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7A992" w14:textId="77777777" w:rsidR="00DA0862" w:rsidRPr="00B072C8" w:rsidRDefault="00DA0862" w:rsidP="00DA0862">
      <w:pPr>
        <w:rPr>
          <w:color w:val="FF0000"/>
        </w:rPr>
      </w:pPr>
      <w:r w:rsidRPr="00B072C8">
        <w:rPr>
          <w:noProof/>
          <w:color w:val="FF0000"/>
          <w:lang w:val="en-US"/>
        </w:rPr>
        <w:drawing>
          <wp:inline distT="0" distB="0" distL="0" distR="0" wp14:anchorId="653F3ADF" wp14:editId="45C26696">
            <wp:extent cx="2298700" cy="571500"/>
            <wp:effectExtent l="0" t="0" r="6350" b="0"/>
            <wp:docPr id="1" name="Picture 1" descr="LOGO SKOLE CIRI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KOLE CIRI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8700" cy="571500"/>
                    </a:xfrm>
                    <a:prstGeom prst="rect">
                      <a:avLst/>
                    </a:prstGeom>
                    <a:noFill/>
                    <a:ln>
                      <a:noFill/>
                    </a:ln>
                  </pic:spPr>
                </pic:pic>
              </a:graphicData>
            </a:graphic>
          </wp:inline>
        </w:drawing>
      </w:r>
    </w:p>
    <w:p w14:paraId="14211444" w14:textId="77777777" w:rsidR="00DA0862" w:rsidRPr="00C105DE" w:rsidRDefault="00DA0862" w:rsidP="00DA0862">
      <w:pPr>
        <w:rPr>
          <w:rFonts w:ascii="Arial" w:hAnsi="Arial" w:cs="Arial"/>
          <w:sz w:val="22"/>
          <w:szCs w:val="22"/>
        </w:rPr>
      </w:pPr>
      <w:r w:rsidRPr="00C105DE">
        <w:rPr>
          <w:rFonts w:ascii="Arial" w:hAnsi="Arial" w:cs="Arial"/>
          <w:sz w:val="22"/>
          <w:szCs w:val="22"/>
        </w:rPr>
        <w:t>Русинска 63</w:t>
      </w:r>
    </w:p>
    <w:p w14:paraId="54134074" w14:textId="77777777" w:rsidR="00DA0862" w:rsidRPr="00C105DE" w:rsidRDefault="00DA0862" w:rsidP="00DA0862">
      <w:pPr>
        <w:rPr>
          <w:rFonts w:ascii="Arial" w:hAnsi="Arial" w:cs="Arial"/>
          <w:sz w:val="22"/>
          <w:szCs w:val="22"/>
        </w:rPr>
      </w:pPr>
      <w:r w:rsidRPr="00C105DE">
        <w:rPr>
          <w:rFonts w:ascii="Arial" w:hAnsi="Arial" w:cs="Arial"/>
          <w:sz w:val="22"/>
          <w:szCs w:val="22"/>
        </w:rPr>
        <w:t>25233 Руски Крстур</w:t>
      </w:r>
    </w:p>
    <w:p w14:paraId="019C947C" w14:textId="77777777" w:rsidR="00DA0862" w:rsidRPr="00C105DE" w:rsidRDefault="00DA0862" w:rsidP="00DA0862">
      <w:pPr>
        <w:rPr>
          <w:rFonts w:ascii="Arial" w:hAnsi="Arial" w:cs="Arial"/>
          <w:sz w:val="22"/>
          <w:szCs w:val="22"/>
        </w:rPr>
      </w:pPr>
      <w:r w:rsidRPr="00C105DE">
        <w:rPr>
          <w:rFonts w:ascii="Arial" w:hAnsi="Arial" w:cs="Arial"/>
          <w:sz w:val="22"/>
          <w:szCs w:val="22"/>
        </w:rPr>
        <w:t>Тел.:025 703 040</w:t>
      </w:r>
    </w:p>
    <w:p w14:paraId="6EF91390" w14:textId="77777777" w:rsidR="00DA0862" w:rsidRPr="00C105DE" w:rsidRDefault="00DA0862" w:rsidP="00DA0862">
      <w:pPr>
        <w:rPr>
          <w:rFonts w:ascii="Arial" w:hAnsi="Arial" w:cs="Arial"/>
          <w:sz w:val="22"/>
          <w:szCs w:val="22"/>
        </w:rPr>
      </w:pPr>
      <w:r w:rsidRPr="00C105DE">
        <w:rPr>
          <w:rFonts w:ascii="Arial" w:hAnsi="Arial" w:cs="Arial"/>
          <w:sz w:val="22"/>
          <w:szCs w:val="22"/>
        </w:rPr>
        <w:t>e</w:t>
      </w:r>
      <w:r w:rsidRPr="00C105DE">
        <w:rPr>
          <w:rFonts w:ascii="Arial" w:hAnsi="Arial" w:cs="Arial"/>
          <w:sz w:val="22"/>
          <w:szCs w:val="22"/>
          <w:lang w:val="ru-RU"/>
        </w:rPr>
        <w:t>-</w:t>
      </w:r>
      <w:r w:rsidRPr="00C105DE">
        <w:rPr>
          <w:rFonts w:ascii="Arial" w:hAnsi="Arial" w:cs="Arial"/>
          <w:sz w:val="22"/>
          <w:szCs w:val="22"/>
        </w:rPr>
        <w:t>mail</w:t>
      </w:r>
      <w:r w:rsidRPr="00C105DE">
        <w:rPr>
          <w:rFonts w:ascii="Arial" w:hAnsi="Arial" w:cs="Arial"/>
          <w:sz w:val="22"/>
          <w:szCs w:val="22"/>
          <w:lang w:val="ru-RU"/>
        </w:rPr>
        <w:t xml:space="preserve">: </w:t>
      </w:r>
      <w:r w:rsidRPr="00C105DE">
        <w:rPr>
          <w:rFonts w:ascii="Arial" w:hAnsi="Arial" w:cs="Arial"/>
          <w:sz w:val="22"/>
          <w:szCs w:val="22"/>
        </w:rPr>
        <w:t>petroso</w:t>
      </w:r>
      <w:r w:rsidRPr="00C105DE">
        <w:rPr>
          <w:rFonts w:ascii="Arial" w:hAnsi="Arial" w:cs="Arial"/>
          <w:sz w:val="22"/>
          <w:szCs w:val="22"/>
          <w:lang w:val="ru-RU"/>
        </w:rPr>
        <w:t>@</w:t>
      </w:r>
      <w:r w:rsidRPr="00C105DE">
        <w:rPr>
          <w:rFonts w:ascii="Arial" w:hAnsi="Arial" w:cs="Arial"/>
          <w:sz w:val="22"/>
          <w:szCs w:val="22"/>
        </w:rPr>
        <w:t>eunet</w:t>
      </w:r>
      <w:r w:rsidRPr="00C105DE">
        <w:rPr>
          <w:rFonts w:ascii="Arial" w:hAnsi="Arial" w:cs="Arial"/>
          <w:sz w:val="22"/>
          <w:szCs w:val="22"/>
          <w:lang w:val="ru-RU"/>
        </w:rPr>
        <w:t>.</w:t>
      </w:r>
      <w:r w:rsidRPr="00C105DE">
        <w:rPr>
          <w:rFonts w:ascii="Arial" w:hAnsi="Arial" w:cs="Arial"/>
          <w:sz w:val="22"/>
          <w:szCs w:val="22"/>
        </w:rPr>
        <w:t>rs</w:t>
      </w:r>
    </w:p>
    <w:p w14:paraId="538E1CF3" w14:textId="77777777" w:rsidR="00DA0862" w:rsidRPr="00C105DE" w:rsidRDefault="00DA0862" w:rsidP="00DA0862">
      <w:pPr>
        <w:rPr>
          <w:lang w:val="ru-RU"/>
        </w:rPr>
      </w:pPr>
      <w:r w:rsidRPr="00C105DE">
        <w:t>www.petrokuzmjak.</w:t>
      </w:r>
      <w:r w:rsidRPr="00C105DE">
        <w:rPr>
          <w:lang w:val="en-US"/>
        </w:rPr>
        <w:t>com</w:t>
      </w:r>
    </w:p>
    <w:p w14:paraId="0DF98B65" w14:textId="77777777" w:rsidR="00DA0862" w:rsidRPr="00B072C8" w:rsidRDefault="00DA0862" w:rsidP="00DA0862">
      <w:pPr>
        <w:rPr>
          <w:color w:val="FF0000"/>
        </w:rPr>
      </w:pPr>
    </w:p>
    <w:p w14:paraId="3965517F" w14:textId="77777777" w:rsidR="00DA0862" w:rsidRPr="00B072C8" w:rsidRDefault="00DA0862" w:rsidP="00DA0862">
      <w:pPr>
        <w:rPr>
          <w:color w:val="FF0000"/>
        </w:rPr>
      </w:pPr>
    </w:p>
    <w:p w14:paraId="7EF44AA0" w14:textId="77777777" w:rsidR="00DA0862" w:rsidRPr="00B072C8" w:rsidRDefault="00DA0862" w:rsidP="00DA0862">
      <w:pPr>
        <w:rPr>
          <w:color w:val="FF0000"/>
        </w:rPr>
      </w:pPr>
    </w:p>
    <w:p w14:paraId="7CDFE5FD" w14:textId="77777777" w:rsidR="00DA0862" w:rsidRPr="00B072C8" w:rsidRDefault="00DA0862" w:rsidP="00DA0862">
      <w:pPr>
        <w:rPr>
          <w:color w:val="FF0000"/>
        </w:rPr>
      </w:pPr>
    </w:p>
    <w:p w14:paraId="34872381" w14:textId="77777777" w:rsidR="00DA0862" w:rsidRPr="00B072C8" w:rsidRDefault="00DA0862" w:rsidP="00DA0862">
      <w:pPr>
        <w:rPr>
          <w:color w:val="FF0000"/>
          <w:lang w:val="en-US"/>
        </w:rPr>
      </w:pPr>
    </w:p>
    <w:p w14:paraId="21ADE9ED" w14:textId="77777777" w:rsidR="004108FC" w:rsidRPr="00B072C8" w:rsidRDefault="004108FC" w:rsidP="00DA0862">
      <w:pPr>
        <w:rPr>
          <w:color w:val="FF0000"/>
          <w:lang w:val="en-US"/>
        </w:rPr>
      </w:pPr>
    </w:p>
    <w:p w14:paraId="27F3EBC9" w14:textId="77777777" w:rsidR="004108FC" w:rsidRPr="00B072C8" w:rsidRDefault="004108FC" w:rsidP="00DA0862">
      <w:pPr>
        <w:rPr>
          <w:color w:val="FF0000"/>
          <w:lang w:val="en-US"/>
        </w:rPr>
      </w:pPr>
    </w:p>
    <w:p w14:paraId="53A94AD2" w14:textId="77777777" w:rsidR="004108FC" w:rsidRPr="00B072C8" w:rsidRDefault="004108FC" w:rsidP="00DA0862">
      <w:pPr>
        <w:rPr>
          <w:color w:val="FF0000"/>
          <w:lang w:val="en-US"/>
        </w:rPr>
      </w:pPr>
    </w:p>
    <w:p w14:paraId="20A83B19" w14:textId="77777777" w:rsidR="004108FC" w:rsidRPr="00B072C8" w:rsidRDefault="004108FC" w:rsidP="00DA0862">
      <w:pPr>
        <w:rPr>
          <w:color w:val="FF0000"/>
          <w:lang w:val="en-US"/>
        </w:rPr>
      </w:pPr>
    </w:p>
    <w:p w14:paraId="70EFFBA1" w14:textId="77777777" w:rsidR="004108FC" w:rsidRPr="00B072C8" w:rsidRDefault="004108FC" w:rsidP="00DA0862">
      <w:pPr>
        <w:rPr>
          <w:color w:val="FF0000"/>
          <w:lang w:val="en-US"/>
        </w:rPr>
      </w:pPr>
    </w:p>
    <w:p w14:paraId="41954F9E" w14:textId="77777777" w:rsidR="004108FC" w:rsidRPr="00B072C8" w:rsidRDefault="004108FC" w:rsidP="00DA0862">
      <w:pPr>
        <w:rPr>
          <w:color w:val="FF0000"/>
          <w:lang w:val="en-US"/>
        </w:rPr>
      </w:pPr>
    </w:p>
    <w:p w14:paraId="181C2B1B" w14:textId="77777777" w:rsidR="004108FC" w:rsidRPr="00B072C8" w:rsidRDefault="004108FC" w:rsidP="00DA0862">
      <w:pPr>
        <w:rPr>
          <w:color w:val="FF0000"/>
          <w:lang w:val="en-US"/>
        </w:rPr>
      </w:pPr>
    </w:p>
    <w:p w14:paraId="0BAE61F6" w14:textId="77777777" w:rsidR="004108FC" w:rsidRPr="00B072C8" w:rsidRDefault="004108FC" w:rsidP="00DA0862">
      <w:pPr>
        <w:rPr>
          <w:color w:val="FF0000"/>
          <w:lang w:val="en-US"/>
        </w:rPr>
      </w:pPr>
    </w:p>
    <w:p w14:paraId="3F69EACC" w14:textId="77777777" w:rsidR="00DA0862" w:rsidRPr="00C105DE" w:rsidRDefault="00DA0862" w:rsidP="00DA0862"/>
    <w:p w14:paraId="5D617344" w14:textId="77777777" w:rsidR="00DA0862" w:rsidRPr="00C105DE" w:rsidRDefault="00DA0862" w:rsidP="00CB3996">
      <w:pPr>
        <w:contextualSpacing/>
        <w:jc w:val="center"/>
        <w:rPr>
          <w:b/>
          <w:bCs/>
          <w:sz w:val="36"/>
        </w:rPr>
      </w:pPr>
      <w:r w:rsidRPr="00C105DE">
        <w:rPr>
          <w:b/>
          <w:bCs/>
          <w:sz w:val="36"/>
        </w:rPr>
        <w:t>ГОДИШЊИ  ПЛАН  РАДA  ШКОЛЕ</w:t>
      </w:r>
    </w:p>
    <w:p w14:paraId="7E8FEBC3" w14:textId="77777777" w:rsidR="00DA0862" w:rsidRPr="00C105DE" w:rsidRDefault="00DA0862" w:rsidP="00CB3996">
      <w:pPr>
        <w:contextualSpacing/>
        <w:jc w:val="center"/>
        <w:rPr>
          <w:b/>
          <w:bCs/>
          <w:sz w:val="36"/>
        </w:rPr>
      </w:pPr>
    </w:p>
    <w:p w14:paraId="7254A5E7" w14:textId="77777777" w:rsidR="00DA0862" w:rsidRPr="00C105DE" w:rsidRDefault="00DA0862" w:rsidP="00CB3996">
      <w:pPr>
        <w:contextualSpacing/>
        <w:jc w:val="center"/>
        <w:rPr>
          <w:b/>
          <w:bCs/>
          <w:sz w:val="36"/>
        </w:rPr>
      </w:pPr>
    </w:p>
    <w:p w14:paraId="346D77BE" w14:textId="3DD47161" w:rsidR="00DA0862" w:rsidRPr="00C105DE" w:rsidRDefault="00A72FD2" w:rsidP="00CB3996">
      <w:pPr>
        <w:contextualSpacing/>
        <w:jc w:val="center"/>
        <w:rPr>
          <w:b/>
          <w:bCs/>
          <w:sz w:val="36"/>
        </w:rPr>
      </w:pPr>
      <w:r w:rsidRPr="00C105DE">
        <w:rPr>
          <w:b/>
          <w:bCs/>
          <w:sz w:val="36"/>
        </w:rPr>
        <w:t xml:space="preserve">за школску </w:t>
      </w:r>
      <w:r w:rsidR="00DA0862" w:rsidRPr="00C105DE">
        <w:rPr>
          <w:b/>
          <w:bCs/>
          <w:sz w:val="36"/>
        </w:rPr>
        <w:t>20</w:t>
      </w:r>
      <w:r w:rsidR="00B230F5" w:rsidRPr="00C105DE">
        <w:rPr>
          <w:b/>
          <w:bCs/>
          <w:sz w:val="36"/>
          <w:lang w:val="ru-RU"/>
        </w:rPr>
        <w:t>2</w:t>
      </w:r>
      <w:r w:rsidR="00B230F5" w:rsidRPr="00C105DE">
        <w:rPr>
          <w:b/>
          <w:bCs/>
          <w:sz w:val="36"/>
          <w:lang w:val="en-US"/>
        </w:rPr>
        <w:t>3</w:t>
      </w:r>
      <w:r w:rsidR="00DA0862" w:rsidRPr="00C105DE">
        <w:rPr>
          <w:b/>
          <w:bCs/>
          <w:sz w:val="36"/>
          <w:lang w:val="ru-RU"/>
        </w:rPr>
        <w:t>/</w:t>
      </w:r>
      <w:r w:rsidR="00DA0862" w:rsidRPr="00C105DE">
        <w:rPr>
          <w:b/>
          <w:bCs/>
          <w:sz w:val="36"/>
        </w:rPr>
        <w:t>202</w:t>
      </w:r>
      <w:r w:rsidR="00185587" w:rsidRPr="00C105DE">
        <w:rPr>
          <w:b/>
          <w:bCs/>
          <w:sz w:val="36"/>
          <w:lang w:val="en-US"/>
        </w:rPr>
        <w:t>4</w:t>
      </w:r>
      <w:r w:rsidR="00DA0862" w:rsidRPr="00C105DE">
        <w:rPr>
          <w:b/>
          <w:bCs/>
          <w:sz w:val="36"/>
        </w:rPr>
        <w:t>. годину</w:t>
      </w:r>
    </w:p>
    <w:p w14:paraId="6697925B" w14:textId="77777777" w:rsidR="00DA0862" w:rsidRPr="00C105DE" w:rsidRDefault="00DA0862" w:rsidP="00DA0862">
      <w:pPr>
        <w:jc w:val="center"/>
        <w:rPr>
          <w:b/>
          <w:bCs/>
          <w:sz w:val="36"/>
        </w:rPr>
      </w:pPr>
    </w:p>
    <w:p w14:paraId="5FD6A132" w14:textId="77777777" w:rsidR="00DA0862" w:rsidRPr="00C105DE" w:rsidRDefault="00DA0862" w:rsidP="00DA0862">
      <w:pPr>
        <w:jc w:val="both"/>
        <w:rPr>
          <w:b/>
          <w:bCs/>
          <w:sz w:val="36"/>
        </w:rPr>
      </w:pPr>
    </w:p>
    <w:p w14:paraId="47F2E9D5" w14:textId="77777777" w:rsidR="00DA0862" w:rsidRPr="00B072C8" w:rsidRDefault="00DA0862" w:rsidP="00DA0862">
      <w:pPr>
        <w:jc w:val="both"/>
        <w:rPr>
          <w:b/>
          <w:bCs/>
          <w:color w:val="FF0000"/>
          <w:sz w:val="36"/>
        </w:rPr>
      </w:pPr>
    </w:p>
    <w:p w14:paraId="4D017515" w14:textId="77777777" w:rsidR="00DA0862" w:rsidRPr="00B072C8" w:rsidRDefault="00DA0862" w:rsidP="00DA0862">
      <w:pPr>
        <w:jc w:val="both"/>
        <w:rPr>
          <w:b/>
          <w:bCs/>
          <w:color w:val="FF0000"/>
          <w:sz w:val="36"/>
        </w:rPr>
      </w:pPr>
    </w:p>
    <w:p w14:paraId="4BF58543" w14:textId="77777777" w:rsidR="00DA0862" w:rsidRPr="00B072C8" w:rsidRDefault="00DA0862" w:rsidP="00DA0862">
      <w:pPr>
        <w:jc w:val="both"/>
        <w:rPr>
          <w:b/>
          <w:bCs/>
          <w:color w:val="FF0000"/>
          <w:sz w:val="36"/>
        </w:rPr>
      </w:pPr>
    </w:p>
    <w:p w14:paraId="250644FE" w14:textId="77777777" w:rsidR="00DA0862" w:rsidRPr="00B072C8" w:rsidRDefault="00DA0862" w:rsidP="00DA0862">
      <w:pPr>
        <w:jc w:val="both"/>
        <w:rPr>
          <w:b/>
          <w:bCs/>
          <w:color w:val="FF0000"/>
          <w:sz w:val="36"/>
        </w:rPr>
      </w:pPr>
    </w:p>
    <w:p w14:paraId="7C917C17" w14:textId="77777777" w:rsidR="00DA0862" w:rsidRPr="00B072C8" w:rsidRDefault="00DA0862" w:rsidP="00DA0862">
      <w:pPr>
        <w:jc w:val="both"/>
        <w:rPr>
          <w:b/>
          <w:bCs/>
          <w:color w:val="FF0000"/>
          <w:sz w:val="36"/>
        </w:rPr>
      </w:pPr>
    </w:p>
    <w:p w14:paraId="74528AEB" w14:textId="77777777" w:rsidR="00DA0862" w:rsidRPr="00B072C8" w:rsidRDefault="00DA0862" w:rsidP="00DA0862">
      <w:pPr>
        <w:jc w:val="both"/>
        <w:rPr>
          <w:b/>
          <w:bCs/>
          <w:color w:val="FF0000"/>
          <w:sz w:val="36"/>
        </w:rPr>
      </w:pPr>
    </w:p>
    <w:p w14:paraId="1DA85049" w14:textId="77777777" w:rsidR="00DA0862" w:rsidRPr="00B072C8" w:rsidRDefault="00DA0862" w:rsidP="00DA0862">
      <w:pPr>
        <w:jc w:val="both"/>
        <w:rPr>
          <w:b/>
          <w:bCs/>
          <w:color w:val="FF0000"/>
          <w:sz w:val="36"/>
        </w:rPr>
      </w:pPr>
    </w:p>
    <w:p w14:paraId="5D1CBE2F" w14:textId="77777777" w:rsidR="00DA0862" w:rsidRPr="00B072C8" w:rsidRDefault="00DA0862" w:rsidP="00DA0862">
      <w:pPr>
        <w:jc w:val="both"/>
        <w:rPr>
          <w:b/>
          <w:bCs/>
          <w:color w:val="FF0000"/>
          <w:sz w:val="36"/>
        </w:rPr>
      </w:pPr>
    </w:p>
    <w:p w14:paraId="32B8FDB9" w14:textId="77777777" w:rsidR="00DA0862" w:rsidRPr="00B072C8" w:rsidRDefault="00DA0862" w:rsidP="00DA0862">
      <w:pPr>
        <w:jc w:val="both"/>
        <w:rPr>
          <w:b/>
          <w:bCs/>
          <w:color w:val="FF0000"/>
          <w:sz w:val="36"/>
          <w:lang w:val="ru-RU"/>
        </w:rPr>
      </w:pPr>
    </w:p>
    <w:p w14:paraId="7DEA6437" w14:textId="2F68552B" w:rsidR="00DA0862" w:rsidRPr="00C105DE" w:rsidRDefault="00DA0862" w:rsidP="00DA0862">
      <w:pPr>
        <w:jc w:val="center"/>
        <w:rPr>
          <w:b/>
          <w:bCs/>
          <w:sz w:val="36"/>
          <w:lang w:val="ru-RU"/>
        </w:rPr>
      </w:pPr>
      <w:r w:rsidRPr="00C105DE">
        <w:rPr>
          <w:b/>
          <w:bCs/>
          <w:sz w:val="36"/>
        </w:rPr>
        <w:t>Септембар, 20</w:t>
      </w:r>
      <w:r w:rsidR="00185587" w:rsidRPr="00C105DE">
        <w:rPr>
          <w:b/>
          <w:bCs/>
          <w:sz w:val="36"/>
          <w:lang w:val="ru-RU"/>
        </w:rPr>
        <w:t>2</w:t>
      </w:r>
      <w:r w:rsidR="00185587" w:rsidRPr="00C105DE">
        <w:rPr>
          <w:b/>
          <w:bCs/>
          <w:sz w:val="36"/>
          <w:lang w:val="en-US"/>
        </w:rPr>
        <w:t>3</w:t>
      </w:r>
      <w:r w:rsidRPr="00C105DE">
        <w:rPr>
          <w:b/>
          <w:bCs/>
          <w:sz w:val="36"/>
        </w:rPr>
        <w:t>. године</w:t>
      </w:r>
    </w:p>
    <w:p w14:paraId="24139329" w14:textId="77777777" w:rsidR="00DA0862" w:rsidRPr="00C105DE" w:rsidRDefault="00DA0862">
      <w:pPr>
        <w:rPr>
          <w:lang w:val="ru-RU"/>
        </w:rPr>
      </w:pPr>
    </w:p>
    <w:p w14:paraId="09ADA38C" w14:textId="77777777" w:rsidR="00A51BB1" w:rsidRPr="00C105DE" w:rsidRDefault="00A51BB1" w:rsidP="00921887">
      <w:pPr>
        <w:spacing w:after="200" w:line="360" w:lineRule="auto"/>
        <w:contextualSpacing/>
        <w:rPr>
          <w:b/>
          <w:lang w:val="sr-Cyrl-RS"/>
        </w:rPr>
      </w:pPr>
    </w:p>
    <w:p w14:paraId="6567E1F6" w14:textId="77777777" w:rsidR="00A51BB1" w:rsidRDefault="00A51BB1" w:rsidP="00921887">
      <w:pPr>
        <w:spacing w:after="200" w:line="360" w:lineRule="auto"/>
        <w:contextualSpacing/>
        <w:rPr>
          <w:b/>
          <w:color w:val="FF0000"/>
          <w:lang w:val="sr-Cyrl-RS"/>
        </w:rPr>
      </w:pPr>
    </w:p>
    <w:p w14:paraId="5D548BBB" w14:textId="77777777" w:rsidR="00A51BB1" w:rsidRDefault="00A51BB1" w:rsidP="00921887">
      <w:pPr>
        <w:spacing w:after="200" w:line="360" w:lineRule="auto"/>
        <w:contextualSpacing/>
        <w:rPr>
          <w:b/>
          <w:color w:val="FF0000"/>
          <w:lang w:val="sr-Cyrl-RS"/>
        </w:rPr>
      </w:pPr>
    </w:p>
    <w:p w14:paraId="0F817E52" w14:textId="77777777" w:rsidR="00A51BB1" w:rsidRDefault="00A51BB1" w:rsidP="00921887">
      <w:pPr>
        <w:spacing w:after="200" w:line="360" w:lineRule="auto"/>
        <w:contextualSpacing/>
        <w:rPr>
          <w:b/>
          <w:color w:val="FF0000"/>
          <w:lang w:val="sr-Cyrl-RS"/>
        </w:rPr>
      </w:pPr>
    </w:p>
    <w:p w14:paraId="75D7CD27" w14:textId="77777777" w:rsidR="00A51BB1" w:rsidRDefault="00A51BB1" w:rsidP="00921887">
      <w:pPr>
        <w:spacing w:after="200" w:line="360" w:lineRule="auto"/>
        <w:contextualSpacing/>
        <w:rPr>
          <w:b/>
          <w:color w:val="FF0000"/>
          <w:lang w:val="sr-Cyrl-RS"/>
        </w:rPr>
      </w:pPr>
    </w:p>
    <w:p w14:paraId="72E6484D" w14:textId="77777777" w:rsidR="00A51BB1" w:rsidRDefault="00A51BB1" w:rsidP="00921887">
      <w:pPr>
        <w:spacing w:after="200" w:line="360" w:lineRule="auto"/>
        <w:contextualSpacing/>
        <w:rPr>
          <w:b/>
          <w:color w:val="FF0000"/>
          <w:lang w:val="sr-Cyrl-RS"/>
        </w:rPr>
      </w:pPr>
    </w:p>
    <w:p w14:paraId="1E014511" w14:textId="77777777" w:rsidR="00DA0862" w:rsidRPr="00B072C8" w:rsidRDefault="00DA0862" w:rsidP="00921887">
      <w:pPr>
        <w:spacing w:after="200" w:line="360" w:lineRule="auto"/>
        <w:contextualSpacing/>
        <w:rPr>
          <w:b/>
          <w:color w:val="FF0000"/>
          <w:lang w:val="ru-RU"/>
        </w:rPr>
      </w:pPr>
      <w:r w:rsidRPr="00B072C8">
        <w:rPr>
          <w:b/>
          <w:color w:val="FF0000"/>
        </w:rPr>
        <w:t>Садржај:</w:t>
      </w:r>
    </w:p>
    <w:sdt>
      <w:sdtPr>
        <w:rPr>
          <w:rFonts w:ascii="Times New Roman" w:eastAsia="Times New Roman" w:hAnsi="Times New Roman" w:cs="Times New Roman"/>
          <w:b w:val="0"/>
          <w:bCs w:val="0"/>
          <w:color w:val="FF0000"/>
          <w:sz w:val="24"/>
          <w:szCs w:val="24"/>
          <w:lang w:val="sr-Cyrl-CS" w:eastAsia="en-US"/>
        </w:rPr>
        <w:id w:val="558910336"/>
        <w:docPartObj>
          <w:docPartGallery w:val="Table of Contents"/>
          <w:docPartUnique/>
        </w:docPartObj>
      </w:sdtPr>
      <w:sdtEndPr>
        <w:rPr>
          <w:noProof/>
        </w:rPr>
      </w:sdtEndPr>
      <w:sdtContent>
        <w:p w14:paraId="31C3675B" w14:textId="77777777" w:rsidR="00DA0862" w:rsidRPr="00B072C8" w:rsidRDefault="00DA0862">
          <w:pPr>
            <w:pStyle w:val="TOCHeading"/>
            <w:rPr>
              <w:color w:val="FF0000"/>
            </w:rPr>
          </w:pPr>
        </w:p>
        <w:p w14:paraId="4D128258" w14:textId="77777777" w:rsidR="00DD6F09" w:rsidRDefault="00437D18">
          <w:pPr>
            <w:pStyle w:val="TOC1"/>
            <w:rPr>
              <w:rFonts w:asciiTheme="minorHAnsi" w:eastAsiaTheme="minorEastAsia" w:hAnsiTheme="minorHAnsi" w:cstheme="minorBidi"/>
              <w:b w:val="0"/>
              <w:noProof/>
              <w:sz w:val="22"/>
              <w:szCs w:val="22"/>
              <w:lang w:val="en-US"/>
            </w:rPr>
          </w:pPr>
          <w:r w:rsidRPr="00B072C8">
            <w:rPr>
              <w:color w:val="FF0000"/>
            </w:rPr>
            <w:fldChar w:fldCharType="begin"/>
          </w:r>
          <w:r w:rsidR="00DA0862" w:rsidRPr="00B072C8">
            <w:rPr>
              <w:color w:val="FF0000"/>
            </w:rPr>
            <w:instrText xml:space="preserve"> TOC \o "1-3" \h \z \u </w:instrText>
          </w:r>
          <w:r w:rsidRPr="00B072C8">
            <w:rPr>
              <w:color w:val="FF0000"/>
            </w:rPr>
            <w:fldChar w:fldCharType="separate"/>
          </w:r>
          <w:hyperlink w:anchor="_Toc145924331" w:history="1">
            <w:r w:rsidR="00DD6F09" w:rsidRPr="00AB1FC0">
              <w:rPr>
                <w:rStyle w:val="Hyperlink"/>
                <w:noProof/>
              </w:rPr>
              <w:t>УВОДНИ ДЕО</w:t>
            </w:r>
            <w:r w:rsidR="00DD6F09">
              <w:rPr>
                <w:noProof/>
                <w:webHidden/>
              </w:rPr>
              <w:tab/>
            </w:r>
            <w:r w:rsidR="00DD6F09">
              <w:rPr>
                <w:noProof/>
                <w:webHidden/>
              </w:rPr>
              <w:fldChar w:fldCharType="begin"/>
            </w:r>
            <w:r w:rsidR="00DD6F09">
              <w:rPr>
                <w:noProof/>
                <w:webHidden/>
              </w:rPr>
              <w:instrText xml:space="preserve"> PAGEREF _Toc145924331 \h </w:instrText>
            </w:r>
            <w:r w:rsidR="00DD6F09">
              <w:rPr>
                <w:noProof/>
                <w:webHidden/>
              </w:rPr>
            </w:r>
            <w:r w:rsidR="00DD6F09">
              <w:rPr>
                <w:noProof/>
                <w:webHidden/>
              </w:rPr>
              <w:fldChar w:fldCharType="separate"/>
            </w:r>
            <w:r w:rsidR="00DD6F09">
              <w:rPr>
                <w:noProof/>
                <w:webHidden/>
              </w:rPr>
              <w:t>6</w:t>
            </w:r>
            <w:r w:rsidR="00DD6F09">
              <w:rPr>
                <w:noProof/>
                <w:webHidden/>
              </w:rPr>
              <w:fldChar w:fldCharType="end"/>
            </w:r>
          </w:hyperlink>
        </w:p>
        <w:p w14:paraId="5A1F411C" w14:textId="77777777" w:rsidR="00DD6F09" w:rsidRDefault="00DD4488">
          <w:pPr>
            <w:pStyle w:val="TOC1"/>
            <w:rPr>
              <w:rFonts w:asciiTheme="minorHAnsi" w:eastAsiaTheme="minorEastAsia" w:hAnsiTheme="minorHAnsi" w:cstheme="minorBidi"/>
              <w:b w:val="0"/>
              <w:noProof/>
              <w:sz w:val="22"/>
              <w:szCs w:val="22"/>
              <w:lang w:val="en-US"/>
            </w:rPr>
          </w:pPr>
          <w:hyperlink w:anchor="_Toc145924332" w:history="1">
            <w:r w:rsidR="00DD6F09" w:rsidRPr="00AB1FC0">
              <w:rPr>
                <w:rStyle w:val="Hyperlink"/>
                <w:noProof/>
                <w:lang w:val="ru-RU"/>
              </w:rPr>
              <w:t>1. ОСНОВНИ ПОДАЦИ О ШКОЛИ</w:t>
            </w:r>
            <w:r w:rsidR="00DD6F09">
              <w:rPr>
                <w:noProof/>
                <w:webHidden/>
              </w:rPr>
              <w:tab/>
            </w:r>
            <w:r w:rsidR="00DD6F09">
              <w:rPr>
                <w:noProof/>
                <w:webHidden/>
              </w:rPr>
              <w:fldChar w:fldCharType="begin"/>
            </w:r>
            <w:r w:rsidR="00DD6F09">
              <w:rPr>
                <w:noProof/>
                <w:webHidden/>
              </w:rPr>
              <w:instrText xml:space="preserve"> PAGEREF _Toc145924332 \h </w:instrText>
            </w:r>
            <w:r w:rsidR="00DD6F09">
              <w:rPr>
                <w:noProof/>
                <w:webHidden/>
              </w:rPr>
            </w:r>
            <w:r w:rsidR="00DD6F09">
              <w:rPr>
                <w:noProof/>
                <w:webHidden/>
              </w:rPr>
              <w:fldChar w:fldCharType="separate"/>
            </w:r>
            <w:r w:rsidR="00DD6F09">
              <w:rPr>
                <w:noProof/>
                <w:webHidden/>
              </w:rPr>
              <w:t>9</w:t>
            </w:r>
            <w:r w:rsidR="00DD6F09">
              <w:rPr>
                <w:noProof/>
                <w:webHidden/>
              </w:rPr>
              <w:fldChar w:fldCharType="end"/>
            </w:r>
          </w:hyperlink>
        </w:p>
        <w:p w14:paraId="7C11B286" w14:textId="77777777" w:rsidR="00DD6F09" w:rsidRDefault="00DD4488">
          <w:pPr>
            <w:pStyle w:val="TOC1"/>
            <w:rPr>
              <w:rFonts w:asciiTheme="minorHAnsi" w:eastAsiaTheme="minorEastAsia" w:hAnsiTheme="minorHAnsi" w:cstheme="minorBidi"/>
              <w:b w:val="0"/>
              <w:noProof/>
              <w:sz w:val="22"/>
              <w:szCs w:val="22"/>
              <w:lang w:val="en-US"/>
            </w:rPr>
          </w:pPr>
          <w:hyperlink w:anchor="_Toc145924333" w:history="1">
            <w:r w:rsidR="00DD6F09" w:rsidRPr="00AB1FC0">
              <w:rPr>
                <w:rStyle w:val="Hyperlink"/>
                <w:noProof/>
                <w:lang w:val="ru-RU"/>
              </w:rPr>
              <w:t>2. МАТЕРИЈАЛНО ТЕХНИЧКИ И ПРОСТОРНИ УСЛОВИ РАДА</w:t>
            </w:r>
            <w:r w:rsidR="00DD6F09">
              <w:rPr>
                <w:noProof/>
                <w:webHidden/>
              </w:rPr>
              <w:tab/>
            </w:r>
            <w:r w:rsidR="00DD6F09">
              <w:rPr>
                <w:noProof/>
                <w:webHidden/>
              </w:rPr>
              <w:fldChar w:fldCharType="begin"/>
            </w:r>
            <w:r w:rsidR="00DD6F09">
              <w:rPr>
                <w:noProof/>
                <w:webHidden/>
              </w:rPr>
              <w:instrText xml:space="preserve"> PAGEREF _Toc145924333 \h </w:instrText>
            </w:r>
            <w:r w:rsidR="00DD6F09">
              <w:rPr>
                <w:noProof/>
                <w:webHidden/>
              </w:rPr>
            </w:r>
            <w:r w:rsidR="00DD6F09">
              <w:rPr>
                <w:noProof/>
                <w:webHidden/>
              </w:rPr>
              <w:fldChar w:fldCharType="separate"/>
            </w:r>
            <w:r w:rsidR="00DD6F09">
              <w:rPr>
                <w:noProof/>
                <w:webHidden/>
              </w:rPr>
              <w:t>10</w:t>
            </w:r>
            <w:r w:rsidR="00DD6F09">
              <w:rPr>
                <w:noProof/>
                <w:webHidden/>
              </w:rPr>
              <w:fldChar w:fldCharType="end"/>
            </w:r>
          </w:hyperlink>
        </w:p>
        <w:p w14:paraId="4DFAB956"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34" w:history="1">
            <w:r w:rsidR="00DD6F09" w:rsidRPr="00AB1FC0">
              <w:rPr>
                <w:rStyle w:val="Hyperlink"/>
                <w:noProof/>
                <w:lang w:val="ru-RU"/>
              </w:rPr>
              <w:t>2.1. Школски простор и његова намена</w:t>
            </w:r>
            <w:r w:rsidR="00DD6F09">
              <w:rPr>
                <w:noProof/>
                <w:webHidden/>
              </w:rPr>
              <w:tab/>
            </w:r>
            <w:r w:rsidR="00DD6F09">
              <w:rPr>
                <w:noProof/>
                <w:webHidden/>
              </w:rPr>
              <w:fldChar w:fldCharType="begin"/>
            </w:r>
            <w:r w:rsidR="00DD6F09">
              <w:rPr>
                <w:noProof/>
                <w:webHidden/>
              </w:rPr>
              <w:instrText xml:space="preserve"> PAGEREF _Toc145924334 \h </w:instrText>
            </w:r>
            <w:r w:rsidR="00DD6F09">
              <w:rPr>
                <w:noProof/>
                <w:webHidden/>
              </w:rPr>
            </w:r>
            <w:r w:rsidR="00DD6F09">
              <w:rPr>
                <w:noProof/>
                <w:webHidden/>
              </w:rPr>
              <w:fldChar w:fldCharType="separate"/>
            </w:r>
            <w:r w:rsidR="00DD6F09">
              <w:rPr>
                <w:noProof/>
                <w:webHidden/>
              </w:rPr>
              <w:t>11</w:t>
            </w:r>
            <w:r w:rsidR="00DD6F09">
              <w:rPr>
                <w:noProof/>
                <w:webHidden/>
              </w:rPr>
              <w:fldChar w:fldCharType="end"/>
            </w:r>
          </w:hyperlink>
        </w:p>
        <w:p w14:paraId="26A4FF6C"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35" w:history="1">
            <w:r w:rsidR="00DD6F09" w:rsidRPr="00AB1FC0">
              <w:rPr>
                <w:rStyle w:val="Hyperlink"/>
                <w:noProof/>
              </w:rPr>
              <w:t>2.2. План унапређења материјално техничких услова рада</w:t>
            </w:r>
            <w:r w:rsidR="00DD6F09">
              <w:rPr>
                <w:noProof/>
                <w:webHidden/>
              </w:rPr>
              <w:tab/>
            </w:r>
            <w:r w:rsidR="00DD6F09">
              <w:rPr>
                <w:noProof/>
                <w:webHidden/>
              </w:rPr>
              <w:fldChar w:fldCharType="begin"/>
            </w:r>
            <w:r w:rsidR="00DD6F09">
              <w:rPr>
                <w:noProof/>
                <w:webHidden/>
              </w:rPr>
              <w:instrText xml:space="preserve"> PAGEREF _Toc145924335 \h </w:instrText>
            </w:r>
            <w:r w:rsidR="00DD6F09">
              <w:rPr>
                <w:noProof/>
                <w:webHidden/>
              </w:rPr>
            </w:r>
            <w:r w:rsidR="00DD6F09">
              <w:rPr>
                <w:noProof/>
                <w:webHidden/>
              </w:rPr>
              <w:fldChar w:fldCharType="separate"/>
            </w:r>
            <w:r w:rsidR="00DD6F09">
              <w:rPr>
                <w:noProof/>
                <w:webHidden/>
              </w:rPr>
              <w:t>13</w:t>
            </w:r>
            <w:r w:rsidR="00DD6F09">
              <w:rPr>
                <w:noProof/>
                <w:webHidden/>
              </w:rPr>
              <w:fldChar w:fldCharType="end"/>
            </w:r>
          </w:hyperlink>
        </w:p>
        <w:p w14:paraId="22E78A48" w14:textId="77777777" w:rsidR="00DD6F09" w:rsidRDefault="00DD4488">
          <w:pPr>
            <w:pStyle w:val="TOC1"/>
            <w:rPr>
              <w:rFonts w:asciiTheme="minorHAnsi" w:eastAsiaTheme="minorEastAsia" w:hAnsiTheme="minorHAnsi" w:cstheme="minorBidi"/>
              <w:b w:val="0"/>
              <w:noProof/>
              <w:sz w:val="22"/>
              <w:szCs w:val="22"/>
              <w:lang w:val="en-US"/>
            </w:rPr>
          </w:pPr>
          <w:hyperlink w:anchor="_Toc145924336" w:history="1">
            <w:r w:rsidR="00DD6F09" w:rsidRPr="00AB1FC0">
              <w:rPr>
                <w:rStyle w:val="Hyperlink"/>
                <w:noProof/>
                <w:lang w:val="en-US"/>
              </w:rPr>
              <w:t>3. КАДРОВСКИ УСЛОВИ РАДА</w:t>
            </w:r>
            <w:r w:rsidR="00DD6F09">
              <w:rPr>
                <w:noProof/>
                <w:webHidden/>
              </w:rPr>
              <w:tab/>
            </w:r>
            <w:r w:rsidR="00DD6F09">
              <w:rPr>
                <w:noProof/>
                <w:webHidden/>
              </w:rPr>
              <w:fldChar w:fldCharType="begin"/>
            </w:r>
            <w:r w:rsidR="00DD6F09">
              <w:rPr>
                <w:noProof/>
                <w:webHidden/>
              </w:rPr>
              <w:instrText xml:space="preserve"> PAGEREF _Toc145924336 \h </w:instrText>
            </w:r>
            <w:r w:rsidR="00DD6F09">
              <w:rPr>
                <w:noProof/>
                <w:webHidden/>
              </w:rPr>
            </w:r>
            <w:r w:rsidR="00DD6F09">
              <w:rPr>
                <w:noProof/>
                <w:webHidden/>
              </w:rPr>
              <w:fldChar w:fldCharType="separate"/>
            </w:r>
            <w:r w:rsidR="00DD6F09">
              <w:rPr>
                <w:noProof/>
                <w:webHidden/>
              </w:rPr>
              <w:t>14</w:t>
            </w:r>
            <w:r w:rsidR="00DD6F09">
              <w:rPr>
                <w:noProof/>
                <w:webHidden/>
              </w:rPr>
              <w:fldChar w:fldCharType="end"/>
            </w:r>
          </w:hyperlink>
        </w:p>
        <w:p w14:paraId="27B0C0E7"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37" w:history="1">
            <w:r w:rsidR="00DD6F09" w:rsidRPr="00AB1FC0">
              <w:rPr>
                <w:rStyle w:val="Hyperlink"/>
                <w:noProof/>
                <w:lang w:val="en-US"/>
              </w:rPr>
              <w:t>3.1. Директор школе и помоћник директора</w:t>
            </w:r>
            <w:r w:rsidR="00DD6F09">
              <w:rPr>
                <w:noProof/>
                <w:webHidden/>
              </w:rPr>
              <w:tab/>
            </w:r>
            <w:r w:rsidR="00DD6F09">
              <w:rPr>
                <w:noProof/>
                <w:webHidden/>
              </w:rPr>
              <w:fldChar w:fldCharType="begin"/>
            </w:r>
            <w:r w:rsidR="00DD6F09">
              <w:rPr>
                <w:noProof/>
                <w:webHidden/>
              </w:rPr>
              <w:instrText xml:space="preserve"> PAGEREF _Toc145924337 \h </w:instrText>
            </w:r>
            <w:r w:rsidR="00DD6F09">
              <w:rPr>
                <w:noProof/>
                <w:webHidden/>
              </w:rPr>
            </w:r>
            <w:r w:rsidR="00DD6F09">
              <w:rPr>
                <w:noProof/>
                <w:webHidden/>
              </w:rPr>
              <w:fldChar w:fldCharType="separate"/>
            </w:r>
            <w:r w:rsidR="00DD6F09">
              <w:rPr>
                <w:noProof/>
                <w:webHidden/>
              </w:rPr>
              <w:t>14</w:t>
            </w:r>
            <w:r w:rsidR="00DD6F09">
              <w:rPr>
                <w:noProof/>
                <w:webHidden/>
              </w:rPr>
              <w:fldChar w:fldCharType="end"/>
            </w:r>
          </w:hyperlink>
        </w:p>
        <w:p w14:paraId="42E5221A"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38" w:history="1">
            <w:r w:rsidR="00DD6F09" w:rsidRPr="00AB1FC0">
              <w:rPr>
                <w:rStyle w:val="Hyperlink"/>
                <w:noProof/>
                <w:lang w:val="en-US"/>
              </w:rPr>
              <w:t>3.2. Наставно особље</w:t>
            </w:r>
            <w:r w:rsidR="00DD6F09">
              <w:rPr>
                <w:noProof/>
                <w:webHidden/>
              </w:rPr>
              <w:tab/>
            </w:r>
            <w:r w:rsidR="00DD6F09">
              <w:rPr>
                <w:noProof/>
                <w:webHidden/>
              </w:rPr>
              <w:fldChar w:fldCharType="begin"/>
            </w:r>
            <w:r w:rsidR="00DD6F09">
              <w:rPr>
                <w:noProof/>
                <w:webHidden/>
              </w:rPr>
              <w:instrText xml:space="preserve"> PAGEREF _Toc145924338 \h </w:instrText>
            </w:r>
            <w:r w:rsidR="00DD6F09">
              <w:rPr>
                <w:noProof/>
                <w:webHidden/>
              </w:rPr>
            </w:r>
            <w:r w:rsidR="00DD6F09">
              <w:rPr>
                <w:noProof/>
                <w:webHidden/>
              </w:rPr>
              <w:fldChar w:fldCharType="separate"/>
            </w:r>
            <w:r w:rsidR="00DD6F09">
              <w:rPr>
                <w:noProof/>
                <w:webHidden/>
              </w:rPr>
              <w:t>14</w:t>
            </w:r>
            <w:r w:rsidR="00DD6F09">
              <w:rPr>
                <w:noProof/>
                <w:webHidden/>
              </w:rPr>
              <w:fldChar w:fldCharType="end"/>
            </w:r>
          </w:hyperlink>
        </w:p>
        <w:p w14:paraId="6B5A2485" w14:textId="77777777" w:rsidR="00DD6F09" w:rsidRDefault="00DD4488">
          <w:pPr>
            <w:pStyle w:val="TOC3"/>
            <w:tabs>
              <w:tab w:val="right" w:leader="dot" w:pos="9300"/>
            </w:tabs>
            <w:rPr>
              <w:noProof/>
            </w:rPr>
          </w:pPr>
          <w:hyperlink w:anchor="_Toc145924339" w:history="1">
            <w:r w:rsidR="00DD6F09" w:rsidRPr="00AB1FC0">
              <w:rPr>
                <w:rStyle w:val="Hyperlink"/>
                <w:bCs/>
                <w:noProof/>
              </w:rPr>
              <w:t>3.2.1. Задужења наставника</w:t>
            </w:r>
            <w:r w:rsidR="00DD6F09">
              <w:rPr>
                <w:noProof/>
                <w:webHidden/>
              </w:rPr>
              <w:tab/>
            </w:r>
            <w:r w:rsidR="00DD6F09">
              <w:rPr>
                <w:noProof/>
                <w:webHidden/>
              </w:rPr>
              <w:fldChar w:fldCharType="begin"/>
            </w:r>
            <w:r w:rsidR="00DD6F09">
              <w:rPr>
                <w:noProof/>
                <w:webHidden/>
              </w:rPr>
              <w:instrText xml:space="preserve"> PAGEREF _Toc145924339 \h </w:instrText>
            </w:r>
            <w:r w:rsidR="00DD6F09">
              <w:rPr>
                <w:noProof/>
                <w:webHidden/>
              </w:rPr>
            </w:r>
            <w:r w:rsidR="00DD6F09">
              <w:rPr>
                <w:noProof/>
                <w:webHidden/>
              </w:rPr>
              <w:fldChar w:fldCharType="separate"/>
            </w:r>
            <w:r w:rsidR="00DD6F09">
              <w:rPr>
                <w:noProof/>
                <w:webHidden/>
              </w:rPr>
              <w:t>14</w:t>
            </w:r>
            <w:r w:rsidR="00DD6F09">
              <w:rPr>
                <w:noProof/>
                <w:webHidden/>
              </w:rPr>
              <w:fldChar w:fldCharType="end"/>
            </w:r>
          </w:hyperlink>
        </w:p>
        <w:p w14:paraId="7C3803CA" w14:textId="77777777" w:rsidR="00DD6F09" w:rsidRDefault="00DD4488">
          <w:pPr>
            <w:pStyle w:val="TOC3"/>
            <w:tabs>
              <w:tab w:val="right" w:leader="dot" w:pos="9300"/>
            </w:tabs>
            <w:rPr>
              <w:noProof/>
            </w:rPr>
          </w:pPr>
          <w:hyperlink w:anchor="_Toc145924340" w:history="1">
            <w:r w:rsidR="00DD6F09" w:rsidRPr="00AB1FC0">
              <w:rPr>
                <w:rStyle w:val="Hyperlink"/>
                <w:bCs/>
                <w:noProof/>
              </w:rPr>
              <w:t>3.2.2. Структура радног времена наставника</w:t>
            </w:r>
            <w:r w:rsidR="00DD6F09">
              <w:rPr>
                <w:noProof/>
                <w:webHidden/>
              </w:rPr>
              <w:tab/>
            </w:r>
            <w:r w:rsidR="00DD6F09">
              <w:rPr>
                <w:noProof/>
                <w:webHidden/>
              </w:rPr>
              <w:fldChar w:fldCharType="begin"/>
            </w:r>
            <w:r w:rsidR="00DD6F09">
              <w:rPr>
                <w:noProof/>
                <w:webHidden/>
              </w:rPr>
              <w:instrText xml:space="preserve"> PAGEREF _Toc145924340 \h </w:instrText>
            </w:r>
            <w:r w:rsidR="00DD6F09">
              <w:rPr>
                <w:noProof/>
                <w:webHidden/>
              </w:rPr>
            </w:r>
            <w:r w:rsidR="00DD6F09">
              <w:rPr>
                <w:noProof/>
                <w:webHidden/>
              </w:rPr>
              <w:fldChar w:fldCharType="separate"/>
            </w:r>
            <w:r w:rsidR="00DD6F09">
              <w:rPr>
                <w:noProof/>
                <w:webHidden/>
              </w:rPr>
              <w:t>22</w:t>
            </w:r>
            <w:r w:rsidR="00DD6F09">
              <w:rPr>
                <w:noProof/>
                <w:webHidden/>
              </w:rPr>
              <w:fldChar w:fldCharType="end"/>
            </w:r>
          </w:hyperlink>
        </w:p>
        <w:p w14:paraId="0BF657CB" w14:textId="77777777" w:rsidR="00DD6F09" w:rsidRDefault="00DD4488">
          <w:pPr>
            <w:pStyle w:val="TOC3"/>
            <w:tabs>
              <w:tab w:val="right" w:leader="dot" w:pos="9300"/>
            </w:tabs>
            <w:rPr>
              <w:noProof/>
            </w:rPr>
          </w:pPr>
          <w:hyperlink w:anchor="_Toc145924341" w:history="1">
            <w:r w:rsidR="00DD6F09" w:rsidRPr="00AB1FC0">
              <w:rPr>
                <w:rStyle w:val="Hyperlink"/>
                <w:bCs/>
                <w:noProof/>
              </w:rPr>
              <w:t>3.2.3.  Руководиоци стручних већа-актива</w:t>
            </w:r>
            <w:r w:rsidR="00DD6F09">
              <w:rPr>
                <w:noProof/>
                <w:webHidden/>
              </w:rPr>
              <w:tab/>
            </w:r>
            <w:r w:rsidR="00DD6F09">
              <w:rPr>
                <w:noProof/>
                <w:webHidden/>
              </w:rPr>
              <w:fldChar w:fldCharType="begin"/>
            </w:r>
            <w:r w:rsidR="00DD6F09">
              <w:rPr>
                <w:noProof/>
                <w:webHidden/>
              </w:rPr>
              <w:instrText xml:space="preserve"> PAGEREF _Toc145924341 \h </w:instrText>
            </w:r>
            <w:r w:rsidR="00DD6F09">
              <w:rPr>
                <w:noProof/>
                <w:webHidden/>
              </w:rPr>
            </w:r>
            <w:r w:rsidR="00DD6F09">
              <w:rPr>
                <w:noProof/>
                <w:webHidden/>
              </w:rPr>
              <w:fldChar w:fldCharType="separate"/>
            </w:r>
            <w:r w:rsidR="00DD6F09">
              <w:rPr>
                <w:noProof/>
                <w:webHidden/>
              </w:rPr>
              <w:t>22</w:t>
            </w:r>
            <w:r w:rsidR="00DD6F09">
              <w:rPr>
                <w:noProof/>
                <w:webHidden/>
              </w:rPr>
              <w:fldChar w:fldCharType="end"/>
            </w:r>
          </w:hyperlink>
        </w:p>
        <w:p w14:paraId="0492C085" w14:textId="77777777" w:rsidR="00DD6F09" w:rsidRDefault="00DD4488">
          <w:pPr>
            <w:pStyle w:val="TOC3"/>
            <w:tabs>
              <w:tab w:val="right" w:leader="dot" w:pos="9300"/>
            </w:tabs>
            <w:rPr>
              <w:noProof/>
            </w:rPr>
          </w:pPr>
          <w:hyperlink w:anchor="_Toc145924342" w:history="1">
            <w:r w:rsidR="00DD6F09" w:rsidRPr="00AB1FC0">
              <w:rPr>
                <w:rStyle w:val="Hyperlink"/>
                <w:bCs/>
                <w:noProof/>
              </w:rPr>
              <w:t xml:space="preserve">3.2.4.  Руководиоци </w:t>
            </w:r>
            <w:r w:rsidR="00DD6F09" w:rsidRPr="00AB1FC0">
              <w:rPr>
                <w:rStyle w:val="Hyperlink"/>
                <w:bCs/>
                <w:noProof/>
                <w:lang w:val="sr-Cyrl-RS"/>
              </w:rPr>
              <w:t xml:space="preserve">разредних </w:t>
            </w:r>
            <w:r w:rsidR="00DD6F09" w:rsidRPr="00AB1FC0">
              <w:rPr>
                <w:rStyle w:val="Hyperlink"/>
                <w:bCs/>
                <w:noProof/>
              </w:rPr>
              <w:t xml:space="preserve"> већа</w:t>
            </w:r>
            <w:r w:rsidR="00DD6F09">
              <w:rPr>
                <w:noProof/>
                <w:webHidden/>
              </w:rPr>
              <w:tab/>
            </w:r>
            <w:r w:rsidR="00DD6F09">
              <w:rPr>
                <w:noProof/>
                <w:webHidden/>
              </w:rPr>
              <w:fldChar w:fldCharType="begin"/>
            </w:r>
            <w:r w:rsidR="00DD6F09">
              <w:rPr>
                <w:noProof/>
                <w:webHidden/>
              </w:rPr>
              <w:instrText xml:space="preserve"> PAGEREF _Toc145924342 \h </w:instrText>
            </w:r>
            <w:r w:rsidR="00DD6F09">
              <w:rPr>
                <w:noProof/>
                <w:webHidden/>
              </w:rPr>
            </w:r>
            <w:r w:rsidR="00DD6F09">
              <w:rPr>
                <w:noProof/>
                <w:webHidden/>
              </w:rPr>
              <w:fldChar w:fldCharType="separate"/>
            </w:r>
            <w:r w:rsidR="00DD6F09">
              <w:rPr>
                <w:noProof/>
                <w:webHidden/>
              </w:rPr>
              <w:t>23</w:t>
            </w:r>
            <w:r w:rsidR="00DD6F09">
              <w:rPr>
                <w:noProof/>
                <w:webHidden/>
              </w:rPr>
              <w:fldChar w:fldCharType="end"/>
            </w:r>
          </w:hyperlink>
        </w:p>
        <w:p w14:paraId="0CF06385" w14:textId="77777777" w:rsidR="00DD6F09" w:rsidRDefault="00DD4488">
          <w:pPr>
            <w:pStyle w:val="TOC3"/>
            <w:tabs>
              <w:tab w:val="right" w:leader="dot" w:pos="9300"/>
            </w:tabs>
            <w:rPr>
              <w:noProof/>
            </w:rPr>
          </w:pPr>
          <w:hyperlink w:anchor="_Toc145924343" w:history="1">
            <w:r w:rsidR="00DD6F09" w:rsidRPr="00AB1FC0">
              <w:rPr>
                <w:rStyle w:val="Hyperlink"/>
                <w:bCs/>
                <w:noProof/>
              </w:rPr>
              <w:t>3.2.6. Запослени радници на трудничком боловању</w:t>
            </w:r>
            <w:r w:rsidR="00DD6F09" w:rsidRPr="00AB1FC0">
              <w:rPr>
                <w:rStyle w:val="Hyperlink"/>
                <w:bCs/>
                <w:noProof/>
                <w:lang w:val="sr-Cyrl-RS"/>
              </w:rPr>
              <w:t xml:space="preserve"> и одржавању трудноће</w:t>
            </w:r>
            <w:r w:rsidR="00DD6F09">
              <w:rPr>
                <w:noProof/>
                <w:webHidden/>
              </w:rPr>
              <w:tab/>
            </w:r>
            <w:r w:rsidR="00DD6F09">
              <w:rPr>
                <w:noProof/>
                <w:webHidden/>
              </w:rPr>
              <w:fldChar w:fldCharType="begin"/>
            </w:r>
            <w:r w:rsidR="00DD6F09">
              <w:rPr>
                <w:noProof/>
                <w:webHidden/>
              </w:rPr>
              <w:instrText xml:space="preserve"> PAGEREF _Toc145924343 \h </w:instrText>
            </w:r>
            <w:r w:rsidR="00DD6F09">
              <w:rPr>
                <w:noProof/>
                <w:webHidden/>
              </w:rPr>
            </w:r>
            <w:r w:rsidR="00DD6F09">
              <w:rPr>
                <w:noProof/>
                <w:webHidden/>
              </w:rPr>
              <w:fldChar w:fldCharType="separate"/>
            </w:r>
            <w:r w:rsidR="00DD6F09">
              <w:rPr>
                <w:noProof/>
                <w:webHidden/>
              </w:rPr>
              <w:t>27</w:t>
            </w:r>
            <w:r w:rsidR="00DD6F09">
              <w:rPr>
                <w:noProof/>
                <w:webHidden/>
              </w:rPr>
              <w:fldChar w:fldCharType="end"/>
            </w:r>
          </w:hyperlink>
        </w:p>
        <w:p w14:paraId="7D269771" w14:textId="77777777" w:rsidR="00DD6F09" w:rsidRDefault="00DD4488">
          <w:pPr>
            <w:pStyle w:val="TOC3"/>
            <w:tabs>
              <w:tab w:val="right" w:leader="dot" w:pos="9300"/>
            </w:tabs>
            <w:rPr>
              <w:noProof/>
            </w:rPr>
          </w:pPr>
          <w:hyperlink w:anchor="_Toc145924344" w:history="1">
            <w:r w:rsidR="00DD6F09" w:rsidRPr="00AB1FC0">
              <w:rPr>
                <w:rStyle w:val="Hyperlink"/>
                <w:bCs/>
                <w:noProof/>
              </w:rPr>
              <w:t>3.2.7. Наставни кадар (нестручно заступљена настава)</w:t>
            </w:r>
            <w:r w:rsidR="00DD6F09">
              <w:rPr>
                <w:noProof/>
                <w:webHidden/>
              </w:rPr>
              <w:tab/>
            </w:r>
            <w:r w:rsidR="00DD6F09">
              <w:rPr>
                <w:noProof/>
                <w:webHidden/>
              </w:rPr>
              <w:fldChar w:fldCharType="begin"/>
            </w:r>
            <w:r w:rsidR="00DD6F09">
              <w:rPr>
                <w:noProof/>
                <w:webHidden/>
              </w:rPr>
              <w:instrText xml:space="preserve"> PAGEREF _Toc145924344 \h </w:instrText>
            </w:r>
            <w:r w:rsidR="00DD6F09">
              <w:rPr>
                <w:noProof/>
                <w:webHidden/>
              </w:rPr>
            </w:r>
            <w:r w:rsidR="00DD6F09">
              <w:rPr>
                <w:noProof/>
                <w:webHidden/>
              </w:rPr>
              <w:fldChar w:fldCharType="separate"/>
            </w:r>
            <w:r w:rsidR="00DD6F09">
              <w:rPr>
                <w:noProof/>
                <w:webHidden/>
              </w:rPr>
              <w:t>28</w:t>
            </w:r>
            <w:r w:rsidR="00DD6F09">
              <w:rPr>
                <w:noProof/>
                <w:webHidden/>
              </w:rPr>
              <w:fldChar w:fldCharType="end"/>
            </w:r>
          </w:hyperlink>
        </w:p>
        <w:p w14:paraId="4C8CB7BF"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45" w:history="1">
            <w:r w:rsidR="00DD6F09" w:rsidRPr="00AB1FC0">
              <w:rPr>
                <w:rStyle w:val="Hyperlink"/>
                <w:noProof/>
              </w:rPr>
              <w:t>3.3</w:t>
            </w:r>
            <w:r w:rsidR="00DD6F09" w:rsidRPr="00AB1FC0">
              <w:rPr>
                <w:rStyle w:val="Hyperlink"/>
                <w:noProof/>
                <w:lang w:val="sr-Cyrl-RS"/>
              </w:rPr>
              <w:t xml:space="preserve">. </w:t>
            </w:r>
            <w:r w:rsidR="00DD6F09" w:rsidRPr="00AB1FC0">
              <w:rPr>
                <w:rStyle w:val="Hyperlink"/>
                <w:noProof/>
              </w:rPr>
              <w:t xml:space="preserve"> Ваннаставно особље</w:t>
            </w:r>
            <w:r w:rsidR="00DD6F09">
              <w:rPr>
                <w:noProof/>
                <w:webHidden/>
              </w:rPr>
              <w:tab/>
            </w:r>
            <w:r w:rsidR="00DD6F09">
              <w:rPr>
                <w:noProof/>
                <w:webHidden/>
              </w:rPr>
              <w:fldChar w:fldCharType="begin"/>
            </w:r>
            <w:r w:rsidR="00DD6F09">
              <w:rPr>
                <w:noProof/>
                <w:webHidden/>
              </w:rPr>
              <w:instrText xml:space="preserve"> PAGEREF _Toc145924345 \h </w:instrText>
            </w:r>
            <w:r w:rsidR="00DD6F09">
              <w:rPr>
                <w:noProof/>
                <w:webHidden/>
              </w:rPr>
            </w:r>
            <w:r w:rsidR="00DD6F09">
              <w:rPr>
                <w:noProof/>
                <w:webHidden/>
              </w:rPr>
              <w:fldChar w:fldCharType="separate"/>
            </w:r>
            <w:r w:rsidR="00DD6F09">
              <w:rPr>
                <w:noProof/>
                <w:webHidden/>
              </w:rPr>
              <w:t>29</w:t>
            </w:r>
            <w:r w:rsidR="00DD6F09">
              <w:rPr>
                <w:noProof/>
                <w:webHidden/>
              </w:rPr>
              <w:fldChar w:fldCharType="end"/>
            </w:r>
          </w:hyperlink>
        </w:p>
        <w:p w14:paraId="4D71F13A"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46" w:history="1">
            <w:r w:rsidR="00DD6F09" w:rsidRPr="00AB1FC0">
              <w:rPr>
                <w:rStyle w:val="Hyperlink"/>
                <w:noProof/>
              </w:rPr>
              <w:t>3.4 К</w:t>
            </w:r>
            <w:r w:rsidR="00DD6F09" w:rsidRPr="00AB1FC0">
              <w:rPr>
                <w:rStyle w:val="Hyperlink"/>
                <w:noProof/>
                <w:lang w:val="sr-Cyrl-RS"/>
              </w:rPr>
              <w:t>адровски услови рада дома</w:t>
            </w:r>
            <w:r w:rsidR="00DD6F09">
              <w:rPr>
                <w:noProof/>
                <w:webHidden/>
              </w:rPr>
              <w:tab/>
            </w:r>
            <w:r w:rsidR="00DD6F09">
              <w:rPr>
                <w:noProof/>
                <w:webHidden/>
              </w:rPr>
              <w:fldChar w:fldCharType="begin"/>
            </w:r>
            <w:r w:rsidR="00DD6F09">
              <w:rPr>
                <w:noProof/>
                <w:webHidden/>
              </w:rPr>
              <w:instrText xml:space="preserve"> PAGEREF _Toc145924346 \h </w:instrText>
            </w:r>
            <w:r w:rsidR="00DD6F09">
              <w:rPr>
                <w:noProof/>
                <w:webHidden/>
              </w:rPr>
            </w:r>
            <w:r w:rsidR="00DD6F09">
              <w:rPr>
                <w:noProof/>
                <w:webHidden/>
              </w:rPr>
              <w:fldChar w:fldCharType="separate"/>
            </w:r>
            <w:r w:rsidR="00DD6F09">
              <w:rPr>
                <w:noProof/>
                <w:webHidden/>
              </w:rPr>
              <w:t>30</w:t>
            </w:r>
            <w:r w:rsidR="00DD6F09">
              <w:rPr>
                <w:noProof/>
                <w:webHidden/>
              </w:rPr>
              <w:fldChar w:fldCharType="end"/>
            </w:r>
          </w:hyperlink>
        </w:p>
        <w:p w14:paraId="27402BEB"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47" w:history="1">
            <w:r w:rsidR="00DD6F09" w:rsidRPr="00AB1FC0">
              <w:rPr>
                <w:rStyle w:val="Hyperlink"/>
                <w:noProof/>
              </w:rPr>
              <w:t>3.5  Т</w:t>
            </w:r>
            <w:r w:rsidR="00DD6F09" w:rsidRPr="00AB1FC0">
              <w:rPr>
                <w:rStyle w:val="Hyperlink"/>
                <w:noProof/>
                <w:lang w:val="sr-Cyrl-RS"/>
              </w:rPr>
              <w:t>ермини пријема родитеља</w:t>
            </w:r>
            <w:r w:rsidR="00DD6F09">
              <w:rPr>
                <w:noProof/>
                <w:webHidden/>
              </w:rPr>
              <w:tab/>
            </w:r>
            <w:r w:rsidR="00DD6F09">
              <w:rPr>
                <w:noProof/>
                <w:webHidden/>
              </w:rPr>
              <w:fldChar w:fldCharType="begin"/>
            </w:r>
            <w:r w:rsidR="00DD6F09">
              <w:rPr>
                <w:noProof/>
                <w:webHidden/>
              </w:rPr>
              <w:instrText xml:space="preserve"> PAGEREF _Toc145924347 \h </w:instrText>
            </w:r>
            <w:r w:rsidR="00DD6F09">
              <w:rPr>
                <w:noProof/>
                <w:webHidden/>
              </w:rPr>
            </w:r>
            <w:r w:rsidR="00DD6F09">
              <w:rPr>
                <w:noProof/>
                <w:webHidden/>
              </w:rPr>
              <w:fldChar w:fldCharType="separate"/>
            </w:r>
            <w:r w:rsidR="00DD6F09">
              <w:rPr>
                <w:noProof/>
                <w:webHidden/>
              </w:rPr>
              <w:t>31</w:t>
            </w:r>
            <w:r w:rsidR="00DD6F09">
              <w:rPr>
                <w:noProof/>
                <w:webHidden/>
              </w:rPr>
              <w:fldChar w:fldCharType="end"/>
            </w:r>
          </w:hyperlink>
        </w:p>
        <w:p w14:paraId="63E194C9" w14:textId="77777777" w:rsidR="00DD6F09" w:rsidRDefault="00DD4488">
          <w:pPr>
            <w:pStyle w:val="TOC1"/>
            <w:rPr>
              <w:rFonts w:asciiTheme="minorHAnsi" w:eastAsiaTheme="minorEastAsia" w:hAnsiTheme="minorHAnsi" w:cstheme="minorBidi"/>
              <w:b w:val="0"/>
              <w:noProof/>
              <w:sz w:val="22"/>
              <w:szCs w:val="22"/>
              <w:lang w:val="en-US"/>
            </w:rPr>
          </w:pPr>
          <w:hyperlink w:anchor="_Toc145924348" w:history="1">
            <w:r w:rsidR="00DD6F09" w:rsidRPr="00AB1FC0">
              <w:rPr>
                <w:rStyle w:val="Hyperlink"/>
                <w:noProof/>
              </w:rPr>
              <w:t>4. ОРГАНИЗАЦИЈА ВАСПИТНО- ОБРАЗОВНОГ РАДА ШКОЛЕ</w:t>
            </w:r>
            <w:r w:rsidR="00DD6F09">
              <w:rPr>
                <w:noProof/>
                <w:webHidden/>
              </w:rPr>
              <w:tab/>
            </w:r>
            <w:r w:rsidR="00DD6F09">
              <w:rPr>
                <w:noProof/>
                <w:webHidden/>
              </w:rPr>
              <w:fldChar w:fldCharType="begin"/>
            </w:r>
            <w:r w:rsidR="00DD6F09">
              <w:rPr>
                <w:noProof/>
                <w:webHidden/>
              </w:rPr>
              <w:instrText xml:space="preserve"> PAGEREF _Toc145924348 \h </w:instrText>
            </w:r>
            <w:r w:rsidR="00DD6F09">
              <w:rPr>
                <w:noProof/>
                <w:webHidden/>
              </w:rPr>
            </w:r>
            <w:r w:rsidR="00DD6F09">
              <w:rPr>
                <w:noProof/>
                <w:webHidden/>
              </w:rPr>
              <w:fldChar w:fldCharType="separate"/>
            </w:r>
            <w:r w:rsidR="00DD6F09">
              <w:rPr>
                <w:noProof/>
                <w:webHidden/>
              </w:rPr>
              <w:t>33</w:t>
            </w:r>
            <w:r w:rsidR="00DD6F09">
              <w:rPr>
                <w:noProof/>
                <w:webHidden/>
              </w:rPr>
              <w:fldChar w:fldCharType="end"/>
            </w:r>
          </w:hyperlink>
        </w:p>
        <w:p w14:paraId="6015C89F"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49" w:history="1">
            <w:r w:rsidR="00DD6F09" w:rsidRPr="00AB1FC0">
              <w:rPr>
                <w:rStyle w:val="Hyperlink"/>
                <w:noProof/>
              </w:rPr>
              <w:t>4.1 Б</w:t>
            </w:r>
            <w:r w:rsidR="00DD6F09" w:rsidRPr="00AB1FC0">
              <w:rPr>
                <w:rStyle w:val="Hyperlink"/>
                <w:noProof/>
                <w:lang w:val="sr-Cyrl-RS"/>
              </w:rPr>
              <w:t>ројно стање ученика и одељења у основној школи</w:t>
            </w:r>
            <w:r w:rsidR="00DD6F09">
              <w:rPr>
                <w:noProof/>
                <w:webHidden/>
              </w:rPr>
              <w:tab/>
            </w:r>
            <w:r w:rsidR="00DD6F09">
              <w:rPr>
                <w:noProof/>
                <w:webHidden/>
              </w:rPr>
              <w:fldChar w:fldCharType="begin"/>
            </w:r>
            <w:r w:rsidR="00DD6F09">
              <w:rPr>
                <w:noProof/>
                <w:webHidden/>
              </w:rPr>
              <w:instrText xml:space="preserve"> PAGEREF _Toc145924349 \h </w:instrText>
            </w:r>
            <w:r w:rsidR="00DD6F09">
              <w:rPr>
                <w:noProof/>
                <w:webHidden/>
              </w:rPr>
            </w:r>
            <w:r w:rsidR="00DD6F09">
              <w:rPr>
                <w:noProof/>
                <w:webHidden/>
              </w:rPr>
              <w:fldChar w:fldCharType="separate"/>
            </w:r>
            <w:r w:rsidR="00DD6F09">
              <w:rPr>
                <w:noProof/>
                <w:webHidden/>
              </w:rPr>
              <w:t>33</w:t>
            </w:r>
            <w:r w:rsidR="00DD6F09">
              <w:rPr>
                <w:noProof/>
                <w:webHidden/>
              </w:rPr>
              <w:fldChar w:fldCharType="end"/>
            </w:r>
          </w:hyperlink>
        </w:p>
        <w:p w14:paraId="3EBE614A" w14:textId="77777777" w:rsidR="00DD6F09" w:rsidRDefault="00DD4488">
          <w:pPr>
            <w:pStyle w:val="TOC3"/>
            <w:tabs>
              <w:tab w:val="right" w:leader="dot" w:pos="9300"/>
            </w:tabs>
            <w:rPr>
              <w:noProof/>
            </w:rPr>
          </w:pPr>
          <w:hyperlink w:anchor="_Toc145924350" w:history="1">
            <w:r w:rsidR="00DD6F09" w:rsidRPr="00AB1FC0">
              <w:rPr>
                <w:rStyle w:val="Hyperlink"/>
                <w:bCs/>
                <w:noProof/>
              </w:rPr>
              <w:t>4.1.1 Разредна настава у основној школи</w:t>
            </w:r>
            <w:r w:rsidR="00DD6F09">
              <w:rPr>
                <w:noProof/>
                <w:webHidden/>
              </w:rPr>
              <w:tab/>
            </w:r>
            <w:r w:rsidR="00DD6F09">
              <w:rPr>
                <w:noProof/>
                <w:webHidden/>
              </w:rPr>
              <w:fldChar w:fldCharType="begin"/>
            </w:r>
            <w:r w:rsidR="00DD6F09">
              <w:rPr>
                <w:noProof/>
                <w:webHidden/>
              </w:rPr>
              <w:instrText xml:space="preserve"> PAGEREF _Toc145924350 \h </w:instrText>
            </w:r>
            <w:r w:rsidR="00DD6F09">
              <w:rPr>
                <w:noProof/>
                <w:webHidden/>
              </w:rPr>
            </w:r>
            <w:r w:rsidR="00DD6F09">
              <w:rPr>
                <w:noProof/>
                <w:webHidden/>
              </w:rPr>
              <w:fldChar w:fldCharType="separate"/>
            </w:r>
            <w:r w:rsidR="00DD6F09">
              <w:rPr>
                <w:noProof/>
                <w:webHidden/>
              </w:rPr>
              <w:t>33</w:t>
            </w:r>
            <w:r w:rsidR="00DD6F09">
              <w:rPr>
                <w:noProof/>
                <w:webHidden/>
              </w:rPr>
              <w:fldChar w:fldCharType="end"/>
            </w:r>
          </w:hyperlink>
        </w:p>
        <w:p w14:paraId="28A73272" w14:textId="77777777" w:rsidR="00DD6F09" w:rsidRDefault="00DD4488">
          <w:pPr>
            <w:pStyle w:val="TOC3"/>
            <w:tabs>
              <w:tab w:val="right" w:leader="dot" w:pos="9300"/>
            </w:tabs>
            <w:rPr>
              <w:noProof/>
            </w:rPr>
          </w:pPr>
          <w:hyperlink w:anchor="_Toc145924351" w:history="1">
            <w:r w:rsidR="00DD6F09" w:rsidRPr="00AB1FC0">
              <w:rPr>
                <w:rStyle w:val="Hyperlink"/>
                <w:noProof/>
              </w:rPr>
              <w:t>4.1.2 Предметна настава у основној школи</w:t>
            </w:r>
            <w:r w:rsidR="00DD6F09">
              <w:rPr>
                <w:noProof/>
                <w:webHidden/>
              </w:rPr>
              <w:tab/>
            </w:r>
            <w:r w:rsidR="00DD6F09">
              <w:rPr>
                <w:noProof/>
                <w:webHidden/>
              </w:rPr>
              <w:fldChar w:fldCharType="begin"/>
            </w:r>
            <w:r w:rsidR="00DD6F09">
              <w:rPr>
                <w:noProof/>
                <w:webHidden/>
              </w:rPr>
              <w:instrText xml:space="preserve"> PAGEREF _Toc145924351 \h </w:instrText>
            </w:r>
            <w:r w:rsidR="00DD6F09">
              <w:rPr>
                <w:noProof/>
                <w:webHidden/>
              </w:rPr>
            </w:r>
            <w:r w:rsidR="00DD6F09">
              <w:rPr>
                <w:noProof/>
                <w:webHidden/>
              </w:rPr>
              <w:fldChar w:fldCharType="separate"/>
            </w:r>
            <w:r w:rsidR="00DD6F09">
              <w:rPr>
                <w:noProof/>
                <w:webHidden/>
              </w:rPr>
              <w:t>33</w:t>
            </w:r>
            <w:r w:rsidR="00DD6F09">
              <w:rPr>
                <w:noProof/>
                <w:webHidden/>
              </w:rPr>
              <w:fldChar w:fldCharType="end"/>
            </w:r>
          </w:hyperlink>
        </w:p>
        <w:p w14:paraId="3146FBBC"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52" w:history="1">
            <w:r w:rsidR="00DD6F09" w:rsidRPr="00AB1FC0">
              <w:rPr>
                <w:rStyle w:val="Hyperlink"/>
                <w:noProof/>
              </w:rPr>
              <w:t>4.2.</w:t>
            </w:r>
            <w:r w:rsidR="00DD6F09" w:rsidRPr="00AB1FC0">
              <w:rPr>
                <w:rStyle w:val="Hyperlink"/>
                <w:noProof/>
                <w:lang w:val="sr-Cyrl-RS"/>
              </w:rPr>
              <w:t xml:space="preserve"> </w:t>
            </w:r>
            <w:r w:rsidR="00DD6F09" w:rsidRPr="00AB1FC0">
              <w:rPr>
                <w:rStyle w:val="Hyperlink"/>
                <w:noProof/>
              </w:rPr>
              <w:t>Б</w:t>
            </w:r>
            <w:r w:rsidR="00DD6F09" w:rsidRPr="00AB1FC0">
              <w:rPr>
                <w:rStyle w:val="Hyperlink"/>
                <w:noProof/>
                <w:lang w:val="sr-Cyrl-RS"/>
              </w:rPr>
              <w:t>ројно стање ученика и одељења у средњој школи</w:t>
            </w:r>
            <w:r w:rsidR="00DD6F09">
              <w:rPr>
                <w:noProof/>
                <w:webHidden/>
              </w:rPr>
              <w:tab/>
            </w:r>
            <w:r w:rsidR="00DD6F09">
              <w:rPr>
                <w:noProof/>
                <w:webHidden/>
              </w:rPr>
              <w:fldChar w:fldCharType="begin"/>
            </w:r>
            <w:r w:rsidR="00DD6F09">
              <w:rPr>
                <w:noProof/>
                <w:webHidden/>
              </w:rPr>
              <w:instrText xml:space="preserve"> PAGEREF _Toc145924352 \h </w:instrText>
            </w:r>
            <w:r w:rsidR="00DD6F09">
              <w:rPr>
                <w:noProof/>
                <w:webHidden/>
              </w:rPr>
            </w:r>
            <w:r w:rsidR="00DD6F09">
              <w:rPr>
                <w:noProof/>
                <w:webHidden/>
              </w:rPr>
              <w:fldChar w:fldCharType="separate"/>
            </w:r>
            <w:r w:rsidR="00DD6F09">
              <w:rPr>
                <w:noProof/>
                <w:webHidden/>
              </w:rPr>
              <w:t>34</w:t>
            </w:r>
            <w:r w:rsidR="00DD6F09">
              <w:rPr>
                <w:noProof/>
                <w:webHidden/>
              </w:rPr>
              <w:fldChar w:fldCharType="end"/>
            </w:r>
          </w:hyperlink>
        </w:p>
        <w:p w14:paraId="0B34173E"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53" w:history="1">
            <w:r w:rsidR="00DD6F09" w:rsidRPr="00AB1FC0">
              <w:rPr>
                <w:rStyle w:val="Hyperlink"/>
                <w:noProof/>
              </w:rPr>
              <w:t>4.3. Д</w:t>
            </w:r>
            <w:r w:rsidR="00DD6F09" w:rsidRPr="00AB1FC0">
              <w:rPr>
                <w:rStyle w:val="Hyperlink"/>
                <w:noProof/>
                <w:lang w:val="sr-Cyrl-RS"/>
              </w:rPr>
              <w:t>инамика тока школске године</w:t>
            </w:r>
            <w:r w:rsidR="00DD6F09">
              <w:rPr>
                <w:noProof/>
                <w:webHidden/>
              </w:rPr>
              <w:tab/>
            </w:r>
            <w:r w:rsidR="00DD6F09">
              <w:rPr>
                <w:noProof/>
                <w:webHidden/>
              </w:rPr>
              <w:fldChar w:fldCharType="begin"/>
            </w:r>
            <w:r w:rsidR="00DD6F09">
              <w:rPr>
                <w:noProof/>
                <w:webHidden/>
              </w:rPr>
              <w:instrText xml:space="preserve"> PAGEREF _Toc145924353 \h </w:instrText>
            </w:r>
            <w:r w:rsidR="00DD6F09">
              <w:rPr>
                <w:noProof/>
                <w:webHidden/>
              </w:rPr>
            </w:r>
            <w:r w:rsidR="00DD6F09">
              <w:rPr>
                <w:noProof/>
                <w:webHidden/>
              </w:rPr>
              <w:fldChar w:fldCharType="separate"/>
            </w:r>
            <w:r w:rsidR="00DD6F09">
              <w:rPr>
                <w:noProof/>
                <w:webHidden/>
              </w:rPr>
              <w:t>35</w:t>
            </w:r>
            <w:r w:rsidR="00DD6F09">
              <w:rPr>
                <w:noProof/>
                <w:webHidden/>
              </w:rPr>
              <w:fldChar w:fldCharType="end"/>
            </w:r>
          </w:hyperlink>
        </w:p>
        <w:p w14:paraId="686C64FC"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54" w:history="1">
            <w:r w:rsidR="00DD6F09" w:rsidRPr="00AB1FC0">
              <w:rPr>
                <w:rStyle w:val="Hyperlink"/>
                <w:noProof/>
                <w:lang w:val="sr-Cyrl-RS"/>
              </w:rPr>
              <w:t>4</w:t>
            </w:r>
            <w:r w:rsidR="00DD6F09" w:rsidRPr="00AB1FC0">
              <w:rPr>
                <w:rStyle w:val="Hyperlink"/>
                <w:noProof/>
              </w:rPr>
              <w:t>.4. Дан</w:t>
            </w:r>
            <w:r w:rsidR="00DD6F09" w:rsidRPr="00AB1FC0">
              <w:rPr>
                <w:rStyle w:val="Hyperlink"/>
                <w:noProof/>
                <w:lang w:val="sr-Cyrl-RS"/>
              </w:rPr>
              <w:t>и</w:t>
            </w:r>
            <w:r w:rsidR="00DD6F09" w:rsidRPr="00AB1FC0">
              <w:rPr>
                <w:rStyle w:val="Hyperlink"/>
                <w:noProof/>
              </w:rPr>
              <w:t xml:space="preserve"> отворених врата за родитеље</w:t>
            </w:r>
            <w:r w:rsidR="00DD6F09">
              <w:rPr>
                <w:noProof/>
                <w:webHidden/>
              </w:rPr>
              <w:tab/>
            </w:r>
            <w:r w:rsidR="00DD6F09">
              <w:rPr>
                <w:noProof/>
                <w:webHidden/>
              </w:rPr>
              <w:fldChar w:fldCharType="begin"/>
            </w:r>
            <w:r w:rsidR="00DD6F09">
              <w:rPr>
                <w:noProof/>
                <w:webHidden/>
              </w:rPr>
              <w:instrText xml:space="preserve"> PAGEREF _Toc145924354 \h </w:instrText>
            </w:r>
            <w:r w:rsidR="00DD6F09">
              <w:rPr>
                <w:noProof/>
                <w:webHidden/>
              </w:rPr>
            </w:r>
            <w:r w:rsidR="00DD6F09">
              <w:rPr>
                <w:noProof/>
                <w:webHidden/>
              </w:rPr>
              <w:fldChar w:fldCharType="separate"/>
            </w:r>
            <w:r w:rsidR="00DD6F09">
              <w:rPr>
                <w:noProof/>
                <w:webHidden/>
              </w:rPr>
              <w:t>38</w:t>
            </w:r>
            <w:r w:rsidR="00DD6F09">
              <w:rPr>
                <w:noProof/>
                <w:webHidden/>
              </w:rPr>
              <w:fldChar w:fldCharType="end"/>
            </w:r>
          </w:hyperlink>
        </w:p>
        <w:p w14:paraId="216B11FB"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55" w:history="1">
            <w:r w:rsidR="00DD6F09" w:rsidRPr="00AB1FC0">
              <w:rPr>
                <w:rStyle w:val="Hyperlink"/>
                <w:noProof/>
              </w:rPr>
              <w:t>4.5. Годишњи фонд редовне,изборне, допунске , додатне наставе и слободне наставне активности</w:t>
            </w:r>
            <w:r w:rsidR="00DD6F09">
              <w:rPr>
                <w:noProof/>
                <w:webHidden/>
              </w:rPr>
              <w:tab/>
            </w:r>
            <w:r w:rsidR="00DD6F09">
              <w:rPr>
                <w:noProof/>
                <w:webHidden/>
              </w:rPr>
              <w:fldChar w:fldCharType="begin"/>
            </w:r>
            <w:r w:rsidR="00DD6F09">
              <w:rPr>
                <w:noProof/>
                <w:webHidden/>
              </w:rPr>
              <w:instrText xml:space="preserve"> PAGEREF _Toc145924355 \h </w:instrText>
            </w:r>
            <w:r w:rsidR="00DD6F09">
              <w:rPr>
                <w:noProof/>
                <w:webHidden/>
              </w:rPr>
            </w:r>
            <w:r w:rsidR="00DD6F09">
              <w:rPr>
                <w:noProof/>
                <w:webHidden/>
              </w:rPr>
              <w:fldChar w:fldCharType="separate"/>
            </w:r>
            <w:r w:rsidR="00DD6F09">
              <w:rPr>
                <w:noProof/>
                <w:webHidden/>
              </w:rPr>
              <w:t>38</w:t>
            </w:r>
            <w:r w:rsidR="00DD6F09">
              <w:rPr>
                <w:noProof/>
                <w:webHidden/>
              </w:rPr>
              <w:fldChar w:fldCharType="end"/>
            </w:r>
          </w:hyperlink>
        </w:p>
        <w:p w14:paraId="239D9C62"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56" w:history="1">
            <w:r w:rsidR="00DD6F09" w:rsidRPr="00AB1FC0">
              <w:rPr>
                <w:rStyle w:val="Hyperlink"/>
                <w:noProof/>
              </w:rPr>
              <w:t>4.6. Ритам радног дана школе и распоред часова</w:t>
            </w:r>
            <w:r w:rsidR="00DD6F09">
              <w:rPr>
                <w:noProof/>
                <w:webHidden/>
              </w:rPr>
              <w:tab/>
            </w:r>
            <w:r w:rsidR="00DD6F09">
              <w:rPr>
                <w:noProof/>
                <w:webHidden/>
              </w:rPr>
              <w:fldChar w:fldCharType="begin"/>
            </w:r>
            <w:r w:rsidR="00DD6F09">
              <w:rPr>
                <w:noProof/>
                <w:webHidden/>
              </w:rPr>
              <w:instrText xml:space="preserve"> PAGEREF _Toc145924356 \h </w:instrText>
            </w:r>
            <w:r w:rsidR="00DD6F09">
              <w:rPr>
                <w:noProof/>
                <w:webHidden/>
              </w:rPr>
            </w:r>
            <w:r w:rsidR="00DD6F09">
              <w:rPr>
                <w:noProof/>
                <w:webHidden/>
              </w:rPr>
              <w:fldChar w:fldCharType="separate"/>
            </w:r>
            <w:r w:rsidR="00DD6F09">
              <w:rPr>
                <w:noProof/>
                <w:webHidden/>
              </w:rPr>
              <w:t>49</w:t>
            </w:r>
            <w:r w:rsidR="00DD6F09">
              <w:rPr>
                <w:noProof/>
                <w:webHidden/>
              </w:rPr>
              <w:fldChar w:fldCharType="end"/>
            </w:r>
          </w:hyperlink>
        </w:p>
        <w:p w14:paraId="7085190A"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57" w:history="1">
            <w:r w:rsidR="00DD6F09" w:rsidRPr="00AB1FC0">
              <w:rPr>
                <w:rStyle w:val="Hyperlink"/>
                <w:noProof/>
              </w:rPr>
              <w:t>4.7. Распоред радног времена директора; помоћника директора, стручних сарадника и осталих запослених  у школи и дому ученика</w:t>
            </w:r>
            <w:r w:rsidR="00DD6F09">
              <w:rPr>
                <w:noProof/>
                <w:webHidden/>
              </w:rPr>
              <w:tab/>
            </w:r>
            <w:r w:rsidR="00DD6F09">
              <w:rPr>
                <w:noProof/>
                <w:webHidden/>
              </w:rPr>
              <w:fldChar w:fldCharType="begin"/>
            </w:r>
            <w:r w:rsidR="00DD6F09">
              <w:rPr>
                <w:noProof/>
                <w:webHidden/>
              </w:rPr>
              <w:instrText xml:space="preserve"> PAGEREF _Toc145924357 \h </w:instrText>
            </w:r>
            <w:r w:rsidR="00DD6F09">
              <w:rPr>
                <w:noProof/>
                <w:webHidden/>
              </w:rPr>
            </w:r>
            <w:r w:rsidR="00DD6F09">
              <w:rPr>
                <w:noProof/>
                <w:webHidden/>
              </w:rPr>
              <w:fldChar w:fldCharType="separate"/>
            </w:r>
            <w:r w:rsidR="00DD6F09">
              <w:rPr>
                <w:noProof/>
                <w:webHidden/>
              </w:rPr>
              <w:t>53</w:t>
            </w:r>
            <w:r w:rsidR="00DD6F09">
              <w:rPr>
                <w:noProof/>
                <w:webHidden/>
              </w:rPr>
              <w:fldChar w:fldCharType="end"/>
            </w:r>
          </w:hyperlink>
        </w:p>
        <w:p w14:paraId="3D1E92BD"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58" w:history="1">
            <w:r w:rsidR="00DD6F09" w:rsidRPr="00AB1FC0">
              <w:rPr>
                <w:rStyle w:val="Hyperlink"/>
                <w:noProof/>
              </w:rPr>
              <w:t xml:space="preserve">4.8. Изборни предмети,  слободне </w:t>
            </w:r>
            <w:r w:rsidR="00DD6F09" w:rsidRPr="00AB1FC0">
              <w:rPr>
                <w:rStyle w:val="Hyperlink"/>
                <w:noProof/>
                <w:lang w:val="sr-Cyrl-RS"/>
              </w:rPr>
              <w:t xml:space="preserve">наставне </w:t>
            </w:r>
            <w:r w:rsidR="00DD6F09" w:rsidRPr="00AB1FC0">
              <w:rPr>
                <w:rStyle w:val="Hyperlink"/>
                <w:noProof/>
              </w:rPr>
              <w:t>активности</w:t>
            </w:r>
            <w:r w:rsidR="00DD6F09">
              <w:rPr>
                <w:noProof/>
                <w:webHidden/>
              </w:rPr>
              <w:tab/>
            </w:r>
            <w:r w:rsidR="00DD6F09">
              <w:rPr>
                <w:noProof/>
                <w:webHidden/>
              </w:rPr>
              <w:fldChar w:fldCharType="begin"/>
            </w:r>
            <w:r w:rsidR="00DD6F09">
              <w:rPr>
                <w:noProof/>
                <w:webHidden/>
              </w:rPr>
              <w:instrText xml:space="preserve"> PAGEREF _Toc145924358 \h </w:instrText>
            </w:r>
            <w:r w:rsidR="00DD6F09">
              <w:rPr>
                <w:noProof/>
                <w:webHidden/>
              </w:rPr>
            </w:r>
            <w:r w:rsidR="00DD6F09">
              <w:rPr>
                <w:noProof/>
                <w:webHidden/>
              </w:rPr>
              <w:fldChar w:fldCharType="separate"/>
            </w:r>
            <w:r w:rsidR="00DD6F09">
              <w:rPr>
                <w:noProof/>
                <w:webHidden/>
              </w:rPr>
              <w:t>54</w:t>
            </w:r>
            <w:r w:rsidR="00DD6F09">
              <w:rPr>
                <w:noProof/>
                <w:webHidden/>
              </w:rPr>
              <w:fldChar w:fldCharType="end"/>
            </w:r>
          </w:hyperlink>
        </w:p>
        <w:p w14:paraId="58F02B1C"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59" w:history="1">
            <w:r w:rsidR="00DD6F09" w:rsidRPr="00AB1FC0">
              <w:rPr>
                <w:rStyle w:val="Hyperlink"/>
                <w:noProof/>
              </w:rPr>
              <w:t>4.9. Школски  календар  значајних активности у школи</w:t>
            </w:r>
            <w:r w:rsidR="00DD6F09">
              <w:rPr>
                <w:noProof/>
                <w:webHidden/>
              </w:rPr>
              <w:tab/>
            </w:r>
            <w:r w:rsidR="00DD6F09">
              <w:rPr>
                <w:noProof/>
                <w:webHidden/>
              </w:rPr>
              <w:fldChar w:fldCharType="begin"/>
            </w:r>
            <w:r w:rsidR="00DD6F09">
              <w:rPr>
                <w:noProof/>
                <w:webHidden/>
              </w:rPr>
              <w:instrText xml:space="preserve"> PAGEREF _Toc145924359 \h </w:instrText>
            </w:r>
            <w:r w:rsidR="00DD6F09">
              <w:rPr>
                <w:noProof/>
                <w:webHidden/>
              </w:rPr>
            </w:r>
            <w:r w:rsidR="00DD6F09">
              <w:rPr>
                <w:noProof/>
                <w:webHidden/>
              </w:rPr>
              <w:fldChar w:fldCharType="separate"/>
            </w:r>
            <w:r w:rsidR="00DD6F09">
              <w:rPr>
                <w:noProof/>
                <w:webHidden/>
              </w:rPr>
              <w:t>56</w:t>
            </w:r>
            <w:r w:rsidR="00DD6F09">
              <w:rPr>
                <w:noProof/>
                <w:webHidden/>
              </w:rPr>
              <w:fldChar w:fldCharType="end"/>
            </w:r>
          </w:hyperlink>
        </w:p>
        <w:p w14:paraId="10B2B1D5" w14:textId="77777777" w:rsidR="00DD6F09" w:rsidRDefault="00DD4488">
          <w:pPr>
            <w:pStyle w:val="TOC1"/>
            <w:rPr>
              <w:rFonts w:asciiTheme="minorHAnsi" w:eastAsiaTheme="minorEastAsia" w:hAnsiTheme="minorHAnsi" w:cstheme="minorBidi"/>
              <w:b w:val="0"/>
              <w:noProof/>
              <w:sz w:val="22"/>
              <w:szCs w:val="22"/>
              <w:lang w:val="en-US"/>
            </w:rPr>
          </w:pPr>
          <w:hyperlink w:anchor="_Toc145924360" w:history="1">
            <w:r w:rsidR="00DD6F09" w:rsidRPr="00AB1FC0">
              <w:rPr>
                <w:rStyle w:val="Hyperlink"/>
                <w:noProof/>
              </w:rPr>
              <w:t>5.  СТРУЧНИ ОРГАНИ ШКОЛЕ</w:t>
            </w:r>
            <w:r w:rsidR="00DD6F09">
              <w:rPr>
                <w:noProof/>
                <w:webHidden/>
              </w:rPr>
              <w:tab/>
            </w:r>
            <w:r w:rsidR="00DD6F09">
              <w:rPr>
                <w:noProof/>
                <w:webHidden/>
              </w:rPr>
              <w:fldChar w:fldCharType="begin"/>
            </w:r>
            <w:r w:rsidR="00DD6F09">
              <w:rPr>
                <w:noProof/>
                <w:webHidden/>
              </w:rPr>
              <w:instrText xml:space="preserve"> PAGEREF _Toc145924360 \h </w:instrText>
            </w:r>
            <w:r w:rsidR="00DD6F09">
              <w:rPr>
                <w:noProof/>
                <w:webHidden/>
              </w:rPr>
            </w:r>
            <w:r w:rsidR="00DD6F09">
              <w:rPr>
                <w:noProof/>
                <w:webHidden/>
              </w:rPr>
              <w:fldChar w:fldCharType="separate"/>
            </w:r>
            <w:r w:rsidR="00DD6F09">
              <w:rPr>
                <w:noProof/>
                <w:webHidden/>
              </w:rPr>
              <w:t>60</w:t>
            </w:r>
            <w:r w:rsidR="00DD6F09">
              <w:rPr>
                <w:noProof/>
                <w:webHidden/>
              </w:rPr>
              <w:fldChar w:fldCharType="end"/>
            </w:r>
          </w:hyperlink>
        </w:p>
        <w:p w14:paraId="325CF7FF"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61" w:history="1">
            <w:r w:rsidR="00DD6F09" w:rsidRPr="00AB1FC0">
              <w:rPr>
                <w:rStyle w:val="Hyperlink"/>
                <w:noProof/>
              </w:rPr>
              <w:t>5.1. План рада педагошког колегијума</w:t>
            </w:r>
            <w:r w:rsidR="00DD6F09">
              <w:rPr>
                <w:noProof/>
                <w:webHidden/>
              </w:rPr>
              <w:tab/>
            </w:r>
            <w:r w:rsidR="00DD6F09">
              <w:rPr>
                <w:noProof/>
                <w:webHidden/>
              </w:rPr>
              <w:fldChar w:fldCharType="begin"/>
            </w:r>
            <w:r w:rsidR="00DD6F09">
              <w:rPr>
                <w:noProof/>
                <w:webHidden/>
              </w:rPr>
              <w:instrText xml:space="preserve"> PAGEREF _Toc145924361 \h </w:instrText>
            </w:r>
            <w:r w:rsidR="00DD6F09">
              <w:rPr>
                <w:noProof/>
                <w:webHidden/>
              </w:rPr>
            </w:r>
            <w:r w:rsidR="00DD6F09">
              <w:rPr>
                <w:noProof/>
                <w:webHidden/>
              </w:rPr>
              <w:fldChar w:fldCharType="separate"/>
            </w:r>
            <w:r w:rsidR="00DD6F09">
              <w:rPr>
                <w:noProof/>
                <w:webHidden/>
              </w:rPr>
              <w:t>60</w:t>
            </w:r>
            <w:r w:rsidR="00DD6F09">
              <w:rPr>
                <w:noProof/>
                <w:webHidden/>
              </w:rPr>
              <w:fldChar w:fldCharType="end"/>
            </w:r>
          </w:hyperlink>
        </w:p>
        <w:p w14:paraId="33A2AD48"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62" w:history="1">
            <w:r w:rsidR="00DD6F09" w:rsidRPr="00AB1FC0">
              <w:rPr>
                <w:rStyle w:val="Hyperlink"/>
                <w:noProof/>
              </w:rPr>
              <w:t>5.2. План наставничког већа</w:t>
            </w:r>
            <w:r w:rsidR="00DD6F09">
              <w:rPr>
                <w:noProof/>
                <w:webHidden/>
              </w:rPr>
              <w:tab/>
            </w:r>
            <w:r w:rsidR="00DD6F09">
              <w:rPr>
                <w:noProof/>
                <w:webHidden/>
              </w:rPr>
              <w:fldChar w:fldCharType="begin"/>
            </w:r>
            <w:r w:rsidR="00DD6F09">
              <w:rPr>
                <w:noProof/>
                <w:webHidden/>
              </w:rPr>
              <w:instrText xml:space="preserve"> PAGEREF _Toc145924362 \h </w:instrText>
            </w:r>
            <w:r w:rsidR="00DD6F09">
              <w:rPr>
                <w:noProof/>
                <w:webHidden/>
              </w:rPr>
            </w:r>
            <w:r w:rsidR="00DD6F09">
              <w:rPr>
                <w:noProof/>
                <w:webHidden/>
              </w:rPr>
              <w:fldChar w:fldCharType="separate"/>
            </w:r>
            <w:r w:rsidR="00DD6F09">
              <w:rPr>
                <w:noProof/>
                <w:webHidden/>
              </w:rPr>
              <w:t>61</w:t>
            </w:r>
            <w:r w:rsidR="00DD6F09">
              <w:rPr>
                <w:noProof/>
                <w:webHidden/>
              </w:rPr>
              <w:fldChar w:fldCharType="end"/>
            </w:r>
          </w:hyperlink>
        </w:p>
        <w:p w14:paraId="02DE6D1D"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63" w:history="1">
            <w:r w:rsidR="00DD6F09" w:rsidRPr="00AB1FC0">
              <w:rPr>
                <w:rStyle w:val="Hyperlink"/>
                <w:noProof/>
              </w:rPr>
              <w:t xml:space="preserve">5.3 </w:t>
            </w:r>
            <w:r w:rsidR="00DD6F09" w:rsidRPr="00AB1FC0">
              <w:rPr>
                <w:rStyle w:val="Hyperlink"/>
                <w:noProof/>
                <w:lang w:val="sr-Cyrl-RS"/>
              </w:rPr>
              <w:t>План разредног већа</w:t>
            </w:r>
            <w:r w:rsidR="00DD6F09">
              <w:rPr>
                <w:noProof/>
                <w:webHidden/>
              </w:rPr>
              <w:tab/>
            </w:r>
            <w:r w:rsidR="00DD6F09">
              <w:rPr>
                <w:noProof/>
                <w:webHidden/>
              </w:rPr>
              <w:fldChar w:fldCharType="begin"/>
            </w:r>
            <w:r w:rsidR="00DD6F09">
              <w:rPr>
                <w:noProof/>
                <w:webHidden/>
              </w:rPr>
              <w:instrText xml:space="preserve"> PAGEREF _Toc145924363 \h </w:instrText>
            </w:r>
            <w:r w:rsidR="00DD6F09">
              <w:rPr>
                <w:noProof/>
                <w:webHidden/>
              </w:rPr>
            </w:r>
            <w:r w:rsidR="00DD6F09">
              <w:rPr>
                <w:noProof/>
                <w:webHidden/>
              </w:rPr>
              <w:fldChar w:fldCharType="separate"/>
            </w:r>
            <w:r w:rsidR="00DD6F09">
              <w:rPr>
                <w:noProof/>
                <w:webHidden/>
              </w:rPr>
              <w:t>67</w:t>
            </w:r>
            <w:r w:rsidR="00DD6F09">
              <w:rPr>
                <w:noProof/>
                <w:webHidden/>
              </w:rPr>
              <w:fldChar w:fldCharType="end"/>
            </w:r>
          </w:hyperlink>
        </w:p>
        <w:p w14:paraId="2A0CAFBA"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64" w:history="1">
            <w:r w:rsidR="00DD6F09" w:rsidRPr="00AB1FC0">
              <w:rPr>
                <w:rStyle w:val="Hyperlink"/>
                <w:noProof/>
              </w:rPr>
              <w:t>5.4. План одељенских већа</w:t>
            </w:r>
            <w:r w:rsidR="00DD6F09">
              <w:rPr>
                <w:noProof/>
                <w:webHidden/>
              </w:rPr>
              <w:tab/>
            </w:r>
            <w:r w:rsidR="00DD6F09">
              <w:rPr>
                <w:noProof/>
                <w:webHidden/>
              </w:rPr>
              <w:fldChar w:fldCharType="begin"/>
            </w:r>
            <w:r w:rsidR="00DD6F09">
              <w:rPr>
                <w:noProof/>
                <w:webHidden/>
              </w:rPr>
              <w:instrText xml:space="preserve"> PAGEREF _Toc145924364 \h </w:instrText>
            </w:r>
            <w:r w:rsidR="00DD6F09">
              <w:rPr>
                <w:noProof/>
                <w:webHidden/>
              </w:rPr>
            </w:r>
            <w:r w:rsidR="00DD6F09">
              <w:rPr>
                <w:noProof/>
                <w:webHidden/>
              </w:rPr>
              <w:fldChar w:fldCharType="separate"/>
            </w:r>
            <w:r w:rsidR="00DD6F09">
              <w:rPr>
                <w:noProof/>
                <w:webHidden/>
              </w:rPr>
              <w:t>73</w:t>
            </w:r>
            <w:r w:rsidR="00DD6F09">
              <w:rPr>
                <w:noProof/>
                <w:webHidden/>
              </w:rPr>
              <w:fldChar w:fldCharType="end"/>
            </w:r>
          </w:hyperlink>
        </w:p>
        <w:p w14:paraId="43BE4345"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65" w:history="1">
            <w:r w:rsidR="00DD6F09" w:rsidRPr="00AB1FC0">
              <w:rPr>
                <w:rStyle w:val="Hyperlink"/>
                <w:noProof/>
                <w:lang w:val="sr-Cyrl-RS"/>
              </w:rPr>
              <w:t xml:space="preserve">5.5. </w:t>
            </w:r>
            <w:r w:rsidR="00DD6F09" w:rsidRPr="00AB1FC0">
              <w:rPr>
                <w:rStyle w:val="Hyperlink"/>
                <w:noProof/>
              </w:rPr>
              <w:t xml:space="preserve">ПЛАН РАДА </w:t>
            </w:r>
            <w:r w:rsidR="00DD6F09" w:rsidRPr="00AB1FC0">
              <w:rPr>
                <w:rStyle w:val="Hyperlink"/>
                <w:noProof/>
                <w:lang w:val="sr-Cyrl-RS"/>
              </w:rPr>
              <w:t>СТРУЧНИХ ВЕЋА ЗА ОБЛАСТ ПРЕДМЕТА И ОСТАЛИ ПЛАНОВИ</w:t>
            </w:r>
            <w:r w:rsidR="00DD6F09">
              <w:rPr>
                <w:noProof/>
                <w:webHidden/>
              </w:rPr>
              <w:tab/>
            </w:r>
            <w:r w:rsidR="00DD6F09">
              <w:rPr>
                <w:noProof/>
                <w:webHidden/>
              </w:rPr>
              <w:fldChar w:fldCharType="begin"/>
            </w:r>
            <w:r w:rsidR="00DD6F09">
              <w:rPr>
                <w:noProof/>
                <w:webHidden/>
              </w:rPr>
              <w:instrText xml:space="preserve"> PAGEREF _Toc145924365 \h </w:instrText>
            </w:r>
            <w:r w:rsidR="00DD6F09">
              <w:rPr>
                <w:noProof/>
                <w:webHidden/>
              </w:rPr>
            </w:r>
            <w:r w:rsidR="00DD6F09">
              <w:rPr>
                <w:noProof/>
                <w:webHidden/>
              </w:rPr>
              <w:fldChar w:fldCharType="separate"/>
            </w:r>
            <w:r w:rsidR="00DD6F09">
              <w:rPr>
                <w:noProof/>
                <w:webHidden/>
              </w:rPr>
              <w:t>82</w:t>
            </w:r>
            <w:r w:rsidR="00DD6F09">
              <w:rPr>
                <w:noProof/>
                <w:webHidden/>
              </w:rPr>
              <w:fldChar w:fldCharType="end"/>
            </w:r>
          </w:hyperlink>
        </w:p>
        <w:p w14:paraId="75279098" w14:textId="77777777" w:rsidR="00DD6F09" w:rsidRDefault="00DD4488">
          <w:pPr>
            <w:pStyle w:val="TOC3"/>
            <w:tabs>
              <w:tab w:val="right" w:leader="dot" w:pos="9300"/>
            </w:tabs>
            <w:rPr>
              <w:noProof/>
            </w:rPr>
          </w:pPr>
          <w:hyperlink w:anchor="_Toc145924366" w:history="1">
            <w:r w:rsidR="00DD6F09" w:rsidRPr="00AB1FC0">
              <w:rPr>
                <w:rStyle w:val="Hyperlink"/>
                <w:noProof/>
              </w:rPr>
              <w:t>5.5.1. План рада стручних већа природних наука</w:t>
            </w:r>
            <w:r w:rsidR="00DD6F09">
              <w:rPr>
                <w:noProof/>
                <w:webHidden/>
              </w:rPr>
              <w:tab/>
            </w:r>
            <w:r w:rsidR="00DD6F09">
              <w:rPr>
                <w:noProof/>
                <w:webHidden/>
              </w:rPr>
              <w:fldChar w:fldCharType="begin"/>
            </w:r>
            <w:r w:rsidR="00DD6F09">
              <w:rPr>
                <w:noProof/>
                <w:webHidden/>
              </w:rPr>
              <w:instrText xml:space="preserve"> PAGEREF _Toc145924366 \h </w:instrText>
            </w:r>
            <w:r w:rsidR="00DD6F09">
              <w:rPr>
                <w:noProof/>
                <w:webHidden/>
              </w:rPr>
            </w:r>
            <w:r w:rsidR="00DD6F09">
              <w:rPr>
                <w:noProof/>
                <w:webHidden/>
              </w:rPr>
              <w:fldChar w:fldCharType="separate"/>
            </w:r>
            <w:r w:rsidR="00DD6F09">
              <w:rPr>
                <w:noProof/>
                <w:webHidden/>
              </w:rPr>
              <w:t>82</w:t>
            </w:r>
            <w:r w:rsidR="00DD6F09">
              <w:rPr>
                <w:noProof/>
                <w:webHidden/>
              </w:rPr>
              <w:fldChar w:fldCharType="end"/>
            </w:r>
          </w:hyperlink>
        </w:p>
        <w:p w14:paraId="09E311F4" w14:textId="77777777" w:rsidR="00DD6F09" w:rsidRDefault="00DD4488">
          <w:pPr>
            <w:pStyle w:val="TOC3"/>
            <w:tabs>
              <w:tab w:val="right" w:leader="dot" w:pos="9300"/>
            </w:tabs>
            <w:rPr>
              <w:noProof/>
            </w:rPr>
          </w:pPr>
          <w:hyperlink w:anchor="_Toc145924367" w:history="1">
            <w:r w:rsidR="00DD6F09" w:rsidRPr="00AB1FC0">
              <w:rPr>
                <w:rStyle w:val="Hyperlink"/>
                <w:noProof/>
              </w:rPr>
              <w:t>5.</w:t>
            </w:r>
            <w:r w:rsidR="00DD6F09" w:rsidRPr="00AB1FC0">
              <w:rPr>
                <w:rStyle w:val="Hyperlink"/>
                <w:noProof/>
                <w:lang w:val="sr-Cyrl-RS"/>
              </w:rPr>
              <w:t>5</w:t>
            </w:r>
            <w:r w:rsidR="00DD6F09" w:rsidRPr="00AB1FC0">
              <w:rPr>
                <w:rStyle w:val="Hyperlink"/>
                <w:noProof/>
              </w:rPr>
              <w:t xml:space="preserve">.2. </w:t>
            </w:r>
            <w:r w:rsidR="00DD6F09" w:rsidRPr="00AB1FC0">
              <w:rPr>
                <w:rStyle w:val="Hyperlink"/>
                <w:noProof/>
                <w:lang w:val="sr-Cyrl-RS"/>
              </w:rPr>
              <w:t xml:space="preserve">План рада стручних већа </w:t>
            </w:r>
            <w:r w:rsidR="00DD6F09" w:rsidRPr="00AB1FC0">
              <w:rPr>
                <w:rStyle w:val="Hyperlink"/>
                <w:noProof/>
              </w:rPr>
              <w:t xml:space="preserve"> друштвених наука</w:t>
            </w:r>
            <w:r w:rsidR="00DD6F09">
              <w:rPr>
                <w:noProof/>
                <w:webHidden/>
              </w:rPr>
              <w:tab/>
            </w:r>
            <w:r w:rsidR="00DD6F09">
              <w:rPr>
                <w:noProof/>
                <w:webHidden/>
              </w:rPr>
              <w:fldChar w:fldCharType="begin"/>
            </w:r>
            <w:r w:rsidR="00DD6F09">
              <w:rPr>
                <w:noProof/>
                <w:webHidden/>
              </w:rPr>
              <w:instrText xml:space="preserve"> PAGEREF _Toc145924367 \h </w:instrText>
            </w:r>
            <w:r w:rsidR="00DD6F09">
              <w:rPr>
                <w:noProof/>
                <w:webHidden/>
              </w:rPr>
            </w:r>
            <w:r w:rsidR="00DD6F09">
              <w:rPr>
                <w:noProof/>
                <w:webHidden/>
              </w:rPr>
              <w:fldChar w:fldCharType="separate"/>
            </w:r>
            <w:r w:rsidR="00DD6F09">
              <w:rPr>
                <w:noProof/>
                <w:webHidden/>
              </w:rPr>
              <w:t>89</w:t>
            </w:r>
            <w:r w:rsidR="00DD6F09">
              <w:rPr>
                <w:noProof/>
                <w:webHidden/>
              </w:rPr>
              <w:fldChar w:fldCharType="end"/>
            </w:r>
          </w:hyperlink>
        </w:p>
        <w:p w14:paraId="6734857F" w14:textId="77777777" w:rsidR="00DD6F09" w:rsidRDefault="00DD4488">
          <w:pPr>
            <w:pStyle w:val="TOC3"/>
            <w:tabs>
              <w:tab w:val="right" w:leader="dot" w:pos="9300"/>
            </w:tabs>
            <w:rPr>
              <w:noProof/>
            </w:rPr>
          </w:pPr>
          <w:hyperlink w:anchor="_Toc145924368" w:history="1">
            <w:r w:rsidR="00DD6F09" w:rsidRPr="00AB1FC0">
              <w:rPr>
                <w:rStyle w:val="Hyperlink"/>
                <w:noProof/>
              </w:rPr>
              <w:t>5.</w:t>
            </w:r>
            <w:r w:rsidR="00DD6F09" w:rsidRPr="00AB1FC0">
              <w:rPr>
                <w:rStyle w:val="Hyperlink"/>
                <w:noProof/>
                <w:lang w:val="sr-Cyrl-RS"/>
              </w:rPr>
              <w:t>5</w:t>
            </w:r>
            <w:r w:rsidR="00DD6F09" w:rsidRPr="00AB1FC0">
              <w:rPr>
                <w:rStyle w:val="Hyperlink"/>
                <w:noProof/>
              </w:rPr>
              <w:t>.3. План рада стручног већа за области предмета</w:t>
            </w:r>
            <w:r w:rsidR="00DD6F09" w:rsidRPr="00AB1FC0">
              <w:rPr>
                <w:rStyle w:val="Hyperlink"/>
                <w:noProof/>
                <w:lang w:val="sr-Cyrl-RS"/>
              </w:rPr>
              <w:t xml:space="preserve"> – ужестручна група предмета за образовни профил туристичко-хотелијерски техничар/ туристички техничар</w:t>
            </w:r>
            <w:r w:rsidR="00DD6F09">
              <w:rPr>
                <w:noProof/>
                <w:webHidden/>
              </w:rPr>
              <w:tab/>
            </w:r>
            <w:r w:rsidR="00DD6F09">
              <w:rPr>
                <w:noProof/>
                <w:webHidden/>
              </w:rPr>
              <w:fldChar w:fldCharType="begin"/>
            </w:r>
            <w:r w:rsidR="00DD6F09">
              <w:rPr>
                <w:noProof/>
                <w:webHidden/>
              </w:rPr>
              <w:instrText xml:space="preserve"> PAGEREF _Toc145924368 \h </w:instrText>
            </w:r>
            <w:r w:rsidR="00DD6F09">
              <w:rPr>
                <w:noProof/>
                <w:webHidden/>
              </w:rPr>
            </w:r>
            <w:r w:rsidR="00DD6F09">
              <w:rPr>
                <w:noProof/>
                <w:webHidden/>
              </w:rPr>
              <w:fldChar w:fldCharType="separate"/>
            </w:r>
            <w:r w:rsidR="00DD6F09">
              <w:rPr>
                <w:noProof/>
                <w:webHidden/>
              </w:rPr>
              <w:t>92</w:t>
            </w:r>
            <w:r w:rsidR="00DD6F09">
              <w:rPr>
                <w:noProof/>
                <w:webHidden/>
              </w:rPr>
              <w:fldChar w:fldCharType="end"/>
            </w:r>
          </w:hyperlink>
        </w:p>
        <w:p w14:paraId="64F23A64" w14:textId="77777777" w:rsidR="00DD6F09" w:rsidRDefault="00DD4488">
          <w:pPr>
            <w:pStyle w:val="TOC3"/>
            <w:tabs>
              <w:tab w:val="left" w:pos="1320"/>
              <w:tab w:val="right" w:leader="dot" w:pos="9300"/>
            </w:tabs>
            <w:rPr>
              <w:noProof/>
            </w:rPr>
          </w:pPr>
          <w:hyperlink w:anchor="_Toc145924369" w:history="1">
            <w:r w:rsidR="00DD6F09" w:rsidRPr="00AB1FC0">
              <w:rPr>
                <w:rStyle w:val="Hyperlink"/>
                <w:noProof/>
              </w:rPr>
              <w:t>5.5.4.</w:t>
            </w:r>
            <w:r w:rsidR="00DD6F09">
              <w:rPr>
                <w:noProof/>
              </w:rPr>
              <w:tab/>
            </w:r>
            <w:r w:rsidR="00DD6F09" w:rsidRPr="00AB1FC0">
              <w:rPr>
                <w:rStyle w:val="Hyperlink"/>
                <w:bCs/>
                <w:noProof/>
              </w:rPr>
              <w:t>ПЛАН РАДА СТРУЧНОГ ВЕЋА ФИЗИЧК</w:t>
            </w:r>
            <w:r w:rsidR="00DD6F09" w:rsidRPr="00AB1FC0">
              <w:rPr>
                <w:rStyle w:val="Hyperlink"/>
                <w:bCs/>
                <w:noProof/>
                <w:lang w:val="sr-Cyrl-RS"/>
              </w:rPr>
              <w:t>ОГ ВАСПИТАЊА</w:t>
            </w:r>
            <w:r w:rsidR="00DD6F09">
              <w:rPr>
                <w:noProof/>
                <w:webHidden/>
              </w:rPr>
              <w:tab/>
            </w:r>
            <w:r w:rsidR="00DD6F09">
              <w:rPr>
                <w:noProof/>
                <w:webHidden/>
              </w:rPr>
              <w:fldChar w:fldCharType="begin"/>
            </w:r>
            <w:r w:rsidR="00DD6F09">
              <w:rPr>
                <w:noProof/>
                <w:webHidden/>
              </w:rPr>
              <w:instrText xml:space="preserve"> PAGEREF _Toc145924369 \h </w:instrText>
            </w:r>
            <w:r w:rsidR="00DD6F09">
              <w:rPr>
                <w:noProof/>
                <w:webHidden/>
              </w:rPr>
            </w:r>
            <w:r w:rsidR="00DD6F09">
              <w:rPr>
                <w:noProof/>
                <w:webHidden/>
              </w:rPr>
              <w:fldChar w:fldCharType="separate"/>
            </w:r>
            <w:r w:rsidR="00DD6F09">
              <w:rPr>
                <w:noProof/>
                <w:webHidden/>
              </w:rPr>
              <w:t>95</w:t>
            </w:r>
            <w:r w:rsidR="00DD6F09">
              <w:rPr>
                <w:noProof/>
                <w:webHidden/>
              </w:rPr>
              <w:fldChar w:fldCharType="end"/>
            </w:r>
          </w:hyperlink>
        </w:p>
        <w:p w14:paraId="3BB705B1" w14:textId="77777777" w:rsidR="00DD6F09" w:rsidRDefault="00DD4488">
          <w:pPr>
            <w:pStyle w:val="TOC3"/>
            <w:tabs>
              <w:tab w:val="left" w:pos="1320"/>
              <w:tab w:val="right" w:leader="dot" w:pos="9300"/>
            </w:tabs>
            <w:rPr>
              <w:noProof/>
            </w:rPr>
          </w:pPr>
          <w:hyperlink w:anchor="_Toc145924370" w:history="1">
            <w:r w:rsidR="00DD6F09" w:rsidRPr="00AB1FC0">
              <w:rPr>
                <w:rStyle w:val="Hyperlink"/>
                <w:noProof/>
                <w:lang w:val="sr-Cyrl-RS"/>
              </w:rPr>
              <w:t>5</w:t>
            </w:r>
            <w:r w:rsidR="00DD6F09" w:rsidRPr="00AB1FC0">
              <w:rPr>
                <w:rStyle w:val="Hyperlink"/>
                <w:noProof/>
              </w:rPr>
              <w:t>.</w:t>
            </w:r>
            <w:r w:rsidR="00DD6F09" w:rsidRPr="00AB1FC0">
              <w:rPr>
                <w:rStyle w:val="Hyperlink"/>
                <w:noProof/>
                <w:lang w:val="sr-Cyrl-RS"/>
              </w:rPr>
              <w:t>5</w:t>
            </w:r>
            <w:r w:rsidR="00DD6F09" w:rsidRPr="00AB1FC0">
              <w:rPr>
                <w:rStyle w:val="Hyperlink"/>
                <w:noProof/>
              </w:rPr>
              <w:t>.5.</w:t>
            </w:r>
            <w:r w:rsidR="00DD6F09">
              <w:rPr>
                <w:noProof/>
              </w:rPr>
              <w:tab/>
            </w:r>
            <w:r w:rsidR="00DD6F09" w:rsidRPr="00AB1FC0">
              <w:rPr>
                <w:rStyle w:val="Hyperlink"/>
                <w:noProof/>
              </w:rPr>
              <w:t>План рада  стручног  већ</w:t>
            </w:r>
            <w:r w:rsidR="00DD6F09" w:rsidRPr="00AB1FC0">
              <w:rPr>
                <w:rStyle w:val="Hyperlink"/>
                <w:noProof/>
                <w:lang w:val="sr-Cyrl-RS"/>
              </w:rPr>
              <w:t>а</w:t>
            </w:r>
            <w:r w:rsidR="00DD6F09" w:rsidRPr="00AB1FC0">
              <w:rPr>
                <w:rStyle w:val="Hyperlink"/>
                <w:noProof/>
              </w:rPr>
              <w:t xml:space="preserve"> за уметност и вештине</w:t>
            </w:r>
            <w:r w:rsidR="00DD6F09">
              <w:rPr>
                <w:noProof/>
                <w:webHidden/>
              </w:rPr>
              <w:tab/>
            </w:r>
            <w:r w:rsidR="00DD6F09">
              <w:rPr>
                <w:noProof/>
                <w:webHidden/>
              </w:rPr>
              <w:fldChar w:fldCharType="begin"/>
            </w:r>
            <w:r w:rsidR="00DD6F09">
              <w:rPr>
                <w:noProof/>
                <w:webHidden/>
              </w:rPr>
              <w:instrText xml:space="preserve"> PAGEREF _Toc145924370 \h </w:instrText>
            </w:r>
            <w:r w:rsidR="00DD6F09">
              <w:rPr>
                <w:noProof/>
                <w:webHidden/>
              </w:rPr>
            </w:r>
            <w:r w:rsidR="00DD6F09">
              <w:rPr>
                <w:noProof/>
                <w:webHidden/>
              </w:rPr>
              <w:fldChar w:fldCharType="separate"/>
            </w:r>
            <w:r w:rsidR="00DD6F09">
              <w:rPr>
                <w:noProof/>
                <w:webHidden/>
              </w:rPr>
              <w:t>97</w:t>
            </w:r>
            <w:r w:rsidR="00DD6F09">
              <w:rPr>
                <w:noProof/>
                <w:webHidden/>
              </w:rPr>
              <w:fldChar w:fldCharType="end"/>
            </w:r>
          </w:hyperlink>
        </w:p>
        <w:p w14:paraId="77621856" w14:textId="77777777" w:rsidR="00DD6F09" w:rsidRDefault="00DD4488">
          <w:pPr>
            <w:pStyle w:val="TOC3"/>
            <w:tabs>
              <w:tab w:val="right" w:leader="dot" w:pos="9300"/>
            </w:tabs>
            <w:rPr>
              <w:noProof/>
            </w:rPr>
          </w:pPr>
          <w:hyperlink w:anchor="_Toc145924371" w:history="1">
            <w:r w:rsidR="00DD6F09" w:rsidRPr="00AB1FC0">
              <w:rPr>
                <w:rStyle w:val="Hyperlink"/>
                <w:noProof/>
                <w:lang w:val="sr-Cyrl-RS"/>
              </w:rPr>
              <w:t>5.5.6.План рада стручног већа наставника језика</w:t>
            </w:r>
            <w:r w:rsidR="00DD6F09">
              <w:rPr>
                <w:noProof/>
                <w:webHidden/>
              </w:rPr>
              <w:tab/>
            </w:r>
            <w:r w:rsidR="00DD6F09">
              <w:rPr>
                <w:noProof/>
                <w:webHidden/>
              </w:rPr>
              <w:fldChar w:fldCharType="begin"/>
            </w:r>
            <w:r w:rsidR="00DD6F09">
              <w:rPr>
                <w:noProof/>
                <w:webHidden/>
              </w:rPr>
              <w:instrText xml:space="preserve"> PAGEREF _Toc145924371 \h </w:instrText>
            </w:r>
            <w:r w:rsidR="00DD6F09">
              <w:rPr>
                <w:noProof/>
                <w:webHidden/>
              </w:rPr>
            </w:r>
            <w:r w:rsidR="00DD6F09">
              <w:rPr>
                <w:noProof/>
                <w:webHidden/>
              </w:rPr>
              <w:fldChar w:fldCharType="separate"/>
            </w:r>
            <w:r w:rsidR="00DD6F09">
              <w:rPr>
                <w:noProof/>
                <w:webHidden/>
              </w:rPr>
              <w:t>99</w:t>
            </w:r>
            <w:r w:rsidR="00DD6F09">
              <w:rPr>
                <w:noProof/>
                <w:webHidden/>
              </w:rPr>
              <w:fldChar w:fldCharType="end"/>
            </w:r>
          </w:hyperlink>
        </w:p>
        <w:p w14:paraId="094C8E8F" w14:textId="77777777" w:rsidR="00DD6F09" w:rsidRDefault="00DD4488">
          <w:pPr>
            <w:pStyle w:val="TOC3"/>
            <w:tabs>
              <w:tab w:val="left" w:pos="1320"/>
              <w:tab w:val="right" w:leader="dot" w:pos="9300"/>
            </w:tabs>
            <w:rPr>
              <w:noProof/>
            </w:rPr>
          </w:pPr>
          <w:hyperlink w:anchor="_Toc145924372" w:history="1">
            <w:r w:rsidR="00DD6F09" w:rsidRPr="00AB1FC0">
              <w:rPr>
                <w:rStyle w:val="Hyperlink"/>
                <w:noProof/>
              </w:rPr>
              <w:t>5.5.7.</w:t>
            </w:r>
            <w:r w:rsidR="00DD6F09">
              <w:rPr>
                <w:noProof/>
              </w:rPr>
              <w:tab/>
            </w:r>
            <w:r w:rsidR="00DD6F09" w:rsidRPr="00AB1FC0">
              <w:rPr>
                <w:rStyle w:val="Hyperlink"/>
                <w:noProof/>
              </w:rPr>
              <w:t>План рада стручног већа учитеља</w:t>
            </w:r>
            <w:r w:rsidR="00DD6F09">
              <w:rPr>
                <w:noProof/>
                <w:webHidden/>
              </w:rPr>
              <w:tab/>
            </w:r>
            <w:r w:rsidR="00DD6F09">
              <w:rPr>
                <w:noProof/>
                <w:webHidden/>
              </w:rPr>
              <w:fldChar w:fldCharType="begin"/>
            </w:r>
            <w:r w:rsidR="00DD6F09">
              <w:rPr>
                <w:noProof/>
                <w:webHidden/>
              </w:rPr>
              <w:instrText xml:space="preserve"> PAGEREF _Toc145924372 \h </w:instrText>
            </w:r>
            <w:r w:rsidR="00DD6F09">
              <w:rPr>
                <w:noProof/>
                <w:webHidden/>
              </w:rPr>
            </w:r>
            <w:r w:rsidR="00DD6F09">
              <w:rPr>
                <w:noProof/>
                <w:webHidden/>
              </w:rPr>
              <w:fldChar w:fldCharType="separate"/>
            </w:r>
            <w:r w:rsidR="00DD6F09">
              <w:rPr>
                <w:noProof/>
                <w:webHidden/>
              </w:rPr>
              <w:t>103</w:t>
            </w:r>
            <w:r w:rsidR="00DD6F09">
              <w:rPr>
                <w:noProof/>
                <w:webHidden/>
              </w:rPr>
              <w:fldChar w:fldCharType="end"/>
            </w:r>
          </w:hyperlink>
        </w:p>
        <w:p w14:paraId="5905CC67" w14:textId="77777777" w:rsidR="00DD6F09" w:rsidRDefault="00DD4488">
          <w:pPr>
            <w:pStyle w:val="TOC3"/>
            <w:tabs>
              <w:tab w:val="right" w:leader="dot" w:pos="9300"/>
            </w:tabs>
            <w:rPr>
              <w:noProof/>
            </w:rPr>
          </w:pPr>
          <w:hyperlink w:anchor="_Toc145924373" w:history="1">
            <w:r w:rsidR="00DD6F09" w:rsidRPr="00AB1FC0">
              <w:rPr>
                <w:rStyle w:val="Hyperlink"/>
                <w:noProof/>
              </w:rPr>
              <w:t>5.</w:t>
            </w:r>
            <w:r w:rsidR="00DD6F09" w:rsidRPr="00AB1FC0">
              <w:rPr>
                <w:rStyle w:val="Hyperlink"/>
                <w:noProof/>
                <w:lang w:val="sr-Cyrl-RS"/>
              </w:rPr>
              <w:t>5</w:t>
            </w:r>
            <w:r w:rsidR="00DD6F09" w:rsidRPr="00AB1FC0">
              <w:rPr>
                <w:rStyle w:val="Hyperlink"/>
                <w:noProof/>
              </w:rPr>
              <w:t>.</w:t>
            </w:r>
            <w:r w:rsidR="00DD6F09" w:rsidRPr="00AB1FC0">
              <w:rPr>
                <w:rStyle w:val="Hyperlink"/>
                <w:noProof/>
                <w:lang w:val="sr-Cyrl-RS"/>
              </w:rPr>
              <w:t>8.</w:t>
            </w:r>
            <w:r w:rsidR="00DD6F09" w:rsidRPr="00AB1FC0">
              <w:rPr>
                <w:rStyle w:val="Hyperlink"/>
                <w:noProof/>
              </w:rPr>
              <w:t xml:space="preserve"> План рада  актива  одељенских старешина</w:t>
            </w:r>
            <w:r w:rsidR="00DD6F09">
              <w:rPr>
                <w:noProof/>
                <w:webHidden/>
              </w:rPr>
              <w:tab/>
            </w:r>
            <w:r w:rsidR="00DD6F09">
              <w:rPr>
                <w:noProof/>
                <w:webHidden/>
              </w:rPr>
              <w:fldChar w:fldCharType="begin"/>
            </w:r>
            <w:r w:rsidR="00DD6F09">
              <w:rPr>
                <w:noProof/>
                <w:webHidden/>
              </w:rPr>
              <w:instrText xml:space="preserve"> PAGEREF _Toc145924373 \h </w:instrText>
            </w:r>
            <w:r w:rsidR="00DD6F09">
              <w:rPr>
                <w:noProof/>
                <w:webHidden/>
              </w:rPr>
            </w:r>
            <w:r w:rsidR="00DD6F09">
              <w:rPr>
                <w:noProof/>
                <w:webHidden/>
              </w:rPr>
              <w:fldChar w:fldCharType="separate"/>
            </w:r>
            <w:r w:rsidR="00DD6F09">
              <w:rPr>
                <w:noProof/>
                <w:webHidden/>
              </w:rPr>
              <w:t>108</w:t>
            </w:r>
            <w:r w:rsidR="00DD6F09">
              <w:rPr>
                <w:noProof/>
                <w:webHidden/>
              </w:rPr>
              <w:fldChar w:fldCharType="end"/>
            </w:r>
          </w:hyperlink>
        </w:p>
        <w:p w14:paraId="4E7F7E0F"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74" w:history="1">
            <w:r w:rsidR="00DD6F09" w:rsidRPr="00AB1FC0">
              <w:rPr>
                <w:rStyle w:val="Hyperlink"/>
                <w:noProof/>
                <w:lang w:eastAsia="sr-Latn-CS"/>
              </w:rPr>
              <w:t>5.6.   План рада стручних сарадника школе</w:t>
            </w:r>
            <w:r w:rsidR="00DD6F09">
              <w:rPr>
                <w:noProof/>
                <w:webHidden/>
              </w:rPr>
              <w:tab/>
            </w:r>
            <w:r w:rsidR="00DD6F09">
              <w:rPr>
                <w:noProof/>
                <w:webHidden/>
              </w:rPr>
              <w:fldChar w:fldCharType="begin"/>
            </w:r>
            <w:r w:rsidR="00DD6F09">
              <w:rPr>
                <w:noProof/>
                <w:webHidden/>
              </w:rPr>
              <w:instrText xml:space="preserve"> PAGEREF _Toc145924374 \h </w:instrText>
            </w:r>
            <w:r w:rsidR="00DD6F09">
              <w:rPr>
                <w:noProof/>
                <w:webHidden/>
              </w:rPr>
            </w:r>
            <w:r w:rsidR="00DD6F09">
              <w:rPr>
                <w:noProof/>
                <w:webHidden/>
              </w:rPr>
              <w:fldChar w:fldCharType="separate"/>
            </w:r>
            <w:r w:rsidR="00DD6F09">
              <w:rPr>
                <w:noProof/>
                <w:webHidden/>
              </w:rPr>
              <w:t>116</w:t>
            </w:r>
            <w:r w:rsidR="00DD6F09">
              <w:rPr>
                <w:noProof/>
                <w:webHidden/>
              </w:rPr>
              <w:fldChar w:fldCharType="end"/>
            </w:r>
          </w:hyperlink>
        </w:p>
        <w:p w14:paraId="0C13DBD8" w14:textId="77777777" w:rsidR="00DD6F09" w:rsidRDefault="00DD4488">
          <w:pPr>
            <w:pStyle w:val="TOC3"/>
            <w:tabs>
              <w:tab w:val="right" w:leader="dot" w:pos="9300"/>
            </w:tabs>
            <w:rPr>
              <w:noProof/>
            </w:rPr>
          </w:pPr>
          <w:hyperlink w:anchor="_Toc145924375" w:history="1">
            <w:r w:rsidR="00DD6F09" w:rsidRPr="00AB1FC0">
              <w:rPr>
                <w:rStyle w:val="Hyperlink"/>
                <w:noProof/>
                <w:lang w:eastAsia="sr-Latn-CS"/>
              </w:rPr>
              <w:t xml:space="preserve">5.6.1.    </w:t>
            </w:r>
            <w:r w:rsidR="00DD6F09" w:rsidRPr="00AB1FC0">
              <w:rPr>
                <w:rStyle w:val="Hyperlink"/>
                <w:noProof/>
                <w:lang w:val="sr-Cyrl-RS" w:eastAsia="sr-Latn-CS"/>
              </w:rPr>
              <w:t>П</w:t>
            </w:r>
            <w:r w:rsidR="00DD6F09" w:rsidRPr="00AB1FC0">
              <w:rPr>
                <w:rStyle w:val="Hyperlink"/>
                <w:noProof/>
                <w:lang w:eastAsia="sr-Latn-CS"/>
              </w:rPr>
              <w:t>лан рада педагога</w:t>
            </w:r>
            <w:r w:rsidR="00DD6F09">
              <w:rPr>
                <w:noProof/>
                <w:webHidden/>
              </w:rPr>
              <w:tab/>
            </w:r>
            <w:r w:rsidR="00DD6F09">
              <w:rPr>
                <w:noProof/>
                <w:webHidden/>
              </w:rPr>
              <w:fldChar w:fldCharType="begin"/>
            </w:r>
            <w:r w:rsidR="00DD6F09">
              <w:rPr>
                <w:noProof/>
                <w:webHidden/>
              </w:rPr>
              <w:instrText xml:space="preserve"> PAGEREF _Toc145924375 \h </w:instrText>
            </w:r>
            <w:r w:rsidR="00DD6F09">
              <w:rPr>
                <w:noProof/>
                <w:webHidden/>
              </w:rPr>
            </w:r>
            <w:r w:rsidR="00DD6F09">
              <w:rPr>
                <w:noProof/>
                <w:webHidden/>
              </w:rPr>
              <w:fldChar w:fldCharType="separate"/>
            </w:r>
            <w:r w:rsidR="00DD6F09">
              <w:rPr>
                <w:noProof/>
                <w:webHidden/>
              </w:rPr>
              <w:t>116</w:t>
            </w:r>
            <w:r w:rsidR="00DD6F09">
              <w:rPr>
                <w:noProof/>
                <w:webHidden/>
              </w:rPr>
              <w:fldChar w:fldCharType="end"/>
            </w:r>
          </w:hyperlink>
        </w:p>
        <w:p w14:paraId="70E5B180" w14:textId="77777777" w:rsidR="00DD6F09" w:rsidRDefault="00DD4488">
          <w:pPr>
            <w:pStyle w:val="TOC3"/>
            <w:tabs>
              <w:tab w:val="right" w:leader="dot" w:pos="9300"/>
            </w:tabs>
            <w:rPr>
              <w:noProof/>
            </w:rPr>
          </w:pPr>
          <w:hyperlink w:anchor="_Toc145924376" w:history="1">
            <w:r w:rsidR="00DD6F09" w:rsidRPr="00AB1FC0">
              <w:rPr>
                <w:rStyle w:val="Hyperlink"/>
                <w:noProof/>
              </w:rPr>
              <w:t>5.6.2.  План рада библиотекара</w:t>
            </w:r>
            <w:r w:rsidR="00DD6F09">
              <w:rPr>
                <w:noProof/>
                <w:webHidden/>
              </w:rPr>
              <w:tab/>
            </w:r>
            <w:r w:rsidR="00DD6F09">
              <w:rPr>
                <w:noProof/>
                <w:webHidden/>
              </w:rPr>
              <w:fldChar w:fldCharType="begin"/>
            </w:r>
            <w:r w:rsidR="00DD6F09">
              <w:rPr>
                <w:noProof/>
                <w:webHidden/>
              </w:rPr>
              <w:instrText xml:space="preserve"> PAGEREF _Toc145924376 \h </w:instrText>
            </w:r>
            <w:r w:rsidR="00DD6F09">
              <w:rPr>
                <w:noProof/>
                <w:webHidden/>
              </w:rPr>
            </w:r>
            <w:r w:rsidR="00DD6F09">
              <w:rPr>
                <w:noProof/>
                <w:webHidden/>
              </w:rPr>
              <w:fldChar w:fldCharType="separate"/>
            </w:r>
            <w:r w:rsidR="00DD6F09">
              <w:rPr>
                <w:noProof/>
                <w:webHidden/>
              </w:rPr>
              <w:t>132</w:t>
            </w:r>
            <w:r w:rsidR="00DD6F09">
              <w:rPr>
                <w:noProof/>
                <w:webHidden/>
              </w:rPr>
              <w:fldChar w:fldCharType="end"/>
            </w:r>
          </w:hyperlink>
        </w:p>
        <w:p w14:paraId="36D77901"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77" w:history="1">
            <w:r w:rsidR="00DD6F09" w:rsidRPr="00AB1FC0">
              <w:rPr>
                <w:rStyle w:val="Hyperlink"/>
                <w:noProof/>
              </w:rPr>
              <w:t xml:space="preserve">5.7.  Стручни </w:t>
            </w:r>
            <w:r w:rsidR="00DD6F09" w:rsidRPr="00AB1FC0">
              <w:rPr>
                <w:rStyle w:val="Hyperlink"/>
                <w:noProof/>
                <w:lang w:val="sr-Cyrl-RS"/>
              </w:rPr>
              <w:t xml:space="preserve"> и остали </w:t>
            </w:r>
            <w:r w:rsidR="00DD6F09" w:rsidRPr="00AB1FC0">
              <w:rPr>
                <w:rStyle w:val="Hyperlink"/>
                <w:noProof/>
              </w:rPr>
              <w:t>активи</w:t>
            </w:r>
            <w:r w:rsidR="00DD6F09">
              <w:rPr>
                <w:noProof/>
                <w:webHidden/>
              </w:rPr>
              <w:tab/>
            </w:r>
            <w:r w:rsidR="00DD6F09">
              <w:rPr>
                <w:noProof/>
                <w:webHidden/>
              </w:rPr>
              <w:fldChar w:fldCharType="begin"/>
            </w:r>
            <w:r w:rsidR="00DD6F09">
              <w:rPr>
                <w:noProof/>
                <w:webHidden/>
              </w:rPr>
              <w:instrText xml:space="preserve"> PAGEREF _Toc145924377 \h </w:instrText>
            </w:r>
            <w:r w:rsidR="00DD6F09">
              <w:rPr>
                <w:noProof/>
                <w:webHidden/>
              </w:rPr>
            </w:r>
            <w:r w:rsidR="00DD6F09">
              <w:rPr>
                <w:noProof/>
                <w:webHidden/>
              </w:rPr>
              <w:fldChar w:fldCharType="separate"/>
            </w:r>
            <w:r w:rsidR="00DD6F09">
              <w:rPr>
                <w:noProof/>
                <w:webHidden/>
              </w:rPr>
              <w:t>136</w:t>
            </w:r>
            <w:r w:rsidR="00DD6F09">
              <w:rPr>
                <w:noProof/>
                <w:webHidden/>
              </w:rPr>
              <w:fldChar w:fldCharType="end"/>
            </w:r>
          </w:hyperlink>
        </w:p>
        <w:p w14:paraId="0349FECC" w14:textId="77777777" w:rsidR="00DD6F09" w:rsidRDefault="00DD4488">
          <w:pPr>
            <w:pStyle w:val="TOC3"/>
            <w:tabs>
              <w:tab w:val="right" w:leader="dot" w:pos="9300"/>
            </w:tabs>
            <w:rPr>
              <w:noProof/>
            </w:rPr>
          </w:pPr>
          <w:hyperlink w:anchor="_Toc145924378" w:history="1">
            <w:r w:rsidR="00DD6F09" w:rsidRPr="00AB1FC0">
              <w:rPr>
                <w:rStyle w:val="Hyperlink"/>
                <w:rFonts w:eastAsia="Calibri"/>
                <w:noProof/>
                <w:lang w:val="sr-Cyrl-RS"/>
              </w:rPr>
              <w:t xml:space="preserve">5.7.1. </w:t>
            </w:r>
            <w:r w:rsidR="00DD6F09" w:rsidRPr="00AB1FC0">
              <w:rPr>
                <w:rStyle w:val="Hyperlink"/>
                <w:rFonts w:eastAsia="Calibri"/>
                <w:noProof/>
              </w:rPr>
              <w:t>План рада тима за реализацију развојног плана школе</w:t>
            </w:r>
            <w:r w:rsidR="00DD6F09">
              <w:rPr>
                <w:noProof/>
                <w:webHidden/>
              </w:rPr>
              <w:tab/>
            </w:r>
            <w:r w:rsidR="00DD6F09">
              <w:rPr>
                <w:noProof/>
                <w:webHidden/>
              </w:rPr>
              <w:fldChar w:fldCharType="begin"/>
            </w:r>
            <w:r w:rsidR="00DD6F09">
              <w:rPr>
                <w:noProof/>
                <w:webHidden/>
              </w:rPr>
              <w:instrText xml:space="preserve"> PAGEREF _Toc145924378 \h </w:instrText>
            </w:r>
            <w:r w:rsidR="00DD6F09">
              <w:rPr>
                <w:noProof/>
                <w:webHidden/>
              </w:rPr>
            </w:r>
            <w:r w:rsidR="00DD6F09">
              <w:rPr>
                <w:noProof/>
                <w:webHidden/>
              </w:rPr>
              <w:fldChar w:fldCharType="separate"/>
            </w:r>
            <w:r w:rsidR="00DD6F09">
              <w:rPr>
                <w:noProof/>
                <w:webHidden/>
              </w:rPr>
              <w:t>136</w:t>
            </w:r>
            <w:r w:rsidR="00DD6F09">
              <w:rPr>
                <w:noProof/>
                <w:webHidden/>
              </w:rPr>
              <w:fldChar w:fldCharType="end"/>
            </w:r>
          </w:hyperlink>
        </w:p>
        <w:p w14:paraId="48C08D02" w14:textId="77777777" w:rsidR="00DD6F09" w:rsidRDefault="00DD4488">
          <w:pPr>
            <w:pStyle w:val="TOC3"/>
            <w:tabs>
              <w:tab w:val="right" w:leader="dot" w:pos="9300"/>
            </w:tabs>
            <w:rPr>
              <w:noProof/>
            </w:rPr>
          </w:pPr>
          <w:hyperlink w:anchor="_Toc145924379" w:history="1">
            <w:r w:rsidR="00DD6F09" w:rsidRPr="00AB1FC0">
              <w:rPr>
                <w:rStyle w:val="Hyperlink"/>
                <w:rFonts w:asciiTheme="majorHAnsi" w:hAnsiTheme="majorHAnsi"/>
                <w:noProof/>
              </w:rPr>
              <w:t>5.7.2. Стручни актив  за израду и развој школског програма</w:t>
            </w:r>
            <w:r w:rsidR="00DD6F09">
              <w:rPr>
                <w:noProof/>
                <w:webHidden/>
              </w:rPr>
              <w:tab/>
            </w:r>
            <w:r w:rsidR="00DD6F09">
              <w:rPr>
                <w:noProof/>
                <w:webHidden/>
              </w:rPr>
              <w:fldChar w:fldCharType="begin"/>
            </w:r>
            <w:r w:rsidR="00DD6F09">
              <w:rPr>
                <w:noProof/>
                <w:webHidden/>
              </w:rPr>
              <w:instrText xml:space="preserve"> PAGEREF _Toc145924379 \h </w:instrText>
            </w:r>
            <w:r w:rsidR="00DD6F09">
              <w:rPr>
                <w:noProof/>
                <w:webHidden/>
              </w:rPr>
            </w:r>
            <w:r w:rsidR="00DD6F09">
              <w:rPr>
                <w:noProof/>
                <w:webHidden/>
              </w:rPr>
              <w:fldChar w:fldCharType="separate"/>
            </w:r>
            <w:r w:rsidR="00DD6F09">
              <w:rPr>
                <w:noProof/>
                <w:webHidden/>
              </w:rPr>
              <w:t>144</w:t>
            </w:r>
            <w:r w:rsidR="00DD6F09">
              <w:rPr>
                <w:noProof/>
                <w:webHidden/>
              </w:rPr>
              <w:fldChar w:fldCharType="end"/>
            </w:r>
          </w:hyperlink>
        </w:p>
        <w:p w14:paraId="1DEE68B6" w14:textId="77777777" w:rsidR="00DD6F09" w:rsidRDefault="00DD4488">
          <w:pPr>
            <w:pStyle w:val="TOC3"/>
            <w:tabs>
              <w:tab w:val="right" w:leader="dot" w:pos="9300"/>
            </w:tabs>
            <w:rPr>
              <w:noProof/>
            </w:rPr>
          </w:pPr>
          <w:hyperlink w:anchor="_Toc145924380" w:history="1">
            <w:r w:rsidR="00DD6F09" w:rsidRPr="00AB1FC0">
              <w:rPr>
                <w:rStyle w:val="Hyperlink"/>
                <w:noProof/>
              </w:rPr>
              <w:t>5.7.3.  Стручн</w:t>
            </w:r>
            <w:r w:rsidR="00DD6F09" w:rsidRPr="00AB1FC0">
              <w:rPr>
                <w:rStyle w:val="Hyperlink"/>
                <w:noProof/>
                <w:lang w:val="sr-Cyrl-RS"/>
              </w:rPr>
              <w:t>и</w:t>
            </w:r>
            <w:r w:rsidR="00DD6F09" w:rsidRPr="00AB1FC0">
              <w:rPr>
                <w:rStyle w:val="Hyperlink"/>
                <w:noProof/>
              </w:rPr>
              <w:t xml:space="preserve">  актив за инклузију</w:t>
            </w:r>
            <w:r w:rsidR="00DD6F09">
              <w:rPr>
                <w:noProof/>
                <w:webHidden/>
              </w:rPr>
              <w:tab/>
            </w:r>
            <w:r w:rsidR="00DD6F09">
              <w:rPr>
                <w:noProof/>
                <w:webHidden/>
              </w:rPr>
              <w:fldChar w:fldCharType="begin"/>
            </w:r>
            <w:r w:rsidR="00DD6F09">
              <w:rPr>
                <w:noProof/>
                <w:webHidden/>
              </w:rPr>
              <w:instrText xml:space="preserve"> PAGEREF _Toc145924380 \h </w:instrText>
            </w:r>
            <w:r w:rsidR="00DD6F09">
              <w:rPr>
                <w:noProof/>
                <w:webHidden/>
              </w:rPr>
            </w:r>
            <w:r w:rsidR="00DD6F09">
              <w:rPr>
                <w:noProof/>
                <w:webHidden/>
              </w:rPr>
              <w:fldChar w:fldCharType="separate"/>
            </w:r>
            <w:r w:rsidR="00DD6F09">
              <w:rPr>
                <w:noProof/>
                <w:webHidden/>
              </w:rPr>
              <w:t>145</w:t>
            </w:r>
            <w:r w:rsidR="00DD6F09">
              <w:rPr>
                <w:noProof/>
                <w:webHidden/>
              </w:rPr>
              <w:fldChar w:fldCharType="end"/>
            </w:r>
          </w:hyperlink>
        </w:p>
        <w:p w14:paraId="5E33D692" w14:textId="77777777" w:rsidR="00DD6F09" w:rsidRDefault="00DD4488">
          <w:pPr>
            <w:pStyle w:val="TOC3"/>
            <w:tabs>
              <w:tab w:val="right" w:leader="dot" w:pos="9300"/>
            </w:tabs>
            <w:rPr>
              <w:noProof/>
            </w:rPr>
          </w:pPr>
          <w:hyperlink w:anchor="_Toc145924381" w:history="1">
            <w:r w:rsidR="00DD6F09" w:rsidRPr="00AB1FC0">
              <w:rPr>
                <w:rStyle w:val="Hyperlink"/>
                <w:noProof/>
              </w:rPr>
              <w:t xml:space="preserve">5.7.4 </w:t>
            </w:r>
            <w:r w:rsidR="00DD6F09" w:rsidRPr="00AB1FC0">
              <w:rPr>
                <w:rStyle w:val="Hyperlink"/>
                <w:noProof/>
                <w:lang w:val="ru-RU"/>
              </w:rPr>
              <w:t>План рада тима за заштиту ученика од дискриминације, насиља, злостављања и занемаривања</w:t>
            </w:r>
            <w:r w:rsidR="00DD6F09">
              <w:rPr>
                <w:noProof/>
                <w:webHidden/>
              </w:rPr>
              <w:tab/>
            </w:r>
            <w:r w:rsidR="00DD6F09">
              <w:rPr>
                <w:noProof/>
                <w:webHidden/>
              </w:rPr>
              <w:fldChar w:fldCharType="begin"/>
            </w:r>
            <w:r w:rsidR="00DD6F09">
              <w:rPr>
                <w:noProof/>
                <w:webHidden/>
              </w:rPr>
              <w:instrText xml:space="preserve"> PAGEREF _Toc145924381 \h </w:instrText>
            </w:r>
            <w:r w:rsidR="00DD6F09">
              <w:rPr>
                <w:noProof/>
                <w:webHidden/>
              </w:rPr>
            </w:r>
            <w:r w:rsidR="00DD6F09">
              <w:rPr>
                <w:noProof/>
                <w:webHidden/>
              </w:rPr>
              <w:fldChar w:fldCharType="separate"/>
            </w:r>
            <w:r w:rsidR="00DD6F09">
              <w:rPr>
                <w:noProof/>
                <w:webHidden/>
              </w:rPr>
              <w:t>148</w:t>
            </w:r>
            <w:r w:rsidR="00DD6F09">
              <w:rPr>
                <w:noProof/>
                <w:webHidden/>
              </w:rPr>
              <w:fldChar w:fldCharType="end"/>
            </w:r>
          </w:hyperlink>
        </w:p>
        <w:p w14:paraId="05BB91AF" w14:textId="77777777" w:rsidR="00DD6F09" w:rsidRDefault="00DD4488">
          <w:pPr>
            <w:pStyle w:val="TOC3"/>
            <w:tabs>
              <w:tab w:val="right" w:leader="dot" w:pos="9300"/>
            </w:tabs>
            <w:rPr>
              <w:noProof/>
            </w:rPr>
          </w:pPr>
          <w:hyperlink w:anchor="_Toc145924382" w:history="1">
            <w:r w:rsidR="00DD6F09" w:rsidRPr="00AB1FC0">
              <w:rPr>
                <w:rStyle w:val="Hyperlink"/>
                <w:noProof/>
                <w:bdr w:val="none" w:sz="0" w:space="0" w:color="auto" w:frame="1"/>
              </w:rPr>
              <w:t>5.7.5. План рада тима за превенцију насиља</w:t>
            </w:r>
            <w:r w:rsidR="00DD6F09">
              <w:rPr>
                <w:noProof/>
                <w:webHidden/>
              </w:rPr>
              <w:tab/>
            </w:r>
            <w:r w:rsidR="00DD6F09">
              <w:rPr>
                <w:noProof/>
                <w:webHidden/>
              </w:rPr>
              <w:fldChar w:fldCharType="begin"/>
            </w:r>
            <w:r w:rsidR="00DD6F09">
              <w:rPr>
                <w:noProof/>
                <w:webHidden/>
              </w:rPr>
              <w:instrText xml:space="preserve"> PAGEREF _Toc145924382 \h </w:instrText>
            </w:r>
            <w:r w:rsidR="00DD6F09">
              <w:rPr>
                <w:noProof/>
                <w:webHidden/>
              </w:rPr>
            </w:r>
            <w:r w:rsidR="00DD6F09">
              <w:rPr>
                <w:noProof/>
                <w:webHidden/>
              </w:rPr>
              <w:fldChar w:fldCharType="separate"/>
            </w:r>
            <w:r w:rsidR="00DD6F09">
              <w:rPr>
                <w:noProof/>
                <w:webHidden/>
              </w:rPr>
              <w:t>158</w:t>
            </w:r>
            <w:r w:rsidR="00DD6F09">
              <w:rPr>
                <w:noProof/>
                <w:webHidden/>
              </w:rPr>
              <w:fldChar w:fldCharType="end"/>
            </w:r>
          </w:hyperlink>
        </w:p>
        <w:p w14:paraId="07D0969B" w14:textId="77777777" w:rsidR="00DD6F09" w:rsidRDefault="00DD4488">
          <w:pPr>
            <w:pStyle w:val="TOC3"/>
            <w:tabs>
              <w:tab w:val="right" w:leader="dot" w:pos="9300"/>
            </w:tabs>
            <w:rPr>
              <w:noProof/>
            </w:rPr>
          </w:pPr>
          <w:hyperlink w:anchor="_Toc145924383" w:history="1">
            <w:r w:rsidR="00DD6F09" w:rsidRPr="00AB1FC0">
              <w:rPr>
                <w:rStyle w:val="Hyperlink"/>
                <w:noProof/>
              </w:rPr>
              <w:t>5.</w:t>
            </w:r>
            <w:r w:rsidR="00DD6F09" w:rsidRPr="00AB1FC0">
              <w:rPr>
                <w:rStyle w:val="Hyperlink"/>
                <w:noProof/>
                <w:lang w:val="sr-Cyrl-RS"/>
              </w:rPr>
              <w:t>7.6</w:t>
            </w:r>
            <w:r w:rsidR="00DD6F09" w:rsidRPr="00AB1FC0">
              <w:rPr>
                <w:rStyle w:val="Hyperlink"/>
                <w:noProof/>
              </w:rPr>
              <w:t>.  План  тима за координацију самовредновања</w:t>
            </w:r>
            <w:r w:rsidR="00DD6F09">
              <w:rPr>
                <w:noProof/>
                <w:webHidden/>
              </w:rPr>
              <w:tab/>
            </w:r>
            <w:r w:rsidR="00DD6F09">
              <w:rPr>
                <w:noProof/>
                <w:webHidden/>
              </w:rPr>
              <w:fldChar w:fldCharType="begin"/>
            </w:r>
            <w:r w:rsidR="00DD6F09">
              <w:rPr>
                <w:noProof/>
                <w:webHidden/>
              </w:rPr>
              <w:instrText xml:space="preserve"> PAGEREF _Toc145924383 \h </w:instrText>
            </w:r>
            <w:r w:rsidR="00DD6F09">
              <w:rPr>
                <w:noProof/>
                <w:webHidden/>
              </w:rPr>
            </w:r>
            <w:r w:rsidR="00DD6F09">
              <w:rPr>
                <w:noProof/>
                <w:webHidden/>
              </w:rPr>
              <w:fldChar w:fldCharType="separate"/>
            </w:r>
            <w:r w:rsidR="00DD6F09">
              <w:rPr>
                <w:noProof/>
                <w:webHidden/>
              </w:rPr>
              <w:t>178</w:t>
            </w:r>
            <w:r w:rsidR="00DD6F09">
              <w:rPr>
                <w:noProof/>
                <w:webHidden/>
              </w:rPr>
              <w:fldChar w:fldCharType="end"/>
            </w:r>
          </w:hyperlink>
        </w:p>
        <w:p w14:paraId="682E7C57" w14:textId="77777777" w:rsidR="00DD6F09" w:rsidRDefault="00DD4488">
          <w:pPr>
            <w:pStyle w:val="TOC3"/>
            <w:tabs>
              <w:tab w:val="left" w:pos="1320"/>
              <w:tab w:val="right" w:leader="dot" w:pos="9300"/>
            </w:tabs>
            <w:rPr>
              <w:noProof/>
            </w:rPr>
          </w:pPr>
          <w:hyperlink w:anchor="_Toc145924384" w:history="1">
            <w:r w:rsidR="00DD6F09" w:rsidRPr="00AB1FC0">
              <w:rPr>
                <w:rStyle w:val="Hyperlink"/>
                <w:noProof/>
              </w:rPr>
              <w:t>5.7.7.</w:t>
            </w:r>
            <w:r w:rsidR="00DD6F09">
              <w:rPr>
                <w:noProof/>
              </w:rPr>
              <w:tab/>
            </w:r>
            <w:r w:rsidR="00DD6F09" w:rsidRPr="00AB1FC0">
              <w:rPr>
                <w:rStyle w:val="Hyperlink"/>
                <w:noProof/>
              </w:rPr>
              <w:t>План тима за израду и реализацију годишњег плана рада школе</w:t>
            </w:r>
            <w:r w:rsidR="00DD6F09">
              <w:rPr>
                <w:noProof/>
                <w:webHidden/>
              </w:rPr>
              <w:tab/>
            </w:r>
            <w:r w:rsidR="00DD6F09">
              <w:rPr>
                <w:noProof/>
                <w:webHidden/>
              </w:rPr>
              <w:fldChar w:fldCharType="begin"/>
            </w:r>
            <w:r w:rsidR="00DD6F09">
              <w:rPr>
                <w:noProof/>
                <w:webHidden/>
              </w:rPr>
              <w:instrText xml:space="preserve"> PAGEREF _Toc145924384 \h </w:instrText>
            </w:r>
            <w:r w:rsidR="00DD6F09">
              <w:rPr>
                <w:noProof/>
                <w:webHidden/>
              </w:rPr>
            </w:r>
            <w:r w:rsidR="00DD6F09">
              <w:rPr>
                <w:noProof/>
                <w:webHidden/>
              </w:rPr>
              <w:fldChar w:fldCharType="separate"/>
            </w:r>
            <w:r w:rsidR="00DD6F09">
              <w:rPr>
                <w:noProof/>
                <w:webHidden/>
              </w:rPr>
              <w:t>180</w:t>
            </w:r>
            <w:r w:rsidR="00DD6F09">
              <w:rPr>
                <w:noProof/>
                <w:webHidden/>
              </w:rPr>
              <w:fldChar w:fldCharType="end"/>
            </w:r>
          </w:hyperlink>
        </w:p>
        <w:p w14:paraId="5A65131C" w14:textId="77777777" w:rsidR="00DD6F09" w:rsidRDefault="00DD4488">
          <w:pPr>
            <w:pStyle w:val="TOC3"/>
            <w:tabs>
              <w:tab w:val="left" w:pos="1320"/>
              <w:tab w:val="right" w:leader="dot" w:pos="9300"/>
            </w:tabs>
            <w:rPr>
              <w:noProof/>
            </w:rPr>
          </w:pPr>
          <w:hyperlink w:anchor="_Toc145924385" w:history="1">
            <w:r w:rsidR="00DD6F09" w:rsidRPr="00AB1FC0">
              <w:rPr>
                <w:rStyle w:val="Hyperlink"/>
                <w:rFonts w:eastAsia="Calibri"/>
                <w:noProof/>
                <w:lang w:val="sr-Cyrl-RS"/>
              </w:rPr>
              <w:t>5.7.8.</w:t>
            </w:r>
            <w:r w:rsidR="00DD6F09">
              <w:rPr>
                <w:noProof/>
              </w:rPr>
              <w:tab/>
            </w:r>
            <w:r w:rsidR="00DD6F09" w:rsidRPr="00AB1FC0">
              <w:rPr>
                <w:rStyle w:val="Hyperlink"/>
                <w:rFonts w:eastAsia="Calibri"/>
                <w:noProof/>
              </w:rPr>
              <w:t>План тима за стручно усавршавање</w:t>
            </w:r>
            <w:r w:rsidR="00DD6F09">
              <w:rPr>
                <w:noProof/>
                <w:webHidden/>
              </w:rPr>
              <w:tab/>
            </w:r>
            <w:r w:rsidR="00DD6F09">
              <w:rPr>
                <w:noProof/>
                <w:webHidden/>
              </w:rPr>
              <w:fldChar w:fldCharType="begin"/>
            </w:r>
            <w:r w:rsidR="00DD6F09">
              <w:rPr>
                <w:noProof/>
                <w:webHidden/>
              </w:rPr>
              <w:instrText xml:space="preserve"> PAGEREF _Toc145924385 \h </w:instrText>
            </w:r>
            <w:r w:rsidR="00DD6F09">
              <w:rPr>
                <w:noProof/>
                <w:webHidden/>
              </w:rPr>
            </w:r>
            <w:r w:rsidR="00DD6F09">
              <w:rPr>
                <w:noProof/>
                <w:webHidden/>
              </w:rPr>
              <w:fldChar w:fldCharType="separate"/>
            </w:r>
            <w:r w:rsidR="00DD6F09">
              <w:rPr>
                <w:noProof/>
                <w:webHidden/>
              </w:rPr>
              <w:t>181</w:t>
            </w:r>
            <w:r w:rsidR="00DD6F09">
              <w:rPr>
                <w:noProof/>
                <w:webHidden/>
              </w:rPr>
              <w:fldChar w:fldCharType="end"/>
            </w:r>
          </w:hyperlink>
        </w:p>
        <w:p w14:paraId="729AFC86" w14:textId="77777777" w:rsidR="00DD6F09" w:rsidRDefault="00DD4488">
          <w:pPr>
            <w:pStyle w:val="TOC3"/>
            <w:tabs>
              <w:tab w:val="right" w:leader="dot" w:pos="9300"/>
            </w:tabs>
            <w:rPr>
              <w:noProof/>
            </w:rPr>
          </w:pPr>
          <w:hyperlink w:anchor="_Toc145924386" w:history="1">
            <w:r w:rsidR="00DD6F09" w:rsidRPr="00AB1FC0">
              <w:rPr>
                <w:rStyle w:val="Hyperlink"/>
                <w:noProof/>
              </w:rPr>
              <w:t>5.</w:t>
            </w:r>
            <w:r w:rsidR="00DD6F09" w:rsidRPr="00AB1FC0">
              <w:rPr>
                <w:rStyle w:val="Hyperlink"/>
                <w:noProof/>
                <w:lang w:val="sr-Cyrl-RS"/>
              </w:rPr>
              <w:t>7</w:t>
            </w:r>
            <w:r w:rsidR="00DD6F09" w:rsidRPr="00AB1FC0">
              <w:rPr>
                <w:rStyle w:val="Hyperlink"/>
                <w:noProof/>
              </w:rPr>
              <w:t>.</w:t>
            </w:r>
            <w:r w:rsidR="00DD6F09" w:rsidRPr="00AB1FC0">
              <w:rPr>
                <w:rStyle w:val="Hyperlink"/>
                <w:noProof/>
                <w:lang w:val="sr-Cyrl-RS"/>
              </w:rPr>
              <w:t>9</w:t>
            </w:r>
            <w:r w:rsidR="00DD6F09" w:rsidRPr="00AB1FC0">
              <w:rPr>
                <w:rStyle w:val="Hyperlink"/>
                <w:noProof/>
              </w:rPr>
              <w:t>. План тима за естетско уређење школе</w:t>
            </w:r>
            <w:r w:rsidR="00DD6F09">
              <w:rPr>
                <w:noProof/>
                <w:webHidden/>
              </w:rPr>
              <w:tab/>
            </w:r>
            <w:r w:rsidR="00DD6F09">
              <w:rPr>
                <w:noProof/>
                <w:webHidden/>
              </w:rPr>
              <w:fldChar w:fldCharType="begin"/>
            </w:r>
            <w:r w:rsidR="00DD6F09">
              <w:rPr>
                <w:noProof/>
                <w:webHidden/>
              </w:rPr>
              <w:instrText xml:space="preserve"> PAGEREF _Toc145924386 \h </w:instrText>
            </w:r>
            <w:r w:rsidR="00DD6F09">
              <w:rPr>
                <w:noProof/>
                <w:webHidden/>
              </w:rPr>
            </w:r>
            <w:r w:rsidR="00DD6F09">
              <w:rPr>
                <w:noProof/>
                <w:webHidden/>
              </w:rPr>
              <w:fldChar w:fldCharType="separate"/>
            </w:r>
            <w:r w:rsidR="00DD6F09">
              <w:rPr>
                <w:noProof/>
                <w:webHidden/>
              </w:rPr>
              <w:t>182</w:t>
            </w:r>
            <w:r w:rsidR="00DD6F09">
              <w:rPr>
                <w:noProof/>
                <w:webHidden/>
              </w:rPr>
              <w:fldChar w:fldCharType="end"/>
            </w:r>
          </w:hyperlink>
        </w:p>
        <w:p w14:paraId="3ED69B56" w14:textId="77777777" w:rsidR="00DD6F09" w:rsidRDefault="00DD4488">
          <w:pPr>
            <w:pStyle w:val="TOC3"/>
            <w:tabs>
              <w:tab w:val="right" w:leader="dot" w:pos="9300"/>
            </w:tabs>
            <w:rPr>
              <w:noProof/>
            </w:rPr>
          </w:pPr>
          <w:hyperlink w:anchor="_Toc145924387" w:history="1">
            <w:r w:rsidR="00DD6F09" w:rsidRPr="00AB1FC0">
              <w:rPr>
                <w:rStyle w:val="Hyperlink"/>
                <w:noProof/>
              </w:rPr>
              <w:t>5.</w:t>
            </w:r>
            <w:r w:rsidR="00DD6F09" w:rsidRPr="00AB1FC0">
              <w:rPr>
                <w:rStyle w:val="Hyperlink"/>
                <w:noProof/>
                <w:lang w:val="sr-Cyrl-RS"/>
              </w:rPr>
              <w:t>7</w:t>
            </w:r>
            <w:r w:rsidR="00DD6F09" w:rsidRPr="00AB1FC0">
              <w:rPr>
                <w:rStyle w:val="Hyperlink"/>
                <w:noProof/>
              </w:rPr>
              <w:t>.</w:t>
            </w:r>
            <w:r w:rsidR="00DD6F09" w:rsidRPr="00AB1FC0">
              <w:rPr>
                <w:rStyle w:val="Hyperlink"/>
                <w:noProof/>
                <w:lang w:val="sr-Cyrl-RS"/>
              </w:rPr>
              <w:t>10</w:t>
            </w:r>
            <w:r w:rsidR="00DD6F09" w:rsidRPr="00AB1FC0">
              <w:rPr>
                <w:rStyle w:val="Hyperlink"/>
                <w:noProof/>
              </w:rPr>
              <w:t>.  Тим за праћење напредовања у звању</w:t>
            </w:r>
            <w:r w:rsidR="00DD6F09">
              <w:rPr>
                <w:noProof/>
                <w:webHidden/>
              </w:rPr>
              <w:tab/>
            </w:r>
            <w:r w:rsidR="00DD6F09">
              <w:rPr>
                <w:noProof/>
                <w:webHidden/>
              </w:rPr>
              <w:fldChar w:fldCharType="begin"/>
            </w:r>
            <w:r w:rsidR="00DD6F09">
              <w:rPr>
                <w:noProof/>
                <w:webHidden/>
              </w:rPr>
              <w:instrText xml:space="preserve"> PAGEREF _Toc145924387 \h </w:instrText>
            </w:r>
            <w:r w:rsidR="00DD6F09">
              <w:rPr>
                <w:noProof/>
                <w:webHidden/>
              </w:rPr>
            </w:r>
            <w:r w:rsidR="00DD6F09">
              <w:rPr>
                <w:noProof/>
                <w:webHidden/>
              </w:rPr>
              <w:fldChar w:fldCharType="separate"/>
            </w:r>
            <w:r w:rsidR="00DD6F09">
              <w:rPr>
                <w:noProof/>
                <w:webHidden/>
              </w:rPr>
              <w:t>183</w:t>
            </w:r>
            <w:r w:rsidR="00DD6F09">
              <w:rPr>
                <w:noProof/>
                <w:webHidden/>
              </w:rPr>
              <w:fldChar w:fldCharType="end"/>
            </w:r>
          </w:hyperlink>
        </w:p>
        <w:p w14:paraId="4A12196B" w14:textId="77777777" w:rsidR="00DD6F09" w:rsidRDefault="00DD4488">
          <w:pPr>
            <w:pStyle w:val="TOC3"/>
            <w:tabs>
              <w:tab w:val="right" w:leader="dot" w:pos="9300"/>
            </w:tabs>
            <w:rPr>
              <w:noProof/>
            </w:rPr>
          </w:pPr>
          <w:hyperlink w:anchor="_Toc145924388" w:history="1">
            <w:r w:rsidR="00DD6F09" w:rsidRPr="00AB1FC0">
              <w:rPr>
                <w:rStyle w:val="Hyperlink"/>
                <w:noProof/>
              </w:rPr>
              <w:t>5.</w:t>
            </w:r>
            <w:r w:rsidR="00DD6F09" w:rsidRPr="00AB1FC0">
              <w:rPr>
                <w:rStyle w:val="Hyperlink"/>
                <w:noProof/>
                <w:lang w:val="sr-Cyrl-RS"/>
              </w:rPr>
              <w:t>7</w:t>
            </w:r>
            <w:r w:rsidR="00DD6F09" w:rsidRPr="00AB1FC0">
              <w:rPr>
                <w:rStyle w:val="Hyperlink"/>
                <w:noProof/>
              </w:rPr>
              <w:t>.</w:t>
            </w:r>
            <w:r w:rsidR="00DD6F09" w:rsidRPr="00AB1FC0">
              <w:rPr>
                <w:rStyle w:val="Hyperlink"/>
                <w:noProof/>
                <w:lang w:val="sr-Cyrl-RS"/>
              </w:rPr>
              <w:t>11</w:t>
            </w:r>
            <w:r w:rsidR="00DD6F09" w:rsidRPr="00AB1FC0">
              <w:rPr>
                <w:rStyle w:val="Hyperlink"/>
                <w:noProof/>
              </w:rPr>
              <w:t>.  Тим за јавну и културну делатност школе</w:t>
            </w:r>
            <w:r w:rsidR="00DD6F09">
              <w:rPr>
                <w:noProof/>
                <w:webHidden/>
              </w:rPr>
              <w:tab/>
            </w:r>
            <w:r w:rsidR="00DD6F09">
              <w:rPr>
                <w:noProof/>
                <w:webHidden/>
              </w:rPr>
              <w:fldChar w:fldCharType="begin"/>
            </w:r>
            <w:r w:rsidR="00DD6F09">
              <w:rPr>
                <w:noProof/>
                <w:webHidden/>
              </w:rPr>
              <w:instrText xml:space="preserve"> PAGEREF _Toc145924388 \h </w:instrText>
            </w:r>
            <w:r w:rsidR="00DD6F09">
              <w:rPr>
                <w:noProof/>
                <w:webHidden/>
              </w:rPr>
            </w:r>
            <w:r w:rsidR="00DD6F09">
              <w:rPr>
                <w:noProof/>
                <w:webHidden/>
              </w:rPr>
              <w:fldChar w:fldCharType="separate"/>
            </w:r>
            <w:r w:rsidR="00DD6F09">
              <w:rPr>
                <w:noProof/>
                <w:webHidden/>
              </w:rPr>
              <w:t>184</w:t>
            </w:r>
            <w:r w:rsidR="00DD6F09">
              <w:rPr>
                <w:noProof/>
                <w:webHidden/>
              </w:rPr>
              <w:fldChar w:fldCharType="end"/>
            </w:r>
          </w:hyperlink>
        </w:p>
        <w:p w14:paraId="3365FC48" w14:textId="77777777" w:rsidR="00DD6F09" w:rsidRDefault="00DD4488">
          <w:pPr>
            <w:pStyle w:val="TOC3"/>
            <w:tabs>
              <w:tab w:val="right" w:leader="dot" w:pos="9300"/>
            </w:tabs>
            <w:rPr>
              <w:noProof/>
            </w:rPr>
          </w:pPr>
          <w:hyperlink w:anchor="_Toc145924389" w:history="1">
            <w:r w:rsidR="00DD6F09" w:rsidRPr="00AB1FC0">
              <w:rPr>
                <w:rStyle w:val="Hyperlink"/>
                <w:noProof/>
                <w:lang w:val="ru-RU"/>
              </w:rPr>
              <w:t xml:space="preserve">5.7.12. </w:t>
            </w:r>
            <w:r w:rsidR="00DD6F09" w:rsidRPr="00AB1FC0">
              <w:rPr>
                <w:rStyle w:val="Hyperlink"/>
                <w:noProof/>
              </w:rPr>
              <w:t>План рада тима за праћење, писање и слање конкурса и пројеката</w:t>
            </w:r>
            <w:r w:rsidR="00DD6F09">
              <w:rPr>
                <w:noProof/>
                <w:webHidden/>
              </w:rPr>
              <w:tab/>
            </w:r>
            <w:r w:rsidR="00DD6F09">
              <w:rPr>
                <w:noProof/>
                <w:webHidden/>
              </w:rPr>
              <w:fldChar w:fldCharType="begin"/>
            </w:r>
            <w:r w:rsidR="00DD6F09">
              <w:rPr>
                <w:noProof/>
                <w:webHidden/>
              </w:rPr>
              <w:instrText xml:space="preserve"> PAGEREF _Toc145924389 \h </w:instrText>
            </w:r>
            <w:r w:rsidR="00DD6F09">
              <w:rPr>
                <w:noProof/>
                <w:webHidden/>
              </w:rPr>
            </w:r>
            <w:r w:rsidR="00DD6F09">
              <w:rPr>
                <w:noProof/>
                <w:webHidden/>
              </w:rPr>
              <w:fldChar w:fldCharType="separate"/>
            </w:r>
            <w:r w:rsidR="00DD6F09">
              <w:rPr>
                <w:noProof/>
                <w:webHidden/>
              </w:rPr>
              <w:t>189</w:t>
            </w:r>
            <w:r w:rsidR="00DD6F09">
              <w:rPr>
                <w:noProof/>
                <w:webHidden/>
              </w:rPr>
              <w:fldChar w:fldCharType="end"/>
            </w:r>
          </w:hyperlink>
        </w:p>
        <w:p w14:paraId="6A8C2AE6" w14:textId="77777777" w:rsidR="00DD6F09" w:rsidRDefault="00DD4488">
          <w:pPr>
            <w:pStyle w:val="TOC3"/>
            <w:tabs>
              <w:tab w:val="left" w:pos="1320"/>
              <w:tab w:val="right" w:leader="dot" w:pos="9300"/>
            </w:tabs>
            <w:rPr>
              <w:noProof/>
            </w:rPr>
          </w:pPr>
          <w:hyperlink w:anchor="_Toc145924390" w:history="1">
            <w:r w:rsidR="00DD6F09" w:rsidRPr="00AB1FC0">
              <w:rPr>
                <w:rStyle w:val="Hyperlink"/>
                <w:noProof/>
                <w:lang w:val="sr-Cyrl-RS"/>
              </w:rPr>
              <w:t>5.7.13.</w:t>
            </w:r>
            <w:r w:rsidR="00DD6F09">
              <w:rPr>
                <w:noProof/>
              </w:rPr>
              <w:tab/>
            </w:r>
            <w:r w:rsidR="00DD6F09" w:rsidRPr="00AB1FC0">
              <w:rPr>
                <w:rStyle w:val="Hyperlink"/>
                <w:noProof/>
              </w:rPr>
              <w:t>Тим  за обезбеђивање  квалитета и  развој установе</w:t>
            </w:r>
            <w:r w:rsidR="00DD6F09">
              <w:rPr>
                <w:noProof/>
                <w:webHidden/>
              </w:rPr>
              <w:tab/>
            </w:r>
            <w:r w:rsidR="00DD6F09">
              <w:rPr>
                <w:noProof/>
                <w:webHidden/>
              </w:rPr>
              <w:fldChar w:fldCharType="begin"/>
            </w:r>
            <w:r w:rsidR="00DD6F09">
              <w:rPr>
                <w:noProof/>
                <w:webHidden/>
              </w:rPr>
              <w:instrText xml:space="preserve"> PAGEREF _Toc145924390 \h </w:instrText>
            </w:r>
            <w:r w:rsidR="00DD6F09">
              <w:rPr>
                <w:noProof/>
                <w:webHidden/>
              </w:rPr>
            </w:r>
            <w:r w:rsidR="00DD6F09">
              <w:rPr>
                <w:noProof/>
                <w:webHidden/>
              </w:rPr>
              <w:fldChar w:fldCharType="separate"/>
            </w:r>
            <w:r w:rsidR="00DD6F09">
              <w:rPr>
                <w:noProof/>
                <w:webHidden/>
              </w:rPr>
              <w:t>191</w:t>
            </w:r>
            <w:r w:rsidR="00DD6F09">
              <w:rPr>
                <w:noProof/>
                <w:webHidden/>
              </w:rPr>
              <w:fldChar w:fldCharType="end"/>
            </w:r>
          </w:hyperlink>
        </w:p>
        <w:p w14:paraId="1E56A41B" w14:textId="77777777" w:rsidR="00DD6F09" w:rsidRDefault="00DD4488">
          <w:pPr>
            <w:pStyle w:val="TOC3"/>
            <w:tabs>
              <w:tab w:val="left" w:pos="1320"/>
              <w:tab w:val="right" w:leader="dot" w:pos="9300"/>
            </w:tabs>
            <w:rPr>
              <w:noProof/>
            </w:rPr>
          </w:pPr>
          <w:hyperlink w:anchor="_Toc145924391" w:history="1">
            <w:r w:rsidR="00DD6F09" w:rsidRPr="00AB1FC0">
              <w:rPr>
                <w:rStyle w:val="Hyperlink"/>
                <w:noProof/>
              </w:rPr>
              <w:t>5.7.14.</w:t>
            </w:r>
            <w:r w:rsidR="00DD6F09">
              <w:rPr>
                <w:noProof/>
              </w:rPr>
              <w:tab/>
            </w:r>
            <w:r w:rsidR="00DD6F09" w:rsidRPr="00AB1FC0">
              <w:rPr>
                <w:rStyle w:val="Hyperlink"/>
                <w:noProof/>
              </w:rPr>
              <w:t>Тим за промоцију школе</w:t>
            </w:r>
            <w:r w:rsidR="00DD6F09">
              <w:rPr>
                <w:noProof/>
                <w:webHidden/>
              </w:rPr>
              <w:tab/>
            </w:r>
            <w:r w:rsidR="00DD6F09">
              <w:rPr>
                <w:noProof/>
                <w:webHidden/>
              </w:rPr>
              <w:fldChar w:fldCharType="begin"/>
            </w:r>
            <w:r w:rsidR="00DD6F09">
              <w:rPr>
                <w:noProof/>
                <w:webHidden/>
              </w:rPr>
              <w:instrText xml:space="preserve"> PAGEREF _Toc145924391 \h </w:instrText>
            </w:r>
            <w:r w:rsidR="00DD6F09">
              <w:rPr>
                <w:noProof/>
                <w:webHidden/>
              </w:rPr>
            </w:r>
            <w:r w:rsidR="00DD6F09">
              <w:rPr>
                <w:noProof/>
                <w:webHidden/>
              </w:rPr>
              <w:fldChar w:fldCharType="separate"/>
            </w:r>
            <w:r w:rsidR="00DD6F09">
              <w:rPr>
                <w:noProof/>
                <w:webHidden/>
              </w:rPr>
              <w:t>195</w:t>
            </w:r>
            <w:r w:rsidR="00DD6F09">
              <w:rPr>
                <w:noProof/>
                <w:webHidden/>
              </w:rPr>
              <w:fldChar w:fldCharType="end"/>
            </w:r>
          </w:hyperlink>
        </w:p>
        <w:p w14:paraId="7CE25E85" w14:textId="77777777" w:rsidR="00DD6F09" w:rsidRDefault="00DD4488">
          <w:pPr>
            <w:pStyle w:val="TOC3"/>
            <w:tabs>
              <w:tab w:val="left" w:pos="1320"/>
              <w:tab w:val="right" w:leader="dot" w:pos="9300"/>
            </w:tabs>
            <w:rPr>
              <w:noProof/>
            </w:rPr>
          </w:pPr>
          <w:hyperlink w:anchor="_Toc145924392" w:history="1">
            <w:r w:rsidR="00DD6F09" w:rsidRPr="00AB1FC0">
              <w:rPr>
                <w:rStyle w:val="Hyperlink"/>
                <w:noProof/>
                <w:lang w:val="sr-Cyrl-RS"/>
              </w:rPr>
              <w:t>5.7.15.</w:t>
            </w:r>
            <w:r w:rsidR="00DD6F09">
              <w:rPr>
                <w:noProof/>
              </w:rPr>
              <w:tab/>
            </w:r>
            <w:r w:rsidR="00DD6F09" w:rsidRPr="00AB1FC0">
              <w:rPr>
                <w:rStyle w:val="Hyperlink"/>
                <w:noProof/>
              </w:rPr>
              <w:t>План тима за развој међупредметних компетенција и предузетништва</w:t>
            </w:r>
            <w:r w:rsidR="00DD6F09">
              <w:rPr>
                <w:noProof/>
                <w:webHidden/>
              </w:rPr>
              <w:tab/>
            </w:r>
            <w:r w:rsidR="00DD6F09">
              <w:rPr>
                <w:noProof/>
                <w:webHidden/>
              </w:rPr>
              <w:fldChar w:fldCharType="begin"/>
            </w:r>
            <w:r w:rsidR="00DD6F09">
              <w:rPr>
                <w:noProof/>
                <w:webHidden/>
              </w:rPr>
              <w:instrText xml:space="preserve"> PAGEREF _Toc145924392 \h </w:instrText>
            </w:r>
            <w:r w:rsidR="00DD6F09">
              <w:rPr>
                <w:noProof/>
                <w:webHidden/>
              </w:rPr>
            </w:r>
            <w:r w:rsidR="00DD6F09">
              <w:rPr>
                <w:noProof/>
                <w:webHidden/>
              </w:rPr>
              <w:fldChar w:fldCharType="separate"/>
            </w:r>
            <w:r w:rsidR="00DD6F09">
              <w:rPr>
                <w:noProof/>
                <w:webHidden/>
              </w:rPr>
              <w:t>196</w:t>
            </w:r>
            <w:r w:rsidR="00DD6F09">
              <w:rPr>
                <w:noProof/>
                <w:webHidden/>
              </w:rPr>
              <w:fldChar w:fldCharType="end"/>
            </w:r>
          </w:hyperlink>
        </w:p>
        <w:p w14:paraId="135115CC" w14:textId="77777777" w:rsidR="00DD6F09" w:rsidRDefault="00DD4488">
          <w:pPr>
            <w:pStyle w:val="TOC3"/>
            <w:tabs>
              <w:tab w:val="left" w:pos="1320"/>
              <w:tab w:val="right" w:leader="dot" w:pos="9300"/>
            </w:tabs>
            <w:rPr>
              <w:noProof/>
            </w:rPr>
          </w:pPr>
          <w:hyperlink w:anchor="_Toc145924393" w:history="1">
            <w:r w:rsidR="00DD6F09" w:rsidRPr="00AB1FC0">
              <w:rPr>
                <w:rStyle w:val="Hyperlink"/>
                <w:noProof/>
                <w:lang w:val="sr-Cyrl-RS"/>
              </w:rPr>
              <w:t>5.7.16.</w:t>
            </w:r>
            <w:r w:rsidR="00DD6F09">
              <w:rPr>
                <w:noProof/>
              </w:rPr>
              <w:tab/>
            </w:r>
            <w:r w:rsidR="00DD6F09" w:rsidRPr="00AB1FC0">
              <w:rPr>
                <w:rStyle w:val="Hyperlink"/>
                <w:noProof/>
              </w:rPr>
              <w:t>План тима превенције осипања ученика</w:t>
            </w:r>
            <w:r w:rsidR="00DD6F09">
              <w:rPr>
                <w:noProof/>
                <w:webHidden/>
              </w:rPr>
              <w:tab/>
            </w:r>
            <w:r w:rsidR="00DD6F09">
              <w:rPr>
                <w:noProof/>
                <w:webHidden/>
              </w:rPr>
              <w:fldChar w:fldCharType="begin"/>
            </w:r>
            <w:r w:rsidR="00DD6F09">
              <w:rPr>
                <w:noProof/>
                <w:webHidden/>
              </w:rPr>
              <w:instrText xml:space="preserve"> PAGEREF _Toc145924393 \h </w:instrText>
            </w:r>
            <w:r w:rsidR="00DD6F09">
              <w:rPr>
                <w:noProof/>
                <w:webHidden/>
              </w:rPr>
            </w:r>
            <w:r w:rsidR="00DD6F09">
              <w:rPr>
                <w:noProof/>
                <w:webHidden/>
              </w:rPr>
              <w:fldChar w:fldCharType="separate"/>
            </w:r>
            <w:r w:rsidR="00DD6F09">
              <w:rPr>
                <w:noProof/>
                <w:webHidden/>
              </w:rPr>
              <w:t>198</w:t>
            </w:r>
            <w:r w:rsidR="00DD6F09">
              <w:rPr>
                <w:noProof/>
                <w:webHidden/>
              </w:rPr>
              <w:fldChar w:fldCharType="end"/>
            </w:r>
          </w:hyperlink>
        </w:p>
        <w:p w14:paraId="28BDE1CB" w14:textId="77777777" w:rsidR="00DD6F09" w:rsidRDefault="00DD4488">
          <w:pPr>
            <w:pStyle w:val="TOC3"/>
            <w:tabs>
              <w:tab w:val="left" w:pos="1320"/>
              <w:tab w:val="right" w:leader="dot" w:pos="9300"/>
            </w:tabs>
            <w:rPr>
              <w:noProof/>
            </w:rPr>
          </w:pPr>
          <w:hyperlink w:anchor="_Toc145924394" w:history="1">
            <w:r w:rsidR="00DD6F09" w:rsidRPr="00AB1FC0">
              <w:rPr>
                <w:rStyle w:val="Hyperlink"/>
                <w:noProof/>
              </w:rPr>
              <w:t>5.7.17.</w:t>
            </w:r>
            <w:r w:rsidR="00DD6F09">
              <w:rPr>
                <w:noProof/>
              </w:rPr>
              <w:tab/>
            </w:r>
            <w:r w:rsidR="00DD6F09" w:rsidRPr="00AB1FC0">
              <w:rPr>
                <w:rStyle w:val="Hyperlink"/>
                <w:noProof/>
              </w:rPr>
              <w:t>План управљања ризицима од повреде принципа родне равноправности</w:t>
            </w:r>
            <w:r w:rsidR="00DD6F09">
              <w:rPr>
                <w:noProof/>
                <w:webHidden/>
              </w:rPr>
              <w:tab/>
            </w:r>
            <w:r w:rsidR="00DD6F09">
              <w:rPr>
                <w:noProof/>
                <w:webHidden/>
              </w:rPr>
              <w:fldChar w:fldCharType="begin"/>
            </w:r>
            <w:r w:rsidR="00DD6F09">
              <w:rPr>
                <w:noProof/>
                <w:webHidden/>
              </w:rPr>
              <w:instrText xml:space="preserve"> PAGEREF _Toc145924394 \h </w:instrText>
            </w:r>
            <w:r w:rsidR="00DD6F09">
              <w:rPr>
                <w:noProof/>
                <w:webHidden/>
              </w:rPr>
            </w:r>
            <w:r w:rsidR="00DD6F09">
              <w:rPr>
                <w:noProof/>
                <w:webHidden/>
              </w:rPr>
              <w:fldChar w:fldCharType="separate"/>
            </w:r>
            <w:r w:rsidR="00DD6F09">
              <w:rPr>
                <w:noProof/>
                <w:webHidden/>
              </w:rPr>
              <w:t>199</w:t>
            </w:r>
            <w:r w:rsidR="00DD6F09">
              <w:rPr>
                <w:noProof/>
                <w:webHidden/>
              </w:rPr>
              <w:fldChar w:fldCharType="end"/>
            </w:r>
          </w:hyperlink>
        </w:p>
        <w:p w14:paraId="6C7ADDA4" w14:textId="77777777" w:rsidR="00DD6F09" w:rsidRDefault="00DD6F09">
          <w:pPr>
            <w:pStyle w:val="TOC3"/>
            <w:tabs>
              <w:tab w:val="left" w:pos="1320"/>
              <w:tab w:val="right" w:leader="dot" w:pos="9300"/>
            </w:tabs>
            <w:rPr>
              <w:noProof/>
            </w:rPr>
          </w:pPr>
          <w:hyperlink w:anchor="_Toc145924396" w:history="1">
            <w:r w:rsidRPr="00AB1FC0">
              <w:rPr>
                <w:rStyle w:val="Hyperlink"/>
                <w:noProof/>
              </w:rPr>
              <w:t>5.7.18.</w:t>
            </w:r>
            <w:r>
              <w:rPr>
                <w:noProof/>
              </w:rPr>
              <w:tab/>
            </w:r>
            <w:r w:rsidRPr="00AB1FC0">
              <w:rPr>
                <w:rStyle w:val="Hyperlink"/>
                <w:noProof/>
              </w:rPr>
              <w:t>План тима за интегритет</w:t>
            </w:r>
            <w:r>
              <w:rPr>
                <w:noProof/>
                <w:webHidden/>
              </w:rPr>
              <w:tab/>
            </w:r>
            <w:r>
              <w:rPr>
                <w:noProof/>
                <w:webHidden/>
              </w:rPr>
              <w:fldChar w:fldCharType="begin"/>
            </w:r>
            <w:r>
              <w:rPr>
                <w:noProof/>
                <w:webHidden/>
              </w:rPr>
              <w:instrText xml:space="preserve"> PAGEREF _Toc145924396 \h </w:instrText>
            </w:r>
            <w:r>
              <w:rPr>
                <w:noProof/>
                <w:webHidden/>
              </w:rPr>
            </w:r>
            <w:r>
              <w:rPr>
                <w:noProof/>
                <w:webHidden/>
              </w:rPr>
              <w:fldChar w:fldCharType="separate"/>
            </w:r>
            <w:r>
              <w:rPr>
                <w:noProof/>
                <w:webHidden/>
              </w:rPr>
              <w:t>215</w:t>
            </w:r>
            <w:r>
              <w:rPr>
                <w:noProof/>
                <w:webHidden/>
              </w:rPr>
              <w:fldChar w:fldCharType="end"/>
            </w:r>
          </w:hyperlink>
        </w:p>
        <w:p w14:paraId="4095DF8E" w14:textId="77777777" w:rsidR="00DD6F09" w:rsidRDefault="00DD4488">
          <w:pPr>
            <w:pStyle w:val="TOC1"/>
            <w:rPr>
              <w:rFonts w:asciiTheme="minorHAnsi" w:eastAsiaTheme="minorEastAsia" w:hAnsiTheme="minorHAnsi" w:cstheme="minorBidi"/>
              <w:b w:val="0"/>
              <w:noProof/>
              <w:sz w:val="22"/>
              <w:szCs w:val="22"/>
              <w:lang w:val="en-US"/>
            </w:rPr>
          </w:pPr>
          <w:hyperlink w:anchor="_Toc145924397" w:history="1">
            <w:r w:rsidR="00DD6F09" w:rsidRPr="00AB1FC0">
              <w:rPr>
                <w:rStyle w:val="Hyperlink"/>
                <w:noProof/>
              </w:rPr>
              <w:t>6.  ПЛАНОВИ РУКОВОДЕЋИХ ОРГАНА И ДРУГИХ ОРГАНА У ШКОЛИ</w:t>
            </w:r>
            <w:r w:rsidR="00DD6F09">
              <w:rPr>
                <w:noProof/>
                <w:webHidden/>
              </w:rPr>
              <w:tab/>
            </w:r>
            <w:r w:rsidR="00DD6F09">
              <w:rPr>
                <w:noProof/>
                <w:webHidden/>
              </w:rPr>
              <w:fldChar w:fldCharType="begin"/>
            </w:r>
            <w:r w:rsidR="00DD6F09">
              <w:rPr>
                <w:noProof/>
                <w:webHidden/>
              </w:rPr>
              <w:instrText xml:space="preserve"> PAGEREF _Toc145924397 \h </w:instrText>
            </w:r>
            <w:r w:rsidR="00DD6F09">
              <w:rPr>
                <w:noProof/>
                <w:webHidden/>
              </w:rPr>
            </w:r>
            <w:r w:rsidR="00DD6F09">
              <w:rPr>
                <w:noProof/>
                <w:webHidden/>
              </w:rPr>
              <w:fldChar w:fldCharType="separate"/>
            </w:r>
            <w:r w:rsidR="00DD6F09">
              <w:rPr>
                <w:noProof/>
                <w:webHidden/>
              </w:rPr>
              <w:t>221</w:t>
            </w:r>
            <w:r w:rsidR="00DD6F09">
              <w:rPr>
                <w:noProof/>
                <w:webHidden/>
              </w:rPr>
              <w:fldChar w:fldCharType="end"/>
            </w:r>
          </w:hyperlink>
        </w:p>
        <w:p w14:paraId="50AE118B" w14:textId="77777777" w:rsidR="00DD6F09" w:rsidRDefault="00DD4488">
          <w:pPr>
            <w:pStyle w:val="TOC2"/>
            <w:tabs>
              <w:tab w:val="left" w:pos="880"/>
              <w:tab w:val="right" w:leader="dot" w:pos="9300"/>
            </w:tabs>
            <w:rPr>
              <w:rFonts w:asciiTheme="minorHAnsi" w:eastAsiaTheme="minorEastAsia" w:hAnsiTheme="minorHAnsi" w:cstheme="minorBidi"/>
              <w:noProof/>
              <w:sz w:val="22"/>
              <w:szCs w:val="22"/>
              <w:lang w:val="en-US"/>
            </w:rPr>
          </w:pPr>
          <w:hyperlink w:anchor="_Toc145924398" w:history="1">
            <w:r w:rsidR="00DD6F09" w:rsidRPr="00AB1FC0">
              <w:rPr>
                <w:rStyle w:val="Hyperlink"/>
                <w:noProof/>
              </w:rPr>
              <w:t>6.1.</w:t>
            </w:r>
            <w:r w:rsidR="00DD6F09">
              <w:rPr>
                <w:rFonts w:asciiTheme="minorHAnsi" w:eastAsiaTheme="minorEastAsia" w:hAnsiTheme="minorHAnsi" w:cstheme="minorBidi"/>
                <w:noProof/>
                <w:sz w:val="22"/>
                <w:szCs w:val="22"/>
                <w:lang w:val="en-US"/>
              </w:rPr>
              <w:tab/>
            </w:r>
            <w:r w:rsidR="00DD6F09" w:rsidRPr="00AB1FC0">
              <w:rPr>
                <w:rStyle w:val="Hyperlink"/>
                <w:noProof/>
              </w:rPr>
              <w:t>План рада директора школе</w:t>
            </w:r>
            <w:r w:rsidR="00DD6F09">
              <w:rPr>
                <w:noProof/>
                <w:webHidden/>
              </w:rPr>
              <w:tab/>
            </w:r>
            <w:r w:rsidR="00DD6F09">
              <w:rPr>
                <w:noProof/>
                <w:webHidden/>
              </w:rPr>
              <w:fldChar w:fldCharType="begin"/>
            </w:r>
            <w:r w:rsidR="00DD6F09">
              <w:rPr>
                <w:noProof/>
                <w:webHidden/>
              </w:rPr>
              <w:instrText xml:space="preserve"> PAGEREF _Toc145924398 \h </w:instrText>
            </w:r>
            <w:r w:rsidR="00DD6F09">
              <w:rPr>
                <w:noProof/>
                <w:webHidden/>
              </w:rPr>
            </w:r>
            <w:r w:rsidR="00DD6F09">
              <w:rPr>
                <w:noProof/>
                <w:webHidden/>
              </w:rPr>
              <w:fldChar w:fldCharType="separate"/>
            </w:r>
            <w:r w:rsidR="00DD6F09">
              <w:rPr>
                <w:noProof/>
                <w:webHidden/>
              </w:rPr>
              <w:t>221</w:t>
            </w:r>
            <w:r w:rsidR="00DD6F09">
              <w:rPr>
                <w:noProof/>
                <w:webHidden/>
              </w:rPr>
              <w:fldChar w:fldCharType="end"/>
            </w:r>
          </w:hyperlink>
        </w:p>
        <w:p w14:paraId="40E3DBDC"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399" w:history="1">
            <w:r w:rsidR="00DD6F09" w:rsidRPr="00AB1FC0">
              <w:rPr>
                <w:rStyle w:val="Hyperlink"/>
                <w:noProof/>
              </w:rPr>
              <w:t>6.2. План  рада  помоћника  директора</w:t>
            </w:r>
            <w:r w:rsidR="00DD6F09">
              <w:rPr>
                <w:noProof/>
                <w:webHidden/>
              </w:rPr>
              <w:tab/>
            </w:r>
            <w:r w:rsidR="00DD6F09">
              <w:rPr>
                <w:noProof/>
                <w:webHidden/>
              </w:rPr>
              <w:fldChar w:fldCharType="begin"/>
            </w:r>
            <w:r w:rsidR="00DD6F09">
              <w:rPr>
                <w:noProof/>
                <w:webHidden/>
              </w:rPr>
              <w:instrText xml:space="preserve"> PAGEREF _Toc145924399 \h </w:instrText>
            </w:r>
            <w:r w:rsidR="00DD6F09">
              <w:rPr>
                <w:noProof/>
                <w:webHidden/>
              </w:rPr>
            </w:r>
            <w:r w:rsidR="00DD6F09">
              <w:rPr>
                <w:noProof/>
                <w:webHidden/>
              </w:rPr>
              <w:fldChar w:fldCharType="separate"/>
            </w:r>
            <w:r w:rsidR="00DD6F09">
              <w:rPr>
                <w:noProof/>
                <w:webHidden/>
              </w:rPr>
              <w:t>226</w:t>
            </w:r>
            <w:r w:rsidR="00DD6F09">
              <w:rPr>
                <w:noProof/>
                <w:webHidden/>
              </w:rPr>
              <w:fldChar w:fldCharType="end"/>
            </w:r>
          </w:hyperlink>
        </w:p>
        <w:p w14:paraId="00766303"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00" w:history="1">
            <w:r w:rsidR="00DD6F09" w:rsidRPr="00AB1FC0">
              <w:rPr>
                <w:rStyle w:val="Hyperlink"/>
                <w:noProof/>
              </w:rPr>
              <w:t>6.3.  План рада школског одбора</w:t>
            </w:r>
            <w:r w:rsidR="00DD6F09">
              <w:rPr>
                <w:noProof/>
                <w:webHidden/>
              </w:rPr>
              <w:tab/>
            </w:r>
            <w:r w:rsidR="00DD6F09">
              <w:rPr>
                <w:noProof/>
                <w:webHidden/>
              </w:rPr>
              <w:fldChar w:fldCharType="begin"/>
            </w:r>
            <w:r w:rsidR="00DD6F09">
              <w:rPr>
                <w:noProof/>
                <w:webHidden/>
              </w:rPr>
              <w:instrText xml:space="preserve"> PAGEREF _Toc145924400 \h </w:instrText>
            </w:r>
            <w:r w:rsidR="00DD6F09">
              <w:rPr>
                <w:noProof/>
                <w:webHidden/>
              </w:rPr>
            </w:r>
            <w:r w:rsidR="00DD6F09">
              <w:rPr>
                <w:noProof/>
                <w:webHidden/>
              </w:rPr>
              <w:fldChar w:fldCharType="separate"/>
            </w:r>
            <w:r w:rsidR="00DD6F09">
              <w:rPr>
                <w:noProof/>
                <w:webHidden/>
              </w:rPr>
              <w:t>228</w:t>
            </w:r>
            <w:r w:rsidR="00DD6F09">
              <w:rPr>
                <w:noProof/>
                <w:webHidden/>
              </w:rPr>
              <w:fldChar w:fldCharType="end"/>
            </w:r>
          </w:hyperlink>
        </w:p>
        <w:p w14:paraId="58C126A1"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01" w:history="1">
            <w:r w:rsidR="00DD6F09" w:rsidRPr="00AB1FC0">
              <w:rPr>
                <w:rStyle w:val="Hyperlink"/>
                <w:noProof/>
              </w:rPr>
              <w:t>6.4.  План рада савета родитеља</w:t>
            </w:r>
            <w:r w:rsidR="00DD6F09">
              <w:rPr>
                <w:noProof/>
                <w:webHidden/>
              </w:rPr>
              <w:tab/>
            </w:r>
            <w:r w:rsidR="00DD6F09">
              <w:rPr>
                <w:noProof/>
                <w:webHidden/>
              </w:rPr>
              <w:fldChar w:fldCharType="begin"/>
            </w:r>
            <w:r w:rsidR="00DD6F09">
              <w:rPr>
                <w:noProof/>
                <w:webHidden/>
              </w:rPr>
              <w:instrText xml:space="preserve"> PAGEREF _Toc145924401 \h </w:instrText>
            </w:r>
            <w:r w:rsidR="00DD6F09">
              <w:rPr>
                <w:noProof/>
                <w:webHidden/>
              </w:rPr>
            </w:r>
            <w:r w:rsidR="00DD6F09">
              <w:rPr>
                <w:noProof/>
                <w:webHidden/>
              </w:rPr>
              <w:fldChar w:fldCharType="separate"/>
            </w:r>
            <w:r w:rsidR="00DD6F09">
              <w:rPr>
                <w:noProof/>
                <w:webHidden/>
              </w:rPr>
              <w:t>231</w:t>
            </w:r>
            <w:r w:rsidR="00DD6F09">
              <w:rPr>
                <w:noProof/>
                <w:webHidden/>
              </w:rPr>
              <w:fldChar w:fldCharType="end"/>
            </w:r>
          </w:hyperlink>
        </w:p>
        <w:p w14:paraId="04F3E5B4"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02" w:history="1">
            <w:r w:rsidR="00DD6F09" w:rsidRPr="00AB1FC0">
              <w:rPr>
                <w:rStyle w:val="Hyperlink"/>
                <w:noProof/>
              </w:rPr>
              <w:t>6.5.  План рада секретара</w:t>
            </w:r>
            <w:r w:rsidR="00DD6F09">
              <w:rPr>
                <w:noProof/>
                <w:webHidden/>
              </w:rPr>
              <w:tab/>
            </w:r>
            <w:r w:rsidR="00DD6F09">
              <w:rPr>
                <w:noProof/>
                <w:webHidden/>
              </w:rPr>
              <w:fldChar w:fldCharType="begin"/>
            </w:r>
            <w:r w:rsidR="00DD6F09">
              <w:rPr>
                <w:noProof/>
                <w:webHidden/>
              </w:rPr>
              <w:instrText xml:space="preserve"> PAGEREF _Toc145924402 \h </w:instrText>
            </w:r>
            <w:r w:rsidR="00DD6F09">
              <w:rPr>
                <w:noProof/>
                <w:webHidden/>
              </w:rPr>
            </w:r>
            <w:r w:rsidR="00DD6F09">
              <w:rPr>
                <w:noProof/>
                <w:webHidden/>
              </w:rPr>
              <w:fldChar w:fldCharType="separate"/>
            </w:r>
            <w:r w:rsidR="00DD6F09">
              <w:rPr>
                <w:noProof/>
                <w:webHidden/>
              </w:rPr>
              <w:t>234</w:t>
            </w:r>
            <w:r w:rsidR="00DD6F09">
              <w:rPr>
                <w:noProof/>
                <w:webHidden/>
              </w:rPr>
              <w:fldChar w:fldCharType="end"/>
            </w:r>
          </w:hyperlink>
        </w:p>
        <w:p w14:paraId="1BBFE8F5" w14:textId="77777777" w:rsidR="00DD6F09" w:rsidRDefault="00DD4488">
          <w:pPr>
            <w:pStyle w:val="TOC1"/>
            <w:rPr>
              <w:rFonts w:asciiTheme="minorHAnsi" w:eastAsiaTheme="minorEastAsia" w:hAnsiTheme="minorHAnsi" w:cstheme="minorBidi"/>
              <w:b w:val="0"/>
              <w:noProof/>
              <w:sz w:val="22"/>
              <w:szCs w:val="22"/>
              <w:lang w:val="en-US"/>
            </w:rPr>
          </w:pPr>
          <w:hyperlink w:anchor="_Toc145924403" w:history="1">
            <w:r w:rsidR="00DD6F09" w:rsidRPr="00AB1FC0">
              <w:rPr>
                <w:rStyle w:val="Hyperlink"/>
                <w:noProof/>
              </w:rPr>
              <w:t>7.  УЧЕНИЧКЕ ОРГАНИЗАЦИЈЕ У НАШОЈ ШКОЛИ</w:t>
            </w:r>
            <w:r w:rsidR="00DD6F09">
              <w:rPr>
                <w:noProof/>
                <w:webHidden/>
              </w:rPr>
              <w:tab/>
            </w:r>
            <w:r w:rsidR="00DD6F09">
              <w:rPr>
                <w:noProof/>
                <w:webHidden/>
              </w:rPr>
              <w:fldChar w:fldCharType="begin"/>
            </w:r>
            <w:r w:rsidR="00DD6F09">
              <w:rPr>
                <w:noProof/>
                <w:webHidden/>
              </w:rPr>
              <w:instrText xml:space="preserve"> PAGEREF _Toc145924403 \h </w:instrText>
            </w:r>
            <w:r w:rsidR="00DD6F09">
              <w:rPr>
                <w:noProof/>
                <w:webHidden/>
              </w:rPr>
            </w:r>
            <w:r w:rsidR="00DD6F09">
              <w:rPr>
                <w:noProof/>
                <w:webHidden/>
              </w:rPr>
              <w:fldChar w:fldCharType="separate"/>
            </w:r>
            <w:r w:rsidR="00DD6F09">
              <w:rPr>
                <w:noProof/>
                <w:webHidden/>
              </w:rPr>
              <w:t>235</w:t>
            </w:r>
            <w:r w:rsidR="00DD6F09">
              <w:rPr>
                <w:noProof/>
                <w:webHidden/>
              </w:rPr>
              <w:fldChar w:fldCharType="end"/>
            </w:r>
          </w:hyperlink>
        </w:p>
        <w:p w14:paraId="2C58CC2E" w14:textId="77777777" w:rsidR="00DD6F09" w:rsidRDefault="00DD4488">
          <w:pPr>
            <w:pStyle w:val="TOC2"/>
            <w:tabs>
              <w:tab w:val="left" w:pos="880"/>
              <w:tab w:val="right" w:leader="dot" w:pos="9300"/>
            </w:tabs>
            <w:rPr>
              <w:rFonts w:asciiTheme="minorHAnsi" w:eastAsiaTheme="minorEastAsia" w:hAnsiTheme="minorHAnsi" w:cstheme="minorBidi"/>
              <w:noProof/>
              <w:sz w:val="22"/>
              <w:szCs w:val="22"/>
              <w:lang w:val="en-US"/>
            </w:rPr>
          </w:pPr>
          <w:hyperlink w:anchor="_Toc145924404" w:history="1">
            <w:r w:rsidR="00DD6F09" w:rsidRPr="00AB1FC0">
              <w:rPr>
                <w:rStyle w:val="Hyperlink"/>
                <w:noProof/>
                <w:lang w:val="sr-Cyrl-RS"/>
              </w:rPr>
              <w:t>7.1.</w:t>
            </w:r>
            <w:r w:rsidR="00DD6F09">
              <w:rPr>
                <w:rFonts w:asciiTheme="minorHAnsi" w:eastAsiaTheme="minorEastAsia" w:hAnsiTheme="minorHAnsi" w:cstheme="minorBidi"/>
                <w:noProof/>
                <w:sz w:val="22"/>
                <w:szCs w:val="22"/>
                <w:lang w:val="en-US"/>
              </w:rPr>
              <w:tab/>
            </w:r>
            <w:r w:rsidR="00DD6F09" w:rsidRPr="00AB1FC0">
              <w:rPr>
                <w:rStyle w:val="Hyperlink"/>
                <w:noProof/>
              </w:rPr>
              <w:t>План  рада  ученичког  парламента</w:t>
            </w:r>
            <w:r w:rsidR="00DD6F09">
              <w:rPr>
                <w:noProof/>
                <w:webHidden/>
              </w:rPr>
              <w:tab/>
            </w:r>
            <w:r w:rsidR="00DD6F09">
              <w:rPr>
                <w:noProof/>
                <w:webHidden/>
              </w:rPr>
              <w:fldChar w:fldCharType="begin"/>
            </w:r>
            <w:r w:rsidR="00DD6F09">
              <w:rPr>
                <w:noProof/>
                <w:webHidden/>
              </w:rPr>
              <w:instrText xml:space="preserve"> PAGEREF _Toc145924404 \h </w:instrText>
            </w:r>
            <w:r w:rsidR="00DD6F09">
              <w:rPr>
                <w:noProof/>
                <w:webHidden/>
              </w:rPr>
            </w:r>
            <w:r w:rsidR="00DD6F09">
              <w:rPr>
                <w:noProof/>
                <w:webHidden/>
              </w:rPr>
              <w:fldChar w:fldCharType="separate"/>
            </w:r>
            <w:r w:rsidR="00DD6F09">
              <w:rPr>
                <w:noProof/>
                <w:webHidden/>
              </w:rPr>
              <w:t>235</w:t>
            </w:r>
            <w:r w:rsidR="00DD6F09">
              <w:rPr>
                <w:noProof/>
                <w:webHidden/>
              </w:rPr>
              <w:fldChar w:fldCharType="end"/>
            </w:r>
          </w:hyperlink>
        </w:p>
        <w:p w14:paraId="659DDDFF" w14:textId="77777777" w:rsidR="00DD6F09" w:rsidRDefault="00DD4488">
          <w:pPr>
            <w:pStyle w:val="TOC3"/>
            <w:tabs>
              <w:tab w:val="left" w:pos="1320"/>
              <w:tab w:val="right" w:leader="dot" w:pos="9300"/>
            </w:tabs>
            <w:rPr>
              <w:noProof/>
            </w:rPr>
          </w:pPr>
          <w:hyperlink w:anchor="_Toc145924405" w:history="1">
            <w:r w:rsidR="00DD6F09" w:rsidRPr="00AB1FC0">
              <w:rPr>
                <w:rStyle w:val="Hyperlink"/>
                <w:noProof/>
                <w:lang w:val="sr-Cyrl-RS"/>
              </w:rPr>
              <w:t>7.1.1.</w:t>
            </w:r>
            <w:r w:rsidR="00DD6F09">
              <w:rPr>
                <w:noProof/>
              </w:rPr>
              <w:tab/>
            </w:r>
            <w:r w:rsidR="00DD6F09" w:rsidRPr="00AB1FC0">
              <w:rPr>
                <w:rStyle w:val="Hyperlink"/>
                <w:noProof/>
              </w:rPr>
              <w:t>Основна школа</w:t>
            </w:r>
            <w:r w:rsidR="00DD6F09">
              <w:rPr>
                <w:noProof/>
                <w:webHidden/>
              </w:rPr>
              <w:tab/>
            </w:r>
            <w:r w:rsidR="00DD6F09">
              <w:rPr>
                <w:noProof/>
                <w:webHidden/>
              </w:rPr>
              <w:fldChar w:fldCharType="begin"/>
            </w:r>
            <w:r w:rsidR="00DD6F09">
              <w:rPr>
                <w:noProof/>
                <w:webHidden/>
              </w:rPr>
              <w:instrText xml:space="preserve"> PAGEREF _Toc145924405 \h </w:instrText>
            </w:r>
            <w:r w:rsidR="00DD6F09">
              <w:rPr>
                <w:noProof/>
                <w:webHidden/>
              </w:rPr>
            </w:r>
            <w:r w:rsidR="00DD6F09">
              <w:rPr>
                <w:noProof/>
                <w:webHidden/>
              </w:rPr>
              <w:fldChar w:fldCharType="separate"/>
            </w:r>
            <w:r w:rsidR="00DD6F09">
              <w:rPr>
                <w:noProof/>
                <w:webHidden/>
              </w:rPr>
              <w:t>235</w:t>
            </w:r>
            <w:r w:rsidR="00DD6F09">
              <w:rPr>
                <w:noProof/>
                <w:webHidden/>
              </w:rPr>
              <w:fldChar w:fldCharType="end"/>
            </w:r>
          </w:hyperlink>
        </w:p>
        <w:p w14:paraId="745A5EF1" w14:textId="77777777" w:rsidR="00DD6F09" w:rsidRDefault="00DD4488">
          <w:pPr>
            <w:pStyle w:val="TOC3"/>
            <w:tabs>
              <w:tab w:val="left" w:pos="1320"/>
              <w:tab w:val="right" w:leader="dot" w:pos="9300"/>
            </w:tabs>
            <w:rPr>
              <w:noProof/>
            </w:rPr>
          </w:pPr>
          <w:hyperlink w:anchor="_Toc145924406" w:history="1">
            <w:r w:rsidR="00DD6F09" w:rsidRPr="00AB1FC0">
              <w:rPr>
                <w:rStyle w:val="Hyperlink"/>
                <w:noProof/>
                <w:lang w:val="sr-Cyrl-RS"/>
              </w:rPr>
              <w:t>7.1.2.</w:t>
            </w:r>
            <w:r w:rsidR="00DD6F09">
              <w:rPr>
                <w:noProof/>
              </w:rPr>
              <w:tab/>
            </w:r>
            <w:r w:rsidR="00DD6F09" w:rsidRPr="00AB1FC0">
              <w:rPr>
                <w:rStyle w:val="Hyperlink"/>
                <w:noProof/>
              </w:rPr>
              <w:t>Средња школа</w:t>
            </w:r>
            <w:r w:rsidR="00DD6F09">
              <w:rPr>
                <w:noProof/>
                <w:webHidden/>
              </w:rPr>
              <w:tab/>
            </w:r>
            <w:r w:rsidR="00DD6F09">
              <w:rPr>
                <w:noProof/>
                <w:webHidden/>
              </w:rPr>
              <w:fldChar w:fldCharType="begin"/>
            </w:r>
            <w:r w:rsidR="00DD6F09">
              <w:rPr>
                <w:noProof/>
                <w:webHidden/>
              </w:rPr>
              <w:instrText xml:space="preserve"> PAGEREF _Toc145924406 \h </w:instrText>
            </w:r>
            <w:r w:rsidR="00DD6F09">
              <w:rPr>
                <w:noProof/>
                <w:webHidden/>
              </w:rPr>
            </w:r>
            <w:r w:rsidR="00DD6F09">
              <w:rPr>
                <w:noProof/>
                <w:webHidden/>
              </w:rPr>
              <w:fldChar w:fldCharType="separate"/>
            </w:r>
            <w:r w:rsidR="00DD6F09">
              <w:rPr>
                <w:noProof/>
                <w:webHidden/>
              </w:rPr>
              <w:t>240</w:t>
            </w:r>
            <w:r w:rsidR="00DD6F09">
              <w:rPr>
                <w:noProof/>
                <w:webHidden/>
              </w:rPr>
              <w:fldChar w:fldCharType="end"/>
            </w:r>
          </w:hyperlink>
        </w:p>
        <w:p w14:paraId="49F9458D" w14:textId="77777777" w:rsidR="00DD6F09" w:rsidRDefault="00DD4488">
          <w:pPr>
            <w:pStyle w:val="TOC1"/>
            <w:rPr>
              <w:rFonts w:asciiTheme="minorHAnsi" w:eastAsiaTheme="minorEastAsia" w:hAnsiTheme="minorHAnsi" w:cstheme="minorBidi"/>
              <w:b w:val="0"/>
              <w:noProof/>
              <w:sz w:val="22"/>
              <w:szCs w:val="22"/>
              <w:lang w:val="en-US"/>
            </w:rPr>
          </w:pPr>
          <w:hyperlink w:anchor="_Toc145924407" w:history="1">
            <w:r w:rsidR="00DD6F09" w:rsidRPr="00AB1FC0">
              <w:rPr>
                <w:rStyle w:val="Hyperlink"/>
                <w:noProof/>
              </w:rPr>
              <w:t>8. ИНДИВИДУАЛНИ  ПЛАНОВИ  НАСТАВЕ И УЧЕЊА И ПЛАНОВИ ВАННАСТАВНИХ АКТИВНОСТИ</w:t>
            </w:r>
            <w:r w:rsidR="00DD6F09">
              <w:rPr>
                <w:noProof/>
                <w:webHidden/>
              </w:rPr>
              <w:tab/>
            </w:r>
            <w:r w:rsidR="00DD6F09">
              <w:rPr>
                <w:noProof/>
                <w:webHidden/>
              </w:rPr>
              <w:fldChar w:fldCharType="begin"/>
            </w:r>
            <w:r w:rsidR="00DD6F09">
              <w:rPr>
                <w:noProof/>
                <w:webHidden/>
              </w:rPr>
              <w:instrText xml:space="preserve"> PAGEREF _Toc145924407 \h </w:instrText>
            </w:r>
            <w:r w:rsidR="00DD6F09">
              <w:rPr>
                <w:noProof/>
                <w:webHidden/>
              </w:rPr>
            </w:r>
            <w:r w:rsidR="00DD6F09">
              <w:rPr>
                <w:noProof/>
                <w:webHidden/>
              </w:rPr>
              <w:fldChar w:fldCharType="separate"/>
            </w:r>
            <w:r w:rsidR="00DD6F09">
              <w:rPr>
                <w:noProof/>
                <w:webHidden/>
              </w:rPr>
              <w:t>245</w:t>
            </w:r>
            <w:r w:rsidR="00DD6F09">
              <w:rPr>
                <w:noProof/>
                <w:webHidden/>
              </w:rPr>
              <w:fldChar w:fldCharType="end"/>
            </w:r>
          </w:hyperlink>
        </w:p>
        <w:p w14:paraId="7AEE11C1"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08" w:history="1">
            <w:r w:rsidR="00DD6F09" w:rsidRPr="00AB1FC0">
              <w:rPr>
                <w:rStyle w:val="Hyperlink"/>
                <w:noProof/>
              </w:rPr>
              <w:t>8.1.  Индивидуални планови и програми наставе и учења</w:t>
            </w:r>
            <w:r w:rsidR="00DD6F09">
              <w:rPr>
                <w:noProof/>
                <w:webHidden/>
              </w:rPr>
              <w:tab/>
            </w:r>
            <w:r w:rsidR="00DD6F09">
              <w:rPr>
                <w:noProof/>
                <w:webHidden/>
              </w:rPr>
              <w:fldChar w:fldCharType="begin"/>
            </w:r>
            <w:r w:rsidR="00DD6F09">
              <w:rPr>
                <w:noProof/>
                <w:webHidden/>
              </w:rPr>
              <w:instrText xml:space="preserve"> PAGEREF _Toc145924408 \h </w:instrText>
            </w:r>
            <w:r w:rsidR="00DD6F09">
              <w:rPr>
                <w:noProof/>
                <w:webHidden/>
              </w:rPr>
            </w:r>
            <w:r w:rsidR="00DD6F09">
              <w:rPr>
                <w:noProof/>
                <w:webHidden/>
              </w:rPr>
              <w:fldChar w:fldCharType="separate"/>
            </w:r>
            <w:r w:rsidR="00DD6F09">
              <w:rPr>
                <w:noProof/>
                <w:webHidden/>
              </w:rPr>
              <w:t>245</w:t>
            </w:r>
            <w:r w:rsidR="00DD6F09">
              <w:rPr>
                <w:noProof/>
                <w:webHidden/>
              </w:rPr>
              <w:fldChar w:fldCharType="end"/>
            </w:r>
          </w:hyperlink>
        </w:p>
        <w:p w14:paraId="1A2C09A9"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09" w:history="1">
            <w:r w:rsidR="00DD6F09" w:rsidRPr="00AB1FC0">
              <w:rPr>
                <w:rStyle w:val="Hyperlink"/>
                <w:noProof/>
              </w:rPr>
              <w:t>8.2.  Планови ваннаставних активности</w:t>
            </w:r>
            <w:r w:rsidR="00DD6F09">
              <w:rPr>
                <w:noProof/>
                <w:webHidden/>
              </w:rPr>
              <w:tab/>
            </w:r>
            <w:r w:rsidR="00DD6F09">
              <w:rPr>
                <w:noProof/>
                <w:webHidden/>
              </w:rPr>
              <w:fldChar w:fldCharType="begin"/>
            </w:r>
            <w:r w:rsidR="00DD6F09">
              <w:rPr>
                <w:noProof/>
                <w:webHidden/>
              </w:rPr>
              <w:instrText xml:space="preserve"> PAGEREF _Toc145924409 \h </w:instrText>
            </w:r>
            <w:r w:rsidR="00DD6F09">
              <w:rPr>
                <w:noProof/>
                <w:webHidden/>
              </w:rPr>
            </w:r>
            <w:r w:rsidR="00DD6F09">
              <w:rPr>
                <w:noProof/>
                <w:webHidden/>
              </w:rPr>
              <w:fldChar w:fldCharType="separate"/>
            </w:r>
            <w:r w:rsidR="00DD6F09">
              <w:rPr>
                <w:noProof/>
                <w:webHidden/>
              </w:rPr>
              <w:t>245</w:t>
            </w:r>
            <w:r w:rsidR="00DD6F09">
              <w:rPr>
                <w:noProof/>
                <w:webHidden/>
              </w:rPr>
              <w:fldChar w:fldCharType="end"/>
            </w:r>
          </w:hyperlink>
        </w:p>
        <w:p w14:paraId="267B4547" w14:textId="77777777" w:rsidR="00DD6F09" w:rsidRDefault="00DD4488">
          <w:pPr>
            <w:pStyle w:val="TOC3"/>
            <w:tabs>
              <w:tab w:val="right" w:leader="dot" w:pos="9300"/>
            </w:tabs>
            <w:rPr>
              <w:noProof/>
            </w:rPr>
          </w:pPr>
          <w:hyperlink w:anchor="_Toc145924410" w:history="1">
            <w:r w:rsidR="00DD6F09" w:rsidRPr="00AB1FC0">
              <w:rPr>
                <w:rStyle w:val="Hyperlink"/>
                <w:noProof/>
              </w:rPr>
              <w:t>8.2.1.  План слободних активности</w:t>
            </w:r>
            <w:r w:rsidR="00DD6F09">
              <w:rPr>
                <w:noProof/>
                <w:webHidden/>
              </w:rPr>
              <w:tab/>
            </w:r>
            <w:r w:rsidR="00DD6F09">
              <w:rPr>
                <w:noProof/>
                <w:webHidden/>
              </w:rPr>
              <w:fldChar w:fldCharType="begin"/>
            </w:r>
            <w:r w:rsidR="00DD6F09">
              <w:rPr>
                <w:noProof/>
                <w:webHidden/>
              </w:rPr>
              <w:instrText xml:space="preserve"> PAGEREF _Toc145924410 \h </w:instrText>
            </w:r>
            <w:r w:rsidR="00DD6F09">
              <w:rPr>
                <w:noProof/>
                <w:webHidden/>
              </w:rPr>
            </w:r>
            <w:r w:rsidR="00DD6F09">
              <w:rPr>
                <w:noProof/>
                <w:webHidden/>
              </w:rPr>
              <w:fldChar w:fldCharType="separate"/>
            </w:r>
            <w:r w:rsidR="00DD6F09">
              <w:rPr>
                <w:noProof/>
                <w:webHidden/>
              </w:rPr>
              <w:t>245</w:t>
            </w:r>
            <w:r w:rsidR="00DD6F09">
              <w:rPr>
                <w:noProof/>
                <w:webHidden/>
              </w:rPr>
              <w:fldChar w:fldCharType="end"/>
            </w:r>
          </w:hyperlink>
        </w:p>
        <w:p w14:paraId="621D8710" w14:textId="77777777" w:rsidR="00DD6F09" w:rsidRDefault="00DD4488">
          <w:pPr>
            <w:pStyle w:val="TOC3"/>
            <w:tabs>
              <w:tab w:val="right" w:leader="dot" w:pos="9300"/>
            </w:tabs>
            <w:rPr>
              <w:noProof/>
            </w:rPr>
          </w:pPr>
          <w:hyperlink w:anchor="_Toc145924411" w:history="1">
            <w:r w:rsidR="00DD6F09" w:rsidRPr="00AB1FC0">
              <w:rPr>
                <w:rStyle w:val="Hyperlink"/>
                <w:noProof/>
              </w:rPr>
              <w:t>8.2.2.  План допунске наставе</w:t>
            </w:r>
            <w:r w:rsidR="00DD6F09">
              <w:rPr>
                <w:noProof/>
                <w:webHidden/>
              </w:rPr>
              <w:tab/>
            </w:r>
            <w:r w:rsidR="00DD6F09">
              <w:rPr>
                <w:noProof/>
                <w:webHidden/>
              </w:rPr>
              <w:fldChar w:fldCharType="begin"/>
            </w:r>
            <w:r w:rsidR="00DD6F09">
              <w:rPr>
                <w:noProof/>
                <w:webHidden/>
              </w:rPr>
              <w:instrText xml:space="preserve"> PAGEREF _Toc145924411 \h </w:instrText>
            </w:r>
            <w:r w:rsidR="00DD6F09">
              <w:rPr>
                <w:noProof/>
                <w:webHidden/>
              </w:rPr>
            </w:r>
            <w:r w:rsidR="00DD6F09">
              <w:rPr>
                <w:noProof/>
                <w:webHidden/>
              </w:rPr>
              <w:fldChar w:fldCharType="separate"/>
            </w:r>
            <w:r w:rsidR="00DD6F09">
              <w:rPr>
                <w:noProof/>
                <w:webHidden/>
              </w:rPr>
              <w:t>247</w:t>
            </w:r>
            <w:r w:rsidR="00DD6F09">
              <w:rPr>
                <w:noProof/>
                <w:webHidden/>
              </w:rPr>
              <w:fldChar w:fldCharType="end"/>
            </w:r>
          </w:hyperlink>
        </w:p>
        <w:p w14:paraId="21D35B96" w14:textId="77777777" w:rsidR="00DD6F09" w:rsidRDefault="00DD4488">
          <w:pPr>
            <w:pStyle w:val="TOC3"/>
            <w:tabs>
              <w:tab w:val="right" w:leader="dot" w:pos="9300"/>
            </w:tabs>
            <w:rPr>
              <w:noProof/>
            </w:rPr>
          </w:pPr>
          <w:hyperlink w:anchor="_Toc145924412" w:history="1">
            <w:r w:rsidR="00DD6F09" w:rsidRPr="00AB1FC0">
              <w:rPr>
                <w:rStyle w:val="Hyperlink"/>
                <w:noProof/>
              </w:rPr>
              <w:t>8.2.3.   План додатне наставе</w:t>
            </w:r>
            <w:r w:rsidR="00DD6F09">
              <w:rPr>
                <w:noProof/>
                <w:webHidden/>
              </w:rPr>
              <w:tab/>
            </w:r>
            <w:r w:rsidR="00DD6F09">
              <w:rPr>
                <w:noProof/>
                <w:webHidden/>
              </w:rPr>
              <w:fldChar w:fldCharType="begin"/>
            </w:r>
            <w:r w:rsidR="00DD6F09">
              <w:rPr>
                <w:noProof/>
                <w:webHidden/>
              </w:rPr>
              <w:instrText xml:space="preserve"> PAGEREF _Toc145924412 \h </w:instrText>
            </w:r>
            <w:r w:rsidR="00DD6F09">
              <w:rPr>
                <w:noProof/>
                <w:webHidden/>
              </w:rPr>
            </w:r>
            <w:r w:rsidR="00DD6F09">
              <w:rPr>
                <w:noProof/>
                <w:webHidden/>
              </w:rPr>
              <w:fldChar w:fldCharType="separate"/>
            </w:r>
            <w:r w:rsidR="00DD6F09">
              <w:rPr>
                <w:noProof/>
                <w:webHidden/>
              </w:rPr>
              <w:t>249</w:t>
            </w:r>
            <w:r w:rsidR="00DD6F09">
              <w:rPr>
                <w:noProof/>
                <w:webHidden/>
              </w:rPr>
              <w:fldChar w:fldCharType="end"/>
            </w:r>
          </w:hyperlink>
        </w:p>
        <w:p w14:paraId="446D5D1D" w14:textId="77777777" w:rsidR="00DD6F09" w:rsidRDefault="00DD4488">
          <w:pPr>
            <w:pStyle w:val="TOC3"/>
            <w:tabs>
              <w:tab w:val="right" w:leader="dot" w:pos="9300"/>
            </w:tabs>
            <w:rPr>
              <w:noProof/>
            </w:rPr>
          </w:pPr>
          <w:hyperlink w:anchor="_Toc145924413" w:history="1">
            <w:r w:rsidR="00DD6F09" w:rsidRPr="00AB1FC0">
              <w:rPr>
                <w:rStyle w:val="Hyperlink"/>
                <w:noProof/>
              </w:rPr>
              <w:t>8.2.4.  Припремна настава</w:t>
            </w:r>
            <w:r w:rsidR="00DD6F09">
              <w:rPr>
                <w:noProof/>
                <w:webHidden/>
              </w:rPr>
              <w:tab/>
            </w:r>
            <w:r w:rsidR="00DD6F09">
              <w:rPr>
                <w:noProof/>
                <w:webHidden/>
              </w:rPr>
              <w:fldChar w:fldCharType="begin"/>
            </w:r>
            <w:r w:rsidR="00DD6F09">
              <w:rPr>
                <w:noProof/>
                <w:webHidden/>
              </w:rPr>
              <w:instrText xml:space="preserve"> PAGEREF _Toc145924413 \h </w:instrText>
            </w:r>
            <w:r w:rsidR="00DD6F09">
              <w:rPr>
                <w:noProof/>
                <w:webHidden/>
              </w:rPr>
            </w:r>
            <w:r w:rsidR="00DD6F09">
              <w:rPr>
                <w:noProof/>
                <w:webHidden/>
              </w:rPr>
              <w:fldChar w:fldCharType="separate"/>
            </w:r>
            <w:r w:rsidR="00DD6F09">
              <w:rPr>
                <w:noProof/>
                <w:webHidden/>
              </w:rPr>
              <w:t>250</w:t>
            </w:r>
            <w:r w:rsidR="00DD6F09">
              <w:rPr>
                <w:noProof/>
                <w:webHidden/>
              </w:rPr>
              <w:fldChar w:fldCharType="end"/>
            </w:r>
          </w:hyperlink>
        </w:p>
        <w:p w14:paraId="3299F049" w14:textId="77777777" w:rsidR="00DD6F09" w:rsidRDefault="00DD4488">
          <w:pPr>
            <w:pStyle w:val="TOC1"/>
            <w:rPr>
              <w:rFonts w:asciiTheme="minorHAnsi" w:eastAsiaTheme="minorEastAsia" w:hAnsiTheme="minorHAnsi" w:cstheme="minorBidi"/>
              <w:b w:val="0"/>
              <w:noProof/>
              <w:sz w:val="22"/>
              <w:szCs w:val="22"/>
              <w:lang w:val="en-US"/>
            </w:rPr>
          </w:pPr>
          <w:hyperlink w:anchor="_Toc145924414" w:history="1">
            <w:r w:rsidR="00DD6F09" w:rsidRPr="00AB1FC0">
              <w:rPr>
                <w:rStyle w:val="Hyperlink"/>
                <w:noProof/>
              </w:rPr>
              <w:t>9. ПЛАН ЕКСКУРЗИЈА УЧЕНИКА</w:t>
            </w:r>
            <w:r w:rsidR="00DD6F09">
              <w:rPr>
                <w:noProof/>
                <w:webHidden/>
              </w:rPr>
              <w:tab/>
            </w:r>
            <w:r w:rsidR="00DD6F09">
              <w:rPr>
                <w:noProof/>
                <w:webHidden/>
              </w:rPr>
              <w:fldChar w:fldCharType="begin"/>
            </w:r>
            <w:r w:rsidR="00DD6F09">
              <w:rPr>
                <w:noProof/>
                <w:webHidden/>
              </w:rPr>
              <w:instrText xml:space="preserve"> PAGEREF _Toc145924414 \h </w:instrText>
            </w:r>
            <w:r w:rsidR="00DD6F09">
              <w:rPr>
                <w:noProof/>
                <w:webHidden/>
              </w:rPr>
            </w:r>
            <w:r w:rsidR="00DD6F09">
              <w:rPr>
                <w:noProof/>
                <w:webHidden/>
              </w:rPr>
              <w:fldChar w:fldCharType="separate"/>
            </w:r>
            <w:r w:rsidR="00DD6F09">
              <w:rPr>
                <w:noProof/>
                <w:webHidden/>
              </w:rPr>
              <w:t>252</w:t>
            </w:r>
            <w:r w:rsidR="00DD6F09">
              <w:rPr>
                <w:noProof/>
                <w:webHidden/>
              </w:rPr>
              <w:fldChar w:fldCharType="end"/>
            </w:r>
          </w:hyperlink>
        </w:p>
        <w:p w14:paraId="56A3F6B0" w14:textId="77777777" w:rsidR="00DD6F09" w:rsidRDefault="00DD4488">
          <w:pPr>
            <w:pStyle w:val="TOC1"/>
            <w:rPr>
              <w:rFonts w:asciiTheme="minorHAnsi" w:eastAsiaTheme="minorEastAsia" w:hAnsiTheme="minorHAnsi" w:cstheme="minorBidi"/>
              <w:b w:val="0"/>
              <w:noProof/>
              <w:sz w:val="22"/>
              <w:szCs w:val="22"/>
              <w:lang w:val="en-US"/>
            </w:rPr>
          </w:pPr>
          <w:hyperlink w:anchor="_Toc145924415" w:history="1">
            <w:r w:rsidR="00DD6F09" w:rsidRPr="00AB1FC0">
              <w:rPr>
                <w:rStyle w:val="Hyperlink"/>
                <w:noProof/>
              </w:rPr>
              <w:t>10. ПЛАН РАДА ПРОДУЖЕНОГ БОРАВКА</w:t>
            </w:r>
            <w:r w:rsidR="00DD6F09">
              <w:rPr>
                <w:noProof/>
                <w:webHidden/>
              </w:rPr>
              <w:tab/>
            </w:r>
            <w:r w:rsidR="00DD6F09">
              <w:rPr>
                <w:noProof/>
                <w:webHidden/>
              </w:rPr>
              <w:fldChar w:fldCharType="begin"/>
            </w:r>
            <w:r w:rsidR="00DD6F09">
              <w:rPr>
                <w:noProof/>
                <w:webHidden/>
              </w:rPr>
              <w:instrText xml:space="preserve"> PAGEREF _Toc145924415 \h </w:instrText>
            </w:r>
            <w:r w:rsidR="00DD6F09">
              <w:rPr>
                <w:noProof/>
                <w:webHidden/>
              </w:rPr>
            </w:r>
            <w:r w:rsidR="00DD6F09">
              <w:rPr>
                <w:noProof/>
                <w:webHidden/>
              </w:rPr>
              <w:fldChar w:fldCharType="separate"/>
            </w:r>
            <w:r w:rsidR="00DD6F09">
              <w:rPr>
                <w:noProof/>
                <w:webHidden/>
              </w:rPr>
              <w:t>254</w:t>
            </w:r>
            <w:r w:rsidR="00DD6F09">
              <w:rPr>
                <w:noProof/>
                <w:webHidden/>
              </w:rPr>
              <w:fldChar w:fldCharType="end"/>
            </w:r>
          </w:hyperlink>
        </w:p>
        <w:p w14:paraId="6B3B936E" w14:textId="77777777" w:rsidR="00DD6F09" w:rsidRDefault="00DD4488">
          <w:pPr>
            <w:pStyle w:val="TOC1"/>
            <w:rPr>
              <w:rFonts w:asciiTheme="minorHAnsi" w:eastAsiaTheme="minorEastAsia" w:hAnsiTheme="minorHAnsi" w:cstheme="minorBidi"/>
              <w:b w:val="0"/>
              <w:noProof/>
              <w:sz w:val="22"/>
              <w:szCs w:val="22"/>
              <w:lang w:val="en-US"/>
            </w:rPr>
          </w:pPr>
          <w:hyperlink w:anchor="_Toc145924416" w:history="1">
            <w:r w:rsidR="00DD6F09" w:rsidRPr="00AB1FC0">
              <w:rPr>
                <w:rStyle w:val="Hyperlink"/>
                <w:noProof/>
              </w:rPr>
              <w:t>11. ПОСЕБНИ ПЛАНОВИ И ПРОГРАМИ ОБРАЗОВНО-ВАСПИТНОГ РАДА</w:t>
            </w:r>
            <w:r w:rsidR="00DD6F09">
              <w:rPr>
                <w:noProof/>
                <w:webHidden/>
              </w:rPr>
              <w:tab/>
            </w:r>
            <w:r w:rsidR="00DD6F09">
              <w:rPr>
                <w:noProof/>
                <w:webHidden/>
              </w:rPr>
              <w:fldChar w:fldCharType="begin"/>
            </w:r>
            <w:r w:rsidR="00DD6F09">
              <w:rPr>
                <w:noProof/>
                <w:webHidden/>
              </w:rPr>
              <w:instrText xml:space="preserve"> PAGEREF _Toc145924416 \h </w:instrText>
            </w:r>
            <w:r w:rsidR="00DD6F09">
              <w:rPr>
                <w:noProof/>
                <w:webHidden/>
              </w:rPr>
            </w:r>
            <w:r w:rsidR="00DD6F09">
              <w:rPr>
                <w:noProof/>
                <w:webHidden/>
              </w:rPr>
              <w:fldChar w:fldCharType="separate"/>
            </w:r>
            <w:r w:rsidR="00DD6F09">
              <w:rPr>
                <w:noProof/>
                <w:webHidden/>
              </w:rPr>
              <w:t>260</w:t>
            </w:r>
            <w:r w:rsidR="00DD6F09">
              <w:rPr>
                <w:noProof/>
                <w:webHidden/>
              </w:rPr>
              <w:fldChar w:fldCharType="end"/>
            </w:r>
          </w:hyperlink>
        </w:p>
        <w:p w14:paraId="6793C677"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17" w:history="1">
            <w:r w:rsidR="00DD6F09" w:rsidRPr="00AB1FC0">
              <w:rPr>
                <w:rStyle w:val="Hyperlink"/>
                <w:noProof/>
              </w:rPr>
              <w:t>11.1.   Програм васпитног рада школе</w:t>
            </w:r>
            <w:r w:rsidR="00DD6F09">
              <w:rPr>
                <w:noProof/>
                <w:webHidden/>
              </w:rPr>
              <w:tab/>
            </w:r>
            <w:r w:rsidR="00DD6F09">
              <w:rPr>
                <w:noProof/>
                <w:webHidden/>
              </w:rPr>
              <w:fldChar w:fldCharType="begin"/>
            </w:r>
            <w:r w:rsidR="00DD6F09">
              <w:rPr>
                <w:noProof/>
                <w:webHidden/>
              </w:rPr>
              <w:instrText xml:space="preserve"> PAGEREF _Toc145924417 \h </w:instrText>
            </w:r>
            <w:r w:rsidR="00DD6F09">
              <w:rPr>
                <w:noProof/>
                <w:webHidden/>
              </w:rPr>
            </w:r>
            <w:r w:rsidR="00DD6F09">
              <w:rPr>
                <w:noProof/>
                <w:webHidden/>
              </w:rPr>
              <w:fldChar w:fldCharType="separate"/>
            </w:r>
            <w:r w:rsidR="00DD6F09">
              <w:rPr>
                <w:noProof/>
                <w:webHidden/>
              </w:rPr>
              <w:t>260</w:t>
            </w:r>
            <w:r w:rsidR="00DD6F09">
              <w:rPr>
                <w:noProof/>
                <w:webHidden/>
              </w:rPr>
              <w:fldChar w:fldCharType="end"/>
            </w:r>
          </w:hyperlink>
        </w:p>
        <w:p w14:paraId="2B31A577"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18" w:history="1">
            <w:r w:rsidR="00DD6F09" w:rsidRPr="00AB1FC0">
              <w:rPr>
                <w:rStyle w:val="Hyperlink"/>
                <w:noProof/>
              </w:rPr>
              <w:t>11.2. Програм прилагођавања и адаптације новопридошлих ученика и наставника на школску средину</w:t>
            </w:r>
            <w:r w:rsidR="00DD6F09">
              <w:rPr>
                <w:noProof/>
                <w:webHidden/>
              </w:rPr>
              <w:tab/>
            </w:r>
            <w:r w:rsidR="00DD6F09">
              <w:rPr>
                <w:noProof/>
                <w:webHidden/>
              </w:rPr>
              <w:fldChar w:fldCharType="begin"/>
            </w:r>
            <w:r w:rsidR="00DD6F09">
              <w:rPr>
                <w:noProof/>
                <w:webHidden/>
              </w:rPr>
              <w:instrText xml:space="preserve"> PAGEREF _Toc145924418 \h </w:instrText>
            </w:r>
            <w:r w:rsidR="00DD6F09">
              <w:rPr>
                <w:noProof/>
                <w:webHidden/>
              </w:rPr>
            </w:r>
            <w:r w:rsidR="00DD6F09">
              <w:rPr>
                <w:noProof/>
                <w:webHidden/>
              </w:rPr>
              <w:fldChar w:fldCharType="separate"/>
            </w:r>
            <w:r w:rsidR="00DD6F09">
              <w:rPr>
                <w:noProof/>
                <w:webHidden/>
              </w:rPr>
              <w:t>266</w:t>
            </w:r>
            <w:r w:rsidR="00DD6F09">
              <w:rPr>
                <w:noProof/>
                <w:webHidden/>
              </w:rPr>
              <w:fldChar w:fldCharType="end"/>
            </w:r>
          </w:hyperlink>
        </w:p>
        <w:p w14:paraId="2AA57EBA"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19" w:history="1">
            <w:r w:rsidR="00DD6F09" w:rsidRPr="00AB1FC0">
              <w:rPr>
                <w:rStyle w:val="Hyperlink"/>
                <w:noProof/>
              </w:rPr>
              <w:t>11.3.  Програм подршке ученицима којима је потребна додатна подршка у образовању</w:t>
            </w:r>
            <w:r w:rsidR="00DD6F09">
              <w:rPr>
                <w:noProof/>
                <w:webHidden/>
              </w:rPr>
              <w:tab/>
            </w:r>
            <w:r w:rsidR="00DD6F09">
              <w:rPr>
                <w:noProof/>
                <w:webHidden/>
              </w:rPr>
              <w:fldChar w:fldCharType="begin"/>
            </w:r>
            <w:r w:rsidR="00DD6F09">
              <w:rPr>
                <w:noProof/>
                <w:webHidden/>
              </w:rPr>
              <w:instrText xml:space="preserve"> PAGEREF _Toc145924419 \h </w:instrText>
            </w:r>
            <w:r w:rsidR="00DD6F09">
              <w:rPr>
                <w:noProof/>
                <w:webHidden/>
              </w:rPr>
            </w:r>
            <w:r w:rsidR="00DD6F09">
              <w:rPr>
                <w:noProof/>
                <w:webHidden/>
              </w:rPr>
              <w:fldChar w:fldCharType="separate"/>
            </w:r>
            <w:r w:rsidR="00DD6F09">
              <w:rPr>
                <w:noProof/>
                <w:webHidden/>
              </w:rPr>
              <w:t>268</w:t>
            </w:r>
            <w:r w:rsidR="00DD6F09">
              <w:rPr>
                <w:noProof/>
                <w:webHidden/>
              </w:rPr>
              <w:fldChar w:fldCharType="end"/>
            </w:r>
          </w:hyperlink>
        </w:p>
        <w:p w14:paraId="29FB7DC3" w14:textId="77777777" w:rsidR="00DD6F09" w:rsidRDefault="00DD4488">
          <w:pPr>
            <w:pStyle w:val="TOC3"/>
            <w:tabs>
              <w:tab w:val="right" w:leader="dot" w:pos="9300"/>
            </w:tabs>
            <w:rPr>
              <w:noProof/>
            </w:rPr>
          </w:pPr>
          <w:hyperlink w:anchor="_Toc145924420" w:history="1">
            <w:r w:rsidR="00DD6F09" w:rsidRPr="00AB1FC0">
              <w:rPr>
                <w:rStyle w:val="Hyperlink"/>
                <w:rFonts w:eastAsiaTheme="majorEastAsia"/>
                <w:noProof/>
              </w:rPr>
              <w:t>11.3.1. Програм  подршке ученицима који показују неуспех у учењу и остала су ван система образовања и васпитања</w:t>
            </w:r>
            <w:r w:rsidR="00DD6F09">
              <w:rPr>
                <w:noProof/>
                <w:webHidden/>
              </w:rPr>
              <w:tab/>
            </w:r>
            <w:r w:rsidR="00DD6F09">
              <w:rPr>
                <w:noProof/>
                <w:webHidden/>
              </w:rPr>
              <w:fldChar w:fldCharType="begin"/>
            </w:r>
            <w:r w:rsidR="00DD6F09">
              <w:rPr>
                <w:noProof/>
                <w:webHidden/>
              </w:rPr>
              <w:instrText xml:space="preserve"> PAGEREF _Toc145924420 \h </w:instrText>
            </w:r>
            <w:r w:rsidR="00DD6F09">
              <w:rPr>
                <w:noProof/>
                <w:webHidden/>
              </w:rPr>
            </w:r>
            <w:r w:rsidR="00DD6F09">
              <w:rPr>
                <w:noProof/>
                <w:webHidden/>
              </w:rPr>
              <w:fldChar w:fldCharType="separate"/>
            </w:r>
            <w:r w:rsidR="00DD6F09">
              <w:rPr>
                <w:noProof/>
                <w:webHidden/>
              </w:rPr>
              <w:t>269</w:t>
            </w:r>
            <w:r w:rsidR="00DD6F09">
              <w:rPr>
                <w:noProof/>
                <w:webHidden/>
              </w:rPr>
              <w:fldChar w:fldCharType="end"/>
            </w:r>
          </w:hyperlink>
        </w:p>
        <w:p w14:paraId="301473AA" w14:textId="77777777" w:rsidR="00DD6F09" w:rsidRDefault="00DD4488">
          <w:pPr>
            <w:pStyle w:val="TOC3"/>
            <w:tabs>
              <w:tab w:val="right" w:leader="dot" w:pos="9300"/>
            </w:tabs>
            <w:rPr>
              <w:noProof/>
            </w:rPr>
          </w:pPr>
          <w:hyperlink w:anchor="_Toc145924421" w:history="1">
            <w:r w:rsidR="00DD6F09" w:rsidRPr="00AB1FC0">
              <w:rPr>
                <w:rStyle w:val="Hyperlink"/>
                <w:noProof/>
              </w:rPr>
              <w:t>11.3.2. Програм  подршке  талентованим  ученицима</w:t>
            </w:r>
            <w:r w:rsidR="00DD6F09">
              <w:rPr>
                <w:noProof/>
                <w:webHidden/>
              </w:rPr>
              <w:tab/>
            </w:r>
            <w:r w:rsidR="00DD6F09">
              <w:rPr>
                <w:noProof/>
                <w:webHidden/>
              </w:rPr>
              <w:fldChar w:fldCharType="begin"/>
            </w:r>
            <w:r w:rsidR="00DD6F09">
              <w:rPr>
                <w:noProof/>
                <w:webHidden/>
              </w:rPr>
              <w:instrText xml:space="preserve"> PAGEREF _Toc145924421 \h </w:instrText>
            </w:r>
            <w:r w:rsidR="00DD6F09">
              <w:rPr>
                <w:noProof/>
                <w:webHidden/>
              </w:rPr>
            </w:r>
            <w:r w:rsidR="00DD6F09">
              <w:rPr>
                <w:noProof/>
                <w:webHidden/>
              </w:rPr>
              <w:fldChar w:fldCharType="separate"/>
            </w:r>
            <w:r w:rsidR="00DD6F09">
              <w:rPr>
                <w:noProof/>
                <w:webHidden/>
              </w:rPr>
              <w:t>271</w:t>
            </w:r>
            <w:r w:rsidR="00DD6F09">
              <w:rPr>
                <w:noProof/>
                <w:webHidden/>
              </w:rPr>
              <w:fldChar w:fldCharType="end"/>
            </w:r>
          </w:hyperlink>
        </w:p>
        <w:p w14:paraId="1BA601B9"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22" w:history="1">
            <w:r w:rsidR="00DD6F09" w:rsidRPr="00AB1FC0">
              <w:rPr>
                <w:rStyle w:val="Hyperlink"/>
                <w:noProof/>
              </w:rPr>
              <w:t>11.4. Програм  професионалне  оријентације   ученика за ош</w:t>
            </w:r>
            <w:r w:rsidR="00DD6F09">
              <w:rPr>
                <w:noProof/>
                <w:webHidden/>
              </w:rPr>
              <w:tab/>
            </w:r>
            <w:r w:rsidR="00DD6F09">
              <w:rPr>
                <w:noProof/>
                <w:webHidden/>
              </w:rPr>
              <w:fldChar w:fldCharType="begin"/>
            </w:r>
            <w:r w:rsidR="00DD6F09">
              <w:rPr>
                <w:noProof/>
                <w:webHidden/>
              </w:rPr>
              <w:instrText xml:space="preserve"> PAGEREF _Toc145924422 \h </w:instrText>
            </w:r>
            <w:r w:rsidR="00DD6F09">
              <w:rPr>
                <w:noProof/>
                <w:webHidden/>
              </w:rPr>
            </w:r>
            <w:r w:rsidR="00DD6F09">
              <w:rPr>
                <w:noProof/>
                <w:webHidden/>
              </w:rPr>
              <w:fldChar w:fldCharType="separate"/>
            </w:r>
            <w:r w:rsidR="00DD6F09">
              <w:rPr>
                <w:noProof/>
                <w:webHidden/>
              </w:rPr>
              <w:t>272</w:t>
            </w:r>
            <w:r w:rsidR="00DD6F09">
              <w:rPr>
                <w:noProof/>
                <w:webHidden/>
              </w:rPr>
              <w:fldChar w:fldCharType="end"/>
            </w:r>
          </w:hyperlink>
        </w:p>
        <w:p w14:paraId="4A9CDC31"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23" w:history="1">
            <w:r w:rsidR="00DD6F09" w:rsidRPr="00AB1FC0">
              <w:rPr>
                <w:rStyle w:val="Hyperlink"/>
                <w:noProof/>
              </w:rPr>
              <w:t>11.5. Програм професионалне оријентације и каријерног вођења</w:t>
            </w:r>
            <w:r w:rsidR="00DD6F09">
              <w:rPr>
                <w:noProof/>
                <w:webHidden/>
              </w:rPr>
              <w:tab/>
            </w:r>
            <w:r w:rsidR="00DD6F09">
              <w:rPr>
                <w:noProof/>
                <w:webHidden/>
              </w:rPr>
              <w:fldChar w:fldCharType="begin"/>
            </w:r>
            <w:r w:rsidR="00DD6F09">
              <w:rPr>
                <w:noProof/>
                <w:webHidden/>
              </w:rPr>
              <w:instrText xml:space="preserve"> PAGEREF _Toc145924423 \h </w:instrText>
            </w:r>
            <w:r w:rsidR="00DD6F09">
              <w:rPr>
                <w:noProof/>
                <w:webHidden/>
              </w:rPr>
            </w:r>
            <w:r w:rsidR="00DD6F09">
              <w:rPr>
                <w:noProof/>
                <w:webHidden/>
              </w:rPr>
              <w:fldChar w:fldCharType="separate"/>
            </w:r>
            <w:r w:rsidR="00DD6F09">
              <w:rPr>
                <w:noProof/>
                <w:webHidden/>
              </w:rPr>
              <w:t>277</w:t>
            </w:r>
            <w:r w:rsidR="00DD6F09">
              <w:rPr>
                <w:noProof/>
                <w:webHidden/>
              </w:rPr>
              <w:fldChar w:fldCharType="end"/>
            </w:r>
          </w:hyperlink>
        </w:p>
        <w:p w14:paraId="7EB8104D"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24" w:history="1">
            <w:r w:rsidR="00DD6F09" w:rsidRPr="00AB1FC0">
              <w:rPr>
                <w:rStyle w:val="Hyperlink"/>
                <w:noProof/>
              </w:rPr>
              <w:t>11.6. П</w:t>
            </w:r>
            <w:r w:rsidR="00DD6F09" w:rsidRPr="00AB1FC0">
              <w:rPr>
                <w:rStyle w:val="Hyperlink"/>
                <w:noProof/>
                <w:lang w:val="sr-Cyrl-RS"/>
              </w:rPr>
              <w:t>рограм здравствене превенције и заштите</w:t>
            </w:r>
            <w:r w:rsidR="00DD6F09">
              <w:rPr>
                <w:noProof/>
                <w:webHidden/>
              </w:rPr>
              <w:tab/>
            </w:r>
            <w:r w:rsidR="00DD6F09">
              <w:rPr>
                <w:noProof/>
                <w:webHidden/>
              </w:rPr>
              <w:fldChar w:fldCharType="begin"/>
            </w:r>
            <w:r w:rsidR="00DD6F09">
              <w:rPr>
                <w:noProof/>
                <w:webHidden/>
              </w:rPr>
              <w:instrText xml:space="preserve"> PAGEREF _Toc145924424 \h </w:instrText>
            </w:r>
            <w:r w:rsidR="00DD6F09">
              <w:rPr>
                <w:noProof/>
                <w:webHidden/>
              </w:rPr>
            </w:r>
            <w:r w:rsidR="00DD6F09">
              <w:rPr>
                <w:noProof/>
                <w:webHidden/>
              </w:rPr>
              <w:fldChar w:fldCharType="separate"/>
            </w:r>
            <w:r w:rsidR="00DD6F09">
              <w:rPr>
                <w:noProof/>
                <w:webHidden/>
              </w:rPr>
              <w:t>278</w:t>
            </w:r>
            <w:r w:rsidR="00DD6F09">
              <w:rPr>
                <w:noProof/>
                <w:webHidden/>
              </w:rPr>
              <w:fldChar w:fldCharType="end"/>
            </w:r>
          </w:hyperlink>
        </w:p>
        <w:p w14:paraId="76564544"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25" w:history="1">
            <w:r w:rsidR="00DD6F09" w:rsidRPr="00AB1FC0">
              <w:rPr>
                <w:rStyle w:val="Hyperlink"/>
                <w:noProof/>
              </w:rPr>
              <w:t>11.7. Програм сарадње  са родитељима</w:t>
            </w:r>
            <w:r w:rsidR="00DD6F09">
              <w:rPr>
                <w:noProof/>
                <w:webHidden/>
              </w:rPr>
              <w:tab/>
            </w:r>
            <w:r w:rsidR="00DD6F09">
              <w:rPr>
                <w:noProof/>
                <w:webHidden/>
              </w:rPr>
              <w:fldChar w:fldCharType="begin"/>
            </w:r>
            <w:r w:rsidR="00DD6F09">
              <w:rPr>
                <w:noProof/>
                <w:webHidden/>
              </w:rPr>
              <w:instrText xml:space="preserve"> PAGEREF _Toc145924425 \h </w:instrText>
            </w:r>
            <w:r w:rsidR="00DD6F09">
              <w:rPr>
                <w:noProof/>
                <w:webHidden/>
              </w:rPr>
            </w:r>
            <w:r w:rsidR="00DD6F09">
              <w:rPr>
                <w:noProof/>
                <w:webHidden/>
              </w:rPr>
              <w:fldChar w:fldCharType="separate"/>
            </w:r>
            <w:r w:rsidR="00DD6F09">
              <w:rPr>
                <w:noProof/>
                <w:webHidden/>
              </w:rPr>
              <w:t>284</w:t>
            </w:r>
            <w:r w:rsidR="00DD6F09">
              <w:rPr>
                <w:noProof/>
                <w:webHidden/>
              </w:rPr>
              <w:fldChar w:fldCharType="end"/>
            </w:r>
          </w:hyperlink>
        </w:p>
        <w:p w14:paraId="66AC4619"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26" w:history="1">
            <w:r w:rsidR="00DD6F09" w:rsidRPr="00AB1FC0">
              <w:rPr>
                <w:rStyle w:val="Hyperlink"/>
                <w:noProof/>
              </w:rPr>
              <w:t>11.8.  Програм сарадње са друштвеном средином</w:t>
            </w:r>
            <w:r w:rsidR="00DD6F09">
              <w:rPr>
                <w:noProof/>
                <w:webHidden/>
              </w:rPr>
              <w:tab/>
            </w:r>
            <w:r w:rsidR="00DD6F09">
              <w:rPr>
                <w:noProof/>
                <w:webHidden/>
              </w:rPr>
              <w:fldChar w:fldCharType="begin"/>
            </w:r>
            <w:r w:rsidR="00DD6F09">
              <w:rPr>
                <w:noProof/>
                <w:webHidden/>
              </w:rPr>
              <w:instrText xml:space="preserve"> PAGEREF _Toc145924426 \h </w:instrText>
            </w:r>
            <w:r w:rsidR="00DD6F09">
              <w:rPr>
                <w:noProof/>
                <w:webHidden/>
              </w:rPr>
            </w:r>
            <w:r w:rsidR="00DD6F09">
              <w:rPr>
                <w:noProof/>
                <w:webHidden/>
              </w:rPr>
              <w:fldChar w:fldCharType="separate"/>
            </w:r>
            <w:r w:rsidR="00DD6F09">
              <w:rPr>
                <w:noProof/>
                <w:webHidden/>
              </w:rPr>
              <w:t>295</w:t>
            </w:r>
            <w:r w:rsidR="00DD6F09">
              <w:rPr>
                <w:noProof/>
                <w:webHidden/>
              </w:rPr>
              <w:fldChar w:fldCharType="end"/>
            </w:r>
          </w:hyperlink>
        </w:p>
        <w:p w14:paraId="7A0A2BC8"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27" w:history="1">
            <w:r w:rsidR="00DD6F09" w:rsidRPr="00AB1FC0">
              <w:rPr>
                <w:rStyle w:val="Hyperlink"/>
                <w:noProof/>
              </w:rPr>
              <w:t>11.9. Програм социјалне заштите</w:t>
            </w:r>
            <w:r w:rsidR="00DD6F09">
              <w:rPr>
                <w:noProof/>
                <w:webHidden/>
              </w:rPr>
              <w:tab/>
            </w:r>
            <w:r w:rsidR="00DD6F09">
              <w:rPr>
                <w:noProof/>
                <w:webHidden/>
              </w:rPr>
              <w:fldChar w:fldCharType="begin"/>
            </w:r>
            <w:r w:rsidR="00DD6F09">
              <w:rPr>
                <w:noProof/>
                <w:webHidden/>
              </w:rPr>
              <w:instrText xml:space="preserve"> PAGEREF _Toc145924427 \h </w:instrText>
            </w:r>
            <w:r w:rsidR="00DD6F09">
              <w:rPr>
                <w:noProof/>
                <w:webHidden/>
              </w:rPr>
            </w:r>
            <w:r w:rsidR="00DD6F09">
              <w:rPr>
                <w:noProof/>
                <w:webHidden/>
              </w:rPr>
              <w:fldChar w:fldCharType="separate"/>
            </w:r>
            <w:r w:rsidR="00DD6F09">
              <w:rPr>
                <w:noProof/>
                <w:webHidden/>
              </w:rPr>
              <w:t>302</w:t>
            </w:r>
            <w:r w:rsidR="00DD6F09">
              <w:rPr>
                <w:noProof/>
                <w:webHidden/>
              </w:rPr>
              <w:fldChar w:fldCharType="end"/>
            </w:r>
          </w:hyperlink>
        </w:p>
        <w:p w14:paraId="733E9DC6"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28" w:history="1">
            <w:r w:rsidR="00DD6F09" w:rsidRPr="00AB1FC0">
              <w:rPr>
                <w:rStyle w:val="Hyperlink"/>
                <w:noProof/>
              </w:rPr>
              <w:t>11.10. Програм безбедности и здравља на раду</w:t>
            </w:r>
            <w:r w:rsidR="00DD6F09">
              <w:rPr>
                <w:noProof/>
                <w:webHidden/>
              </w:rPr>
              <w:tab/>
            </w:r>
            <w:r w:rsidR="00DD6F09">
              <w:rPr>
                <w:noProof/>
                <w:webHidden/>
              </w:rPr>
              <w:fldChar w:fldCharType="begin"/>
            </w:r>
            <w:r w:rsidR="00DD6F09">
              <w:rPr>
                <w:noProof/>
                <w:webHidden/>
              </w:rPr>
              <w:instrText xml:space="preserve"> PAGEREF _Toc145924428 \h </w:instrText>
            </w:r>
            <w:r w:rsidR="00DD6F09">
              <w:rPr>
                <w:noProof/>
                <w:webHidden/>
              </w:rPr>
            </w:r>
            <w:r w:rsidR="00DD6F09">
              <w:rPr>
                <w:noProof/>
                <w:webHidden/>
              </w:rPr>
              <w:fldChar w:fldCharType="separate"/>
            </w:r>
            <w:r w:rsidR="00DD6F09">
              <w:rPr>
                <w:noProof/>
                <w:webHidden/>
              </w:rPr>
              <w:t>303</w:t>
            </w:r>
            <w:r w:rsidR="00DD6F09">
              <w:rPr>
                <w:noProof/>
                <w:webHidden/>
              </w:rPr>
              <w:fldChar w:fldCharType="end"/>
            </w:r>
          </w:hyperlink>
        </w:p>
        <w:p w14:paraId="4437BA87"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29" w:history="1">
            <w:r w:rsidR="00DD6F09" w:rsidRPr="00AB1FC0">
              <w:rPr>
                <w:rStyle w:val="Hyperlink"/>
                <w:noProof/>
              </w:rPr>
              <w:t>11.11.  Програм увођења приправника у посао</w:t>
            </w:r>
            <w:r w:rsidR="00DD6F09">
              <w:rPr>
                <w:noProof/>
                <w:webHidden/>
              </w:rPr>
              <w:tab/>
            </w:r>
            <w:r w:rsidR="00DD6F09">
              <w:rPr>
                <w:noProof/>
                <w:webHidden/>
              </w:rPr>
              <w:fldChar w:fldCharType="begin"/>
            </w:r>
            <w:r w:rsidR="00DD6F09">
              <w:rPr>
                <w:noProof/>
                <w:webHidden/>
              </w:rPr>
              <w:instrText xml:space="preserve"> PAGEREF _Toc145924429 \h </w:instrText>
            </w:r>
            <w:r w:rsidR="00DD6F09">
              <w:rPr>
                <w:noProof/>
                <w:webHidden/>
              </w:rPr>
            </w:r>
            <w:r w:rsidR="00DD6F09">
              <w:rPr>
                <w:noProof/>
                <w:webHidden/>
              </w:rPr>
              <w:fldChar w:fldCharType="separate"/>
            </w:r>
            <w:r w:rsidR="00DD6F09">
              <w:rPr>
                <w:noProof/>
                <w:webHidden/>
              </w:rPr>
              <w:t>304</w:t>
            </w:r>
            <w:r w:rsidR="00DD6F09">
              <w:rPr>
                <w:noProof/>
                <w:webHidden/>
              </w:rPr>
              <w:fldChar w:fldCharType="end"/>
            </w:r>
          </w:hyperlink>
        </w:p>
        <w:p w14:paraId="28FBA1CA"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30" w:history="1">
            <w:r w:rsidR="00DD6F09" w:rsidRPr="00AB1FC0">
              <w:rPr>
                <w:rStyle w:val="Hyperlink"/>
                <w:noProof/>
                <w:lang w:val="ru-RU"/>
              </w:rPr>
              <w:t>11.12.  Програм заштите животне средине</w:t>
            </w:r>
            <w:r w:rsidR="00DD6F09">
              <w:rPr>
                <w:noProof/>
                <w:webHidden/>
              </w:rPr>
              <w:tab/>
            </w:r>
            <w:r w:rsidR="00DD6F09">
              <w:rPr>
                <w:noProof/>
                <w:webHidden/>
              </w:rPr>
              <w:fldChar w:fldCharType="begin"/>
            </w:r>
            <w:r w:rsidR="00DD6F09">
              <w:rPr>
                <w:noProof/>
                <w:webHidden/>
              </w:rPr>
              <w:instrText xml:space="preserve"> PAGEREF _Toc145924430 \h </w:instrText>
            </w:r>
            <w:r w:rsidR="00DD6F09">
              <w:rPr>
                <w:noProof/>
                <w:webHidden/>
              </w:rPr>
            </w:r>
            <w:r w:rsidR="00DD6F09">
              <w:rPr>
                <w:noProof/>
                <w:webHidden/>
              </w:rPr>
              <w:fldChar w:fldCharType="separate"/>
            </w:r>
            <w:r w:rsidR="00DD6F09">
              <w:rPr>
                <w:noProof/>
                <w:webHidden/>
              </w:rPr>
              <w:t>306</w:t>
            </w:r>
            <w:r w:rsidR="00DD6F09">
              <w:rPr>
                <w:noProof/>
                <w:webHidden/>
              </w:rPr>
              <w:fldChar w:fldCharType="end"/>
            </w:r>
          </w:hyperlink>
        </w:p>
        <w:p w14:paraId="587A8691" w14:textId="77777777" w:rsidR="00DD6F09" w:rsidRDefault="00DD4488">
          <w:pPr>
            <w:pStyle w:val="TOC2"/>
            <w:tabs>
              <w:tab w:val="right" w:leader="dot" w:pos="9300"/>
            </w:tabs>
            <w:rPr>
              <w:rFonts w:asciiTheme="minorHAnsi" w:eastAsiaTheme="minorEastAsia" w:hAnsiTheme="minorHAnsi" w:cstheme="minorBidi"/>
              <w:noProof/>
              <w:sz w:val="22"/>
              <w:szCs w:val="22"/>
              <w:lang w:val="en-US"/>
            </w:rPr>
          </w:pPr>
          <w:hyperlink w:anchor="_Toc145924431" w:history="1">
            <w:r w:rsidR="00DD6F09" w:rsidRPr="00AB1FC0">
              <w:rPr>
                <w:rStyle w:val="Hyperlink"/>
                <w:noProof/>
              </w:rPr>
              <w:t>11.13. Програми и активности којима се развијају способности за решавање проблема, комуникацију, тимски рад, самоиницијатива и подстицање предузетничког духа</w:t>
            </w:r>
            <w:r w:rsidR="00DD6F09">
              <w:rPr>
                <w:noProof/>
                <w:webHidden/>
              </w:rPr>
              <w:tab/>
            </w:r>
            <w:r w:rsidR="00DD6F09">
              <w:rPr>
                <w:noProof/>
                <w:webHidden/>
              </w:rPr>
              <w:fldChar w:fldCharType="begin"/>
            </w:r>
            <w:r w:rsidR="00DD6F09">
              <w:rPr>
                <w:noProof/>
                <w:webHidden/>
              </w:rPr>
              <w:instrText xml:space="preserve"> PAGEREF _Toc145924431 \h </w:instrText>
            </w:r>
            <w:r w:rsidR="00DD6F09">
              <w:rPr>
                <w:noProof/>
                <w:webHidden/>
              </w:rPr>
            </w:r>
            <w:r w:rsidR="00DD6F09">
              <w:rPr>
                <w:noProof/>
                <w:webHidden/>
              </w:rPr>
              <w:fldChar w:fldCharType="separate"/>
            </w:r>
            <w:r w:rsidR="00DD6F09">
              <w:rPr>
                <w:noProof/>
                <w:webHidden/>
              </w:rPr>
              <w:t>307</w:t>
            </w:r>
            <w:r w:rsidR="00DD6F09">
              <w:rPr>
                <w:noProof/>
                <w:webHidden/>
              </w:rPr>
              <w:fldChar w:fldCharType="end"/>
            </w:r>
          </w:hyperlink>
        </w:p>
        <w:p w14:paraId="6F894DC0" w14:textId="77777777" w:rsidR="00DD6F09" w:rsidRDefault="00DD4488">
          <w:pPr>
            <w:pStyle w:val="TOC1"/>
            <w:rPr>
              <w:rFonts w:asciiTheme="minorHAnsi" w:eastAsiaTheme="minorEastAsia" w:hAnsiTheme="minorHAnsi" w:cstheme="minorBidi"/>
              <w:b w:val="0"/>
              <w:noProof/>
              <w:sz w:val="22"/>
              <w:szCs w:val="22"/>
              <w:lang w:val="en-US"/>
            </w:rPr>
          </w:pPr>
          <w:hyperlink w:anchor="_Toc145924432" w:history="1">
            <w:r w:rsidR="00DD6F09" w:rsidRPr="00AB1FC0">
              <w:rPr>
                <w:rStyle w:val="Hyperlink"/>
                <w:noProof/>
              </w:rPr>
              <w:t>12. ПРОГРАМ ШКОЛСКОГ МАРКЕТИНГА</w:t>
            </w:r>
            <w:r w:rsidR="00DD6F09">
              <w:rPr>
                <w:noProof/>
                <w:webHidden/>
              </w:rPr>
              <w:tab/>
            </w:r>
            <w:r w:rsidR="00DD6F09">
              <w:rPr>
                <w:noProof/>
                <w:webHidden/>
              </w:rPr>
              <w:fldChar w:fldCharType="begin"/>
            </w:r>
            <w:r w:rsidR="00DD6F09">
              <w:rPr>
                <w:noProof/>
                <w:webHidden/>
              </w:rPr>
              <w:instrText xml:space="preserve"> PAGEREF _Toc145924432 \h </w:instrText>
            </w:r>
            <w:r w:rsidR="00DD6F09">
              <w:rPr>
                <w:noProof/>
                <w:webHidden/>
              </w:rPr>
            </w:r>
            <w:r w:rsidR="00DD6F09">
              <w:rPr>
                <w:noProof/>
                <w:webHidden/>
              </w:rPr>
              <w:fldChar w:fldCharType="separate"/>
            </w:r>
            <w:r w:rsidR="00DD6F09">
              <w:rPr>
                <w:noProof/>
                <w:webHidden/>
              </w:rPr>
              <w:t>309</w:t>
            </w:r>
            <w:r w:rsidR="00DD6F09">
              <w:rPr>
                <w:noProof/>
                <w:webHidden/>
              </w:rPr>
              <w:fldChar w:fldCharType="end"/>
            </w:r>
          </w:hyperlink>
        </w:p>
        <w:p w14:paraId="0178C03B" w14:textId="77777777" w:rsidR="00DD6F09" w:rsidRDefault="00DD4488">
          <w:pPr>
            <w:pStyle w:val="TOC1"/>
            <w:rPr>
              <w:rFonts w:asciiTheme="minorHAnsi" w:eastAsiaTheme="minorEastAsia" w:hAnsiTheme="minorHAnsi" w:cstheme="minorBidi"/>
              <w:b w:val="0"/>
              <w:noProof/>
              <w:sz w:val="22"/>
              <w:szCs w:val="22"/>
              <w:lang w:val="en-US"/>
            </w:rPr>
          </w:pPr>
          <w:hyperlink w:anchor="_Toc145924433" w:history="1">
            <w:r w:rsidR="00DD6F09" w:rsidRPr="00AB1FC0">
              <w:rPr>
                <w:rStyle w:val="Hyperlink"/>
                <w:noProof/>
              </w:rPr>
              <w:t>13.СТРУКТУРА РАДНИХ ОБАВЕЗА У ОКВИРУ 40 ЧАСОВНЕ РАДНЕ НЕДЕЉЕ ЗА ШКОЛСКУ 2023.-2024. ГОДИНЕ</w:t>
            </w:r>
            <w:r w:rsidR="00DD6F09">
              <w:rPr>
                <w:noProof/>
                <w:webHidden/>
              </w:rPr>
              <w:tab/>
            </w:r>
            <w:r w:rsidR="00DD6F09">
              <w:rPr>
                <w:noProof/>
                <w:webHidden/>
              </w:rPr>
              <w:fldChar w:fldCharType="begin"/>
            </w:r>
            <w:r w:rsidR="00DD6F09">
              <w:rPr>
                <w:noProof/>
                <w:webHidden/>
              </w:rPr>
              <w:instrText xml:space="preserve"> PAGEREF _Toc145924433 \h </w:instrText>
            </w:r>
            <w:r w:rsidR="00DD6F09">
              <w:rPr>
                <w:noProof/>
                <w:webHidden/>
              </w:rPr>
            </w:r>
            <w:r w:rsidR="00DD6F09">
              <w:rPr>
                <w:noProof/>
                <w:webHidden/>
              </w:rPr>
              <w:fldChar w:fldCharType="separate"/>
            </w:r>
            <w:r w:rsidR="00DD6F09">
              <w:rPr>
                <w:noProof/>
                <w:webHidden/>
              </w:rPr>
              <w:t>310</w:t>
            </w:r>
            <w:r w:rsidR="00DD6F09">
              <w:rPr>
                <w:noProof/>
                <w:webHidden/>
              </w:rPr>
              <w:fldChar w:fldCharType="end"/>
            </w:r>
          </w:hyperlink>
        </w:p>
        <w:p w14:paraId="7BA01F0E" w14:textId="7ABEB8C9" w:rsidR="00756002" w:rsidRPr="00B072C8" w:rsidRDefault="00437D18" w:rsidP="00756002">
          <w:pPr>
            <w:rPr>
              <w:noProof/>
              <w:color w:val="FF0000"/>
            </w:rPr>
          </w:pPr>
          <w:r w:rsidRPr="00B072C8">
            <w:rPr>
              <w:b/>
              <w:bCs/>
              <w:noProof/>
              <w:color w:val="FF0000"/>
            </w:rPr>
            <w:fldChar w:fldCharType="end"/>
          </w:r>
        </w:p>
      </w:sdtContent>
    </w:sdt>
    <w:p w14:paraId="48D4534C" w14:textId="77777777" w:rsidR="00DA0862" w:rsidRPr="00B072C8" w:rsidRDefault="00DA0862" w:rsidP="00756002">
      <w:pPr>
        <w:rPr>
          <w:color w:val="FF0000"/>
        </w:rPr>
      </w:pPr>
      <w:r w:rsidRPr="00B072C8">
        <w:rPr>
          <w:color w:val="FF0000"/>
          <w:lang w:val="en-US"/>
        </w:rPr>
        <w:br w:type="page"/>
      </w:r>
    </w:p>
    <w:p w14:paraId="148C6427" w14:textId="77777777" w:rsidR="00DA0862" w:rsidRPr="00F80A2B" w:rsidRDefault="00DA0862" w:rsidP="00DA0862">
      <w:pPr>
        <w:jc w:val="both"/>
      </w:pPr>
      <w:r w:rsidRPr="00F80A2B">
        <w:lastRenderedPageBreak/>
        <w:t xml:space="preserve">НА ОСНОВУ ЧЛАНА 29 ЗАКОНА О ОСНОВНОЈ ШКОЛИ И ЧЛАНА, А У ВЕЗИ СА ЧЛАНОМ 6 ЗАКОНА О СРЕДЊЕМ ОБРАЗОВАЊУ И ВАСПИТАЊУ,  КАО И ЧЛАНА  62 ЗАКОНА О ОСНОВАМА СИСТЕМА ОБРАЗОВАЊА И ВАСПИТАЊА, ШКОЛСКИ ОДБОР ОСНОВНЕ И СРЕДЊЕ ШКОЛЕ СА ДОМОМ УЧЕНИКА ,,ПЕТРО КУЗМЈАК“ НА СВОЈОЈ СЕДНИЦИ ОДРЖАНОЈ  </w:t>
      </w:r>
      <w:r w:rsidR="00EB0103" w:rsidRPr="00F80A2B">
        <w:rPr>
          <w:lang w:val="ru-RU"/>
        </w:rPr>
        <w:t>15.09.2022</w:t>
      </w:r>
      <w:r w:rsidRPr="00F80A2B">
        <w:rPr>
          <w:lang w:val="ru-RU"/>
        </w:rPr>
        <w:t xml:space="preserve">. </w:t>
      </w:r>
      <w:r w:rsidRPr="00F80A2B">
        <w:t>ГОДИНЕ, ДОНЕО ЈЕ:</w:t>
      </w:r>
    </w:p>
    <w:p w14:paraId="68EAE1F7" w14:textId="77777777" w:rsidR="00DA0862" w:rsidRPr="00F80A2B" w:rsidRDefault="00DA0862" w:rsidP="00DA0862">
      <w:pPr>
        <w:jc w:val="both"/>
      </w:pPr>
      <w:r w:rsidRPr="00F80A2B">
        <w:t> </w:t>
      </w:r>
    </w:p>
    <w:p w14:paraId="15EBAA9B" w14:textId="77777777" w:rsidR="00DA0862" w:rsidRPr="00F80A2B" w:rsidRDefault="00DA0862" w:rsidP="00DA0862">
      <w:pPr>
        <w:jc w:val="center"/>
      </w:pPr>
      <w:r w:rsidRPr="00F80A2B">
        <w:rPr>
          <w:b/>
          <w:bCs/>
          <w:sz w:val="32"/>
          <w:szCs w:val="32"/>
        </w:rPr>
        <w:t>ГОДИШЊИ  ПЛАН  РАДА  ШКОЛЕ</w:t>
      </w:r>
    </w:p>
    <w:p w14:paraId="0CFCC90A" w14:textId="77777777" w:rsidR="00DA0862" w:rsidRPr="00F80A2B" w:rsidRDefault="00DA0862" w:rsidP="00DA0862">
      <w:pPr>
        <w:jc w:val="center"/>
      </w:pPr>
      <w:r w:rsidRPr="00F80A2B">
        <w:rPr>
          <w:b/>
          <w:bCs/>
          <w:sz w:val="32"/>
          <w:szCs w:val="32"/>
        </w:rPr>
        <w:t>за школску 20</w:t>
      </w:r>
      <w:r w:rsidR="006833D7" w:rsidRPr="00F80A2B">
        <w:rPr>
          <w:b/>
          <w:bCs/>
          <w:sz w:val="32"/>
          <w:szCs w:val="32"/>
          <w:lang w:val="ru-RU"/>
        </w:rPr>
        <w:t>22</w:t>
      </w:r>
      <w:r w:rsidRPr="00F80A2B">
        <w:rPr>
          <w:b/>
          <w:bCs/>
          <w:sz w:val="32"/>
          <w:szCs w:val="32"/>
        </w:rPr>
        <w:t>/202</w:t>
      </w:r>
      <w:r w:rsidR="006833D7" w:rsidRPr="00F80A2B">
        <w:rPr>
          <w:b/>
          <w:bCs/>
          <w:sz w:val="32"/>
          <w:szCs w:val="32"/>
          <w:lang w:val="ru-RU"/>
        </w:rPr>
        <w:t>3</w:t>
      </w:r>
      <w:r w:rsidRPr="00F80A2B">
        <w:rPr>
          <w:b/>
          <w:bCs/>
          <w:sz w:val="32"/>
          <w:szCs w:val="32"/>
        </w:rPr>
        <w:t xml:space="preserve"> годину</w:t>
      </w:r>
    </w:p>
    <w:p w14:paraId="58B9381B" w14:textId="77777777" w:rsidR="00217C01" w:rsidRPr="00F80A2B" w:rsidRDefault="00217C01">
      <w:pPr>
        <w:rPr>
          <w:lang w:val="ru-RU"/>
        </w:rPr>
      </w:pPr>
    </w:p>
    <w:p w14:paraId="54AA5BD8" w14:textId="77777777" w:rsidR="00DA0862" w:rsidRPr="00F80A2B" w:rsidRDefault="00DA0862" w:rsidP="00DA0862">
      <w:pPr>
        <w:pStyle w:val="Heading1"/>
        <w:jc w:val="center"/>
        <w:rPr>
          <w:color w:val="auto"/>
          <w:lang w:val="ru-RU"/>
        </w:rPr>
      </w:pPr>
      <w:bookmarkStart w:id="0" w:name="_Toc145924331"/>
      <w:r w:rsidRPr="00F80A2B">
        <w:rPr>
          <w:color w:val="auto"/>
        </w:rPr>
        <w:t>УВОДНИ ДЕО</w:t>
      </w:r>
      <w:bookmarkEnd w:id="0"/>
    </w:p>
    <w:p w14:paraId="269246DC" w14:textId="77777777" w:rsidR="00DA0862" w:rsidRPr="00F80A2B" w:rsidRDefault="00DA0862" w:rsidP="00DA0862">
      <w:pPr>
        <w:rPr>
          <w:lang w:val="ru-RU"/>
        </w:rPr>
      </w:pPr>
    </w:p>
    <w:p w14:paraId="54B53425" w14:textId="77777777" w:rsidR="00DA0862" w:rsidRPr="00F80A2B" w:rsidRDefault="00DA0862" w:rsidP="00DA0862">
      <w:pPr>
        <w:spacing w:line="276" w:lineRule="auto"/>
        <w:ind w:firstLine="720"/>
        <w:contextualSpacing/>
        <w:jc w:val="both"/>
        <w:rPr>
          <w:lang w:val="ru-RU"/>
        </w:rPr>
      </w:pPr>
      <w:r w:rsidRPr="00F80A2B">
        <w:rPr>
          <w:lang w:val="ru-RU"/>
        </w:rPr>
        <w:t xml:space="preserve">Годишњи план рада школе обухвата скуп послова и радних задатака свих радника и ученика школе, органа управљања и стручних органа, а првенствено задатке и податке о организовању и извођењу образовно-васпитног рада тј. наставе и осталих облика наставних активности. </w:t>
      </w:r>
    </w:p>
    <w:p w14:paraId="469E618F" w14:textId="77777777" w:rsidR="00DA0862" w:rsidRPr="00F80A2B" w:rsidRDefault="00DA0862" w:rsidP="00DA0862">
      <w:pPr>
        <w:spacing w:line="276" w:lineRule="auto"/>
        <w:ind w:firstLine="720"/>
        <w:contextualSpacing/>
        <w:jc w:val="both"/>
        <w:rPr>
          <w:lang w:val="ru-RU"/>
        </w:rPr>
      </w:pPr>
      <w:r w:rsidRPr="00F80A2B">
        <w:rPr>
          <w:lang w:val="ru-RU"/>
        </w:rPr>
        <w:t xml:space="preserve">Годишњи план Основне и средње школе „Петро Кузмјак“ рађен је на основу следећих законских и подзаконских аката:  </w:t>
      </w:r>
    </w:p>
    <w:p w14:paraId="451176ED" w14:textId="77777777" w:rsidR="00DA0862" w:rsidRPr="00F80A2B" w:rsidRDefault="00DA0862" w:rsidP="00DA0862">
      <w:pPr>
        <w:spacing w:line="276" w:lineRule="auto"/>
        <w:contextualSpacing/>
        <w:jc w:val="both"/>
        <w:rPr>
          <w:lang w:val="ru-RU"/>
        </w:rPr>
      </w:pPr>
    </w:p>
    <w:p w14:paraId="4A0C42FB" w14:textId="77777777" w:rsidR="00DA0862" w:rsidRPr="00F80A2B" w:rsidRDefault="00DA0862" w:rsidP="00DA0862">
      <w:pPr>
        <w:spacing w:line="276" w:lineRule="auto"/>
        <w:contextualSpacing/>
        <w:jc w:val="both"/>
        <w:rPr>
          <w:lang w:val="ru-RU"/>
        </w:rPr>
      </w:pPr>
      <w:r w:rsidRPr="00F80A2B">
        <w:rPr>
          <w:lang w:val="ru-RU"/>
        </w:rPr>
        <w:t>Закон о основама система образовања и васпитања (Сл. гл. РС. бр. 88/17, 27/18, 10/19) и 6/20</w:t>
      </w:r>
    </w:p>
    <w:p w14:paraId="53726BB4" w14:textId="77777777" w:rsidR="00DA0862" w:rsidRPr="00F80A2B" w:rsidRDefault="00DA0862" w:rsidP="00DA0862">
      <w:pPr>
        <w:spacing w:line="276" w:lineRule="auto"/>
        <w:contextualSpacing/>
        <w:jc w:val="both"/>
        <w:rPr>
          <w:lang w:val="ru-RU"/>
        </w:rPr>
      </w:pPr>
      <w:r w:rsidRPr="00F80A2B">
        <w:rPr>
          <w:lang w:val="ru-RU"/>
        </w:rPr>
        <w:t>Закон о средњем образовању и васпитању (Сл. гл.РС бр. 55/13, 101/17, 27/18) 6/20</w:t>
      </w:r>
    </w:p>
    <w:p w14:paraId="679AAE08" w14:textId="77777777" w:rsidR="00DA0862" w:rsidRPr="00F80A2B" w:rsidRDefault="00DA0862" w:rsidP="00DA0862">
      <w:pPr>
        <w:spacing w:line="276" w:lineRule="auto"/>
        <w:contextualSpacing/>
        <w:jc w:val="both"/>
        <w:rPr>
          <w:lang w:val="ru-RU"/>
        </w:rPr>
      </w:pPr>
      <w:r w:rsidRPr="00F80A2B">
        <w:rPr>
          <w:lang w:val="ru-RU"/>
        </w:rPr>
        <w:t>Правилник о Школском календару образовно васпитног рада основних и средњих школа на тери</w:t>
      </w:r>
      <w:r w:rsidR="00E6047D" w:rsidRPr="00F80A2B">
        <w:rPr>
          <w:lang w:val="ru-RU"/>
        </w:rPr>
        <w:t>то</w:t>
      </w:r>
      <w:r w:rsidR="005A40F5" w:rsidRPr="00F80A2B">
        <w:rPr>
          <w:lang w:val="ru-RU"/>
        </w:rPr>
        <w:t>рији Војводине за школску 2022/2023</w:t>
      </w:r>
      <w:r w:rsidRPr="00F80A2B">
        <w:rPr>
          <w:lang w:val="ru-RU"/>
        </w:rPr>
        <w:t xml:space="preserve">. годину </w:t>
      </w:r>
    </w:p>
    <w:p w14:paraId="34135A59" w14:textId="77777777" w:rsidR="00DA0862" w:rsidRPr="00F80A2B" w:rsidRDefault="00DA0862" w:rsidP="00DA0862">
      <w:pPr>
        <w:spacing w:line="276" w:lineRule="auto"/>
        <w:contextualSpacing/>
        <w:jc w:val="both"/>
        <w:rPr>
          <w:lang w:val="ru-RU"/>
        </w:rPr>
      </w:pPr>
      <w:r w:rsidRPr="00F80A2B">
        <w:rPr>
          <w:lang w:val="ru-RU"/>
        </w:rPr>
        <w:t>Правилник о упису ученика у средњу ш</w:t>
      </w:r>
      <w:r w:rsidR="005A40F5" w:rsidRPr="00F80A2B">
        <w:rPr>
          <w:lang w:val="ru-RU"/>
        </w:rPr>
        <w:t xml:space="preserve">колу (Сл. гл. РС бр. </w:t>
      </w:r>
      <w:r w:rsidR="005A40F5" w:rsidRPr="00F80A2B">
        <w:rPr>
          <w:lang w:val="en-US"/>
        </w:rPr>
        <w:t>67/22/198</w:t>
      </w:r>
      <w:r w:rsidRPr="00F80A2B">
        <w:rPr>
          <w:lang w:val="ru-RU"/>
        </w:rPr>
        <w:t>)</w:t>
      </w:r>
    </w:p>
    <w:p w14:paraId="657DE252" w14:textId="77777777" w:rsidR="00DA0862" w:rsidRPr="00F80A2B" w:rsidRDefault="00DA0862" w:rsidP="00DA0862">
      <w:pPr>
        <w:spacing w:line="276" w:lineRule="auto"/>
        <w:contextualSpacing/>
        <w:jc w:val="both"/>
        <w:rPr>
          <w:lang w:val="en-US"/>
        </w:rPr>
      </w:pPr>
      <w:r w:rsidRPr="00F80A2B">
        <w:rPr>
          <w:lang w:val="ru-RU"/>
        </w:rPr>
        <w:t>Правилник о оцењивању ученика у средњем образовању и васпитању (Сл. гл. РС бр. 82/15) 59/20</w:t>
      </w:r>
      <w:r w:rsidR="005A40F5" w:rsidRPr="00F80A2B">
        <w:rPr>
          <w:lang w:val="en-US"/>
        </w:rPr>
        <w:t>,95/22</w:t>
      </w:r>
    </w:p>
    <w:p w14:paraId="29604366" w14:textId="77777777" w:rsidR="00DA0862" w:rsidRPr="00F80A2B" w:rsidRDefault="00DA0862" w:rsidP="00DA0862">
      <w:pPr>
        <w:spacing w:line="276" w:lineRule="auto"/>
        <w:contextualSpacing/>
        <w:jc w:val="both"/>
        <w:rPr>
          <w:lang w:val="ru-RU"/>
        </w:rPr>
      </w:pPr>
      <w:r w:rsidRPr="00F80A2B">
        <w:rPr>
          <w:lang w:val="ru-RU"/>
        </w:rPr>
        <w:t>Правилник о дипломама за изузетан успех ученика у средњим школама (Сл. гл. РС бр. 43/15)</w:t>
      </w:r>
    </w:p>
    <w:p w14:paraId="6D067133" w14:textId="77777777" w:rsidR="00DA0862" w:rsidRPr="00F80A2B" w:rsidRDefault="00DA0862" w:rsidP="00DA0862">
      <w:pPr>
        <w:spacing w:line="276" w:lineRule="auto"/>
        <w:contextualSpacing/>
        <w:jc w:val="both"/>
        <w:rPr>
          <w:lang w:val="ru-RU"/>
        </w:rPr>
      </w:pPr>
      <w:r w:rsidRPr="00F80A2B">
        <w:rPr>
          <w:lang w:val="ru-RU"/>
        </w:rPr>
        <w:t xml:space="preserve"> Правилник о дипломама за изузетан успех ученика у основним школама</w:t>
      </w:r>
      <w:r w:rsidR="00A02DFF" w:rsidRPr="00F80A2B">
        <w:rPr>
          <w:lang w:val="ru-RU"/>
        </w:rPr>
        <w:t xml:space="preserve"> </w:t>
      </w:r>
      <w:r w:rsidRPr="00F80A2B">
        <w:rPr>
          <w:lang w:val="ru-RU"/>
        </w:rPr>
        <w:t>(сл.гл.РС бр.37/93, 42/93</w:t>
      </w:r>
    </w:p>
    <w:p w14:paraId="2B31A6DE" w14:textId="77777777" w:rsidR="00DA0862" w:rsidRPr="00F80A2B" w:rsidRDefault="00DA0862" w:rsidP="00DA0862">
      <w:pPr>
        <w:spacing w:line="276" w:lineRule="auto"/>
        <w:contextualSpacing/>
        <w:jc w:val="both"/>
        <w:rPr>
          <w:lang w:val="ru-RU"/>
        </w:rPr>
      </w:pPr>
      <w:r w:rsidRPr="00F80A2B">
        <w:rPr>
          <w:lang w:val="ru-RU"/>
        </w:rPr>
        <w:t>Правилник о плану и програму образовања и васпитања за заједничке предмете у стручним и уметничким школама (Сл. гл./Пр. гл. РС бр. 4/91, 7/93,17/93,1/94, 2/94, 2/95, 3/95, 8/95 , 5/96, 2/02, 5/03, 10/03, 24/04, 3/05, 6/05, 11/05, 6/06, 12/06, 8/08, 1/09, 3/09, 10/09, 5/10, 8/10, 11/13, 14/13, 5/14,  3/15, 11/16, 13/18, 30/19</w:t>
      </w:r>
      <w:r w:rsidR="0086327A" w:rsidRPr="00F80A2B">
        <w:rPr>
          <w:lang w:val="en-US"/>
        </w:rPr>
        <w:t>,15/20,5/22,10/22</w:t>
      </w:r>
      <w:r w:rsidRPr="00F80A2B">
        <w:rPr>
          <w:lang w:val="ru-RU"/>
        </w:rPr>
        <w:t xml:space="preserve">) </w:t>
      </w:r>
    </w:p>
    <w:p w14:paraId="2ADB5782" w14:textId="77777777" w:rsidR="00DA0862" w:rsidRPr="00F80A2B" w:rsidRDefault="00DA0862" w:rsidP="00DA0862">
      <w:pPr>
        <w:spacing w:line="276" w:lineRule="auto"/>
        <w:contextualSpacing/>
        <w:jc w:val="both"/>
        <w:rPr>
          <w:lang w:val="ru-RU"/>
        </w:rPr>
      </w:pPr>
      <w:r w:rsidRPr="00F80A2B">
        <w:rPr>
          <w:lang w:val="ru-RU"/>
        </w:rPr>
        <w:t>Правилник о врсти и степену стручне спреме наставника, стручних сарадника и помоћних наставника у стручним школама (Пр. гл. РС бр. 1/92, 21/93, 3/94, 7/96, 7/98, 3/99, 6/01, 3/03, 8/03, 11/04, 5/05, 6/05, 2/07, 4/07, 7/08, 11/08, 5/11,8/11, 9/13, 6/14, 5/15, 16/15, 21/15)</w:t>
      </w:r>
    </w:p>
    <w:p w14:paraId="3BB8ED4B" w14:textId="77777777" w:rsidR="00DA0862" w:rsidRPr="00F80A2B" w:rsidRDefault="00DA0862" w:rsidP="00DA0862">
      <w:pPr>
        <w:spacing w:line="276" w:lineRule="auto"/>
        <w:contextualSpacing/>
        <w:jc w:val="both"/>
        <w:rPr>
          <w:lang w:val="ru-RU"/>
        </w:rPr>
      </w:pPr>
      <w:r w:rsidRPr="00F80A2B">
        <w:rPr>
          <w:lang w:val="ru-RU"/>
        </w:rPr>
        <w:t>Правилник о наставном плану и програму основног образовања и васпитања (Сл. Гл. РС бр. 1/09</w:t>
      </w:r>
      <w:r w:rsidR="0086327A" w:rsidRPr="00F80A2B">
        <w:rPr>
          <w:lang w:val="en-US"/>
        </w:rPr>
        <w:t>,7/10</w:t>
      </w:r>
      <w:r w:rsidRPr="00F80A2B">
        <w:rPr>
          <w:lang w:val="ru-RU"/>
        </w:rPr>
        <w:t>)</w:t>
      </w:r>
    </w:p>
    <w:p w14:paraId="407432A2" w14:textId="77777777" w:rsidR="00DA0862" w:rsidRPr="00F80A2B" w:rsidRDefault="00DA0862" w:rsidP="00DA0862">
      <w:pPr>
        <w:spacing w:line="276" w:lineRule="auto"/>
        <w:contextualSpacing/>
        <w:jc w:val="both"/>
        <w:rPr>
          <w:lang w:val="ru-RU"/>
        </w:rPr>
      </w:pPr>
      <w:r w:rsidRPr="00F80A2B">
        <w:rPr>
          <w:lang w:val="ru-RU"/>
        </w:rPr>
        <w:t>Посебни протокол за заштиту деце и ученика од насиља, злостављања и занемаривања у</w:t>
      </w:r>
    </w:p>
    <w:p w14:paraId="44C74944" w14:textId="77777777" w:rsidR="00DA0862" w:rsidRPr="00F80A2B" w:rsidRDefault="00DA0862" w:rsidP="00DA0862">
      <w:pPr>
        <w:spacing w:line="276" w:lineRule="auto"/>
        <w:contextualSpacing/>
        <w:jc w:val="both"/>
        <w:rPr>
          <w:lang w:val="ru-RU"/>
        </w:rPr>
      </w:pPr>
      <w:r w:rsidRPr="00F80A2B">
        <w:rPr>
          <w:lang w:val="ru-RU"/>
        </w:rPr>
        <w:t>образовно васпитним установама</w:t>
      </w:r>
    </w:p>
    <w:p w14:paraId="2C529C6E" w14:textId="77777777" w:rsidR="00DA0862" w:rsidRPr="00F80A2B" w:rsidRDefault="00DA0862" w:rsidP="00DA0862">
      <w:pPr>
        <w:spacing w:line="276" w:lineRule="auto"/>
        <w:contextualSpacing/>
        <w:jc w:val="both"/>
        <w:rPr>
          <w:lang w:val="ru-RU"/>
        </w:rPr>
      </w:pPr>
      <w:r w:rsidRPr="00F80A2B">
        <w:rPr>
          <w:lang w:val="ru-RU"/>
        </w:rPr>
        <w:t>Правилник о протоколу поступања у установи у одговору на насиље,</w:t>
      </w:r>
      <w:r w:rsidR="00A02DFF" w:rsidRPr="00F80A2B">
        <w:rPr>
          <w:lang w:val="ru-RU"/>
        </w:rPr>
        <w:t xml:space="preserve"> </w:t>
      </w:r>
      <w:r w:rsidRPr="00F80A2B">
        <w:rPr>
          <w:lang w:val="ru-RU"/>
        </w:rPr>
        <w:t>злостављања и занемаривања у образовно васпитним установама 46/19, 104/20</w:t>
      </w:r>
    </w:p>
    <w:p w14:paraId="784802EC" w14:textId="77777777" w:rsidR="00DA0862" w:rsidRPr="00F80A2B" w:rsidRDefault="00DA0862" w:rsidP="00DA0862">
      <w:pPr>
        <w:spacing w:line="276" w:lineRule="auto"/>
        <w:contextualSpacing/>
        <w:jc w:val="both"/>
        <w:rPr>
          <w:lang w:val="ru-RU"/>
        </w:rPr>
      </w:pPr>
      <w:r w:rsidRPr="00F80A2B">
        <w:rPr>
          <w:lang w:val="ru-RU"/>
        </w:rPr>
        <w:t>Правилник о наставном плану и програму за први циклус основног образовања 2/20</w:t>
      </w:r>
    </w:p>
    <w:p w14:paraId="7DA50534" w14:textId="77777777" w:rsidR="00DA0862" w:rsidRPr="00F80A2B" w:rsidRDefault="00DA0862" w:rsidP="00DA0862">
      <w:pPr>
        <w:spacing w:line="276" w:lineRule="auto"/>
        <w:contextualSpacing/>
        <w:jc w:val="both"/>
        <w:rPr>
          <w:lang w:val="ru-RU"/>
        </w:rPr>
      </w:pPr>
      <w:r w:rsidRPr="00F80A2B">
        <w:rPr>
          <w:lang w:val="ru-RU"/>
        </w:rPr>
        <w:lastRenderedPageBreak/>
        <w:t>Правилник о допуни правилника о програму наставе и учења за други разред основног образовања и васпитања 5/21</w:t>
      </w:r>
    </w:p>
    <w:p w14:paraId="3EC58444" w14:textId="77777777" w:rsidR="00DA0862" w:rsidRPr="00F80A2B" w:rsidRDefault="00DA0862" w:rsidP="00DA0862">
      <w:pPr>
        <w:spacing w:line="276" w:lineRule="auto"/>
        <w:contextualSpacing/>
        <w:jc w:val="both"/>
        <w:rPr>
          <w:lang w:val="ru-RU"/>
        </w:rPr>
      </w:pPr>
      <w:r w:rsidRPr="00F80A2B">
        <w:rPr>
          <w:lang w:val="ru-RU"/>
        </w:rPr>
        <w:t>Правилник о наставном плану и програму за други цилус основног образовања</w:t>
      </w:r>
    </w:p>
    <w:p w14:paraId="3A6FFF98" w14:textId="77777777" w:rsidR="00DA0862" w:rsidRPr="00F80A2B" w:rsidRDefault="00DA0862" w:rsidP="00DA0862">
      <w:pPr>
        <w:spacing w:line="276" w:lineRule="auto"/>
        <w:contextualSpacing/>
        <w:jc w:val="both"/>
        <w:rPr>
          <w:lang w:val="en-US"/>
        </w:rPr>
      </w:pPr>
      <w:r w:rsidRPr="00F80A2B">
        <w:rPr>
          <w:lang w:val="ru-RU"/>
        </w:rPr>
        <w:t>Правилник о наставном плану и програму за гимназије 3/91, 3, 92, 17,93, 2,94, 2/94, 8/95, 23/97, 2/02, 5/03,11/04, 18/04,24/04, 3/05, 11/05, 2/06, 12/06, 1/08, 8/08,1/09,5/10,7/11,4/13,17/13,18/13,5/14,4/15,11/16,13/16,10/17,12/18/30/19</w:t>
      </w:r>
      <w:r w:rsidR="00A02DFF" w:rsidRPr="00F80A2B">
        <w:rPr>
          <w:lang w:val="ru-RU"/>
        </w:rPr>
        <w:t>, 4/20</w:t>
      </w:r>
      <w:r w:rsidR="0086327A" w:rsidRPr="00F80A2B">
        <w:rPr>
          <w:lang w:val="en-US"/>
        </w:rPr>
        <w:t>,7/21</w:t>
      </w:r>
    </w:p>
    <w:p w14:paraId="75AD2A5B" w14:textId="77777777" w:rsidR="00DA0862" w:rsidRPr="00F80A2B" w:rsidRDefault="00DA0862" w:rsidP="00DA0862">
      <w:pPr>
        <w:spacing w:line="276" w:lineRule="auto"/>
        <w:contextualSpacing/>
        <w:jc w:val="both"/>
        <w:rPr>
          <w:lang w:val="ru-RU"/>
        </w:rPr>
      </w:pPr>
      <w:r w:rsidRPr="00F80A2B">
        <w:rPr>
          <w:lang w:val="ru-RU"/>
        </w:rPr>
        <w:t>Правилник о плану и програму за подручје рада Трговина, угоститељство и туризам</w:t>
      </w:r>
    </w:p>
    <w:p w14:paraId="0F3ED17C" w14:textId="77777777" w:rsidR="00DA0862" w:rsidRPr="00F80A2B" w:rsidRDefault="00DA0862" w:rsidP="00DA0862">
      <w:pPr>
        <w:spacing w:line="276" w:lineRule="auto"/>
        <w:contextualSpacing/>
        <w:jc w:val="both"/>
        <w:rPr>
          <w:lang w:val="ru-RU"/>
        </w:rPr>
      </w:pPr>
      <w:r w:rsidRPr="00F80A2B">
        <w:rPr>
          <w:lang w:val="ru-RU"/>
        </w:rPr>
        <w:t>Правилник о врсти стручне спреме за извођење наставе 6/18,10/20,12/20,14/20</w:t>
      </w:r>
    </w:p>
    <w:p w14:paraId="77F72F3A" w14:textId="77777777" w:rsidR="00DA0862" w:rsidRPr="00F80A2B" w:rsidRDefault="00DA0862" w:rsidP="00DA0862">
      <w:pPr>
        <w:spacing w:line="276" w:lineRule="auto"/>
        <w:contextualSpacing/>
        <w:jc w:val="both"/>
        <w:rPr>
          <w:lang w:val="ru-RU"/>
        </w:rPr>
      </w:pPr>
      <w:r w:rsidRPr="00F80A2B">
        <w:rPr>
          <w:lang w:val="ru-RU"/>
        </w:rPr>
        <w:t>Школски развојни план</w:t>
      </w:r>
    </w:p>
    <w:p w14:paraId="60DBB237" w14:textId="77777777" w:rsidR="00DA0862" w:rsidRPr="00F80A2B" w:rsidRDefault="00DA0862" w:rsidP="00DA0862">
      <w:pPr>
        <w:spacing w:line="276" w:lineRule="auto"/>
        <w:contextualSpacing/>
        <w:jc w:val="both"/>
        <w:rPr>
          <w:lang w:val="ru-RU"/>
        </w:rPr>
      </w:pPr>
      <w:r w:rsidRPr="00F80A2B">
        <w:rPr>
          <w:lang w:val="ru-RU"/>
        </w:rPr>
        <w:t>Статут и нормативна акта школе</w:t>
      </w:r>
    </w:p>
    <w:p w14:paraId="6750C26B" w14:textId="77777777" w:rsidR="00DA0862" w:rsidRPr="00F80A2B" w:rsidRDefault="00747FD9" w:rsidP="00DA0862">
      <w:pPr>
        <w:spacing w:line="276" w:lineRule="auto"/>
        <w:contextualSpacing/>
        <w:jc w:val="both"/>
        <w:rPr>
          <w:lang w:val="ru-RU"/>
        </w:rPr>
      </w:pPr>
      <w:r w:rsidRPr="00F80A2B">
        <w:rPr>
          <w:lang w:val="ru-RU"/>
        </w:rPr>
        <w:t>Школски програм за 20</w:t>
      </w:r>
      <w:r w:rsidRPr="00F80A2B">
        <w:rPr>
          <w:lang w:val="en-US"/>
        </w:rPr>
        <w:t>22</w:t>
      </w:r>
      <w:r w:rsidRPr="00F80A2B">
        <w:rPr>
          <w:lang w:val="ru-RU"/>
        </w:rPr>
        <w:t>-202</w:t>
      </w:r>
      <w:r w:rsidRPr="00F80A2B">
        <w:rPr>
          <w:lang w:val="en-US"/>
        </w:rPr>
        <w:t>6</w:t>
      </w:r>
      <w:r w:rsidR="00DA0862" w:rsidRPr="00F80A2B">
        <w:rPr>
          <w:lang w:val="ru-RU"/>
        </w:rPr>
        <w:t>. годину</w:t>
      </w:r>
    </w:p>
    <w:p w14:paraId="203F65EE" w14:textId="77777777" w:rsidR="00DA0862" w:rsidRPr="00F80A2B" w:rsidRDefault="00DA0862" w:rsidP="00DA0862">
      <w:pPr>
        <w:spacing w:line="276" w:lineRule="auto"/>
        <w:contextualSpacing/>
        <w:jc w:val="both"/>
        <w:rPr>
          <w:lang w:val="ru-RU"/>
        </w:rPr>
      </w:pPr>
      <w:r w:rsidRPr="00F80A2B">
        <w:rPr>
          <w:lang w:val="ru-RU"/>
        </w:rPr>
        <w:t>Правилник о педагошкој норми свих облика образовно васпитног рада наставника и стручних сарадника у средњој школи (Сл. гл./Пр. гл. РС бр. 1/92, 23/97,2/02) 2/00,15/19</w:t>
      </w:r>
    </w:p>
    <w:p w14:paraId="3B3613E2" w14:textId="77777777" w:rsidR="00DA0862" w:rsidRPr="00F80A2B" w:rsidRDefault="00DA0862" w:rsidP="00DA0862">
      <w:pPr>
        <w:spacing w:line="276" w:lineRule="auto"/>
        <w:contextualSpacing/>
        <w:jc w:val="both"/>
        <w:rPr>
          <w:lang w:val="ru-RU"/>
        </w:rPr>
      </w:pPr>
      <w:r w:rsidRPr="00F80A2B">
        <w:rPr>
          <w:lang w:val="ru-RU"/>
        </w:rPr>
        <w:t>Правилник о дозволи за рад наставника, васпитача и стручних сарадника ( Сл. гл. РС 22/05, 51/08, 88/15, 105/15, 48/16</w:t>
      </w:r>
      <w:r w:rsidR="00EF6FA7" w:rsidRPr="00F80A2B">
        <w:rPr>
          <w:lang w:val="ru-RU"/>
        </w:rPr>
        <w:t>,9/22</w:t>
      </w:r>
      <w:r w:rsidRPr="00F80A2B">
        <w:rPr>
          <w:lang w:val="ru-RU"/>
        </w:rPr>
        <w:t>)</w:t>
      </w:r>
      <w:r w:rsidR="0086327A" w:rsidRPr="00F80A2B">
        <w:rPr>
          <w:lang w:val="en-US"/>
        </w:rPr>
        <w:t xml:space="preserve">   </w:t>
      </w:r>
      <w:r w:rsidRPr="00F80A2B">
        <w:rPr>
          <w:lang w:val="ru-RU"/>
        </w:rPr>
        <w:t xml:space="preserve"> </w:t>
      </w:r>
    </w:p>
    <w:p w14:paraId="24A59653" w14:textId="77777777" w:rsidR="00DA0862" w:rsidRPr="00F80A2B" w:rsidRDefault="00DA0862" w:rsidP="00DA0862">
      <w:pPr>
        <w:spacing w:line="276" w:lineRule="auto"/>
        <w:contextualSpacing/>
        <w:jc w:val="both"/>
        <w:rPr>
          <w:lang w:val="ru-RU"/>
        </w:rPr>
      </w:pPr>
      <w:r w:rsidRPr="00F80A2B">
        <w:rPr>
          <w:lang w:val="ru-RU"/>
        </w:rPr>
        <w:t>Правилник о сталном стручном усавршавању и напредовању звања наставника, васпитача и стручних сарадника (Сл. гл. РС 14/04, 56/05, 3/12, 13/12.</w:t>
      </w:r>
      <w:r w:rsidR="00EF6FA7" w:rsidRPr="00F80A2B">
        <w:rPr>
          <w:lang w:val="ru-RU"/>
        </w:rPr>
        <w:t>,109/21)</w:t>
      </w:r>
    </w:p>
    <w:p w14:paraId="7F84C417" w14:textId="77777777" w:rsidR="00DA0862" w:rsidRPr="00F80A2B" w:rsidRDefault="00DA0862" w:rsidP="00DA0862">
      <w:pPr>
        <w:spacing w:line="276" w:lineRule="auto"/>
        <w:contextualSpacing/>
        <w:jc w:val="both"/>
        <w:rPr>
          <w:lang w:val="ru-RU"/>
        </w:rPr>
      </w:pPr>
      <w:r w:rsidRPr="00F80A2B">
        <w:rPr>
          <w:lang w:val="ru-RU"/>
        </w:rPr>
        <w:t>Правилник о програму свих облика рада стручних сарадника (Пр. гл. РС бр.5/12</w:t>
      </w:r>
      <w:r w:rsidR="00EF6FA7" w:rsidRPr="00F80A2B">
        <w:rPr>
          <w:lang w:val="ru-RU"/>
        </w:rPr>
        <w:t>,6/21</w:t>
      </w:r>
      <w:r w:rsidRPr="00F80A2B">
        <w:rPr>
          <w:lang w:val="ru-RU"/>
        </w:rPr>
        <w:t xml:space="preserve">) </w:t>
      </w:r>
    </w:p>
    <w:p w14:paraId="2363B3AC" w14:textId="77777777" w:rsidR="00DA0862" w:rsidRPr="00F80A2B" w:rsidRDefault="00DA0862" w:rsidP="00DA0862">
      <w:pPr>
        <w:spacing w:line="276" w:lineRule="auto"/>
        <w:contextualSpacing/>
        <w:jc w:val="both"/>
        <w:rPr>
          <w:lang w:val="ru-RU"/>
        </w:rPr>
      </w:pPr>
      <w:r w:rsidRPr="00F80A2B">
        <w:rPr>
          <w:lang w:val="ru-RU"/>
        </w:rPr>
        <w:t>Правилник о јавним исправама које издаје средња школа (Сл. гл./Пр. гл. РС бр. 31/06, 51/06, 56/19)</w:t>
      </w:r>
    </w:p>
    <w:p w14:paraId="42F09724" w14:textId="77777777" w:rsidR="00DA0862" w:rsidRPr="00F80A2B" w:rsidRDefault="00DA0862" w:rsidP="00DA0862">
      <w:pPr>
        <w:spacing w:line="276" w:lineRule="auto"/>
        <w:contextualSpacing/>
        <w:jc w:val="both"/>
        <w:rPr>
          <w:lang w:val="ru-RU"/>
        </w:rPr>
      </w:pPr>
      <w:r w:rsidRPr="00F80A2B">
        <w:rPr>
          <w:lang w:val="ru-RU"/>
        </w:rPr>
        <w:t xml:space="preserve">Правилник о садржају </w:t>
      </w:r>
      <w:r w:rsidRPr="00F80A2B">
        <w:rPr>
          <w:lang w:val="en-US"/>
        </w:rPr>
        <w:t>o</w:t>
      </w:r>
      <w:r w:rsidRPr="00F80A2B">
        <w:rPr>
          <w:lang w:val="ru-RU"/>
        </w:rPr>
        <w:t xml:space="preserve"> евиденцији у средњој школи (Сл. гл./Пр. гл. РС бр. 56/19</w:t>
      </w:r>
      <w:r w:rsidR="00EF6FA7" w:rsidRPr="00F80A2B">
        <w:rPr>
          <w:lang w:val="ru-RU"/>
        </w:rPr>
        <w:t>,102/22</w:t>
      </w:r>
      <w:r w:rsidRPr="00F80A2B">
        <w:rPr>
          <w:lang w:val="ru-RU"/>
        </w:rPr>
        <w:t xml:space="preserve">) </w:t>
      </w:r>
    </w:p>
    <w:p w14:paraId="22E308C3" w14:textId="77777777" w:rsidR="00DA0862" w:rsidRPr="00F80A2B" w:rsidRDefault="00DA0862" w:rsidP="00DA0862">
      <w:pPr>
        <w:spacing w:line="276" w:lineRule="auto"/>
        <w:contextualSpacing/>
        <w:jc w:val="both"/>
        <w:rPr>
          <w:lang w:val="ru-RU"/>
        </w:rPr>
      </w:pPr>
      <w:r w:rsidRPr="00F80A2B">
        <w:rPr>
          <w:lang w:val="ru-RU"/>
        </w:rPr>
        <w:t xml:space="preserve">Правилник о дипломама за изузетан успех ученика у средњим школама (Сл. гл./Пр. гл. РС бр. 43/15) </w:t>
      </w:r>
    </w:p>
    <w:p w14:paraId="7AD3DBA8" w14:textId="77777777" w:rsidR="00DA0862" w:rsidRPr="00F80A2B" w:rsidRDefault="00DA0862" w:rsidP="00DA0862">
      <w:pPr>
        <w:spacing w:line="276" w:lineRule="auto"/>
        <w:contextualSpacing/>
        <w:jc w:val="both"/>
        <w:rPr>
          <w:lang w:val="ru-RU"/>
        </w:rPr>
      </w:pPr>
      <w:r w:rsidRPr="00F80A2B">
        <w:rPr>
          <w:lang w:val="ru-RU"/>
        </w:rPr>
        <w:t>Правилник о ближим условима у погледу простора, опреме и наставних средстава за остваривање плана и програма наставе и учења заједничких предмета и стручних предмета у средњој школи за образовне профиле трећег и четвртог степена стручне спреме (Пр. гл. РС бр. 7/91, 9/91, 2/98, 1/03, 2/09, 13/19</w:t>
      </w:r>
      <w:r w:rsidR="00266F66" w:rsidRPr="00F80A2B">
        <w:rPr>
          <w:lang w:val="ru-RU"/>
        </w:rPr>
        <w:t>,10/22</w:t>
      </w:r>
      <w:r w:rsidRPr="00F80A2B">
        <w:rPr>
          <w:lang w:val="ru-RU"/>
        </w:rPr>
        <w:t xml:space="preserve">) </w:t>
      </w:r>
    </w:p>
    <w:p w14:paraId="2C9EAC6D" w14:textId="77777777" w:rsidR="00DA0862" w:rsidRPr="00F80A2B" w:rsidRDefault="00DA0862" w:rsidP="00DA0862">
      <w:pPr>
        <w:spacing w:line="276" w:lineRule="auto"/>
        <w:contextualSpacing/>
        <w:jc w:val="both"/>
        <w:rPr>
          <w:lang w:val="ru-RU"/>
        </w:rPr>
      </w:pPr>
      <w:r w:rsidRPr="00F80A2B">
        <w:rPr>
          <w:lang w:val="ru-RU"/>
        </w:rPr>
        <w:t>Правилник о наставном плану и програму предмета грађанско васпитање за средње школе (Пр. гл. РС бр. 5/2001, 46/01, 5/03, 10/03, 6/03, 23/04, 24/04, 3/05,11/05</w:t>
      </w:r>
      <w:r w:rsidR="00266F66" w:rsidRPr="00F80A2B">
        <w:rPr>
          <w:lang w:val="ru-RU"/>
        </w:rPr>
        <w:t>,</w:t>
      </w:r>
      <w:r w:rsidRPr="00F80A2B">
        <w:rPr>
          <w:lang w:val="ru-RU"/>
        </w:rPr>
        <w:t xml:space="preserve">) </w:t>
      </w:r>
    </w:p>
    <w:p w14:paraId="5E4996C1" w14:textId="77777777" w:rsidR="00DA0862" w:rsidRPr="00F80A2B" w:rsidRDefault="00DA0862" w:rsidP="00DA0862">
      <w:pPr>
        <w:spacing w:line="276" w:lineRule="auto"/>
        <w:contextualSpacing/>
        <w:jc w:val="both"/>
        <w:rPr>
          <w:lang w:val="ru-RU"/>
        </w:rPr>
      </w:pPr>
      <w:r w:rsidRPr="00F80A2B">
        <w:rPr>
          <w:lang w:val="ru-RU"/>
        </w:rPr>
        <w:t>Правилник о наставном плану и програму предмета верска настава за средње школе (Пр. гл. РС бр. 6/03, 23/04, 9/05</w:t>
      </w:r>
      <w:r w:rsidR="00266F66" w:rsidRPr="00F80A2B">
        <w:rPr>
          <w:lang w:val="ru-RU"/>
        </w:rPr>
        <w:t>,11/16</w:t>
      </w:r>
      <w:r w:rsidRPr="00F80A2B">
        <w:rPr>
          <w:lang w:val="ru-RU"/>
        </w:rPr>
        <w:t xml:space="preserve">) </w:t>
      </w:r>
    </w:p>
    <w:p w14:paraId="48295D0E" w14:textId="77777777" w:rsidR="00DA0862" w:rsidRPr="00F80A2B" w:rsidRDefault="00DA0862" w:rsidP="00DA0862">
      <w:pPr>
        <w:spacing w:line="276" w:lineRule="auto"/>
        <w:contextualSpacing/>
        <w:jc w:val="both"/>
        <w:rPr>
          <w:lang w:val="ru-RU"/>
        </w:rPr>
      </w:pPr>
      <w:r w:rsidRPr="00F80A2B">
        <w:rPr>
          <w:lang w:val="ru-RU"/>
        </w:rPr>
        <w:t xml:space="preserve">Правилник о врсти стручне спреме наставника верске наставе и грађанског васпитања за први разред средње школе и критеријумима и начину оцењивања ученика који похађају верску наставу (грађанско васпитање) (Пр. гл. РС бр. 5/00, 13/03, 23/04) </w:t>
      </w:r>
    </w:p>
    <w:p w14:paraId="75E3ADFC" w14:textId="77777777" w:rsidR="00DA0862" w:rsidRPr="00F80A2B" w:rsidRDefault="00DA0862" w:rsidP="00DA0862">
      <w:pPr>
        <w:spacing w:line="276" w:lineRule="auto"/>
        <w:contextualSpacing/>
        <w:jc w:val="both"/>
        <w:rPr>
          <w:lang w:val="ru-RU"/>
        </w:rPr>
      </w:pPr>
      <w:r w:rsidRPr="00F80A2B">
        <w:rPr>
          <w:lang w:val="ru-RU"/>
        </w:rPr>
        <w:t xml:space="preserve">Правилник о организацији и остваривању екскурзија у средњој школи (Сл. Гл./Пр Гл.РС бр 8/95, 6/06, 30/19) </w:t>
      </w:r>
    </w:p>
    <w:p w14:paraId="3A969CD3" w14:textId="77777777" w:rsidR="00DA0862" w:rsidRPr="00F80A2B" w:rsidRDefault="00DA0862" w:rsidP="00DA0862">
      <w:pPr>
        <w:spacing w:line="276" w:lineRule="auto"/>
        <w:contextualSpacing/>
        <w:jc w:val="both"/>
        <w:rPr>
          <w:lang w:val="ru-RU"/>
        </w:rPr>
      </w:pPr>
      <w:r w:rsidRPr="00F80A2B">
        <w:rPr>
          <w:lang w:val="ru-RU"/>
        </w:rPr>
        <w:t>Правилник о организацији и остваривању наставе у природи и екскурзија у основној школи (Сл. Гл./Пр Гл.РС бр. 30/19)</w:t>
      </w:r>
    </w:p>
    <w:p w14:paraId="3F0B234B" w14:textId="77777777" w:rsidR="00DA0862" w:rsidRPr="00F80A2B" w:rsidRDefault="00DA0862" w:rsidP="00DA0862">
      <w:pPr>
        <w:spacing w:line="276" w:lineRule="auto"/>
        <w:contextualSpacing/>
        <w:jc w:val="both"/>
        <w:rPr>
          <w:lang w:val="ru-RU"/>
        </w:rPr>
      </w:pPr>
      <w:r w:rsidRPr="00F80A2B">
        <w:rPr>
          <w:lang w:val="ru-RU"/>
        </w:rPr>
        <w:t xml:space="preserve">Правилник о додатној образовној, здравственој и социјалној подршци детету, ученику и одраслом (Сл. Гл.РС бр 80/18) </w:t>
      </w:r>
    </w:p>
    <w:p w14:paraId="2955C984" w14:textId="77777777" w:rsidR="00DA0862" w:rsidRPr="00F80A2B" w:rsidRDefault="00DA0862" w:rsidP="00DA0862">
      <w:pPr>
        <w:spacing w:line="276" w:lineRule="auto"/>
        <w:contextualSpacing/>
        <w:jc w:val="both"/>
        <w:rPr>
          <w:lang w:val="ru-RU"/>
        </w:rPr>
      </w:pPr>
      <w:r w:rsidRPr="00F80A2B">
        <w:rPr>
          <w:lang w:val="ru-RU"/>
        </w:rPr>
        <w:t xml:space="preserve">Правилник о вредновању квалитета рада установе (Сл. Гл. 10/19) </w:t>
      </w:r>
    </w:p>
    <w:p w14:paraId="5B209B8D" w14:textId="77777777" w:rsidR="00DA0862" w:rsidRPr="00F80A2B" w:rsidRDefault="00DA0862" w:rsidP="00DA0862">
      <w:pPr>
        <w:spacing w:line="276" w:lineRule="auto"/>
        <w:contextualSpacing/>
        <w:jc w:val="both"/>
        <w:rPr>
          <w:lang w:val="ru-RU"/>
        </w:rPr>
      </w:pPr>
      <w:r w:rsidRPr="00F80A2B">
        <w:rPr>
          <w:lang w:val="ru-RU"/>
        </w:rPr>
        <w:t xml:space="preserve">Правилник о стандардима квалитета рада установе(Сл. гл.14/18) </w:t>
      </w:r>
    </w:p>
    <w:p w14:paraId="0CFC5ED2" w14:textId="77777777" w:rsidR="00DA0862" w:rsidRPr="00F80A2B" w:rsidRDefault="00DA0862" w:rsidP="00DA0862">
      <w:pPr>
        <w:spacing w:line="276" w:lineRule="auto"/>
        <w:contextualSpacing/>
        <w:jc w:val="both"/>
        <w:rPr>
          <w:lang w:val="ru-RU"/>
        </w:rPr>
      </w:pPr>
      <w:r w:rsidRPr="00F80A2B">
        <w:rPr>
          <w:lang w:val="ru-RU"/>
        </w:rPr>
        <w:t>Правилник о стручно-педагошком надзору (Сл. гл.34/12) 87/19</w:t>
      </w:r>
    </w:p>
    <w:p w14:paraId="48CE55A9" w14:textId="77777777" w:rsidR="00DA0862" w:rsidRPr="00F80A2B" w:rsidRDefault="00DA0862" w:rsidP="00DA0862">
      <w:pPr>
        <w:spacing w:line="276" w:lineRule="auto"/>
        <w:contextualSpacing/>
        <w:jc w:val="both"/>
        <w:rPr>
          <w:lang w:val="ru-RU"/>
        </w:rPr>
      </w:pPr>
      <w:r w:rsidRPr="00F80A2B">
        <w:rPr>
          <w:lang w:val="ru-RU"/>
        </w:rPr>
        <w:t xml:space="preserve">Правилник о Стандардима компетенција за професију наставника и њиховог професионалног развоја (Сл. гл./Пр гл.РС бр. 5/11) </w:t>
      </w:r>
    </w:p>
    <w:p w14:paraId="2EB91727" w14:textId="77777777" w:rsidR="00DA0862" w:rsidRPr="00F80A2B" w:rsidRDefault="00DA0862" w:rsidP="00DA0862">
      <w:pPr>
        <w:spacing w:line="276" w:lineRule="auto"/>
        <w:contextualSpacing/>
        <w:jc w:val="both"/>
        <w:rPr>
          <w:lang w:val="ru-RU"/>
        </w:rPr>
      </w:pPr>
      <w:r w:rsidRPr="00F80A2B">
        <w:rPr>
          <w:lang w:val="ru-RU"/>
        </w:rPr>
        <w:lastRenderedPageBreak/>
        <w:t xml:space="preserve">Правилник о ближим упутствима за утврђивање права на индивидуални образовни план, његову примену и вредновање (Сл. гл.74/18) </w:t>
      </w:r>
    </w:p>
    <w:p w14:paraId="0DB9F615" w14:textId="77777777" w:rsidR="00DA0862" w:rsidRPr="00F80A2B" w:rsidRDefault="00DA0862" w:rsidP="00DA0862">
      <w:pPr>
        <w:spacing w:line="276" w:lineRule="auto"/>
        <w:contextualSpacing/>
        <w:jc w:val="both"/>
        <w:rPr>
          <w:lang w:val="ru-RU"/>
        </w:rPr>
      </w:pPr>
      <w:r w:rsidRPr="00F80A2B">
        <w:rPr>
          <w:lang w:val="ru-RU"/>
        </w:rPr>
        <w:t>Правилник о стандардима компетенција директора установа образовања и васпитања, (Сл. гл. РС бр. 38/13)</w:t>
      </w:r>
    </w:p>
    <w:p w14:paraId="32223EF9" w14:textId="77777777" w:rsidR="00DA0862" w:rsidRPr="00F80A2B" w:rsidRDefault="00DA0862" w:rsidP="00DA0862">
      <w:pPr>
        <w:spacing w:line="276" w:lineRule="auto"/>
        <w:contextualSpacing/>
        <w:jc w:val="both"/>
        <w:rPr>
          <w:lang w:val="ru-RU"/>
        </w:rPr>
      </w:pPr>
      <w:r w:rsidRPr="00F80A2B">
        <w:rPr>
          <w:lang w:val="ru-RU"/>
        </w:rPr>
        <w:t>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васпитања(Сл. гл. РС бр.6/2017</w:t>
      </w:r>
      <w:r w:rsidR="00616559" w:rsidRPr="00F80A2B">
        <w:rPr>
          <w:lang w:val="ru-RU"/>
        </w:rPr>
        <w:t>,15/18</w:t>
      </w:r>
      <w:r w:rsidRPr="00F80A2B">
        <w:rPr>
          <w:lang w:val="ru-RU"/>
        </w:rPr>
        <w:t>)</w:t>
      </w:r>
    </w:p>
    <w:p w14:paraId="66D6AAE6" w14:textId="77777777" w:rsidR="00DA0862" w:rsidRPr="00F80A2B" w:rsidRDefault="00DA0862" w:rsidP="00DA0862">
      <w:pPr>
        <w:spacing w:line="276" w:lineRule="auto"/>
        <w:contextualSpacing/>
        <w:jc w:val="both"/>
        <w:rPr>
          <w:lang w:val="ru-RU"/>
        </w:rPr>
      </w:pPr>
      <w:r w:rsidRPr="00F80A2B">
        <w:rPr>
          <w:lang w:val="ru-RU"/>
        </w:rPr>
        <w:t>Правилник о програму наставе и учења за први разред гимназије (Сл. гл. РС бр. 12/18, 30/19</w:t>
      </w:r>
      <w:r w:rsidR="00616559" w:rsidRPr="00F80A2B">
        <w:rPr>
          <w:lang w:val="ru-RU"/>
        </w:rPr>
        <w:t>,4/20,7/21</w:t>
      </w:r>
      <w:r w:rsidRPr="00F80A2B">
        <w:rPr>
          <w:lang w:val="ru-RU"/>
        </w:rPr>
        <w:t>)</w:t>
      </w:r>
    </w:p>
    <w:p w14:paraId="54672E97" w14:textId="77777777" w:rsidR="00DA0862" w:rsidRPr="00F80A2B" w:rsidRDefault="00DA0862" w:rsidP="00DA0862">
      <w:pPr>
        <w:spacing w:line="276" w:lineRule="auto"/>
        <w:contextualSpacing/>
        <w:jc w:val="both"/>
        <w:rPr>
          <w:lang w:val="ru-RU"/>
        </w:rPr>
      </w:pPr>
      <w:r w:rsidRPr="00F80A2B">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 гл. РС бр. 10/17, 12/18, 15/18, 18/18, 1/19</w:t>
      </w:r>
      <w:r w:rsidR="007E43D9" w:rsidRPr="00F80A2B">
        <w:rPr>
          <w:lang w:val="ru-RU"/>
        </w:rPr>
        <w:t>,2/20</w:t>
      </w:r>
      <w:r w:rsidRPr="00F80A2B">
        <w:rPr>
          <w:lang w:val="ru-RU"/>
        </w:rPr>
        <w:t>)</w:t>
      </w:r>
    </w:p>
    <w:p w14:paraId="15734C6C" w14:textId="77777777" w:rsidR="00DA0862" w:rsidRPr="00F80A2B" w:rsidRDefault="00DA0862" w:rsidP="00DA0862">
      <w:pPr>
        <w:spacing w:line="276" w:lineRule="auto"/>
        <w:contextualSpacing/>
        <w:jc w:val="both"/>
        <w:rPr>
          <w:lang w:val="ru-RU"/>
        </w:rPr>
      </w:pPr>
      <w:r w:rsidRPr="00F80A2B">
        <w:rPr>
          <w:lang w:val="ru-RU"/>
        </w:rPr>
        <w:t>Правилник о допунама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 (Сл. гл. РС бр. 12/18</w:t>
      </w:r>
      <w:r w:rsidR="007E43D9" w:rsidRPr="00F80A2B">
        <w:rPr>
          <w:lang w:val="ru-RU"/>
        </w:rPr>
        <w:t>,2/20</w:t>
      </w:r>
      <w:r w:rsidRPr="00F80A2B">
        <w:rPr>
          <w:lang w:val="ru-RU"/>
        </w:rPr>
        <w:t>)</w:t>
      </w:r>
    </w:p>
    <w:p w14:paraId="03477E7D" w14:textId="77777777" w:rsidR="00DA0862" w:rsidRPr="00F80A2B" w:rsidRDefault="00DA0862" w:rsidP="00DA0862">
      <w:pPr>
        <w:spacing w:line="276" w:lineRule="auto"/>
        <w:contextualSpacing/>
        <w:jc w:val="both"/>
        <w:rPr>
          <w:lang w:val="ru-RU"/>
        </w:rPr>
      </w:pPr>
      <w:r w:rsidRPr="00F80A2B">
        <w:rPr>
          <w:lang w:val="ru-RU"/>
        </w:rPr>
        <w:t>Правилник о програму наставе и учења за други разред основног образовања и васпитања,(Сл. гл. РС бр.16/18)3/19</w:t>
      </w:r>
      <w:r w:rsidR="007E43D9" w:rsidRPr="00F80A2B">
        <w:rPr>
          <w:lang w:val="ru-RU"/>
        </w:rPr>
        <w:t>,5/21</w:t>
      </w:r>
    </w:p>
    <w:p w14:paraId="68CC3E2D" w14:textId="77777777" w:rsidR="00DA0862" w:rsidRPr="00F80A2B" w:rsidRDefault="00DA0862" w:rsidP="00DA0862">
      <w:pPr>
        <w:spacing w:line="276" w:lineRule="auto"/>
        <w:contextualSpacing/>
        <w:jc w:val="both"/>
        <w:rPr>
          <w:lang w:val="ru-RU"/>
        </w:rPr>
      </w:pPr>
      <w:r w:rsidRPr="00F80A2B">
        <w:rPr>
          <w:lang w:val="ru-RU"/>
        </w:rPr>
        <w:t>Правилници о изменама и допунама Правилника о наставном плану и програму за први, други, трећи и четврти разред основног образовања и васпитања (Сл. гл. РС бр. 12/18</w:t>
      </w:r>
      <w:r w:rsidR="007E43D9" w:rsidRPr="00F80A2B">
        <w:rPr>
          <w:lang w:val="ru-RU"/>
        </w:rPr>
        <w:t>,7/22</w:t>
      </w:r>
      <w:r w:rsidRPr="00F80A2B">
        <w:rPr>
          <w:lang w:val="ru-RU"/>
        </w:rPr>
        <w:t>)</w:t>
      </w:r>
    </w:p>
    <w:p w14:paraId="7E7A2A19" w14:textId="77777777" w:rsidR="00DA0862" w:rsidRPr="00F80A2B" w:rsidRDefault="00DA0862" w:rsidP="00DA0862">
      <w:pPr>
        <w:spacing w:line="276" w:lineRule="auto"/>
        <w:contextualSpacing/>
        <w:jc w:val="both"/>
        <w:rPr>
          <w:lang w:val="ru-RU"/>
        </w:rPr>
      </w:pPr>
      <w:r w:rsidRPr="00F80A2B">
        <w:rPr>
          <w:lang w:val="ru-RU"/>
        </w:rPr>
        <w:t>Правилници о изменама и допунама Правилника о наставном плану за други циклус основног образовања и васпитања, настаставном  програму за шести, седми и осми разред основног образовања и васпитања (Сл. гл. РС бр.12/18</w:t>
      </w:r>
      <w:r w:rsidR="007E43D9" w:rsidRPr="00F80A2B">
        <w:rPr>
          <w:lang w:val="ru-RU"/>
        </w:rPr>
        <w:t>,17/21</w:t>
      </w:r>
      <w:r w:rsidRPr="00F80A2B">
        <w:rPr>
          <w:lang w:val="ru-RU"/>
        </w:rPr>
        <w:t>)</w:t>
      </w:r>
    </w:p>
    <w:p w14:paraId="2FAE0B8D" w14:textId="77777777" w:rsidR="00DA0862" w:rsidRPr="00F80A2B" w:rsidRDefault="00DA0862" w:rsidP="00DA0862">
      <w:pPr>
        <w:spacing w:line="276" w:lineRule="auto"/>
        <w:contextualSpacing/>
        <w:jc w:val="both"/>
        <w:rPr>
          <w:lang w:val="ru-RU"/>
        </w:rPr>
      </w:pPr>
      <w:r w:rsidRPr="00F80A2B">
        <w:rPr>
          <w:lang w:val="ru-RU"/>
        </w:rPr>
        <w:t>Правилник о изменама о наставном програму за седми разред основног образовања и васпитања, (Сл. гл. РС бр.12/19)11/16,3/19</w:t>
      </w:r>
      <w:r w:rsidR="007E43D9" w:rsidRPr="00F80A2B">
        <w:rPr>
          <w:lang w:val="ru-RU"/>
        </w:rPr>
        <w:t>,17/21</w:t>
      </w:r>
    </w:p>
    <w:p w14:paraId="42FDED79" w14:textId="77777777" w:rsidR="00DA0862" w:rsidRPr="00F80A2B" w:rsidRDefault="00DA0862" w:rsidP="00DA0862">
      <w:pPr>
        <w:spacing w:line="276" w:lineRule="auto"/>
        <w:contextualSpacing/>
        <w:jc w:val="both"/>
        <w:rPr>
          <w:lang w:val="ru-RU"/>
        </w:rPr>
      </w:pPr>
      <w:r w:rsidRPr="00F80A2B">
        <w:rPr>
          <w:lang w:val="ru-RU"/>
        </w:rPr>
        <w:t>Правилник о изменама и допуни Правилника о наставном програму за шести разред основног образовања и васпитања (СЛ. гл. РС бр. 3/18</w:t>
      </w:r>
      <w:r w:rsidR="007E43D9" w:rsidRPr="00F80A2B">
        <w:rPr>
          <w:lang w:val="ru-RU"/>
        </w:rPr>
        <w:t>,17/21</w:t>
      </w:r>
      <w:r w:rsidRPr="00F80A2B">
        <w:rPr>
          <w:lang w:val="ru-RU"/>
        </w:rPr>
        <w:t>)</w:t>
      </w:r>
    </w:p>
    <w:p w14:paraId="228C1F37" w14:textId="77777777" w:rsidR="00DA0862" w:rsidRPr="00F80A2B" w:rsidRDefault="00DA0862" w:rsidP="00DA0862">
      <w:pPr>
        <w:spacing w:line="276" w:lineRule="auto"/>
        <w:contextualSpacing/>
        <w:jc w:val="both"/>
        <w:rPr>
          <w:lang w:val="ru-RU"/>
        </w:rPr>
      </w:pPr>
      <w:r w:rsidRPr="00F80A2B">
        <w:rPr>
          <w:lang w:val="ru-RU"/>
        </w:rPr>
        <w:t>Правилник о плану и програму наставе и учења општеобразовних предмета средњег стручног образовања и васпитања у подручју рада Трговина,угоститељство и</w:t>
      </w:r>
      <w:r w:rsidR="007E43D9" w:rsidRPr="00F80A2B">
        <w:rPr>
          <w:lang w:val="ru-RU"/>
        </w:rPr>
        <w:t xml:space="preserve"> туризам (Сл. гл. РС бр. 6/18)</w:t>
      </w:r>
    </w:p>
    <w:p w14:paraId="749635CD" w14:textId="77777777" w:rsidR="00DA0862" w:rsidRPr="00F80A2B" w:rsidRDefault="00DA0862" w:rsidP="00DA0862">
      <w:pPr>
        <w:spacing w:line="276" w:lineRule="auto"/>
        <w:contextualSpacing/>
        <w:jc w:val="both"/>
        <w:rPr>
          <w:lang w:val="ru-RU"/>
        </w:rPr>
      </w:pPr>
      <w:r w:rsidRPr="00F80A2B">
        <w:rPr>
          <w:lang w:val="ru-RU"/>
        </w:rPr>
        <w:t>Правилник о плану и програму наставе и учења стручних предмета средњег стручног образовања и васпитања у подручју рада Трговина,угоститељство и туризам (Сл. гл. РС бр. 6/18</w:t>
      </w:r>
      <w:r w:rsidR="007E43D9" w:rsidRPr="00F80A2B">
        <w:rPr>
          <w:lang w:val="ru-RU"/>
        </w:rPr>
        <w:t>,10/20</w:t>
      </w:r>
      <w:r w:rsidRPr="00F80A2B">
        <w:rPr>
          <w:lang w:val="ru-RU"/>
        </w:rPr>
        <w:t>).</w:t>
      </w:r>
    </w:p>
    <w:p w14:paraId="419AFBD9" w14:textId="77777777" w:rsidR="00DA0862" w:rsidRPr="00F80A2B" w:rsidRDefault="00DA0862">
      <w:pPr>
        <w:spacing w:after="200" w:line="276" w:lineRule="auto"/>
        <w:rPr>
          <w:lang w:val="ru-RU"/>
        </w:rPr>
      </w:pPr>
      <w:r w:rsidRPr="00F80A2B">
        <w:rPr>
          <w:lang w:val="ru-RU"/>
        </w:rPr>
        <w:br w:type="page"/>
      </w:r>
    </w:p>
    <w:p w14:paraId="71BC8FC4" w14:textId="77777777" w:rsidR="00DA0862" w:rsidRPr="00F80A2B" w:rsidRDefault="00864572" w:rsidP="00864572">
      <w:pPr>
        <w:pStyle w:val="Heading1"/>
        <w:rPr>
          <w:color w:val="auto"/>
          <w:lang w:val="ru-RU"/>
        </w:rPr>
      </w:pPr>
      <w:bookmarkStart w:id="1" w:name="_Toc82946573"/>
      <w:bookmarkStart w:id="2" w:name="_Toc145924332"/>
      <w:r w:rsidRPr="00F80A2B">
        <w:rPr>
          <w:color w:val="auto"/>
          <w:lang w:val="ru-RU"/>
        </w:rPr>
        <w:lastRenderedPageBreak/>
        <w:t>1. ОСНОВНИ ПОДАЦИ О ШКОЛИ</w:t>
      </w:r>
      <w:bookmarkEnd w:id="1"/>
      <w:bookmarkEnd w:id="2"/>
    </w:p>
    <w:p w14:paraId="69E44D88" w14:textId="77777777" w:rsidR="00864572" w:rsidRPr="00B072C8" w:rsidRDefault="00864572" w:rsidP="00864572">
      <w:pPr>
        <w:rPr>
          <w:color w:val="FF0000"/>
          <w:lang w:val="ru-RU"/>
        </w:rPr>
      </w:pPr>
    </w:p>
    <w:p w14:paraId="767F5A02" w14:textId="77777777" w:rsidR="00864572" w:rsidRPr="00C52046" w:rsidRDefault="00864572" w:rsidP="00864572">
      <w:pPr>
        <w:rPr>
          <w:lang w:val="ru-RU"/>
        </w:rPr>
      </w:pPr>
    </w:p>
    <w:p w14:paraId="0EACE562" w14:textId="77777777" w:rsidR="00864572" w:rsidRPr="00C52046" w:rsidRDefault="00864572" w:rsidP="00864572">
      <w:pPr>
        <w:spacing w:line="276" w:lineRule="auto"/>
        <w:ind w:firstLine="720"/>
        <w:contextualSpacing/>
        <w:jc w:val="both"/>
      </w:pPr>
      <w:r w:rsidRPr="00C52046">
        <w:t xml:space="preserve">Основна школа у Руском Крстуру непрекидно ради од 1753. године на русинском наставном језику. Средња школа, односно гимназија, са краћим прекидима ради од 1954.године као једина средња школа са русинским наставним језиком код нас и у свету. </w:t>
      </w:r>
    </w:p>
    <w:p w14:paraId="19E88E63" w14:textId="77777777" w:rsidR="00864572" w:rsidRPr="00C52046" w:rsidRDefault="00864572" w:rsidP="00864572">
      <w:pPr>
        <w:spacing w:line="276" w:lineRule="auto"/>
        <w:contextualSpacing/>
        <w:jc w:val="both"/>
      </w:pPr>
      <w:r w:rsidRPr="00C52046">
        <w:rPr>
          <w:lang w:val="ru-RU"/>
        </w:rPr>
        <w:tab/>
      </w:r>
      <w:r w:rsidRPr="00C52046">
        <w:t xml:space="preserve">У судски регистар код Привредног суда у Сомбору, школа је уписана под бројем фи 51-2010, број регистарског улошка 5-2 од 28.12.2010. године. </w:t>
      </w:r>
    </w:p>
    <w:p w14:paraId="09AB1EC5" w14:textId="77777777" w:rsidR="00864572" w:rsidRPr="00C52046" w:rsidRDefault="00864572" w:rsidP="00864572">
      <w:pPr>
        <w:spacing w:line="276" w:lineRule="auto"/>
        <w:contextualSpacing/>
        <w:jc w:val="both"/>
      </w:pPr>
      <w:r w:rsidRPr="00C52046">
        <w:tab/>
        <w:t>Седиште школе је у Руском Крстуру, улица Русинска 63, а телефони су следећи :</w:t>
      </w:r>
    </w:p>
    <w:p w14:paraId="04C824E4" w14:textId="77777777" w:rsidR="00864572" w:rsidRPr="00C52046" w:rsidRDefault="00864572" w:rsidP="00864572">
      <w:pPr>
        <w:spacing w:line="276" w:lineRule="auto"/>
        <w:contextualSpacing/>
        <w:jc w:val="both"/>
      </w:pPr>
      <w:r w:rsidRPr="00C52046">
        <w:t xml:space="preserve">             - директор - 703-040</w:t>
      </w:r>
    </w:p>
    <w:p w14:paraId="0D3BF095" w14:textId="77777777" w:rsidR="00864572" w:rsidRPr="00C52046" w:rsidRDefault="00864572" w:rsidP="00864572">
      <w:pPr>
        <w:spacing w:line="276" w:lineRule="auto"/>
        <w:contextualSpacing/>
        <w:jc w:val="both"/>
      </w:pPr>
      <w:r w:rsidRPr="00C52046">
        <w:t xml:space="preserve">             - стручна служба -703-041</w:t>
      </w:r>
    </w:p>
    <w:p w14:paraId="4F894EFB" w14:textId="77777777" w:rsidR="00864572" w:rsidRPr="00C52046" w:rsidRDefault="00864572" w:rsidP="00864572">
      <w:pPr>
        <w:spacing w:line="276" w:lineRule="auto"/>
        <w:contextualSpacing/>
        <w:jc w:val="both"/>
      </w:pPr>
      <w:r w:rsidRPr="00C52046">
        <w:t xml:space="preserve">             - секретар - 703-042</w:t>
      </w:r>
    </w:p>
    <w:p w14:paraId="61A7DEA1" w14:textId="77777777" w:rsidR="00864572" w:rsidRPr="00C52046" w:rsidRDefault="00864572" w:rsidP="00864572">
      <w:pPr>
        <w:spacing w:line="276" w:lineRule="auto"/>
        <w:contextualSpacing/>
        <w:jc w:val="both"/>
        <w:rPr>
          <w:lang w:val="ru-RU"/>
        </w:rPr>
      </w:pPr>
      <w:r w:rsidRPr="00C52046">
        <w:t xml:space="preserve">             - интернат -703-044</w:t>
      </w:r>
    </w:p>
    <w:p w14:paraId="0014B277" w14:textId="77777777" w:rsidR="00864572" w:rsidRPr="00C52046" w:rsidRDefault="00864572" w:rsidP="00864572">
      <w:pPr>
        <w:spacing w:line="276" w:lineRule="auto"/>
        <w:contextualSpacing/>
        <w:jc w:val="both"/>
      </w:pPr>
      <w:r w:rsidRPr="00C52046">
        <w:t xml:space="preserve">             - друга зграда- Замак- 703-043</w:t>
      </w:r>
    </w:p>
    <w:p w14:paraId="350F28E4" w14:textId="77777777" w:rsidR="00864572" w:rsidRPr="00C52046" w:rsidRDefault="00864572" w:rsidP="00864572">
      <w:pPr>
        <w:spacing w:line="276" w:lineRule="auto"/>
        <w:contextualSpacing/>
        <w:jc w:val="both"/>
        <w:rPr>
          <w:lang w:val="sr-Cyrl-RS"/>
        </w:rPr>
      </w:pPr>
      <w:r w:rsidRPr="00C52046">
        <w:tab/>
        <w:t xml:space="preserve">Школа има свој сајт: </w:t>
      </w:r>
      <w:hyperlink r:id="rId10" w:history="1">
        <w:r w:rsidRPr="00C52046">
          <w:rPr>
            <w:u w:val="single"/>
          </w:rPr>
          <w:t>www.petrokuzmjak.edu.rs</w:t>
        </w:r>
      </w:hyperlink>
      <w:r w:rsidRPr="00C52046">
        <w:t xml:space="preserve"> и  мејл адресе: </w:t>
      </w:r>
      <w:hyperlink r:id="rId11" w:history="1">
        <w:r w:rsidRPr="00C52046">
          <w:rPr>
            <w:u w:val="single"/>
          </w:rPr>
          <w:t>petroso@eunet.rs</w:t>
        </w:r>
      </w:hyperlink>
      <w:r w:rsidRPr="00C52046">
        <w:t xml:space="preserve">,  </w:t>
      </w:r>
      <w:hyperlink r:id="rId12" w:history="1">
        <w:r w:rsidRPr="00C52046">
          <w:rPr>
            <w:u w:val="single"/>
          </w:rPr>
          <w:t>petroso@neobee.net</w:t>
        </w:r>
      </w:hyperlink>
      <w:r w:rsidRPr="00C52046">
        <w:rPr>
          <w:lang w:val="ru-RU"/>
        </w:rPr>
        <w:t>,</w:t>
      </w:r>
      <w:hyperlink r:id="rId13" w:history="1">
        <w:r w:rsidRPr="00C52046">
          <w:rPr>
            <w:u w:val="single"/>
          </w:rPr>
          <w:t>skolark</w:t>
        </w:r>
        <w:r w:rsidRPr="00C52046">
          <w:rPr>
            <w:u w:val="single"/>
            <w:lang w:val="ru-RU"/>
          </w:rPr>
          <w:t>.</w:t>
        </w:r>
        <w:r w:rsidRPr="00C52046">
          <w:rPr>
            <w:u w:val="single"/>
            <w:lang w:val="en-US"/>
          </w:rPr>
          <w:t>dir</w:t>
        </w:r>
        <w:r w:rsidRPr="00C52046">
          <w:rPr>
            <w:u w:val="single"/>
            <w:lang w:val="ru-RU"/>
          </w:rPr>
          <w:t>@</w:t>
        </w:r>
        <w:r w:rsidRPr="00C52046">
          <w:rPr>
            <w:u w:val="single"/>
            <w:lang w:val="en-US"/>
          </w:rPr>
          <w:t>eunet</w:t>
        </w:r>
        <w:r w:rsidRPr="00C52046">
          <w:rPr>
            <w:u w:val="single"/>
            <w:lang w:val="ru-RU"/>
          </w:rPr>
          <w:t>.</w:t>
        </w:r>
        <w:r w:rsidRPr="00C52046">
          <w:rPr>
            <w:u w:val="single"/>
            <w:lang w:val="en-US"/>
          </w:rPr>
          <w:t>rs</w:t>
        </w:r>
      </w:hyperlink>
      <w:r w:rsidRPr="00C52046">
        <w:t xml:space="preserve">и </w:t>
      </w:r>
      <w:hyperlink r:id="rId14" w:history="1">
        <w:r w:rsidRPr="00C52046">
          <w:rPr>
            <w:rStyle w:val="Hyperlink"/>
            <w:color w:val="auto"/>
            <w:lang w:val="en-US"/>
          </w:rPr>
          <w:t>petrokuzmjak</w:t>
        </w:r>
        <w:r w:rsidRPr="00C52046">
          <w:rPr>
            <w:rStyle w:val="Hyperlink"/>
            <w:color w:val="auto"/>
            <w:lang w:val="ru-RU"/>
          </w:rPr>
          <w:t>@</w:t>
        </w:r>
        <w:r w:rsidRPr="00C52046">
          <w:rPr>
            <w:rStyle w:val="Hyperlink"/>
            <w:color w:val="auto"/>
            <w:lang w:val="en-US"/>
          </w:rPr>
          <w:t>eunet</w:t>
        </w:r>
        <w:r w:rsidRPr="00C52046">
          <w:rPr>
            <w:rStyle w:val="Hyperlink"/>
            <w:color w:val="auto"/>
            <w:lang w:val="ru-RU"/>
          </w:rPr>
          <w:t>.</w:t>
        </w:r>
        <w:r w:rsidRPr="00C52046">
          <w:rPr>
            <w:rStyle w:val="Hyperlink"/>
            <w:color w:val="auto"/>
            <w:lang w:val="en-US"/>
          </w:rPr>
          <w:t>rs</w:t>
        </w:r>
      </w:hyperlink>
      <w:r w:rsidR="009D474D" w:rsidRPr="00C52046">
        <w:rPr>
          <w:rStyle w:val="Hyperlink"/>
          <w:color w:val="auto"/>
          <w:lang w:val="sr-Cyrl-RS"/>
        </w:rPr>
        <w:t xml:space="preserve"> </w:t>
      </w:r>
      <w:r w:rsidR="009D474D" w:rsidRPr="00C52046">
        <w:rPr>
          <w:lang w:val="sr-Cyrl-RS"/>
        </w:rPr>
        <w:t xml:space="preserve">Инстаграм профил </w:t>
      </w:r>
      <w:r w:rsidR="009D474D" w:rsidRPr="00C52046">
        <w:rPr>
          <w:lang w:val="en-US"/>
        </w:rPr>
        <w:t xml:space="preserve">instagram.com/petrokuzmjakskola </w:t>
      </w:r>
      <w:r w:rsidR="009D474D" w:rsidRPr="00C52046">
        <w:rPr>
          <w:lang w:val="sr-Cyrl-RS"/>
        </w:rPr>
        <w:t xml:space="preserve">као и Фејсбук профил </w:t>
      </w:r>
      <w:r w:rsidR="009D474D" w:rsidRPr="00C52046">
        <w:rPr>
          <w:lang w:val="en-US"/>
        </w:rPr>
        <w:t>www.facebook.com/petro.kuzmjak.ruski.krstur</w:t>
      </w:r>
    </w:p>
    <w:p w14:paraId="21A08C5F" w14:textId="77777777" w:rsidR="00864572" w:rsidRPr="00C52046" w:rsidRDefault="00864572" w:rsidP="00864572">
      <w:pPr>
        <w:spacing w:line="276" w:lineRule="auto"/>
        <w:contextualSpacing/>
        <w:jc w:val="both"/>
      </w:pPr>
    </w:p>
    <w:p w14:paraId="2735DBF3" w14:textId="77777777" w:rsidR="00864572" w:rsidRPr="00C52046" w:rsidRDefault="00864572" w:rsidP="00864572">
      <w:pPr>
        <w:spacing w:line="276" w:lineRule="auto"/>
        <w:contextualSpacing/>
        <w:jc w:val="both"/>
      </w:pPr>
      <w:r w:rsidRPr="00C52046">
        <w:rPr>
          <w:lang w:val="ru-RU"/>
        </w:rPr>
        <w:tab/>
      </w:r>
      <w:r w:rsidRPr="00C52046">
        <w:t>Школа је установа где је основна делатност :</w:t>
      </w:r>
    </w:p>
    <w:p w14:paraId="5843BF09" w14:textId="77777777" w:rsidR="00864572" w:rsidRPr="00C52046" w:rsidRDefault="00864572" w:rsidP="00864572">
      <w:pPr>
        <w:spacing w:line="276" w:lineRule="auto"/>
        <w:contextualSpacing/>
        <w:jc w:val="both"/>
      </w:pPr>
      <w:r w:rsidRPr="00C52046">
        <w:t xml:space="preserve">                         1. Основно образовање и васпитање</w:t>
      </w:r>
    </w:p>
    <w:p w14:paraId="3A049A3B" w14:textId="77777777" w:rsidR="00864572" w:rsidRPr="00C52046" w:rsidRDefault="00864572" w:rsidP="00864572">
      <w:pPr>
        <w:spacing w:line="276" w:lineRule="auto"/>
        <w:contextualSpacing/>
        <w:jc w:val="both"/>
      </w:pPr>
      <w:r w:rsidRPr="00C52046">
        <w:t xml:space="preserve">                         2. Специјално образовање и васпитање ( за децу ометену у развоју )</w:t>
      </w:r>
    </w:p>
    <w:p w14:paraId="5D9D9ABB" w14:textId="77777777" w:rsidR="00864572" w:rsidRPr="00C52046" w:rsidRDefault="00864572" w:rsidP="00864572">
      <w:pPr>
        <w:spacing w:line="276" w:lineRule="auto"/>
        <w:contextualSpacing/>
        <w:jc w:val="both"/>
      </w:pPr>
      <w:r w:rsidRPr="00C52046">
        <w:t xml:space="preserve">                         3. Средње образовање и васпитање - Гимназија општег смера</w:t>
      </w:r>
    </w:p>
    <w:p w14:paraId="0245D4D9" w14:textId="77777777" w:rsidR="00864572" w:rsidRPr="00C52046" w:rsidRDefault="00864572" w:rsidP="00864572">
      <w:pPr>
        <w:spacing w:line="276" w:lineRule="auto"/>
        <w:contextualSpacing/>
        <w:jc w:val="both"/>
      </w:pPr>
      <w:r w:rsidRPr="00C52046">
        <w:t xml:space="preserve">                                                                                          ( IV степен образовања )</w:t>
      </w:r>
    </w:p>
    <w:p w14:paraId="4C03454C" w14:textId="41A2C1A4" w:rsidR="00864572" w:rsidRPr="00C52046" w:rsidRDefault="00864572" w:rsidP="00864572">
      <w:pPr>
        <w:spacing w:line="276" w:lineRule="auto"/>
        <w:contextualSpacing/>
        <w:jc w:val="both"/>
      </w:pPr>
      <w:r w:rsidRPr="00C52046">
        <w:t xml:space="preserve">                                                                                       - Туристички</w:t>
      </w:r>
      <w:r w:rsidR="00C52046" w:rsidRPr="00C52046">
        <w:rPr>
          <w:lang w:val="sr-Cyrl-RS"/>
        </w:rPr>
        <w:t xml:space="preserve"> (хотелијерски)</w:t>
      </w:r>
      <w:r w:rsidRPr="00C52046">
        <w:t xml:space="preserve"> </w:t>
      </w:r>
      <w:r w:rsidRPr="00C52046">
        <w:rPr>
          <w:lang w:val="ru-RU"/>
        </w:rPr>
        <w:t xml:space="preserve"> </w:t>
      </w:r>
      <w:r w:rsidRPr="00C52046">
        <w:t>техничар</w:t>
      </w:r>
    </w:p>
    <w:p w14:paraId="348664DB" w14:textId="77777777" w:rsidR="00864572" w:rsidRPr="00C52046" w:rsidRDefault="00864572" w:rsidP="00864572">
      <w:pPr>
        <w:spacing w:line="276" w:lineRule="auto"/>
        <w:contextualSpacing/>
        <w:jc w:val="both"/>
      </w:pPr>
      <w:r w:rsidRPr="00C52046">
        <w:t xml:space="preserve">                                                                                        ( IV степен образовања)                                                                                                                                </w:t>
      </w:r>
    </w:p>
    <w:p w14:paraId="22D7F3C9" w14:textId="77777777" w:rsidR="00864572" w:rsidRPr="00C52046" w:rsidRDefault="00864572" w:rsidP="00864572">
      <w:pPr>
        <w:spacing w:line="276" w:lineRule="auto"/>
        <w:contextualSpacing/>
        <w:jc w:val="both"/>
      </w:pPr>
    </w:p>
    <w:p w14:paraId="51B031C5" w14:textId="77777777" w:rsidR="00864572" w:rsidRPr="00C52046" w:rsidRDefault="00864572" w:rsidP="00864572">
      <w:pPr>
        <w:spacing w:line="276" w:lineRule="auto"/>
        <w:contextualSpacing/>
        <w:jc w:val="both"/>
      </w:pPr>
      <w:r w:rsidRPr="00C52046">
        <w:t xml:space="preserve">                          4. Исхрана и смештај ученика у Дому ученика</w:t>
      </w:r>
    </w:p>
    <w:p w14:paraId="6F7244E8" w14:textId="77777777" w:rsidR="00864572" w:rsidRPr="00C52046" w:rsidRDefault="00864572" w:rsidP="00864572">
      <w:pPr>
        <w:spacing w:line="276" w:lineRule="auto"/>
        <w:contextualSpacing/>
        <w:jc w:val="both"/>
        <w:rPr>
          <w:lang w:val="ru-RU"/>
        </w:rPr>
      </w:pPr>
      <w:r w:rsidRPr="00C52046">
        <w:t xml:space="preserve">                          5. Продужени боравак за децу од  I - II разреда</w:t>
      </w:r>
    </w:p>
    <w:p w14:paraId="0DCA592B" w14:textId="77777777" w:rsidR="00864572" w:rsidRPr="00B072C8" w:rsidRDefault="00864572" w:rsidP="00864572">
      <w:pPr>
        <w:spacing w:line="276" w:lineRule="auto"/>
        <w:contextualSpacing/>
        <w:jc w:val="both"/>
        <w:rPr>
          <w:color w:val="FF0000"/>
          <w:lang w:val="ru-RU"/>
        </w:rPr>
      </w:pPr>
    </w:p>
    <w:p w14:paraId="26CB74DB" w14:textId="77777777" w:rsidR="00864572" w:rsidRPr="00E90ECC" w:rsidRDefault="00864572" w:rsidP="00864572">
      <w:pPr>
        <w:spacing w:line="276" w:lineRule="auto"/>
        <w:contextualSpacing/>
        <w:jc w:val="both"/>
      </w:pPr>
      <w:r w:rsidRPr="00B072C8">
        <w:rPr>
          <w:color w:val="FF0000"/>
          <w:lang w:val="ru-RU"/>
        </w:rPr>
        <w:tab/>
      </w:r>
      <w:r w:rsidRPr="00E90ECC">
        <w:t>Основна и средња школа ,,Петро Кузмјак“ у Руском Крстуру заједно користе расположиви простор, наставни кадар, наставна средства, као и административно техничку службу. Дом ученика и продужени боравак се такође налазе у склопу школе. У основној школи целокупна настава се изводи на русинском наставном језику, а у средњој школи двојезично- на русинском и српском наставном језику.</w:t>
      </w:r>
    </w:p>
    <w:p w14:paraId="664EABCE" w14:textId="77777777" w:rsidR="00864572" w:rsidRPr="00E90ECC" w:rsidRDefault="00864572">
      <w:pPr>
        <w:spacing w:after="200" w:line="276" w:lineRule="auto"/>
        <w:rPr>
          <w:lang w:val="ru-RU"/>
        </w:rPr>
      </w:pPr>
      <w:r w:rsidRPr="00E90ECC">
        <w:rPr>
          <w:lang w:val="ru-RU"/>
        </w:rPr>
        <w:br w:type="page"/>
      </w:r>
    </w:p>
    <w:p w14:paraId="7321EB27" w14:textId="77777777" w:rsidR="00DA0862" w:rsidRPr="00F80A2B" w:rsidRDefault="00864572" w:rsidP="00864572">
      <w:pPr>
        <w:pStyle w:val="Heading1"/>
        <w:rPr>
          <w:color w:val="auto"/>
          <w:lang w:val="ru-RU"/>
        </w:rPr>
      </w:pPr>
      <w:bookmarkStart w:id="3" w:name="_Toc145924333"/>
      <w:r w:rsidRPr="00F80A2B">
        <w:rPr>
          <w:color w:val="auto"/>
          <w:lang w:val="ru-RU"/>
        </w:rPr>
        <w:lastRenderedPageBreak/>
        <w:t>2. МАТЕРИЈАЛНО ТЕХНИЧКИ И ПРОСТОРНИ УСЛОВИ РАДА</w:t>
      </w:r>
      <w:bookmarkEnd w:id="3"/>
    </w:p>
    <w:p w14:paraId="774737E4" w14:textId="77777777" w:rsidR="00864572" w:rsidRPr="00B072C8" w:rsidRDefault="00864572" w:rsidP="00864572">
      <w:pPr>
        <w:rPr>
          <w:color w:val="FF0000"/>
          <w:lang w:val="ru-RU"/>
        </w:rPr>
      </w:pPr>
    </w:p>
    <w:p w14:paraId="0238286F" w14:textId="77777777" w:rsidR="00864572" w:rsidRPr="00B072C8" w:rsidRDefault="00864572" w:rsidP="00864572">
      <w:pPr>
        <w:rPr>
          <w:color w:val="FF0000"/>
          <w:lang w:val="ru-RU"/>
        </w:rPr>
      </w:pPr>
    </w:p>
    <w:p w14:paraId="3F73CE84" w14:textId="77777777" w:rsidR="00864572" w:rsidRPr="00E90ECC" w:rsidRDefault="00864572" w:rsidP="00864572">
      <w:pPr>
        <w:spacing w:line="276" w:lineRule="auto"/>
        <w:jc w:val="both"/>
        <w:rPr>
          <w:lang w:val="ru-RU"/>
        </w:rPr>
      </w:pPr>
      <w:r w:rsidRPr="00B072C8">
        <w:rPr>
          <w:color w:val="FF0000"/>
        </w:rPr>
        <w:tab/>
      </w:r>
      <w:r w:rsidRPr="00E90ECC">
        <w:t>Школски простор се састоји од земљишта под зградом, школског дворишта, економског дела, игралишта, вежбалишта, школског врта и зелених површина са прилазним путевима.</w:t>
      </w:r>
    </w:p>
    <w:p w14:paraId="58C66D87" w14:textId="77777777" w:rsidR="00864572" w:rsidRPr="00E90ECC" w:rsidRDefault="00864572" w:rsidP="00864572">
      <w:pPr>
        <w:spacing w:line="276" w:lineRule="auto"/>
        <w:jc w:val="both"/>
        <w:rPr>
          <w:lang w:val="ru-RU"/>
        </w:rPr>
      </w:pPr>
    </w:p>
    <w:p w14:paraId="4F64C123" w14:textId="77777777" w:rsidR="00864572" w:rsidRPr="00E90ECC" w:rsidRDefault="00864572" w:rsidP="00864572">
      <w:pPr>
        <w:spacing w:line="276" w:lineRule="auto"/>
        <w:ind w:firstLine="720"/>
        <w:jc w:val="both"/>
      </w:pPr>
      <w:r w:rsidRPr="00E90ECC">
        <w:t>Површине:</w:t>
      </w:r>
    </w:p>
    <w:p w14:paraId="67524789" w14:textId="77777777" w:rsidR="00864572" w:rsidRPr="00E90ECC" w:rsidRDefault="00864572" w:rsidP="00864572">
      <w:pPr>
        <w:spacing w:line="276" w:lineRule="auto"/>
        <w:jc w:val="both"/>
      </w:pPr>
      <w:r w:rsidRPr="00E90ECC">
        <w:t xml:space="preserve">- парцеле износи 23.348 м2, </w:t>
      </w:r>
    </w:p>
    <w:p w14:paraId="5A8F3B38" w14:textId="77777777" w:rsidR="00864572" w:rsidRPr="00E90ECC" w:rsidRDefault="00864572" w:rsidP="00864572">
      <w:pPr>
        <w:spacing w:line="276" w:lineRule="auto"/>
        <w:jc w:val="both"/>
      </w:pPr>
      <w:r w:rsidRPr="00E90ECC">
        <w:t xml:space="preserve">- школске зграде 5.730 квадратних метара  </w:t>
      </w:r>
    </w:p>
    <w:p w14:paraId="43DFB520" w14:textId="77777777" w:rsidR="00864572" w:rsidRPr="00E90ECC" w:rsidRDefault="00864572" w:rsidP="00864572">
      <w:pPr>
        <w:spacing w:line="276" w:lineRule="auto"/>
        <w:jc w:val="both"/>
      </w:pPr>
      <w:r w:rsidRPr="00E90ECC">
        <w:t>- терена 6.390 квадратних метара</w:t>
      </w:r>
    </w:p>
    <w:p w14:paraId="78346809" w14:textId="77777777" w:rsidR="00864572" w:rsidRPr="00E90ECC" w:rsidRDefault="00864572" w:rsidP="00864572">
      <w:pPr>
        <w:spacing w:line="276" w:lineRule="auto"/>
        <w:jc w:val="both"/>
      </w:pPr>
      <w:r w:rsidRPr="00E90ECC">
        <w:t>- зелених површина 11.228 квадратних метара.</w:t>
      </w:r>
    </w:p>
    <w:p w14:paraId="0D881231" w14:textId="77777777" w:rsidR="00864572" w:rsidRPr="00E90ECC" w:rsidRDefault="00864572" w:rsidP="00864572">
      <w:pPr>
        <w:spacing w:line="276" w:lineRule="auto"/>
        <w:jc w:val="both"/>
        <w:rPr>
          <w:lang w:val="ru-RU"/>
        </w:rPr>
      </w:pPr>
    </w:p>
    <w:p w14:paraId="382E8B16" w14:textId="77777777" w:rsidR="00864572" w:rsidRPr="00E90ECC" w:rsidRDefault="00864572" w:rsidP="00864572">
      <w:pPr>
        <w:spacing w:line="276" w:lineRule="auto"/>
        <w:ind w:firstLine="720"/>
        <w:jc w:val="both"/>
      </w:pPr>
      <w:r w:rsidRPr="00E90ECC">
        <w:t>Школа има две зграде :</w:t>
      </w:r>
    </w:p>
    <w:p w14:paraId="6C9AA80D" w14:textId="77777777" w:rsidR="00864572" w:rsidRPr="00E90ECC" w:rsidRDefault="00864572" w:rsidP="00864572">
      <w:pPr>
        <w:spacing w:line="276" w:lineRule="auto"/>
        <w:jc w:val="both"/>
      </w:pPr>
      <w:r w:rsidRPr="00E90ECC">
        <w:t>* једна је изграђена 1912. године и адаптирана је осамдесетих година</w:t>
      </w:r>
    </w:p>
    <w:p w14:paraId="042DEB7E" w14:textId="77777777" w:rsidR="00864572" w:rsidRPr="00E90ECC" w:rsidRDefault="00864572" w:rsidP="00864572">
      <w:pPr>
        <w:spacing w:line="276" w:lineRule="auto"/>
        <w:jc w:val="both"/>
      </w:pPr>
      <w:r w:rsidRPr="00E90ECC">
        <w:t>* друга, нова зграда, изграђена је 1978. године.</w:t>
      </w:r>
    </w:p>
    <w:p w14:paraId="70B0027C" w14:textId="77777777" w:rsidR="00864572" w:rsidRPr="00E90ECC" w:rsidRDefault="00864572" w:rsidP="00864572">
      <w:pPr>
        <w:spacing w:line="276" w:lineRule="auto"/>
        <w:ind w:firstLine="720"/>
        <w:jc w:val="both"/>
      </w:pPr>
      <w:r w:rsidRPr="00E90ECC">
        <w:t>Микролокација простора је у ужем центру места, а аутобуска станица коју користе сви ученици путници није далеко од школе.</w:t>
      </w:r>
    </w:p>
    <w:p w14:paraId="2B5C345A" w14:textId="77777777" w:rsidR="00864572" w:rsidRPr="00E90ECC" w:rsidRDefault="00864572" w:rsidP="00864572">
      <w:pPr>
        <w:spacing w:line="276" w:lineRule="auto"/>
        <w:ind w:firstLine="720"/>
        <w:jc w:val="both"/>
      </w:pPr>
      <w:r w:rsidRPr="00E90ECC">
        <w:t>Школске зграде су спратне, а нова школа има и подрум где су смештени : котларница, архива, магацин, радионице и спремиште.</w:t>
      </w:r>
    </w:p>
    <w:p w14:paraId="0B512A5A" w14:textId="4F53D231" w:rsidR="00864572" w:rsidRPr="00D72664" w:rsidRDefault="00864572" w:rsidP="00864572">
      <w:pPr>
        <w:spacing w:line="276" w:lineRule="auto"/>
        <w:jc w:val="both"/>
        <w:rPr>
          <w:lang w:val="sr-Cyrl-RS"/>
        </w:rPr>
      </w:pPr>
      <w:r w:rsidRPr="00B072C8">
        <w:rPr>
          <w:color w:val="FF0000"/>
        </w:rPr>
        <w:t xml:space="preserve">           </w:t>
      </w:r>
      <w:r w:rsidR="00CD7358" w:rsidRPr="00D72664">
        <w:t xml:space="preserve">Школа располаже са </w:t>
      </w:r>
      <w:r w:rsidR="00D72664" w:rsidRPr="00D72664">
        <w:rPr>
          <w:lang w:val="sr-Cyrl-RS"/>
        </w:rPr>
        <w:t>девет</w:t>
      </w:r>
      <w:r w:rsidRPr="00D72664">
        <w:t xml:space="preserve"> учионица општег типа, j</w:t>
      </w:r>
      <w:r w:rsidR="00CD7358" w:rsidRPr="00D72664">
        <w:t xml:space="preserve">eдна летња учионица,  </w:t>
      </w:r>
      <w:r w:rsidR="00CD7358" w:rsidRPr="00D72664">
        <w:rPr>
          <w:lang w:val="sr-Cyrl-RS"/>
        </w:rPr>
        <w:t xml:space="preserve">двадесет два </w:t>
      </w:r>
      <w:r w:rsidR="00CD7358" w:rsidRPr="00D72664">
        <w:t xml:space="preserve">кабинета, од којих су </w:t>
      </w:r>
      <w:r w:rsidR="00CD7358" w:rsidRPr="00D72664">
        <w:rPr>
          <w:lang w:val="sr-Cyrl-RS"/>
        </w:rPr>
        <w:t>четири</w:t>
      </w:r>
      <w:r w:rsidR="00CD7358" w:rsidRPr="00D72664">
        <w:t xml:space="preserve"> опремљена рачунарима</w:t>
      </w:r>
      <w:r w:rsidR="00D72664" w:rsidRPr="00D72664">
        <w:rPr>
          <w:lang w:val="sr-Cyrl-RS"/>
        </w:rPr>
        <w:t xml:space="preserve"> ( а једна учионица </w:t>
      </w:r>
      <w:r w:rsidR="00D72664" w:rsidRPr="00D72664">
        <w:rPr>
          <w:lang w:val="en-US"/>
        </w:rPr>
        <w:t>“makerslab”</w:t>
      </w:r>
      <w:r w:rsidR="00D72664" w:rsidRPr="00D72664">
        <w:t xml:space="preserve"> </w:t>
      </w:r>
      <w:r w:rsidR="00D72664" w:rsidRPr="00D72664">
        <w:rPr>
          <w:lang w:val="sr-Cyrl-RS"/>
        </w:rPr>
        <w:t>опремљена је ове школске и почиње са радом од почетка школске 2023-24. Године. Учионицу ,,</w:t>
      </w:r>
      <w:r w:rsidR="00D72664" w:rsidRPr="00D72664">
        <w:rPr>
          <w:lang w:val="en-US"/>
        </w:rPr>
        <w:t xml:space="preserve"> makerslab”</w:t>
      </w:r>
      <w:r w:rsidR="00D72664" w:rsidRPr="00D72664">
        <w:t xml:space="preserve"> </w:t>
      </w:r>
      <w:r w:rsidR="00D72664" w:rsidRPr="00D72664">
        <w:rPr>
          <w:lang w:val="sr-Cyrl-RS"/>
        </w:rPr>
        <w:t>смо добили на основу конкурса групе за образовање.</w:t>
      </w:r>
      <w:r w:rsidR="00CD7358" w:rsidRPr="00D72664">
        <w:t xml:space="preserve"> </w:t>
      </w:r>
      <w:r w:rsidR="00CD7358" w:rsidRPr="00D72664">
        <w:rPr>
          <w:lang w:val="sr-Cyrl-RS"/>
        </w:rPr>
        <w:t>У школи постоји</w:t>
      </w:r>
      <w:r w:rsidR="00CD7358" w:rsidRPr="00D72664">
        <w:t xml:space="preserve"> фискултурн</w:t>
      </w:r>
      <w:r w:rsidR="00CD7358" w:rsidRPr="00D72664">
        <w:rPr>
          <w:lang w:val="sr-Cyrl-RS"/>
        </w:rPr>
        <w:t xml:space="preserve">а </w:t>
      </w:r>
      <w:r w:rsidR="00CD7358" w:rsidRPr="00D72664">
        <w:t>сал</w:t>
      </w:r>
      <w:r w:rsidR="00CD7358" w:rsidRPr="00D72664">
        <w:rPr>
          <w:lang w:val="sr-Cyrl-RS"/>
        </w:rPr>
        <w:t>а</w:t>
      </w:r>
      <w:r w:rsidRPr="00D72664">
        <w:t xml:space="preserve"> са пратећим објектима</w:t>
      </w:r>
      <w:r w:rsidR="00CD7358" w:rsidRPr="00D72664">
        <w:rPr>
          <w:lang w:val="sr-Cyrl-RS"/>
        </w:rPr>
        <w:t xml:space="preserve"> који су за ову школску годину реновирани</w:t>
      </w:r>
      <w:r w:rsidR="00CD7358" w:rsidRPr="00D72664">
        <w:t>, зборниц</w:t>
      </w:r>
      <w:r w:rsidR="00CD7358" w:rsidRPr="00D72664">
        <w:rPr>
          <w:lang w:val="sr-Cyrl-RS"/>
        </w:rPr>
        <w:t>а</w:t>
      </w:r>
      <w:r w:rsidR="00CD7358" w:rsidRPr="00D72664">
        <w:t xml:space="preserve"> и библиотек</w:t>
      </w:r>
      <w:r w:rsidR="00CD7358" w:rsidRPr="00D72664">
        <w:rPr>
          <w:lang w:val="sr-Cyrl-RS"/>
        </w:rPr>
        <w:t>а</w:t>
      </w:r>
      <w:r w:rsidRPr="00D72664">
        <w:t>.  Донацијом</w:t>
      </w:r>
      <w:r w:rsidR="00CD7358" w:rsidRPr="00D72664">
        <w:rPr>
          <w:lang w:val="sr-Cyrl-RS"/>
        </w:rPr>
        <w:t xml:space="preserve"> </w:t>
      </w:r>
      <w:r w:rsidRPr="00D72664">
        <w:t>покрајинске владе школа је добила интерактивну таблу која је у холу школе, и тај простор се често користи као још једна учионица. Од општих просторија школа располаже са канцеларијом за секретара, канцеларијом рачуноводства, канцеларијом стручне службе, канцеларијом директора, помоћника директора, великом трпезаријом са кухињом, санитаријама, гаражом.</w:t>
      </w:r>
    </w:p>
    <w:p w14:paraId="43D28760" w14:textId="77777777" w:rsidR="00CD7358" w:rsidRPr="0039043F" w:rsidRDefault="00CD7358" w:rsidP="00864572">
      <w:pPr>
        <w:spacing w:line="276" w:lineRule="auto"/>
        <w:jc w:val="both"/>
        <w:rPr>
          <w:lang w:val="sr-Cyrl-RS"/>
        </w:rPr>
      </w:pPr>
      <w:r w:rsidRPr="00B072C8">
        <w:rPr>
          <w:color w:val="FF0000"/>
          <w:lang w:val="sr-Cyrl-RS"/>
        </w:rPr>
        <w:t xml:space="preserve">   </w:t>
      </w:r>
      <w:r w:rsidRPr="0039043F">
        <w:rPr>
          <w:lang w:val="sr-Cyrl-RS"/>
        </w:rPr>
        <w:t>Током лета је преуређено школско двориште где је нацртана и шаховска табла и школица за ученике који ће имати додатну активност на одморима , као и коришћење на неким часовима.</w:t>
      </w:r>
    </w:p>
    <w:p w14:paraId="7EA04F0E" w14:textId="1BABC6D9" w:rsidR="00864572" w:rsidRPr="0039043F" w:rsidRDefault="00864572" w:rsidP="00864572">
      <w:pPr>
        <w:spacing w:line="276" w:lineRule="auto"/>
        <w:jc w:val="both"/>
        <w:rPr>
          <w:lang w:val="sr-Cyrl-RS"/>
        </w:rPr>
      </w:pPr>
      <w:r w:rsidRPr="0039043F">
        <w:t xml:space="preserve">           У оквиру школе је зграда Дома ученика, са неопходним просторијама за живот </w:t>
      </w:r>
      <w:r w:rsidR="0039043F" w:rsidRPr="0039043F">
        <w:t>ученика у дому</w:t>
      </w:r>
      <w:r w:rsidR="0039043F" w:rsidRPr="0039043F">
        <w:rPr>
          <w:lang w:val="sr-Cyrl-RS"/>
        </w:rPr>
        <w:t>.</w:t>
      </w:r>
      <w:r w:rsidRPr="0039043F">
        <w:t xml:space="preserve"> Капацитет Дома је </w:t>
      </w:r>
      <w:r w:rsidRPr="0039043F">
        <w:rPr>
          <w:lang w:val="ru-RU"/>
        </w:rPr>
        <w:t>8</w:t>
      </w:r>
      <w:r w:rsidRPr="0039043F">
        <w:t>0 места.</w:t>
      </w:r>
      <w:r w:rsidR="00113E21" w:rsidRPr="0039043F">
        <w:rPr>
          <w:lang w:val="sr-Cyrl-RS"/>
        </w:rPr>
        <w:t>Сваке године се иновира како би услови живота били што бољи.</w:t>
      </w:r>
    </w:p>
    <w:p w14:paraId="6705BC7A" w14:textId="77777777" w:rsidR="00113E21" w:rsidRPr="0039043F" w:rsidRDefault="00113E21" w:rsidP="00864572">
      <w:pPr>
        <w:spacing w:line="276" w:lineRule="auto"/>
        <w:jc w:val="both"/>
        <w:rPr>
          <w:lang w:val="sr-Cyrl-RS"/>
        </w:rPr>
      </w:pPr>
      <w:r w:rsidRPr="0039043F">
        <w:rPr>
          <w:lang w:val="sr-Cyrl-RS"/>
        </w:rPr>
        <w:t xml:space="preserve">       Хол школе је преуређен тако да се у њему могу одржавати предавања-презентације, састанци, часови или неке слободне активности.</w:t>
      </w:r>
    </w:p>
    <w:p w14:paraId="621C7FD7" w14:textId="0734EBEE" w:rsidR="00864572" w:rsidRPr="0039043F" w:rsidRDefault="00864572" w:rsidP="00864572">
      <w:pPr>
        <w:spacing w:line="276" w:lineRule="auto"/>
        <w:jc w:val="both"/>
        <w:rPr>
          <w:lang w:val="ru-RU"/>
        </w:rPr>
      </w:pPr>
      <w:r w:rsidRPr="0039043F">
        <w:t xml:space="preserve">           Просторије за продужени боравак деце су у оквиру школе. </w:t>
      </w:r>
      <w:r w:rsidR="00113E21" w:rsidRPr="0039043F">
        <w:t xml:space="preserve">У продуженом боравку се налази </w:t>
      </w:r>
      <w:r w:rsidR="00A54EB4" w:rsidRPr="00A54EB4">
        <w:rPr>
          <w:lang w:val="sr-Cyrl-RS"/>
        </w:rPr>
        <w:t>65</w:t>
      </w:r>
      <w:r w:rsidR="00A54EB4">
        <w:rPr>
          <w:color w:val="FF0000"/>
          <w:lang w:val="sr-Cyrl-RS"/>
        </w:rPr>
        <w:t xml:space="preserve"> </w:t>
      </w:r>
      <w:r w:rsidRPr="0039043F">
        <w:t xml:space="preserve">ученика. Ученици су распоређени у две групе. </w:t>
      </w:r>
    </w:p>
    <w:p w14:paraId="7A614E0B" w14:textId="1F9FC09C" w:rsidR="00864572" w:rsidRPr="0039043F" w:rsidRDefault="00864572" w:rsidP="00864572">
      <w:pPr>
        <w:spacing w:line="276" w:lineRule="auto"/>
        <w:jc w:val="both"/>
      </w:pPr>
      <w:r w:rsidRPr="0039043F">
        <w:t xml:space="preserve">            У основној школи васпитно-образовни рад се одвија на русинском наставном језику, у 1</w:t>
      </w:r>
      <w:r w:rsidR="0039043F" w:rsidRPr="0039043F">
        <w:rPr>
          <w:lang w:val="sr-Cyrl-RS"/>
        </w:rPr>
        <w:t>6</w:t>
      </w:r>
      <w:r w:rsidRPr="0039043F">
        <w:t xml:space="preserve"> одељења са </w:t>
      </w:r>
      <w:r w:rsidR="00B419EE" w:rsidRPr="0039043F">
        <w:rPr>
          <w:lang w:val="ru-RU"/>
        </w:rPr>
        <w:t>2</w:t>
      </w:r>
      <w:r w:rsidR="0039043F" w:rsidRPr="0039043F">
        <w:rPr>
          <w:lang w:val="sr-Cyrl-RS"/>
        </w:rPr>
        <w:t>76</w:t>
      </w:r>
      <w:r w:rsidR="00A70403" w:rsidRPr="0039043F">
        <w:rPr>
          <w:lang w:val="sr-Cyrl-RS"/>
        </w:rPr>
        <w:t xml:space="preserve"> </w:t>
      </w:r>
      <w:r w:rsidRPr="0039043F">
        <w:t xml:space="preserve">ученика од I - VIII разреда, у једном специјалном одељењу за децу ометену у развоју са </w:t>
      </w:r>
      <w:r w:rsidR="00113E21" w:rsidRPr="0039043F">
        <w:rPr>
          <w:lang w:val="ru-RU"/>
        </w:rPr>
        <w:t xml:space="preserve">2 </w:t>
      </w:r>
      <w:r w:rsidR="00113E21" w:rsidRPr="0039043F">
        <w:t>ученик</w:t>
      </w:r>
      <w:r w:rsidR="00113E21" w:rsidRPr="0039043F">
        <w:rPr>
          <w:lang w:val="sr-Cyrl-RS"/>
        </w:rPr>
        <w:t>а</w:t>
      </w:r>
      <w:r w:rsidRPr="0039043F">
        <w:t xml:space="preserve"> и у два одељења продуженог боравка за децу од I - II разреда. </w:t>
      </w:r>
    </w:p>
    <w:p w14:paraId="01FBEE44" w14:textId="77777777" w:rsidR="00414667" w:rsidRPr="00B072C8" w:rsidRDefault="00113E21" w:rsidP="002C096B">
      <w:pPr>
        <w:spacing w:line="276" w:lineRule="auto"/>
        <w:ind w:firstLine="720"/>
        <w:jc w:val="both"/>
        <w:rPr>
          <w:color w:val="FF0000"/>
          <w:lang w:val="sr-Cyrl-RS"/>
        </w:rPr>
      </w:pPr>
      <w:r w:rsidRPr="0039043F">
        <w:lastRenderedPageBreak/>
        <w:t xml:space="preserve">Настава за </w:t>
      </w:r>
      <w:r w:rsidR="00414667" w:rsidRPr="0039043F">
        <w:rPr>
          <w:lang w:val="sr-Cyrl-RS"/>
        </w:rPr>
        <w:t xml:space="preserve">ученике од 5-8 разред и за ученике </w:t>
      </w:r>
      <w:r w:rsidR="00864572" w:rsidRPr="0039043F">
        <w:t xml:space="preserve"> средње школе се одвија у преподневној смени</w:t>
      </w:r>
      <w:r w:rsidR="00414667" w:rsidRPr="0039043F">
        <w:rPr>
          <w:lang w:val="sr-Cyrl-RS"/>
        </w:rPr>
        <w:t xml:space="preserve"> </w:t>
      </w:r>
      <w:r w:rsidR="00864572" w:rsidRPr="0039043F">
        <w:t xml:space="preserve">. </w:t>
      </w:r>
      <w:r w:rsidRPr="0039043F">
        <w:rPr>
          <w:lang w:val="sr-Cyrl-RS"/>
        </w:rPr>
        <w:t>Ученици од 1</w:t>
      </w:r>
      <w:r w:rsidR="00414667" w:rsidRPr="0039043F">
        <w:rPr>
          <w:lang w:val="sr-Cyrl-RS"/>
        </w:rPr>
        <w:t>-4 разред мењају смене месечно</w:t>
      </w:r>
      <w:r w:rsidR="00864572" w:rsidRPr="0039043F">
        <w:t xml:space="preserve">. Настава у  основној школи </w:t>
      </w:r>
      <w:r w:rsidRPr="0039043F">
        <w:rPr>
          <w:lang w:val="sr-Cyrl-RS"/>
        </w:rPr>
        <w:t xml:space="preserve">пре подне </w:t>
      </w:r>
      <w:r w:rsidRPr="0039043F">
        <w:t>почиње у 7,55 часова</w:t>
      </w:r>
      <w:r w:rsidRPr="0039043F">
        <w:rPr>
          <w:lang w:val="sr-Cyrl-RS"/>
        </w:rPr>
        <w:t>, а после п</w:t>
      </w:r>
      <w:r w:rsidR="00414667" w:rsidRPr="0039043F">
        <w:rPr>
          <w:lang w:val="sr-Cyrl-RS"/>
        </w:rPr>
        <w:t xml:space="preserve">одне од </w:t>
      </w:r>
      <w:r w:rsidR="00414667" w:rsidRPr="00501FEE">
        <w:rPr>
          <w:lang w:val="sr-Cyrl-RS"/>
        </w:rPr>
        <w:t>13.10часова.</w:t>
      </w:r>
    </w:p>
    <w:p w14:paraId="38F05A54" w14:textId="77777777" w:rsidR="00864572" w:rsidRPr="00DC3EFA" w:rsidRDefault="00864572" w:rsidP="002C096B">
      <w:pPr>
        <w:spacing w:line="276" w:lineRule="auto"/>
        <w:ind w:firstLine="720"/>
        <w:jc w:val="both"/>
        <w:rPr>
          <w:lang w:val="sr-Cyrl-RS"/>
        </w:rPr>
      </w:pPr>
      <w:r w:rsidRPr="00DC3EFA">
        <w:t xml:space="preserve"> У послеподневној смени се одвијају </w:t>
      </w:r>
      <w:r w:rsidR="00113E21" w:rsidRPr="00DC3EFA">
        <w:rPr>
          <w:lang w:val="sr-Cyrl-RS"/>
        </w:rPr>
        <w:t xml:space="preserve">и </w:t>
      </w:r>
      <w:r w:rsidRPr="00DC3EFA">
        <w:t>изборни предмети и ван наставне активности.</w:t>
      </w:r>
    </w:p>
    <w:p w14:paraId="77C62820" w14:textId="77777777" w:rsidR="00414667" w:rsidRPr="00DC3EFA" w:rsidRDefault="00414667" w:rsidP="002C096B">
      <w:pPr>
        <w:spacing w:line="276" w:lineRule="auto"/>
        <w:ind w:firstLine="720"/>
        <w:jc w:val="both"/>
        <w:rPr>
          <w:lang w:val="sr-Cyrl-RS"/>
        </w:rPr>
      </w:pPr>
      <w:r w:rsidRPr="00DC3EFA">
        <w:rPr>
          <w:lang w:val="sr-Cyrl-RS"/>
        </w:rPr>
        <w:t>Продужени боравак пре подне почиње са радом у 8.00 часова а после подне по завршетку наставе и завршава се у 15.30 часова.</w:t>
      </w:r>
    </w:p>
    <w:p w14:paraId="07FE3BC7" w14:textId="06B26E0B" w:rsidR="00864572" w:rsidRPr="00DC3EFA" w:rsidRDefault="00864572" w:rsidP="00864572">
      <w:pPr>
        <w:spacing w:line="276" w:lineRule="auto"/>
        <w:jc w:val="both"/>
        <w:rPr>
          <w:lang w:val="en-US"/>
        </w:rPr>
      </w:pPr>
      <w:r w:rsidRPr="00DC3EFA">
        <w:tab/>
        <w:t>Настава за ученике средње школе одвија се целе године у новој школској згради и то увек у преподневној смени. Образовно - васпитни рад у средњој школи одвија се у 12 одељења на русинском и српском наставном језику</w:t>
      </w:r>
      <w:r w:rsidRPr="00B072C8">
        <w:rPr>
          <w:color w:val="FF0000"/>
        </w:rPr>
        <w:t xml:space="preserve">. </w:t>
      </w:r>
      <w:r w:rsidRPr="00DC3EFA">
        <w:t>Укупно, на почетку школске године и</w:t>
      </w:r>
      <w:r w:rsidR="00B419EE" w:rsidRPr="00DC3EFA">
        <w:t>мамо 1</w:t>
      </w:r>
      <w:r w:rsidR="00DC3EFA" w:rsidRPr="00DC3EFA">
        <w:rPr>
          <w:lang w:val="sr-Cyrl-RS"/>
        </w:rPr>
        <w:t>65</w:t>
      </w:r>
      <w:r w:rsidRPr="00DC3EFA">
        <w:t xml:space="preserve"> ученика. Настава у средњој школи почиње у 7.05 часова.  </w:t>
      </w:r>
    </w:p>
    <w:p w14:paraId="3F48075A" w14:textId="37F15426" w:rsidR="00F54797" w:rsidRPr="00507149" w:rsidRDefault="00F54797" w:rsidP="00864572">
      <w:pPr>
        <w:spacing w:line="276" w:lineRule="auto"/>
        <w:jc w:val="both"/>
        <w:rPr>
          <w:lang w:val="en-US"/>
        </w:rPr>
      </w:pPr>
      <w:r w:rsidRPr="00507149">
        <w:rPr>
          <w:lang w:val="sr-Cyrl-RS"/>
        </w:rPr>
        <w:t>Укупно у основној и с</w:t>
      </w:r>
      <w:r w:rsidR="00507149" w:rsidRPr="00507149">
        <w:rPr>
          <w:lang w:val="sr-Cyrl-RS"/>
        </w:rPr>
        <w:t>редњој школи имамо 441</w:t>
      </w:r>
      <w:r w:rsidRPr="00507149">
        <w:rPr>
          <w:lang w:val="sr-Cyrl-RS"/>
        </w:rPr>
        <w:t xml:space="preserve"> ученика на почетку школске године.</w:t>
      </w:r>
    </w:p>
    <w:p w14:paraId="713AC16E" w14:textId="00A6E129" w:rsidR="00864572" w:rsidRPr="00F80A2B" w:rsidRDefault="00864572" w:rsidP="00864572">
      <w:pPr>
        <w:spacing w:line="276" w:lineRule="auto"/>
        <w:jc w:val="both"/>
        <w:rPr>
          <w:lang w:val="sr-Cyrl-RS"/>
        </w:rPr>
      </w:pPr>
      <w:r w:rsidRPr="00B072C8">
        <w:rPr>
          <w:color w:val="FF0000"/>
        </w:rPr>
        <w:tab/>
      </w:r>
      <w:r w:rsidRPr="00F80A2B">
        <w:t xml:space="preserve">У Дом ученика, на почетку школске године, уселило се </w:t>
      </w:r>
      <w:r w:rsidR="00525874" w:rsidRPr="00F80A2B">
        <w:rPr>
          <w:lang w:val="ru-RU"/>
        </w:rPr>
        <w:t>3</w:t>
      </w:r>
      <w:r w:rsidR="00525874" w:rsidRPr="00F80A2B">
        <w:rPr>
          <w:lang w:val="en-US"/>
        </w:rPr>
        <w:t>5</w:t>
      </w:r>
      <w:r w:rsidR="00CE2742" w:rsidRPr="00F80A2B">
        <w:t xml:space="preserve"> ученика</w:t>
      </w:r>
      <w:r w:rsidR="00CE2742" w:rsidRPr="00F80A2B">
        <w:rPr>
          <w:lang w:val="sr-Cyrl-RS"/>
        </w:rPr>
        <w:t>.</w:t>
      </w:r>
    </w:p>
    <w:p w14:paraId="761B9DBB" w14:textId="77777777" w:rsidR="00864572" w:rsidRPr="00F80A2B" w:rsidRDefault="00864572" w:rsidP="00864572">
      <w:pPr>
        <w:spacing w:line="276" w:lineRule="auto"/>
        <w:jc w:val="both"/>
      </w:pPr>
      <w:r w:rsidRPr="00F80A2B">
        <w:tab/>
        <w:t xml:space="preserve"> Спортска хала која се налази одмах иза школе, поред сале за физичко,    користиће се понекад и за рад  појединих спортских секција.</w:t>
      </w:r>
    </w:p>
    <w:p w14:paraId="50B10C41" w14:textId="26B526D0" w:rsidR="00864572" w:rsidRPr="00F80A2B" w:rsidRDefault="00864572" w:rsidP="00507149">
      <w:pPr>
        <w:spacing w:line="276" w:lineRule="auto"/>
        <w:jc w:val="both"/>
        <w:rPr>
          <w:lang w:val="sr-Cyrl-RS"/>
        </w:rPr>
      </w:pPr>
      <w:r w:rsidRPr="00F80A2B">
        <w:rPr>
          <w:lang w:val="ru-RU"/>
        </w:rPr>
        <w:tab/>
      </w:r>
      <w:r w:rsidR="006D4131" w:rsidRPr="00F80A2B">
        <w:rPr>
          <w:lang w:val="en-US"/>
        </w:rPr>
        <w:t>O</w:t>
      </w:r>
      <w:r w:rsidR="006D4131" w:rsidRPr="00F80A2B">
        <w:rPr>
          <w:lang w:val="sr-Cyrl-RS"/>
        </w:rPr>
        <w:t>д министарства просвете школа је добила смернице  за организацију и реализацију образовно-васпитног рада у у основној</w:t>
      </w:r>
      <w:r w:rsidR="00223BB7" w:rsidRPr="00F80A2B">
        <w:rPr>
          <w:lang w:val="sr-Cyrl-RS"/>
        </w:rPr>
        <w:t xml:space="preserve"> и средњој школи у школској 2023-24. Години.</w:t>
      </w:r>
      <w:r w:rsidR="00F80A2B" w:rsidRPr="00F80A2B">
        <w:rPr>
          <w:lang w:val="sr-Cyrl-RS"/>
        </w:rPr>
        <w:t xml:space="preserve"> </w:t>
      </w:r>
      <w:r w:rsidR="00223BB7" w:rsidRPr="00F80A2B">
        <w:rPr>
          <w:lang w:val="sr-Cyrl-RS"/>
        </w:rPr>
        <w:t>Заједнички циљ смерница је организација активности  чијом ће се реализацијом и активним укључивањем ученика допринети првенствено развоју позитивних људских вредности, као и унапређивању односа заснованих на на међусобном поштовању, сарадњи</w:t>
      </w:r>
      <w:r w:rsidR="00EB0331" w:rsidRPr="00F80A2B">
        <w:rPr>
          <w:lang w:val="sr-Cyrl-RS"/>
        </w:rPr>
        <w:t xml:space="preserve"> и солидарности уз уважавање различитости.</w:t>
      </w:r>
    </w:p>
    <w:p w14:paraId="723542CE" w14:textId="5ED05D1C" w:rsidR="00A53856" w:rsidRPr="006D4131" w:rsidRDefault="00A53856" w:rsidP="00507149">
      <w:pPr>
        <w:spacing w:line="276" w:lineRule="auto"/>
        <w:jc w:val="both"/>
        <w:rPr>
          <w:color w:val="FF0000"/>
          <w:lang w:val="en-US"/>
        </w:rPr>
      </w:pPr>
    </w:p>
    <w:p w14:paraId="333005A9" w14:textId="77777777" w:rsidR="00864572" w:rsidRPr="00F80A2B" w:rsidRDefault="00864572" w:rsidP="00953472">
      <w:pPr>
        <w:pStyle w:val="Heading2"/>
        <w:rPr>
          <w:color w:val="auto"/>
          <w:lang w:val="ru-RU"/>
        </w:rPr>
      </w:pPr>
      <w:bookmarkStart w:id="4" w:name="_Toc145924334"/>
      <w:r w:rsidRPr="00F80A2B">
        <w:rPr>
          <w:color w:val="auto"/>
          <w:lang w:val="ru-RU"/>
        </w:rPr>
        <w:t xml:space="preserve">2.1. </w:t>
      </w:r>
      <w:r w:rsidR="00F0532D" w:rsidRPr="00F80A2B">
        <w:rPr>
          <w:color w:val="auto"/>
          <w:lang w:val="ru-RU"/>
        </w:rPr>
        <w:t>Школски простор и његова намена</w:t>
      </w:r>
      <w:bookmarkEnd w:id="4"/>
    </w:p>
    <w:p w14:paraId="5455FB63" w14:textId="77777777" w:rsidR="00864572" w:rsidRPr="00EB2164" w:rsidRDefault="00864572" w:rsidP="00864572">
      <w:pPr>
        <w:rPr>
          <w:lang w:val="ru-RU"/>
        </w:rPr>
      </w:pPr>
    </w:p>
    <w:p w14:paraId="0199DA63" w14:textId="77777777" w:rsidR="00DA4C82" w:rsidRPr="00EB2164" w:rsidRDefault="00DA4C82" w:rsidP="00DA4C82">
      <w:pPr>
        <w:jc w:val="both"/>
      </w:pPr>
      <w:r w:rsidRPr="00EB2164">
        <w:t>--------------------------------------------------------------------------------------------</w:t>
      </w:r>
    </w:p>
    <w:p w14:paraId="065BBE24" w14:textId="77777777" w:rsidR="00DA4C82" w:rsidRPr="00EB2164" w:rsidRDefault="00DA4C82" w:rsidP="00DA4C82">
      <w:pPr>
        <w:jc w:val="both"/>
      </w:pPr>
      <w:r w:rsidRPr="00EB2164">
        <w:t>НАМЕНА ПРОСТОРИЈЕ                                           БРОЈ ПРОСТОРИЈА</w:t>
      </w:r>
    </w:p>
    <w:p w14:paraId="089A2B12" w14:textId="77777777" w:rsidR="00DA4C82" w:rsidRPr="00EB2164" w:rsidRDefault="00DA4C82" w:rsidP="00DA4C82">
      <w:pPr>
        <w:jc w:val="both"/>
      </w:pPr>
      <w:r w:rsidRPr="00EB2164">
        <w:t xml:space="preserve">-------------------------------------------------------------------------------------------- </w:t>
      </w:r>
    </w:p>
    <w:p w14:paraId="1D731529" w14:textId="77777777" w:rsidR="00DA4C82" w:rsidRPr="00EB2164" w:rsidRDefault="00DA4C82" w:rsidP="00DA4C82">
      <w:pPr>
        <w:jc w:val="both"/>
        <w:rPr>
          <w:lang w:val="sr-Cyrl-RS"/>
        </w:rPr>
      </w:pPr>
      <w:r w:rsidRPr="00EB2164">
        <w:t xml:space="preserve">1. Учионице опште намене                                                               </w:t>
      </w:r>
      <w:r w:rsidR="00414667" w:rsidRPr="00EB2164">
        <w:rPr>
          <w:lang w:val="sr-Cyrl-RS"/>
        </w:rPr>
        <w:t>9</w:t>
      </w:r>
    </w:p>
    <w:p w14:paraId="62FF8244" w14:textId="77777777" w:rsidR="00DA4C82" w:rsidRPr="00EB2164" w:rsidRDefault="00DA4C82" w:rsidP="00DA4C82">
      <w:pPr>
        <w:jc w:val="both"/>
      </w:pPr>
      <w:r w:rsidRPr="00EB2164">
        <w:t>2. Учионица за продужени боравак                                                   2</w:t>
      </w:r>
    </w:p>
    <w:p w14:paraId="7F355BD7" w14:textId="77777777" w:rsidR="00DA4C82" w:rsidRPr="00EB2164" w:rsidRDefault="00DA4C82" w:rsidP="00DA4C82">
      <w:pPr>
        <w:jc w:val="both"/>
      </w:pPr>
      <w:r w:rsidRPr="00EB2164">
        <w:t xml:space="preserve">3. Кабинет за хемију  и биологију са помоћном просторијом         </w:t>
      </w:r>
      <w:r w:rsidR="00414667" w:rsidRPr="00EB2164">
        <w:rPr>
          <w:lang w:val="sr-Cyrl-RS"/>
        </w:rPr>
        <w:t>1</w:t>
      </w:r>
      <w:r w:rsidRPr="00EB2164">
        <w:t xml:space="preserve">                                            </w:t>
      </w:r>
    </w:p>
    <w:p w14:paraId="3D1151F3" w14:textId="77777777" w:rsidR="00DA4C82" w:rsidRPr="00EB2164" w:rsidRDefault="00DA4C82" w:rsidP="00DA4C82">
      <w:pPr>
        <w:jc w:val="both"/>
      </w:pPr>
      <w:r w:rsidRPr="00EB2164">
        <w:t xml:space="preserve">4. Кабинет за физику  са помоћном просторијом                              2           </w:t>
      </w:r>
    </w:p>
    <w:p w14:paraId="5C81A115" w14:textId="5C5465C1" w:rsidR="00DA4C82" w:rsidRPr="00EB2164" w:rsidRDefault="00DA4C82" w:rsidP="00DA4C82">
      <w:pPr>
        <w:jc w:val="both"/>
        <w:rPr>
          <w:lang w:val="sr-Cyrl-RS"/>
        </w:rPr>
      </w:pPr>
      <w:r w:rsidRPr="00EB2164">
        <w:t xml:space="preserve">5. Кабинет за рачунарство и информатику </w:t>
      </w:r>
      <w:r w:rsidR="00EB2164" w:rsidRPr="00EB2164">
        <w:rPr>
          <w:lang w:val="sr-Cyrl-RS"/>
        </w:rPr>
        <w:t xml:space="preserve">и учионицу </w:t>
      </w:r>
      <w:r w:rsidR="00EB2164" w:rsidRPr="00EB2164">
        <w:rPr>
          <w:lang w:val="en-US"/>
        </w:rPr>
        <w:t>“makerslab”</w:t>
      </w:r>
      <w:r w:rsidRPr="00EB2164">
        <w:t xml:space="preserve"> </w:t>
      </w:r>
      <w:r w:rsidR="00414667" w:rsidRPr="00EB2164">
        <w:rPr>
          <w:lang w:val="sr-Cyrl-RS"/>
        </w:rPr>
        <w:t>4</w:t>
      </w:r>
    </w:p>
    <w:p w14:paraId="740D793E" w14:textId="77777777" w:rsidR="00DA4C82" w:rsidRPr="00EB2164" w:rsidRDefault="00DA4C82" w:rsidP="00DA4C82">
      <w:pPr>
        <w:jc w:val="both"/>
      </w:pPr>
      <w:r w:rsidRPr="00EB2164">
        <w:t>6. Кабинет за техничко образовање  са помоћном просторијом</w:t>
      </w:r>
    </w:p>
    <w:p w14:paraId="43F13ED4" w14:textId="77777777" w:rsidR="00DA4C82" w:rsidRPr="00EB2164" w:rsidRDefault="00DA4C82" w:rsidP="00DA4C82">
      <w:pPr>
        <w:jc w:val="both"/>
        <w:rPr>
          <w:lang w:val="sr-Cyrl-RS"/>
        </w:rPr>
      </w:pPr>
      <w:r w:rsidRPr="00EB2164">
        <w:t xml:space="preserve">    (која је опремљена компјутерима)                                                </w:t>
      </w:r>
      <w:r w:rsidR="00414667" w:rsidRPr="00EB2164">
        <w:rPr>
          <w:lang w:val="sr-Cyrl-RS"/>
        </w:rPr>
        <w:t>1</w:t>
      </w:r>
    </w:p>
    <w:p w14:paraId="190415DF" w14:textId="77777777" w:rsidR="00DA4C82" w:rsidRPr="00EB2164" w:rsidRDefault="00DA4C82" w:rsidP="00DA4C82">
      <w:pPr>
        <w:jc w:val="both"/>
      </w:pPr>
      <w:r w:rsidRPr="00EB2164">
        <w:t>7. Кабинет за ликовну културу                                                          1</w:t>
      </w:r>
    </w:p>
    <w:p w14:paraId="4CC7D118" w14:textId="77777777" w:rsidR="00DA4C82" w:rsidRPr="00EB2164" w:rsidRDefault="00DA4C82" w:rsidP="00DA4C82">
      <w:pPr>
        <w:jc w:val="both"/>
      </w:pPr>
      <w:r w:rsidRPr="00EB2164">
        <w:t>8. Кабинет за музичку културу                                                          1</w:t>
      </w:r>
    </w:p>
    <w:p w14:paraId="28AD71B1" w14:textId="77777777" w:rsidR="00DA4C82" w:rsidRPr="00EB2164" w:rsidRDefault="00DA4C82" w:rsidP="00DA4C82">
      <w:pPr>
        <w:jc w:val="both"/>
      </w:pPr>
      <w:r w:rsidRPr="00EB2164">
        <w:t xml:space="preserve">9.кабинет историје </w:t>
      </w:r>
      <w:r w:rsidR="001B04FC" w:rsidRPr="00EB2164">
        <w:rPr>
          <w:lang w:val="sr-Cyrl-RS"/>
        </w:rPr>
        <w:t>и социологије</w:t>
      </w:r>
      <w:r w:rsidRPr="00EB2164">
        <w:t xml:space="preserve">                                     </w:t>
      </w:r>
      <w:r w:rsidR="001B04FC" w:rsidRPr="00EB2164">
        <w:t xml:space="preserve">         </w:t>
      </w:r>
      <w:r w:rsidRPr="00EB2164">
        <w:t xml:space="preserve">        1 </w:t>
      </w:r>
    </w:p>
    <w:p w14:paraId="20EF6354" w14:textId="77777777" w:rsidR="00DA4C82" w:rsidRPr="00EB2164" w:rsidRDefault="00DA4C82" w:rsidP="00DA4C82">
      <w:pPr>
        <w:jc w:val="both"/>
      </w:pPr>
      <w:r w:rsidRPr="00EB2164">
        <w:t>10.кабинет географије</w:t>
      </w:r>
      <w:r w:rsidR="001B04FC" w:rsidRPr="00EB2164">
        <w:t xml:space="preserve"> </w:t>
      </w:r>
      <w:r w:rsidR="001B04FC" w:rsidRPr="00EB2164">
        <w:rPr>
          <w:lang w:val="sr-Cyrl-RS"/>
        </w:rPr>
        <w:t>и психологије</w:t>
      </w:r>
      <w:r w:rsidRPr="00EB2164">
        <w:t xml:space="preserve">                     </w:t>
      </w:r>
      <w:r w:rsidR="001B04FC" w:rsidRPr="00EB2164">
        <w:t xml:space="preserve">            </w:t>
      </w:r>
      <w:r w:rsidRPr="00EB2164">
        <w:t xml:space="preserve">                1                     </w:t>
      </w:r>
    </w:p>
    <w:p w14:paraId="1AC240B2" w14:textId="77777777" w:rsidR="001B04FC" w:rsidRPr="00EB2164" w:rsidRDefault="00DA4C82" w:rsidP="00DA4C82">
      <w:pPr>
        <w:jc w:val="both"/>
        <w:rPr>
          <w:lang w:val="sr-Cyrl-RS"/>
        </w:rPr>
      </w:pPr>
      <w:r w:rsidRPr="00EB2164">
        <w:t xml:space="preserve">11.кабинет за </w:t>
      </w:r>
      <w:r w:rsidR="001B04FC" w:rsidRPr="00EB2164">
        <w:rPr>
          <w:lang w:val="sr-Cyrl-RS"/>
        </w:rPr>
        <w:t xml:space="preserve">русински </w:t>
      </w:r>
      <w:r w:rsidR="001B04FC" w:rsidRPr="00EB2164">
        <w:t>језик</w:t>
      </w:r>
      <w:r w:rsidRPr="00EB2164">
        <w:t xml:space="preserve">                                 </w:t>
      </w:r>
      <w:r w:rsidR="001B04FC" w:rsidRPr="00EB2164">
        <w:t xml:space="preserve">                  </w:t>
      </w:r>
      <w:r w:rsidRPr="00EB2164">
        <w:t xml:space="preserve">           1   </w:t>
      </w:r>
    </w:p>
    <w:p w14:paraId="2938A277" w14:textId="77777777" w:rsidR="001B04FC" w:rsidRPr="00EB2164" w:rsidRDefault="001B04FC" w:rsidP="00DA4C82">
      <w:pPr>
        <w:jc w:val="both"/>
        <w:rPr>
          <w:lang w:val="sr-Cyrl-RS"/>
        </w:rPr>
      </w:pPr>
      <w:r w:rsidRPr="00EB2164">
        <w:rPr>
          <w:lang w:val="sr-Cyrl-RS"/>
        </w:rPr>
        <w:t>12. кабинет математике</w:t>
      </w:r>
      <w:r w:rsidR="00DA4C82" w:rsidRPr="00EB2164">
        <w:t xml:space="preserve">                  </w:t>
      </w:r>
      <w:r w:rsidRPr="00EB2164">
        <w:rPr>
          <w:lang w:val="sr-Cyrl-RS"/>
        </w:rPr>
        <w:t xml:space="preserve">                                                     2</w:t>
      </w:r>
    </w:p>
    <w:p w14:paraId="7CBD72BD" w14:textId="77777777" w:rsidR="00DA4C82" w:rsidRPr="00EB2164" w:rsidRDefault="001B04FC" w:rsidP="00DA4C82">
      <w:pPr>
        <w:jc w:val="both"/>
        <w:rPr>
          <w:lang w:val="sr-Cyrl-RS"/>
        </w:rPr>
      </w:pPr>
      <w:r w:rsidRPr="00EB2164">
        <w:rPr>
          <w:lang w:val="sr-Cyrl-RS"/>
        </w:rPr>
        <w:t>13. кабинет за српски језик                                                                 1</w:t>
      </w:r>
    </w:p>
    <w:p w14:paraId="0AE7AFC1" w14:textId="77777777" w:rsidR="001B04FC" w:rsidRPr="00EB2164" w:rsidRDefault="001B04FC" w:rsidP="00DA4C82">
      <w:pPr>
        <w:jc w:val="both"/>
        <w:rPr>
          <w:lang w:val="sr-Cyrl-RS"/>
        </w:rPr>
      </w:pPr>
      <w:r w:rsidRPr="00EB2164">
        <w:rPr>
          <w:lang w:val="sr-Cyrl-RS"/>
        </w:rPr>
        <w:t>14.кабинет за ученике туристичког техничара                                  3</w:t>
      </w:r>
    </w:p>
    <w:p w14:paraId="754E3296" w14:textId="77777777" w:rsidR="001B04FC" w:rsidRPr="00EB2164" w:rsidRDefault="001B04FC" w:rsidP="00DA4C82">
      <w:pPr>
        <w:jc w:val="both"/>
        <w:rPr>
          <w:lang w:val="sr-Cyrl-RS"/>
        </w:rPr>
      </w:pPr>
      <w:r w:rsidRPr="00EB2164">
        <w:rPr>
          <w:lang w:val="sr-Cyrl-RS"/>
        </w:rPr>
        <w:t>15.кабинет за енглески језик                                                              1</w:t>
      </w:r>
    </w:p>
    <w:p w14:paraId="53F79C87" w14:textId="77777777" w:rsidR="001B04FC" w:rsidRPr="00EB2164" w:rsidRDefault="001B04FC" w:rsidP="00DA4C82">
      <w:pPr>
        <w:jc w:val="both"/>
        <w:rPr>
          <w:lang w:val="sr-Cyrl-RS"/>
        </w:rPr>
      </w:pPr>
      <w:r w:rsidRPr="00EB2164">
        <w:rPr>
          <w:lang w:val="sr-Cyrl-RS"/>
        </w:rPr>
        <w:t>16.кабинет за други страни језик                                                       1</w:t>
      </w:r>
    </w:p>
    <w:p w14:paraId="5D3CC095" w14:textId="77777777" w:rsidR="00971DAF" w:rsidRPr="00EB2164" w:rsidRDefault="00971DAF" w:rsidP="00DA4C82">
      <w:pPr>
        <w:jc w:val="both"/>
        <w:rPr>
          <w:lang w:val="sr-Cyrl-RS"/>
        </w:rPr>
      </w:pPr>
      <w:r w:rsidRPr="00EB2164">
        <w:rPr>
          <w:lang w:val="sr-Cyrl-RS"/>
        </w:rPr>
        <w:t>17.кабинет за филозофију                                                                  1</w:t>
      </w:r>
    </w:p>
    <w:p w14:paraId="7EB4F04A" w14:textId="77777777" w:rsidR="00DA4C82" w:rsidRPr="00EB2164" w:rsidRDefault="00971DAF" w:rsidP="00DA4C82">
      <w:pPr>
        <w:jc w:val="both"/>
      </w:pPr>
      <w:r w:rsidRPr="00EB2164">
        <w:t>1</w:t>
      </w:r>
      <w:r w:rsidRPr="00EB2164">
        <w:rPr>
          <w:lang w:val="sr-Cyrl-RS"/>
        </w:rPr>
        <w:t>8</w:t>
      </w:r>
      <w:r w:rsidR="00DA4C82" w:rsidRPr="00EB2164">
        <w:t xml:space="preserve">. Фискултурна сала са пратећим просторијама                           </w:t>
      </w:r>
      <w:r w:rsidR="001B04FC" w:rsidRPr="00EB2164">
        <w:rPr>
          <w:lang w:val="sr-Cyrl-RS"/>
        </w:rPr>
        <w:t xml:space="preserve">   </w:t>
      </w:r>
      <w:r w:rsidR="00DA4C82" w:rsidRPr="00EB2164">
        <w:t>1</w:t>
      </w:r>
    </w:p>
    <w:p w14:paraId="7E7330C1" w14:textId="77777777" w:rsidR="00DA4C82" w:rsidRPr="00EB2164" w:rsidRDefault="00971DAF" w:rsidP="00DA4C82">
      <w:pPr>
        <w:jc w:val="both"/>
      </w:pPr>
      <w:r w:rsidRPr="00EB2164">
        <w:t>1</w:t>
      </w:r>
      <w:r w:rsidRPr="00EB2164">
        <w:rPr>
          <w:lang w:val="sr-Cyrl-RS"/>
        </w:rPr>
        <w:t>9</w:t>
      </w:r>
      <w:r w:rsidR="00DA4C82" w:rsidRPr="00EB2164">
        <w:t>. Ђачка кухиња са трпезаријом                                                       1</w:t>
      </w:r>
    </w:p>
    <w:p w14:paraId="24224F48" w14:textId="77777777" w:rsidR="00DA4C82" w:rsidRPr="00EB2164" w:rsidRDefault="00971DAF" w:rsidP="00DA4C82">
      <w:pPr>
        <w:jc w:val="both"/>
      </w:pPr>
      <w:r w:rsidRPr="00EB2164">
        <w:rPr>
          <w:lang w:val="sr-Cyrl-RS"/>
        </w:rPr>
        <w:t>20</w:t>
      </w:r>
      <w:r w:rsidR="00DA4C82" w:rsidRPr="00EB2164">
        <w:t>. Библио</w:t>
      </w:r>
      <w:r w:rsidRPr="00EB2164">
        <w:t xml:space="preserve">тека </w:t>
      </w:r>
      <w:r w:rsidRPr="00EB2164">
        <w:rPr>
          <w:lang w:val="sr-Cyrl-RS"/>
        </w:rPr>
        <w:t xml:space="preserve">                                                                                   1          </w:t>
      </w:r>
      <w:r w:rsidR="00DA4C82" w:rsidRPr="00EB2164">
        <w:t xml:space="preserve">                                           </w:t>
      </w:r>
    </w:p>
    <w:p w14:paraId="534837AD" w14:textId="77777777" w:rsidR="00DA4C82" w:rsidRPr="00EB2164" w:rsidRDefault="00971DAF" w:rsidP="00DA4C82">
      <w:pPr>
        <w:jc w:val="both"/>
      </w:pPr>
      <w:r w:rsidRPr="00EB2164">
        <w:rPr>
          <w:lang w:val="sr-Cyrl-RS"/>
        </w:rPr>
        <w:lastRenderedPageBreak/>
        <w:t>21</w:t>
      </w:r>
      <w:r w:rsidR="00DA4C82" w:rsidRPr="00EB2164">
        <w:t>. Санитарни чвор за наставнике и ученике                                   4</w:t>
      </w:r>
    </w:p>
    <w:p w14:paraId="148CBC5F" w14:textId="77777777" w:rsidR="00DA4C82" w:rsidRPr="00EB2164" w:rsidRDefault="00971DAF" w:rsidP="00DA4C82">
      <w:pPr>
        <w:jc w:val="both"/>
      </w:pPr>
      <w:r w:rsidRPr="00EB2164">
        <w:rPr>
          <w:lang w:val="sr-Cyrl-RS"/>
        </w:rPr>
        <w:t>22</w:t>
      </w:r>
      <w:r w:rsidR="00DA4C82" w:rsidRPr="00EB2164">
        <w:t>. Просторија за школски разглас                                                   1</w:t>
      </w:r>
    </w:p>
    <w:p w14:paraId="762337CA" w14:textId="77777777" w:rsidR="00DA4C82" w:rsidRPr="00EB2164" w:rsidRDefault="00971DAF" w:rsidP="00DA4C82">
      <w:pPr>
        <w:jc w:val="both"/>
        <w:rPr>
          <w:lang w:val="ru-RU"/>
        </w:rPr>
      </w:pPr>
      <w:r w:rsidRPr="00EB2164">
        <w:rPr>
          <w:lang w:val="sr-Cyrl-RS"/>
        </w:rPr>
        <w:t>23</w:t>
      </w:r>
      <w:r w:rsidR="00DA4C82" w:rsidRPr="00EB2164">
        <w:t>. Летња учионица за ученике                                                          1</w:t>
      </w:r>
    </w:p>
    <w:p w14:paraId="402031D3" w14:textId="77777777" w:rsidR="00DA4C82" w:rsidRPr="00B072C8" w:rsidRDefault="00DA4C82" w:rsidP="00DA4C82">
      <w:pPr>
        <w:jc w:val="both"/>
        <w:rPr>
          <w:color w:val="FF0000"/>
          <w:lang w:val="ru-RU"/>
        </w:rPr>
      </w:pPr>
    </w:p>
    <w:p w14:paraId="2E2445CB" w14:textId="154253C7" w:rsidR="00DA4C82" w:rsidRPr="00A53856" w:rsidRDefault="00A53856" w:rsidP="00C67EB2">
      <w:pPr>
        <w:spacing w:line="276" w:lineRule="auto"/>
        <w:jc w:val="both"/>
        <w:rPr>
          <w:lang w:val="sr-Cyrl-RS"/>
        </w:rPr>
      </w:pPr>
      <w:r w:rsidRPr="00A53856">
        <w:t xml:space="preserve">Ове школске године  </w:t>
      </w:r>
      <w:r w:rsidRPr="00A53856">
        <w:rPr>
          <w:lang w:val="sr-Cyrl-RS"/>
        </w:rPr>
        <w:t xml:space="preserve">настављамо </w:t>
      </w:r>
      <w:r w:rsidR="00DA4C82" w:rsidRPr="00A53856">
        <w:t xml:space="preserve"> са кабинетском наставом</w:t>
      </w:r>
      <w:r w:rsidR="00C67EB2" w:rsidRPr="00A53856">
        <w:rPr>
          <w:lang w:val="sr-Cyrl-RS"/>
        </w:rPr>
        <w:t>.</w:t>
      </w:r>
      <w:r w:rsidR="00DA4C82" w:rsidRPr="00A53856">
        <w:t xml:space="preserve"> </w:t>
      </w:r>
    </w:p>
    <w:p w14:paraId="409643EE" w14:textId="77777777" w:rsidR="00C67EB2" w:rsidRPr="00A53856" w:rsidRDefault="00C67EB2" w:rsidP="00C67EB2">
      <w:pPr>
        <w:spacing w:line="276" w:lineRule="auto"/>
        <w:jc w:val="both"/>
        <w:rPr>
          <w:lang w:val="sr-Cyrl-RS"/>
        </w:rPr>
      </w:pPr>
      <w:r w:rsidRPr="00A53856">
        <w:rPr>
          <w:lang w:val="sr-Cyrl-RS"/>
        </w:rPr>
        <w:t>Распоред кабинета је следећи:</w:t>
      </w:r>
    </w:p>
    <w:p w14:paraId="147716A1" w14:textId="77777777" w:rsidR="00CD1EEE" w:rsidRPr="00F80A2B" w:rsidRDefault="00CD1EEE" w:rsidP="00CD1EEE">
      <w:pPr>
        <w:rPr>
          <w:lang w:val="sr-Cyrl-RS"/>
        </w:rPr>
      </w:pPr>
      <w:r w:rsidRPr="00F80A2B">
        <w:rPr>
          <w:lang w:val="sr-Cyrl-RS"/>
        </w:rPr>
        <w:t>Спрат</w:t>
      </w:r>
    </w:p>
    <w:tbl>
      <w:tblPr>
        <w:tblStyle w:val="TableGrid"/>
        <w:tblW w:w="0" w:type="auto"/>
        <w:tblLook w:val="04A0" w:firstRow="1" w:lastRow="0" w:firstColumn="1" w:lastColumn="0" w:noHBand="0" w:noVBand="1"/>
      </w:tblPr>
      <w:tblGrid>
        <w:gridCol w:w="1589"/>
        <w:gridCol w:w="488"/>
        <w:gridCol w:w="1168"/>
        <w:gridCol w:w="804"/>
        <w:gridCol w:w="1430"/>
        <w:gridCol w:w="2058"/>
        <w:gridCol w:w="1989"/>
      </w:tblGrid>
      <w:tr w:rsidR="00CD1EEE" w:rsidRPr="00F80A2B" w14:paraId="6C0BE8F1" w14:textId="77777777" w:rsidTr="00705C15">
        <w:tc>
          <w:tcPr>
            <w:tcW w:w="1596" w:type="dxa"/>
            <w:tcBorders>
              <w:top w:val="single" w:sz="4" w:space="0" w:color="auto"/>
              <w:left w:val="single" w:sz="4" w:space="0" w:color="auto"/>
              <w:bottom w:val="single" w:sz="4" w:space="0" w:color="auto"/>
              <w:right w:val="single" w:sz="4" w:space="0" w:color="auto"/>
            </w:tcBorders>
            <w:hideMark/>
          </w:tcPr>
          <w:p w14:paraId="37ABD9C2" w14:textId="77777777" w:rsidR="00CD1EEE" w:rsidRPr="00F80A2B" w:rsidRDefault="00CD1EEE" w:rsidP="00705C15">
            <w:pPr>
              <w:rPr>
                <w:sz w:val="22"/>
                <w:szCs w:val="22"/>
                <w:lang w:val="sr-Cyrl-RS"/>
              </w:rPr>
            </w:pPr>
            <w:r w:rsidRPr="00F80A2B">
              <w:t xml:space="preserve">12 </w:t>
            </w:r>
            <w:r w:rsidRPr="00F80A2B">
              <w:rPr>
                <w:lang w:val="sr-Cyrl-RS"/>
              </w:rPr>
              <w:t>српски језик</w:t>
            </w:r>
          </w:p>
        </w:tc>
        <w:tc>
          <w:tcPr>
            <w:tcW w:w="2472" w:type="dxa"/>
            <w:gridSpan w:val="3"/>
            <w:tcBorders>
              <w:top w:val="single" w:sz="4" w:space="0" w:color="auto"/>
              <w:left w:val="single" w:sz="4" w:space="0" w:color="auto"/>
              <w:bottom w:val="single" w:sz="4" w:space="0" w:color="auto"/>
              <w:right w:val="single" w:sz="4" w:space="0" w:color="auto"/>
            </w:tcBorders>
            <w:hideMark/>
          </w:tcPr>
          <w:p w14:paraId="56CDB4F4" w14:textId="77777777" w:rsidR="00CD1EEE" w:rsidRPr="00F80A2B" w:rsidRDefault="00CD1EEE" w:rsidP="00705C15">
            <w:pPr>
              <w:rPr>
                <w:sz w:val="22"/>
                <w:szCs w:val="22"/>
                <w:lang w:val="sr-Cyrl-RS"/>
              </w:rPr>
            </w:pPr>
            <w:r w:rsidRPr="00F80A2B">
              <w:t xml:space="preserve">14 </w:t>
            </w:r>
            <w:r w:rsidRPr="00F80A2B">
              <w:rPr>
                <w:lang w:val="sr-Cyrl-RS"/>
              </w:rPr>
              <w:t>ликовно</w:t>
            </w:r>
          </w:p>
        </w:tc>
        <w:tc>
          <w:tcPr>
            <w:tcW w:w="1440" w:type="dxa"/>
            <w:tcBorders>
              <w:top w:val="single" w:sz="4" w:space="0" w:color="auto"/>
              <w:left w:val="single" w:sz="4" w:space="0" w:color="auto"/>
              <w:bottom w:val="nil"/>
              <w:right w:val="single" w:sz="4" w:space="0" w:color="auto"/>
            </w:tcBorders>
          </w:tcPr>
          <w:p w14:paraId="2CA3C770" w14:textId="77777777" w:rsidR="00CD1EEE" w:rsidRPr="00F80A2B" w:rsidRDefault="00CD1EEE" w:rsidP="00705C15">
            <w:pPr>
              <w:rPr>
                <w:sz w:val="22"/>
                <w:szCs w:val="22"/>
              </w:rPr>
            </w:pPr>
          </w:p>
        </w:tc>
        <w:tc>
          <w:tcPr>
            <w:tcW w:w="2070" w:type="dxa"/>
            <w:tcBorders>
              <w:top w:val="single" w:sz="4" w:space="0" w:color="auto"/>
              <w:left w:val="single" w:sz="4" w:space="0" w:color="auto"/>
              <w:bottom w:val="single" w:sz="4" w:space="0" w:color="auto"/>
              <w:right w:val="single" w:sz="4" w:space="0" w:color="auto"/>
            </w:tcBorders>
            <w:hideMark/>
          </w:tcPr>
          <w:p w14:paraId="2226E284" w14:textId="77777777" w:rsidR="00CD1EEE" w:rsidRPr="00F80A2B" w:rsidRDefault="00CD1EEE" w:rsidP="00705C15">
            <w:pPr>
              <w:rPr>
                <w:sz w:val="22"/>
                <w:szCs w:val="22"/>
                <w:lang w:val="sr-Cyrl-RS"/>
              </w:rPr>
            </w:pPr>
            <w:r w:rsidRPr="00F80A2B">
              <w:t xml:space="preserve">16 </w:t>
            </w:r>
            <w:r w:rsidRPr="00F80A2B">
              <w:rPr>
                <w:lang w:val="sr-Cyrl-RS"/>
              </w:rPr>
              <w:t xml:space="preserve">гео </w:t>
            </w:r>
          </w:p>
        </w:tc>
        <w:tc>
          <w:tcPr>
            <w:tcW w:w="1998" w:type="dxa"/>
            <w:tcBorders>
              <w:top w:val="single" w:sz="4" w:space="0" w:color="auto"/>
              <w:left w:val="single" w:sz="4" w:space="0" w:color="auto"/>
              <w:bottom w:val="single" w:sz="4" w:space="0" w:color="auto"/>
              <w:right w:val="single" w:sz="4" w:space="0" w:color="auto"/>
            </w:tcBorders>
            <w:hideMark/>
          </w:tcPr>
          <w:p w14:paraId="48CC98BA" w14:textId="77777777" w:rsidR="00CD1EEE" w:rsidRPr="00F80A2B" w:rsidRDefault="00CD1EEE" w:rsidP="00705C15">
            <w:pPr>
              <w:rPr>
                <w:sz w:val="22"/>
                <w:szCs w:val="22"/>
                <w:lang w:val="sr-Cyrl-RS"/>
              </w:rPr>
            </w:pPr>
            <w:r w:rsidRPr="00F80A2B">
              <w:t xml:space="preserve">18 </w:t>
            </w:r>
            <w:r w:rsidRPr="00F80A2B">
              <w:rPr>
                <w:lang w:val="sr-Cyrl-RS"/>
              </w:rPr>
              <w:t xml:space="preserve">ист </w:t>
            </w:r>
          </w:p>
        </w:tc>
      </w:tr>
      <w:tr w:rsidR="00CD1EEE" w:rsidRPr="00F80A2B" w14:paraId="79B1DFBE" w14:textId="77777777" w:rsidTr="00705C15">
        <w:tc>
          <w:tcPr>
            <w:tcW w:w="9576" w:type="dxa"/>
            <w:gridSpan w:val="7"/>
            <w:tcBorders>
              <w:top w:val="nil"/>
              <w:left w:val="single" w:sz="4" w:space="0" w:color="auto"/>
              <w:bottom w:val="single" w:sz="4" w:space="0" w:color="auto"/>
              <w:right w:val="single" w:sz="4" w:space="0" w:color="auto"/>
            </w:tcBorders>
          </w:tcPr>
          <w:p w14:paraId="1FF4496F" w14:textId="77777777" w:rsidR="00CD1EEE" w:rsidRPr="00F80A2B" w:rsidRDefault="00CD1EEE" w:rsidP="00705C15">
            <w:pPr>
              <w:rPr>
                <w:sz w:val="22"/>
                <w:szCs w:val="22"/>
              </w:rPr>
            </w:pPr>
          </w:p>
        </w:tc>
      </w:tr>
      <w:tr w:rsidR="00CD1EEE" w:rsidRPr="00F80A2B" w14:paraId="53D56054" w14:textId="77777777" w:rsidTr="00705C15">
        <w:tc>
          <w:tcPr>
            <w:tcW w:w="2088" w:type="dxa"/>
            <w:gridSpan w:val="2"/>
            <w:tcBorders>
              <w:top w:val="single" w:sz="4" w:space="0" w:color="auto"/>
              <w:left w:val="single" w:sz="4" w:space="0" w:color="auto"/>
              <w:bottom w:val="single" w:sz="4" w:space="0" w:color="auto"/>
              <w:right w:val="single" w:sz="4" w:space="0" w:color="auto"/>
            </w:tcBorders>
            <w:hideMark/>
          </w:tcPr>
          <w:p w14:paraId="37E1739C" w14:textId="77777777" w:rsidR="00CD1EEE" w:rsidRPr="00F80A2B" w:rsidRDefault="00CD1EEE" w:rsidP="00705C15">
            <w:pPr>
              <w:rPr>
                <w:sz w:val="22"/>
                <w:szCs w:val="22"/>
              </w:rPr>
            </w:pPr>
            <w:r w:rsidRPr="00F80A2B">
              <w:t>11 TT</w:t>
            </w:r>
          </w:p>
        </w:tc>
        <w:tc>
          <w:tcPr>
            <w:tcW w:w="1170" w:type="dxa"/>
            <w:tcBorders>
              <w:top w:val="single" w:sz="4" w:space="0" w:color="auto"/>
              <w:left w:val="single" w:sz="4" w:space="0" w:color="auto"/>
              <w:bottom w:val="single" w:sz="4" w:space="0" w:color="auto"/>
              <w:right w:val="single" w:sz="4" w:space="0" w:color="auto"/>
            </w:tcBorders>
            <w:hideMark/>
          </w:tcPr>
          <w:p w14:paraId="5F1CFD9D" w14:textId="77777777" w:rsidR="00CD1EEE" w:rsidRPr="00F80A2B" w:rsidRDefault="00CD1EEE" w:rsidP="00705C15">
            <w:pPr>
              <w:rPr>
                <w:sz w:val="22"/>
                <w:szCs w:val="22"/>
                <w:lang w:val="sr-Cyrl-RS"/>
              </w:rPr>
            </w:pPr>
            <w:r w:rsidRPr="00F80A2B">
              <w:t xml:space="preserve">13 </w:t>
            </w:r>
            <w:r w:rsidRPr="00F80A2B">
              <w:rPr>
                <w:lang w:val="sr-Cyrl-RS"/>
              </w:rPr>
              <w:t xml:space="preserve">мала,   </w:t>
            </w:r>
          </w:p>
        </w:tc>
        <w:tc>
          <w:tcPr>
            <w:tcW w:w="2250" w:type="dxa"/>
            <w:gridSpan w:val="2"/>
            <w:tcBorders>
              <w:top w:val="single" w:sz="4" w:space="0" w:color="auto"/>
              <w:left w:val="single" w:sz="4" w:space="0" w:color="auto"/>
              <w:bottom w:val="single" w:sz="4" w:space="0" w:color="auto"/>
              <w:right w:val="single" w:sz="4" w:space="0" w:color="auto"/>
            </w:tcBorders>
            <w:hideMark/>
          </w:tcPr>
          <w:p w14:paraId="763A56FC" w14:textId="77777777" w:rsidR="00CD1EEE" w:rsidRPr="00F80A2B" w:rsidRDefault="00CD1EEE" w:rsidP="00705C15">
            <w:pPr>
              <w:rPr>
                <w:sz w:val="22"/>
                <w:szCs w:val="22"/>
                <w:lang w:val="sr-Cyrl-RS"/>
              </w:rPr>
            </w:pPr>
            <w:r w:rsidRPr="00F80A2B">
              <w:t xml:space="preserve">15 </w:t>
            </w:r>
            <w:r w:rsidRPr="00F80A2B">
              <w:rPr>
                <w:lang w:val="sr-Cyrl-RS"/>
              </w:rPr>
              <w:t>инф</w:t>
            </w:r>
          </w:p>
        </w:tc>
        <w:tc>
          <w:tcPr>
            <w:tcW w:w="2070" w:type="dxa"/>
            <w:tcBorders>
              <w:top w:val="single" w:sz="4" w:space="0" w:color="auto"/>
              <w:left w:val="single" w:sz="4" w:space="0" w:color="auto"/>
              <w:bottom w:val="single" w:sz="4" w:space="0" w:color="auto"/>
              <w:right w:val="single" w:sz="4" w:space="0" w:color="auto"/>
            </w:tcBorders>
            <w:hideMark/>
          </w:tcPr>
          <w:p w14:paraId="3727F16A" w14:textId="77777777" w:rsidR="00CD1EEE" w:rsidRPr="00F80A2B" w:rsidRDefault="00CD1EEE" w:rsidP="00705C15">
            <w:pPr>
              <w:rPr>
                <w:sz w:val="22"/>
                <w:szCs w:val="22"/>
                <w:lang w:val="sr-Cyrl-RS"/>
              </w:rPr>
            </w:pPr>
            <w:r w:rsidRPr="00F80A2B">
              <w:t xml:space="preserve">17  </w:t>
            </w:r>
            <w:r w:rsidRPr="00F80A2B">
              <w:rPr>
                <w:lang w:val="sr-Cyrl-RS"/>
              </w:rPr>
              <w:t>други страни језик</w:t>
            </w:r>
          </w:p>
        </w:tc>
        <w:tc>
          <w:tcPr>
            <w:tcW w:w="1998" w:type="dxa"/>
            <w:tcBorders>
              <w:top w:val="single" w:sz="4" w:space="0" w:color="auto"/>
              <w:left w:val="single" w:sz="4" w:space="0" w:color="auto"/>
              <w:bottom w:val="single" w:sz="4" w:space="0" w:color="auto"/>
              <w:right w:val="single" w:sz="4" w:space="0" w:color="auto"/>
            </w:tcBorders>
            <w:hideMark/>
          </w:tcPr>
          <w:p w14:paraId="126550B1" w14:textId="77777777" w:rsidR="00CD1EEE" w:rsidRPr="00F80A2B" w:rsidRDefault="00CD1EEE" w:rsidP="00705C15">
            <w:pPr>
              <w:rPr>
                <w:sz w:val="22"/>
                <w:szCs w:val="22"/>
                <w:lang w:val="sr-Cyrl-RS"/>
              </w:rPr>
            </w:pPr>
            <w:r w:rsidRPr="00F80A2B">
              <w:t xml:space="preserve">19 </w:t>
            </w:r>
            <w:r w:rsidRPr="00F80A2B">
              <w:rPr>
                <w:lang w:val="sr-Cyrl-RS"/>
              </w:rPr>
              <w:t>енглески</w:t>
            </w:r>
          </w:p>
        </w:tc>
      </w:tr>
    </w:tbl>
    <w:p w14:paraId="3BDD620A" w14:textId="77777777" w:rsidR="00CD1EEE" w:rsidRPr="00F80A2B" w:rsidRDefault="00CD1EEE" w:rsidP="00CD1EEE">
      <w:pPr>
        <w:rPr>
          <w:rFonts w:asciiTheme="minorHAnsi" w:hAnsiTheme="minorHAnsi" w:cstheme="minorBidi"/>
          <w:sz w:val="22"/>
          <w:szCs w:val="22"/>
        </w:rPr>
      </w:pPr>
      <w:r w:rsidRPr="00F80A2B">
        <w:t xml:space="preserve"> </w:t>
      </w:r>
    </w:p>
    <w:p w14:paraId="3706E636" w14:textId="77777777" w:rsidR="00CD1EEE" w:rsidRPr="00F80A2B" w:rsidRDefault="00CD1EEE" w:rsidP="00CD1EEE">
      <w:pPr>
        <w:rPr>
          <w:lang w:val="sr-Cyrl-RS"/>
        </w:rPr>
      </w:pPr>
      <w:r w:rsidRPr="00F80A2B">
        <w:rPr>
          <w:lang w:val="sr-Cyrl-RS"/>
        </w:rPr>
        <w:t>Приземље</w:t>
      </w:r>
    </w:p>
    <w:tbl>
      <w:tblPr>
        <w:tblStyle w:val="TableGrid"/>
        <w:tblW w:w="0" w:type="auto"/>
        <w:tblLook w:val="04A0" w:firstRow="1" w:lastRow="0" w:firstColumn="1" w:lastColumn="0" w:noHBand="0" w:noVBand="1"/>
      </w:tblPr>
      <w:tblGrid>
        <w:gridCol w:w="1368"/>
        <w:gridCol w:w="720"/>
        <w:gridCol w:w="1170"/>
        <w:gridCol w:w="846"/>
        <w:gridCol w:w="1368"/>
        <w:gridCol w:w="1368"/>
        <w:gridCol w:w="1368"/>
      </w:tblGrid>
      <w:tr w:rsidR="00CD1EEE" w:rsidRPr="00F80A2B" w14:paraId="701DAD9C" w14:textId="77777777" w:rsidTr="00705C15">
        <w:tc>
          <w:tcPr>
            <w:tcW w:w="2088" w:type="dxa"/>
            <w:gridSpan w:val="2"/>
            <w:tcBorders>
              <w:top w:val="single" w:sz="4" w:space="0" w:color="auto"/>
              <w:left w:val="single" w:sz="4" w:space="0" w:color="auto"/>
              <w:bottom w:val="single" w:sz="4" w:space="0" w:color="auto"/>
              <w:right w:val="single" w:sz="4" w:space="0" w:color="auto"/>
            </w:tcBorders>
            <w:hideMark/>
          </w:tcPr>
          <w:p w14:paraId="1EBA7186" w14:textId="77777777" w:rsidR="00CD1EEE" w:rsidRPr="00F80A2B" w:rsidRDefault="00CD1EEE" w:rsidP="00705C15">
            <w:pPr>
              <w:rPr>
                <w:sz w:val="22"/>
                <w:szCs w:val="22"/>
                <w:lang w:val="sr-Cyrl-RS"/>
              </w:rPr>
            </w:pPr>
            <w:r w:rsidRPr="00F80A2B">
              <w:t xml:space="preserve">2 </w:t>
            </w:r>
            <w:r w:rsidRPr="00F80A2B">
              <w:rPr>
                <w:lang w:val="sr-Cyrl-RS"/>
              </w:rPr>
              <w:t>математика</w:t>
            </w:r>
          </w:p>
        </w:tc>
        <w:tc>
          <w:tcPr>
            <w:tcW w:w="2016" w:type="dxa"/>
            <w:gridSpan w:val="2"/>
            <w:tcBorders>
              <w:top w:val="single" w:sz="4" w:space="0" w:color="auto"/>
              <w:left w:val="single" w:sz="4" w:space="0" w:color="auto"/>
              <w:bottom w:val="single" w:sz="4" w:space="0" w:color="auto"/>
              <w:right w:val="single" w:sz="4" w:space="0" w:color="auto"/>
            </w:tcBorders>
            <w:hideMark/>
          </w:tcPr>
          <w:p w14:paraId="71A1D53A" w14:textId="77777777" w:rsidR="00CD1EEE" w:rsidRPr="00F80A2B" w:rsidRDefault="00CD1EEE" w:rsidP="00705C15">
            <w:pPr>
              <w:rPr>
                <w:sz w:val="22"/>
                <w:szCs w:val="22"/>
                <w:lang w:val="sr-Cyrl-RS"/>
              </w:rPr>
            </w:pPr>
            <w:r w:rsidRPr="00F80A2B">
              <w:t xml:space="preserve">4 </w:t>
            </w:r>
            <w:r w:rsidRPr="00F80A2B">
              <w:rPr>
                <w:lang w:val="sr-Cyrl-RS"/>
              </w:rPr>
              <w:t>русински</w:t>
            </w:r>
          </w:p>
        </w:tc>
        <w:tc>
          <w:tcPr>
            <w:tcW w:w="1368" w:type="dxa"/>
            <w:tcBorders>
              <w:top w:val="single" w:sz="4" w:space="0" w:color="auto"/>
              <w:left w:val="single" w:sz="4" w:space="0" w:color="auto"/>
              <w:bottom w:val="nil"/>
              <w:right w:val="single" w:sz="4" w:space="0" w:color="auto"/>
            </w:tcBorders>
          </w:tcPr>
          <w:p w14:paraId="687E1112" w14:textId="77777777" w:rsidR="00CD1EEE" w:rsidRPr="00F80A2B" w:rsidRDefault="00CD1EEE" w:rsidP="00705C15">
            <w:pPr>
              <w:rPr>
                <w:sz w:val="22"/>
                <w:szCs w:val="22"/>
              </w:rPr>
            </w:pPr>
          </w:p>
        </w:tc>
        <w:tc>
          <w:tcPr>
            <w:tcW w:w="1368" w:type="dxa"/>
            <w:tcBorders>
              <w:top w:val="single" w:sz="4" w:space="0" w:color="auto"/>
              <w:left w:val="single" w:sz="4" w:space="0" w:color="auto"/>
              <w:bottom w:val="single" w:sz="4" w:space="0" w:color="auto"/>
              <w:right w:val="single" w:sz="4" w:space="0" w:color="auto"/>
            </w:tcBorders>
            <w:hideMark/>
          </w:tcPr>
          <w:p w14:paraId="4761DB3F" w14:textId="77777777" w:rsidR="00CD1EEE" w:rsidRPr="00F80A2B" w:rsidRDefault="00CD1EEE" w:rsidP="00705C15">
            <w:pPr>
              <w:rPr>
                <w:sz w:val="22"/>
                <w:szCs w:val="22"/>
                <w:lang w:val="sr-Cyrl-RS"/>
              </w:rPr>
            </w:pPr>
            <w:r w:rsidRPr="00F80A2B">
              <w:t xml:space="preserve">7 </w:t>
            </w:r>
            <w:r w:rsidRPr="00F80A2B">
              <w:rPr>
                <w:lang w:val="sr-Cyrl-RS"/>
              </w:rPr>
              <w:t xml:space="preserve">   5б</w:t>
            </w:r>
          </w:p>
        </w:tc>
        <w:tc>
          <w:tcPr>
            <w:tcW w:w="1368" w:type="dxa"/>
            <w:tcBorders>
              <w:top w:val="single" w:sz="4" w:space="0" w:color="auto"/>
              <w:left w:val="single" w:sz="4" w:space="0" w:color="auto"/>
              <w:bottom w:val="single" w:sz="4" w:space="0" w:color="auto"/>
              <w:right w:val="single" w:sz="4" w:space="0" w:color="auto"/>
            </w:tcBorders>
            <w:hideMark/>
          </w:tcPr>
          <w:p w14:paraId="1024D575" w14:textId="77777777" w:rsidR="00CD1EEE" w:rsidRPr="00F80A2B" w:rsidRDefault="00CD1EEE" w:rsidP="00705C15">
            <w:pPr>
              <w:rPr>
                <w:sz w:val="22"/>
                <w:szCs w:val="22"/>
                <w:lang w:val="sr-Cyrl-RS"/>
              </w:rPr>
            </w:pPr>
            <w:r w:rsidRPr="00F80A2B">
              <w:t xml:space="preserve">9 </w:t>
            </w:r>
            <w:r w:rsidRPr="00F80A2B">
              <w:rPr>
                <w:lang w:val="sr-Cyrl-RS"/>
              </w:rPr>
              <w:t>музичко</w:t>
            </w:r>
          </w:p>
        </w:tc>
      </w:tr>
      <w:tr w:rsidR="00CD1EEE" w:rsidRPr="00F80A2B" w14:paraId="614EF0AC" w14:textId="77777777" w:rsidTr="00705C15">
        <w:tc>
          <w:tcPr>
            <w:tcW w:w="8208" w:type="dxa"/>
            <w:gridSpan w:val="7"/>
            <w:tcBorders>
              <w:top w:val="nil"/>
              <w:left w:val="single" w:sz="4" w:space="0" w:color="auto"/>
              <w:bottom w:val="single" w:sz="4" w:space="0" w:color="auto"/>
              <w:right w:val="single" w:sz="4" w:space="0" w:color="auto"/>
            </w:tcBorders>
          </w:tcPr>
          <w:p w14:paraId="3D9A3E25" w14:textId="77777777" w:rsidR="00CD1EEE" w:rsidRPr="00F80A2B" w:rsidRDefault="00CD1EEE" w:rsidP="00705C15">
            <w:pPr>
              <w:rPr>
                <w:sz w:val="22"/>
                <w:szCs w:val="22"/>
              </w:rPr>
            </w:pPr>
          </w:p>
        </w:tc>
      </w:tr>
      <w:tr w:rsidR="00CD1EEE" w:rsidRPr="00F80A2B" w14:paraId="78731497" w14:textId="77777777" w:rsidTr="00705C15">
        <w:tc>
          <w:tcPr>
            <w:tcW w:w="1368" w:type="dxa"/>
            <w:tcBorders>
              <w:top w:val="single" w:sz="4" w:space="0" w:color="auto"/>
              <w:left w:val="single" w:sz="4" w:space="0" w:color="auto"/>
              <w:bottom w:val="single" w:sz="4" w:space="0" w:color="auto"/>
              <w:right w:val="single" w:sz="4" w:space="0" w:color="auto"/>
            </w:tcBorders>
            <w:hideMark/>
          </w:tcPr>
          <w:p w14:paraId="2C73F185" w14:textId="77777777" w:rsidR="00CD1EEE" w:rsidRPr="00F80A2B" w:rsidRDefault="00CD1EEE" w:rsidP="00705C15">
            <w:pPr>
              <w:rPr>
                <w:sz w:val="22"/>
                <w:szCs w:val="22"/>
                <w:lang w:val="sr-Cyrl-RS"/>
              </w:rPr>
            </w:pPr>
            <w:r w:rsidRPr="00F80A2B">
              <w:t xml:space="preserve">1 </w:t>
            </w:r>
            <w:r w:rsidRPr="00F80A2B">
              <w:rPr>
                <w:lang w:val="sr-Cyrl-RS"/>
              </w:rPr>
              <w:t>матем.</w:t>
            </w:r>
          </w:p>
        </w:tc>
        <w:tc>
          <w:tcPr>
            <w:tcW w:w="1890" w:type="dxa"/>
            <w:gridSpan w:val="2"/>
            <w:tcBorders>
              <w:top w:val="single" w:sz="4" w:space="0" w:color="auto"/>
              <w:left w:val="single" w:sz="4" w:space="0" w:color="auto"/>
              <w:bottom w:val="single" w:sz="4" w:space="0" w:color="auto"/>
              <w:right w:val="single" w:sz="4" w:space="0" w:color="auto"/>
            </w:tcBorders>
            <w:hideMark/>
          </w:tcPr>
          <w:p w14:paraId="77053888" w14:textId="77777777" w:rsidR="00CD1EEE" w:rsidRPr="00F80A2B" w:rsidRDefault="00CD1EEE" w:rsidP="00705C15">
            <w:pPr>
              <w:rPr>
                <w:sz w:val="22"/>
                <w:szCs w:val="22"/>
                <w:lang w:val="sr-Cyrl-RS"/>
              </w:rPr>
            </w:pPr>
            <w:r w:rsidRPr="00F80A2B">
              <w:t>3</w:t>
            </w:r>
            <w:r w:rsidRPr="00F80A2B">
              <w:rPr>
                <w:lang w:val="sr-Cyrl-RS"/>
              </w:rPr>
              <w:t xml:space="preserve"> био – хем</w:t>
            </w:r>
          </w:p>
        </w:tc>
        <w:tc>
          <w:tcPr>
            <w:tcW w:w="846" w:type="dxa"/>
            <w:tcBorders>
              <w:top w:val="single" w:sz="4" w:space="0" w:color="auto"/>
              <w:left w:val="single" w:sz="4" w:space="0" w:color="auto"/>
              <w:bottom w:val="single" w:sz="4" w:space="0" w:color="auto"/>
              <w:right w:val="single" w:sz="4" w:space="0" w:color="auto"/>
            </w:tcBorders>
            <w:hideMark/>
          </w:tcPr>
          <w:p w14:paraId="1E56A29C" w14:textId="77777777" w:rsidR="00CD1EEE" w:rsidRPr="00F80A2B" w:rsidRDefault="00CD1EEE" w:rsidP="00705C15">
            <w:pPr>
              <w:rPr>
                <w:sz w:val="22"/>
                <w:szCs w:val="22"/>
                <w:lang w:val="sr-Cyrl-RS"/>
              </w:rPr>
            </w:pPr>
            <w:r w:rsidRPr="00F80A2B">
              <w:t xml:space="preserve">5 </w:t>
            </w:r>
            <w:r w:rsidRPr="00F80A2B">
              <w:rPr>
                <w:lang w:val="sr-Cyrl-RS"/>
              </w:rPr>
              <w:t>мала</w:t>
            </w:r>
          </w:p>
        </w:tc>
        <w:tc>
          <w:tcPr>
            <w:tcW w:w="1368" w:type="dxa"/>
            <w:tcBorders>
              <w:top w:val="single" w:sz="4" w:space="0" w:color="auto"/>
              <w:left w:val="single" w:sz="4" w:space="0" w:color="auto"/>
              <w:bottom w:val="single" w:sz="4" w:space="0" w:color="auto"/>
              <w:right w:val="single" w:sz="4" w:space="0" w:color="auto"/>
            </w:tcBorders>
            <w:hideMark/>
          </w:tcPr>
          <w:p w14:paraId="7CA8EF0B" w14:textId="77777777" w:rsidR="00CD1EEE" w:rsidRPr="00F80A2B" w:rsidRDefault="00CD1EEE" w:rsidP="00705C15">
            <w:pPr>
              <w:rPr>
                <w:sz w:val="22"/>
                <w:szCs w:val="22"/>
                <w:lang w:val="sr-Cyrl-RS"/>
              </w:rPr>
            </w:pPr>
            <w:r w:rsidRPr="00F80A2B">
              <w:t xml:space="preserve">6 </w:t>
            </w:r>
            <w:r w:rsidRPr="00F80A2B">
              <w:rPr>
                <w:lang w:val="sr-Cyrl-RS"/>
              </w:rPr>
              <w:t>физика</w:t>
            </w:r>
          </w:p>
        </w:tc>
        <w:tc>
          <w:tcPr>
            <w:tcW w:w="1368" w:type="dxa"/>
            <w:tcBorders>
              <w:top w:val="single" w:sz="4" w:space="0" w:color="auto"/>
              <w:left w:val="single" w:sz="4" w:space="0" w:color="auto"/>
              <w:bottom w:val="single" w:sz="4" w:space="0" w:color="auto"/>
              <w:right w:val="single" w:sz="4" w:space="0" w:color="auto"/>
            </w:tcBorders>
            <w:hideMark/>
          </w:tcPr>
          <w:p w14:paraId="77E777EC" w14:textId="77777777" w:rsidR="00CD1EEE" w:rsidRPr="00F80A2B" w:rsidRDefault="00CD1EEE" w:rsidP="00705C15">
            <w:pPr>
              <w:rPr>
                <w:sz w:val="22"/>
                <w:szCs w:val="22"/>
                <w:lang w:val="sr-Cyrl-RS"/>
              </w:rPr>
            </w:pPr>
            <w:r w:rsidRPr="00F80A2B">
              <w:t xml:space="preserve">8 </w:t>
            </w:r>
            <w:r w:rsidRPr="00F80A2B">
              <w:rPr>
                <w:lang w:val="sr-Cyrl-RS"/>
              </w:rPr>
              <w:t>техничко</w:t>
            </w:r>
          </w:p>
        </w:tc>
        <w:tc>
          <w:tcPr>
            <w:tcW w:w="1368" w:type="dxa"/>
            <w:tcBorders>
              <w:top w:val="single" w:sz="4" w:space="0" w:color="auto"/>
              <w:left w:val="single" w:sz="4" w:space="0" w:color="auto"/>
              <w:bottom w:val="single" w:sz="4" w:space="0" w:color="auto"/>
              <w:right w:val="single" w:sz="4" w:space="0" w:color="auto"/>
            </w:tcBorders>
            <w:hideMark/>
          </w:tcPr>
          <w:p w14:paraId="05F08D8D" w14:textId="77777777" w:rsidR="00CD1EEE" w:rsidRPr="00F80A2B" w:rsidRDefault="00CD1EEE" w:rsidP="00705C15">
            <w:pPr>
              <w:rPr>
                <w:sz w:val="22"/>
                <w:szCs w:val="22"/>
                <w:lang w:val="sr-Cyrl-RS"/>
              </w:rPr>
            </w:pPr>
            <w:r w:rsidRPr="00F80A2B">
              <w:t xml:space="preserve">10 </w:t>
            </w:r>
            <w:r w:rsidRPr="00F80A2B">
              <w:rPr>
                <w:lang w:val="sr-Cyrl-RS"/>
              </w:rPr>
              <w:t xml:space="preserve"> СП</w:t>
            </w:r>
          </w:p>
        </w:tc>
      </w:tr>
    </w:tbl>
    <w:p w14:paraId="71E9D1CC" w14:textId="77777777" w:rsidR="00CD1EEE" w:rsidRPr="00F80A2B" w:rsidRDefault="00CD1EEE" w:rsidP="00CD1EEE">
      <w:pPr>
        <w:rPr>
          <w:rFonts w:asciiTheme="minorHAnsi" w:hAnsiTheme="minorHAnsi" w:cstheme="minorBidi"/>
          <w:sz w:val="22"/>
          <w:szCs w:val="22"/>
        </w:r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9"/>
      </w:tblGrid>
      <w:tr w:rsidR="00CD1EEE" w:rsidRPr="00F80A2B" w14:paraId="711BEA90" w14:textId="77777777" w:rsidTr="00705C15">
        <w:trPr>
          <w:trHeight w:val="425"/>
        </w:trPr>
        <w:tc>
          <w:tcPr>
            <w:tcW w:w="3719" w:type="dxa"/>
          </w:tcPr>
          <w:p w14:paraId="32228382" w14:textId="77777777" w:rsidR="00CD1EEE" w:rsidRPr="00F80A2B" w:rsidRDefault="00CD1EEE" w:rsidP="00705C15">
            <w:pPr>
              <w:ind w:left="50"/>
              <w:rPr>
                <w:lang w:val="sr-Cyrl-RS"/>
              </w:rPr>
            </w:pPr>
            <w:r w:rsidRPr="00F80A2B">
              <w:rPr>
                <w:lang w:val="sr-Cyrl-RS"/>
              </w:rPr>
              <w:t>Хол – два информатичка кабинета</w:t>
            </w:r>
            <w:r w:rsidRPr="00F80A2B">
              <w:t xml:space="preserve"> </w:t>
            </w:r>
            <w:r w:rsidRPr="00F80A2B">
              <w:rPr>
                <w:lang w:val="sr-Cyrl-RS"/>
              </w:rPr>
              <w:t xml:space="preserve">(један кабинет </w:t>
            </w:r>
            <w:r w:rsidRPr="00F80A2B">
              <w:rPr>
                <w:lang w:val="en-US"/>
              </w:rPr>
              <w:t>,,makerslab,,</w:t>
            </w:r>
            <w:r w:rsidRPr="00F80A2B">
              <w:rPr>
                <w:lang w:val="sr-Cyrl-RS"/>
              </w:rPr>
              <w:t>)</w:t>
            </w:r>
          </w:p>
        </w:tc>
      </w:tr>
      <w:tr w:rsidR="00CD1EEE" w:rsidRPr="00F80A2B" w14:paraId="1A382D90" w14:textId="77777777" w:rsidTr="00705C15">
        <w:trPr>
          <w:trHeight w:val="390"/>
        </w:trPr>
        <w:tc>
          <w:tcPr>
            <w:tcW w:w="3719" w:type="dxa"/>
          </w:tcPr>
          <w:p w14:paraId="57029C6F" w14:textId="77777777" w:rsidR="00CD1EEE" w:rsidRPr="00F80A2B" w:rsidRDefault="00CD1EEE" w:rsidP="00705C15">
            <w:pPr>
              <w:ind w:left="50"/>
              <w:rPr>
                <w:lang w:val="sr-Cyrl-RS"/>
              </w:rPr>
            </w:pPr>
            <w:r w:rsidRPr="00F80A2B">
              <w:rPr>
                <w:lang w:val="sr-Cyrl-RS"/>
              </w:rPr>
              <w:t>Изнад зборнице – један информатички кабинет</w:t>
            </w:r>
          </w:p>
        </w:tc>
      </w:tr>
    </w:tbl>
    <w:p w14:paraId="24FDA025" w14:textId="77777777" w:rsidR="00C67EB2" w:rsidRPr="00F80A2B" w:rsidRDefault="00C67EB2" w:rsidP="00F80A2B">
      <w:pPr>
        <w:spacing w:line="276" w:lineRule="auto"/>
        <w:jc w:val="both"/>
        <w:rPr>
          <w:color w:val="FF0000"/>
          <w:lang w:val="sr-Cyrl-RS"/>
        </w:rPr>
      </w:pPr>
    </w:p>
    <w:p w14:paraId="30F58342" w14:textId="77777777" w:rsidR="00DA4C82" w:rsidRPr="00B072C8" w:rsidRDefault="00DA4C82" w:rsidP="00DA4C82">
      <w:pPr>
        <w:spacing w:line="276" w:lineRule="auto"/>
        <w:jc w:val="both"/>
        <w:rPr>
          <w:color w:val="FF0000"/>
        </w:rPr>
      </w:pPr>
    </w:p>
    <w:p w14:paraId="55B95052" w14:textId="77777777" w:rsidR="00DA4C82" w:rsidRPr="007C29EE" w:rsidRDefault="00DA4C82" w:rsidP="00DA4C82">
      <w:pPr>
        <w:spacing w:line="276" w:lineRule="auto"/>
        <w:jc w:val="both"/>
      </w:pPr>
      <w:r w:rsidRPr="00B072C8">
        <w:rPr>
          <w:color w:val="FF0000"/>
        </w:rPr>
        <w:tab/>
      </w:r>
      <w:r w:rsidRPr="007C29EE">
        <w:t>Остале просторије претстављају канцеларијски простор специфичне намене- административна служба, директор,помоћник директора, стручне службе школе, архива и радионица.</w:t>
      </w:r>
    </w:p>
    <w:p w14:paraId="414B2F5B" w14:textId="77777777" w:rsidR="00DA4C82" w:rsidRPr="007C29EE" w:rsidRDefault="00DA4C82" w:rsidP="00DA4C82">
      <w:pPr>
        <w:spacing w:line="276" w:lineRule="auto"/>
        <w:jc w:val="both"/>
      </w:pPr>
      <w:r w:rsidRPr="007C29EE">
        <w:tab/>
        <w:t>Школа је добро опремљена неопходним наставним средствима. На располагању наставницима су комјутери, штампач, дигитални 3</w:t>
      </w:r>
      <w:r w:rsidRPr="007C29EE">
        <w:rPr>
          <w:lang w:val="de-DE"/>
        </w:rPr>
        <w:t>D</w:t>
      </w:r>
      <w:r w:rsidRPr="007C29EE">
        <w:t xml:space="preserve"> штампач, паметна башта, микро бити, скенер, тв, видео рекордер, касетофони, фотокопир апарати, </w:t>
      </w:r>
      <w:r w:rsidR="00227710" w:rsidRPr="007C29EE">
        <w:rPr>
          <w:lang w:val="sr-Cyrl-RS"/>
        </w:rPr>
        <w:t xml:space="preserve">штампачи, </w:t>
      </w:r>
      <w:r w:rsidRPr="007C29EE">
        <w:t>графоскопи, епископи, фото апарати, диктафони, видео пројектор</w:t>
      </w:r>
      <w:r w:rsidR="00227710" w:rsidRPr="007C29EE">
        <w:rPr>
          <w:lang w:val="sr-Cyrl-RS"/>
        </w:rPr>
        <w:t>,</w:t>
      </w:r>
      <w:r w:rsidR="00227710" w:rsidRPr="007C29EE">
        <w:rPr>
          <w:lang w:val="en-US"/>
        </w:rPr>
        <w:t xml:space="preserve">cricut </w:t>
      </w:r>
      <w:r w:rsidR="00227710" w:rsidRPr="007C29EE">
        <w:rPr>
          <w:lang w:val="sr-Cyrl-RS"/>
        </w:rPr>
        <w:t>апарат</w:t>
      </w:r>
      <w:r w:rsidRPr="007C29EE">
        <w:t xml:space="preserve"> и друга специфична наставна средства за кабинетску наставу. У настави  се    </w:t>
      </w:r>
      <w:r w:rsidR="00227710" w:rsidRPr="007C29EE">
        <w:t xml:space="preserve">користе </w:t>
      </w:r>
      <w:r w:rsidR="00227710" w:rsidRPr="007C29EE">
        <w:rPr>
          <w:lang w:val="sr-Cyrl-RS"/>
        </w:rPr>
        <w:t>4</w:t>
      </w:r>
      <w:r w:rsidRPr="007C29EE">
        <w:t xml:space="preserve"> информатичка кабинета, а учионица са информатичком опремом у дому за учење и коришћење слободног времена. Постојећи рачунари и лап-топови у школи се користе за кабинетску наставу,  за потребе стручне службе и за рад ученика после наставе. Исто тако постоје специфична наставна стредства за рад са ученицима који иду по ИОП-у2.</w:t>
      </w:r>
    </w:p>
    <w:p w14:paraId="7C64A087" w14:textId="77777777" w:rsidR="00DA4C82" w:rsidRPr="007C29EE" w:rsidRDefault="00DA4C82" w:rsidP="00DA4C82">
      <w:pPr>
        <w:spacing w:line="276" w:lineRule="auto"/>
        <w:jc w:val="both"/>
      </w:pPr>
      <w:r w:rsidRPr="00B072C8">
        <w:rPr>
          <w:color w:val="FF0000"/>
        </w:rPr>
        <w:tab/>
      </w:r>
      <w:r w:rsidRPr="00B072C8">
        <w:rPr>
          <w:color w:val="FF0000"/>
        </w:rPr>
        <w:tab/>
      </w:r>
      <w:r w:rsidRPr="007C29EE">
        <w:t xml:space="preserve"> У нашој школи учионице су простране, светле,чисте, лепо уређене, школски намештај је функционалан. У разговорима са ученицима и наставницима већина њих сматра  да је то тачно. </w:t>
      </w:r>
    </w:p>
    <w:p w14:paraId="3B6F5F84" w14:textId="77777777" w:rsidR="00DA4C82" w:rsidRPr="007C29EE" w:rsidRDefault="00DA4C82" w:rsidP="00DA4C82">
      <w:pPr>
        <w:spacing w:line="276" w:lineRule="auto"/>
        <w:jc w:val="both"/>
      </w:pPr>
      <w:r w:rsidRPr="007C29EE">
        <w:tab/>
        <w:t xml:space="preserve">На свим улазима у школи монтиран је видео-надзор а испред школе су монтирани лежећи полицајци. Дежурство наставника се одвија свакодневно, и сви делови школе, као и двориште су покривени. Школа има и правилник о безбедности ученика у школи </w:t>
      </w:r>
      <w:r w:rsidR="00F04441" w:rsidRPr="007C29EE">
        <w:t xml:space="preserve">као и план о </w:t>
      </w:r>
      <w:r w:rsidR="00F04441" w:rsidRPr="007C29EE">
        <w:rPr>
          <w:lang w:val="sr-Cyrl-RS"/>
        </w:rPr>
        <w:t>превенцији</w:t>
      </w:r>
      <w:r w:rsidRPr="007C29EE">
        <w:t xml:space="preserve">  и ненасиљу у нашој школи који је донешен на основу претходног истраживања у школи</w:t>
      </w:r>
      <w:r w:rsidR="00F04441" w:rsidRPr="007C29EE">
        <w:rPr>
          <w:lang w:val="sr-Cyrl-RS"/>
        </w:rPr>
        <w:t xml:space="preserve"> </w:t>
      </w:r>
      <w:r w:rsidRPr="007C29EE">
        <w:t xml:space="preserve">.У свим случајевима где је нарушена безбедност ученика одмах се реагује.Прво одељенске старешине,дежурни наставници, а по потреби траже помоћ </w:t>
      </w:r>
      <w:r w:rsidRPr="007C29EE">
        <w:lastRenderedPageBreak/>
        <w:t xml:space="preserve">педагога,центра за социјални рад или припадника милиције.  </w:t>
      </w:r>
      <w:r w:rsidR="00DE6CEF" w:rsidRPr="007C29EE">
        <w:rPr>
          <w:lang w:val="sr-Cyrl-RS"/>
        </w:rPr>
        <w:t>И о</w:t>
      </w:r>
      <w:r w:rsidRPr="007C29EE">
        <w:t xml:space="preserve">ве школске године као и до сада планирамо у школи доста активности ради превенције насиља. </w:t>
      </w:r>
    </w:p>
    <w:p w14:paraId="3AB02A30" w14:textId="77777777" w:rsidR="00DA4C82" w:rsidRPr="007C29EE" w:rsidRDefault="00DA4C82" w:rsidP="00DA4C82">
      <w:pPr>
        <w:spacing w:line="276" w:lineRule="auto"/>
        <w:jc w:val="both"/>
        <w:rPr>
          <w:lang w:val="sr-Cyrl-RS"/>
        </w:rPr>
      </w:pPr>
      <w:r w:rsidRPr="00B072C8">
        <w:rPr>
          <w:color w:val="FF0000"/>
        </w:rPr>
        <w:tab/>
      </w:r>
      <w:r w:rsidRPr="007C29EE">
        <w:t>Учионице су уређене дечјим радовима, у холу зграде постоји стална поставка музеја, цветни аранжман, панои се уређују ученичким цртежима, литерарним саставима, макетама или разним изложбама у зависности од обележавања значајних датума. Такође је дечјим цртежима уређен оградни зид у школи</w:t>
      </w:r>
      <w:r w:rsidR="00DE6CEF" w:rsidRPr="007C29EE">
        <w:rPr>
          <w:lang w:val="sr-Cyrl-RS"/>
        </w:rPr>
        <w:t>, а планирају се и нови радови или рестаурација старих</w:t>
      </w:r>
      <w:r w:rsidRPr="007C29EE">
        <w:t>. Води се рачуна о спортским теренима у школском дворишту као и о зеленим површинама у школи. У уређење школског простора укључени су и наставници и ученици.</w:t>
      </w:r>
      <w:r w:rsidR="00DE6CEF" w:rsidRPr="007C29EE">
        <w:rPr>
          <w:lang w:val="sr-Cyrl-RS"/>
        </w:rPr>
        <w:t xml:space="preserve"> За ову школску годину се планира бетонирање дворишта због сигурности и безбедности деце.</w:t>
      </w:r>
    </w:p>
    <w:p w14:paraId="134F481C" w14:textId="202EB079" w:rsidR="00DA4C82" w:rsidRPr="003D25A0" w:rsidRDefault="00DA4C82" w:rsidP="00DA4C82">
      <w:pPr>
        <w:spacing w:line="276" w:lineRule="auto"/>
        <w:jc w:val="both"/>
      </w:pPr>
      <w:r w:rsidRPr="00B072C8">
        <w:rPr>
          <w:color w:val="FF0000"/>
          <w:lang w:val="ru-RU"/>
        </w:rPr>
        <w:tab/>
      </w:r>
      <w:r w:rsidRPr="003D25A0">
        <w:t xml:space="preserve">Од </w:t>
      </w:r>
      <w:r w:rsidR="003D25A0">
        <w:rPr>
          <w:lang w:val="sr-Cyrl-RS"/>
        </w:rPr>
        <w:t>пред</w:t>
      </w:r>
      <w:r w:rsidRPr="003D25A0">
        <w:t>прошле школске године припремљен је кутак за ученике у холу, где су постављени сто и столице где ученици могу да читају, друже се а постављен је и ТВ где ће моћи да се реализују презентације за ученике или интересантне активности.</w:t>
      </w:r>
    </w:p>
    <w:p w14:paraId="638E1763" w14:textId="77777777" w:rsidR="00DA4C82" w:rsidRPr="003D25A0" w:rsidRDefault="00DA4C82" w:rsidP="00DA4C82">
      <w:pPr>
        <w:spacing w:line="276" w:lineRule="auto"/>
        <w:jc w:val="both"/>
        <w:rPr>
          <w:lang w:val="ru-RU"/>
        </w:rPr>
      </w:pPr>
      <w:r w:rsidRPr="003D25A0">
        <w:tab/>
        <w:t>Наставници користе постојећа наставна средства,библиотека располаже одговарајућим фондом књига, према потребама се сваке године наручују нова према финансијским могућностима школе или се конкурише на разне пројекте.</w:t>
      </w:r>
    </w:p>
    <w:p w14:paraId="4D0C97FF" w14:textId="3990FD73" w:rsidR="00DA4C82" w:rsidRPr="00B072C8" w:rsidRDefault="00DA4C82">
      <w:pPr>
        <w:spacing w:after="200" w:line="276" w:lineRule="auto"/>
        <w:rPr>
          <w:color w:val="FF0000"/>
          <w:lang w:val="ru-RU"/>
        </w:rPr>
      </w:pPr>
    </w:p>
    <w:p w14:paraId="772FEA33" w14:textId="77777777" w:rsidR="00DA4C82" w:rsidRPr="00C7671D" w:rsidRDefault="00106E93" w:rsidP="00953472">
      <w:pPr>
        <w:pStyle w:val="Heading2"/>
        <w:rPr>
          <w:color w:val="auto"/>
        </w:rPr>
      </w:pPr>
      <w:bookmarkStart w:id="5" w:name="_Toc145924335"/>
      <w:r w:rsidRPr="00C7671D">
        <w:rPr>
          <w:color w:val="auto"/>
        </w:rPr>
        <w:t xml:space="preserve">2.2. </w:t>
      </w:r>
      <w:r w:rsidR="00F0532D" w:rsidRPr="00C7671D">
        <w:rPr>
          <w:color w:val="auto"/>
        </w:rPr>
        <w:t>План унапређења материјално техничких услова рада</w:t>
      </w:r>
      <w:bookmarkEnd w:id="5"/>
    </w:p>
    <w:p w14:paraId="04389B32" w14:textId="77777777" w:rsidR="00106E93" w:rsidRPr="00C7671D" w:rsidRDefault="00106E93" w:rsidP="00106E93">
      <w:pPr>
        <w:rPr>
          <w:lang w:val="ru-RU"/>
        </w:rPr>
      </w:pPr>
    </w:p>
    <w:p w14:paraId="0AA6799A" w14:textId="77777777" w:rsidR="00106E93" w:rsidRPr="00C7671D" w:rsidRDefault="00106E93" w:rsidP="00106E93">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161"/>
        <w:gridCol w:w="2038"/>
        <w:gridCol w:w="2081"/>
      </w:tblGrid>
      <w:tr w:rsidR="004108FC" w:rsidRPr="00C7671D" w14:paraId="7DE4EBA0" w14:textId="77777777" w:rsidTr="002C096B">
        <w:trPr>
          <w:jc w:val="center"/>
        </w:trPr>
        <w:tc>
          <w:tcPr>
            <w:tcW w:w="2242" w:type="dxa"/>
            <w:shd w:val="clear" w:color="auto" w:fill="E5DFEC"/>
          </w:tcPr>
          <w:p w14:paraId="2F93B168" w14:textId="77777777" w:rsidR="00106E93" w:rsidRPr="00C7671D" w:rsidRDefault="00106E93" w:rsidP="00106E93">
            <w:pPr>
              <w:rPr>
                <w:sz w:val="28"/>
              </w:rPr>
            </w:pPr>
            <w:r w:rsidRPr="00C7671D">
              <w:rPr>
                <w:sz w:val="28"/>
              </w:rPr>
              <w:t xml:space="preserve">Активност </w:t>
            </w:r>
          </w:p>
        </w:tc>
        <w:tc>
          <w:tcPr>
            <w:tcW w:w="2161" w:type="dxa"/>
            <w:shd w:val="clear" w:color="auto" w:fill="E5DFEC"/>
          </w:tcPr>
          <w:p w14:paraId="5009BFEB" w14:textId="77777777" w:rsidR="00106E93" w:rsidRPr="00C7671D" w:rsidRDefault="00106E93" w:rsidP="00106E93">
            <w:pPr>
              <w:rPr>
                <w:sz w:val="28"/>
              </w:rPr>
            </w:pPr>
            <w:r w:rsidRPr="00C7671D">
              <w:rPr>
                <w:sz w:val="28"/>
              </w:rPr>
              <w:t>Начин</w:t>
            </w:r>
          </w:p>
        </w:tc>
        <w:tc>
          <w:tcPr>
            <w:tcW w:w="2038" w:type="dxa"/>
            <w:shd w:val="clear" w:color="auto" w:fill="E5DFEC"/>
          </w:tcPr>
          <w:p w14:paraId="21146BBF" w14:textId="77777777" w:rsidR="00106E93" w:rsidRPr="00C7671D" w:rsidRDefault="00106E93" w:rsidP="00106E93">
            <w:pPr>
              <w:rPr>
                <w:sz w:val="28"/>
              </w:rPr>
            </w:pPr>
            <w:r w:rsidRPr="00C7671D">
              <w:rPr>
                <w:sz w:val="28"/>
              </w:rPr>
              <w:t>Време</w:t>
            </w:r>
          </w:p>
        </w:tc>
        <w:tc>
          <w:tcPr>
            <w:tcW w:w="2081" w:type="dxa"/>
            <w:shd w:val="clear" w:color="auto" w:fill="E5DFEC"/>
          </w:tcPr>
          <w:p w14:paraId="27763BE8" w14:textId="77777777" w:rsidR="00106E93" w:rsidRPr="00C7671D" w:rsidRDefault="00106E93" w:rsidP="00106E93">
            <w:pPr>
              <w:rPr>
                <w:sz w:val="28"/>
              </w:rPr>
            </w:pPr>
            <w:r w:rsidRPr="00C7671D">
              <w:rPr>
                <w:sz w:val="28"/>
              </w:rPr>
              <w:t>Носиоци</w:t>
            </w:r>
          </w:p>
        </w:tc>
      </w:tr>
      <w:tr w:rsidR="004108FC" w:rsidRPr="00C7671D" w14:paraId="02DB5BBB" w14:textId="77777777" w:rsidTr="002C096B">
        <w:trPr>
          <w:jc w:val="center"/>
        </w:trPr>
        <w:tc>
          <w:tcPr>
            <w:tcW w:w="2242" w:type="dxa"/>
            <w:shd w:val="clear" w:color="auto" w:fill="E5DFEC"/>
          </w:tcPr>
          <w:p w14:paraId="523049BE" w14:textId="77777777" w:rsidR="00106E93" w:rsidRPr="00C7671D" w:rsidRDefault="008C078D" w:rsidP="00106E93">
            <w:pPr>
              <w:rPr>
                <w:sz w:val="28"/>
                <w:lang w:val="sr-Cyrl-RS"/>
              </w:rPr>
            </w:pPr>
            <w:r w:rsidRPr="00C7671D">
              <w:rPr>
                <w:sz w:val="28"/>
                <w:lang w:val="sr-Cyrl-RS"/>
              </w:rPr>
              <w:t xml:space="preserve">Друга фаза бетонирања школског дворишта </w:t>
            </w:r>
          </w:p>
        </w:tc>
        <w:tc>
          <w:tcPr>
            <w:tcW w:w="2161" w:type="dxa"/>
            <w:shd w:val="clear" w:color="auto" w:fill="E5DFEC"/>
          </w:tcPr>
          <w:p w14:paraId="2189D82A" w14:textId="3B8C122B" w:rsidR="00106E93" w:rsidRPr="00C7671D" w:rsidRDefault="005D1D82" w:rsidP="00106E93">
            <w:pPr>
              <w:rPr>
                <w:sz w:val="28"/>
                <w:lang w:val="sr-Cyrl-RS"/>
              </w:rPr>
            </w:pPr>
            <w:r w:rsidRPr="00C7671D">
              <w:rPr>
                <w:sz w:val="28"/>
                <w:lang w:val="sr-Cyrl-RS"/>
              </w:rPr>
              <w:t>Конкурс</w:t>
            </w:r>
          </w:p>
        </w:tc>
        <w:tc>
          <w:tcPr>
            <w:tcW w:w="2038" w:type="dxa"/>
            <w:shd w:val="clear" w:color="auto" w:fill="E5DFEC"/>
          </w:tcPr>
          <w:p w14:paraId="40368A71" w14:textId="77777777" w:rsidR="00106E93" w:rsidRPr="00C7671D" w:rsidRDefault="008C078D" w:rsidP="00106E93">
            <w:pPr>
              <w:rPr>
                <w:sz w:val="28"/>
                <w:lang w:val="sr-Cyrl-RS"/>
              </w:rPr>
            </w:pPr>
            <w:r w:rsidRPr="00C7671D">
              <w:rPr>
                <w:sz w:val="28"/>
                <w:lang w:val="sr-Cyrl-RS"/>
              </w:rPr>
              <w:t>До краја школске године</w:t>
            </w:r>
          </w:p>
        </w:tc>
        <w:tc>
          <w:tcPr>
            <w:tcW w:w="2081" w:type="dxa"/>
            <w:shd w:val="clear" w:color="auto" w:fill="E5DFEC"/>
          </w:tcPr>
          <w:p w14:paraId="0769D9F6" w14:textId="77777777" w:rsidR="00106E93" w:rsidRPr="00C7671D" w:rsidRDefault="008C078D" w:rsidP="00106E93">
            <w:pPr>
              <w:rPr>
                <w:sz w:val="28"/>
                <w:lang w:val="sr-Cyrl-RS"/>
              </w:rPr>
            </w:pPr>
            <w:r w:rsidRPr="00C7671D">
              <w:rPr>
                <w:sz w:val="28"/>
                <w:lang w:val="sr-Cyrl-RS"/>
              </w:rPr>
              <w:t>Министарство просвете</w:t>
            </w:r>
          </w:p>
        </w:tc>
      </w:tr>
      <w:tr w:rsidR="004108FC" w:rsidRPr="00C7671D" w14:paraId="024487FF" w14:textId="77777777" w:rsidTr="002C096B">
        <w:trPr>
          <w:jc w:val="center"/>
        </w:trPr>
        <w:tc>
          <w:tcPr>
            <w:tcW w:w="2242" w:type="dxa"/>
            <w:shd w:val="clear" w:color="auto" w:fill="E5DFEC"/>
          </w:tcPr>
          <w:p w14:paraId="4BCA53BD" w14:textId="77777777" w:rsidR="00106E93" w:rsidRPr="00C7671D" w:rsidRDefault="008C078D" w:rsidP="00106E93">
            <w:pPr>
              <w:rPr>
                <w:sz w:val="28"/>
                <w:lang w:val="sr-Cyrl-RS"/>
              </w:rPr>
            </w:pPr>
            <w:r w:rsidRPr="00C7671D">
              <w:rPr>
                <w:sz w:val="28"/>
                <w:lang w:val="sr-Cyrl-RS"/>
              </w:rPr>
              <w:t>Нова летња учионица</w:t>
            </w:r>
          </w:p>
        </w:tc>
        <w:tc>
          <w:tcPr>
            <w:tcW w:w="2161" w:type="dxa"/>
            <w:shd w:val="clear" w:color="auto" w:fill="E5DFEC"/>
          </w:tcPr>
          <w:p w14:paraId="2BFB45CA" w14:textId="77777777" w:rsidR="00106E93" w:rsidRPr="00C7671D" w:rsidRDefault="005D7443" w:rsidP="00106E93">
            <w:pPr>
              <w:rPr>
                <w:sz w:val="28"/>
                <w:lang w:val="sr-Cyrl-RS"/>
              </w:rPr>
            </w:pPr>
            <w:r w:rsidRPr="00C7671D">
              <w:rPr>
                <w:sz w:val="28"/>
                <w:lang w:val="sr-Cyrl-RS"/>
              </w:rPr>
              <w:t>Конкурс</w:t>
            </w:r>
          </w:p>
        </w:tc>
        <w:tc>
          <w:tcPr>
            <w:tcW w:w="2038" w:type="dxa"/>
            <w:shd w:val="clear" w:color="auto" w:fill="E5DFEC"/>
          </w:tcPr>
          <w:p w14:paraId="61B11ED6" w14:textId="77777777" w:rsidR="00106E93" w:rsidRPr="00C7671D" w:rsidRDefault="005D7443" w:rsidP="00106E93">
            <w:pPr>
              <w:rPr>
                <w:sz w:val="28"/>
                <w:lang w:val="sr-Cyrl-RS"/>
              </w:rPr>
            </w:pPr>
            <w:r w:rsidRPr="00C7671D">
              <w:rPr>
                <w:sz w:val="28"/>
                <w:lang w:val="sr-Cyrl-RS"/>
              </w:rPr>
              <w:t>До краја школске године</w:t>
            </w:r>
          </w:p>
        </w:tc>
        <w:tc>
          <w:tcPr>
            <w:tcW w:w="2081" w:type="dxa"/>
            <w:shd w:val="clear" w:color="auto" w:fill="E5DFEC"/>
          </w:tcPr>
          <w:p w14:paraId="62F8EA61" w14:textId="77777777" w:rsidR="00106E93" w:rsidRPr="00C7671D" w:rsidRDefault="008C078D" w:rsidP="00106E93">
            <w:pPr>
              <w:rPr>
                <w:sz w:val="28"/>
                <w:lang w:val="sr-Cyrl-RS"/>
              </w:rPr>
            </w:pPr>
            <w:r w:rsidRPr="00C7671D">
              <w:rPr>
                <w:sz w:val="28"/>
                <w:lang w:val="sr-Cyrl-RS"/>
              </w:rPr>
              <w:t>Покрајински секретаријат за образовање</w:t>
            </w:r>
          </w:p>
        </w:tc>
      </w:tr>
      <w:tr w:rsidR="004108FC" w:rsidRPr="00C7671D" w14:paraId="0116FF5C" w14:textId="77777777" w:rsidTr="002C096B">
        <w:trPr>
          <w:jc w:val="center"/>
        </w:trPr>
        <w:tc>
          <w:tcPr>
            <w:tcW w:w="2242" w:type="dxa"/>
            <w:shd w:val="clear" w:color="auto" w:fill="E5DFEC"/>
          </w:tcPr>
          <w:p w14:paraId="1A2205AD" w14:textId="77777777" w:rsidR="00106E93" w:rsidRPr="00C7671D" w:rsidRDefault="008C078D" w:rsidP="00106E93">
            <w:pPr>
              <w:rPr>
                <w:sz w:val="28"/>
                <w:lang w:val="sr-Cyrl-RS"/>
              </w:rPr>
            </w:pPr>
            <w:r w:rsidRPr="00C7671D">
              <w:rPr>
                <w:sz w:val="28"/>
                <w:lang w:val="sr-Cyrl-RS"/>
              </w:rPr>
              <w:t>Кабинет за туристичког техничара</w:t>
            </w:r>
          </w:p>
        </w:tc>
        <w:tc>
          <w:tcPr>
            <w:tcW w:w="2161" w:type="dxa"/>
            <w:shd w:val="clear" w:color="auto" w:fill="E5DFEC"/>
          </w:tcPr>
          <w:p w14:paraId="26406EA1" w14:textId="77777777" w:rsidR="00106E93" w:rsidRPr="00C7671D" w:rsidRDefault="008C078D" w:rsidP="00106E93">
            <w:pPr>
              <w:rPr>
                <w:sz w:val="28"/>
                <w:lang w:val="sr-Cyrl-RS"/>
              </w:rPr>
            </w:pPr>
            <w:r w:rsidRPr="00C7671D">
              <w:rPr>
                <w:sz w:val="28"/>
                <w:lang w:val="sr-Cyrl-RS"/>
              </w:rPr>
              <w:t>Еразмус плус пројекат</w:t>
            </w:r>
          </w:p>
        </w:tc>
        <w:tc>
          <w:tcPr>
            <w:tcW w:w="2038" w:type="dxa"/>
            <w:shd w:val="clear" w:color="auto" w:fill="E5DFEC"/>
          </w:tcPr>
          <w:p w14:paraId="10E0EA7C" w14:textId="77777777" w:rsidR="00106E93" w:rsidRPr="00C7671D" w:rsidRDefault="00106E93" w:rsidP="00106E93">
            <w:pPr>
              <w:rPr>
                <w:sz w:val="28"/>
              </w:rPr>
            </w:pPr>
            <w:r w:rsidRPr="00C7671D">
              <w:rPr>
                <w:sz w:val="28"/>
              </w:rPr>
              <w:t>До краја школске године</w:t>
            </w:r>
          </w:p>
        </w:tc>
        <w:tc>
          <w:tcPr>
            <w:tcW w:w="2081" w:type="dxa"/>
            <w:shd w:val="clear" w:color="auto" w:fill="E5DFEC"/>
          </w:tcPr>
          <w:p w14:paraId="1F906247" w14:textId="77777777" w:rsidR="00106E93" w:rsidRPr="00C7671D" w:rsidRDefault="00982667" w:rsidP="00106E93">
            <w:pPr>
              <w:rPr>
                <w:sz w:val="28"/>
                <w:lang w:val="sr-Cyrl-RS"/>
              </w:rPr>
            </w:pPr>
            <w:r w:rsidRPr="00C7671D">
              <w:rPr>
                <w:sz w:val="28"/>
                <w:lang w:val="sr-Cyrl-RS"/>
              </w:rPr>
              <w:t>Ш</w:t>
            </w:r>
            <w:r w:rsidR="003B79E2" w:rsidRPr="00C7671D">
              <w:rPr>
                <w:sz w:val="28"/>
                <w:lang w:val="sr-Cyrl-RS"/>
              </w:rPr>
              <w:t>кола</w:t>
            </w:r>
          </w:p>
        </w:tc>
      </w:tr>
      <w:tr w:rsidR="004108FC" w:rsidRPr="00C7671D" w14:paraId="4DDF4970" w14:textId="77777777" w:rsidTr="002C096B">
        <w:trPr>
          <w:jc w:val="center"/>
        </w:trPr>
        <w:tc>
          <w:tcPr>
            <w:tcW w:w="2242" w:type="dxa"/>
            <w:shd w:val="clear" w:color="auto" w:fill="E5DFEC"/>
          </w:tcPr>
          <w:p w14:paraId="6A4F1D6C" w14:textId="64CDCF48" w:rsidR="00106E93" w:rsidRPr="00C7671D" w:rsidRDefault="005D1D82" w:rsidP="00106E93">
            <w:pPr>
              <w:rPr>
                <w:sz w:val="28"/>
                <w:lang w:val="sr-Cyrl-RS"/>
              </w:rPr>
            </w:pPr>
            <w:r w:rsidRPr="00C7671D">
              <w:rPr>
                <w:sz w:val="28"/>
                <w:lang w:val="sr-Cyrl-RS"/>
              </w:rPr>
              <w:t>Уређење 2 собе</w:t>
            </w:r>
            <w:r w:rsidR="005D7443" w:rsidRPr="00C7671D">
              <w:rPr>
                <w:sz w:val="28"/>
                <w:lang w:val="sr-Cyrl-RS"/>
              </w:rPr>
              <w:t xml:space="preserve"> у поткровљу у дому ученика</w:t>
            </w:r>
          </w:p>
        </w:tc>
        <w:tc>
          <w:tcPr>
            <w:tcW w:w="2161" w:type="dxa"/>
            <w:shd w:val="clear" w:color="auto" w:fill="E5DFEC"/>
          </w:tcPr>
          <w:p w14:paraId="7828B07E" w14:textId="77777777" w:rsidR="00106E93" w:rsidRPr="00C7671D" w:rsidRDefault="005D7443" w:rsidP="00106E93">
            <w:pPr>
              <w:rPr>
                <w:sz w:val="28"/>
                <w:lang w:val="sr-Cyrl-RS"/>
              </w:rPr>
            </w:pPr>
            <w:r w:rsidRPr="00C7671D">
              <w:rPr>
                <w:sz w:val="28"/>
                <w:lang w:val="sr-Cyrl-RS"/>
              </w:rPr>
              <w:t>Сопствена средства</w:t>
            </w:r>
          </w:p>
        </w:tc>
        <w:tc>
          <w:tcPr>
            <w:tcW w:w="2038" w:type="dxa"/>
            <w:shd w:val="clear" w:color="auto" w:fill="E5DFEC"/>
          </w:tcPr>
          <w:p w14:paraId="4C07CB88" w14:textId="77777777" w:rsidR="00106E93" w:rsidRPr="00C7671D" w:rsidRDefault="00106E93" w:rsidP="00106E93">
            <w:pPr>
              <w:rPr>
                <w:sz w:val="28"/>
              </w:rPr>
            </w:pPr>
            <w:r w:rsidRPr="00C7671D">
              <w:rPr>
                <w:sz w:val="28"/>
              </w:rPr>
              <w:t>До краја школске године</w:t>
            </w:r>
          </w:p>
        </w:tc>
        <w:tc>
          <w:tcPr>
            <w:tcW w:w="2081" w:type="dxa"/>
            <w:shd w:val="clear" w:color="auto" w:fill="E5DFEC"/>
          </w:tcPr>
          <w:p w14:paraId="621800B0" w14:textId="77777777" w:rsidR="00106E93" w:rsidRPr="00C7671D" w:rsidRDefault="00982667" w:rsidP="00106E93">
            <w:pPr>
              <w:rPr>
                <w:sz w:val="28"/>
                <w:lang w:val="sr-Cyrl-RS"/>
              </w:rPr>
            </w:pPr>
            <w:r w:rsidRPr="00C7671D">
              <w:rPr>
                <w:sz w:val="28"/>
                <w:lang w:val="sr-Cyrl-RS"/>
              </w:rPr>
              <w:t>Ш</w:t>
            </w:r>
            <w:r w:rsidR="003B79E2" w:rsidRPr="00C7671D">
              <w:rPr>
                <w:sz w:val="28"/>
                <w:lang w:val="sr-Cyrl-RS"/>
              </w:rPr>
              <w:t>кола</w:t>
            </w:r>
          </w:p>
        </w:tc>
      </w:tr>
      <w:tr w:rsidR="004108FC" w:rsidRPr="00C7671D" w14:paraId="4B3135AE" w14:textId="77777777" w:rsidTr="005D1D82">
        <w:trPr>
          <w:trHeight w:val="1151"/>
          <w:jc w:val="center"/>
        </w:trPr>
        <w:tc>
          <w:tcPr>
            <w:tcW w:w="2242" w:type="dxa"/>
            <w:shd w:val="clear" w:color="auto" w:fill="E5DFEC"/>
          </w:tcPr>
          <w:p w14:paraId="0A111DF0" w14:textId="77777777" w:rsidR="005D7443" w:rsidRPr="00C7671D" w:rsidRDefault="005D7443" w:rsidP="00106E93">
            <w:pPr>
              <w:rPr>
                <w:sz w:val="28"/>
                <w:lang w:val="sr-Cyrl-RS"/>
              </w:rPr>
            </w:pPr>
            <w:r w:rsidRPr="00C7671D">
              <w:rPr>
                <w:sz w:val="28"/>
                <w:lang w:val="sr-Cyrl-RS"/>
              </w:rPr>
              <w:t>Радови на побољшању услова у школи</w:t>
            </w:r>
          </w:p>
        </w:tc>
        <w:tc>
          <w:tcPr>
            <w:tcW w:w="2161" w:type="dxa"/>
            <w:shd w:val="clear" w:color="auto" w:fill="E5DFEC"/>
          </w:tcPr>
          <w:p w14:paraId="4DB64845" w14:textId="77777777" w:rsidR="005D7443" w:rsidRPr="00C7671D" w:rsidRDefault="005D7443" w:rsidP="00106E93">
            <w:pPr>
              <w:rPr>
                <w:sz w:val="28"/>
                <w:lang w:val="sr-Cyrl-RS"/>
              </w:rPr>
            </w:pPr>
            <w:r w:rsidRPr="00C7671D">
              <w:rPr>
                <w:sz w:val="28"/>
                <w:lang w:val="sr-Cyrl-RS"/>
              </w:rPr>
              <w:t>Редовна средства</w:t>
            </w:r>
          </w:p>
        </w:tc>
        <w:tc>
          <w:tcPr>
            <w:tcW w:w="2038" w:type="dxa"/>
            <w:shd w:val="clear" w:color="auto" w:fill="E5DFEC"/>
          </w:tcPr>
          <w:p w14:paraId="64FF4EDD" w14:textId="77777777" w:rsidR="005D7443" w:rsidRPr="00C7671D" w:rsidRDefault="005D7443" w:rsidP="00106E93">
            <w:pPr>
              <w:rPr>
                <w:sz w:val="28"/>
              </w:rPr>
            </w:pPr>
            <w:r w:rsidRPr="00C7671D">
              <w:rPr>
                <w:sz w:val="28"/>
                <w:lang w:val="sr-Cyrl-RS"/>
              </w:rPr>
              <w:t>До краја школске године</w:t>
            </w:r>
          </w:p>
        </w:tc>
        <w:tc>
          <w:tcPr>
            <w:tcW w:w="2081" w:type="dxa"/>
            <w:shd w:val="clear" w:color="auto" w:fill="E5DFEC"/>
          </w:tcPr>
          <w:p w14:paraId="31815F49" w14:textId="77777777" w:rsidR="005D7443" w:rsidRPr="00C7671D" w:rsidRDefault="005D7443" w:rsidP="00106E93">
            <w:pPr>
              <w:rPr>
                <w:sz w:val="28"/>
                <w:lang w:val="sr-Cyrl-RS"/>
              </w:rPr>
            </w:pPr>
            <w:r w:rsidRPr="00C7671D">
              <w:rPr>
                <w:sz w:val="28"/>
                <w:lang w:val="sr-Cyrl-RS"/>
              </w:rPr>
              <w:t>Општина Кула</w:t>
            </w:r>
          </w:p>
        </w:tc>
      </w:tr>
      <w:tr w:rsidR="005D1D82" w:rsidRPr="00C7671D" w14:paraId="4C234FB7" w14:textId="77777777" w:rsidTr="002C096B">
        <w:trPr>
          <w:jc w:val="center"/>
        </w:trPr>
        <w:tc>
          <w:tcPr>
            <w:tcW w:w="2242" w:type="dxa"/>
            <w:shd w:val="clear" w:color="auto" w:fill="E5DFEC"/>
          </w:tcPr>
          <w:p w14:paraId="30FA04F6" w14:textId="30E661A3" w:rsidR="005D1D82" w:rsidRPr="00C7671D" w:rsidRDefault="005D1D82" w:rsidP="00106E93">
            <w:pPr>
              <w:rPr>
                <w:sz w:val="28"/>
                <w:lang w:val="sr-Cyrl-RS"/>
              </w:rPr>
            </w:pPr>
            <w:r w:rsidRPr="00C7671D">
              <w:rPr>
                <w:sz w:val="28"/>
                <w:lang w:val="sr-Cyrl-RS"/>
              </w:rPr>
              <w:t>Проширење капацитета (број учионица)</w:t>
            </w:r>
          </w:p>
        </w:tc>
        <w:tc>
          <w:tcPr>
            <w:tcW w:w="2161" w:type="dxa"/>
            <w:shd w:val="clear" w:color="auto" w:fill="E5DFEC"/>
          </w:tcPr>
          <w:p w14:paraId="029D1B5D" w14:textId="3AFF6C6D" w:rsidR="005D1D82" w:rsidRPr="00C7671D" w:rsidRDefault="005D1D82" w:rsidP="00106E93">
            <w:pPr>
              <w:rPr>
                <w:sz w:val="28"/>
                <w:lang w:val="sr-Cyrl-RS"/>
              </w:rPr>
            </w:pPr>
            <w:r w:rsidRPr="00C7671D">
              <w:rPr>
                <w:sz w:val="28"/>
                <w:lang w:val="sr-Cyrl-RS"/>
              </w:rPr>
              <w:t>Редовна средства</w:t>
            </w:r>
          </w:p>
        </w:tc>
        <w:tc>
          <w:tcPr>
            <w:tcW w:w="2038" w:type="dxa"/>
            <w:shd w:val="clear" w:color="auto" w:fill="E5DFEC"/>
          </w:tcPr>
          <w:p w14:paraId="602F6D47" w14:textId="399FB8BC" w:rsidR="005D1D82" w:rsidRPr="00C7671D" w:rsidRDefault="005D1D82" w:rsidP="00106E93">
            <w:pPr>
              <w:rPr>
                <w:sz w:val="28"/>
                <w:lang w:val="sr-Cyrl-RS"/>
              </w:rPr>
            </w:pPr>
            <w:r w:rsidRPr="00C7671D">
              <w:rPr>
                <w:sz w:val="28"/>
                <w:lang w:val="sr-Cyrl-RS"/>
              </w:rPr>
              <w:t>До краја школске године</w:t>
            </w:r>
          </w:p>
        </w:tc>
        <w:tc>
          <w:tcPr>
            <w:tcW w:w="2081" w:type="dxa"/>
            <w:shd w:val="clear" w:color="auto" w:fill="E5DFEC"/>
          </w:tcPr>
          <w:p w14:paraId="16801E9E" w14:textId="3631AFF6" w:rsidR="005D1D82" w:rsidRPr="00C7671D" w:rsidRDefault="005D1D82" w:rsidP="00106E93">
            <w:pPr>
              <w:rPr>
                <w:sz w:val="28"/>
                <w:lang w:val="sr-Cyrl-RS"/>
              </w:rPr>
            </w:pPr>
            <w:r w:rsidRPr="00C7671D">
              <w:rPr>
                <w:sz w:val="28"/>
                <w:lang w:val="sr-Cyrl-RS"/>
              </w:rPr>
              <w:t>Општина Кула</w:t>
            </w:r>
          </w:p>
        </w:tc>
      </w:tr>
      <w:tr w:rsidR="005D1D82" w:rsidRPr="00C7671D" w14:paraId="194AF3C1" w14:textId="77777777" w:rsidTr="002C096B">
        <w:trPr>
          <w:jc w:val="center"/>
        </w:trPr>
        <w:tc>
          <w:tcPr>
            <w:tcW w:w="2242" w:type="dxa"/>
            <w:shd w:val="clear" w:color="auto" w:fill="E5DFEC"/>
          </w:tcPr>
          <w:p w14:paraId="3F50BD91" w14:textId="26C84D42" w:rsidR="005D1D82" w:rsidRPr="00C7671D" w:rsidRDefault="005D1D82" w:rsidP="00106E93">
            <w:pPr>
              <w:rPr>
                <w:sz w:val="28"/>
                <w:lang w:val="sr-Cyrl-RS"/>
              </w:rPr>
            </w:pPr>
            <w:r w:rsidRPr="00C7671D">
              <w:rPr>
                <w:sz w:val="28"/>
                <w:lang w:val="sr-Cyrl-RS"/>
              </w:rPr>
              <w:t>Опремање клуба иновативних наставника</w:t>
            </w:r>
          </w:p>
        </w:tc>
        <w:tc>
          <w:tcPr>
            <w:tcW w:w="2161" w:type="dxa"/>
            <w:shd w:val="clear" w:color="auto" w:fill="E5DFEC"/>
          </w:tcPr>
          <w:p w14:paraId="17854B01" w14:textId="275253CE" w:rsidR="005D1D82" w:rsidRPr="00C7671D" w:rsidRDefault="005D1D82" w:rsidP="00106E93">
            <w:pPr>
              <w:rPr>
                <w:sz w:val="28"/>
                <w:lang w:val="sr-Cyrl-RS"/>
              </w:rPr>
            </w:pPr>
            <w:r w:rsidRPr="00C7671D">
              <w:rPr>
                <w:sz w:val="28"/>
                <w:lang w:val="sr-Cyrl-RS"/>
              </w:rPr>
              <w:t>Пројекат ,,Учимо заједно,,</w:t>
            </w:r>
          </w:p>
        </w:tc>
        <w:tc>
          <w:tcPr>
            <w:tcW w:w="2038" w:type="dxa"/>
            <w:shd w:val="clear" w:color="auto" w:fill="E5DFEC"/>
          </w:tcPr>
          <w:p w14:paraId="6F9B2B58" w14:textId="1C65BF29" w:rsidR="005D1D82" w:rsidRPr="00C7671D" w:rsidRDefault="005D1D82" w:rsidP="00106E93">
            <w:pPr>
              <w:rPr>
                <w:sz w:val="28"/>
                <w:lang w:val="sr-Cyrl-RS"/>
              </w:rPr>
            </w:pPr>
            <w:r w:rsidRPr="00C7671D">
              <w:rPr>
                <w:sz w:val="28"/>
                <w:lang w:val="sr-Cyrl-RS"/>
              </w:rPr>
              <w:t>До краја школске године</w:t>
            </w:r>
          </w:p>
        </w:tc>
        <w:tc>
          <w:tcPr>
            <w:tcW w:w="2081" w:type="dxa"/>
            <w:shd w:val="clear" w:color="auto" w:fill="E5DFEC"/>
          </w:tcPr>
          <w:p w14:paraId="2EDAC1D6" w14:textId="13F167CC" w:rsidR="005D1D82" w:rsidRPr="00C7671D" w:rsidRDefault="005D1D82" w:rsidP="00106E93">
            <w:pPr>
              <w:rPr>
                <w:sz w:val="28"/>
                <w:lang w:val="sr-Cyrl-RS"/>
              </w:rPr>
            </w:pPr>
            <w:r w:rsidRPr="00C7671D">
              <w:rPr>
                <w:sz w:val="28"/>
                <w:lang w:val="sr-Cyrl-RS"/>
              </w:rPr>
              <w:t>Уницеф и Министарство просвете</w:t>
            </w:r>
          </w:p>
        </w:tc>
      </w:tr>
      <w:tr w:rsidR="005D1D82" w:rsidRPr="00C7671D" w14:paraId="300ABBC6" w14:textId="77777777" w:rsidTr="002C096B">
        <w:trPr>
          <w:jc w:val="center"/>
        </w:trPr>
        <w:tc>
          <w:tcPr>
            <w:tcW w:w="2242" w:type="dxa"/>
            <w:shd w:val="clear" w:color="auto" w:fill="E5DFEC"/>
          </w:tcPr>
          <w:p w14:paraId="487A51AE" w14:textId="6FC5BE8B" w:rsidR="005D1D82" w:rsidRPr="00C7671D" w:rsidRDefault="005D1D82" w:rsidP="00106E93">
            <w:pPr>
              <w:rPr>
                <w:sz w:val="28"/>
                <w:lang w:val="sr-Cyrl-RS"/>
              </w:rPr>
            </w:pPr>
            <w:r w:rsidRPr="00C7671D">
              <w:rPr>
                <w:sz w:val="28"/>
                <w:lang w:val="sr-Cyrl-RS"/>
              </w:rPr>
              <w:lastRenderedPageBreak/>
              <w:t>Реновирање свих тоалета у школи</w:t>
            </w:r>
          </w:p>
        </w:tc>
        <w:tc>
          <w:tcPr>
            <w:tcW w:w="2161" w:type="dxa"/>
            <w:shd w:val="clear" w:color="auto" w:fill="E5DFEC"/>
          </w:tcPr>
          <w:p w14:paraId="179C6810" w14:textId="3B91F857" w:rsidR="005D1D82" w:rsidRPr="00C7671D" w:rsidRDefault="00BA09CB" w:rsidP="00106E93">
            <w:pPr>
              <w:rPr>
                <w:sz w:val="28"/>
                <w:lang w:val="sr-Cyrl-RS"/>
              </w:rPr>
            </w:pPr>
            <w:r w:rsidRPr="00C7671D">
              <w:rPr>
                <w:sz w:val="28"/>
                <w:lang w:val="sr-Cyrl-RS"/>
              </w:rPr>
              <w:t>Конкурс</w:t>
            </w:r>
          </w:p>
        </w:tc>
        <w:tc>
          <w:tcPr>
            <w:tcW w:w="2038" w:type="dxa"/>
            <w:shd w:val="clear" w:color="auto" w:fill="E5DFEC"/>
          </w:tcPr>
          <w:p w14:paraId="6650FE35" w14:textId="7980E417" w:rsidR="005D1D82" w:rsidRPr="00C7671D" w:rsidRDefault="005D1D82" w:rsidP="00106E93">
            <w:pPr>
              <w:rPr>
                <w:sz w:val="28"/>
                <w:lang w:val="sr-Cyrl-RS"/>
              </w:rPr>
            </w:pPr>
            <w:r w:rsidRPr="00C7671D">
              <w:rPr>
                <w:sz w:val="28"/>
                <w:lang w:val="sr-Cyrl-RS"/>
              </w:rPr>
              <w:t>У наредне три године</w:t>
            </w:r>
          </w:p>
        </w:tc>
        <w:tc>
          <w:tcPr>
            <w:tcW w:w="2081" w:type="dxa"/>
            <w:shd w:val="clear" w:color="auto" w:fill="E5DFEC"/>
          </w:tcPr>
          <w:p w14:paraId="4C3533A2" w14:textId="15ACEEA7" w:rsidR="005D1D82" w:rsidRPr="00C7671D" w:rsidRDefault="00BA09CB" w:rsidP="00106E93">
            <w:pPr>
              <w:rPr>
                <w:sz w:val="28"/>
                <w:lang w:val="sr-Cyrl-RS"/>
              </w:rPr>
            </w:pPr>
            <w:r w:rsidRPr="00C7671D">
              <w:rPr>
                <w:sz w:val="28"/>
                <w:lang w:val="sr-Cyrl-RS"/>
              </w:rPr>
              <w:t>Министарство просвете</w:t>
            </w:r>
          </w:p>
        </w:tc>
      </w:tr>
      <w:tr w:rsidR="00BA09CB" w:rsidRPr="00C7671D" w14:paraId="2B3669F0" w14:textId="77777777" w:rsidTr="002C096B">
        <w:trPr>
          <w:jc w:val="center"/>
        </w:trPr>
        <w:tc>
          <w:tcPr>
            <w:tcW w:w="2242" w:type="dxa"/>
            <w:shd w:val="clear" w:color="auto" w:fill="E5DFEC"/>
          </w:tcPr>
          <w:p w14:paraId="18C9F554" w14:textId="2724E939" w:rsidR="00BA09CB" w:rsidRPr="00C7671D" w:rsidRDefault="00BA09CB" w:rsidP="00106E93">
            <w:pPr>
              <w:rPr>
                <w:sz w:val="28"/>
                <w:lang w:val="sr-Cyrl-RS"/>
              </w:rPr>
            </w:pPr>
            <w:r w:rsidRPr="00C7671D">
              <w:rPr>
                <w:sz w:val="28"/>
                <w:lang w:val="sr-Cyrl-RS"/>
              </w:rPr>
              <w:t>Набавка гусенице за ученика са инвалидитетом</w:t>
            </w:r>
          </w:p>
        </w:tc>
        <w:tc>
          <w:tcPr>
            <w:tcW w:w="2161" w:type="dxa"/>
            <w:shd w:val="clear" w:color="auto" w:fill="E5DFEC"/>
          </w:tcPr>
          <w:p w14:paraId="16D5655E" w14:textId="157F3701" w:rsidR="00BA09CB" w:rsidRPr="00C7671D" w:rsidRDefault="00BA09CB" w:rsidP="00106E93">
            <w:pPr>
              <w:rPr>
                <w:sz w:val="28"/>
                <w:lang w:val="sr-Cyrl-RS"/>
              </w:rPr>
            </w:pPr>
            <w:r w:rsidRPr="00C7671D">
              <w:rPr>
                <w:sz w:val="28"/>
                <w:lang w:val="sr-Cyrl-RS"/>
              </w:rPr>
              <w:t>Пројекат ,,Учимо заједно,,</w:t>
            </w:r>
          </w:p>
        </w:tc>
        <w:tc>
          <w:tcPr>
            <w:tcW w:w="2038" w:type="dxa"/>
            <w:shd w:val="clear" w:color="auto" w:fill="E5DFEC"/>
          </w:tcPr>
          <w:p w14:paraId="139E966D" w14:textId="43B9DDA1" w:rsidR="00BA09CB" w:rsidRPr="00C7671D" w:rsidRDefault="00BA09CB" w:rsidP="00106E93">
            <w:pPr>
              <w:rPr>
                <w:sz w:val="28"/>
                <w:lang w:val="sr-Cyrl-RS"/>
              </w:rPr>
            </w:pPr>
            <w:r w:rsidRPr="00C7671D">
              <w:rPr>
                <w:sz w:val="28"/>
                <w:lang w:val="sr-Cyrl-RS"/>
              </w:rPr>
              <w:t>До краја школске године</w:t>
            </w:r>
          </w:p>
        </w:tc>
        <w:tc>
          <w:tcPr>
            <w:tcW w:w="2081" w:type="dxa"/>
            <w:shd w:val="clear" w:color="auto" w:fill="E5DFEC"/>
          </w:tcPr>
          <w:p w14:paraId="45FD8DD1" w14:textId="044AC0F5" w:rsidR="00BA09CB" w:rsidRPr="00C7671D" w:rsidRDefault="00BA09CB" w:rsidP="00106E93">
            <w:pPr>
              <w:rPr>
                <w:sz w:val="28"/>
                <w:lang w:val="sr-Cyrl-RS"/>
              </w:rPr>
            </w:pPr>
            <w:r w:rsidRPr="00C7671D">
              <w:rPr>
                <w:sz w:val="28"/>
                <w:lang w:val="sr-Cyrl-RS"/>
              </w:rPr>
              <w:t>Уницеф и Министарство просвете</w:t>
            </w:r>
          </w:p>
        </w:tc>
      </w:tr>
      <w:tr w:rsidR="00BA09CB" w:rsidRPr="00C7671D" w14:paraId="7C5C620F" w14:textId="77777777" w:rsidTr="002C096B">
        <w:trPr>
          <w:jc w:val="center"/>
        </w:trPr>
        <w:tc>
          <w:tcPr>
            <w:tcW w:w="2242" w:type="dxa"/>
            <w:shd w:val="clear" w:color="auto" w:fill="E5DFEC"/>
          </w:tcPr>
          <w:p w14:paraId="77B0C74A" w14:textId="704C08A9" w:rsidR="00BA09CB" w:rsidRPr="00C7671D" w:rsidRDefault="00BA09CB" w:rsidP="00106E93">
            <w:pPr>
              <w:rPr>
                <w:sz w:val="28"/>
                <w:lang w:val="sr-Cyrl-RS"/>
              </w:rPr>
            </w:pPr>
            <w:r w:rsidRPr="00C7671D">
              <w:rPr>
                <w:sz w:val="28"/>
                <w:lang w:val="sr-Cyrl-RS"/>
              </w:rPr>
              <w:t>Опремање дома ученика новим намештајем</w:t>
            </w:r>
          </w:p>
        </w:tc>
        <w:tc>
          <w:tcPr>
            <w:tcW w:w="2161" w:type="dxa"/>
            <w:shd w:val="clear" w:color="auto" w:fill="E5DFEC"/>
          </w:tcPr>
          <w:p w14:paraId="53DA56FF" w14:textId="6BD1675C" w:rsidR="00BA09CB" w:rsidRPr="00C7671D" w:rsidRDefault="00BA09CB" w:rsidP="00106E93">
            <w:pPr>
              <w:rPr>
                <w:sz w:val="28"/>
                <w:lang w:val="sr-Cyrl-RS"/>
              </w:rPr>
            </w:pPr>
            <w:r w:rsidRPr="00C7671D">
              <w:rPr>
                <w:sz w:val="28"/>
                <w:lang w:val="sr-Cyrl-RS"/>
              </w:rPr>
              <w:t>Сопствена средства</w:t>
            </w:r>
          </w:p>
        </w:tc>
        <w:tc>
          <w:tcPr>
            <w:tcW w:w="2038" w:type="dxa"/>
            <w:shd w:val="clear" w:color="auto" w:fill="E5DFEC"/>
          </w:tcPr>
          <w:p w14:paraId="7A484AE0" w14:textId="07A64A64" w:rsidR="00BA09CB" w:rsidRPr="00C7671D" w:rsidRDefault="00BA09CB" w:rsidP="00106E93">
            <w:pPr>
              <w:rPr>
                <w:sz w:val="28"/>
                <w:lang w:val="sr-Cyrl-RS"/>
              </w:rPr>
            </w:pPr>
            <w:r w:rsidRPr="00C7671D">
              <w:rPr>
                <w:sz w:val="28"/>
                <w:lang w:val="sr-Cyrl-RS"/>
              </w:rPr>
              <w:t>До краја школске године</w:t>
            </w:r>
          </w:p>
        </w:tc>
        <w:tc>
          <w:tcPr>
            <w:tcW w:w="2081" w:type="dxa"/>
            <w:shd w:val="clear" w:color="auto" w:fill="E5DFEC"/>
          </w:tcPr>
          <w:p w14:paraId="426D7633" w14:textId="0ADC8F3B" w:rsidR="00BA09CB" w:rsidRPr="00C7671D" w:rsidRDefault="00BA09CB" w:rsidP="00106E93">
            <w:pPr>
              <w:rPr>
                <w:sz w:val="28"/>
                <w:lang w:val="sr-Cyrl-RS"/>
              </w:rPr>
            </w:pPr>
            <w:r w:rsidRPr="00C7671D">
              <w:rPr>
                <w:sz w:val="28"/>
                <w:lang w:val="sr-Cyrl-RS"/>
              </w:rPr>
              <w:t>Школа</w:t>
            </w:r>
          </w:p>
        </w:tc>
      </w:tr>
    </w:tbl>
    <w:p w14:paraId="53349E52" w14:textId="2D07C578" w:rsidR="00106E93" w:rsidRPr="00F80A2B" w:rsidRDefault="00106E93">
      <w:pPr>
        <w:spacing w:after="200" w:line="276" w:lineRule="auto"/>
        <w:rPr>
          <w:lang w:val="sr-Cyrl-RS"/>
        </w:rPr>
      </w:pPr>
    </w:p>
    <w:p w14:paraId="24AAA235" w14:textId="77777777" w:rsidR="00106E93" w:rsidRPr="00C35869" w:rsidRDefault="00106E93" w:rsidP="00106E93">
      <w:pPr>
        <w:pStyle w:val="Heading1"/>
        <w:rPr>
          <w:color w:val="auto"/>
          <w:lang w:val="en-US"/>
        </w:rPr>
      </w:pPr>
      <w:bookmarkStart w:id="6" w:name="_Toc145924336"/>
      <w:r w:rsidRPr="00C7671D">
        <w:rPr>
          <w:color w:val="auto"/>
          <w:lang w:val="en-US"/>
        </w:rPr>
        <w:t>3. КАДРОВСКИ У</w:t>
      </w:r>
      <w:r w:rsidRPr="00C35869">
        <w:rPr>
          <w:color w:val="auto"/>
          <w:lang w:val="en-US"/>
        </w:rPr>
        <w:t>СЛОВИ РАДА</w:t>
      </w:r>
      <w:bookmarkEnd w:id="6"/>
    </w:p>
    <w:p w14:paraId="411D8CBE" w14:textId="77777777" w:rsidR="00106E93" w:rsidRPr="00C35869" w:rsidRDefault="00106E93" w:rsidP="00953472">
      <w:pPr>
        <w:pStyle w:val="Heading2"/>
        <w:rPr>
          <w:color w:val="auto"/>
          <w:lang w:val="en-US"/>
        </w:rPr>
      </w:pPr>
      <w:bookmarkStart w:id="7" w:name="_Toc145924337"/>
      <w:r w:rsidRPr="00C35869">
        <w:rPr>
          <w:color w:val="auto"/>
          <w:lang w:val="en-US"/>
        </w:rPr>
        <w:t>3.1. Директор школе и помоћник директора</w:t>
      </w:r>
      <w:bookmarkEnd w:id="7"/>
    </w:p>
    <w:p w14:paraId="25AD256C" w14:textId="77777777" w:rsidR="00106E93" w:rsidRPr="00C35869" w:rsidRDefault="00106E93" w:rsidP="00106E93">
      <w:pPr>
        <w:rPr>
          <w:lang w:val="en-US"/>
        </w:rPr>
      </w:pPr>
    </w:p>
    <w:p w14:paraId="47A2632B" w14:textId="1B8AC139" w:rsidR="00106E93" w:rsidRPr="00F80A2B" w:rsidRDefault="00106E93" w:rsidP="00106E93">
      <w:pPr>
        <w:rPr>
          <w:b/>
          <w:lang w:val="sr-Cyrl-RS"/>
        </w:rPr>
      </w:pPr>
      <w:r w:rsidRPr="00C35869">
        <w:rPr>
          <w:b/>
        </w:rPr>
        <w:t>И ове школске године директорица школе ће бити Наталија Будински</w:t>
      </w:r>
      <w:r w:rsidR="00C35869" w:rsidRPr="00C35869">
        <w:rPr>
          <w:b/>
        </w:rPr>
        <w:t xml:space="preserve">, а помоћник директора </w:t>
      </w:r>
      <w:r w:rsidR="00C35869" w:rsidRPr="00C35869">
        <w:rPr>
          <w:b/>
          <w:lang w:val="sr-Cyrl-RS"/>
        </w:rPr>
        <w:t>Јасминка Нађ</w:t>
      </w:r>
      <w:r w:rsidR="00F80A2B">
        <w:rPr>
          <w:b/>
        </w:rPr>
        <w:t>.</w:t>
      </w:r>
    </w:p>
    <w:p w14:paraId="3BC35472" w14:textId="77777777" w:rsidR="00106E93" w:rsidRPr="00C35869" w:rsidRDefault="00106E93" w:rsidP="00106E93">
      <w:pPr>
        <w:rPr>
          <w:lang w:val="ru-RU"/>
        </w:rPr>
      </w:pPr>
    </w:p>
    <w:p w14:paraId="4F8B5B80" w14:textId="77777777" w:rsidR="00106E93" w:rsidRPr="00C35869" w:rsidRDefault="00106E93" w:rsidP="00953472">
      <w:pPr>
        <w:pStyle w:val="Heading2"/>
        <w:rPr>
          <w:color w:val="auto"/>
          <w:lang w:val="en-US"/>
        </w:rPr>
      </w:pPr>
      <w:bookmarkStart w:id="8" w:name="_Toc145924338"/>
      <w:r w:rsidRPr="00C35869">
        <w:rPr>
          <w:color w:val="auto"/>
          <w:lang w:val="en-US"/>
        </w:rPr>
        <w:t>3.2. Наставно особље</w:t>
      </w:r>
      <w:bookmarkEnd w:id="8"/>
    </w:p>
    <w:p w14:paraId="30421F48" w14:textId="77777777" w:rsidR="00106E93" w:rsidRPr="00C35869" w:rsidRDefault="00106E93" w:rsidP="00953472">
      <w:pPr>
        <w:pStyle w:val="Heading3"/>
        <w:rPr>
          <w:b w:val="0"/>
          <w:bCs/>
          <w:color w:val="auto"/>
        </w:rPr>
      </w:pPr>
      <w:bookmarkStart w:id="9" w:name="_Toc145924339"/>
      <w:r w:rsidRPr="00C35869">
        <w:rPr>
          <w:b w:val="0"/>
          <w:bCs/>
          <w:color w:val="auto"/>
        </w:rPr>
        <w:t>3.2.1. Задужења наставника</w:t>
      </w:r>
      <w:bookmarkEnd w:id="9"/>
    </w:p>
    <w:p w14:paraId="73B6E891" w14:textId="77777777" w:rsidR="00683C92" w:rsidRPr="00C35869" w:rsidRDefault="00683C92" w:rsidP="00683C92">
      <w:pPr>
        <w:rPr>
          <w:lang w:val="en-US"/>
        </w:rPr>
      </w:pPr>
    </w:p>
    <w:p w14:paraId="4B04F398" w14:textId="77777777" w:rsidR="00683C92" w:rsidRPr="00C35869" w:rsidRDefault="00683C92" w:rsidP="00683C92">
      <w:pPr>
        <w:rPr>
          <w:lang w:val="en-US"/>
        </w:rPr>
      </w:pPr>
      <w:r w:rsidRPr="00C35869">
        <w:rPr>
          <w:lang w:val="en-US"/>
        </w:rPr>
        <w:t>Нижи разреди</w:t>
      </w:r>
    </w:p>
    <w:p w14:paraId="1801DDDF" w14:textId="77777777" w:rsidR="00683C92" w:rsidRPr="00B072C8" w:rsidRDefault="00683C92" w:rsidP="00683C92">
      <w:pPr>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12"/>
        <w:gridCol w:w="2313"/>
        <w:gridCol w:w="2310"/>
      </w:tblGrid>
      <w:tr w:rsidR="00FF424C" w:rsidRPr="00B072C8" w14:paraId="1069439F" w14:textId="77777777" w:rsidTr="002C096B">
        <w:trPr>
          <w:jc w:val="center"/>
        </w:trPr>
        <w:tc>
          <w:tcPr>
            <w:tcW w:w="2307" w:type="dxa"/>
            <w:shd w:val="clear" w:color="auto" w:fill="E5DFEC"/>
          </w:tcPr>
          <w:p w14:paraId="1AA96AB6" w14:textId="77777777" w:rsidR="00683C92" w:rsidRPr="00FF424C" w:rsidRDefault="00683C92" w:rsidP="00683C92">
            <w:pPr>
              <w:jc w:val="both"/>
            </w:pPr>
            <w:r w:rsidRPr="00FF424C">
              <w:t>Редни број</w:t>
            </w:r>
          </w:p>
        </w:tc>
        <w:tc>
          <w:tcPr>
            <w:tcW w:w="2312" w:type="dxa"/>
            <w:shd w:val="clear" w:color="auto" w:fill="E5DFEC"/>
          </w:tcPr>
          <w:p w14:paraId="706F9285" w14:textId="77777777" w:rsidR="00683C92" w:rsidRPr="00FF424C" w:rsidRDefault="00683C92" w:rsidP="00683C92">
            <w:pPr>
              <w:jc w:val="both"/>
            </w:pPr>
            <w:r w:rsidRPr="00FF424C">
              <w:t>Наставник</w:t>
            </w:r>
          </w:p>
        </w:tc>
        <w:tc>
          <w:tcPr>
            <w:tcW w:w="2313" w:type="dxa"/>
            <w:shd w:val="clear" w:color="auto" w:fill="E5DFEC"/>
          </w:tcPr>
          <w:p w14:paraId="0354E052" w14:textId="77777777" w:rsidR="00683C92" w:rsidRPr="00FF424C" w:rsidRDefault="00683C92" w:rsidP="00683C92">
            <w:pPr>
              <w:jc w:val="both"/>
            </w:pPr>
            <w:r w:rsidRPr="00FF424C">
              <w:t>Одељење</w:t>
            </w:r>
          </w:p>
        </w:tc>
        <w:tc>
          <w:tcPr>
            <w:tcW w:w="2310" w:type="dxa"/>
            <w:shd w:val="clear" w:color="auto" w:fill="E5DFEC"/>
          </w:tcPr>
          <w:p w14:paraId="6A2E61C2" w14:textId="77777777" w:rsidR="00683C92" w:rsidRPr="00FF424C" w:rsidRDefault="00683C92" w:rsidP="00F80A2B">
            <w:r w:rsidRPr="00FF424C">
              <w:t>Проценат радног времена</w:t>
            </w:r>
          </w:p>
        </w:tc>
      </w:tr>
      <w:tr w:rsidR="00FF424C" w:rsidRPr="00B072C8" w14:paraId="4446C87F" w14:textId="77777777" w:rsidTr="002C096B">
        <w:trPr>
          <w:jc w:val="center"/>
        </w:trPr>
        <w:tc>
          <w:tcPr>
            <w:tcW w:w="2307" w:type="dxa"/>
            <w:shd w:val="clear" w:color="auto" w:fill="E5DFEC"/>
          </w:tcPr>
          <w:p w14:paraId="3AD724BB" w14:textId="6A868C72" w:rsidR="00FF424C" w:rsidRPr="00FF424C" w:rsidRDefault="00FF424C" w:rsidP="00683C92">
            <w:pPr>
              <w:jc w:val="both"/>
              <w:rPr>
                <w:lang w:val="sr-Cyrl-RS"/>
              </w:rPr>
            </w:pPr>
            <w:r w:rsidRPr="00FF424C">
              <w:rPr>
                <w:lang w:val="sr-Cyrl-RS"/>
              </w:rPr>
              <w:t>1.</w:t>
            </w:r>
          </w:p>
        </w:tc>
        <w:tc>
          <w:tcPr>
            <w:tcW w:w="2312" w:type="dxa"/>
            <w:shd w:val="clear" w:color="auto" w:fill="E5DFEC"/>
          </w:tcPr>
          <w:p w14:paraId="6AA8FD5C" w14:textId="40AA4CFA" w:rsidR="00FF424C" w:rsidRPr="00FF424C" w:rsidRDefault="00FF424C" w:rsidP="00683C92">
            <w:pPr>
              <w:jc w:val="both"/>
              <w:rPr>
                <w:lang w:val="sr-Cyrl-RS"/>
              </w:rPr>
            </w:pPr>
            <w:r w:rsidRPr="00FF424C">
              <w:rPr>
                <w:lang w:val="sr-Cyrl-RS"/>
              </w:rPr>
              <w:t>Меланија Рамач</w:t>
            </w:r>
          </w:p>
        </w:tc>
        <w:tc>
          <w:tcPr>
            <w:tcW w:w="2313" w:type="dxa"/>
            <w:shd w:val="clear" w:color="auto" w:fill="E5DFEC"/>
          </w:tcPr>
          <w:p w14:paraId="700CB40C" w14:textId="4F92EF60" w:rsidR="00FF424C" w:rsidRPr="00FF424C" w:rsidRDefault="00FF424C" w:rsidP="00683C92">
            <w:pPr>
              <w:jc w:val="both"/>
            </w:pPr>
            <w:r w:rsidRPr="00FF424C">
              <w:rPr>
                <w:lang w:val="en-US"/>
              </w:rPr>
              <w:t>I</w:t>
            </w:r>
            <w:r w:rsidRPr="00FF424C">
              <w:t>а</w:t>
            </w:r>
          </w:p>
        </w:tc>
        <w:tc>
          <w:tcPr>
            <w:tcW w:w="2310" w:type="dxa"/>
            <w:shd w:val="clear" w:color="auto" w:fill="E5DFEC"/>
          </w:tcPr>
          <w:p w14:paraId="32641357" w14:textId="72D8A993" w:rsidR="00FF424C" w:rsidRPr="00FF424C" w:rsidRDefault="00FF424C" w:rsidP="00683C92">
            <w:pPr>
              <w:jc w:val="both"/>
            </w:pPr>
            <w:r w:rsidRPr="00FF424C">
              <w:rPr>
                <w:lang w:val="en-US"/>
              </w:rPr>
              <w:t>100%</w:t>
            </w:r>
          </w:p>
        </w:tc>
      </w:tr>
      <w:tr w:rsidR="00FF424C" w:rsidRPr="00B072C8" w14:paraId="32817F5D" w14:textId="77777777" w:rsidTr="002C096B">
        <w:trPr>
          <w:jc w:val="center"/>
        </w:trPr>
        <w:tc>
          <w:tcPr>
            <w:tcW w:w="2307" w:type="dxa"/>
            <w:shd w:val="clear" w:color="auto" w:fill="E5DFEC"/>
          </w:tcPr>
          <w:p w14:paraId="5E6F34FA" w14:textId="0C4C9DB9" w:rsidR="00FF424C" w:rsidRPr="00FF424C" w:rsidRDefault="00FF424C" w:rsidP="00683C92">
            <w:pPr>
              <w:jc w:val="both"/>
              <w:rPr>
                <w:lang w:val="sr-Cyrl-RS"/>
              </w:rPr>
            </w:pPr>
            <w:r w:rsidRPr="00FF424C">
              <w:rPr>
                <w:lang w:val="sr-Cyrl-RS"/>
              </w:rPr>
              <w:t>2.</w:t>
            </w:r>
          </w:p>
        </w:tc>
        <w:tc>
          <w:tcPr>
            <w:tcW w:w="2312" w:type="dxa"/>
            <w:shd w:val="clear" w:color="auto" w:fill="E5DFEC"/>
          </w:tcPr>
          <w:p w14:paraId="6B503076" w14:textId="401775FB" w:rsidR="00FF424C" w:rsidRPr="00FF424C" w:rsidRDefault="00FF424C" w:rsidP="00683C92">
            <w:pPr>
              <w:jc w:val="both"/>
              <w:rPr>
                <w:lang w:val="sr-Cyrl-RS"/>
              </w:rPr>
            </w:pPr>
            <w:r w:rsidRPr="00FF424C">
              <w:rPr>
                <w:lang w:val="sr-Cyrl-RS"/>
              </w:rPr>
              <w:t>Наталија Зазуљак</w:t>
            </w:r>
          </w:p>
        </w:tc>
        <w:tc>
          <w:tcPr>
            <w:tcW w:w="2313" w:type="dxa"/>
            <w:shd w:val="clear" w:color="auto" w:fill="E5DFEC"/>
          </w:tcPr>
          <w:p w14:paraId="7E60104E" w14:textId="533B5E08" w:rsidR="00FF424C" w:rsidRPr="00FF424C" w:rsidRDefault="00FF424C" w:rsidP="00683C92">
            <w:pPr>
              <w:jc w:val="both"/>
              <w:rPr>
                <w:lang w:val="en-US"/>
              </w:rPr>
            </w:pPr>
            <w:r w:rsidRPr="00FF424C">
              <w:rPr>
                <w:lang w:val="en-US"/>
              </w:rPr>
              <w:t>I</w:t>
            </w:r>
            <w:r w:rsidRPr="00FF424C">
              <w:rPr>
                <w:lang w:val="sr-Cyrl-RS"/>
              </w:rPr>
              <w:t>б</w:t>
            </w:r>
          </w:p>
        </w:tc>
        <w:tc>
          <w:tcPr>
            <w:tcW w:w="2310" w:type="dxa"/>
            <w:shd w:val="clear" w:color="auto" w:fill="E5DFEC"/>
          </w:tcPr>
          <w:p w14:paraId="465E80D7" w14:textId="6C5AF400" w:rsidR="00FF424C" w:rsidRPr="00FF424C" w:rsidRDefault="00FF424C" w:rsidP="00683C92">
            <w:pPr>
              <w:jc w:val="both"/>
              <w:rPr>
                <w:lang w:val="en-US"/>
              </w:rPr>
            </w:pPr>
            <w:r w:rsidRPr="00FF424C">
              <w:rPr>
                <w:lang w:val="en-US"/>
              </w:rPr>
              <w:t>100%</w:t>
            </w:r>
          </w:p>
        </w:tc>
      </w:tr>
      <w:tr w:rsidR="00FF424C" w:rsidRPr="00B072C8" w14:paraId="2FEF5996" w14:textId="77777777" w:rsidTr="002C096B">
        <w:trPr>
          <w:jc w:val="center"/>
        </w:trPr>
        <w:tc>
          <w:tcPr>
            <w:tcW w:w="2307" w:type="dxa"/>
            <w:shd w:val="clear" w:color="auto" w:fill="E5DFEC"/>
          </w:tcPr>
          <w:p w14:paraId="47E8F952" w14:textId="724B6798" w:rsidR="00FF424C" w:rsidRPr="00FF424C" w:rsidRDefault="00FF424C" w:rsidP="00683C92">
            <w:pPr>
              <w:jc w:val="both"/>
              <w:rPr>
                <w:lang w:val="sr-Cyrl-RS"/>
              </w:rPr>
            </w:pPr>
            <w:r w:rsidRPr="00FF424C">
              <w:rPr>
                <w:lang w:val="sr-Cyrl-RS"/>
              </w:rPr>
              <w:t>3.</w:t>
            </w:r>
          </w:p>
        </w:tc>
        <w:tc>
          <w:tcPr>
            <w:tcW w:w="2312" w:type="dxa"/>
            <w:shd w:val="clear" w:color="auto" w:fill="E5DFEC"/>
          </w:tcPr>
          <w:p w14:paraId="4FB1A285" w14:textId="51EC2FDE" w:rsidR="00FF424C" w:rsidRPr="00FF424C" w:rsidRDefault="00FF424C" w:rsidP="00683C92">
            <w:pPr>
              <w:jc w:val="both"/>
              <w:rPr>
                <w:lang w:val="en-US"/>
              </w:rPr>
            </w:pPr>
            <w:r w:rsidRPr="00FF424C">
              <w:rPr>
                <w:lang w:val="sr-Cyrl-RS"/>
              </w:rPr>
              <w:t>Еуфемија Планкош</w:t>
            </w:r>
          </w:p>
        </w:tc>
        <w:tc>
          <w:tcPr>
            <w:tcW w:w="2313" w:type="dxa"/>
            <w:shd w:val="clear" w:color="auto" w:fill="E5DFEC"/>
          </w:tcPr>
          <w:p w14:paraId="6CB49916" w14:textId="3E381B0E" w:rsidR="00FF424C" w:rsidRPr="00FF424C" w:rsidRDefault="00FF424C" w:rsidP="00683C92">
            <w:pPr>
              <w:jc w:val="both"/>
              <w:rPr>
                <w:lang w:val="en-US"/>
              </w:rPr>
            </w:pPr>
            <w:r w:rsidRPr="00FF424C">
              <w:rPr>
                <w:lang w:val="en-US"/>
              </w:rPr>
              <w:t>I</w:t>
            </w:r>
            <w:r w:rsidRPr="00FF424C">
              <w:rPr>
                <w:lang w:val="sr-Cyrl-RS"/>
              </w:rPr>
              <w:t>в</w:t>
            </w:r>
          </w:p>
        </w:tc>
        <w:tc>
          <w:tcPr>
            <w:tcW w:w="2310" w:type="dxa"/>
            <w:shd w:val="clear" w:color="auto" w:fill="E5DFEC"/>
          </w:tcPr>
          <w:p w14:paraId="6761D9D9" w14:textId="784FA2B3" w:rsidR="00FF424C" w:rsidRPr="00FF424C" w:rsidRDefault="00FF424C" w:rsidP="00683C92">
            <w:pPr>
              <w:jc w:val="both"/>
              <w:rPr>
                <w:lang w:val="en-US"/>
              </w:rPr>
            </w:pPr>
            <w:r w:rsidRPr="00FF424C">
              <w:rPr>
                <w:lang w:val="en-US"/>
              </w:rPr>
              <w:t>100%</w:t>
            </w:r>
          </w:p>
        </w:tc>
      </w:tr>
      <w:tr w:rsidR="00FF424C" w:rsidRPr="00B072C8" w14:paraId="263A7341" w14:textId="77777777" w:rsidTr="002C096B">
        <w:trPr>
          <w:jc w:val="center"/>
        </w:trPr>
        <w:tc>
          <w:tcPr>
            <w:tcW w:w="2307" w:type="dxa"/>
            <w:shd w:val="clear" w:color="auto" w:fill="E5DFEC"/>
          </w:tcPr>
          <w:p w14:paraId="3153E3B5" w14:textId="324ABB85" w:rsidR="00A15BCF" w:rsidRPr="00FF424C" w:rsidRDefault="00FF424C" w:rsidP="00683C92">
            <w:pPr>
              <w:jc w:val="both"/>
              <w:rPr>
                <w:lang w:val="sr-Cyrl-RS"/>
              </w:rPr>
            </w:pPr>
            <w:r w:rsidRPr="00FF424C">
              <w:rPr>
                <w:lang w:val="en-US"/>
              </w:rPr>
              <w:t>4</w:t>
            </w:r>
            <w:r w:rsidR="00A15BCF" w:rsidRPr="00FF424C">
              <w:rPr>
                <w:lang w:val="sr-Cyrl-RS"/>
              </w:rPr>
              <w:t>.</w:t>
            </w:r>
          </w:p>
        </w:tc>
        <w:tc>
          <w:tcPr>
            <w:tcW w:w="2312" w:type="dxa"/>
            <w:shd w:val="clear" w:color="auto" w:fill="E5DFEC"/>
          </w:tcPr>
          <w:p w14:paraId="7A537263" w14:textId="77777777" w:rsidR="00A15BCF" w:rsidRPr="00FF424C" w:rsidRDefault="00AF7D1A" w:rsidP="00683C92">
            <w:pPr>
              <w:jc w:val="both"/>
              <w:rPr>
                <w:lang w:val="sr-Cyrl-RS"/>
              </w:rPr>
            </w:pPr>
            <w:r w:rsidRPr="00FF424C">
              <w:rPr>
                <w:lang w:val="sr-Cyrl-RS"/>
              </w:rPr>
              <w:t>Нада Колошњаји</w:t>
            </w:r>
          </w:p>
        </w:tc>
        <w:tc>
          <w:tcPr>
            <w:tcW w:w="2313" w:type="dxa"/>
            <w:shd w:val="clear" w:color="auto" w:fill="E5DFEC"/>
          </w:tcPr>
          <w:p w14:paraId="6E5845C9" w14:textId="6CF52D97" w:rsidR="00A15BCF" w:rsidRPr="00FF424C" w:rsidRDefault="00FF424C" w:rsidP="00683C92">
            <w:pPr>
              <w:jc w:val="both"/>
            </w:pPr>
            <w:r w:rsidRPr="00FF424C">
              <w:rPr>
                <w:lang w:val="en-US"/>
              </w:rPr>
              <w:t>I</w:t>
            </w:r>
            <w:r w:rsidR="00A15BCF" w:rsidRPr="00FF424C">
              <w:rPr>
                <w:lang w:val="en-US"/>
              </w:rPr>
              <w:t>I</w:t>
            </w:r>
            <w:r w:rsidR="00A15BCF" w:rsidRPr="00FF424C">
              <w:t>а</w:t>
            </w:r>
          </w:p>
        </w:tc>
        <w:tc>
          <w:tcPr>
            <w:tcW w:w="2310" w:type="dxa"/>
            <w:shd w:val="clear" w:color="auto" w:fill="E5DFEC"/>
          </w:tcPr>
          <w:p w14:paraId="4B7A19BE" w14:textId="77777777" w:rsidR="00A15BCF" w:rsidRPr="00FF424C" w:rsidRDefault="003B79E2" w:rsidP="00683C92">
            <w:pPr>
              <w:jc w:val="both"/>
            </w:pPr>
            <w:r w:rsidRPr="00FF424C">
              <w:rPr>
                <w:lang w:val="en-US"/>
              </w:rPr>
              <w:t>100%</w:t>
            </w:r>
          </w:p>
        </w:tc>
      </w:tr>
      <w:tr w:rsidR="00FF424C" w:rsidRPr="00B072C8" w14:paraId="57A22261" w14:textId="77777777" w:rsidTr="002C096B">
        <w:trPr>
          <w:jc w:val="center"/>
        </w:trPr>
        <w:tc>
          <w:tcPr>
            <w:tcW w:w="2307" w:type="dxa"/>
            <w:shd w:val="clear" w:color="auto" w:fill="E5DFEC"/>
          </w:tcPr>
          <w:p w14:paraId="2B64474D" w14:textId="0186E9C9" w:rsidR="00A15BCF" w:rsidRPr="00FF424C" w:rsidRDefault="00FF424C" w:rsidP="00683C92">
            <w:pPr>
              <w:jc w:val="both"/>
              <w:rPr>
                <w:lang w:val="en-US"/>
              </w:rPr>
            </w:pPr>
            <w:r w:rsidRPr="00FF424C">
              <w:rPr>
                <w:lang w:val="en-US"/>
              </w:rPr>
              <w:t>5</w:t>
            </w:r>
            <w:r w:rsidR="00825077" w:rsidRPr="00FF424C">
              <w:rPr>
                <w:lang w:val="en-US"/>
              </w:rPr>
              <w:t>.</w:t>
            </w:r>
          </w:p>
        </w:tc>
        <w:tc>
          <w:tcPr>
            <w:tcW w:w="2312" w:type="dxa"/>
            <w:shd w:val="clear" w:color="auto" w:fill="E5DFEC"/>
          </w:tcPr>
          <w:p w14:paraId="411021C6" w14:textId="77777777" w:rsidR="00A15BCF" w:rsidRPr="00FF424C" w:rsidRDefault="00AF7D1A" w:rsidP="00683C92">
            <w:pPr>
              <w:jc w:val="both"/>
              <w:rPr>
                <w:lang w:val="sr-Cyrl-RS"/>
              </w:rPr>
            </w:pPr>
            <w:r w:rsidRPr="00FF424C">
              <w:rPr>
                <w:lang w:val="sr-Cyrl-RS"/>
              </w:rPr>
              <w:t>Марко Новаковић</w:t>
            </w:r>
          </w:p>
        </w:tc>
        <w:tc>
          <w:tcPr>
            <w:tcW w:w="2313" w:type="dxa"/>
            <w:shd w:val="clear" w:color="auto" w:fill="E5DFEC"/>
          </w:tcPr>
          <w:p w14:paraId="22EC89BD" w14:textId="14E2E0CF" w:rsidR="00A15BCF" w:rsidRPr="00FF424C" w:rsidRDefault="00A15BCF" w:rsidP="00683C92">
            <w:pPr>
              <w:jc w:val="both"/>
              <w:rPr>
                <w:lang w:val="sr-Cyrl-RS"/>
              </w:rPr>
            </w:pPr>
            <w:r w:rsidRPr="00FF424C">
              <w:rPr>
                <w:lang w:val="en-US"/>
              </w:rPr>
              <w:t>I</w:t>
            </w:r>
            <w:r w:rsidR="00FF424C" w:rsidRPr="00FF424C">
              <w:rPr>
                <w:lang w:val="en-US"/>
              </w:rPr>
              <w:t>I</w:t>
            </w:r>
            <w:r w:rsidR="00AF7D1A" w:rsidRPr="00FF424C">
              <w:rPr>
                <w:lang w:val="sr-Cyrl-RS"/>
              </w:rPr>
              <w:t>б</w:t>
            </w:r>
          </w:p>
        </w:tc>
        <w:tc>
          <w:tcPr>
            <w:tcW w:w="2310" w:type="dxa"/>
            <w:shd w:val="clear" w:color="auto" w:fill="E5DFEC"/>
          </w:tcPr>
          <w:p w14:paraId="676CE535" w14:textId="77777777" w:rsidR="00A15BCF" w:rsidRPr="00FF424C" w:rsidRDefault="003B79E2" w:rsidP="00683C92">
            <w:pPr>
              <w:jc w:val="both"/>
            </w:pPr>
            <w:r w:rsidRPr="00FF424C">
              <w:rPr>
                <w:lang w:val="en-US"/>
              </w:rPr>
              <w:t>100%</w:t>
            </w:r>
          </w:p>
        </w:tc>
      </w:tr>
      <w:tr w:rsidR="00FF424C" w:rsidRPr="00B072C8" w14:paraId="5CCCB1F3" w14:textId="77777777" w:rsidTr="002C096B">
        <w:trPr>
          <w:jc w:val="center"/>
        </w:trPr>
        <w:tc>
          <w:tcPr>
            <w:tcW w:w="2307" w:type="dxa"/>
            <w:shd w:val="clear" w:color="auto" w:fill="E5DFEC"/>
          </w:tcPr>
          <w:p w14:paraId="020DD44F" w14:textId="77B2617B" w:rsidR="00683C92" w:rsidRPr="00FF424C" w:rsidRDefault="00FF424C" w:rsidP="00683C92">
            <w:pPr>
              <w:jc w:val="both"/>
              <w:rPr>
                <w:lang w:val="en-US"/>
              </w:rPr>
            </w:pPr>
            <w:r w:rsidRPr="00FF424C">
              <w:rPr>
                <w:lang w:val="en-US"/>
              </w:rPr>
              <w:t>6</w:t>
            </w:r>
            <w:r w:rsidR="00683C92" w:rsidRPr="00FF424C">
              <w:rPr>
                <w:lang w:val="en-US"/>
              </w:rPr>
              <w:t>.</w:t>
            </w:r>
          </w:p>
        </w:tc>
        <w:tc>
          <w:tcPr>
            <w:tcW w:w="2312" w:type="dxa"/>
            <w:shd w:val="clear" w:color="auto" w:fill="E5DFEC"/>
          </w:tcPr>
          <w:p w14:paraId="679691D8" w14:textId="77777777" w:rsidR="00683C92" w:rsidRPr="00FF424C" w:rsidRDefault="00683C92" w:rsidP="00683C92">
            <w:pPr>
              <w:jc w:val="both"/>
            </w:pPr>
            <w:r w:rsidRPr="00FF424C">
              <w:t>Славка Хајдук</w:t>
            </w:r>
          </w:p>
          <w:p w14:paraId="1665FFB0" w14:textId="77777777" w:rsidR="00683C92" w:rsidRPr="00FF424C" w:rsidRDefault="00683C92" w:rsidP="00683C92">
            <w:pPr>
              <w:jc w:val="both"/>
            </w:pPr>
          </w:p>
        </w:tc>
        <w:tc>
          <w:tcPr>
            <w:tcW w:w="2313" w:type="dxa"/>
            <w:shd w:val="clear" w:color="auto" w:fill="E5DFEC"/>
          </w:tcPr>
          <w:p w14:paraId="620EC2D9" w14:textId="1F4EDF35" w:rsidR="00683C92" w:rsidRPr="00FF424C" w:rsidRDefault="00A15BCF" w:rsidP="00683C92">
            <w:pPr>
              <w:jc w:val="both"/>
            </w:pPr>
            <w:r w:rsidRPr="00FF424C">
              <w:rPr>
                <w:lang w:val="en-US"/>
              </w:rPr>
              <w:t>I</w:t>
            </w:r>
            <w:r w:rsidR="00FF424C" w:rsidRPr="00FF424C">
              <w:rPr>
                <w:lang w:val="en-US"/>
              </w:rPr>
              <w:t>I</w:t>
            </w:r>
            <w:r w:rsidR="00F80A2B">
              <w:rPr>
                <w:lang w:val="sr-Latn-RS"/>
              </w:rPr>
              <w:t>I</w:t>
            </w:r>
            <w:r w:rsidR="00683C92" w:rsidRPr="00FF424C">
              <w:t>а</w:t>
            </w:r>
          </w:p>
        </w:tc>
        <w:tc>
          <w:tcPr>
            <w:tcW w:w="2310" w:type="dxa"/>
            <w:shd w:val="clear" w:color="auto" w:fill="E5DFEC"/>
          </w:tcPr>
          <w:p w14:paraId="6B55FCB6" w14:textId="77777777" w:rsidR="00683C92" w:rsidRPr="00FF424C" w:rsidRDefault="00683C92" w:rsidP="00683C92">
            <w:pPr>
              <w:jc w:val="both"/>
              <w:rPr>
                <w:lang w:val="en-US"/>
              </w:rPr>
            </w:pPr>
            <w:r w:rsidRPr="00FF424C">
              <w:rPr>
                <w:lang w:val="en-US"/>
              </w:rPr>
              <w:t>100%</w:t>
            </w:r>
          </w:p>
        </w:tc>
      </w:tr>
      <w:tr w:rsidR="00FF424C" w:rsidRPr="00B072C8" w14:paraId="58B2326F" w14:textId="77777777" w:rsidTr="002C096B">
        <w:trPr>
          <w:jc w:val="center"/>
        </w:trPr>
        <w:tc>
          <w:tcPr>
            <w:tcW w:w="2307" w:type="dxa"/>
            <w:shd w:val="clear" w:color="auto" w:fill="E5DFEC"/>
          </w:tcPr>
          <w:p w14:paraId="33D39D68" w14:textId="2A895179" w:rsidR="00683C92" w:rsidRPr="00FF424C" w:rsidRDefault="00FF424C" w:rsidP="00683C92">
            <w:pPr>
              <w:jc w:val="both"/>
              <w:rPr>
                <w:lang w:val="en-US"/>
              </w:rPr>
            </w:pPr>
            <w:r w:rsidRPr="00FF424C">
              <w:rPr>
                <w:lang w:val="en-US"/>
              </w:rPr>
              <w:t>7</w:t>
            </w:r>
            <w:r w:rsidR="00683C92" w:rsidRPr="00FF424C">
              <w:rPr>
                <w:lang w:val="en-US"/>
              </w:rPr>
              <w:t>.</w:t>
            </w:r>
          </w:p>
        </w:tc>
        <w:tc>
          <w:tcPr>
            <w:tcW w:w="2312" w:type="dxa"/>
            <w:shd w:val="clear" w:color="auto" w:fill="E5DFEC"/>
          </w:tcPr>
          <w:p w14:paraId="584A685C" w14:textId="77777777" w:rsidR="00683C92" w:rsidRPr="00FF424C" w:rsidRDefault="00683C92" w:rsidP="00683C92">
            <w:pPr>
              <w:jc w:val="both"/>
            </w:pPr>
            <w:r w:rsidRPr="00FF424C">
              <w:t>Веруна Међеши</w:t>
            </w:r>
          </w:p>
          <w:p w14:paraId="3992797F" w14:textId="77777777" w:rsidR="00683C92" w:rsidRPr="00FF424C" w:rsidRDefault="00683C92" w:rsidP="00683C92">
            <w:pPr>
              <w:jc w:val="both"/>
            </w:pPr>
          </w:p>
        </w:tc>
        <w:tc>
          <w:tcPr>
            <w:tcW w:w="2313" w:type="dxa"/>
            <w:shd w:val="clear" w:color="auto" w:fill="E5DFEC"/>
          </w:tcPr>
          <w:p w14:paraId="434BE271" w14:textId="354DE30D" w:rsidR="00683C92" w:rsidRPr="00FF424C" w:rsidRDefault="00A15BCF" w:rsidP="00683C92">
            <w:pPr>
              <w:jc w:val="both"/>
            </w:pPr>
            <w:r w:rsidRPr="00FF424C">
              <w:rPr>
                <w:lang w:val="en-US"/>
              </w:rPr>
              <w:t>I</w:t>
            </w:r>
            <w:r w:rsidR="00FF424C" w:rsidRPr="00FF424C">
              <w:rPr>
                <w:lang w:val="en-US"/>
              </w:rPr>
              <w:t>I</w:t>
            </w:r>
            <w:r w:rsidR="00F80A2B">
              <w:rPr>
                <w:lang w:val="en-US"/>
              </w:rPr>
              <w:t>I</w:t>
            </w:r>
            <w:r w:rsidR="00683C92" w:rsidRPr="00FF424C">
              <w:t>б</w:t>
            </w:r>
          </w:p>
        </w:tc>
        <w:tc>
          <w:tcPr>
            <w:tcW w:w="2310" w:type="dxa"/>
            <w:shd w:val="clear" w:color="auto" w:fill="E5DFEC"/>
          </w:tcPr>
          <w:p w14:paraId="513AD2B4" w14:textId="77777777" w:rsidR="00683C92" w:rsidRPr="00FF424C" w:rsidRDefault="00683C92" w:rsidP="00683C92">
            <w:pPr>
              <w:jc w:val="both"/>
              <w:rPr>
                <w:lang w:val="en-US"/>
              </w:rPr>
            </w:pPr>
            <w:r w:rsidRPr="00FF424C">
              <w:rPr>
                <w:lang w:val="en-US"/>
              </w:rPr>
              <w:t>100%</w:t>
            </w:r>
          </w:p>
        </w:tc>
      </w:tr>
      <w:tr w:rsidR="00FF424C" w:rsidRPr="00B072C8" w14:paraId="29DE4F26" w14:textId="77777777" w:rsidTr="002C096B">
        <w:trPr>
          <w:jc w:val="center"/>
        </w:trPr>
        <w:tc>
          <w:tcPr>
            <w:tcW w:w="2307" w:type="dxa"/>
            <w:shd w:val="clear" w:color="auto" w:fill="E5DFEC"/>
          </w:tcPr>
          <w:p w14:paraId="4745AD82" w14:textId="40EAF2B5" w:rsidR="00683C92" w:rsidRPr="00FF424C" w:rsidRDefault="00FF424C" w:rsidP="00683C92">
            <w:pPr>
              <w:jc w:val="both"/>
            </w:pPr>
            <w:r w:rsidRPr="00FF424C">
              <w:rPr>
                <w:lang w:val="en-US"/>
              </w:rPr>
              <w:t>8</w:t>
            </w:r>
            <w:r w:rsidR="00683C92" w:rsidRPr="00FF424C">
              <w:t>.</w:t>
            </w:r>
          </w:p>
        </w:tc>
        <w:tc>
          <w:tcPr>
            <w:tcW w:w="2312" w:type="dxa"/>
            <w:shd w:val="clear" w:color="auto" w:fill="E5DFEC"/>
          </w:tcPr>
          <w:p w14:paraId="571E1E41" w14:textId="77777777" w:rsidR="00683C92" w:rsidRPr="00FF424C" w:rsidRDefault="00683C92" w:rsidP="00683C92">
            <w:pPr>
              <w:jc w:val="both"/>
            </w:pPr>
            <w:r w:rsidRPr="00FF424C">
              <w:t>Љубица Бучко</w:t>
            </w:r>
          </w:p>
        </w:tc>
        <w:tc>
          <w:tcPr>
            <w:tcW w:w="2313" w:type="dxa"/>
            <w:shd w:val="clear" w:color="auto" w:fill="E5DFEC"/>
          </w:tcPr>
          <w:p w14:paraId="397B8F23" w14:textId="659279BC" w:rsidR="00683C92" w:rsidRPr="00FF424C" w:rsidRDefault="00FF424C" w:rsidP="00683C92">
            <w:pPr>
              <w:jc w:val="both"/>
              <w:rPr>
                <w:lang w:val="sr-Cyrl-RS"/>
              </w:rPr>
            </w:pPr>
            <w:r w:rsidRPr="00FF424C">
              <w:rPr>
                <w:lang w:val="en-US"/>
              </w:rPr>
              <w:t>IV</w:t>
            </w:r>
            <w:r w:rsidR="00A15BCF" w:rsidRPr="00FF424C">
              <w:t xml:space="preserve">а </w:t>
            </w:r>
          </w:p>
        </w:tc>
        <w:tc>
          <w:tcPr>
            <w:tcW w:w="2310" w:type="dxa"/>
            <w:shd w:val="clear" w:color="auto" w:fill="E5DFEC"/>
          </w:tcPr>
          <w:p w14:paraId="542EFE4A" w14:textId="77777777" w:rsidR="00683C92" w:rsidRPr="00FF424C" w:rsidRDefault="00683C92" w:rsidP="00683C92">
            <w:pPr>
              <w:jc w:val="both"/>
            </w:pPr>
            <w:r w:rsidRPr="00FF424C">
              <w:t>100%</w:t>
            </w:r>
          </w:p>
        </w:tc>
      </w:tr>
      <w:tr w:rsidR="00FF424C" w:rsidRPr="00B072C8" w14:paraId="2D3BADC6" w14:textId="77777777" w:rsidTr="002C096B">
        <w:trPr>
          <w:jc w:val="center"/>
        </w:trPr>
        <w:tc>
          <w:tcPr>
            <w:tcW w:w="2307" w:type="dxa"/>
            <w:shd w:val="clear" w:color="auto" w:fill="E5DFEC"/>
          </w:tcPr>
          <w:p w14:paraId="508F3EB8" w14:textId="649E3A6C" w:rsidR="00683C92" w:rsidRPr="00FF424C" w:rsidRDefault="00FF424C" w:rsidP="00683C92">
            <w:pPr>
              <w:jc w:val="both"/>
            </w:pPr>
            <w:r w:rsidRPr="00FF424C">
              <w:rPr>
                <w:lang w:val="en-US"/>
              </w:rPr>
              <w:t>9</w:t>
            </w:r>
            <w:r w:rsidR="00683C92" w:rsidRPr="00FF424C">
              <w:t>.</w:t>
            </w:r>
          </w:p>
        </w:tc>
        <w:tc>
          <w:tcPr>
            <w:tcW w:w="2312" w:type="dxa"/>
            <w:shd w:val="clear" w:color="auto" w:fill="E5DFEC"/>
          </w:tcPr>
          <w:p w14:paraId="2265F17C" w14:textId="77777777" w:rsidR="00683C92" w:rsidRPr="00FF424C" w:rsidRDefault="00683C92" w:rsidP="00683C92">
            <w:pPr>
              <w:jc w:val="both"/>
            </w:pPr>
            <w:r w:rsidRPr="00FF424C">
              <w:t>Јасмина Сабадош</w:t>
            </w:r>
          </w:p>
        </w:tc>
        <w:tc>
          <w:tcPr>
            <w:tcW w:w="2313" w:type="dxa"/>
            <w:shd w:val="clear" w:color="auto" w:fill="E5DFEC"/>
          </w:tcPr>
          <w:p w14:paraId="3BEDF751" w14:textId="772BE2A7" w:rsidR="00683C92" w:rsidRPr="00FF424C" w:rsidRDefault="00FF424C" w:rsidP="00683C92">
            <w:pPr>
              <w:jc w:val="both"/>
              <w:rPr>
                <w:lang w:val="en-US"/>
              </w:rPr>
            </w:pPr>
            <w:r w:rsidRPr="00FF424C">
              <w:rPr>
                <w:lang w:val="en-US"/>
              </w:rPr>
              <w:t>IV</w:t>
            </w:r>
            <w:r w:rsidR="00A15BCF" w:rsidRPr="00FF424C">
              <w:rPr>
                <w:lang w:val="sr-Cyrl-RS"/>
              </w:rPr>
              <w:t>б</w:t>
            </w:r>
          </w:p>
        </w:tc>
        <w:tc>
          <w:tcPr>
            <w:tcW w:w="2310" w:type="dxa"/>
            <w:shd w:val="clear" w:color="auto" w:fill="E5DFEC"/>
          </w:tcPr>
          <w:p w14:paraId="3335AD07" w14:textId="77777777" w:rsidR="00683C92" w:rsidRPr="00FF424C" w:rsidRDefault="00683C92" w:rsidP="00683C92">
            <w:pPr>
              <w:jc w:val="both"/>
            </w:pPr>
            <w:r w:rsidRPr="00FF424C">
              <w:t>100%</w:t>
            </w:r>
          </w:p>
        </w:tc>
      </w:tr>
      <w:tr w:rsidR="00FF424C" w:rsidRPr="00B072C8" w14:paraId="7B60DD4D" w14:textId="77777777" w:rsidTr="002C096B">
        <w:trPr>
          <w:jc w:val="center"/>
        </w:trPr>
        <w:tc>
          <w:tcPr>
            <w:tcW w:w="2307" w:type="dxa"/>
            <w:shd w:val="clear" w:color="auto" w:fill="auto"/>
          </w:tcPr>
          <w:p w14:paraId="29322611" w14:textId="5BE56F3A" w:rsidR="00683C92" w:rsidRPr="00FF424C" w:rsidRDefault="00FF424C" w:rsidP="00683C92">
            <w:pPr>
              <w:jc w:val="both"/>
            </w:pPr>
            <w:r w:rsidRPr="00FF424C">
              <w:rPr>
                <w:lang w:val="en-US"/>
              </w:rPr>
              <w:t>10</w:t>
            </w:r>
            <w:r w:rsidR="00683C92" w:rsidRPr="00FF424C">
              <w:t>.</w:t>
            </w:r>
          </w:p>
        </w:tc>
        <w:tc>
          <w:tcPr>
            <w:tcW w:w="2312" w:type="dxa"/>
            <w:shd w:val="clear" w:color="auto" w:fill="auto"/>
          </w:tcPr>
          <w:p w14:paraId="03EB1586" w14:textId="2A67D4FD" w:rsidR="00683C92" w:rsidRPr="00FF424C" w:rsidRDefault="00F80A2B" w:rsidP="00683C92">
            <w:pPr>
              <w:jc w:val="both"/>
              <w:rPr>
                <w:lang w:val="sr-Cyrl-RS"/>
              </w:rPr>
            </w:pPr>
            <w:r>
              <w:rPr>
                <w:lang w:val="sr-Cyrl-RS"/>
              </w:rPr>
              <w:t>Клауди</w:t>
            </w:r>
            <w:r w:rsidR="00FF424C" w:rsidRPr="00FF424C">
              <w:rPr>
                <w:lang w:val="sr-Cyrl-RS"/>
              </w:rPr>
              <w:t>а Њаради</w:t>
            </w:r>
          </w:p>
        </w:tc>
        <w:tc>
          <w:tcPr>
            <w:tcW w:w="2313" w:type="dxa"/>
            <w:shd w:val="clear" w:color="auto" w:fill="auto"/>
          </w:tcPr>
          <w:p w14:paraId="6CA563C2" w14:textId="77777777" w:rsidR="00683C92" w:rsidRPr="00FF424C" w:rsidRDefault="00683C92" w:rsidP="00683C92">
            <w:pPr>
              <w:jc w:val="both"/>
            </w:pPr>
            <w:r w:rsidRPr="00FF424C">
              <w:t>Специјално одељење</w:t>
            </w:r>
          </w:p>
        </w:tc>
        <w:tc>
          <w:tcPr>
            <w:tcW w:w="2310" w:type="dxa"/>
            <w:shd w:val="clear" w:color="auto" w:fill="auto"/>
          </w:tcPr>
          <w:p w14:paraId="1FF0FE84" w14:textId="77777777" w:rsidR="00683C92" w:rsidRPr="00FF424C" w:rsidRDefault="00683C92" w:rsidP="00683C92">
            <w:pPr>
              <w:jc w:val="both"/>
              <w:rPr>
                <w:lang w:val="en-US"/>
              </w:rPr>
            </w:pPr>
            <w:r w:rsidRPr="00FF424C">
              <w:t>100%</w:t>
            </w:r>
          </w:p>
        </w:tc>
      </w:tr>
      <w:tr w:rsidR="00FF424C" w:rsidRPr="00B072C8" w14:paraId="45F1A971" w14:textId="77777777" w:rsidTr="002C096B">
        <w:trPr>
          <w:jc w:val="center"/>
        </w:trPr>
        <w:tc>
          <w:tcPr>
            <w:tcW w:w="2307" w:type="dxa"/>
            <w:shd w:val="clear" w:color="auto" w:fill="auto"/>
          </w:tcPr>
          <w:p w14:paraId="4E16BA86" w14:textId="50F72515" w:rsidR="00683C92" w:rsidRPr="00FF424C" w:rsidRDefault="00FF424C" w:rsidP="00683C92">
            <w:pPr>
              <w:jc w:val="both"/>
            </w:pPr>
            <w:r w:rsidRPr="00FF424C">
              <w:rPr>
                <w:lang w:val="en-US"/>
              </w:rPr>
              <w:t>1</w:t>
            </w:r>
            <w:r w:rsidRPr="00FF424C">
              <w:rPr>
                <w:lang w:val="sr-Cyrl-RS"/>
              </w:rPr>
              <w:t>1</w:t>
            </w:r>
            <w:r w:rsidR="00683C92" w:rsidRPr="00FF424C">
              <w:t>.</w:t>
            </w:r>
          </w:p>
        </w:tc>
        <w:tc>
          <w:tcPr>
            <w:tcW w:w="2312" w:type="dxa"/>
            <w:shd w:val="clear" w:color="auto" w:fill="auto"/>
          </w:tcPr>
          <w:p w14:paraId="58FE81B7" w14:textId="77777777" w:rsidR="00683C92" w:rsidRPr="00FF424C" w:rsidRDefault="00AF7D1A" w:rsidP="00683C92">
            <w:pPr>
              <w:jc w:val="both"/>
              <w:rPr>
                <w:lang w:val="sr-Cyrl-RS"/>
              </w:rPr>
            </w:pPr>
            <w:r w:rsidRPr="00FF424C">
              <w:rPr>
                <w:lang w:val="sr-Cyrl-RS"/>
              </w:rPr>
              <w:t>Маја Колошњаји</w:t>
            </w:r>
          </w:p>
        </w:tc>
        <w:tc>
          <w:tcPr>
            <w:tcW w:w="2313" w:type="dxa"/>
            <w:shd w:val="clear" w:color="auto" w:fill="auto"/>
          </w:tcPr>
          <w:p w14:paraId="36C33DEB" w14:textId="77777777" w:rsidR="00683C92" w:rsidRPr="00FF424C" w:rsidRDefault="00683C92" w:rsidP="00683C92">
            <w:pPr>
              <w:jc w:val="both"/>
            </w:pPr>
            <w:r w:rsidRPr="00FF424C">
              <w:t>Продужени боравак</w:t>
            </w:r>
          </w:p>
        </w:tc>
        <w:tc>
          <w:tcPr>
            <w:tcW w:w="2310" w:type="dxa"/>
            <w:shd w:val="clear" w:color="auto" w:fill="auto"/>
          </w:tcPr>
          <w:p w14:paraId="7B2B448C" w14:textId="77777777" w:rsidR="00683C92" w:rsidRPr="00FF424C" w:rsidRDefault="00683C92" w:rsidP="00683C92">
            <w:pPr>
              <w:jc w:val="both"/>
              <w:rPr>
                <w:lang w:val="en-US"/>
              </w:rPr>
            </w:pPr>
            <w:r w:rsidRPr="00FF424C">
              <w:t>100%</w:t>
            </w:r>
          </w:p>
        </w:tc>
      </w:tr>
      <w:tr w:rsidR="00FF424C" w:rsidRPr="00B072C8" w14:paraId="71952CD5" w14:textId="77777777" w:rsidTr="002C096B">
        <w:trPr>
          <w:jc w:val="center"/>
        </w:trPr>
        <w:tc>
          <w:tcPr>
            <w:tcW w:w="2307" w:type="dxa"/>
            <w:shd w:val="clear" w:color="auto" w:fill="auto"/>
          </w:tcPr>
          <w:p w14:paraId="62FE342F" w14:textId="52F07B3C" w:rsidR="00683C92" w:rsidRPr="00FF424C" w:rsidRDefault="00FF424C" w:rsidP="00683C92">
            <w:pPr>
              <w:jc w:val="both"/>
              <w:rPr>
                <w:lang w:val="en-US"/>
              </w:rPr>
            </w:pPr>
            <w:r w:rsidRPr="00FF424C">
              <w:rPr>
                <w:lang w:val="en-US"/>
              </w:rPr>
              <w:t>1</w:t>
            </w:r>
            <w:r w:rsidRPr="00FF424C">
              <w:rPr>
                <w:lang w:val="sr-Cyrl-RS"/>
              </w:rPr>
              <w:t>2</w:t>
            </w:r>
            <w:r w:rsidR="003B79E2" w:rsidRPr="00FF424C">
              <w:rPr>
                <w:lang w:val="en-US"/>
              </w:rPr>
              <w:t>.</w:t>
            </w:r>
          </w:p>
        </w:tc>
        <w:tc>
          <w:tcPr>
            <w:tcW w:w="2312" w:type="dxa"/>
            <w:shd w:val="clear" w:color="auto" w:fill="auto"/>
          </w:tcPr>
          <w:p w14:paraId="4D24CAA3" w14:textId="77777777" w:rsidR="00683C92" w:rsidRPr="00FF424C" w:rsidRDefault="00AF7D1A" w:rsidP="00683C92">
            <w:pPr>
              <w:jc w:val="both"/>
              <w:rPr>
                <w:lang w:val="sr-Cyrl-RS"/>
              </w:rPr>
            </w:pPr>
            <w:r w:rsidRPr="00FF424C">
              <w:rPr>
                <w:lang w:val="sr-Cyrl-RS"/>
              </w:rPr>
              <w:t>Александра Человски</w:t>
            </w:r>
          </w:p>
        </w:tc>
        <w:tc>
          <w:tcPr>
            <w:tcW w:w="2313" w:type="dxa"/>
            <w:shd w:val="clear" w:color="auto" w:fill="auto"/>
          </w:tcPr>
          <w:p w14:paraId="177EA7B5" w14:textId="77777777" w:rsidR="00683C92" w:rsidRPr="00FF424C" w:rsidRDefault="003B79E2" w:rsidP="00683C92">
            <w:pPr>
              <w:jc w:val="both"/>
              <w:rPr>
                <w:lang w:val="en-US"/>
              </w:rPr>
            </w:pPr>
            <w:r w:rsidRPr="00FF424C">
              <w:t>Продужени боравак</w:t>
            </w:r>
          </w:p>
        </w:tc>
        <w:tc>
          <w:tcPr>
            <w:tcW w:w="2310" w:type="dxa"/>
            <w:shd w:val="clear" w:color="auto" w:fill="auto"/>
          </w:tcPr>
          <w:p w14:paraId="70F49215" w14:textId="77777777" w:rsidR="00683C92" w:rsidRPr="00FF424C" w:rsidRDefault="00AF7D1A" w:rsidP="00683C92">
            <w:pPr>
              <w:jc w:val="both"/>
              <w:rPr>
                <w:lang w:val="sr-Cyrl-RS"/>
              </w:rPr>
            </w:pPr>
            <w:r w:rsidRPr="00FF424C">
              <w:rPr>
                <w:lang w:val="sr-Cyrl-RS"/>
              </w:rPr>
              <w:t>100%</w:t>
            </w:r>
          </w:p>
        </w:tc>
      </w:tr>
    </w:tbl>
    <w:p w14:paraId="02E5D54E" w14:textId="77777777" w:rsidR="00851395" w:rsidRPr="00B072C8" w:rsidRDefault="00851395" w:rsidP="00683C92">
      <w:pPr>
        <w:rPr>
          <w:color w:val="FF0000"/>
          <w:lang w:val="en-US"/>
        </w:rPr>
      </w:pPr>
    </w:p>
    <w:p w14:paraId="4634B06E" w14:textId="77777777" w:rsidR="00851395" w:rsidRPr="00B072C8" w:rsidRDefault="00851395">
      <w:pPr>
        <w:spacing w:after="200" w:line="276" w:lineRule="auto"/>
        <w:rPr>
          <w:color w:val="FF0000"/>
          <w:lang w:val="en-US"/>
        </w:rPr>
      </w:pPr>
      <w:r w:rsidRPr="00B072C8">
        <w:rPr>
          <w:color w:val="FF0000"/>
          <w:lang w:val="en-US"/>
        </w:rPr>
        <w:br w:type="page"/>
      </w:r>
    </w:p>
    <w:p w14:paraId="6E615469" w14:textId="080C3B06" w:rsidR="00683C92" w:rsidRPr="00193AC5" w:rsidRDefault="00851395" w:rsidP="00683C92">
      <w:r w:rsidRPr="00193AC5">
        <w:rPr>
          <w:lang w:val="en-US"/>
        </w:rPr>
        <w:lastRenderedPageBreak/>
        <w:t>Предметни наставници</w:t>
      </w:r>
      <w:r w:rsidR="00F80A2B">
        <w:rPr>
          <w:lang w:val="en-US"/>
        </w:rPr>
        <w:t>:</w:t>
      </w:r>
    </w:p>
    <w:p w14:paraId="26F038EE" w14:textId="77777777" w:rsidR="00851395" w:rsidRPr="00193AC5" w:rsidRDefault="00851395" w:rsidP="00683C9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3140"/>
        <w:gridCol w:w="1558"/>
        <w:gridCol w:w="1278"/>
        <w:gridCol w:w="738"/>
        <w:gridCol w:w="8"/>
        <w:gridCol w:w="8"/>
        <w:gridCol w:w="14"/>
      </w:tblGrid>
      <w:tr w:rsidR="00193AC5" w:rsidRPr="00193AC5" w14:paraId="6EC851A5" w14:textId="77777777" w:rsidTr="00FF71C2">
        <w:trPr>
          <w:jc w:val="center"/>
        </w:trPr>
        <w:tc>
          <w:tcPr>
            <w:tcW w:w="2526" w:type="dxa"/>
            <w:shd w:val="clear" w:color="auto" w:fill="auto"/>
          </w:tcPr>
          <w:p w14:paraId="68C4D4CE" w14:textId="77777777" w:rsidR="00851395" w:rsidRPr="00193AC5" w:rsidRDefault="00851395" w:rsidP="00851395">
            <w:pPr>
              <w:rPr>
                <w:b/>
              </w:rPr>
            </w:pPr>
            <w:r w:rsidRPr="00193AC5">
              <w:rPr>
                <w:b/>
              </w:rPr>
              <w:t>Име и презиме, предмет</w:t>
            </w:r>
          </w:p>
        </w:tc>
        <w:tc>
          <w:tcPr>
            <w:tcW w:w="3140" w:type="dxa"/>
            <w:shd w:val="clear" w:color="auto" w:fill="auto"/>
          </w:tcPr>
          <w:p w14:paraId="6224D493" w14:textId="77777777" w:rsidR="00851395" w:rsidRPr="00193AC5" w:rsidRDefault="00851395" w:rsidP="00851395">
            <w:pPr>
              <w:rPr>
                <w:b/>
              </w:rPr>
            </w:pPr>
            <w:r w:rsidRPr="00193AC5">
              <w:rPr>
                <w:b/>
              </w:rPr>
              <w:t>Разред и број часова</w:t>
            </w:r>
          </w:p>
        </w:tc>
        <w:tc>
          <w:tcPr>
            <w:tcW w:w="1558" w:type="dxa"/>
            <w:shd w:val="clear" w:color="auto" w:fill="auto"/>
          </w:tcPr>
          <w:p w14:paraId="39FC0144" w14:textId="77777777" w:rsidR="00851395" w:rsidRPr="00193AC5" w:rsidRDefault="00851395" w:rsidP="00851395">
            <w:pPr>
              <w:rPr>
                <w:b/>
              </w:rPr>
            </w:pPr>
            <w:r w:rsidRPr="00193AC5">
              <w:rPr>
                <w:b/>
              </w:rPr>
              <w:t>Укупни број часова</w:t>
            </w:r>
          </w:p>
        </w:tc>
        <w:tc>
          <w:tcPr>
            <w:tcW w:w="1278" w:type="dxa"/>
            <w:shd w:val="clear" w:color="auto" w:fill="auto"/>
          </w:tcPr>
          <w:p w14:paraId="13C95CD5" w14:textId="77777777" w:rsidR="00851395" w:rsidRPr="00193AC5" w:rsidRDefault="00851395" w:rsidP="00851395">
            <w:pPr>
              <w:rPr>
                <w:b/>
              </w:rPr>
            </w:pPr>
            <w:r w:rsidRPr="00193AC5">
              <w:rPr>
                <w:b/>
              </w:rPr>
              <w:t>Проценат</w:t>
            </w:r>
          </w:p>
        </w:tc>
        <w:tc>
          <w:tcPr>
            <w:tcW w:w="768" w:type="dxa"/>
            <w:gridSpan w:val="4"/>
            <w:shd w:val="clear" w:color="auto" w:fill="auto"/>
          </w:tcPr>
          <w:p w14:paraId="2EFB03AA" w14:textId="77777777" w:rsidR="00851395" w:rsidRPr="00193AC5" w:rsidRDefault="00851395" w:rsidP="00851395">
            <w:pPr>
              <w:rPr>
                <w:b/>
                <w:lang w:val="en-US"/>
              </w:rPr>
            </w:pPr>
          </w:p>
        </w:tc>
      </w:tr>
      <w:tr w:rsidR="004108FC" w:rsidRPr="00B072C8" w14:paraId="5886521A" w14:textId="77777777" w:rsidTr="00FF71C2">
        <w:trPr>
          <w:jc w:val="center"/>
        </w:trPr>
        <w:tc>
          <w:tcPr>
            <w:tcW w:w="2526" w:type="dxa"/>
            <w:shd w:val="clear" w:color="auto" w:fill="auto"/>
          </w:tcPr>
          <w:p w14:paraId="15F10C53" w14:textId="77777777" w:rsidR="00851395" w:rsidRPr="00946210" w:rsidRDefault="00851395" w:rsidP="00851395">
            <w:r w:rsidRPr="00946210">
              <w:t>Јелена Трогерт</w:t>
            </w:r>
          </w:p>
          <w:p w14:paraId="4ED036D3" w14:textId="77777777" w:rsidR="00851395" w:rsidRPr="00946210" w:rsidRDefault="00851395" w:rsidP="00851395">
            <w:pPr>
              <w:rPr>
                <w:lang w:val="en-US"/>
              </w:rPr>
            </w:pPr>
            <w:r w:rsidRPr="00946210">
              <w:t>Српски језик</w:t>
            </w:r>
            <w:r w:rsidR="006D712B" w:rsidRPr="00946210">
              <w:rPr>
                <w:lang w:val="en-US"/>
              </w:rPr>
              <w:t xml:space="preserve"> </w:t>
            </w:r>
            <w:r w:rsidR="006D712B" w:rsidRPr="00946210">
              <w:rPr>
                <w:lang w:val="sr-Cyrl-RS"/>
              </w:rPr>
              <w:t>и књижевност</w:t>
            </w:r>
          </w:p>
          <w:p w14:paraId="24D42D1F" w14:textId="77777777" w:rsidR="006D712B" w:rsidRPr="00946210" w:rsidRDefault="006D712B" w:rsidP="00851395">
            <w:pPr>
              <w:rPr>
                <w:lang w:val="en-US"/>
              </w:rPr>
            </w:pPr>
          </w:p>
          <w:p w14:paraId="5B72767C" w14:textId="35740329" w:rsidR="006D712B" w:rsidRPr="00946210" w:rsidRDefault="006D712B" w:rsidP="00B76B22">
            <w:pPr>
              <w:rPr>
                <w:lang w:val="sr-Cyrl-RS"/>
              </w:rPr>
            </w:pPr>
            <w:r w:rsidRPr="00946210">
              <w:rPr>
                <w:lang w:val="sr-Cyrl-RS"/>
              </w:rPr>
              <w:t xml:space="preserve"> </w:t>
            </w:r>
          </w:p>
        </w:tc>
        <w:tc>
          <w:tcPr>
            <w:tcW w:w="3140" w:type="dxa"/>
            <w:shd w:val="clear" w:color="auto" w:fill="auto"/>
          </w:tcPr>
          <w:p w14:paraId="01CD79DB" w14:textId="1E6D42A7" w:rsidR="006D712B" w:rsidRPr="00946210" w:rsidRDefault="006D712B" w:rsidP="00F54797">
            <w:pPr>
              <w:jc w:val="both"/>
              <w:rPr>
                <w:lang w:val="en-US"/>
              </w:rPr>
            </w:pPr>
            <w:r w:rsidRPr="00946210">
              <w:rPr>
                <w:lang w:val="en-US"/>
              </w:rPr>
              <w:t>I2 – 4</w:t>
            </w:r>
          </w:p>
          <w:p w14:paraId="60A2BF4E" w14:textId="78015688" w:rsidR="006D712B" w:rsidRPr="00946210" w:rsidRDefault="006D712B" w:rsidP="00F54797">
            <w:pPr>
              <w:jc w:val="both"/>
              <w:rPr>
                <w:lang w:val="en-US"/>
              </w:rPr>
            </w:pPr>
            <w:r w:rsidRPr="00946210">
              <w:rPr>
                <w:lang w:val="en-US"/>
              </w:rPr>
              <w:t>I3 – 3</w:t>
            </w:r>
          </w:p>
          <w:p w14:paraId="3E744902" w14:textId="21F30193" w:rsidR="00F54797" w:rsidRPr="00B76B22" w:rsidRDefault="00B76B22" w:rsidP="00F54797">
            <w:pPr>
              <w:jc w:val="both"/>
              <w:rPr>
                <w:lang w:val="en-US"/>
              </w:rPr>
            </w:pPr>
            <w:r>
              <w:t>III</w:t>
            </w:r>
            <w:r>
              <w:rPr>
                <w:lang w:val="en-US"/>
              </w:rPr>
              <w:t>2</w:t>
            </w:r>
            <w:r>
              <w:t xml:space="preserve"> – </w:t>
            </w:r>
            <w:r>
              <w:rPr>
                <w:lang w:val="en-US"/>
              </w:rPr>
              <w:t>4</w:t>
            </w:r>
          </w:p>
          <w:p w14:paraId="0E21A546" w14:textId="77777777" w:rsidR="00F54797" w:rsidRPr="00946210" w:rsidRDefault="00F54797" w:rsidP="00F54797">
            <w:pPr>
              <w:jc w:val="both"/>
            </w:pPr>
            <w:r w:rsidRPr="00946210">
              <w:t>IV2 – 4</w:t>
            </w:r>
          </w:p>
          <w:p w14:paraId="6DCB4593" w14:textId="77777777" w:rsidR="00851395" w:rsidRPr="00946210" w:rsidRDefault="00F54797" w:rsidP="00F54797">
            <w:pPr>
              <w:jc w:val="both"/>
              <w:rPr>
                <w:lang w:val="en-US"/>
              </w:rPr>
            </w:pPr>
            <w:r w:rsidRPr="00946210">
              <w:t>IV3 – 3</w:t>
            </w:r>
          </w:p>
          <w:p w14:paraId="2A391AEE" w14:textId="0866F9DA" w:rsidR="006D712B" w:rsidRPr="00B76B22" w:rsidRDefault="006D712B" w:rsidP="006D712B">
            <w:pPr>
              <w:jc w:val="both"/>
              <w:rPr>
                <w:lang w:val="en-US"/>
              </w:rPr>
            </w:pPr>
          </w:p>
          <w:p w14:paraId="3BCE3636" w14:textId="77777777" w:rsidR="006D712B" w:rsidRPr="00946210" w:rsidRDefault="006D712B" w:rsidP="00F54797">
            <w:pPr>
              <w:jc w:val="both"/>
              <w:rPr>
                <w:lang w:val="en-US"/>
              </w:rPr>
            </w:pPr>
          </w:p>
        </w:tc>
        <w:tc>
          <w:tcPr>
            <w:tcW w:w="1558" w:type="dxa"/>
            <w:shd w:val="clear" w:color="auto" w:fill="auto"/>
          </w:tcPr>
          <w:p w14:paraId="71028FE7" w14:textId="588A2FA4" w:rsidR="00851395" w:rsidRPr="00946210" w:rsidRDefault="00946210" w:rsidP="00851395">
            <w:pPr>
              <w:rPr>
                <w:lang w:val="sr-Cyrl-RS"/>
              </w:rPr>
            </w:pPr>
            <w:r w:rsidRPr="00946210">
              <w:rPr>
                <w:lang w:val="sr-Cyrl-RS"/>
              </w:rPr>
              <w:t>18</w:t>
            </w:r>
          </w:p>
        </w:tc>
        <w:tc>
          <w:tcPr>
            <w:tcW w:w="1278" w:type="dxa"/>
            <w:shd w:val="clear" w:color="auto" w:fill="auto"/>
          </w:tcPr>
          <w:p w14:paraId="0A578C67" w14:textId="2200E46E" w:rsidR="00851395" w:rsidRPr="00946210" w:rsidRDefault="00946210" w:rsidP="00851395">
            <w:pPr>
              <w:rPr>
                <w:lang w:val="sr-Cyrl-RS"/>
              </w:rPr>
            </w:pPr>
            <w:r w:rsidRPr="00946210">
              <w:rPr>
                <w:lang w:val="sr-Cyrl-RS"/>
              </w:rPr>
              <w:t>100</w:t>
            </w:r>
            <w:r w:rsidR="00F54797" w:rsidRPr="00946210">
              <w:rPr>
                <w:lang w:val="sr-Cyrl-RS"/>
              </w:rPr>
              <w:t>%</w:t>
            </w:r>
          </w:p>
        </w:tc>
        <w:tc>
          <w:tcPr>
            <w:tcW w:w="768" w:type="dxa"/>
            <w:gridSpan w:val="4"/>
            <w:shd w:val="clear" w:color="auto" w:fill="auto"/>
          </w:tcPr>
          <w:p w14:paraId="5BB20C14" w14:textId="77777777" w:rsidR="00851395" w:rsidRPr="00B072C8" w:rsidRDefault="00851395" w:rsidP="00851395">
            <w:pPr>
              <w:rPr>
                <w:color w:val="FF0000"/>
              </w:rPr>
            </w:pPr>
          </w:p>
        </w:tc>
      </w:tr>
      <w:tr w:rsidR="004108FC" w:rsidRPr="00B072C8" w14:paraId="77B2E0FE" w14:textId="77777777" w:rsidTr="00FF71C2">
        <w:trPr>
          <w:jc w:val="center"/>
        </w:trPr>
        <w:tc>
          <w:tcPr>
            <w:tcW w:w="2526" w:type="dxa"/>
            <w:shd w:val="clear" w:color="auto" w:fill="auto"/>
          </w:tcPr>
          <w:p w14:paraId="34088C6F" w14:textId="5E920DD8" w:rsidR="00851395" w:rsidRPr="00646422" w:rsidRDefault="00851395" w:rsidP="00851395">
            <w:r w:rsidRPr="00646422">
              <w:t>Чапко Еуфемија</w:t>
            </w:r>
          </w:p>
          <w:p w14:paraId="2104CF14" w14:textId="77777777" w:rsidR="00646422" w:rsidRPr="00646422" w:rsidRDefault="00851395" w:rsidP="00646422">
            <w:pPr>
              <w:rPr>
                <w:lang w:val="en-US"/>
              </w:rPr>
            </w:pPr>
            <w:r w:rsidRPr="00646422">
              <w:t>Српски језик</w:t>
            </w:r>
            <w:r w:rsidR="00646422" w:rsidRPr="00646422">
              <w:rPr>
                <w:lang w:val="en-US"/>
              </w:rPr>
              <w:t xml:space="preserve"> </w:t>
            </w:r>
            <w:r w:rsidR="00646422" w:rsidRPr="00646422">
              <w:rPr>
                <w:lang w:val="sr-Cyrl-RS"/>
              </w:rPr>
              <w:t>и књижевност</w:t>
            </w:r>
          </w:p>
          <w:p w14:paraId="470041C2" w14:textId="294AF4B2" w:rsidR="00851395" w:rsidRPr="00646422" w:rsidRDefault="00851395" w:rsidP="00851395">
            <w:pPr>
              <w:rPr>
                <w:lang w:val="en-US"/>
              </w:rPr>
            </w:pPr>
          </w:p>
          <w:p w14:paraId="6FE79B98" w14:textId="77777777" w:rsidR="00851395" w:rsidRPr="00646422" w:rsidRDefault="00851395" w:rsidP="00851395">
            <w:r w:rsidRPr="00646422">
              <w:t xml:space="preserve">Српски </w:t>
            </w:r>
            <w:r w:rsidR="009B0EAE" w:rsidRPr="00646422">
              <w:rPr>
                <w:lang w:val="sr-Cyrl-RS"/>
              </w:rPr>
              <w:t xml:space="preserve">као </w:t>
            </w:r>
            <w:r w:rsidRPr="00646422">
              <w:t>нематерњи</w:t>
            </w:r>
          </w:p>
        </w:tc>
        <w:tc>
          <w:tcPr>
            <w:tcW w:w="3140" w:type="dxa"/>
            <w:shd w:val="clear" w:color="auto" w:fill="auto"/>
          </w:tcPr>
          <w:p w14:paraId="23491A8B" w14:textId="2EE27BB2" w:rsidR="00F54797" w:rsidRPr="00646422" w:rsidRDefault="00F54797" w:rsidP="00F54797">
            <w:pPr>
              <w:jc w:val="both"/>
              <w:rPr>
                <w:lang w:val="sr-Latn-RS"/>
              </w:rPr>
            </w:pPr>
            <w:r w:rsidRPr="00646422">
              <w:rPr>
                <w:lang w:val="sr-Latn-RS"/>
              </w:rPr>
              <w:t>I</w:t>
            </w:r>
            <w:r w:rsidR="00646422" w:rsidRPr="00646422">
              <w:rPr>
                <w:lang w:val="sr-Latn-RS"/>
              </w:rPr>
              <w:t>I</w:t>
            </w:r>
            <w:r w:rsidRPr="00646422">
              <w:rPr>
                <w:lang w:val="sr-Latn-RS"/>
              </w:rPr>
              <w:t>2 – 4</w:t>
            </w:r>
          </w:p>
          <w:p w14:paraId="468C17F1" w14:textId="41B0350E" w:rsidR="00F54797" w:rsidRPr="00646422" w:rsidRDefault="00F54797" w:rsidP="00F54797">
            <w:pPr>
              <w:jc w:val="both"/>
              <w:rPr>
                <w:lang w:val="sr-Latn-RS"/>
              </w:rPr>
            </w:pPr>
            <w:r w:rsidRPr="00646422">
              <w:rPr>
                <w:lang w:val="sr-Latn-RS"/>
              </w:rPr>
              <w:t>I</w:t>
            </w:r>
            <w:r w:rsidR="00646422" w:rsidRPr="00646422">
              <w:rPr>
                <w:lang w:val="sr-Latn-RS"/>
              </w:rPr>
              <w:t>I</w:t>
            </w:r>
            <w:r w:rsidRPr="00646422">
              <w:rPr>
                <w:lang w:val="sr-Latn-RS"/>
              </w:rPr>
              <w:t>3 – 3</w:t>
            </w:r>
          </w:p>
          <w:p w14:paraId="077F6367" w14:textId="190C476B" w:rsidR="00F54797" w:rsidRPr="00646422" w:rsidRDefault="00F54797" w:rsidP="00F54797">
            <w:pPr>
              <w:jc w:val="both"/>
              <w:rPr>
                <w:lang w:val="sr-Cyrl-RS"/>
              </w:rPr>
            </w:pPr>
            <w:r w:rsidRPr="00646422">
              <w:rPr>
                <w:lang w:val="sr-Latn-RS"/>
              </w:rPr>
              <w:t>II</w:t>
            </w:r>
            <w:r w:rsidR="00646422" w:rsidRPr="00646422">
              <w:rPr>
                <w:lang w:val="sr-Latn-RS"/>
              </w:rPr>
              <w:t>I</w:t>
            </w:r>
            <w:r w:rsidR="00B76B22">
              <w:rPr>
                <w:lang w:val="sr-Latn-RS"/>
              </w:rPr>
              <w:t>3 – 3</w:t>
            </w:r>
          </w:p>
          <w:p w14:paraId="5088E5BE" w14:textId="77777777" w:rsidR="00646422" w:rsidRPr="00646422" w:rsidRDefault="00646422" w:rsidP="00F54797">
            <w:pPr>
              <w:jc w:val="both"/>
              <w:rPr>
                <w:lang w:val="sr-Latn-RS"/>
              </w:rPr>
            </w:pPr>
          </w:p>
          <w:p w14:paraId="3D151AA5" w14:textId="77777777" w:rsidR="00F54797" w:rsidRPr="00646422" w:rsidRDefault="00F54797" w:rsidP="00F54797">
            <w:pPr>
              <w:jc w:val="both"/>
              <w:rPr>
                <w:lang w:val="sr-Latn-RS"/>
              </w:rPr>
            </w:pPr>
            <w:r w:rsidRPr="00646422">
              <w:rPr>
                <w:lang w:val="sr-Latn-RS"/>
              </w:rPr>
              <w:t>I1 – 2</w:t>
            </w:r>
          </w:p>
          <w:p w14:paraId="6DABF691" w14:textId="77777777" w:rsidR="00F54797" w:rsidRPr="00646422" w:rsidRDefault="00F54797" w:rsidP="00F54797">
            <w:pPr>
              <w:jc w:val="both"/>
              <w:rPr>
                <w:lang w:val="sr-Latn-RS"/>
              </w:rPr>
            </w:pPr>
            <w:r w:rsidRPr="00646422">
              <w:rPr>
                <w:lang w:val="sr-Latn-RS"/>
              </w:rPr>
              <w:t>II1 – 2</w:t>
            </w:r>
          </w:p>
          <w:p w14:paraId="791F1594" w14:textId="77777777" w:rsidR="00F54797" w:rsidRPr="00646422" w:rsidRDefault="00F54797" w:rsidP="00F54797">
            <w:pPr>
              <w:jc w:val="both"/>
              <w:rPr>
                <w:lang w:val="sr-Latn-RS"/>
              </w:rPr>
            </w:pPr>
            <w:r w:rsidRPr="00646422">
              <w:rPr>
                <w:lang w:val="sr-Latn-RS"/>
              </w:rPr>
              <w:t>III1 – 2</w:t>
            </w:r>
          </w:p>
          <w:p w14:paraId="388BC72D" w14:textId="77777777" w:rsidR="00851395" w:rsidRPr="00646422" w:rsidRDefault="00F54797" w:rsidP="00F54797">
            <w:pPr>
              <w:jc w:val="both"/>
              <w:rPr>
                <w:lang w:val="sr-Cyrl-RS"/>
              </w:rPr>
            </w:pPr>
            <w:r w:rsidRPr="00646422">
              <w:rPr>
                <w:lang w:val="sr-Latn-RS"/>
              </w:rPr>
              <w:t>IV1 – 2</w:t>
            </w:r>
          </w:p>
        </w:tc>
        <w:tc>
          <w:tcPr>
            <w:tcW w:w="1558" w:type="dxa"/>
            <w:shd w:val="clear" w:color="auto" w:fill="auto"/>
          </w:tcPr>
          <w:p w14:paraId="6564DF4A" w14:textId="183B8833" w:rsidR="00851395" w:rsidRPr="00B76B22" w:rsidRDefault="00F54797" w:rsidP="00851395">
            <w:pPr>
              <w:rPr>
                <w:lang w:val="en-US"/>
              </w:rPr>
            </w:pPr>
            <w:r w:rsidRPr="00646422">
              <w:t>1</w:t>
            </w:r>
            <w:r w:rsidR="00B76B22">
              <w:rPr>
                <w:lang w:val="en-US"/>
              </w:rPr>
              <w:t>8</w:t>
            </w:r>
          </w:p>
        </w:tc>
        <w:tc>
          <w:tcPr>
            <w:tcW w:w="1278" w:type="dxa"/>
            <w:shd w:val="clear" w:color="auto" w:fill="auto"/>
          </w:tcPr>
          <w:p w14:paraId="69D700D5" w14:textId="6C558D9D" w:rsidR="00851395" w:rsidRPr="00646422" w:rsidRDefault="00F54797" w:rsidP="00851395">
            <w:pPr>
              <w:rPr>
                <w:lang w:val="sr-Cyrl-RS"/>
              </w:rPr>
            </w:pPr>
            <w:r w:rsidRPr="00646422">
              <w:t>10</w:t>
            </w:r>
            <w:r w:rsidR="00B76B22">
              <w:rPr>
                <w:lang w:val="en-US"/>
              </w:rPr>
              <w:t>0</w:t>
            </w:r>
            <w:r w:rsidRPr="00646422">
              <w:rPr>
                <w:lang w:val="sr-Cyrl-RS"/>
              </w:rPr>
              <w:t>%</w:t>
            </w:r>
          </w:p>
        </w:tc>
        <w:tc>
          <w:tcPr>
            <w:tcW w:w="768" w:type="dxa"/>
            <w:gridSpan w:val="4"/>
            <w:shd w:val="clear" w:color="auto" w:fill="auto"/>
          </w:tcPr>
          <w:p w14:paraId="7847DB3E" w14:textId="77777777" w:rsidR="00851395" w:rsidRPr="00B072C8" w:rsidRDefault="00851395" w:rsidP="00851395">
            <w:pPr>
              <w:rPr>
                <w:color w:val="FF0000"/>
              </w:rPr>
            </w:pPr>
          </w:p>
        </w:tc>
      </w:tr>
      <w:tr w:rsidR="004108FC" w:rsidRPr="00B072C8" w14:paraId="7637D0A2" w14:textId="77777777" w:rsidTr="00FF71C2">
        <w:trPr>
          <w:jc w:val="center"/>
        </w:trPr>
        <w:tc>
          <w:tcPr>
            <w:tcW w:w="2526" w:type="dxa"/>
            <w:shd w:val="clear" w:color="auto" w:fill="auto"/>
          </w:tcPr>
          <w:p w14:paraId="246E59B3" w14:textId="77777777" w:rsidR="00851395" w:rsidRPr="00946210" w:rsidRDefault="00851395" w:rsidP="00851395">
            <w:r w:rsidRPr="00946210">
              <w:t>Баљинт Марија</w:t>
            </w:r>
          </w:p>
          <w:p w14:paraId="3873F162" w14:textId="77777777" w:rsidR="00851395" w:rsidRPr="00946210" w:rsidRDefault="00851395" w:rsidP="00851395">
            <w:r w:rsidRPr="00946210">
              <w:t xml:space="preserve">Српски </w:t>
            </w:r>
            <w:r w:rsidR="009B0EAE" w:rsidRPr="00946210">
              <w:rPr>
                <w:lang w:val="sr-Cyrl-RS"/>
              </w:rPr>
              <w:t xml:space="preserve">као </w:t>
            </w:r>
            <w:r w:rsidRPr="00946210">
              <w:t>нематерњи</w:t>
            </w:r>
          </w:p>
        </w:tc>
        <w:tc>
          <w:tcPr>
            <w:tcW w:w="3140" w:type="dxa"/>
            <w:shd w:val="clear" w:color="auto" w:fill="auto"/>
          </w:tcPr>
          <w:p w14:paraId="53000FC5" w14:textId="15AA0F28" w:rsidR="00F54797" w:rsidRPr="00946210" w:rsidRDefault="00F54797" w:rsidP="00F54797">
            <w:pPr>
              <w:jc w:val="both"/>
              <w:rPr>
                <w:lang w:val="sr-Cyrl-RS"/>
              </w:rPr>
            </w:pPr>
            <w:r w:rsidRPr="00946210">
              <w:t xml:space="preserve">Va </w:t>
            </w:r>
            <w:r w:rsidR="00946210" w:rsidRPr="00946210">
              <w:t>–</w:t>
            </w:r>
            <w:r w:rsidRPr="00946210">
              <w:t xml:space="preserve"> 3</w:t>
            </w:r>
          </w:p>
          <w:p w14:paraId="17481B31" w14:textId="76ABDD1B" w:rsidR="00946210" w:rsidRPr="00946210" w:rsidRDefault="00946210" w:rsidP="00F54797">
            <w:pPr>
              <w:jc w:val="both"/>
              <w:rPr>
                <w:lang w:val="sr-Cyrl-RS"/>
              </w:rPr>
            </w:pPr>
            <w:r w:rsidRPr="00946210">
              <w:rPr>
                <w:lang w:val="en-US"/>
              </w:rPr>
              <w:t>V</w:t>
            </w:r>
            <w:r w:rsidRPr="00946210">
              <w:rPr>
                <w:lang w:val="sr-Cyrl-RS"/>
              </w:rPr>
              <w:t>б - 3</w:t>
            </w:r>
          </w:p>
          <w:p w14:paraId="4469EA3C" w14:textId="16540617" w:rsidR="00F54797" w:rsidRPr="00946210" w:rsidRDefault="00946210" w:rsidP="00F54797">
            <w:pPr>
              <w:jc w:val="both"/>
            </w:pPr>
            <w:r w:rsidRPr="00946210">
              <w:t>V</w:t>
            </w:r>
            <w:r w:rsidRPr="00946210">
              <w:rPr>
                <w:lang w:val="en-US"/>
              </w:rPr>
              <w:t>I</w:t>
            </w:r>
            <w:r w:rsidR="00F54797" w:rsidRPr="00946210">
              <w:t>a - 3</w:t>
            </w:r>
          </w:p>
          <w:p w14:paraId="2C5111C3" w14:textId="307A65AA" w:rsidR="00F54797" w:rsidRPr="00946210" w:rsidRDefault="00F54797" w:rsidP="00F54797">
            <w:pPr>
              <w:jc w:val="both"/>
            </w:pPr>
            <w:r w:rsidRPr="00946210">
              <w:t>VIIa</w:t>
            </w:r>
            <w:r w:rsidR="00946210" w:rsidRPr="00946210">
              <w:rPr>
                <w:lang w:val="en-US"/>
              </w:rPr>
              <w:t xml:space="preserve"> </w:t>
            </w:r>
            <w:r w:rsidRPr="00946210">
              <w:t>- 3</w:t>
            </w:r>
          </w:p>
          <w:p w14:paraId="3D23381D" w14:textId="629B0545" w:rsidR="00F54797" w:rsidRPr="00946210" w:rsidRDefault="00F54797" w:rsidP="00F54797">
            <w:pPr>
              <w:jc w:val="both"/>
            </w:pPr>
            <w:r w:rsidRPr="00946210">
              <w:t>VIIb -</w:t>
            </w:r>
            <w:r w:rsidR="00946210" w:rsidRPr="00946210">
              <w:rPr>
                <w:lang w:val="en-US"/>
              </w:rPr>
              <w:t xml:space="preserve"> </w:t>
            </w:r>
            <w:r w:rsidRPr="00946210">
              <w:t>3</w:t>
            </w:r>
          </w:p>
          <w:p w14:paraId="0B2C74F3" w14:textId="77777777" w:rsidR="00F54797" w:rsidRPr="00946210" w:rsidRDefault="00F54797" w:rsidP="00F54797">
            <w:pPr>
              <w:jc w:val="both"/>
            </w:pPr>
            <w:r w:rsidRPr="00946210">
              <w:t>VIIIa - 2</w:t>
            </w:r>
          </w:p>
          <w:p w14:paraId="438F3B89" w14:textId="77777777" w:rsidR="00851395" w:rsidRPr="00946210" w:rsidRDefault="00F54797" w:rsidP="00F54797">
            <w:pPr>
              <w:jc w:val="both"/>
              <w:rPr>
                <w:lang w:val="sr-Cyrl-RS"/>
              </w:rPr>
            </w:pPr>
            <w:r w:rsidRPr="00946210">
              <w:t>VIIIb – 2</w:t>
            </w:r>
          </w:p>
        </w:tc>
        <w:tc>
          <w:tcPr>
            <w:tcW w:w="1558" w:type="dxa"/>
            <w:shd w:val="clear" w:color="auto" w:fill="auto"/>
          </w:tcPr>
          <w:p w14:paraId="68EBC584" w14:textId="77777777" w:rsidR="00851395" w:rsidRPr="00946210" w:rsidRDefault="0008536F" w:rsidP="00851395">
            <w:pPr>
              <w:rPr>
                <w:lang w:val="en-US"/>
              </w:rPr>
            </w:pPr>
            <w:r w:rsidRPr="00946210">
              <w:t>1</w:t>
            </w:r>
            <w:r w:rsidRPr="00946210">
              <w:rPr>
                <w:lang w:val="en-US"/>
              </w:rPr>
              <w:t>9</w:t>
            </w:r>
          </w:p>
        </w:tc>
        <w:tc>
          <w:tcPr>
            <w:tcW w:w="1278" w:type="dxa"/>
            <w:shd w:val="clear" w:color="auto" w:fill="auto"/>
          </w:tcPr>
          <w:p w14:paraId="3805557C" w14:textId="77777777" w:rsidR="00851395" w:rsidRPr="00946210" w:rsidRDefault="00F54797" w:rsidP="00851395">
            <w:pPr>
              <w:rPr>
                <w:lang w:val="sr-Cyrl-RS"/>
              </w:rPr>
            </w:pPr>
            <w:r w:rsidRPr="00946210">
              <w:t>10</w:t>
            </w:r>
            <w:r w:rsidRPr="00946210">
              <w:rPr>
                <w:lang w:val="sr-Cyrl-RS"/>
              </w:rPr>
              <w:t>5%</w:t>
            </w:r>
          </w:p>
        </w:tc>
        <w:tc>
          <w:tcPr>
            <w:tcW w:w="768" w:type="dxa"/>
            <w:gridSpan w:val="4"/>
            <w:shd w:val="clear" w:color="auto" w:fill="auto"/>
          </w:tcPr>
          <w:p w14:paraId="3FAD4B8A" w14:textId="70261216" w:rsidR="00851395" w:rsidRPr="00B072C8" w:rsidRDefault="00851395" w:rsidP="00851395">
            <w:pPr>
              <w:rPr>
                <w:color w:val="FF0000"/>
              </w:rPr>
            </w:pPr>
          </w:p>
        </w:tc>
      </w:tr>
      <w:tr w:rsidR="004108FC" w:rsidRPr="00B072C8" w14:paraId="1AC30A83" w14:textId="77777777" w:rsidTr="00FF71C2">
        <w:trPr>
          <w:jc w:val="center"/>
        </w:trPr>
        <w:tc>
          <w:tcPr>
            <w:tcW w:w="2526" w:type="dxa"/>
            <w:shd w:val="clear" w:color="auto" w:fill="auto"/>
          </w:tcPr>
          <w:p w14:paraId="564BDF72" w14:textId="77777777" w:rsidR="00851395" w:rsidRPr="00646422" w:rsidRDefault="00851395" w:rsidP="00851395">
            <w:r w:rsidRPr="00646422">
              <w:t>Хома Тамара</w:t>
            </w:r>
          </w:p>
          <w:p w14:paraId="4421A65F" w14:textId="77777777" w:rsidR="00646422" w:rsidRPr="00646422" w:rsidRDefault="00646422" w:rsidP="00646422">
            <w:pPr>
              <w:rPr>
                <w:lang w:val="sr-Cyrl-RS"/>
              </w:rPr>
            </w:pPr>
            <w:r w:rsidRPr="00646422">
              <w:t>Русински</w:t>
            </w:r>
            <w:r w:rsidRPr="00646422">
              <w:rPr>
                <w:lang w:val="sr-Cyrl-RS"/>
              </w:rPr>
              <w:t xml:space="preserve"> </w:t>
            </w:r>
            <w:r w:rsidRPr="00646422">
              <w:t>јези</w:t>
            </w:r>
            <w:r w:rsidRPr="00646422">
              <w:rPr>
                <w:lang w:val="sr-Cyrl-RS"/>
              </w:rPr>
              <w:t>к и књижевност</w:t>
            </w:r>
          </w:p>
          <w:p w14:paraId="37C7F759" w14:textId="5D348D68" w:rsidR="00851395" w:rsidRPr="00646422" w:rsidRDefault="00851395" w:rsidP="00851395"/>
        </w:tc>
        <w:tc>
          <w:tcPr>
            <w:tcW w:w="3140" w:type="dxa"/>
            <w:shd w:val="clear" w:color="auto" w:fill="auto"/>
          </w:tcPr>
          <w:p w14:paraId="59F87150" w14:textId="730D6C75" w:rsidR="00646422" w:rsidRPr="00646422" w:rsidRDefault="00646422" w:rsidP="0008536F">
            <w:pPr>
              <w:jc w:val="both"/>
              <w:rPr>
                <w:lang w:val="sr-Latn-RS"/>
              </w:rPr>
            </w:pPr>
            <w:r w:rsidRPr="00646422">
              <w:rPr>
                <w:lang w:val="sr-Latn-RS"/>
              </w:rPr>
              <w:t xml:space="preserve">I1 </w:t>
            </w:r>
            <w:r w:rsidR="0026127B">
              <w:rPr>
                <w:lang w:val="sr-Latn-RS"/>
              </w:rPr>
              <w:t>–</w:t>
            </w:r>
            <w:r w:rsidRPr="00646422">
              <w:rPr>
                <w:lang w:val="sr-Latn-RS"/>
              </w:rPr>
              <w:t xml:space="preserve"> 4</w:t>
            </w:r>
          </w:p>
          <w:p w14:paraId="56066F8E" w14:textId="77777777" w:rsidR="00646422" w:rsidRPr="00646422" w:rsidRDefault="00646422" w:rsidP="00646422">
            <w:pPr>
              <w:jc w:val="both"/>
              <w:rPr>
                <w:lang w:val="sr-Latn-RS"/>
              </w:rPr>
            </w:pPr>
            <w:r w:rsidRPr="00646422">
              <w:rPr>
                <w:lang w:val="sr-Latn-RS"/>
              </w:rPr>
              <w:t>II1- 4</w:t>
            </w:r>
          </w:p>
          <w:p w14:paraId="3A300CA9" w14:textId="23BCA785" w:rsidR="00851395" w:rsidRPr="00646422" w:rsidRDefault="0008536F" w:rsidP="00646422">
            <w:pPr>
              <w:jc w:val="both"/>
              <w:rPr>
                <w:lang w:val="sr-Latn-RS"/>
              </w:rPr>
            </w:pPr>
            <w:r w:rsidRPr="00646422">
              <w:rPr>
                <w:lang w:val="sr-Latn-RS"/>
              </w:rPr>
              <w:t>VIIIa – 4</w:t>
            </w:r>
          </w:p>
        </w:tc>
        <w:tc>
          <w:tcPr>
            <w:tcW w:w="1558" w:type="dxa"/>
            <w:shd w:val="clear" w:color="auto" w:fill="auto"/>
          </w:tcPr>
          <w:p w14:paraId="606271DB" w14:textId="77777777" w:rsidR="00851395" w:rsidRPr="00646422" w:rsidRDefault="00851395" w:rsidP="00851395">
            <w:r w:rsidRPr="00646422">
              <w:t>12</w:t>
            </w:r>
          </w:p>
        </w:tc>
        <w:tc>
          <w:tcPr>
            <w:tcW w:w="1278" w:type="dxa"/>
            <w:shd w:val="clear" w:color="auto" w:fill="auto"/>
          </w:tcPr>
          <w:p w14:paraId="3BB6BCD2" w14:textId="77777777" w:rsidR="00851395" w:rsidRPr="00646422" w:rsidRDefault="0008536F" w:rsidP="00851395">
            <w:pPr>
              <w:rPr>
                <w:lang w:val="en-US"/>
              </w:rPr>
            </w:pPr>
            <w:r w:rsidRPr="00646422">
              <w:t>66,6</w:t>
            </w:r>
            <w:r w:rsidRPr="00646422">
              <w:rPr>
                <w:lang w:val="en-US"/>
              </w:rPr>
              <w:t>6</w:t>
            </w:r>
          </w:p>
        </w:tc>
        <w:tc>
          <w:tcPr>
            <w:tcW w:w="768" w:type="dxa"/>
            <w:gridSpan w:val="4"/>
            <w:shd w:val="clear" w:color="auto" w:fill="auto"/>
          </w:tcPr>
          <w:p w14:paraId="6C768B18" w14:textId="77777777" w:rsidR="00851395" w:rsidRPr="00B072C8" w:rsidRDefault="00851395" w:rsidP="00851395">
            <w:pPr>
              <w:rPr>
                <w:color w:val="FF0000"/>
              </w:rPr>
            </w:pPr>
          </w:p>
        </w:tc>
      </w:tr>
      <w:tr w:rsidR="004108FC" w:rsidRPr="00B072C8" w14:paraId="0794E1A2" w14:textId="77777777" w:rsidTr="00FF71C2">
        <w:trPr>
          <w:jc w:val="center"/>
        </w:trPr>
        <w:tc>
          <w:tcPr>
            <w:tcW w:w="2526" w:type="dxa"/>
            <w:shd w:val="clear" w:color="auto" w:fill="auto"/>
          </w:tcPr>
          <w:p w14:paraId="4777018E" w14:textId="4FF27699" w:rsidR="00851395" w:rsidRPr="00646422" w:rsidRDefault="00851395" w:rsidP="00851395">
            <w:r w:rsidRPr="00646422">
              <w:t>Џуџар Каролина</w:t>
            </w:r>
          </w:p>
          <w:p w14:paraId="3B8386BE" w14:textId="0110A7FF" w:rsidR="00851395" w:rsidRPr="00646422" w:rsidRDefault="00851395" w:rsidP="00851395">
            <w:pPr>
              <w:rPr>
                <w:lang w:val="sr-Cyrl-RS"/>
              </w:rPr>
            </w:pPr>
            <w:r w:rsidRPr="00646422">
              <w:t>Русински</w:t>
            </w:r>
            <w:r w:rsidR="009B0EAE" w:rsidRPr="00646422">
              <w:rPr>
                <w:lang w:val="sr-Cyrl-RS"/>
              </w:rPr>
              <w:t xml:space="preserve"> </w:t>
            </w:r>
            <w:r w:rsidR="00646422" w:rsidRPr="00646422">
              <w:t>јези</w:t>
            </w:r>
            <w:r w:rsidR="00646422" w:rsidRPr="00646422">
              <w:rPr>
                <w:lang w:val="sr-Cyrl-RS"/>
              </w:rPr>
              <w:t>к и књижевност</w:t>
            </w:r>
          </w:p>
          <w:p w14:paraId="770990EA" w14:textId="77777777" w:rsidR="00646422" w:rsidRPr="00646422" w:rsidRDefault="00646422" w:rsidP="00851395">
            <w:pPr>
              <w:rPr>
                <w:lang w:val="sr-Cyrl-RS"/>
              </w:rPr>
            </w:pPr>
          </w:p>
          <w:p w14:paraId="11ACEB4F" w14:textId="77777777" w:rsidR="00646422" w:rsidRPr="00646422" w:rsidRDefault="00646422" w:rsidP="00851395">
            <w:pPr>
              <w:rPr>
                <w:lang w:val="sr-Cyrl-RS"/>
              </w:rPr>
            </w:pPr>
          </w:p>
          <w:p w14:paraId="3FD4FEEA" w14:textId="77777777" w:rsidR="006579EA" w:rsidRPr="00646422" w:rsidRDefault="006579EA" w:rsidP="00851395">
            <w:pPr>
              <w:rPr>
                <w:lang w:val="sr-Cyrl-RS"/>
              </w:rPr>
            </w:pPr>
            <w:r w:rsidRPr="00646422">
              <w:rPr>
                <w:lang w:val="sr-Cyrl-RS"/>
              </w:rPr>
              <w:t>Грађанско в.</w:t>
            </w:r>
          </w:p>
        </w:tc>
        <w:tc>
          <w:tcPr>
            <w:tcW w:w="3140" w:type="dxa"/>
            <w:shd w:val="clear" w:color="auto" w:fill="auto"/>
          </w:tcPr>
          <w:p w14:paraId="69443351" w14:textId="76FBE951" w:rsidR="006579EA" w:rsidRPr="00646422" w:rsidRDefault="006579EA" w:rsidP="006579EA">
            <w:pPr>
              <w:jc w:val="both"/>
              <w:rPr>
                <w:lang w:val="sr-Latn-RS"/>
              </w:rPr>
            </w:pPr>
            <w:r w:rsidRPr="00646422">
              <w:rPr>
                <w:lang w:val="sr-Latn-RS"/>
              </w:rPr>
              <w:t>V</w:t>
            </w:r>
            <w:r w:rsidR="00646422" w:rsidRPr="00646422">
              <w:rPr>
                <w:lang w:val="en-US"/>
              </w:rPr>
              <w:t>I</w:t>
            </w:r>
            <w:r w:rsidRPr="00646422">
              <w:rPr>
                <w:lang w:val="sr-Latn-RS"/>
              </w:rPr>
              <w:t xml:space="preserve">a – </w:t>
            </w:r>
            <w:r w:rsidR="00646422" w:rsidRPr="00646422">
              <w:rPr>
                <w:lang w:val="sr-Latn-RS"/>
              </w:rPr>
              <w:t>4</w:t>
            </w:r>
          </w:p>
          <w:p w14:paraId="6853C7C1" w14:textId="24470F88" w:rsidR="00646422" w:rsidRPr="00646422" w:rsidRDefault="00646422" w:rsidP="006579EA">
            <w:pPr>
              <w:jc w:val="both"/>
              <w:rPr>
                <w:lang w:val="sr-Latn-RS"/>
              </w:rPr>
            </w:pPr>
            <w:r w:rsidRPr="00646422">
              <w:rPr>
                <w:lang w:val="sr-Latn-RS"/>
              </w:rPr>
              <w:t>VIIa - 4</w:t>
            </w:r>
          </w:p>
          <w:p w14:paraId="3A69C2A5" w14:textId="0697C645" w:rsidR="006579EA" w:rsidRPr="00646422" w:rsidRDefault="006579EA" w:rsidP="006579EA">
            <w:pPr>
              <w:jc w:val="both"/>
              <w:rPr>
                <w:lang w:val="sr-Latn-RS"/>
              </w:rPr>
            </w:pPr>
            <w:r w:rsidRPr="00646422">
              <w:rPr>
                <w:lang w:val="sr-Latn-RS"/>
              </w:rPr>
              <w:t>VI</w:t>
            </w:r>
            <w:r w:rsidR="00646422" w:rsidRPr="00646422">
              <w:rPr>
                <w:lang w:val="sr-Latn-RS"/>
              </w:rPr>
              <w:t>I</w:t>
            </w:r>
            <w:r w:rsidR="00646422" w:rsidRPr="00646422">
              <w:rPr>
                <w:lang w:val="sr-Cyrl-RS"/>
              </w:rPr>
              <w:t>б</w:t>
            </w:r>
            <w:r w:rsidRPr="00646422">
              <w:rPr>
                <w:lang w:val="sr-Latn-RS"/>
              </w:rPr>
              <w:t xml:space="preserve"> – 4</w:t>
            </w:r>
          </w:p>
          <w:p w14:paraId="065D0EAF" w14:textId="4CDFBC04" w:rsidR="006579EA" w:rsidRPr="00646422" w:rsidRDefault="00646422" w:rsidP="006579EA">
            <w:pPr>
              <w:jc w:val="both"/>
              <w:rPr>
                <w:lang w:val="sr-Latn-RS"/>
              </w:rPr>
            </w:pPr>
            <w:r w:rsidRPr="00646422">
              <w:rPr>
                <w:lang w:val="sr-Latn-RS"/>
              </w:rPr>
              <w:t>VIII</w:t>
            </w:r>
            <w:r w:rsidRPr="00646422">
              <w:rPr>
                <w:lang w:val="sr-Cyrl-RS"/>
              </w:rPr>
              <w:t>б</w:t>
            </w:r>
            <w:r w:rsidR="006579EA" w:rsidRPr="00646422">
              <w:rPr>
                <w:lang w:val="sr-Latn-RS"/>
              </w:rPr>
              <w:t xml:space="preserve"> - 4</w:t>
            </w:r>
          </w:p>
          <w:p w14:paraId="3B0901C7" w14:textId="77777777" w:rsidR="006579EA" w:rsidRPr="00646422" w:rsidRDefault="006579EA" w:rsidP="006579EA">
            <w:pPr>
              <w:jc w:val="both"/>
              <w:rPr>
                <w:lang w:val="sr-Cyrl-RS"/>
              </w:rPr>
            </w:pPr>
          </w:p>
          <w:p w14:paraId="6395FD97" w14:textId="7CDCCCFB" w:rsidR="006579EA" w:rsidRPr="00646422" w:rsidRDefault="006579EA" w:rsidP="006579EA">
            <w:pPr>
              <w:jc w:val="both"/>
              <w:rPr>
                <w:lang w:val="sr-Cyrl-RS"/>
              </w:rPr>
            </w:pPr>
            <w:r w:rsidRPr="00646422">
              <w:rPr>
                <w:lang w:val="sr-Latn-RS"/>
              </w:rPr>
              <w:t xml:space="preserve">VIIa </w:t>
            </w:r>
            <w:r w:rsidRPr="00646422">
              <w:rPr>
                <w:lang w:val="sr-Cyrl-RS"/>
              </w:rPr>
              <w:t xml:space="preserve">и </w:t>
            </w:r>
            <w:r w:rsidR="009B0EAE" w:rsidRPr="00646422">
              <w:rPr>
                <w:lang w:val="sr-Latn-RS"/>
              </w:rPr>
              <w:t xml:space="preserve"> VII</w:t>
            </w:r>
            <w:r w:rsidR="009B0EAE" w:rsidRPr="00646422">
              <w:rPr>
                <w:lang w:val="sr-Cyrl-RS"/>
              </w:rPr>
              <w:t>б</w:t>
            </w:r>
            <w:r w:rsidR="00646422" w:rsidRPr="00646422">
              <w:rPr>
                <w:lang w:val="sr-Cyrl-RS"/>
              </w:rPr>
              <w:t xml:space="preserve"> -1</w:t>
            </w:r>
          </w:p>
          <w:p w14:paraId="0C2E82F1" w14:textId="67EDFB64" w:rsidR="00851395" w:rsidRPr="00646422" w:rsidRDefault="009B0EAE" w:rsidP="006579EA">
            <w:pPr>
              <w:jc w:val="both"/>
              <w:rPr>
                <w:lang w:val="sr-Cyrl-RS"/>
              </w:rPr>
            </w:pPr>
            <w:r w:rsidRPr="00646422">
              <w:rPr>
                <w:lang w:val="en-US"/>
              </w:rPr>
              <w:t xml:space="preserve">VIIIa </w:t>
            </w:r>
            <w:r w:rsidRPr="00646422">
              <w:rPr>
                <w:lang w:val="sr-Cyrl-RS"/>
              </w:rPr>
              <w:t>и</w:t>
            </w:r>
            <w:r w:rsidRPr="00646422">
              <w:rPr>
                <w:lang w:val="en-US"/>
              </w:rPr>
              <w:t xml:space="preserve"> VIII</w:t>
            </w:r>
            <w:r w:rsidRPr="00646422">
              <w:rPr>
                <w:lang w:val="sr-Cyrl-RS"/>
              </w:rPr>
              <w:t>б</w:t>
            </w:r>
            <w:r w:rsidR="00646422" w:rsidRPr="00646422">
              <w:rPr>
                <w:lang w:val="sr-Cyrl-RS"/>
              </w:rPr>
              <w:t xml:space="preserve"> </w:t>
            </w:r>
            <w:r w:rsidR="000D59A1">
              <w:rPr>
                <w:lang w:val="sr-Cyrl-RS"/>
              </w:rPr>
              <w:t>–</w:t>
            </w:r>
            <w:r w:rsidR="00646422" w:rsidRPr="00646422">
              <w:rPr>
                <w:lang w:val="sr-Cyrl-RS"/>
              </w:rPr>
              <w:t xml:space="preserve"> 1</w:t>
            </w:r>
          </w:p>
        </w:tc>
        <w:tc>
          <w:tcPr>
            <w:tcW w:w="1558" w:type="dxa"/>
            <w:shd w:val="clear" w:color="auto" w:fill="auto"/>
          </w:tcPr>
          <w:p w14:paraId="6F621F68" w14:textId="77777777" w:rsidR="00851395" w:rsidRPr="00646422" w:rsidRDefault="00851395" w:rsidP="00851395">
            <w:r w:rsidRPr="00646422">
              <w:t>18</w:t>
            </w:r>
          </w:p>
        </w:tc>
        <w:tc>
          <w:tcPr>
            <w:tcW w:w="1278" w:type="dxa"/>
            <w:shd w:val="clear" w:color="auto" w:fill="auto"/>
          </w:tcPr>
          <w:p w14:paraId="225BBA0A" w14:textId="77777777" w:rsidR="00851395" w:rsidRPr="00646422" w:rsidRDefault="006579EA" w:rsidP="00851395">
            <w:pPr>
              <w:rPr>
                <w:lang w:val="sr-Cyrl-RS"/>
              </w:rPr>
            </w:pPr>
            <w:r w:rsidRPr="00646422">
              <w:t>10</w:t>
            </w:r>
            <w:r w:rsidRPr="00646422">
              <w:rPr>
                <w:lang w:val="sr-Cyrl-RS"/>
              </w:rPr>
              <w:t>4%</w:t>
            </w:r>
          </w:p>
        </w:tc>
        <w:tc>
          <w:tcPr>
            <w:tcW w:w="768" w:type="dxa"/>
            <w:gridSpan w:val="4"/>
            <w:shd w:val="clear" w:color="auto" w:fill="auto"/>
          </w:tcPr>
          <w:p w14:paraId="33FCE2C8" w14:textId="526BC166" w:rsidR="00851395" w:rsidRPr="00646422" w:rsidRDefault="006C3D92" w:rsidP="00851395">
            <w:r w:rsidRPr="00646422">
              <w:rPr>
                <w:lang w:val="en-US"/>
              </w:rPr>
              <w:t>V</w:t>
            </w:r>
            <w:r w:rsidR="00F80A2B">
              <w:rPr>
                <w:lang w:val="en-US"/>
              </w:rPr>
              <w:t>I</w:t>
            </w:r>
            <w:r w:rsidR="00851395" w:rsidRPr="00646422">
              <w:t>а</w:t>
            </w:r>
          </w:p>
        </w:tc>
      </w:tr>
      <w:tr w:rsidR="004108FC" w:rsidRPr="00B072C8" w14:paraId="55877989" w14:textId="77777777" w:rsidTr="00FF71C2">
        <w:trPr>
          <w:jc w:val="center"/>
        </w:trPr>
        <w:tc>
          <w:tcPr>
            <w:tcW w:w="2526" w:type="dxa"/>
            <w:shd w:val="clear" w:color="auto" w:fill="auto"/>
          </w:tcPr>
          <w:p w14:paraId="75A0C88F" w14:textId="5FE9D375" w:rsidR="00851395" w:rsidRPr="00646422" w:rsidRDefault="00851395" w:rsidP="00851395">
            <w:r w:rsidRPr="00646422">
              <w:t>Љупка Малацко</w:t>
            </w:r>
          </w:p>
          <w:p w14:paraId="70FD5E33" w14:textId="77777777" w:rsidR="00646422" w:rsidRPr="00646422" w:rsidRDefault="00646422" w:rsidP="00646422">
            <w:pPr>
              <w:rPr>
                <w:lang w:val="sr-Cyrl-RS"/>
              </w:rPr>
            </w:pPr>
            <w:r w:rsidRPr="00646422">
              <w:t>Русински</w:t>
            </w:r>
            <w:r w:rsidRPr="00646422">
              <w:rPr>
                <w:lang w:val="sr-Cyrl-RS"/>
              </w:rPr>
              <w:t xml:space="preserve"> </w:t>
            </w:r>
            <w:r w:rsidRPr="00646422">
              <w:t>јези</w:t>
            </w:r>
            <w:r w:rsidRPr="00646422">
              <w:rPr>
                <w:lang w:val="sr-Cyrl-RS"/>
              </w:rPr>
              <w:t>к и књижевност</w:t>
            </w:r>
          </w:p>
          <w:p w14:paraId="343B0572" w14:textId="2E759C63" w:rsidR="00851395" w:rsidRPr="00646422" w:rsidRDefault="00851395" w:rsidP="00851395">
            <w:pPr>
              <w:rPr>
                <w:lang w:val="en-US"/>
              </w:rPr>
            </w:pPr>
          </w:p>
        </w:tc>
        <w:tc>
          <w:tcPr>
            <w:tcW w:w="3140" w:type="dxa"/>
            <w:shd w:val="clear" w:color="auto" w:fill="auto"/>
          </w:tcPr>
          <w:p w14:paraId="3732BCDB" w14:textId="50586198" w:rsidR="00646422" w:rsidRPr="00646422" w:rsidRDefault="00646422" w:rsidP="006A61B2">
            <w:pPr>
              <w:jc w:val="both"/>
              <w:rPr>
                <w:lang w:val="sr-Cyrl-RS"/>
              </w:rPr>
            </w:pPr>
            <w:r w:rsidRPr="00646422">
              <w:rPr>
                <w:lang w:val="sr-Latn-RS"/>
              </w:rPr>
              <w:t>Va</w:t>
            </w:r>
            <w:r w:rsidRPr="00646422">
              <w:rPr>
                <w:lang w:val="sr-Cyrl-RS"/>
              </w:rPr>
              <w:t xml:space="preserve"> </w:t>
            </w:r>
            <w:r w:rsidR="0026127B">
              <w:rPr>
                <w:lang w:val="sr-Cyrl-RS"/>
              </w:rPr>
              <w:t>–</w:t>
            </w:r>
            <w:r w:rsidRPr="00646422">
              <w:rPr>
                <w:lang w:val="sr-Cyrl-RS"/>
              </w:rPr>
              <w:t xml:space="preserve"> 5</w:t>
            </w:r>
          </w:p>
          <w:p w14:paraId="5908130B" w14:textId="0E276820" w:rsidR="00646422" w:rsidRPr="00646422" w:rsidRDefault="00646422" w:rsidP="006A61B2">
            <w:pPr>
              <w:jc w:val="both"/>
              <w:rPr>
                <w:lang w:val="sr-Cyrl-RS"/>
              </w:rPr>
            </w:pPr>
            <w:r w:rsidRPr="00646422">
              <w:rPr>
                <w:lang w:val="sr-Latn-RS"/>
              </w:rPr>
              <w:t>V</w:t>
            </w:r>
            <w:r w:rsidRPr="00646422">
              <w:rPr>
                <w:lang w:val="sr-Cyrl-RS"/>
              </w:rPr>
              <w:t>б - 5</w:t>
            </w:r>
          </w:p>
          <w:p w14:paraId="3B4E4525" w14:textId="77777777" w:rsidR="006A61B2" w:rsidRPr="00646422" w:rsidRDefault="006A61B2" w:rsidP="006A61B2">
            <w:pPr>
              <w:jc w:val="both"/>
              <w:rPr>
                <w:lang w:val="sr-Cyrl-RS"/>
              </w:rPr>
            </w:pPr>
            <w:r w:rsidRPr="00646422">
              <w:rPr>
                <w:lang w:val="sr-Latn-RS"/>
              </w:rPr>
              <w:t xml:space="preserve">III1 – </w:t>
            </w:r>
            <w:r w:rsidRPr="00646422">
              <w:rPr>
                <w:lang w:val="sr-Cyrl-RS"/>
              </w:rPr>
              <w:t>4</w:t>
            </w:r>
          </w:p>
          <w:p w14:paraId="44BF7A40" w14:textId="77777777" w:rsidR="00851395" w:rsidRPr="00646422" w:rsidRDefault="006A61B2" w:rsidP="00883D63">
            <w:pPr>
              <w:jc w:val="both"/>
              <w:rPr>
                <w:lang w:val="sr-Cyrl-RS"/>
              </w:rPr>
            </w:pPr>
            <w:r w:rsidRPr="00646422">
              <w:rPr>
                <w:lang w:val="sr-Latn-RS"/>
              </w:rPr>
              <w:t xml:space="preserve">IV1 – </w:t>
            </w:r>
            <w:r w:rsidRPr="00646422">
              <w:rPr>
                <w:lang w:val="sr-Cyrl-RS"/>
              </w:rPr>
              <w:t>4</w:t>
            </w:r>
          </w:p>
        </w:tc>
        <w:tc>
          <w:tcPr>
            <w:tcW w:w="1558" w:type="dxa"/>
            <w:shd w:val="clear" w:color="auto" w:fill="auto"/>
          </w:tcPr>
          <w:p w14:paraId="00C1D2FA" w14:textId="5AF23B05" w:rsidR="00851395" w:rsidRPr="00646422" w:rsidRDefault="00646422" w:rsidP="00851395">
            <w:pPr>
              <w:rPr>
                <w:lang w:val="sr-Cyrl-RS"/>
              </w:rPr>
            </w:pPr>
            <w:r w:rsidRPr="00646422">
              <w:t>1</w:t>
            </w:r>
            <w:r w:rsidRPr="00646422">
              <w:rPr>
                <w:lang w:val="sr-Cyrl-RS"/>
              </w:rPr>
              <w:t>8</w:t>
            </w:r>
          </w:p>
        </w:tc>
        <w:tc>
          <w:tcPr>
            <w:tcW w:w="1278" w:type="dxa"/>
            <w:shd w:val="clear" w:color="auto" w:fill="auto"/>
          </w:tcPr>
          <w:p w14:paraId="26C77F9D" w14:textId="1FEE576B" w:rsidR="00851395" w:rsidRPr="00646422" w:rsidRDefault="00646422" w:rsidP="00851395">
            <w:pPr>
              <w:rPr>
                <w:lang w:val="sr-Cyrl-RS"/>
              </w:rPr>
            </w:pPr>
            <w:r w:rsidRPr="00646422">
              <w:rPr>
                <w:lang w:val="sr-Cyrl-RS"/>
              </w:rPr>
              <w:t>100%</w:t>
            </w:r>
          </w:p>
        </w:tc>
        <w:tc>
          <w:tcPr>
            <w:tcW w:w="768" w:type="dxa"/>
            <w:gridSpan w:val="4"/>
            <w:shd w:val="clear" w:color="auto" w:fill="auto"/>
          </w:tcPr>
          <w:p w14:paraId="4E7765C1" w14:textId="29992576" w:rsidR="00851395" w:rsidRPr="00646422" w:rsidRDefault="00646422" w:rsidP="00851395">
            <w:pPr>
              <w:rPr>
                <w:lang w:val="en-US"/>
              </w:rPr>
            </w:pPr>
            <w:r w:rsidRPr="00646422">
              <w:rPr>
                <w:lang w:val="en-US"/>
              </w:rPr>
              <w:t>IV</w:t>
            </w:r>
            <w:r w:rsidR="00851395" w:rsidRPr="00646422">
              <w:rPr>
                <w:lang w:val="en-US"/>
              </w:rPr>
              <w:t>1</w:t>
            </w:r>
          </w:p>
        </w:tc>
      </w:tr>
      <w:tr w:rsidR="004108FC" w:rsidRPr="00B072C8" w14:paraId="00A1FBCB" w14:textId="77777777" w:rsidTr="00FF71C2">
        <w:trPr>
          <w:jc w:val="center"/>
        </w:trPr>
        <w:tc>
          <w:tcPr>
            <w:tcW w:w="2526" w:type="dxa"/>
            <w:shd w:val="clear" w:color="auto" w:fill="auto"/>
          </w:tcPr>
          <w:p w14:paraId="494E6BD0" w14:textId="25CF6AA9" w:rsidR="00851395" w:rsidRPr="00587715" w:rsidRDefault="00851395" w:rsidP="00851395">
            <w:r w:rsidRPr="00587715">
              <w:t>Спасић Сашка</w:t>
            </w:r>
          </w:p>
          <w:p w14:paraId="608AEBBE" w14:textId="25EE7705" w:rsidR="00851395" w:rsidRPr="00587715" w:rsidRDefault="00851395" w:rsidP="00851395">
            <w:pPr>
              <w:rPr>
                <w:lang w:val="sr-Cyrl-RS"/>
              </w:rPr>
            </w:pPr>
            <w:r w:rsidRPr="00587715">
              <w:t>Немачки језик</w:t>
            </w:r>
            <w:r w:rsidR="00587715" w:rsidRPr="00587715">
              <w:rPr>
                <w:lang w:val="en-US"/>
              </w:rPr>
              <w:t xml:space="preserve"> </w:t>
            </w:r>
            <w:r w:rsidR="00587715" w:rsidRPr="00587715">
              <w:rPr>
                <w:lang w:val="sr-Cyrl-RS"/>
              </w:rPr>
              <w:t>и књижевност</w:t>
            </w:r>
          </w:p>
        </w:tc>
        <w:tc>
          <w:tcPr>
            <w:tcW w:w="3140" w:type="dxa"/>
            <w:shd w:val="clear" w:color="auto" w:fill="auto"/>
          </w:tcPr>
          <w:p w14:paraId="4C82C86A" w14:textId="1F35A45A" w:rsidR="00534316" w:rsidRPr="00587715" w:rsidRDefault="00534316" w:rsidP="00534316">
            <w:pPr>
              <w:rPr>
                <w:lang w:val="sr-Latn-RS"/>
              </w:rPr>
            </w:pPr>
            <w:r w:rsidRPr="00587715">
              <w:rPr>
                <w:lang w:val="sr-Latn-RS"/>
              </w:rPr>
              <w:t xml:space="preserve">I1 </w:t>
            </w:r>
            <w:r w:rsidR="0026127B">
              <w:rPr>
                <w:lang w:val="sr-Latn-RS"/>
              </w:rPr>
              <w:t>–</w:t>
            </w:r>
            <w:r w:rsidR="00587715" w:rsidRPr="00587715">
              <w:rPr>
                <w:lang w:val="sr-Cyrl-RS"/>
              </w:rPr>
              <w:t xml:space="preserve"> </w:t>
            </w:r>
            <w:r w:rsidRPr="00587715">
              <w:rPr>
                <w:lang w:val="sr-Latn-RS"/>
              </w:rPr>
              <w:t>2</w:t>
            </w:r>
          </w:p>
          <w:p w14:paraId="504F7607" w14:textId="77777777" w:rsidR="00534316" w:rsidRPr="00587715" w:rsidRDefault="00534316" w:rsidP="00534316">
            <w:pPr>
              <w:rPr>
                <w:lang w:val="sr-Latn-RS"/>
              </w:rPr>
            </w:pPr>
            <w:r w:rsidRPr="00587715">
              <w:rPr>
                <w:lang w:val="sr-Latn-RS"/>
              </w:rPr>
              <w:t>I2 – 2</w:t>
            </w:r>
          </w:p>
          <w:p w14:paraId="136FDD7C" w14:textId="4436936A" w:rsidR="00534316" w:rsidRPr="00587715" w:rsidRDefault="00587715" w:rsidP="00534316">
            <w:pPr>
              <w:rPr>
                <w:lang w:val="sr-Cyrl-RS"/>
              </w:rPr>
            </w:pPr>
            <w:r w:rsidRPr="00587715">
              <w:rPr>
                <w:lang w:val="sr-Latn-RS"/>
              </w:rPr>
              <w:t xml:space="preserve">II1 – </w:t>
            </w:r>
            <w:r w:rsidRPr="00587715">
              <w:rPr>
                <w:lang w:val="sr-Cyrl-RS"/>
              </w:rPr>
              <w:t>1,5</w:t>
            </w:r>
          </w:p>
          <w:p w14:paraId="48315C62" w14:textId="4C6FB540" w:rsidR="00587715" w:rsidRPr="00587715" w:rsidRDefault="00587715" w:rsidP="00534316">
            <w:pPr>
              <w:rPr>
                <w:lang w:val="sr-Cyrl-RS"/>
              </w:rPr>
            </w:pPr>
            <w:r w:rsidRPr="00587715">
              <w:rPr>
                <w:lang w:val="sr-Latn-RS"/>
              </w:rPr>
              <w:t xml:space="preserve">II2 – </w:t>
            </w:r>
            <w:r w:rsidRPr="00587715">
              <w:rPr>
                <w:lang w:val="sr-Cyrl-RS"/>
              </w:rPr>
              <w:t>1,5</w:t>
            </w:r>
          </w:p>
          <w:p w14:paraId="59D4A931" w14:textId="4F870030" w:rsidR="00534316" w:rsidRPr="00587715" w:rsidRDefault="00534316" w:rsidP="00534316">
            <w:pPr>
              <w:rPr>
                <w:lang w:val="sr-Cyrl-RS"/>
              </w:rPr>
            </w:pPr>
            <w:r w:rsidRPr="00587715">
              <w:rPr>
                <w:lang w:val="sr-Latn-RS"/>
              </w:rPr>
              <w:t xml:space="preserve">III1 – </w:t>
            </w:r>
            <w:r w:rsidR="00587715" w:rsidRPr="00587715">
              <w:rPr>
                <w:lang w:val="sr-Cyrl-RS"/>
              </w:rPr>
              <w:t>2</w:t>
            </w:r>
          </w:p>
          <w:p w14:paraId="4E6B9571" w14:textId="77777777" w:rsidR="00534316" w:rsidRPr="00587715" w:rsidRDefault="00534316" w:rsidP="00534316">
            <w:pPr>
              <w:rPr>
                <w:lang w:val="sr-Latn-RS"/>
              </w:rPr>
            </w:pPr>
            <w:r w:rsidRPr="00587715">
              <w:rPr>
                <w:lang w:val="sr-Latn-RS"/>
              </w:rPr>
              <w:t>III2 – 1,5</w:t>
            </w:r>
          </w:p>
          <w:p w14:paraId="1050E553" w14:textId="215DE2DA" w:rsidR="00534316" w:rsidRPr="00587715" w:rsidRDefault="00587715" w:rsidP="00534316">
            <w:pPr>
              <w:rPr>
                <w:lang w:val="sr-Cyrl-RS"/>
              </w:rPr>
            </w:pPr>
            <w:r w:rsidRPr="00587715">
              <w:rPr>
                <w:lang w:val="sr-Latn-RS"/>
              </w:rPr>
              <w:t xml:space="preserve">IV1 – </w:t>
            </w:r>
            <w:r w:rsidRPr="00587715">
              <w:rPr>
                <w:lang w:val="sr-Cyrl-RS"/>
              </w:rPr>
              <w:t>1,5</w:t>
            </w:r>
          </w:p>
          <w:p w14:paraId="0A7A4964" w14:textId="582BC463" w:rsidR="00851395" w:rsidRPr="00587715" w:rsidRDefault="00534316" w:rsidP="00587715">
            <w:pPr>
              <w:rPr>
                <w:lang w:val="sr-Cyrl-RS"/>
              </w:rPr>
            </w:pPr>
            <w:r w:rsidRPr="00587715">
              <w:rPr>
                <w:lang w:val="sr-Latn-RS"/>
              </w:rPr>
              <w:t xml:space="preserve">IV2 – </w:t>
            </w:r>
            <w:r w:rsidR="00587715" w:rsidRPr="00587715">
              <w:rPr>
                <w:lang w:val="sr-Cyrl-RS"/>
              </w:rPr>
              <w:t>1,5</w:t>
            </w:r>
          </w:p>
        </w:tc>
        <w:tc>
          <w:tcPr>
            <w:tcW w:w="1558" w:type="dxa"/>
            <w:shd w:val="clear" w:color="auto" w:fill="auto"/>
          </w:tcPr>
          <w:p w14:paraId="105E4990" w14:textId="2A0495B3" w:rsidR="00851395" w:rsidRPr="00587715" w:rsidRDefault="00587715" w:rsidP="00851395">
            <w:r w:rsidRPr="00587715">
              <w:t>1</w:t>
            </w:r>
            <w:r w:rsidRPr="00587715">
              <w:rPr>
                <w:lang w:val="sr-Cyrl-RS"/>
              </w:rPr>
              <w:t>3</w:t>
            </w:r>
            <w:r w:rsidR="00851395" w:rsidRPr="00587715">
              <w:t>,5</w:t>
            </w:r>
          </w:p>
        </w:tc>
        <w:tc>
          <w:tcPr>
            <w:tcW w:w="1278" w:type="dxa"/>
            <w:shd w:val="clear" w:color="auto" w:fill="auto"/>
          </w:tcPr>
          <w:p w14:paraId="0C38D0B0" w14:textId="7E090FEB" w:rsidR="00851395" w:rsidRPr="00587715" w:rsidRDefault="00587715" w:rsidP="00851395">
            <w:pPr>
              <w:rPr>
                <w:lang w:val="en-US"/>
              </w:rPr>
            </w:pPr>
            <w:r w:rsidRPr="00587715">
              <w:rPr>
                <w:lang w:val="en-US"/>
              </w:rPr>
              <w:t>75%</w:t>
            </w:r>
          </w:p>
        </w:tc>
        <w:tc>
          <w:tcPr>
            <w:tcW w:w="768" w:type="dxa"/>
            <w:gridSpan w:val="4"/>
            <w:shd w:val="clear" w:color="auto" w:fill="auto"/>
          </w:tcPr>
          <w:p w14:paraId="7AAAAC54" w14:textId="6A2D9F84" w:rsidR="00851395" w:rsidRPr="00587715" w:rsidRDefault="00587715" w:rsidP="00851395">
            <w:pPr>
              <w:rPr>
                <w:color w:val="FF0000"/>
                <w:lang w:val="en-US"/>
              </w:rPr>
            </w:pPr>
            <w:r w:rsidRPr="00587715">
              <w:rPr>
                <w:lang w:val="en-US"/>
              </w:rPr>
              <w:t>I2</w:t>
            </w:r>
          </w:p>
        </w:tc>
      </w:tr>
      <w:tr w:rsidR="004108FC" w:rsidRPr="00B072C8" w14:paraId="3D029CB3" w14:textId="77777777" w:rsidTr="00FF71C2">
        <w:trPr>
          <w:gridAfter w:val="1"/>
          <w:wAfter w:w="14" w:type="dxa"/>
          <w:jc w:val="center"/>
        </w:trPr>
        <w:tc>
          <w:tcPr>
            <w:tcW w:w="2526" w:type="dxa"/>
            <w:shd w:val="clear" w:color="auto" w:fill="auto"/>
          </w:tcPr>
          <w:p w14:paraId="6145562A" w14:textId="28B1EA21" w:rsidR="00851395" w:rsidRPr="00587715" w:rsidRDefault="00851395" w:rsidP="00851395">
            <w:r w:rsidRPr="00587715">
              <w:t>Славко Чапко</w:t>
            </w:r>
          </w:p>
          <w:p w14:paraId="3C0764AC" w14:textId="77777777" w:rsidR="00851395" w:rsidRPr="00587715" w:rsidRDefault="00851395" w:rsidP="00851395">
            <w:r w:rsidRPr="00587715">
              <w:t>Немачки језик</w:t>
            </w:r>
          </w:p>
        </w:tc>
        <w:tc>
          <w:tcPr>
            <w:tcW w:w="3140" w:type="dxa"/>
            <w:shd w:val="clear" w:color="auto" w:fill="auto"/>
          </w:tcPr>
          <w:p w14:paraId="02ADF082" w14:textId="77777777" w:rsidR="00534316" w:rsidRPr="00587715" w:rsidRDefault="00534316" w:rsidP="00534316">
            <w:pPr>
              <w:rPr>
                <w:lang w:val="sr-Latn-RS"/>
              </w:rPr>
            </w:pPr>
            <w:r w:rsidRPr="00587715">
              <w:rPr>
                <w:lang w:val="sr-Latn-RS"/>
              </w:rPr>
              <w:t>Va – 2</w:t>
            </w:r>
          </w:p>
          <w:p w14:paraId="3CB4B105" w14:textId="3009C3CD" w:rsidR="00587715" w:rsidRPr="00587715" w:rsidRDefault="00587715" w:rsidP="00534316">
            <w:pPr>
              <w:rPr>
                <w:lang w:val="sr-Cyrl-RS"/>
              </w:rPr>
            </w:pPr>
            <w:r w:rsidRPr="00587715">
              <w:rPr>
                <w:lang w:val="sr-Latn-RS"/>
              </w:rPr>
              <w:t>V</w:t>
            </w:r>
            <w:r w:rsidRPr="00587715">
              <w:rPr>
                <w:lang w:val="sr-Cyrl-RS"/>
              </w:rPr>
              <w:t>б - 2</w:t>
            </w:r>
          </w:p>
          <w:p w14:paraId="65F04C6B" w14:textId="59C7246B" w:rsidR="00534316" w:rsidRPr="00587715" w:rsidRDefault="00534316" w:rsidP="00534316">
            <w:pPr>
              <w:rPr>
                <w:lang w:val="sr-Latn-RS"/>
              </w:rPr>
            </w:pPr>
            <w:r w:rsidRPr="00587715">
              <w:rPr>
                <w:lang w:val="sr-Latn-RS"/>
              </w:rPr>
              <w:lastRenderedPageBreak/>
              <w:t>V</w:t>
            </w:r>
            <w:r w:rsidR="00587715" w:rsidRPr="00587715">
              <w:rPr>
                <w:lang w:val="sr-Latn-RS"/>
              </w:rPr>
              <w:t>I</w:t>
            </w:r>
            <w:r w:rsidRPr="00587715">
              <w:rPr>
                <w:lang w:val="sr-Latn-RS"/>
              </w:rPr>
              <w:t>a – 2</w:t>
            </w:r>
          </w:p>
          <w:p w14:paraId="66A8F5E2" w14:textId="77777777" w:rsidR="00534316" w:rsidRPr="00587715" w:rsidRDefault="00534316" w:rsidP="00534316">
            <w:pPr>
              <w:rPr>
                <w:lang w:val="sr-Latn-RS"/>
              </w:rPr>
            </w:pPr>
            <w:r w:rsidRPr="00587715">
              <w:rPr>
                <w:lang w:val="sr-Latn-RS"/>
              </w:rPr>
              <w:t>VIIa – 2</w:t>
            </w:r>
          </w:p>
          <w:p w14:paraId="7AEDBBEF" w14:textId="77777777" w:rsidR="00534316" w:rsidRPr="00587715" w:rsidRDefault="00534316" w:rsidP="00534316">
            <w:pPr>
              <w:rPr>
                <w:lang w:val="sr-Latn-RS"/>
              </w:rPr>
            </w:pPr>
            <w:r w:rsidRPr="00587715">
              <w:rPr>
                <w:lang w:val="sr-Latn-RS"/>
              </w:rPr>
              <w:t>VIIb – 2</w:t>
            </w:r>
          </w:p>
          <w:p w14:paraId="0D4FC20E" w14:textId="77777777" w:rsidR="00534316" w:rsidRPr="00587715" w:rsidRDefault="00534316" w:rsidP="00534316">
            <w:pPr>
              <w:rPr>
                <w:lang w:val="sr-Latn-RS"/>
              </w:rPr>
            </w:pPr>
            <w:r w:rsidRPr="00587715">
              <w:rPr>
                <w:lang w:val="sr-Latn-RS"/>
              </w:rPr>
              <w:t>VIIIa – 2</w:t>
            </w:r>
          </w:p>
          <w:p w14:paraId="47D43ADF" w14:textId="77777777" w:rsidR="00851395" w:rsidRPr="00587715" w:rsidRDefault="00534316" w:rsidP="00851395">
            <w:pPr>
              <w:rPr>
                <w:lang w:val="sr-Latn-RS"/>
              </w:rPr>
            </w:pPr>
            <w:r w:rsidRPr="00587715">
              <w:rPr>
                <w:lang w:val="sr-Latn-RS"/>
              </w:rPr>
              <w:t>VIIIb – 2</w:t>
            </w:r>
          </w:p>
        </w:tc>
        <w:tc>
          <w:tcPr>
            <w:tcW w:w="1558" w:type="dxa"/>
            <w:shd w:val="clear" w:color="auto" w:fill="auto"/>
          </w:tcPr>
          <w:p w14:paraId="33E36829" w14:textId="77777777" w:rsidR="00851395" w:rsidRPr="00587715" w:rsidRDefault="00851395" w:rsidP="00851395">
            <w:r w:rsidRPr="00587715">
              <w:lastRenderedPageBreak/>
              <w:t>14</w:t>
            </w:r>
          </w:p>
        </w:tc>
        <w:tc>
          <w:tcPr>
            <w:tcW w:w="1278" w:type="dxa"/>
            <w:shd w:val="clear" w:color="auto" w:fill="auto"/>
          </w:tcPr>
          <w:p w14:paraId="361FBCFE" w14:textId="77777777" w:rsidR="00851395" w:rsidRPr="00587715" w:rsidRDefault="00851395" w:rsidP="00851395">
            <w:pPr>
              <w:rPr>
                <w:lang w:val="en-US"/>
              </w:rPr>
            </w:pPr>
            <w:r w:rsidRPr="00587715">
              <w:t>77,7</w:t>
            </w:r>
            <w:r w:rsidR="00534316" w:rsidRPr="00587715">
              <w:rPr>
                <w:lang w:val="en-US"/>
              </w:rPr>
              <w:t>7%</w:t>
            </w:r>
          </w:p>
        </w:tc>
        <w:tc>
          <w:tcPr>
            <w:tcW w:w="754" w:type="dxa"/>
            <w:gridSpan w:val="3"/>
            <w:shd w:val="clear" w:color="auto" w:fill="auto"/>
          </w:tcPr>
          <w:p w14:paraId="7AA23CC7" w14:textId="77777777" w:rsidR="00851395" w:rsidRPr="00B072C8" w:rsidRDefault="00851395" w:rsidP="00851395">
            <w:pPr>
              <w:rPr>
                <w:color w:val="FF0000"/>
              </w:rPr>
            </w:pPr>
          </w:p>
        </w:tc>
      </w:tr>
      <w:tr w:rsidR="004108FC" w:rsidRPr="00B072C8" w14:paraId="3EBB6116" w14:textId="77777777" w:rsidTr="00FF71C2">
        <w:trPr>
          <w:gridAfter w:val="1"/>
          <w:wAfter w:w="14" w:type="dxa"/>
          <w:trHeight w:val="1152"/>
          <w:jc w:val="center"/>
        </w:trPr>
        <w:tc>
          <w:tcPr>
            <w:tcW w:w="2526" w:type="dxa"/>
            <w:shd w:val="clear" w:color="auto" w:fill="auto"/>
          </w:tcPr>
          <w:p w14:paraId="1110B416" w14:textId="5AED8789" w:rsidR="00851395" w:rsidRPr="00501FEE" w:rsidRDefault="00501FEE" w:rsidP="00851395">
            <w:pPr>
              <w:rPr>
                <w:lang w:val="sr-Cyrl-RS"/>
              </w:rPr>
            </w:pPr>
            <w:r w:rsidRPr="00501FEE">
              <w:rPr>
                <w:lang w:val="sr-Cyrl-RS"/>
              </w:rPr>
              <w:lastRenderedPageBreak/>
              <w:t>Ивона Будински</w:t>
            </w:r>
          </w:p>
          <w:p w14:paraId="65757ED0" w14:textId="2DF07390" w:rsidR="00501FEE" w:rsidRPr="00501FEE" w:rsidRDefault="00501FEE" w:rsidP="00851395">
            <w:pPr>
              <w:rPr>
                <w:lang w:val="sr-Cyrl-RS"/>
              </w:rPr>
            </w:pPr>
            <w:r w:rsidRPr="00501FEE">
              <w:rPr>
                <w:lang w:val="sr-Cyrl-RS"/>
              </w:rPr>
              <w:t>Италијански језик</w:t>
            </w:r>
          </w:p>
          <w:p w14:paraId="48D9711B" w14:textId="77777777" w:rsidR="00851395" w:rsidRPr="00501FEE" w:rsidRDefault="00851395" w:rsidP="00851395"/>
          <w:p w14:paraId="58D4ECBA" w14:textId="4B7B84F3" w:rsidR="00851395" w:rsidRPr="00501FEE" w:rsidRDefault="00851395" w:rsidP="00851395"/>
        </w:tc>
        <w:tc>
          <w:tcPr>
            <w:tcW w:w="3140" w:type="dxa"/>
            <w:shd w:val="clear" w:color="auto" w:fill="auto"/>
          </w:tcPr>
          <w:p w14:paraId="7B8A8631" w14:textId="3B303793" w:rsidR="00113657" w:rsidRPr="00501FEE" w:rsidRDefault="009F2544" w:rsidP="00113657">
            <w:pPr>
              <w:rPr>
                <w:lang w:val="sr-Latn-RS"/>
              </w:rPr>
            </w:pPr>
            <w:r w:rsidRPr="00501FEE">
              <w:rPr>
                <w:lang w:val="sr-Latn-RS"/>
              </w:rPr>
              <w:t xml:space="preserve">I3 – </w:t>
            </w:r>
            <w:r w:rsidR="00DC08ED" w:rsidRPr="00501FEE">
              <w:rPr>
                <w:lang w:val="sr-Latn-RS"/>
              </w:rPr>
              <w:t>3</w:t>
            </w:r>
          </w:p>
          <w:p w14:paraId="0C4AF1DA" w14:textId="77777777" w:rsidR="00113657" w:rsidRPr="00501FEE" w:rsidRDefault="00113657" w:rsidP="00113657">
            <w:pPr>
              <w:rPr>
                <w:lang w:val="sr-Latn-RS"/>
              </w:rPr>
            </w:pPr>
            <w:r w:rsidRPr="00501FEE">
              <w:rPr>
                <w:lang w:val="sr-Latn-RS"/>
              </w:rPr>
              <w:t>II3 – 3</w:t>
            </w:r>
          </w:p>
          <w:p w14:paraId="322CE8FA" w14:textId="77777777" w:rsidR="00113657" w:rsidRPr="00501FEE" w:rsidRDefault="00113657" w:rsidP="00113657">
            <w:pPr>
              <w:rPr>
                <w:lang w:val="sr-Latn-RS"/>
              </w:rPr>
            </w:pPr>
            <w:r w:rsidRPr="00501FEE">
              <w:rPr>
                <w:lang w:val="sr-Latn-RS"/>
              </w:rPr>
              <w:t>III3 – 3</w:t>
            </w:r>
          </w:p>
          <w:p w14:paraId="466F16AF" w14:textId="6B1335D1" w:rsidR="00851395" w:rsidRPr="00501FEE" w:rsidRDefault="00113657" w:rsidP="00113657">
            <w:pPr>
              <w:rPr>
                <w:lang w:val="sr-Latn-RS"/>
              </w:rPr>
            </w:pPr>
            <w:r w:rsidRPr="00501FEE">
              <w:rPr>
                <w:lang w:val="sr-Latn-RS"/>
              </w:rPr>
              <w:t>IV3 – 3</w:t>
            </w:r>
          </w:p>
        </w:tc>
        <w:tc>
          <w:tcPr>
            <w:tcW w:w="1558" w:type="dxa"/>
            <w:shd w:val="clear" w:color="auto" w:fill="auto"/>
          </w:tcPr>
          <w:p w14:paraId="2EC61CA7" w14:textId="561C9A63" w:rsidR="00851395" w:rsidRPr="00501FEE" w:rsidRDefault="00DC08ED" w:rsidP="00851395">
            <w:pPr>
              <w:rPr>
                <w:lang w:val="sr-Latn-RS"/>
              </w:rPr>
            </w:pPr>
            <w:r w:rsidRPr="00501FEE">
              <w:rPr>
                <w:lang w:val="sr-Latn-RS"/>
              </w:rPr>
              <w:t>12</w:t>
            </w:r>
          </w:p>
        </w:tc>
        <w:tc>
          <w:tcPr>
            <w:tcW w:w="1278" w:type="dxa"/>
            <w:shd w:val="clear" w:color="auto" w:fill="auto"/>
          </w:tcPr>
          <w:p w14:paraId="01460DC9" w14:textId="225B9FA2" w:rsidR="00851395" w:rsidRPr="00501FEE" w:rsidRDefault="009F2544" w:rsidP="00851395">
            <w:pPr>
              <w:rPr>
                <w:lang w:val="sr-Cyrl-RS"/>
              </w:rPr>
            </w:pPr>
            <w:r w:rsidRPr="00501FEE">
              <w:rPr>
                <w:lang w:val="sr-Cyrl-RS"/>
              </w:rPr>
              <w:t>%</w:t>
            </w:r>
          </w:p>
        </w:tc>
        <w:tc>
          <w:tcPr>
            <w:tcW w:w="754" w:type="dxa"/>
            <w:gridSpan w:val="3"/>
            <w:shd w:val="clear" w:color="auto" w:fill="auto"/>
          </w:tcPr>
          <w:p w14:paraId="778B86B2" w14:textId="3007D142" w:rsidR="00851395" w:rsidRPr="00B072C8" w:rsidRDefault="00851395" w:rsidP="00851395">
            <w:pPr>
              <w:rPr>
                <w:color w:val="FF0000"/>
                <w:lang w:val="en-US"/>
              </w:rPr>
            </w:pPr>
          </w:p>
        </w:tc>
      </w:tr>
      <w:tr w:rsidR="00DC08ED" w:rsidRPr="00B072C8" w14:paraId="1109A01B" w14:textId="77777777" w:rsidTr="00FF71C2">
        <w:trPr>
          <w:gridAfter w:val="1"/>
          <w:wAfter w:w="14" w:type="dxa"/>
          <w:trHeight w:val="501"/>
          <w:jc w:val="center"/>
        </w:trPr>
        <w:tc>
          <w:tcPr>
            <w:tcW w:w="2526" w:type="dxa"/>
            <w:shd w:val="clear" w:color="auto" w:fill="auto"/>
          </w:tcPr>
          <w:p w14:paraId="4FFE38C9" w14:textId="7EF3B267" w:rsidR="00DC08ED" w:rsidRDefault="00DC08ED" w:rsidP="00851395">
            <w:pPr>
              <w:rPr>
                <w:lang w:val="sr-Cyrl-RS"/>
              </w:rPr>
            </w:pPr>
            <w:r>
              <w:rPr>
                <w:lang w:val="sr-Cyrl-RS"/>
              </w:rPr>
              <w:t>Ванеса Чизмар</w:t>
            </w:r>
          </w:p>
          <w:p w14:paraId="28D14292" w14:textId="77777777" w:rsidR="00DC08ED" w:rsidRDefault="00DC08ED" w:rsidP="00851395">
            <w:pPr>
              <w:rPr>
                <w:lang w:val="sr-Cyrl-RS"/>
              </w:rPr>
            </w:pPr>
            <w:r>
              <w:rPr>
                <w:lang w:val="sr-Cyrl-RS"/>
              </w:rPr>
              <w:t>Латински језик</w:t>
            </w:r>
          </w:p>
          <w:p w14:paraId="10FEBD16" w14:textId="77777777" w:rsidR="00DC08ED" w:rsidRDefault="00DC08ED" w:rsidP="00851395">
            <w:pPr>
              <w:rPr>
                <w:lang w:val="en-US"/>
              </w:rPr>
            </w:pPr>
          </w:p>
          <w:p w14:paraId="17A8A82C" w14:textId="77777777" w:rsidR="00DC08ED" w:rsidRDefault="00DC08ED" w:rsidP="00851395">
            <w:pPr>
              <w:rPr>
                <w:lang w:val="en-US"/>
              </w:rPr>
            </w:pPr>
          </w:p>
          <w:p w14:paraId="3C4855C9" w14:textId="77777777" w:rsidR="00DC08ED" w:rsidRDefault="00DC08ED" w:rsidP="00851395">
            <w:pPr>
              <w:rPr>
                <w:lang w:val="en-US"/>
              </w:rPr>
            </w:pPr>
          </w:p>
          <w:p w14:paraId="10E40C60" w14:textId="11830838" w:rsidR="00DC08ED" w:rsidRPr="00DC08ED" w:rsidRDefault="00DC08ED" w:rsidP="00851395">
            <w:pPr>
              <w:rPr>
                <w:lang w:val="sr-Cyrl-RS"/>
              </w:rPr>
            </w:pPr>
            <w:r>
              <w:rPr>
                <w:lang w:val="sr-Cyrl-RS"/>
              </w:rPr>
              <w:t>Историја уметности</w:t>
            </w:r>
          </w:p>
        </w:tc>
        <w:tc>
          <w:tcPr>
            <w:tcW w:w="3140" w:type="dxa"/>
            <w:shd w:val="clear" w:color="auto" w:fill="auto"/>
          </w:tcPr>
          <w:p w14:paraId="28D76A3C" w14:textId="77777777" w:rsidR="00DC08ED" w:rsidRDefault="00DC08ED" w:rsidP="00113657">
            <w:pPr>
              <w:rPr>
                <w:lang w:val="en-US"/>
              </w:rPr>
            </w:pPr>
            <w:r>
              <w:rPr>
                <w:lang w:val="en-US"/>
              </w:rPr>
              <w:t>I1 -2</w:t>
            </w:r>
          </w:p>
          <w:p w14:paraId="6ADF152C" w14:textId="77777777" w:rsidR="00DC08ED" w:rsidRDefault="00DC08ED" w:rsidP="00113657">
            <w:pPr>
              <w:rPr>
                <w:lang w:val="en-US"/>
              </w:rPr>
            </w:pPr>
            <w:r>
              <w:rPr>
                <w:lang w:val="en-US"/>
              </w:rPr>
              <w:t>I2 -2</w:t>
            </w:r>
          </w:p>
          <w:p w14:paraId="1DDB55AC" w14:textId="618DCEF5" w:rsidR="00DC08ED" w:rsidRDefault="00DC08ED" w:rsidP="00113657">
            <w:pPr>
              <w:rPr>
                <w:lang w:val="en-US"/>
              </w:rPr>
            </w:pPr>
            <w:r>
              <w:rPr>
                <w:lang w:val="en-US"/>
              </w:rPr>
              <w:t>II1 -2</w:t>
            </w:r>
          </w:p>
          <w:p w14:paraId="18497E39" w14:textId="715CD25A" w:rsidR="00DC08ED" w:rsidRPr="00DC08ED" w:rsidRDefault="00DC08ED" w:rsidP="00113657">
            <w:pPr>
              <w:rPr>
                <w:lang w:val="en-US"/>
              </w:rPr>
            </w:pPr>
            <w:r>
              <w:rPr>
                <w:lang w:val="en-US"/>
              </w:rPr>
              <w:t>II2 - 2</w:t>
            </w:r>
          </w:p>
          <w:p w14:paraId="3E0FC388" w14:textId="77777777" w:rsidR="00DC08ED" w:rsidRDefault="00DC08ED" w:rsidP="00851395">
            <w:pPr>
              <w:rPr>
                <w:color w:val="00B050"/>
                <w:lang w:val="sr-Latn-RS"/>
              </w:rPr>
            </w:pPr>
          </w:p>
          <w:p w14:paraId="17BB8469" w14:textId="7DCD0521" w:rsidR="00DC08ED" w:rsidRPr="00DC08ED" w:rsidRDefault="00DC08ED" w:rsidP="00851395">
            <w:pPr>
              <w:rPr>
                <w:lang w:val="sr-Latn-RS"/>
              </w:rPr>
            </w:pPr>
            <w:r>
              <w:rPr>
                <w:lang w:val="sr-Latn-RS"/>
              </w:rPr>
              <w:t>III3 -1</w:t>
            </w:r>
          </w:p>
        </w:tc>
        <w:tc>
          <w:tcPr>
            <w:tcW w:w="1558" w:type="dxa"/>
            <w:shd w:val="clear" w:color="auto" w:fill="auto"/>
          </w:tcPr>
          <w:p w14:paraId="0FD37934" w14:textId="3D4AC331" w:rsidR="00DC08ED" w:rsidRPr="00DC08ED" w:rsidRDefault="00DC08ED" w:rsidP="00851395">
            <w:pPr>
              <w:rPr>
                <w:lang w:val="sr-Latn-RS"/>
              </w:rPr>
            </w:pPr>
            <w:r w:rsidRPr="00DC08ED">
              <w:rPr>
                <w:lang w:val="sr-Latn-RS"/>
              </w:rPr>
              <w:t>9</w:t>
            </w:r>
          </w:p>
        </w:tc>
        <w:tc>
          <w:tcPr>
            <w:tcW w:w="1278" w:type="dxa"/>
            <w:shd w:val="clear" w:color="auto" w:fill="auto"/>
          </w:tcPr>
          <w:p w14:paraId="3EDD7730" w14:textId="3E34DB38" w:rsidR="00DC08ED" w:rsidRPr="00DC08ED" w:rsidRDefault="00DC08ED" w:rsidP="00851395">
            <w:pPr>
              <w:rPr>
                <w:lang w:val="en-US"/>
              </w:rPr>
            </w:pPr>
            <w:r>
              <w:rPr>
                <w:lang w:val="en-US"/>
              </w:rPr>
              <w:t>45%</w:t>
            </w:r>
          </w:p>
        </w:tc>
        <w:tc>
          <w:tcPr>
            <w:tcW w:w="754" w:type="dxa"/>
            <w:gridSpan w:val="3"/>
            <w:shd w:val="clear" w:color="auto" w:fill="auto"/>
          </w:tcPr>
          <w:p w14:paraId="51324839" w14:textId="77777777" w:rsidR="00DC08ED" w:rsidRPr="00DC08ED" w:rsidRDefault="00DC08ED" w:rsidP="00851395">
            <w:pPr>
              <w:rPr>
                <w:lang w:val="en-US"/>
              </w:rPr>
            </w:pPr>
          </w:p>
        </w:tc>
      </w:tr>
      <w:tr w:rsidR="004108FC" w:rsidRPr="00B072C8" w14:paraId="55095B9A" w14:textId="77777777" w:rsidTr="00FF71C2">
        <w:trPr>
          <w:gridAfter w:val="1"/>
          <w:wAfter w:w="14" w:type="dxa"/>
          <w:jc w:val="center"/>
        </w:trPr>
        <w:tc>
          <w:tcPr>
            <w:tcW w:w="2526" w:type="dxa"/>
            <w:shd w:val="clear" w:color="auto" w:fill="auto"/>
          </w:tcPr>
          <w:p w14:paraId="35886920" w14:textId="567C15CA" w:rsidR="00851395" w:rsidRPr="00DC08ED" w:rsidRDefault="006D5E03" w:rsidP="00851395">
            <w:pPr>
              <w:rPr>
                <w:lang w:val="sr-Cyrl-RS"/>
              </w:rPr>
            </w:pPr>
            <w:r w:rsidRPr="00DC08ED">
              <w:rPr>
                <w:lang w:val="sr-Cyrl-RS"/>
              </w:rPr>
              <w:t>Јелена</w:t>
            </w:r>
            <w:r w:rsidR="005B6E49" w:rsidRPr="00DC08ED">
              <w:rPr>
                <w:lang w:val="sr-Cyrl-RS"/>
              </w:rPr>
              <w:t xml:space="preserve"> Тошић</w:t>
            </w:r>
          </w:p>
          <w:p w14:paraId="4D35CC30" w14:textId="77777777" w:rsidR="00851395" w:rsidRPr="00DC08ED" w:rsidRDefault="00851395" w:rsidP="00851395">
            <w:pPr>
              <w:rPr>
                <w:lang w:val="en-US"/>
              </w:rPr>
            </w:pPr>
            <w:r w:rsidRPr="00DC08ED">
              <w:t>Енглески језик</w:t>
            </w:r>
          </w:p>
        </w:tc>
        <w:tc>
          <w:tcPr>
            <w:tcW w:w="3140" w:type="dxa"/>
            <w:shd w:val="clear" w:color="auto" w:fill="auto"/>
          </w:tcPr>
          <w:p w14:paraId="4EA7F022" w14:textId="1F6DE249" w:rsidR="009C63FA" w:rsidRPr="00DC08ED" w:rsidRDefault="00DC08ED" w:rsidP="00113657">
            <w:pPr>
              <w:rPr>
                <w:lang w:val="en-US"/>
              </w:rPr>
            </w:pPr>
            <w:r w:rsidRPr="00DC08ED">
              <w:rPr>
                <w:lang w:val="en-US"/>
              </w:rPr>
              <w:t>II3 – 2</w:t>
            </w:r>
          </w:p>
          <w:p w14:paraId="138D5B89" w14:textId="3060ECCA" w:rsidR="00DC08ED" w:rsidRPr="00DC08ED" w:rsidRDefault="00DC08ED" w:rsidP="00113657">
            <w:pPr>
              <w:rPr>
                <w:lang w:val="en-US"/>
              </w:rPr>
            </w:pPr>
            <w:r w:rsidRPr="00DC08ED">
              <w:rPr>
                <w:lang w:val="en-US"/>
              </w:rPr>
              <w:t>III1 - 4</w:t>
            </w:r>
          </w:p>
          <w:p w14:paraId="558EC677" w14:textId="1168D408" w:rsidR="00DC08ED" w:rsidRPr="00DC08ED" w:rsidRDefault="00DC08ED" w:rsidP="00113657">
            <w:pPr>
              <w:rPr>
                <w:lang w:val="en-US"/>
              </w:rPr>
            </w:pPr>
            <w:r w:rsidRPr="00DC08ED">
              <w:rPr>
                <w:lang w:val="en-US"/>
              </w:rPr>
              <w:t>III2 -3</w:t>
            </w:r>
          </w:p>
          <w:p w14:paraId="3D210C20" w14:textId="2EEE6005" w:rsidR="00DC08ED" w:rsidRPr="00501FEE" w:rsidRDefault="00DC08ED" w:rsidP="00113657">
            <w:pPr>
              <w:rPr>
                <w:lang w:val="sr-Cyrl-RS"/>
              </w:rPr>
            </w:pPr>
            <w:r w:rsidRPr="00DC08ED">
              <w:rPr>
                <w:lang w:val="en-US"/>
              </w:rPr>
              <w:t>III3 – 2</w:t>
            </w:r>
          </w:p>
          <w:p w14:paraId="3E1817A6" w14:textId="271C94EF" w:rsidR="00DC08ED" w:rsidRPr="00DC08ED" w:rsidRDefault="00DC08ED" w:rsidP="00113657">
            <w:pPr>
              <w:rPr>
                <w:lang w:val="en-US"/>
              </w:rPr>
            </w:pPr>
            <w:r w:rsidRPr="00DC08ED">
              <w:rPr>
                <w:lang w:val="en-US"/>
              </w:rPr>
              <w:t>IV2- 2</w:t>
            </w:r>
          </w:p>
          <w:p w14:paraId="4170BED5" w14:textId="00564A07" w:rsidR="00DC08ED" w:rsidRPr="00DC08ED" w:rsidRDefault="00DC08ED" w:rsidP="00113657">
            <w:pPr>
              <w:rPr>
                <w:lang w:val="en-US"/>
              </w:rPr>
            </w:pPr>
            <w:r w:rsidRPr="00DC08ED">
              <w:rPr>
                <w:lang w:val="en-US"/>
              </w:rPr>
              <w:t>IV3 -2</w:t>
            </w:r>
          </w:p>
          <w:p w14:paraId="1BB4268A" w14:textId="77777777" w:rsidR="009C63FA" w:rsidRPr="00DC08ED" w:rsidRDefault="009C63FA" w:rsidP="00113657">
            <w:pPr>
              <w:rPr>
                <w:lang w:val="sr-Latn-RS"/>
              </w:rPr>
            </w:pPr>
          </w:p>
          <w:p w14:paraId="69373BF8" w14:textId="77777777" w:rsidR="009C63FA" w:rsidRPr="00DC08ED" w:rsidRDefault="009C63FA" w:rsidP="00113657">
            <w:pPr>
              <w:rPr>
                <w:lang w:val="sr-Latn-RS"/>
              </w:rPr>
            </w:pPr>
          </w:p>
          <w:p w14:paraId="1E575C97" w14:textId="09629C8D" w:rsidR="00851395" w:rsidRPr="00DC08ED" w:rsidRDefault="00851395" w:rsidP="00851395">
            <w:pPr>
              <w:rPr>
                <w:lang w:val="sr-Latn-RS"/>
              </w:rPr>
            </w:pPr>
          </w:p>
        </w:tc>
        <w:tc>
          <w:tcPr>
            <w:tcW w:w="1558" w:type="dxa"/>
            <w:shd w:val="clear" w:color="auto" w:fill="auto"/>
          </w:tcPr>
          <w:p w14:paraId="1887D46A" w14:textId="1B810619" w:rsidR="00851395" w:rsidRPr="00501FEE" w:rsidRDefault="00501FEE" w:rsidP="00851395">
            <w:pPr>
              <w:rPr>
                <w:lang w:val="sr-Cyrl-RS"/>
              </w:rPr>
            </w:pPr>
            <w:r>
              <w:rPr>
                <w:lang w:val="en-US"/>
              </w:rPr>
              <w:t>1</w:t>
            </w:r>
            <w:r>
              <w:rPr>
                <w:lang w:val="sr-Cyrl-RS"/>
              </w:rPr>
              <w:t>5</w:t>
            </w:r>
          </w:p>
        </w:tc>
        <w:tc>
          <w:tcPr>
            <w:tcW w:w="1278" w:type="dxa"/>
            <w:shd w:val="clear" w:color="auto" w:fill="auto"/>
          </w:tcPr>
          <w:p w14:paraId="2DECABE5" w14:textId="6A16EDE0" w:rsidR="00851395" w:rsidRPr="00DC08ED" w:rsidRDefault="00501FEE" w:rsidP="00851395">
            <w:pPr>
              <w:rPr>
                <w:lang w:val="en-US"/>
              </w:rPr>
            </w:pPr>
            <w:r>
              <w:rPr>
                <w:lang w:val="sr-Cyrl-RS"/>
              </w:rPr>
              <w:t>83</w:t>
            </w:r>
            <w:r w:rsidR="00DC08ED" w:rsidRPr="00DC08ED">
              <w:rPr>
                <w:lang w:val="en-US"/>
              </w:rPr>
              <w:t>%</w:t>
            </w:r>
          </w:p>
        </w:tc>
        <w:tc>
          <w:tcPr>
            <w:tcW w:w="754" w:type="dxa"/>
            <w:gridSpan w:val="3"/>
            <w:shd w:val="clear" w:color="auto" w:fill="auto"/>
          </w:tcPr>
          <w:p w14:paraId="6B8B2B4F" w14:textId="77777777" w:rsidR="00851395" w:rsidRPr="00B072C8" w:rsidRDefault="00851395" w:rsidP="00851395">
            <w:pPr>
              <w:rPr>
                <w:color w:val="FF0000"/>
              </w:rPr>
            </w:pPr>
          </w:p>
        </w:tc>
      </w:tr>
      <w:tr w:rsidR="004108FC" w:rsidRPr="00B072C8" w14:paraId="1B2FE281" w14:textId="77777777" w:rsidTr="00FF71C2">
        <w:trPr>
          <w:gridAfter w:val="1"/>
          <w:wAfter w:w="14" w:type="dxa"/>
          <w:jc w:val="center"/>
        </w:trPr>
        <w:tc>
          <w:tcPr>
            <w:tcW w:w="2526" w:type="dxa"/>
            <w:shd w:val="clear" w:color="auto" w:fill="auto"/>
          </w:tcPr>
          <w:p w14:paraId="630BFDFB" w14:textId="1D55D197" w:rsidR="00851395" w:rsidRPr="009C63FA" w:rsidRDefault="00851395" w:rsidP="00851395">
            <w:pPr>
              <w:rPr>
                <w:lang w:val="sr-Cyrl-RS"/>
              </w:rPr>
            </w:pPr>
            <w:r w:rsidRPr="009C63FA">
              <w:t>Љиља</w:t>
            </w:r>
            <w:r w:rsidR="009C63FA" w:rsidRPr="009C63FA">
              <w:rPr>
                <w:lang w:val="sr-Cyrl-RS"/>
              </w:rPr>
              <w:t>на Рудакијевић</w:t>
            </w:r>
            <w:r w:rsidRPr="009C63FA">
              <w:t xml:space="preserve"> </w:t>
            </w:r>
          </w:p>
          <w:p w14:paraId="5E1B7A9F" w14:textId="77777777" w:rsidR="00851395" w:rsidRPr="009C63FA" w:rsidRDefault="00851395" w:rsidP="00851395">
            <w:r w:rsidRPr="009C63FA">
              <w:t>Енглески језик</w:t>
            </w:r>
          </w:p>
        </w:tc>
        <w:tc>
          <w:tcPr>
            <w:tcW w:w="3140" w:type="dxa"/>
            <w:shd w:val="clear" w:color="auto" w:fill="auto"/>
          </w:tcPr>
          <w:p w14:paraId="5F3C09F0" w14:textId="7EEB20EA" w:rsidR="00113657" w:rsidRPr="009C63FA" w:rsidRDefault="00113657" w:rsidP="00113657">
            <w:pPr>
              <w:rPr>
                <w:lang w:val="sr-Latn-RS"/>
              </w:rPr>
            </w:pPr>
            <w:r w:rsidRPr="009C63FA">
              <w:rPr>
                <w:lang w:val="sr-Latn-RS"/>
              </w:rPr>
              <w:t>I</w:t>
            </w:r>
            <w:r w:rsidR="009C63FA" w:rsidRPr="009C63FA">
              <w:rPr>
                <w:lang w:val="sr-Latn-RS"/>
              </w:rPr>
              <w:t>I1 – 1,5</w:t>
            </w:r>
          </w:p>
          <w:p w14:paraId="1D5636C6" w14:textId="031761DE" w:rsidR="00113657" w:rsidRPr="009C63FA" w:rsidRDefault="00113657" w:rsidP="00113657">
            <w:pPr>
              <w:rPr>
                <w:lang w:val="sr-Latn-RS"/>
              </w:rPr>
            </w:pPr>
            <w:r w:rsidRPr="009C63FA">
              <w:rPr>
                <w:lang w:val="sr-Latn-RS"/>
              </w:rPr>
              <w:t>I</w:t>
            </w:r>
            <w:r w:rsidR="009C63FA" w:rsidRPr="009C63FA">
              <w:rPr>
                <w:lang w:val="sr-Latn-RS"/>
              </w:rPr>
              <w:t>I2 – 1,5</w:t>
            </w:r>
          </w:p>
          <w:p w14:paraId="3D1AC597" w14:textId="77777777" w:rsidR="00851395" w:rsidRPr="009C63FA" w:rsidRDefault="00851395" w:rsidP="009C63FA">
            <w:pPr>
              <w:rPr>
                <w:lang w:val="en-US"/>
              </w:rPr>
            </w:pPr>
          </w:p>
        </w:tc>
        <w:tc>
          <w:tcPr>
            <w:tcW w:w="1558" w:type="dxa"/>
            <w:shd w:val="clear" w:color="auto" w:fill="auto"/>
          </w:tcPr>
          <w:p w14:paraId="471B0A58" w14:textId="5B7EAA74" w:rsidR="00851395" w:rsidRPr="009C63FA" w:rsidRDefault="009C63FA" w:rsidP="00851395">
            <w:pPr>
              <w:rPr>
                <w:lang w:val="en-US"/>
              </w:rPr>
            </w:pPr>
            <w:r w:rsidRPr="009C63FA">
              <w:rPr>
                <w:lang w:val="en-US"/>
              </w:rPr>
              <w:t>3</w:t>
            </w:r>
          </w:p>
        </w:tc>
        <w:tc>
          <w:tcPr>
            <w:tcW w:w="1278" w:type="dxa"/>
            <w:shd w:val="clear" w:color="auto" w:fill="auto"/>
          </w:tcPr>
          <w:p w14:paraId="7368BFA9" w14:textId="28F37593" w:rsidR="00851395" w:rsidRPr="009C63FA" w:rsidRDefault="009C63FA" w:rsidP="00851395">
            <w:pPr>
              <w:rPr>
                <w:lang w:val="en-US"/>
              </w:rPr>
            </w:pPr>
            <w:r w:rsidRPr="009C63FA">
              <w:rPr>
                <w:lang w:val="en-US"/>
              </w:rPr>
              <w:t>15%</w:t>
            </w:r>
          </w:p>
        </w:tc>
        <w:tc>
          <w:tcPr>
            <w:tcW w:w="754" w:type="dxa"/>
            <w:gridSpan w:val="3"/>
            <w:shd w:val="clear" w:color="auto" w:fill="auto"/>
          </w:tcPr>
          <w:p w14:paraId="148DB39A" w14:textId="1EF240AD" w:rsidR="00851395" w:rsidRPr="009C63FA" w:rsidRDefault="00113657" w:rsidP="00851395">
            <w:pPr>
              <w:rPr>
                <w:lang w:val="en-US"/>
              </w:rPr>
            </w:pPr>
            <w:r w:rsidRPr="009C63FA">
              <w:rPr>
                <w:lang w:val="en-US"/>
              </w:rPr>
              <w:t>I</w:t>
            </w:r>
            <w:r w:rsidR="009C63FA" w:rsidRPr="009C63FA">
              <w:rPr>
                <w:lang w:val="en-US"/>
              </w:rPr>
              <w:t>I</w:t>
            </w:r>
            <w:r w:rsidR="00851395" w:rsidRPr="009C63FA">
              <w:rPr>
                <w:lang w:val="en-US"/>
              </w:rPr>
              <w:t>2</w:t>
            </w:r>
          </w:p>
        </w:tc>
      </w:tr>
      <w:tr w:rsidR="004108FC" w:rsidRPr="00B072C8" w14:paraId="321386A7" w14:textId="77777777" w:rsidTr="00FF71C2">
        <w:trPr>
          <w:gridAfter w:val="1"/>
          <w:wAfter w:w="14" w:type="dxa"/>
          <w:trHeight w:val="1024"/>
          <w:jc w:val="center"/>
        </w:trPr>
        <w:tc>
          <w:tcPr>
            <w:tcW w:w="2526" w:type="dxa"/>
            <w:shd w:val="clear" w:color="auto" w:fill="auto"/>
          </w:tcPr>
          <w:p w14:paraId="17113440" w14:textId="77777777" w:rsidR="00851395" w:rsidRPr="00193AC5" w:rsidRDefault="008D5F23" w:rsidP="00851395">
            <w:pPr>
              <w:rPr>
                <w:lang w:val="sr-Cyrl-RS"/>
              </w:rPr>
            </w:pPr>
            <w:r w:rsidRPr="00193AC5">
              <w:rPr>
                <w:lang w:val="sr-Cyrl-RS"/>
              </w:rPr>
              <w:t>Зоја Шанта</w:t>
            </w:r>
          </w:p>
          <w:p w14:paraId="0A0E365F" w14:textId="77777777" w:rsidR="00851395" w:rsidRPr="00193AC5" w:rsidRDefault="00851395" w:rsidP="00851395">
            <w:r w:rsidRPr="00193AC5">
              <w:t>Енглески језик</w:t>
            </w:r>
          </w:p>
        </w:tc>
        <w:tc>
          <w:tcPr>
            <w:tcW w:w="3140" w:type="dxa"/>
            <w:shd w:val="clear" w:color="auto" w:fill="auto"/>
          </w:tcPr>
          <w:p w14:paraId="5E489A0D" w14:textId="1706FAE0" w:rsidR="00851395" w:rsidRPr="00193AC5" w:rsidRDefault="00851395" w:rsidP="00851395">
            <w:pPr>
              <w:rPr>
                <w:lang w:val="sr-Cyrl-RS"/>
              </w:rPr>
            </w:pPr>
            <w:r w:rsidRPr="00193AC5">
              <w:rPr>
                <w:lang w:val="en-US"/>
              </w:rPr>
              <w:t>I</w:t>
            </w:r>
            <w:r w:rsidRPr="00193AC5">
              <w:t xml:space="preserve">а, </w:t>
            </w:r>
            <w:r w:rsidRPr="00193AC5">
              <w:rPr>
                <w:lang w:val="en-US"/>
              </w:rPr>
              <w:t>I</w:t>
            </w:r>
            <w:r w:rsidRPr="00193AC5">
              <w:t>б,</w:t>
            </w:r>
            <w:r w:rsidR="00193AC5" w:rsidRPr="00193AC5">
              <w:rPr>
                <w:lang w:val="en-US"/>
              </w:rPr>
              <w:t xml:space="preserve"> I</w:t>
            </w:r>
            <w:r w:rsidR="00193AC5" w:rsidRPr="00193AC5">
              <w:rPr>
                <w:lang w:val="sr-Cyrl-RS"/>
              </w:rPr>
              <w:t>в,</w:t>
            </w:r>
            <w:r w:rsidRPr="00193AC5">
              <w:t xml:space="preserve"> </w:t>
            </w:r>
            <w:r w:rsidRPr="00193AC5">
              <w:rPr>
                <w:lang w:val="en-US"/>
              </w:rPr>
              <w:t>II</w:t>
            </w:r>
            <w:r w:rsidRPr="00193AC5">
              <w:t xml:space="preserve">а, </w:t>
            </w:r>
            <w:r w:rsidRPr="00193AC5">
              <w:rPr>
                <w:lang w:val="en-US"/>
              </w:rPr>
              <w:t>II</w:t>
            </w:r>
            <w:r w:rsidRPr="00193AC5">
              <w:t xml:space="preserve">б, </w:t>
            </w:r>
            <w:r w:rsidRPr="00193AC5">
              <w:rPr>
                <w:lang w:val="en-US"/>
              </w:rPr>
              <w:t>III</w:t>
            </w:r>
            <w:r w:rsidRPr="00193AC5">
              <w:t xml:space="preserve">а, </w:t>
            </w:r>
            <w:r w:rsidRPr="00193AC5">
              <w:rPr>
                <w:lang w:val="en-US"/>
              </w:rPr>
              <w:t>III</w:t>
            </w:r>
            <w:r w:rsidRPr="00193AC5">
              <w:t xml:space="preserve">б, </w:t>
            </w:r>
            <w:r w:rsidRPr="00193AC5">
              <w:rPr>
                <w:lang w:val="en-US"/>
              </w:rPr>
              <w:t>I</w:t>
            </w:r>
            <w:r w:rsidR="00537B59" w:rsidRPr="00193AC5">
              <w:rPr>
                <w:lang w:val="en-US"/>
              </w:rPr>
              <w:t>v</w:t>
            </w:r>
            <w:r w:rsidRPr="00193AC5">
              <w:t>а</w:t>
            </w:r>
            <w:r w:rsidR="00193AC5" w:rsidRPr="00193AC5">
              <w:rPr>
                <w:lang w:val="en-US"/>
              </w:rPr>
              <w:t>, IV</w:t>
            </w:r>
            <w:r w:rsidR="00193AC5" w:rsidRPr="00193AC5">
              <w:rPr>
                <w:lang w:val="sr-Cyrl-RS"/>
              </w:rPr>
              <w:t>б</w:t>
            </w:r>
          </w:p>
          <w:p w14:paraId="224ABFC3" w14:textId="0512290E" w:rsidR="00851395" w:rsidRPr="00193AC5" w:rsidRDefault="00851395" w:rsidP="00851395">
            <w:pPr>
              <w:rPr>
                <w:lang w:val="en-US"/>
              </w:rPr>
            </w:pPr>
            <w:r w:rsidRPr="00193AC5">
              <w:t>2,   2,</w:t>
            </w:r>
            <w:r w:rsidR="00193AC5" w:rsidRPr="00193AC5">
              <w:rPr>
                <w:lang w:val="sr-Cyrl-RS"/>
              </w:rPr>
              <w:t xml:space="preserve"> 2,</w:t>
            </w:r>
            <w:r w:rsidRPr="00193AC5">
              <w:t xml:space="preserve">   2,   2,   2,      2,     2,</w:t>
            </w:r>
            <w:r w:rsidR="00F55CC7" w:rsidRPr="00193AC5">
              <w:rPr>
                <w:lang w:val="en-US"/>
              </w:rPr>
              <w:t xml:space="preserve"> 2</w:t>
            </w:r>
          </w:p>
          <w:p w14:paraId="42C61B71" w14:textId="0E9F9870" w:rsidR="00501FEE" w:rsidRPr="00DC08ED" w:rsidRDefault="00501FEE" w:rsidP="00501FEE">
            <w:pPr>
              <w:rPr>
                <w:lang w:val="en-US"/>
              </w:rPr>
            </w:pPr>
            <w:r>
              <w:rPr>
                <w:lang w:val="en-US"/>
              </w:rPr>
              <w:t>IV</w:t>
            </w:r>
            <w:r>
              <w:rPr>
                <w:lang w:val="sr-Cyrl-RS"/>
              </w:rPr>
              <w:t>1</w:t>
            </w:r>
            <w:r w:rsidRPr="00DC08ED">
              <w:rPr>
                <w:lang w:val="en-US"/>
              </w:rPr>
              <w:t xml:space="preserve"> -2</w:t>
            </w:r>
          </w:p>
          <w:p w14:paraId="530B1A30" w14:textId="151C1121" w:rsidR="00851395" w:rsidRPr="00193AC5" w:rsidRDefault="00851395" w:rsidP="00851395">
            <w:pPr>
              <w:rPr>
                <w:lang w:val="sr-Cyrl-RS"/>
              </w:rPr>
            </w:pPr>
          </w:p>
        </w:tc>
        <w:tc>
          <w:tcPr>
            <w:tcW w:w="1558" w:type="dxa"/>
            <w:shd w:val="clear" w:color="auto" w:fill="auto"/>
          </w:tcPr>
          <w:p w14:paraId="6BF877A8" w14:textId="036652DC" w:rsidR="00851395" w:rsidRPr="00193AC5" w:rsidRDefault="00501FEE" w:rsidP="00851395">
            <w:pPr>
              <w:rPr>
                <w:lang w:val="sr-Cyrl-RS"/>
              </w:rPr>
            </w:pPr>
            <w:r>
              <w:rPr>
                <w:lang w:val="sr-Cyrl-RS"/>
              </w:rPr>
              <w:t>20</w:t>
            </w:r>
          </w:p>
        </w:tc>
        <w:tc>
          <w:tcPr>
            <w:tcW w:w="1278" w:type="dxa"/>
            <w:shd w:val="clear" w:color="auto" w:fill="auto"/>
          </w:tcPr>
          <w:p w14:paraId="3613482A" w14:textId="0A092BFE" w:rsidR="00851395" w:rsidRPr="00193AC5" w:rsidRDefault="008D5F23" w:rsidP="00851395">
            <w:pPr>
              <w:rPr>
                <w:lang w:val="sr-Cyrl-RS"/>
              </w:rPr>
            </w:pPr>
            <w:r w:rsidRPr="00193AC5">
              <w:t>10</w:t>
            </w:r>
            <w:r w:rsidR="00193AC5" w:rsidRPr="00193AC5">
              <w:rPr>
                <w:lang w:val="sr-Cyrl-RS"/>
              </w:rPr>
              <w:t>0</w:t>
            </w:r>
            <w:r w:rsidRPr="00193AC5">
              <w:rPr>
                <w:lang w:val="sr-Cyrl-RS"/>
              </w:rPr>
              <w:t>%</w:t>
            </w:r>
          </w:p>
        </w:tc>
        <w:tc>
          <w:tcPr>
            <w:tcW w:w="754" w:type="dxa"/>
            <w:gridSpan w:val="3"/>
            <w:shd w:val="clear" w:color="auto" w:fill="auto"/>
          </w:tcPr>
          <w:p w14:paraId="1CC44EE6" w14:textId="77777777" w:rsidR="00851395" w:rsidRPr="00193AC5" w:rsidRDefault="00851395" w:rsidP="00851395"/>
        </w:tc>
      </w:tr>
      <w:tr w:rsidR="004108FC" w:rsidRPr="00B072C8" w14:paraId="582CFD4B" w14:textId="77777777" w:rsidTr="00FF71C2">
        <w:trPr>
          <w:gridAfter w:val="1"/>
          <w:wAfter w:w="14" w:type="dxa"/>
          <w:trHeight w:val="355"/>
          <w:jc w:val="center"/>
        </w:trPr>
        <w:tc>
          <w:tcPr>
            <w:tcW w:w="2526" w:type="dxa"/>
            <w:shd w:val="clear" w:color="auto" w:fill="auto"/>
          </w:tcPr>
          <w:p w14:paraId="322177E1" w14:textId="0557FF92" w:rsidR="00851395" w:rsidRPr="00193AC5" w:rsidRDefault="00193AC5" w:rsidP="00851395">
            <w:pPr>
              <w:rPr>
                <w:lang w:val="sr-Cyrl-RS"/>
              </w:rPr>
            </w:pPr>
            <w:r w:rsidRPr="00193AC5">
              <w:rPr>
                <w:lang w:val="sr-Cyrl-RS"/>
              </w:rPr>
              <w:t>Лидија Милеуснић</w:t>
            </w:r>
          </w:p>
          <w:p w14:paraId="4900C9F4" w14:textId="77777777" w:rsidR="00851395" w:rsidRPr="00193AC5" w:rsidRDefault="00851395" w:rsidP="00851395">
            <w:r w:rsidRPr="00193AC5">
              <w:t>Српски као нематерњи језик</w:t>
            </w:r>
          </w:p>
        </w:tc>
        <w:tc>
          <w:tcPr>
            <w:tcW w:w="3140" w:type="dxa"/>
            <w:shd w:val="clear" w:color="auto" w:fill="auto"/>
          </w:tcPr>
          <w:p w14:paraId="3E507FF7" w14:textId="18B47734" w:rsidR="00851395" w:rsidRPr="00193AC5" w:rsidRDefault="00851395" w:rsidP="00851395">
            <w:pPr>
              <w:rPr>
                <w:lang w:val="sr-Cyrl-RS"/>
              </w:rPr>
            </w:pPr>
            <w:r w:rsidRPr="00193AC5">
              <w:rPr>
                <w:lang w:val="en-US"/>
              </w:rPr>
              <w:t>I</w:t>
            </w:r>
            <w:r w:rsidRPr="00193AC5">
              <w:t xml:space="preserve">а, </w:t>
            </w:r>
            <w:r w:rsidRPr="00193AC5">
              <w:rPr>
                <w:lang w:val="en-US"/>
              </w:rPr>
              <w:t>I</w:t>
            </w:r>
            <w:r w:rsidRPr="00193AC5">
              <w:t>б,</w:t>
            </w:r>
            <w:r w:rsidR="00193AC5" w:rsidRPr="00193AC5">
              <w:rPr>
                <w:lang w:val="en-US"/>
              </w:rPr>
              <w:t xml:space="preserve"> I</w:t>
            </w:r>
            <w:r w:rsidR="00193AC5" w:rsidRPr="00193AC5">
              <w:rPr>
                <w:lang w:val="sr-Cyrl-RS"/>
              </w:rPr>
              <w:t>в</w:t>
            </w:r>
            <w:r w:rsidRPr="00193AC5">
              <w:t xml:space="preserve"> </w:t>
            </w:r>
            <w:r w:rsidRPr="00193AC5">
              <w:rPr>
                <w:lang w:val="en-US"/>
              </w:rPr>
              <w:t>II</w:t>
            </w:r>
            <w:r w:rsidRPr="00193AC5">
              <w:t xml:space="preserve">а, </w:t>
            </w:r>
            <w:r w:rsidRPr="00193AC5">
              <w:rPr>
                <w:lang w:val="en-US"/>
              </w:rPr>
              <w:t>II</w:t>
            </w:r>
            <w:r w:rsidRPr="00193AC5">
              <w:t xml:space="preserve">б, </w:t>
            </w:r>
            <w:r w:rsidRPr="00193AC5">
              <w:rPr>
                <w:lang w:val="en-US"/>
              </w:rPr>
              <w:t>III</w:t>
            </w:r>
            <w:r w:rsidRPr="00193AC5">
              <w:t xml:space="preserve">а, </w:t>
            </w:r>
            <w:r w:rsidRPr="00193AC5">
              <w:rPr>
                <w:lang w:val="en-US"/>
              </w:rPr>
              <w:t>III</w:t>
            </w:r>
            <w:r w:rsidRPr="00193AC5">
              <w:t xml:space="preserve">б, </w:t>
            </w:r>
            <w:r w:rsidRPr="00193AC5">
              <w:rPr>
                <w:lang w:val="en-US"/>
              </w:rPr>
              <w:t>I</w:t>
            </w:r>
            <w:r w:rsidR="00537B59" w:rsidRPr="00193AC5">
              <w:rPr>
                <w:lang w:val="en-US"/>
              </w:rPr>
              <w:t>v</w:t>
            </w:r>
            <w:r w:rsidRPr="00193AC5">
              <w:t>а</w:t>
            </w:r>
            <w:r w:rsidR="00193AC5" w:rsidRPr="00193AC5">
              <w:rPr>
                <w:lang w:val="en-US"/>
              </w:rPr>
              <w:t>, IV</w:t>
            </w:r>
            <w:r w:rsidR="00193AC5" w:rsidRPr="00193AC5">
              <w:rPr>
                <w:lang w:val="sr-Cyrl-RS"/>
              </w:rPr>
              <w:t>б</w:t>
            </w:r>
          </w:p>
          <w:p w14:paraId="3149F6E8" w14:textId="5E4DD3BD" w:rsidR="00851395" w:rsidRPr="00193AC5" w:rsidRDefault="00851395" w:rsidP="00851395">
            <w:pPr>
              <w:rPr>
                <w:lang w:val="en-US"/>
              </w:rPr>
            </w:pPr>
            <w:r w:rsidRPr="00193AC5">
              <w:t xml:space="preserve">2,   2, </w:t>
            </w:r>
            <w:r w:rsidR="00193AC5" w:rsidRPr="00193AC5">
              <w:rPr>
                <w:lang w:val="sr-Cyrl-RS"/>
              </w:rPr>
              <w:t>2,</w:t>
            </w:r>
            <w:r w:rsidRPr="00193AC5">
              <w:t xml:space="preserve">  2,   2,    3,      3,    3</w:t>
            </w:r>
            <w:r w:rsidR="00537B59" w:rsidRPr="00193AC5">
              <w:rPr>
                <w:lang w:val="en-US"/>
              </w:rPr>
              <w:t>, 3</w:t>
            </w:r>
          </w:p>
        </w:tc>
        <w:tc>
          <w:tcPr>
            <w:tcW w:w="1558" w:type="dxa"/>
            <w:shd w:val="clear" w:color="auto" w:fill="auto"/>
          </w:tcPr>
          <w:p w14:paraId="7D91E364" w14:textId="6AC0EF4C" w:rsidR="00851395" w:rsidRPr="00501FEE" w:rsidRDefault="00193AC5" w:rsidP="00851395">
            <w:pPr>
              <w:rPr>
                <w:lang w:val="sr-Cyrl-RS"/>
              </w:rPr>
            </w:pPr>
            <w:r w:rsidRPr="00501FEE">
              <w:rPr>
                <w:lang w:val="sr-Cyrl-RS"/>
              </w:rPr>
              <w:t>22</w:t>
            </w:r>
          </w:p>
        </w:tc>
        <w:tc>
          <w:tcPr>
            <w:tcW w:w="1278" w:type="dxa"/>
            <w:shd w:val="clear" w:color="auto" w:fill="auto"/>
          </w:tcPr>
          <w:p w14:paraId="60CD6D9C" w14:textId="2343BAC4" w:rsidR="00851395" w:rsidRPr="00501FEE" w:rsidRDefault="00501FEE" w:rsidP="00851395">
            <w:pPr>
              <w:rPr>
                <w:lang w:val="sr-Cyrl-RS"/>
              </w:rPr>
            </w:pPr>
            <w:r w:rsidRPr="00501FEE">
              <w:rPr>
                <w:lang w:val="sr-Cyrl-RS"/>
              </w:rPr>
              <w:t>110%</w:t>
            </w:r>
          </w:p>
        </w:tc>
        <w:tc>
          <w:tcPr>
            <w:tcW w:w="754" w:type="dxa"/>
            <w:gridSpan w:val="3"/>
            <w:shd w:val="clear" w:color="auto" w:fill="auto"/>
          </w:tcPr>
          <w:p w14:paraId="43F2E44B" w14:textId="77777777" w:rsidR="00851395" w:rsidRPr="00B072C8" w:rsidRDefault="00851395" w:rsidP="00851395">
            <w:pPr>
              <w:rPr>
                <w:color w:val="FF0000"/>
              </w:rPr>
            </w:pPr>
          </w:p>
        </w:tc>
      </w:tr>
      <w:tr w:rsidR="004108FC" w:rsidRPr="00B072C8" w14:paraId="77DFDDDC" w14:textId="77777777" w:rsidTr="00FF71C2">
        <w:trPr>
          <w:gridAfter w:val="1"/>
          <w:wAfter w:w="14" w:type="dxa"/>
          <w:jc w:val="center"/>
        </w:trPr>
        <w:tc>
          <w:tcPr>
            <w:tcW w:w="2526" w:type="dxa"/>
            <w:shd w:val="clear" w:color="auto" w:fill="auto"/>
          </w:tcPr>
          <w:p w14:paraId="50FDFD3D" w14:textId="77777777" w:rsidR="00851395" w:rsidRPr="00083340" w:rsidRDefault="00851395" w:rsidP="00851395">
            <w:r w:rsidRPr="00083340">
              <w:t>Теодора Врањеш</w:t>
            </w:r>
          </w:p>
          <w:p w14:paraId="3AE8E294" w14:textId="77777777" w:rsidR="00851395" w:rsidRPr="00083340" w:rsidRDefault="00851395" w:rsidP="00851395">
            <w:r w:rsidRPr="00083340">
              <w:t>Енглески језик</w:t>
            </w:r>
          </w:p>
        </w:tc>
        <w:tc>
          <w:tcPr>
            <w:tcW w:w="3140" w:type="dxa"/>
            <w:shd w:val="clear" w:color="auto" w:fill="auto"/>
          </w:tcPr>
          <w:p w14:paraId="1349244E" w14:textId="77777777" w:rsidR="0034653A" w:rsidRPr="00083340" w:rsidRDefault="0034653A" w:rsidP="0034653A">
            <w:pPr>
              <w:rPr>
                <w:lang w:val="sr-Latn-RS"/>
              </w:rPr>
            </w:pPr>
            <w:r w:rsidRPr="00083340">
              <w:rPr>
                <w:lang w:val="sr-Latn-RS"/>
              </w:rPr>
              <w:t xml:space="preserve">Va </w:t>
            </w:r>
            <w:r w:rsidR="008B6EC2" w:rsidRPr="00083340">
              <w:rPr>
                <w:lang w:val="sr-Latn-RS"/>
              </w:rPr>
              <w:t>–</w:t>
            </w:r>
            <w:r w:rsidRPr="00083340">
              <w:rPr>
                <w:lang w:val="sr-Latn-RS"/>
              </w:rPr>
              <w:t xml:space="preserve"> 2</w:t>
            </w:r>
          </w:p>
          <w:p w14:paraId="65633ECD" w14:textId="694C74BC" w:rsidR="00083340" w:rsidRPr="00083340" w:rsidRDefault="00083340" w:rsidP="0034653A">
            <w:pPr>
              <w:rPr>
                <w:lang w:val="sr-Cyrl-RS"/>
              </w:rPr>
            </w:pPr>
            <w:r w:rsidRPr="00083340">
              <w:rPr>
                <w:lang w:val="sr-Latn-RS"/>
              </w:rPr>
              <w:t>V</w:t>
            </w:r>
            <w:r w:rsidRPr="00083340">
              <w:rPr>
                <w:lang w:val="sr-Cyrl-RS"/>
              </w:rPr>
              <w:t>б - 2</w:t>
            </w:r>
          </w:p>
          <w:p w14:paraId="78028452" w14:textId="77777777" w:rsidR="0034653A" w:rsidRPr="00083340" w:rsidRDefault="0034653A" w:rsidP="0034653A">
            <w:pPr>
              <w:rPr>
                <w:lang w:val="sr-Latn-RS"/>
              </w:rPr>
            </w:pPr>
            <w:r w:rsidRPr="00083340">
              <w:rPr>
                <w:lang w:val="sr-Latn-RS"/>
              </w:rPr>
              <w:t>VIa - 2</w:t>
            </w:r>
          </w:p>
          <w:p w14:paraId="46584300" w14:textId="77777777" w:rsidR="0034653A" w:rsidRPr="00083340" w:rsidRDefault="0034653A" w:rsidP="0034653A">
            <w:pPr>
              <w:rPr>
                <w:lang w:val="sr-Latn-RS"/>
              </w:rPr>
            </w:pPr>
            <w:r w:rsidRPr="00083340">
              <w:rPr>
                <w:lang w:val="sr-Latn-RS"/>
              </w:rPr>
              <w:t>VIIa - 2</w:t>
            </w:r>
          </w:p>
          <w:p w14:paraId="430F4465" w14:textId="193A874D" w:rsidR="0034653A" w:rsidRPr="00083340" w:rsidRDefault="006638EF" w:rsidP="0034653A">
            <w:pPr>
              <w:rPr>
                <w:lang w:val="sr-Latn-RS"/>
              </w:rPr>
            </w:pPr>
            <w:r>
              <w:rPr>
                <w:lang w:val="sr-Latn-RS"/>
              </w:rPr>
              <w:t>VII</w:t>
            </w:r>
            <w:r>
              <w:rPr>
                <w:lang w:val="sr-Cyrl-RS"/>
              </w:rPr>
              <w:t>б</w:t>
            </w:r>
            <w:r w:rsidR="0034653A" w:rsidRPr="00083340">
              <w:rPr>
                <w:lang w:val="sr-Latn-RS"/>
              </w:rPr>
              <w:t xml:space="preserve"> - 2</w:t>
            </w:r>
          </w:p>
          <w:p w14:paraId="3BBFB806" w14:textId="77777777" w:rsidR="0034653A" w:rsidRPr="00083340" w:rsidRDefault="0034653A" w:rsidP="0034653A">
            <w:pPr>
              <w:rPr>
                <w:lang w:val="sr-Latn-RS"/>
              </w:rPr>
            </w:pPr>
            <w:r w:rsidRPr="00083340">
              <w:rPr>
                <w:lang w:val="sr-Latn-RS"/>
              </w:rPr>
              <w:t>VIIIa - 2</w:t>
            </w:r>
          </w:p>
          <w:p w14:paraId="45039625" w14:textId="4EF9CE9E" w:rsidR="0034653A" w:rsidRPr="00083340" w:rsidRDefault="006638EF" w:rsidP="0034653A">
            <w:pPr>
              <w:rPr>
                <w:lang w:val="sr-Cyrl-RS"/>
              </w:rPr>
            </w:pPr>
            <w:r>
              <w:rPr>
                <w:lang w:val="sr-Latn-RS"/>
              </w:rPr>
              <w:t>VIII</w:t>
            </w:r>
            <w:r>
              <w:rPr>
                <w:lang w:val="sr-Cyrl-RS"/>
              </w:rPr>
              <w:t>б</w:t>
            </w:r>
            <w:r w:rsidR="0034653A" w:rsidRPr="00083340">
              <w:rPr>
                <w:lang w:val="sr-Latn-RS"/>
              </w:rPr>
              <w:t xml:space="preserve"> – 2</w:t>
            </w:r>
          </w:p>
          <w:p w14:paraId="2EECA223" w14:textId="26324339" w:rsidR="00083340" w:rsidRPr="00083340" w:rsidRDefault="00083340" w:rsidP="0034653A">
            <w:pPr>
              <w:rPr>
                <w:lang w:val="en-US"/>
              </w:rPr>
            </w:pPr>
            <w:r w:rsidRPr="00083340">
              <w:rPr>
                <w:lang w:val="en-US"/>
              </w:rPr>
              <w:t>I1- 2</w:t>
            </w:r>
          </w:p>
          <w:p w14:paraId="66D3D68B" w14:textId="7149AB0F" w:rsidR="00083340" w:rsidRPr="00083340" w:rsidRDefault="00083340" w:rsidP="0034653A">
            <w:pPr>
              <w:rPr>
                <w:lang w:val="en-US"/>
              </w:rPr>
            </w:pPr>
            <w:r w:rsidRPr="00083340">
              <w:rPr>
                <w:lang w:val="en-US"/>
              </w:rPr>
              <w:t>I2 - 2</w:t>
            </w:r>
          </w:p>
          <w:p w14:paraId="67136D2A" w14:textId="323457FC" w:rsidR="00083340" w:rsidRPr="00083340" w:rsidRDefault="00083340" w:rsidP="0034653A">
            <w:pPr>
              <w:rPr>
                <w:lang w:val="en-US"/>
              </w:rPr>
            </w:pPr>
            <w:r w:rsidRPr="00083340">
              <w:rPr>
                <w:lang w:val="en-US"/>
              </w:rPr>
              <w:t>I3 - 2</w:t>
            </w:r>
          </w:p>
          <w:p w14:paraId="3FD865A1" w14:textId="1D202A01" w:rsidR="00851395" w:rsidRPr="00083340" w:rsidRDefault="00851395" w:rsidP="00851395">
            <w:pPr>
              <w:rPr>
                <w:lang w:val="en-US"/>
              </w:rPr>
            </w:pPr>
          </w:p>
        </w:tc>
        <w:tc>
          <w:tcPr>
            <w:tcW w:w="1558" w:type="dxa"/>
            <w:shd w:val="clear" w:color="auto" w:fill="auto"/>
          </w:tcPr>
          <w:p w14:paraId="6BBFB4D7" w14:textId="49CF7E99" w:rsidR="00851395" w:rsidRPr="00083340" w:rsidRDefault="00083340" w:rsidP="00851395">
            <w:pPr>
              <w:rPr>
                <w:lang w:val="en-US"/>
              </w:rPr>
            </w:pPr>
            <w:r w:rsidRPr="00083340">
              <w:rPr>
                <w:lang w:val="en-US"/>
              </w:rPr>
              <w:t>20</w:t>
            </w:r>
          </w:p>
        </w:tc>
        <w:tc>
          <w:tcPr>
            <w:tcW w:w="1278" w:type="dxa"/>
            <w:shd w:val="clear" w:color="auto" w:fill="auto"/>
          </w:tcPr>
          <w:p w14:paraId="348996C4" w14:textId="6B93858B" w:rsidR="00851395" w:rsidRPr="00083340" w:rsidRDefault="00083340" w:rsidP="00851395">
            <w:pPr>
              <w:rPr>
                <w:lang w:val="en-US"/>
              </w:rPr>
            </w:pPr>
            <w:r w:rsidRPr="00083340">
              <w:rPr>
                <w:lang w:val="en-US"/>
              </w:rPr>
              <w:t>110</w:t>
            </w:r>
          </w:p>
        </w:tc>
        <w:tc>
          <w:tcPr>
            <w:tcW w:w="754" w:type="dxa"/>
            <w:gridSpan w:val="3"/>
            <w:shd w:val="clear" w:color="auto" w:fill="auto"/>
          </w:tcPr>
          <w:p w14:paraId="1D699E05" w14:textId="15771884" w:rsidR="00851395" w:rsidRPr="00083340" w:rsidRDefault="00851395" w:rsidP="00851395">
            <w:r w:rsidRPr="00083340">
              <w:rPr>
                <w:lang w:val="en-US"/>
              </w:rPr>
              <w:t>VI</w:t>
            </w:r>
            <w:r w:rsidR="0034653A" w:rsidRPr="00083340">
              <w:rPr>
                <w:lang w:val="en-US"/>
              </w:rPr>
              <w:t>I</w:t>
            </w:r>
            <w:r w:rsidR="00083340" w:rsidRPr="00083340">
              <w:rPr>
                <w:lang w:val="en-US"/>
              </w:rPr>
              <w:t>I</w:t>
            </w:r>
            <w:r w:rsidRPr="00083340">
              <w:t>б</w:t>
            </w:r>
          </w:p>
        </w:tc>
      </w:tr>
      <w:tr w:rsidR="004108FC" w:rsidRPr="00B072C8" w14:paraId="3D364870" w14:textId="77777777" w:rsidTr="00FF71C2">
        <w:trPr>
          <w:gridAfter w:val="1"/>
          <w:wAfter w:w="14" w:type="dxa"/>
          <w:jc w:val="center"/>
        </w:trPr>
        <w:tc>
          <w:tcPr>
            <w:tcW w:w="2526" w:type="dxa"/>
            <w:shd w:val="clear" w:color="auto" w:fill="auto"/>
          </w:tcPr>
          <w:p w14:paraId="624F3C07" w14:textId="003230A9" w:rsidR="00851395" w:rsidRPr="000A3FE1" w:rsidRDefault="000A3FE1" w:rsidP="00851395">
            <w:r w:rsidRPr="000A3FE1">
              <w:t>Зорица</w:t>
            </w:r>
            <w:r w:rsidRPr="000A3FE1">
              <w:rPr>
                <w:lang w:val="sr-Latn-RS"/>
              </w:rPr>
              <w:t xml:space="preserve"> </w:t>
            </w:r>
            <w:r w:rsidR="00851395" w:rsidRPr="000A3FE1">
              <w:t xml:space="preserve">Петрић </w:t>
            </w:r>
          </w:p>
          <w:p w14:paraId="14BEC32B" w14:textId="77777777" w:rsidR="00851395" w:rsidRPr="000A3FE1" w:rsidRDefault="00851395" w:rsidP="00851395">
            <w:r w:rsidRPr="000A3FE1">
              <w:t>Хемија</w:t>
            </w:r>
          </w:p>
          <w:p w14:paraId="75520E4D" w14:textId="77777777" w:rsidR="00851395" w:rsidRPr="000A3FE1" w:rsidRDefault="00851395" w:rsidP="00851395"/>
          <w:p w14:paraId="118B8C90" w14:textId="77777777" w:rsidR="000A3FE1" w:rsidRPr="000A3FE1" w:rsidRDefault="000A3FE1" w:rsidP="00851395">
            <w:pPr>
              <w:rPr>
                <w:lang w:val="sr-Cyrl-RS"/>
              </w:rPr>
            </w:pPr>
          </w:p>
          <w:p w14:paraId="319C2B5B" w14:textId="77777777" w:rsidR="000A3FE1" w:rsidRPr="000A3FE1" w:rsidRDefault="000A3FE1" w:rsidP="00851395">
            <w:pPr>
              <w:rPr>
                <w:lang w:val="sr-Cyrl-RS"/>
              </w:rPr>
            </w:pPr>
          </w:p>
          <w:p w14:paraId="4F3820FE" w14:textId="77777777" w:rsidR="000A3FE1" w:rsidRPr="000A3FE1" w:rsidRDefault="000A3FE1" w:rsidP="00851395">
            <w:pPr>
              <w:rPr>
                <w:lang w:val="sr-Cyrl-RS"/>
              </w:rPr>
            </w:pPr>
          </w:p>
          <w:p w14:paraId="67FB9D53" w14:textId="7589767A" w:rsidR="00851395" w:rsidRPr="000A3FE1" w:rsidRDefault="000A3FE1" w:rsidP="00851395">
            <w:pPr>
              <w:rPr>
                <w:lang w:val="sr-Cyrl-RS"/>
              </w:rPr>
            </w:pPr>
            <w:r w:rsidRPr="000A3FE1">
              <w:rPr>
                <w:lang w:val="sr-Cyrl-RS"/>
              </w:rPr>
              <w:t>Грађанско</w:t>
            </w:r>
          </w:p>
        </w:tc>
        <w:tc>
          <w:tcPr>
            <w:tcW w:w="3140" w:type="dxa"/>
            <w:shd w:val="clear" w:color="auto" w:fill="auto"/>
          </w:tcPr>
          <w:p w14:paraId="3ACF7502" w14:textId="77777777" w:rsidR="00F416C3" w:rsidRPr="000A3FE1" w:rsidRDefault="00F416C3" w:rsidP="00F416C3">
            <w:pPr>
              <w:rPr>
                <w:lang w:val="sr-Cyrl-RS"/>
              </w:rPr>
            </w:pPr>
            <w:r w:rsidRPr="000A3FE1">
              <w:rPr>
                <w:lang w:val="sr-Latn-RS"/>
              </w:rPr>
              <w:lastRenderedPageBreak/>
              <w:t>I2 – 2</w:t>
            </w:r>
          </w:p>
          <w:p w14:paraId="7C0AC6F6" w14:textId="77777777" w:rsidR="000A3FE1" w:rsidRPr="000A3FE1" w:rsidRDefault="000A3FE1" w:rsidP="000A3FE1">
            <w:pPr>
              <w:rPr>
                <w:lang w:val="sr-Latn-RS"/>
              </w:rPr>
            </w:pPr>
            <w:r w:rsidRPr="000A3FE1">
              <w:rPr>
                <w:lang w:val="sr-Latn-RS"/>
              </w:rPr>
              <w:t>I3 – 2</w:t>
            </w:r>
          </w:p>
          <w:p w14:paraId="43C8B13B" w14:textId="048A87C8" w:rsidR="00F416C3" w:rsidRPr="000A3FE1" w:rsidRDefault="000A3FE1" w:rsidP="00F416C3">
            <w:pPr>
              <w:rPr>
                <w:lang w:val="sr-Cyrl-RS"/>
              </w:rPr>
            </w:pPr>
            <w:r w:rsidRPr="000A3FE1">
              <w:rPr>
                <w:lang w:val="sr-Latn-RS"/>
              </w:rPr>
              <w:t xml:space="preserve">II2 – </w:t>
            </w:r>
            <w:r w:rsidRPr="000A3FE1">
              <w:rPr>
                <w:lang w:val="sr-Cyrl-RS"/>
              </w:rPr>
              <w:t>1,5</w:t>
            </w:r>
          </w:p>
          <w:p w14:paraId="054406AB" w14:textId="77777777" w:rsidR="00F416C3" w:rsidRPr="000A3FE1" w:rsidRDefault="00F416C3" w:rsidP="00F416C3">
            <w:pPr>
              <w:rPr>
                <w:lang w:val="sr-Cyrl-RS"/>
              </w:rPr>
            </w:pPr>
            <w:r w:rsidRPr="000A3FE1">
              <w:rPr>
                <w:lang w:val="sr-Latn-RS"/>
              </w:rPr>
              <w:lastRenderedPageBreak/>
              <w:t>III2 – 1,5</w:t>
            </w:r>
          </w:p>
          <w:p w14:paraId="1DC0869F" w14:textId="77777777" w:rsidR="00F416C3" w:rsidRPr="000A3FE1" w:rsidRDefault="00F416C3" w:rsidP="00F416C3">
            <w:pPr>
              <w:rPr>
                <w:lang w:val="sr-Cyrl-RS"/>
              </w:rPr>
            </w:pPr>
            <w:r w:rsidRPr="000A3FE1">
              <w:rPr>
                <w:lang w:val="sr-Latn-RS"/>
              </w:rPr>
              <w:t>IV2 – 2</w:t>
            </w:r>
          </w:p>
          <w:p w14:paraId="5BA98621" w14:textId="77777777" w:rsidR="000A3FE1" w:rsidRPr="000A3FE1" w:rsidRDefault="000A3FE1" w:rsidP="00F416C3">
            <w:pPr>
              <w:rPr>
                <w:lang w:val="sr-Cyrl-RS"/>
              </w:rPr>
            </w:pPr>
          </w:p>
          <w:p w14:paraId="2981CE62" w14:textId="70325B7C" w:rsidR="00851395" w:rsidRPr="000A3FE1" w:rsidRDefault="000A3FE1" w:rsidP="000A3FE1">
            <w:pPr>
              <w:rPr>
                <w:lang w:val="sr-Cyrl-RS"/>
              </w:rPr>
            </w:pPr>
            <w:r w:rsidRPr="000A3FE1">
              <w:rPr>
                <w:lang w:val="sr-Latn-RS"/>
              </w:rPr>
              <w:t>III</w:t>
            </w:r>
            <w:r w:rsidRPr="000A3FE1">
              <w:rPr>
                <w:lang w:val="sr-Cyrl-RS"/>
              </w:rPr>
              <w:t xml:space="preserve">3 </w:t>
            </w:r>
            <w:r w:rsidR="00C66B22">
              <w:rPr>
                <w:lang w:val="sr-Cyrl-RS"/>
              </w:rPr>
              <w:t>–</w:t>
            </w:r>
            <w:r w:rsidRPr="000A3FE1">
              <w:rPr>
                <w:lang w:val="sr-Cyrl-RS"/>
              </w:rPr>
              <w:t xml:space="preserve"> 1</w:t>
            </w:r>
          </w:p>
        </w:tc>
        <w:tc>
          <w:tcPr>
            <w:tcW w:w="1558" w:type="dxa"/>
            <w:shd w:val="clear" w:color="auto" w:fill="auto"/>
          </w:tcPr>
          <w:p w14:paraId="73D74A9C" w14:textId="1D8178B7" w:rsidR="00851395" w:rsidRPr="000A3FE1" w:rsidRDefault="000A3FE1" w:rsidP="00851395">
            <w:pPr>
              <w:rPr>
                <w:lang w:val="sr-Cyrl-RS"/>
              </w:rPr>
            </w:pPr>
            <w:r w:rsidRPr="000A3FE1">
              <w:lastRenderedPageBreak/>
              <w:t>10</w:t>
            </w:r>
          </w:p>
        </w:tc>
        <w:tc>
          <w:tcPr>
            <w:tcW w:w="1278" w:type="dxa"/>
            <w:shd w:val="clear" w:color="auto" w:fill="auto"/>
          </w:tcPr>
          <w:p w14:paraId="255627AD" w14:textId="48ED4E19" w:rsidR="00851395" w:rsidRPr="000A3FE1" w:rsidRDefault="000A3FE1" w:rsidP="00851395">
            <w:pPr>
              <w:rPr>
                <w:lang w:val="sr-Cyrl-RS"/>
              </w:rPr>
            </w:pPr>
            <w:r w:rsidRPr="000A3FE1">
              <w:rPr>
                <w:lang w:val="sr-Cyrl-RS"/>
              </w:rPr>
              <w:t>50%</w:t>
            </w:r>
          </w:p>
        </w:tc>
        <w:tc>
          <w:tcPr>
            <w:tcW w:w="754" w:type="dxa"/>
            <w:gridSpan w:val="3"/>
            <w:shd w:val="clear" w:color="auto" w:fill="auto"/>
          </w:tcPr>
          <w:p w14:paraId="753CEBFD" w14:textId="77777777" w:rsidR="00851395" w:rsidRPr="00B072C8" w:rsidRDefault="00851395" w:rsidP="00851395">
            <w:pPr>
              <w:rPr>
                <w:color w:val="FF0000"/>
              </w:rPr>
            </w:pPr>
          </w:p>
        </w:tc>
      </w:tr>
      <w:tr w:rsidR="004108FC" w:rsidRPr="00B072C8" w14:paraId="36602A8E" w14:textId="77777777" w:rsidTr="00FF71C2">
        <w:trPr>
          <w:gridAfter w:val="1"/>
          <w:wAfter w:w="14" w:type="dxa"/>
          <w:jc w:val="center"/>
        </w:trPr>
        <w:tc>
          <w:tcPr>
            <w:tcW w:w="2526" w:type="dxa"/>
            <w:shd w:val="clear" w:color="auto" w:fill="auto"/>
          </w:tcPr>
          <w:p w14:paraId="6685D085" w14:textId="77777777" w:rsidR="00851395" w:rsidRPr="000A3FE1" w:rsidRDefault="00851395" w:rsidP="00851395">
            <w:r w:rsidRPr="000A3FE1">
              <w:lastRenderedPageBreak/>
              <w:t>Јасминка Нађ</w:t>
            </w:r>
          </w:p>
          <w:p w14:paraId="369D645F" w14:textId="77777777" w:rsidR="00851395" w:rsidRPr="000A3FE1" w:rsidRDefault="00851395" w:rsidP="00851395">
            <w:r w:rsidRPr="000A3FE1">
              <w:t>Хемија</w:t>
            </w:r>
          </w:p>
          <w:p w14:paraId="4F20531F" w14:textId="77777777" w:rsidR="00851395" w:rsidRPr="000A3FE1" w:rsidRDefault="00851395" w:rsidP="00851395"/>
          <w:p w14:paraId="1E2625C8" w14:textId="77777777" w:rsidR="000A3FE1" w:rsidRPr="000A3FE1" w:rsidRDefault="000A3FE1" w:rsidP="00851395">
            <w:pPr>
              <w:rPr>
                <w:lang w:val="sr-Latn-RS"/>
              </w:rPr>
            </w:pPr>
          </w:p>
          <w:p w14:paraId="38842BF8" w14:textId="77777777" w:rsidR="000A3FE1" w:rsidRPr="000A3FE1" w:rsidRDefault="000A3FE1" w:rsidP="00851395">
            <w:pPr>
              <w:rPr>
                <w:lang w:val="sr-Latn-RS"/>
              </w:rPr>
            </w:pPr>
          </w:p>
          <w:p w14:paraId="4197996B" w14:textId="77777777" w:rsidR="000A3FE1" w:rsidRPr="000A3FE1" w:rsidRDefault="000A3FE1" w:rsidP="00851395">
            <w:pPr>
              <w:rPr>
                <w:lang w:val="sr-Latn-RS"/>
              </w:rPr>
            </w:pPr>
          </w:p>
          <w:p w14:paraId="6FE56CEB" w14:textId="77777777" w:rsidR="000A3FE1" w:rsidRPr="000A3FE1" w:rsidRDefault="000A3FE1" w:rsidP="00851395">
            <w:pPr>
              <w:rPr>
                <w:lang w:val="sr-Latn-RS"/>
              </w:rPr>
            </w:pPr>
          </w:p>
          <w:p w14:paraId="2621B876" w14:textId="77777777" w:rsidR="00851395" w:rsidRPr="000A3FE1" w:rsidRDefault="00851395" w:rsidP="00851395">
            <w:r w:rsidRPr="000A3FE1">
              <w:t>Примењене науке</w:t>
            </w:r>
          </w:p>
          <w:p w14:paraId="76AE456E" w14:textId="77777777" w:rsidR="00851395" w:rsidRPr="000A3FE1" w:rsidRDefault="00851395" w:rsidP="00851395"/>
        </w:tc>
        <w:tc>
          <w:tcPr>
            <w:tcW w:w="3140" w:type="dxa"/>
            <w:shd w:val="clear" w:color="auto" w:fill="auto"/>
          </w:tcPr>
          <w:p w14:paraId="633593DE" w14:textId="79FA0CC1" w:rsidR="000A3FE1" w:rsidRPr="000A3FE1" w:rsidRDefault="000A3FE1" w:rsidP="00BC00FD">
            <w:pPr>
              <w:rPr>
                <w:lang w:val="sr-Cyrl-RS"/>
              </w:rPr>
            </w:pPr>
            <w:r w:rsidRPr="000A3FE1">
              <w:rPr>
                <w:lang w:val="sr-Latn-RS"/>
              </w:rPr>
              <w:t>VII</w:t>
            </w:r>
            <w:r w:rsidRPr="000A3FE1">
              <w:rPr>
                <w:lang w:val="sr-Cyrl-RS"/>
              </w:rPr>
              <w:t>а - 2</w:t>
            </w:r>
          </w:p>
          <w:p w14:paraId="08C84E50" w14:textId="1F1B376C" w:rsidR="000A3FE1" w:rsidRPr="000A3FE1" w:rsidRDefault="000A3FE1" w:rsidP="00BC00FD">
            <w:pPr>
              <w:rPr>
                <w:lang w:val="sr-Cyrl-RS"/>
              </w:rPr>
            </w:pPr>
            <w:r w:rsidRPr="000A3FE1">
              <w:rPr>
                <w:lang w:val="sr-Latn-RS"/>
              </w:rPr>
              <w:t>VII</w:t>
            </w:r>
            <w:r w:rsidRPr="000A3FE1">
              <w:rPr>
                <w:lang w:val="sr-Cyrl-RS"/>
              </w:rPr>
              <w:t>б – 2</w:t>
            </w:r>
          </w:p>
          <w:p w14:paraId="7229E533" w14:textId="5557D655" w:rsidR="000A3FE1" w:rsidRPr="000A3FE1" w:rsidRDefault="000A3FE1" w:rsidP="00BC00FD">
            <w:pPr>
              <w:rPr>
                <w:lang w:val="sr-Latn-RS"/>
              </w:rPr>
            </w:pPr>
            <w:r w:rsidRPr="000A3FE1">
              <w:rPr>
                <w:lang w:val="sr-Latn-RS"/>
              </w:rPr>
              <w:t>VIII</w:t>
            </w:r>
            <w:r w:rsidRPr="000A3FE1">
              <w:rPr>
                <w:lang w:val="sr-Cyrl-RS"/>
              </w:rPr>
              <w:t>а</w:t>
            </w:r>
            <w:r w:rsidRPr="000A3FE1">
              <w:rPr>
                <w:lang w:val="sr-Latn-RS"/>
              </w:rPr>
              <w:t xml:space="preserve"> - 2</w:t>
            </w:r>
          </w:p>
          <w:p w14:paraId="0D4F39DF" w14:textId="718F58AA" w:rsidR="000A3FE1" w:rsidRPr="000A3FE1" w:rsidRDefault="000A3FE1" w:rsidP="00BC00FD">
            <w:pPr>
              <w:rPr>
                <w:lang w:val="sr-Latn-RS"/>
              </w:rPr>
            </w:pPr>
            <w:r w:rsidRPr="000A3FE1">
              <w:rPr>
                <w:lang w:val="sr-Latn-RS"/>
              </w:rPr>
              <w:t>VIII</w:t>
            </w:r>
            <w:r w:rsidRPr="000A3FE1">
              <w:rPr>
                <w:lang w:val="sr-Cyrl-RS"/>
              </w:rPr>
              <w:t>б</w:t>
            </w:r>
            <w:r w:rsidRPr="000A3FE1">
              <w:rPr>
                <w:lang w:val="sr-Latn-RS"/>
              </w:rPr>
              <w:t xml:space="preserve"> - 2</w:t>
            </w:r>
          </w:p>
          <w:p w14:paraId="26108BF0" w14:textId="36EE5F24" w:rsidR="00BC00FD" w:rsidRPr="000A3FE1" w:rsidRDefault="000A3FE1" w:rsidP="00BC00FD">
            <w:pPr>
              <w:rPr>
                <w:lang w:val="sr-Latn-RS"/>
              </w:rPr>
            </w:pPr>
            <w:r w:rsidRPr="000A3FE1">
              <w:rPr>
                <w:lang w:val="sr-Latn-RS"/>
              </w:rPr>
              <w:t>II1 – 1,5</w:t>
            </w:r>
          </w:p>
          <w:p w14:paraId="63D53D11" w14:textId="77777777" w:rsidR="00BC00FD" w:rsidRPr="000A3FE1" w:rsidRDefault="00BC00FD" w:rsidP="00BC00FD">
            <w:pPr>
              <w:rPr>
                <w:lang w:val="sr-Latn-RS"/>
              </w:rPr>
            </w:pPr>
            <w:r w:rsidRPr="000A3FE1">
              <w:rPr>
                <w:lang w:val="sr-Latn-RS"/>
              </w:rPr>
              <w:t>III1 – 1,5</w:t>
            </w:r>
            <w:r w:rsidR="000A3FE1" w:rsidRPr="000A3FE1">
              <w:rPr>
                <w:lang w:val="sr-Latn-RS"/>
              </w:rPr>
              <w:t xml:space="preserve"> + 0,5</w:t>
            </w:r>
          </w:p>
          <w:p w14:paraId="71C4AD89" w14:textId="77777777" w:rsidR="000A3FE1" w:rsidRPr="000A3FE1" w:rsidRDefault="000A3FE1" w:rsidP="00BC00FD">
            <w:pPr>
              <w:rPr>
                <w:lang w:val="sr-Latn-RS"/>
              </w:rPr>
            </w:pPr>
          </w:p>
          <w:p w14:paraId="0F4E104F" w14:textId="4F859BA6" w:rsidR="00851395" w:rsidRPr="000A3FE1" w:rsidRDefault="000A3FE1" w:rsidP="00851395">
            <w:pPr>
              <w:rPr>
                <w:lang w:val="sr-Latn-RS"/>
              </w:rPr>
            </w:pPr>
            <w:r w:rsidRPr="000A3FE1">
              <w:rPr>
                <w:lang w:val="sr-Latn-RS"/>
              </w:rPr>
              <w:t xml:space="preserve">III2 </w:t>
            </w:r>
            <w:r w:rsidR="00C66B22">
              <w:rPr>
                <w:lang w:val="sr-Latn-RS"/>
              </w:rPr>
              <w:t>–</w:t>
            </w:r>
            <w:r w:rsidRPr="000A3FE1">
              <w:rPr>
                <w:lang w:val="sr-Latn-RS"/>
              </w:rPr>
              <w:t xml:space="preserve"> 2</w:t>
            </w:r>
          </w:p>
        </w:tc>
        <w:tc>
          <w:tcPr>
            <w:tcW w:w="1558" w:type="dxa"/>
            <w:shd w:val="clear" w:color="auto" w:fill="auto"/>
          </w:tcPr>
          <w:p w14:paraId="40D46198" w14:textId="51A8F314" w:rsidR="00851395" w:rsidRPr="000A3FE1" w:rsidRDefault="00BC00FD" w:rsidP="000A3FE1">
            <w:pPr>
              <w:rPr>
                <w:lang w:val="sr-Cyrl-RS"/>
              </w:rPr>
            </w:pPr>
            <w:r w:rsidRPr="000A3FE1">
              <w:t>1</w:t>
            </w:r>
            <w:r w:rsidR="000A3FE1" w:rsidRPr="000A3FE1">
              <w:rPr>
                <w:lang w:val="sr-Latn-RS"/>
              </w:rPr>
              <w:t>3</w:t>
            </w:r>
            <w:r w:rsidRPr="000A3FE1">
              <w:rPr>
                <w:lang w:val="sr-Cyrl-RS"/>
              </w:rPr>
              <w:t>,5</w:t>
            </w:r>
          </w:p>
        </w:tc>
        <w:tc>
          <w:tcPr>
            <w:tcW w:w="1278" w:type="dxa"/>
            <w:shd w:val="clear" w:color="auto" w:fill="auto"/>
          </w:tcPr>
          <w:p w14:paraId="2EB0D538" w14:textId="0E7B551D" w:rsidR="00851395" w:rsidRPr="000A3FE1" w:rsidRDefault="000A3FE1" w:rsidP="00851395">
            <w:pPr>
              <w:rPr>
                <w:lang w:val="sr-Latn-RS"/>
              </w:rPr>
            </w:pPr>
            <w:r w:rsidRPr="000A3FE1">
              <w:rPr>
                <w:lang w:val="sr-Latn-RS"/>
              </w:rPr>
              <w:t>67,5%</w:t>
            </w:r>
          </w:p>
        </w:tc>
        <w:tc>
          <w:tcPr>
            <w:tcW w:w="754" w:type="dxa"/>
            <w:gridSpan w:val="3"/>
            <w:shd w:val="clear" w:color="auto" w:fill="auto"/>
          </w:tcPr>
          <w:p w14:paraId="50F08661" w14:textId="61CC8A0B" w:rsidR="00851395" w:rsidRPr="000A3FE1" w:rsidRDefault="00851395" w:rsidP="00851395">
            <w:pPr>
              <w:rPr>
                <w:lang w:val="en-US"/>
              </w:rPr>
            </w:pPr>
            <w:r w:rsidRPr="000A3FE1">
              <w:rPr>
                <w:lang w:val="en-US"/>
              </w:rPr>
              <w:t>I</w:t>
            </w:r>
            <w:r w:rsidR="00F416C3" w:rsidRPr="000A3FE1">
              <w:rPr>
                <w:lang w:val="en-US"/>
              </w:rPr>
              <w:t>I</w:t>
            </w:r>
            <w:r w:rsidR="000A3FE1" w:rsidRPr="000A3FE1">
              <w:rPr>
                <w:lang w:val="en-US"/>
              </w:rPr>
              <w:t>I</w:t>
            </w:r>
            <w:r w:rsidRPr="000A3FE1">
              <w:rPr>
                <w:lang w:val="en-US"/>
              </w:rPr>
              <w:t>2</w:t>
            </w:r>
          </w:p>
        </w:tc>
      </w:tr>
      <w:tr w:rsidR="004108FC" w:rsidRPr="00B072C8" w14:paraId="39EC46A6" w14:textId="77777777" w:rsidTr="00FF71C2">
        <w:trPr>
          <w:gridAfter w:val="1"/>
          <w:wAfter w:w="14" w:type="dxa"/>
          <w:jc w:val="center"/>
        </w:trPr>
        <w:tc>
          <w:tcPr>
            <w:tcW w:w="2526" w:type="dxa"/>
            <w:shd w:val="clear" w:color="auto" w:fill="auto"/>
          </w:tcPr>
          <w:p w14:paraId="224D51F8" w14:textId="21424939" w:rsidR="00851395" w:rsidRPr="00D0479C" w:rsidRDefault="00851395" w:rsidP="00851395">
            <w:r w:rsidRPr="00D0479C">
              <w:t>Катона Тереза</w:t>
            </w:r>
          </w:p>
          <w:p w14:paraId="0B4E5C68" w14:textId="77777777" w:rsidR="00851395" w:rsidRPr="00D0479C" w:rsidRDefault="00851395" w:rsidP="00851395">
            <w:pPr>
              <w:rPr>
                <w:lang w:val="en-US"/>
              </w:rPr>
            </w:pPr>
            <w:r w:rsidRPr="00D0479C">
              <w:t>Биологија</w:t>
            </w:r>
          </w:p>
          <w:p w14:paraId="583BB5EE" w14:textId="77777777" w:rsidR="000736EB" w:rsidRPr="00D0479C" w:rsidRDefault="000736EB" w:rsidP="00851395">
            <w:pPr>
              <w:rPr>
                <w:lang w:val="en-US"/>
              </w:rPr>
            </w:pPr>
          </w:p>
          <w:p w14:paraId="4042B486" w14:textId="77777777" w:rsidR="00D0479C" w:rsidRPr="00D0479C" w:rsidRDefault="00D0479C" w:rsidP="00851395">
            <w:pPr>
              <w:rPr>
                <w:lang w:val="sr-Latn-RS"/>
              </w:rPr>
            </w:pPr>
          </w:p>
          <w:p w14:paraId="588C0B8A" w14:textId="77777777" w:rsidR="00D0479C" w:rsidRPr="00D0479C" w:rsidRDefault="00D0479C" w:rsidP="00851395">
            <w:pPr>
              <w:rPr>
                <w:lang w:val="sr-Latn-RS"/>
              </w:rPr>
            </w:pPr>
          </w:p>
          <w:p w14:paraId="05BF557D" w14:textId="61EE7A01" w:rsidR="000736EB" w:rsidRPr="00D0479C" w:rsidRDefault="00D0479C" w:rsidP="00851395">
            <w:pPr>
              <w:rPr>
                <w:lang w:val="sr-Cyrl-RS"/>
              </w:rPr>
            </w:pPr>
            <w:r w:rsidRPr="00D0479C">
              <w:rPr>
                <w:lang w:val="sr-Latn-RS"/>
              </w:rPr>
              <w:t>E</w:t>
            </w:r>
            <w:r w:rsidRPr="00D0479C">
              <w:rPr>
                <w:lang w:val="sr-Cyrl-RS"/>
              </w:rPr>
              <w:t>кологија</w:t>
            </w:r>
          </w:p>
          <w:p w14:paraId="183F50B6" w14:textId="77777777" w:rsidR="00851395" w:rsidRPr="00D0479C" w:rsidRDefault="00851395" w:rsidP="00851395"/>
          <w:p w14:paraId="500827B7" w14:textId="77777777" w:rsidR="00851395" w:rsidRPr="00D0479C" w:rsidRDefault="00851395" w:rsidP="00851395"/>
        </w:tc>
        <w:tc>
          <w:tcPr>
            <w:tcW w:w="3140" w:type="dxa"/>
            <w:shd w:val="clear" w:color="auto" w:fill="auto"/>
          </w:tcPr>
          <w:p w14:paraId="298BA4CB" w14:textId="070E64B0" w:rsidR="00D0479C" w:rsidRPr="00D0479C" w:rsidRDefault="00D0479C" w:rsidP="000736EB">
            <w:pPr>
              <w:rPr>
                <w:lang w:val="sr-Latn-RS"/>
              </w:rPr>
            </w:pPr>
            <w:r w:rsidRPr="00D0479C">
              <w:rPr>
                <w:lang w:val="sr-Latn-RS"/>
              </w:rPr>
              <w:t>I1-2</w:t>
            </w:r>
          </w:p>
          <w:p w14:paraId="025E8CB6" w14:textId="4E396649" w:rsidR="00D0479C" w:rsidRPr="00D0479C" w:rsidRDefault="00D0479C" w:rsidP="000736EB">
            <w:pPr>
              <w:rPr>
                <w:lang w:val="sr-Latn-RS"/>
              </w:rPr>
            </w:pPr>
            <w:r w:rsidRPr="00D0479C">
              <w:rPr>
                <w:lang w:val="sr-Latn-RS"/>
              </w:rPr>
              <w:t>I2-2</w:t>
            </w:r>
          </w:p>
          <w:p w14:paraId="63E869E6" w14:textId="0B15CA82" w:rsidR="000736EB" w:rsidRPr="00D0479C" w:rsidRDefault="000736EB" w:rsidP="000736EB">
            <w:pPr>
              <w:rPr>
                <w:lang w:val="sr-Cyrl-RS"/>
              </w:rPr>
            </w:pPr>
            <w:r w:rsidRPr="00D0479C">
              <w:t>II</w:t>
            </w:r>
            <w:r w:rsidR="00D0479C" w:rsidRPr="00D0479C">
              <w:rPr>
                <w:lang w:val="sr-Latn-RS"/>
              </w:rPr>
              <w:t>I</w:t>
            </w:r>
            <w:r w:rsidRPr="00D0479C">
              <w:t>1</w:t>
            </w:r>
            <w:r w:rsidRPr="00D0479C">
              <w:rPr>
                <w:lang w:val="sr-Cyrl-RS"/>
              </w:rPr>
              <w:t>-2</w:t>
            </w:r>
          </w:p>
          <w:p w14:paraId="66339543" w14:textId="5E06A708" w:rsidR="000736EB" w:rsidRPr="00D0479C" w:rsidRDefault="000736EB" w:rsidP="000736EB">
            <w:pPr>
              <w:rPr>
                <w:lang w:val="sr-Cyrl-RS"/>
              </w:rPr>
            </w:pPr>
            <w:r w:rsidRPr="00D0479C">
              <w:t>II</w:t>
            </w:r>
            <w:r w:rsidR="00D0479C" w:rsidRPr="00D0479C">
              <w:rPr>
                <w:lang w:val="sr-Latn-RS"/>
              </w:rPr>
              <w:t>I</w:t>
            </w:r>
            <w:r w:rsidRPr="00D0479C">
              <w:t>2</w:t>
            </w:r>
            <w:r w:rsidRPr="00D0479C">
              <w:rPr>
                <w:lang w:val="sr-Cyrl-RS"/>
              </w:rPr>
              <w:t>-2</w:t>
            </w:r>
          </w:p>
          <w:p w14:paraId="0FA3919D" w14:textId="77777777" w:rsidR="00D0479C" w:rsidRPr="00D0479C" w:rsidRDefault="00D0479C" w:rsidP="000736EB">
            <w:pPr>
              <w:rPr>
                <w:lang w:val="sr-Latn-RS"/>
              </w:rPr>
            </w:pPr>
          </w:p>
          <w:p w14:paraId="66F5362E" w14:textId="5A14519E" w:rsidR="00851395" w:rsidRPr="00D0479C" w:rsidRDefault="000736EB" w:rsidP="000736EB">
            <w:pPr>
              <w:rPr>
                <w:lang w:val="sr-Cyrl-RS"/>
              </w:rPr>
            </w:pPr>
            <w:r w:rsidRPr="00D0479C">
              <w:t>I3</w:t>
            </w:r>
            <w:r w:rsidRPr="00D0479C">
              <w:rPr>
                <w:lang w:val="sr-Cyrl-RS"/>
              </w:rPr>
              <w:t>-2</w:t>
            </w:r>
          </w:p>
        </w:tc>
        <w:tc>
          <w:tcPr>
            <w:tcW w:w="1558" w:type="dxa"/>
            <w:shd w:val="clear" w:color="auto" w:fill="auto"/>
          </w:tcPr>
          <w:p w14:paraId="682C69F6" w14:textId="77777777" w:rsidR="00851395" w:rsidRPr="00D0479C" w:rsidRDefault="000736EB" w:rsidP="00851395">
            <w:pPr>
              <w:rPr>
                <w:lang w:val="sr-Cyrl-RS"/>
              </w:rPr>
            </w:pPr>
            <w:r w:rsidRPr="00D0479C">
              <w:rPr>
                <w:lang w:val="sr-Cyrl-RS"/>
              </w:rPr>
              <w:t>10</w:t>
            </w:r>
          </w:p>
        </w:tc>
        <w:tc>
          <w:tcPr>
            <w:tcW w:w="1278" w:type="dxa"/>
            <w:shd w:val="clear" w:color="auto" w:fill="auto"/>
          </w:tcPr>
          <w:p w14:paraId="0AE9E7C0" w14:textId="77777777" w:rsidR="00851395" w:rsidRPr="00D0479C" w:rsidRDefault="000736EB" w:rsidP="00851395">
            <w:pPr>
              <w:rPr>
                <w:lang w:val="sr-Cyrl-RS"/>
              </w:rPr>
            </w:pPr>
            <w:r w:rsidRPr="00D0479C">
              <w:rPr>
                <w:lang w:val="sr-Cyrl-RS"/>
              </w:rPr>
              <w:t>5</w:t>
            </w:r>
            <w:r w:rsidR="00851395" w:rsidRPr="00D0479C">
              <w:t>0</w:t>
            </w:r>
            <w:r w:rsidRPr="00D0479C">
              <w:rPr>
                <w:lang w:val="sr-Cyrl-RS"/>
              </w:rPr>
              <w:t>%</w:t>
            </w:r>
          </w:p>
        </w:tc>
        <w:tc>
          <w:tcPr>
            <w:tcW w:w="754" w:type="dxa"/>
            <w:gridSpan w:val="3"/>
            <w:shd w:val="clear" w:color="auto" w:fill="auto"/>
          </w:tcPr>
          <w:p w14:paraId="4A6C5B02" w14:textId="1115FDC5" w:rsidR="00851395" w:rsidRPr="00D0479C" w:rsidRDefault="00851395" w:rsidP="00851395">
            <w:pPr>
              <w:rPr>
                <w:lang w:val="en-US"/>
              </w:rPr>
            </w:pPr>
            <w:r w:rsidRPr="00D0479C">
              <w:rPr>
                <w:lang w:val="en-US"/>
              </w:rPr>
              <w:t>I</w:t>
            </w:r>
            <w:r w:rsidR="00D0479C" w:rsidRPr="00D0479C">
              <w:rPr>
                <w:lang w:val="en-US"/>
              </w:rPr>
              <w:t>I</w:t>
            </w:r>
            <w:r w:rsidR="000736EB" w:rsidRPr="00D0479C">
              <w:rPr>
                <w:lang w:val="en-US"/>
              </w:rPr>
              <w:t>I</w:t>
            </w:r>
            <w:r w:rsidRPr="00D0479C">
              <w:rPr>
                <w:lang w:val="en-US"/>
              </w:rPr>
              <w:t>1</w:t>
            </w:r>
          </w:p>
        </w:tc>
      </w:tr>
      <w:tr w:rsidR="004108FC" w:rsidRPr="00B072C8" w14:paraId="3AB9FED6" w14:textId="77777777" w:rsidTr="00FF71C2">
        <w:trPr>
          <w:gridAfter w:val="1"/>
          <w:wAfter w:w="14" w:type="dxa"/>
          <w:jc w:val="center"/>
        </w:trPr>
        <w:tc>
          <w:tcPr>
            <w:tcW w:w="2526" w:type="dxa"/>
            <w:shd w:val="clear" w:color="auto" w:fill="auto"/>
          </w:tcPr>
          <w:p w14:paraId="385F2FDD" w14:textId="77777777" w:rsidR="00851395" w:rsidRPr="00BD631F" w:rsidRDefault="00851395" w:rsidP="00851395">
            <w:r w:rsidRPr="00BD631F">
              <w:t>Јелена Шомођи</w:t>
            </w:r>
          </w:p>
          <w:p w14:paraId="36BBF7CB" w14:textId="77777777" w:rsidR="00851395" w:rsidRPr="00BD631F" w:rsidRDefault="00851395" w:rsidP="00851395">
            <w:pPr>
              <w:rPr>
                <w:lang w:val="ru-RU"/>
              </w:rPr>
            </w:pPr>
            <w:r w:rsidRPr="00BD631F">
              <w:t>Биологија</w:t>
            </w:r>
          </w:p>
          <w:p w14:paraId="641DFDA9" w14:textId="77777777" w:rsidR="00851395" w:rsidRPr="00BD631F" w:rsidRDefault="00851395" w:rsidP="00851395">
            <w:pPr>
              <w:rPr>
                <w:lang w:val="ru-RU"/>
              </w:rPr>
            </w:pPr>
          </w:p>
          <w:p w14:paraId="6D993135" w14:textId="77777777" w:rsidR="00851395" w:rsidRPr="00BD631F" w:rsidRDefault="00851395" w:rsidP="00851395">
            <w:pPr>
              <w:rPr>
                <w:lang w:val="ru-RU"/>
              </w:rPr>
            </w:pPr>
          </w:p>
          <w:p w14:paraId="41B0E25E" w14:textId="77777777" w:rsidR="00BD631F" w:rsidRPr="00BD631F" w:rsidRDefault="00BD631F" w:rsidP="00851395">
            <w:pPr>
              <w:rPr>
                <w:lang w:val="ru-RU"/>
              </w:rPr>
            </w:pPr>
          </w:p>
          <w:p w14:paraId="39E8F5AF" w14:textId="77777777" w:rsidR="00BD631F" w:rsidRPr="00BD631F" w:rsidRDefault="00BD631F" w:rsidP="00851395">
            <w:pPr>
              <w:rPr>
                <w:lang w:val="ru-RU"/>
              </w:rPr>
            </w:pPr>
          </w:p>
          <w:p w14:paraId="392603A1" w14:textId="77777777" w:rsidR="00BD631F" w:rsidRPr="00BD631F" w:rsidRDefault="00BD631F" w:rsidP="00851395">
            <w:pPr>
              <w:rPr>
                <w:lang w:val="ru-RU"/>
              </w:rPr>
            </w:pPr>
          </w:p>
          <w:p w14:paraId="29019EEA" w14:textId="6A0869FA" w:rsidR="00851395" w:rsidRPr="00BD631F" w:rsidRDefault="00851395" w:rsidP="00851395">
            <w:pPr>
              <w:rPr>
                <w:lang w:val="sr-Cyrl-RS"/>
              </w:rPr>
            </w:pPr>
          </w:p>
          <w:p w14:paraId="5FD67B94" w14:textId="40FAC81D" w:rsidR="00BD631F" w:rsidRPr="00BD631F" w:rsidRDefault="00BD631F" w:rsidP="00851395">
            <w:pPr>
              <w:rPr>
                <w:lang w:val="sr-Cyrl-RS"/>
              </w:rPr>
            </w:pPr>
            <w:r w:rsidRPr="00BD631F">
              <w:rPr>
                <w:lang w:val="sr-Cyrl-RS"/>
              </w:rPr>
              <w:t>СНА-Чуваре природе</w:t>
            </w:r>
          </w:p>
          <w:p w14:paraId="3E3A36C6" w14:textId="77777777" w:rsidR="008B6EC2" w:rsidRPr="00BD631F" w:rsidRDefault="008B6EC2" w:rsidP="00851395">
            <w:pPr>
              <w:rPr>
                <w:lang w:val="sr-Cyrl-RS"/>
              </w:rPr>
            </w:pPr>
          </w:p>
          <w:p w14:paraId="1A8D8036" w14:textId="77777777" w:rsidR="00BD631F" w:rsidRPr="00BD631F" w:rsidRDefault="00BD631F" w:rsidP="00851395">
            <w:pPr>
              <w:rPr>
                <w:lang w:val="sr-Cyrl-RS"/>
              </w:rPr>
            </w:pPr>
          </w:p>
          <w:p w14:paraId="5A541382" w14:textId="3C26B95C" w:rsidR="008B6EC2" w:rsidRPr="00BD631F" w:rsidRDefault="00BD631F" w:rsidP="00851395">
            <w:pPr>
              <w:rPr>
                <w:lang w:val="sr-Cyrl-RS"/>
              </w:rPr>
            </w:pPr>
            <w:r w:rsidRPr="00BD631F">
              <w:rPr>
                <w:lang w:val="sr-Cyrl-RS"/>
              </w:rPr>
              <w:t>СНА-</w:t>
            </w:r>
            <w:r w:rsidR="008B6EC2" w:rsidRPr="00BD631F">
              <w:rPr>
                <w:lang w:val="sr-Cyrl-RS"/>
              </w:rPr>
              <w:t>Моја животна средина</w:t>
            </w:r>
          </w:p>
          <w:p w14:paraId="6FDBDE6B" w14:textId="77777777" w:rsidR="00BD631F" w:rsidRPr="00BD631F" w:rsidRDefault="00BD631F" w:rsidP="00851395">
            <w:pPr>
              <w:rPr>
                <w:lang w:val="sr-Cyrl-RS"/>
              </w:rPr>
            </w:pPr>
          </w:p>
          <w:p w14:paraId="60F09F90" w14:textId="0A263859" w:rsidR="00BD631F" w:rsidRPr="00BD631F" w:rsidRDefault="00BD631F" w:rsidP="00851395">
            <w:pPr>
              <w:rPr>
                <w:lang w:val="sr-Cyrl-RS"/>
              </w:rPr>
            </w:pPr>
            <w:r w:rsidRPr="00BD631F">
              <w:rPr>
                <w:lang w:val="sr-Cyrl-RS"/>
              </w:rPr>
              <w:t>домаћинство</w:t>
            </w:r>
          </w:p>
          <w:p w14:paraId="667D4A4D" w14:textId="499BA500" w:rsidR="00851395" w:rsidRPr="00BD631F" w:rsidRDefault="00BD631F" w:rsidP="00851395">
            <w:pPr>
              <w:rPr>
                <w:lang w:val="ru-RU"/>
              </w:rPr>
            </w:pPr>
            <w:r w:rsidRPr="00BD631F">
              <w:rPr>
                <w:lang w:val="ru-RU"/>
              </w:rPr>
              <w:t>грађанско</w:t>
            </w:r>
          </w:p>
          <w:p w14:paraId="59A6B9F0" w14:textId="77777777" w:rsidR="00BD631F" w:rsidRPr="00BD631F" w:rsidRDefault="00BD631F" w:rsidP="00851395">
            <w:pPr>
              <w:rPr>
                <w:lang w:val="ru-RU"/>
              </w:rPr>
            </w:pPr>
          </w:p>
          <w:p w14:paraId="6F985146" w14:textId="77777777" w:rsidR="00851395" w:rsidRPr="00BD631F" w:rsidRDefault="00851395" w:rsidP="00851395"/>
        </w:tc>
        <w:tc>
          <w:tcPr>
            <w:tcW w:w="3140" w:type="dxa"/>
            <w:shd w:val="clear" w:color="auto" w:fill="auto"/>
          </w:tcPr>
          <w:p w14:paraId="4172DA73" w14:textId="77777777" w:rsidR="008B6EC2" w:rsidRPr="00BD631F" w:rsidRDefault="008B6EC2" w:rsidP="008B6EC2">
            <w:pPr>
              <w:rPr>
                <w:lang w:val="sr-Latn-RS"/>
              </w:rPr>
            </w:pPr>
            <w:r w:rsidRPr="00BD631F">
              <w:rPr>
                <w:lang w:val="sr-Latn-RS"/>
              </w:rPr>
              <w:t>Va – 2</w:t>
            </w:r>
          </w:p>
          <w:p w14:paraId="6E333688" w14:textId="77777777" w:rsidR="008B6EC2" w:rsidRPr="00BD631F" w:rsidRDefault="008B6EC2" w:rsidP="008B6EC2">
            <w:pPr>
              <w:rPr>
                <w:lang w:val="sr-Latn-RS"/>
              </w:rPr>
            </w:pPr>
            <w:r w:rsidRPr="00BD631F">
              <w:rPr>
                <w:lang w:val="sr-Latn-RS"/>
              </w:rPr>
              <w:t>VIa – 2</w:t>
            </w:r>
          </w:p>
          <w:p w14:paraId="3DBFE78F" w14:textId="50869AFB" w:rsidR="008B6EC2" w:rsidRPr="00BD631F" w:rsidRDefault="00BD631F" w:rsidP="008B6EC2">
            <w:pPr>
              <w:rPr>
                <w:lang w:val="sr-Latn-RS"/>
              </w:rPr>
            </w:pPr>
            <w:r w:rsidRPr="00BD631F">
              <w:rPr>
                <w:lang w:val="sr-Latn-RS"/>
              </w:rPr>
              <w:t>VI</w:t>
            </w:r>
            <w:r w:rsidRPr="00BD631F">
              <w:rPr>
                <w:lang w:val="sr-Cyrl-RS"/>
              </w:rPr>
              <w:t>б</w:t>
            </w:r>
            <w:r w:rsidR="008B6EC2" w:rsidRPr="00BD631F">
              <w:rPr>
                <w:lang w:val="sr-Latn-RS"/>
              </w:rPr>
              <w:t xml:space="preserve"> – 2</w:t>
            </w:r>
          </w:p>
          <w:p w14:paraId="06231F03" w14:textId="77777777" w:rsidR="008B6EC2" w:rsidRPr="00BD631F" w:rsidRDefault="008B6EC2" w:rsidP="008B6EC2">
            <w:pPr>
              <w:rPr>
                <w:lang w:val="sr-Latn-RS"/>
              </w:rPr>
            </w:pPr>
            <w:r w:rsidRPr="00BD631F">
              <w:rPr>
                <w:lang w:val="sr-Latn-RS"/>
              </w:rPr>
              <w:t>VIIa – 2</w:t>
            </w:r>
          </w:p>
          <w:p w14:paraId="0C696333" w14:textId="7D1CDF28" w:rsidR="008B6EC2" w:rsidRPr="00BD631F" w:rsidRDefault="00BD631F" w:rsidP="008B6EC2">
            <w:pPr>
              <w:rPr>
                <w:lang w:val="sr-Latn-RS"/>
              </w:rPr>
            </w:pPr>
            <w:r w:rsidRPr="00BD631F">
              <w:rPr>
                <w:lang w:val="sr-Latn-RS"/>
              </w:rPr>
              <w:t>VII</w:t>
            </w:r>
            <w:r w:rsidRPr="00BD631F">
              <w:rPr>
                <w:lang w:val="sr-Cyrl-RS"/>
              </w:rPr>
              <w:t>б</w:t>
            </w:r>
            <w:r w:rsidR="008B6EC2" w:rsidRPr="00BD631F">
              <w:rPr>
                <w:lang w:val="sr-Latn-RS"/>
              </w:rPr>
              <w:t xml:space="preserve"> – 2</w:t>
            </w:r>
          </w:p>
          <w:p w14:paraId="420F5C57" w14:textId="77777777" w:rsidR="008B6EC2" w:rsidRPr="00BD631F" w:rsidRDefault="008B6EC2" w:rsidP="008B6EC2">
            <w:pPr>
              <w:rPr>
                <w:lang w:val="sr-Latn-RS"/>
              </w:rPr>
            </w:pPr>
            <w:r w:rsidRPr="00BD631F">
              <w:rPr>
                <w:lang w:val="sr-Latn-RS"/>
              </w:rPr>
              <w:t>VIIIa – 2</w:t>
            </w:r>
          </w:p>
          <w:p w14:paraId="62565403" w14:textId="19753CF9" w:rsidR="008B6EC2" w:rsidRPr="00BD631F" w:rsidRDefault="00BD631F" w:rsidP="008B6EC2">
            <w:pPr>
              <w:rPr>
                <w:lang w:val="sr-Latn-RS"/>
              </w:rPr>
            </w:pPr>
            <w:r w:rsidRPr="00BD631F">
              <w:rPr>
                <w:lang w:val="sr-Latn-RS"/>
              </w:rPr>
              <w:t>VIII</w:t>
            </w:r>
            <w:r w:rsidRPr="00BD631F">
              <w:rPr>
                <w:lang w:val="sr-Cyrl-RS"/>
              </w:rPr>
              <w:t>б</w:t>
            </w:r>
            <w:r w:rsidR="008B6EC2" w:rsidRPr="00BD631F">
              <w:rPr>
                <w:lang w:val="sr-Latn-RS"/>
              </w:rPr>
              <w:t xml:space="preserve"> – 2</w:t>
            </w:r>
          </w:p>
          <w:p w14:paraId="24E1F233" w14:textId="19681FDA" w:rsidR="008B6EC2" w:rsidRPr="00BD631F" w:rsidRDefault="008B6EC2" w:rsidP="008B6EC2">
            <w:pPr>
              <w:rPr>
                <w:lang w:val="sr-Cyrl-RS"/>
              </w:rPr>
            </w:pPr>
          </w:p>
          <w:p w14:paraId="0B1552B7" w14:textId="21462E98" w:rsidR="008B6EC2" w:rsidRPr="00BD631F" w:rsidRDefault="00BD631F" w:rsidP="008B6EC2">
            <w:pPr>
              <w:rPr>
                <w:lang w:val="sr-Latn-RS"/>
              </w:rPr>
            </w:pPr>
            <w:r w:rsidRPr="00BD631F">
              <w:rPr>
                <w:lang w:val="sr-Latn-RS"/>
              </w:rPr>
              <w:t>V</w:t>
            </w:r>
            <w:r w:rsidR="008B6EC2" w:rsidRPr="00BD631F">
              <w:rPr>
                <w:lang w:val="sr-Latn-RS"/>
              </w:rPr>
              <w:t>a – 1</w:t>
            </w:r>
          </w:p>
          <w:p w14:paraId="4C12F532" w14:textId="5F7F7279" w:rsidR="008B6EC2" w:rsidRPr="00BD631F" w:rsidRDefault="00BD631F" w:rsidP="008B6EC2">
            <w:pPr>
              <w:rPr>
                <w:lang w:val="sr-Latn-RS"/>
              </w:rPr>
            </w:pPr>
            <w:r w:rsidRPr="00BD631F">
              <w:rPr>
                <w:lang w:val="sr-Latn-RS"/>
              </w:rPr>
              <w:t>Vi</w:t>
            </w:r>
            <w:r w:rsidR="00273CE9">
              <w:rPr>
                <w:lang w:val="sr-Cyrl-RS"/>
              </w:rPr>
              <w:t>а</w:t>
            </w:r>
            <w:r w:rsidR="008B6EC2" w:rsidRPr="00BD631F">
              <w:rPr>
                <w:lang w:val="sr-Latn-RS"/>
              </w:rPr>
              <w:t xml:space="preserve"> – 1</w:t>
            </w:r>
          </w:p>
          <w:p w14:paraId="0E555A48" w14:textId="38B889DC" w:rsidR="008B6EC2" w:rsidRPr="00BD631F" w:rsidRDefault="008B6EC2" w:rsidP="008B6EC2">
            <w:pPr>
              <w:rPr>
                <w:lang w:val="sr-Cyrl-RS"/>
              </w:rPr>
            </w:pPr>
          </w:p>
          <w:p w14:paraId="58F933CD" w14:textId="7FEB0E4D" w:rsidR="008B6EC2" w:rsidRPr="00BD631F" w:rsidRDefault="00BD631F" w:rsidP="008B6EC2">
            <w:pPr>
              <w:rPr>
                <w:lang w:val="sr-Cyrl-RS"/>
              </w:rPr>
            </w:pPr>
            <w:r w:rsidRPr="00BD631F">
              <w:t xml:space="preserve">VIIa </w:t>
            </w:r>
            <w:r w:rsidRPr="00BD631F">
              <w:rPr>
                <w:lang w:val="sr-Cyrl-RS"/>
              </w:rPr>
              <w:t xml:space="preserve">и </w:t>
            </w:r>
            <w:r w:rsidRPr="00BD631F">
              <w:t>VII</w:t>
            </w:r>
            <w:r w:rsidRPr="00BD631F">
              <w:rPr>
                <w:lang w:val="sr-Cyrl-RS"/>
              </w:rPr>
              <w:t>б</w:t>
            </w:r>
            <w:r w:rsidRPr="00BD631F">
              <w:t xml:space="preserve"> – </w:t>
            </w:r>
            <w:r w:rsidRPr="00BD631F">
              <w:rPr>
                <w:lang w:val="sr-Cyrl-RS"/>
              </w:rPr>
              <w:t>1</w:t>
            </w:r>
          </w:p>
          <w:p w14:paraId="77909336" w14:textId="77777777" w:rsidR="00BD631F" w:rsidRPr="00BD631F" w:rsidRDefault="00BD631F" w:rsidP="008B6EC2">
            <w:pPr>
              <w:rPr>
                <w:lang w:val="sr-Cyrl-RS"/>
              </w:rPr>
            </w:pPr>
          </w:p>
          <w:p w14:paraId="6B451437" w14:textId="77777777" w:rsidR="008B6EC2" w:rsidRPr="00BD631F" w:rsidRDefault="008B6EC2" w:rsidP="008B6EC2">
            <w:r w:rsidRPr="00BD631F">
              <w:t>VIIIa – 1</w:t>
            </w:r>
          </w:p>
          <w:p w14:paraId="774C6A6C" w14:textId="5144D53F" w:rsidR="00851395" w:rsidRPr="00BD631F" w:rsidRDefault="00193AC5" w:rsidP="00851395">
            <w:pPr>
              <w:rPr>
                <w:lang w:val="sr-Cyrl-RS"/>
              </w:rPr>
            </w:pPr>
            <w:r>
              <w:t>VIII</w:t>
            </w:r>
            <w:r>
              <w:rPr>
                <w:lang w:val="sr-Cyrl-RS"/>
              </w:rPr>
              <w:t>б</w:t>
            </w:r>
            <w:r w:rsidR="008B6EC2" w:rsidRPr="00BD631F">
              <w:t xml:space="preserve"> – 1</w:t>
            </w:r>
          </w:p>
          <w:p w14:paraId="54256C87" w14:textId="32F19B05" w:rsidR="00BD631F" w:rsidRPr="00BD631F" w:rsidRDefault="00BD631F" w:rsidP="00851395">
            <w:pPr>
              <w:rPr>
                <w:lang w:val="sr-Cyrl-RS"/>
              </w:rPr>
            </w:pPr>
            <w:r w:rsidRPr="00BD631F">
              <w:rPr>
                <w:lang w:val="en-US"/>
              </w:rPr>
              <w:t>V</w:t>
            </w:r>
            <w:r w:rsidRPr="00BD631F">
              <w:rPr>
                <w:lang w:val="sr-Cyrl-RS"/>
              </w:rPr>
              <w:t>а,</w:t>
            </w:r>
            <w:r w:rsidRPr="00BD631F">
              <w:rPr>
                <w:lang w:val="en-US"/>
              </w:rPr>
              <w:t xml:space="preserve"> V</w:t>
            </w:r>
            <w:r w:rsidRPr="00BD631F">
              <w:rPr>
                <w:lang w:val="sr-Cyrl-RS"/>
              </w:rPr>
              <w:t>б-1</w:t>
            </w:r>
          </w:p>
        </w:tc>
        <w:tc>
          <w:tcPr>
            <w:tcW w:w="1558" w:type="dxa"/>
            <w:shd w:val="clear" w:color="auto" w:fill="auto"/>
          </w:tcPr>
          <w:p w14:paraId="3AC15C46" w14:textId="77777777" w:rsidR="00851395" w:rsidRPr="00BD631F" w:rsidRDefault="008B6EC2" w:rsidP="00851395">
            <w:pPr>
              <w:rPr>
                <w:lang w:val="sr-Cyrl-RS"/>
              </w:rPr>
            </w:pPr>
            <w:r w:rsidRPr="00BD631F">
              <w:t>2</w:t>
            </w:r>
            <w:r w:rsidRPr="00BD631F">
              <w:rPr>
                <w:lang w:val="sr-Cyrl-RS"/>
              </w:rPr>
              <w:t>0</w:t>
            </w:r>
          </w:p>
        </w:tc>
        <w:tc>
          <w:tcPr>
            <w:tcW w:w="1278" w:type="dxa"/>
            <w:shd w:val="clear" w:color="auto" w:fill="auto"/>
          </w:tcPr>
          <w:p w14:paraId="26FDAC1E" w14:textId="77777777" w:rsidR="00851395" w:rsidRPr="00BD631F" w:rsidRDefault="008B6EC2" w:rsidP="00851395">
            <w:pPr>
              <w:rPr>
                <w:lang w:val="sr-Cyrl-RS"/>
              </w:rPr>
            </w:pPr>
            <w:r w:rsidRPr="00BD631F">
              <w:t>10</w:t>
            </w:r>
            <w:r w:rsidRPr="00BD631F">
              <w:rPr>
                <w:lang w:val="sr-Cyrl-RS"/>
              </w:rPr>
              <w:t>0%</w:t>
            </w:r>
          </w:p>
        </w:tc>
        <w:tc>
          <w:tcPr>
            <w:tcW w:w="754" w:type="dxa"/>
            <w:gridSpan w:val="3"/>
            <w:shd w:val="clear" w:color="auto" w:fill="auto"/>
          </w:tcPr>
          <w:p w14:paraId="6CC0C7B3" w14:textId="77777777" w:rsidR="00851395" w:rsidRPr="00BD631F" w:rsidRDefault="00851395" w:rsidP="00851395"/>
        </w:tc>
      </w:tr>
      <w:tr w:rsidR="004108FC" w:rsidRPr="00B072C8" w14:paraId="491D7382" w14:textId="77777777" w:rsidTr="00FF71C2">
        <w:trPr>
          <w:gridAfter w:val="1"/>
          <w:wAfter w:w="14" w:type="dxa"/>
          <w:jc w:val="center"/>
        </w:trPr>
        <w:tc>
          <w:tcPr>
            <w:tcW w:w="2526" w:type="dxa"/>
            <w:shd w:val="clear" w:color="auto" w:fill="auto"/>
          </w:tcPr>
          <w:p w14:paraId="0C72254C" w14:textId="006C668C" w:rsidR="00851395" w:rsidRPr="00B21666" w:rsidRDefault="00851395" w:rsidP="00851395">
            <w:r w:rsidRPr="00B21666">
              <w:t>Љубица Илић</w:t>
            </w:r>
          </w:p>
          <w:p w14:paraId="120D8803" w14:textId="77777777" w:rsidR="00851395" w:rsidRPr="00B21666" w:rsidRDefault="00851395" w:rsidP="00851395">
            <w:pPr>
              <w:rPr>
                <w:lang w:val="en-US"/>
              </w:rPr>
            </w:pPr>
            <w:r w:rsidRPr="00B21666">
              <w:t>Историја</w:t>
            </w:r>
          </w:p>
          <w:p w14:paraId="4ED041F4" w14:textId="77777777" w:rsidR="00B21666" w:rsidRPr="00B21666" w:rsidRDefault="00B21666" w:rsidP="00851395">
            <w:pPr>
              <w:rPr>
                <w:lang w:val="en-US"/>
              </w:rPr>
            </w:pPr>
          </w:p>
          <w:p w14:paraId="267F1AAA" w14:textId="77777777" w:rsidR="00B21666" w:rsidRPr="00B21666" w:rsidRDefault="00B21666" w:rsidP="00851395">
            <w:pPr>
              <w:rPr>
                <w:lang w:val="en-US"/>
              </w:rPr>
            </w:pPr>
          </w:p>
          <w:p w14:paraId="752EAA3F" w14:textId="77777777" w:rsidR="00B21666" w:rsidRPr="00B21666" w:rsidRDefault="00B21666" w:rsidP="00851395">
            <w:pPr>
              <w:rPr>
                <w:lang w:val="en-US"/>
              </w:rPr>
            </w:pPr>
          </w:p>
          <w:p w14:paraId="1A461F76" w14:textId="77777777" w:rsidR="00B21666" w:rsidRPr="00B21666" w:rsidRDefault="00B21666" w:rsidP="00851395">
            <w:pPr>
              <w:rPr>
                <w:lang w:val="en-US"/>
              </w:rPr>
            </w:pPr>
          </w:p>
          <w:p w14:paraId="0F31ACFD" w14:textId="77777777" w:rsidR="00B21666" w:rsidRPr="00B21666" w:rsidRDefault="00B21666" w:rsidP="00851395">
            <w:pPr>
              <w:rPr>
                <w:lang w:val="en-US"/>
              </w:rPr>
            </w:pPr>
          </w:p>
          <w:p w14:paraId="2C27A5CB" w14:textId="77777777" w:rsidR="00851395" w:rsidRPr="00B21666" w:rsidRDefault="00851395" w:rsidP="00851395">
            <w:r w:rsidRPr="00B21666">
              <w:t>Грађанско</w:t>
            </w:r>
          </w:p>
        </w:tc>
        <w:tc>
          <w:tcPr>
            <w:tcW w:w="3140" w:type="dxa"/>
            <w:shd w:val="clear" w:color="auto" w:fill="auto"/>
          </w:tcPr>
          <w:p w14:paraId="08103A43" w14:textId="77777777" w:rsidR="00DE5F24" w:rsidRPr="00B21666" w:rsidRDefault="00DE5F24" w:rsidP="00DE5F24">
            <w:pPr>
              <w:rPr>
                <w:lang w:val="sr-Latn-RS"/>
              </w:rPr>
            </w:pPr>
            <w:r w:rsidRPr="00B21666">
              <w:rPr>
                <w:lang w:val="sr-Latn-RS"/>
              </w:rPr>
              <w:t>I3 – 2</w:t>
            </w:r>
          </w:p>
          <w:p w14:paraId="7197C3D3" w14:textId="77777777" w:rsidR="00DE5F24" w:rsidRPr="00B21666" w:rsidRDefault="00DE5F24" w:rsidP="00DE5F24">
            <w:pPr>
              <w:rPr>
                <w:lang w:val="sr-Latn-RS"/>
              </w:rPr>
            </w:pPr>
            <w:r w:rsidRPr="00B21666">
              <w:rPr>
                <w:lang w:val="sr-Latn-RS"/>
              </w:rPr>
              <w:t>I2 – 2</w:t>
            </w:r>
          </w:p>
          <w:p w14:paraId="66406B4A" w14:textId="77777777" w:rsidR="00DE5F24" w:rsidRPr="00B21666" w:rsidRDefault="00DE5F24" w:rsidP="00DE5F24">
            <w:pPr>
              <w:rPr>
                <w:lang w:val="sr-Latn-RS"/>
              </w:rPr>
            </w:pPr>
            <w:r w:rsidRPr="00B21666">
              <w:rPr>
                <w:lang w:val="sr-Latn-RS"/>
              </w:rPr>
              <w:t>II2 – 2</w:t>
            </w:r>
          </w:p>
          <w:p w14:paraId="3D803AD9" w14:textId="77777777" w:rsidR="00B21666" w:rsidRPr="00B21666" w:rsidRDefault="00B21666" w:rsidP="00B21666">
            <w:pPr>
              <w:rPr>
                <w:lang w:val="sr-Latn-RS"/>
              </w:rPr>
            </w:pPr>
            <w:r w:rsidRPr="00B21666">
              <w:rPr>
                <w:lang w:val="sr-Latn-RS"/>
              </w:rPr>
              <w:t>II3 – 2</w:t>
            </w:r>
          </w:p>
          <w:p w14:paraId="5060D69D" w14:textId="77777777" w:rsidR="00DE5F24" w:rsidRPr="00B21666" w:rsidRDefault="00DE5F24" w:rsidP="00DE5F24">
            <w:pPr>
              <w:rPr>
                <w:lang w:val="sr-Latn-RS"/>
              </w:rPr>
            </w:pPr>
            <w:r w:rsidRPr="00B21666">
              <w:rPr>
                <w:lang w:val="sr-Latn-RS"/>
              </w:rPr>
              <w:t>III2 – 2</w:t>
            </w:r>
          </w:p>
          <w:p w14:paraId="2E1631FB" w14:textId="61F3FCC9" w:rsidR="00DE5F24" w:rsidRPr="00B21666" w:rsidRDefault="00B21666" w:rsidP="00DE5F24">
            <w:pPr>
              <w:rPr>
                <w:lang w:val="sr-Latn-RS"/>
              </w:rPr>
            </w:pPr>
            <w:r w:rsidRPr="00B21666">
              <w:rPr>
                <w:lang w:val="sr-Latn-RS"/>
              </w:rPr>
              <w:t>IV2 – 2</w:t>
            </w:r>
          </w:p>
          <w:p w14:paraId="68358468" w14:textId="77777777" w:rsidR="00B21666" w:rsidRPr="00B21666" w:rsidRDefault="00B21666" w:rsidP="00DE5F24">
            <w:pPr>
              <w:rPr>
                <w:lang w:val="sr-Latn-RS"/>
              </w:rPr>
            </w:pPr>
          </w:p>
          <w:p w14:paraId="24884812" w14:textId="64A206F2" w:rsidR="00DE5F24" w:rsidRPr="00B21666" w:rsidRDefault="00B21666" w:rsidP="00DE5F24">
            <w:pPr>
              <w:rPr>
                <w:lang w:val="sr-Latn-RS"/>
              </w:rPr>
            </w:pPr>
            <w:r w:rsidRPr="00B21666">
              <w:rPr>
                <w:lang w:val="sr-Latn-RS"/>
              </w:rPr>
              <w:t>II3 – 1</w:t>
            </w:r>
          </w:p>
          <w:p w14:paraId="1B41A4DF" w14:textId="7FD94F9D" w:rsidR="00851395" w:rsidRPr="00B21666" w:rsidRDefault="00851395" w:rsidP="00851395">
            <w:pPr>
              <w:rPr>
                <w:lang w:val="en-US"/>
              </w:rPr>
            </w:pPr>
          </w:p>
        </w:tc>
        <w:tc>
          <w:tcPr>
            <w:tcW w:w="1558" w:type="dxa"/>
            <w:shd w:val="clear" w:color="auto" w:fill="auto"/>
          </w:tcPr>
          <w:p w14:paraId="405EB9AE" w14:textId="77777777" w:rsidR="00851395" w:rsidRPr="00B21666" w:rsidRDefault="00851395" w:rsidP="00851395">
            <w:pPr>
              <w:rPr>
                <w:lang w:val="en-US"/>
              </w:rPr>
            </w:pPr>
            <w:r w:rsidRPr="00B21666">
              <w:t>1</w:t>
            </w:r>
            <w:r w:rsidRPr="00B21666">
              <w:rPr>
                <w:lang w:val="en-US"/>
              </w:rPr>
              <w:t>3</w:t>
            </w:r>
          </w:p>
        </w:tc>
        <w:tc>
          <w:tcPr>
            <w:tcW w:w="1278" w:type="dxa"/>
            <w:shd w:val="clear" w:color="auto" w:fill="auto"/>
          </w:tcPr>
          <w:p w14:paraId="0D062AAC" w14:textId="77777777" w:rsidR="00851395" w:rsidRPr="00B21666" w:rsidRDefault="00851395" w:rsidP="00851395">
            <w:r w:rsidRPr="00B21666">
              <w:t>65</w:t>
            </w:r>
          </w:p>
        </w:tc>
        <w:tc>
          <w:tcPr>
            <w:tcW w:w="754" w:type="dxa"/>
            <w:gridSpan w:val="3"/>
            <w:shd w:val="clear" w:color="auto" w:fill="auto"/>
          </w:tcPr>
          <w:p w14:paraId="409FAF86" w14:textId="77777777" w:rsidR="00851395" w:rsidRPr="00B072C8" w:rsidRDefault="00851395" w:rsidP="00851395">
            <w:pPr>
              <w:rPr>
                <w:color w:val="FF0000"/>
              </w:rPr>
            </w:pPr>
          </w:p>
        </w:tc>
      </w:tr>
      <w:tr w:rsidR="004108FC" w:rsidRPr="00B072C8" w14:paraId="42F37AEA" w14:textId="77777777" w:rsidTr="00FF71C2">
        <w:trPr>
          <w:gridAfter w:val="1"/>
          <w:wAfter w:w="14" w:type="dxa"/>
          <w:jc w:val="center"/>
        </w:trPr>
        <w:tc>
          <w:tcPr>
            <w:tcW w:w="2526" w:type="dxa"/>
            <w:shd w:val="clear" w:color="auto" w:fill="auto"/>
          </w:tcPr>
          <w:p w14:paraId="09E5152D" w14:textId="68257E5E" w:rsidR="00851395" w:rsidRPr="00B21666" w:rsidRDefault="00851395" w:rsidP="00851395">
            <w:r w:rsidRPr="00B21666">
              <w:t>Дејан Бучко</w:t>
            </w:r>
          </w:p>
          <w:p w14:paraId="346A15BF" w14:textId="77777777" w:rsidR="00851395" w:rsidRPr="00B21666" w:rsidRDefault="00851395" w:rsidP="00851395">
            <w:r w:rsidRPr="00B21666">
              <w:t>Историја</w:t>
            </w:r>
          </w:p>
        </w:tc>
        <w:tc>
          <w:tcPr>
            <w:tcW w:w="3140" w:type="dxa"/>
            <w:shd w:val="clear" w:color="auto" w:fill="auto"/>
          </w:tcPr>
          <w:p w14:paraId="64D11547" w14:textId="77777777" w:rsidR="00D84CB9" w:rsidRPr="00B21666" w:rsidRDefault="00D84CB9" w:rsidP="00D84CB9">
            <w:pPr>
              <w:rPr>
                <w:lang w:val="sr-Cyrl-RS"/>
              </w:rPr>
            </w:pPr>
            <w:r w:rsidRPr="00B21666">
              <w:rPr>
                <w:lang w:val="sr-Latn-RS"/>
              </w:rPr>
              <w:t>Va – 1</w:t>
            </w:r>
          </w:p>
          <w:p w14:paraId="0721CB55" w14:textId="23411CB1" w:rsidR="00B21666" w:rsidRPr="00B21666" w:rsidRDefault="00B21666" w:rsidP="00D84CB9">
            <w:pPr>
              <w:rPr>
                <w:lang w:val="sr-Cyrl-RS"/>
              </w:rPr>
            </w:pPr>
            <w:r w:rsidRPr="00B21666">
              <w:rPr>
                <w:lang w:val="sr-Latn-RS"/>
              </w:rPr>
              <w:t>V</w:t>
            </w:r>
            <w:r w:rsidRPr="00B21666">
              <w:rPr>
                <w:lang w:val="sr-Cyrl-RS"/>
              </w:rPr>
              <w:t>б-1</w:t>
            </w:r>
          </w:p>
          <w:p w14:paraId="237DA9A2" w14:textId="12335A07" w:rsidR="00D84CB9" w:rsidRPr="00B21666" w:rsidRDefault="00B21666" w:rsidP="00D84CB9">
            <w:pPr>
              <w:rPr>
                <w:lang w:val="sr-Cyrl-RS"/>
              </w:rPr>
            </w:pPr>
            <w:r w:rsidRPr="00B21666">
              <w:rPr>
                <w:lang w:val="sr-Latn-RS"/>
              </w:rPr>
              <w:t>VIa – 2</w:t>
            </w:r>
          </w:p>
          <w:p w14:paraId="26E1615A" w14:textId="77777777" w:rsidR="00D84CB9" w:rsidRPr="00B21666" w:rsidRDefault="00D84CB9" w:rsidP="00D84CB9">
            <w:pPr>
              <w:rPr>
                <w:lang w:val="sr-Latn-RS"/>
              </w:rPr>
            </w:pPr>
            <w:r w:rsidRPr="00B21666">
              <w:rPr>
                <w:lang w:val="sr-Latn-RS"/>
              </w:rPr>
              <w:lastRenderedPageBreak/>
              <w:t>VIIa – 2</w:t>
            </w:r>
          </w:p>
          <w:p w14:paraId="2F6087B2" w14:textId="51E29618" w:rsidR="00D84CB9" w:rsidRPr="00B21666" w:rsidRDefault="00B21666" w:rsidP="00D84CB9">
            <w:pPr>
              <w:rPr>
                <w:lang w:val="sr-Latn-RS"/>
              </w:rPr>
            </w:pPr>
            <w:r w:rsidRPr="00B21666">
              <w:rPr>
                <w:lang w:val="sr-Latn-RS"/>
              </w:rPr>
              <w:t>VII</w:t>
            </w:r>
            <w:r w:rsidRPr="00B21666">
              <w:rPr>
                <w:lang w:val="sr-Cyrl-RS"/>
              </w:rPr>
              <w:t>б</w:t>
            </w:r>
            <w:r w:rsidR="00D84CB9" w:rsidRPr="00B21666">
              <w:rPr>
                <w:lang w:val="sr-Latn-RS"/>
              </w:rPr>
              <w:t xml:space="preserve"> – 2</w:t>
            </w:r>
          </w:p>
          <w:p w14:paraId="254294E0" w14:textId="77777777" w:rsidR="00D84CB9" w:rsidRPr="00B21666" w:rsidRDefault="00D84CB9" w:rsidP="00D84CB9">
            <w:pPr>
              <w:rPr>
                <w:lang w:val="sr-Latn-RS"/>
              </w:rPr>
            </w:pPr>
            <w:r w:rsidRPr="00B21666">
              <w:rPr>
                <w:lang w:val="sr-Latn-RS"/>
              </w:rPr>
              <w:t>VIIIa – 2</w:t>
            </w:r>
          </w:p>
          <w:p w14:paraId="06562DB8" w14:textId="7F55381E" w:rsidR="00D84CB9" w:rsidRPr="00B21666" w:rsidRDefault="00B21666" w:rsidP="00D84CB9">
            <w:pPr>
              <w:rPr>
                <w:lang w:val="sr-Latn-RS"/>
              </w:rPr>
            </w:pPr>
            <w:r w:rsidRPr="00B21666">
              <w:rPr>
                <w:lang w:val="sr-Latn-RS"/>
              </w:rPr>
              <w:t>VIII</w:t>
            </w:r>
            <w:r w:rsidRPr="00B21666">
              <w:rPr>
                <w:lang w:val="sr-Cyrl-RS"/>
              </w:rPr>
              <w:t>б</w:t>
            </w:r>
            <w:r w:rsidR="00D84CB9" w:rsidRPr="00B21666">
              <w:rPr>
                <w:lang w:val="sr-Latn-RS"/>
              </w:rPr>
              <w:t xml:space="preserve"> – 2</w:t>
            </w:r>
          </w:p>
          <w:p w14:paraId="3324A53D" w14:textId="77777777" w:rsidR="00D84CB9" w:rsidRPr="00B21666" w:rsidRDefault="00D84CB9" w:rsidP="00D84CB9">
            <w:pPr>
              <w:rPr>
                <w:lang w:val="sr-Latn-RS"/>
              </w:rPr>
            </w:pPr>
            <w:r w:rsidRPr="00B21666">
              <w:rPr>
                <w:lang w:val="sr-Latn-RS"/>
              </w:rPr>
              <w:t>I1 – 2</w:t>
            </w:r>
          </w:p>
          <w:p w14:paraId="1FE3F43F" w14:textId="77777777" w:rsidR="00D84CB9" w:rsidRPr="00B21666" w:rsidRDefault="00D84CB9" w:rsidP="00D84CB9">
            <w:pPr>
              <w:rPr>
                <w:lang w:val="sr-Latn-RS"/>
              </w:rPr>
            </w:pPr>
            <w:r w:rsidRPr="00B21666">
              <w:rPr>
                <w:lang w:val="sr-Latn-RS"/>
              </w:rPr>
              <w:t>II1 – 2</w:t>
            </w:r>
          </w:p>
          <w:p w14:paraId="071DDB9F" w14:textId="77777777" w:rsidR="00D84CB9" w:rsidRPr="00B21666" w:rsidRDefault="00D84CB9" w:rsidP="00D84CB9">
            <w:pPr>
              <w:rPr>
                <w:lang w:val="sr-Latn-RS"/>
              </w:rPr>
            </w:pPr>
            <w:r w:rsidRPr="00B21666">
              <w:rPr>
                <w:lang w:val="sr-Latn-RS"/>
              </w:rPr>
              <w:t>III1 – 2</w:t>
            </w:r>
          </w:p>
          <w:p w14:paraId="1F7F2839" w14:textId="77777777" w:rsidR="00D84CB9" w:rsidRPr="00B21666" w:rsidRDefault="00D84CB9" w:rsidP="00D84CB9">
            <w:pPr>
              <w:rPr>
                <w:lang w:val="sr-Latn-RS"/>
              </w:rPr>
            </w:pPr>
            <w:r w:rsidRPr="00B21666">
              <w:rPr>
                <w:lang w:val="sr-Latn-RS"/>
              </w:rPr>
              <w:t>IV1 – 2</w:t>
            </w:r>
          </w:p>
          <w:p w14:paraId="6C36D4CB" w14:textId="77777777" w:rsidR="00851395" w:rsidRPr="00B21666" w:rsidRDefault="00851395" w:rsidP="00851395">
            <w:pPr>
              <w:rPr>
                <w:lang w:val="en-US"/>
              </w:rPr>
            </w:pPr>
          </w:p>
        </w:tc>
        <w:tc>
          <w:tcPr>
            <w:tcW w:w="1558" w:type="dxa"/>
            <w:shd w:val="clear" w:color="auto" w:fill="auto"/>
          </w:tcPr>
          <w:p w14:paraId="0E8E5188" w14:textId="32AF92FD" w:rsidR="00851395" w:rsidRPr="00B21666" w:rsidRDefault="00D84CB9" w:rsidP="00851395">
            <w:pPr>
              <w:rPr>
                <w:lang w:val="sr-Cyrl-RS"/>
              </w:rPr>
            </w:pPr>
            <w:r w:rsidRPr="00B21666">
              <w:lastRenderedPageBreak/>
              <w:t>2</w:t>
            </w:r>
            <w:r w:rsidR="00B21666" w:rsidRPr="00B21666">
              <w:rPr>
                <w:lang w:val="sr-Cyrl-RS"/>
              </w:rPr>
              <w:t>0</w:t>
            </w:r>
          </w:p>
        </w:tc>
        <w:tc>
          <w:tcPr>
            <w:tcW w:w="1278" w:type="dxa"/>
            <w:shd w:val="clear" w:color="auto" w:fill="auto"/>
          </w:tcPr>
          <w:p w14:paraId="04DA8389" w14:textId="5B7B4F97" w:rsidR="00851395" w:rsidRPr="00B21666" w:rsidRDefault="00D84CB9" w:rsidP="00851395">
            <w:pPr>
              <w:rPr>
                <w:lang w:val="en-US"/>
              </w:rPr>
            </w:pPr>
            <w:r w:rsidRPr="00B21666">
              <w:t>10</w:t>
            </w:r>
            <w:r w:rsidR="00B21666" w:rsidRPr="00B21666">
              <w:rPr>
                <w:lang w:val="sr-Cyrl-RS"/>
              </w:rPr>
              <w:t>0</w:t>
            </w:r>
            <w:r w:rsidRPr="00B21666">
              <w:rPr>
                <w:lang w:val="en-US"/>
              </w:rPr>
              <w:t>%</w:t>
            </w:r>
          </w:p>
        </w:tc>
        <w:tc>
          <w:tcPr>
            <w:tcW w:w="754" w:type="dxa"/>
            <w:gridSpan w:val="3"/>
            <w:shd w:val="clear" w:color="auto" w:fill="auto"/>
          </w:tcPr>
          <w:p w14:paraId="4DF4C9ED" w14:textId="24A928FA" w:rsidR="00851395" w:rsidRPr="00B21666" w:rsidRDefault="00851395" w:rsidP="00851395">
            <w:r w:rsidRPr="00B21666">
              <w:rPr>
                <w:lang w:val="en-US"/>
              </w:rPr>
              <w:t>VI</w:t>
            </w:r>
            <w:r w:rsidR="00D84CB9" w:rsidRPr="00B21666">
              <w:rPr>
                <w:lang w:val="en-US"/>
              </w:rPr>
              <w:t>I</w:t>
            </w:r>
            <w:r w:rsidR="00B21666" w:rsidRPr="00B21666">
              <w:rPr>
                <w:lang w:val="en-US"/>
              </w:rPr>
              <w:t>I</w:t>
            </w:r>
            <w:r w:rsidRPr="00B21666">
              <w:t>а</w:t>
            </w:r>
          </w:p>
        </w:tc>
      </w:tr>
      <w:tr w:rsidR="00D27BB1" w:rsidRPr="00B072C8" w14:paraId="32131198" w14:textId="77777777" w:rsidTr="00FF71C2">
        <w:trPr>
          <w:gridAfter w:val="1"/>
          <w:wAfter w:w="14" w:type="dxa"/>
          <w:jc w:val="center"/>
        </w:trPr>
        <w:tc>
          <w:tcPr>
            <w:tcW w:w="2526" w:type="dxa"/>
            <w:shd w:val="clear" w:color="auto" w:fill="auto"/>
          </w:tcPr>
          <w:p w14:paraId="5A3044FF" w14:textId="795FA407" w:rsidR="00D27BB1" w:rsidRPr="00D27BB1" w:rsidRDefault="00D27BB1" w:rsidP="00851395">
            <w:pPr>
              <w:rPr>
                <w:lang w:val="sr-Cyrl-RS"/>
              </w:rPr>
            </w:pPr>
            <w:r>
              <w:rPr>
                <w:lang w:val="sr-Cyrl-RS"/>
              </w:rPr>
              <w:lastRenderedPageBreak/>
              <w:t>Соња Чапко</w:t>
            </w:r>
          </w:p>
        </w:tc>
        <w:tc>
          <w:tcPr>
            <w:tcW w:w="3140" w:type="dxa"/>
            <w:shd w:val="clear" w:color="auto" w:fill="auto"/>
          </w:tcPr>
          <w:p w14:paraId="7A5E5127" w14:textId="518DA415" w:rsidR="00D27BB1" w:rsidRPr="00D27BB1" w:rsidRDefault="00D27BB1" w:rsidP="00D84CB9">
            <w:pPr>
              <w:rPr>
                <w:lang w:val="sr-Cyrl-RS"/>
              </w:rPr>
            </w:pPr>
            <w:r w:rsidRPr="00D27BB1">
              <w:rPr>
                <w:lang w:val="sr-Latn-RS"/>
              </w:rPr>
              <w:t>I</w:t>
            </w:r>
            <w:r w:rsidRPr="00D27BB1">
              <w:rPr>
                <w:lang w:val="sr-Cyrl-RS"/>
              </w:rPr>
              <w:t>-2</w:t>
            </w:r>
          </w:p>
          <w:p w14:paraId="561CB1D2" w14:textId="77777777" w:rsidR="00D27BB1" w:rsidRPr="00D27BB1" w:rsidRDefault="00D27BB1" w:rsidP="00D84CB9">
            <w:pPr>
              <w:rPr>
                <w:lang w:val="sr-Cyrl-RS"/>
              </w:rPr>
            </w:pPr>
            <w:r w:rsidRPr="00D27BB1">
              <w:rPr>
                <w:lang w:val="sr-Latn-RS"/>
              </w:rPr>
              <w:t>II1</w:t>
            </w:r>
            <w:r w:rsidRPr="00D27BB1">
              <w:rPr>
                <w:lang w:val="sr-Cyrl-RS"/>
              </w:rPr>
              <w:t>-2</w:t>
            </w:r>
          </w:p>
          <w:p w14:paraId="41DC97F7" w14:textId="77777777" w:rsidR="00D27BB1" w:rsidRPr="00D27BB1" w:rsidRDefault="00D27BB1" w:rsidP="00D84CB9">
            <w:pPr>
              <w:rPr>
                <w:lang w:val="sr-Cyrl-RS"/>
              </w:rPr>
            </w:pPr>
            <w:r w:rsidRPr="00D27BB1">
              <w:rPr>
                <w:lang w:val="sr-Latn-RS"/>
              </w:rPr>
              <w:t>III1</w:t>
            </w:r>
            <w:r w:rsidRPr="00D27BB1">
              <w:rPr>
                <w:lang w:val="sr-Cyrl-RS"/>
              </w:rPr>
              <w:t>-2</w:t>
            </w:r>
          </w:p>
          <w:p w14:paraId="08D3C89A" w14:textId="1BECBF89" w:rsidR="00D27BB1" w:rsidRPr="00D27BB1" w:rsidRDefault="00D27BB1" w:rsidP="00D84CB9">
            <w:pPr>
              <w:rPr>
                <w:lang w:val="sr-Cyrl-RS"/>
              </w:rPr>
            </w:pPr>
            <w:r w:rsidRPr="00D27BB1">
              <w:rPr>
                <w:lang w:val="sr-Latn-RS"/>
              </w:rPr>
              <w:t>IV1</w:t>
            </w:r>
            <w:r w:rsidRPr="00D27BB1">
              <w:rPr>
                <w:lang w:val="sr-Cyrl-RS"/>
              </w:rPr>
              <w:t>-2</w:t>
            </w:r>
          </w:p>
        </w:tc>
        <w:tc>
          <w:tcPr>
            <w:tcW w:w="1558" w:type="dxa"/>
            <w:shd w:val="clear" w:color="auto" w:fill="auto"/>
          </w:tcPr>
          <w:p w14:paraId="3FC366E1" w14:textId="647CA91C" w:rsidR="00D27BB1" w:rsidRPr="00D27BB1" w:rsidRDefault="00D27BB1" w:rsidP="00851395">
            <w:pPr>
              <w:rPr>
                <w:lang w:val="sr-Cyrl-RS"/>
              </w:rPr>
            </w:pPr>
            <w:r>
              <w:rPr>
                <w:lang w:val="sr-Cyrl-RS"/>
              </w:rPr>
              <w:t>8</w:t>
            </w:r>
          </w:p>
        </w:tc>
        <w:tc>
          <w:tcPr>
            <w:tcW w:w="1278" w:type="dxa"/>
            <w:shd w:val="clear" w:color="auto" w:fill="auto"/>
          </w:tcPr>
          <w:p w14:paraId="464EA2A6" w14:textId="7E64497B" w:rsidR="00D27BB1" w:rsidRPr="00D27BB1" w:rsidRDefault="00D27BB1" w:rsidP="00851395">
            <w:pPr>
              <w:rPr>
                <w:lang w:val="sr-Cyrl-RS"/>
              </w:rPr>
            </w:pPr>
            <w:r>
              <w:rPr>
                <w:lang w:val="sr-Cyrl-RS"/>
              </w:rPr>
              <w:t>40%</w:t>
            </w:r>
          </w:p>
        </w:tc>
        <w:tc>
          <w:tcPr>
            <w:tcW w:w="754" w:type="dxa"/>
            <w:gridSpan w:val="3"/>
            <w:shd w:val="clear" w:color="auto" w:fill="auto"/>
          </w:tcPr>
          <w:p w14:paraId="51C29D22" w14:textId="77777777" w:rsidR="00D27BB1" w:rsidRPr="00B21666" w:rsidRDefault="00D27BB1" w:rsidP="00851395">
            <w:pPr>
              <w:rPr>
                <w:lang w:val="en-US"/>
              </w:rPr>
            </w:pPr>
          </w:p>
        </w:tc>
      </w:tr>
      <w:tr w:rsidR="004108FC" w:rsidRPr="00B072C8" w14:paraId="13B38CA9" w14:textId="77777777" w:rsidTr="00FF71C2">
        <w:trPr>
          <w:gridAfter w:val="1"/>
          <w:wAfter w:w="14" w:type="dxa"/>
          <w:jc w:val="center"/>
        </w:trPr>
        <w:tc>
          <w:tcPr>
            <w:tcW w:w="2526" w:type="dxa"/>
            <w:shd w:val="clear" w:color="auto" w:fill="auto"/>
          </w:tcPr>
          <w:p w14:paraId="11BF397A" w14:textId="6D16A742" w:rsidR="00851395" w:rsidRPr="00D27BB1" w:rsidRDefault="00D27BB1" w:rsidP="00851395">
            <w:pPr>
              <w:rPr>
                <w:lang w:val="sr-Cyrl-RS"/>
              </w:rPr>
            </w:pPr>
            <w:r w:rsidRPr="00D27BB1">
              <w:rPr>
                <w:lang w:val="sr-Cyrl-RS"/>
              </w:rPr>
              <w:t>Ела Мормил</w:t>
            </w:r>
          </w:p>
          <w:p w14:paraId="700CC852" w14:textId="77777777" w:rsidR="00851395" w:rsidRPr="00D27BB1" w:rsidRDefault="00851395" w:rsidP="00851395">
            <w:r w:rsidRPr="00D27BB1">
              <w:t xml:space="preserve">Физичко и здрав.  </w:t>
            </w:r>
            <w:r w:rsidR="00F04441" w:rsidRPr="00D27BB1">
              <w:t>В</w:t>
            </w:r>
            <w:r w:rsidRPr="00D27BB1">
              <w:t>аспитање</w:t>
            </w:r>
          </w:p>
        </w:tc>
        <w:tc>
          <w:tcPr>
            <w:tcW w:w="3140" w:type="dxa"/>
            <w:shd w:val="clear" w:color="auto" w:fill="auto"/>
          </w:tcPr>
          <w:p w14:paraId="356DEB2D" w14:textId="77777777" w:rsidR="00982667" w:rsidRPr="00D27BB1" w:rsidRDefault="00982667" w:rsidP="00982667">
            <w:pPr>
              <w:rPr>
                <w:lang w:val="sr-Latn-RS"/>
              </w:rPr>
            </w:pPr>
            <w:r w:rsidRPr="00D27BB1">
              <w:rPr>
                <w:lang w:val="sr-Latn-RS"/>
              </w:rPr>
              <w:t>I2 – 2</w:t>
            </w:r>
          </w:p>
          <w:p w14:paraId="54E3DAB7" w14:textId="77777777" w:rsidR="00982667" w:rsidRPr="00D27BB1" w:rsidRDefault="00982667" w:rsidP="00982667">
            <w:pPr>
              <w:rPr>
                <w:lang w:val="sr-Cyrl-RS"/>
              </w:rPr>
            </w:pPr>
            <w:r w:rsidRPr="00D27BB1">
              <w:rPr>
                <w:lang w:val="sr-Latn-RS"/>
              </w:rPr>
              <w:t>I3 - 2</w:t>
            </w:r>
          </w:p>
          <w:p w14:paraId="444A6F41" w14:textId="77777777" w:rsidR="00982667" w:rsidRPr="00D27BB1" w:rsidRDefault="00982667" w:rsidP="00982667">
            <w:pPr>
              <w:rPr>
                <w:lang w:val="sr-Latn-RS"/>
              </w:rPr>
            </w:pPr>
            <w:r w:rsidRPr="00D27BB1">
              <w:rPr>
                <w:lang w:val="sr-Latn-RS"/>
              </w:rPr>
              <w:t>II2 – 2</w:t>
            </w:r>
          </w:p>
          <w:p w14:paraId="2F07827D" w14:textId="2452F335" w:rsidR="00982667" w:rsidRPr="00D27BB1" w:rsidRDefault="00D27BB1" w:rsidP="00982667">
            <w:pPr>
              <w:rPr>
                <w:lang w:val="sr-Cyrl-RS"/>
              </w:rPr>
            </w:pPr>
            <w:r w:rsidRPr="00D27BB1">
              <w:rPr>
                <w:lang w:val="sr-Latn-RS"/>
              </w:rPr>
              <w:t>II3 – 2</w:t>
            </w:r>
          </w:p>
          <w:p w14:paraId="4E25BCAB" w14:textId="77777777" w:rsidR="00982667" w:rsidRPr="00D27BB1" w:rsidRDefault="00982667" w:rsidP="00982667">
            <w:pPr>
              <w:rPr>
                <w:lang w:val="sr-Latn-RS"/>
              </w:rPr>
            </w:pPr>
            <w:r w:rsidRPr="00D27BB1">
              <w:rPr>
                <w:lang w:val="sr-Latn-RS"/>
              </w:rPr>
              <w:t>III2 – 2</w:t>
            </w:r>
          </w:p>
          <w:p w14:paraId="280FF13E" w14:textId="41F61724" w:rsidR="00982667" w:rsidRPr="00D27BB1" w:rsidRDefault="00D27BB1" w:rsidP="00982667">
            <w:pPr>
              <w:rPr>
                <w:lang w:val="sr-Cyrl-RS"/>
              </w:rPr>
            </w:pPr>
            <w:r w:rsidRPr="00D27BB1">
              <w:rPr>
                <w:lang w:val="sr-Latn-RS"/>
              </w:rPr>
              <w:t>III3 – 2</w:t>
            </w:r>
          </w:p>
          <w:p w14:paraId="06A69591" w14:textId="77777777" w:rsidR="00982667" w:rsidRPr="00D27BB1" w:rsidRDefault="00982667" w:rsidP="00982667">
            <w:pPr>
              <w:rPr>
                <w:lang w:val="sr-Latn-RS"/>
              </w:rPr>
            </w:pPr>
            <w:r w:rsidRPr="00D27BB1">
              <w:rPr>
                <w:lang w:val="sr-Latn-RS"/>
              </w:rPr>
              <w:t>IV2 – 2</w:t>
            </w:r>
          </w:p>
          <w:p w14:paraId="3FC49E70" w14:textId="77777777" w:rsidR="00851395" w:rsidRPr="00D27BB1" w:rsidRDefault="006D5E03" w:rsidP="00851395">
            <w:pPr>
              <w:rPr>
                <w:lang w:val="sr-Cyrl-RS"/>
              </w:rPr>
            </w:pPr>
            <w:r w:rsidRPr="00D27BB1">
              <w:rPr>
                <w:lang w:val="sr-Latn-RS"/>
              </w:rPr>
              <w:t xml:space="preserve">IV3 – </w:t>
            </w:r>
            <w:r w:rsidRPr="00D27BB1">
              <w:rPr>
                <w:lang w:val="sr-Cyrl-RS"/>
              </w:rPr>
              <w:t>2</w:t>
            </w:r>
          </w:p>
          <w:p w14:paraId="760E1F30" w14:textId="50AD73F9" w:rsidR="006D5E03" w:rsidRPr="00D27BB1" w:rsidRDefault="006D5E03" w:rsidP="00D27BB1">
            <w:pPr>
              <w:rPr>
                <w:lang w:val="sr-Cyrl-RS"/>
              </w:rPr>
            </w:pPr>
          </w:p>
        </w:tc>
        <w:tc>
          <w:tcPr>
            <w:tcW w:w="1558" w:type="dxa"/>
            <w:shd w:val="clear" w:color="auto" w:fill="auto"/>
          </w:tcPr>
          <w:p w14:paraId="16CF68CE" w14:textId="16DA1369" w:rsidR="00851395" w:rsidRPr="00D27BB1" w:rsidRDefault="00D27BB1" w:rsidP="00851395">
            <w:pPr>
              <w:rPr>
                <w:lang w:val="sr-Cyrl-RS"/>
              </w:rPr>
            </w:pPr>
            <w:r w:rsidRPr="00D27BB1">
              <w:rPr>
                <w:lang w:val="sr-Cyrl-RS"/>
              </w:rPr>
              <w:t>16</w:t>
            </w:r>
          </w:p>
        </w:tc>
        <w:tc>
          <w:tcPr>
            <w:tcW w:w="1278" w:type="dxa"/>
            <w:shd w:val="clear" w:color="auto" w:fill="auto"/>
          </w:tcPr>
          <w:p w14:paraId="2DF45DC3" w14:textId="59FBBDCB" w:rsidR="00851395" w:rsidRPr="00D27BB1" w:rsidRDefault="00D27BB1" w:rsidP="00851395">
            <w:pPr>
              <w:rPr>
                <w:lang w:val="sr-Cyrl-RS"/>
              </w:rPr>
            </w:pPr>
            <w:r w:rsidRPr="00D27BB1">
              <w:rPr>
                <w:lang w:val="sr-Cyrl-RS"/>
              </w:rPr>
              <w:t>80</w:t>
            </w:r>
            <w:r w:rsidR="00982667" w:rsidRPr="00D27BB1">
              <w:rPr>
                <w:lang w:val="sr-Cyrl-RS"/>
              </w:rPr>
              <w:t>%</w:t>
            </w:r>
          </w:p>
        </w:tc>
        <w:tc>
          <w:tcPr>
            <w:tcW w:w="754" w:type="dxa"/>
            <w:gridSpan w:val="3"/>
            <w:shd w:val="clear" w:color="auto" w:fill="auto"/>
          </w:tcPr>
          <w:p w14:paraId="12BDBACA" w14:textId="7663099D" w:rsidR="00851395" w:rsidRPr="006638EF" w:rsidRDefault="006638EF" w:rsidP="00851395">
            <w:pPr>
              <w:rPr>
                <w:color w:val="FF0000"/>
                <w:lang w:val="sr-Cyrl-RS"/>
              </w:rPr>
            </w:pPr>
            <w:r w:rsidRPr="00D27BB1">
              <w:rPr>
                <w:lang w:val="sr-Latn-RS"/>
              </w:rPr>
              <w:t>IV</w:t>
            </w:r>
            <w:r>
              <w:rPr>
                <w:lang w:val="sr-Cyrl-RS"/>
              </w:rPr>
              <w:t>3</w:t>
            </w:r>
          </w:p>
        </w:tc>
      </w:tr>
      <w:tr w:rsidR="004108FC" w:rsidRPr="00B072C8" w14:paraId="04141F37" w14:textId="77777777" w:rsidTr="00FF71C2">
        <w:trPr>
          <w:gridAfter w:val="1"/>
          <w:wAfter w:w="14" w:type="dxa"/>
          <w:trHeight w:val="284"/>
          <w:jc w:val="center"/>
        </w:trPr>
        <w:tc>
          <w:tcPr>
            <w:tcW w:w="2526" w:type="dxa"/>
            <w:shd w:val="clear" w:color="auto" w:fill="auto"/>
          </w:tcPr>
          <w:p w14:paraId="6A27E87D" w14:textId="77777777" w:rsidR="00851395" w:rsidRPr="00D27BB1" w:rsidRDefault="00851395" w:rsidP="00851395">
            <w:r w:rsidRPr="00D27BB1">
              <w:t>Сања Еделински</w:t>
            </w:r>
          </w:p>
          <w:p w14:paraId="180EECFD" w14:textId="77777777" w:rsidR="00851395" w:rsidRPr="00D27BB1" w:rsidRDefault="00851395" w:rsidP="00851395">
            <w:r w:rsidRPr="00D27BB1">
              <w:t>Физичко и здр.васп.</w:t>
            </w:r>
          </w:p>
        </w:tc>
        <w:tc>
          <w:tcPr>
            <w:tcW w:w="3140" w:type="dxa"/>
            <w:shd w:val="clear" w:color="auto" w:fill="auto"/>
          </w:tcPr>
          <w:p w14:paraId="0FA656C4" w14:textId="77777777" w:rsidR="00982667" w:rsidRPr="00D27BB1" w:rsidRDefault="00982667" w:rsidP="00982667">
            <w:pPr>
              <w:rPr>
                <w:lang w:val="sr-Latn-RS"/>
              </w:rPr>
            </w:pPr>
            <w:r w:rsidRPr="00D27BB1">
              <w:rPr>
                <w:lang w:val="sr-Latn-RS"/>
              </w:rPr>
              <w:t>Va – 3</w:t>
            </w:r>
          </w:p>
          <w:p w14:paraId="4F7A9CDA" w14:textId="61E7DB98" w:rsidR="00D27BB1" w:rsidRPr="00D27BB1" w:rsidRDefault="00D27BB1" w:rsidP="00982667">
            <w:pPr>
              <w:rPr>
                <w:lang w:val="sr-Cyrl-RS"/>
              </w:rPr>
            </w:pPr>
            <w:r w:rsidRPr="00D27BB1">
              <w:rPr>
                <w:lang w:val="sr-Latn-RS"/>
              </w:rPr>
              <w:t>V</w:t>
            </w:r>
            <w:r w:rsidRPr="00D27BB1">
              <w:rPr>
                <w:lang w:val="sr-Cyrl-RS"/>
              </w:rPr>
              <w:t>б-3</w:t>
            </w:r>
          </w:p>
          <w:p w14:paraId="7BAB586E" w14:textId="3921793E" w:rsidR="00982667" w:rsidRPr="00D27BB1" w:rsidRDefault="00D27BB1" w:rsidP="00982667">
            <w:pPr>
              <w:rPr>
                <w:lang w:val="sr-Cyrl-RS"/>
              </w:rPr>
            </w:pPr>
            <w:r w:rsidRPr="00D27BB1">
              <w:rPr>
                <w:lang w:val="sr-Latn-RS"/>
              </w:rPr>
              <w:t>VIa – 3</w:t>
            </w:r>
          </w:p>
          <w:p w14:paraId="776C5B95" w14:textId="77777777" w:rsidR="00982667" w:rsidRPr="00D27BB1" w:rsidRDefault="00982667" w:rsidP="00982667">
            <w:pPr>
              <w:rPr>
                <w:lang w:val="sr-Latn-RS"/>
              </w:rPr>
            </w:pPr>
            <w:r w:rsidRPr="00D27BB1">
              <w:rPr>
                <w:lang w:val="sr-Latn-RS"/>
              </w:rPr>
              <w:t>VIIa – 3</w:t>
            </w:r>
          </w:p>
          <w:p w14:paraId="13026B6D" w14:textId="77777777" w:rsidR="00982667" w:rsidRPr="00D27BB1" w:rsidRDefault="00982667" w:rsidP="00982667">
            <w:pPr>
              <w:rPr>
                <w:lang w:val="sr-Latn-RS"/>
              </w:rPr>
            </w:pPr>
            <w:r w:rsidRPr="00D27BB1">
              <w:rPr>
                <w:lang w:val="sr-Latn-RS"/>
              </w:rPr>
              <w:t>VIIb – 3</w:t>
            </w:r>
          </w:p>
          <w:p w14:paraId="5EDFF7A8" w14:textId="77777777" w:rsidR="00982667" w:rsidRPr="00D27BB1" w:rsidRDefault="00982667" w:rsidP="00982667">
            <w:pPr>
              <w:rPr>
                <w:lang w:val="sr-Latn-RS"/>
              </w:rPr>
            </w:pPr>
            <w:r w:rsidRPr="00D27BB1">
              <w:rPr>
                <w:lang w:val="sr-Latn-RS"/>
              </w:rPr>
              <w:t>VIIIa – 3</w:t>
            </w:r>
          </w:p>
          <w:p w14:paraId="512CD7AC" w14:textId="77777777" w:rsidR="00851395" w:rsidRPr="00D27BB1" w:rsidRDefault="00982667" w:rsidP="00851395">
            <w:pPr>
              <w:rPr>
                <w:lang w:val="sr-Cyrl-RS"/>
              </w:rPr>
            </w:pPr>
            <w:r w:rsidRPr="00D27BB1">
              <w:rPr>
                <w:lang w:val="sr-Latn-RS"/>
              </w:rPr>
              <w:t>VIIIb – 3</w:t>
            </w:r>
          </w:p>
        </w:tc>
        <w:tc>
          <w:tcPr>
            <w:tcW w:w="1558" w:type="dxa"/>
            <w:shd w:val="clear" w:color="auto" w:fill="auto"/>
          </w:tcPr>
          <w:p w14:paraId="405AD40D" w14:textId="77777777" w:rsidR="00851395" w:rsidRPr="00D27BB1" w:rsidRDefault="00982667" w:rsidP="00851395">
            <w:pPr>
              <w:rPr>
                <w:lang w:val="sr-Cyrl-RS"/>
              </w:rPr>
            </w:pPr>
            <w:r w:rsidRPr="00D27BB1">
              <w:rPr>
                <w:lang w:val="sr-Cyrl-RS"/>
              </w:rPr>
              <w:t>21</w:t>
            </w:r>
          </w:p>
        </w:tc>
        <w:tc>
          <w:tcPr>
            <w:tcW w:w="1278" w:type="dxa"/>
            <w:shd w:val="clear" w:color="auto" w:fill="auto"/>
          </w:tcPr>
          <w:p w14:paraId="7785C625" w14:textId="77777777" w:rsidR="00851395" w:rsidRPr="00D27BB1" w:rsidRDefault="00982667" w:rsidP="00851395">
            <w:pPr>
              <w:rPr>
                <w:lang w:val="sr-Cyrl-RS"/>
              </w:rPr>
            </w:pPr>
            <w:r w:rsidRPr="00D27BB1">
              <w:rPr>
                <w:lang w:val="sr-Cyrl-RS"/>
              </w:rPr>
              <w:t>105%</w:t>
            </w:r>
          </w:p>
        </w:tc>
        <w:tc>
          <w:tcPr>
            <w:tcW w:w="754" w:type="dxa"/>
            <w:gridSpan w:val="3"/>
            <w:shd w:val="clear" w:color="auto" w:fill="auto"/>
          </w:tcPr>
          <w:p w14:paraId="620F67F5" w14:textId="76C9F813" w:rsidR="00851395" w:rsidRPr="00B072C8" w:rsidRDefault="006638EF" w:rsidP="00851395">
            <w:pPr>
              <w:rPr>
                <w:color w:val="FF0000"/>
              </w:rPr>
            </w:pPr>
            <w:r w:rsidRPr="00D27BB1">
              <w:rPr>
                <w:lang w:val="sr-Latn-RS"/>
              </w:rPr>
              <w:t>V</w:t>
            </w:r>
            <w:r w:rsidRPr="00D27BB1">
              <w:rPr>
                <w:lang w:val="sr-Cyrl-RS"/>
              </w:rPr>
              <w:t>б-</w:t>
            </w:r>
          </w:p>
        </w:tc>
      </w:tr>
      <w:tr w:rsidR="004108FC" w:rsidRPr="00B072C8" w14:paraId="1EE301CF" w14:textId="77777777" w:rsidTr="00FF71C2">
        <w:trPr>
          <w:gridAfter w:val="1"/>
          <w:wAfter w:w="14" w:type="dxa"/>
          <w:jc w:val="center"/>
        </w:trPr>
        <w:tc>
          <w:tcPr>
            <w:tcW w:w="2526" w:type="dxa"/>
            <w:shd w:val="clear" w:color="auto" w:fill="auto"/>
          </w:tcPr>
          <w:p w14:paraId="12FE221A" w14:textId="77777777" w:rsidR="00851395" w:rsidRPr="00E5474A" w:rsidRDefault="00851395" w:rsidP="00851395">
            <w:r w:rsidRPr="00E5474A">
              <w:t>Лидија Пашо</w:t>
            </w:r>
          </w:p>
          <w:p w14:paraId="3A6EFDDC" w14:textId="77777777" w:rsidR="00851395" w:rsidRPr="00E5474A" w:rsidRDefault="00851395" w:rsidP="00851395">
            <w:r w:rsidRPr="00E5474A">
              <w:t>Музичка култура</w:t>
            </w:r>
          </w:p>
          <w:p w14:paraId="4F0DC686" w14:textId="77777777" w:rsidR="00851395" w:rsidRPr="00E5474A" w:rsidRDefault="00851395" w:rsidP="00851395">
            <w:pPr>
              <w:rPr>
                <w:lang w:val="ru-RU"/>
              </w:rPr>
            </w:pPr>
          </w:p>
          <w:p w14:paraId="5E85E835" w14:textId="77777777" w:rsidR="00851395" w:rsidRPr="00E5474A" w:rsidRDefault="00851395" w:rsidP="00851395">
            <w:pPr>
              <w:rPr>
                <w:lang w:val="ru-RU"/>
              </w:rPr>
            </w:pPr>
          </w:p>
          <w:p w14:paraId="522A17D0" w14:textId="77777777" w:rsidR="00851395" w:rsidRPr="00E5474A" w:rsidRDefault="00851395" w:rsidP="00851395">
            <w:pPr>
              <w:rPr>
                <w:lang w:val="ru-RU"/>
              </w:rPr>
            </w:pPr>
          </w:p>
          <w:p w14:paraId="433251D4" w14:textId="2CF5CAD5" w:rsidR="00851395" w:rsidRPr="00E5474A" w:rsidRDefault="00851395" w:rsidP="00851395">
            <w:pPr>
              <w:rPr>
                <w:lang w:val="ru-RU"/>
              </w:rPr>
            </w:pPr>
          </w:p>
          <w:p w14:paraId="6C732784" w14:textId="77777777" w:rsidR="00E5474A" w:rsidRPr="00E5474A" w:rsidRDefault="00E5474A" w:rsidP="00851395">
            <w:pPr>
              <w:rPr>
                <w:lang w:val="ru-RU"/>
              </w:rPr>
            </w:pPr>
          </w:p>
          <w:p w14:paraId="18BFE080" w14:textId="77777777" w:rsidR="00E5474A" w:rsidRPr="00E5474A" w:rsidRDefault="00E5474A" w:rsidP="00851395">
            <w:pPr>
              <w:rPr>
                <w:lang w:val="ru-RU"/>
              </w:rPr>
            </w:pPr>
          </w:p>
          <w:p w14:paraId="1414578F" w14:textId="77777777" w:rsidR="00E5474A" w:rsidRPr="00E5474A" w:rsidRDefault="00E5474A" w:rsidP="00851395">
            <w:pPr>
              <w:rPr>
                <w:lang w:val="ru-RU"/>
              </w:rPr>
            </w:pPr>
          </w:p>
          <w:p w14:paraId="6B6FC03E" w14:textId="77777777" w:rsidR="00E5474A" w:rsidRPr="00E5474A" w:rsidRDefault="00E5474A" w:rsidP="00851395">
            <w:pPr>
              <w:rPr>
                <w:lang w:val="sr-Cyrl-RS"/>
              </w:rPr>
            </w:pPr>
          </w:p>
          <w:p w14:paraId="392F0CAD" w14:textId="77777777" w:rsidR="00E5474A" w:rsidRPr="00E5474A" w:rsidRDefault="00E5474A" w:rsidP="00851395">
            <w:pPr>
              <w:rPr>
                <w:lang w:val="sr-Cyrl-RS"/>
              </w:rPr>
            </w:pPr>
          </w:p>
          <w:p w14:paraId="5D060FF4" w14:textId="77777777" w:rsidR="00E5474A" w:rsidRPr="00E5474A" w:rsidRDefault="00E5474A" w:rsidP="00851395">
            <w:pPr>
              <w:rPr>
                <w:lang w:val="sr-Cyrl-RS"/>
              </w:rPr>
            </w:pPr>
          </w:p>
          <w:p w14:paraId="4C9EEBF1" w14:textId="77777777" w:rsidR="00E5474A" w:rsidRPr="00E5474A" w:rsidRDefault="00E5474A" w:rsidP="00851395">
            <w:pPr>
              <w:rPr>
                <w:lang w:val="sr-Cyrl-RS"/>
              </w:rPr>
            </w:pPr>
          </w:p>
          <w:p w14:paraId="7C7A17D7" w14:textId="77777777" w:rsidR="009B0EAE" w:rsidRPr="00E5474A" w:rsidRDefault="009B0EAE" w:rsidP="00851395">
            <w:pPr>
              <w:rPr>
                <w:lang w:val="sr-Cyrl-RS"/>
              </w:rPr>
            </w:pPr>
          </w:p>
          <w:p w14:paraId="72F18D89" w14:textId="77777777" w:rsidR="009B0EAE" w:rsidRPr="00E5474A" w:rsidRDefault="009B0EAE" w:rsidP="00851395">
            <w:pPr>
              <w:rPr>
                <w:lang w:val="sr-Cyrl-RS"/>
              </w:rPr>
            </w:pPr>
            <w:r w:rsidRPr="00E5474A">
              <w:rPr>
                <w:lang w:val="sr-Cyrl-RS"/>
              </w:rPr>
              <w:t>Музиком кроз живот</w:t>
            </w:r>
          </w:p>
          <w:p w14:paraId="37CFB97B" w14:textId="77777777" w:rsidR="00851395" w:rsidRPr="00E5474A" w:rsidRDefault="00851395" w:rsidP="00851395"/>
        </w:tc>
        <w:tc>
          <w:tcPr>
            <w:tcW w:w="3140" w:type="dxa"/>
            <w:shd w:val="clear" w:color="auto" w:fill="auto"/>
          </w:tcPr>
          <w:p w14:paraId="370B6F23" w14:textId="28BFB186" w:rsidR="00244B3D" w:rsidRPr="00E5474A" w:rsidRDefault="00244B3D" w:rsidP="00244B3D">
            <w:pPr>
              <w:rPr>
                <w:lang w:val="en-US"/>
              </w:rPr>
            </w:pPr>
            <w:r w:rsidRPr="00E5474A">
              <w:rPr>
                <w:lang w:val="sr-Latn-RS"/>
              </w:rPr>
              <w:t xml:space="preserve">Va – </w:t>
            </w:r>
            <w:r w:rsidR="00E5474A" w:rsidRPr="00E5474A">
              <w:rPr>
                <w:lang w:val="en-US"/>
              </w:rPr>
              <w:t>2</w:t>
            </w:r>
          </w:p>
          <w:p w14:paraId="5D0A2710" w14:textId="4EC7FD91" w:rsidR="00E5474A" w:rsidRPr="00E5474A" w:rsidRDefault="00E5474A" w:rsidP="00244B3D">
            <w:pPr>
              <w:rPr>
                <w:lang w:val="sr-Cyrl-RS"/>
              </w:rPr>
            </w:pPr>
            <w:r w:rsidRPr="00E5474A">
              <w:rPr>
                <w:lang w:val="sr-Latn-RS"/>
              </w:rPr>
              <w:t>V</w:t>
            </w:r>
            <w:r w:rsidRPr="00E5474A">
              <w:rPr>
                <w:lang w:val="sr-Cyrl-RS"/>
              </w:rPr>
              <w:t>б-2</w:t>
            </w:r>
          </w:p>
          <w:p w14:paraId="19B09E15" w14:textId="4CC86D7C" w:rsidR="00244B3D" w:rsidRPr="00E5474A" w:rsidRDefault="00244B3D" w:rsidP="00244B3D">
            <w:pPr>
              <w:rPr>
                <w:lang w:val="sr-Cyrl-RS"/>
              </w:rPr>
            </w:pPr>
            <w:r w:rsidRPr="00E5474A">
              <w:rPr>
                <w:lang w:val="sr-Latn-RS"/>
              </w:rPr>
              <w:t xml:space="preserve">VIa – </w:t>
            </w:r>
            <w:r w:rsidR="00E5474A" w:rsidRPr="00E5474A">
              <w:rPr>
                <w:lang w:val="sr-Cyrl-RS"/>
              </w:rPr>
              <w:t>1</w:t>
            </w:r>
          </w:p>
          <w:p w14:paraId="27AD384A" w14:textId="77777777" w:rsidR="00244B3D" w:rsidRPr="00E5474A" w:rsidRDefault="00244B3D" w:rsidP="00244B3D">
            <w:pPr>
              <w:rPr>
                <w:lang w:val="sr-Cyrl-RS"/>
              </w:rPr>
            </w:pPr>
            <w:r w:rsidRPr="00E5474A">
              <w:rPr>
                <w:lang w:val="sr-Latn-RS"/>
              </w:rPr>
              <w:t xml:space="preserve">VIIa – </w:t>
            </w:r>
            <w:r w:rsidRPr="00E5474A">
              <w:rPr>
                <w:lang w:val="sr-Cyrl-RS"/>
              </w:rPr>
              <w:t>1</w:t>
            </w:r>
          </w:p>
          <w:p w14:paraId="3B552C40" w14:textId="77777777" w:rsidR="00244B3D" w:rsidRPr="00E5474A" w:rsidRDefault="00244B3D" w:rsidP="00244B3D">
            <w:pPr>
              <w:rPr>
                <w:lang w:val="sr-Cyrl-RS"/>
              </w:rPr>
            </w:pPr>
            <w:r w:rsidRPr="00E5474A">
              <w:rPr>
                <w:lang w:val="sr-Latn-RS"/>
              </w:rPr>
              <w:t xml:space="preserve">VIIb – </w:t>
            </w:r>
            <w:r w:rsidRPr="00E5474A">
              <w:rPr>
                <w:lang w:val="sr-Cyrl-RS"/>
              </w:rPr>
              <w:t>1</w:t>
            </w:r>
          </w:p>
          <w:p w14:paraId="4D8F6406" w14:textId="77777777" w:rsidR="00244B3D" w:rsidRPr="00E5474A" w:rsidRDefault="00244B3D" w:rsidP="00244B3D">
            <w:pPr>
              <w:rPr>
                <w:lang w:val="sr-Cyrl-RS"/>
              </w:rPr>
            </w:pPr>
            <w:r w:rsidRPr="00E5474A">
              <w:rPr>
                <w:lang w:val="sr-Latn-RS"/>
              </w:rPr>
              <w:t xml:space="preserve">VIIIa – </w:t>
            </w:r>
            <w:r w:rsidRPr="00E5474A">
              <w:rPr>
                <w:lang w:val="sr-Cyrl-RS"/>
              </w:rPr>
              <w:t>1</w:t>
            </w:r>
          </w:p>
          <w:p w14:paraId="10FD0CAE" w14:textId="77777777" w:rsidR="00244B3D" w:rsidRPr="00E5474A" w:rsidRDefault="00244B3D" w:rsidP="00244B3D">
            <w:pPr>
              <w:rPr>
                <w:lang w:val="sr-Cyrl-RS"/>
              </w:rPr>
            </w:pPr>
            <w:r w:rsidRPr="00E5474A">
              <w:rPr>
                <w:lang w:val="sr-Latn-RS"/>
              </w:rPr>
              <w:t xml:space="preserve">VIIIb – </w:t>
            </w:r>
            <w:r w:rsidRPr="00E5474A">
              <w:rPr>
                <w:lang w:val="sr-Cyrl-RS"/>
              </w:rPr>
              <w:t>1</w:t>
            </w:r>
          </w:p>
          <w:p w14:paraId="56DC2229" w14:textId="77777777" w:rsidR="00244B3D" w:rsidRPr="00E5474A" w:rsidRDefault="00244B3D" w:rsidP="00244B3D">
            <w:pPr>
              <w:rPr>
                <w:lang w:val="sr-Latn-RS"/>
              </w:rPr>
            </w:pPr>
            <w:r w:rsidRPr="00E5474A">
              <w:rPr>
                <w:lang w:val="sr-Latn-RS"/>
              </w:rPr>
              <w:t>I1 -1</w:t>
            </w:r>
          </w:p>
          <w:p w14:paraId="56176C83" w14:textId="77777777" w:rsidR="00244B3D" w:rsidRPr="00E5474A" w:rsidRDefault="00244B3D" w:rsidP="00244B3D">
            <w:pPr>
              <w:rPr>
                <w:lang w:val="sr-Latn-RS"/>
              </w:rPr>
            </w:pPr>
            <w:r w:rsidRPr="00E5474A">
              <w:rPr>
                <w:lang w:val="sr-Latn-RS"/>
              </w:rPr>
              <w:t>I2 – 1</w:t>
            </w:r>
          </w:p>
          <w:p w14:paraId="5BAAD3D3" w14:textId="77777777" w:rsidR="00244B3D" w:rsidRPr="00E5474A" w:rsidRDefault="00244B3D" w:rsidP="00244B3D">
            <w:pPr>
              <w:rPr>
                <w:lang w:val="sr-Latn-RS"/>
              </w:rPr>
            </w:pPr>
            <w:r w:rsidRPr="00E5474A">
              <w:rPr>
                <w:lang w:val="sr-Latn-RS"/>
              </w:rPr>
              <w:t>II1 – 1</w:t>
            </w:r>
          </w:p>
          <w:p w14:paraId="10EF1659" w14:textId="77777777" w:rsidR="00E5474A" w:rsidRPr="00E5474A" w:rsidRDefault="00E5474A" w:rsidP="00244B3D">
            <w:pPr>
              <w:rPr>
                <w:lang w:val="en-US"/>
              </w:rPr>
            </w:pPr>
            <w:r w:rsidRPr="00E5474A">
              <w:rPr>
                <w:lang w:val="sr-Latn-RS"/>
              </w:rPr>
              <w:t>II2 – 1</w:t>
            </w:r>
            <w:r w:rsidRPr="00E5474A">
              <w:rPr>
                <w:lang w:val="sr-Cyrl-RS"/>
              </w:rPr>
              <w:t xml:space="preserve"> </w:t>
            </w:r>
          </w:p>
          <w:p w14:paraId="6BA015C2" w14:textId="1CB151D1" w:rsidR="00E5474A" w:rsidRPr="00E5474A" w:rsidRDefault="00E5474A" w:rsidP="00244B3D">
            <w:pPr>
              <w:rPr>
                <w:lang w:val="sr-Cyrl-RS"/>
              </w:rPr>
            </w:pPr>
            <w:r w:rsidRPr="00E5474A">
              <w:rPr>
                <w:lang w:val="en-US"/>
              </w:rPr>
              <w:t>IV</w:t>
            </w:r>
            <w:r w:rsidRPr="00E5474A">
              <w:rPr>
                <w:lang w:val="sr-Cyrl-RS"/>
              </w:rPr>
              <w:t>-</w:t>
            </w:r>
            <w:r w:rsidRPr="00E5474A">
              <w:rPr>
                <w:lang w:val="en-US"/>
              </w:rPr>
              <w:t>3</w:t>
            </w:r>
            <w:r w:rsidRPr="00E5474A">
              <w:rPr>
                <w:lang w:val="sr-Cyrl-RS"/>
              </w:rPr>
              <w:t>-1</w:t>
            </w:r>
          </w:p>
          <w:p w14:paraId="0D45FB56" w14:textId="77777777" w:rsidR="00E5474A" w:rsidRPr="00E5474A" w:rsidRDefault="00E5474A" w:rsidP="00244B3D">
            <w:pPr>
              <w:rPr>
                <w:lang w:val="sr-Cyrl-RS"/>
              </w:rPr>
            </w:pPr>
          </w:p>
          <w:p w14:paraId="50C7C4D1" w14:textId="77777777" w:rsidR="00E5474A" w:rsidRPr="00E5474A" w:rsidRDefault="00E5474A" w:rsidP="00244B3D">
            <w:pPr>
              <w:rPr>
                <w:lang w:val="sr-Cyrl-RS"/>
              </w:rPr>
            </w:pPr>
          </w:p>
          <w:p w14:paraId="1AD67712" w14:textId="77777777" w:rsidR="00E5474A" w:rsidRPr="00E5474A" w:rsidRDefault="00E5474A" w:rsidP="00244B3D">
            <w:pPr>
              <w:rPr>
                <w:lang w:val="sr-Cyrl-RS"/>
              </w:rPr>
            </w:pPr>
          </w:p>
          <w:p w14:paraId="63459B61" w14:textId="65B1D8FF" w:rsidR="009B0EAE" w:rsidRPr="00E5474A" w:rsidRDefault="00273CE9" w:rsidP="00244B3D">
            <w:pPr>
              <w:rPr>
                <w:lang w:val="en-US"/>
              </w:rPr>
            </w:pPr>
            <w:r>
              <w:rPr>
                <w:lang w:val="en-US"/>
              </w:rPr>
              <w:t>V</w:t>
            </w:r>
            <w:r>
              <w:rPr>
                <w:lang w:val="sr-Cyrl-RS"/>
              </w:rPr>
              <w:t>б</w:t>
            </w:r>
            <w:r w:rsidR="00E5474A" w:rsidRPr="00E5474A">
              <w:rPr>
                <w:lang w:val="sr-Cyrl-RS"/>
              </w:rPr>
              <w:t>-1</w:t>
            </w:r>
          </w:p>
          <w:p w14:paraId="0066CC9B" w14:textId="77777777" w:rsidR="00851395" w:rsidRPr="00E5474A" w:rsidRDefault="00851395" w:rsidP="00851395">
            <w:pPr>
              <w:rPr>
                <w:lang w:val="sr-Cyrl-RS"/>
              </w:rPr>
            </w:pPr>
          </w:p>
        </w:tc>
        <w:tc>
          <w:tcPr>
            <w:tcW w:w="1558" w:type="dxa"/>
            <w:shd w:val="clear" w:color="auto" w:fill="auto"/>
          </w:tcPr>
          <w:p w14:paraId="02C40D29" w14:textId="77777777" w:rsidR="00851395" w:rsidRPr="00E5474A" w:rsidRDefault="00851395" w:rsidP="00851395">
            <w:pPr>
              <w:rPr>
                <w:lang w:val="en-US"/>
              </w:rPr>
            </w:pPr>
            <w:r w:rsidRPr="00E5474A">
              <w:t>1</w:t>
            </w:r>
            <w:r w:rsidR="00244B3D" w:rsidRPr="00E5474A">
              <w:rPr>
                <w:lang w:val="en-US"/>
              </w:rPr>
              <w:t>5</w:t>
            </w:r>
          </w:p>
        </w:tc>
        <w:tc>
          <w:tcPr>
            <w:tcW w:w="1278" w:type="dxa"/>
            <w:shd w:val="clear" w:color="auto" w:fill="auto"/>
          </w:tcPr>
          <w:p w14:paraId="36398FE0" w14:textId="77777777" w:rsidR="00851395" w:rsidRPr="00E5474A" w:rsidRDefault="00244B3D" w:rsidP="00851395">
            <w:pPr>
              <w:rPr>
                <w:lang w:val="en-US"/>
              </w:rPr>
            </w:pPr>
            <w:r w:rsidRPr="00E5474A">
              <w:rPr>
                <w:lang w:val="en-US"/>
              </w:rPr>
              <w:t>75%</w:t>
            </w:r>
          </w:p>
        </w:tc>
        <w:tc>
          <w:tcPr>
            <w:tcW w:w="754" w:type="dxa"/>
            <w:gridSpan w:val="3"/>
            <w:shd w:val="clear" w:color="auto" w:fill="auto"/>
          </w:tcPr>
          <w:p w14:paraId="59514C25" w14:textId="3D4C629B" w:rsidR="00851395" w:rsidRPr="00E5474A" w:rsidRDefault="00851395" w:rsidP="00851395">
            <w:r w:rsidRPr="00E5474A">
              <w:rPr>
                <w:lang w:val="en-US"/>
              </w:rPr>
              <w:t>V</w:t>
            </w:r>
            <w:r w:rsidR="00E5474A" w:rsidRPr="00E5474A">
              <w:rPr>
                <w:lang w:val="en-US"/>
              </w:rPr>
              <w:t>I</w:t>
            </w:r>
            <w:r w:rsidR="004D02E1" w:rsidRPr="00E5474A">
              <w:rPr>
                <w:lang w:val="en-US"/>
              </w:rPr>
              <w:t>i</w:t>
            </w:r>
            <w:r w:rsidRPr="00E5474A">
              <w:t>б</w:t>
            </w:r>
          </w:p>
        </w:tc>
      </w:tr>
      <w:tr w:rsidR="004108FC" w:rsidRPr="00B072C8" w14:paraId="0901E95D" w14:textId="77777777" w:rsidTr="00FF71C2">
        <w:trPr>
          <w:gridAfter w:val="1"/>
          <w:wAfter w:w="14" w:type="dxa"/>
          <w:jc w:val="center"/>
        </w:trPr>
        <w:tc>
          <w:tcPr>
            <w:tcW w:w="2526" w:type="dxa"/>
            <w:shd w:val="clear" w:color="auto" w:fill="auto"/>
          </w:tcPr>
          <w:p w14:paraId="05C917ED" w14:textId="3F391E23" w:rsidR="006D5E03" w:rsidRPr="00B535BF" w:rsidRDefault="00BA650C" w:rsidP="00851395">
            <w:pPr>
              <w:rPr>
                <w:lang w:val="sr-Cyrl-RS"/>
              </w:rPr>
            </w:pPr>
            <w:r w:rsidRPr="00B535BF">
              <w:rPr>
                <w:lang w:val="sr-Cyrl-RS"/>
              </w:rPr>
              <w:t>Алексић Соња</w:t>
            </w:r>
          </w:p>
        </w:tc>
        <w:tc>
          <w:tcPr>
            <w:tcW w:w="3140" w:type="dxa"/>
            <w:shd w:val="clear" w:color="auto" w:fill="auto"/>
          </w:tcPr>
          <w:p w14:paraId="65DD6F9F" w14:textId="5A0D7609" w:rsidR="006D5E03" w:rsidRPr="00B535BF" w:rsidRDefault="00B535BF" w:rsidP="00244B3D">
            <w:pPr>
              <w:rPr>
                <w:lang w:val="sr-Cyrl-RS"/>
              </w:rPr>
            </w:pPr>
            <w:r w:rsidRPr="00B535BF">
              <w:rPr>
                <w:lang w:val="en-US"/>
              </w:rPr>
              <w:t>II</w:t>
            </w:r>
            <w:r w:rsidR="00BA650C" w:rsidRPr="00B535BF">
              <w:rPr>
                <w:lang w:val="en-US"/>
              </w:rPr>
              <w:t xml:space="preserve">1 </w:t>
            </w:r>
            <w:r w:rsidR="00786699" w:rsidRPr="00B535BF">
              <w:rPr>
                <w:lang w:val="sr-Cyrl-RS"/>
              </w:rPr>
              <w:t>-</w:t>
            </w:r>
            <w:r w:rsidR="00BA650C" w:rsidRPr="00B535BF">
              <w:rPr>
                <w:lang w:val="en-US"/>
              </w:rPr>
              <w:t>2</w:t>
            </w:r>
          </w:p>
          <w:p w14:paraId="3526C9BE" w14:textId="51762C3C" w:rsidR="00B535BF" w:rsidRPr="00B535BF" w:rsidRDefault="00B535BF" w:rsidP="00244B3D">
            <w:pPr>
              <w:rPr>
                <w:lang w:val="sr-Cyrl-RS"/>
              </w:rPr>
            </w:pPr>
            <w:r w:rsidRPr="00B535BF">
              <w:rPr>
                <w:lang w:val="sr-Latn-RS"/>
              </w:rPr>
              <w:t>II2</w:t>
            </w:r>
            <w:r w:rsidRPr="00B535BF">
              <w:rPr>
                <w:lang w:val="sr-Cyrl-RS"/>
              </w:rPr>
              <w:t>-2</w:t>
            </w:r>
          </w:p>
          <w:p w14:paraId="6BEB7C5B" w14:textId="7D47D6FB" w:rsidR="00B535BF" w:rsidRPr="00B535BF" w:rsidRDefault="00B535BF" w:rsidP="00244B3D">
            <w:pPr>
              <w:rPr>
                <w:lang w:val="sr-Cyrl-RS"/>
              </w:rPr>
            </w:pPr>
            <w:r w:rsidRPr="00B535BF">
              <w:rPr>
                <w:lang w:val="sr-Latn-RS"/>
              </w:rPr>
              <w:t>II</w:t>
            </w:r>
            <w:r w:rsidRPr="00B535BF">
              <w:rPr>
                <w:lang w:val="sr-Cyrl-RS"/>
              </w:rPr>
              <w:t>3-2</w:t>
            </w:r>
          </w:p>
          <w:p w14:paraId="0EA79BA5" w14:textId="15A0793E" w:rsidR="00B535BF" w:rsidRPr="00B535BF" w:rsidRDefault="00B535BF" w:rsidP="00244B3D">
            <w:pPr>
              <w:rPr>
                <w:lang w:val="sr-Cyrl-RS"/>
              </w:rPr>
            </w:pPr>
            <w:r w:rsidRPr="00B535BF">
              <w:rPr>
                <w:lang w:val="sr-Latn-RS"/>
              </w:rPr>
              <w:t>III</w:t>
            </w:r>
            <w:r w:rsidRPr="00B535BF">
              <w:rPr>
                <w:lang w:val="sr-Cyrl-RS"/>
              </w:rPr>
              <w:t>3-2</w:t>
            </w:r>
          </w:p>
        </w:tc>
        <w:tc>
          <w:tcPr>
            <w:tcW w:w="1558" w:type="dxa"/>
            <w:shd w:val="clear" w:color="auto" w:fill="auto"/>
          </w:tcPr>
          <w:p w14:paraId="4F0AB36D" w14:textId="741FF57E" w:rsidR="006D5E03" w:rsidRPr="00B535BF" w:rsidRDefault="00B535BF" w:rsidP="00851395">
            <w:pPr>
              <w:rPr>
                <w:lang w:val="sr-Cyrl-RS"/>
              </w:rPr>
            </w:pPr>
            <w:r w:rsidRPr="00B535BF">
              <w:rPr>
                <w:lang w:val="sr-Cyrl-RS"/>
              </w:rPr>
              <w:t>8</w:t>
            </w:r>
          </w:p>
        </w:tc>
        <w:tc>
          <w:tcPr>
            <w:tcW w:w="1278" w:type="dxa"/>
            <w:shd w:val="clear" w:color="auto" w:fill="auto"/>
          </w:tcPr>
          <w:p w14:paraId="6892360F" w14:textId="3FD231D4" w:rsidR="006D5E03" w:rsidRPr="00B535BF" w:rsidRDefault="00B535BF" w:rsidP="00851395">
            <w:pPr>
              <w:rPr>
                <w:lang w:val="sr-Cyrl-RS"/>
              </w:rPr>
            </w:pPr>
            <w:r w:rsidRPr="00B535BF">
              <w:rPr>
                <w:lang w:val="sr-Cyrl-RS"/>
              </w:rPr>
              <w:t>4</w:t>
            </w:r>
            <w:r w:rsidR="00786699" w:rsidRPr="00B535BF">
              <w:rPr>
                <w:lang w:val="sr-Cyrl-RS"/>
              </w:rPr>
              <w:t>0%</w:t>
            </w:r>
          </w:p>
        </w:tc>
        <w:tc>
          <w:tcPr>
            <w:tcW w:w="754" w:type="dxa"/>
            <w:gridSpan w:val="3"/>
            <w:shd w:val="clear" w:color="auto" w:fill="auto"/>
          </w:tcPr>
          <w:p w14:paraId="4C30D901" w14:textId="77777777" w:rsidR="006D5E03" w:rsidRPr="00B072C8" w:rsidRDefault="006D5E03" w:rsidP="00851395">
            <w:pPr>
              <w:rPr>
                <w:color w:val="FF0000"/>
                <w:lang w:val="en-US"/>
              </w:rPr>
            </w:pPr>
          </w:p>
        </w:tc>
      </w:tr>
      <w:tr w:rsidR="004108FC" w:rsidRPr="00B072C8" w14:paraId="5E7570B8" w14:textId="77777777" w:rsidTr="00FF71C2">
        <w:trPr>
          <w:gridAfter w:val="1"/>
          <w:wAfter w:w="14" w:type="dxa"/>
          <w:jc w:val="center"/>
        </w:trPr>
        <w:tc>
          <w:tcPr>
            <w:tcW w:w="2526" w:type="dxa"/>
            <w:shd w:val="clear" w:color="auto" w:fill="auto"/>
          </w:tcPr>
          <w:p w14:paraId="5DE07C0A" w14:textId="77777777" w:rsidR="00851395" w:rsidRPr="00B535BF" w:rsidRDefault="00851395" w:rsidP="00851395">
            <w:r w:rsidRPr="00B535BF">
              <w:t>Зденко Шомођи</w:t>
            </w:r>
          </w:p>
          <w:p w14:paraId="1288B431" w14:textId="7372C54C" w:rsidR="00851395" w:rsidRPr="00B535BF" w:rsidRDefault="00851395" w:rsidP="00851395">
            <w:pPr>
              <w:rPr>
                <w:lang w:val="ru-RU"/>
              </w:rPr>
            </w:pPr>
            <w:r w:rsidRPr="00B535BF">
              <w:lastRenderedPageBreak/>
              <w:t>Техника и технологија</w:t>
            </w:r>
          </w:p>
        </w:tc>
        <w:tc>
          <w:tcPr>
            <w:tcW w:w="3140" w:type="dxa"/>
            <w:shd w:val="clear" w:color="auto" w:fill="auto"/>
          </w:tcPr>
          <w:p w14:paraId="21757892" w14:textId="4CFB0D9A" w:rsidR="001C6B23" w:rsidRPr="00B535BF" w:rsidRDefault="001C6B23" w:rsidP="001C6B23">
            <w:pPr>
              <w:rPr>
                <w:lang w:val="sr-Cyrl-RS"/>
              </w:rPr>
            </w:pPr>
            <w:r w:rsidRPr="00B535BF">
              <w:rPr>
                <w:lang w:val="sr-Latn-RS"/>
              </w:rPr>
              <w:lastRenderedPageBreak/>
              <w:t xml:space="preserve">Va – </w:t>
            </w:r>
            <w:r w:rsidR="00B535BF" w:rsidRPr="00B535BF">
              <w:rPr>
                <w:lang w:val="sr-Cyrl-RS"/>
              </w:rPr>
              <w:t>2</w:t>
            </w:r>
          </w:p>
          <w:p w14:paraId="1507ED2C" w14:textId="56459CAB" w:rsidR="00B535BF" w:rsidRPr="00B535BF" w:rsidRDefault="00B535BF" w:rsidP="001C6B23">
            <w:pPr>
              <w:rPr>
                <w:lang w:val="sr-Cyrl-RS"/>
              </w:rPr>
            </w:pPr>
            <w:r w:rsidRPr="00B535BF">
              <w:rPr>
                <w:lang w:val="sr-Latn-RS"/>
              </w:rPr>
              <w:lastRenderedPageBreak/>
              <w:t>V</w:t>
            </w:r>
            <w:r w:rsidRPr="00B535BF">
              <w:rPr>
                <w:lang w:val="sr-Cyrl-RS"/>
              </w:rPr>
              <w:t>б- 2</w:t>
            </w:r>
          </w:p>
          <w:p w14:paraId="2144A110" w14:textId="5C734F42" w:rsidR="001C6B23" w:rsidRPr="00B535BF" w:rsidRDefault="001C6B23" w:rsidP="001C6B23">
            <w:pPr>
              <w:rPr>
                <w:lang w:val="sr-Cyrl-RS"/>
              </w:rPr>
            </w:pPr>
            <w:r w:rsidRPr="00B535BF">
              <w:rPr>
                <w:lang w:val="sr-Latn-RS"/>
              </w:rPr>
              <w:t xml:space="preserve">VIa – </w:t>
            </w:r>
            <w:r w:rsidRPr="00B535BF">
              <w:rPr>
                <w:lang w:val="sr-Cyrl-RS"/>
              </w:rPr>
              <w:t>2</w:t>
            </w:r>
            <w:r w:rsidR="00B535BF" w:rsidRPr="00B535BF">
              <w:rPr>
                <w:lang w:val="sr-Cyrl-RS"/>
              </w:rPr>
              <w:t>+2</w:t>
            </w:r>
          </w:p>
          <w:p w14:paraId="60E3B921" w14:textId="7B1F562E" w:rsidR="001C6B23" w:rsidRPr="00B535BF" w:rsidRDefault="001C6B23" w:rsidP="001C6B23">
            <w:pPr>
              <w:rPr>
                <w:lang w:val="sr-Cyrl-RS"/>
              </w:rPr>
            </w:pPr>
            <w:r w:rsidRPr="00B535BF">
              <w:rPr>
                <w:lang w:val="sr-Latn-RS"/>
              </w:rPr>
              <w:t xml:space="preserve">VIIa – </w:t>
            </w:r>
            <w:r w:rsidR="00B535BF" w:rsidRPr="00B535BF">
              <w:rPr>
                <w:lang w:val="sr-Cyrl-RS"/>
              </w:rPr>
              <w:t>2</w:t>
            </w:r>
          </w:p>
          <w:p w14:paraId="1B420A6C" w14:textId="5E2373B3" w:rsidR="001C6B23" w:rsidRPr="00B535BF" w:rsidRDefault="001C6B23" w:rsidP="001C6B23">
            <w:pPr>
              <w:rPr>
                <w:lang w:val="sr-Cyrl-RS"/>
              </w:rPr>
            </w:pPr>
            <w:r w:rsidRPr="00B535BF">
              <w:rPr>
                <w:lang w:val="sr-Latn-RS"/>
              </w:rPr>
              <w:t xml:space="preserve">VIIb – </w:t>
            </w:r>
            <w:r w:rsidR="00B535BF" w:rsidRPr="00B535BF">
              <w:rPr>
                <w:lang w:val="sr-Cyrl-RS"/>
              </w:rPr>
              <w:t>2</w:t>
            </w:r>
          </w:p>
          <w:p w14:paraId="4F968622" w14:textId="429BF220" w:rsidR="001C6B23" w:rsidRPr="00B535BF" w:rsidRDefault="001C6B23" w:rsidP="001C6B23">
            <w:pPr>
              <w:rPr>
                <w:lang w:val="sr-Cyrl-RS"/>
              </w:rPr>
            </w:pPr>
            <w:r w:rsidRPr="00B535BF">
              <w:rPr>
                <w:lang w:val="sr-Latn-RS"/>
              </w:rPr>
              <w:t xml:space="preserve">VIIIa – </w:t>
            </w:r>
            <w:r w:rsidRPr="00B535BF">
              <w:rPr>
                <w:lang w:val="sr-Cyrl-RS"/>
              </w:rPr>
              <w:t>2</w:t>
            </w:r>
            <w:r w:rsidR="00B535BF" w:rsidRPr="00B535BF">
              <w:rPr>
                <w:lang w:val="sr-Cyrl-RS"/>
              </w:rPr>
              <w:t>+2</w:t>
            </w:r>
          </w:p>
          <w:p w14:paraId="5CA4A955" w14:textId="0BC192AA" w:rsidR="00851395" w:rsidRPr="00B535BF" w:rsidRDefault="001C6B23" w:rsidP="00851395">
            <w:pPr>
              <w:rPr>
                <w:lang w:val="en-US"/>
              </w:rPr>
            </w:pPr>
            <w:r w:rsidRPr="00B535BF">
              <w:rPr>
                <w:lang w:val="sr-Latn-RS"/>
              </w:rPr>
              <w:t xml:space="preserve">VIIIb – </w:t>
            </w:r>
            <w:r w:rsidRPr="00B535BF">
              <w:rPr>
                <w:lang w:val="sr-Cyrl-RS"/>
              </w:rPr>
              <w:t>2</w:t>
            </w:r>
            <w:r w:rsidR="00B535BF" w:rsidRPr="00B535BF">
              <w:rPr>
                <w:lang w:val="sr-Cyrl-RS"/>
              </w:rPr>
              <w:t>+2</w:t>
            </w:r>
          </w:p>
        </w:tc>
        <w:tc>
          <w:tcPr>
            <w:tcW w:w="1558" w:type="dxa"/>
            <w:shd w:val="clear" w:color="auto" w:fill="auto"/>
          </w:tcPr>
          <w:p w14:paraId="3400F9B2" w14:textId="77777777" w:rsidR="00851395" w:rsidRPr="00B535BF" w:rsidRDefault="00851395" w:rsidP="00851395">
            <w:r w:rsidRPr="00B535BF">
              <w:lastRenderedPageBreak/>
              <w:t>20</w:t>
            </w:r>
          </w:p>
        </w:tc>
        <w:tc>
          <w:tcPr>
            <w:tcW w:w="1278" w:type="dxa"/>
            <w:shd w:val="clear" w:color="auto" w:fill="auto"/>
          </w:tcPr>
          <w:p w14:paraId="2477F702" w14:textId="1C243656" w:rsidR="00851395" w:rsidRPr="00B535BF" w:rsidRDefault="00851395" w:rsidP="00851395">
            <w:pPr>
              <w:rPr>
                <w:lang w:val="en-US"/>
              </w:rPr>
            </w:pPr>
            <w:r w:rsidRPr="00B535BF">
              <w:t>100</w:t>
            </w:r>
            <w:r w:rsidR="00B535BF" w:rsidRPr="00B535BF">
              <w:rPr>
                <w:lang w:val="sr-Cyrl-RS"/>
              </w:rPr>
              <w:t>%</w:t>
            </w:r>
          </w:p>
        </w:tc>
        <w:tc>
          <w:tcPr>
            <w:tcW w:w="754" w:type="dxa"/>
            <w:gridSpan w:val="3"/>
            <w:shd w:val="clear" w:color="auto" w:fill="auto"/>
          </w:tcPr>
          <w:p w14:paraId="294BDD4C" w14:textId="34454C06" w:rsidR="00851395" w:rsidRPr="00B535BF" w:rsidRDefault="00851395" w:rsidP="00851395">
            <w:r w:rsidRPr="00B535BF">
              <w:rPr>
                <w:lang w:val="en-US"/>
              </w:rPr>
              <w:t>V</w:t>
            </w:r>
            <w:r w:rsidR="00B535BF" w:rsidRPr="00B535BF">
              <w:rPr>
                <w:lang w:val="en-US"/>
              </w:rPr>
              <w:t>I</w:t>
            </w:r>
            <w:r w:rsidR="00982667" w:rsidRPr="00B535BF">
              <w:rPr>
                <w:lang w:val="en-US"/>
              </w:rPr>
              <w:t>I</w:t>
            </w:r>
            <w:r w:rsidRPr="00B535BF">
              <w:t>а</w:t>
            </w:r>
          </w:p>
        </w:tc>
      </w:tr>
      <w:tr w:rsidR="004108FC" w:rsidRPr="00B072C8" w14:paraId="330E798E" w14:textId="77777777" w:rsidTr="00FF71C2">
        <w:trPr>
          <w:gridAfter w:val="1"/>
          <w:wAfter w:w="14" w:type="dxa"/>
          <w:jc w:val="center"/>
        </w:trPr>
        <w:tc>
          <w:tcPr>
            <w:tcW w:w="2526" w:type="dxa"/>
            <w:shd w:val="clear" w:color="auto" w:fill="auto"/>
          </w:tcPr>
          <w:p w14:paraId="5A7220F4" w14:textId="4AFDA064" w:rsidR="00982667" w:rsidRPr="002B327E" w:rsidRDefault="00523EE8" w:rsidP="00851395">
            <w:pPr>
              <w:rPr>
                <w:lang w:val="sr-Cyrl-RS"/>
              </w:rPr>
            </w:pPr>
            <w:r w:rsidRPr="002B327E">
              <w:rPr>
                <w:lang w:val="sr-Cyrl-RS"/>
              </w:rPr>
              <w:lastRenderedPageBreak/>
              <w:t>Наташа Џуџар</w:t>
            </w:r>
          </w:p>
          <w:p w14:paraId="67670FDF" w14:textId="77777777" w:rsidR="00982667" w:rsidRPr="002B327E" w:rsidRDefault="00CE2742" w:rsidP="00851395">
            <w:pPr>
              <w:rPr>
                <w:lang w:val="sr-Cyrl-RS"/>
              </w:rPr>
            </w:pPr>
            <w:r w:rsidRPr="002B327E">
              <w:rPr>
                <w:lang w:val="sr-Cyrl-RS"/>
              </w:rPr>
              <w:t>И</w:t>
            </w:r>
            <w:r w:rsidR="00982667" w:rsidRPr="002B327E">
              <w:rPr>
                <w:lang w:val="sr-Cyrl-RS"/>
              </w:rPr>
              <w:t>нформатика</w:t>
            </w:r>
          </w:p>
          <w:p w14:paraId="77D8D90A" w14:textId="7EFEFBB5" w:rsidR="005B6E49" w:rsidRPr="002B327E" w:rsidRDefault="005B6E49" w:rsidP="00851395">
            <w:pPr>
              <w:rPr>
                <w:lang w:val="sr-Cyrl-RS"/>
              </w:rPr>
            </w:pPr>
          </w:p>
        </w:tc>
        <w:tc>
          <w:tcPr>
            <w:tcW w:w="3140" w:type="dxa"/>
            <w:shd w:val="clear" w:color="auto" w:fill="auto"/>
          </w:tcPr>
          <w:p w14:paraId="54A034A1" w14:textId="5A784D53" w:rsidR="002B327E" w:rsidRPr="002B327E" w:rsidRDefault="002B327E" w:rsidP="002B327E">
            <w:pPr>
              <w:rPr>
                <w:lang w:val="sr-Cyrl-RS"/>
              </w:rPr>
            </w:pPr>
            <w:r w:rsidRPr="002B327E">
              <w:rPr>
                <w:lang w:val="sr-Latn-RS"/>
              </w:rPr>
              <w:t>Va – 1</w:t>
            </w:r>
          </w:p>
          <w:p w14:paraId="210FE0A7" w14:textId="60CD47BC" w:rsidR="002B327E" w:rsidRPr="002B327E" w:rsidRDefault="002B327E" w:rsidP="002B327E">
            <w:pPr>
              <w:rPr>
                <w:lang w:val="en-US"/>
              </w:rPr>
            </w:pPr>
            <w:r w:rsidRPr="002B327E">
              <w:rPr>
                <w:lang w:val="sr-Latn-RS"/>
              </w:rPr>
              <w:t>V</w:t>
            </w:r>
            <w:r w:rsidRPr="002B327E">
              <w:rPr>
                <w:lang w:val="sr-Cyrl-RS"/>
              </w:rPr>
              <w:t>б</w:t>
            </w:r>
            <w:r w:rsidRPr="002B327E">
              <w:rPr>
                <w:lang w:val="en-US"/>
              </w:rPr>
              <w:t xml:space="preserve"> </w:t>
            </w:r>
            <w:r w:rsidRPr="002B327E">
              <w:rPr>
                <w:lang w:val="sr-Cyrl-RS"/>
              </w:rPr>
              <w:t>-</w:t>
            </w:r>
            <w:r w:rsidRPr="002B327E">
              <w:rPr>
                <w:lang w:val="en-US"/>
              </w:rPr>
              <w:t xml:space="preserve"> 1</w:t>
            </w:r>
          </w:p>
          <w:p w14:paraId="76A7E986" w14:textId="3E45EFC8" w:rsidR="002B327E" w:rsidRPr="002B327E" w:rsidRDefault="002B327E" w:rsidP="002B327E">
            <w:pPr>
              <w:rPr>
                <w:lang w:val="sr-Latn-RS"/>
              </w:rPr>
            </w:pPr>
            <w:r w:rsidRPr="002B327E">
              <w:rPr>
                <w:lang w:val="sr-Latn-RS"/>
              </w:rPr>
              <w:t>VIa – 1+1</w:t>
            </w:r>
          </w:p>
          <w:p w14:paraId="243102FB" w14:textId="61B2CC37" w:rsidR="002B327E" w:rsidRPr="002B327E" w:rsidRDefault="002B327E" w:rsidP="002B327E">
            <w:pPr>
              <w:rPr>
                <w:lang w:val="sr-Latn-RS"/>
              </w:rPr>
            </w:pPr>
            <w:r w:rsidRPr="002B327E">
              <w:rPr>
                <w:lang w:val="sr-Latn-RS"/>
              </w:rPr>
              <w:t>VIIa – 1</w:t>
            </w:r>
          </w:p>
          <w:p w14:paraId="61A0F370" w14:textId="29E6E3D7" w:rsidR="002B327E" w:rsidRPr="002B327E" w:rsidRDefault="002B327E" w:rsidP="002B327E">
            <w:pPr>
              <w:rPr>
                <w:lang w:val="sr-Cyrl-RS"/>
              </w:rPr>
            </w:pPr>
            <w:r w:rsidRPr="002B327E">
              <w:rPr>
                <w:lang w:val="sr-Latn-RS"/>
              </w:rPr>
              <w:t>VIIb - 1</w:t>
            </w:r>
          </w:p>
          <w:p w14:paraId="550B5E93" w14:textId="06341F1D" w:rsidR="00982667" w:rsidRPr="002B327E" w:rsidRDefault="00982667" w:rsidP="00982667">
            <w:pPr>
              <w:rPr>
                <w:lang w:val="en-US"/>
              </w:rPr>
            </w:pPr>
            <w:r w:rsidRPr="002B327E">
              <w:t xml:space="preserve">VIIIa </w:t>
            </w:r>
            <w:r w:rsidR="002B327E" w:rsidRPr="002B327E">
              <w:t>–</w:t>
            </w:r>
            <w:r w:rsidRPr="002B327E">
              <w:t xml:space="preserve"> 1</w:t>
            </w:r>
            <w:r w:rsidR="002B327E" w:rsidRPr="002B327E">
              <w:rPr>
                <w:lang w:val="en-US"/>
              </w:rPr>
              <w:t>+1</w:t>
            </w:r>
          </w:p>
          <w:p w14:paraId="147059A9" w14:textId="189A4FEA" w:rsidR="00982667" w:rsidRPr="002B327E" w:rsidRDefault="00982667" w:rsidP="00982667">
            <w:pPr>
              <w:rPr>
                <w:lang w:val="en-US"/>
              </w:rPr>
            </w:pPr>
            <w:r w:rsidRPr="002B327E">
              <w:t>VIIIb – 1</w:t>
            </w:r>
            <w:r w:rsidR="002B327E" w:rsidRPr="002B327E">
              <w:rPr>
                <w:lang w:val="en-US"/>
              </w:rPr>
              <w:t>+1</w:t>
            </w:r>
          </w:p>
          <w:p w14:paraId="0F11C1D1" w14:textId="40DBC3EB" w:rsidR="002B327E" w:rsidRPr="002B327E" w:rsidRDefault="002B327E" w:rsidP="00982667">
            <w:pPr>
              <w:rPr>
                <w:lang w:val="en-US"/>
              </w:rPr>
            </w:pPr>
            <w:r w:rsidRPr="002B327E">
              <w:rPr>
                <w:lang w:val="en-US"/>
              </w:rPr>
              <w:t>II1- 2</w:t>
            </w:r>
          </w:p>
          <w:p w14:paraId="37452972" w14:textId="4585FD72" w:rsidR="002B327E" w:rsidRDefault="002B327E" w:rsidP="00982667">
            <w:pPr>
              <w:rPr>
                <w:lang w:val="en-US"/>
              </w:rPr>
            </w:pPr>
            <w:r w:rsidRPr="002B327E">
              <w:rPr>
                <w:lang w:val="en-US"/>
              </w:rPr>
              <w:t>III1- 1+1</w:t>
            </w:r>
          </w:p>
          <w:p w14:paraId="20630D53" w14:textId="1A04D62F" w:rsidR="00982667" w:rsidRPr="00216E0A" w:rsidRDefault="00216E0A" w:rsidP="00982667">
            <w:pPr>
              <w:rPr>
                <w:lang w:val="en-US"/>
              </w:rPr>
            </w:pPr>
            <w:r>
              <w:rPr>
                <w:lang w:val="en-US"/>
              </w:rPr>
              <w:t>III2 -1</w:t>
            </w:r>
          </w:p>
          <w:p w14:paraId="7118DB2D" w14:textId="77777777" w:rsidR="00982667" w:rsidRPr="002B327E" w:rsidRDefault="00982667" w:rsidP="002B327E">
            <w:pPr>
              <w:rPr>
                <w:lang w:val="sr-Latn-RS"/>
              </w:rPr>
            </w:pPr>
          </w:p>
        </w:tc>
        <w:tc>
          <w:tcPr>
            <w:tcW w:w="1558" w:type="dxa"/>
            <w:shd w:val="clear" w:color="auto" w:fill="auto"/>
          </w:tcPr>
          <w:p w14:paraId="619D342F" w14:textId="0490FFB9" w:rsidR="00982667" w:rsidRPr="00216E0A" w:rsidRDefault="00216E0A" w:rsidP="00851395">
            <w:pPr>
              <w:rPr>
                <w:lang w:val="en-US"/>
              </w:rPr>
            </w:pPr>
            <w:r>
              <w:rPr>
                <w:lang w:val="sr-Cyrl-RS"/>
              </w:rPr>
              <w:t>1</w:t>
            </w:r>
            <w:r>
              <w:rPr>
                <w:lang w:val="en-US"/>
              </w:rPr>
              <w:t>5</w:t>
            </w:r>
          </w:p>
        </w:tc>
        <w:tc>
          <w:tcPr>
            <w:tcW w:w="1278" w:type="dxa"/>
            <w:shd w:val="clear" w:color="auto" w:fill="auto"/>
          </w:tcPr>
          <w:p w14:paraId="66E7E7C8" w14:textId="3DEF353D" w:rsidR="00982667" w:rsidRPr="002B327E" w:rsidRDefault="005B6E49" w:rsidP="00851395">
            <w:pPr>
              <w:rPr>
                <w:lang w:val="sr-Cyrl-RS"/>
              </w:rPr>
            </w:pPr>
            <w:r w:rsidRPr="003C69CE">
              <w:rPr>
                <w:lang w:val="sr-Cyrl-RS"/>
              </w:rPr>
              <w:t>7</w:t>
            </w:r>
            <w:r w:rsidR="003C69CE" w:rsidRPr="003C69CE">
              <w:rPr>
                <w:lang w:val="sr-Cyrl-RS"/>
              </w:rPr>
              <w:t>5</w:t>
            </w:r>
            <w:r w:rsidR="00982667" w:rsidRPr="003C69CE">
              <w:rPr>
                <w:lang w:val="sr-Cyrl-RS"/>
              </w:rPr>
              <w:t>%</w:t>
            </w:r>
          </w:p>
        </w:tc>
        <w:tc>
          <w:tcPr>
            <w:tcW w:w="754" w:type="dxa"/>
            <w:gridSpan w:val="3"/>
            <w:shd w:val="clear" w:color="auto" w:fill="auto"/>
          </w:tcPr>
          <w:p w14:paraId="69B3D565" w14:textId="77777777" w:rsidR="00982667" w:rsidRPr="00B072C8" w:rsidRDefault="00982667" w:rsidP="00851395">
            <w:pPr>
              <w:rPr>
                <w:color w:val="FF0000"/>
                <w:lang w:val="en-US"/>
              </w:rPr>
            </w:pPr>
          </w:p>
        </w:tc>
      </w:tr>
      <w:tr w:rsidR="004108FC" w:rsidRPr="00B072C8" w14:paraId="7CFF1D9A" w14:textId="77777777" w:rsidTr="00FF71C2">
        <w:trPr>
          <w:gridAfter w:val="2"/>
          <w:wAfter w:w="22" w:type="dxa"/>
          <w:jc w:val="center"/>
        </w:trPr>
        <w:tc>
          <w:tcPr>
            <w:tcW w:w="2526" w:type="dxa"/>
            <w:shd w:val="clear" w:color="auto" w:fill="auto"/>
          </w:tcPr>
          <w:p w14:paraId="4D5A0BB6" w14:textId="7353CEEE" w:rsidR="00851395" w:rsidRPr="00737A00" w:rsidRDefault="00851395" w:rsidP="00851395">
            <w:r w:rsidRPr="00737A00">
              <w:t>Игор Радовић</w:t>
            </w:r>
          </w:p>
          <w:p w14:paraId="128017C4" w14:textId="77777777" w:rsidR="00851395" w:rsidRPr="00737A00" w:rsidRDefault="00851395" w:rsidP="00851395">
            <w:pPr>
              <w:rPr>
                <w:lang w:val="sr-Cyrl-RS"/>
              </w:rPr>
            </w:pPr>
            <w:r w:rsidRPr="00737A00">
              <w:t>Ликовна култура</w:t>
            </w:r>
          </w:p>
          <w:p w14:paraId="091FC2E3" w14:textId="77777777" w:rsidR="00421E51" w:rsidRPr="00737A00" w:rsidRDefault="00421E51" w:rsidP="00851395">
            <w:pPr>
              <w:rPr>
                <w:lang w:val="sr-Cyrl-RS"/>
              </w:rPr>
            </w:pPr>
          </w:p>
          <w:p w14:paraId="22842D26" w14:textId="77777777" w:rsidR="00737A00" w:rsidRPr="00737A00" w:rsidRDefault="00737A00" w:rsidP="00851395">
            <w:pPr>
              <w:rPr>
                <w:lang w:val="sr-Cyrl-RS"/>
              </w:rPr>
            </w:pPr>
          </w:p>
          <w:p w14:paraId="43C4C480" w14:textId="77777777" w:rsidR="00737A00" w:rsidRPr="00737A00" w:rsidRDefault="00737A00" w:rsidP="00851395">
            <w:pPr>
              <w:rPr>
                <w:lang w:val="sr-Cyrl-RS"/>
              </w:rPr>
            </w:pPr>
          </w:p>
          <w:p w14:paraId="6EB33717" w14:textId="77777777" w:rsidR="00737A00" w:rsidRPr="00737A00" w:rsidRDefault="00737A00" w:rsidP="00851395">
            <w:pPr>
              <w:rPr>
                <w:lang w:val="sr-Cyrl-RS"/>
              </w:rPr>
            </w:pPr>
          </w:p>
          <w:p w14:paraId="571C7B17" w14:textId="2C578EC5" w:rsidR="00737A00" w:rsidRPr="00737A00" w:rsidRDefault="00737A00" w:rsidP="00851395">
            <w:pPr>
              <w:rPr>
                <w:lang w:val="sr-Cyrl-RS"/>
              </w:rPr>
            </w:pPr>
            <w:r w:rsidRPr="00737A00">
              <w:rPr>
                <w:lang w:val="sr-Cyrl-RS"/>
              </w:rPr>
              <w:t>Историја уметности</w:t>
            </w:r>
          </w:p>
        </w:tc>
        <w:tc>
          <w:tcPr>
            <w:tcW w:w="3140" w:type="dxa"/>
            <w:shd w:val="clear" w:color="auto" w:fill="auto"/>
          </w:tcPr>
          <w:p w14:paraId="7AAB06BB" w14:textId="77777777" w:rsidR="00421E51" w:rsidRPr="00737A00" w:rsidRDefault="00421E51" w:rsidP="00421E51">
            <w:pPr>
              <w:rPr>
                <w:lang w:val="sr-Latn-RS"/>
              </w:rPr>
            </w:pPr>
            <w:r w:rsidRPr="00737A00">
              <w:rPr>
                <w:lang w:val="sr-Latn-RS"/>
              </w:rPr>
              <w:t>I1 – 1</w:t>
            </w:r>
          </w:p>
          <w:p w14:paraId="1C31644C" w14:textId="688BF4BB" w:rsidR="00893EE1" w:rsidRPr="00737A00" w:rsidRDefault="00737A00" w:rsidP="00421E51">
            <w:pPr>
              <w:rPr>
                <w:lang w:val="sr-Cyrl-RS"/>
              </w:rPr>
            </w:pPr>
            <w:r w:rsidRPr="00737A00">
              <w:rPr>
                <w:lang w:val="sr-Latn-RS"/>
              </w:rPr>
              <w:t xml:space="preserve">I2 – </w:t>
            </w:r>
            <w:r w:rsidRPr="00737A00">
              <w:rPr>
                <w:lang w:val="sr-Cyrl-RS"/>
              </w:rPr>
              <w:t>1</w:t>
            </w:r>
          </w:p>
          <w:p w14:paraId="5C388BCA" w14:textId="4D06845A" w:rsidR="00737A00" w:rsidRPr="00737A00" w:rsidRDefault="00737A00" w:rsidP="00421E51">
            <w:pPr>
              <w:rPr>
                <w:lang w:val="sr-Cyrl-RS"/>
              </w:rPr>
            </w:pPr>
            <w:r w:rsidRPr="00737A00">
              <w:rPr>
                <w:lang w:val="sr-Latn-RS"/>
              </w:rPr>
              <w:t>I</w:t>
            </w:r>
            <w:r w:rsidRPr="00737A00">
              <w:rPr>
                <w:lang w:val="sr-Cyrl-RS"/>
              </w:rPr>
              <w:t>3-1</w:t>
            </w:r>
          </w:p>
          <w:p w14:paraId="2DE172CE" w14:textId="77777777" w:rsidR="00421E51" w:rsidRPr="00737A00" w:rsidRDefault="00421E51" w:rsidP="00421E51">
            <w:pPr>
              <w:rPr>
                <w:lang w:val="sr-Latn-RS"/>
              </w:rPr>
            </w:pPr>
            <w:r w:rsidRPr="00737A00">
              <w:rPr>
                <w:lang w:val="sr-Latn-RS"/>
              </w:rPr>
              <w:t>II1 – 1</w:t>
            </w:r>
          </w:p>
          <w:p w14:paraId="3CFE0F58" w14:textId="77777777" w:rsidR="00421E51" w:rsidRPr="00737A00" w:rsidRDefault="00421E51" w:rsidP="00421E51">
            <w:pPr>
              <w:rPr>
                <w:lang w:val="sr-Latn-RS"/>
              </w:rPr>
            </w:pPr>
            <w:r w:rsidRPr="00737A00">
              <w:rPr>
                <w:lang w:val="sr-Latn-RS"/>
              </w:rPr>
              <w:t>II2 -1</w:t>
            </w:r>
          </w:p>
          <w:p w14:paraId="799F79E2" w14:textId="23054F0F" w:rsidR="00421E51" w:rsidRPr="00737A00" w:rsidRDefault="00421E51" w:rsidP="00421E51">
            <w:pPr>
              <w:rPr>
                <w:lang w:val="sr-Cyrl-RS"/>
              </w:rPr>
            </w:pPr>
          </w:p>
          <w:p w14:paraId="7613C7E9" w14:textId="7CE00966" w:rsidR="00421E51" w:rsidRPr="00737A00" w:rsidRDefault="00737A00" w:rsidP="00421E51">
            <w:pPr>
              <w:rPr>
                <w:lang w:val="sr-Cyrl-RS"/>
              </w:rPr>
            </w:pPr>
            <w:r w:rsidRPr="00737A00">
              <w:rPr>
                <w:lang w:val="en-US"/>
              </w:rPr>
              <w:t>IV3</w:t>
            </w:r>
            <w:r w:rsidRPr="00737A00">
              <w:rPr>
                <w:lang w:val="sr-Cyrl-RS"/>
              </w:rPr>
              <w:t>-2</w:t>
            </w:r>
          </w:p>
          <w:p w14:paraId="6FE93CBD" w14:textId="77777777" w:rsidR="00421E51" w:rsidRPr="00737A00" w:rsidRDefault="00421E51" w:rsidP="00421E51">
            <w:pPr>
              <w:rPr>
                <w:lang w:val="sr-Latn-RS"/>
              </w:rPr>
            </w:pPr>
            <w:r w:rsidRPr="00737A00">
              <w:rPr>
                <w:lang w:val="sr-Latn-RS"/>
              </w:rPr>
              <w:t>IV2 – 1</w:t>
            </w:r>
          </w:p>
          <w:p w14:paraId="61CC0BAE" w14:textId="77777777" w:rsidR="00851395" w:rsidRPr="00737A00" w:rsidRDefault="00851395" w:rsidP="00851395">
            <w:pPr>
              <w:rPr>
                <w:lang w:val="sr-Cyrl-RS"/>
              </w:rPr>
            </w:pPr>
          </w:p>
        </w:tc>
        <w:tc>
          <w:tcPr>
            <w:tcW w:w="1558" w:type="dxa"/>
            <w:shd w:val="clear" w:color="auto" w:fill="auto"/>
          </w:tcPr>
          <w:p w14:paraId="6BE8F723" w14:textId="77777777" w:rsidR="00851395" w:rsidRPr="00737A00" w:rsidRDefault="00851395" w:rsidP="00851395">
            <w:r w:rsidRPr="00737A00">
              <w:t>7</w:t>
            </w:r>
          </w:p>
        </w:tc>
        <w:tc>
          <w:tcPr>
            <w:tcW w:w="1278" w:type="dxa"/>
            <w:shd w:val="clear" w:color="auto" w:fill="auto"/>
          </w:tcPr>
          <w:p w14:paraId="635DED41" w14:textId="39D59454" w:rsidR="00851395" w:rsidRPr="00737A00" w:rsidRDefault="00851395" w:rsidP="00851395">
            <w:pPr>
              <w:rPr>
                <w:lang w:val="sr-Cyrl-RS"/>
              </w:rPr>
            </w:pPr>
            <w:r w:rsidRPr="00737A00">
              <w:t>35</w:t>
            </w:r>
            <w:r w:rsidR="00737A00" w:rsidRPr="00737A00">
              <w:rPr>
                <w:lang w:val="sr-Cyrl-RS"/>
              </w:rPr>
              <w:t>%</w:t>
            </w:r>
          </w:p>
        </w:tc>
        <w:tc>
          <w:tcPr>
            <w:tcW w:w="746" w:type="dxa"/>
            <w:gridSpan w:val="2"/>
            <w:shd w:val="clear" w:color="auto" w:fill="auto"/>
          </w:tcPr>
          <w:p w14:paraId="2563B40D" w14:textId="77777777" w:rsidR="00851395" w:rsidRPr="00B072C8" w:rsidRDefault="00851395" w:rsidP="00851395">
            <w:pPr>
              <w:rPr>
                <w:color w:val="FF0000"/>
              </w:rPr>
            </w:pPr>
          </w:p>
        </w:tc>
      </w:tr>
      <w:tr w:rsidR="004108FC" w:rsidRPr="00B072C8" w14:paraId="48D0868A" w14:textId="77777777" w:rsidTr="00FF71C2">
        <w:trPr>
          <w:gridAfter w:val="2"/>
          <w:wAfter w:w="22" w:type="dxa"/>
          <w:jc w:val="center"/>
        </w:trPr>
        <w:tc>
          <w:tcPr>
            <w:tcW w:w="2526" w:type="dxa"/>
            <w:shd w:val="clear" w:color="auto" w:fill="auto"/>
          </w:tcPr>
          <w:p w14:paraId="621F96B4" w14:textId="4DF61747" w:rsidR="00851395" w:rsidRPr="006237A9" w:rsidRDefault="006237A9" w:rsidP="00851395">
            <w:pPr>
              <w:rPr>
                <w:lang w:val="sr-Cyrl-RS"/>
              </w:rPr>
            </w:pPr>
            <w:r w:rsidRPr="006237A9">
              <w:rPr>
                <w:lang w:val="sr-Cyrl-RS"/>
              </w:rPr>
              <w:t>Златица Малацко</w:t>
            </w:r>
          </w:p>
          <w:p w14:paraId="70E557AC" w14:textId="77777777" w:rsidR="00851395" w:rsidRPr="006237A9" w:rsidRDefault="00851395" w:rsidP="00851395">
            <w:r w:rsidRPr="006237A9">
              <w:t>Ликовна култура</w:t>
            </w:r>
          </w:p>
          <w:p w14:paraId="29614AFC" w14:textId="77777777" w:rsidR="00851395" w:rsidRPr="006237A9" w:rsidRDefault="00851395" w:rsidP="00851395">
            <w:pPr>
              <w:rPr>
                <w:lang w:val="ru-RU"/>
              </w:rPr>
            </w:pPr>
          </w:p>
          <w:p w14:paraId="148675CC" w14:textId="77777777" w:rsidR="00851395" w:rsidRPr="006237A9" w:rsidRDefault="00851395" w:rsidP="00851395">
            <w:pPr>
              <w:rPr>
                <w:lang w:val="ru-RU"/>
              </w:rPr>
            </w:pPr>
          </w:p>
          <w:p w14:paraId="0561DB32" w14:textId="77777777" w:rsidR="00851395" w:rsidRPr="006237A9" w:rsidRDefault="00851395" w:rsidP="00851395">
            <w:pPr>
              <w:rPr>
                <w:lang w:val="ru-RU"/>
              </w:rPr>
            </w:pPr>
          </w:p>
          <w:p w14:paraId="5CD808F9" w14:textId="77777777" w:rsidR="00851395" w:rsidRPr="006237A9" w:rsidRDefault="00851395" w:rsidP="00851395">
            <w:pPr>
              <w:rPr>
                <w:lang w:val="sr-Cyrl-RS"/>
              </w:rPr>
            </w:pPr>
          </w:p>
          <w:p w14:paraId="66DD2AB8" w14:textId="77777777" w:rsidR="006237A9" w:rsidRPr="006237A9" w:rsidRDefault="006237A9" w:rsidP="00851395">
            <w:pPr>
              <w:rPr>
                <w:lang w:val="sr-Cyrl-RS"/>
              </w:rPr>
            </w:pPr>
          </w:p>
          <w:p w14:paraId="1622B69A" w14:textId="04701EA0" w:rsidR="006237A9" w:rsidRPr="006237A9" w:rsidRDefault="006237A9" w:rsidP="00851395">
            <w:pPr>
              <w:rPr>
                <w:lang w:val="sr-Cyrl-RS"/>
              </w:rPr>
            </w:pPr>
            <w:r w:rsidRPr="006237A9">
              <w:rPr>
                <w:lang w:val="sr-Cyrl-RS"/>
              </w:rPr>
              <w:t>Вирска настава</w:t>
            </w:r>
            <w:r w:rsidR="00FF71C2">
              <w:rPr>
                <w:lang w:val="sr-Cyrl-RS"/>
              </w:rPr>
              <w:t xml:space="preserve">, </w:t>
            </w:r>
            <w:r w:rsidR="00FF71C2" w:rsidRPr="00FF71C2">
              <w:t>гркокатоличка</w:t>
            </w:r>
          </w:p>
        </w:tc>
        <w:tc>
          <w:tcPr>
            <w:tcW w:w="3140" w:type="dxa"/>
            <w:shd w:val="clear" w:color="auto" w:fill="auto"/>
          </w:tcPr>
          <w:p w14:paraId="4CC3F694" w14:textId="77777777" w:rsidR="00B625D8" w:rsidRPr="006237A9" w:rsidRDefault="00B625D8" w:rsidP="00B625D8">
            <w:pPr>
              <w:rPr>
                <w:lang w:val="sr-Cyrl-RS"/>
              </w:rPr>
            </w:pPr>
            <w:r w:rsidRPr="006237A9">
              <w:rPr>
                <w:lang w:val="sr-Latn-RS"/>
              </w:rPr>
              <w:t xml:space="preserve">Va – </w:t>
            </w:r>
            <w:r w:rsidRPr="006237A9">
              <w:rPr>
                <w:lang w:val="sr-Cyrl-RS"/>
              </w:rPr>
              <w:t>2</w:t>
            </w:r>
          </w:p>
          <w:p w14:paraId="14D7744B" w14:textId="5727951F" w:rsidR="00B625D8" w:rsidRPr="006237A9" w:rsidRDefault="006237A9" w:rsidP="00B625D8">
            <w:pPr>
              <w:rPr>
                <w:lang w:val="sr-Cyrl-RS"/>
              </w:rPr>
            </w:pPr>
            <w:r w:rsidRPr="006237A9">
              <w:rPr>
                <w:lang w:val="sr-Latn-RS"/>
              </w:rPr>
              <w:t>V</w:t>
            </w:r>
            <w:r w:rsidRPr="006237A9">
              <w:rPr>
                <w:lang w:val="sr-Cyrl-RS"/>
              </w:rPr>
              <w:t>б</w:t>
            </w:r>
            <w:r w:rsidR="00B625D8" w:rsidRPr="006237A9">
              <w:rPr>
                <w:lang w:val="sr-Latn-RS"/>
              </w:rPr>
              <w:t xml:space="preserve"> – </w:t>
            </w:r>
            <w:r w:rsidRPr="006237A9">
              <w:rPr>
                <w:lang w:val="sr-Cyrl-RS"/>
              </w:rPr>
              <w:t>2</w:t>
            </w:r>
          </w:p>
          <w:p w14:paraId="289523A2" w14:textId="09854E40" w:rsidR="00B625D8" w:rsidRPr="006237A9" w:rsidRDefault="006237A9" w:rsidP="00B625D8">
            <w:pPr>
              <w:rPr>
                <w:lang w:val="sr-Cyrl-RS"/>
              </w:rPr>
            </w:pPr>
            <w:r w:rsidRPr="006237A9">
              <w:rPr>
                <w:lang w:val="sr-Latn-RS"/>
              </w:rPr>
              <w:t>VI</w:t>
            </w:r>
            <w:r w:rsidRPr="006237A9">
              <w:rPr>
                <w:lang w:val="sr-Cyrl-RS"/>
              </w:rPr>
              <w:t>а</w:t>
            </w:r>
            <w:r w:rsidR="00B625D8" w:rsidRPr="006237A9">
              <w:rPr>
                <w:lang w:val="sr-Latn-RS"/>
              </w:rPr>
              <w:t xml:space="preserve"> – </w:t>
            </w:r>
            <w:r w:rsidR="00B625D8" w:rsidRPr="006237A9">
              <w:rPr>
                <w:lang w:val="sr-Cyrl-RS"/>
              </w:rPr>
              <w:t>1</w:t>
            </w:r>
          </w:p>
          <w:p w14:paraId="7C84D524" w14:textId="77777777" w:rsidR="00B625D8" w:rsidRPr="006237A9" w:rsidRDefault="00B625D8" w:rsidP="00B625D8">
            <w:pPr>
              <w:rPr>
                <w:lang w:val="sr-Cyrl-RS"/>
              </w:rPr>
            </w:pPr>
            <w:r w:rsidRPr="006237A9">
              <w:rPr>
                <w:lang w:val="sr-Latn-RS"/>
              </w:rPr>
              <w:t xml:space="preserve">VIIa – </w:t>
            </w:r>
            <w:r w:rsidRPr="006237A9">
              <w:rPr>
                <w:lang w:val="sr-Cyrl-RS"/>
              </w:rPr>
              <w:t>1</w:t>
            </w:r>
          </w:p>
          <w:p w14:paraId="0EF1B75F" w14:textId="4CB01F7B" w:rsidR="00B625D8" w:rsidRPr="006237A9" w:rsidRDefault="006237A9" w:rsidP="00B625D8">
            <w:pPr>
              <w:rPr>
                <w:lang w:val="sr-Cyrl-RS"/>
              </w:rPr>
            </w:pPr>
            <w:r w:rsidRPr="006237A9">
              <w:rPr>
                <w:lang w:val="sr-Latn-RS"/>
              </w:rPr>
              <w:t>VII</w:t>
            </w:r>
            <w:r w:rsidRPr="006237A9">
              <w:rPr>
                <w:lang w:val="sr-Cyrl-RS"/>
              </w:rPr>
              <w:t>б</w:t>
            </w:r>
            <w:r w:rsidR="00B625D8" w:rsidRPr="006237A9">
              <w:rPr>
                <w:lang w:val="sr-Latn-RS"/>
              </w:rPr>
              <w:t xml:space="preserve"> – </w:t>
            </w:r>
            <w:r w:rsidR="00B625D8" w:rsidRPr="006237A9">
              <w:rPr>
                <w:lang w:val="sr-Cyrl-RS"/>
              </w:rPr>
              <w:t>1</w:t>
            </w:r>
          </w:p>
          <w:p w14:paraId="6A148390" w14:textId="77777777" w:rsidR="00B625D8" w:rsidRPr="006237A9" w:rsidRDefault="00B625D8" w:rsidP="00B625D8">
            <w:pPr>
              <w:rPr>
                <w:lang w:val="sr-Cyrl-RS"/>
              </w:rPr>
            </w:pPr>
            <w:r w:rsidRPr="006237A9">
              <w:rPr>
                <w:lang w:val="sr-Latn-RS"/>
              </w:rPr>
              <w:t xml:space="preserve">VIIIa – </w:t>
            </w:r>
            <w:r w:rsidRPr="006237A9">
              <w:rPr>
                <w:lang w:val="sr-Cyrl-RS"/>
              </w:rPr>
              <w:t>1</w:t>
            </w:r>
          </w:p>
          <w:p w14:paraId="124ADB9E" w14:textId="77777777" w:rsidR="00851395" w:rsidRPr="006237A9" w:rsidRDefault="006237A9" w:rsidP="00851395">
            <w:pPr>
              <w:rPr>
                <w:lang w:val="sr-Cyrl-RS"/>
              </w:rPr>
            </w:pPr>
            <w:r w:rsidRPr="006237A9">
              <w:rPr>
                <w:lang w:val="sr-Latn-RS"/>
              </w:rPr>
              <w:t>VIII</w:t>
            </w:r>
            <w:r w:rsidRPr="006237A9">
              <w:rPr>
                <w:lang w:val="sr-Cyrl-RS"/>
              </w:rPr>
              <w:t>б</w:t>
            </w:r>
            <w:r w:rsidR="00B625D8" w:rsidRPr="006237A9">
              <w:rPr>
                <w:lang w:val="sr-Latn-RS"/>
              </w:rPr>
              <w:t xml:space="preserve"> – </w:t>
            </w:r>
            <w:r w:rsidR="00B625D8" w:rsidRPr="006237A9">
              <w:rPr>
                <w:lang w:val="sr-Cyrl-RS"/>
              </w:rPr>
              <w:t>1</w:t>
            </w:r>
          </w:p>
          <w:p w14:paraId="24304406" w14:textId="457A4DCF" w:rsidR="006237A9" w:rsidRPr="006237A9" w:rsidRDefault="006237A9" w:rsidP="00851395">
            <w:pPr>
              <w:rPr>
                <w:lang w:val="sr-Cyrl-RS"/>
              </w:rPr>
            </w:pPr>
            <w:r w:rsidRPr="006237A9">
              <w:rPr>
                <w:lang w:val="en-US"/>
              </w:rPr>
              <w:t>Va</w:t>
            </w:r>
            <w:r w:rsidRPr="006237A9">
              <w:rPr>
                <w:lang w:val="sr-Cyrl-RS"/>
              </w:rPr>
              <w:t>,б-1</w:t>
            </w:r>
          </w:p>
          <w:p w14:paraId="3D3C0850" w14:textId="22C506E5" w:rsidR="006237A9" w:rsidRPr="006237A9" w:rsidRDefault="006237A9" w:rsidP="00851395">
            <w:pPr>
              <w:rPr>
                <w:lang w:val="sr-Cyrl-RS"/>
              </w:rPr>
            </w:pPr>
            <w:r w:rsidRPr="006237A9">
              <w:rPr>
                <w:lang w:val="en-US"/>
              </w:rPr>
              <w:t>VI</w:t>
            </w:r>
            <w:r w:rsidRPr="006237A9">
              <w:rPr>
                <w:lang w:val="sr-Cyrl-RS"/>
              </w:rPr>
              <w:t>-а-1</w:t>
            </w:r>
          </w:p>
          <w:p w14:paraId="02314804" w14:textId="7BA654FB" w:rsidR="006237A9" w:rsidRPr="006237A9" w:rsidRDefault="006237A9" w:rsidP="00851395">
            <w:pPr>
              <w:rPr>
                <w:lang w:val="sr-Cyrl-RS"/>
              </w:rPr>
            </w:pPr>
            <w:r w:rsidRPr="006237A9">
              <w:rPr>
                <w:lang w:val="en-US"/>
              </w:rPr>
              <w:t>VII</w:t>
            </w:r>
            <w:r w:rsidRPr="006237A9">
              <w:rPr>
                <w:lang w:val="sr-Cyrl-RS"/>
              </w:rPr>
              <w:t>а,б-1</w:t>
            </w:r>
          </w:p>
          <w:p w14:paraId="397A5368" w14:textId="0007C84F" w:rsidR="006237A9" w:rsidRPr="006237A9" w:rsidRDefault="006237A9" w:rsidP="00851395">
            <w:pPr>
              <w:rPr>
                <w:lang w:val="sr-Cyrl-RS"/>
              </w:rPr>
            </w:pPr>
            <w:r w:rsidRPr="006237A9">
              <w:rPr>
                <w:lang w:val="en-US"/>
              </w:rPr>
              <w:t>VIII</w:t>
            </w:r>
            <w:r w:rsidRPr="006237A9">
              <w:rPr>
                <w:lang w:val="sr-Cyrl-RS"/>
              </w:rPr>
              <w:t>а,б-1</w:t>
            </w:r>
          </w:p>
          <w:p w14:paraId="07EF3E56" w14:textId="459C2477" w:rsidR="006237A9" w:rsidRPr="006237A9" w:rsidRDefault="006237A9" w:rsidP="00851395">
            <w:pPr>
              <w:rPr>
                <w:lang w:val="sr-Cyrl-RS"/>
              </w:rPr>
            </w:pPr>
            <w:r w:rsidRPr="006237A9">
              <w:rPr>
                <w:lang w:val="en-US"/>
              </w:rPr>
              <w:t>I</w:t>
            </w:r>
            <w:r w:rsidRPr="006237A9">
              <w:rPr>
                <w:lang w:val="sr-Cyrl-RS"/>
              </w:rPr>
              <w:t>1-1</w:t>
            </w:r>
          </w:p>
          <w:p w14:paraId="5F3E3A87" w14:textId="122FB1B1" w:rsidR="006237A9" w:rsidRPr="006237A9" w:rsidRDefault="006237A9" w:rsidP="00851395">
            <w:pPr>
              <w:rPr>
                <w:lang w:val="sr-Cyrl-RS"/>
              </w:rPr>
            </w:pPr>
            <w:r w:rsidRPr="006237A9">
              <w:rPr>
                <w:lang w:val="en-US"/>
              </w:rPr>
              <w:t>II</w:t>
            </w:r>
            <w:r w:rsidRPr="006237A9">
              <w:rPr>
                <w:lang w:val="sr-Cyrl-RS"/>
              </w:rPr>
              <w:t>1-1</w:t>
            </w:r>
          </w:p>
          <w:p w14:paraId="0A3EB404" w14:textId="72E251A6" w:rsidR="006237A9" w:rsidRPr="006237A9" w:rsidRDefault="006237A9" w:rsidP="006237A9">
            <w:pPr>
              <w:rPr>
                <w:lang w:val="sr-Cyrl-RS"/>
              </w:rPr>
            </w:pPr>
            <w:r w:rsidRPr="006237A9">
              <w:rPr>
                <w:lang w:val="en-US"/>
              </w:rPr>
              <w:t>III</w:t>
            </w:r>
            <w:r w:rsidRPr="006237A9">
              <w:rPr>
                <w:lang w:val="sr-Cyrl-RS"/>
              </w:rPr>
              <w:t>1-1</w:t>
            </w:r>
          </w:p>
          <w:p w14:paraId="3008132A" w14:textId="6F635572" w:rsidR="006237A9" w:rsidRPr="006237A9" w:rsidRDefault="006237A9" w:rsidP="00851395">
            <w:pPr>
              <w:rPr>
                <w:lang w:val="sr-Cyrl-RS"/>
              </w:rPr>
            </w:pPr>
            <w:r w:rsidRPr="006237A9">
              <w:rPr>
                <w:lang w:val="en-US"/>
              </w:rPr>
              <w:t>IV</w:t>
            </w:r>
            <w:r w:rsidRPr="006237A9">
              <w:rPr>
                <w:lang w:val="sr-Cyrl-RS"/>
              </w:rPr>
              <w:t>1-1</w:t>
            </w:r>
          </w:p>
        </w:tc>
        <w:tc>
          <w:tcPr>
            <w:tcW w:w="1558" w:type="dxa"/>
            <w:shd w:val="clear" w:color="auto" w:fill="auto"/>
          </w:tcPr>
          <w:p w14:paraId="40D402A8" w14:textId="222E1A4D" w:rsidR="00851395" w:rsidRPr="006237A9" w:rsidRDefault="006237A9" w:rsidP="00851395">
            <w:pPr>
              <w:rPr>
                <w:lang w:val="sr-Cyrl-RS"/>
              </w:rPr>
            </w:pPr>
            <w:r w:rsidRPr="006237A9">
              <w:rPr>
                <w:lang w:val="sr-Cyrl-RS"/>
              </w:rPr>
              <w:t>17</w:t>
            </w:r>
          </w:p>
        </w:tc>
        <w:tc>
          <w:tcPr>
            <w:tcW w:w="1278" w:type="dxa"/>
            <w:shd w:val="clear" w:color="auto" w:fill="auto"/>
          </w:tcPr>
          <w:p w14:paraId="2076BD0D" w14:textId="1DD70A03" w:rsidR="00851395" w:rsidRPr="006237A9" w:rsidRDefault="006237A9" w:rsidP="00851395">
            <w:pPr>
              <w:rPr>
                <w:lang w:val="sr-Cyrl-RS"/>
              </w:rPr>
            </w:pPr>
            <w:r w:rsidRPr="006237A9">
              <w:rPr>
                <w:lang w:val="sr-Cyrl-RS"/>
              </w:rPr>
              <w:t>85</w:t>
            </w:r>
            <w:r w:rsidR="00421E51" w:rsidRPr="006237A9">
              <w:rPr>
                <w:lang w:val="sr-Cyrl-RS"/>
              </w:rPr>
              <w:t>%</w:t>
            </w:r>
          </w:p>
        </w:tc>
        <w:tc>
          <w:tcPr>
            <w:tcW w:w="746" w:type="dxa"/>
            <w:gridSpan w:val="2"/>
            <w:shd w:val="clear" w:color="auto" w:fill="auto"/>
          </w:tcPr>
          <w:p w14:paraId="063F6348" w14:textId="49E9C550" w:rsidR="00851395" w:rsidRPr="00B072C8" w:rsidRDefault="00193AC5" w:rsidP="00851395">
            <w:pPr>
              <w:rPr>
                <w:color w:val="FF0000"/>
              </w:rPr>
            </w:pPr>
            <w:r w:rsidRPr="006237A9">
              <w:rPr>
                <w:lang w:val="sr-Latn-RS"/>
              </w:rPr>
              <w:t>Va</w:t>
            </w:r>
          </w:p>
        </w:tc>
      </w:tr>
      <w:tr w:rsidR="004108FC" w:rsidRPr="00B072C8" w14:paraId="643C5020" w14:textId="77777777" w:rsidTr="00FF71C2">
        <w:trPr>
          <w:gridAfter w:val="2"/>
          <w:wAfter w:w="22" w:type="dxa"/>
          <w:jc w:val="center"/>
        </w:trPr>
        <w:tc>
          <w:tcPr>
            <w:tcW w:w="2526" w:type="dxa"/>
            <w:shd w:val="clear" w:color="auto" w:fill="auto"/>
          </w:tcPr>
          <w:p w14:paraId="02C63D9E" w14:textId="77777777" w:rsidR="00851395" w:rsidRPr="003C69CE" w:rsidRDefault="00851395" w:rsidP="00851395">
            <w:r w:rsidRPr="003C69CE">
              <w:t>Александар Алексић</w:t>
            </w:r>
          </w:p>
          <w:p w14:paraId="0A3695F1" w14:textId="6A0923FD" w:rsidR="00851395" w:rsidRPr="003C69CE" w:rsidRDefault="003C69CE" w:rsidP="00851395">
            <w:pPr>
              <w:rPr>
                <w:lang w:val="en-US"/>
              </w:rPr>
            </w:pPr>
            <w:r w:rsidRPr="003C69CE">
              <w:rPr>
                <w:lang w:val="sr-Cyrl-RS"/>
              </w:rPr>
              <w:t>Рачунарство и и</w:t>
            </w:r>
            <w:r w:rsidR="00851395" w:rsidRPr="003C69CE">
              <w:t>нформатика</w:t>
            </w:r>
            <w:r w:rsidRPr="003C69CE">
              <w:rPr>
                <w:lang w:val="sr-Cyrl-RS"/>
              </w:rPr>
              <w:t xml:space="preserve"> </w:t>
            </w:r>
          </w:p>
          <w:p w14:paraId="056A595C" w14:textId="2C6F64E7" w:rsidR="001205D2" w:rsidRPr="003C69CE" w:rsidRDefault="003C69CE" w:rsidP="00851395">
            <w:pPr>
              <w:rPr>
                <w:lang w:val="sr-Cyrl-RS"/>
              </w:rPr>
            </w:pPr>
            <w:r w:rsidRPr="003C69CE">
              <w:rPr>
                <w:lang w:val="sr-Cyrl-RS"/>
              </w:rPr>
              <w:t>Пословна информатика</w:t>
            </w:r>
          </w:p>
          <w:p w14:paraId="5C52C203" w14:textId="77777777" w:rsidR="003C69CE" w:rsidRPr="003C69CE" w:rsidRDefault="003C69CE" w:rsidP="00851395">
            <w:pPr>
              <w:rPr>
                <w:lang w:val="sr-Cyrl-RS"/>
              </w:rPr>
            </w:pPr>
          </w:p>
          <w:p w14:paraId="6345E51E" w14:textId="3DB4FC4C" w:rsidR="003C69CE" w:rsidRPr="003C69CE" w:rsidRDefault="003C69CE" w:rsidP="00851395">
            <w:pPr>
              <w:rPr>
                <w:lang w:val="sr-Cyrl-RS"/>
              </w:rPr>
            </w:pPr>
            <w:r w:rsidRPr="003C69CE">
              <w:rPr>
                <w:lang w:val="sr-Cyrl-RS"/>
              </w:rPr>
              <w:t>Спољнотрговинско и девизно пословање</w:t>
            </w:r>
          </w:p>
          <w:p w14:paraId="5BF2E215" w14:textId="7ACC9EE3" w:rsidR="001205D2" w:rsidRPr="003C69CE" w:rsidRDefault="003C69CE" w:rsidP="00851395">
            <w:pPr>
              <w:rPr>
                <w:lang w:val="sr-Cyrl-RS"/>
              </w:rPr>
            </w:pPr>
            <w:r w:rsidRPr="003C69CE">
              <w:rPr>
                <w:lang w:val="sr-Cyrl-RS"/>
              </w:rPr>
              <w:t xml:space="preserve">Пословна информатика у </w:t>
            </w:r>
            <w:r w:rsidRPr="003C69CE">
              <w:rPr>
                <w:lang w:val="sr-Cyrl-RS"/>
              </w:rPr>
              <w:lastRenderedPageBreak/>
              <w:t>туризму и угоститељству</w:t>
            </w:r>
          </w:p>
          <w:p w14:paraId="6B22F33A" w14:textId="7816A61D" w:rsidR="003351BE" w:rsidRPr="003C69CE" w:rsidRDefault="003C69CE" w:rsidP="00851395">
            <w:pPr>
              <w:rPr>
                <w:lang w:val="sr-Cyrl-RS"/>
              </w:rPr>
            </w:pPr>
            <w:r w:rsidRPr="003C69CE">
              <w:rPr>
                <w:lang w:val="sr-Cyrl-RS"/>
              </w:rPr>
              <w:t>Практична настава АХП</w:t>
            </w:r>
          </w:p>
        </w:tc>
        <w:tc>
          <w:tcPr>
            <w:tcW w:w="3140" w:type="dxa"/>
            <w:shd w:val="clear" w:color="auto" w:fill="auto"/>
          </w:tcPr>
          <w:p w14:paraId="70256C18" w14:textId="0FD81A4C" w:rsidR="0048312A" w:rsidRPr="003C69CE" w:rsidRDefault="0048312A" w:rsidP="0048312A">
            <w:pPr>
              <w:rPr>
                <w:lang w:val="sr-Cyrl-RS"/>
              </w:rPr>
            </w:pPr>
            <w:r w:rsidRPr="003C69CE">
              <w:lastRenderedPageBreak/>
              <w:t>I3 – 2</w:t>
            </w:r>
            <w:r w:rsidR="001205D2" w:rsidRPr="003C69CE">
              <w:rPr>
                <w:lang w:val="en-US"/>
              </w:rPr>
              <w:t>+2</w:t>
            </w:r>
          </w:p>
          <w:p w14:paraId="633FB61D" w14:textId="77777777" w:rsidR="003C69CE" w:rsidRPr="003C69CE" w:rsidRDefault="003C69CE" w:rsidP="0048312A">
            <w:pPr>
              <w:rPr>
                <w:lang w:val="sr-Cyrl-RS"/>
              </w:rPr>
            </w:pPr>
          </w:p>
          <w:p w14:paraId="7BB68CF4" w14:textId="77777777" w:rsidR="003C69CE" w:rsidRPr="003C69CE" w:rsidRDefault="003C69CE" w:rsidP="0048312A">
            <w:pPr>
              <w:rPr>
                <w:lang w:val="sr-Cyrl-RS"/>
              </w:rPr>
            </w:pPr>
          </w:p>
          <w:p w14:paraId="28B7358D" w14:textId="77777777" w:rsidR="0048312A" w:rsidRPr="003C69CE" w:rsidRDefault="0048312A" w:rsidP="0048312A">
            <w:pPr>
              <w:rPr>
                <w:lang w:val="sr-Cyrl-RS"/>
              </w:rPr>
            </w:pPr>
            <w:r w:rsidRPr="003C69CE">
              <w:t>II2 – 2</w:t>
            </w:r>
          </w:p>
          <w:p w14:paraId="178E37CB" w14:textId="04359A47" w:rsidR="0048312A" w:rsidRPr="003C69CE" w:rsidRDefault="001205D2" w:rsidP="0048312A">
            <w:pPr>
              <w:rPr>
                <w:lang w:val="sr-Cyrl-RS"/>
              </w:rPr>
            </w:pPr>
            <w:r w:rsidRPr="003C69CE">
              <w:rPr>
                <w:lang w:val="en-US"/>
              </w:rPr>
              <w:t>II3</w:t>
            </w:r>
            <w:r w:rsidRPr="003C69CE">
              <w:t xml:space="preserve"> –</w:t>
            </w:r>
            <w:r w:rsidRPr="003C69CE">
              <w:rPr>
                <w:lang w:val="en-US"/>
              </w:rPr>
              <w:t xml:space="preserve"> 2+2</w:t>
            </w:r>
          </w:p>
          <w:p w14:paraId="487EAB50" w14:textId="77777777" w:rsidR="003C69CE" w:rsidRPr="003C69CE" w:rsidRDefault="003C69CE" w:rsidP="0048312A">
            <w:pPr>
              <w:rPr>
                <w:lang w:val="sr-Cyrl-RS"/>
              </w:rPr>
            </w:pPr>
          </w:p>
          <w:p w14:paraId="3E7EFB26" w14:textId="77777777" w:rsidR="003C69CE" w:rsidRPr="003C69CE" w:rsidRDefault="003C69CE" w:rsidP="0048312A">
            <w:pPr>
              <w:rPr>
                <w:lang w:val="sr-Cyrl-RS"/>
              </w:rPr>
            </w:pPr>
          </w:p>
          <w:p w14:paraId="45FF2ADB" w14:textId="4A3F34C9" w:rsidR="0048312A" w:rsidRPr="003C69CE" w:rsidRDefault="0048312A" w:rsidP="0048312A">
            <w:pPr>
              <w:rPr>
                <w:lang w:val="sr-Cyrl-RS"/>
              </w:rPr>
            </w:pPr>
            <w:r w:rsidRPr="003C69CE">
              <w:t>III</w:t>
            </w:r>
            <w:r w:rsidR="001205D2" w:rsidRPr="003C69CE">
              <w:rPr>
                <w:lang w:val="en-US"/>
              </w:rPr>
              <w:t>3</w:t>
            </w:r>
            <w:r w:rsidR="001205D2" w:rsidRPr="003C69CE">
              <w:t xml:space="preserve"> – </w:t>
            </w:r>
            <w:r w:rsidR="001205D2" w:rsidRPr="003C69CE">
              <w:rPr>
                <w:lang w:val="en-US"/>
              </w:rPr>
              <w:t>2+2</w:t>
            </w:r>
          </w:p>
          <w:p w14:paraId="7CA49E00" w14:textId="77777777" w:rsidR="003C69CE" w:rsidRPr="003C69CE" w:rsidRDefault="003C69CE" w:rsidP="0048312A">
            <w:pPr>
              <w:rPr>
                <w:lang w:val="sr-Cyrl-RS"/>
              </w:rPr>
            </w:pPr>
          </w:p>
          <w:p w14:paraId="1E56A27F" w14:textId="77777777" w:rsidR="003C69CE" w:rsidRPr="003C69CE" w:rsidRDefault="003C69CE" w:rsidP="003C69CE">
            <w:pPr>
              <w:rPr>
                <w:lang w:val="en-US"/>
              </w:rPr>
            </w:pPr>
            <w:r w:rsidRPr="003C69CE">
              <w:t>III</w:t>
            </w:r>
            <w:r w:rsidRPr="003C69CE">
              <w:rPr>
                <w:lang w:val="en-US"/>
              </w:rPr>
              <w:t>3</w:t>
            </w:r>
            <w:r w:rsidRPr="003C69CE">
              <w:t xml:space="preserve"> – </w:t>
            </w:r>
            <w:r w:rsidRPr="003C69CE">
              <w:rPr>
                <w:lang w:val="en-US"/>
              </w:rPr>
              <w:t>2+2</w:t>
            </w:r>
          </w:p>
          <w:p w14:paraId="17EFABFC" w14:textId="77777777" w:rsidR="00851395" w:rsidRPr="003C69CE" w:rsidRDefault="00851395" w:rsidP="001205D2">
            <w:pPr>
              <w:rPr>
                <w:lang w:val="sr-Cyrl-RS"/>
              </w:rPr>
            </w:pPr>
          </w:p>
          <w:p w14:paraId="60A5A95A" w14:textId="77777777" w:rsidR="003C69CE" w:rsidRPr="003C69CE" w:rsidRDefault="003C69CE" w:rsidP="001205D2">
            <w:pPr>
              <w:rPr>
                <w:lang w:val="sr-Cyrl-RS"/>
              </w:rPr>
            </w:pPr>
          </w:p>
          <w:p w14:paraId="64406A4C" w14:textId="5878AE08" w:rsidR="003C69CE" w:rsidRPr="003C69CE" w:rsidRDefault="003C69CE" w:rsidP="001205D2">
            <w:pPr>
              <w:rPr>
                <w:lang w:val="sr-Cyrl-RS"/>
              </w:rPr>
            </w:pPr>
            <w:r w:rsidRPr="003C69CE">
              <w:t>III</w:t>
            </w:r>
            <w:r w:rsidRPr="003C69CE">
              <w:rPr>
                <w:lang w:val="en-US"/>
              </w:rPr>
              <w:t>3</w:t>
            </w:r>
            <w:r w:rsidRPr="003C69CE">
              <w:rPr>
                <w:lang w:val="sr-Cyrl-RS"/>
              </w:rPr>
              <w:t>-5</w:t>
            </w:r>
          </w:p>
        </w:tc>
        <w:tc>
          <w:tcPr>
            <w:tcW w:w="1558" w:type="dxa"/>
            <w:shd w:val="clear" w:color="auto" w:fill="auto"/>
          </w:tcPr>
          <w:p w14:paraId="163ADCC0" w14:textId="65F7AE6B" w:rsidR="00851395" w:rsidRPr="003C69CE" w:rsidRDefault="003351BE" w:rsidP="00851395">
            <w:pPr>
              <w:rPr>
                <w:lang w:val="sr-Cyrl-RS"/>
              </w:rPr>
            </w:pPr>
            <w:r w:rsidRPr="003C69CE">
              <w:lastRenderedPageBreak/>
              <w:t>2</w:t>
            </w:r>
            <w:r w:rsidR="003C69CE" w:rsidRPr="003C69CE">
              <w:rPr>
                <w:lang w:val="sr-Cyrl-RS"/>
              </w:rPr>
              <w:t>3</w:t>
            </w:r>
          </w:p>
        </w:tc>
        <w:tc>
          <w:tcPr>
            <w:tcW w:w="1278" w:type="dxa"/>
            <w:shd w:val="clear" w:color="auto" w:fill="auto"/>
          </w:tcPr>
          <w:p w14:paraId="6B335DE1" w14:textId="20523857" w:rsidR="00851395" w:rsidRPr="003C69CE" w:rsidRDefault="003351BE" w:rsidP="003351BE">
            <w:pPr>
              <w:spacing w:line="360" w:lineRule="auto"/>
              <w:rPr>
                <w:lang w:val="sr-Cyrl-RS"/>
              </w:rPr>
            </w:pPr>
            <w:r w:rsidRPr="003C69CE">
              <w:t>1</w:t>
            </w:r>
            <w:r w:rsidR="003C69CE" w:rsidRPr="003C69CE">
              <w:rPr>
                <w:lang w:val="sr-Cyrl-RS"/>
              </w:rPr>
              <w:t>00</w:t>
            </w:r>
            <w:r w:rsidRPr="003C69CE">
              <w:rPr>
                <w:lang w:val="sr-Cyrl-RS"/>
              </w:rPr>
              <w:t>%</w:t>
            </w:r>
          </w:p>
        </w:tc>
        <w:tc>
          <w:tcPr>
            <w:tcW w:w="746" w:type="dxa"/>
            <w:gridSpan w:val="2"/>
            <w:shd w:val="clear" w:color="auto" w:fill="auto"/>
          </w:tcPr>
          <w:p w14:paraId="2CA5806B" w14:textId="77777777" w:rsidR="00851395" w:rsidRPr="00B072C8" w:rsidRDefault="00851395" w:rsidP="00851395">
            <w:pPr>
              <w:rPr>
                <w:color w:val="FF0000"/>
              </w:rPr>
            </w:pPr>
          </w:p>
        </w:tc>
      </w:tr>
      <w:tr w:rsidR="004108FC" w:rsidRPr="00B072C8" w14:paraId="422F0A67" w14:textId="77777777" w:rsidTr="00FF71C2">
        <w:trPr>
          <w:gridAfter w:val="2"/>
          <w:wAfter w:w="22" w:type="dxa"/>
          <w:jc w:val="center"/>
        </w:trPr>
        <w:tc>
          <w:tcPr>
            <w:tcW w:w="2526" w:type="dxa"/>
            <w:shd w:val="clear" w:color="auto" w:fill="auto"/>
          </w:tcPr>
          <w:p w14:paraId="78DAD1DC" w14:textId="77777777" w:rsidR="00851395" w:rsidRPr="00F5174F" w:rsidRDefault="00851395" w:rsidP="00851395">
            <w:r w:rsidRPr="00F5174F">
              <w:lastRenderedPageBreak/>
              <w:t>Биркаш Јоаким</w:t>
            </w:r>
          </w:p>
          <w:p w14:paraId="7DB1D6E2" w14:textId="77777777" w:rsidR="00851395" w:rsidRPr="00F5174F" w:rsidRDefault="00851395" w:rsidP="00851395">
            <w:r w:rsidRPr="00F5174F">
              <w:t>Географија</w:t>
            </w:r>
          </w:p>
          <w:p w14:paraId="2A8DA6F2" w14:textId="77777777" w:rsidR="00851395" w:rsidRPr="00F5174F" w:rsidRDefault="00851395" w:rsidP="00851395">
            <w:pPr>
              <w:rPr>
                <w:lang w:val="ru-RU"/>
              </w:rPr>
            </w:pPr>
          </w:p>
          <w:p w14:paraId="174A5BB9" w14:textId="77777777" w:rsidR="00851395" w:rsidRPr="00F5174F" w:rsidRDefault="00851395" w:rsidP="00851395">
            <w:pPr>
              <w:rPr>
                <w:lang w:val="ru-RU"/>
              </w:rPr>
            </w:pPr>
          </w:p>
          <w:p w14:paraId="1AAD7877" w14:textId="77777777" w:rsidR="00851395" w:rsidRPr="00F5174F" w:rsidRDefault="00851395" w:rsidP="00851395">
            <w:pPr>
              <w:rPr>
                <w:lang w:val="ru-RU"/>
              </w:rPr>
            </w:pPr>
          </w:p>
          <w:p w14:paraId="0BF31FD0" w14:textId="756412D0" w:rsidR="00851395" w:rsidRPr="00F5174F" w:rsidRDefault="00851395" w:rsidP="00851395"/>
        </w:tc>
        <w:tc>
          <w:tcPr>
            <w:tcW w:w="3140" w:type="dxa"/>
            <w:shd w:val="clear" w:color="auto" w:fill="auto"/>
          </w:tcPr>
          <w:p w14:paraId="091812FB" w14:textId="04331D8C" w:rsidR="0096326A" w:rsidRPr="00F5174F" w:rsidRDefault="0096326A" w:rsidP="0096326A">
            <w:pPr>
              <w:rPr>
                <w:lang w:val="sr-Cyrl-RS"/>
              </w:rPr>
            </w:pPr>
            <w:r w:rsidRPr="00F5174F">
              <w:t xml:space="preserve">Va – </w:t>
            </w:r>
            <w:r w:rsidR="00F5174F" w:rsidRPr="00F5174F">
              <w:rPr>
                <w:lang w:val="sr-Cyrl-RS"/>
              </w:rPr>
              <w:t>1</w:t>
            </w:r>
          </w:p>
          <w:p w14:paraId="7B9CE54C" w14:textId="257D3FAC" w:rsidR="0096326A" w:rsidRPr="00F5174F" w:rsidRDefault="00F5174F" w:rsidP="0096326A">
            <w:pPr>
              <w:rPr>
                <w:lang w:val="sr-Cyrl-RS"/>
              </w:rPr>
            </w:pPr>
            <w:r w:rsidRPr="00F5174F">
              <w:t>V</w:t>
            </w:r>
            <w:r w:rsidRPr="00F5174F">
              <w:rPr>
                <w:lang w:val="sr-Cyrl-RS"/>
              </w:rPr>
              <w:t>б</w:t>
            </w:r>
            <w:r w:rsidRPr="00F5174F">
              <w:t xml:space="preserve"> – </w:t>
            </w:r>
            <w:r w:rsidRPr="00F5174F">
              <w:rPr>
                <w:lang w:val="sr-Cyrl-RS"/>
              </w:rPr>
              <w:t>1</w:t>
            </w:r>
          </w:p>
          <w:p w14:paraId="4D1584B4" w14:textId="77777777" w:rsidR="0096326A" w:rsidRPr="00F5174F" w:rsidRDefault="0096326A" w:rsidP="0096326A">
            <w:r w:rsidRPr="00F5174F">
              <w:t>VIIa – 2</w:t>
            </w:r>
          </w:p>
          <w:p w14:paraId="4D90BD0A" w14:textId="1AACA4FC" w:rsidR="0096326A" w:rsidRPr="00F5174F" w:rsidRDefault="0096326A" w:rsidP="0096326A">
            <w:r w:rsidRPr="00F5174F">
              <w:t>VII</w:t>
            </w:r>
            <w:r w:rsidR="00F5174F" w:rsidRPr="00F5174F">
              <w:rPr>
                <w:lang w:val="sr-Cyrl-RS"/>
              </w:rPr>
              <w:t>б</w:t>
            </w:r>
            <w:r w:rsidRPr="00F5174F">
              <w:t xml:space="preserve"> – 2</w:t>
            </w:r>
          </w:p>
          <w:p w14:paraId="44B105B2" w14:textId="77777777" w:rsidR="0096326A" w:rsidRPr="00F5174F" w:rsidRDefault="0096326A" w:rsidP="0096326A">
            <w:r w:rsidRPr="00F5174F">
              <w:t>VIIIa – 2</w:t>
            </w:r>
          </w:p>
          <w:p w14:paraId="56344811" w14:textId="3D2C3129" w:rsidR="0096326A" w:rsidRPr="00F5174F" w:rsidRDefault="0096326A" w:rsidP="0096326A">
            <w:pPr>
              <w:rPr>
                <w:lang w:val="en-US"/>
              </w:rPr>
            </w:pPr>
            <w:r w:rsidRPr="00F5174F">
              <w:t>VIII</w:t>
            </w:r>
            <w:r w:rsidR="00F5174F" w:rsidRPr="00F5174F">
              <w:rPr>
                <w:lang w:val="sr-Cyrl-RS"/>
              </w:rPr>
              <w:t>б</w:t>
            </w:r>
            <w:r w:rsidRPr="00F5174F">
              <w:t xml:space="preserve"> – 2</w:t>
            </w:r>
          </w:p>
          <w:p w14:paraId="2EBD9C2D" w14:textId="1E2E913D" w:rsidR="0096326A" w:rsidRPr="00F5174F" w:rsidRDefault="00F5174F" w:rsidP="0096326A">
            <w:pPr>
              <w:rPr>
                <w:lang w:val="sr-Cyrl-RS"/>
              </w:rPr>
            </w:pPr>
            <w:r w:rsidRPr="00F5174F">
              <w:t>I</w:t>
            </w:r>
            <w:r w:rsidRPr="00F5174F">
              <w:rPr>
                <w:lang w:val="sr-Cyrl-RS"/>
              </w:rPr>
              <w:t>3</w:t>
            </w:r>
            <w:r w:rsidR="0096326A" w:rsidRPr="00F5174F">
              <w:t xml:space="preserve"> – </w:t>
            </w:r>
            <w:r w:rsidRPr="00F5174F">
              <w:rPr>
                <w:lang w:val="sr-Cyrl-RS"/>
              </w:rPr>
              <w:t>1</w:t>
            </w:r>
          </w:p>
          <w:p w14:paraId="03775801" w14:textId="7B869737" w:rsidR="00851395" w:rsidRPr="00F5174F" w:rsidRDefault="00851395" w:rsidP="00851395">
            <w:pPr>
              <w:rPr>
                <w:lang w:val="en-US"/>
              </w:rPr>
            </w:pPr>
          </w:p>
        </w:tc>
        <w:tc>
          <w:tcPr>
            <w:tcW w:w="1558" w:type="dxa"/>
            <w:shd w:val="clear" w:color="auto" w:fill="auto"/>
          </w:tcPr>
          <w:p w14:paraId="1477DCC8" w14:textId="24064F27" w:rsidR="00851395" w:rsidRPr="00F5174F" w:rsidRDefault="00F5174F" w:rsidP="00851395">
            <w:pPr>
              <w:rPr>
                <w:lang w:val="sr-Cyrl-RS"/>
              </w:rPr>
            </w:pPr>
            <w:r w:rsidRPr="00F5174F">
              <w:rPr>
                <w:lang w:val="sr-Cyrl-RS"/>
              </w:rPr>
              <w:t>11</w:t>
            </w:r>
          </w:p>
        </w:tc>
        <w:tc>
          <w:tcPr>
            <w:tcW w:w="1278" w:type="dxa"/>
            <w:shd w:val="clear" w:color="auto" w:fill="auto"/>
          </w:tcPr>
          <w:p w14:paraId="555DA3E5" w14:textId="65B2ADA6" w:rsidR="00851395" w:rsidRPr="00F5174F" w:rsidRDefault="00F5174F" w:rsidP="00851395">
            <w:pPr>
              <w:rPr>
                <w:lang w:val="en-US"/>
              </w:rPr>
            </w:pPr>
            <w:r w:rsidRPr="00F5174F">
              <w:rPr>
                <w:lang w:val="sr-Cyrl-RS"/>
              </w:rPr>
              <w:t>55</w:t>
            </w:r>
            <w:r w:rsidR="0096326A" w:rsidRPr="00F5174F">
              <w:rPr>
                <w:lang w:val="en-US"/>
              </w:rPr>
              <w:t>%</w:t>
            </w:r>
          </w:p>
        </w:tc>
        <w:tc>
          <w:tcPr>
            <w:tcW w:w="746" w:type="dxa"/>
            <w:gridSpan w:val="2"/>
            <w:shd w:val="clear" w:color="auto" w:fill="auto"/>
          </w:tcPr>
          <w:p w14:paraId="04656DB9" w14:textId="77777777" w:rsidR="00851395" w:rsidRPr="00B072C8" w:rsidRDefault="00851395" w:rsidP="00851395">
            <w:pPr>
              <w:rPr>
                <w:color w:val="FF0000"/>
              </w:rPr>
            </w:pPr>
          </w:p>
        </w:tc>
      </w:tr>
      <w:tr w:rsidR="004108FC" w:rsidRPr="00B072C8" w14:paraId="71328A4F" w14:textId="77777777" w:rsidTr="00FF71C2">
        <w:trPr>
          <w:gridAfter w:val="2"/>
          <w:wAfter w:w="22" w:type="dxa"/>
          <w:jc w:val="center"/>
        </w:trPr>
        <w:tc>
          <w:tcPr>
            <w:tcW w:w="2526" w:type="dxa"/>
            <w:shd w:val="clear" w:color="auto" w:fill="auto"/>
          </w:tcPr>
          <w:p w14:paraId="21AEF41A" w14:textId="77777777" w:rsidR="00851395" w:rsidRPr="00F5174F" w:rsidRDefault="00851395" w:rsidP="00851395">
            <w:r w:rsidRPr="00F5174F">
              <w:t>Александра Виславски</w:t>
            </w:r>
          </w:p>
          <w:p w14:paraId="4FD74563" w14:textId="77777777" w:rsidR="00851395" w:rsidRPr="00F5174F" w:rsidRDefault="00851395" w:rsidP="00851395">
            <w:r w:rsidRPr="00F5174F">
              <w:t>Географија</w:t>
            </w:r>
          </w:p>
        </w:tc>
        <w:tc>
          <w:tcPr>
            <w:tcW w:w="3140" w:type="dxa"/>
            <w:shd w:val="clear" w:color="auto" w:fill="auto"/>
          </w:tcPr>
          <w:p w14:paraId="108DCCCC" w14:textId="21F5928E" w:rsidR="0096326A" w:rsidRPr="00F5174F" w:rsidRDefault="0096326A" w:rsidP="0096326A">
            <w:pPr>
              <w:rPr>
                <w:lang w:val="sr-Latn-RS"/>
              </w:rPr>
            </w:pPr>
            <w:r w:rsidRPr="00F5174F">
              <w:t>V</w:t>
            </w:r>
            <w:r w:rsidR="00F5174F" w:rsidRPr="00F5174F">
              <w:rPr>
                <w:lang w:val="sr-Latn-RS"/>
              </w:rPr>
              <w:t>I</w:t>
            </w:r>
            <w:r w:rsidR="00F5174F" w:rsidRPr="00F5174F">
              <w:t xml:space="preserve">a – </w:t>
            </w:r>
            <w:r w:rsidR="00F5174F" w:rsidRPr="00F5174F">
              <w:rPr>
                <w:lang w:val="sr-Latn-RS"/>
              </w:rPr>
              <w:t>2</w:t>
            </w:r>
          </w:p>
          <w:p w14:paraId="6504291A" w14:textId="3B5CEE99" w:rsidR="00F5174F" w:rsidRPr="00F5174F" w:rsidRDefault="00F5174F" w:rsidP="0096326A">
            <w:pPr>
              <w:rPr>
                <w:lang w:val="sr-Latn-RS"/>
              </w:rPr>
            </w:pPr>
            <w:r w:rsidRPr="00F5174F">
              <w:rPr>
                <w:lang w:val="sr-Latn-RS"/>
              </w:rPr>
              <w:t>I1- 2</w:t>
            </w:r>
          </w:p>
          <w:p w14:paraId="66F64BD8" w14:textId="0E8A1E79" w:rsidR="00F5174F" w:rsidRPr="00F5174F" w:rsidRDefault="00F5174F" w:rsidP="0096326A">
            <w:pPr>
              <w:rPr>
                <w:lang w:val="sr-Latn-RS"/>
              </w:rPr>
            </w:pPr>
            <w:r w:rsidRPr="00F5174F">
              <w:rPr>
                <w:lang w:val="sr-Latn-RS"/>
              </w:rPr>
              <w:t>I2- 2</w:t>
            </w:r>
          </w:p>
          <w:p w14:paraId="63BFBE21" w14:textId="77777777" w:rsidR="00F5174F" w:rsidRPr="00F5174F" w:rsidRDefault="00F5174F" w:rsidP="0096326A">
            <w:pPr>
              <w:rPr>
                <w:lang w:val="sr-Latn-RS"/>
              </w:rPr>
            </w:pPr>
            <w:r w:rsidRPr="00F5174F">
              <w:rPr>
                <w:lang w:val="sr-Latn-RS"/>
              </w:rPr>
              <w:t>II1 -2</w:t>
            </w:r>
          </w:p>
          <w:p w14:paraId="39778E17" w14:textId="46556766" w:rsidR="00F5174F" w:rsidRPr="00F5174F" w:rsidRDefault="00F5174F" w:rsidP="0096326A">
            <w:pPr>
              <w:rPr>
                <w:lang w:val="sr-Latn-RS"/>
              </w:rPr>
            </w:pPr>
            <w:r w:rsidRPr="00F5174F">
              <w:rPr>
                <w:lang w:val="sr-Latn-RS"/>
              </w:rPr>
              <w:t>II2- 2</w:t>
            </w:r>
          </w:p>
          <w:p w14:paraId="556C8BA5" w14:textId="40361FBE" w:rsidR="00F5174F" w:rsidRPr="00F5174F" w:rsidRDefault="00F5174F" w:rsidP="0096326A">
            <w:pPr>
              <w:rPr>
                <w:lang w:val="sr-Latn-RS"/>
              </w:rPr>
            </w:pPr>
            <w:r w:rsidRPr="00F5174F">
              <w:rPr>
                <w:lang w:val="sr-Latn-RS"/>
              </w:rPr>
              <w:t>III1 -2</w:t>
            </w:r>
          </w:p>
          <w:p w14:paraId="482D331F" w14:textId="77777777" w:rsidR="0096326A" w:rsidRPr="00F5174F" w:rsidRDefault="0096326A" w:rsidP="0096326A">
            <w:r w:rsidRPr="00F5174F">
              <w:t>III2 – 2</w:t>
            </w:r>
          </w:p>
          <w:p w14:paraId="090F1012" w14:textId="6B520CBC" w:rsidR="0096326A" w:rsidRPr="00F5174F" w:rsidRDefault="0096326A" w:rsidP="0096326A">
            <w:pPr>
              <w:rPr>
                <w:lang w:val="sr-Latn-RS"/>
              </w:rPr>
            </w:pPr>
            <w:r w:rsidRPr="00F5174F">
              <w:t>I</w:t>
            </w:r>
            <w:r w:rsidR="00F5174F" w:rsidRPr="00F5174F">
              <w:rPr>
                <w:lang w:val="sr-Latn-RS"/>
              </w:rPr>
              <w:t>I</w:t>
            </w:r>
            <w:r w:rsidRPr="00F5174F">
              <w:t xml:space="preserve">3 – </w:t>
            </w:r>
            <w:r w:rsidR="00F5174F" w:rsidRPr="00F5174F">
              <w:rPr>
                <w:lang w:val="sr-Latn-RS"/>
              </w:rPr>
              <w:t>2</w:t>
            </w:r>
          </w:p>
          <w:p w14:paraId="641C8CBF" w14:textId="77777777" w:rsidR="0096326A" w:rsidRPr="00F5174F" w:rsidRDefault="0096326A" w:rsidP="0096326A">
            <w:r w:rsidRPr="00F5174F">
              <w:t>III3 – 2</w:t>
            </w:r>
          </w:p>
          <w:p w14:paraId="36505514" w14:textId="77777777" w:rsidR="00851395" w:rsidRPr="00F5174F" w:rsidRDefault="0096326A" w:rsidP="00851395">
            <w:pPr>
              <w:rPr>
                <w:lang w:val="sr-Cyrl-RS"/>
              </w:rPr>
            </w:pPr>
            <w:r w:rsidRPr="00F5174F">
              <w:t>IV3 – 2</w:t>
            </w:r>
          </w:p>
        </w:tc>
        <w:tc>
          <w:tcPr>
            <w:tcW w:w="1558" w:type="dxa"/>
            <w:shd w:val="clear" w:color="auto" w:fill="auto"/>
          </w:tcPr>
          <w:p w14:paraId="42DCA400" w14:textId="5ACE42E8" w:rsidR="00851395" w:rsidRPr="00F5174F" w:rsidRDefault="00F5174F" w:rsidP="00851395">
            <w:pPr>
              <w:rPr>
                <w:lang w:val="sr-Latn-RS"/>
              </w:rPr>
            </w:pPr>
            <w:r w:rsidRPr="00F5174F">
              <w:rPr>
                <w:lang w:val="sr-Latn-RS"/>
              </w:rPr>
              <w:t>20</w:t>
            </w:r>
          </w:p>
        </w:tc>
        <w:tc>
          <w:tcPr>
            <w:tcW w:w="1278" w:type="dxa"/>
            <w:shd w:val="clear" w:color="auto" w:fill="auto"/>
          </w:tcPr>
          <w:p w14:paraId="258C75A2" w14:textId="5D91CE07" w:rsidR="00851395" w:rsidRPr="00F5174F" w:rsidRDefault="00F5174F" w:rsidP="00851395">
            <w:pPr>
              <w:rPr>
                <w:lang w:val="sr-Cyrl-RS"/>
              </w:rPr>
            </w:pPr>
            <w:r w:rsidRPr="00F5174F">
              <w:rPr>
                <w:lang w:val="sr-Latn-RS"/>
              </w:rPr>
              <w:t>10</w:t>
            </w:r>
            <w:r w:rsidR="0096326A" w:rsidRPr="00F5174F">
              <w:rPr>
                <w:lang w:val="sr-Cyrl-RS"/>
              </w:rPr>
              <w:t>0%</w:t>
            </w:r>
          </w:p>
        </w:tc>
        <w:tc>
          <w:tcPr>
            <w:tcW w:w="746" w:type="dxa"/>
            <w:gridSpan w:val="2"/>
            <w:shd w:val="clear" w:color="auto" w:fill="auto"/>
          </w:tcPr>
          <w:p w14:paraId="18899555" w14:textId="77777777" w:rsidR="00851395" w:rsidRPr="00B072C8" w:rsidRDefault="00851395" w:rsidP="00851395">
            <w:pPr>
              <w:rPr>
                <w:color w:val="FF0000"/>
              </w:rPr>
            </w:pPr>
          </w:p>
        </w:tc>
      </w:tr>
      <w:tr w:rsidR="004108FC" w:rsidRPr="00B072C8" w14:paraId="5B06E8E1" w14:textId="77777777" w:rsidTr="00FF71C2">
        <w:trPr>
          <w:gridAfter w:val="2"/>
          <w:wAfter w:w="22" w:type="dxa"/>
          <w:jc w:val="center"/>
        </w:trPr>
        <w:tc>
          <w:tcPr>
            <w:tcW w:w="2526" w:type="dxa"/>
            <w:shd w:val="clear" w:color="auto" w:fill="auto"/>
          </w:tcPr>
          <w:p w14:paraId="3AF0EDE3" w14:textId="29AF067E" w:rsidR="00851395" w:rsidRPr="005F1C2D" w:rsidRDefault="00851395" w:rsidP="00851395">
            <w:pPr>
              <w:rPr>
                <w:lang w:val="sr-Cyrl-RS"/>
              </w:rPr>
            </w:pPr>
            <w:r w:rsidRPr="005F1C2D">
              <w:t>Хелена Пашо Павловић</w:t>
            </w:r>
          </w:p>
          <w:p w14:paraId="47E2FA9A" w14:textId="77777777" w:rsidR="00E82A80" w:rsidRPr="005F1C2D" w:rsidRDefault="00E82A80" w:rsidP="00851395">
            <w:pPr>
              <w:rPr>
                <w:lang w:val="sr-Cyrl-RS"/>
              </w:rPr>
            </w:pPr>
          </w:p>
          <w:p w14:paraId="69B4B751" w14:textId="77777777" w:rsidR="00851395" w:rsidRPr="005F1C2D" w:rsidRDefault="00851395" w:rsidP="00851395">
            <w:pPr>
              <w:rPr>
                <w:lang w:val="ru-RU"/>
              </w:rPr>
            </w:pPr>
            <w:r w:rsidRPr="005F1C2D">
              <w:t>Социологија</w:t>
            </w:r>
          </w:p>
          <w:p w14:paraId="54E9824E" w14:textId="77777777" w:rsidR="00851395" w:rsidRPr="005F1C2D" w:rsidRDefault="00E82A80" w:rsidP="00851395">
            <w:pPr>
              <w:rPr>
                <w:lang w:val="sr-Cyrl-RS"/>
              </w:rPr>
            </w:pPr>
            <w:r w:rsidRPr="005F1C2D">
              <w:t xml:space="preserve">Језик, </w:t>
            </w:r>
            <w:r w:rsidRPr="005F1C2D">
              <w:rPr>
                <w:lang w:val="sr-Cyrl-RS"/>
              </w:rPr>
              <w:t>медији и култура</w:t>
            </w:r>
          </w:p>
          <w:p w14:paraId="1D38C90C" w14:textId="77777777" w:rsidR="00851395" w:rsidRPr="005F1C2D" w:rsidRDefault="00851395" w:rsidP="00851395">
            <w:pPr>
              <w:rPr>
                <w:lang w:val="sr-Cyrl-RS"/>
              </w:rPr>
            </w:pPr>
          </w:p>
          <w:p w14:paraId="21A00AA5" w14:textId="77777777" w:rsidR="005F1C2D" w:rsidRPr="005F1C2D" w:rsidRDefault="005F1C2D" w:rsidP="00851395">
            <w:pPr>
              <w:rPr>
                <w:lang w:val="sr-Cyrl-RS"/>
              </w:rPr>
            </w:pPr>
          </w:p>
          <w:p w14:paraId="13C52513" w14:textId="77777777" w:rsidR="005F1C2D" w:rsidRPr="005F1C2D" w:rsidRDefault="005F1C2D" w:rsidP="00851395">
            <w:pPr>
              <w:rPr>
                <w:lang w:val="sr-Cyrl-RS"/>
              </w:rPr>
            </w:pPr>
          </w:p>
          <w:p w14:paraId="26859B9D" w14:textId="77777777" w:rsidR="00851395" w:rsidRPr="005F1C2D" w:rsidRDefault="00851395" w:rsidP="00851395">
            <w:pPr>
              <w:rPr>
                <w:lang w:val="sr-Cyrl-RS"/>
              </w:rPr>
            </w:pPr>
            <w:r w:rsidRPr="005F1C2D">
              <w:t>Религија</w:t>
            </w:r>
            <w:r w:rsidR="00E82A80" w:rsidRPr="005F1C2D">
              <w:rPr>
                <w:lang w:val="sr-Cyrl-RS"/>
              </w:rPr>
              <w:t xml:space="preserve"> и цивилизација</w:t>
            </w:r>
          </w:p>
          <w:p w14:paraId="6EAFB019" w14:textId="77777777" w:rsidR="00851395" w:rsidRPr="005F1C2D" w:rsidRDefault="00851395" w:rsidP="00851395">
            <w:pPr>
              <w:rPr>
                <w:lang w:val="sr-Cyrl-RS"/>
              </w:rPr>
            </w:pPr>
          </w:p>
          <w:p w14:paraId="0D2C082C" w14:textId="77777777" w:rsidR="005F1C2D" w:rsidRPr="005F1C2D" w:rsidRDefault="005F1C2D" w:rsidP="00851395">
            <w:pPr>
              <w:rPr>
                <w:lang w:val="sr-Cyrl-RS"/>
              </w:rPr>
            </w:pPr>
          </w:p>
          <w:p w14:paraId="6D423149" w14:textId="77777777" w:rsidR="005F1C2D" w:rsidRPr="005F1C2D" w:rsidRDefault="005F1C2D" w:rsidP="00851395">
            <w:pPr>
              <w:rPr>
                <w:lang w:val="sr-Cyrl-RS"/>
              </w:rPr>
            </w:pPr>
          </w:p>
          <w:p w14:paraId="47E14F61" w14:textId="77777777" w:rsidR="00851395" w:rsidRPr="005F1C2D" w:rsidRDefault="005F1C2D" w:rsidP="00851395">
            <w:pPr>
              <w:rPr>
                <w:lang w:val="sr-Cyrl-RS"/>
              </w:rPr>
            </w:pPr>
            <w:r w:rsidRPr="005F1C2D">
              <w:rPr>
                <w:lang w:val="sr-Cyrl-RS"/>
              </w:rPr>
              <w:t>Социологија са правима грађана</w:t>
            </w:r>
          </w:p>
          <w:p w14:paraId="650395A8" w14:textId="174F9D52" w:rsidR="005F1C2D" w:rsidRPr="005F1C2D" w:rsidRDefault="005F1C2D" w:rsidP="00851395">
            <w:pPr>
              <w:rPr>
                <w:lang w:val="sr-Cyrl-RS"/>
              </w:rPr>
            </w:pPr>
            <w:r w:rsidRPr="005F1C2D">
              <w:rPr>
                <w:lang w:val="sr-Cyrl-RS"/>
              </w:rPr>
              <w:t>Грађанско</w:t>
            </w:r>
          </w:p>
        </w:tc>
        <w:tc>
          <w:tcPr>
            <w:tcW w:w="3140" w:type="dxa"/>
            <w:shd w:val="clear" w:color="auto" w:fill="auto"/>
          </w:tcPr>
          <w:p w14:paraId="626040BA" w14:textId="77777777" w:rsidR="005F1C2D" w:rsidRPr="005F1C2D" w:rsidRDefault="005F1C2D" w:rsidP="00E82A80">
            <w:pPr>
              <w:rPr>
                <w:lang w:val="sr-Cyrl-RS"/>
              </w:rPr>
            </w:pPr>
          </w:p>
          <w:p w14:paraId="5591417F" w14:textId="77777777" w:rsidR="00E82A80" w:rsidRPr="005F1C2D" w:rsidRDefault="00E82A80" w:rsidP="00E82A80">
            <w:pPr>
              <w:rPr>
                <w:lang w:val="sr-Latn-RS"/>
              </w:rPr>
            </w:pPr>
            <w:r w:rsidRPr="005F1C2D">
              <w:rPr>
                <w:lang w:val="sr-Latn-RS"/>
              </w:rPr>
              <w:t>IV1 – 2</w:t>
            </w:r>
          </w:p>
          <w:p w14:paraId="408A7B74" w14:textId="77777777" w:rsidR="00E82A80" w:rsidRPr="005F1C2D" w:rsidRDefault="00E82A80" w:rsidP="00E82A80">
            <w:pPr>
              <w:rPr>
                <w:lang w:val="sr-Latn-RS"/>
              </w:rPr>
            </w:pPr>
            <w:r w:rsidRPr="005F1C2D">
              <w:rPr>
                <w:lang w:val="sr-Latn-RS"/>
              </w:rPr>
              <w:t>IV2 – 2</w:t>
            </w:r>
          </w:p>
          <w:p w14:paraId="1BAEF493" w14:textId="59B07AB4" w:rsidR="00E82A80" w:rsidRPr="005F1C2D" w:rsidRDefault="00E82A80" w:rsidP="00E82A80">
            <w:pPr>
              <w:rPr>
                <w:lang w:val="sr-Cyrl-RS"/>
              </w:rPr>
            </w:pPr>
          </w:p>
          <w:p w14:paraId="11204CF5" w14:textId="77777777" w:rsidR="00E82A80" w:rsidRPr="005F1C2D" w:rsidRDefault="00E82A80" w:rsidP="00E82A80">
            <w:pPr>
              <w:rPr>
                <w:lang w:val="sr-Latn-RS"/>
              </w:rPr>
            </w:pPr>
            <w:r w:rsidRPr="005F1C2D">
              <w:rPr>
                <w:lang w:val="sr-Latn-RS"/>
              </w:rPr>
              <w:t>I1 – 1</w:t>
            </w:r>
          </w:p>
          <w:p w14:paraId="1F350475" w14:textId="77777777" w:rsidR="00E82A80" w:rsidRPr="005F1C2D" w:rsidRDefault="00E82A80" w:rsidP="00E82A80">
            <w:pPr>
              <w:rPr>
                <w:lang w:val="sr-Latn-RS"/>
              </w:rPr>
            </w:pPr>
            <w:r w:rsidRPr="005F1C2D">
              <w:rPr>
                <w:lang w:val="sr-Latn-RS"/>
              </w:rPr>
              <w:t>I2 – 1</w:t>
            </w:r>
          </w:p>
          <w:p w14:paraId="4FF8D1D9" w14:textId="77777777" w:rsidR="00E82A80" w:rsidRPr="005F1C2D" w:rsidRDefault="00E82A80" w:rsidP="00E82A80">
            <w:pPr>
              <w:rPr>
                <w:lang w:val="sr-Latn-RS"/>
              </w:rPr>
            </w:pPr>
            <w:r w:rsidRPr="005F1C2D">
              <w:rPr>
                <w:lang w:val="sr-Latn-RS"/>
              </w:rPr>
              <w:t>II1 – 1</w:t>
            </w:r>
          </w:p>
          <w:p w14:paraId="17974767" w14:textId="77777777" w:rsidR="00E82A80" w:rsidRPr="005F1C2D" w:rsidRDefault="00E82A80" w:rsidP="00E82A80">
            <w:pPr>
              <w:rPr>
                <w:lang w:val="sr-Latn-RS"/>
              </w:rPr>
            </w:pPr>
            <w:r w:rsidRPr="005F1C2D">
              <w:rPr>
                <w:lang w:val="sr-Latn-RS"/>
              </w:rPr>
              <w:t>II2 – 1</w:t>
            </w:r>
          </w:p>
          <w:p w14:paraId="219AFE88" w14:textId="77777777" w:rsidR="00E82A80" w:rsidRPr="005F1C2D" w:rsidRDefault="00E82A80" w:rsidP="00E82A80">
            <w:pPr>
              <w:rPr>
                <w:lang w:val="sr-Cyrl-RS"/>
              </w:rPr>
            </w:pPr>
          </w:p>
          <w:p w14:paraId="52235F27" w14:textId="77777777" w:rsidR="00E82A80" w:rsidRPr="005F1C2D" w:rsidRDefault="00E82A80" w:rsidP="00E82A80">
            <w:pPr>
              <w:rPr>
                <w:lang w:val="sr-Latn-RS"/>
              </w:rPr>
            </w:pPr>
            <w:r w:rsidRPr="005F1C2D">
              <w:rPr>
                <w:lang w:val="sr-Latn-RS"/>
              </w:rPr>
              <w:t>III1 – 2</w:t>
            </w:r>
          </w:p>
          <w:p w14:paraId="32063A67" w14:textId="77777777" w:rsidR="00E82A80" w:rsidRPr="005F1C2D" w:rsidRDefault="00E82A80" w:rsidP="00E82A80">
            <w:pPr>
              <w:rPr>
                <w:lang w:val="sr-Latn-RS"/>
              </w:rPr>
            </w:pPr>
            <w:r w:rsidRPr="005F1C2D">
              <w:rPr>
                <w:lang w:val="sr-Latn-RS"/>
              </w:rPr>
              <w:t>III2 – 2</w:t>
            </w:r>
          </w:p>
          <w:p w14:paraId="33FB5617" w14:textId="77777777" w:rsidR="00E82A80" w:rsidRPr="005F1C2D" w:rsidRDefault="00E82A80" w:rsidP="00E82A80">
            <w:pPr>
              <w:rPr>
                <w:lang w:val="sr-Latn-RS"/>
              </w:rPr>
            </w:pPr>
            <w:r w:rsidRPr="005F1C2D">
              <w:rPr>
                <w:lang w:val="sr-Latn-RS"/>
              </w:rPr>
              <w:t>IV1 – 2</w:t>
            </w:r>
          </w:p>
          <w:p w14:paraId="4C226D92" w14:textId="77777777" w:rsidR="00E82A80" w:rsidRPr="005F1C2D" w:rsidRDefault="00E82A80" w:rsidP="00E82A80">
            <w:pPr>
              <w:rPr>
                <w:lang w:val="sr-Cyrl-RS"/>
              </w:rPr>
            </w:pPr>
            <w:r w:rsidRPr="005F1C2D">
              <w:rPr>
                <w:lang w:val="sr-Latn-RS"/>
              </w:rPr>
              <w:t>IV2 – 2</w:t>
            </w:r>
          </w:p>
          <w:p w14:paraId="5FD2633D" w14:textId="77777777" w:rsidR="00E82A80" w:rsidRPr="005F1C2D" w:rsidRDefault="00E82A80" w:rsidP="00E82A80">
            <w:pPr>
              <w:rPr>
                <w:lang w:val="sr-Cyrl-RS"/>
              </w:rPr>
            </w:pPr>
          </w:p>
          <w:p w14:paraId="67645012" w14:textId="77777777" w:rsidR="00851395" w:rsidRPr="005F1C2D" w:rsidRDefault="005F1C2D" w:rsidP="00E82A80">
            <w:pPr>
              <w:rPr>
                <w:lang w:val="sr-Cyrl-RS"/>
              </w:rPr>
            </w:pPr>
            <w:r w:rsidRPr="005F1C2D">
              <w:rPr>
                <w:lang w:val="sr-Latn-RS"/>
              </w:rPr>
              <w:t>IV</w:t>
            </w:r>
            <w:r w:rsidRPr="005F1C2D">
              <w:rPr>
                <w:lang w:val="sr-Cyrl-RS"/>
              </w:rPr>
              <w:t>3-2</w:t>
            </w:r>
          </w:p>
          <w:p w14:paraId="0E60A90B" w14:textId="77777777" w:rsidR="005F1C2D" w:rsidRPr="005F1C2D" w:rsidRDefault="005F1C2D" w:rsidP="00E82A80">
            <w:pPr>
              <w:rPr>
                <w:lang w:val="sr-Cyrl-RS"/>
              </w:rPr>
            </w:pPr>
          </w:p>
          <w:p w14:paraId="359003C3" w14:textId="18504523" w:rsidR="005F1C2D" w:rsidRPr="005F1C2D" w:rsidRDefault="005F1C2D" w:rsidP="005F1C2D">
            <w:pPr>
              <w:rPr>
                <w:lang w:val="sr-Cyrl-RS"/>
              </w:rPr>
            </w:pPr>
            <w:r w:rsidRPr="005F1C2D">
              <w:rPr>
                <w:lang w:val="sr-Latn-RS"/>
              </w:rPr>
              <w:t>III1</w:t>
            </w:r>
            <w:r w:rsidRPr="005F1C2D">
              <w:rPr>
                <w:lang w:val="sr-Cyrl-RS"/>
              </w:rPr>
              <w:t>,</w:t>
            </w:r>
            <w:r w:rsidRPr="005F1C2D">
              <w:rPr>
                <w:lang w:val="sr-Latn-RS"/>
              </w:rPr>
              <w:t>III2</w:t>
            </w:r>
            <w:r w:rsidRPr="005F1C2D">
              <w:rPr>
                <w:lang w:val="sr-Cyrl-RS"/>
              </w:rPr>
              <w:t>-1</w:t>
            </w:r>
          </w:p>
          <w:p w14:paraId="1EFAF83E" w14:textId="1EDDFD1E" w:rsidR="005F1C2D" w:rsidRPr="005F1C2D" w:rsidRDefault="005F1C2D" w:rsidP="005F1C2D">
            <w:pPr>
              <w:rPr>
                <w:lang w:val="sr-Cyrl-RS"/>
              </w:rPr>
            </w:pPr>
            <w:r w:rsidRPr="005F1C2D">
              <w:rPr>
                <w:lang w:val="sr-Latn-RS"/>
              </w:rPr>
              <w:t>IV1</w:t>
            </w:r>
            <w:r w:rsidRPr="005F1C2D">
              <w:rPr>
                <w:lang w:val="sr-Cyrl-RS"/>
              </w:rPr>
              <w:t>,</w:t>
            </w:r>
            <w:r w:rsidRPr="005F1C2D">
              <w:rPr>
                <w:lang w:val="sr-Latn-RS"/>
              </w:rPr>
              <w:t>IV2</w:t>
            </w:r>
            <w:r w:rsidRPr="005F1C2D">
              <w:rPr>
                <w:lang w:val="sr-Cyrl-RS"/>
              </w:rPr>
              <w:t>-1</w:t>
            </w:r>
          </w:p>
          <w:p w14:paraId="2227511F" w14:textId="50FDD98E" w:rsidR="005F1C2D" w:rsidRPr="005F1C2D" w:rsidRDefault="005F1C2D" w:rsidP="005F1C2D">
            <w:pPr>
              <w:rPr>
                <w:lang w:val="sr-Cyrl-RS"/>
              </w:rPr>
            </w:pPr>
          </w:p>
        </w:tc>
        <w:tc>
          <w:tcPr>
            <w:tcW w:w="1558" w:type="dxa"/>
            <w:shd w:val="clear" w:color="auto" w:fill="auto"/>
          </w:tcPr>
          <w:p w14:paraId="595FE090" w14:textId="77777777" w:rsidR="00851395" w:rsidRPr="005F1C2D" w:rsidRDefault="00851395" w:rsidP="00851395">
            <w:r w:rsidRPr="005F1C2D">
              <w:t>20</w:t>
            </w:r>
          </w:p>
        </w:tc>
        <w:tc>
          <w:tcPr>
            <w:tcW w:w="1278" w:type="dxa"/>
            <w:shd w:val="clear" w:color="auto" w:fill="auto"/>
          </w:tcPr>
          <w:p w14:paraId="4E36C708" w14:textId="061E75B5" w:rsidR="00851395" w:rsidRPr="005F1C2D" w:rsidRDefault="00851395" w:rsidP="00851395">
            <w:pPr>
              <w:rPr>
                <w:lang w:val="sr-Cyrl-RS"/>
              </w:rPr>
            </w:pPr>
            <w:r w:rsidRPr="005F1C2D">
              <w:t>100</w:t>
            </w:r>
            <w:r w:rsidR="005F1C2D" w:rsidRPr="005F1C2D">
              <w:rPr>
                <w:lang w:val="sr-Cyrl-RS"/>
              </w:rPr>
              <w:t>%</w:t>
            </w:r>
          </w:p>
        </w:tc>
        <w:tc>
          <w:tcPr>
            <w:tcW w:w="746" w:type="dxa"/>
            <w:gridSpan w:val="2"/>
            <w:shd w:val="clear" w:color="auto" w:fill="auto"/>
          </w:tcPr>
          <w:p w14:paraId="267E6C21" w14:textId="61A15A9F" w:rsidR="00851395" w:rsidRPr="005F1C2D" w:rsidRDefault="005F1C2D" w:rsidP="00851395">
            <w:pPr>
              <w:rPr>
                <w:lang w:val="en-US"/>
              </w:rPr>
            </w:pPr>
            <w:r w:rsidRPr="005F1C2D">
              <w:rPr>
                <w:lang w:val="en-US"/>
              </w:rPr>
              <w:t>I</w:t>
            </w:r>
            <w:r w:rsidR="00851395" w:rsidRPr="005F1C2D">
              <w:rPr>
                <w:lang w:val="en-US"/>
              </w:rPr>
              <w:t>1</w:t>
            </w:r>
          </w:p>
        </w:tc>
      </w:tr>
      <w:tr w:rsidR="004108FC" w:rsidRPr="00B072C8" w14:paraId="52FD2541" w14:textId="77777777" w:rsidTr="00FF71C2">
        <w:trPr>
          <w:gridAfter w:val="2"/>
          <w:wAfter w:w="22" w:type="dxa"/>
          <w:jc w:val="center"/>
        </w:trPr>
        <w:tc>
          <w:tcPr>
            <w:tcW w:w="2526" w:type="dxa"/>
            <w:shd w:val="clear" w:color="auto" w:fill="auto"/>
          </w:tcPr>
          <w:p w14:paraId="3320F71A" w14:textId="77777777" w:rsidR="00851395" w:rsidRPr="00E5474A" w:rsidRDefault="00851395" w:rsidP="00851395">
            <w:r w:rsidRPr="00E5474A">
              <w:t>Вукасовић Далиборка</w:t>
            </w:r>
          </w:p>
          <w:p w14:paraId="12B4617C" w14:textId="77777777" w:rsidR="00851395" w:rsidRPr="00E5474A" w:rsidRDefault="00851395" w:rsidP="00851395">
            <w:r w:rsidRPr="00E5474A">
              <w:t>Филозофија</w:t>
            </w:r>
          </w:p>
        </w:tc>
        <w:tc>
          <w:tcPr>
            <w:tcW w:w="3140" w:type="dxa"/>
            <w:shd w:val="clear" w:color="auto" w:fill="auto"/>
          </w:tcPr>
          <w:p w14:paraId="2D0C9F00" w14:textId="77777777" w:rsidR="00E22E0F" w:rsidRPr="00E5474A" w:rsidRDefault="00E22E0F" w:rsidP="00E22E0F">
            <w:pPr>
              <w:rPr>
                <w:lang w:val="sr-Latn-RS"/>
              </w:rPr>
            </w:pPr>
            <w:r w:rsidRPr="00E5474A">
              <w:rPr>
                <w:lang w:val="sr-Latn-RS"/>
              </w:rPr>
              <w:t>III1 – 2</w:t>
            </w:r>
          </w:p>
          <w:p w14:paraId="583C8B61" w14:textId="77777777" w:rsidR="00E22E0F" w:rsidRPr="00E5474A" w:rsidRDefault="00E22E0F" w:rsidP="00E22E0F">
            <w:pPr>
              <w:rPr>
                <w:lang w:val="sr-Latn-RS"/>
              </w:rPr>
            </w:pPr>
            <w:r w:rsidRPr="00E5474A">
              <w:rPr>
                <w:lang w:val="sr-Latn-RS"/>
              </w:rPr>
              <w:t>III2 – 2</w:t>
            </w:r>
          </w:p>
          <w:p w14:paraId="25BBF3EA" w14:textId="77777777" w:rsidR="00E22E0F" w:rsidRPr="00E5474A" w:rsidRDefault="00E22E0F" w:rsidP="00E22E0F">
            <w:pPr>
              <w:rPr>
                <w:lang w:val="sr-Latn-RS"/>
              </w:rPr>
            </w:pPr>
            <w:r w:rsidRPr="00E5474A">
              <w:rPr>
                <w:lang w:val="sr-Latn-RS"/>
              </w:rPr>
              <w:t>IV1 – 3</w:t>
            </w:r>
          </w:p>
          <w:p w14:paraId="36890C29" w14:textId="77777777" w:rsidR="00851395" w:rsidRPr="00E5474A" w:rsidRDefault="00E22E0F" w:rsidP="00851395">
            <w:pPr>
              <w:rPr>
                <w:lang w:val="sr-Latn-RS"/>
              </w:rPr>
            </w:pPr>
            <w:r w:rsidRPr="00E5474A">
              <w:rPr>
                <w:lang w:val="sr-Latn-RS"/>
              </w:rPr>
              <w:t>IV2 -3</w:t>
            </w:r>
          </w:p>
        </w:tc>
        <w:tc>
          <w:tcPr>
            <w:tcW w:w="1558" w:type="dxa"/>
            <w:shd w:val="clear" w:color="auto" w:fill="auto"/>
          </w:tcPr>
          <w:p w14:paraId="42A4448E" w14:textId="77777777" w:rsidR="00851395" w:rsidRPr="00E5474A" w:rsidRDefault="00851395" w:rsidP="00851395">
            <w:r w:rsidRPr="00E5474A">
              <w:t>10</w:t>
            </w:r>
          </w:p>
        </w:tc>
        <w:tc>
          <w:tcPr>
            <w:tcW w:w="1278" w:type="dxa"/>
            <w:shd w:val="clear" w:color="auto" w:fill="auto"/>
          </w:tcPr>
          <w:p w14:paraId="32E6D640" w14:textId="77777777" w:rsidR="00851395" w:rsidRPr="00E5474A" w:rsidRDefault="00851395" w:rsidP="00851395">
            <w:r w:rsidRPr="00E5474A">
              <w:t>50</w:t>
            </w:r>
          </w:p>
        </w:tc>
        <w:tc>
          <w:tcPr>
            <w:tcW w:w="746" w:type="dxa"/>
            <w:gridSpan w:val="2"/>
            <w:shd w:val="clear" w:color="auto" w:fill="auto"/>
          </w:tcPr>
          <w:p w14:paraId="5CB626D8" w14:textId="77777777" w:rsidR="00851395" w:rsidRPr="00B072C8" w:rsidRDefault="00851395" w:rsidP="00851395">
            <w:pPr>
              <w:rPr>
                <w:color w:val="FF0000"/>
              </w:rPr>
            </w:pPr>
          </w:p>
        </w:tc>
      </w:tr>
      <w:tr w:rsidR="00C00C8E" w:rsidRPr="00C00C8E" w14:paraId="6E90C6B9" w14:textId="77777777" w:rsidTr="00FF71C2">
        <w:trPr>
          <w:gridAfter w:val="2"/>
          <w:wAfter w:w="22" w:type="dxa"/>
          <w:jc w:val="center"/>
        </w:trPr>
        <w:tc>
          <w:tcPr>
            <w:tcW w:w="2526" w:type="dxa"/>
            <w:shd w:val="clear" w:color="auto" w:fill="auto"/>
          </w:tcPr>
          <w:p w14:paraId="548B00F5" w14:textId="77777777" w:rsidR="00851395" w:rsidRPr="00C00C8E" w:rsidRDefault="00851395" w:rsidP="00851395">
            <w:r w:rsidRPr="00C00C8E">
              <w:t>Татјана Бучко Рац</w:t>
            </w:r>
          </w:p>
          <w:p w14:paraId="5E31984B" w14:textId="77777777" w:rsidR="00851395" w:rsidRPr="00C00C8E" w:rsidRDefault="00851395" w:rsidP="00851395">
            <w:pPr>
              <w:rPr>
                <w:lang w:val="sr-Cyrl-RS"/>
              </w:rPr>
            </w:pPr>
            <w:r w:rsidRPr="00C00C8E">
              <w:t>Математика</w:t>
            </w:r>
          </w:p>
          <w:p w14:paraId="2FAC6497" w14:textId="77777777" w:rsidR="00C00C8E" w:rsidRPr="00C00C8E" w:rsidRDefault="00C00C8E" w:rsidP="00851395">
            <w:pPr>
              <w:rPr>
                <w:lang w:val="sr-Cyrl-RS"/>
              </w:rPr>
            </w:pPr>
          </w:p>
          <w:p w14:paraId="039BCB8D" w14:textId="77777777" w:rsidR="00C00C8E" w:rsidRPr="00C00C8E" w:rsidRDefault="00C00C8E" w:rsidP="00851395">
            <w:pPr>
              <w:rPr>
                <w:lang w:val="sr-Cyrl-RS"/>
              </w:rPr>
            </w:pPr>
          </w:p>
          <w:p w14:paraId="0ADC99C5" w14:textId="77777777" w:rsidR="00C00C8E" w:rsidRPr="00C00C8E" w:rsidRDefault="00C00C8E" w:rsidP="00851395">
            <w:pPr>
              <w:rPr>
                <w:lang w:val="sr-Cyrl-RS"/>
              </w:rPr>
            </w:pPr>
          </w:p>
          <w:p w14:paraId="4C03E139" w14:textId="77777777" w:rsidR="00C00C8E" w:rsidRPr="00C00C8E" w:rsidRDefault="00C00C8E" w:rsidP="00851395">
            <w:pPr>
              <w:rPr>
                <w:lang w:val="sr-Cyrl-RS"/>
              </w:rPr>
            </w:pPr>
          </w:p>
          <w:p w14:paraId="73B0A8BE" w14:textId="4BE42C8F" w:rsidR="00C00C8E" w:rsidRPr="00C00C8E" w:rsidRDefault="00C00C8E" w:rsidP="00851395">
            <w:pPr>
              <w:rPr>
                <w:lang w:val="sr-Cyrl-RS"/>
              </w:rPr>
            </w:pPr>
            <w:r w:rsidRPr="00C00C8E">
              <w:rPr>
                <w:lang w:val="sr-Cyrl-RS"/>
              </w:rPr>
              <w:lastRenderedPageBreak/>
              <w:t>Информатика и рачунарство</w:t>
            </w:r>
          </w:p>
        </w:tc>
        <w:tc>
          <w:tcPr>
            <w:tcW w:w="3140" w:type="dxa"/>
            <w:shd w:val="clear" w:color="auto" w:fill="auto"/>
          </w:tcPr>
          <w:p w14:paraId="5B4676E2" w14:textId="1BFA41FD" w:rsidR="008D5F23" w:rsidRPr="00C00C8E" w:rsidRDefault="00C00C8E" w:rsidP="008D5F23">
            <w:pPr>
              <w:rPr>
                <w:rFonts w:ascii="Bahnschrift SemiLight" w:hAnsi="Bahnschrift SemiLight"/>
                <w:lang w:val="sr-Latn-RS"/>
              </w:rPr>
            </w:pPr>
            <w:r w:rsidRPr="00C00C8E">
              <w:rPr>
                <w:rFonts w:ascii="Bahnschrift SemiLight" w:hAnsi="Bahnschrift SemiLight"/>
                <w:lang w:val="sr-Latn-RS"/>
              </w:rPr>
              <w:lastRenderedPageBreak/>
              <w:t>I</w:t>
            </w:r>
            <w:r w:rsidR="008D5F23" w:rsidRPr="00C00C8E">
              <w:rPr>
                <w:rFonts w:ascii="Bahnschrift SemiLight" w:hAnsi="Bahnschrift SemiLight"/>
                <w:lang w:val="sr-Latn-RS"/>
              </w:rPr>
              <w:t xml:space="preserve">I1 </w:t>
            </w:r>
            <w:r w:rsidR="001C6B23" w:rsidRPr="00C00C8E">
              <w:rPr>
                <w:rFonts w:ascii="Bahnschrift SemiLight" w:hAnsi="Bahnschrift SemiLight"/>
                <w:lang w:val="sr-Latn-RS"/>
              </w:rPr>
              <w:t>–</w:t>
            </w:r>
            <w:r w:rsidR="008D5F23" w:rsidRPr="00C00C8E">
              <w:rPr>
                <w:rFonts w:ascii="Bahnschrift SemiLight" w:hAnsi="Bahnschrift SemiLight"/>
                <w:lang w:val="sr-Latn-RS"/>
              </w:rPr>
              <w:t xml:space="preserve"> 4</w:t>
            </w:r>
          </w:p>
          <w:p w14:paraId="394BB1AA" w14:textId="6AC247DF" w:rsidR="008D5F23" w:rsidRPr="00C00C8E" w:rsidRDefault="008D5F23" w:rsidP="008D5F23">
            <w:pPr>
              <w:rPr>
                <w:rFonts w:ascii="Bahnschrift SemiLight" w:hAnsi="Bahnschrift SemiLight"/>
                <w:lang w:val="sr-Latn-RS"/>
              </w:rPr>
            </w:pPr>
            <w:r w:rsidRPr="00C00C8E">
              <w:rPr>
                <w:rFonts w:ascii="Bahnschrift SemiLight" w:hAnsi="Bahnschrift SemiLight"/>
                <w:lang w:val="sr-Latn-RS"/>
              </w:rPr>
              <w:t>I</w:t>
            </w:r>
            <w:r w:rsidR="00C00C8E" w:rsidRPr="00C00C8E">
              <w:rPr>
                <w:rFonts w:ascii="Bahnschrift SemiLight" w:hAnsi="Bahnschrift SemiLight"/>
                <w:lang w:val="sr-Latn-RS"/>
              </w:rPr>
              <w:t>I</w:t>
            </w:r>
            <w:r w:rsidRPr="00C00C8E">
              <w:rPr>
                <w:rFonts w:ascii="Bahnschrift SemiLight" w:hAnsi="Bahnschrift SemiLight"/>
                <w:lang w:val="sr-Latn-RS"/>
              </w:rPr>
              <w:t>2 -4</w:t>
            </w:r>
          </w:p>
          <w:p w14:paraId="27EBA060" w14:textId="3A4C225C" w:rsidR="008D5F23" w:rsidRPr="00C00C8E" w:rsidRDefault="008D5F23" w:rsidP="008D5F23">
            <w:pPr>
              <w:rPr>
                <w:rFonts w:ascii="Bahnschrift SemiLight" w:hAnsi="Bahnschrift SemiLight"/>
                <w:lang w:val="sr-Latn-RS"/>
              </w:rPr>
            </w:pPr>
            <w:r w:rsidRPr="00C00C8E">
              <w:rPr>
                <w:rFonts w:ascii="Bahnschrift SemiLight" w:hAnsi="Bahnschrift SemiLight"/>
                <w:lang w:val="sr-Latn-RS"/>
              </w:rPr>
              <w:t>I</w:t>
            </w:r>
            <w:r w:rsidR="00C00C8E" w:rsidRPr="00C00C8E">
              <w:rPr>
                <w:rFonts w:ascii="Bahnschrift SemiLight" w:hAnsi="Bahnschrift SemiLight"/>
                <w:lang w:val="sr-Latn-RS"/>
              </w:rPr>
              <w:t>I</w:t>
            </w:r>
            <w:r w:rsidRPr="00C00C8E">
              <w:rPr>
                <w:rFonts w:ascii="Bahnschrift SemiLight" w:hAnsi="Bahnschrift SemiLight"/>
                <w:lang w:val="sr-Latn-RS"/>
              </w:rPr>
              <w:t>3 - 2</w:t>
            </w:r>
          </w:p>
          <w:p w14:paraId="15743FA5" w14:textId="77777777" w:rsidR="008D5F23" w:rsidRPr="00C00C8E" w:rsidRDefault="008D5F23" w:rsidP="008D5F23">
            <w:pPr>
              <w:rPr>
                <w:rFonts w:ascii="Bahnschrift SemiLight" w:hAnsi="Bahnschrift SemiLight"/>
                <w:lang w:val="sr-Latn-RS"/>
              </w:rPr>
            </w:pPr>
            <w:r w:rsidRPr="00C00C8E">
              <w:rPr>
                <w:rFonts w:ascii="Bahnschrift SemiLight" w:hAnsi="Bahnschrift SemiLight"/>
                <w:lang w:val="sr-Latn-RS"/>
              </w:rPr>
              <w:t>VIIIa - 4</w:t>
            </w:r>
          </w:p>
          <w:p w14:paraId="15CEEFED" w14:textId="77777777" w:rsidR="00851395" w:rsidRPr="00C00C8E" w:rsidRDefault="008D5F23" w:rsidP="00851395">
            <w:pPr>
              <w:rPr>
                <w:rFonts w:ascii="Bahnschrift SemiLight" w:hAnsi="Bahnschrift SemiLight"/>
                <w:lang w:val="sr-Latn-RS"/>
              </w:rPr>
            </w:pPr>
            <w:r w:rsidRPr="00C00C8E">
              <w:rPr>
                <w:rFonts w:ascii="Bahnschrift SemiLight" w:hAnsi="Bahnschrift SemiLight"/>
                <w:lang w:val="sr-Latn-RS"/>
              </w:rPr>
              <w:t>VIIIb – 4</w:t>
            </w:r>
          </w:p>
          <w:p w14:paraId="3ED71C08" w14:textId="77777777" w:rsidR="00C00C8E" w:rsidRPr="00C00C8E" w:rsidRDefault="00C00C8E" w:rsidP="00851395">
            <w:pPr>
              <w:rPr>
                <w:rFonts w:ascii="Bahnschrift SemiLight" w:hAnsi="Bahnschrift SemiLight"/>
                <w:lang w:val="sr-Latn-RS"/>
              </w:rPr>
            </w:pPr>
          </w:p>
          <w:p w14:paraId="27BA5C55" w14:textId="270D5125" w:rsidR="00C00C8E" w:rsidRPr="00C00C8E" w:rsidRDefault="00C00C8E" w:rsidP="00851395">
            <w:pPr>
              <w:rPr>
                <w:rFonts w:ascii="Bahnschrift SemiLight" w:hAnsi="Bahnschrift SemiLight"/>
                <w:lang w:val="sr-Cyrl-RS"/>
              </w:rPr>
            </w:pPr>
            <w:r w:rsidRPr="00C00C8E">
              <w:rPr>
                <w:rFonts w:ascii="Bahnschrift SemiLight" w:hAnsi="Bahnschrift SemiLight"/>
                <w:lang w:val="sr-Latn-RS"/>
              </w:rPr>
              <w:lastRenderedPageBreak/>
              <w:t>I1</w:t>
            </w:r>
            <w:r w:rsidRPr="00C00C8E">
              <w:rPr>
                <w:rFonts w:ascii="Bahnschrift SemiLight" w:hAnsi="Bahnschrift SemiLight"/>
                <w:lang w:val="sr-Cyrl-RS"/>
              </w:rPr>
              <w:t>-</w:t>
            </w:r>
            <w:r w:rsidRPr="00C00C8E">
              <w:rPr>
                <w:rFonts w:ascii="Bahnschrift SemiLight" w:hAnsi="Bahnschrift SemiLight"/>
                <w:lang w:val="sr-Latn-RS"/>
              </w:rPr>
              <w:t>2</w:t>
            </w:r>
          </w:p>
        </w:tc>
        <w:tc>
          <w:tcPr>
            <w:tcW w:w="1558" w:type="dxa"/>
            <w:shd w:val="clear" w:color="auto" w:fill="auto"/>
          </w:tcPr>
          <w:p w14:paraId="3374F5FB" w14:textId="494DBDCA" w:rsidR="00851395" w:rsidRPr="00C00C8E" w:rsidRDefault="00C00C8E" w:rsidP="00851395">
            <w:pPr>
              <w:rPr>
                <w:lang w:val="sr-Cyrl-RS"/>
              </w:rPr>
            </w:pPr>
            <w:r w:rsidRPr="00C00C8E">
              <w:rPr>
                <w:lang w:val="sr-Cyrl-RS"/>
              </w:rPr>
              <w:lastRenderedPageBreak/>
              <w:t>20</w:t>
            </w:r>
          </w:p>
        </w:tc>
        <w:tc>
          <w:tcPr>
            <w:tcW w:w="1278" w:type="dxa"/>
            <w:shd w:val="clear" w:color="auto" w:fill="auto"/>
          </w:tcPr>
          <w:p w14:paraId="290D7481" w14:textId="560E82D3" w:rsidR="00851395" w:rsidRPr="00C00C8E" w:rsidRDefault="008D5F23" w:rsidP="00851395">
            <w:pPr>
              <w:rPr>
                <w:lang w:val="en-US"/>
              </w:rPr>
            </w:pPr>
            <w:r w:rsidRPr="00C00C8E">
              <w:t>1</w:t>
            </w:r>
            <w:r w:rsidR="00C00C8E" w:rsidRPr="00C00C8E">
              <w:rPr>
                <w:lang w:val="sr-Cyrl-RS"/>
              </w:rPr>
              <w:t>1</w:t>
            </w:r>
            <w:r w:rsidRPr="00C00C8E">
              <w:rPr>
                <w:lang w:val="en-US"/>
              </w:rPr>
              <w:t>0%</w:t>
            </w:r>
          </w:p>
        </w:tc>
        <w:tc>
          <w:tcPr>
            <w:tcW w:w="746" w:type="dxa"/>
            <w:gridSpan w:val="2"/>
            <w:shd w:val="clear" w:color="auto" w:fill="auto"/>
          </w:tcPr>
          <w:p w14:paraId="043B35EF" w14:textId="46B0E7AA" w:rsidR="00851395" w:rsidRPr="00C00C8E" w:rsidRDefault="008D5F23" w:rsidP="00851395">
            <w:pPr>
              <w:rPr>
                <w:lang w:val="en-US"/>
              </w:rPr>
            </w:pPr>
            <w:r w:rsidRPr="00C00C8E">
              <w:rPr>
                <w:lang w:val="en-US"/>
              </w:rPr>
              <w:t>I</w:t>
            </w:r>
            <w:r w:rsidR="00C00C8E" w:rsidRPr="00C00C8E">
              <w:rPr>
                <w:rFonts w:ascii="Bahnschrift SemiLight" w:hAnsi="Bahnschrift SemiLight"/>
                <w:lang w:val="sr-Latn-RS"/>
              </w:rPr>
              <w:t>I</w:t>
            </w:r>
            <w:r w:rsidR="00851395" w:rsidRPr="00C00C8E">
              <w:rPr>
                <w:lang w:val="en-US"/>
              </w:rPr>
              <w:t>1</w:t>
            </w:r>
          </w:p>
        </w:tc>
      </w:tr>
      <w:tr w:rsidR="004108FC" w:rsidRPr="00B072C8" w14:paraId="00D53DE1" w14:textId="77777777" w:rsidTr="00FF71C2">
        <w:trPr>
          <w:gridAfter w:val="2"/>
          <w:wAfter w:w="22" w:type="dxa"/>
          <w:jc w:val="center"/>
        </w:trPr>
        <w:tc>
          <w:tcPr>
            <w:tcW w:w="2526" w:type="dxa"/>
            <w:shd w:val="clear" w:color="auto" w:fill="auto"/>
          </w:tcPr>
          <w:p w14:paraId="43248A30" w14:textId="77777777" w:rsidR="00851395" w:rsidRPr="00C00C8E" w:rsidRDefault="00851395" w:rsidP="00851395">
            <w:r w:rsidRPr="00C00C8E">
              <w:lastRenderedPageBreak/>
              <w:t>Оливера Винаји</w:t>
            </w:r>
          </w:p>
          <w:p w14:paraId="2D1E19CB" w14:textId="77777777" w:rsidR="00851395" w:rsidRPr="00C00C8E" w:rsidRDefault="00851395" w:rsidP="00851395">
            <w:pPr>
              <w:rPr>
                <w:lang w:val="sr-Latn-RS"/>
              </w:rPr>
            </w:pPr>
            <w:r w:rsidRPr="00C00C8E">
              <w:t>Математика</w:t>
            </w:r>
          </w:p>
          <w:p w14:paraId="76D03E8F" w14:textId="77777777" w:rsidR="001205D2" w:rsidRPr="00C00C8E" w:rsidRDefault="001205D2" w:rsidP="00851395">
            <w:pPr>
              <w:rPr>
                <w:lang w:val="sr-Latn-RS"/>
              </w:rPr>
            </w:pPr>
          </w:p>
          <w:p w14:paraId="2DFCEE89" w14:textId="77777777" w:rsidR="001205D2" w:rsidRPr="00C00C8E" w:rsidRDefault="001205D2" w:rsidP="00851395">
            <w:pPr>
              <w:rPr>
                <w:lang w:val="sr-Latn-RS"/>
              </w:rPr>
            </w:pPr>
          </w:p>
          <w:p w14:paraId="5B57B78A" w14:textId="77777777" w:rsidR="001205D2" w:rsidRPr="00C00C8E" w:rsidRDefault="001205D2" w:rsidP="00851395">
            <w:pPr>
              <w:rPr>
                <w:lang w:val="sr-Latn-RS"/>
              </w:rPr>
            </w:pPr>
          </w:p>
          <w:p w14:paraId="4F2904B2" w14:textId="77777777" w:rsidR="001205D2" w:rsidRPr="00C00C8E" w:rsidRDefault="001205D2" w:rsidP="00851395">
            <w:pPr>
              <w:rPr>
                <w:lang w:val="sr-Latn-RS"/>
              </w:rPr>
            </w:pPr>
          </w:p>
          <w:p w14:paraId="6BD62B53" w14:textId="3D54490B" w:rsidR="001205D2" w:rsidRPr="00C00C8E" w:rsidRDefault="00C00C8E" w:rsidP="00851395">
            <w:pPr>
              <w:rPr>
                <w:lang w:val="sr-Cyrl-RS"/>
              </w:rPr>
            </w:pPr>
            <w:r w:rsidRPr="00C00C8E">
              <w:rPr>
                <w:lang w:val="sr-Cyrl-RS"/>
              </w:rPr>
              <w:t>Информатика и рачунарство</w:t>
            </w:r>
          </w:p>
        </w:tc>
        <w:tc>
          <w:tcPr>
            <w:tcW w:w="3140" w:type="dxa"/>
            <w:shd w:val="clear" w:color="auto" w:fill="auto"/>
          </w:tcPr>
          <w:p w14:paraId="124911D5" w14:textId="3C3D1919" w:rsidR="008D5F23" w:rsidRPr="00C00C8E" w:rsidRDefault="001205D2" w:rsidP="008D5F23">
            <w:pPr>
              <w:rPr>
                <w:lang w:val="sr-Latn-RS"/>
              </w:rPr>
            </w:pPr>
            <w:r w:rsidRPr="00C00C8E">
              <w:rPr>
                <w:lang w:val="sr-Latn-RS"/>
              </w:rPr>
              <w:t>V</w:t>
            </w:r>
            <w:r w:rsidR="008D5F23" w:rsidRPr="00C00C8E">
              <w:rPr>
                <w:lang w:val="sr-Latn-RS"/>
              </w:rPr>
              <w:t xml:space="preserve">a </w:t>
            </w:r>
            <w:r w:rsidRPr="00C00C8E">
              <w:rPr>
                <w:lang w:val="sr-Latn-RS"/>
              </w:rPr>
              <w:t xml:space="preserve">– </w:t>
            </w:r>
            <w:r w:rsidR="008D5F23" w:rsidRPr="00C00C8E">
              <w:rPr>
                <w:lang w:val="sr-Latn-RS"/>
              </w:rPr>
              <w:t>4</w:t>
            </w:r>
          </w:p>
          <w:p w14:paraId="18EA7409" w14:textId="41F5528B" w:rsidR="001205D2" w:rsidRPr="00C00C8E" w:rsidRDefault="001205D2" w:rsidP="008D5F23">
            <w:pPr>
              <w:rPr>
                <w:lang w:val="sr-Cyrl-RS"/>
              </w:rPr>
            </w:pPr>
            <w:r w:rsidRPr="00C00C8E">
              <w:rPr>
                <w:lang w:val="sr-Latn-RS"/>
              </w:rPr>
              <w:t>V</w:t>
            </w:r>
            <w:r w:rsidRPr="00C00C8E">
              <w:rPr>
                <w:lang w:val="sr-Cyrl-RS"/>
              </w:rPr>
              <w:t>б - 4</w:t>
            </w:r>
          </w:p>
          <w:p w14:paraId="183DC377" w14:textId="0071841D" w:rsidR="008D5F23" w:rsidRPr="00C00C8E" w:rsidRDefault="008D5F23" w:rsidP="008D5F23">
            <w:pPr>
              <w:rPr>
                <w:lang w:val="sr-Latn-RS"/>
              </w:rPr>
            </w:pPr>
            <w:r w:rsidRPr="00C00C8E">
              <w:rPr>
                <w:lang w:val="sr-Latn-RS"/>
              </w:rPr>
              <w:t>VI</w:t>
            </w:r>
            <w:r w:rsidR="001205D2" w:rsidRPr="00C00C8E">
              <w:rPr>
                <w:lang w:val="sr-Latn-RS"/>
              </w:rPr>
              <w:t>Ia</w:t>
            </w:r>
            <w:r w:rsidRPr="00C00C8E">
              <w:rPr>
                <w:lang w:val="sr-Latn-RS"/>
              </w:rPr>
              <w:t xml:space="preserve"> - 4</w:t>
            </w:r>
          </w:p>
          <w:p w14:paraId="148070B8" w14:textId="2229AE64" w:rsidR="008D5F23" w:rsidRPr="00C00C8E" w:rsidRDefault="001205D2" w:rsidP="008D5F23">
            <w:pPr>
              <w:rPr>
                <w:lang w:val="sr-Latn-RS"/>
              </w:rPr>
            </w:pPr>
            <w:r w:rsidRPr="00C00C8E">
              <w:rPr>
                <w:lang w:val="sr-Latn-RS"/>
              </w:rPr>
              <w:t>VII</w:t>
            </w:r>
            <w:r w:rsidRPr="00C00C8E">
              <w:rPr>
                <w:lang w:val="sr-Cyrl-RS"/>
              </w:rPr>
              <w:t>б</w:t>
            </w:r>
            <w:r w:rsidR="008D5F23" w:rsidRPr="00C00C8E">
              <w:rPr>
                <w:lang w:val="sr-Latn-RS"/>
              </w:rPr>
              <w:t xml:space="preserve"> - 4</w:t>
            </w:r>
          </w:p>
          <w:p w14:paraId="31D5F074" w14:textId="0AE7564D" w:rsidR="00851395" w:rsidRPr="00C00C8E" w:rsidRDefault="00F80A2B" w:rsidP="00851395">
            <w:pPr>
              <w:rPr>
                <w:lang w:val="sr-Cyrl-RS"/>
              </w:rPr>
            </w:pPr>
            <w:r>
              <w:rPr>
                <w:lang w:val="sr-Latn-RS"/>
              </w:rPr>
              <w:t xml:space="preserve"> </w:t>
            </w:r>
            <w:r w:rsidR="001205D2" w:rsidRPr="00C00C8E">
              <w:rPr>
                <w:lang w:val="sr-Latn-RS"/>
              </w:rPr>
              <w:t>I</w:t>
            </w:r>
            <w:r w:rsidR="008D5F23" w:rsidRPr="00C00C8E">
              <w:rPr>
                <w:lang w:val="sr-Latn-RS"/>
              </w:rPr>
              <w:t xml:space="preserve">3 </w:t>
            </w:r>
            <w:r w:rsidR="001205D2" w:rsidRPr="00C00C8E">
              <w:rPr>
                <w:lang w:val="sr-Latn-RS"/>
              </w:rPr>
              <w:t xml:space="preserve">– </w:t>
            </w:r>
            <w:r w:rsidR="008D5F23" w:rsidRPr="00C00C8E">
              <w:rPr>
                <w:lang w:val="sr-Latn-RS"/>
              </w:rPr>
              <w:t>2</w:t>
            </w:r>
          </w:p>
          <w:p w14:paraId="4B3EA88A" w14:textId="77777777" w:rsidR="00C00C8E" w:rsidRPr="00C00C8E" w:rsidRDefault="00C00C8E" w:rsidP="00851395">
            <w:pPr>
              <w:rPr>
                <w:lang w:val="sr-Cyrl-RS"/>
              </w:rPr>
            </w:pPr>
          </w:p>
          <w:p w14:paraId="3DD490CC" w14:textId="77777777" w:rsidR="00C00C8E" w:rsidRPr="00C00C8E" w:rsidRDefault="00C00C8E" w:rsidP="00851395">
            <w:pPr>
              <w:rPr>
                <w:lang w:val="sr-Cyrl-RS"/>
              </w:rPr>
            </w:pPr>
          </w:p>
          <w:p w14:paraId="3AC698AA" w14:textId="6A9B635A" w:rsidR="00C00C8E" w:rsidRPr="00C00C8E" w:rsidRDefault="00C00C8E" w:rsidP="00851395">
            <w:pPr>
              <w:rPr>
                <w:lang w:val="sr-Cyrl-RS"/>
              </w:rPr>
            </w:pPr>
            <w:r w:rsidRPr="00C00C8E">
              <w:rPr>
                <w:lang w:val="sr-Latn-RS"/>
              </w:rPr>
              <w:t>I</w:t>
            </w:r>
            <w:r w:rsidRPr="00C00C8E">
              <w:rPr>
                <w:lang w:val="sr-Cyrl-RS"/>
              </w:rPr>
              <w:t>2-2</w:t>
            </w:r>
          </w:p>
          <w:p w14:paraId="4F089449" w14:textId="77777777" w:rsidR="00C00C8E" w:rsidRPr="00C00C8E" w:rsidRDefault="00C00C8E" w:rsidP="00851395">
            <w:pPr>
              <w:rPr>
                <w:lang w:val="sr-Cyrl-RS"/>
              </w:rPr>
            </w:pPr>
          </w:p>
          <w:p w14:paraId="16FCAD78" w14:textId="77777777" w:rsidR="001205D2" w:rsidRPr="00C00C8E" w:rsidRDefault="001205D2" w:rsidP="00851395">
            <w:pPr>
              <w:rPr>
                <w:lang w:val="sr-Latn-RS"/>
              </w:rPr>
            </w:pPr>
          </w:p>
          <w:p w14:paraId="6EC3382A" w14:textId="4F174854" w:rsidR="001205D2" w:rsidRPr="00C00C8E" w:rsidRDefault="001205D2" w:rsidP="00851395">
            <w:pPr>
              <w:rPr>
                <w:lang w:val="sr-Cyrl-RS"/>
              </w:rPr>
            </w:pPr>
          </w:p>
        </w:tc>
        <w:tc>
          <w:tcPr>
            <w:tcW w:w="1558" w:type="dxa"/>
            <w:shd w:val="clear" w:color="auto" w:fill="auto"/>
          </w:tcPr>
          <w:p w14:paraId="524EA02A" w14:textId="1C20CC11" w:rsidR="00851395" w:rsidRPr="00C00C8E" w:rsidRDefault="001205D2" w:rsidP="00851395">
            <w:pPr>
              <w:rPr>
                <w:lang w:val="sr-Cyrl-RS"/>
              </w:rPr>
            </w:pPr>
            <w:r w:rsidRPr="00C00C8E">
              <w:rPr>
                <w:lang w:val="sr-Cyrl-RS"/>
              </w:rPr>
              <w:t>20</w:t>
            </w:r>
          </w:p>
        </w:tc>
        <w:tc>
          <w:tcPr>
            <w:tcW w:w="1278" w:type="dxa"/>
            <w:shd w:val="clear" w:color="auto" w:fill="auto"/>
          </w:tcPr>
          <w:p w14:paraId="2D633D4E" w14:textId="6CD0A942" w:rsidR="00851395" w:rsidRPr="00C00C8E" w:rsidRDefault="008D5F23" w:rsidP="00851395">
            <w:pPr>
              <w:rPr>
                <w:lang w:val="en-US"/>
              </w:rPr>
            </w:pPr>
            <w:r w:rsidRPr="00C00C8E">
              <w:t>1</w:t>
            </w:r>
            <w:r w:rsidR="00C00C8E" w:rsidRPr="00C00C8E">
              <w:rPr>
                <w:lang w:val="sr-Cyrl-RS"/>
              </w:rPr>
              <w:t>1</w:t>
            </w:r>
            <w:r w:rsidRPr="00C00C8E">
              <w:rPr>
                <w:lang w:val="sr-Cyrl-RS"/>
              </w:rPr>
              <w:t>0%</w:t>
            </w:r>
          </w:p>
        </w:tc>
        <w:tc>
          <w:tcPr>
            <w:tcW w:w="746" w:type="dxa"/>
            <w:gridSpan w:val="2"/>
            <w:shd w:val="clear" w:color="auto" w:fill="auto"/>
          </w:tcPr>
          <w:p w14:paraId="5333AF34" w14:textId="31416060" w:rsidR="00851395" w:rsidRPr="00B072C8" w:rsidRDefault="00851395" w:rsidP="00851395">
            <w:pPr>
              <w:rPr>
                <w:color w:val="FF0000"/>
              </w:rPr>
            </w:pPr>
          </w:p>
        </w:tc>
      </w:tr>
      <w:tr w:rsidR="004108FC" w:rsidRPr="00B072C8" w14:paraId="202D3EE6" w14:textId="77777777" w:rsidTr="00FF71C2">
        <w:trPr>
          <w:gridAfter w:val="3"/>
          <w:wAfter w:w="30" w:type="dxa"/>
          <w:jc w:val="center"/>
        </w:trPr>
        <w:tc>
          <w:tcPr>
            <w:tcW w:w="2526" w:type="dxa"/>
            <w:shd w:val="clear" w:color="auto" w:fill="auto"/>
          </w:tcPr>
          <w:p w14:paraId="0FB38801" w14:textId="77777777" w:rsidR="00851395" w:rsidRPr="00C00C8E" w:rsidRDefault="00851395" w:rsidP="00851395">
            <w:r w:rsidRPr="00C00C8E">
              <w:t>Леона Сабо</w:t>
            </w:r>
          </w:p>
          <w:p w14:paraId="757548BB" w14:textId="77777777" w:rsidR="00851395" w:rsidRPr="00C00C8E" w:rsidRDefault="00851395" w:rsidP="00851395">
            <w:r w:rsidRPr="00C00C8E">
              <w:t>Математика</w:t>
            </w:r>
          </w:p>
        </w:tc>
        <w:tc>
          <w:tcPr>
            <w:tcW w:w="3140" w:type="dxa"/>
            <w:shd w:val="clear" w:color="auto" w:fill="auto"/>
          </w:tcPr>
          <w:p w14:paraId="2F742662" w14:textId="4D536B25" w:rsidR="00AF116C" w:rsidRPr="00C00C8E" w:rsidRDefault="00C00C8E" w:rsidP="00AF116C">
            <w:pPr>
              <w:rPr>
                <w:lang w:val="sr-Cyrl-RS"/>
              </w:rPr>
            </w:pPr>
            <w:r w:rsidRPr="00C00C8E">
              <w:rPr>
                <w:lang w:val="sr-Latn-RS"/>
              </w:rPr>
              <w:t>I</w:t>
            </w:r>
            <w:r w:rsidR="00AF116C" w:rsidRPr="00C00C8E">
              <w:rPr>
                <w:lang w:val="sr-Latn-RS"/>
              </w:rPr>
              <w:t xml:space="preserve">1 </w:t>
            </w:r>
            <w:r w:rsidR="001C6B23" w:rsidRPr="00C00C8E">
              <w:rPr>
                <w:lang w:val="sr-Latn-RS"/>
              </w:rPr>
              <w:t>–</w:t>
            </w:r>
            <w:r w:rsidRPr="00C00C8E">
              <w:rPr>
                <w:lang w:val="sr-Latn-RS"/>
              </w:rPr>
              <w:t xml:space="preserve"> </w:t>
            </w:r>
            <w:r w:rsidRPr="00C00C8E">
              <w:rPr>
                <w:lang w:val="sr-Cyrl-RS"/>
              </w:rPr>
              <w:t>4</w:t>
            </w:r>
          </w:p>
          <w:p w14:paraId="15F143D0" w14:textId="3F3B0C38" w:rsidR="00AF116C" w:rsidRPr="00C00C8E" w:rsidRDefault="00C00C8E" w:rsidP="00AF116C">
            <w:pPr>
              <w:rPr>
                <w:lang w:val="sr-Cyrl-RS"/>
              </w:rPr>
            </w:pPr>
            <w:r w:rsidRPr="00C00C8E">
              <w:rPr>
                <w:lang w:val="sr-Latn-RS"/>
              </w:rPr>
              <w:t xml:space="preserve">I2 - </w:t>
            </w:r>
            <w:r w:rsidRPr="00C00C8E">
              <w:rPr>
                <w:lang w:val="sr-Cyrl-RS"/>
              </w:rPr>
              <w:t>4</w:t>
            </w:r>
          </w:p>
          <w:p w14:paraId="63C33D9B" w14:textId="77777777" w:rsidR="00AF116C" w:rsidRPr="00C00C8E" w:rsidRDefault="00AF116C" w:rsidP="00AF116C">
            <w:pPr>
              <w:rPr>
                <w:lang w:val="sr-Latn-RS"/>
              </w:rPr>
            </w:pPr>
            <w:r w:rsidRPr="00C00C8E">
              <w:rPr>
                <w:lang w:val="sr-Latn-RS"/>
              </w:rPr>
              <w:t>IV1 – 4</w:t>
            </w:r>
          </w:p>
          <w:p w14:paraId="0BB44C2A" w14:textId="77777777" w:rsidR="00851395" w:rsidRPr="00C00C8E" w:rsidRDefault="0096326A" w:rsidP="00851395">
            <w:pPr>
              <w:rPr>
                <w:lang w:val="sr-Cyrl-RS"/>
              </w:rPr>
            </w:pPr>
            <w:r w:rsidRPr="00C00C8E">
              <w:rPr>
                <w:lang w:val="sr-Latn-RS"/>
              </w:rPr>
              <w:t>IV2- 4</w:t>
            </w:r>
          </w:p>
          <w:p w14:paraId="541F423E" w14:textId="3A725125" w:rsidR="00C00C8E" w:rsidRPr="00C00C8E" w:rsidRDefault="00C00C8E" w:rsidP="00851395">
            <w:pPr>
              <w:rPr>
                <w:lang w:val="sr-Cyrl-RS"/>
              </w:rPr>
            </w:pPr>
            <w:r w:rsidRPr="00C00C8E">
              <w:rPr>
                <w:lang w:val="sr-Latn-RS"/>
              </w:rPr>
              <w:t>IV</w:t>
            </w:r>
            <w:r w:rsidRPr="00C00C8E">
              <w:rPr>
                <w:lang w:val="sr-Cyrl-RS"/>
              </w:rPr>
              <w:t>3-2</w:t>
            </w:r>
          </w:p>
        </w:tc>
        <w:tc>
          <w:tcPr>
            <w:tcW w:w="1558" w:type="dxa"/>
            <w:shd w:val="clear" w:color="auto" w:fill="auto"/>
          </w:tcPr>
          <w:p w14:paraId="4E3D23AF" w14:textId="77777777" w:rsidR="00851395" w:rsidRPr="00C00C8E" w:rsidRDefault="005E65AF" w:rsidP="00851395">
            <w:pPr>
              <w:rPr>
                <w:lang w:val="sr-Cyrl-RS"/>
              </w:rPr>
            </w:pPr>
            <w:r w:rsidRPr="00C00C8E">
              <w:rPr>
                <w:lang w:val="sr-Cyrl-RS"/>
              </w:rPr>
              <w:t>18</w:t>
            </w:r>
          </w:p>
        </w:tc>
        <w:tc>
          <w:tcPr>
            <w:tcW w:w="1278" w:type="dxa"/>
            <w:shd w:val="clear" w:color="auto" w:fill="auto"/>
          </w:tcPr>
          <w:p w14:paraId="1A8EBE47" w14:textId="77777777" w:rsidR="00851395" w:rsidRPr="00C00C8E" w:rsidRDefault="00AF116C" w:rsidP="00851395">
            <w:pPr>
              <w:rPr>
                <w:lang w:val="sr-Cyrl-RS"/>
              </w:rPr>
            </w:pPr>
            <w:r w:rsidRPr="00C00C8E">
              <w:t>1</w:t>
            </w:r>
            <w:r w:rsidR="005E65AF" w:rsidRPr="00C00C8E">
              <w:rPr>
                <w:lang w:val="sr-Cyrl-RS"/>
              </w:rPr>
              <w:t>00</w:t>
            </w:r>
            <w:r w:rsidR="000834FF" w:rsidRPr="00C00C8E">
              <w:rPr>
                <w:lang w:val="sr-Cyrl-RS"/>
              </w:rPr>
              <w:t>%</w:t>
            </w:r>
          </w:p>
          <w:p w14:paraId="71266B21" w14:textId="77777777" w:rsidR="00851395" w:rsidRPr="00C00C8E" w:rsidRDefault="00851395" w:rsidP="00851395"/>
        </w:tc>
        <w:tc>
          <w:tcPr>
            <w:tcW w:w="738" w:type="dxa"/>
            <w:shd w:val="clear" w:color="auto" w:fill="auto"/>
          </w:tcPr>
          <w:p w14:paraId="69E8B9D0" w14:textId="47FF16C9" w:rsidR="00851395" w:rsidRPr="00C00C8E" w:rsidRDefault="00C00C8E" w:rsidP="00851395">
            <w:pPr>
              <w:rPr>
                <w:lang w:val="en-US"/>
              </w:rPr>
            </w:pPr>
            <w:r w:rsidRPr="00C00C8E">
              <w:rPr>
                <w:lang w:val="en-US"/>
              </w:rPr>
              <w:t>I</w:t>
            </w:r>
            <w:r w:rsidRPr="00C00C8E">
              <w:rPr>
                <w:lang w:val="sr-Latn-RS"/>
              </w:rPr>
              <w:t>V</w:t>
            </w:r>
            <w:r w:rsidR="00851395" w:rsidRPr="00C00C8E">
              <w:rPr>
                <w:lang w:val="en-US"/>
              </w:rPr>
              <w:t>2</w:t>
            </w:r>
          </w:p>
        </w:tc>
      </w:tr>
      <w:tr w:rsidR="004108FC" w:rsidRPr="00B072C8" w14:paraId="6B1F3CCD" w14:textId="77777777" w:rsidTr="00FF71C2">
        <w:trPr>
          <w:gridAfter w:val="3"/>
          <w:wAfter w:w="30" w:type="dxa"/>
          <w:jc w:val="center"/>
        </w:trPr>
        <w:tc>
          <w:tcPr>
            <w:tcW w:w="2526" w:type="dxa"/>
            <w:shd w:val="clear" w:color="auto" w:fill="auto"/>
          </w:tcPr>
          <w:p w14:paraId="02D2CB56" w14:textId="77777777" w:rsidR="00851395" w:rsidRPr="00193AC5" w:rsidRDefault="00C3510D" w:rsidP="00851395">
            <w:pPr>
              <w:rPr>
                <w:lang w:val="sr-Cyrl-RS"/>
              </w:rPr>
            </w:pPr>
            <w:r w:rsidRPr="00193AC5">
              <w:rPr>
                <w:lang w:val="sr-Cyrl-RS"/>
              </w:rPr>
              <w:t>Т</w:t>
            </w:r>
            <w:r w:rsidRPr="00193AC5">
              <w:rPr>
                <w:lang w:val="en-US"/>
              </w:rPr>
              <w:t>a</w:t>
            </w:r>
            <w:r w:rsidRPr="00193AC5">
              <w:rPr>
                <w:lang w:val="sr-Cyrl-RS"/>
              </w:rPr>
              <w:t>мара</w:t>
            </w:r>
            <w:r w:rsidR="00AF116C" w:rsidRPr="00193AC5">
              <w:rPr>
                <w:lang w:val="sr-Cyrl-RS"/>
              </w:rPr>
              <w:t xml:space="preserve"> Будински</w:t>
            </w:r>
          </w:p>
          <w:p w14:paraId="6BCF442F" w14:textId="77777777" w:rsidR="00851395" w:rsidRPr="00193AC5" w:rsidRDefault="00851395" w:rsidP="00851395">
            <w:r w:rsidRPr="00193AC5">
              <w:t>Математика</w:t>
            </w:r>
          </w:p>
          <w:p w14:paraId="0977A3C9" w14:textId="77777777" w:rsidR="00851395" w:rsidRPr="00193AC5" w:rsidRDefault="00851395" w:rsidP="00851395"/>
          <w:p w14:paraId="4DD2FF01" w14:textId="77777777" w:rsidR="00AE0B2B" w:rsidRPr="00193AC5" w:rsidRDefault="00AE0B2B" w:rsidP="00851395">
            <w:pPr>
              <w:rPr>
                <w:lang w:val="en-US"/>
              </w:rPr>
            </w:pPr>
          </w:p>
          <w:p w14:paraId="328DB0EA" w14:textId="77777777" w:rsidR="00AE0B2B" w:rsidRPr="00193AC5" w:rsidRDefault="00AE0B2B" w:rsidP="00851395">
            <w:pPr>
              <w:rPr>
                <w:lang w:val="en-US"/>
              </w:rPr>
            </w:pPr>
          </w:p>
          <w:p w14:paraId="00C8DBE6" w14:textId="77777777" w:rsidR="00AE0B2B" w:rsidRPr="00193AC5" w:rsidRDefault="00AE0B2B" w:rsidP="00851395">
            <w:pPr>
              <w:rPr>
                <w:lang w:val="en-US"/>
              </w:rPr>
            </w:pPr>
          </w:p>
          <w:p w14:paraId="34A8C6B2" w14:textId="4BCAEB05" w:rsidR="00AE0B2B" w:rsidRPr="00193AC5" w:rsidRDefault="00193AC5" w:rsidP="00851395">
            <w:pPr>
              <w:rPr>
                <w:lang w:val="en-US"/>
              </w:rPr>
            </w:pPr>
            <w:r w:rsidRPr="00193AC5">
              <w:rPr>
                <w:lang w:val="sr-Cyrl-RS"/>
              </w:rPr>
              <w:t>Информатика и рачунарство</w:t>
            </w:r>
          </w:p>
          <w:p w14:paraId="49DB60B9" w14:textId="139A1D60" w:rsidR="00851395" w:rsidRPr="00193AC5" w:rsidRDefault="00851395" w:rsidP="00851395">
            <w:pPr>
              <w:rPr>
                <w:lang w:val="sr-Cyrl-RS"/>
              </w:rPr>
            </w:pPr>
          </w:p>
        </w:tc>
        <w:tc>
          <w:tcPr>
            <w:tcW w:w="3140" w:type="dxa"/>
            <w:shd w:val="clear" w:color="auto" w:fill="auto"/>
          </w:tcPr>
          <w:p w14:paraId="001A782F" w14:textId="4E0E9870" w:rsidR="00AF116C" w:rsidRPr="00193AC5" w:rsidRDefault="00193AC5" w:rsidP="00AF116C">
            <w:pPr>
              <w:rPr>
                <w:lang w:val="sr-Latn-RS"/>
              </w:rPr>
            </w:pPr>
            <w:r w:rsidRPr="00193AC5">
              <w:t>VIa</w:t>
            </w:r>
            <w:r w:rsidRPr="00193AC5">
              <w:rPr>
                <w:lang w:val="sr-Latn-RS"/>
              </w:rPr>
              <w:t xml:space="preserve"> </w:t>
            </w:r>
            <w:r w:rsidR="0026127B">
              <w:rPr>
                <w:lang w:val="sr-Cyrl-RS"/>
              </w:rPr>
              <w:t>–</w:t>
            </w:r>
            <w:r w:rsidR="00AF116C" w:rsidRPr="00193AC5">
              <w:rPr>
                <w:lang w:val="sr-Latn-RS"/>
              </w:rPr>
              <w:t xml:space="preserve"> 4</w:t>
            </w:r>
          </w:p>
          <w:p w14:paraId="12814C23" w14:textId="3E1A515D" w:rsidR="00AF116C" w:rsidRPr="00193AC5" w:rsidRDefault="00AF116C" w:rsidP="00AF116C">
            <w:pPr>
              <w:rPr>
                <w:lang w:val="sr-Cyrl-RS"/>
              </w:rPr>
            </w:pPr>
            <w:r w:rsidRPr="00193AC5">
              <w:rPr>
                <w:lang w:val="sr-Latn-RS"/>
              </w:rPr>
              <w:t>II</w:t>
            </w:r>
            <w:r w:rsidR="00193AC5" w:rsidRPr="00193AC5">
              <w:rPr>
                <w:lang w:val="sr-Latn-RS"/>
              </w:rPr>
              <w:t xml:space="preserve">I1 - </w:t>
            </w:r>
            <w:r w:rsidR="00193AC5" w:rsidRPr="00193AC5">
              <w:rPr>
                <w:lang w:val="sr-Cyrl-RS"/>
              </w:rPr>
              <w:t>5</w:t>
            </w:r>
          </w:p>
          <w:p w14:paraId="0552A2E0" w14:textId="1DCD2FFA" w:rsidR="00AF116C" w:rsidRPr="00193AC5" w:rsidRDefault="00AF116C" w:rsidP="00AF116C">
            <w:pPr>
              <w:rPr>
                <w:lang w:val="sr-Cyrl-RS"/>
              </w:rPr>
            </w:pPr>
            <w:r w:rsidRPr="00193AC5">
              <w:rPr>
                <w:lang w:val="sr-Latn-RS"/>
              </w:rPr>
              <w:t>II</w:t>
            </w:r>
            <w:r w:rsidR="00193AC5" w:rsidRPr="00193AC5">
              <w:rPr>
                <w:lang w:val="sr-Latn-RS"/>
              </w:rPr>
              <w:t xml:space="preserve">I2 - </w:t>
            </w:r>
            <w:r w:rsidR="00193AC5" w:rsidRPr="00193AC5">
              <w:rPr>
                <w:lang w:val="sr-Cyrl-RS"/>
              </w:rPr>
              <w:t>5</w:t>
            </w:r>
          </w:p>
          <w:p w14:paraId="4E3F2A25" w14:textId="352AF15B" w:rsidR="00AF116C" w:rsidRPr="00193AC5" w:rsidRDefault="00AF116C" w:rsidP="00AF116C">
            <w:pPr>
              <w:rPr>
                <w:lang w:val="sr-Latn-RS"/>
              </w:rPr>
            </w:pPr>
            <w:r w:rsidRPr="00193AC5">
              <w:rPr>
                <w:lang w:val="sr-Latn-RS"/>
              </w:rPr>
              <w:t>II</w:t>
            </w:r>
            <w:r w:rsidR="00193AC5" w:rsidRPr="00193AC5">
              <w:rPr>
                <w:lang w:val="sr-Latn-RS"/>
              </w:rPr>
              <w:t>I</w:t>
            </w:r>
            <w:r w:rsidRPr="00193AC5">
              <w:rPr>
                <w:lang w:val="sr-Latn-RS"/>
              </w:rPr>
              <w:t>3 - 2</w:t>
            </w:r>
          </w:p>
          <w:p w14:paraId="6840B75F" w14:textId="67165258" w:rsidR="00AF116C" w:rsidRPr="00193AC5" w:rsidRDefault="00AF116C" w:rsidP="00AF116C">
            <w:pPr>
              <w:rPr>
                <w:lang w:val="sr-Cyrl-RS"/>
              </w:rPr>
            </w:pPr>
          </w:p>
          <w:p w14:paraId="15C79314" w14:textId="77777777" w:rsidR="00AF116C" w:rsidRPr="00193AC5" w:rsidRDefault="00AF116C" w:rsidP="00AF116C"/>
          <w:p w14:paraId="24621865" w14:textId="3B35D56D" w:rsidR="00AF116C" w:rsidRPr="00193AC5" w:rsidRDefault="00193AC5" w:rsidP="00AF116C">
            <w:pPr>
              <w:rPr>
                <w:lang w:val="sr-Cyrl-RS"/>
              </w:rPr>
            </w:pPr>
            <w:r w:rsidRPr="00193AC5">
              <w:rPr>
                <w:lang w:val="sr-Latn-RS"/>
              </w:rPr>
              <w:t>I</w:t>
            </w:r>
            <w:r w:rsidRPr="00193AC5">
              <w:t>V</w:t>
            </w:r>
            <w:r w:rsidRPr="00193AC5">
              <w:rPr>
                <w:lang w:val="sr-Cyrl-RS"/>
              </w:rPr>
              <w:t>1</w:t>
            </w:r>
            <w:r w:rsidRPr="00193AC5">
              <w:t xml:space="preserve"> - </w:t>
            </w:r>
            <w:r w:rsidRPr="00193AC5">
              <w:rPr>
                <w:lang w:val="sr-Cyrl-RS"/>
              </w:rPr>
              <w:t>1</w:t>
            </w:r>
          </w:p>
          <w:p w14:paraId="624EA205" w14:textId="357FF52A" w:rsidR="00AF116C" w:rsidRPr="00193AC5" w:rsidRDefault="00193AC5" w:rsidP="00AF116C">
            <w:pPr>
              <w:rPr>
                <w:lang w:val="sr-Cyrl-RS"/>
              </w:rPr>
            </w:pPr>
            <w:r w:rsidRPr="00193AC5">
              <w:rPr>
                <w:lang w:val="sr-Latn-RS"/>
              </w:rPr>
              <w:t>I</w:t>
            </w:r>
            <w:r w:rsidRPr="00193AC5">
              <w:t>V</w:t>
            </w:r>
            <w:r w:rsidRPr="00193AC5">
              <w:rPr>
                <w:lang w:val="sr-Cyrl-RS"/>
              </w:rPr>
              <w:t>2</w:t>
            </w:r>
            <w:r w:rsidRPr="00193AC5">
              <w:t xml:space="preserve">- </w:t>
            </w:r>
            <w:r w:rsidRPr="00193AC5">
              <w:rPr>
                <w:lang w:val="sr-Cyrl-RS"/>
              </w:rPr>
              <w:t>1</w:t>
            </w:r>
          </w:p>
          <w:p w14:paraId="7DAA9705" w14:textId="77777777" w:rsidR="00851395" w:rsidRPr="00193AC5" w:rsidRDefault="00851395" w:rsidP="003351BE">
            <w:pPr>
              <w:rPr>
                <w:lang w:val="en-US"/>
              </w:rPr>
            </w:pPr>
          </w:p>
        </w:tc>
        <w:tc>
          <w:tcPr>
            <w:tcW w:w="1558" w:type="dxa"/>
            <w:shd w:val="clear" w:color="auto" w:fill="auto"/>
          </w:tcPr>
          <w:p w14:paraId="147088AA" w14:textId="6B278408" w:rsidR="00851395" w:rsidRPr="00193AC5" w:rsidRDefault="00193AC5" w:rsidP="00851395">
            <w:pPr>
              <w:rPr>
                <w:lang w:val="sr-Cyrl-RS"/>
              </w:rPr>
            </w:pPr>
            <w:r w:rsidRPr="00193AC5">
              <w:rPr>
                <w:lang w:val="sr-Cyrl-RS"/>
              </w:rPr>
              <w:t>18</w:t>
            </w:r>
          </w:p>
        </w:tc>
        <w:tc>
          <w:tcPr>
            <w:tcW w:w="1278" w:type="dxa"/>
            <w:shd w:val="clear" w:color="auto" w:fill="auto"/>
          </w:tcPr>
          <w:p w14:paraId="3C37A053" w14:textId="64DE8D04" w:rsidR="00851395" w:rsidRPr="00193AC5" w:rsidRDefault="005E65AF" w:rsidP="00851395">
            <w:pPr>
              <w:rPr>
                <w:lang w:val="en-US"/>
              </w:rPr>
            </w:pPr>
            <w:r w:rsidRPr="00193AC5">
              <w:rPr>
                <w:lang w:val="en-US"/>
              </w:rPr>
              <w:t>10</w:t>
            </w:r>
            <w:r w:rsidR="00193AC5" w:rsidRPr="00193AC5">
              <w:rPr>
                <w:lang w:val="sr-Cyrl-RS"/>
              </w:rPr>
              <w:t>0</w:t>
            </w:r>
            <w:r w:rsidR="00193AC5" w:rsidRPr="00193AC5">
              <w:rPr>
                <w:lang w:val="en-US"/>
              </w:rPr>
              <w:t>,</w:t>
            </w:r>
            <w:r w:rsidR="00AF116C" w:rsidRPr="00193AC5">
              <w:rPr>
                <w:lang w:val="en-US"/>
              </w:rPr>
              <w:t>%</w:t>
            </w:r>
          </w:p>
        </w:tc>
        <w:tc>
          <w:tcPr>
            <w:tcW w:w="738" w:type="dxa"/>
            <w:shd w:val="clear" w:color="auto" w:fill="auto"/>
          </w:tcPr>
          <w:p w14:paraId="3D0E5D54" w14:textId="77777777" w:rsidR="00851395" w:rsidRPr="00B072C8" w:rsidRDefault="00851395" w:rsidP="00851395">
            <w:pPr>
              <w:rPr>
                <w:color w:val="FF0000"/>
              </w:rPr>
            </w:pPr>
          </w:p>
        </w:tc>
      </w:tr>
      <w:tr w:rsidR="004108FC" w:rsidRPr="00B072C8" w14:paraId="5D3D56D5" w14:textId="77777777" w:rsidTr="00FF71C2">
        <w:trPr>
          <w:gridAfter w:val="3"/>
          <w:wAfter w:w="30" w:type="dxa"/>
          <w:trHeight w:val="557"/>
          <w:jc w:val="center"/>
        </w:trPr>
        <w:tc>
          <w:tcPr>
            <w:tcW w:w="2526" w:type="dxa"/>
            <w:shd w:val="clear" w:color="auto" w:fill="auto"/>
          </w:tcPr>
          <w:p w14:paraId="286C63C9" w14:textId="77777777" w:rsidR="00851395" w:rsidRPr="00081118" w:rsidRDefault="00AB6295" w:rsidP="00851395">
            <w:pPr>
              <w:rPr>
                <w:lang w:val="sr-Cyrl-RS"/>
              </w:rPr>
            </w:pPr>
            <w:r w:rsidRPr="00081118">
              <w:rPr>
                <w:lang w:val="sr-Cyrl-RS"/>
              </w:rPr>
              <w:t>Паулина Рац</w:t>
            </w:r>
          </w:p>
          <w:p w14:paraId="613CCB4B" w14:textId="77777777" w:rsidR="00851395" w:rsidRPr="00081118" w:rsidRDefault="00851395" w:rsidP="00851395">
            <w:r w:rsidRPr="00081118">
              <w:t>Физика</w:t>
            </w:r>
          </w:p>
        </w:tc>
        <w:tc>
          <w:tcPr>
            <w:tcW w:w="3140" w:type="dxa"/>
            <w:shd w:val="clear" w:color="auto" w:fill="auto"/>
          </w:tcPr>
          <w:p w14:paraId="744FDBB4" w14:textId="77777777" w:rsidR="00AB6295" w:rsidRPr="00081118" w:rsidRDefault="00AB6295" w:rsidP="00AB6295">
            <w:r w:rsidRPr="00081118">
              <w:t>I1 – 2</w:t>
            </w:r>
          </w:p>
          <w:p w14:paraId="36AC71F7" w14:textId="77777777" w:rsidR="00AB6295" w:rsidRPr="00081118" w:rsidRDefault="00AB6295" w:rsidP="00AB6295">
            <w:pPr>
              <w:rPr>
                <w:lang w:val="sr-Cyrl-RS"/>
              </w:rPr>
            </w:pPr>
            <w:r w:rsidRPr="00081118">
              <w:t>I2 – 2</w:t>
            </w:r>
          </w:p>
          <w:p w14:paraId="109CE806" w14:textId="24CE8ECF" w:rsidR="00AB6295" w:rsidRPr="00081118" w:rsidRDefault="00081118" w:rsidP="00AB6295">
            <w:pPr>
              <w:rPr>
                <w:lang w:val="sr-Latn-RS"/>
              </w:rPr>
            </w:pPr>
            <w:r w:rsidRPr="00081118">
              <w:t xml:space="preserve">II1 – </w:t>
            </w:r>
            <w:r w:rsidRPr="00081118">
              <w:rPr>
                <w:lang w:val="sr-Latn-RS"/>
              </w:rPr>
              <w:t>1,5</w:t>
            </w:r>
          </w:p>
          <w:p w14:paraId="6E7DF91B" w14:textId="1E05C4B9" w:rsidR="00AB6295" w:rsidRPr="00081118" w:rsidRDefault="00081118" w:rsidP="00AB6295">
            <w:pPr>
              <w:rPr>
                <w:lang w:val="sr-Latn-RS"/>
              </w:rPr>
            </w:pPr>
            <w:r w:rsidRPr="00081118">
              <w:t xml:space="preserve">II2 – </w:t>
            </w:r>
            <w:r w:rsidRPr="00081118">
              <w:rPr>
                <w:lang w:val="sr-Latn-RS"/>
              </w:rPr>
              <w:t>1,5</w:t>
            </w:r>
          </w:p>
          <w:p w14:paraId="71CA7339" w14:textId="1AF33167" w:rsidR="00AB6295" w:rsidRPr="00081118" w:rsidRDefault="00081118" w:rsidP="00AB6295">
            <w:pPr>
              <w:rPr>
                <w:lang w:val="sr-Latn-RS"/>
              </w:rPr>
            </w:pPr>
            <w:r w:rsidRPr="00081118">
              <w:t xml:space="preserve">III1 – </w:t>
            </w:r>
            <w:r w:rsidRPr="00081118">
              <w:rPr>
                <w:lang w:val="sr-Latn-RS"/>
              </w:rPr>
              <w:t>3</w:t>
            </w:r>
          </w:p>
          <w:p w14:paraId="7EB339A1" w14:textId="77777777" w:rsidR="00AB6295" w:rsidRPr="00081118" w:rsidRDefault="00AB6295" w:rsidP="00AB6295">
            <w:r w:rsidRPr="00081118">
              <w:t>III2 – 2</w:t>
            </w:r>
          </w:p>
          <w:p w14:paraId="3CB6D34B" w14:textId="77777777" w:rsidR="00AB6295" w:rsidRPr="00081118" w:rsidRDefault="00AB6295" w:rsidP="00AB6295">
            <w:r w:rsidRPr="00081118">
              <w:t>IV1 – 3</w:t>
            </w:r>
          </w:p>
          <w:p w14:paraId="4CD4BD2F" w14:textId="77777777" w:rsidR="00AB6295" w:rsidRPr="00081118" w:rsidRDefault="00AB6295" w:rsidP="00AB6295">
            <w:r w:rsidRPr="00081118">
              <w:t>IV2 – 3</w:t>
            </w:r>
          </w:p>
          <w:p w14:paraId="186AA538" w14:textId="77777777" w:rsidR="00AB6295" w:rsidRPr="00081118" w:rsidRDefault="00AB6295" w:rsidP="00AB6295">
            <w:r w:rsidRPr="00081118">
              <w:t>VIIa – 2</w:t>
            </w:r>
          </w:p>
          <w:p w14:paraId="4E511375" w14:textId="77777777" w:rsidR="00AB6295" w:rsidRPr="00081118" w:rsidRDefault="00AB6295" w:rsidP="00AB6295">
            <w:r w:rsidRPr="00081118">
              <w:t>VIIb – 2</w:t>
            </w:r>
          </w:p>
          <w:p w14:paraId="17645F99" w14:textId="77777777" w:rsidR="00AB6295" w:rsidRPr="00081118" w:rsidRDefault="00AB6295" w:rsidP="00AB6295">
            <w:r w:rsidRPr="00081118">
              <w:t>VIIIa – 2</w:t>
            </w:r>
          </w:p>
          <w:p w14:paraId="00B4403C" w14:textId="77777777" w:rsidR="00851395" w:rsidRPr="00081118" w:rsidRDefault="00AE0B2B" w:rsidP="00851395">
            <w:pPr>
              <w:rPr>
                <w:lang w:val="en-US"/>
              </w:rPr>
            </w:pPr>
            <w:r w:rsidRPr="00081118">
              <w:t xml:space="preserve">VIIIb - 2 </w:t>
            </w:r>
          </w:p>
        </w:tc>
        <w:tc>
          <w:tcPr>
            <w:tcW w:w="1558" w:type="dxa"/>
            <w:shd w:val="clear" w:color="auto" w:fill="auto"/>
          </w:tcPr>
          <w:p w14:paraId="1E10F47F" w14:textId="77777777" w:rsidR="00851395" w:rsidRPr="00081118" w:rsidRDefault="00AB6295" w:rsidP="00851395">
            <w:pPr>
              <w:rPr>
                <w:lang w:val="sr-Cyrl-RS"/>
              </w:rPr>
            </w:pPr>
            <w:r w:rsidRPr="00081118">
              <w:rPr>
                <w:lang w:val="sr-Cyrl-RS"/>
              </w:rPr>
              <w:t>26</w:t>
            </w:r>
          </w:p>
        </w:tc>
        <w:tc>
          <w:tcPr>
            <w:tcW w:w="1278" w:type="dxa"/>
            <w:shd w:val="clear" w:color="auto" w:fill="auto"/>
          </w:tcPr>
          <w:p w14:paraId="0B80768C" w14:textId="77777777" w:rsidR="00851395" w:rsidRPr="00081118" w:rsidRDefault="00AB6295" w:rsidP="00851395">
            <w:pPr>
              <w:rPr>
                <w:lang w:val="sr-Cyrl-RS"/>
              </w:rPr>
            </w:pPr>
            <w:r w:rsidRPr="00081118">
              <w:rPr>
                <w:lang w:val="sr-Cyrl-RS"/>
              </w:rPr>
              <w:t>13</w:t>
            </w:r>
            <w:r w:rsidR="00851395" w:rsidRPr="00081118">
              <w:t>0</w:t>
            </w:r>
            <w:r w:rsidRPr="00081118">
              <w:rPr>
                <w:lang w:val="sr-Cyrl-RS"/>
              </w:rPr>
              <w:t>%</w:t>
            </w:r>
          </w:p>
        </w:tc>
        <w:tc>
          <w:tcPr>
            <w:tcW w:w="738" w:type="dxa"/>
            <w:shd w:val="clear" w:color="auto" w:fill="auto"/>
          </w:tcPr>
          <w:p w14:paraId="5A507FA2" w14:textId="77777777" w:rsidR="00851395" w:rsidRPr="00B072C8" w:rsidRDefault="00851395" w:rsidP="00851395">
            <w:pPr>
              <w:rPr>
                <w:color w:val="FF0000"/>
              </w:rPr>
            </w:pPr>
          </w:p>
        </w:tc>
      </w:tr>
      <w:tr w:rsidR="004108FC" w:rsidRPr="00B072C8" w14:paraId="20094BE0" w14:textId="77777777" w:rsidTr="00FF71C2">
        <w:trPr>
          <w:gridAfter w:val="3"/>
          <w:wAfter w:w="30" w:type="dxa"/>
          <w:trHeight w:val="264"/>
          <w:jc w:val="center"/>
        </w:trPr>
        <w:tc>
          <w:tcPr>
            <w:tcW w:w="2526" w:type="dxa"/>
            <w:shd w:val="clear" w:color="auto" w:fill="auto"/>
          </w:tcPr>
          <w:p w14:paraId="15391DF8" w14:textId="77777777" w:rsidR="00851395" w:rsidRPr="005E38FC" w:rsidRDefault="00851395" w:rsidP="00851395">
            <w:pPr>
              <w:rPr>
                <w:lang w:val="en-US"/>
              </w:rPr>
            </w:pPr>
            <w:r w:rsidRPr="005E38FC">
              <w:t>Данијела Рац</w:t>
            </w:r>
          </w:p>
          <w:p w14:paraId="73B87FCB" w14:textId="77777777" w:rsidR="00851395" w:rsidRPr="005E38FC" w:rsidRDefault="00CE2742" w:rsidP="00851395">
            <w:pPr>
              <w:rPr>
                <w:lang w:val="sr-Latn-RS"/>
              </w:rPr>
            </w:pPr>
            <w:r w:rsidRPr="005E38FC">
              <w:rPr>
                <w:lang w:val="sr-Cyrl-RS"/>
              </w:rPr>
              <w:t>Б</w:t>
            </w:r>
            <w:r w:rsidR="000736EB" w:rsidRPr="005E38FC">
              <w:rPr>
                <w:lang w:val="sr-Cyrl-RS"/>
              </w:rPr>
              <w:t>иологија</w:t>
            </w:r>
          </w:p>
          <w:p w14:paraId="080B96BF" w14:textId="77777777" w:rsidR="0003060E" w:rsidRPr="005E38FC" w:rsidRDefault="0003060E" w:rsidP="00851395">
            <w:pPr>
              <w:rPr>
                <w:lang w:val="sr-Latn-RS"/>
              </w:rPr>
            </w:pPr>
          </w:p>
          <w:p w14:paraId="3FA2C493" w14:textId="77777777" w:rsidR="0003060E" w:rsidRPr="005E38FC" w:rsidRDefault="0003060E" w:rsidP="00851395">
            <w:pPr>
              <w:rPr>
                <w:lang w:val="sr-Latn-RS"/>
              </w:rPr>
            </w:pPr>
          </w:p>
          <w:p w14:paraId="4B3F7ED9" w14:textId="195FC59D" w:rsidR="0003060E" w:rsidRPr="005E38FC" w:rsidRDefault="0003060E" w:rsidP="00851395">
            <w:pPr>
              <w:rPr>
                <w:lang w:val="sr-Cyrl-RS"/>
              </w:rPr>
            </w:pPr>
            <w:r w:rsidRPr="005E38FC">
              <w:rPr>
                <w:lang w:val="sr-Cyrl-RS"/>
              </w:rPr>
              <w:t>Грађанско</w:t>
            </w:r>
          </w:p>
        </w:tc>
        <w:tc>
          <w:tcPr>
            <w:tcW w:w="3140" w:type="dxa"/>
            <w:shd w:val="clear" w:color="auto" w:fill="auto"/>
          </w:tcPr>
          <w:p w14:paraId="5DF216CF" w14:textId="77777777" w:rsidR="008B6EC2" w:rsidRPr="005E38FC" w:rsidRDefault="008B6EC2" w:rsidP="008B6EC2">
            <w:r w:rsidRPr="005E38FC">
              <w:t>I1 – 2</w:t>
            </w:r>
          </w:p>
          <w:p w14:paraId="6577CE25" w14:textId="17C4CB50" w:rsidR="008B6EC2" w:rsidRPr="005E38FC" w:rsidRDefault="0003060E" w:rsidP="008B6EC2">
            <w:pPr>
              <w:rPr>
                <w:lang w:val="sr-Latn-RS"/>
              </w:rPr>
            </w:pPr>
            <w:r w:rsidRPr="005E38FC">
              <w:t>I2 – 2</w:t>
            </w:r>
          </w:p>
          <w:p w14:paraId="402C5D73" w14:textId="77777777" w:rsidR="008B6EC2" w:rsidRPr="005E38FC" w:rsidRDefault="008B6EC2" w:rsidP="008B6EC2">
            <w:r w:rsidRPr="005E38FC">
              <w:t>IV1 – 2</w:t>
            </w:r>
          </w:p>
          <w:p w14:paraId="0109CFDC" w14:textId="77777777" w:rsidR="008B6EC2" w:rsidRPr="005E38FC" w:rsidRDefault="008B6EC2" w:rsidP="008B6EC2">
            <w:r w:rsidRPr="005E38FC">
              <w:t>IV2 – 2</w:t>
            </w:r>
          </w:p>
          <w:p w14:paraId="42507E9F" w14:textId="77777777" w:rsidR="00851395" w:rsidRDefault="0003060E" w:rsidP="00851395">
            <w:pPr>
              <w:rPr>
                <w:lang w:val="en-US"/>
              </w:rPr>
            </w:pPr>
            <w:r w:rsidRPr="005E38FC">
              <w:rPr>
                <w:lang w:val="en-US"/>
              </w:rPr>
              <w:t>I</w:t>
            </w:r>
            <w:r w:rsidR="005E38FC" w:rsidRPr="005E38FC">
              <w:rPr>
                <w:lang w:val="sr-Cyrl-RS"/>
              </w:rPr>
              <w:t xml:space="preserve">-1 и </w:t>
            </w:r>
            <w:r w:rsidR="005E38FC" w:rsidRPr="005E38FC">
              <w:t>I2</w:t>
            </w:r>
            <w:r w:rsidR="00525874">
              <w:rPr>
                <w:lang w:val="sr-Cyrl-RS"/>
              </w:rPr>
              <w:t>-</w:t>
            </w:r>
            <w:r w:rsidR="00525874">
              <w:rPr>
                <w:lang w:val="en-US"/>
              </w:rPr>
              <w:t>1</w:t>
            </w:r>
          </w:p>
          <w:p w14:paraId="7077DE8B" w14:textId="0D1F8C32" w:rsidR="00525874" w:rsidRPr="00525874" w:rsidRDefault="00525874" w:rsidP="00851395">
            <w:pPr>
              <w:rPr>
                <w:lang w:val="sr-Cyrl-RS"/>
              </w:rPr>
            </w:pPr>
            <w:r>
              <w:rPr>
                <w:lang w:val="en-US"/>
              </w:rPr>
              <w:t>II2</w:t>
            </w:r>
            <w:r>
              <w:rPr>
                <w:lang w:val="sr-Cyrl-RS"/>
              </w:rPr>
              <w:t>-1</w:t>
            </w:r>
          </w:p>
        </w:tc>
        <w:tc>
          <w:tcPr>
            <w:tcW w:w="1558" w:type="dxa"/>
            <w:shd w:val="clear" w:color="auto" w:fill="auto"/>
          </w:tcPr>
          <w:p w14:paraId="41A18078" w14:textId="7CBF9FCC" w:rsidR="00851395" w:rsidRPr="005E38FC" w:rsidRDefault="00525874" w:rsidP="00851395">
            <w:pPr>
              <w:rPr>
                <w:lang w:val="sr-Cyrl-RS"/>
              </w:rPr>
            </w:pPr>
            <w:r>
              <w:rPr>
                <w:lang w:val="sr-Cyrl-RS"/>
              </w:rPr>
              <w:t>10</w:t>
            </w:r>
          </w:p>
        </w:tc>
        <w:tc>
          <w:tcPr>
            <w:tcW w:w="1278" w:type="dxa"/>
            <w:shd w:val="clear" w:color="auto" w:fill="auto"/>
          </w:tcPr>
          <w:p w14:paraId="6BCA5847" w14:textId="7F07DD71" w:rsidR="00851395" w:rsidRPr="005E38FC" w:rsidRDefault="005E38FC" w:rsidP="00851395">
            <w:pPr>
              <w:rPr>
                <w:lang w:val="sr-Cyrl-RS"/>
              </w:rPr>
            </w:pPr>
            <w:r w:rsidRPr="005E38FC">
              <w:rPr>
                <w:lang w:val="sr-Cyrl-RS"/>
              </w:rPr>
              <w:t>5</w:t>
            </w:r>
            <w:r w:rsidR="00525874">
              <w:rPr>
                <w:lang w:val="sr-Cyrl-RS"/>
              </w:rPr>
              <w:t>0</w:t>
            </w:r>
          </w:p>
        </w:tc>
        <w:tc>
          <w:tcPr>
            <w:tcW w:w="738" w:type="dxa"/>
            <w:shd w:val="clear" w:color="auto" w:fill="auto"/>
          </w:tcPr>
          <w:p w14:paraId="4CA99015" w14:textId="77777777" w:rsidR="00851395" w:rsidRPr="005E38FC" w:rsidRDefault="00851395" w:rsidP="00851395"/>
        </w:tc>
      </w:tr>
      <w:tr w:rsidR="004108FC" w:rsidRPr="00B072C8" w14:paraId="4EE8B1F2" w14:textId="77777777" w:rsidTr="00FF71C2">
        <w:trPr>
          <w:gridAfter w:val="3"/>
          <w:wAfter w:w="30" w:type="dxa"/>
          <w:jc w:val="center"/>
        </w:trPr>
        <w:tc>
          <w:tcPr>
            <w:tcW w:w="2526" w:type="dxa"/>
            <w:shd w:val="clear" w:color="auto" w:fill="auto"/>
          </w:tcPr>
          <w:p w14:paraId="1FB0867A" w14:textId="251684C3" w:rsidR="00851395" w:rsidRPr="00FF71C2" w:rsidRDefault="00851395" w:rsidP="00851395">
            <w:pPr>
              <w:rPr>
                <w:lang w:val="ru-RU"/>
              </w:rPr>
            </w:pPr>
            <w:r w:rsidRPr="00FF71C2">
              <w:t>Глобаревић Синиша</w:t>
            </w:r>
          </w:p>
          <w:p w14:paraId="5223AF57" w14:textId="77777777" w:rsidR="00851395" w:rsidRPr="00FF71C2" w:rsidRDefault="00851395" w:rsidP="00851395">
            <w:pPr>
              <w:rPr>
                <w:lang w:val="ru-RU"/>
              </w:rPr>
            </w:pPr>
            <w:r w:rsidRPr="00FF71C2">
              <w:t>Верска настава православни катихизис</w:t>
            </w:r>
          </w:p>
        </w:tc>
        <w:tc>
          <w:tcPr>
            <w:tcW w:w="3140" w:type="dxa"/>
            <w:shd w:val="clear" w:color="auto" w:fill="auto"/>
          </w:tcPr>
          <w:p w14:paraId="3E0A7F36" w14:textId="77777777" w:rsidR="00B263A2" w:rsidRPr="00FF71C2" w:rsidRDefault="00B263A2" w:rsidP="00B263A2">
            <w:pPr>
              <w:rPr>
                <w:lang w:val="sr-Latn-RS"/>
              </w:rPr>
            </w:pPr>
            <w:r w:rsidRPr="00FF71C2">
              <w:rPr>
                <w:lang w:val="sr-Latn-RS"/>
              </w:rPr>
              <w:t>I2 + I3 – 1</w:t>
            </w:r>
          </w:p>
          <w:p w14:paraId="33BF15F5" w14:textId="77777777" w:rsidR="00B263A2" w:rsidRPr="00FF71C2" w:rsidRDefault="00B263A2" w:rsidP="00B263A2">
            <w:pPr>
              <w:rPr>
                <w:lang w:val="sr-Latn-RS"/>
              </w:rPr>
            </w:pPr>
            <w:r w:rsidRPr="00FF71C2">
              <w:rPr>
                <w:lang w:val="sr-Latn-RS"/>
              </w:rPr>
              <w:t>II2 + II3 – 1</w:t>
            </w:r>
          </w:p>
          <w:p w14:paraId="32C1438D" w14:textId="45896CAE" w:rsidR="00B263A2" w:rsidRPr="00FF71C2" w:rsidRDefault="00FF71C2" w:rsidP="00B263A2">
            <w:pPr>
              <w:rPr>
                <w:lang w:val="sr-Cyrl-RS"/>
              </w:rPr>
            </w:pPr>
            <w:r w:rsidRPr="00FF71C2">
              <w:rPr>
                <w:lang w:val="sr-Latn-RS"/>
              </w:rPr>
              <w:t>III</w:t>
            </w:r>
            <w:r w:rsidRPr="00FF71C2">
              <w:rPr>
                <w:lang w:val="sr-Cyrl-RS"/>
              </w:rPr>
              <w:t>2,</w:t>
            </w:r>
            <w:r w:rsidRPr="00FF71C2">
              <w:rPr>
                <w:lang w:val="sr-Latn-RS"/>
              </w:rPr>
              <w:t>III3 -1</w:t>
            </w:r>
          </w:p>
          <w:p w14:paraId="3B494DF1" w14:textId="77777777" w:rsidR="00851395" w:rsidRPr="00FF71C2" w:rsidRDefault="00B263A2" w:rsidP="00851395">
            <w:pPr>
              <w:rPr>
                <w:lang w:val="sr-Cyrl-RS"/>
              </w:rPr>
            </w:pPr>
            <w:r w:rsidRPr="00FF71C2">
              <w:rPr>
                <w:lang w:val="sr-Latn-RS"/>
              </w:rPr>
              <w:t>IV3</w:t>
            </w:r>
            <w:r w:rsidRPr="00FF71C2">
              <w:rPr>
                <w:lang w:val="sr-Cyrl-RS"/>
              </w:rPr>
              <w:t>-</w:t>
            </w:r>
            <w:r w:rsidRPr="00FF71C2">
              <w:rPr>
                <w:lang w:val="sr-Latn-RS"/>
              </w:rPr>
              <w:t>1</w:t>
            </w:r>
          </w:p>
        </w:tc>
        <w:tc>
          <w:tcPr>
            <w:tcW w:w="1558" w:type="dxa"/>
            <w:shd w:val="clear" w:color="auto" w:fill="auto"/>
          </w:tcPr>
          <w:p w14:paraId="063FE89A" w14:textId="21B46F34" w:rsidR="00851395" w:rsidRPr="00FF71C2" w:rsidRDefault="00FF71C2" w:rsidP="00851395">
            <w:pPr>
              <w:rPr>
                <w:lang w:val="sr-Cyrl-RS"/>
              </w:rPr>
            </w:pPr>
            <w:r w:rsidRPr="00FF71C2">
              <w:rPr>
                <w:lang w:val="sr-Cyrl-RS"/>
              </w:rPr>
              <w:t>4</w:t>
            </w:r>
          </w:p>
        </w:tc>
        <w:tc>
          <w:tcPr>
            <w:tcW w:w="1278" w:type="dxa"/>
            <w:shd w:val="clear" w:color="auto" w:fill="auto"/>
          </w:tcPr>
          <w:p w14:paraId="5CCB0B73" w14:textId="7E0F0494" w:rsidR="00851395" w:rsidRPr="00FF71C2" w:rsidRDefault="00B263A2" w:rsidP="00851395">
            <w:pPr>
              <w:rPr>
                <w:lang w:val="sr-Cyrl-RS"/>
              </w:rPr>
            </w:pPr>
            <w:r w:rsidRPr="00FF71C2">
              <w:rPr>
                <w:lang w:val="en-US"/>
              </w:rPr>
              <w:t>2</w:t>
            </w:r>
            <w:r w:rsidR="00FF71C2" w:rsidRPr="00FF71C2">
              <w:rPr>
                <w:lang w:val="sr-Cyrl-RS"/>
              </w:rPr>
              <w:t>0</w:t>
            </w:r>
            <w:r w:rsidR="000834FF" w:rsidRPr="00FF71C2">
              <w:rPr>
                <w:lang w:val="sr-Cyrl-RS"/>
              </w:rPr>
              <w:t>%</w:t>
            </w:r>
          </w:p>
          <w:p w14:paraId="74831AC2" w14:textId="77777777" w:rsidR="00851395" w:rsidRPr="00FF71C2" w:rsidRDefault="00851395" w:rsidP="00851395"/>
        </w:tc>
        <w:tc>
          <w:tcPr>
            <w:tcW w:w="738" w:type="dxa"/>
            <w:shd w:val="clear" w:color="auto" w:fill="auto"/>
          </w:tcPr>
          <w:p w14:paraId="64A67877" w14:textId="77777777" w:rsidR="00851395" w:rsidRPr="00B072C8" w:rsidRDefault="00851395" w:rsidP="00851395">
            <w:pPr>
              <w:rPr>
                <w:color w:val="FF0000"/>
              </w:rPr>
            </w:pPr>
          </w:p>
          <w:p w14:paraId="61684DF6" w14:textId="77777777" w:rsidR="00851395" w:rsidRPr="00B072C8" w:rsidRDefault="00851395" w:rsidP="00851395">
            <w:pPr>
              <w:rPr>
                <w:color w:val="FF0000"/>
              </w:rPr>
            </w:pPr>
          </w:p>
          <w:p w14:paraId="7983C34F" w14:textId="77777777" w:rsidR="00851395" w:rsidRPr="00B072C8" w:rsidRDefault="00851395" w:rsidP="00851395">
            <w:pPr>
              <w:rPr>
                <w:color w:val="FF0000"/>
              </w:rPr>
            </w:pPr>
          </w:p>
        </w:tc>
      </w:tr>
      <w:tr w:rsidR="00C3510D" w:rsidRPr="00B072C8" w14:paraId="113646D5" w14:textId="77777777" w:rsidTr="00FF71C2">
        <w:trPr>
          <w:gridAfter w:val="3"/>
          <w:wAfter w:w="30" w:type="dxa"/>
          <w:jc w:val="center"/>
        </w:trPr>
        <w:tc>
          <w:tcPr>
            <w:tcW w:w="2526" w:type="dxa"/>
            <w:shd w:val="clear" w:color="auto" w:fill="auto"/>
          </w:tcPr>
          <w:p w14:paraId="21575D7C" w14:textId="2D3BCE0E" w:rsidR="00C3510D" w:rsidRPr="000A3FE1" w:rsidRDefault="00C3510D" w:rsidP="00851395">
            <w:pPr>
              <w:rPr>
                <w:lang w:val="sr-Cyrl-RS"/>
              </w:rPr>
            </w:pPr>
            <w:r w:rsidRPr="000A3FE1">
              <w:rPr>
                <w:lang w:val="sr-Cyrl-RS"/>
              </w:rPr>
              <w:t>Русковски Валентина</w:t>
            </w:r>
          </w:p>
          <w:p w14:paraId="52D9F4EA" w14:textId="0851CA9B" w:rsidR="000A3FE1" w:rsidRPr="000A3FE1" w:rsidRDefault="000A3FE1" w:rsidP="00851395">
            <w:pPr>
              <w:rPr>
                <w:lang w:val="sr-Cyrl-RS"/>
              </w:rPr>
            </w:pPr>
            <w:r w:rsidRPr="000A3FE1">
              <w:rPr>
                <w:lang w:val="sr-Cyrl-RS"/>
              </w:rPr>
              <w:t>Хемија</w:t>
            </w:r>
          </w:p>
          <w:p w14:paraId="44D66417" w14:textId="77777777" w:rsidR="000A3FE1" w:rsidRPr="000A3FE1" w:rsidRDefault="000A3FE1" w:rsidP="00851395">
            <w:pPr>
              <w:rPr>
                <w:lang w:val="en-US"/>
              </w:rPr>
            </w:pPr>
          </w:p>
          <w:p w14:paraId="4B81AF0F" w14:textId="77777777" w:rsidR="00C3510D" w:rsidRPr="000A3FE1" w:rsidRDefault="00C3510D" w:rsidP="00851395">
            <w:pPr>
              <w:rPr>
                <w:lang w:val="sr-Cyrl-RS"/>
              </w:rPr>
            </w:pPr>
            <w:r w:rsidRPr="000A3FE1">
              <w:rPr>
                <w:lang w:val="sr-Cyrl-RS"/>
              </w:rPr>
              <w:t>Примењене науке</w:t>
            </w:r>
          </w:p>
          <w:p w14:paraId="4925B97A" w14:textId="77777777" w:rsidR="000A3FE1" w:rsidRPr="000A3FE1" w:rsidRDefault="000A3FE1" w:rsidP="00851395">
            <w:pPr>
              <w:rPr>
                <w:lang w:val="sr-Cyrl-RS"/>
              </w:rPr>
            </w:pPr>
          </w:p>
          <w:p w14:paraId="7C01218E" w14:textId="77777777" w:rsidR="000A3FE1" w:rsidRPr="000A3FE1" w:rsidRDefault="000A3FE1" w:rsidP="00851395">
            <w:pPr>
              <w:rPr>
                <w:lang w:val="sr-Latn-RS"/>
              </w:rPr>
            </w:pPr>
          </w:p>
          <w:p w14:paraId="52714A68" w14:textId="77777777" w:rsidR="000A3FE1" w:rsidRPr="000A3FE1" w:rsidRDefault="000A3FE1" w:rsidP="00851395">
            <w:pPr>
              <w:rPr>
                <w:lang w:val="sr-Latn-RS"/>
              </w:rPr>
            </w:pPr>
          </w:p>
          <w:p w14:paraId="5F406181" w14:textId="77777777" w:rsidR="000A3FE1" w:rsidRPr="000A3FE1" w:rsidRDefault="000A3FE1" w:rsidP="00851395">
            <w:pPr>
              <w:rPr>
                <w:lang w:val="sr-Latn-RS"/>
              </w:rPr>
            </w:pPr>
          </w:p>
          <w:p w14:paraId="43E97704" w14:textId="77777777" w:rsidR="000A3FE1" w:rsidRPr="000A3FE1" w:rsidRDefault="000A3FE1" w:rsidP="00851395">
            <w:pPr>
              <w:rPr>
                <w:lang w:val="sr-Latn-RS"/>
              </w:rPr>
            </w:pPr>
          </w:p>
          <w:p w14:paraId="6E87B688" w14:textId="77777777" w:rsidR="000A3FE1" w:rsidRPr="000A3FE1" w:rsidRDefault="000A3FE1" w:rsidP="00851395">
            <w:pPr>
              <w:rPr>
                <w:lang w:val="sr-Latn-RS"/>
              </w:rPr>
            </w:pPr>
          </w:p>
          <w:p w14:paraId="677276B1" w14:textId="77777777" w:rsidR="000A3FE1" w:rsidRPr="000A3FE1" w:rsidRDefault="000A3FE1" w:rsidP="00851395">
            <w:pPr>
              <w:rPr>
                <w:lang w:val="sr-Latn-RS"/>
              </w:rPr>
            </w:pPr>
          </w:p>
          <w:p w14:paraId="6FF88CBB" w14:textId="77777777" w:rsidR="000A3FE1" w:rsidRPr="000A3FE1" w:rsidRDefault="000A3FE1" w:rsidP="00851395">
            <w:pPr>
              <w:rPr>
                <w:lang w:val="sr-Cyrl-RS"/>
              </w:rPr>
            </w:pPr>
            <w:r w:rsidRPr="000A3FE1">
              <w:rPr>
                <w:lang w:val="sr-Cyrl-RS"/>
              </w:rPr>
              <w:t>Физика</w:t>
            </w:r>
          </w:p>
          <w:p w14:paraId="6A5CCD1E" w14:textId="77777777" w:rsidR="000A3FE1" w:rsidRPr="000A3FE1" w:rsidRDefault="000A3FE1" w:rsidP="00851395">
            <w:pPr>
              <w:rPr>
                <w:lang w:val="sr-Cyrl-RS"/>
              </w:rPr>
            </w:pPr>
          </w:p>
          <w:p w14:paraId="4CCA7C6A" w14:textId="77777777" w:rsidR="000A3FE1" w:rsidRPr="000A3FE1" w:rsidRDefault="000A3FE1" w:rsidP="00851395">
            <w:pPr>
              <w:rPr>
                <w:lang w:val="sr-Latn-RS"/>
              </w:rPr>
            </w:pPr>
          </w:p>
          <w:p w14:paraId="2FAA24EE" w14:textId="56FEDB95" w:rsidR="000A3FE1" w:rsidRPr="000A3FE1" w:rsidRDefault="000A3FE1" w:rsidP="00851395">
            <w:pPr>
              <w:rPr>
                <w:lang w:val="sr-Cyrl-RS"/>
              </w:rPr>
            </w:pPr>
            <w:r w:rsidRPr="000A3FE1">
              <w:rPr>
                <w:lang w:val="sr-Cyrl-RS"/>
              </w:rPr>
              <w:t>Грађанско</w:t>
            </w:r>
          </w:p>
        </w:tc>
        <w:tc>
          <w:tcPr>
            <w:tcW w:w="3140" w:type="dxa"/>
            <w:shd w:val="clear" w:color="auto" w:fill="auto"/>
          </w:tcPr>
          <w:p w14:paraId="0265BDAA" w14:textId="77777777" w:rsidR="000A3FE1" w:rsidRPr="000A3FE1" w:rsidRDefault="00C3510D" w:rsidP="00851395">
            <w:pPr>
              <w:rPr>
                <w:lang w:val="sr-Cyrl-RS"/>
              </w:rPr>
            </w:pPr>
            <w:r w:rsidRPr="000A3FE1">
              <w:rPr>
                <w:lang w:val="en-US"/>
              </w:rPr>
              <w:lastRenderedPageBreak/>
              <w:t>I1</w:t>
            </w:r>
            <w:r w:rsidR="000A3FE1" w:rsidRPr="000A3FE1">
              <w:rPr>
                <w:lang w:val="sr-Cyrl-RS"/>
              </w:rPr>
              <w:t>-2</w:t>
            </w:r>
          </w:p>
          <w:p w14:paraId="06A3DBE5" w14:textId="0948A2E2" w:rsidR="000A3FE1" w:rsidRPr="000A3FE1" w:rsidRDefault="000A3FE1" w:rsidP="00851395">
            <w:pPr>
              <w:rPr>
                <w:lang w:val="sr-Cyrl-RS"/>
              </w:rPr>
            </w:pPr>
            <w:r w:rsidRPr="000A3FE1">
              <w:rPr>
                <w:lang w:val="en-US"/>
              </w:rPr>
              <w:t>IV1</w:t>
            </w:r>
            <w:r w:rsidRPr="000A3FE1">
              <w:rPr>
                <w:lang w:val="sr-Cyrl-RS"/>
              </w:rPr>
              <w:t xml:space="preserve"> -2</w:t>
            </w:r>
          </w:p>
          <w:p w14:paraId="24B905B7" w14:textId="77777777" w:rsidR="000A3FE1" w:rsidRPr="000A3FE1" w:rsidRDefault="000A3FE1" w:rsidP="00851395">
            <w:pPr>
              <w:rPr>
                <w:lang w:val="sr-Cyrl-RS"/>
              </w:rPr>
            </w:pPr>
          </w:p>
          <w:p w14:paraId="17268F3D" w14:textId="77777777" w:rsidR="000A3FE1" w:rsidRPr="000A3FE1" w:rsidRDefault="000A3FE1" w:rsidP="00851395">
            <w:pPr>
              <w:rPr>
                <w:lang w:val="sr-Latn-RS"/>
              </w:rPr>
            </w:pPr>
            <w:r w:rsidRPr="000A3FE1">
              <w:rPr>
                <w:lang w:val="sr-Latn-RS"/>
              </w:rPr>
              <w:t>I1 -1</w:t>
            </w:r>
          </w:p>
          <w:p w14:paraId="0F13C5D7" w14:textId="77777777" w:rsidR="000A3FE1" w:rsidRPr="000A3FE1" w:rsidRDefault="000A3FE1" w:rsidP="00851395">
            <w:pPr>
              <w:rPr>
                <w:lang w:val="sr-Latn-RS"/>
              </w:rPr>
            </w:pPr>
            <w:r w:rsidRPr="000A3FE1">
              <w:rPr>
                <w:lang w:val="sr-Latn-RS"/>
              </w:rPr>
              <w:t>I2-1</w:t>
            </w:r>
          </w:p>
          <w:p w14:paraId="1075447C" w14:textId="77777777" w:rsidR="000A3FE1" w:rsidRPr="000A3FE1" w:rsidRDefault="000A3FE1" w:rsidP="00851395">
            <w:pPr>
              <w:rPr>
                <w:lang w:val="sr-Latn-RS"/>
              </w:rPr>
            </w:pPr>
            <w:r w:rsidRPr="000A3FE1">
              <w:rPr>
                <w:lang w:val="sr-Latn-RS"/>
              </w:rPr>
              <w:t>II1 -1</w:t>
            </w:r>
          </w:p>
          <w:p w14:paraId="55045765" w14:textId="77777777" w:rsidR="000A3FE1" w:rsidRPr="000A3FE1" w:rsidRDefault="000A3FE1" w:rsidP="00851395">
            <w:pPr>
              <w:rPr>
                <w:lang w:val="sr-Latn-RS"/>
              </w:rPr>
            </w:pPr>
            <w:r w:rsidRPr="000A3FE1">
              <w:rPr>
                <w:lang w:val="sr-Latn-RS"/>
              </w:rPr>
              <w:t>II2 -1</w:t>
            </w:r>
          </w:p>
          <w:p w14:paraId="7A5F822D" w14:textId="77777777" w:rsidR="000A3FE1" w:rsidRPr="000A3FE1" w:rsidRDefault="000A3FE1" w:rsidP="00851395">
            <w:pPr>
              <w:rPr>
                <w:lang w:val="sr-Latn-RS"/>
              </w:rPr>
            </w:pPr>
            <w:r w:rsidRPr="000A3FE1">
              <w:rPr>
                <w:lang w:val="sr-Latn-RS"/>
              </w:rPr>
              <w:t>III1 -2</w:t>
            </w:r>
          </w:p>
          <w:p w14:paraId="761443FC" w14:textId="77777777" w:rsidR="000A3FE1" w:rsidRPr="000A3FE1" w:rsidRDefault="000A3FE1" w:rsidP="00851395">
            <w:pPr>
              <w:rPr>
                <w:lang w:val="sr-Latn-RS"/>
              </w:rPr>
            </w:pPr>
            <w:r w:rsidRPr="000A3FE1">
              <w:rPr>
                <w:lang w:val="sr-Latn-RS"/>
              </w:rPr>
              <w:t>IV1-2</w:t>
            </w:r>
          </w:p>
          <w:p w14:paraId="2A4B9332" w14:textId="228FA6DD" w:rsidR="000A3FE1" w:rsidRPr="000A3FE1" w:rsidRDefault="000A3FE1" w:rsidP="00851395">
            <w:pPr>
              <w:rPr>
                <w:lang w:val="sr-Latn-RS"/>
              </w:rPr>
            </w:pPr>
            <w:r w:rsidRPr="000A3FE1">
              <w:rPr>
                <w:lang w:val="sr-Latn-RS"/>
              </w:rPr>
              <w:t>IV2-2</w:t>
            </w:r>
          </w:p>
          <w:p w14:paraId="3D51D042" w14:textId="77777777" w:rsidR="000A3FE1" w:rsidRPr="000A3FE1" w:rsidRDefault="000A3FE1" w:rsidP="00851395">
            <w:pPr>
              <w:rPr>
                <w:lang w:val="sr-Cyrl-RS"/>
              </w:rPr>
            </w:pPr>
          </w:p>
          <w:p w14:paraId="4BBBE6BC" w14:textId="50585721" w:rsidR="00C3510D" w:rsidRPr="000A3FE1" w:rsidRDefault="000A3FE1" w:rsidP="000A3FE1">
            <w:pPr>
              <w:rPr>
                <w:lang w:val="sr-Latn-RS"/>
              </w:rPr>
            </w:pPr>
            <w:r w:rsidRPr="000A3FE1">
              <w:rPr>
                <w:lang w:val="sr-Latn-RS"/>
              </w:rPr>
              <w:t>VI</w:t>
            </w:r>
            <w:r w:rsidRPr="000A3FE1">
              <w:rPr>
                <w:lang w:val="sr-Cyrl-RS"/>
              </w:rPr>
              <w:t>а</w:t>
            </w:r>
            <w:r w:rsidRPr="000A3FE1">
              <w:rPr>
                <w:lang w:val="sr-Latn-RS"/>
              </w:rPr>
              <w:t xml:space="preserve"> -2</w:t>
            </w:r>
          </w:p>
          <w:p w14:paraId="681379EF" w14:textId="77777777" w:rsidR="000A3FE1" w:rsidRPr="000A3FE1" w:rsidRDefault="000A3FE1" w:rsidP="000A3FE1">
            <w:pPr>
              <w:rPr>
                <w:lang w:val="sr-Latn-RS"/>
              </w:rPr>
            </w:pPr>
            <w:r w:rsidRPr="000A3FE1">
              <w:rPr>
                <w:lang w:val="sr-Latn-RS"/>
              </w:rPr>
              <w:t>II3 -2</w:t>
            </w:r>
          </w:p>
          <w:p w14:paraId="4E39A3B5" w14:textId="77777777" w:rsidR="000A3FE1" w:rsidRPr="000A3FE1" w:rsidRDefault="000A3FE1" w:rsidP="000A3FE1">
            <w:pPr>
              <w:rPr>
                <w:lang w:val="sr-Latn-RS"/>
              </w:rPr>
            </w:pPr>
          </w:p>
          <w:p w14:paraId="144A4773" w14:textId="7805FD2B" w:rsidR="000A3FE1" w:rsidRPr="0070454E" w:rsidRDefault="000A3FE1" w:rsidP="000A3FE1">
            <w:pPr>
              <w:rPr>
                <w:lang w:val="sr-Cyrl-RS"/>
              </w:rPr>
            </w:pPr>
            <w:r w:rsidRPr="000A3FE1">
              <w:rPr>
                <w:lang w:val="sr-Latn-RS"/>
              </w:rPr>
              <w:t>I3 -1</w:t>
            </w:r>
            <w:r w:rsidR="0070454E">
              <w:rPr>
                <w:lang w:val="sr-Cyrl-RS"/>
              </w:rPr>
              <w:t xml:space="preserve">                </w:t>
            </w:r>
          </w:p>
          <w:p w14:paraId="2D5791DC" w14:textId="254114DF" w:rsidR="000A3FE1" w:rsidRPr="000A3FE1" w:rsidRDefault="000A3FE1" w:rsidP="000A3FE1">
            <w:pPr>
              <w:rPr>
                <w:lang w:val="sr-Latn-RS"/>
              </w:rPr>
            </w:pPr>
            <w:r w:rsidRPr="000A3FE1">
              <w:rPr>
                <w:lang w:val="sr-Latn-RS"/>
              </w:rPr>
              <w:t>IV3 -1</w:t>
            </w:r>
          </w:p>
        </w:tc>
        <w:tc>
          <w:tcPr>
            <w:tcW w:w="1558" w:type="dxa"/>
            <w:shd w:val="clear" w:color="auto" w:fill="auto"/>
          </w:tcPr>
          <w:p w14:paraId="13835EC5" w14:textId="2D4044BC" w:rsidR="00C3510D" w:rsidRPr="000A3FE1" w:rsidRDefault="000A3FE1" w:rsidP="00851395">
            <w:pPr>
              <w:rPr>
                <w:lang w:val="en-US"/>
              </w:rPr>
            </w:pPr>
            <w:r w:rsidRPr="000A3FE1">
              <w:rPr>
                <w:lang w:val="en-US"/>
              </w:rPr>
              <w:lastRenderedPageBreak/>
              <w:t>20</w:t>
            </w:r>
          </w:p>
        </w:tc>
        <w:tc>
          <w:tcPr>
            <w:tcW w:w="1278" w:type="dxa"/>
            <w:shd w:val="clear" w:color="auto" w:fill="auto"/>
          </w:tcPr>
          <w:p w14:paraId="31D767BC" w14:textId="44365185" w:rsidR="00C3510D" w:rsidRPr="000A3FE1" w:rsidRDefault="000A3FE1" w:rsidP="00851395">
            <w:pPr>
              <w:rPr>
                <w:lang w:val="en-US"/>
              </w:rPr>
            </w:pPr>
            <w:r w:rsidRPr="000A3FE1">
              <w:rPr>
                <w:lang w:val="en-US"/>
              </w:rPr>
              <w:t>100</w:t>
            </w:r>
            <w:r w:rsidR="00C3510D" w:rsidRPr="000A3FE1">
              <w:rPr>
                <w:lang w:val="en-US"/>
              </w:rPr>
              <w:t>%</w:t>
            </w:r>
          </w:p>
        </w:tc>
        <w:tc>
          <w:tcPr>
            <w:tcW w:w="738" w:type="dxa"/>
            <w:shd w:val="clear" w:color="auto" w:fill="auto"/>
          </w:tcPr>
          <w:p w14:paraId="2FB36BAB" w14:textId="77777777" w:rsidR="00C3510D" w:rsidRPr="00B072C8" w:rsidRDefault="00C3510D" w:rsidP="00851395">
            <w:pPr>
              <w:rPr>
                <w:color w:val="FF0000"/>
              </w:rPr>
            </w:pPr>
          </w:p>
        </w:tc>
      </w:tr>
    </w:tbl>
    <w:p w14:paraId="6A480655" w14:textId="305AB2F1" w:rsidR="008B52BD" w:rsidRPr="00B072C8" w:rsidRDefault="008B52BD" w:rsidP="00683C92">
      <w:pPr>
        <w:rPr>
          <w:color w:val="FF0000"/>
        </w:rPr>
      </w:pPr>
    </w:p>
    <w:tbl>
      <w:tblPr>
        <w:tblW w:w="9152"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3150"/>
        <w:gridCol w:w="1530"/>
        <w:gridCol w:w="1260"/>
        <w:gridCol w:w="798"/>
      </w:tblGrid>
      <w:tr w:rsidR="004108FC" w:rsidRPr="00B072C8" w14:paraId="3A1E7EE1" w14:textId="77777777" w:rsidTr="00F80A2B">
        <w:trPr>
          <w:jc w:val="center"/>
        </w:trPr>
        <w:tc>
          <w:tcPr>
            <w:tcW w:w="2414" w:type="dxa"/>
            <w:shd w:val="clear" w:color="auto" w:fill="auto"/>
            <w:vAlign w:val="center"/>
          </w:tcPr>
          <w:p w14:paraId="6827EA7B" w14:textId="77777777" w:rsidR="008B52BD" w:rsidRPr="00F80A2B" w:rsidRDefault="008B52BD" w:rsidP="008B52BD">
            <w:r w:rsidRPr="00F80A2B">
              <w:t>Зорић Рената</w:t>
            </w:r>
          </w:p>
        </w:tc>
        <w:tc>
          <w:tcPr>
            <w:tcW w:w="3150" w:type="dxa"/>
            <w:shd w:val="clear" w:color="auto" w:fill="auto"/>
            <w:vAlign w:val="center"/>
          </w:tcPr>
          <w:p w14:paraId="5E5B5755" w14:textId="77777777" w:rsidR="00115D6C" w:rsidRPr="00F80A2B" w:rsidRDefault="00115D6C" w:rsidP="008B52BD">
            <w:pPr>
              <w:rPr>
                <w:lang w:val="sr-Cyrl-RS"/>
              </w:rPr>
            </w:pPr>
            <w:r w:rsidRPr="00F80A2B">
              <w:rPr>
                <w:lang w:val="sr-Cyrl-RS"/>
              </w:rPr>
              <w:t>Економика и организација предузећа</w:t>
            </w:r>
          </w:p>
          <w:p w14:paraId="7132523C" w14:textId="77777777" w:rsidR="008B52BD" w:rsidRPr="00F80A2B" w:rsidRDefault="008B52BD" w:rsidP="008B52BD">
            <w:r w:rsidRPr="00F80A2B">
              <w:t>Агенцијско и хотелијерско пословање</w:t>
            </w:r>
          </w:p>
          <w:p w14:paraId="3289B964" w14:textId="12FE04B5" w:rsidR="008B52BD" w:rsidRPr="00F80A2B" w:rsidRDefault="006F4D05" w:rsidP="008B52BD">
            <w:pPr>
              <w:rPr>
                <w:lang w:val="sr-Cyrl-RS"/>
              </w:rPr>
            </w:pPr>
            <w:r w:rsidRPr="00F80A2B">
              <w:rPr>
                <w:lang w:val="sr-Cyrl-RS"/>
              </w:rPr>
              <w:t>Економика туризма</w:t>
            </w:r>
          </w:p>
          <w:p w14:paraId="6899F2E3" w14:textId="77777777" w:rsidR="008B52BD" w:rsidRPr="00F80A2B" w:rsidRDefault="008B52BD" w:rsidP="008B52BD">
            <w:pPr>
              <w:rPr>
                <w:lang w:val="ru-RU"/>
              </w:rPr>
            </w:pPr>
          </w:p>
          <w:p w14:paraId="7507EC31" w14:textId="352BFB61" w:rsidR="008B52BD" w:rsidRPr="00F80A2B" w:rsidRDefault="008B52BD" w:rsidP="008B52BD">
            <w:r w:rsidRPr="00F80A2B">
              <w:rPr>
                <w:lang w:val="en-US"/>
              </w:rPr>
              <w:t xml:space="preserve"> </w:t>
            </w:r>
            <w:r w:rsidR="006F4D05" w:rsidRPr="00F80A2B">
              <w:rPr>
                <w:lang w:val="en-US"/>
              </w:rPr>
              <w:t>I</w:t>
            </w:r>
            <w:r w:rsidR="006F4D05" w:rsidRPr="00F80A2B">
              <w:rPr>
                <w:lang w:val="sr-Cyrl-RS"/>
              </w:rPr>
              <w:t xml:space="preserve">3 </w:t>
            </w:r>
            <w:r w:rsidRPr="00F80A2B">
              <w:rPr>
                <w:lang w:val="en-US"/>
              </w:rPr>
              <w:t xml:space="preserve">II 3, </w:t>
            </w:r>
            <w:r w:rsidR="00115D6C" w:rsidRPr="00F80A2B">
              <w:rPr>
                <w:lang w:val="en-US"/>
              </w:rPr>
              <w:t xml:space="preserve">III3, </w:t>
            </w:r>
            <w:r w:rsidRPr="00F80A2B">
              <w:rPr>
                <w:lang w:val="en-US"/>
              </w:rPr>
              <w:t>IV3</w:t>
            </w:r>
          </w:p>
        </w:tc>
        <w:tc>
          <w:tcPr>
            <w:tcW w:w="1530" w:type="dxa"/>
            <w:shd w:val="clear" w:color="auto" w:fill="auto"/>
            <w:vAlign w:val="center"/>
          </w:tcPr>
          <w:p w14:paraId="4BFD0C0F" w14:textId="597C4E43" w:rsidR="008B52BD" w:rsidRPr="00F80A2B" w:rsidRDefault="0056029C" w:rsidP="008B52BD">
            <w:pPr>
              <w:rPr>
                <w:lang w:val="sr-Cyrl-RS"/>
              </w:rPr>
            </w:pPr>
            <w:r w:rsidRPr="00F80A2B">
              <w:rPr>
                <w:lang w:val="sr-Cyrl-RS"/>
              </w:rPr>
              <w:t>17</w:t>
            </w:r>
          </w:p>
        </w:tc>
        <w:tc>
          <w:tcPr>
            <w:tcW w:w="1260" w:type="dxa"/>
          </w:tcPr>
          <w:p w14:paraId="45C489D2" w14:textId="62007ECE" w:rsidR="008B52BD" w:rsidRPr="00F80A2B" w:rsidRDefault="00115D6C" w:rsidP="008B52BD">
            <w:pPr>
              <w:rPr>
                <w:lang w:val="en-US"/>
              </w:rPr>
            </w:pPr>
            <w:r w:rsidRPr="00F80A2B">
              <w:rPr>
                <w:lang w:val="en-US"/>
              </w:rPr>
              <w:t>1</w:t>
            </w:r>
            <w:r w:rsidR="008B52BD" w:rsidRPr="00F80A2B">
              <w:t>0</w:t>
            </w:r>
            <w:r w:rsidR="0070454E" w:rsidRPr="00F80A2B">
              <w:rPr>
                <w:lang w:val="sr-Cyrl-RS"/>
              </w:rPr>
              <w:t>7</w:t>
            </w:r>
            <w:r w:rsidRPr="00F80A2B">
              <w:t xml:space="preserve">%, </w:t>
            </w:r>
          </w:p>
          <w:p w14:paraId="1FE8061F" w14:textId="77777777" w:rsidR="008B52BD" w:rsidRPr="00F80A2B" w:rsidRDefault="008B52BD" w:rsidP="008B52BD"/>
        </w:tc>
        <w:tc>
          <w:tcPr>
            <w:tcW w:w="798" w:type="dxa"/>
          </w:tcPr>
          <w:p w14:paraId="233F9C05" w14:textId="77777777" w:rsidR="008B52BD" w:rsidRPr="00F80A2B" w:rsidRDefault="008B52BD" w:rsidP="008B52BD"/>
          <w:p w14:paraId="5A512D9A" w14:textId="77777777" w:rsidR="008B52BD" w:rsidRPr="00F80A2B" w:rsidRDefault="008B52BD" w:rsidP="008B52BD"/>
          <w:p w14:paraId="774F5937" w14:textId="77777777" w:rsidR="008B52BD" w:rsidRPr="00F80A2B" w:rsidRDefault="008B52BD" w:rsidP="008B52BD"/>
        </w:tc>
      </w:tr>
      <w:tr w:rsidR="004108FC" w:rsidRPr="00B072C8" w14:paraId="10E26E41" w14:textId="77777777" w:rsidTr="00F80A2B">
        <w:trPr>
          <w:jc w:val="center"/>
        </w:trPr>
        <w:tc>
          <w:tcPr>
            <w:tcW w:w="2414" w:type="dxa"/>
            <w:shd w:val="clear" w:color="auto" w:fill="auto"/>
            <w:vAlign w:val="center"/>
          </w:tcPr>
          <w:p w14:paraId="3D08ADDB" w14:textId="77777777" w:rsidR="008B52BD" w:rsidRPr="00F80A2B" w:rsidRDefault="008B52BD" w:rsidP="008B52BD">
            <w:r w:rsidRPr="00F80A2B">
              <w:t>Мирковић Јелена</w:t>
            </w:r>
          </w:p>
        </w:tc>
        <w:tc>
          <w:tcPr>
            <w:tcW w:w="3150" w:type="dxa"/>
            <w:shd w:val="clear" w:color="auto" w:fill="auto"/>
            <w:vAlign w:val="center"/>
          </w:tcPr>
          <w:p w14:paraId="11027FE8" w14:textId="77777777" w:rsidR="008B52BD" w:rsidRPr="00F80A2B" w:rsidRDefault="008B52BD" w:rsidP="008B52BD">
            <w:pPr>
              <w:rPr>
                <w:lang w:val="sr-Cyrl-RS"/>
              </w:rPr>
            </w:pPr>
            <w:r w:rsidRPr="00F80A2B">
              <w:t>Агенцијско и хотелијерско пословање</w:t>
            </w:r>
          </w:p>
          <w:p w14:paraId="5C39AEAC" w14:textId="11648DD8" w:rsidR="0056029C" w:rsidRPr="00F80A2B" w:rsidRDefault="0056029C" w:rsidP="008B52BD">
            <w:pPr>
              <w:rPr>
                <w:lang w:val="sr-Cyrl-RS"/>
              </w:rPr>
            </w:pPr>
            <w:r w:rsidRPr="00F80A2B">
              <w:rPr>
                <w:lang w:val="sr-Cyrl-RS"/>
              </w:rPr>
              <w:t>Професионална пракса</w:t>
            </w:r>
          </w:p>
          <w:p w14:paraId="27F1967D" w14:textId="6F3C9F30" w:rsidR="008B52BD" w:rsidRPr="00F80A2B" w:rsidRDefault="004D02E1" w:rsidP="008B52BD">
            <w:pPr>
              <w:rPr>
                <w:lang w:val="en-US"/>
              </w:rPr>
            </w:pPr>
            <w:r w:rsidRPr="00F80A2B">
              <w:rPr>
                <w:lang w:val="en-US"/>
              </w:rPr>
              <w:t>I3</w:t>
            </w:r>
            <w:r w:rsidR="0056029C" w:rsidRPr="00F80A2B">
              <w:rPr>
                <w:lang w:val="en-US"/>
              </w:rPr>
              <w:t>,II</w:t>
            </w:r>
            <w:r w:rsidR="0056029C" w:rsidRPr="00F80A2B">
              <w:rPr>
                <w:lang w:val="sr-Cyrl-RS"/>
              </w:rPr>
              <w:t>3</w:t>
            </w:r>
            <w:r w:rsidRPr="00F80A2B">
              <w:rPr>
                <w:lang w:val="en-US"/>
              </w:rPr>
              <w:t>, III3,</w:t>
            </w:r>
            <w:r w:rsidR="008B52BD" w:rsidRPr="00F80A2B">
              <w:rPr>
                <w:lang w:val="en-US"/>
              </w:rPr>
              <w:t>IV3</w:t>
            </w:r>
          </w:p>
        </w:tc>
        <w:tc>
          <w:tcPr>
            <w:tcW w:w="1530" w:type="dxa"/>
            <w:shd w:val="clear" w:color="auto" w:fill="auto"/>
            <w:vAlign w:val="center"/>
          </w:tcPr>
          <w:p w14:paraId="7A26FD84" w14:textId="03B3F2EC" w:rsidR="008B52BD" w:rsidRPr="00F80A2B" w:rsidRDefault="0056029C" w:rsidP="008B52BD">
            <w:pPr>
              <w:rPr>
                <w:lang w:val="sr-Cyrl-RS"/>
              </w:rPr>
            </w:pPr>
            <w:r w:rsidRPr="00F80A2B">
              <w:rPr>
                <w:lang w:val="sr-Cyrl-RS"/>
              </w:rPr>
              <w:t>18</w:t>
            </w:r>
          </w:p>
        </w:tc>
        <w:tc>
          <w:tcPr>
            <w:tcW w:w="1260" w:type="dxa"/>
          </w:tcPr>
          <w:p w14:paraId="44D8B56D" w14:textId="3EEF68DE" w:rsidR="008B52BD" w:rsidRPr="00F80A2B" w:rsidRDefault="008B52BD" w:rsidP="008B52BD">
            <w:r w:rsidRPr="00F80A2B">
              <w:t xml:space="preserve"> 10</w:t>
            </w:r>
            <w:r w:rsidR="0070454E" w:rsidRPr="00F80A2B">
              <w:rPr>
                <w:lang w:val="sr-Cyrl-RS"/>
              </w:rPr>
              <w:t>7</w:t>
            </w:r>
            <w:r w:rsidRPr="00F80A2B">
              <w:t>%</w:t>
            </w:r>
          </w:p>
          <w:p w14:paraId="48B4F5D5" w14:textId="77777777" w:rsidR="008B52BD" w:rsidRPr="00F80A2B" w:rsidRDefault="008B52BD" w:rsidP="008B52BD">
            <w:pPr>
              <w:rPr>
                <w:lang w:val="en-US"/>
              </w:rPr>
            </w:pPr>
          </w:p>
          <w:p w14:paraId="6147C10C" w14:textId="77777777" w:rsidR="008B52BD" w:rsidRPr="00F80A2B" w:rsidRDefault="008B52BD" w:rsidP="008B52BD">
            <w:pPr>
              <w:rPr>
                <w:lang w:val="en-US"/>
              </w:rPr>
            </w:pPr>
          </w:p>
        </w:tc>
        <w:tc>
          <w:tcPr>
            <w:tcW w:w="798" w:type="dxa"/>
          </w:tcPr>
          <w:p w14:paraId="18C5CCF1" w14:textId="77777777" w:rsidR="008B52BD" w:rsidRPr="00F80A2B" w:rsidRDefault="008B52BD" w:rsidP="008B52BD">
            <w:pPr>
              <w:rPr>
                <w:lang w:val="en-US"/>
              </w:rPr>
            </w:pPr>
          </w:p>
          <w:p w14:paraId="7753FC62" w14:textId="77777777" w:rsidR="008B52BD" w:rsidRPr="00F80A2B" w:rsidRDefault="008B52BD" w:rsidP="008B52BD">
            <w:pPr>
              <w:rPr>
                <w:lang w:val="en-US"/>
              </w:rPr>
            </w:pPr>
          </w:p>
          <w:p w14:paraId="6C063CB3" w14:textId="0B15A1D5" w:rsidR="008B52BD" w:rsidRPr="00F80A2B" w:rsidRDefault="008B52BD" w:rsidP="008B52BD">
            <w:pPr>
              <w:rPr>
                <w:lang w:val="en-US"/>
              </w:rPr>
            </w:pPr>
            <w:r w:rsidRPr="00F80A2B">
              <w:rPr>
                <w:lang w:val="en-US"/>
              </w:rPr>
              <w:t>I</w:t>
            </w:r>
            <w:r w:rsidR="004D02E1" w:rsidRPr="00F80A2B">
              <w:rPr>
                <w:lang w:val="en-US"/>
              </w:rPr>
              <w:t>I</w:t>
            </w:r>
            <w:r w:rsidR="0056029C" w:rsidRPr="00F80A2B">
              <w:rPr>
                <w:lang w:val="en-US"/>
              </w:rPr>
              <w:t xml:space="preserve">I </w:t>
            </w:r>
            <w:r w:rsidRPr="00F80A2B">
              <w:rPr>
                <w:lang w:val="en-US"/>
              </w:rPr>
              <w:t>3</w:t>
            </w:r>
          </w:p>
          <w:p w14:paraId="46539E08" w14:textId="77777777" w:rsidR="008B52BD" w:rsidRPr="00F80A2B" w:rsidRDefault="008B52BD" w:rsidP="008B52BD">
            <w:pPr>
              <w:rPr>
                <w:lang w:val="en-US"/>
              </w:rPr>
            </w:pPr>
          </w:p>
        </w:tc>
      </w:tr>
      <w:tr w:rsidR="004108FC" w:rsidRPr="00B072C8" w14:paraId="3514493D" w14:textId="77777777" w:rsidTr="00F80A2B">
        <w:trPr>
          <w:jc w:val="center"/>
        </w:trPr>
        <w:tc>
          <w:tcPr>
            <w:tcW w:w="2414" w:type="dxa"/>
            <w:shd w:val="clear" w:color="auto" w:fill="auto"/>
            <w:vAlign w:val="center"/>
          </w:tcPr>
          <w:p w14:paraId="59AC62D1" w14:textId="77777777" w:rsidR="008B52BD" w:rsidRPr="00F80A2B" w:rsidRDefault="008B52BD" w:rsidP="008B52BD">
            <w:r w:rsidRPr="00F80A2B">
              <w:t>Анико Војчена</w:t>
            </w:r>
          </w:p>
        </w:tc>
        <w:tc>
          <w:tcPr>
            <w:tcW w:w="3150" w:type="dxa"/>
            <w:shd w:val="clear" w:color="auto" w:fill="auto"/>
            <w:vAlign w:val="center"/>
          </w:tcPr>
          <w:p w14:paraId="4557D666" w14:textId="77777777" w:rsidR="008B52BD" w:rsidRPr="00F80A2B" w:rsidRDefault="008B52BD" w:rsidP="008B52BD">
            <w:r w:rsidRPr="00F80A2B">
              <w:t>Основи туризма и угоститељства</w:t>
            </w:r>
          </w:p>
          <w:p w14:paraId="55C8E52A" w14:textId="77777777" w:rsidR="008B52BD" w:rsidRPr="00F80A2B" w:rsidRDefault="008B52BD" w:rsidP="008B52BD">
            <w:r w:rsidRPr="00F80A2B">
              <w:t>Маркетинг у туризму</w:t>
            </w:r>
          </w:p>
          <w:p w14:paraId="170C5B7F" w14:textId="77777777" w:rsidR="008B52BD" w:rsidRPr="00F80A2B" w:rsidRDefault="008B52BD" w:rsidP="008B52BD">
            <w:r w:rsidRPr="00F80A2B">
              <w:t>Предузетништво</w:t>
            </w:r>
          </w:p>
          <w:p w14:paraId="501EC571" w14:textId="77777777" w:rsidR="008B52BD" w:rsidRPr="00F80A2B" w:rsidRDefault="008B52BD" w:rsidP="008B52BD">
            <w:pPr>
              <w:rPr>
                <w:lang w:val="ru-RU"/>
              </w:rPr>
            </w:pPr>
            <w:r w:rsidRPr="00F80A2B">
              <w:t>Агенцијско и хотелијерско пословање</w:t>
            </w:r>
          </w:p>
          <w:p w14:paraId="478963A1" w14:textId="77777777" w:rsidR="008B52BD" w:rsidRPr="00F80A2B" w:rsidRDefault="008B52BD" w:rsidP="008B52BD">
            <w:r w:rsidRPr="00F80A2B">
              <w:t>Професионална пракса</w:t>
            </w:r>
          </w:p>
          <w:p w14:paraId="7CC000AF" w14:textId="77777777" w:rsidR="004D02E1" w:rsidRPr="00F80A2B" w:rsidRDefault="004D02E1" w:rsidP="008B52BD">
            <w:pPr>
              <w:rPr>
                <w:lang w:val="sr-Cyrl-RS"/>
              </w:rPr>
            </w:pPr>
            <w:r w:rsidRPr="00F80A2B">
              <w:rPr>
                <w:lang w:val="sr-Cyrl-RS"/>
              </w:rPr>
              <w:t>Пословна коресподенција</w:t>
            </w:r>
          </w:p>
          <w:p w14:paraId="6CE73AAC" w14:textId="77777777" w:rsidR="008B52BD" w:rsidRPr="00F80A2B" w:rsidRDefault="008B52BD" w:rsidP="008B52BD">
            <w:pPr>
              <w:rPr>
                <w:lang w:val="ru-RU"/>
              </w:rPr>
            </w:pPr>
            <w:r w:rsidRPr="00F80A2B">
              <w:rPr>
                <w:lang w:val="en-US"/>
              </w:rPr>
              <w:t>I</w:t>
            </w:r>
            <w:r w:rsidRPr="00F80A2B">
              <w:rPr>
                <w:lang w:val="ru-RU"/>
              </w:rPr>
              <w:t>3,</w:t>
            </w:r>
            <w:r w:rsidRPr="00F80A2B">
              <w:t xml:space="preserve"> II3, </w:t>
            </w:r>
            <w:r w:rsidRPr="00F80A2B">
              <w:rPr>
                <w:lang w:val="en-US"/>
              </w:rPr>
              <w:t>III</w:t>
            </w:r>
            <w:r w:rsidRPr="00F80A2B">
              <w:rPr>
                <w:lang w:val="ru-RU"/>
              </w:rPr>
              <w:t xml:space="preserve">3, </w:t>
            </w:r>
            <w:r w:rsidRPr="00F80A2B">
              <w:rPr>
                <w:lang w:val="en-US"/>
              </w:rPr>
              <w:t>IV</w:t>
            </w:r>
            <w:r w:rsidRPr="00F80A2B">
              <w:rPr>
                <w:lang w:val="ru-RU"/>
              </w:rPr>
              <w:t>3</w:t>
            </w:r>
          </w:p>
        </w:tc>
        <w:tc>
          <w:tcPr>
            <w:tcW w:w="1530" w:type="dxa"/>
            <w:shd w:val="clear" w:color="auto" w:fill="auto"/>
            <w:vAlign w:val="center"/>
          </w:tcPr>
          <w:p w14:paraId="7DC2D77C" w14:textId="0F844A97" w:rsidR="008B52BD" w:rsidRPr="00F80A2B" w:rsidRDefault="006F4D05" w:rsidP="008B52BD">
            <w:pPr>
              <w:rPr>
                <w:lang w:val="ru-RU"/>
              </w:rPr>
            </w:pPr>
            <w:r w:rsidRPr="00F80A2B">
              <w:rPr>
                <w:lang w:val="ru-RU"/>
              </w:rPr>
              <w:t>20</w:t>
            </w:r>
          </w:p>
        </w:tc>
        <w:tc>
          <w:tcPr>
            <w:tcW w:w="1260" w:type="dxa"/>
          </w:tcPr>
          <w:p w14:paraId="36D1ABC1" w14:textId="36A235EE" w:rsidR="008B52BD" w:rsidRPr="00F80A2B" w:rsidRDefault="004D02E1" w:rsidP="008B52BD">
            <w:pPr>
              <w:rPr>
                <w:lang w:val="en-US"/>
              </w:rPr>
            </w:pPr>
            <w:r w:rsidRPr="00F80A2B">
              <w:t>1</w:t>
            </w:r>
            <w:r w:rsidR="0070454E" w:rsidRPr="00F80A2B">
              <w:rPr>
                <w:lang w:val="sr-Cyrl-RS"/>
              </w:rPr>
              <w:t>07</w:t>
            </w:r>
            <w:r w:rsidRPr="00F80A2B">
              <w:rPr>
                <w:lang w:val="en-US"/>
              </w:rPr>
              <w:t>%</w:t>
            </w:r>
          </w:p>
          <w:p w14:paraId="24B6E0C2" w14:textId="77777777" w:rsidR="008B52BD" w:rsidRPr="00F80A2B" w:rsidRDefault="008B52BD" w:rsidP="008B52BD"/>
        </w:tc>
        <w:tc>
          <w:tcPr>
            <w:tcW w:w="798" w:type="dxa"/>
          </w:tcPr>
          <w:p w14:paraId="16D93D8F" w14:textId="77777777" w:rsidR="008B52BD" w:rsidRPr="00F80A2B" w:rsidRDefault="008B52BD" w:rsidP="008B52BD"/>
          <w:p w14:paraId="271B4A94" w14:textId="77777777" w:rsidR="008B52BD" w:rsidRPr="00F80A2B" w:rsidRDefault="008B52BD" w:rsidP="008B52BD"/>
          <w:p w14:paraId="5D08C902" w14:textId="36FE7E22" w:rsidR="008B52BD" w:rsidRPr="00F80A2B" w:rsidRDefault="0056029C" w:rsidP="008B52BD">
            <w:pPr>
              <w:rPr>
                <w:lang w:val="en-US"/>
              </w:rPr>
            </w:pPr>
            <w:r w:rsidRPr="00F80A2B">
              <w:rPr>
                <w:lang w:val="en-US"/>
              </w:rPr>
              <w:t>I</w:t>
            </w:r>
            <w:r w:rsidR="004D02E1" w:rsidRPr="00F80A2B">
              <w:rPr>
                <w:lang w:val="en-US"/>
              </w:rPr>
              <w:t>I</w:t>
            </w:r>
            <w:r w:rsidR="008B52BD" w:rsidRPr="00F80A2B">
              <w:rPr>
                <w:lang w:val="en-US"/>
              </w:rPr>
              <w:t>3</w:t>
            </w:r>
          </w:p>
        </w:tc>
      </w:tr>
      <w:tr w:rsidR="004108FC" w:rsidRPr="00B072C8" w14:paraId="6F592044" w14:textId="77777777" w:rsidTr="00F80A2B">
        <w:trPr>
          <w:jc w:val="center"/>
        </w:trPr>
        <w:tc>
          <w:tcPr>
            <w:tcW w:w="2414" w:type="dxa"/>
            <w:shd w:val="clear" w:color="auto" w:fill="auto"/>
            <w:vAlign w:val="center"/>
          </w:tcPr>
          <w:p w14:paraId="664A7822" w14:textId="77777777" w:rsidR="008B52BD" w:rsidRPr="00F80A2B" w:rsidRDefault="008B52BD" w:rsidP="008B52BD">
            <w:r w:rsidRPr="00F80A2B">
              <w:t>Бојана Миљанић</w:t>
            </w:r>
          </w:p>
        </w:tc>
        <w:tc>
          <w:tcPr>
            <w:tcW w:w="3150" w:type="dxa"/>
            <w:shd w:val="clear" w:color="auto" w:fill="auto"/>
            <w:vAlign w:val="center"/>
          </w:tcPr>
          <w:p w14:paraId="51EF9B6C" w14:textId="77777777" w:rsidR="008B52BD" w:rsidRPr="00F80A2B" w:rsidRDefault="008B52BD" w:rsidP="008B52BD">
            <w:pPr>
              <w:rPr>
                <w:lang w:val="sr-Cyrl-RS"/>
              </w:rPr>
            </w:pPr>
            <w:r w:rsidRPr="00F80A2B">
              <w:t>Агенцијско и хотелијерско пословање</w:t>
            </w:r>
          </w:p>
          <w:p w14:paraId="702A6DBA" w14:textId="77777777" w:rsidR="004D02E1" w:rsidRPr="00F80A2B" w:rsidRDefault="004D02E1" w:rsidP="008B52BD">
            <w:pPr>
              <w:rPr>
                <w:lang w:val="sr-Cyrl-RS"/>
              </w:rPr>
            </w:pPr>
            <w:r w:rsidRPr="00F80A2B">
              <w:rPr>
                <w:lang w:val="sr-Cyrl-RS"/>
              </w:rPr>
              <w:t>Професионална пракса</w:t>
            </w:r>
          </w:p>
          <w:p w14:paraId="26C05D33" w14:textId="77777777" w:rsidR="008B52BD" w:rsidRPr="00F80A2B" w:rsidRDefault="008B52BD" w:rsidP="008B52BD">
            <w:pPr>
              <w:rPr>
                <w:lang w:val="ru-RU"/>
              </w:rPr>
            </w:pPr>
            <w:r w:rsidRPr="00F80A2B">
              <w:rPr>
                <w:lang w:val="en-US"/>
              </w:rPr>
              <w:t>I</w:t>
            </w:r>
            <w:r w:rsidRPr="00F80A2B">
              <w:rPr>
                <w:lang w:val="ru-RU"/>
              </w:rPr>
              <w:t xml:space="preserve">3, </w:t>
            </w:r>
            <w:r w:rsidR="004D02E1" w:rsidRPr="00F80A2B">
              <w:rPr>
                <w:lang w:val="en-US"/>
              </w:rPr>
              <w:t>II3,</w:t>
            </w:r>
            <w:r w:rsidRPr="00F80A2B">
              <w:t xml:space="preserve">III3, </w:t>
            </w:r>
            <w:r w:rsidRPr="00F80A2B">
              <w:rPr>
                <w:lang w:val="en-US"/>
              </w:rPr>
              <w:t>IV</w:t>
            </w:r>
            <w:r w:rsidRPr="00F80A2B">
              <w:rPr>
                <w:lang w:val="ru-RU"/>
              </w:rPr>
              <w:t>3</w:t>
            </w:r>
          </w:p>
        </w:tc>
        <w:tc>
          <w:tcPr>
            <w:tcW w:w="1530" w:type="dxa"/>
            <w:shd w:val="clear" w:color="auto" w:fill="auto"/>
            <w:vAlign w:val="center"/>
          </w:tcPr>
          <w:p w14:paraId="3CC44545" w14:textId="77777777" w:rsidR="008B52BD" w:rsidRPr="00F80A2B" w:rsidRDefault="008B52BD" w:rsidP="008B52BD">
            <w:pPr>
              <w:rPr>
                <w:lang w:val="ru-RU"/>
              </w:rPr>
            </w:pPr>
          </w:p>
        </w:tc>
        <w:tc>
          <w:tcPr>
            <w:tcW w:w="1260" w:type="dxa"/>
          </w:tcPr>
          <w:p w14:paraId="50A23671" w14:textId="77777777" w:rsidR="008B52BD" w:rsidRPr="00F80A2B" w:rsidRDefault="008B52BD" w:rsidP="008B52BD">
            <w:pPr>
              <w:rPr>
                <w:lang w:val="en-US"/>
              </w:rPr>
            </w:pPr>
          </w:p>
          <w:p w14:paraId="7A0F66BD" w14:textId="1271997A" w:rsidR="008B52BD" w:rsidRPr="00F80A2B" w:rsidRDefault="008B52BD" w:rsidP="008B52BD">
            <w:pPr>
              <w:rPr>
                <w:lang w:val="ru-RU"/>
              </w:rPr>
            </w:pPr>
            <w:r w:rsidRPr="00F80A2B">
              <w:rPr>
                <w:lang w:val="ru-RU"/>
              </w:rPr>
              <w:t>10</w:t>
            </w:r>
            <w:r w:rsidR="0070454E" w:rsidRPr="00F80A2B">
              <w:rPr>
                <w:lang w:val="sr-Cyrl-RS"/>
              </w:rPr>
              <w:t>7</w:t>
            </w:r>
            <w:r w:rsidR="004D02E1" w:rsidRPr="00F80A2B">
              <w:rPr>
                <w:lang w:val="en-US"/>
              </w:rPr>
              <w:t>,</w:t>
            </w:r>
            <w:r w:rsidRPr="00F80A2B">
              <w:rPr>
                <w:lang w:val="ru-RU"/>
              </w:rPr>
              <w:t>%</w:t>
            </w:r>
          </w:p>
          <w:p w14:paraId="3BE54AC2" w14:textId="77777777" w:rsidR="008B52BD" w:rsidRPr="00F80A2B" w:rsidRDefault="008B52BD" w:rsidP="008B52BD">
            <w:pPr>
              <w:rPr>
                <w:lang w:val="ru-RU"/>
              </w:rPr>
            </w:pPr>
          </w:p>
        </w:tc>
        <w:tc>
          <w:tcPr>
            <w:tcW w:w="798" w:type="dxa"/>
          </w:tcPr>
          <w:p w14:paraId="6671D61B" w14:textId="77777777" w:rsidR="008B52BD" w:rsidRPr="00F80A2B" w:rsidRDefault="008B52BD" w:rsidP="008B52BD">
            <w:pPr>
              <w:rPr>
                <w:lang w:val="ru-RU"/>
              </w:rPr>
            </w:pPr>
          </w:p>
          <w:p w14:paraId="382FBDA6" w14:textId="67F10CB9" w:rsidR="008B52BD" w:rsidRPr="00F80A2B" w:rsidRDefault="0056029C" w:rsidP="008B52BD">
            <w:pPr>
              <w:rPr>
                <w:lang w:val="en-US"/>
              </w:rPr>
            </w:pPr>
            <w:r w:rsidRPr="00F80A2B">
              <w:rPr>
                <w:lang w:val="en-US"/>
              </w:rPr>
              <w:t>I</w:t>
            </w:r>
            <w:r w:rsidR="008B52BD" w:rsidRPr="00F80A2B">
              <w:rPr>
                <w:lang w:val="en-US"/>
              </w:rPr>
              <w:t>3</w:t>
            </w:r>
          </w:p>
          <w:p w14:paraId="1A8B5C1A" w14:textId="77777777" w:rsidR="008B52BD" w:rsidRPr="00F80A2B" w:rsidRDefault="008B52BD" w:rsidP="008B52BD">
            <w:pPr>
              <w:rPr>
                <w:lang w:val="ru-RU"/>
              </w:rPr>
            </w:pPr>
          </w:p>
        </w:tc>
      </w:tr>
    </w:tbl>
    <w:p w14:paraId="4937D434" w14:textId="67E67F31" w:rsidR="008B52BD" w:rsidRPr="00F80A2B" w:rsidRDefault="008B52BD">
      <w:pPr>
        <w:spacing w:after="200" w:line="276" w:lineRule="auto"/>
        <w:rPr>
          <w:color w:val="FF0000"/>
        </w:rPr>
      </w:pPr>
    </w:p>
    <w:p w14:paraId="7DD4A056" w14:textId="77777777" w:rsidR="008B52BD" w:rsidRDefault="008B52BD" w:rsidP="00953472">
      <w:pPr>
        <w:pStyle w:val="Heading3"/>
        <w:rPr>
          <w:b w:val="0"/>
          <w:bCs/>
          <w:color w:val="auto"/>
          <w:sz w:val="24"/>
          <w:szCs w:val="24"/>
        </w:rPr>
      </w:pPr>
      <w:bookmarkStart w:id="10" w:name="_Toc145924340"/>
      <w:r w:rsidRPr="00F80A2B">
        <w:rPr>
          <w:b w:val="0"/>
          <w:bCs/>
          <w:color w:val="auto"/>
          <w:sz w:val="24"/>
          <w:szCs w:val="24"/>
        </w:rPr>
        <w:t>3.2.2. Структура радног времена наставника</w:t>
      </w:r>
      <w:bookmarkEnd w:id="10"/>
    </w:p>
    <w:p w14:paraId="0F8D8389" w14:textId="77777777" w:rsidR="00F80A2B" w:rsidRPr="00F80A2B" w:rsidRDefault="00F80A2B" w:rsidP="00953472">
      <w:pPr>
        <w:pStyle w:val="Heading3"/>
        <w:rPr>
          <w:b w:val="0"/>
          <w:bCs/>
          <w:color w:val="auto"/>
          <w:sz w:val="24"/>
          <w:szCs w:val="24"/>
        </w:rPr>
      </w:pPr>
    </w:p>
    <w:p w14:paraId="6117EE17" w14:textId="77777777" w:rsidR="00CE2742" w:rsidRPr="00F80A2B" w:rsidRDefault="008B52BD" w:rsidP="00EC74C7">
      <w:pPr>
        <w:jc w:val="both"/>
        <w:rPr>
          <w:b/>
          <w:lang w:val="sr-Cyrl-RS"/>
        </w:rPr>
      </w:pPr>
      <w:bookmarkStart w:id="11" w:name="_Toc82950910"/>
      <w:r w:rsidRPr="00F80A2B">
        <w:t>Структура радног времена наставника и стручних сарадника- налази се у школској документацији.</w:t>
      </w:r>
      <w:bookmarkEnd w:id="11"/>
    </w:p>
    <w:p w14:paraId="6E15C317" w14:textId="3773581F" w:rsidR="008B52BD" w:rsidRPr="00F80A2B" w:rsidRDefault="00CE2742" w:rsidP="00EC74C7">
      <w:pPr>
        <w:jc w:val="both"/>
        <w:rPr>
          <w:lang w:val="sr-Cyrl-RS"/>
        </w:rPr>
      </w:pPr>
      <w:r w:rsidRPr="00F80A2B">
        <w:rPr>
          <w:lang w:val="sr-Cyrl-RS"/>
        </w:rPr>
        <w:t>Сваки наставник поред својих часова има остале активности у оквиру четрдесетночасовној радној недељи. Исто тако и стручни сарадници.</w:t>
      </w:r>
    </w:p>
    <w:p w14:paraId="5F0876A6" w14:textId="77777777" w:rsidR="00953472" w:rsidRPr="00F80A2B" w:rsidRDefault="00953472" w:rsidP="00D80CA2">
      <w:pPr>
        <w:rPr>
          <w:b/>
          <w:lang w:val="sr-Cyrl-RS"/>
        </w:rPr>
      </w:pPr>
    </w:p>
    <w:p w14:paraId="5DE3E6F8" w14:textId="36FE60D6" w:rsidR="008B52BD" w:rsidRPr="00F80A2B" w:rsidRDefault="008B52BD" w:rsidP="00F80A2B">
      <w:pPr>
        <w:pStyle w:val="Heading3"/>
        <w:rPr>
          <w:b w:val="0"/>
          <w:bCs/>
          <w:color w:val="auto"/>
        </w:rPr>
      </w:pPr>
      <w:bookmarkStart w:id="12" w:name="_Toc145924341"/>
      <w:r w:rsidRPr="00F80A2B">
        <w:rPr>
          <w:b w:val="0"/>
          <w:bCs/>
          <w:color w:val="auto"/>
        </w:rPr>
        <w:t>3.2.3.  Руководиоци стручних већа-актива</w:t>
      </w:r>
      <w:bookmarkEnd w:id="12"/>
    </w:p>
    <w:p w14:paraId="0B2098C1" w14:textId="77777777" w:rsidR="008B52BD" w:rsidRPr="00B072C8" w:rsidRDefault="008B52BD" w:rsidP="008B52BD">
      <w:pP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08FC" w:rsidRPr="00B072C8" w14:paraId="27F04FB9" w14:textId="77777777" w:rsidTr="002C096B">
        <w:trPr>
          <w:jc w:val="center"/>
        </w:trPr>
        <w:tc>
          <w:tcPr>
            <w:tcW w:w="4621" w:type="dxa"/>
            <w:shd w:val="clear" w:color="auto" w:fill="auto"/>
          </w:tcPr>
          <w:p w14:paraId="7C90E3B9" w14:textId="77777777" w:rsidR="008B52BD" w:rsidRPr="00F80A2B" w:rsidRDefault="008B52BD" w:rsidP="008B52BD">
            <w:r w:rsidRPr="00F80A2B">
              <w:t>Стручно веће учитеља</w:t>
            </w:r>
          </w:p>
        </w:tc>
        <w:tc>
          <w:tcPr>
            <w:tcW w:w="4621" w:type="dxa"/>
            <w:shd w:val="clear" w:color="auto" w:fill="auto"/>
          </w:tcPr>
          <w:p w14:paraId="5D7D3893" w14:textId="6C52477E" w:rsidR="008B52BD" w:rsidRPr="00F80A2B" w:rsidRDefault="000D59A1" w:rsidP="008B52BD">
            <w:pPr>
              <w:rPr>
                <w:lang w:val="sr-Cyrl-RS"/>
              </w:rPr>
            </w:pPr>
            <w:r w:rsidRPr="00F80A2B">
              <w:rPr>
                <w:lang w:val="sr-Cyrl-RS"/>
              </w:rPr>
              <w:t>С</w:t>
            </w:r>
            <w:r w:rsidR="00EC74C7" w:rsidRPr="00F80A2B">
              <w:rPr>
                <w:lang w:val="sr-Cyrl-RS"/>
              </w:rPr>
              <w:t>андра Человски</w:t>
            </w:r>
          </w:p>
        </w:tc>
      </w:tr>
      <w:tr w:rsidR="004108FC" w:rsidRPr="00B072C8" w14:paraId="3E1EC6A4" w14:textId="77777777" w:rsidTr="002C096B">
        <w:trPr>
          <w:jc w:val="center"/>
        </w:trPr>
        <w:tc>
          <w:tcPr>
            <w:tcW w:w="4621" w:type="dxa"/>
            <w:shd w:val="clear" w:color="auto" w:fill="auto"/>
          </w:tcPr>
          <w:p w14:paraId="492F2A66" w14:textId="77777777" w:rsidR="008B52BD" w:rsidRPr="00F80A2B" w:rsidRDefault="008B52BD" w:rsidP="008B52BD">
            <w:r w:rsidRPr="00F80A2B">
              <w:lastRenderedPageBreak/>
              <w:t>Стручно веће наставника друштвено језичке групе предмета</w:t>
            </w:r>
          </w:p>
        </w:tc>
        <w:tc>
          <w:tcPr>
            <w:tcW w:w="4621" w:type="dxa"/>
            <w:shd w:val="clear" w:color="auto" w:fill="auto"/>
          </w:tcPr>
          <w:p w14:paraId="317A5BC1" w14:textId="46A8610B" w:rsidR="008B52BD" w:rsidRPr="00F80A2B" w:rsidRDefault="00EC74C7" w:rsidP="008B52BD">
            <w:pPr>
              <w:rPr>
                <w:lang w:val="sr-Cyrl-RS"/>
              </w:rPr>
            </w:pPr>
            <w:r w:rsidRPr="00F80A2B">
              <w:rPr>
                <w:lang w:val="sr-Cyrl-RS"/>
              </w:rPr>
              <w:t>Љубица Илић</w:t>
            </w:r>
          </w:p>
        </w:tc>
      </w:tr>
      <w:tr w:rsidR="004108FC" w:rsidRPr="00B072C8" w14:paraId="22522DA4" w14:textId="77777777" w:rsidTr="002C096B">
        <w:trPr>
          <w:jc w:val="center"/>
        </w:trPr>
        <w:tc>
          <w:tcPr>
            <w:tcW w:w="4621" w:type="dxa"/>
            <w:shd w:val="clear" w:color="auto" w:fill="auto"/>
          </w:tcPr>
          <w:p w14:paraId="3DB75F04" w14:textId="77777777" w:rsidR="008B52BD" w:rsidRPr="00F80A2B" w:rsidRDefault="008B52BD" w:rsidP="008B52BD">
            <w:r w:rsidRPr="00F80A2B">
              <w:t>Стручно веће наставника природне групе предмета</w:t>
            </w:r>
          </w:p>
        </w:tc>
        <w:tc>
          <w:tcPr>
            <w:tcW w:w="4621" w:type="dxa"/>
            <w:shd w:val="clear" w:color="auto" w:fill="auto"/>
          </w:tcPr>
          <w:p w14:paraId="3EC4E356" w14:textId="77777777" w:rsidR="008B52BD" w:rsidRPr="00F80A2B" w:rsidRDefault="00AF7D1A" w:rsidP="008B52BD">
            <w:r w:rsidRPr="00F80A2B">
              <w:t xml:space="preserve">Александар </w:t>
            </w:r>
            <w:r w:rsidRPr="00F80A2B">
              <w:rPr>
                <w:lang w:val="sr-Cyrl-RS"/>
              </w:rPr>
              <w:t>А</w:t>
            </w:r>
            <w:r w:rsidR="008B52BD" w:rsidRPr="00F80A2B">
              <w:t>лексић</w:t>
            </w:r>
          </w:p>
        </w:tc>
      </w:tr>
      <w:tr w:rsidR="004108FC" w:rsidRPr="00B072C8" w14:paraId="0824B693" w14:textId="77777777" w:rsidTr="002C096B">
        <w:trPr>
          <w:jc w:val="center"/>
        </w:trPr>
        <w:tc>
          <w:tcPr>
            <w:tcW w:w="4621" w:type="dxa"/>
            <w:shd w:val="clear" w:color="auto" w:fill="auto"/>
          </w:tcPr>
          <w:p w14:paraId="45ADA66C" w14:textId="77777777" w:rsidR="008B52BD" w:rsidRPr="00F80A2B" w:rsidRDefault="008B52BD" w:rsidP="008B52BD">
            <w:r w:rsidRPr="00F80A2B">
              <w:t>Стручно веће наставника уметничке групе предмета</w:t>
            </w:r>
          </w:p>
        </w:tc>
        <w:tc>
          <w:tcPr>
            <w:tcW w:w="4621" w:type="dxa"/>
            <w:shd w:val="clear" w:color="auto" w:fill="auto"/>
          </w:tcPr>
          <w:p w14:paraId="31D65FC4" w14:textId="77777777" w:rsidR="008B52BD" w:rsidRPr="00F80A2B" w:rsidRDefault="00116F59" w:rsidP="008B52BD">
            <w:pPr>
              <w:rPr>
                <w:lang w:val="sr-Cyrl-RS"/>
              </w:rPr>
            </w:pPr>
            <w:r w:rsidRPr="00F80A2B">
              <w:rPr>
                <w:lang w:val="sr-Cyrl-RS"/>
              </w:rPr>
              <w:t>Лидија Пашо</w:t>
            </w:r>
          </w:p>
        </w:tc>
      </w:tr>
      <w:tr w:rsidR="004108FC" w:rsidRPr="00B072C8" w14:paraId="421BA103" w14:textId="77777777" w:rsidTr="002C096B">
        <w:trPr>
          <w:jc w:val="center"/>
        </w:trPr>
        <w:tc>
          <w:tcPr>
            <w:tcW w:w="4621" w:type="dxa"/>
            <w:shd w:val="clear" w:color="auto" w:fill="auto"/>
          </w:tcPr>
          <w:p w14:paraId="037CED1D" w14:textId="77777777" w:rsidR="008B52BD" w:rsidRPr="00F80A2B" w:rsidRDefault="008B52BD" w:rsidP="008B52BD">
            <w:r w:rsidRPr="00F80A2B">
              <w:t>Стручно веће наставника физичке културе</w:t>
            </w:r>
          </w:p>
        </w:tc>
        <w:tc>
          <w:tcPr>
            <w:tcW w:w="4621" w:type="dxa"/>
            <w:shd w:val="clear" w:color="auto" w:fill="auto"/>
          </w:tcPr>
          <w:p w14:paraId="6AA11E7D" w14:textId="77777777" w:rsidR="008B52BD" w:rsidRPr="00F80A2B" w:rsidRDefault="00F04441" w:rsidP="008B52BD">
            <w:pPr>
              <w:rPr>
                <w:lang w:val="sr-Cyrl-RS"/>
              </w:rPr>
            </w:pPr>
            <w:r w:rsidRPr="00F80A2B">
              <w:rPr>
                <w:lang w:val="sr-Cyrl-RS"/>
              </w:rPr>
              <w:t>Сања Еделински</w:t>
            </w:r>
          </w:p>
        </w:tc>
      </w:tr>
      <w:tr w:rsidR="004108FC" w:rsidRPr="00B072C8" w14:paraId="2CFE8A0C" w14:textId="77777777" w:rsidTr="002C096B">
        <w:trPr>
          <w:jc w:val="center"/>
        </w:trPr>
        <w:tc>
          <w:tcPr>
            <w:tcW w:w="4621" w:type="dxa"/>
            <w:shd w:val="clear" w:color="auto" w:fill="auto"/>
          </w:tcPr>
          <w:p w14:paraId="38FCD6BE" w14:textId="77777777" w:rsidR="008B52BD" w:rsidRPr="00F80A2B" w:rsidRDefault="008B52BD" w:rsidP="008B52BD">
            <w:r w:rsidRPr="00F80A2B">
              <w:t>Стручно веће наставника ужестручне групе предмета за образовни профил туристички и хотелијерски техничар</w:t>
            </w:r>
          </w:p>
        </w:tc>
        <w:tc>
          <w:tcPr>
            <w:tcW w:w="4621" w:type="dxa"/>
            <w:shd w:val="clear" w:color="auto" w:fill="auto"/>
          </w:tcPr>
          <w:p w14:paraId="56C70B04" w14:textId="77777777" w:rsidR="008B52BD" w:rsidRPr="00F80A2B" w:rsidRDefault="00F73A4F" w:rsidP="008B52BD">
            <w:pPr>
              <w:rPr>
                <w:lang w:val="sr-Cyrl-RS"/>
              </w:rPr>
            </w:pPr>
            <w:r w:rsidRPr="00F80A2B">
              <w:rPr>
                <w:lang w:val="sr-Cyrl-RS"/>
              </w:rPr>
              <w:t>Рената Зорић</w:t>
            </w:r>
          </w:p>
        </w:tc>
      </w:tr>
      <w:tr w:rsidR="004108FC" w:rsidRPr="00B072C8" w14:paraId="4DC05F57" w14:textId="77777777" w:rsidTr="002C096B">
        <w:trPr>
          <w:jc w:val="center"/>
        </w:trPr>
        <w:tc>
          <w:tcPr>
            <w:tcW w:w="4621" w:type="dxa"/>
            <w:shd w:val="clear" w:color="auto" w:fill="auto"/>
          </w:tcPr>
          <w:p w14:paraId="3C02AFEC" w14:textId="77777777" w:rsidR="008B52BD" w:rsidRPr="00F80A2B" w:rsidRDefault="008B52BD" w:rsidP="008B52BD">
            <w:r w:rsidRPr="00F80A2B">
              <w:t>Стручно веће наставника језика</w:t>
            </w:r>
          </w:p>
        </w:tc>
        <w:tc>
          <w:tcPr>
            <w:tcW w:w="4621" w:type="dxa"/>
            <w:shd w:val="clear" w:color="auto" w:fill="auto"/>
          </w:tcPr>
          <w:p w14:paraId="4E23C81A" w14:textId="250BC137" w:rsidR="008B52BD" w:rsidRPr="00F80A2B" w:rsidRDefault="00EC74C7" w:rsidP="008B52BD">
            <w:pPr>
              <w:rPr>
                <w:lang w:val="sr-Cyrl-RS"/>
              </w:rPr>
            </w:pPr>
            <w:r w:rsidRPr="00F80A2B">
              <w:rPr>
                <w:lang w:val="sr-Cyrl-RS"/>
              </w:rPr>
              <w:t>Славко Чапко</w:t>
            </w:r>
          </w:p>
        </w:tc>
      </w:tr>
      <w:tr w:rsidR="001E518E" w:rsidRPr="00B072C8" w14:paraId="5B321288" w14:textId="77777777" w:rsidTr="002C096B">
        <w:trPr>
          <w:jc w:val="center"/>
        </w:trPr>
        <w:tc>
          <w:tcPr>
            <w:tcW w:w="4621" w:type="dxa"/>
            <w:shd w:val="clear" w:color="auto" w:fill="auto"/>
          </w:tcPr>
          <w:p w14:paraId="68167AE6" w14:textId="77777777" w:rsidR="001E518E" w:rsidRPr="00F80A2B" w:rsidRDefault="001E518E" w:rsidP="008B52BD">
            <w:pPr>
              <w:rPr>
                <w:lang w:val="sr-Cyrl-RS"/>
              </w:rPr>
            </w:pPr>
            <w:r w:rsidRPr="00F80A2B">
              <w:rPr>
                <w:lang w:val="sr-Cyrl-RS"/>
              </w:rPr>
              <w:t>Актив одељенских старешина</w:t>
            </w:r>
          </w:p>
        </w:tc>
        <w:tc>
          <w:tcPr>
            <w:tcW w:w="4621" w:type="dxa"/>
            <w:shd w:val="clear" w:color="auto" w:fill="auto"/>
          </w:tcPr>
          <w:p w14:paraId="4175B1C8" w14:textId="403539A2" w:rsidR="001E518E" w:rsidRPr="00F80A2B" w:rsidRDefault="00EC74C7" w:rsidP="008B52BD">
            <w:pPr>
              <w:rPr>
                <w:lang w:val="sr-Cyrl-RS"/>
              </w:rPr>
            </w:pPr>
            <w:r w:rsidRPr="00F80A2B">
              <w:rPr>
                <w:lang w:val="sr-Cyrl-RS"/>
              </w:rPr>
              <w:t>Каролина Џуџар ОШ  и Хелена Пашо Павловић</w:t>
            </w:r>
            <w:r w:rsidR="001E518E" w:rsidRPr="00F80A2B">
              <w:rPr>
                <w:lang w:val="sr-Cyrl-RS"/>
              </w:rPr>
              <w:t xml:space="preserve"> СШ</w:t>
            </w:r>
          </w:p>
        </w:tc>
      </w:tr>
    </w:tbl>
    <w:p w14:paraId="2AFDD32F" w14:textId="77777777" w:rsidR="008B52BD" w:rsidRPr="00B072C8" w:rsidRDefault="008B52BD" w:rsidP="008B52BD">
      <w:pPr>
        <w:rPr>
          <w:color w:val="FF0000"/>
        </w:rPr>
      </w:pPr>
    </w:p>
    <w:p w14:paraId="669B7B80" w14:textId="77777777" w:rsidR="008B52BD" w:rsidRPr="00B072C8" w:rsidRDefault="008B52BD" w:rsidP="008B52BD">
      <w:pPr>
        <w:rPr>
          <w:color w:val="FF0000"/>
        </w:rPr>
      </w:pPr>
    </w:p>
    <w:p w14:paraId="541B2AEA" w14:textId="57D5B76D" w:rsidR="008B52BD" w:rsidRPr="00F80A2B" w:rsidRDefault="00A0793E" w:rsidP="00F80A2B">
      <w:pPr>
        <w:pStyle w:val="Heading3"/>
        <w:rPr>
          <w:b w:val="0"/>
          <w:bCs/>
          <w:color w:val="auto"/>
        </w:rPr>
      </w:pPr>
      <w:bookmarkStart w:id="13" w:name="_Toc145924342"/>
      <w:r>
        <w:rPr>
          <w:b w:val="0"/>
          <w:bCs/>
          <w:color w:val="auto"/>
        </w:rPr>
        <w:t xml:space="preserve">3.2.4.  Руководиоци </w:t>
      </w:r>
      <w:r>
        <w:rPr>
          <w:b w:val="0"/>
          <w:bCs/>
          <w:color w:val="auto"/>
          <w:lang w:val="sr-Cyrl-RS"/>
        </w:rPr>
        <w:t xml:space="preserve">разредних </w:t>
      </w:r>
      <w:r w:rsidR="008B52BD" w:rsidRPr="009F37AB">
        <w:rPr>
          <w:b w:val="0"/>
          <w:bCs/>
          <w:color w:val="auto"/>
        </w:rPr>
        <w:t xml:space="preserve"> већа</w:t>
      </w:r>
      <w:bookmarkEnd w:id="13"/>
    </w:p>
    <w:p w14:paraId="314A30AB" w14:textId="77777777" w:rsidR="008B52BD" w:rsidRPr="009F37AB" w:rsidRDefault="008B52BD" w:rsidP="008B52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F37AB" w:rsidRPr="009F37AB" w14:paraId="0AB89E2F" w14:textId="77777777" w:rsidTr="002C096B">
        <w:trPr>
          <w:jc w:val="center"/>
        </w:trPr>
        <w:tc>
          <w:tcPr>
            <w:tcW w:w="4621" w:type="dxa"/>
            <w:shd w:val="clear" w:color="auto" w:fill="auto"/>
          </w:tcPr>
          <w:p w14:paraId="0639EBE9" w14:textId="77777777" w:rsidR="008B52BD" w:rsidRPr="00F80A2B" w:rsidRDefault="008B52BD" w:rsidP="008B52BD">
            <w:pPr>
              <w:jc w:val="both"/>
            </w:pPr>
            <w:r w:rsidRPr="00F80A2B">
              <w:t>1. разред ОШ</w:t>
            </w:r>
          </w:p>
        </w:tc>
        <w:tc>
          <w:tcPr>
            <w:tcW w:w="4621" w:type="dxa"/>
            <w:shd w:val="clear" w:color="auto" w:fill="auto"/>
          </w:tcPr>
          <w:p w14:paraId="771C10AC" w14:textId="20FDE4A8" w:rsidR="008B52BD" w:rsidRPr="00F80A2B" w:rsidRDefault="009F37AB" w:rsidP="008B52BD">
            <w:pPr>
              <w:jc w:val="both"/>
              <w:rPr>
                <w:lang w:val="sr-Cyrl-RS"/>
              </w:rPr>
            </w:pPr>
            <w:r w:rsidRPr="00F80A2B">
              <w:rPr>
                <w:lang w:val="sr-Cyrl-RS"/>
              </w:rPr>
              <w:t>Меланија Рамач</w:t>
            </w:r>
          </w:p>
        </w:tc>
      </w:tr>
      <w:tr w:rsidR="009F37AB" w:rsidRPr="009F37AB" w14:paraId="2A408D8C" w14:textId="77777777" w:rsidTr="002C096B">
        <w:trPr>
          <w:jc w:val="center"/>
        </w:trPr>
        <w:tc>
          <w:tcPr>
            <w:tcW w:w="4621" w:type="dxa"/>
            <w:shd w:val="clear" w:color="auto" w:fill="auto"/>
          </w:tcPr>
          <w:p w14:paraId="29238589" w14:textId="2FD1316B" w:rsidR="009F37AB" w:rsidRPr="00F80A2B" w:rsidRDefault="009F37AB" w:rsidP="008B52BD">
            <w:pPr>
              <w:jc w:val="both"/>
            </w:pPr>
            <w:r w:rsidRPr="00F80A2B">
              <w:rPr>
                <w:lang w:val="sr-Cyrl-RS"/>
              </w:rPr>
              <w:t>2</w:t>
            </w:r>
            <w:r w:rsidRPr="00F80A2B">
              <w:t>. разред ОШ</w:t>
            </w:r>
          </w:p>
        </w:tc>
        <w:tc>
          <w:tcPr>
            <w:tcW w:w="4621" w:type="dxa"/>
            <w:shd w:val="clear" w:color="auto" w:fill="auto"/>
          </w:tcPr>
          <w:p w14:paraId="52C6A8A4" w14:textId="7658FFFA" w:rsidR="009F37AB" w:rsidRPr="00F80A2B" w:rsidRDefault="009F37AB" w:rsidP="008B52BD">
            <w:pPr>
              <w:jc w:val="both"/>
              <w:rPr>
                <w:lang w:val="sr-Cyrl-RS"/>
              </w:rPr>
            </w:pPr>
            <w:r w:rsidRPr="00F80A2B">
              <w:rPr>
                <w:lang w:val="sr-Cyrl-RS"/>
              </w:rPr>
              <w:t>Нада Колошњаји</w:t>
            </w:r>
          </w:p>
        </w:tc>
      </w:tr>
      <w:tr w:rsidR="009F37AB" w:rsidRPr="009F37AB" w14:paraId="6CA76B34" w14:textId="77777777" w:rsidTr="002C096B">
        <w:trPr>
          <w:jc w:val="center"/>
        </w:trPr>
        <w:tc>
          <w:tcPr>
            <w:tcW w:w="4621" w:type="dxa"/>
            <w:shd w:val="clear" w:color="auto" w:fill="auto"/>
          </w:tcPr>
          <w:p w14:paraId="679922C0" w14:textId="485F9925" w:rsidR="00AF7D1A" w:rsidRPr="00F80A2B" w:rsidRDefault="009F37AB" w:rsidP="008B52BD">
            <w:pPr>
              <w:jc w:val="both"/>
            </w:pPr>
            <w:r w:rsidRPr="00F80A2B">
              <w:rPr>
                <w:lang w:val="sr-Cyrl-RS"/>
              </w:rPr>
              <w:t>3</w:t>
            </w:r>
            <w:r w:rsidR="00AF7D1A" w:rsidRPr="00F80A2B">
              <w:t>.разред ОШ</w:t>
            </w:r>
          </w:p>
        </w:tc>
        <w:tc>
          <w:tcPr>
            <w:tcW w:w="4621" w:type="dxa"/>
            <w:shd w:val="clear" w:color="auto" w:fill="auto"/>
          </w:tcPr>
          <w:p w14:paraId="78D709FF" w14:textId="77777777" w:rsidR="00AF7D1A" w:rsidRPr="00F80A2B" w:rsidRDefault="00AF7D1A" w:rsidP="008B52BD">
            <w:pPr>
              <w:jc w:val="both"/>
              <w:rPr>
                <w:lang w:val="sr-Cyrl-RS"/>
              </w:rPr>
            </w:pPr>
            <w:r w:rsidRPr="00F80A2B">
              <w:rPr>
                <w:lang w:val="sr-Cyrl-RS"/>
              </w:rPr>
              <w:t>Славка Хајдук</w:t>
            </w:r>
          </w:p>
        </w:tc>
      </w:tr>
      <w:tr w:rsidR="009F37AB" w:rsidRPr="009F37AB" w14:paraId="06835BA0" w14:textId="77777777" w:rsidTr="002C096B">
        <w:trPr>
          <w:jc w:val="center"/>
        </w:trPr>
        <w:tc>
          <w:tcPr>
            <w:tcW w:w="4621" w:type="dxa"/>
            <w:shd w:val="clear" w:color="auto" w:fill="auto"/>
          </w:tcPr>
          <w:p w14:paraId="6DC8958F" w14:textId="394713A6" w:rsidR="008B52BD" w:rsidRPr="00F80A2B" w:rsidRDefault="009F37AB" w:rsidP="008B52BD">
            <w:pPr>
              <w:jc w:val="both"/>
            </w:pPr>
            <w:r w:rsidRPr="00F80A2B">
              <w:rPr>
                <w:lang w:val="sr-Cyrl-RS"/>
              </w:rPr>
              <w:t>4</w:t>
            </w:r>
            <w:r w:rsidR="008B52BD" w:rsidRPr="00F80A2B">
              <w:t>.разред ОШ</w:t>
            </w:r>
          </w:p>
        </w:tc>
        <w:tc>
          <w:tcPr>
            <w:tcW w:w="4621" w:type="dxa"/>
            <w:shd w:val="clear" w:color="auto" w:fill="auto"/>
          </w:tcPr>
          <w:p w14:paraId="431E8FE7" w14:textId="77777777" w:rsidR="008B52BD" w:rsidRPr="00F80A2B" w:rsidRDefault="008B52BD" w:rsidP="008B52BD">
            <w:pPr>
              <w:jc w:val="both"/>
            </w:pPr>
            <w:r w:rsidRPr="00F80A2B">
              <w:t>Љубица Бучко</w:t>
            </w:r>
          </w:p>
        </w:tc>
      </w:tr>
      <w:tr w:rsidR="009F37AB" w:rsidRPr="009F37AB" w14:paraId="10B2B18D" w14:textId="77777777" w:rsidTr="002C096B">
        <w:trPr>
          <w:jc w:val="center"/>
        </w:trPr>
        <w:tc>
          <w:tcPr>
            <w:tcW w:w="4621" w:type="dxa"/>
            <w:shd w:val="clear" w:color="auto" w:fill="auto"/>
          </w:tcPr>
          <w:p w14:paraId="117E5CE2" w14:textId="2F3245E2" w:rsidR="009F37AB" w:rsidRPr="00F80A2B" w:rsidRDefault="009F37AB" w:rsidP="008B52BD">
            <w:pPr>
              <w:jc w:val="both"/>
              <w:rPr>
                <w:lang w:val="sr-Cyrl-RS"/>
              </w:rPr>
            </w:pPr>
            <w:r w:rsidRPr="00F80A2B">
              <w:rPr>
                <w:lang w:val="sr-Cyrl-RS"/>
              </w:rPr>
              <w:t>5</w:t>
            </w:r>
            <w:r w:rsidRPr="00F80A2B">
              <w:t>. разред ОШ</w:t>
            </w:r>
          </w:p>
        </w:tc>
        <w:tc>
          <w:tcPr>
            <w:tcW w:w="4621" w:type="dxa"/>
            <w:shd w:val="clear" w:color="auto" w:fill="auto"/>
          </w:tcPr>
          <w:p w14:paraId="37BE0AD7" w14:textId="7BC4A975" w:rsidR="009F37AB" w:rsidRPr="00F80A2B" w:rsidRDefault="009F37AB" w:rsidP="008B52BD">
            <w:pPr>
              <w:jc w:val="both"/>
              <w:rPr>
                <w:lang w:val="sr-Cyrl-RS"/>
              </w:rPr>
            </w:pPr>
            <w:r w:rsidRPr="00F80A2B">
              <w:rPr>
                <w:lang w:val="sr-Cyrl-RS"/>
              </w:rPr>
              <w:t>Златица Малацко</w:t>
            </w:r>
          </w:p>
        </w:tc>
      </w:tr>
      <w:tr w:rsidR="009F37AB" w:rsidRPr="009F37AB" w14:paraId="091CC646" w14:textId="77777777" w:rsidTr="002C096B">
        <w:trPr>
          <w:jc w:val="center"/>
        </w:trPr>
        <w:tc>
          <w:tcPr>
            <w:tcW w:w="4621" w:type="dxa"/>
            <w:shd w:val="clear" w:color="auto" w:fill="auto"/>
          </w:tcPr>
          <w:p w14:paraId="7FEB7469" w14:textId="0F63A6BF" w:rsidR="008B52BD" w:rsidRPr="00F80A2B" w:rsidRDefault="009F37AB" w:rsidP="008B52BD">
            <w:pPr>
              <w:jc w:val="both"/>
            </w:pPr>
            <w:r w:rsidRPr="00F80A2B">
              <w:rPr>
                <w:lang w:val="sr-Cyrl-RS"/>
              </w:rPr>
              <w:t>6</w:t>
            </w:r>
            <w:r w:rsidR="008B52BD" w:rsidRPr="00F80A2B">
              <w:t>. разред ОШ</w:t>
            </w:r>
          </w:p>
        </w:tc>
        <w:tc>
          <w:tcPr>
            <w:tcW w:w="4621" w:type="dxa"/>
            <w:shd w:val="clear" w:color="auto" w:fill="auto"/>
          </w:tcPr>
          <w:p w14:paraId="06DDE166" w14:textId="77777777" w:rsidR="008B52BD" w:rsidRPr="00F80A2B" w:rsidRDefault="00AF7D1A" w:rsidP="008B52BD">
            <w:pPr>
              <w:jc w:val="both"/>
              <w:rPr>
                <w:lang w:val="sr-Cyrl-RS"/>
              </w:rPr>
            </w:pPr>
            <w:r w:rsidRPr="00F80A2B">
              <w:t>Каролина Џуџар</w:t>
            </w:r>
          </w:p>
        </w:tc>
      </w:tr>
      <w:tr w:rsidR="009F37AB" w:rsidRPr="009F37AB" w14:paraId="70745DB9" w14:textId="77777777" w:rsidTr="002C096B">
        <w:trPr>
          <w:jc w:val="center"/>
        </w:trPr>
        <w:tc>
          <w:tcPr>
            <w:tcW w:w="4621" w:type="dxa"/>
            <w:shd w:val="clear" w:color="auto" w:fill="auto"/>
          </w:tcPr>
          <w:p w14:paraId="2FEF1218" w14:textId="1B75D7FA" w:rsidR="008B52BD" w:rsidRPr="00F80A2B" w:rsidRDefault="009F37AB" w:rsidP="008B52BD">
            <w:pPr>
              <w:jc w:val="both"/>
            </w:pPr>
            <w:r w:rsidRPr="00F80A2B">
              <w:rPr>
                <w:lang w:val="sr-Cyrl-RS"/>
              </w:rPr>
              <w:t>7</w:t>
            </w:r>
            <w:r w:rsidR="008B52BD" w:rsidRPr="00F80A2B">
              <w:t>.разред ОШ</w:t>
            </w:r>
          </w:p>
        </w:tc>
        <w:tc>
          <w:tcPr>
            <w:tcW w:w="4621" w:type="dxa"/>
            <w:shd w:val="clear" w:color="auto" w:fill="auto"/>
          </w:tcPr>
          <w:p w14:paraId="0195F212" w14:textId="77777777" w:rsidR="008B52BD" w:rsidRPr="00F80A2B" w:rsidRDefault="008B52BD" w:rsidP="008B52BD">
            <w:pPr>
              <w:jc w:val="both"/>
            </w:pPr>
            <w:r w:rsidRPr="00F80A2B">
              <w:t>Зденко Шомођи</w:t>
            </w:r>
          </w:p>
        </w:tc>
      </w:tr>
      <w:tr w:rsidR="009F37AB" w:rsidRPr="009F37AB" w14:paraId="678CCCBD" w14:textId="77777777" w:rsidTr="002C096B">
        <w:trPr>
          <w:jc w:val="center"/>
        </w:trPr>
        <w:tc>
          <w:tcPr>
            <w:tcW w:w="4621" w:type="dxa"/>
            <w:shd w:val="clear" w:color="auto" w:fill="auto"/>
          </w:tcPr>
          <w:p w14:paraId="3B3C8376" w14:textId="6A889B58" w:rsidR="008B52BD" w:rsidRPr="00F80A2B" w:rsidRDefault="009F37AB" w:rsidP="008B52BD">
            <w:pPr>
              <w:jc w:val="both"/>
            </w:pPr>
            <w:r w:rsidRPr="00F80A2B">
              <w:rPr>
                <w:lang w:val="sr-Cyrl-RS"/>
              </w:rPr>
              <w:t>8</w:t>
            </w:r>
            <w:r w:rsidR="008B52BD" w:rsidRPr="00F80A2B">
              <w:t>. разред ОШ</w:t>
            </w:r>
          </w:p>
        </w:tc>
        <w:tc>
          <w:tcPr>
            <w:tcW w:w="4621" w:type="dxa"/>
            <w:shd w:val="clear" w:color="auto" w:fill="auto"/>
          </w:tcPr>
          <w:p w14:paraId="1B8C119F" w14:textId="77777777" w:rsidR="008B52BD" w:rsidRPr="00F80A2B" w:rsidRDefault="008B52BD" w:rsidP="008B52BD">
            <w:pPr>
              <w:jc w:val="both"/>
            </w:pPr>
            <w:r w:rsidRPr="00F80A2B">
              <w:t>Дејан Бучко</w:t>
            </w:r>
          </w:p>
        </w:tc>
      </w:tr>
      <w:tr w:rsidR="009F37AB" w:rsidRPr="009F37AB" w14:paraId="5C829FD1" w14:textId="77777777" w:rsidTr="002C096B">
        <w:trPr>
          <w:jc w:val="center"/>
        </w:trPr>
        <w:tc>
          <w:tcPr>
            <w:tcW w:w="4621" w:type="dxa"/>
            <w:shd w:val="clear" w:color="auto" w:fill="auto"/>
          </w:tcPr>
          <w:p w14:paraId="4360C440" w14:textId="0A401E7F" w:rsidR="009F37AB" w:rsidRPr="00F80A2B" w:rsidRDefault="009F37AB" w:rsidP="008B52BD">
            <w:pPr>
              <w:jc w:val="both"/>
              <w:rPr>
                <w:lang w:val="sr-Cyrl-RS"/>
              </w:rPr>
            </w:pPr>
            <w:r w:rsidRPr="00F80A2B">
              <w:t>1.разред СШ</w:t>
            </w:r>
          </w:p>
        </w:tc>
        <w:tc>
          <w:tcPr>
            <w:tcW w:w="4621" w:type="dxa"/>
            <w:shd w:val="clear" w:color="auto" w:fill="auto"/>
          </w:tcPr>
          <w:p w14:paraId="7255B160" w14:textId="5FA323C5" w:rsidR="009F37AB" w:rsidRPr="00F80A2B" w:rsidRDefault="009F37AB" w:rsidP="008B52BD">
            <w:pPr>
              <w:jc w:val="both"/>
            </w:pPr>
            <w:r w:rsidRPr="00F80A2B">
              <w:t>Хелена Пашо Павловић</w:t>
            </w:r>
          </w:p>
        </w:tc>
      </w:tr>
      <w:tr w:rsidR="009F37AB" w:rsidRPr="009F37AB" w14:paraId="1234A4B7" w14:textId="77777777" w:rsidTr="002C096B">
        <w:trPr>
          <w:jc w:val="center"/>
        </w:trPr>
        <w:tc>
          <w:tcPr>
            <w:tcW w:w="4621" w:type="dxa"/>
            <w:shd w:val="clear" w:color="auto" w:fill="auto"/>
          </w:tcPr>
          <w:p w14:paraId="1C4B192A" w14:textId="7326B075" w:rsidR="00AF7D1A" w:rsidRPr="00F80A2B" w:rsidRDefault="009F37AB" w:rsidP="008B52BD">
            <w:pPr>
              <w:jc w:val="both"/>
              <w:rPr>
                <w:lang w:val="sr-Cyrl-RS"/>
              </w:rPr>
            </w:pPr>
            <w:r w:rsidRPr="00F80A2B">
              <w:rPr>
                <w:lang w:val="sr-Cyrl-RS"/>
              </w:rPr>
              <w:t>2</w:t>
            </w:r>
            <w:r w:rsidR="008729CD" w:rsidRPr="00F80A2B">
              <w:t>.разред СШ</w:t>
            </w:r>
          </w:p>
        </w:tc>
        <w:tc>
          <w:tcPr>
            <w:tcW w:w="4621" w:type="dxa"/>
            <w:shd w:val="clear" w:color="auto" w:fill="auto"/>
          </w:tcPr>
          <w:p w14:paraId="081113E3" w14:textId="77777777" w:rsidR="00AF7D1A" w:rsidRPr="00F80A2B" w:rsidRDefault="00AF7D1A" w:rsidP="008B52BD">
            <w:pPr>
              <w:jc w:val="both"/>
              <w:rPr>
                <w:lang w:val="sr-Cyrl-RS"/>
              </w:rPr>
            </w:pPr>
            <w:r w:rsidRPr="00F80A2B">
              <w:rPr>
                <w:lang w:val="sr-Cyrl-RS"/>
              </w:rPr>
              <w:t>Татјана Бучко Рац</w:t>
            </w:r>
          </w:p>
        </w:tc>
      </w:tr>
      <w:tr w:rsidR="009F37AB" w:rsidRPr="009F37AB" w14:paraId="17F7BDEC" w14:textId="77777777" w:rsidTr="002C096B">
        <w:trPr>
          <w:jc w:val="center"/>
        </w:trPr>
        <w:tc>
          <w:tcPr>
            <w:tcW w:w="4621" w:type="dxa"/>
            <w:shd w:val="clear" w:color="auto" w:fill="auto"/>
          </w:tcPr>
          <w:p w14:paraId="089FAB45" w14:textId="470A4623" w:rsidR="008B52BD" w:rsidRPr="00F80A2B" w:rsidRDefault="009F37AB" w:rsidP="008B52BD">
            <w:pPr>
              <w:jc w:val="both"/>
            </w:pPr>
            <w:r w:rsidRPr="00F80A2B">
              <w:rPr>
                <w:lang w:val="sr-Cyrl-RS"/>
              </w:rPr>
              <w:t>3</w:t>
            </w:r>
            <w:r w:rsidR="008B52BD" w:rsidRPr="00F80A2B">
              <w:t>.разред СШ</w:t>
            </w:r>
          </w:p>
        </w:tc>
        <w:tc>
          <w:tcPr>
            <w:tcW w:w="4621" w:type="dxa"/>
            <w:shd w:val="clear" w:color="auto" w:fill="auto"/>
          </w:tcPr>
          <w:p w14:paraId="707A1EAD" w14:textId="77777777" w:rsidR="008B52BD" w:rsidRPr="00F80A2B" w:rsidRDefault="008B52BD" w:rsidP="008B52BD">
            <w:pPr>
              <w:jc w:val="both"/>
            </w:pPr>
            <w:r w:rsidRPr="00F80A2B">
              <w:t>Тереза Катона</w:t>
            </w:r>
          </w:p>
        </w:tc>
      </w:tr>
      <w:tr w:rsidR="009F37AB" w:rsidRPr="009F37AB" w14:paraId="46D39391" w14:textId="77777777" w:rsidTr="002C096B">
        <w:trPr>
          <w:jc w:val="center"/>
        </w:trPr>
        <w:tc>
          <w:tcPr>
            <w:tcW w:w="4621" w:type="dxa"/>
            <w:shd w:val="clear" w:color="auto" w:fill="auto"/>
          </w:tcPr>
          <w:p w14:paraId="163DCFF1" w14:textId="392E8E4C" w:rsidR="008B52BD" w:rsidRPr="00F80A2B" w:rsidRDefault="009F37AB" w:rsidP="008B52BD">
            <w:pPr>
              <w:jc w:val="both"/>
            </w:pPr>
            <w:r w:rsidRPr="00F80A2B">
              <w:rPr>
                <w:lang w:val="sr-Cyrl-RS"/>
              </w:rPr>
              <w:t>4</w:t>
            </w:r>
            <w:r w:rsidR="008B52BD" w:rsidRPr="00F80A2B">
              <w:t>. разред СШ</w:t>
            </w:r>
          </w:p>
        </w:tc>
        <w:tc>
          <w:tcPr>
            <w:tcW w:w="4621" w:type="dxa"/>
            <w:shd w:val="clear" w:color="auto" w:fill="auto"/>
          </w:tcPr>
          <w:p w14:paraId="5C5F15C8" w14:textId="77777777" w:rsidR="008B52BD" w:rsidRPr="00F80A2B" w:rsidRDefault="008B52BD" w:rsidP="008B52BD">
            <w:pPr>
              <w:jc w:val="both"/>
            </w:pPr>
            <w:r w:rsidRPr="00F80A2B">
              <w:t>Љупка Малацко</w:t>
            </w:r>
          </w:p>
        </w:tc>
      </w:tr>
    </w:tbl>
    <w:p w14:paraId="0239018A" w14:textId="77777777" w:rsidR="008B52BD" w:rsidRPr="009F37AB" w:rsidRDefault="008B52BD">
      <w:pPr>
        <w:spacing w:after="200" w:line="276" w:lineRule="auto"/>
      </w:pPr>
      <w:r w:rsidRPr="009F37AB">
        <w:br w:type="page"/>
      </w:r>
    </w:p>
    <w:p w14:paraId="5CF4E752" w14:textId="526263DF" w:rsidR="00583313" w:rsidRPr="009C28C2" w:rsidRDefault="00AD4931" w:rsidP="00583313">
      <w:pPr>
        <w:rPr>
          <w:b/>
          <w:lang w:val="sr-Cyrl-RS"/>
        </w:rPr>
      </w:pPr>
      <w:r>
        <w:rPr>
          <w:b/>
          <w:lang w:val="sr-Latn-RS"/>
        </w:rPr>
        <w:lastRenderedPageBreak/>
        <w:t xml:space="preserve">3.2.5. </w:t>
      </w:r>
      <w:r w:rsidR="00583313" w:rsidRPr="009C28C2">
        <w:rPr>
          <w:b/>
          <w:lang w:val="sr-Cyrl-RS"/>
        </w:rPr>
        <w:t>Тимови у школи и остала задужења</w:t>
      </w:r>
      <w:r w:rsidR="00583313">
        <w:rPr>
          <w:b/>
          <w:lang w:val="sr-Cyrl-RS"/>
        </w:rPr>
        <w:t xml:space="preserve">   </w:t>
      </w:r>
    </w:p>
    <w:p w14:paraId="3A5B1E70" w14:textId="77777777" w:rsidR="00583313" w:rsidRPr="009C28C2" w:rsidRDefault="00583313" w:rsidP="00583313">
      <w:pPr>
        <w:rPr>
          <w:b/>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5390"/>
      </w:tblGrid>
      <w:tr w:rsidR="00583313" w:rsidRPr="00690510" w14:paraId="0B8DCD51" w14:textId="77777777" w:rsidTr="005B6F47">
        <w:tc>
          <w:tcPr>
            <w:tcW w:w="4158" w:type="dxa"/>
          </w:tcPr>
          <w:p w14:paraId="54AB8CDF" w14:textId="77777777" w:rsidR="00583313" w:rsidRPr="00690510" w:rsidRDefault="00583313" w:rsidP="005B6F47">
            <w:pPr>
              <w:rPr>
                <w:lang w:val="sr-Cyrl-RS"/>
              </w:rPr>
            </w:pPr>
            <w:r w:rsidRPr="00690510">
              <w:rPr>
                <w:lang w:val="sr-Cyrl-RS"/>
              </w:rPr>
              <w:t>Педагошки колегијум</w:t>
            </w:r>
          </w:p>
        </w:tc>
        <w:tc>
          <w:tcPr>
            <w:tcW w:w="5418" w:type="dxa"/>
          </w:tcPr>
          <w:p w14:paraId="54482D37" w14:textId="77777777" w:rsidR="00583313" w:rsidRPr="003C7FCD" w:rsidRDefault="00583313" w:rsidP="00764475">
            <w:pPr>
              <w:pStyle w:val="ListParagraph"/>
              <w:numPr>
                <w:ilvl w:val="0"/>
                <w:numId w:val="84"/>
              </w:numPr>
              <w:rPr>
                <w:b/>
                <w:lang w:val="sr-Cyrl-RS"/>
              </w:rPr>
            </w:pPr>
            <w:r w:rsidRPr="003C7FCD">
              <w:rPr>
                <w:b/>
                <w:lang w:val="sr-Cyrl-RS"/>
              </w:rPr>
              <w:t>Јасминка Нађ – координатор</w:t>
            </w:r>
          </w:p>
          <w:p w14:paraId="6FFB6787" w14:textId="77777777" w:rsidR="00583313" w:rsidRPr="00690510" w:rsidRDefault="00583313" w:rsidP="00764475">
            <w:pPr>
              <w:pStyle w:val="ListParagraph"/>
              <w:numPr>
                <w:ilvl w:val="0"/>
                <w:numId w:val="84"/>
              </w:numPr>
              <w:rPr>
                <w:lang w:val="sr-Cyrl-RS"/>
              </w:rPr>
            </w:pPr>
            <w:r w:rsidRPr="00690510">
              <w:rPr>
                <w:lang w:val="sr-Cyrl-RS"/>
              </w:rPr>
              <w:t>Наташа Мученски</w:t>
            </w:r>
          </w:p>
          <w:p w14:paraId="1ABF8A00" w14:textId="77777777" w:rsidR="00583313" w:rsidRPr="00690510" w:rsidRDefault="00583313" w:rsidP="00764475">
            <w:pPr>
              <w:pStyle w:val="ListParagraph"/>
              <w:numPr>
                <w:ilvl w:val="0"/>
                <w:numId w:val="84"/>
              </w:numPr>
              <w:rPr>
                <w:lang w:val="sr-Cyrl-RS"/>
              </w:rPr>
            </w:pPr>
            <w:r w:rsidRPr="00690510">
              <w:rPr>
                <w:lang w:val="sr-Cyrl-RS"/>
              </w:rPr>
              <w:t>Марија Шанта</w:t>
            </w:r>
          </w:p>
          <w:p w14:paraId="411DE177" w14:textId="77777777" w:rsidR="00583313" w:rsidRPr="00690510" w:rsidRDefault="00583313" w:rsidP="00764475">
            <w:pPr>
              <w:pStyle w:val="ListParagraph"/>
              <w:numPr>
                <w:ilvl w:val="0"/>
                <w:numId w:val="84"/>
              </w:numPr>
              <w:rPr>
                <w:lang w:val="sr-Cyrl-RS"/>
              </w:rPr>
            </w:pPr>
            <w:r w:rsidRPr="00690510">
              <w:rPr>
                <w:lang w:val="sr-Cyrl-RS"/>
              </w:rPr>
              <w:t>Сандра Человски</w:t>
            </w:r>
          </w:p>
          <w:p w14:paraId="325F664D" w14:textId="77777777" w:rsidR="00583313" w:rsidRPr="00690510" w:rsidRDefault="00583313" w:rsidP="00764475">
            <w:pPr>
              <w:pStyle w:val="ListParagraph"/>
              <w:numPr>
                <w:ilvl w:val="0"/>
                <w:numId w:val="84"/>
              </w:numPr>
              <w:rPr>
                <w:lang w:val="sr-Cyrl-RS"/>
              </w:rPr>
            </w:pPr>
            <w:r w:rsidRPr="00690510">
              <w:rPr>
                <w:lang w:val="sr-Cyrl-RS"/>
              </w:rPr>
              <w:t>Љубица Илић</w:t>
            </w:r>
          </w:p>
          <w:p w14:paraId="10E46A2C" w14:textId="77777777" w:rsidR="00583313" w:rsidRPr="00690510" w:rsidRDefault="00583313" w:rsidP="00764475">
            <w:pPr>
              <w:pStyle w:val="ListParagraph"/>
              <w:numPr>
                <w:ilvl w:val="0"/>
                <w:numId w:val="84"/>
              </w:numPr>
              <w:rPr>
                <w:lang w:val="sr-Cyrl-RS"/>
              </w:rPr>
            </w:pPr>
            <w:r w:rsidRPr="00690510">
              <w:rPr>
                <w:lang w:val="sr-Cyrl-RS"/>
              </w:rPr>
              <w:t>Лидија Пашо</w:t>
            </w:r>
          </w:p>
          <w:p w14:paraId="25C9D76D" w14:textId="77777777" w:rsidR="00583313" w:rsidRPr="00690510" w:rsidRDefault="00583313" w:rsidP="00764475">
            <w:pPr>
              <w:pStyle w:val="ListParagraph"/>
              <w:numPr>
                <w:ilvl w:val="0"/>
                <w:numId w:val="84"/>
              </w:numPr>
              <w:rPr>
                <w:lang w:val="sr-Cyrl-RS"/>
              </w:rPr>
            </w:pPr>
            <w:r w:rsidRPr="00690510">
              <w:rPr>
                <w:lang w:val="sr-Cyrl-RS"/>
              </w:rPr>
              <w:t>Александар Алексић</w:t>
            </w:r>
          </w:p>
          <w:p w14:paraId="4B5A4857" w14:textId="77777777" w:rsidR="00583313" w:rsidRPr="00690510" w:rsidRDefault="00583313" w:rsidP="00764475">
            <w:pPr>
              <w:pStyle w:val="ListParagraph"/>
              <w:numPr>
                <w:ilvl w:val="0"/>
                <w:numId w:val="84"/>
              </w:numPr>
              <w:rPr>
                <w:lang w:val="sr-Cyrl-RS"/>
              </w:rPr>
            </w:pPr>
            <w:r w:rsidRPr="00690510">
              <w:rPr>
                <w:lang w:val="sr-Cyrl-RS"/>
              </w:rPr>
              <w:t>Сања Еделински</w:t>
            </w:r>
          </w:p>
          <w:p w14:paraId="6195FFFB" w14:textId="77777777" w:rsidR="00583313" w:rsidRPr="00690510" w:rsidRDefault="00583313" w:rsidP="00764475">
            <w:pPr>
              <w:pStyle w:val="ListParagraph"/>
              <w:numPr>
                <w:ilvl w:val="0"/>
                <w:numId w:val="84"/>
              </w:numPr>
              <w:rPr>
                <w:lang w:val="sr-Cyrl-RS"/>
              </w:rPr>
            </w:pPr>
            <w:r w:rsidRPr="00690510">
              <w:rPr>
                <w:lang w:val="sr-Cyrl-RS"/>
              </w:rPr>
              <w:t>Рената Зорић</w:t>
            </w:r>
          </w:p>
          <w:p w14:paraId="528A19DF" w14:textId="77777777" w:rsidR="00583313" w:rsidRPr="00690510" w:rsidRDefault="00583313" w:rsidP="00764475">
            <w:pPr>
              <w:pStyle w:val="ListParagraph"/>
              <w:numPr>
                <w:ilvl w:val="0"/>
                <w:numId w:val="84"/>
              </w:numPr>
              <w:rPr>
                <w:lang w:val="sr-Cyrl-RS"/>
              </w:rPr>
            </w:pPr>
            <w:r w:rsidRPr="00690510">
              <w:rPr>
                <w:lang w:val="sr-Cyrl-RS"/>
              </w:rPr>
              <w:t>Славко Чапко</w:t>
            </w:r>
          </w:p>
          <w:p w14:paraId="170F6A1D" w14:textId="77777777" w:rsidR="00583313" w:rsidRPr="00690510" w:rsidRDefault="00583313" w:rsidP="00764475">
            <w:pPr>
              <w:pStyle w:val="ListParagraph"/>
              <w:numPr>
                <w:ilvl w:val="0"/>
                <w:numId w:val="84"/>
              </w:numPr>
              <w:rPr>
                <w:lang w:val="sr-Cyrl-RS"/>
              </w:rPr>
            </w:pPr>
            <w:r w:rsidRPr="00690510">
              <w:rPr>
                <w:lang w:val="sr-Cyrl-RS"/>
              </w:rPr>
              <w:t>Хелена Пашо Павловић</w:t>
            </w:r>
          </w:p>
          <w:p w14:paraId="456695CE" w14:textId="77777777" w:rsidR="00583313" w:rsidRPr="00690510" w:rsidRDefault="00583313" w:rsidP="00764475">
            <w:pPr>
              <w:pStyle w:val="ListParagraph"/>
              <w:numPr>
                <w:ilvl w:val="0"/>
                <w:numId w:val="84"/>
              </w:numPr>
              <w:rPr>
                <w:lang w:val="sr-Cyrl-RS"/>
              </w:rPr>
            </w:pPr>
            <w:r w:rsidRPr="00690510">
              <w:rPr>
                <w:lang w:val="sr-Cyrl-RS"/>
              </w:rPr>
              <w:t>Каролина Џуџар</w:t>
            </w:r>
          </w:p>
        </w:tc>
      </w:tr>
      <w:tr w:rsidR="00583313" w:rsidRPr="00690510" w14:paraId="65106BC7" w14:textId="77777777" w:rsidTr="005B6F47">
        <w:tc>
          <w:tcPr>
            <w:tcW w:w="4158" w:type="dxa"/>
          </w:tcPr>
          <w:p w14:paraId="5A0A48DB" w14:textId="77777777" w:rsidR="00583313" w:rsidRPr="00690510" w:rsidRDefault="00583313" w:rsidP="005B6F47">
            <w:pPr>
              <w:rPr>
                <w:lang w:val="sr-Cyrl-RS"/>
              </w:rPr>
            </w:pPr>
            <w:r w:rsidRPr="00690510">
              <w:rPr>
                <w:lang w:val="sr-Cyrl-RS"/>
              </w:rPr>
              <w:t>Тим за развојно планирање</w:t>
            </w:r>
          </w:p>
        </w:tc>
        <w:tc>
          <w:tcPr>
            <w:tcW w:w="5418" w:type="dxa"/>
          </w:tcPr>
          <w:p w14:paraId="5799EEBF" w14:textId="77777777" w:rsidR="00583313" w:rsidRPr="003C7FCD" w:rsidRDefault="00583313" w:rsidP="00764475">
            <w:pPr>
              <w:pStyle w:val="ListParagraph"/>
              <w:numPr>
                <w:ilvl w:val="0"/>
                <w:numId w:val="85"/>
              </w:numPr>
              <w:rPr>
                <w:b/>
                <w:lang w:val="sr-Cyrl-RS"/>
              </w:rPr>
            </w:pPr>
            <w:r w:rsidRPr="003C7FCD">
              <w:rPr>
                <w:b/>
                <w:lang w:val="sr-Cyrl-RS"/>
              </w:rPr>
              <w:t>Леона Сабо – координатор</w:t>
            </w:r>
          </w:p>
          <w:p w14:paraId="4768F286" w14:textId="77777777" w:rsidR="00583313" w:rsidRPr="00690510" w:rsidRDefault="00583313" w:rsidP="00764475">
            <w:pPr>
              <w:pStyle w:val="ListParagraph"/>
              <w:numPr>
                <w:ilvl w:val="0"/>
                <w:numId w:val="85"/>
              </w:numPr>
              <w:rPr>
                <w:lang w:val="sr-Cyrl-RS"/>
              </w:rPr>
            </w:pPr>
            <w:r w:rsidRPr="00690510">
              <w:rPr>
                <w:lang w:val="sr-Cyrl-RS"/>
              </w:rPr>
              <w:t>Каролина Џуџар</w:t>
            </w:r>
          </w:p>
          <w:p w14:paraId="202CD00E" w14:textId="77777777" w:rsidR="00583313" w:rsidRPr="00690510" w:rsidRDefault="00583313" w:rsidP="00764475">
            <w:pPr>
              <w:pStyle w:val="ListParagraph"/>
              <w:numPr>
                <w:ilvl w:val="0"/>
                <w:numId w:val="85"/>
              </w:numPr>
              <w:rPr>
                <w:lang w:val="sr-Cyrl-RS"/>
              </w:rPr>
            </w:pPr>
            <w:r w:rsidRPr="00690510">
              <w:rPr>
                <w:lang w:val="sr-Cyrl-RS"/>
              </w:rPr>
              <w:t xml:space="preserve">Дејан Бучко </w:t>
            </w:r>
          </w:p>
          <w:p w14:paraId="72366699" w14:textId="77777777" w:rsidR="00583313" w:rsidRPr="00690510" w:rsidRDefault="00583313" w:rsidP="00764475">
            <w:pPr>
              <w:pStyle w:val="ListParagraph"/>
              <w:numPr>
                <w:ilvl w:val="0"/>
                <w:numId w:val="85"/>
              </w:numPr>
              <w:rPr>
                <w:lang w:val="sr-Cyrl-RS"/>
              </w:rPr>
            </w:pPr>
            <w:r w:rsidRPr="00690510">
              <w:rPr>
                <w:lang w:val="sr-Cyrl-RS"/>
              </w:rPr>
              <w:t>Наталија Будински</w:t>
            </w:r>
          </w:p>
          <w:p w14:paraId="2C0B00A8" w14:textId="77777777" w:rsidR="00583313" w:rsidRPr="00690510" w:rsidRDefault="00583313" w:rsidP="00764475">
            <w:pPr>
              <w:pStyle w:val="ListParagraph"/>
              <w:numPr>
                <w:ilvl w:val="0"/>
                <w:numId w:val="85"/>
              </w:numPr>
              <w:rPr>
                <w:lang w:val="sr-Cyrl-RS"/>
              </w:rPr>
            </w:pPr>
            <w:r w:rsidRPr="00690510">
              <w:rPr>
                <w:lang w:val="sr-Cyrl-RS"/>
              </w:rPr>
              <w:t>Анико Војчена</w:t>
            </w:r>
          </w:p>
          <w:p w14:paraId="3D24F749" w14:textId="77777777" w:rsidR="00583313" w:rsidRPr="00690510" w:rsidRDefault="00583313" w:rsidP="00764475">
            <w:pPr>
              <w:pStyle w:val="ListParagraph"/>
              <w:numPr>
                <w:ilvl w:val="0"/>
                <w:numId w:val="85"/>
              </w:numPr>
              <w:rPr>
                <w:lang w:val="sr-Cyrl-RS"/>
              </w:rPr>
            </w:pPr>
            <w:r w:rsidRPr="00690510">
              <w:rPr>
                <w:lang w:val="sr-Cyrl-RS"/>
              </w:rPr>
              <w:t>Теодора Врањеш</w:t>
            </w:r>
          </w:p>
          <w:p w14:paraId="4E2F8595" w14:textId="77777777" w:rsidR="00583313" w:rsidRPr="00690510" w:rsidRDefault="00583313" w:rsidP="00764475">
            <w:pPr>
              <w:pStyle w:val="ListParagraph"/>
              <w:numPr>
                <w:ilvl w:val="0"/>
                <w:numId w:val="85"/>
              </w:numPr>
              <w:rPr>
                <w:lang w:val="sr-Cyrl-RS"/>
              </w:rPr>
            </w:pPr>
            <w:r w:rsidRPr="00690510">
              <w:rPr>
                <w:lang w:val="sr-Cyrl-RS"/>
              </w:rPr>
              <w:t>Соња Чапко</w:t>
            </w:r>
          </w:p>
          <w:p w14:paraId="10248BB5" w14:textId="77777777" w:rsidR="00583313" w:rsidRPr="00690510" w:rsidRDefault="00583313" w:rsidP="00764475">
            <w:pPr>
              <w:pStyle w:val="ListParagraph"/>
              <w:numPr>
                <w:ilvl w:val="0"/>
                <w:numId w:val="85"/>
              </w:numPr>
              <w:rPr>
                <w:lang w:val="sr-Cyrl-RS"/>
              </w:rPr>
            </w:pPr>
            <w:r w:rsidRPr="00690510">
              <w:rPr>
                <w:lang w:val="sr-Cyrl-RS"/>
              </w:rPr>
              <w:t>Сашка Спасић</w:t>
            </w:r>
          </w:p>
        </w:tc>
      </w:tr>
      <w:tr w:rsidR="00583313" w:rsidRPr="00690510" w14:paraId="3A0B57E5" w14:textId="77777777" w:rsidTr="005B6F47">
        <w:tc>
          <w:tcPr>
            <w:tcW w:w="4158" w:type="dxa"/>
          </w:tcPr>
          <w:p w14:paraId="4203A701" w14:textId="77777777" w:rsidR="00583313" w:rsidRPr="00690510" w:rsidRDefault="00583313" w:rsidP="005B6F47">
            <w:pPr>
              <w:rPr>
                <w:lang w:val="sr-Cyrl-RS"/>
              </w:rPr>
            </w:pPr>
            <w:r w:rsidRPr="00690510">
              <w:rPr>
                <w:lang w:val="sr-Cyrl-RS"/>
              </w:rPr>
              <w:t>Тим за самовредновање</w:t>
            </w:r>
          </w:p>
        </w:tc>
        <w:tc>
          <w:tcPr>
            <w:tcW w:w="5418" w:type="dxa"/>
          </w:tcPr>
          <w:p w14:paraId="212AB8EB" w14:textId="77777777" w:rsidR="00583313" w:rsidRPr="003C7FCD" w:rsidRDefault="00583313" w:rsidP="00764475">
            <w:pPr>
              <w:pStyle w:val="ListParagraph"/>
              <w:numPr>
                <w:ilvl w:val="0"/>
                <w:numId w:val="86"/>
              </w:numPr>
              <w:rPr>
                <w:b/>
                <w:lang w:val="sr-Cyrl-RS"/>
              </w:rPr>
            </w:pPr>
            <w:r w:rsidRPr="003C7FCD">
              <w:rPr>
                <w:b/>
                <w:lang w:val="sr-Cyrl-RS"/>
              </w:rPr>
              <w:t>Оливера Винаји – координатор</w:t>
            </w:r>
          </w:p>
          <w:p w14:paraId="7F04C3E4" w14:textId="77777777" w:rsidR="00583313" w:rsidRPr="00690510" w:rsidRDefault="00583313" w:rsidP="00764475">
            <w:pPr>
              <w:pStyle w:val="ListParagraph"/>
              <w:numPr>
                <w:ilvl w:val="0"/>
                <w:numId w:val="86"/>
              </w:numPr>
              <w:rPr>
                <w:lang w:val="sr-Cyrl-RS"/>
              </w:rPr>
            </w:pPr>
            <w:r w:rsidRPr="00690510">
              <w:rPr>
                <w:lang w:val="sr-Cyrl-RS"/>
              </w:rPr>
              <w:t>Татјана Бучко Рац</w:t>
            </w:r>
          </w:p>
          <w:p w14:paraId="74DC0EB1" w14:textId="77777777" w:rsidR="00583313" w:rsidRPr="00690510" w:rsidRDefault="00583313" w:rsidP="00764475">
            <w:pPr>
              <w:pStyle w:val="ListParagraph"/>
              <w:numPr>
                <w:ilvl w:val="0"/>
                <w:numId w:val="86"/>
              </w:numPr>
              <w:rPr>
                <w:lang w:val="sr-Cyrl-RS"/>
              </w:rPr>
            </w:pPr>
            <w:r w:rsidRPr="00690510">
              <w:rPr>
                <w:lang w:val="sr-Cyrl-RS"/>
              </w:rPr>
              <w:t>Марко Новаковић ШО</w:t>
            </w:r>
          </w:p>
          <w:p w14:paraId="392C88B9" w14:textId="77777777" w:rsidR="00583313" w:rsidRPr="003C7FCD" w:rsidRDefault="00583313" w:rsidP="00764475">
            <w:pPr>
              <w:pStyle w:val="ListParagraph"/>
              <w:numPr>
                <w:ilvl w:val="0"/>
                <w:numId w:val="86"/>
              </w:numPr>
              <w:rPr>
                <w:lang w:val="sr-Cyrl-RS"/>
              </w:rPr>
            </w:pPr>
            <w:r w:rsidRPr="00690510">
              <w:rPr>
                <w:lang w:val="sr-Cyrl-RS"/>
              </w:rPr>
              <w:t>Наталија Будински</w:t>
            </w:r>
          </w:p>
          <w:p w14:paraId="7C85F4C0" w14:textId="77777777" w:rsidR="00583313" w:rsidRPr="00690510" w:rsidRDefault="00583313" w:rsidP="005B6F47">
            <w:pPr>
              <w:pStyle w:val="ListParagraph"/>
              <w:rPr>
                <w:lang w:val="sr-Cyrl-RS"/>
              </w:rPr>
            </w:pPr>
          </w:p>
        </w:tc>
      </w:tr>
      <w:tr w:rsidR="00583313" w:rsidRPr="00690510" w14:paraId="7CFCC021" w14:textId="77777777" w:rsidTr="005B6F47">
        <w:tc>
          <w:tcPr>
            <w:tcW w:w="4158" w:type="dxa"/>
          </w:tcPr>
          <w:p w14:paraId="6037C6A1" w14:textId="77777777" w:rsidR="00583313" w:rsidRPr="00690510" w:rsidRDefault="00583313" w:rsidP="005B6F47">
            <w:pPr>
              <w:rPr>
                <w:lang w:val="sr-Cyrl-RS"/>
              </w:rPr>
            </w:pPr>
            <w:r w:rsidRPr="00690510">
              <w:rPr>
                <w:lang w:val="sr-Cyrl-RS"/>
              </w:rPr>
              <w:t>Тим за самовредновање – кључна област Подршка ученицима</w:t>
            </w:r>
          </w:p>
        </w:tc>
        <w:tc>
          <w:tcPr>
            <w:tcW w:w="5418" w:type="dxa"/>
          </w:tcPr>
          <w:p w14:paraId="56CBF18B" w14:textId="77777777" w:rsidR="00583313" w:rsidRPr="00690510" w:rsidRDefault="00583313" w:rsidP="00764475">
            <w:pPr>
              <w:pStyle w:val="ListParagraph"/>
              <w:numPr>
                <w:ilvl w:val="0"/>
                <w:numId w:val="87"/>
              </w:numPr>
              <w:rPr>
                <w:lang w:val="sr-Cyrl-RS"/>
              </w:rPr>
            </w:pPr>
            <w:r w:rsidRPr="00690510">
              <w:rPr>
                <w:lang w:val="sr-Cyrl-RS"/>
              </w:rPr>
              <w:t>Оливера Винаји</w:t>
            </w:r>
          </w:p>
          <w:p w14:paraId="68FE4047" w14:textId="77777777" w:rsidR="00583313" w:rsidRPr="00690510" w:rsidRDefault="00583313" w:rsidP="00764475">
            <w:pPr>
              <w:pStyle w:val="ListParagraph"/>
              <w:numPr>
                <w:ilvl w:val="0"/>
                <w:numId w:val="87"/>
              </w:numPr>
              <w:rPr>
                <w:lang w:val="sr-Cyrl-RS"/>
              </w:rPr>
            </w:pPr>
            <w:r w:rsidRPr="00690510">
              <w:rPr>
                <w:lang w:val="sr-Cyrl-RS"/>
              </w:rPr>
              <w:t>Татјана Бучко Рац</w:t>
            </w:r>
          </w:p>
          <w:p w14:paraId="7CF4DB60" w14:textId="77777777" w:rsidR="00583313" w:rsidRPr="00690510" w:rsidRDefault="00583313" w:rsidP="00764475">
            <w:pPr>
              <w:pStyle w:val="ListParagraph"/>
              <w:numPr>
                <w:ilvl w:val="0"/>
                <w:numId w:val="87"/>
              </w:numPr>
              <w:rPr>
                <w:lang w:val="sr-Cyrl-RS"/>
              </w:rPr>
            </w:pPr>
            <w:r w:rsidRPr="00690510">
              <w:rPr>
                <w:lang w:val="sr-Cyrl-RS"/>
              </w:rPr>
              <w:t>Соња Алексић</w:t>
            </w:r>
          </w:p>
          <w:p w14:paraId="5890EE2E" w14:textId="77777777" w:rsidR="00583313" w:rsidRPr="003C7FCD" w:rsidRDefault="00583313" w:rsidP="00764475">
            <w:pPr>
              <w:pStyle w:val="ListParagraph"/>
              <w:numPr>
                <w:ilvl w:val="0"/>
                <w:numId w:val="87"/>
              </w:numPr>
              <w:rPr>
                <w:lang w:val="sr-Cyrl-RS"/>
              </w:rPr>
            </w:pPr>
            <w:r w:rsidRPr="00690510">
              <w:rPr>
                <w:lang w:val="sr-Cyrl-RS"/>
              </w:rPr>
              <w:t>Гордана Банатски</w:t>
            </w:r>
          </w:p>
          <w:p w14:paraId="4B0E41BD" w14:textId="77777777" w:rsidR="00583313" w:rsidRPr="00690510" w:rsidRDefault="00583313" w:rsidP="005B6F47">
            <w:pPr>
              <w:pStyle w:val="ListParagraph"/>
              <w:rPr>
                <w:lang w:val="sr-Cyrl-RS"/>
              </w:rPr>
            </w:pPr>
          </w:p>
        </w:tc>
      </w:tr>
      <w:tr w:rsidR="00583313" w:rsidRPr="00690510" w14:paraId="7E9A13E3" w14:textId="77777777" w:rsidTr="005B6F47">
        <w:tc>
          <w:tcPr>
            <w:tcW w:w="4158" w:type="dxa"/>
          </w:tcPr>
          <w:p w14:paraId="0763B557" w14:textId="77777777" w:rsidR="00583313" w:rsidRPr="00690510" w:rsidRDefault="00583313" w:rsidP="005B6F47">
            <w:pPr>
              <w:rPr>
                <w:lang w:val="sr-Cyrl-RS"/>
              </w:rPr>
            </w:pPr>
            <w:r w:rsidRPr="00690510">
              <w:rPr>
                <w:lang w:val="sr-Cyrl-RS"/>
              </w:rPr>
              <w:t>Тим за самовредновање – кључна област Настава и учење</w:t>
            </w:r>
          </w:p>
        </w:tc>
        <w:tc>
          <w:tcPr>
            <w:tcW w:w="5418" w:type="dxa"/>
          </w:tcPr>
          <w:p w14:paraId="17308E1E" w14:textId="77777777" w:rsidR="00583313" w:rsidRPr="00690510" w:rsidRDefault="00583313" w:rsidP="00764475">
            <w:pPr>
              <w:pStyle w:val="ListParagraph"/>
              <w:numPr>
                <w:ilvl w:val="0"/>
                <w:numId w:val="88"/>
              </w:numPr>
              <w:rPr>
                <w:lang w:val="sr-Cyrl-RS"/>
              </w:rPr>
            </w:pPr>
            <w:r w:rsidRPr="00690510">
              <w:rPr>
                <w:lang w:val="sr-Cyrl-RS"/>
              </w:rPr>
              <w:t>Оливера Винаји</w:t>
            </w:r>
          </w:p>
          <w:p w14:paraId="3CC8E1A0" w14:textId="77777777" w:rsidR="00583313" w:rsidRPr="00690510" w:rsidRDefault="00583313" w:rsidP="00764475">
            <w:pPr>
              <w:pStyle w:val="ListParagraph"/>
              <w:numPr>
                <w:ilvl w:val="0"/>
                <w:numId w:val="88"/>
              </w:numPr>
              <w:rPr>
                <w:lang w:val="sr-Cyrl-RS"/>
              </w:rPr>
            </w:pPr>
            <w:r w:rsidRPr="00690510">
              <w:rPr>
                <w:lang w:val="sr-Cyrl-RS"/>
              </w:rPr>
              <w:t>Наташа Мученски</w:t>
            </w:r>
          </w:p>
          <w:p w14:paraId="018490F8" w14:textId="77777777" w:rsidR="00583313" w:rsidRPr="00690510" w:rsidRDefault="00583313" w:rsidP="00764475">
            <w:pPr>
              <w:pStyle w:val="ListParagraph"/>
              <w:numPr>
                <w:ilvl w:val="0"/>
                <w:numId w:val="88"/>
              </w:numPr>
              <w:rPr>
                <w:lang w:val="sr-Cyrl-RS"/>
              </w:rPr>
            </w:pPr>
            <w:r w:rsidRPr="00690510">
              <w:rPr>
                <w:lang w:val="sr-Cyrl-RS"/>
              </w:rPr>
              <w:t>Марија Шанта</w:t>
            </w:r>
          </w:p>
          <w:p w14:paraId="55BA2567" w14:textId="77777777" w:rsidR="00583313" w:rsidRPr="003C7FCD" w:rsidRDefault="00583313" w:rsidP="00764475">
            <w:pPr>
              <w:pStyle w:val="ListParagraph"/>
              <w:numPr>
                <w:ilvl w:val="0"/>
                <w:numId w:val="88"/>
              </w:numPr>
              <w:rPr>
                <w:lang w:val="sr-Cyrl-RS"/>
              </w:rPr>
            </w:pPr>
            <w:r w:rsidRPr="00690510">
              <w:rPr>
                <w:lang w:val="sr-Cyrl-RS"/>
              </w:rPr>
              <w:t>Веруна Међеши</w:t>
            </w:r>
          </w:p>
          <w:p w14:paraId="6139B9CF" w14:textId="77777777" w:rsidR="00583313" w:rsidRPr="00690510" w:rsidRDefault="00583313" w:rsidP="005B6F47">
            <w:pPr>
              <w:pStyle w:val="ListParagraph"/>
              <w:rPr>
                <w:lang w:val="sr-Cyrl-RS"/>
              </w:rPr>
            </w:pPr>
          </w:p>
        </w:tc>
      </w:tr>
      <w:tr w:rsidR="00583313" w:rsidRPr="00690510" w14:paraId="3EFDBE57" w14:textId="77777777" w:rsidTr="005B6F47">
        <w:tc>
          <w:tcPr>
            <w:tcW w:w="4158" w:type="dxa"/>
          </w:tcPr>
          <w:p w14:paraId="77F9D58F" w14:textId="77777777" w:rsidR="00583313" w:rsidRPr="00690510" w:rsidRDefault="00583313" w:rsidP="005B6F47">
            <w:pPr>
              <w:rPr>
                <w:lang w:val="sr-Cyrl-RS"/>
              </w:rPr>
            </w:pPr>
            <w:r w:rsidRPr="00690510">
              <w:rPr>
                <w:lang w:val="sr-Cyrl-RS"/>
              </w:rPr>
              <w:t>Тим за самовредновање – кључна област Етос</w:t>
            </w:r>
          </w:p>
        </w:tc>
        <w:tc>
          <w:tcPr>
            <w:tcW w:w="5418" w:type="dxa"/>
          </w:tcPr>
          <w:p w14:paraId="4682D6F2" w14:textId="77777777" w:rsidR="00583313" w:rsidRPr="00690510" w:rsidRDefault="00583313" w:rsidP="00764475">
            <w:pPr>
              <w:pStyle w:val="ListParagraph"/>
              <w:numPr>
                <w:ilvl w:val="0"/>
                <w:numId w:val="89"/>
              </w:numPr>
              <w:rPr>
                <w:lang w:val="sr-Cyrl-RS"/>
              </w:rPr>
            </w:pPr>
            <w:r w:rsidRPr="00690510">
              <w:rPr>
                <w:lang w:val="sr-Cyrl-RS"/>
              </w:rPr>
              <w:t>Оливера Винаји</w:t>
            </w:r>
          </w:p>
          <w:p w14:paraId="247CCF78" w14:textId="77777777" w:rsidR="00583313" w:rsidRPr="00690510" w:rsidRDefault="00583313" w:rsidP="00764475">
            <w:pPr>
              <w:pStyle w:val="ListParagraph"/>
              <w:numPr>
                <w:ilvl w:val="0"/>
                <w:numId w:val="89"/>
              </w:numPr>
              <w:rPr>
                <w:lang w:val="sr-Cyrl-RS"/>
              </w:rPr>
            </w:pPr>
            <w:r w:rsidRPr="00690510">
              <w:rPr>
                <w:lang w:val="sr-Cyrl-RS"/>
              </w:rPr>
              <w:t>Тамара Хома</w:t>
            </w:r>
          </w:p>
          <w:p w14:paraId="632FE1FE" w14:textId="77777777" w:rsidR="00583313" w:rsidRPr="003C7FCD" w:rsidRDefault="00583313" w:rsidP="00764475">
            <w:pPr>
              <w:pStyle w:val="ListParagraph"/>
              <w:numPr>
                <w:ilvl w:val="0"/>
                <w:numId w:val="89"/>
              </w:numPr>
              <w:rPr>
                <w:lang w:val="sr-Cyrl-RS"/>
              </w:rPr>
            </w:pPr>
            <w:r w:rsidRPr="00690510">
              <w:rPr>
                <w:lang w:val="sr-Cyrl-RS"/>
              </w:rPr>
              <w:t>Сашка Спасић</w:t>
            </w:r>
          </w:p>
        </w:tc>
      </w:tr>
      <w:tr w:rsidR="00583313" w:rsidRPr="00690510" w14:paraId="64B324A2" w14:textId="77777777" w:rsidTr="005B6F47">
        <w:tc>
          <w:tcPr>
            <w:tcW w:w="4158" w:type="dxa"/>
          </w:tcPr>
          <w:p w14:paraId="277BED1E" w14:textId="77777777" w:rsidR="00583313" w:rsidRPr="00690510" w:rsidRDefault="00583313" w:rsidP="005B6F47">
            <w:pPr>
              <w:rPr>
                <w:lang w:val="sr-Cyrl-RS"/>
              </w:rPr>
            </w:pPr>
            <w:r w:rsidRPr="00690510">
              <w:rPr>
                <w:lang w:val="sr-Cyrl-RS"/>
              </w:rPr>
              <w:t>Тим за изр</w:t>
            </w:r>
            <w:r>
              <w:rPr>
                <w:lang w:val="sr-Cyrl-RS"/>
              </w:rPr>
              <w:t>а</w:t>
            </w:r>
            <w:r w:rsidRPr="00690510">
              <w:rPr>
                <w:lang w:val="sr-Cyrl-RS"/>
              </w:rPr>
              <w:t>ду и развој школског програма</w:t>
            </w:r>
          </w:p>
        </w:tc>
        <w:tc>
          <w:tcPr>
            <w:tcW w:w="5418" w:type="dxa"/>
          </w:tcPr>
          <w:p w14:paraId="584465BF" w14:textId="77777777" w:rsidR="00583313" w:rsidRPr="003C7FCD" w:rsidRDefault="00583313" w:rsidP="00764475">
            <w:pPr>
              <w:pStyle w:val="ListParagraph"/>
              <w:numPr>
                <w:ilvl w:val="0"/>
                <w:numId w:val="90"/>
              </w:numPr>
              <w:rPr>
                <w:b/>
                <w:lang w:val="sr-Cyrl-RS"/>
              </w:rPr>
            </w:pPr>
            <w:r w:rsidRPr="003C7FCD">
              <w:rPr>
                <w:b/>
                <w:lang w:val="sr-Cyrl-RS"/>
              </w:rPr>
              <w:t>Јасминка Нађ – координатор</w:t>
            </w:r>
          </w:p>
          <w:p w14:paraId="53004606" w14:textId="77777777" w:rsidR="00583313" w:rsidRPr="00690510" w:rsidRDefault="00583313" w:rsidP="00764475">
            <w:pPr>
              <w:pStyle w:val="ListParagraph"/>
              <w:numPr>
                <w:ilvl w:val="0"/>
                <w:numId w:val="90"/>
              </w:numPr>
              <w:rPr>
                <w:lang w:val="sr-Cyrl-RS"/>
              </w:rPr>
            </w:pPr>
            <w:r w:rsidRPr="00690510">
              <w:rPr>
                <w:lang w:val="sr-Cyrl-RS"/>
              </w:rPr>
              <w:t>Нада Колошњаји</w:t>
            </w:r>
          </w:p>
          <w:p w14:paraId="4C8B34C3" w14:textId="77777777" w:rsidR="00583313" w:rsidRPr="00690510" w:rsidRDefault="00583313" w:rsidP="00764475">
            <w:pPr>
              <w:pStyle w:val="ListParagraph"/>
              <w:numPr>
                <w:ilvl w:val="0"/>
                <w:numId w:val="90"/>
              </w:numPr>
              <w:rPr>
                <w:lang w:val="sr-Cyrl-RS"/>
              </w:rPr>
            </w:pPr>
            <w:r w:rsidRPr="00690510">
              <w:rPr>
                <w:lang w:val="sr-Cyrl-RS"/>
              </w:rPr>
              <w:t>Татјана Међеши</w:t>
            </w:r>
          </w:p>
          <w:p w14:paraId="1373FBDA" w14:textId="77777777" w:rsidR="00583313" w:rsidRPr="00690510" w:rsidRDefault="00583313" w:rsidP="00764475">
            <w:pPr>
              <w:pStyle w:val="ListParagraph"/>
              <w:numPr>
                <w:ilvl w:val="0"/>
                <w:numId w:val="90"/>
              </w:numPr>
              <w:rPr>
                <w:lang w:val="sr-Cyrl-RS"/>
              </w:rPr>
            </w:pPr>
            <w:r w:rsidRPr="00690510">
              <w:rPr>
                <w:lang w:val="sr-Cyrl-RS"/>
              </w:rPr>
              <w:t>Тамара Хома</w:t>
            </w:r>
          </w:p>
          <w:p w14:paraId="639199F5" w14:textId="77777777" w:rsidR="00583313" w:rsidRPr="00690510" w:rsidRDefault="00583313" w:rsidP="00764475">
            <w:pPr>
              <w:pStyle w:val="ListParagraph"/>
              <w:numPr>
                <w:ilvl w:val="0"/>
                <w:numId w:val="90"/>
              </w:numPr>
              <w:rPr>
                <w:lang w:val="sr-Cyrl-RS"/>
              </w:rPr>
            </w:pPr>
            <w:r w:rsidRPr="00690510">
              <w:rPr>
                <w:lang w:val="sr-Cyrl-RS"/>
              </w:rPr>
              <w:t>Марија Баљинт</w:t>
            </w:r>
          </w:p>
          <w:p w14:paraId="63CC3BF2" w14:textId="77777777" w:rsidR="00583313" w:rsidRPr="00690510" w:rsidRDefault="00583313" w:rsidP="00764475">
            <w:pPr>
              <w:pStyle w:val="ListParagraph"/>
              <w:numPr>
                <w:ilvl w:val="0"/>
                <w:numId w:val="90"/>
              </w:numPr>
              <w:rPr>
                <w:lang w:val="sr-Cyrl-RS"/>
              </w:rPr>
            </w:pPr>
            <w:r w:rsidRPr="00690510">
              <w:rPr>
                <w:lang w:val="sr-Cyrl-RS"/>
              </w:rPr>
              <w:t>Бојана Миљанић</w:t>
            </w:r>
          </w:p>
          <w:p w14:paraId="2D249AFE" w14:textId="77777777" w:rsidR="00583313" w:rsidRPr="00690510" w:rsidRDefault="00583313" w:rsidP="00764475">
            <w:pPr>
              <w:pStyle w:val="ListParagraph"/>
              <w:numPr>
                <w:ilvl w:val="0"/>
                <w:numId w:val="90"/>
              </w:numPr>
              <w:rPr>
                <w:lang w:val="sr-Cyrl-RS"/>
              </w:rPr>
            </w:pPr>
            <w:r w:rsidRPr="00690510">
              <w:rPr>
                <w:lang w:val="sr-Cyrl-RS"/>
              </w:rPr>
              <w:t>Јоаким Биркаш</w:t>
            </w:r>
          </w:p>
          <w:p w14:paraId="705AC136" w14:textId="77777777" w:rsidR="00583313" w:rsidRPr="003C7FCD" w:rsidRDefault="00583313" w:rsidP="00764475">
            <w:pPr>
              <w:pStyle w:val="ListParagraph"/>
              <w:numPr>
                <w:ilvl w:val="0"/>
                <w:numId w:val="90"/>
              </w:numPr>
              <w:rPr>
                <w:lang w:val="sr-Cyrl-RS"/>
              </w:rPr>
            </w:pPr>
            <w:r w:rsidRPr="00690510">
              <w:rPr>
                <w:lang w:val="sr-Cyrl-RS"/>
              </w:rPr>
              <w:t>Јелена трогерт</w:t>
            </w:r>
          </w:p>
        </w:tc>
      </w:tr>
      <w:tr w:rsidR="00583313" w:rsidRPr="00690510" w14:paraId="507FFE31" w14:textId="77777777" w:rsidTr="005B6F47">
        <w:tc>
          <w:tcPr>
            <w:tcW w:w="4158" w:type="dxa"/>
          </w:tcPr>
          <w:p w14:paraId="479149F8" w14:textId="77777777" w:rsidR="00583313" w:rsidRPr="00690510" w:rsidRDefault="00583313" w:rsidP="005B6F47">
            <w:pPr>
              <w:rPr>
                <w:lang w:val="sr-Cyrl-RS"/>
              </w:rPr>
            </w:pPr>
            <w:r w:rsidRPr="00690510">
              <w:rPr>
                <w:lang w:val="sr-Cyrl-RS"/>
              </w:rPr>
              <w:t>Тим за превенцију насиља</w:t>
            </w:r>
          </w:p>
        </w:tc>
        <w:tc>
          <w:tcPr>
            <w:tcW w:w="5418" w:type="dxa"/>
          </w:tcPr>
          <w:p w14:paraId="2BCF973F" w14:textId="77777777" w:rsidR="00583313" w:rsidRPr="003C7FCD" w:rsidRDefault="00583313" w:rsidP="00764475">
            <w:pPr>
              <w:pStyle w:val="ListParagraph"/>
              <w:numPr>
                <w:ilvl w:val="0"/>
                <w:numId w:val="91"/>
              </w:numPr>
              <w:rPr>
                <w:b/>
                <w:lang w:val="sr-Cyrl-RS"/>
              </w:rPr>
            </w:pPr>
            <w:r w:rsidRPr="003C7FCD">
              <w:rPr>
                <w:b/>
                <w:lang w:val="sr-Cyrl-RS"/>
              </w:rPr>
              <w:t>Паулина Рац – координатор</w:t>
            </w:r>
          </w:p>
          <w:p w14:paraId="55EA11CB" w14:textId="77777777" w:rsidR="00583313" w:rsidRPr="00690510" w:rsidRDefault="00583313" w:rsidP="00764475">
            <w:pPr>
              <w:pStyle w:val="ListParagraph"/>
              <w:numPr>
                <w:ilvl w:val="0"/>
                <w:numId w:val="91"/>
              </w:numPr>
              <w:rPr>
                <w:lang w:val="sr-Cyrl-RS"/>
              </w:rPr>
            </w:pPr>
            <w:r w:rsidRPr="00690510">
              <w:rPr>
                <w:lang w:val="sr-Cyrl-RS"/>
              </w:rPr>
              <w:t>Зденко Шомођи</w:t>
            </w:r>
          </w:p>
          <w:p w14:paraId="0FB984A5" w14:textId="77777777" w:rsidR="00583313" w:rsidRPr="00690510" w:rsidRDefault="00583313" w:rsidP="00764475">
            <w:pPr>
              <w:pStyle w:val="ListParagraph"/>
              <w:numPr>
                <w:ilvl w:val="0"/>
                <w:numId w:val="91"/>
              </w:numPr>
              <w:rPr>
                <w:lang w:val="sr-Cyrl-RS"/>
              </w:rPr>
            </w:pPr>
            <w:r w:rsidRPr="00690510">
              <w:rPr>
                <w:lang w:val="sr-Cyrl-RS"/>
              </w:rPr>
              <w:t>Јелена Трогерт</w:t>
            </w:r>
          </w:p>
          <w:p w14:paraId="5B2276FF" w14:textId="77777777" w:rsidR="00583313" w:rsidRPr="00690510" w:rsidRDefault="00583313" w:rsidP="00764475">
            <w:pPr>
              <w:pStyle w:val="ListParagraph"/>
              <w:numPr>
                <w:ilvl w:val="0"/>
                <w:numId w:val="91"/>
              </w:numPr>
              <w:rPr>
                <w:lang w:val="sr-Cyrl-RS"/>
              </w:rPr>
            </w:pPr>
            <w:r w:rsidRPr="00690510">
              <w:rPr>
                <w:lang w:val="sr-Cyrl-RS"/>
              </w:rPr>
              <w:lastRenderedPageBreak/>
              <w:t>Јасмина Сабадош</w:t>
            </w:r>
          </w:p>
          <w:p w14:paraId="543BF24C" w14:textId="77777777" w:rsidR="00583313" w:rsidRPr="00690510" w:rsidRDefault="00583313" w:rsidP="00764475">
            <w:pPr>
              <w:pStyle w:val="ListParagraph"/>
              <w:numPr>
                <w:ilvl w:val="0"/>
                <w:numId w:val="91"/>
              </w:numPr>
              <w:rPr>
                <w:lang w:val="sr-Cyrl-RS"/>
              </w:rPr>
            </w:pPr>
            <w:r w:rsidRPr="00690510">
              <w:rPr>
                <w:lang w:val="sr-Cyrl-RS"/>
              </w:rPr>
              <w:t>Сања Еделински</w:t>
            </w:r>
          </w:p>
          <w:p w14:paraId="1ACB2966" w14:textId="77777777" w:rsidR="00583313" w:rsidRPr="00690510" w:rsidRDefault="00583313" w:rsidP="00764475">
            <w:pPr>
              <w:pStyle w:val="ListParagraph"/>
              <w:numPr>
                <w:ilvl w:val="0"/>
                <w:numId w:val="91"/>
              </w:numPr>
              <w:rPr>
                <w:lang w:val="sr-Cyrl-RS"/>
              </w:rPr>
            </w:pPr>
            <w:r w:rsidRPr="00690510">
              <w:rPr>
                <w:lang w:val="sr-Cyrl-RS"/>
              </w:rPr>
              <w:t>Далиборка Вукасовић</w:t>
            </w:r>
          </w:p>
          <w:p w14:paraId="7EFFF515" w14:textId="77777777" w:rsidR="00583313" w:rsidRPr="00690510" w:rsidRDefault="00583313" w:rsidP="00764475">
            <w:pPr>
              <w:pStyle w:val="ListParagraph"/>
              <w:numPr>
                <w:ilvl w:val="0"/>
                <w:numId w:val="91"/>
              </w:numPr>
              <w:rPr>
                <w:lang w:val="sr-Cyrl-RS"/>
              </w:rPr>
            </w:pPr>
            <w:r w:rsidRPr="00690510">
              <w:rPr>
                <w:lang w:val="sr-Cyrl-RS"/>
              </w:rPr>
              <w:t>Данијела Рац</w:t>
            </w:r>
          </w:p>
          <w:p w14:paraId="3C6A2E53" w14:textId="77777777" w:rsidR="00583313" w:rsidRPr="00690510" w:rsidRDefault="00583313" w:rsidP="00764475">
            <w:pPr>
              <w:pStyle w:val="ListParagraph"/>
              <w:numPr>
                <w:ilvl w:val="0"/>
                <w:numId w:val="91"/>
              </w:numPr>
              <w:rPr>
                <w:lang w:val="sr-Cyrl-RS"/>
              </w:rPr>
            </w:pPr>
            <w:r w:rsidRPr="00690510">
              <w:rPr>
                <w:lang w:val="sr-Cyrl-RS"/>
              </w:rPr>
              <w:t>Наталија Зазуљак</w:t>
            </w:r>
          </w:p>
        </w:tc>
      </w:tr>
      <w:tr w:rsidR="00583313" w:rsidRPr="00690510" w14:paraId="01D90776" w14:textId="77777777" w:rsidTr="005B6F47">
        <w:tc>
          <w:tcPr>
            <w:tcW w:w="4158" w:type="dxa"/>
          </w:tcPr>
          <w:p w14:paraId="5947880C" w14:textId="77777777" w:rsidR="00583313" w:rsidRPr="00690510" w:rsidRDefault="00583313" w:rsidP="005B6F47">
            <w:pPr>
              <w:rPr>
                <w:lang w:val="sr-Cyrl-RS"/>
              </w:rPr>
            </w:pPr>
            <w:r w:rsidRPr="00690510">
              <w:rPr>
                <w:lang w:val="sr-Cyrl-RS"/>
              </w:rPr>
              <w:lastRenderedPageBreak/>
              <w:t>Тим за заштиту ученика од дискриминације, насиља, злостављања и занемаривања</w:t>
            </w:r>
          </w:p>
        </w:tc>
        <w:tc>
          <w:tcPr>
            <w:tcW w:w="5418" w:type="dxa"/>
          </w:tcPr>
          <w:p w14:paraId="283B23EE" w14:textId="77777777" w:rsidR="00583313" w:rsidRPr="00FF04F4" w:rsidRDefault="00583313" w:rsidP="00764475">
            <w:pPr>
              <w:pStyle w:val="ListParagraph"/>
              <w:numPr>
                <w:ilvl w:val="0"/>
                <w:numId w:val="92"/>
              </w:numPr>
              <w:rPr>
                <w:b/>
                <w:lang w:val="sr-Cyrl-RS"/>
              </w:rPr>
            </w:pPr>
            <w:r w:rsidRPr="00FF04F4">
              <w:rPr>
                <w:b/>
                <w:lang w:val="sr-Cyrl-RS"/>
              </w:rPr>
              <w:t>Наташа Мученски – координатор</w:t>
            </w:r>
          </w:p>
          <w:p w14:paraId="7FDE26B1" w14:textId="77777777" w:rsidR="00583313" w:rsidRPr="00690510" w:rsidRDefault="00583313" w:rsidP="00764475">
            <w:pPr>
              <w:pStyle w:val="ListParagraph"/>
              <w:numPr>
                <w:ilvl w:val="0"/>
                <w:numId w:val="92"/>
              </w:numPr>
              <w:rPr>
                <w:lang w:val="sr-Cyrl-RS"/>
              </w:rPr>
            </w:pPr>
            <w:r w:rsidRPr="00690510">
              <w:rPr>
                <w:lang w:val="sr-Cyrl-RS"/>
              </w:rPr>
              <w:t>Марија Шанта</w:t>
            </w:r>
          </w:p>
          <w:p w14:paraId="087F4E36" w14:textId="77777777" w:rsidR="00583313" w:rsidRPr="00690510" w:rsidRDefault="00583313" w:rsidP="00764475">
            <w:pPr>
              <w:pStyle w:val="ListParagraph"/>
              <w:numPr>
                <w:ilvl w:val="0"/>
                <w:numId w:val="92"/>
              </w:numPr>
              <w:rPr>
                <w:lang w:val="sr-Cyrl-RS"/>
              </w:rPr>
            </w:pPr>
            <w:r w:rsidRPr="00690510">
              <w:rPr>
                <w:lang w:val="sr-Cyrl-RS"/>
              </w:rPr>
              <w:t>Наталија Будински</w:t>
            </w:r>
          </w:p>
          <w:p w14:paraId="16E8357A" w14:textId="77777777" w:rsidR="00583313" w:rsidRPr="00690510" w:rsidRDefault="00583313" w:rsidP="00764475">
            <w:pPr>
              <w:pStyle w:val="ListParagraph"/>
              <w:numPr>
                <w:ilvl w:val="0"/>
                <w:numId w:val="92"/>
              </w:numPr>
              <w:rPr>
                <w:lang w:val="sr-Cyrl-RS"/>
              </w:rPr>
            </w:pPr>
            <w:r w:rsidRPr="00690510">
              <w:rPr>
                <w:lang w:val="sr-Cyrl-RS"/>
              </w:rPr>
              <w:t>Аника Војчена</w:t>
            </w:r>
          </w:p>
          <w:p w14:paraId="65584436" w14:textId="77777777" w:rsidR="00583313" w:rsidRPr="00690510" w:rsidRDefault="00583313" w:rsidP="00764475">
            <w:pPr>
              <w:pStyle w:val="ListParagraph"/>
              <w:numPr>
                <w:ilvl w:val="0"/>
                <w:numId w:val="92"/>
              </w:numPr>
              <w:rPr>
                <w:lang w:val="sr-Cyrl-RS"/>
              </w:rPr>
            </w:pPr>
            <w:r w:rsidRPr="00690510">
              <w:rPr>
                <w:lang w:val="sr-Cyrl-RS"/>
              </w:rPr>
              <w:t>Љубица Бучко</w:t>
            </w:r>
          </w:p>
          <w:p w14:paraId="063DC2FB" w14:textId="77777777" w:rsidR="00583313" w:rsidRPr="00690510" w:rsidRDefault="00583313" w:rsidP="00764475">
            <w:pPr>
              <w:pStyle w:val="ListParagraph"/>
              <w:numPr>
                <w:ilvl w:val="0"/>
                <w:numId w:val="92"/>
              </w:numPr>
              <w:rPr>
                <w:lang w:val="sr-Cyrl-RS"/>
              </w:rPr>
            </w:pPr>
            <w:r w:rsidRPr="00690510">
              <w:rPr>
                <w:lang w:val="sr-Cyrl-RS"/>
              </w:rPr>
              <w:t>Хелена Пашо Павловић</w:t>
            </w:r>
          </w:p>
          <w:p w14:paraId="0A6DD83A" w14:textId="77777777" w:rsidR="00583313" w:rsidRPr="00690510" w:rsidRDefault="00583313" w:rsidP="00764475">
            <w:pPr>
              <w:pStyle w:val="ListParagraph"/>
              <w:numPr>
                <w:ilvl w:val="0"/>
                <w:numId w:val="92"/>
              </w:numPr>
              <w:rPr>
                <w:lang w:val="sr-Cyrl-RS"/>
              </w:rPr>
            </w:pPr>
            <w:r w:rsidRPr="00690510">
              <w:rPr>
                <w:lang w:val="sr-Cyrl-RS"/>
              </w:rPr>
              <w:t>Ела Мормил</w:t>
            </w:r>
          </w:p>
          <w:p w14:paraId="330CCFA9" w14:textId="77777777" w:rsidR="00583313" w:rsidRPr="00690510" w:rsidRDefault="00583313" w:rsidP="00764475">
            <w:pPr>
              <w:pStyle w:val="ListParagraph"/>
              <w:numPr>
                <w:ilvl w:val="0"/>
                <w:numId w:val="92"/>
              </w:numPr>
              <w:rPr>
                <w:lang w:val="sr-Cyrl-RS"/>
              </w:rPr>
            </w:pPr>
            <w:r w:rsidRPr="00690510">
              <w:rPr>
                <w:lang w:val="sr-Cyrl-RS"/>
              </w:rPr>
              <w:t>Љубица Њаради</w:t>
            </w:r>
          </w:p>
          <w:p w14:paraId="0D874EC7" w14:textId="77777777" w:rsidR="00583313" w:rsidRPr="00690510" w:rsidRDefault="00583313" w:rsidP="00764475">
            <w:pPr>
              <w:pStyle w:val="ListParagraph"/>
              <w:numPr>
                <w:ilvl w:val="0"/>
                <w:numId w:val="92"/>
              </w:numPr>
              <w:rPr>
                <w:lang w:val="sr-Cyrl-RS"/>
              </w:rPr>
            </w:pPr>
            <w:r w:rsidRPr="00690510">
              <w:rPr>
                <w:lang w:val="sr-Cyrl-RS"/>
              </w:rPr>
              <w:t>Љиљана Рудакијевић</w:t>
            </w:r>
          </w:p>
          <w:p w14:paraId="1AE5ED9B" w14:textId="77777777" w:rsidR="00583313" w:rsidRPr="00690510" w:rsidRDefault="00583313" w:rsidP="00764475">
            <w:pPr>
              <w:pStyle w:val="ListParagraph"/>
              <w:numPr>
                <w:ilvl w:val="0"/>
                <w:numId w:val="92"/>
              </w:numPr>
              <w:rPr>
                <w:lang w:val="sr-Cyrl-RS"/>
              </w:rPr>
            </w:pPr>
            <w:r w:rsidRPr="00690510">
              <w:rPr>
                <w:lang w:val="sr-Cyrl-RS"/>
              </w:rPr>
              <w:t>Јасмина Нађ - секретар</w:t>
            </w:r>
          </w:p>
        </w:tc>
      </w:tr>
      <w:tr w:rsidR="00583313" w:rsidRPr="00690510" w14:paraId="5D5ED18B" w14:textId="77777777" w:rsidTr="005B6F47">
        <w:tc>
          <w:tcPr>
            <w:tcW w:w="4158" w:type="dxa"/>
          </w:tcPr>
          <w:p w14:paraId="7DFFFD86" w14:textId="77777777" w:rsidR="00583313" w:rsidRPr="00690510" w:rsidRDefault="00583313" w:rsidP="005B6F47">
            <w:pPr>
              <w:rPr>
                <w:lang w:val="sr-Cyrl-RS"/>
              </w:rPr>
            </w:pPr>
            <w:r w:rsidRPr="00690510">
              <w:rPr>
                <w:lang w:val="sr-Cyrl-RS"/>
              </w:rPr>
              <w:t>Тим за инклузију</w:t>
            </w:r>
          </w:p>
        </w:tc>
        <w:tc>
          <w:tcPr>
            <w:tcW w:w="5418" w:type="dxa"/>
          </w:tcPr>
          <w:p w14:paraId="60ADFEB5" w14:textId="77777777" w:rsidR="00583313" w:rsidRPr="00FF04F4" w:rsidRDefault="00583313" w:rsidP="00764475">
            <w:pPr>
              <w:pStyle w:val="ListParagraph"/>
              <w:numPr>
                <w:ilvl w:val="0"/>
                <w:numId w:val="93"/>
              </w:numPr>
              <w:rPr>
                <w:b/>
                <w:lang w:val="sr-Cyrl-RS"/>
              </w:rPr>
            </w:pPr>
            <w:r w:rsidRPr="00FF04F4">
              <w:rPr>
                <w:b/>
                <w:lang w:val="sr-Cyrl-RS"/>
              </w:rPr>
              <w:t>Марија Шанта – координатор</w:t>
            </w:r>
          </w:p>
          <w:p w14:paraId="0E114E6F" w14:textId="77777777" w:rsidR="00583313" w:rsidRPr="00690510" w:rsidRDefault="00583313" w:rsidP="00764475">
            <w:pPr>
              <w:pStyle w:val="ListParagraph"/>
              <w:numPr>
                <w:ilvl w:val="0"/>
                <w:numId w:val="93"/>
              </w:numPr>
              <w:rPr>
                <w:lang w:val="sr-Cyrl-RS"/>
              </w:rPr>
            </w:pPr>
            <w:r w:rsidRPr="00690510">
              <w:rPr>
                <w:lang w:val="sr-Cyrl-RS"/>
              </w:rPr>
              <w:t>Нада Колошњаји</w:t>
            </w:r>
          </w:p>
          <w:p w14:paraId="48FAA249" w14:textId="77777777" w:rsidR="00583313" w:rsidRPr="00690510" w:rsidRDefault="00583313" w:rsidP="00764475">
            <w:pPr>
              <w:pStyle w:val="ListParagraph"/>
              <w:numPr>
                <w:ilvl w:val="0"/>
                <w:numId w:val="93"/>
              </w:numPr>
              <w:rPr>
                <w:lang w:val="sr-Cyrl-RS"/>
              </w:rPr>
            </w:pPr>
            <w:r w:rsidRPr="00690510">
              <w:rPr>
                <w:lang w:val="sr-Cyrl-RS"/>
              </w:rPr>
              <w:t>Клаудија Нађ</w:t>
            </w:r>
          </w:p>
          <w:p w14:paraId="52309991" w14:textId="77777777" w:rsidR="00583313" w:rsidRPr="00690510" w:rsidRDefault="00583313" w:rsidP="00764475">
            <w:pPr>
              <w:pStyle w:val="ListParagraph"/>
              <w:numPr>
                <w:ilvl w:val="0"/>
                <w:numId w:val="93"/>
              </w:numPr>
              <w:rPr>
                <w:lang w:val="sr-Cyrl-RS"/>
              </w:rPr>
            </w:pPr>
            <w:r w:rsidRPr="00690510">
              <w:rPr>
                <w:lang w:val="sr-Cyrl-RS"/>
              </w:rPr>
              <w:t>Тереза Катона</w:t>
            </w:r>
          </w:p>
          <w:p w14:paraId="2D8041B8" w14:textId="77777777" w:rsidR="00583313" w:rsidRPr="00690510" w:rsidRDefault="00583313" w:rsidP="00764475">
            <w:pPr>
              <w:pStyle w:val="ListParagraph"/>
              <w:numPr>
                <w:ilvl w:val="0"/>
                <w:numId w:val="93"/>
              </w:numPr>
              <w:rPr>
                <w:lang w:val="sr-Cyrl-RS"/>
              </w:rPr>
            </w:pPr>
            <w:r w:rsidRPr="00690510">
              <w:rPr>
                <w:lang w:val="sr-Cyrl-RS"/>
              </w:rPr>
              <w:t>Наташа Мученски</w:t>
            </w:r>
          </w:p>
          <w:p w14:paraId="2C65F4DB" w14:textId="77777777" w:rsidR="00583313" w:rsidRPr="00690510" w:rsidRDefault="00583313" w:rsidP="00764475">
            <w:pPr>
              <w:pStyle w:val="ListParagraph"/>
              <w:numPr>
                <w:ilvl w:val="0"/>
                <w:numId w:val="93"/>
              </w:numPr>
              <w:rPr>
                <w:lang w:val="sr-Cyrl-RS"/>
              </w:rPr>
            </w:pPr>
            <w:r w:rsidRPr="00690510">
              <w:rPr>
                <w:lang w:val="sr-Cyrl-RS"/>
              </w:rPr>
              <w:t>Веруна Међеши</w:t>
            </w:r>
          </w:p>
          <w:p w14:paraId="5E6F3432" w14:textId="77777777" w:rsidR="00583313" w:rsidRPr="00690510" w:rsidRDefault="00583313" w:rsidP="00764475">
            <w:pPr>
              <w:pStyle w:val="ListParagraph"/>
              <w:numPr>
                <w:ilvl w:val="0"/>
                <w:numId w:val="93"/>
              </w:numPr>
              <w:rPr>
                <w:lang w:val="sr-Cyrl-RS"/>
              </w:rPr>
            </w:pPr>
            <w:r w:rsidRPr="00690510">
              <w:rPr>
                <w:lang w:val="sr-Cyrl-RS"/>
              </w:rPr>
              <w:t>Лидија Пашо</w:t>
            </w:r>
          </w:p>
          <w:p w14:paraId="6B325CAB" w14:textId="77777777" w:rsidR="00583313" w:rsidRPr="00690510" w:rsidRDefault="00583313" w:rsidP="00764475">
            <w:pPr>
              <w:pStyle w:val="ListParagraph"/>
              <w:numPr>
                <w:ilvl w:val="0"/>
                <w:numId w:val="93"/>
              </w:numPr>
              <w:rPr>
                <w:lang w:val="sr-Cyrl-RS"/>
              </w:rPr>
            </w:pPr>
            <w:r w:rsidRPr="00690510">
              <w:rPr>
                <w:lang w:val="sr-Cyrl-RS"/>
              </w:rPr>
              <w:t>Каролина Џуџар</w:t>
            </w:r>
          </w:p>
          <w:p w14:paraId="061A0BA7" w14:textId="77777777" w:rsidR="00583313" w:rsidRPr="00690510" w:rsidRDefault="00583313" w:rsidP="00764475">
            <w:pPr>
              <w:pStyle w:val="ListParagraph"/>
              <w:numPr>
                <w:ilvl w:val="0"/>
                <w:numId w:val="93"/>
              </w:numPr>
              <w:rPr>
                <w:lang w:val="sr-Cyrl-RS"/>
              </w:rPr>
            </w:pPr>
            <w:r w:rsidRPr="00690510">
              <w:rPr>
                <w:lang w:val="sr-Cyrl-RS"/>
              </w:rPr>
              <w:t>Бојана Миљнић</w:t>
            </w:r>
          </w:p>
          <w:p w14:paraId="303DBF24" w14:textId="77777777" w:rsidR="00583313" w:rsidRPr="00690510" w:rsidRDefault="00583313" w:rsidP="00764475">
            <w:pPr>
              <w:pStyle w:val="ListParagraph"/>
              <w:numPr>
                <w:ilvl w:val="0"/>
                <w:numId w:val="93"/>
              </w:numPr>
              <w:rPr>
                <w:lang w:val="sr-Cyrl-RS"/>
              </w:rPr>
            </w:pPr>
            <w:r w:rsidRPr="00690510">
              <w:rPr>
                <w:lang w:val="sr-Cyrl-RS"/>
              </w:rPr>
              <w:t>Славка Хајдук</w:t>
            </w:r>
          </w:p>
          <w:p w14:paraId="4BDA87C4" w14:textId="77777777" w:rsidR="00583313" w:rsidRPr="00690510" w:rsidRDefault="00583313" w:rsidP="00764475">
            <w:pPr>
              <w:pStyle w:val="ListParagraph"/>
              <w:numPr>
                <w:ilvl w:val="0"/>
                <w:numId w:val="93"/>
              </w:numPr>
              <w:rPr>
                <w:lang w:val="sr-Cyrl-RS"/>
              </w:rPr>
            </w:pPr>
            <w:r w:rsidRPr="00690510">
              <w:rPr>
                <w:lang w:val="sr-Cyrl-RS"/>
              </w:rPr>
              <w:t>Теодора Врањеш</w:t>
            </w:r>
          </w:p>
          <w:p w14:paraId="1997532E" w14:textId="77777777" w:rsidR="00583313" w:rsidRPr="00690510" w:rsidRDefault="00583313" w:rsidP="00764475">
            <w:pPr>
              <w:pStyle w:val="ListParagraph"/>
              <w:numPr>
                <w:ilvl w:val="0"/>
                <w:numId w:val="93"/>
              </w:numPr>
              <w:rPr>
                <w:lang w:val="sr-Cyrl-RS"/>
              </w:rPr>
            </w:pPr>
            <w:r w:rsidRPr="00690510">
              <w:rPr>
                <w:lang w:val="sr-Cyrl-RS"/>
              </w:rPr>
              <w:t>Дејан Бучко</w:t>
            </w:r>
          </w:p>
        </w:tc>
      </w:tr>
      <w:tr w:rsidR="00583313" w:rsidRPr="00690510" w14:paraId="09D61806" w14:textId="77777777" w:rsidTr="005B6F47">
        <w:tc>
          <w:tcPr>
            <w:tcW w:w="4158" w:type="dxa"/>
          </w:tcPr>
          <w:p w14:paraId="1999A66D" w14:textId="77777777" w:rsidR="00583313" w:rsidRPr="00690510" w:rsidRDefault="00583313" w:rsidP="005B6F47">
            <w:pPr>
              <w:rPr>
                <w:lang w:val="sr-Cyrl-RS"/>
              </w:rPr>
            </w:pPr>
            <w:r w:rsidRPr="00690510">
              <w:rPr>
                <w:lang w:val="sr-Cyrl-RS"/>
              </w:rPr>
              <w:t>Тим за обезбеђивање квалитета рада установе</w:t>
            </w:r>
          </w:p>
        </w:tc>
        <w:tc>
          <w:tcPr>
            <w:tcW w:w="5418" w:type="dxa"/>
          </w:tcPr>
          <w:p w14:paraId="369270C6" w14:textId="77777777" w:rsidR="00583313" w:rsidRPr="00FF04F4" w:rsidRDefault="00583313" w:rsidP="00764475">
            <w:pPr>
              <w:pStyle w:val="ListParagraph"/>
              <w:numPr>
                <w:ilvl w:val="0"/>
                <w:numId w:val="94"/>
              </w:numPr>
              <w:rPr>
                <w:b/>
                <w:lang w:val="sr-Cyrl-RS"/>
              </w:rPr>
            </w:pPr>
            <w:r w:rsidRPr="00FF04F4">
              <w:rPr>
                <w:b/>
                <w:lang w:val="sr-Cyrl-RS"/>
              </w:rPr>
              <w:t>Јасминка Нађ – координатор</w:t>
            </w:r>
          </w:p>
          <w:p w14:paraId="2AFD3938" w14:textId="77777777" w:rsidR="00583313" w:rsidRPr="00690510" w:rsidRDefault="00583313" w:rsidP="00764475">
            <w:pPr>
              <w:pStyle w:val="ListParagraph"/>
              <w:numPr>
                <w:ilvl w:val="0"/>
                <w:numId w:val="94"/>
              </w:numPr>
              <w:rPr>
                <w:lang w:val="sr-Cyrl-RS"/>
              </w:rPr>
            </w:pPr>
            <w:r w:rsidRPr="00690510">
              <w:rPr>
                <w:lang w:val="sr-Cyrl-RS"/>
              </w:rPr>
              <w:t>Ванеса Чизмар</w:t>
            </w:r>
          </w:p>
          <w:p w14:paraId="4F88D24A" w14:textId="77777777" w:rsidR="00583313" w:rsidRPr="00690510" w:rsidRDefault="00583313" w:rsidP="00764475">
            <w:pPr>
              <w:pStyle w:val="ListParagraph"/>
              <w:numPr>
                <w:ilvl w:val="0"/>
                <w:numId w:val="94"/>
              </w:numPr>
              <w:rPr>
                <w:lang w:val="sr-Cyrl-RS"/>
              </w:rPr>
            </w:pPr>
            <w:r w:rsidRPr="00690510">
              <w:rPr>
                <w:lang w:val="sr-Cyrl-RS"/>
              </w:rPr>
              <w:t>Наталија Будински</w:t>
            </w:r>
          </w:p>
          <w:p w14:paraId="4EF83C85" w14:textId="77777777" w:rsidR="00583313" w:rsidRPr="00690510" w:rsidRDefault="00583313" w:rsidP="00764475">
            <w:pPr>
              <w:pStyle w:val="ListParagraph"/>
              <w:numPr>
                <w:ilvl w:val="0"/>
                <w:numId w:val="94"/>
              </w:numPr>
              <w:rPr>
                <w:lang w:val="sr-Cyrl-RS"/>
              </w:rPr>
            </w:pPr>
            <w:r w:rsidRPr="00690510">
              <w:rPr>
                <w:lang w:val="sr-Cyrl-RS"/>
              </w:rPr>
              <w:t>Наташа Мученски</w:t>
            </w:r>
          </w:p>
          <w:p w14:paraId="243699C7" w14:textId="77777777" w:rsidR="00583313" w:rsidRPr="00690510" w:rsidRDefault="00583313" w:rsidP="00764475">
            <w:pPr>
              <w:pStyle w:val="ListParagraph"/>
              <w:numPr>
                <w:ilvl w:val="0"/>
                <w:numId w:val="94"/>
              </w:numPr>
              <w:rPr>
                <w:lang w:val="sr-Cyrl-RS"/>
              </w:rPr>
            </w:pPr>
            <w:r w:rsidRPr="00690510">
              <w:rPr>
                <w:lang w:val="sr-Cyrl-RS"/>
              </w:rPr>
              <w:t>Наталија Зазуљак</w:t>
            </w:r>
          </w:p>
          <w:p w14:paraId="5DB62A81" w14:textId="77777777" w:rsidR="00583313" w:rsidRPr="00690510" w:rsidRDefault="00583313" w:rsidP="00764475">
            <w:pPr>
              <w:pStyle w:val="ListParagraph"/>
              <w:numPr>
                <w:ilvl w:val="0"/>
                <w:numId w:val="94"/>
              </w:numPr>
              <w:rPr>
                <w:lang w:val="sr-Cyrl-RS"/>
              </w:rPr>
            </w:pPr>
            <w:r w:rsidRPr="00690510">
              <w:rPr>
                <w:lang w:val="sr-Cyrl-RS"/>
              </w:rPr>
              <w:t>Лидија Пашо</w:t>
            </w:r>
          </w:p>
          <w:p w14:paraId="30896E15" w14:textId="77777777" w:rsidR="00583313" w:rsidRPr="00690510" w:rsidRDefault="00583313" w:rsidP="00764475">
            <w:pPr>
              <w:pStyle w:val="ListParagraph"/>
              <w:numPr>
                <w:ilvl w:val="0"/>
                <w:numId w:val="94"/>
              </w:numPr>
              <w:rPr>
                <w:lang w:val="sr-Cyrl-RS"/>
              </w:rPr>
            </w:pPr>
            <w:r w:rsidRPr="00690510">
              <w:rPr>
                <w:lang w:val="sr-Cyrl-RS"/>
              </w:rPr>
              <w:t>Тереза Катона</w:t>
            </w:r>
          </w:p>
          <w:p w14:paraId="2350DF97" w14:textId="77777777" w:rsidR="00583313" w:rsidRPr="00690510" w:rsidRDefault="00583313" w:rsidP="00764475">
            <w:pPr>
              <w:pStyle w:val="ListParagraph"/>
              <w:numPr>
                <w:ilvl w:val="0"/>
                <w:numId w:val="94"/>
              </w:numPr>
              <w:rPr>
                <w:lang w:val="sr-Cyrl-RS"/>
              </w:rPr>
            </w:pPr>
            <w:r w:rsidRPr="00690510">
              <w:rPr>
                <w:lang w:val="sr-Cyrl-RS"/>
              </w:rPr>
              <w:t>Бојана Миљанић</w:t>
            </w:r>
          </w:p>
          <w:p w14:paraId="709E7407" w14:textId="77777777" w:rsidR="00583313" w:rsidRPr="00690510" w:rsidRDefault="00583313" w:rsidP="00764475">
            <w:pPr>
              <w:pStyle w:val="ListParagraph"/>
              <w:numPr>
                <w:ilvl w:val="0"/>
                <w:numId w:val="94"/>
              </w:numPr>
              <w:rPr>
                <w:lang w:val="sr-Cyrl-RS"/>
              </w:rPr>
            </w:pPr>
            <w:r w:rsidRPr="00690510">
              <w:rPr>
                <w:lang w:val="sr-Cyrl-RS"/>
              </w:rPr>
              <w:t>Рената Зорић</w:t>
            </w:r>
          </w:p>
        </w:tc>
      </w:tr>
      <w:tr w:rsidR="00583313" w:rsidRPr="00690510" w14:paraId="15D5F24B" w14:textId="77777777" w:rsidTr="005B6F47">
        <w:tc>
          <w:tcPr>
            <w:tcW w:w="4158" w:type="dxa"/>
          </w:tcPr>
          <w:p w14:paraId="75644BCF" w14:textId="77777777" w:rsidR="00583313" w:rsidRPr="00690510" w:rsidRDefault="00583313" w:rsidP="005B6F47">
            <w:pPr>
              <w:rPr>
                <w:lang w:val="sr-Cyrl-RS"/>
              </w:rPr>
            </w:pPr>
            <w:r w:rsidRPr="00690510">
              <w:rPr>
                <w:lang w:val="sr-Cyrl-RS"/>
              </w:rPr>
              <w:t>Тим за израду и реализацију годишњег плана рада</w:t>
            </w:r>
          </w:p>
        </w:tc>
        <w:tc>
          <w:tcPr>
            <w:tcW w:w="5418" w:type="dxa"/>
          </w:tcPr>
          <w:p w14:paraId="23BD35CB" w14:textId="77777777" w:rsidR="00583313" w:rsidRPr="00FF04F4" w:rsidRDefault="00583313" w:rsidP="00764475">
            <w:pPr>
              <w:pStyle w:val="ListParagraph"/>
              <w:numPr>
                <w:ilvl w:val="0"/>
                <w:numId w:val="95"/>
              </w:numPr>
              <w:rPr>
                <w:b/>
                <w:lang w:val="sr-Cyrl-RS"/>
              </w:rPr>
            </w:pPr>
            <w:r w:rsidRPr="00FF04F4">
              <w:rPr>
                <w:b/>
                <w:lang w:val="sr-Cyrl-RS"/>
              </w:rPr>
              <w:t>Љупка Малацко – координатор</w:t>
            </w:r>
          </w:p>
          <w:p w14:paraId="2CC56E4F" w14:textId="77777777" w:rsidR="00583313" w:rsidRPr="00690510" w:rsidRDefault="00583313" w:rsidP="00764475">
            <w:pPr>
              <w:pStyle w:val="ListParagraph"/>
              <w:numPr>
                <w:ilvl w:val="0"/>
                <w:numId w:val="95"/>
              </w:numPr>
              <w:rPr>
                <w:lang w:val="sr-Cyrl-RS"/>
              </w:rPr>
            </w:pPr>
            <w:r w:rsidRPr="00690510">
              <w:rPr>
                <w:lang w:val="sr-Cyrl-RS"/>
              </w:rPr>
              <w:t>Марија Шанта</w:t>
            </w:r>
          </w:p>
          <w:p w14:paraId="2D25A411" w14:textId="77777777" w:rsidR="00583313" w:rsidRPr="00690510" w:rsidRDefault="00583313" w:rsidP="00764475">
            <w:pPr>
              <w:pStyle w:val="ListParagraph"/>
              <w:numPr>
                <w:ilvl w:val="0"/>
                <w:numId w:val="95"/>
              </w:numPr>
              <w:rPr>
                <w:lang w:val="sr-Cyrl-RS"/>
              </w:rPr>
            </w:pPr>
            <w:r w:rsidRPr="00690510">
              <w:rPr>
                <w:lang w:val="sr-Cyrl-RS"/>
              </w:rPr>
              <w:t>Наталија Будински</w:t>
            </w:r>
          </w:p>
          <w:p w14:paraId="1813F213" w14:textId="77777777" w:rsidR="00583313" w:rsidRPr="00690510" w:rsidRDefault="00583313" w:rsidP="00764475">
            <w:pPr>
              <w:pStyle w:val="ListParagraph"/>
              <w:numPr>
                <w:ilvl w:val="0"/>
                <w:numId w:val="95"/>
              </w:numPr>
              <w:rPr>
                <w:lang w:val="sr-Cyrl-RS"/>
              </w:rPr>
            </w:pPr>
            <w:r w:rsidRPr="00690510">
              <w:rPr>
                <w:lang w:val="sr-Cyrl-RS"/>
              </w:rPr>
              <w:t>Веруна Међеши</w:t>
            </w:r>
          </w:p>
          <w:p w14:paraId="503A8AD5" w14:textId="77777777" w:rsidR="00583313" w:rsidRPr="00690510" w:rsidRDefault="00583313" w:rsidP="00764475">
            <w:pPr>
              <w:pStyle w:val="ListParagraph"/>
              <w:numPr>
                <w:ilvl w:val="0"/>
                <w:numId w:val="95"/>
              </w:numPr>
              <w:rPr>
                <w:lang w:val="sr-Cyrl-RS"/>
              </w:rPr>
            </w:pPr>
            <w:r w:rsidRPr="00690510">
              <w:rPr>
                <w:lang w:val="sr-Cyrl-RS"/>
              </w:rPr>
              <w:t>Леона Сабо</w:t>
            </w:r>
          </w:p>
          <w:p w14:paraId="70ECF59A" w14:textId="77777777" w:rsidR="00583313" w:rsidRPr="00690510" w:rsidRDefault="00583313" w:rsidP="00764475">
            <w:pPr>
              <w:pStyle w:val="ListParagraph"/>
              <w:numPr>
                <w:ilvl w:val="0"/>
                <w:numId w:val="95"/>
              </w:numPr>
              <w:rPr>
                <w:lang w:val="sr-Cyrl-RS"/>
              </w:rPr>
            </w:pPr>
            <w:r w:rsidRPr="00690510">
              <w:rPr>
                <w:lang w:val="sr-Cyrl-RS"/>
              </w:rPr>
              <w:t>Славка Хајдук</w:t>
            </w:r>
          </w:p>
          <w:p w14:paraId="4D97082F" w14:textId="77777777" w:rsidR="00583313" w:rsidRPr="00690510" w:rsidRDefault="00583313" w:rsidP="00764475">
            <w:pPr>
              <w:pStyle w:val="ListParagraph"/>
              <w:numPr>
                <w:ilvl w:val="0"/>
                <w:numId w:val="95"/>
              </w:numPr>
              <w:rPr>
                <w:lang w:val="sr-Cyrl-RS"/>
              </w:rPr>
            </w:pPr>
            <w:r w:rsidRPr="00690510">
              <w:rPr>
                <w:lang w:val="sr-Cyrl-RS"/>
              </w:rPr>
              <w:t>Сашка Спасић</w:t>
            </w:r>
          </w:p>
          <w:p w14:paraId="3621DB00" w14:textId="77777777" w:rsidR="00583313" w:rsidRPr="00690510" w:rsidRDefault="00583313" w:rsidP="00764475">
            <w:pPr>
              <w:pStyle w:val="ListParagraph"/>
              <w:numPr>
                <w:ilvl w:val="0"/>
                <w:numId w:val="95"/>
              </w:numPr>
              <w:rPr>
                <w:lang w:val="sr-Cyrl-RS"/>
              </w:rPr>
            </w:pPr>
            <w:r w:rsidRPr="00690510">
              <w:rPr>
                <w:lang w:val="sr-Cyrl-RS"/>
              </w:rPr>
              <w:t>Тамара Будински</w:t>
            </w:r>
          </w:p>
          <w:p w14:paraId="4BDB665E" w14:textId="77777777" w:rsidR="00583313" w:rsidRPr="00690510" w:rsidRDefault="00583313" w:rsidP="00764475">
            <w:pPr>
              <w:pStyle w:val="ListParagraph"/>
              <w:numPr>
                <w:ilvl w:val="0"/>
                <w:numId w:val="95"/>
              </w:numPr>
              <w:rPr>
                <w:lang w:val="sr-Cyrl-RS"/>
              </w:rPr>
            </w:pPr>
            <w:r w:rsidRPr="00690510">
              <w:rPr>
                <w:lang w:val="sr-Cyrl-RS"/>
              </w:rPr>
              <w:t>Марко Новаковић</w:t>
            </w:r>
          </w:p>
          <w:p w14:paraId="3AF2F60C" w14:textId="77777777" w:rsidR="00583313" w:rsidRPr="00690510" w:rsidRDefault="00583313" w:rsidP="00764475">
            <w:pPr>
              <w:pStyle w:val="ListParagraph"/>
              <w:numPr>
                <w:ilvl w:val="0"/>
                <w:numId w:val="95"/>
              </w:numPr>
              <w:rPr>
                <w:lang w:val="sr-Cyrl-RS"/>
              </w:rPr>
            </w:pPr>
            <w:r w:rsidRPr="00690510">
              <w:rPr>
                <w:lang w:val="sr-Cyrl-RS"/>
              </w:rPr>
              <w:t>Александра Виславски</w:t>
            </w:r>
          </w:p>
        </w:tc>
      </w:tr>
      <w:tr w:rsidR="00583313" w:rsidRPr="00690510" w14:paraId="75C4D594" w14:textId="77777777" w:rsidTr="005B6F47">
        <w:tc>
          <w:tcPr>
            <w:tcW w:w="4158" w:type="dxa"/>
          </w:tcPr>
          <w:p w14:paraId="4BBCE91C" w14:textId="77777777" w:rsidR="00583313" w:rsidRPr="00690510" w:rsidRDefault="00583313" w:rsidP="005B6F47">
            <w:pPr>
              <w:rPr>
                <w:lang w:val="sr-Cyrl-RS"/>
              </w:rPr>
            </w:pPr>
            <w:r w:rsidRPr="00690510">
              <w:rPr>
                <w:lang w:val="sr-Cyrl-RS"/>
              </w:rPr>
              <w:t>Тим за праћење напредовања у звању</w:t>
            </w:r>
          </w:p>
        </w:tc>
        <w:tc>
          <w:tcPr>
            <w:tcW w:w="5418" w:type="dxa"/>
          </w:tcPr>
          <w:p w14:paraId="2947A40D" w14:textId="77777777" w:rsidR="00583313" w:rsidRPr="00FF04F4" w:rsidRDefault="00583313" w:rsidP="00764475">
            <w:pPr>
              <w:pStyle w:val="ListParagraph"/>
              <w:numPr>
                <w:ilvl w:val="0"/>
                <w:numId w:val="96"/>
              </w:numPr>
              <w:rPr>
                <w:b/>
                <w:lang w:val="sr-Cyrl-RS"/>
              </w:rPr>
            </w:pPr>
            <w:r w:rsidRPr="00FF04F4">
              <w:rPr>
                <w:b/>
                <w:lang w:val="sr-Cyrl-RS"/>
              </w:rPr>
              <w:t>Тереза Катона – координатор</w:t>
            </w:r>
          </w:p>
          <w:p w14:paraId="3C6D4823" w14:textId="77777777" w:rsidR="00583313" w:rsidRPr="00690510" w:rsidRDefault="00583313" w:rsidP="00764475">
            <w:pPr>
              <w:pStyle w:val="ListParagraph"/>
              <w:numPr>
                <w:ilvl w:val="0"/>
                <w:numId w:val="96"/>
              </w:numPr>
              <w:rPr>
                <w:lang w:val="sr-Cyrl-RS"/>
              </w:rPr>
            </w:pPr>
            <w:r w:rsidRPr="00690510">
              <w:rPr>
                <w:lang w:val="sr-Cyrl-RS"/>
              </w:rPr>
              <w:t>Љиљана Рудакијевић</w:t>
            </w:r>
          </w:p>
          <w:p w14:paraId="47753025" w14:textId="77777777" w:rsidR="00583313" w:rsidRPr="00690510" w:rsidRDefault="00583313" w:rsidP="00764475">
            <w:pPr>
              <w:pStyle w:val="ListParagraph"/>
              <w:numPr>
                <w:ilvl w:val="0"/>
                <w:numId w:val="96"/>
              </w:numPr>
              <w:rPr>
                <w:lang w:val="sr-Cyrl-RS"/>
              </w:rPr>
            </w:pPr>
            <w:r w:rsidRPr="00690510">
              <w:rPr>
                <w:lang w:val="sr-Cyrl-RS"/>
              </w:rPr>
              <w:t>Александ</w:t>
            </w:r>
            <w:r>
              <w:rPr>
                <w:lang w:val="sr-Cyrl-RS"/>
              </w:rPr>
              <w:t>ар</w:t>
            </w:r>
            <w:r w:rsidRPr="00690510">
              <w:rPr>
                <w:lang w:val="sr-Cyrl-RS"/>
              </w:rPr>
              <w:t xml:space="preserve"> Алексић</w:t>
            </w:r>
          </w:p>
        </w:tc>
      </w:tr>
      <w:tr w:rsidR="00583313" w:rsidRPr="00690510" w14:paraId="5B83C494" w14:textId="77777777" w:rsidTr="005B6F47">
        <w:tc>
          <w:tcPr>
            <w:tcW w:w="4158" w:type="dxa"/>
          </w:tcPr>
          <w:p w14:paraId="1B427C50" w14:textId="77777777" w:rsidR="00583313" w:rsidRPr="00690510" w:rsidRDefault="00583313" w:rsidP="005B6F47">
            <w:pPr>
              <w:rPr>
                <w:lang w:val="sr-Cyrl-RS"/>
              </w:rPr>
            </w:pPr>
            <w:r w:rsidRPr="00690510">
              <w:rPr>
                <w:lang w:val="sr-Cyrl-RS"/>
              </w:rPr>
              <w:t>Тим за развој међупредметних компетенција и предузетништва</w:t>
            </w:r>
          </w:p>
        </w:tc>
        <w:tc>
          <w:tcPr>
            <w:tcW w:w="5418" w:type="dxa"/>
          </w:tcPr>
          <w:p w14:paraId="60A7D21E" w14:textId="77777777" w:rsidR="00583313" w:rsidRPr="00FF04F4" w:rsidRDefault="00583313" w:rsidP="00764475">
            <w:pPr>
              <w:pStyle w:val="ListParagraph"/>
              <w:numPr>
                <w:ilvl w:val="0"/>
                <w:numId w:val="97"/>
              </w:numPr>
              <w:rPr>
                <w:b/>
                <w:lang w:val="sr-Cyrl-RS"/>
              </w:rPr>
            </w:pPr>
            <w:r w:rsidRPr="00FF04F4">
              <w:rPr>
                <w:b/>
                <w:lang w:val="sr-Cyrl-RS"/>
              </w:rPr>
              <w:t>Валентина Русковски – координатор</w:t>
            </w:r>
          </w:p>
          <w:p w14:paraId="2134A690" w14:textId="77777777" w:rsidR="00583313" w:rsidRPr="00690510" w:rsidRDefault="00583313" w:rsidP="00764475">
            <w:pPr>
              <w:pStyle w:val="ListParagraph"/>
              <w:numPr>
                <w:ilvl w:val="0"/>
                <w:numId w:val="97"/>
              </w:numPr>
              <w:rPr>
                <w:lang w:val="sr-Cyrl-RS"/>
              </w:rPr>
            </w:pPr>
            <w:r w:rsidRPr="00690510">
              <w:rPr>
                <w:lang w:val="sr-Cyrl-RS"/>
              </w:rPr>
              <w:t>Далиборка Вукасовић</w:t>
            </w:r>
          </w:p>
          <w:p w14:paraId="7BE697BC" w14:textId="77777777" w:rsidR="00583313" w:rsidRPr="00690510" w:rsidRDefault="00583313" w:rsidP="00764475">
            <w:pPr>
              <w:pStyle w:val="ListParagraph"/>
              <w:numPr>
                <w:ilvl w:val="0"/>
                <w:numId w:val="97"/>
              </w:numPr>
              <w:rPr>
                <w:lang w:val="sr-Cyrl-RS"/>
              </w:rPr>
            </w:pPr>
            <w:r w:rsidRPr="00690510">
              <w:rPr>
                <w:lang w:val="sr-Cyrl-RS"/>
              </w:rPr>
              <w:lastRenderedPageBreak/>
              <w:t>Шомођи Јелена</w:t>
            </w:r>
          </w:p>
          <w:p w14:paraId="5857F4B1" w14:textId="77777777" w:rsidR="00583313" w:rsidRPr="00690510" w:rsidRDefault="00583313" w:rsidP="00764475">
            <w:pPr>
              <w:pStyle w:val="ListParagraph"/>
              <w:numPr>
                <w:ilvl w:val="0"/>
                <w:numId w:val="97"/>
              </w:numPr>
              <w:rPr>
                <w:lang w:val="sr-Cyrl-RS"/>
              </w:rPr>
            </w:pPr>
            <w:r w:rsidRPr="00690510">
              <w:rPr>
                <w:lang w:val="sr-Cyrl-RS"/>
              </w:rPr>
              <w:t>Јелена Мирковић</w:t>
            </w:r>
          </w:p>
          <w:p w14:paraId="41530BA2" w14:textId="77777777" w:rsidR="00583313" w:rsidRPr="00690510" w:rsidRDefault="00583313" w:rsidP="00764475">
            <w:pPr>
              <w:pStyle w:val="ListParagraph"/>
              <w:numPr>
                <w:ilvl w:val="0"/>
                <w:numId w:val="97"/>
              </w:numPr>
              <w:rPr>
                <w:lang w:val="sr-Cyrl-RS"/>
              </w:rPr>
            </w:pPr>
            <w:r w:rsidRPr="00690510">
              <w:rPr>
                <w:lang w:val="sr-Cyrl-RS"/>
              </w:rPr>
              <w:t>Сашка Спасић</w:t>
            </w:r>
          </w:p>
          <w:p w14:paraId="29F21DD2" w14:textId="77777777" w:rsidR="00583313" w:rsidRPr="00690510" w:rsidRDefault="00583313" w:rsidP="00764475">
            <w:pPr>
              <w:pStyle w:val="ListParagraph"/>
              <w:numPr>
                <w:ilvl w:val="0"/>
                <w:numId w:val="97"/>
              </w:numPr>
              <w:rPr>
                <w:lang w:val="sr-Cyrl-RS"/>
              </w:rPr>
            </w:pPr>
            <w:r w:rsidRPr="00690510">
              <w:rPr>
                <w:lang w:val="sr-Cyrl-RS"/>
              </w:rPr>
              <w:t>Зоја Шанта</w:t>
            </w:r>
          </w:p>
          <w:p w14:paraId="486EBE35" w14:textId="77777777" w:rsidR="00583313" w:rsidRPr="00690510" w:rsidRDefault="00583313" w:rsidP="00764475">
            <w:pPr>
              <w:pStyle w:val="ListParagraph"/>
              <w:numPr>
                <w:ilvl w:val="0"/>
                <w:numId w:val="97"/>
              </w:numPr>
              <w:rPr>
                <w:lang w:val="sr-Cyrl-RS"/>
              </w:rPr>
            </w:pPr>
            <w:r w:rsidRPr="00690510">
              <w:rPr>
                <w:lang w:val="sr-Cyrl-RS"/>
              </w:rPr>
              <w:t>Наташа Џуџар</w:t>
            </w:r>
          </w:p>
        </w:tc>
      </w:tr>
      <w:tr w:rsidR="00583313" w:rsidRPr="00690510" w14:paraId="66939A47" w14:textId="77777777" w:rsidTr="005B6F47">
        <w:tc>
          <w:tcPr>
            <w:tcW w:w="4158" w:type="dxa"/>
          </w:tcPr>
          <w:p w14:paraId="69194CFC" w14:textId="77777777" w:rsidR="00583313" w:rsidRPr="00690510" w:rsidRDefault="00583313" w:rsidP="005B6F47">
            <w:pPr>
              <w:rPr>
                <w:lang w:val="sr-Cyrl-RS"/>
              </w:rPr>
            </w:pPr>
            <w:r w:rsidRPr="00690510">
              <w:rPr>
                <w:lang w:val="sr-Cyrl-RS"/>
              </w:rPr>
              <w:lastRenderedPageBreak/>
              <w:t>Тим за превенцију осипања ученика</w:t>
            </w:r>
          </w:p>
        </w:tc>
        <w:tc>
          <w:tcPr>
            <w:tcW w:w="5418" w:type="dxa"/>
          </w:tcPr>
          <w:p w14:paraId="0AAB5CFB" w14:textId="77777777" w:rsidR="00583313" w:rsidRPr="00FF04F4" w:rsidRDefault="00583313" w:rsidP="00764475">
            <w:pPr>
              <w:pStyle w:val="ListParagraph"/>
              <w:numPr>
                <w:ilvl w:val="0"/>
                <w:numId w:val="98"/>
              </w:numPr>
              <w:rPr>
                <w:b/>
                <w:lang w:val="sr-Cyrl-RS"/>
              </w:rPr>
            </w:pPr>
            <w:r w:rsidRPr="00FF04F4">
              <w:rPr>
                <w:b/>
                <w:lang w:val="sr-Cyrl-RS"/>
              </w:rPr>
              <w:t>Марко Новаковић – координатор</w:t>
            </w:r>
          </w:p>
          <w:p w14:paraId="6B1ABF34" w14:textId="77777777" w:rsidR="00583313" w:rsidRPr="00690510" w:rsidRDefault="00583313" w:rsidP="00764475">
            <w:pPr>
              <w:pStyle w:val="ListParagraph"/>
              <w:numPr>
                <w:ilvl w:val="0"/>
                <w:numId w:val="98"/>
              </w:numPr>
              <w:rPr>
                <w:lang w:val="sr-Cyrl-RS"/>
              </w:rPr>
            </w:pPr>
            <w:r w:rsidRPr="00690510">
              <w:rPr>
                <w:lang w:val="sr-Cyrl-RS"/>
              </w:rPr>
              <w:t>Марија Шанта</w:t>
            </w:r>
          </w:p>
          <w:p w14:paraId="7C262CAA" w14:textId="77777777" w:rsidR="00583313" w:rsidRPr="00690510" w:rsidRDefault="00583313" w:rsidP="00764475">
            <w:pPr>
              <w:pStyle w:val="ListParagraph"/>
              <w:numPr>
                <w:ilvl w:val="0"/>
                <w:numId w:val="98"/>
              </w:numPr>
              <w:rPr>
                <w:lang w:val="sr-Cyrl-RS"/>
              </w:rPr>
            </w:pPr>
            <w:r w:rsidRPr="00690510">
              <w:rPr>
                <w:lang w:val="sr-Cyrl-RS"/>
              </w:rPr>
              <w:t>Наталија Будински</w:t>
            </w:r>
          </w:p>
          <w:p w14:paraId="5F8C82D9" w14:textId="77777777" w:rsidR="00583313" w:rsidRPr="00690510" w:rsidRDefault="00583313" w:rsidP="00764475">
            <w:pPr>
              <w:pStyle w:val="ListParagraph"/>
              <w:numPr>
                <w:ilvl w:val="0"/>
                <w:numId w:val="98"/>
              </w:numPr>
              <w:rPr>
                <w:lang w:val="sr-Cyrl-RS"/>
              </w:rPr>
            </w:pPr>
            <w:r w:rsidRPr="00690510">
              <w:rPr>
                <w:lang w:val="sr-Cyrl-RS"/>
              </w:rPr>
              <w:t>Јасмина Сабадош</w:t>
            </w:r>
          </w:p>
          <w:p w14:paraId="2C8499DF" w14:textId="77777777" w:rsidR="00583313" w:rsidRPr="00690510" w:rsidRDefault="00583313" w:rsidP="00764475">
            <w:pPr>
              <w:pStyle w:val="ListParagraph"/>
              <w:numPr>
                <w:ilvl w:val="0"/>
                <w:numId w:val="98"/>
              </w:numPr>
              <w:rPr>
                <w:lang w:val="sr-Cyrl-RS"/>
              </w:rPr>
            </w:pPr>
            <w:r w:rsidRPr="00690510">
              <w:rPr>
                <w:lang w:val="sr-Cyrl-RS"/>
              </w:rPr>
              <w:t>Меланија Рамач</w:t>
            </w:r>
          </w:p>
          <w:p w14:paraId="760FCE16" w14:textId="77777777" w:rsidR="00583313" w:rsidRPr="00690510" w:rsidRDefault="00583313" w:rsidP="00764475">
            <w:pPr>
              <w:pStyle w:val="ListParagraph"/>
              <w:numPr>
                <w:ilvl w:val="0"/>
                <w:numId w:val="98"/>
              </w:numPr>
              <w:rPr>
                <w:lang w:val="sr-Cyrl-RS"/>
              </w:rPr>
            </w:pPr>
            <w:r w:rsidRPr="00690510">
              <w:rPr>
                <w:lang w:val="sr-Cyrl-RS"/>
              </w:rPr>
              <w:t>Славка Хајдук</w:t>
            </w:r>
          </w:p>
          <w:p w14:paraId="5762062C" w14:textId="77777777" w:rsidR="00583313" w:rsidRPr="00690510" w:rsidRDefault="00583313" w:rsidP="00764475">
            <w:pPr>
              <w:pStyle w:val="ListParagraph"/>
              <w:numPr>
                <w:ilvl w:val="0"/>
                <w:numId w:val="98"/>
              </w:numPr>
              <w:rPr>
                <w:lang w:val="sr-Cyrl-RS"/>
              </w:rPr>
            </w:pPr>
            <w:r w:rsidRPr="00690510">
              <w:rPr>
                <w:lang w:val="sr-Cyrl-RS"/>
              </w:rPr>
              <w:t>Леона Сабо</w:t>
            </w:r>
          </w:p>
        </w:tc>
      </w:tr>
      <w:tr w:rsidR="00583313" w:rsidRPr="00690510" w14:paraId="05896DA8" w14:textId="77777777" w:rsidTr="005B6F47">
        <w:tc>
          <w:tcPr>
            <w:tcW w:w="4158" w:type="dxa"/>
          </w:tcPr>
          <w:p w14:paraId="47927CE5" w14:textId="77777777" w:rsidR="00583313" w:rsidRPr="00690510" w:rsidRDefault="00583313" w:rsidP="005B6F47">
            <w:pPr>
              <w:rPr>
                <w:lang w:val="sr-Cyrl-RS"/>
              </w:rPr>
            </w:pPr>
            <w:r w:rsidRPr="00690510">
              <w:rPr>
                <w:lang w:val="sr-Cyrl-RS"/>
              </w:rPr>
              <w:t>Записници наставничког већа</w:t>
            </w:r>
          </w:p>
        </w:tc>
        <w:tc>
          <w:tcPr>
            <w:tcW w:w="5418" w:type="dxa"/>
          </w:tcPr>
          <w:p w14:paraId="59CE34A2" w14:textId="77777777" w:rsidR="00583313" w:rsidRPr="00690510" w:rsidRDefault="00583313" w:rsidP="00764475">
            <w:pPr>
              <w:pStyle w:val="ListParagraph"/>
              <w:numPr>
                <w:ilvl w:val="0"/>
                <w:numId w:val="99"/>
              </w:numPr>
              <w:rPr>
                <w:lang w:val="sr-Cyrl-RS"/>
              </w:rPr>
            </w:pPr>
            <w:r w:rsidRPr="00690510">
              <w:rPr>
                <w:lang w:val="sr-Cyrl-RS"/>
              </w:rPr>
              <w:t>Тамара Хома</w:t>
            </w:r>
          </w:p>
          <w:p w14:paraId="56C603B7" w14:textId="77777777" w:rsidR="00583313" w:rsidRPr="00690510" w:rsidRDefault="00583313" w:rsidP="00764475">
            <w:pPr>
              <w:pStyle w:val="ListParagraph"/>
              <w:numPr>
                <w:ilvl w:val="0"/>
                <w:numId w:val="99"/>
              </w:numPr>
              <w:rPr>
                <w:lang w:val="sr-Cyrl-RS"/>
              </w:rPr>
            </w:pPr>
            <w:r w:rsidRPr="00690510">
              <w:rPr>
                <w:lang w:val="sr-Cyrl-RS"/>
              </w:rPr>
              <w:t>Дејан Бучко</w:t>
            </w:r>
          </w:p>
        </w:tc>
      </w:tr>
      <w:tr w:rsidR="00583313" w:rsidRPr="00690510" w14:paraId="54566A67" w14:textId="77777777" w:rsidTr="005B6F47">
        <w:tc>
          <w:tcPr>
            <w:tcW w:w="4158" w:type="dxa"/>
          </w:tcPr>
          <w:p w14:paraId="04408846" w14:textId="77777777" w:rsidR="00583313" w:rsidRPr="00690510" w:rsidRDefault="00583313" w:rsidP="005B6F47">
            <w:pPr>
              <w:rPr>
                <w:lang w:val="sr-Cyrl-RS"/>
              </w:rPr>
            </w:pPr>
            <w:r w:rsidRPr="00690510">
              <w:rPr>
                <w:lang w:val="sr-Cyrl-RS"/>
              </w:rPr>
              <w:t>Записничар Савета родитеља</w:t>
            </w:r>
          </w:p>
        </w:tc>
        <w:tc>
          <w:tcPr>
            <w:tcW w:w="5418" w:type="dxa"/>
          </w:tcPr>
          <w:p w14:paraId="3AB8886C" w14:textId="77777777" w:rsidR="00583313" w:rsidRPr="00690510" w:rsidRDefault="00583313" w:rsidP="00764475">
            <w:pPr>
              <w:pStyle w:val="ListParagraph"/>
              <w:numPr>
                <w:ilvl w:val="0"/>
                <w:numId w:val="100"/>
              </w:numPr>
              <w:rPr>
                <w:lang w:val="sr-Cyrl-RS"/>
              </w:rPr>
            </w:pPr>
            <w:r w:rsidRPr="00690510">
              <w:rPr>
                <w:lang w:val="sr-Cyrl-RS"/>
              </w:rPr>
              <w:t>Марија Шанта</w:t>
            </w:r>
          </w:p>
        </w:tc>
      </w:tr>
      <w:tr w:rsidR="00583313" w:rsidRPr="00690510" w14:paraId="685A645E" w14:textId="77777777" w:rsidTr="005B6F47">
        <w:tc>
          <w:tcPr>
            <w:tcW w:w="4158" w:type="dxa"/>
          </w:tcPr>
          <w:p w14:paraId="123CE316" w14:textId="77777777" w:rsidR="00583313" w:rsidRPr="00690510" w:rsidRDefault="00583313" w:rsidP="005B6F47">
            <w:pPr>
              <w:rPr>
                <w:lang w:val="sr-Cyrl-RS"/>
              </w:rPr>
            </w:pPr>
            <w:r w:rsidRPr="00690510">
              <w:rPr>
                <w:lang w:val="sr-Cyrl-RS"/>
              </w:rPr>
              <w:t>Ученички парламент</w:t>
            </w:r>
          </w:p>
        </w:tc>
        <w:tc>
          <w:tcPr>
            <w:tcW w:w="5418" w:type="dxa"/>
          </w:tcPr>
          <w:p w14:paraId="44E08B86" w14:textId="77777777" w:rsidR="00583313" w:rsidRPr="00690510" w:rsidRDefault="00583313" w:rsidP="00764475">
            <w:pPr>
              <w:pStyle w:val="ListParagraph"/>
              <w:numPr>
                <w:ilvl w:val="0"/>
                <w:numId w:val="101"/>
              </w:numPr>
              <w:rPr>
                <w:lang w:val="sr-Cyrl-RS"/>
              </w:rPr>
            </w:pPr>
            <w:r w:rsidRPr="00690510">
              <w:rPr>
                <w:lang w:val="sr-Cyrl-RS"/>
              </w:rPr>
              <w:t>Валентина Русковски</w:t>
            </w:r>
          </w:p>
          <w:p w14:paraId="755566EC" w14:textId="77777777" w:rsidR="00583313" w:rsidRPr="00690510" w:rsidRDefault="00583313" w:rsidP="00764475">
            <w:pPr>
              <w:pStyle w:val="ListParagraph"/>
              <w:numPr>
                <w:ilvl w:val="0"/>
                <w:numId w:val="101"/>
              </w:numPr>
              <w:rPr>
                <w:lang w:val="sr-Cyrl-RS"/>
              </w:rPr>
            </w:pPr>
            <w:r w:rsidRPr="00690510">
              <w:rPr>
                <w:lang w:val="sr-Cyrl-RS"/>
              </w:rPr>
              <w:t>Соња Чапко</w:t>
            </w:r>
          </w:p>
        </w:tc>
      </w:tr>
      <w:tr w:rsidR="00583313" w:rsidRPr="00690510" w14:paraId="7AB05C70" w14:textId="77777777" w:rsidTr="005B6F47">
        <w:tc>
          <w:tcPr>
            <w:tcW w:w="4158" w:type="dxa"/>
          </w:tcPr>
          <w:p w14:paraId="6EC95512" w14:textId="77777777" w:rsidR="00583313" w:rsidRPr="00690510" w:rsidRDefault="00583313" w:rsidP="005B6F47">
            <w:pPr>
              <w:rPr>
                <w:lang w:val="sr-Cyrl-RS"/>
              </w:rPr>
            </w:pPr>
            <w:r w:rsidRPr="00690510">
              <w:rPr>
                <w:lang w:val="sr-Cyrl-RS"/>
              </w:rPr>
              <w:t>Тим за каријерно вођење и професионалну оријентацију</w:t>
            </w:r>
          </w:p>
        </w:tc>
        <w:tc>
          <w:tcPr>
            <w:tcW w:w="5418" w:type="dxa"/>
          </w:tcPr>
          <w:p w14:paraId="3CD17519" w14:textId="77777777" w:rsidR="00583313" w:rsidRPr="00FF04F4" w:rsidRDefault="00583313" w:rsidP="00764475">
            <w:pPr>
              <w:pStyle w:val="ListParagraph"/>
              <w:numPr>
                <w:ilvl w:val="0"/>
                <w:numId w:val="102"/>
              </w:numPr>
              <w:rPr>
                <w:b/>
                <w:lang w:val="sr-Cyrl-RS"/>
              </w:rPr>
            </w:pPr>
            <w:r w:rsidRPr="00FF04F4">
              <w:rPr>
                <w:b/>
                <w:lang w:val="sr-Cyrl-RS"/>
              </w:rPr>
              <w:t>Ела Мормил – координатор</w:t>
            </w:r>
          </w:p>
          <w:p w14:paraId="4A8606BD" w14:textId="77777777" w:rsidR="00583313" w:rsidRPr="00690510" w:rsidRDefault="00583313" w:rsidP="00764475">
            <w:pPr>
              <w:pStyle w:val="ListParagraph"/>
              <w:numPr>
                <w:ilvl w:val="0"/>
                <w:numId w:val="102"/>
              </w:numPr>
              <w:rPr>
                <w:lang w:val="sr-Cyrl-RS"/>
              </w:rPr>
            </w:pPr>
            <w:r w:rsidRPr="00690510">
              <w:rPr>
                <w:lang w:val="sr-Cyrl-RS"/>
              </w:rPr>
              <w:t>Наталија Будиснки</w:t>
            </w:r>
          </w:p>
          <w:p w14:paraId="12BD6584" w14:textId="77777777" w:rsidR="00583313" w:rsidRPr="00690510" w:rsidRDefault="00583313" w:rsidP="00764475">
            <w:pPr>
              <w:pStyle w:val="ListParagraph"/>
              <w:numPr>
                <w:ilvl w:val="0"/>
                <w:numId w:val="102"/>
              </w:numPr>
              <w:rPr>
                <w:lang w:val="sr-Cyrl-RS"/>
              </w:rPr>
            </w:pPr>
            <w:r w:rsidRPr="00690510">
              <w:rPr>
                <w:lang w:val="sr-Cyrl-RS"/>
              </w:rPr>
              <w:t>Леона Сабо</w:t>
            </w:r>
          </w:p>
          <w:p w14:paraId="06EC3F2A" w14:textId="77777777" w:rsidR="00583313" w:rsidRPr="00690510" w:rsidRDefault="00583313" w:rsidP="00764475">
            <w:pPr>
              <w:pStyle w:val="ListParagraph"/>
              <w:numPr>
                <w:ilvl w:val="0"/>
                <w:numId w:val="102"/>
              </w:numPr>
              <w:rPr>
                <w:lang w:val="sr-Cyrl-RS"/>
              </w:rPr>
            </w:pPr>
            <w:r w:rsidRPr="00690510">
              <w:rPr>
                <w:lang w:val="sr-Cyrl-RS"/>
              </w:rPr>
              <w:t>Љупка Малацко</w:t>
            </w:r>
          </w:p>
          <w:p w14:paraId="303FE94D" w14:textId="77777777" w:rsidR="00583313" w:rsidRPr="00690510" w:rsidRDefault="00583313" w:rsidP="00764475">
            <w:pPr>
              <w:pStyle w:val="ListParagraph"/>
              <w:numPr>
                <w:ilvl w:val="0"/>
                <w:numId w:val="102"/>
              </w:numPr>
              <w:rPr>
                <w:lang w:val="sr-Cyrl-RS"/>
              </w:rPr>
            </w:pPr>
            <w:r w:rsidRPr="00690510">
              <w:rPr>
                <w:lang w:val="sr-Cyrl-RS"/>
              </w:rPr>
              <w:t>Теодора Врањеш</w:t>
            </w:r>
          </w:p>
          <w:p w14:paraId="1EE60DE9" w14:textId="77777777" w:rsidR="00583313" w:rsidRPr="00690510" w:rsidRDefault="00583313" w:rsidP="00764475">
            <w:pPr>
              <w:pStyle w:val="ListParagraph"/>
              <w:numPr>
                <w:ilvl w:val="0"/>
                <w:numId w:val="102"/>
              </w:numPr>
              <w:rPr>
                <w:lang w:val="sr-Cyrl-RS"/>
              </w:rPr>
            </w:pPr>
            <w:r w:rsidRPr="00690510">
              <w:rPr>
                <w:lang w:val="sr-Cyrl-RS"/>
              </w:rPr>
              <w:t>Дејан Бучко</w:t>
            </w:r>
          </w:p>
        </w:tc>
      </w:tr>
      <w:tr w:rsidR="00583313" w:rsidRPr="00690510" w14:paraId="281332B9" w14:textId="77777777" w:rsidTr="005B6F47">
        <w:tc>
          <w:tcPr>
            <w:tcW w:w="4158" w:type="dxa"/>
          </w:tcPr>
          <w:p w14:paraId="5AD728C0" w14:textId="77777777" w:rsidR="00583313" w:rsidRPr="00690510" w:rsidRDefault="00583313" w:rsidP="005B6F47">
            <w:pPr>
              <w:rPr>
                <w:lang w:val="sr-Cyrl-RS"/>
              </w:rPr>
            </w:pPr>
            <w:r w:rsidRPr="00690510">
              <w:rPr>
                <w:lang w:val="sr-Cyrl-RS"/>
              </w:rPr>
              <w:t>Тим за естетско  уређење школе</w:t>
            </w:r>
          </w:p>
        </w:tc>
        <w:tc>
          <w:tcPr>
            <w:tcW w:w="5418" w:type="dxa"/>
          </w:tcPr>
          <w:p w14:paraId="0B433587" w14:textId="77777777" w:rsidR="00583313" w:rsidRPr="00FF04F4" w:rsidRDefault="00583313" w:rsidP="00764475">
            <w:pPr>
              <w:pStyle w:val="ListParagraph"/>
              <w:numPr>
                <w:ilvl w:val="0"/>
                <w:numId w:val="103"/>
              </w:numPr>
              <w:rPr>
                <w:b/>
                <w:lang w:val="sr-Cyrl-RS"/>
              </w:rPr>
            </w:pPr>
            <w:r w:rsidRPr="00FF04F4">
              <w:rPr>
                <w:b/>
                <w:lang w:val="sr-Cyrl-RS"/>
              </w:rPr>
              <w:t>Златица Малацко</w:t>
            </w:r>
            <w:r w:rsidRPr="00FF04F4">
              <w:rPr>
                <w:b/>
              </w:rPr>
              <w:t xml:space="preserve"> </w:t>
            </w:r>
            <w:r w:rsidRPr="00FF04F4">
              <w:rPr>
                <w:b/>
                <w:lang w:val="sr-Cyrl-RS"/>
              </w:rPr>
              <w:t>– координатор тима</w:t>
            </w:r>
          </w:p>
          <w:p w14:paraId="2C694579" w14:textId="77777777" w:rsidR="00583313" w:rsidRPr="00690510" w:rsidRDefault="00583313" w:rsidP="00764475">
            <w:pPr>
              <w:pStyle w:val="ListParagraph"/>
              <w:numPr>
                <w:ilvl w:val="0"/>
                <w:numId w:val="103"/>
              </w:numPr>
              <w:rPr>
                <w:lang w:val="sr-Cyrl-RS"/>
              </w:rPr>
            </w:pPr>
            <w:r w:rsidRPr="00690510">
              <w:rPr>
                <w:lang w:val="sr-Cyrl-RS"/>
              </w:rPr>
              <w:t>Марија Колошњаји</w:t>
            </w:r>
          </w:p>
          <w:p w14:paraId="5D9B0D18" w14:textId="77777777" w:rsidR="00583313" w:rsidRPr="00690510" w:rsidRDefault="00583313" w:rsidP="00764475">
            <w:pPr>
              <w:pStyle w:val="ListParagraph"/>
              <w:numPr>
                <w:ilvl w:val="0"/>
                <w:numId w:val="103"/>
              </w:numPr>
              <w:rPr>
                <w:lang w:val="sr-Cyrl-RS"/>
              </w:rPr>
            </w:pPr>
            <w:r w:rsidRPr="00690510">
              <w:rPr>
                <w:lang w:val="sr-Cyrl-RS"/>
              </w:rPr>
              <w:t>Љубица Бучко</w:t>
            </w:r>
          </w:p>
          <w:p w14:paraId="20523F44" w14:textId="77777777" w:rsidR="00583313" w:rsidRPr="00690510" w:rsidRDefault="00583313" w:rsidP="00764475">
            <w:pPr>
              <w:pStyle w:val="ListParagraph"/>
              <w:numPr>
                <w:ilvl w:val="0"/>
                <w:numId w:val="103"/>
              </w:numPr>
              <w:rPr>
                <w:lang w:val="sr-Cyrl-RS"/>
              </w:rPr>
            </w:pPr>
            <w:r w:rsidRPr="00690510">
              <w:rPr>
                <w:lang w:val="sr-Cyrl-RS"/>
              </w:rPr>
              <w:t>Данијела Рац</w:t>
            </w:r>
          </w:p>
          <w:p w14:paraId="0E51DC9D" w14:textId="77777777" w:rsidR="00583313" w:rsidRDefault="00583313" w:rsidP="00764475">
            <w:pPr>
              <w:pStyle w:val="ListParagraph"/>
              <w:numPr>
                <w:ilvl w:val="0"/>
                <w:numId w:val="103"/>
              </w:numPr>
              <w:rPr>
                <w:lang w:val="sr-Cyrl-RS"/>
              </w:rPr>
            </w:pPr>
            <w:r w:rsidRPr="00690510">
              <w:rPr>
                <w:lang w:val="sr-Cyrl-RS"/>
              </w:rPr>
              <w:t>Игор Радовић</w:t>
            </w:r>
          </w:p>
          <w:p w14:paraId="75891C65" w14:textId="77777777" w:rsidR="00583313" w:rsidRPr="00690510" w:rsidRDefault="00583313" w:rsidP="00764475">
            <w:pPr>
              <w:pStyle w:val="ListParagraph"/>
              <w:numPr>
                <w:ilvl w:val="0"/>
                <w:numId w:val="103"/>
              </w:numPr>
              <w:rPr>
                <w:lang w:val="sr-Cyrl-RS"/>
              </w:rPr>
            </w:pPr>
            <w:r w:rsidRPr="00C87D18">
              <w:rPr>
                <w:lang w:val="sr-Cyrl-RS"/>
              </w:rPr>
              <w:t>Александра Человски-Харди</w:t>
            </w:r>
          </w:p>
        </w:tc>
      </w:tr>
      <w:tr w:rsidR="00583313" w:rsidRPr="00690510" w14:paraId="1887E9FA" w14:textId="77777777" w:rsidTr="005B6F47">
        <w:tc>
          <w:tcPr>
            <w:tcW w:w="4158" w:type="dxa"/>
          </w:tcPr>
          <w:p w14:paraId="038DA992" w14:textId="77777777" w:rsidR="00583313" w:rsidRPr="00690510" w:rsidRDefault="00583313" w:rsidP="005B6F47">
            <w:pPr>
              <w:rPr>
                <w:lang w:val="sr-Cyrl-RS"/>
              </w:rPr>
            </w:pPr>
            <w:r w:rsidRPr="00690510">
              <w:rPr>
                <w:lang w:val="sr-Cyrl-RS"/>
              </w:rPr>
              <w:t>Тим за културну и јавну делатност школе</w:t>
            </w:r>
          </w:p>
        </w:tc>
        <w:tc>
          <w:tcPr>
            <w:tcW w:w="5418" w:type="dxa"/>
          </w:tcPr>
          <w:p w14:paraId="6CAEE8A7" w14:textId="77777777" w:rsidR="00583313" w:rsidRPr="00FF04F4" w:rsidRDefault="00583313" w:rsidP="00764475">
            <w:pPr>
              <w:pStyle w:val="ListParagraph"/>
              <w:numPr>
                <w:ilvl w:val="0"/>
                <w:numId w:val="104"/>
              </w:numPr>
              <w:rPr>
                <w:b/>
                <w:lang w:val="sr-Cyrl-RS"/>
              </w:rPr>
            </w:pPr>
            <w:r w:rsidRPr="00FF04F4">
              <w:rPr>
                <w:b/>
                <w:lang w:val="sr-Cyrl-RS"/>
              </w:rPr>
              <w:t>Лидија Пашо – координатор</w:t>
            </w:r>
          </w:p>
          <w:p w14:paraId="0D204BBA" w14:textId="77777777" w:rsidR="00583313" w:rsidRPr="00690510" w:rsidRDefault="00583313" w:rsidP="00764475">
            <w:pPr>
              <w:pStyle w:val="ListParagraph"/>
              <w:numPr>
                <w:ilvl w:val="0"/>
                <w:numId w:val="104"/>
              </w:numPr>
              <w:rPr>
                <w:lang w:val="sr-Cyrl-RS"/>
              </w:rPr>
            </w:pPr>
            <w:r w:rsidRPr="00690510">
              <w:rPr>
                <w:lang w:val="sr-Cyrl-RS"/>
              </w:rPr>
              <w:t>Еуфемија Чапко</w:t>
            </w:r>
          </w:p>
          <w:p w14:paraId="2B05D831" w14:textId="77777777" w:rsidR="00583313" w:rsidRPr="00690510" w:rsidRDefault="00583313" w:rsidP="00764475">
            <w:pPr>
              <w:pStyle w:val="ListParagraph"/>
              <w:numPr>
                <w:ilvl w:val="0"/>
                <w:numId w:val="104"/>
              </w:numPr>
              <w:rPr>
                <w:lang w:val="sr-Cyrl-RS"/>
              </w:rPr>
            </w:pPr>
            <w:r w:rsidRPr="00690510">
              <w:rPr>
                <w:lang w:val="sr-Cyrl-RS"/>
              </w:rPr>
              <w:t>Каролина Џуџар</w:t>
            </w:r>
          </w:p>
          <w:p w14:paraId="1A439D6E" w14:textId="77777777" w:rsidR="00583313" w:rsidRPr="00690510" w:rsidRDefault="00583313" w:rsidP="00764475">
            <w:pPr>
              <w:pStyle w:val="ListParagraph"/>
              <w:numPr>
                <w:ilvl w:val="0"/>
                <w:numId w:val="104"/>
              </w:numPr>
              <w:rPr>
                <w:lang w:val="sr-Cyrl-RS"/>
              </w:rPr>
            </w:pPr>
            <w:r w:rsidRPr="00690510">
              <w:rPr>
                <w:lang w:val="sr-Cyrl-RS"/>
              </w:rPr>
              <w:t>Меланија Рамач</w:t>
            </w:r>
          </w:p>
          <w:p w14:paraId="2EFB3F55" w14:textId="77777777" w:rsidR="00583313" w:rsidRPr="00690510" w:rsidRDefault="00583313" w:rsidP="00764475">
            <w:pPr>
              <w:pStyle w:val="ListParagraph"/>
              <w:numPr>
                <w:ilvl w:val="0"/>
                <w:numId w:val="104"/>
              </w:numPr>
              <w:rPr>
                <w:lang w:val="sr-Cyrl-RS"/>
              </w:rPr>
            </w:pPr>
            <w:r w:rsidRPr="00690510">
              <w:rPr>
                <w:lang w:val="sr-Cyrl-RS"/>
              </w:rPr>
              <w:t>Невенка Пјешчић</w:t>
            </w:r>
          </w:p>
          <w:p w14:paraId="77B96675" w14:textId="77777777" w:rsidR="00583313" w:rsidRPr="00690510" w:rsidRDefault="00583313" w:rsidP="00764475">
            <w:pPr>
              <w:pStyle w:val="ListParagraph"/>
              <w:numPr>
                <w:ilvl w:val="0"/>
                <w:numId w:val="104"/>
              </w:numPr>
              <w:rPr>
                <w:lang w:val="sr-Cyrl-RS"/>
              </w:rPr>
            </w:pPr>
            <w:r w:rsidRPr="00690510">
              <w:rPr>
                <w:lang w:val="sr-Cyrl-RS"/>
              </w:rPr>
              <w:t>Еуфемија Планкош</w:t>
            </w:r>
          </w:p>
          <w:p w14:paraId="1E9C9AC1" w14:textId="77777777" w:rsidR="00583313" w:rsidRPr="00690510" w:rsidRDefault="00583313" w:rsidP="00764475">
            <w:pPr>
              <w:pStyle w:val="ListParagraph"/>
              <w:numPr>
                <w:ilvl w:val="0"/>
                <w:numId w:val="104"/>
              </w:numPr>
              <w:rPr>
                <w:lang w:val="sr-Cyrl-RS"/>
              </w:rPr>
            </w:pPr>
            <w:r w:rsidRPr="00690510">
              <w:rPr>
                <w:lang w:val="sr-Cyrl-RS"/>
              </w:rPr>
              <w:t>Јелена Виленица Трогерт</w:t>
            </w:r>
          </w:p>
          <w:p w14:paraId="78E9A884" w14:textId="77777777" w:rsidR="00583313" w:rsidRPr="00690510" w:rsidRDefault="00583313" w:rsidP="00764475">
            <w:pPr>
              <w:pStyle w:val="ListParagraph"/>
              <w:numPr>
                <w:ilvl w:val="0"/>
                <w:numId w:val="104"/>
              </w:numPr>
              <w:rPr>
                <w:lang w:val="sr-Cyrl-RS"/>
              </w:rPr>
            </w:pPr>
            <w:r w:rsidRPr="00690510">
              <w:rPr>
                <w:lang w:val="sr-Cyrl-RS"/>
              </w:rPr>
              <w:t>Славко Чапко</w:t>
            </w:r>
          </w:p>
          <w:p w14:paraId="36F2B7F4" w14:textId="77777777" w:rsidR="00583313" w:rsidRPr="00690510" w:rsidRDefault="00583313" w:rsidP="00764475">
            <w:pPr>
              <w:pStyle w:val="ListParagraph"/>
              <w:numPr>
                <w:ilvl w:val="0"/>
                <w:numId w:val="104"/>
              </w:numPr>
              <w:rPr>
                <w:lang w:val="sr-Cyrl-RS"/>
              </w:rPr>
            </w:pPr>
            <w:r w:rsidRPr="00690510">
              <w:rPr>
                <w:lang w:val="sr-Cyrl-RS"/>
              </w:rPr>
              <w:t>Љупка Малацко</w:t>
            </w:r>
          </w:p>
        </w:tc>
      </w:tr>
      <w:tr w:rsidR="00583313" w:rsidRPr="00690510" w14:paraId="0C436A44" w14:textId="77777777" w:rsidTr="005B6F47">
        <w:tc>
          <w:tcPr>
            <w:tcW w:w="4158" w:type="dxa"/>
          </w:tcPr>
          <w:p w14:paraId="3127E999" w14:textId="77777777" w:rsidR="00583313" w:rsidRPr="00690510" w:rsidRDefault="00583313" w:rsidP="005B6F47">
            <w:pPr>
              <w:rPr>
                <w:lang w:val="sr-Cyrl-RS"/>
              </w:rPr>
            </w:pPr>
            <w:r w:rsidRPr="00690510">
              <w:rPr>
                <w:lang w:val="sr-Cyrl-RS"/>
              </w:rPr>
              <w:t>Летопис школе</w:t>
            </w:r>
          </w:p>
        </w:tc>
        <w:tc>
          <w:tcPr>
            <w:tcW w:w="5418" w:type="dxa"/>
          </w:tcPr>
          <w:p w14:paraId="63395AE3" w14:textId="77777777" w:rsidR="00583313" w:rsidRPr="00690510" w:rsidRDefault="00583313" w:rsidP="00764475">
            <w:pPr>
              <w:pStyle w:val="ListParagraph"/>
              <w:numPr>
                <w:ilvl w:val="0"/>
                <w:numId w:val="105"/>
              </w:numPr>
              <w:rPr>
                <w:lang w:val="sr-Cyrl-RS"/>
              </w:rPr>
            </w:pPr>
            <w:r w:rsidRPr="00690510">
              <w:rPr>
                <w:lang w:val="sr-Cyrl-RS"/>
              </w:rPr>
              <w:t>Татјана Међеши</w:t>
            </w:r>
          </w:p>
          <w:p w14:paraId="2A609B2C" w14:textId="77777777" w:rsidR="00583313" w:rsidRPr="003C7FCD" w:rsidRDefault="00583313" w:rsidP="00764475">
            <w:pPr>
              <w:pStyle w:val="ListParagraph"/>
              <w:numPr>
                <w:ilvl w:val="0"/>
                <w:numId w:val="105"/>
              </w:numPr>
              <w:rPr>
                <w:lang w:val="sr-Cyrl-RS"/>
              </w:rPr>
            </w:pPr>
            <w:r w:rsidRPr="00690510">
              <w:rPr>
                <w:lang w:val="sr-Cyrl-RS"/>
              </w:rPr>
              <w:t>Еуфемија Чапко</w:t>
            </w:r>
          </w:p>
          <w:p w14:paraId="572D9F41" w14:textId="77777777" w:rsidR="00583313" w:rsidRPr="00690510" w:rsidRDefault="00583313" w:rsidP="005B6F47">
            <w:pPr>
              <w:pStyle w:val="ListParagraph"/>
              <w:rPr>
                <w:lang w:val="sr-Cyrl-RS"/>
              </w:rPr>
            </w:pPr>
          </w:p>
        </w:tc>
      </w:tr>
      <w:tr w:rsidR="00583313" w:rsidRPr="00690510" w14:paraId="78437E29" w14:textId="77777777" w:rsidTr="005B6F47">
        <w:tc>
          <w:tcPr>
            <w:tcW w:w="4158" w:type="dxa"/>
          </w:tcPr>
          <w:p w14:paraId="11506A87" w14:textId="77777777" w:rsidR="00583313" w:rsidRPr="00690510" w:rsidRDefault="00583313" w:rsidP="005B6F47">
            <w:pPr>
              <w:rPr>
                <w:lang w:val="sr-Cyrl-RS"/>
              </w:rPr>
            </w:pPr>
            <w:r w:rsidRPr="00690510">
              <w:rPr>
                <w:lang w:val="sr-Cyrl-RS"/>
              </w:rPr>
              <w:t>Спровођење завршног испита</w:t>
            </w:r>
          </w:p>
        </w:tc>
        <w:tc>
          <w:tcPr>
            <w:tcW w:w="5418" w:type="dxa"/>
          </w:tcPr>
          <w:p w14:paraId="55137CE2" w14:textId="77777777" w:rsidR="00583313" w:rsidRPr="00690510" w:rsidRDefault="00583313" w:rsidP="00764475">
            <w:pPr>
              <w:pStyle w:val="ListParagraph"/>
              <w:numPr>
                <w:ilvl w:val="0"/>
                <w:numId w:val="106"/>
              </w:numPr>
              <w:rPr>
                <w:lang w:val="sr-Cyrl-RS"/>
              </w:rPr>
            </w:pPr>
            <w:r w:rsidRPr="00690510">
              <w:rPr>
                <w:lang w:val="sr-Cyrl-RS"/>
              </w:rPr>
              <w:t>Наталија Будински</w:t>
            </w:r>
          </w:p>
          <w:p w14:paraId="67AABAA6" w14:textId="77777777" w:rsidR="00583313" w:rsidRPr="00690510" w:rsidRDefault="00583313" w:rsidP="00764475">
            <w:pPr>
              <w:pStyle w:val="ListParagraph"/>
              <w:numPr>
                <w:ilvl w:val="0"/>
                <w:numId w:val="106"/>
              </w:numPr>
              <w:rPr>
                <w:lang w:val="sr-Cyrl-RS"/>
              </w:rPr>
            </w:pPr>
            <w:r w:rsidRPr="00690510">
              <w:rPr>
                <w:lang w:val="sr-Cyrl-RS"/>
              </w:rPr>
              <w:t>Наташа Мученски</w:t>
            </w:r>
          </w:p>
          <w:p w14:paraId="1BC75643" w14:textId="77777777" w:rsidR="00583313" w:rsidRPr="00690510" w:rsidRDefault="00583313" w:rsidP="00764475">
            <w:pPr>
              <w:pStyle w:val="ListParagraph"/>
              <w:numPr>
                <w:ilvl w:val="0"/>
                <w:numId w:val="106"/>
              </w:numPr>
              <w:rPr>
                <w:lang w:val="sr-Cyrl-RS"/>
              </w:rPr>
            </w:pPr>
            <w:r w:rsidRPr="00690510">
              <w:rPr>
                <w:lang w:val="sr-Cyrl-RS"/>
              </w:rPr>
              <w:t>Теодора Врањеш</w:t>
            </w:r>
          </w:p>
          <w:p w14:paraId="494507A7" w14:textId="77777777" w:rsidR="00583313" w:rsidRPr="00690510" w:rsidRDefault="00583313" w:rsidP="00764475">
            <w:pPr>
              <w:pStyle w:val="ListParagraph"/>
              <w:numPr>
                <w:ilvl w:val="0"/>
                <w:numId w:val="106"/>
              </w:numPr>
              <w:rPr>
                <w:lang w:val="sr-Cyrl-RS"/>
              </w:rPr>
            </w:pPr>
            <w:r w:rsidRPr="00690510">
              <w:rPr>
                <w:lang w:val="sr-Cyrl-RS"/>
              </w:rPr>
              <w:t>Дејан Бучко</w:t>
            </w:r>
          </w:p>
        </w:tc>
      </w:tr>
      <w:tr w:rsidR="00583313" w:rsidRPr="00690510" w14:paraId="3EC954FF" w14:textId="77777777" w:rsidTr="005B6F47">
        <w:tc>
          <w:tcPr>
            <w:tcW w:w="4158" w:type="dxa"/>
          </w:tcPr>
          <w:p w14:paraId="504BEBB2" w14:textId="77777777" w:rsidR="00583313" w:rsidRPr="00690510" w:rsidRDefault="00583313" w:rsidP="005B6F47">
            <w:pPr>
              <w:rPr>
                <w:lang w:val="sr-Cyrl-RS"/>
              </w:rPr>
            </w:pPr>
            <w:r w:rsidRPr="00690510">
              <w:rPr>
                <w:lang w:val="sr-Cyrl-RS"/>
              </w:rPr>
              <w:t>Спровођење матурског испита</w:t>
            </w:r>
          </w:p>
        </w:tc>
        <w:tc>
          <w:tcPr>
            <w:tcW w:w="5418" w:type="dxa"/>
          </w:tcPr>
          <w:p w14:paraId="0B9DEECC" w14:textId="77777777" w:rsidR="00583313" w:rsidRPr="00690510" w:rsidRDefault="00583313" w:rsidP="00764475">
            <w:pPr>
              <w:pStyle w:val="ListParagraph"/>
              <w:numPr>
                <w:ilvl w:val="0"/>
                <w:numId w:val="107"/>
              </w:numPr>
              <w:rPr>
                <w:lang w:val="sr-Cyrl-RS"/>
              </w:rPr>
            </w:pPr>
            <w:r w:rsidRPr="00690510">
              <w:rPr>
                <w:lang w:val="sr-Cyrl-RS"/>
              </w:rPr>
              <w:t>Наталија Будински</w:t>
            </w:r>
          </w:p>
          <w:p w14:paraId="44DEC780" w14:textId="77777777" w:rsidR="00583313" w:rsidRPr="00690510" w:rsidRDefault="00583313" w:rsidP="00764475">
            <w:pPr>
              <w:pStyle w:val="ListParagraph"/>
              <w:numPr>
                <w:ilvl w:val="0"/>
                <w:numId w:val="107"/>
              </w:numPr>
              <w:rPr>
                <w:lang w:val="sr-Cyrl-RS"/>
              </w:rPr>
            </w:pPr>
            <w:r w:rsidRPr="00690510">
              <w:rPr>
                <w:lang w:val="sr-Cyrl-RS"/>
              </w:rPr>
              <w:t>Марија Шанта</w:t>
            </w:r>
          </w:p>
          <w:p w14:paraId="3198469A" w14:textId="77777777" w:rsidR="00583313" w:rsidRPr="00690510" w:rsidRDefault="00583313" w:rsidP="00764475">
            <w:pPr>
              <w:pStyle w:val="ListParagraph"/>
              <w:numPr>
                <w:ilvl w:val="0"/>
                <w:numId w:val="107"/>
              </w:numPr>
              <w:rPr>
                <w:lang w:val="sr-Cyrl-RS"/>
              </w:rPr>
            </w:pPr>
            <w:r w:rsidRPr="00690510">
              <w:rPr>
                <w:lang w:val="sr-Cyrl-RS"/>
              </w:rPr>
              <w:t>Љупка Малацко</w:t>
            </w:r>
          </w:p>
          <w:p w14:paraId="39D95843" w14:textId="77777777" w:rsidR="00583313" w:rsidRPr="00690510" w:rsidRDefault="00583313" w:rsidP="00764475">
            <w:pPr>
              <w:pStyle w:val="ListParagraph"/>
              <w:numPr>
                <w:ilvl w:val="0"/>
                <w:numId w:val="107"/>
              </w:numPr>
              <w:rPr>
                <w:lang w:val="sr-Cyrl-RS"/>
              </w:rPr>
            </w:pPr>
            <w:r w:rsidRPr="00690510">
              <w:rPr>
                <w:lang w:val="sr-Cyrl-RS"/>
              </w:rPr>
              <w:t>Леона Сабо</w:t>
            </w:r>
          </w:p>
          <w:p w14:paraId="634A91D4" w14:textId="239E369C" w:rsidR="00583313" w:rsidRPr="00690510" w:rsidRDefault="00583313" w:rsidP="00764475">
            <w:pPr>
              <w:pStyle w:val="ListParagraph"/>
              <w:numPr>
                <w:ilvl w:val="0"/>
                <w:numId w:val="107"/>
              </w:numPr>
              <w:rPr>
                <w:lang w:val="sr-Cyrl-RS"/>
              </w:rPr>
            </w:pPr>
            <w:r w:rsidRPr="00690510">
              <w:rPr>
                <w:lang w:val="sr-Cyrl-RS"/>
              </w:rPr>
              <w:t>Ела Мормил</w:t>
            </w:r>
          </w:p>
        </w:tc>
      </w:tr>
      <w:tr w:rsidR="00583313" w:rsidRPr="00690510" w14:paraId="6FC7F379" w14:textId="77777777" w:rsidTr="005B6F47">
        <w:tc>
          <w:tcPr>
            <w:tcW w:w="4158" w:type="dxa"/>
          </w:tcPr>
          <w:p w14:paraId="4CCE9274" w14:textId="77777777" w:rsidR="00583313" w:rsidRPr="00690510" w:rsidRDefault="00583313" w:rsidP="005B6F47">
            <w:pPr>
              <w:rPr>
                <w:lang w:val="sr-Cyrl-RS"/>
              </w:rPr>
            </w:pPr>
            <w:r w:rsidRPr="00690510">
              <w:rPr>
                <w:lang w:val="sr-Cyrl-RS"/>
              </w:rPr>
              <w:t>Тим за стручно усавршавање</w:t>
            </w:r>
          </w:p>
        </w:tc>
        <w:tc>
          <w:tcPr>
            <w:tcW w:w="5418" w:type="dxa"/>
          </w:tcPr>
          <w:p w14:paraId="2BD5417C" w14:textId="77777777" w:rsidR="00583313" w:rsidRPr="00FF04F4" w:rsidRDefault="00583313" w:rsidP="00764475">
            <w:pPr>
              <w:pStyle w:val="ListParagraph"/>
              <w:numPr>
                <w:ilvl w:val="0"/>
                <w:numId w:val="108"/>
              </w:numPr>
              <w:rPr>
                <w:b/>
                <w:lang w:val="sr-Cyrl-RS"/>
              </w:rPr>
            </w:pPr>
            <w:r w:rsidRPr="00FF04F4">
              <w:rPr>
                <w:b/>
                <w:lang w:val="sr-Cyrl-RS"/>
              </w:rPr>
              <w:t>Јелена Шомођи – координатор</w:t>
            </w:r>
          </w:p>
          <w:p w14:paraId="2F3E079E" w14:textId="77777777" w:rsidR="00583313" w:rsidRPr="00690510" w:rsidRDefault="00583313" w:rsidP="00764475">
            <w:pPr>
              <w:pStyle w:val="ListParagraph"/>
              <w:numPr>
                <w:ilvl w:val="0"/>
                <w:numId w:val="108"/>
              </w:numPr>
              <w:rPr>
                <w:lang w:val="sr-Cyrl-RS"/>
              </w:rPr>
            </w:pPr>
            <w:r w:rsidRPr="00690510">
              <w:rPr>
                <w:lang w:val="sr-Cyrl-RS"/>
              </w:rPr>
              <w:lastRenderedPageBreak/>
              <w:t xml:space="preserve">Јелена Тошић </w:t>
            </w:r>
          </w:p>
          <w:p w14:paraId="79B6FC81" w14:textId="77777777" w:rsidR="00583313" w:rsidRPr="00690510" w:rsidRDefault="00583313" w:rsidP="00764475">
            <w:pPr>
              <w:pStyle w:val="ListParagraph"/>
              <w:numPr>
                <w:ilvl w:val="0"/>
                <w:numId w:val="108"/>
              </w:numPr>
              <w:rPr>
                <w:lang w:val="sr-Cyrl-RS"/>
              </w:rPr>
            </w:pPr>
            <w:r w:rsidRPr="00690510">
              <w:rPr>
                <w:lang w:val="sr-Cyrl-RS"/>
              </w:rPr>
              <w:t>Јоаким Биркаш</w:t>
            </w:r>
          </w:p>
          <w:p w14:paraId="7C01E555" w14:textId="77777777" w:rsidR="00583313" w:rsidRPr="00690510" w:rsidRDefault="00583313" w:rsidP="00764475">
            <w:pPr>
              <w:pStyle w:val="ListParagraph"/>
              <w:numPr>
                <w:ilvl w:val="0"/>
                <w:numId w:val="108"/>
              </w:numPr>
              <w:rPr>
                <w:lang w:val="sr-Cyrl-RS"/>
              </w:rPr>
            </w:pPr>
            <w:r w:rsidRPr="00690510">
              <w:rPr>
                <w:lang w:val="sr-Cyrl-RS"/>
              </w:rPr>
              <w:t>Тамара Будински</w:t>
            </w:r>
          </w:p>
        </w:tc>
      </w:tr>
      <w:tr w:rsidR="00583313" w:rsidRPr="00690510" w14:paraId="67476D80" w14:textId="77777777" w:rsidTr="005B6F47">
        <w:tc>
          <w:tcPr>
            <w:tcW w:w="4158" w:type="dxa"/>
          </w:tcPr>
          <w:p w14:paraId="64D46410" w14:textId="77777777" w:rsidR="00583313" w:rsidRPr="00690510" w:rsidRDefault="00583313" w:rsidP="005B6F47">
            <w:pPr>
              <w:rPr>
                <w:lang w:val="sr-Cyrl-RS"/>
              </w:rPr>
            </w:pPr>
            <w:r w:rsidRPr="00690510">
              <w:rPr>
                <w:lang w:val="sr-Cyrl-RS"/>
              </w:rPr>
              <w:lastRenderedPageBreak/>
              <w:t>Израда школског часописа</w:t>
            </w:r>
          </w:p>
        </w:tc>
        <w:tc>
          <w:tcPr>
            <w:tcW w:w="5418" w:type="dxa"/>
          </w:tcPr>
          <w:p w14:paraId="430FA470" w14:textId="77777777" w:rsidR="00583313" w:rsidRPr="00690510" w:rsidRDefault="00583313" w:rsidP="00764475">
            <w:pPr>
              <w:pStyle w:val="ListParagraph"/>
              <w:numPr>
                <w:ilvl w:val="0"/>
                <w:numId w:val="109"/>
              </w:numPr>
              <w:rPr>
                <w:lang w:val="sr-Cyrl-RS"/>
              </w:rPr>
            </w:pPr>
            <w:r w:rsidRPr="00690510">
              <w:rPr>
                <w:lang w:val="sr-Cyrl-RS"/>
              </w:rPr>
              <w:t>Наталија Будински</w:t>
            </w:r>
          </w:p>
          <w:p w14:paraId="4A24225F" w14:textId="77777777" w:rsidR="00583313" w:rsidRPr="00690510" w:rsidRDefault="00583313" w:rsidP="00764475">
            <w:pPr>
              <w:pStyle w:val="ListParagraph"/>
              <w:numPr>
                <w:ilvl w:val="0"/>
                <w:numId w:val="109"/>
              </w:numPr>
              <w:rPr>
                <w:lang w:val="sr-Cyrl-RS"/>
              </w:rPr>
            </w:pPr>
            <w:r w:rsidRPr="00690510">
              <w:rPr>
                <w:lang w:val="sr-Cyrl-RS"/>
              </w:rPr>
              <w:t>Љупка Малацко</w:t>
            </w:r>
          </w:p>
        </w:tc>
      </w:tr>
      <w:tr w:rsidR="00583313" w:rsidRPr="00690510" w14:paraId="0ACCDA6D" w14:textId="77777777" w:rsidTr="005B6F47">
        <w:tc>
          <w:tcPr>
            <w:tcW w:w="4158" w:type="dxa"/>
          </w:tcPr>
          <w:p w14:paraId="3A40C348" w14:textId="77777777" w:rsidR="00583313" w:rsidRPr="00690510" w:rsidRDefault="00583313" w:rsidP="005B6F47">
            <w:pPr>
              <w:rPr>
                <w:lang w:val="sr-Cyrl-RS"/>
              </w:rPr>
            </w:pPr>
            <w:r w:rsidRPr="00690510">
              <w:rPr>
                <w:lang w:val="sr-Cyrl-RS"/>
              </w:rPr>
              <w:t>Тим за праћење, писање и слање на конкурсе</w:t>
            </w:r>
          </w:p>
        </w:tc>
        <w:tc>
          <w:tcPr>
            <w:tcW w:w="5418" w:type="dxa"/>
          </w:tcPr>
          <w:p w14:paraId="61907DB1" w14:textId="77777777" w:rsidR="00583313" w:rsidRPr="00FF04F4" w:rsidRDefault="00583313" w:rsidP="00764475">
            <w:pPr>
              <w:pStyle w:val="ListParagraph"/>
              <w:numPr>
                <w:ilvl w:val="0"/>
                <w:numId w:val="110"/>
              </w:numPr>
              <w:rPr>
                <w:b/>
                <w:lang w:val="sr-Cyrl-RS"/>
              </w:rPr>
            </w:pPr>
            <w:r w:rsidRPr="00FF04F4">
              <w:rPr>
                <w:b/>
                <w:lang w:val="sr-Cyrl-RS"/>
              </w:rPr>
              <w:t>Реаната Зорић – координатор</w:t>
            </w:r>
          </w:p>
          <w:p w14:paraId="7F32D5A6" w14:textId="77777777" w:rsidR="00583313" w:rsidRPr="00690510" w:rsidRDefault="00583313" w:rsidP="00764475">
            <w:pPr>
              <w:pStyle w:val="ListParagraph"/>
              <w:numPr>
                <w:ilvl w:val="0"/>
                <w:numId w:val="110"/>
              </w:numPr>
              <w:rPr>
                <w:lang w:val="sr-Cyrl-RS"/>
              </w:rPr>
            </w:pPr>
            <w:r w:rsidRPr="00690510">
              <w:rPr>
                <w:lang w:val="sr-Cyrl-RS"/>
              </w:rPr>
              <w:t>Љиљана Рудакијевић</w:t>
            </w:r>
          </w:p>
          <w:p w14:paraId="5C3B4627" w14:textId="77777777" w:rsidR="00583313" w:rsidRPr="00690510" w:rsidRDefault="00583313" w:rsidP="00764475">
            <w:pPr>
              <w:pStyle w:val="ListParagraph"/>
              <w:numPr>
                <w:ilvl w:val="0"/>
                <w:numId w:val="110"/>
              </w:numPr>
              <w:rPr>
                <w:lang w:val="sr-Cyrl-RS"/>
              </w:rPr>
            </w:pPr>
            <w:r w:rsidRPr="00690510">
              <w:rPr>
                <w:lang w:val="sr-Cyrl-RS"/>
              </w:rPr>
              <w:t>Бојана Миљанић</w:t>
            </w:r>
          </w:p>
          <w:p w14:paraId="68FF21F4" w14:textId="77777777" w:rsidR="00583313" w:rsidRPr="00690510" w:rsidRDefault="00583313" w:rsidP="00764475">
            <w:pPr>
              <w:pStyle w:val="ListParagraph"/>
              <w:numPr>
                <w:ilvl w:val="0"/>
                <w:numId w:val="110"/>
              </w:numPr>
              <w:rPr>
                <w:lang w:val="sr-Cyrl-RS"/>
              </w:rPr>
            </w:pPr>
            <w:r w:rsidRPr="00690510">
              <w:rPr>
                <w:lang w:val="sr-Cyrl-RS"/>
              </w:rPr>
              <w:t>Анико Војчена</w:t>
            </w:r>
          </w:p>
          <w:p w14:paraId="1EC67B0A" w14:textId="77777777" w:rsidR="00583313" w:rsidRPr="00690510" w:rsidRDefault="00583313" w:rsidP="00764475">
            <w:pPr>
              <w:pStyle w:val="ListParagraph"/>
              <w:numPr>
                <w:ilvl w:val="0"/>
                <w:numId w:val="110"/>
              </w:numPr>
              <w:rPr>
                <w:lang w:val="sr-Cyrl-RS"/>
              </w:rPr>
            </w:pPr>
            <w:r w:rsidRPr="00690510">
              <w:rPr>
                <w:lang w:val="sr-Cyrl-RS"/>
              </w:rPr>
              <w:t>Јелена Шомођи</w:t>
            </w:r>
          </w:p>
          <w:p w14:paraId="3F6AE99A" w14:textId="77777777" w:rsidR="00583313" w:rsidRPr="00690510" w:rsidRDefault="00583313" w:rsidP="00764475">
            <w:pPr>
              <w:pStyle w:val="ListParagraph"/>
              <w:numPr>
                <w:ilvl w:val="0"/>
                <w:numId w:val="110"/>
              </w:numPr>
              <w:rPr>
                <w:lang w:val="sr-Cyrl-RS"/>
              </w:rPr>
            </w:pPr>
            <w:r w:rsidRPr="00690510">
              <w:rPr>
                <w:lang w:val="sr-Cyrl-RS"/>
              </w:rPr>
              <w:t>Јелена Мирковић</w:t>
            </w:r>
          </w:p>
          <w:p w14:paraId="039090EA" w14:textId="77777777" w:rsidR="00583313" w:rsidRPr="00690510" w:rsidRDefault="00583313" w:rsidP="00764475">
            <w:pPr>
              <w:pStyle w:val="ListParagraph"/>
              <w:numPr>
                <w:ilvl w:val="0"/>
                <w:numId w:val="110"/>
              </w:numPr>
              <w:rPr>
                <w:lang w:val="sr-Cyrl-RS"/>
              </w:rPr>
            </w:pPr>
            <w:r w:rsidRPr="00690510">
              <w:rPr>
                <w:lang w:val="sr-Cyrl-RS"/>
              </w:rPr>
              <w:t>Тереза Катона</w:t>
            </w:r>
          </w:p>
          <w:p w14:paraId="5C141DEC" w14:textId="77777777" w:rsidR="00583313" w:rsidRPr="00690510" w:rsidRDefault="00583313" w:rsidP="00764475">
            <w:pPr>
              <w:pStyle w:val="ListParagraph"/>
              <w:numPr>
                <w:ilvl w:val="0"/>
                <w:numId w:val="110"/>
              </w:numPr>
              <w:rPr>
                <w:lang w:val="sr-Cyrl-RS"/>
              </w:rPr>
            </w:pPr>
            <w:r w:rsidRPr="00690510">
              <w:rPr>
                <w:lang w:val="sr-Cyrl-RS"/>
              </w:rPr>
              <w:t>Наталија Будински</w:t>
            </w:r>
          </w:p>
        </w:tc>
      </w:tr>
      <w:tr w:rsidR="00583313" w:rsidRPr="00690510" w14:paraId="65A0A9C1" w14:textId="77777777" w:rsidTr="005B6F47">
        <w:tc>
          <w:tcPr>
            <w:tcW w:w="4158" w:type="dxa"/>
          </w:tcPr>
          <w:p w14:paraId="6FE44C74" w14:textId="77777777" w:rsidR="00583313" w:rsidRPr="00690510" w:rsidRDefault="00583313" w:rsidP="005B6F47">
            <w:pPr>
              <w:rPr>
                <w:lang w:val="sr-Cyrl-RS"/>
              </w:rPr>
            </w:pPr>
            <w:r w:rsidRPr="00690510">
              <w:rPr>
                <w:lang w:val="sr-Cyrl-RS"/>
              </w:rPr>
              <w:t>Стем клуб</w:t>
            </w:r>
          </w:p>
        </w:tc>
        <w:tc>
          <w:tcPr>
            <w:tcW w:w="5418" w:type="dxa"/>
          </w:tcPr>
          <w:p w14:paraId="2455FB93" w14:textId="77777777" w:rsidR="00583313" w:rsidRPr="00690510" w:rsidRDefault="00583313" w:rsidP="00764475">
            <w:pPr>
              <w:pStyle w:val="ListParagraph"/>
              <w:numPr>
                <w:ilvl w:val="0"/>
                <w:numId w:val="111"/>
              </w:numPr>
              <w:rPr>
                <w:lang w:val="sr-Cyrl-RS"/>
              </w:rPr>
            </w:pPr>
            <w:r w:rsidRPr="00690510">
              <w:rPr>
                <w:lang w:val="sr-Cyrl-RS"/>
              </w:rPr>
              <w:t>Будински Наталија</w:t>
            </w:r>
          </w:p>
          <w:p w14:paraId="11A0EC94" w14:textId="77777777" w:rsidR="00583313" w:rsidRPr="00690510" w:rsidRDefault="00583313" w:rsidP="00764475">
            <w:pPr>
              <w:pStyle w:val="ListParagraph"/>
              <w:numPr>
                <w:ilvl w:val="0"/>
                <w:numId w:val="111"/>
              </w:numPr>
              <w:rPr>
                <w:lang w:val="sr-Cyrl-RS"/>
              </w:rPr>
            </w:pPr>
            <w:r w:rsidRPr="00690510">
              <w:rPr>
                <w:lang w:val="sr-Cyrl-RS"/>
              </w:rPr>
              <w:t>Тереза Катона</w:t>
            </w:r>
          </w:p>
        </w:tc>
      </w:tr>
      <w:tr w:rsidR="00583313" w:rsidRPr="00690510" w14:paraId="3F60B4EE" w14:textId="77777777" w:rsidTr="005B6F47">
        <w:tc>
          <w:tcPr>
            <w:tcW w:w="4158" w:type="dxa"/>
          </w:tcPr>
          <w:p w14:paraId="5F9D2F99" w14:textId="77777777" w:rsidR="00583313" w:rsidRPr="00690510" w:rsidRDefault="00583313" w:rsidP="005B6F47">
            <w:pPr>
              <w:rPr>
                <w:lang w:val="sr-Cyrl-RS"/>
              </w:rPr>
            </w:pPr>
            <w:r w:rsidRPr="00690510">
              <w:rPr>
                <w:lang w:val="sr-Cyrl-RS"/>
              </w:rPr>
              <w:t>Контрола забране пушења</w:t>
            </w:r>
          </w:p>
        </w:tc>
        <w:tc>
          <w:tcPr>
            <w:tcW w:w="5418" w:type="dxa"/>
          </w:tcPr>
          <w:p w14:paraId="2C37DC4C" w14:textId="77777777" w:rsidR="00583313" w:rsidRPr="00690510" w:rsidRDefault="00583313" w:rsidP="00764475">
            <w:pPr>
              <w:pStyle w:val="ListParagraph"/>
              <w:numPr>
                <w:ilvl w:val="0"/>
                <w:numId w:val="112"/>
              </w:numPr>
              <w:rPr>
                <w:lang w:val="sr-Cyrl-RS"/>
              </w:rPr>
            </w:pPr>
            <w:r w:rsidRPr="00690510">
              <w:rPr>
                <w:lang w:val="sr-Cyrl-RS"/>
              </w:rPr>
              <w:t>Зазуљак Наталија</w:t>
            </w:r>
          </w:p>
          <w:p w14:paraId="760B0FAC" w14:textId="77777777" w:rsidR="00583313" w:rsidRPr="00690510" w:rsidRDefault="00583313" w:rsidP="00764475">
            <w:pPr>
              <w:pStyle w:val="ListParagraph"/>
              <w:numPr>
                <w:ilvl w:val="0"/>
                <w:numId w:val="112"/>
              </w:numPr>
              <w:rPr>
                <w:lang w:val="sr-Cyrl-RS"/>
              </w:rPr>
            </w:pPr>
            <w:r w:rsidRPr="00690510">
              <w:rPr>
                <w:lang w:val="sr-Cyrl-RS"/>
              </w:rPr>
              <w:t>Зденко Шомођи</w:t>
            </w:r>
          </w:p>
          <w:p w14:paraId="21651EF1" w14:textId="77777777" w:rsidR="00583313" w:rsidRPr="00690510" w:rsidRDefault="00583313" w:rsidP="00764475">
            <w:pPr>
              <w:pStyle w:val="ListParagraph"/>
              <w:numPr>
                <w:ilvl w:val="0"/>
                <w:numId w:val="112"/>
              </w:numPr>
              <w:rPr>
                <w:lang w:val="sr-Cyrl-RS"/>
              </w:rPr>
            </w:pPr>
            <w:r w:rsidRPr="00690510">
              <w:rPr>
                <w:lang w:val="sr-Cyrl-RS"/>
              </w:rPr>
              <w:t>Тамара Будински</w:t>
            </w:r>
          </w:p>
        </w:tc>
      </w:tr>
      <w:tr w:rsidR="00583313" w:rsidRPr="00690510" w14:paraId="4127A2FF" w14:textId="77777777" w:rsidTr="005B6F47">
        <w:tc>
          <w:tcPr>
            <w:tcW w:w="4158" w:type="dxa"/>
          </w:tcPr>
          <w:p w14:paraId="7C09DCD5" w14:textId="77777777" w:rsidR="00583313" w:rsidRPr="00690510" w:rsidRDefault="00583313" w:rsidP="005B6F47">
            <w:pPr>
              <w:rPr>
                <w:lang w:val="sr-Cyrl-RS"/>
              </w:rPr>
            </w:pPr>
            <w:r w:rsidRPr="00690510">
              <w:rPr>
                <w:lang w:val="sr-Cyrl-RS"/>
              </w:rPr>
              <w:t>Дељење потрошног материјала</w:t>
            </w:r>
          </w:p>
        </w:tc>
        <w:tc>
          <w:tcPr>
            <w:tcW w:w="5418" w:type="dxa"/>
          </w:tcPr>
          <w:p w14:paraId="2169D76F" w14:textId="77777777" w:rsidR="00583313" w:rsidRPr="00690510" w:rsidRDefault="00583313" w:rsidP="00764475">
            <w:pPr>
              <w:pStyle w:val="ListParagraph"/>
              <w:numPr>
                <w:ilvl w:val="0"/>
                <w:numId w:val="113"/>
              </w:numPr>
              <w:rPr>
                <w:lang w:val="sr-Cyrl-RS"/>
              </w:rPr>
            </w:pPr>
            <w:r w:rsidRPr="00690510">
              <w:rPr>
                <w:lang w:val="sr-Cyrl-RS"/>
              </w:rPr>
              <w:t>Леона Сабо</w:t>
            </w:r>
          </w:p>
          <w:p w14:paraId="747A8122" w14:textId="77777777" w:rsidR="00583313" w:rsidRPr="00690510" w:rsidRDefault="00583313" w:rsidP="00764475">
            <w:pPr>
              <w:pStyle w:val="ListParagraph"/>
              <w:numPr>
                <w:ilvl w:val="0"/>
                <w:numId w:val="113"/>
              </w:numPr>
              <w:rPr>
                <w:lang w:val="sr-Cyrl-RS"/>
              </w:rPr>
            </w:pPr>
            <w:r w:rsidRPr="00690510">
              <w:rPr>
                <w:lang w:val="sr-Cyrl-RS"/>
              </w:rPr>
              <w:t>Тамара Хома</w:t>
            </w:r>
          </w:p>
          <w:p w14:paraId="1AB8DDF4" w14:textId="77777777" w:rsidR="00583313" w:rsidRPr="00690510" w:rsidRDefault="00583313" w:rsidP="00764475">
            <w:pPr>
              <w:pStyle w:val="ListParagraph"/>
              <w:numPr>
                <w:ilvl w:val="0"/>
                <w:numId w:val="113"/>
              </w:numPr>
              <w:rPr>
                <w:lang w:val="sr-Cyrl-RS"/>
              </w:rPr>
            </w:pPr>
            <w:r w:rsidRPr="00690510">
              <w:rPr>
                <w:lang w:val="sr-Cyrl-RS"/>
              </w:rPr>
              <w:t>Нада Колошњаји</w:t>
            </w:r>
          </w:p>
        </w:tc>
      </w:tr>
      <w:tr w:rsidR="00583313" w:rsidRPr="00690510" w14:paraId="7C581E82" w14:textId="77777777" w:rsidTr="005B6F47">
        <w:tc>
          <w:tcPr>
            <w:tcW w:w="4158" w:type="dxa"/>
          </w:tcPr>
          <w:p w14:paraId="28A4E3CF" w14:textId="77777777" w:rsidR="00583313" w:rsidRPr="00690510" w:rsidRDefault="00583313" w:rsidP="005B6F47">
            <w:pPr>
              <w:rPr>
                <w:lang w:val="sr-Cyrl-RS"/>
              </w:rPr>
            </w:pPr>
            <w:r w:rsidRPr="00690510">
              <w:rPr>
                <w:lang w:val="sr-Cyrl-RS"/>
              </w:rPr>
              <w:t>Тим за промоцију школе</w:t>
            </w:r>
          </w:p>
        </w:tc>
        <w:tc>
          <w:tcPr>
            <w:tcW w:w="5418" w:type="dxa"/>
          </w:tcPr>
          <w:p w14:paraId="58C44780" w14:textId="77777777" w:rsidR="00583313" w:rsidRPr="00FF04F4" w:rsidRDefault="00583313" w:rsidP="00764475">
            <w:pPr>
              <w:pStyle w:val="ListParagraph"/>
              <w:numPr>
                <w:ilvl w:val="0"/>
                <w:numId w:val="114"/>
              </w:numPr>
              <w:rPr>
                <w:b/>
                <w:lang w:val="sr-Cyrl-RS"/>
              </w:rPr>
            </w:pPr>
            <w:r w:rsidRPr="00FF04F4">
              <w:rPr>
                <w:b/>
                <w:lang w:val="sr-Cyrl-RS"/>
              </w:rPr>
              <w:t>Јелена Мирковић – координатор</w:t>
            </w:r>
          </w:p>
          <w:p w14:paraId="7CF7E864" w14:textId="77777777" w:rsidR="00583313" w:rsidRPr="00690510" w:rsidRDefault="00583313" w:rsidP="00764475">
            <w:pPr>
              <w:pStyle w:val="ListParagraph"/>
              <w:numPr>
                <w:ilvl w:val="0"/>
                <w:numId w:val="114"/>
              </w:numPr>
              <w:rPr>
                <w:lang w:val="sr-Cyrl-RS"/>
              </w:rPr>
            </w:pPr>
            <w:r w:rsidRPr="00690510">
              <w:rPr>
                <w:lang w:val="sr-Cyrl-RS"/>
              </w:rPr>
              <w:t>Татјана Бучко Рац</w:t>
            </w:r>
          </w:p>
          <w:p w14:paraId="4D9B3DF0" w14:textId="77777777" w:rsidR="00583313" w:rsidRPr="00690510" w:rsidRDefault="00583313" w:rsidP="00764475">
            <w:pPr>
              <w:pStyle w:val="ListParagraph"/>
              <w:numPr>
                <w:ilvl w:val="0"/>
                <w:numId w:val="114"/>
              </w:numPr>
              <w:rPr>
                <w:lang w:val="sr-Cyrl-RS"/>
              </w:rPr>
            </w:pPr>
            <w:r w:rsidRPr="00690510">
              <w:rPr>
                <w:lang w:val="sr-Cyrl-RS"/>
              </w:rPr>
              <w:t>Анико Војчена</w:t>
            </w:r>
          </w:p>
          <w:p w14:paraId="57A3F288" w14:textId="77777777" w:rsidR="00583313" w:rsidRPr="00690510" w:rsidRDefault="00583313" w:rsidP="00764475">
            <w:pPr>
              <w:pStyle w:val="ListParagraph"/>
              <w:numPr>
                <w:ilvl w:val="0"/>
                <w:numId w:val="114"/>
              </w:numPr>
              <w:rPr>
                <w:lang w:val="sr-Cyrl-RS"/>
              </w:rPr>
            </w:pPr>
            <w:r w:rsidRPr="00690510">
              <w:rPr>
                <w:lang w:val="sr-Cyrl-RS"/>
              </w:rPr>
              <w:t>Љиљана Рудакијевић</w:t>
            </w:r>
          </w:p>
          <w:p w14:paraId="479C3D26" w14:textId="77777777" w:rsidR="00583313" w:rsidRPr="00690510" w:rsidRDefault="00583313" w:rsidP="00764475">
            <w:pPr>
              <w:pStyle w:val="ListParagraph"/>
              <w:numPr>
                <w:ilvl w:val="0"/>
                <w:numId w:val="114"/>
              </w:numPr>
              <w:rPr>
                <w:lang w:val="sr-Cyrl-RS"/>
              </w:rPr>
            </w:pPr>
            <w:r w:rsidRPr="00690510">
              <w:rPr>
                <w:lang w:val="sr-Cyrl-RS"/>
              </w:rPr>
              <w:t>Љубица Њаради</w:t>
            </w:r>
          </w:p>
          <w:p w14:paraId="4FE2AA4E" w14:textId="77777777" w:rsidR="00583313" w:rsidRPr="00690510" w:rsidRDefault="00583313" w:rsidP="00764475">
            <w:pPr>
              <w:pStyle w:val="ListParagraph"/>
              <w:numPr>
                <w:ilvl w:val="0"/>
                <w:numId w:val="114"/>
              </w:numPr>
              <w:rPr>
                <w:lang w:val="sr-Cyrl-RS"/>
              </w:rPr>
            </w:pPr>
            <w:r w:rsidRPr="00690510">
              <w:rPr>
                <w:lang w:val="sr-Cyrl-RS"/>
              </w:rPr>
              <w:t>Рената Зорић</w:t>
            </w:r>
          </w:p>
          <w:p w14:paraId="45AC4176" w14:textId="77777777" w:rsidR="00583313" w:rsidRPr="00690510" w:rsidRDefault="00583313" w:rsidP="00764475">
            <w:pPr>
              <w:pStyle w:val="ListParagraph"/>
              <w:numPr>
                <w:ilvl w:val="0"/>
                <w:numId w:val="114"/>
              </w:numPr>
              <w:rPr>
                <w:lang w:val="sr-Cyrl-RS"/>
              </w:rPr>
            </w:pPr>
            <w:r w:rsidRPr="00690510">
              <w:rPr>
                <w:lang w:val="sr-Cyrl-RS"/>
              </w:rPr>
              <w:t>Далиборка Вукасовић</w:t>
            </w:r>
          </w:p>
        </w:tc>
      </w:tr>
      <w:tr w:rsidR="00583313" w:rsidRPr="00690510" w14:paraId="71803756" w14:textId="77777777" w:rsidTr="005B6F47">
        <w:tc>
          <w:tcPr>
            <w:tcW w:w="4158" w:type="dxa"/>
          </w:tcPr>
          <w:p w14:paraId="5B976ED7" w14:textId="77777777" w:rsidR="00583313" w:rsidRPr="00690510" w:rsidRDefault="00583313" w:rsidP="005B6F47">
            <w:pPr>
              <w:rPr>
                <w:lang w:val="sr-Cyrl-RS"/>
              </w:rPr>
            </w:pPr>
            <w:r w:rsidRPr="00690510">
              <w:rPr>
                <w:lang w:val="sr-Cyrl-RS"/>
              </w:rPr>
              <w:t>Тим за интегритет</w:t>
            </w:r>
          </w:p>
        </w:tc>
        <w:tc>
          <w:tcPr>
            <w:tcW w:w="5418" w:type="dxa"/>
          </w:tcPr>
          <w:p w14:paraId="5B8413A2" w14:textId="77777777" w:rsidR="00583313" w:rsidRPr="00FF04F4" w:rsidRDefault="00583313" w:rsidP="00764475">
            <w:pPr>
              <w:pStyle w:val="ListParagraph"/>
              <w:numPr>
                <w:ilvl w:val="0"/>
                <w:numId w:val="115"/>
              </w:numPr>
              <w:rPr>
                <w:b/>
                <w:lang w:val="sr-Cyrl-RS"/>
              </w:rPr>
            </w:pPr>
            <w:r w:rsidRPr="00FF04F4">
              <w:rPr>
                <w:b/>
                <w:lang w:val="sr-Cyrl-RS"/>
              </w:rPr>
              <w:t>Марко Новаковоћ – координатор</w:t>
            </w:r>
          </w:p>
          <w:p w14:paraId="74F20C68" w14:textId="77777777" w:rsidR="00583313" w:rsidRPr="00690510" w:rsidRDefault="00583313" w:rsidP="00764475">
            <w:pPr>
              <w:pStyle w:val="ListParagraph"/>
              <w:numPr>
                <w:ilvl w:val="0"/>
                <w:numId w:val="115"/>
              </w:numPr>
              <w:rPr>
                <w:lang w:val="sr-Cyrl-RS"/>
              </w:rPr>
            </w:pPr>
            <w:r w:rsidRPr="00690510">
              <w:rPr>
                <w:lang w:val="sr-Cyrl-RS"/>
              </w:rPr>
              <w:t>Зденко Шомођи</w:t>
            </w:r>
          </w:p>
          <w:p w14:paraId="04D2FAD4" w14:textId="77777777" w:rsidR="00583313" w:rsidRPr="00690510" w:rsidRDefault="00583313" w:rsidP="00764475">
            <w:pPr>
              <w:pStyle w:val="ListParagraph"/>
              <w:numPr>
                <w:ilvl w:val="0"/>
                <w:numId w:val="115"/>
              </w:numPr>
              <w:rPr>
                <w:lang w:val="sr-Cyrl-RS"/>
              </w:rPr>
            </w:pPr>
            <w:r w:rsidRPr="00690510">
              <w:rPr>
                <w:lang w:val="sr-Cyrl-RS"/>
              </w:rPr>
              <w:t>Сања Еделински</w:t>
            </w:r>
          </w:p>
          <w:p w14:paraId="2CED5309" w14:textId="77777777" w:rsidR="00583313" w:rsidRPr="00690510" w:rsidRDefault="00583313" w:rsidP="00764475">
            <w:pPr>
              <w:pStyle w:val="ListParagraph"/>
              <w:numPr>
                <w:ilvl w:val="0"/>
                <w:numId w:val="115"/>
              </w:numPr>
              <w:rPr>
                <w:lang w:val="sr-Cyrl-RS"/>
              </w:rPr>
            </w:pPr>
            <w:r w:rsidRPr="00690510">
              <w:rPr>
                <w:lang w:val="sr-Cyrl-RS"/>
              </w:rPr>
              <w:t>Каролина Џуџар</w:t>
            </w:r>
          </w:p>
          <w:p w14:paraId="279746B4" w14:textId="77777777" w:rsidR="00583313" w:rsidRPr="00690510" w:rsidRDefault="00583313" w:rsidP="00764475">
            <w:pPr>
              <w:pStyle w:val="ListParagraph"/>
              <w:numPr>
                <w:ilvl w:val="0"/>
                <w:numId w:val="115"/>
              </w:numPr>
              <w:rPr>
                <w:lang w:val="sr-Cyrl-RS"/>
              </w:rPr>
            </w:pPr>
            <w:r w:rsidRPr="00690510">
              <w:rPr>
                <w:lang w:val="sr-Cyrl-RS"/>
              </w:rPr>
              <w:t>Невенка Пјешчић</w:t>
            </w:r>
          </w:p>
        </w:tc>
      </w:tr>
      <w:tr w:rsidR="00583313" w:rsidRPr="00690510" w14:paraId="2ACE1836" w14:textId="77777777" w:rsidTr="005B6F47">
        <w:tc>
          <w:tcPr>
            <w:tcW w:w="4158" w:type="dxa"/>
          </w:tcPr>
          <w:p w14:paraId="5ED7D72D" w14:textId="77777777" w:rsidR="00583313" w:rsidRPr="00690510" w:rsidRDefault="00583313" w:rsidP="005B6F47">
            <w:pPr>
              <w:rPr>
                <w:lang w:val="sr-Cyrl-RS"/>
              </w:rPr>
            </w:pPr>
            <w:r w:rsidRPr="00690510">
              <w:rPr>
                <w:lang w:val="sr-Cyrl-RS"/>
              </w:rPr>
              <w:t xml:space="preserve">Тим за родну равноправност </w:t>
            </w:r>
          </w:p>
        </w:tc>
        <w:tc>
          <w:tcPr>
            <w:tcW w:w="5418" w:type="dxa"/>
          </w:tcPr>
          <w:p w14:paraId="1966B9C8" w14:textId="77777777" w:rsidR="00583313" w:rsidRPr="00FF04F4" w:rsidRDefault="00583313" w:rsidP="00764475">
            <w:pPr>
              <w:pStyle w:val="ListParagraph"/>
              <w:numPr>
                <w:ilvl w:val="0"/>
                <w:numId w:val="116"/>
              </w:numPr>
              <w:rPr>
                <w:b/>
                <w:lang w:val="sr-Cyrl-RS"/>
              </w:rPr>
            </w:pPr>
            <w:r w:rsidRPr="00FF04F4">
              <w:rPr>
                <w:b/>
                <w:lang w:val="sr-Cyrl-RS"/>
              </w:rPr>
              <w:t>Хелена Пашо Павловић – координатор</w:t>
            </w:r>
          </w:p>
          <w:p w14:paraId="14F1FEBB" w14:textId="77777777" w:rsidR="00583313" w:rsidRPr="00690510" w:rsidRDefault="00583313" w:rsidP="00764475">
            <w:pPr>
              <w:pStyle w:val="ListParagraph"/>
              <w:numPr>
                <w:ilvl w:val="0"/>
                <w:numId w:val="116"/>
              </w:numPr>
              <w:rPr>
                <w:lang w:val="sr-Cyrl-RS"/>
              </w:rPr>
            </w:pPr>
            <w:r w:rsidRPr="00690510">
              <w:rPr>
                <w:lang w:val="sr-Cyrl-RS"/>
              </w:rPr>
              <w:t>Далиборка Вукасовић</w:t>
            </w:r>
          </w:p>
          <w:p w14:paraId="22C613F1" w14:textId="77777777" w:rsidR="00583313" w:rsidRPr="00690510" w:rsidRDefault="00583313" w:rsidP="00764475">
            <w:pPr>
              <w:pStyle w:val="ListParagraph"/>
              <w:numPr>
                <w:ilvl w:val="0"/>
                <w:numId w:val="116"/>
              </w:numPr>
              <w:rPr>
                <w:lang w:val="sr-Cyrl-RS"/>
              </w:rPr>
            </w:pPr>
            <w:r w:rsidRPr="00690510">
              <w:rPr>
                <w:lang w:val="sr-Cyrl-RS"/>
              </w:rPr>
              <w:t>Ванеса Чизмар</w:t>
            </w:r>
          </w:p>
          <w:p w14:paraId="23F7CD62" w14:textId="77777777" w:rsidR="00583313" w:rsidRPr="00690510" w:rsidRDefault="00583313" w:rsidP="00764475">
            <w:pPr>
              <w:pStyle w:val="ListParagraph"/>
              <w:numPr>
                <w:ilvl w:val="0"/>
                <w:numId w:val="116"/>
              </w:numPr>
              <w:rPr>
                <w:lang w:val="sr-Cyrl-RS"/>
              </w:rPr>
            </w:pPr>
            <w:r w:rsidRPr="00690510">
              <w:rPr>
                <w:lang w:val="sr-Cyrl-RS"/>
              </w:rPr>
              <w:t>Паулина Рац</w:t>
            </w:r>
          </w:p>
          <w:p w14:paraId="748EF15B" w14:textId="77777777" w:rsidR="00583313" w:rsidRPr="00690510" w:rsidRDefault="00583313" w:rsidP="00764475">
            <w:pPr>
              <w:pStyle w:val="ListParagraph"/>
              <w:numPr>
                <w:ilvl w:val="0"/>
                <w:numId w:val="116"/>
              </w:numPr>
              <w:rPr>
                <w:lang w:val="sr-Cyrl-RS"/>
              </w:rPr>
            </w:pPr>
            <w:r w:rsidRPr="00690510">
              <w:rPr>
                <w:lang w:val="sr-Cyrl-RS"/>
              </w:rPr>
              <w:t>Јасмина Нађ - секретар</w:t>
            </w:r>
          </w:p>
        </w:tc>
      </w:tr>
    </w:tbl>
    <w:p w14:paraId="3F8395AD" w14:textId="77777777" w:rsidR="00583313" w:rsidRDefault="00583313" w:rsidP="00A8553F">
      <w:pPr>
        <w:pStyle w:val="Heading3"/>
        <w:rPr>
          <w:b w:val="0"/>
          <w:bCs/>
          <w:color w:val="auto"/>
        </w:rPr>
      </w:pPr>
    </w:p>
    <w:p w14:paraId="3611E152" w14:textId="77777777" w:rsidR="00583313" w:rsidRDefault="00583313" w:rsidP="00A8553F">
      <w:pPr>
        <w:pStyle w:val="Heading3"/>
        <w:rPr>
          <w:b w:val="0"/>
          <w:bCs/>
          <w:color w:val="auto"/>
        </w:rPr>
      </w:pPr>
    </w:p>
    <w:p w14:paraId="515AE7D7" w14:textId="0BB6AC02" w:rsidR="008B52BD" w:rsidRPr="00CD22C2" w:rsidRDefault="008B52BD" w:rsidP="00A8553F">
      <w:pPr>
        <w:pStyle w:val="Heading3"/>
        <w:rPr>
          <w:b w:val="0"/>
          <w:bCs/>
          <w:color w:val="auto"/>
          <w:lang w:val="sr-Cyrl-RS"/>
        </w:rPr>
      </w:pPr>
      <w:bookmarkStart w:id="14" w:name="_Toc145924343"/>
      <w:r w:rsidRPr="00CD22C2">
        <w:rPr>
          <w:b w:val="0"/>
          <w:bCs/>
          <w:color w:val="auto"/>
        </w:rPr>
        <w:t>3.2.6. Запослени радници на трудничком боловању</w:t>
      </w:r>
      <w:r w:rsidR="00CD22C2" w:rsidRPr="00CD22C2">
        <w:rPr>
          <w:b w:val="0"/>
          <w:bCs/>
          <w:color w:val="auto"/>
          <w:lang w:val="sr-Cyrl-RS"/>
        </w:rPr>
        <w:t xml:space="preserve"> и одржавању трудноће</w:t>
      </w:r>
      <w:bookmarkEnd w:id="14"/>
    </w:p>
    <w:p w14:paraId="0322C905" w14:textId="4929643E" w:rsidR="00841B23" w:rsidRPr="00AD4931" w:rsidRDefault="00841B23" w:rsidP="007D56A6">
      <w:pPr>
        <w:rPr>
          <w:lang w:val="sr-Latn-RS"/>
        </w:rPr>
      </w:pPr>
    </w:p>
    <w:p w14:paraId="587DB529" w14:textId="77777777" w:rsidR="007D56A6" w:rsidRPr="00CD22C2" w:rsidRDefault="00841B23" w:rsidP="00764475">
      <w:pPr>
        <w:numPr>
          <w:ilvl w:val="0"/>
          <w:numId w:val="79"/>
        </w:numPr>
      </w:pPr>
      <w:r w:rsidRPr="00CD22C2">
        <w:rPr>
          <w:lang w:val="sr-Cyrl-RS"/>
        </w:rPr>
        <w:t>Андреа Лондровић</w:t>
      </w:r>
    </w:p>
    <w:p w14:paraId="6E1DF5A8" w14:textId="699BB82A" w:rsidR="00676757" w:rsidRPr="00CD22C2" w:rsidRDefault="00676757" w:rsidP="00764475">
      <w:pPr>
        <w:numPr>
          <w:ilvl w:val="0"/>
          <w:numId w:val="79"/>
        </w:numPr>
      </w:pPr>
      <w:r w:rsidRPr="00CD22C2">
        <w:rPr>
          <w:lang w:val="sr-Cyrl-RS"/>
        </w:rPr>
        <w:t>Марина Дудаш</w:t>
      </w:r>
    </w:p>
    <w:p w14:paraId="15F50E09" w14:textId="065499ED" w:rsidR="007D56A6" w:rsidRPr="00CD22C2" w:rsidRDefault="007D56A6" w:rsidP="00764475">
      <w:pPr>
        <w:numPr>
          <w:ilvl w:val="0"/>
          <w:numId w:val="79"/>
        </w:numPr>
      </w:pPr>
      <w:r w:rsidRPr="00CD22C2">
        <w:rPr>
          <w:lang w:val="sr-Cyrl-RS"/>
        </w:rPr>
        <w:t>Долорес Говља</w:t>
      </w:r>
    </w:p>
    <w:p w14:paraId="6F36046C" w14:textId="59AF265B" w:rsidR="007D56A6" w:rsidRPr="00CD22C2" w:rsidRDefault="007D56A6" w:rsidP="00764475">
      <w:pPr>
        <w:numPr>
          <w:ilvl w:val="0"/>
          <w:numId w:val="79"/>
        </w:numPr>
      </w:pPr>
      <w:r w:rsidRPr="00CD22C2">
        <w:rPr>
          <w:lang w:val="sr-Cyrl-RS"/>
        </w:rPr>
        <w:t>Наташа Орос</w:t>
      </w:r>
    </w:p>
    <w:p w14:paraId="7F08DC8F" w14:textId="5F7D75B9" w:rsidR="000723F1" w:rsidRPr="00AD4931" w:rsidRDefault="00CD22C2" w:rsidP="00764475">
      <w:pPr>
        <w:numPr>
          <w:ilvl w:val="0"/>
          <w:numId w:val="79"/>
        </w:numPr>
      </w:pPr>
      <w:r w:rsidRPr="00CD22C2">
        <w:rPr>
          <w:lang w:val="sr-Cyrl-RS"/>
        </w:rPr>
        <w:t>Гаћеша Драгана</w:t>
      </w:r>
    </w:p>
    <w:p w14:paraId="6B1A13AB" w14:textId="77777777" w:rsidR="00AD4931" w:rsidRDefault="00AD4931" w:rsidP="00AD4931">
      <w:pPr>
        <w:ind w:left="630"/>
        <w:rPr>
          <w:lang w:val="sr-Latn-RS"/>
        </w:rPr>
      </w:pPr>
    </w:p>
    <w:p w14:paraId="627182AD" w14:textId="77777777" w:rsidR="00AD4931" w:rsidRDefault="00AD4931" w:rsidP="00AD4931">
      <w:pPr>
        <w:ind w:left="630"/>
        <w:rPr>
          <w:lang w:val="sr-Latn-RS"/>
        </w:rPr>
      </w:pPr>
    </w:p>
    <w:p w14:paraId="37AF14EB" w14:textId="77777777" w:rsidR="00AD4931" w:rsidRDefault="00AD4931" w:rsidP="00AD4931">
      <w:pPr>
        <w:ind w:left="630"/>
        <w:rPr>
          <w:lang w:val="sr-Latn-RS"/>
        </w:rPr>
      </w:pPr>
    </w:p>
    <w:p w14:paraId="52C24EB1" w14:textId="77777777" w:rsidR="00AD4931" w:rsidRDefault="00AD4931" w:rsidP="00AD4931">
      <w:pPr>
        <w:ind w:left="630"/>
        <w:rPr>
          <w:lang w:val="sr-Latn-RS"/>
        </w:rPr>
      </w:pPr>
    </w:p>
    <w:p w14:paraId="0351B58B" w14:textId="77777777" w:rsidR="00AD4931" w:rsidRDefault="00AD4931" w:rsidP="00AD4931">
      <w:pPr>
        <w:ind w:left="630"/>
        <w:rPr>
          <w:lang w:val="sr-Latn-RS"/>
        </w:rPr>
      </w:pPr>
    </w:p>
    <w:p w14:paraId="70AE55C8" w14:textId="77777777" w:rsidR="00AD4931" w:rsidRDefault="00AD4931" w:rsidP="00AD4931">
      <w:pPr>
        <w:ind w:left="630"/>
        <w:rPr>
          <w:lang w:val="sr-Latn-RS"/>
        </w:rPr>
      </w:pPr>
    </w:p>
    <w:p w14:paraId="6B1DD404" w14:textId="77777777" w:rsidR="00AD4931" w:rsidRDefault="00AD4931" w:rsidP="00AD4931">
      <w:pPr>
        <w:ind w:left="630"/>
        <w:rPr>
          <w:lang w:val="sr-Latn-RS"/>
        </w:rPr>
      </w:pPr>
    </w:p>
    <w:p w14:paraId="725B7FAE" w14:textId="77777777" w:rsidR="00AD4931" w:rsidRDefault="00AD4931" w:rsidP="00AD4931">
      <w:pPr>
        <w:ind w:left="630"/>
        <w:rPr>
          <w:lang w:val="sr-Latn-RS"/>
        </w:rPr>
      </w:pPr>
    </w:p>
    <w:p w14:paraId="3B3E3B82" w14:textId="77777777" w:rsidR="00AD4931" w:rsidRDefault="00AD4931" w:rsidP="00AD4931">
      <w:pPr>
        <w:ind w:left="630"/>
        <w:rPr>
          <w:lang w:val="sr-Latn-RS"/>
        </w:rPr>
      </w:pPr>
    </w:p>
    <w:p w14:paraId="5D7DC975" w14:textId="77777777" w:rsidR="00AD4931" w:rsidRDefault="00AD4931" w:rsidP="00AD4931">
      <w:pPr>
        <w:ind w:left="630"/>
        <w:rPr>
          <w:lang w:val="sr-Latn-RS"/>
        </w:rPr>
      </w:pPr>
    </w:p>
    <w:p w14:paraId="3DA68889" w14:textId="77777777" w:rsidR="00AD4931" w:rsidRDefault="00AD4931" w:rsidP="00AD4931">
      <w:pPr>
        <w:ind w:left="630"/>
        <w:rPr>
          <w:lang w:val="sr-Latn-RS"/>
        </w:rPr>
      </w:pPr>
    </w:p>
    <w:p w14:paraId="38D0D35A" w14:textId="77777777" w:rsidR="00AD4931" w:rsidRDefault="00AD4931" w:rsidP="00AD4931">
      <w:pPr>
        <w:ind w:left="630"/>
        <w:rPr>
          <w:lang w:val="sr-Latn-RS"/>
        </w:rPr>
      </w:pPr>
    </w:p>
    <w:p w14:paraId="3E48E688" w14:textId="77777777" w:rsidR="00AD4931" w:rsidRDefault="00AD4931" w:rsidP="00AD4931">
      <w:pPr>
        <w:ind w:left="630"/>
        <w:rPr>
          <w:lang w:val="sr-Latn-RS"/>
        </w:rPr>
      </w:pPr>
    </w:p>
    <w:p w14:paraId="0DC0CA26" w14:textId="77777777" w:rsidR="00AD4931" w:rsidRDefault="00AD4931" w:rsidP="00AD4931">
      <w:pPr>
        <w:ind w:left="630"/>
        <w:rPr>
          <w:lang w:val="sr-Latn-RS"/>
        </w:rPr>
      </w:pPr>
    </w:p>
    <w:p w14:paraId="3817C602" w14:textId="77777777" w:rsidR="00AD4931" w:rsidRDefault="00AD4931" w:rsidP="00AD4931">
      <w:pPr>
        <w:ind w:left="630"/>
        <w:rPr>
          <w:lang w:val="sr-Latn-RS"/>
        </w:rPr>
      </w:pPr>
    </w:p>
    <w:p w14:paraId="03140908" w14:textId="77777777" w:rsidR="00AD4931" w:rsidRDefault="00AD4931" w:rsidP="00AD4931">
      <w:pPr>
        <w:ind w:left="630"/>
        <w:rPr>
          <w:lang w:val="sr-Latn-RS"/>
        </w:rPr>
      </w:pPr>
    </w:p>
    <w:p w14:paraId="32AB2444" w14:textId="77777777" w:rsidR="00AD4931" w:rsidRDefault="00AD4931" w:rsidP="00AD4931">
      <w:pPr>
        <w:ind w:left="630"/>
        <w:rPr>
          <w:lang w:val="sr-Latn-RS"/>
        </w:rPr>
      </w:pPr>
    </w:p>
    <w:p w14:paraId="6A9B0C8F" w14:textId="77777777" w:rsidR="00AD4931" w:rsidRPr="00AD4931" w:rsidRDefault="00AD4931" w:rsidP="00AD4931">
      <w:pPr>
        <w:ind w:left="630"/>
      </w:pPr>
    </w:p>
    <w:p w14:paraId="12026552" w14:textId="77777777" w:rsidR="008B52BD" w:rsidRPr="00CD22C2" w:rsidRDefault="008B52BD" w:rsidP="00A8553F">
      <w:pPr>
        <w:pStyle w:val="Heading3"/>
        <w:rPr>
          <w:b w:val="0"/>
          <w:bCs/>
          <w:color w:val="auto"/>
        </w:rPr>
      </w:pPr>
      <w:bookmarkStart w:id="15" w:name="_Toc145924344"/>
      <w:r w:rsidRPr="00CD22C2">
        <w:rPr>
          <w:b w:val="0"/>
          <w:bCs/>
          <w:color w:val="auto"/>
        </w:rPr>
        <w:t>3.2.7. Наставни кадар (нестручно заступљена настава)</w:t>
      </w:r>
      <w:bookmarkEnd w:id="15"/>
    </w:p>
    <w:p w14:paraId="00F5A893" w14:textId="77777777" w:rsidR="000723F1" w:rsidRPr="00CD22C2" w:rsidRDefault="000723F1" w:rsidP="000723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458"/>
        <w:gridCol w:w="2644"/>
      </w:tblGrid>
      <w:tr w:rsidR="004108FC" w:rsidRPr="00CD22C2" w14:paraId="16828C21" w14:textId="77777777" w:rsidTr="002C096B">
        <w:trPr>
          <w:jc w:val="center"/>
        </w:trPr>
        <w:tc>
          <w:tcPr>
            <w:tcW w:w="3140" w:type="dxa"/>
            <w:shd w:val="clear" w:color="auto" w:fill="E5DFEC"/>
          </w:tcPr>
          <w:p w14:paraId="6B50C234" w14:textId="77777777" w:rsidR="000723F1" w:rsidRPr="00CD22C2" w:rsidRDefault="000723F1" w:rsidP="000723F1">
            <w:pPr>
              <w:jc w:val="center"/>
            </w:pPr>
            <w:r w:rsidRPr="00CD22C2">
              <w:t>Предмет и име и презиме наставника</w:t>
            </w:r>
          </w:p>
        </w:tc>
        <w:tc>
          <w:tcPr>
            <w:tcW w:w="3458" w:type="dxa"/>
            <w:shd w:val="clear" w:color="auto" w:fill="E5DFEC"/>
          </w:tcPr>
          <w:p w14:paraId="14372494" w14:textId="77777777" w:rsidR="000723F1" w:rsidRPr="00CD22C2" w:rsidRDefault="000723F1" w:rsidP="000723F1">
            <w:pPr>
              <w:jc w:val="center"/>
            </w:pPr>
            <w:r w:rsidRPr="00CD22C2">
              <w:t>Број радника са неодговарајућом стручном спремом који предају тај предмет</w:t>
            </w:r>
          </w:p>
        </w:tc>
        <w:tc>
          <w:tcPr>
            <w:tcW w:w="2644" w:type="dxa"/>
            <w:shd w:val="clear" w:color="auto" w:fill="E5DFEC"/>
          </w:tcPr>
          <w:p w14:paraId="2282FF22" w14:textId="77777777" w:rsidR="000723F1" w:rsidRPr="00CD22C2" w:rsidRDefault="000723F1" w:rsidP="000723F1">
            <w:pPr>
              <w:jc w:val="center"/>
            </w:pPr>
            <w:r w:rsidRPr="00CD22C2">
              <w:t>Постотак радног времена</w:t>
            </w:r>
          </w:p>
        </w:tc>
      </w:tr>
      <w:tr w:rsidR="004108FC" w:rsidRPr="00CD22C2" w14:paraId="3F91070E" w14:textId="77777777" w:rsidTr="002C096B">
        <w:trPr>
          <w:jc w:val="center"/>
        </w:trPr>
        <w:tc>
          <w:tcPr>
            <w:tcW w:w="3140" w:type="dxa"/>
            <w:shd w:val="clear" w:color="auto" w:fill="auto"/>
          </w:tcPr>
          <w:p w14:paraId="29467A1F" w14:textId="77777777" w:rsidR="000723F1" w:rsidRPr="00CD22C2" w:rsidRDefault="000723F1" w:rsidP="000723F1">
            <w:pPr>
              <w:jc w:val="center"/>
            </w:pPr>
            <w:r w:rsidRPr="00CD22C2">
              <w:t>Немачки језик – Спасић Сашка</w:t>
            </w:r>
          </w:p>
        </w:tc>
        <w:tc>
          <w:tcPr>
            <w:tcW w:w="3458" w:type="dxa"/>
            <w:shd w:val="clear" w:color="auto" w:fill="auto"/>
          </w:tcPr>
          <w:p w14:paraId="0FC7D094" w14:textId="77777777" w:rsidR="000723F1" w:rsidRPr="00CD22C2" w:rsidRDefault="000723F1" w:rsidP="000723F1">
            <w:pPr>
              <w:jc w:val="center"/>
            </w:pPr>
            <w:r w:rsidRPr="00CD22C2">
              <w:t>1</w:t>
            </w:r>
          </w:p>
        </w:tc>
        <w:tc>
          <w:tcPr>
            <w:tcW w:w="2644" w:type="dxa"/>
          </w:tcPr>
          <w:p w14:paraId="7F998505" w14:textId="4B383E09" w:rsidR="000723F1" w:rsidRPr="00CD22C2" w:rsidRDefault="00CD22C2" w:rsidP="000723F1">
            <w:pPr>
              <w:jc w:val="center"/>
            </w:pPr>
            <w:r w:rsidRPr="00CD22C2">
              <w:t>7</w:t>
            </w:r>
            <w:r w:rsidRPr="00CD22C2">
              <w:rPr>
                <w:lang w:val="sr-Cyrl-RS"/>
              </w:rPr>
              <w:t>5</w:t>
            </w:r>
            <w:r w:rsidR="000723F1" w:rsidRPr="00CD22C2">
              <w:t>%</w:t>
            </w:r>
          </w:p>
        </w:tc>
      </w:tr>
      <w:tr w:rsidR="004108FC" w:rsidRPr="00CD22C2" w14:paraId="13C4F31D" w14:textId="77777777" w:rsidTr="002C096B">
        <w:trPr>
          <w:jc w:val="center"/>
        </w:trPr>
        <w:tc>
          <w:tcPr>
            <w:tcW w:w="3140" w:type="dxa"/>
            <w:shd w:val="clear" w:color="auto" w:fill="auto"/>
          </w:tcPr>
          <w:p w14:paraId="39C86FD7" w14:textId="77777777" w:rsidR="000723F1" w:rsidRPr="00CD22C2" w:rsidRDefault="000723F1" w:rsidP="000723F1">
            <w:pPr>
              <w:jc w:val="center"/>
            </w:pPr>
            <w:r w:rsidRPr="00CD22C2">
              <w:t>Немачки језик- Славко Чапко</w:t>
            </w:r>
          </w:p>
        </w:tc>
        <w:tc>
          <w:tcPr>
            <w:tcW w:w="3458" w:type="dxa"/>
            <w:shd w:val="clear" w:color="auto" w:fill="auto"/>
          </w:tcPr>
          <w:p w14:paraId="59775715" w14:textId="77777777" w:rsidR="000723F1" w:rsidRPr="00CD22C2" w:rsidRDefault="000723F1" w:rsidP="000723F1">
            <w:pPr>
              <w:jc w:val="center"/>
            </w:pPr>
            <w:r w:rsidRPr="00CD22C2">
              <w:t>1</w:t>
            </w:r>
          </w:p>
        </w:tc>
        <w:tc>
          <w:tcPr>
            <w:tcW w:w="2644" w:type="dxa"/>
          </w:tcPr>
          <w:p w14:paraId="5254A183" w14:textId="77777777" w:rsidR="000723F1" w:rsidRPr="00CD22C2" w:rsidRDefault="000723F1" w:rsidP="000723F1">
            <w:pPr>
              <w:jc w:val="center"/>
            </w:pPr>
            <w:r w:rsidRPr="00CD22C2">
              <w:t>78%</w:t>
            </w:r>
          </w:p>
        </w:tc>
      </w:tr>
      <w:tr w:rsidR="004108FC" w:rsidRPr="00CD22C2" w14:paraId="423BA74E" w14:textId="77777777" w:rsidTr="002C096B">
        <w:trPr>
          <w:jc w:val="center"/>
        </w:trPr>
        <w:tc>
          <w:tcPr>
            <w:tcW w:w="3140" w:type="dxa"/>
            <w:shd w:val="clear" w:color="auto" w:fill="auto"/>
          </w:tcPr>
          <w:p w14:paraId="05AF4ED2" w14:textId="03EEDDB0" w:rsidR="000723F1" w:rsidRPr="00583313" w:rsidRDefault="00AD4931" w:rsidP="000723F1">
            <w:pPr>
              <w:jc w:val="center"/>
              <w:rPr>
                <w:lang w:val="sr-Cyrl-RS"/>
              </w:rPr>
            </w:pPr>
            <w:r>
              <w:t xml:space="preserve">Италијански </w:t>
            </w:r>
            <w:r>
              <w:rPr>
                <w:lang w:val="sr-Cyrl-RS"/>
              </w:rPr>
              <w:t>ј</w:t>
            </w:r>
            <w:r w:rsidR="00CD22C2" w:rsidRPr="00CD22C2">
              <w:t>език-</w:t>
            </w:r>
            <w:r w:rsidR="00583313">
              <w:rPr>
                <w:lang w:val="en-US"/>
              </w:rPr>
              <w:t xml:space="preserve"> </w:t>
            </w:r>
            <w:r w:rsidR="00583313">
              <w:rPr>
                <w:lang w:val="sr-Cyrl-RS"/>
              </w:rPr>
              <w:t>Ивона Будински</w:t>
            </w:r>
          </w:p>
        </w:tc>
        <w:tc>
          <w:tcPr>
            <w:tcW w:w="3458" w:type="dxa"/>
            <w:shd w:val="clear" w:color="auto" w:fill="auto"/>
          </w:tcPr>
          <w:p w14:paraId="316F7301" w14:textId="77777777" w:rsidR="000723F1" w:rsidRPr="00CD22C2" w:rsidRDefault="000723F1" w:rsidP="000723F1">
            <w:pPr>
              <w:jc w:val="center"/>
            </w:pPr>
            <w:r w:rsidRPr="00CD22C2">
              <w:t>1</w:t>
            </w:r>
          </w:p>
        </w:tc>
        <w:tc>
          <w:tcPr>
            <w:tcW w:w="2644" w:type="dxa"/>
          </w:tcPr>
          <w:p w14:paraId="1B9BC75B" w14:textId="63F41365" w:rsidR="000723F1" w:rsidRPr="00CD22C2" w:rsidRDefault="00CD22C2" w:rsidP="000723F1">
            <w:pPr>
              <w:jc w:val="center"/>
            </w:pPr>
            <w:r w:rsidRPr="00CD22C2">
              <w:rPr>
                <w:lang w:val="sr-Cyrl-RS"/>
              </w:rPr>
              <w:t>6</w:t>
            </w:r>
            <w:r w:rsidRPr="00CD22C2">
              <w:t>7</w:t>
            </w:r>
            <w:r w:rsidR="000723F1" w:rsidRPr="00CD22C2">
              <w:t>%</w:t>
            </w:r>
          </w:p>
        </w:tc>
      </w:tr>
      <w:tr w:rsidR="00B038E1" w:rsidRPr="00CD22C2" w14:paraId="7D0215F4" w14:textId="77777777" w:rsidTr="002C096B">
        <w:trPr>
          <w:jc w:val="center"/>
        </w:trPr>
        <w:tc>
          <w:tcPr>
            <w:tcW w:w="3140" w:type="dxa"/>
            <w:shd w:val="clear" w:color="auto" w:fill="auto"/>
          </w:tcPr>
          <w:p w14:paraId="555B6E5B" w14:textId="18C4DA14" w:rsidR="00AD4931" w:rsidRPr="00AD4931" w:rsidRDefault="00AD4931" w:rsidP="000723F1">
            <w:pPr>
              <w:jc w:val="center"/>
              <w:rPr>
                <w:lang w:val="sr-Cyrl-RS"/>
              </w:rPr>
            </w:pPr>
            <w:r w:rsidRPr="00AD4931">
              <w:rPr>
                <w:lang w:val="sr-Cyrl-RS"/>
              </w:rPr>
              <w:t>Математика, Информатика и рачунарство -</w:t>
            </w:r>
          </w:p>
          <w:p w14:paraId="593DC235" w14:textId="09532267" w:rsidR="00DC6A67" w:rsidRPr="00AD4931" w:rsidRDefault="00DC6A67" w:rsidP="000723F1">
            <w:pPr>
              <w:jc w:val="center"/>
              <w:rPr>
                <w:lang w:val="sr-Latn-RS"/>
              </w:rPr>
            </w:pPr>
            <w:r w:rsidRPr="00AD4931">
              <w:rPr>
                <w:lang w:val="sr-Cyrl-RS"/>
              </w:rPr>
              <w:t>Тамара Будински</w:t>
            </w:r>
          </w:p>
          <w:p w14:paraId="058E2C7D" w14:textId="2F34CAD8" w:rsidR="00AD4931" w:rsidRPr="00AD4931" w:rsidRDefault="00AD4931" w:rsidP="000723F1">
            <w:pPr>
              <w:jc w:val="center"/>
              <w:rPr>
                <w:lang w:val="sr-Cyrl-RS"/>
              </w:rPr>
            </w:pPr>
          </w:p>
        </w:tc>
        <w:tc>
          <w:tcPr>
            <w:tcW w:w="3458" w:type="dxa"/>
            <w:shd w:val="clear" w:color="auto" w:fill="auto"/>
          </w:tcPr>
          <w:p w14:paraId="3A4D6006" w14:textId="77777777" w:rsidR="00DC6A67" w:rsidRPr="00AD4931" w:rsidRDefault="00B038E1" w:rsidP="000723F1">
            <w:pPr>
              <w:jc w:val="center"/>
              <w:rPr>
                <w:lang w:val="sr-Cyrl-RS"/>
              </w:rPr>
            </w:pPr>
            <w:r w:rsidRPr="00AD4931">
              <w:rPr>
                <w:lang w:val="sr-Cyrl-RS"/>
              </w:rPr>
              <w:t>1</w:t>
            </w:r>
          </w:p>
        </w:tc>
        <w:tc>
          <w:tcPr>
            <w:tcW w:w="2644" w:type="dxa"/>
          </w:tcPr>
          <w:p w14:paraId="45698AE4" w14:textId="3A3E675C" w:rsidR="00DC6A67" w:rsidRPr="00AD4931" w:rsidRDefault="00CD22C2" w:rsidP="000723F1">
            <w:pPr>
              <w:jc w:val="center"/>
              <w:rPr>
                <w:lang w:val="sr-Cyrl-RS"/>
              </w:rPr>
            </w:pPr>
            <w:r w:rsidRPr="00AD4931">
              <w:rPr>
                <w:lang w:val="sr-Cyrl-RS"/>
              </w:rPr>
              <w:t>100</w:t>
            </w:r>
            <w:r w:rsidR="00B038E1" w:rsidRPr="00AD4931">
              <w:rPr>
                <w:lang w:val="sr-Cyrl-RS"/>
              </w:rPr>
              <w:t>%</w:t>
            </w:r>
          </w:p>
        </w:tc>
      </w:tr>
      <w:tr w:rsidR="00CD22C2" w:rsidRPr="00CD22C2" w14:paraId="37CD56F2" w14:textId="77777777" w:rsidTr="002C096B">
        <w:trPr>
          <w:jc w:val="center"/>
        </w:trPr>
        <w:tc>
          <w:tcPr>
            <w:tcW w:w="3140" w:type="dxa"/>
            <w:shd w:val="clear" w:color="auto" w:fill="auto"/>
          </w:tcPr>
          <w:p w14:paraId="7BE69845" w14:textId="7DBB60AE" w:rsidR="00CD22C2" w:rsidRPr="00F420AA" w:rsidRDefault="00AD4931" w:rsidP="000723F1">
            <w:pPr>
              <w:jc w:val="center"/>
              <w:rPr>
                <w:lang w:val="sr-Cyrl-RS"/>
              </w:rPr>
            </w:pPr>
            <w:r w:rsidRPr="00F420AA">
              <w:rPr>
                <w:lang w:val="sr-Cyrl-RS"/>
              </w:rPr>
              <w:t xml:space="preserve">Физика, Хемија, Грађанско васпитање, примењене науке - </w:t>
            </w:r>
            <w:r w:rsidR="00CD22C2" w:rsidRPr="00F420AA">
              <w:rPr>
                <w:lang w:val="sr-Cyrl-RS"/>
              </w:rPr>
              <w:t>Валентина Русковски</w:t>
            </w:r>
          </w:p>
        </w:tc>
        <w:tc>
          <w:tcPr>
            <w:tcW w:w="3458" w:type="dxa"/>
            <w:shd w:val="clear" w:color="auto" w:fill="auto"/>
          </w:tcPr>
          <w:p w14:paraId="586C98EF" w14:textId="070FFDA1" w:rsidR="00CD22C2" w:rsidRPr="00F420AA" w:rsidRDefault="00CD22C2" w:rsidP="000723F1">
            <w:pPr>
              <w:jc w:val="center"/>
              <w:rPr>
                <w:lang w:val="sr-Cyrl-RS"/>
              </w:rPr>
            </w:pPr>
            <w:r w:rsidRPr="00F420AA">
              <w:rPr>
                <w:lang w:val="sr-Cyrl-RS"/>
              </w:rPr>
              <w:t>1</w:t>
            </w:r>
          </w:p>
        </w:tc>
        <w:tc>
          <w:tcPr>
            <w:tcW w:w="2644" w:type="dxa"/>
          </w:tcPr>
          <w:p w14:paraId="5933EB0E" w14:textId="0DE462C1" w:rsidR="00CD22C2" w:rsidRPr="00F420AA" w:rsidRDefault="00CD22C2" w:rsidP="000723F1">
            <w:pPr>
              <w:jc w:val="center"/>
              <w:rPr>
                <w:lang w:val="sr-Cyrl-RS"/>
              </w:rPr>
            </w:pPr>
            <w:r w:rsidRPr="00F420AA">
              <w:rPr>
                <w:lang w:val="sr-Cyrl-RS"/>
              </w:rPr>
              <w:t>100%</w:t>
            </w:r>
          </w:p>
        </w:tc>
      </w:tr>
      <w:tr w:rsidR="00CD22C2" w:rsidRPr="00CD22C2" w14:paraId="734ABCD7" w14:textId="77777777" w:rsidTr="002C096B">
        <w:trPr>
          <w:jc w:val="center"/>
        </w:trPr>
        <w:tc>
          <w:tcPr>
            <w:tcW w:w="3140" w:type="dxa"/>
            <w:shd w:val="clear" w:color="auto" w:fill="auto"/>
          </w:tcPr>
          <w:p w14:paraId="4046D0D2" w14:textId="439A996E" w:rsidR="00CD22C2" w:rsidRPr="00CD22C2" w:rsidRDefault="00CD22C2" w:rsidP="000723F1">
            <w:pPr>
              <w:jc w:val="center"/>
              <w:rPr>
                <w:lang w:val="sr-Cyrl-RS"/>
              </w:rPr>
            </w:pPr>
            <w:r w:rsidRPr="00CD22C2">
              <w:rPr>
                <w:lang w:val="sr-Cyrl-RS"/>
              </w:rPr>
              <w:t>Ликовна култура-Златица Малацко</w:t>
            </w:r>
          </w:p>
        </w:tc>
        <w:tc>
          <w:tcPr>
            <w:tcW w:w="3458" w:type="dxa"/>
            <w:shd w:val="clear" w:color="auto" w:fill="auto"/>
          </w:tcPr>
          <w:p w14:paraId="77C5E173" w14:textId="1D8E57CE" w:rsidR="00CD22C2" w:rsidRPr="00CD22C2" w:rsidRDefault="00CD22C2" w:rsidP="000723F1">
            <w:pPr>
              <w:jc w:val="center"/>
              <w:rPr>
                <w:lang w:val="sr-Cyrl-RS"/>
              </w:rPr>
            </w:pPr>
            <w:r w:rsidRPr="00CD22C2">
              <w:rPr>
                <w:lang w:val="sr-Cyrl-RS"/>
              </w:rPr>
              <w:t>1</w:t>
            </w:r>
          </w:p>
        </w:tc>
        <w:tc>
          <w:tcPr>
            <w:tcW w:w="2644" w:type="dxa"/>
          </w:tcPr>
          <w:p w14:paraId="7D66FED2" w14:textId="4C92247B" w:rsidR="00CD22C2" w:rsidRPr="00CD22C2" w:rsidRDefault="00CD22C2" w:rsidP="000723F1">
            <w:pPr>
              <w:jc w:val="center"/>
              <w:rPr>
                <w:lang w:val="sr-Cyrl-RS"/>
              </w:rPr>
            </w:pPr>
            <w:r w:rsidRPr="00CD22C2">
              <w:rPr>
                <w:lang w:val="sr-Cyrl-RS"/>
              </w:rPr>
              <w:t>45%</w:t>
            </w:r>
          </w:p>
        </w:tc>
      </w:tr>
      <w:tr w:rsidR="00CD22C2" w:rsidRPr="00CD22C2" w14:paraId="0CD61C69" w14:textId="77777777" w:rsidTr="002C096B">
        <w:trPr>
          <w:jc w:val="center"/>
        </w:trPr>
        <w:tc>
          <w:tcPr>
            <w:tcW w:w="3140" w:type="dxa"/>
            <w:shd w:val="clear" w:color="auto" w:fill="auto"/>
          </w:tcPr>
          <w:p w14:paraId="1ECBEF93" w14:textId="77777777" w:rsidR="00CD22C2" w:rsidRDefault="00CD22C2" w:rsidP="000723F1">
            <w:pPr>
              <w:jc w:val="center"/>
              <w:rPr>
                <w:lang w:val="sr-Cyrl-RS"/>
              </w:rPr>
            </w:pPr>
            <w:r w:rsidRPr="00CD22C2">
              <w:rPr>
                <w:lang w:val="sr-Cyrl-RS"/>
              </w:rPr>
              <w:t>Соња Алексић</w:t>
            </w:r>
          </w:p>
          <w:p w14:paraId="23BC12A8" w14:textId="01C04AF7" w:rsidR="00583313" w:rsidRPr="00CD22C2" w:rsidRDefault="00583313" w:rsidP="000723F1">
            <w:pPr>
              <w:jc w:val="center"/>
              <w:rPr>
                <w:lang w:val="sr-Cyrl-RS"/>
              </w:rPr>
            </w:pPr>
            <w:r>
              <w:rPr>
                <w:lang w:val="sr-Cyrl-RS"/>
              </w:rPr>
              <w:t>Психологија</w:t>
            </w:r>
          </w:p>
        </w:tc>
        <w:tc>
          <w:tcPr>
            <w:tcW w:w="3458" w:type="dxa"/>
            <w:shd w:val="clear" w:color="auto" w:fill="auto"/>
          </w:tcPr>
          <w:p w14:paraId="01247E11" w14:textId="78CB3A7F" w:rsidR="00CD22C2" w:rsidRPr="00CD22C2" w:rsidRDefault="00CD22C2" w:rsidP="000723F1">
            <w:pPr>
              <w:jc w:val="center"/>
              <w:rPr>
                <w:lang w:val="sr-Cyrl-RS"/>
              </w:rPr>
            </w:pPr>
            <w:r w:rsidRPr="00CD22C2">
              <w:rPr>
                <w:lang w:val="sr-Cyrl-RS"/>
              </w:rPr>
              <w:t>1</w:t>
            </w:r>
          </w:p>
        </w:tc>
        <w:tc>
          <w:tcPr>
            <w:tcW w:w="2644" w:type="dxa"/>
          </w:tcPr>
          <w:p w14:paraId="70050D24" w14:textId="5C8AD7AC" w:rsidR="00CD22C2" w:rsidRPr="00CD22C2" w:rsidRDefault="00583313" w:rsidP="000723F1">
            <w:pPr>
              <w:jc w:val="center"/>
              <w:rPr>
                <w:lang w:val="sr-Cyrl-RS"/>
              </w:rPr>
            </w:pPr>
            <w:r>
              <w:rPr>
                <w:lang w:val="sr-Cyrl-RS"/>
              </w:rPr>
              <w:t>40</w:t>
            </w:r>
            <w:r w:rsidR="00CD22C2" w:rsidRPr="00CD22C2">
              <w:rPr>
                <w:lang w:val="sr-Cyrl-RS"/>
              </w:rPr>
              <w:t>%</w:t>
            </w:r>
          </w:p>
        </w:tc>
      </w:tr>
      <w:tr w:rsidR="00CD22C2" w:rsidRPr="00CD22C2" w14:paraId="1E1865C6" w14:textId="77777777" w:rsidTr="002C096B">
        <w:trPr>
          <w:jc w:val="center"/>
        </w:trPr>
        <w:tc>
          <w:tcPr>
            <w:tcW w:w="3140" w:type="dxa"/>
            <w:shd w:val="clear" w:color="auto" w:fill="auto"/>
          </w:tcPr>
          <w:p w14:paraId="2FA424EB" w14:textId="667AAFC9" w:rsidR="00CD22C2" w:rsidRPr="00CD22C2" w:rsidRDefault="00CD22C2" w:rsidP="000723F1">
            <w:pPr>
              <w:jc w:val="center"/>
              <w:rPr>
                <w:lang w:val="sr-Cyrl-RS"/>
              </w:rPr>
            </w:pPr>
            <w:r w:rsidRPr="00CD22C2">
              <w:rPr>
                <w:lang w:val="sr-Cyrl-RS"/>
              </w:rPr>
              <w:t>Информатика и рачунарство-Наташа Джуджар</w:t>
            </w:r>
          </w:p>
        </w:tc>
        <w:tc>
          <w:tcPr>
            <w:tcW w:w="3458" w:type="dxa"/>
            <w:shd w:val="clear" w:color="auto" w:fill="auto"/>
          </w:tcPr>
          <w:p w14:paraId="472922D0" w14:textId="50024801" w:rsidR="00CD22C2" w:rsidRPr="00CD22C2" w:rsidRDefault="00CD22C2" w:rsidP="000723F1">
            <w:pPr>
              <w:jc w:val="center"/>
              <w:rPr>
                <w:lang w:val="sr-Cyrl-RS"/>
              </w:rPr>
            </w:pPr>
            <w:r w:rsidRPr="00CD22C2">
              <w:rPr>
                <w:lang w:val="sr-Cyrl-RS"/>
              </w:rPr>
              <w:t>1</w:t>
            </w:r>
          </w:p>
        </w:tc>
        <w:tc>
          <w:tcPr>
            <w:tcW w:w="2644" w:type="dxa"/>
          </w:tcPr>
          <w:p w14:paraId="10295E6E" w14:textId="3A9061BC" w:rsidR="00CD22C2" w:rsidRPr="00CD22C2" w:rsidRDefault="00CD22C2" w:rsidP="000723F1">
            <w:pPr>
              <w:jc w:val="center"/>
              <w:rPr>
                <w:lang w:val="sr-Cyrl-RS"/>
              </w:rPr>
            </w:pPr>
            <w:r w:rsidRPr="00CD22C2">
              <w:rPr>
                <w:lang w:val="sr-Cyrl-RS"/>
              </w:rPr>
              <w:t>75%</w:t>
            </w:r>
          </w:p>
        </w:tc>
      </w:tr>
    </w:tbl>
    <w:p w14:paraId="54113CA2" w14:textId="77777777" w:rsidR="000723F1" w:rsidRPr="00CD22C2" w:rsidRDefault="000723F1" w:rsidP="000723F1"/>
    <w:p w14:paraId="344FEA98" w14:textId="77777777" w:rsidR="000723F1" w:rsidRPr="00B072C8" w:rsidRDefault="000723F1">
      <w:pPr>
        <w:spacing w:after="200" w:line="276" w:lineRule="auto"/>
        <w:rPr>
          <w:color w:val="FF0000"/>
        </w:rPr>
      </w:pPr>
      <w:r w:rsidRPr="00B072C8">
        <w:rPr>
          <w:color w:val="FF0000"/>
        </w:rPr>
        <w:br w:type="page"/>
      </w:r>
    </w:p>
    <w:p w14:paraId="78E79797" w14:textId="77777777" w:rsidR="000723F1" w:rsidRPr="00F420AA" w:rsidRDefault="000723F1" w:rsidP="00A8553F">
      <w:pPr>
        <w:pStyle w:val="Heading2"/>
        <w:rPr>
          <w:color w:val="auto"/>
        </w:rPr>
      </w:pPr>
      <w:bookmarkStart w:id="16" w:name="_Toc145924345"/>
      <w:r w:rsidRPr="00F420AA">
        <w:rPr>
          <w:color w:val="auto"/>
        </w:rPr>
        <w:lastRenderedPageBreak/>
        <w:t>3.3</w:t>
      </w:r>
      <w:r w:rsidR="00EB7424" w:rsidRPr="00F420AA">
        <w:rPr>
          <w:color w:val="auto"/>
          <w:lang w:val="sr-Cyrl-RS"/>
        </w:rPr>
        <w:t xml:space="preserve">. </w:t>
      </w:r>
      <w:r w:rsidRPr="00F420AA">
        <w:rPr>
          <w:color w:val="auto"/>
        </w:rPr>
        <w:t xml:space="preserve"> </w:t>
      </w:r>
      <w:r w:rsidR="00EB7424" w:rsidRPr="00F420AA">
        <w:rPr>
          <w:color w:val="auto"/>
        </w:rPr>
        <w:t>Ваннаставно особље</w:t>
      </w:r>
      <w:bookmarkEnd w:id="16"/>
    </w:p>
    <w:p w14:paraId="67AF7BE8" w14:textId="77777777" w:rsidR="000723F1" w:rsidRPr="00F420AA" w:rsidRDefault="000723F1" w:rsidP="000723F1"/>
    <w:p w14:paraId="52315D74" w14:textId="77777777" w:rsidR="000723F1" w:rsidRPr="00F420AA" w:rsidRDefault="000723F1" w:rsidP="000723F1"/>
    <w:tbl>
      <w:tblPr>
        <w:tblW w:w="0" w:type="auto"/>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
        <w:gridCol w:w="838"/>
        <w:gridCol w:w="3777"/>
        <w:gridCol w:w="7"/>
        <w:gridCol w:w="2486"/>
        <w:gridCol w:w="27"/>
        <w:gridCol w:w="2236"/>
        <w:gridCol w:w="14"/>
      </w:tblGrid>
      <w:tr w:rsidR="00F420AA" w:rsidRPr="00F420AA" w14:paraId="1ACA184F" w14:textId="77777777" w:rsidTr="00F420AA">
        <w:trPr>
          <w:gridBefore w:val="1"/>
          <w:gridAfter w:val="1"/>
          <w:wBefore w:w="11" w:type="dxa"/>
          <w:wAfter w:w="14" w:type="dxa"/>
          <w:jc w:val="center"/>
        </w:trPr>
        <w:tc>
          <w:tcPr>
            <w:tcW w:w="838" w:type="dxa"/>
            <w:shd w:val="clear" w:color="auto" w:fill="E5DFEC"/>
          </w:tcPr>
          <w:p w14:paraId="07EB8CC8" w14:textId="77777777" w:rsidR="00F420AA" w:rsidRPr="00F420AA" w:rsidRDefault="000723F1" w:rsidP="00F420AA">
            <w:pPr>
              <w:ind w:left="-502" w:hanging="52"/>
              <w:jc w:val="right"/>
              <w:rPr>
                <w:lang w:val="ru-RU"/>
              </w:rPr>
            </w:pPr>
            <w:r w:rsidRPr="00F420AA">
              <w:rPr>
                <w:lang w:val="ru-RU"/>
              </w:rPr>
              <w:t xml:space="preserve">Редни </w:t>
            </w:r>
          </w:p>
          <w:p w14:paraId="4ADB13BD" w14:textId="72848608" w:rsidR="000723F1" w:rsidRPr="00F420AA" w:rsidRDefault="000723F1" w:rsidP="00F420AA">
            <w:pPr>
              <w:ind w:left="-502" w:hanging="52"/>
              <w:jc w:val="right"/>
              <w:rPr>
                <w:lang w:val="ru-RU"/>
              </w:rPr>
            </w:pPr>
            <w:r w:rsidRPr="00F420AA">
              <w:rPr>
                <w:lang w:val="ru-RU"/>
              </w:rPr>
              <w:t>број</w:t>
            </w:r>
          </w:p>
        </w:tc>
        <w:tc>
          <w:tcPr>
            <w:tcW w:w="3784" w:type="dxa"/>
            <w:gridSpan w:val="2"/>
            <w:shd w:val="clear" w:color="auto" w:fill="E5DFEC"/>
            <w:vAlign w:val="center"/>
          </w:tcPr>
          <w:p w14:paraId="51912961" w14:textId="6116D5A5" w:rsidR="000723F1" w:rsidRPr="00F420AA" w:rsidRDefault="000723F1" w:rsidP="00F420AA">
            <w:pPr>
              <w:ind w:left="-450" w:hanging="180"/>
              <w:jc w:val="center"/>
              <w:rPr>
                <w:lang w:val="ru-RU"/>
              </w:rPr>
            </w:pPr>
            <w:r w:rsidRPr="00F420AA">
              <w:rPr>
                <w:lang w:val="ru-RU"/>
              </w:rPr>
              <w:t xml:space="preserve">Име </w:t>
            </w:r>
            <w:r w:rsidR="00F420AA" w:rsidRPr="00F420AA">
              <w:rPr>
                <w:lang w:val="ru-RU"/>
              </w:rPr>
              <w:t xml:space="preserve"> Име </w:t>
            </w:r>
            <w:r w:rsidRPr="00F420AA">
              <w:rPr>
                <w:lang w:val="ru-RU"/>
              </w:rPr>
              <w:t>и презиме</w:t>
            </w:r>
          </w:p>
        </w:tc>
        <w:tc>
          <w:tcPr>
            <w:tcW w:w="2486" w:type="dxa"/>
            <w:shd w:val="clear" w:color="auto" w:fill="E5DFEC"/>
            <w:vAlign w:val="center"/>
          </w:tcPr>
          <w:p w14:paraId="48ED4169" w14:textId="77777777" w:rsidR="000723F1" w:rsidRPr="00F420AA" w:rsidRDefault="000723F1" w:rsidP="00F420AA">
            <w:pPr>
              <w:jc w:val="center"/>
              <w:rPr>
                <w:lang w:val="ru-RU"/>
              </w:rPr>
            </w:pPr>
            <w:r w:rsidRPr="00F420AA">
              <w:rPr>
                <w:lang w:val="ru-RU"/>
              </w:rPr>
              <w:t>Радно ангажовање</w:t>
            </w:r>
          </w:p>
        </w:tc>
        <w:tc>
          <w:tcPr>
            <w:tcW w:w="2263" w:type="dxa"/>
            <w:gridSpan w:val="2"/>
            <w:shd w:val="clear" w:color="auto" w:fill="E5DFEC"/>
            <w:vAlign w:val="center"/>
          </w:tcPr>
          <w:p w14:paraId="50F32472" w14:textId="77777777" w:rsidR="000723F1" w:rsidRPr="00F420AA" w:rsidRDefault="000723F1" w:rsidP="00F420AA">
            <w:pPr>
              <w:jc w:val="center"/>
              <w:rPr>
                <w:lang w:val="ru-RU"/>
              </w:rPr>
            </w:pPr>
            <w:r w:rsidRPr="00F420AA">
              <w:rPr>
                <w:lang w:val="ru-RU"/>
              </w:rPr>
              <w:t>Проценат радног ангажовања</w:t>
            </w:r>
          </w:p>
        </w:tc>
      </w:tr>
      <w:tr w:rsidR="00F420AA" w:rsidRPr="00F420AA" w14:paraId="02BE1500" w14:textId="77777777" w:rsidTr="00F420AA">
        <w:trPr>
          <w:gridBefore w:val="1"/>
          <w:gridAfter w:val="1"/>
          <w:wBefore w:w="11" w:type="dxa"/>
          <w:wAfter w:w="14" w:type="dxa"/>
          <w:trHeight w:val="458"/>
          <w:jc w:val="center"/>
        </w:trPr>
        <w:tc>
          <w:tcPr>
            <w:tcW w:w="838" w:type="dxa"/>
            <w:shd w:val="clear" w:color="auto" w:fill="auto"/>
            <w:vAlign w:val="center"/>
          </w:tcPr>
          <w:p w14:paraId="561361F2" w14:textId="2A91E906" w:rsidR="000723F1" w:rsidRPr="00F420AA" w:rsidRDefault="000723F1" w:rsidP="00F420AA">
            <w:pPr>
              <w:ind w:left="-256" w:firstLine="58"/>
              <w:jc w:val="center"/>
              <w:rPr>
                <w:lang w:val="en-US"/>
              </w:rPr>
            </w:pPr>
            <w:r w:rsidRPr="00F420AA">
              <w:rPr>
                <w:lang w:val="en-US"/>
              </w:rPr>
              <w:t>1.</w:t>
            </w:r>
          </w:p>
        </w:tc>
        <w:tc>
          <w:tcPr>
            <w:tcW w:w="3784" w:type="dxa"/>
            <w:gridSpan w:val="2"/>
            <w:shd w:val="clear" w:color="auto" w:fill="auto"/>
          </w:tcPr>
          <w:p w14:paraId="40A15330" w14:textId="47782B34" w:rsidR="000723F1" w:rsidRPr="00F420AA" w:rsidRDefault="000723F1" w:rsidP="00F420AA">
            <w:pPr>
              <w:tabs>
                <w:tab w:val="left" w:pos="2930"/>
              </w:tabs>
              <w:ind w:left="-104" w:right="72" w:firstLine="90"/>
            </w:pPr>
            <w:r w:rsidRPr="00F420AA">
              <w:t xml:space="preserve">  НАТАЛИЈА БУДИНСКИ</w:t>
            </w:r>
          </w:p>
          <w:p w14:paraId="08011CDA" w14:textId="77777777" w:rsidR="000723F1" w:rsidRPr="00F420AA" w:rsidRDefault="000723F1" w:rsidP="00F420AA"/>
        </w:tc>
        <w:tc>
          <w:tcPr>
            <w:tcW w:w="2486" w:type="dxa"/>
            <w:shd w:val="clear" w:color="auto" w:fill="auto"/>
            <w:vAlign w:val="center"/>
          </w:tcPr>
          <w:p w14:paraId="2DBC8474" w14:textId="77777777" w:rsidR="000723F1" w:rsidRPr="00F420AA" w:rsidRDefault="000723F1" w:rsidP="00F420AA">
            <w:pPr>
              <w:jc w:val="center"/>
            </w:pPr>
            <w:r w:rsidRPr="00F420AA">
              <w:t>ДИРЕКТОР ШКОЛЕ</w:t>
            </w:r>
          </w:p>
        </w:tc>
        <w:tc>
          <w:tcPr>
            <w:tcW w:w="2263" w:type="dxa"/>
            <w:gridSpan w:val="2"/>
            <w:shd w:val="clear" w:color="auto" w:fill="auto"/>
            <w:vAlign w:val="center"/>
          </w:tcPr>
          <w:p w14:paraId="343224E4" w14:textId="77777777" w:rsidR="000723F1" w:rsidRPr="00F420AA" w:rsidRDefault="000723F1" w:rsidP="000723F1">
            <w:pPr>
              <w:jc w:val="right"/>
            </w:pPr>
            <w:r w:rsidRPr="00F420AA">
              <w:t>100.00%</w:t>
            </w:r>
          </w:p>
        </w:tc>
      </w:tr>
      <w:tr w:rsidR="00F420AA" w:rsidRPr="00F420AA" w14:paraId="13944D13" w14:textId="77777777" w:rsidTr="00F420AA">
        <w:trPr>
          <w:gridBefore w:val="1"/>
          <w:gridAfter w:val="1"/>
          <w:wBefore w:w="11" w:type="dxa"/>
          <w:wAfter w:w="14" w:type="dxa"/>
          <w:jc w:val="center"/>
        </w:trPr>
        <w:tc>
          <w:tcPr>
            <w:tcW w:w="838" w:type="dxa"/>
            <w:shd w:val="clear" w:color="auto" w:fill="auto"/>
            <w:vAlign w:val="center"/>
          </w:tcPr>
          <w:p w14:paraId="51385021" w14:textId="77777777" w:rsidR="000723F1" w:rsidRPr="00F420AA" w:rsidRDefault="000723F1" w:rsidP="00F420AA">
            <w:pPr>
              <w:ind w:hanging="52"/>
              <w:jc w:val="center"/>
            </w:pPr>
            <w:r w:rsidRPr="00F420AA">
              <w:t>2</w:t>
            </w:r>
          </w:p>
        </w:tc>
        <w:tc>
          <w:tcPr>
            <w:tcW w:w="3784" w:type="dxa"/>
            <w:gridSpan w:val="2"/>
            <w:shd w:val="clear" w:color="auto" w:fill="auto"/>
            <w:vAlign w:val="center"/>
          </w:tcPr>
          <w:p w14:paraId="7866E57E" w14:textId="77777777" w:rsidR="000723F1" w:rsidRPr="00F420AA" w:rsidRDefault="00DC6A67" w:rsidP="000723F1">
            <w:pPr>
              <w:rPr>
                <w:lang w:val="sr-Cyrl-RS"/>
              </w:rPr>
            </w:pPr>
            <w:r w:rsidRPr="00F420AA">
              <w:rPr>
                <w:lang w:val="sr-Cyrl-RS"/>
              </w:rPr>
              <w:t>НАЂ ЈАСМИНКА</w:t>
            </w:r>
          </w:p>
        </w:tc>
        <w:tc>
          <w:tcPr>
            <w:tcW w:w="2486" w:type="dxa"/>
            <w:shd w:val="clear" w:color="auto" w:fill="auto"/>
            <w:vAlign w:val="center"/>
          </w:tcPr>
          <w:p w14:paraId="1E7F0C03" w14:textId="77777777" w:rsidR="000723F1" w:rsidRPr="00F420AA" w:rsidRDefault="000723F1" w:rsidP="000723F1">
            <w:r w:rsidRPr="00F420AA">
              <w:t>Помоћник директора</w:t>
            </w:r>
          </w:p>
        </w:tc>
        <w:tc>
          <w:tcPr>
            <w:tcW w:w="2263" w:type="dxa"/>
            <w:gridSpan w:val="2"/>
            <w:shd w:val="clear" w:color="auto" w:fill="auto"/>
            <w:vAlign w:val="center"/>
          </w:tcPr>
          <w:p w14:paraId="0AFC7EAC" w14:textId="77777777" w:rsidR="000723F1" w:rsidRPr="00F420AA" w:rsidRDefault="000723F1" w:rsidP="000723F1">
            <w:pPr>
              <w:jc w:val="right"/>
            </w:pPr>
            <w:r w:rsidRPr="00F420AA">
              <w:rPr>
                <w:lang w:val="ru-RU"/>
              </w:rPr>
              <w:t>50</w:t>
            </w:r>
            <w:r w:rsidRPr="00F420AA">
              <w:t>,00%</w:t>
            </w:r>
          </w:p>
        </w:tc>
      </w:tr>
      <w:tr w:rsidR="00F420AA" w:rsidRPr="00F420AA" w14:paraId="49AF9060" w14:textId="77777777" w:rsidTr="00F420AA">
        <w:trPr>
          <w:gridBefore w:val="1"/>
          <w:gridAfter w:val="1"/>
          <w:wBefore w:w="11" w:type="dxa"/>
          <w:wAfter w:w="14" w:type="dxa"/>
          <w:jc w:val="center"/>
        </w:trPr>
        <w:tc>
          <w:tcPr>
            <w:tcW w:w="838" w:type="dxa"/>
            <w:shd w:val="clear" w:color="auto" w:fill="auto"/>
            <w:vAlign w:val="center"/>
          </w:tcPr>
          <w:p w14:paraId="3B5D9B68" w14:textId="77777777" w:rsidR="000723F1" w:rsidRPr="00F420AA" w:rsidRDefault="000723F1" w:rsidP="00F420AA">
            <w:pPr>
              <w:ind w:hanging="52"/>
              <w:jc w:val="center"/>
              <w:rPr>
                <w:lang w:val="ru-RU"/>
              </w:rPr>
            </w:pPr>
            <w:r w:rsidRPr="00F420AA">
              <w:t>3</w:t>
            </w:r>
            <w:r w:rsidRPr="00F420AA">
              <w:rPr>
                <w:lang w:val="ru-RU"/>
              </w:rPr>
              <w:t>.</w:t>
            </w:r>
          </w:p>
        </w:tc>
        <w:tc>
          <w:tcPr>
            <w:tcW w:w="3784" w:type="dxa"/>
            <w:gridSpan w:val="2"/>
            <w:shd w:val="clear" w:color="auto" w:fill="auto"/>
            <w:vAlign w:val="center"/>
          </w:tcPr>
          <w:p w14:paraId="111FC5E4" w14:textId="77777777" w:rsidR="000723F1" w:rsidRPr="00F420AA" w:rsidRDefault="000723F1" w:rsidP="000723F1">
            <w:r w:rsidRPr="00F420AA">
              <w:t xml:space="preserve">ШАНТА МАРИЈА </w:t>
            </w:r>
          </w:p>
        </w:tc>
        <w:tc>
          <w:tcPr>
            <w:tcW w:w="2486" w:type="dxa"/>
            <w:shd w:val="clear" w:color="auto" w:fill="auto"/>
            <w:vAlign w:val="center"/>
          </w:tcPr>
          <w:p w14:paraId="0AF77EE4" w14:textId="77777777" w:rsidR="000723F1" w:rsidRPr="00F420AA" w:rsidRDefault="000723F1" w:rsidP="000723F1">
            <w:r w:rsidRPr="00F420AA">
              <w:t>Педагог</w:t>
            </w:r>
          </w:p>
        </w:tc>
        <w:tc>
          <w:tcPr>
            <w:tcW w:w="2263" w:type="dxa"/>
            <w:gridSpan w:val="2"/>
            <w:shd w:val="clear" w:color="auto" w:fill="auto"/>
            <w:vAlign w:val="center"/>
          </w:tcPr>
          <w:p w14:paraId="53CBBA1B" w14:textId="77777777" w:rsidR="000723F1" w:rsidRPr="00F420AA" w:rsidRDefault="000723F1" w:rsidP="000723F1">
            <w:pPr>
              <w:jc w:val="right"/>
            </w:pPr>
            <w:r w:rsidRPr="00F420AA">
              <w:rPr>
                <w:lang w:val="ru-RU"/>
              </w:rPr>
              <w:t>100</w:t>
            </w:r>
            <w:r w:rsidRPr="00F420AA">
              <w:t>.</w:t>
            </w:r>
            <w:r w:rsidRPr="00F420AA">
              <w:rPr>
                <w:lang w:val="ru-RU"/>
              </w:rPr>
              <w:t>00</w:t>
            </w:r>
            <w:r w:rsidRPr="00F420AA">
              <w:t>%</w:t>
            </w:r>
          </w:p>
        </w:tc>
      </w:tr>
      <w:tr w:rsidR="00F420AA" w:rsidRPr="00F420AA" w14:paraId="2B984AB4" w14:textId="77777777" w:rsidTr="00F420AA">
        <w:trPr>
          <w:gridBefore w:val="1"/>
          <w:gridAfter w:val="1"/>
          <w:wBefore w:w="11" w:type="dxa"/>
          <w:wAfter w:w="14" w:type="dxa"/>
          <w:jc w:val="center"/>
        </w:trPr>
        <w:tc>
          <w:tcPr>
            <w:tcW w:w="838" w:type="dxa"/>
            <w:shd w:val="clear" w:color="auto" w:fill="auto"/>
            <w:vAlign w:val="center"/>
          </w:tcPr>
          <w:p w14:paraId="6F42824C" w14:textId="77777777" w:rsidR="000723F1" w:rsidRPr="00F420AA" w:rsidRDefault="000723F1" w:rsidP="00F420AA">
            <w:pPr>
              <w:ind w:hanging="52"/>
              <w:jc w:val="center"/>
              <w:rPr>
                <w:lang w:val="ru-RU"/>
              </w:rPr>
            </w:pPr>
            <w:r w:rsidRPr="00F420AA">
              <w:t>4</w:t>
            </w:r>
            <w:r w:rsidRPr="00F420AA">
              <w:rPr>
                <w:lang w:val="ru-RU"/>
              </w:rPr>
              <w:t>.</w:t>
            </w:r>
          </w:p>
        </w:tc>
        <w:tc>
          <w:tcPr>
            <w:tcW w:w="3784" w:type="dxa"/>
            <w:gridSpan w:val="2"/>
            <w:shd w:val="clear" w:color="auto" w:fill="auto"/>
            <w:vAlign w:val="center"/>
          </w:tcPr>
          <w:p w14:paraId="658D8C20" w14:textId="77777777" w:rsidR="000723F1" w:rsidRPr="00F420AA" w:rsidRDefault="00DC6A67" w:rsidP="000723F1">
            <w:pPr>
              <w:rPr>
                <w:lang w:val="sr-Cyrl-RS"/>
              </w:rPr>
            </w:pPr>
            <w:r w:rsidRPr="00F420AA">
              <w:rPr>
                <w:lang w:val="sr-Cyrl-RS"/>
              </w:rPr>
              <w:t>НАТАША МУЧЕНСКИ</w:t>
            </w:r>
          </w:p>
        </w:tc>
        <w:tc>
          <w:tcPr>
            <w:tcW w:w="2486" w:type="dxa"/>
            <w:shd w:val="clear" w:color="auto" w:fill="auto"/>
            <w:vAlign w:val="center"/>
          </w:tcPr>
          <w:p w14:paraId="0245A4D6" w14:textId="77777777" w:rsidR="000723F1" w:rsidRPr="00F420AA" w:rsidRDefault="000723F1" w:rsidP="000723F1">
            <w:r w:rsidRPr="00F420AA">
              <w:t>Педагог</w:t>
            </w:r>
          </w:p>
        </w:tc>
        <w:tc>
          <w:tcPr>
            <w:tcW w:w="2263" w:type="dxa"/>
            <w:gridSpan w:val="2"/>
            <w:shd w:val="clear" w:color="auto" w:fill="auto"/>
            <w:vAlign w:val="center"/>
          </w:tcPr>
          <w:p w14:paraId="44D146DC" w14:textId="77777777" w:rsidR="000723F1" w:rsidRPr="00F420AA" w:rsidRDefault="000723F1" w:rsidP="000723F1">
            <w:pPr>
              <w:jc w:val="right"/>
            </w:pPr>
            <w:r w:rsidRPr="00F420AA">
              <w:t>100.00%</w:t>
            </w:r>
          </w:p>
        </w:tc>
      </w:tr>
      <w:tr w:rsidR="00F420AA" w:rsidRPr="00F420AA" w14:paraId="1EE09F28" w14:textId="77777777" w:rsidTr="00F420AA">
        <w:trPr>
          <w:gridBefore w:val="1"/>
          <w:gridAfter w:val="1"/>
          <w:wBefore w:w="11" w:type="dxa"/>
          <w:wAfter w:w="14" w:type="dxa"/>
          <w:jc w:val="center"/>
        </w:trPr>
        <w:tc>
          <w:tcPr>
            <w:tcW w:w="838" w:type="dxa"/>
            <w:shd w:val="clear" w:color="auto" w:fill="auto"/>
            <w:vAlign w:val="center"/>
          </w:tcPr>
          <w:p w14:paraId="0C76B1A3" w14:textId="77777777" w:rsidR="000723F1" w:rsidRPr="00F420AA" w:rsidRDefault="000723F1" w:rsidP="00F420AA">
            <w:pPr>
              <w:ind w:hanging="52"/>
              <w:jc w:val="center"/>
            </w:pPr>
            <w:r w:rsidRPr="00F420AA">
              <w:t>5.</w:t>
            </w:r>
          </w:p>
        </w:tc>
        <w:tc>
          <w:tcPr>
            <w:tcW w:w="3784" w:type="dxa"/>
            <w:gridSpan w:val="2"/>
            <w:shd w:val="clear" w:color="auto" w:fill="auto"/>
            <w:vAlign w:val="center"/>
          </w:tcPr>
          <w:p w14:paraId="40897050" w14:textId="77777777" w:rsidR="000723F1" w:rsidRPr="00F420AA" w:rsidRDefault="000723F1" w:rsidP="000723F1">
            <w:r w:rsidRPr="00F420AA">
              <w:t>НАЂ ЈАСМИНА</w:t>
            </w:r>
          </w:p>
        </w:tc>
        <w:tc>
          <w:tcPr>
            <w:tcW w:w="2486" w:type="dxa"/>
            <w:shd w:val="clear" w:color="auto" w:fill="auto"/>
            <w:vAlign w:val="center"/>
          </w:tcPr>
          <w:p w14:paraId="73A68C72" w14:textId="77777777" w:rsidR="000723F1" w:rsidRPr="00F420AA" w:rsidRDefault="000723F1" w:rsidP="000723F1">
            <w:r w:rsidRPr="00F420AA">
              <w:t>Секретар школе</w:t>
            </w:r>
          </w:p>
        </w:tc>
        <w:tc>
          <w:tcPr>
            <w:tcW w:w="2263" w:type="dxa"/>
            <w:gridSpan w:val="2"/>
            <w:shd w:val="clear" w:color="auto" w:fill="auto"/>
            <w:vAlign w:val="center"/>
          </w:tcPr>
          <w:p w14:paraId="5766D405" w14:textId="77777777" w:rsidR="000723F1" w:rsidRPr="00F420AA" w:rsidRDefault="000723F1" w:rsidP="000723F1">
            <w:pPr>
              <w:jc w:val="right"/>
            </w:pPr>
            <w:r w:rsidRPr="00F420AA">
              <w:t>100%</w:t>
            </w:r>
          </w:p>
        </w:tc>
      </w:tr>
      <w:tr w:rsidR="00F420AA" w:rsidRPr="00F420AA" w14:paraId="5F4283BD" w14:textId="77777777" w:rsidTr="00F420AA">
        <w:trPr>
          <w:gridBefore w:val="1"/>
          <w:gridAfter w:val="1"/>
          <w:wBefore w:w="11" w:type="dxa"/>
          <w:wAfter w:w="14" w:type="dxa"/>
          <w:jc w:val="center"/>
        </w:trPr>
        <w:tc>
          <w:tcPr>
            <w:tcW w:w="838" w:type="dxa"/>
            <w:shd w:val="clear" w:color="auto" w:fill="auto"/>
            <w:vAlign w:val="center"/>
          </w:tcPr>
          <w:p w14:paraId="2A46851E" w14:textId="77777777" w:rsidR="000723F1" w:rsidRPr="00F420AA" w:rsidRDefault="000723F1" w:rsidP="00F420AA">
            <w:pPr>
              <w:ind w:hanging="52"/>
              <w:jc w:val="center"/>
              <w:rPr>
                <w:lang w:val="en-US"/>
              </w:rPr>
            </w:pPr>
            <w:r w:rsidRPr="00F420AA">
              <w:t>6</w:t>
            </w:r>
            <w:r w:rsidRPr="00F420AA">
              <w:rPr>
                <w:lang w:val="en-US"/>
              </w:rPr>
              <w:t>.</w:t>
            </w:r>
          </w:p>
        </w:tc>
        <w:tc>
          <w:tcPr>
            <w:tcW w:w="3784" w:type="dxa"/>
            <w:gridSpan w:val="2"/>
            <w:shd w:val="clear" w:color="auto" w:fill="auto"/>
            <w:vAlign w:val="center"/>
          </w:tcPr>
          <w:p w14:paraId="6E6DA397" w14:textId="19BB64F6" w:rsidR="000723F1" w:rsidRPr="00F420AA" w:rsidRDefault="007D56A6" w:rsidP="000723F1">
            <w:pPr>
              <w:rPr>
                <w:lang w:val="sr-Cyrl-RS"/>
              </w:rPr>
            </w:pPr>
            <w:r w:rsidRPr="00F420AA">
              <w:rPr>
                <w:lang w:val="sr-Cyrl-RS"/>
              </w:rPr>
              <w:t>МАРЈАНА ЏУЊА</w:t>
            </w:r>
          </w:p>
        </w:tc>
        <w:tc>
          <w:tcPr>
            <w:tcW w:w="2486" w:type="dxa"/>
            <w:shd w:val="clear" w:color="auto" w:fill="auto"/>
            <w:vAlign w:val="center"/>
          </w:tcPr>
          <w:p w14:paraId="7F29D3EF" w14:textId="77777777" w:rsidR="000723F1" w:rsidRPr="00F420AA" w:rsidRDefault="000723F1" w:rsidP="000723F1">
            <w:r w:rsidRPr="00F420AA">
              <w:t>Руководилац рачуноводства</w:t>
            </w:r>
          </w:p>
        </w:tc>
        <w:tc>
          <w:tcPr>
            <w:tcW w:w="2263" w:type="dxa"/>
            <w:gridSpan w:val="2"/>
            <w:shd w:val="clear" w:color="auto" w:fill="auto"/>
            <w:vAlign w:val="center"/>
          </w:tcPr>
          <w:p w14:paraId="02B4703D" w14:textId="77777777" w:rsidR="000723F1" w:rsidRPr="00F420AA" w:rsidRDefault="000723F1" w:rsidP="000723F1">
            <w:pPr>
              <w:jc w:val="right"/>
            </w:pPr>
            <w:r w:rsidRPr="00F420AA">
              <w:t>100.00%</w:t>
            </w:r>
          </w:p>
        </w:tc>
      </w:tr>
      <w:tr w:rsidR="00F420AA" w:rsidRPr="00F420AA" w14:paraId="3D17D22C" w14:textId="77777777" w:rsidTr="00F420AA">
        <w:trPr>
          <w:gridBefore w:val="1"/>
          <w:gridAfter w:val="1"/>
          <w:wBefore w:w="11" w:type="dxa"/>
          <w:wAfter w:w="14" w:type="dxa"/>
          <w:jc w:val="center"/>
        </w:trPr>
        <w:tc>
          <w:tcPr>
            <w:tcW w:w="838" w:type="dxa"/>
            <w:shd w:val="clear" w:color="auto" w:fill="auto"/>
            <w:vAlign w:val="center"/>
          </w:tcPr>
          <w:p w14:paraId="15C4D09E" w14:textId="77777777" w:rsidR="000723F1" w:rsidRPr="00F420AA" w:rsidRDefault="000723F1" w:rsidP="00F420AA">
            <w:pPr>
              <w:ind w:hanging="52"/>
              <w:jc w:val="center"/>
              <w:rPr>
                <w:lang w:val="en-US"/>
              </w:rPr>
            </w:pPr>
            <w:r w:rsidRPr="00F420AA">
              <w:t>7</w:t>
            </w:r>
            <w:r w:rsidRPr="00F420AA">
              <w:rPr>
                <w:lang w:val="en-US"/>
              </w:rPr>
              <w:t>.</w:t>
            </w:r>
          </w:p>
        </w:tc>
        <w:tc>
          <w:tcPr>
            <w:tcW w:w="3784" w:type="dxa"/>
            <w:gridSpan w:val="2"/>
            <w:shd w:val="clear" w:color="auto" w:fill="auto"/>
            <w:vAlign w:val="center"/>
          </w:tcPr>
          <w:p w14:paraId="3A83F78B" w14:textId="77777777" w:rsidR="000723F1" w:rsidRPr="00F420AA" w:rsidRDefault="000723F1" w:rsidP="000723F1">
            <w:r w:rsidRPr="00F420AA">
              <w:t>ПАПУГА ЂУРА</w:t>
            </w:r>
          </w:p>
        </w:tc>
        <w:tc>
          <w:tcPr>
            <w:tcW w:w="2486" w:type="dxa"/>
            <w:shd w:val="clear" w:color="auto" w:fill="auto"/>
            <w:vAlign w:val="center"/>
          </w:tcPr>
          <w:p w14:paraId="73BC6789" w14:textId="190C9930" w:rsidR="000723F1" w:rsidRPr="00F420AA" w:rsidRDefault="000723F1" w:rsidP="000723F1">
            <w:pPr>
              <w:rPr>
                <w:lang w:val="sr-Cyrl-RS"/>
              </w:rPr>
            </w:pPr>
            <w:r w:rsidRPr="00F420AA">
              <w:t>Домар</w:t>
            </w:r>
            <w:r w:rsidR="0005396C" w:rsidRPr="00F420AA">
              <w:rPr>
                <w:lang w:val="sr-Cyrl-RS"/>
              </w:rPr>
              <w:t>,мајстор одржавања</w:t>
            </w:r>
          </w:p>
        </w:tc>
        <w:tc>
          <w:tcPr>
            <w:tcW w:w="2263" w:type="dxa"/>
            <w:gridSpan w:val="2"/>
            <w:shd w:val="clear" w:color="auto" w:fill="auto"/>
            <w:vAlign w:val="center"/>
          </w:tcPr>
          <w:p w14:paraId="1DDCDD05" w14:textId="77777777" w:rsidR="000723F1" w:rsidRPr="00F420AA" w:rsidRDefault="000723F1" w:rsidP="000723F1">
            <w:pPr>
              <w:jc w:val="right"/>
            </w:pPr>
            <w:r w:rsidRPr="00F420AA">
              <w:t>100.00%</w:t>
            </w:r>
          </w:p>
        </w:tc>
      </w:tr>
      <w:tr w:rsidR="00F420AA" w:rsidRPr="00F420AA" w14:paraId="753AAB1E" w14:textId="77777777" w:rsidTr="00F420AA">
        <w:trPr>
          <w:gridBefore w:val="1"/>
          <w:gridAfter w:val="1"/>
          <w:wBefore w:w="11" w:type="dxa"/>
          <w:wAfter w:w="14" w:type="dxa"/>
          <w:jc w:val="center"/>
        </w:trPr>
        <w:tc>
          <w:tcPr>
            <w:tcW w:w="838" w:type="dxa"/>
            <w:shd w:val="clear" w:color="auto" w:fill="auto"/>
            <w:vAlign w:val="center"/>
          </w:tcPr>
          <w:p w14:paraId="55E6B527" w14:textId="77777777" w:rsidR="000723F1" w:rsidRPr="00F420AA" w:rsidRDefault="000723F1" w:rsidP="00F420AA">
            <w:pPr>
              <w:ind w:hanging="52"/>
              <w:jc w:val="center"/>
              <w:rPr>
                <w:lang w:val="en-US"/>
              </w:rPr>
            </w:pPr>
            <w:r w:rsidRPr="00F420AA">
              <w:t>8</w:t>
            </w:r>
            <w:r w:rsidRPr="00F420AA">
              <w:rPr>
                <w:lang w:val="en-US"/>
              </w:rPr>
              <w:t>.</w:t>
            </w:r>
          </w:p>
        </w:tc>
        <w:tc>
          <w:tcPr>
            <w:tcW w:w="3784" w:type="dxa"/>
            <w:gridSpan w:val="2"/>
            <w:shd w:val="clear" w:color="auto" w:fill="auto"/>
            <w:vAlign w:val="center"/>
          </w:tcPr>
          <w:p w14:paraId="0EC08AD6" w14:textId="77777777" w:rsidR="000723F1" w:rsidRPr="00F420AA" w:rsidRDefault="000723F1" w:rsidP="000723F1">
            <w:r w:rsidRPr="00F420AA">
              <w:t>ОЛЕЈАР МАРИНА</w:t>
            </w:r>
          </w:p>
        </w:tc>
        <w:tc>
          <w:tcPr>
            <w:tcW w:w="2486" w:type="dxa"/>
            <w:shd w:val="clear" w:color="auto" w:fill="auto"/>
            <w:vAlign w:val="center"/>
          </w:tcPr>
          <w:p w14:paraId="0B9AFC47" w14:textId="77777777" w:rsidR="000723F1" w:rsidRPr="00F420AA" w:rsidRDefault="000723F1" w:rsidP="000723F1">
            <w:r w:rsidRPr="00F420AA">
              <w:t>Сервирка у школској кухињи</w:t>
            </w:r>
          </w:p>
        </w:tc>
        <w:tc>
          <w:tcPr>
            <w:tcW w:w="2263" w:type="dxa"/>
            <w:gridSpan w:val="2"/>
            <w:shd w:val="clear" w:color="auto" w:fill="auto"/>
            <w:vAlign w:val="center"/>
          </w:tcPr>
          <w:p w14:paraId="53CCDCAD" w14:textId="77777777" w:rsidR="000723F1" w:rsidRPr="00F420AA" w:rsidRDefault="000723F1" w:rsidP="000723F1">
            <w:pPr>
              <w:jc w:val="right"/>
            </w:pPr>
            <w:r w:rsidRPr="00F420AA">
              <w:t>50.00%</w:t>
            </w:r>
          </w:p>
        </w:tc>
      </w:tr>
      <w:tr w:rsidR="00F420AA" w:rsidRPr="00F420AA" w14:paraId="16808C99" w14:textId="77777777" w:rsidTr="00F420AA">
        <w:trPr>
          <w:gridBefore w:val="1"/>
          <w:gridAfter w:val="1"/>
          <w:wBefore w:w="11" w:type="dxa"/>
          <w:wAfter w:w="14" w:type="dxa"/>
          <w:jc w:val="center"/>
        </w:trPr>
        <w:tc>
          <w:tcPr>
            <w:tcW w:w="838" w:type="dxa"/>
            <w:shd w:val="clear" w:color="auto" w:fill="auto"/>
            <w:vAlign w:val="center"/>
          </w:tcPr>
          <w:p w14:paraId="66C388AB" w14:textId="77777777" w:rsidR="000723F1" w:rsidRPr="00F420AA" w:rsidRDefault="000723F1" w:rsidP="00F420AA">
            <w:pPr>
              <w:ind w:hanging="52"/>
              <w:jc w:val="center"/>
              <w:rPr>
                <w:lang w:val="en-US"/>
              </w:rPr>
            </w:pPr>
            <w:r w:rsidRPr="00F420AA">
              <w:t>9</w:t>
            </w:r>
            <w:r w:rsidRPr="00F420AA">
              <w:rPr>
                <w:lang w:val="en-US"/>
              </w:rPr>
              <w:t>.</w:t>
            </w:r>
          </w:p>
        </w:tc>
        <w:tc>
          <w:tcPr>
            <w:tcW w:w="3784" w:type="dxa"/>
            <w:gridSpan w:val="2"/>
            <w:shd w:val="clear" w:color="auto" w:fill="auto"/>
            <w:vAlign w:val="center"/>
          </w:tcPr>
          <w:p w14:paraId="765F022D" w14:textId="77777777" w:rsidR="000723F1" w:rsidRPr="00F420AA" w:rsidRDefault="000723F1" w:rsidP="000723F1">
            <w:r w:rsidRPr="00F420AA">
              <w:t>БИКИ ТАЊА</w:t>
            </w:r>
          </w:p>
        </w:tc>
        <w:tc>
          <w:tcPr>
            <w:tcW w:w="2486" w:type="dxa"/>
            <w:shd w:val="clear" w:color="auto" w:fill="auto"/>
            <w:vAlign w:val="center"/>
          </w:tcPr>
          <w:p w14:paraId="35E3746E" w14:textId="77777777" w:rsidR="000723F1" w:rsidRPr="00F420AA" w:rsidRDefault="000723F1" w:rsidP="000723F1">
            <w:r w:rsidRPr="00F420AA">
              <w:t>Спремачица</w:t>
            </w:r>
          </w:p>
        </w:tc>
        <w:tc>
          <w:tcPr>
            <w:tcW w:w="2263" w:type="dxa"/>
            <w:gridSpan w:val="2"/>
            <w:shd w:val="clear" w:color="auto" w:fill="auto"/>
            <w:vAlign w:val="center"/>
          </w:tcPr>
          <w:p w14:paraId="71F67201" w14:textId="77777777" w:rsidR="000723F1" w:rsidRPr="00F420AA" w:rsidRDefault="000723F1" w:rsidP="000723F1">
            <w:pPr>
              <w:jc w:val="right"/>
            </w:pPr>
            <w:r w:rsidRPr="00F420AA">
              <w:t>25,00%</w:t>
            </w:r>
          </w:p>
        </w:tc>
      </w:tr>
      <w:tr w:rsidR="00F420AA" w:rsidRPr="00F420AA" w14:paraId="40301BF1" w14:textId="77777777" w:rsidTr="00F420AA">
        <w:trPr>
          <w:gridBefore w:val="1"/>
          <w:gridAfter w:val="1"/>
          <w:wBefore w:w="11" w:type="dxa"/>
          <w:wAfter w:w="14" w:type="dxa"/>
          <w:jc w:val="center"/>
        </w:trPr>
        <w:tc>
          <w:tcPr>
            <w:tcW w:w="838" w:type="dxa"/>
            <w:shd w:val="clear" w:color="auto" w:fill="auto"/>
            <w:vAlign w:val="center"/>
          </w:tcPr>
          <w:p w14:paraId="5C9E835A" w14:textId="77777777" w:rsidR="000723F1" w:rsidRPr="00F420AA" w:rsidRDefault="000723F1" w:rsidP="00F420AA">
            <w:pPr>
              <w:ind w:hanging="52"/>
              <w:jc w:val="center"/>
              <w:rPr>
                <w:lang w:val="en-US"/>
              </w:rPr>
            </w:pPr>
            <w:r w:rsidRPr="00F420AA">
              <w:t>10</w:t>
            </w:r>
            <w:r w:rsidRPr="00F420AA">
              <w:rPr>
                <w:lang w:val="en-US"/>
              </w:rPr>
              <w:t>.</w:t>
            </w:r>
          </w:p>
        </w:tc>
        <w:tc>
          <w:tcPr>
            <w:tcW w:w="3784" w:type="dxa"/>
            <w:gridSpan w:val="2"/>
            <w:shd w:val="clear" w:color="auto" w:fill="auto"/>
            <w:vAlign w:val="center"/>
          </w:tcPr>
          <w:p w14:paraId="4821EF42" w14:textId="77777777" w:rsidR="000723F1" w:rsidRPr="00F420AA" w:rsidRDefault="00274B7C" w:rsidP="000723F1">
            <w:pPr>
              <w:rPr>
                <w:lang w:val="sr-Cyrl-RS"/>
              </w:rPr>
            </w:pPr>
            <w:r w:rsidRPr="00F420AA">
              <w:rPr>
                <w:lang w:val="sr-Cyrl-RS"/>
              </w:rPr>
              <w:t>ТЕРЕЗА МУДРИ</w:t>
            </w:r>
          </w:p>
        </w:tc>
        <w:tc>
          <w:tcPr>
            <w:tcW w:w="2486" w:type="dxa"/>
            <w:shd w:val="clear" w:color="auto" w:fill="auto"/>
            <w:vAlign w:val="center"/>
          </w:tcPr>
          <w:p w14:paraId="58E48F77" w14:textId="77777777" w:rsidR="000723F1" w:rsidRPr="00F420AA" w:rsidRDefault="000723F1" w:rsidP="000723F1">
            <w:r w:rsidRPr="00F420AA">
              <w:t>Спремачица</w:t>
            </w:r>
          </w:p>
        </w:tc>
        <w:tc>
          <w:tcPr>
            <w:tcW w:w="2263" w:type="dxa"/>
            <w:gridSpan w:val="2"/>
            <w:shd w:val="clear" w:color="auto" w:fill="auto"/>
            <w:vAlign w:val="center"/>
          </w:tcPr>
          <w:p w14:paraId="5360B5ED" w14:textId="77777777" w:rsidR="000723F1" w:rsidRPr="00F420AA" w:rsidRDefault="000723F1" w:rsidP="000723F1">
            <w:pPr>
              <w:jc w:val="right"/>
            </w:pPr>
            <w:r w:rsidRPr="00F420AA">
              <w:t>100.00%</w:t>
            </w:r>
          </w:p>
        </w:tc>
      </w:tr>
      <w:tr w:rsidR="00F420AA" w:rsidRPr="00F420AA" w14:paraId="47C66502" w14:textId="77777777" w:rsidTr="00F420AA">
        <w:trPr>
          <w:gridBefore w:val="1"/>
          <w:gridAfter w:val="1"/>
          <w:wBefore w:w="11" w:type="dxa"/>
          <w:wAfter w:w="14" w:type="dxa"/>
          <w:jc w:val="center"/>
        </w:trPr>
        <w:tc>
          <w:tcPr>
            <w:tcW w:w="838" w:type="dxa"/>
            <w:shd w:val="clear" w:color="auto" w:fill="auto"/>
            <w:vAlign w:val="center"/>
          </w:tcPr>
          <w:p w14:paraId="10ACB409" w14:textId="77777777" w:rsidR="000723F1" w:rsidRPr="00F420AA" w:rsidRDefault="000723F1" w:rsidP="00F420AA">
            <w:pPr>
              <w:ind w:hanging="52"/>
              <w:jc w:val="center"/>
              <w:rPr>
                <w:lang w:val="en-US"/>
              </w:rPr>
            </w:pPr>
            <w:r w:rsidRPr="00F420AA">
              <w:t>11</w:t>
            </w:r>
            <w:r w:rsidRPr="00F420AA">
              <w:rPr>
                <w:lang w:val="en-US"/>
              </w:rPr>
              <w:t>.</w:t>
            </w:r>
          </w:p>
        </w:tc>
        <w:tc>
          <w:tcPr>
            <w:tcW w:w="3784" w:type="dxa"/>
            <w:gridSpan w:val="2"/>
            <w:shd w:val="clear" w:color="auto" w:fill="auto"/>
            <w:vAlign w:val="center"/>
          </w:tcPr>
          <w:p w14:paraId="4C837BAF" w14:textId="77777777" w:rsidR="000723F1" w:rsidRPr="00F420AA" w:rsidRDefault="000723F1" w:rsidP="000723F1">
            <w:r w:rsidRPr="00F420AA">
              <w:t>ХОМА НАТАЛИЈА</w:t>
            </w:r>
          </w:p>
        </w:tc>
        <w:tc>
          <w:tcPr>
            <w:tcW w:w="2486" w:type="dxa"/>
            <w:shd w:val="clear" w:color="auto" w:fill="auto"/>
            <w:vAlign w:val="center"/>
          </w:tcPr>
          <w:p w14:paraId="6B2CCE2D" w14:textId="77777777" w:rsidR="000723F1" w:rsidRPr="00F420AA" w:rsidRDefault="000723F1" w:rsidP="000723F1">
            <w:r w:rsidRPr="00F420AA">
              <w:t>Спремачица</w:t>
            </w:r>
          </w:p>
        </w:tc>
        <w:tc>
          <w:tcPr>
            <w:tcW w:w="2263" w:type="dxa"/>
            <w:gridSpan w:val="2"/>
            <w:shd w:val="clear" w:color="auto" w:fill="auto"/>
            <w:vAlign w:val="center"/>
          </w:tcPr>
          <w:p w14:paraId="30EE79E0" w14:textId="77777777" w:rsidR="000723F1" w:rsidRPr="00F420AA" w:rsidRDefault="000723F1" w:rsidP="000723F1">
            <w:pPr>
              <w:jc w:val="right"/>
            </w:pPr>
            <w:r w:rsidRPr="00F420AA">
              <w:t>100.00%</w:t>
            </w:r>
          </w:p>
        </w:tc>
      </w:tr>
      <w:tr w:rsidR="00F420AA" w:rsidRPr="00F420AA" w14:paraId="749E2602" w14:textId="77777777" w:rsidTr="00F420AA">
        <w:trPr>
          <w:gridBefore w:val="1"/>
          <w:gridAfter w:val="1"/>
          <w:wBefore w:w="11" w:type="dxa"/>
          <w:wAfter w:w="14" w:type="dxa"/>
          <w:jc w:val="center"/>
        </w:trPr>
        <w:tc>
          <w:tcPr>
            <w:tcW w:w="838" w:type="dxa"/>
            <w:shd w:val="clear" w:color="auto" w:fill="auto"/>
            <w:vAlign w:val="center"/>
          </w:tcPr>
          <w:p w14:paraId="211DE761" w14:textId="77777777" w:rsidR="000723F1" w:rsidRPr="00F420AA" w:rsidRDefault="000723F1" w:rsidP="00F420AA">
            <w:pPr>
              <w:ind w:hanging="52"/>
              <w:jc w:val="center"/>
              <w:rPr>
                <w:lang w:val="en-US"/>
              </w:rPr>
            </w:pPr>
            <w:r w:rsidRPr="00F420AA">
              <w:t>12</w:t>
            </w:r>
            <w:r w:rsidRPr="00F420AA">
              <w:rPr>
                <w:lang w:val="en-US"/>
              </w:rPr>
              <w:t>.</w:t>
            </w:r>
          </w:p>
        </w:tc>
        <w:tc>
          <w:tcPr>
            <w:tcW w:w="3784" w:type="dxa"/>
            <w:gridSpan w:val="2"/>
            <w:shd w:val="clear" w:color="auto" w:fill="auto"/>
            <w:vAlign w:val="center"/>
          </w:tcPr>
          <w:p w14:paraId="13422C10" w14:textId="77777777" w:rsidR="000723F1" w:rsidRPr="00F420AA" w:rsidRDefault="000723F1" w:rsidP="000723F1">
            <w:r w:rsidRPr="00F420AA">
              <w:t>ВАРГА ВЕСЕЛИНА</w:t>
            </w:r>
          </w:p>
        </w:tc>
        <w:tc>
          <w:tcPr>
            <w:tcW w:w="2486" w:type="dxa"/>
            <w:shd w:val="clear" w:color="auto" w:fill="auto"/>
            <w:vAlign w:val="center"/>
          </w:tcPr>
          <w:p w14:paraId="6CA121A6" w14:textId="77777777" w:rsidR="000723F1" w:rsidRPr="00F420AA" w:rsidRDefault="000723F1" w:rsidP="000723F1">
            <w:r w:rsidRPr="00F420AA">
              <w:t>Спремачица</w:t>
            </w:r>
          </w:p>
        </w:tc>
        <w:tc>
          <w:tcPr>
            <w:tcW w:w="2263" w:type="dxa"/>
            <w:gridSpan w:val="2"/>
            <w:shd w:val="clear" w:color="auto" w:fill="auto"/>
            <w:vAlign w:val="center"/>
          </w:tcPr>
          <w:p w14:paraId="7C94D436" w14:textId="77777777" w:rsidR="000723F1" w:rsidRPr="00F420AA" w:rsidRDefault="000723F1" w:rsidP="000723F1">
            <w:pPr>
              <w:jc w:val="right"/>
            </w:pPr>
            <w:r w:rsidRPr="00F420AA">
              <w:t>100.00%</w:t>
            </w:r>
          </w:p>
        </w:tc>
      </w:tr>
      <w:tr w:rsidR="00F420AA" w:rsidRPr="00F420AA" w14:paraId="196D0B29" w14:textId="77777777" w:rsidTr="00F420AA">
        <w:trPr>
          <w:gridBefore w:val="1"/>
          <w:gridAfter w:val="1"/>
          <w:wBefore w:w="11" w:type="dxa"/>
          <w:wAfter w:w="14" w:type="dxa"/>
          <w:jc w:val="center"/>
        </w:trPr>
        <w:tc>
          <w:tcPr>
            <w:tcW w:w="838" w:type="dxa"/>
            <w:shd w:val="clear" w:color="auto" w:fill="auto"/>
            <w:vAlign w:val="center"/>
          </w:tcPr>
          <w:p w14:paraId="72250772" w14:textId="77777777" w:rsidR="000723F1" w:rsidRPr="00F420AA" w:rsidRDefault="000723F1" w:rsidP="00F420AA">
            <w:pPr>
              <w:ind w:hanging="52"/>
              <w:jc w:val="center"/>
              <w:rPr>
                <w:lang w:val="en-US"/>
              </w:rPr>
            </w:pPr>
            <w:r w:rsidRPr="00F420AA">
              <w:rPr>
                <w:lang w:val="en-US"/>
              </w:rPr>
              <w:t>1</w:t>
            </w:r>
            <w:r w:rsidRPr="00F420AA">
              <w:t>3</w:t>
            </w:r>
            <w:r w:rsidRPr="00F420AA">
              <w:rPr>
                <w:lang w:val="en-US"/>
              </w:rPr>
              <w:t>.</w:t>
            </w:r>
          </w:p>
        </w:tc>
        <w:tc>
          <w:tcPr>
            <w:tcW w:w="3784" w:type="dxa"/>
            <w:gridSpan w:val="2"/>
            <w:shd w:val="clear" w:color="auto" w:fill="auto"/>
            <w:vAlign w:val="center"/>
          </w:tcPr>
          <w:p w14:paraId="119B8FD6" w14:textId="77777777" w:rsidR="000723F1" w:rsidRPr="00F420AA" w:rsidRDefault="000723F1" w:rsidP="000723F1">
            <w:r w:rsidRPr="00F420AA">
              <w:t>КУШИЋ САЊА</w:t>
            </w:r>
          </w:p>
        </w:tc>
        <w:tc>
          <w:tcPr>
            <w:tcW w:w="2486" w:type="dxa"/>
            <w:shd w:val="clear" w:color="auto" w:fill="auto"/>
            <w:vAlign w:val="center"/>
          </w:tcPr>
          <w:p w14:paraId="17E9BC1E" w14:textId="77777777" w:rsidR="000723F1" w:rsidRPr="00F420AA" w:rsidRDefault="000723F1" w:rsidP="000723F1">
            <w:r w:rsidRPr="00F420AA">
              <w:t>Спремачица</w:t>
            </w:r>
          </w:p>
        </w:tc>
        <w:tc>
          <w:tcPr>
            <w:tcW w:w="2263" w:type="dxa"/>
            <w:gridSpan w:val="2"/>
            <w:shd w:val="clear" w:color="auto" w:fill="auto"/>
            <w:vAlign w:val="center"/>
          </w:tcPr>
          <w:p w14:paraId="7CE2874A" w14:textId="77777777" w:rsidR="000723F1" w:rsidRPr="00F420AA" w:rsidRDefault="000723F1" w:rsidP="000723F1">
            <w:pPr>
              <w:jc w:val="right"/>
            </w:pPr>
            <w:r w:rsidRPr="00F420AA">
              <w:t>100.00%</w:t>
            </w:r>
          </w:p>
        </w:tc>
      </w:tr>
      <w:tr w:rsidR="00F420AA" w:rsidRPr="00F420AA" w14:paraId="49C8693E" w14:textId="77777777" w:rsidTr="00F420AA">
        <w:trPr>
          <w:gridBefore w:val="1"/>
          <w:gridAfter w:val="1"/>
          <w:wBefore w:w="11" w:type="dxa"/>
          <w:wAfter w:w="14" w:type="dxa"/>
          <w:jc w:val="center"/>
        </w:trPr>
        <w:tc>
          <w:tcPr>
            <w:tcW w:w="838" w:type="dxa"/>
            <w:shd w:val="clear" w:color="auto" w:fill="auto"/>
            <w:vAlign w:val="center"/>
          </w:tcPr>
          <w:p w14:paraId="0751DF51" w14:textId="77777777" w:rsidR="000723F1" w:rsidRPr="00F420AA" w:rsidRDefault="000723F1" w:rsidP="00F420AA">
            <w:pPr>
              <w:ind w:hanging="52"/>
              <w:jc w:val="center"/>
              <w:rPr>
                <w:lang w:val="en-US"/>
              </w:rPr>
            </w:pPr>
            <w:r w:rsidRPr="00F420AA">
              <w:rPr>
                <w:lang w:val="en-US"/>
              </w:rPr>
              <w:t>1</w:t>
            </w:r>
            <w:r w:rsidRPr="00F420AA">
              <w:t>4</w:t>
            </w:r>
            <w:r w:rsidRPr="00F420AA">
              <w:rPr>
                <w:lang w:val="en-US"/>
              </w:rPr>
              <w:t>.</w:t>
            </w:r>
          </w:p>
        </w:tc>
        <w:tc>
          <w:tcPr>
            <w:tcW w:w="3784" w:type="dxa"/>
            <w:gridSpan w:val="2"/>
            <w:shd w:val="clear" w:color="auto" w:fill="auto"/>
            <w:vAlign w:val="center"/>
          </w:tcPr>
          <w:p w14:paraId="6AF0DB79" w14:textId="77777777" w:rsidR="000723F1" w:rsidRPr="00F420AA" w:rsidRDefault="000723F1" w:rsidP="000723F1">
            <w:r w:rsidRPr="00F420AA">
              <w:t>СОПКА ЈАСНА</w:t>
            </w:r>
          </w:p>
        </w:tc>
        <w:tc>
          <w:tcPr>
            <w:tcW w:w="2486" w:type="dxa"/>
            <w:shd w:val="clear" w:color="auto" w:fill="auto"/>
            <w:vAlign w:val="center"/>
          </w:tcPr>
          <w:p w14:paraId="3520A1E0" w14:textId="77777777" w:rsidR="000723F1" w:rsidRPr="00F420AA" w:rsidRDefault="000723F1" w:rsidP="000723F1">
            <w:r w:rsidRPr="00F420AA">
              <w:t>Спремачица</w:t>
            </w:r>
          </w:p>
        </w:tc>
        <w:tc>
          <w:tcPr>
            <w:tcW w:w="2263" w:type="dxa"/>
            <w:gridSpan w:val="2"/>
            <w:shd w:val="clear" w:color="auto" w:fill="auto"/>
            <w:vAlign w:val="center"/>
          </w:tcPr>
          <w:p w14:paraId="3FEEDE06" w14:textId="77777777" w:rsidR="000723F1" w:rsidRPr="00F420AA" w:rsidRDefault="000723F1" w:rsidP="000723F1">
            <w:pPr>
              <w:jc w:val="right"/>
            </w:pPr>
            <w:r w:rsidRPr="00F420AA">
              <w:t>100.00%</w:t>
            </w:r>
          </w:p>
        </w:tc>
      </w:tr>
      <w:tr w:rsidR="00F420AA" w:rsidRPr="00F420AA" w14:paraId="1C64307C" w14:textId="77777777" w:rsidTr="00F420AA">
        <w:trPr>
          <w:gridBefore w:val="1"/>
          <w:gridAfter w:val="1"/>
          <w:wBefore w:w="11" w:type="dxa"/>
          <w:wAfter w:w="14" w:type="dxa"/>
          <w:jc w:val="center"/>
        </w:trPr>
        <w:tc>
          <w:tcPr>
            <w:tcW w:w="838" w:type="dxa"/>
            <w:shd w:val="clear" w:color="auto" w:fill="auto"/>
            <w:vAlign w:val="center"/>
          </w:tcPr>
          <w:p w14:paraId="287A39EE" w14:textId="77777777" w:rsidR="000723F1" w:rsidRPr="00F420AA" w:rsidRDefault="000723F1" w:rsidP="00F420AA">
            <w:pPr>
              <w:ind w:hanging="52"/>
              <w:jc w:val="center"/>
              <w:rPr>
                <w:lang w:val="en-US"/>
              </w:rPr>
            </w:pPr>
            <w:r w:rsidRPr="00F420AA">
              <w:rPr>
                <w:lang w:val="en-US"/>
              </w:rPr>
              <w:t>1</w:t>
            </w:r>
            <w:r w:rsidRPr="00F420AA">
              <w:t>5</w:t>
            </w:r>
            <w:r w:rsidRPr="00F420AA">
              <w:rPr>
                <w:lang w:val="en-US"/>
              </w:rPr>
              <w:t>.</w:t>
            </w:r>
          </w:p>
        </w:tc>
        <w:tc>
          <w:tcPr>
            <w:tcW w:w="3784" w:type="dxa"/>
            <w:gridSpan w:val="2"/>
            <w:shd w:val="clear" w:color="auto" w:fill="auto"/>
            <w:vAlign w:val="center"/>
          </w:tcPr>
          <w:p w14:paraId="740D2118" w14:textId="77777777" w:rsidR="000723F1" w:rsidRPr="00F420AA" w:rsidRDefault="000723F1" w:rsidP="000723F1">
            <w:r w:rsidRPr="00F420AA">
              <w:t>ВАРГА АНА</w:t>
            </w:r>
          </w:p>
        </w:tc>
        <w:tc>
          <w:tcPr>
            <w:tcW w:w="2486" w:type="dxa"/>
            <w:shd w:val="clear" w:color="auto" w:fill="auto"/>
            <w:vAlign w:val="center"/>
          </w:tcPr>
          <w:p w14:paraId="36BB9A6B" w14:textId="77777777" w:rsidR="000723F1" w:rsidRPr="00F420AA" w:rsidRDefault="000723F1" w:rsidP="000723F1">
            <w:r w:rsidRPr="00F420AA">
              <w:t>Спремачица</w:t>
            </w:r>
          </w:p>
        </w:tc>
        <w:tc>
          <w:tcPr>
            <w:tcW w:w="2263" w:type="dxa"/>
            <w:gridSpan w:val="2"/>
            <w:shd w:val="clear" w:color="auto" w:fill="auto"/>
            <w:vAlign w:val="center"/>
          </w:tcPr>
          <w:p w14:paraId="561FC8B8" w14:textId="77777777" w:rsidR="000723F1" w:rsidRPr="00F420AA" w:rsidRDefault="000723F1" w:rsidP="000723F1">
            <w:pPr>
              <w:jc w:val="right"/>
            </w:pPr>
            <w:r w:rsidRPr="00F420AA">
              <w:t>100.00%</w:t>
            </w:r>
          </w:p>
        </w:tc>
      </w:tr>
      <w:tr w:rsidR="00F420AA" w:rsidRPr="00F420AA" w14:paraId="0F58954F" w14:textId="77777777" w:rsidTr="00F420AA">
        <w:trPr>
          <w:gridBefore w:val="1"/>
          <w:gridAfter w:val="1"/>
          <w:wBefore w:w="11" w:type="dxa"/>
          <w:wAfter w:w="14" w:type="dxa"/>
          <w:jc w:val="center"/>
        </w:trPr>
        <w:tc>
          <w:tcPr>
            <w:tcW w:w="838" w:type="dxa"/>
            <w:shd w:val="clear" w:color="auto" w:fill="auto"/>
            <w:vAlign w:val="center"/>
          </w:tcPr>
          <w:p w14:paraId="4AA4BF44" w14:textId="77777777" w:rsidR="000723F1" w:rsidRPr="00F420AA" w:rsidRDefault="000723F1" w:rsidP="00F420AA">
            <w:pPr>
              <w:ind w:hanging="52"/>
              <w:jc w:val="center"/>
              <w:rPr>
                <w:lang w:val="en-US"/>
              </w:rPr>
            </w:pPr>
            <w:r w:rsidRPr="00F420AA">
              <w:rPr>
                <w:lang w:val="en-US"/>
              </w:rPr>
              <w:t>1</w:t>
            </w:r>
            <w:r w:rsidRPr="00F420AA">
              <w:t>6</w:t>
            </w:r>
            <w:r w:rsidRPr="00F420AA">
              <w:rPr>
                <w:lang w:val="en-US"/>
              </w:rPr>
              <w:t>.</w:t>
            </w:r>
          </w:p>
        </w:tc>
        <w:tc>
          <w:tcPr>
            <w:tcW w:w="3784" w:type="dxa"/>
            <w:gridSpan w:val="2"/>
            <w:shd w:val="clear" w:color="auto" w:fill="auto"/>
            <w:vAlign w:val="center"/>
          </w:tcPr>
          <w:p w14:paraId="2D4A72B7" w14:textId="77777777" w:rsidR="000723F1" w:rsidRPr="00F420AA" w:rsidRDefault="000723F1" w:rsidP="000723F1">
            <w:r w:rsidRPr="00F420AA">
              <w:t>БИРКАШ СОФИЈА</w:t>
            </w:r>
          </w:p>
        </w:tc>
        <w:tc>
          <w:tcPr>
            <w:tcW w:w="2486" w:type="dxa"/>
            <w:shd w:val="clear" w:color="auto" w:fill="auto"/>
            <w:vAlign w:val="center"/>
          </w:tcPr>
          <w:p w14:paraId="1C1F963F" w14:textId="77777777" w:rsidR="000723F1" w:rsidRPr="00F420AA" w:rsidRDefault="000723F1" w:rsidP="000723F1">
            <w:r w:rsidRPr="00F420AA">
              <w:t>Техничар за одржавање информационих система</w:t>
            </w:r>
          </w:p>
        </w:tc>
        <w:tc>
          <w:tcPr>
            <w:tcW w:w="2263" w:type="dxa"/>
            <w:gridSpan w:val="2"/>
            <w:shd w:val="clear" w:color="auto" w:fill="auto"/>
            <w:vAlign w:val="center"/>
          </w:tcPr>
          <w:p w14:paraId="02D3B878" w14:textId="77777777" w:rsidR="000723F1" w:rsidRPr="00F420AA" w:rsidRDefault="000723F1" w:rsidP="000723F1">
            <w:pPr>
              <w:jc w:val="right"/>
            </w:pPr>
            <w:r w:rsidRPr="00F420AA">
              <w:t>50.00%</w:t>
            </w:r>
          </w:p>
        </w:tc>
      </w:tr>
      <w:tr w:rsidR="00F420AA" w:rsidRPr="00F420AA" w14:paraId="6126638C" w14:textId="77777777" w:rsidTr="00F420AA">
        <w:trPr>
          <w:jc w:val="center"/>
        </w:trPr>
        <w:tc>
          <w:tcPr>
            <w:tcW w:w="849" w:type="dxa"/>
            <w:gridSpan w:val="2"/>
            <w:shd w:val="clear" w:color="auto" w:fill="auto"/>
            <w:vAlign w:val="center"/>
          </w:tcPr>
          <w:p w14:paraId="6E59EDC6" w14:textId="77777777" w:rsidR="000723F1" w:rsidRPr="00F420AA" w:rsidRDefault="000723F1" w:rsidP="00F420AA">
            <w:pPr>
              <w:jc w:val="center"/>
              <w:rPr>
                <w:lang w:val="en-US"/>
              </w:rPr>
            </w:pPr>
            <w:r w:rsidRPr="00F420AA">
              <w:t>17</w:t>
            </w:r>
            <w:r w:rsidRPr="00F420AA">
              <w:rPr>
                <w:lang w:val="en-US"/>
              </w:rPr>
              <w:t>.</w:t>
            </w:r>
          </w:p>
        </w:tc>
        <w:tc>
          <w:tcPr>
            <w:tcW w:w="3777" w:type="dxa"/>
            <w:shd w:val="clear" w:color="auto" w:fill="auto"/>
            <w:vAlign w:val="center"/>
          </w:tcPr>
          <w:p w14:paraId="0B03A6F0" w14:textId="77777777" w:rsidR="000723F1" w:rsidRPr="00F420AA" w:rsidRDefault="000723F1" w:rsidP="000723F1">
            <w:r w:rsidRPr="00F420AA">
              <w:t>МАРИНКОВИЋ ВЕСНА</w:t>
            </w:r>
          </w:p>
        </w:tc>
        <w:tc>
          <w:tcPr>
            <w:tcW w:w="2520" w:type="dxa"/>
            <w:gridSpan w:val="3"/>
            <w:shd w:val="clear" w:color="auto" w:fill="auto"/>
            <w:vAlign w:val="center"/>
          </w:tcPr>
          <w:p w14:paraId="26280F25" w14:textId="77777777" w:rsidR="000723F1" w:rsidRPr="00F420AA" w:rsidRDefault="000723F1" w:rsidP="000723F1">
            <w:r w:rsidRPr="00F420AA">
              <w:t>Референт за финансијско , административне послове</w:t>
            </w:r>
          </w:p>
        </w:tc>
        <w:tc>
          <w:tcPr>
            <w:tcW w:w="2250" w:type="dxa"/>
            <w:gridSpan w:val="2"/>
            <w:shd w:val="clear" w:color="auto" w:fill="auto"/>
            <w:vAlign w:val="center"/>
          </w:tcPr>
          <w:p w14:paraId="69D9BCA1" w14:textId="77777777" w:rsidR="000723F1" w:rsidRPr="00F420AA" w:rsidRDefault="000723F1" w:rsidP="000723F1">
            <w:pPr>
              <w:jc w:val="right"/>
            </w:pPr>
            <w:r w:rsidRPr="00F420AA">
              <w:t>50.00%</w:t>
            </w:r>
          </w:p>
        </w:tc>
      </w:tr>
      <w:tr w:rsidR="00F420AA" w:rsidRPr="00F420AA" w14:paraId="56586E06" w14:textId="77777777" w:rsidTr="00F420AA">
        <w:trPr>
          <w:jc w:val="center"/>
        </w:trPr>
        <w:tc>
          <w:tcPr>
            <w:tcW w:w="849" w:type="dxa"/>
            <w:gridSpan w:val="2"/>
            <w:shd w:val="clear" w:color="auto" w:fill="auto"/>
            <w:vAlign w:val="center"/>
          </w:tcPr>
          <w:p w14:paraId="18C5E3C1" w14:textId="77777777" w:rsidR="000723F1" w:rsidRPr="00F420AA" w:rsidRDefault="000723F1" w:rsidP="00F420AA">
            <w:pPr>
              <w:jc w:val="center"/>
              <w:rPr>
                <w:lang w:val="en-US"/>
              </w:rPr>
            </w:pPr>
            <w:r w:rsidRPr="00F420AA">
              <w:t>18</w:t>
            </w:r>
            <w:r w:rsidRPr="00F420AA">
              <w:rPr>
                <w:lang w:val="en-US"/>
              </w:rPr>
              <w:t>.</w:t>
            </w:r>
          </w:p>
        </w:tc>
        <w:tc>
          <w:tcPr>
            <w:tcW w:w="3777" w:type="dxa"/>
            <w:shd w:val="clear" w:color="auto" w:fill="auto"/>
            <w:vAlign w:val="center"/>
          </w:tcPr>
          <w:p w14:paraId="7ABF1A2F" w14:textId="77777777" w:rsidR="000723F1" w:rsidRPr="00F420AA" w:rsidRDefault="000723F1" w:rsidP="000723F1">
            <w:r w:rsidRPr="00F420AA">
              <w:t>ПАП МАРИЈА</w:t>
            </w:r>
          </w:p>
        </w:tc>
        <w:tc>
          <w:tcPr>
            <w:tcW w:w="2520" w:type="dxa"/>
            <w:gridSpan w:val="3"/>
            <w:shd w:val="clear" w:color="auto" w:fill="auto"/>
            <w:vAlign w:val="center"/>
          </w:tcPr>
          <w:p w14:paraId="105C6A53" w14:textId="77777777" w:rsidR="000723F1" w:rsidRPr="00F420AA" w:rsidRDefault="000723F1" w:rsidP="000723F1">
            <w:r w:rsidRPr="00F420AA">
              <w:t>Спремачица</w:t>
            </w:r>
          </w:p>
        </w:tc>
        <w:tc>
          <w:tcPr>
            <w:tcW w:w="2250" w:type="dxa"/>
            <w:gridSpan w:val="2"/>
            <w:shd w:val="clear" w:color="auto" w:fill="auto"/>
            <w:vAlign w:val="center"/>
          </w:tcPr>
          <w:p w14:paraId="44679F56" w14:textId="77777777" w:rsidR="000723F1" w:rsidRPr="00F420AA" w:rsidRDefault="000723F1" w:rsidP="000723F1">
            <w:pPr>
              <w:jc w:val="right"/>
            </w:pPr>
            <w:r w:rsidRPr="00F420AA">
              <w:t>100.00%</w:t>
            </w:r>
          </w:p>
        </w:tc>
      </w:tr>
      <w:tr w:rsidR="00F420AA" w:rsidRPr="00F420AA" w14:paraId="065AF7FF" w14:textId="77777777" w:rsidTr="00F420AA">
        <w:trPr>
          <w:jc w:val="center"/>
        </w:trPr>
        <w:tc>
          <w:tcPr>
            <w:tcW w:w="849" w:type="dxa"/>
            <w:gridSpan w:val="2"/>
            <w:shd w:val="clear" w:color="auto" w:fill="auto"/>
            <w:vAlign w:val="center"/>
          </w:tcPr>
          <w:p w14:paraId="1981B679" w14:textId="77777777" w:rsidR="000723F1" w:rsidRPr="00F420AA" w:rsidRDefault="000723F1" w:rsidP="00F420AA">
            <w:pPr>
              <w:jc w:val="center"/>
            </w:pPr>
            <w:r w:rsidRPr="00F420AA">
              <w:t>19.</w:t>
            </w:r>
          </w:p>
        </w:tc>
        <w:tc>
          <w:tcPr>
            <w:tcW w:w="3777" w:type="dxa"/>
            <w:shd w:val="clear" w:color="auto" w:fill="auto"/>
            <w:vAlign w:val="center"/>
          </w:tcPr>
          <w:p w14:paraId="2041EEB7" w14:textId="77777777" w:rsidR="000723F1" w:rsidRPr="00F420AA" w:rsidRDefault="00274B7C" w:rsidP="000723F1">
            <w:pPr>
              <w:rPr>
                <w:lang w:val="sr-Cyrl-RS"/>
              </w:rPr>
            </w:pPr>
            <w:r w:rsidRPr="00F420AA">
              <w:rPr>
                <w:lang w:val="sr-Cyrl-RS"/>
              </w:rPr>
              <w:t>МАЈА КОЛОШЊАЈИ</w:t>
            </w:r>
          </w:p>
        </w:tc>
        <w:tc>
          <w:tcPr>
            <w:tcW w:w="2520" w:type="dxa"/>
            <w:gridSpan w:val="3"/>
            <w:shd w:val="clear" w:color="auto" w:fill="auto"/>
            <w:vAlign w:val="center"/>
          </w:tcPr>
          <w:p w14:paraId="1C6FA325" w14:textId="77777777" w:rsidR="000723F1" w:rsidRPr="00F420AA" w:rsidRDefault="000723F1" w:rsidP="000723F1">
            <w:r w:rsidRPr="00F420AA">
              <w:t>Учитељица у продуженом боравку</w:t>
            </w:r>
          </w:p>
        </w:tc>
        <w:tc>
          <w:tcPr>
            <w:tcW w:w="2250" w:type="dxa"/>
            <w:gridSpan w:val="2"/>
            <w:shd w:val="clear" w:color="auto" w:fill="auto"/>
            <w:vAlign w:val="center"/>
          </w:tcPr>
          <w:p w14:paraId="01D292EB" w14:textId="77777777" w:rsidR="000723F1" w:rsidRPr="00F420AA" w:rsidRDefault="000723F1" w:rsidP="000723F1">
            <w:pPr>
              <w:jc w:val="right"/>
            </w:pPr>
            <w:r w:rsidRPr="00F420AA">
              <w:t>100.00%</w:t>
            </w:r>
          </w:p>
        </w:tc>
      </w:tr>
      <w:tr w:rsidR="00F420AA" w:rsidRPr="00F420AA" w14:paraId="47F4E823" w14:textId="77777777" w:rsidTr="00F420AA">
        <w:trPr>
          <w:jc w:val="center"/>
        </w:trPr>
        <w:tc>
          <w:tcPr>
            <w:tcW w:w="849" w:type="dxa"/>
            <w:gridSpan w:val="2"/>
            <w:shd w:val="clear" w:color="auto" w:fill="auto"/>
            <w:vAlign w:val="center"/>
          </w:tcPr>
          <w:p w14:paraId="6AE8B512" w14:textId="77777777" w:rsidR="00274B7C" w:rsidRPr="00F420AA" w:rsidRDefault="00274B7C" w:rsidP="00F420AA">
            <w:pPr>
              <w:jc w:val="center"/>
              <w:rPr>
                <w:lang w:val="sr-Cyrl-RS"/>
              </w:rPr>
            </w:pPr>
            <w:r w:rsidRPr="00F420AA">
              <w:rPr>
                <w:lang w:val="sr-Cyrl-RS"/>
              </w:rPr>
              <w:t>20.</w:t>
            </w:r>
          </w:p>
        </w:tc>
        <w:tc>
          <w:tcPr>
            <w:tcW w:w="3777" w:type="dxa"/>
            <w:shd w:val="clear" w:color="auto" w:fill="auto"/>
            <w:vAlign w:val="center"/>
          </w:tcPr>
          <w:p w14:paraId="7C7776A7" w14:textId="77777777" w:rsidR="00274B7C" w:rsidRPr="00F420AA" w:rsidRDefault="00274B7C" w:rsidP="000723F1">
            <w:pPr>
              <w:rPr>
                <w:lang w:val="sr-Cyrl-RS"/>
              </w:rPr>
            </w:pPr>
            <w:r w:rsidRPr="00F420AA">
              <w:rPr>
                <w:lang w:val="sr-Cyrl-RS"/>
              </w:rPr>
              <w:t>АЛЕКСАНДРА ЧЕЛОВСКИ</w:t>
            </w:r>
          </w:p>
        </w:tc>
        <w:tc>
          <w:tcPr>
            <w:tcW w:w="2520" w:type="dxa"/>
            <w:gridSpan w:val="3"/>
            <w:shd w:val="clear" w:color="auto" w:fill="auto"/>
            <w:vAlign w:val="center"/>
          </w:tcPr>
          <w:p w14:paraId="0E0FD0CB" w14:textId="77777777" w:rsidR="00274B7C" w:rsidRPr="00F420AA" w:rsidRDefault="00274B7C" w:rsidP="000723F1">
            <w:r w:rsidRPr="00F420AA">
              <w:t>Учитељица у продуженом боравку</w:t>
            </w:r>
          </w:p>
        </w:tc>
        <w:tc>
          <w:tcPr>
            <w:tcW w:w="2250" w:type="dxa"/>
            <w:gridSpan w:val="2"/>
            <w:shd w:val="clear" w:color="auto" w:fill="auto"/>
            <w:vAlign w:val="center"/>
          </w:tcPr>
          <w:p w14:paraId="0FC9B36C" w14:textId="77777777" w:rsidR="00274B7C" w:rsidRPr="00F420AA" w:rsidRDefault="00274B7C" w:rsidP="000723F1">
            <w:pPr>
              <w:jc w:val="right"/>
            </w:pPr>
            <w:r w:rsidRPr="00F420AA">
              <w:t>100.00%</w:t>
            </w:r>
          </w:p>
        </w:tc>
      </w:tr>
      <w:tr w:rsidR="00F420AA" w:rsidRPr="00F420AA" w14:paraId="760A7D9C" w14:textId="77777777" w:rsidTr="00F420AA">
        <w:trPr>
          <w:jc w:val="center"/>
        </w:trPr>
        <w:tc>
          <w:tcPr>
            <w:tcW w:w="849" w:type="dxa"/>
            <w:gridSpan w:val="2"/>
            <w:shd w:val="clear" w:color="auto" w:fill="auto"/>
            <w:vAlign w:val="center"/>
          </w:tcPr>
          <w:p w14:paraId="197A5F82" w14:textId="77777777" w:rsidR="000723F1" w:rsidRPr="00F420AA" w:rsidRDefault="00274B7C" w:rsidP="00F420AA">
            <w:pPr>
              <w:jc w:val="center"/>
            </w:pPr>
            <w:r w:rsidRPr="00F420AA">
              <w:t>2</w:t>
            </w:r>
            <w:r w:rsidRPr="00F420AA">
              <w:rPr>
                <w:lang w:val="sr-Cyrl-RS"/>
              </w:rPr>
              <w:t>1</w:t>
            </w:r>
            <w:r w:rsidR="000723F1" w:rsidRPr="00F420AA">
              <w:t>.</w:t>
            </w:r>
          </w:p>
        </w:tc>
        <w:tc>
          <w:tcPr>
            <w:tcW w:w="3777" w:type="dxa"/>
            <w:shd w:val="clear" w:color="auto" w:fill="auto"/>
            <w:vAlign w:val="center"/>
          </w:tcPr>
          <w:p w14:paraId="06AEBB12" w14:textId="77777777" w:rsidR="000723F1" w:rsidRPr="00F420AA" w:rsidRDefault="000723F1" w:rsidP="000723F1">
            <w:r w:rsidRPr="00F420AA">
              <w:t>НЕВЕНКА ПЈЕШЧИЋ</w:t>
            </w:r>
          </w:p>
        </w:tc>
        <w:tc>
          <w:tcPr>
            <w:tcW w:w="2520" w:type="dxa"/>
            <w:gridSpan w:val="3"/>
            <w:shd w:val="clear" w:color="auto" w:fill="auto"/>
            <w:vAlign w:val="center"/>
          </w:tcPr>
          <w:p w14:paraId="784B67E5" w14:textId="77777777" w:rsidR="000723F1" w:rsidRPr="00F420AA" w:rsidRDefault="000723F1" w:rsidP="000723F1">
            <w:r w:rsidRPr="00F420AA">
              <w:t>Библиотекар</w:t>
            </w:r>
          </w:p>
        </w:tc>
        <w:tc>
          <w:tcPr>
            <w:tcW w:w="2250" w:type="dxa"/>
            <w:gridSpan w:val="2"/>
            <w:shd w:val="clear" w:color="auto" w:fill="auto"/>
            <w:vAlign w:val="center"/>
          </w:tcPr>
          <w:p w14:paraId="7FDDAB88" w14:textId="77777777" w:rsidR="000723F1" w:rsidRPr="00F420AA" w:rsidRDefault="000723F1" w:rsidP="000723F1">
            <w:pPr>
              <w:jc w:val="right"/>
            </w:pPr>
            <w:r w:rsidRPr="00F420AA">
              <w:t>100.00%</w:t>
            </w:r>
          </w:p>
        </w:tc>
      </w:tr>
    </w:tbl>
    <w:p w14:paraId="0B81B798" w14:textId="77777777" w:rsidR="000723F1" w:rsidRPr="00F420AA" w:rsidRDefault="000723F1" w:rsidP="000723F1"/>
    <w:p w14:paraId="0CD16E55" w14:textId="77777777" w:rsidR="00F420AA" w:rsidRPr="00F420AA" w:rsidRDefault="00F420AA" w:rsidP="00A8553F">
      <w:pPr>
        <w:pStyle w:val="Heading2"/>
        <w:rPr>
          <w:color w:val="auto"/>
          <w:sz w:val="24"/>
          <w:szCs w:val="24"/>
          <w:lang w:val="sr-Cyrl-RS"/>
        </w:rPr>
      </w:pPr>
    </w:p>
    <w:p w14:paraId="598265E7" w14:textId="77777777" w:rsidR="00F420AA" w:rsidRPr="00F420AA" w:rsidRDefault="00F420AA" w:rsidP="00A8553F">
      <w:pPr>
        <w:pStyle w:val="Heading2"/>
        <w:rPr>
          <w:color w:val="auto"/>
          <w:sz w:val="24"/>
          <w:szCs w:val="24"/>
          <w:lang w:val="sr-Cyrl-RS"/>
        </w:rPr>
      </w:pPr>
    </w:p>
    <w:p w14:paraId="7A8C4381" w14:textId="77777777" w:rsidR="00F420AA" w:rsidRDefault="00F420AA" w:rsidP="00A8553F">
      <w:pPr>
        <w:pStyle w:val="Heading2"/>
        <w:rPr>
          <w:color w:val="auto"/>
          <w:lang w:val="sr-Cyrl-RS"/>
        </w:rPr>
      </w:pPr>
    </w:p>
    <w:p w14:paraId="72069DFA" w14:textId="77777777" w:rsidR="00F420AA" w:rsidRDefault="00F420AA" w:rsidP="00A8553F">
      <w:pPr>
        <w:pStyle w:val="Heading2"/>
        <w:rPr>
          <w:color w:val="auto"/>
          <w:lang w:val="sr-Cyrl-RS"/>
        </w:rPr>
      </w:pPr>
    </w:p>
    <w:p w14:paraId="66AF3039" w14:textId="77777777" w:rsidR="00F420AA" w:rsidRDefault="00F420AA" w:rsidP="00F420AA">
      <w:pPr>
        <w:rPr>
          <w:lang w:val="sr-Cyrl-RS"/>
        </w:rPr>
      </w:pPr>
    </w:p>
    <w:p w14:paraId="69D9E52E" w14:textId="77777777" w:rsidR="00F420AA" w:rsidRDefault="00F420AA" w:rsidP="00F420AA">
      <w:pPr>
        <w:rPr>
          <w:lang w:val="sr-Cyrl-RS"/>
        </w:rPr>
      </w:pPr>
    </w:p>
    <w:p w14:paraId="6739F3D2" w14:textId="77777777" w:rsidR="00F420AA" w:rsidRDefault="00F420AA" w:rsidP="00F420AA">
      <w:pPr>
        <w:rPr>
          <w:lang w:val="sr-Cyrl-RS"/>
        </w:rPr>
      </w:pPr>
    </w:p>
    <w:p w14:paraId="354B9E86" w14:textId="77777777" w:rsidR="00F420AA" w:rsidRDefault="00F420AA" w:rsidP="00F420AA">
      <w:pPr>
        <w:rPr>
          <w:lang w:val="sr-Cyrl-RS"/>
        </w:rPr>
      </w:pPr>
    </w:p>
    <w:p w14:paraId="310D4F5A" w14:textId="77777777" w:rsidR="00F420AA" w:rsidRDefault="00F420AA" w:rsidP="00F420AA">
      <w:pPr>
        <w:rPr>
          <w:lang w:val="sr-Cyrl-RS"/>
        </w:rPr>
      </w:pPr>
    </w:p>
    <w:p w14:paraId="66A9ECE9" w14:textId="77777777" w:rsidR="00F420AA" w:rsidRPr="00F420AA" w:rsidRDefault="00F420AA" w:rsidP="00F420AA">
      <w:pPr>
        <w:rPr>
          <w:lang w:val="sr-Cyrl-RS"/>
        </w:rPr>
      </w:pPr>
    </w:p>
    <w:p w14:paraId="0A6D07AE" w14:textId="77777777" w:rsidR="000723F1" w:rsidRPr="00E70E42" w:rsidRDefault="000723F1" w:rsidP="00A8553F">
      <w:pPr>
        <w:pStyle w:val="Heading2"/>
        <w:rPr>
          <w:color w:val="auto"/>
          <w:lang w:val="sr-Cyrl-RS"/>
        </w:rPr>
      </w:pPr>
      <w:bookmarkStart w:id="17" w:name="_Toc145924346"/>
      <w:r w:rsidRPr="00E70E42">
        <w:rPr>
          <w:color w:val="auto"/>
        </w:rPr>
        <w:t>3.4 К</w:t>
      </w:r>
      <w:r w:rsidR="005402EB" w:rsidRPr="00E70E42">
        <w:rPr>
          <w:color w:val="auto"/>
          <w:lang w:val="sr-Cyrl-RS"/>
        </w:rPr>
        <w:t>адровски услови рада дома</w:t>
      </w:r>
      <w:bookmarkEnd w:id="17"/>
    </w:p>
    <w:p w14:paraId="13CC604D" w14:textId="77777777" w:rsidR="000723F1" w:rsidRPr="00E70E42" w:rsidRDefault="000723F1" w:rsidP="000723F1"/>
    <w:p w14:paraId="22972565" w14:textId="77777777" w:rsidR="000723F1" w:rsidRPr="00E70E42" w:rsidRDefault="000723F1" w:rsidP="000723F1">
      <w:r w:rsidRPr="00E70E42">
        <w:t>Број запослених у дому ученика је следећи:</w:t>
      </w:r>
    </w:p>
    <w:p w14:paraId="1B8248BE" w14:textId="77777777" w:rsidR="000723F1" w:rsidRPr="00E70E42" w:rsidRDefault="000723F1" w:rsidP="000723F1"/>
    <w:tbl>
      <w:tblPr>
        <w:tblW w:w="8330" w:type="dxa"/>
        <w:jc w:val="center"/>
        <w:tblLook w:val="00A0" w:firstRow="1" w:lastRow="0" w:firstColumn="1" w:lastColumn="0" w:noHBand="0" w:noVBand="0"/>
      </w:tblPr>
      <w:tblGrid>
        <w:gridCol w:w="721"/>
        <w:gridCol w:w="2067"/>
        <w:gridCol w:w="1731"/>
        <w:gridCol w:w="1194"/>
        <w:gridCol w:w="2617"/>
      </w:tblGrid>
      <w:tr w:rsidR="004108FC" w:rsidRPr="00F420AA" w14:paraId="7DA1270E" w14:textId="77777777" w:rsidTr="002C096B">
        <w:trPr>
          <w:trHeight w:val="1026"/>
          <w:jc w:val="center"/>
        </w:trPr>
        <w:tc>
          <w:tcPr>
            <w:tcW w:w="721" w:type="dxa"/>
            <w:tcBorders>
              <w:top w:val="single" w:sz="4" w:space="0" w:color="auto"/>
              <w:left w:val="single" w:sz="4" w:space="0" w:color="auto"/>
              <w:bottom w:val="single" w:sz="4" w:space="0" w:color="auto"/>
              <w:right w:val="single" w:sz="4" w:space="0" w:color="auto"/>
            </w:tcBorders>
            <w:shd w:val="clear" w:color="auto" w:fill="E5DFEC"/>
            <w:vAlign w:val="bottom"/>
          </w:tcPr>
          <w:p w14:paraId="702D6B93" w14:textId="77777777" w:rsidR="000723F1" w:rsidRPr="00F420AA" w:rsidRDefault="000723F1" w:rsidP="000723F1">
            <w:pPr>
              <w:ind w:right="-11"/>
              <w:jc w:val="both"/>
            </w:pPr>
            <w:r w:rsidRPr="00F420AA">
              <w:t>Ред. бр.</w:t>
            </w:r>
          </w:p>
        </w:tc>
        <w:tc>
          <w:tcPr>
            <w:tcW w:w="3798" w:type="dxa"/>
            <w:gridSpan w:val="2"/>
            <w:tcBorders>
              <w:top w:val="single" w:sz="4" w:space="0" w:color="auto"/>
              <w:left w:val="nil"/>
              <w:bottom w:val="single" w:sz="4" w:space="0" w:color="auto"/>
              <w:right w:val="single" w:sz="4" w:space="0" w:color="auto"/>
            </w:tcBorders>
            <w:shd w:val="clear" w:color="auto" w:fill="E5DFEC"/>
            <w:noWrap/>
            <w:vAlign w:val="center"/>
          </w:tcPr>
          <w:p w14:paraId="1984DC58" w14:textId="77777777" w:rsidR="000723F1" w:rsidRPr="00F420AA" w:rsidRDefault="000723F1" w:rsidP="000723F1">
            <w:pPr>
              <w:ind w:right="-11"/>
              <w:jc w:val="both"/>
              <w:rPr>
                <w:lang w:val="en-US"/>
              </w:rPr>
            </w:pPr>
          </w:p>
          <w:p w14:paraId="1905CBDA" w14:textId="77777777" w:rsidR="000723F1" w:rsidRPr="00F420AA" w:rsidRDefault="000723F1" w:rsidP="000723F1">
            <w:pPr>
              <w:ind w:right="-11"/>
              <w:jc w:val="both"/>
            </w:pPr>
            <w:r w:rsidRPr="00F420AA">
              <w:t>Презиме и име</w:t>
            </w:r>
          </w:p>
        </w:tc>
        <w:tc>
          <w:tcPr>
            <w:tcW w:w="1194" w:type="dxa"/>
            <w:tcBorders>
              <w:top w:val="single" w:sz="4" w:space="0" w:color="auto"/>
              <w:left w:val="nil"/>
              <w:bottom w:val="single" w:sz="4" w:space="0" w:color="auto"/>
              <w:right w:val="single" w:sz="4" w:space="0" w:color="auto"/>
            </w:tcBorders>
            <w:shd w:val="clear" w:color="auto" w:fill="E5DFEC"/>
            <w:vAlign w:val="center"/>
          </w:tcPr>
          <w:p w14:paraId="0E6A204C" w14:textId="77777777" w:rsidR="000723F1" w:rsidRPr="00F420AA" w:rsidRDefault="000723F1" w:rsidP="000723F1">
            <w:pPr>
              <w:ind w:right="-11"/>
              <w:jc w:val="both"/>
            </w:pPr>
            <w:r w:rsidRPr="00F420AA">
              <w:t>Проценат радног времена</w:t>
            </w:r>
          </w:p>
        </w:tc>
        <w:tc>
          <w:tcPr>
            <w:tcW w:w="2617" w:type="dxa"/>
            <w:tcBorders>
              <w:top w:val="single" w:sz="4" w:space="0" w:color="auto"/>
              <w:left w:val="nil"/>
              <w:bottom w:val="single" w:sz="4" w:space="0" w:color="auto"/>
              <w:right w:val="single" w:sz="4" w:space="0" w:color="auto"/>
            </w:tcBorders>
            <w:shd w:val="clear" w:color="auto" w:fill="E5DFEC"/>
            <w:vAlign w:val="center"/>
          </w:tcPr>
          <w:p w14:paraId="1865BCA2" w14:textId="77777777" w:rsidR="000723F1" w:rsidRPr="00F420AA" w:rsidRDefault="000723F1" w:rsidP="000723F1">
            <w:pPr>
              <w:ind w:right="-11"/>
              <w:jc w:val="both"/>
              <w:rPr>
                <w:lang w:val="en-US"/>
              </w:rPr>
            </w:pPr>
          </w:p>
          <w:p w14:paraId="12024F19" w14:textId="77777777" w:rsidR="000723F1" w:rsidRPr="00F420AA" w:rsidRDefault="000723F1" w:rsidP="000723F1">
            <w:pPr>
              <w:ind w:right="-11"/>
              <w:jc w:val="both"/>
            </w:pPr>
            <w:r w:rsidRPr="00F420AA">
              <w:t>Радно место</w:t>
            </w:r>
          </w:p>
        </w:tc>
      </w:tr>
      <w:tr w:rsidR="004108FC" w:rsidRPr="00F420AA" w14:paraId="013F950B" w14:textId="77777777" w:rsidTr="002C096B">
        <w:trPr>
          <w:trHeight w:val="330"/>
          <w:jc w:val="center"/>
        </w:trPr>
        <w:tc>
          <w:tcPr>
            <w:tcW w:w="721" w:type="dxa"/>
            <w:tcBorders>
              <w:top w:val="nil"/>
              <w:left w:val="single" w:sz="4" w:space="0" w:color="auto"/>
              <w:bottom w:val="single" w:sz="4" w:space="0" w:color="auto"/>
              <w:right w:val="single" w:sz="4" w:space="0" w:color="auto"/>
            </w:tcBorders>
            <w:noWrap/>
            <w:vAlign w:val="bottom"/>
          </w:tcPr>
          <w:p w14:paraId="2A642E09" w14:textId="77777777" w:rsidR="000723F1" w:rsidRPr="00F420AA" w:rsidRDefault="000723F1" w:rsidP="000723F1">
            <w:pPr>
              <w:ind w:right="-11"/>
              <w:jc w:val="both"/>
            </w:pPr>
            <w:r w:rsidRPr="00F420AA">
              <w:t>I</w:t>
            </w:r>
          </w:p>
        </w:tc>
        <w:tc>
          <w:tcPr>
            <w:tcW w:w="2067" w:type="dxa"/>
            <w:tcBorders>
              <w:top w:val="nil"/>
              <w:left w:val="nil"/>
              <w:bottom w:val="single" w:sz="4" w:space="0" w:color="auto"/>
              <w:right w:val="single" w:sz="4" w:space="0" w:color="auto"/>
            </w:tcBorders>
            <w:noWrap/>
            <w:vAlign w:val="bottom"/>
          </w:tcPr>
          <w:p w14:paraId="6046E31D" w14:textId="77777777" w:rsidR="000723F1" w:rsidRPr="00F420AA" w:rsidRDefault="000723F1" w:rsidP="000723F1">
            <w:pPr>
              <w:ind w:right="-11"/>
              <w:jc w:val="both"/>
            </w:pPr>
            <w:r w:rsidRPr="00F420AA">
              <w:t>II</w:t>
            </w:r>
          </w:p>
        </w:tc>
        <w:tc>
          <w:tcPr>
            <w:tcW w:w="1731" w:type="dxa"/>
            <w:tcBorders>
              <w:top w:val="nil"/>
              <w:left w:val="nil"/>
              <w:bottom w:val="single" w:sz="4" w:space="0" w:color="auto"/>
              <w:right w:val="single" w:sz="4" w:space="0" w:color="auto"/>
            </w:tcBorders>
            <w:noWrap/>
            <w:vAlign w:val="bottom"/>
          </w:tcPr>
          <w:p w14:paraId="1A83B331" w14:textId="77777777" w:rsidR="000723F1" w:rsidRPr="00F420AA" w:rsidRDefault="000723F1" w:rsidP="000723F1">
            <w:pPr>
              <w:ind w:right="-11"/>
              <w:jc w:val="both"/>
            </w:pPr>
            <w:r w:rsidRPr="00F420AA">
              <w:t>III</w:t>
            </w:r>
          </w:p>
        </w:tc>
        <w:tc>
          <w:tcPr>
            <w:tcW w:w="1194" w:type="dxa"/>
            <w:tcBorders>
              <w:top w:val="nil"/>
              <w:left w:val="nil"/>
              <w:bottom w:val="single" w:sz="4" w:space="0" w:color="auto"/>
              <w:right w:val="single" w:sz="4" w:space="0" w:color="auto"/>
            </w:tcBorders>
            <w:noWrap/>
            <w:vAlign w:val="bottom"/>
          </w:tcPr>
          <w:p w14:paraId="497E289B" w14:textId="77777777" w:rsidR="000723F1" w:rsidRPr="00F420AA" w:rsidRDefault="000723F1" w:rsidP="000723F1">
            <w:pPr>
              <w:ind w:right="-11"/>
              <w:jc w:val="both"/>
            </w:pPr>
            <w:r w:rsidRPr="00F420AA">
              <w:t>IV</w:t>
            </w:r>
          </w:p>
        </w:tc>
        <w:tc>
          <w:tcPr>
            <w:tcW w:w="2617" w:type="dxa"/>
            <w:tcBorders>
              <w:top w:val="nil"/>
              <w:left w:val="nil"/>
              <w:bottom w:val="single" w:sz="4" w:space="0" w:color="auto"/>
              <w:right w:val="single" w:sz="4" w:space="0" w:color="auto"/>
            </w:tcBorders>
            <w:noWrap/>
            <w:vAlign w:val="bottom"/>
          </w:tcPr>
          <w:p w14:paraId="07E898EE" w14:textId="77777777" w:rsidR="000723F1" w:rsidRPr="00F420AA" w:rsidRDefault="000723F1" w:rsidP="000723F1">
            <w:pPr>
              <w:ind w:right="-11"/>
              <w:jc w:val="both"/>
            </w:pPr>
            <w:r w:rsidRPr="00F420AA">
              <w:t>VI</w:t>
            </w:r>
          </w:p>
        </w:tc>
      </w:tr>
      <w:tr w:rsidR="004108FC" w:rsidRPr="00F420AA" w14:paraId="54C73A42"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7F456B68" w14:textId="77777777" w:rsidR="000723F1" w:rsidRPr="00F420AA" w:rsidRDefault="000723F1" w:rsidP="000723F1">
            <w:pPr>
              <w:ind w:right="-11"/>
              <w:jc w:val="both"/>
            </w:pPr>
            <w:r w:rsidRPr="00F420AA">
              <w:t>1.</w:t>
            </w:r>
          </w:p>
        </w:tc>
        <w:tc>
          <w:tcPr>
            <w:tcW w:w="2067" w:type="dxa"/>
            <w:tcBorders>
              <w:top w:val="single" w:sz="4" w:space="0" w:color="auto"/>
              <w:left w:val="single" w:sz="4" w:space="0" w:color="auto"/>
              <w:bottom w:val="single" w:sz="4" w:space="0" w:color="auto"/>
              <w:right w:val="single" w:sz="4" w:space="0" w:color="auto"/>
            </w:tcBorders>
            <w:noWrap/>
            <w:vAlign w:val="bottom"/>
          </w:tcPr>
          <w:p w14:paraId="25367FA0" w14:textId="69D10126" w:rsidR="000723F1" w:rsidRPr="00F420AA" w:rsidRDefault="005E38FC" w:rsidP="000723F1">
            <w:pPr>
              <w:ind w:right="-11"/>
              <w:jc w:val="both"/>
              <w:rPr>
                <w:lang w:val="sr-Cyrl-RS"/>
              </w:rPr>
            </w:pPr>
            <w:r w:rsidRPr="00F420AA">
              <w:rPr>
                <w:lang w:val="sr-Cyrl-RS"/>
              </w:rPr>
              <w:t>Рудаковић</w:t>
            </w:r>
          </w:p>
        </w:tc>
        <w:tc>
          <w:tcPr>
            <w:tcW w:w="1731" w:type="dxa"/>
            <w:tcBorders>
              <w:top w:val="single" w:sz="4" w:space="0" w:color="auto"/>
              <w:left w:val="single" w:sz="4" w:space="0" w:color="auto"/>
              <w:bottom w:val="single" w:sz="4" w:space="0" w:color="auto"/>
              <w:right w:val="single" w:sz="4" w:space="0" w:color="auto"/>
            </w:tcBorders>
            <w:noWrap/>
            <w:vAlign w:val="bottom"/>
          </w:tcPr>
          <w:p w14:paraId="36CAF278" w14:textId="77777777" w:rsidR="000723F1" w:rsidRPr="00F420AA" w:rsidRDefault="003376D5" w:rsidP="000723F1">
            <w:pPr>
              <w:ind w:right="-11"/>
              <w:jc w:val="both"/>
              <w:rPr>
                <w:lang w:val="sr-Cyrl-RS"/>
              </w:rPr>
            </w:pPr>
            <w:r w:rsidRPr="00F420AA">
              <w:rPr>
                <w:lang w:val="sr-Cyrl-RS"/>
              </w:rPr>
              <w:t>Љиљана</w:t>
            </w:r>
          </w:p>
        </w:tc>
        <w:tc>
          <w:tcPr>
            <w:tcW w:w="1194" w:type="dxa"/>
            <w:tcBorders>
              <w:top w:val="single" w:sz="4" w:space="0" w:color="auto"/>
              <w:left w:val="single" w:sz="4" w:space="0" w:color="auto"/>
              <w:bottom w:val="single" w:sz="4" w:space="0" w:color="auto"/>
              <w:right w:val="single" w:sz="4" w:space="0" w:color="auto"/>
            </w:tcBorders>
            <w:noWrap/>
            <w:vAlign w:val="bottom"/>
          </w:tcPr>
          <w:p w14:paraId="22C4BB2A" w14:textId="22E87667" w:rsidR="000723F1" w:rsidRPr="00F420AA" w:rsidRDefault="009634A8" w:rsidP="000723F1">
            <w:pPr>
              <w:ind w:right="-11"/>
              <w:jc w:val="both"/>
              <w:rPr>
                <w:lang w:val="en-US"/>
              </w:rPr>
            </w:pPr>
            <w:r w:rsidRPr="00F420AA">
              <w:rPr>
                <w:lang w:val="sr-Cyrl-RS"/>
              </w:rPr>
              <w:t>9</w:t>
            </w:r>
            <w:r w:rsidR="000723F1" w:rsidRPr="00F420AA">
              <w:t>0</w:t>
            </w:r>
            <w:r w:rsidR="000723F1" w:rsidRPr="00F420AA">
              <w:rPr>
                <w:lang w:val="en-US"/>
              </w:rPr>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704CFE5D" w14:textId="77777777" w:rsidR="000723F1" w:rsidRPr="00F420AA" w:rsidRDefault="000723F1" w:rsidP="000723F1">
            <w:pPr>
              <w:ind w:right="-11"/>
              <w:jc w:val="both"/>
            </w:pPr>
            <w:r w:rsidRPr="00F420AA">
              <w:t>Управник</w:t>
            </w:r>
          </w:p>
        </w:tc>
      </w:tr>
      <w:tr w:rsidR="004108FC" w:rsidRPr="00F420AA" w14:paraId="65CD473C"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7A12D535" w14:textId="77777777" w:rsidR="000723F1" w:rsidRPr="00F420AA" w:rsidRDefault="003376D5" w:rsidP="000723F1">
            <w:pPr>
              <w:ind w:right="-11"/>
              <w:jc w:val="both"/>
            </w:pPr>
            <w:r w:rsidRPr="00F420AA">
              <w:rPr>
                <w:lang w:val="sr-Cyrl-RS"/>
              </w:rPr>
              <w:t>2</w:t>
            </w:r>
            <w:r w:rsidR="000723F1" w:rsidRPr="00F420AA">
              <w:t>.</w:t>
            </w:r>
          </w:p>
        </w:tc>
        <w:tc>
          <w:tcPr>
            <w:tcW w:w="2067" w:type="dxa"/>
            <w:tcBorders>
              <w:top w:val="single" w:sz="4" w:space="0" w:color="auto"/>
              <w:left w:val="single" w:sz="4" w:space="0" w:color="auto"/>
              <w:bottom w:val="single" w:sz="4" w:space="0" w:color="auto"/>
              <w:right w:val="single" w:sz="4" w:space="0" w:color="auto"/>
            </w:tcBorders>
            <w:noWrap/>
            <w:vAlign w:val="bottom"/>
          </w:tcPr>
          <w:p w14:paraId="3F8A4D49" w14:textId="77777777" w:rsidR="000723F1" w:rsidRPr="00F420AA" w:rsidRDefault="003376D5" w:rsidP="000723F1">
            <w:pPr>
              <w:ind w:right="-11"/>
              <w:jc w:val="both"/>
              <w:rPr>
                <w:lang w:val="sr-Cyrl-RS"/>
              </w:rPr>
            </w:pPr>
            <w:r w:rsidRPr="00F420AA">
              <w:rPr>
                <w:lang w:val="sr-Cyrl-RS"/>
              </w:rPr>
              <w:t>Њаради</w:t>
            </w:r>
          </w:p>
        </w:tc>
        <w:tc>
          <w:tcPr>
            <w:tcW w:w="1731" w:type="dxa"/>
            <w:tcBorders>
              <w:top w:val="single" w:sz="4" w:space="0" w:color="auto"/>
              <w:left w:val="single" w:sz="4" w:space="0" w:color="auto"/>
              <w:bottom w:val="single" w:sz="4" w:space="0" w:color="auto"/>
              <w:right w:val="single" w:sz="4" w:space="0" w:color="auto"/>
            </w:tcBorders>
            <w:noWrap/>
            <w:vAlign w:val="bottom"/>
          </w:tcPr>
          <w:p w14:paraId="37C3CD40" w14:textId="77777777" w:rsidR="000723F1" w:rsidRPr="00F420AA" w:rsidRDefault="003376D5" w:rsidP="000723F1">
            <w:pPr>
              <w:ind w:right="-11"/>
              <w:jc w:val="both"/>
              <w:rPr>
                <w:lang w:val="sr-Cyrl-RS"/>
              </w:rPr>
            </w:pPr>
            <w:r w:rsidRPr="00F420AA">
              <w:rPr>
                <w:lang w:val="sr-Cyrl-RS"/>
              </w:rPr>
              <w:t>Љубица</w:t>
            </w:r>
          </w:p>
        </w:tc>
        <w:tc>
          <w:tcPr>
            <w:tcW w:w="1194" w:type="dxa"/>
            <w:tcBorders>
              <w:top w:val="single" w:sz="4" w:space="0" w:color="auto"/>
              <w:left w:val="single" w:sz="4" w:space="0" w:color="auto"/>
              <w:bottom w:val="single" w:sz="4" w:space="0" w:color="auto"/>
              <w:right w:val="single" w:sz="4" w:space="0" w:color="auto"/>
            </w:tcBorders>
            <w:noWrap/>
            <w:vAlign w:val="bottom"/>
          </w:tcPr>
          <w:p w14:paraId="6DA5E105" w14:textId="34AB70A1" w:rsidR="000723F1" w:rsidRPr="00F420AA" w:rsidRDefault="009634A8" w:rsidP="000723F1">
            <w:pPr>
              <w:ind w:right="-11"/>
              <w:jc w:val="both"/>
            </w:pPr>
            <w:r w:rsidRPr="00F420AA">
              <w:rPr>
                <w:lang w:val="sr-Cyrl-RS"/>
              </w:rPr>
              <w:t>7</w:t>
            </w:r>
            <w:r w:rsidR="000723F1" w:rsidRPr="00F420AA">
              <w:t>0%</w:t>
            </w:r>
          </w:p>
        </w:tc>
        <w:tc>
          <w:tcPr>
            <w:tcW w:w="2617" w:type="dxa"/>
            <w:tcBorders>
              <w:top w:val="single" w:sz="4" w:space="0" w:color="auto"/>
              <w:left w:val="single" w:sz="4" w:space="0" w:color="auto"/>
              <w:bottom w:val="single" w:sz="4" w:space="0" w:color="auto"/>
              <w:right w:val="single" w:sz="4" w:space="0" w:color="auto"/>
            </w:tcBorders>
            <w:noWrap/>
            <w:vAlign w:val="bottom"/>
          </w:tcPr>
          <w:p w14:paraId="0FB675AE" w14:textId="489B3E49" w:rsidR="000723F1" w:rsidRPr="00F420AA" w:rsidRDefault="009634A8" w:rsidP="000723F1">
            <w:pPr>
              <w:ind w:right="-11"/>
              <w:jc w:val="both"/>
              <w:rPr>
                <w:lang w:val="sr-Cyrl-RS"/>
              </w:rPr>
            </w:pPr>
            <w:r w:rsidRPr="00F420AA">
              <w:rPr>
                <w:lang w:val="sr-Cyrl-RS"/>
              </w:rPr>
              <w:t>Васпитач</w:t>
            </w:r>
          </w:p>
        </w:tc>
      </w:tr>
      <w:tr w:rsidR="004108FC" w:rsidRPr="00F420AA" w14:paraId="03146775"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0F32BD63" w14:textId="77777777" w:rsidR="000723F1" w:rsidRPr="00F420AA" w:rsidRDefault="003376D5" w:rsidP="000723F1">
            <w:pPr>
              <w:ind w:right="-11"/>
              <w:jc w:val="both"/>
            </w:pPr>
            <w:r w:rsidRPr="00F420AA">
              <w:rPr>
                <w:lang w:val="sr-Cyrl-RS"/>
              </w:rPr>
              <w:t>3</w:t>
            </w:r>
            <w:r w:rsidR="000723F1" w:rsidRPr="00F420AA">
              <w:t>.</w:t>
            </w:r>
          </w:p>
        </w:tc>
        <w:tc>
          <w:tcPr>
            <w:tcW w:w="2067" w:type="dxa"/>
            <w:tcBorders>
              <w:top w:val="single" w:sz="4" w:space="0" w:color="auto"/>
              <w:left w:val="single" w:sz="4" w:space="0" w:color="auto"/>
              <w:bottom w:val="single" w:sz="4" w:space="0" w:color="auto"/>
              <w:right w:val="single" w:sz="4" w:space="0" w:color="auto"/>
            </w:tcBorders>
            <w:noWrap/>
            <w:vAlign w:val="bottom"/>
          </w:tcPr>
          <w:p w14:paraId="28984AB8" w14:textId="77777777" w:rsidR="000723F1" w:rsidRPr="00F420AA" w:rsidRDefault="000723F1" w:rsidP="000723F1">
            <w:pPr>
              <w:ind w:right="-11"/>
              <w:jc w:val="both"/>
              <w:rPr>
                <w:lang w:val="en-US"/>
              </w:rPr>
            </w:pPr>
            <w:r w:rsidRPr="00F420AA">
              <w:t>Њаради</w:t>
            </w:r>
          </w:p>
        </w:tc>
        <w:tc>
          <w:tcPr>
            <w:tcW w:w="1731" w:type="dxa"/>
            <w:tcBorders>
              <w:top w:val="single" w:sz="4" w:space="0" w:color="auto"/>
              <w:left w:val="single" w:sz="4" w:space="0" w:color="auto"/>
              <w:bottom w:val="single" w:sz="4" w:space="0" w:color="auto"/>
              <w:right w:val="single" w:sz="4" w:space="0" w:color="auto"/>
            </w:tcBorders>
            <w:noWrap/>
            <w:vAlign w:val="bottom"/>
          </w:tcPr>
          <w:p w14:paraId="757740D1" w14:textId="77777777" w:rsidR="000723F1" w:rsidRPr="00F420AA" w:rsidRDefault="000723F1" w:rsidP="000723F1">
            <w:pPr>
              <w:ind w:right="-11"/>
              <w:jc w:val="both"/>
              <w:rPr>
                <w:lang w:val="en-US"/>
              </w:rPr>
            </w:pPr>
            <w:r w:rsidRPr="00F420AA">
              <w:t>Љубица</w:t>
            </w:r>
          </w:p>
        </w:tc>
        <w:tc>
          <w:tcPr>
            <w:tcW w:w="1194" w:type="dxa"/>
            <w:tcBorders>
              <w:top w:val="single" w:sz="4" w:space="0" w:color="auto"/>
              <w:left w:val="single" w:sz="4" w:space="0" w:color="auto"/>
              <w:bottom w:val="single" w:sz="4" w:space="0" w:color="auto"/>
              <w:right w:val="single" w:sz="4" w:space="0" w:color="auto"/>
            </w:tcBorders>
            <w:noWrap/>
            <w:vAlign w:val="bottom"/>
          </w:tcPr>
          <w:p w14:paraId="7AFE992B" w14:textId="5917659B" w:rsidR="000723F1" w:rsidRPr="00F420AA" w:rsidRDefault="009634A8" w:rsidP="000723F1">
            <w:pPr>
              <w:ind w:right="-11"/>
              <w:jc w:val="both"/>
            </w:pPr>
            <w:r w:rsidRPr="00F420AA">
              <w:rPr>
                <w:lang w:val="sr-Cyrl-RS"/>
              </w:rPr>
              <w:t>1</w:t>
            </w:r>
            <w:r w:rsidR="003376D5" w:rsidRPr="00F420AA">
              <w:rPr>
                <w:lang w:val="sr-Cyrl-RS"/>
              </w:rPr>
              <w:t>0</w:t>
            </w:r>
            <w:r w:rsidR="000723F1" w:rsidRPr="00F420AA">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14470195" w14:textId="5508481D" w:rsidR="000723F1" w:rsidRPr="00F420AA" w:rsidRDefault="009634A8" w:rsidP="000723F1">
            <w:pPr>
              <w:ind w:right="-11"/>
              <w:jc w:val="both"/>
              <w:rPr>
                <w:lang w:val="sr-Cyrl-RS"/>
              </w:rPr>
            </w:pPr>
            <w:r w:rsidRPr="00F420AA">
              <w:rPr>
                <w:lang w:val="sr-Cyrl-RS"/>
              </w:rPr>
              <w:t>Управник</w:t>
            </w:r>
          </w:p>
        </w:tc>
      </w:tr>
      <w:tr w:rsidR="004108FC" w:rsidRPr="00F420AA" w14:paraId="0CAE8AF8"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40D19B11" w14:textId="77777777" w:rsidR="000723F1" w:rsidRPr="00F420AA" w:rsidRDefault="000723F1" w:rsidP="000723F1">
            <w:pPr>
              <w:ind w:right="-11"/>
              <w:jc w:val="both"/>
            </w:pPr>
            <w:r w:rsidRPr="00F420AA">
              <w:t>5.</w:t>
            </w:r>
          </w:p>
        </w:tc>
        <w:tc>
          <w:tcPr>
            <w:tcW w:w="2067" w:type="dxa"/>
            <w:tcBorders>
              <w:top w:val="single" w:sz="4" w:space="0" w:color="auto"/>
              <w:left w:val="single" w:sz="4" w:space="0" w:color="auto"/>
              <w:bottom w:val="single" w:sz="4" w:space="0" w:color="auto"/>
              <w:right w:val="single" w:sz="4" w:space="0" w:color="auto"/>
            </w:tcBorders>
            <w:noWrap/>
            <w:vAlign w:val="bottom"/>
          </w:tcPr>
          <w:p w14:paraId="4436B16C" w14:textId="56E3711C" w:rsidR="000723F1" w:rsidRPr="00F420AA" w:rsidRDefault="009634A8" w:rsidP="000723F1">
            <w:pPr>
              <w:ind w:right="-11"/>
              <w:jc w:val="both"/>
              <w:rPr>
                <w:lang w:val="sr-Cyrl-RS"/>
              </w:rPr>
            </w:pPr>
            <w:r w:rsidRPr="00F420AA">
              <w:rPr>
                <w:lang w:val="sr-Cyrl-RS"/>
              </w:rPr>
              <w:t>Чапко</w:t>
            </w:r>
            <w:r w:rsidR="009900DD" w:rsidRPr="00F420AA">
              <w:rPr>
                <w:lang w:val="sr-Cyrl-RS"/>
              </w:rPr>
              <w:t xml:space="preserve"> </w:t>
            </w:r>
          </w:p>
        </w:tc>
        <w:tc>
          <w:tcPr>
            <w:tcW w:w="1731" w:type="dxa"/>
            <w:tcBorders>
              <w:top w:val="single" w:sz="4" w:space="0" w:color="auto"/>
              <w:left w:val="single" w:sz="4" w:space="0" w:color="auto"/>
              <w:bottom w:val="single" w:sz="4" w:space="0" w:color="auto"/>
              <w:right w:val="single" w:sz="4" w:space="0" w:color="auto"/>
            </w:tcBorders>
            <w:noWrap/>
            <w:vAlign w:val="bottom"/>
          </w:tcPr>
          <w:p w14:paraId="01414957" w14:textId="7BC8B22A" w:rsidR="000723F1" w:rsidRPr="00F420AA" w:rsidRDefault="009634A8" w:rsidP="000723F1">
            <w:pPr>
              <w:ind w:right="-11"/>
              <w:jc w:val="both"/>
              <w:rPr>
                <w:lang w:val="sr-Cyrl-RS"/>
              </w:rPr>
            </w:pPr>
            <w:r w:rsidRPr="00F420AA">
              <w:rPr>
                <w:lang w:val="sr-Cyrl-RS"/>
              </w:rPr>
              <w:t>Соња</w:t>
            </w:r>
          </w:p>
        </w:tc>
        <w:tc>
          <w:tcPr>
            <w:tcW w:w="1194" w:type="dxa"/>
            <w:tcBorders>
              <w:top w:val="single" w:sz="4" w:space="0" w:color="auto"/>
              <w:left w:val="single" w:sz="4" w:space="0" w:color="auto"/>
              <w:bottom w:val="single" w:sz="4" w:space="0" w:color="auto"/>
              <w:right w:val="single" w:sz="4" w:space="0" w:color="auto"/>
            </w:tcBorders>
            <w:noWrap/>
            <w:vAlign w:val="bottom"/>
          </w:tcPr>
          <w:p w14:paraId="40A73E8F" w14:textId="798552EC" w:rsidR="000723F1" w:rsidRPr="00F420AA" w:rsidRDefault="009634A8" w:rsidP="000723F1">
            <w:pPr>
              <w:ind w:right="-11"/>
              <w:jc w:val="both"/>
              <w:rPr>
                <w:lang w:val="en-US"/>
              </w:rPr>
            </w:pPr>
            <w:r w:rsidRPr="00F420AA">
              <w:rPr>
                <w:lang w:val="sr-Cyrl-RS"/>
              </w:rPr>
              <w:t>6</w:t>
            </w:r>
            <w:r w:rsidR="000723F1" w:rsidRPr="00F420AA">
              <w:rPr>
                <w:lang w:val="en-US"/>
              </w:rPr>
              <w:t>0%</w:t>
            </w:r>
          </w:p>
        </w:tc>
        <w:tc>
          <w:tcPr>
            <w:tcW w:w="2617" w:type="dxa"/>
            <w:tcBorders>
              <w:top w:val="single" w:sz="4" w:space="0" w:color="auto"/>
              <w:left w:val="single" w:sz="4" w:space="0" w:color="auto"/>
              <w:bottom w:val="single" w:sz="4" w:space="0" w:color="auto"/>
              <w:right w:val="single" w:sz="4" w:space="0" w:color="auto"/>
            </w:tcBorders>
            <w:noWrap/>
            <w:vAlign w:val="bottom"/>
          </w:tcPr>
          <w:p w14:paraId="6B17D761" w14:textId="77777777" w:rsidR="000723F1" w:rsidRPr="00F420AA" w:rsidRDefault="000723F1" w:rsidP="000723F1">
            <w:pPr>
              <w:ind w:right="-11"/>
              <w:jc w:val="both"/>
            </w:pPr>
            <w:r w:rsidRPr="00F420AA">
              <w:t>Васпитач</w:t>
            </w:r>
          </w:p>
        </w:tc>
      </w:tr>
      <w:tr w:rsidR="004108FC" w:rsidRPr="00F420AA" w14:paraId="1A08F5AD"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1F1600C5" w14:textId="77777777" w:rsidR="000723F1" w:rsidRPr="00F420AA" w:rsidRDefault="000723F1" w:rsidP="000723F1">
            <w:pPr>
              <w:ind w:right="-11"/>
              <w:jc w:val="both"/>
            </w:pPr>
            <w:r w:rsidRPr="00F420AA">
              <w:t>6.</w:t>
            </w:r>
          </w:p>
        </w:tc>
        <w:tc>
          <w:tcPr>
            <w:tcW w:w="2067" w:type="dxa"/>
            <w:tcBorders>
              <w:top w:val="single" w:sz="4" w:space="0" w:color="auto"/>
              <w:left w:val="single" w:sz="4" w:space="0" w:color="auto"/>
              <w:bottom w:val="single" w:sz="4" w:space="0" w:color="auto"/>
              <w:right w:val="single" w:sz="4" w:space="0" w:color="auto"/>
            </w:tcBorders>
            <w:noWrap/>
            <w:vAlign w:val="bottom"/>
          </w:tcPr>
          <w:p w14:paraId="2A2853A5" w14:textId="77777777" w:rsidR="000723F1" w:rsidRPr="00F420AA" w:rsidRDefault="000723F1" w:rsidP="000723F1">
            <w:pPr>
              <w:ind w:right="-11"/>
              <w:jc w:val="both"/>
            </w:pPr>
            <w:r w:rsidRPr="00F420AA">
              <w:t>Катона</w:t>
            </w:r>
          </w:p>
        </w:tc>
        <w:tc>
          <w:tcPr>
            <w:tcW w:w="1731" w:type="dxa"/>
            <w:tcBorders>
              <w:top w:val="single" w:sz="4" w:space="0" w:color="auto"/>
              <w:left w:val="single" w:sz="4" w:space="0" w:color="auto"/>
              <w:bottom w:val="single" w:sz="4" w:space="0" w:color="auto"/>
              <w:right w:val="single" w:sz="4" w:space="0" w:color="auto"/>
            </w:tcBorders>
            <w:noWrap/>
            <w:vAlign w:val="bottom"/>
          </w:tcPr>
          <w:p w14:paraId="681D9EC1" w14:textId="77777777" w:rsidR="000723F1" w:rsidRPr="00F420AA" w:rsidRDefault="000723F1" w:rsidP="000723F1">
            <w:pPr>
              <w:ind w:right="-11"/>
              <w:jc w:val="both"/>
            </w:pPr>
            <w:r w:rsidRPr="00F420AA">
              <w:t>Тереза</w:t>
            </w:r>
          </w:p>
        </w:tc>
        <w:tc>
          <w:tcPr>
            <w:tcW w:w="1194" w:type="dxa"/>
            <w:tcBorders>
              <w:top w:val="single" w:sz="4" w:space="0" w:color="auto"/>
              <w:left w:val="single" w:sz="4" w:space="0" w:color="auto"/>
              <w:bottom w:val="single" w:sz="4" w:space="0" w:color="auto"/>
              <w:right w:val="single" w:sz="4" w:space="0" w:color="auto"/>
            </w:tcBorders>
            <w:noWrap/>
            <w:vAlign w:val="bottom"/>
          </w:tcPr>
          <w:p w14:paraId="53604CB2" w14:textId="77777777" w:rsidR="000723F1" w:rsidRPr="00F420AA" w:rsidRDefault="000723F1" w:rsidP="000723F1">
            <w:pPr>
              <w:ind w:right="-11"/>
              <w:jc w:val="both"/>
            </w:pPr>
            <w:r w:rsidRPr="00F420AA">
              <w:t>5</w:t>
            </w:r>
            <w:r w:rsidR="009900DD" w:rsidRPr="00F420AA">
              <w:rPr>
                <w:lang w:val="sr-Cyrl-RS"/>
              </w:rPr>
              <w:t>0</w:t>
            </w:r>
            <w:r w:rsidRPr="00F420AA">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306B28CC" w14:textId="77777777" w:rsidR="000723F1" w:rsidRPr="00F420AA" w:rsidRDefault="000723F1" w:rsidP="000723F1">
            <w:pPr>
              <w:ind w:right="-11"/>
              <w:jc w:val="both"/>
            </w:pPr>
            <w:r w:rsidRPr="00F420AA">
              <w:t>Васпитач</w:t>
            </w:r>
          </w:p>
        </w:tc>
      </w:tr>
      <w:tr w:rsidR="004108FC" w:rsidRPr="00F420AA" w14:paraId="6D048E87"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64C59FF9" w14:textId="77777777" w:rsidR="000723F1" w:rsidRPr="00F420AA" w:rsidRDefault="000723F1" w:rsidP="000723F1">
            <w:pPr>
              <w:ind w:right="-11"/>
              <w:jc w:val="both"/>
            </w:pPr>
            <w:r w:rsidRPr="00F420AA">
              <w:t>7.</w:t>
            </w:r>
          </w:p>
        </w:tc>
        <w:tc>
          <w:tcPr>
            <w:tcW w:w="2067" w:type="dxa"/>
            <w:tcBorders>
              <w:top w:val="single" w:sz="4" w:space="0" w:color="auto"/>
              <w:left w:val="single" w:sz="4" w:space="0" w:color="auto"/>
              <w:bottom w:val="single" w:sz="4" w:space="0" w:color="auto"/>
              <w:right w:val="single" w:sz="4" w:space="0" w:color="auto"/>
            </w:tcBorders>
            <w:noWrap/>
            <w:vAlign w:val="bottom"/>
          </w:tcPr>
          <w:p w14:paraId="0C970128" w14:textId="530D748A" w:rsidR="000723F1" w:rsidRPr="00F420AA" w:rsidRDefault="009634A8" w:rsidP="000723F1">
            <w:pPr>
              <w:ind w:right="-11"/>
              <w:jc w:val="both"/>
              <w:rPr>
                <w:lang w:val="sr-Cyrl-RS"/>
              </w:rPr>
            </w:pPr>
            <w:r w:rsidRPr="00F420AA">
              <w:rPr>
                <w:lang w:val="sr-Cyrl-RS"/>
              </w:rPr>
              <w:t>Биркаш</w:t>
            </w:r>
          </w:p>
        </w:tc>
        <w:tc>
          <w:tcPr>
            <w:tcW w:w="1731" w:type="dxa"/>
            <w:tcBorders>
              <w:top w:val="single" w:sz="4" w:space="0" w:color="auto"/>
              <w:left w:val="single" w:sz="4" w:space="0" w:color="auto"/>
              <w:bottom w:val="single" w:sz="4" w:space="0" w:color="auto"/>
              <w:right w:val="single" w:sz="4" w:space="0" w:color="auto"/>
            </w:tcBorders>
            <w:noWrap/>
            <w:vAlign w:val="bottom"/>
          </w:tcPr>
          <w:p w14:paraId="18140C03" w14:textId="2218402A" w:rsidR="000723F1" w:rsidRPr="00F420AA" w:rsidRDefault="009634A8" w:rsidP="000723F1">
            <w:pPr>
              <w:ind w:right="-11"/>
              <w:jc w:val="both"/>
              <w:rPr>
                <w:lang w:val="sr-Cyrl-RS"/>
              </w:rPr>
            </w:pPr>
            <w:r w:rsidRPr="00F420AA">
              <w:rPr>
                <w:lang w:val="sr-Cyrl-RS"/>
              </w:rPr>
              <w:t>Јоаким</w:t>
            </w:r>
          </w:p>
        </w:tc>
        <w:tc>
          <w:tcPr>
            <w:tcW w:w="1194" w:type="dxa"/>
            <w:tcBorders>
              <w:top w:val="single" w:sz="4" w:space="0" w:color="auto"/>
              <w:left w:val="single" w:sz="4" w:space="0" w:color="auto"/>
              <w:bottom w:val="single" w:sz="4" w:space="0" w:color="auto"/>
              <w:right w:val="single" w:sz="4" w:space="0" w:color="auto"/>
            </w:tcBorders>
            <w:noWrap/>
            <w:vAlign w:val="bottom"/>
          </w:tcPr>
          <w:p w14:paraId="541D9692" w14:textId="2EC88713" w:rsidR="000723F1" w:rsidRPr="00F420AA" w:rsidRDefault="000723F1" w:rsidP="000723F1">
            <w:pPr>
              <w:ind w:right="-11"/>
              <w:jc w:val="both"/>
            </w:pPr>
            <w:r w:rsidRPr="00F420AA">
              <w:t>5</w:t>
            </w:r>
            <w:r w:rsidR="009634A8" w:rsidRPr="00F420AA">
              <w:rPr>
                <w:lang w:val="sr-Cyrl-RS"/>
              </w:rPr>
              <w:t>0</w:t>
            </w:r>
            <w:r w:rsidRPr="00F420AA">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0E2643D2" w14:textId="77777777" w:rsidR="000723F1" w:rsidRPr="00F420AA" w:rsidRDefault="000723F1" w:rsidP="000723F1">
            <w:pPr>
              <w:ind w:right="-11"/>
              <w:jc w:val="both"/>
            </w:pPr>
            <w:r w:rsidRPr="00F420AA">
              <w:t>Васпитач</w:t>
            </w:r>
          </w:p>
        </w:tc>
      </w:tr>
      <w:tr w:rsidR="004108FC" w:rsidRPr="00F420AA" w14:paraId="1DB49CE1"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62DCB692" w14:textId="77777777" w:rsidR="000723F1" w:rsidRPr="00F420AA" w:rsidRDefault="000723F1" w:rsidP="000723F1">
            <w:pPr>
              <w:ind w:right="-11"/>
              <w:jc w:val="both"/>
            </w:pPr>
            <w:r w:rsidRPr="00F420AA">
              <w:t>8.</w:t>
            </w:r>
          </w:p>
        </w:tc>
        <w:tc>
          <w:tcPr>
            <w:tcW w:w="2067" w:type="dxa"/>
            <w:tcBorders>
              <w:top w:val="single" w:sz="4" w:space="0" w:color="auto"/>
              <w:left w:val="single" w:sz="4" w:space="0" w:color="auto"/>
              <w:bottom w:val="single" w:sz="4" w:space="0" w:color="auto"/>
              <w:right w:val="single" w:sz="4" w:space="0" w:color="auto"/>
            </w:tcBorders>
            <w:noWrap/>
            <w:vAlign w:val="bottom"/>
          </w:tcPr>
          <w:p w14:paraId="4854DDAC" w14:textId="31C0691E" w:rsidR="000723F1" w:rsidRPr="00F420AA" w:rsidRDefault="009634A8" w:rsidP="000723F1">
            <w:pPr>
              <w:ind w:right="-11"/>
              <w:jc w:val="both"/>
              <w:rPr>
                <w:lang w:val="sr-Cyrl-RS"/>
              </w:rPr>
            </w:pPr>
            <w:r w:rsidRPr="00F420AA">
              <w:t>Банатски</w:t>
            </w:r>
          </w:p>
        </w:tc>
        <w:tc>
          <w:tcPr>
            <w:tcW w:w="1731" w:type="dxa"/>
            <w:tcBorders>
              <w:top w:val="single" w:sz="4" w:space="0" w:color="auto"/>
              <w:left w:val="single" w:sz="4" w:space="0" w:color="auto"/>
              <w:bottom w:val="single" w:sz="4" w:space="0" w:color="auto"/>
              <w:right w:val="single" w:sz="4" w:space="0" w:color="auto"/>
            </w:tcBorders>
            <w:noWrap/>
            <w:vAlign w:val="bottom"/>
          </w:tcPr>
          <w:p w14:paraId="7AC8F921" w14:textId="0B8A39D7" w:rsidR="000723F1" w:rsidRPr="00F420AA" w:rsidRDefault="009634A8" w:rsidP="000723F1">
            <w:pPr>
              <w:ind w:right="-11"/>
              <w:jc w:val="both"/>
              <w:rPr>
                <w:lang w:val="sr-Cyrl-RS"/>
              </w:rPr>
            </w:pPr>
            <w:r w:rsidRPr="00F420AA">
              <w:t>Гордана</w:t>
            </w:r>
          </w:p>
        </w:tc>
        <w:tc>
          <w:tcPr>
            <w:tcW w:w="1194" w:type="dxa"/>
            <w:tcBorders>
              <w:top w:val="single" w:sz="4" w:space="0" w:color="auto"/>
              <w:left w:val="single" w:sz="4" w:space="0" w:color="auto"/>
              <w:bottom w:val="single" w:sz="4" w:space="0" w:color="auto"/>
              <w:right w:val="single" w:sz="4" w:space="0" w:color="auto"/>
            </w:tcBorders>
            <w:noWrap/>
            <w:vAlign w:val="bottom"/>
          </w:tcPr>
          <w:p w14:paraId="0B0A6B8A" w14:textId="77777777" w:rsidR="000723F1" w:rsidRPr="00F420AA" w:rsidRDefault="009900DD" w:rsidP="000723F1">
            <w:pPr>
              <w:ind w:right="-11"/>
              <w:jc w:val="both"/>
            </w:pPr>
            <w:r w:rsidRPr="00F420AA">
              <w:t>3</w:t>
            </w:r>
            <w:r w:rsidRPr="00F420AA">
              <w:rPr>
                <w:lang w:val="sr-Cyrl-RS"/>
              </w:rPr>
              <w:t>0</w:t>
            </w:r>
            <w:r w:rsidR="000723F1" w:rsidRPr="00F420AA">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29CC4D0C" w14:textId="5052580C" w:rsidR="000723F1" w:rsidRPr="00F420AA" w:rsidRDefault="009634A8" w:rsidP="000723F1">
            <w:pPr>
              <w:ind w:right="-11"/>
              <w:jc w:val="both"/>
              <w:rPr>
                <w:lang w:val="sr-Cyrl-RS"/>
              </w:rPr>
            </w:pPr>
            <w:r w:rsidRPr="00F420AA">
              <w:rPr>
                <w:lang w:val="sr-Cyrl-RS"/>
              </w:rPr>
              <w:t>Педагог</w:t>
            </w:r>
          </w:p>
        </w:tc>
      </w:tr>
      <w:tr w:rsidR="004108FC" w:rsidRPr="00F420AA" w14:paraId="34122954"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34F31D36" w14:textId="77777777" w:rsidR="000723F1" w:rsidRPr="00F420AA" w:rsidRDefault="000723F1" w:rsidP="000723F1">
            <w:pPr>
              <w:ind w:right="-11"/>
              <w:jc w:val="both"/>
            </w:pPr>
            <w:r w:rsidRPr="00F420AA">
              <w:t>9.</w:t>
            </w:r>
          </w:p>
        </w:tc>
        <w:tc>
          <w:tcPr>
            <w:tcW w:w="2067" w:type="dxa"/>
            <w:tcBorders>
              <w:top w:val="single" w:sz="4" w:space="0" w:color="auto"/>
              <w:left w:val="single" w:sz="4" w:space="0" w:color="auto"/>
              <w:bottom w:val="single" w:sz="4" w:space="0" w:color="auto"/>
              <w:right w:val="single" w:sz="4" w:space="0" w:color="auto"/>
            </w:tcBorders>
            <w:noWrap/>
            <w:vAlign w:val="bottom"/>
          </w:tcPr>
          <w:p w14:paraId="6DB4604E" w14:textId="77777777" w:rsidR="000723F1" w:rsidRPr="00F420AA" w:rsidRDefault="000723F1" w:rsidP="000723F1">
            <w:pPr>
              <w:ind w:right="-11"/>
              <w:jc w:val="both"/>
            </w:pPr>
            <w:r w:rsidRPr="00F420AA">
              <w:t>Банатски</w:t>
            </w:r>
          </w:p>
        </w:tc>
        <w:tc>
          <w:tcPr>
            <w:tcW w:w="1731" w:type="dxa"/>
            <w:tcBorders>
              <w:top w:val="single" w:sz="4" w:space="0" w:color="auto"/>
              <w:left w:val="single" w:sz="4" w:space="0" w:color="auto"/>
              <w:bottom w:val="single" w:sz="4" w:space="0" w:color="auto"/>
              <w:right w:val="single" w:sz="4" w:space="0" w:color="auto"/>
            </w:tcBorders>
            <w:noWrap/>
            <w:vAlign w:val="bottom"/>
          </w:tcPr>
          <w:p w14:paraId="3BDF7950" w14:textId="77777777" w:rsidR="000723F1" w:rsidRPr="00F420AA" w:rsidRDefault="000723F1" w:rsidP="000723F1">
            <w:pPr>
              <w:ind w:right="-11"/>
              <w:jc w:val="both"/>
            </w:pPr>
            <w:r w:rsidRPr="00F420AA">
              <w:t>Гордана</w:t>
            </w:r>
          </w:p>
        </w:tc>
        <w:tc>
          <w:tcPr>
            <w:tcW w:w="1194" w:type="dxa"/>
            <w:tcBorders>
              <w:top w:val="single" w:sz="4" w:space="0" w:color="auto"/>
              <w:left w:val="single" w:sz="4" w:space="0" w:color="auto"/>
              <w:bottom w:val="single" w:sz="4" w:space="0" w:color="auto"/>
              <w:right w:val="single" w:sz="4" w:space="0" w:color="auto"/>
            </w:tcBorders>
            <w:noWrap/>
            <w:vAlign w:val="bottom"/>
          </w:tcPr>
          <w:p w14:paraId="073DB7F9" w14:textId="18ED09D7" w:rsidR="000723F1" w:rsidRPr="00F420AA" w:rsidRDefault="009634A8" w:rsidP="000723F1">
            <w:pPr>
              <w:ind w:right="-11"/>
              <w:jc w:val="both"/>
            </w:pPr>
            <w:r w:rsidRPr="00F420AA">
              <w:rPr>
                <w:lang w:val="sr-Cyrl-RS"/>
              </w:rPr>
              <w:t>7</w:t>
            </w:r>
            <w:r w:rsidR="000723F1" w:rsidRPr="00F420AA">
              <w:t>0%</w:t>
            </w:r>
          </w:p>
        </w:tc>
        <w:tc>
          <w:tcPr>
            <w:tcW w:w="2617" w:type="dxa"/>
            <w:tcBorders>
              <w:top w:val="single" w:sz="4" w:space="0" w:color="auto"/>
              <w:left w:val="single" w:sz="4" w:space="0" w:color="auto"/>
              <w:bottom w:val="single" w:sz="4" w:space="0" w:color="auto"/>
              <w:right w:val="single" w:sz="4" w:space="0" w:color="auto"/>
            </w:tcBorders>
            <w:noWrap/>
            <w:vAlign w:val="bottom"/>
          </w:tcPr>
          <w:p w14:paraId="65C790FD" w14:textId="77777777" w:rsidR="000723F1" w:rsidRPr="00F420AA" w:rsidRDefault="000723F1" w:rsidP="000723F1">
            <w:pPr>
              <w:ind w:right="-11"/>
              <w:jc w:val="both"/>
            </w:pPr>
            <w:r w:rsidRPr="00F420AA">
              <w:t>Васпитач</w:t>
            </w:r>
          </w:p>
        </w:tc>
      </w:tr>
      <w:tr w:rsidR="004108FC" w:rsidRPr="00F420AA" w14:paraId="2BBE025A"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37C8592D" w14:textId="77777777" w:rsidR="000723F1" w:rsidRPr="00F420AA" w:rsidRDefault="000723F1" w:rsidP="000723F1">
            <w:pPr>
              <w:ind w:right="-11"/>
              <w:jc w:val="both"/>
            </w:pPr>
            <w:r w:rsidRPr="00F420AA">
              <w:t>10.</w:t>
            </w:r>
          </w:p>
        </w:tc>
        <w:tc>
          <w:tcPr>
            <w:tcW w:w="2067" w:type="dxa"/>
            <w:tcBorders>
              <w:top w:val="single" w:sz="4" w:space="0" w:color="auto"/>
              <w:left w:val="single" w:sz="4" w:space="0" w:color="auto"/>
              <w:bottom w:val="single" w:sz="4" w:space="0" w:color="auto"/>
              <w:right w:val="single" w:sz="4" w:space="0" w:color="auto"/>
            </w:tcBorders>
            <w:noWrap/>
            <w:vAlign w:val="bottom"/>
          </w:tcPr>
          <w:p w14:paraId="1C11EF23" w14:textId="2CD20540" w:rsidR="000723F1" w:rsidRPr="00F420AA" w:rsidRDefault="009634A8" w:rsidP="000723F1">
            <w:pPr>
              <w:ind w:right="-11"/>
              <w:jc w:val="both"/>
              <w:rPr>
                <w:lang w:val="sr-Cyrl-RS"/>
              </w:rPr>
            </w:pPr>
            <w:r w:rsidRPr="00F420AA">
              <w:rPr>
                <w:lang w:val="sr-Cyrl-RS"/>
              </w:rPr>
              <w:t>Алексић</w:t>
            </w:r>
          </w:p>
        </w:tc>
        <w:tc>
          <w:tcPr>
            <w:tcW w:w="1731" w:type="dxa"/>
            <w:tcBorders>
              <w:top w:val="single" w:sz="4" w:space="0" w:color="auto"/>
              <w:left w:val="single" w:sz="4" w:space="0" w:color="auto"/>
              <w:bottom w:val="single" w:sz="4" w:space="0" w:color="auto"/>
              <w:right w:val="single" w:sz="4" w:space="0" w:color="auto"/>
            </w:tcBorders>
            <w:noWrap/>
            <w:vAlign w:val="bottom"/>
          </w:tcPr>
          <w:p w14:paraId="770FD8BE" w14:textId="21CF99D6" w:rsidR="000723F1" w:rsidRPr="00F420AA" w:rsidRDefault="009634A8" w:rsidP="000723F1">
            <w:pPr>
              <w:ind w:right="-11"/>
              <w:jc w:val="both"/>
              <w:rPr>
                <w:lang w:val="sr-Cyrl-RS"/>
              </w:rPr>
            </w:pPr>
            <w:r w:rsidRPr="00F420AA">
              <w:rPr>
                <w:lang w:val="sr-Cyrl-RS"/>
              </w:rPr>
              <w:t>Соња</w:t>
            </w:r>
          </w:p>
        </w:tc>
        <w:tc>
          <w:tcPr>
            <w:tcW w:w="1194" w:type="dxa"/>
            <w:tcBorders>
              <w:top w:val="single" w:sz="4" w:space="0" w:color="auto"/>
              <w:left w:val="single" w:sz="4" w:space="0" w:color="auto"/>
              <w:bottom w:val="single" w:sz="4" w:space="0" w:color="auto"/>
              <w:right w:val="single" w:sz="4" w:space="0" w:color="auto"/>
            </w:tcBorders>
            <w:noWrap/>
            <w:vAlign w:val="bottom"/>
          </w:tcPr>
          <w:p w14:paraId="35FAF8B8" w14:textId="1A6D7B45" w:rsidR="000723F1" w:rsidRPr="00F420AA" w:rsidRDefault="009634A8" w:rsidP="000723F1">
            <w:pPr>
              <w:ind w:right="-11"/>
              <w:jc w:val="both"/>
            </w:pPr>
            <w:r w:rsidRPr="00F420AA">
              <w:rPr>
                <w:lang w:val="sr-Cyrl-RS"/>
              </w:rPr>
              <w:t>6</w:t>
            </w:r>
            <w:r w:rsidR="009900DD" w:rsidRPr="00F420AA">
              <w:rPr>
                <w:lang w:val="sr-Cyrl-RS"/>
              </w:rPr>
              <w:t>0</w:t>
            </w:r>
            <w:r w:rsidR="000723F1" w:rsidRPr="00F420AA">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782482E2" w14:textId="77777777" w:rsidR="000723F1" w:rsidRPr="00F420AA" w:rsidRDefault="000723F1" w:rsidP="000723F1">
            <w:pPr>
              <w:ind w:right="-11"/>
              <w:jc w:val="both"/>
            </w:pPr>
            <w:r w:rsidRPr="00F420AA">
              <w:t>Васпитач</w:t>
            </w:r>
          </w:p>
        </w:tc>
      </w:tr>
      <w:tr w:rsidR="004108FC" w:rsidRPr="00F420AA" w14:paraId="4DFBF877"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3DD38DBD" w14:textId="77777777" w:rsidR="000723F1" w:rsidRPr="00F420AA" w:rsidRDefault="000723F1" w:rsidP="000723F1">
            <w:pPr>
              <w:ind w:right="-11"/>
              <w:jc w:val="both"/>
            </w:pPr>
            <w:r w:rsidRPr="00F420AA">
              <w:t>12.</w:t>
            </w:r>
          </w:p>
        </w:tc>
        <w:tc>
          <w:tcPr>
            <w:tcW w:w="2067" w:type="dxa"/>
            <w:tcBorders>
              <w:top w:val="single" w:sz="4" w:space="0" w:color="auto"/>
              <w:left w:val="single" w:sz="4" w:space="0" w:color="auto"/>
              <w:bottom w:val="single" w:sz="4" w:space="0" w:color="auto"/>
              <w:right w:val="single" w:sz="4" w:space="0" w:color="auto"/>
            </w:tcBorders>
            <w:noWrap/>
            <w:vAlign w:val="bottom"/>
          </w:tcPr>
          <w:p w14:paraId="77F15C21" w14:textId="6087D51A" w:rsidR="000723F1" w:rsidRPr="00F420AA" w:rsidRDefault="00C66B22" w:rsidP="000723F1">
            <w:pPr>
              <w:ind w:right="-11"/>
              <w:jc w:val="both"/>
              <w:rPr>
                <w:lang w:val="sr-Cyrl-RS"/>
              </w:rPr>
            </w:pPr>
            <w:r w:rsidRPr="00F420AA">
              <w:rPr>
                <w:lang w:val="en-US"/>
              </w:rPr>
              <w:t>Ta</w:t>
            </w:r>
            <w:r w:rsidR="005311DF" w:rsidRPr="00F420AA">
              <w:rPr>
                <w:lang w:val="sr-Cyrl-RS"/>
              </w:rPr>
              <w:t xml:space="preserve">тјана </w:t>
            </w:r>
          </w:p>
        </w:tc>
        <w:tc>
          <w:tcPr>
            <w:tcW w:w="1731" w:type="dxa"/>
            <w:tcBorders>
              <w:top w:val="single" w:sz="4" w:space="0" w:color="auto"/>
              <w:left w:val="single" w:sz="4" w:space="0" w:color="auto"/>
              <w:bottom w:val="single" w:sz="4" w:space="0" w:color="auto"/>
              <w:right w:val="single" w:sz="4" w:space="0" w:color="auto"/>
            </w:tcBorders>
            <w:noWrap/>
            <w:vAlign w:val="bottom"/>
          </w:tcPr>
          <w:p w14:paraId="01686157" w14:textId="6F59698B" w:rsidR="000723F1" w:rsidRPr="00F420AA" w:rsidRDefault="005311DF" w:rsidP="000723F1">
            <w:pPr>
              <w:ind w:right="-11"/>
              <w:jc w:val="both"/>
              <w:rPr>
                <w:lang w:val="sr-Cyrl-RS"/>
              </w:rPr>
            </w:pPr>
            <w:r w:rsidRPr="00F420AA">
              <w:rPr>
                <w:lang w:val="sr-Cyrl-RS"/>
              </w:rPr>
              <w:t>Међеши</w:t>
            </w:r>
          </w:p>
        </w:tc>
        <w:tc>
          <w:tcPr>
            <w:tcW w:w="1194" w:type="dxa"/>
            <w:tcBorders>
              <w:top w:val="single" w:sz="4" w:space="0" w:color="auto"/>
              <w:left w:val="single" w:sz="4" w:space="0" w:color="auto"/>
              <w:bottom w:val="single" w:sz="4" w:space="0" w:color="auto"/>
              <w:right w:val="single" w:sz="4" w:space="0" w:color="auto"/>
            </w:tcBorders>
            <w:noWrap/>
            <w:vAlign w:val="bottom"/>
          </w:tcPr>
          <w:p w14:paraId="1C6B0A1E" w14:textId="77777777" w:rsidR="000723F1" w:rsidRPr="00F420AA" w:rsidRDefault="000723F1" w:rsidP="000723F1">
            <w:pPr>
              <w:ind w:right="-11"/>
              <w:jc w:val="both"/>
              <w:rPr>
                <w:lang w:val="en-US"/>
              </w:rPr>
            </w:pPr>
            <w:r w:rsidRPr="00F420AA">
              <w:t>100</w:t>
            </w:r>
            <w:r w:rsidRPr="00F420AA">
              <w:rPr>
                <w:lang w:val="en-US"/>
              </w:rPr>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516FEDA0" w14:textId="77777777" w:rsidR="000723F1" w:rsidRPr="00F420AA" w:rsidRDefault="000723F1" w:rsidP="000723F1">
            <w:pPr>
              <w:ind w:right="-11"/>
              <w:jc w:val="both"/>
            </w:pPr>
            <w:r w:rsidRPr="00F420AA">
              <w:t>Библиотекар</w:t>
            </w:r>
          </w:p>
        </w:tc>
      </w:tr>
      <w:tr w:rsidR="004108FC" w:rsidRPr="00F420AA" w14:paraId="5B6D4C88"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5677CD96" w14:textId="77777777" w:rsidR="000723F1" w:rsidRPr="00F420AA" w:rsidRDefault="000723F1" w:rsidP="000723F1">
            <w:pPr>
              <w:ind w:right="-11"/>
              <w:jc w:val="both"/>
            </w:pPr>
            <w:r w:rsidRPr="00F420AA">
              <w:t>13.</w:t>
            </w:r>
          </w:p>
        </w:tc>
        <w:tc>
          <w:tcPr>
            <w:tcW w:w="2067" w:type="dxa"/>
            <w:tcBorders>
              <w:top w:val="single" w:sz="4" w:space="0" w:color="auto"/>
              <w:left w:val="single" w:sz="4" w:space="0" w:color="auto"/>
              <w:bottom w:val="single" w:sz="4" w:space="0" w:color="auto"/>
              <w:right w:val="single" w:sz="4" w:space="0" w:color="auto"/>
            </w:tcBorders>
            <w:noWrap/>
            <w:vAlign w:val="bottom"/>
          </w:tcPr>
          <w:p w14:paraId="4D16E3F6" w14:textId="77777777" w:rsidR="000723F1" w:rsidRPr="00F420AA" w:rsidRDefault="000723F1" w:rsidP="000723F1">
            <w:pPr>
              <w:ind w:right="-11"/>
              <w:jc w:val="both"/>
            </w:pPr>
            <w:r w:rsidRPr="00F420AA">
              <w:t xml:space="preserve">Маринковић </w:t>
            </w:r>
          </w:p>
        </w:tc>
        <w:tc>
          <w:tcPr>
            <w:tcW w:w="1731" w:type="dxa"/>
            <w:tcBorders>
              <w:top w:val="single" w:sz="4" w:space="0" w:color="auto"/>
              <w:left w:val="single" w:sz="4" w:space="0" w:color="auto"/>
              <w:bottom w:val="single" w:sz="4" w:space="0" w:color="auto"/>
              <w:right w:val="single" w:sz="4" w:space="0" w:color="auto"/>
            </w:tcBorders>
            <w:noWrap/>
            <w:vAlign w:val="bottom"/>
          </w:tcPr>
          <w:p w14:paraId="02342080" w14:textId="77777777" w:rsidR="000723F1" w:rsidRPr="00F420AA" w:rsidRDefault="000723F1" w:rsidP="000723F1">
            <w:pPr>
              <w:ind w:right="-11"/>
              <w:jc w:val="both"/>
            </w:pPr>
            <w:r w:rsidRPr="00F420AA">
              <w:t>Весна</w:t>
            </w:r>
          </w:p>
        </w:tc>
        <w:tc>
          <w:tcPr>
            <w:tcW w:w="1194" w:type="dxa"/>
            <w:tcBorders>
              <w:top w:val="single" w:sz="4" w:space="0" w:color="auto"/>
              <w:left w:val="single" w:sz="4" w:space="0" w:color="auto"/>
              <w:bottom w:val="single" w:sz="4" w:space="0" w:color="auto"/>
              <w:right w:val="single" w:sz="4" w:space="0" w:color="auto"/>
            </w:tcBorders>
            <w:noWrap/>
            <w:vAlign w:val="bottom"/>
          </w:tcPr>
          <w:p w14:paraId="24CF7098" w14:textId="77777777" w:rsidR="000723F1" w:rsidRPr="00F420AA" w:rsidRDefault="000723F1" w:rsidP="000723F1">
            <w:pPr>
              <w:ind w:right="-11"/>
              <w:jc w:val="both"/>
              <w:rPr>
                <w:lang w:val="en-US"/>
              </w:rPr>
            </w:pPr>
            <w:r w:rsidRPr="00F420AA">
              <w:t>50</w:t>
            </w:r>
            <w:r w:rsidRPr="00F420AA">
              <w:rPr>
                <w:lang w:val="en-US"/>
              </w:rPr>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451F4380" w14:textId="2C488F72" w:rsidR="000723F1" w:rsidRPr="00F420AA" w:rsidRDefault="005E38FC" w:rsidP="000723F1">
            <w:pPr>
              <w:ind w:right="-11"/>
              <w:jc w:val="both"/>
              <w:rPr>
                <w:lang w:val="sr-Cyrl-RS"/>
              </w:rPr>
            </w:pPr>
            <w:r w:rsidRPr="00F420AA">
              <w:t xml:space="preserve">реф.за </w:t>
            </w:r>
            <w:r w:rsidRPr="00F420AA">
              <w:rPr>
                <w:lang w:val="sr-Cyrl-RS"/>
              </w:rPr>
              <w:t>јавне набавке</w:t>
            </w:r>
          </w:p>
        </w:tc>
      </w:tr>
      <w:tr w:rsidR="004108FC" w:rsidRPr="00F420AA" w14:paraId="25D2A0FA"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0B1DDEBE" w14:textId="77777777" w:rsidR="000723F1" w:rsidRPr="00F420AA" w:rsidRDefault="000723F1" w:rsidP="000723F1">
            <w:pPr>
              <w:ind w:right="-11"/>
              <w:jc w:val="both"/>
            </w:pPr>
            <w:r w:rsidRPr="00F420AA">
              <w:t>14.</w:t>
            </w:r>
          </w:p>
        </w:tc>
        <w:tc>
          <w:tcPr>
            <w:tcW w:w="2067" w:type="dxa"/>
            <w:tcBorders>
              <w:top w:val="single" w:sz="4" w:space="0" w:color="auto"/>
              <w:left w:val="single" w:sz="4" w:space="0" w:color="auto"/>
              <w:bottom w:val="single" w:sz="4" w:space="0" w:color="auto"/>
              <w:right w:val="single" w:sz="4" w:space="0" w:color="auto"/>
            </w:tcBorders>
            <w:noWrap/>
            <w:vAlign w:val="bottom"/>
          </w:tcPr>
          <w:p w14:paraId="13F6D0A1" w14:textId="77777777" w:rsidR="000723F1" w:rsidRPr="00F420AA" w:rsidRDefault="000723F1" w:rsidP="000723F1">
            <w:pPr>
              <w:ind w:right="-11"/>
              <w:jc w:val="both"/>
            </w:pPr>
            <w:r w:rsidRPr="00F420AA">
              <w:t>Орос</w:t>
            </w:r>
          </w:p>
        </w:tc>
        <w:tc>
          <w:tcPr>
            <w:tcW w:w="1731" w:type="dxa"/>
            <w:tcBorders>
              <w:top w:val="single" w:sz="4" w:space="0" w:color="auto"/>
              <w:left w:val="single" w:sz="4" w:space="0" w:color="auto"/>
              <w:bottom w:val="single" w:sz="4" w:space="0" w:color="auto"/>
              <w:right w:val="single" w:sz="4" w:space="0" w:color="auto"/>
            </w:tcBorders>
            <w:noWrap/>
            <w:vAlign w:val="bottom"/>
          </w:tcPr>
          <w:p w14:paraId="7EAE6D67" w14:textId="77777777" w:rsidR="000723F1" w:rsidRPr="00F420AA" w:rsidRDefault="000723F1" w:rsidP="000723F1">
            <w:pPr>
              <w:ind w:right="-11"/>
              <w:jc w:val="both"/>
            </w:pPr>
            <w:r w:rsidRPr="00F420AA">
              <w:t>Михајло</w:t>
            </w:r>
          </w:p>
        </w:tc>
        <w:tc>
          <w:tcPr>
            <w:tcW w:w="1194" w:type="dxa"/>
            <w:tcBorders>
              <w:top w:val="single" w:sz="4" w:space="0" w:color="auto"/>
              <w:left w:val="single" w:sz="4" w:space="0" w:color="auto"/>
              <w:bottom w:val="single" w:sz="4" w:space="0" w:color="auto"/>
              <w:right w:val="single" w:sz="4" w:space="0" w:color="auto"/>
            </w:tcBorders>
            <w:noWrap/>
            <w:vAlign w:val="bottom"/>
          </w:tcPr>
          <w:p w14:paraId="04A7FC1C" w14:textId="77777777" w:rsidR="000723F1" w:rsidRPr="00F420AA" w:rsidRDefault="000723F1" w:rsidP="000723F1">
            <w:pPr>
              <w:ind w:right="-11"/>
              <w:jc w:val="both"/>
              <w:rPr>
                <w:lang w:val="en-US"/>
              </w:rPr>
            </w:pPr>
            <w:r w:rsidRPr="00F420AA">
              <w:t>100</w:t>
            </w:r>
            <w:r w:rsidRPr="00F420AA">
              <w:rPr>
                <w:lang w:val="en-US"/>
              </w:rPr>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3B7F8308" w14:textId="77777777" w:rsidR="000723F1" w:rsidRPr="00F420AA" w:rsidRDefault="000723F1" w:rsidP="000723F1">
            <w:pPr>
              <w:ind w:right="-11"/>
              <w:jc w:val="both"/>
            </w:pPr>
            <w:r w:rsidRPr="00F420AA">
              <w:t>шеф кухиње</w:t>
            </w:r>
          </w:p>
        </w:tc>
      </w:tr>
      <w:tr w:rsidR="004108FC" w:rsidRPr="00F420AA" w14:paraId="0064AC56"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1C764CD9" w14:textId="77777777" w:rsidR="000723F1" w:rsidRPr="00F420AA" w:rsidRDefault="000723F1" w:rsidP="000723F1">
            <w:pPr>
              <w:ind w:right="-11"/>
              <w:jc w:val="both"/>
            </w:pPr>
            <w:r w:rsidRPr="00F420AA">
              <w:t>15.</w:t>
            </w:r>
          </w:p>
        </w:tc>
        <w:tc>
          <w:tcPr>
            <w:tcW w:w="2067" w:type="dxa"/>
            <w:tcBorders>
              <w:top w:val="single" w:sz="4" w:space="0" w:color="auto"/>
              <w:left w:val="single" w:sz="4" w:space="0" w:color="auto"/>
              <w:bottom w:val="single" w:sz="4" w:space="0" w:color="auto"/>
              <w:right w:val="single" w:sz="4" w:space="0" w:color="auto"/>
            </w:tcBorders>
            <w:noWrap/>
            <w:vAlign w:val="bottom"/>
          </w:tcPr>
          <w:p w14:paraId="016ED2E3" w14:textId="77777777" w:rsidR="000723F1" w:rsidRPr="00F420AA" w:rsidRDefault="000723F1" w:rsidP="000723F1">
            <w:pPr>
              <w:ind w:right="-11"/>
              <w:jc w:val="both"/>
            </w:pPr>
            <w:r w:rsidRPr="00F420AA">
              <w:t xml:space="preserve">Виславски </w:t>
            </w:r>
          </w:p>
        </w:tc>
        <w:tc>
          <w:tcPr>
            <w:tcW w:w="1731" w:type="dxa"/>
            <w:tcBorders>
              <w:top w:val="single" w:sz="4" w:space="0" w:color="auto"/>
              <w:left w:val="single" w:sz="4" w:space="0" w:color="auto"/>
              <w:bottom w:val="single" w:sz="4" w:space="0" w:color="auto"/>
              <w:right w:val="single" w:sz="4" w:space="0" w:color="auto"/>
            </w:tcBorders>
            <w:noWrap/>
            <w:vAlign w:val="bottom"/>
          </w:tcPr>
          <w:p w14:paraId="139D0ED5" w14:textId="77777777" w:rsidR="000723F1" w:rsidRPr="00F420AA" w:rsidRDefault="000723F1" w:rsidP="000723F1">
            <w:pPr>
              <w:ind w:right="-11"/>
              <w:jc w:val="both"/>
            </w:pPr>
            <w:r w:rsidRPr="00F420AA">
              <w:t>Олена</w:t>
            </w:r>
          </w:p>
        </w:tc>
        <w:tc>
          <w:tcPr>
            <w:tcW w:w="1194" w:type="dxa"/>
            <w:tcBorders>
              <w:top w:val="single" w:sz="4" w:space="0" w:color="auto"/>
              <w:left w:val="single" w:sz="4" w:space="0" w:color="auto"/>
              <w:bottom w:val="single" w:sz="4" w:space="0" w:color="auto"/>
              <w:right w:val="single" w:sz="4" w:space="0" w:color="auto"/>
            </w:tcBorders>
            <w:noWrap/>
            <w:vAlign w:val="bottom"/>
          </w:tcPr>
          <w:p w14:paraId="0B4EB5FC" w14:textId="77777777" w:rsidR="000723F1" w:rsidRPr="00F420AA" w:rsidRDefault="000723F1" w:rsidP="000723F1">
            <w:pPr>
              <w:ind w:right="-11"/>
              <w:jc w:val="both"/>
              <w:rPr>
                <w:lang w:val="en-US"/>
              </w:rPr>
            </w:pPr>
            <w:r w:rsidRPr="00F420AA">
              <w:t>100</w:t>
            </w:r>
            <w:r w:rsidRPr="00F420AA">
              <w:rPr>
                <w:lang w:val="en-US"/>
              </w:rPr>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65A830CA" w14:textId="77777777" w:rsidR="000723F1" w:rsidRPr="00F420AA" w:rsidRDefault="000723F1" w:rsidP="000723F1">
            <w:pPr>
              <w:ind w:right="-11"/>
              <w:jc w:val="both"/>
            </w:pPr>
            <w:r w:rsidRPr="00F420AA">
              <w:t>Кувар</w:t>
            </w:r>
          </w:p>
        </w:tc>
      </w:tr>
      <w:tr w:rsidR="004108FC" w:rsidRPr="00F420AA" w14:paraId="5CA6F64C"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31340D19" w14:textId="77777777" w:rsidR="000723F1" w:rsidRPr="00F420AA" w:rsidRDefault="000723F1" w:rsidP="000723F1">
            <w:pPr>
              <w:ind w:right="-11"/>
              <w:jc w:val="both"/>
            </w:pPr>
            <w:r w:rsidRPr="00F420AA">
              <w:t>16.</w:t>
            </w:r>
          </w:p>
        </w:tc>
        <w:tc>
          <w:tcPr>
            <w:tcW w:w="2067" w:type="dxa"/>
            <w:tcBorders>
              <w:top w:val="single" w:sz="4" w:space="0" w:color="auto"/>
              <w:left w:val="single" w:sz="4" w:space="0" w:color="auto"/>
              <w:bottom w:val="single" w:sz="4" w:space="0" w:color="auto"/>
              <w:right w:val="single" w:sz="4" w:space="0" w:color="auto"/>
            </w:tcBorders>
            <w:noWrap/>
            <w:vAlign w:val="bottom"/>
          </w:tcPr>
          <w:p w14:paraId="34E75838" w14:textId="77777777" w:rsidR="000723F1" w:rsidRPr="00F420AA" w:rsidRDefault="000723F1" w:rsidP="000723F1">
            <w:pPr>
              <w:ind w:right="-11"/>
              <w:jc w:val="both"/>
            </w:pPr>
            <w:r w:rsidRPr="00F420AA">
              <w:t>Бики</w:t>
            </w:r>
          </w:p>
        </w:tc>
        <w:tc>
          <w:tcPr>
            <w:tcW w:w="1731" w:type="dxa"/>
            <w:tcBorders>
              <w:top w:val="single" w:sz="4" w:space="0" w:color="auto"/>
              <w:left w:val="single" w:sz="4" w:space="0" w:color="auto"/>
              <w:bottom w:val="single" w:sz="4" w:space="0" w:color="auto"/>
              <w:right w:val="single" w:sz="4" w:space="0" w:color="auto"/>
            </w:tcBorders>
            <w:noWrap/>
            <w:vAlign w:val="bottom"/>
          </w:tcPr>
          <w:p w14:paraId="2A301FEE" w14:textId="77777777" w:rsidR="000723F1" w:rsidRPr="00F420AA" w:rsidRDefault="000723F1" w:rsidP="000723F1">
            <w:pPr>
              <w:ind w:right="-11"/>
              <w:jc w:val="both"/>
            </w:pPr>
            <w:r w:rsidRPr="00F420AA">
              <w:t>Тања</w:t>
            </w:r>
          </w:p>
        </w:tc>
        <w:tc>
          <w:tcPr>
            <w:tcW w:w="1194" w:type="dxa"/>
            <w:tcBorders>
              <w:top w:val="single" w:sz="4" w:space="0" w:color="auto"/>
              <w:left w:val="single" w:sz="4" w:space="0" w:color="auto"/>
              <w:bottom w:val="single" w:sz="4" w:space="0" w:color="auto"/>
              <w:right w:val="single" w:sz="4" w:space="0" w:color="auto"/>
            </w:tcBorders>
            <w:noWrap/>
            <w:vAlign w:val="bottom"/>
          </w:tcPr>
          <w:p w14:paraId="1345C129" w14:textId="77777777" w:rsidR="000723F1" w:rsidRPr="00F420AA" w:rsidRDefault="000723F1" w:rsidP="000723F1">
            <w:pPr>
              <w:ind w:right="-11"/>
              <w:jc w:val="both"/>
              <w:rPr>
                <w:lang w:val="en-US"/>
              </w:rPr>
            </w:pPr>
            <w:r w:rsidRPr="00F420AA">
              <w:t>70</w:t>
            </w:r>
            <w:r w:rsidRPr="00F420AA">
              <w:rPr>
                <w:lang w:val="en-US"/>
              </w:rPr>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760FF13F" w14:textId="77777777" w:rsidR="000723F1" w:rsidRPr="00F420AA" w:rsidRDefault="000723F1" w:rsidP="000723F1">
            <w:pPr>
              <w:ind w:right="-11"/>
              <w:jc w:val="both"/>
            </w:pPr>
            <w:r w:rsidRPr="00F420AA">
              <w:t>Кувар</w:t>
            </w:r>
          </w:p>
        </w:tc>
      </w:tr>
      <w:tr w:rsidR="004108FC" w:rsidRPr="00F420AA" w14:paraId="047FBB57"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0C43978E" w14:textId="77777777" w:rsidR="000723F1" w:rsidRPr="00F420AA" w:rsidRDefault="000723F1" w:rsidP="000723F1">
            <w:pPr>
              <w:ind w:right="-11"/>
              <w:jc w:val="both"/>
            </w:pPr>
            <w:r w:rsidRPr="00F420AA">
              <w:t>17.</w:t>
            </w:r>
          </w:p>
        </w:tc>
        <w:tc>
          <w:tcPr>
            <w:tcW w:w="2067" w:type="dxa"/>
            <w:tcBorders>
              <w:top w:val="single" w:sz="4" w:space="0" w:color="auto"/>
              <w:left w:val="single" w:sz="4" w:space="0" w:color="auto"/>
              <w:bottom w:val="single" w:sz="4" w:space="0" w:color="auto"/>
              <w:right w:val="single" w:sz="4" w:space="0" w:color="auto"/>
            </w:tcBorders>
            <w:noWrap/>
            <w:vAlign w:val="bottom"/>
          </w:tcPr>
          <w:p w14:paraId="1819E32D" w14:textId="31C1BB9A" w:rsidR="000723F1" w:rsidRPr="00F420AA" w:rsidRDefault="009634A8" w:rsidP="000723F1">
            <w:pPr>
              <w:ind w:right="-11"/>
              <w:jc w:val="both"/>
              <w:rPr>
                <w:lang w:val="sr-Cyrl-RS"/>
              </w:rPr>
            </w:pPr>
            <w:r w:rsidRPr="00F420AA">
              <w:rPr>
                <w:lang w:val="sr-Cyrl-RS"/>
              </w:rPr>
              <w:t>Шомођи</w:t>
            </w:r>
          </w:p>
        </w:tc>
        <w:tc>
          <w:tcPr>
            <w:tcW w:w="1731" w:type="dxa"/>
            <w:tcBorders>
              <w:top w:val="single" w:sz="4" w:space="0" w:color="auto"/>
              <w:left w:val="single" w:sz="4" w:space="0" w:color="auto"/>
              <w:bottom w:val="single" w:sz="4" w:space="0" w:color="auto"/>
              <w:right w:val="single" w:sz="4" w:space="0" w:color="auto"/>
            </w:tcBorders>
            <w:noWrap/>
            <w:vAlign w:val="bottom"/>
          </w:tcPr>
          <w:p w14:paraId="342CFEDA" w14:textId="68CA859D" w:rsidR="000723F1" w:rsidRPr="00F420AA" w:rsidRDefault="009634A8" w:rsidP="000723F1">
            <w:pPr>
              <w:ind w:right="-11"/>
              <w:jc w:val="both"/>
              <w:rPr>
                <w:lang w:val="sr-Cyrl-RS"/>
              </w:rPr>
            </w:pPr>
            <w:r w:rsidRPr="00F420AA">
              <w:rPr>
                <w:lang w:val="sr-Cyrl-RS"/>
              </w:rPr>
              <w:t>Јанко</w:t>
            </w:r>
          </w:p>
        </w:tc>
        <w:tc>
          <w:tcPr>
            <w:tcW w:w="1194" w:type="dxa"/>
            <w:tcBorders>
              <w:top w:val="single" w:sz="4" w:space="0" w:color="auto"/>
              <w:left w:val="single" w:sz="4" w:space="0" w:color="auto"/>
              <w:bottom w:val="single" w:sz="4" w:space="0" w:color="auto"/>
              <w:right w:val="single" w:sz="4" w:space="0" w:color="auto"/>
            </w:tcBorders>
            <w:noWrap/>
            <w:vAlign w:val="bottom"/>
          </w:tcPr>
          <w:p w14:paraId="3D39D24E" w14:textId="77777777" w:rsidR="000723F1" w:rsidRPr="00F420AA" w:rsidRDefault="000723F1" w:rsidP="000723F1">
            <w:pPr>
              <w:ind w:right="-11"/>
              <w:jc w:val="both"/>
              <w:rPr>
                <w:lang w:val="en-US"/>
              </w:rPr>
            </w:pPr>
            <w:r w:rsidRPr="00F420AA">
              <w:t>100</w:t>
            </w:r>
            <w:r w:rsidRPr="00F420AA">
              <w:rPr>
                <w:lang w:val="en-US"/>
              </w:rPr>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6E45BD65" w14:textId="44BA3164" w:rsidR="000723F1" w:rsidRPr="00F420AA" w:rsidRDefault="000723F1" w:rsidP="000723F1">
            <w:pPr>
              <w:ind w:right="-11"/>
              <w:jc w:val="both"/>
              <w:rPr>
                <w:lang w:val="sr-Cyrl-RS"/>
              </w:rPr>
            </w:pPr>
            <w:r w:rsidRPr="00F420AA">
              <w:t>Домар</w:t>
            </w:r>
            <w:r w:rsidR="004C1F76" w:rsidRPr="00F420AA">
              <w:rPr>
                <w:lang w:val="sr-Cyrl-RS"/>
              </w:rPr>
              <w:t>,мајстор одржавања</w:t>
            </w:r>
          </w:p>
        </w:tc>
      </w:tr>
      <w:tr w:rsidR="004108FC" w:rsidRPr="00F420AA" w14:paraId="2BD3A55D"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33429E98" w14:textId="77777777" w:rsidR="000723F1" w:rsidRPr="00F420AA" w:rsidRDefault="000723F1" w:rsidP="000723F1">
            <w:pPr>
              <w:ind w:right="-11"/>
              <w:jc w:val="both"/>
            </w:pPr>
            <w:r w:rsidRPr="00F420AA">
              <w:t>18.</w:t>
            </w:r>
          </w:p>
        </w:tc>
        <w:tc>
          <w:tcPr>
            <w:tcW w:w="2067" w:type="dxa"/>
            <w:tcBorders>
              <w:top w:val="single" w:sz="4" w:space="0" w:color="auto"/>
              <w:left w:val="single" w:sz="4" w:space="0" w:color="auto"/>
              <w:bottom w:val="single" w:sz="4" w:space="0" w:color="auto"/>
              <w:right w:val="single" w:sz="4" w:space="0" w:color="auto"/>
            </w:tcBorders>
            <w:noWrap/>
            <w:vAlign w:val="bottom"/>
          </w:tcPr>
          <w:p w14:paraId="1DCB0A95" w14:textId="77777777" w:rsidR="000723F1" w:rsidRPr="00F420AA" w:rsidRDefault="000723F1" w:rsidP="000723F1">
            <w:pPr>
              <w:ind w:right="-11"/>
              <w:jc w:val="both"/>
            </w:pPr>
            <w:r w:rsidRPr="00F420AA">
              <w:t>Сивч</w:t>
            </w:r>
          </w:p>
        </w:tc>
        <w:tc>
          <w:tcPr>
            <w:tcW w:w="1731" w:type="dxa"/>
            <w:tcBorders>
              <w:top w:val="single" w:sz="4" w:space="0" w:color="auto"/>
              <w:left w:val="single" w:sz="4" w:space="0" w:color="auto"/>
              <w:bottom w:val="single" w:sz="4" w:space="0" w:color="auto"/>
              <w:right w:val="single" w:sz="4" w:space="0" w:color="auto"/>
            </w:tcBorders>
            <w:noWrap/>
            <w:vAlign w:val="bottom"/>
          </w:tcPr>
          <w:p w14:paraId="1161B60C" w14:textId="77777777" w:rsidR="000723F1" w:rsidRPr="00F420AA" w:rsidRDefault="000723F1" w:rsidP="000723F1">
            <w:pPr>
              <w:ind w:right="-11"/>
              <w:jc w:val="both"/>
            </w:pPr>
            <w:r w:rsidRPr="00F420AA">
              <w:t>Хелена</w:t>
            </w:r>
          </w:p>
        </w:tc>
        <w:tc>
          <w:tcPr>
            <w:tcW w:w="1194" w:type="dxa"/>
            <w:tcBorders>
              <w:top w:val="single" w:sz="4" w:space="0" w:color="auto"/>
              <w:left w:val="single" w:sz="4" w:space="0" w:color="auto"/>
              <w:bottom w:val="single" w:sz="4" w:space="0" w:color="auto"/>
              <w:right w:val="single" w:sz="4" w:space="0" w:color="auto"/>
            </w:tcBorders>
            <w:noWrap/>
            <w:vAlign w:val="bottom"/>
          </w:tcPr>
          <w:p w14:paraId="6C919B83" w14:textId="77777777" w:rsidR="000723F1" w:rsidRPr="00F420AA" w:rsidRDefault="000723F1" w:rsidP="000723F1">
            <w:pPr>
              <w:ind w:right="-11"/>
              <w:jc w:val="both"/>
              <w:rPr>
                <w:lang w:val="en-US"/>
              </w:rPr>
            </w:pPr>
            <w:r w:rsidRPr="00F420AA">
              <w:t>100</w:t>
            </w:r>
            <w:r w:rsidRPr="00F420AA">
              <w:rPr>
                <w:lang w:val="en-US"/>
              </w:rPr>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2907D06D" w14:textId="77777777" w:rsidR="000723F1" w:rsidRPr="00F420AA" w:rsidRDefault="000723F1" w:rsidP="000723F1">
            <w:pPr>
              <w:ind w:right="-11"/>
              <w:jc w:val="both"/>
            </w:pPr>
            <w:r w:rsidRPr="00F420AA">
              <w:t>Спремачица</w:t>
            </w:r>
          </w:p>
        </w:tc>
      </w:tr>
      <w:tr w:rsidR="004108FC" w:rsidRPr="00F420AA" w14:paraId="6752D4A2"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717BAA5D" w14:textId="77777777" w:rsidR="000723F1" w:rsidRPr="00F420AA" w:rsidRDefault="000723F1" w:rsidP="000723F1">
            <w:pPr>
              <w:ind w:right="-11"/>
              <w:jc w:val="both"/>
            </w:pPr>
            <w:r w:rsidRPr="00F420AA">
              <w:t>19.</w:t>
            </w:r>
          </w:p>
        </w:tc>
        <w:tc>
          <w:tcPr>
            <w:tcW w:w="2067" w:type="dxa"/>
            <w:tcBorders>
              <w:top w:val="single" w:sz="4" w:space="0" w:color="auto"/>
              <w:left w:val="single" w:sz="4" w:space="0" w:color="auto"/>
              <w:bottom w:val="single" w:sz="4" w:space="0" w:color="auto"/>
              <w:right w:val="single" w:sz="4" w:space="0" w:color="auto"/>
            </w:tcBorders>
            <w:noWrap/>
            <w:vAlign w:val="bottom"/>
          </w:tcPr>
          <w:p w14:paraId="304399DD" w14:textId="77777777" w:rsidR="000723F1" w:rsidRPr="00F420AA" w:rsidRDefault="000723F1" w:rsidP="000723F1">
            <w:pPr>
              <w:ind w:right="-11"/>
              <w:jc w:val="both"/>
            </w:pPr>
            <w:r w:rsidRPr="00F420AA">
              <w:t xml:space="preserve">Рац  </w:t>
            </w:r>
          </w:p>
        </w:tc>
        <w:tc>
          <w:tcPr>
            <w:tcW w:w="1731" w:type="dxa"/>
            <w:tcBorders>
              <w:top w:val="single" w:sz="4" w:space="0" w:color="auto"/>
              <w:left w:val="single" w:sz="4" w:space="0" w:color="auto"/>
              <w:bottom w:val="single" w:sz="4" w:space="0" w:color="auto"/>
              <w:right w:val="single" w:sz="4" w:space="0" w:color="auto"/>
            </w:tcBorders>
            <w:noWrap/>
            <w:vAlign w:val="bottom"/>
          </w:tcPr>
          <w:p w14:paraId="2C72724D" w14:textId="77777777" w:rsidR="000723F1" w:rsidRPr="00F420AA" w:rsidRDefault="000723F1" w:rsidP="000723F1">
            <w:pPr>
              <w:ind w:right="-11"/>
              <w:jc w:val="both"/>
            </w:pPr>
            <w:r w:rsidRPr="00F420AA">
              <w:t>Славица</w:t>
            </w:r>
          </w:p>
        </w:tc>
        <w:tc>
          <w:tcPr>
            <w:tcW w:w="1194" w:type="dxa"/>
            <w:tcBorders>
              <w:top w:val="single" w:sz="4" w:space="0" w:color="auto"/>
              <w:left w:val="single" w:sz="4" w:space="0" w:color="auto"/>
              <w:bottom w:val="single" w:sz="4" w:space="0" w:color="auto"/>
              <w:right w:val="single" w:sz="4" w:space="0" w:color="auto"/>
            </w:tcBorders>
            <w:noWrap/>
            <w:vAlign w:val="bottom"/>
          </w:tcPr>
          <w:p w14:paraId="3D97C499" w14:textId="77777777" w:rsidR="000723F1" w:rsidRPr="00F420AA" w:rsidRDefault="000723F1" w:rsidP="000723F1">
            <w:pPr>
              <w:ind w:right="-11"/>
              <w:jc w:val="both"/>
              <w:rPr>
                <w:lang w:val="en-US"/>
              </w:rPr>
            </w:pPr>
            <w:r w:rsidRPr="00F420AA">
              <w:t>100</w:t>
            </w:r>
            <w:r w:rsidRPr="00F420AA">
              <w:rPr>
                <w:lang w:val="en-US"/>
              </w:rPr>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025DE625" w14:textId="77777777" w:rsidR="000723F1" w:rsidRPr="00F420AA" w:rsidRDefault="000723F1" w:rsidP="000723F1">
            <w:pPr>
              <w:ind w:right="-11"/>
              <w:jc w:val="both"/>
            </w:pPr>
            <w:r w:rsidRPr="00F420AA">
              <w:t>Спремачица</w:t>
            </w:r>
          </w:p>
        </w:tc>
      </w:tr>
      <w:tr w:rsidR="004108FC" w:rsidRPr="00F420AA" w14:paraId="2D4D4B7B" w14:textId="77777777" w:rsidTr="002C096B">
        <w:trPr>
          <w:trHeight w:val="330"/>
          <w:jc w:val="center"/>
        </w:trPr>
        <w:tc>
          <w:tcPr>
            <w:tcW w:w="721" w:type="dxa"/>
            <w:tcBorders>
              <w:top w:val="single" w:sz="4" w:space="0" w:color="auto"/>
              <w:left w:val="single" w:sz="4" w:space="0" w:color="auto"/>
              <w:bottom w:val="single" w:sz="4" w:space="0" w:color="auto"/>
              <w:right w:val="single" w:sz="4" w:space="0" w:color="auto"/>
            </w:tcBorders>
            <w:noWrap/>
            <w:vAlign w:val="bottom"/>
          </w:tcPr>
          <w:p w14:paraId="6FB437B9" w14:textId="77777777" w:rsidR="000723F1" w:rsidRPr="00F420AA" w:rsidRDefault="000723F1" w:rsidP="000723F1">
            <w:pPr>
              <w:ind w:right="-11"/>
              <w:jc w:val="both"/>
            </w:pPr>
            <w:r w:rsidRPr="00F420AA">
              <w:t>20.</w:t>
            </w:r>
          </w:p>
        </w:tc>
        <w:tc>
          <w:tcPr>
            <w:tcW w:w="2067" w:type="dxa"/>
            <w:tcBorders>
              <w:top w:val="single" w:sz="4" w:space="0" w:color="auto"/>
              <w:left w:val="single" w:sz="4" w:space="0" w:color="auto"/>
              <w:bottom w:val="single" w:sz="4" w:space="0" w:color="auto"/>
              <w:right w:val="single" w:sz="4" w:space="0" w:color="auto"/>
            </w:tcBorders>
            <w:noWrap/>
            <w:vAlign w:val="bottom"/>
          </w:tcPr>
          <w:p w14:paraId="6FCAA220" w14:textId="04FE374C" w:rsidR="000723F1" w:rsidRPr="00F420AA" w:rsidRDefault="004C1F76" w:rsidP="000723F1">
            <w:pPr>
              <w:ind w:right="-11"/>
              <w:jc w:val="both"/>
              <w:rPr>
                <w:lang w:val="sr-Cyrl-RS"/>
              </w:rPr>
            </w:pPr>
            <w:r w:rsidRPr="00F420AA">
              <w:rPr>
                <w:lang w:val="sr-Cyrl-RS"/>
              </w:rPr>
              <w:t>Сопка</w:t>
            </w:r>
          </w:p>
        </w:tc>
        <w:tc>
          <w:tcPr>
            <w:tcW w:w="1731" w:type="dxa"/>
            <w:tcBorders>
              <w:top w:val="single" w:sz="4" w:space="0" w:color="auto"/>
              <w:left w:val="single" w:sz="4" w:space="0" w:color="auto"/>
              <w:bottom w:val="single" w:sz="4" w:space="0" w:color="auto"/>
              <w:right w:val="single" w:sz="4" w:space="0" w:color="auto"/>
            </w:tcBorders>
            <w:noWrap/>
            <w:vAlign w:val="bottom"/>
          </w:tcPr>
          <w:p w14:paraId="4BBA9172" w14:textId="2774BE6D" w:rsidR="000723F1" w:rsidRPr="00F420AA" w:rsidRDefault="004C1F76" w:rsidP="000723F1">
            <w:pPr>
              <w:ind w:right="-11"/>
              <w:jc w:val="both"/>
              <w:rPr>
                <w:lang w:val="sr-Cyrl-RS"/>
              </w:rPr>
            </w:pPr>
            <w:r w:rsidRPr="00F420AA">
              <w:rPr>
                <w:lang w:val="sr-Cyrl-RS"/>
              </w:rPr>
              <w:t>Владимир</w:t>
            </w:r>
          </w:p>
        </w:tc>
        <w:tc>
          <w:tcPr>
            <w:tcW w:w="1194" w:type="dxa"/>
            <w:tcBorders>
              <w:top w:val="single" w:sz="4" w:space="0" w:color="auto"/>
              <w:left w:val="single" w:sz="4" w:space="0" w:color="auto"/>
              <w:bottom w:val="single" w:sz="4" w:space="0" w:color="auto"/>
              <w:right w:val="single" w:sz="4" w:space="0" w:color="auto"/>
            </w:tcBorders>
            <w:noWrap/>
            <w:vAlign w:val="bottom"/>
          </w:tcPr>
          <w:p w14:paraId="4F6AAAF0" w14:textId="77777777" w:rsidR="000723F1" w:rsidRPr="00F420AA" w:rsidRDefault="000723F1" w:rsidP="000723F1">
            <w:pPr>
              <w:ind w:right="-11"/>
              <w:jc w:val="both"/>
              <w:rPr>
                <w:lang w:val="en-US"/>
              </w:rPr>
            </w:pPr>
            <w:r w:rsidRPr="00F420AA">
              <w:t>100</w:t>
            </w:r>
            <w:r w:rsidRPr="00F420AA">
              <w:rPr>
                <w:lang w:val="en-US"/>
              </w:rPr>
              <w:t>%</w:t>
            </w:r>
          </w:p>
        </w:tc>
        <w:tc>
          <w:tcPr>
            <w:tcW w:w="2617" w:type="dxa"/>
            <w:tcBorders>
              <w:top w:val="single" w:sz="4" w:space="0" w:color="auto"/>
              <w:left w:val="single" w:sz="4" w:space="0" w:color="auto"/>
              <w:bottom w:val="single" w:sz="4" w:space="0" w:color="auto"/>
              <w:right w:val="single" w:sz="4" w:space="0" w:color="auto"/>
            </w:tcBorders>
            <w:noWrap/>
            <w:vAlign w:val="bottom"/>
          </w:tcPr>
          <w:p w14:paraId="4A2CA1F0" w14:textId="77777777" w:rsidR="000723F1" w:rsidRPr="00F420AA" w:rsidRDefault="000723F1" w:rsidP="000723F1">
            <w:pPr>
              <w:ind w:right="-11"/>
              <w:jc w:val="both"/>
            </w:pPr>
            <w:r w:rsidRPr="00F420AA">
              <w:t>физички радник</w:t>
            </w:r>
          </w:p>
        </w:tc>
      </w:tr>
    </w:tbl>
    <w:p w14:paraId="511D8BC5" w14:textId="77777777" w:rsidR="00B61B88" w:rsidRPr="00F420AA" w:rsidRDefault="00B61B88" w:rsidP="00A8553F">
      <w:pPr>
        <w:pStyle w:val="Heading2"/>
        <w:rPr>
          <w:color w:val="auto"/>
        </w:rPr>
      </w:pPr>
    </w:p>
    <w:p w14:paraId="2732857A" w14:textId="26574CAB" w:rsidR="00B61B88" w:rsidRPr="0064365F" w:rsidRDefault="00B61B88" w:rsidP="0064365F">
      <w:pPr>
        <w:spacing w:after="200" w:line="276" w:lineRule="auto"/>
        <w:rPr>
          <w:rFonts w:asciiTheme="majorHAnsi" w:eastAsiaTheme="majorEastAsia" w:hAnsiTheme="majorHAnsi" w:cstheme="majorBidi"/>
          <w:b/>
          <w:bCs/>
          <w:sz w:val="26"/>
          <w:szCs w:val="26"/>
          <w:lang w:val="sr-Cyrl-RS"/>
        </w:rPr>
      </w:pPr>
      <w:r w:rsidRPr="00F420AA">
        <w:br w:type="page"/>
      </w:r>
    </w:p>
    <w:p w14:paraId="42195A2C" w14:textId="77777777" w:rsidR="00B61B88" w:rsidRPr="00B072C8" w:rsidRDefault="00B61B88" w:rsidP="00B61B88">
      <w:pPr>
        <w:pStyle w:val="Heading2"/>
        <w:rPr>
          <w:lang w:val="sr-Cyrl-RS"/>
        </w:rPr>
      </w:pPr>
      <w:bookmarkStart w:id="18" w:name="_Toc145924347"/>
      <w:r w:rsidRPr="00B072C8">
        <w:lastRenderedPageBreak/>
        <w:t>3.5  Т</w:t>
      </w:r>
      <w:r w:rsidRPr="00B072C8">
        <w:rPr>
          <w:lang w:val="sr-Cyrl-RS"/>
        </w:rPr>
        <w:t>ермини пријема родитеља</w:t>
      </w:r>
      <w:bookmarkEnd w:id="18"/>
    </w:p>
    <w:p w14:paraId="61A52638" w14:textId="77777777" w:rsidR="00B61B88" w:rsidRPr="00B072C8" w:rsidRDefault="00B61B88" w:rsidP="00B61B88">
      <w:pPr>
        <w:rPr>
          <w:color w:val="FF0000"/>
        </w:rPr>
      </w:pPr>
    </w:p>
    <w:p w14:paraId="17B82330" w14:textId="77777777" w:rsidR="00B61B88" w:rsidRPr="00B072C8" w:rsidRDefault="00B61B88" w:rsidP="00B61B88">
      <w:pPr>
        <w:rPr>
          <w:color w:val="FF000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3050"/>
        <w:gridCol w:w="3880"/>
      </w:tblGrid>
      <w:tr w:rsidR="00B61B88" w:rsidRPr="008405E7" w14:paraId="02BF705B" w14:textId="77777777" w:rsidTr="00B61B88">
        <w:trPr>
          <w:jc w:val="center"/>
        </w:trPr>
        <w:tc>
          <w:tcPr>
            <w:tcW w:w="2605" w:type="dxa"/>
            <w:shd w:val="clear" w:color="auto" w:fill="auto"/>
          </w:tcPr>
          <w:p w14:paraId="0E2AB10C" w14:textId="77777777" w:rsidR="00B61B88" w:rsidRPr="008405E7" w:rsidRDefault="00B61B88" w:rsidP="00B61B88">
            <w:pPr>
              <w:rPr>
                <w:b/>
              </w:rPr>
            </w:pPr>
            <w:r w:rsidRPr="008405E7">
              <w:rPr>
                <w:b/>
              </w:rPr>
              <w:t>НАСТАВНИК</w:t>
            </w:r>
          </w:p>
        </w:tc>
        <w:tc>
          <w:tcPr>
            <w:tcW w:w="3066" w:type="dxa"/>
            <w:shd w:val="clear" w:color="auto" w:fill="auto"/>
          </w:tcPr>
          <w:p w14:paraId="16D6CD36" w14:textId="77777777" w:rsidR="00B61B88" w:rsidRPr="008405E7" w:rsidRDefault="00B61B88" w:rsidP="00B61B88">
            <w:pPr>
              <w:rPr>
                <w:b/>
              </w:rPr>
            </w:pPr>
            <w:r w:rsidRPr="008405E7">
              <w:rPr>
                <w:b/>
              </w:rPr>
              <w:t>ПРЕДМЕТ</w:t>
            </w:r>
          </w:p>
        </w:tc>
        <w:tc>
          <w:tcPr>
            <w:tcW w:w="3905" w:type="dxa"/>
            <w:shd w:val="clear" w:color="auto" w:fill="auto"/>
          </w:tcPr>
          <w:p w14:paraId="498B5EC4" w14:textId="77777777" w:rsidR="00B61B88" w:rsidRPr="008405E7" w:rsidRDefault="00B61B88" w:rsidP="00B61B88">
            <w:pPr>
              <w:rPr>
                <w:b/>
              </w:rPr>
            </w:pPr>
            <w:r w:rsidRPr="008405E7">
              <w:rPr>
                <w:b/>
              </w:rPr>
              <w:t>ПРИЈЕМ РОДИТЕЉА</w:t>
            </w:r>
          </w:p>
        </w:tc>
      </w:tr>
      <w:tr w:rsidR="00B61B88" w:rsidRPr="008405E7" w14:paraId="4B42C633" w14:textId="77777777" w:rsidTr="00B61B88">
        <w:trPr>
          <w:jc w:val="center"/>
        </w:trPr>
        <w:tc>
          <w:tcPr>
            <w:tcW w:w="2605" w:type="dxa"/>
            <w:shd w:val="clear" w:color="auto" w:fill="auto"/>
          </w:tcPr>
          <w:p w14:paraId="0545FCCC" w14:textId="77777777" w:rsidR="00B61B88" w:rsidRPr="008405E7" w:rsidRDefault="00B61B88" w:rsidP="00B61B88">
            <w:r w:rsidRPr="008405E7">
              <w:t>РАМАЧ МЕЛАНИЈА</w:t>
            </w:r>
          </w:p>
        </w:tc>
        <w:tc>
          <w:tcPr>
            <w:tcW w:w="3066" w:type="dxa"/>
            <w:shd w:val="clear" w:color="auto" w:fill="auto"/>
          </w:tcPr>
          <w:p w14:paraId="68FFD841" w14:textId="77777777" w:rsidR="00B61B88" w:rsidRPr="008405E7" w:rsidRDefault="00B61B88" w:rsidP="00B61B88">
            <w:r w:rsidRPr="008405E7">
              <w:t>Учитељица</w:t>
            </w:r>
          </w:p>
        </w:tc>
        <w:tc>
          <w:tcPr>
            <w:tcW w:w="3905" w:type="dxa"/>
            <w:shd w:val="clear" w:color="auto" w:fill="auto"/>
          </w:tcPr>
          <w:p w14:paraId="3A1824A6" w14:textId="68C932D0" w:rsidR="00B61B88" w:rsidRPr="0068626F" w:rsidRDefault="0068626F" w:rsidP="00B61B88">
            <w:pPr>
              <w:rPr>
                <w:lang w:val="sr-Cyrl-RS"/>
              </w:rPr>
            </w:pPr>
            <w:r>
              <w:rPr>
                <w:lang w:val="sr-Cyrl-RS"/>
              </w:rPr>
              <w:t>Четвртак 3 час</w:t>
            </w:r>
          </w:p>
        </w:tc>
      </w:tr>
      <w:tr w:rsidR="00B61B88" w:rsidRPr="008405E7" w14:paraId="035650CC" w14:textId="77777777" w:rsidTr="00B61B88">
        <w:trPr>
          <w:jc w:val="center"/>
        </w:trPr>
        <w:tc>
          <w:tcPr>
            <w:tcW w:w="2605" w:type="dxa"/>
            <w:shd w:val="clear" w:color="auto" w:fill="auto"/>
          </w:tcPr>
          <w:p w14:paraId="5BBA80D2" w14:textId="77777777" w:rsidR="00B61B88" w:rsidRPr="008405E7" w:rsidRDefault="00B61B88" w:rsidP="00B61B88">
            <w:r w:rsidRPr="008405E7">
              <w:t>ЗАЗУЉАК НАТАЛИЈА</w:t>
            </w:r>
          </w:p>
        </w:tc>
        <w:tc>
          <w:tcPr>
            <w:tcW w:w="3066" w:type="dxa"/>
            <w:shd w:val="clear" w:color="auto" w:fill="auto"/>
          </w:tcPr>
          <w:p w14:paraId="1CECE084" w14:textId="77777777" w:rsidR="00B61B88" w:rsidRPr="008405E7" w:rsidRDefault="00B61B88" w:rsidP="00B61B88">
            <w:r w:rsidRPr="008405E7">
              <w:t>Учитељица</w:t>
            </w:r>
          </w:p>
        </w:tc>
        <w:tc>
          <w:tcPr>
            <w:tcW w:w="3905" w:type="dxa"/>
            <w:shd w:val="clear" w:color="auto" w:fill="auto"/>
          </w:tcPr>
          <w:p w14:paraId="466DF4D4" w14:textId="788645B5" w:rsidR="00B61B88" w:rsidRPr="008405E7" w:rsidRDefault="0064365F" w:rsidP="00B61B88">
            <w:pPr>
              <w:rPr>
                <w:lang w:val="sr-Cyrl-RS"/>
              </w:rPr>
            </w:pPr>
            <w:r>
              <w:rPr>
                <w:lang w:val="sr-Cyrl-RS"/>
              </w:rPr>
              <w:t>Уторак 3 час</w:t>
            </w:r>
          </w:p>
        </w:tc>
      </w:tr>
      <w:tr w:rsidR="00B61B88" w:rsidRPr="008405E7" w14:paraId="30637B46" w14:textId="77777777" w:rsidTr="00B61B88">
        <w:trPr>
          <w:jc w:val="center"/>
        </w:trPr>
        <w:tc>
          <w:tcPr>
            <w:tcW w:w="2605" w:type="dxa"/>
            <w:shd w:val="clear" w:color="auto" w:fill="auto"/>
          </w:tcPr>
          <w:p w14:paraId="2166452E" w14:textId="77777777" w:rsidR="00B61B88" w:rsidRPr="008405E7" w:rsidRDefault="00B61B88" w:rsidP="00B61B88">
            <w:pPr>
              <w:rPr>
                <w:lang w:val="sr-Cyrl-RS"/>
              </w:rPr>
            </w:pPr>
            <w:r w:rsidRPr="008405E7">
              <w:rPr>
                <w:lang w:val="sr-Cyrl-RS"/>
              </w:rPr>
              <w:t>ЕУФЕМИЈА ПЛАНКОШ</w:t>
            </w:r>
          </w:p>
        </w:tc>
        <w:tc>
          <w:tcPr>
            <w:tcW w:w="3066" w:type="dxa"/>
            <w:shd w:val="clear" w:color="auto" w:fill="auto"/>
          </w:tcPr>
          <w:p w14:paraId="6B78A97C" w14:textId="77777777" w:rsidR="00B61B88" w:rsidRPr="008405E7" w:rsidRDefault="00B61B88" w:rsidP="00B61B88">
            <w:r w:rsidRPr="008405E7">
              <w:t>Учитељица</w:t>
            </w:r>
          </w:p>
        </w:tc>
        <w:tc>
          <w:tcPr>
            <w:tcW w:w="3905" w:type="dxa"/>
            <w:shd w:val="clear" w:color="auto" w:fill="auto"/>
          </w:tcPr>
          <w:p w14:paraId="0F0AE798" w14:textId="2C583487" w:rsidR="00B61B88" w:rsidRPr="0064365F" w:rsidRDefault="0064365F" w:rsidP="00B61B88">
            <w:pPr>
              <w:rPr>
                <w:lang w:val="sr-Cyrl-RS"/>
              </w:rPr>
            </w:pPr>
            <w:r>
              <w:rPr>
                <w:lang w:val="sr-Cyrl-RS"/>
              </w:rPr>
              <w:t>Уторак 3 час</w:t>
            </w:r>
          </w:p>
        </w:tc>
      </w:tr>
      <w:tr w:rsidR="00B61B88" w:rsidRPr="008405E7" w14:paraId="539A1D29" w14:textId="77777777" w:rsidTr="00B61B88">
        <w:trPr>
          <w:jc w:val="center"/>
        </w:trPr>
        <w:tc>
          <w:tcPr>
            <w:tcW w:w="2605" w:type="dxa"/>
            <w:shd w:val="clear" w:color="auto" w:fill="auto"/>
          </w:tcPr>
          <w:p w14:paraId="737D0A16" w14:textId="77777777" w:rsidR="00B61B88" w:rsidRPr="008405E7" w:rsidRDefault="00B61B88" w:rsidP="00B61B88">
            <w:r w:rsidRPr="008405E7">
              <w:t>КОЛОШЊАЈИ НАДА</w:t>
            </w:r>
          </w:p>
        </w:tc>
        <w:tc>
          <w:tcPr>
            <w:tcW w:w="3066" w:type="dxa"/>
            <w:shd w:val="clear" w:color="auto" w:fill="auto"/>
          </w:tcPr>
          <w:p w14:paraId="1EF8F025" w14:textId="77777777" w:rsidR="00B61B88" w:rsidRPr="008405E7" w:rsidRDefault="00B61B88" w:rsidP="00B61B88">
            <w:r w:rsidRPr="008405E7">
              <w:t>Учитељица</w:t>
            </w:r>
          </w:p>
        </w:tc>
        <w:tc>
          <w:tcPr>
            <w:tcW w:w="3905" w:type="dxa"/>
            <w:shd w:val="clear" w:color="auto" w:fill="auto"/>
          </w:tcPr>
          <w:p w14:paraId="4F21828C" w14:textId="5CA19787" w:rsidR="00B61B88" w:rsidRPr="008405E7" w:rsidRDefault="00D52892" w:rsidP="00B61B88">
            <w:pPr>
              <w:rPr>
                <w:lang w:val="sr-Cyrl-RS"/>
              </w:rPr>
            </w:pPr>
            <w:r>
              <w:rPr>
                <w:lang w:val="sr-Cyrl-RS"/>
              </w:rPr>
              <w:t>Среда 6 час</w:t>
            </w:r>
          </w:p>
        </w:tc>
      </w:tr>
      <w:tr w:rsidR="00B61B88" w:rsidRPr="008405E7" w14:paraId="5426B20D" w14:textId="77777777" w:rsidTr="00B61B88">
        <w:trPr>
          <w:jc w:val="center"/>
        </w:trPr>
        <w:tc>
          <w:tcPr>
            <w:tcW w:w="2605" w:type="dxa"/>
            <w:shd w:val="clear" w:color="auto" w:fill="auto"/>
          </w:tcPr>
          <w:p w14:paraId="5A5D81BD" w14:textId="77777777" w:rsidR="00B61B88" w:rsidRPr="008405E7" w:rsidRDefault="00B61B88" w:rsidP="00B61B88">
            <w:pPr>
              <w:rPr>
                <w:lang w:val="sr-Cyrl-RS"/>
              </w:rPr>
            </w:pPr>
            <w:r w:rsidRPr="008405E7">
              <w:rPr>
                <w:lang w:val="sr-Cyrl-RS"/>
              </w:rPr>
              <w:t>НОВАКОВИЋ МАРКО</w:t>
            </w:r>
          </w:p>
        </w:tc>
        <w:tc>
          <w:tcPr>
            <w:tcW w:w="3066" w:type="dxa"/>
            <w:shd w:val="clear" w:color="auto" w:fill="auto"/>
          </w:tcPr>
          <w:p w14:paraId="50471350" w14:textId="77777777" w:rsidR="00B61B88" w:rsidRPr="008405E7" w:rsidRDefault="00B61B88" w:rsidP="00B61B88">
            <w:r w:rsidRPr="008405E7">
              <w:t>Учитељица</w:t>
            </w:r>
          </w:p>
        </w:tc>
        <w:tc>
          <w:tcPr>
            <w:tcW w:w="3905" w:type="dxa"/>
            <w:shd w:val="clear" w:color="auto" w:fill="auto"/>
          </w:tcPr>
          <w:p w14:paraId="51BCD43B" w14:textId="0E83E2C2" w:rsidR="00B61B88" w:rsidRPr="008405E7" w:rsidRDefault="00D52892" w:rsidP="00B61B88">
            <w:pPr>
              <w:rPr>
                <w:lang w:val="sr-Cyrl-RS"/>
              </w:rPr>
            </w:pPr>
            <w:r>
              <w:rPr>
                <w:lang w:val="sr-Cyrl-RS"/>
              </w:rPr>
              <w:t>Среда 6 час</w:t>
            </w:r>
          </w:p>
        </w:tc>
      </w:tr>
      <w:tr w:rsidR="00B61B88" w:rsidRPr="008405E7" w14:paraId="259F09B9" w14:textId="77777777" w:rsidTr="00B61B88">
        <w:trPr>
          <w:jc w:val="center"/>
        </w:trPr>
        <w:tc>
          <w:tcPr>
            <w:tcW w:w="2605" w:type="dxa"/>
            <w:shd w:val="clear" w:color="auto" w:fill="auto"/>
          </w:tcPr>
          <w:p w14:paraId="6B8975A9" w14:textId="11B13AE6" w:rsidR="00B61B88" w:rsidRPr="008405E7" w:rsidRDefault="00D52892" w:rsidP="00B61B88">
            <w:pPr>
              <w:rPr>
                <w:lang w:val="sr-Cyrl-RS"/>
              </w:rPr>
            </w:pPr>
            <w:r>
              <w:rPr>
                <w:lang w:val="sr-Cyrl-RS"/>
              </w:rPr>
              <w:t>ЊАРАДИ КЛАУДИ</w:t>
            </w:r>
            <w:r w:rsidR="00B61B88" w:rsidRPr="008405E7">
              <w:rPr>
                <w:lang w:val="sr-Cyrl-RS"/>
              </w:rPr>
              <w:t>А</w:t>
            </w:r>
          </w:p>
        </w:tc>
        <w:tc>
          <w:tcPr>
            <w:tcW w:w="3066" w:type="dxa"/>
            <w:shd w:val="clear" w:color="auto" w:fill="auto"/>
          </w:tcPr>
          <w:p w14:paraId="1373C58A" w14:textId="77777777" w:rsidR="00B61B88" w:rsidRPr="008405E7" w:rsidRDefault="00B61B88" w:rsidP="00B61B88">
            <w:r w:rsidRPr="008405E7">
              <w:t>Учитељ</w:t>
            </w:r>
          </w:p>
        </w:tc>
        <w:tc>
          <w:tcPr>
            <w:tcW w:w="3905" w:type="dxa"/>
            <w:shd w:val="clear" w:color="auto" w:fill="auto"/>
          </w:tcPr>
          <w:p w14:paraId="5B6DFD66" w14:textId="765ED3AF" w:rsidR="00B61B88" w:rsidRPr="008405E7" w:rsidRDefault="00D52892" w:rsidP="00B61B88">
            <w:pPr>
              <w:rPr>
                <w:lang w:val="sr-Cyrl-RS"/>
              </w:rPr>
            </w:pPr>
            <w:r>
              <w:rPr>
                <w:lang w:val="sr-Cyrl-RS"/>
              </w:rPr>
              <w:t>Четвртак 4 час</w:t>
            </w:r>
          </w:p>
        </w:tc>
      </w:tr>
      <w:tr w:rsidR="00B61B88" w:rsidRPr="008405E7" w14:paraId="7BDDC1F3" w14:textId="77777777" w:rsidTr="00B61B88">
        <w:trPr>
          <w:jc w:val="center"/>
        </w:trPr>
        <w:tc>
          <w:tcPr>
            <w:tcW w:w="2605" w:type="dxa"/>
            <w:shd w:val="clear" w:color="auto" w:fill="auto"/>
          </w:tcPr>
          <w:p w14:paraId="6144C59D" w14:textId="77777777" w:rsidR="00B61B88" w:rsidRPr="008405E7" w:rsidRDefault="00B61B88" w:rsidP="00B61B88">
            <w:r w:rsidRPr="008405E7">
              <w:t>ХАЈДУК СЛАВКА</w:t>
            </w:r>
          </w:p>
        </w:tc>
        <w:tc>
          <w:tcPr>
            <w:tcW w:w="3066" w:type="dxa"/>
            <w:shd w:val="clear" w:color="auto" w:fill="auto"/>
          </w:tcPr>
          <w:p w14:paraId="265DF5D9" w14:textId="77777777" w:rsidR="00B61B88" w:rsidRPr="008405E7" w:rsidRDefault="00B61B88" w:rsidP="00B61B88">
            <w:r w:rsidRPr="008405E7">
              <w:t>Учитељица</w:t>
            </w:r>
          </w:p>
        </w:tc>
        <w:tc>
          <w:tcPr>
            <w:tcW w:w="3905" w:type="dxa"/>
            <w:shd w:val="clear" w:color="auto" w:fill="auto"/>
          </w:tcPr>
          <w:p w14:paraId="7DAD4930" w14:textId="5F17760F" w:rsidR="00B61B88" w:rsidRPr="008405E7" w:rsidRDefault="00D52892" w:rsidP="00B61B88">
            <w:pPr>
              <w:rPr>
                <w:lang w:val="sr-Cyrl-RS"/>
              </w:rPr>
            </w:pPr>
            <w:r>
              <w:rPr>
                <w:lang w:val="sr-Cyrl-RS"/>
              </w:rPr>
              <w:t>Петак 3 час</w:t>
            </w:r>
          </w:p>
        </w:tc>
      </w:tr>
      <w:tr w:rsidR="00B61B88" w:rsidRPr="008405E7" w14:paraId="5910799A" w14:textId="77777777" w:rsidTr="00B61B88">
        <w:trPr>
          <w:jc w:val="center"/>
        </w:trPr>
        <w:tc>
          <w:tcPr>
            <w:tcW w:w="2605" w:type="dxa"/>
            <w:shd w:val="clear" w:color="auto" w:fill="auto"/>
          </w:tcPr>
          <w:p w14:paraId="05668FE0" w14:textId="77777777" w:rsidR="00B61B88" w:rsidRPr="008405E7" w:rsidRDefault="00B61B88" w:rsidP="00B61B88">
            <w:r w:rsidRPr="008405E7">
              <w:t>МЕЂЕШИ ВЕРУНА</w:t>
            </w:r>
          </w:p>
        </w:tc>
        <w:tc>
          <w:tcPr>
            <w:tcW w:w="3066" w:type="dxa"/>
            <w:shd w:val="clear" w:color="auto" w:fill="auto"/>
          </w:tcPr>
          <w:p w14:paraId="4AAA3CF2" w14:textId="77777777" w:rsidR="00B61B88" w:rsidRPr="008405E7" w:rsidRDefault="00B61B88" w:rsidP="00B61B88">
            <w:r w:rsidRPr="008405E7">
              <w:t>Учитељица</w:t>
            </w:r>
          </w:p>
        </w:tc>
        <w:tc>
          <w:tcPr>
            <w:tcW w:w="3905" w:type="dxa"/>
            <w:shd w:val="clear" w:color="auto" w:fill="auto"/>
          </w:tcPr>
          <w:p w14:paraId="7FF0EF12" w14:textId="237AAD0B" w:rsidR="00B61B88" w:rsidRPr="008405E7" w:rsidRDefault="00D52892" w:rsidP="00B61B88">
            <w:pPr>
              <w:rPr>
                <w:lang w:val="sr-Cyrl-RS"/>
              </w:rPr>
            </w:pPr>
            <w:r>
              <w:rPr>
                <w:lang w:val="sr-Cyrl-RS"/>
              </w:rPr>
              <w:t>Петак 4 час</w:t>
            </w:r>
          </w:p>
        </w:tc>
      </w:tr>
      <w:tr w:rsidR="00B61B88" w:rsidRPr="008405E7" w14:paraId="34E4F73E" w14:textId="77777777" w:rsidTr="00B61B88">
        <w:trPr>
          <w:jc w:val="center"/>
        </w:trPr>
        <w:tc>
          <w:tcPr>
            <w:tcW w:w="2605" w:type="dxa"/>
            <w:shd w:val="clear" w:color="auto" w:fill="auto"/>
          </w:tcPr>
          <w:p w14:paraId="6815F0B8" w14:textId="77777777" w:rsidR="00B61B88" w:rsidRPr="008405E7" w:rsidRDefault="00B61B88" w:rsidP="00B61B88">
            <w:r w:rsidRPr="008405E7">
              <w:t>БУЧКО ЉУБИЦА</w:t>
            </w:r>
          </w:p>
        </w:tc>
        <w:tc>
          <w:tcPr>
            <w:tcW w:w="3066" w:type="dxa"/>
            <w:shd w:val="clear" w:color="auto" w:fill="auto"/>
          </w:tcPr>
          <w:p w14:paraId="2CC0B2A3" w14:textId="77777777" w:rsidR="00B61B88" w:rsidRPr="008405E7" w:rsidRDefault="00B61B88" w:rsidP="00B61B88">
            <w:r w:rsidRPr="008405E7">
              <w:t>Учитељица</w:t>
            </w:r>
          </w:p>
        </w:tc>
        <w:tc>
          <w:tcPr>
            <w:tcW w:w="3905" w:type="dxa"/>
            <w:shd w:val="clear" w:color="auto" w:fill="auto"/>
          </w:tcPr>
          <w:p w14:paraId="7791F15A" w14:textId="5BEED4CB" w:rsidR="00B61B88" w:rsidRPr="008405E7" w:rsidRDefault="00552541" w:rsidP="00B61B88">
            <w:pPr>
              <w:rPr>
                <w:lang w:val="sr-Cyrl-RS"/>
              </w:rPr>
            </w:pPr>
            <w:r>
              <w:rPr>
                <w:lang w:val="sr-Cyrl-RS"/>
              </w:rPr>
              <w:t>Среда 4 час</w:t>
            </w:r>
          </w:p>
        </w:tc>
      </w:tr>
      <w:tr w:rsidR="00B61B88" w:rsidRPr="008405E7" w14:paraId="4A3412FF" w14:textId="77777777" w:rsidTr="00B61B88">
        <w:trPr>
          <w:jc w:val="center"/>
        </w:trPr>
        <w:tc>
          <w:tcPr>
            <w:tcW w:w="2605" w:type="dxa"/>
            <w:shd w:val="clear" w:color="auto" w:fill="auto"/>
          </w:tcPr>
          <w:p w14:paraId="4EEDCE94" w14:textId="77777777" w:rsidR="00B61B88" w:rsidRPr="008405E7" w:rsidRDefault="00B61B88" w:rsidP="00B61B88">
            <w:r w:rsidRPr="008405E7">
              <w:t>САБАДОШ ЈАСМИНА</w:t>
            </w:r>
          </w:p>
        </w:tc>
        <w:tc>
          <w:tcPr>
            <w:tcW w:w="3066" w:type="dxa"/>
            <w:shd w:val="clear" w:color="auto" w:fill="auto"/>
          </w:tcPr>
          <w:p w14:paraId="141AE16E" w14:textId="77777777" w:rsidR="00B61B88" w:rsidRPr="008405E7" w:rsidRDefault="00B61B88" w:rsidP="00B61B88">
            <w:r w:rsidRPr="008405E7">
              <w:t>Учитељица</w:t>
            </w:r>
          </w:p>
        </w:tc>
        <w:tc>
          <w:tcPr>
            <w:tcW w:w="3905" w:type="dxa"/>
            <w:shd w:val="clear" w:color="auto" w:fill="auto"/>
          </w:tcPr>
          <w:p w14:paraId="6646EE62" w14:textId="470DE47B" w:rsidR="00B61B88" w:rsidRPr="008405E7" w:rsidRDefault="00D52892" w:rsidP="00B61B88">
            <w:pPr>
              <w:rPr>
                <w:lang w:val="sr-Cyrl-RS"/>
              </w:rPr>
            </w:pPr>
            <w:r>
              <w:rPr>
                <w:lang w:val="sr-Cyrl-RS"/>
              </w:rPr>
              <w:t>Петак 2 час</w:t>
            </w:r>
          </w:p>
        </w:tc>
      </w:tr>
      <w:tr w:rsidR="00B61B88" w:rsidRPr="008405E7" w14:paraId="2129E443" w14:textId="77777777" w:rsidTr="00B61B88">
        <w:trPr>
          <w:jc w:val="center"/>
        </w:trPr>
        <w:tc>
          <w:tcPr>
            <w:tcW w:w="2605" w:type="dxa"/>
            <w:shd w:val="clear" w:color="auto" w:fill="auto"/>
          </w:tcPr>
          <w:p w14:paraId="4AC9A1F8" w14:textId="77777777" w:rsidR="00B61B88" w:rsidRPr="008405E7" w:rsidRDefault="00B61B88" w:rsidP="00B61B88">
            <w:pPr>
              <w:rPr>
                <w:lang w:val="sr-Cyrl-RS"/>
              </w:rPr>
            </w:pPr>
            <w:r w:rsidRPr="008405E7">
              <w:rPr>
                <w:lang w:val="sr-Cyrl-RS"/>
              </w:rPr>
              <w:t>ЛИДИЈА МИЛЕУСНИЋ</w:t>
            </w:r>
          </w:p>
        </w:tc>
        <w:tc>
          <w:tcPr>
            <w:tcW w:w="3066" w:type="dxa"/>
            <w:shd w:val="clear" w:color="auto" w:fill="auto"/>
          </w:tcPr>
          <w:p w14:paraId="34577F10" w14:textId="77777777" w:rsidR="00B61B88" w:rsidRPr="008405E7" w:rsidRDefault="00B61B88" w:rsidP="00B61B88">
            <w:r w:rsidRPr="008405E7">
              <w:t>Српски језик</w:t>
            </w:r>
          </w:p>
        </w:tc>
        <w:tc>
          <w:tcPr>
            <w:tcW w:w="3905" w:type="dxa"/>
            <w:shd w:val="clear" w:color="auto" w:fill="auto"/>
          </w:tcPr>
          <w:p w14:paraId="1BB245BB" w14:textId="1462C1C0" w:rsidR="00B61B88" w:rsidRPr="008405E7" w:rsidRDefault="00D52892" w:rsidP="00B61B88">
            <w:pPr>
              <w:rPr>
                <w:lang w:val="sr-Cyrl-RS"/>
              </w:rPr>
            </w:pPr>
            <w:r>
              <w:rPr>
                <w:lang w:val="sr-Cyrl-RS"/>
              </w:rPr>
              <w:t>Понедељак 3 час</w:t>
            </w:r>
          </w:p>
        </w:tc>
      </w:tr>
      <w:tr w:rsidR="00B61B88" w:rsidRPr="008405E7" w14:paraId="4C450BB9" w14:textId="77777777" w:rsidTr="00B61B88">
        <w:trPr>
          <w:jc w:val="center"/>
        </w:trPr>
        <w:tc>
          <w:tcPr>
            <w:tcW w:w="2605" w:type="dxa"/>
            <w:shd w:val="clear" w:color="auto" w:fill="auto"/>
          </w:tcPr>
          <w:p w14:paraId="5F26A333" w14:textId="77777777" w:rsidR="00B61B88" w:rsidRPr="008405E7" w:rsidRDefault="00B61B88" w:rsidP="00B61B88">
            <w:pPr>
              <w:rPr>
                <w:lang w:val="sr-Cyrl-RS"/>
              </w:rPr>
            </w:pPr>
            <w:r w:rsidRPr="008405E7">
              <w:rPr>
                <w:lang w:val="sr-Cyrl-RS"/>
              </w:rPr>
              <w:t>АЛЕКСАНДРА ЧЕЛОВСКИ</w:t>
            </w:r>
          </w:p>
        </w:tc>
        <w:tc>
          <w:tcPr>
            <w:tcW w:w="3066" w:type="dxa"/>
            <w:shd w:val="clear" w:color="auto" w:fill="auto"/>
          </w:tcPr>
          <w:p w14:paraId="684FB298" w14:textId="77777777" w:rsidR="00B61B88" w:rsidRPr="008405E7" w:rsidRDefault="00B61B88" w:rsidP="00B61B88">
            <w:pPr>
              <w:rPr>
                <w:lang w:val="sr-Cyrl-RS"/>
              </w:rPr>
            </w:pPr>
            <w:r w:rsidRPr="008405E7">
              <w:t>Продужени боравак</w:t>
            </w:r>
          </w:p>
        </w:tc>
        <w:tc>
          <w:tcPr>
            <w:tcW w:w="3905" w:type="dxa"/>
            <w:shd w:val="clear" w:color="auto" w:fill="auto"/>
          </w:tcPr>
          <w:p w14:paraId="54834D9B" w14:textId="5DEC83E7" w:rsidR="00B61B88" w:rsidRPr="008405E7" w:rsidRDefault="00AF2180" w:rsidP="00B61B88">
            <w:pPr>
              <w:rPr>
                <w:lang w:val="sr-Cyrl-RS"/>
              </w:rPr>
            </w:pPr>
            <w:r>
              <w:rPr>
                <w:lang w:val="sr-Cyrl-RS"/>
              </w:rPr>
              <w:t>По договору са родитељима</w:t>
            </w:r>
          </w:p>
        </w:tc>
      </w:tr>
      <w:tr w:rsidR="00B61B88" w:rsidRPr="008405E7" w14:paraId="76CE58B5" w14:textId="77777777" w:rsidTr="00B61B88">
        <w:trPr>
          <w:jc w:val="center"/>
        </w:trPr>
        <w:tc>
          <w:tcPr>
            <w:tcW w:w="2605" w:type="dxa"/>
            <w:shd w:val="clear" w:color="auto" w:fill="auto"/>
          </w:tcPr>
          <w:p w14:paraId="0FDF9EF0" w14:textId="77777777" w:rsidR="00B61B88" w:rsidRPr="008405E7" w:rsidRDefault="00B61B88" w:rsidP="00B61B88">
            <w:r w:rsidRPr="008405E7">
              <w:t>КОЛОШЊАЈИ МАЈА</w:t>
            </w:r>
          </w:p>
        </w:tc>
        <w:tc>
          <w:tcPr>
            <w:tcW w:w="3066" w:type="dxa"/>
            <w:shd w:val="clear" w:color="auto" w:fill="auto"/>
          </w:tcPr>
          <w:p w14:paraId="10E111CA" w14:textId="77777777" w:rsidR="00B61B88" w:rsidRPr="008405E7" w:rsidRDefault="00B61B88" w:rsidP="00B61B88">
            <w:r w:rsidRPr="008405E7">
              <w:t>Продужени боравак</w:t>
            </w:r>
          </w:p>
        </w:tc>
        <w:tc>
          <w:tcPr>
            <w:tcW w:w="3905" w:type="dxa"/>
            <w:shd w:val="clear" w:color="auto" w:fill="auto"/>
          </w:tcPr>
          <w:p w14:paraId="2574397E" w14:textId="1CB8BEC6" w:rsidR="00B61B88" w:rsidRPr="008405E7" w:rsidRDefault="00AF2180" w:rsidP="00B61B88">
            <w:pPr>
              <w:rPr>
                <w:lang w:val="sr-Cyrl-RS"/>
              </w:rPr>
            </w:pPr>
            <w:r>
              <w:rPr>
                <w:lang w:val="sr-Cyrl-RS"/>
              </w:rPr>
              <w:t>По договору са родитељима</w:t>
            </w:r>
          </w:p>
        </w:tc>
      </w:tr>
      <w:tr w:rsidR="00B61B88" w:rsidRPr="008405E7" w14:paraId="7427750D" w14:textId="77777777" w:rsidTr="00B61B88">
        <w:trPr>
          <w:jc w:val="center"/>
        </w:trPr>
        <w:tc>
          <w:tcPr>
            <w:tcW w:w="2605" w:type="dxa"/>
            <w:shd w:val="clear" w:color="auto" w:fill="auto"/>
          </w:tcPr>
          <w:p w14:paraId="652E11F6" w14:textId="77777777" w:rsidR="00B61B88" w:rsidRPr="008405E7" w:rsidRDefault="00B61B88" w:rsidP="00B61B88">
            <w:r w:rsidRPr="008405E7">
              <w:t>ЧАПКО СЛАВКО</w:t>
            </w:r>
          </w:p>
        </w:tc>
        <w:tc>
          <w:tcPr>
            <w:tcW w:w="3066" w:type="dxa"/>
            <w:shd w:val="clear" w:color="auto" w:fill="auto"/>
          </w:tcPr>
          <w:p w14:paraId="3373EE19" w14:textId="77777777" w:rsidR="00B61B88" w:rsidRPr="008405E7" w:rsidRDefault="00B61B88" w:rsidP="00B61B88">
            <w:r w:rsidRPr="008405E7">
              <w:t>Немачки језик</w:t>
            </w:r>
          </w:p>
        </w:tc>
        <w:tc>
          <w:tcPr>
            <w:tcW w:w="3905" w:type="dxa"/>
            <w:shd w:val="clear" w:color="auto" w:fill="auto"/>
          </w:tcPr>
          <w:p w14:paraId="018205DC" w14:textId="3EFDD6DC" w:rsidR="00B61B88" w:rsidRPr="008405E7" w:rsidRDefault="00D52892" w:rsidP="00B61B88">
            <w:pPr>
              <w:rPr>
                <w:lang w:val="sr-Cyrl-RS"/>
              </w:rPr>
            </w:pPr>
            <w:r>
              <w:rPr>
                <w:lang w:val="sr-Cyrl-RS"/>
              </w:rPr>
              <w:t>Понедељак 10.40-11-25</w:t>
            </w:r>
          </w:p>
        </w:tc>
      </w:tr>
      <w:tr w:rsidR="00B61B88" w:rsidRPr="008405E7" w14:paraId="742728F8" w14:textId="77777777" w:rsidTr="00B61B88">
        <w:trPr>
          <w:jc w:val="center"/>
        </w:trPr>
        <w:tc>
          <w:tcPr>
            <w:tcW w:w="2605" w:type="dxa"/>
            <w:shd w:val="clear" w:color="auto" w:fill="auto"/>
          </w:tcPr>
          <w:p w14:paraId="28C27367" w14:textId="77777777" w:rsidR="00B61B88" w:rsidRPr="008405E7" w:rsidRDefault="00B61B88" w:rsidP="00B61B88">
            <w:r w:rsidRPr="008405E7">
              <w:t>ХОМА ТАМАРА</w:t>
            </w:r>
          </w:p>
        </w:tc>
        <w:tc>
          <w:tcPr>
            <w:tcW w:w="3066" w:type="dxa"/>
            <w:shd w:val="clear" w:color="auto" w:fill="auto"/>
          </w:tcPr>
          <w:p w14:paraId="46D20937" w14:textId="77777777" w:rsidR="00B61B88" w:rsidRPr="008405E7" w:rsidRDefault="00B61B88" w:rsidP="00B61B88">
            <w:r w:rsidRPr="008405E7">
              <w:t>Русински језик</w:t>
            </w:r>
          </w:p>
        </w:tc>
        <w:tc>
          <w:tcPr>
            <w:tcW w:w="3905" w:type="dxa"/>
            <w:shd w:val="clear" w:color="auto" w:fill="auto"/>
          </w:tcPr>
          <w:p w14:paraId="02B851CF" w14:textId="0AFBDAAB" w:rsidR="00B61B88" w:rsidRPr="008405E7" w:rsidRDefault="00D52892" w:rsidP="00B61B88">
            <w:pPr>
              <w:rPr>
                <w:lang w:val="sr-Cyrl-RS"/>
              </w:rPr>
            </w:pPr>
            <w:r>
              <w:rPr>
                <w:lang w:val="sr-Cyrl-RS"/>
              </w:rPr>
              <w:t>Уторак 9.50-10.35</w:t>
            </w:r>
          </w:p>
        </w:tc>
      </w:tr>
      <w:tr w:rsidR="00B61B88" w:rsidRPr="008405E7" w14:paraId="48EF167F" w14:textId="77777777" w:rsidTr="00B61B88">
        <w:trPr>
          <w:jc w:val="center"/>
        </w:trPr>
        <w:tc>
          <w:tcPr>
            <w:tcW w:w="2605" w:type="dxa"/>
            <w:shd w:val="clear" w:color="auto" w:fill="auto"/>
          </w:tcPr>
          <w:p w14:paraId="1D5BA9D5" w14:textId="77777777" w:rsidR="00B61B88" w:rsidRPr="008405E7" w:rsidRDefault="00B61B88" w:rsidP="00B61B88">
            <w:r w:rsidRPr="008405E7">
              <w:t>ЏУЏАР КАРОЛИНА</w:t>
            </w:r>
          </w:p>
        </w:tc>
        <w:tc>
          <w:tcPr>
            <w:tcW w:w="3066" w:type="dxa"/>
            <w:shd w:val="clear" w:color="auto" w:fill="auto"/>
          </w:tcPr>
          <w:p w14:paraId="608F24F9" w14:textId="77777777" w:rsidR="00B61B88" w:rsidRPr="008405E7" w:rsidRDefault="00B61B88" w:rsidP="00B61B88">
            <w:r w:rsidRPr="008405E7">
              <w:t>Русински језик, Грађанско васпитање</w:t>
            </w:r>
          </w:p>
        </w:tc>
        <w:tc>
          <w:tcPr>
            <w:tcW w:w="3905" w:type="dxa"/>
            <w:shd w:val="clear" w:color="auto" w:fill="auto"/>
          </w:tcPr>
          <w:p w14:paraId="6E8A4111" w14:textId="0FA8E3A3" w:rsidR="00B61B88" w:rsidRPr="008405E7" w:rsidRDefault="00D52892" w:rsidP="00B61B88">
            <w:pPr>
              <w:rPr>
                <w:lang w:val="sr-Cyrl-RS"/>
              </w:rPr>
            </w:pPr>
            <w:r>
              <w:rPr>
                <w:lang w:val="sr-Cyrl-RS"/>
              </w:rPr>
              <w:t>Понедељак 11.30-12.15</w:t>
            </w:r>
          </w:p>
        </w:tc>
      </w:tr>
      <w:tr w:rsidR="00B61B88" w:rsidRPr="008405E7" w14:paraId="56D36D1B" w14:textId="77777777" w:rsidTr="00B61B88">
        <w:trPr>
          <w:jc w:val="center"/>
        </w:trPr>
        <w:tc>
          <w:tcPr>
            <w:tcW w:w="2605" w:type="dxa"/>
            <w:shd w:val="clear" w:color="auto" w:fill="auto"/>
          </w:tcPr>
          <w:p w14:paraId="173EE094" w14:textId="77777777" w:rsidR="00B61B88" w:rsidRPr="008405E7" w:rsidRDefault="00B61B88" w:rsidP="00B61B88">
            <w:r w:rsidRPr="008405E7">
              <w:t>БАЉИНТ МАРИЈА</w:t>
            </w:r>
          </w:p>
        </w:tc>
        <w:tc>
          <w:tcPr>
            <w:tcW w:w="3066" w:type="dxa"/>
            <w:shd w:val="clear" w:color="auto" w:fill="auto"/>
          </w:tcPr>
          <w:p w14:paraId="623A4A75" w14:textId="77777777" w:rsidR="00B61B88" w:rsidRPr="008405E7" w:rsidRDefault="00B61B88" w:rsidP="00B61B88">
            <w:r w:rsidRPr="008405E7">
              <w:t>Српски језик</w:t>
            </w:r>
          </w:p>
        </w:tc>
        <w:tc>
          <w:tcPr>
            <w:tcW w:w="3905" w:type="dxa"/>
            <w:shd w:val="clear" w:color="auto" w:fill="auto"/>
          </w:tcPr>
          <w:p w14:paraId="71474949" w14:textId="53674A81" w:rsidR="00B61B88" w:rsidRPr="008405E7" w:rsidRDefault="00AF2180" w:rsidP="00B61B88">
            <w:pPr>
              <w:rPr>
                <w:lang w:val="sr-Cyrl-RS"/>
              </w:rPr>
            </w:pPr>
            <w:r>
              <w:rPr>
                <w:lang w:val="sr-Cyrl-RS"/>
              </w:rPr>
              <w:t>Среда 4 час</w:t>
            </w:r>
          </w:p>
        </w:tc>
      </w:tr>
      <w:tr w:rsidR="00B61B88" w:rsidRPr="008405E7" w14:paraId="08B41A4D" w14:textId="77777777" w:rsidTr="00B61B88">
        <w:trPr>
          <w:jc w:val="center"/>
        </w:trPr>
        <w:tc>
          <w:tcPr>
            <w:tcW w:w="2605" w:type="dxa"/>
            <w:shd w:val="clear" w:color="auto" w:fill="auto"/>
          </w:tcPr>
          <w:p w14:paraId="080D7AC1" w14:textId="77777777" w:rsidR="00B61B88" w:rsidRPr="008405E7" w:rsidRDefault="00B61B88" w:rsidP="00B61B88">
            <w:r w:rsidRPr="008405E7">
              <w:t>ШАНТА ЗОЈА</w:t>
            </w:r>
          </w:p>
        </w:tc>
        <w:tc>
          <w:tcPr>
            <w:tcW w:w="3066" w:type="dxa"/>
            <w:shd w:val="clear" w:color="auto" w:fill="auto"/>
          </w:tcPr>
          <w:p w14:paraId="082AFEB5" w14:textId="77777777" w:rsidR="00B61B88" w:rsidRPr="008405E7" w:rsidRDefault="00B61B88" w:rsidP="00B61B88">
            <w:r w:rsidRPr="008405E7">
              <w:t>Енглески језик- нижи разреди</w:t>
            </w:r>
          </w:p>
        </w:tc>
        <w:tc>
          <w:tcPr>
            <w:tcW w:w="3905" w:type="dxa"/>
            <w:shd w:val="clear" w:color="auto" w:fill="auto"/>
          </w:tcPr>
          <w:p w14:paraId="747A08E4" w14:textId="16F876E4" w:rsidR="00B61B88" w:rsidRPr="008405E7" w:rsidRDefault="00D52892" w:rsidP="00B61B88">
            <w:pPr>
              <w:rPr>
                <w:lang w:val="sr-Cyrl-RS"/>
              </w:rPr>
            </w:pPr>
            <w:r>
              <w:rPr>
                <w:lang w:val="sr-Cyrl-RS"/>
              </w:rPr>
              <w:t>Среда 3 час</w:t>
            </w:r>
          </w:p>
        </w:tc>
      </w:tr>
      <w:tr w:rsidR="00B61B88" w:rsidRPr="008405E7" w14:paraId="56F1B968" w14:textId="77777777" w:rsidTr="00B61B88">
        <w:trPr>
          <w:jc w:val="center"/>
        </w:trPr>
        <w:tc>
          <w:tcPr>
            <w:tcW w:w="2605" w:type="dxa"/>
            <w:shd w:val="clear" w:color="auto" w:fill="auto"/>
          </w:tcPr>
          <w:p w14:paraId="0061BF0A" w14:textId="77777777" w:rsidR="00B61B88" w:rsidRPr="008405E7" w:rsidRDefault="00B61B88" w:rsidP="00B61B88">
            <w:r w:rsidRPr="008405E7">
              <w:t>ВРАЊЕШ ТЕОДОРА</w:t>
            </w:r>
          </w:p>
        </w:tc>
        <w:tc>
          <w:tcPr>
            <w:tcW w:w="3066" w:type="dxa"/>
            <w:shd w:val="clear" w:color="auto" w:fill="auto"/>
          </w:tcPr>
          <w:p w14:paraId="40EA858D" w14:textId="77777777" w:rsidR="00B61B88" w:rsidRPr="008405E7" w:rsidRDefault="00B61B88" w:rsidP="00B61B88">
            <w:r w:rsidRPr="008405E7">
              <w:t>Енглески језик- виши разреди</w:t>
            </w:r>
          </w:p>
        </w:tc>
        <w:tc>
          <w:tcPr>
            <w:tcW w:w="3905" w:type="dxa"/>
            <w:shd w:val="clear" w:color="auto" w:fill="auto"/>
          </w:tcPr>
          <w:p w14:paraId="00123E6E" w14:textId="5DB5D5EC" w:rsidR="00B61B88" w:rsidRPr="008405E7" w:rsidRDefault="001945C0" w:rsidP="00B61B88">
            <w:pPr>
              <w:rPr>
                <w:lang w:val="sr-Cyrl-RS"/>
              </w:rPr>
            </w:pPr>
            <w:r>
              <w:rPr>
                <w:lang w:val="sr-Cyrl-RS"/>
              </w:rPr>
              <w:t>Четвртак 2 час</w:t>
            </w:r>
          </w:p>
        </w:tc>
      </w:tr>
      <w:tr w:rsidR="00B61B88" w:rsidRPr="008405E7" w14:paraId="07055DDF" w14:textId="77777777" w:rsidTr="00B61B88">
        <w:trPr>
          <w:jc w:val="center"/>
        </w:trPr>
        <w:tc>
          <w:tcPr>
            <w:tcW w:w="2605" w:type="dxa"/>
            <w:shd w:val="clear" w:color="auto" w:fill="auto"/>
          </w:tcPr>
          <w:p w14:paraId="1262B482" w14:textId="77777777" w:rsidR="00B61B88" w:rsidRPr="008405E7" w:rsidRDefault="00B61B88" w:rsidP="00B61B88">
            <w:r w:rsidRPr="008405E7">
              <w:t>ПАШО ЛИДИЈА</w:t>
            </w:r>
          </w:p>
        </w:tc>
        <w:tc>
          <w:tcPr>
            <w:tcW w:w="3066" w:type="dxa"/>
            <w:shd w:val="clear" w:color="auto" w:fill="auto"/>
          </w:tcPr>
          <w:p w14:paraId="6FB3ABA7" w14:textId="77777777" w:rsidR="00B61B88" w:rsidRPr="008405E7" w:rsidRDefault="00B61B88" w:rsidP="00B61B88">
            <w:r w:rsidRPr="008405E7">
              <w:t>Музичка култура</w:t>
            </w:r>
          </w:p>
        </w:tc>
        <w:tc>
          <w:tcPr>
            <w:tcW w:w="3905" w:type="dxa"/>
            <w:shd w:val="clear" w:color="auto" w:fill="auto"/>
          </w:tcPr>
          <w:p w14:paraId="5ACD09FF" w14:textId="380A9F72" w:rsidR="00B61B88" w:rsidRPr="008405E7" w:rsidRDefault="000304A5" w:rsidP="00B61B88">
            <w:pPr>
              <w:rPr>
                <w:lang w:val="sr-Cyrl-RS"/>
              </w:rPr>
            </w:pPr>
            <w:r>
              <w:rPr>
                <w:lang w:val="sr-Cyrl-RS"/>
              </w:rPr>
              <w:t>Петак 4 час</w:t>
            </w:r>
          </w:p>
        </w:tc>
      </w:tr>
      <w:tr w:rsidR="00B61B88" w:rsidRPr="008405E7" w14:paraId="43B4467F" w14:textId="77777777" w:rsidTr="00B61B88">
        <w:trPr>
          <w:jc w:val="center"/>
        </w:trPr>
        <w:tc>
          <w:tcPr>
            <w:tcW w:w="2605" w:type="dxa"/>
            <w:shd w:val="clear" w:color="auto" w:fill="auto"/>
          </w:tcPr>
          <w:p w14:paraId="73EEEC81" w14:textId="77777777" w:rsidR="00B61B88" w:rsidRPr="008405E7" w:rsidRDefault="00B61B88" w:rsidP="00B61B88">
            <w:r w:rsidRPr="008405E7">
              <w:t>БУЧКО ДЕЈАН</w:t>
            </w:r>
          </w:p>
        </w:tc>
        <w:tc>
          <w:tcPr>
            <w:tcW w:w="3066" w:type="dxa"/>
            <w:shd w:val="clear" w:color="auto" w:fill="auto"/>
          </w:tcPr>
          <w:p w14:paraId="2FF40F6B" w14:textId="77777777" w:rsidR="00B61B88" w:rsidRPr="008405E7" w:rsidRDefault="00B61B88" w:rsidP="00B61B88">
            <w:r w:rsidRPr="008405E7">
              <w:t>Историја</w:t>
            </w:r>
          </w:p>
        </w:tc>
        <w:tc>
          <w:tcPr>
            <w:tcW w:w="3905" w:type="dxa"/>
            <w:shd w:val="clear" w:color="auto" w:fill="auto"/>
          </w:tcPr>
          <w:p w14:paraId="41004DC5" w14:textId="0ACD2903" w:rsidR="00B61B88" w:rsidRPr="008405E7" w:rsidRDefault="000304A5" w:rsidP="00B61B88">
            <w:pPr>
              <w:rPr>
                <w:lang w:val="sr-Cyrl-RS"/>
              </w:rPr>
            </w:pPr>
            <w:r>
              <w:rPr>
                <w:lang w:val="sr-Cyrl-RS"/>
              </w:rPr>
              <w:t>Среда 10.40-11.25</w:t>
            </w:r>
          </w:p>
        </w:tc>
      </w:tr>
      <w:tr w:rsidR="00B61B88" w:rsidRPr="008405E7" w14:paraId="46FF0228" w14:textId="77777777" w:rsidTr="00B61B88">
        <w:trPr>
          <w:jc w:val="center"/>
        </w:trPr>
        <w:tc>
          <w:tcPr>
            <w:tcW w:w="2605" w:type="dxa"/>
            <w:shd w:val="clear" w:color="auto" w:fill="auto"/>
          </w:tcPr>
          <w:p w14:paraId="76015E5C" w14:textId="77777777" w:rsidR="00B61B88" w:rsidRPr="008405E7" w:rsidRDefault="00B61B88" w:rsidP="00B61B88">
            <w:r w:rsidRPr="008405E7">
              <w:t>БИРКАШ ЈОАКИМ</w:t>
            </w:r>
          </w:p>
        </w:tc>
        <w:tc>
          <w:tcPr>
            <w:tcW w:w="3066" w:type="dxa"/>
            <w:shd w:val="clear" w:color="auto" w:fill="auto"/>
          </w:tcPr>
          <w:p w14:paraId="2D8DE2AA" w14:textId="77777777" w:rsidR="00B61B88" w:rsidRPr="008405E7" w:rsidRDefault="00B61B88" w:rsidP="00B61B88">
            <w:r w:rsidRPr="008405E7">
              <w:t>Географија</w:t>
            </w:r>
          </w:p>
        </w:tc>
        <w:tc>
          <w:tcPr>
            <w:tcW w:w="3905" w:type="dxa"/>
            <w:shd w:val="clear" w:color="auto" w:fill="auto"/>
          </w:tcPr>
          <w:p w14:paraId="373D5552" w14:textId="384C4B77" w:rsidR="00B61B88" w:rsidRPr="008405E7" w:rsidRDefault="00AF2180" w:rsidP="00B61B88">
            <w:pPr>
              <w:rPr>
                <w:lang w:val="sr-Cyrl-RS"/>
              </w:rPr>
            </w:pPr>
            <w:r>
              <w:rPr>
                <w:lang w:val="sr-Cyrl-RS"/>
              </w:rPr>
              <w:t>понедељак 5 час</w:t>
            </w:r>
          </w:p>
        </w:tc>
      </w:tr>
      <w:tr w:rsidR="00B61B88" w:rsidRPr="008405E7" w14:paraId="534819F6" w14:textId="77777777" w:rsidTr="00B61B88">
        <w:trPr>
          <w:jc w:val="center"/>
        </w:trPr>
        <w:tc>
          <w:tcPr>
            <w:tcW w:w="2605" w:type="dxa"/>
            <w:shd w:val="clear" w:color="auto" w:fill="auto"/>
          </w:tcPr>
          <w:p w14:paraId="40028A6E" w14:textId="77777777" w:rsidR="00B61B88" w:rsidRPr="008405E7" w:rsidRDefault="00B61B88" w:rsidP="00B61B88">
            <w:r w:rsidRPr="008405E7">
              <w:t>БУЧКО РАЦ ТАТЈАНА</w:t>
            </w:r>
          </w:p>
        </w:tc>
        <w:tc>
          <w:tcPr>
            <w:tcW w:w="3066" w:type="dxa"/>
            <w:shd w:val="clear" w:color="auto" w:fill="auto"/>
          </w:tcPr>
          <w:p w14:paraId="3C8565E5" w14:textId="77777777" w:rsidR="00B61B88" w:rsidRPr="008405E7" w:rsidRDefault="00B61B88" w:rsidP="00B61B88">
            <w:r w:rsidRPr="008405E7">
              <w:t>Математика</w:t>
            </w:r>
          </w:p>
        </w:tc>
        <w:tc>
          <w:tcPr>
            <w:tcW w:w="3905" w:type="dxa"/>
            <w:shd w:val="clear" w:color="auto" w:fill="auto"/>
          </w:tcPr>
          <w:p w14:paraId="64A2C40D" w14:textId="71EBCF91" w:rsidR="00B61B88" w:rsidRPr="008405E7" w:rsidRDefault="00053256" w:rsidP="00B61B88">
            <w:pPr>
              <w:rPr>
                <w:lang w:val="sr-Cyrl-RS"/>
              </w:rPr>
            </w:pPr>
            <w:r>
              <w:rPr>
                <w:lang w:val="sr-Cyrl-RS"/>
              </w:rPr>
              <w:t>Понедељак 2 час</w:t>
            </w:r>
          </w:p>
        </w:tc>
      </w:tr>
      <w:tr w:rsidR="00B61B88" w:rsidRPr="008405E7" w14:paraId="3753E65A" w14:textId="77777777" w:rsidTr="00B61B88">
        <w:trPr>
          <w:jc w:val="center"/>
        </w:trPr>
        <w:tc>
          <w:tcPr>
            <w:tcW w:w="2605" w:type="dxa"/>
            <w:shd w:val="clear" w:color="auto" w:fill="auto"/>
          </w:tcPr>
          <w:p w14:paraId="1018DA25" w14:textId="77777777" w:rsidR="00B61B88" w:rsidRPr="008405E7" w:rsidRDefault="00B61B88" w:rsidP="00B61B88">
            <w:r w:rsidRPr="008405E7">
              <w:t>ВИНАЈИ ОЛИВЕРА</w:t>
            </w:r>
          </w:p>
        </w:tc>
        <w:tc>
          <w:tcPr>
            <w:tcW w:w="3066" w:type="dxa"/>
            <w:shd w:val="clear" w:color="auto" w:fill="auto"/>
          </w:tcPr>
          <w:p w14:paraId="247586E0" w14:textId="77777777" w:rsidR="00B61B88" w:rsidRPr="008405E7" w:rsidRDefault="00B61B88" w:rsidP="00B61B88">
            <w:r w:rsidRPr="008405E7">
              <w:t>Математика</w:t>
            </w:r>
          </w:p>
        </w:tc>
        <w:tc>
          <w:tcPr>
            <w:tcW w:w="3905" w:type="dxa"/>
            <w:shd w:val="clear" w:color="auto" w:fill="auto"/>
          </w:tcPr>
          <w:p w14:paraId="4BC3F326" w14:textId="053E021E" w:rsidR="00B61B88" w:rsidRPr="008405E7" w:rsidRDefault="000304A5" w:rsidP="00B61B88">
            <w:pPr>
              <w:tabs>
                <w:tab w:val="left" w:pos="1409"/>
              </w:tabs>
              <w:rPr>
                <w:lang w:val="sr-Cyrl-RS"/>
              </w:rPr>
            </w:pPr>
            <w:r>
              <w:rPr>
                <w:lang w:val="sr-Cyrl-RS"/>
              </w:rPr>
              <w:t>Петак 11-11-30</w:t>
            </w:r>
          </w:p>
        </w:tc>
      </w:tr>
      <w:tr w:rsidR="00B61B88" w:rsidRPr="008405E7" w14:paraId="73E0EC73" w14:textId="77777777" w:rsidTr="00B61B88">
        <w:trPr>
          <w:jc w:val="center"/>
        </w:trPr>
        <w:tc>
          <w:tcPr>
            <w:tcW w:w="2605" w:type="dxa"/>
            <w:shd w:val="clear" w:color="auto" w:fill="auto"/>
          </w:tcPr>
          <w:p w14:paraId="28B8D39A" w14:textId="77777777" w:rsidR="00B61B88" w:rsidRPr="008405E7" w:rsidRDefault="00B61B88" w:rsidP="00B61B88">
            <w:r w:rsidRPr="008405E7">
              <w:t>ШОМОЂИ ЈЕЛЕНА</w:t>
            </w:r>
          </w:p>
        </w:tc>
        <w:tc>
          <w:tcPr>
            <w:tcW w:w="3066" w:type="dxa"/>
            <w:shd w:val="clear" w:color="auto" w:fill="auto"/>
          </w:tcPr>
          <w:p w14:paraId="559A8AAB" w14:textId="77777777" w:rsidR="00B61B88" w:rsidRPr="008405E7" w:rsidRDefault="00B61B88" w:rsidP="00B61B88">
            <w:r w:rsidRPr="008405E7">
              <w:t>Биологија</w:t>
            </w:r>
          </w:p>
        </w:tc>
        <w:tc>
          <w:tcPr>
            <w:tcW w:w="3905" w:type="dxa"/>
            <w:shd w:val="clear" w:color="auto" w:fill="auto"/>
          </w:tcPr>
          <w:p w14:paraId="24C6A627" w14:textId="69EF72A2" w:rsidR="00B61B88" w:rsidRPr="008405E7" w:rsidRDefault="000304A5" w:rsidP="00B61B88">
            <w:pPr>
              <w:rPr>
                <w:lang w:val="sr-Cyrl-RS"/>
              </w:rPr>
            </w:pPr>
            <w:r>
              <w:rPr>
                <w:lang w:val="sr-Cyrl-RS"/>
              </w:rPr>
              <w:t>Понедељак 3 час</w:t>
            </w:r>
          </w:p>
        </w:tc>
      </w:tr>
      <w:tr w:rsidR="00B61B88" w:rsidRPr="008405E7" w14:paraId="1F90F4EA" w14:textId="77777777" w:rsidTr="00B61B88">
        <w:trPr>
          <w:jc w:val="center"/>
        </w:trPr>
        <w:tc>
          <w:tcPr>
            <w:tcW w:w="2605" w:type="dxa"/>
            <w:shd w:val="clear" w:color="auto" w:fill="auto"/>
          </w:tcPr>
          <w:p w14:paraId="16DBE028" w14:textId="77777777" w:rsidR="00B61B88" w:rsidRPr="008405E7" w:rsidRDefault="00B61B88" w:rsidP="00B61B88">
            <w:r w:rsidRPr="008405E7">
              <w:t>РАЦ ПАУЛИНА</w:t>
            </w:r>
          </w:p>
        </w:tc>
        <w:tc>
          <w:tcPr>
            <w:tcW w:w="3066" w:type="dxa"/>
            <w:shd w:val="clear" w:color="auto" w:fill="auto"/>
          </w:tcPr>
          <w:p w14:paraId="0C33130F" w14:textId="77777777" w:rsidR="00B61B88" w:rsidRPr="008405E7" w:rsidRDefault="00B61B88" w:rsidP="00B61B88">
            <w:r w:rsidRPr="008405E7">
              <w:t>Физика</w:t>
            </w:r>
          </w:p>
        </w:tc>
        <w:tc>
          <w:tcPr>
            <w:tcW w:w="3905" w:type="dxa"/>
            <w:shd w:val="clear" w:color="auto" w:fill="auto"/>
          </w:tcPr>
          <w:p w14:paraId="1E6EE697" w14:textId="460250AC" w:rsidR="00B61B88" w:rsidRPr="008405E7" w:rsidRDefault="000304A5" w:rsidP="00B61B88">
            <w:pPr>
              <w:rPr>
                <w:lang w:val="sr-Cyrl-RS"/>
              </w:rPr>
            </w:pPr>
            <w:r>
              <w:rPr>
                <w:lang w:val="sr-Cyrl-RS"/>
              </w:rPr>
              <w:t>Среда 3 час  10.00-10.35</w:t>
            </w:r>
          </w:p>
        </w:tc>
      </w:tr>
      <w:tr w:rsidR="00B61B88" w:rsidRPr="008405E7" w14:paraId="099DEC9B" w14:textId="77777777" w:rsidTr="00B61B88">
        <w:trPr>
          <w:jc w:val="center"/>
        </w:trPr>
        <w:tc>
          <w:tcPr>
            <w:tcW w:w="2605" w:type="dxa"/>
            <w:shd w:val="clear" w:color="auto" w:fill="auto"/>
          </w:tcPr>
          <w:p w14:paraId="1710887B" w14:textId="77777777" w:rsidR="00B61B88" w:rsidRPr="008405E7" w:rsidRDefault="00B61B88" w:rsidP="00B61B88">
            <w:r w:rsidRPr="008405E7">
              <w:t>ШОМОЂИ ЗДЕНКО</w:t>
            </w:r>
          </w:p>
        </w:tc>
        <w:tc>
          <w:tcPr>
            <w:tcW w:w="3066" w:type="dxa"/>
            <w:shd w:val="clear" w:color="auto" w:fill="auto"/>
          </w:tcPr>
          <w:p w14:paraId="7050977E" w14:textId="77777777" w:rsidR="00B61B88" w:rsidRPr="008405E7" w:rsidRDefault="00B61B88" w:rsidP="00B61B88">
            <w:r w:rsidRPr="008405E7">
              <w:t>Техника и технологија</w:t>
            </w:r>
          </w:p>
        </w:tc>
        <w:tc>
          <w:tcPr>
            <w:tcW w:w="3905" w:type="dxa"/>
            <w:shd w:val="clear" w:color="auto" w:fill="auto"/>
          </w:tcPr>
          <w:p w14:paraId="5ED0C18B" w14:textId="4D2786E1" w:rsidR="00B61B88" w:rsidRPr="008405E7" w:rsidRDefault="000304A5" w:rsidP="00B61B88">
            <w:pPr>
              <w:rPr>
                <w:lang w:val="sr-Cyrl-RS"/>
              </w:rPr>
            </w:pPr>
            <w:r>
              <w:rPr>
                <w:lang w:val="sr-Cyrl-RS"/>
              </w:rPr>
              <w:t>Петак 9.50-10.35</w:t>
            </w:r>
          </w:p>
        </w:tc>
      </w:tr>
      <w:tr w:rsidR="00B61B88" w:rsidRPr="008405E7" w14:paraId="1BAC71BF" w14:textId="77777777" w:rsidTr="00B61B88">
        <w:trPr>
          <w:jc w:val="center"/>
        </w:trPr>
        <w:tc>
          <w:tcPr>
            <w:tcW w:w="2605" w:type="dxa"/>
            <w:shd w:val="clear" w:color="auto" w:fill="auto"/>
          </w:tcPr>
          <w:p w14:paraId="0A8ABA7F" w14:textId="77777777" w:rsidR="00B61B88" w:rsidRPr="008405E7" w:rsidRDefault="00B61B88" w:rsidP="00B61B88">
            <w:pPr>
              <w:rPr>
                <w:lang w:val="sr-Cyrl-RS"/>
              </w:rPr>
            </w:pPr>
            <w:r w:rsidRPr="008405E7">
              <w:rPr>
                <w:lang w:val="sr-Cyrl-RS"/>
              </w:rPr>
              <w:t>ЏУЏАР НАТАША</w:t>
            </w:r>
          </w:p>
        </w:tc>
        <w:tc>
          <w:tcPr>
            <w:tcW w:w="3066" w:type="dxa"/>
            <w:shd w:val="clear" w:color="auto" w:fill="auto"/>
          </w:tcPr>
          <w:p w14:paraId="072158DB" w14:textId="77777777" w:rsidR="00B61B88" w:rsidRPr="008405E7" w:rsidRDefault="00B61B88" w:rsidP="00B61B88">
            <w:r w:rsidRPr="008405E7">
              <w:t>Информатика и рачунарство</w:t>
            </w:r>
          </w:p>
        </w:tc>
        <w:tc>
          <w:tcPr>
            <w:tcW w:w="3905" w:type="dxa"/>
            <w:shd w:val="clear" w:color="auto" w:fill="auto"/>
          </w:tcPr>
          <w:p w14:paraId="255A7E4F" w14:textId="33B1D251" w:rsidR="00B61B88" w:rsidRPr="008405E7" w:rsidRDefault="00053256" w:rsidP="00B61B88">
            <w:pPr>
              <w:rPr>
                <w:lang w:val="sr-Cyrl-RS"/>
              </w:rPr>
            </w:pPr>
            <w:r>
              <w:rPr>
                <w:lang w:val="sr-Cyrl-RS"/>
              </w:rPr>
              <w:t>Четвртак 4 час</w:t>
            </w:r>
          </w:p>
        </w:tc>
      </w:tr>
      <w:tr w:rsidR="00B61B88" w:rsidRPr="008405E7" w14:paraId="79DCC3BE" w14:textId="77777777" w:rsidTr="00B61B88">
        <w:trPr>
          <w:jc w:val="center"/>
        </w:trPr>
        <w:tc>
          <w:tcPr>
            <w:tcW w:w="2605" w:type="dxa"/>
            <w:shd w:val="clear" w:color="auto" w:fill="auto"/>
          </w:tcPr>
          <w:p w14:paraId="41946615" w14:textId="77777777" w:rsidR="00B61B88" w:rsidRPr="008405E7" w:rsidRDefault="00B61B88" w:rsidP="00B61B88">
            <w:r w:rsidRPr="008405E7">
              <w:t>ЕДЕЛИНСКИ САЊА</w:t>
            </w:r>
          </w:p>
        </w:tc>
        <w:tc>
          <w:tcPr>
            <w:tcW w:w="3066" w:type="dxa"/>
            <w:shd w:val="clear" w:color="auto" w:fill="auto"/>
          </w:tcPr>
          <w:p w14:paraId="751D0838" w14:textId="77777777" w:rsidR="00B61B88" w:rsidRPr="008405E7" w:rsidRDefault="00B61B88" w:rsidP="00B61B88">
            <w:r w:rsidRPr="008405E7">
              <w:t>Физичко васпитање</w:t>
            </w:r>
          </w:p>
        </w:tc>
        <w:tc>
          <w:tcPr>
            <w:tcW w:w="3905" w:type="dxa"/>
            <w:shd w:val="clear" w:color="auto" w:fill="auto"/>
          </w:tcPr>
          <w:p w14:paraId="75D14F51" w14:textId="6B336DF3" w:rsidR="00B61B88" w:rsidRPr="008405E7" w:rsidRDefault="000304A5" w:rsidP="00B61B88">
            <w:pPr>
              <w:rPr>
                <w:lang w:val="sr-Cyrl-RS"/>
              </w:rPr>
            </w:pPr>
            <w:r>
              <w:rPr>
                <w:lang w:val="sr-Cyrl-RS"/>
              </w:rPr>
              <w:t>Четвртак 10.00-10.35</w:t>
            </w:r>
          </w:p>
        </w:tc>
      </w:tr>
      <w:tr w:rsidR="00B61B88" w:rsidRPr="008405E7" w14:paraId="1FD9083F" w14:textId="77777777" w:rsidTr="00B61B88">
        <w:trPr>
          <w:jc w:val="center"/>
        </w:trPr>
        <w:tc>
          <w:tcPr>
            <w:tcW w:w="2605" w:type="dxa"/>
            <w:shd w:val="clear" w:color="auto" w:fill="auto"/>
          </w:tcPr>
          <w:p w14:paraId="254E50D4" w14:textId="77777777" w:rsidR="00B61B88" w:rsidRPr="008405E7" w:rsidRDefault="00B61B88" w:rsidP="00B61B88">
            <w:r w:rsidRPr="008405E7">
              <w:t>МАЛАЦКО ЗЛАТИЦА</w:t>
            </w:r>
          </w:p>
        </w:tc>
        <w:tc>
          <w:tcPr>
            <w:tcW w:w="3066" w:type="dxa"/>
            <w:shd w:val="clear" w:color="auto" w:fill="auto"/>
          </w:tcPr>
          <w:p w14:paraId="487F91C8" w14:textId="77777777" w:rsidR="00B61B88" w:rsidRPr="008405E7" w:rsidRDefault="00B61B88" w:rsidP="00B61B88">
            <w:pPr>
              <w:rPr>
                <w:lang w:val="sr-Cyrl-RS"/>
              </w:rPr>
            </w:pPr>
            <w:r w:rsidRPr="008405E7">
              <w:t>Верска настава</w:t>
            </w:r>
            <w:r w:rsidRPr="008405E7">
              <w:rPr>
                <w:lang w:val="sr-Cyrl-RS"/>
              </w:rPr>
              <w:t>, ликовна култура</w:t>
            </w:r>
          </w:p>
        </w:tc>
        <w:tc>
          <w:tcPr>
            <w:tcW w:w="3905" w:type="dxa"/>
            <w:shd w:val="clear" w:color="auto" w:fill="auto"/>
          </w:tcPr>
          <w:p w14:paraId="61088B68" w14:textId="58C37E0D" w:rsidR="00B61B88" w:rsidRPr="008405E7" w:rsidRDefault="000304A5" w:rsidP="00B61B88">
            <w:pPr>
              <w:rPr>
                <w:lang w:val="sr-Cyrl-RS"/>
              </w:rPr>
            </w:pPr>
            <w:r>
              <w:rPr>
                <w:lang w:val="sr-Cyrl-RS"/>
              </w:rPr>
              <w:t>Уторак 8.45-9.30</w:t>
            </w:r>
          </w:p>
        </w:tc>
      </w:tr>
      <w:tr w:rsidR="00B61B88" w:rsidRPr="008405E7" w14:paraId="4EB0CFDA" w14:textId="77777777" w:rsidTr="00B61B88">
        <w:trPr>
          <w:jc w:val="center"/>
        </w:trPr>
        <w:tc>
          <w:tcPr>
            <w:tcW w:w="2605" w:type="dxa"/>
            <w:shd w:val="clear" w:color="auto" w:fill="auto"/>
          </w:tcPr>
          <w:p w14:paraId="641E2F34" w14:textId="77777777" w:rsidR="00B61B88" w:rsidRPr="008405E7" w:rsidRDefault="00B61B88" w:rsidP="00B61B88">
            <w:pPr>
              <w:rPr>
                <w:lang w:val="sr-Cyrl-RS"/>
              </w:rPr>
            </w:pPr>
          </w:p>
        </w:tc>
        <w:tc>
          <w:tcPr>
            <w:tcW w:w="3066" w:type="dxa"/>
            <w:shd w:val="clear" w:color="auto" w:fill="auto"/>
          </w:tcPr>
          <w:p w14:paraId="7505C151" w14:textId="77777777" w:rsidR="00B61B88" w:rsidRPr="008405E7" w:rsidRDefault="00B61B88" w:rsidP="00B61B88">
            <w:pPr>
              <w:rPr>
                <w:lang w:val="sr-Cyrl-RS"/>
              </w:rPr>
            </w:pPr>
          </w:p>
        </w:tc>
        <w:tc>
          <w:tcPr>
            <w:tcW w:w="3905" w:type="dxa"/>
            <w:shd w:val="clear" w:color="auto" w:fill="auto"/>
          </w:tcPr>
          <w:p w14:paraId="78D6420C" w14:textId="77777777" w:rsidR="00B61B88" w:rsidRPr="008405E7" w:rsidRDefault="00B61B88" w:rsidP="00B61B88">
            <w:pPr>
              <w:rPr>
                <w:lang w:val="sr-Cyrl-RS"/>
              </w:rPr>
            </w:pPr>
          </w:p>
        </w:tc>
      </w:tr>
      <w:tr w:rsidR="00B61B88" w:rsidRPr="008405E7" w14:paraId="51C4BBF6" w14:textId="77777777" w:rsidTr="00B61B88">
        <w:trPr>
          <w:jc w:val="center"/>
        </w:trPr>
        <w:tc>
          <w:tcPr>
            <w:tcW w:w="2605" w:type="dxa"/>
            <w:shd w:val="clear" w:color="auto" w:fill="auto"/>
          </w:tcPr>
          <w:p w14:paraId="7022C405" w14:textId="77777777" w:rsidR="00B61B88" w:rsidRPr="008405E7" w:rsidRDefault="00B61B88" w:rsidP="00B61B88">
            <w:r w:rsidRPr="008405E7">
              <w:t>БУДИНСКИ ТАМАРА</w:t>
            </w:r>
          </w:p>
        </w:tc>
        <w:tc>
          <w:tcPr>
            <w:tcW w:w="3066" w:type="dxa"/>
            <w:shd w:val="clear" w:color="auto" w:fill="auto"/>
          </w:tcPr>
          <w:p w14:paraId="00C6EE41" w14:textId="0D53FF96" w:rsidR="00B61B88" w:rsidRPr="008405E7" w:rsidRDefault="000304A5" w:rsidP="00B61B88">
            <w:r>
              <w:rPr>
                <w:lang w:val="sr-Cyrl-RS"/>
              </w:rPr>
              <w:t>Рачунарство и информатика</w:t>
            </w:r>
            <w:r w:rsidR="00B61B88" w:rsidRPr="008405E7">
              <w:t>, Математика</w:t>
            </w:r>
          </w:p>
        </w:tc>
        <w:tc>
          <w:tcPr>
            <w:tcW w:w="3905" w:type="dxa"/>
            <w:shd w:val="clear" w:color="auto" w:fill="auto"/>
          </w:tcPr>
          <w:p w14:paraId="6AAEDF98" w14:textId="2B10E4AF" w:rsidR="00B61B88" w:rsidRPr="008405E7" w:rsidRDefault="000304A5" w:rsidP="00B61B88">
            <w:pPr>
              <w:rPr>
                <w:lang w:val="sr-Cyrl-RS"/>
              </w:rPr>
            </w:pPr>
            <w:r>
              <w:rPr>
                <w:lang w:val="sr-Cyrl-RS"/>
              </w:rPr>
              <w:t>Понедељак 10.40-11-25</w:t>
            </w:r>
          </w:p>
        </w:tc>
      </w:tr>
      <w:tr w:rsidR="00B61B88" w:rsidRPr="008405E7" w14:paraId="2C4895AE" w14:textId="77777777" w:rsidTr="00B61B88">
        <w:trPr>
          <w:jc w:val="center"/>
        </w:trPr>
        <w:tc>
          <w:tcPr>
            <w:tcW w:w="2605" w:type="dxa"/>
            <w:shd w:val="clear" w:color="auto" w:fill="auto"/>
          </w:tcPr>
          <w:p w14:paraId="036BA756" w14:textId="77777777" w:rsidR="00B61B88" w:rsidRPr="008405E7" w:rsidRDefault="00B61B88" w:rsidP="00B61B88">
            <w:r w:rsidRPr="008405E7">
              <w:t xml:space="preserve">ВИСЛАВСКИ </w:t>
            </w:r>
            <w:r w:rsidRPr="008405E7">
              <w:lastRenderedPageBreak/>
              <w:t>АЛЕКСАНДРА</w:t>
            </w:r>
          </w:p>
        </w:tc>
        <w:tc>
          <w:tcPr>
            <w:tcW w:w="3066" w:type="dxa"/>
            <w:shd w:val="clear" w:color="auto" w:fill="auto"/>
          </w:tcPr>
          <w:p w14:paraId="53FF2EFC" w14:textId="4221E5C4" w:rsidR="00B61B88" w:rsidRPr="000304A5" w:rsidRDefault="00B61B88" w:rsidP="00B61B88">
            <w:pPr>
              <w:rPr>
                <w:lang w:val="sr-Cyrl-RS"/>
              </w:rPr>
            </w:pPr>
            <w:r w:rsidRPr="008405E7">
              <w:lastRenderedPageBreak/>
              <w:t>Географија</w:t>
            </w:r>
            <w:r w:rsidR="000304A5">
              <w:rPr>
                <w:lang w:val="sr-Cyrl-RS"/>
              </w:rPr>
              <w:t xml:space="preserve">, туристичка </w:t>
            </w:r>
            <w:r w:rsidR="000304A5">
              <w:rPr>
                <w:lang w:val="sr-Cyrl-RS"/>
              </w:rPr>
              <w:lastRenderedPageBreak/>
              <w:t>географија</w:t>
            </w:r>
          </w:p>
        </w:tc>
        <w:tc>
          <w:tcPr>
            <w:tcW w:w="3905" w:type="dxa"/>
            <w:shd w:val="clear" w:color="auto" w:fill="auto"/>
          </w:tcPr>
          <w:p w14:paraId="7FBA61D8" w14:textId="428B601F" w:rsidR="00B61B88" w:rsidRPr="008405E7" w:rsidRDefault="000304A5" w:rsidP="00B61B88">
            <w:pPr>
              <w:rPr>
                <w:lang w:val="sr-Cyrl-RS"/>
              </w:rPr>
            </w:pPr>
            <w:r>
              <w:rPr>
                <w:lang w:val="sr-Cyrl-RS"/>
              </w:rPr>
              <w:lastRenderedPageBreak/>
              <w:t>Четвртак 10.40-11.25</w:t>
            </w:r>
          </w:p>
        </w:tc>
      </w:tr>
    </w:tbl>
    <w:p w14:paraId="77A2F193" w14:textId="77777777" w:rsidR="00B61B88" w:rsidRPr="008405E7" w:rsidRDefault="00B61B88" w:rsidP="00B61B88">
      <w:pP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181"/>
        <w:gridCol w:w="3169"/>
      </w:tblGrid>
      <w:tr w:rsidR="00B61B88" w:rsidRPr="008405E7" w14:paraId="6D0725DF" w14:textId="77777777" w:rsidTr="00B61B88">
        <w:trPr>
          <w:jc w:val="center"/>
        </w:trPr>
        <w:tc>
          <w:tcPr>
            <w:tcW w:w="3192" w:type="dxa"/>
            <w:shd w:val="clear" w:color="auto" w:fill="auto"/>
          </w:tcPr>
          <w:p w14:paraId="411A8B8A" w14:textId="77777777" w:rsidR="00B61B88" w:rsidRPr="008405E7" w:rsidRDefault="00B61B88" w:rsidP="00B61B88">
            <w:r w:rsidRPr="008405E7">
              <w:t>МАЛАЦКО ЉУПКА</w:t>
            </w:r>
          </w:p>
        </w:tc>
        <w:tc>
          <w:tcPr>
            <w:tcW w:w="3192" w:type="dxa"/>
            <w:shd w:val="clear" w:color="auto" w:fill="auto"/>
          </w:tcPr>
          <w:p w14:paraId="3267FFC8" w14:textId="77777777" w:rsidR="00B61B88" w:rsidRPr="008405E7" w:rsidRDefault="00B61B88" w:rsidP="00B61B88">
            <w:r w:rsidRPr="008405E7">
              <w:t>Русински језик</w:t>
            </w:r>
          </w:p>
        </w:tc>
        <w:tc>
          <w:tcPr>
            <w:tcW w:w="3192" w:type="dxa"/>
            <w:shd w:val="clear" w:color="auto" w:fill="auto"/>
          </w:tcPr>
          <w:p w14:paraId="5ACC5C8B" w14:textId="0E841B05" w:rsidR="00B61B88" w:rsidRPr="000304A5" w:rsidRDefault="00B61B88" w:rsidP="00B61B88">
            <w:pPr>
              <w:rPr>
                <w:lang w:val="sr-Cyrl-RS"/>
              </w:rPr>
            </w:pPr>
            <w:r w:rsidRPr="008405E7">
              <w:t xml:space="preserve"> </w:t>
            </w:r>
            <w:r w:rsidR="000304A5">
              <w:rPr>
                <w:lang w:val="sr-Cyrl-RS"/>
              </w:rPr>
              <w:t>Петак 9.00-9.30</w:t>
            </w:r>
          </w:p>
        </w:tc>
      </w:tr>
      <w:tr w:rsidR="00B61B88" w:rsidRPr="008405E7" w14:paraId="013AF7BD" w14:textId="77777777" w:rsidTr="00B61B88">
        <w:trPr>
          <w:jc w:val="center"/>
        </w:trPr>
        <w:tc>
          <w:tcPr>
            <w:tcW w:w="3192" w:type="dxa"/>
            <w:shd w:val="clear" w:color="auto" w:fill="auto"/>
          </w:tcPr>
          <w:p w14:paraId="4644D2FF" w14:textId="77777777" w:rsidR="00B61B88" w:rsidRPr="008405E7" w:rsidRDefault="00B61B88" w:rsidP="00B61B88">
            <w:r w:rsidRPr="008405E7">
              <w:t>ЧАПКО ЕУФЕМИЈА</w:t>
            </w:r>
          </w:p>
        </w:tc>
        <w:tc>
          <w:tcPr>
            <w:tcW w:w="3192" w:type="dxa"/>
            <w:shd w:val="clear" w:color="auto" w:fill="auto"/>
          </w:tcPr>
          <w:p w14:paraId="595F6B8F" w14:textId="77777777" w:rsidR="00B61B88" w:rsidRPr="008405E7" w:rsidRDefault="00B61B88" w:rsidP="00B61B88">
            <w:r w:rsidRPr="008405E7">
              <w:t>Српски као нематерњи језик</w:t>
            </w:r>
          </w:p>
        </w:tc>
        <w:tc>
          <w:tcPr>
            <w:tcW w:w="3192" w:type="dxa"/>
            <w:shd w:val="clear" w:color="auto" w:fill="auto"/>
          </w:tcPr>
          <w:p w14:paraId="3CAE2E82" w14:textId="677C6105" w:rsidR="00B61B88" w:rsidRPr="008405E7" w:rsidRDefault="000304A5" w:rsidP="00B61B88">
            <w:pPr>
              <w:rPr>
                <w:lang w:val="sr-Cyrl-RS"/>
              </w:rPr>
            </w:pPr>
            <w:r>
              <w:rPr>
                <w:lang w:val="sr-Cyrl-RS"/>
              </w:rPr>
              <w:t>Понедељак 10.40-11.25</w:t>
            </w:r>
          </w:p>
        </w:tc>
      </w:tr>
      <w:tr w:rsidR="00B61B88" w:rsidRPr="008405E7" w14:paraId="393AED97" w14:textId="77777777" w:rsidTr="00B61B88">
        <w:trPr>
          <w:jc w:val="center"/>
        </w:trPr>
        <w:tc>
          <w:tcPr>
            <w:tcW w:w="3192" w:type="dxa"/>
            <w:shd w:val="clear" w:color="auto" w:fill="auto"/>
          </w:tcPr>
          <w:p w14:paraId="4E3EBE37" w14:textId="77777777" w:rsidR="00B61B88" w:rsidRPr="008405E7" w:rsidRDefault="00B61B88" w:rsidP="00B61B88">
            <w:r w:rsidRPr="008405E7">
              <w:t>ТРОГЕРТ ЈЕЛЕНА</w:t>
            </w:r>
          </w:p>
        </w:tc>
        <w:tc>
          <w:tcPr>
            <w:tcW w:w="3192" w:type="dxa"/>
            <w:shd w:val="clear" w:color="auto" w:fill="auto"/>
          </w:tcPr>
          <w:p w14:paraId="5814126E" w14:textId="77777777" w:rsidR="00B61B88" w:rsidRPr="008405E7" w:rsidRDefault="00B61B88" w:rsidP="00B61B88">
            <w:r w:rsidRPr="008405E7">
              <w:t>Српски језик и књижевност</w:t>
            </w:r>
          </w:p>
        </w:tc>
        <w:tc>
          <w:tcPr>
            <w:tcW w:w="3192" w:type="dxa"/>
            <w:shd w:val="clear" w:color="auto" w:fill="auto"/>
          </w:tcPr>
          <w:p w14:paraId="1513F216" w14:textId="2E3A3D93" w:rsidR="00B61B88" w:rsidRPr="008405E7" w:rsidRDefault="000304A5" w:rsidP="00B61B88">
            <w:pPr>
              <w:rPr>
                <w:lang w:val="sr-Cyrl-RS"/>
              </w:rPr>
            </w:pPr>
            <w:r>
              <w:rPr>
                <w:lang w:val="sr-Cyrl-RS"/>
              </w:rPr>
              <w:t>Понедељак 7.55-8.40</w:t>
            </w:r>
          </w:p>
        </w:tc>
      </w:tr>
      <w:tr w:rsidR="00B61B88" w:rsidRPr="008405E7" w14:paraId="24EA770A" w14:textId="77777777" w:rsidTr="00B61B88">
        <w:trPr>
          <w:jc w:val="center"/>
        </w:trPr>
        <w:tc>
          <w:tcPr>
            <w:tcW w:w="3192" w:type="dxa"/>
            <w:shd w:val="clear" w:color="auto" w:fill="auto"/>
          </w:tcPr>
          <w:p w14:paraId="24B98B28" w14:textId="6802A884" w:rsidR="00B61B88" w:rsidRPr="008405E7" w:rsidRDefault="000304A5" w:rsidP="00B61B88">
            <w:pPr>
              <w:rPr>
                <w:lang w:val="sr-Cyrl-RS"/>
              </w:rPr>
            </w:pPr>
            <w:r>
              <w:rPr>
                <w:lang w:val="sr-Cyrl-RS"/>
              </w:rPr>
              <w:t>БУДИНСКИ ИВОНА</w:t>
            </w:r>
          </w:p>
        </w:tc>
        <w:tc>
          <w:tcPr>
            <w:tcW w:w="3192" w:type="dxa"/>
            <w:shd w:val="clear" w:color="auto" w:fill="auto"/>
          </w:tcPr>
          <w:p w14:paraId="7D1C3413" w14:textId="77777777" w:rsidR="00B61B88" w:rsidRPr="008405E7" w:rsidRDefault="00B61B88" w:rsidP="00B61B88">
            <w:r w:rsidRPr="008405E7">
              <w:t>Италијански језик</w:t>
            </w:r>
          </w:p>
        </w:tc>
        <w:tc>
          <w:tcPr>
            <w:tcW w:w="3192" w:type="dxa"/>
            <w:shd w:val="clear" w:color="auto" w:fill="auto"/>
          </w:tcPr>
          <w:p w14:paraId="3E06C619" w14:textId="0B087394" w:rsidR="00B61B88" w:rsidRPr="008405E7" w:rsidRDefault="00AF2180" w:rsidP="00B61B88">
            <w:pPr>
              <w:rPr>
                <w:lang w:val="sr-Cyrl-RS"/>
              </w:rPr>
            </w:pPr>
            <w:r>
              <w:rPr>
                <w:lang w:val="sr-Cyrl-RS"/>
              </w:rPr>
              <w:t>Уторак 4 час</w:t>
            </w:r>
          </w:p>
        </w:tc>
      </w:tr>
      <w:tr w:rsidR="00B61B88" w:rsidRPr="008405E7" w14:paraId="16630F25" w14:textId="77777777" w:rsidTr="00B61B88">
        <w:trPr>
          <w:jc w:val="center"/>
        </w:trPr>
        <w:tc>
          <w:tcPr>
            <w:tcW w:w="3192" w:type="dxa"/>
            <w:shd w:val="clear" w:color="auto" w:fill="auto"/>
          </w:tcPr>
          <w:p w14:paraId="51E578D3" w14:textId="77777777" w:rsidR="00B61B88" w:rsidRPr="008405E7" w:rsidRDefault="00B61B88" w:rsidP="00B61B88">
            <w:r w:rsidRPr="008405E7">
              <w:t>ИЛИЋ ЉУБИЦА</w:t>
            </w:r>
          </w:p>
        </w:tc>
        <w:tc>
          <w:tcPr>
            <w:tcW w:w="3192" w:type="dxa"/>
            <w:shd w:val="clear" w:color="auto" w:fill="auto"/>
          </w:tcPr>
          <w:p w14:paraId="6B590759" w14:textId="77777777" w:rsidR="00B61B88" w:rsidRPr="008405E7" w:rsidRDefault="00B61B88" w:rsidP="00B61B88">
            <w:r w:rsidRPr="008405E7">
              <w:t>Историја</w:t>
            </w:r>
          </w:p>
        </w:tc>
        <w:tc>
          <w:tcPr>
            <w:tcW w:w="3192" w:type="dxa"/>
            <w:shd w:val="clear" w:color="auto" w:fill="auto"/>
          </w:tcPr>
          <w:p w14:paraId="517BD339" w14:textId="28EEAB18" w:rsidR="00B61B88" w:rsidRPr="008405E7" w:rsidRDefault="000304A5" w:rsidP="00B61B88">
            <w:pPr>
              <w:rPr>
                <w:lang w:val="sr-Cyrl-RS"/>
              </w:rPr>
            </w:pPr>
            <w:r>
              <w:rPr>
                <w:lang w:val="sr-Cyrl-RS"/>
              </w:rPr>
              <w:t>Четвртак 4 час</w:t>
            </w:r>
          </w:p>
        </w:tc>
      </w:tr>
      <w:tr w:rsidR="00B61B88" w:rsidRPr="008405E7" w14:paraId="56815193" w14:textId="77777777" w:rsidTr="00B61B88">
        <w:trPr>
          <w:jc w:val="center"/>
        </w:trPr>
        <w:tc>
          <w:tcPr>
            <w:tcW w:w="3192" w:type="dxa"/>
            <w:shd w:val="clear" w:color="auto" w:fill="auto"/>
          </w:tcPr>
          <w:p w14:paraId="7148C552" w14:textId="77777777" w:rsidR="00B61B88" w:rsidRPr="008405E7" w:rsidRDefault="00B61B88" w:rsidP="00B61B88">
            <w:r w:rsidRPr="008405E7">
              <w:t>КАТОНА ТЕРЕЗА</w:t>
            </w:r>
          </w:p>
        </w:tc>
        <w:tc>
          <w:tcPr>
            <w:tcW w:w="3192" w:type="dxa"/>
            <w:shd w:val="clear" w:color="auto" w:fill="auto"/>
          </w:tcPr>
          <w:p w14:paraId="0FC6D48D" w14:textId="77777777" w:rsidR="00B61B88" w:rsidRPr="008405E7" w:rsidRDefault="00B61B88" w:rsidP="00B61B88">
            <w:r w:rsidRPr="008405E7">
              <w:t>Биологија</w:t>
            </w:r>
          </w:p>
        </w:tc>
        <w:tc>
          <w:tcPr>
            <w:tcW w:w="3192" w:type="dxa"/>
            <w:shd w:val="clear" w:color="auto" w:fill="auto"/>
          </w:tcPr>
          <w:p w14:paraId="59D4DF24" w14:textId="53191772" w:rsidR="00B61B88" w:rsidRPr="008405E7" w:rsidRDefault="000304A5" w:rsidP="00B61B88">
            <w:pPr>
              <w:rPr>
                <w:lang w:val="sr-Cyrl-RS"/>
              </w:rPr>
            </w:pPr>
            <w:r>
              <w:rPr>
                <w:lang w:val="sr-Cyrl-RS"/>
              </w:rPr>
              <w:t>Петак 5 час</w:t>
            </w:r>
          </w:p>
        </w:tc>
      </w:tr>
      <w:tr w:rsidR="00B61B88" w:rsidRPr="008405E7" w14:paraId="659080BF" w14:textId="77777777" w:rsidTr="00B61B88">
        <w:trPr>
          <w:jc w:val="center"/>
        </w:trPr>
        <w:tc>
          <w:tcPr>
            <w:tcW w:w="3192" w:type="dxa"/>
            <w:shd w:val="clear" w:color="auto" w:fill="auto"/>
          </w:tcPr>
          <w:p w14:paraId="3A236B04" w14:textId="77777777" w:rsidR="00B61B88" w:rsidRPr="008405E7" w:rsidRDefault="00B61B88" w:rsidP="00B61B88">
            <w:r w:rsidRPr="008405E7">
              <w:t>ПЕТРИЋ ЗОРИЦА</w:t>
            </w:r>
          </w:p>
        </w:tc>
        <w:tc>
          <w:tcPr>
            <w:tcW w:w="3192" w:type="dxa"/>
            <w:shd w:val="clear" w:color="auto" w:fill="auto"/>
          </w:tcPr>
          <w:p w14:paraId="7BCD4088" w14:textId="77777777" w:rsidR="00B61B88" w:rsidRPr="008405E7" w:rsidRDefault="00B61B88" w:rsidP="00B61B88">
            <w:r w:rsidRPr="008405E7">
              <w:t>Хемија</w:t>
            </w:r>
          </w:p>
        </w:tc>
        <w:tc>
          <w:tcPr>
            <w:tcW w:w="3192" w:type="dxa"/>
            <w:shd w:val="clear" w:color="auto" w:fill="auto"/>
          </w:tcPr>
          <w:p w14:paraId="0C319792" w14:textId="025AD7E7" w:rsidR="00B61B88" w:rsidRPr="008405E7" w:rsidRDefault="00C3392C" w:rsidP="00B61B88">
            <w:pPr>
              <w:rPr>
                <w:lang w:val="sr-Cyrl-RS"/>
              </w:rPr>
            </w:pPr>
            <w:r>
              <w:rPr>
                <w:lang w:val="sr-Cyrl-RS"/>
              </w:rPr>
              <w:t>Уторак 3 час</w:t>
            </w:r>
          </w:p>
        </w:tc>
      </w:tr>
      <w:tr w:rsidR="00B61B88" w:rsidRPr="008405E7" w14:paraId="2F21D434" w14:textId="77777777" w:rsidTr="00B61B88">
        <w:trPr>
          <w:jc w:val="center"/>
        </w:trPr>
        <w:tc>
          <w:tcPr>
            <w:tcW w:w="3192" w:type="dxa"/>
            <w:shd w:val="clear" w:color="auto" w:fill="auto"/>
          </w:tcPr>
          <w:p w14:paraId="73A80EE1" w14:textId="77777777" w:rsidR="00B61B88" w:rsidRPr="008405E7" w:rsidRDefault="00B61B88" w:rsidP="00B61B88">
            <w:r w:rsidRPr="008405E7">
              <w:t>САБО ЛЕОНА</w:t>
            </w:r>
          </w:p>
        </w:tc>
        <w:tc>
          <w:tcPr>
            <w:tcW w:w="3192" w:type="dxa"/>
            <w:shd w:val="clear" w:color="auto" w:fill="auto"/>
          </w:tcPr>
          <w:p w14:paraId="114FB25F" w14:textId="77777777" w:rsidR="00B61B88" w:rsidRPr="008405E7" w:rsidRDefault="00B61B88" w:rsidP="00B61B88">
            <w:r w:rsidRPr="008405E7">
              <w:t>Математика</w:t>
            </w:r>
          </w:p>
        </w:tc>
        <w:tc>
          <w:tcPr>
            <w:tcW w:w="3192" w:type="dxa"/>
            <w:shd w:val="clear" w:color="auto" w:fill="auto"/>
          </w:tcPr>
          <w:p w14:paraId="397A97E4" w14:textId="022B98FA" w:rsidR="00B61B88" w:rsidRPr="008405E7" w:rsidRDefault="000304A5" w:rsidP="00B61B88">
            <w:pPr>
              <w:rPr>
                <w:lang w:val="sr-Cyrl-RS"/>
              </w:rPr>
            </w:pPr>
            <w:r>
              <w:rPr>
                <w:lang w:val="sr-Cyrl-RS"/>
              </w:rPr>
              <w:t>Понедељак 11.30-12-15</w:t>
            </w:r>
          </w:p>
        </w:tc>
      </w:tr>
      <w:tr w:rsidR="00B61B88" w:rsidRPr="008405E7" w14:paraId="18B8FEDA" w14:textId="77777777" w:rsidTr="00B61B88">
        <w:trPr>
          <w:jc w:val="center"/>
        </w:trPr>
        <w:tc>
          <w:tcPr>
            <w:tcW w:w="3192" w:type="dxa"/>
            <w:shd w:val="clear" w:color="auto" w:fill="auto"/>
          </w:tcPr>
          <w:p w14:paraId="3FD6A895" w14:textId="77777777" w:rsidR="00B61B88" w:rsidRPr="008405E7" w:rsidRDefault="00B61B88" w:rsidP="00B61B88">
            <w:r w:rsidRPr="008405E7">
              <w:t>АЛЕКСИЋ АЛЕКСАНДАР</w:t>
            </w:r>
          </w:p>
        </w:tc>
        <w:tc>
          <w:tcPr>
            <w:tcW w:w="3192" w:type="dxa"/>
            <w:shd w:val="clear" w:color="auto" w:fill="auto"/>
          </w:tcPr>
          <w:p w14:paraId="290E1FDE" w14:textId="77777777" w:rsidR="00B61B88" w:rsidRPr="008405E7" w:rsidRDefault="00B61B88" w:rsidP="00B61B88">
            <w:r w:rsidRPr="008405E7">
              <w:t>Рачунарство и информатика</w:t>
            </w:r>
          </w:p>
        </w:tc>
        <w:tc>
          <w:tcPr>
            <w:tcW w:w="3192" w:type="dxa"/>
            <w:shd w:val="clear" w:color="auto" w:fill="auto"/>
          </w:tcPr>
          <w:p w14:paraId="1DE942EB" w14:textId="09410174" w:rsidR="00B61B88" w:rsidRPr="008405E7" w:rsidRDefault="00053256" w:rsidP="00B61B88">
            <w:pPr>
              <w:rPr>
                <w:lang w:val="sr-Cyrl-RS"/>
              </w:rPr>
            </w:pPr>
            <w:r>
              <w:rPr>
                <w:lang w:val="sr-Cyrl-RS"/>
              </w:rPr>
              <w:t>Четвртак 4 час</w:t>
            </w:r>
          </w:p>
        </w:tc>
      </w:tr>
      <w:tr w:rsidR="00B61B88" w:rsidRPr="008405E7" w14:paraId="0EFE5FE7" w14:textId="77777777" w:rsidTr="00B61B88">
        <w:trPr>
          <w:jc w:val="center"/>
        </w:trPr>
        <w:tc>
          <w:tcPr>
            <w:tcW w:w="3192" w:type="dxa"/>
            <w:shd w:val="clear" w:color="auto" w:fill="auto"/>
          </w:tcPr>
          <w:p w14:paraId="0C159DA2" w14:textId="77777777" w:rsidR="00B61B88" w:rsidRPr="008405E7" w:rsidRDefault="00B61B88" w:rsidP="00B61B88">
            <w:pPr>
              <w:rPr>
                <w:lang w:val="sr-Cyrl-RS"/>
              </w:rPr>
            </w:pPr>
            <w:r w:rsidRPr="008405E7">
              <w:rPr>
                <w:lang w:val="sr-Cyrl-RS"/>
              </w:rPr>
              <w:t>ЕЛА МОРМИЛ</w:t>
            </w:r>
          </w:p>
        </w:tc>
        <w:tc>
          <w:tcPr>
            <w:tcW w:w="3192" w:type="dxa"/>
            <w:shd w:val="clear" w:color="auto" w:fill="auto"/>
          </w:tcPr>
          <w:p w14:paraId="344CF850" w14:textId="77777777" w:rsidR="00B61B88" w:rsidRPr="008405E7" w:rsidRDefault="00B61B88" w:rsidP="00B61B88">
            <w:r w:rsidRPr="008405E7">
              <w:t>Физичко васпитање</w:t>
            </w:r>
          </w:p>
        </w:tc>
        <w:tc>
          <w:tcPr>
            <w:tcW w:w="3192" w:type="dxa"/>
            <w:shd w:val="clear" w:color="auto" w:fill="auto"/>
          </w:tcPr>
          <w:p w14:paraId="07DEF234" w14:textId="0FDFBFA7" w:rsidR="00B61B88" w:rsidRPr="008405E7" w:rsidRDefault="00973850" w:rsidP="00B61B88">
            <w:pPr>
              <w:rPr>
                <w:lang w:val="sr-Cyrl-RS"/>
              </w:rPr>
            </w:pPr>
            <w:r>
              <w:rPr>
                <w:lang w:val="sr-Cyrl-RS"/>
              </w:rPr>
              <w:t>Понедељак 8.45-9.30</w:t>
            </w:r>
          </w:p>
        </w:tc>
      </w:tr>
      <w:tr w:rsidR="00B61B88" w:rsidRPr="008405E7" w14:paraId="57C644D1" w14:textId="77777777" w:rsidTr="00B61B88">
        <w:trPr>
          <w:jc w:val="center"/>
        </w:trPr>
        <w:tc>
          <w:tcPr>
            <w:tcW w:w="3192" w:type="dxa"/>
            <w:shd w:val="clear" w:color="auto" w:fill="auto"/>
          </w:tcPr>
          <w:p w14:paraId="4FB1DE6F" w14:textId="77777777" w:rsidR="00B61B88" w:rsidRPr="008405E7" w:rsidRDefault="00B61B88" w:rsidP="00B61B88">
            <w:pPr>
              <w:rPr>
                <w:lang w:val="sr-Cyrl-RS"/>
              </w:rPr>
            </w:pPr>
            <w:r w:rsidRPr="008405E7">
              <w:rPr>
                <w:lang w:val="sr-Cyrl-RS"/>
              </w:rPr>
              <w:t>ЧАПКО СОЊА</w:t>
            </w:r>
          </w:p>
        </w:tc>
        <w:tc>
          <w:tcPr>
            <w:tcW w:w="3192" w:type="dxa"/>
            <w:shd w:val="clear" w:color="auto" w:fill="auto"/>
          </w:tcPr>
          <w:p w14:paraId="75AF2708" w14:textId="77777777" w:rsidR="00B61B88" w:rsidRPr="008405E7" w:rsidRDefault="00B61B88" w:rsidP="00B61B88">
            <w:pPr>
              <w:rPr>
                <w:lang w:val="sr-Cyrl-RS"/>
              </w:rPr>
            </w:pPr>
            <w:r w:rsidRPr="008405E7">
              <w:rPr>
                <w:lang w:val="sr-Cyrl-RS"/>
              </w:rPr>
              <w:t>Физичко васпитање</w:t>
            </w:r>
          </w:p>
        </w:tc>
        <w:tc>
          <w:tcPr>
            <w:tcW w:w="3192" w:type="dxa"/>
            <w:shd w:val="clear" w:color="auto" w:fill="auto"/>
          </w:tcPr>
          <w:p w14:paraId="5B794E86" w14:textId="2151C6DD" w:rsidR="00B61B88" w:rsidRPr="00053256" w:rsidRDefault="00053256" w:rsidP="00B61B88">
            <w:pPr>
              <w:rPr>
                <w:lang w:val="sr-Cyrl-RS"/>
              </w:rPr>
            </w:pPr>
            <w:r>
              <w:rPr>
                <w:lang w:val="sr-Cyrl-RS"/>
              </w:rPr>
              <w:t>Четвртак 2 час</w:t>
            </w:r>
          </w:p>
        </w:tc>
      </w:tr>
      <w:tr w:rsidR="00B61B88" w:rsidRPr="008405E7" w14:paraId="7469FFA0" w14:textId="77777777" w:rsidTr="00B61B88">
        <w:trPr>
          <w:jc w:val="center"/>
        </w:trPr>
        <w:tc>
          <w:tcPr>
            <w:tcW w:w="3192" w:type="dxa"/>
            <w:shd w:val="clear" w:color="auto" w:fill="auto"/>
          </w:tcPr>
          <w:p w14:paraId="6C4AF378" w14:textId="77777777" w:rsidR="00B61B88" w:rsidRPr="008405E7" w:rsidRDefault="00B61B88" w:rsidP="00B61B88">
            <w:r w:rsidRPr="008405E7">
              <w:t>ПАШО ПАВЛОВИЋ ХЕЛЕНА</w:t>
            </w:r>
          </w:p>
        </w:tc>
        <w:tc>
          <w:tcPr>
            <w:tcW w:w="3192" w:type="dxa"/>
            <w:shd w:val="clear" w:color="auto" w:fill="auto"/>
          </w:tcPr>
          <w:p w14:paraId="126B31DE" w14:textId="77777777" w:rsidR="00B61B88" w:rsidRPr="008405E7" w:rsidRDefault="00B61B88" w:rsidP="00B61B88">
            <w:r w:rsidRPr="008405E7">
              <w:t>Социологија; социологија са правима грађана; грађанско васпитање; религије и цивилизације; језик, медији и култура</w:t>
            </w:r>
          </w:p>
        </w:tc>
        <w:tc>
          <w:tcPr>
            <w:tcW w:w="3192" w:type="dxa"/>
            <w:shd w:val="clear" w:color="auto" w:fill="auto"/>
          </w:tcPr>
          <w:p w14:paraId="3564BB16" w14:textId="3B2A03DE" w:rsidR="00B61B88" w:rsidRPr="008405E7" w:rsidRDefault="00973850" w:rsidP="00B61B88">
            <w:pPr>
              <w:rPr>
                <w:lang w:val="sr-Cyrl-RS"/>
              </w:rPr>
            </w:pPr>
            <w:r>
              <w:rPr>
                <w:lang w:val="sr-Cyrl-RS"/>
              </w:rPr>
              <w:t>Уторак 8.45-9.30</w:t>
            </w:r>
          </w:p>
        </w:tc>
      </w:tr>
      <w:tr w:rsidR="00B61B88" w:rsidRPr="008405E7" w14:paraId="70E9580E" w14:textId="77777777" w:rsidTr="00B61B88">
        <w:trPr>
          <w:jc w:val="center"/>
        </w:trPr>
        <w:tc>
          <w:tcPr>
            <w:tcW w:w="3192" w:type="dxa"/>
            <w:shd w:val="clear" w:color="auto" w:fill="auto"/>
          </w:tcPr>
          <w:p w14:paraId="218085A7" w14:textId="77777777" w:rsidR="00B61B88" w:rsidRPr="008405E7" w:rsidRDefault="00B61B88" w:rsidP="00B61B88">
            <w:r w:rsidRPr="008405E7">
              <w:t>ВУКАСОВИЋ ДАЛИБОРКА</w:t>
            </w:r>
          </w:p>
        </w:tc>
        <w:tc>
          <w:tcPr>
            <w:tcW w:w="3192" w:type="dxa"/>
            <w:shd w:val="clear" w:color="auto" w:fill="auto"/>
          </w:tcPr>
          <w:p w14:paraId="5A941A21" w14:textId="77777777" w:rsidR="00B61B88" w:rsidRPr="008405E7" w:rsidRDefault="00B61B88" w:rsidP="00B61B88">
            <w:r w:rsidRPr="008405E7">
              <w:t>Филозофија</w:t>
            </w:r>
          </w:p>
        </w:tc>
        <w:tc>
          <w:tcPr>
            <w:tcW w:w="3192" w:type="dxa"/>
            <w:shd w:val="clear" w:color="auto" w:fill="auto"/>
          </w:tcPr>
          <w:p w14:paraId="7EBB423F" w14:textId="5DE77FC9" w:rsidR="00B61B88" w:rsidRPr="008405E7" w:rsidRDefault="00C3392C" w:rsidP="00B61B88">
            <w:pPr>
              <w:rPr>
                <w:lang w:val="sr-Cyrl-RS"/>
              </w:rPr>
            </w:pPr>
            <w:r>
              <w:rPr>
                <w:lang w:val="sr-Cyrl-RS"/>
              </w:rPr>
              <w:t>Четвртак 6 час</w:t>
            </w:r>
          </w:p>
        </w:tc>
      </w:tr>
      <w:tr w:rsidR="00B61B88" w:rsidRPr="008405E7" w14:paraId="2D5807D8" w14:textId="77777777" w:rsidTr="00B61B88">
        <w:trPr>
          <w:jc w:val="center"/>
        </w:trPr>
        <w:tc>
          <w:tcPr>
            <w:tcW w:w="3192" w:type="dxa"/>
            <w:shd w:val="clear" w:color="auto" w:fill="auto"/>
          </w:tcPr>
          <w:p w14:paraId="42E403F3" w14:textId="77777777" w:rsidR="00B61B88" w:rsidRPr="008405E7" w:rsidRDefault="00B61B88" w:rsidP="00B61B88">
            <w:r w:rsidRPr="008405E7">
              <w:rPr>
                <w:lang w:val="sr-Cyrl-RS"/>
              </w:rPr>
              <w:t>РУДАКОВИЋ</w:t>
            </w:r>
            <w:r w:rsidRPr="008405E7">
              <w:t xml:space="preserve"> ЉИЉА</w:t>
            </w:r>
          </w:p>
        </w:tc>
        <w:tc>
          <w:tcPr>
            <w:tcW w:w="3192" w:type="dxa"/>
            <w:shd w:val="clear" w:color="auto" w:fill="auto"/>
          </w:tcPr>
          <w:p w14:paraId="40786CA6" w14:textId="77777777" w:rsidR="00B61B88" w:rsidRPr="008405E7" w:rsidRDefault="00B61B88" w:rsidP="00B61B88">
            <w:r w:rsidRPr="008405E7">
              <w:t>Енглески језик</w:t>
            </w:r>
          </w:p>
        </w:tc>
        <w:tc>
          <w:tcPr>
            <w:tcW w:w="3192" w:type="dxa"/>
            <w:shd w:val="clear" w:color="auto" w:fill="auto"/>
          </w:tcPr>
          <w:p w14:paraId="66ED014E" w14:textId="249FCBA4" w:rsidR="00B61B88" w:rsidRPr="008405E7" w:rsidRDefault="00053256" w:rsidP="00B61B88">
            <w:pPr>
              <w:rPr>
                <w:lang w:val="sr-Cyrl-RS"/>
              </w:rPr>
            </w:pPr>
            <w:r>
              <w:rPr>
                <w:lang w:val="sr-Cyrl-RS"/>
              </w:rPr>
              <w:t>Понедељак 2 час</w:t>
            </w:r>
          </w:p>
        </w:tc>
      </w:tr>
      <w:tr w:rsidR="00B61B88" w:rsidRPr="008405E7" w14:paraId="0129F253" w14:textId="77777777" w:rsidTr="00B61B88">
        <w:trPr>
          <w:jc w:val="center"/>
        </w:trPr>
        <w:tc>
          <w:tcPr>
            <w:tcW w:w="3192" w:type="dxa"/>
            <w:shd w:val="clear" w:color="auto" w:fill="auto"/>
          </w:tcPr>
          <w:p w14:paraId="2531C2A3" w14:textId="77777777" w:rsidR="00B61B88" w:rsidRPr="008405E7" w:rsidRDefault="00B61B88" w:rsidP="00B61B88">
            <w:r w:rsidRPr="008405E7">
              <w:t>СИНИША ГЛОБАРЕВИЋ</w:t>
            </w:r>
          </w:p>
        </w:tc>
        <w:tc>
          <w:tcPr>
            <w:tcW w:w="3192" w:type="dxa"/>
            <w:shd w:val="clear" w:color="auto" w:fill="auto"/>
          </w:tcPr>
          <w:p w14:paraId="0104A08A" w14:textId="77777777" w:rsidR="00B61B88" w:rsidRPr="008405E7" w:rsidRDefault="00B61B88" w:rsidP="00B61B88">
            <w:r w:rsidRPr="008405E7">
              <w:t>Верска настава</w:t>
            </w:r>
          </w:p>
        </w:tc>
        <w:tc>
          <w:tcPr>
            <w:tcW w:w="3192" w:type="dxa"/>
            <w:shd w:val="clear" w:color="auto" w:fill="auto"/>
          </w:tcPr>
          <w:p w14:paraId="298F7FE3" w14:textId="7542ACB6" w:rsidR="00B61B88" w:rsidRPr="008405E7" w:rsidRDefault="00053256" w:rsidP="00B61B88">
            <w:pPr>
              <w:rPr>
                <w:lang w:val="sr-Cyrl-RS"/>
              </w:rPr>
            </w:pPr>
            <w:r>
              <w:rPr>
                <w:lang w:val="sr-Cyrl-RS"/>
              </w:rPr>
              <w:t>Уторак 2 час</w:t>
            </w:r>
          </w:p>
        </w:tc>
      </w:tr>
      <w:tr w:rsidR="00B61B88" w:rsidRPr="008405E7" w14:paraId="2938D2DA" w14:textId="77777777" w:rsidTr="00B61B88">
        <w:trPr>
          <w:jc w:val="center"/>
        </w:trPr>
        <w:tc>
          <w:tcPr>
            <w:tcW w:w="3192" w:type="dxa"/>
            <w:shd w:val="clear" w:color="auto" w:fill="auto"/>
          </w:tcPr>
          <w:p w14:paraId="41420460" w14:textId="77777777" w:rsidR="00B61B88" w:rsidRPr="008405E7" w:rsidRDefault="00B61B88" w:rsidP="00B61B88">
            <w:r w:rsidRPr="008405E7">
              <w:t>ЈЕЛЕНА ТОШИЋ</w:t>
            </w:r>
          </w:p>
        </w:tc>
        <w:tc>
          <w:tcPr>
            <w:tcW w:w="3192" w:type="dxa"/>
            <w:shd w:val="clear" w:color="auto" w:fill="auto"/>
          </w:tcPr>
          <w:p w14:paraId="1CAEAB23" w14:textId="77777777" w:rsidR="00B61B88" w:rsidRPr="008405E7" w:rsidRDefault="00B61B88" w:rsidP="00B61B88">
            <w:r w:rsidRPr="008405E7">
              <w:t>Енглески језик</w:t>
            </w:r>
          </w:p>
        </w:tc>
        <w:tc>
          <w:tcPr>
            <w:tcW w:w="3192" w:type="dxa"/>
            <w:shd w:val="clear" w:color="auto" w:fill="auto"/>
          </w:tcPr>
          <w:p w14:paraId="73E81349" w14:textId="51D4DD5E" w:rsidR="00B61B88" w:rsidRPr="008405E7" w:rsidRDefault="00053256" w:rsidP="00B61B88">
            <w:pPr>
              <w:rPr>
                <w:lang w:val="sr-Cyrl-RS"/>
              </w:rPr>
            </w:pPr>
            <w:r>
              <w:rPr>
                <w:lang w:val="sr-Cyrl-RS"/>
              </w:rPr>
              <w:t>Петак 1 час</w:t>
            </w:r>
          </w:p>
        </w:tc>
      </w:tr>
      <w:tr w:rsidR="00B61B88" w:rsidRPr="008405E7" w14:paraId="29E9CD28" w14:textId="77777777" w:rsidTr="00B61B88">
        <w:trPr>
          <w:jc w:val="center"/>
        </w:trPr>
        <w:tc>
          <w:tcPr>
            <w:tcW w:w="3192" w:type="dxa"/>
            <w:shd w:val="clear" w:color="auto" w:fill="auto"/>
          </w:tcPr>
          <w:p w14:paraId="03FDCE70" w14:textId="77777777" w:rsidR="00B61B88" w:rsidRPr="008405E7" w:rsidRDefault="00B61B88" w:rsidP="00B61B88">
            <w:r w:rsidRPr="008405E7">
              <w:t>МИЉАНИЋ БОЈАНА</w:t>
            </w:r>
          </w:p>
        </w:tc>
        <w:tc>
          <w:tcPr>
            <w:tcW w:w="3192" w:type="dxa"/>
            <w:shd w:val="clear" w:color="auto" w:fill="auto"/>
          </w:tcPr>
          <w:p w14:paraId="3AE55EFA" w14:textId="77777777" w:rsidR="00B61B88" w:rsidRPr="008405E7" w:rsidRDefault="00B61B88" w:rsidP="00B61B88">
            <w:r w:rsidRPr="008405E7">
              <w:t>Агенцијско и хотел. посл.</w:t>
            </w:r>
          </w:p>
        </w:tc>
        <w:tc>
          <w:tcPr>
            <w:tcW w:w="3192" w:type="dxa"/>
            <w:shd w:val="clear" w:color="auto" w:fill="auto"/>
          </w:tcPr>
          <w:p w14:paraId="0C7970D2" w14:textId="02BE8822" w:rsidR="00B61B88" w:rsidRPr="008405E7" w:rsidRDefault="00973850" w:rsidP="00B61B88">
            <w:pPr>
              <w:rPr>
                <w:lang w:val="sr-Cyrl-RS"/>
              </w:rPr>
            </w:pPr>
            <w:r>
              <w:rPr>
                <w:lang w:val="sr-Cyrl-RS"/>
              </w:rPr>
              <w:t>Уторак 11.30-12.15</w:t>
            </w:r>
          </w:p>
        </w:tc>
      </w:tr>
      <w:tr w:rsidR="00B61B88" w:rsidRPr="008405E7" w14:paraId="1DA888C3" w14:textId="77777777" w:rsidTr="00B61B88">
        <w:trPr>
          <w:jc w:val="center"/>
        </w:trPr>
        <w:tc>
          <w:tcPr>
            <w:tcW w:w="3192" w:type="dxa"/>
            <w:shd w:val="clear" w:color="auto" w:fill="auto"/>
          </w:tcPr>
          <w:p w14:paraId="09703919" w14:textId="77777777" w:rsidR="00B61B88" w:rsidRPr="008405E7" w:rsidRDefault="00B61B88" w:rsidP="00B61B88">
            <w:r w:rsidRPr="008405E7">
              <w:t>ВОЈЧЕНА АНИКО</w:t>
            </w:r>
          </w:p>
        </w:tc>
        <w:tc>
          <w:tcPr>
            <w:tcW w:w="3192" w:type="dxa"/>
            <w:shd w:val="clear" w:color="auto" w:fill="auto"/>
          </w:tcPr>
          <w:p w14:paraId="314B2516" w14:textId="77777777" w:rsidR="00B61B88" w:rsidRPr="008405E7" w:rsidRDefault="00B61B88" w:rsidP="00B61B88">
            <w:r w:rsidRPr="008405E7">
              <w:t>Основи економије, маркетинг</w:t>
            </w:r>
          </w:p>
        </w:tc>
        <w:tc>
          <w:tcPr>
            <w:tcW w:w="3192" w:type="dxa"/>
            <w:shd w:val="clear" w:color="auto" w:fill="auto"/>
          </w:tcPr>
          <w:p w14:paraId="2ADA8EE4" w14:textId="281C47A6" w:rsidR="00B61B88" w:rsidRPr="008405E7" w:rsidRDefault="00973850" w:rsidP="00B61B88">
            <w:pPr>
              <w:rPr>
                <w:lang w:val="sr-Cyrl-RS"/>
              </w:rPr>
            </w:pPr>
            <w:r>
              <w:rPr>
                <w:lang w:val="sr-Cyrl-RS"/>
              </w:rPr>
              <w:t>Понедељак 9.50-10.35</w:t>
            </w:r>
          </w:p>
        </w:tc>
      </w:tr>
      <w:tr w:rsidR="00B61B88" w:rsidRPr="008405E7" w14:paraId="2FEC501D" w14:textId="77777777" w:rsidTr="00B61B88">
        <w:trPr>
          <w:jc w:val="center"/>
        </w:trPr>
        <w:tc>
          <w:tcPr>
            <w:tcW w:w="3192" w:type="dxa"/>
            <w:shd w:val="clear" w:color="auto" w:fill="auto"/>
          </w:tcPr>
          <w:p w14:paraId="659362B3" w14:textId="77777777" w:rsidR="00B61B88" w:rsidRPr="008405E7" w:rsidRDefault="00B61B88" w:rsidP="00B61B88">
            <w:r w:rsidRPr="008405E7">
              <w:t>МИРКОВИЋ ЈЕЛЕНА</w:t>
            </w:r>
          </w:p>
        </w:tc>
        <w:tc>
          <w:tcPr>
            <w:tcW w:w="3192" w:type="dxa"/>
            <w:shd w:val="clear" w:color="auto" w:fill="auto"/>
          </w:tcPr>
          <w:p w14:paraId="623E6044" w14:textId="77777777" w:rsidR="00B61B88" w:rsidRPr="008405E7" w:rsidRDefault="00B61B88" w:rsidP="00B61B88">
            <w:r w:rsidRPr="008405E7">
              <w:t>Економски предмети</w:t>
            </w:r>
          </w:p>
        </w:tc>
        <w:tc>
          <w:tcPr>
            <w:tcW w:w="3192" w:type="dxa"/>
            <w:shd w:val="clear" w:color="auto" w:fill="auto"/>
          </w:tcPr>
          <w:p w14:paraId="0DFFF87B" w14:textId="25A36FD8" w:rsidR="00B61B88" w:rsidRPr="008405E7" w:rsidRDefault="00053256" w:rsidP="00B61B88">
            <w:pPr>
              <w:rPr>
                <w:lang w:val="sr-Cyrl-RS"/>
              </w:rPr>
            </w:pPr>
            <w:r>
              <w:rPr>
                <w:lang w:val="sr-Cyrl-RS"/>
              </w:rPr>
              <w:t>Уторак 5 час</w:t>
            </w:r>
          </w:p>
        </w:tc>
      </w:tr>
      <w:tr w:rsidR="00B61B88" w:rsidRPr="008405E7" w14:paraId="134CC84A" w14:textId="77777777" w:rsidTr="00B61B88">
        <w:trPr>
          <w:jc w:val="center"/>
        </w:trPr>
        <w:tc>
          <w:tcPr>
            <w:tcW w:w="3192" w:type="dxa"/>
            <w:shd w:val="clear" w:color="auto" w:fill="auto"/>
          </w:tcPr>
          <w:p w14:paraId="17CA42AD" w14:textId="77777777" w:rsidR="00B61B88" w:rsidRPr="008405E7" w:rsidRDefault="00B61B88" w:rsidP="00B61B88">
            <w:r w:rsidRPr="008405E7">
              <w:t>РАДОВИЋ ИГОР</w:t>
            </w:r>
          </w:p>
        </w:tc>
        <w:tc>
          <w:tcPr>
            <w:tcW w:w="3192" w:type="dxa"/>
            <w:shd w:val="clear" w:color="auto" w:fill="auto"/>
          </w:tcPr>
          <w:p w14:paraId="456CAE08" w14:textId="77777777" w:rsidR="00B61B88" w:rsidRPr="008405E7" w:rsidRDefault="00B61B88" w:rsidP="00B61B88">
            <w:r w:rsidRPr="008405E7">
              <w:t>Ликовна култура; историја уметности; грађанско васпитање</w:t>
            </w:r>
          </w:p>
        </w:tc>
        <w:tc>
          <w:tcPr>
            <w:tcW w:w="3192" w:type="dxa"/>
            <w:shd w:val="clear" w:color="auto" w:fill="auto"/>
          </w:tcPr>
          <w:p w14:paraId="755D31CF" w14:textId="07EFE327" w:rsidR="00B61B88" w:rsidRPr="008405E7" w:rsidRDefault="00053256" w:rsidP="00B61B88">
            <w:pPr>
              <w:rPr>
                <w:lang w:val="sr-Cyrl-RS"/>
              </w:rPr>
            </w:pPr>
            <w:r>
              <w:rPr>
                <w:lang w:val="sr-Cyrl-RS"/>
              </w:rPr>
              <w:t>Петак 9.35-9.50</w:t>
            </w:r>
          </w:p>
        </w:tc>
      </w:tr>
      <w:tr w:rsidR="00B61B88" w:rsidRPr="008405E7" w14:paraId="7441F2F8" w14:textId="77777777" w:rsidTr="00B61B88">
        <w:trPr>
          <w:jc w:val="center"/>
        </w:trPr>
        <w:tc>
          <w:tcPr>
            <w:tcW w:w="3192" w:type="dxa"/>
            <w:shd w:val="clear" w:color="auto" w:fill="auto"/>
          </w:tcPr>
          <w:p w14:paraId="03AC7C8E" w14:textId="77777777" w:rsidR="00B61B88" w:rsidRPr="008405E7" w:rsidRDefault="00B61B88" w:rsidP="00B61B88">
            <w:r w:rsidRPr="008405E7">
              <w:t>ЗОРИЋ РЕНАТА</w:t>
            </w:r>
          </w:p>
        </w:tc>
        <w:tc>
          <w:tcPr>
            <w:tcW w:w="3192" w:type="dxa"/>
            <w:shd w:val="clear" w:color="auto" w:fill="auto"/>
          </w:tcPr>
          <w:p w14:paraId="0B32F382" w14:textId="77777777" w:rsidR="00B61B88" w:rsidRPr="008405E7" w:rsidRDefault="00B61B88" w:rsidP="00B61B88">
            <w:r w:rsidRPr="008405E7">
              <w:t>Агенцијско и хотел. посл.</w:t>
            </w:r>
          </w:p>
        </w:tc>
        <w:tc>
          <w:tcPr>
            <w:tcW w:w="3192" w:type="dxa"/>
            <w:shd w:val="clear" w:color="auto" w:fill="auto"/>
          </w:tcPr>
          <w:p w14:paraId="3CB4843D" w14:textId="66B11CD7" w:rsidR="00B61B88" w:rsidRPr="008405E7" w:rsidRDefault="00973850" w:rsidP="00B61B88">
            <w:pPr>
              <w:rPr>
                <w:lang w:val="sr-Cyrl-RS"/>
              </w:rPr>
            </w:pPr>
            <w:r>
              <w:rPr>
                <w:lang w:val="sr-Cyrl-RS"/>
              </w:rPr>
              <w:t>Уторак 10.40-11.25</w:t>
            </w:r>
          </w:p>
        </w:tc>
      </w:tr>
      <w:tr w:rsidR="00B61B88" w:rsidRPr="008405E7" w14:paraId="16FA3A8A" w14:textId="77777777" w:rsidTr="00B61B88">
        <w:trPr>
          <w:jc w:val="center"/>
        </w:trPr>
        <w:tc>
          <w:tcPr>
            <w:tcW w:w="3192" w:type="dxa"/>
            <w:shd w:val="clear" w:color="auto" w:fill="auto"/>
          </w:tcPr>
          <w:p w14:paraId="211319FE" w14:textId="77777777" w:rsidR="00B61B88" w:rsidRPr="008405E7" w:rsidRDefault="00B61B88" w:rsidP="00B61B88">
            <w:r w:rsidRPr="008405E7">
              <w:t>СПАСИЋ САШКА</w:t>
            </w:r>
          </w:p>
        </w:tc>
        <w:tc>
          <w:tcPr>
            <w:tcW w:w="3192" w:type="dxa"/>
            <w:shd w:val="clear" w:color="auto" w:fill="auto"/>
          </w:tcPr>
          <w:p w14:paraId="74D8EF86" w14:textId="77777777" w:rsidR="00B61B88" w:rsidRPr="008405E7" w:rsidRDefault="00B61B88" w:rsidP="00B61B88">
            <w:r w:rsidRPr="008405E7">
              <w:t>Немачки језик</w:t>
            </w:r>
          </w:p>
        </w:tc>
        <w:tc>
          <w:tcPr>
            <w:tcW w:w="3192" w:type="dxa"/>
            <w:shd w:val="clear" w:color="auto" w:fill="auto"/>
          </w:tcPr>
          <w:p w14:paraId="4169E81B" w14:textId="1834C657" w:rsidR="00B61B88" w:rsidRPr="008405E7" w:rsidRDefault="00973850" w:rsidP="00B61B88">
            <w:pPr>
              <w:rPr>
                <w:lang w:val="sr-Cyrl-RS"/>
              </w:rPr>
            </w:pPr>
            <w:r>
              <w:rPr>
                <w:lang w:val="sr-Cyrl-RS"/>
              </w:rPr>
              <w:t>Понедељак 10.40-11.15</w:t>
            </w:r>
          </w:p>
        </w:tc>
      </w:tr>
      <w:tr w:rsidR="00B61B88" w:rsidRPr="008405E7" w14:paraId="16C210B1" w14:textId="77777777" w:rsidTr="00B61B88">
        <w:trPr>
          <w:jc w:val="center"/>
        </w:trPr>
        <w:tc>
          <w:tcPr>
            <w:tcW w:w="3192" w:type="dxa"/>
            <w:shd w:val="clear" w:color="auto" w:fill="auto"/>
          </w:tcPr>
          <w:p w14:paraId="18A474BC" w14:textId="77777777" w:rsidR="00B61B88" w:rsidRPr="008405E7" w:rsidRDefault="00B61B88" w:rsidP="00B61B88">
            <w:r w:rsidRPr="008405E7">
              <w:t>НАЂ ЈАСМИНКА</w:t>
            </w:r>
          </w:p>
        </w:tc>
        <w:tc>
          <w:tcPr>
            <w:tcW w:w="3192" w:type="dxa"/>
            <w:shd w:val="clear" w:color="auto" w:fill="auto"/>
          </w:tcPr>
          <w:p w14:paraId="781F1767" w14:textId="77777777" w:rsidR="00B61B88" w:rsidRPr="008405E7" w:rsidRDefault="00B61B88" w:rsidP="00B61B88">
            <w:r w:rsidRPr="008405E7">
              <w:t>Хемија, примењене науке</w:t>
            </w:r>
          </w:p>
        </w:tc>
        <w:tc>
          <w:tcPr>
            <w:tcW w:w="3192" w:type="dxa"/>
            <w:shd w:val="clear" w:color="auto" w:fill="auto"/>
          </w:tcPr>
          <w:p w14:paraId="5BD1B2B7" w14:textId="431AA621" w:rsidR="00B61B88" w:rsidRPr="008405E7" w:rsidRDefault="00973850" w:rsidP="00B61B88">
            <w:pPr>
              <w:rPr>
                <w:lang w:val="sr-Cyrl-RS"/>
              </w:rPr>
            </w:pPr>
            <w:r>
              <w:rPr>
                <w:lang w:val="sr-Cyrl-RS"/>
              </w:rPr>
              <w:t>Понедељак 12-15-13.00</w:t>
            </w:r>
          </w:p>
        </w:tc>
      </w:tr>
      <w:tr w:rsidR="00B61B88" w:rsidRPr="008405E7" w14:paraId="4F05EF0C" w14:textId="77777777" w:rsidTr="00B61B88">
        <w:trPr>
          <w:jc w:val="center"/>
        </w:trPr>
        <w:tc>
          <w:tcPr>
            <w:tcW w:w="3192" w:type="dxa"/>
            <w:shd w:val="clear" w:color="auto" w:fill="auto"/>
          </w:tcPr>
          <w:p w14:paraId="2E071398" w14:textId="77777777" w:rsidR="00B61B88" w:rsidRPr="008405E7" w:rsidRDefault="00B61B88" w:rsidP="00B61B88">
            <w:r w:rsidRPr="008405E7">
              <w:t>РАЦ ДАНИЈЕЛА</w:t>
            </w:r>
          </w:p>
        </w:tc>
        <w:tc>
          <w:tcPr>
            <w:tcW w:w="3192" w:type="dxa"/>
            <w:shd w:val="clear" w:color="auto" w:fill="auto"/>
          </w:tcPr>
          <w:p w14:paraId="60877805" w14:textId="77777777" w:rsidR="00B61B88" w:rsidRPr="008405E7" w:rsidRDefault="00B61B88" w:rsidP="00B61B88">
            <w:r w:rsidRPr="008405E7">
              <w:t>Биологија</w:t>
            </w:r>
          </w:p>
        </w:tc>
        <w:tc>
          <w:tcPr>
            <w:tcW w:w="3192" w:type="dxa"/>
            <w:shd w:val="clear" w:color="auto" w:fill="auto"/>
          </w:tcPr>
          <w:p w14:paraId="481454CC" w14:textId="48BC6772" w:rsidR="00B61B88" w:rsidRPr="008405E7" w:rsidRDefault="00973850" w:rsidP="00B61B88">
            <w:pPr>
              <w:rPr>
                <w:lang w:val="sr-Cyrl-RS"/>
              </w:rPr>
            </w:pPr>
            <w:r>
              <w:rPr>
                <w:lang w:val="sr-Cyrl-RS"/>
              </w:rPr>
              <w:t>Уторак 8.00-9.00</w:t>
            </w:r>
          </w:p>
        </w:tc>
      </w:tr>
      <w:tr w:rsidR="00B61B88" w:rsidRPr="008405E7" w14:paraId="780DE0A7" w14:textId="77777777" w:rsidTr="00B61B88">
        <w:trPr>
          <w:jc w:val="center"/>
        </w:trPr>
        <w:tc>
          <w:tcPr>
            <w:tcW w:w="3192" w:type="dxa"/>
            <w:shd w:val="clear" w:color="auto" w:fill="auto"/>
          </w:tcPr>
          <w:p w14:paraId="31B09081" w14:textId="77777777" w:rsidR="00B61B88" w:rsidRPr="008405E7" w:rsidRDefault="00B61B88" w:rsidP="00B61B88">
            <w:r w:rsidRPr="008405E7">
              <w:t>РУСКОВСКИ ВАЛЕНТИНА</w:t>
            </w:r>
          </w:p>
        </w:tc>
        <w:tc>
          <w:tcPr>
            <w:tcW w:w="3192" w:type="dxa"/>
            <w:shd w:val="clear" w:color="auto" w:fill="auto"/>
          </w:tcPr>
          <w:p w14:paraId="5DA462FA" w14:textId="77777777" w:rsidR="00B61B88" w:rsidRPr="008405E7" w:rsidRDefault="00B61B88" w:rsidP="00B61B88">
            <w:pPr>
              <w:rPr>
                <w:lang w:val="sr-Cyrl-RS"/>
              </w:rPr>
            </w:pPr>
            <w:r w:rsidRPr="008405E7">
              <w:t>Примењене науке</w:t>
            </w:r>
            <w:r w:rsidRPr="008405E7">
              <w:rPr>
                <w:lang w:val="sr-Cyrl-RS"/>
              </w:rPr>
              <w:t>,хемија,физика</w:t>
            </w:r>
          </w:p>
        </w:tc>
        <w:tc>
          <w:tcPr>
            <w:tcW w:w="3192" w:type="dxa"/>
            <w:shd w:val="clear" w:color="auto" w:fill="auto"/>
          </w:tcPr>
          <w:p w14:paraId="067600EB" w14:textId="5507AAE3" w:rsidR="00B61B88" w:rsidRPr="008405E7" w:rsidRDefault="00973850" w:rsidP="00B61B88">
            <w:pPr>
              <w:rPr>
                <w:lang w:val="sr-Cyrl-RS"/>
              </w:rPr>
            </w:pPr>
            <w:r>
              <w:rPr>
                <w:lang w:val="sr-Cyrl-RS"/>
              </w:rPr>
              <w:t>Петак 8.45-9.30</w:t>
            </w:r>
          </w:p>
        </w:tc>
      </w:tr>
      <w:tr w:rsidR="00B61B88" w:rsidRPr="008405E7" w14:paraId="33E8C275" w14:textId="77777777" w:rsidTr="00B61B88">
        <w:trPr>
          <w:jc w:val="center"/>
        </w:trPr>
        <w:tc>
          <w:tcPr>
            <w:tcW w:w="3192" w:type="dxa"/>
            <w:shd w:val="clear" w:color="auto" w:fill="auto"/>
          </w:tcPr>
          <w:p w14:paraId="47706A18" w14:textId="77777777" w:rsidR="00B61B88" w:rsidRPr="008405E7" w:rsidRDefault="00B61B88" w:rsidP="00B61B88">
            <w:r w:rsidRPr="008405E7">
              <w:t>АЛЕКСИЋ СОЊА</w:t>
            </w:r>
          </w:p>
        </w:tc>
        <w:tc>
          <w:tcPr>
            <w:tcW w:w="3192" w:type="dxa"/>
            <w:shd w:val="clear" w:color="auto" w:fill="auto"/>
          </w:tcPr>
          <w:p w14:paraId="3EA2E546" w14:textId="77777777" w:rsidR="00B61B88" w:rsidRPr="008405E7" w:rsidRDefault="00B61B88" w:rsidP="00B61B88">
            <w:r w:rsidRPr="008405E7">
              <w:t>Психологија</w:t>
            </w:r>
          </w:p>
        </w:tc>
        <w:tc>
          <w:tcPr>
            <w:tcW w:w="3192" w:type="dxa"/>
            <w:shd w:val="clear" w:color="auto" w:fill="auto"/>
          </w:tcPr>
          <w:p w14:paraId="0A427E02" w14:textId="34359D67" w:rsidR="00B61B88" w:rsidRPr="008405E7" w:rsidRDefault="00973850" w:rsidP="00B61B88">
            <w:pPr>
              <w:rPr>
                <w:lang w:val="sr-Cyrl-RS"/>
              </w:rPr>
            </w:pPr>
            <w:r>
              <w:rPr>
                <w:lang w:val="sr-Cyrl-RS"/>
              </w:rPr>
              <w:t>Понедељак 9.50-10.35</w:t>
            </w:r>
          </w:p>
        </w:tc>
      </w:tr>
      <w:tr w:rsidR="00B61B88" w:rsidRPr="008405E7" w14:paraId="1E32FAB4" w14:textId="77777777" w:rsidTr="00B61B88">
        <w:trPr>
          <w:jc w:val="center"/>
        </w:trPr>
        <w:tc>
          <w:tcPr>
            <w:tcW w:w="3192" w:type="dxa"/>
            <w:shd w:val="clear" w:color="auto" w:fill="auto"/>
          </w:tcPr>
          <w:p w14:paraId="0378D108" w14:textId="77777777" w:rsidR="00B61B88" w:rsidRPr="008405E7" w:rsidRDefault="00B61B88" w:rsidP="00B61B88">
            <w:pPr>
              <w:rPr>
                <w:lang w:val="sr-Cyrl-RS"/>
              </w:rPr>
            </w:pPr>
            <w:r w:rsidRPr="008405E7">
              <w:rPr>
                <w:lang w:val="sr-Cyrl-RS"/>
              </w:rPr>
              <w:t>ЧИЗМАР ВАНЕСА</w:t>
            </w:r>
          </w:p>
        </w:tc>
        <w:tc>
          <w:tcPr>
            <w:tcW w:w="3192" w:type="dxa"/>
            <w:shd w:val="clear" w:color="auto" w:fill="auto"/>
          </w:tcPr>
          <w:p w14:paraId="4CF7E12B" w14:textId="77777777" w:rsidR="00B61B88" w:rsidRPr="008405E7" w:rsidRDefault="00B61B88" w:rsidP="00B61B88">
            <w:pPr>
              <w:rPr>
                <w:lang w:val="sr-Cyrl-RS"/>
              </w:rPr>
            </w:pPr>
            <w:r w:rsidRPr="008405E7">
              <w:rPr>
                <w:lang w:val="sr-Cyrl-RS"/>
              </w:rPr>
              <w:t>Латински језик</w:t>
            </w:r>
          </w:p>
        </w:tc>
        <w:tc>
          <w:tcPr>
            <w:tcW w:w="3192" w:type="dxa"/>
            <w:shd w:val="clear" w:color="auto" w:fill="auto"/>
          </w:tcPr>
          <w:p w14:paraId="5C86107A" w14:textId="3159D6A2" w:rsidR="00B61B88" w:rsidRPr="00973850" w:rsidRDefault="00973850" w:rsidP="00B61B88">
            <w:pPr>
              <w:rPr>
                <w:lang w:val="sr-Cyrl-RS"/>
              </w:rPr>
            </w:pPr>
            <w:r>
              <w:rPr>
                <w:lang w:val="sr-Cyrl-RS"/>
              </w:rPr>
              <w:t>Уторак 10.45-11.30</w:t>
            </w:r>
          </w:p>
        </w:tc>
      </w:tr>
    </w:tbl>
    <w:p w14:paraId="618EE5F9" w14:textId="77777777" w:rsidR="00B61B88" w:rsidRDefault="00B61B88">
      <w:pPr>
        <w:spacing w:after="200" w:line="276" w:lineRule="auto"/>
        <w:rPr>
          <w:rFonts w:asciiTheme="majorHAnsi" w:eastAsiaTheme="majorEastAsia" w:hAnsiTheme="majorHAnsi" w:cstheme="majorBidi"/>
          <w:b/>
          <w:bCs/>
          <w:color w:val="FF0000"/>
          <w:sz w:val="26"/>
          <w:szCs w:val="26"/>
        </w:rPr>
      </w:pPr>
      <w:r>
        <w:br w:type="page"/>
      </w:r>
    </w:p>
    <w:p w14:paraId="12F7D0A7" w14:textId="77777777" w:rsidR="007C58C0" w:rsidRPr="00FD45CD" w:rsidRDefault="007C58C0" w:rsidP="007C58C0">
      <w:pPr>
        <w:pStyle w:val="Heading1"/>
        <w:spacing w:line="276" w:lineRule="auto"/>
        <w:contextualSpacing/>
        <w:rPr>
          <w:color w:val="auto"/>
        </w:rPr>
      </w:pPr>
      <w:bookmarkStart w:id="19" w:name="_Toc145924348"/>
      <w:r w:rsidRPr="00FD45CD">
        <w:rPr>
          <w:color w:val="auto"/>
        </w:rPr>
        <w:lastRenderedPageBreak/>
        <w:t>4. ОРГАНИЗАЦИЈА ВАСПИТНО- ОБРАЗОВНОГ РАДА ШКОЛЕ</w:t>
      </w:r>
      <w:bookmarkEnd w:id="19"/>
    </w:p>
    <w:p w14:paraId="480C5FB9" w14:textId="77777777" w:rsidR="007C58C0" w:rsidRPr="00FD45CD" w:rsidRDefault="007C58C0" w:rsidP="00A8553F">
      <w:pPr>
        <w:pStyle w:val="Heading2"/>
        <w:rPr>
          <w:color w:val="auto"/>
        </w:rPr>
      </w:pPr>
      <w:bookmarkStart w:id="20" w:name="_Toc145924349"/>
      <w:r w:rsidRPr="00FD45CD">
        <w:rPr>
          <w:color w:val="auto"/>
        </w:rPr>
        <w:t>4.1 Б</w:t>
      </w:r>
      <w:r w:rsidR="00B024FD" w:rsidRPr="00FD45CD">
        <w:rPr>
          <w:color w:val="auto"/>
          <w:lang w:val="sr-Cyrl-RS"/>
        </w:rPr>
        <w:t>ројно стање ученика и одељења у основној школи</w:t>
      </w:r>
      <w:bookmarkEnd w:id="20"/>
    </w:p>
    <w:p w14:paraId="1DC119DF" w14:textId="77777777" w:rsidR="007C58C0" w:rsidRPr="00FD45CD" w:rsidRDefault="007C58C0" w:rsidP="00A8553F">
      <w:pPr>
        <w:pStyle w:val="Heading3"/>
        <w:rPr>
          <w:b w:val="0"/>
          <w:bCs/>
          <w:color w:val="auto"/>
        </w:rPr>
      </w:pPr>
      <w:bookmarkStart w:id="21" w:name="_Toc145924350"/>
      <w:r w:rsidRPr="00FD45CD">
        <w:rPr>
          <w:b w:val="0"/>
          <w:bCs/>
          <w:color w:val="auto"/>
        </w:rPr>
        <w:t>4.1.1 Разредна настава у основној школи</w:t>
      </w:r>
      <w:bookmarkEnd w:id="21"/>
    </w:p>
    <w:p w14:paraId="140A3570" w14:textId="77777777" w:rsidR="007C58C0" w:rsidRPr="00FD45CD" w:rsidRDefault="007C58C0" w:rsidP="007C58C0"/>
    <w:p w14:paraId="66B0D0B8" w14:textId="77777777" w:rsidR="007C58C0" w:rsidRPr="00FD45CD" w:rsidRDefault="007C58C0" w:rsidP="007C58C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4427"/>
      </w:tblGrid>
      <w:tr w:rsidR="004108FC" w:rsidRPr="00FD45CD" w14:paraId="7EF6374B" w14:textId="77777777" w:rsidTr="002C096B">
        <w:trPr>
          <w:trHeight w:val="70"/>
          <w:jc w:val="center"/>
        </w:trPr>
        <w:tc>
          <w:tcPr>
            <w:tcW w:w="4429" w:type="dxa"/>
            <w:shd w:val="clear" w:color="auto" w:fill="E5DFEC"/>
          </w:tcPr>
          <w:p w14:paraId="2844042D" w14:textId="77777777" w:rsidR="007C58C0" w:rsidRPr="00FD45CD" w:rsidRDefault="007C58C0" w:rsidP="007C58C0">
            <w:pPr>
              <w:jc w:val="center"/>
              <w:rPr>
                <w:bCs/>
                <w:lang w:val="en-US"/>
              </w:rPr>
            </w:pPr>
            <w:r w:rsidRPr="00FD45CD">
              <w:rPr>
                <w:bCs/>
              </w:rPr>
              <w:t>ОДЕЉЕЊА</w:t>
            </w:r>
          </w:p>
          <w:p w14:paraId="54610A50" w14:textId="77777777" w:rsidR="007C58C0" w:rsidRPr="00FD45CD" w:rsidRDefault="007C58C0" w:rsidP="007C58C0">
            <w:pPr>
              <w:jc w:val="center"/>
              <w:rPr>
                <w:bCs/>
                <w:lang w:val="en-US"/>
              </w:rPr>
            </w:pPr>
          </w:p>
        </w:tc>
        <w:tc>
          <w:tcPr>
            <w:tcW w:w="4427" w:type="dxa"/>
            <w:shd w:val="clear" w:color="auto" w:fill="E5DFEC"/>
          </w:tcPr>
          <w:p w14:paraId="29D58258" w14:textId="77777777" w:rsidR="007C58C0" w:rsidRPr="00FD45CD" w:rsidRDefault="007C58C0" w:rsidP="007C58C0">
            <w:pPr>
              <w:jc w:val="center"/>
              <w:rPr>
                <w:bCs/>
              </w:rPr>
            </w:pPr>
            <w:r w:rsidRPr="00FD45CD">
              <w:rPr>
                <w:bCs/>
              </w:rPr>
              <w:t>БРОЈ    УЧЕНИКА</w:t>
            </w:r>
          </w:p>
        </w:tc>
      </w:tr>
      <w:tr w:rsidR="004108FC" w:rsidRPr="00FD45CD" w14:paraId="26CDD4A7" w14:textId="77777777" w:rsidTr="002C096B">
        <w:trPr>
          <w:jc w:val="center"/>
        </w:trPr>
        <w:tc>
          <w:tcPr>
            <w:tcW w:w="4429" w:type="dxa"/>
          </w:tcPr>
          <w:p w14:paraId="46B42378" w14:textId="77777777" w:rsidR="007C58C0" w:rsidRPr="00FD45CD" w:rsidRDefault="007C58C0" w:rsidP="007C58C0">
            <w:pPr>
              <w:jc w:val="both"/>
              <w:rPr>
                <w:bCs/>
              </w:rPr>
            </w:pPr>
            <w:r w:rsidRPr="00FD45CD">
              <w:rPr>
                <w:bCs/>
              </w:rPr>
              <w:t xml:space="preserve">                            I A</w:t>
            </w:r>
          </w:p>
        </w:tc>
        <w:tc>
          <w:tcPr>
            <w:tcW w:w="4427" w:type="dxa"/>
          </w:tcPr>
          <w:p w14:paraId="07C189BD" w14:textId="1FF40417" w:rsidR="007C58C0" w:rsidRPr="00FD45CD" w:rsidRDefault="0053035D" w:rsidP="007C58C0">
            <w:pPr>
              <w:jc w:val="both"/>
              <w:rPr>
                <w:bCs/>
                <w:lang w:val="sr-Cyrl-RS"/>
              </w:rPr>
            </w:pPr>
            <w:r w:rsidRPr="00FD45CD">
              <w:rPr>
                <w:bCs/>
              </w:rPr>
              <w:t>1</w:t>
            </w:r>
            <w:r w:rsidRPr="00FD45CD">
              <w:rPr>
                <w:bCs/>
                <w:lang w:val="sr-Cyrl-RS"/>
              </w:rPr>
              <w:t>6</w:t>
            </w:r>
            <w:r w:rsidR="005446D7" w:rsidRPr="00FD45CD">
              <w:rPr>
                <w:bCs/>
                <w:lang w:val="sr-Cyrl-RS"/>
              </w:rPr>
              <w:t xml:space="preserve">          1 ученик ИОП1</w:t>
            </w:r>
          </w:p>
        </w:tc>
      </w:tr>
      <w:tr w:rsidR="004108FC" w:rsidRPr="00FD45CD" w14:paraId="139A550A" w14:textId="77777777" w:rsidTr="002C096B">
        <w:trPr>
          <w:jc w:val="center"/>
        </w:trPr>
        <w:tc>
          <w:tcPr>
            <w:tcW w:w="4429" w:type="dxa"/>
          </w:tcPr>
          <w:p w14:paraId="4163DEF6" w14:textId="77777777" w:rsidR="007C58C0" w:rsidRPr="00FD45CD" w:rsidRDefault="007C58C0" w:rsidP="007C58C0">
            <w:pPr>
              <w:jc w:val="both"/>
              <w:rPr>
                <w:bCs/>
              </w:rPr>
            </w:pPr>
            <w:r w:rsidRPr="00FD45CD">
              <w:rPr>
                <w:bCs/>
                <w:lang w:val="en-US"/>
              </w:rPr>
              <w:t xml:space="preserve">                            I</w:t>
            </w:r>
            <w:r w:rsidRPr="00FD45CD">
              <w:rPr>
                <w:bCs/>
              </w:rPr>
              <w:t>Б</w:t>
            </w:r>
          </w:p>
        </w:tc>
        <w:tc>
          <w:tcPr>
            <w:tcW w:w="4427" w:type="dxa"/>
          </w:tcPr>
          <w:p w14:paraId="2F6D6A78" w14:textId="6B9422CE" w:rsidR="007C58C0" w:rsidRPr="00FD45CD" w:rsidRDefault="0053035D" w:rsidP="007C58C0">
            <w:pPr>
              <w:jc w:val="both"/>
              <w:rPr>
                <w:bCs/>
                <w:lang w:val="sr-Cyrl-RS"/>
              </w:rPr>
            </w:pPr>
            <w:r w:rsidRPr="00FD45CD">
              <w:rPr>
                <w:bCs/>
              </w:rPr>
              <w:t>1</w:t>
            </w:r>
            <w:r w:rsidRPr="00FD45CD">
              <w:rPr>
                <w:bCs/>
                <w:lang w:val="sr-Cyrl-RS"/>
              </w:rPr>
              <w:t>7</w:t>
            </w:r>
            <w:r w:rsidR="005446D7" w:rsidRPr="00FD45CD">
              <w:rPr>
                <w:bCs/>
                <w:lang w:val="sr-Cyrl-RS"/>
              </w:rPr>
              <w:t xml:space="preserve">        1 ученик ИОП1</w:t>
            </w:r>
          </w:p>
        </w:tc>
      </w:tr>
      <w:tr w:rsidR="0053035D" w:rsidRPr="00FD45CD" w14:paraId="2D91F104" w14:textId="77777777" w:rsidTr="002C096B">
        <w:trPr>
          <w:jc w:val="center"/>
        </w:trPr>
        <w:tc>
          <w:tcPr>
            <w:tcW w:w="4429" w:type="dxa"/>
          </w:tcPr>
          <w:p w14:paraId="7C703685" w14:textId="411D6B1C" w:rsidR="0053035D" w:rsidRPr="00FD45CD" w:rsidRDefault="0053035D" w:rsidP="007C58C0">
            <w:pPr>
              <w:jc w:val="both"/>
              <w:rPr>
                <w:bCs/>
                <w:lang w:val="en-US"/>
              </w:rPr>
            </w:pPr>
            <w:r w:rsidRPr="00FD45CD">
              <w:rPr>
                <w:bCs/>
                <w:lang w:val="en-US"/>
              </w:rPr>
              <w:t xml:space="preserve">                            I</w:t>
            </w:r>
          </w:p>
        </w:tc>
        <w:tc>
          <w:tcPr>
            <w:tcW w:w="4427" w:type="dxa"/>
          </w:tcPr>
          <w:p w14:paraId="77E88061" w14:textId="1661B0C8" w:rsidR="0053035D" w:rsidRPr="00FD45CD" w:rsidRDefault="00B779BE" w:rsidP="007C58C0">
            <w:pPr>
              <w:jc w:val="both"/>
              <w:rPr>
                <w:bCs/>
                <w:lang w:val="en-US"/>
              </w:rPr>
            </w:pPr>
            <w:r w:rsidRPr="00FD45CD">
              <w:rPr>
                <w:bCs/>
                <w:lang w:val="en-US"/>
              </w:rPr>
              <w:t>17</w:t>
            </w:r>
            <w:r w:rsidR="005446D7" w:rsidRPr="00FD45CD">
              <w:rPr>
                <w:bCs/>
                <w:lang w:val="sr-Cyrl-RS"/>
              </w:rPr>
              <w:t xml:space="preserve">        1 ученик ИОП1</w:t>
            </w:r>
          </w:p>
        </w:tc>
      </w:tr>
      <w:tr w:rsidR="004108FC" w:rsidRPr="00FD45CD" w14:paraId="2772A248" w14:textId="77777777" w:rsidTr="002C096B">
        <w:trPr>
          <w:jc w:val="center"/>
        </w:trPr>
        <w:tc>
          <w:tcPr>
            <w:tcW w:w="4429" w:type="dxa"/>
          </w:tcPr>
          <w:p w14:paraId="22BD1323" w14:textId="77777777" w:rsidR="007C58C0" w:rsidRPr="00FD45CD" w:rsidRDefault="007C58C0" w:rsidP="007C58C0">
            <w:pPr>
              <w:jc w:val="both"/>
              <w:rPr>
                <w:bCs/>
                <w:lang w:val="en-US"/>
              </w:rPr>
            </w:pPr>
            <w:r w:rsidRPr="00FD45CD">
              <w:rPr>
                <w:bCs/>
              </w:rPr>
              <w:t xml:space="preserve">                           I</w:t>
            </w:r>
            <w:r w:rsidRPr="00FD45CD">
              <w:rPr>
                <w:bCs/>
                <w:lang w:val="en-US"/>
              </w:rPr>
              <w:t>I</w:t>
            </w:r>
            <w:r w:rsidRPr="00FD45CD">
              <w:rPr>
                <w:bCs/>
              </w:rPr>
              <w:t xml:space="preserve"> А</w:t>
            </w:r>
          </w:p>
        </w:tc>
        <w:tc>
          <w:tcPr>
            <w:tcW w:w="4427" w:type="dxa"/>
          </w:tcPr>
          <w:p w14:paraId="4A93E986" w14:textId="38CC88A3" w:rsidR="007C58C0" w:rsidRPr="00FD45CD" w:rsidRDefault="00B779BE" w:rsidP="007C58C0">
            <w:pPr>
              <w:jc w:val="both"/>
              <w:rPr>
                <w:bCs/>
                <w:lang w:val="sr-Cyrl-RS"/>
              </w:rPr>
            </w:pPr>
            <w:r w:rsidRPr="00FD45CD">
              <w:rPr>
                <w:bCs/>
                <w:lang w:val="sr-Cyrl-RS"/>
              </w:rPr>
              <w:t>1</w:t>
            </w:r>
            <w:r w:rsidRPr="00FD45CD">
              <w:rPr>
                <w:bCs/>
                <w:lang w:val="en-US"/>
              </w:rPr>
              <w:t>6</w:t>
            </w:r>
            <w:r w:rsidR="00606ADA" w:rsidRPr="00FD45CD">
              <w:rPr>
                <w:bCs/>
                <w:lang w:val="sr-Cyrl-RS"/>
              </w:rPr>
              <w:t xml:space="preserve">      </w:t>
            </w:r>
            <w:r w:rsidR="00EE1780" w:rsidRPr="00FD45CD">
              <w:rPr>
                <w:bCs/>
                <w:lang w:val="sr-Cyrl-RS"/>
              </w:rPr>
              <w:t xml:space="preserve">    2</w:t>
            </w:r>
            <w:r w:rsidR="00606ADA" w:rsidRPr="00FD45CD">
              <w:rPr>
                <w:bCs/>
                <w:lang w:val="sr-Cyrl-RS"/>
              </w:rPr>
              <w:t xml:space="preserve"> ученик</w:t>
            </w:r>
            <w:r w:rsidR="00EE1780" w:rsidRPr="00FD45CD">
              <w:rPr>
                <w:bCs/>
                <w:lang w:val="sr-Cyrl-RS"/>
              </w:rPr>
              <w:t>а</w:t>
            </w:r>
            <w:r w:rsidR="00606ADA" w:rsidRPr="00FD45CD">
              <w:rPr>
                <w:bCs/>
                <w:lang w:val="sr-Cyrl-RS"/>
              </w:rPr>
              <w:t xml:space="preserve"> ИОП1</w:t>
            </w:r>
          </w:p>
        </w:tc>
      </w:tr>
      <w:tr w:rsidR="004108FC" w:rsidRPr="00FD45CD" w14:paraId="7B02BD4A" w14:textId="77777777" w:rsidTr="002C096B">
        <w:trPr>
          <w:jc w:val="center"/>
        </w:trPr>
        <w:tc>
          <w:tcPr>
            <w:tcW w:w="4429" w:type="dxa"/>
          </w:tcPr>
          <w:p w14:paraId="73C86D82" w14:textId="77777777" w:rsidR="007C58C0" w:rsidRPr="00FD45CD" w:rsidRDefault="007C58C0" w:rsidP="007C58C0">
            <w:pPr>
              <w:jc w:val="both"/>
              <w:rPr>
                <w:bCs/>
              </w:rPr>
            </w:pPr>
            <w:r w:rsidRPr="00FD45CD">
              <w:rPr>
                <w:bCs/>
              </w:rPr>
              <w:t xml:space="preserve">                           I</w:t>
            </w:r>
            <w:r w:rsidRPr="00FD45CD">
              <w:rPr>
                <w:bCs/>
                <w:lang w:val="en-US"/>
              </w:rPr>
              <w:t>I</w:t>
            </w:r>
            <w:r w:rsidRPr="00FD45CD">
              <w:rPr>
                <w:bCs/>
              </w:rPr>
              <w:t xml:space="preserve"> Б</w:t>
            </w:r>
          </w:p>
        </w:tc>
        <w:tc>
          <w:tcPr>
            <w:tcW w:w="4427" w:type="dxa"/>
          </w:tcPr>
          <w:p w14:paraId="6B1E0DC2" w14:textId="1C8783A0" w:rsidR="007C58C0" w:rsidRPr="00FD45CD" w:rsidRDefault="00B779BE" w:rsidP="007C58C0">
            <w:pPr>
              <w:jc w:val="both"/>
              <w:rPr>
                <w:bCs/>
              </w:rPr>
            </w:pPr>
            <w:r w:rsidRPr="00FD45CD">
              <w:rPr>
                <w:bCs/>
                <w:lang w:val="sr-Cyrl-RS"/>
              </w:rPr>
              <w:t>1</w:t>
            </w:r>
            <w:r w:rsidRPr="00FD45CD">
              <w:rPr>
                <w:bCs/>
                <w:lang w:val="en-US"/>
              </w:rPr>
              <w:t>6</w:t>
            </w:r>
            <w:r w:rsidR="007C58C0" w:rsidRPr="00FD45CD">
              <w:rPr>
                <w:bCs/>
              </w:rPr>
              <w:t xml:space="preserve">  </w:t>
            </w:r>
            <w:r w:rsidR="008B6264" w:rsidRPr="00FD45CD">
              <w:rPr>
                <w:bCs/>
                <w:lang w:val="sr-Cyrl-RS"/>
              </w:rPr>
              <w:t xml:space="preserve">        2</w:t>
            </w:r>
            <w:r w:rsidR="00606ADA" w:rsidRPr="00FD45CD">
              <w:rPr>
                <w:bCs/>
                <w:lang w:val="sr-Cyrl-RS"/>
              </w:rPr>
              <w:t xml:space="preserve"> ученик ИОП1</w:t>
            </w:r>
          </w:p>
        </w:tc>
      </w:tr>
      <w:tr w:rsidR="004108FC" w:rsidRPr="00FD45CD" w14:paraId="69D248D4" w14:textId="77777777" w:rsidTr="002C096B">
        <w:trPr>
          <w:jc w:val="center"/>
        </w:trPr>
        <w:tc>
          <w:tcPr>
            <w:tcW w:w="4429" w:type="dxa"/>
          </w:tcPr>
          <w:p w14:paraId="3324BCCA" w14:textId="77777777" w:rsidR="007C58C0" w:rsidRPr="00FD45CD" w:rsidRDefault="007C58C0" w:rsidP="007C58C0">
            <w:pPr>
              <w:jc w:val="both"/>
              <w:rPr>
                <w:bCs/>
              </w:rPr>
            </w:pPr>
            <w:r w:rsidRPr="00FD45CD">
              <w:rPr>
                <w:bCs/>
              </w:rPr>
              <w:t xml:space="preserve">                           III А</w:t>
            </w:r>
          </w:p>
        </w:tc>
        <w:tc>
          <w:tcPr>
            <w:tcW w:w="4427" w:type="dxa"/>
          </w:tcPr>
          <w:p w14:paraId="236B636E" w14:textId="1DC17907" w:rsidR="007C58C0" w:rsidRPr="00FD45CD" w:rsidRDefault="005311DF" w:rsidP="007C58C0">
            <w:pPr>
              <w:jc w:val="both"/>
              <w:rPr>
                <w:bCs/>
                <w:lang w:val="sr-Cyrl-RS"/>
              </w:rPr>
            </w:pPr>
            <w:r w:rsidRPr="00FD45CD">
              <w:rPr>
                <w:bCs/>
                <w:lang w:val="sr-Cyrl-RS"/>
              </w:rPr>
              <w:t>15</w:t>
            </w:r>
            <w:r w:rsidR="00B014F2" w:rsidRPr="00FD45CD">
              <w:rPr>
                <w:bCs/>
                <w:lang w:val="sr-Cyrl-RS"/>
              </w:rPr>
              <w:t xml:space="preserve">         1 ученик</w:t>
            </w:r>
            <w:r w:rsidR="00606ADA" w:rsidRPr="00FD45CD">
              <w:rPr>
                <w:bCs/>
                <w:lang w:val="sr-Cyrl-RS"/>
              </w:rPr>
              <w:t xml:space="preserve"> ИОП1 </w:t>
            </w:r>
            <w:r w:rsidR="00B014F2" w:rsidRPr="00FD45CD">
              <w:rPr>
                <w:bCs/>
                <w:lang w:val="sr-Cyrl-RS"/>
              </w:rPr>
              <w:t>,   1 ученик ИОП2 ,</w:t>
            </w:r>
          </w:p>
        </w:tc>
      </w:tr>
      <w:tr w:rsidR="004108FC" w:rsidRPr="00FD45CD" w14:paraId="6D7348DB" w14:textId="77777777" w:rsidTr="002C096B">
        <w:trPr>
          <w:jc w:val="center"/>
        </w:trPr>
        <w:tc>
          <w:tcPr>
            <w:tcW w:w="4429" w:type="dxa"/>
          </w:tcPr>
          <w:p w14:paraId="4340CD00" w14:textId="77777777" w:rsidR="007C58C0" w:rsidRPr="00FD45CD" w:rsidRDefault="0011121E" w:rsidP="007C58C0">
            <w:pPr>
              <w:jc w:val="both"/>
              <w:rPr>
                <w:bCs/>
              </w:rPr>
            </w:pPr>
            <w:r w:rsidRPr="00FD45CD">
              <w:rPr>
                <w:bCs/>
                <w:lang w:val="sr-Cyrl-RS"/>
              </w:rPr>
              <w:t xml:space="preserve">                           </w:t>
            </w:r>
            <w:r w:rsidR="007C58C0" w:rsidRPr="00FD45CD">
              <w:rPr>
                <w:bCs/>
              </w:rPr>
              <w:t>IIIБ</w:t>
            </w:r>
          </w:p>
        </w:tc>
        <w:tc>
          <w:tcPr>
            <w:tcW w:w="4427" w:type="dxa"/>
          </w:tcPr>
          <w:p w14:paraId="280546A1" w14:textId="30651698" w:rsidR="007C58C0" w:rsidRPr="00FD45CD" w:rsidRDefault="005311DF" w:rsidP="007C58C0">
            <w:pPr>
              <w:jc w:val="both"/>
              <w:rPr>
                <w:bCs/>
                <w:lang w:val="sr-Cyrl-RS"/>
              </w:rPr>
            </w:pPr>
            <w:r w:rsidRPr="00FD45CD">
              <w:rPr>
                <w:bCs/>
                <w:lang w:val="sr-Cyrl-RS"/>
              </w:rPr>
              <w:t>16</w:t>
            </w:r>
            <w:r w:rsidR="007C58C0" w:rsidRPr="00FD45CD">
              <w:rPr>
                <w:bCs/>
              </w:rPr>
              <w:t xml:space="preserve">          </w:t>
            </w:r>
            <w:r w:rsidR="00606ADA" w:rsidRPr="00FD45CD">
              <w:rPr>
                <w:bCs/>
                <w:lang w:val="sr-Cyrl-RS"/>
              </w:rPr>
              <w:t>1</w:t>
            </w:r>
            <w:r w:rsidR="00606ADA" w:rsidRPr="00FD45CD">
              <w:rPr>
                <w:bCs/>
              </w:rPr>
              <w:t xml:space="preserve"> у</w:t>
            </w:r>
            <w:r w:rsidR="00B014F2" w:rsidRPr="00FD45CD">
              <w:rPr>
                <w:bCs/>
                <w:lang w:val="sr-Cyrl-RS"/>
              </w:rPr>
              <w:t>ченик ИОП1</w:t>
            </w:r>
          </w:p>
        </w:tc>
      </w:tr>
      <w:tr w:rsidR="004108FC" w:rsidRPr="00FD45CD" w14:paraId="26FE0FE6" w14:textId="77777777" w:rsidTr="002C096B">
        <w:trPr>
          <w:jc w:val="center"/>
        </w:trPr>
        <w:tc>
          <w:tcPr>
            <w:tcW w:w="4429" w:type="dxa"/>
          </w:tcPr>
          <w:p w14:paraId="7ABEE680" w14:textId="77777777" w:rsidR="007C58C0" w:rsidRPr="00FD45CD" w:rsidRDefault="007C58C0" w:rsidP="007C58C0">
            <w:pPr>
              <w:jc w:val="both"/>
              <w:rPr>
                <w:bCs/>
              </w:rPr>
            </w:pPr>
            <w:r w:rsidRPr="00FD45CD">
              <w:rPr>
                <w:bCs/>
              </w:rPr>
              <w:t xml:space="preserve">                           I</w:t>
            </w:r>
            <w:r w:rsidRPr="00FD45CD">
              <w:rPr>
                <w:bCs/>
                <w:lang w:val="en-US"/>
              </w:rPr>
              <w:t>V</w:t>
            </w:r>
            <w:r w:rsidRPr="00FD45CD">
              <w:rPr>
                <w:bCs/>
              </w:rPr>
              <w:t>А</w:t>
            </w:r>
          </w:p>
        </w:tc>
        <w:tc>
          <w:tcPr>
            <w:tcW w:w="4427" w:type="dxa"/>
          </w:tcPr>
          <w:p w14:paraId="089DC0E7" w14:textId="30F4EAA8" w:rsidR="007C58C0" w:rsidRPr="00FD45CD" w:rsidRDefault="005311DF" w:rsidP="007C58C0">
            <w:pPr>
              <w:jc w:val="both"/>
              <w:rPr>
                <w:bCs/>
                <w:lang w:val="sr-Cyrl-RS"/>
              </w:rPr>
            </w:pPr>
            <w:r w:rsidRPr="00FD45CD">
              <w:rPr>
                <w:bCs/>
                <w:lang w:val="sr-Cyrl-RS"/>
              </w:rPr>
              <w:t>21</w:t>
            </w:r>
            <w:r w:rsidR="00B014F2" w:rsidRPr="00FD45CD">
              <w:rPr>
                <w:bCs/>
                <w:lang w:val="sr-Cyrl-RS"/>
              </w:rPr>
              <w:t xml:space="preserve">         2 ученик</w:t>
            </w:r>
            <w:r w:rsidR="00570284" w:rsidRPr="00FD45CD">
              <w:rPr>
                <w:bCs/>
                <w:lang w:val="sr-Cyrl-RS"/>
              </w:rPr>
              <w:t>а</w:t>
            </w:r>
            <w:r w:rsidR="00B014F2" w:rsidRPr="00FD45CD">
              <w:rPr>
                <w:bCs/>
                <w:lang w:val="sr-Cyrl-RS"/>
              </w:rPr>
              <w:t xml:space="preserve"> ИОП1</w:t>
            </w:r>
          </w:p>
        </w:tc>
      </w:tr>
      <w:tr w:rsidR="004108FC" w:rsidRPr="00FD45CD" w14:paraId="67033697" w14:textId="77777777" w:rsidTr="002C096B">
        <w:trPr>
          <w:jc w:val="center"/>
        </w:trPr>
        <w:tc>
          <w:tcPr>
            <w:tcW w:w="4429" w:type="dxa"/>
          </w:tcPr>
          <w:p w14:paraId="7BB4A3F2" w14:textId="77777777" w:rsidR="0011121E" w:rsidRPr="00FD45CD" w:rsidRDefault="0011121E" w:rsidP="007C58C0">
            <w:pPr>
              <w:jc w:val="both"/>
              <w:rPr>
                <w:bCs/>
                <w:lang w:val="sr-Cyrl-RS"/>
              </w:rPr>
            </w:pPr>
            <w:r w:rsidRPr="00FD45CD">
              <w:rPr>
                <w:bCs/>
                <w:lang w:val="sr-Cyrl-RS"/>
              </w:rPr>
              <w:t xml:space="preserve">                           </w:t>
            </w:r>
            <w:r w:rsidRPr="00FD45CD">
              <w:rPr>
                <w:bCs/>
                <w:lang w:val="en-US"/>
              </w:rPr>
              <w:t>IV</w:t>
            </w:r>
            <w:r w:rsidRPr="00FD45CD">
              <w:rPr>
                <w:bCs/>
                <w:lang w:val="sr-Cyrl-RS"/>
              </w:rPr>
              <w:t>Б</w:t>
            </w:r>
          </w:p>
        </w:tc>
        <w:tc>
          <w:tcPr>
            <w:tcW w:w="4427" w:type="dxa"/>
          </w:tcPr>
          <w:p w14:paraId="5C02805C" w14:textId="58BC2D0B" w:rsidR="0011121E" w:rsidRPr="00FD45CD" w:rsidRDefault="005311DF" w:rsidP="007C58C0">
            <w:pPr>
              <w:jc w:val="both"/>
              <w:rPr>
                <w:bCs/>
              </w:rPr>
            </w:pPr>
            <w:r w:rsidRPr="00FD45CD">
              <w:rPr>
                <w:bCs/>
                <w:lang w:val="sr-Cyrl-RS"/>
              </w:rPr>
              <w:t>20</w:t>
            </w:r>
            <w:r w:rsidR="00606ADA" w:rsidRPr="00FD45CD">
              <w:rPr>
                <w:bCs/>
                <w:lang w:val="sr-Cyrl-RS"/>
              </w:rPr>
              <w:t xml:space="preserve">              </w:t>
            </w:r>
            <w:r w:rsidR="00606ADA" w:rsidRPr="00FD45CD">
              <w:rPr>
                <w:bCs/>
              </w:rPr>
              <w:t>2</w:t>
            </w:r>
            <w:r w:rsidR="00606ADA" w:rsidRPr="00FD45CD">
              <w:rPr>
                <w:bCs/>
                <w:lang w:val="sr-Cyrl-RS"/>
              </w:rPr>
              <w:t xml:space="preserve"> </w:t>
            </w:r>
            <w:r w:rsidR="00606ADA" w:rsidRPr="00FD45CD">
              <w:rPr>
                <w:bCs/>
              </w:rPr>
              <w:t>ученика ИОП 2</w:t>
            </w:r>
          </w:p>
        </w:tc>
      </w:tr>
      <w:tr w:rsidR="007C58C0" w:rsidRPr="00FD45CD" w14:paraId="53EB1839" w14:textId="77777777" w:rsidTr="002C096B">
        <w:trPr>
          <w:jc w:val="center"/>
        </w:trPr>
        <w:tc>
          <w:tcPr>
            <w:tcW w:w="4429" w:type="dxa"/>
          </w:tcPr>
          <w:p w14:paraId="015231A6" w14:textId="4A2B0090" w:rsidR="007C58C0" w:rsidRPr="00FD45CD" w:rsidRDefault="00F141DB" w:rsidP="007C58C0">
            <w:pPr>
              <w:jc w:val="both"/>
              <w:rPr>
                <w:bCs/>
              </w:rPr>
            </w:pPr>
            <w:r w:rsidRPr="00FD45CD">
              <w:rPr>
                <w:bCs/>
              </w:rPr>
              <w:t xml:space="preserve">Укупно : </w:t>
            </w:r>
            <w:r w:rsidR="00304B8C" w:rsidRPr="00FD45CD">
              <w:rPr>
                <w:bCs/>
                <w:lang w:val="sr-Cyrl-RS"/>
              </w:rPr>
              <w:t>9</w:t>
            </w:r>
            <w:r w:rsidRPr="00FD45CD">
              <w:rPr>
                <w:bCs/>
                <w:lang w:val="sr-Cyrl-RS"/>
              </w:rPr>
              <w:t xml:space="preserve"> </w:t>
            </w:r>
            <w:r w:rsidR="007C58C0" w:rsidRPr="00FD45CD">
              <w:rPr>
                <w:bCs/>
              </w:rPr>
              <w:t>одељења</w:t>
            </w:r>
          </w:p>
        </w:tc>
        <w:tc>
          <w:tcPr>
            <w:tcW w:w="4427" w:type="dxa"/>
          </w:tcPr>
          <w:p w14:paraId="49476B45" w14:textId="78A9F0BC" w:rsidR="007C58C0" w:rsidRPr="00FD45CD" w:rsidRDefault="00F141DB" w:rsidP="007C58C0">
            <w:pPr>
              <w:jc w:val="both"/>
              <w:rPr>
                <w:bCs/>
              </w:rPr>
            </w:pPr>
            <w:r w:rsidRPr="00FD45CD">
              <w:rPr>
                <w:bCs/>
              </w:rPr>
              <w:t>Укупно : 1</w:t>
            </w:r>
            <w:r w:rsidR="005311DF" w:rsidRPr="00FD45CD">
              <w:rPr>
                <w:bCs/>
                <w:lang w:val="sr-Cyrl-RS"/>
              </w:rPr>
              <w:t>54</w:t>
            </w:r>
            <w:r w:rsidR="007C58C0" w:rsidRPr="00FD45CD">
              <w:rPr>
                <w:bCs/>
              </w:rPr>
              <w:t xml:space="preserve"> ученика</w:t>
            </w:r>
          </w:p>
        </w:tc>
      </w:tr>
    </w:tbl>
    <w:p w14:paraId="7D0D260F" w14:textId="77777777" w:rsidR="007C58C0" w:rsidRPr="00B072C8" w:rsidRDefault="007C58C0" w:rsidP="007C58C0">
      <w:pPr>
        <w:rPr>
          <w:color w:val="FF0000"/>
        </w:rPr>
      </w:pPr>
    </w:p>
    <w:p w14:paraId="7C7A081A" w14:textId="3EDAFF6F" w:rsidR="007C58C0" w:rsidRPr="00570284" w:rsidRDefault="007C58C0" w:rsidP="007C58C0">
      <w:pPr>
        <w:rPr>
          <w:color w:val="FF0000"/>
          <w:lang w:val="sr-Cyrl-RS"/>
        </w:rPr>
      </w:pPr>
      <w:r w:rsidRPr="0032505A">
        <w:t>Настава се одвија на русинском језику</w:t>
      </w:r>
      <w:r w:rsidR="00570284">
        <w:rPr>
          <w:color w:val="FF0000"/>
          <w:lang w:val="sr-Cyrl-RS"/>
        </w:rPr>
        <w:t>.</w:t>
      </w:r>
    </w:p>
    <w:p w14:paraId="7095DAFB" w14:textId="77777777" w:rsidR="007C58C0" w:rsidRPr="00B072C8" w:rsidRDefault="007C58C0" w:rsidP="007C58C0">
      <w:pPr>
        <w:rPr>
          <w:color w:val="FF0000"/>
        </w:rPr>
      </w:pPr>
    </w:p>
    <w:p w14:paraId="3FFED408" w14:textId="77777777" w:rsidR="007C58C0" w:rsidRPr="008203FF" w:rsidRDefault="007C58C0" w:rsidP="00A8553F">
      <w:pPr>
        <w:pStyle w:val="Heading3"/>
        <w:rPr>
          <w:b w:val="0"/>
          <w:color w:val="auto"/>
        </w:rPr>
      </w:pPr>
      <w:bookmarkStart w:id="22" w:name="_Toc145924351"/>
      <w:r w:rsidRPr="008203FF">
        <w:rPr>
          <w:b w:val="0"/>
          <w:color w:val="auto"/>
        </w:rPr>
        <w:t>4.1.2 Предметна настава у основној школи</w:t>
      </w:r>
      <w:bookmarkEnd w:id="22"/>
    </w:p>
    <w:p w14:paraId="2E1912B2" w14:textId="77777777" w:rsidR="007C58C0" w:rsidRPr="0032505A" w:rsidRDefault="007C58C0" w:rsidP="007C58C0"/>
    <w:p w14:paraId="12EEFDB3" w14:textId="77777777" w:rsidR="007C58C0" w:rsidRPr="00B072C8" w:rsidRDefault="007C58C0" w:rsidP="007C58C0">
      <w:pP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4427"/>
      </w:tblGrid>
      <w:tr w:rsidR="004108FC" w:rsidRPr="00B072C8" w14:paraId="2E174524" w14:textId="77777777" w:rsidTr="002C096B">
        <w:trPr>
          <w:jc w:val="center"/>
        </w:trPr>
        <w:tc>
          <w:tcPr>
            <w:tcW w:w="4429" w:type="dxa"/>
            <w:shd w:val="clear" w:color="auto" w:fill="E5DFEC"/>
          </w:tcPr>
          <w:p w14:paraId="758776FE" w14:textId="77777777" w:rsidR="007C58C0" w:rsidRPr="00F21931" w:rsidRDefault="007C58C0" w:rsidP="007C58C0">
            <w:pPr>
              <w:jc w:val="both"/>
              <w:rPr>
                <w:bCs/>
                <w:lang w:val="ru-RU"/>
              </w:rPr>
            </w:pPr>
            <w:r w:rsidRPr="00F21931">
              <w:rPr>
                <w:bCs/>
              </w:rPr>
              <w:t>ОДЕЉЕЊА</w:t>
            </w:r>
          </w:p>
          <w:p w14:paraId="68ECEC9A" w14:textId="77777777" w:rsidR="007C58C0" w:rsidRPr="00F21931" w:rsidRDefault="007C58C0" w:rsidP="007C58C0">
            <w:pPr>
              <w:jc w:val="both"/>
              <w:rPr>
                <w:bCs/>
                <w:lang w:val="ru-RU"/>
              </w:rPr>
            </w:pPr>
          </w:p>
        </w:tc>
        <w:tc>
          <w:tcPr>
            <w:tcW w:w="4427" w:type="dxa"/>
            <w:shd w:val="clear" w:color="auto" w:fill="E5DFEC"/>
          </w:tcPr>
          <w:p w14:paraId="643DB360" w14:textId="77777777" w:rsidR="007C58C0" w:rsidRPr="00B072C8" w:rsidRDefault="007C58C0" w:rsidP="007C58C0">
            <w:pPr>
              <w:jc w:val="both"/>
              <w:rPr>
                <w:bCs/>
                <w:color w:val="FF0000"/>
              </w:rPr>
            </w:pPr>
            <w:r w:rsidRPr="00A5446A">
              <w:rPr>
                <w:bCs/>
              </w:rPr>
              <w:t>БРОЈ   УЧЕНИКА</w:t>
            </w:r>
          </w:p>
        </w:tc>
      </w:tr>
      <w:tr w:rsidR="004108FC" w:rsidRPr="00B072C8" w14:paraId="0C077A08" w14:textId="77777777" w:rsidTr="002C096B">
        <w:trPr>
          <w:jc w:val="center"/>
        </w:trPr>
        <w:tc>
          <w:tcPr>
            <w:tcW w:w="4429" w:type="dxa"/>
          </w:tcPr>
          <w:p w14:paraId="4DC432B2" w14:textId="77777777" w:rsidR="007C58C0" w:rsidRPr="00F21931" w:rsidRDefault="007C58C0" w:rsidP="007C58C0">
            <w:pPr>
              <w:jc w:val="both"/>
              <w:rPr>
                <w:bCs/>
              </w:rPr>
            </w:pPr>
            <w:r w:rsidRPr="00F21931">
              <w:rPr>
                <w:bCs/>
              </w:rPr>
              <w:t xml:space="preserve">  V А</w:t>
            </w:r>
          </w:p>
        </w:tc>
        <w:tc>
          <w:tcPr>
            <w:tcW w:w="4427" w:type="dxa"/>
          </w:tcPr>
          <w:p w14:paraId="7AD9AE7A" w14:textId="4BFDEF9C" w:rsidR="007C58C0" w:rsidRPr="00570284" w:rsidRDefault="00304B8C" w:rsidP="007C58C0">
            <w:pPr>
              <w:jc w:val="both"/>
              <w:rPr>
                <w:bCs/>
                <w:color w:val="FF0000"/>
                <w:lang w:val="sr-Cyrl-RS"/>
              </w:rPr>
            </w:pPr>
            <w:r w:rsidRPr="00304B8C">
              <w:rPr>
                <w:bCs/>
                <w:lang w:val="sr-Cyrl-RS"/>
              </w:rPr>
              <w:t>15</w:t>
            </w:r>
            <w:r w:rsidR="007F12B2" w:rsidRPr="00304B8C">
              <w:rPr>
                <w:bCs/>
              </w:rPr>
              <w:t xml:space="preserve"> </w:t>
            </w:r>
            <w:r w:rsidR="00570284">
              <w:rPr>
                <w:bCs/>
                <w:color w:val="FF0000"/>
              </w:rPr>
              <w:t xml:space="preserve">    </w:t>
            </w:r>
          </w:p>
        </w:tc>
      </w:tr>
      <w:tr w:rsidR="004108FC" w:rsidRPr="00B072C8" w14:paraId="260101F2" w14:textId="77777777" w:rsidTr="002C096B">
        <w:trPr>
          <w:jc w:val="center"/>
        </w:trPr>
        <w:tc>
          <w:tcPr>
            <w:tcW w:w="4429" w:type="dxa"/>
          </w:tcPr>
          <w:p w14:paraId="15E13430" w14:textId="26601937" w:rsidR="007C58C0" w:rsidRPr="00F21931" w:rsidRDefault="007C58C0" w:rsidP="007C58C0">
            <w:pPr>
              <w:jc w:val="both"/>
              <w:rPr>
                <w:bCs/>
                <w:lang w:val="sr-Cyrl-RS"/>
              </w:rPr>
            </w:pPr>
            <w:r w:rsidRPr="00F21931">
              <w:rPr>
                <w:bCs/>
              </w:rPr>
              <w:t xml:space="preserve">   V</w:t>
            </w:r>
            <w:r w:rsidR="00C51444" w:rsidRPr="00F21931">
              <w:rPr>
                <w:bCs/>
              </w:rPr>
              <w:t xml:space="preserve"> </w:t>
            </w:r>
            <w:r w:rsidR="00C51444" w:rsidRPr="00F21931">
              <w:rPr>
                <w:bCs/>
                <w:lang w:val="sr-Cyrl-RS"/>
              </w:rPr>
              <w:t>б</w:t>
            </w:r>
          </w:p>
        </w:tc>
        <w:tc>
          <w:tcPr>
            <w:tcW w:w="4427" w:type="dxa"/>
          </w:tcPr>
          <w:p w14:paraId="7B9BE083" w14:textId="130E1939" w:rsidR="007C58C0" w:rsidRPr="00C51444" w:rsidRDefault="00304B8C" w:rsidP="007C58C0">
            <w:pPr>
              <w:jc w:val="both"/>
              <w:rPr>
                <w:bCs/>
                <w:lang w:val="sr-Cyrl-RS"/>
              </w:rPr>
            </w:pPr>
            <w:r w:rsidRPr="00C51444">
              <w:rPr>
                <w:bCs/>
                <w:lang w:val="sr-Cyrl-RS"/>
              </w:rPr>
              <w:t>18</w:t>
            </w:r>
            <w:r w:rsidR="006D6D04" w:rsidRPr="00C51444">
              <w:rPr>
                <w:bCs/>
              </w:rPr>
              <w:t xml:space="preserve">    </w:t>
            </w:r>
            <w:r w:rsidR="006D6D04" w:rsidRPr="00C51444">
              <w:rPr>
                <w:bCs/>
                <w:lang w:val="sr-Cyrl-RS"/>
              </w:rPr>
              <w:t>2</w:t>
            </w:r>
            <w:r w:rsidR="007C58C0" w:rsidRPr="00C51444">
              <w:rPr>
                <w:bCs/>
              </w:rPr>
              <w:t xml:space="preserve"> уч</w:t>
            </w:r>
            <w:r w:rsidR="00C51444" w:rsidRPr="00C51444">
              <w:rPr>
                <w:bCs/>
              </w:rPr>
              <w:t xml:space="preserve">еник ИОП </w:t>
            </w:r>
            <w:r w:rsidR="00C51444" w:rsidRPr="00C51444">
              <w:rPr>
                <w:bCs/>
                <w:lang w:val="sr-Cyrl-RS"/>
              </w:rPr>
              <w:t>2</w:t>
            </w:r>
            <w:r w:rsidR="007F12B2" w:rsidRPr="00C51444">
              <w:rPr>
                <w:bCs/>
              </w:rPr>
              <w:t xml:space="preserve">,  </w:t>
            </w:r>
          </w:p>
        </w:tc>
      </w:tr>
      <w:tr w:rsidR="004108FC" w:rsidRPr="00B072C8" w14:paraId="50C8E6DC" w14:textId="77777777" w:rsidTr="002C096B">
        <w:trPr>
          <w:jc w:val="center"/>
        </w:trPr>
        <w:tc>
          <w:tcPr>
            <w:tcW w:w="4429" w:type="dxa"/>
          </w:tcPr>
          <w:p w14:paraId="0FB45A3D" w14:textId="3162A85D" w:rsidR="007C58C0" w:rsidRPr="00F21931" w:rsidRDefault="00C51444" w:rsidP="007C58C0">
            <w:pPr>
              <w:jc w:val="both"/>
              <w:rPr>
                <w:bCs/>
                <w:lang w:val="sr-Cyrl-RS"/>
              </w:rPr>
            </w:pPr>
            <w:r w:rsidRPr="00F21931">
              <w:rPr>
                <w:bCs/>
                <w:lang w:val="en-US"/>
              </w:rPr>
              <w:t>VI</w:t>
            </w:r>
            <w:r w:rsidRPr="00F21931">
              <w:rPr>
                <w:bCs/>
                <w:lang w:val="sr-Cyrl-RS"/>
              </w:rPr>
              <w:t>А</w:t>
            </w:r>
          </w:p>
        </w:tc>
        <w:tc>
          <w:tcPr>
            <w:tcW w:w="4427" w:type="dxa"/>
          </w:tcPr>
          <w:p w14:paraId="14F687EA" w14:textId="2ABE7E3C" w:rsidR="007C58C0" w:rsidRPr="009D7A9E" w:rsidRDefault="00304B8C" w:rsidP="007C58C0">
            <w:pPr>
              <w:jc w:val="both"/>
              <w:rPr>
                <w:bCs/>
                <w:lang w:val="sr-Cyrl-RS"/>
              </w:rPr>
            </w:pPr>
            <w:r w:rsidRPr="00C51444">
              <w:rPr>
                <w:bCs/>
                <w:lang w:val="sr-Cyrl-RS"/>
              </w:rPr>
              <w:t>21</w:t>
            </w:r>
            <w:r w:rsidR="007F12B2" w:rsidRPr="00C51444">
              <w:rPr>
                <w:bCs/>
              </w:rPr>
              <w:t xml:space="preserve">  </w:t>
            </w:r>
            <w:r w:rsidR="009D7A9E">
              <w:rPr>
                <w:bCs/>
              </w:rPr>
              <w:t xml:space="preserve"> </w:t>
            </w:r>
            <w:r w:rsidR="007C58C0" w:rsidRPr="00C51444">
              <w:rPr>
                <w:bCs/>
              </w:rPr>
              <w:t>1 ученик ИОП2</w:t>
            </w:r>
            <w:r w:rsidR="009D7A9E">
              <w:rPr>
                <w:bCs/>
                <w:lang w:val="sr-Cyrl-RS"/>
              </w:rPr>
              <w:t>,1 ученик по ИОП-у1</w:t>
            </w:r>
          </w:p>
        </w:tc>
      </w:tr>
      <w:tr w:rsidR="004108FC" w:rsidRPr="00B072C8" w14:paraId="2467E84A" w14:textId="77777777" w:rsidTr="002C096B">
        <w:trPr>
          <w:jc w:val="center"/>
        </w:trPr>
        <w:tc>
          <w:tcPr>
            <w:tcW w:w="4429" w:type="dxa"/>
          </w:tcPr>
          <w:p w14:paraId="464D715E" w14:textId="77777777" w:rsidR="007C58C0" w:rsidRPr="00F21931" w:rsidRDefault="007C58C0" w:rsidP="007C58C0">
            <w:pPr>
              <w:jc w:val="both"/>
              <w:rPr>
                <w:bCs/>
              </w:rPr>
            </w:pPr>
            <w:r w:rsidRPr="00F21931">
              <w:rPr>
                <w:bCs/>
              </w:rPr>
              <w:t xml:space="preserve">   VII А</w:t>
            </w:r>
          </w:p>
        </w:tc>
        <w:tc>
          <w:tcPr>
            <w:tcW w:w="4427" w:type="dxa"/>
          </w:tcPr>
          <w:p w14:paraId="24030F1F" w14:textId="5BFB121B" w:rsidR="007C58C0" w:rsidRPr="00C51444" w:rsidRDefault="00304B8C" w:rsidP="007C58C0">
            <w:pPr>
              <w:jc w:val="both"/>
              <w:rPr>
                <w:bCs/>
                <w:lang w:val="sr-Cyrl-RS"/>
              </w:rPr>
            </w:pPr>
            <w:r w:rsidRPr="00C51444">
              <w:rPr>
                <w:bCs/>
                <w:lang w:val="sr-Cyrl-RS"/>
              </w:rPr>
              <w:t>13</w:t>
            </w:r>
            <w:r w:rsidR="006D6D04" w:rsidRPr="00C51444">
              <w:rPr>
                <w:bCs/>
              </w:rPr>
              <w:t xml:space="preserve">     </w:t>
            </w:r>
            <w:r w:rsidR="00C51444" w:rsidRPr="00C51444">
              <w:rPr>
                <w:bCs/>
                <w:lang w:val="sr-Cyrl-RS"/>
              </w:rPr>
              <w:t xml:space="preserve"> 1 ученика по ИОП 1</w:t>
            </w:r>
          </w:p>
        </w:tc>
      </w:tr>
      <w:tr w:rsidR="004108FC" w:rsidRPr="00B072C8" w14:paraId="54BA3B8B" w14:textId="77777777" w:rsidTr="002C096B">
        <w:trPr>
          <w:jc w:val="center"/>
        </w:trPr>
        <w:tc>
          <w:tcPr>
            <w:tcW w:w="4429" w:type="dxa"/>
          </w:tcPr>
          <w:p w14:paraId="4147120F" w14:textId="77777777" w:rsidR="007C58C0" w:rsidRPr="00F21931" w:rsidRDefault="007C58C0" w:rsidP="007C58C0">
            <w:pPr>
              <w:jc w:val="both"/>
              <w:rPr>
                <w:bCs/>
              </w:rPr>
            </w:pPr>
            <w:r w:rsidRPr="00F21931">
              <w:rPr>
                <w:bCs/>
              </w:rPr>
              <w:t>VII Б</w:t>
            </w:r>
          </w:p>
        </w:tc>
        <w:tc>
          <w:tcPr>
            <w:tcW w:w="4427" w:type="dxa"/>
          </w:tcPr>
          <w:p w14:paraId="5E8CA59C" w14:textId="6A9FD1CE" w:rsidR="007C58C0" w:rsidRPr="00C51444" w:rsidRDefault="00304B8C" w:rsidP="007C58C0">
            <w:pPr>
              <w:jc w:val="both"/>
              <w:rPr>
                <w:bCs/>
                <w:lang w:val="sr-Cyrl-RS"/>
              </w:rPr>
            </w:pPr>
            <w:r w:rsidRPr="00C51444">
              <w:rPr>
                <w:bCs/>
                <w:lang w:val="sr-Cyrl-RS"/>
              </w:rPr>
              <w:t>13</w:t>
            </w:r>
            <w:r w:rsidR="006D6D04" w:rsidRPr="00C51444">
              <w:rPr>
                <w:bCs/>
                <w:lang w:val="sr-Cyrl-RS"/>
              </w:rPr>
              <w:t xml:space="preserve"> </w:t>
            </w:r>
            <w:r w:rsidR="00C51444" w:rsidRPr="00C51444">
              <w:rPr>
                <w:bCs/>
                <w:lang w:val="sr-Cyrl-RS"/>
              </w:rPr>
              <w:t xml:space="preserve">   </w:t>
            </w:r>
            <w:r w:rsidR="002F03B5" w:rsidRPr="00C51444">
              <w:rPr>
                <w:bCs/>
                <w:lang w:val="sr-Cyrl-RS"/>
              </w:rPr>
              <w:t>1 ученик по ИОПу2</w:t>
            </w:r>
          </w:p>
        </w:tc>
      </w:tr>
      <w:tr w:rsidR="004108FC" w:rsidRPr="00B072C8" w14:paraId="3292788D" w14:textId="77777777" w:rsidTr="002C096B">
        <w:trPr>
          <w:jc w:val="center"/>
        </w:trPr>
        <w:tc>
          <w:tcPr>
            <w:tcW w:w="4429" w:type="dxa"/>
          </w:tcPr>
          <w:p w14:paraId="078B3697" w14:textId="77777777" w:rsidR="007C58C0" w:rsidRPr="00F21931" w:rsidRDefault="007C58C0" w:rsidP="007C58C0">
            <w:pPr>
              <w:jc w:val="both"/>
              <w:rPr>
                <w:bCs/>
              </w:rPr>
            </w:pPr>
            <w:r w:rsidRPr="00F21931">
              <w:rPr>
                <w:bCs/>
              </w:rPr>
              <w:t xml:space="preserve">   VIII А</w:t>
            </w:r>
          </w:p>
        </w:tc>
        <w:tc>
          <w:tcPr>
            <w:tcW w:w="4427" w:type="dxa"/>
          </w:tcPr>
          <w:p w14:paraId="02B9F256" w14:textId="55DB6149" w:rsidR="007C58C0" w:rsidRPr="00C51444" w:rsidRDefault="00304B8C" w:rsidP="007C58C0">
            <w:pPr>
              <w:jc w:val="both"/>
              <w:rPr>
                <w:bCs/>
                <w:lang w:val="sr-Cyrl-RS"/>
              </w:rPr>
            </w:pPr>
            <w:r w:rsidRPr="00C51444">
              <w:rPr>
                <w:bCs/>
                <w:lang w:val="sr-Cyrl-RS"/>
              </w:rPr>
              <w:t>21</w:t>
            </w:r>
            <w:r w:rsidR="00C51444" w:rsidRPr="00C51444">
              <w:rPr>
                <w:bCs/>
                <w:lang w:val="sr-Cyrl-RS"/>
              </w:rPr>
              <w:t xml:space="preserve">    2 </w:t>
            </w:r>
            <w:r w:rsidR="008A4CA1" w:rsidRPr="00C51444">
              <w:rPr>
                <w:bCs/>
                <w:lang w:val="sr-Cyrl-RS"/>
              </w:rPr>
              <w:t>ученик</w:t>
            </w:r>
            <w:r w:rsidR="00C51444" w:rsidRPr="00C51444">
              <w:rPr>
                <w:bCs/>
                <w:lang w:val="sr-Cyrl-RS"/>
              </w:rPr>
              <w:t>а</w:t>
            </w:r>
            <w:r w:rsidR="008A4CA1" w:rsidRPr="00C51444">
              <w:rPr>
                <w:bCs/>
                <w:lang w:val="sr-Cyrl-RS"/>
              </w:rPr>
              <w:t xml:space="preserve"> по</w:t>
            </w:r>
            <w:r w:rsidR="00C51444" w:rsidRPr="00C51444">
              <w:rPr>
                <w:bCs/>
                <w:lang w:val="sr-Cyrl-RS"/>
              </w:rPr>
              <w:t xml:space="preserve"> ИОПу2</w:t>
            </w:r>
          </w:p>
        </w:tc>
      </w:tr>
      <w:tr w:rsidR="004108FC" w:rsidRPr="00B072C8" w14:paraId="1B35D164" w14:textId="77777777" w:rsidTr="002C096B">
        <w:trPr>
          <w:jc w:val="center"/>
        </w:trPr>
        <w:tc>
          <w:tcPr>
            <w:tcW w:w="4429" w:type="dxa"/>
          </w:tcPr>
          <w:p w14:paraId="3827929E" w14:textId="77777777" w:rsidR="007F12B2" w:rsidRPr="00F21931" w:rsidRDefault="007F12B2" w:rsidP="007C58C0">
            <w:pPr>
              <w:jc w:val="both"/>
              <w:rPr>
                <w:bCs/>
                <w:lang w:val="en-US"/>
              </w:rPr>
            </w:pPr>
            <w:r w:rsidRPr="00F21931">
              <w:rPr>
                <w:bCs/>
                <w:lang w:val="en-US"/>
              </w:rPr>
              <w:t xml:space="preserve"> VIII</w:t>
            </w:r>
            <w:r w:rsidRPr="00F21931">
              <w:rPr>
                <w:bCs/>
                <w:lang w:val="sr-Cyrl-RS"/>
              </w:rPr>
              <w:t>Б</w:t>
            </w:r>
            <w:r w:rsidRPr="00F21931">
              <w:rPr>
                <w:bCs/>
                <w:lang w:val="en-US"/>
              </w:rPr>
              <w:t xml:space="preserve"> </w:t>
            </w:r>
          </w:p>
        </w:tc>
        <w:tc>
          <w:tcPr>
            <w:tcW w:w="4427" w:type="dxa"/>
          </w:tcPr>
          <w:p w14:paraId="61307643" w14:textId="694ABD93" w:rsidR="007F12B2" w:rsidRPr="00C51444" w:rsidRDefault="00304B8C" w:rsidP="007C58C0">
            <w:pPr>
              <w:jc w:val="both"/>
              <w:rPr>
                <w:bCs/>
                <w:lang w:val="sr-Cyrl-RS"/>
              </w:rPr>
            </w:pPr>
            <w:r w:rsidRPr="00C51444">
              <w:rPr>
                <w:bCs/>
                <w:lang w:val="sr-Cyrl-RS"/>
              </w:rPr>
              <w:t>21</w:t>
            </w:r>
            <w:r w:rsidR="00C51444" w:rsidRPr="00C51444">
              <w:rPr>
                <w:bCs/>
                <w:lang w:val="sr-Cyrl-RS"/>
              </w:rPr>
              <w:t xml:space="preserve">    2 ученика по ИОПу2</w:t>
            </w:r>
          </w:p>
        </w:tc>
      </w:tr>
      <w:tr w:rsidR="004108FC" w:rsidRPr="00B072C8" w14:paraId="2F5B8FA9" w14:textId="77777777" w:rsidTr="002C096B">
        <w:trPr>
          <w:jc w:val="center"/>
        </w:trPr>
        <w:tc>
          <w:tcPr>
            <w:tcW w:w="4429" w:type="dxa"/>
          </w:tcPr>
          <w:p w14:paraId="7AAEB620" w14:textId="77777777" w:rsidR="007C58C0" w:rsidRPr="00F21931" w:rsidRDefault="007C58C0" w:rsidP="007C58C0">
            <w:pPr>
              <w:jc w:val="both"/>
              <w:rPr>
                <w:bCs/>
              </w:rPr>
            </w:pPr>
            <w:r w:rsidRPr="00F21931">
              <w:rPr>
                <w:bCs/>
              </w:rPr>
              <w:t>СП</w:t>
            </w:r>
          </w:p>
        </w:tc>
        <w:tc>
          <w:tcPr>
            <w:tcW w:w="4427" w:type="dxa"/>
          </w:tcPr>
          <w:p w14:paraId="1B8DF0CC" w14:textId="77777777" w:rsidR="007C58C0" w:rsidRPr="00B072C8" w:rsidRDefault="007F12B2" w:rsidP="007C58C0">
            <w:pPr>
              <w:jc w:val="both"/>
              <w:rPr>
                <w:bCs/>
                <w:color w:val="FF0000"/>
                <w:lang w:val="sr-Cyrl-RS"/>
              </w:rPr>
            </w:pPr>
            <w:r w:rsidRPr="00304B8C">
              <w:rPr>
                <w:bCs/>
                <w:lang w:val="sr-Cyrl-RS"/>
              </w:rPr>
              <w:t>2</w:t>
            </w:r>
          </w:p>
        </w:tc>
      </w:tr>
      <w:tr w:rsidR="007C58C0" w:rsidRPr="00B072C8" w14:paraId="2532BE18" w14:textId="77777777" w:rsidTr="002C096B">
        <w:trPr>
          <w:jc w:val="center"/>
        </w:trPr>
        <w:tc>
          <w:tcPr>
            <w:tcW w:w="4429" w:type="dxa"/>
          </w:tcPr>
          <w:p w14:paraId="66A32028" w14:textId="77777777" w:rsidR="007C58C0" w:rsidRPr="00F21931" w:rsidRDefault="007C58C0" w:rsidP="007C58C0">
            <w:pPr>
              <w:jc w:val="both"/>
              <w:rPr>
                <w:bCs/>
              </w:rPr>
            </w:pPr>
            <w:r w:rsidRPr="00F21931">
              <w:rPr>
                <w:bCs/>
              </w:rPr>
              <w:t>Укупно : 8 одељења</w:t>
            </w:r>
          </w:p>
        </w:tc>
        <w:tc>
          <w:tcPr>
            <w:tcW w:w="4427" w:type="dxa"/>
          </w:tcPr>
          <w:p w14:paraId="1B158F9A" w14:textId="6D1BED51" w:rsidR="007C58C0" w:rsidRPr="00B072C8" w:rsidRDefault="007C58C0" w:rsidP="007C58C0">
            <w:pPr>
              <w:jc w:val="both"/>
              <w:rPr>
                <w:bCs/>
                <w:color w:val="FF0000"/>
              </w:rPr>
            </w:pPr>
            <w:r w:rsidRPr="00304B8C">
              <w:rPr>
                <w:bCs/>
              </w:rPr>
              <w:t xml:space="preserve">Укупно : </w:t>
            </w:r>
            <w:r w:rsidR="00304B8C" w:rsidRPr="00304B8C">
              <w:rPr>
                <w:bCs/>
                <w:lang w:val="ru-RU"/>
              </w:rPr>
              <w:t xml:space="preserve"> 124</w:t>
            </w:r>
            <w:r w:rsidRPr="00304B8C">
              <w:rPr>
                <w:bCs/>
                <w:lang w:val="ru-RU"/>
              </w:rPr>
              <w:t xml:space="preserve"> </w:t>
            </w:r>
            <w:r w:rsidRPr="00304B8C">
              <w:rPr>
                <w:bCs/>
              </w:rPr>
              <w:t>ученика</w:t>
            </w:r>
          </w:p>
        </w:tc>
      </w:tr>
    </w:tbl>
    <w:p w14:paraId="26B36C92" w14:textId="77777777" w:rsidR="007C58C0" w:rsidRPr="0032505A" w:rsidRDefault="007C58C0" w:rsidP="007C58C0"/>
    <w:p w14:paraId="334C7EA7" w14:textId="0E43C8B3" w:rsidR="006A7F69" w:rsidRPr="0032505A" w:rsidRDefault="007C58C0" w:rsidP="00A5446A">
      <w:pPr>
        <w:spacing w:after="200" w:line="276" w:lineRule="auto"/>
        <w:rPr>
          <w:b/>
          <w:bCs/>
        </w:rPr>
      </w:pPr>
      <w:r w:rsidRPr="0032505A">
        <w:rPr>
          <w:b/>
          <w:i/>
        </w:rPr>
        <w:t>Настава се одвија на русинском језику</w:t>
      </w:r>
      <w:r w:rsidR="00A5446A">
        <w:t>.</w:t>
      </w:r>
    </w:p>
    <w:p w14:paraId="18A39833" w14:textId="7C0E029D" w:rsidR="007C58C0" w:rsidRPr="0032505A" w:rsidRDefault="007C58C0" w:rsidP="0032505A">
      <w:pPr>
        <w:jc w:val="both"/>
        <w:rPr>
          <w:b/>
          <w:bCs/>
        </w:rPr>
      </w:pPr>
      <w:r w:rsidRPr="0032505A">
        <w:rPr>
          <w:b/>
          <w:bCs/>
        </w:rPr>
        <w:t>Укупан број ученика на почетку ш</w:t>
      </w:r>
      <w:r w:rsidR="00FF4C2B" w:rsidRPr="0032505A">
        <w:rPr>
          <w:b/>
          <w:bCs/>
        </w:rPr>
        <w:t>колске 202</w:t>
      </w:r>
      <w:r w:rsidR="0032505A" w:rsidRPr="0032505A">
        <w:rPr>
          <w:b/>
          <w:bCs/>
          <w:lang w:val="sr-Cyrl-RS"/>
        </w:rPr>
        <w:t>3</w:t>
      </w:r>
      <w:r w:rsidR="00FF4C2B" w:rsidRPr="0032505A">
        <w:rPr>
          <w:b/>
          <w:bCs/>
        </w:rPr>
        <w:t>/ 202</w:t>
      </w:r>
      <w:r w:rsidR="0032505A" w:rsidRPr="0032505A">
        <w:rPr>
          <w:b/>
          <w:bCs/>
          <w:lang w:val="sr-Cyrl-RS"/>
        </w:rPr>
        <w:t>4</w:t>
      </w:r>
      <w:r w:rsidRPr="0032505A">
        <w:rPr>
          <w:b/>
          <w:bCs/>
        </w:rPr>
        <w:t xml:space="preserve"> . године је</w:t>
      </w:r>
      <w:r w:rsidR="0032505A" w:rsidRPr="0032505A">
        <w:rPr>
          <w:b/>
          <w:bCs/>
          <w:lang w:val="ru-RU"/>
        </w:rPr>
        <w:t xml:space="preserve"> 278</w:t>
      </w:r>
      <w:r w:rsidR="0032505A" w:rsidRPr="0032505A">
        <w:rPr>
          <w:b/>
          <w:bCs/>
        </w:rPr>
        <w:t>, у нижим разредима 1</w:t>
      </w:r>
      <w:r w:rsidR="0032505A" w:rsidRPr="0032505A">
        <w:rPr>
          <w:b/>
          <w:bCs/>
          <w:lang w:val="sr-Cyrl-RS"/>
        </w:rPr>
        <w:t>54</w:t>
      </w:r>
      <w:r w:rsidR="008A4CA1" w:rsidRPr="0032505A">
        <w:rPr>
          <w:b/>
          <w:bCs/>
        </w:rPr>
        <w:t>, у вишим 12</w:t>
      </w:r>
      <w:r w:rsidR="0032505A" w:rsidRPr="0032505A">
        <w:rPr>
          <w:b/>
          <w:bCs/>
          <w:lang w:val="sr-Cyrl-RS"/>
        </w:rPr>
        <w:t>4</w:t>
      </w:r>
      <w:r w:rsidR="008A4CA1" w:rsidRPr="0032505A">
        <w:rPr>
          <w:b/>
          <w:bCs/>
          <w:lang w:val="sr-Cyrl-RS"/>
        </w:rPr>
        <w:t xml:space="preserve"> </w:t>
      </w:r>
      <w:r w:rsidRPr="0032505A">
        <w:rPr>
          <w:b/>
          <w:bCs/>
        </w:rPr>
        <w:t xml:space="preserve">заједно са </w:t>
      </w:r>
      <w:r w:rsidR="00FF4C2B" w:rsidRPr="0032505A">
        <w:rPr>
          <w:b/>
          <w:bCs/>
        </w:rPr>
        <w:t xml:space="preserve"> специјалним одељењем у ком има</w:t>
      </w:r>
      <w:r w:rsidR="00FF4C2B" w:rsidRPr="0032505A">
        <w:rPr>
          <w:b/>
          <w:bCs/>
          <w:lang w:val="sr-Cyrl-RS"/>
        </w:rPr>
        <w:t>2</w:t>
      </w:r>
      <w:r w:rsidRPr="0032505A">
        <w:rPr>
          <w:b/>
          <w:bCs/>
        </w:rPr>
        <w:t xml:space="preserve"> ученик</w:t>
      </w:r>
      <w:r w:rsidR="00FF4C2B" w:rsidRPr="0032505A">
        <w:rPr>
          <w:b/>
          <w:bCs/>
          <w:lang w:val="sr-Cyrl-RS"/>
        </w:rPr>
        <w:t>а</w:t>
      </w:r>
      <w:r w:rsidRPr="0032505A">
        <w:rPr>
          <w:b/>
          <w:bCs/>
        </w:rPr>
        <w:t>.</w:t>
      </w:r>
    </w:p>
    <w:p w14:paraId="57129399" w14:textId="77777777" w:rsidR="007C58C0" w:rsidRPr="00B072C8" w:rsidRDefault="007C58C0" w:rsidP="007C58C0">
      <w:pPr>
        <w:rPr>
          <w:b/>
          <w:bCs/>
          <w:color w:val="FF0000"/>
        </w:rPr>
      </w:pPr>
    </w:p>
    <w:p w14:paraId="7EB541D3" w14:textId="77777777" w:rsidR="007C58C0" w:rsidRPr="0032505A" w:rsidRDefault="007C58C0" w:rsidP="007C58C0">
      <w:pPr>
        <w:rPr>
          <w:b/>
          <w:bCs/>
        </w:rPr>
      </w:pPr>
      <w:r w:rsidRPr="0032505A">
        <w:rPr>
          <w:b/>
          <w:bCs/>
        </w:rPr>
        <w:t>УКУПАН БРОЈ УЧЕНИКА У ПРОДУЖЕНОМ БОРАВКУ</w:t>
      </w:r>
    </w:p>
    <w:p w14:paraId="0AAB356A" w14:textId="77777777" w:rsidR="007C58C0" w:rsidRPr="0032505A" w:rsidRDefault="007C58C0" w:rsidP="007C58C0">
      <w:pPr>
        <w:rPr>
          <w:b/>
          <w:bCs/>
        </w:rPr>
      </w:pPr>
    </w:p>
    <w:p w14:paraId="652CDD6D" w14:textId="77777777" w:rsidR="007C58C0" w:rsidRPr="0032505A" w:rsidRDefault="007C58C0" w:rsidP="007C58C0">
      <w:pPr>
        <w:jc w:val="both"/>
        <w:rPr>
          <w:b/>
          <w:bCs/>
        </w:rPr>
      </w:pPr>
    </w:p>
    <w:p w14:paraId="0537881A" w14:textId="3CA2A231" w:rsidR="007C58C0" w:rsidRPr="0032505A" w:rsidRDefault="007C58C0" w:rsidP="007C58C0">
      <w:pPr>
        <w:jc w:val="both"/>
        <w:rPr>
          <w:b/>
          <w:bCs/>
        </w:rPr>
      </w:pPr>
      <w:r w:rsidRPr="0032505A">
        <w:rPr>
          <w:b/>
          <w:bCs/>
        </w:rPr>
        <w:t>У прод</w:t>
      </w:r>
      <w:r w:rsidR="0032505A" w:rsidRPr="0032505A">
        <w:rPr>
          <w:b/>
          <w:bCs/>
        </w:rPr>
        <w:t xml:space="preserve">уженом боравку  пријављено је </w:t>
      </w:r>
      <w:r w:rsidR="0032505A" w:rsidRPr="0032505A">
        <w:rPr>
          <w:b/>
          <w:bCs/>
          <w:lang w:val="sr-Cyrl-RS"/>
        </w:rPr>
        <w:t>65</w:t>
      </w:r>
      <w:r w:rsidRPr="0032505A">
        <w:rPr>
          <w:b/>
          <w:bCs/>
        </w:rPr>
        <w:t xml:space="preserve">  ученика из првог и другог разреда.</w:t>
      </w:r>
    </w:p>
    <w:p w14:paraId="3E6CF755" w14:textId="77777777" w:rsidR="007C58C0" w:rsidRPr="0032505A" w:rsidRDefault="007C58C0" w:rsidP="007C58C0">
      <w:pPr>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08FC" w:rsidRPr="0032505A" w14:paraId="63628654" w14:textId="77777777" w:rsidTr="002C096B">
        <w:trPr>
          <w:jc w:val="center"/>
        </w:trPr>
        <w:tc>
          <w:tcPr>
            <w:tcW w:w="4621" w:type="dxa"/>
            <w:shd w:val="clear" w:color="auto" w:fill="auto"/>
          </w:tcPr>
          <w:p w14:paraId="75593FF5" w14:textId="77777777" w:rsidR="007C58C0" w:rsidRPr="0032505A" w:rsidRDefault="007C58C0" w:rsidP="00030954">
            <w:pPr>
              <w:rPr>
                <w:b/>
                <w:bCs/>
              </w:rPr>
            </w:pPr>
            <w:r w:rsidRPr="0032505A">
              <w:rPr>
                <w:b/>
                <w:bCs/>
              </w:rPr>
              <w:t>ОДЕЉЕЊЕ</w:t>
            </w:r>
          </w:p>
        </w:tc>
        <w:tc>
          <w:tcPr>
            <w:tcW w:w="4621" w:type="dxa"/>
            <w:shd w:val="clear" w:color="auto" w:fill="auto"/>
          </w:tcPr>
          <w:p w14:paraId="7BF7902A" w14:textId="77777777" w:rsidR="007C58C0" w:rsidRPr="0032505A" w:rsidRDefault="007C58C0" w:rsidP="00030954">
            <w:pPr>
              <w:rPr>
                <w:b/>
                <w:bCs/>
              </w:rPr>
            </w:pPr>
            <w:r w:rsidRPr="0032505A">
              <w:rPr>
                <w:b/>
                <w:bCs/>
              </w:rPr>
              <w:t>БРОЈ УЧЕНИКА</w:t>
            </w:r>
          </w:p>
        </w:tc>
      </w:tr>
      <w:tr w:rsidR="004108FC" w:rsidRPr="0032505A" w14:paraId="4706859E" w14:textId="77777777" w:rsidTr="002C096B">
        <w:trPr>
          <w:jc w:val="center"/>
        </w:trPr>
        <w:tc>
          <w:tcPr>
            <w:tcW w:w="4621" w:type="dxa"/>
            <w:shd w:val="clear" w:color="auto" w:fill="auto"/>
          </w:tcPr>
          <w:p w14:paraId="55C83415" w14:textId="77777777" w:rsidR="007C58C0" w:rsidRPr="0032505A" w:rsidRDefault="007C58C0" w:rsidP="00030954">
            <w:pPr>
              <w:rPr>
                <w:b/>
                <w:bCs/>
              </w:rPr>
            </w:pPr>
            <w:r w:rsidRPr="0032505A">
              <w:rPr>
                <w:b/>
                <w:bCs/>
              </w:rPr>
              <w:t>ПРВИ РАЗРЕД</w:t>
            </w:r>
          </w:p>
        </w:tc>
        <w:tc>
          <w:tcPr>
            <w:tcW w:w="4621" w:type="dxa"/>
            <w:shd w:val="clear" w:color="auto" w:fill="auto"/>
          </w:tcPr>
          <w:p w14:paraId="7C82F539" w14:textId="45AC10FE" w:rsidR="007C58C0" w:rsidRPr="0032505A" w:rsidRDefault="0032505A" w:rsidP="00030954">
            <w:pPr>
              <w:rPr>
                <w:b/>
                <w:bCs/>
              </w:rPr>
            </w:pPr>
            <w:r w:rsidRPr="0032505A">
              <w:rPr>
                <w:b/>
                <w:bCs/>
                <w:lang w:val="sr-Cyrl-RS"/>
              </w:rPr>
              <w:t>43</w:t>
            </w:r>
            <w:r w:rsidR="007C58C0" w:rsidRPr="0032505A">
              <w:rPr>
                <w:b/>
                <w:bCs/>
              </w:rPr>
              <w:t xml:space="preserve"> Ученика</w:t>
            </w:r>
          </w:p>
        </w:tc>
      </w:tr>
      <w:tr w:rsidR="004108FC" w:rsidRPr="0032505A" w14:paraId="6CE31802" w14:textId="77777777" w:rsidTr="002C096B">
        <w:trPr>
          <w:jc w:val="center"/>
        </w:trPr>
        <w:tc>
          <w:tcPr>
            <w:tcW w:w="4621" w:type="dxa"/>
            <w:shd w:val="clear" w:color="auto" w:fill="auto"/>
          </w:tcPr>
          <w:p w14:paraId="6040C641" w14:textId="77777777" w:rsidR="007C58C0" w:rsidRPr="0032505A" w:rsidRDefault="007C58C0" w:rsidP="00030954">
            <w:pPr>
              <w:rPr>
                <w:b/>
                <w:bCs/>
              </w:rPr>
            </w:pPr>
            <w:r w:rsidRPr="0032505A">
              <w:rPr>
                <w:b/>
                <w:bCs/>
              </w:rPr>
              <w:t>ДРУГИ РАЗРЕД</w:t>
            </w:r>
          </w:p>
        </w:tc>
        <w:tc>
          <w:tcPr>
            <w:tcW w:w="4621" w:type="dxa"/>
            <w:shd w:val="clear" w:color="auto" w:fill="auto"/>
          </w:tcPr>
          <w:p w14:paraId="30028CDF" w14:textId="20F92DE9" w:rsidR="007C58C0" w:rsidRPr="0032505A" w:rsidRDefault="00B106F5" w:rsidP="00030954">
            <w:pPr>
              <w:rPr>
                <w:b/>
                <w:bCs/>
              </w:rPr>
            </w:pPr>
            <w:r w:rsidRPr="0032505A">
              <w:rPr>
                <w:b/>
                <w:bCs/>
              </w:rPr>
              <w:t xml:space="preserve"> </w:t>
            </w:r>
            <w:r w:rsidR="0032505A" w:rsidRPr="0032505A">
              <w:rPr>
                <w:b/>
                <w:bCs/>
                <w:lang w:val="sr-Cyrl-RS"/>
              </w:rPr>
              <w:t>22</w:t>
            </w:r>
            <w:r w:rsidR="007C58C0" w:rsidRPr="0032505A">
              <w:rPr>
                <w:b/>
                <w:bCs/>
              </w:rPr>
              <w:t xml:space="preserve">   Ученика</w:t>
            </w:r>
          </w:p>
        </w:tc>
      </w:tr>
      <w:tr w:rsidR="00B106F5" w:rsidRPr="0032505A" w14:paraId="2EC837EF" w14:textId="77777777" w:rsidTr="002C096B">
        <w:trPr>
          <w:jc w:val="center"/>
        </w:trPr>
        <w:tc>
          <w:tcPr>
            <w:tcW w:w="4621" w:type="dxa"/>
            <w:shd w:val="clear" w:color="auto" w:fill="auto"/>
          </w:tcPr>
          <w:p w14:paraId="5F1CEC20" w14:textId="77777777" w:rsidR="007C58C0" w:rsidRPr="0032505A" w:rsidRDefault="007C58C0" w:rsidP="00030954">
            <w:pPr>
              <w:rPr>
                <w:b/>
                <w:bCs/>
              </w:rPr>
            </w:pPr>
            <w:r w:rsidRPr="0032505A">
              <w:rPr>
                <w:b/>
                <w:bCs/>
              </w:rPr>
              <w:lastRenderedPageBreak/>
              <w:t>УКУПНО</w:t>
            </w:r>
          </w:p>
        </w:tc>
        <w:tc>
          <w:tcPr>
            <w:tcW w:w="4621" w:type="dxa"/>
            <w:shd w:val="clear" w:color="auto" w:fill="auto"/>
          </w:tcPr>
          <w:p w14:paraId="739B7AF0" w14:textId="242B87C1" w:rsidR="007C58C0" w:rsidRPr="0032505A" w:rsidRDefault="0032505A" w:rsidP="00030954">
            <w:pPr>
              <w:rPr>
                <w:b/>
                <w:bCs/>
                <w:lang w:val="sr-Cyrl-RS"/>
              </w:rPr>
            </w:pPr>
            <w:r w:rsidRPr="0032505A">
              <w:rPr>
                <w:b/>
                <w:bCs/>
                <w:lang w:val="sr-Cyrl-RS"/>
              </w:rPr>
              <w:t>65</w:t>
            </w:r>
          </w:p>
        </w:tc>
      </w:tr>
    </w:tbl>
    <w:p w14:paraId="52169148" w14:textId="77777777" w:rsidR="007C58C0" w:rsidRPr="00B072C8" w:rsidRDefault="007C58C0" w:rsidP="007C58C0">
      <w:pPr>
        <w:jc w:val="both"/>
        <w:rPr>
          <w:b/>
          <w:bCs/>
          <w:color w:val="FF0000"/>
        </w:rPr>
      </w:pPr>
    </w:p>
    <w:p w14:paraId="42F09F17" w14:textId="5166456C" w:rsidR="006A7F69" w:rsidRPr="0032505A" w:rsidRDefault="006A7F69" w:rsidP="007C58C0">
      <w:pPr>
        <w:jc w:val="both"/>
        <w:rPr>
          <w:b/>
          <w:bCs/>
          <w:lang w:val="sr-Cyrl-RS"/>
        </w:rPr>
      </w:pPr>
    </w:p>
    <w:p w14:paraId="241410C5" w14:textId="77777777" w:rsidR="00B84B1C" w:rsidRPr="0032505A" w:rsidRDefault="00B84B1C" w:rsidP="007C58C0">
      <w:pPr>
        <w:jc w:val="both"/>
        <w:rPr>
          <w:b/>
          <w:bCs/>
        </w:rPr>
      </w:pPr>
    </w:p>
    <w:p w14:paraId="30D4201F" w14:textId="77777777" w:rsidR="00B84B1C" w:rsidRPr="006C2A51" w:rsidRDefault="00B84B1C" w:rsidP="00A8553F">
      <w:pPr>
        <w:pStyle w:val="Heading2"/>
        <w:rPr>
          <w:color w:val="auto"/>
        </w:rPr>
      </w:pPr>
      <w:bookmarkStart w:id="23" w:name="_Toc145924352"/>
      <w:r w:rsidRPr="006C2A51">
        <w:rPr>
          <w:color w:val="auto"/>
        </w:rPr>
        <w:t>4.2.</w:t>
      </w:r>
      <w:r w:rsidR="00A120A4" w:rsidRPr="006C2A51">
        <w:rPr>
          <w:color w:val="auto"/>
          <w:lang w:val="sr-Cyrl-RS"/>
        </w:rPr>
        <w:t xml:space="preserve"> </w:t>
      </w:r>
      <w:r w:rsidRPr="006C2A51">
        <w:rPr>
          <w:color w:val="auto"/>
        </w:rPr>
        <w:t>Б</w:t>
      </w:r>
      <w:r w:rsidR="00A120A4" w:rsidRPr="006C2A51">
        <w:rPr>
          <w:color w:val="auto"/>
          <w:lang w:val="sr-Cyrl-RS"/>
        </w:rPr>
        <w:t>ројно стање ученика и одељења у средњој школи</w:t>
      </w:r>
      <w:bookmarkEnd w:id="23"/>
    </w:p>
    <w:p w14:paraId="54E114D6" w14:textId="77777777" w:rsidR="00B84B1C" w:rsidRPr="006C2A51" w:rsidRDefault="00B84B1C" w:rsidP="00B84B1C"/>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6664"/>
      </w:tblGrid>
      <w:tr w:rsidR="004108FC" w:rsidRPr="006C2A51" w14:paraId="53CEE75F" w14:textId="77777777" w:rsidTr="002C096B">
        <w:trPr>
          <w:trHeight w:val="251"/>
          <w:jc w:val="center"/>
        </w:trPr>
        <w:tc>
          <w:tcPr>
            <w:tcW w:w="0" w:type="auto"/>
            <w:shd w:val="clear" w:color="auto" w:fill="E5DFEC"/>
          </w:tcPr>
          <w:p w14:paraId="59E92BD5" w14:textId="77777777" w:rsidR="00B84B1C" w:rsidRPr="006C2A51" w:rsidRDefault="00B84B1C" w:rsidP="00B84B1C">
            <w:pPr>
              <w:jc w:val="both"/>
              <w:rPr>
                <w:bCs/>
                <w:lang w:val="en-US"/>
              </w:rPr>
            </w:pPr>
            <w:r w:rsidRPr="006C2A51">
              <w:rPr>
                <w:bCs/>
              </w:rPr>
              <w:t>ОДЕЉЕЊА</w:t>
            </w:r>
          </w:p>
          <w:p w14:paraId="61437F44" w14:textId="77777777" w:rsidR="00B84B1C" w:rsidRPr="006C2A51" w:rsidRDefault="00B84B1C" w:rsidP="00B84B1C">
            <w:pPr>
              <w:jc w:val="both"/>
              <w:rPr>
                <w:bCs/>
                <w:lang w:val="en-US"/>
              </w:rPr>
            </w:pPr>
          </w:p>
        </w:tc>
        <w:tc>
          <w:tcPr>
            <w:tcW w:w="6664" w:type="dxa"/>
            <w:shd w:val="clear" w:color="auto" w:fill="E5DFEC"/>
          </w:tcPr>
          <w:p w14:paraId="75763B53" w14:textId="77777777" w:rsidR="00B84B1C" w:rsidRPr="008203FF" w:rsidRDefault="00B84B1C" w:rsidP="00B84B1C">
            <w:pPr>
              <w:ind w:right="4140"/>
              <w:jc w:val="both"/>
              <w:rPr>
                <w:bCs/>
              </w:rPr>
            </w:pPr>
            <w:r w:rsidRPr="008203FF">
              <w:rPr>
                <w:bCs/>
              </w:rPr>
              <w:t>БРОЈ  УЧЕНИКА</w:t>
            </w:r>
          </w:p>
        </w:tc>
      </w:tr>
      <w:tr w:rsidR="004108FC" w:rsidRPr="00B072C8" w14:paraId="312A09DB" w14:textId="77777777" w:rsidTr="002C096B">
        <w:trPr>
          <w:trHeight w:val="251"/>
          <w:jc w:val="center"/>
        </w:trPr>
        <w:tc>
          <w:tcPr>
            <w:tcW w:w="0" w:type="auto"/>
          </w:tcPr>
          <w:p w14:paraId="438F0A0B" w14:textId="77777777" w:rsidR="00B84B1C" w:rsidRPr="006C2A51" w:rsidRDefault="00B84B1C" w:rsidP="00B84B1C">
            <w:pPr>
              <w:jc w:val="both"/>
              <w:rPr>
                <w:bCs/>
              </w:rPr>
            </w:pPr>
            <w:r w:rsidRPr="006C2A51">
              <w:rPr>
                <w:bCs/>
              </w:rPr>
              <w:t>I-1</w:t>
            </w:r>
          </w:p>
        </w:tc>
        <w:tc>
          <w:tcPr>
            <w:tcW w:w="6664" w:type="dxa"/>
          </w:tcPr>
          <w:p w14:paraId="61811C5D" w14:textId="2CAD145B" w:rsidR="00B84B1C" w:rsidRPr="008203FF" w:rsidRDefault="0032505A" w:rsidP="00B84B1C">
            <w:pPr>
              <w:jc w:val="both"/>
              <w:rPr>
                <w:bCs/>
                <w:lang w:val="sr-Cyrl-RS"/>
              </w:rPr>
            </w:pPr>
            <w:r w:rsidRPr="008203FF">
              <w:rPr>
                <w:bCs/>
                <w:lang w:val="sr-Cyrl-RS"/>
              </w:rPr>
              <w:t>10</w:t>
            </w:r>
          </w:p>
        </w:tc>
      </w:tr>
      <w:tr w:rsidR="004108FC" w:rsidRPr="00B072C8" w14:paraId="01409E7A" w14:textId="77777777" w:rsidTr="002C096B">
        <w:trPr>
          <w:trHeight w:val="251"/>
          <w:jc w:val="center"/>
        </w:trPr>
        <w:tc>
          <w:tcPr>
            <w:tcW w:w="0" w:type="auto"/>
          </w:tcPr>
          <w:p w14:paraId="34C8E9E1" w14:textId="77777777" w:rsidR="00B84B1C" w:rsidRPr="006C2A51" w:rsidRDefault="00B84B1C" w:rsidP="00B84B1C">
            <w:pPr>
              <w:jc w:val="both"/>
              <w:rPr>
                <w:bCs/>
              </w:rPr>
            </w:pPr>
            <w:r w:rsidRPr="006C2A51">
              <w:rPr>
                <w:bCs/>
              </w:rPr>
              <w:t>I-2</w:t>
            </w:r>
          </w:p>
        </w:tc>
        <w:tc>
          <w:tcPr>
            <w:tcW w:w="6664" w:type="dxa"/>
          </w:tcPr>
          <w:p w14:paraId="1AC135FB" w14:textId="10862F02" w:rsidR="00B84B1C" w:rsidRPr="008203FF" w:rsidRDefault="00B106F5" w:rsidP="00B84B1C">
            <w:pPr>
              <w:jc w:val="both"/>
              <w:rPr>
                <w:bCs/>
                <w:lang w:val="sr-Cyrl-RS"/>
              </w:rPr>
            </w:pPr>
            <w:r w:rsidRPr="008203FF">
              <w:rPr>
                <w:bCs/>
              </w:rPr>
              <w:t>1</w:t>
            </w:r>
            <w:r w:rsidR="005446D7" w:rsidRPr="008203FF">
              <w:rPr>
                <w:bCs/>
                <w:lang w:val="sr-Cyrl-RS"/>
              </w:rPr>
              <w:t>2</w:t>
            </w:r>
          </w:p>
        </w:tc>
      </w:tr>
      <w:tr w:rsidR="004108FC" w:rsidRPr="00B072C8" w14:paraId="7C80BA12" w14:textId="77777777" w:rsidTr="002C096B">
        <w:trPr>
          <w:trHeight w:val="251"/>
          <w:jc w:val="center"/>
        </w:trPr>
        <w:tc>
          <w:tcPr>
            <w:tcW w:w="0" w:type="auto"/>
          </w:tcPr>
          <w:p w14:paraId="270C5BF4" w14:textId="77777777" w:rsidR="00B84B1C" w:rsidRPr="006C2A51" w:rsidRDefault="00B84B1C" w:rsidP="00B84B1C">
            <w:pPr>
              <w:jc w:val="both"/>
              <w:rPr>
                <w:bCs/>
              </w:rPr>
            </w:pPr>
            <w:r w:rsidRPr="006C2A51">
              <w:rPr>
                <w:bCs/>
              </w:rPr>
              <w:t>I-3</w:t>
            </w:r>
          </w:p>
        </w:tc>
        <w:tc>
          <w:tcPr>
            <w:tcW w:w="6664" w:type="dxa"/>
          </w:tcPr>
          <w:p w14:paraId="20306ADF" w14:textId="1369268B" w:rsidR="00B84B1C" w:rsidRPr="008203FF" w:rsidRDefault="0032505A" w:rsidP="00B84B1C">
            <w:pPr>
              <w:jc w:val="both"/>
              <w:rPr>
                <w:bCs/>
                <w:lang w:val="sr-Cyrl-RS"/>
              </w:rPr>
            </w:pPr>
            <w:r w:rsidRPr="008203FF">
              <w:rPr>
                <w:bCs/>
                <w:lang w:val="sr-Cyrl-RS"/>
              </w:rPr>
              <w:t>29   1 ученик по ИОП-у2</w:t>
            </w:r>
          </w:p>
        </w:tc>
      </w:tr>
      <w:tr w:rsidR="004108FC" w:rsidRPr="00B072C8" w14:paraId="0B67734D" w14:textId="77777777" w:rsidTr="002C096B">
        <w:trPr>
          <w:trHeight w:val="251"/>
          <w:jc w:val="center"/>
        </w:trPr>
        <w:tc>
          <w:tcPr>
            <w:tcW w:w="0" w:type="auto"/>
          </w:tcPr>
          <w:p w14:paraId="716F50EA" w14:textId="77777777" w:rsidR="00B84B1C" w:rsidRPr="006C2A51" w:rsidRDefault="00B84B1C" w:rsidP="00B84B1C">
            <w:pPr>
              <w:jc w:val="both"/>
              <w:rPr>
                <w:bCs/>
              </w:rPr>
            </w:pPr>
            <w:r w:rsidRPr="006C2A51">
              <w:rPr>
                <w:bCs/>
              </w:rPr>
              <w:t>II-1</w:t>
            </w:r>
          </w:p>
        </w:tc>
        <w:tc>
          <w:tcPr>
            <w:tcW w:w="6664" w:type="dxa"/>
          </w:tcPr>
          <w:p w14:paraId="568019B7" w14:textId="0D55AFBA" w:rsidR="00B84B1C" w:rsidRPr="008203FF" w:rsidRDefault="0032505A" w:rsidP="00B84B1C">
            <w:pPr>
              <w:jc w:val="both"/>
              <w:rPr>
                <w:bCs/>
                <w:lang w:val="sr-Cyrl-RS"/>
              </w:rPr>
            </w:pPr>
            <w:r w:rsidRPr="008203FF">
              <w:rPr>
                <w:bCs/>
                <w:lang w:val="sr-Cyrl-RS"/>
              </w:rPr>
              <w:t xml:space="preserve">6    </w:t>
            </w:r>
          </w:p>
        </w:tc>
      </w:tr>
      <w:tr w:rsidR="004108FC" w:rsidRPr="00B072C8" w14:paraId="0A845517" w14:textId="77777777" w:rsidTr="002C096B">
        <w:trPr>
          <w:trHeight w:val="251"/>
          <w:jc w:val="center"/>
        </w:trPr>
        <w:tc>
          <w:tcPr>
            <w:tcW w:w="0" w:type="auto"/>
          </w:tcPr>
          <w:p w14:paraId="1ABF0114" w14:textId="77777777" w:rsidR="00B84B1C" w:rsidRPr="006C2A51" w:rsidRDefault="00B84B1C" w:rsidP="00B84B1C">
            <w:pPr>
              <w:jc w:val="both"/>
              <w:rPr>
                <w:bCs/>
              </w:rPr>
            </w:pPr>
            <w:r w:rsidRPr="006C2A51">
              <w:rPr>
                <w:bCs/>
              </w:rPr>
              <w:t>II-2</w:t>
            </w:r>
          </w:p>
        </w:tc>
        <w:tc>
          <w:tcPr>
            <w:tcW w:w="6664" w:type="dxa"/>
          </w:tcPr>
          <w:p w14:paraId="2C992745" w14:textId="703D2715" w:rsidR="00B84B1C" w:rsidRPr="008203FF" w:rsidRDefault="0032505A" w:rsidP="00B84B1C">
            <w:pPr>
              <w:jc w:val="both"/>
              <w:rPr>
                <w:bCs/>
                <w:lang w:val="sr-Cyrl-RS"/>
              </w:rPr>
            </w:pPr>
            <w:r w:rsidRPr="008203FF">
              <w:rPr>
                <w:bCs/>
                <w:lang w:val="sr-Cyrl-RS"/>
              </w:rPr>
              <w:t xml:space="preserve">15   </w:t>
            </w:r>
          </w:p>
        </w:tc>
      </w:tr>
      <w:tr w:rsidR="004108FC" w:rsidRPr="00B072C8" w14:paraId="66A7C4AD" w14:textId="77777777" w:rsidTr="002C096B">
        <w:trPr>
          <w:trHeight w:val="251"/>
          <w:jc w:val="center"/>
        </w:trPr>
        <w:tc>
          <w:tcPr>
            <w:tcW w:w="0" w:type="auto"/>
          </w:tcPr>
          <w:p w14:paraId="11C110BA" w14:textId="77777777" w:rsidR="00B84B1C" w:rsidRPr="006C2A51" w:rsidRDefault="00B84B1C" w:rsidP="00B84B1C">
            <w:pPr>
              <w:jc w:val="both"/>
              <w:rPr>
                <w:bCs/>
              </w:rPr>
            </w:pPr>
            <w:r w:rsidRPr="006C2A51">
              <w:rPr>
                <w:bCs/>
                <w:lang w:val="en-US"/>
              </w:rPr>
              <w:t>II-</w:t>
            </w:r>
            <w:r w:rsidRPr="006C2A51">
              <w:rPr>
                <w:bCs/>
              </w:rPr>
              <w:t>3</w:t>
            </w:r>
          </w:p>
        </w:tc>
        <w:tc>
          <w:tcPr>
            <w:tcW w:w="6664" w:type="dxa"/>
          </w:tcPr>
          <w:p w14:paraId="36AB59FB" w14:textId="72478DFC" w:rsidR="00B84B1C" w:rsidRPr="008203FF" w:rsidRDefault="005446D7" w:rsidP="00B84B1C">
            <w:pPr>
              <w:jc w:val="both"/>
              <w:rPr>
                <w:bCs/>
                <w:lang w:val="sr-Cyrl-RS"/>
              </w:rPr>
            </w:pPr>
            <w:r w:rsidRPr="008203FF">
              <w:rPr>
                <w:bCs/>
                <w:lang w:val="sr-Cyrl-RS"/>
              </w:rPr>
              <w:t>18</w:t>
            </w:r>
          </w:p>
        </w:tc>
      </w:tr>
      <w:tr w:rsidR="004108FC" w:rsidRPr="00B072C8" w14:paraId="1C9433D9" w14:textId="77777777" w:rsidTr="002C096B">
        <w:trPr>
          <w:trHeight w:val="251"/>
          <w:jc w:val="center"/>
        </w:trPr>
        <w:tc>
          <w:tcPr>
            <w:tcW w:w="0" w:type="auto"/>
          </w:tcPr>
          <w:p w14:paraId="4D312086" w14:textId="77777777" w:rsidR="00B84B1C" w:rsidRPr="006C2A51" w:rsidRDefault="00B84B1C" w:rsidP="00B84B1C">
            <w:pPr>
              <w:jc w:val="both"/>
              <w:rPr>
                <w:bCs/>
              </w:rPr>
            </w:pPr>
            <w:r w:rsidRPr="006C2A51">
              <w:rPr>
                <w:bCs/>
              </w:rPr>
              <w:t>III-1</w:t>
            </w:r>
          </w:p>
        </w:tc>
        <w:tc>
          <w:tcPr>
            <w:tcW w:w="6664" w:type="dxa"/>
          </w:tcPr>
          <w:p w14:paraId="70B9A24C" w14:textId="31DFBB51" w:rsidR="00B84B1C" w:rsidRPr="008203FF" w:rsidRDefault="0032505A" w:rsidP="00B84B1C">
            <w:pPr>
              <w:jc w:val="both"/>
              <w:rPr>
                <w:bCs/>
                <w:lang w:val="sr-Cyrl-RS"/>
              </w:rPr>
            </w:pPr>
            <w:r w:rsidRPr="008203FF">
              <w:rPr>
                <w:bCs/>
                <w:lang w:val="sr-Cyrl-RS"/>
              </w:rPr>
              <w:t>15   2 ученика по ИОП-у2</w:t>
            </w:r>
          </w:p>
        </w:tc>
      </w:tr>
      <w:tr w:rsidR="004108FC" w:rsidRPr="00B072C8" w14:paraId="0DB419A1" w14:textId="77777777" w:rsidTr="002C096B">
        <w:trPr>
          <w:trHeight w:val="251"/>
          <w:jc w:val="center"/>
        </w:trPr>
        <w:tc>
          <w:tcPr>
            <w:tcW w:w="0" w:type="auto"/>
          </w:tcPr>
          <w:p w14:paraId="7C95D795" w14:textId="77777777" w:rsidR="00B84B1C" w:rsidRPr="006C2A51" w:rsidRDefault="00B84B1C" w:rsidP="00B84B1C">
            <w:pPr>
              <w:jc w:val="both"/>
              <w:rPr>
                <w:bCs/>
              </w:rPr>
            </w:pPr>
            <w:r w:rsidRPr="006C2A51">
              <w:rPr>
                <w:bCs/>
              </w:rPr>
              <w:t>III-2</w:t>
            </w:r>
          </w:p>
        </w:tc>
        <w:tc>
          <w:tcPr>
            <w:tcW w:w="6664" w:type="dxa"/>
          </w:tcPr>
          <w:p w14:paraId="1B7C6179" w14:textId="2CA25ADF" w:rsidR="00B84B1C" w:rsidRPr="008203FF" w:rsidRDefault="0032505A" w:rsidP="00B84B1C">
            <w:pPr>
              <w:jc w:val="both"/>
              <w:rPr>
                <w:bCs/>
                <w:lang w:val="sr-Cyrl-RS"/>
              </w:rPr>
            </w:pPr>
            <w:r w:rsidRPr="008203FF">
              <w:rPr>
                <w:bCs/>
                <w:lang w:val="sr-Cyrl-RS"/>
              </w:rPr>
              <w:t>10</w:t>
            </w:r>
            <w:r w:rsidR="00B106F5" w:rsidRPr="008203FF">
              <w:rPr>
                <w:bCs/>
              </w:rPr>
              <w:t xml:space="preserve"> </w:t>
            </w:r>
          </w:p>
        </w:tc>
      </w:tr>
      <w:tr w:rsidR="004108FC" w:rsidRPr="00B072C8" w14:paraId="6B33633B" w14:textId="77777777" w:rsidTr="002C096B">
        <w:trPr>
          <w:trHeight w:val="251"/>
          <w:jc w:val="center"/>
        </w:trPr>
        <w:tc>
          <w:tcPr>
            <w:tcW w:w="0" w:type="auto"/>
          </w:tcPr>
          <w:p w14:paraId="5147F194" w14:textId="77777777" w:rsidR="00B84B1C" w:rsidRPr="006C2A51" w:rsidRDefault="00B84B1C" w:rsidP="00B84B1C">
            <w:pPr>
              <w:jc w:val="both"/>
              <w:rPr>
                <w:bCs/>
              </w:rPr>
            </w:pPr>
            <w:r w:rsidRPr="006C2A51">
              <w:rPr>
                <w:bCs/>
              </w:rPr>
              <w:t>III-3</w:t>
            </w:r>
          </w:p>
        </w:tc>
        <w:tc>
          <w:tcPr>
            <w:tcW w:w="6664" w:type="dxa"/>
          </w:tcPr>
          <w:p w14:paraId="500BAE87" w14:textId="7F9CD2BC" w:rsidR="00B84B1C" w:rsidRPr="008203FF" w:rsidRDefault="005446D7" w:rsidP="00B84B1C">
            <w:pPr>
              <w:jc w:val="both"/>
              <w:rPr>
                <w:bCs/>
                <w:lang w:val="sr-Cyrl-RS"/>
              </w:rPr>
            </w:pPr>
            <w:r w:rsidRPr="008203FF">
              <w:rPr>
                <w:bCs/>
                <w:lang w:val="sr-Cyrl-RS"/>
              </w:rPr>
              <w:t>21</w:t>
            </w:r>
            <w:r w:rsidR="00B106F5" w:rsidRPr="008203FF">
              <w:rPr>
                <w:bCs/>
              </w:rPr>
              <w:t xml:space="preserve">  </w:t>
            </w:r>
          </w:p>
        </w:tc>
      </w:tr>
      <w:tr w:rsidR="004108FC" w:rsidRPr="00B072C8" w14:paraId="00D8F3CA" w14:textId="77777777" w:rsidTr="002C096B">
        <w:trPr>
          <w:trHeight w:val="251"/>
          <w:jc w:val="center"/>
        </w:trPr>
        <w:tc>
          <w:tcPr>
            <w:tcW w:w="0" w:type="auto"/>
          </w:tcPr>
          <w:p w14:paraId="2D72C7BE" w14:textId="77777777" w:rsidR="00B84B1C" w:rsidRPr="006C2A51" w:rsidRDefault="00B84B1C" w:rsidP="00B84B1C">
            <w:pPr>
              <w:jc w:val="both"/>
              <w:rPr>
                <w:bCs/>
              </w:rPr>
            </w:pPr>
            <w:r w:rsidRPr="006C2A51">
              <w:rPr>
                <w:bCs/>
              </w:rPr>
              <w:t>IV-1</w:t>
            </w:r>
          </w:p>
        </w:tc>
        <w:tc>
          <w:tcPr>
            <w:tcW w:w="6664" w:type="dxa"/>
          </w:tcPr>
          <w:p w14:paraId="2765A0DD" w14:textId="6230B276" w:rsidR="00B84B1C" w:rsidRPr="008203FF" w:rsidRDefault="0032505A" w:rsidP="00B84B1C">
            <w:pPr>
              <w:jc w:val="both"/>
              <w:rPr>
                <w:bCs/>
              </w:rPr>
            </w:pPr>
            <w:r w:rsidRPr="008203FF">
              <w:rPr>
                <w:bCs/>
                <w:lang w:val="ru-RU"/>
              </w:rPr>
              <w:t>4     1 ученик по ИОП-у1</w:t>
            </w:r>
          </w:p>
        </w:tc>
      </w:tr>
      <w:tr w:rsidR="004108FC" w:rsidRPr="00B072C8" w14:paraId="180FCD63" w14:textId="77777777" w:rsidTr="002C096B">
        <w:trPr>
          <w:trHeight w:val="251"/>
          <w:jc w:val="center"/>
        </w:trPr>
        <w:tc>
          <w:tcPr>
            <w:tcW w:w="0" w:type="auto"/>
          </w:tcPr>
          <w:p w14:paraId="1E0D3406" w14:textId="77777777" w:rsidR="00B84B1C" w:rsidRPr="006C2A51" w:rsidRDefault="00B84B1C" w:rsidP="00B84B1C">
            <w:pPr>
              <w:jc w:val="both"/>
              <w:rPr>
                <w:bCs/>
              </w:rPr>
            </w:pPr>
            <w:r w:rsidRPr="006C2A51">
              <w:rPr>
                <w:bCs/>
              </w:rPr>
              <w:t>IV-2</w:t>
            </w:r>
          </w:p>
        </w:tc>
        <w:tc>
          <w:tcPr>
            <w:tcW w:w="6664" w:type="dxa"/>
          </w:tcPr>
          <w:p w14:paraId="7B918106" w14:textId="1F4719A4" w:rsidR="00B84B1C" w:rsidRPr="008203FF" w:rsidRDefault="006C2A51" w:rsidP="00B84B1C">
            <w:pPr>
              <w:jc w:val="both"/>
              <w:rPr>
                <w:bCs/>
                <w:lang w:val="sr-Cyrl-RS"/>
              </w:rPr>
            </w:pPr>
            <w:r w:rsidRPr="008203FF">
              <w:rPr>
                <w:bCs/>
                <w:lang w:val="sr-Cyrl-RS"/>
              </w:rPr>
              <w:t xml:space="preserve">9 </w:t>
            </w:r>
          </w:p>
        </w:tc>
      </w:tr>
      <w:tr w:rsidR="004108FC" w:rsidRPr="00B072C8" w14:paraId="5E9C0E6B" w14:textId="77777777" w:rsidTr="002C096B">
        <w:trPr>
          <w:trHeight w:val="251"/>
          <w:jc w:val="center"/>
        </w:trPr>
        <w:tc>
          <w:tcPr>
            <w:tcW w:w="0" w:type="auto"/>
          </w:tcPr>
          <w:p w14:paraId="3147171F" w14:textId="77777777" w:rsidR="00B84B1C" w:rsidRPr="006C2A51" w:rsidRDefault="00B84B1C" w:rsidP="00B84B1C">
            <w:pPr>
              <w:jc w:val="both"/>
              <w:rPr>
                <w:bCs/>
              </w:rPr>
            </w:pPr>
            <w:r w:rsidRPr="006C2A51">
              <w:rPr>
                <w:bCs/>
              </w:rPr>
              <w:t>IV-3</w:t>
            </w:r>
          </w:p>
        </w:tc>
        <w:tc>
          <w:tcPr>
            <w:tcW w:w="6664" w:type="dxa"/>
          </w:tcPr>
          <w:p w14:paraId="0F4ED708" w14:textId="47A252EB" w:rsidR="00B84B1C" w:rsidRPr="008203FF" w:rsidRDefault="006C2A51" w:rsidP="00B84B1C">
            <w:pPr>
              <w:jc w:val="both"/>
              <w:rPr>
                <w:bCs/>
              </w:rPr>
            </w:pPr>
            <w:r w:rsidRPr="008203FF">
              <w:rPr>
                <w:bCs/>
                <w:lang w:val="sr-Cyrl-RS"/>
              </w:rPr>
              <w:t xml:space="preserve">19  </w:t>
            </w:r>
          </w:p>
        </w:tc>
      </w:tr>
      <w:tr w:rsidR="00B84B1C" w:rsidRPr="00B072C8" w14:paraId="30D23FEA" w14:textId="77777777" w:rsidTr="002C096B">
        <w:trPr>
          <w:trHeight w:val="263"/>
          <w:jc w:val="center"/>
        </w:trPr>
        <w:tc>
          <w:tcPr>
            <w:tcW w:w="0" w:type="auto"/>
          </w:tcPr>
          <w:p w14:paraId="23E207C6" w14:textId="77777777" w:rsidR="00B84B1C" w:rsidRPr="006C2A51" w:rsidRDefault="00B84B1C" w:rsidP="00B84B1C">
            <w:pPr>
              <w:jc w:val="both"/>
              <w:rPr>
                <w:bCs/>
              </w:rPr>
            </w:pPr>
            <w:r w:rsidRPr="006C2A51">
              <w:rPr>
                <w:bCs/>
              </w:rPr>
              <w:t>Укупно: 1</w:t>
            </w:r>
            <w:r w:rsidRPr="006C2A51">
              <w:rPr>
                <w:bCs/>
                <w:lang w:val="ru-RU"/>
              </w:rPr>
              <w:t>2</w:t>
            </w:r>
            <w:r w:rsidRPr="006C2A51">
              <w:rPr>
                <w:bCs/>
              </w:rPr>
              <w:t xml:space="preserve"> одељења</w:t>
            </w:r>
          </w:p>
        </w:tc>
        <w:tc>
          <w:tcPr>
            <w:tcW w:w="6664" w:type="dxa"/>
          </w:tcPr>
          <w:p w14:paraId="3150F5CC" w14:textId="06145720" w:rsidR="00B84B1C" w:rsidRPr="008203FF" w:rsidRDefault="00B84B1C" w:rsidP="00B84B1C">
            <w:pPr>
              <w:jc w:val="both"/>
              <w:rPr>
                <w:bCs/>
                <w:lang w:val="ru-RU"/>
              </w:rPr>
            </w:pPr>
            <w:r w:rsidRPr="008203FF">
              <w:rPr>
                <w:bCs/>
              </w:rPr>
              <w:t>Укупно ученика</w:t>
            </w:r>
            <w:r w:rsidR="005446D7" w:rsidRPr="008203FF">
              <w:rPr>
                <w:bCs/>
                <w:lang w:val="ru-RU"/>
              </w:rPr>
              <w:t>: 167</w:t>
            </w:r>
          </w:p>
          <w:p w14:paraId="09F255CD" w14:textId="77777777" w:rsidR="00B84B1C" w:rsidRPr="008203FF" w:rsidRDefault="00B84B1C" w:rsidP="00B84B1C">
            <w:pPr>
              <w:jc w:val="both"/>
              <w:rPr>
                <w:bCs/>
              </w:rPr>
            </w:pPr>
          </w:p>
        </w:tc>
      </w:tr>
    </w:tbl>
    <w:p w14:paraId="0CEAAE75" w14:textId="77777777" w:rsidR="00B84B1C" w:rsidRPr="00B072C8" w:rsidRDefault="00B84B1C" w:rsidP="00B84B1C">
      <w:pPr>
        <w:rPr>
          <w:color w:val="FF0000"/>
        </w:rPr>
      </w:pPr>
    </w:p>
    <w:p w14:paraId="223365B2" w14:textId="77777777" w:rsidR="00B84B1C" w:rsidRPr="00B0351A" w:rsidRDefault="00B84B1C" w:rsidP="00B84B1C">
      <w:pPr>
        <w:ind w:firstLine="720"/>
        <w:jc w:val="both"/>
      </w:pPr>
      <w:r w:rsidRPr="00B0351A">
        <w:t>Ученици основне школе долазе пешке или бициклима, у зависности од удаљености куће од школе.</w:t>
      </w:r>
    </w:p>
    <w:p w14:paraId="28D11111" w14:textId="77777777" w:rsidR="00B84B1C" w:rsidRPr="00B0351A" w:rsidRDefault="00B84B1C" w:rsidP="00B84B1C">
      <w:pPr>
        <w:ind w:firstLine="720"/>
        <w:jc w:val="both"/>
      </w:pPr>
      <w:r w:rsidRPr="00B0351A">
        <w:t xml:space="preserve">Један део средње школе борави у Дому ученика, а остали имају аутобуски превоз. Ученици средње школе који живе у Руском Крстуру долазе пешке или бициклима, у зависности од удаљености куће од школе. </w:t>
      </w:r>
    </w:p>
    <w:p w14:paraId="778883E0" w14:textId="77777777" w:rsidR="00B84B1C" w:rsidRPr="00B0351A" w:rsidRDefault="00B84B1C">
      <w:pPr>
        <w:spacing w:after="200" w:line="276" w:lineRule="auto"/>
      </w:pPr>
      <w:r w:rsidRPr="00B0351A">
        <w:br w:type="page"/>
      </w:r>
    </w:p>
    <w:p w14:paraId="4B382C40" w14:textId="77777777" w:rsidR="00B84B1C" w:rsidRPr="00B072C8" w:rsidRDefault="00B84B1C" w:rsidP="00A8553F">
      <w:pPr>
        <w:pStyle w:val="Heading2"/>
        <w:rPr>
          <w:color w:val="auto"/>
          <w:lang w:val="sr-Cyrl-RS"/>
        </w:rPr>
      </w:pPr>
      <w:bookmarkStart w:id="24" w:name="_Toc145924353"/>
      <w:r w:rsidRPr="00B072C8">
        <w:rPr>
          <w:color w:val="auto"/>
        </w:rPr>
        <w:lastRenderedPageBreak/>
        <w:t>4.3. Д</w:t>
      </w:r>
      <w:r w:rsidR="00A120A4" w:rsidRPr="00B072C8">
        <w:rPr>
          <w:color w:val="auto"/>
          <w:lang w:val="sr-Cyrl-RS"/>
        </w:rPr>
        <w:t>инамика тока школске године</w:t>
      </w:r>
      <w:bookmarkEnd w:id="24"/>
    </w:p>
    <w:p w14:paraId="4506611A" w14:textId="77777777" w:rsidR="00B84B1C" w:rsidRPr="00B072C8" w:rsidRDefault="00B84B1C" w:rsidP="00B84B1C"/>
    <w:p w14:paraId="20C7F1B9" w14:textId="520CB10D" w:rsidR="00B84B1C" w:rsidRPr="00B072C8" w:rsidRDefault="00B84B1C" w:rsidP="00B84B1C">
      <w:pPr>
        <w:ind w:firstLine="720"/>
        <w:jc w:val="both"/>
        <w:rPr>
          <w:bCs/>
          <w:lang w:val="sr-Cyrl-RS"/>
        </w:rPr>
      </w:pPr>
      <w:r w:rsidRPr="00B072C8">
        <w:rPr>
          <w:b/>
          <w:bCs/>
        </w:rPr>
        <w:t>ПРВО ПОЛУГОДИШТЕ</w:t>
      </w:r>
      <w:r w:rsidRPr="00B072C8">
        <w:rPr>
          <w:bCs/>
        </w:rPr>
        <w:t xml:space="preserve"> – почиње  0</w:t>
      </w:r>
      <w:r w:rsidRPr="00B072C8">
        <w:rPr>
          <w:bCs/>
          <w:lang w:val="ru-RU"/>
        </w:rPr>
        <w:t>1</w:t>
      </w:r>
      <w:r w:rsidRPr="00B072C8">
        <w:rPr>
          <w:bCs/>
        </w:rPr>
        <w:t>.09.20</w:t>
      </w:r>
      <w:r w:rsidRPr="00B072C8">
        <w:rPr>
          <w:bCs/>
          <w:lang w:val="ru-RU"/>
        </w:rPr>
        <w:t>2</w:t>
      </w:r>
      <w:r w:rsidR="00FD35E7" w:rsidRPr="00B072C8">
        <w:rPr>
          <w:bCs/>
          <w:lang w:val="en-US"/>
        </w:rPr>
        <w:t>3</w:t>
      </w:r>
      <w:r w:rsidR="000823C7" w:rsidRPr="00B072C8">
        <w:rPr>
          <w:bCs/>
        </w:rPr>
        <w:t>., а завршава се</w:t>
      </w:r>
      <w:r w:rsidR="000823C7" w:rsidRPr="00B072C8">
        <w:rPr>
          <w:bCs/>
          <w:lang w:val="sr-Cyrl-RS"/>
        </w:rPr>
        <w:t xml:space="preserve"> </w:t>
      </w:r>
      <w:r w:rsidRPr="00B072C8">
        <w:rPr>
          <w:bCs/>
        </w:rPr>
        <w:t>2</w:t>
      </w:r>
      <w:r w:rsidR="00FD35E7" w:rsidRPr="00B072C8">
        <w:rPr>
          <w:bCs/>
          <w:lang w:val="ru-RU"/>
        </w:rPr>
        <w:t>2</w:t>
      </w:r>
      <w:r w:rsidRPr="00B072C8">
        <w:rPr>
          <w:bCs/>
        </w:rPr>
        <w:t>.</w:t>
      </w:r>
      <w:r w:rsidRPr="00B072C8">
        <w:rPr>
          <w:bCs/>
          <w:lang w:val="ru-RU"/>
        </w:rPr>
        <w:t>12</w:t>
      </w:r>
      <w:r w:rsidRPr="00B072C8">
        <w:rPr>
          <w:bCs/>
        </w:rPr>
        <w:t>.20</w:t>
      </w:r>
      <w:r w:rsidRPr="00B072C8">
        <w:rPr>
          <w:bCs/>
          <w:lang w:val="ru-RU"/>
        </w:rPr>
        <w:t>2</w:t>
      </w:r>
      <w:r w:rsidR="00401AAA" w:rsidRPr="00B072C8">
        <w:rPr>
          <w:bCs/>
          <w:lang w:val="sr-Cyrl-RS"/>
        </w:rPr>
        <w:t>3</w:t>
      </w:r>
      <w:r w:rsidRPr="00B072C8">
        <w:rPr>
          <w:bCs/>
        </w:rPr>
        <w:t>. У првом полугодишту има 8</w:t>
      </w:r>
      <w:r w:rsidR="000823C7" w:rsidRPr="00B072C8">
        <w:rPr>
          <w:bCs/>
          <w:lang w:val="en-US"/>
        </w:rPr>
        <w:t>1</w:t>
      </w:r>
      <w:r w:rsidRPr="00B072C8">
        <w:rPr>
          <w:bCs/>
        </w:rPr>
        <w:t xml:space="preserve"> наставни</w:t>
      </w:r>
      <w:r w:rsidR="00E94795" w:rsidRPr="00B072C8">
        <w:rPr>
          <w:bCs/>
          <w:lang w:val="sr-Cyrl-RS"/>
        </w:rPr>
        <w:t xml:space="preserve"> </w:t>
      </w:r>
      <w:r w:rsidR="00E94795" w:rsidRPr="00B072C8">
        <w:rPr>
          <w:bCs/>
        </w:rPr>
        <w:t>дан</w:t>
      </w:r>
      <w:r w:rsidRPr="00B072C8">
        <w:rPr>
          <w:bCs/>
        </w:rPr>
        <w:t xml:space="preserve"> и у ОШ и  у СШ.</w:t>
      </w:r>
    </w:p>
    <w:p w14:paraId="3191006D" w14:textId="69A02890" w:rsidR="00B84B1C" w:rsidRPr="00B072C8" w:rsidRDefault="00B84B1C" w:rsidP="000823C7">
      <w:pPr>
        <w:ind w:firstLine="720"/>
        <w:jc w:val="both"/>
        <w:rPr>
          <w:bCs/>
          <w:lang w:val="ru-RU"/>
        </w:rPr>
      </w:pPr>
      <w:r w:rsidRPr="00B072C8">
        <w:rPr>
          <w:b/>
          <w:bCs/>
        </w:rPr>
        <w:t>ДРУГО ПОЛУГОДИШТЕ</w:t>
      </w:r>
      <w:r w:rsidRPr="00B072C8">
        <w:rPr>
          <w:bCs/>
        </w:rPr>
        <w:t xml:space="preserve"> – почиње у </w:t>
      </w:r>
      <w:r w:rsidR="000823C7" w:rsidRPr="00B072C8">
        <w:rPr>
          <w:bCs/>
          <w:lang w:val="sr-Cyrl-RS"/>
        </w:rPr>
        <w:t>понедељак</w:t>
      </w:r>
      <w:r w:rsidR="00A174C1" w:rsidRPr="00B072C8">
        <w:rPr>
          <w:bCs/>
          <w:lang w:val="ru-RU"/>
        </w:rPr>
        <w:t xml:space="preserve"> </w:t>
      </w:r>
      <w:r w:rsidRPr="00B072C8">
        <w:rPr>
          <w:bCs/>
          <w:lang w:val="ru-RU"/>
        </w:rPr>
        <w:t>1</w:t>
      </w:r>
      <w:r w:rsidR="00FD35E7" w:rsidRPr="00B072C8">
        <w:rPr>
          <w:bCs/>
          <w:lang w:val="sr-Cyrl-RS"/>
        </w:rPr>
        <w:t>5</w:t>
      </w:r>
      <w:r w:rsidR="000823C7" w:rsidRPr="00B072C8">
        <w:rPr>
          <w:bCs/>
        </w:rPr>
        <w:t>.01.202</w:t>
      </w:r>
      <w:r w:rsidR="00FD35E7" w:rsidRPr="00B072C8">
        <w:rPr>
          <w:bCs/>
          <w:lang w:val="sr-Cyrl-RS"/>
        </w:rPr>
        <w:t>4</w:t>
      </w:r>
      <w:r w:rsidRPr="00B072C8">
        <w:rPr>
          <w:bCs/>
        </w:rPr>
        <w:t>.</w:t>
      </w:r>
      <w:r w:rsidR="00FD35E7" w:rsidRPr="00B072C8">
        <w:rPr>
          <w:bCs/>
          <w:lang w:val="sr-Cyrl-RS"/>
        </w:rPr>
        <w:t>и</w:t>
      </w:r>
      <w:r w:rsidR="00FD35E7" w:rsidRPr="00B072C8">
        <w:rPr>
          <w:bCs/>
          <w:lang w:val="ru-RU"/>
        </w:rPr>
        <w:t xml:space="preserve"> за ОШ и </w:t>
      </w:r>
      <w:r w:rsidR="00A174C1" w:rsidRPr="00B072C8">
        <w:rPr>
          <w:bCs/>
          <w:lang w:val="ru-RU"/>
        </w:rPr>
        <w:t>за СШ, а</w:t>
      </w:r>
      <w:r w:rsidR="00A174C1" w:rsidRPr="00B072C8">
        <w:rPr>
          <w:bCs/>
        </w:rPr>
        <w:t xml:space="preserve"> </w:t>
      </w:r>
      <w:r w:rsidR="000823C7" w:rsidRPr="00B072C8">
        <w:rPr>
          <w:bCs/>
        </w:rPr>
        <w:t>завршава се</w:t>
      </w:r>
      <w:r w:rsidR="00E94795" w:rsidRPr="00B072C8">
        <w:rPr>
          <w:bCs/>
          <w:lang w:val="en-US"/>
        </w:rPr>
        <w:t>:</w:t>
      </w:r>
      <w:r w:rsidR="000823C7" w:rsidRPr="00B072C8">
        <w:rPr>
          <w:bCs/>
        </w:rPr>
        <w:t xml:space="preserve">  </w:t>
      </w:r>
    </w:p>
    <w:p w14:paraId="22CA349C" w14:textId="4E5AD221" w:rsidR="000823C7" w:rsidRPr="00B072C8" w:rsidRDefault="00B84B1C" w:rsidP="00B84B1C">
      <w:pPr>
        <w:jc w:val="both"/>
        <w:rPr>
          <w:bCs/>
          <w:lang w:val="sr-Cyrl-RS"/>
        </w:rPr>
      </w:pPr>
      <w:r w:rsidRPr="00B072C8">
        <w:rPr>
          <w:bCs/>
          <w:lang w:val="ru-RU"/>
        </w:rPr>
        <w:t xml:space="preserve">- </w:t>
      </w:r>
      <w:r w:rsidR="00401AAA" w:rsidRPr="00B072C8">
        <w:rPr>
          <w:bCs/>
          <w:lang w:val="sr-Cyrl-RS"/>
        </w:rPr>
        <w:t>у петак 31</w:t>
      </w:r>
      <w:r w:rsidR="00401AAA" w:rsidRPr="00B072C8">
        <w:rPr>
          <w:bCs/>
        </w:rPr>
        <w:t>.0</w:t>
      </w:r>
      <w:r w:rsidR="00401AAA" w:rsidRPr="00B072C8">
        <w:rPr>
          <w:bCs/>
          <w:lang w:val="sr-Cyrl-RS"/>
        </w:rPr>
        <w:t>5</w:t>
      </w:r>
      <w:r w:rsidR="000823C7" w:rsidRPr="00B072C8">
        <w:rPr>
          <w:bCs/>
        </w:rPr>
        <w:t>.202</w:t>
      </w:r>
      <w:r w:rsidR="00401AAA" w:rsidRPr="00B072C8">
        <w:rPr>
          <w:bCs/>
          <w:lang w:val="sr-Cyrl-RS"/>
        </w:rPr>
        <w:t>4</w:t>
      </w:r>
      <w:r w:rsidRPr="00B072C8">
        <w:rPr>
          <w:bCs/>
        </w:rPr>
        <w:t>. за</w:t>
      </w:r>
      <w:r w:rsidR="000823C7" w:rsidRPr="00B072C8">
        <w:rPr>
          <w:bCs/>
          <w:lang w:val="sr-Cyrl-RS"/>
        </w:rPr>
        <w:t xml:space="preserve"> ученика </w:t>
      </w:r>
      <w:r w:rsidR="000823C7" w:rsidRPr="00B072C8">
        <w:rPr>
          <w:bCs/>
          <w:i/>
          <w:lang w:val="sr-Cyrl-RS"/>
        </w:rPr>
        <w:t>осмог разреда</w:t>
      </w:r>
      <w:r w:rsidR="000823C7" w:rsidRPr="00B072C8">
        <w:rPr>
          <w:bCs/>
          <w:lang w:val="sr-Cyrl-RS"/>
        </w:rPr>
        <w:t xml:space="preserve"> и има 89 наставних дана</w:t>
      </w:r>
      <w:r w:rsidR="006A3DB6" w:rsidRPr="00B072C8">
        <w:rPr>
          <w:bCs/>
          <w:lang w:val="sr-Cyrl-RS"/>
        </w:rPr>
        <w:t>,</w:t>
      </w:r>
      <w:r w:rsidRPr="00B072C8">
        <w:rPr>
          <w:bCs/>
        </w:rPr>
        <w:t xml:space="preserve"> </w:t>
      </w:r>
    </w:p>
    <w:p w14:paraId="42510470" w14:textId="37ACFAF0" w:rsidR="00B84B1C" w:rsidRPr="00B072C8" w:rsidRDefault="00401AAA" w:rsidP="00B84B1C">
      <w:pPr>
        <w:jc w:val="both"/>
        <w:rPr>
          <w:bCs/>
        </w:rPr>
      </w:pPr>
      <w:r w:rsidRPr="00B072C8">
        <w:rPr>
          <w:bCs/>
          <w:lang w:val="sr-Cyrl-RS"/>
        </w:rPr>
        <w:t>- у петак 14.06.2024</w:t>
      </w:r>
      <w:r w:rsidR="000823C7" w:rsidRPr="00B072C8">
        <w:rPr>
          <w:bCs/>
          <w:lang w:val="sr-Cyrl-RS"/>
        </w:rPr>
        <w:t xml:space="preserve">. за </w:t>
      </w:r>
      <w:r w:rsidR="00B84B1C" w:rsidRPr="00B072C8">
        <w:rPr>
          <w:bCs/>
        </w:rPr>
        <w:t xml:space="preserve">ученике </w:t>
      </w:r>
      <w:r w:rsidR="00B84B1C" w:rsidRPr="00B072C8">
        <w:rPr>
          <w:bCs/>
          <w:i/>
        </w:rPr>
        <w:t>од прво</w:t>
      </w:r>
      <w:r w:rsidR="000823C7" w:rsidRPr="00B072C8">
        <w:rPr>
          <w:bCs/>
          <w:i/>
        </w:rPr>
        <w:t>г до седмог разреда ОШ</w:t>
      </w:r>
      <w:r w:rsidR="000823C7" w:rsidRPr="00B072C8">
        <w:rPr>
          <w:bCs/>
        </w:rPr>
        <w:t xml:space="preserve"> и има </w:t>
      </w:r>
      <w:r w:rsidR="000823C7" w:rsidRPr="00B072C8">
        <w:rPr>
          <w:bCs/>
          <w:lang w:val="sr-Cyrl-RS"/>
        </w:rPr>
        <w:t>99</w:t>
      </w:r>
      <w:r w:rsidR="00B84B1C" w:rsidRPr="00B072C8">
        <w:rPr>
          <w:bCs/>
        </w:rPr>
        <w:t xml:space="preserve"> наставних дана, </w:t>
      </w:r>
    </w:p>
    <w:p w14:paraId="39240645" w14:textId="2A018E6F" w:rsidR="00B84B1C" w:rsidRPr="00B072C8" w:rsidRDefault="00B84B1C" w:rsidP="00B84B1C">
      <w:pPr>
        <w:jc w:val="both"/>
        <w:rPr>
          <w:bCs/>
        </w:rPr>
      </w:pPr>
      <w:r w:rsidRPr="00B072C8">
        <w:rPr>
          <w:bCs/>
        </w:rPr>
        <w:t xml:space="preserve">- </w:t>
      </w:r>
      <w:r w:rsidR="00401AAA" w:rsidRPr="00B072C8">
        <w:rPr>
          <w:bCs/>
          <w:lang w:val="sr-Cyrl-RS"/>
        </w:rPr>
        <w:t>у петак 24.05.2024</w:t>
      </w:r>
      <w:r w:rsidR="006A3DB6" w:rsidRPr="00B072C8">
        <w:rPr>
          <w:bCs/>
          <w:lang w:val="sr-Cyrl-RS"/>
        </w:rPr>
        <w:t xml:space="preserve">. </w:t>
      </w:r>
      <w:r w:rsidRPr="00B072C8">
        <w:rPr>
          <w:bCs/>
        </w:rPr>
        <w:t xml:space="preserve">за ученике </w:t>
      </w:r>
      <w:r w:rsidRPr="00B072C8">
        <w:rPr>
          <w:bCs/>
          <w:i/>
        </w:rPr>
        <w:t>четвртог разреда гимназије</w:t>
      </w:r>
      <w:r w:rsidRPr="00B072C8">
        <w:rPr>
          <w:bCs/>
        </w:rPr>
        <w:t xml:space="preserve"> и има 8</w:t>
      </w:r>
      <w:r w:rsidR="009710AA" w:rsidRPr="00B072C8">
        <w:rPr>
          <w:bCs/>
          <w:lang w:val="sr-Cyrl-RS"/>
        </w:rPr>
        <w:t>4</w:t>
      </w:r>
      <w:r w:rsidRPr="00B072C8">
        <w:rPr>
          <w:bCs/>
        </w:rPr>
        <w:t xml:space="preserve"> наставн</w:t>
      </w:r>
      <w:r w:rsidRPr="00B072C8">
        <w:rPr>
          <w:bCs/>
          <w:lang w:val="en-US"/>
        </w:rPr>
        <w:t>a</w:t>
      </w:r>
      <w:r w:rsidRPr="00B072C8">
        <w:rPr>
          <w:bCs/>
        </w:rPr>
        <w:t xml:space="preserve"> дана ,</w:t>
      </w:r>
    </w:p>
    <w:p w14:paraId="361146C8" w14:textId="0153C5E3" w:rsidR="00B84B1C" w:rsidRPr="00B072C8" w:rsidRDefault="00B84B1C" w:rsidP="00B84B1C">
      <w:pPr>
        <w:jc w:val="both"/>
        <w:rPr>
          <w:bCs/>
        </w:rPr>
      </w:pPr>
      <w:r w:rsidRPr="00B072C8">
        <w:rPr>
          <w:bCs/>
        </w:rPr>
        <w:t xml:space="preserve">- </w:t>
      </w:r>
      <w:r w:rsidR="00401AAA" w:rsidRPr="00B072C8">
        <w:rPr>
          <w:bCs/>
          <w:lang w:val="sr-Cyrl-RS"/>
        </w:rPr>
        <w:t>у петак 31.05.2024</w:t>
      </w:r>
      <w:r w:rsidR="006A3DB6" w:rsidRPr="00B072C8">
        <w:rPr>
          <w:bCs/>
          <w:lang w:val="sr-Cyrl-RS"/>
        </w:rPr>
        <w:t xml:space="preserve">. </w:t>
      </w:r>
      <w:r w:rsidRPr="00B072C8">
        <w:rPr>
          <w:bCs/>
        </w:rPr>
        <w:t xml:space="preserve">за ученике </w:t>
      </w:r>
      <w:r w:rsidRPr="00B072C8">
        <w:rPr>
          <w:bCs/>
          <w:i/>
        </w:rPr>
        <w:t>четвртог разреда смера турис</w:t>
      </w:r>
      <w:r w:rsidR="006A3DB6" w:rsidRPr="00B072C8">
        <w:rPr>
          <w:bCs/>
          <w:i/>
        </w:rPr>
        <w:t>тички техничар</w:t>
      </w:r>
      <w:r w:rsidR="006A3DB6" w:rsidRPr="00B072C8">
        <w:rPr>
          <w:bCs/>
          <w:lang w:val="sr-Cyrl-RS"/>
        </w:rPr>
        <w:t xml:space="preserve"> </w:t>
      </w:r>
      <w:r w:rsidRPr="00B072C8">
        <w:rPr>
          <w:bCs/>
        </w:rPr>
        <w:t xml:space="preserve">и има </w:t>
      </w:r>
      <w:r w:rsidR="009710AA" w:rsidRPr="00B072C8">
        <w:rPr>
          <w:bCs/>
          <w:lang w:val="sr-Cyrl-RS"/>
        </w:rPr>
        <w:t>89</w:t>
      </w:r>
      <w:r w:rsidRPr="00B072C8">
        <w:rPr>
          <w:bCs/>
        </w:rPr>
        <w:t xml:space="preserve"> наставних дана</w:t>
      </w:r>
      <w:r w:rsidR="006A3DB6" w:rsidRPr="00B072C8">
        <w:rPr>
          <w:bCs/>
          <w:lang w:val="sr-Cyrl-RS"/>
        </w:rPr>
        <w:t>,</w:t>
      </w:r>
      <w:r w:rsidRPr="00B072C8">
        <w:rPr>
          <w:bCs/>
        </w:rPr>
        <w:t xml:space="preserve"> </w:t>
      </w:r>
    </w:p>
    <w:p w14:paraId="4FD52598" w14:textId="5CB73BF7" w:rsidR="00B84B1C" w:rsidRPr="00B072C8" w:rsidRDefault="00B84B1C" w:rsidP="00B84B1C">
      <w:pPr>
        <w:jc w:val="both"/>
        <w:rPr>
          <w:bCs/>
          <w:lang w:val="ru-RU"/>
        </w:rPr>
      </w:pPr>
      <w:r w:rsidRPr="00B072C8">
        <w:rPr>
          <w:bCs/>
        </w:rPr>
        <w:t xml:space="preserve">- а за ученике </w:t>
      </w:r>
      <w:r w:rsidRPr="00B072C8">
        <w:rPr>
          <w:bCs/>
          <w:i/>
        </w:rPr>
        <w:t>првог, другог и трећег разреда гимназије и смера туристички техничар</w:t>
      </w:r>
      <w:r w:rsidRPr="00B072C8">
        <w:rPr>
          <w:bCs/>
        </w:rPr>
        <w:t xml:space="preserve">  </w:t>
      </w:r>
      <w:r w:rsidR="00401AAA" w:rsidRPr="00B072C8">
        <w:rPr>
          <w:bCs/>
          <w:lang w:val="sr-Cyrl-RS"/>
        </w:rPr>
        <w:t>у петак</w:t>
      </w:r>
      <w:r w:rsidR="006A3DB6" w:rsidRPr="00B072C8">
        <w:rPr>
          <w:bCs/>
          <w:lang w:val="sr-Cyrl-RS"/>
        </w:rPr>
        <w:t xml:space="preserve"> </w:t>
      </w:r>
      <w:r w:rsidRPr="00B072C8">
        <w:rPr>
          <w:bCs/>
        </w:rPr>
        <w:t>2</w:t>
      </w:r>
      <w:r w:rsidR="00401AAA" w:rsidRPr="00B072C8">
        <w:rPr>
          <w:bCs/>
          <w:lang w:val="sr-Cyrl-RS"/>
        </w:rPr>
        <w:t>1</w:t>
      </w:r>
      <w:r w:rsidRPr="00B072C8">
        <w:rPr>
          <w:bCs/>
        </w:rPr>
        <w:t>.06.202</w:t>
      </w:r>
      <w:r w:rsidR="00B31854" w:rsidRPr="00B072C8">
        <w:rPr>
          <w:bCs/>
          <w:lang w:val="sr-Cyrl-RS"/>
        </w:rPr>
        <w:t>4</w:t>
      </w:r>
      <w:r w:rsidRPr="00B072C8">
        <w:rPr>
          <w:bCs/>
        </w:rPr>
        <w:t>. и има 10</w:t>
      </w:r>
      <w:r w:rsidR="009710AA" w:rsidRPr="00B072C8">
        <w:rPr>
          <w:bCs/>
          <w:lang w:val="sr-Cyrl-RS"/>
        </w:rPr>
        <w:t>4</w:t>
      </w:r>
      <w:r w:rsidRPr="00B072C8">
        <w:rPr>
          <w:bCs/>
        </w:rPr>
        <w:t xml:space="preserve"> наставн</w:t>
      </w:r>
      <w:r w:rsidRPr="00B072C8">
        <w:rPr>
          <w:bCs/>
          <w:lang w:val="en-US"/>
        </w:rPr>
        <w:t>a</w:t>
      </w:r>
      <w:r w:rsidRPr="00B072C8">
        <w:rPr>
          <w:bCs/>
        </w:rPr>
        <w:t xml:space="preserve"> дана</w:t>
      </w:r>
      <w:r w:rsidRPr="00B072C8">
        <w:rPr>
          <w:bCs/>
          <w:lang w:val="ru-RU"/>
        </w:rPr>
        <w:t>.</w:t>
      </w:r>
    </w:p>
    <w:p w14:paraId="3F10283D" w14:textId="77777777" w:rsidR="00B84B1C" w:rsidRPr="00B072C8" w:rsidRDefault="00B84B1C" w:rsidP="00B84B1C">
      <w:pPr>
        <w:ind w:firstLine="720"/>
        <w:jc w:val="both"/>
        <w:rPr>
          <w:bCs/>
          <w:lang w:val="sr-Cyrl-RS"/>
        </w:rPr>
      </w:pPr>
      <w:r w:rsidRPr="00B072C8">
        <w:rPr>
          <w:bCs/>
        </w:rPr>
        <w:t>Друго полугодиште за ученике првог,</w:t>
      </w:r>
      <w:r w:rsidR="00A174C1" w:rsidRPr="00B072C8">
        <w:rPr>
          <w:bCs/>
          <w:lang w:val="sr-Cyrl-RS"/>
        </w:rPr>
        <w:t xml:space="preserve"> </w:t>
      </w:r>
      <w:r w:rsidRPr="00B072C8">
        <w:rPr>
          <w:bCs/>
        </w:rPr>
        <w:t xml:space="preserve">другог и трећег разреда четворогодишњег образовања стручних школа, за које је наставним планом и програмом прописана реализација професионалне праксе </w:t>
      </w:r>
      <w:r w:rsidR="006A3DB6" w:rsidRPr="00B072C8">
        <w:rPr>
          <w:bCs/>
          <w:lang w:val="sr-Cyrl-RS"/>
        </w:rPr>
        <w:t xml:space="preserve">према </w:t>
      </w:r>
      <w:r w:rsidRPr="00B072C8">
        <w:rPr>
          <w:bCs/>
        </w:rPr>
        <w:t>индивидуалном плану  реализације ове праксе за сваког ученика, завршава се најкасније 1</w:t>
      </w:r>
      <w:r w:rsidR="00A174C1" w:rsidRPr="00B072C8">
        <w:rPr>
          <w:bCs/>
          <w:lang w:val="sr-Cyrl-RS"/>
        </w:rPr>
        <w:t>5</w:t>
      </w:r>
      <w:r w:rsidRPr="00B072C8">
        <w:rPr>
          <w:bCs/>
        </w:rPr>
        <w:t>.августа 202</w:t>
      </w:r>
      <w:r w:rsidR="00A174C1" w:rsidRPr="00B072C8">
        <w:rPr>
          <w:bCs/>
          <w:lang w:val="sr-Cyrl-RS"/>
        </w:rPr>
        <w:t>3</w:t>
      </w:r>
      <w:r w:rsidRPr="00B072C8">
        <w:rPr>
          <w:bCs/>
        </w:rPr>
        <w:t xml:space="preserve">. </w:t>
      </w:r>
      <w:r w:rsidR="00A174C1" w:rsidRPr="00B072C8">
        <w:rPr>
          <w:bCs/>
        </w:rPr>
        <w:t>Г</w:t>
      </w:r>
      <w:r w:rsidRPr="00B072C8">
        <w:rPr>
          <w:bCs/>
        </w:rPr>
        <w:t>одине</w:t>
      </w:r>
      <w:r w:rsidR="00A174C1" w:rsidRPr="00B072C8">
        <w:rPr>
          <w:bCs/>
          <w:lang w:val="sr-Cyrl-RS"/>
        </w:rPr>
        <w:t>.</w:t>
      </w:r>
    </w:p>
    <w:p w14:paraId="69E474D7" w14:textId="77777777" w:rsidR="00B84B1C" w:rsidRPr="00B072C8" w:rsidRDefault="00B84B1C" w:rsidP="00B84B1C">
      <w:pPr>
        <w:jc w:val="both"/>
        <w:rPr>
          <w:bCs/>
        </w:rPr>
      </w:pPr>
      <w:r w:rsidRPr="00B072C8">
        <w:rPr>
          <w:bCs/>
        </w:rPr>
        <w:tab/>
        <w:t xml:space="preserve">Наставни план и програм за ученике од првог до седмог разреда остварује се у 36 петодневних наставних недеља, односно 180 наставних дана. </w:t>
      </w:r>
    </w:p>
    <w:p w14:paraId="7C633D49" w14:textId="77777777" w:rsidR="00B84B1C" w:rsidRPr="00B072C8" w:rsidRDefault="00B84B1C" w:rsidP="00B84B1C">
      <w:pPr>
        <w:jc w:val="both"/>
        <w:rPr>
          <w:bCs/>
        </w:rPr>
      </w:pPr>
      <w:r w:rsidRPr="00B072C8">
        <w:rPr>
          <w:bCs/>
        </w:rPr>
        <w:tab/>
        <w:t>Наставни план и програм за ученике осмог разреда остварује се у 34 петодневне наставне недеље, односно 170 наставних дана.</w:t>
      </w:r>
    </w:p>
    <w:p w14:paraId="063309EA" w14:textId="77777777" w:rsidR="00B84B1C" w:rsidRPr="00B072C8" w:rsidRDefault="00B84B1C" w:rsidP="00B84B1C">
      <w:pPr>
        <w:jc w:val="both"/>
        <w:rPr>
          <w:bCs/>
        </w:rPr>
      </w:pPr>
      <w:r w:rsidRPr="00B072C8">
        <w:rPr>
          <w:bCs/>
        </w:rPr>
        <w:tab/>
        <w:t>Образовно васпитни рад за ученике првог, другог и трећег разреда гимназије остварује се у 37 петодневних наставних седмица, односно 185 наставних дана.</w:t>
      </w:r>
    </w:p>
    <w:p w14:paraId="6F101B2A" w14:textId="77777777" w:rsidR="00B84B1C" w:rsidRPr="00B072C8" w:rsidRDefault="00B84B1C" w:rsidP="00B84B1C">
      <w:pPr>
        <w:jc w:val="both"/>
        <w:rPr>
          <w:bCs/>
        </w:rPr>
      </w:pPr>
      <w:r w:rsidRPr="00B072C8">
        <w:rPr>
          <w:bCs/>
        </w:rPr>
        <w:t xml:space="preserve">  Образовно васпитни рад за ученике четвртог разреда гимназије остварује се у 33 петодневне наставне седмице, односно 165 наставних дана.</w:t>
      </w:r>
    </w:p>
    <w:p w14:paraId="57EF0D32" w14:textId="77777777" w:rsidR="00B84B1C" w:rsidRPr="00B072C8" w:rsidRDefault="00B84B1C" w:rsidP="00B84B1C">
      <w:pPr>
        <w:jc w:val="both"/>
        <w:rPr>
          <w:bCs/>
        </w:rPr>
      </w:pPr>
      <w:r w:rsidRPr="00B072C8">
        <w:rPr>
          <w:bCs/>
        </w:rPr>
        <w:tab/>
        <w:t>Образовно васпитни рад за ученике првог, другог и трећег разреда смера туристички техничар остварује се 37 петодневних наставних седмица,</w:t>
      </w:r>
      <w:r w:rsidR="00A174C1" w:rsidRPr="00B072C8">
        <w:rPr>
          <w:bCs/>
          <w:lang w:val="sr-Cyrl-RS"/>
        </w:rPr>
        <w:t xml:space="preserve"> </w:t>
      </w:r>
      <w:r w:rsidRPr="00B072C8">
        <w:rPr>
          <w:bCs/>
        </w:rPr>
        <w:t>односно 185 наставних дана.</w:t>
      </w:r>
    </w:p>
    <w:p w14:paraId="08DA2995" w14:textId="77777777" w:rsidR="00B84B1C" w:rsidRPr="00B072C8" w:rsidRDefault="00B84B1C" w:rsidP="00B84B1C">
      <w:pPr>
        <w:jc w:val="both"/>
        <w:rPr>
          <w:bCs/>
          <w:lang w:val="sr-Cyrl-RS"/>
        </w:rPr>
      </w:pPr>
      <w:r w:rsidRPr="00B072C8">
        <w:rPr>
          <w:bCs/>
        </w:rPr>
        <w:tab/>
        <w:t>Образовно васпитни рад за ученике четвртог разреда смера туристички техничар остварује се у 34 петодневне наставне седмице, односно 170 наставних дана.</w:t>
      </w:r>
    </w:p>
    <w:p w14:paraId="3479FA9E" w14:textId="77777777" w:rsidR="006A3DB6" w:rsidRPr="00B072C8" w:rsidRDefault="006A3DB6" w:rsidP="00B84B1C">
      <w:pPr>
        <w:jc w:val="both"/>
        <w:rPr>
          <w:bCs/>
          <w:lang w:val="sr-Cyrl-RS"/>
        </w:rPr>
      </w:pPr>
      <w:r w:rsidRPr="00B072C8">
        <w:rPr>
          <w:bCs/>
          <w:lang w:val="sr-Cyrl-RS"/>
        </w:rPr>
        <w:tab/>
      </w:r>
    </w:p>
    <w:p w14:paraId="46904FCC" w14:textId="6907F3DB" w:rsidR="006A3DB6" w:rsidRPr="00B072C8" w:rsidRDefault="00E94795" w:rsidP="00E94795">
      <w:pPr>
        <w:ind w:firstLine="720"/>
        <w:jc w:val="both"/>
        <w:rPr>
          <w:bCs/>
          <w:lang w:val="sr-Cyrl-RS"/>
        </w:rPr>
      </w:pPr>
      <w:r w:rsidRPr="00B072C8">
        <w:rPr>
          <w:bCs/>
          <w:lang w:val="sr-Cyrl-RS"/>
        </w:rPr>
        <w:t xml:space="preserve">Због </w:t>
      </w:r>
      <w:r w:rsidR="006A3DB6" w:rsidRPr="00B072C8">
        <w:rPr>
          <w:bCs/>
          <w:lang w:val="sr-Cyrl-RS"/>
        </w:rPr>
        <w:t>равномерно заступљених наставних дана</w:t>
      </w:r>
      <w:r w:rsidRPr="00B072C8">
        <w:rPr>
          <w:bCs/>
          <w:lang w:val="sr-Cyrl-RS"/>
        </w:rPr>
        <w:t xml:space="preserve">, </w:t>
      </w:r>
      <w:r w:rsidR="00645A3A" w:rsidRPr="00B072C8">
        <w:rPr>
          <w:b/>
          <w:bCs/>
          <w:lang w:val="sr-Cyrl-RS"/>
        </w:rPr>
        <w:t>у уторак 13.02.2024</w:t>
      </w:r>
      <w:r w:rsidR="006A3DB6" w:rsidRPr="00B072C8">
        <w:rPr>
          <w:b/>
          <w:bCs/>
          <w:lang w:val="sr-Cyrl-RS"/>
        </w:rPr>
        <w:t xml:space="preserve">. </w:t>
      </w:r>
      <w:r w:rsidRPr="00B072C8">
        <w:rPr>
          <w:b/>
          <w:bCs/>
          <w:lang w:val="sr-Cyrl-RS"/>
        </w:rPr>
        <w:t xml:space="preserve"> </w:t>
      </w:r>
      <w:r w:rsidRPr="00B072C8">
        <w:rPr>
          <w:bCs/>
          <w:lang w:val="sr-Cyrl-RS"/>
        </w:rPr>
        <w:t xml:space="preserve">настава ће се изводити према </w:t>
      </w:r>
      <w:r w:rsidRPr="00B072C8">
        <w:rPr>
          <w:b/>
          <w:bCs/>
          <w:lang w:val="sr-Cyrl-RS"/>
        </w:rPr>
        <w:t>распореду часова од</w:t>
      </w:r>
      <w:r w:rsidRPr="00B072C8">
        <w:rPr>
          <w:bCs/>
          <w:lang w:val="sr-Cyrl-RS"/>
        </w:rPr>
        <w:t xml:space="preserve"> </w:t>
      </w:r>
      <w:r w:rsidR="00645A3A" w:rsidRPr="00B072C8">
        <w:rPr>
          <w:b/>
          <w:bCs/>
          <w:lang w:val="sr-Cyrl-RS"/>
        </w:rPr>
        <w:t>четвртк</w:t>
      </w:r>
      <w:r w:rsidRPr="00B072C8">
        <w:rPr>
          <w:b/>
          <w:bCs/>
          <w:lang w:val="sr-Cyrl-RS"/>
        </w:rPr>
        <w:t xml:space="preserve">а </w:t>
      </w:r>
      <w:r w:rsidRPr="00B072C8">
        <w:rPr>
          <w:bCs/>
          <w:lang w:val="sr-Cyrl-RS"/>
        </w:rPr>
        <w:t xml:space="preserve">и ОШ и СШ. </w:t>
      </w:r>
      <w:r w:rsidR="006A3DB6" w:rsidRPr="00B072C8">
        <w:rPr>
          <w:bCs/>
          <w:lang w:val="sr-Cyrl-RS"/>
        </w:rPr>
        <w:t xml:space="preserve"> </w:t>
      </w:r>
    </w:p>
    <w:p w14:paraId="29521B21" w14:textId="77777777" w:rsidR="00B84B1C" w:rsidRPr="00B072C8" w:rsidRDefault="00B84B1C" w:rsidP="00B84B1C">
      <w:pPr>
        <w:jc w:val="both"/>
        <w:rPr>
          <w:bCs/>
        </w:rPr>
      </w:pPr>
    </w:p>
    <w:p w14:paraId="4DE7888B" w14:textId="77777777" w:rsidR="00B84B1C" w:rsidRPr="00B072C8" w:rsidRDefault="00B84B1C" w:rsidP="00B84B1C">
      <w:pPr>
        <w:ind w:firstLine="720"/>
        <w:jc w:val="both"/>
        <w:rPr>
          <w:bCs/>
          <w:lang w:val="ru-RU"/>
        </w:rPr>
      </w:pPr>
      <w:r w:rsidRPr="00B072C8">
        <w:rPr>
          <w:bCs/>
          <w:lang w:val="ru-RU"/>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14:paraId="466E283E" w14:textId="77777777" w:rsidR="00B84B1C" w:rsidRPr="00B072C8" w:rsidRDefault="00B84B1C" w:rsidP="00B84B1C">
      <w:pPr>
        <w:jc w:val="both"/>
        <w:rPr>
          <w:bCs/>
          <w:lang w:val="ru-RU"/>
        </w:rPr>
      </w:pPr>
    </w:p>
    <w:p w14:paraId="0B0AB402" w14:textId="77777777" w:rsidR="00B84B1C" w:rsidRPr="00B072C8" w:rsidRDefault="00B84B1C" w:rsidP="005A38E3">
      <w:pPr>
        <w:pStyle w:val="ListParagraph"/>
        <w:numPr>
          <w:ilvl w:val="0"/>
          <w:numId w:val="6"/>
        </w:numPr>
        <w:jc w:val="both"/>
        <w:rPr>
          <w:bCs/>
        </w:rPr>
      </w:pPr>
      <w:r w:rsidRPr="00B072C8">
        <w:rPr>
          <w:bCs/>
        </w:rPr>
        <w:t>Први квартал има 40 наставних дана</w:t>
      </w:r>
      <w:r w:rsidRPr="00B072C8">
        <w:rPr>
          <w:bCs/>
          <w:lang w:val="ru-RU"/>
        </w:rPr>
        <w:t xml:space="preserve"> </w:t>
      </w:r>
      <w:r w:rsidRPr="00B072C8">
        <w:rPr>
          <w:bCs/>
          <w:lang w:val="en-US"/>
        </w:rPr>
        <w:t>O</w:t>
      </w:r>
      <w:r w:rsidRPr="00B072C8">
        <w:rPr>
          <w:bCs/>
          <w:lang w:val="ru-RU"/>
        </w:rPr>
        <w:t>Ш</w:t>
      </w:r>
      <w:r w:rsidRPr="00B072C8">
        <w:rPr>
          <w:bCs/>
        </w:rPr>
        <w:t xml:space="preserve"> и </w:t>
      </w:r>
      <w:r w:rsidRPr="00B072C8">
        <w:rPr>
          <w:bCs/>
          <w:lang w:val="ru-RU"/>
        </w:rPr>
        <w:t xml:space="preserve"> СШ</w:t>
      </w:r>
    </w:p>
    <w:p w14:paraId="34A87044" w14:textId="77777777" w:rsidR="00B84B1C" w:rsidRPr="00B072C8" w:rsidRDefault="00B84B1C" w:rsidP="00B84B1C">
      <w:pPr>
        <w:jc w:val="both"/>
        <w:rPr>
          <w:bCs/>
        </w:rPr>
      </w:pPr>
      <w:r w:rsidRPr="00B072C8">
        <w:rPr>
          <w:bCs/>
        </w:rPr>
        <w:t>Седница Одељенских већа у ОШ 2</w:t>
      </w:r>
    </w:p>
    <w:p w14:paraId="3CE7BBBE" w14:textId="77777777" w:rsidR="00B84B1C" w:rsidRPr="00B072C8" w:rsidRDefault="00B84B1C" w:rsidP="00B84B1C">
      <w:pPr>
        <w:jc w:val="both"/>
        <w:rPr>
          <w:bCs/>
        </w:rPr>
      </w:pPr>
      <w:r w:rsidRPr="00B072C8">
        <w:rPr>
          <w:bCs/>
        </w:rPr>
        <w:t>Седница Одељенских већа у СШ 2</w:t>
      </w:r>
    </w:p>
    <w:p w14:paraId="211A361A" w14:textId="77777777" w:rsidR="00B84B1C" w:rsidRPr="00B072C8" w:rsidRDefault="00B84B1C" w:rsidP="00B84B1C">
      <w:pPr>
        <w:jc w:val="both"/>
        <w:rPr>
          <w:bCs/>
        </w:rPr>
      </w:pPr>
      <w:r w:rsidRPr="00B072C8">
        <w:rPr>
          <w:bCs/>
        </w:rPr>
        <w:t>Седница Наставничког већа: 3</w:t>
      </w:r>
    </w:p>
    <w:p w14:paraId="059A4144" w14:textId="77777777" w:rsidR="00B84B1C" w:rsidRPr="00B072C8" w:rsidRDefault="00B84B1C" w:rsidP="00B84B1C">
      <w:pPr>
        <w:jc w:val="both"/>
        <w:rPr>
          <w:bCs/>
        </w:rPr>
      </w:pPr>
    </w:p>
    <w:p w14:paraId="09C67B90" w14:textId="77777777" w:rsidR="00B84B1C" w:rsidRPr="00B072C8" w:rsidRDefault="00B84B1C" w:rsidP="005A38E3">
      <w:pPr>
        <w:pStyle w:val="ListParagraph"/>
        <w:numPr>
          <w:ilvl w:val="0"/>
          <w:numId w:val="5"/>
        </w:numPr>
        <w:jc w:val="both"/>
        <w:rPr>
          <w:bCs/>
        </w:rPr>
      </w:pPr>
      <w:r w:rsidRPr="00B072C8">
        <w:rPr>
          <w:bCs/>
        </w:rPr>
        <w:t>Други квартал има 4</w:t>
      </w:r>
      <w:r w:rsidR="002658C4" w:rsidRPr="00B072C8">
        <w:rPr>
          <w:bCs/>
          <w:lang w:val="sr-Cyrl-RS"/>
        </w:rPr>
        <w:t>1</w:t>
      </w:r>
      <w:r w:rsidRPr="00B072C8">
        <w:rPr>
          <w:bCs/>
        </w:rPr>
        <w:t xml:space="preserve"> наставних дана ОШ и СШ.</w:t>
      </w:r>
    </w:p>
    <w:p w14:paraId="1E7EFD16" w14:textId="77777777" w:rsidR="00B84B1C" w:rsidRPr="00B072C8" w:rsidRDefault="00B84B1C" w:rsidP="00B84B1C">
      <w:pPr>
        <w:jc w:val="both"/>
        <w:rPr>
          <w:bCs/>
        </w:rPr>
      </w:pPr>
      <w:r w:rsidRPr="00B072C8">
        <w:rPr>
          <w:bCs/>
        </w:rPr>
        <w:t>Седница Одељенских већа у ОШ 1</w:t>
      </w:r>
    </w:p>
    <w:p w14:paraId="08BFEA32" w14:textId="77777777" w:rsidR="00B84B1C" w:rsidRPr="00B072C8" w:rsidRDefault="00B84B1C" w:rsidP="00B84B1C">
      <w:pPr>
        <w:jc w:val="both"/>
        <w:rPr>
          <w:bCs/>
        </w:rPr>
      </w:pPr>
      <w:r w:rsidRPr="00B072C8">
        <w:rPr>
          <w:bCs/>
        </w:rPr>
        <w:t>Седница Одељенских већа у СШ 1</w:t>
      </w:r>
    </w:p>
    <w:p w14:paraId="4588324B" w14:textId="77777777" w:rsidR="00B84B1C" w:rsidRPr="00B072C8" w:rsidRDefault="00B84B1C" w:rsidP="00B84B1C">
      <w:pPr>
        <w:jc w:val="both"/>
        <w:rPr>
          <w:bCs/>
        </w:rPr>
      </w:pPr>
      <w:r w:rsidRPr="00B072C8">
        <w:rPr>
          <w:bCs/>
        </w:rPr>
        <w:t>Седница Наставничког већа: 2</w:t>
      </w:r>
    </w:p>
    <w:p w14:paraId="14FE2E95" w14:textId="77777777" w:rsidR="00B84B1C" w:rsidRPr="00B072C8" w:rsidRDefault="00B84B1C" w:rsidP="00B84B1C">
      <w:pPr>
        <w:jc w:val="both"/>
        <w:rPr>
          <w:bCs/>
        </w:rPr>
      </w:pPr>
    </w:p>
    <w:p w14:paraId="764DBA9B" w14:textId="135115BA" w:rsidR="00B84B1C" w:rsidRPr="00B072C8" w:rsidRDefault="00B84B1C" w:rsidP="005A38E3">
      <w:pPr>
        <w:pStyle w:val="ListParagraph"/>
        <w:numPr>
          <w:ilvl w:val="0"/>
          <w:numId w:val="5"/>
        </w:numPr>
        <w:jc w:val="both"/>
        <w:rPr>
          <w:bCs/>
        </w:rPr>
      </w:pPr>
      <w:r w:rsidRPr="00B072C8">
        <w:rPr>
          <w:bCs/>
        </w:rPr>
        <w:t xml:space="preserve">Трећи  квартал има </w:t>
      </w:r>
      <w:r w:rsidR="00EE15C8" w:rsidRPr="00B072C8">
        <w:rPr>
          <w:bCs/>
          <w:lang w:val="ru-RU"/>
        </w:rPr>
        <w:t>51</w:t>
      </w:r>
      <w:r w:rsidR="00EE15C8" w:rsidRPr="00B072C8">
        <w:rPr>
          <w:bCs/>
        </w:rPr>
        <w:t xml:space="preserve"> наставни дан</w:t>
      </w:r>
      <w:r w:rsidR="00D87B29" w:rsidRPr="00B072C8">
        <w:rPr>
          <w:bCs/>
          <w:lang w:val="sr-Cyrl-RS"/>
        </w:rPr>
        <w:t xml:space="preserve"> </w:t>
      </w:r>
      <w:r w:rsidR="00D87B29" w:rsidRPr="00B072C8">
        <w:rPr>
          <w:bCs/>
        </w:rPr>
        <w:t>ОШ</w:t>
      </w:r>
      <w:r w:rsidR="00D87B29" w:rsidRPr="00B072C8">
        <w:rPr>
          <w:bCs/>
          <w:lang w:val="sr-Cyrl-RS"/>
        </w:rPr>
        <w:t xml:space="preserve"> и</w:t>
      </w:r>
      <w:r w:rsidRPr="00B072C8">
        <w:rPr>
          <w:bCs/>
        </w:rPr>
        <w:t xml:space="preserve"> СШ.</w:t>
      </w:r>
    </w:p>
    <w:p w14:paraId="1EFCBA28" w14:textId="77777777" w:rsidR="00B84B1C" w:rsidRPr="00B072C8" w:rsidRDefault="00B84B1C" w:rsidP="00B84B1C">
      <w:pPr>
        <w:jc w:val="both"/>
        <w:rPr>
          <w:bCs/>
        </w:rPr>
      </w:pPr>
      <w:r w:rsidRPr="00B072C8">
        <w:rPr>
          <w:bCs/>
        </w:rPr>
        <w:t>Седница Одељенских већа у ОШ 1</w:t>
      </w:r>
    </w:p>
    <w:p w14:paraId="607E4F18" w14:textId="77777777" w:rsidR="00B84B1C" w:rsidRPr="00B072C8" w:rsidRDefault="00B84B1C" w:rsidP="00B84B1C">
      <w:pPr>
        <w:jc w:val="both"/>
        <w:rPr>
          <w:bCs/>
        </w:rPr>
      </w:pPr>
      <w:r w:rsidRPr="00B072C8">
        <w:rPr>
          <w:bCs/>
        </w:rPr>
        <w:lastRenderedPageBreak/>
        <w:t>Седница Одељенских већа у СШ 1</w:t>
      </w:r>
    </w:p>
    <w:p w14:paraId="68AD3F42" w14:textId="77777777" w:rsidR="00B84B1C" w:rsidRPr="00B072C8" w:rsidRDefault="00B84B1C" w:rsidP="00B84B1C">
      <w:pPr>
        <w:jc w:val="both"/>
        <w:rPr>
          <w:bCs/>
        </w:rPr>
      </w:pPr>
      <w:r w:rsidRPr="00B072C8">
        <w:rPr>
          <w:bCs/>
        </w:rPr>
        <w:t>Седница Наставничког већа: 3</w:t>
      </w:r>
    </w:p>
    <w:p w14:paraId="5960A443" w14:textId="641BE4DD" w:rsidR="00B84B1C" w:rsidRPr="00B072C8" w:rsidRDefault="00EE15C8" w:rsidP="005A38E3">
      <w:pPr>
        <w:pStyle w:val="ListParagraph"/>
        <w:numPr>
          <w:ilvl w:val="0"/>
          <w:numId w:val="5"/>
        </w:numPr>
        <w:tabs>
          <w:tab w:val="left" w:pos="90"/>
        </w:tabs>
        <w:jc w:val="both"/>
        <w:rPr>
          <w:bCs/>
        </w:rPr>
      </w:pPr>
      <w:r w:rsidRPr="00B072C8">
        <w:rPr>
          <w:bCs/>
        </w:rPr>
        <w:t xml:space="preserve">Четврти квартал има </w:t>
      </w:r>
      <w:r w:rsidRPr="00B072C8">
        <w:rPr>
          <w:bCs/>
          <w:lang w:val="sr-Cyrl-RS"/>
        </w:rPr>
        <w:t>48</w:t>
      </w:r>
      <w:r w:rsidRPr="00B072C8">
        <w:rPr>
          <w:bCs/>
        </w:rPr>
        <w:t xml:space="preserve"> наставн</w:t>
      </w:r>
      <w:r w:rsidRPr="00B072C8">
        <w:rPr>
          <w:bCs/>
          <w:lang w:val="sr-Cyrl-RS"/>
        </w:rPr>
        <w:t>их</w:t>
      </w:r>
      <w:r w:rsidR="00B84B1C" w:rsidRPr="00B072C8">
        <w:rPr>
          <w:bCs/>
        </w:rPr>
        <w:t xml:space="preserve"> дана за ученике </w:t>
      </w:r>
      <w:r w:rsidRPr="00B072C8">
        <w:rPr>
          <w:bCs/>
        </w:rPr>
        <w:t xml:space="preserve">од првог до седмог разреда, а </w:t>
      </w:r>
      <w:r w:rsidRPr="00B072C8">
        <w:rPr>
          <w:bCs/>
          <w:lang w:val="sr-Cyrl-RS"/>
        </w:rPr>
        <w:t>38</w:t>
      </w:r>
      <w:r w:rsidR="00B84B1C" w:rsidRPr="00B072C8">
        <w:rPr>
          <w:bCs/>
        </w:rPr>
        <w:t xml:space="preserve"> наставних дана за ученике осмог разреда.</w:t>
      </w:r>
    </w:p>
    <w:p w14:paraId="6B8A7DA5" w14:textId="77777777" w:rsidR="00B84B1C" w:rsidRPr="00B072C8" w:rsidRDefault="00B84B1C" w:rsidP="005A38E3">
      <w:pPr>
        <w:pStyle w:val="ListParagraph"/>
        <w:numPr>
          <w:ilvl w:val="0"/>
          <w:numId w:val="5"/>
        </w:numPr>
        <w:jc w:val="both"/>
        <w:rPr>
          <w:bCs/>
        </w:rPr>
      </w:pPr>
      <w:r w:rsidRPr="00B072C8">
        <w:rPr>
          <w:bCs/>
        </w:rPr>
        <w:t>Четврти квартал има 53 наставних дана за ученике првог, другог и трећег разреда гимназије и смера туристички техничар, 38 наставни дан за ученике четвртог разреда смера туристички техничар, 33 наставних дана за ученике четвртог разреда гимназије.</w:t>
      </w:r>
    </w:p>
    <w:p w14:paraId="3B0324F1" w14:textId="77777777" w:rsidR="00B84B1C" w:rsidRPr="00B072C8" w:rsidRDefault="00B84B1C" w:rsidP="00B84B1C">
      <w:pPr>
        <w:jc w:val="both"/>
        <w:rPr>
          <w:bCs/>
        </w:rPr>
      </w:pPr>
      <w:r w:rsidRPr="00B072C8">
        <w:rPr>
          <w:bCs/>
        </w:rPr>
        <w:t>Седница Одељенских већа у ОШ 3</w:t>
      </w:r>
    </w:p>
    <w:p w14:paraId="02AD1117" w14:textId="77777777" w:rsidR="00B84B1C" w:rsidRPr="00B072C8" w:rsidRDefault="00B84B1C" w:rsidP="00B84B1C">
      <w:pPr>
        <w:jc w:val="both"/>
        <w:rPr>
          <w:bCs/>
        </w:rPr>
      </w:pPr>
      <w:r w:rsidRPr="00B072C8">
        <w:rPr>
          <w:bCs/>
        </w:rPr>
        <w:t>Седница Одељенских већа у СШ 4</w:t>
      </w:r>
    </w:p>
    <w:p w14:paraId="4475432C" w14:textId="77777777" w:rsidR="00B84B1C" w:rsidRPr="00B072C8" w:rsidRDefault="00B84B1C" w:rsidP="00B84B1C">
      <w:pPr>
        <w:jc w:val="both"/>
        <w:rPr>
          <w:bCs/>
        </w:rPr>
      </w:pPr>
      <w:r w:rsidRPr="00B072C8">
        <w:rPr>
          <w:bCs/>
        </w:rPr>
        <w:t>Седница Наставничког већа: 6</w:t>
      </w:r>
    </w:p>
    <w:p w14:paraId="619EC215" w14:textId="77777777" w:rsidR="00B84B1C" w:rsidRPr="00B072C8" w:rsidRDefault="00673FFD" w:rsidP="00B84B1C">
      <w:pPr>
        <w:ind w:firstLine="720"/>
        <w:jc w:val="both"/>
        <w:rPr>
          <w:bCs/>
        </w:rPr>
      </w:pPr>
      <w:r w:rsidRPr="00B072C8">
        <w:rPr>
          <w:bCs/>
          <w:lang w:val="sr-Cyrl-RS"/>
        </w:rPr>
        <w:t xml:space="preserve">План надокнаде часова </w:t>
      </w:r>
      <w:r w:rsidR="00B84B1C" w:rsidRPr="00B072C8">
        <w:rPr>
          <w:bCs/>
          <w:lang w:val="en-US"/>
        </w:rPr>
        <w:t>j</w:t>
      </w:r>
      <w:r w:rsidR="00B84B1C" w:rsidRPr="00B072C8">
        <w:rPr>
          <w:bCs/>
        </w:rPr>
        <w:t>е п</w:t>
      </w:r>
      <w:r w:rsidRPr="00B072C8">
        <w:rPr>
          <w:bCs/>
        </w:rPr>
        <w:t>ланиран</w:t>
      </w:r>
      <w:r w:rsidRPr="00B072C8">
        <w:rPr>
          <w:bCs/>
          <w:lang w:val="sr-Cyrl-RS"/>
        </w:rPr>
        <w:t xml:space="preserve"> радним данима</w:t>
      </w:r>
      <w:r w:rsidR="00B84B1C" w:rsidRPr="00B072C8">
        <w:rPr>
          <w:bCs/>
        </w:rPr>
        <w:t xml:space="preserve"> ако ће се екскурзије реализовати наставним данима за већину ученика.</w:t>
      </w:r>
    </w:p>
    <w:p w14:paraId="22887AF8" w14:textId="77777777" w:rsidR="00B84B1C" w:rsidRPr="00B072C8" w:rsidRDefault="00B84B1C" w:rsidP="00B84B1C">
      <w:pPr>
        <w:jc w:val="both"/>
        <w:rPr>
          <w:bCs/>
          <w:lang w:val="sr-Cyrl-RS"/>
        </w:rPr>
      </w:pPr>
    </w:p>
    <w:p w14:paraId="68E23FAD" w14:textId="77777777" w:rsidR="00B84B1C" w:rsidRPr="00B072C8" w:rsidRDefault="00B84B1C" w:rsidP="00B84B1C">
      <w:pPr>
        <w:jc w:val="both"/>
        <w:rPr>
          <w:bCs/>
        </w:rPr>
      </w:pPr>
      <w:r w:rsidRPr="00B072C8">
        <w:rPr>
          <w:bCs/>
        </w:rPr>
        <w:t>РАСПУСТИ:</w:t>
      </w:r>
    </w:p>
    <w:p w14:paraId="4AB1C9E8" w14:textId="77777777" w:rsidR="00B84B1C" w:rsidRPr="00B072C8" w:rsidRDefault="00B84B1C" w:rsidP="00B84B1C">
      <w:pPr>
        <w:jc w:val="both"/>
        <w:rPr>
          <w:bCs/>
        </w:rPr>
      </w:pPr>
    </w:p>
    <w:p w14:paraId="219B9F00" w14:textId="49D70024" w:rsidR="00B84B1C" w:rsidRPr="00B072C8" w:rsidRDefault="00B84B1C" w:rsidP="00B84B1C">
      <w:pPr>
        <w:jc w:val="both"/>
        <w:rPr>
          <w:bCs/>
        </w:rPr>
      </w:pPr>
      <w:r w:rsidRPr="00B072C8">
        <w:rPr>
          <w:bCs/>
        </w:rPr>
        <w:t>У току школске године ученици имају зимски,</w:t>
      </w:r>
      <w:r w:rsidR="008D357D" w:rsidRPr="00B072C8">
        <w:rPr>
          <w:bCs/>
          <w:lang w:val="sr-Cyrl-RS"/>
        </w:rPr>
        <w:t xml:space="preserve"> </w:t>
      </w:r>
      <w:r w:rsidRPr="00B072C8">
        <w:rPr>
          <w:bCs/>
        </w:rPr>
        <w:t>пролећни и летњи распуст.</w:t>
      </w:r>
    </w:p>
    <w:p w14:paraId="6A2F950B" w14:textId="4DC7D71E" w:rsidR="00B84B1C" w:rsidRPr="00B072C8" w:rsidRDefault="008D357D" w:rsidP="005A38E3">
      <w:pPr>
        <w:numPr>
          <w:ilvl w:val="0"/>
          <w:numId w:val="3"/>
        </w:numPr>
        <w:jc w:val="both"/>
        <w:rPr>
          <w:bCs/>
        </w:rPr>
      </w:pPr>
      <w:r w:rsidRPr="00B072C8">
        <w:rPr>
          <w:bCs/>
          <w:lang w:val="sr-Cyrl-RS"/>
        </w:rPr>
        <w:t>З</w:t>
      </w:r>
      <w:r w:rsidR="00B84B1C" w:rsidRPr="00B072C8">
        <w:rPr>
          <w:bCs/>
        </w:rPr>
        <w:t>имски распуст почиње  2</w:t>
      </w:r>
      <w:r w:rsidR="006E6C76" w:rsidRPr="00B072C8">
        <w:rPr>
          <w:bCs/>
          <w:lang w:val="sr-Cyrl-RS"/>
        </w:rPr>
        <w:t>5</w:t>
      </w:r>
      <w:r w:rsidR="00B84B1C" w:rsidRPr="00B072C8">
        <w:rPr>
          <w:bCs/>
        </w:rPr>
        <w:t>.12.202</w:t>
      </w:r>
      <w:r w:rsidR="006E6C76" w:rsidRPr="00B072C8">
        <w:rPr>
          <w:bCs/>
          <w:lang w:val="sr-Cyrl-RS"/>
        </w:rPr>
        <w:t>3</w:t>
      </w:r>
      <w:r w:rsidR="00B84B1C" w:rsidRPr="00B072C8">
        <w:rPr>
          <w:bCs/>
        </w:rPr>
        <w:t>., а завршава се  1</w:t>
      </w:r>
      <w:r w:rsidR="006E6C76" w:rsidRPr="00B072C8">
        <w:rPr>
          <w:bCs/>
          <w:lang w:val="sr-Cyrl-RS"/>
        </w:rPr>
        <w:t>2</w:t>
      </w:r>
      <w:r w:rsidR="00B84B1C" w:rsidRPr="00B072C8">
        <w:rPr>
          <w:bCs/>
        </w:rPr>
        <w:t>.01.202</w:t>
      </w:r>
      <w:r w:rsidR="006E6C76" w:rsidRPr="00B072C8">
        <w:rPr>
          <w:bCs/>
          <w:lang w:val="sr-Cyrl-RS"/>
        </w:rPr>
        <w:t>4</w:t>
      </w:r>
      <w:r w:rsidR="006E6C76" w:rsidRPr="00B072C8">
        <w:rPr>
          <w:bCs/>
        </w:rPr>
        <w:t>. године за ОШ</w:t>
      </w:r>
      <w:r w:rsidR="006E6C76" w:rsidRPr="00B072C8">
        <w:rPr>
          <w:bCs/>
          <w:lang w:val="sr-Cyrl-RS"/>
        </w:rPr>
        <w:t xml:space="preserve"> и</w:t>
      </w:r>
      <w:r w:rsidR="00B84B1C" w:rsidRPr="00B072C8">
        <w:rPr>
          <w:bCs/>
        </w:rPr>
        <w:t xml:space="preserve"> за СШ</w:t>
      </w:r>
    </w:p>
    <w:p w14:paraId="46CF680E" w14:textId="0075CB96" w:rsidR="00B84B1C" w:rsidRPr="00B072C8" w:rsidRDefault="008D357D" w:rsidP="005A38E3">
      <w:pPr>
        <w:numPr>
          <w:ilvl w:val="0"/>
          <w:numId w:val="3"/>
        </w:numPr>
        <w:jc w:val="both"/>
        <w:rPr>
          <w:bCs/>
        </w:rPr>
      </w:pPr>
      <w:r w:rsidRPr="00B072C8">
        <w:rPr>
          <w:bCs/>
          <w:lang w:val="sr-Cyrl-RS"/>
        </w:rPr>
        <w:t>П</w:t>
      </w:r>
      <w:r w:rsidRPr="00B072C8">
        <w:rPr>
          <w:bCs/>
        </w:rPr>
        <w:t xml:space="preserve">ролећни распуст почиње </w:t>
      </w:r>
      <w:r w:rsidR="006E6C76" w:rsidRPr="00B072C8">
        <w:rPr>
          <w:bCs/>
          <w:lang w:val="sr-Cyrl-RS"/>
        </w:rPr>
        <w:t>28</w:t>
      </w:r>
      <w:r w:rsidR="006E6C76" w:rsidRPr="00B072C8">
        <w:rPr>
          <w:bCs/>
        </w:rPr>
        <w:t>.0</w:t>
      </w:r>
      <w:r w:rsidR="006E6C76" w:rsidRPr="00B072C8">
        <w:rPr>
          <w:bCs/>
          <w:lang w:val="sr-Cyrl-RS"/>
        </w:rPr>
        <w:t>3</w:t>
      </w:r>
      <w:r w:rsidRPr="00B072C8">
        <w:rPr>
          <w:bCs/>
        </w:rPr>
        <w:t>.202</w:t>
      </w:r>
      <w:r w:rsidR="006E6C76" w:rsidRPr="00B072C8">
        <w:rPr>
          <w:bCs/>
          <w:lang w:val="sr-Cyrl-RS"/>
        </w:rPr>
        <w:t>4</w:t>
      </w:r>
      <w:r w:rsidR="00B84B1C" w:rsidRPr="00B072C8">
        <w:rPr>
          <w:bCs/>
        </w:rPr>
        <w:t xml:space="preserve">., а завршава </w:t>
      </w:r>
      <w:r w:rsidRPr="00B072C8">
        <w:rPr>
          <w:bCs/>
        </w:rPr>
        <w:t xml:space="preserve">се  </w:t>
      </w:r>
      <w:r w:rsidR="006E6C76" w:rsidRPr="00B072C8">
        <w:rPr>
          <w:bCs/>
          <w:lang w:val="sr-Cyrl-RS"/>
        </w:rPr>
        <w:t>3</w:t>
      </w:r>
      <w:r w:rsidRPr="00B072C8">
        <w:rPr>
          <w:bCs/>
        </w:rPr>
        <w:t>.04.202</w:t>
      </w:r>
      <w:r w:rsidR="006E6C76" w:rsidRPr="00B072C8">
        <w:rPr>
          <w:bCs/>
          <w:lang w:val="sr-Cyrl-RS"/>
        </w:rPr>
        <w:t>4</w:t>
      </w:r>
      <w:r w:rsidR="00B84B1C" w:rsidRPr="00B072C8">
        <w:rPr>
          <w:bCs/>
        </w:rPr>
        <w:t xml:space="preserve">. </w:t>
      </w:r>
    </w:p>
    <w:p w14:paraId="1DD7AEB7" w14:textId="702B127F" w:rsidR="00B84B1C" w:rsidRPr="00B072C8" w:rsidRDefault="00B84B1C" w:rsidP="005A38E3">
      <w:pPr>
        <w:numPr>
          <w:ilvl w:val="0"/>
          <w:numId w:val="3"/>
        </w:numPr>
        <w:jc w:val="both"/>
        <w:rPr>
          <w:bCs/>
        </w:rPr>
      </w:pPr>
      <w:r w:rsidRPr="00B072C8">
        <w:rPr>
          <w:bCs/>
        </w:rPr>
        <w:t xml:space="preserve">за ученике од првог до седмог </w:t>
      </w:r>
      <w:r w:rsidR="00B751AF" w:rsidRPr="00B072C8">
        <w:rPr>
          <w:bCs/>
        </w:rPr>
        <w:t xml:space="preserve">разреда, летњи распуст почиње  </w:t>
      </w:r>
      <w:r w:rsidR="00B751AF" w:rsidRPr="00B072C8">
        <w:rPr>
          <w:bCs/>
          <w:lang w:val="sr-Cyrl-RS"/>
        </w:rPr>
        <w:t>17</w:t>
      </w:r>
      <w:r w:rsidR="008D357D" w:rsidRPr="00B072C8">
        <w:rPr>
          <w:bCs/>
        </w:rPr>
        <w:t>.06.202</w:t>
      </w:r>
      <w:r w:rsidR="00B751AF" w:rsidRPr="00B072C8">
        <w:rPr>
          <w:bCs/>
          <w:lang w:val="sr-Cyrl-RS"/>
        </w:rPr>
        <w:t>4</w:t>
      </w:r>
      <w:r w:rsidR="00B751AF" w:rsidRPr="00B072C8">
        <w:rPr>
          <w:bCs/>
        </w:rPr>
        <w:t>, а завршава се 3</w:t>
      </w:r>
      <w:r w:rsidR="00B751AF" w:rsidRPr="00B072C8">
        <w:rPr>
          <w:bCs/>
          <w:lang w:val="sr-Cyrl-RS"/>
        </w:rPr>
        <w:t>0</w:t>
      </w:r>
      <w:r w:rsidR="008D357D" w:rsidRPr="00B072C8">
        <w:rPr>
          <w:bCs/>
        </w:rPr>
        <w:t>.08.202</w:t>
      </w:r>
      <w:r w:rsidR="00B751AF" w:rsidRPr="00B072C8">
        <w:rPr>
          <w:bCs/>
          <w:lang w:val="sr-Cyrl-RS"/>
        </w:rPr>
        <w:t>4</w:t>
      </w:r>
      <w:r w:rsidRPr="00B072C8">
        <w:rPr>
          <w:bCs/>
        </w:rPr>
        <w:t>. године. За ученике осмог разреда летњи распуст почиње по завршетку завршног и</w:t>
      </w:r>
      <w:r w:rsidR="00B751AF" w:rsidRPr="00B072C8">
        <w:rPr>
          <w:bCs/>
        </w:rPr>
        <w:t>спита, а завршава се  3</w:t>
      </w:r>
      <w:r w:rsidR="00B751AF" w:rsidRPr="00B072C8">
        <w:rPr>
          <w:bCs/>
          <w:lang w:val="sr-Cyrl-RS"/>
        </w:rPr>
        <w:t>0</w:t>
      </w:r>
      <w:r w:rsidR="008D357D" w:rsidRPr="00B072C8">
        <w:rPr>
          <w:bCs/>
        </w:rPr>
        <w:t>.08.202</w:t>
      </w:r>
      <w:r w:rsidR="00B751AF" w:rsidRPr="00B072C8">
        <w:rPr>
          <w:bCs/>
          <w:lang w:val="sr-Cyrl-RS"/>
        </w:rPr>
        <w:t>4</w:t>
      </w:r>
      <w:r w:rsidRPr="00B072C8">
        <w:rPr>
          <w:bCs/>
        </w:rPr>
        <w:t>. године.</w:t>
      </w:r>
    </w:p>
    <w:p w14:paraId="76565CD9" w14:textId="6BF6442C" w:rsidR="00B84B1C" w:rsidRPr="00B072C8" w:rsidRDefault="00B84B1C" w:rsidP="005A38E3">
      <w:pPr>
        <w:numPr>
          <w:ilvl w:val="0"/>
          <w:numId w:val="3"/>
        </w:numPr>
        <w:jc w:val="both"/>
        <w:rPr>
          <w:bCs/>
        </w:rPr>
      </w:pPr>
      <w:r w:rsidRPr="00B072C8">
        <w:rPr>
          <w:bCs/>
        </w:rPr>
        <w:t xml:space="preserve"> За ученике од </w:t>
      </w:r>
      <w:r w:rsidRPr="00B072C8">
        <w:rPr>
          <w:bCs/>
          <w:lang w:val="en-US"/>
        </w:rPr>
        <w:t>I</w:t>
      </w:r>
      <w:r w:rsidRPr="00B072C8">
        <w:rPr>
          <w:bCs/>
        </w:rPr>
        <w:t xml:space="preserve"> -</w:t>
      </w:r>
      <w:r w:rsidR="008D357D" w:rsidRPr="00B072C8">
        <w:rPr>
          <w:bCs/>
          <w:lang w:val="sr-Cyrl-RS"/>
        </w:rPr>
        <w:t xml:space="preserve"> </w:t>
      </w:r>
      <w:r w:rsidRPr="00B072C8">
        <w:rPr>
          <w:bCs/>
          <w:lang w:val="en-US"/>
        </w:rPr>
        <w:t>III</w:t>
      </w:r>
      <w:r w:rsidRPr="00B072C8">
        <w:rPr>
          <w:bCs/>
        </w:rPr>
        <w:t xml:space="preserve"> разреда средње </w:t>
      </w:r>
      <w:r w:rsidR="008D357D" w:rsidRPr="00B072C8">
        <w:rPr>
          <w:bCs/>
        </w:rPr>
        <w:t>школе летњи распуст почиње од 2</w:t>
      </w:r>
      <w:r w:rsidR="00D0794C" w:rsidRPr="00B072C8">
        <w:rPr>
          <w:bCs/>
          <w:lang w:val="sr-Cyrl-RS"/>
        </w:rPr>
        <w:t>4</w:t>
      </w:r>
      <w:r w:rsidR="008D357D" w:rsidRPr="00B072C8">
        <w:rPr>
          <w:bCs/>
        </w:rPr>
        <w:t>.06.202</w:t>
      </w:r>
      <w:r w:rsidR="00D0794C" w:rsidRPr="00B072C8">
        <w:rPr>
          <w:bCs/>
          <w:lang w:val="sr-Cyrl-RS"/>
        </w:rPr>
        <w:t>4</w:t>
      </w:r>
      <w:r w:rsidRPr="00B072C8">
        <w:rPr>
          <w:bCs/>
        </w:rPr>
        <w:t>.,</w:t>
      </w:r>
      <w:r w:rsidR="008D357D" w:rsidRPr="00B072C8">
        <w:rPr>
          <w:bCs/>
          <w:lang w:val="sr-Cyrl-RS"/>
        </w:rPr>
        <w:t xml:space="preserve"> </w:t>
      </w:r>
      <w:r w:rsidRPr="00B072C8">
        <w:rPr>
          <w:bCs/>
        </w:rPr>
        <w:t xml:space="preserve">а  ученицима </w:t>
      </w:r>
      <w:r w:rsidRPr="00B072C8">
        <w:rPr>
          <w:bCs/>
          <w:lang w:val="en-US"/>
        </w:rPr>
        <w:t>IV</w:t>
      </w:r>
      <w:r w:rsidRPr="00B072C8">
        <w:rPr>
          <w:bCs/>
        </w:rPr>
        <w:t xml:space="preserve"> разреда средње школе по завршетку матурског</w:t>
      </w:r>
      <w:r w:rsidR="008D357D" w:rsidRPr="00B072C8">
        <w:rPr>
          <w:bCs/>
          <w:lang w:val="sr-Cyrl-RS"/>
        </w:rPr>
        <w:t>/завршног</w:t>
      </w:r>
      <w:r w:rsidRPr="00B072C8">
        <w:rPr>
          <w:bCs/>
        </w:rPr>
        <w:t xml:space="preserve"> испита</w:t>
      </w:r>
      <w:r w:rsidR="008D357D" w:rsidRPr="00B072C8">
        <w:rPr>
          <w:bCs/>
          <w:lang w:val="sr-Cyrl-RS"/>
        </w:rPr>
        <w:t>,</w:t>
      </w:r>
      <w:r w:rsidR="00D0794C" w:rsidRPr="00B072C8">
        <w:rPr>
          <w:bCs/>
        </w:rPr>
        <w:t xml:space="preserve"> а завршава се  3</w:t>
      </w:r>
      <w:r w:rsidR="00D0794C" w:rsidRPr="00B072C8">
        <w:rPr>
          <w:bCs/>
          <w:lang w:val="sr-Cyrl-RS"/>
        </w:rPr>
        <w:t>0</w:t>
      </w:r>
      <w:r w:rsidR="008D357D" w:rsidRPr="00B072C8">
        <w:rPr>
          <w:bCs/>
        </w:rPr>
        <w:t>.08.202</w:t>
      </w:r>
      <w:r w:rsidR="00D0794C" w:rsidRPr="00B072C8">
        <w:rPr>
          <w:bCs/>
          <w:lang w:val="sr-Cyrl-RS"/>
        </w:rPr>
        <w:t>4</w:t>
      </w:r>
      <w:r w:rsidRPr="00B072C8">
        <w:rPr>
          <w:bCs/>
        </w:rPr>
        <w:t>. године.</w:t>
      </w:r>
    </w:p>
    <w:p w14:paraId="6A34DDC7" w14:textId="77777777" w:rsidR="00B84B1C" w:rsidRPr="00B072C8" w:rsidRDefault="00B84B1C" w:rsidP="00B84B1C">
      <w:pPr>
        <w:jc w:val="both"/>
        <w:rPr>
          <w:bCs/>
        </w:rPr>
      </w:pPr>
    </w:p>
    <w:p w14:paraId="092CF955" w14:textId="77777777" w:rsidR="00B84B1C" w:rsidRPr="00B072C8" w:rsidRDefault="00B84B1C" w:rsidP="00B84B1C">
      <w:pPr>
        <w:jc w:val="both"/>
        <w:rPr>
          <w:bCs/>
        </w:rPr>
      </w:pPr>
      <w:r w:rsidRPr="00B072C8">
        <w:rPr>
          <w:bCs/>
        </w:rPr>
        <w:t>ПРАЗНИЦИ КОЈИ СЕ ОБЕЛЕЖАВАЈУ У ШКОЛИ:</w:t>
      </w:r>
    </w:p>
    <w:p w14:paraId="1D65E3C9" w14:textId="77777777" w:rsidR="00B84B1C" w:rsidRPr="00B072C8" w:rsidRDefault="00B84B1C" w:rsidP="00B84B1C">
      <w:pPr>
        <w:jc w:val="both"/>
        <w:rPr>
          <w:bCs/>
        </w:rPr>
      </w:pPr>
    </w:p>
    <w:p w14:paraId="68E04872" w14:textId="3ECBE3A0" w:rsidR="00B84B1C" w:rsidRPr="00B072C8" w:rsidRDefault="00B84B1C" w:rsidP="005A38E3">
      <w:pPr>
        <w:numPr>
          <w:ilvl w:val="0"/>
          <w:numId w:val="2"/>
        </w:numPr>
        <w:jc w:val="both"/>
        <w:rPr>
          <w:bCs/>
        </w:rPr>
      </w:pPr>
      <w:r w:rsidRPr="00B072C8">
        <w:rPr>
          <w:bCs/>
        </w:rPr>
        <w:t>Дан сећања на српске жртве у Другом светском рату  21.</w:t>
      </w:r>
      <w:r w:rsidR="00C840E5" w:rsidRPr="00B072C8">
        <w:rPr>
          <w:bCs/>
        </w:rPr>
        <w:t xml:space="preserve"> октобар 202</w:t>
      </w:r>
      <w:r w:rsidR="00937433" w:rsidRPr="00B072C8">
        <w:rPr>
          <w:bCs/>
          <w:lang w:val="sr-Cyrl-RS"/>
        </w:rPr>
        <w:t>3</w:t>
      </w:r>
      <w:r w:rsidR="00937433" w:rsidRPr="00B072C8">
        <w:rPr>
          <w:bCs/>
        </w:rPr>
        <w:t xml:space="preserve">. </w:t>
      </w:r>
    </w:p>
    <w:p w14:paraId="7F48209E" w14:textId="2117D154" w:rsidR="00B84B1C" w:rsidRPr="00B072C8" w:rsidRDefault="00B84B1C" w:rsidP="005A38E3">
      <w:pPr>
        <w:numPr>
          <w:ilvl w:val="0"/>
          <w:numId w:val="2"/>
        </w:numPr>
        <w:jc w:val="both"/>
        <w:rPr>
          <w:bCs/>
        </w:rPr>
      </w:pPr>
      <w:r w:rsidRPr="00B072C8">
        <w:rPr>
          <w:bCs/>
        </w:rPr>
        <w:t>Д</w:t>
      </w:r>
      <w:r w:rsidR="00C840E5" w:rsidRPr="00B072C8">
        <w:rPr>
          <w:bCs/>
        </w:rPr>
        <w:t>ан просветних радника: 8.11.202</w:t>
      </w:r>
      <w:r w:rsidR="00937433" w:rsidRPr="00B072C8">
        <w:rPr>
          <w:bCs/>
          <w:lang w:val="sr-Cyrl-RS"/>
        </w:rPr>
        <w:t>3</w:t>
      </w:r>
      <w:r w:rsidRPr="00B072C8">
        <w:rPr>
          <w:bCs/>
        </w:rPr>
        <w:t>. радни је и наставни дан</w:t>
      </w:r>
    </w:p>
    <w:p w14:paraId="0D183A1F" w14:textId="77777777" w:rsidR="00B84B1C" w:rsidRPr="00B072C8" w:rsidRDefault="00C840E5" w:rsidP="005A38E3">
      <w:pPr>
        <w:numPr>
          <w:ilvl w:val="0"/>
          <w:numId w:val="2"/>
        </w:numPr>
        <w:jc w:val="both"/>
        <w:rPr>
          <w:bCs/>
        </w:rPr>
      </w:pPr>
      <w:r w:rsidRPr="00B072C8">
        <w:rPr>
          <w:bCs/>
        </w:rPr>
        <w:t xml:space="preserve">Дан примирја у </w:t>
      </w:r>
      <w:r w:rsidRPr="00B072C8">
        <w:rPr>
          <w:bCs/>
          <w:lang w:val="sr-Cyrl-RS"/>
        </w:rPr>
        <w:t>П</w:t>
      </w:r>
      <w:r w:rsidR="00B84B1C" w:rsidRPr="00B072C8">
        <w:rPr>
          <w:bCs/>
        </w:rPr>
        <w:t>рвом светском рату  11.11.202</w:t>
      </w:r>
      <w:r w:rsidRPr="00B072C8">
        <w:rPr>
          <w:bCs/>
          <w:lang w:val="sr-Cyrl-RS"/>
        </w:rPr>
        <w:t>2</w:t>
      </w:r>
      <w:r w:rsidR="00B84B1C" w:rsidRPr="00B072C8">
        <w:rPr>
          <w:bCs/>
        </w:rPr>
        <w:t>, који је  нерадни и ненаставни дан</w:t>
      </w:r>
    </w:p>
    <w:p w14:paraId="757A8050" w14:textId="33DF63F5" w:rsidR="00B84B1C" w:rsidRPr="00B072C8" w:rsidRDefault="00C840E5" w:rsidP="005A38E3">
      <w:pPr>
        <w:numPr>
          <w:ilvl w:val="0"/>
          <w:numId w:val="2"/>
        </w:numPr>
        <w:jc w:val="both"/>
        <w:rPr>
          <w:bCs/>
        </w:rPr>
      </w:pPr>
      <w:r w:rsidRPr="00B072C8">
        <w:rPr>
          <w:bCs/>
        </w:rPr>
        <w:t>Дан Русина 17.01.202</w:t>
      </w:r>
      <w:r w:rsidR="00937433" w:rsidRPr="00B072C8">
        <w:rPr>
          <w:bCs/>
          <w:lang w:val="sr-Cyrl-RS"/>
        </w:rPr>
        <w:t>4</w:t>
      </w:r>
      <w:r w:rsidR="00B84B1C" w:rsidRPr="00B072C8">
        <w:rPr>
          <w:bCs/>
        </w:rPr>
        <w:t>.- наставни је дан</w:t>
      </w:r>
    </w:p>
    <w:p w14:paraId="77998115" w14:textId="571F0846" w:rsidR="00B84B1C" w:rsidRPr="00B072C8" w:rsidRDefault="00B84B1C" w:rsidP="005A38E3">
      <w:pPr>
        <w:numPr>
          <w:ilvl w:val="0"/>
          <w:numId w:val="2"/>
        </w:numPr>
        <w:jc w:val="both"/>
        <w:rPr>
          <w:bCs/>
        </w:rPr>
      </w:pPr>
      <w:r w:rsidRPr="00B072C8">
        <w:rPr>
          <w:bCs/>
        </w:rPr>
        <w:t>Школска слава ,,Свети Сава“</w:t>
      </w:r>
      <w:r w:rsidR="00C840E5" w:rsidRPr="00B072C8">
        <w:rPr>
          <w:bCs/>
          <w:lang w:val="sr-Cyrl-RS"/>
        </w:rPr>
        <w:t xml:space="preserve"> </w:t>
      </w:r>
      <w:r w:rsidRPr="00B072C8">
        <w:rPr>
          <w:bCs/>
        </w:rPr>
        <w:t>-  27.01.202</w:t>
      </w:r>
      <w:r w:rsidR="00937433" w:rsidRPr="00B072C8">
        <w:rPr>
          <w:bCs/>
          <w:lang w:val="sr-Cyrl-RS"/>
        </w:rPr>
        <w:t>4</w:t>
      </w:r>
      <w:r w:rsidRPr="00B072C8">
        <w:rPr>
          <w:bCs/>
        </w:rPr>
        <w:t>. –  који је радни и ненаставни дан</w:t>
      </w:r>
    </w:p>
    <w:p w14:paraId="56FA04EE" w14:textId="34814C0E" w:rsidR="00B84B1C" w:rsidRPr="00B072C8" w:rsidRDefault="00B84B1C" w:rsidP="005A38E3">
      <w:pPr>
        <w:numPr>
          <w:ilvl w:val="0"/>
          <w:numId w:val="2"/>
        </w:numPr>
        <w:jc w:val="both"/>
        <w:rPr>
          <w:bCs/>
        </w:rPr>
      </w:pPr>
      <w:r w:rsidRPr="00B072C8">
        <w:rPr>
          <w:bCs/>
        </w:rPr>
        <w:t>Сретење – Дан државности 15. и 16.02.202</w:t>
      </w:r>
      <w:r w:rsidR="00937433" w:rsidRPr="00B072C8">
        <w:rPr>
          <w:bCs/>
          <w:lang w:val="sr-Cyrl-RS"/>
        </w:rPr>
        <w:t>4</w:t>
      </w:r>
      <w:r w:rsidRPr="00B072C8">
        <w:rPr>
          <w:bCs/>
        </w:rPr>
        <w:t>. –као  нерадни и ненаставни дани</w:t>
      </w:r>
    </w:p>
    <w:p w14:paraId="509BF381" w14:textId="5F27D66F" w:rsidR="00C840E5" w:rsidRPr="00B072C8" w:rsidRDefault="00C840E5" w:rsidP="005A38E3">
      <w:pPr>
        <w:numPr>
          <w:ilvl w:val="0"/>
          <w:numId w:val="2"/>
        </w:numPr>
        <w:jc w:val="both"/>
        <w:rPr>
          <w:bCs/>
        </w:rPr>
      </w:pPr>
      <w:r w:rsidRPr="00B072C8">
        <w:rPr>
          <w:bCs/>
          <w:lang w:val="sr-Cyrl-RS"/>
        </w:rPr>
        <w:t xml:space="preserve">Међународни </w:t>
      </w:r>
      <w:r w:rsidR="00937433" w:rsidRPr="00B072C8">
        <w:rPr>
          <w:bCs/>
          <w:lang w:val="sr-Cyrl-RS"/>
        </w:rPr>
        <w:t>дан матерњег језика – 21.02.2024</w:t>
      </w:r>
      <w:r w:rsidRPr="00B072C8">
        <w:rPr>
          <w:bCs/>
          <w:lang w:val="sr-Cyrl-RS"/>
        </w:rPr>
        <w:t>. – као радни и наставни дан</w:t>
      </w:r>
    </w:p>
    <w:p w14:paraId="09D97BED" w14:textId="0D8D273B" w:rsidR="00C840E5" w:rsidRPr="00B072C8" w:rsidRDefault="00C840E5" w:rsidP="005A38E3">
      <w:pPr>
        <w:numPr>
          <w:ilvl w:val="0"/>
          <w:numId w:val="2"/>
        </w:numPr>
        <w:jc w:val="both"/>
        <w:rPr>
          <w:bCs/>
        </w:rPr>
      </w:pPr>
      <w:r w:rsidRPr="00B072C8">
        <w:rPr>
          <w:bCs/>
          <w:lang w:val="sr-Cyrl-RS"/>
        </w:rPr>
        <w:t xml:space="preserve">Дан сећања на </w:t>
      </w:r>
      <w:r w:rsidR="00937433" w:rsidRPr="00B072C8">
        <w:rPr>
          <w:bCs/>
          <w:lang w:val="sr-Cyrl-RS"/>
        </w:rPr>
        <w:t>Доситеја Обрадовића – 10.04.2024</w:t>
      </w:r>
      <w:r w:rsidRPr="00B072C8">
        <w:rPr>
          <w:bCs/>
          <w:lang w:val="sr-Cyrl-RS"/>
        </w:rPr>
        <w:t>. – радни и наставни дан</w:t>
      </w:r>
    </w:p>
    <w:p w14:paraId="7773E153" w14:textId="16B8E1D8" w:rsidR="00B84B1C" w:rsidRPr="00B072C8" w:rsidRDefault="00B84B1C" w:rsidP="005A38E3">
      <w:pPr>
        <w:numPr>
          <w:ilvl w:val="0"/>
          <w:numId w:val="2"/>
        </w:numPr>
        <w:jc w:val="both"/>
        <w:rPr>
          <w:bCs/>
        </w:rPr>
      </w:pPr>
      <w:r w:rsidRPr="00B072C8">
        <w:rPr>
          <w:bCs/>
        </w:rPr>
        <w:t>Дан сећања на жртве холокауста, геноцида и других жртава фашизма у Другом светском рату    2</w:t>
      </w:r>
      <w:r w:rsidR="00C840E5" w:rsidRPr="00B072C8">
        <w:rPr>
          <w:bCs/>
        </w:rPr>
        <w:t>2.04.202</w:t>
      </w:r>
      <w:r w:rsidR="00937433" w:rsidRPr="00B072C8">
        <w:rPr>
          <w:bCs/>
          <w:lang w:val="sr-Cyrl-RS"/>
        </w:rPr>
        <w:t>4</w:t>
      </w:r>
      <w:r w:rsidRPr="00B072C8">
        <w:rPr>
          <w:bCs/>
        </w:rPr>
        <w:t>. – радни је и наставни дан</w:t>
      </w:r>
    </w:p>
    <w:p w14:paraId="33983021" w14:textId="63ABB9EC" w:rsidR="00B84B1C" w:rsidRPr="00B072C8" w:rsidRDefault="00C840E5" w:rsidP="005A38E3">
      <w:pPr>
        <w:numPr>
          <w:ilvl w:val="0"/>
          <w:numId w:val="2"/>
        </w:numPr>
        <w:jc w:val="both"/>
        <w:rPr>
          <w:bCs/>
        </w:rPr>
      </w:pPr>
      <w:r w:rsidRPr="00B072C8">
        <w:rPr>
          <w:bCs/>
        </w:rPr>
        <w:t xml:space="preserve">Празник рада, који се празнује 1. и </w:t>
      </w:r>
      <w:r w:rsidRPr="00B072C8">
        <w:rPr>
          <w:bCs/>
          <w:lang w:val="sr-Cyrl-RS"/>
        </w:rPr>
        <w:t>2.</w:t>
      </w:r>
      <w:r w:rsidRPr="00B072C8">
        <w:rPr>
          <w:bCs/>
        </w:rPr>
        <w:t xml:space="preserve"> маја 202</w:t>
      </w:r>
      <w:r w:rsidR="00937433" w:rsidRPr="00B072C8">
        <w:rPr>
          <w:bCs/>
          <w:lang w:val="sr-Cyrl-RS"/>
        </w:rPr>
        <w:t>4</w:t>
      </w:r>
      <w:r w:rsidR="00B84B1C" w:rsidRPr="00B072C8">
        <w:rPr>
          <w:bCs/>
        </w:rPr>
        <w:t>. године,</w:t>
      </w:r>
      <w:r w:rsidRPr="00B072C8">
        <w:rPr>
          <w:bCs/>
          <w:lang w:val="sr-Cyrl-RS"/>
        </w:rPr>
        <w:t xml:space="preserve"> </w:t>
      </w:r>
      <w:r w:rsidR="00B84B1C" w:rsidRPr="00B072C8">
        <w:rPr>
          <w:bCs/>
        </w:rPr>
        <w:t>нерадни су и ненаставни дани</w:t>
      </w:r>
    </w:p>
    <w:p w14:paraId="707B28F1" w14:textId="62E6F034" w:rsidR="00B84B1C" w:rsidRPr="00B072C8" w:rsidRDefault="00B84B1C" w:rsidP="005A38E3">
      <w:pPr>
        <w:numPr>
          <w:ilvl w:val="0"/>
          <w:numId w:val="2"/>
        </w:numPr>
        <w:jc w:val="both"/>
        <w:rPr>
          <w:bCs/>
        </w:rPr>
      </w:pPr>
      <w:r w:rsidRPr="00B072C8">
        <w:rPr>
          <w:bCs/>
        </w:rPr>
        <w:t xml:space="preserve">Дан победе </w:t>
      </w:r>
      <w:r w:rsidR="00C840E5" w:rsidRPr="00B072C8">
        <w:rPr>
          <w:bCs/>
          <w:lang w:val="sr-Cyrl-RS"/>
        </w:rPr>
        <w:t xml:space="preserve">над фашизмом </w:t>
      </w:r>
      <w:r w:rsidRPr="00B072C8">
        <w:rPr>
          <w:bCs/>
        </w:rPr>
        <w:t xml:space="preserve"> 9.05.202</w:t>
      </w:r>
      <w:r w:rsidR="00770B82" w:rsidRPr="00B072C8">
        <w:rPr>
          <w:bCs/>
          <w:lang w:val="sr-Cyrl-RS"/>
        </w:rPr>
        <w:t>4</w:t>
      </w:r>
      <w:r w:rsidRPr="00B072C8">
        <w:rPr>
          <w:bCs/>
        </w:rPr>
        <w:t>. – радни и наставни дан</w:t>
      </w:r>
    </w:p>
    <w:p w14:paraId="3FDEA647" w14:textId="77777777" w:rsidR="00C840E5" w:rsidRPr="00B072C8" w:rsidRDefault="00C840E5" w:rsidP="005A38E3">
      <w:pPr>
        <w:numPr>
          <w:ilvl w:val="0"/>
          <w:numId w:val="2"/>
        </w:numPr>
        <w:jc w:val="both"/>
        <w:rPr>
          <w:bCs/>
        </w:rPr>
      </w:pPr>
      <w:r w:rsidRPr="00B072C8">
        <w:rPr>
          <w:bCs/>
        </w:rPr>
        <w:t>Дан школе 25.05.202</w:t>
      </w:r>
      <w:r w:rsidRPr="00B072C8">
        <w:rPr>
          <w:bCs/>
          <w:lang w:val="sr-Cyrl-RS"/>
        </w:rPr>
        <w:t>3</w:t>
      </w:r>
      <w:r w:rsidRPr="00B072C8">
        <w:rPr>
          <w:bCs/>
        </w:rPr>
        <w:t xml:space="preserve">. – радни и наставни дан </w:t>
      </w:r>
    </w:p>
    <w:p w14:paraId="5B9DCE07" w14:textId="18F0513C" w:rsidR="00B002A2" w:rsidRPr="00B072C8" w:rsidRDefault="00B002A2" w:rsidP="005A38E3">
      <w:pPr>
        <w:numPr>
          <w:ilvl w:val="0"/>
          <w:numId w:val="2"/>
        </w:numPr>
        <w:jc w:val="both"/>
        <w:rPr>
          <w:bCs/>
        </w:rPr>
      </w:pPr>
      <w:r w:rsidRPr="00B072C8">
        <w:rPr>
          <w:bCs/>
          <w:lang w:val="sr-Cyrl-RS"/>
        </w:rPr>
        <w:t>Видовдан – спом</w:t>
      </w:r>
      <w:r w:rsidR="00770B82" w:rsidRPr="00B072C8">
        <w:rPr>
          <w:bCs/>
          <w:lang w:val="sr-Cyrl-RS"/>
        </w:rPr>
        <w:t>ен на Косовску битку, 28.06.2024</w:t>
      </w:r>
      <w:r w:rsidRPr="00B072C8">
        <w:rPr>
          <w:bCs/>
          <w:lang w:val="sr-Cyrl-RS"/>
        </w:rPr>
        <w:t xml:space="preserve">. </w:t>
      </w:r>
    </w:p>
    <w:p w14:paraId="4FF5D362" w14:textId="77777777" w:rsidR="00B84B1C" w:rsidRPr="00B072C8" w:rsidRDefault="00B84B1C" w:rsidP="00B84B1C">
      <w:pPr>
        <w:ind w:left="720"/>
        <w:jc w:val="both"/>
        <w:rPr>
          <w:bCs/>
        </w:rPr>
      </w:pPr>
    </w:p>
    <w:p w14:paraId="24BB4593" w14:textId="77777777" w:rsidR="00B84B1C" w:rsidRPr="00B072C8" w:rsidRDefault="00B84B1C" w:rsidP="00B84B1C">
      <w:pPr>
        <w:ind w:firstLine="360"/>
        <w:jc w:val="both"/>
        <w:rPr>
          <w:bCs/>
        </w:rPr>
      </w:pPr>
      <w:r w:rsidRPr="00B072C8">
        <w:rPr>
          <w:bCs/>
        </w:rPr>
        <w:t>Ученици и запос</w:t>
      </w:r>
      <w:r w:rsidR="00C840E5" w:rsidRPr="00B072C8">
        <w:rPr>
          <w:bCs/>
        </w:rPr>
        <w:t xml:space="preserve">лени </w:t>
      </w:r>
      <w:r w:rsidRPr="00B072C8">
        <w:rPr>
          <w:bCs/>
        </w:rPr>
        <w:t>имају право да не похађају наставу, односно да не раде, у дане верских празника-</w:t>
      </w:r>
    </w:p>
    <w:p w14:paraId="3F68CC41" w14:textId="77777777" w:rsidR="00B84B1C" w:rsidRPr="00B072C8" w:rsidRDefault="00B84B1C" w:rsidP="005A38E3">
      <w:pPr>
        <w:numPr>
          <w:ilvl w:val="0"/>
          <w:numId w:val="4"/>
        </w:numPr>
        <w:jc w:val="both"/>
        <w:rPr>
          <w:bCs/>
        </w:rPr>
      </w:pPr>
      <w:r w:rsidRPr="00B072C8">
        <w:rPr>
          <w:bCs/>
        </w:rPr>
        <w:t>православни верници - на први дан крсне славе</w:t>
      </w:r>
    </w:p>
    <w:p w14:paraId="3270A7C4" w14:textId="77777777" w:rsidR="00B84B1C" w:rsidRPr="00B072C8" w:rsidRDefault="00B84B1C" w:rsidP="005A38E3">
      <w:pPr>
        <w:numPr>
          <w:ilvl w:val="0"/>
          <w:numId w:val="4"/>
        </w:numPr>
        <w:jc w:val="both"/>
        <w:rPr>
          <w:bCs/>
        </w:rPr>
      </w:pPr>
      <w:r w:rsidRPr="00B072C8">
        <w:rPr>
          <w:bCs/>
        </w:rPr>
        <w:lastRenderedPageBreak/>
        <w:t>припадници верских заједница које обележавају верске празнике по Грегоријанском односно Јулијанском календару- на први дан Божића и у дане ускршњих празника почев од Великог петка закључно са другим даном празника</w:t>
      </w:r>
    </w:p>
    <w:p w14:paraId="26E0CEFD" w14:textId="1B127271" w:rsidR="00B84B1C" w:rsidRPr="00B072C8" w:rsidRDefault="00B84B1C" w:rsidP="005A38E3">
      <w:pPr>
        <w:numPr>
          <w:ilvl w:val="0"/>
          <w:numId w:val="4"/>
        </w:numPr>
        <w:jc w:val="both"/>
        <w:rPr>
          <w:bCs/>
        </w:rPr>
      </w:pPr>
      <w:r w:rsidRPr="00B072C8">
        <w:rPr>
          <w:bCs/>
        </w:rPr>
        <w:t>припадниц</w:t>
      </w:r>
      <w:r w:rsidR="00C840E5" w:rsidRPr="00B072C8">
        <w:rPr>
          <w:bCs/>
        </w:rPr>
        <w:t xml:space="preserve">и Исламске заједнице-  </w:t>
      </w:r>
      <w:r w:rsidR="00547702" w:rsidRPr="00B072C8">
        <w:rPr>
          <w:bCs/>
          <w:lang w:val="sr-Cyrl-RS"/>
        </w:rPr>
        <w:t>10</w:t>
      </w:r>
      <w:r w:rsidR="00C840E5" w:rsidRPr="00B072C8">
        <w:rPr>
          <w:bCs/>
          <w:lang w:val="sr-Cyrl-RS"/>
        </w:rPr>
        <w:t>.04.</w:t>
      </w:r>
      <w:r w:rsidR="00C840E5" w:rsidRPr="00B072C8">
        <w:rPr>
          <w:bCs/>
        </w:rPr>
        <w:t>202</w:t>
      </w:r>
      <w:r w:rsidR="00547702" w:rsidRPr="00B072C8">
        <w:rPr>
          <w:bCs/>
          <w:lang w:val="sr-Cyrl-RS"/>
        </w:rPr>
        <w:t>4</w:t>
      </w:r>
      <w:r w:rsidRPr="00B072C8">
        <w:rPr>
          <w:bCs/>
        </w:rPr>
        <w:t>.</w:t>
      </w:r>
      <w:r w:rsidR="00C840E5" w:rsidRPr="00B072C8">
        <w:rPr>
          <w:bCs/>
          <w:lang w:val="sr-Cyrl-RS"/>
        </w:rPr>
        <w:t xml:space="preserve"> </w:t>
      </w:r>
      <w:r w:rsidRPr="00B072C8">
        <w:rPr>
          <w:bCs/>
        </w:rPr>
        <w:t>године, на пр</w:t>
      </w:r>
      <w:r w:rsidR="00547702" w:rsidRPr="00B072C8">
        <w:rPr>
          <w:bCs/>
        </w:rPr>
        <w:t xml:space="preserve">ви дан Рамазанског бајрама и  </w:t>
      </w:r>
      <w:r w:rsidR="00547702" w:rsidRPr="00B072C8">
        <w:rPr>
          <w:bCs/>
          <w:lang w:val="sr-Cyrl-RS"/>
        </w:rPr>
        <w:t>16</w:t>
      </w:r>
      <w:r w:rsidR="00C840E5" w:rsidRPr="00B072C8">
        <w:rPr>
          <w:bCs/>
        </w:rPr>
        <w:t>.0</w:t>
      </w:r>
      <w:r w:rsidR="00C840E5" w:rsidRPr="00B072C8">
        <w:rPr>
          <w:bCs/>
          <w:lang w:val="sr-Cyrl-RS"/>
        </w:rPr>
        <w:t>6</w:t>
      </w:r>
      <w:r w:rsidR="00C840E5" w:rsidRPr="00B072C8">
        <w:rPr>
          <w:bCs/>
        </w:rPr>
        <w:t>.202</w:t>
      </w:r>
      <w:r w:rsidR="00547702" w:rsidRPr="00B072C8">
        <w:rPr>
          <w:bCs/>
          <w:lang w:val="sr-Cyrl-RS"/>
        </w:rPr>
        <w:t>4</w:t>
      </w:r>
      <w:r w:rsidRPr="00B072C8">
        <w:rPr>
          <w:bCs/>
        </w:rPr>
        <w:t>.године на први дан Курбан-бајрама</w:t>
      </w:r>
    </w:p>
    <w:p w14:paraId="19719003" w14:textId="4545E794" w:rsidR="00B84B1C" w:rsidRPr="00B072C8" w:rsidRDefault="00B84B1C" w:rsidP="005A38E3">
      <w:pPr>
        <w:numPr>
          <w:ilvl w:val="0"/>
          <w:numId w:val="4"/>
        </w:numPr>
        <w:jc w:val="both"/>
        <w:rPr>
          <w:bCs/>
        </w:rPr>
      </w:pPr>
      <w:r w:rsidRPr="00B072C8">
        <w:rPr>
          <w:bCs/>
        </w:rPr>
        <w:t>припадници Јеврејске заједнице-</w:t>
      </w:r>
      <w:r w:rsidR="00547702" w:rsidRPr="00B072C8">
        <w:rPr>
          <w:bCs/>
        </w:rPr>
        <w:t xml:space="preserve">  </w:t>
      </w:r>
      <w:r w:rsidR="00547702" w:rsidRPr="00B072C8">
        <w:rPr>
          <w:bCs/>
          <w:lang w:val="sr-Cyrl-RS"/>
        </w:rPr>
        <w:t>25</w:t>
      </w:r>
      <w:r w:rsidR="00C840E5" w:rsidRPr="00B072C8">
        <w:rPr>
          <w:bCs/>
        </w:rPr>
        <w:t>.09.202</w:t>
      </w:r>
      <w:r w:rsidR="00547702" w:rsidRPr="00B072C8">
        <w:rPr>
          <w:bCs/>
          <w:lang w:val="sr-Cyrl-RS"/>
        </w:rPr>
        <w:t>3</w:t>
      </w:r>
      <w:r w:rsidR="00B002A2" w:rsidRPr="00B072C8">
        <w:rPr>
          <w:bCs/>
        </w:rPr>
        <w:t>.године,</w:t>
      </w:r>
      <w:r w:rsidR="00B002A2" w:rsidRPr="00B072C8">
        <w:rPr>
          <w:bCs/>
          <w:lang w:val="sr-Cyrl-RS"/>
        </w:rPr>
        <w:t xml:space="preserve"> </w:t>
      </w:r>
      <w:r w:rsidR="00B002A2" w:rsidRPr="00B072C8">
        <w:rPr>
          <w:bCs/>
        </w:rPr>
        <w:t xml:space="preserve">на први дан Јом Кипура  и </w:t>
      </w:r>
      <w:r w:rsidR="00547702" w:rsidRPr="00B072C8">
        <w:rPr>
          <w:bCs/>
          <w:lang w:val="sr-Cyrl-RS"/>
        </w:rPr>
        <w:t>23</w:t>
      </w:r>
      <w:r w:rsidR="00B002A2" w:rsidRPr="00B072C8">
        <w:rPr>
          <w:bCs/>
        </w:rPr>
        <w:t>.04.202</w:t>
      </w:r>
      <w:r w:rsidR="00547702" w:rsidRPr="00B072C8">
        <w:rPr>
          <w:bCs/>
          <w:lang w:val="sr-Cyrl-RS"/>
        </w:rPr>
        <w:t>4</w:t>
      </w:r>
      <w:r w:rsidRPr="00B072C8">
        <w:rPr>
          <w:bCs/>
        </w:rPr>
        <w:t>. , први дан Пасха или Песах</w:t>
      </w:r>
      <w:r w:rsidR="002C348E" w:rsidRPr="00B072C8">
        <w:rPr>
          <w:bCs/>
          <w:lang w:val="sr-Cyrl-RS"/>
        </w:rPr>
        <w:t>.</w:t>
      </w:r>
    </w:p>
    <w:p w14:paraId="34AE7D3C" w14:textId="5A844542" w:rsidR="00B84B1C" w:rsidRPr="005F47C5" w:rsidRDefault="00B84B1C" w:rsidP="00B84B1C">
      <w:pPr>
        <w:ind w:left="720"/>
        <w:jc w:val="both"/>
        <w:rPr>
          <w:bCs/>
          <w:color w:val="FF0000"/>
          <w:lang w:val="sr-Cyrl-RS"/>
        </w:rPr>
      </w:pPr>
    </w:p>
    <w:p w14:paraId="25073ED7" w14:textId="77777777" w:rsidR="00B84B1C" w:rsidRPr="00B072C8" w:rsidRDefault="00B84B1C" w:rsidP="00B84B1C">
      <w:pPr>
        <w:ind w:firstLine="360"/>
        <w:jc w:val="both"/>
        <w:rPr>
          <w:bCs/>
        </w:rPr>
      </w:pPr>
      <w:r w:rsidRPr="00B072C8">
        <w:rPr>
          <w:bCs/>
        </w:rPr>
        <w:t>За време зимског распуста, школа може да планира реализовање додатног</w:t>
      </w:r>
      <w:r w:rsidR="008D357D" w:rsidRPr="00B072C8">
        <w:rPr>
          <w:bCs/>
          <w:lang w:val="sr-Cyrl-RS"/>
        </w:rPr>
        <w:t xml:space="preserve"> </w:t>
      </w:r>
      <w:r w:rsidRPr="00B072C8">
        <w:rPr>
          <w:bCs/>
        </w:rPr>
        <w:t>и допунског  рада са ученицима.   О броју часова, обухвату ученика и распореду извођења додатног и допунског</w:t>
      </w:r>
      <w:r w:rsidR="008D357D" w:rsidRPr="00B072C8">
        <w:rPr>
          <w:bCs/>
        </w:rPr>
        <w:t xml:space="preserve"> рада са ученицима, на предлог </w:t>
      </w:r>
      <w:r w:rsidR="008D357D" w:rsidRPr="00B072C8">
        <w:rPr>
          <w:bCs/>
          <w:lang w:val="sr-Cyrl-RS"/>
        </w:rPr>
        <w:t>Н</w:t>
      </w:r>
      <w:r w:rsidRPr="00B072C8">
        <w:rPr>
          <w:bCs/>
        </w:rPr>
        <w:t>аставничког већа одлучује директор.</w:t>
      </w:r>
    </w:p>
    <w:p w14:paraId="220281FE" w14:textId="77777777" w:rsidR="00B84B1C" w:rsidRPr="00B072C8" w:rsidRDefault="00B84B1C" w:rsidP="00B84B1C">
      <w:pPr>
        <w:jc w:val="both"/>
        <w:rPr>
          <w:bCs/>
        </w:rPr>
      </w:pPr>
    </w:p>
    <w:p w14:paraId="5541B67A" w14:textId="6E3F8BAA" w:rsidR="00B84B1C" w:rsidRPr="00B072C8" w:rsidRDefault="00B84B1C" w:rsidP="00B84B1C">
      <w:pPr>
        <w:ind w:firstLine="360"/>
        <w:jc w:val="both"/>
        <w:rPr>
          <w:bCs/>
        </w:rPr>
      </w:pPr>
      <w:r w:rsidRPr="00B072C8">
        <w:rPr>
          <w:bCs/>
        </w:rPr>
        <w:t xml:space="preserve">Ученици 8. разреда полагаће </w:t>
      </w:r>
      <w:r w:rsidRPr="00B072C8">
        <w:rPr>
          <w:b/>
          <w:bCs/>
        </w:rPr>
        <w:t>пробни завршни испит</w:t>
      </w:r>
      <w:r w:rsidRPr="00B072C8">
        <w:rPr>
          <w:bCs/>
        </w:rPr>
        <w:t xml:space="preserve"> у петак,</w:t>
      </w:r>
      <w:r w:rsidR="008C794E" w:rsidRPr="00B072C8">
        <w:rPr>
          <w:bCs/>
          <w:lang w:val="sr-Cyrl-RS"/>
        </w:rPr>
        <w:t xml:space="preserve"> 22</w:t>
      </w:r>
      <w:r w:rsidRPr="00B072C8">
        <w:rPr>
          <w:bCs/>
        </w:rPr>
        <w:t>.</w:t>
      </w:r>
      <w:r w:rsidR="00B002A2" w:rsidRPr="00B072C8">
        <w:rPr>
          <w:bCs/>
          <w:lang w:val="sr-Cyrl-RS"/>
        </w:rPr>
        <w:t xml:space="preserve"> </w:t>
      </w:r>
      <w:r w:rsidR="00B002A2" w:rsidRPr="00B072C8">
        <w:rPr>
          <w:bCs/>
        </w:rPr>
        <w:t>марта 202</w:t>
      </w:r>
      <w:r w:rsidR="008C794E" w:rsidRPr="00B072C8">
        <w:rPr>
          <w:bCs/>
          <w:lang w:val="sr-Cyrl-RS"/>
        </w:rPr>
        <w:t>4</w:t>
      </w:r>
      <w:r w:rsidRPr="00B072C8">
        <w:rPr>
          <w:bCs/>
        </w:rPr>
        <w:t>.</w:t>
      </w:r>
      <w:r w:rsidR="00B002A2" w:rsidRPr="00B072C8">
        <w:rPr>
          <w:bCs/>
          <w:lang w:val="sr-Cyrl-RS"/>
        </w:rPr>
        <w:t xml:space="preserve"> </w:t>
      </w:r>
      <w:r w:rsidRPr="00B072C8">
        <w:rPr>
          <w:bCs/>
        </w:rPr>
        <w:t>године и у суботу,</w:t>
      </w:r>
      <w:r w:rsidR="00B002A2" w:rsidRPr="00B072C8">
        <w:rPr>
          <w:bCs/>
          <w:lang w:val="sr-Cyrl-RS"/>
        </w:rPr>
        <w:t xml:space="preserve"> </w:t>
      </w:r>
      <w:r w:rsidR="00B002A2" w:rsidRPr="00B072C8">
        <w:rPr>
          <w:bCs/>
        </w:rPr>
        <w:t>2</w:t>
      </w:r>
      <w:r w:rsidR="008C794E" w:rsidRPr="00B072C8">
        <w:rPr>
          <w:bCs/>
          <w:lang w:val="sr-Cyrl-RS"/>
        </w:rPr>
        <w:t>3</w:t>
      </w:r>
      <w:r w:rsidRPr="00B072C8">
        <w:rPr>
          <w:bCs/>
        </w:rPr>
        <w:t>.</w:t>
      </w:r>
      <w:r w:rsidR="00B002A2" w:rsidRPr="00B072C8">
        <w:rPr>
          <w:bCs/>
          <w:lang w:val="sr-Cyrl-RS"/>
        </w:rPr>
        <w:t xml:space="preserve"> </w:t>
      </w:r>
      <w:r w:rsidR="00B002A2" w:rsidRPr="00B072C8">
        <w:rPr>
          <w:bCs/>
        </w:rPr>
        <w:t>марта 202</w:t>
      </w:r>
      <w:r w:rsidR="008C794E" w:rsidRPr="00B072C8">
        <w:rPr>
          <w:bCs/>
          <w:lang w:val="sr-Cyrl-RS"/>
        </w:rPr>
        <w:t>4</w:t>
      </w:r>
      <w:r w:rsidRPr="00B072C8">
        <w:rPr>
          <w:bCs/>
        </w:rPr>
        <w:t>.</w:t>
      </w:r>
      <w:r w:rsidR="00B002A2" w:rsidRPr="00B072C8">
        <w:rPr>
          <w:bCs/>
          <w:lang w:val="sr-Cyrl-RS"/>
        </w:rPr>
        <w:t xml:space="preserve"> </w:t>
      </w:r>
      <w:r w:rsidRPr="00B072C8">
        <w:rPr>
          <w:bCs/>
        </w:rPr>
        <w:t>године,</w:t>
      </w:r>
      <w:r w:rsidR="008C794E" w:rsidRPr="00B072C8">
        <w:rPr>
          <w:bCs/>
        </w:rPr>
        <w:t xml:space="preserve"> а завршни испит у </w:t>
      </w:r>
      <w:r w:rsidR="008C794E" w:rsidRPr="00B072C8">
        <w:rPr>
          <w:bCs/>
          <w:lang w:val="sr-Cyrl-RS"/>
        </w:rPr>
        <w:t>понедељак</w:t>
      </w:r>
      <w:r w:rsidR="008C794E" w:rsidRPr="00B072C8">
        <w:rPr>
          <w:bCs/>
        </w:rPr>
        <w:t>,</w:t>
      </w:r>
      <w:r w:rsidR="008C794E" w:rsidRPr="00B072C8">
        <w:rPr>
          <w:bCs/>
          <w:lang w:val="sr-Cyrl-RS"/>
        </w:rPr>
        <w:t>17</w:t>
      </w:r>
      <w:r w:rsidR="008C794E" w:rsidRPr="00B072C8">
        <w:rPr>
          <w:bCs/>
        </w:rPr>
        <w:t xml:space="preserve"> </w:t>
      </w:r>
      <w:r w:rsidRPr="00B072C8">
        <w:rPr>
          <w:bCs/>
        </w:rPr>
        <w:t>.</w:t>
      </w:r>
      <w:r w:rsidR="00B002A2" w:rsidRPr="00B072C8">
        <w:rPr>
          <w:bCs/>
          <w:lang w:val="sr-Cyrl-RS"/>
        </w:rPr>
        <w:t xml:space="preserve"> </w:t>
      </w:r>
      <w:r w:rsidR="00B002A2" w:rsidRPr="00B072C8">
        <w:rPr>
          <w:bCs/>
        </w:rPr>
        <w:t>јуна 202</w:t>
      </w:r>
      <w:r w:rsidR="008C794E" w:rsidRPr="00B072C8">
        <w:rPr>
          <w:bCs/>
          <w:lang w:val="sr-Cyrl-RS"/>
        </w:rPr>
        <w:t>4</w:t>
      </w:r>
      <w:r w:rsidRPr="00B072C8">
        <w:rPr>
          <w:bCs/>
        </w:rPr>
        <w:t>.</w:t>
      </w:r>
      <w:r w:rsidR="00B002A2" w:rsidRPr="00B072C8">
        <w:rPr>
          <w:bCs/>
          <w:lang w:val="sr-Cyrl-RS"/>
        </w:rPr>
        <w:t xml:space="preserve"> </w:t>
      </w:r>
      <w:r w:rsidR="008C794E" w:rsidRPr="00B072C8">
        <w:rPr>
          <w:bCs/>
        </w:rPr>
        <w:t xml:space="preserve">године, </w:t>
      </w:r>
      <w:r w:rsidR="008C794E" w:rsidRPr="00B072C8">
        <w:rPr>
          <w:bCs/>
          <w:lang w:val="sr-Cyrl-RS"/>
        </w:rPr>
        <w:t>утора</w:t>
      </w:r>
      <w:r w:rsidRPr="00B072C8">
        <w:rPr>
          <w:bCs/>
        </w:rPr>
        <w:t>к</w:t>
      </w:r>
      <w:r w:rsidR="00B002A2" w:rsidRPr="00B072C8">
        <w:rPr>
          <w:bCs/>
          <w:lang w:val="sr-Cyrl-RS"/>
        </w:rPr>
        <w:t xml:space="preserve"> </w:t>
      </w:r>
      <w:r w:rsidR="008C794E" w:rsidRPr="00B072C8">
        <w:rPr>
          <w:bCs/>
          <w:lang w:val="sr-Cyrl-RS"/>
        </w:rPr>
        <w:t>18</w:t>
      </w:r>
      <w:r w:rsidRPr="00B072C8">
        <w:rPr>
          <w:bCs/>
        </w:rPr>
        <w:t>.</w:t>
      </w:r>
      <w:r w:rsidR="00B002A2" w:rsidRPr="00B072C8">
        <w:rPr>
          <w:bCs/>
          <w:lang w:val="sr-Cyrl-RS"/>
        </w:rPr>
        <w:t xml:space="preserve"> </w:t>
      </w:r>
      <w:r w:rsidRPr="00B072C8">
        <w:rPr>
          <w:bCs/>
        </w:rPr>
        <w:t>јуна 202</w:t>
      </w:r>
      <w:r w:rsidR="008C794E" w:rsidRPr="00B072C8">
        <w:rPr>
          <w:bCs/>
          <w:lang w:val="sr-Cyrl-RS"/>
        </w:rPr>
        <w:t>4</w:t>
      </w:r>
      <w:r w:rsidRPr="00B072C8">
        <w:rPr>
          <w:bCs/>
        </w:rPr>
        <w:t>.</w:t>
      </w:r>
      <w:r w:rsidR="00B002A2" w:rsidRPr="00B072C8">
        <w:rPr>
          <w:bCs/>
          <w:lang w:val="sr-Cyrl-RS"/>
        </w:rPr>
        <w:t xml:space="preserve"> </w:t>
      </w:r>
      <w:r w:rsidRPr="00B072C8">
        <w:rPr>
          <w:bCs/>
        </w:rPr>
        <w:t>го</w:t>
      </w:r>
      <w:r w:rsidR="008C794E" w:rsidRPr="00B072C8">
        <w:rPr>
          <w:bCs/>
        </w:rPr>
        <w:t xml:space="preserve">дине и </w:t>
      </w:r>
      <w:r w:rsidR="008C794E" w:rsidRPr="00B072C8">
        <w:rPr>
          <w:bCs/>
          <w:lang w:val="sr-Cyrl-RS"/>
        </w:rPr>
        <w:t>среду</w:t>
      </w:r>
      <w:r w:rsidR="008C794E" w:rsidRPr="00B072C8">
        <w:rPr>
          <w:bCs/>
        </w:rPr>
        <w:t xml:space="preserve">, </w:t>
      </w:r>
      <w:r w:rsidR="008C794E" w:rsidRPr="00B072C8">
        <w:rPr>
          <w:bCs/>
          <w:lang w:val="sr-Cyrl-RS"/>
        </w:rPr>
        <w:t>19</w:t>
      </w:r>
      <w:r w:rsidRPr="00B072C8">
        <w:rPr>
          <w:bCs/>
        </w:rPr>
        <w:t>.</w:t>
      </w:r>
      <w:r w:rsidR="00B002A2" w:rsidRPr="00B072C8">
        <w:rPr>
          <w:bCs/>
          <w:lang w:val="sr-Cyrl-RS"/>
        </w:rPr>
        <w:t xml:space="preserve"> </w:t>
      </w:r>
      <w:r w:rsidR="00B002A2" w:rsidRPr="00B072C8">
        <w:rPr>
          <w:bCs/>
        </w:rPr>
        <w:t>јуна 202</w:t>
      </w:r>
      <w:r w:rsidR="008C794E" w:rsidRPr="00B072C8">
        <w:rPr>
          <w:bCs/>
          <w:lang w:val="sr-Cyrl-RS"/>
        </w:rPr>
        <w:t>4</w:t>
      </w:r>
      <w:r w:rsidRPr="00B072C8">
        <w:rPr>
          <w:bCs/>
        </w:rPr>
        <w:t>. године.</w:t>
      </w:r>
    </w:p>
    <w:p w14:paraId="550251EB" w14:textId="77777777" w:rsidR="0058194B" w:rsidRPr="00B072C8" w:rsidRDefault="0058194B" w:rsidP="00B84B1C">
      <w:pPr>
        <w:jc w:val="both"/>
        <w:rPr>
          <w:bCs/>
          <w:lang w:val="en-US"/>
        </w:rPr>
      </w:pPr>
    </w:p>
    <w:p w14:paraId="550D77EA" w14:textId="03622959" w:rsidR="00B84B1C" w:rsidRPr="00B072C8" w:rsidRDefault="00B84B1C" w:rsidP="00B84B1C">
      <w:pPr>
        <w:jc w:val="both"/>
        <w:rPr>
          <w:bCs/>
          <w:lang w:val="sr-Cyrl-RS"/>
        </w:rPr>
      </w:pPr>
      <w:r w:rsidRPr="00B072C8">
        <w:rPr>
          <w:bCs/>
        </w:rPr>
        <w:t xml:space="preserve">Пријављивање за полагање пријемних испита обавиће се од </w:t>
      </w:r>
      <w:r w:rsidR="001C02CE" w:rsidRPr="00B072C8">
        <w:rPr>
          <w:bCs/>
          <w:lang w:val="sr-Cyrl-RS"/>
        </w:rPr>
        <w:t>16</w:t>
      </w:r>
      <w:r w:rsidR="0025793D" w:rsidRPr="00B072C8">
        <w:rPr>
          <w:bCs/>
        </w:rPr>
        <w:t>-</w:t>
      </w:r>
      <w:r w:rsidR="001C02CE" w:rsidRPr="00B072C8">
        <w:rPr>
          <w:bCs/>
          <w:lang w:val="sr-Cyrl-RS"/>
        </w:rPr>
        <w:t>22</w:t>
      </w:r>
      <w:r w:rsidR="0025793D" w:rsidRPr="00B072C8">
        <w:rPr>
          <w:bCs/>
        </w:rPr>
        <w:t>.04.202</w:t>
      </w:r>
      <w:r w:rsidR="001C02CE" w:rsidRPr="00B072C8">
        <w:rPr>
          <w:bCs/>
          <w:lang w:val="sr-Cyrl-RS"/>
        </w:rPr>
        <w:t>4</w:t>
      </w:r>
      <w:r w:rsidR="0025793D" w:rsidRPr="00B072C8">
        <w:rPr>
          <w:bCs/>
        </w:rPr>
        <w:t>.</w:t>
      </w:r>
      <w:r w:rsidR="0025793D" w:rsidRPr="00B072C8">
        <w:rPr>
          <w:bCs/>
          <w:lang w:val="sr-Cyrl-RS"/>
        </w:rPr>
        <w:t xml:space="preserve"> </w:t>
      </w:r>
      <w:r w:rsidR="0025793D" w:rsidRPr="00B072C8">
        <w:rPr>
          <w:bCs/>
        </w:rPr>
        <w:t>године</w:t>
      </w:r>
      <w:r w:rsidR="0025793D" w:rsidRPr="00B072C8">
        <w:rPr>
          <w:bCs/>
          <w:lang w:val="sr-Cyrl-RS"/>
        </w:rPr>
        <w:t xml:space="preserve"> и то</w:t>
      </w:r>
      <w:r w:rsidR="0025793D" w:rsidRPr="00B072C8">
        <w:rPr>
          <w:bCs/>
          <w:lang w:val="en-US"/>
        </w:rPr>
        <w:t>:</w:t>
      </w:r>
    </w:p>
    <w:p w14:paraId="00BE3A28" w14:textId="3B3828EC" w:rsidR="0025793D" w:rsidRPr="00B072C8" w:rsidRDefault="001C02CE" w:rsidP="005A38E3">
      <w:pPr>
        <w:pStyle w:val="ListParagraph"/>
        <w:numPr>
          <w:ilvl w:val="0"/>
          <w:numId w:val="2"/>
        </w:numPr>
        <w:jc w:val="both"/>
        <w:rPr>
          <w:bCs/>
          <w:lang w:val="sr-Cyrl-RS"/>
        </w:rPr>
      </w:pPr>
      <w:r w:rsidRPr="00B072C8">
        <w:rPr>
          <w:bCs/>
          <w:lang w:val="sr-Cyrl-RS"/>
        </w:rPr>
        <w:t>од уторка, 16. априла до петка, 19.04.2024</w:t>
      </w:r>
      <w:r w:rsidR="0025793D" w:rsidRPr="00B072C8">
        <w:rPr>
          <w:bCs/>
          <w:lang w:val="sr-Cyrl-RS"/>
        </w:rPr>
        <w:t>. електронским путем преко портала Моја средња школа</w:t>
      </w:r>
    </w:p>
    <w:p w14:paraId="1CC9C476" w14:textId="3D26A5DA" w:rsidR="0025793D" w:rsidRPr="00B072C8" w:rsidRDefault="001C02CE" w:rsidP="005A38E3">
      <w:pPr>
        <w:pStyle w:val="ListParagraph"/>
        <w:numPr>
          <w:ilvl w:val="0"/>
          <w:numId w:val="2"/>
        </w:numPr>
        <w:jc w:val="both"/>
        <w:rPr>
          <w:bCs/>
          <w:lang w:val="sr-Cyrl-RS"/>
        </w:rPr>
      </w:pPr>
      <w:r w:rsidRPr="00B072C8">
        <w:rPr>
          <w:bCs/>
          <w:lang w:val="sr-Cyrl-RS"/>
        </w:rPr>
        <w:t>у петак 19. априла и понедељак 22. априла 2024</w:t>
      </w:r>
      <w:r w:rsidR="0025793D" w:rsidRPr="00B072C8">
        <w:rPr>
          <w:bCs/>
          <w:lang w:val="sr-Cyrl-RS"/>
        </w:rPr>
        <w:t>. године, непосредно у матичним основним школама и непосредно у средњим школама у којима је организовано полагање пријемног испита.</w:t>
      </w:r>
    </w:p>
    <w:p w14:paraId="038291A1" w14:textId="541DD458" w:rsidR="00B84B1C" w:rsidRPr="00B072C8" w:rsidRDefault="00B84B1C" w:rsidP="00B84B1C">
      <w:pPr>
        <w:jc w:val="both"/>
        <w:rPr>
          <w:bCs/>
        </w:rPr>
      </w:pPr>
      <w:r w:rsidRPr="00B072C8">
        <w:rPr>
          <w:bCs/>
        </w:rPr>
        <w:t>Пријемни испити за упис у средњу школу за школску 202</w:t>
      </w:r>
      <w:r w:rsidR="001C02CE" w:rsidRPr="00B072C8">
        <w:rPr>
          <w:bCs/>
          <w:lang w:val="sr-Cyrl-RS"/>
        </w:rPr>
        <w:t>4</w:t>
      </w:r>
      <w:r w:rsidRPr="00B072C8">
        <w:rPr>
          <w:bCs/>
        </w:rPr>
        <w:t>-202</w:t>
      </w:r>
      <w:r w:rsidR="001C02CE" w:rsidRPr="00B072C8">
        <w:rPr>
          <w:bCs/>
          <w:lang w:val="sr-Cyrl-RS"/>
        </w:rPr>
        <w:t>5</w:t>
      </w:r>
      <w:r w:rsidRPr="00B072C8">
        <w:rPr>
          <w:bCs/>
        </w:rPr>
        <w:t>. годину биће организовани у периоду од 1</w:t>
      </w:r>
      <w:r w:rsidR="001C02CE" w:rsidRPr="00B072C8">
        <w:rPr>
          <w:bCs/>
          <w:lang w:val="sr-Cyrl-RS"/>
        </w:rPr>
        <w:t>0</w:t>
      </w:r>
      <w:r w:rsidR="001C02CE" w:rsidRPr="00B072C8">
        <w:rPr>
          <w:bCs/>
        </w:rPr>
        <w:t>-</w:t>
      </w:r>
      <w:r w:rsidR="001C02CE" w:rsidRPr="00B072C8">
        <w:rPr>
          <w:bCs/>
          <w:lang w:val="sr-Cyrl-RS"/>
        </w:rPr>
        <w:t>19</w:t>
      </w:r>
      <w:r w:rsidRPr="00B072C8">
        <w:rPr>
          <w:bCs/>
        </w:rPr>
        <w:t>.05.202</w:t>
      </w:r>
      <w:r w:rsidR="001C02CE" w:rsidRPr="00B072C8">
        <w:rPr>
          <w:bCs/>
          <w:lang w:val="sr-Cyrl-RS"/>
        </w:rPr>
        <w:t>4</w:t>
      </w:r>
      <w:r w:rsidRPr="00B072C8">
        <w:rPr>
          <w:bCs/>
        </w:rPr>
        <w:t>.године.</w:t>
      </w:r>
    </w:p>
    <w:p w14:paraId="4319734A" w14:textId="7D17F724" w:rsidR="00B84B1C" w:rsidRPr="00B072C8" w:rsidRDefault="00B84B1C" w:rsidP="00B84B1C">
      <w:pPr>
        <w:ind w:firstLine="720"/>
        <w:jc w:val="both"/>
        <w:rPr>
          <w:bCs/>
        </w:rPr>
      </w:pPr>
      <w:r w:rsidRPr="00B072C8">
        <w:rPr>
          <w:bCs/>
        </w:rPr>
        <w:t>Предаја докумената за упис у одељења за ученике са посебним спо</w:t>
      </w:r>
      <w:r w:rsidR="001C02CE" w:rsidRPr="00B072C8">
        <w:rPr>
          <w:bCs/>
        </w:rPr>
        <w:t xml:space="preserve">собностима за спорт одржаће се </w:t>
      </w:r>
      <w:r w:rsidR="001C02CE" w:rsidRPr="00B072C8">
        <w:rPr>
          <w:bCs/>
          <w:lang w:val="sr-Cyrl-RS"/>
        </w:rPr>
        <w:t>8</w:t>
      </w:r>
      <w:r w:rsidR="00F83825" w:rsidRPr="00B072C8">
        <w:rPr>
          <w:bCs/>
        </w:rPr>
        <w:t>.</w:t>
      </w:r>
      <w:r w:rsidR="001C02CE" w:rsidRPr="00B072C8">
        <w:rPr>
          <w:bCs/>
          <w:lang w:val="sr-Cyrl-RS"/>
        </w:rPr>
        <w:t>06</w:t>
      </w:r>
      <w:r w:rsidR="00F83825" w:rsidRPr="00B072C8">
        <w:rPr>
          <w:bCs/>
          <w:lang w:val="sr-Cyrl-RS"/>
        </w:rPr>
        <w:t>.</w:t>
      </w:r>
      <w:r w:rsidR="001C02CE" w:rsidRPr="00B072C8">
        <w:rPr>
          <w:bCs/>
        </w:rPr>
        <w:t xml:space="preserve"> и </w:t>
      </w:r>
      <w:r w:rsidR="001C02CE" w:rsidRPr="00B072C8">
        <w:rPr>
          <w:bCs/>
          <w:lang w:val="sr-Cyrl-RS"/>
        </w:rPr>
        <w:t>10</w:t>
      </w:r>
      <w:r w:rsidR="001C02CE" w:rsidRPr="00B072C8">
        <w:rPr>
          <w:bCs/>
        </w:rPr>
        <w:t>.0</w:t>
      </w:r>
      <w:r w:rsidR="001C02CE" w:rsidRPr="00B072C8">
        <w:rPr>
          <w:bCs/>
          <w:lang w:val="sr-Cyrl-RS"/>
        </w:rPr>
        <w:t>6</w:t>
      </w:r>
      <w:r w:rsidR="00F83825" w:rsidRPr="00B072C8">
        <w:rPr>
          <w:bCs/>
        </w:rPr>
        <w:t>.202</w:t>
      </w:r>
      <w:r w:rsidR="001C02CE" w:rsidRPr="00B072C8">
        <w:rPr>
          <w:bCs/>
          <w:lang w:val="sr-Cyrl-RS"/>
        </w:rPr>
        <w:t>4</w:t>
      </w:r>
      <w:r w:rsidRPr="00B072C8">
        <w:rPr>
          <w:bCs/>
        </w:rPr>
        <w:t>.године.</w:t>
      </w:r>
    </w:p>
    <w:p w14:paraId="4268BD01" w14:textId="77777777" w:rsidR="00B84B1C" w:rsidRPr="00B072C8" w:rsidRDefault="00B84B1C" w:rsidP="00B84B1C">
      <w:pPr>
        <w:jc w:val="both"/>
        <w:rPr>
          <w:bCs/>
        </w:rPr>
      </w:pPr>
      <w:r w:rsidRPr="00B072C8">
        <w:rPr>
          <w:bCs/>
        </w:rPr>
        <w:t>Заинтересовани ученици ће бити обавештени о свим терминима.</w:t>
      </w:r>
    </w:p>
    <w:p w14:paraId="4727ACB9" w14:textId="77777777" w:rsidR="00B84B1C" w:rsidRPr="00B072C8" w:rsidRDefault="00B84B1C" w:rsidP="00B84B1C">
      <w:pPr>
        <w:jc w:val="both"/>
        <w:rPr>
          <w:bCs/>
          <w:lang w:val="en-US"/>
        </w:rPr>
      </w:pPr>
    </w:p>
    <w:p w14:paraId="7C9D3B8F" w14:textId="77777777" w:rsidR="0058194B" w:rsidRPr="00B072C8" w:rsidRDefault="0058194B" w:rsidP="00B84B1C">
      <w:pPr>
        <w:jc w:val="both"/>
        <w:rPr>
          <w:bCs/>
          <w:lang w:val="sr-Cyrl-RS"/>
        </w:rPr>
      </w:pPr>
    </w:p>
    <w:p w14:paraId="3702E326" w14:textId="376ED940" w:rsidR="00B84B1C" w:rsidRPr="00B072C8" w:rsidRDefault="00B84B1C" w:rsidP="00B84B1C">
      <w:pPr>
        <w:jc w:val="both"/>
        <w:rPr>
          <w:bCs/>
        </w:rPr>
      </w:pPr>
      <w:r w:rsidRPr="00B072C8">
        <w:rPr>
          <w:bCs/>
        </w:rPr>
        <w:t xml:space="preserve">Дељење књижица </w:t>
      </w:r>
      <w:r w:rsidR="005E250D" w:rsidRPr="00B072C8">
        <w:rPr>
          <w:bCs/>
        </w:rPr>
        <w:t>–</w:t>
      </w:r>
      <w:r w:rsidRPr="00B072C8">
        <w:rPr>
          <w:bCs/>
        </w:rPr>
        <w:t>на крају првог полугодишта по договору са ученицима, а на крају другог полугодишта 28.06.202</w:t>
      </w:r>
      <w:r w:rsidR="001C02CE" w:rsidRPr="00B072C8">
        <w:rPr>
          <w:bCs/>
          <w:lang w:val="sr-Cyrl-RS"/>
        </w:rPr>
        <w:t>4</w:t>
      </w:r>
      <w:r w:rsidRPr="00B072C8">
        <w:rPr>
          <w:bCs/>
        </w:rPr>
        <w:t>. године.</w:t>
      </w:r>
    </w:p>
    <w:p w14:paraId="04D0E893" w14:textId="77777777" w:rsidR="00B84B1C" w:rsidRPr="00B072C8" w:rsidRDefault="00B84B1C" w:rsidP="00B84B1C">
      <w:pPr>
        <w:jc w:val="both"/>
        <w:rPr>
          <w:bCs/>
        </w:rPr>
      </w:pPr>
    </w:p>
    <w:p w14:paraId="5D76F29E" w14:textId="77777777" w:rsidR="00B84B1C" w:rsidRPr="00B072C8" w:rsidRDefault="00B84B1C" w:rsidP="00B84B1C">
      <w:pPr>
        <w:ind w:firstLine="720"/>
        <w:jc w:val="both"/>
        <w:rPr>
          <w:bCs/>
        </w:rPr>
      </w:pPr>
      <w:r w:rsidRPr="00B072C8">
        <w:rPr>
          <w:bCs/>
        </w:rPr>
        <w:t xml:space="preserve">Наставници из чијих предмета се полаже </w:t>
      </w:r>
      <w:r w:rsidR="00E94795" w:rsidRPr="00B072C8">
        <w:rPr>
          <w:bCs/>
        </w:rPr>
        <w:t xml:space="preserve">поправни, завршни или матурски </w:t>
      </w:r>
      <w:r w:rsidRPr="00B072C8">
        <w:rPr>
          <w:bCs/>
        </w:rPr>
        <w:t>испит изван редовног рока организоваће припремну наставу  и распоред полагања по распореду који ће бити договорен на седницама одељенских или наставничком већу.</w:t>
      </w:r>
    </w:p>
    <w:p w14:paraId="37467F7A" w14:textId="730570E3" w:rsidR="00B84B1C" w:rsidRPr="00EF7A71" w:rsidRDefault="00EF7A71" w:rsidP="00B84B1C">
      <w:pPr>
        <w:jc w:val="both"/>
        <w:rPr>
          <w:bCs/>
          <w:lang w:val="sr-Cyrl-RS"/>
        </w:rPr>
      </w:pPr>
      <w:r>
        <w:rPr>
          <w:bCs/>
          <w:lang w:val="sr-Cyrl-RS"/>
        </w:rPr>
        <w:t xml:space="preserve">       </w:t>
      </w:r>
      <w:r w:rsidR="00B84B1C" w:rsidRPr="00B072C8">
        <w:rPr>
          <w:bCs/>
        </w:rPr>
        <w:t xml:space="preserve">Ученици школе ће ићи на Сајам књига на „школски дан˝ који је сваке године предвиђен за </w:t>
      </w:r>
      <w:r w:rsidR="00B449AF" w:rsidRPr="00B072C8">
        <w:rPr>
          <w:bCs/>
          <w:lang w:val="sr-Cyrl-RS"/>
        </w:rPr>
        <w:t>ученике.</w:t>
      </w:r>
      <w:r w:rsidR="00B84B1C" w:rsidRPr="00B072C8">
        <w:rPr>
          <w:bCs/>
        </w:rPr>
        <w:t xml:space="preserve"> Надокнађивање тих часова обавиће сваки наставник у договору са ученицима</w:t>
      </w:r>
      <w:r>
        <w:rPr>
          <w:bCs/>
          <w:lang w:val="sr-Cyrl-RS"/>
        </w:rPr>
        <w:t xml:space="preserve"> и управом школе</w:t>
      </w:r>
      <w:r w:rsidR="00B84B1C" w:rsidRPr="00B072C8">
        <w:rPr>
          <w:bCs/>
        </w:rPr>
        <w:t>.</w:t>
      </w:r>
      <w:r>
        <w:rPr>
          <w:bCs/>
          <w:lang w:val="sr-Cyrl-RS"/>
        </w:rPr>
        <w:t>Ако се за већи део ученика организује наставним даном екскурзија, или већи део ученика учествују на некој друштвеној или спортској манифестацији н</w:t>
      </w:r>
      <w:r w:rsidRPr="00B072C8">
        <w:rPr>
          <w:bCs/>
        </w:rPr>
        <w:t>адокнађивање тих часова обавиће сваки наставник у договору са</w:t>
      </w:r>
      <w:r>
        <w:rPr>
          <w:bCs/>
          <w:lang w:val="sr-Cyrl-RS"/>
        </w:rPr>
        <w:t xml:space="preserve"> ученицима и управом школе.</w:t>
      </w:r>
    </w:p>
    <w:p w14:paraId="04102668" w14:textId="373EA178" w:rsidR="00EF7A71" w:rsidRDefault="00EF7A71" w:rsidP="00EF7A71">
      <w:pPr>
        <w:jc w:val="both"/>
        <w:rPr>
          <w:lang w:val="ru-RU"/>
        </w:rPr>
      </w:pPr>
      <w:r>
        <w:rPr>
          <w:bCs/>
          <w:lang w:val="sr-Cyrl-RS"/>
        </w:rPr>
        <w:t xml:space="preserve">   Ако се </w:t>
      </w:r>
      <w:r w:rsidRPr="007D36BF">
        <w:rPr>
          <w:lang w:val="sr-Cyrl-RS"/>
        </w:rPr>
        <w:t>у наставном дану</w:t>
      </w:r>
      <w:r w:rsidRPr="007D36BF">
        <w:rPr>
          <w:lang w:val="ru-RU"/>
        </w:rPr>
        <w:t xml:space="preserve"> очекује одсуство већег броја ученика или запослених, који</w:t>
      </w:r>
      <w:r>
        <w:rPr>
          <w:lang w:val="ru-RU"/>
        </w:rPr>
        <w:t xml:space="preserve"> обележавају верски празник, или празник националне мањине утврђен од стране националног савета одређене националне мањине у Републици Србији, потврђен од Републичког савета за националне мањине,</w:t>
      </w:r>
      <w:r w:rsidRPr="00EF7A71">
        <w:rPr>
          <w:bCs/>
          <w:lang w:val="sr-Cyrl-RS"/>
        </w:rPr>
        <w:t xml:space="preserve"> </w:t>
      </w:r>
      <w:r>
        <w:rPr>
          <w:bCs/>
          <w:lang w:val="sr-Cyrl-RS"/>
        </w:rPr>
        <w:t>н</w:t>
      </w:r>
      <w:r w:rsidRPr="00B072C8">
        <w:rPr>
          <w:bCs/>
        </w:rPr>
        <w:t>адокнађивање тих часова обавиће сваки наставник у договору са</w:t>
      </w:r>
      <w:r>
        <w:rPr>
          <w:bCs/>
          <w:lang w:val="sr-Cyrl-RS"/>
        </w:rPr>
        <w:t xml:space="preserve"> ученицима и управом школе.</w:t>
      </w:r>
      <w:r>
        <w:rPr>
          <w:lang w:val="ru-RU"/>
        </w:rPr>
        <w:t xml:space="preserve"> . </w:t>
      </w:r>
    </w:p>
    <w:p w14:paraId="7A9E038C" w14:textId="113B6EE7" w:rsidR="00EF7A71" w:rsidRDefault="00EF7A71" w:rsidP="00EF7A71">
      <w:pPr>
        <w:ind w:firstLine="720"/>
        <w:jc w:val="both"/>
        <w:rPr>
          <w:lang w:val="ru-RU"/>
        </w:rPr>
      </w:pPr>
      <w:r>
        <w:rPr>
          <w:lang w:val="ru-RU"/>
        </w:rPr>
        <w:t xml:space="preserve">Пропуштени рад, у смислу става 1. овог члана, мора ће  се надокнадити у истом полугодишту у коме је и дан који је одређен као ненаставни. </w:t>
      </w:r>
    </w:p>
    <w:p w14:paraId="26952A43" w14:textId="301A3BB5" w:rsidR="00B84B1C" w:rsidRPr="00B072C8" w:rsidRDefault="00EF7A71" w:rsidP="00B84B1C">
      <w:pPr>
        <w:jc w:val="both"/>
        <w:rPr>
          <w:bCs/>
        </w:rPr>
      </w:pPr>
      <w:r>
        <w:rPr>
          <w:bCs/>
          <w:lang w:val="sr-Cyrl-RS"/>
        </w:rPr>
        <w:t xml:space="preserve">   </w:t>
      </w:r>
      <w:r w:rsidR="00B84B1C" w:rsidRPr="00B072C8">
        <w:rPr>
          <w:bCs/>
        </w:rPr>
        <w:t>Матуранти основне и средње школе  ће посетити међународни сајам образовања „Путокази˝ у Новом Саду, надокнађивање часова ће бити организовано тако што ће сваки наставник у договору са одељењем надокнадити свој пропуштени час.</w:t>
      </w:r>
    </w:p>
    <w:p w14:paraId="438315FF" w14:textId="77777777" w:rsidR="00030954" w:rsidRPr="00B072C8" w:rsidRDefault="00030954" w:rsidP="00B84B1C"/>
    <w:p w14:paraId="16EFA052" w14:textId="77777777" w:rsidR="00030954" w:rsidRPr="00B072C8" w:rsidRDefault="00030954" w:rsidP="00B84B1C"/>
    <w:p w14:paraId="01E6249D" w14:textId="77777777" w:rsidR="00030954" w:rsidRPr="00B072C8" w:rsidRDefault="00030954" w:rsidP="00B84B1C"/>
    <w:p w14:paraId="75173EB3" w14:textId="36FD06EC" w:rsidR="00030954" w:rsidRPr="000F41DD" w:rsidRDefault="00661CB1" w:rsidP="00A8553F">
      <w:pPr>
        <w:pStyle w:val="Heading2"/>
        <w:rPr>
          <w:color w:val="auto"/>
          <w:lang w:val="sr-Cyrl-RS"/>
        </w:rPr>
      </w:pPr>
      <w:bookmarkStart w:id="25" w:name="_Toc145924354"/>
      <w:r w:rsidRPr="000F41DD">
        <w:rPr>
          <w:color w:val="auto"/>
          <w:lang w:val="sr-Cyrl-RS"/>
        </w:rPr>
        <w:t>4</w:t>
      </w:r>
      <w:r w:rsidR="00030954" w:rsidRPr="000F41DD">
        <w:rPr>
          <w:color w:val="auto"/>
        </w:rPr>
        <w:t xml:space="preserve">.4. </w:t>
      </w:r>
      <w:r w:rsidRPr="000F41DD">
        <w:rPr>
          <w:color w:val="auto"/>
        </w:rPr>
        <w:t>Дан</w:t>
      </w:r>
      <w:r w:rsidR="00232C71">
        <w:rPr>
          <w:color w:val="auto"/>
          <w:lang w:val="sr-Cyrl-RS"/>
        </w:rPr>
        <w:t>и</w:t>
      </w:r>
      <w:r w:rsidRPr="000F41DD">
        <w:rPr>
          <w:color w:val="auto"/>
        </w:rPr>
        <w:t xml:space="preserve"> отворених врата за родитеље</w:t>
      </w:r>
      <w:bookmarkEnd w:id="25"/>
    </w:p>
    <w:p w14:paraId="38BA5926" w14:textId="77777777" w:rsidR="005167B1" w:rsidRPr="000F41DD" w:rsidRDefault="005167B1" w:rsidP="005167B1">
      <w:pPr>
        <w:rPr>
          <w:lang w:val="sr-Cyrl-RS"/>
        </w:rPr>
      </w:pPr>
    </w:p>
    <w:p w14:paraId="4CDD3F82" w14:textId="169A5F00" w:rsidR="00154913" w:rsidRPr="006E3B4C" w:rsidRDefault="001B6B4A" w:rsidP="005167B1">
      <w:pPr>
        <w:rPr>
          <w:sz w:val="28"/>
          <w:szCs w:val="28"/>
          <w:lang w:val="sr-Cyrl-RS"/>
        </w:rPr>
      </w:pPr>
      <w:r w:rsidRPr="006E3B4C">
        <w:rPr>
          <w:sz w:val="28"/>
          <w:szCs w:val="28"/>
          <w:lang w:val="sr-Cyrl-RS"/>
        </w:rPr>
        <w:t>19</w:t>
      </w:r>
      <w:r w:rsidR="00154913" w:rsidRPr="006E3B4C">
        <w:rPr>
          <w:sz w:val="28"/>
          <w:szCs w:val="28"/>
          <w:lang w:val="sr-Cyrl-RS"/>
        </w:rPr>
        <w:t>.09.</w:t>
      </w:r>
      <w:r w:rsidRPr="006E3B4C">
        <w:rPr>
          <w:sz w:val="28"/>
          <w:szCs w:val="28"/>
          <w:lang w:val="sr-Cyrl-RS"/>
        </w:rPr>
        <w:t>-22.09.</w:t>
      </w:r>
      <w:r w:rsidR="00154913" w:rsidRPr="006E3B4C">
        <w:rPr>
          <w:sz w:val="28"/>
          <w:szCs w:val="28"/>
          <w:lang w:val="sr-Cyrl-RS"/>
        </w:rPr>
        <w:t xml:space="preserve"> </w:t>
      </w:r>
      <w:r w:rsidR="00E6056B" w:rsidRPr="006E3B4C">
        <w:rPr>
          <w:sz w:val="28"/>
          <w:szCs w:val="28"/>
          <w:lang w:val="sr-Cyrl-RS"/>
        </w:rPr>
        <w:t xml:space="preserve">2023. </w:t>
      </w:r>
      <w:r w:rsidRPr="006E3B4C">
        <w:rPr>
          <w:sz w:val="28"/>
          <w:szCs w:val="28"/>
          <w:lang w:val="sr-Cyrl-RS"/>
        </w:rPr>
        <w:t xml:space="preserve"> </w:t>
      </w:r>
    </w:p>
    <w:p w14:paraId="787A8BB9" w14:textId="1D51BFC0" w:rsidR="00154913" w:rsidRPr="006E3B4C" w:rsidRDefault="001B6B4A" w:rsidP="005167B1">
      <w:pPr>
        <w:rPr>
          <w:sz w:val="28"/>
          <w:szCs w:val="28"/>
          <w:lang w:val="sr-Cyrl-RS"/>
        </w:rPr>
      </w:pPr>
      <w:r w:rsidRPr="006E3B4C">
        <w:rPr>
          <w:sz w:val="28"/>
          <w:szCs w:val="28"/>
          <w:lang w:val="sr-Cyrl-RS"/>
        </w:rPr>
        <w:t>03.</w:t>
      </w:r>
      <w:r w:rsidR="00154913" w:rsidRPr="006E3B4C">
        <w:rPr>
          <w:sz w:val="28"/>
          <w:szCs w:val="28"/>
          <w:lang w:val="sr-Cyrl-RS"/>
        </w:rPr>
        <w:t>.10.</w:t>
      </w:r>
      <w:r w:rsidRPr="006E3B4C">
        <w:rPr>
          <w:sz w:val="28"/>
          <w:szCs w:val="28"/>
          <w:lang w:val="sr-Cyrl-RS"/>
        </w:rPr>
        <w:t>-06.10.</w:t>
      </w:r>
      <w:r w:rsidR="00E6056B" w:rsidRPr="006E3B4C">
        <w:rPr>
          <w:sz w:val="28"/>
          <w:szCs w:val="28"/>
          <w:lang w:val="sr-Cyrl-RS"/>
        </w:rPr>
        <w:t xml:space="preserve">2023. </w:t>
      </w:r>
      <w:r w:rsidRPr="006E3B4C">
        <w:rPr>
          <w:sz w:val="28"/>
          <w:szCs w:val="28"/>
          <w:lang w:val="sr-Cyrl-RS"/>
        </w:rPr>
        <w:t xml:space="preserve">  </w:t>
      </w:r>
    </w:p>
    <w:p w14:paraId="49E36983" w14:textId="2192B250" w:rsidR="00154913" w:rsidRPr="006E3B4C" w:rsidRDefault="001B6B4A" w:rsidP="005167B1">
      <w:pPr>
        <w:rPr>
          <w:sz w:val="28"/>
          <w:szCs w:val="28"/>
          <w:lang w:val="sr-Cyrl-RS"/>
        </w:rPr>
      </w:pPr>
      <w:r w:rsidRPr="006E3B4C">
        <w:rPr>
          <w:sz w:val="28"/>
          <w:szCs w:val="28"/>
          <w:lang w:val="sr-Cyrl-RS"/>
        </w:rPr>
        <w:t>21</w:t>
      </w:r>
      <w:r w:rsidR="00154913" w:rsidRPr="006E3B4C">
        <w:rPr>
          <w:sz w:val="28"/>
          <w:szCs w:val="28"/>
          <w:lang w:val="sr-Cyrl-RS"/>
        </w:rPr>
        <w:t>.11.</w:t>
      </w:r>
      <w:r w:rsidRPr="006E3B4C">
        <w:rPr>
          <w:sz w:val="28"/>
          <w:szCs w:val="28"/>
          <w:lang w:val="sr-Cyrl-RS"/>
        </w:rPr>
        <w:t>-24.11.</w:t>
      </w:r>
      <w:r w:rsidR="00E6056B" w:rsidRPr="006E3B4C">
        <w:rPr>
          <w:sz w:val="28"/>
          <w:szCs w:val="28"/>
          <w:lang w:val="sr-Cyrl-RS"/>
        </w:rPr>
        <w:t xml:space="preserve">2023. </w:t>
      </w:r>
      <w:r w:rsidRPr="006E3B4C">
        <w:rPr>
          <w:sz w:val="28"/>
          <w:szCs w:val="28"/>
          <w:lang w:val="sr-Cyrl-RS"/>
        </w:rPr>
        <w:t xml:space="preserve">  </w:t>
      </w:r>
    </w:p>
    <w:p w14:paraId="084401DE" w14:textId="1F5FF0AF" w:rsidR="00154913" w:rsidRPr="006E3B4C" w:rsidRDefault="005D66D9" w:rsidP="005167B1">
      <w:pPr>
        <w:rPr>
          <w:sz w:val="28"/>
          <w:szCs w:val="28"/>
          <w:lang w:val="sr-Cyrl-RS"/>
        </w:rPr>
      </w:pPr>
      <w:r w:rsidRPr="006E3B4C">
        <w:rPr>
          <w:sz w:val="28"/>
          <w:szCs w:val="28"/>
          <w:lang w:val="sr-Cyrl-RS"/>
        </w:rPr>
        <w:t>11</w:t>
      </w:r>
      <w:r w:rsidR="00154913" w:rsidRPr="006E3B4C">
        <w:rPr>
          <w:sz w:val="28"/>
          <w:szCs w:val="28"/>
          <w:lang w:val="sr-Cyrl-RS"/>
        </w:rPr>
        <w:t>.12.</w:t>
      </w:r>
      <w:r w:rsidRPr="006E3B4C">
        <w:rPr>
          <w:sz w:val="28"/>
          <w:szCs w:val="28"/>
          <w:lang w:val="sr-Cyrl-RS"/>
        </w:rPr>
        <w:t>-14</w:t>
      </w:r>
      <w:r w:rsidR="001B6B4A" w:rsidRPr="006E3B4C">
        <w:rPr>
          <w:sz w:val="28"/>
          <w:szCs w:val="28"/>
          <w:lang w:val="sr-Cyrl-RS"/>
        </w:rPr>
        <w:t>.12.</w:t>
      </w:r>
      <w:r w:rsidR="00154913" w:rsidRPr="006E3B4C">
        <w:rPr>
          <w:sz w:val="28"/>
          <w:szCs w:val="28"/>
          <w:lang w:val="sr-Cyrl-RS"/>
        </w:rPr>
        <w:t xml:space="preserve"> </w:t>
      </w:r>
      <w:r w:rsidR="00E6056B" w:rsidRPr="006E3B4C">
        <w:rPr>
          <w:sz w:val="28"/>
          <w:szCs w:val="28"/>
          <w:lang w:val="sr-Cyrl-RS"/>
        </w:rPr>
        <w:t xml:space="preserve">2023. </w:t>
      </w:r>
      <w:r w:rsidR="001B6B4A" w:rsidRPr="006E3B4C">
        <w:rPr>
          <w:sz w:val="28"/>
          <w:szCs w:val="28"/>
          <w:lang w:val="sr-Cyrl-RS"/>
        </w:rPr>
        <w:t xml:space="preserve"> </w:t>
      </w:r>
    </w:p>
    <w:p w14:paraId="3FEFD033" w14:textId="4D7A9B35" w:rsidR="00154913" w:rsidRPr="006E3B4C" w:rsidRDefault="001B6B4A" w:rsidP="005167B1">
      <w:pPr>
        <w:rPr>
          <w:sz w:val="28"/>
          <w:szCs w:val="28"/>
          <w:lang w:val="sr-Cyrl-RS"/>
        </w:rPr>
      </w:pPr>
      <w:r w:rsidRPr="006E3B4C">
        <w:rPr>
          <w:sz w:val="28"/>
          <w:szCs w:val="28"/>
          <w:lang w:val="sr-Cyrl-RS"/>
        </w:rPr>
        <w:t>23.</w:t>
      </w:r>
      <w:r w:rsidR="00154913" w:rsidRPr="006E3B4C">
        <w:rPr>
          <w:sz w:val="28"/>
          <w:szCs w:val="28"/>
          <w:lang w:val="sr-Cyrl-RS"/>
        </w:rPr>
        <w:t>.01.</w:t>
      </w:r>
      <w:r w:rsidRPr="006E3B4C">
        <w:rPr>
          <w:sz w:val="28"/>
          <w:szCs w:val="28"/>
          <w:lang w:val="sr-Cyrl-RS"/>
        </w:rPr>
        <w:t>-26.01.</w:t>
      </w:r>
      <w:r w:rsidR="00E6056B" w:rsidRPr="006E3B4C">
        <w:rPr>
          <w:sz w:val="28"/>
          <w:szCs w:val="28"/>
          <w:lang w:val="sr-Cyrl-RS"/>
        </w:rPr>
        <w:t>2024.</w:t>
      </w:r>
      <w:r w:rsidRPr="006E3B4C">
        <w:rPr>
          <w:sz w:val="28"/>
          <w:szCs w:val="28"/>
          <w:lang w:val="sr-Cyrl-RS"/>
        </w:rPr>
        <w:t xml:space="preserve">  </w:t>
      </w:r>
    </w:p>
    <w:p w14:paraId="6DB60B53" w14:textId="4834A857" w:rsidR="00154913" w:rsidRPr="006E3B4C" w:rsidRDefault="005D66D9" w:rsidP="005167B1">
      <w:pPr>
        <w:rPr>
          <w:sz w:val="28"/>
          <w:szCs w:val="28"/>
          <w:lang w:val="sr-Cyrl-RS"/>
        </w:rPr>
      </w:pPr>
      <w:r w:rsidRPr="006E3B4C">
        <w:rPr>
          <w:sz w:val="28"/>
          <w:szCs w:val="28"/>
          <w:lang w:val="sr-Cyrl-RS"/>
        </w:rPr>
        <w:t>06</w:t>
      </w:r>
      <w:r w:rsidR="00154913" w:rsidRPr="006E3B4C">
        <w:rPr>
          <w:sz w:val="28"/>
          <w:szCs w:val="28"/>
          <w:lang w:val="sr-Cyrl-RS"/>
        </w:rPr>
        <w:t>.02.</w:t>
      </w:r>
      <w:r w:rsidRPr="006E3B4C">
        <w:rPr>
          <w:sz w:val="28"/>
          <w:szCs w:val="28"/>
          <w:lang w:val="sr-Cyrl-RS"/>
        </w:rPr>
        <w:t>-09.02.</w:t>
      </w:r>
      <w:r w:rsidR="00154913" w:rsidRPr="006E3B4C">
        <w:rPr>
          <w:sz w:val="28"/>
          <w:szCs w:val="28"/>
          <w:lang w:val="sr-Cyrl-RS"/>
        </w:rPr>
        <w:t xml:space="preserve"> </w:t>
      </w:r>
      <w:r w:rsidR="00E6056B" w:rsidRPr="006E3B4C">
        <w:rPr>
          <w:sz w:val="28"/>
          <w:szCs w:val="28"/>
          <w:lang w:val="sr-Cyrl-RS"/>
        </w:rPr>
        <w:t xml:space="preserve">2024.  </w:t>
      </w:r>
      <w:r w:rsidR="001B6B4A" w:rsidRPr="006E3B4C">
        <w:rPr>
          <w:sz w:val="28"/>
          <w:szCs w:val="28"/>
          <w:lang w:val="sr-Cyrl-RS"/>
        </w:rPr>
        <w:t xml:space="preserve"> </w:t>
      </w:r>
    </w:p>
    <w:p w14:paraId="76E3A060" w14:textId="0DBD7CE4" w:rsidR="00154913" w:rsidRPr="006E3B4C" w:rsidRDefault="005D66D9" w:rsidP="005167B1">
      <w:pPr>
        <w:rPr>
          <w:sz w:val="28"/>
          <w:szCs w:val="28"/>
          <w:lang w:val="sr-Cyrl-RS"/>
        </w:rPr>
      </w:pPr>
      <w:r w:rsidRPr="006E3B4C">
        <w:rPr>
          <w:sz w:val="28"/>
          <w:szCs w:val="28"/>
          <w:lang w:val="sr-Cyrl-RS"/>
        </w:rPr>
        <w:t>12.</w:t>
      </w:r>
      <w:r w:rsidR="00154913" w:rsidRPr="006E3B4C">
        <w:rPr>
          <w:sz w:val="28"/>
          <w:szCs w:val="28"/>
          <w:lang w:val="sr-Cyrl-RS"/>
        </w:rPr>
        <w:t>.03.</w:t>
      </w:r>
      <w:r w:rsidRPr="006E3B4C">
        <w:rPr>
          <w:sz w:val="28"/>
          <w:szCs w:val="28"/>
          <w:lang w:val="sr-Cyrl-RS"/>
        </w:rPr>
        <w:t>-15.03.</w:t>
      </w:r>
      <w:r w:rsidR="00154913" w:rsidRPr="006E3B4C">
        <w:rPr>
          <w:sz w:val="28"/>
          <w:szCs w:val="28"/>
          <w:lang w:val="sr-Cyrl-RS"/>
        </w:rPr>
        <w:t xml:space="preserve"> </w:t>
      </w:r>
      <w:r w:rsidR="00E6056B" w:rsidRPr="006E3B4C">
        <w:rPr>
          <w:sz w:val="28"/>
          <w:szCs w:val="28"/>
          <w:lang w:val="sr-Cyrl-RS"/>
        </w:rPr>
        <w:t xml:space="preserve">2024.  </w:t>
      </w:r>
      <w:r w:rsidRPr="006E3B4C">
        <w:rPr>
          <w:sz w:val="28"/>
          <w:szCs w:val="28"/>
          <w:lang w:val="sr-Cyrl-RS"/>
        </w:rPr>
        <w:t xml:space="preserve"> </w:t>
      </w:r>
    </w:p>
    <w:p w14:paraId="482643B0" w14:textId="17902ADE" w:rsidR="00154913" w:rsidRPr="006E3B4C" w:rsidRDefault="005D66D9" w:rsidP="005167B1">
      <w:pPr>
        <w:rPr>
          <w:sz w:val="28"/>
          <w:szCs w:val="28"/>
          <w:lang w:val="sr-Cyrl-RS"/>
        </w:rPr>
      </w:pPr>
      <w:r w:rsidRPr="006E3B4C">
        <w:rPr>
          <w:sz w:val="28"/>
          <w:szCs w:val="28"/>
          <w:lang w:val="sr-Cyrl-RS"/>
        </w:rPr>
        <w:t>08.04.-08.</w:t>
      </w:r>
      <w:r w:rsidR="00154913" w:rsidRPr="006E3B4C">
        <w:rPr>
          <w:sz w:val="28"/>
          <w:szCs w:val="28"/>
          <w:lang w:val="sr-Cyrl-RS"/>
        </w:rPr>
        <w:t xml:space="preserve">.04. </w:t>
      </w:r>
      <w:r w:rsidR="00E6056B" w:rsidRPr="006E3B4C">
        <w:rPr>
          <w:sz w:val="28"/>
          <w:szCs w:val="28"/>
          <w:lang w:val="sr-Cyrl-RS"/>
        </w:rPr>
        <w:t xml:space="preserve">2024.  </w:t>
      </w:r>
      <w:r w:rsidRPr="006E3B4C">
        <w:rPr>
          <w:sz w:val="28"/>
          <w:szCs w:val="28"/>
          <w:lang w:val="sr-Cyrl-RS"/>
        </w:rPr>
        <w:t xml:space="preserve"> </w:t>
      </w:r>
    </w:p>
    <w:p w14:paraId="2E4AC97E" w14:textId="2D86275D" w:rsidR="00154913" w:rsidRPr="006E3B4C" w:rsidRDefault="005D66D9" w:rsidP="005167B1">
      <w:pPr>
        <w:rPr>
          <w:sz w:val="28"/>
          <w:szCs w:val="28"/>
          <w:lang w:val="sr-Cyrl-RS"/>
        </w:rPr>
      </w:pPr>
      <w:r w:rsidRPr="006E3B4C">
        <w:rPr>
          <w:sz w:val="28"/>
          <w:szCs w:val="28"/>
          <w:lang w:val="sr-Cyrl-RS"/>
        </w:rPr>
        <w:t>21</w:t>
      </w:r>
      <w:r w:rsidR="00154913" w:rsidRPr="006E3B4C">
        <w:rPr>
          <w:sz w:val="28"/>
          <w:szCs w:val="28"/>
          <w:lang w:val="sr-Cyrl-RS"/>
        </w:rPr>
        <w:t>.05.</w:t>
      </w:r>
      <w:r w:rsidRPr="006E3B4C">
        <w:rPr>
          <w:sz w:val="28"/>
          <w:szCs w:val="28"/>
          <w:lang w:val="sr-Cyrl-RS"/>
        </w:rPr>
        <w:t>-24.05.</w:t>
      </w:r>
      <w:r w:rsidR="00154913" w:rsidRPr="006E3B4C">
        <w:rPr>
          <w:sz w:val="28"/>
          <w:szCs w:val="28"/>
          <w:lang w:val="sr-Cyrl-RS"/>
        </w:rPr>
        <w:t xml:space="preserve"> </w:t>
      </w:r>
      <w:r w:rsidR="00E6056B" w:rsidRPr="006E3B4C">
        <w:rPr>
          <w:sz w:val="28"/>
          <w:szCs w:val="28"/>
          <w:lang w:val="sr-Cyrl-RS"/>
        </w:rPr>
        <w:t xml:space="preserve">2024.  </w:t>
      </w:r>
      <w:r w:rsidRPr="006E3B4C">
        <w:rPr>
          <w:sz w:val="28"/>
          <w:szCs w:val="28"/>
          <w:lang w:val="sr-Cyrl-RS"/>
        </w:rPr>
        <w:t xml:space="preserve"> </w:t>
      </w:r>
    </w:p>
    <w:p w14:paraId="6B18E8E9" w14:textId="28C2CA58" w:rsidR="000F41DD" w:rsidRPr="006E3B4C" w:rsidRDefault="005D66D9" w:rsidP="005167B1">
      <w:pPr>
        <w:rPr>
          <w:sz w:val="28"/>
          <w:szCs w:val="28"/>
          <w:lang w:val="sr-Cyrl-RS"/>
        </w:rPr>
      </w:pPr>
      <w:r w:rsidRPr="006E3B4C">
        <w:rPr>
          <w:sz w:val="28"/>
          <w:szCs w:val="28"/>
          <w:lang w:val="sr-Cyrl-RS"/>
        </w:rPr>
        <w:t>3</w:t>
      </w:r>
      <w:r w:rsidR="000F41DD" w:rsidRPr="006E3B4C">
        <w:rPr>
          <w:sz w:val="28"/>
          <w:szCs w:val="28"/>
          <w:lang w:val="sr-Cyrl-RS"/>
        </w:rPr>
        <w:t>.06.</w:t>
      </w:r>
      <w:r w:rsidRPr="006E3B4C">
        <w:rPr>
          <w:sz w:val="28"/>
          <w:szCs w:val="28"/>
          <w:lang w:val="sr-Cyrl-RS"/>
        </w:rPr>
        <w:t>-06.06.</w:t>
      </w:r>
      <w:r w:rsidR="000F41DD" w:rsidRPr="006E3B4C">
        <w:rPr>
          <w:sz w:val="28"/>
          <w:szCs w:val="28"/>
          <w:lang w:val="sr-Cyrl-RS"/>
        </w:rPr>
        <w:t xml:space="preserve"> </w:t>
      </w:r>
      <w:r w:rsidR="00E6056B" w:rsidRPr="006E3B4C">
        <w:rPr>
          <w:sz w:val="28"/>
          <w:szCs w:val="28"/>
          <w:lang w:val="sr-Cyrl-RS"/>
        </w:rPr>
        <w:t xml:space="preserve">2024.  </w:t>
      </w:r>
      <w:r w:rsidRPr="006E3B4C">
        <w:rPr>
          <w:sz w:val="28"/>
          <w:szCs w:val="28"/>
          <w:lang w:val="sr-Cyrl-RS"/>
        </w:rPr>
        <w:t xml:space="preserve"> </w:t>
      </w:r>
    </w:p>
    <w:p w14:paraId="17CD448E" w14:textId="77777777" w:rsidR="00030954" w:rsidRPr="00B072C8" w:rsidRDefault="00030954" w:rsidP="00030954">
      <w:pPr>
        <w:rPr>
          <w:color w:val="FF0000"/>
        </w:rPr>
      </w:pPr>
    </w:p>
    <w:p w14:paraId="23FF5C22" w14:textId="77777777" w:rsidR="00232C71" w:rsidRDefault="00232C71" w:rsidP="00A8553F">
      <w:pPr>
        <w:pStyle w:val="Heading2"/>
        <w:rPr>
          <w:color w:val="auto"/>
          <w:lang w:val="sr-Cyrl-RS"/>
        </w:rPr>
      </w:pPr>
    </w:p>
    <w:p w14:paraId="49DCE159" w14:textId="44275F4E" w:rsidR="00EC3A3E" w:rsidRPr="005F47C5" w:rsidRDefault="00EC3A3E" w:rsidP="00A8553F">
      <w:pPr>
        <w:pStyle w:val="Heading2"/>
        <w:rPr>
          <w:color w:val="auto"/>
        </w:rPr>
      </w:pPr>
      <w:bookmarkStart w:id="26" w:name="_Toc145924355"/>
      <w:r w:rsidRPr="00A5446A">
        <w:rPr>
          <w:color w:val="auto"/>
        </w:rPr>
        <w:t>4</w:t>
      </w:r>
      <w:r w:rsidRPr="005F47C5">
        <w:rPr>
          <w:color w:val="auto"/>
        </w:rPr>
        <w:t xml:space="preserve">.5. </w:t>
      </w:r>
      <w:r w:rsidR="008203FF">
        <w:rPr>
          <w:color w:val="auto"/>
        </w:rPr>
        <w:t>Годишњи фонд редовне</w:t>
      </w:r>
      <w:r w:rsidR="00661CB1" w:rsidRPr="005F47C5">
        <w:rPr>
          <w:color w:val="auto"/>
        </w:rPr>
        <w:t>,изборне, допунске , додатне наставе и слободне наставне активности</w:t>
      </w:r>
      <w:bookmarkEnd w:id="26"/>
    </w:p>
    <w:p w14:paraId="39BDE89A" w14:textId="77777777" w:rsidR="00EC3A3E" w:rsidRPr="005F47C5" w:rsidRDefault="00EC3A3E" w:rsidP="00EC3A3E"/>
    <w:p w14:paraId="45912A8C" w14:textId="77777777" w:rsidR="005A0DCE" w:rsidRPr="005F47C5" w:rsidRDefault="005A0DCE" w:rsidP="00764475">
      <w:pPr>
        <w:pStyle w:val="BodyText2"/>
        <w:numPr>
          <w:ilvl w:val="0"/>
          <w:numId w:val="63"/>
        </w:numPr>
        <w:jc w:val="both"/>
        <w:rPr>
          <w:b/>
          <w:sz w:val="22"/>
          <w:lang w:val="sr-Cyrl-RS"/>
        </w:rPr>
      </w:pPr>
      <w:r w:rsidRPr="005F47C5">
        <w:rPr>
          <w:b/>
          <w:sz w:val="22"/>
        </w:rPr>
        <w:t xml:space="preserve">НАСТАВНИ ПЛАН  </w:t>
      </w:r>
    </w:p>
    <w:p w14:paraId="6D1A0516" w14:textId="77777777" w:rsidR="005A0DCE" w:rsidRPr="005F47C5" w:rsidRDefault="005A0DCE" w:rsidP="005A0DCE">
      <w:pPr>
        <w:pStyle w:val="BodyText2"/>
        <w:ind w:left="720"/>
        <w:jc w:val="both"/>
        <w:rPr>
          <w:b/>
          <w:sz w:val="22"/>
          <w:lang w:val="sr-Cyrl-RS"/>
        </w:rPr>
      </w:pPr>
    </w:p>
    <w:p w14:paraId="1A422118" w14:textId="77777777" w:rsidR="005A0DCE" w:rsidRPr="005F47C5" w:rsidRDefault="005A0DCE" w:rsidP="005A0DCE">
      <w:pPr>
        <w:suppressAutoHyphens/>
        <w:jc w:val="both"/>
        <w:rPr>
          <w:b/>
          <w:sz w:val="22"/>
        </w:rPr>
      </w:pPr>
      <w:r w:rsidRPr="005F47C5">
        <w:rPr>
          <w:b/>
        </w:rPr>
        <w:t>2.1. Обавезни и изборни наставни предмети за основно образовање</w:t>
      </w:r>
    </w:p>
    <w:p w14:paraId="75FC522F" w14:textId="77777777" w:rsidR="005A0DCE" w:rsidRPr="005F47C5" w:rsidRDefault="005A0DCE" w:rsidP="005A0DCE">
      <w:pPr>
        <w:rPr>
          <w:b/>
          <w:lang w:val="sr-Cyrl-RS"/>
        </w:rPr>
      </w:pPr>
    </w:p>
    <w:p w14:paraId="6BE9C551" w14:textId="77777777" w:rsidR="005A0DCE" w:rsidRPr="005F47C5" w:rsidRDefault="005A0DCE" w:rsidP="002579F1">
      <w:pPr>
        <w:rPr>
          <w:lang w:val="sr-Cyrl-RS"/>
        </w:rPr>
      </w:pPr>
      <w:r w:rsidRPr="005F47C5">
        <w:rPr>
          <w:lang w:val="sr-Latn-RS"/>
        </w:rPr>
        <w:t>Обавезни наставни предмети, недељни и годишњи фонд часова</w:t>
      </w:r>
    </w:p>
    <w:p w14:paraId="0243922A" w14:textId="77777777" w:rsidR="005A0DCE" w:rsidRPr="00B072C8" w:rsidRDefault="005A0DCE" w:rsidP="005A0DCE">
      <w:pPr>
        <w:rPr>
          <w:color w:val="FF0000"/>
          <w:sz w:val="22"/>
          <w:szCs w:val="22"/>
          <w:lang w:val="sr-Cyrl-RS" w:eastAsia="x-none"/>
        </w:rPr>
      </w:pPr>
    </w:p>
    <w:tbl>
      <w:tblPr>
        <w:tblW w:w="10350"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2520"/>
        <w:gridCol w:w="720"/>
        <w:gridCol w:w="1080"/>
        <w:gridCol w:w="720"/>
        <w:gridCol w:w="1080"/>
        <w:gridCol w:w="720"/>
        <w:gridCol w:w="1080"/>
        <w:gridCol w:w="720"/>
        <w:gridCol w:w="923"/>
      </w:tblGrid>
      <w:tr w:rsidR="004108FC" w:rsidRPr="00B072C8" w14:paraId="1C28D2F1" w14:textId="77777777" w:rsidTr="006B004B">
        <w:trPr>
          <w:cantSplit/>
          <w:trHeight w:val="575"/>
        </w:trPr>
        <w:tc>
          <w:tcPr>
            <w:tcW w:w="787" w:type="dxa"/>
            <w:vMerge w:val="restart"/>
            <w:tcBorders>
              <w:top w:val="single" w:sz="4" w:space="0" w:color="auto"/>
              <w:left w:val="single" w:sz="4" w:space="0" w:color="auto"/>
              <w:bottom w:val="single" w:sz="4" w:space="0" w:color="auto"/>
              <w:right w:val="single" w:sz="4" w:space="0" w:color="auto"/>
            </w:tcBorders>
            <w:vAlign w:val="center"/>
            <w:hideMark/>
          </w:tcPr>
          <w:p w14:paraId="754B11B9" w14:textId="77777777" w:rsidR="005A0DCE" w:rsidRPr="00B072C8" w:rsidRDefault="005A0DCE">
            <w:pPr>
              <w:pStyle w:val="BodyText2"/>
              <w:jc w:val="center"/>
              <w:rPr>
                <w:bCs/>
                <w:color w:val="FF0000"/>
                <w:sz w:val="22"/>
                <w:lang w:val="sr-Cyrl-ME"/>
              </w:rPr>
            </w:pPr>
            <w:r w:rsidRPr="00B072C8">
              <w:rPr>
                <w:bCs/>
                <w:color w:val="FF0000"/>
                <w:sz w:val="22"/>
                <w:szCs w:val="22"/>
              </w:rPr>
              <w:t>Р.б.</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5BF3D673" w14:textId="77777777" w:rsidR="005A0DCE" w:rsidRPr="006B004B" w:rsidRDefault="005A0DCE">
            <w:pPr>
              <w:jc w:val="center"/>
              <w:rPr>
                <w:bCs/>
              </w:rPr>
            </w:pPr>
            <w:r w:rsidRPr="006B004B">
              <w:rPr>
                <w:bCs/>
              </w:rPr>
              <w:t>А. Обавезни</w:t>
            </w:r>
            <w:r w:rsidRPr="006B004B">
              <w:rPr>
                <w:bCs/>
                <w:lang w:val="sr-Cyrl-ME"/>
              </w:rPr>
              <w:t xml:space="preserve"> </w:t>
            </w:r>
            <w:r w:rsidRPr="006B004B">
              <w:rPr>
                <w:lang w:val="sr-Latn-RS"/>
              </w:rPr>
              <w:t>предмети</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3476EE71" w14:textId="77777777" w:rsidR="005A0DCE" w:rsidRPr="006B004B" w:rsidRDefault="005A0DCE">
            <w:pPr>
              <w:pStyle w:val="BodyText2"/>
              <w:jc w:val="center"/>
              <w:rPr>
                <w:bCs/>
                <w:sz w:val="22"/>
              </w:rPr>
            </w:pPr>
            <w:r w:rsidRPr="006B004B">
              <w:rPr>
                <w:bCs/>
                <w:sz w:val="22"/>
                <w:szCs w:val="22"/>
              </w:rPr>
              <w:t>Први разред</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51A637C5" w14:textId="77777777" w:rsidR="005A0DCE" w:rsidRPr="006B004B" w:rsidRDefault="005A0DCE">
            <w:pPr>
              <w:pStyle w:val="BodyText2"/>
              <w:jc w:val="center"/>
              <w:rPr>
                <w:bCs/>
                <w:sz w:val="22"/>
              </w:rPr>
            </w:pPr>
            <w:r w:rsidRPr="006B004B">
              <w:rPr>
                <w:bCs/>
                <w:sz w:val="22"/>
                <w:szCs w:val="22"/>
              </w:rPr>
              <w:t>Други разред</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70B66EC9" w14:textId="77777777" w:rsidR="005A0DCE" w:rsidRPr="006B004B" w:rsidRDefault="005A0DCE">
            <w:pPr>
              <w:jc w:val="center"/>
              <w:rPr>
                <w:bCs/>
              </w:rPr>
            </w:pPr>
            <w:r w:rsidRPr="006B004B">
              <w:rPr>
                <w:lang w:val="sr-Latn-RS"/>
              </w:rPr>
              <w:t>Трећи разред</w:t>
            </w:r>
          </w:p>
        </w:tc>
        <w:tc>
          <w:tcPr>
            <w:tcW w:w="1643"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21C4F647" w14:textId="77777777" w:rsidR="005A0DCE" w:rsidRPr="006B004B" w:rsidRDefault="005A0DCE">
            <w:pPr>
              <w:jc w:val="center"/>
              <w:rPr>
                <w:bCs/>
              </w:rPr>
            </w:pPr>
            <w:r w:rsidRPr="006B004B">
              <w:rPr>
                <w:bCs/>
              </w:rPr>
              <w:t>Четврти разред</w:t>
            </w:r>
          </w:p>
        </w:tc>
      </w:tr>
      <w:tr w:rsidR="004108FC" w:rsidRPr="00B072C8" w14:paraId="551F57B6" w14:textId="77777777" w:rsidTr="006B004B">
        <w:trPr>
          <w:cantSplit/>
          <w:trHeight w:val="70"/>
        </w:trPr>
        <w:tc>
          <w:tcPr>
            <w:tcW w:w="787" w:type="dxa"/>
            <w:vMerge/>
            <w:tcBorders>
              <w:top w:val="single" w:sz="4" w:space="0" w:color="auto"/>
              <w:left w:val="single" w:sz="4" w:space="0" w:color="auto"/>
              <w:bottom w:val="single" w:sz="4" w:space="0" w:color="auto"/>
              <w:right w:val="single" w:sz="4" w:space="0" w:color="auto"/>
            </w:tcBorders>
            <w:vAlign w:val="center"/>
            <w:hideMark/>
          </w:tcPr>
          <w:p w14:paraId="65313686" w14:textId="77777777" w:rsidR="005A0DCE" w:rsidRPr="00B072C8" w:rsidRDefault="005A0DCE">
            <w:pPr>
              <w:rPr>
                <w:bCs/>
                <w:color w:val="FF0000"/>
                <w:lang w:val="sr-Cyrl-ME" w:eastAsia="hr-HR"/>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2C059DC1" w14:textId="77777777" w:rsidR="005A0DCE" w:rsidRPr="006B004B" w:rsidRDefault="005A0DCE">
            <w:pPr>
              <w:rPr>
                <w:b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E81BE3E" w14:textId="77777777" w:rsidR="005A0DCE" w:rsidRPr="006B004B" w:rsidRDefault="005A0DCE">
            <w:pPr>
              <w:pStyle w:val="BodyText2"/>
              <w:jc w:val="center"/>
              <w:rPr>
                <w:bCs/>
                <w:sz w:val="22"/>
              </w:rPr>
            </w:pPr>
            <w:r w:rsidRPr="006B004B">
              <w:rPr>
                <w:bCs/>
                <w:sz w:val="22"/>
                <w:szCs w:val="22"/>
              </w:rPr>
              <w:t>Нед</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26C3528" w14:textId="77777777" w:rsidR="005A0DCE" w:rsidRPr="006B004B" w:rsidRDefault="005A0DCE">
            <w:pPr>
              <w:pStyle w:val="BodyText2"/>
              <w:jc w:val="center"/>
              <w:rPr>
                <w:bCs/>
                <w:sz w:val="22"/>
              </w:rPr>
            </w:pPr>
            <w:r w:rsidRPr="006B004B">
              <w:rPr>
                <w:bCs/>
                <w:sz w:val="22"/>
                <w:szCs w:val="22"/>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0C3FF0EA" w14:textId="77777777" w:rsidR="005A0DCE" w:rsidRPr="006B004B" w:rsidRDefault="005A0DCE">
            <w:pPr>
              <w:pStyle w:val="BodyText2"/>
              <w:jc w:val="center"/>
              <w:rPr>
                <w:bCs/>
                <w:sz w:val="22"/>
              </w:rPr>
            </w:pPr>
            <w:r w:rsidRPr="006B004B">
              <w:rPr>
                <w:bCs/>
                <w:sz w:val="22"/>
                <w:szCs w:val="22"/>
              </w:rPr>
              <w:t>нед</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C09E906" w14:textId="77777777" w:rsidR="005A0DCE" w:rsidRPr="006B004B" w:rsidRDefault="005A0DCE">
            <w:pPr>
              <w:pStyle w:val="BodyText2"/>
              <w:jc w:val="center"/>
              <w:rPr>
                <w:bCs/>
                <w:sz w:val="22"/>
              </w:rPr>
            </w:pPr>
            <w:r w:rsidRPr="006B004B">
              <w:rPr>
                <w:bCs/>
                <w:sz w:val="22"/>
                <w:szCs w:val="22"/>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3D557F" w14:textId="77777777" w:rsidR="005A0DCE" w:rsidRPr="006B004B" w:rsidRDefault="005A0DCE">
            <w:pPr>
              <w:pStyle w:val="BodyText2"/>
              <w:jc w:val="center"/>
              <w:rPr>
                <w:bCs/>
                <w:sz w:val="22"/>
              </w:rPr>
            </w:pPr>
            <w:r w:rsidRPr="006B004B">
              <w:rPr>
                <w:bCs/>
                <w:sz w:val="22"/>
                <w:szCs w:val="22"/>
              </w:rPr>
              <w:t>нед</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305E147" w14:textId="77777777" w:rsidR="005A0DCE" w:rsidRPr="006B004B" w:rsidRDefault="005A0DCE">
            <w:pPr>
              <w:pStyle w:val="BodyText2"/>
              <w:jc w:val="center"/>
              <w:rPr>
                <w:bCs/>
                <w:sz w:val="22"/>
              </w:rPr>
            </w:pPr>
            <w:r w:rsidRPr="006B004B">
              <w:rPr>
                <w:bCs/>
                <w:sz w:val="22"/>
                <w:szCs w:val="22"/>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A02234" w14:textId="77777777" w:rsidR="005A0DCE" w:rsidRPr="006B004B" w:rsidRDefault="005A0DCE">
            <w:pPr>
              <w:pStyle w:val="BodyText2"/>
              <w:jc w:val="center"/>
              <w:rPr>
                <w:bCs/>
                <w:sz w:val="22"/>
              </w:rPr>
            </w:pPr>
            <w:r w:rsidRPr="006B004B">
              <w:rPr>
                <w:bCs/>
                <w:sz w:val="22"/>
                <w:szCs w:val="22"/>
              </w:rPr>
              <w:t>Нед</w:t>
            </w:r>
          </w:p>
        </w:tc>
        <w:tc>
          <w:tcPr>
            <w:tcW w:w="923" w:type="dxa"/>
            <w:tcBorders>
              <w:top w:val="single" w:sz="4" w:space="0" w:color="auto"/>
              <w:left w:val="single" w:sz="4" w:space="0" w:color="auto"/>
              <w:bottom w:val="single" w:sz="4" w:space="0" w:color="auto"/>
              <w:right w:val="single" w:sz="4" w:space="0" w:color="auto"/>
            </w:tcBorders>
            <w:vAlign w:val="center"/>
            <w:hideMark/>
          </w:tcPr>
          <w:p w14:paraId="114D14B0" w14:textId="77777777" w:rsidR="005A0DCE" w:rsidRPr="006B004B" w:rsidRDefault="005A0DCE">
            <w:pPr>
              <w:pStyle w:val="BodyText2"/>
              <w:jc w:val="center"/>
              <w:rPr>
                <w:bCs/>
                <w:sz w:val="22"/>
              </w:rPr>
            </w:pPr>
            <w:r w:rsidRPr="006B004B">
              <w:rPr>
                <w:bCs/>
                <w:sz w:val="22"/>
                <w:szCs w:val="22"/>
              </w:rPr>
              <w:t>Год</w:t>
            </w:r>
          </w:p>
        </w:tc>
      </w:tr>
      <w:tr w:rsidR="004108FC" w:rsidRPr="00B072C8" w14:paraId="2232F8F1" w14:textId="77777777" w:rsidTr="006B004B">
        <w:trPr>
          <w:cantSplit/>
          <w:trHeight w:val="278"/>
        </w:trPr>
        <w:tc>
          <w:tcPr>
            <w:tcW w:w="787" w:type="dxa"/>
            <w:tcBorders>
              <w:top w:val="single" w:sz="4" w:space="0" w:color="auto"/>
              <w:left w:val="single" w:sz="4" w:space="0" w:color="auto"/>
              <w:bottom w:val="single" w:sz="4" w:space="0" w:color="auto"/>
              <w:right w:val="single" w:sz="4" w:space="0" w:color="auto"/>
            </w:tcBorders>
            <w:vAlign w:val="center"/>
            <w:hideMark/>
          </w:tcPr>
          <w:p w14:paraId="2E74CEAA" w14:textId="77777777" w:rsidR="005A0DCE" w:rsidRPr="00B072C8" w:rsidRDefault="005A0DCE">
            <w:pPr>
              <w:pStyle w:val="BodyText2"/>
              <w:jc w:val="center"/>
              <w:rPr>
                <w:bCs/>
                <w:color w:val="FF0000"/>
                <w:sz w:val="22"/>
              </w:rPr>
            </w:pPr>
            <w:r w:rsidRPr="00B072C8">
              <w:rPr>
                <w:bCs/>
                <w:color w:val="FF0000"/>
                <w:sz w:val="22"/>
                <w:szCs w:val="22"/>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22918AA" w14:textId="77777777" w:rsidR="005A0DCE" w:rsidRPr="006B004B" w:rsidRDefault="005A0DCE">
            <w:pPr>
              <w:pStyle w:val="BodyText2"/>
              <w:jc w:val="center"/>
              <w:rPr>
                <w:bCs/>
                <w:sz w:val="22"/>
              </w:rPr>
            </w:pPr>
            <w:r w:rsidRPr="006B004B">
              <w:rPr>
                <w:bCs/>
                <w:sz w:val="22"/>
                <w:szCs w:val="22"/>
              </w:rPr>
              <w:t>Русински језик</w:t>
            </w:r>
          </w:p>
        </w:tc>
        <w:tc>
          <w:tcPr>
            <w:tcW w:w="720" w:type="dxa"/>
            <w:tcBorders>
              <w:top w:val="single" w:sz="4" w:space="0" w:color="auto"/>
              <w:left w:val="single" w:sz="4" w:space="0" w:color="auto"/>
              <w:bottom w:val="single" w:sz="4" w:space="0" w:color="auto"/>
              <w:right w:val="single" w:sz="4" w:space="0" w:color="auto"/>
            </w:tcBorders>
            <w:vAlign w:val="center"/>
            <w:hideMark/>
          </w:tcPr>
          <w:p w14:paraId="0DA4017C" w14:textId="77777777" w:rsidR="005A0DCE" w:rsidRPr="006B004B" w:rsidRDefault="005A0DCE">
            <w:pPr>
              <w:pStyle w:val="BodyText2"/>
              <w:jc w:val="center"/>
              <w:rPr>
                <w:bCs/>
                <w:sz w:val="22"/>
              </w:rPr>
            </w:pPr>
            <w:r w:rsidRPr="006B004B">
              <w:rPr>
                <w:bCs/>
                <w:sz w:val="22"/>
                <w:szCs w:val="22"/>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7D9AFB6" w14:textId="77777777" w:rsidR="005A0DCE" w:rsidRPr="006B004B" w:rsidRDefault="005A0DCE">
            <w:pPr>
              <w:jc w:val="center"/>
              <w:rPr>
                <w:bCs/>
              </w:rPr>
            </w:pPr>
            <w:r w:rsidRPr="006B004B">
              <w:rPr>
                <w:lang w:val="sr-Latn-RS"/>
              </w:rPr>
              <w:t>180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36C5C4" w14:textId="77777777" w:rsidR="005A0DCE" w:rsidRPr="006B004B" w:rsidRDefault="005A0DCE">
            <w:pPr>
              <w:pStyle w:val="BodyText2"/>
              <w:jc w:val="center"/>
              <w:rPr>
                <w:bCs/>
                <w:sz w:val="22"/>
              </w:rPr>
            </w:pPr>
            <w:r w:rsidRPr="006B004B">
              <w:rPr>
                <w:bCs/>
                <w:sz w:val="22"/>
                <w:szCs w:val="22"/>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14DB237" w14:textId="77777777" w:rsidR="005A0DCE" w:rsidRPr="006B004B" w:rsidRDefault="005A0DCE">
            <w:pPr>
              <w:jc w:val="center"/>
              <w:rPr>
                <w:bCs/>
              </w:rPr>
            </w:pPr>
            <w:r w:rsidRPr="006B004B">
              <w:t>180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CBAC2CB" w14:textId="77777777" w:rsidR="005A0DCE" w:rsidRPr="006B004B" w:rsidRDefault="005A0DCE">
            <w:pPr>
              <w:pStyle w:val="BodyText2"/>
              <w:jc w:val="center"/>
              <w:rPr>
                <w:bCs/>
                <w:sz w:val="22"/>
              </w:rPr>
            </w:pPr>
            <w:r w:rsidRPr="006B004B">
              <w:rPr>
                <w:bCs/>
                <w:sz w:val="22"/>
                <w:szCs w:val="22"/>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3CFC549" w14:textId="77777777" w:rsidR="005A0DCE" w:rsidRPr="006B004B" w:rsidRDefault="005A0DCE">
            <w:pPr>
              <w:jc w:val="center"/>
              <w:rPr>
                <w:bCs/>
              </w:rPr>
            </w:pPr>
            <w:r w:rsidRPr="006B004B">
              <w:t>180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D02556" w14:textId="77777777" w:rsidR="005A0DCE" w:rsidRPr="006B004B" w:rsidRDefault="005A0DCE">
            <w:pPr>
              <w:jc w:val="center"/>
              <w:rPr>
                <w:bCs/>
              </w:rPr>
            </w:pPr>
            <w:r w:rsidRPr="006B004B">
              <w:rPr>
                <w:bCs/>
              </w:rPr>
              <w:t>5</w:t>
            </w:r>
          </w:p>
        </w:tc>
        <w:tc>
          <w:tcPr>
            <w:tcW w:w="923" w:type="dxa"/>
            <w:tcBorders>
              <w:top w:val="single" w:sz="4" w:space="0" w:color="auto"/>
              <w:left w:val="single" w:sz="4" w:space="0" w:color="auto"/>
              <w:bottom w:val="single" w:sz="4" w:space="0" w:color="auto"/>
              <w:right w:val="single" w:sz="4" w:space="0" w:color="auto"/>
            </w:tcBorders>
            <w:vAlign w:val="center"/>
            <w:hideMark/>
          </w:tcPr>
          <w:p w14:paraId="50352756" w14:textId="77777777" w:rsidR="005A0DCE" w:rsidRPr="006B004B" w:rsidRDefault="005A0DCE">
            <w:pPr>
              <w:jc w:val="center"/>
              <w:rPr>
                <w:bCs/>
              </w:rPr>
            </w:pPr>
            <w:r w:rsidRPr="006B004B">
              <w:rPr>
                <w:bCs/>
              </w:rPr>
              <w:t>180</w:t>
            </w:r>
          </w:p>
        </w:tc>
      </w:tr>
      <w:tr w:rsidR="004108FC" w:rsidRPr="00B072C8" w14:paraId="64E555C5" w14:textId="77777777" w:rsidTr="006B004B">
        <w:trPr>
          <w:cantSplit/>
          <w:trHeight w:val="170"/>
        </w:trPr>
        <w:tc>
          <w:tcPr>
            <w:tcW w:w="787" w:type="dxa"/>
            <w:tcBorders>
              <w:top w:val="single" w:sz="4" w:space="0" w:color="auto"/>
              <w:left w:val="single" w:sz="4" w:space="0" w:color="auto"/>
              <w:bottom w:val="single" w:sz="4" w:space="0" w:color="auto"/>
              <w:right w:val="single" w:sz="4" w:space="0" w:color="auto"/>
            </w:tcBorders>
            <w:vAlign w:val="center"/>
            <w:hideMark/>
          </w:tcPr>
          <w:p w14:paraId="18850235" w14:textId="77777777" w:rsidR="005A0DCE" w:rsidRPr="00B072C8" w:rsidRDefault="005A0DCE">
            <w:pPr>
              <w:pStyle w:val="BodyText2"/>
              <w:jc w:val="center"/>
              <w:rPr>
                <w:bCs/>
                <w:color w:val="FF0000"/>
                <w:sz w:val="22"/>
              </w:rPr>
            </w:pPr>
            <w:r w:rsidRPr="00B072C8">
              <w:rPr>
                <w:bCs/>
                <w:color w:val="FF0000"/>
                <w:sz w:val="22"/>
                <w:szCs w:val="22"/>
              </w:rPr>
              <w:t>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1B257C3" w14:textId="77777777" w:rsidR="005A0DCE" w:rsidRPr="006B004B" w:rsidRDefault="005A0DCE">
            <w:pPr>
              <w:jc w:val="center"/>
              <w:rPr>
                <w:bCs/>
                <w:lang w:val="sr-Cyrl-ME"/>
              </w:rPr>
            </w:pPr>
            <w:r w:rsidRPr="006B004B">
              <w:rPr>
                <w:noProof/>
              </w:rPr>
              <w:t>С</w:t>
            </w:r>
            <w:r w:rsidRPr="006B004B">
              <w:rPr>
                <w:noProof/>
                <w:lang w:val="hu-HU"/>
              </w:rPr>
              <w:t>рпски као немат. јез.</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DDA9A1" w14:textId="77777777" w:rsidR="005A0DCE" w:rsidRPr="006B004B" w:rsidRDefault="005A0DCE">
            <w:pPr>
              <w:pStyle w:val="BodyText2"/>
              <w:jc w:val="center"/>
              <w:rPr>
                <w:bCs/>
                <w:sz w:val="22"/>
              </w:rPr>
            </w:pPr>
            <w:r w:rsidRPr="006B004B">
              <w:rPr>
                <w:bCs/>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FC184DD" w14:textId="77777777" w:rsidR="005A0DCE" w:rsidRPr="006B004B" w:rsidRDefault="005A0DCE">
            <w:pPr>
              <w:jc w:val="center"/>
              <w:rPr>
                <w:bCs/>
              </w:rPr>
            </w:pPr>
            <w:r w:rsidRPr="006B004B">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E130A66" w14:textId="77777777" w:rsidR="005A0DCE" w:rsidRPr="006B004B" w:rsidRDefault="005A0DCE">
            <w:pPr>
              <w:pStyle w:val="BodyText2"/>
              <w:jc w:val="center"/>
              <w:rPr>
                <w:bCs/>
                <w:sz w:val="22"/>
              </w:rPr>
            </w:pPr>
            <w:r w:rsidRPr="006B004B">
              <w:rPr>
                <w:bCs/>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B82A50C" w14:textId="77777777" w:rsidR="005A0DCE" w:rsidRPr="006B004B" w:rsidRDefault="005A0DCE">
            <w:pPr>
              <w:pStyle w:val="BodyText2"/>
              <w:jc w:val="center"/>
              <w:rPr>
                <w:bCs/>
                <w:sz w:val="22"/>
              </w:rPr>
            </w:pPr>
            <w:r w:rsidRPr="006B004B">
              <w:rPr>
                <w:bCs/>
                <w:sz w:val="22"/>
                <w:szCs w:val="22"/>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02ADD4" w14:textId="77777777" w:rsidR="005A0DCE" w:rsidRPr="006B004B" w:rsidRDefault="005A0DCE">
            <w:pPr>
              <w:jc w:val="center"/>
              <w:rPr>
                <w:bCs/>
                <w:lang w:val="sr-Latn-RS"/>
              </w:rPr>
            </w:pPr>
            <w:r w:rsidRPr="006B004B">
              <w:rPr>
                <w:lang w:val="sr-Latn-R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7D36A26" w14:textId="77777777" w:rsidR="005A0DCE" w:rsidRPr="006B004B" w:rsidRDefault="005A0DCE">
            <w:pPr>
              <w:jc w:val="center"/>
              <w:rPr>
                <w:bCs/>
                <w:lang w:val="sr-Latn-RS"/>
              </w:rPr>
            </w:pPr>
            <w:r w:rsidRPr="006B004B">
              <w:rPr>
                <w:lang w:val="sr-Latn-RS"/>
              </w:rPr>
              <w:t>108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9BD5E5" w14:textId="77777777" w:rsidR="005A0DCE" w:rsidRPr="006B004B" w:rsidRDefault="005A0DCE">
            <w:pPr>
              <w:jc w:val="center"/>
              <w:rPr>
                <w:bCs/>
                <w:lang w:val="sr-Latn-RS"/>
              </w:rPr>
            </w:pPr>
            <w:r w:rsidRPr="006B004B">
              <w:rPr>
                <w:bCs/>
                <w:lang w:val="sr-Latn-RS"/>
              </w:rPr>
              <w:t>3</w:t>
            </w:r>
          </w:p>
        </w:tc>
        <w:tc>
          <w:tcPr>
            <w:tcW w:w="923" w:type="dxa"/>
            <w:tcBorders>
              <w:top w:val="single" w:sz="4" w:space="0" w:color="auto"/>
              <w:left w:val="single" w:sz="4" w:space="0" w:color="auto"/>
              <w:bottom w:val="single" w:sz="4" w:space="0" w:color="auto"/>
              <w:right w:val="single" w:sz="4" w:space="0" w:color="auto"/>
            </w:tcBorders>
            <w:vAlign w:val="center"/>
            <w:hideMark/>
          </w:tcPr>
          <w:p w14:paraId="7969A4D4" w14:textId="77777777" w:rsidR="005A0DCE" w:rsidRPr="006B004B" w:rsidRDefault="005A0DCE">
            <w:pPr>
              <w:jc w:val="center"/>
              <w:rPr>
                <w:bCs/>
                <w:lang w:val="sr-Latn-RS"/>
              </w:rPr>
            </w:pPr>
            <w:r w:rsidRPr="006B004B">
              <w:rPr>
                <w:bCs/>
                <w:lang w:val="sr-Latn-RS"/>
              </w:rPr>
              <w:t>108</w:t>
            </w:r>
          </w:p>
        </w:tc>
      </w:tr>
      <w:tr w:rsidR="004108FC" w:rsidRPr="00B072C8" w14:paraId="0B291D2B" w14:textId="77777777" w:rsidTr="006B004B">
        <w:trPr>
          <w:cantSplit/>
          <w:trHeight w:val="170"/>
        </w:trPr>
        <w:tc>
          <w:tcPr>
            <w:tcW w:w="787" w:type="dxa"/>
            <w:tcBorders>
              <w:top w:val="single" w:sz="4" w:space="0" w:color="auto"/>
              <w:left w:val="single" w:sz="4" w:space="0" w:color="auto"/>
              <w:bottom w:val="single" w:sz="4" w:space="0" w:color="auto"/>
              <w:right w:val="single" w:sz="4" w:space="0" w:color="auto"/>
            </w:tcBorders>
            <w:vAlign w:val="center"/>
            <w:hideMark/>
          </w:tcPr>
          <w:p w14:paraId="4D18510A" w14:textId="77777777" w:rsidR="005A0DCE" w:rsidRPr="00B072C8" w:rsidRDefault="005A0DCE">
            <w:pPr>
              <w:pStyle w:val="BodyText2"/>
              <w:jc w:val="center"/>
              <w:rPr>
                <w:bCs/>
                <w:color w:val="FF0000"/>
                <w:sz w:val="22"/>
              </w:rPr>
            </w:pPr>
            <w:r w:rsidRPr="00B072C8">
              <w:rPr>
                <w:bCs/>
                <w:color w:val="FF0000"/>
                <w:sz w:val="22"/>
                <w:szCs w:val="22"/>
              </w:rPr>
              <w:t>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8E9CABE" w14:textId="77777777" w:rsidR="005A0DCE" w:rsidRPr="006B004B" w:rsidRDefault="005A0DCE">
            <w:pPr>
              <w:jc w:val="center"/>
              <w:rPr>
                <w:bCs/>
                <w:lang w:val="sr-Cyrl-ME"/>
              </w:rPr>
            </w:pPr>
            <w:r w:rsidRPr="006B004B">
              <w:rPr>
                <w:bCs/>
                <w:lang w:val="sr-Cyrl-ME"/>
              </w:rPr>
              <w:t xml:space="preserve">Енглески </w:t>
            </w:r>
            <w:r w:rsidRPr="006B004B">
              <w:rPr>
                <w:bCs/>
              </w:rPr>
              <w:t>језик</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13BA41" w14:textId="77777777" w:rsidR="005A0DCE" w:rsidRPr="006B004B" w:rsidRDefault="005A0DCE">
            <w:pPr>
              <w:pStyle w:val="BodyText2"/>
              <w:jc w:val="center"/>
              <w:rPr>
                <w:bCs/>
                <w:sz w:val="22"/>
              </w:rPr>
            </w:pPr>
            <w:r w:rsidRPr="006B004B">
              <w:rPr>
                <w:bCs/>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BDD4AA6" w14:textId="77777777" w:rsidR="005A0DCE" w:rsidRPr="006B004B" w:rsidRDefault="005A0DCE">
            <w:pPr>
              <w:jc w:val="center"/>
              <w:rPr>
                <w:bCs/>
              </w:rPr>
            </w:pPr>
            <w:r w:rsidRPr="006B004B">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857FAD" w14:textId="77777777" w:rsidR="005A0DCE" w:rsidRPr="006B004B" w:rsidRDefault="005A0DCE">
            <w:pPr>
              <w:pStyle w:val="BodyText2"/>
              <w:jc w:val="center"/>
              <w:rPr>
                <w:bCs/>
                <w:sz w:val="22"/>
              </w:rPr>
            </w:pPr>
            <w:r w:rsidRPr="006B004B">
              <w:rPr>
                <w:bCs/>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37FBA43" w14:textId="77777777" w:rsidR="005A0DCE" w:rsidRPr="006B004B" w:rsidRDefault="005A0DCE">
            <w:pPr>
              <w:pStyle w:val="BodyText2"/>
              <w:jc w:val="center"/>
              <w:rPr>
                <w:bCs/>
                <w:sz w:val="22"/>
              </w:rPr>
            </w:pPr>
            <w:r w:rsidRPr="006B004B">
              <w:rPr>
                <w:bCs/>
                <w:sz w:val="22"/>
                <w:szCs w:val="22"/>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194879" w14:textId="77777777" w:rsidR="005A0DCE" w:rsidRPr="006B004B" w:rsidRDefault="005A0DCE">
            <w:pPr>
              <w:jc w:val="center"/>
              <w:rPr>
                <w:bCs/>
              </w:rPr>
            </w:pPr>
            <w:r w:rsidRPr="006B004B">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2FE2346" w14:textId="77777777" w:rsidR="005A0DCE" w:rsidRPr="006B004B" w:rsidRDefault="005A0DCE">
            <w:pPr>
              <w:jc w:val="center"/>
              <w:rPr>
                <w:bCs/>
              </w:rPr>
            </w:pPr>
            <w:r w:rsidRPr="006B004B">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9BFBB1" w14:textId="77777777" w:rsidR="005A0DCE" w:rsidRPr="006B004B" w:rsidRDefault="005A0DCE">
            <w:pPr>
              <w:jc w:val="center"/>
              <w:rPr>
                <w:bCs/>
              </w:rPr>
            </w:pPr>
            <w:r w:rsidRPr="006B004B">
              <w:rPr>
                <w:bCs/>
              </w:rPr>
              <w:t>2</w:t>
            </w:r>
          </w:p>
        </w:tc>
        <w:tc>
          <w:tcPr>
            <w:tcW w:w="923" w:type="dxa"/>
            <w:tcBorders>
              <w:top w:val="single" w:sz="4" w:space="0" w:color="auto"/>
              <w:left w:val="single" w:sz="4" w:space="0" w:color="auto"/>
              <w:bottom w:val="single" w:sz="4" w:space="0" w:color="auto"/>
              <w:right w:val="single" w:sz="4" w:space="0" w:color="auto"/>
            </w:tcBorders>
            <w:vAlign w:val="center"/>
            <w:hideMark/>
          </w:tcPr>
          <w:p w14:paraId="1D135ED0" w14:textId="77777777" w:rsidR="005A0DCE" w:rsidRPr="006B004B" w:rsidRDefault="005A0DCE">
            <w:pPr>
              <w:jc w:val="center"/>
              <w:rPr>
                <w:bCs/>
              </w:rPr>
            </w:pPr>
            <w:r w:rsidRPr="006B004B">
              <w:rPr>
                <w:bCs/>
              </w:rPr>
              <w:t>72</w:t>
            </w:r>
          </w:p>
        </w:tc>
      </w:tr>
      <w:tr w:rsidR="004108FC" w:rsidRPr="00B072C8" w14:paraId="57FB7E40" w14:textId="77777777" w:rsidTr="006B004B">
        <w:trPr>
          <w:cantSplit/>
          <w:trHeight w:val="170"/>
        </w:trPr>
        <w:tc>
          <w:tcPr>
            <w:tcW w:w="787" w:type="dxa"/>
            <w:tcBorders>
              <w:top w:val="single" w:sz="4" w:space="0" w:color="auto"/>
              <w:left w:val="single" w:sz="4" w:space="0" w:color="auto"/>
              <w:bottom w:val="single" w:sz="4" w:space="0" w:color="auto"/>
              <w:right w:val="single" w:sz="4" w:space="0" w:color="auto"/>
            </w:tcBorders>
            <w:vAlign w:val="center"/>
            <w:hideMark/>
          </w:tcPr>
          <w:p w14:paraId="4350B8A9" w14:textId="77777777" w:rsidR="005A0DCE" w:rsidRPr="00B072C8" w:rsidRDefault="005A0DCE">
            <w:pPr>
              <w:pStyle w:val="BodyText2"/>
              <w:jc w:val="center"/>
              <w:rPr>
                <w:bCs/>
                <w:color w:val="FF0000"/>
                <w:sz w:val="22"/>
              </w:rPr>
            </w:pPr>
            <w:r w:rsidRPr="00B072C8">
              <w:rPr>
                <w:bCs/>
                <w:color w:val="FF0000"/>
                <w:sz w:val="22"/>
                <w:szCs w:val="22"/>
              </w:rPr>
              <w:t>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AC91486" w14:textId="77777777" w:rsidR="005A0DCE" w:rsidRPr="006B004B" w:rsidRDefault="005A0DCE">
            <w:pPr>
              <w:pStyle w:val="BodyText2"/>
              <w:jc w:val="center"/>
              <w:rPr>
                <w:bCs/>
                <w:sz w:val="22"/>
              </w:rPr>
            </w:pPr>
            <w:r w:rsidRPr="006B004B">
              <w:rPr>
                <w:bCs/>
                <w:sz w:val="22"/>
                <w:szCs w:val="22"/>
              </w:rPr>
              <w:t>Математика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250616" w14:textId="77777777" w:rsidR="005A0DCE" w:rsidRPr="006B004B" w:rsidRDefault="005A0DCE">
            <w:pPr>
              <w:pStyle w:val="BodyText2"/>
              <w:jc w:val="center"/>
              <w:rPr>
                <w:bCs/>
                <w:sz w:val="22"/>
              </w:rPr>
            </w:pPr>
            <w:r w:rsidRPr="006B004B">
              <w:rPr>
                <w:bCs/>
                <w:sz w:val="22"/>
                <w:szCs w:val="22"/>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A6756AE" w14:textId="77777777" w:rsidR="005A0DCE" w:rsidRPr="006B004B" w:rsidRDefault="005A0DCE">
            <w:pPr>
              <w:pStyle w:val="BodyText2"/>
              <w:jc w:val="center"/>
              <w:rPr>
                <w:bCs/>
                <w:sz w:val="22"/>
              </w:rPr>
            </w:pPr>
            <w:r w:rsidRPr="006B004B">
              <w:rPr>
                <w:bCs/>
                <w:sz w:val="22"/>
                <w:szCs w:val="22"/>
              </w:rPr>
              <w:t>180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9751F23" w14:textId="77777777" w:rsidR="005A0DCE" w:rsidRPr="006B004B" w:rsidRDefault="005A0DCE">
            <w:pPr>
              <w:pStyle w:val="BodyText2"/>
              <w:jc w:val="center"/>
              <w:rPr>
                <w:bCs/>
                <w:sz w:val="22"/>
              </w:rPr>
            </w:pPr>
            <w:r w:rsidRPr="006B004B">
              <w:rPr>
                <w:bCs/>
                <w:sz w:val="22"/>
                <w:szCs w:val="22"/>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D3857F4" w14:textId="77777777" w:rsidR="005A0DCE" w:rsidRPr="006B004B" w:rsidRDefault="005A0DCE">
            <w:pPr>
              <w:pStyle w:val="BodyText2"/>
              <w:jc w:val="center"/>
              <w:rPr>
                <w:bCs/>
                <w:sz w:val="22"/>
              </w:rPr>
            </w:pPr>
            <w:r w:rsidRPr="006B004B">
              <w:rPr>
                <w:bCs/>
                <w:sz w:val="22"/>
                <w:szCs w:val="22"/>
              </w:rPr>
              <w:t>180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932E76" w14:textId="77777777" w:rsidR="005A0DCE" w:rsidRPr="006B004B" w:rsidRDefault="005A0DCE">
            <w:pPr>
              <w:pStyle w:val="BodyText2"/>
              <w:jc w:val="center"/>
              <w:rPr>
                <w:bCs/>
                <w:sz w:val="22"/>
              </w:rPr>
            </w:pPr>
            <w:r w:rsidRPr="006B004B">
              <w:rPr>
                <w:bCs/>
                <w:sz w:val="22"/>
                <w:szCs w:val="22"/>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A6A6AC4" w14:textId="77777777" w:rsidR="005A0DCE" w:rsidRPr="006B004B" w:rsidRDefault="005A0DCE">
            <w:pPr>
              <w:pStyle w:val="BodyText2"/>
              <w:jc w:val="center"/>
              <w:rPr>
                <w:bCs/>
                <w:sz w:val="22"/>
              </w:rPr>
            </w:pPr>
            <w:r w:rsidRPr="006B004B">
              <w:rPr>
                <w:bCs/>
                <w:sz w:val="22"/>
                <w:szCs w:val="22"/>
              </w:rPr>
              <w:t>180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8EAB75" w14:textId="77777777" w:rsidR="005A0DCE" w:rsidRPr="006B004B" w:rsidRDefault="005A0DCE">
            <w:pPr>
              <w:jc w:val="center"/>
              <w:rPr>
                <w:bCs/>
              </w:rPr>
            </w:pPr>
            <w:r w:rsidRPr="006B004B">
              <w:rPr>
                <w:bCs/>
              </w:rPr>
              <w:t>5</w:t>
            </w:r>
          </w:p>
        </w:tc>
        <w:tc>
          <w:tcPr>
            <w:tcW w:w="923" w:type="dxa"/>
            <w:tcBorders>
              <w:top w:val="single" w:sz="4" w:space="0" w:color="auto"/>
              <w:left w:val="single" w:sz="4" w:space="0" w:color="auto"/>
              <w:bottom w:val="single" w:sz="4" w:space="0" w:color="auto"/>
              <w:right w:val="single" w:sz="4" w:space="0" w:color="auto"/>
            </w:tcBorders>
            <w:vAlign w:val="center"/>
            <w:hideMark/>
          </w:tcPr>
          <w:p w14:paraId="2F548192" w14:textId="77777777" w:rsidR="005A0DCE" w:rsidRPr="006B004B" w:rsidRDefault="005A0DCE">
            <w:pPr>
              <w:jc w:val="center"/>
              <w:rPr>
                <w:bCs/>
              </w:rPr>
            </w:pPr>
            <w:r w:rsidRPr="006B004B">
              <w:rPr>
                <w:bCs/>
              </w:rPr>
              <w:t>180</w:t>
            </w:r>
          </w:p>
        </w:tc>
      </w:tr>
      <w:tr w:rsidR="004108FC" w:rsidRPr="00B072C8" w14:paraId="587257B8" w14:textId="77777777" w:rsidTr="006B004B">
        <w:trPr>
          <w:cantSplit/>
          <w:trHeight w:val="170"/>
        </w:trPr>
        <w:tc>
          <w:tcPr>
            <w:tcW w:w="787" w:type="dxa"/>
            <w:tcBorders>
              <w:top w:val="single" w:sz="4" w:space="0" w:color="auto"/>
              <w:left w:val="single" w:sz="4" w:space="0" w:color="auto"/>
              <w:bottom w:val="single" w:sz="4" w:space="0" w:color="auto"/>
              <w:right w:val="single" w:sz="4" w:space="0" w:color="auto"/>
            </w:tcBorders>
            <w:vAlign w:val="center"/>
            <w:hideMark/>
          </w:tcPr>
          <w:p w14:paraId="662750A3" w14:textId="77777777" w:rsidR="005A0DCE" w:rsidRPr="00B072C8" w:rsidRDefault="005A0DCE">
            <w:pPr>
              <w:pStyle w:val="BodyText2"/>
              <w:jc w:val="center"/>
              <w:rPr>
                <w:bCs/>
                <w:color w:val="FF0000"/>
                <w:sz w:val="22"/>
              </w:rPr>
            </w:pPr>
            <w:r w:rsidRPr="00B072C8">
              <w:rPr>
                <w:bCs/>
                <w:color w:val="FF0000"/>
                <w:sz w:val="22"/>
                <w:szCs w:val="22"/>
              </w:rPr>
              <w:t>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D4D72EE" w14:textId="77777777" w:rsidR="005A0DCE" w:rsidRPr="006B004B" w:rsidRDefault="005A0DCE">
            <w:pPr>
              <w:pStyle w:val="BodyText2"/>
              <w:jc w:val="center"/>
              <w:rPr>
                <w:bCs/>
                <w:sz w:val="22"/>
              </w:rPr>
            </w:pPr>
            <w:r w:rsidRPr="006B004B">
              <w:rPr>
                <w:bCs/>
                <w:sz w:val="22"/>
                <w:szCs w:val="22"/>
              </w:rPr>
              <w:t>Свет око нас</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3ED5A5" w14:textId="77777777" w:rsidR="005A0DCE" w:rsidRPr="006B004B" w:rsidRDefault="005A0DCE">
            <w:pPr>
              <w:pStyle w:val="BodyText2"/>
              <w:jc w:val="center"/>
              <w:rPr>
                <w:bCs/>
                <w:sz w:val="22"/>
              </w:rPr>
            </w:pPr>
            <w:r w:rsidRPr="006B004B">
              <w:rPr>
                <w:bCs/>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8971C31" w14:textId="77777777" w:rsidR="005A0DCE" w:rsidRPr="006B004B" w:rsidRDefault="005A0DCE">
            <w:pPr>
              <w:pStyle w:val="BodyText2"/>
              <w:jc w:val="center"/>
              <w:rPr>
                <w:bCs/>
                <w:sz w:val="22"/>
              </w:rPr>
            </w:pPr>
            <w:r w:rsidRPr="006B004B">
              <w:rPr>
                <w:bCs/>
                <w:sz w:val="22"/>
                <w:szCs w:val="22"/>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216A61" w14:textId="77777777" w:rsidR="005A0DCE" w:rsidRPr="006B004B" w:rsidRDefault="005A0DCE">
            <w:pPr>
              <w:pStyle w:val="BodyText2"/>
              <w:jc w:val="center"/>
              <w:rPr>
                <w:bCs/>
                <w:sz w:val="22"/>
              </w:rPr>
            </w:pPr>
            <w:r w:rsidRPr="006B004B">
              <w:rPr>
                <w:bCs/>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4FAD843" w14:textId="77777777" w:rsidR="005A0DCE" w:rsidRPr="006B004B" w:rsidRDefault="005A0DCE">
            <w:pPr>
              <w:pStyle w:val="BodyText2"/>
              <w:jc w:val="center"/>
              <w:rPr>
                <w:bCs/>
                <w:sz w:val="22"/>
              </w:rPr>
            </w:pPr>
            <w:r w:rsidRPr="006B004B">
              <w:rPr>
                <w:bCs/>
                <w:sz w:val="22"/>
                <w:szCs w:val="22"/>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47780D" w14:textId="77777777" w:rsidR="005A0DCE" w:rsidRPr="006B004B" w:rsidRDefault="005A0DCE">
            <w:pPr>
              <w:pStyle w:val="BodyText2"/>
              <w:jc w:val="center"/>
              <w:rPr>
                <w:bCs/>
                <w:sz w:val="22"/>
              </w:rPr>
            </w:pPr>
            <w:r w:rsidRPr="006B004B">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ED5725A" w14:textId="77777777" w:rsidR="005A0DCE" w:rsidRPr="006B004B" w:rsidRDefault="005A0DCE">
            <w:pPr>
              <w:pStyle w:val="BodyText2"/>
              <w:jc w:val="center"/>
              <w:rPr>
                <w:bCs/>
                <w:sz w:val="22"/>
              </w:rPr>
            </w:pPr>
            <w:r w:rsidRPr="006B004B">
              <w:rPr>
                <w:bCs/>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14:paraId="2D90A231" w14:textId="77777777" w:rsidR="005A0DCE" w:rsidRPr="006B004B" w:rsidRDefault="005A0DCE">
            <w:pPr>
              <w:jc w:val="center"/>
              <w:rPr>
                <w:bCs/>
                <w:lang w:val="sr-Latn-RS"/>
              </w:rPr>
            </w:pPr>
          </w:p>
        </w:tc>
        <w:tc>
          <w:tcPr>
            <w:tcW w:w="923" w:type="dxa"/>
            <w:tcBorders>
              <w:top w:val="single" w:sz="4" w:space="0" w:color="auto"/>
              <w:left w:val="single" w:sz="4" w:space="0" w:color="auto"/>
              <w:bottom w:val="single" w:sz="4" w:space="0" w:color="auto"/>
              <w:right w:val="single" w:sz="4" w:space="0" w:color="auto"/>
            </w:tcBorders>
            <w:vAlign w:val="center"/>
          </w:tcPr>
          <w:p w14:paraId="20AAEDD2" w14:textId="77777777" w:rsidR="005A0DCE" w:rsidRPr="006B004B" w:rsidRDefault="005A0DCE">
            <w:pPr>
              <w:jc w:val="center"/>
              <w:rPr>
                <w:bCs/>
                <w:lang w:val="sr-Latn-RS"/>
              </w:rPr>
            </w:pPr>
          </w:p>
        </w:tc>
      </w:tr>
      <w:tr w:rsidR="004108FC" w:rsidRPr="00B072C8" w14:paraId="4E0DACF2" w14:textId="77777777" w:rsidTr="006B004B">
        <w:trPr>
          <w:cantSplit/>
          <w:trHeight w:val="170"/>
        </w:trPr>
        <w:tc>
          <w:tcPr>
            <w:tcW w:w="787" w:type="dxa"/>
            <w:tcBorders>
              <w:top w:val="single" w:sz="4" w:space="0" w:color="auto"/>
              <w:left w:val="single" w:sz="4" w:space="0" w:color="auto"/>
              <w:bottom w:val="single" w:sz="4" w:space="0" w:color="auto"/>
              <w:right w:val="single" w:sz="4" w:space="0" w:color="auto"/>
            </w:tcBorders>
            <w:vAlign w:val="center"/>
            <w:hideMark/>
          </w:tcPr>
          <w:p w14:paraId="359C2428" w14:textId="77777777" w:rsidR="005A0DCE" w:rsidRPr="00B072C8" w:rsidRDefault="005A0DCE">
            <w:pPr>
              <w:pStyle w:val="BodyText2"/>
              <w:jc w:val="center"/>
              <w:rPr>
                <w:bCs/>
                <w:color w:val="FF0000"/>
                <w:sz w:val="22"/>
              </w:rPr>
            </w:pPr>
            <w:r w:rsidRPr="00B072C8">
              <w:rPr>
                <w:bCs/>
                <w:color w:val="FF0000"/>
                <w:sz w:val="22"/>
                <w:szCs w:val="22"/>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223E51A" w14:textId="77777777" w:rsidR="005A0DCE" w:rsidRPr="006B004B" w:rsidRDefault="005A0DCE">
            <w:pPr>
              <w:pStyle w:val="BodyText2"/>
              <w:jc w:val="center"/>
              <w:rPr>
                <w:bCs/>
                <w:sz w:val="22"/>
              </w:rPr>
            </w:pPr>
            <w:r w:rsidRPr="006B004B">
              <w:rPr>
                <w:bCs/>
                <w:sz w:val="22"/>
                <w:szCs w:val="22"/>
              </w:rPr>
              <w:t>Природа и друштво</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18F6BA" w14:textId="77777777" w:rsidR="005A0DCE" w:rsidRPr="006B004B" w:rsidRDefault="005A0DCE">
            <w:pPr>
              <w:pStyle w:val="BodyText2"/>
              <w:jc w:val="center"/>
              <w:rPr>
                <w:bCs/>
                <w:sz w:val="22"/>
              </w:rPr>
            </w:pPr>
            <w:r w:rsidRPr="006B004B">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6BE2712" w14:textId="77777777" w:rsidR="005A0DCE" w:rsidRPr="006B004B" w:rsidRDefault="005A0DCE">
            <w:pPr>
              <w:pStyle w:val="BodyText2"/>
              <w:jc w:val="center"/>
              <w:rPr>
                <w:bCs/>
                <w:sz w:val="22"/>
              </w:rPr>
            </w:pPr>
            <w:r w:rsidRPr="006B004B">
              <w:rPr>
                <w:bCs/>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EDADCA" w14:textId="77777777" w:rsidR="005A0DCE" w:rsidRPr="006B004B" w:rsidRDefault="005A0DCE">
            <w:pPr>
              <w:pStyle w:val="BodyText2"/>
              <w:jc w:val="center"/>
              <w:rPr>
                <w:bCs/>
                <w:sz w:val="22"/>
              </w:rPr>
            </w:pPr>
            <w:r w:rsidRPr="006B004B">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430E677" w14:textId="77777777" w:rsidR="005A0DCE" w:rsidRPr="006B004B" w:rsidRDefault="005A0DCE">
            <w:pPr>
              <w:pStyle w:val="BodyText2"/>
              <w:jc w:val="center"/>
              <w:rPr>
                <w:bCs/>
                <w:sz w:val="22"/>
              </w:rPr>
            </w:pPr>
            <w:r w:rsidRPr="006B004B">
              <w:rPr>
                <w:bCs/>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063307" w14:textId="77777777" w:rsidR="005A0DCE" w:rsidRPr="006B004B" w:rsidRDefault="005A0DCE">
            <w:pPr>
              <w:pStyle w:val="BodyText2"/>
              <w:jc w:val="center"/>
              <w:rPr>
                <w:bCs/>
                <w:sz w:val="22"/>
              </w:rPr>
            </w:pPr>
            <w:r w:rsidRPr="006B004B">
              <w:rPr>
                <w:bCs/>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E07E8B" w14:textId="77777777" w:rsidR="005A0DCE" w:rsidRPr="006B004B" w:rsidRDefault="005A0DCE">
            <w:pPr>
              <w:pStyle w:val="BodyText2"/>
              <w:jc w:val="center"/>
              <w:rPr>
                <w:bCs/>
                <w:sz w:val="22"/>
              </w:rPr>
            </w:pPr>
            <w:r w:rsidRPr="006B004B">
              <w:rPr>
                <w:bCs/>
                <w:sz w:val="22"/>
                <w:szCs w:val="22"/>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635CA8" w14:textId="77777777" w:rsidR="005A0DCE" w:rsidRPr="006B004B" w:rsidRDefault="005A0DCE">
            <w:pPr>
              <w:jc w:val="center"/>
              <w:rPr>
                <w:bCs/>
              </w:rPr>
            </w:pPr>
            <w:r w:rsidRPr="006B004B">
              <w:rPr>
                <w:bCs/>
              </w:rPr>
              <w:t>2</w:t>
            </w:r>
          </w:p>
        </w:tc>
        <w:tc>
          <w:tcPr>
            <w:tcW w:w="923" w:type="dxa"/>
            <w:tcBorders>
              <w:top w:val="single" w:sz="4" w:space="0" w:color="auto"/>
              <w:left w:val="single" w:sz="4" w:space="0" w:color="auto"/>
              <w:bottom w:val="single" w:sz="4" w:space="0" w:color="auto"/>
              <w:right w:val="single" w:sz="4" w:space="0" w:color="auto"/>
            </w:tcBorders>
            <w:vAlign w:val="center"/>
            <w:hideMark/>
          </w:tcPr>
          <w:p w14:paraId="48E681C8" w14:textId="77777777" w:rsidR="005A0DCE" w:rsidRPr="006B004B" w:rsidRDefault="005A0DCE">
            <w:pPr>
              <w:jc w:val="center"/>
              <w:rPr>
                <w:bCs/>
              </w:rPr>
            </w:pPr>
            <w:r w:rsidRPr="006B004B">
              <w:rPr>
                <w:bCs/>
              </w:rPr>
              <w:t>72</w:t>
            </w:r>
          </w:p>
        </w:tc>
      </w:tr>
      <w:tr w:rsidR="004108FC" w:rsidRPr="00B072C8" w14:paraId="1ED0F3A4" w14:textId="77777777" w:rsidTr="006B004B">
        <w:trPr>
          <w:cantSplit/>
          <w:trHeight w:val="320"/>
        </w:trPr>
        <w:tc>
          <w:tcPr>
            <w:tcW w:w="787" w:type="dxa"/>
            <w:tcBorders>
              <w:top w:val="single" w:sz="4" w:space="0" w:color="auto"/>
              <w:left w:val="single" w:sz="4" w:space="0" w:color="auto"/>
              <w:bottom w:val="single" w:sz="4" w:space="0" w:color="auto"/>
              <w:right w:val="single" w:sz="4" w:space="0" w:color="auto"/>
            </w:tcBorders>
            <w:vAlign w:val="center"/>
            <w:hideMark/>
          </w:tcPr>
          <w:p w14:paraId="7DB0B134" w14:textId="77777777" w:rsidR="005A0DCE" w:rsidRPr="00B072C8" w:rsidRDefault="005A0DCE">
            <w:pPr>
              <w:pStyle w:val="BodyText2"/>
              <w:jc w:val="center"/>
              <w:rPr>
                <w:bCs/>
                <w:color w:val="FF0000"/>
                <w:sz w:val="22"/>
              </w:rPr>
            </w:pPr>
            <w:r w:rsidRPr="00B072C8">
              <w:rPr>
                <w:bCs/>
                <w:color w:val="FF0000"/>
                <w:sz w:val="22"/>
                <w:szCs w:val="22"/>
              </w:rPr>
              <w:t>7</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E8B0A4D" w14:textId="77777777" w:rsidR="005A0DCE" w:rsidRPr="006B004B" w:rsidRDefault="005A0DCE">
            <w:pPr>
              <w:pStyle w:val="BodyText2"/>
              <w:jc w:val="center"/>
              <w:rPr>
                <w:bCs/>
                <w:sz w:val="22"/>
              </w:rPr>
            </w:pPr>
            <w:r w:rsidRPr="006B004B">
              <w:rPr>
                <w:bCs/>
                <w:sz w:val="22"/>
                <w:szCs w:val="22"/>
              </w:rPr>
              <w:t>Ликовна култура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173A43" w14:textId="77777777" w:rsidR="005A0DCE" w:rsidRPr="006B004B" w:rsidRDefault="005A0DCE">
            <w:pPr>
              <w:pStyle w:val="BodyText2"/>
              <w:jc w:val="center"/>
              <w:rPr>
                <w:bCs/>
                <w:sz w:val="22"/>
              </w:rPr>
            </w:pPr>
            <w:r w:rsidRPr="006B004B">
              <w:rPr>
                <w:bCs/>
                <w:sz w:val="22"/>
                <w:szCs w:val="22"/>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122F3C9" w14:textId="77777777" w:rsidR="005A0DCE" w:rsidRPr="006B004B" w:rsidRDefault="005A0DCE">
            <w:pPr>
              <w:pStyle w:val="BodyText2"/>
              <w:jc w:val="center"/>
              <w:rPr>
                <w:bCs/>
                <w:sz w:val="22"/>
              </w:rPr>
            </w:pPr>
            <w:r w:rsidRPr="006B004B">
              <w:rPr>
                <w:bCs/>
                <w:sz w:val="22"/>
                <w:szCs w:val="22"/>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EF1886" w14:textId="77777777" w:rsidR="005A0DCE" w:rsidRPr="006B004B" w:rsidRDefault="005A0DCE">
            <w:pPr>
              <w:pStyle w:val="BodyText2"/>
              <w:jc w:val="center"/>
              <w:rPr>
                <w:bCs/>
                <w:sz w:val="22"/>
              </w:rPr>
            </w:pPr>
            <w:r w:rsidRPr="006B004B">
              <w:rPr>
                <w:bCs/>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38C907D" w14:textId="77777777" w:rsidR="005A0DCE" w:rsidRPr="006B004B" w:rsidRDefault="005A0DCE">
            <w:pPr>
              <w:pStyle w:val="BodyText2"/>
              <w:jc w:val="center"/>
              <w:rPr>
                <w:bCs/>
                <w:sz w:val="22"/>
              </w:rPr>
            </w:pPr>
            <w:r w:rsidRPr="006B004B">
              <w:rPr>
                <w:bCs/>
                <w:sz w:val="22"/>
                <w:szCs w:val="22"/>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8FF403" w14:textId="77777777" w:rsidR="005A0DCE" w:rsidRPr="006B004B" w:rsidRDefault="005A0DCE">
            <w:pPr>
              <w:pStyle w:val="BodyText2"/>
              <w:jc w:val="center"/>
              <w:rPr>
                <w:bCs/>
                <w:sz w:val="22"/>
              </w:rPr>
            </w:pPr>
            <w:r w:rsidRPr="006B004B">
              <w:rPr>
                <w:bCs/>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790E073" w14:textId="77777777" w:rsidR="005A0DCE" w:rsidRPr="006B004B" w:rsidRDefault="005A0DCE">
            <w:pPr>
              <w:pStyle w:val="BodyText2"/>
              <w:jc w:val="center"/>
              <w:rPr>
                <w:bCs/>
                <w:sz w:val="22"/>
              </w:rPr>
            </w:pPr>
            <w:r w:rsidRPr="006B004B">
              <w:rPr>
                <w:bCs/>
                <w:sz w:val="22"/>
                <w:szCs w:val="22"/>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FF4895" w14:textId="77777777" w:rsidR="005A0DCE" w:rsidRPr="006B004B" w:rsidRDefault="005A0DCE">
            <w:pPr>
              <w:jc w:val="center"/>
              <w:rPr>
                <w:bCs/>
              </w:rPr>
            </w:pPr>
            <w:r w:rsidRPr="006B004B">
              <w:rPr>
                <w:bCs/>
              </w:rPr>
              <w:t>2</w:t>
            </w:r>
          </w:p>
        </w:tc>
        <w:tc>
          <w:tcPr>
            <w:tcW w:w="923" w:type="dxa"/>
            <w:tcBorders>
              <w:top w:val="single" w:sz="4" w:space="0" w:color="auto"/>
              <w:left w:val="single" w:sz="4" w:space="0" w:color="auto"/>
              <w:bottom w:val="single" w:sz="4" w:space="0" w:color="auto"/>
              <w:right w:val="single" w:sz="4" w:space="0" w:color="auto"/>
            </w:tcBorders>
            <w:vAlign w:val="center"/>
            <w:hideMark/>
          </w:tcPr>
          <w:p w14:paraId="6B906DCB" w14:textId="77777777" w:rsidR="005A0DCE" w:rsidRPr="006B004B" w:rsidRDefault="005A0DCE">
            <w:pPr>
              <w:jc w:val="center"/>
              <w:rPr>
                <w:bCs/>
              </w:rPr>
            </w:pPr>
            <w:r w:rsidRPr="006B004B">
              <w:rPr>
                <w:bCs/>
              </w:rPr>
              <w:t>72</w:t>
            </w:r>
          </w:p>
        </w:tc>
      </w:tr>
      <w:tr w:rsidR="004108FC" w:rsidRPr="00B072C8" w14:paraId="5DC7432F" w14:textId="77777777" w:rsidTr="006B004B">
        <w:trPr>
          <w:cantSplit/>
          <w:trHeight w:val="278"/>
        </w:trPr>
        <w:tc>
          <w:tcPr>
            <w:tcW w:w="787" w:type="dxa"/>
            <w:tcBorders>
              <w:top w:val="single" w:sz="4" w:space="0" w:color="auto"/>
              <w:left w:val="single" w:sz="4" w:space="0" w:color="auto"/>
              <w:bottom w:val="single" w:sz="4" w:space="0" w:color="auto"/>
              <w:right w:val="single" w:sz="4" w:space="0" w:color="auto"/>
            </w:tcBorders>
            <w:vAlign w:val="center"/>
            <w:hideMark/>
          </w:tcPr>
          <w:p w14:paraId="511FADD3" w14:textId="77777777" w:rsidR="005A0DCE" w:rsidRPr="00B072C8" w:rsidRDefault="005A0DCE">
            <w:pPr>
              <w:pStyle w:val="BodyText2"/>
              <w:jc w:val="center"/>
              <w:rPr>
                <w:bCs/>
                <w:color w:val="FF0000"/>
                <w:sz w:val="22"/>
              </w:rPr>
            </w:pPr>
            <w:r w:rsidRPr="00B072C8">
              <w:rPr>
                <w:bCs/>
                <w:color w:val="FF0000"/>
                <w:sz w:val="22"/>
                <w:szCs w:val="22"/>
              </w:rPr>
              <w:t>8</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75C49EC" w14:textId="77777777" w:rsidR="005A0DCE" w:rsidRPr="006B004B" w:rsidRDefault="005A0DCE">
            <w:pPr>
              <w:pStyle w:val="BodyText2"/>
              <w:jc w:val="center"/>
              <w:rPr>
                <w:bCs/>
                <w:sz w:val="22"/>
              </w:rPr>
            </w:pPr>
            <w:r w:rsidRPr="006B004B">
              <w:rPr>
                <w:bCs/>
                <w:sz w:val="22"/>
                <w:szCs w:val="22"/>
              </w:rPr>
              <w:t>Музичка култура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8CCD82" w14:textId="77777777" w:rsidR="005A0DCE" w:rsidRPr="006B004B" w:rsidRDefault="005A0DCE">
            <w:pPr>
              <w:pStyle w:val="BodyText2"/>
              <w:jc w:val="center"/>
              <w:rPr>
                <w:bCs/>
                <w:sz w:val="22"/>
              </w:rPr>
            </w:pPr>
            <w:r w:rsidRPr="006B004B">
              <w:rPr>
                <w:bCs/>
                <w:sz w:val="22"/>
                <w:szCs w:val="22"/>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6B4C7D9" w14:textId="77777777" w:rsidR="005A0DCE" w:rsidRPr="006B004B" w:rsidRDefault="005A0DCE">
            <w:pPr>
              <w:pStyle w:val="BodyText2"/>
              <w:jc w:val="center"/>
              <w:rPr>
                <w:bCs/>
                <w:sz w:val="22"/>
              </w:rPr>
            </w:pPr>
            <w:r w:rsidRPr="006B004B">
              <w:rPr>
                <w:bCs/>
                <w:sz w:val="22"/>
                <w:szCs w:val="22"/>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0639E95" w14:textId="77777777" w:rsidR="005A0DCE" w:rsidRPr="006B004B" w:rsidRDefault="005A0DCE">
            <w:pPr>
              <w:pStyle w:val="BodyText2"/>
              <w:jc w:val="center"/>
              <w:rPr>
                <w:bCs/>
                <w:sz w:val="22"/>
              </w:rPr>
            </w:pPr>
            <w:r w:rsidRPr="006B004B">
              <w:rPr>
                <w:bCs/>
                <w:sz w:val="22"/>
                <w:szCs w:val="22"/>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8C7904C" w14:textId="77777777" w:rsidR="005A0DCE" w:rsidRPr="006B004B" w:rsidRDefault="005A0DCE">
            <w:pPr>
              <w:pStyle w:val="BodyText2"/>
              <w:jc w:val="center"/>
              <w:rPr>
                <w:bCs/>
                <w:sz w:val="22"/>
              </w:rPr>
            </w:pPr>
            <w:r w:rsidRPr="006B004B">
              <w:rPr>
                <w:bCs/>
                <w:sz w:val="22"/>
                <w:szCs w:val="22"/>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F7891B" w14:textId="77777777" w:rsidR="005A0DCE" w:rsidRPr="006B004B" w:rsidRDefault="005A0DCE">
            <w:pPr>
              <w:pStyle w:val="BodyText2"/>
              <w:jc w:val="center"/>
              <w:rPr>
                <w:bCs/>
                <w:sz w:val="22"/>
              </w:rPr>
            </w:pPr>
            <w:r w:rsidRPr="006B004B">
              <w:rPr>
                <w:bCs/>
                <w:sz w:val="22"/>
                <w:szCs w:val="22"/>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5538DF3" w14:textId="77777777" w:rsidR="005A0DCE" w:rsidRPr="006B004B" w:rsidRDefault="005A0DCE">
            <w:pPr>
              <w:pStyle w:val="BodyText2"/>
              <w:jc w:val="center"/>
              <w:rPr>
                <w:bCs/>
                <w:sz w:val="22"/>
              </w:rPr>
            </w:pPr>
            <w:r w:rsidRPr="006B004B">
              <w:rPr>
                <w:bCs/>
                <w:sz w:val="22"/>
                <w:szCs w:val="22"/>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798583" w14:textId="77777777" w:rsidR="005A0DCE" w:rsidRPr="006B004B" w:rsidRDefault="005A0DCE">
            <w:pPr>
              <w:jc w:val="center"/>
              <w:rPr>
                <w:bCs/>
              </w:rPr>
            </w:pPr>
            <w:r w:rsidRPr="006B004B">
              <w:rPr>
                <w:bCs/>
              </w:rPr>
              <w:t>1</w:t>
            </w:r>
          </w:p>
        </w:tc>
        <w:tc>
          <w:tcPr>
            <w:tcW w:w="923" w:type="dxa"/>
            <w:tcBorders>
              <w:top w:val="single" w:sz="4" w:space="0" w:color="auto"/>
              <w:left w:val="single" w:sz="4" w:space="0" w:color="auto"/>
              <w:bottom w:val="single" w:sz="4" w:space="0" w:color="auto"/>
              <w:right w:val="single" w:sz="4" w:space="0" w:color="auto"/>
            </w:tcBorders>
            <w:vAlign w:val="center"/>
            <w:hideMark/>
          </w:tcPr>
          <w:p w14:paraId="2E03AB16" w14:textId="77777777" w:rsidR="005A0DCE" w:rsidRPr="006B004B" w:rsidRDefault="005A0DCE">
            <w:pPr>
              <w:jc w:val="center"/>
              <w:rPr>
                <w:bCs/>
              </w:rPr>
            </w:pPr>
            <w:r w:rsidRPr="006B004B">
              <w:rPr>
                <w:bCs/>
              </w:rPr>
              <w:t>36</w:t>
            </w:r>
          </w:p>
        </w:tc>
      </w:tr>
      <w:tr w:rsidR="004108FC" w:rsidRPr="00B072C8" w14:paraId="5181C083" w14:textId="77777777" w:rsidTr="006B004B">
        <w:trPr>
          <w:cantSplit/>
          <w:trHeight w:val="200"/>
        </w:trPr>
        <w:tc>
          <w:tcPr>
            <w:tcW w:w="787" w:type="dxa"/>
            <w:tcBorders>
              <w:top w:val="single" w:sz="4" w:space="0" w:color="auto"/>
              <w:left w:val="single" w:sz="4" w:space="0" w:color="auto"/>
              <w:bottom w:val="single" w:sz="4" w:space="0" w:color="auto"/>
              <w:right w:val="single" w:sz="4" w:space="0" w:color="auto"/>
            </w:tcBorders>
            <w:vAlign w:val="center"/>
            <w:hideMark/>
          </w:tcPr>
          <w:p w14:paraId="40693F66" w14:textId="77777777" w:rsidR="005A0DCE" w:rsidRPr="00B072C8" w:rsidRDefault="005A0DCE">
            <w:pPr>
              <w:pStyle w:val="BodyText2"/>
              <w:jc w:val="center"/>
              <w:rPr>
                <w:bCs/>
                <w:color w:val="FF0000"/>
                <w:sz w:val="22"/>
              </w:rPr>
            </w:pPr>
            <w:r w:rsidRPr="00B072C8">
              <w:rPr>
                <w:bCs/>
                <w:color w:val="FF0000"/>
                <w:sz w:val="22"/>
                <w:szCs w:val="22"/>
              </w:rPr>
              <w:t>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0B1FBA1" w14:textId="77777777" w:rsidR="005A0DCE" w:rsidRPr="006B004B" w:rsidRDefault="005A0DCE">
            <w:pPr>
              <w:pStyle w:val="BodyText2"/>
              <w:jc w:val="center"/>
              <w:rPr>
                <w:bCs/>
                <w:sz w:val="22"/>
              </w:rPr>
            </w:pPr>
            <w:r w:rsidRPr="006B004B">
              <w:rPr>
                <w:bCs/>
                <w:sz w:val="22"/>
                <w:szCs w:val="22"/>
                <w:lang w:val="sr-Cyrl-RS"/>
              </w:rPr>
              <w:t>Физичко и здравствено васпитање</w:t>
            </w:r>
          </w:p>
        </w:tc>
        <w:tc>
          <w:tcPr>
            <w:tcW w:w="720" w:type="dxa"/>
            <w:tcBorders>
              <w:top w:val="single" w:sz="4" w:space="0" w:color="auto"/>
              <w:left w:val="single" w:sz="4" w:space="0" w:color="auto"/>
              <w:bottom w:val="single" w:sz="4" w:space="0" w:color="auto"/>
              <w:right w:val="single" w:sz="4" w:space="0" w:color="auto"/>
            </w:tcBorders>
            <w:vAlign w:val="center"/>
            <w:hideMark/>
          </w:tcPr>
          <w:p w14:paraId="670F2594" w14:textId="77777777" w:rsidR="005A0DCE" w:rsidRPr="006B004B" w:rsidRDefault="005A0DCE">
            <w:pPr>
              <w:pStyle w:val="BodyText2"/>
              <w:jc w:val="center"/>
              <w:rPr>
                <w:bCs/>
                <w:sz w:val="22"/>
                <w:lang w:val="sr-Cyrl-RS"/>
              </w:rPr>
            </w:pPr>
            <w:r w:rsidRPr="006B004B">
              <w:rPr>
                <w:bCs/>
                <w:sz w:val="22"/>
                <w:szCs w:val="22"/>
                <w:lang w:val="sr-Cyrl-R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B2193A7" w14:textId="77777777" w:rsidR="005A0DCE" w:rsidRPr="006B004B" w:rsidRDefault="005A0DCE">
            <w:pPr>
              <w:pStyle w:val="BodyText2"/>
              <w:jc w:val="center"/>
              <w:rPr>
                <w:bCs/>
                <w:sz w:val="22"/>
                <w:lang w:val="sr-Cyrl-RS"/>
              </w:rPr>
            </w:pPr>
            <w:r w:rsidRPr="006B004B">
              <w:rPr>
                <w:bCs/>
                <w:sz w:val="22"/>
                <w:szCs w:val="22"/>
                <w:lang w:val="sr-Cyrl-RS"/>
              </w:rPr>
              <w:t>108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2A554B" w14:textId="77777777" w:rsidR="005A0DCE" w:rsidRPr="006B004B" w:rsidRDefault="005A0DCE">
            <w:pPr>
              <w:pStyle w:val="BodyText2"/>
              <w:jc w:val="center"/>
              <w:rPr>
                <w:bCs/>
                <w:sz w:val="22"/>
                <w:lang w:val="sr-Cyrl-RS"/>
              </w:rPr>
            </w:pPr>
            <w:r w:rsidRPr="006B004B">
              <w:rPr>
                <w:bCs/>
                <w:sz w:val="22"/>
                <w:szCs w:val="22"/>
                <w:lang w:val="sr-Cyrl-R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D17001B" w14:textId="77777777" w:rsidR="005A0DCE" w:rsidRPr="006B004B" w:rsidRDefault="005A0DCE">
            <w:pPr>
              <w:pStyle w:val="BodyText2"/>
              <w:jc w:val="center"/>
              <w:rPr>
                <w:bCs/>
                <w:sz w:val="22"/>
                <w:lang w:val="sr-Cyrl-RS"/>
              </w:rPr>
            </w:pPr>
            <w:r w:rsidRPr="006B004B">
              <w:rPr>
                <w:bCs/>
                <w:sz w:val="22"/>
                <w:szCs w:val="22"/>
                <w:lang w:val="sr-Cyrl-RS"/>
              </w:rPr>
              <w:t>108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466BC7D3" w14:textId="77777777" w:rsidR="005A0DCE" w:rsidRPr="006B004B" w:rsidRDefault="005A0DCE">
            <w:pPr>
              <w:pStyle w:val="BodyText2"/>
              <w:jc w:val="center"/>
              <w:rPr>
                <w:bCs/>
                <w:sz w:val="22"/>
                <w:lang w:val="sr-Cyrl-RS"/>
              </w:rPr>
            </w:pPr>
            <w:r w:rsidRPr="006B004B">
              <w:rPr>
                <w:bCs/>
                <w:sz w:val="22"/>
                <w:szCs w:val="22"/>
                <w:lang w:val="sr-Cyrl-R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DDD673" w14:textId="77777777" w:rsidR="005A0DCE" w:rsidRPr="006B004B" w:rsidRDefault="005A0DCE">
            <w:pPr>
              <w:pStyle w:val="BodyText2"/>
              <w:jc w:val="center"/>
              <w:rPr>
                <w:bCs/>
                <w:sz w:val="22"/>
                <w:lang w:val="sr-Cyrl-RS"/>
              </w:rPr>
            </w:pPr>
            <w:r w:rsidRPr="006B004B">
              <w:rPr>
                <w:bCs/>
                <w:sz w:val="22"/>
                <w:szCs w:val="22"/>
                <w:lang w:val="sr-Cyrl-RS"/>
              </w:rPr>
              <w:t>108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78C9B9" w14:textId="77777777" w:rsidR="005A0DCE" w:rsidRPr="006B004B" w:rsidRDefault="005A0DCE">
            <w:pPr>
              <w:jc w:val="center"/>
              <w:rPr>
                <w:bCs/>
              </w:rPr>
            </w:pPr>
            <w:r w:rsidRPr="006B004B">
              <w:rPr>
                <w:bCs/>
              </w:rPr>
              <w:t>3</w:t>
            </w:r>
          </w:p>
        </w:tc>
        <w:tc>
          <w:tcPr>
            <w:tcW w:w="923" w:type="dxa"/>
            <w:tcBorders>
              <w:top w:val="single" w:sz="4" w:space="0" w:color="auto"/>
              <w:left w:val="single" w:sz="4" w:space="0" w:color="auto"/>
              <w:bottom w:val="single" w:sz="4" w:space="0" w:color="auto"/>
              <w:right w:val="single" w:sz="4" w:space="0" w:color="auto"/>
            </w:tcBorders>
            <w:vAlign w:val="center"/>
            <w:hideMark/>
          </w:tcPr>
          <w:p w14:paraId="70DFB723" w14:textId="77777777" w:rsidR="005A0DCE" w:rsidRPr="006B004B" w:rsidRDefault="005A0DCE">
            <w:pPr>
              <w:jc w:val="center"/>
              <w:rPr>
                <w:bCs/>
              </w:rPr>
            </w:pPr>
            <w:r w:rsidRPr="006B004B">
              <w:rPr>
                <w:bCs/>
              </w:rPr>
              <w:t>108</w:t>
            </w:r>
          </w:p>
        </w:tc>
      </w:tr>
      <w:tr w:rsidR="004108FC" w:rsidRPr="00B072C8" w14:paraId="2E29E66C" w14:textId="77777777" w:rsidTr="006B004B">
        <w:trPr>
          <w:cantSplit/>
          <w:trHeight w:val="200"/>
        </w:trPr>
        <w:tc>
          <w:tcPr>
            <w:tcW w:w="787" w:type="dxa"/>
            <w:tcBorders>
              <w:top w:val="single" w:sz="4" w:space="0" w:color="auto"/>
              <w:left w:val="single" w:sz="4" w:space="0" w:color="auto"/>
              <w:bottom w:val="single" w:sz="4" w:space="0" w:color="auto"/>
              <w:right w:val="single" w:sz="4" w:space="0" w:color="auto"/>
            </w:tcBorders>
            <w:vAlign w:val="center"/>
            <w:hideMark/>
          </w:tcPr>
          <w:p w14:paraId="79C332BC" w14:textId="77777777" w:rsidR="005A0DCE" w:rsidRPr="00B072C8" w:rsidRDefault="005A0DCE">
            <w:pPr>
              <w:pStyle w:val="BodyText2"/>
              <w:jc w:val="center"/>
              <w:rPr>
                <w:bCs/>
                <w:color w:val="FF0000"/>
                <w:sz w:val="22"/>
                <w:lang w:val="sr-Latn-RS"/>
              </w:rPr>
            </w:pPr>
            <w:r w:rsidRPr="00B072C8">
              <w:rPr>
                <w:bCs/>
                <w:color w:val="FF0000"/>
                <w:sz w:val="22"/>
                <w:szCs w:val="22"/>
                <w:lang w:val="sr-Latn-RS"/>
              </w:rPr>
              <w:t>10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07E4BA2" w14:textId="77777777" w:rsidR="005A0DCE" w:rsidRPr="006B004B" w:rsidRDefault="005A0DCE">
            <w:pPr>
              <w:pStyle w:val="BodyText2"/>
              <w:jc w:val="center"/>
              <w:rPr>
                <w:bCs/>
                <w:sz w:val="22"/>
                <w:lang w:val="sr-Cyrl-RS"/>
              </w:rPr>
            </w:pPr>
            <w:r w:rsidRPr="006B004B">
              <w:rPr>
                <w:bCs/>
                <w:sz w:val="22"/>
                <w:szCs w:val="22"/>
                <w:lang w:val="sr-Cyrl-RS"/>
              </w:rPr>
              <w:t>Дигитални свет</w:t>
            </w:r>
          </w:p>
        </w:tc>
        <w:tc>
          <w:tcPr>
            <w:tcW w:w="720" w:type="dxa"/>
            <w:tcBorders>
              <w:top w:val="single" w:sz="4" w:space="0" w:color="auto"/>
              <w:left w:val="single" w:sz="4" w:space="0" w:color="auto"/>
              <w:bottom w:val="single" w:sz="4" w:space="0" w:color="auto"/>
              <w:right w:val="single" w:sz="4" w:space="0" w:color="auto"/>
            </w:tcBorders>
            <w:vAlign w:val="center"/>
            <w:hideMark/>
          </w:tcPr>
          <w:p w14:paraId="18287114" w14:textId="77777777" w:rsidR="005A0DCE" w:rsidRPr="006B004B" w:rsidRDefault="005A0DCE">
            <w:pPr>
              <w:pStyle w:val="BodyText2"/>
              <w:jc w:val="center"/>
              <w:rPr>
                <w:bCs/>
                <w:sz w:val="22"/>
                <w:lang w:val="sr-Cyrl-RS"/>
              </w:rPr>
            </w:pPr>
            <w:r w:rsidRPr="006B004B">
              <w:rPr>
                <w:bCs/>
                <w:sz w:val="22"/>
                <w:szCs w:val="22"/>
                <w:lang w:val="sr-Cyrl-RS"/>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286BCF8" w14:textId="77777777" w:rsidR="005A0DCE" w:rsidRPr="006B004B" w:rsidRDefault="005A0DCE">
            <w:pPr>
              <w:pStyle w:val="BodyText2"/>
              <w:jc w:val="center"/>
              <w:rPr>
                <w:bCs/>
                <w:sz w:val="22"/>
                <w:lang w:val="sr-Cyrl-RS"/>
              </w:rPr>
            </w:pPr>
            <w:r w:rsidRPr="006B004B">
              <w:rPr>
                <w:bCs/>
                <w:sz w:val="22"/>
                <w:szCs w:val="22"/>
                <w:lang w:val="sr-Cyrl-RS"/>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60C527A" w14:textId="77777777" w:rsidR="005A0DCE" w:rsidRPr="006B004B" w:rsidRDefault="005A0DCE">
            <w:pPr>
              <w:pStyle w:val="BodyText2"/>
              <w:jc w:val="center"/>
              <w:rPr>
                <w:bCs/>
                <w:sz w:val="22"/>
                <w:lang w:val="sr-Cyrl-RS"/>
              </w:rPr>
            </w:pPr>
            <w:r w:rsidRPr="006B004B">
              <w:rPr>
                <w:bCs/>
                <w:sz w:val="22"/>
                <w:szCs w:val="22"/>
                <w:lang w:val="sr-Cyrl-RS"/>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1C5111A" w14:textId="77777777" w:rsidR="005A0DCE" w:rsidRPr="006B004B" w:rsidRDefault="005A0DCE">
            <w:pPr>
              <w:pStyle w:val="BodyText2"/>
              <w:jc w:val="center"/>
              <w:rPr>
                <w:bCs/>
                <w:sz w:val="22"/>
                <w:lang w:val="sr-Cyrl-RS"/>
              </w:rPr>
            </w:pPr>
            <w:r w:rsidRPr="006B004B">
              <w:rPr>
                <w:bCs/>
                <w:sz w:val="22"/>
                <w:szCs w:val="22"/>
                <w:lang w:val="sr-Cyrl-RS"/>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2DD2D0" w14:textId="77777777" w:rsidR="005A0DCE" w:rsidRPr="006B004B" w:rsidRDefault="005A0DCE">
            <w:pPr>
              <w:pStyle w:val="BodyText2"/>
              <w:jc w:val="center"/>
              <w:rPr>
                <w:bCs/>
                <w:sz w:val="22"/>
                <w:lang w:val="sr-Cyrl-RS"/>
              </w:rPr>
            </w:pPr>
            <w:r w:rsidRPr="006B004B">
              <w:rPr>
                <w:bCs/>
                <w:sz w:val="22"/>
                <w:szCs w:val="22"/>
                <w:lang w:val="sr-Cyrl-RS"/>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8FD2A29" w14:textId="77777777" w:rsidR="005A0DCE" w:rsidRPr="006B004B" w:rsidRDefault="005A0DCE">
            <w:pPr>
              <w:pStyle w:val="BodyText2"/>
              <w:jc w:val="center"/>
              <w:rPr>
                <w:bCs/>
                <w:sz w:val="22"/>
                <w:lang w:val="sr-Cyrl-RS"/>
              </w:rPr>
            </w:pPr>
            <w:r w:rsidRPr="006B004B">
              <w:rPr>
                <w:bCs/>
                <w:sz w:val="22"/>
                <w:szCs w:val="22"/>
                <w:lang w:val="sr-Cyrl-RS"/>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3476B5D" w14:textId="2E4AD860" w:rsidR="005A0DCE" w:rsidRPr="006B004B" w:rsidRDefault="006B004B">
            <w:pPr>
              <w:jc w:val="center"/>
              <w:rPr>
                <w:bCs/>
                <w:lang w:val="sr-Cyrl-RS"/>
              </w:rPr>
            </w:pPr>
            <w:r w:rsidRPr="006B004B">
              <w:rPr>
                <w:bCs/>
                <w:lang w:val="sr-Cyrl-RS"/>
              </w:rPr>
              <w:t>1</w:t>
            </w:r>
          </w:p>
        </w:tc>
        <w:tc>
          <w:tcPr>
            <w:tcW w:w="923" w:type="dxa"/>
            <w:tcBorders>
              <w:top w:val="single" w:sz="4" w:space="0" w:color="auto"/>
              <w:left w:val="single" w:sz="4" w:space="0" w:color="auto"/>
              <w:bottom w:val="single" w:sz="4" w:space="0" w:color="auto"/>
              <w:right w:val="single" w:sz="4" w:space="0" w:color="auto"/>
            </w:tcBorders>
            <w:vAlign w:val="center"/>
            <w:hideMark/>
          </w:tcPr>
          <w:p w14:paraId="05EE9DD7" w14:textId="3E9B7FE6" w:rsidR="005A0DCE" w:rsidRPr="006B004B" w:rsidRDefault="006B004B">
            <w:pPr>
              <w:jc w:val="center"/>
              <w:rPr>
                <w:bCs/>
                <w:lang w:val="sr-Cyrl-RS"/>
              </w:rPr>
            </w:pPr>
            <w:r w:rsidRPr="006B004B">
              <w:rPr>
                <w:bCs/>
                <w:lang w:val="sr-Cyrl-RS"/>
              </w:rPr>
              <w:t>36</w:t>
            </w:r>
          </w:p>
        </w:tc>
      </w:tr>
      <w:tr w:rsidR="004108FC" w:rsidRPr="00B072C8" w14:paraId="56DB8582" w14:textId="77777777" w:rsidTr="006B004B">
        <w:trPr>
          <w:cantSplit/>
          <w:trHeight w:val="200"/>
        </w:trPr>
        <w:tc>
          <w:tcPr>
            <w:tcW w:w="3307"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28B37DCA" w14:textId="77777777" w:rsidR="005A0DCE" w:rsidRPr="006B004B" w:rsidRDefault="005A0DCE">
            <w:pPr>
              <w:pStyle w:val="BodyText2"/>
              <w:jc w:val="right"/>
              <w:rPr>
                <w:bCs/>
                <w:sz w:val="22"/>
              </w:rPr>
            </w:pPr>
            <w:r w:rsidRPr="006B004B">
              <w:rPr>
                <w:bCs/>
                <w:sz w:val="22"/>
                <w:szCs w:val="22"/>
              </w:rPr>
              <w:t>УКУПНО А:</w:t>
            </w:r>
          </w:p>
        </w:tc>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8ED7246" w14:textId="77777777" w:rsidR="005A0DCE" w:rsidRPr="006B004B" w:rsidRDefault="005A0DCE">
            <w:pPr>
              <w:pStyle w:val="BodyText2"/>
              <w:jc w:val="center"/>
              <w:rPr>
                <w:bCs/>
                <w:sz w:val="22"/>
                <w:lang w:val="sr-Cyrl-RS"/>
              </w:rPr>
            </w:pPr>
            <w:r w:rsidRPr="006B004B">
              <w:rPr>
                <w:bCs/>
                <w:sz w:val="22"/>
                <w:szCs w:val="22"/>
                <w:lang w:val="sr-Cyrl-RS"/>
              </w:rPr>
              <w:t>22</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8458A46" w14:textId="77777777" w:rsidR="005A0DCE" w:rsidRPr="006B004B" w:rsidRDefault="005A0DCE">
            <w:pPr>
              <w:pStyle w:val="BodyText2"/>
              <w:jc w:val="center"/>
              <w:rPr>
                <w:bCs/>
                <w:sz w:val="22"/>
                <w:lang w:val="sr-Cyrl-RS"/>
              </w:rPr>
            </w:pPr>
            <w:r w:rsidRPr="006B004B">
              <w:rPr>
                <w:bCs/>
                <w:sz w:val="22"/>
                <w:szCs w:val="22"/>
                <w:lang w:val="sr-Cyrl-RS"/>
              </w:rPr>
              <w:t>792</w:t>
            </w:r>
          </w:p>
        </w:tc>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ED664AA" w14:textId="77777777" w:rsidR="005A0DCE" w:rsidRPr="006B004B" w:rsidRDefault="005A0DCE">
            <w:pPr>
              <w:pStyle w:val="BodyText2"/>
              <w:jc w:val="center"/>
              <w:rPr>
                <w:bCs/>
                <w:sz w:val="22"/>
                <w:lang w:val="sr-Cyrl-RS"/>
              </w:rPr>
            </w:pPr>
            <w:r w:rsidRPr="006B004B">
              <w:rPr>
                <w:bCs/>
                <w:sz w:val="22"/>
                <w:szCs w:val="22"/>
              </w:rPr>
              <w:t>2</w:t>
            </w:r>
            <w:r w:rsidRPr="006B004B">
              <w:rPr>
                <w:bCs/>
                <w:sz w:val="22"/>
                <w:szCs w:val="22"/>
                <w:lang w:val="sr-Cyrl-RS"/>
              </w:rPr>
              <w:t>3</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1E0A14E" w14:textId="77777777" w:rsidR="005A0DCE" w:rsidRPr="006B004B" w:rsidRDefault="005A0DCE">
            <w:pPr>
              <w:pStyle w:val="BodyText2"/>
              <w:jc w:val="center"/>
              <w:rPr>
                <w:bCs/>
                <w:sz w:val="22"/>
                <w:lang w:val="sr-Cyrl-RS"/>
              </w:rPr>
            </w:pPr>
            <w:r w:rsidRPr="006B004B">
              <w:rPr>
                <w:bCs/>
                <w:sz w:val="22"/>
                <w:szCs w:val="22"/>
                <w:lang w:val="sr-Cyrl-RS"/>
              </w:rPr>
              <w:t>828</w:t>
            </w:r>
          </w:p>
        </w:tc>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198F51E" w14:textId="77777777" w:rsidR="005A0DCE" w:rsidRPr="006B004B" w:rsidRDefault="005A0DCE">
            <w:pPr>
              <w:pStyle w:val="BodyText2"/>
              <w:jc w:val="center"/>
              <w:rPr>
                <w:bCs/>
                <w:sz w:val="22"/>
                <w:lang w:val="sr-Cyrl-RS"/>
              </w:rPr>
            </w:pPr>
            <w:r w:rsidRPr="006B004B">
              <w:rPr>
                <w:bCs/>
                <w:sz w:val="22"/>
                <w:szCs w:val="22"/>
              </w:rPr>
              <w:t>2</w:t>
            </w:r>
            <w:r w:rsidRPr="006B004B">
              <w:rPr>
                <w:bCs/>
                <w:sz w:val="22"/>
                <w:szCs w:val="22"/>
                <w:lang w:val="sr-Cyrl-RS"/>
              </w:rPr>
              <w:t>4</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4005A30" w14:textId="77777777" w:rsidR="005A0DCE" w:rsidRPr="006B004B" w:rsidRDefault="005A0DCE">
            <w:pPr>
              <w:pStyle w:val="BodyText2"/>
              <w:jc w:val="center"/>
              <w:rPr>
                <w:bCs/>
                <w:sz w:val="22"/>
                <w:lang w:val="sr-Cyrl-RS"/>
              </w:rPr>
            </w:pPr>
            <w:r w:rsidRPr="006B004B">
              <w:rPr>
                <w:bCs/>
                <w:sz w:val="22"/>
                <w:szCs w:val="22"/>
                <w:lang w:val="sr-Cyrl-RS"/>
              </w:rPr>
              <w:t>864</w:t>
            </w:r>
          </w:p>
        </w:tc>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C90B88E" w14:textId="77777777" w:rsidR="005A0DCE" w:rsidRPr="006B004B" w:rsidRDefault="005A0DCE">
            <w:pPr>
              <w:jc w:val="center"/>
              <w:rPr>
                <w:bCs/>
              </w:rPr>
            </w:pPr>
            <w:r w:rsidRPr="006B004B">
              <w:rPr>
                <w:bCs/>
              </w:rPr>
              <w:t>24</w:t>
            </w:r>
          </w:p>
        </w:tc>
        <w:tc>
          <w:tcPr>
            <w:tcW w:w="92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705069D" w14:textId="77777777" w:rsidR="005A0DCE" w:rsidRPr="006B004B" w:rsidRDefault="005A0DCE">
            <w:pPr>
              <w:jc w:val="center"/>
              <w:rPr>
                <w:bCs/>
              </w:rPr>
            </w:pPr>
            <w:r w:rsidRPr="006B004B">
              <w:rPr>
                <w:bCs/>
              </w:rPr>
              <w:t>864</w:t>
            </w:r>
          </w:p>
        </w:tc>
      </w:tr>
    </w:tbl>
    <w:p w14:paraId="3E9DA937" w14:textId="77777777" w:rsidR="005A0DCE" w:rsidRPr="00B072C8" w:rsidRDefault="005A0DCE" w:rsidP="005A0DCE">
      <w:pPr>
        <w:rPr>
          <w:b/>
          <w:color w:val="FF0000"/>
          <w:lang w:val="sr-Cyrl-RS"/>
        </w:rPr>
      </w:pPr>
    </w:p>
    <w:tbl>
      <w:tblPr>
        <w:tblW w:w="10200"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2517"/>
        <w:gridCol w:w="720"/>
        <w:gridCol w:w="1079"/>
        <w:gridCol w:w="720"/>
        <w:gridCol w:w="1079"/>
        <w:gridCol w:w="762"/>
        <w:gridCol w:w="1037"/>
        <w:gridCol w:w="720"/>
        <w:gridCol w:w="781"/>
      </w:tblGrid>
      <w:tr w:rsidR="004108FC" w:rsidRPr="00B072C8" w14:paraId="2376D477" w14:textId="77777777" w:rsidTr="005A0DCE">
        <w:trPr>
          <w:cantSplit/>
          <w:trHeight w:val="557"/>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14:paraId="4171666B" w14:textId="77777777" w:rsidR="005A0DCE" w:rsidRPr="00B072C8" w:rsidRDefault="005A0DCE">
            <w:pPr>
              <w:pStyle w:val="BodyText2"/>
              <w:jc w:val="center"/>
              <w:rPr>
                <w:bCs/>
                <w:color w:val="FF0000"/>
                <w:sz w:val="22"/>
              </w:rPr>
            </w:pPr>
            <w:r w:rsidRPr="00B072C8">
              <w:rPr>
                <w:bCs/>
                <w:color w:val="FF0000"/>
                <w:sz w:val="22"/>
                <w:szCs w:val="22"/>
              </w:rPr>
              <w:t>Р.Б.</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3672DCA1" w14:textId="77777777" w:rsidR="005A0DCE" w:rsidRPr="006B004B" w:rsidRDefault="005A0DCE">
            <w:pPr>
              <w:pStyle w:val="BodyText2"/>
              <w:jc w:val="center"/>
              <w:rPr>
                <w:bCs/>
                <w:sz w:val="22"/>
              </w:rPr>
            </w:pPr>
            <w:r w:rsidRPr="006B004B">
              <w:rPr>
                <w:bCs/>
                <w:sz w:val="22"/>
                <w:szCs w:val="22"/>
              </w:rPr>
              <w:t xml:space="preserve">А. </w:t>
            </w:r>
            <w:r w:rsidRPr="006B004B">
              <w:rPr>
                <w:bCs/>
                <w:sz w:val="22"/>
                <w:szCs w:val="22"/>
                <w:lang w:val="sr-Cyrl-ME"/>
              </w:rPr>
              <w:t>О</w:t>
            </w:r>
            <w:r w:rsidRPr="006B004B">
              <w:rPr>
                <w:bCs/>
                <w:sz w:val="22"/>
                <w:szCs w:val="22"/>
              </w:rPr>
              <w:t>бавезни предмети</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F86EA72" w14:textId="77777777" w:rsidR="005A0DCE" w:rsidRPr="006B004B" w:rsidRDefault="005A0DCE">
            <w:pPr>
              <w:pStyle w:val="BodyText2"/>
              <w:jc w:val="center"/>
              <w:rPr>
                <w:bCs/>
                <w:sz w:val="22"/>
              </w:rPr>
            </w:pPr>
            <w:r w:rsidRPr="006B004B">
              <w:rPr>
                <w:bCs/>
                <w:sz w:val="22"/>
                <w:szCs w:val="22"/>
                <w:lang w:val="sr-Cyrl-ME"/>
              </w:rPr>
              <w:t>П</w:t>
            </w:r>
            <w:r w:rsidRPr="006B004B">
              <w:rPr>
                <w:bCs/>
                <w:sz w:val="22"/>
                <w:szCs w:val="22"/>
              </w:rPr>
              <w:t>ети разред</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25DD0F14" w14:textId="77777777" w:rsidR="005A0DCE" w:rsidRPr="006B004B" w:rsidRDefault="005A0DCE">
            <w:pPr>
              <w:pStyle w:val="BodyText2"/>
              <w:jc w:val="center"/>
              <w:rPr>
                <w:bCs/>
                <w:sz w:val="22"/>
              </w:rPr>
            </w:pPr>
            <w:r w:rsidRPr="006B004B">
              <w:rPr>
                <w:bCs/>
                <w:sz w:val="22"/>
                <w:szCs w:val="22"/>
                <w:lang w:val="sr-Cyrl-ME"/>
              </w:rPr>
              <w:t>Ш</w:t>
            </w:r>
            <w:r w:rsidRPr="006B004B">
              <w:rPr>
                <w:bCs/>
                <w:sz w:val="22"/>
                <w:szCs w:val="22"/>
              </w:rPr>
              <w:t>ести разред</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2C9828E4" w14:textId="77777777" w:rsidR="005A0DCE" w:rsidRPr="006B004B" w:rsidRDefault="005A0DCE">
            <w:pPr>
              <w:pStyle w:val="BodyText2"/>
              <w:jc w:val="center"/>
              <w:rPr>
                <w:bCs/>
                <w:sz w:val="22"/>
              </w:rPr>
            </w:pPr>
            <w:r w:rsidRPr="006B004B">
              <w:rPr>
                <w:bCs/>
                <w:sz w:val="22"/>
                <w:szCs w:val="22"/>
                <w:lang w:val="sr-Cyrl-ME"/>
              </w:rPr>
              <w:t>С</w:t>
            </w:r>
            <w:r w:rsidRPr="006B004B">
              <w:rPr>
                <w:bCs/>
                <w:sz w:val="22"/>
                <w:szCs w:val="22"/>
              </w:rPr>
              <w:t>едми разред</w:t>
            </w:r>
          </w:p>
        </w:tc>
        <w:tc>
          <w:tcPr>
            <w:tcW w:w="1501"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4657643" w14:textId="77777777" w:rsidR="005A0DCE" w:rsidRPr="006B004B" w:rsidRDefault="005A0DCE">
            <w:pPr>
              <w:pStyle w:val="BodyText2"/>
              <w:jc w:val="center"/>
              <w:rPr>
                <w:bCs/>
                <w:sz w:val="22"/>
              </w:rPr>
            </w:pPr>
            <w:r w:rsidRPr="006B004B">
              <w:rPr>
                <w:bCs/>
                <w:sz w:val="22"/>
                <w:szCs w:val="22"/>
                <w:lang w:val="sr-Cyrl-ME"/>
              </w:rPr>
              <w:t>О</w:t>
            </w:r>
            <w:r w:rsidRPr="006B004B">
              <w:rPr>
                <w:bCs/>
                <w:sz w:val="22"/>
                <w:szCs w:val="22"/>
              </w:rPr>
              <w:t>сми разред</w:t>
            </w:r>
          </w:p>
        </w:tc>
      </w:tr>
      <w:tr w:rsidR="004108FC" w:rsidRPr="00B072C8" w14:paraId="5F15EF69" w14:textId="77777777" w:rsidTr="005A0DCE">
        <w:trPr>
          <w:cantSplit/>
          <w:trHeight w:val="233"/>
        </w:trPr>
        <w:tc>
          <w:tcPr>
            <w:tcW w:w="3306" w:type="dxa"/>
            <w:vMerge/>
            <w:tcBorders>
              <w:top w:val="single" w:sz="4" w:space="0" w:color="auto"/>
              <w:left w:val="single" w:sz="4" w:space="0" w:color="auto"/>
              <w:bottom w:val="single" w:sz="4" w:space="0" w:color="auto"/>
              <w:right w:val="single" w:sz="4" w:space="0" w:color="auto"/>
            </w:tcBorders>
            <w:vAlign w:val="center"/>
            <w:hideMark/>
          </w:tcPr>
          <w:p w14:paraId="20C190D4" w14:textId="77777777" w:rsidR="005A0DCE" w:rsidRPr="00B072C8" w:rsidRDefault="005A0DCE">
            <w:pPr>
              <w:rPr>
                <w:bCs/>
                <w:color w:val="FF0000"/>
                <w:lang w:eastAsia="hr-HR"/>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3CDDE650" w14:textId="77777777" w:rsidR="005A0DCE" w:rsidRPr="006B004B" w:rsidRDefault="005A0DCE">
            <w:pPr>
              <w:rPr>
                <w:bCs/>
                <w:lang w:eastAsia="hr-HR"/>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7D967FA" w14:textId="51596D54" w:rsidR="005A0DCE" w:rsidRPr="006B004B" w:rsidRDefault="0026127B">
            <w:pPr>
              <w:pStyle w:val="BodyText2"/>
              <w:jc w:val="center"/>
              <w:rPr>
                <w:bCs/>
                <w:sz w:val="22"/>
              </w:rPr>
            </w:pPr>
            <w:r w:rsidRPr="006B004B">
              <w:rPr>
                <w:bCs/>
                <w:sz w:val="22"/>
                <w:szCs w:val="22"/>
              </w:rPr>
              <w:t>Н</w:t>
            </w:r>
            <w:r w:rsidR="005A0DCE" w:rsidRPr="006B004B">
              <w:rPr>
                <w:bCs/>
                <w:sz w:val="22"/>
                <w:szCs w:val="22"/>
              </w:rPr>
              <w:t>ед</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A769E49" w14:textId="77777777" w:rsidR="005A0DCE" w:rsidRPr="006B004B" w:rsidRDefault="005A0DCE">
            <w:pPr>
              <w:pStyle w:val="BodyText2"/>
              <w:jc w:val="center"/>
              <w:rPr>
                <w:bCs/>
                <w:sz w:val="22"/>
              </w:rPr>
            </w:pPr>
            <w:r w:rsidRPr="006B004B">
              <w:rPr>
                <w:bCs/>
                <w:sz w:val="22"/>
                <w:szCs w:val="22"/>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A346C4" w14:textId="77777777" w:rsidR="005A0DCE" w:rsidRPr="006B004B" w:rsidRDefault="005A0DCE">
            <w:pPr>
              <w:pStyle w:val="BodyText2"/>
              <w:jc w:val="center"/>
              <w:rPr>
                <w:bCs/>
                <w:sz w:val="22"/>
              </w:rPr>
            </w:pPr>
            <w:r w:rsidRPr="006B004B">
              <w:rPr>
                <w:bCs/>
                <w:sz w:val="22"/>
                <w:szCs w:val="22"/>
              </w:rPr>
              <w:t>нед</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9DE846C" w14:textId="77777777" w:rsidR="005A0DCE" w:rsidRPr="006B004B" w:rsidRDefault="005A0DCE">
            <w:pPr>
              <w:pStyle w:val="BodyText2"/>
              <w:jc w:val="center"/>
              <w:rPr>
                <w:bCs/>
                <w:sz w:val="22"/>
              </w:rPr>
            </w:pPr>
            <w:r w:rsidRPr="006B004B">
              <w:rPr>
                <w:bCs/>
                <w:sz w:val="22"/>
                <w:szCs w:val="22"/>
              </w:rPr>
              <w:t>год</w:t>
            </w:r>
          </w:p>
        </w:tc>
        <w:tc>
          <w:tcPr>
            <w:tcW w:w="762" w:type="dxa"/>
            <w:tcBorders>
              <w:top w:val="single" w:sz="4" w:space="0" w:color="auto"/>
              <w:left w:val="single" w:sz="4" w:space="0" w:color="auto"/>
              <w:bottom w:val="single" w:sz="4" w:space="0" w:color="auto"/>
              <w:right w:val="single" w:sz="4" w:space="0" w:color="auto"/>
            </w:tcBorders>
            <w:vAlign w:val="center"/>
            <w:hideMark/>
          </w:tcPr>
          <w:p w14:paraId="688B1E6A" w14:textId="77777777" w:rsidR="005A0DCE" w:rsidRPr="006B004B" w:rsidRDefault="005A0DCE">
            <w:pPr>
              <w:pStyle w:val="BodyText2"/>
              <w:jc w:val="center"/>
              <w:rPr>
                <w:bCs/>
                <w:sz w:val="22"/>
              </w:rPr>
            </w:pPr>
            <w:r w:rsidRPr="006B004B">
              <w:rPr>
                <w:bCs/>
                <w:sz w:val="22"/>
                <w:szCs w:val="22"/>
              </w:rPr>
              <w:t>нед</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C1ABA06" w14:textId="77777777" w:rsidR="005A0DCE" w:rsidRPr="006B004B" w:rsidRDefault="005A0DCE">
            <w:pPr>
              <w:pStyle w:val="BodyText2"/>
              <w:jc w:val="center"/>
              <w:rPr>
                <w:bCs/>
                <w:sz w:val="22"/>
              </w:rPr>
            </w:pPr>
            <w:r w:rsidRPr="006B004B">
              <w:rPr>
                <w:bCs/>
                <w:sz w:val="22"/>
                <w:szCs w:val="22"/>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685F5922" w14:textId="77777777" w:rsidR="005A0DCE" w:rsidRPr="006B004B" w:rsidRDefault="005A0DCE">
            <w:pPr>
              <w:pStyle w:val="BodyText2"/>
              <w:jc w:val="center"/>
              <w:rPr>
                <w:bCs/>
                <w:sz w:val="22"/>
              </w:rPr>
            </w:pPr>
            <w:r w:rsidRPr="006B004B">
              <w:rPr>
                <w:bCs/>
                <w:sz w:val="22"/>
                <w:szCs w:val="22"/>
              </w:rPr>
              <w:t>Нед</w:t>
            </w:r>
          </w:p>
        </w:tc>
        <w:tc>
          <w:tcPr>
            <w:tcW w:w="781" w:type="dxa"/>
            <w:tcBorders>
              <w:top w:val="single" w:sz="4" w:space="0" w:color="auto"/>
              <w:left w:val="single" w:sz="4" w:space="0" w:color="auto"/>
              <w:bottom w:val="single" w:sz="4" w:space="0" w:color="auto"/>
              <w:right w:val="single" w:sz="4" w:space="0" w:color="auto"/>
            </w:tcBorders>
            <w:vAlign w:val="center"/>
            <w:hideMark/>
          </w:tcPr>
          <w:p w14:paraId="2CEB6F34" w14:textId="77777777" w:rsidR="005A0DCE" w:rsidRPr="006B004B" w:rsidRDefault="005A0DCE">
            <w:pPr>
              <w:pStyle w:val="BodyText2"/>
              <w:jc w:val="center"/>
              <w:rPr>
                <w:bCs/>
                <w:sz w:val="22"/>
              </w:rPr>
            </w:pPr>
            <w:r w:rsidRPr="006B004B">
              <w:rPr>
                <w:bCs/>
                <w:sz w:val="22"/>
                <w:szCs w:val="22"/>
              </w:rPr>
              <w:t>Год</w:t>
            </w:r>
          </w:p>
        </w:tc>
      </w:tr>
      <w:tr w:rsidR="004108FC" w:rsidRPr="00B072C8" w14:paraId="0AC75EC6"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678E80F5" w14:textId="77777777" w:rsidR="005A0DCE" w:rsidRPr="00B072C8" w:rsidRDefault="005A0DCE">
            <w:pPr>
              <w:pStyle w:val="BodyText2"/>
              <w:jc w:val="center"/>
              <w:rPr>
                <w:bCs/>
                <w:color w:val="FF0000"/>
                <w:sz w:val="22"/>
              </w:rPr>
            </w:pPr>
            <w:r w:rsidRPr="00B072C8">
              <w:rPr>
                <w:bCs/>
                <w:color w:val="FF0000"/>
                <w:sz w:val="22"/>
                <w:szCs w:val="22"/>
              </w:rPr>
              <w:t>1</w:t>
            </w:r>
          </w:p>
        </w:tc>
        <w:tc>
          <w:tcPr>
            <w:tcW w:w="2520" w:type="dxa"/>
            <w:tcBorders>
              <w:top w:val="single" w:sz="4" w:space="0" w:color="auto"/>
              <w:left w:val="single" w:sz="4" w:space="0" w:color="auto"/>
              <w:bottom w:val="single" w:sz="4" w:space="0" w:color="auto"/>
              <w:right w:val="single" w:sz="4" w:space="0" w:color="auto"/>
            </w:tcBorders>
            <w:hideMark/>
          </w:tcPr>
          <w:p w14:paraId="60F633D5" w14:textId="77777777" w:rsidR="005A0DCE" w:rsidRPr="006B004B" w:rsidRDefault="005A0DCE">
            <w:pPr>
              <w:pStyle w:val="BodyText2"/>
              <w:rPr>
                <w:bCs/>
                <w:sz w:val="22"/>
                <w:lang w:val="sr-Cyrl-ME"/>
              </w:rPr>
            </w:pPr>
            <w:r w:rsidRPr="006B004B">
              <w:rPr>
                <w:bCs/>
                <w:sz w:val="22"/>
                <w:szCs w:val="22"/>
              </w:rPr>
              <w:t xml:space="preserve">Русински </w:t>
            </w:r>
            <w:r w:rsidRPr="006B004B">
              <w:rPr>
                <w:bCs/>
                <w:sz w:val="22"/>
                <w:szCs w:val="22"/>
                <w:lang w:val="sr-Cyrl-ME"/>
              </w:rPr>
              <w:t xml:space="preserve"> језик</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2F63BE" w14:textId="77777777" w:rsidR="005A0DCE" w:rsidRPr="006B004B" w:rsidRDefault="005A0DCE">
            <w:pPr>
              <w:pStyle w:val="BodyText2"/>
              <w:jc w:val="center"/>
              <w:rPr>
                <w:bCs/>
                <w:sz w:val="18"/>
                <w:szCs w:val="18"/>
              </w:rPr>
            </w:pPr>
            <w:r w:rsidRPr="006B004B">
              <w:rPr>
                <w:bCs/>
                <w:sz w:val="18"/>
                <w:szCs w:val="18"/>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5126969" w14:textId="77777777" w:rsidR="005A0DCE" w:rsidRPr="006B004B" w:rsidRDefault="005A0DCE">
            <w:pPr>
              <w:pStyle w:val="BodyText2"/>
              <w:jc w:val="center"/>
              <w:rPr>
                <w:bCs/>
                <w:sz w:val="18"/>
                <w:szCs w:val="18"/>
              </w:rPr>
            </w:pPr>
            <w:r w:rsidRPr="006B004B">
              <w:rPr>
                <w:bCs/>
                <w:sz w:val="18"/>
                <w:szCs w:val="18"/>
              </w:rPr>
              <w:t>180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629E82" w14:textId="77777777" w:rsidR="005A0DCE" w:rsidRPr="006B004B" w:rsidRDefault="005A0DCE">
            <w:pPr>
              <w:pStyle w:val="BodyText2"/>
              <w:jc w:val="center"/>
              <w:rPr>
                <w:bCs/>
                <w:sz w:val="18"/>
                <w:szCs w:val="18"/>
              </w:rPr>
            </w:pPr>
            <w:r w:rsidRPr="006B004B">
              <w:rPr>
                <w:bCs/>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867D85D" w14:textId="77777777" w:rsidR="005A0DCE" w:rsidRPr="006B004B" w:rsidRDefault="005A0DCE">
            <w:pPr>
              <w:pStyle w:val="BodyText2"/>
              <w:jc w:val="center"/>
              <w:rPr>
                <w:bCs/>
                <w:sz w:val="18"/>
                <w:szCs w:val="18"/>
              </w:rPr>
            </w:pPr>
            <w:r w:rsidRPr="006B004B">
              <w:rPr>
                <w:bCs/>
                <w:sz w:val="18"/>
                <w:szCs w:val="18"/>
              </w:rPr>
              <w:t>144</w:t>
            </w:r>
          </w:p>
        </w:tc>
        <w:tc>
          <w:tcPr>
            <w:tcW w:w="762" w:type="dxa"/>
            <w:tcBorders>
              <w:top w:val="single" w:sz="4" w:space="0" w:color="auto"/>
              <w:left w:val="single" w:sz="4" w:space="0" w:color="auto"/>
              <w:bottom w:val="single" w:sz="4" w:space="0" w:color="auto"/>
              <w:right w:val="single" w:sz="4" w:space="0" w:color="auto"/>
            </w:tcBorders>
            <w:vAlign w:val="center"/>
            <w:hideMark/>
          </w:tcPr>
          <w:p w14:paraId="32E43A6F" w14:textId="77777777" w:rsidR="005A0DCE" w:rsidRPr="006B004B" w:rsidRDefault="005A0DCE">
            <w:pPr>
              <w:pStyle w:val="BodyText2"/>
              <w:jc w:val="center"/>
              <w:rPr>
                <w:bCs/>
                <w:sz w:val="18"/>
                <w:szCs w:val="18"/>
              </w:rPr>
            </w:pPr>
            <w:r w:rsidRPr="006B004B">
              <w:rPr>
                <w:bCs/>
                <w:sz w:val="18"/>
                <w:szCs w:val="18"/>
              </w:rPr>
              <w:t>4</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8A27536" w14:textId="77777777" w:rsidR="005A0DCE" w:rsidRPr="006B004B" w:rsidRDefault="005A0DCE">
            <w:pPr>
              <w:pStyle w:val="BodyText2"/>
              <w:jc w:val="center"/>
              <w:rPr>
                <w:bCs/>
                <w:sz w:val="18"/>
                <w:szCs w:val="18"/>
              </w:rPr>
            </w:pPr>
            <w:r w:rsidRPr="006B004B">
              <w:rPr>
                <w:bCs/>
                <w:sz w:val="18"/>
                <w:szCs w:val="18"/>
              </w:rPr>
              <w:t>144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B777E00" w14:textId="77777777" w:rsidR="005A0DCE" w:rsidRPr="006B004B" w:rsidRDefault="005A0DCE">
            <w:pPr>
              <w:pStyle w:val="BodyText2"/>
              <w:jc w:val="center"/>
              <w:rPr>
                <w:bCs/>
                <w:sz w:val="18"/>
                <w:szCs w:val="18"/>
              </w:rPr>
            </w:pPr>
            <w:r w:rsidRPr="006B004B">
              <w:rPr>
                <w:bCs/>
                <w:sz w:val="18"/>
                <w:szCs w:val="18"/>
              </w:rPr>
              <w:t>4</w:t>
            </w:r>
          </w:p>
        </w:tc>
        <w:tc>
          <w:tcPr>
            <w:tcW w:w="781" w:type="dxa"/>
            <w:tcBorders>
              <w:top w:val="single" w:sz="4" w:space="0" w:color="auto"/>
              <w:left w:val="single" w:sz="4" w:space="0" w:color="auto"/>
              <w:bottom w:val="single" w:sz="4" w:space="0" w:color="auto"/>
              <w:right w:val="single" w:sz="4" w:space="0" w:color="auto"/>
            </w:tcBorders>
            <w:vAlign w:val="center"/>
            <w:hideMark/>
          </w:tcPr>
          <w:p w14:paraId="02297057" w14:textId="77777777" w:rsidR="005A0DCE" w:rsidRPr="006B004B" w:rsidRDefault="005A0DCE">
            <w:pPr>
              <w:pStyle w:val="BodyText2"/>
              <w:jc w:val="center"/>
              <w:rPr>
                <w:bCs/>
                <w:sz w:val="18"/>
                <w:szCs w:val="18"/>
              </w:rPr>
            </w:pPr>
            <w:r w:rsidRPr="006B004B">
              <w:rPr>
                <w:bCs/>
                <w:sz w:val="18"/>
                <w:szCs w:val="18"/>
              </w:rPr>
              <w:t>136</w:t>
            </w:r>
          </w:p>
        </w:tc>
      </w:tr>
      <w:tr w:rsidR="004108FC" w:rsidRPr="00B072C8" w14:paraId="4BD9C726"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1D8B8902" w14:textId="77777777" w:rsidR="005A0DCE" w:rsidRPr="00B072C8" w:rsidRDefault="005A0DCE">
            <w:pPr>
              <w:pStyle w:val="BodyText2"/>
              <w:jc w:val="center"/>
              <w:rPr>
                <w:bCs/>
                <w:color w:val="FF0000"/>
                <w:sz w:val="22"/>
              </w:rPr>
            </w:pPr>
            <w:r w:rsidRPr="00B072C8">
              <w:rPr>
                <w:bCs/>
                <w:color w:val="FF0000"/>
                <w:sz w:val="22"/>
                <w:szCs w:val="22"/>
              </w:rPr>
              <w:t>2</w:t>
            </w:r>
          </w:p>
        </w:tc>
        <w:tc>
          <w:tcPr>
            <w:tcW w:w="2520" w:type="dxa"/>
            <w:tcBorders>
              <w:top w:val="single" w:sz="4" w:space="0" w:color="auto"/>
              <w:left w:val="single" w:sz="4" w:space="0" w:color="auto"/>
              <w:bottom w:val="single" w:sz="4" w:space="0" w:color="auto"/>
              <w:right w:val="single" w:sz="4" w:space="0" w:color="auto"/>
            </w:tcBorders>
            <w:hideMark/>
          </w:tcPr>
          <w:p w14:paraId="0D13C93E" w14:textId="77777777" w:rsidR="005A0DCE" w:rsidRPr="006B004B" w:rsidRDefault="005A0DCE">
            <w:pPr>
              <w:pStyle w:val="BodyText2"/>
              <w:rPr>
                <w:bCs/>
                <w:sz w:val="22"/>
              </w:rPr>
            </w:pPr>
            <w:r w:rsidRPr="006B004B">
              <w:rPr>
                <w:noProof/>
                <w:sz w:val="22"/>
                <w:szCs w:val="22"/>
              </w:rPr>
              <w:t>С</w:t>
            </w:r>
            <w:r w:rsidRPr="006B004B">
              <w:rPr>
                <w:noProof/>
                <w:sz w:val="22"/>
                <w:szCs w:val="22"/>
                <w:lang w:val="hu-HU"/>
              </w:rPr>
              <w:t>рпски као немат. јез.</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1C0A9B" w14:textId="77777777" w:rsidR="005A0DCE" w:rsidRPr="006B004B" w:rsidRDefault="005A0DCE">
            <w:pPr>
              <w:pStyle w:val="BodyText2"/>
              <w:jc w:val="center"/>
              <w:rPr>
                <w:bCs/>
                <w:sz w:val="18"/>
                <w:szCs w:val="18"/>
                <w:lang w:val="sr-Cyrl-RS"/>
              </w:rPr>
            </w:pPr>
            <w:r w:rsidRPr="006B004B">
              <w:rPr>
                <w:bCs/>
                <w:sz w:val="18"/>
                <w:szCs w:val="18"/>
                <w:lang w:val="sr-Cyrl-R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DCFAB8C" w14:textId="77777777" w:rsidR="005A0DCE" w:rsidRPr="006B004B" w:rsidRDefault="005A0DCE">
            <w:pPr>
              <w:jc w:val="center"/>
              <w:rPr>
                <w:bCs/>
                <w:sz w:val="18"/>
                <w:szCs w:val="18"/>
              </w:rPr>
            </w:pPr>
            <w:r w:rsidRPr="006B004B">
              <w:rPr>
                <w:sz w:val="18"/>
                <w:szCs w:val="18"/>
              </w:rPr>
              <w:t>108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F4E3BC" w14:textId="77777777" w:rsidR="005A0DCE" w:rsidRPr="006B004B" w:rsidRDefault="005A0DCE">
            <w:pPr>
              <w:pStyle w:val="BodyText2"/>
              <w:jc w:val="center"/>
              <w:rPr>
                <w:bCs/>
                <w:sz w:val="18"/>
                <w:szCs w:val="18"/>
                <w:lang w:val="sr-Cyrl-RS"/>
              </w:rPr>
            </w:pPr>
            <w:r w:rsidRPr="006B004B">
              <w:rPr>
                <w:bCs/>
                <w:sz w:val="18"/>
                <w:szCs w:val="18"/>
                <w:lang w:val="sr-Cyrl-R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7D1A73F" w14:textId="77777777" w:rsidR="005A0DCE" w:rsidRPr="006B004B" w:rsidRDefault="005A0DCE">
            <w:pPr>
              <w:pStyle w:val="BodyText2"/>
              <w:jc w:val="center"/>
              <w:rPr>
                <w:bCs/>
                <w:sz w:val="18"/>
                <w:szCs w:val="18"/>
                <w:lang w:val="sr-Cyrl-RS"/>
              </w:rPr>
            </w:pPr>
            <w:r w:rsidRPr="006B004B">
              <w:rPr>
                <w:bCs/>
                <w:sz w:val="18"/>
                <w:szCs w:val="18"/>
                <w:lang w:val="sr-Cyrl-RS"/>
              </w:rPr>
              <w:t>108</w:t>
            </w:r>
          </w:p>
        </w:tc>
        <w:tc>
          <w:tcPr>
            <w:tcW w:w="762" w:type="dxa"/>
            <w:tcBorders>
              <w:top w:val="single" w:sz="4" w:space="0" w:color="auto"/>
              <w:left w:val="single" w:sz="4" w:space="0" w:color="auto"/>
              <w:bottom w:val="single" w:sz="4" w:space="0" w:color="auto"/>
              <w:right w:val="single" w:sz="4" w:space="0" w:color="auto"/>
            </w:tcBorders>
            <w:vAlign w:val="center"/>
            <w:hideMark/>
          </w:tcPr>
          <w:p w14:paraId="0109F0C9" w14:textId="77777777" w:rsidR="005A0DCE" w:rsidRPr="006B004B" w:rsidRDefault="005A0DCE">
            <w:pPr>
              <w:jc w:val="center"/>
              <w:rPr>
                <w:bCs/>
                <w:sz w:val="18"/>
                <w:szCs w:val="18"/>
              </w:rPr>
            </w:pPr>
            <w:r w:rsidRPr="006B004B">
              <w:rPr>
                <w:sz w:val="18"/>
                <w:szCs w:val="18"/>
              </w:rPr>
              <w:t>3</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566FAC6" w14:textId="77777777" w:rsidR="005A0DCE" w:rsidRPr="006B004B" w:rsidRDefault="005A0DCE">
            <w:pPr>
              <w:jc w:val="center"/>
              <w:rPr>
                <w:bCs/>
                <w:sz w:val="18"/>
                <w:szCs w:val="18"/>
              </w:rPr>
            </w:pPr>
            <w:r w:rsidRPr="006B004B">
              <w:rPr>
                <w:sz w:val="18"/>
                <w:szCs w:val="18"/>
              </w:rPr>
              <w:t>108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AF8122" w14:textId="77777777" w:rsidR="005A0DCE" w:rsidRPr="006B004B" w:rsidRDefault="005A0DCE">
            <w:pPr>
              <w:jc w:val="center"/>
              <w:rPr>
                <w:bCs/>
                <w:sz w:val="18"/>
                <w:szCs w:val="18"/>
              </w:rPr>
            </w:pPr>
            <w:r w:rsidRPr="006B004B">
              <w:rPr>
                <w:bCs/>
                <w:sz w:val="18"/>
                <w:szCs w:val="18"/>
              </w:rPr>
              <w:t>2</w:t>
            </w:r>
          </w:p>
        </w:tc>
        <w:tc>
          <w:tcPr>
            <w:tcW w:w="781" w:type="dxa"/>
            <w:tcBorders>
              <w:top w:val="single" w:sz="4" w:space="0" w:color="auto"/>
              <w:left w:val="single" w:sz="4" w:space="0" w:color="auto"/>
              <w:bottom w:val="single" w:sz="4" w:space="0" w:color="auto"/>
              <w:right w:val="single" w:sz="4" w:space="0" w:color="auto"/>
            </w:tcBorders>
            <w:vAlign w:val="center"/>
            <w:hideMark/>
          </w:tcPr>
          <w:p w14:paraId="09F9B678" w14:textId="77777777" w:rsidR="005A0DCE" w:rsidRPr="006B004B" w:rsidRDefault="005A0DCE">
            <w:pPr>
              <w:jc w:val="center"/>
              <w:rPr>
                <w:bCs/>
                <w:sz w:val="18"/>
                <w:szCs w:val="18"/>
              </w:rPr>
            </w:pPr>
            <w:r w:rsidRPr="006B004B">
              <w:rPr>
                <w:bCs/>
                <w:sz w:val="18"/>
                <w:szCs w:val="18"/>
              </w:rPr>
              <w:t>68</w:t>
            </w:r>
          </w:p>
        </w:tc>
      </w:tr>
      <w:tr w:rsidR="004108FC" w:rsidRPr="00B072C8" w14:paraId="5FED8E5A"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7CB9E76D" w14:textId="77777777" w:rsidR="005A0DCE" w:rsidRPr="00B072C8" w:rsidRDefault="005A0DCE">
            <w:pPr>
              <w:pStyle w:val="BodyText2"/>
              <w:jc w:val="center"/>
              <w:rPr>
                <w:bCs/>
                <w:color w:val="FF0000"/>
                <w:sz w:val="22"/>
              </w:rPr>
            </w:pPr>
            <w:r w:rsidRPr="00B072C8">
              <w:rPr>
                <w:bCs/>
                <w:color w:val="FF0000"/>
                <w:sz w:val="22"/>
                <w:szCs w:val="22"/>
              </w:rPr>
              <w:lastRenderedPageBreak/>
              <w:t>3</w:t>
            </w:r>
          </w:p>
        </w:tc>
        <w:tc>
          <w:tcPr>
            <w:tcW w:w="2520" w:type="dxa"/>
            <w:tcBorders>
              <w:top w:val="single" w:sz="4" w:space="0" w:color="auto"/>
              <w:left w:val="single" w:sz="4" w:space="0" w:color="auto"/>
              <w:bottom w:val="single" w:sz="4" w:space="0" w:color="auto"/>
              <w:right w:val="single" w:sz="4" w:space="0" w:color="auto"/>
            </w:tcBorders>
            <w:hideMark/>
          </w:tcPr>
          <w:p w14:paraId="02F02CA6" w14:textId="77777777" w:rsidR="005A0DCE" w:rsidRPr="006B004B" w:rsidRDefault="005A0DCE">
            <w:pPr>
              <w:pStyle w:val="BodyText2"/>
              <w:rPr>
                <w:bCs/>
                <w:sz w:val="22"/>
              </w:rPr>
            </w:pPr>
            <w:r w:rsidRPr="006B004B">
              <w:rPr>
                <w:bCs/>
                <w:sz w:val="22"/>
                <w:szCs w:val="22"/>
              </w:rPr>
              <w:t>Енглески језик</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ED8D15" w14:textId="77777777" w:rsidR="005A0DCE" w:rsidRPr="006B004B" w:rsidRDefault="005A0DCE">
            <w:pPr>
              <w:pStyle w:val="BodyText2"/>
              <w:jc w:val="center"/>
              <w:rPr>
                <w:bCs/>
                <w:sz w:val="18"/>
                <w:szCs w:val="18"/>
              </w:rPr>
            </w:pPr>
            <w:r w:rsidRPr="006B004B">
              <w:rPr>
                <w:bCs/>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E4A41FC" w14:textId="77777777" w:rsidR="005A0DCE" w:rsidRPr="006B004B" w:rsidRDefault="005A0DCE">
            <w:pPr>
              <w:pStyle w:val="BodyText2"/>
              <w:jc w:val="center"/>
              <w:rPr>
                <w:bCs/>
                <w:sz w:val="18"/>
                <w:szCs w:val="18"/>
              </w:rPr>
            </w:pPr>
            <w:r w:rsidRPr="006B004B">
              <w:rPr>
                <w:bCs/>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D24BD9" w14:textId="77777777" w:rsidR="005A0DCE" w:rsidRPr="006B004B" w:rsidRDefault="005A0DCE">
            <w:pPr>
              <w:pStyle w:val="BodyText2"/>
              <w:jc w:val="center"/>
              <w:rPr>
                <w:bCs/>
                <w:sz w:val="18"/>
                <w:szCs w:val="18"/>
              </w:rPr>
            </w:pPr>
            <w:r w:rsidRPr="006B004B">
              <w:rPr>
                <w:bCs/>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BB47B80" w14:textId="77777777" w:rsidR="005A0DCE" w:rsidRPr="006B004B" w:rsidRDefault="005A0DCE">
            <w:pPr>
              <w:pStyle w:val="BodyText2"/>
              <w:jc w:val="center"/>
              <w:rPr>
                <w:bCs/>
                <w:sz w:val="18"/>
                <w:szCs w:val="18"/>
              </w:rPr>
            </w:pPr>
            <w:r w:rsidRPr="006B004B">
              <w:rPr>
                <w:bCs/>
                <w:sz w:val="18"/>
                <w:szCs w:val="18"/>
              </w:rPr>
              <w:t>72</w:t>
            </w:r>
          </w:p>
        </w:tc>
        <w:tc>
          <w:tcPr>
            <w:tcW w:w="762" w:type="dxa"/>
            <w:tcBorders>
              <w:top w:val="single" w:sz="4" w:space="0" w:color="auto"/>
              <w:left w:val="single" w:sz="4" w:space="0" w:color="auto"/>
              <w:bottom w:val="single" w:sz="4" w:space="0" w:color="auto"/>
              <w:right w:val="single" w:sz="4" w:space="0" w:color="auto"/>
            </w:tcBorders>
            <w:vAlign w:val="center"/>
            <w:hideMark/>
          </w:tcPr>
          <w:p w14:paraId="55F2DC21" w14:textId="77777777" w:rsidR="005A0DCE" w:rsidRPr="006B004B" w:rsidRDefault="005A0DCE">
            <w:pPr>
              <w:pStyle w:val="BodyText2"/>
              <w:jc w:val="center"/>
              <w:rPr>
                <w:bCs/>
                <w:sz w:val="18"/>
                <w:szCs w:val="18"/>
              </w:rPr>
            </w:pPr>
            <w:r w:rsidRPr="006B004B">
              <w:rPr>
                <w:bCs/>
                <w:sz w:val="18"/>
                <w:szCs w:val="18"/>
              </w:rPr>
              <w:t>2</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0F3CDDB" w14:textId="77777777" w:rsidR="005A0DCE" w:rsidRPr="006B004B" w:rsidRDefault="005A0DCE">
            <w:pPr>
              <w:pStyle w:val="BodyText2"/>
              <w:jc w:val="center"/>
              <w:rPr>
                <w:bCs/>
                <w:sz w:val="18"/>
                <w:szCs w:val="18"/>
              </w:rPr>
            </w:pPr>
            <w:r w:rsidRPr="006B004B">
              <w:rPr>
                <w:bCs/>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2D2BAB" w14:textId="77777777" w:rsidR="005A0DCE" w:rsidRPr="006B004B" w:rsidRDefault="005A0DCE">
            <w:pPr>
              <w:pStyle w:val="BodyText2"/>
              <w:jc w:val="center"/>
              <w:rPr>
                <w:bCs/>
                <w:sz w:val="18"/>
                <w:szCs w:val="18"/>
              </w:rPr>
            </w:pPr>
            <w:r w:rsidRPr="006B004B">
              <w:rPr>
                <w:bCs/>
                <w:sz w:val="18"/>
                <w:szCs w:val="18"/>
              </w:rPr>
              <w:t>2</w:t>
            </w:r>
          </w:p>
        </w:tc>
        <w:tc>
          <w:tcPr>
            <w:tcW w:w="781" w:type="dxa"/>
            <w:tcBorders>
              <w:top w:val="single" w:sz="4" w:space="0" w:color="auto"/>
              <w:left w:val="single" w:sz="4" w:space="0" w:color="auto"/>
              <w:bottom w:val="single" w:sz="4" w:space="0" w:color="auto"/>
              <w:right w:val="single" w:sz="4" w:space="0" w:color="auto"/>
            </w:tcBorders>
            <w:vAlign w:val="center"/>
            <w:hideMark/>
          </w:tcPr>
          <w:p w14:paraId="53F1022E" w14:textId="77777777" w:rsidR="005A0DCE" w:rsidRPr="006B004B" w:rsidRDefault="005A0DCE">
            <w:pPr>
              <w:pStyle w:val="BodyText2"/>
              <w:jc w:val="center"/>
              <w:rPr>
                <w:bCs/>
                <w:sz w:val="18"/>
                <w:szCs w:val="18"/>
              </w:rPr>
            </w:pPr>
            <w:r w:rsidRPr="006B004B">
              <w:rPr>
                <w:bCs/>
                <w:sz w:val="18"/>
                <w:szCs w:val="18"/>
              </w:rPr>
              <w:t>68</w:t>
            </w:r>
          </w:p>
        </w:tc>
      </w:tr>
      <w:tr w:rsidR="004108FC" w:rsidRPr="00B072C8" w14:paraId="2B46965D"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377B0543" w14:textId="77777777" w:rsidR="005A0DCE" w:rsidRPr="00B072C8" w:rsidRDefault="005A0DCE">
            <w:pPr>
              <w:pStyle w:val="BodyText2"/>
              <w:jc w:val="center"/>
              <w:rPr>
                <w:bCs/>
                <w:color w:val="FF0000"/>
                <w:sz w:val="22"/>
              </w:rPr>
            </w:pPr>
            <w:r w:rsidRPr="00B072C8">
              <w:rPr>
                <w:bCs/>
                <w:color w:val="FF0000"/>
                <w:sz w:val="22"/>
                <w:szCs w:val="22"/>
              </w:rPr>
              <w:t>4</w:t>
            </w:r>
          </w:p>
        </w:tc>
        <w:tc>
          <w:tcPr>
            <w:tcW w:w="2520" w:type="dxa"/>
            <w:tcBorders>
              <w:top w:val="single" w:sz="4" w:space="0" w:color="auto"/>
              <w:left w:val="single" w:sz="4" w:space="0" w:color="auto"/>
              <w:bottom w:val="single" w:sz="4" w:space="0" w:color="auto"/>
              <w:right w:val="single" w:sz="4" w:space="0" w:color="auto"/>
            </w:tcBorders>
            <w:hideMark/>
          </w:tcPr>
          <w:p w14:paraId="0585AAC5" w14:textId="77777777" w:rsidR="005A0DCE" w:rsidRPr="006B004B" w:rsidRDefault="005A0DCE">
            <w:pPr>
              <w:pStyle w:val="BodyText2"/>
              <w:rPr>
                <w:bCs/>
                <w:sz w:val="22"/>
              </w:rPr>
            </w:pPr>
            <w:r w:rsidRPr="006B004B">
              <w:rPr>
                <w:bCs/>
                <w:sz w:val="22"/>
                <w:szCs w:val="22"/>
              </w:rPr>
              <w:t>Историја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F4E95B" w14:textId="77777777" w:rsidR="005A0DCE" w:rsidRPr="006B004B" w:rsidRDefault="005A0DCE">
            <w:pPr>
              <w:pStyle w:val="BodyText2"/>
              <w:jc w:val="center"/>
              <w:rPr>
                <w:bCs/>
                <w:sz w:val="18"/>
                <w:szCs w:val="18"/>
              </w:rPr>
            </w:pPr>
            <w:r w:rsidRPr="006B004B">
              <w:rPr>
                <w:bCs/>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5A94531" w14:textId="77777777" w:rsidR="005A0DCE" w:rsidRPr="006B004B" w:rsidRDefault="005A0DCE">
            <w:pPr>
              <w:pStyle w:val="BodyText2"/>
              <w:jc w:val="center"/>
              <w:rPr>
                <w:bCs/>
                <w:sz w:val="18"/>
                <w:szCs w:val="18"/>
              </w:rPr>
            </w:pPr>
            <w:r w:rsidRPr="006B004B">
              <w:rPr>
                <w:bCs/>
                <w:sz w:val="18"/>
                <w:szCs w:val="18"/>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D02977" w14:textId="77777777" w:rsidR="005A0DCE" w:rsidRPr="006B004B" w:rsidRDefault="005A0DCE">
            <w:pPr>
              <w:pStyle w:val="BodyText2"/>
              <w:jc w:val="center"/>
              <w:rPr>
                <w:bCs/>
                <w:sz w:val="18"/>
                <w:szCs w:val="18"/>
              </w:rPr>
            </w:pPr>
            <w:r w:rsidRPr="006B004B">
              <w:rPr>
                <w:bCs/>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1D38AB4" w14:textId="77777777" w:rsidR="005A0DCE" w:rsidRPr="006B004B" w:rsidRDefault="005A0DCE">
            <w:pPr>
              <w:pStyle w:val="BodyText2"/>
              <w:jc w:val="center"/>
              <w:rPr>
                <w:bCs/>
                <w:sz w:val="18"/>
                <w:szCs w:val="18"/>
              </w:rPr>
            </w:pPr>
            <w:r w:rsidRPr="006B004B">
              <w:rPr>
                <w:bCs/>
                <w:sz w:val="18"/>
                <w:szCs w:val="18"/>
              </w:rPr>
              <w:t>72</w:t>
            </w:r>
          </w:p>
        </w:tc>
        <w:tc>
          <w:tcPr>
            <w:tcW w:w="762" w:type="dxa"/>
            <w:tcBorders>
              <w:top w:val="single" w:sz="4" w:space="0" w:color="auto"/>
              <w:left w:val="single" w:sz="4" w:space="0" w:color="auto"/>
              <w:bottom w:val="single" w:sz="4" w:space="0" w:color="auto"/>
              <w:right w:val="single" w:sz="4" w:space="0" w:color="auto"/>
            </w:tcBorders>
            <w:vAlign w:val="center"/>
            <w:hideMark/>
          </w:tcPr>
          <w:p w14:paraId="0B7CF861" w14:textId="77777777" w:rsidR="005A0DCE" w:rsidRPr="006B004B" w:rsidRDefault="005A0DCE">
            <w:pPr>
              <w:pStyle w:val="BodyText2"/>
              <w:jc w:val="center"/>
              <w:rPr>
                <w:bCs/>
                <w:sz w:val="18"/>
                <w:szCs w:val="18"/>
              </w:rPr>
            </w:pPr>
            <w:r w:rsidRPr="006B004B">
              <w:rPr>
                <w:bCs/>
                <w:sz w:val="18"/>
                <w:szCs w:val="18"/>
              </w:rPr>
              <w:t>2</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45164AC" w14:textId="77777777" w:rsidR="005A0DCE" w:rsidRPr="006B004B" w:rsidRDefault="005A0DCE">
            <w:pPr>
              <w:pStyle w:val="BodyText2"/>
              <w:jc w:val="center"/>
              <w:rPr>
                <w:bCs/>
                <w:sz w:val="18"/>
                <w:szCs w:val="18"/>
              </w:rPr>
            </w:pPr>
            <w:r w:rsidRPr="006B004B">
              <w:rPr>
                <w:bCs/>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190069B" w14:textId="77777777" w:rsidR="005A0DCE" w:rsidRPr="006B004B" w:rsidRDefault="005A0DCE">
            <w:pPr>
              <w:pStyle w:val="BodyText2"/>
              <w:jc w:val="center"/>
              <w:rPr>
                <w:bCs/>
                <w:sz w:val="18"/>
                <w:szCs w:val="18"/>
              </w:rPr>
            </w:pPr>
            <w:r w:rsidRPr="006B004B">
              <w:rPr>
                <w:bCs/>
                <w:sz w:val="18"/>
                <w:szCs w:val="18"/>
              </w:rPr>
              <w:t>2</w:t>
            </w:r>
          </w:p>
        </w:tc>
        <w:tc>
          <w:tcPr>
            <w:tcW w:w="781" w:type="dxa"/>
            <w:tcBorders>
              <w:top w:val="single" w:sz="4" w:space="0" w:color="auto"/>
              <w:left w:val="single" w:sz="4" w:space="0" w:color="auto"/>
              <w:bottom w:val="single" w:sz="4" w:space="0" w:color="auto"/>
              <w:right w:val="single" w:sz="4" w:space="0" w:color="auto"/>
            </w:tcBorders>
            <w:vAlign w:val="center"/>
            <w:hideMark/>
          </w:tcPr>
          <w:p w14:paraId="1D5A4645" w14:textId="77777777" w:rsidR="005A0DCE" w:rsidRPr="006B004B" w:rsidRDefault="005A0DCE">
            <w:pPr>
              <w:pStyle w:val="BodyText2"/>
              <w:jc w:val="center"/>
              <w:rPr>
                <w:bCs/>
                <w:sz w:val="18"/>
                <w:szCs w:val="18"/>
              </w:rPr>
            </w:pPr>
            <w:r w:rsidRPr="006B004B">
              <w:rPr>
                <w:bCs/>
                <w:sz w:val="18"/>
                <w:szCs w:val="18"/>
              </w:rPr>
              <w:t>68</w:t>
            </w:r>
          </w:p>
        </w:tc>
      </w:tr>
      <w:tr w:rsidR="004108FC" w:rsidRPr="00B072C8" w14:paraId="54BE83BE"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4E034AB2" w14:textId="77777777" w:rsidR="005A0DCE" w:rsidRPr="00B072C8" w:rsidRDefault="005A0DCE">
            <w:pPr>
              <w:pStyle w:val="BodyText2"/>
              <w:jc w:val="center"/>
              <w:rPr>
                <w:bCs/>
                <w:color w:val="FF0000"/>
                <w:sz w:val="22"/>
              </w:rPr>
            </w:pPr>
            <w:r w:rsidRPr="00B072C8">
              <w:rPr>
                <w:bCs/>
                <w:color w:val="FF0000"/>
                <w:sz w:val="22"/>
                <w:szCs w:val="22"/>
              </w:rPr>
              <w:t>5</w:t>
            </w:r>
          </w:p>
        </w:tc>
        <w:tc>
          <w:tcPr>
            <w:tcW w:w="2520" w:type="dxa"/>
            <w:tcBorders>
              <w:top w:val="single" w:sz="4" w:space="0" w:color="auto"/>
              <w:left w:val="single" w:sz="4" w:space="0" w:color="auto"/>
              <w:bottom w:val="single" w:sz="4" w:space="0" w:color="auto"/>
              <w:right w:val="single" w:sz="4" w:space="0" w:color="auto"/>
            </w:tcBorders>
            <w:hideMark/>
          </w:tcPr>
          <w:p w14:paraId="6F55717E" w14:textId="77777777" w:rsidR="005A0DCE" w:rsidRPr="006B004B" w:rsidRDefault="005A0DCE">
            <w:pPr>
              <w:pStyle w:val="BodyText2"/>
              <w:rPr>
                <w:bCs/>
                <w:sz w:val="22"/>
              </w:rPr>
            </w:pPr>
            <w:r w:rsidRPr="006B004B">
              <w:rPr>
                <w:bCs/>
                <w:sz w:val="22"/>
                <w:szCs w:val="22"/>
              </w:rPr>
              <w:t>Географија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BEFDF04" w14:textId="77777777" w:rsidR="005A0DCE" w:rsidRPr="006B004B" w:rsidRDefault="005A0DCE">
            <w:pPr>
              <w:pStyle w:val="BodyText2"/>
              <w:jc w:val="center"/>
              <w:rPr>
                <w:bCs/>
                <w:sz w:val="18"/>
                <w:szCs w:val="18"/>
              </w:rPr>
            </w:pPr>
            <w:r w:rsidRPr="006B004B">
              <w:rPr>
                <w:bCs/>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C4B7A2F" w14:textId="77777777" w:rsidR="005A0DCE" w:rsidRPr="006B004B" w:rsidRDefault="005A0DCE">
            <w:pPr>
              <w:pStyle w:val="BodyText2"/>
              <w:jc w:val="center"/>
              <w:rPr>
                <w:bCs/>
                <w:sz w:val="18"/>
                <w:szCs w:val="18"/>
              </w:rPr>
            </w:pPr>
            <w:r w:rsidRPr="006B004B">
              <w:rPr>
                <w:bCs/>
                <w:sz w:val="18"/>
                <w:szCs w:val="18"/>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9B6631" w14:textId="77777777" w:rsidR="005A0DCE" w:rsidRPr="006B004B" w:rsidRDefault="005A0DCE">
            <w:pPr>
              <w:pStyle w:val="BodyText2"/>
              <w:jc w:val="center"/>
              <w:rPr>
                <w:bCs/>
                <w:sz w:val="18"/>
                <w:szCs w:val="18"/>
              </w:rPr>
            </w:pPr>
            <w:r w:rsidRPr="006B004B">
              <w:rPr>
                <w:bCs/>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2AC4F3A" w14:textId="77777777" w:rsidR="005A0DCE" w:rsidRPr="006B004B" w:rsidRDefault="005A0DCE">
            <w:pPr>
              <w:pStyle w:val="BodyText2"/>
              <w:jc w:val="center"/>
              <w:rPr>
                <w:bCs/>
                <w:sz w:val="18"/>
                <w:szCs w:val="18"/>
              </w:rPr>
            </w:pPr>
            <w:r w:rsidRPr="006B004B">
              <w:rPr>
                <w:bCs/>
                <w:sz w:val="18"/>
                <w:szCs w:val="18"/>
              </w:rPr>
              <w:t>72</w:t>
            </w:r>
          </w:p>
        </w:tc>
        <w:tc>
          <w:tcPr>
            <w:tcW w:w="762" w:type="dxa"/>
            <w:tcBorders>
              <w:top w:val="single" w:sz="4" w:space="0" w:color="auto"/>
              <w:left w:val="single" w:sz="4" w:space="0" w:color="auto"/>
              <w:bottom w:val="single" w:sz="4" w:space="0" w:color="auto"/>
              <w:right w:val="single" w:sz="4" w:space="0" w:color="auto"/>
            </w:tcBorders>
            <w:vAlign w:val="center"/>
            <w:hideMark/>
          </w:tcPr>
          <w:p w14:paraId="67682D6C" w14:textId="77777777" w:rsidR="005A0DCE" w:rsidRPr="006B004B" w:rsidRDefault="005A0DCE">
            <w:pPr>
              <w:pStyle w:val="BodyText2"/>
              <w:jc w:val="center"/>
              <w:rPr>
                <w:bCs/>
                <w:sz w:val="18"/>
                <w:szCs w:val="18"/>
              </w:rPr>
            </w:pPr>
            <w:r w:rsidRPr="006B004B">
              <w:rPr>
                <w:bCs/>
                <w:sz w:val="18"/>
                <w:szCs w:val="18"/>
              </w:rPr>
              <w:t>2</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2A381C5" w14:textId="77777777" w:rsidR="005A0DCE" w:rsidRPr="006B004B" w:rsidRDefault="005A0DCE">
            <w:pPr>
              <w:pStyle w:val="BodyText2"/>
              <w:jc w:val="center"/>
              <w:rPr>
                <w:bCs/>
                <w:sz w:val="18"/>
                <w:szCs w:val="18"/>
              </w:rPr>
            </w:pPr>
            <w:r w:rsidRPr="006B004B">
              <w:rPr>
                <w:bCs/>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B62DDE" w14:textId="77777777" w:rsidR="005A0DCE" w:rsidRPr="006B004B" w:rsidRDefault="005A0DCE">
            <w:pPr>
              <w:pStyle w:val="BodyText2"/>
              <w:jc w:val="center"/>
              <w:rPr>
                <w:bCs/>
                <w:sz w:val="18"/>
                <w:szCs w:val="18"/>
              </w:rPr>
            </w:pPr>
            <w:r w:rsidRPr="006B004B">
              <w:rPr>
                <w:bCs/>
                <w:sz w:val="18"/>
                <w:szCs w:val="18"/>
              </w:rPr>
              <w:t>2</w:t>
            </w:r>
          </w:p>
        </w:tc>
        <w:tc>
          <w:tcPr>
            <w:tcW w:w="781" w:type="dxa"/>
            <w:tcBorders>
              <w:top w:val="single" w:sz="4" w:space="0" w:color="auto"/>
              <w:left w:val="single" w:sz="4" w:space="0" w:color="auto"/>
              <w:bottom w:val="single" w:sz="4" w:space="0" w:color="auto"/>
              <w:right w:val="single" w:sz="4" w:space="0" w:color="auto"/>
            </w:tcBorders>
            <w:vAlign w:val="center"/>
            <w:hideMark/>
          </w:tcPr>
          <w:p w14:paraId="690A8C8A" w14:textId="77777777" w:rsidR="005A0DCE" w:rsidRPr="006B004B" w:rsidRDefault="005A0DCE">
            <w:pPr>
              <w:pStyle w:val="BodyText2"/>
              <w:jc w:val="center"/>
              <w:rPr>
                <w:bCs/>
                <w:sz w:val="18"/>
                <w:szCs w:val="18"/>
              </w:rPr>
            </w:pPr>
            <w:r w:rsidRPr="006B004B">
              <w:rPr>
                <w:bCs/>
                <w:sz w:val="18"/>
                <w:szCs w:val="18"/>
              </w:rPr>
              <w:t>68</w:t>
            </w:r>
          </w:p>
        </w:tc>
      </w:tr>
      <w:tr w:rsidR="004108FC" w:rsidRPr="00B072C8" w14:paraId="0245DFDD"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2BD0E24C" w14:textId="77777777" w:rsidR="005A0DCE" w:rsidRPr="00B072C8" w:rsidRDefault="005A0DCE">
            <w:pPr>
              <w:pStyle w:val="BodyText2"/>
              <w:jc w:val="center"/>
              <w:rPr>
                <w:bCs/>
                <w:color w:val="FF0000"/>
                <w:sz w:val="22"/>
              </w:rPr>
            </w:pPr>
            <w:r w:rsidRPr="00B072C8">
              <w:rPr>
                <w:bCs/>
                <w:color w:val="FF0000"/>
                <w:sz w:val="22"/>
                <w:szCs w:val="22"/>
              </w:rPr>
              <w:t>6</w:t>
            </w:r>
          </w:p>
        </w:tc>
        <w:tc>
          <w:tcPr>
            <w:tcW w:w="2520" w:type="dxa"/>
            <w:tcBorders>
              <w:top w:val="single" w:sz="4" w:space="0" w:color="auto"/>
              <w:left w:val="single" w:sz="4" w:space="0" w:color="auto"/>
              <w:bottom w:val="single" w:sz="4" w:space="0" w:color="auto"/>
              <w:right w:val="single" w:sz="4" w:space="0" w:color="auto"/>
            </w:tcBorders>
            <w:hideMark/>
          </w:tcPr>
          <w:p w14:paraId="07864206" w14:textId="77777777" w:rsidR="005A0DCE" w:rsidRPr="006B004B" w:rsidRDefault="005A0DCE">
            <w:pPr>
              <w:pStyle w:val="BodyText2"/>
              <w:rPr>
                <w:bCs/>
                <w:sz w:val="22"/>
              </w:rPr>
            </w:pPr>
            <w:r w:rsidRPr="006B004B">
              <w:rPr>
                <w:bCs/>
                <w:sz w:val="22"/>
                <w:szCs w:val="22"/>
              </w:rPr>
              <w:t>Биологија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9F8D70" w14:textId="77777777" w:rsidR="005A0DCE" w:rsidRPr="006B004B" w:rsidRDefault="005A0DCE">
            <w:pPr>
              <w:pStyle w:val="BodyText2"/>
              <w:jc w:val="center"/>
              <w:rPr>
                <w:bCs/>
                <w:sz w:val="18"/>
                <w:szCs w:val="18"/>
              </w:rPr>
            </w:pPr>
            <w:r w:rsidRPr="006B004B">
              <w:rPr>
                <w:bCs/>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801D070" w14:textId="77777777" w:rsidR="005A0DCE" w:rsidRPr="006B004B" w:rsidRDefault="005A0DCE">
            <w:pPr>
              <w:pStyle w:val="BodyText2"/>
              <w:jc w:val="center"/>
              <w:rPr>
                <w:bCs/>
                <w:sz w:val="18"/>
                <w:szCs w:val="18"/>
              </w:rPr>
            </w:pPr>
            <w:r w:rsidRPr="006B004B">
              <w:rPr>
                <w:bCs/>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A62EDB" w14:textId="77777777" w:rsidR="005A0DCE" w:rsidRPr="006B004B" w:rsidRDefault="005A0DCE">
            <w:pPr>
              <w:pStyle w:val="BodyText2"/>
              <w:jc w:val="center"/>
              <w:rPr>
                <w:bCs/>
                <w:sz w:val="18"/>
                <w:szCs w:val="18"/>
              </w:rPr>
            </w:pPr>
            <w:r w:rsidRPr="006B004B">
              <w:rPr>
                <w:bCs/>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A605D0D" w14:textId="77777777" w:rsidR="005A0DCE" w:rsidRPr="006B004B" w:rsidRDefault="005A0DCE">
            <w:pPr>
              <w:pStyle w:val="BodyText2"/>
              <w:jc w:val="center"/>
              <w:rPr>
                <w:bCs/>
                <w:sz w:val="18"/>
                <w:szCs w:val="18"/>
              </w:rPr>
            </w:pPr>
            <w:r w:rsidRPr="006B004B">
              <w:rPr>
                <w:bCs/>
                <w:sz w:val="18"/>
                <w:szCs w:val="18"/>
              </w:rPr>
              <w:t>72</w:t>
            </w:r>
          </w:p>
        </w:tc>
        <w:tc>
          <w:tcPr>
            <w:tcW w:w="762" w:type="dxa"/>
            <w:tcBorders>
              <w:top w:val="single" w:sz="4" w:space="0" w:color="auto"/>
              <w:left w:val="single" w:sz="4" w:space="0" w:color="auto"/>
              <w:bottom w:val="single" w:sz="4" w:space="0" w:color="auto"/>
              <w:right w:val="single" w:sz="4" w:space="0" w:color="auto"/>
            </w:tcBorders>
            <w:vAlign w:val="center"/>
            <w:hideMark/>
          </w:tcPr>
          <w:p w14:paraId="3DDE9F3A" w14:textId="77777777" w:rsidR="005A0DCE" w:rsidRPr="006B004B" w:rsidRDefault="005A0DCE">
            <w:pPr>
              <w:pStyle w:val="BodyText2"/>
              <w:jc w:val="center"/>
              <w:rPr>
                <w:bCs/>
                <w:sz w:val="18"/>
                <w:szCs w:val="18"/>
              </w:rPr>
            </w:pPr>
            <w:r w:rsidRPr="006B004B">
              <w:rPr>
                <w:bCs/>
                <w:sz w:val="18"/>
                <w:szCs w:val="18"/>
              </w:rPr>
              <w:t>2</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08F564E" w14:textId="77777777" w:rsidR="005A0DCE" w:rsidRPr="006B004B" w:rsidRDefault="005A0DCE">
            <w:pPr>
              <w:pStyle w:val="BodyText2"/>
              <w:jc w:val="center"/>
              <w:rPr>
                <w:bCs/>
                <w:sz w:val="18"/>
                <w:szCs w:val="18"/>
              </w:rPr>
            </w:pPr>
            <w:r w:rsidRPr="006B004B">
              <w:rPr>
                <w:bCs/>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EEA6D5" w14:textId="77777777" w:rsidR="005A0DCE" w:rsidRPr="006B004B" w:rsidRDefault="005A0DCE">
            <w:pPr>
              <w:pStyle w:val="BodyText2"/>
              <w:jc w:val="center"/>
              <w:rPr>
                <w:bCs/>
                <w:sz w:val="18"/>
                <w:szCs w:val="18"/>
              </w:rPr>
            </w:pPr>
            <w:r w:rsidRPr="006B004B">
              <w:rPr>
                <w:bCs/>
                <w:sz w:val="18"/>
                <w:szCs w:val="18"/>
              </w:rPr>
              <w:t>2</w:t>
            </w:r>
          </w:p>
        </w:tc>
        <w:tc>
          <w:tcPr>
            <w:tcW w:w="781" w:type="dxa"/>
            <w:tcBorders>
              <w:top w:val="single" w:sz="4" w:space="0" w:color="auto"/>
              <w:left w:val="single" w:sz="4" w:space="0" w:color="auto"/>
              <w:bottom w:val="single" w:sz="4" w:space="0" w:color="auto"/>
              <w:right w:val="single" w:sz="4" w:space="0" w:color="auto"/>
            </w:tcBorders>
            <w:vAlign w:val="center"/>
            <w:hideMark/>
          </w:tcPr>
          <w:p w14:paraId="1F831192" w14:textId="77777777" w:rsidR="005A0DCE" w:rsidRPr="006B004B" w:rsidRDefault="005A0DCE">
            <w:pPr>
              <w:pStyle w:val="BodyText2"/>
              <w:jc w:val="center"/>
              <w:rPr>
                <w:bCs/>
                <w:sz w:val="18"/>
                <w:szCs w:val="18"/>
              </w:rPr>
            </w:pPr>
            <w:r w:rsidRPr="006B004B">
              <w:rPr>
                <w:bCs/>
                <w:sz w:val="18"/>
                <w:szCs w:val="18"/>
              </w:rPr>
              <w:t>68</w:t>
            </w:r>
          </w:p>
        </w:tc>
      </w:tr>
      <w:tr w:rsidR="004108FC" w:rsidRPr="00B072C8" w14:paraId="6C8AD0DA"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4DA9E23F" w14:textId="77777777" w:rsidR="005A0DCE" w:rsidRPr="00B072C8" w:rsidRDefault="005A0DCE">
            <w:pPr>
              <w:pStyle w:val="BodyText2"/>
              <w:jc w:val="center"/>
              <w:rPr>
                <w:bCs/>
                <w:color w:val="FF0000"/>
                <w:sz w:val="22"/>
              </w:rPr>
            </w:pPr>
            <w:r w:rsidRPr="00B072C8">
              <w:rPr>
                <w:bCs/>
                <w:color w:val="FF0000"/>
                <w:sz w:val="22"/>
                <w:szCs w:val="22"/>
              </w:rPr>
              <w:t>7</w:t>
            </w:r>
          </w:p>
        </w:tc>
        <w:tc>
          <w:tcPr>
            <w:tcW w:w="2520" w:type="dxa"/>
            <w:tcBorders>
              <w:top w:val="single" w:sz="4" w:space="0" w:color="auto"/>
              <w:left w:val="single" w:sz="4" w:space="0" w:color="auto"/>
              <w:bottom w:val="single" w:sz="4" w:space="0" w:color="auto"/>
              <w:right w:val="single" w:sz="4" w:space="0" w:color="auto"/>
            </w:tcBorders>
            <w:hideMark/>
          </w:tcPr>
          <w:p w14:paraId="0959773D" w14:textId="77777777" w:rsidR="005A0DCE" w:rsidRPr="006B004B" w:rsidRDefault="005A0DCE">
            <w:pPr>
              <w:pStyle w:val="BodyText2"/>
              <w:rPr>
                <w:bCs/>
                <w:sz w:val="22"/>
              </w:rPr>
            </w:pPr>
            <w:r w:rsidRPr="006B004B">
              <w:rPr>
                <w:bCs/>
                <w:sz w:val="22"/>
                <w:szCs w:val="22"/>
              </w:rPr>
              <w:t>Математика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401C4D" w14:textId="77777777" w:rsidR="005A0DCE" w:rsidRPr="006B004B" w:rsidRDefault="005A0DCE">
            <w:pPr>
              <w:pStyle w:val="BodyText2"/>
              <w:jc w:val="center"/>
              <w:rPr>
                <w:bCs/>
                <w:sz w:val="18"/>
                <w:szCs w:val="18"/>
              </w:rPr>
            </w:pPr>
            <w:r w:rsidRPr="006B004B">
              <w:rPr>
                <w:bCs/>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E8A9834" w14:textId="77777777" w:rsidR="005A0DCE" w:rsidRPr="006B004B" w:rsidRDefault="005A0DCE">
            <w:pPr>
              <w:pStyle w:val="BodyText2"/>
              <w:jc w:val="center"/>
              <w:rPr>
                <w:bCs/>
                <w:sz w:val="18"/>
                <w:szCs w:val="18"/>
              </w:rPr>
            </w:pPr>
            <w:r w:rsidRPr="006B004B">
              <w:rPr>
                <w:bCs/>
                <w:sz w:val="18"/>
                <w:szCs w:val="18"/>
              </w:rPr>
              <w:t>144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FDE1C1" w14:textId="77777777" w:rsidR="005A0DCE" w:rsidRPr="006B004B" w:rsidRDefault="005A0DCE">
            <w:pPr>
              <w:pStyle w:val="BodyText2"/>
              <w:jc w:val="center"/>
              <w:rPr>
                <w:bCs/>
                <w:sz w:val="18"/>
                <w:szCs w:val="18"/>
              </w:rPr>
            </w:pPr>
            <w:r w:rsidRPr="006B004B">
              <w:rPr>
                <w:bCs/>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7CA5AF0" w14:textId="77777777" w:rsidR="005A0DCE" w:rsidRPr="006B004B" w:rsidRDefault="005A0DCE">
            <w:pPr>
              <w:pStyle w:val="BodyText2"/>
              <w:jc w:val="center"/>
              <w:rPr>
                <w:bCs/>
                <w:sz w:val="18"/>
                <w:szCs w:val="18"/>
              </w:rPr>
            </w:pPr>
            <w:r w:rsidRPr="006B004B">
              <w:rPr>
                <w:bCs/>
                <w:sz w:val="18"/>
                <w:szCs w:val="18"/>
              </w:rPr>
              <w:t>144</w:t>
            </w:r>
          </w:p>
        </w:tc>
        <w:tc>
          <w:tcPr>
            <w:tcW w:w="762" w:type="dxa"/>
            <w:tcBorders>
              <w:top w:val="single" w:sz="4" w:space="0" w:color="auto"/>
              <w:left w:val="single" w:sz="4" w:space="0" w:color="auto"/>
              <w:bottom w:val="single" w:sz="4" w:space="0" w:color="auto"/>
              <w:right w:val="single" w:sz="4" w:space="0" w:color="auto"/>
            </w:tcBorders>
            <w:vAlign w:val="center"/>
            <w:hideMark/>
          </w:tcPr>
          <w:p w14:paraId="290FA160" w14:textId="77777777" w:rsidR="005A0DCE" w:rsidRPr="006B004B" w:rsidRDefault="005A0DCE">
            <w:pPr>
              <w:pStyle w:val="BodyText2"/>
              <w:jc w:val="center"/>
              <w:rPr>
                <w:bCs/>
                <w:sz w:val="18"/>
                <w:szCs w:val="18"/>
              </w:rPr>
            </w:pPr>
            <w:r w:rsidRPr="006B004B">
              <w:rPr>
                <w:bCs/>
                <w:sz w:val="18"/>
                <w:szCs w:val="18"/>
              </w:rPr>
              <w:t>4</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7AEA0D6" w14:textId="77777777" w:rsidR="005A0DCE" w:rsidRPr="006B004B" w:rsidRDefault="005A0DCE">
            <w:pPr>
              <w:pStyle w:val="BodyText2"/>
              <w:jc w:val="center"/>
              <w:rPr>
                <w:bCs/>
                <w:sz w:val="18"/>
                <w:szCs w:val="18"/>
              </w:rPr>
            </w:pPr>
            <w:r w:rsidRPr="006B004B">
              <w:rPr>
                <w:bCs/>
                <w:sz w:val="18"/>
                <w:szCs w:val="18"/>
              </w:rPr>
              <w:t>144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5D1E16" w14:textId="77777777" w:rsidR="005A0DCE" w:rsidRPr="006B004B" w:rsidRDefault="005A0DCE">
            <w:pPr>
              <w:pStyle w:val="BodyText2"/>
              <w:jc w:val="center"/>
              <w:rPr>
                <w:bCs/>
                <w:sz w:val="18"/>
                <w:szCs w:val="18"/>
              </w:rPr>
            </w:pPr>
            <w:r w:rsidRPr="006B004B">
              <w:rPr>
                <w:bCs/>
                <w:sz w:val="18"/>
                <w:szCs w:val="18"/>
              </w:rPr>
              <w:t>4</w:t>
            </w:r>
          </w:p>
        </w:tc>
        <w:tc>
          <w:tcPr>
            <w:tcW w:w="781" w:type="dxa"/>
            <w:tcBorders>
              <w:top w:val="single" w:sz="4" w:space="0" w:color="auto"/>
              <w:left w:val="single" w:sz="4" w:space="0" w:color="auto"/>
              <w:bottom w:val="single" w:sz="4" w:space="0" w:color="auto"/>
              <w:right w:val="single" w:sz="4" w:space="0" w:color="auto"/>
            </w:tcBorders>
            <w:vAlign w:val="center"/>
            <w:hideMark/>
          </w:tcPr>
          <w:p w14:paraId="4C5824DB" w14:textId="77777777" w:rsidR="005A0DCE" w:rsidRPr="006B004B" w:rsidRDefault="005A0DCE">
            <w:pPr>
              <w:pStyle w:val="BodyText2"/>
              <w:jc w:val="center"/>
              <w:rPr>
                <w:bCs/>
                <w:sz w:val="18"/>
                <w:szCs w:val="18"/>
              </w:rPr>
            </w:pPr>
            <w:r w:rsidRPr="006B004B">
              <w:rPr>
                <w:bCs/>
                <w:sz w:val="18"/>
                <w:szCs w:val="18"/>
              </w:rPr>
              <w:t>136</w:t>
            </w:r>
          </w:p>
        </w:tc>
      </w:tr>
      <w:tr w:rsidR="004108FC" w:rsidRPr="00B072C8" w14:paraId="3237BE91"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247B3F98" w14:textId="77777777" w:rsidR="005A0DCE" w:rsidRPr="00B072C8" w:rsidRDefault="005A0DCE">
            <w:pPr>
              <w:pStyle w:val="BodyText2"/>
              <w:jc w:val="center"/>
              <w:rPr>
                <w:bCs/>
                <w:color w:val="FF0000"/>
                <w:sz w:val="22"/>
              </w:rPr>
            </w:pPr>
            <w:r w:rsidRPr="00B072C8">
              <w:rPr>
                <w:bCs/>
                <w:color w:val="FF0000"/>
                <w:sz w:val="22"/>
                <w:szCs w:val="22"/>
              </w:rPr>
              <w:t>8</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7438290" w14:textId="77777777" w:rsidR="005A0DCE" w:rsidRPr="006B004B" w:rsidRDefault="005A0DCE">
            <w:pPr>
              <w:pStyle w:val="BodyText2"/>
              <w:rPr>
                <w:bCs/>
                <w:sz w:val="22"/>
              </w:rPr>
            </w:pPr>
            <w:r w:rsidRPr="006B004B">
              <w:rPr>
                <w:bCs/>
                <w:sz w:val="22"/>
                <w:szCs w:val="22"/>
              </w:rPr>
              <w:t>Информатика и рачунарство</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F487B5" w14:textId="77777777" w:rsidR="005A0DCE" w:rsidRPr="006B004B" w:rsidRDefault="005A0DCE">
            <w:pPr>
              <w:pStyle w:val="BodyText2"/>
              <w:jc w:val="center"/>
              <w:rPr>
                <w:bCs/>
                <w:sz w:val="18"/>
                <w:szCs w:val="18"/>
              </w:rPr>
            </w:pPr>
            <w:r w:rsidRPr="006B004B">
              <w:rPr>
                <w:bCs/>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70709D7" w14:textId="77777777" w:rsidR="005A0DCE" w:rsidRPr="006B004B" w:rsidRDefault="005A0DCE">
            <w:pPr>
              <w:pStyle w:val="BodyText2"/>
              <w:jc w:val="center"/>
              <w:rPr>
                <w:bCs/>
                <w:sz w:val="18"/>
                <w:szCs w:val="18"/>
              </w:rPr>
            </w:pPr>
            <w:r w:rsidRPr="006B004B">
              <w:rPr>
                <w:bCs/>
                <w:sz w:val="18"/>
                <w:szCs w:val="18"/>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1143D7" w14:textId="77777777" w:rsidR="005A0DCE" w:rsidRPr="006B004B" w:rsidRDefault="005A0DCE">
            <w:pPr>
              <w:pStyle w:val="BodyText2"/>
              <w:jc w:val="center"/>
              <w:rPr>
                <w:bCs/>
                <w:sz w:val="18"/>
                <w:szCs w:val="18"/>
              </w:rPr>
            </w:pPr>
            <w:r w:rsidRPr="006B004B">
              <w:rPr>
                <w:bCs/>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5645490" w14:textId="77777777" w:rsidR="005A0DCE" w:rsidRPr="006B004B" w:rsidRDefault="005A0DCE">
            <w:pPr>
              <w:pStyle w:val="BodyText2"/>
              <w:jc w:val="center"/>
              <w:rPr>
                <w:bCs/>
                <w:sz w:val="18"/>
                <w:szCs w:val="18"/>
              </w:rPr>
            </w:pPr>
            <w:r w:rsidRPr="006B004B">
              <w:rPr>
                <w:bCs/>
                <w:sz w:val="18"/>
                <w:szCs w:val="18"/>
              </w:rPr>
              <w:t>36</w:t>
            </w:r>
          </w:p>
        </w:tc>
        <w:tc>
          <w:tcPr>
            <w:tcW w:w="762" w:type="dxa"/>
            <w:tcBorders>
              <w:top w:val="single" w:sz="4" w:space="0" w:color="auto"/>
              <w:left w:val="single" w:sz="4" w:space="0" w:color="auto"/>
              <w:bottom w:val="single" w:sz="4" w:space="0" w:color="auto"/>
              <w:right w:val="single" w:sz="4" w:space="0" w:color="auto"/>
            </w:tcBorders>
            <w:vAlign w:val="center"/>
            <w:hideMark/>
          </w:tcPr>
          <w:p w14:paraId="350D00C3" w14:textId="77777777" w:rsidR="005A0DCE" w:rsidRPr="006B004B" w:rsidRDefault="005A0DCE">
            <w:pPr>
              <w:pStyle w:val="BodyText2"/>
              <w:jc w:val="center"/>
              <w:rPr>
                <w:bCs/>
                <w:sz w:val="18"/>
                <w:szCs w:val="18"/>
                <w:lang w:val="sr-Cyrl-RS"/>
              </w:rPr>
            </w:pPr>
            <w:r w:rsidRPr="006B004B">
              <w:rPr>
                <w:bCs/>
                <w:sz w:val="18"/>
                <w:szCs w:val="18"/>
                <w:lang w:val="sr-Cyrl-RS"/>
              </w:rPr>
              <w:t>1</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EE31A9F" w14:textId="77777777" w:rsidR="005A0DCE" w:rsidRPr="006B004B" w:rsidRDefault="005A0DCE">
            <w:pPr>
              <w:pStyle w:val="BodyText2"/>
              <w:jc w:val="center"/>
              <w:rPr>
                <w:bCs/>
                <w:sz w:val="18"/>
                <w:szCs w:val="18"/>
                <w:lang w:val="sr-Cyrl-RS"/>
              </w:rPr>
            </w:pPr>
            <w:r w:rsidRPr="006B004B">
              <w:rPr>
                <w:bCs/>
                <w:sz w:val="18"/>
                <w:szCs w:val="18"/>
                <w:lang w:val="sr-Cyrl-RS"/>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7981212C" w14:textId="77777777" w:rsidR="005A0DCE" w:rsidRPr="006B004B" w:rsidRDefault="005A0DCE">
            <w:pPr>
              <w:pStyle w:val="BodyText2"/>
              <w:jc w:val="center"/>
              <w:rPr>
                <w:bCs/>
                <w:sz w:val="18"/>
                <w:szCs w:val="18"/>
                <w:lang w:val="sr-Cyrl-RS"/>
              </w:rPr>
            </w:pPr>
            <w:r w:rsidRPr="006B004B">
              <w:rPr>
                <w:bCs/>
                <w:sz w:val="18"/>
                <w:szCs w:val="18"/>
                <w:lang w:val="sr-Cyrl-RS"/>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69E285E6" w14:textId="77777777" w:rsidR="005A0DCE" w:rsidRPr="006B004B" w:rsidRDefault="005A0DCE">
            <w:pPr>
              <w:pStyle w:val="BodyText2"/>
              <w:jc w:val="center"/>
              <w:rPr>
                <w:bCs/>
                <w:sz w:val="18"/>
                <w:szCs w:val="18"/>
                <w:lang w:val="sr-Cyrl-RS"/>
              </w:rPr>
            </w:pPr>
            <w:r w:rsidRPr="006B004B">
              <w:rPr>
                <w:bCs/>
                <w:sz w:val="18"/>
                <w:szCs w:val="18"/>
                <w:lang w:val="sr-Cyrl-RS"/>
              </w:rPr>
              <w:t>34</w:t>
            </w:r>
          </w:p>
        </w:tc>
      </w:tr>
      <w:tr w:rsidR="004108FC" w:rsidRPr="00B072C8" w14:paraId="7619A9FB"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1F969DBD" w14:textId="77777777" w:rsidR="005A0DCE" w:rsidRPr="00B072C8" w:rsidRDefault="005A0DCE">
            <w:pPr>
              <w:pStyle w:val="BodyText2"/>
              <w:jc w:val="center"/>
              <w:rPr>
                <w:bCs/>
                <w:color w:val="FF0000"/>
                <w:sz w:val="22"/>
              </w:rPr>
            </w:pPr>
            <w:r w:rsidRPr="00B072C8">
              <w:rPr>
                <w:bCs/>
                <w:color w:val="FF0000"/>
                <w:sz w:val="22"/>
                <w:szCs w:val="22"/>
              </w:rPr>
              <w:t>9</w:t>
            </w:r>
          </w:p>
        </w:tc>
        <w:tc>
          <w:tcPr>
            <w:tcW w:w="2520" w:type="dxa"/>
            <w:tcBorders>
              <w:top w:val="single" w:sz="4" w:space="0" w:color="auto"/>
              <w:left w:val="single" w:sz="4" w:space="0" w:color="auto"/>
              <w:bottom w:val="single" w:sz="4" w:space="0" w:color="auto"/>
              <w:right w:val="single" w:sz="4" w:space="0" w:color="auto"/>
            </w:tcBorders>
            <w:hideMark/>
          </w:tcPr>
          <w:p w14:paraId="702E2610" w14:textId="77777777" w:rsidR="005A0DCE" w:rsidRPr="006B004B" w:rsidRDefault="005A0DCE">
            <w:pPr>
              <w:pStyle w:val="BodyText2"/>
              <w:rPr>
                <w:bCs/>
                <w:sz w:val="22"/>
                <w:lang w:val="sr-Cyrl-RS"/>
              </w:rPr>
            </w:pPr>
            <w:r w:rsidRPr="006B004B">
              <w:rPr>
                <w:bCs/>
                <w:sz w:val="22"/>
                <w:szCs w:val="22"/>
                <w:lang w:val="sr-Cyrl-RS"/>
              </w:rPr>
              <w:t>Техника и технологија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771BD0" w14:textId="77777777" w:rsidR="005A0DCE" w:rsidRPr="006B004B" w:rsidRDefault="005A0DCE">
            <w:pPr>
              <w:pStyle w:val="BodyText2"/>
              <w:jc w:val="center"/>
              <w:rPr>
                <w:bCs/>
                <w:sz w:val="18"/>
                <w:szCs w:val="18"/>
                <w:lang w:val="sr-Cyrl-RS"/>
              </w:rPr>
            </w:pPr>
            <w:r w:rsidRPr="006B004B">
              <w:rPr>
                <w:bCs/>
                <w:sz w:val="18"/>
                <w:szCs w:val="18"/>
                <w:lang w:val="sr-Cyrl-RS"/>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572D8E6" w14:textId="77777777" w:rsidR="005A0DCE" w:rsidRPr="006B004B" w:rsidRDefault="005A0DCE">
            <w:pPr>
              <w:pStyle w:val="BodyText2"/>
              <w:jc w:val="center"/>
              <w:rPr>
                <w:bCs/>
                <w:sz w:val="18"/>
                <w:szCs w:val="18"/>
                <w:lang w:val="sr-Cyrl-RS"/>
              </w:rPr>
            </w:pPr>
            <w:r w:rsidRPr="006B004B">
              <w:rPr>
                <w:bCs/>
                <w:sz w:val="18"/>
                <w:szCs w:val="18"/>
                <w:lang w:val="sr-Cyrl-RS"/>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F7BD55" w14:textId="77777777" w:rsidR="005A0DCE" w:rsidRPr="006B004B" w:rsidRDefault="005A0DCE">
            <w:pPr>
              <w:pStyle w:val="BodyText2"/>
              <w:jc w:val="center"/>
              <w:rPr>
                <w:bCs/>
                <w:sz w:val="18"/>
                <w:szCs w:val="18"/>
                <w:lang w:val="sr-Cyrl-RS"/>
              </w:rPr>
            </w:pPr>
            <w:r w:rsidRPr="006B004B">
              <w:rPr>
                <w:bCs/>
                <w:sz w:val="18"/>
                <w:szCs w:val="18"/>
                <w:lang w:val="sr-Cyrl-RS"/>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8272E2F" w14:textId="77777777" w:rsidR="005A0DCE" w:rsidRPr="006B004B" w:rsidRDefault="005A0DCE">
            <w:pPr>
              <w:pStyle w:val="BodyText2"/>
              <w:jc w:val="center"/>
              <w:rPr>
                <w:bCs/>
                <w:sz w:val="18"/>
                <w:szCs w:val="18"/>
                <w:lang w:val="sr-Cyrl-RS"/>
              </w:rPr>
            </w:pPr>
            <w:r w:rsidRPr="006B004B">
              <w:rPr>
                <w:bCs/>
                <w:sz w:val="18"/>
                <w:szCs w:val="18"/>
                <w:lang w:val="sr-Cyrl-RS"/>
              </w:rPr>
              <w:t>72</w:t>
            </w:r>
          </w:p>
        </w:tc>
        <w:tc>
          <w:tcPr>
            <w:tcW w:w="762" w:type="dxa"/>
            <w:tcBorders>
              <w:top w:val="single" w:sz="4" w:space="0" w:color="auto"/>
              <w:left w:val="single" w:sz="4" w:space="0" w:color="auto"/>
              <w:bottom w:val="single" w:sz="4" w:space="0" w:color="auto"/>
              <w:right w:val="single" w:sz="4" w:space="0" w:color="auto"/>
            </w:tcBorders>
            <w:vAlign w:val="center"/>
            <w:hideMark/>
          </w:tcPr>
          <w:p w14:paraId="4223A5C7" w14:textId="77777777" w:rsidR="005A0DCE" w:rsidRPr="006B004B" w:rsidRDefault="005A0DCE">
            <w:pPr>
              <w:pStyle w:val="BodyText2"/>
              <w:jc w:val="center"/>
              <w:rPr>
                <w:bCs/>
                <w:sz w:val="18"/>
                <w:szCs w:val="18"/>
                <w:lang w:val="sr-Cyrl-RS"/>
              </w:rPr>
            </w:pPr>
            <w:r w:rsidRPr="006B004B">
              <w:rPr>
                <w:bCs/>
                <w:sz w:val="18"/>
                <w:szCs w:val="18"/>
                <w:lang w:val="sr-Cyrl-RS"/>
              </w:rPr>
              <w:t>2</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C9BA1ED" w14:textId="77777777" w:rsidR="005A0DCE" w:rsidRPr="006B004B" w:rsidRDefault="005A0DCE">
            <w:pPr>
              <w:pStyle w:val="BodyText2"/>
              <w:jc w:val="center"/>
              <w:rPr>
                <w:bCs/>
                <w:sz w:val="18"/>
                <w:szCs w:val="18"/>
                <w:lang w:val="sr-Cyrl-RS"/>
              </w:rPr>
            </w:pPr>
            <w:r w:rsidRPr="006B004B">
              <w:rPr>
                <w:bCs/>
                <w:sz w:val="18"/>
                <w:szCs w:val="18"/>
                <w:lang w:val="sr-Cyrl-RS"/>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9FEAC0" w14:textId="77777777" w:rsidR="005A0DCE" w:rsidRPr="006B004B" w:rsidRDefault="005A0DCE">
            <w:pPr>
              <w:pStyle w:val="BodyText2"/>
              <w:jc w:val="center"/>
              <w:rPr>
                <w:bCs/>
                <w:sz w:val="18"/>
                <w:szCs w:val="18"/>
                <w:lang w:val="sr-Cyrl-RS"/>
              </w:rPr>
            </w:pPr>
            <w:r w:rsidRPr="006B004B">
              <w:rPr>
                <w:bCs/>
                <w:sz w:val="18"/>
                <w:szCs w:val="18"/>
                <w:lang w:val="sr-Cyrl-RS"/>
              </w:rPr>
              <w:t>2</w:t>
            </w:r>
          </w:p>
        </w:tc>
        <w:tc>
          <w:tcPr>
            <w:tcW w:w="781" w:type="dxa"/>
            <w:tcBorders>
              <w:top w:val="single" w:sz="4" w:space="0" w:color="auto"/>
              <w:left w:val="single" w:sz="4" w:space="0" w:color="auto"/>
              <w:bottom w:val="single" w:sz="4" w:space="0" w:color="auto"/>
              <w:right w:val="single" w:sz="4" w:space="0" w:color="auto"/>
            </w:tcBorders>
            <w:vAlign w:val="center"/>
            <w:hideMark/>
          </w:tcPr>
          <w:p w14:paraId="76FD7FB8" w14:textId="77777777" w:rsidR="005A0DCE" w:rsidRPr="006B004B" w:rsidRDefault="005A0DCE">
            <w:pPr>
              <w:pStyle w:val="BodyText2"/>
              <w:jc w:val="center"/>
              <w:rPr>
                <w:bCs/>
                <w:sz w:val="18"/>
                <w:szCs w:val="18"/>
                <w:lang w:val="sr-Cyrl-RS"/>
              </w:rPr>
            </w:pPr>
            <w:r w:rsidRPr="006B004B">
              <w:rPr>
                <w:bCs/>
                <w:sz w:val="18"/>
                <w:szCs w:val="18"/>
                <w:lang w:val="sr-Cyrl-RS"/>
              </w:rPr>
              <w:t>68</w:t>
            </w:r>
          </w:p>
        </w:tc>
      </w:tr>
      <w:tr w:rsidR="004108FC" w:rsidRPr="00B072C8" w14:paraId="3A756BCA"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519AF100" w14:textId="77777777" w:rsidR="005A0DCE" w:rsidRPr="00B072C8" w:rsidRDefault="005A0DCE">
            <w:pPr>
              <w:pStyle w:val="BodyText2"/>
              <w:jc w:val="center"/>
              <w:rPr>
                <w:bCs/>
                <w:color w:val="FF0000"/>
                <w:sz w:val="22"/>
              </w:rPr>
            </w:pPr>
            <w:r w:rsidRPr="00B072C8">
              <w:rPr>
                <w:bCs/>
                <w:color w:val="FF0000"/>
                <w:sz w:val="22"/>
                <w:szCs w:val="22"/>
                <w:lang w:val="sr-Latn-CS"/>
              </w:rPr>
              <w:t>1</w:t>
            </w:r>
            <w:r w:rsidRPr="00B072C8">
              <w:rPr>
                <w:bCs/>
                <w:color w:val="FF0000"/>
                <w:sz w:val="22"/>
                <w:szCs w:val="22"/>
              </w:rPr>
              <w:t>0</w:t>
            </w:r>
          </w:p>
        </w:tc>
        <w:tc>
          <w:tcPr>
            <w:tcW w:w="2520" w:type="dxa"/>
            <w:tcBorders>
              <w:top w:val="single" w:sz="4" w:space="0" w:color="auto"/>
              <w:left w:val="single" w:sz="4" w:space="0" w:color="auto"/>
              <w:bottom w:val="single" w:sz="4" w:space="0" w:color="auto"/>
              <w:right w:val="single" w:sz="4" w:space="0" w:color="auto"/>
            </w:tcBorders>
            <w:hideMark/>
          </w:tcPr>
          <w:p w14:paraId="401C7FB7" w14:textId="77777777" w:rsidR="005A0DCE" w:rsidRPr="006B004B" w:rsidRDefault="005A0DCE">
            <w:pPr>
              <w:pStyle w:val="BodyText2"/>
              <w:rPr>
                <w:bCs/>
                <w:sz w:val="22"/>
              </w:rPr>
            </w:pPr>
            <w:r w:rsidRPr="006B004B">
              <w:rPr>
                <w:bCs/>
                <w:sz w:val="22"/>
                <w:szCs w:val="22"/>
              </w:rPr>
              <w:t>Ликовна култура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205C6CD8" w14:textId="77777777" w:rsidR="005A0DCE" w:rsidRPr="006B004B" w:rsidRDefault="005A0DCE">
            <w:pPr>
              <w:pStyle w:val="BodyText2"/>
              <w:jc w:val="center"/>
              <w:rPr>
                <w:bCs/>
                <w:sz w:val="18"/>
                <w:szCs w:val="18"/>
              </w:rPr>
            </w:pPr>
            <w:r w:rsidRPr="006B004B">
              <w:rPr>
                <w:bCs/>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4C85A63" w14:textId="77777777" w:rsidR="005A0DCE" w:rsidRPr="006B004B" w:rsidRDefault="005A0DCE">
            <w:pPr>
              <w:pStyle w:val="BodyText2"/>
              <w:jc w:val="center"/>
              <w:rPr>
                <w:bCs/>
                <w:sz w:val="18"/>
                <w:szCs w:val="18"/>
              </w:rPr>
            </w:pPr>
            <w:r w:rsidRPr="006B004B">
              <w:rPr>
                <w:bCs/>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540391E" w14:textId="77777777" w:rsidR="005A0DCE" w:rsidRPr="006B004B" w:rsidRDefault="005A0DCE">
            <w:pPr>
              <w:pStyle w:val="BodyText2"/>
              <w:jc w:val="center"/>
              <w:rPr>
                <w:bCs/>
                <w:sz w:val="18"/>
                <w:szCs w:val="18"/>
              </w:rPr>
            </w:pPr>
            <w:r w:rsidRPr="006B004B">
              <w:rPr>
                <w:bCs/>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BDC13BB" w14:textId="77777777" w:rsidR="005A0DCE" w:rsidRPr="006B004B" w:rsidRDefault="005A0DCE">
            <w:pPr>
              <w:pStyle w:val="BodyText2"/>
              <w:jc w:val="center"/>
              <w:rPr>
                <w:bCs/>
                <w:sz w:val="18"/>
                <w:szCs w:val="18"/>
              </w:rPr>
            </w:pPr>
            <w:r w:rsidRPr="006B004B">
              <w:rPr>
                <w:bCs/>
                <w:sz w:val="18"/>
                <w:szCs w:val="18"/>
              </w:rPr>
              <w:t>36</w:t>
            </w:r>
          </w:p>
        </w:tc>
        <w:tc>
          <w:tcPr>
            <w:tcW w:w="762" w:type="dxa"/>
            <w:tcBorders>
              <w:top w:val="single" w:sz="4" w:space="0" w:color="auto"/>
              <w:left w:val="single" w:sz="4" w:space="0" w:color="auto"/>
              <w:bottom w:val="single" w:sz="4" w:space="0" w:color="auto"/>
              <w:right w:val="single" w:sz="4" w:space="0" w:color="auto"/>
            </w:tcBorders>
            <w:vAlign w:val="center"/>
            <w:hideMark/>
          </w:tcPr>
          <w:p w14:paraId="74EDD2FC" w14:textId="77777777" w:rsidR="005A0DCE" w:rsidRPr="006B004B" w:rsidRDefault="005A0DCE">
            <w:pPr>
              <w:pStyle w:val="BodyText2"/>
              <w:jc w:val="center"/>
              <w:rPr>
                <w:bCs/>
                <w:sz w:val="18"/>
                <w:szCs w:val="18"/>
              </w:rPr>
            </w:pPr>
            <w:r w:rsidRPr="006B004B">
              <w:rPr>
                <w:bCs/>
                <w:sz w:val="18"/>
                <w:szCs w:val="18"/>
              </w:rPr>
              <w:t>1</w:t>
            </w:r>
          </w:p>
        </w:tc>
        <w:tc>
          <w:tcPr>
            <w:tcW w:w="1038" w:type="dxa"/>
            <w:tcBorders>
              <w:top w:val="single" w:sz="4" w:space="0" w:color="auto"/>
              <w:left w:val="single" w:sz="4" w:space="0" w:color="auto"/>
              <w:bottom w:val="single" w:sz="4" w:space="0" w:color="auto"/>
              <w:right w:val="single" w:sz="4" w:space="0" w:color="auto"/>
            </w:tcBorders>
            <w:vAlign w:val="center"/>
            <w:hideMark/>
          </w:tcPr>
          <w:p w14:paraId="62C3F6AB" w14:textId="77777777" w:rsidR="005A0DCE" w:rsidRPr="006B004B" w:rsidRDefault="005A0DCE">
            <w:pPr>
              <w:pStyle w:val="BodyText2"/>
              <w:jc w:val="center"/>
              <w:rPr>
                <w:bCs/>
                <w:sz w:val="18"/>
                <w:szCs w:val="18"/>
              </w:rPr>
            </w:pPr>
            <w:r w:rsidRPr="006B004B">
              <w:rPr>
                <w:bCs/>
                <w:sz w:val="18"/>
                <w:szCs w:val="18"/>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12DAF855" w14:textId="77777777" w:rsidR="005A0DCE" w:rsidRPr="006B004B" w:rsidRDefault="005A0DCE">
            <w:pPr>
              <w:pStyle w:val="BodyText2"/>
              <w:jc w:val="center"/>
              <w:rPr>
                <w:bCs/>
                <w:sz w:val="18"/>
                <w:szCs w:val="18"/>
              </w:rPr>
            </w:pPr>
            <w:r w:rsidRPr="006B004B">
              <w:rPr>
                <w:bCs/>
                <w:sz w:val="18"/>
                <w:szCs w:val="18"/>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7575922B" w14:textId="77777777" w:rsidR="005A0DCE" w:rsidRPr="006B004B" w:rsidRDefault="005A0DCE">
            <w:pPr>
              <w:pStyle w:val="BodyText2"/>
              <w:jc w:val="center"/>
              <w:rPr>
                <w:bCs/>
                <w:sz w:val="18"/>
                <w:szCs w:val="18"/>
              </w:rPr>
            </w:pPr>
            <w:r w:rsidRPr="006B004B">
              <w:rPr>
                <w:bCs/>
                <w:sz w:val="18"/>
                <w:szCs w:val="18"/>
              </w:rPr>
              <w:t>34</w:t>
            </w:r>
          </w:p>
        </w:tc>
      </w:tr>
      <w:tr w:rsidR="004108FC" w:rsidRPr="00B072C8" w14:paraId="06B9F324"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45B4FB13" w14:textId="77777777" w:rsidR="005A0DCE" w:rsidRPr="00B072C8" w:rsidRDefault="005A0DCE">
            <w:pPr>
              <w:pStyle w:val="BodyText2"/>
              <w:jc w:val="center"/>
              <w:rPr>
                <w:bCs/>
                <w:color w:val="FF0000"/>
                <w:sz w:val="22"/>
              </w:rPr>
            </w:pPr>
            <w:r w:rsidRPr="00B072C8">
              <w:rPr>
                <w:bCs/>
                <w:color w:val="FF0000"/>
                <w:sz w:val="22"/>
                <w:szCs w:val="22"/>
                <w:lang w:val="sr-Latn-CS"/>
              </w:rPr>
              <w:t>1</w:t>
            </w:r>
            <w:r w:rsidRPr="00B072C8">
              <w:rPr>
                <w:bCs/>
                <w:color w:val="FF0000"/>
                <w:sz w:val="22"/>
                <w:szCs w:val="22"/>
              </w:rPr>
              <w:t>1</w:t>
            </w:r>
          </w:p>
        </w:tc>
        <w:tc>
          <w:tcPr>
            <w:tcW w:w="2520" w:type="dxa"/>
            <w:tcBorders>
              <w:top w:val="single" w:sz="4" w:space="0" w:color="auto"/>
              <w:left w:val="single" w:sz="4" w:space="0" w:color="auto"/>
              <w:bottom w:val="single" w:sz="4" w:space="0" w:color="auto"/>
              <w:right w:val="single" w:sz="4" w:space="0" w:color="auto"/>
            </w:tcBorders>
            <w:hideMark/>
          </w:tcPr>
          <w:p w14:paraId="4B10E7CF" w14:textId="77777777" w:rsidR="005A0DCE" w:rsidRPr="006B004B" w:rsidRDefault="005A0DCE">
            <w:pPr>
              <w:pStyle w:val="BodyText2"/>
              <w:rPr>
                <w:bCs/>
                <w:sz w:val="22"/>
              </w:rPr>
            </w:pPr>
            <w:r w:rsidRPr="006B004B">
              <w:rPr>
                <w:bCs/>
                <w:sz w:val="22"/>
                <w:szCs w:val="22"/>
              </w:rPr>
              <w:t>Музичка култура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99DD38" w14:textId="77777777" w:rsidR="005A0DCE" w:rsidRPr="006B004B" w:rsidRDefault="005A0DCE">
            <w:pPr>
              <w:pStyle w:val="BodyText2"/>
              <w:jc w:val="center"/>
              <w:rPr>
                <w:bCs/>
                <w:sz w:val="18"/>
                <w:szCs w:val="18"/>
              </w:rPr>
            </w:pPr>
            <w:r w:rsidRPr="006B004B">
              <w:rPr>
                <w:bCs/>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3C89233" w14:textId="77777777" w:rsidR="005A0DCE" w:rsidRPr="006B004B" w:rsidRDefault="005A0DCE">
            <w:pPr>
              <w:pStyle w:val="BodyText2"/>
              <w:jc w:val="center"/>
              <w:rPr>
                <w:bCs/>
                <w:sz w:val="18"/>
                <w:szCs w:val="18"/>
              </w:rPr>
            </w:pPr>
            <w:r w:rsidRPr="006B004B">
              <w:rPr>
                <w:bCs/>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9D74BD" w14:textId="77777777" w:rsidR="005A0DCE" w:rsidRPr="006B004B" w:rsidRDefault="005A0DCE">
            <w:pPr>
              <w:pStyle w:val="BodyText2"/>
              <w:jc w:val="center"/>
              <w:rPr>
                <w:bCs/>
                <w:sz w:val="18"/>
                <w:szCs w:val="18"/>
              </w:rPr>
            </w:pPr>
            <w:r w:rsidRPr="006B004B">
              <w:rPr>
                <w:bCs/>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39431B4" w14:textId="77777777" w:rsidR="005A0DCE" w:rsidRPr="006B004B" w:rsidRDefault="005A0DCE">
            <w:pPr>
              <w:pStyle w:val="BodyText2"/>
              <w:jc w:val="center"/>
              <w:rPr>
                <w:bCs/>
                <w:sz w:val="18"/>
                <w:szCs w:val="18"/>
              </w:rPr>
            </w:pPr>
            <w:r w:rsidRPr="006B004B">
              <w:rPr>
                <w:bCs/>
                <w:sz w:val="18"/>
                <w:szCs w:val="18"/>
              </w:rPr>
              <w:t>36</w:t>
            </w:r>
          </w:p>
        </w:tc>
        <w:tc>
          <w:tcPr>
            <w:tcW w:w="762" w:type="dxa"/>
            <w:tcBorders>
              <w:top w:val="single" w:sz="4" w:space="0" w:color="auto"/>
              <w:left w:val="single" w:sz="4" w:space="0" w:color="auto"/>
              <w:bottom w:val="single" w:sz="4" w:space="0" w:color="auto"/>
              <w:right w:val="single" w:sz="4" w:space="0" w:color="auto"/>
            </w:tcBorders>
            <w:vAlign w:val="center"/>
            <w:hideMark/>
          </w:tcPr>
          <w:p w14:paraId="5743A553" w14:textId="77777777" w:rsidR="005A0DCE" w:rsidRPr="006B004B" w:rsidRDefault="005A0DCE">
            <w:pPr>
              <w:pStyle w:val="BodyText2"/>
              <w:jc w:val="center"/>
              <w:rPr>
                <w:bCs/>
                <w:sz w:val="18"/>
                <w:szCs w:val="18"/>
              </w:rPr>
            </w:pPr>
            <w:r w:rsidRPr="006B004B">
              <w:rPr>
                <w:bCs/>
                <w:sz w:val="18"/>
                <w:szCs w:val="18"/>
              </w:rPr>
              <w:t>1</w:t>
            </w:r>
          </w:p>
        </w:tc>
        <w:tc>
          <w:tcPr>
            <w:tcW w:w="1038" w:type="dxa"/>
            <w:tcBorders>
              <w:top w:val="single" w:sz="4" w:space="0" w:color="auto"/>
              <w:left w:val="single" w:sz="4" w:space="0" w:color="auto"/>
              <w:bottom w:val="single" w:sz="4" w:space="0" w:color="auto"/>
              <w:right w:val="single" w:sz="4" w:space="0" w:color="auto"/>
            </w:tcBorders>
            <w:vAlign w:val="center"/>
            <w:hideMark/>
          </w:tcPr>
          <w:p w14:paraId="592A4BD0" w14:textId="77777777" w:rsidR="005A0DCE" w:rsidRPr="006B004B" w:rsidRDefault="005A0DCE">
            <w:pPr>
              <w:pStyle w:val="BodyText2"/>
              <w:jc w:val="center"/>
              <w:rPr>
                <w:bCs/>
                <w:sz w:val="18"/>
                <w:szCs w:val="18"/>
              </w:rPr>
            </w:pPr>
            <w:r w:rsidRPr="006B004B">
              <w:rPr>
                <w:bCs/>
                <w:sz w:val="18"/>
                <w:szCs w:val="18"/>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6AB46E0" w14:textId="77777777" w:rsidR="005A0DCE" w:rsidRPr="006B004B" w:rsidRDefault="005A0DCE">
            <w:pPr>
              <w:pStyle w:val="BodyText2"/>
              <w:jc w:val="center"/>
              <w:rPr>
                <w:bCs/>
                <w:sz w:val="18"/>
                <w:szCs w:val="18"/>
              </w:rPr>
            </w:pPr>
            <w:r w:rsidRPr="006B004B">
              <w:rPr>
                <w:bCs/>
                <w:sz w:val="18"/>
                <w:szCs w:val="18"/>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33CAD0D3" w14:textId="77777777" w:rsidR="005A0DCE" w:rsidRPr="006B004B" w:rsidRDefault="005A0DCE">
            <w:pPr>
              <w:pStyle w:val="BodyText2"/>
              <w:jc w:val="center"/>
              <w:rPr>
                <w:bCs/>
                <w:sz w:val="18"/>
                <w:szCs w:val="18"/>
              </w:rPr>
            </w:pPr>
            <w:r w:rsidRPr="006B004B">
              <w:rPr>
                <w:bCs/>
                <w:sz w:val="18"/>
                <w:szCs w:val="18"/>
              </w:rPr>
              <w:t>34</w:t>
            </w:r>
          </w:p>
        </w:tc>
      </w:tr>
      <w:tr w:rsidR="004108FC" w:rsidRPr="00B072C8" w14:paraId="2A786D11"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26B1604E" w14:textId="77777777" w:rsidR="005A0DCE" w:rsidRPr="00B072C8" w:rsidRDefault="005A0DCE">
            <w:pPr>
              <w:pStyle w:val="BodyText2"/>
              <w:jc w:val="center"/>
              <w:rPr>
                <w:bCs/>
                <w:color w:val="FF0000"/>
                <w:sz w:val="22"/>
              </w:rPr>
            </w:pPr>
            <w:r w:rsidRPr="00B072C8">
              <w:rPr>
                <w:bCs/>
                <w:color w:val="FF0000"/>
                <w:sz w:val="22"/>
                <w:szCs w:val="22"/>
                <w:lang w:val="sr-Latn-CS"/>
              </w:rPr>
              <w:t>1</w:t>
            </w:r>
            <w:r w:rsidRPr="00B072C8">
              <w:rPr>
                <w:bCs/>
                <w:color w:val="FF0000"/>
                <w:sz w:val="22"/>
                <w:szCs w:val="22"/>
              </w:rPr>
              <w:t>2</w:t>
            </w:r>
          </w:p>
        </w:tc>
        <w:tc>
          <w:tcPr>
            <w:tcW w:w="2520" w:type="dxa"/>
            <w:tcBorders>
              <w:top w:val="single" w:sz="4" w:space="0" w:color="auto"/>
              <w:left w:val="single" w:sz="4" w:space="0" w:color="auto"/>
              <w:bottom w:val="single" w:sz="4" w:space="0" w:color="auto"/>
              <w:right w:val="single" w:sz="4" w:space="0" w:color="auto"/>
            </w:tcBorders>
            <w:hideMark/>
          </w:tcPr>
          <w:p w14:paraId="7DC85AF6" w14:textId="77777777" w:rsidR="005A0DCE" w:rsidRPr="006B004B" w:rsidRDefault="005A0DCE">
            <w:pPr>
              <w:pStyle w:val="BodyText2"/>
              <w:rPr>
                <w:bCs/>
                <w:sz w:val="22"/>
              </w:rPr>
            </w:pPr>
            <w:r w:rsidRPr="006B004B">
              <w:rPr>
                <w:bCs/>
                <w:sz w:val="22"/>
                <w:szCs w:val="22"/>
              </w:rPr>
              <w:t>Физичко и здравствено васпитање</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568C47" w14:textId="77777777" w:rsidR="005A0DCE" w:rsidRPr="006B004B" w:rsidRDefault="005A0DCE">
            <w:pPr>
              <w:pStyle w:val="BodyText2"/>
              <w:jc w:val="center"/>
              <w:rPr>
                <w:bCs/>
                <w:sz w:val="18"/>
                <w:szCs w:val="18"/>
                <w:lang w:val="sr-Cyrl-RS"/>
              </w:rPr>
            </w:pPr>
            <w:r w:rsidRPr="006B004B">
              <w:rPr>
                <w:bCs/>
                <w:sz w:val="16"/>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5502B7A" w14:textId="77777777" w:rsidR="005A0DCE" w:rsidRPr="006B004B" w:rsidRDefault="005A0DCE">
            <w:pPr>
              <w:pStyle w:val="BodyText2"/>
              <w:jc w:val="center"/>
              <w:rPr>
                <w:bCs/>
                <w:sz w:val="18"/>
                <w:szCs w:val="18"/>
                <w:lang w:val="sr-Cyrl-RS"/>
              </w:rPr>
            </w:pPr>
            <w:r w:rsidRPr="006B004B">
              <w:rPr>
                <w:bCs/>
                <w:sz w:val="18"/>
                <w:szCs w:val="18"/>
              </w:rPr>
              <w:t>72</w:t>
            </w:r>
            <w:r w:rsidRPr="006B004B">
              <w:rPr>
                <w:bCs/>
                <w:sz w:val="18"/>
                <w:szCs w:val="18"/>
                <w:lang w:val="sr-Cyrl-RS"/>
              </w:rPr>
              <w:t>+54*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A0BD30" w14:textId="77777777" w:rsidR="005A0DCE" w:rsidRPr="006B004B" w:rsidRDefault="005A0DCE">
            <w:pPr>
              <w:pStyle w:val="BodyText2"/>
              <w:jc w:val="center"/>
              <w:rPr>
                <w:bCs/>
                <w:sz w:val="18"/>
                <w:szCs w:val="18"/>
                <w:lang w:val="en-US"/>
              </w:rPr>
            </w:pPr>
            <w:r w:rsidRPr="006B004B">
              <w:rPr>
                <w:bCs/>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486BA6C" w14:textId="77777777" w:rsidR="005A0DCE" w:rsidRPr="006B004B" w:rsidRDefault="005A0DCE">
            <w:pPr>
              <w:pStyle w:val="BodyText2"/>
              <w:jc w:val="center"/>
              <w:rPr>
                <w:bCs/>
                <w:sz w:val="18"/>
                <w:szCs w:val="18"/>
                <w:lang w:val="en-US"/>
              </w:rPr>
            </w:pPr>
            <w:r w:rsidRPr="006B004B">
              <w:rPr>
                <w:bCs/>
                <w:sz w:val="18"/>
                <w:szCs w:val="18"/>
              </w:rPr>
              <w:t>72</w:t>
            </w:r>
            <w:r w:rsidRPr="006B004B">
              <w:rPr>
                <w:bCs/>
                <w:sz w:val="18"/>
                <w:szCs w:val="18"/>
                <w:lang w:val="sr-Cyrl-RS"/>
              </w:rPr>
              <w:t>+54*</w:t>
            </w:r>
          </w:p>
        </w:tc>
        <w:tc>
          <w:tcPr>
            <w:tcW w:w="762" w:type="dxa"/>
            <w:tcBorders>
              <w:top w:val="single" w:sz="4" w:space="0" w:color="auto"/>
              <w:left w:val="single" w:sz="4" w:space="0" w:color="auto"/>
              <w:bottom w:val="single" w:sz="4" w:space="0" w:color="auto"/>
              <w:right w:val="single" w:sz="4" w:space="0" w:color="auto"/>
            </w:tcBorders>
            <w:vAlign w:val="center"/>
            <w:hideMark/>
          </w:tcPr>
          <w:p w14:paraId="2FAA8EDD" w14:textId="77777777" w:rsidR="005A0DCE" w:rsidRPr="006B004B" w:rsidRDefault="005A0DCE">
            <w:pPr>
              <w:pStyle w:val="BodyText2"/>
              <w:jc w:val="center"/>
              <w:rPr>
                <w:bCs/>
                <w:sz w:val="18"/>
                <w:szCs w:val="18"/>
                <w:lang w:val="sr-Cyrl-RS"/>
              </w:rPr>
            </w:pPr>
            <w:r w:rsidRPr="006B004B">
              <w:rPr>
                <w:bCs/>
                <w:sz w:val="18"/>
                <w:szCs w:val="18"/>
                <w:lang w:val="sr-Cyrl-RS"/>
              </w:rPr>
              <w:t>3</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D376EA8" w14:textId="77777777" w:rsidR="005A0DCE" w:rsidRPr="006B004B" w:rsidRDefault="005A0DCE">
            <w:pPr>
              <w:pStyle w:val="BodyText2"/>
              <w:jc w:val="center"/>
              <w:rPr>
                <w:bCs/>
                <w:sz w:val="18"/>
                <w:szCs w:val="18"/>
                <w:lang w:val="sr-Cyrl-RS"/>
              </w:rPr>
            </w:pPr>
            <w:r w:rsidRPr="006B004B">
              <w:rPr>
                <w:bCs/>
                <w:sz w:val="18"/>
                <w:szCs w:val="18"/>
                <w:lang w:val="sr-Cyrl-RS"/>
              </w:rPr>
              <w:t>108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129CE99E" w14:textId="77777777" w:rsidR="005A0DCE" w:rsidRPr="006B004B" w:rsidRDefault="005A0DCE">
            <w:pPr>
              <w:pStyle w:val="BodyText2"/>
              <w:jc w:val="center"/>
              <w:rPr>
                <w:bCs/>
                <w:sz w:val="18"/>
                <w:szCs w:val="18"/>
                <w:lang w:val="sr-Cyrl-RS"/>
              </w:rPr>
            </w:pPr>
            <w:r w:rsidRPr="006B004B">
              <w:rPr>
                <w:bCs/>
                <w:sz w:val="18"/>
                <w:szCs w:val="18"/>
                <w:lang w:val="sr-Cyrl-RS"/>
              </w:rPr>
              <w:t>3</w:t>
            </w:r>
          </w:p>
        </w:tc>
        <w:tc>
          <w:tcPr>
            <w:tcW w:w="781" w:type="dxa"/>
            <w:tcBorders>
              <w:top w:val="single" w:sz="4" w:space="0" w:color="auto"/>
              <w:left w:val="single" w:sz="4" w:space="0" w:color="auto"/>
              <w:bottom w:val="single" w:sz="4" w:space="0" w:color="auto"/>
              <w:right w:val="single" w:sz="4" w:space="0" w:color="auto"/>
            </w:tcBorders>
            <w:vAlign w:val="center"/>
            <w:hideMark/>
          </w:tcPr>
          <w:p w14:paraId="28BB09EC" w14:textId="77777777" w:rsidR="005A0DCE" w:rsidRPr="006B004B" w:rsidRDefault="005A0DCE">
            <w:pPr>
              <w:pStyle w:val="BodyText2"/>
              <w:jc w:val="center"/>
              <w:rPr>
                <w:bCs/>
                <w:sz w:val="18"/>
                <w:szCs w:val="18"/>
                <w:lang w:val="sr-Cyrl-RS"/>
              </w:rPr>
            </w:pPr>
            <w:r w:rsidRPr="006B004B">
              <w:rPr>
                <w:bCs/>
                <w:sz w:val="18"/>
                <w:szCs w:val="18"/>
                <w:lang w:val="sr-Cyrl-RS"/>
              </w:rPr>
              <w:t>102</w:t>
            </w:r>
          </w:p>
        </w:tc>
      </w:tr>
      <w:tr w:rsidR="004108FC" w:rsidRPr="00B072C8" w14:paraId="25680D13"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68FCDFD8" w14:textId="77777777" w:rsidR="005A0DCE" w:rsidRPr="00B072C8" w:rsidRDefault="005A0DCE">
            <w:pPr>
              <w:pStyle w:val="BodyText2"/>
              <w:jc w:val="center"/>
              <w:rPr>
                <w:bCs/>
                <w:color w:val="FF0000"/>
                <w:sz w:val="22"/>
              </w:rPr>
            </w:pPr>
            <w:r w:rsidRPr="00B072C8">
              <w:rPr>
                <w:bCs/>
                <w:color w:val="FF0000"/>
                <w:sz w:val="22"/>
                <w:szCs w:val="22"/>
                <w:lang w:val="sr-Cyrl-RS"/>
              </w:rPr>
              <w:t>13</w:t>
            </w:r>
          </w:p>
        </w:tc>
        <w:tc>
          <w:tcPr>
            <w:tcW w:w="2520" w:type="dxa"/>
            <w:tcBorders>
              <w:top w:val="single" w:sz="4" w:space="0" w:color="auto"/>
              <w:left w:val="single" w:sz="4" w:space="0" w:color="auto"/>
              <w:bottom w:val="single" w:sz="4" w:space="0" w:color="auto"/>
              <w:right w:val="single" w:sz="4" w:space="0" w:color="auto"/>
            </w:tcBorders>
            <w:hideMark/>
          </w:tcPr>
          <w:p w14:paraId="482443ED" w14:textId="77777777" w:rsidR="005A0DCE" w:rsidRPr="006B004B" w:rsidRDefault="005A0DCE">
            <w:pPr>
              <w:pStyle w:val="BodyText2"/>
              <w:rPr>
                <w:bCs/>
                <w:sz w:val="22"/>
              </w:rPr>
            </w:pPr>
            <w:r w:rsidRPr="006B004B">
              <w:rPr>
                <w:bCs/>
                <w:sz w:val="22"/>
                <w:szCs w:val="22"/>
              </w:rPr>
              <w:t>Физика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24EA880" w14:textId="77777777" w:rsidR="005A0DCE" w:rsidRPr="006B004B" w:rsidRDefault="005A0DCE">
            <w:pPr>
              <w:pStyle w:val="BodyText2"/>
              <w:jc w:val="center"/>
              <w:rPr>
                <w:bCs/>
                <w:sz w:val="18"/>
                <w:szCs w:val="18"/>
              </w:rPr>
            </w:pPr>
            <w:r w:rsidRPr="006B004B">
              <w:rPr>
                <w:bCs/>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EA30255" w14:textId="77777777" w:rsidR="005A0DCE" w:rsidRPr="006B004B" w:rsidRDefault="005A0DCE">
            <w:pPr>
              <w:pStyle w:val="BodyText2"/>
              <w:jc w:val="center"/>
              <w:rPr>
                <w:bCs/>
                <w:sz w:val="18"/>
                <w:szCs w:val="18"/>
              </w:rPr>
            </w:pPr>
            <w:r w:rsidRPr="006B004B">
              <w:rPr>
                <w:bCs/>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E9D2377" w14:textId="77777777" w:rsidR="005A0DCE" w:rsidRPr="006B004B" w:rsidRDefault="005A0DCE">
            <w:pPr>
              <w:pStyle w:val="BodyText2"/>
              <w:jc w:val="center"/>
              <w:rPr>
                <w:bCs/>
                <w:sz w:val="18"/>
                <w:szCs w:val="18"/>
              </w:rPr>
            </w:pPr>
            <w:r w:rsidRPr="006B004B">
              <w:rPr>
                <w:bCs/>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D6642A2" w14:textId="77777777" w:rsidR="005A0DCE" w:rsidRPr="006B004B" w:rsidRDefault="005A0DCE">
            <w:pPr>
              <w:pStyle w:val="BodyText2"/>
              <w:jc w:val="center"/>
              <w:rPr>
                <w:bCs/>
                <w:sz w:val="18"/>
                <w:szCs w:val="18"/>
              </w:rPr>
            </w:pPr>
            <w:r w:rsidRPr="006B004B">
              <w:rPr>
                <w:bCs/>
                <w:sz w:val="18"/>
                <w:szCs w:val="18"/>
              </w:rPr>
              <w:t>72</w:t>
            </w:r>
          </w:p>
        </w:tc>
        <w:tc>
          <w:tcPr>
            <w:tcW w:w="762" w:type="dxa"/>
            <w:tcBorders>
              <w:top w:val="single" w:sz="4" w:space="0" w:color="auto"/>
              <w:left w:val="single" w:sz="4" w:space="0" w:color="auto"/>
              <w:bottom w:val="single" w:sz="4" w:space="0" w:color="auto"/>
              <w:right w:val="single" w:sz="4" w:space="0" w:color="auto"/>
            </w:tcBorders>
            <w:vAlign w:val="center"/>
            <w:hideMark/>
          </w:tcPr>
          <w:p w14:paraId="2716EF62" w14:textId="77777777" w:rsidR="005A0DCE" w:rsidRPr="006B004B" w:rsidRDefault="005A0DCE">
            <w:pPr>
              <w:pStyle w:val="BodyText2"/>
              <w:jc w:val="center"/>
              <w:rPr>
                <w:bCs/>
                <w:sz w:val="18"/>
                <w:szCs w:val="18"/>
              </w:rPr>
            </w:pPr>
            <w:r w:rsidRPr="006B004B">
              <w:rPr>
                <w:bCs/>
                <w:sz w:val="18"/>
                <w:szCs w:val="18"/>
              </w:rPr>
              <w:t>2</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5EA54B9" w14:textId="77777777" w:rsidR="005A0DCE" w:rsidRPr="006B004B" w:rsidRDefault="005A0DCE">
            <w:pPr>
              <w:pStyle w:val="BodyText2"/>
              <w:jc w:val="center"/>
              <w:rPr>
                <w:bCs/>
                <w:sz w:val="18"/>
                <w:szCs w:val="18"/>
              </w:rPr>
            </w:pPr>
            <w:r w:rsidRPr="006B004B">
              <w:rPr>
                <w:bCs/>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9C11A0A" w14:textId="77777777" w:rsidR="005A0DCE" w:rsidRPr="006B004B" w:rsidRDefault="005A0DCE">
            <w:pPr>
              <w:pStyle w:val="BodyText2"/>
              <w:jc w:val="center"/>
              <w:rPr>
                <w:bCs/>
                <w:sz w:val="18"/>
                <w:szCs w:val="18"/>
              </w:rPr>
            </w:pPr>
            <w:r w:rsidRPr="006B004B">
              <w:rPr>
                <w:bCs/>
                <w:sz w:val="18"/>
                <w:szCs w:val="18"/>
              </w:rPr>
              <w:t>2</w:t>
            </w:r>
          </w:p>
        </w:tc>
        <w:tc>
          <w:tcPr>
            <w:tcW w:w="781" w:type="dxa"/>
            <w:tcBorders>
              <w:top w:val="single" w:sz="4" w:space="0" w:color="auto"/>
              <w:left w:val="single" w:sz="4" w:space="0" w:color="auto"/>
              <w:bottom w:val="single" w:sz="4" w:space="0" w:color="auto"/>
              <w:right w:val="single" w:sz="4" w:space="0" w:color="auto"/>
            </w:tcBorders>
            <w:vAlign w:val="center"/>
            <w:hideMark/>
          </w:tcPr>
          <w:p w14:paraId="0010F3DD" w14:textId="77777777" w:rsidR="005A0DCE" w:rsidRPr="006B004B" w:rsidRDefault="005A0DCE">
            <w:pPr>
              <w:pStyle w:val="BodyText2"/>
              <w:jc w:val="center"/>
              <w:rPr>
                <w:bCs/>
                <w:sz w:val="18"/>
                <w:szCs w:val="18"/>
              </w:rPr>
            </w:pPr>
            <w:r w:rsidRPr="006B004B">
              <w:rPr>
                <w:bCs/>
                <w:sz w:val="18"/>
                <w:szCs w:val="18"/>
              </w:rPr>
              <w:t>68</w:t>
            </w:r>
          </w:p>
        </w:tc>
      </w:tr>
      <w:tr w:rsidR="004108FC" w:rsidRPr="00B072C8" w14:paraId="603E6FF8" w14:textId="77777777" w:rsidTr="005A0DCE">
        <w:tc>
          <w:tcPr>
            <w:tcW w:w="786" w:type="dxa"/>
            <w:tcBorders>
              <w:top w:val="single" w:sz="4" w:space="0" w:color="auto"/>
              <w:left w:val="single" w:sz="4" w:space="0" w:color="auto"/>
              <w:bottom w:val="single" w:sz="4" w:space="0" w:color="auto"/>
              <w:right w:val="single" w:sz="4" w:space="0" w:color="auto"/>
            </w:tcBorders>
            <w:hideMark/>
          </w:tcPr>
          <w:p w14:paraId="23CA56B1" w14:textId="77777777" w:rsidR="005A0DCE" w:rsidRPr="00B072C8" w:rsidRDefault="005A0DCE">
            <w:pPr>
              <w:pStyle w:val="BodyText2"/>
              <w:jc w:val="center"/>
              <w:rPr>
                <w:bCs/>
                <w:color w:val="FF0000"/>
                <w:sz w:val="22"/>
              </w:rPr>
            </w:pPr>
            <w:r w:rsidRPr="00B072C8">
              <w:rPr>
                <w:bCs/>
                <w:color w:val="FF0000"/>
                <w:sz w:val="22"/>
                <w:szCs w:val="22"/>
                <w:lang w:val="sr-Cyrl-RS"/>
              </w:rPr>
              <w:t>14</w:t>
            </w:r>
          </w:p>
        </w:tc>
        <w:tc>
          <w:tcPr>
            <w:tcW w:w="2520" w:type="dxa"/>
            <w:tcBorders>
              <w:top w:val="single" w:sz="4" w:space="0" w:color="auto"/>
              <w:left w:val="single" w:sz="4" w:space="0" w:color="auto"/>
              <w:bottom w:val="single" w:sz="4" w:space="0" w:color="auto"/>
              <w:right w:val="single" w:sz="4" w:space="0" w:color="auto"/>
            </w:tcBorders>
            <w:hideMark/>
          </w:tcPr>
          <w:p w14:paraId="246C7BAD" w14:textId="77777777" w:rsidR="005A0DCE" w:rsidRPr="006B004B" w:rsidRDefault="005A0DCE">
            <w:pPr>
              <w:pStyle w:val="BodyText2"/>
              <w:rPr>
                <w:bCs/>
                <w:sz w:val="22"/>
              </w:rPr>
            </w:pPr>
            <w:r w:rsidRPr="006B004B">
              <w:rPr>
                <w:bCs/>
                <w:sz w:val="22"/>
                <w:szCs w:val="22"/>
              </w:rPr>
              <w:t>Хемија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D1583D" w14:textId="77777777" w:rsidR="005A0DCE" w:rsidRPr="006B004B" w:rsidRDefault="005A0DCE">
            <w:pPr>
              <w:pStyle w:val="BodyText2"/>
              <w:jc w:val="center"/>
              <w:rPr>
                <w:bCs/>
                <w:sz w:val="18"/>
                <w:szCs w:val="18"/>
              </w:rPr>
            </w:pPr>
            <w:r w:rsidRPr="006B004B">
              <w:rPr>
                <w:bCs/>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A330570" w14:textId="77777777" w:rsidR="005A0DCE" w:rsidRPr="006B004B" w:rsidRDefault="005A0DCE">
            <w:pPr>
              <w:pStyle w:val="BodyText2"/>
              <w:jc w:val="center"/>
              <w:rPr>
                <w:bCs/>
                <w:sz w:val="18"/>
                <w:szCs w:val="18"/>
              </w:rPr>
            </w:pPr>
            <w:r w:rsidRPr="006B004B">
              <w:rPr>
                <w:bCs/>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264551C" w14:textId="77777777" w:rsidR="005A0DCE" w:rsidRPr="006B004B" w:rsidRDefault="005A0DCE">
            <w:pPr>
              <w:pStyle w:val="BodyText2"/>
              <w:jc w:val="center"/>
              <w:rPr>
                <w:bCs/>
                <w:sz w:val="18"/>
                <w:szCs w:val="18"/>
              </w:rPr>
            </w:pPr>
            <w:r w:rsidRPr="006B004B">
              <w:rPr>
                <w:bCs/>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E21C838" w14:textId="77777777" w:rsidR="005A0DCE" w:rsidRPr="006B004B" w:rsidRDefault="005A0DCE">
            <w:pPr>
              <w:pStyle w:val="BodyText2"/>
              <w:jc w:val="center"/>
              <w:rPr>
                <w:bCs/>
                <w:sz w:val="18"/>
                <w:szCs w:val="18"/>
              </w:rPr>
            </w:pPr>
            <w:r w:rsidRPr="006B004B">
              <w:rPr>
                <w:bCs/>
                <w:sz w:val="18"/>
                <w:szCs w:val="18"/>
              </w:rPr>
              <w:t>-</w:t>
            </w:r>
          </w:p>
        </w:tc>
        <w:tc>
          <w:tcPr>
            <w:tcW w:w="762" w:type="dxa"/>
            <w:tcBorders>
              <w:top w:val="single" w:sz="4" w:space="0" w:color="auto"/>
              <w:left w:val="single" w:sz="4" w:space="0" w:color="auto"/>
              <w:bottom w:val="single" w:sz="4" w:space="0" w:color="auto"/>
              <w:right w:val="single" w:sz="4" w:space="0" w:color="auto"/>
            </w:tcBorders>
            <w:vAlign w:val="center"/>
            <w:hideMark/>
          </w:tcPr>
          <w:p w14:paraId="510AFD43" w14:textId="77777777" w:rsidR="005A0DCE" w:rsidRPr="006B004B" w:rsidRDefault="005A0DCE">
            <w:pPr>
              <w:pStyle w:val="BodyText2"/>
              <w:jc w:val="center"/>
              <w:rPr>
                <w:bCs/>
                <w:sz w:val="18"/>
                <w:szCs w:val="18"/>
              </w:rPr>
            </w:pPr>
            <w:r w:rsidRPr="006B004B">
              <w:rPr>
                <w:bCs/>
                <w:sz w:val="18"/>
                <w:szCs w:val="18"/>
              </w:rPr>
              <w:t>2</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DA2D9EB" w14:textId="77777777" w:rsidR="005A0DCE" w:rsidRPr="006B004B" w:rsidRDefault="005A0DCE">
            <w:pPr>
              <w:pStyle w:val="BodyText2"/>
              <w:jc w:val="center"/>
              <w:rPr>
                <w:bCs/>
                <w:sz w:val="18"/>
                <w:szCs w:val="18"/>
              </w:rPr>
            </w:pPr>
            <w:r w:rsidRPr="006B004B">
              <w:rPr>
                <w:bCs/>
                <w:sz w:val="18"/>
                <w:szCs w:val="18"/>
              </w:rPr>
              <w:t>72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8ED965" w14:textId="77777777" w:rsidR="005A0DCE" w:rsidRPr="006B004B" w:rsidRDefault="005A0DCE">
            <w:pPr>
              <w:pStyle w:val="BodyText2"/>
              <w:jc w:val="center"/>
              <w:rPr>
                <w:bCs/>
                <w:sz w:val="18"/>
                <w:szCs w:val="18"/>
              </w:rPr>
            </w:pPr>
            <w:r w:rsidRPr="006B004B">
              <w:rPr>
                <w:bCs/>
                <w:sz w:val="18"/>
                <w:szCs w:val="18"/>
              </w:rPr>
              <w:t>2</w:t>
            </w:r>
          </w:p>
        </w:tc>
        <w:tc>
          <w:tcPr>
            <w:tcW w:w="781" w:type="dxa"/>
            <w:tcBorders>
              <w:top w:val="single" w:sz="4" w:space="0" w:color="auto"/>
              <w:left w:val="single" w:sz="4" w:space="0" w:color="auto"/>
              <w:bottom w:val="single" w:sz="4" w:space="0" w:color="auto"/>
              <w:right w:val="single" w:sz="4" w:space="0" w:color="auto"/>
            </w:tcBorders>
            <w:vAlign w:val="center"/>
            <w:hideMark/>
          </w:tcPr>
          <w:p w14:paraId="1236ED68" w14:textId="77777777" w:rsidR="005A0DCE" w:rsidRPr="006B004B" w:rsidRDefault="005A0DCE">
            <w:pPr>
              <w:pStyle w:val="BodyText2"/>
              <w:jc w:val="center"/>
              <w:rPr>
                <w:bCs/>
                <w:sz w:val="18"/>
                <w:szCs w:val="18"/>
              </w:rPr>
            </w:pPr>
            <w:r w:rsidRPr="006B004B">
              <w:rPr>
                <w:bCs/>
                <w:sz w:val="18"/>
                <w:szCs w:val="18"/>
              </w:rPr>
              <w:t>68</w:t>
            </w:r>
          </w:p>
        </w:tc>
      </w:tr>
      <w:tr w:rsidR="004108FC" w:rsidRPr="00B072C8" w14:paraId="1862DE09" w14:textId="77777777" w:rsidTr="005A0DCE">
        <w:tc>
          <w:tcPr>
            <w:tcW w:w="3306"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565A57FB" w14:textId="77777777" w:rsidR="005A0DCE" w:rsidRPr="006B004B" w:rsidRDefault="005A0DCE">
            <w:pPr>
              <w:pStyle w:val="BodyText2"/>
              <w:jc w:val="right"/>
              <w:rPr>
                <w:bCs/>
                <w:sz w:val="22"/>
                <w:lang w:val="sr-Cyrl-ME"/>
              </w:rPr>
            </w:pPr>
            <w:r w:rsidRPr="006B004B">
              <w:rPr>
                <w:bCs/>
                <w:sz w:val="22"/>
                <w:szCs w:val="22"/>
              </w:rPr>
              <w:t>УКУПНО А</w:t>
            </w:r>
            <w:r w:rsidRPr="006B004B">
              <w:rPr>
                <w:bCs/>
                <w:sz w:val="22"/>
                <w:szCs w:val="22"/>
                <w:lang w:val="sr-Cyrl-ME"/>
              </w:rPr>
              <w:t>:</w:t>
            </w:r>
          </w:p>
        </w:tc>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2EE1EAF" w14:textId="77777777" w:rsidR="005A0DCE" w:rsidRPr="006B004B" w:rsidRDefault="005A0DCE">
            <w:pPr>
              <w:pStyle w:val="BodyText2"/>
              <w:jc w:val="center"/>
              <w:rPr>
                <w:bCs/>
                <w:sz w:val="18"/>
                <w:szCs w:val="18"/>
                <w:lang w:val="sr-Cyrl-RS"/>
              </w:rPr>
            </w:pPr>
            <w:r w:rsidRPr="006B004B">
              <w:rPr>
                <w:bCs/>
                <w:sz w:val="16"/>
                <w:szCs w:val="18"/>
              </w:rPr>
              <w:t>2</w:t>
            </w:r>
            <w:r w:rsidRPr="006B004B">
              <w:rPr>
                <w:bCs/>
                <w:sz w:val="16"/>
                <w:szCs w:val="18"/>
                <w:lang w:val="sr-Cyrl-RS"/>
              </w:rPr>
              <w:t>7</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41C0BFE" w14:textId="77777777" w:rsidR="005A0DCE" w:rsidRPr="006B004B" w:rsidRDefault="005A0DCE">
            <w:pPr>
              <w:pStyle w:val="BodyText2"/>
              <w:jc w:val="center"/>
              <w:rPr>
                <w:bCs/>
                <w:sz w:val="18"/>
                <w:szCs w:val="18"/>
                <w:lang w:val="sr-Cyrl-RS"/>
              </w:rPr>
            </w:pPr>
            <w:r w:rsidRPr="006B004B">
              <w:rPr>
                <w:bCs/>
                <w:sz w:val="18"/>
                <w:szCs w:val="18"/>
                <w:lang w:val="sr-Cyrl-RS"/>
              </w:rPr>
              <w:t>972+54</w:t>
            </w:r>
          </w:p>
        </w:tc>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305091C" w14:textId="77777777" w:rsidR="005A0DCE" w:rsidRPr="006B004B" w:rsidRDefault="005A0DCE">
            <w:pPr>
              <w:pStyle w:val="BodyText2"/>
              <w:jc w:val="center"/>
              <w:rPr>
                <w:bCs/>
                <w:sz w:val="16"/>
                <w:szCs w:val="18"/>
                <w:lang w:val="sr-Cyrl-RS"/>
              </w:rPr>
            </w:pPr>
            <w:r w:rsidRPr="006B004B">
              <w:rPr>
                <w:bCs/>
                <w:sz w:val="16"/>
                <w:szCs w:val="18"/>
              </w:rPr>
              <w:t>2</w:t>
            </w:r>
            <w:r w:rsidRPr="006B004B">
              <w:rPr>
                <w:bCs/>
                <w:sz w:val="16"/>
                <w:szCs w:val="18"/>
                <w:lang w:val="sr-Cyrl-RS"/>
              </w:rPr>
              <w:t>8</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33B37FD" w14:textId="77777777" w:rsidR="005A0DCE" w:rsidRPr="006B004B" w:rsidRDefault="005A0DCE">
            <w:pPr>
              <w:pStyle w:val="BodyText2"/>
              <w:jc w:val="center"/>
              <w:rPr>
                <w:bCs/>
                <w:sz w:val="16"/>
                <w:szCs w:val="18"/>
                <w:lang w:val="sr-Cyrl-RS"/>
              </w:rPr>
            </w:pPr>
            <w:r w:rsidRPr="006B004B">
              <w:rPr>
                <w:bCs/>
                <w:sz w:val="16"/>
                <w:szCs w:val="18"/>
                <w:lang w:val="sr-Cyrl-RS"/>
              </w:rPr>
              <w:t>1008+54</w:t>
            </w:r>
          </w:p>
        </w:tc>
        <w:tc>
          <w:tcPr>
            <w:tcW w:w="76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1DF9CF4" w14:textId="77777777" w:rsidR="005A0DCE" w:rsidRPr="006B004B" w:rsidRDefault="005A0DCE">
            <w:pPr>
              <w:pStyle w:val="BodyText2"/>
              <w:jc w:val="center"/>
              <w:rPr>
                <w:bCs/>
                <w:sz w:val="16"/>
                <w:szCs w:val="18"/>
                <w:lang w:val="sr-Cyrl-RS"/>
              </w:rPr>
            </w:pPr>
            <w:r w:rsidRPr="006B004B">
              <w:rPr>
                <w:bCs/>
                <w:sz w:val="16"/>
                <w:szCs w:val="18"/>
                <w:lang w:val="sr-Cyrl-RS"/>
              </w:rPr>
              <w:t>31</w:t>
            </w:r>
          </w:p>
        </w:tc>
        <w:tc>
          <w:tcPr>
            <w:tcW w:w="103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A9537BF" w14:textId="77777777" w:rsidR="005A0DCE" w:rsidRPr="006B004B" w:rsidRDefault="005A0DCE">
            <w:pPr>
              <w:pStyle w:val="BodyText2"/>
              <w:jc w:val="center"/>
              <w:rPr>
                <w:bCs/>
                <w:sz w:val="16"/>
                <w:szCs w:val="18"/>
                <w:lang w:val="sr-Cyrl-RS"/>
              </w:rPr>
            </w:pPr>
            <w:r w:rsidRPr="006B004B">
              <w:rPr>
                <w:bCs/>
                <w:sz w:val="16"/>
                <w:szCs w:val="18"/>
                <w:lang w:val="sr-Cyrl-RS"/>
              </w:rPr>
              <w:t>1116</w:t>
            </w:r>
          </w:p>
        </w:tc>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98884F0" w14:textId="77777777" w:rsidR="005A0DCE" w:rsidRPr="006B004B" w:rsidRDefault="005A0DCE">
            <w:pPr>
              <w:pStyle w:val="BodyText2"/>
              <w:jc w:val="center"/>
              <w:rPr>
                <w:bCs/>
                <w:sz w:val="16"/>
                <w:szCs w:val="18"/>
                <w:lang w:val="sr-Cyrl-RS"/>
              </w:rPr>
            </w:pPr>
            <w:r w:rsidRPr="006B004B">
              <w:rPr>
                <w:bCs/>
                <w:sz w:val="16"/>
                <w:szCs w:val="18"/>
                <w:lang w:val="sr-Cyrl-RS"/>
              </w:rPr>
              <w:t>30</w:t>
            </w:r>
          </w:p>
        </w:tc>
        <w:tc>
          <w:tcPr>
            <w:tcW w:w="78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560A9E6" w14:textId="77777777" w:rsidR="005A0DCE" w:rsidRPr="006B004B" w:rsidRDefault="005A0DCE">
            <w:pPr>
              <w:pStyle w:val="BodyText2"/>
              <w:jc w:val="center"/>
              <w:rPr>
                <w:bCs/>
                <w:sz w:val="16"/>
                <w:szCs w:val="18"/>
                <w:lang w:val="sr-Cyrl-RS"/>
              </w:rPr>
            </w:pPr>
            <w:r w:rsidRPr="006B004B">
              <w:rPr>
                <w:bCs/>
                <w:sz w:val="16"/>
                <w:szCs w:val="18"/>
                <w:lang w:val="sr-Cyrl-RS"/>
              </w:rPr>
              <w:t>1020</w:t>
            </w:r>
          </w:p>
        </w:tc>
      </w:tr>
    </w:tbl>
    <w:p w14:paraId="23ECADF4" w14:textId="77777777" w:rsidR="005A0DCE" w:rsidRPr="00B072C8" w:rsidRDefault="005A0DCE" w:rsidP="005A0DCE">
      <w:pPr>
        <w:rPr>
          <w:b/>
          <w:color w:val="FF0000"/>
          <w:lang w:val="en-US"/>
        </w:rPr>
      </w:pPr>
    </w:p>
    <w:p w14:paraId="49DA2356" w14:textId="77777777" w:rsidR="005A0DCE" w:rsidRPr="00F174F7" w:rsidRDefault="005A0DCE" w:rsidP="005A0DCE">
      <w:pPr>
        <w:pStyle w:val="ListParagraph"/>
        <w:widowControl w:val="0"/>
        <w:autoSpaceDE w:val="0"/>
        <w:autoSpaceDN w:val="0"/>
        <w:ind w:left="0"/>
        <w:rPr>
          <w:sz w:val="20"/>
          <w:szCs w:val="20"/>
          <w:lang w:val="sr-Latn-RS"/>
        </w:rPr>
      </w:pPr>
      <w:r w:rsidRPr="00F174F7">
        <w:rPr>
          <w:b/>
          <w:lang w:val="sr-Cyrl-RS"/>
        </w:rPr>
        <w:t>*</w:t>
      </w:r>
      <w:r w:rsidRPr="00F174F7">
        <w:rPr>
          <w:sz w:val="14"/>
          <w:lang w:val="sr-Cyrl-RS"/>
        </w:rPr>
        <w:t xml:space="preserve"> </w:t>
      </w:r>
      <w:r w:rsidRPr="00F174F7">
        <w:rPr>
          <w:lang w:val="sr-Latn-RS"/>
        </w:rPr>
        <w:t>Обавезне</w:t>
      </w:r>
      <w:r w:rsidRPr="00F174F7">
        <w:rPr>
          <w:spacing w:val="4"/>
          <w:lang w:val="sr-Latn-RS"/>
        </w:rPr>
        <w:t xml:space="preserve"> </w:t>
      </w:r>
      <w:r w:rsidRPr="00F174F7">
        <w:rPr>
          <w:lang w:val="sr-Latn-RS"/>
        </w:rPr>
        <w:t>физичке</w:t>
      </w:r>
      <w:r w:rsidRPr="00F174F7">
        <w:rPr>
          <w:spacing w:val="5"/>
          <w:lang w:val="sr-Latn-RS"/>
        </w:rPr>
        <w:t xml:space="preserve"> </w:t>
      </w:r>
      <w:r w:rsidRPr="00F174F7">
        <w:rPr>
          <w:lang w:val="sr-Latn-RS"/>
        </w:rPr>
        <w:t>активности</w:t>
      </w:r>
      <w:r w:rsidRPr="00F174F7">
        <w:rPr>
          <w:spacing w:val="5"/>
          <w:lang w:val="sr-Latn-RS"/>
        </w:rPr>
        <w:t xml:space="preserve"> </w:t>
      </w:r>
      <w:r w:rsidRPr="00F174F7">
        <w:rPr>
          <w:lang w:val="sr-Latn-RS"/>
        </w:rPr>
        <w:t>реализују</w:t>
      </w:r>
      <w:r w:rsidRPr="00F174F7">
        <w:rPr>
          <w:spacing w:val="5"/>
          <w:lang w:val="sr-Latn-RS"/>
        </w:rPr>
        <w:t xml:space="preserve"> </w:t>
      </w:r>
      <w:r w:rsidRPr="00F174F7">
        <w:rPr>
          <w:lang w:val="sr-Latn-RS"/>
        </w:rPr>
        <w:t>се</w:t>
      </w:r>
      <w:r w:rsidRPr="00F174F7">
        <w:rPr>
          <w:spacing w:val="4"/>
          <w:lang w:val="sr-Latn-RS"/>
        </w:rPr>
        <w:t xml:space="preserve"> </w:t>
      </w:r>
      <w:r w:rsidRPr="00F174F7">
        <w:rPr>
          <w:lang w:val="sr-Latn-RS"/>
        </w:rPr>
        <w:t>у</w:t>
      </w:r>
      <w:r w:rsidRPr="00F174F7">
        <w:rPr>
          <w:spacing w:val="5"/>
          <w:lang w:val="sr-Latn-RS"/>
        </w:rPr>
        <w:t xml:space="preserve"> </w:t>
      </w:r>
      <w:r w:rsidRPr="00F174F7">
        <w:rPr>
          <w:lang w:val="sr-Latn-RS"/>
        </w:rPr>
        <w:t>оквиру</w:t>
      </w:r>
      <w:r w:rsidRPr="00F174F7">
        <w:rPr>
          <w:spacing w:val="5"/>
          <w:lang w:val="sr-Latn-RS"/>
        </w:rPr>
        <w:t xml:space="preserve"> </w:t>
      </w:r>
      <w:r w:rsidRPr="00F174F7">
        <w:rPr>
          <w:lang w:val="sr-Latn-RS"/>
        </w:rPr>
        <w:t>предмета</w:t>
      </w:r>
      <w:r w:rsidRPr="00F174F7">
        <w:rPr>
          <w:spacing w:val="5"/>
          <w:lang w:val="sr-Latn-RS"/>
        </w:rPr>
        <w:t xml:space="preserve"> </w:t>
      </w:r>
      <w:r w:rsidRPr="00F174F7">
        <w:rPr>
          <w:lang w:val="sr-Latn-RS"/>
        </w:rPr>
        <w:t>Физичко</w:t>
      </w:r>
      <w:r w:rsidRPr="00F174F7">
        <w:rPr>
          <w:spacing w:val="5"/>
          <w:lang w:val="sr-Latn-RS"/>
        </w:rPr>
        <w:t xml:space="preserve"> </w:t>
      </w:r>
      <w:r w:rsidRPr="00F174F7">
        <w:rPr>
          <w:lang w:val="sr-Latn-RS"/>
        </w:rPr>
        <w:t>и</w:t>
      </w:r>
      <w:r w:rsidRPr="00F174F7">
        <w:rPr>
          <w:spacing w:val="4"/>
          <w:lang w:val="sr-Latn-RS"/>
        </w:rPr>
        <w:t xml:space="preserve"> </w:t>
      </w:r>
      <w:r w:rsidRPr="00F174F7">
        <w:rPr>
          <w:lang w:val="sr-Latn-RS"/>
        </w:rPr>
        <w:t>здрав-</w:t>
      </w:r>
      <w:r w:rsidRPr="00F174F7">
        <w:rPr>
          <w:spacing w:val="-32"/>
          <w:lang w:val="sr-Latn-RS"/>
        </w:rPr>
        <w:t xml:space="preserve"> </w:t>
      </w:r>
      <w:r w:rsidRPr="00F174F7">
        <w:rPr>
          <w:lang w:val="sr-Latn-RS"/>
        </w:rPr>
        <w:t>ствено</w:t>
      </w:r>
      <w:r w:rsidRPr="00F174F7">
        <w:rPr>
          <w:spacing w:val="-1"/>
          <w:lang w:val="sr-Latn-RS"/>
        </w:rPr>
        <w:t xml:space="preserve"> </w:t>
      </w:r>
      <w:r w:rsidRPr="00F174F7">
        <w:rPr>
          <w:lang w:val="sr-Latn-RS"/>
        </w:rPr>
        <w:t>васпитање.</w:t>
      </w:r>
    </w:p>
    <w:p w14:paraId="508A6ED6" w14:textId="77777777" w:rsidR="005A0DCE" w:rsidRPr="00F174F7" w:rsidRDefault="005A0DCE" w:rsidP="005A0DCE">
      <w:pPr>
        <w:rPr>
          <w:b/>
          <w:lang w:val="en-US"/>
        </w:rPr>
      </w:pPr>
    </w:p>
    <w:p w14:paraId="69CAE45A" w14:textId="77777777" w:rsidR="005A0DCE" w:rsidRPr="00F174F7" w:rsidRDefault="005A0DCE" w:rsidP="0013226D">
      <w:pPr>
        <w:rPr>
          <w:b/>
          <w:lang w:val="sr-Latn-RS"/>
        </w:rPr>
      </w:pPr>
      <w:r w:rsidRPr="00F174F7">
        <w:rPr>
          <w:b/>
          <w:lang w:val="sr-Latn-RS"/>
        </w:rPr>
        <w:t>Изборни наставни предмети, недељни и годишњи фонд часова</w:t>
      </w:r>
    </w:p>
    <w:p w14:paraId="27A73E04" w14:textId="77777777" w:rsidR="005A0DCE" w:rsidRPr="00F174F7" w:rsidRDefault="005A0DCE" w:rsidP="005A0DCE">
      <w:pPr>
        <w:rPr>
          <w:b/>
          <w:lang w:val="en-US"/>
        </w:rPr>
      </w:pPr>
    </w:p>
    <w:tbl>
      <w:tblPr>
        <w:tblW w:w="972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700"/>
        <w:gridCol w:w="720"/>
        <w:gridCol w:w="900"/>
        <w:gridCol w:w="720"/>
        <w:gridCol w:w="900"/>
        <w:gridCol w:w="720"/>
        <w:gridCol w:w="900"/>
        <w:gridCol w:w="720"/>
        <w:gridCol w:w="900"/>
      </w:tblGrid>
      <w:tr w:rsidR="004108FC" w:rsidRPr="00F174F7" w14:paraId="22385165" w14:textId="77777777" w:rsidTr="005A0DCE">
        <w:trPr>
          <w:cantSplit/>
          <w:trHeight w:val="647"/>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5602F9D1" w14:textId="77777777" w:rsidR="005A0DCE" w:rsidRPr="00F174F7" w:rsidRDefault="005A0DCE">
            <w:pPr>
              <w:pStyle w:val="BodyText2"/>
              <w:rPr>
                <w:bCs/>
                <w:sz w:val="22"/>
                <w:lang w:val="sr-Cyrl-ME"/>
              </w:rPr>
            </w:pPr>
            <w:r w:rsidRPr="00F174F7">
              <w:rPr>
                <w:bCs/>
                <w:sz w:val="22"/>
                <w:szCs w:val="22"/>
              </w:rPr>
              <w:t>РБ</w:t>
            </w:r>
          </w:p>
        </w:tc>
        <w:tc>
          <w:tcPr>
            <w:tcW w:w="2700" w:type="dxa"/>
            <w:vMerge w:val="restart"/>
            <w:tcBorders>
              <w:top w:val="single" w:sz="4" w:space="0" w:color="auto"/>
              <w:left w:val="single" w:sz="4" w:space="0" w:color="auto"/>
              <w:bottom w:val="single" w:sz="4" w:space="0" w:color="auto"/>
              <w:right w:val="single" w:sz="4" w:space="0" w:color="auto"/>
            </w:tcBorders>
            <w:vAlign w:val="center"/>
            <w:hideMark/>
          </w:tcPr>
          <w:p w14:paraId="4B36A303" w14:textId="77777777" w:rsidR="005A0DCE" w:rsidRPr="00F174F7" w:rsidRDefault="005A0DCE">
            <w:pPr>
              <w:jc w:val="center"/>
              <w:rPr>
                <w:bCs/>
              </w:rPr>
            </w:pPr>
            <w:r w:rsidRPr="00F174F7">
              <w:rPr>
                <w:lang w:val="sr-Latn-RS"/>
              </w:rPr>
              <w:t>Б. Изборни наставни предмети</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0A188D00" w14:textId="77777777" w:rsidR="005A0DCE" w:rsidRPr="00F174F7" w:rsidRDefault="005A0DCE">
            <w:pPr>
              <w:pStyle w:val="BodyText2"/>
              <w:jc w:val="center"/>
              <w:rPr>
                <w:bCs/>
                <w:sz w:val="22"/>
              </w:rPr>
            </w:pPr>
            <w:r w:rsidRPr="00F174F7">
              <w:rPr>
                <w:bCs/>
                <w:sz w:val="22"/>
                <w:szCs w:val="22"/>
              </w:rPr>
              <w:t>Први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AE5E37B" w14:textId="77777777" w:rsidR="005A0DCE" w:rsidRPr="00F174F7" w:rsidRDefault="005A0DCE">
            <w:pPr>
              <w:pStyle w:val="BodyText2"/>
              <w:jc w:val="center"/>
              <w:rPr>
                <w:bCs/>
                <w:sz w:val="22"/>
              </w:rPr>
            </w:pPr>
            <w:r w:rsidRPr="00F174F7">
              <w:rPr>
                <w:bCs/>
                <w:sz w:val="22"/>
                <w:szCs w:val="22"/>
              </w:rPr>
              <w:t>Други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1054E584" w14:textId="77777777" w:rsidR="005A0DCE" w:rsidRPr="00F174F7" w:rsidRDefault="005A0DCE">
            <w:pPr>
              <w:jc w:val="center"/>
              <w:rPr>
                <w:bCs/>
              </w:rPr>
            </w:pPr>
            <w:r w:rsidRPr="00F174F7">
              <w:rPr>
                <w:lang w:val="sr-Latn-RS"/>
              </w:rPr>
              <w:t xml:space="preserve">Трећи разред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23F5A7EF" w14:textId="77777777" w:rsidR="005A0DCE" w:rsidRPr="00F174F7" w:rsidRDefault="005A0DCE">
            <w:pPr>
              <w:jc w:val="center"/>
              <w:rPr>
                <w:bCs/>
              </w:rPr>
            </w:pPr>
            <w:r w:rsidRPr="00F174F7">
              <w:rPr>
                <w:bCs/>
              </w:rPr>
              <w:t>Четврти разред</w:t>
            </w:r>
          </w:p>
        </w:tc>
      </w:tr>
      <w:tr w:rsidR="004108FC" w:rsidRPr="00F174F7" w14:paraId="04944481" w14:textId="77777777" w:rsidTr="005A0DCE">
        <w:trPr>
          <w:cantSplit/>
          <w:trHeight w:val="7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59753CD" w14:textId="77777777" w:rsidR="005A0DCE" w:rsidRPr="00F174F7" w:rsidRDefault="005A0DCE">
            <w:pPr>
              <w:rPr>
                <w:bCs/>
                <w:lang w:val="sr-Cyrl-ME" w:eastAsia="hr-HR"/>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14:paraId="7976BD94" w14:textId="77777777" w:rsidR="005A0DCE" w:rsidRPr="00F174F7" w:rsidRDefault="005A0DCE">
            <w:pPr>
              <w:rPr>
                <w:b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B53DC5D" w14:textId="0C35CCA5" w:rsidR="005A0DCE" w:rsidRPr="00F174F7" w:rsidRDefault="008203FF">
            <w:pPr>
              <w:pStyle w:val="BodyText2"/>
              <w:jc w:val="center"/>
              <w:rPr>
                <w:bCs/>
                <w:sz w:val="22"/>
              </w:rPr>
            </w:pPr>
            <w:r w:rsidRPr="00F174F7">
              <w:rPr>
                <w:bCs/>
                <w:sz w:val="22"/>
                <w:szCs w:val="22"/>
              </w:rPr>
              <w:t>Н</w:t>
            </w:r>
            <w:r w:rsidR="005A0DCE" w:rsidRPr="00F174F7">
              <w:rPr>
                <w:bCs/>
                <w:sz w:val="22"/>
                <w:szCs w:val="22"/>
              </w:rPr>
              <w:t>ед</w:t>
            </w:r>
          </w:p>
        </w:tc>
        <w:tc>
          <w:tcPr>
            <w:tcW w:w="900" w:type="dxa"/>
            <w:tcBorders>
              <w:top w:val="single" w:sz="4" w:space="0" w:color="auto"/>
              <w:left w:val="single" w:sz="4" w:space="0" w:color="auto"/>
              <w:bottom w:val="single" w:sz="4" w:space="0" w:color="auto"/>
              <w:right w:val="single" w:sz="4" w:space="0" w:color="auto"/>
            </w:tcBorders>
            <w:vAlign w:val="center"/>
            <w:hideMark/>
          </w:tcPr>
          <w:p w14:paraId="3B39B088" w14:textId="77777777" w:rsidR="005A0DCE" w:rsidRPr="00F174F7" w:rsidRDefault="005A0DCE">
            <w:pPr>
              <w:pStyle w:val="BodyText2"/>
              <w:jc w:val="center"/>
              <w:rPr>
                <w:bCs/>
                <w:sz w:val="22"/>
              </w:rPr>
            </w:pPr>
            <w:r w:rsidRPr="00F174F7">
              <w:rPr>
                <w:bCs/>
                <w:sz w:val="22"/>
                <w:szCs w:val="22"/>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361598" w14:textId="77777777" w:rsidR="005A0DCE" w:rsidRPr="00F174F7" w:rsidRDefault="005A0DCE">
            <w:pPr>
              <w:pStyle w:val="BodyText2"/>
              <w:jc w:val="center"/>
              <w:rPr>
                <w:bCs/>
                <w:sz w:val="22"/>
              </w:rPr>
            </w:pPr>
            <w:r w:rsidRPr="00F174F7">
              <w:rPr>
                <w:bCs/>
                <w:sz w:val="22"/>
                <w:szCs w:val="22"/>
              </w:rPr>
              <w:t>нед</w:t>
            </w:r>
          </w:p>
        </w:tc>
        <w:tc>
          <w:tcPr>
            <w:tcW w:w="900" w:type="dxa"/>
            <w:tcBorders>
              <w:top w:val="single" w:sz="4" w:space="0" w:color="auto"/>
              <w:left w:val="single" w:sz="4" w:space="0" w:color="auto"/>
              <w:bottom w:val="single" w:sz="4" w:space="0" w:color="auto"/>
              <w:right w:val="single" w:sz="4" w:space="0" w:color="auto"/>
            </w:tcBorders>
            <w:vAlign w:val="center"/>
            <w:hideMark/>
          </w:tcPr>
          <w:p w14:paraId="48E726EF" w14:textId="77777777" w:rsidR="005A0DCE" w:rsidRPr="00F174F7" w:rsidRDefault="005A0DCE">
            <w:pPr>
              <w:pStyle w:val="BodyText2"/>
              <w:jc w:val="center"/>
              <w:rPr>
                <w:bCs/>
                <w:sz w:val="22"/>
              </w:rPr>
            </w:pPr>
            <w:r w:rsidRPr="00F174F7">
              <w:rPr>
                <w:bCs/>
                <w:sz w:val="22"/>
                <w:szCs w:val="22"/>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66CD79EF" w14:textId="77777777" w:rsidR="005A0DCE" w:rsidRPr="00F174F7" w:rsidRDefault="005A0DCE">
            <w:pPr>
              <w:pStyle w:val="BodyText2"/>
              <w:jc w:val="center"/>
              <w:rPr>
                <w:bCs/>
                <w:sz w:val="22"/>
              </w:rPr>
            </w:pPr>
            <w:r w:rsidRPr="00F174F7">
              <w:rPr>
                <w:bCs/>
                <w:sz w:val="22"/>
                <w:szCs w:val="22"/>
              </w:rPr>
              <w:t>нед</w:t>
            </w:r>
          </w:p>
        </w:tc>
        <w:tc>
          <w:tcPr>
            <w:tcW w:w="900" w:type="dxa"/>
            <w:tcBorders>
              <w:top w:val="single" w:sz="4" w:space="0" w:color="auto"/>
              <w:left w:val="single" w:sz="4" w:space="0" w:color="auto"/>
              <w:bottom w:val="single" w:sz="4" w:space="0" w:color="auto"/>
              <w:right w:val="single" w:sz="4" w:space="0" w:color="auto"/>
            </w:tcBorders>
            <w:vAlign w:val="center"/>
            <w:hideMark/>
          </w:tcPr>
          <w:p w14:paraId="73CBC13A" w14:textId="4C8C096C" w:rsidR="005A0DCE" w:rsidRPr="00F174F7" w:rsidRDefault="009B5803">
            <w:pPr>
              <w:pStyle w:val="BodyText2"/>
              <w:jc w:val="center"/>
              <w:rPr>
                <w:bCs/>
                <w:sz w:val="22"/>
              </w:rPr>
            </w:pPr>
            <w:r w:rsidRPr="00F174F7">
              <w:rPr>
                <w:bCs/>
                <w:sz w:val="22"/>
                <w:szCs w:val="22"/>
              </w:rPr>
              <w:t>Г</w:t>
            </w:r>
            <w:r w:rsidR="005A0DCE" w:rsidRPr="00F174F7">
              <w:rPr>
                <w:bCs/>
                <w:sz w:val="22"/>
                <w:szCs w:val="22"/>
              </w:rPr>
              <w:t>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6AC0D47D" w14:textId="77777777" w:rsidR="005A0DCE" w:rsidRPr="00F174F7" w:rsidRDefault="005A0DCE">
            <w:pPr>
              <w:pStyle w:val="BodyText2"/>
              <w:jc w:val="center"/>
              <w:rPr>
                <w:bCs/>
                <w:sz w:val="22"/>
              </w:rPr>
            </w:pPr>
            <w:r w:rsidRPr="00F174F7">
              <w:rPr>
                <w:bCs/>
                <w:sz w:val="22"/>
                <w:szCs w:val="22"/>
              </w:rPr>
              <w:t>Нед</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A4BA85" w14:textId="77777777" w:rsidR="005A0DCE" w:rsidRPr="00F174F7" w:rsidRDefault="00035812">
            <w:pPr>
              <w:pStyle w:val="BodyText2"/>
              <w:jc w:val="center"/>
              <w:rPr>
                <w:bCs/>
                <w:sz w:val="22"/>
              </w:rPr>
            </w:pPr>
            <w:r w:rsidRPr="00F174F7">
              <w:rPr>
                <w:bCs/>
                <w:sz w:val="22"/>
                <w:szCs w:val="22"/>
              </w:rPr>
              <w:t>Г</w:t>
            </w:r>
            <w:r w:rsidR="005A0DCE" w:rsidRPr="00F174F7">
              <w:rPr>
                <w:bCs/>
                <w:sz w:val="22"/>
                <w:szCs w:val="22"/>
              </w:rPr>
              <w:t>од</w:t>
            </w:r>
          </w:p>
        </w:tc>
      </w:tr>
      <w:tr w:rsidR="004108FC" w:rsidRPr="00F174F7" w14:paraId="7E50C4BF" w14:textId="77777777" w:rsidTr="005A0DCE">
        <w:trPr>
          <w:cantSplit/>
          <w:trHeight w:val="417"/>
        </w:trPr>
        <w:tc>
          <w:tcPr>
            <w:tcW w:w="540" w:type="dxa"/>
            <w:tcBorders>
              <w:top w:val="single" w:sz="4" w:space="0" w:color="auto"/>
              <w:left w:val="single" w:sz="4" w:space="0" w:color="auto"/>
              <w:bottom w:val="single" w:sz="4" w:space="0" w:color="auto"/>
              <w:right w:val="single" w:sz="4" w:space="0" w:color="auto"/>
            </w:tcBorders>
            <w:vAlign w:val="center"/>
            <w:hideMark/>
          </w:tcPr>
          <w:p w14:paraId="4714C795" w14:textId="77777777" w:rsidR="005A0DCE" w:rsidRPr="00F174F7" w:rsidRDefault="005A0DCE">
            <w:pPr>
              <w:pStyle w:val="BodyText2"/>
              <w:jc w:val="center"/>
              <w:rPr>
                <w:bCs/>
                <w:sz w:val="22"/>
              </w:rPr>
            </w:pPr>
            <w:r w:rsidRPr="00F174F7">
              <w:rPr>
                <w:bCs/>
                <w:sz w:val="22"/>
                <w:szCs w:val="22"/>
              </w:rPr>
              <w:t>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3396AE0" w14:textId="77777777" w:rsidR="005A0DCE" w:rsidRPr="00F174F7" w:rsidRDefault="005A0DCE">
            <w:pPr>
              <w:pStyle w:val="BodyText2"/>
              <w:rPr>
                <w:bCs/>
                <w:sz w:val="22"/>
                <w:lang w:val="sr-Cyrl-ME"/>
              </w:rPr>
            </w:pPr>
            <w:r w:rsidRPr="00F174F7">
              <w:rPr>
                <w:bCs/>
                <w:sz w:val="22"/>
                <w:szCs w:val="22"/>
              </w:rPr>
              <w:t>Верска настав</w:t>
            </w:r>
            <w:r w:rsidRPr="00F174F7">
              <w:rPr>
                <w:bCs/>
                <w:sz w:val="22"/>
                <w:szCs w:val="22"/>
                <w:lang w:val="sr-Cyrl-ME"/>
              </w:rPr>
              <w:t>а</w:t>
            </w:r>
            <w:r w:rsidRPr="00F174F7">
              <w:rPr>
                <w:bCs/>
                <w:sz w:val="22"/>
                <w:szCs w:val="22"/>
              </w:rPr>
              <w:t>/</w:t>
            </w:r>
          </w:p>
          <w:p w14:paraId="4CC5D011" w14:textId="77777777" w:rsidR="005A0DCE" w:rsidRPr="00F174F7" w:rsidRDefault="005A0DCE">
            <w:pPr>
              <w:pStyle w:val="BodyText2"/>
              <w:rPr>
                <w:bCs/>
                <w:sz w:val="22"/>
              </w:rPr>
            </w:pPr>
            <w:r w:rsidRPr="00F174F7">
              <w:rPr>
                <w:bCs/>
                <w:sz w:val="22"/>
                <w:szCs w:val="22"/>
              </w:rPr>
              <w:t>Грађанско васпитање</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CBFAF6" w14:textId="77777777" w:rsidR="005A0DCE" w:rsidRPr="00F174F7" w:rsidRDefault="005A0DCE">
            <w:pPr>
              <w:pStyle w:val="BodyText2"/>
              <w:jc w:val="center"/>
              <w:rPr>
                <w:bCs/>
                <w:sz w:val="22"/>
              </w:rPr>
            </w:pPr>
            <w:r w:rsidRPr="00F174F7">
              <w:rPr>
                <w:bCs/>
                <w:sz w:val="22"/>
                <w:szCs w:val="22"/>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3B679798" w14:textId="77777777" w:rsidR="005A0DCE" w:rsidRPr="00F174F7" w:rsidRDefault="005A0DCE">
            <w:pPr>
              <w:jc w:val="center"/>
              <w:rPr>
                <w:bCs/>
              </w:rPr>
            </w:pPr>
            <w:r w:rsidRPr="00F174F7">
              <w:rPr>
                <w:lang w:val="sr-Latn-RS"/>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102F6F19" w14:textId="77777777" w:rsidR="005A0DCE" w:rsidRPr="00F174F7" w:rsidRDefault="005A0DCE">
            <w:pPr>
              <w:pStyle w:val="BodyText2"/>
              <w:jc w:val="center"/>
              <w:rPr>
                <w:bCs/>
                <w:sz w:val="22"/>
              </w:rPr>
            </w:pPr>
            <w:r w:rsidRPr="00F174F7">
              <w:rPr>
                <w:bCs/>
                <w:sz w:val="22"/>
                <w:szCs w:val="22"/>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06C5D380" w14:textId="77777777" w:rsidR="005A0DCE" w:rsidRPr="00F174F7" w:rsidRDefault="005A0DCE">
            <w:pPr>
              <w:jc w:val="center"/>
              <w:rPr>
                <w:bCs/>
                <w:lang w:val="sr-Latn-RS"/>
              </w:rPr>
            </w:pPr>
            <w:r w:rsidRPr="00F174F7">
              <w:rPr>
                <w:lang w:val="sr-Latn-RS"/>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E4F7890" w14:textId="77777777" w:rsidR="005A0DCE" w:rsidRPr="00F174F7" w:rsidRDefault="005A0DCE">
            <w:pPr>
              <w:pStyle w:val="BodyText2"/>
              <w:jc w:val="center"/>
              <w:rPr>
                <w:bCs/>
                <w:sz w:val="22"/>
              </w:rPr>
            </w:pPr>
            <w:r w:rsidRPr="00F174F7">
              <w:rPr>
                <w:bCs/>
                <w:sz w:val="22"/>
                <w:szCs w:val="22"/>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79D12CD0" w14:textId="77777777" w:rsidR="005A0DCE" w:rsidRPr="00F174F7" w:rsidRDefault="005A0DCE">
            <w:pPr>
              <w:pStyle w:val="BodyText2"/>
              <w:jc w:val="center"/>
              <w:rPr>
                <w:bCs/>
                <w:sz w:val="22"/>
                <w:lang w:val="sr-Latn-CS"/>
              </w:rPr>
            </w:pPr>
            <w:r w:rsidRPr="00F174F7">
              <w:rPr>
                <w:bCs/>
                <w:sz w:val="22"/>
                <w:szCs w:val="22"/>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8B1152E" w14:textId="77777777" w:rsidR="005A0DCE" w:rsidRPr="00F174F7" w:rsidRDefault="005A0DCE">
            <w:pPr>
              <w:jc w:val="center"/>
              <w:rPr>
                <w:bCs/>
              </w:rPr>
            </w:pPr>
            <w:r w:rsidRPr="00F174F7">
              <w:rPr>
                <w:bCs/>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867C05" w14:textId="77777777" w:rsidR="005A0DCE" w:rsidRPr="00F174F7" w:rsidRDefault="005A0DCE">
            <w:pPr>
              <w:jc w:val="center"/>
              <w:rPr>
                <w:bCs/>
              </w:rPr>
            </w:pPr>
            <w:r w:rsidRPr="00F174F7">
              <w:rPr>
                <w:bCs/>
              </w:rPr>
              <w:t>36</w:t>
            </w:r>
          </w:p>
        </w:tc>
      </w:tr>
      <w:tr w:rsidR="004108FC" w:rsidRPr="00F174F7" w14:paraId="5DDB33E4" w14:textId="77777777" w:rsidTr="005A0DCE">
        <w:trPr>
          <w:cantSplit/>
          <w:trHeight w:val="332"/>
        </w:trPr>
        <w:tc>
          <w:tcPr>
            <w:tcW w:w="540" w:type="dxa"/>
            <w:tcBorders>
              <w:top w:val="single" w:sz="4" w:space="0" w:color="auto"/>
              <w:left w:val="single" w:sz="4" w:space="0" w:color="auto"/>
              <w:bottom w:val="single" w:sz="4" w:space="0" w:color="auto"/>
              <w:right w:val="single" w:sz="4" w:space="0" w:color="auto"/>
            </w:tcBorders>
            <w:vAlign w:val="center"/>
          </w:tcPr>
          <w:p w14:paraId="7B98DA2E" w14:textId="77777777" w:rsidR="005A0DCE" w:rsidRPr="00F174F7" w:rsidRDefault="005A0DCE">
            <w:pPr>
              <w:pStyle w:val="BodyText2"/>
              <w:ind w:left="360"/>
              <w:jc w:val="center"/>
              <w:rPr>
                <w:bCs/>
                <w:sz w:val="22"/>
              </w:rPr>
            </w:pPr>
          </w:p>
        </w:tc>
        <w:tc>
          <w:tcPr>
            <w:tcW w:w="2700" w:type="dxa"/>
            <w:tcBorders>
              <w:top w:val="single" w:sz="4" w:space="0" w:color="auto"/>
              <w:left w:val="single" w:sz="4" w:space="0" w:color="auto"/>
              <w:bottom w:val="single" w:sz="4" w:space="0" w:color="auto"/>
              <w:right w:val="single" w:sz="4" w:space="0" w:color="auto"/>
            </w:tcBorders>
            <w:vAlign w:val="center"/>
            <w:hideMark/>
          </w:tcPr>
          <w:p w14:paraId="31F70E39" w14:textId="77777777" w:rsidR="005A0DCE" w:rsidRPr="00F174F7" w:rsidRDefault="005A0DCE">
            <w:pPr>
              <w:pStyle w:val="BodyText2"/>
              <w:ind w:right="72"/>
              <w:jc w:val="right"/>
              <w:rPr>
                <w:bCs/>
                <w:sz w:val="22"/>
              </w:rPr>
            </w:pPr>
            <w:r w:rsidRPr="00F174F7">
              <w:rPr>
                <w:bCs/>
                <w:sz w:val="22"/>
                <w:szCs w:val="22"/>
              </w:rPr>
              <w:t>Укупно Б:</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E96FC1" w14:textId="77777777" w:rsidR="005A0DCE" w:rsidRPr="00F174F7" w:rsidRDefault="005A0DCE">
            <w:pPr>
              <w:pStyle w:val="BodyText2"/>
              <w:jc w:val="center"/>
              <w:rPr>
                <w:bCs/>
                <w:sz w:val="22"/>
                <w:lang w:val="sr-Cyrl-RS"/>
              </w:rPr>
            </w:pPr>
            <w:r w:rsidRPr="00F174F7">
              <w:rPr>
                <w:bCs/>
                <w:sz w:val="22"/>
                <w:szCs w:val="22"/>
                <w:lang w:val="sr-Cyrl-RS"/>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2F713128" w14:textId="77777777" w:rsidR="005A0DCE" w:rsidRPr="00F174F7" w:rsidRDefault="005A0DCE">
            <w:pPr>
              <w:pStyle w:val="BodyText2"/>
              <w:jc w:val="center"/>
              <w:rPr>
                <w:bCs/>
                <w:sz w:val="22"/>
                <w:lang w:val="sr-Cyrl-RS"/>
              </w:rPr>
            </w:pPr>
            <w:r w:rsidRPr="00F174F7">
              <w:rPr>
                <w:bCs/>
                <w:sz w:val="22"/>
                <w:szCs w:val="22"/>
                <w:lang w:val="sr-Cyrl-RS"/>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7790B1" w14:textId="77777777" w:rsidR="005A0DCE" w:rsidRPr="00F174F7" w:rsidRDefault="005A0DCE">
            <w:pPr>
              <w:pStyle w:val="BodyText2"/>
              <w:jc w:val="center"/>
              <w:rPr>
                <w:bCs/>
                <w:sz w:val="22"/>
                <w:lang w:val="uk-UA"/>
              </w:rPr>
            </w:pPr>
            <w:r w:rsidRPr="00F174F7">
              <w:rPr>
                <w:bCs/>
                <w:sz w:val="22"/>
                <w:szCs w:val="22"/>
                <w:lang w:val="uk-UA"/>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19F6A2E1" w14:textId="77777777" w:rsidR="005A0DCE" w:rsidRPr="00F174F7" w:rsidRDefault="005A0DCE">
            <w:pPr>
              <w:pStyle w:val="BodyText2"/>
              <w:jc w:val="center"/>
              <w:rPr>
                <w:bCs/>
                <w:sz w:val="22"/>
                <w:lang w:val="uk-UA"/>
              </w:rPr>
            </w:pPr>
            <w:r w:rsidRPr="00F174F7">
              <w:rPr>
                <w:bCs/>
                <w:sz w:val="22"/>
                <w:szCs w:val="22"/>
                <w:lang w:val="uk-UA"/>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D35DA4" w14:textId="77777777" w:rsidR="005A0DCE" w:rsidRPr="00F174F7" w:rsidRDefault="005A0DCE">
            <w:pPr>
              <w:pStyle w:val="BodyText2"/>
              <w:jc w:val="center"/>
              <w:rPr>
                <w:bCs/>
                <w:sz w:val="22"/>
                <w:lang w:val="uk-UA"/>
              </w:rPr>
            </w:pPr>
            <w:r w:rsidRPr="00F174F7">
              <w:rPr>
                <w:bCs/>
                <w:sz w:val="22"/>
                <w:szCs w:val="22"/>
                <w:lang w:val="uk-UA"/>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38BC367E" w14:textId="77777777" w:rsidR="005A0DCE" w:rsidRPr="00F174F7" w:rsidRDefault="005A0DCE">
            <w:pPr>
              <w:pStyle w:val="BodyText2"/>
              <w:jc w:val="center"/>
              <w:rPr>
                <w:bCs/>
                <w:sz w:val="22"/>
                <w:lang w:val="uk-UA"/>
              </w:rPr>
            </w:pPr>
            <w:r w:rsidRPr="00F174F7">
              <w:rPr>
                <w:bCs/>
                <w:sz w:val="22"/>
                <w:szCs w:val="22"/>
                <w:lang w:val="uk-UA"/>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83586A" w14:textId="77777777" w:rsidR="005A0DCE" w:rsidRPr="00F174F7" w:rsidRDefault="005A0DCE">
            <w:pPr>
              <w:jc w:val="center"/>
              <w:rPr>
                <w:bCs/>
              </w:rPr>
            </w:pPr>
            <w:r w:rsidRPr="00F174F7">
              <w:rPr>
                <w:bCs/>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74E3AFC6" w14:textId="77777777" w:rsidR="005A0DCE" w:rsidRPr="00F174F7" w:rsidRDefault="005A0DCE">
            <w:pPr>
              <w:jc w:val="center"/>
              <w:rPr>
                <w:bCs/>
              </w:rPr>
            </w:pPr>
            <w:r w:rsidRPr="00F174F7">
              <w:rPr>
                <w:bCs/>
              </w:rPr>
              <w:t>36</w:t>
            </w:r>
          </w:p>
        </w:tc>
      </w:tr>
    </w:tbl>
    <w:p w14:paraId="3D62A07F" w14:textId="77777777" w:rsidR="005A0DCE" w:rsidRPr="00F174F7" w:rsidRDefault="005A0DCE" w:rsidP="005A0DCE">
      <w:pPr>
        <w:rPr>
          <w:b/>
          <w:lang w:val="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694"/>
        <w:gridCol w:w="718"/>
        <w:gridCol w:w="843"/>
        <w:gridCol w:w="811"/>
        <w:gridCol w:w="843"/>
        <w:gridCol w:w="741"/>
        <w:gridCol w:w="843"/>
        <w:gridCol w:w="833"/>
        <w:gridCol w:w="843"/>
      </w:tblGrid>
      <w:tr w:rsidR="004108FC" w:rsidRPr="00F174F7" w14:paraId="07A5300F" w14:textId="77777777" w:rsidTr="005A0DCE">
        <w:trPr>
          <w:cantSplit/>
          <w:trHeight w:val="575"/>
        </w:trPr>
        <w:tc>
          <w:tcPr>
            <w:tcW w:w="551" w:type="dxa"/>
            <w:vMerge w:val="restart"/>
            <w:tcBorders>
              <w:top w:val="single" w:sz="4" w:space="0" w:color="auto"/>
              <w:left w:val="single" w:sz="4" w:space="0" w:color="auto"/>
              <w:bottom w:val="single" w:sz="4" w:space="0" w:color="auto"/>
              <w:right w:val="single" w:sz="4" w:space="0" w:color="auto"/>
            </w:tcBorders>
            <w:vAlign w:val="center"/>
            <w:hideMark/>
          </w:tcPr>
          <w:p w14:paraId="0BB40CD8" w14:textId="77777777" w:rsidR="005A0DCE" w:rsidRPr="00F174F7" w:rsidRDefault="005A0DCE">
            <w:pPr>
              <w:pStyle w:val="BodyText2"/>
              <w:jc w:val="center"/>
              <w:rPr>
                <w:bCs/>
                <w:sz w:val="22"/>
              </w:rPr>
            </w:pPr>
            <w:r w:rsidRPr="00F174F7">
              <w:rPr>
                <w:bCs/>
                <w:sz w:val="22"/>
                <w:szCs w:val="22"/>
              </w:rPr>
              <w:t>РБ</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155D72BE" w14:textId="77777777" w:rsidR="005A0DCE" w:rsidRPr="00F174F7" w:rsidRDefault="005A0DCE">
            <w:pPr>
              <w:pStyle w:val="BodyText2"/>
              <w:jc w:val="center"/>
              <w:rPr>
                <w:bCs/>
                <w:sz w:val="22"/>
              </w:rPr>
            </w:pPr>
            <w:r w:rsidRPr="00F174F7">
              <w:rPr>
                <w:bCs/>
                <w:sz w:val="22"/>
                <w:szCs w:val="22"/>
              </w:rPr>
              <w:t>Б</w:t>
            </w:r>
            <w:r w:rsidRPr="00F174F7">
              <w:rPr>
                <w:bCs/>
                <w:sz w:val="22"/>
                <w:szCs w:val="22"/>
                <w:lang w:val="ru-RU"/>
              </w:rPr>
              <w:t xml:space="preserve">. </w:t>
            </w:r>
            <w:r w:rsidRPr="00F174F7">
              <w:rPr>
                <w:bCs/>
                <w:sz w:val="22"/>
                <w:szCs w:val="22"/>
              </w:rPr>
              <w:t>обавезни изборни наставни предмети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3D07A64F" w14:textId="77777777" w:rsidR="005A0DCE" w:rsidRPr="00F174F7" w:rsidRDefault="005A0DCE">
            <w:pPr>
              <w:pStyle w:val="BodyText2"/>
              <w:jc w:val="center"/>
              <w:rPr>
                <w:bCs/>
                <w:sz w:val="22"/>
              </w:rPr>
            </w:pPr>
            <w:r w:rsidRPr="00F174F7">
              <w:rPr>
                <w:bCs/>
                <w:sz w:val="22"/>
                <w:szCs w:val="22"/>
                <w:lang w:val="sr-Cyrl-ME"/>
              </w:rPr>
              <w:t>П</w:t>
            </w:r>
            <w:r w:rsidRPr="00F174F7">
              <w:rPr>
                <w:bCs/>
                <w:sz w:val="22"/>
                <w:szCs w:val="22"/>
              </w:rPr>
              <w:t>ети разред</w:t>
            </w:r>
          </w:p>
        </w:tc>
        <w:tc>
          <w:tcPr>
            <w:tcW w:w="1654"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98402E2" w14:textId="77777777" w:rsidR="005A0DCE" w:rsidRPr="00F174F7" w:rsidRDefault="005A0DCE">
            <w:pPr>
              <w:pStyle w:val="BodyText2"/>
              <w:jc w:val="center"/>
              <w:rPr>
                <w:bCs/>
                <w:sz w:val="22"/>
              </w:rPr>
            </w:pPr>
            <w:r w:rsidRPr="00F174F7">
              <w:rPr>
                <w:bCs/>
                <w:sz w:val="22"/>
                <w:szCs w:val="22"/>
                <w:lang w:val="sr-Cyrl-ME"/>
              </w:rPr>
              <w:t>Ш</w:t>
            </w:r>
            <w:r w:rsidRPr="00F174F7">
              <w:rPr>
                <w:bCs/>
                <w:sz w:val="22"/>
                <w:szCs w:val="22"/>
              </w:rPr>
              <w:t>ести разред</w:t>
            </w:r>
          </w:p>
        </w:tc>
        <w:tc>
          <w:tcPr>
            <w:tcW w:w="1584"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086F7E4F" w14:textId="77777777" w:rsidR="005A0DCE" w:rsidRPr="00F174F7" w:rsidRDefault="005A0DCE">
            <w:pPr>
              <w:pStyle w:val="BodyText2"/>
              <w:jc w:val="center"/>
              <w:rPr>
                <w:bCs/>
                <w:sz w:val="22"/>
              </w:rPr>
            </w:pPr>
            <w:r w:rsidRPr="00F174F7">
              <w:rPr>
                <w:bCs/>
                <w:sz w:val="22"/>
                <w:szCs w:val="22"/>
                <w:lang w:val="sr-Cyrl-ME"/>
              </w:rPr>
              <w:t>С</w:t>
            </w:r>
            <w:r w:rsidRPr="00F174F7">
              <w:rPr>
                <w:bCs/>
                <w:sz w:val="22"/>
                <w:szCs w:val="22"/>
              </w:rPr>
              <w:t>едми разред</w:t>
            </w:r>
          </w:p>
        </w:tc>
        <w:tc>
          <w:tcPr>
            <w:tcW w:w="1676"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384D46E2" w14:textId="77777777" w:rsidR="005A0DCE" w:rsidRPr="00F174F7" w:rsidRDefault="005A0DCE">
            <w:pPr>
              <w:pStyle w:val="BodyText2"/>
              <w:jc w:val="center"/>
              <w:rPr>
                <w:bCs/>
                <w:sz w:val="22"/>
              </w:rPr>
            </w:pPr>
            <w:r w:rsidRPr="00F174F7">
              <w:rPr>
                <w:bCs/>
                <w:sz w:val="22"/>
                <w:szCs w:val="22"/>
                <w:lang w:val="sr-Cyrl-ME"/>
              </w:rPr>
              <w:t>О</w:t>
            </w:r>
            <w:r w:rsidRPr="00F174F7">
              <w:rPr>
                <w:bCs/>
                <w:sz w:val="22"/>
                <w:szCs w:val="22"/>
              </w:rPr>
              <w:t>сми разред</w:t>
            </w:r>
          </w:p>
        </w:tc>
      </w:tr>
      <w:tr w:rsidR="004108FC" w:rsidRPr="00F174F7" w14:paraId="354470F0" w14:textId="77777777" w:rsidTr="005A0DC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16EC3" w14:textId="77777777" w:rsidR="005A0DCE" w:rsidRPr="00F174F7" w:rsidRDefault="005A0DCE">
            <w:pPr>
              <w:rPr>
                <w:bCs/>
                <w:lang w:eastAsia="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31B55" w14:textId="77777777" w:rsidR="005A0DCE" w:rsidRPr="00F174F7" w:rsidRDefault="005A0DCE">
            <w:pPr>
              <w:rPr>
                <w:bCs/>
                <w:lang w:eastAsia="hr-HR"/>
              </w:rPr>
            </w:pPr>
          </w:p>
        </w:tc>
        <w:tc>
          <w:tcPr>
            <w:tcW w:w="718" w:type="dxa"/>
            <w:tcBorders>
              <w:top w:val="single" w:sz="4" w:space="0" w:color="auto"/>
              <w:left w:val="single" w:sz="4" w:space="0" w:color="auto"/>
              <w:bottom w:val="single" w:sz="4" w:space="0" w:color="auto"/>
              <w:right w:val="single" w:sz="4" w:space="0" w:color="auto"/>
            </w:tcBorders>
            <w:vAlign w:val="center"/>
            <w:hideMark/>
          </w:tcPr>
          <w:p w14:paraId="50EC8CAE" w14:textId="77777777" w:rsidR="005A0DCE" w:rsidRPr="00F174F7" w:rsidRDefault="005A0DCE">
            <w:pPr>
              <w:pStyle w:val="BodyText2"/>
              <w:jc w:val="center"/>
              <w:rPr>
                <w:bCs/>
                <w:sz w:val="22"/>
              </w:rPr>
            </w:pPr>
            <w:r w:rsidRPr="00F174F7">
              <w:rPr>
                <w:bCs/>
                <w:sz w:val="22"/>
                <w:szCs w:val="22"/>
              </w:rPr>
              <w:t>нед</w:t>
            </w:r>
          </w:p>
        </w:tc>
        <w:tc>
          <w:tcPr>
            <w:tcW w:w="843" w:type="dxa"/>
            <w:tcBorders>
              <w:top w:val="single" w:sz="4" w:space="0" w:color="auto"/>
              <w:left w:val="single" w:sz="4" w:space="0" w:color="auto"/>
              <w:bottom w:val="single" w:sz="4" w:space="0" w:color="auto"/>
              <w:right w:val="single" w:sz="4" w:space="0" w:color="auto"/>
            </w:tcBorders>
            <w:vAlign w:val="center"/>
            <w:hideMark/>
          </w:tcPr>
          <w:p w14:paraId="1DDDD258" w14:textId="77777777" w:rsidR="005A0DCE" w:rsidRPr="00F174F7" w:rsidRDefault="005A0DCE">
            <w:pPr>
              <w:pStyle w:val="BodyText2"/>
              <w:jc w:val="center"/>
              <w:rPr>
                <w:bCs/>
                <w:sz w:val="22"/>
              </w:rPr>
            </w:pPr>
            <w:r w:rsidRPr="00F174F7">
              <w:rPr>
                <w:bCs/>
                <w:sz w:val="22"/>
                <w:szCs w:val="22"/>
              </w:rPr>
              <w:t>год</w:t>
            </w:r>
          </w:p>
        </w:tc>
        <w:tc>
          <w:tcPr>
            <w:tcW w:w="811" w:type="dxa"/>
            <w:tcBorders>
              <w:top w:val="single" w:sz="4" w:space="0" w:color="auto"/>
              <w:left w:val="single" w:sz="4" w:space="0" w:color="auto"/>
              <w:bottom w:val="single" w:sz="4" w:space="0" w:color="auto"/>
              <w:right w:val="single" w:sz="4" w:space="0" w:color="auto"/>
            </w:tcBorders>
            <w:vAlign w:val="center"/>
            <w:hideMark/>
          </w:tcPr>
          <w:p w14:paraId="61DB395B" w14:textId="77777777" w:rsidR="005A0DCE" w:rsidRPr="00F174F7" w:rsidRDefault="005A0DCE">
            <w:pPr>
              <w:pStyle w:val="BodyText2"/>
              <w:jc w:val="center"/>
              <w:rPr>
                <w:bCs/>
                <w:sz w:val="22"/>
              </w:rPr>
            </w:pPr>
            <w:r w:rsidRPr="00F174F7">
              <w:rPr>
                <w:bCs/>
                <w:sz w:val="22"/>
                <w:szCs w:val="22"/>
              </w:rPr>
              <w:t>нед</w:t>
            </w:r>
          </w:p>
        </w:tc>
        <w:tc>
          <w:tcPr>
            <w:tcW w:w="843" w:type="dxa"/>
            <w:tcBorders>
              <w:top w:val="single" w:sz="4" w:space="0" w:color="auto"/>
              <w:left w:val="single" w:sz="4" w:space="0" w:color="auto"/>
              <w:bottom w:val="single" w:sz="4" w:space="0" w:color="auto"/>
              <w:right w:val="single" w:sz="4" w:space="0" w:color="auto"/>
            </w:tcBorders>
            <w:vAlign w:val="center"/>
            <w:hideMark/>
          </w:tcPr>
          <w:p w14:paraId="32344B86" w14:textId="77777777" w:rsidR="005A0DCE" w:rsidRPr="00F174F7" w:rsidRDefault="005A0DCE">
            <w:pPr>
              <w:pStyle w:val="BodyText2"/>
              <w:jc w:val="center"/>
              <w:rPr>
                <w:bCs/>
                <w:sz w:val="22"/>
              </w:rPr>
            </w:pPr>
            <w:r w:rsidRPr="00F174F7">
              <w:rPr>
                <w:bCs/>
                <w:sz w:val="22"/>
                <w:szCs w:val="22"/>
              </w:rPr>
              <w:t>год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1B422A00" w14:textId="77777777" w:rsidR="005A0DCE" w:rsidRPr="00F174F7" w:rsidRDefault="005A0DCE">
            <w:pPr>
              <w:pStyle w:val="BodyText2"/>
              <w:jc w:val="center"/>
              <w:rPr>
                <w:bCs/>
                <w:sz w:val="22"/>
              </w:rPr>
            </w:pPr>
            <w:r w:rsidRPr="00F174F7">
              <w:rPr>
                <w:bCs/>
                <w:sz w:val="22"/>
                <w:szCs w:val="22"/>
              </w:rPr>
              <w:t>нед</w:t>
            </w:r>
          </w:p>
        </w:tc>
        <w:tc>
          <w:tcPr>
            <w:tcW w:w="843" w:type="dxa"/>
            <w:tcBorders>
              <w:top w:val="single" w:sz="4" w:space="0" w:color="auto"/>
              <w:left w:val="single" w:sz="4" w:space="0" w:color="auto"/>
              <w:bottom w:val="single" w:sz="4" w:space="0" w:color="auto"/>
              <w:right w:val="single" w:sz="4" w:space="0" w:color="auto"/>
            </w:tcBorders>
            <w:vAlign w:val="center"/>
            <w:hideMark/>
          </w:tcPr>
          <w:p w14:paraId="5451FF11" w14:textId="77777777" w:rsidR="005A0DCE" w:rsidRPr="00F174F7" w:rsidRDefault="005A0DCE">
            <w:pPr>
              <w:pStyle w:val="BodyText2"/>
              <w:jc w:val="center"/>
              <w:rPr>
                <w:bCs/>
                <w:sz w:val="22"/>
              </w:rPr>
            </w:pPr>
            <w:r w:rsidRPr="00F174F7">
              <w:rPr>
                <w:bCs/>
                <w:sz w:val="22"/>
                <w:szCs w:val="22"/>
              </w:rPr>
              <w:t>год</w:t>
            </w:r>
          </w:p>
        </w:tc>
        <w:tc>
          <w:tcPr>
            <w:tcW w:w="833" w:type="dxa"/>
            <w:tcBorders>
              <w:top w:val="single" w:sz="4" w:space="0" w:color="auto"/>
              <w:left w:val="single" w:sz="4" w:space="0" w:color="auto"/>
              <w:bottom w:val="single" w:sz="4" w:space="0" w:color="auto"/>
              <w:right w:val="single" w:sz="4" w:space="0" w:color="auto"/>
            </w:tcBorders>
            <w:vAlign w:val="center"/>
            <w:hideMark/>
          </w:tcPr>
          <w:p w14:paraId="68B30A70" w14:textId="77777777" w:rsidR="005A0DCE" w:rsidRPr="00F174F7" w:rsidRDefault="005A0DCE">
            <w:pPr>
              <w:pStyle w:val="BodyText2"/>
              <w:jc w:val="center"/>
              <w:rPr>
                <w:bCs/>
                <w:sz w:val="22"/>
              </w:rPr>
            </w:pPr>
            <w:r w:rsidRPr="00F174F7">
              <w:rPr>
                <w:bCs/>
                <w:sz w:val="22"/>
                <w:szCs w:val="22"/>
              </w:rPr>
              <w:t>Нед</w:t>
            </w:r>
          </w:p>
        </w:tc>
        <w:tc>
          <w:tcPr>
            <w:tcW w:w="843" w:type="dxa"/>
            <w:tcBorders>
              <w:top w:val="single" w:sz="4" w:space="0" w:color="auto"/>
              <w:left w:val="single" w:sz="4" w:space="0" w:color="auto"/>
              <w:bottom w:val="single" w:sz="4" w:space="0" w:color="auto"/>
              <w:right w:val="single" w:sz="4" w:space="0" w:color="auto"/>
            </w:tcBorders>
            <w:vAlign w:val="center"/>
            <w:hideMark/>
          </w:tcPr>
          <w:p w14:paraId="37A44DAB" w14:textId="77777777" w:rsidR="005A0DCE" w:rsidRPr="00F174F7" w:rsidRDefault="00035812">
            <w:pPr>
              <w:pStyle w:val="BodyText2"/>
              <w:jc w:val="center"/>
              <w:rPr>
                <w:bCs/>
                <w:sz w:val="22"/>
              </w:rPr>
            </w:pPr>
            <w:r w:rsidRPr="00F174F7">
              <w:rPr>
                <w:bCs/>
                <w:sz w:val="22"/>
                <w:szCs w:val="22"/>
              </w:rPr>
              <w:t>Г</w:t>
            </w:r>
            <w:r w:rsidR="005A0DCE" w:rsidRPr="00F174F7">
              <w:rPr>
                <w:bCs/>
                <w:sz w:val="22"/>
                <w:szCs w:val="22"/>
              </w:rPr>
              <w:t>од</w:t>
            </w:r>
          </w:p>
        </w:tc>
      </w:tr>
      <w:tr w:rsidR="004108FC" w:rsidRPr="00F174F7" w14:paraId="0F073F12" w14:textId="77777777" w:rsidTr="005A0DCE">
        <w:tc>
          <w:tcPr>
            <w:tcW w:w="551" w:type="dxa"/>
            <w:tcBorders>
              <w:top w:val="single" w:sz="4" w:space="0" w:color="auto"/>
              <w:left w:val="single" w:sz="4" w:space="0" w:color="auto"/>
              <w:bottom w:val="single" w:sz="4" w:space="0" w:color="auto"/>
              <w:right w:val="single" w:sz="4" w:space="0" w:color="auto"/>
            </w:tcBorders>
            <w:vAlign w:val="center"/>
            <w:hideMark/>
          </w:tcPr>
          <w:p w14:paraId="1DAD7C89" w14:textId="77777777" w:rsidR="005A0DCE" w:rsidRPr="00F174F7" w:rsidRDefault="005A0DCE">
            <w:pPr>
              <w:pStyle w:val="BodyText2"/>
              <w:jc w:val="center"/>
              <w:rPr>
                <w:bCs/>
                <w:sz w:val="22"/>
              </w:rPr>
            </w:pPr>
            <w:r w:rsidRPr="00F174F7">
              <w:rPr>
                <w:bCs/>
                <w:sz w:val="22"/>
                <w:szCs w:val="22"/>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38F42FA" w14:textId="77777777" w:rsidR="005A0DCE" w:rsidRPr="00F174F7" w:rsidRDefault="005A0DCE">
            <w:pPr>
              <w:pStyle w:val="BodyText2"/>
              <w:rPr>
                <w:bCs/>
                <w:sz w:val="22"/>
                <w:lang w:val="sr-Cyrl-RS"/>
              </w:rPr>
            </w:pPr>
            <w:r w:rsidRPr="00F174F7">
              <w:rPr>
                <w:bCs/>
                <w:sz w:val="22"/>
                <w:szCs w:val="22"/>
              </w:rPr>
              <w:t>Верска настава</w:t>
            </w:r>
            <w:r w:rsidRPr="00F174F7">
              <w:rPr>
                <w:bCs/>
                <w:sz w:val="22"/>
                <w:szCs w:val="22"/>
                <w:lang w:val="sr-Cyrl-RS"/>
              </w:rPr>
              <w:t>/</w:t>
            </w:r>
          </w:p>
          <w:p w14:paraId="4A0934EE" w14:textId="77777777" w:rsidR="005A0DCE" w:rsidRPr="00F174F7" w:rsidRDefault="005A0DCE">
            <w:pPr>
              <w:pStyle w:val="BodyText2"/>
              <w:rPr>
                <w:bCs/>
                <w:sz w:val="22"/>
              </w:rPr>
            </w:pPr>
            <w:r w:rsidRPr="00F174F7">
              <w:rPr>
                <w:bCs/>
                <w:sz w:val="22"/>
                <w:szCs w:val="22"/>
              </w:rPr>
              <w:t>/Грађанско васпитање</w:t>
            </w:r>
          </w:p>
        </w:tc>
        <w:tc>
          <w:tcPr>
            <w:tcW w:w="718" w:type="dxa"/>
            <w:tcBorders>
              <w:top w:val="single" w:sz="4" w:space="0" w:color="auto"/>
              <w:left w:val="single" w:sz="4" w:space="0" w:color="auto"/>
              <w:bottom w:val="single" w:sz="4" w:space="0" w:color="auto"/>
              <w:right w:val="single" w:sz="4" w:space="0" w:color="auto"/>
            </w:tcBorders>
            <w:vAlign w:val="center"/>
            <w:hideMark/>
          </w:tcPr>
          <w:p w14:paraId="5E406C92" w14:textId="77777777" w:rsidR="005A0DCE" w:rsidRPr="00F174F7" w:rsidRDefault="005A0DCE">
            <w:pPr>
              <w:pStyle w:val="BodyText2"/>
              <w:jc w:val="center"/>
              <w:rPr>
                <w:bCs/>
                <w:sz w:val="22"/>
              </w:rPr>
            </w:pPr>
            <w:r w:rsidRPr="00F174F7">
              <w:rPr>
                <w:bCs/>
                <w:sz w:val="22"/>
                <w:szCs w:val="22"/>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6891FC45" w14:textId="77777777" w:rsidR="005A0DCE" w:rsidRPr="00F174F7" w:rsidRDefault="005A0DCE">
            <w:pPr>
              <w:pStyle w:val="BodyText2"/>
              <w:jc w:val="center"/>
              <w:rPr>
                <w:bCs/>
                <w:sz w:val="22"/>
              </w:rPr>
            </w:pPr>
            <w:r w:rsidRPr="00F174F7">
              <w:rPr>
                <w:bCs/>
                <w:sz w:val="22"/>
                <w:szCs w:val="22"/>
              </w:rPr>
              <w:t>36</w:t>
            </w:r>
          </w:p>
        </w:tc>
        <w:tc>
          <w:tcPr>
            <w:tcW w:w="811" w:type="dxa"/>
            <w:tcBorders>
              <w:top w:val="single" w:sz="4" w:space="0" w:color="auto"/>
              <w:left w:val="single" w:sz="4" w:space="0" w:color="auto"/>
              <w:bottom w:val="single" w:sz="4" w:space="0" w:color="auto"/>
              <w:right w:val="single" w:sz="4" w:space="0" w:color="auto"/>
            </w:tcBorders>
            <w:vAlign w:val="center"/>
            <w:hideMark/>
          </w:tcPr>
          <w:p w14:paraId="4387DE19" w14:textId="77777777" w:rsidR="005A0DCE" w:rsidRPr="00F174F7" w:rsidRDefault="005A0DCE">
            <w:pPr>
              <w:pStyle w:val="BodyText2"/>
              <w:jc w:val="center"/>
              <w:rPr>
                <w:bCs/>
                <w:sz w:val="22"/>
              </w:rPr>
            </w:pPr>
            <w:r w:rsidRPr="00F174F7">
              <w:rPr>
                <w:bCs/>
                <w:sz w:val="22"/>
                <w:szCs w:val="22"/>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4E6048A9" w14:textId="77777777" w:rsidR="005A0DCE" w:rsidRPr="00F174F7" w:rsidRDefault="005A0DCE">
            <w:pPr>
              <w:pStyle w:val="BodyText2"/>
              <w:jc w:val="center"/>
              <w:rPr>
                <w:bCs/>
                <w:sz w:val="22"/>
              </w:rPr>
            </w:pPr>
            <w:r w:rsidRPr="00F174F7">
              <w:rPr>
                <w:bCs/>
                <w:sz w:val="22"/>
                <w:szCs w:val="22"/>
              </w:rPr>
              <w:t>36</w:t>
            </w:r>
          </w:p>
        </w:tc>
        <w:tc>
          <w:tcPr>
            <w:tcW w:w="741" w:type="dxa"/>
            <w:tcBorders>
              <w:top w:val="single" w:sz="4" w:space="0" w:color="auto"/>
              <w:left w:val="single" w:sz="4" w:space="0" w:color="auto"/>
              <w:bottom w:val="single" w:sz="4" w:space="0" w:color="auto"/>
              <w:right w:val="single" w:sz="4" w:space="0" w:color="auto"/>
            </w:tcBorders>
            <w:vAlign w:val="center"/>
            <w:hideMark/>
          </w:tcPr>
          <w:p w14:paraId="5ED06498" w14:textId="77777777" w:rsidR="005A0DCE" w:rsidRPr="00F174F7" w:rsidRDefault="005A0DCE">
            <w:pPr>
              <w:pStyle w:val="BodyText2"/>
              <w:jc w:val="center"/>
              <w:rPr>
                <w:bCs/>
                <w:sz w:val="22"/>
              </w:rPr>
            </w:pPr>
            <w:r w:rsidRPr="00F174F7">
              <w:rPr>
                <w:bCs/>
                <w:sz w:val="22"/>
                <w:szCs w:val="22"/>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7BAFF5F4" w14:textId="77777777" w:rsidR="005A0DCE" w:rsidRPr="00F174F7" w:rsidRDefault="005A0DCE">
            <w:pPr>
              <w:pStyle w:val="BodyText2"/>
              <w:jc w:val="center"/>
              <w:rPr>
                <w:bCs/>
                <w:sz w:val="22"/>
              </w:rPr>
            </w:pPr>
            <w:r w:rsidRPr="00F174F7">
              <w:rPr>
                <w:bCs/>
                <w:sz w:val="22"/>
                <w:szCs w:val="22"/>
              </w:rPr>
              <w:t>36</w:t>
            </w:r>
          </w:p>
        </w:tc>
        <w:tc>
          <w:tcPr>
            <w:tcW w:w="833" w:type="dxa"/>
            <w:tcBorders>
              <w:top w:val="single" w:sz="4" w:space="0" w:color="auto"/>
              <w:left w:val="single" w:sz="4" w:space="0" w:color="auto"/>
              <w:bottom w:val="single" w:sz="4" w:space="0" w:color="auto"/>
              <w:right w:val="single" w:sz="4" w:space="0" w:color="auto"/>
            </w:tcBorders>
            <w:vAlign w:val="center"/>
            <w:hideMark/>
          </w:tcPr>
          <w:p w14:paraId="287B9092" w14:textId="77777777" w:rsidR="005A0DCE" w:rsidRPr="00F174F7" w:rsidRDefault="005A0DCE">
            <w:pPr>
              <w:pStyle w:val="BodyText2"/>
              <w:jc w:val="center"/>
              <w:rPr>
                <w:bCs/>
                <w:sz w:val="22"/>
              </w:rPr>
            </w:pPr>
            <w:r w:rsidRPr="00F174F7">
              <w:rPr>
                <w:bCs/>
                <w:sz w:val="22"/>
                <w:szCs w:val="22"/>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2765FF7E" w14:textId="77777777" w:rsidR="005A0DCE" w:rsidRPr="00F174F7" w:rsidRDefault="005A0DCE">
            <w:pPr>
              <w:pStyle w:val="BodyText2"/>
              <w:jc w:val="center"/>
              <w:rPr>
                <w:bCs/>
                <w:sz w:val="22"/>
              </w:rPr>
            </w:pPr>
            <w:r w:rsidRPr="00F174F7">
              <w:rPr>
                <w:bCs/>
                <w:sz w:val="22"/>
                <w:szCs w:val="22"/>
              </w:rPr>
              <w:t>34</w:t>
            </w:r>
          </w:p>
        </w:tc>
      </w:tr>
      <w:tr w:rsidR="004108FC" w:rsidRPr="00F174F7" w14:paraId="63C36C6A" w14:textId="77777777" w:rsidTr="005A0DCE">
        <w:tc>
          <w:tcPr>
            <w:tcW w:w="551" w:type="dxa"/>
            <w:tcBorders>
              <w:top w:val="single" w:sz="4" w:space="0" w:color="auto"/>
              <w:left w:val="single" w:sz="4" w:space="0" w:color="auto"/>
              <w:bottom w:val="single" w:sz="4" w:space="0" w:color="auto"/>
              <w:right w:val="single" w:sz="4" w:space="0" w:color="auto"/>
            </w:tcBorders>
            <w:vAlign w:val="center"/>
            <w:hideMark/>
          </w:tcPr>
          <w:p w14:paraId="240B5528" w14:textId="77777777" w:rsidR="005A0DCE" w:rsidRPr="00F174F7" w:rsidRDefault="005A0DCE">
            <w:pPr>
              <w:pStyle w:val="BodyText2"/>
              <w:jc w:val="center"/>
              <w:rPr>
                <w:bCs/>
                <w:sz w:val="22"/>
              </w:rPr>
            </w:pPr>
            <w:r w:rsidRPr="00F174F7">
              <w:rPr>
                <w:bCs/>
                <w:sz w:val="22"/>
                <w:szCs w:val="22"/>
              </w:rPr>
              <w:t>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1CE9B2C" w14:textId="77777777" w:rsidR="005A0DCE" w:rsidRPr="00F174F7" w:rsidRDefault="005A0DCE">
            <w:pPr>
              <w:pStyle w:val="BodyText2"/>
              <w:rPr>
                <w:bCs/>
                <w:sz w:val="22"/>
              </w:rPr>
            </w:pPr>
            <w:r w:rsidRPr="00F174F7">
              <w:rPr>
                <w:bCs/>
                <w:sz w:val="22"/>
                <w:szCs w:val="22"/>
                <w:lang w:val="sr-Cyrl-RS"/>
              </w:rPr>
              <w:t>Немачки</w:t>
            </w:r>
            <w:r w:rsidRPr="00F174F7">
              <w:rPr>
                <w:bCs/>
                <w:sz w:val="22"/>
                <w:szCs w:val="22"/>
              </w:rPr>
              <w:t xml:space="preserve"> језик</w:t>
            </w:r>
          </w:p>
        </w:tc>
        <w:tc>
          <w:tcPr>
            <w:tcW w:w="718" w:type="dxa"/>
            <w:tcBorders>
              <w:top w:val="single" w:sz="4" w:space="0" w:color="auto"/>
              <w:left w:val="single" w:sz="4" w:space="0" w:color="auto"/>
              <w:bottom w:val="single" w:sz="4" w:space="0" w:color="auto"/>
              <w:right w:val="single" w:sz="4" w:space="0" w:color="auto"/>
            </w:tcBorders>
            <w:vAlign w:val="center"/>
            <w:hideMark/>
          </w:tcPr>
          <w:p w14:paraId="4E23D74D" w14:textId="77777777" w:rsidR="005A0DCE" w:rsidRPr="00F174F7" w:rsidRDefault="005A0DCE">
            <w:pPr>
              <w:pStyle w:val="BodyText2"/>
              <w:jc w:val="center"/>
              <w:rPr>
                <w:bCs/>
                <w:sz w:val="22"/>
              </w:rPr>
            </w:pPr>
            <w:r w:rsidRPr="00F174F7">
              <w:rPr>
                <w:bCs/>
                <w:sz w:val="22"/>
                <w:szCs w:val="22"/>
              </w:rPr>
              <w:t>2</w:t>
            </w:r>
          </w:p>
        </w:tc>
        <w:tc>
          <w:tcPr>
            <w:tcW w:w="843" w:type="dxa"/>
            <w:tcBorders>
              <w:top w:val="single" w:sz="4" w:space="0" w:color="auto"/>
              <w:left w:val="single" w:sz="4" w:space="0" w:color="auto"/>
              <w:bottom w:val="single" w:sz="4" w:space="0" w:color="auto"/>
              <w:right w:val="single" w:sz="4" w:space="0" w:color="auto"/>
            </w:tcBorders>
            <w:vAlign w:val="center"/>
            <w:hideMark/>
          </w:tcPr>
          <w:p w14:paraId="50078987" w14:textId="77777777" w:rsidR="005A0DCE" w:rsidRPr="00F174F7" w:rsidRDefault="005A0DCE">
            <w:pPr>
              <w:pStyle w:val="BodyText2"/>
              <w:jc w:val="center"/>
              <w:rPr>
                <w:bCs/>
                <w:sz w:val="22"/>
              </w:rPr>
            </w:pPr>
            <w:r w:rsidRPr="00F174F7">
              <w:rPr>
                <w:bCs/>
                <w:sz w:val="22"/>
                <w:szCs w:val="22"/>
              </w:rPr>
              <w:t>72</w:t>
            </w:r>
          </w:p>
        </w:tc>
        <w:tc>
          <w:tcPr>
            <w:tcW w:w="811" w:type="dxa"/>
            <w:tcBorders>
              <w:top w:val="single" w:sz="4" w:space="0" w:color="auto"/>
              <w:left w:val="single" w:sz="4" w:space="0" w:color="auto"/>
              <w:bottom w:val="single" w:sz="4" w:space="0" w:color="auto"/>
              <w:right w:val="single" w:sz="4" w:space="0" w:color="auto"/>
            </w:tcBorders>
            <w:vAlign w:val="center"/>
            <w:hideMark/>
          </w:tcPr>
          <w:p w14:paraId="4C33D0BE" w14:textId="77777777" w:rsidR="005A0DCE" w:rsidRPr="00F174F7" w:rsidRDefault="005A0DCE">
            <w:pPr>
              <w:pStyle w:val="BodyText2"/>
              <w:jc w:val="center"/>
              <w:rPr>
                <w:bCs/>
                <w:sz w:val="22"/>
              </w:rPr>
            </w:pPr>
            <w:r w:rsidRPr="00F174F7">
              <w:rPr>
                <w:bCs/>
                <w:sz w:val="22"/>
                <w:szCs w:val="22"/>
              </w:rPr>
              <w:t>2</w:t>
            </w:r>
          </w:p>
        </w:tc>
        <w:tc>
          <w:tcPr>
            <w:tcW w:w="843" w:type="dxa"/>
            <w:tcBorders>
              <w:top w:val="single" w:sz="4" w:space="0" w:color="auto"/>
              <w:left w:val="single" w:sz="4" w:space="0" w:color="auto"/>
              <w:bottom w:val="single" w:sz="4" w:space="0" w:color="auto"/>
              <w:right w:val="single" w:sz="4" w:space="0" w:color="auto"/>
            </w:tcBorders>
            <w:vAlign w:val="center"/>
            <w:hideMark/>
          </w:tcPr>
          <w:p w14:paraId="7ADBD48C" w14:textId="77777777" w:rsidR="005A0DCE" w:rsidRPr="00F174F7" w:rsidRDefault="005A0DCE">
            <w:pPr>
              <w:pStyle w:val="BodyText2"/>
              <w:jc w:val="center"/>
              <w:rPr>
                <w:bCs/>
                <w:sz w:val="22"/>
              </w:rPr>
            </w:pPr>
            <w:r w:rsidRPr="00F174F7">
              <w:rPr>
                <w:bCs/>
                <w:sz w:val="22"/>
                <w:szCs w:val="22"/>
              </w:rPr>
              <w:t>72</w:t>
            </w:r>
          </w:p>
        </w:tc>
        <w:tc>
          <w:tcPr>
            <w:tcW w:w="741" w:type="dxa"/>
            <w:tcBorders>
              <w:top w:val="single" w:sz="4" w:space="0" w:color="auto"/>
              <w:left w:val="single" w:sz="4" w:space="0" w:color="auto"/>
              <w:bottom w:val="single" w:sz="4" w:space="0" w:color="auto"/>
              <w:right w:val="single" w:sz="4" w:space="0" w:color="auto"/>
            </w:tcBorders>
            <w:vAlign w:val="center"/>
            <w:hideMark/>
          </w:tcPr>
          <w:p w14:paraId="5E7602A8" w14:textId="77777777" w:rsidR="005A0DCE" w:rsidRPr="00F174F7" w:rsidRDefault="005A0DCE">
            <w:pPr>
              <w:pStyle w:val="BodyText2"/>
              <w:jc w:val="center"/>
              <w:rPr>
                <w:bCs/>
                <w:sz w:val="22"/>
              </w:rPr>
            </w:pPr>
            <w:r w:rsidRPr="00F174F7">
              <w:rPr>
                <w:bCs/>
                <w:sz w:val="22"/>
                <w:szCs w:val="22"/>
              </w:rPr>
              <w:t>2</w:t>
            </w:r>
          </w:p>
        </w:tc>
        <w:tc>
          <w:tcPr>
            <w:tcW w:w="843" w:type="dxa"/>
            <w:tcBorders>
              <w:top w:val="single" w:sz="4" w:space="0" w:color="auto"/>
              <w:left w:val="single" w:sz="4" w:space="0" w:color="auto"/>
              <w:bottom w:val="single" w:sz="4" w:space="0" w:color="auto"/>
              <w:right w:val="single" w:sz="4" w:space="0" w:color="auto"/>
            </w:tcBorders>
            <w:vAlign w:val="center"/>
            <w:hideMark/>
          </w:tcPr>
          <w:p w14:paraId="7050D459" w14:textId="77777777" w:rsidR="005A0DCE" w:rsidRPr="00F174F7" w:rsidRDefault="005A0DCE">
            <w:pPr>
              <w:pStyle w:val="BodyText2"/>
              <w:jc w:val="center"/>
              <w:rPr>
                <w:bCs/>
                <w:sz w:val="22"/>
              </w:rPr>
            </w:pPr>
            <w:r w:rsidRPr="00F174F7">
              <w:rPr>
                <w:bCs/>
                <w:sz w:val="22"/>
                <w:szCs w:val="22"/>
              </w:rPr>
              <w:t>72</w:t>
            </w:r>
          </w:p>
        </w:tc>
        <w:tc>
          <w:tcPr>
            <w:tcW w:w="833" w:type="dxa"/>
            <w:tcBorders>
              <w:top w:val="single" w:sz="4" w:space="0" w:color="auto"/>
              <w:left w:val="single" w:sz="4" w:space="0" w:color="auto"/>
              <w:bottom w:val="single" w:sz="4" w:space="0" w:color="auto"/>
              <w:right w:val="single" w:sz="4" w:space="0" w:color="auto"/>
            </w:tcBorders>
            <w:vAlign w:val="center"/>
            <w:hideMark/>
          </w:tcPr>
          <w:p w14:paraId="67EF5B0F" w14:textId="77777777" w:rsidR="005A0DCE" w:rsidRPr="00F174F7" w:rsidRDefault="005A0DCE">
            <w:pPr>
              <w:pStyle w:val="BodyText2"/>
              <w:jc w:val="center"/>
              <w:rPr>
                <w:bCs/>
                <w:sz w:val="22"/>
              </w:rPr>
            </w:pPr>
            <w:r w:rsidRPr="00F174F7">
              <w:rPr>
                <w:bCs/>
                <w:sz w:val="22"/>
                <w:szCs w:val="22"/>
              </w:rPr>
              <w:t>2</w:t>
            </w:r>
          </w:p>
        </w:tc>
        <w:tc>
          <w:tcPr>
            <w:tcW w:w="843" w:type="dxa"/>
            <w:tcBorders>
              <w:top w:val="single" w:sz="4" w:space="0" w:color="auto"/>
              <w:left w:val="single" w:sz="4" w:space="0" w:color="auto"/>
              <w:bottom w:val="single" w:sz="4" w:space="0" w:color="auto"/>
              <w:right w:val="single" w:sz="4" w:space="0" w:color="auto"/>
            </w:tcBorders>
            <w:vAlign w:val="center"/>
            <w:hideMark/>
          </w:tcPr>
          <w:p w14:paraId="64852AAF" w14:textId="77777777" w:rsidR="005A0DCE" w:rsidRPr="00F174F7" w:rsidRDefault="005A0DCE">
            <w:pPr>
              <w:pStyle w:val="BodyText2"/>
              <w:jc w:val="center"/>
              <w:rPr>
                <w:bCs/>
                <w:sz w:val="22"/>
              </w:rPr>
            </w:pPr>
            <w:r w:rsidRPr="00F174F7">
              <w:rPr>
                <w:bCs/>
                <w:sz w:val="22"/>
                <w:szCs w:val="22"/>
              </w:rPr>
              <w:t>68</w:t>
            </w:r>
          </w:p>
        </w:tc>
      </w:tr>
      <w:tr w:rsidR="004108FC" w:rsidRPr="00F174F7" w14:paraId="17E90875" w14:textId="77777777" w:rsidTr="005A0DCE">
        <w:tc>
          <w:tcPr>
            <w:tcW w:w="551" w:type="dxa"/>
            <w:tcBorders>
              <w:top w:val="single" w:sz="4" w:space="0" w:color="auto"/>
              <w:left w:val="single" w:sz="4" w:space="0" w:color="auto"/>
              <w:bottom w:val="single" w:sz="4" w:space="0" w:color="auto"/>
              <w:right w:val="single" w:sz="4" w:space="0" w:color="auto"/>
            </w:tcBorders>
            <w:vAlign w:val="center"/>
            <w:hideMark/>
          </w:tcPr>
          <w:p w14:paraId="5B230D7A" w14:textId="77777777" w:rsidR="005A0DCE" w:rsidRPr="00F174F7" w:rsidRDefault="005A0DCE">
            <w:pPr>
              <w:pStyle w:val="BodyText2"/>
              <w:jc w:val="center"/>
              <w:rPr>
                <w:bCs/>
                <w:sz w:val="22"/>
              </w:rPr>
            </w:pPr>
            <w:r w:rsidRPr="00F174F7">
              <w:rPr>
                <w:bCs/>
                <w:sz w:val="22"/>
                <w:szCs w:val="22"/>
              </w:rPr>
              <w:t>3.</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AC8DB88" w14:textId="77777777" w:rsidR="005A0DCE" w:rsidRPr="00F174F7" w:rsidRDefault="005A0DCE">
            <w:pPr>
              <w:pStyle w:val="BodyText2"/>
              <w:rPr>
                <w:bCs/>
                <w:sz w:val="22"/>
                <w:lang w:val="sr-Cyrl-RS"/>
              </w:rPr>
            </w:pPr>
            <w:r w:rsidRPr="00F174F7">
              <w:rPr>
                <w:bCs/>
                <w:sz w:val="22"/>
                <w:szCs w:val="22"/>
                <w:lang w:val="sr-Cyrl-RS"/>
              </w:rPr>
              <w:t>Слободне наставне активности*</w:t>
            </w:r>
          </w:p>
        </w:tc>
        <w:tc>
          <w:tcPr>
            <w:tcW w:w="718" w:type="dxa"/>
            <w:tcBorders>
              <w:top w:val="single" w:sz="4" w:space="0" w:color="auto"/>
              <w:left w:val="single" w:sz="4" w:space="0" w:color="auto"/>
              <w:bottom w:val="single" w:sz="4" w:space="0" w:color="auto"/>
              <w:right w:val="single" w:sz="4" w:space="0" w:color="auto"/>
            </w:tcBorders>
            <w:vAlign w:val="center"/>
            <w:hideMark/>
          </w:tcPr>
          <w:p w14:paraId="369AE4EC" w14:textId="77777777" w:rsidR="005A0DCE" w:rsidRPr="00F174F7" w:rsidRDefault="005A0DCE">
            <w:pPr>
              <w:pStyle w:val="BodyText2"/>
              <w:jc w:val="center"/>
              <w:rPr>
                <w:bCs/>
                <w:sz w:val="22"/>
                <w:lang w:val="sr-Cyrl-RS"/>
              </w:rPr>
            </w:pPr>
            <w:r w:rsidRPr="00F174F7">
              <w:rPr>
                <w:bCs/>
                <w:sz w:val="22"/>
                <w:szCs w:val="22"/>
                <w:lang w:val="sr-Cyrl-RS"/>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6F4CF697" w14:textId="77777777" w:rsidR="005A0DCE" w:rsidRPr="00F174F7" w:rsidRDefault="005A0DCE">
            <w:pPr>
              <w:pStyle w:val="BodyText2"/>
              <w:jc w:val="center"/>
              <w:rPr>
                <w:bCs/>
                <w:sz w:val="22"/>
                <w:lang w:val="sr-Cyrl-RS"/>
              </w:rPr>
            </w:pPr>
            <w:r w:rsidRPr="00F174F7">
              <w:rPr>
                <w:bCs/>
                <w:sz w:val="22"/>
                <w:szCs w:val="22"/>
                <w:lang w:val="sr-Cyrl-RS"/>
              </w:rPr>
              <w:t>36</w:t>
            </w:r>
          </w:p>
        </w:tc>
        <w:tc>
          <w:tcPr>
            <w:tcW w:w="811" w:type="dxa"/>
            <w:tcBorders>
              <w:top w:val="single" w:sz="4" w:space="0" w:color="auto"/>
              <w:left w:val="single" w:sz="4" w:space="0" w:color="auto"/>
              <w:bottom w:val="single" w:sz="4" w:space="0" w:color="auto"/>
              <w:right w:val="single" w:sz="4" w:space="0" w:color="auto"/>
            </w:tcBorders>
            <w:vAlign w:val="center"/>
            <w:hideMark/>
          </w:tcPr>
          <w:p w14:paraId="769CFC48" w14:textId="77777777" w:rsidR="005A0DCE" w:rsidRPr="00F174F7" w:rsidRDefault="005A0DCE">
            <w:pPr>
              <w:pStyle w:val="BodyText2"/>
              <w:jc w:val="center"/>
              <w:rPr>
                <w:bCs/>
                <w:sz w:val="22"/>
                <w:lang w:val="sr-Cyrl-RS"/>
              </w:rPr>
            </w:pPr>
            <w:r w:rsidRPr="00F174F7">
              <w:rPr>
                <w:bCs/>
                <w:sz w:val="22"/>
                <w:szCs w:val="22"/>
                <w:lang w:val="sr-Cyrl-RS"/>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7F87590D" w14:textId="77777777" w:rsidR="005A0DCE" w:rsidRPr="00F174F7" w:rsidRDefault="005A0DCE">
            <w:pPr>
              <w:pStyle w:val="BodyText2"/>
              <w:jc w:val="center"/>
              <w:rPr>
                <w:bCs/>
                <w:sz w:val="22"/>
                <w:lang w:val="sr-Cyrl-RS"/>
              </w:rPr>
            </w:pPr>
            <w:r w:rsidRPr="00F174F7">
              <w:rPr>
                <w:bCs/>
                <w:sz w:val="22"/>
                <w:szCs w:val="22"/>
                <w:lang w:val="sr-Cyrl-RS"/>
              </w:rPr>
              <w:t>36</w:t>
            </w:r>
          </w:p>
        </w:tc>
        <w:tc>
          <w:tcPr>
            <w:tcW w:w="741" w:type="dxa"/>
            <w:tcBorders>
              <w:top w:val="single" w:sz="4" w:space="0" w:color="auto"/>
              <w:left w:val="single" w:sz="4" w:space="0" w:color="auto"/>
              <w:bottom w:val="single" w:sz="4" w:space="0" w:color="auto"/>
              <w:right w:val="single" w:sz="4" w:space="0" w:color="auto"/>
            </w:tcBorders>
            <w:vAlign w:val="center"/>
            <w:hideMark/>
          </w:tcPr>
          <w:p w14:paraId="06705484" w14:textId="77777777" w:rsidR="005A0DCE" w:rsidRPr="00F174F7" w:rsidRDefault="005A0DCE">
            <w:pPr>
              <w:pStyle w:val="BodyText2"/>
              <w:jc w:val="center"/>
              <w:rPr>
                <w:bCs/>
                <w:sz w:val="22"/>
                <w:lang w:val="sr-Cyrl-RS"/>
              </w:rPr>
            </w:pPr>
            <w:r w:rsidRPr="00F174F7">
              <w:rPr>
                <w:bCs/>
                <w:sz w:val="22"/>
                <w:szCs w:val="22"/>
                <w:lang w:val="sr-Cyrl-RS"/>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1E670B1F" w14:textId="77777777" w:rsidR="005A0DCE" w:rsidRPr="00F174F7" w:rsidRDefault="005A0DCE">
            <w:pPr>
              <w:pStyle w:val="BodyText2"/>
              <w:jc w:val="center"/>
              <w:rPr>
                <w:bCs/>
                <w:sz w:val="22"/>
                <w:lang w:val="sr-Cyrl-RS"/>
              </w:rPr>
            </w:pPr>
            <w:r w:rsidRPr="00F174F7">
              <w:rPr>
                <w:bCs/>
                <w:sz w:val="22"/>
                <w:szCs w:val="22"/>
                <w:lang w:val="sr-Cyrl-RS"/>
              </w:rPr>
              <w:t>36</w:t>
            </w:r>
          </w:p>
        </w:tc>
        <w:tc>
          <w:tcPr>
            <w:tcW w:w="833" w:type="dxa"/>
            <w:tcBorders>
              <w:top w:val="single" w:sz="4" w:space="0" w:color="auto"/>
              <w:left w:val="single" w:sz="4" w:space="0" w:color="auto"/>
              <w:bottom w:val="single" w:sz="4" w:space="0" w:color="auto"/>
              <w:right w:val="single" w:sz="4" w:space="0" w:color="auto"/>
            </w:tcBorders>
            <w:vAlign w:val="center"/>
            <w:hideMark/>
          </w:tcPr>
          <w:p w14:paraId="72225C75" w14:textId="77777777" w:rsidR="005A0DCE" w:rsidRPr="00F174F7" w:rsidRDefault="005A0DCE">
            <w:pPr>
              <w:pStyle w:val="BodyText2"/>
              <w:jc w:val="center"/>
              <w:rPr>
                <w:bCs/>
                <w:sz w:val="22"/>
                <w:lang w:val="sr-Cyrl-RS"/>
              </w:rPr>
            </w:pPr>
            <w:r w:rsidRPr="00F174F7">
              <w:rPr>
                <w:bCs/>
                <w:sz w:val="22"/>
                <w:szCs w:val="22"/>
                <w:lang w:val="sr-Cyrl-RS"/>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2B41D730" w14:textId="77777777" w:rsidR="005A0DCE" w:rsidRPr="00F174F7" w:rsidRDefault="005A0DCE">
            <w:pPr>
              <w:pStyle w:val="BodyText2"/>
              <w:jc w:val="center"/>
              <w:rPr>
                <w:bCs/>
                <w:sz w:val="22"/>
                <w:lang w:val="sr-Cyrl-RS"/>
              </w:rPr>
            </w:pPr>
            <w:r w:rsidRPr="00F174F7">
              <w:rPr>
                <w:bCs/>
                <w:sz w:val="22"/>
                <w:szCs w:val="22"/>
                <w:lang w:val="sr-Cyrl-RS"/>
              </w:rPr>
              <w:t>34</w:t>
            </w:r>
          </w:p>
        </w:tc>
      </w:tr>
      <w:tr w:rsidR="004108FC" w:rsidRPr="00F174F7" w14:paraId="03ED0284" w14:textId="77777777" w:rsidTr="005A0DCE">
        <w:trPr>
          <w:cantSplit/>
        </w:trPr>
        <w:tc>
          <w:tcPr>
            <w:tcW w:w="3245" w:type="dxa"/>
            <w:gridSpan w:val="2"/>
            <w:tcBorders>
              <w:top w:val="single" w:sz="4" w:space="0" w:color="auto"/>
              <w:left w:val="single" w:sz="4" w:space="0" w:color="auto"/>
              <w:bottom w:val="single" w:sz="4" w:space="0" w:color="auto"/>
              <w:right w:val="single" w:sz="4" w:space="0" w:color="auto"/>
            </w:tcBorders>
            <w:vAlign w:val="center"/>
            <w:hideMark/>
          </w:tcPr>
          <w:p w14:paraId="61F636EF" w14:textId="77777777" w:rsidR="005A0DCE" w:rsidRPr="00F174F7" w:rsidRDefault="005A0DCE">
            <w:pPr>
              <w:pStyle w:val="BodyText2"/>
              <w:jc w:val="right"/>
              <w:rPr>
                <w:bCs/>
                <w:sz w:val="22"/>
              </w:rPr>
            </w:pPr>
            <w:r w:rsidRPr="00F174F7">
              <w:rPr>
                <w:bCs/>
                <w:sz w:val="22"/>
                <w:szCs w:val="22"/>
              </w:rPr>
              <w:t>УКУПНО: Б</w:t>
            </w:r>
          </w:p>
        </w:tc>
        <w:tc>
          <w:tcPr>
            <w:tcW w:w="71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DA66523" w14:textId="77777777" w:rsidR="005A0DCE" w:rsidRPr="00F174F7" w:rsidRDefault="005A0DCE">
            <w:pPr>
              <w:pStyle w:val="BodyText2"/>
              <w:jc w:val="center"/>
              <w:rPr>
                <w:bCs/>
                <w:sz w:val="22"/>
                <w:lang w:val="uk-UA"/>
              </w:rPr>
            </w:pPr>
            <w:r w:rsidRPr="00F174F7">
              <w:rPr>
                <w:bCs/>
                <w:sz w:val="22"/>
                <w:szCs w:val="22"/>
                <w:lang w:val="uk-UA"/>
              </w:rPr>
              <w:t>4</w:t>
            </w:r>
          </w:p>
        </w:tc>
        <w:tc>
          <w:tcPr>
            <w:tcW w:w="84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382C249" w14:textId="77777777" w:rsidR="005A0DCE" w:rsidRPr="00F174F7" w:rsidRDefault="005A0DCE">
            <w:pPr>
              <w:pStyle w:val="BodyText2"/>
              <w:jc w:val="center"/>
              <w:rPr>
                <w:bCs/>
                <w:sz w:val="22"/>
                <w:lang w:val="uk-UA"/>
              </w:rPr>
            </w:pPr>
            <w:r w:rsidRPr="00F174F7">
              <w:rPr>
                <w:bCs/>
                <w:sz w:val="22"/>
                <w:szCs w:val="22"/>
                <w:lang w:val="uk-UA"/>
              </w:rPr>
              <w:t>144</w:t>
            </w:r>
          </w:p>
        </w:tc>
        <w:tc>
          <w:tcPr>
            <w:tcW w:w="81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A644ACE" w14:textId="77777777" w:rsidR="005A0DCE" w:rsidRPr="00F174F7" w:rsidRDefault="005A0DCE">
            <w:pPr>
              <w:pStyle w:val="BodyText2"/>
              <w:jc w:val="center"/>
              <w:rPr>
                <w:bCs/>
                <w:sz w:val="22"/>
                <w:lang w:val="uk-UA"/>
              </w:rPr>
            </w:pPr>
            <w:r w:rsidRPr="00F174F7">
              <w:rPr>
                <w:bCs/>
                <w:sz w:val="22"/>
                <w:szCs w:val="22"/>
                <w:lang w:val="uk-UA"/>
              </w:rPr>
              <w:t>4</w:t>
            </w:r>
          </w:p>
        </w:tc>
        <w:tc>
          <w:tcPr>
            <w:tcW w:w="84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49683F9" w14:textId="77777777" w:rsidR="005A0DCE" w:rsidRPr="00F174F7" w:rsidRDefault="005A0DCE">
            <w:pPr>
              <w:pStyle w:val="BodyText2"/>
              <w:jc w:val="center"/>
              <w:rPr>
                <w:bCs/>
                <w:sz w:val="22"/>
                <w:lang w:val="uk-UA"/>
              </w:rPr>
            </w:pPr>
            <w:r w:rsidRPr="00F174F7">
              <w:rPr>
                <w:bCs/>
                <w:sz w:val="22"/>
                <w:szCs w:val="22"/>
                <w:lang w:val="uk-UA"/>
              </w:rPr>
              <w:t>144</w:t>
            </w:r>
          </w:p>
        </w:tc>
        <w:tc>
          <w:tcPr>
            <w:tcW w:w="74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D51B7B5" w14:textId="77777777" w:rsidR="005A0DCE" w:rsidRPr="00F174F7" w:rsidRDefault="005A0DCE">
            <w:pPr>
              <w:pStyle w:val="BodyText2"/>
              <w:jc w:val="center"/>
              <w:rPr>
                <w:bCs/>
                <w:sz w:val="22"/>
                <w:lang w:val="sr-Cyrl-RS"/>
              </w:rPr>
            </w:pPr>
            <w:r w:rsidRPr="00F174F7">
              <w:rPr>
                <w:bCs/>
                <w:sz w:val="22"/>
                <w:szCs w:val="22"/>
                <w:lang w:val="sr-Cyrl-RS"/>
              </w:rPr>
              <w:t>4</w:t>
            </w:r>
          </w:p>
        </w:tc>
        <w:tc>
          <w:tcPr>
            <w:tcW w:w="84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30162D7" w14:textId="77777777" w:rsidR="005A0DCE" w:rsidRPr="00F174F7" w:rsidRDefault="005A0DCE">
            <w:pPr>
              <w:pStyle w:val="BodyText2"/>
              <w:jc w:val="center"/>
              <w:rPr>
                <w:bCs/>
                <w:sz w:val="22"/>
                <w:lang w:val="uk-UA"/>
              </w:rPr>
            </w:pPr>
            <w:r w:rsidRPr="00F174F7">
              <w:rPr>
                <w:bCs/>
                <w:sz w:val="22"/>
                <w:szCs w:val="22"/>
                <w:lang w:val="uk-UA"/>
              </w:rPr>
              <w:t>144</w:t>
            </w:r>
          </w:p>
        </w:tc>
        <w:tc>
          <w:tcPr>
            <w:tcW w:w="83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7397B8B" w14:textId="77777777" w:rsidR="005A0DCE" w:rsidRPr="00F174F7" w:rsidRDefault="005A0DCE">
            <w:pPr>
              <w:pStyle w:val="BodyText2"/>
              <w:jc w:val="center"/>
              <w:rPr>
                <w:bCs/>
                <w:sz w:val="22"/>
                <w:lang w:val="uk-UA"/>
              </w:rPr>
            </w:pPr>
            <w:r w:rsidRPr="00F174F7">
              <w:rPr>
                <w:bCs/>
                <w:sz w:val="22"/>
                <w:szCs w:val="22"/>
                <w:lang w:val="uk-UA"/>
              </w:rPr>
              <w:t>4</w:t>
            </w:r>
          </w:p>
        </w:tc>
        <w:tc>
          <w:tcPr>
            <w:tcW w:w="84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3454822" w14:textId="77777777" w:rsidR="005A0DCE" w:rsidRPr="00F174F7" w:rsidRDefault="005A0DCE">
            <w:pPr>
              <w:pStyle w:val="BodyText2"/>
              <w:jc w:val="center"/>
              <w:rPr>
                <w:bCs/>
                <w:sz w:val="22"/>
                <w:lang w:val="sr-Cyrl-RS"/>
              </w:rPr>
            </w:pPr>
            <w:r w:rsidRPr="00F174F7">
              <w:rPr>
                <w:bCs/>
                <w:sz w:val="22"/>
                <w:szCs w:val="22"/>
                <w:lang w:val="sr-Cyrl-RS"/>
              </w:rPr>
              <w:t>136</w:t>
            </w:r>
          </w:p>
        </w:tc>
      </w:tr>
    </w:tbl>
    <w:p w14:paraId="36864457" w14:textId="77777777" w:rsidR="005A0DCE" w:rsidRPr="00F174F7" w:rsidRDefault="005A0DCE" w:rsidP="005A0DCE">
      <w:pPr>
        <w:pStyle w:val="BodyText2"/>
        <w:jc w:val="both"/>
        <w:rPr>
          <w:b/>
          <w:bCs/>
          <w:i/>
          <w:sz w:val="22"/>
          <w:szCs w:val="22"/>
          <w:lang w:val="en-US"/>
        </w:rPr>
      </w:pPr>
    </w:p>
    <w:p w14:paraId="57F894E5" w14:textId="77777777" w:rsidR="005A0DCE" w:rsidRPr="00F174F7" w:rsidRDefault="005A0DCE" w:rsidP="005A0DCE">
      <w:pPr>
        <w:pStyle w:val="ListParagraph"/>
        <w:widowControl w:val="0"/>
        <w:tabs>
          <w:tab w:val="left" w:pos="-360"/>
        </w:tabs>
        <w:autoSpaceDE w:val="0"/>
        <w:autoSpaceDN w:val="0"/>
        <w:ind w:left="270" w:right="870"/>
        <w:jc w:val="both"/>
        <w:rPr>
          <w:sz w:val="20"/>
          <w:szCs w:val="20"/>
          <w:lang w:val="sr-Latn-RS"/>
        </w:rPr>
      </w:pPr>
      <w:r w:rsidRPr="00F174F7">
        <w:rPr>
          <w:sz w:val="14"/>
          <w:lang w:val="sr-Cyrl-RS"/>
        </w:rPr>
        <w:t>*</w:t>
      </w:r>
      <w:r w:rsidRPr="00F174F7">
        <w:rPr>
          <w:lang w:val="sr-Latn-RS"/>
        </w:rPr>
        <w:t>Слободне наставне активности школа планира Школским програмом и Годшњим планом рада. Ученик обавезно бира једну активност са листе од три слободне</w:t>
      </w:r>
      <w:r w:rsidRPr="00F174F7">
        <w:rPr>
          <w:spacing w:val="-1"/>
          <w:lang w:val="sr-Latn-RS"/>
        </w:rPr>
        <w:t xml:space="preserve"> </w:t>
      </w:r>
      <w:r w:rsidRPr="00F174F7">
        <w:rPr>
          <w:lang w:val="sr-Latn-RS"/>
        </w:rPr>
        <w:t>наставне активности</w:t>
      </w:r>
      <w:r w:rsidRPr="00F174F7">
        <w:rPr>
          <w:spacing w:val="-1"/>
          <w:lang w:val="sr-Latn-RS"/>
        </w:rPr>
        <w:t xml:space="preserve"> </w:t>
      </w:r>
      <w:r w:rsidRPr="00F174F7">
        <w:rPr>
          <w:lang w:val="sr-Latn-RS"/>
        </w:rPr>
        <w:t>које школа</w:t>
      </w:r>
      <w:r w:rsidRPr="00F174F7">
        <w:rPr>
          <w:spacing w:val="-1"/>
          <w:lang w:val="sr-Latn-RS"/>
        </w:rPr>
        <w:t xml:space="preserve"> </w:t>
      </w:r>
      <w:r w:rsidRPr="00F174F7">
        <w:rPr>
          <w:lang w:val="sr-Latn-RS"/>
        </w:rPr>
        <w:t>нуди.</w:t>
      </w:r>
    </w:p>
    <w:p w14:paraId="7675067B" w14:textId="77777777" w:rsidR="005A0DCE" w:rsidRPr="00B072C8" w:rsidRDefault="005A0DCE" w:rsidP="005A0DCE">
      <w:pPr>
        <w:pStyle w:val="BodyText2"/>
        <w:jc w:val="both"/>
        <w:rPr>
          <w:b/>
          <w:bCs/>
          <w:i/>
          <w:color w:val="FF0000"/>
          <w:sz w:val="22"/>
          <w:szCs w:val="22"/>
          <w:lang w:val="sr-Cyrl-RS"/>
        </w:rPr>
      </w:pPr>
    </w:p>
    <w:p w14:paraId="02868F1A" w14:textId="77777777" w:rsidR="005A0DCE" w:rsidRPr="00517158" w:rsidRDefault="005A0DCE" w:rsidP="005A0DCE">
      <w:pPr>
        <w:pStyle w:val="BodyText2"/>
        <w:jc w:val="both"/>
        <w:rPr>
          <w:b/>
          <w:bCs/>
          <w:i/>
          <w:sz w:val="22"/>
          <w:szCs w:val="22"/>
          <w:lang w:val="sr-Cyrl-RS"/>
        </w:rPr>
      </w:pPr>
      <w:r w:rsidRPr="00517158">
        <w:rPr>
          <w:b/>
          <w:bCs/>
          <w:i/>
          <w:sz w:val="22"/>
          <w:szCs w:val="22"/>
          <w:lang w:val="sr-Cyrl-RS"/>
        </w:rPr>
        <w:t>Слободне наставне активности (од петог до осмог разреда)</w:t>
      </w:r>
    </w:p>
    <w:p w14:paraId="7F2C9A01" w14:textId="77777777" w:rsidR="005A0DCE" w:rsidRPr="00517158" w:rsidRDefault="005A0DCE" w:rsidP="005A0DCE">
      <w:pPr>
        <w:pStyle w:val="BodyText2"/>
        <w:jc w:val="both"/>
        <w:rPr>
          <w:b/>
          <w:bCs/>
          <w:i/>
          <w:sz w:val="22"/>
          <w:szCs w:val="22"/>
          <w:lang w:val="sr-Cyrl-RS"/>
        </w:rPr>
      </w:pPr>
    </w:p>
    <w:tbl>
      <w:tblPr>
        <w:tblW w:w="0" w:type="auto"/>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665"/>
        <w:gridCol w:w="555"/>
        <w:gridCol w:w="540"/>
        <w:gridCol w:w="550"/>
        <w:gridCol w:w="630"/>
      </w:tblGrid>
      <w:tr w:rsidR="004108FC" w:rsidRPr="00517158" w14:paraId="72609592" w14:textId="77777777" w:rsidTr="005A0DCE">
        <w:trPr>
          <w:trHeight w:val="279"/>
        </w:trPr>
        <w:tc>
          <w:tcPr>
            <w:tcW w:w="415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D1D1618" w14:textId="77777777" w:rsidR="005A0DCE" w:rsidRPr="00517158" w:rsidRDefault="005A0DCE">
            <w:pPr>
              <w:jc w:val="center"/>
            </w:pPr>
            <w:r w:rsidRPr="00517158">
              <w:t>Изборни програми</w:t>
            </w:r>
          </w:p>
        </w:tc>
        <w:tc>
          <w:tcPr>
            <w:tcW w:w="2230" w:type="dxa"/>
            <w:gridSpan w:val="4"/>
            <w:tcBorders>
              <w:top w:val="single" w:sz="4" w:space="0" w:color="auto"/>
              <w:left w:val="single" w:sz="4" w:space="0" w:color="auto"/>
              <w:bottom w:val="single" w:sz="4" w:space="0" w:color="auto"/>
              <w:right w:val="single" w:sz="4" w:space="0" w:color="auto"/>
            </w:tcBorders>
            <w:vAlign w:val="center"/>
            <w:hideMark/>
          </w:tcPr>
          <w:p w14:paraId="0FE57FB2" w14:textId="77777777" w:rsidR="005A0DCE" w:rsidRPr="00517158" w:rsidRDefault="005A0DCE">
            <w:pPr>
              <w:jc w:val="center"/>
            </w:pPr>
            <w:r w:rsidRPr="00517158">
              <w:t>РАЗРЕД</w:t>
            </w:r>
          </w:p>
        </w:tc>
      </w:tr>
      <w:tr w:rsidR="004108FC" w:rsidRPr="00517158" w14:paraId="5CBE0CF5" w14:textId="77777777" w:rsidTr="005A0DCE">
        <w:trPr>
          <w:trHeight w:val="27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56EDEF" w14:textId="77777777" w:rsidR="005A0DCE" w:rsidRPr="00517158" w:rsidRDefault="005A0DCE"/>
        </w:tc>
        <w:tc>
          <w:tcPr>
            <w:tcW w:w="555" w:type="dxa"/>
            <w:tcBorders>
              <w:top w:val="single" w:sz="4" w:space="0" w:color="auto"/>
              <w:left w:val="single" w:sz="4" w:space="0" w:color="auto"/>
              <w:bottom w:val="single" w:sz="4" w:space="0" w:color="auto"/>
              <w:right w:val="single" w:sz="4" w:space="0" w:color="auto"/>
            </w:tcBorders>
            <w:vAlign w:val="center"/>
            <w:hideMark/>
          </w:tcPr>
          <w:p w14:paraId="67F2D93E" w14:textId="77777777" w:rsidR="005A0DCE" w:rsidRPr="00517158" w:rsidRDefault="005A0DCE">
            <w:pPr>
              <w:jc w:val="center"/>
              <w:rPr>
                <w:lang w:val="sr-Cyrl-RS"/>
              </w:rPr>
            </w:pPr>
            <w:r w:rsidRPr="00517158">
              <w:rPr>
                <w:lang w:val="sr-Latn-RS"/>
              </w:rPr>
              <w:t>V</w:t>
            </w:r>
          </w:p>
        </w:tc>
        <w:tc>
          <w:tcPr>
            <w:tcW w:w="540" w:type="dxa"/>
            <w:tcBorders>
              <w:top w:val="single" w:sz="4" w:space="0" w:color="auto"/>
              <w:left w:val="single" w:sz="4" w:space="0" w:color="auto"/>
              <w:bottom w:val="single" w:sz="4" w:space="0" w:color="auto"/>
              <w:right w:val="single" w:sz="4" w:space="0" w:color="auto"/>
            </w:tcBorders>
            <w:vAlign w:val="center"/>
            <w:hideMark/>
          </w:tcPr>
          <w:p w14:paraId="6A84FD42" w14:textId="77777777" w:rsidR="005A0DCE" w:rsidRPr="00517158" w:rsidRDefault="005A0DCE">
            <w:pPr>
              <w:jc w:val="center"/>
              <w:rPr>
                <w:lang w:val="sr-Latn-RS"/>
              </w:rPr>
            </w:pPr>
            <w:r w:rsidRPr="00517158">
              <w:rPr>
                <w:lang w:val="sr-Latn-RS"/>
              </w:rPr>
              <w:t>VI</w:t>
            </w:r>
          </w:p>
        </w:tc>
        <w:tc>
          <w:tcPr>
            <w:tcW w:w="540" w:type="dxa"/>
            <w:tcBorders>
              <w:top w:val="single" w:sz="4" w:space="0" w:color="auto"/>
              <w:left w:val="single" w:sz="4" w:space="0" w:color="auto"/>
              <w:bottom w:val="single" w:sz="4" w:space="0" w:color="auto"/>
              <w:right w:val="single" w:sz="4" w:space="0" w:color="auto"/>
            </w:tcBorders>
            <w:vAlign w:val="center"/>
            <w:hideMark/>
          </w:tcPr>
          <w:p w14:paraId="0AF4AFBC" w14:textId="77777777" w:rsidR="005A0DCE" w:rsidRPr="00517158" w:rsidRDefault="005A0DCE">
            <w:pPr>
              <w:jc w:val="center"/>
              <w:rPr>
                <w:lang w:val="sr-Latn-RS"/>
              </w:rPr>
            </w:pPr>
            <w:r w:rsidRPr="00517158">
              <w:rPr>
                <w:lang w:val="sr-Latn-RS"/>
              </w:rPr>
              <w:t>VII</w:t>
            </w:r>
          </w:p>
        </w:tc>
        <w:tc>
          <w:tcPr>
            <w:tcW w:w="595" w:type="dxa"/>
            <w:tcBorders>
              <w:top w:val="single" w:sz="4" w:space="0" w:color="auto"/>
              <w:left w:val="single" w:sz="4" w:space="0" w:color="auto"/>
              <w:bottom w:val="single" w:sz="4" w:space="0" w:color="auto"/>
              <w:right w:val="single" w:sz="4" w:space="0" w:color="auto"/>
            </w:tcBorders>
            <w:vAlign w:val="center"/>
            <w:hideMark/>
          </w:tcPr>
          <w:p w14:paraId="68068235" w14:textId="77777777" w:rsidR="005A0DCE" w:rsidRPr="00517158" w:rsidRDefault="005A0DCE">
            <w:pPr>
              <w:jc w:val="center"/>
              <w:rPr>
                <w:lang w:val="sr-Latn-RS"/>
              </w:rPr>
            </w:pPr>
            <w:r w:rsidRPr="00517158">
              <w:rPr>
                <w:lang w:val="sr-Latn-RS"/>
              </w:rPr>
              <w:t>VIII</w:t>
            </w:r>
          </w:p>
        </w:tc>
      </w:tr>
      <w:tr w:rsidR="004108FC" w:rsidRPr="00517158" w14:paraId="3B10DB4B"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02040DD1" w14:textId="77777777" w:rsidR="005A0DCE" w:rsidRPr="00517158" w:rsidRDefault="005A0DCE">
            <w:pPr>
              <w:rPr>
                <w:lang w:val="sr-Latn-RS"/>
              </w:rPr>
            </w:pPr>
            <w:r w:rsidRPr="00517158">
              <w:rPr>
                <w:lang w:val="sr-Latn-RS"/>
              </w:rPr>
              <w:t>1.</w:t>
            </w:r>
          </w:p>
        </w:tc>
        <w:tc>
          <w:tcPr>
            <w:tcW w:w="3665" w:type="dxa"/>
            <w:tcBorders>
              <w:top w:val="single" w:sz="4" w:space="0" w:color="auto"/>
              <w:left w:val="single" w:sz="4" w:space="0" w:color="auto"/>
              <w:bottom w:val="single" w:sz="4" w:space="0" w:color="auto"/>
              <w:right w:val="single" w:sz="4" w:space="0" w:color="auto"/>
            </w:tcBorders>
            <w:hideMark/>
          </w:tcPr>
          <w:p w14:paraId="7092B33C" w14:textId="77777777" w:rsidR="005A0DCE" w:rsidRPr="00517158" w:rsidRDefault="005A0DCE">
            <w:pPr>
              <w:rPr>
                <w:lang w:val="sr-Cyrl-RS"/>
              </w:rPr>
            </w:pPr>
            <w:r w:rsidRPr="00517158">
              <w:rPr>
                <w:lang w:val="sr-Cyrl-RS"/>
              </w:rPr>
              <w:t>Животне вештине</w:t>
            </w:r>
          </w:p>
        </w:tc>
        <w:tc>
          <w:tcPr>
            <w:tcW w:w="555" w:type="dxa"/>
            <w:tcBorders>
              <w:top w:val="single" w:sz="4" w:space="0" w:color="auto"/>
              <w:left w:val="single" w:sz="4" w:space="0" w:color="auto"/>
              <w:bottom w:val="single" w:sz="4" w:space="0" w:color="auto"/>
              <w:right w:val="single" w:sz="4" w:space="0" w:color="auto"/>
            </w:tcBorders>
            <w:vAlign w:val="center"/>
            <w:hideMark/>
          </w:tcPr>
          <w:p w14:paraId="46F2FA5D"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727B8C09"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14:paraId="08B835B3" w14:textId="77777777" w:rsidR="005A0DCE" w:rsidRPr="00517158" w:rsidRDefault="005A0DCE">
            <w:pPr>
              <w:jc w:val="center"/>
              <w:rPr>
                <w:sz w:val="20"/>
              </w:rPr>
            </w:pPr>
          </w:p>
        </w:tc>
        <w:tc>
          <w:tcPr>
            <w:tcW w:w="595" w:type="dxa"/>
            <w:tcBorders>
              <w:top w:val="single" w:sz="4" w:space="0" w:color="auto"/>
              <w:left w:val="single" w:sz="4" w:space="0" w:color="auto"/>
              <w:bottom w:val="single" w:sz="4" w:space="0" w:color="auto"/>
              <w:right w:val="single" w:sz="4" w:space="0" w:color="auto"/>
            </w:tcBorders>
            <w:vAlign w:val="center"/>
          </w:tcPr>
          <w:p w14:paraId="1DF0D465" w14:textId="77777777" w:rsidR="005A0DCE" w:rsidRPr="00517158" w:rsidRDefault="005A0DCE">
            <w:pPr>
              <w:jc w:val="center"/>
              <w:rPr>
                <w:sz w:val="20"/>
              </w:rPr>
            </w:pPr>
          </w:p>
        </w:tc>
      </w:tr>
      <w:tr w:rsidR="004108FC" w:rsidRPr="00517158" w14:paraId="441079C8"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10B9935B" w14:textId="77777777" w:rsidR="005A0DCE" w:rsidRPr="00517158" w:rsidRDefault="005A0DCE">
            <w:pPr>
              <w:rPr>
                <w:lang w:val="sr-Latn-RS"/>
              </w:rPr>
            </w:pPr>
            <w:r w:rsidRPr="00517158">
              <w:rPr>
                <w:lang w:val="sr-Latn-RS"/>
              </w:rPr>
              <w:t>2.</w:t>
            </w:r>
          </w:p>
        </w:tc>
        <w:tc>
          <w:tcPr>
            <w:tcW w:w="3665" w:type="dxa"/>
            <w:tcBorders>
              <w:top w:val="single" w:sz="4" w:space="0" w:color="auto"/>
              <w:left w:val="single" w:sz="4" w:space="0" w:color="auto"/>
              <w:bottom w:val="single" w:sz="4" w:space="0" w:color="auto"/>
              <w:right w:val="single" w:sz="4" w:space="0" w:color="auto"/>
            </w:tcBorders>
            <w:hideMark/>
          </w:tcPr>
          <w:p w14:paraId="3A56CBFF" w14:textId="77777777" w:rsidR="005A0DCE" w:rsidRPr="00517158" w:rsidRDefault="005A0DCE">
            <w:r w:rsidRPr="00517158">
              <w:t>Медијска писменост</w:t>
            </w:r>
          </w:p>
        </w:tc>
        <w:tc>
          <w:tcPr>
            <w:tcW w:w="555" w:type="dxa"/>
            <w:tcBorders>
              <w:top w:val="single" w:sz="4" w:space="0" w:color="auto"/>
              <w:left w:val="single" w:sz="4" w:space="0" w:color="auto"/>
              <w:bottom w:val="single" w:sz="4" w:space="0" w:color="auto"/>
              <w:right w:val="single" w:sz="4" w:space="0" w:color="auto"/>
            </w:tcBorders>
            <w:vAlign w:val="center"/>
            <w:hideMark/>
          </w:tcPr>
          <w:p w14:paraId="2EDCC97C"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672A5756"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14:paraId="5E656E69" w14:textId="77777777" w:rsidR="005A0DCE" w:rsidRPr="00517158" w:rsidRDefault="005A0DCE">
            <w:pPr>
              <w:jc w:val="center"/>
              <w:rPr>
                <w:sz w:val="20"/>
              </w:rPr>
            </w:pPr>
          </w:p>
        </w:tc>
        <w:tc>
          <w:tcPr>
            <w:tcW w:w="595" w:type="dxa"/>
            <w:tcBorders>
              <w:top w:val="single" w:sz="4" w:space="0" w:color="auto"/>
              <w:left w:val="single" w:sz="4" w:space="0" w:color="auto"/>
              <w:bottom w:val="single" w:sz="4" w:space="0" w:color="auto"/>
              <w:right w:val="single" w:sz="4" w:space="0" w:color="auto"/>
            </w:tcBorders>
            <w:vAlign w:val="center"/>
          </w:tcPr>
          <w:p w14:paraId="744988C2" w14:textId="77777777" w:rsidR="005A0DCE" w:rsidRPr="00517158" w:rsidRDefault="005A0DCE">
            <w:pPr>
              <w:jc w:val="center"/>
              <w:rPr>
                <w:sz w:val="20"/>
              </w:rPr>
            </w:pPr>
          </w:p>
        </w:tc>
      </w:tr>
      <w:tr w:rsidR="004108FC" w:rsidRPr="00517158" w14:paraId="307E94C2"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471CB882" w14:textId="77777777" w:rsidR="005A0DCE" w:rsidRPr="00517158" w:rsidRDefault="005A0DCE">
            <w:pPr>
              <w:rPr>
                <w:lang w:val="sr-Latn-RS"/>
              </w:rPr>
            </w:pPr>
            <w:r w:rsidRPr="00517158">
              <w:rPr>
                <w:lang w:val="sr-Latn-RS"/>
              </w:rPr>
              <w:t>3.</w:t>
            </w:r>
          </w:p>
        </w:tc>
        <w:tc>
          <w:tcPr>
            <w:tcW w:w="3665" w:type="dxa"/>
            <w:tcBorders>
              <w:top w:val="single" w:sz="4" w:space="0" w:color="auto"/>
              <w:left w:val="single" w:sz="4" w:space="0" w:color="auto"/>
              <w:bottom w:val="single" w:sz="4" w:space="0" w:color="auto"/>
              <w:right w:val="single" w:sz="4" w:space="0" w:color="auto"/>
            </w:tcBorders>
            <w:hideMark/>
          </w:tcPr>
          <w:p w14:paraId="33DF3EAD" w14:textId="77777777" w:rsidR="005A0DCE" w:rsidRPr="00517158" w:rsidRDefault="005A0DCE">
            <w:r w:rsidRPr="00517158">
              <w:t>Вежбањем до здравља</w:t>
            </w:r>
          </w:p>
        </w:tc>
        <w:tc>
          <w:tcPr>
            <w:tcW w:w="555" w:type="dxa"/>
            <w:tcBorders>
              <w:top w:val="single" w:sz="4" w:space="0" w:color="auto"/>
              <w:left w:val="single" w:sz="4" w:space="0" w:color="auto"/>
              <w:bottom w:val="single" w:sz="4" w:space="0" w:color="auto"/>
              <w:right w:val="single" w:sz="4" w:space="0" w:color="auto"/>
            </w:tcBorders>
            <w:vAlign w:val="center"/>
            <w:hideMark/>
          </w:tcPr>
          <w:p w14:paraId="16743875"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03A6B088"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14:paraId="2CCF0495" w14:textId="77777777" w:rsidR="005A0DCE" w:rsidRPr="00517158" w:rsidRDefault="005A0DCE">
            <w:pPr>
              <w:jc w:val="center"/>
              <w:rPr>
                <w:sz w:val="20"/>
              </w:rPr>
            </w:pPr>
          </w:p>
        </w:tc>
        <w:tc>
          <w:tcPr>
            <w:tcW w:w="595" w:type="dxa"/>
            <w:tcBorders>
              <w:top w:val="single" w:sz="4" w:space="0" w:color="auto"/>
              <w:left w:val="single" w:sz="4" w:space="0" w:color="auto"/>
              <w:bottom w:val="single" w:sz="4" w:space="0" w:color="auto"/>
              <w:right w:val="single" w:sz="4" w:space="0" w:color="auto"/>
            </w:tcBorders>
            <w:vAlign w:val="center"/>
          </w:tcPr>
          <w:p w14:paraId="1CEFA44B" w14:textId="77777777" w:rsidR="005A0DCE" w:rsidRPr="00517158" w:rsidRDefault="005A0DCE">
            <w:pPr>
              <w:jc w:val="center"/>
              <w:rPr>
                <w:sz w:val="20"/>
              </w:rPr>
            </w:pPr>
          </w:p>
        </w:tc>
      </w:tr>
      <w:tr w:rsidR="004108FC" w:rsidRPr="00517158" w14:paraId="1067C340"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031DA335" w14:textId="77777777" w:rsidR="005A0DCE" w:rsidRPr="00517158" w:rsidRDefault="005A0DCE">
            <w:pPr>
              <w:rPr>
                <w:lang w:val="sr-Latn-RS"/>
              </w:rPr>
            </w:pPr>
            <w:r w:rsidRPr="00517158">
              <w:rPr>
                <w:lang w:val="sr-Latn-RS"/>
              </w:rPr>
              <w:t>4.</w:t>
            </w:r>
          </w:p>
        </w:tc>
        <w:tc>
          <w:tcPr>
            <w:tcW w:w="3665" w:type="dxa"/>
            <w:tcBorders>
              <w:top w:val="single" w:sz="4" w:space="0" w:color="auto"/>
              <w:left w:val="single" w:sz="4" w:space="0" w:color="auto"/>
              <w:bottom w:val="single" w:sz="4" w:space="0" w:color="auto"/>
              <w:right w:val="single" w:sz="4" w:space="0" w:color="auto"/>
            </w:tcBorders>
            <w:hideMark/>
          </w:tcPr>
          <w:p w14:paraId="230ADBBB" w14:textId="77777777" w:rsidR="005A0DCE" w:rsidRPr="00517158" w:rsidRDefault="005A0DCE">
            <w:r w:rsidRPr="00517158">
              <w:t>Цртање, ваљање и сликање</w:t>
            </w:r>
          </w:p>
        </w:tc>
        <w:tc>
          <w:tcPr>
            <w:tcW w:w="555" w:type="dxa"/>
            <w:tcBorders>
              <w:top w:val="single" w:sz="4" w:space="0" w:color="auto"/>
              <w:left w:val="single" w:sz="4" w:space="0" w:color="auto"/>
              <w:bottom w:val="single" w:sz="4" w:space="0" w:color="auto"/>
              <w:right w:val="single" w:sz="4" w:space="0" w:color="auto"/>
            </w:tcBorders>
            <w:vAlign w:val="center"/>
            <w:hideMark/>
          </w:tcPr>
          <w:p w14:paraId="729C669B"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751938B3"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14:paraId="63A1168C" w14:textId="77777777" w:rsidR="005A0DCE" w:rsidRPr="00517158" w:rsidRDefault="005A0DCE">
            <w:pPr>
              <w:jc w:val="center"/>
              <w:rPr>
                <w:sz w:val="20"/>
                <w:lang w:val="en-US"/>
              </w:rPr>
            </w:pPr>
          </w:p>
        </w:tc>
        <w:tc>
          <w:tcPr>
            <w:tcW w:w="595" w:type="dxa"/>
            <w:tcBorders>
              <w:top w:val="single" w:sz="4" w:space="0" w:color="auto"/>
              <w:left w:val="single" w:sz="4" w:space="0" w:color="auto"/>
              <w:bottom w:val="single" w:sz="4" w:space="0" w:color="auto"/>
              <w:right w:val="single" w:sz="4" w:space="0" w:color="auto"/>
            </w:tcBorders>
            <w:vAlign w:val="center"/>
          </w:tcPr>
          <w:p w14:paraId="35EAEBE0" w14:textId="77777777" w:rsidR="005A0DCE" w:rsidRPr="00517158" w:rsidRDefault="005A0DCE">
            <w:pPr>
              <w:jc w:val="center"/>
              <w:rPr>
                <w:sz w:val="20"/>
                <w:lang w:val="en-US"/>
              </w:rPr>
            </w:pPr>
          </w:p>
        </w:tc>
      </w:tr>
      <w:tr w:rsidR="004108FC" w:rsidRPr="00517158" w14:paraId="5FA8EB11"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77BA1DAD" w14:textId="77777777" w:rsidR="005A0DCE" w:rsidRPr="00517158" w:rsidRDefault="005A0DCE">
            <w:pPr>
              <w:rPr>
                <w:lang w:val="sr-Latn-RS"/>
              </w:rPr>
            </w:pPr>
            <w:r w:rsidRPr="00517158">
              <w:rPr>
                <w:lang w:val="sr-Latn-RS"/>
              </w:rPr>
              <w:t>5.</w:t>
            </w:r>
          </w:p>
        </w:tc>
        <w:tc>
          <w:tcPr>
            <w:tcW w:w="3665" w:type="dxa"/>
            <w:tcBorders>
              <w:top w:val="single" w:sz="4" w:space="0" w:color="auto"/>
              <w:left w:val="single" w:sz="4" w:space="0" w:color="auto"/>
              <w:bottom w:val="single" w:sz="4" w:space="0" w:color="auto"/>
              <w:right w:val="single" w:sz="4" w:space="0" w:color="auto"/>
            </w:tcBorders>
            <w:hideMark/>
          </w:tcPr>
          <w:p w14:paraId="3A11753A" w14:textId="77777777" w:rsidR="005A0DCE" w:rsidRPr="00517158" w:rsidRDefault="005A0DCE">
            <w:r w:rsidRPr="00517158">
              <w:t>Музиком кроз живот</w:t>
            </w:r>
          </w:p>
        </w:tc>
        <w:tc>
          <w:tcPr>
            <w:tcW w:w="555" w:type="dxa"/>
            <w:tcBorders>
              <w:top w:val="single" w:sz="4" w:space="0" w:color="auto"/>
              <w:left w:val="single" w:sz="4" w:space="0" w:color="auto"/>
              <w:bottom w:val="single" w:sz="4" w:space="0" w:color="auto"/>
              <w:right w:val="single" w:sz="4" w:space="0" w:color="auto"/>
            </w:tcBorders>
            <w:vAlign w:val="center"/>
            <w:hideMark/>
          </w:tcPr>
          <w:p w14:paraId="4ACB03D1"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695E4948"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14:paraId="612E3F9F" w14:textId="77777777" w:rsidR="005A0DCE" w:rsidRPr="00517158" w:rsidRDefault="005A0DCE">
            <w:pPr>
              <w:jc w:val="center"/>
              <w:rPr>
                <w:sz w:val="20"/>
                <w:lang w:val="en-US"/>
              </w:rPr>
            </w:pPr>
          </w:p>
        </w:tc>
        <w:tc>
          <w:tcPr>
            <w:tcW w:w="595" w:type="dxa"/>
            <w:tcBorders>
              <w:top w:val="single" w:sz="4" w:space="0" w:color="auto"/>
              <w:left w:val="single" w:sz="4" w:space="0" w:color="auto"/>
              <w:bottom w:val="single" w:sz="4" w:space="0" w:color="auto"/>
              <w:right w:val="single" w:sz="4" w:space="0" w:color="auto"/>
            </w:tcBorders>
            <w:vAlign w:val="center"/>
          </w:tcPr>
          <w:p w14:paraId="464BA941" w14:textId="77777777" w:rsidR="005A0DCE" w:rsidRPr="00517158" w:rsidRDefault="005A0DCE">
            <w:pPr>
              <w:jc w:val="center"/>
              <w:rPr>
                <w:sz w:val="20"/>
                <w:lang w:val="en-US"/>
              </w:rPr>
            </w:pPr>
          </w:p>
        </w:tc>
      </w:tr>
      <w:tr w:rsidR="004108FC" w:rsidRPr="00517158" w14:paraId="2720D022"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6E4EDDD0" w14:textId="77777777" w:rsidR="005A0DCE" w:rsidRPr="00517158" w:rsidRDefault="005A0DCE">
            <w:pPr>
              <w:rPr>
                <w:lang w:val="sr-Latn-RS"/>
              </w:rPr>
            </w:pPr>
            <w:r w:rsidRPr="00517158">
              <w:rPr>
                <w:lang w:val="sr-Latn-RS"/>
              </w:rPr>
              <w:t>6.</w:t>
            </w:r>
          </w:p>
        </w:tc>
        <w:tc>
          <w:tcPr>
            <w:tcW w:w="3665" w:type="dxa"/>
            <w:tcBorders>
              <w:top w:val="single" w:sz="4" w:space="0" w:color="auto"/>
              <w:left w:val="single" w:sz="4" w:space="0" w:color="auto"/>
              <w:bottom w:val="single" w:sz="4" w:space="0" w:color="auto"/>
              <w:right w:val="single" w:sz="4" w:space="0" w:color="auto"/>
            </w:tcBorders>
            <w:hideMark/>
          </w:tcPr>
          <w:p w14:paraId="62A07151" w14:textId="77777777" w:rsidR="005A0DCE" w:rsidRPr="00517158" w:rsidRDefault="005A0DCE">
            <w:r w:rsidRPr="00517158">
              <w:t>Сачувајмо нашу планету</w:t>
            </w:r>
          </w:p>
        </w:tc>
        <w:tc>
          <w:tcPr>
            <w:tcW w:w="555" w:type="dxa"/>
            <w:tcBorders>
              <w:top w:val="single" w:sz="4" w:space="0" w:color="auto"/>
              <w:left w:val="single" w:sz="4" w:space="0" w:color="auto"/>
              <w:bottom w:val="single" w:sz="4" w:space="0" w:color="auto"/>
              <w:right w:val="single" w:sz="4" w:space="0" w:color="auto"/>
            </w:tcBorders>
            <w:vAlign w:val="center"/>
            <w:hideMark/>
          </w:tcPr>
          <w:p w14:paraId="40281AE6"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5D9CC7AA" w14:textId="77777777" w:rsidR="005A0DCE" w:rsidRPr="00517158" w:rsidRDefault="005A0DCE">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14:paraId="62A4A3FD" w14:textId="77777777" w:rsidR="005A0DCE" w:rsidRPr="00517158" w:rsidRDefault="005A0DCE">
            <w:pPr>
              <w:jc w:val="center"/>
              <w:rPr>
                <w:sz w:val="20"/>
              </w:rPr>
            </w:pPr>
          </w:p>
        </w:tc>
        <w:tc>
          <w:tcPr>
            <w:tcW w:w="595" w:type="dxa"/>
            <w:tcBorders>
              <w:top w:val="single" w:sz="4" w:space="0" w:color="auto"/>
              <w:left w:val="single" w:sz="4" w:space="0" w:color="auto"/>
              <w:bottom w:val="single" w:sz="4" w:space="0" w:color="auto"/>
              <w:right w:val="single" w:sz="4" w:space="0" w:color="auto"/>
            </w:tcBorders>
            <w:vAlign w:val="center"/>
          </w:tcPr>
          <w:p w14:paraId="61341BF1" w14:textId="77777777" w:rsidR="005A0DCE" w:rsidRPr="00517158" w:rsidRDefault="005A0DCE">
            <w:pPr>
              <w:jc w:val="center"/>
              <w:rPr>
                <w:sz w:val="20"/>
              </w:rPr>
            </w:pPr>
          </w:p>
        </w:tc>
      </w:tr>
      <w:tr w:rsidR="004108FC" w:rsidRPr="00517158" w14:paraId="00CF1F9E"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30DD6B30" w14:textId="77777777" w:rsidR="005A0DCE" w:rsidRPr="00517158" w:rsidRDefault="005A0DCE">
            <w:pPr>
              <w:rPr>
                <w:lang w:val="sr-Latn-RS"/>
              </w:rPr>
            </w:pPr>
            <w:r w:rsidRPr="00517158">
              <w:rPr>
                <w:lang w:val="sr-Latn-RS"/>
              </w:rPr>
              <w:lastRenderedPageBreak/>
              <w:t>7.</w:t>
            </w:r>
          </w:p>
        </w:tc>
        <w:tc>
          <w:tcPr>
            <w:tcW w:w="3665" w:type="dxa"/>
            <w:tcBorders>
              <w:top w:val="single" w:sz="4" w:space="0" w:color="auto"/>
              <w:left w:val="single" w:sz="4" w:space="0" w:color="auto"/>
              <w:bottom w:val="single" w:sz="4" w:space="0" w:color="auto"/>
              <w:right w:val="single" w:sz="4" w:space="0" w:color="auto"/>
            </w:tcBorders>
            <w:hideMark/>
          </w:tcPr>
          <w:p w14:paraId="3965EB2D" w14:textId="77777777" w:rsidR="005A0DCE" w:rsidRPr="00517158" w:rsidRDefault="005A0DCE">
            <w:r w:rsidRPr="00517158">
              <w:t>Чувари природе</w:t>
            </w:r>
          </w:p>
        </w:tc>
        <w:tc>
          <w:tcPr>
            <w:tcW w:w="555" w:type="dxa"/>
            <w:tcBorders>
              <w:top w:val="single" w:sz="4" w:space="0" w:color="auto"/>
              <w:left w:val="single" w:sz="4" w:space="0" w:color="auto"/>
              <w:bottom w:val="single" w:sz="4" w:space="0" w:color="auto"/>
              <w:right w:val="single" w:sz="4" w:space="0" w:color="auto"/>
            </w:tcBorders>
            <w:vAlign w:val="center"/>
            <w:hideMark/>
          </w:tcPr>
          <w:p w14:paraId="15FBF5EA" w14:textId="77777777" w:rsidR="005A0DCE" w:rsidRPr="00517158" w:rsidRDefault="005A0DCE">
            <w:pPr>
              <w:jc w:val="center"/>
              <w:rPr>
                <w:sz w:val="20"/>
              </w:rPr>
            </w:pPr>
            <w:r w:rsidRPr="00517158">
              <w:rPr>
                <w:sz w:val="20"/>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7E15E04E" w14:textId="77777777" w:rsidR="005A0DCE" w:rsidRPr="00517158" w:rsidRDefault="005A0DCE">
            <w:pPr>
              <w:jc w:val="center"/>
              <w:rPr>
                <w:sz w:val="20"/>
              </w:rPr>
            </w:pPr>
            <w:r w:rsidRPr="00517158">
              <w:rPr>
                <w:sz w:val="20"/>
              </w:rPr>
              <w:t>1</w:t>
            </w:r>
          </w:p>
        </w:tc>
        <w:tc>
          <w:tcPr>
            <w:tcW w:w="540" w:type="dxa"/>
            <w:tcBorders>
              <w:top w:val="single" w:sz="4" w:space="0" w:color="auto"/>
              <w:left w:val="single" w:sz="4" w:space="0" w:color="auto"/>
              <w:bottom w:val="single" w:sz="4" w:space="0" w:color="auto"/>
              <w:right w:val="single" w:sz="4" w:space="0" w:color="auto"/>
            </w:tcBorders>
            <w:vAlign w:val="center"/>
          </w:tcPr>
          <w:p w14:paraId="284B096C" w14:textId="77777777" w:rsidR="005A0DCE" w:rsidRPr="00517158" w:rsidRDefault="005A0DCE">
            <w:pPr>
              <w:jc w:val="center"/>
              <w:rPr>
                <w:sz w:val="20"/>
                <w:lang w:val="en-US"/>
              </w:rPr>
            </w:pPr>
          </w:p>
        </w:tc>
        <w:tc>
          <w:tcPr>
            <w:tcW w:w="595" w:type="dxa"/>
            <w:tcBorders>
              <w:top w:val="single" w:sz="4" w:space="0" w:color="auto"/>
              <w:left w:val="single" w:sz="4" w:space="0" w:color="auto"/>
              <w:bottom w:val="single" w:sz="4" w:space="0" w:color="auto"/>
              <w:right w:val="single" w:sz="4" w:space="0" w:color="auto"/>
            </w:tcBorders>
            <w:vAlign w:val="center"/>
          </w:tcPr>
          <w:p w14:paraId="61B53C17" w14:textId="77777777" w:rsidR="005A0DCE" w:rsidRPr="00517158" w:rsidRDefault="005A0DCE">
            <w:pPr>
              <w:jc w:val="center"/>
              <w:rPr>
                <w:sz w:val="20"/>
                <w:lang w:val="en-US"/>
              </w:rPr>
            </w:pPr>
          </w:p>
        </w:tc>
      </w:tr>
      <w:tr w:rsidR="004108FC" w:rsidRPr="00517158" w14:paraId="6EE9E9EA"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24FC9B09" w14:textId="77777777" w:rsidR="005A0DCE" w:rsidRPr="00517158" w:rsidRDefault="005A0DCE">
            <w:pPr>
              <w:rPr>
                <w:lang w:val="sr-Latn-RS"/>
              </w:rPr>
            </w:pPr>
            <w:r w:rsidRPr="00517158">
              <w:rPr>
                <w:lang w:val="sr-Latn-RS"/>
              </w:rPr>
              <w:t>8.</w:t>
            </w:r>
          </w:p>
        </w:tc>
        <w:tc>
          <w:tcPr>
            <w:tcW w:w="3665" w:type="dxa"/>
            <w:tcBorders>
              <w:top w:val="single" w:sz="4" w:space="0" w:color="auto"/>
              <w:left w:val="single" w:sz="4" w:space="0" w:color="auto"/>
              <w:bottom w:val="single" w:sz="4" w:space="0" w:color="auto"/>
              <w:right w:val="single" w:sz="4" w:space="0" w:color="auto"/>
            </w:tcBorders>
            <w:hideMark/>
          </w:tcPr>
          <w:p w14:paraId="09D46950" w14:textId="77777777" w:rsidR="005A0DCE" w:rsidRPr="00517158" w:rsidRDefault="005A0DCE">
            <w:r w:rsidRPr="00517158">
              <w:t>Моја животна средина</w:t>
            </w:r>
          </w:p>
        </w:tc>
        <w:tc>
          <w:tcPr>
            <w:tcW w:w="555" w:type="dxa"/>
            <w:tcBorders>
              <w:top w:val="single" w:sz="4" w:space="0" w:color="auto"/>
              <w:left w:val="single" w:sz="4" w:space="0" w:color="auto"/>
              <w:bottom w:val="single" w:sz="4" w:space="0" w:color="auto"/>
              <w:right w:val="single" w:sz="4" w:space="0" w:color="auto"/>
            </w:tcBorders>
            <w:vAlign w:val="center"/>
          </w:tcPr>
          <w:p w14:paraId="34D8D427" w14:textId="77777777" w:rsidR="005A0DCE" w:rsidRPr="00517158"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D4FB332" w14:textId="77777777" w:rsidR="005A0DCE" w:rsidRPr="00517158"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759A713F" w14:textId="77777777" w:rsidR="005A0DCE" w:rsidRPr="00517158" w:rsidRDefault="005A0DCE">
            <w:pPr>
              <w:jc w:val="center"/>
              <w:rPr>
                <w:sz w:val="20"/>
                <w:lang w:val="sr-Cyrl-RS"/>
              </w:rPr>
            </w:pPr>
            <w:r w:rsidRPr="00517158">
              <w:rPr>
                <w:sz w:val="20"/>
                <w:lang w:val="sr-Cyrl-RS"/>
              </w:rPr>
              <w:t>1</w:t>
            </w:r>
          </w:p>
        </w:tc>
        <w:tc>
          <w:tcPr>
            <w:tcW w:w="595" w:type="dxa"/>
            <w:tcBorders>
              <w:top w:val="single" w:sz="4" w:space="0" w:color="auto"/>
              <w:left w:val="single" w:sz="4" w:space="0" w:color="auto"/>
              <w:bottom w:val="single" w:sz="4" w:space="0" w:color="auto"/>
              <w:right w:val="single" w:sz="4" w:space="0" w:color="auto"/>
            </w:tcBorders>
            <w:vAlign w:val="center"/>
            <w:hideMark/>
          </w:tcPr>
          <w:p w14:paraId="40F76BA8" w14:textId="77777777" w:rsidR="005A0DCE" w:rsidRPr="00517158" w:rsidRDefault="005A0DCE">
            <w:pPr>
              <w:jc w:val="center"/>
              <w:rPr>
                <w:sz w:val="20"/>
                <w:lang w:val="sr-Cyrl-RS"/>
              </w:rPr>
            </w:pPr>
            <w:r w:rsidRPr="00517158">
              <w:rPr>
                <w:sz w:val="20"/>
                <w:lang w:val="sr-Cyrl-RS"/>
              </w:rPr>
              <w:t>1</w:t>
            </w:r>
          </w:p>
        </w:tc>
      </w:tr>
      <w:tr w:rsidR="004108FC" w:rsidRPr="00517158" w14:paraId="1CDE53A0"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1EBFA6B4" w14:textId="77777777" w:rsidR="005A0DCE" w:rsidRPr="00517158" w:rsidRDefault="005A0DCE">
            <w:pPr>
              <w:rPr>
                <w:lang w:val="sr-Latn-RS"/>
              </w:rPr>
            </w:pPr>
            <w:r w:rsidRPr="00517158">
              <w:rPr>
                <w:lang w:val="sr-Latn-RS"/>
              </w:rPr>
              <w:t>9.</w:t>
            </w:r>
          </w:p>
        </w:tc>
        <w:tc>
          <w:tcPr>
            <w:tcW w:w="3665" w:type="dxa"/>
            <w:tcBorders>
              <w:top w:val="single" w:sz="4" w:space="0" w:color="auto"/>
              <w:left w:val="single" w:sz="4" w:space="0" w:color="auto"/>
              <w:bottom w:val="single" w:sz="4" w:space="0" w:color="auto"/>
              <w:right w:val="single" w:sz="4" w:space="0" w:color="auto"/>
            </w:tcBorders>
            <w:hideMark/>
          </w:tcPr>
          <w:p w14:paraId="396B020F" w14:textId="77777777" w:rsidR="005A0DCE" w:rsidRPr="00517158" w:rsidRDefault="005A0DCE">
            <w:r w:rsidRPr="00517158">
              <w:t>Уметност</w:t>
            </w:r>
          </w:p>
        </w:tc>
        <w:tc>
          <w:tcPr>
            <w:tcW w:w="555" w:type="dxa"/>
            <w:tcBorders>
              <w:top w:val="single" w:sz="4" w:space="0" w:color="auto"/>
              <w:left w:val="single" w:sz="4" w:space="0" w:color="auto"/>
              <w:bottom w:val="single" w:sz="4" w:space="0" w:color="auto"/>
              <w:right w:val="single" w:sz="4" w:space="0" w:color="auto"/>
            </w:tcBorders>
            <w:vAlign w:val="center"/>
          </w:tcPr>
          <w:p w14:paraId="593ADBE7" w14:textId="77777777" w:rsidR="005A0DCE" w:rsidRPr="00517158"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421320AF" w14:textId="77777777" w:rsidR="005A0DCE" w:rsidRPr="00517158"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72D9A566" w14:textId="77777777" w:rsidR="005A0DCE" w:rsidRPr="00517158" w:rsidRDefault="005A0DCE">
            <w:pPr>
              <w:jc w:val="center"/>
              <w:rPr>
                <w:sz w:val="20"/>
                <w:lang w:val="sr-Cyrl-RS"/>
              </w:rPr>
            </w:pPr>
            <w:r w:rsidRPr="00517158">
              <w:rPr>
                <w:sz w:val="20"/>
                <w:lang w:val="sr-Cyrl-RS"/>
              </w:rPr>
              <w:t>1</w:t>
            </w:r>
          </w:p>
        </w:tc>
        <w:tc>
          <w:tcPr>
            <w:tcW w:w="595" w:type="dxa"/>
            <w:tcBorders>
              <w:top w:val="single" w:sz="4" w:space="0" w:color="auto"/>
              <w:left w:val="single" w:sz="4" w:space="0" w:color="auto"/>
              <w:bottom w:val="single" w:sz="4" w:space="0" w:color="auto"/>
              <w:right w:val="single" w:sz="4" w:space="0" w:color="auto"/>
            </w:tcBorders>
            <w:vAlign w:val="center"/>
            <w:hideMark/>
          </w:tcPr>
          <w:p w14:paraId="22AB335E" w14:textId="77777777" w:rsidR="005A0DCE" w:rsidRPr="00517158" w:rsidRDefault="005A0DCE">
            <w:pPr>
              <w:jc w:val="center"/>
              <w:rPr>
                <w:sz w:val="20"/>
                <w:lang w:val="sr-Cyrl-RS"/>
              </w:rPr>
            </w:pPr>
            <w:r w:rsidRPr="00517158">
              <w:rPr>
                <w:sz w:val="20"/>
                <w:lang w:val="sr-Cyrl-RS"/>
              </w:rPr>
              <w:t>1</w:t>
            </w:r>
          </w:p>
        </w:tc>
      </w:tr>
      <w:tr w:rsidR="004108FC" w:rsidRPr="00517158" w14:paraId="7D812F74"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183AD6A0" w14:textId="77777777" w:rsidR="005A0DCE" w:rsidRPr="00517158" w:rsidRDefault="005A0DCE">
            <w:pPr>
              <w:rPr>
                <w:lang w:val="sr-Latn-RS"/>
              </w:rPr>
            </w:pPr>
            <w:r w:rsidRPr="00517158">
              <w:rPr>
                <w:lang w:val="sr-Latn-RS"/>
              </w:rPr>
              <w:t>10.</w:t>
            </w:r>
          </w:p>
        </w:tc>
        <w:tc>
          <w:tcPr>
            <w:tcW w:w="3665" w:type="dxa"/>
            <w:tcBorders>
              <w:top w:val="single" w:sz="4" w:space="0" w:color="auto"/>
              <w:left w:val="single" w:sz="4" w:space="0" w:color="auto"/>
              <w:bottom w:val="single" w:sz="4" w:space="0" w:color="auto"/>
              <w:right w:val="single" w:sz="4" w:space="0" w:color="auto"/>
            </w:tcBorders>
            <w:hideMark/>
          </w:tcPr>
          <w:p w14:paraId="24488621" w14:textId="77777777" w:rsidR="005A0DCE" w:rsidRPr="00517158" w:rsidRDefault="005A0DCE">
            <w:r w:rsidRPr="00517158">
              <w:t>Предузетништво</w:t>
            </w:r>
          </w:p>
        </w:tc>
        <w:tc>
          <w:tcPr>
            <w:tcW w:w="555" w:type="dxa"/>
            <w:tcBorders>
              <w:top w:val="single" w:sz="4" w:space="0" w:color="auto"/>
              <w:left w:val="single" w:sz="4" w:space="0" w:color="auto"/>
              <w:bottom w:val="single" w:sz="4" w:space="0" w:color="auto"/>
              <w:right w:val="single" w:sz="4" w:space="0" w:color="auto"/>
            </w:tcBorders>
            <w:vAlign w:val="center"/>
          </w:tcPr>
          <w:p w14:paraId="0D4E56D7" w14:textId="77777777" w:rsidR="005A0DCE" w:rsidRPr="00517158"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11662816" w14:textId="77777777" w:rsidR="005A0DCE" w:rsidRPr="00517158"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171C8D64" w14:textId="77777777" w:rsidR="005A0DCE" w:rsidRPr="00517158" w:rsidRDefault="005A0DCE">
            <w:pPr>
              <w:jc w:val="center"/>
              <w:rPr>
                <w:sz w:val="20"/>
                <w:lang w:val="sr-Cyrl-RS"/>
              </w:rPr>
            </w:pPr>
            <w:r w:rsidRPr="00517158">
              <w:rPr>
                <w:sz w:val="20"/>
                <w:lang w:val="sr-Cyrl-RS"/>
              </w:rPr>
              <w:t>1</w:t>
            </w:r>
          </w:p>
        </w:tc>
        <w:tc>
          <w:tcPr>
            <w:tcW w:w="595" w:type="dxa"/>
            <w:tcBorders>
              <w:top w:val="single" w:sz="4" w:space="0" w:color="auto"/>
              <w:left w:val="single" w:sz="4" w:space="0" w:color="auto"/>
              <w:bottom w:val="single" w:sz="4" w:space="0" w:color="auto"/>
              <w:right w:val="single" w:sz="4" w:space="0" w:color="auto"/>
            </w:tcBorders>
            <w:vAlign w:val="center"/>
            <w:hideMark/>
          </w:tcPr>
          <w:p w14:paraId="3D68EE0D" w14:textId="77777777" w:rsidR="005A0DCE" w:rsidRPr="00517158" w:rsidRDefault="005A0DCE">
            <w:pPr>
              <w:jc w:val="center"/>
              <w:rPr>
                <w:sz w:val="20"/>
                <w:lang w:val="sr-Cyrl-RS"/>
              </w:rPr>
            </w:pPr>
            <w:r w:rsidRPr="00517158">
              <w:rPr>
                <w:sz w:val="20"/>
                <w:lang w:val="sr-Cyrl-RS"/>
              </w:rPr>
              <w:t>1</w:t>
            </w:r>
          </w:p>
        </w:tc>
      </w:tr>
      <w:tr w:rsidR="004108FC" w:rsidRPr="00517158" w14:paraId="6B76B723"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600660F6" w14:textId="77777777" w:rsidR="005A0DCE" w:rsidRPr="00517158" w:rsidRDefault="005A0DCE">
            <w:pPr>
              <w:rPr>
                <w:lang w:val="sr-Latn-RS"/>
              </w:rPr>
            </w:pPr>
            <w:r w:rsidRPr="00517158">
              <w:rPr>
                <w:lang w:val="sr-Latn-RS"/>
              </w:rPr>
              <w:t>11.</w:t>
            </w:r>
          </w:p>
        </w:tc>
        <w:tc>
          <w:tcPr>
            <w:tcW w:w="3665" w:type="dxa"/>
            <w:tcBorders>
              <w:top w:val="single" w:sz="4" w:space="0" w:color="auto"/>
              <w:left w:val="single" w:sz="4" w:space="0" w:color="auto"/>
              <w:bottom w:val="single" w:sz="4" w:space="0" w:color="auto"/>
              <w:right w:val="single" w:sz="4" w:space="0" w:color="auto"/>
            </w:tcBorders>
            <w:hideMark/>
          </w:tcPr>
          <w:p w14:paraId="6FC2A5E4" w14:textId="77777777" w:rsidR="005A0DCE" w:rsidRPr="00517158" w:rsidRDefault="005A0DCE">
            <w:r w:rsidRPr="00517158">
              <w:t>Домаћинство</w:t>
            </w:r>
          </w:p>
        </w:tc>
        <w:tc>
          <w:tcPr>
            <w:tcW w:w="555" w:type="dxa"/>
            <w:tcBorders>
              <w:top w:val="single" w:sz="4" w:space="0" w:color="auto"/>
              <w:left w:val="single" w:sz="4" w:space="0" w:color="auto"/>
              <w:bottom w:val="single" w:sz="4" w:space="0" w:color="auto"/>
              <w:right w:val="single" w:sz="4" w:space="0" w:color="auto"/>
            </w:tcBorders>
            <w:vAlign w:val="center"/>
          </w:tcPr>
          <w:p w14:paraId="19630495" w14:textId="77777777" w:rsidR="005A0DCE" w:rsidRPr="00517158"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06B37936" w14:textId="77777777" w:rsidR="005A0DCE" w:rsidRPr="00517158"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2E3DBF1F" w14:textId="77777777" w:rsidR="005A0DCE" w:rsidRPr="00517158" w:rsidRDefault="005A0DCE">
            <w:pPr>
              <w:jc w:val="center"/>
              <w:rPr>
                <w:sz w:val="20"/>
                <w:lang w:val="sr-Cyrl-RS"/>
              </w:rPr>
            </w:pPr>
            <w:r w:rsidRPr="00517158">
              <w:rPr>
                <w:sz w:val="20"/>
                <w:lang w:val="sr-Cyrl-RS"/>
              </w:rPr>
              <w:t>1</w:t>
            </w:r>
          </w:p>
        </w:tc>
        <w:tc>
          <w:tcPr>
            <w:tcW w:w="595" w:type="dxa"/>
            <w:tcBorders>
              <w:top w:val="single" w:sz="4" w:space="0" w:color="auto"/>
              <w:left w:val="single" w:sz="4" w:space="0" w:color="auto"/>
              <w:bottom w:val="single" w:sz="4" w:space="0" w:color="auto"/>
              <w:right w:val="single" w:sz="4" w:space="0" w:color="auto"/>
            </w:tcBorders>
            <w:vAlign w:val="center"/>
            <w:hideMark/>
          </w:tcPr>
          <w:p w14:paraId="11D9CC13" w14:textId="77777777" w:rsidR="005A0DCE" w:rsidRPr="00517158" w:rsidRDefault="005A0DCE">
            <w:pPr>
              <w:jc w:val="center"/>
              <w:rPr>
                <w:sz w:val="20"/>
                <w:lang w:val="sr-Cyrl-RS"/>
              </w:rPr>
            </w:pPr>
            <w:r w:rsidRPr="00517158">
              <w:rPr>
                <w:sz w:val="20"/>
                <w:lang w:val="sr-Cyrl-RS"/>
              </w:rPr>
              <w:t>1</w:t>
            </w:r>
          </w:p>
        </w:tc>
      </w:tr>
      <w:tr w:rsidR="004108FC" w:rsidRPr="00517158" w14:paraId="0F52ED35"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445CA96F" w14:textId="77777777" w:rsidR="005A0DCE" w:rsidRPr="00517158" w:rsidRDefault="005A0DCE">
            <w:pPr>
              <w:rPr>
                <w:lang w:val="sr-Latn-RS"/>
              </w:rPr>
            </w:pPr>
            <w:r w:rsidRPr="00517158">
              <w:rPr>
                <w:lang w:val="sr-Latn-RS"/>
              </w:rPr>
              <w:t>12.</w:t>
            </w:r>
          </w:p>
        </w:tc>
        <w:tc>
          <w:tcPr>
            <w:tcW w:w="3665" w:type="dxa"/>
            <w:tcBorders>
              <w:top w:val="single" w:sz="4" w:space="0" w:color="auto"/>
              <w:left w:val="single" w:sz="4" w:space="0" w:color="auto"/>
              <w:bottom w:val="single" w:sz="4" w:space="0" w:color="auto"/>
              <w:right w:val="single" w:sz="4" w:space="0" w:color="auto"/>
            </w:tcBorders>
            <w:hideMark/>
          </w:tcPr>
          <w:p w14:paraId="31DCDA92" w14:textId="77777777" w:rsidR="005A0DCE" w:rsidRPr="00517158" w:rsidRDefault="005A0DCE">
            <w:r w:rsidRPr="00517158">
              <w:t>Филозофија са децом</w:t>
            </w:r>
          </w:p>
        </w:tc>
        <w:tc>
          <w:tcPr>
            <w:tcW w:w="555" w:type="dxa"/>
            <w:tcBorders>
              <w:top w:val="single" w:sz="4" w:space="0" w:color="auto"/>
              <w:left w:val="single" w:sz="4" w:space="0" w:color="auto"/>
              <w:bottom w:val="single" w:sz="4" w:space="0" w:color="auto"/>
              <w:right w:val="single" w:sz="4" w:space="0" w:color="auto"/>
            </w:tcBorders>
            <w:vAlign w:val="center"/>
          </w:tcPr>
          <w:p w14:paraId="00B9E551" w14:textId="77777777" w:rsidR="005A0DCE" w:rsidRPr="00517158"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69EF278" w14:textId="77777777" w:rsidR="005A0DCE" w:rsidRPr="00517158"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4AC8DF94" w14:textId="77777777" w:rsidR="005A0DCE" w:rsidRPr="00517158" w:rsidRDefault="005A0DCE">
            <w:pPr>
              <w:jc w:val="center"/>
              <w:rPr>
                <w:sz w:val="20"/>
                <w:lang w:val="sr-Cyrl-RS"/>
              </w:rPr>
            </w:pPr>
            <w:r w:rsidRPr="00517158">
              <w:rPr>
                <w:sz w:val="20"/>
                <w:lang w:val="sr-Cyrl-RS"/>
              </w:rPr>
              <w:t>1</w:t>
            </w:r>
          </w:p>
        </w:tc>
        <w:tc>
          <w:tcPr>
            <w:tcW w:w="595" w:type="dxa"/>
            <w:tcBorders>
              <w:top w:val="single" w:sz="4" w:space="0" w:color="auto"/>
              <w:left w:val="single" w:sz="4" w:space="0" w:color="auto"/>
              <w:bottom w:val="single" w:sz="4" w:space="0" w:color="auto"/>
              <w:right w:val="single" w:sz="4" w:space="0" w:color="auto"/>
            </w:tcBorders>
            <w:vAlign w:val="center"/>
            <w:hideMark/>
          </w:tcPr>
          <w:p w14:paraId="17360B0F" w14:textId="77777777" w:rsidR="005A0DCE" w:rsidRPr="00517158" w:rsidRDefault="005A0DCE">
            <w:pPr>
              <w:jc w:val="center"/>
              <w:rPr>
                <w:sz w:val="20"/>
                <w:lang w:val="sr-Cyrl-RS"/>
              </w:rPr>
            </w:pPr>
            <w:r w:rsidRPr="00517158">
              <w:rPr>
                <w:sz w:val="20"/>
                <w:lang w:val="sr-Cyrl-RS"/>
              </w:rPr>
              <w:t>1</w:t>
            </w:r>
          </w:p>
        </w:tc>
      </w:tr>
      <w:tr w:rsidR="00517158" w:rsidRPr="00517158" w14:paraId="10DFFF9D"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tcPr>
          <w:p w14:paraId="4F27189F" w14:textId="7C5DF569" w:rsidR="00517158" w:rsidRPr="00517158" w:rsidRDefault="00517158">
            <w:pPr>
              <w:rPr>
                <w:lang w:val="sr-Cyrl-RS"/>
              </w:rPr>
            </w:pPr>
            <w:r w:rsidRPr="00517158">
              <w:rPr>
                <w:lang w:val="sr-Cyrl-RS"/>
              </w:rPr>
              <w:t>13.</w:t>
            </w:r>
          </w:p>
        </w:tc>
        <w:tc>
          <w:tcPr>
            <w:tcW w:w="3665" w:type="dxa"/>
            <w:tcBorders>
              <w:top w:val="single" w:sz="4" w:space="0" w:color="auto"/>
              <w:left w:val="single" w:sz="4" w:space="0" w:color="auto"/>
              <w:bottom w:val="single" w:sz="4" w:space="0" w:color="auto"/>
              <w:right w:val="single" w:sz="4" w:space="0" w:color="auto"/>
            </w:tcBorders>
          </w:tcPr>
          <w:p w14:paraId="29E85A5D" w14:textId="058C22EE" w:rsidR="00517158" w:rsidRPr="00517158" w:rsidRDefault="00517158">
            <w:pPr>
              <w:rPr>
                <w:lang w:val="sr-Cyrl-RS"/>
              </w:rPr>
            </w:pPr>
            <w:r w:rsidRPr="00517158">
              <w:rPr>
                <w:lang w:val="sr-Cyrl-RS"/>
              </w:rPr>
              <w:t>Врлине и вредности као животни компас 1</w:t>
            </w:r>
          </w:p>
        </w:tc>
        <w:tc>
          <w:tcPr>
            <w:tcW w:w="555" w:type="dxa"/>
            <w:tcBorders>
              <w:top w:val="single" w:sz="4" w:space="0" w:color="auto"/>
              <w:left w:val="single" w:sz="4" w:space="0" w:color="auto"/>
              <w:bottom w:val="single" w:sz="4" w:space="0" w:color="auto"/>
              <w:right w:val="single" w:sz="4" w:space="0" w:color="auto"/>
            </w:tcBorders>
            <w:vAlign w:val="center"/>
          </w:tcPr>
          <w:p w14:paraId="51DF6A04" w14:textId="57F383C6" w:rsidR="00517158" w:rsidRPr="00517158" w:rsidRDefault="00517158">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14:paraId="02F2F931" w14:textId="34132D67" w:rsidR="00517158" w:rsidRPr="00517158" w:rsidRDefault="00517158">
            <w:pPr>
              <w:jc w:val="center"/>
              <w:rPr>
                <w:sz w:val="20"/>
                <w:lang w:val="sr-Cyrl-RS"/>
              </w:rPr>
            </w:pPr>
            <w:r w:rsidRPr="00517158">
              <w:rPr>
                <w:sz w:val="20"/>
                <w:lang w:val="sr-Cyrl-RS"/>
              </w:rPr>
              <w:t>1</w:t>
            </w:r>
          </w:p>
        </w:tc>
        <w:tc>
          <w:tcPr>
            <w:tcW w:w="540" w:type="dxa"/>
            <w:tcBorders>
              <w:top w:val="single" w:sz="4" w:space="0" w:color="auto"/>
              <w:left w:val="single" w:sz="4" w:space="0" w:color="auto"/>
              <w:bottom w:val="single" w:sz="4" w:space="0" w:color="auto"/>
              <w:right w:val="single" w:sz="4" w:space="0" w:color="auto"/>
            </w:tcBorders>
            <w:vAlign w:val="center"/>
          </w:tcPr>
          <w:p w14:paraId="3E4E8932" w14:textId="77777777" w:rsidR="00517158" w:rsidRPr="00517158" w:rsidRDefault="00517158">
            <w:pPr>
              <w:jc w:val="center"/>
              <w:rPr>
                <w:sz w:val="20"/>
                <w:lang w:val="sr-Cyrl-RS"/>
              </w:rPr>
            </w:pPr>
          </w:p>
        </w:tc>
        <w:tc>
          <w:tcPr>
            <w:tcW w:w="595" w:type="dxa"/>
            <w:tcBorders>
              <w:top w:val="single" w:sz="4" w:space="0" w:color="auto"/>
              <w:left w:val="single" w:sz="4" w:space="0" w:color="auto"/>
              <w:bottom w:val="single" w:sz="4" w:space="0" w:color="auto"/>
              <w:right w:val="single" w:sz="4" w:space="0" w:color="auto"/>
            </w:tcBorders>
            <w:vAlign w:val="center"/>
          </w:tcPr>
          <w:p w14:paraId="65F20613" w14:textId="77777777" w:rsidR="00517158" w:rsidRPr="00517158" w:rsidRDefault="00517158">
            <w:pPr>
              <w:jc w:val="center"/>
              <w:rPr>
                <w:sz w:val="20"/>
                <w:lang w:val="sr-Cyrl-RS"/>
              </w:rPr>
            </w:pPr>
          </w:p>
        </w:tc>
      </w:tr>
      <w:tr w:rsidR="00517158" w:rsidRPr="00517158" w14:paraId="0BF4D674"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tcPr>
          <w:p w14:paraId="527E493E" w14:textId="4AD3DCE8" w:rsidR="00517158" w:rsidRPr="00517158" w:rsidRDefault="00517158">
            <w:pPr>
              <w:rPr>
                <w:lang w:val="sr-Cyrl-RS"/>
              </w:rPr>
            </w:pPr>
            <w:r w:rsidRPr="00517158">
              <w:rPr>
                <w:lang w:val="sr-Cyrl-RS"/>
              </w:rPr>
              <w:t>14.</w:t>
            </w:r>
          </w:p>
        </w:tc>
        <w:tc>
          <w:tcPr>
            <w:tcW w:w="3665" w:type="dxa"/>
            <w:tcBorders>
              <w:top w:val="single" w:sz="4" w:space="0" w:color="auto"/>
              <w:left w:val="single" w:sz="4" w:space="0" w:color="auto"/>
              <w:bottom w:val="single" w:sz="4" w:space="0" w:color="auto"/>
              <w:right w:val="single" w:sz="4" w:space="0" w:color="auto"/>
            </w:tcBorders>
          </w:tcPr>
          <w:p w14:paraId="51CCA607" w14:textId="0D9625D5" w:rsidR="00517158" w:rsidRPr="00517158" w:rsidRDefault="00517158">
            <w:pPr>
              <w:rPr>
                <w:lang w:val="sr-Cyrl-RS"/>
              </w:rPr>
            </w:pPr>
            <w:r w:rsidRPr="00517158">
              <w:rPr>
                <w:lang w:val="sr-Cyrl-RS"/>
              </w:rPr>
              <w:t>Врлине и вредности као животни компас 2</w:t>
            </w:r>
          </w:p>
        </w:tc>
        <w:tc>
          <w:tcPr>
            <w:tcW w:w="555" w:type="dxa"/>
            <w:tcBorders>
              <w:top w:val="single" w:sz="4" w:space="0" w:color="auto"/>
              <w:left w:val="single" w:sz="4" w:space="0" w:color="auto"/>
              <w:bottom w:val="single" w:sz="4" w:space="0" w:color="auto"/>
              <w:right w:val="single" w:sz="4" w:space="0" w:color="auto"/>
            </w:tcBorders>
            <w:vAlign w:val="center"/>
          </w:tcPr>
          <w:p w14:paraId="330A3C40" w14:textId="77777777" w:rsidR="00517158" w:rsidRPr="00517158" w:rsidRDefault="00517158">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AB637B2" w14:textId="77777777" w:rsidR="00517158" w:rsidRPr="00517158" w:rsidRDefault="00517158">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B837657" w14:textId="54360DD5" w:rsidR="00517158" w:rsidRPr="00517158" w:rsidRDefault="00517158">
            <w:pPr>
              <w:jc w:val="center"/>
              <w:rPr>
                <w:sz w:val="20"/>
                <w:lang w:val="sr-Cyrl-RS"/>
              </w:rPr>
            </w:pPr>
            <w:r w:rsidRPr="00517158">
              <w:rPr>
                <w:sz w:val="20"/>
                <w:lang w:val="sr-Cyrl-RS"/>
              </w:rPr>
              <w:t>1</w:t>
            </w:r>
          </w:p>
        </w:tc>
        <w:tc>
          <w:tcPr>
            <w:tcW w:w="595" w:type="dxa"/>
            <w:tcBorders>
              <w:top w:val="single" w:sz="4" w:space="0" w:color="auto"/>
              <w:left w:val="single" w:sz="4" w:space="0" w:color="auto"/>
              <w:bottom w:val="single" w:sz="4" w:space="0" w:color="auto"/>
              <w:right w:val="single" w:sz="4" w:space="0" w:color="auto"/>
            </w:tcBorders>
            <w:vAlign w:val="center"/>
          </w:tcPr>
          <w:p w14:paraId="6D5FB6CD" w14:textId="38BD79B9" w:rsidR="00517158" w:rsidRPr="00517158" w:rsidRDefault="00517158">
            <w:pPr>
              <w:jc w:val="center"/>
              <w:rPr>
                <w:sz w:val="20"/>
                <w:lang w:val="sr-Cyrl-RS"/>
              </w:rPr>
            </w:pPr>
            <w:r w:rsidRPr="00517158">
              <w:rPr>
                <w:sz w:val="20"/>
                <w:lang w:val="sr-Cyrl-RS"/>
              </w:rPr>
              <w:t>1</w:t>
            </w:r>
          </w:p>
        </w:tc>
      </w:tr>
    </w:tbl>
    <w:p w14:paraId="7B62CAEA" w14:textId="77777777" w:rsidR="005A0DCE" w:rsidRPr="00B072C8" w:rsidRDefault="005A0DCE" w:rsidP="005A0DCE">
      <w:pPr>
        <w:pStyle w:val="BodyText2"/>
        <w:jc w:val="both"/>
        <w:rPr>
          <w:b/>
          <w:bCs/>
          <w:i/>
          <w:color w:val="FF0000"/>
          <w:sz w:val="22"/>
          <w:szCs w:val="22"/>
          <w:lang w:val="en-US"/>
        </w:rPr>
      </w:pPr>
    </w:p>
    <w:p w14:paraId="180F69D9" w14:textId="77777777" w:rsidR="005A0DCE" w:rsidRPr="00B072C8" w:rsidRDefault="005A0DCE" w:rsidP="005A0DCE">
      <w:pPr>
        <w:pStyle w:val="BodyText2"/>
        <w:jc w:val="both"/>
        <w:rPr>
          <w:b/>
          <w:bCs/>
          <w:i/>
          <w:color w:val="FF0000"/>
          <w:sz w:val="22"/>
          <w:szCs w:val="22"/>
          <w:lang w:val="en-US"/>
        </w:rPr>
      </w:pPr>
    </w:p>
    <w:p w14:paraId="225C609B" w14:textId="77777777" w:rsidR="005A0DCE" w:rsidRPr="00B072C8" w:rsidRDefault="005A0DCE" w:rsidP="005A0DCE">
      <w:pPr>
        <w:pStyle w:val="BodyText2"/>
        <w:jc w:val="both"/>
        <w:rPr>
          <w:b/>
          <w:bCs/>
          <w:i/>
          <w:color w:val="FF0000"/>
          <w:sz w:val="22"/>
          <w:szCs w:val="22"/>
          <w:lang w:val="en-US"/>
        </w:rPr>
      </w:pPr>
    </w:p>
    <w:p w14:paraId="4CF2EBAE" w14:textId="77777777" w:rsidR="005A0DCE" w:rsidRPr="005F47C5" w:rsidRDefault="005A0DCE" w:rsidP="005A0DCE">
      <w:pPr>
        <w:pStyle w:val="BodyText2"/>
        <w:jc w:val="both"/>
        <w:rPr>
          <w:b/>
          <w:bCs/>
          <w:i/>
          <w:sz w:val="22"/>
          <w:szCs w:val="22"/>
        </w:rPr>
      </w:pPr>
      <w:r w:rsidRPr="005F47C5">
        <w:rPr>
          <w:b/>
          <w:bCs/>
          <w:i/>
          <w:sz w:val="22"/>
          <w:szCs w:val="22"/>
        </w:rPr>
        <w:t>Остали облици образовно васпитног рада</w:t>
      </w:r>
    </w:p>
    <w:p w14:paraId="1E485618" w14:textId="77777777" w:rsidR="005A0DCE" w:rsidRPr="005F47C5" w:rsidRDefault="005A0DCE" w:rsidP="005A0DCE">
      <w:pPr>
        <w:rPr>
          <w:b/>
          <w:lang w:val="en-US"/>
        </w:rPr>
      </w:pP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2642"/>
        <w:gridCol w:w="783"/>
        <w:gridCol w:w="837"/>
        <w:gridCol w:w="787"/>
        <w:gridCol w:w="833"/>
        <w:gridCol w:w="787"/>
        <w:gridCol w:w="923"/>
        <w:gridCol w:w="783"/>
        <w:gridCol w:w="567"/>
      </w:tblGrid>
      <w:tr w:rsidR="004108FC" w:rsidRPr="005F47C5" w14:paraId="79515B0E" w14:textId="77777777" w:rsidTr="005A0DCE">
        <w:trPr>
          <w:cantSplit/>
        </w:trPr>
        <w:tc>
          <w:tcPr>
            <w:tcW w:w="868" w:type="dxa"/>
            <w:vMerge w:val="restart"/>
            <w:tcBorders>
              <w:top w:val="single" w:sz="4" w:space="0" w:color="auto"/>
              <w:left w:val="single" w:sz="4" w:space="0" w:color="auto"/>
              <w:bottom w:val="single" w:sz="4" w:space="0" w:color="auto"/>
              <w:right w:val="single" w:sz="4" w:space="0" w:color="auto"/>
            </w:tcBorders>
            <w:vAlign w:val="center"/>
            <w:hideMark/>
          </w:tcPr>
          <w:p w14:paraId="581B8F10" w14:textId="77777777" w:rsidR="005A0DCE" w:rsidRPr="005F47C5" w:rsidRDefault="005A0DCE">
            <w:pPr>
              <w:pStyle w:val="BodyText2"/>
              <w:jc w:val="center"/>
              <w:rPr>
                <w:bCs/>
                <w:sz w:val="22"/>
              </w:rPr>
            </w:pPr>
            <w:r w:rsidRPr="005F47C5">
              <w:rPr>
                <w:bCs/>
                <w:sz w:val="22"/>
                <w:szCs w:val="22"/>
              </w:rPr>
              <w:t>Р.Б.</w:t>
            </w:r>
          </w:p>
        </w:tc>
        <w:tc>
          <w:tcPr>
            <w:tcW w:w="2642" w:type="dxa"/>
            <w:vMerge w:val="restart"/>
            <w:tcBorders>
              <w:top w:val="single" w:sz="4" w:space="0" w:color="auto"/>
              <w:left w:val="single" w:sz="4" w:space="0" w:color="auto"/>
              <w:bottom w:val="single" w:sz="4" w:space="0" w:color="auto"/>
              <w:right w:val="single" w:sz="4" w:space="0" w:color="auto"/>
            </w:tcBorders>
            <w:vAlign w:val="center"/>
            <w:hideMark/>
          </w:tcPr>
          <w:p w14:paraId="344C496E" w14:textId="77777777" w:rsidR="005A0DCE" w:rsidRPr="005F47C5" w:rsidRDefault="005A0DCE">
            <w:pPr>
              <w:pStyle w:val="BodyText2"/>
              <w:jc w:val="center"/>
              <w:rPr>
                <w:bCs/>
                <w:sz w:val="22"/>
              </w:rPr>
            </w:pPr>
            <w:r w:rsidRPr="005F47C5">
              <w:rPr>
                <w:bCs/>
                <w:sz w:val="22"/>
                <w:szCs w:val="22"/>
              </w:rPr>
              <w:t>Облик образовно-вапитног рада</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DA9DB06" w14:textId="77777777" w:rsidR="005A0DCE" w:rsidRPr="005F47C5" w:rsidRDefault="005A0DCE">
            <w:pPr>
              <w:pStyle w:val="BodyText2"/>
              <w:jc w:val="center"/>
              <w:rPr>
                <w:bCs/>
                <w:sz w:val="22"/>
              </w:rPr>
            </w:pPr>
            <w:r w:rsidRPr="005F47C5">
              <w:rPr>
                <w:bCs/>
                <w:sz w:val="22"/>
                <w:szCs w:val="22"/>
              </w:rPr>
              <w:t>први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28445BC2" w14:textId="77777777" w:rsidR="005A0DCE" w:rsidRPr="005F47C5" w:rsidRDefault="005A0DCE">
            <w:pPr>
              <w:pStyle w:val="BodyText2"/>
              <w:jc w:val="center"/>
              <w:rPr>
                <w:bCs/>
                <w:sz w:val="22"/>
              </w:rPr>
            </w:pPr>
            <w:r w:rsidRPr="005F47C5">
              <w:rPr>
                <w:bCs/>
                <w:sz w:val="22"/>
                <w:szCs w:val="22"/>
              </w:rPr>
              <w:t>други разред</w:t>
            </w:r>
          </w:p>
        </w:tc>
        <w:tc>
          <w:tcPr>
            <w:tcW w:w="171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180EE93" w14:textId="77777777" w:rsidR="005A0DCE" w:rsidRPr="005F47C5" w:rsidRDefault="005A0DCE">
            <w:pPr>
              <w:pStyle w:val="BodyText2"/>
              <w:jc w:val="center"/>
              <w:rPr>
                <w:bCs/>
                <w:sz w:val="22"/>
              </w:rPr>
            </w:pPr>
            <w:r w:rsidRPr="005F47C5">
              <w:rPr>
                <w:bCs/>
                <w:sz w:val="22"/>
                <w:szCs w:val="22"/>
              </w:rPr>
              <w:t>трећи разред</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2A4D7A16" w14:textId="77777777" w:rsidR="005A0DCE" w:rsidRPr="005F47C5" w:rsidRDefault="005A0DCE">
            <w:pPr>
              <w:pStyle w:val="BodyText2"/>
              <w:jc w:val="center"/>
              <w:rPr>
                <w:bCs/>
                <w:sz w:val="22"/>
              </w:rPr>
            </w:pPr>
            <w:r w:rsidRPr="005F47C5">
              <w:rPr>
                <w:bCs/>
                <w:sz w:val="22"/>
                <w:szCs w:val="22"/>
              </w:rPr>
              <w:t>четврти разред</w:t>
            </w:r>
          </w:p>
        </w:tc>
      </w:tr>
      <w:tr w:rsidR="004108FC" w:rsidRPr="005F47C5" w14:paraId="0B4DEE8F" w14:textId="77777777" w:rsidTr="005A0DCE">
        <w:trPr>
          <w:cantSplit/>
        </w:trPr>
        <w:tc>
          <w:tcPr>
            <w:tcW w:w="868" w:type="dxa"/>
            <w:vMerge/>
            <w:tcBorders>
              <w:top w:val="single" w:sz="4" w:space="0" w:color="auto"/>
              <w:left w:val="single" w:sz="4" w:space="0" w:color="auto"/>
              <w:bottom w:val="single" w:sz="4" w:space="0" w:color="auto"/>
              <w:right w:val="single" w:sz="4" w:space="0" w:color="auto"/>
            </w:tcBorders>
            <w:vAlign w:val="center"/>
            <w:hideMark/>
          </w:tcPr>
          <w:p w14:paraId="411F29B6" w14:textId="77777777" w:rsidR="005A0DCE" w:rsidRPr="005F47C5" w:rsidRDefault="005A0DCE">
            <w:pPr>
              <w:rPr>
                <w:bCs/>
                <w:lang w:eastAsia="hr-HR"/>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14:paraId="63900E3F" w14:textId="77777777" w:rsidR="005A0DCE" w:rsidRPr="005F47C5" w:rsidRDefault="005A0DCE">
            <w:pPr>
              <w:rPr>
                <w:bCs/>
                <w:lang w:eastAsia="hr-HR"/>
              </w:rPr>
            </w:pPr>
          </w:p>
        </w:tc>
        <w:tc>
          <w:tcPr>
            <w:tcW w:w="783" w:type="dxa"/>
            <w:tcBorders>
              <w:top w:val="single" w:sz="4" w:space="0" w:color="auto"/>
              <w:left w:val="single" w:sz="4" w:space="0" w:color="auto"/>
              <w:bottom w:val="single" w:sz="4" w:space="0" w:color="auto"/>
              <w:right w:val="single" w:sz="4" w:space="0" w:color="auto"/>
            </w:tcBorders>
            <w:vAlign w:val="center"/>
            <w:hideMark/>
          </w:tcPr>
          <w:p w14:paraId="287F6CA4" w14:textId="77777777" w:rsidR="005A0DCE" w:rsidRPr="005F47C5" w:rsidRDefault="005A0DCE">
            <w:pPr>
              <w:pStyle w:val="BodyText2"/>
              <w:jc w:val="center"/>
              <w:rPr>
                <w:bCs/>
                <w:sz w:val="22"/>
              </w:rPr>
            </w:pPr>
            <w:r w:rsidRPr="005F47C5">
              <w:rPr>
                <w:bCs/>
                <w:sz w:val="22"/>
                <w:szCs w:val="22"/>
              </w:rPr>
              <w:t>Нед</w:t>
            </w:r>
          </w:p>
        </w:tc>
        <w:tc>
          <w:tcPr>
            <w:tcW w:w="837" w:type="dxa"/>
            <w:tcBorders>
              <w:top w:val="single" w:sz="4" w:space="0" w:color="auto"/>
              <w:left w:val="single" w:sz="4" w:space="0" w:color="auto"/>
              <w:bottom w:val="single" w:sz="4" w:space="0" w:color="auto"/>
              <w:right w:val="single" w:sz="4" w:space="0" w:color="auto"/>
            </w:tcBorders>
            <w:vAlign w:val="center"/>
            <w:hideMark/>
          </w:tcPr>
          <w:p w14:paraId="3B779CAE" w14:textId="77777777" w:rsidR="005A0DCE" w:rsidRPr="005F47C5" w:rsidRDefault="00FA706B">
            <w:pPr>
              <w:pStyle w:val="BodyText2"/>
              <w:jc w:val="center"/>
              <w:rPr>
                <w:bCs/>
                <w:sz w:val="22"/>
              </w:rPr>
            </w:pPr>
            <w:r w:rsidRPr="005F47C5">
              <w:rPr>
                <w:bCs/>
                <w:sz w:val="22"/>
                <w:szCs w:val="22"/>
              </w:rPr>
              <w:t>Г</w:t>
            </w:r>
            <w:r w:rsidR="005A0DCE" w:rsidRPr="005F47C5">
              <w:rPr>
                <w:bCs/>
                <w:sz w:val="22"/>
                <w:szCs w:val="22"/>
              </w:rPr>
              <w:t>од</w:t>
            </w:r>
          </w:p>
        </w:tc>
        <w:tc>
          <w:tcPr>
            <w:tcW w:w="787" w:type="dxa"/>
            <w:tcBorders>
              <w:top w:val="single" w:sz="4" w:space="0" w:color="auto"/>
              <w:left w:val="single" w:sz="4" w:space="0" w:color="auto"/>
              <w:bottom w:val="single" w:sz="4" w:space="0" w:color="auto"/>
              <w:right w:val="single" w:sz="4" w:space="0" w:color="auto"/>
            </w:tcBorders>
            <w:vAlign w:val="center"/>
            <w:hideMark/>
          </w:tcPr>
          <w:p w14:paraId="76C29586" w14:textId="77777777" w:rsidR="005A0DCE" w:rsidRPr="005F47C5" w:rsidRDefault="005A0DCE">
            <w:pPr>
              <w:pStyle w:val="BodyText2"/>
              <w:jc w:val="center"/>
              <w:rPr>
                <w:bCs/>
                <w:sz w:val="22"/>
              </w:rPr>
            </w:pPr>
            <w:r w:rsidRPr="005F47C5">
              <w:rPr>
                <w:bCs/>
                <w:sz w:val="22"/>
                <w:szCs w:val="22"/>
              </w:rPr>
              <w:t>нед</w:t>
            </w:r>
          </w:p>
        </w:tc>
        <w:tc>
          <w:tcPr>
            <w:tcW w:w="833" w:type="dxa"/>
            <w:tcBorders>
              <w:top w:val="single" w:sz="4" w:space="0" w:color="auto"/>
              <w:left w:val="single" w:sz="4" w:space="0" w:color="auto"/>
              <w:bottom w:val="single" w:sz="4" w:space="0" w:color="auto"/>
              <w:right w:val="single" w:sz="4" w:space="0" w:color="auto"/>
            </w:tcBorders>
            <w:vAlign w:val="center"/>
            <w:hideMark/>
          </w:tcPr>
          <w:p w14:paraId="21EF3F7A" w14:textId="79316009" w:rsidR="005A0DCE" w:rsidRPr="005F47C5" w:rsidRDefault="009C77CE">
            <w:pPr>
              <w:pStyle w:val="BodyText2"/>
              <w:jc w:val="center"/>
              <w:rPr>
                <w:bCs/>
                <w:sz w:val="22"/>
              </w:rPr>
            </w:pPr>
            <w:r w:rsidRPr="005F47C5">
              <w:rPr>
                <w:bCs/>
                <w:sz w:val="22"/>
                <w:szCs w:val="22"/>
              </w:rPr>
              <w:t>Г</w:t>
            </w:r>
            <w:r w:rsidR="005A0DCE" w:rsidRPr="005F47C5">
              <w:rPr>
                <w:bCs/>
                <w:sz w:val="22"/>
                <w:szCs w:val="22"/>
              </w:rPr>
              <w:t>од</w:t>
            </w:r>
          </w:p>
        </w:tc>
        <w:tc>
          <w:tcPr>
            <w:tcW w:w="787" w:type="dxa"/>
            <w:tcBorders>
              <w:top w:val="single" w:sz="4" w:space="0" w:color="auto"/>
              <w:left w:val="single" w:sz="4" w:space="0" w:color="auto"/>
              <w:bottom w:val="single" w:sz="4" w:space="0" w:color="auto"/>
              <w:right w:val="single" w:sz="4" w:space="0" w:color="auto"/>
            </w:tcBorders>
            <w:vAlign w:val="center"/>
            <w:hideMark/>
          </w:tcPr>
          <w:p w14:paraId="7262E04B" w14:textId="461E6847" w:rsidR="005A0DCE" w:rsidRPr="005F47C5" w:rsidRDefault="00517158">
            <w:pPr>
              <w:pStyle w:val="BodyText2"/>
              <w:jc w:val="center"/>
              <w:rPr>
                <w:bCs/>
                <w:sz w:val="22"/>
              </w:rPr>
            </w:pPr>
            <w:r w:rsidRPr="005F47C5">
              <w:rPr>
                <w:bCs/>
                <w:sz w:val="22"/>
                <w:szCs w:val="22"/>
              </w:rPr>
              <w:t>Н</w:t>
            </w:r>
            <w:r w:rsidR="005A0DCE" w:rsidRPr="005F47C5">
              <w:rPr>
                <w:bCs/>
                <w:sz w:val="22"/>
                <w:szCs w:val="22"/>
              </w:rPr>
              <w:t>ед</w:t>
            </w:r>
          </w:p>
        </w:tc>
        <w:tc>
          <w:tcPr>
            <w:tcW w:w="923" w:type="dxa"/>
            <w:tcBorders>
              <w:top w:val="single" w:sz="4" w:space="0" w:color="auto"/>
              <w:left w:val="single" w:sz="4" w:space="0" w:color="auto"/>
              <w:bottom w:val="single" w:sz="4" w:space="0" w:color="auto"/>
              <w:right w:val="single" w:sz="4" w:space="0" w:color="auto"/>
            </w:tcBorders>
            <w:vAlign w:val="center"/>
            <w:hideMark/>
          </w:tcPr>
          <w:p w14:paraId="56438732" w14:textId="77777777" w:rsidR="005A0DCE" w:rsidRPr="005F47C5" w:rsidRDefault="005A0DCE">
            <w:pPr>
              <w:pStyle w:val="BodyText2"/>
              <w:jc w:val="center"/>
              <w:rPr>
                <w:bCs/>
                <w:sz w:val="22"/>
              </w:rPr>
            </w:pPr>
            <w:r w:rsidRPr="005F47C5">
              <w:rPr>
                <w:bCs/>
                <w:sz w:val="22"/>
                <w:szCs w:val="22"/>
              </w:rPr>
              <w:t>год</w:t>
            </w:r>
          </w:p>
        </w:tc>
        <w:tc>
          <w:tcPr>
            <w:tcW w:w="783" w:type="dxa"/>
            <w:tcBorders>
              <w:top w:val="single" w:sz="4" w:space="0" w:color="auto"/>
              <w:left w:val="single" w:sz="4" w:space="0" w:color="auto"/>
              <w:bottom w:val="single" w:sz="4" w:space="0" w:color="auto"/>
              <w:right w:val="single" w:sz="4" w:space="0" w:color="auto"/>
            </w:tcBorders>
            <w:vAlign w:val="center"/>
            <w:hideMark/>
          </w:tcPr>
          <w:p w14:paraId="77A65D01" w14:textId="77777777" w:rsidR="005A0DCE" w:rsidRPr="005F47C5" w:rsidRDefault="005A0DCE">
            <w:pPr>
              <w:pStyle w:val="BodyText2"/>
              <w:jc w:val="center"/>
              <w:rPr>
                <w:bCs/>
                <w:sz w:val="22"/>
              </w:rPr>
            </w:pPr>
            <w:r w:rsidRPr="005F47C5">
              <w:rPr>
                <w:bCs/>
                <w:sz w:val="22"/>
                <w:szCs w:val="22"/>
              </w:rPr>
              <w:t>Нед</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4AF962" w14:textId="77777777" w:rsidR="005A0DCE" w:rsidRPr="005F47C5" w:rsidRDefault="00035812">
            <w:pPr>
              <w:pStyle w:val="BodyText2"/>
              <w:jc w:val="center"/>
              <w:rPr>
                <w:bCs/>
                <w:sz w:val="22"/>
              </w:rPr>
            </w:pPr>
            <w:r w:rsidRPr="005F47C5">
              <w:rPr>
                <w:bCs/>
                <w:sz w:val="22"/>
                <w:szCs w:val="22"/>
              </w:rPr>
              <w:t>Г</w:t>
            </w:r>
            <w:r w:rsidR="005A0DCE" w:rsidRPr="005F47C5">
              <w:rPr>
                <w:bCs/>
                <w:sz w:val="22"/>
                <w:szCs w:val="22"/>
              </w:rPr>
              <w:t>од</w:t>
            </w:r>
          </w:p>
        </w:tc>
      </w:tr>
      <w:tr w:rsidR="004108FC" w:rsidRPr="005F47C5" w14:paraId="168961A3" w14:textId="77777777" w:rsidTr="005A0DCE">
        <w:tc>
          <w:tcPr>
            <w:tcW w:w="868" w:type="dxa"/>
            <w:tcBorders>
              <w:top w:val="single" w:sz="4" w:space="0" w:color="auto"/>
              <w:left w:val="single" w:sz="4" w:space="0" w:color="auto"/>
              <w:bottom w:val="single" w:sz="4" w:space="0" w:color="auto"/>
              <w:right w:val="single" w:sz="4" w:space="0" w:color="auto"/>
            </w:tcBorders>
            <w:hideMark/>
          </w:tcPr>
          <w:p w14:paraId="47C5A224" w14:textId="77777777" w:rsidR="005A0DCE" w:rsidRPr="005F47C5" w:rsidRDefault="005A0DCE">
            <w:pPr>
              <w:pStyle w:val="BodyText2"/>
              <w:jc w:val="center"/>
              <w:rPr>
                <w:bCs/>
                <w:sz w:val="22"/>
              </w:rPr>
            </w:pPr>
            <w:r w:rsidRPr="005F47C5">
              <w:rPr>
                <w:bCs/>
                <w:sz w:val="22"/>
                <w:szCs w:val="22"/>
              </w:rPr>
              <w:t>1.</w:t>
            </w:r>
          </w:p>
        </w:tc>
        <w:tc>
          <w:tcPr>
            <w:tcW w:w="2642" w:type="dxa"/>
            <w:tcBorders>
              <w:top w:val="single" w:sz="4" w:space="0" w:color="auto"/>
              <w:left w:val="single" w:sz="4" w:space="0" w:color="auto"/>
              <w:bottom w:val="single" w:sz="4" w:space="0" w:color="auto"/>
              <w:right w:val="single" w:sz="4" w:space="0" w:color="auto"/>
            </w:tcBorders>
            <w:hideMark/>
          </w:tcPr>
          <w:p w14:paraId="03EA0FC8" w14:textId="77777777" w:rsidR="005A0DCE" w:rsidRPr="005F47C5" w:rsidRDefault="005A0DCE">
            <w:pPr>
              <w:pStyle w:val="BodyText2"/>
              <w:rPr>
                <w:bCs/>
                <w:sz w:val="22"/>
              </w:rPr>
            </w:pPr>
            <w:r w:rsidRPr="005F47C5">
              <w:rPr>
                <w:bCs/>
                <w:sz w:val="22"/>
                <w:szCs w:val="22"/>
              </w:rPr>
              <w:t>Допунска настава</w:t>
            </w:r>
          </w:p>
        </w:tc>
        <w:tc>
          <w:tcPr>
            <w:tcW w:w="783" w:type="dxa"/>
            <w:tcBorders>
              <w:top w:val="single" w:sz="4" w:space="0" w:color="auto"/>
              <w:left w:val="single" w:sz="4" w:space="0" w:color="auto"/>
              <w:bottom w:val="single" w:sz="4" w:space="0" w:color="auto"/>
              <w:right w:val="single" w:sz="4" w:space="0" w:color="auto"/>
            </w:tcBorders>
            <w:vAlign w:val="center"/>
            <w:hideMark/>
          </w:tcPr>
          <w:p w14:paraId="456C10D2" w14:textId="77777777" w:rsidR="005A0DCE" w:rsidRPr="005F47C5" w:rsidRDefault="005A0DCE">
            <w:pPr>
              <w:pStyle w:val="BodyText2"/>
              <w:jc w:val="center"/>
              <w:rPr>
                <w:bCs/>
                <w:sz w:val="22"/>
              </w:rPr>
            </w:pPr>
            <w:r w:rsidRPr="005F47C5">
              <w:rPr>
                <w:bCs/>
                <w:sz w:val="22"/>
                <w:szCs w:val="22"/>
              </w:rPr>
              <w:t>1</w:t>
            </w:r>
          </w:p>
        </w:tc>
        <w:tc>
          <w:tcPr>
            <w:tcW w:w="837" w:type="dxa"/>
            <w:tcBorders>
              <w:top w:val="single" w:sz="4" w:space="0" w:color="auto"/>
              <w:left w:val="single" w:sz="4" w:space="0" w:color="auto"/>
              <w:bottom w:val="single" w:sz="4" w:space="0" w:color="auto"/>
              <w:right w:val="single" w:sz="4" w:space="0" w:color="auto"/>
            </w:tcBorders>
            <w:vAlign w:val="center"/>
            <w:hideMark/>
          </w:tcPr>
          <w:p w14:paraId="5DCE25B9" w14:textId="77777777" w:rsidR="005A0DCE" w:rsidRPr="005F47C5" w:rsidRDefault="005A0DCE">
            <w:pPr>
              <w:pStyle w:val="BodyText2"/>
              <w:jc w:val="center"/>
              <w:rPr>
                <w:bCs/>
                <w:sz w:val="22"/>
              </w:rPr>
            </w:pPr>
            <w:r w:rsidRPr="005F47C5">
              <w:rPr>
                <w:bCs/>
                <w:sz w:val="22"/>
                <w:szCs w:val="22"/>
              </w:rPr>
              <w:t>36</w:t>
            </w:r>
          </w:p>
        </w:tc>
        <w:tc>
          <w:tcPr>
            <w:tcW w:w="787" w:type="dxa"/>
            <w:tcBorders>
              <w:top w:val="single" w:sz="4" w:space="0" w:color="auto"/>
              <w:left w:val="single" w:sz="4" w:space="0" w:color="auto"/>
              <w:bottom w:val="single" w:sz="4" w:space="0" w:color="auto"/>
              <w:right w:val="single" w:sz="4" w:space="0" w:color="auto"/>
            </w:tcBorders>
            <w:vAlign w:val="center"/>
            <w:hideMark/>
          </w:tcPr>
          <w:p w14:paraId="488A1774" w14:textId="77777777" w:rsidR="005A0DCE" w:rsidRPr="005F47C5" w:rsidRDefault="005A0DCE">
            <w:pPr>
              <w:pStyle w:val="BodyText2"/>
              <w:jc w:val="center"/>
              <w:rPr>
                <w:bCs/>
                <w:sz w:val="22"/>
              </w:rPr>
            </w:pPr>
            <w:r w:rsidRPr="005F47C5">
              <w:rPr>
                <w:bCs/>
                <w:sz w:val="22"/>
                <w:szCs w:val="22"/>
              </w:rPr>
              <w:t>1</w:t>
            </w:r>
          </w:p>
        </w:tc>
        <w:tc>
          <w:tcPr>
            <w:tcW w:w="833" w:type="dxa"/>
            <w:tcBorders>
              <w:top w:val="single" w:sz="4" w:space="0" w:color="auto"/>
              <w:left w:val="single" w:sz="4" w:space="0" w:color="auto"/>
              <w:bottom w:val="single" w:sz="4" w:space="0" w:color="auto"/>
              <w:right w:val="single" w:sz="4" w:space="0" w:color="auto"/>
            </w:tcBorders>
            <w:vAlign w:val="center"/>
            <w:hideMark/>
          </w:tcPr>
          <w:p w14:paraId="74B29088" w14:textId="77777777" w:rsidR="005A0DCE" w:rsidRPr="005F47C5" w:rsidRDefault="005A0DCE">
            <w:pPr>
              <w:pStyle w:val="BodyText2"/>
              <w:jc w:val="center"/>
              <w:rPr>
                <w:bCs/>
                <w:sz w:val="22"/>
              </w:rPr>
            </w:pPr>
            <w:r w:rsidRPr="005F47C5">
              <w:rPr>
                <w:bCs/>
                <w:sz w:val="22"/>
                <w:szCs w:val="22"/>
              </w:rPr>
              <w:t>36</w:t>
            </w:r>
          </w:p>
        </w:tc>
        <w:tc>
          <w:tcPr>
            <w:tcW w:w="787" w:type="dxa"/>
            <w:tcBorders>
              <w:top w:val="single" w:sz="4" w:space="0" w:color="auto"/>
              <w:left w:val="single" w:sz="4" w:space="0" w:color="auto"/>
              <w:bottom w:val="single" w:sz="4" w:space="0" w:color="auto"/>
              <w:right w:val="single" w:sz="4" w:space="0" w:color="auto"/>
            </w:tcBorders>
            <w:vAlign w:val="center"/>
            <w:hideMark/>
          </w:tcPr>
          <w:p w14:paraId="015FB7FB" w14:textId="77777777" w:rsidR="005A0DCE" w:rsidRPr="005F47C5" w:rsidRDefault="005A0DCE">
            <w:pPr>
              <w:pStyle w:val="BodyText2"/>
              <w:jc w:val="center"/>
              <w:rPr>
                <w:bCs/>
                <w:sz w:val="22"/>
              </w:rPr>
            </w:pPr>
            <w:r w:rsidRPr="005F47C5">
              <w:rPr>
                <w:bCs/>
                <w:sz w:val="22"/>
                <w:szCs w:val="22"/>
              </w:rPr>
              <w:t>1</w:t>
            </w:r>
          </w:p>
        </w:tc>
        <w:tc>
          <w:tcPr>
            <w:tcW w:w="923" w:type="dxa"/>
            <w:tcBorders>
              <w:top w:val="single" w:sz="4" w:space="0" w:color="auto"/>
              <w:left w:val="single" w:sz="4" w:space="0" w:color="auto"/>
              <w:bottom w:val="single" w:sz="4" w:space="0" w:color="auto"/>
              <w:right w:val="single" w:sz="4" w:space="0" w:color="auto"/>
            </w:tcBorders>
            <w:vAlign w:val="center"/>
            <w:hideMark/>
          </w:tcPr>
          <w:p w14:paraId="5021D45A" w14:textId="77777777" w:rsidR="005A0DCE" w:rsidRPr="005F47C5" w:rsidRDefault="005A0DCE">
            <w:pPr>
              <w:pStyle w:val="BodyText2"/>
              <w:jc w:val="center"/>
              <w:rPr>
                <w:bCs/>
                <w:sz w:val="22"/>
              </w:rPr>
            </w:pPr>
            <w:r w:rsidRPr="005F47C5">
              <w:rPr>
                <w:bCs/>
                <w:sz w:val="22"/>
                <w:szCs w:val="22"/>
              </w:rPr>
              <w:t>36</w:t>
            </w:r>
          </w:p>
        </w:tc>
        <w:tc>
          <w:tcPr>
            <w:tcW w:w="783" w:type="dxa"/>
            <w:tcBorders>
              <w:top w:val="single" w:sz="4" w:space="0" w:color="auto"/>
              <w:left w:val="single" w:sz="4" w:space="0" w:color="auto"/>
              <w:bottom w:val="single" w:sz="4" w:space="0" w:color="auto"/>
              <w:right w:val="single" w:sz="4" w:space="0" w:color="auto"/>
            </w:tcBorders>
            <w:vAlign w:val="center"/>
            <w:hideMark/>
          </w:tcPr>
          <w:p w14:paraId="3CDC5511" w14:textId="77777777" w:rsidR="005A0DCE" w:rsidRPr="005F47C5" w:rsidRDefault="005A0DCE">
            <w:pPr>
              <w:pStyle w:val="BodyText2"/>
              <w:jc w:val="center"/>
              <w:rPr>
                <w:bCs/>
                <w:sz w:val="22"/>
              </w:rPr>
            </w:pPr>
            <w:r w:rsidRPr="005F47C5">
              <w:rPr>
                <w:bCs/>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B84058" w14:textId="77777777" w:rsidR="005A0DCE" w:rsidRPr="005F47C5" w:rsidRDefault="005A0DCE">
            <w:pPr>
              <w:pStyle w:val="BodyText2"/>
              <w:jc w:val="center"/>
              <w:rPr>
                <w:bCs/>
                <w:sz w:val="22"/>
              </w:rPr>
            </w:pPr>
            <w:r w:rsidRPr="005F47C5">
              <w:rPr>
                <w:bCs/>
                <w:sz w:val="22"/>
                <w:szCs w:val="22"/>
              </w:rPr>
              <w:t>36</w:t>
            </w:r>
          </w:p>
        </w:tc>
      </w:tr>
      <w:tr w:rsidR="004108FC" w:rsidRPr="005F47C5" w14:paraId="769B7416" w14:textId="77777777" w:rsidTr="005A0DCE">
        <w:tc>
          <w:tcPr>
            <w:tcW w:w="868" w:type="dxa"/>
            <w:tcBorders>
              <w:top w:val="single" w:sz="4" w:space="0" w:color="auto"/>
              <w:left w:val="single" w:sz="4" w:space="0" w:color="auto"/>
              <w:bottom w:val="single" w:sz="4" w:space="0" w:color="auto"/>
              <w:right w:val="single" w:sz="4" w:space="0" w:color="auto"/>
            </w:tcBorders>
            <w:hideMark/>
          </w:tcPr>
          <w:p w14:paraId="2F7372D2" w14:textId="77777777" w:rsidR="005A0DCE" w:rsidRPr="005F47C5" w:rsidRDefault="005A0DCE">
            <w:pPr>
              <w:pStyle w:val="BodyText2"/>
              <w:jc w:val="center"/>
              <w:rPr>
                <w:bCs/>
                <w:sz w:val="22"/>
              </w:rPr>
            </w:pPr>
            <w:r w:rsidRPr="005F47C5">
              <w:rPr>
                <w:bCs/>
                <w:sz w:val="22"/>
                <w:szCs w:val="22"/>
              </w:rPr>
              <w:t>2.</w:t>
            </w:r>
          </w:p>
        </w:tc>
        <w:tc>
          <w:tcPr>
            <w:tcW w:w="2642" w:type="dxa"/>
            <w:tcBorders>
              <w:top w:val="single" w:sz="4" w:space="0" w:color="auto"/>
              <w:left w:val="single" w:sz="4" w:space="0" w:color="auto"/>
              <w:bottom w:val="single" w:sz="4" w:space="0" w:color="auto"/>
              <w:right w:val="single" w:sz="4" w:space="0" w:color="auto"/>
            </w:tcBorders>
            <w:hideMark/>
          </w:tcPr>
          <w:p w14:paraId="7B08BC80" w14:textId="77777777" w:rsidR="005A0DCE" w:rsidRPr="005F47C5" w:rsidRDefault="005A0DCE">
            <w:pPr>
              <w:pStyle w:val="BodyText2"/>
              <w:rPr>
                <w:bCs/>
                <w:sz w:val="22"/>
              </w:rPr>
            </w:pPr>
            <w:r w:rsidRPr="005F47C5">
              <w:rPr>
                <w:bCs/>
                <w:sz w:val="22"/>
                <w:szCs w:val="22"/>
              </w:rPr>
              <w:t>Додатни рад</w:t>
            </w:r>
          </w:p>
        </w:tc>
        <w:tc>
          <w:tcPr>
            <w:tcW w:w="783" w:type="dxa"/>
            <w:tcBorders>
              <w:top w:val="single" w:sz="4" w:space="0" w:color="auto"/>
              <w:left w:val="single" w:sz="4" w:space="0" w:color="auto"/>
              <w:bottom w:val="single" w:sz="4" w:space="0" w:color="auto"/>
              <w:right w:val="single" w:sz="4" w:space="0" w:color="auto"/>
            </w:tcBorders>
            <w:vAlign w:val="center"/>
            <w:hideMark/>
          </w:tcPr>
          <w:p w14:paraId="19346F04" w14:textId="77777777" w:rsidR="005A0DCE" w:rsidRPr="005F47C5" w:rsidRDefault="005A0DCE">
            <w:pPr>
              <w:pStyle w:val="BodyText2"/>
              <w:jc w:val="center"/>
              <w:rPr>
                <w:bCs/>
                <w:sz w:val="22"/>
                <w:lang w:val="sr-Cyrl-RS"/>
              </w:rPr>
            </w:pPr>
            <w:r w:rsidRPr="005F47C5">
              <w:rPr>
                <w:bCs/>
                <w:sz w:val="22"/>
                <w:szCs w:val="22"/>
                <w:lang w:val="sr-Cyrl-RS"/>
              </w:rPr>
              <w:t>-</w:t>
            </w:r>
          </w:p>
        </w:tc>
        <w:tc>
          <w:tcPr>
            <w:tcW w:w="837" w:type="dxa"/>
            <w:tcBorders>
              <w:top w:val="single" w:sz="4" w:space="0" w:color="auto"/>
              <w:left w:val="single" w:sz="4" w:space="0" w:color="auto"/>
              <w:bottom w:val="single" w:sz="4" w:space="0" w:color="auto"/>
              <w:right w:val="single" w:sz="4" w:space="0" w:color="auto"/>
            </w:tcBorders>
            <w:vAlign w:val="center"/>
            <w:hideMark/>
          </w:tcPr>
          <w:p w14:paraId="0B93B151" w14:textId="77777777" w:rsidR="005A0DCE" w:rsidRPr="005F47C5" w:rsidRDefault="005A0DCE">
            <w:pPr>
              <w:pStyle w:val="BodyText2"/>
              <w:jc w:val="center"/>
              <w:rPr>
                <w:bCs/>
                <w:sz w:val="22"/>
                <w:lang w:val="sr-Cyrl-RS"/>
              </w:rPr>
            </w:pPr>
            <w:r w:rsidRPr="005F47C5">
              <w:rPr>
                <w:bCs/>
                <w:sz w:val="22"/>
                <w:szCs w:val="22"/>
                <w:lang w:val="sr-Cyrl-RS"/>
              </w:rPr>
              <w:t>-</w:t>
            </w:r>
          </w:p>
        </w:tc>
        <w:tc>
          <w:tcPr>
            <w:tcW w:w="787" w:type="dxa"/>
            <w:tcBorders>
              <w:top w:val="single" w:sz="4" w:space="0" w:color="auto"/>
              <w:left w:val="single" w:sz="4" w:space="0" w:color="auto"/>
              <w:bottom w:val="single" w:sz="4" w:space="0" w:color="auto"/>
              <w:right w:val="single" w:sz="4" w:space="0" w:color="auto"/>
            </w:tcBorders>
            <w:vAlign w:val="center"/>
            <w:hideMark/>
          </w:tcPr>
          <w:p w14:paraId="3C062121" w14:textId="77777777" w:rsidR="005A0DCE" w:rsidRPr="005F47C5" w:rsidRDefault="005A0DCE">
            <w:pPr>
              <w:pStyle w:val="BodyText2"/>
              <w:jc w:val="center"/>
              <w:rPr>
                <w:bCs/>
                <w:sz w:val="22"/>
                <w:lang w:val="sr-Cyrl-RS"/>
              </w:rPr>
            </w:pPr>
            <w:r w:rsidRPr="005F47C5">
              <w:rPr>
                <w:bCs/>
                <w:sz w:val="22"/>
                <w:szCs w:val="22"/>
                <w:lang w:val="sr-Cyrl-R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5231CB60" w14:textId="77777777" w:rsidR="005A0DCE" w:rsidRPr="005F47C5" w:rsidRDefault="005A0DCE">
            <w:pPr>
              <w:pStyle w:val="BodyText2"/>
              <w:jc w:val="center"/>
              <w:rPr>
                <w:bCs/>
                <w:sz w:val="22"/>
                <w:lang w:val="sr-Cyrl-RS"/>
              </w:rPr>
            </w:pPr>
            <w:r w:rsidRPr="005F47C5">
              <w:rPr>
                <w:bCs/>
                <w:sz w:val="22"/>
                <w:szCs w:val="22"/>
                <w:lang w:val="sr-Cyrl-RS"/>
              </w:rPr>
              <w:t>-</w:t>
            </w:r>
          </w:p>
        </w:tc>
        <w:tc>
          <w:tcPr>
            <w:tcW w:w="787" w:type="dxa"/>
            <w:tcBorders>
              <w:top w:val="single" w:sz="4" w:space="0" w:color="auto"/>
              <w:left w:val="single" w:sz="4" w:space="0" w:color="auto"/>
              <w:bottom w:val="single" w:sz="4" w:space="0" w:color="auto"/>
              <w:right w:val="single" w:sz="4" w:space="0" w:color="auto"/>
            </w:tcBorders>
            <w:vAlign w:val="center"/>
            <w:hideMark/>
          </w:tcPr>
          <w:p w14:paraId="5B53FA4A" w14:textId="77777777" w:rsidR="005A0DCE" w:rsidRPr="005F47C5" w:rsidRDefault="005A0DCE">
            <w:pPr>
              <w:pStyle w:val="BodyText2"/>
              <w:jc w:val="center"/>
              <w:rPr>
                <w:bCs/>
                <w:sz w:val="22"/>
                <w:lang w:val="sr-Cyrl-RS"/>
              </w:rPr>
            </w:pPr>
            <w:r w:rsidRPr="005F47C5">
              <w:rPr>
                <w:bCs/>
                <w:sz w:val="22"/>
                <w:szCs w:val="22"/>
                <w:lang w:val="sr-Cyrl-RS"/>
              </w:rPr>
              <w:t>-</w:t>
            </w:r>
          </w:p>
        </w:tc>
        <w:tc>
          <w:tcPr>
            <w:tcW w:w="923" w:type="dxa"/>
            <w:tcBorders>
              <w:top w:val="single" w:sz="4" w:space="0" w:color="auto"/>
              <w:left w:val="single" w:sz="4" w:space="0" w:color="auto"/>
              <w:bottom w:val="single" w:sz="4" w:space="0" w:color="auto"/>
              <w:right w:val="single" w:sz="4" w:space="0" w:color="auto"/>
            </w:tcBorders>
            <w:vAlign w:val="center"/>
            <w:hideMark/>
          </w:tcPr>
          <w:p w14:paraId="3FB5CF9C" w14:textId="77777777" w:rsidR="005A0DCE" w:rsidRPr="005F47C5" w:rsidRDefault="005A0DCE">
            <w:pPr>
              <w:pStyle w:val="BodyText2"/>
              <w:jc w:val="center"/>
              <w:rPr>
                <w:bCs/>
                <w:sz w:val="22"/>
                <w:lang w:val="sr-Cyrl-RS"/>
              </w:rPr>
            </w:pPr>
            <w:r w:rsidRPr="005F47C5">
              <w:rPr>
                <w:bCs/>
                <w:sz w:val="22"/>
                <w:szCs w:val="22"/>
                <w:lang w:val="sr-Cyrl-RS"/>
              </w:rPr>
              <w:t>-</w:t>
            </w:r>
          </w:p>
        </w:tc>
        <w:tc>
          <w:tcPr>
            <w:tcW w:w="783" w:type="dxa"/>
            <w:tcBorders>
              <w:top w:val="single" w:sz="4" w:space="0" w:color="auto"/>
              <w:left w:val="single" w:sz="4" w:space="0" w:color="auto"/>
              <w:bottom w:val="single" w:sz="4" w:space="0" w:color="auto"/>
              <w:right w:val="single" w:sz="4" w:space="0" w:color="auto"/>
            </w:tcBorders>
            <w:vAlign w:val="center"/>
            <w:hideMark/>
          </w:tcPr>
          <w:p w14:paraId="3CEA6EA3" w14:textId="77777777" w:rsidR="005A0DCE" w:rsidRPr="005F47C5" w:rsidRDefault="005A0DCE">
            <w:pPr>
              <w:pStyle w:val="BodyText2"/>
              <w:jc w:val="center"/>
              <w:rPr>
                <w:bCs/>
                <w:sz w:val="22"/>
              </w:rPr>
            </w:pPr>
            <w:r w:rsidRPr="005F47C5">
              <w:rPr>
                <w:bCs/>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A32A53" w14:textId="77777777" w:rsidR="005A0DCE" w:rsidRPr="005F47C5" w:rsidRDefault="005A0DCE">
            <w:pPr>
              <w:pStyle w:val="BodyText2"/>
              <w:jc w:val="center"/>
              <w:rPr>
                <w:bCs/>
                <w:sz w:val="22"/>
              </w:rPr>
            </w:pPr>
            <w:r w:rsidRPr="005F47C5">
              <w:rPr>
                <w:bCs/>
                <w:sz w:val="22"/>
                <w:szCs w:val="22"/>
              </w:rPr>
              <w:t>36</w:t>
            </w:r>
          </w:p>
        </w:tc>
      </w:tr>
      <w:tr w:rsidR="004108FC" w:rsidRPr="005F47C5" w14:paraId="01C3D3AF" w14:textId="77777777" w:rsidTr="005A0DCE">
        <w:tc>
          <w:tcPr>
            <w:tcW w:w="868" w:type="dxa"/>
            <w:tcBorders>
              <w:top w:val="single" w:sz="4" w:space="0" w:color="auto"/>
              <w:left w:val="single" w:sz="4" w:space="0" w:color="auto"/>
              <w:bottom w:val="single" w:sz="4" w:space="0" w:color="auto"/>
              <w:right w:val="single" w:sz="4" w:space="0" w:color="auto"/>
            </w:tcBorders>
            <w:hideMark/>
          </w:tcPr>
          <w:p w14:paraId="44C16A33" w14:textId="77777777" w:rsidR="005A0DCE" w:rsidRPr="005F47C5" w:rsidRDefault="005A0DCE">
            <w:pPr>
              <w:pStyle w:val="BodyText2"/>
              <w:jc w:val="center"/>
              <w:rPr>
                <w:bCs/>
                <w:sz w:val="22"/>
                <w:lang w:val="uk-UA"/>
              </w:rPr>
            </w:pPr>
            <w:r w:rsidRPr="005F47C5">
              <w:rPr>
                <w:bCs/>
                <w:sz w:val="22"/>
                <w:szCs w:val="22"/>
                <w:lang w:val="uk-UA"/>
              </w:rPr>
              <w:t>3.</w:t>
            </w:r>
          </w:p>
        </w:tc>
        <w:tc>
          <w:tcPr>
            <w:tcW w:w="2642" w:type="dxa"/>
            <w:tcBorders>
              <w:top w:val="single" w:sz="4" w:space="0" w:color="auto"/>
              <w:left w:val="single" w:sz="4" w:space="0" w:color="auto"/>
              <w:bottom w:val="single" w:sz="4" w:space="0" w:color="auto"/>
              <w:right w:val="single" w:sz="4" w:space="0" w:color="auto"/>
            </w:tcBorders>
            <w:hideMark/>
          </w:tcPr>
          <w:p w14:paraId="4B140A42" w14:textId="77777777" w:rsidR="005A0DCE" w:rsidRPr="005F47C5" w:rsidRDefault="005A0DCE">
            <w:pPr>
              <w:pStyle w:val="BodyText2"/>
              <w:rPr>
                <w:bCs/>
                <w:sz w:val="22"/>
                <w:lang w:val="sr-Cyrl-RS"/>
              </w:rPr>
            </w:pPr>
            <w:r w:rsidRPr="005F47C5">
              <w:rPr>
                <w:bCs/>
                <w:sz w:val="22"/>
                <w:szCs w:val="22"/>
                <w:lang w:val="sr-Cyrl-RS"/>
              </w:rPr>
              <w:t>Настава у природи</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ADA56BF" w14:textId="77777777" w:rsidR="005A0DCE" w:rsidRPr="005F47C5" w:rsidRDefault="005A0DCE">
            <w:pPr>
              <w:pStyle w:val="BodyText2"/>
              <w:jc w:val="center"/>
              <w:rPr>
                <w:bCs/>
                <w:sz w:val="22"/>
                <w:lang w:val="sr-Cyrl-RS"/>
              </w:rPr>
            </w:pPr>
            <w:r w:rsidRPr="005F47C5">
              <w:rPr>
                <w:bCs/>
                <w:sz w:val="22"/>
                <w:szCs w:val="22"/>
                <w:lang w:val="sr-Cyrl-RS"/>
              </w:rPr>
              <w:t>7 – 10 дана годишње</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53ED640" w14:textId="77777777" w:rsidR="005A0DCE" w:rsidRPr="005F47C5" w:rsidRDefault="005A0DCE">
            <w:pPr>
              <w:pStyle w:val="BodyText2"/>
              <w:jc w:val="center"/>
              <w:rPr>
                <w:bCs/>
                <w:sz w:val="22"/>
                <w:lang w:val="sr-Cyrl-RS"/>
              </w:rPr>
            </w:pPr>
            <w:r w:rsidRPr="005F47C5">
              <w:rPr>
                <w:bCs/>
                <w:sz w:val="22"/>
                <w:szCs w:val="22"/>
                <w:lang w:val="sr-Cyrl-RS"/>
              </w:rPr>
              <w:t>7 – 10 дана годишње</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56AE0833" w14:textId="77777777" w:rsidR="005A0DCE" w:rsidRPr="005F47C5" w:rsidRDefault="005A0DCE">
            <w:pPr>
              <w:pStyle w:val="BodyText2"/>
              <w:jc w:val="center"/>
              <w:rPr>
                <w:bCs/>
                <w:sz w:val="22"/>
                <w:lang w:val="sr-Cyrl-RS"/>
              </w:rPr>
            </w:pPr>
            <w:r w:rsidRPr="005F47C5">
              <w:rPr>
                <w:bCs/>
                <w:sz w:val="22"/>
                <w:szCs w:val="22"/>
                <w:lang w:val="sr-Cyrl-RS"/>
              </w:rPr>
              <w:t>7 – 10 дана годишње</w:t>
            </w:r>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14:paraId="6D7D7A25" w14:textId="77777777" w:rsidR="005A0DCE" w:rsidRPr="005F47C5" w:rsidRDefault="005A0DCE">
            <w:pPr>
              <w:pStyle w:val="BodyText2"/>
              <w:jc w:val="center"/>
              <w:rPr>
                <w:bCs/>
                <w:sz w:val="22"/>
              </w:rPr>
            </w:pPr>
            <w:r w:rsidRPr="005F47C5">
              <w:rPr>
                <w:bCs/>
                <w:sz w:val="22"/>
                <w:szCs w:val="22"/>
                <w:lang w:val="sr-Cyrl-RS"/>
              </w:rPr>
              <w:t>7 – 10 дана годишње</w:t>
            </w:r>
          </w:p>
        </w:tc>
      </w:tr>
    </w:tbl>
    <w:tbl>
      <w:tblPr>
        <w:tblpPr w:leftFromText="180" w:rightFromText="180" w:vertAnchor="text" w:horzAnchor="margin" w:tblpXSpec="center" w:tblpY="-358"/>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92"/>
        <w:gridCol w:w="851"/>
        <w:gridCol w:w="850"/>
        <w:gridCol w:w="709"/>
        <w:gridCol w:w="850"/>
        <w:gridCol w:w="709"/>
        <w:gridCol w:w="992"/>
        <w:gridCol w:w="709"/>
        <w:gridCol w:w="709"/>
      </w:tblGrid>
      <w:tr w:rsidR="004108FC" w:rsidRPr="005F47C5" w14:paraId="08178086" w14:textId="77777777" w:rsidTr="005A0DCE">
        <w:trPr>
          <w:trHeight w:val="413"/>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509C85F6" w14:textId="77777777" w:rsidR="005A0DCE" w:rsidRPr="005F47C5" w:rsidRDefault="005A0DCE">
            <w:pPr>
              <w:pStyle w:val="BodyText2"/>
              <w:jc w:val="center"/>
              <w:rPr>
                <w:iCs/>
                <w:sz w:val="22"/>
              </w:rPr>
            </w:pPr>
            <w:r w:rsidRPr="005F47C5">
              <w:rPr>
                <w:iCs/>
                <w:sz w:val="22"/>
                <w:szCs w:val="22"/>
              </w:rPr>
              <w:t>Р.Б.</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14:paraId="1FCC20B6" w14:textId="77777777" w:rsidR="005A0DCE" w:rsidRPr="005F47C5" w:rsidRDefault="005A0DCE">
            <w:pPr>
              <w:pStyle w:val="BodyText2"/>
              <w:jc w:val="center"/>
              <w:rPr>
                <w:bCs/>
                <w:sz w:val="22"/>
              </w:rPr>
            </w:pPr>
            <w:r w:rsidRPr="005F47C5">
              <w:rPr>
                <w:bCs/>
                <w:sz w:val="22"/>
                <w:szCs w:val="22"/>
              </w:rPr>
              <w:t xml:space="preserve">Остали облици ОВ рада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750FB7A3" w14:textId="77777777" w:rsidR="005A0DCE" w:rsidRPr="005F47C5" w:rsidRDefault="005A0DCE">
            <w:pPr>
              <w:pStyle w:val="BodyText2"/>
              <w:jc w:val="center"/>
              <w:rPr>
                <w:iCs/>
                <w:sz w:val="22"/>
              </w:rPr>
            </w:pPr>
            <w:r w:rsidRPr="005F47C5">
              <w:rPr>
                <w:iCs/>
                <w:sz w:val="22"/>
                <w:szCs w:val="22"/>
              </w:rPr>
              <w:t>први разред</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7704DA07" w14:textId="77777777" w:rsidR="005A0DCE" w:rsidRPr="005F47C5" w:rsidRDefault="005A0DCE">
            <w:pPr>
              <w:pStyle w:val="BodyText2"/>
              <w:jc w:val="center"/>
              <w:rPr>
                <w:iCs/>
                <w:sz w:val="22"/>
              </w:rPr>
            </w:pPr>
            <w:r w:rsidRPr="005F47C5">
              <w:rPr>
                <w:iCs/>
                <w:sz w:val="22"/>
                <w:szCs w:val="22"/>
              </w:rPr>
              <w:t>други разред</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102D3B74" w14:textId="77777777" w:rsidR="005A0DCE" w:rsidRPr="005F47C5" w:rsidRDefault="005A0DCE">
            <w:pPr>
              <w:pStyle w:val="BodyText2"/>
              <w:jc w:val="center"/>
              <w:rPr>
                <w:iCs/>
                <w:sz w:val="22"/>
              </w:rPr>
            </w:pPr>
            <w:r w:rsidRPr="005F47C5">
              <w:rPr>
                <w:iCs/>
                <w:sz w:val="22"/>
                <w:szCs w:val="22"/>
              </w:rPr>
              <w:t>трећи разред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324E7CD3" w14:textId="77777777" w:rsidR="005A0DCE" w:rsidRPr="005F47C5" w:rsidRDefault="005A0DCE">
            <w:pPr>
              <w:pStyle w:val="BodyText2"/>
              <w:jc w:val="center"/>
              <w:rPr>
                <w:iCs/>
                <w:sz w:val="22"/>
              </w:rPr>
            </w:pPr>
            <w:r w:rsidRPr="005F47C5">
              <w:rPr>
                <w:iCs/>
                <w:sz w:val="22"/>
                <w:szCs w:val="22"/>
              </w:rPr>
              <w:t>четврти разред</w:t>
            </w:r>
          </w:p>
        </w:tc>
      </w:tr>
      <w:tr w:rsidR="004108FC" w:rsidRPr="005F47C5" w14:paraId="5391A0A7" w14:textId="77777777" w:rsidTr="005A0DCE">
        <w:trPr>
          <w:trHeight w:val="412"/>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8AA4E4E" w14:textId="77777777" w:rsidR="005A0DCE" w:rsidRPr="005F47C5" w:rsidRDefault="005A0DCE">
            <w:pPr>
              <w:rPr>
                <w:iCs/>
                <w:lang w:eastAsia="hr-HR"/>
              </w:rPr>
            </w:pPr>
          </w:p>
        </w:tc>
        <w:tc>
          <w:tcPr>
            <w:tcW w:w="9072" w:type="dxa"/>
            <w:vMerge/>
            <w:tcBorders>
              <w:top w:val="single" w:sz="4" w:space="0" w:color="auto"/>
              <w:left w:val="single" w:sz="4" w:space="0" w:color="auto"/>
              <w:bottom w:val="single" w:sz="4" w:space="0" w:color="auto"/>
              <w:right w:val="single" w:sz="4" w:space="0" w:color="auto"/>
            </w:tcBorders>
            <w:vAlign w:val="center"/>
            <w:hideMark/>
          </w:tcPr>
          <w:p w14:paraId="088AAD9A" w14:textId="77777777" w:rsidR="005A0DCE" w:rsidRPr="005F47C5" w:rsidRDefault="005A0DCE">
            <w:pPr>
              <w:rPr>
                <w:bCs/>
                <w:lang w:eastAsia="hr-H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B32A750" w14:textId="77777777" w:rsidR="005A0DCE" w:rsidRPr="005F47C5" w:rsidRDefault="005A0DCE">
            <w:pPr>
              <w:pStyle w:val="BodyText2"/>
              <w:jc w:val="center"/>
              <w:rPr>
                <w:iCs/>
                <w:sz w:val="22"/>
              </w:rPr>
            </w:pPr>
            <w:r w:rsidRPr="005F47C5">
              <w:rPr>
                <w:iCs/>
                <w:sz w:val="22"/>
                <w:szCs w:val="22"/>
              </w:rPr>
              <w:t>нед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499501" w14:textId="77777777" w:rsidR="005A0DCE" w:rsidRPr="005F47C5" w:rsidRDefault="005A0DCE">
            <w:pPr>
              <w:pStyle w:val="BodyText2"/>
              <w:jc w:val="center"/>
              <w:rPr>
                <w:iCs/>
                <w:sz w:val="22"/>
              </w:rPr>
            </w:pPr>
            <w:r w:rsidRPr="005F47C5">
              <w:rPr>
                <w:iCs/>
                <w:sz w:val="22"/>
                <w:szCs w:val="22"/>
              </w:rPr>
              <w:t>год</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E64B9D" w14:textId="77777777" w:rsidR="005A0DCE" w:rsidRPr="005F47C5" w:rsidRDefault="005A0DCE">
            <w:pPr>
              <w:pStyle w:val="BodyText2"/>
              <w:jc w:val="center"/>
              <w:rPr>
                <w:iCs/>
                <w:sz w:val="22"/>
              </w:rPr>
            </w:pPr>
            <w:r w:rsidRPr="005F47C5">
              <w:rPr>
                <w:iCs/>
                <w:sz w:val="22"/>
                <w:szCs w:val="22"/>
              </w:rPr>
              <w:t>нед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EF9070" w14:textId="4BBCADE0" w:rsidR="005A0DCE" w:rsidRPr="005F47C5" w:rsidRDefault="009C77CE">
            <w:pPr>
              <w:pStyle w:val="BodyText2"/>
              <w:jc w:val="center"/>
              <w:rPr>
                <w:iCs/>
                <w:sz w:val="22"/>
              </w:rPr>
            </w:pPr>
            <w:r w:rsidRPr="005F47C5">
              <w:rPr>
                <w:iCs/>
                <w:sz w:val="22"/>
                <w:szCs w:val="22"/>
              </w:rPr>
              <w:t>Г</w:t>
            </w:r>
            <w:r w:rsidR="005A0DCE" w:rsidRPr="005F47C5">
              <w:rPr>
                <w:iCs/>
                <w:sz w:val="22"/>
                <w:szCs w:val="22"/>
              </w:rPr>
              <w:t>од</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8500B1" w14:textId="77777777" w:rsidR="005A0DCE" w:rsidRPr="005F47C5" w:rsidRDefault="005A0DCE">
            <w:pPr>
              <w:pStyle w:val="BodyText2"/>
              <w:jc w:val="center"/>
              <w:rPr>
                <w:iCs/>
                <w:sz w:val="22"/>
              </w:rPr>
            </w:pPr>
            <w:r w:rsidRPr="005F47C5">
              <w:rPr>
                <w:iCs/>
                <w:sz w:val="22"/>
                <w:szCs w:val="22"/>
              </w:rPr>
              <w:t>нед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783E46" w14:textId="77777777" w:rsidR="005A0DCE" w:rsidRPr="005F47C5" w:rsidRDefault="005A0DCE">
            <w:pPr>
              <w:pStyle w:val="BodyText2"/>
              <w:jc w:val="center"/>
              <w:rPr>
                <w:iCs/>
                <w:sz w:val="22"/>
              </w:rPr>
            </w:pPr>
            <w:r w:rsidRPr="005F47C5">
              <w:rPr>
                <w:iCs/>
                <w:sz w:val="22"/>
                <w:szCs w:val="22"/>
              </w:rPr>
              <w:t>год</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F9D134" w14:textId="77777777" w:rsidR="005A0DCE" w:rsidRPr="005F47C5" w:rsidRDefault="005A0DCE">
            <w:pPr>
              <w:pStyle w:val="BodyText2"/>
              <w:jc w:val="center"/>
              <w:rPr>
                <w:iCs/>
                <w:sz w:val="22"/>
              </w:rPr>
            </w:pPr>
            <w:r w:rsidRPr="005F47C5">
              <w:rPr>
                <w:iCs/>
                <w:sz w:val="22"/>
                <w:szCs w:val="22"/>
              </w:rPr>
              <w:t>нед</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DBA690" w14:textId="77777777" w:rsidR="005A0DCE" w:rsidRPr="005F47C5" w:rsidRDefault="00035812">
            <w:pPr>
              <w:pStyle w:val="BodyText2"/>
              <w:jc w:val="center"/>
              <w:rPr>
                <w:iCs/>
                <w:sz w:val="22"/>
              </w:rPr>
            </w:pPr>
            <w:r w:rsidRPr="005F47C5">
              <w:rPr>
                <w:iCs/>
                <w:sz w:val="22"/>
                <w:szCs w:val="22"/>
              </w:rPr>
              <w:t>Г</w:t>
            </w:r>
            <w:r w:rsidR="005A0DCE" w:rsidRPr="005F47C5">
              <w:rPr>
                <w:iCs/>
                <w:sz w:val="22"/>
                <w:szCs w:val="22"/>
              </w:rPr>
              <w:t>од</w:t>
            </w:r>
          </w:p>
        </w:tc>
      </w:tr>
      <w:tr w:rsidR="004108FC" w:rsidRPr="005F47C5" w14:paraId="00C265F3" w14:textId="77777777" w:rsidTr="005A0DCE">
        <w:tc>
          <w:tcPr>
            <w:tcW w:w="710" w:type="dxa"/>
            <w:tcBorders>
              <w:top w:val="single" w:sz="4" w:space="0" w:color="auto"/>
              <w:left w:val="single" w:sz="4" w:space="0" w:color="auto"/>
              <w:bottom w:val="single" w:sz="4" w:space="0" w:color="auto"/>
              <w:right w:val="nil"/>
            </w:tcBorders>
            <w:hideMark/>
          </w:tcPr>
          <w:p w14:paraId="14CD054E" w14:textId="77777777" w:rsidR="005A0DCE" w:rsidRPr="005F47C5" w:rsidRDefault="005A0DCE">
            <w:pPr>
              <w:pStyle w:val="BodyText2"/>
              <w:jc w:val="center"/>
              <w:rPr>
                <w:bCs/>
                <w:sz w:val="22"/>
              </w:rPr>
            </w:pPr>
            <w:r w:rsidRPr="005F47C5">
              <w:rPr>
                <w:bCs/>
                <w:sz w:val="22"/>
                <w:szCs w:val="22"/>
              </w:rPr>
              <w:t>1.</w:t>
            </w:r>
          </w:p>
        </w:tc>
        <w:tc>
          <w:tcPr>
            <w:tcW w:w="9072" w:type="dxa"/>
            <w:gridSpan w:val="9"/>
            <w:tcBorders>
              <w:top w:val="single" w:sz="4" w:space="0" w:color="auto"/>
              <w:left w:val="nil"/>
              <w:bottom w:val="single" w:sz="4" w:space="0" w:color="auto"/>
              <w:right w:val="single" w:sz="4" w:space="0" w:color="auto"/>
            </w:tcBorders>
            <w:hideMark/>
          </w:tcPr>
          <w:p w14:paraId="185144A0" w14:textId="77777777" w:rsidR="005A0DCE" w:rsidRPr="005F47C5" w:rsidRDefault="005A0DCE">
            <w:pPr>
              <w:pStyle w:val="BodyText2"/>
              <w:rPr>
                <w:iCs/>
                <w:sz w:val="22"/>
              </w:rPr>
            </w:pPr>
            <w:r w:rsidRPr="005F47C5">
              <w:rPr>
                <w:b/>
                <w:bCs/>
                <w:sz w:val="22"/>
                <w:szCs w:val="22"/>
              </w:rPr>
              <w:t>Обавезне ваннаставне активности</w:t>
            </w:r>
          </w:p>
        </w:tc>
      </w:tr>
      <w:tr w:rsidR="004108FC" w:rsidRPr="005F47C5" w14:paraId="38D05048" w14:textId="77777777" w:rsidTr="005A0DCE">
        <w:tc>
          <w:tcPr>
            <w:tcW w:w="710" w:type="dxa"/>
            <w:tcBorders>
              <w:top w:val="single" w:sz="4" w:space="0" w:color="auto"/>
              <w:left w:val="single" w:sz="4" w:space="0" w:color="auto"/>
              <w:bottom w:val="single" w:sz="4" w:space="0" w:color="auto"/>
              <w:right w:val="single" w:sz="4" w:space="0" w:color="auto"/>
            </w:tcBorders>
          </w:tcPr>
          <w:p w14:paraId="3CCDDB1E" w14:textId="77777777" w:rsidR="005A0DCE" w:rsidRPr="005F47C5" w:rsidRDefault="005A0DCE">
            <w:pPr>
              <w:pStyle w:val="BodyText2"/>
              <w:jc w:val="center"/>
              <w:rPr>
                <w:bCs/>
                <w:sz w:val="22"/>
              </w:rPr>
            </w:pPr>
          </w:p>
        </w:tc>
        <w:tc>
          <w:tcPr>
            <w:tcW w:w="2693" w:type="dxa"/>
            <w:tcBorders>
              <w:top w:val="single" w:sz="4" w:space="0" w:color="auto"/>
              <w:left w:val="single" w:sz="4" w:space="0" w:color="auto"/>
              <w:bottom w:val="single" w:sz="4" w:space="0" w:color="auto"/>
              <w:right w:val="single" w:sz="4" w:space="0" w:color="auto"/>
            </w:tcBorders>
            <w:hideMark/>
          </w:tcPr>
          <w:p w14:paraId="405BDE73" w14:textId="77777777" w:rsidR="005A0DCE" w:rsidRPr="005F47C5" w:rsidRDefault="005A0DCE">
            <w:pPr>
              <w:pStyle w:val="BodyText2"/>
              <w:rPr>
                <w:bCs/>
                <w:sz w:val="22"/>
              </w:rPr>
            </w:pPr>
            <w:r w:rsidRPr="005F47C5">
              <w:rPr>
                <w:bCs/>
                <w:sz w:val="22"/>
                <w:szCs w:val="22"/>
              </w:rPr>
              <w:t>Час одељенског старешине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71AAD6" w14:textId="77777777" w:rsidR="005A0DCE" w:rsidRPr="005F47C5" w:rsidRDefault="005A0DCE">
            <w:pPr>
              <w:pStyle w:val="BodyText2"/>
              <w:jc w:val="center"/>
              <w:rPr>
                <w:bCs/>
                <w:sz w:val="22"/>
              </w:rPr>
            </w:pPr>
            <w:r w:rsidRPr="005F47C5">
              <w:rPr>
                <w:bCs/>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B38B0A" w14:textId="77777777" w:rsidR="005A0DCE" w:rsidRPr="005F47C5" w:rsidRDefault="005A0DCE">
            <w:pPr>
              <w:pStyle w:val="BodyText2"/>
              <w:jc w:val="center"/>
              <w:rPr>
                <w:bCs/>
                <w:sz w:val="22"/>
              </w:rPr>
            </w:pPr>
            <w:r w:rsidRPr="005F47C5">
              <w:rPr>
                <w:bCs/>
                <w:sz w:val="22"/>
                <w:szCs w:val="22"/>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E9DA6C" w14:textId="77777777" w:rsidR="005A0DCE" w:rsidRPr="005F47C5" w:rsidRDefault="005A0DCE">
            <w:pPr>
              <w:pStyle w:val="BodyText2"/>
              <w:jc w:val="center"/>
              <w:rPr>
                <w:bCs/>
                <w:sz w:val="22"/>
              </w:rPr>
            </w:pPr>
            <w:r w:rsidRPr="005F47C5">
              <w:rPr>
                <w:bCs/>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6D2843" w14:textId="77777777" w:rsidR="005A0DCE" w:rsidRPr="005F47C5" w:rsidRDefault="005A0DCE">
            <w:pPr>
              <w:pStyle w:val="BodyText2"/>
              <w:jc w:val="center"/>
              <w:rPr>
                <w:bCs/>
                <w:sz w:val="22"/>
              </w:rPr>
            </w:pPr>
            <w:r w:rsidRPr="005F47C5">
              <w:rPr>
                <w:bCs/>
                <w:sz w:val="22"/>
                <w:szCs w:val="22"/>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AE9A09" w14:textId="77777777" w:rsidR="005A0DCE" w:rsidRPr="005F47C5" w:rsidRDefault="005A0DCE">
            <w:pPr>
              <w:pStyle w:val="BodyText2"/>
              <w:jc w:val="center"/>
              <w:rPr>
                <w:bCs/>
                <w:sz w:val="22"/>
              </w:rPr>
            </w:pPr>
            <w:r w:rsidRPr="005F47C5">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58234F" w14:textId="77777777" w:rsidR="005A0DCE" w:rsidRPr="005F47C5" w:rsidRDefault="005A0DCE">
            <w:pPr>
              <w:pStyle w:val="BodyText2"/>
              <w:jc w:val="center"/>
              <w:rPr>
                <w:bCs/>
                <w:sz w:val="22"/>
              </w:rPr>
            </w:pPr>
            <w:r w:rsidRPr="005F47C5">
              <w:rPr>
                <w:bCs/>
                <w:sz w:val="22"/>
                <w:szCs w:val="22"/>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4F77F2" w14:textId="77777777" w:rsidR="005A0DCE" w:rsidRPr="005F47C5" w:rsidRDefault="005A0DCE">
            <w:pPr>
              <w:pStyle w:val="BodyText2"/>
              <w:jc w:val="center"/>
              <w:rPr>
                <w:bCs/>
                <w:sz w:val="22"/>
              </w:rPr>
            </w:pPr>
            <w:r w:rsidRPr="005F47C5">
              <w:rPr>
                <w:bCs/>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B96E7B" w14:textId="77777777" w:rsidR="005A0DCE" w:rsidRPr="005F47C5" w:rsidRDefault="005A0DCE">
            <w:pPr>
              <w:pStyle w:val="BodyText2"/>
              <w:jc w:val="center"/>
              <w:rPr>
                <w:bCs/>
                <w:sz w:val="22"/>
              </w:rPr>
            </w:pPr>
            <w:r w:rsidRPr="005F47C5">
              <w:rPr>
                <w:bCs/>
                <w:sz w:val="22"/>
                <w:szCs w:val="22"/>
              </w:rPr>
              <w:t>36</w:t>
            </w:r>
          </w:p>
        </w:tc>
      </w:tr>
      <w:tr w:rsidR="004108FC" w:rsidRPr="005F47C5" w14:paraId="693C8C3C" w14:textId="77777777" w:rsidTr="005A0DCE">
        <w:tc>
          <w:tcPr>
            <w:tcW w:w="710" w:type="dxa"/>
            <w:tcBorders>
              <w:top w:val="single" w:sz="4" w:space="0" w:color="auto"/>
              <w:left w:val="single" w:sz="4" w:space="0" w:color="auto"/>
              <w:bottom w:val="single" w:sz="4" w:space="0" w:color="auto"/>
              <w:right w:val="single" w:sz="4" w:space="0" w:color="auto"/>
            </w:tcBorders>
          </w:tcPr>
          <w:p w14:paraId="2AA4ADB4" w14:textId="77777777" w:rsidR="005A0DCE" w:rsidRPr="005F47C5" w:rsidRDefault="005A0DCE">
            <w:pPr>
              <w:pStyle w:val="BodyText2"/>
              <w:jc w:val="center"/>
              <w:rPr>
                <w:bCs/>
                <w:sz w:val="22"/>
              </w:rPr>
            </w:pPr>
          </w:p>
        </w:tc>
        <w:tc>
          <w:tcPr>
            <w:tcW w:w="2693" w:type="dxa"/>
            <w:tcBorders>
              <w:top w:val="single" w:sz="4" w:space="0" w:color="auto"/>
              <w:left w:val="single" w:sz="4" w:space="0" w:color="auto"/>
              <w:bottom w:val="single" w:sz="4" w:space="0" w:color="auto"/>
              <w:right w:val="single" w:sz="4" w:space="0" w:color="auto"/>
            </w:tcBorders>
            <w:hideMark/>
          </w:tcPr>
          <w:p w14:paraId="0AA89A2D" w14:textId="77777777" w:rsidR="005A0DCE" w:rsidRPr="005F47C5" w:rsidRDefault="005A0DCE">
            <w:pPr>
              <w:pStyle w:val="BodyText2"/>
              <w:rPr>
                <w:bCs/>
                <w:sz w:val="22"/>
                <w:lang w:val="sr-Cyrl-RS"/>
              </w:rPr>
            </w:pPr>
            <w:r w:rsidRPr="005F47C5">
              <w:rPr>
                <w:bCs/>
                <w:sz w:val="22"/>
                <w:szCs w:val="22"/>
                <w:lang w:val="sr-Cyrl-RS"/>
              </w:rPr>
              <w:t>Ваннаставне активности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2F6447" w14:textId="77777777" w:rsidR="005A0DCE" w:rsidRPr="005F47C5" w:rsidRDefault="005A0DCE">
            <w:pPr>
              <w:pStyle w:val="BodyText2"/>
              <w:jc w:val="center"/>
              <w:rPr>
                <w:bCs/>
                <w:sz w:val="22"/>
                <w:lang w:val="sr-Cyrl-RS"/>
              </w:rPr>
            </w:pPr>
            <w:r w:rsidRPr="005F47C5">
              <w:rPr>
                <w:bCs/>
                <w:sz w:val="22"/>
                <w:szCs w:val="22"/>
                <w:lang w:val="sr-Cyrl-RS"/>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26A68D" w14:textId="77777777" w:rsidR="005A0DCE" w:rsidRPr="005F47C5" w:rsidRDefault="005A0DCE">
            <w:pPr>
              <w:pStyle w:val="BodyText2"/>
              <w:jc w:val="center"/>
              <w:rPr>
                <w:bCs/>
                <w:sz w:val="22"/>
                <w:lang w:val="sr-Cyrl-RS"/>
              </w:rPr>
            </w:pPr>
            <w:r w:rsidRPr="005F47C5">
              <w:rPr>
                <w:bCs/>
                <w:sz w:val="22"/>
                <w:szCs w:val="22"/>
                <w:lang w:val="sr-Cyrl-RS"/>
              </w:rPr>
              <w:t>36-72</w:t>
            </w:r>
          </w:p>
        </w:tc>
        <w:tc>
          <w:tcPr>
            <w:tcW w:w="709" w:type="dxa"/>
            <w:tcBorders>
              <w:top w:val="single" w:sz="4" w:space="0" w:color="auto"/>
              <w:left w:val="single" w:sz="4" w:space="0" w:color="auto"/>
              <w:bottom w:val="single" w:sz="4" w:space="0" w:color="auto"/>
              <w:right w:val="single" w:sz="4" w:space="0" w:color="auto"/>
            </w:tcBorders>
            <w:vAlign w:val="center"/>
          </w:tcPr>
          <w:p w14:paraId="6FD02FE2" w14:textId="77777777" w:rsidR="005A0DCE" w:rsidRPr="005F47C5" w:rsidRDefault="005A0DCE">
            <w:pPr>
              <w:pStyle w:val="BodyText2"/>
              <w:jc w:val="center"/>
              <w:rPr>
                <w:bCs/>
                <w:sz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20C9F371" w14:textId="77777777" w:rsidR="005A0DCE" w:rsidRPr="005F47C5" w:rsidRDefault="005A0DCE">
            <w:pPr>
              <w:pStyle w:val="BodyText2"/>
              <w:jc w:val="center"/>
              <w:rPr>
                <w:bCs/>
                <w:sz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7E8CFB5B" w14:textId="77777777" w:rsidR="005A0DCE" w:rsidRPr="005F47C5" w:rsidRDefault="005A0DCE">
            <w:pPr>
              <w:pStyle w:val="BodyText2"/>
              <w:jc w:val="center"/>
              <w:rPr>
                <w:bCs/>
                <w:sz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193D2F0" w14:textId="77777777" w:rsidR="005A0DCE" w:rsidRPr="005F47C5" w:rsidRDefault="005A0DCE">
            <w:pPr>
              <w:pStyle w:val="BodyText2"/>
              <w:jc w:val="center"/>
              <w:rPr>
                <w:bCs/>
                <w:sz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1F1004DA" w14:textId="77777777" w:rsidR="005A0DCE" w:rsidRPr="005F47C5" w:rsidRDefault="005A0DCE">
            <w:pPr>
              <w:pStyle w:val="BodyText2"/>
              <w:jc w:val="center"/>
              <w:rPr>
                <w:bCs/>
                <w:sz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4496D37F" w14:textId="77777777" w:rsidR="005A0DCE" w:rsidRPr="005F47C5" w:rsidRDefault="005A0DCE">
            <w:pPr>
              <w:pStyle w:val="BodyText2"/>
              <w:jc w:val="center"/>
              <w:rPr>
                <w:bCs/>
                <w:sz w:val="22"/>
              </w:rPr>
            </w:pPr>
          </w:p>
        </w:tc>
      </w:tr>
      <w:tr w:rsidR="004108FC" w:rsidRPr="005F47C5" w14:paraId="54080E3F" w14:textId="77777777" w:rsidTr="005A0DCE">
        <w:tc>
          <w:tcPr>
            <w:tcW w:w="710" w:type="dxa"/>
            <w:tcBorders>
              <w:top w:val="single" w:sz="4" w:space="0" w:color="auto"/>
              <w:left w:val="single" w:sz="4" w:space="0" w:color="auto"/>
              <w:bottom w:val="single" w:sz="4" w:space="0" w:color="auto"/>
              <w:right w:val="nil"/>
            </w:tcBorders>
            <w:hideMark/>
          </w:tcPr>
          <w:p w14:paraId="52DCBAE7" w14:textId="77777777" w:rsidR="005A0DCE" w:rsidRPr="005F47C5" w:rsidRDefault="005A0DCE">
            <w:pPr>
              <w:pStyle w:val="BodyText2"/>
              <w:jc w:val="center"/>
              <w:rPr>
                <w:bCs/>
                <w:sz w:val="22"/>
              </w:rPr>
            </w:pPr>
            <w:r w:rsidRPr="005F47C5">
              <w:rPr>
                <w:bCs/>
                <w:sz w:val="22"/>
                <w:szCs w:val="22"/>
              </w:rPr>
              <w:t>2.</w:t>
            </w:r>
          </w:p>
        </w:tc>
        <w:tc>
          <w:tcPr>
            <w:tcW w:w="9072" w:type="dxa"/>
            <w:gridSpan w:val="9"/>
            <w:tcBorders>
              <w:top w:val="single" w:sz="4" w:space="0" w:color="auto"/>
              <w:left w:val="nil"/>
              <w:bottom w:val="single" w:sz="4" w:space="0" w:color="auto"/>
              <w:right w:val="single" w:sz="4" w:space="0" w:color="auto"/>
            </w:tcBorders>
            <w:hideMark/>
          </w:tcPr>
          <w:p w14:paraId="78FB1957" w14:textId="77777777" w:rsidR="005A0DCE" w:rsidRPr="005F47C5" w:rsidRDefault="005A0DCE">
            <w:pPr>
              <w:pStyle w:val="BodyText2"/>
              <w:rPr>
                <w:b/>
                <w:bCs/>
                <w:sz w:val="22"/>
              </w:rPr>
            </w:pPr>
            <w:r w:rsidRPr="005F47C5">
              <w:rPr>
                <w:b/>
                <w:bCs/>
                <w:sz w:val="22"/>
                <w:szCs w:val="22"/>
              </w:rPr>
              <w:t>Слободне активности</w:t>
            </w:r>
          </w:p>
        </w:tc>
      </w:tr>
      <w:tr w:rsidR="004108FC" w:rsidRPr="005F47C5" w14:paraId="7CBE9FF5" w14:textId="77777777" w:rsidTr="005A0DCE">
        <w:tc>
          <w:tcPr>
            <w:tcW w:w="710" w:type="dxa"/>
            <w:tcBorders>
              <w:top w:val="single" w:sz="4" w:space="0" w:color="auto"/>
              <w:left w:val="single" w:sz="4" w:space="0" w:color="auto"/>
              <w:bottom w:val="single" w:sz="4" w:space="0" w:color="auto"/>
              <w:right w:val="single" w:sz="4" w:space="0" w:color="auto"/>
            </w:tcBorders>
          </w:tcPr>
          <w:p w14:paraId="5417799A" w14:textId="77777777" w:rsidR="005A0DCE" w:rsidRPr="005F47C5" w:rsidRDefault="005A0DCE">
            <w:pPr>
              <w:pStyle w:val="BodyText2"/>
              <w:jc w:val="center"/>
              <w:rPr>
                <w:bCs/>
                <w:sz w:val="22"/>
              </w:rPr>
            </w:pPr>
          </w:p>
        </w:tc>
        <w:tc>
          <w:tcPr>
            <w:tcW w:w="2693" w:type="dxa"/>
            <w:tcBorders>
              <w:top w:val="single" w:sz="4" w:space="0" w:color="auto"/>
              <w:left w:val="single" w:sz="4" w:space="0" w:color="auto"/>
              <w:bottom w:val="single" w:sz="4" w:space="0" w:color="auto"/>
              <w:right w:val="single" w:sz="4" w:space="0" w:color="auto"/>
            </w:tcBorders>
            <w:hideMark/>
          </w:tcPr>
          <w:p w14:paraId="23A0E64F" w14:textId="77777777" w:rsidR="005A0DCE" w:rsidRPr="005F47C5" w:rsidRDefault="005A0DCE">
            <w:pPr>
              <w:pStyle w:val="BodyText2"/>
              <w:rPr>
                <w:bCs/>
                <w:sz w:val="22"/>
              </w:rPr>
            </w:pPr>
            <w:r w:rsidRPr="005F47C5">
              <w:rPr>
                <w:bCs/>
                <w:sz w:val="22"/>
                <w:szCs w:val="22"/>
              </w:rPr>
              <w:t>Друштвене, техничке, хуманитарне, спортске и културне активности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B0249C" w14:textId="77777777" w:rsidR="005A0DCE" w:rsidRPr="005F47C5" w:rsidRDefault="005A0DCE">
            <w:pPr>
              <w:pStyle w:val="BodyText2"/>
              <w:jc w:val="center"/>
              <w:rPr>
                <w:bCs/>
                <w:sz w:val="22"/>
                <w:lang w:val="sr-Cyrl-RS"/>
              </w:rPr>
            </w:pPr>
            <w:r w:rsidRPr="005F47C5">
              <w:rPr>
                <w:bCs/>
                <w:sz w:val="22"/>
                <w:szCs w:val="22"/>
                <w:lang w:val="sr-Cyrl-R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79728C" w14:textId="77777777" w:rsidR="005A0DCE" w:rsidRPr="005F47C5" w:rsidRDefault="005A0DCE">
            <w:pPr>
              <w:pStyle w:val="BodyText2"/>
              <w:jc w:val="center"/>
              <w:rPr>
                <w:bCs/>
                <w:sz w:val="22"/>
                <w:lang w:val="sr-Cyrl-RS"/>
              </w:rPr>
            </w:pPr>
            <w:r w:rsidRPr="005F47C5">
              <w:rPr>
                <w:bCs/>
                <w:sz w:val="22"/>
                <w:szCs w:val="22"/>
                <w:lang w:val="sr-Cyrl-R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2C6B0F" w14:textId="77777777" w:rsidR="005A0DCE" w:rsidRPr="005F47C5" w:rsidRDefault="005A0DCE">
            <w:pPr>
              <w:pStyle w:val="BodyText2"/>
              <w:jc w:val="center"/>
              <w:rPr>
                <w:bCs/>
                <w:sz w:val="22"/>
              </w:rPr>
            </w:pPr>
            <w:r w:rsidRPr="005F47C5">
              <w:rPr>
                <w:bCs/>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13DE37" w14:textId="77777777" w:rsidR="005A0DCE" w:rsidRPr="005F47C5" w:rsidRDefault="005A0DCE">
            <w:pPr>
              <w:pStyle w:val="BodyText2"/>
              <w:jc w:val="center"/>
              <w:rPr>
                <w:bCs/>
                <w:sz w:val="22"/>
              </w:rPr>
            </w:pPr>
            <w:r w:rsidRPr="005F47C5">
              <w:rPr>
                <w:bCs/>
                <w:sz w:val="22"/>
                <w:szCs w:val="22"/>
              </w:rPr>
              <w:t>36-72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40AD8F" w14:textId="77777777" w:rsidR="005A0DCE" w:rsidRPr="005F47C5" w:rsidRDefault="005A0DCE">
            <w:pPr>
              <w:pStyle w:val="BodyText2"/>
              <w:jc w:val="center"/>
              <w:rPr>
                <w:bCs/>
                <w:sz w:val="22"/>
              </w:rPr>
            </w:pPr>
            <w:r w:rsidRPr="005F47C5">
              <w:rPr>
                <w:bCs/>
                <w:sz w:val="22"/>
                <w:szCs w:val="22"/>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4F2F06" w14:textId="77777777" w:rsidR="005A0DCE" w:rsidRPr="005F47C5" w:rsidRDefault="005A0DCE">
            <w:pPr>
              <w:pStyle w:val="BodyText2"/>
              <w:jc w:val="center"/>
              <w:rPr>
                <w:bCs/>
                <w:sz w:val="22"/>
              </w:rPr>
            </w:pPr>
            <w:r w:rsidRPr="005F47C5">
              <w:rPr>
                <w:bCs/>
                <w:sz w:val="22"/>
                <w:szCs w:val="22"/>
              </w:rPr>
              <w:t>36-72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CBDE8F" w14:textId="77777777" w:rsidR="005A0DCE" w:rsidRPr="005F47C5" w:rsidRDefault="005A0DCE">
            <w:pPr>
              <w:pStyle w:val="BodyText2"/>
              <w:jc w:val="center"/>
              <w:rPr>
                <w:bCs/>
                <w:sz w:val="22"/>
              </w:rPr>
            </w:pPr>
            <w:r w:rsidRPr="005F47C5">
              <w:rPr>
                <w:bCs/>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25E492" w14:textId="77777777" w:rsidR="005A0DCE" w:rsidRPr="005F47C5" w:rsidRDefault="005A0DCE">
            <w:pPr>
              <w:pStyle w:val="BodyText2"/>
              <w:jc w:val="center"/>
              <w:rPr>
                <w:bCs/>
                <w:sz w:val="22"/>
              </w:rPr>
            </w:pPr>
            <w:r w:rsidRPr="005F47C5">
              <w:rPr>
                <w:bCs/>
                <w:sz w:val="22"/>
                <w:szCs w:val="22"/>
              </w:rPr>
              <w:t>36-72</w:t>
            </w:r>
          </w:p>
        </w:tc>
      </w:tr>
      <w:tr w:rsidR="004108FC" w:rsidRPr="005F47C5" w14:paraId="47EBDD25" w14:textId="77777777" w:rsidTr="005A0DCE">
        <w:tc>
          <w:tcPr>
            <w:tcW w:w="710" w:type="dxa"/>
            <w:tcBorders>
              <w:top w:val="single" w:sz="4" w:space="0" w:color="auto"/>
              <w:left w:val="single" w:sz="4" w:space="0" w:color="auto"/>
              <w:bottom w:val="single" w:sz="4" w:space="0" w:color="auto"/>
              <w:right w:val="single" w:sz="4" w:space="0" w:color="auto"/>
            </w:tcBorders>
          </w:tcPr>
          <w:p w14:paraId="380B81ED" w14:textId="77777777" w:rsidR="005A0DCE" w:rsidRPr="005F47C5" w:rsidRDefault="005A0DCE">
            <w:pPr>
              <w:pStyle w:val="BodyText2"/>
              <w:jc w:val="center"/>
              <w:rPr>
                <w:bCs/>
                <w:sz w:val="22"/>
              </w:rPr>
            </w:pPr>
          </w:p>
        </w:tc>
        <w:tc>
          <w:tcPr>
            <w:tcW w:w="2693" w:type="dxa"/>
            <w:tcBorders>
              <w:top w:val="single" w:sz="4" w:space="0" w:color="auto"/>
              <w:left w:val="single" w:sz="4" w:space="0" w:color="auto"/>
              <w:bottom w:val="single" w:sz="4" w:space="0" w:color="auto"/>
              <w:right w:val="single" w:sz="4" w:space="0" w:color="auto"/>
            </w:tcBorders>
            <w:hideMark/>
          </w:tcPr>
          <w:p w14:paraId="2C8427C2" w14:textId="77777777" w:rsidR="005A0DCE" w:rsidRPr="005F47C5" w:rsidRDefault="005A0DCE">
            <w:pPr>
              <w:pStyle w:val="BodyText2"/>
              <w:rPr>
                <w:bCs/>
                <w:sz w:val="22"/>
              </w:rPr>
            </w:pPr>
            <w:r w:rsidRPr="005F47C5">
              <w:rPr>
                <w:bCs/>
                <w:sz w:val="22"/>
                <w:szCs w:val="22"/>
              </w:rPr>
              <w:t>Екскурзија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4F5FBF7" w14:textId="77777777" w:rsidR="005A0DCE" w:rsidRPr="005F47C5" w:rsidRDefault="005A0DCE">
            <w:pPr>
              <w:pStyle w:val="BodyText2"/>
              <w:jc w:val="center"/>
              <w:rPr>
                <w:bCs/>
                <w:sz w:val="22"/>
                <w:lang w:val="sr-Cyrl-RS"/>
              </w:rPr>
            </w:pPr>
            <w:r w:rsidRPr="005F47C5">
              <w:rPr>
                <w:bCs/>
                <w:sz w:val="22"/>
                <w:szCs w:val="22"/>
              </w:rPr>
              <w:t>1</w:t>
            </w:r>
            <w:r w:rsidRPr="005F47C5">
              <w:rPr>
                <w:bCs/>
                <w:sz w:val="22"/>
                <w:szCs w:val="22"/>
                <w:lang w:val="sr-Cyrl-RS"/>
              </w:rPr>
              <w:t xml:space="preserve">-3 </w:t>
            </w:r>
            <w:r w:rsidRPr="005F47C5">
              <w:rPr>
                <w:bCs/>
                <w:sz w:val="22"/>
                <w:szCs w:val="22"/>
              </w:rPr>
              <w:t>дан</w:t>
            </w:r>
            <w:r w:rsidRPr="005F47C5">
              <w:rPr>
                <w:bCs/>
                <w:sz w:val="22"/>
                <w:szCs w:val="22"/>
                <w:lang w:val="sr-Cyrl-RS"/>
              </w:rPr>
              <w:t>а годишње</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BD01F4D" w14:textId="77777777" w:rsidR="005A0DCE" w:rsidRPr="005F47C5" w:rsidRDefault="005A0DCE">
            <w:pPr>
              <w:pStyle w:val="BodyText2"/>
              <w:jc w:val="center"/>
              <w:rPr>
                <w:bCs/>
                <w:sz w:val="22"/>
                <w:lang w:val="sr-Cyrl-RS"/>
              </w:rPr>
            </w:pPr>
            <w:r w:rsidRPr="005F47C5">
              <w:rPr>
                <w:bCs/>
                <w:sz w:val="22"/>
                <w:szCs w:val="22"/>
              </w:rPr>
              <w:t>1 дан1</w:t>
            </w:r>
            <w:r w:rsidRPr="005F47C5">
              <w:rPr>
                <w:bCs/>
                <w:sz w:val="22"/>
                <w:szCs w:val="22"/>
                <w:lang w:val="sr-Cyrl-RS"/>
              </w:rPr>
              <w:t xml:space="preserve">-3 </w:t>
            </w:r>
            <w:r w:rsidRPr="005F47C5">
              <w:rPr>
                <w:bCs/>
                <w:sz w:val="22"/>
                <w:szCs w:val="22"/>
              </w:rPr>
              <w:t>дан</w:t>
            </w:r>
            <w:r w:rsidRPr="005F47C5">
              <w:rPr>
                <w:bCs/>
                <w:sz w:val="22"/>
                <w:szCs w:val="22"/>
                <w:lang w:val="sr-Cyrl-RS"/>
              </w:rPr>
              <w:t>а годишње</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A4DAE62" w14:textId="77777777" w:rsidR="005A0DCE" w:rsidRPr="005F47C5" w:rsidRDefault="005A0DCE">
            <w:pPr>
              <w:pStyle w:val="BodyText2"/>
              <w:jc w:val="center"/>
              <w:rPr>
                <w:bCs/>
                <w:sz w:val="22"/>
                <w:lang w:val="sr-Cyrl-RS"/>
              </w:rPr>
            </w:pPr>
            <w:r w:rsidRPr="005F47C5">
              <w:rPr>
                <w:bCs/>
                <w:sz w:val="22"/>
                <w:szCs w:val="22"/>
              </w:rPr>
              <w:t>1</w:t>
            </w:r>
            <w:r w:rsidRPr="005F47C5">
              <w:rPr>
                <w:bCs/>
                <w:sz w:val="22"/>
                <w:szCs w:val="22"/>
                <w:lang w:val="sr-Cyrl-RS"/>
              </w:rPr>
              <w:t xml:space="preserve">-3 </w:t>
            </w:r>
            <w:r w:rsidRPr="005F47C5">
              <w:rPr>
                <w:bCs/>
                <w:sz w:val="22"/>
                <w:szCs w:val="22"/>
              </w:rPr>
              <w:t>дан</w:t>
            </w:r>
            <w:r w:rsidRPr="005F47C5">
              <w:rPr>
                <w:bCs/>
                <w:sz w:val="22"/>
                <w:szCs w:val="22"/>
                <w:lang w:val="sr-Cyrl-RS"/>
              </w:rPr>
              <w:t>а годишње</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1279E2C" w14:textId="77777777" w:rsidR="005A0DCE" w:rsidRPr="005F47C5" w:rsidRDefault="005A0DCE">
            <w:pPr>
              <w:pStyle w:val="BodyText2"/>
              <w:jc w:val="center"/>
              <w:rPr>
                <w:bCs/>
                <w:sz w:val="22"/>
                <w:lang w:val="sr-Cyrl-RS"/>
              </w:rPr>
            </w:pPr>
            <w:r w:rsidRPr="005F47C5">
              <w:rPr>
                <w:bCs/>
                <w:sz w:val="22"/>
                <w:szCs w:val="22"/>
              </w:rPr>
              <w:t>1</w:t>
            </w:r>
            <w:r w:rsidRPr="005F47C5">
              <w:rPr>
                <w:bCs/>
                <w:sz w:val="22"/>
                <w:szCs w:val="22"/>
                <w:lang w:val="sr-Cyrl-RS"/>
              </w:rPr>
              <w:t xml:space="preserve">-3 </w:t>
            </w:r>
            <w:r w:rsidRPr="005F47C5">
              <w:rPr>
                <w:bCs/>
                <w:sz w:val="22"/>
                <w:szCs w:val="22"/>
              </w:rPr>
              <w:t>дан</w:t>
            </w:r>
            <w:r w:rsidRPr="005F47C5">
              <w:rPr>
                <w:bCs/>
                <w:sz w:val="22"/>
                <w:szCs w:val="22"/>
                <w:lang w:val="sr-Cyrl-RS"/>
              </w:rPr>
              <w:t>а годишње</w:t>
            </w:r>
          </w:p>
        </w:tc>
      </w:tr>
    </w:tbl>
    <w:p w14:paraId="3E8FA224" w14:textId="77777777" w:rsidR="005A0DCE" w:rsidRPr="005F47C5" w:rsidRDefault="005A0DCE" w:rsidP="005A0DCE">
      <w:pPr>
        <w:rPr>
          <w:b/>
          <w:lang w:val="en-US"/>
        </w:rPr>
      </w:pPr>
    </w:p>
    <w:p w14:paraId="274C26C8" w14:textId="77777777" w:rsidR="005A0DCE" w:rsidRPr="005F47C5" w:rsidRDefault="005A0DCE" w:rsidP="005A0DCE">
      <w:pPr>
        <w:rPr>
          <w:b/>
          <w:lang w:val="en-US"/>
        </w:rPr>
      </w:pPr>
    </w:p>
    <w:p w14:paraId="2F78891E" w14:textId="77777777" w:rsidR="005A0DCE" w:rsidRPr="005F47C5" w:rsidRDefault="005A0DCE" w:rsidP="005A0DCE">
      <w:pPr>
        <w:rPr>
          <w:b/>
          <w:lang w:val="en-US"/>
        </w:rPr>
      </w:pPr>
    </w:p>
    <w:tbl>
      <w:tblPr>
        <w:tblW w:w="972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2688"/>
        <w:gridCol w:w="706"/>
        <w:gridCol w:w="1004"/>
        <w:gridCol w:w="674"/>
        <w:gridCol w:w="946"/>
        <w:gridCol w:w="673"/>
        <w:gridCol w:w="869"/>
        <w:gridCol w:w="674"/>
        <w:gridCol w:w="844"/>
      </w:tblGrid>
      <w:tr w:rsidR="004108FC" w:rsidRPr="005F47C5" w14:paraId="13C1C8E5" w14:textId="77777777" w:rsidTr="005A0DCE">
        <w:trPr>
          <w:cantSplit/>
        </w:trPr>
        <w:tc>
          <w:tcPr>
            <w:tcW w:w="642" w:type="dxa"/>
            <w:vMerge w:val="restart"/>
            <w:tcBorders>
              <w:top w:val="single" w:sz="4" w:space="0" w:color="auto"/>
              <w:left w:val="single" w:sz="4" w:space="0" w:color="auto"/>
              <w:bottom w:val="single" w:sz="4" w:space="0" w:color="auto"/>
              <w:right w:val="single" w:sz="4" w:space="0" w:color="auto"/>
            </w:tcBorders>
            <w:vAlign w:val="center"/>
            <w:hideMark/>
          </w:tcPr>
          <w:p w14:paraId="3E312229" w14:textId="77777777" w:rsidR="005A0DCE" w:rsidRPr="005F47C5" w:rsidRDefault="005A0DCE">
            <w:pPr>
              <w:pStyle w:val="BodyText2"/>
              <w:jc w:val="center"/>
              <w:rPr>
                <w:bCs/>
                <w:sz w:val="22"/>
              </w:rPr>
            </w:pPr>
            <w:r w:rsidRPr="005F47C5">
              <w:rPr>
                <w:bCs/>
                <w:sz w:val="22"/>
                <w:szCs w:val="22"/>
              </w:rPr>
              <w:t>Р.Б.</w:t>
            </w:r>
          </w:p>
        </w:tc>
        <w:tc>
          <w:tcPr>
            <w:tcW w:w="2688" w:type="dxa"/>
            <w:vMerge w:val="restart"/>
            <w:tcBorders>
              <w:top w:val="single" w:sz="4" w:space="0" w:color="auto"/>
              <w:left w:val="single" w:sz="4" w:space="0" w:color="auto"/>
              <w:bottom w:val="single" w:sz="4" w:space="0" w:color="auto"/>
              <w:right w:val="single" w:sz="4" w:space="0" w:color="auto"/>
            </w:tcBorders>
            <w:vAlign w:val="center"/>
            <w:hideMark/>
          </w:tcPr>
          <w:p w14:paraId="7DF845B3" w14:textId="77777777" w:rsidR="005A0DCE" w:rsidRPr="005F47C5" w:rsidRDefault="005A0DCE">
            <w:pPr>
              <w:pStyle w:val="BodyText2"/>
              <w:jc w:val="center"/>
              <w:rPr>
                <w:bCs/>
                <w:sz w:val="22"/>
              </w:rPr>
            </w:pPr>
            <w:r w:rsidRPr="005F47C5">
              <w:rPr>
                <w:bCs/>
                <w:sz w:val="22"/>
                <w:szCs w:val="22"/>
              </w:rPr>
              <w:t>Облик образовно-вапитног рада</w:t>
            </w:r>
          </w:p>
        </w:tc>
        <w:tc>
          <w:tcPr>
            <w:tcW w:w="171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3896D6D1" w14:textId="77777777" w:rsidR="005A0DCE" w:rsidRPr="005F47C5" w:rsidRDefault="005A0DCE">
            <w:pPr>
              <w:pStyle w:val="BodyText2"/>
              <w:jc w:val="center"/>
              <w:rPr>
                <w:bCs/>
                <w:sz w:val="22"/>
              </w:rPr>
            </w:pPr>
            <w:r w:rsidRPr="005F47C5">
              <w:rPr>
                <w:bCs/>
                <w:sz w:val="22"/>
                <w:szCs w:val="22"/>
              </w:rPr>
              <w:t>пети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0DBBF442" w14:textId="77777777" w:rsidR="005A0DCE" w:rsidRPr="005F47C5" w:rsidRDefault="005A0DCE">
            <w:pPr>
              <w:pStyle w:val="BodyText2"/>
              <w:jc w:val="center"/>
              <w:rPr>
                <w:bCs/>
                <w:sz w:val="22"/>
              </w:rPr>
            </w:pPr>
            <w:r w:rsidRPr="005F47C5">
              <w:rPr>
                <w:bCs/>
                <w:sz w:val="22"/>
                <w:szCs w:val="22"/>
              </w:rPr>
              <w:t>шести разред</w:t>
            </w:r>
          </w:p>
        </w:tc>
        <w:tc>
          <w:tcPr>
            <w:tcW w:w="154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7E9643C4" w14:textId="77777777" w:rsidR="005A0DCE" w:rsidRPr="005F47C5" w:rsidRDefault="005A0DCE">
            <w:pPr>
              <w:pStyle w:val="BodyText2"/>
              <w:jc w:val="center"/>
              <w:rPr>
                <w:bCs/>
                <w:sz w:val="22"/>
              </w:rPr>
            </w:pPr>
            <w:r w:rsidRPr="005F47C5">
              <w:rPr>
                <w:bCs/>
                <w:sz w:val="22"/>
                <w:szCs w:val="22"/>
              </w:rPr>
              <w:t>седми разред</w:t>
            </w:r>
          </w:p>
        </w:tc>
        <w:tc>
          <w:tcPr>
            <w:tcW w:w="1518"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5B2B475" w14:textId="77777777" w:rsidR="005A0DCE" w:rsidRPr="005F47C5" w:rsidRDefault="005A0DCE">
            <w:pPr>
              <w:pStyle w:val="BodyText2"/>
              <w:jc w:val="center"/>
              <w:rPr>
                <w:bCs/>
                <w:sz w:val="22"/>
              </w:rPr>
            </w:pPr>
            <w:r w:rsidRPr="005F47C5">
              <w:rPr>
                <w:bCs/>
                <w:sz w:val="22"/>
                <w:szCs w:val="22"/>
              </w:rPr>
              <w:t>осми разред</w:t>
            </w:r>
          </w:p>
        </w:tc>
      </w:tr>
      <w:tr w:rsidR="004108FC" w:rsidRPr="005F47C5" w14:paraId="70260F01" w14:textId="77777777" w:rsidTr="005A0DCE">
        <w:trPr>
          <w:cantSplit/>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C44AB3F" w14:textId="77777777" w:rsidR="005A0DCE" w:rsidRPr="005F47C5" w:rsidRDefault="005A0DCE">
            <w:pPr>
              <w:rPr>
                <w:bCs/>
                <w:lang w:eastAsia="hr-HR"/>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14:paraId="416A5040" w14:textId="77777777" w:rsidR="005A0DCE" w:rsidRPr="005F47C5" w:rsidRDefault="005A0DCE">
            <w:pPr>
              <w:rPr>
                <w:bCs/>
                <w:lang w:eastAsia="hr-HR"/>
              </w:rPr>
            </w:pPr>
          </w:p>
        </w:tc>
        <w:tc>
          <w:tcPr>
            <w:tcW w:w="706" w:type="dxa"/>
            <w:tcBorders>
              <w:top w:val="single" w:sz="4" w:space="0" w:color="auto"/>
              <w:left w:val="single" w:sz="4" w:space="0" w:color="auto"/>
              <w:bottom w:val="single" w:sz="4" w:space="0" w:color="auto"/>
              <w:right w:val="single" w:sz="4" w:space="0" w:color="auto"/>
            </w:tcBorders>
            <w:vAlign w:val="center"/>
            <w:hideMark/>
          </w:tcPr>
          <w:p w14:paraId="26958237" w14:textId="77777777" w:rsidR="005A0DCE" w:rsidRPr="005F47C5" w:rsidRDefault="005A0DCE">
            <w:pPr>
              <w:pStyle w:val="BodyText2"/>
              <w:jc w:val="center"/>
              <w:rPr>
                <w:bCs/>
                <w:sz w:val="22"/>
              </w:rPr>
            </w:pPr>
            <w:r w:rsidRPr="005F47C5">
              <w:rPr>
                <w:bCs/>
                <w:sz w:val="22"/>
                <w:szCs w:val="22"/>
              </w:rPr>
              <w:t>Нед</w:t>
            </w:r>
          </w:p>
        </w:tc>
        <w:tc>
          <w:tcPr>
            <w:tcW w:w="1004" w:type="dxa"/>
            <w:tcBorders>
              <w:top w:val="single" w:sz="4" w:space="0" w:color="auto"/>
              <w:left w:val="single" w:sz="4" w:space="0" w:color="auto"/>
              <w:bottom w:val="single" w:sz="4" w:space="0" w:color="auto"/>
              <w:right w:val="single" w:sz="4" w:space="0" w:color="auto"/>
            </w:tcBorders>
            <w:vAlign w:val="center"/>
            <w:hideMark/>
          </w:tcPr>
          <w:p w14:paraId="50B13F16" w14:textId="77777777" w:rsidR="005A0DCE" w:rsidRPr="005F47C5" w:rsidRDefault="005A0DCE">
            <w:pPr>
              <w:pStyle w:val="BodyText2"/>
              <w:jc w:val="center"/>
              <w:rPr>
                <w:bCs/>
                <w:sz w:val="22"/>
              </w:rPr>
            </w:pPr>
            <w:r w:rsidRPr="005F47C5">
              <w:rPr>
                <w:bCs/>
                <w:sz w:val="22"/>
                <w:szCs w:val="22"/>
              </w:rPr>
              <w:t>год</w:t>
            </w:r>
          </w:p>
        </w:tc>
        <w:tc>
          <w:tcPr>
            <w:tcW w:w="674" w:type="dxa"/>
            <w:tcBorders>
              <w:top w:val="single" w:sz="4" w:space="0" w:color="auto"/>
              <w:left w:val="single" w:sz="4" w:space="0" w:color="auto"/>
              <w:bottom w:val="single" w:sz="4" w:space="0" w:color="auto"/>
              <w:right w:val="single" w:sz="4" w:space="0" w:color="auto"/>
            </w:tcBorders>
            <w:vAlign w:val="center"/>
            <w:hideMark/>
          </w:tcPr>
          <w:p w14:paraId="3ACE174B" w14:textId="77777777" w:rsidR="005A0DCE" w:rsidRPr="005F47C5" w:rsidRDefault="005A0DCE">
            <w:pPr>
              <w:pStyle w:val="BodyText2"/>
              <w:jc w:val="center"/>
              <w:rPr>
                <w:bCs/>
                <w:sz w:val="22"/>
              </w:rPr>
            </w:pPr>
            <w:r w:rsidRPr="005F47C5">
              <w:rPr>
                <w:bCs/>
                <w:sz w:val="22"/>
                <w:szCs w:val="22"/>
              </w:rPr>
              <w:t>нед</w:t>
            </w:r>
          </w:p>
        </w:tc>
        <w:tc>
          <w:tcPr>
            <w:tcW w:w="946" w:type="dxa"/>
            <w:tcBorders>
              <w:top w:val="single" w:sz="4" w:space="0" w:color="auto"/>
              <w:left w:val="single" w:sz="4" w:space="0" w:color="auto"/>
              <w:bottom w:val="single" w:sz="4" w:space="0" w:color="auto"/>
              <w:right w:val="single" w:sz="4" w:space="0" w:color="auto"/>
            </w:tcBorders>
            <w:vAlign w:val="center"/>
            <w:hideMark/>
          </w:tcPr>
          <w:p w14:paraId="0F606C18" w14:textId="77777777" w:rsidR="005A0DCE" w:rsidRPr="005F47C5" w:rsidRDefault="005A0DCE">
            <w:pPr>
              <w:pStyle w:val="BodyText2"/>
              <w:jc w:val="center"/>
              <w:rPr>
                <w:bCs/>
                <w:sz w:val="22"/>
              </w:rPr>
            </w:pPr>
            <w:r w:rsidRPr="005F47C5">
              <w:rPr>
                <w:bCs/>
                <w:sz w:val="22"/>
                <w:szCs w:val="22"/>
              </w:rPr>
              <w:t>год</w:t>
            </w:r>
          </w:p>
        </w:tc>
        <w:tc>
          <w:tcPr>
            <w:tcW w:w="673" w:type="dxa"/>
            <w:tcBorders>
              <w:top w:val="single" w:sz="4" w:space="0" w:color="auto"/>
              <w:left w:val="single" w:sz="4" w:space="0" w:color="auto"/>
              <w:bottom w:val="single" w:sz="4" w:space="0" w:color="auto"/>
              <w:right w:val="single" w:sz="4" w:space="0" w:color="auto"/>
            </w:tcBorders>
            <w:vAlign w:val="center"/>
            <w:hideMark/>
          </w:tcPr>
          <w:p w14:paraId="011F9204" w14:textId="77777777" w:rsidR="005A0DCE" w:rsidRPr="005F47C5" w:rsidRDefault="005A0DCE">
            <w:pPr>
              <w:pStyle w:val="BodyText2"/>
              <w:jc w:val="center"/>
              <w:rPr>
                <w:bCs/>
                <w:sz w:val="22"/>
              </w:rPr>
            </w:pPr>
            <w:r w:rsidRPr="005F47C5">
              <w:rPr>
                <w:bCs/>
                <w:sz w:val="22"/>
                <w:szCs w:val="22"/>
              </w:rPr>
              <w:t>нед</w:t>
            </w:r>
          </w:p>
        </w:tc>
        <w:tc>
          <w:tcPr>
            <w:tcW w:w="869" w:type="dxa"/>
            <w:tcBorders>
              <w:top w:val="single" w:sz="4" w:space="0" w:color="auto"/>
              <w:left w:val="single" w:sz="4" w:space="0" w:color="auto"/>
              <w:bottom w:val="single" w:sz="4" w:space="0" w:color="auto"/>
              <w:right w:val="single" w:sz="4" w:space="0" w:color="auto"/>
            </w:tcBorders>
            <w:vAlign w:val="center"/>
            <w:hideMark/>
          </w:tcPr>
          <w:p w14:paraId="333146E5" w14:textId="77777777" w:rsidR="005A0DCE" w:rsidRPr="005F47C5" w:rsidRDefault="005A0DCE">
            <w:pPr>
              <w:pStyle w:val="BodyText2"/>
              <w:jc w:val="center"/>
              <w:rPr>
                <w:bCs/>
                <w:sz w:val="22"/>
              </w:rPr>
            </w:pPr>
            <w:r w:rsidRPr="005F47C5">
              <w:rPr>
                <w:bCs/>
                <w:sz w:val="22"/>
                <w:szCs w:val="22"/>
              </w:rPr>
              <w:t>год</w:t>
            </w:r>
          </w:p>
        </w:tc>
        <w:tc>
          <w:tcPr>
            <w:tcW w:w="674" w:type="dxa"/>
            <w:tcBorders>
              <w:top w:val="single" w:sz="4" w:space="0" w:color="auto"/>
              <w:left w:val="single" w:sz="4" w:space="0" w:color="auto"/>
              <w:bottom w:val="single" w:sz="4" w:space="0" w:color="auto"/>
              <w:right w:val="single" w:sz="4" w:space="0" w:color="auto"/>
            </w:tcBorders>
            <w:vAlign w:val="center"/>
            <w:hideMark/>
          </w:tcPr>
          <w:p w14:paraId="047995D0" w14:textId="77777777" w:rsidR="005A0DCE" w:rsidRPr="005F47C5" w:rsidRDefault="005A0DCE">
            <w:pPr>
              <w:pStyle w:val="BodyText2"/>
              <w:jc w:val="center"/>
              <w:rPr>
                <w:bCs/>
                <w:sz w:val="22"/>
              </w:rPr>
            </w:pPr>
            <w:r w:rsidRPr="005F47C5">
              <w:rPr>
                <w:bCs/>
                <w:sz w:val="22"/>
                <w:szCs w:val="22"/>
              </w:rPr>
              <w:t>Нед</w:t>
            </w:r>
          </w:p>
        </w:tc>
        <w:tc>
          <w:tcPr>
            <w:tcW w:w="844" w:type="dxa"/>
            <w:tcBorders>
              <w:top w:val="single" w:sz="4" w:space="0" w:color="auto"/>
              <w:left w:val="single" w:sz="4" w:space="0" w:color="auto"/>
              <w:bottom w:val="single" w:sz="4" w:space="0" w:color="auto"/>
              <w:right w:val="single" w:sz="4" w:space="0" w:color="auto"/>
            </w:tcBorders>
            <w:vAlign w:val="center"/>
            <w:hideMark/>
          </w:tcPr>
          <w:p w14:paraId="47750AA4" w14:textId="77777777" w:rsidR="005A0DCE" w:rsidRPr="005F47C5" w:rsidRDefault="005A0DCE">
            <w:pPr>
              <w:pStyle w:val="BodyText2"/>
              <w:jc w:val="center"/>
              <w:rPr>
                <w:bCs/>
                <w:sz w:val="22"/>
              </w:rPr>
            </w:pPr>
            <w:r w:rsidRPr="005F47C5">
              <w:rPr>
                <w:bCs/>
                <w:sz w:val="22"/>
                <w:szCs w:val="22"/>
              </w:rPr>
              <w:t>год</w:t>
            </w:r>
          </w:p>
        </w:tc>
      </w:tr>
      <w:tr w:rsidR="004108FC" w:rsidRPr="005F47C5" w14:paraId="05710221" w14:textId="77777777" w:rsidTr="005A0DCE">
        <w:tc>
          <w:tcPr>
            <w:tcW w:w="642" w:type="dxa"/>
            <w:tcBorders>
              <w:top w:val="single" w:sz="4" w:space="0" w:color="auto"/>
              <w:left w:val="single" w:sz="4" w:space="0" w:color="auto"/>
              <w:bottom w:val="single" w:sz="4" w:space="0" w:color="auto"/>
              <w:right w:val="single" w:sz="4" w:space="0" w:color="auto"/>
            </w:tcBorders>
            <w:hideMark/>
          </w:tcPr>
          <w:p w14:paraId="7F1A7E37" w14:textId="77777777" w:rsidR="005A0DCE" w:rsidRPr="005F47C5" w:rsidRDefault="005A0DCE">
            <w:pPr>
              <w:pStyle w:val="BodyText2"/>
              <w:jc w:val="center"/>
              <w:rPr>
                <w:bCs/>
                <w:sz w:val="22"/>
              </w:rPr>
            </w:pPr>
            <w:r w:rsidRPr="005F47C5">
              <w:rPr>
                <w:bCs/>
                <w:sz w:val="22"/>
                <w:szCs w:val="22"/>
              </w:rPr>
              <w:t>1.</w:t>
            </w:r>
          </w:p>
        </w:tc>
        <w:tc>
          <w:tcPr>
            <w:tcW w:w="2688" w:type="dxa"/>
            <w:tcBorders>
              <w:top w:val="single" w:sz="4" w:space="0" w:color="auto"/>
              <w:left w:val="single" w:sz="4" w:space="0" w:color="auto"/>
              <w:bottom w:val="single" w:sz="4" w:space="0" w:color="auto"/>
              <w:right w:val="single" w:sz="4" w:space="0" w:color="auto"/>
            </w:tcBorders>
            <w:hideMark/>
          </w:tcPr>
          <w:p w14:paraId="3668F0B4" w14:textId="77777777" w:rsidR="005A0DCE" w:rsidRPr="005F47C5" w:rsidRDefault="005A0DCE">
            <w:pPr>
              <w:pStyle w:val="BodyText2"/>
              <w:rPr>
                <w:bCs/>
                <w:sz w:val="22"/>
              </w:rPr>
            </w:pPr>
            <w:r w:rsidRPr="005F47C5">
              <w:rPr>
                <w:bCs/>
                <w:sz w:val="22"/>
                <w:szCs w:val="22"/>
              </w:rPr>
              <w:t>Допунска настава</w:t>
            </w:r>
          </w:p>
        </w:tc>
        <w:tc>
          <w:tcPr>
            <w:tcW w:w="706" w:type="dxa"/>
            <w:tcBorders>
              <w:top w:val="single" w:sz="4" w:space="0" w:color="auto"/>
              <w:left w:val="single" w:sz="4" w:space="0" w:color="auto"/>
              <w:bottom w:val="single" w:sz="4" w:space="0" w:color="auto"/>
              <w:right w:val="single" w:sz="4" w:space="0" w:color="auto"/>
            </w:tcBorders>
            <w:vAlign w:val="center"/>
            <w:hideMark/>
          </w:tcPr>
          <w:p w14:paraId="72E6F271" w14:textId="77777777" w:rsidR="005A0DCE" w:rsidRPr="005F47C5" w:rsidRDefault="005A0DCE">
            <w:pPr>
              <w:pStyle w:val="BodyText2"/>
              <w:jc w:val="center"/>
              <w:rPr>
                <w:bCs/>
                <w:sz w:val="22"/>
              </w:rPr>
            </w:pPr>
            <w:r w:rsidRPr="005F47C5">
              <w:rPr>
                <w:bCs/>
                <w:sz w:val="22"/>
                <w:szCs w:val="22"/>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14:paraId="20EFDD14" w14:textId="77777777" w:rsidR="005A0DCE" w:rsidRPr="005F47C5" w:rsidRDefault="005A0DCE">
            <w:pPr>
              <w:pStyle w:val="BodyText2"/>
              <w:jc w:val="center"/>
              <w:rPr>
                <w:bCs/>
                <w:sz w:val="22"/>
              </w:rPr>
            </w:pPr>
            <w:r w:rsidRPr="005F47C5">
              <w:rPr>
                <w:bCs/>
                <w:sz w:val="22"/>
                <w:szCs w:val="22"/>
              </w:rPr>
              <w:t>36</w:t>
            </w:r>
          </w:p>
        </w:tc>
        <w:tc>
          <w:tcPr>
            <w:tcW w:w="674" w:type="dxa"/>
            <w:tcBorders>
              <w:top w:val="single" w:sz="4" w:space="0" w:color="auto"/>
              <w:left w:val="single" w:sz="4" w:space="0" w:color="auto"/>
              <w:bottom w:val="single" w:sz="4" w:space="0" w:color="auto"/>
              <w:right w:val="single" w:sz="4" w:space="0" w:color="auto"/>
            </w:tcBorders>
            <w:vAlign w:val="center"/>
            <w:hideMark/>
          </w:tcPr>
          <w:p w14:paraId="2D00FDD7" w14:textId="77777777" w:rsidR="005A0DCE" w:rsidRPr="005F47C5" w:rsidRDefault="005A0DCE">
            <w:pPr>
              <w:pStyle w:val="BodyText2"/>
              <w:jc w:val="center"/>
              <w:rPr>
                <w:bCs/>
                <w:sz w:val="22"/>
              </w:rPr>
            </w:pPr>
            <w:r w:rsidRPr="005F47C5">
              <w:rPr>
                <w:bCs/>
                <w:sz w:val="22"/>
                <w:szCs w:val="22"/>
              </w:rPr>
              <w:t>1</w:t>
            </w:r>
          </w:p>
        </w:tc>
        <w:tc>
          <w:tcPr>
            <w:tcW w:w="946" w:type="dxa"/>
            <w:tcBorders>
              <w:top w:val="single" w:sz="4" w:space="0" w:color="auto"/>
              <w:left w:val="single" w:sz="4" w:space="0" w:color="auto"/>
              <w:bottom w:val="single" w:sz="4" w:space="0" w:color="auto"/>
              <w:right w:val="single" w:sz="4" w:space="0" w:color="auto"/>
            </w:tcBorders>
            <w:vAlign w:val="center"/>
            <w:hideMark/>
          </w:tcPr>
          <w:p w14:paraId="1A16F614" w14:textId="77777777" w:rsidR="005A0DCE" w:rsidRPr="005F47C5" w:rsidRDefault="005A0DCE">
            <w:pPr>
              <w:pStyle w:val="BodyText2"/>
              <w:jc w:val="center"/>
              <w:rPr>
                <w:bCs/>
                <w:sz w:val="22"/>
              </w:rPr>
            </w:pPr>
            <w:r w:rsidRPr="005F47C5">
              <w:rPr>
                <w:bCs/>
                <w:sz w:val="22"/>
                <w:szCs w:val="22"/>
              </w:rPr>
              <w:t>36</w:t>
            </w:r>
          </w:p>
        </w:tc>
        <w:tc>
          <w:tcPr>
            <w:tcW w:w="673" w:type="dxa"/>
            <w:tcBorders>
              <w:top w:val="single" w:sz="4" w:space="0" w:color="auto"/>
              <w:left w:val="single" w:sz="4" w:space="0" w:color="auto"/>
              <w:bottom w:val="single" w:sz="4" w:space="0" w:color="auto"/>
              <w:right w:val="single" w:sz="4" w:space="0" w:color="auto"/>
            </w:tcBorders>
            <w:vAlign w:val="center"/>
            <w:hideMark/>
          </w:tcPr>
          <w:p w14:paraId="7DEB0FFD" w14:textId="77777777" w:rsidR="005A0DCE" w:rsidRPr="005F47C5" w:rsidRDefault="005A0DCE">
            <w:pPr>
              <w:pStyle w:val="BodyText2"/>
              <w:jc w:val="center"/>
              <w:rPr>
                <w:bCs/>
                <w:sz w:val="22"/>
              </w:rPr>
            </w:pPr>
            <w:r w:rsidRPr="005F47C5">
              <w:rPr>
                <w:bCs/>
                <w:sz w:val="22"/>
                <w:szCs w:val="22"/>
              </w:rPr>
              <w:t>1</w:t>
            </w:r>
          </w:p>
        </w:tc>
        <w:tc>
          <w:tcPr>
            <w:tcW w:w="869" w:type="dxa"/>
            <w:tcBorders>
              <w:top w:val="single" w:sz="4" w:space="0" w:color="auto"/>
              <w:left w:val="single" w:sz="4" w:space="0" w:color="auto"/>
              <w:bottom w:val="single" w:sz="4" w:space="0" w:color="auto"/>
              <w:right w:val="single" w:sz="4" w:space="0" w:color="auto"/>
            </w:tcBorders>
            <w:vAlign w:val="center"/>
            <w:hideMark/>
          </w:tcPr>
          <w:p w14:paraId="3DD15BFD" w14:textId="77777777" w:rsidR="005A0DCE" w:rsidRPr="005F47C5" w:rsidRDefault="005A0DCE">
            <w:pPr>
              <w:pStyle w:val="BodyText2"/>
              <w:jc w:val="center"/>
              <w:rPr>
                <w:bCs/>
                <w:sz w:val="22"/>
              </w:rPr>
            </w:pPr>
            <w:r w:rsidRPr="005F47C5">
              <w:rPr>
                <w:bCs/>
                <w:sz w:val="22"/>
                <w:szCs w:val="22"/>
              </w:rPr>
              <w:t>36</w:t>
            </w:r>
          </w:p>
        </w:tc>
        <w:tc>
          <w:tcPr>
            <w:tcW w:w="674" w:type="dxa"/>
            <w:tcBorders>
              <w:top w:val="single" w:sz="4" w:space="0" w:color="auto"/>
              <w:left w:val="single" w:sz="4" w:space="0" w:color="auto"/>
              <w:bottom w:val="single" w:sz="4" w:space="0" w:color="auto"/>
              <w:right w:val="single" w:sz="4" w:space="0" w:color="auto"/>
            </w:tcBorders>
            <w:vAlign w:val="center"/>
            <w:hideMark/>
          </w:tcPr>
          <w:p w14:paraId="23C2D526" w14:textId="77777777" w:rsidR="005A0DCE" w:rsidRPr="005F47C5" w:rsidRDefault="005A0DCE">
            <w:pPr>
              <w:pStyle w:val="BodyText2"/>
              <w:jc w:val="center"/>
              <w:rPr>
                <w:bCs/>
                <w:sz w:val="22"/>
              </w:rPr>
            </w:pPr>
            <w:r w:rsidRPr="005F47C5">
              <w:rPr>
                <w:bCs/>
                <w:sz w:val="22"/>
                <w:szCs w:val="22"/>
              </w:rPr>
              <w:t>1</w:t>
            </w:r>
          </w:p>
        </w:tc>
        <w:tc>
          <w:tcPr>
            <w:tcW w:w="844" w:type="dxa"/>
            <w:tcBorders>
              <w:top w:val="single" w:sz="4" w:space="0" w:color="auto"/>
              <w:left w:val="single" w:sz="4" w:space="0" w:color="auto"/>
              <w:bottom w:val="single" w:sz="4" w:space="0" w:color="auto"/>
              <w:right w:val="single" w:sz="4" w:space="0" w:color="auto"/>
            </w:tcBorders>
            <w:vAlign w:val="center"/>
            <w:hideMark/>
          </w:tcPr>
          <w:p w14:paraId="0477DD4A" w14:textId="77777777" w:rsidR="005A0DCE" w:rsidRPr="005F47C5" w:rsidRDefault="005A0DCE">
            <w:pPr>
              <w:pStyle w:val="BodyText2"/>
              <w:jc w:val="center"/>
              <w:rPr>
                <w:bCs/>
                <w:sz w:val="22"/>
              </w:rPr>
            </w:pPr>
            <w:r w:rsidRPr="005F47C5">
              <w:rPr>
                <w:bCs/>
                <w:sz w:val="22"/>
                <w:szCs w:val="22"/>
              </w:rPr>
              <w:t>34</w:t>
            </w:r>
          </w:p>
        </w:tc>
      </w:tr>
      <w:tr w:rsidR="004108FC" w:rsidRPr="005F47C5" w14:paraId="4AF424AD" w14:textId="77777777" w:rsidTr="005A0DCE">
        <w:tc>
          <w:tcPr>
            <w:tcW w:w="642" w:type="dxa"/>
            <w:tcBorders>
              <w:top w:val="single" w:sz="4" w:space="0" w:color="auto"/>
              <w:left w:val="single" w:sz="4" w:space="0" w:color="auto"/>
              <w:bottom w:val="single" w:sz="4" w:space="0" w:color="auto"/>
              <w:right w:val="single" w:sz="4" w:space="0" w:color="auto"/>
            </w:tcBorders>
            <w:hideMark/>
          </w:tcPr>
          <w:p w14:paraId="5B6B5FD6" w14:textId="77777777" w:rsidR="005A0DCE" w:rsidRPr="005F47C5" w:rsidRDefault="005A0DCE">
            <w:pPr>
              <w:pStyle w:val="BodyText2"/>
              <w:jc w:val="center"/>
              <w:rPr>
                <w:bCs/>
                <w:sz w:val="22"/>
              </w:rPr>
            </w:pPr>
            <w:r w:rsidRPr="005F47C5">
              <w:rPr>
                <w:bCs/>
                <w:sz w:val="22"/>
                <w:szCs w:val="22"/>
              </w:rPr>
              <w:t>2.</w:t>
            </w:r>
          </w:p>
        </w:tc>
        <w:tc>
          <w:tcPr>
            <w:tcW w:w="2688" w:type="dxa"/>
            <w:tcBorders>
              <w:top w:val="single" w:sz="4" w:space="0" w:color="auto"/>
              <w:left w:val="single" w:sz="4" w:space="0" w:color="auto"/>
              <w:bottom w:val="single" w:sz="4" w:space="0" w:color="auto"/>
              <w:right w:val="single" w:sz="4" w:space="0" w:color="auto"/>
            </w:tcBorders>
            <w:hideMark/>
          </w:tcPr>
          <w:p w14:paraId="41488942" w14:textId="77777777" w:rsidR="005A0DCE" w:rsidRPr="005F47C5" w:rsidRDefault="005A0DCE">
            <w:pPr>
              <w:pStyle w:val="BodyText2"/>
              <w:rPr>
                <w:bCs/>
                <w:sz w:val="22"/>
              </w:rPr>
            </w:pPr>
            <w:r w:rsidRPr="005F47C5">
              <w:rPr>
                <w:bCs/>
                <w:sz w:val="22"/>
                <w:szCs w:val="22"/>
              </w:rPr>
              <w:t>Додатни рад</w:t>
            </w:r>
          </w:p>
        </w:tc>
        <w:tc>
          <w:tcPr>
            <w:tcW w:w="706" w:type="dxa"/>
            <w:tcBorders>
              <w:top w:val="single" w:sz="4" w:space="0" w:color="auto"/>
              <w:left w:val="single" w:sz="4" w:space="0" w:color="auto"/>
              <w:bottom w:val="single" w:sz="4" w:space="0" w:color="auto"/>
              <w:right w:val="single" w:sz="4" w:space="0" w:color="auto"/>
            </w:tcBorders>
            <w:vAlign w:val="center"/>
            <w:hideMark/>
          </w:tcPr>
          <w:p w14:paraId="16C66DC3" w14:textId="77777777" w:rsidR="005A0DCE" w:rsidRPr="005F47C5" w:rsidRDefault="005A0DCE">
            <w:pPr>
              <w:pStyle w:val="BodyText2"/>
              <w:jc w:val="center"/>
              <w:rPr>
                <w:bCs/>
                <w:sz w:val="22"/>
              </w:rPr>
            </w:pPr>
            <w:r w:rsidRPr="005F47C5">
              <w:rPr>
                <w:bCs/>
                <w:sz w:val="22"/>
                <w:szCs w:val="22"/>
              </w:rPr>
              <w:t>1</w:t>
            </w:r>
          </w:p>
        </w:tc>
        <w:tc>
          <w:tcPr>
            <w:tcW w:w="1004" w:type="dxa"/>
            <w:tcBorders>
              <w:top w:val="single" w:sz="4" w:space="0" w:color="auto"/>
              <w:left w:val="single" w:sz="4" w:space="0" w:color="auto"/>
              <w:bottom w:val="single" w:sz="4" w:space="0" w:color="auto"/>
              <w:right w:val="single" w:sz="4" w:space="0" w:color="auto"/>
            </w:tcBorders>
            <w:vAlign w:val="center"/>
            <w:hideMark/>
          </w:tcPr>
          <w:p w14:paraId="556DA1F0" w14:textId="77777777" w:rsidR="005A0DCE" w:rsidRPr="005F47C5" w:rsidRDefault="005A0DCE">
            <w:pPr>
              <w:pStyle w:val="BodyText2"/>
              <w:jc w:val="center"/>
              <w:rPr>
                <w:bCs/>
                <w:sz w:val="22"/>
              </w:rPr>
            </w:pPr>
            <w:r w:rsidRPr="005F47C5">
              <w:rPr>
                <w:bCs/>
                <w:sz w:val="22"/>
                <w:szCs w:val="22"/>
              </w:rPr>
              <w:t>36</w:t>
            </w:r>
          </w:p>
        </w:tc>
        <w:tc>
          <w:tcPr>
            <w:tcW w:w="674" w:type="dxa"/>
            <w:tcBorders>
              <w:top w:val="single" w:sz="4" w:space="0" w:color="auto"/>
              <w:left w:val="single" w:sz="4" w:space="0" w:color="auto"/>
              <w:bottom w:val="single" w:sz="4" w:space="0" w:color="auto"/>
              <w:right w:val="single" w:sz="4" w:space="0" w:color="auto"/>
            </w:tcBorders>
            <w:vAlign w:val="center"/>
            <w:hideMark/>
          </w:tcPr>
          <w:p w14:paraId="69EA54B1" w14:textId="77777777" w:rsidR="005A0DCE" w:rsidRPr="005F47C5" w:rsidRDefault="005A0DCE">
            <w:pPr>
              <w:pStyle w:val="BodyText2"/>
              <w:jc w:val="center"/>
              <w:rPr>
                <w:bCs/>
                <w:sz w:val="22"/>
              </w:rPr>
            </w:pPr>
            <w:r w:rsidRPr="005F47C5">
              <w:rPr>
                <w:bCs/>
                <w:sz w:val="22"/>
                <w:szCs w:val="22"/>
              </w:rPr>
              <w:t>1</w:t>
            </w:r>
          </w:p>
        </w:tc>
        <w:tc>
          <w:tcPr>
            <w:tcW w:w="946" w:type="dxa"/>
            <w:tcBorders>
              <w:top w:val="single" w:sz="4" w:space="0" w:color="auto"/>
              <w:left w:val="single" w:sz="4" w:space="0" w:color="auto"/>
              <w:bottom w:val="single" w:sz="4" w:space="0" w:color="auto"/>
              <w:right w:val="single" w:sz="4" w:space="0" w:color="auto"/>
            </w:tcBorders>
            <w:vAlign w:val="center"/>
            <w:hideMark/>
          </w:tcPr>
          <w:p w14:paraId="5DC008B4" w14:textId="77777777" w:rsidR="005A0DCE" w:rsidRPr="005F47C5" w:rsidRDefault="005A0DCE">
            <w:pPr>
              <w:pStyle w:val="BodyText2"/>
              <w:jc w:val="center"/>
              <w:rPr>
                <w:bCs/>
                <w:sz w:val="22"/>
              </w:rPr>
            </w:pPr>
            <w:r w:rsidRPr="005F47C5">
              <w:rPr>
                <w:bCs/>
                <w:sz w:val="22"/>
                <w:szCs w:val="22"/>
              </w:rPr>
              <w:t>36</w:t>
            </w:r>
          </w:p>
        </w:tc>
        <w:tc>
          <w:tcPr>
            <w:tcW w:w="673" w:type="dxa"/>
            <w:tcBorders>
              <w:top w:val="single" w:sz="4" w:space="0" w:color="auto"/>
              <w:left w:val="single" w:sz="4" w:space="0" w:color="auto"/>
              <w:bottom w:val="single" w:sz="4" w:space="0" w:color="auto"/>
              <w:right w:val="single" w:sz="4" w:space="0" w:color="auto"/>
            </w:tcBorders>
            <w:vAlign w:val="center"/>
            <w:hideMark/>
          </w:tcPr>
          <w:p w14:paraId="2B1ACBA4" w14:textId="77777777" w:rsidR="005A0DCE" w:rsidRPr="005F47C5" w:rsidRDefault="005A0DCE">
            <w:pPr>
              <w:pStyle w:val="BodyText2"/>
              <w:jc w:val="center"/>
              <w:rPr>
                <w:bCs/>
                <w:sz w:val="22"/>
              </w:rPr>
            </w:pPr>
            <w:r w:rsidRPr="005F47C5">
              <w:rPr>
                <w:bCs/>
                <w:sz w:val="22"/>
                <w:szCs w:val="22"/>
              </w:rPr>
              <w:t>1</w:t>
            </w:r>
          </w:p>
        </w:tc>
        <w:tc>
          <w:tcPr>
            <w:tcW w:w="869" w:type="dxa"/>
            <w:tcBorders>
              <w:top w:val="single" w:sz="4" w:space="0" w:color="auto"/>
              <w:left w:val="single" w:sz="4" w:space="0" w:color="auto"/>
              <w:bottom w:val="single" w:sz="4" w:space="0" w:color="auto"/>
              <w:right w:val="single" w:sz="4" w:space="0" w:color="auto"/>
            </w:tcBorders>
            <w:vAlign w:val="center"/>
            <w:hideMark/>
          </w:tcPr>
          <w:p w14:paraId="3E031BC9" w14:textId="77777777" w:rsidR="005A0DCE" w:rsidRPr="005F47C5" w:rsidRDefault="005A0DCE">
            <w:pPr>
              <w:pStyle w:val="BodyText2"/>
              <w:jc w:val="center"/>
              <w:rPr>
                <w:bCs/>
                <w:sz w:val="22"/>
              </w:rPr>
            </w:pPr>
            <w:r w:rsidRPr="005F47C5">
              <w:rPr>
                <w:bCs/>
                <w:sz w:val="22"/>
                <w:szCs w:val="22"/>
              </w:rPr>
              <w:t>36</w:t>
            </w:r>
          </w:p>
        </w:tc>
        <w:tc>
          <w:tcPr>
            <w:tcW w:w="674" w:type="dxa"/>
            <w:tcBorders>
              <w:top w:val="single" w:sz="4" w:space="0" w:color="auto"/>
              <w:left w:val="single" w:sz="4" w:space="0" w:color="auto"/>
              <w:bottom w:val="single" w:sz="4" w:space="0" w:color="auto"/>
              <w:right w:val="single" w:sz="4" w:space="0" w:color="auto"/>
            </w:tcBorders>
            <w:vAlign w:val="center"/>
            <w:hideMark/>
          </w:tcPr>
          <w:p w14:paraId="184DB342" w14:textId="77777777" w:rsidR="005A0DCE" w:rsidRPr="005F47C5" w:rsidRDefault="005A0DCE">
            <w:pPr>
              <w:pStyle w:val="BodyText2"/>
              <w:jc w:val="center"/>
              <w:rPr>
                <w:bCs/>
                <w:sz w:val="22"/>
              </w:rPr>
            </w:pPr>
            <w:r w:rsidRPr="005F47C5">
              <w:rPr>
                <w:bCs/>
                <w:sz w:val="22"/>
                <w:szCs w:val="22"/>
              </w:rPr>
              <w:t>1</w:t>
            </w:r>
          </w:p>
        </w:tc>
        <w:tc>
          <w:tcPr>
            <w:tcW w:w="844" w:type="dxa"/>
            <w:tcBorders>
              <w:top w:val="single" w:sz="4" w:space="0" w:color="auto"/>
              <w:left w:val="single" w:sz="4" w:space="0" w:color="auto"/>
              <w:bottom w:val="single" w:sz="4" w:space="0" w:color="auto"/>
              <w:right w:val="single" w:sz="4" w:space="0" w:color="auto"/>
            </w:tcBorders>
            <w:vAlign w:val="center"/>
            <w:hideMark/>
          </w:tcPr>
          <w:p w14:paraId="77E29828" w14:textId="77777777" w:rsidR="005A0DCE" w:rsidRPr="005F47C5" w:rsidRDefault="005A0DCE">
            <w:pPr>
              <w:pStyle w:val="BodyText2"/>
              <w:jc w:val="center"/>
              <w:rPr>
                <w:bCs/>
                <w:sz w:val="22"/>
              </w:rPr>
            </w:pPr>
            <w:r w:rsidRPr="005F47C5">
              <w:rPr>
                <w:bCs/>
                <w:sz w:val="22"/>
                <w:szCs w:val="22"/>
              </w:rPr>
              <w:t>34</w:t>
            </w:r>
          </w:p>
        </w:tc>
      </w:tr>
    </w:tbl>
    <w:p w14:paraId="132FDB4A" w14:textId="77777777" w:rsidR="005A0DCE" w:rsidRPr="005F47C5" w:rsidRDefault="005A0DCE" w:rsidP="005A0DCE">
      <w:pPr>
        <w:rPr>
          <w:b/>
          <w:lang w:val="en-US"/>
        </w:rPr>
      </w:pPr>
    </w:p>
    <w:p w14:paraId="2DFC6293" w14:textId="77777777" w:rsidR="005A0DCE" w:rsidRPr="005F47C5" w:rsidRDefault="005A0DCE" w:rsidP="005A0DCE">
      <w:pPr>
        <w:rPr>
          <w:b/>
          <w:lang w:val="en-US"/>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2686"/>
        <w:gridCol w:w="810"/>
        <w:gridCol w:w="879"/>
        <w:gridCol w:w="741"/>
        <w:gridCol w:w="879"/>
        <w:gridCol w:w="741"/>
        <w:gridCol w:w="879"/>
        <w:gridCol w:w="741"/>
        <w:gridCol w:w="716"/>
      </w:tblGrid>
      <w:tr w:rsidR="004108FC" w:rsidRPr="005F47C5" w14:paraId="564BCF46" w14:textId="77777777" w:rsidTr="005A0DCE">
        <w:trPr>
          <w:cantSplit/>
        </w:trPr>
        <w:tc>
          <w:tcPr>
            <w:tcW w:w="483" w:type="dxa"/>
            <w:vMerge w:val="restart"/>
            <w:tcBorders>
              <w:top w:val="single" w:sz="4" w:space="0" w:color="auto"/>
              <w:left w:val="single" w:sz="4" w:space="0" w:color="auto"/>
              <w:bottom w:val="single" w:sz="4" w:space="0" w:color="auto"/>
              <w:right w:val="single" w:sz="4" w:space="0" w:color="auto"/>
            </w:tcBorders>
            <w:vAlign w:val="center"/>
            <w:hideMark/>
          </w:tcPr>
          <w:p w14:paraId="465E8030" w14:textId="77777777" w:rsidR="005A0DCE" w:rsidRPr="005F47C5" w:rsidRDefault="005A0DCE">
            <w:pPr>
              <w:pStyle w:val="BodyText2"/>
              <w:jc w:val="center"/>
              <w:rPr>
                <w:bCs/>
                <w:sz w:val="22"/>
              </w:rPr>
            </w:pPr>
            <w:r w:rsidRPr="005F47C5">
              <w:rPr>
                <w:bCs/>
                <w:sz w:val="22"/>
                <w:szCs w:val="22"/>
              </w:rPr>
              <w:t>Р.Б.</w:t>
            </w:r>
          </w:p>
        </w:tc>
        <w:tc>
          <w:tcPr>
            <w:tcW w:w="2686" w:type="dxa"/>
            <w:vMerge w:val="restart"/>
            <w:tcBorders>
              <w:top w:val="single" w:sz="4" w:space="0" w:color="auto"/>
              <w:left w:val="single" w:sz="4" w:space="0" w:color="auto"/>
              <w:bottom w:val="single" w:sz="4" w:space="0" w:color="auto"/>
              <w:right w:val="single" w:sz="4" w:space="0" w:color="auto"/>
            </w:tcBorders>
            <w:vAlign w:val="center"/>
            <w:hideMark/>
          </w:tcPr>
          <w:p w14:paraId="326882A9" w14:textId="77777777" w:rsidR="005A0DCE" w:rsidRPr="005F47C5" w:rsidRDefault="005A0DCE">
            <w:pPr>
              <w:pStyle w:val="BodyText2"/>
              <w:jc w:val="center"/>
              <w:rPr>
                <w:bCs/>
                <w:sz w:val="22"/>
              </w:rPr>
            </w:pPr>
            <w:r w:rsidRPr="005F47C5">
              <w:rPr>
                <w:bCs/>
                <w:sz w:val="22"/>
                <w:szCs w:val="22"/>
              </w:rPr>
              <w:t xml:space="preserve">Остали облици ОВ рада </w:t>
            </w:r>
          </w:p>
        </w:tc>
        <w:tc>
          <w:tcPr>
            <w:tcW w:w="168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E696356" w14:textId="77777777" w:rsidR="005A0DCE" w:rsidRPr="005F47C5" w:rsidRDefault="005A0DCE">
            <w:pPr>
              <w:pStyle w:val="BodyText2"/>
              <w:jc w:val="center"/>
              <w:rPr>
                <w:bCs/>
                <w:sz w:val="22"/>
              </w:rPr>
            </w:pPr>
            <w:r w:rsidRPr="005F47C5">
              <w:rPr>
                <w:bCs/>
                <w:sz w:val="22"/>
                <w:szCs w:val="22"/>
              </w:rPr>
              <w:t>пети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5C14C131" w14:textId="77777777" w:rsidR="005A0DCE" w:rsidRPr="005F47C5" w:rsidRDefault="005A0DCE">
            <w:pPr>
              <w:pStyle w:val="BodyText2"/>
              <w:jc w:val="center"/>
              <w:rPr>
                <w:bCs/>
                <w:sz w:val="22"/>
              </w:rPr>
            </w:pPr>
            <w:r w:rsidRPr="005F47C5">
              <w:rPr>
                <w:bCs/>
                <w:sz w:val="22"/>
                <w:szCs w:val="22"/>
              </w:rPr>
              <w:t>шести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234464D2" w14:textId="77777777" w:rsidR="005A0DCE" w:rsidRPr="005F47C5" w:rsidRDefault="005A0DCE">
            <w:pPr>
              <w:pStyle w:val="BodyText2"/>
              <w:jc w:val="center"/>
              <w:rPr>
                <w:bCs/>
                <w:sz w:val="22"/>
              </w:rPr>
            </w:pPr>
            <w:r w:rsidRPr="005F47C5">
              <w:rPr>
                <w:bCs/>
                <w:sz w:val="22"/>
                <w:szCs w:val="22"/>
              </w:rPr>
              <w:t>седми разред</w:t>
            </w:r>
          </w:p>
        </w:tc>
        <w:tc>
          <w:tcPr>
            <w:tcW w:w="1457"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11DC94F9" w14:textId="77777777" w:rsidR="005A0DCE" w:rsidRPr="005F47C5" w:rsidRDefault="005A0DCE">
            <w:pPr>
              <w:pStyle w:val="BodyText2"/>
              <w:jc w:val="center"/>
              <w:rPr>
                <w:bCs/>
                <w:sz w:val="22"/>
              </w:rPr>
            </w:pPr>
            <w:r w:rsidRPr="005F47C5">
              <w:rPr>
                <w:bCs/>
                <w:sz w:val="22"/>
                <w:szCs w:val="22"/>
              </w:rPr>
              <w:t>осми разред</w:t>
            </w:r>
          </w:p>
        </w:tc>
      </w:tr>
      <w:tr w:rsidR="004108FC" w:rsidRPr="005F47C5" w14:paraId="6A412A0B" w14:textId="77777777" w:rsidTr="005A0DCE">
        <w:trPr>
          <w:cantSplit/>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55BA0D3" w14:textId="77777777" w:rsidR="005A0DCE" w:rsidRPr="005F47C5" w:rsidRDefault="005A0DCE">
            <w:pPr>
              <w:rPr>
                <w:bCs/>
                <w:lang w:eastAsia="hr-HR"/>
              </w:rPr>
            </w:pPr>
          </w:p>
        </w:tc>
        <w:tc>
          <w:tcPr>
            <w:tcW w:w="9072" w:type="dxa"/>
            <w:vMerge/>
            <w:tcBorders>
              <w:top w:val="single" w:sz="4" w:space="0" w:color="auto"/>
              <w:left w:val="single" w:sz="4" w:space="0" w:color="auto"/>
              <w:bottom w:val="single" w:sz="4" w:space="0" w:color="auto"/>
              <w:right w:val="single" w:sz="4" w:space="0" w:color="auto"/>
            </w:tcBorders>
            <w:vAlign w:val="center"/>
            <w:hideMark/>
          </w:tcPr>
          <w:p w14:paraId="173583D0" w14:textId="77777777" w:rsidR="005A0DCE" w:rsidRPr="005F47C5" w:rsidRDefault="005A0DCE">
            <w:pPr>
              <w:rPr>
                <w:bCs/>
                <w:lang w:eastAsia="hr-HR"/>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B0E8F23" w14:textId="77777777" w:rsidR="005A0DCE" w:rsidRPr="005F47C5" w:rsidRDefault="005A0DCE">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789623FA" w14:textId="77777777" w:rsidR="005A0DCE" w:rsidRPr="005F47C5" w:rsidRDefault="005A0DCE">
            <w:pPr>
              <w:pStyle w:val="BodyText2"/>
              <w:jc w:val="center"/>
              <w:rPr>
                <w:bCs/>
                <w:sz w:val="22"/>
              </w:rPr>
            </w:pPr>
            <w:r w:rsidRPr="005F47C5">
              <w:rPr>
                <w:bCs/>
                <w:sz w:val="22"/>
                <w:szCs w:val="22"/>
              </w:rPr>
              <w:t>год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32EF2E2C" w14:textId="77777777" w:rsidR="005A0DCE" w:rsidRPr="005F47C5" w:rsidRDefault="005A0DCE">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CB2DAC" w14:textId="77777777" w:rsidR="005A0DCE" w:rsidRPr="005F47C5" w:rsidRDefault="005A0DCE">
            <w:pPr>
              <w:pStyle w:val="BodyText2"/>
              <w:jc w:val="center"/>
              <w:rPr>
                <w:bCs/>
                <w:sz w:val="22"/>
              </w:rPr>
            </w:pPr>
            <w:r w:rsidRPr="005F47C5">
              <w:rPr>
                <w:bCs/>
                <w:sz w:val="22"/>
                <w:szCs w:val="22"/>
              </w:rPr>
              <w:t>год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39A3D13D" w14:textId="77777777" w:rsidR="005A0DCE" w:rsidRPr="005F47C5" w:rsidRDefault="005A0DCE">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5C9EDC03" w14:textId="77777777" w:rsidR="005A0DCE" w:rsidRPr="005F47C5" w:rsidRDefault="005A0DCE">
            <w:pPr>
              <w:pStyle w:val="BodyText2"/>
              <w:jc w:val="center"/>
              <w:rPr>
                <w:bCs/>
                <w:sz w:val="22"/>
              </w:rPr>
            </w:pPr>
            <w:r w:rsidRPr="005F47C5">
              <w:rPr>
                <w:bCs/>
                <w:sz w:val="22"/>
                <w:szCs w:val="22"/>
              </w:rPr>
              <w:t>год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556B4A89" w14:textId="77777777" w:rsidR="005A0DCE" w:rsidRPr="005F47C5" w:rsidRDefault="005A0DCE">
            <w:pPr>
              <w:pStyle w:val="BodyText2"/>
              <w:jc w:val="center"/>
              <w:rPr>
                <w:bCs/>
                <w:sz w:val="22"/>
              </w:rPr>
            </w:pPr>
            <w:r w:rsidRPr="005F47C5">
              <w:rPr>
                <w:bCs/>
                <w:sz w:val="22"/>
                <w:szCs w:val="22"/>
              </w:rPr>
              <w:t>нед</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1755BF" w14:textId="77777777" w:rsidR="005A0DCE" w:rsidRPr="005F47C5" w:rsidRDefault="005A0DCE">
            <w:pPr>
              <w:pStyle w:val="BodyText2"/>
              <w:jc w:val="center"/>
              <w:rPr>
                <w:bCs/>
                <w:sz w:val="22"/>
              </w:rPr>
            </w:pPr>
            <w:r w:rsidRPr="005F47C5">
              <w:rPr>
                <w:bCs/>
                <w:sz w:val="22"/>
                <w:szCs w:val="22"/>
              </w:rPr>
              <w:t>год</w:t>
            </w:r>
          </w:p>
        </w:tc>
      </w:tr>
      <w:tr w:rsidR="004108FC" w:rsidRPr="005F47C5" w14:paraId="4511DC5B" w14:textId="77777777" w:rsidTr="005A0DCE">
        <w:tc>
          <w:tcPr>
            <w:tcW w:w="483" w:type="dxa"/>
            <w:tcBorders>
              <w:top w:val="single" w:sz="4" w:space="0" w:color="auto"/>
              <w:left w:val="single" w:sz="4" w:space="0" w:color="auto"/>
              <w:bottom w:val="single" w:sz="4" w:space="0" w:color="auto"/>
              <w:right w:val="nil"/>
            </w:tcBorders>
            <w:hideMark/>
          </w:tcPr>
          <w:p w14:paraId="60F6E7E6" w14:textId="77777777" w:rsidR="005A0DCE" w:rsidRPr="005F47C5" w:rsidRDefault="005A0DCE">
            <w:pPr>
              <w:pStyle w:val="BodyText2"/>
              <w:jc w:val="center"/>
              <w:rPr>
                <w:bCs/>
                <w:sz w:val="22"/>
              </w:rPr>
            </w:pPr>
            <w:r w:rsidRPr="005F47C5">
              <w:rPr>
                <w:bCs/>
                <w:sz w:val="22"/>
                <w:szCs w:val="22"/>
              </w:rPr>
              <w:t>1.</w:t>
            </w:r>
          </w:p>
        </w:tc>
        <w:tc>
          <w:tcPr>
            <w:tcW w:w="9072" w:type="dxa"/>
            <w:gridSpan w:val="9"/>
            <w:tcBorders>
              <w:top w:val="single" w:sz="4" w:space="0" w:color="auto"/>
              <w:left w:val="nil"/>
              <w:bottom w:val="single" w:sz="4" w:space="0" w:color="auto"/>
              <w:right w:val="single" w:sz="4" w:space="0" w:color="auto"/>
            </w:tcBorders>
            <w:hideMark/>
          </w:tcPr>
          <w:p w14:paraId="7B2B3EB7" w14:textId="77777777" w:rsidR="005A0DCE" w:rsidRPr="005F47C5" w:rsidRDefault="005A0DCE">
            <w:pPr>
              <w:pStyle w:val="BodyText2"/>
              <w:rPr>
                <w:bCs/>
                <w:sz w:val="22"/>
              </w:rPr>
            </w:pPr>
            <w:r w:rsidRPr="005F47C5">
              <w:rPr>
                <w:b/>
                <w:bCs/>
                <w:sz w:val="22"/>
                <w:szCs w:val="22"/>
              </w:rPr>
              <w:t>Обавезне ваннаставне активности</w:t>
            </w:r>
          </w:p>
        </w:tc>
      </w:tr>
      <w:tr w:rsidR="004108FC" w:rsidRPr="005F47C5" w14:paraId="00F0D108" w14:textId="77777777" w:rsidTr="005A0DCE">
        <w:tc>
          <w:tcPr>
            <w:tcW w:w="483" w:type="dxa"/>
            <w:tcBorders>
              <w:top w:val="single" w:sz="4" w:space="0" w:color="auto"/>
              <w:left w:val="single" w:sz="4" w:space="0" w:color="auto"/>
              <w:bottom w:val="single" w:sz="4" w:space="0" w:color="auto"/>
              <w:right w:val="single" w:sz="4" w:space="0" w:color="auto"/>
            </w:tcBorders>
          </w:tcPr>
          <w:p w14:paraId="593F5BDC"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6EB3E7BA" w14:textId="77777777" w:rsidR="005A0DCE" w:rsidRPr="005F47C5" w:rsidRDefault="005A0DCE">
            <w:pPr>
              <w:pStyle w:val="BodyText2"/>
              <w:rPr>
                <w:bCs/>
                <w:sz w:val="22"/>
              </w:rPr>
            </w:pPr>
            <w:r w:rsidRPr="005F47C5">
              <w:rPr>
                <w:bCs/>
                <w:sz w:val="22"/>
                <w:szCs w:val="22"/>
              </w:rPr>
              <w:t>Час одељенског старешине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CDBE7D" w14:textId="77777777" w:rsidR="005A0DCE" w:rsidRPr="005F47C5" w:rsidRDefault="005A0DCE">
            <w:pPr>
              <w:pStyle w:val="BodyText2"/>
              <w:jc w:val="center"/>
              <w:rPr>
                <w:bCs/>
                <w:sz w:val="22"/>
              </w:rPr>
            </w:pPr>
            <w:r w:rsidRPr="005F47C5">
              <w:rPr>
                <w:bCs/>
                <w:sz w:val="22"/>
                <w:szCs w:val="22"/>
              </w:rPr>
              <w:t>1</w:t>
            </w:r>
          </w:p>
        </w:tc>
        <w:tc>
          <w:tcPr>
            <w:tcW w:w="879" w:type="dxa"/>
            <w:tcBorders>
              <w:top w:val="single" w:sz="4" w:space="0" w:color="auto"/>
              <w:left w:val="single" w:sz="4" w:space="0" w:color="auto"/>
              <w:bottom w:val="single" w:sz="4" w:space="0" w:color="auto"/>
              <w:right w:val="single" w:sz="4" w:space="0" w:color="auto"/>
            </w:tcBorders>
            <w:vAlign w:val="center"/>
            <w:hideMark/>
          </w:tcPr>
          <w:p w14:paraId="1E1174E3" w14:textId="77777777" w:rsidR="005A0DCE" w:rsidRPr="005F47C5" w:rsidRDefault="005A0DCE">
            <w:pPr>
              <w:pStyle w:val="BodyText2"/>
              <w:jc w:val="center"/>
              <w:rPr>
                <w:bCs/>
                <w:sz w:val="22"/>
              </w:rPr>
            </w:pPr>
            <w:r w:rsidRPr="005F47C5">
              <w:rPr>
                <w:bCs/>
                <w:sz w:val="22"/>
                <w:szCs w:val="22"/>
              </w:rPr>
              <w:t>36</w:t>
            </w:r>
          </w:p>
        </w:tc>
        <w:tc>
          <w:tcPr>
            <w:tcW w:w="741" w:type="dxa"/>
            <w:tcBorders>
              <w:top w:val="single" w:sz="4" w:space="0" w:color="auto"/>
              <w:left w:val="single" w:sz="4" w:space="0" w:color="auto"/>
              <w:bottom w:val="single" w:sz="4" w:space="0" w:color="auto"/>
              <w:right w:val="single" w:sz="4" w:space="0" w:color="auto"/>
            </w:tcBorders>
            <w:vAlign w:val="center"/>
            <w:hideMark/>
          </w:tcPr>
          <w:p w14:paraId="1EBDFA24" w14:textId="77777777" w:rsidR="005A0DCE" w:rsidRPr="005F47C5" w:rsidRDefault="005A0DCE">
            <w:pPr>
              <w:pStyle w:val="BodyText2"/>
              <w:jc w:val="center"/>
              <w:rPr>
                <w:bCs/>
                <w:sz w:val="22"/>
              </w:rPr>
            </w:pPr>
            <w:r w:rsidRPr="005F47C5">
              <w:rPr>
                <w:bCs/>
                <w:sz w:val="22"/>
                <w:szCs w:val="22"/>
              </w:rPr>
              <w:t>1</w:t>
            </w:r>
          </w:p>
        </w:tc>
        <w:tc>
          <w:tcPr>
            <w:tcW w:w="879" w:type="dxa"/>
            <w:tcBorders>
              <w:top w:val="single" w:sz="4" w:space="0" w:color="auto"/>
              <w:left w:val="single" w:sz="4" w:space="0" w:color="auto"/>
              <w:bottom w:val="single" w:sz="4" w:space="0" w:color="auto"/>
              <w:right w:val="single" w:sz="4" w:space="0" w:color="auto"/>
            </w:tcBorders>
            <w:vAlign w:val="center"/>
            <w:hideMark/>
          </w:tcPr>
          <w:p w14:paraId="7931EA1A" w14:textId="77777777" w:rsidR="005A0DCE" w:rsidRPr="005F47C5" w:rsidRDefault="005A0DCE">
            <w:pPr>
              <w:pStyle w:val="BodyText2"/>
              <w:jc w:val="center"/>
              <w:rPr>
                <w:bCs/>
                <w:sz w:val="22"/>
              </w:rPr>
            </w:pPr>
            <w:r w:rsidRPr="005F47C5">
              <w:rPr>
                <w:bCs/>
                <w:sz w:val="22"/>
                <w:szCs w:val="22"/>
              </w:rPr>
              <w:t>36</w:t>
            </w:r>
          </w:p>
        </w:tc>
        <w:tc>
          <w:tcPr>
            <w:tcW w:w="741" w:type="dxa"/>
            <w:tcBorders>
              <w:top w:val="single" w:sz="4" w:space="0" w:color="auto"/>
              <w:left w:val="single" w:sz="4" w:space="0" w:color="auto"/>
              <w:bottom w:val="single" w:sz="4" w:space="0" w:color="auto"/>
              <w:right w:val="single" w:sz="4" w:space="0" w:color="auto"/>
            </w:tcBorders>
            <w:vAlign w:val="center"/>
            <w:hideMark/>
          </w:tcPr>
          <w:p w14:paraId="0AEEDC0A" w14:textId="77777777" w:rsidR="005A0DCE" w:rsidRPr="005F47C5" w:rsidRDefault="005A0DCE">
            <w:pPr>
              <w:pStyle w:val="BodyText2"/>
              <w:jc w:val="center"/>
              <w:rPr>
                <w:bCs/>
                <w:sz w:val="22"/>
              </w:rPr>
            </w:pPr>
            <w:r w:rsidRPr="005F47C5">
              <w:rPr>
                <w:bCs/>
                <w:sz w:val="22"/>
                <w:szCs w:val="22"/>
              </w:rPr>
              <w:t>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87C1107" w14:textId="77777777" w:rsidR="005A0DCE" w:rsidRPr="005F47C5" w:rsidRDefault="005A0DCE">
            <w:pPr>
              <w:pStyle w:val="BodyText2"/>
              <w:jc w:val="center"/>
              <w:rPr>
                <w:bCs/>
                <w:sz w:val="22"/>
              </w:rPr>
            </w:pPr>
            <w:r w:rsidRPr="005F47C5">
              <w:rPr>
                <w:bCs/>
                <w:sz w:val="22"/>
                <w:szCs w:val="22"/>
              </w:rPr>
              <w:t>36</w:t>
            </w:r>
          </w:p>
        </w:tc>
        <w:tc>
          <w:tcPr>
            <w:tcW w:w="741" w:type="dxa"/>
            <w:tcBorders>
              <w:top w:val="single" w:sz="4" w:space="0" w:color="auto"/>
              <w:left w:val="single" w:sz="4" w:space="0" w:color="auto"/>
              <w:bottom w:val="single" w:sz="4" w:space="0" w:color="auto"/>
              <w:right w:val="single" w:sz="4" w:space="0" w:color="auto"/>
            </w:tcBorders>
            <w:vAlign w:val="center"/>
            <w:hideMark/>
          </w:tcPr>
          <w:p w14:paraId="1AA5DF29" w14:textId="77777777" w:rsidR="005A0DCE" w:rsidRPr="005F47C5" w:rsidRDefault="005A0DCE">
            <w:pPr>
              <w:pStyle w:val="BodyText2"/>
              <w:jc w:val="center"/>
              <w:rPr>
                <w:bCs/>
                <w:sz w:val="22"/>
              </w:rPr>
            </w:pPr>
            <w:r w:rsidRPr="005F47C5">
              <w:rPr>
                <w:bCs/>
                <w:sz w:val="22"/>
                <w:szCs w:val="22"/>
              </w:rPr>
              <w:t>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6EE269" w14:textId="77777777" w:rsidR="005A0DCE" w:rsidRPr="005F47C5" w:rsidRDefault="005A0DCE">
            <w:pPr>
              <w:pStyle w:val="BodyText2"/>
              <w:jc w:val="center"/>
              <w:rPr>
                <w:bCs/>
                <w:sz w:val="22"/>
              </w:rPr>
            </w:pPr>
            <w:r w:rsidRPr="005F47C5">
              <w:rPr>
                <w:bCs/>
                <w:sz w:val="22"/>
                <w:szCs w:val="22"/>
              </w:rPr>
              <w:t>34</w:t>
            </w:r>
          </w:p>
        </w:tc>
      </w:tr>
      <w:tr w:rsidR="004108FC" w:rsidRPr="005F47C5" w14:paraId="6F87C071" w14:textId="77777777" w:rsidTr="005A0DCE">
        <w:tc>
          <w:tcPr>
            <w:tcW w:w="483" w:type="dxa"/>
            <w:tcBorders>
              <w:top w:val="single" w:sz="4" w:space="0" w:color="auto"/>
              <w:left w:val="single" w:sz="4" w:space="0" w:color="auto"/>
              <w:bottom w:val="single" w:sz="4" w:space="0" w:color="auto"/>
              <w:right w:val="nil"/>
            </w:tcBorders>
            <w:hideMark/>
          </w:tcPr>
          <w:p w14:paraId="318FCF30" w14:textId="77777777" w:rsidR="005A0DCE" w:rsidRPr="005F47C5" w:rsidRDefault="005A0DCE">
            <w:pPr>
              <w:pStyle w:val="BodyText2"/>
              <w:jc w:val="center"/>
              <w:rPr>
                <w:bCs/>
                <w:sz w:val="22"/>
              </w:rPr>
            </w:pPr>
            <w:r w:rsidRPr="005F47C5">
              <w:rPr>
                <w:bCs/>
                <w:sz w:val="22"/>
                <w:szCs w:val="22"/>
              </w:rPr>
              <w:t>2.</w:t>
            </w:r>
          </w:p>
        </w:tc>
        <w:tc>
          <w:tcPr>
            <w:tcW w:w="9072" w:type="dxa"/>
            <w:gridSpan w:val="9"/>
            <w:tcBorders>
              <w:top w:val="single" w:sz="4" w:space="0" w:color="auto"/>
              <w:left w:val="nil"/>
              <w:bottom w:val="single" w:sz="4" w:space="0" w:color="auto"/>
              <w:right w:val="single" w:sz="4" w:space="0" w:color="auto"/>
            </w:tcBorders>
            <w:hideMark/>
          </w:tcPr>
          <w:p w14:paraId="750C2F84" w14:textId="77777777" w:rsidR="005A0DCE" w:rsidRPr="005F47C5" w:rsidRDefault="005A0DCE">
            <w:pPr>
              <w:pStyle w:val="BodyText2"/>
              <w:rPr>
                <w:bCs/>
                <w:sz w:val="22"/>
              </w:rPr>
            </w:pPr>
            <w:r w:rsidRPr="005F47C5">
              <w:rPr>
                <w:b/>
                <w:bCs/>
                <w:sz w:val="22"/>
                <w:szCs w:val="22"/>
              </w:rPr>
              <w:t>Слободне активности</w:t>
            </w:r>
          </w:p>
        </w:tc>
      </w:tr>
      <w:tr w:rsidR="004108FC" w:rsidRPr="005F47C5" w14:paraId="4EB28C89" w14:textId="77777777" w:rsidTr="005A0DCE">
        <w:tc>
          <w:tcPr>
            <w:tcW w:w="483" w:type="dxa"/>
            <w:tcBorders>
              <w:top w:val="single" w:sz="4" w:space="0" w:color="auto"/>
              <w:left w:val="single" w:sz="4" w:space="0" w:color="auto"/>
              <w:bottom w:val="single" w:sz="4" w:space="0" w:color="auto"/>
              <w:right w:val="single" w:sz="4" w:space="0" w:color="auto"/>
            </w:tcBorders>
          </w:tcPr>
          <w:p w14:paraId="45EE9D6C"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6E1A0123" w14:textId="77777777" w:rsidR="005A0DCE" w:rsidRPr="005F47C5" w:rsidRDefault="005A0DCE">
            <w:pPr>
              <w:pStyle w:val="BodyText2"/>
              <w:rPr>
                <w:bCs/>
                <w:sz w:val="22"/>
              </w:rPr>
            </w:pPr>
            <w:r w:rsidRPr="005F47C5">
              <w:rPr>
                <w:bCs/>
                <w:sz w:val="22"/>
                <w:szCs w:val="22"/>
              </w:rPr>
              <w:t xml:space="preserve">Друштвене, техничке, хуманитарне, спортске и </w:t>
            </w:r>
            <w:r w:rsidRPr="005F47C5">
              <w:rPr>
                <w:bCs/>
                <w:sz w:val="22"/>
                <w:szCs w:val="22"/>
              </w:rPr>
              <w:lastRenderedPageBreak/>
              <w:t>културне активности</w:t>
            </w:r>
          </w:p>
        </w:tc>
        <w:tc>
          <w:tcPr>
            <w:tcW w:w="810" w:type="dxa"/>
            <w:tcBorders>
              <w:top w:val="single" w:sz="4" w:space="0" w:color="auto"/>
              <w:left w:val="single" w:sz="4" w:space="0" w:color="auto"/>
              <w:bottom w:val="single" w:sz="4" w:space="0" w:color="auto"/>
              <w:right w:val="single" w:sz="4" w:space="0" w:color="auto"/>
            </w:tcBorders>
            <w:vAlign w:val="center"/>
            <w:hideMark/>
          </w:tcPr>
          <w:p w14:paraId="76AA91CC" w14:textId="77777777" w:rsidR="005A0DCE" w:rsidRPr="005F47C5" w:rsidRDefault="005A0DCE">
            <w:pPr>
              <w:pStyle w:val="BodyText2"/>
              <w:jc w:val="center"/>
              <w:rPr>
                <w:bCs/>
                <w:sz w:val="22"/>
              </w:rPr>
            </w:pPr>
            <w:r w:rsidRPr="005F47C5">
              <w:rPr>
                <w:bCs/>
                <w:sz w:val="22"/>
                <w:szCs w:val="22"/>
              </w:rPr>
              <w:lastRenderedPageBreak/>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08A84981" w14:textId="77777777" w:rsidR="005A0DCE" w:rsidRPr="005F47C5" w:rsidRDefault="005A0DCE">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hideMark/>
          </w:tcPr>
          <w:p w14:paraId="3B18A039" w14:textId="77777777" w:rsidR="005A0DCE" w:rsidRPr="005F47C5" w:rsidRDefault="005A0DCE">
            <w:pPr>
              <w:pStyle w:val="BodyText2"/>
              <w:jc w:val="center"/>
              <w:rPr>
                <w:bCs/>
                <w:sz w:val="22"/>
              </w:rPr>
            </w:pPr>
            <w:r w:rsidRPr="005F47C5">
              <w:rPr>
                <w:bCs/>
                <w:sz w:val="22"/>
                <w:szCs w:val="22"/>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3AC773B0" w14:textId="77777777" w:rsidR="005A0DCE" w:rsidRPr="005F47C5" w:rsidRDefault="005A0DCE">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hideMark/>
          </w:tcPr>
          <w:p w14:paraId="10ADFDA2" w14:textId="77777777" w:rsidR="005A0DCE" w:rsidRPr="005F47C5" w:rsidRDefault="005A0DCE">
            <w:pPr>
              <w:pStyle w:val="BodyText2"/>
              <w:jc w:val="center"/>
              <w:rPr>
                <w:bCs/>
                <w:sz w:val="22"/>
              </w:rPr>
            </w:pPr>
            <w:r w:rsidRPr="005F47C5">
              <w:rPr>
                <w:bCs/>
                <w:sz w:val="22"/>
                <w:szCs w:val="22"/>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7DE7E965" w14:textId="77777777" w:rsidR="005A0DCE" w:rsidRPr="005F47C5" w:rsidRDefault="005A0DCE">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hideMark/>
          </w:tcPr>
          <w:p w14:paraId="44F1B4B6" w14:textId="77777777" w:rsidR="005A0DCE" w:rsidRPr="005F47C5" w:rsidRDefault="005A0DCE">
            <w:pPr>
              <w:pStyle w:val="BodyText2"/>
              <w:jc w:val="center"/>
              <w:rPr>
                <w:bCs/>
                <w:sz w:val="22"/>
                <w:lang w:val="sr-Cyrl-RS"/>
              </w:rPr>
            </w:pPr>
            <w:r w:rsidRPr="005F47C5">
              <w:rPr>
                <w:bCs/>
                <w:sz w:val="22"/>
                <w:szCs w:val="22"/>
                <w:lang w:val="sr-Cyrl-RS"/>
              </w:rPr>
              <w:t>1-2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7AE8F0D" w14:textId="77777777" w:rsidR="005A0DCE" w:rsidRPr="005F47C5" w:rsidRDefault="005A0DCE">
            <w:pPr>
              <w:pStyle w:val="BodyText2"/>
              <w:jc w:val="center"/>
              <w:rPr>
                <w:bCs/>
                <w:sz w:val="22"/>
                <w:lang w:val="sr-Cyrl-RS"/>
              </w:rPr>
            </w:pPr>
            <w:r w:rsidRPr="005F47C5">
              <w:rPr>
                <w:bCs/>
                <w:sz w:val="22"/>
                <w:szCs w:val="22"/>
                <w:lang w:val="sr-Cyrl-RS"/>
              </w:rPr>
              <w:t>34-68</w:t>
            </w:r>
          </w:p>
        </w:tc>
      </w:tr>
      <w:tr w:rsidR="005A0DCE" w:rsidRPr="005F47C5" w14:paraId="2650A3CA" w14:textId="77777777" w:rsidTr="005A0DCE">
        <w:tc>
          <w:tcPr>
            <w:tcW w:w="483" w:type="dxa"/>
            <w:tcBorders>
              <w:top w:val="single" w:sz="4" w:space="0" w:color="auto"/>
              <w:left w:val="single" w:sz="4" w:space="0" w:color="auto"/>
              <w:bottom w:val="single" w:sz="4" w:space="0" w:color="auto"/>
              <w:right w:val="single" w:sz="4" w:space="0" w:color="auto"/>
            </w:tcBorders>
          </w:tcPr>
          <w:p w14:paraId="32C6410E"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ABA9564" w14:textId="77777777" w:rsidR="005A0DCE" w:rsidRPr="005F47C5" w:rsidRDefault="005A0DCE">
            <w:pPr>
              <w:pStyle w:val="BodyText2"/>
              <w:rPr>
                <w:bCs/>
                <w:sz w:val="22"/>
              </w:rPr>
            </w:pPr>
            <w:r w:rsidRPr="005F47C5">
              <w:rPr>
                <w:bCs/>
                <w:sz w:val="22"/>
                <w:szCs w:val="22"/>
              </w:rPr>
              <w:t>Екскурзија</w:t>
            </w:r>
          </w:p>
        </w:tc>
        <w:tc>
          <w:tcPr>
            <w:tcW w:w="1689" w:type="dxa"/>
            <w:gridSpan w:val="2"/>
            <w:tcBorders>
              <w:top w:val="single" w:sz="4" w:space="0" w:color="auto"/>
              <w:left w:val="single" w:sz="4" w:space="0" w:color="auto"/>
              <w:bottom w:val="single" w:sz="4" w:space="0" w:color="auto"/>
              <w:right w:val="single" w:sz="4" w:space="0" w:color="auto"/>
            </w:tcBorders>
            <w:vAlign w:val="center"/>
            <w:hideMark/>
          </w:tcPr>
          <w:p w14:paraId="63021F54" w14:textId="77777777" w:rsidR="005A0DCE" w:rsidRPr="005F47C5" w:rsidRDefault="005A0DCE">
            <w:pPr>
              <w:jc w:val="center"/>
              <w:rPr>
                <w:lang w:val="sr-Latn-RS"/>
              </w:rPr>
            </w:pPr>
            <w:r w:rsidRPr="005F47C5">
              <w:rPr>
                <w:bCs/>
              </w:rPr>
              <w:t>До 2 дана годишње</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6378B90C" w14:textId="77777777" w:rsidR="005A0DCE" w:rsidRPr="005F47C5" w:rsidRDefault="005A0DCE">
            <w:pPr>
              <w:jc w:val="center"/>
              <w:rPr>
                <w:lang w:val="sr-Latn-RS"/>
              </w:rPr>
            </w:pPr>
            <w:r w:rsidRPr="005F47C5">
              <w:rPr>
                <w:bCs/>
              </w:rPr>
              <w:t>До 2 дана годишње</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295FF1E7" w14:textId="77777777" w:rsidR="005A0DCE" w:rsidRPr="005F47C5" w:rsidRDefault="005A0DCE">
            <w:pPr>
              <w:jc w:val="center"/>
              <w:rPr>
                <w:lang w:val="sr-Latn-RS"/>
              </w:rPr>
            </w:pPr>
            <w:r w:rsidRPr="005F47C5">
              <w:rPr>
                <w:bCs/>
              </w:rPr>
              <w:t>До 2 дана годишње</w:t>
            </w:r>
          </w:p>
        </w:tc>
        <w:tc>
          <w:tcPr>
            <w:tcW w:w="1457" w:type="dxa"/>
            <w:gridSpan w:val="2"/>
            <w:tcBorders>
              <w:top w:val="single" w:sz="4" w:space="0" w:color="auto"/>
              <w:left w:val="single" w:sz="4" w:space="0" w:color="auto"/>
              <w:bottom w:val="single" w:sz="4" w:space="0" w:color="auto"/>
              <w:right w:val="single" w:sz="4" w:space="0" w:color="auto"/>
            </w:tcBorders>
            <w:vAlign w:val="center"/>
            <w:hideMark/>
          </w:tcPr>
          <w:p w14:paraId="60CFFE03" w14:textId="77777777" w:rsidR="005A0DCE" w:rsidRPr="005F47C5" w:rsidRDefault="005A0DCE">
            <w:pPr>
              <w:pStyle w:val="BodyText2"/>
              <w:jc w:val="center"/>
              <w:rPr>
                <w:bCs/>
                <w:sz w:val="22"/>
              </w:rPr>
            </w:pPr>
            <w:r w:rsidRPr="005F47C5">
              <w:rPr>
                <w:bCs/>
                <w:sz w:val="22"/>
                <w:szCs w:val="22"/>
              </w:rPr>
              <w:t>До 3 дана годишње</w:t>
            </w:r>
          </w:p>
        </w:tc>
      </w:tr>
    </w:tbl>
    <w:p w14:paraId="7EA84908" w14:textId="77777777" w:rsidR="005A0DCE" w:rsidRPr="00B072C8" w:rsidRDefault="005A0DCE" w:rsidP="005A0DCE">
      <w:pPr>
        <w:rPr>
          <w:b/>
          <w:color w:val="FF0000"/>
          <w:lang w:val="en-US"/>
        </w:rPr>
      </w:pPr>
    </w:p>
    <w:p w14:paraId="1906B125" w14:textId="77777777" w:rsidR="005A0DCE" w:rsidRPr="00B072C8" w:rsidRDefault="005A0DCE" w:rsidP="005A0DCE">
      <w:pPr>
        <w:rPr>
          <w:b/>
          <w:color w:val="FF0000"/>
          <w:lang w:val="sr-Cyrl-RS"/>
        </w:rPr>
      </w:pPr>
    </w:p>
    <w:p w14:paraId="30C68806" w14:textId="77777777" w:rsidR="005A0DCE" w:rsidRPr="00B072C8" w:rsidRDefault="005A0DCE" w:rsidP="005A0DCE">
      <w:pPr>
        <w:rPr>
          <w:b/>
          <w:color w:val="FF0000"/>
          <w:lang w:val="sr-Cyrl-RS"/>
        </w:rPr>
      </w:pPr>
    </w:p>
    <w:p w14:paraId="4B5D0EC4" w14:textId="77777777" w:rsidR="005A0DCE" w:rsidRPr="00B072C8" w:rsidRDefault="005A0DCE" w:rsidP="005A0DCE">
      <w:pPr>
        <w:rPr>
          <w:b/>
          <w:color w:val="FF0000"/>
          <w:lang w:val="en-US"/>
        </w:rPr>
      </w:pPr>
    </w:p>
    <w:p w14:paraId="4C0C6512" w14:textId="77777777" w:rsidR="005A0DCE" w:rsidRPr="00DB3A68" w:rsidRDefault="005A0DCE" w:rsidP="005A0DCE">
      <w:pPr>
        <w:jc w:val="both"/>
        <w:rPr>
          <w:b/>
          <w:sz w:val="22"/>
          <w:szCs w:val="22"/>
          <w:lang w:val="sr-Cyrl-RS"/>
        </w:rPr>
      </w:pPr>
      <w:r w:rsidRPr="00DB3A68">
        <w:rPr>
          <w:b/>
          <w:lang w:val="sr-Cyrl-RS"/>
        </w:rPr>
        <w:t xml:space="preserve">Наставни план Основног образовања и васпитања за ученике лако ментално ометене у развоју. </w:t>
      </w:r>
    </w:p>
    <w:p w14:paraId="128E44A6" w14:textId="77777777" w:rsidR="005A0DCE" w:rsidRPr="00DB3A68" w:rsidRDefault="005A0DCE" w:rsidP="005A0DCE">
      <w:pPr>
        <w:jc w:val="both"/>
        <w:rPr>
          <w:b/>
          <w:lang w:val="en-US"/>
        </w:rPr>
      </w:pPr>
    </w:p>
    <w:p w14:paraId="76EC575D" w14:textId="170ECBB1" w:rsidR="005A0DCE" w:rsidRPr="00DB3A68" w:rsidRDefault="005A0DCE" w:rsidP="005A0DCE">
      <w:pPr>
        <w:jc w:val="both"/>
        <w:rPr>
          <w:b/>
        </w:rPr>
      </w:pPr>
      <w:r w:rsidRPr="00DB3A68">
        <w:t xml:space="preserve">Обавезне наставне активности- </w:t>
      </w:r>
      <w:r w:rsidR="00F174F7" w:rsidRPr="00DB3A68">
        <w:rPr>
          <w:b/>
          <w:lang w:val="sr-Cyrl-RS"/>
        </w:rPr>
        <w:t>пе</w:t>
      </w:r>
      <w:r w:rsidRPr="00DB3A68">
        <w:rPr>
          <w:b/>
          <w:lang w:val="sr-Cyrl-RS"/>
        </w:rPr>
        <w:t>ти</w:t>
      </w:r>
      <w:r w:rsidRPr="00DB3A68">
        <w:rPr>
          <w:b/>
        </w:rPr>
        <w:t xml:space="preserve"> разред</w:t>
      </w:r>
    </w:p>
    <w:p w14:paraId="63E07A6D" w14:textId="77777777" w:rsidR="005A0DCE" w:rsidRPr="00DB3A68" w:rsidRDefault="005A0DCE" w:rsidP="005A0DCE">
      <w:pPr>
        <w:jc w:val="both"/>
        <w:rPr>
          <w:b/>
        </w:rPr>
      </w:pPr>
    </w:p>
    <w:tbl>
      <w:tblPr>
        <w:tblW w:w="0" w:type="auto"/>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8"/>
        <w:gridCol w:w="4533"/>
        <w:gridCol w:w="1276"/>
        <w:gridCol w:w="1276"/>
      </w:tblGrid>
      <w:tr w:rsidR="004108FC" w:rsidRPr="00DB3A68" w14:paraId="7C413982" w14:textId="77777777" w:rsidTr="005A0DCE">
        <w:tc>
          <w:tcPr>
            <w:tcW w:w="820" w:type="dxa"/>
            <w:tcBorders>
              <w:top w:val="single" w:sz="4" w:space="0" w:color="auto"/>
              <w:left w:val="single" w:sz="4" w:space="0" w:color="auto"/>
              <w:bottom w:val="single" w:sz="4" w:space="0" w:color="auto"/>
              <w:right w:val="single" w:sz="4" w:space="0" w:color="auto"/>
            </w:tcBorders>
            <w:hideMark/>
          </w:tcPr>
          <w:p w14:paraId="35C59A50" w14:textId="77777777" w:rsidR="005A0DCE" w:rsidRPr="00DB3A68" w:rsidRDefault="005A0DCE">
            <w:pPr>
              <w:jc w:val="both"/>
              <w:rPr>
                <w:b/>
              </w:rPr>
            </w:pPr>
            <w:r w:rsidRPr="00DB3A68">
              <w:rPr>
                <w:b/>
              </w:rPr>
              <w:t>Редни број</w:t>
            </w:r>
          </w:p>
        </w:tc>
        <w:tc>
          <w:tcPr>
            <w:tcW w:w="4533" w:type="dxa"/>
            <w:tcBorders>
              <w:top w:val="single" w:sz="4" w:space="0" w:color="auto"/>
              <w:left w:val="single" w:sz="4" w:space="0" w:color="auto"/>
              <w:bottom w:val="single" w:sz="4" w:space="0" w:color="auto"/>
              <w:right w:val="single" w:sz="4" w:space="0" w:color="auto"/>
            </w:tcBorders>
            <w:hideMark/>
          </w:tcPr>
          <w:p w14:paraId="78BDCC6C" w14:textId="77777777" w:rsidR="005A0DCE" w:rsidRPr="00DB3A68" w:rsidRDefault="005A0DCE">
            <w:pPr>
              <w:jc w:val="both"/>
              <w:rPr>
                <w:b/>
              </w:rPr>
            </w:pPr>
            <w:r w:rsidRPr="00DB3A68">
              <w:rPr>
                <w:b/>
              </w:rPr>
              <w:t>Обавезне наставне активности</w:t>
            </w:r>
          </w:p>
        </w:tc>
        <w:tc>
          <w:tcPr>
            <w:tcW w:w="1276" w:type="dxa"/>
            <w:tcBorders>
              <w:top w:val="single" w:sz="4" w:space="0" w:color="auto"/>
              <w:left w:val="single" w:sz="4" w:space="0" w:color="auto"/>
              <w:bottom w:val="single" w:sz="4" w:space="0" w:color="auto"/>
              <w:right w:val="single" w:sz="4" w:space="0" w:color="auto"/>
            </w:tcBorders>
            <w:hideMark/>
          </w:tcPr>
          <w:p w14:paraId="24583183" w14:textId="77777777" w:rsidR="005A0DCE" w:rsidRPr="00DB3A68" w:rsidRDefault="005A0DCE">
            <w:pPr>
              <w:jc w:val="both"/>
              <w:rPr>
                <w:b/>
              </w:rPr>
            </w:pPr>
            <w:r w:rsidRPr="00DB3A68">
              <w:rPr>
                <w:b/>
              </w:rPr>
              <w:t>Недељно</w:t>
            </w:r>
          </w:p>
        </w:tc>
        <w:tc>
          <w:tcPr>
            <w:tcW w:w="1276" w:type="dxa"/>
            <w:tcBorders>
              <w:top w:val="single" w:sz="4" w:space="0" w:color="auto"/>
              <w:left w:val="single" w:sz="4" w:space="0" w:color="auto"/>
              <w:bottom w:val="single" w:sz="4" w:space="0" w:color="auto"/>
              <w:right w:val="single" w:sz="4" w:space="0" w:color="auto"/>
            </w:tcBorders>
            <w:hideMark/>
          </w:tcPr>
          <w:p w14:paraId="6670462E" w14:textId="77777777" w:rsidR="005A0DCE" w:rsidRPr="00DB3A68" w:rsidRDefault="005A0DCE">
            <w:pPr>
              <w:jc w:val="both"/>
              <w:rPr>
                <w:b/>
              </w:rPr>
            </w:pPr>
            <w:r w:rsidRPr="00DB3A68">
              <w:rPr>
                <w:b/>
              </w:rPr>
              <w:t>годишње</w:t>
            </w:r>
          </w:p>
        </w:tc>
      </w:tr>
      <w:tr w:rsidR="004108FC" w:rsidRPr="00DB3A68" w14:paraId="35EDB073" w14:textId="77777777" w:rsidTr="005A0DCE">
        <w:tc>
          <w:tcPr>
            <w:tcW w:w="820" w:type="dxa"/>
            <w:tcBorders>
              <w:top w:val="single" w:sz="4" w:space="0" w:color="auto"/>
              <w:left w:val="single" w:sz="4" w:space="0" w:color="auto"/>
              <w:bottom w:val="single" w:sz="4" w:space="0" w:color="auto"/>
              <w:right w:val="single" w:sz="4" w:space="0" w:color="auto"/>
            </w:tcBorders>
            <w:hideMark/>
          </w:tcPr>
          <w:p w14:paraId="6D483885" w14:textId="77777777" w:rsidR="005A0DCE" w:rsidRPr="00DB3A68" w:rsidRDefault="005A0DCE">
            <w:pPr>
              <w:jc w:val="both"/>
            </w:pPr>
            <w:r w:rsidRPr="00DB3A68">
              <w:t>1.</w:t>
            </w:r>
          </w:p>
        </w:tc>
        <w:tc>
          <w:tcPr>
            <w:tcW w:w="4533" w:type="dxa"/>
            <w:tcBorders>
              <w:top w:val="single" w:sz="4" w:space="0" w:color="auto"/>
              <w:left w:val="single" w:sz="4" w:space="0" w:color="auto"/>
              <w:bottom w:val="single" w:sz="4" w:space="0" w:color="auto"/>
              <w:right w:val="single" w:sz="4" w:space="0" w:color="auto"/>
            </w:tcBorders>
            <w:hideMark/>
          </w:tcPr>
          <w:p w14:paraId="06AD2FBF" w14:textId="77777777" w:rsidR="005A0DCE" w:rsidRPr="00DB3A68" w:rsidRDefault="005A0DCE">
            <w:pPr>
              <w:jc w:val="both"/>
            </w:pPr>
            <w:r w:rsidRPr="00DB3A68">
              <w:t>Српски језик</w:t>
            </w:r>
          </w:p>
        </w:tc>
        <w:tc>
          <w:tcPr>
            <w:tcW w:w="1276" w:type="dxa"/>
            <w:tcBorders>
              <w:top w:val="single" w:sz="4" w:space="0" w:color="auto"/>
              <w:left w:val="single" w:sz="4" w:space="0" w:color="auto"/>
              <w:bottom w:val="single" w:sz="4" w:space="0" w:color="auto"/>
              <w:right w:val="single" w:sz="4" w:space="0" w:color="auto"/>
            </w:tcBorders>
            <w:hideMark/>
          </w:tcPr>
          <w:p w14:paraId="3D0D5561" w14:textId="4A872BFC" w:rsidR="005A0DCE" w:rsidRPr="00DB3A68" w:rsidRDefault="00F174F7">
            <w:pPr>
              <w:jc w:val="both"/>
              <w:rPr>
                <w:lang w:val="sr-Cyrl-RS"/>
              </w:rPr>
            </w:pPr>
            <w:r w:rsidRPr="00DB3A68">
              <w:rPr>
                <w:lang w:val="sr-Cyrl-RS"/>
              </w:rPr>
              <w:t>3</w:t>
            </w:r>
          </w:p>
        </w:tc>
        <w:tc>
          <w:tcPr>
            <w:tcW w:w="1276" w:type="dxa"/>
            <w:tcBorders>
              <w:top w:val="single" w:sz="4" w:space="0" w:color="auto"/>
              <w:left w:val="single" w:sz="4" w:space="0" w:color="auto"/>
              <w:bottom w:val="single" w:sz="4" w:space="0" w:color="auto"/>
              <w:right w:val="single" w:sz="4" w:space="0" w:color="auto"/>
            </w:tcBorders>
            <w:hideMark/>
          </w:tcPr>
          <w:p w14:paraId="43913D69" w14:textId="197405DE" w:rsidR="005A0DCE" w:rsidRPr="00DB3A68" w:rsidRDefault="00F174F7">
            <w:pPr>
              <w:jc w:val="both"/>
              <w:rPr>
                <w:lang w:val="sr-Cyrl-RS"/>
              </w:rPr>
            </w:pPr>
            <w:r w:rsidRPr="00DB3A68">
              <w:rPr>
                <w:lang w:val="sr-Cyrl-RS"/>
              </w:rPr>
              <w:t>108</w:t>
            </w:r>
          </w:p>
        </w:tc>
      </w:tr>
      <w:tr w:rsidR="004108FC" w:rsidRPr="00DB3A68" w14:paraId="3EC68A58" w14:textId="77777777" w:rsidTr="005A0DCE">
        <w:tc>
          <w:tcPr>
            <w:tcW w:w="820" w:type="dxa"/>
            <w:tcBorders>
              <w:top w:val="single" w:sz="4" w:space="0" w:color="auto"/>
              <w:left w:val="single" w:sz="4" w:space="0" w:color="auto"/>
              <w:bottom w:val="single" w:sz="4" w:space="0" w:color="auto"/>
              <w:right w:val="single" w:sz="4" w:space="0" w:color="auto"/>
            </w:tcBorders>
            <w:hideMark/>
          </w:tcPr>
          <w:p w14:paraId="7A96F44E" w14:textId="77777777" w:rsidR="005A0DCE" w:rsidRPr="00DB3A68" w:rsidRDefault="005A0DCE">
            <w:pPr>
              <w:jc w:val="both"/>
            </w:pPr>
            <w:r w:rsidRPr="00DB3A68">
              <w:t>2.</w:t>
            </w:r>
          </w:p>
        </w:tc>
        <w:tc>
          <w:tcPr>
            <w:tcW w:w="4533" w:type="dxa"/>
            <w:tcBorders>
              <w:top w:val="single" w:sz="4" w:space="0" w:color="auto"/>
              <w:left w:val="single" w:sz="4" w:space="0" w:color="auto"/>
              <w:bottom w:val="single" w:sz="4" w:space="0" w:color="auto"/>
              <w:right w:val="single" w:sz="4" w:space="0" w:color="auto"/>
            </w:tcBorders>
            <w:hideMark/>
          </w:tcPr>
          <w:p w14:paraId="0C274DF3" w14:textId="77777777" w:rsidR="005A0DCE" w:rsidRPr="00DB3A68" w:rsidRDefault="005A0DCE">
            <w:pPr>
              <w:jc w:val="both"/>
            </w:pPr>
            <w:r w:rsidRPr="00DB3A68">
              <w:t>Русински језик</w:t>
            </w:r>
          </w:p>
        </w:tc>
        <w:tc>
          <w:tcPr>
            <w:tcW w:w="1276" w:type="dxa"/>
            <w:tcBorders>
              <w:top w:val="single" w:sz="4" w:space="0" w:color="auto"/>
              <w:left w:val="single" w:sz="4" w:space="0" w:color="auto"/>
              <w:bottom w:val="single" w:sz="4" w:space="0" w:color="auto"/>
              <w:right w:val="single" w:sz="4" w:space="0" w:color="auto"/>
            </w:tcBorders>
            <w:hideMark/>
          </w:tcPr>
          <w:p w14:paraId="5AE60F42" w14:textId="6472CAB6" w:rsidR="005A0DCE" w:rsidRPr="00DB3A68" w:rsidRDefault="00F174F7">
            <w:pPr>
              <w:jc w:val="both"/>
              <w:rPr>
                <w:lang w:val="sr-Cyrl-RS"/>
              </w:rPr>
            </w:pPr>
            <w:r w:rsidRPr="00DB3A68">
              <w:rPr>
                <w:lang w:val="sr-Cyrl-RS"/>
              </w:rPr>
              <w:t>4</w:t>
            </w:r>
          </w:p>
        </w:tc>
        <w:tc>
          <w:tcPr>
            <w:tcW w:w="1276" w:type="dxa"/>
            <w:tcBorders>
              <w:top w:val="single" w:sz="4" w:space="0" w:color="auto"/>
              <w:left w:val="single" w:sz="4" w:space="0" w:color="auto"/>
              <w:bottom w:val="single" w:sz="4" w:space="0" w:color="auto"/>
              <w:right w:val="single" w:sz="4" w:space="0" w:color="auto"/>
            </w:tcBorders>
            <w:hideMark/>
          </w:tcPr>
          <w:p w14:paraId="46E448B8" w14:textId="1C072893" w:rsidR="005A0DCE" w:rsidRPr="00DB3A68" w:rsidRDefault="00F174F7">
            <w:pPr>
              <w:jc w:val="both"/>
              <w:rPr>
                <w:lang w:val="sr-Cyrl-RS"/>
              </w:rPr>
            </w:pPr>
            <w:r w:rsidRPr="00DB3A68">
              <w:t>1</w:t>
            </w:r>
            <w:r w:rsidRPr="00DB3A68">
              <w:rPr>
                <w:lang w:val="sr-Cyrl-RS"/>
              </w:rPr>
              <w:t>44</w:t>
            </w:r>
          </w:p>
        </w:tc>
      </w:tr>
      <w:tr w:rsidR="004108FC" w:rsidRPr="00DB3A68" w14:paraId="47360DED" w14:textId="77777777" w:rsidTr="005A0DCE">
        <w:tc>
          <w:tcPr>
            <w:tcW w:w="820" w:type="dxa"/>
            <w:tcBorders>
              <w:top w:val="single" w:sz="4" w:space="0" w:color="auto"/>
              <w:left w:val="single" w:sz="4" w:space="0" w:color="auto"/>
              <w:bottom w:val="single" w:sz="4" w:space="0" w:color="auto"/>
              <w:right w:val="single" w:sz="4" w:space="0" w:color="auto"/>
            </w:tcBorders>
            <w:hideMark/>
          </w:tcPr>
          <w:p w14:paraId="61B62117" w14:textId="77777777" w:rsidR="005A0DCE" w:rsidRPr="00DB3A68" w:rsidRDefault="005A0DCE">
            <w:pPr>
              <w:jc w:val="both"/>
            </w:pPr>
            <w:r w:rsidRPr="00DB3A68">
              <w:t>3.</w:t>
            </w:r>
          </w:p>
        </w:tc>
        <w:tc>
          <w:tcPr>
            <w:tcW w:w="4533" w:type="dxa"/>
            <w:tcBorders>
              <w:top w:val="single" w:sz="4" w:space="0" w:color="auto"/>
              <w:left w:val="single" w:sz="4" w:space="0" w:color="auto"/>
              <w:bottom w:val="single" w:sz="4" w:space="0" w:color="auto"/>
              <w:right w:val="single" w:sz="4" w:space="0" w:color="auto"/>
            </w:tcBorders>
            <w:hideMark/>
          </w:tcPr>
          <w:p w14:paraId="2320685E" w14:textId="77777777" w:rsidR="005A0DCE" w:rsidRPr="00DB3A68" w:rsidRDefault="005A0DCE">
            <w:pPr>
              <w:jc w:val="both"/>
            </w:pPr>
            <w:r w:rsidRPr="00DB3A68">
              <w:t>Ликовна култура</w:t>
            </w:r>
          </w:p>
        </w:tc>
        <w:tc>
          <w:tcPr>
            <w:tcW w:w="1276" w:type="dxa"/>
            <w:tcBorders>
              <w:top w:val="single" w:sz="4" w:space="0" w:color="auto"/>
              <w:left w:val="single" w:sz="4" w:space="0" w:color="auto"/>
              <w:bottom w:val="single" w:sz="4" w:space="0" w:color="auto"/>
              <w:right w:val="single" w:sz="4" w:space="0" w:color="auto"/>
            </w:tcBorders>
            <w:hideMark/>
          </w:tcPr>
          <w:p w14:paraId="2D509F0A" w14:textId="300C77E1" w:rsidR="005A0DCE" w:rsidRPr="00DB3A68" w:rsidRDefault="00F174F7">
            <w:pPr>
              <w:jc w:val="both"/>
              <w:rPr>
                <w:lang w:val="sr-Cyrl-RS"/>
              </w:rPr>
            </w:pPr>
            <w:r w:rsidRPr="00DB3A68">
              <w:rPr>
                <w:lang w:val="sr-Cyrl-RS"/>
              </w:rPr>
              <w:t>2</w:t>
            </w:r>
          </w:p>
        </w:tc>
        <w:tc>
          <w:tcPr>
            <w:tcW w:w="1276" w:type="dxa"/>
            <w:tcBorders>
              <w:top w:val="single" w:sz="4" w:space="0" w:color="auto"/>
              <w:left w:val="single" w:sz="4" w:space="0" w:color="auto"/>
              <w:bottom w:val="single" w:sz="4" w:space="0" w:color="auto"/>
              <w:right w:val="single" w:sz="4" w:space="0" w:color="auto"/>
            </w:tcBorders>
            <w:hideMark/>
          </w:tcPr>
          <w:p w14:paraId="08F201A7" w14:textId="2B4C60F2" w:rsidR="005A0DCE" w:rsidRPr="00DB3A68" w:rsidRDefault="00F174F7">
            <w:pPr>
              <w:jc w:val="both"/>
              <w:rPr>
                <w:lang w:val="sr-Cyrl-RS"/>
              </w:rPr>
            </w:pPr>
            <w:r w:rsidRPr="00DB3A68">
              <w:rPr>
                <w:lang w:val="sr-Cyrl-RS"/>
              </w:rPr>
              <w:t>72</w:t>
            </w:r>
          </w:p>
        </w:tc>
      </w:tr>
      <w:tr w:rsidR="004108FC" w:rsidRPr="00DB3A68" w14:paraId="36FF3C8C" w14:textId="77777777" w:rsidTr="005A0DCE">
        <w:tc>
          <w:tcPr>
            <w:tcW w:w="820" w:type="dxa"/>
            <w:tcBorders>
              <w:top w:val="single" w:sz="4" w:space="0" w:color="auto"/>
              <w:left w:val="single" w:sz="4" w:space="0" w:color="auto"/>
              <w:bottom w:val="single" w:sz="4" w:space="0" w:color="auto"/>
              <w:right w:val="single" w:sz="4" w:space="0" w:color="auto"/>
            </w:tcBorders>
            <w:hideMark/>
          </w:tcPr>
          <w:p w14:paraId="7FC12804" w14:textId="77777777" w:rsidR="005A0DCE" w:rsidRPr="00DB3A68" w:rsidRDefault="005A0DCE">
            <w:pPr>
              <w:jc w:val="both"/>
            </w:pPr>
            <w:r w:rsidRPr="00DB3A68">
              <w:t>4.</w:t>
            </w:r>
          </w:p>
        </w:tc>
        <w:tc>
          <w:tcPr>
            <w:tcW w:w="4533" w:type="dxa"/>
            <w:tcBorders>
              <w:top w:val="single" w:sz="4" w:space="0" w:color="auto"/>
              <w:left w:val="single" w:sz="4" w:space="0" w:color="auto"/>
              <w:bottom w:val="single" w:sz="4" w:space="0" w:color="auto"/>
              <w:right w:val="single" w:sz="4" w:space="0" w:color="auto"/>
            </w:tcBorders>
            <w:hideMark/>
          </w:tcPr>
          <w:p w14:paraId="30292960" w14:textId="77777777" w:rsidR="005A0DCE" w:rsidRPr="00DB3A68" w:rsidRDefault="005A0DCE">
            <w:pPr>
              <w:jc w:val="both"/>
            </w:pPr>
            <w:r w:rsidRPr="00DB3A68">
              <w:t>Музичка култура</w:t>
            </w:r>
          </w:p>
        </w:tc>
        <w:tc>
          <w:tcPr>
            <w:tcW w:w="1276" w:type="dxa"/>
            <w:tcBorders>
              <w:top w:val="single" w:sz="4" w:space="0" w:color="auto"/>
              <w:left w:val="single" w:sz="4" w:space="0" w:color="auto"/>
              <w:bottom w:val="single" w:sz="4" w:space="0" w:color="auto"/>
              <w:right w:val="single" w:sz="4" w:space="0" w:color="auto"/>
            </w:tcBorders>
            <w:hideMark/>
          </w:tcPr>
          <w:p w14:paraId="36250E89" w14:textId="77777777" w:rsidR="005A0DCE" w:rsidRPr="00DB3A68" w:rsidRDefault="005A0DCE">
            <w:pPr>
              <w:jc w:val="both"/>
            </w:pPr>
            <w:r w:rsidRPr="00DB3A68">
              <w:t>1</w:t>
            </w:r>
          </w:p>
        </w:tc>
        <w:tc>
          <w:tcPr>
            <w:tcW w:w="1276" w:type="dxa"/>
            <w:tcBorders>
              <w:top w:val="single" w:sz="4" w:space="0" w:color="auto"/>
              <w:left w:val="single" w:sz="4" w:space="0" w:color="auto"/>
              <w:bottom w:val="single" w:sz="4" w:space="0" w:color="auto"/>
              <w:right w:val="single" w:sz="4" w:space="0" w:color="auto"/>
            </w:tcBorders>
            <w:hideMark/>
          </w:tcPr>
          <w:p w14:paraId="46AB5C42" w14:textId="77777777" w:rsidR="005A0DCE" w:rsidRPr="00DB3A68" w:rsidRDefault="005A0DCE">
            <w:pPr>
              <w:jc w:val="both"/>
            </w:pPr>
            <w:r w:rsidRPr="00DB3A68">
              <w:t>36</w:t>
            </w:r>
          </w:p>
        </w:tc>
      </w:tr>
      <w:tr w:rsidR="004108FC" w:rsidRPr="00DB3A68" w14:paraId="497CE7FE" w14:textId="77777777" w:rsidTr="005A0DCE">
        <w:tc>
          <w:tcPr>
            <w:tcW w:w="820" w:type="dxa"/>
            <w:tcBorders>
              <w:top w:val="single" w:sz="4" w:space="0" w:color="auto"/>
              <w:left w:val="single" w:sz="4" w:space="0" w:color="auto"/>
              <w:bottom w:val="single" w:sz="4" w:space="0" w:color="auto"/>
              <w:right w:val="single" w:sz="4" w:space="0" w:color="auto"/>
            </w:tcBorders>
            <w:hideMark/>
          </w:tcPr>
          <w:p w14:paraId="78C2A843" w14:textId="77777777" w:rsidR="005A0DCE" w:rsidRPr="00DB3A68" w:rsidRDefault="005A0DCE">
            <w:pPr>
              <w:jc w:val="both"/>
            </w:pPr>
            <w:r w:rsidRPr="00DB3A68">
              <w:t>5.</w:t>
            </w:r>
          </w:p>
        </w:tc>
        <w:tc>
          <w:tcPr>
            <w:tcW w:w="4533" w:type="dxa"/>
            <w:tcBorders>
              <w:top w:val="single" w:sz="4" w:space="0" w:color="auto"/>
              <w:left w:val="single" w:sz="4" w:space="0" w:color="auto"/>
              <w:bottom w:val="single" w:sz="4" w:space="0" w:color="auto"/>
              <w:right w:val="single" w:sz="4" w:space="0" w:color="auto"/>
            </w:tcBorders>
            <w:hideMark/>
          </w:tcPr>
          <w:p w14:paraId="5EBE17A3" w14:textId="77777777" w:rsidR="005A0DCE" w:rsidRPr="00DB3A68" w:rsidRDefault="005A0DCE">
            <w:pPr>
              <w:jc w:val="both"/>
            </w:pPr>
            <w:r w:rsidRPr="00DB3A68">
              <w:t>Природа и друштво</w:t>
            </w:r>
          </w:p>
        </w:tc>
        <w:tc>
          <w:tcPr>
            <w:tcW w:w="1276" w:type="dxa"/>
            <w:tcBorders>
              <w:top w:val="single" w:sz="4" w:space="0" w:color="auto"/>
              <w:left w:val="single" w:sz="4" w:space="0" w:color="auto"/>
              <w:bottom w:val="single" w:sz="4" w:space="0" w:color="auto"/>
              <w:right w:val="single" w:sz="4" w:space="0" w:color="auto"/>
            </w:tcBorders>
            <w:hideMark/>
          </w:tcPr>
          <w:p w14:paraId="3D9DA773" w14:textId="438C1BCF" w:rsidR="005A0DCE" w:rsidRPr="00DB3A68" w:rsidRDefault="00F174F7">
            <w:pPr>
              <w:jc w:val="both"/>
              <w:rPr>
                <w:lang w:val="sr-Cyrl-RS"/>
              </w:rPr>
            </w:pPr>
            <w:r w:rsidRPr="00DB3A68">
              <w:rPr>
                <w:lang w:val="sr-Cyrl-RS"/>
              </w:rPr>
              <w:t>3</w:t>
            </w:r>
          </w:p>
        </w:tc>
        <w:tc>
          <w:tcPr>
            <w:tcW w:w="1276" w:type="dxa"/>
            <w:tcBorders>
              <w:top w:val="single" w:sz="4" w:space="0" w:color="auto"/>
              <w:left w:val="single" w:sz="4" w:space="0" w:color="auto"/>
              <w:bottom w:val="single" w:sz="4" w:space="0" w:color="auto"/>
              <w:right w:val="single" w:sz="4" w:space="0" w:color="auto"/>
            </w:tcBorders>
            <w:hideMark/>
          </w:tcPr>
          <w:p w14:paraId="642DBB72" w14:textId="0A9034C9" w:rsidR="005A0DCE" w:rsidRPr="00DB3A68" w:rsidRDefault="00F174F7">
            <w:pPr>
              <w:jc w:val="both"/>
              <w:rPr>
                <w:lang w:val="sr-Cyrl-RS"/>
              </w:rPr>
            </w:pPr>
            <w:r w:rsidRPr="00DB3A68">
              <w:rPr>
                <w:lang w:val="sr-Cyrl-RS"/>
              </w:rPr>
              <w:t>108</w:t>
            </w:r>
          </w:p>
        </w:tc>
      </w:tr>
      <w:tr w:rsidR="004108FC" w:rsidRPr="00DB3A68" w14:paraId="6E496D04" w14:textId="77777777" w:rsidTr="005A0DCE">
        <w:tc>
          <w:tcPr>
            <w:tcW w:w="820" w:type="dxa"/>
            <w:tcBorders>
              <w:top w:val="single" w:sz="4" w:space="0" w:color="auto"/>
              <w:left w:val="single" w:sz="4" w:space="0" w:color="auto"/>
              <w:bottom w:val="single" w:sz="4" w:space="0" w:color="auto"/>
              <w:right w:val="single" w:sz="4" w:space="0" w:color="auto"/>
            </w:tcBorders>
            <w:hideMark/>
          </w:tcPr>
          <w:p w14:paraId="57DCE479" w14:textId="77777777" w:rsidR="005A0DCE" w:rsidRPr="00DB3A68" w:rsidRDefault="005A0DCE">
            <w:pPr>
              <w:jc w:val="both"/>
            </w:pPr>
            <w:r w:rsidRPr="00DB3A68">
              <w:t>6.</w:t>
            </w:r>
          </w:p>
        </w:tc>
        <w:tc>
          <w:tcPr>
            <w:tcW w:w="4533" w:type="dxa"/>
            <w:tcBorders>
              <w:top w:val="single" w:sz="4" w:space="0" w:color="auto"/>
              <w:left w:val="single" w:sz="4" w:space="0" w:color="auto"/>
              <w:bottom w:val="single" w:sz="4" w:space="0" w:color="auto"/>
              <w:right w:val="single" w:sz="4" w:space="0" w:color="auto"/>
            </w:tcBorders>
            <w:hideMark/>
          </w:tcPr>
          <w:p w14:paraId="5035D0B2" w14:textId="77777777" w:rsidR="005A0DCE" w:rsidRPr="00DB3A68" w:rsidRDefault="00FA706B">
            <w:pPr>
              <w:jc w:val="both"/>
            </w:pPr>
            <w:r w:rsidRPr="00DB3A68">
              <w:t>М</w:t>
            </w:r>
            <w:r w:rsidR="005A0DCE" w:rsidRPr="00DB3A68">
              <w:t>атематика</w:t>
            </w:r>
          </w:p>
        </w:tc>
        <w:tc>
          <w:tcPr>
            <w:tcW w:w="1276" w:type="dxa"/>
            <w:tcBorders>
              <w:top w:val="single" w:sz="4" w:space="0" w:color="auto"/>
              <w:left w:val="single" w:sz="4" w:space="0" w:color="auto"/>
              <w:bottom w:val="single" w:sz="4" w:space="0" w:color="auto"/>
              <w:right w:val="single" w:sz="4" w:space="0" w:color="auto"/>
            </w:tcBorders>
            <w:hideMark/>
          </w:tcPr>
          <w:p w14:paraId="3B94153B" w14:textId="622C3B2B" w:rsidR="005A0DCE" w:rsidRPr="00DB3A68" w:rsidRDefault="00F174F7">
            <w:pPr>
              <w:jc w:val="both"/>
              <w:rPr>
                <w:lang w:val="sr-Cyrl-RS"/>
              </w:rPr>
            </w:pPr>
            <w:r w:rsidRPr="00DB3A68">
              <w:rPr>
                <w:lang w:val="sr-Cyrl-RS"/>
              </w:rPr>
              <w:t>4</w:t>
            </w:r>
          </w:p>
        </w:tc>
        <w:tc>
          <w:tcPr>
            <w:tcW w:w="1276" w:type="dxa"/>
            <w:tcBorders>
              <w:top w:val="single" w:sz="4" w:space="0" w:color="auto"/>
              <w:left w:val="single" w:sz="4" w:space="0" w:color="auto"/>
              <w:bottom w:val="single" w:sz="4" w:space="0" w:color="auto"/>
              <w:right w:val="single" w:sz="4" w:space="0" w:color="auto"/>
            </w:tcBorders>
            <w:hideMark/>
          </w:tcPr>
          <w:p w14:paraId="3AFF46BC" w14:textId="0BC886A3" w:rsidR="005A0DCE" w:rsidRPr="00DB3A68" w:rsidRDefault="00F174F7">
            <w:pPr>
              <w:jc w:val="both"/>
              <w:rPr>
                <w:lang w:val="sr-Cyrl-RS"/>
              </w:rPr>
            </w:pPr>
            <w:r w:rsidRPr="00DB3A68">
              <w:t>1</w:t>
            </w:r>
            <w:r w:rsidRPr="00DB3A68">
              <w:rPr>
                <w:lang w:val="sr-Cyrl-RS"/>
              </w:rPr>
              <w:t>44</w:t>
            </w:r>
          </w:p>
        </w:tc>
      </w:tr>
      <w:tr w:rsidR="004108FC" w:rsidRPr="00DB3A68" w14:paraId="60C9A97F" w14:textId="77777777" w:rsidTr="005A0DCE">
        <w:tc>
          <w:tcPr>
            <w:tcW w:w="820" w:type="dxa"/>
            <w:tcBorders>
              <w:top w:val="single" w:sz="4" w:space="0" w:color="auto"/>
              <w:left w:val="single" w:sz="4" w:space="0" w:color="auto"/>
              <w:bottom w:val="single" w:sz="4" w:space="0" w:color="auto"/>
              <w:right w:val="single" w:sz="4" w:space="0" w:color="auto"/>
            </w:tcBorders>
            <w:hideMark/>
          </w:tcPr>
          <w:p w14:paraId="11E820AD" w14:textId="77777777" w:rsidR="005A0DCE" w:rsidRPr="00DB3A68" w:rsidRDefault="005A0DCE">
            <w:pPr>
              <w:jc w:val="both"/>
            </w:pPr>
            <w:r w:rsidRPr="00DB3A68">
              <w:t>7.</w:t>
            </w:r>
          </w:p>
        </w:tc>
        <w:tc>
          <w:tcPr>
            <w:tcW w:w="4533" w:type="dxa"/>
            <w:tcBorders>
              <w:top w:val="single" w:sz="4" w:space="0" w:color="auto"/>
              <w:left w:val="single" w:sz="4" w:space="0" w:color="auto"/>
              <w:bottom w:val="single" w:sz="4" w:space="0" w:color="auto"/>
              <w:right w:val="single" w:sz="4" w:space="0" w:color="auto"/>
            </w:tcBorders>
            <w:hideMark/>
          </w:tcPr>
          <w:p w14:paraId="113A47D2" w14:textId="77777777" w:rsidR="005A0DCE" w:rsidRPr="00DB3A68" w:rsidRDefault="005A0DCE">
            <w:pPr>
              <w:jc w:val="both"/>
            </w:pPr>
            <w:r w:rsidRPr="00DB3A68">
              <w:t>Техничко образовање</w:t>
            </w:r>
          </w:p>
        </w:tc>
        <w:tc>
          <w:tcPr>
            <w:tcW w:w="1276" w:type="dxa"/>
            <w:tcBorders>
              <w:top w:val="single" w:sz="4" w:space="0" w:color="auto"/>
              <w:left w:val="single" w:sz="4" w:space="0" w:color="auto"/>
              <w:bottom w:val="single" w:sz="4" w:space="0" w:color="auto"/>
              <w:right w:val="single" w:sz="4" w:space="0" w:color="auto"/>
            </w:tcBorders>
            <w:hideMark/>
          </w:tcPr>
          <w:p w14:paraId="03E1F4E5" w14:textId="3E955B8D" w:rsidR="005A0DCE" w:rsidRPr="00DB3A68" w:rsidRDefault="00F174F7">
            <w:pPr>
              <w:jc w:val="both"/>
            </w:pPr>
            <w:r w:rsidRPr="00DB3A68">
              <w:rPr>
                <w:lang w:val="sr-Cyrl-RS"/>
              </w:rPr>
              <w:t>4</w:t>
            </w:r>
            <w:r w:rsidR="005A0DCE" w:rsidRPr="00DB3A68">
              <w:t>+1</w:t>
            </w:r>
          </w:p>
        </w:tc>
        <w:tc>
          <w:tcPr>
            <w:tcW w:w="1276" w:type="dxa"/>
            <w:tcBorders>
              <w:top w:val="single" w:sz="4" w:space="0" w:color="auto"/>
              <w:left w:val="single" w:sz="4" w:space="0" w:color="auto"/>
              <w:bottom w:val="single" w:sz="4" w:space="0" w:color="auto"/>
              <w:right w:val="single" w:sz="4" w:space="0" w:color="auto"/>
            </w:tcBorders>
            <w:hideMark/>
          </w:tcPr>
          <w:p w14:paraId="0E7CB21D" w14:textId="65B4AF9C" w:rsidR="005A0DCE" w:rsidRPr="00DB3A68" w:rsidRDefault="00F174F7">
            <w:pPr>
              <w:jc w:val="both"/>
              <w:rPr>
                <w:lang w:val="sr-Cyrl-RS"/>
              </w:rPr>
            </w:pPr>
            <w:r w:rsidRPr="00DB3A68">
              <w:t>1</w:t>
            </w:r>
            <w:r w:rsidRPr="00DB3A68">
              <w:rPr>
                <w:lang w:val="sr-Cyrl-RS"/>
              </w:rPr>
              <w:t>80</w:t>
            </w:r>
          </w:p>
        </w:tc>
      </w:tr>
      <w:tr w:rsidR="004108FC" w:rsidRPr="00DB3A68" w14:paraId="58180468" w14:textId="77777777" w:rsidTr="005A0DCE">
        <w:trPr>
          <w:trHeight w:val="405"/>
        </w:trPr>
        <w:tc>
          <w:tcPr>
            <w:tcW w:w="820" w:type="dxa"/>
            <w:tcBorders>
              <w:top w:val="single" w:sz="4" w:space="0" w:color="auto"/>
              <w:left w:val="single" w:sz="4" w:space="0" w:color="auto"/>
              <w:bottom w:val="single" w:sz="4" w:space="0" w:color="auto"/>
              <w:right w:val="single" w:sz="4" w:space="0" w:color="auto"/>
            </w:tcBorders>
            <w:hideMark/>
          </w:tcPr>
          <w:p w14:paraId="3378585C" w14:textId="77777777" w:rsidR="005A0DCE" w:rsidRPr="00DB3A68" w:rsidRDefault="005A0DCE">
            <w:pPr>
              <w:jc w:val="both"/>
              <w:rPr>
                <w:lang w:val="sr-Latn-RS"/>
              </w:rPr>
            </w:pPr>
            <w:r w:rsidRPr="00DB3A68">
              <w:t>8.</w:t>
            </w:r>
          </w:p>
        </w:tc>
        <w:tc>
          <w:tcPr>
            <w:tcW w:w="4533" w:type="dxa"/>
            <w:tcBorders>
              <w:top w:val="single" w:sz="4" w:space="0" w:color="auto"/>
              <w:left w:val="single" w:sz="4" w:space="0" w:color="auto"/>
              <w:bottom w:val="single" w:sz="4" w:space="0" w:color="auto"/>
              <w:right w:val="single" w:sz="4" w:space="0" w:color="auto"/>
            </w:tcBorders>
            <w:hideMark/>
          </w:tcPr>
          <w:p w14:paraId="2AE2987D" w14:textId="77777777" w:rsidR="005A0DCE" w:rsidRPr="00DB3A68" w:rsidRDefault="005A0DCE">
            <w:pPr>
              <w:rPr>
                <w:lang w:val="sr-Latn-RS"/>
              </w:rPr>
            </w:pPr>
            <w:r w:rsidRPr="00DB3A68">
              <w:t>Физичко васпитање</w:t>
            </w:r>
          </w:p>
        </w:tc>
        <w:tc>
          <w:tcPr>
            <w:tcW w:w="1276" w:type="dxa"/>
            <w:tcBorders>
              <w:top w:val="single" w:sz="4" w:space="0" w:color="auto"/>
              <w:left w:val="single" w:sz="4" w:space="0" w:color="auto"/>
              <w:bottom w:val="single" w:sz="4" w:space="0" w:color="auto"/>
              <w:right w:val="single" w:sz="4" w:space="0" w:color="auto"/>
            </w:tcBorders>
            <w:hideMark/>
          </w:tcPr>
          <w:p w14:paraId="5200CFCC" w14:textId="77777777" w:rsidR="005A0DCE" w:rsidRPr="00DB3A68" w:rsidRDefault="005A0DCE">
            <w:pPr>
              <w:rPr>
                <w:lang w:val="sr-Latn-RS"/>
              </w:rPr>
            </w:pPr>
            <w:r w:rsidRPr="00DB3A68">
              <w:t>3</w:t>
            </w:r>
          </w:p>
        </w:tc>
        <w:tc>
          <w:tcPr>
            <w:tcW w:w="1276" w:type="dxa"/>
            <w:tcBorders>
              <w:top w:val="single" w:sz="4" w:space="0" w:color="auto"/>
              <w:left w:val="single" w:sz="4" w:space="0" w:color="auto"/>
              <w:bottom w:val="single" w:sz="4" w:space="0" w:color="auto"/>
              <w:right w:val="single" w:sz="4" w:space="0" w:color="auto"/>
            </w:tcBorders>
            <w:hideMark/>
          </w:tcPr>
          <w:p w14:paraId="04309D87" w14:textId="77777777" w:rsidR="005A0DCE" w:rsidRPr="00DB3A68" w:rsidRDefault="005A0DCE">
            <w:pPr>
              <w:rPr>
                <w:lang w:val="sr-Latn-RS"/>
              </w:rPr>
            </w:pPr>
            <w:r w:rsidRPr="00DB3A68">
              <w:t>108</w:t>
            </w:r>
          </w:p>
        </w:tc>
      </w:tr>
      <w:tr w:rsidR="004108FC" w:rsidRPr="00DB3A68" w14:paraId="2B6CBB0B" w14:textId="77777777" w:rsidTr="005A0DCE">
        <w:trPr>
          <w:trHeight w:val="289"/>
        </w:trPr>
        <w:tc>
          <w:tcPr>
            <w:tcW w:w="820" w:type="dxa"/>
            <w:tcBorders>
              <w:top w:val="single" w:sz="4" w:space="0" w:color="auto"/>
              <w:left w:val="single" w:sz="4" w:space="0" w:color="auto"/>
              <w:bottom w:val="single" w:sz="4" w:space="0" w:color="auto"/>
              <w:right w:val="single" w:sz="4" w:space="0" w:color="auto"/>
            </w:tcBorders>
          </w:tcPr>
          <w:p w14:paraId="2C6DE4BF" w14:textId="77777777" w:rsidR="005A0DCE" w:rsidRPr="00DB3A68" w:rsidRDefault="005A0DCE">
            <w:pPr>
              <w:jc w:val="both"/>
              <w:rPr>
                <w:lang w:val="en-US"/>
              </w:rPr>
            </w:pPr>
          </w:p>
        </w:tc>
        <w:tc>
          <w:tcPr>
            <w:tcW w:w="4533" w:type="dxa"/>
            <w:tcBorders>
              <w:top w:val="single" w:sz="4" w:space="0" w:color="auto"/>
              <w:left w:val="single" w:sz="4" w:space="0" w:color="auto"/>
              <w:bottom w:val="single" w:sz="4" w:space="0" w:color="auto"/>
              <w:right w:val="single" w:sz="4" w:space="0" w:color="auto"/>
            </w:tcBorders>
            <w:hideMark/>
          </w:tcPr>
          <w:p w14:paraId="0EED3A7F" w14:textId="77777777" w:rsidR="005A0DCE" w:rsidRPr="00DB3A68" w:rsidRDefault="005A0DCE">
            <w:pPr>
              <w:jc w:val="both"/>
            </w:pPr>
            <w:r w:rsidRPr="00DB3A68">
              <w:t>Укупно</w:t>
            </w:r>
          </w:p>
        </w:tc>
        <w:tc>
          <w:tcPr>
            <w:tcW w:w="1276" w:type="dxa"/>
            <w:tcBorders>
              <w:top w:val="single" w:sz="4" w:space="0" w:color="auto"/>
              <w:left w:val="single" w:sz="4" w:space="0" w:color="auto"/>
              <w:bottom w:val="single" w:sz="4" w:space="0" w:color="auto"/>
              <w:right w:val="single" w:sz="4" w:space="0" w:color="auto"/>
            </w:tcBorders>
            <w:hideMark/>
          </w:tcPr>
          <w:p w14:paraId="3DE9DC13" w14:textId="6E4CFD02" w:rsidR="005A0DCE" w:rsidRPr="00DB3A68" w:rsidRDefault="00DB3A68">
            <w:pPr>
              <w:rPr>
                <w:lang w:val="en-US"/>
              </w:rPr>
            </w:pPr>
            <w:r w:rsidRPr="00DB3A68">
              <w:rPr>
                <w:lang w:val="sr-Cyrl-RS"/>
              </w:rPr>
              <w:t>24</w:t>
            </w:r>
            <w:r w:rsidR="005A0DCE" w:rsidRPr="00DB3A68">
              <w:t>+1</w:t>
            </w:r>
          </w:p>
        </w:tc>
        <w:tc>
          <w:tcPr>
            <w:tcW w:w="1276" w:type="dxa"/>
            <w:tcBorders>
              <w:top w:val="single" w:sz="4" w:space="0" w:color="auto"/>
              <w:left w:val="single" w:sz="4" w:space="0" w:color="auto"/>
              <w:bottom w:val="single" w:sz="4" w:space="0" w:color="auto"/>
              <w:right w:val="single" w:sz="4" w:space="0" w:color="auto"/>
            </w:tcBorders>
            <w:hideMark/>
          </w:tcPr>
          <w:p w14:paraId="4FAC98BF" w14:textId="65D6C48E" w:rsidR="005A0DCE" w:rsidRPr="00DB3A68" w:rsidRDefault="00DB3A68">
            <w:pPr>
              <w:rPr>
                <w:lang w:val="sr-Cyrl-RS"/>
              </w:rPr>
            </w:pPr>
            <w:r w:rsidRPr="00DB3A68">
              <w:rPr>
                <w:lang w:val="sr-Cyrl-RS"/>
              </w:rPr>
              <w:t>900</w:t>
            </w:r>
          </w:p>
        </w:tc>
      </w:tr>
    </w:tbl>
    <w:p w14:paraId="05505ECE" w14:textId="77777777" w:rsidR="005A0DCE" w:rsidRPr="00DB3A68" w:rsidRDefault="005A0DCE" w:rsidP="005A0DCE">
      <w:pPr>
        <w:rPr>
          <w:b/>
          <w:lang w:val="sr-Cyrl-RS"/>
        </w:rPr>
      </w:pPr>
    </w:p>
    <w:p w14:paraId="7751B516" w14:textId="109E8241" w:rsidR="005A0DCE" w:rsidRPr="00DB3A68" w:rsidRDefault="005A0DCE" w:rsidP="005A0DCE">
      <w:pPr>
        <w:jc w:val="both"/>
        <w:rPr>
          <w:sz w:val="22"/>
          <w:szCs w:val="22"/>
          <w:lang w:val="sr-Cyrl-RS"/>
        </w:rPr>
      </w:pPr>
      <w:r w:rsidRPr="00DB3A68">
        <w:rPr>
          <w:lang w:val="sr-Cyrl-RS"/>
        </w:rPr>
        <w:t>Обавезне ваннаставне активности-</w:t>
      </w:r>
      <w:r w:rsidR="00517158">
        <w:rPr>
          <w:b/>
          <w:lang w:val="sr-Cyrl-RS"/>
        </w:rPr>
        <w:t>пети</w:t>
      </w:r>
      <w:r w:rsidRPr="00DB3A68">
        <w:rPr>
          <w:b/>
          <w:lang w:val="sr-Cyrl-RS"/>
        </w:rPr>
        <w:t>ти разред</w:t>
      </w:r>
    </w:p>
    <w:p w14:paraId="149D0C4C" w14:textId="77777777" w:rsidR="005A0DCE" w:rsidRPr="00DB3A68" w:rsidRDefault="005A0DCE" w:rsidP="005A0DCE">
      <w:pPr>
        <w:tabs>
          <w:tab w:val="left" w:pos="1279"/>
        </w:tabs>
        <w:rPr>
          <w:b/>
          <w:lang w:val="en-US"/>
        </w:rPr>
      </w:pPr>
      <w:r w:rsidRPr="00DB3A68">
        <w:rPr>
          <w:b/>
          <w:lang w:val="en-US"/>
        </w:rPr>
        <w:tab/>
      </w:r>
    </w:p>
    <w:tbl>
      <w:tblPr>
        <w:tblW w:w="7935"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3"/>
        <w:gridCol w:w="4522"/>
        <w:gridCol w:w="1277"/>
        <w:gridCol w:w="1303"/>
      </w:tblGrid>
      <w:tr w:rsidR="004108FC" w:rsidRPr="00DB3A68" w14:paraId="144398CA" w14:textId="77777777" w:rsidTr="005A0DCE">
        <w:tc>
          <w:tcPr>
            <w:tcW w:w="833" w:type="dxa"/>
            <w:tcBorders>
              <w:top w:val="single" w:sz="4" w:space="0" w:color="auto"/>
              <w:left w:val="single" w:sz="4" w:space="0" w:color="auto"/>
              <w:bottom w:val="single" w:sz="4" w:space="0" w:color="auto"/>
              <w:right w:val="single" w:sz="4" w:space="0" w:color="auto"/>
            </w:tcBorders>
            <w:hideMark/>
          </w:tcPr>
          <w:p w14:paraId="67ED8A76" w14:textId="77777777" w:rsidR="005A0DCE" w:rsidRPr="00DB3A68" w:rsidRDefault="005A0DCE">
            <w:pPr>
              <w:jc w:val="both"/>
              <w:rPr>
                <w:b/>
                <w:lang w:val="ru-RU"/>
              </w:rPr>
            </w:pPr>
            <w:r w:rsidRPr="00DB3A68">
              <w:rPr>
                <w:b/>
                <w:lang w:val="ru-RU"/>
              </w:rPr>
              <w:t>Редни број</w:t>
            </w:r>
          </w:p>
        </w:tc>
        <w:tc>
          <w:tcPr>
            <w:tcW w:w="4520" w:type="dxa"/>
            <w:tcBorders>
              <w:top w:val="single" w:sz="4" w:space="0" w:color="auto"/>
              <w:left w:val="single" w:sz="4" w:space="0" w:color="auto"/>
              <w:bottom w:val="single" w:sz="4" w:space="0" w:color="auto"/>
              <w:right w:val="single" w:sz="4" w:space="0" w:color="auto"/>
            </w:tcBorders>
            <w:hideMark/>
          </w:tcPr>
          <w:p w14:paraId="1EE5BC51" w14:textId="77777777" w:rsidR="005A0DCE" w:rsidRPr="00DB3A68" w:rsidRDefault="005A0DCE">
            <w:pPr>
              <w:jc w:val="both"/>
              <w:rPr>
                <w:b/>
                <w:lang w:val="ru-RU"/>
              </w:rPr>
            </w:pPr>
            <w:r w:rsidRPr="00DB3A68">
              <w:rPr>
                <w:b/>
                <w:lang w:val="ru-RU"/>
              </w:rPr>
              <w:t>Обавезне ваннаставне активности</w:t>
            </w:r>
          </w:p>
        </w:tc>
        <w:tc>
          <w:tcPr>
            <w:tcW w:w="1276" w:type="dxa"/>
            <w:tcBorders>
              <w:top w:val="single" w:sz="4" w:space="0" w:color="auto"/>
              <w:left w:val="single" w:sz="4" w:space="0" w:color="auto"/>
              <w:bottom w:val="single" w:sz="4" w:space="0" w:color="auto"/>
              <w:right w:val="single" w:sz="4" w:space="0" w:color="auto"/>
            </w:tcBorders>
            <w:hideMark/>
          </w:tcPr>
          <w:p w14:paraId="6E763508" w14:textId="77777777" w:rsidR="005A0DCE" w:rsidRPr="00DB3A68" w:rsidRDefault="005A0DCE">
            <w:pPr>
              <w:jc w:val="both"/>
              <w:rPr>
                <w:b/>
                <w:lang w:val="ru-RU"/>
              </w:rPr>
            </w:pPr>
            <w:r w:rsidRPr="00DB3A68">
              <w:rPr>
                <w:b/>
                <w:lang w:val="ru-RU"/>
              </w:rPr>
              <w:t>недељно</w:t>
            </w:r>
          </w:p>
        </w:tc>
        <w:tc>
          <w:tcPr>
            <w:tcW w:w="1302" w:type="dxa"/>
            <w:tcBorders>
              <w:top w:val="single" w:sz="4" w:space="0" w:color="auto"/>
              <w:left w:val="single" w:sz="4" w:space="0" w:color="auto"/>
              <w:bottom w:val="single" w:sz="4" w:space="0" w:color="auto"/>
              <w:right w:val="single" w:sz="4" w:space="0" w:color="auto"/>
            </w:tcBorders>
            <w:hideMark/>
          </w:tcPr>
          <w:p w14:paraId="47DD6A4B" w14:textId="77777777" w:rsidR="005A0DCE" w:rsidRPr="00DB3A68" w:rsidRDefault="005A0DCE">
            <w:pPr>
              <w:jc w:val="both"/>
              <w:rPr>
                <w:b/>
                <w:lang w:val="ru-RU"/>
              </w:rPr>
            </w:pPr>
            <w:r w:rsidRPr="00DB3A68">
              <w:rPr>
                <w:b/>
                <w:lang w:val="ru-RU"/>
              </w:rPr>
              <w:t>Годишње</w:t>
            </w:r>
          </w:p>
        </w:tc>
      </w:tr>
      <w:tr w:rsidR="004108FC" w:rsidRPr="00DB3A68" w14:paraId="47DEF9F7" w14:textId="77777777" w:rsidTr="005A0DCE">
        <w:trPr>
          <w:trHeight w:val="271"/>
        </w:trPr>
        <w:tc>
          <w:tcPr>
            <w:tcW w:w="833" w:type="dxa"/>
            <w:tcBorders>
              <w:top w:val="single" w:sz="4" w:space="0" w:color="auto"/>
              <w:left w:val="single" w:sz="4" w:space="0" w:color="auto"/>
              <w:bottom w:val="single" w:sz="4" w:space="0" w:color="auto"/>
              <w:right w:val="single" w:sz="4" w:space="0" w:color="auto"/>
            </w:tcBorders>
            <w:hideMark/>
          </w:tcPr>
          <w:p w14:paraId="0049332F" w14:textId="77777777" w:rsidR="005A0DCE" w:rsidRPr="00DB3A68" w:rsidRDefault="005A0DCE">
            <w:pPr>
              <w:jc w:val="both"/>
              <w:rPr>
                <w:lang w:val="ru-RU"/>
              </w:rPr>
            </w:pPr>
            <w:r w:rsidRPr="00DB3A68">
              <w:rPr>
                <w:lang w:val="ru-RU"/>
              </w:rPr>
              <w:t>1.</w:t>
            </w:r>
          </w:p>
        </w:tc>
        <w:tc>
          <w:tcPr>
            <w:tcW w:w="4520" w:type="dxa"/>
            <w:tcBorders>
              <w:top w:val="single" w:sz="4" w:space="0" w:color="auto"/>
              <w:left w:val="single" w:sz="4" w:space="0" w:color="auto"/>
              <w:bottom w:val="single" w:sz="4" w:space="0" w:color="auto"/>
              <w:right w:val="single" w:sz="4" w:space="0" w:color="auto"/>
            </w:tcBorders>
            <w:hideMark/>
          </w:tcPr>
          <w:p w14:paraId="133D5596" w14:textId="77777777" w:rsidR="005A0DCE" w:rsidRPr="00DB3A68" w:rsidRDefault="005A0DCE">
            <w:pPr>
              <w:jc w:val="both"/>
              <w:rPr>
                <w:lang w:val="sr-Latn-RS"/>
              </w:rPr>
            </w:pPr>
            <w:r w:rsidRPr="00DB3A68">
              <w:rPr>
                <w:lang w:val="ru-RU"/>
              </w:rPr>
              <w:t>Корективно превентивне</w:t>
            </w:r>
            <w:r w:rsidRPr="00DB3A68">
              <w:rPr>
                <w:lang w:val="sr-Cyrl-RS"/>
              </w:rPr>
              <w:t xml:space="preserve">   </w:t>
            </w:r>
            <w:r w:rsidRPr="00DB3A68">
              <w:rPr>
                <w:lang w:val="ru-RU"/>
              </w:rPr>
              <w:t>активности</w:t>
            </w:r>
          </w:p>
        </w:tc>
        <w:tc>
          <w:tcPr>
            <w:tcW w:w="1276" w:type="dxa"/>
            <w:tcBorders>
              <w:top w:val="single" w:sz="4" w:space="0" w:color="auto"/>
              <w:left w:val="single" w:sz="4" w:space="0" w:color="auto"/>
              <w:bottom w:val="single" w:sz="4" w:space="0" w:color="auto"/>
              <w:right w:val="single" w:sz="4" w:space="0" w:color="auto"/>
            </w:tcBorders>
            <w:hideMark/>
          </w:tcPr>
          <w:p w14:paraId="33092839" w14:textId="77777777" w:rsidR="005A0DCE" w:rsidRPr="00DB3A68" w:rsidRDefault="005A0DCE">
            <w:pPr>
              <w:jc w:val="both"/>
              <w:rPr>
                <w:lang w:val="sr-Latn-RS"/>
              </w:rPr>
            </w:pPr>
            <w:r w:rsidRPr="00DB3A68">
              <w:rPr>
                <w:lang w:val="ru-RU"/>
              </w:rPr>
              <w:t>2</w:t>
            </w:r>
          </w:p>
        </w:tc>
        <w:tc>
          <w:tcPr>
            <w:tcW w:w="1302" w:type="dxa"/>
            <w:tcBorders>
              <w:top w:val="single" w:sz="4" w:space="0" w:color="auto"/>
              <w:left w:val="single" w:sz="4" w:space="0" w:color="auto"/>
              <w:bottom w:val="single" w:sz="4" w:space="0" w:color="auto"/>
              <w:right w:val="single" w:sz="4" w:space="0" w:color="auto"/>
            </w:tcBorders>
            <w:hideMark/>
          </w:tcPr>
          <w:p w14:paraId="0158D48E" w14:textId="77777777" w:rsidR="005A0DCE" w:rsidRPr="00DB3A68" w:rsidRDefault="005A0DCE">
            <w:pPr>
              <w:jc w:val="both"/>
              <w:rPr>
                <w:lang w:val="sr-Latn-RS"/>
              </w:rPr>
            </w:pPr>
            <w:r w:rsidRPr="00DB3A68">
              <w:rPr>
                <w:lang w:val="ru-RU"/>
              </w:rPr>
              <w:t>72</w:t>
            </w:r>
          </w:p>
        </w:tc>
      </w:tr>
      <w:tr w:rsidR="004108FC" w:rsidRPr="00DB3A68" w14:paraId="7C585BB2" w14:textId="77777777" w:rsidTr="005A0DCE">
        <w:tc>
          <w:tcPr>
            <w:tcW w:w="833" w:type="dxa"/>
            <w:tcBorders>
              <w:top w:val="single" w:sz="4" w:space="0" w:color="auto"/>
              <w:left w:val="single" w:sz="4" w:space="0" w:color="auto"/>
              <w:bottom w:val="single" w:sz="4" w:space="0" w:color="auto"/>
              <w:right w:val="single" w:sz="4" w:space="0" w:color="auto"/>
            </w:tcBorders>
            <w:hideMark/>
          </w:tcPr>
          <w:p w14:paraId="50286347" w14:textId="77777777" w:rsidR="005A0DCE" w:rsidRPr="00DB3A68" w:rsidRDefault="005A0DCE">
            <w:pPr>
              <w:jc w:val="both"/>
              <w:rPr>
                <w:lang w:val="ru-RU"/>
              </w:rPr>
            </w:pPr>
            <w:r w:rsidRPr="00DB3A68">
              <w:rPr>
                <w:lang w:val="ru-RU"/>
              </w:rPr>
              <w:t>2.</w:t>
            </w:r>
          </w:p>
        </w:tc>
        <w:tc>
          <w:tcPr>
            <w:tcW w:w="4520" w:type="dxa"/>
            <w:tcBorders>
              <w:top w:val="single" w:sz="4" w:space="0" w:color="auto"/>
              <w:left w:val="single" w:sz="4" w:space="0" w:color="auto"/>
              <w:bottom w:val="single" w:sz="4" w:space="0" w:color="auto"/>
              <w:right w:val="single" w:sz="4" w:space="0" w:color="auto"/>
            </w:tcBorders>
            <w:hideMark/>
          </w:tcPr>
          <w:p w14:paraId="38758B56" w14:textId="77777777" w:rsidR="005A0DCE" w:rsidRPr="00DB3A68" w:rsidRDefault="005A0DCE">
            <w:pPr>
              <w:jc w:val="both"/>
              <w:rPr>
                <w:lang w:val="ru-RU"/>
              </w:rPr>
            </w:pPr>
            <w:r w:rsidRPr="00DB3A68">
              <w:rPr>
                <w:lang w:val="ru-RU"/>
              </w:rPr>
              <w:t>Индивидуалне активности</w:t>
            </w:r>
          </w:p>
          <w:p w14:paraId="106F3557" w14:textId="77777777" w:rsidR="005A0DCE" w:rsidRPr="00DB3A68" w:rsidRDefault="005A0DCE">
            <w:pPr>
              <w:jc w:val="both"/>
              <w:rPr>
                <w:lang w:val="ru-RU"/>
              </w:rPr>
            </w:pPr>
            <w:r w:rsidRPr="00DB3A68">
              <w:rPr>
                <w:lang w:val="ru-RU"/>
              </w:rPr>
              <w:t>-психомоторне вежбе</w:t>
            </w:r>
          </w:p>
          <w:p w14:paraId="155E0EF1" w14:textId="77777777" w:rsidR="005A0DCE" w:rsidRPr="00DB3A68" w:rsidRDefault="005A0DCE">
            <w:pPr>
              <w:jc w:val="both"/>
              <w:rPr>
                <w:lang w:val="sr-Latn-RS"/>
              </w:rPr>
            </w:pPr>
            <w:r w:rsidRPr="00DB3A68">
              <w:rPr>
                <w:lang w:val="ru-RU"/>
              </w:rPr>
              <w:t>-логопедске вежбе</w:t>
            </w:r>
          </w:p>
        </w:tc>
        <w:tc>
          <w:tcPr>
            <w:tcW w:w="1276" w:type="dxa"/>
            <w:tcBorders>
              <w:top w:val="single" w:sz="4" w:space="0" w:color="auto"/>
              <w:left w:val="single" w:sz="4" w:space="0" w:color="auto"/>
              <w:bottom w:val="single" w:sz="4" w:space="0" w:color="auto"/>
              <w:right w:val="single" w:sz="4" w:space="0" w:color="auto"/>
            </w:tcBorders>
          </w:tcPr>
          <w:p w14:paraId="54700034" w14:textId="77777777" w:rsidR="005A0DCE" w:rsidRPr="00DB3A68" w:rsidRDefault="005A0DCE">
            <w:pPr>
              <w:jc w:val="both"/>
              <w:rPr>
                <w:lang w:val="sr-Latn-RS"/>
              </w:rPr>
            </w:pPr>
          </w:p>
          <w:p w14:paraId="67C49DC2" w14:textId="77777777" w:rsidR="005A0DCE" w:rsidRPr="00DB3A68" w:rsidRDefault="005A0DCE">
            <w:pPr>
              <w:jc w:val="both"/>
              <w:rPr>
                <w:lang w:val="sr-Latn-RS"/>
              </w:rPr>
            </w:pPr>
            <w:r w:rsidRPr="00DB3A68">
              <w:rPr>
                <w:lang w:val="ru-RU"/>
              </w:rPr>
              <w:t>1</w:t>
            </w:r>
          </w:p>
          <w:p w14:paraId="7CE517A1" w14:textId="77777777" w:rsidR="005A0DCE" w:rsidRPr="00DB3A68" w:rsidRDefault="005A0DCE">
            <w:pPr>
              <w:jc w:val="both"/>
              <w:rPr>
                <w:lang w:val="ru-RU"/>
              </w:rPr>
            </w:pPr>
            <w:r w:rsidRPr="00DB3A68">
              <w:rPr>
                <w:lang w:val="ru-RU"/>
              </w:rPr>
              <w:t>1</w:t>
            </w:r>
          </w:p>
        </w:tc>
        <w:tc>
          <w:tcPr>
            <w:tcW w:w="1302" w:type="dxa"/>
            <w:tcBorders>
              <w:top w:val="single" w:sz="4" w:space="0" w:color="auto"/>
              <w:left w:val="single" w:sz="4" w:space="0" w:color="auto"/>
              <w:bottom w:val="single" w:sz="4" w:space="0" w:color="auto"/>
              <w:right w:val="single" w:sz="4" w:space="0" w:color="auto"/>
            </w:tcBorders>
          </w:tcPr>
          <w:p w14:paraId="7BC87ADD" w14:textId="77777777" w:rsidR="005A0DCE" w:rsidRPr="00DB3A68" w:rsidRDefault="005A0DCE">
            <w:pPr>
              <w:jc w:val="both"/>
              <w:rPr>
                <w:lang w:val="ru-RU"/>
              </w:rPr>
            </w:pPr>
          </w:p>
          <w:p w14:paraId="551E6865" w14:textId="77777777" w:rsidR="005A0DCE" w:rsidRPr="00DB3A68" w:rsidRDefault="005A0DCE">
            <w:pPr>
              <w:jc w:val="both"/>
              <w:rPr>
                <w:lang w:val="sr-Latn-RS"/>
              </w:rPr>
            </w:pPr>
            <w:r w:rsidRPr="00DB3A68">
              <w:rPr>
                <w:lang w:val="ru-RU"/>
              </w:rPr>
              <w:t>36</w:t>
            </w:r>
          </w:p>
          <w:p w14:paraId="0A97CB21" w14:textId="77777777" w:rsidR="005A0DCE" w:rsidRPr="00DB3A68" w:rsidRDefault="005A0DCE">
            <w:pPr>
              <w:jc w:val="both"/>
              <w:rPr>
                <w:lang w:val="ru-RU"/>
              </w:rPr>
            </w:pPr>
            <w:r w:rsidRPr="00DB3A68">
              <w:rPr>
                <w:lang w:val="ru-RU"/>
              </w:rPr>
              <w:t>36</w:t>
            </w:r>
          </w:p>
        </w:tc>
      </w:tr>
      <w:tr w:rsidR="004108FC" w:rsidRPr="00DB3A68" w14:paraId="516A1752" w14:textId="77777777" w:rsidTr="005A0DCE">
        <w:tc>
          <w:tcPr>
            <w:tcW w:w="833" w:type="dxa"/>
            <w:tcBorders>
              <w:top w:val="single" w:sz="4" w:space="0" w:color="auto"/>
              <w:left w:val="single" w:sz="4" w:space="0" w:color="auto"/>
              <w:bottom w:val="single" w:sz="4" w:space="0" w:color="auto"/>
              <w:right w:val="single" w:sz="4" w:space="0" w:color="auto"/>
            </w:tcBorders>
            <w:hideMark/>
          </w:tcPr>
          <w:p w14:paraId="64C2AA08" w14:textId="77777777" w:rsidR="005A0DCE" w:rsidRPr="00DB3A68" w:rsidRDefault="005A0DCE">
            <w:pPr>
              <w:jc w:val="both"/>
              <w:rPr>
                <w:lang w:val="ru-RU"/>
              </w:rPr>
            </w:pPr>
            <w:r w:rsidRPr="00DB3A68">
              <w:rPr>
                <w:lang w:val="ru-RU"/>
              </w:rPr>
              <w:t>3.</w:t>
            </w:r>
          </w:p>
        </w:tc>
        <w:tc>
          <w:tcPr>
            <w:tcW w:w="4520" w:type="dxa"/>
            <w:tcBorders>
              <w:top w:val="single" w:sz="4" w:space="0" w:color="auto"/>
              <w:left w:val="single" w:sz="4" w:space="0" w:color="auto"/>
              <w:bottom w:val="single" w:sz="4" w:space="0" w:color="auto"/>
              <w:right w:val="single" w:sz="4" w:space="0" w:color="auto"/>
            </w:tcBorders>
            <w:hideMark/>
          </w:tcPr>
          <w:p w14:paraId="1B01E42D" w14:textId="77777777" w:rsidR="005A0DCE" w:rsidRPr="00DB3A68" w:rsidRDefault="005A0DCE">
            <w:pPr>
              <w:jc w:val="both"/>
              <w:rPr>
                <w:lang w:val="ru-RU"/>
              </w:rPr>
            </w:pPr>
            <w:r w:rsidRPr="00DB3A68">
              <w:rPr>
                <w:lang w:val="ru-RU"/>
              </w:rPr>
              <w:t>ЧОС</w:t>
            </w:r>
          </w:p>
        </w:tc>
        <w:tc>
          <w:tcPr>
            <w:tcW w:w="1276" w:type="dxa"/>
            <w:tcBorders>
              <w:top w:val="single" w:sz="4" w:space="0" w:color="auto"/>
              <w:left w:val="single" w:sz="4" w:space="0" w:color="auto"/>
              <w:bottom w:val="single" w:sz="4" w:space="0" w:color="auto"/>
              <w:right w:val="single" w:sz="4" w:space="0" w:color="auto"/>
            </w:tcBorders>
            <w:hideMark/>
          </w:tcPr>
          <w:p w14:paraId="329B6213" w14:textId="77777777" w:rsidR="005A0DCE" w:rsidRPr="00DB3A68" w:rsidRDefault="005A0DCE">
            <w:pPr>
              <w:jc w:val="both"/>
              <w:rPr>
                <w:lang w:val="ru-RU"/>
              </w:rPr>
            </w:pPr>
            <w:r w:rsidRPr="00DB3A68">
              <w:rPr>
                <w:lang w:val="ru-RU"/>
              </w:rPr>
              <w:t>1</w:t>
            </w:r>
          </w:p>
        </w:tc>
        <w:tc>
          <w:tcPr>
            <w:tcW w:w="1302" w:type="dxa"/>
            <w:tcBorders>
              <w:top w:val="single" w:sz="4" w:space="0" w:color="auto"/>
              <w:left w:val="single" w:sz="4" w:space="0" w:color="auto"/>
              <w:bottom w:val="single" w:sz="4" w:space="0" w:color="auto"/>
              <w:right w:val="single" w:sz="4" w:space="0" w:color="auto"/>
            </w:tcBorders>
            <w:hideMark/>
          </w:tcPr>
          <w:p w14:paraId="0E0E3092" w14:textId="77777777" w:rsidR="005A0DCE" w:rsidRPr="00DB3A68" w:rsidRDefault="005A0DCE">
            <w:pPr>
              <w:jc w:val="both"/>
              <w:rPr>
                <w:lang w:val="ru-RU"/>
              </w:rPr>
            </w:pPr>
            <w:r w:rsidRPr="00DB3A68">
              <w:rPr>
                <w:lang w:val="ru-RU"/>
              </w:rPr>
              <w:t>36</w:t>
            </w:r>
          </w:p>
        </w:tc>
      </w:tr>
      <w:tr w:rsidR="004108FC" w:rsidRPr="00DB3A68" w14:paraId="29CEACBA" w14:textId="77777777" w:rsidTr="005A0DCE">
        <w:tc>
          <w:tcPr>
            <w:tcW w:w="833" w:type="dxa"/>
            <w:tcBorders>
              <w:top w:val="single" w:sz="4" w:space="0" w:color="auto"/>
              <w:left w:val="single" w:sz="4" w:space="0" w:color="auto"/>
              <w:bottom w:val="single" w:sz="4" w:space="0" w:color="auto"/>
              <w:right w:val="single" w:sz="4" w:space="0" w:color="auto"/>
            </w:tcBorders>
            <w:hideMark/>
          </w:tcPr>
          <w:p w14:paraId="6E0D8D29" w14:textId="77777777" w:rsidR="005A0DCE" w:rsidRPr="00DB3A68" w:rsidRDefault="005A0DCE">
            <w:pPr>
              <w:jc w:val="both"/>
              <w:rPr>
                <w:lang w:val="ru-RU"/>
              </w:rPr>
            </w:pPr>
            <w:r w:rsidRPr="00DB3A68">
              <w:rPr>
                <w:lang w:val="ru-RU"/>
              </w:rPr>
              <w:t>4.</w:t>
            </w:r>
          </w:p>
        </w:tc>
        <w:tc>
          <w:tcPr>
            <w:tcW w:w="4520" w:type="dxa"/>
            <w:tcBorders>
              <w:top w:val="single" w:sz="4" w:space="0" w:color="auto"/>
              <w:left w:val="single" w:sz="4" w:space="0" w:color="auto"/>
              <w:bottom w:val="single" w:sz="4" w:space="0" w:color="auto"/>
              <w:right w:val="single" w:sz="4" w:space="0" w:color="auto"/>
            </w:tcBorders>
            <w:hideMark/>
          </w:tcPr>
          <w:p w14:paraId="18ED5F13" w14:textId="77777777" w:rsidR="005A0DCE" w:rsidRPr="00DB3A68" w:rsidRDefault="005A0DCE">
            <w:pPr>
              <w:jc w:val="both"/>
              <w:rPr>
                <w:lang w:val="ru-RU"/>
              </w:rPr>
            </w:pPr>
            <w:r w:rsidRPr="00DB3A68">
              <w:rPr>
                <w:lang w:val="ru-RU"/>
              </w:rPr>
              <w:t>Допунски час</w:t>
            </w:r>
          </w:p>
        </w:tc>
        <w:tc>
          <w:tcPr>
            <w:tcW w:w="1276" w:type="dxa"/>
            <w:tcBorders>
              <w:top w:val="single" w:sz="4" w:space="0" w:color="auto"/>
              <w:left w:val="single" w:sz="4" w:space="0" w:color="auto"/>
              <w:bottom w:val="single" w:sz="4" w:space="0" w:color="auto"/>
              <w:right w:val="single" w:sz="4" w:space="0" w:color="auto"/>
            </w:tcBorders>
            <w:hideMark/>
          </w:tcPr>
          <w:p w14:paraId="65651512" w14:textId="77777777" w:rsidR="005A0DCE" w:rsidRPr="00DB3A68" w:rsidRDefault="005A0DCE">
            <w:pPr>
              <w:jc w:val="both"/>
              <w:rPr>
                <w:lang w:val="ru-RU"/>
              </w:rPr>
            </w:pPr>
            <w:r w:rsidRPr="00DB3A68">
              <w:rPr>
                <w:lang w:val="ru-RU"/>
              </w:rPr>
              <w:t>1</w:t>
            </w:r>
          </w:p>
        </w:tc>
        <w:tc>
          <w:tcPr>
            <w:tcW w:w="1302" w:type="dxa"/>
            <w:tcBorders>
              <w:top w:val="single" w:sz="4" w:space="0" w:color="auto"/>
              <w:left w:val="single" w:sz="4" w:space="0" w:color="auto"/>
              <w:bottom w:val="single" w:sz="4" w:space="0" w:color="auto"/>
              <w:right w:val="single" w:sz="4" w:space="0" w:color="auto"/>
            </w:tcBorders>
            <w:hideMark/>
          </w:tcPr>
          <w:p w14:paraId="71E64414" w14:textId="77777777" w:rsidR="005A0DCE" w:rsidRPr="00DB3A68" w:rsidRDefault="005A0DCE">
            <w:pPr>
              <w:jc w:val="both"/>
              <w:rPr>
                <w:lang w:val="ru-RU"/>
              </w:rPr>
            </w:pPr>
            <w:r w:rsidRPr="00DB3A68">
              <w:rPr>
                <w:lang w:val="ru-RU"/>
              </w:rPr>
              <w:t>36</w:t>
            </w:r>
          </w:p>
        </w:tc>
      </w:tr>
      <w:tr w:rsidR="004108FC" w:rsidRPr="00DB3A68" w14:paraId="63C18D09" w14:textId="77777777" w:rsidTr="005A0DCE">
        <w:tc>
          <w:tcPr>
            <w:tcW w:w="833" w:type="dxa"/>
            <w:tcBorders>
              <w:top w:val="single" w:sz="4" w:space="0" w:color="auto"/>
              <w:left w:val="single" w:sz="4" w:space="0" w:color="auto"/>
              <w:bottom w:val="single" w:sz="4" w:space="0" w:color="auto"/>
              <w:right w:val="single" w:sz="4" w:space="0" w:color="auto"/>
            </w:tcBorders>
          </w:tcPr>
          <w:p w14:paraId="78C51FFA" w14:textId="77777777" w:rsidR="005A0DCE" w:rsidRPr="00DB3A68" w:rsidRDefault="005A0DCE">
            <w:pPr>
              <w:jc w:val="both"/>
              <w:rPr>
                <w:lang w:val="ru-RU"/>
              </w:rPr>
            </w:pPr>
          </w:p>
        </w:tc>
        <w:tc>
          <w:tcPr>
            <w:tcW w:w="4520" w:type="dxa"/>
            <w:tcBorders>
              <w:top w:val="single" w:sz="4" w:space="0" w:color="auto"/>
              <w:left w:val="single" w:sz="4" w:space="0" w:color="auto"/>
              <w:bottom w:val="single" w:sz="4" w:space="0" w:color="auto"/>
              <w:right w:val="single" w:sz="4" w:space="0" w:color="auto"/>
            </w:tcBorders>
            <w:hideMark/>
          </w:tcPr>
          <w:p w14:paraId="3D68B3CE" w14:textId="77777777" w:rsidR="005A0DCE" w:rsidRPr="00DB3A68" w:rsidRDefault="005A0DCE">
            <w:pPr>
              <w:jc w:val="both"/>
              <w:rPr>
                <w:lang w:val="ru-RU"/>
              </w:rPr>
            </w:pPr>
            <w:r w:rsidRPr="00DB3A68">
              <w:rPr>
                <w:lang w:val="ru-RU"/>
              </w:rPr>
              <w:t>Укупно</w:t>
            </w:r>
          </w:p>
        </w:tc>
        <w:tc>
          <w:tcPr>
            <w:tcW w:w="1276" w:type="dxa"/>
            <w:tcBorders>
              <w:top w:val="single" w:sz="4" w:space="0" w:color="auto"/>
              <w:left w:val="single" w:sz="4" w:space="0" w:color="auto"/>
              <w:bottom w:val="single" w:sz="4" w:space="0" w:color="auto"/>
              <w:right w:val="single" w:sz="4" w:space="0" w:color="auto"/>
            </w:tcBorders>
            <w:hideMark/>
          </w:tcPr>
          <w:p w14:paraId="74C6B495" w14:textId="77777777" w:rsidR="005A0DCE" w:rsidRPr="00DB3A68" w:rsidRDefault="005A0DCE">
            <w:pPr>
              <w:jc w:val="both"/>
              <w:rPr>
                <w:lang w:val="ru-RU"/>
              </w:rPr>
            </w:pPr>
            <w:r w:rsidRPr="00DB3A68">
              <w:rPr>
                <w:lang w:val="ru-RU"/>
              </w:rPr>
              <w:t>6</w:t>
            </w:r>
          </w:p>
        </w:tc>
        <w:tc>
          <w:tcPr>
            <w:tcW w:w="1302" w:type="dxa"/>
            <w:tcBorders>
              <w:top w:val="single" w:sz="4" w:space="0" w:color="auto"/>
              <w:left w:val="single" w:sz="4" w:space="0" w:color="auto"/>
              <w:bottom w:val="single" w:sz="4" w:space="0" w:color="auto"/>
              <w:right w:val="single" w:sz="4" w:space="0" w:color="auto"/>
            </w:tcBorders>
            <w:hideMark/>
          </w:tcPr>
          <w:p w14:paraId="060AB4AA" w14:textId="77777777" w:rsidR="005A0DCE" w:rsidRPr="00DB3A68" w:rsidRDefault="005A0DCE">
            <w:pPr>
              <w:jc w:val="both"/>
              <w:rPr>
                <w:lang w:val="ru-RU"/>
              </w:rPr>
            </w:pPr>
            <w:r w:rsidRPr="00DB3A68">
              <w:rPr>
                <w:lang w:val="ru-RU"/>
              </w:rPr>
              <w:t>216</w:t>
            </w:r>
          </w:p>
        </w:tc>
      </w:tr>
    </w:tbl>
    <w:p w14:paraId="134C83B7" w14:textId="77777777" w:rsidR="005A0DCE" w:rsidRPr="00815C15" w:rsidRDefault="005A0DCE" w:rsidP="005A0DCE">
      <w:pPr>
        <w:jc w:val="both"/>
        <w:rPr>
          <w:b/>
          <w:sz w:val="22"/>
          <w:szCs w:val="22"/>
          <w:lang w:val="sr-Cyrl-RS"/>
        </w:rPr>
      </w:pPr>
    </w:p>
    <w:p w14:paraId="7965B71A" w14:textId="489064DB" w:rsidR="005A0DCE" w:rsidRPr="00815C15" w:rsidRDefault="005A0DCE" w:rsidP="005A0DCE">
      <w:pPr>
        <w:jc w:val="both"/>
        <w:rPr>
          <w:b/>
          <w:lang w:val="sr-Latn-RS"/>
        </w:rPr>
      </w:pPr>
      <w:r w:rsidRPr="00815C15">
        <w:t xml:space="preserve">Обавезне наставне активности- </w:t>
      </w:r>
      <w:r w:rsidR="00DB3A68" w:rsidRPr="00815C15">
        <w:rPr>
          <w:b/>
          <w:lang w:val="sr-Cyrl-RS"/>
        </w:rPr>
        <w:t>седм</w:t>
      </w:r>
      <w:r w:rsidRPr="00815C15">
        <w:rPr>
          <w:b/>
        </w:rPr>
        <w:t>и разред</w:t>
      </w:r>
    </w:p>
    <w:p w14:paraId="4E2E666B" w14:textId="77777777" w:rsidR="005A0DCE" w:rsidRPr="00815C15" w:rsidRDefault="005A0DCE" w:rsidP="005A0DCE">
      <w:pPr>
        <w:rPr>
          <w:b/>
          <w:lang w:val="en-US"/>
        </w:rPr>
      </w:pPr>
    </w:p>
    <w:tbl>
      <w:tblPr>
        <w:tblW w:w="0" w:type="auto"/>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3969"/>
        <w:gridCol w:w="1276"/>
        <w:gridCol w:w="1276"/>
      </w:tblGrid>
      <w:tr w:rsidR="004108FC" w:rsidRPr="00815C15" w14:paraId="6ADE5659" w14:textId="77777777" w:rsidTr="005A0DCE">
        <w:tc>
          <w:tcPr>
            <w:tcW w:w="1384" w:type="dxa"/>
            <w:tcBorders>
              <w:top w:val="single" w:sz="4" w:space="0" w:color="auto"/>
              <w:left w:val="single" w:sz="4" w:space="0" w:color="auto"/>
              <w:bottom w:val="single" w:sz="4" w:space="0" w:color="auto"/>
              <w:right w:val="single" w:sz="4" w:space="0" w:color="auto"/>
            </w:tcBorders>
            <w:hideMark/>
          </w:tcPr>
          <w:p w14:paraId="651BE804" w14:textId="77777777" w:rsidR="005A0DCE" w:rsidRPr="00815C15" w:rsidRDefault="005A0DCE">
            <w:pPr>
              <w:jc w:val="both"/>
              <w:rPr>
                <w:b/>
              </w:rPr>
            </w:pPr>
            <w:r w:rsidRPr="00815C15">
              <w:rPr>
                <w:b/>
              </w:rPr>
              <w:t>Редни број</w:t>
            </w:r>
          </w:p>
        </w:tc>
        <w:tc>
          <w:tcPr>
            <w:tcW w:w="3969" w:type="dxa"/>
            <w:tcBorders>
              <w:top w:val="single" w:sz="4" w:space="0" w:color="auto"/>
              <w:left w:val="single" w:sz="4" w:space="0" w:color="auto"/>
              <w:bottom w:val="single" w:sz="4" w:space="0" w:color="auto"/>
              <w:right w:val="single" w:sz="4" w:space="0" w:color="auto"/>
            </w:tcBorders>
            <w:hideMark/>
          </w:tcPr>
          <w:p w14:paraId="7AA0D6CA" w14:textId="77777777" w:rsidR="005A0DCE" w:rsidRPr="00815C15" w:rsidRDefault="005A0DCE">
            <w:pPr>
              <w:jc w:val="both"/>
              <w:rPr>
                <w:b/>
              </w:rPr>
            </w:pPr>
            <w:r w:rsidRPr="00815C15">
              <w:rPr>
                <w:b/>
              </w:rPr>
              <w:t>Обавезне наставне активности</w:t>
            </w:r>
          </w:p>
        </w:tc>
        <w:tc>
          <w:tcPr>
            <w:tcW w:w="1276" w:type="dxa"/>
            <w:tcBorders>
              <w:top w:val="single" w:sz="4" w:space="0" w:color="auto"/>
              <w:left w:val="single" w:sz="4" w:space="0" w:color="auto"/>
              <w:bottom w:val="single" w:sz="4" w:space="0" w:color="auto"/>
              <w:right w:val="single" w:sz="4" w:space="0" w:color="auto"/>
            </w:tcBorders>
            <w:hideMark/>
          </w:tcPr>
          <w:p w14:paraId="075CEE76" w14:textId="77777777" w:rsidR="005A0DCE" w:rsidRPr="00815C15" w:rsidRDefault="005A0DCE">
            <w:pPr>
              <w:jc w:val="both"/>
              <w:rPr>
                <w:b/>
              </w:rPr>
            </w:pPr>
            <w:r w:rsidRPr="00815C15">
              <w:rPr>
                <w:b/>
              </w:rPr>
              <w:t>Недељно</w:t>
            </w:r>
          </w:p>
        </w:tc>
        <w:tc>
          <w:tcPr>
            <w:tcW w:w="1276" w:type="dxa"/>
            <w:tcBorders>
              <w:top w:val="single" w:sz="4" w:space="0" w:color="auto"/>
              <w:left w:val="single" w:sz="4" w:space="0" w:color="auto"/>
              <w:bottom w:val="single" w:sz="4" w:space="0" w:color="auto"/>
              <w:right w:val="single" w:sz="4" w:space="0" w:color="auto"/>
            </w:tcBorders>
            <w:hideMark/>
          </w:tcPr>
          <w:p w14:paraId="1334C7B6" w14:textId="77777777" w:rsidR="005A0DCE" w:rsidRPr="00815C15" w:rsidRDefault="005A0DCE">
            <w:pPr>
              <w:jc w:val="both"/>
              <w:rPr>
                <w:b/>
              </w:rPr>
            </w:pPr>
            <w:r w:rsidRPr="00815C15">
              <w:rPr>
                <w:b/>
              </w:rPr>
              <w:t>годишње</w:t>
            </w:r>
          </w:p>
        </w:tc>
      </w:tr>
      <w:tr w:rsidR="004108FC" w:rsidRPr="00815C15" w14:paraId="370FC0A5" w14:textId="77777777" w:rsidTr="005A0DCE">
        <w:tc>
          <w:tcPr>
            <w:tcW w:w="1384" w:type="dxa"/>
            <w:tcBorders>
              <w:top w:val="single" w:sz="4" w:space="0" w:color="auto"/>
              <w:left w:val="single" w:sz="4" w:space="0" w:color="auto"/>
              <w:bottom w:val="single" w:sz="4" w:space="0" w:color="auto"/>
              <w:right w:val="single" w:sz="4" w:space="0" w:color="auto"/>
            </w:tcBorders>
            <w:hideMark/>
          </w:tcPr>
          <w:p w14:paraId="6EA38E3D" w14:textId="77777777" w:rsidR="005A0DCE" w:rsidRPr="00815C15" w:rsidRDefault="005A0DCE">
            <w:pPr>
              <w:jc w:val="both"/>
            </w:pPr>
            <w:r w:rsidRPr="00815C15">
              <w:t>1.</w:t>
            </w:r>
          </w:p>
        </w:tc>
        <w:tc>
          <w:tcPr>
            <w:tcW w:w="3969" w:type="dxa"/>
            <w:tcBorders>
              <w:top w:val="single" w:sz="4" w:space="0" w:color="auto"/>
              <w:left w:val="single" w:sz="4" w:space="0" w:color="auto"/>
              <w:bottom w:val="single" w:sz="4" w:space="0" w:color="auto"/>
              <w:right w:val="single" w:sz="4" w:space="0" w:color="auto"/>
            </w:tcBorders>
            <w:hideMark/>
          </w:tcPr>
          <w:p w14:paraId="1394A862" w14:textId="77777777" w:rsidR="005A0DCE" w:rsidRPr="00815C15" w:rsidRDefault="005A0DCE">
            <w:pPr>
              <w:jc w:val="both"/>
            </w:pPr>
            <w:r w:rsidRPr="00815C15">
              <w:t>Српски језик</w:t>
            </w:r>
          </w:p>
        </w:tc>
        <w:tc>
          <w:tcPr>
            <w:tcW w:w="1276" w:type="dxa"/>
            <w:tcBorders>
              <w:top w:val="single" w:sz="4" w:space="0" w:color="auto"/>
              <w:left w:val="single" w:sz="4" w:space="0" w:color="auto"/>
              <w:bottom w:val="single" w:sz="4" w:space="0" w:color="auto"/>
              <w:right w:val="single" w:sz="4" w:space="0" w:color="auto"/>
            </w:tcBorders>
            <w:hideMark/>
          </w:tcPr>
          <w:p w14:paraId="490C7292" w14:textId="77777777" w:rsidR="005A0DCE" w:rsidRPr="00815C15" w:rsidRDefault="005A0DCE">
            <w:pPr>
              <w:jc w:val="both"/>
            </w:pPr>
            <w:r w:rsidRPr="00815C15">
              <w:t>3</w:t>
            </w:r>
          </w:p>
        </w:tc>
        <w:tc>
          <w:tcPr>
            <w:tcW w:w="1276" w:type="dxa"/>
            <w:tcBorders>
              <w:top w:val="single" w:sz="4" w:space="0" w:color="auto"/>
              <w:left w:val="single" w:sz="4" w:space="0" w:color="auto"/>
              <w:bottom w:val="single" w:sz="4" w:space="0" w:color="auto"/>
              <w:right w:val="single" w:sz="4" w:space="0" w:color="auto"/>
            </w:tcBorders>
            <w:hideMark/>
          </w:tcPr>
          <w:p w14:paraId="7D942300" w14:textId="77777777" w:rsidR="005A0DCE" w:rsidRPr="00815C15" w:rsidRDefault="005A0DCE">
            <w:pPr>
              <w:jc w:val="both"/>
            </w:pPr>
            <w:r w:rsidRPr="00815C15">
              <w:t>108</w:t>
            </w:r>
          </w:p>
        </w:tc>
      </w:tr>
      <w:tr w:rsidR="004108FC" w:rsidRPr="00815C15" w14:paraId="43C085BA" w14:textId="77777777" w:rsidTr="005A0DCE">
        <w:tc>
          <w:tcPr>
            <w:tcW w:w="1384" w:type="dxa"/>
            <w:tcBorders>
              <w:top w:val="single" w:sz="4" w:space="0" w:color="auto"/>
              <w:left w:val="single" w:sz="4" w:space="0" w:color="auto"/>
              <w:bottom w:val="single" w:sz="4" w:space="0" w:color="auto"/>
              <w:right w:val="single" w:sz="4" w:space="0" w:color="auto"/>
            </w:tcBorders>
            <w:hideMark/>
          </w:tcPr>
          <w:p w14:paraId="725E4757" w14:textId="77777777" w:rsidR="005A0DCE" w:rsidRPr="00815C15" w:rsidRDefault="005A0DCE">
            <w:pPr>
              <w:jc w:val="both"/>
            </w:pPr>
            <w:r w:rsidRPr="00815C15">
              <w:t>2.</w:t>
            </w:r>
          </w:p>
        </w:tc>
        <w:tc>
          <w:tcPr>
            <w:tcW w:w="3969" w:type="dxa"/>
            <w:tcBorders>
              <w:top w:val="single" w:sz="4" w:space="0" w:color="auto"/>
              <w:left w:val="single" w:sz="4" w:space="0" w:color="auto"/>
              <w:bottom w:val="single" w:sz="4" w:space="0" w:color="auto"/>
              <w:right w:val="single" w:sz="4" w:space="0" w:color="auto"/>
            </w:tcBorders>
            <w:hideMark/>
          </w:tcPr>
          <w:p w14:paraId="25E3C6CC" w14:textId="77777777" w:rsidR="005A0DCE" w:rsidRPr="00815C15" w:rsidRDefault="005A0DCE">
            <w:pPr>
              <w:jc w:val="both"/>
            </w:pPr>
            <w:r w:rsidRPr="00815C15">
              <w:t>Русински језик</w:t>
            </w:r>
          </w:p>
        </w:tc>
        <w:tc>
          <w:tcPr>
            <w:tcW w:w="1276" w:type="dxa"/>
            <w:tcBorders>
              <w:top w:val="single" w:sz="4" w:space="0" w:color="auto"/>
              <w:left w:val="single" w:sz="4" w:space="0" w:color="auto"/>
              <w:bottom w:val="single" w:sz="4" w:space="0" w:color="auto"/>
              <w:right w:val="single" w:sz="4" w:space="0" w:color="auto"/>
            </w:tcBorders>
            <w:hideMark/>
          </w:tcPr>
          <w:p w14:paraId="2E4E530E" w14:textId="77777777" w:rsidR="005A0DCE" w:rsidRPr="00815C15" w:rsidRDefault="005A0DCE">
            <w:pPr>
              <w:jc w:val="both"/>
            </w:pPr>
            <w:r w:rsidRPr="00815C15">
              <w:t>4</w:t>
            </w:r>
          </w:p>
        </w:tc>
        <w:tc>
          <w:tcPr>
            <w:tcW w:w="1276" w:type="dxa"/>
            <w:tcBorders>
              <w:top w:val="single" w:sz="4" w:space="0" w:color="auto"/>
              <w:left w:val="single" w:sz="4" w:space="0" w:color="auto"/>
              <w:bottom w:val="single" w:sz="4" w:space="0" w:color="auto"/>
              <w:right w:val="single" w:sz="4" w:space="0" w:color="auto"/>
            </w:tcBorders>
            <w:hideMark/>
          </w:tcPr>
          <w:p w14:paraId="0DD51CDA" w14:textId="77777777" w:rsidR="005A0DCE" w:rsidRPr="00815C15" w:rsidRDefault="005A0DCE">
            <w:pPr>
              <w:jc w:val="both"/>
            </w:pPr>
            <w:r w:rsidRPr="00815C15">
              <w:t>144</w:t>
            </w:r>
          </w:p>
        </w:tc>
      </w:tr>
      <w:tr w:rsidR="004108FC" w:rsidRPr="00815C15" w14:paraId="3EFD666A" w14:textId="77777777" w:rsidTr="005A0DCE">
        <w:tc>
          <w:tcPr>
            <w:tcW w:w="1384" w:type="dxa"/>
            <w:tcBorders>
              <w:top w:val="single" w:sz="4" w:space="0" w:color="auto"/>
              <w:left w:val="single" w:sz="4" w:space="0" w:color="auto"/>
              <w:bottom w:val="single" w:sz="4" w:space="0" w:color="auto"/>
              <w:right w:val="single" w:sz="4" w:space="0" w:color="auto"/>
            </w:tcBorders>
            <w:hideMark/>
          </w:tcPr>
          <w:p w14:paraId="4BD702B1" w14:textId="77777777" w:rsidR="005A0DCE" w:rsidRPr="00815C15" w:rsidRDefault="005A0DCE">
            <w:pPr>
              <w:jc w:val="both"/>
            </w:pPr>
            <w:r w:rsidRPr="00815C15">
              <w:t>3.</w:t>
            </w:r>
          </w:p>
        </w:tc>
        <w:tc>
          <w:tcPr>
            <w:tcW w:w="3969" w:type="dxa"/>
            <w:tcBorders>
              <w:top w:val="single" w:sz="4" w:space="0" w:color="auto"/>
              <w:left w:val="single" w:sz="4" w:space="0" w:color="auto"/>
              <w:bottom w:val="single" w:sz="4" w:space="0" w:color="auto"/>
              <w:right w:val="single" w:sz="4" w:space="0" w:color="auto"/>
            </w:tcBorders>
            <w:hideMark/>
          </w:tcPr>
          <w:p w14:paraId="128F1D24" w14:textId="77777777" w:rsidR="005A0DCE" w:rsidRPr="00815C15" w:rsidRDefault="005A0DCE">
            <w:pPr>
              <w:jc w:val="both"/>
            </w:pPr>
            <w:r w:rsidRPr="00815C15">
              <w:t>Ликовна култура</w:t>
            </w:r>
          </w:p>
        </w:tc>
        <w:tc>
          <w:tcPr>
            <w:tcW w:w="1276" w:type="dxa"/>
            <w:tcBorders>
              <w:top w:val="single" w:sz="4" w:space="0" w:color="auto"/>
              <w:left w:val="single" w:sz="4" w:space="0" w:color="auto"/>
              <w:bottom w:val="single" w:sz="4" w:space="0" w:color="auto"/>
              <w:right w:val="single" w:sz="4" w:space="0" w:color="auto"/>
            </w:tcBorders>
            <w:hideMark/>
          </w:tcPr>
          <w:p w14:paraId="175DA394" w14:textId="77777777" w:rsidR="005A0DCE" w:rsidRPr="00815C15" w:rsidRDefault="005A0DCE">
            <w:pPr>
              <w:jc w:val="both"/>
            </w:pPr>
            <w:r w:rsidRPr="00815C15">
              <w:t>2</w:t>
            </w:r>
          </w:p>
        </w:tc>
        <w:tc>
          <w:tcPr>
            <w:tcW w:w="1276" w:type="dxa"/>
            <w:tcBorders>
              <w:top w:val="single" w:sz="4" w:space="0" w:color="auto"/>
              <w:left w:val="single" w:sz="4" w:space="0" w:color="auto"/>
              <w:bottom w:val="single" w:sz="4" w:space="0" w:color="auto"/>
              <w:right w:val="single" w:sz="4" w:space="0" w:color="auto"/>
            </w:tcBorders>
            <w:hideMark/>
          </w:tcPr>
          <w:p w14:paraId="7E5932C3" w14:textId="77777777" w:rsidR="005A0DCE" w:rsidRPr="00815C15" w:rsidRDefault="005A0DCE">
            <w:pPr>
              <w:jc w:val="both"/>
            </w:pPr>
            <w:r w:rsidRPr="00815C15">
              <w:t>72</w:t>
            </w:r>
          </w:p>
        </w:tc>
      </w:tr>
      <w:tr w:rsidR="004108FC" w:rsidRPr="00815C15" w14:paraId="19207CFB" w14:textId="77777777" w:rsidTr="005A0DCE">
        <w:tc>
          <w:tcPr>
            <w:tcW w:w="1384" w:type="dxa"/>
            <w:tcBorders>
              <w:top w:val="single" w:sz="4" w:space="0" w:color="auto"/>
              <w:left w:val="single" w:sz="4" w:space="0" w:color="auto"/>
              <w:bottom w:val="single" w:sz="4" w:space="0" w:color="auto"/>
              <w:right w:val="single" w:sz="4" w:space="0" w:color="auto"/>
            </w:tcBorders>
            <w:hideMark/>
          </w:tcPr>
          <w:p w14:paraId="1A4EC8DA" w14:textId="77777777" w:rsidR="005A0DCE" w:rsidRPr="00815C15" w:rsidRDefault="005A0DCE">
            <w:pPr>
              <w:jc w:val="both"/>
            </w:pPr>
            <w:r w:rsidRPr="00815C15">
              <w:t>4.</w:t>
            </w:r>
          </w:p>
        </w:tc>
        <w:tc>
          <w:tcPr>
            <w:tcW w:w="3969" w:type="dxa"/>
            <w:tcBorders>
              <w:top w:val="single" w:sz="4" w:space="0" w:color="auto"/>
              <w:left w:val="single" w:sz="4" w:space="0" w:color="auto"/>
              <w:bottom w:val="single" w:sz="4" w:space="0" w:color="auto"/>
              <w:right w:val="single" w:sz="4" w:space="0" w:color="auto"/>
            </w:tcBorders>
            <w:hideMark/>
          </w:tcPr>
          <w:p w14:paraId="5B7C0C97" w14:textId="77777777" w:rsidR="005A0DCE" w:rsidRPr="00815C15" w:rsidRDefault="005A0DCE">
            <w:pPr>
              <w:jc w:val="both"/>
            </w:pPr>
            <w:r w:rsidRPr="00815C15">
              <w:t>Музичка култура</w:t>
            </w:r>
          </w:p>
        </w:tc>
        <w:tc>
          <w:tcPr>
            <w:tcW w:w="1276" w:type="dxa"/>
            <w:tcBorders>
              <w:top w:val="single" w:sz="4" w:space="0" w:color="auto"/>
              <w:left w:val="single" w:sz="4" w:space="0" w:color="auto"/>
              <w:bottom w:val="single" w:sz="4" w:space="0" w:color="auto"/>
              <w:right w:val="single" w:sz="4" w:space="0" w:color="auto"/>
            </w:tcBorders>
            <w:hideMark/>
          </w:tcPr>
          <w:p w14:paraId="40FBDBF1" w14:textId="77777777" w:rsidR="005A0DCE" w:rsidRPr="00815C15" w:rsidRDefault="005A0DCE">
            <w:pPr>
              <w:jc w:val="both"/>
            </w:pPr>
            <w:r w:rsidRPr="00815C15">
              <w:t>1</w:t>
            </w:r>
          </w:p>
        </w:tc>
        <w:tc>
          <w:tcPr>
            <w:tcW w:w="1276" w:type="dxa"/>
            <w:tcBorders>
              <w:top w:val="single" w:sz="4" w:space="0" w:color="auto"/>
              <w:left w:val="single" w:sz="4" w:space="0" w:color="auto"/>
              <w:bottom w:val="single" w:sz="4" w:space="0" w:color="auto"/>
              <w:right w:val="single" w:sz="4" w:space="0" w:color="auto"/>
            </w:tcBorders>
            <w:hideMark/>
          </w:tcPr>
          <w:p w14:paraId="19317349" w14:textId="77777777" w:rsidR="005A0DCE" w:rsidRPr="00815C15" w:rsidRDefault="005A0DCE">
            <w:pPr>
              <w:jc w:val="both"/>
            </w:pPr>
            <w:r w:rsidRPr="00815C15">
              <w:t>36</w:t>
            </w:r>
          </w:p>
        </w:tc>
      </w:tr>
      <w:tr w:rsidR="004108FC" w:rsidRPr="00815C15" w14:paraId="472300A0" w14:textId="77777777" w:rsidTr="005A0DCE">
        <w:tc>
          <w:tcPr>
            <w:tcW w:w="1384" w:type="dxa"/>
            <w:tcBorders>
              <w:top w:val="single" w:sz="4" w:space="0" w:color="auto"/>
              <w:left w:val="single" w:sz="4" w:space="0" w:color="auto"/>
              <w:bottom w:val="single" w:sz="4" w:space="0" w:color="auto"/>
              <w:right w:val="single" w:sz="4" w:space="0" w:color="auto"/>
            </w:tcBorders>
            <w:hideMark/>
          </w:tcPr>
          <w:p w14:paraId="0E676B46" w14:textId="77777777" w:rsidR="005A0DCE" w:rsidRPr="00815C15" w:rsidRDefault="005A0DCE">
            <w:pPr>
              <w:jc w:val="both"/>
            </w:pPr>
            <w:r w:rsidRPr="00815C15">
              <w:t>5.</w:t>
            </w:r>
          </w:p>
        </w:tc>
        <w:tc>
          <w:tcPr>
            <w:tcW w:w="3969" w:type="dxa"/>
            <w:tcBorders>
              <w:top w:val="single" w:sz="4" w:space="0" w:color="auto"/>
              <w:left w:val="single" w:sz="4" w:space="0" w:color="auto"/>
              <w:bottom w:val="single" w:sz="4" w:space="0" w:color="auto"/>
              <w:right w:val="single" w:sz="4" w:space="0" w:color="auto"/>
            </w:tcBorders>
            <w:hideMark/>
          </w:tcPr>
          <w:p w14:paraId="308B17D9" w14:textId="77777777" w:rsidR="005A0DCE" w:rsidRPr="00815C15" w:rsidRDefault="005A0DCE">
            <w:pPr>
              <w:jc w:val="both"/>
            </w:pPr>
            <w:r w:rsidRPr="00815C15">
              <w:t>Природа и друштво</w:t>
            </w:r>
          </w:p>
        </w:tc>
        <w:tc>
          <w:tcPr>
            <w:tcW w:w="1276" w:type="dxa"/>
            <w:tcBorders>
              <w:top w:val="single" w:sz="4" w:space="0" w:color="auto"/>
              <w:left w:val="single" w:sz="4" w:space="0" w:color="auto"/>
              <w:bottom w:val="single" w:sz="4" w:space="0" w:color="auto"/>
              <w:right w:val="single" w:sz="4" w:space="0" w:color="auto"/>
            </w:tcBorders>
            <w:hideMark/>
          </w:tcPr>
          <w:p w14:paraId="631EBB3E" w14:textId="7017226F" w:rsidR="005A0DCE" w:rsidRPr="00815C15" w:rsidRDefault="00DB3A68">
            <w:pPr>
              <w:jc w:val="both"/>
              <w:rPr>
                <w:lang w:val="sr-Cyrl-RS"/>
              </w:rPr>
            </w:pPr>
            <w:r w:rsidRPr="00815C15">
              <w:rPr>
                <w:lang w:val="sr-Cyrl-RS"/>
              </w:rPr>
              <w:t>4</w:t>
            </w:r>
          </w:p>
        </w:tc>
        <w:tc>
          <w:tcPr>
            <w:tcW w:w="1276" w:type="dxa"/>
            <w:tcBorders>
              <w:top w:val="single" w:sz="4" w:space="0" w:color="auto"/>
              <w:left w:val="single" w:sz="4" w:space="0" w:color="auto"/>
              <w:bottom w:val="single" w:sz="4" w:space="0" w:color="auto"/>
              <w:right w:val="single" w:sz="4" w:space="0" w:color="auto"/>
            </w:tcBorders>
            <w:hideMark/>
          </w:tcPr>
          <w:p w14:paraId="2D022A71" w14:textId="3C7757D8" w:rsidR="005A0DCE" w:rsidRPr="00815C15" w:rsidRDefault="00DB3A68">
            <w:pPr>
              <w:jc w:val="both"/>
              <w:rPr>
                <w:lang w:val="sr-Cyrl-RS"/>
              </w:rPr>
            </w:pPr>
            <w:r w:rsidRPr="00815C15">
              <w:t>1</w:t>
            </w:r>
            <w:r w:rsidRPr="00815C15">
              <w:rPr>
                <w:lang w:val="sr-Cyrl-RS"/>
              </w:rPr>
              <w:t>44</w:t>
            </w:r>
          </w:p>
        </w:tc>
      </w:tr>
      <w:tr w:rsidR="004108FC" w:rsidRPr="00815C15" w14:paraId="010AABE8" w14:textId="77777777" w:rsidTr="005A0DCE">
        <w:tc>
          <w:tcPr>
            <w:tcW w:w="1384" w:type="dxa"/>
            <w:tcBorders>
              <w:top w:val="single" w:sz="4" w:space="0" w:color="auto"/>
              <w:left w:val="single" w:sz="4" w:space="0" w:color="auto"/>
              <w:bottom w:val="single" w:sz="4" w:space="0" w:color="auto"/>
              <w:right w:val="single" w:sz="4" w:space="0" w:color="auto"/>
            </w:tcBorders>
            <w:hideMark/>
          </w:tcPr>
          <w:p w14:paraId="24DBD038" w14:textId="77777777" w:rsidR="005A0DCE" w:rsidRPr="00815C15" w:rsidRDefault="005A0DCE">
            <w:pPr>
              <w:jc w:val="both"/>
            </w:pPr>
            <w:r w:rsidRPr="00815C15">
              <w:t>6.</w:t>
            </w:r>
          </w:p>
        </w:tc>
        <w:tc>
          <w:tcPr>
            <w:tcW w:w="3969" w:type="dxa"/>
            <w:tcBorders>
              <w:top w:val="single" w:sz="4" w:space="0" w:color="auto"/>
              <w:left w:val="single" w:sz="4" w:space="0" w:color="auto"/>
              <w:bottom w:val="single" w:sz="4" w:space="0" w:color="auto"/>
              <w:right w:val="single" w:sz="4" w:space="0" w:color="auto"/>
            </w:tcBorders>
            <w:hideMark/>
          </w:tcPr>
          <w:p w14:paraId="1FCFC2DF" w14:textId="77777777" w:rsidR="005A0DCE" w:rsidRPr="00815C15" w:rsidRDefault="005A0DCE">
            <w:pPr>
              <w:jc w:val="both"/>
            </w:pPr>
            <w:r w:rsidRPr="00815C15">
              <w:t>Математика</w:t>
            </w:r>
          </w:p>
        </w:tc>
        <w:tc>
          <w:tcPr>
            <w:tcW w:w="1276" w:type="dxa"/>
            <w:tcBorders>
              <w:top w:val="single" w:sz="4" w:space="0" w:color="auto"/>
              <w:left w:val="single" w:sz="4" w:space="0" w:color="auto"/>
              <w:bottom w:val="single" w:sz="4" w:space="0" w:color="auto"/>
              <w:right w:val="single" w:sz="4" w:space="0" w:color="auto"/>
            </w:tcBorders>
            <w:hideMark/>
          </w:tcPr>
          <w:p w14:paraId="0073A647" w14:textId="77777777" w:rsidR="005A0DCE" w:rsidRPr="00815C15" w:rsidRDefault="005A0DCE">
            <w:pPr>
              <w:jc w:val="both"/>
            </w:pPr>
            <w:r w:rsidRPr="00815C15">
              <w:t>4</w:t>
            </w:r>
          </w:p>
        </w:tc>
        <w:tc>
          <w:tcPr>
            <w:tcW w:w="1276" w:type="dxa"/>
            <w:tcBorders>
              <w:top w:val="single" w:sz="4" w:space="0" w:color="auto"/>
              <w:left w:val="single" w:sz="4" w:space="0" w:color="auto"/>
              <w:bottom w:val="single" w:sz="4" w:space="0" w:color="auto"/>
              <w:right w:val="single" w:sz="4" w:space="0" w:color="auto"/>
            </w:tcBorders>
            <w:hideMark/>
          </w:tcPr>
          <w:p w14:paraId="6FBEAD49" w14:textId="77777777" w:rsidR="005A0DCE" w:rsidRPr="00815C15" w:rsidRDefault="005A0DCE">
            <w:pPr>
              <w:jc w:val="both"/>
            </w:pPr>
            <w:r w:rsidRPr="00815C15">
              <w:t>144</w:t>
            </w:r>
          </w:p>
        </w:tc>
      </w:tr>
      <w:tr w:rsidR="004108FC" w:rsidRPr="00815C15" w14:paraId="68DAE0DB" w14:textId="77777777" w:rsidTr="005A0DCE">
        <w:tc>
          <w:tcPr>
            <w:tcW w:w="1384" w:type="dxa"/>
            <w:tcBorders>
              <w:top w:val="single" w:sz="4" w:space="0" w:color="auto"/>
              <w:left w:val="single" w:sz="4" w:space="0" w:color="auto"/>
              <w:bottom w:val="single" w:sz="4" w:space="0" w:color="auto"/>
              <w:right w:val="single" w:sz="4" w:space="0" w:color="auto"/>
            </w:tcBorders>
            <w:hideMark/>
          </w:tcPr>
          <w:p w14:paraId="11718EF8" w14:textId="77777777" w:rsidR="005A0DCE" w:rsidRPr="00815C15" w:rsidRDefault="005A0DCE">
            <w:pPr>
              <w:jc w:val="both"/>
            </w:pPr>
            <w:r w:rsidRPr="00815C15">
              <w:t>7.</w:t>
            </w:r>
          </w:p>
        </w:tc>
        <w:tc>
          <w:tcPr>
            <w:tcW w:w="3969" w:type="dxa"/>
            <w:tcBorders>
              <w:top w:val="single" w:sz="4" w:space="0" w:color="auto"/>
              <w:left w:val="single" w:sz="4" w:space="0" w:color="auto"/>
              <w:bottom w:val="single" w:sz="4" w:space="0" w:color="auto"/>
              <w:right w:val="single" w:sz="4" w:space="0" w:color="auto"/>
            </w:tcBorders>
            <w:hideMark/>
          </w:tcPr>
          <w:p w14:paraId="4C866F99" w14:textId="77777777" w:rsidR="005A0DCE" w:rsidRPr="00815C15" w:rsidRDefault="005A0DCE">
            <w:pPr>
              <w:jc w:val="both"/>
            </w:pPr>
            <w:r w:rsidRPr="00815C15">
              <w:t>Техничко образовање</w:t>
            </w:r>
          </w:p>
        </w:tc>
        <w:tc>
          <w:tcPr>
            <w:tcW w:w="1276" w:type="dxa"/>
            <w:tcBorders>
              <w:top w:val="single" w:sz="4" w:space="0" w:color="auto"/>
              <w:left w:val="single" w:sz="4" w:space="0" w:color="auto"/>
              <w:bottom w:val="single" w:sz="4" w:space="0" w:color="auto"/>
              <w:right w:val="single" w:sz="4" w:space="0" w:color="auto"/>
            </w:tcBorders>
            <w:hideMark/>
          </w:tcPr>
          <w:p w14:paraId="5C742C11" w14:textId="45609BD9" w:rsidR="005A0DCE" w:rsidRPr="00815C15" w:rsidRDefault="00DB3A68">
            <w:pPr>
              <w:jc w:val="both"/>
              <w:rPr>
                <w:lang w:val="sr-Cyrl-RS"/>
              </w:rPr>
            </w:pPr>
            <w:r w:rsidRPr="00815C15">
              <w:t>4 +</w:t>
            </w:r>
            <w:r w:rsidRPr="00815C15">
              <w:rPr>
                <w:lang w:val="sr-Cyrl-RS"/>
              </w:rPr>
              <w:t>2</w:t>
            </w:r>
          </w:p>
        </w:tc>
        <w:tc>
          <w:tcPr>
            <w:tcW w:w="1276" w:type="dxa"/>
            <w:tcBorders>
              <w:top w:val="single" w:sz="4" w:space="0" w:color="auto"/>
              <w:left w:val="single" w:sz="4" w:space="0" w:color="auto"/>
              <w:bottom w:val="single" w:sz="4" w:space="0" w:color="auto"/>
              <w:right w:val="single" w:sz="4" w:space="0" w:color="auto"/>
            </w:tcBorders>
            <w:hideMark/>
          </w:tcPr>
          <w:p w14:paraId="6FCB647C" w14:textId="24E4DF5D" w:rsidR="005A0DCE" w:rsidRPr="00815C15" w:rsidRDefault="00DB3A68">
            <w:pPr>
              <w:jc w:val="both"/>
              <w:rPr>
                <w:lang w:val="sr-Cyrl-RS"/>
              </w:rPr>
            </w:pPr>
            <w:r w:rsidRPr="00815C15">
              <w:rPr>
                <w:lang w:val="sr-Cyrl-RS"/>
              </w:rPr>
              <w:t>216</w:t>
            </w:r>
          </w:p>
        </w:tc>
      </w:tr>
      <w:tr w:rsidR="004108FC" w:rsidRPr="00815C15" w14:paraId="56B4771A" w14:textId="77777777" w:rsidTr="005A0DCE">
        <w:trPr>
          <w:trHeight w:val="291"/>
        </w:trPr>
        <w:tc>
          <w:tcPr>
            <w:tcW w:w="1384" w:type="dxa"/>
            <w:tcBorders>
              <w:top w:val="single" w:sz="4" w:space="0" w:color="auto"/>
              <w:left w:val="single" w:sz="4" w:space="0" w:color="auto"/>
              <w:bottom w:val="single" w:sz="4" w:space="0" w:color="auto"/>
              <w:right w:val="single" w:sz="4" w:space="0" w:color="auto"/>
            </w:tcBorders>
            <w:hideMark/>
          </w:tcPr>
          <w:p w14:paraId="2FF11C7C" w14:textId="77777777" w:rsidR="005A0DCE" w:rsidRPr="00815C15" w:rsidRDefault="005A0DCE">
            <w:pPr>
              <w:jc w:val="both"/>
              <w:rPr>
                <w:lang w:val="sr-Latn-RS"/>
              </w:rPr>
            </w:pPr>
            <w:r w:rsidRPr="00815C15">
              <w:t>8.</w:t>
            </w:r>
          </w:p>
        </w:tc>
        <w:tc>
          <w:tcPr>
            <w:tcW w:w="3969" w:type="dxa"/>
            <w:tcBorders>
              <w:top w:val="single" w:sz="4" w:space="0" w:color="auto"/>
              <w:left w:val="single" w:sz="4" w:space="0" w:color="auto"/>
              <w:bottom w:val="single" w:sz="4" w:space="0" w:color="auto"/>
              <w:right w:val="single" w:sz="4" w:space="0" w:color="auto"/>
            </w:tcBorders>
            <w:hideMark/>
          </w:tcPr>
          <w:p w14:paraId="4FDE7C3D" w14:textId="77777777" w:rsidR="005A0DCE" w:rsidRPr="00815C15" w:rsidRDefault="005A0DCE">
            <w:pPr>
              <w:rPr>
                <w:lang w:val="sr-Latn-RS"/>
              </w:rPr>
            </w:pPr>
            <w:r w:rsidRPr="00815C15">
              <w:t>Физичко васпитање</w:t>
            </w:r>
          </w:p>
        </w:tc>
        <w:tc>
          <w:tcPr>
            <w:tcW w:w="1276" w:type="dxa"/>
            <w:tcBorders>
              <w:top w:val="single" w:sz="4" w:space="0" w:color="auto"/>
              <w:left w:val="single" w:sz="4" w:space="0" w:color="auto"/>
              <w:bottom w:val="single" w:sz="4" w:space="0" w:color="auto"/>
              <w:right w:val="single" w:sz="4" w:space="0" w:color="auto"/>
            </w:tcBorders>
            <w:hideMark/>
          </w:tcPr>
          <w:p w14:paraId="25511D08" w14:textId="77777777" w:rsidR="005A0DCE" w:rsidRPr="00815C15" w:rsidRDefault="005A0DCE">
            <w:pPr>
              <w:rPr>
                <w:lang w:val="sr-Latn-RS"/>
              </w:rPr>
            </w:pPr>
            <w:r w:rsidRPr="00815C15">
              <w:t>3</w:t>
            </w:r>
          </w:p>
        </w:tc>
        <w:tc>
          <w:tcPr>
            <w:tcW w:w="1276" w:type="dxa"/>
            <w:tcBorders>
              <w:top w:val="single" w:sz="4" w:space="0" w:color="auto"/>
              <w:left w:val="single" w:sz="4" w:space="0" w:color="auto"/>
              <w:bottom w:val="single" w:sz="4" w:space="0" w:color="auto"/>
              <w:right w:val="single" w:sz="4" w:space="0" w:color="auto"/>
            </w:tcBorders>
            <w:hideMark/>
          </w:tcPr>
          <w:p w14:paraId="33D392D3" w14:textId="77777777" w:rsidR="005A0DCE" w:rsidRPr="00815C15" w:rsidRDefault="005A0DCE">
            <w:pPr>
              <w:rPr>
                <w:lang w:val="sr-Latn-RS"/>
              </w:rPr>
            </w:pPr>
            <w:r w:rsidRPr="00815C15">
              <w:t>108</w:t>
            </w:r>
          </w:p>
        </w:tc>
      </w:tr>
      <w:tr w:rsidR="00815C15" w:rsidRPr="00815C15" w14:paraId="653991DF" w14:textId="77777777" w:rsidTr="005A0DCE">
        <w:trPr>
          <w:trHeight w:val="281"/>
        </w:trPr>
        <w:tc>
          <w:tcPr>
            <w:tcW w:w="1384" w:type="dxa"/>
            <w:tcBorders>
              <w:top w:val="single" w:sz="4" w:space="0" w:color="auto"/>
              <w:left w:val="single" w:sz="4" w:space="0" w:color="auto"/>
              <w:bottom w:val="single" w:sz="4" w:space="0" w:color="auto"/>
              <w:right w:val="single" w:sz="4" w:space="0" w:color="auto"/>
            </w:tcBorders>
          </w:tcPr>
          <w:p w14:paraId="644A011A" w14:textId="77777777" w:rsidR="005A0DCE" w:rsidRPr="00815C15" w:rsidRDefault="005A0DCE">
            <w:pPr>
              <w:jc w:val="both"/>
              <w:rPr>
                <w:lang w:val="en-US"/>
              </w:rPr>
            </w:pPr>
          </w:p>
        </w:tc>
        <w:tc>
          <w:tcPr>
            <w:tcW w:w="3969" w:type="dxa"/>
            <w:tcBorders>
              <w:top w:val="single" w:sz="4" w:space="0" w:color="auto"/>
              <w:left w:val="single" w:sz="4" w:space="0" w:color="auto"/>
              <w:bottom w:val="single" w:sz="4" w:space="0" w:color="auto"/>
              <w:right w:val="single" w:sz="4" w:space="0" w:color="auto"/>
            </w:tcBorders>
            <w:hideMark/>
          </w:tcPr>
          <w:p w14:paraId="0619286D" w14:textId="77777777" w:rsidR="005A0DCE" w:rsidRPr="00815C15" w:rsidRDefault="005A0DCE">
            <w:pPr>
              <w:jc w:val="both"/>
            </w:pPr>
            <w:r w:rsidRPr="00815C15">
              <w:t>Укупно</w:t>
            </w:r>
          </w:p>
        </w:tc>
        <w:tc>
          <w:tcPr>
            <w:tcW w:w="1276" w:type="dxa"/>
            <w:tcBorders>
              <w:top w:val="single" w:sz="4" w:space="0" w:color="auto"/>
              <w:left w:val="single" w:sz="4" w:space="0" w:color="auto"/>
              <w:bottom w:val="single" w:sz="4" w:space="0" w:color="auto"/>
              <w:right w:val="single" w:sz="4" w:space="0" w:color="auto"/>
            </w:tcBorders>
            <w:hideMark/>
          </w:tcPr>
          <w:p w14:paraId="0E30993E" w14:textId="1C1D92E5" w:rsidR="005A0DCE" w:rsidRPr="00815C15" w:rsidRDefault="00DB3A68">
            <w:pPr>
              <w:rPr>
                <w:lang w:val="sr-Cyrl-RS"/>
              </w:rPr>
            </w:pPr>
            <w:r w:rsidRPr="00815C15">
              <w:t>2</w:t>
            </w:r>
            <w:r w:rsidRPr="00815C15">
              <w:rPr>
                <w:lang w:val="sr-Cyrl-RS"/>
              </w:rPr>
              <w:t>5</w:t>
            </w:r>
            <w:r w:rsidRPr="00815C15">
              <w:t xml:space="preserve"> +</w:t>
            </w:r>
            <w:r w:rsidRPr="00815C15">
              <w:rPr>
                <w:lang w:val="sr-Cyrl-RS"/>
              </w:rPr>
              <w:t>2</w:t>
            </w:r>
          </w:p>
        </w:tc>
        <w:tc>
          <w:tcPr>
            <w:tcW w:w="1276" w:type="dxa"/>
            <w:tcBorders>
              <w:top w:val="single" w:sz="4" w:space="0" w:color="auto"/>
              <w:left w:val="single" w:sz="4" w:space="0" w:color="auto"/>
              <w:bottom w:val="single" w:sz="4" w:space="0" w:color="auto"/>
              <w:right w:val="single" w:sz="4" w:space="0" w:color="auto"/>
            </w:tcBorders>
            <w:hideMark/>
          </w:tcPr>
          <w:p w14:paraId="7973A979" w14:textId="5E4D1273" w:rsidR="005A0DCE" w:rsidRPr="00815C15" w:rsidRDefault="00815C15">
            <w:pPr>
              <w:rPr>
                <w:lang w:val="sr-Cyrl-RS"/>
              </w:rPr>
            </w:pPr>
            <w:r w:rsidRPr="00815C15">
              <w:t>9</w:t>
            </w:r>
            <w:r w:rsidRPr="00815C15">
              <w:rPr>
                <w:lang w:val="sr-Cyrl-RS"/>
              </w:rPr>
              <w:t>72</w:t>
            </w:r>
          </w:p>
        </w:tc>
      </w:tr>
    </w:tbl>
    <w:p w14:paraId="6C9E0F38" w14:textId="77777777" w:rsidR="005A0DCE" w:rsidRPr="008101C9" w:rsidRDefault="005A0DCE" w:rsidP="005A0DCE">
      <w:pPr>
        <w:rPr>
          <w:b/>
          <w:lang w:val="en-US"/>
        </w:rPr>
      </w:pPr>
    </w:p>
    <w:p w14:paraId="06BAD72D" w14:textId="62569378" w:rsidR="005A0DCE" w:rsidRPr="008101C9" w:rsidRDefault="005A0DCE" w:rsidP="005A0DCE">
      <w:pPr>
        <w:jc w:val="both"/>
        <w:rPr>
          <w:sz w:val="22"/>
          <w:szCs w:val="22"/>
          <w:lang w:val="sr-Cyrl-RS"/>
        </w:rPr>
      </w:pPr>
      <w:r w:rsidRPr="008101C9">
        <w:rPr>
          <w:lang w:val="sr-Cyrl-RS"/>
        </w:rPr>
        <w:lastRenderedPageBreak/>
        <w:t>Обавезне ваннаставне активности-</w:t>
      </w:r>
      <w:r w:rsidR="00517158">
        <w:rPr>
          <w:b/>
          <w:lang w:val="sr-Cyrl-RS"/>
        </w:rPr>
        <w:t>седм</w:t>
      </w:r>
      <w:r w:rsidRPr="008101C9">
        <w:rPr>
          <w:b/>
          <w:lang w:val="sr-Cyrl-RS"/>
        </w:rPr>
        <w:t>и разред</w:t>
      </w:r>
    </w:p>
    <w:p w14:paraId="48DD8854" w14:textId="77777777" w:rsidR="005A0DCE" w:rsidRPr="008101C9" w:rsidRDefault="005A0DCE" w:rsidP="005A0DCE">
      <w:pPr>
        <w:rPr>
          <w:b/>
          <w:lang w:val="en-US"/>
        </w:rPr>
      </w:pPr>
    </w:p>
    <w:tbl>
      <w:tblPr>
        <w:tblW w:w="0" w:type="auto"/>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0"/>
        <w:gridCol w:w="4230"/>
        <w:gridCol w:w="1170"/>
        <w:gridCol w:w="1249"/>
      </w:tblGrid>
      <w:tr w:rsidR="008101C9" w:rsidRPr="008101C9" w14:paraId="469DE3B8" w14:textId="77777777" w:rsidTr="005A0DCE">
        <w:tc>
          <w:tcPr>
            <w:tcW w:w="1360" w:type="dxa"/>
            <w:tcBorders>
              <w:top w:val="single" w:sz="4" w:space="0" w:color="auto"/>
              <w:left w:val="single" w:sz="4" w:space="0" w:color="auto"/>
              <w:bottom w:val="single" w:sz="4" w:space="0" w:color="auto"/>
              <w:right w:val="single" w:sz="4" w:space="0" w:color="auto"/>
            </w:tcBorders>
            <w:hideMark/>
          </w:tcPr>
          <w:p w14:paraId="75C3D415" w14:textId="77777777" w:rsidR="005A0DCE" w:rsidRPr="008101C9" w:rsidRDefault="005A0DCE">
            <w:pPr>
              <w:jc w:val="both"/>
              <w:rPr>
                <w:b/>
                <w:lang w:val="ru-RU"/>
              </w:rPr>
            </w:pPr>
            <w:r w:rsidRPr="008101C9">
              <w:rPr>
                <w:b/>
                <w:lang w:val="ru-RU"/>
              </w:rPr>
              <w:t>Редни број</w:t>
            </w:r>
          </w:p>
        </w:tc>
        <w:tc>
          <w:tcPr>
            <w:tcW w:w="4230" w:type="dxa"/>
            <w:tcBorders>
              <w:top w:val="single" w:sz="4" w:space="0" w:color="auto"/>
              <w:left w:val="single" w:sz="4" w:space="0" w:color="auto"/>
              <w:bottom w:val="single" w:sz="4" w:space="0" w:color="auto"/>
              <w:right w:val="single" w:sz="4" w:space="0" w:color="auto"/>
            </w:tcBorders>
            <w:hideMark/>
          </w:tcPr>
          <w:p w14:paraId="74AC1419" w14:textId="77777777" w:rsidR="005A0DCE" w:rsidRPr="008101C9" w:rsidRDefault="005A0DCE">
            <w:pPr>
              <w:jc w:val="both"/>
              <w:rPr>
                <w:b/>
                <w:lang w:val="ru-RU"/>
              </w:rPr>
            </w:pPr>
            <w:r w:rsidRPr="008101C9">
              <w:rPr>
                <w:b/>
                <w:lang w:val="ru-RU"/>
              </w:rPr>
              <w:t>Обавезне ваннаставне активности</w:t>
            </w:r>
          </w:p>
        </w:tc>
        <w:tc>
          <w:tcPr>
            <w:tcW w:w="1170" w:type="dxa"/>
            <w:tcBorders>
              <w:top w:val="single" w:sz="4" w:space="0" w:color="auto"/>
              <w:left w:val="single" w:sz="4" w:space="0" w:color="auto"/>
              <w:bottom w:val="single" w:sz="4" w:space="0" w:color="auto"/>
              <w:right w:val="single" w:sz="4" w:space="0" w:color="auto"/>
            </w:tcBorders>
            <w:hideMark/>
          </w:tcPr>
          <w:p w14:paraId="088C07A2" w14:textId="77777777" w:rsidR="005A0DCE" w:rsidRPr="008101C9" w:rsidRDefault="005A0DCE">
            <w:pPr>
              <w:jc w:val="both"/>
              <w:rPr>
                <w:b/>
                <w:lang w:val="ru-RU"/>
              </w:rPr>
            </w:pPr>
            <w:r w:rsidRPr="008101C9">
              <w:rPr>
                <w:b/>
                <w:lang w:val="ru-RU"/>
              </w:rPr>
              <w:t>недељно</w:t>
            </w:r>
          </w:p>
        </w:tc>
        <w:tc>
          <w:tcPr>
            <w:tcW w:w="1145" w:type="dxa"/>
            <w:tcBorders>
              <w:top w:val="single" w:sz="4" w:space="0" w:color="auto"/>
              <w:left w:val="single" w:sz="4" w:space="0" w:color="auto"/>
              <w:bottom w:val="single" w:sz="4" w:space="0" w:color="auto"/>
              <w:right w:val="single" w:sz="4" w:space="0" w:color="auto"/>
            </w:tcBorders>
            <w:hideMark/>
          </w:tcPr>
          <w:p w14:paraId="7F0D91C3" w14:textId="4D6E66B3" w:rsidR="005A0DCE" w:rsidRPr="008101C9" w:rsidRDefault="00DB3A68">
            <w:pPr>
              <w:jc w:val="both"/>
              <w:rPr>
                <w:b/>
                <w:lang w:val="ru-RU"/>
              </w:rPr>
            </w:pPr>
            <w:r w:rsidRPr="008101C9">
              <w:rPr>
                <w:b/>
                <w:lang w:val="ru-RU"/>
              </w:rPr>
              <w:t>Г</w:t>
            </w:r>
            <w:r w:rsidR="005A0DCE" w:rsidRPr="008101C9">
              <w:rPr>
                <w:b/>
                <w:lang w:val="ru-RU"/>
              </w:rPr>
              <w:t>одишње</w:t>
            </w:r>
          </w:p>
        </w:tc>
      </w:tr>
      <w:tr w:rsidR="008101C9" w:rsidRPr="008101C9" w14:paraId="1491E717" w14:textId="77777777" w:rsidTr="005A0DCE">
        <w:trPr>
          <w:trHeight w:val="415"/>
        </w:trPr>
        <w:tc>
          <w:tcPr>
            <w:tcW w:w="1360" w:type="dxa"/>
            <w:tcBorders>
              <w:top w:val="single" w:sz="4" w:space="0" w:color="auto"/>
              <w:left w:val="single" w:sz="4" w:space="0" w:color="auto"/>
              <w:bottom w:val="single" w:sz="4" w:space="0" w:color="auto"/>
              <w:right w:val="single" w:sz="4" w:space="0" w:color="auto"/>
            </w:tcBorders>
            <w:hideMark/>
          </w:tcPr>
          <w:p w14:paraId="3235E9AE" w14:textId="77777777" w:rsidR="005A0DCE" w:rsidRPr="008101C9" w:rsidRDefault="005A0DCE">
            <w:pPr>
              <w:jc w:val="both"/>
              <w:rPr>
                <w:lang w:val="ru-RU"/>
              </w:rPr>
            </w:pPr>
            <w:r w:rsidRPr="008101C9">
              <w:rPr>
                <w:lang w:val="ru-RU"/>
              </w:rPr>
              <w:t>1.</w:t>
            </w:r>
          </w:p>
        </w:tc>
        <w:tc>
          <w:tcPr>
            <w:tcW w:w="4230" w:type="dxa"/>
            <w:tcBorders>
              <w:top w:val="single" w:sz="4" w:space="0" w:color="auto"/>
              <w:left w:val="single" w:sz="4" w:space="0" w:color="auto"/>
              <w:bottom w:val="single" w:sz="4" w:space="0" w:color="auto"/>
              <w:right w:val="single" w:sz="4" w:space="0" w:color="auto"/>
            </w:tcBorders>
            <w:hideMark/>
          </w:tcPr>
          <w:p w14:paraId="595277E6" w14:textId="77777777" w:rsidR="005A0DCE" w:rsidRPr="008101C9" w:rsidRDefault="005A0DCE">
            <w:pPr>
              <w:jc w:val="both"/>
              <w:rPr>
                <w:lang w:val="sr-Latn-RS"/>
              </w:rPr>
            </w:pPr>
            <w:r w:rsidRPr="008101C9">
              <w:rPr>
                <w:lang w:val="ru-RU"/>
              </w:rPr>
              <w:t>Корективно превентивне активности</w:t>
            </w:r>
          </w:p>
        </w:tc>
        <w:tc>
          <w:tcPr>
            <w:tcW w:w="1170" w:type="dxa"/>
            <w:tcBorders>
              <w:top w:val="single" w:sz="4" w:space="0" w:color="auto"/>
              <w:left w:val="single" w:sz="4" w:space="0" w:color="auto"/>
              <w:bottom w:val="single" w:sz="4" w:space="0" w:color="auto"/>
              <w:right w:val="single" w:sz="4" w:space="0" w:color="auto"/>
            </w:tcBorders>
            <w:hideMark/>
          </w:tcPr>
          <w:p w14:paraId="4BCE9B87" w14:textId="77777777" w:rsidR="005A0DCE" w:rsidRPr="008101C9" w:rsidRDefault="005A0DCE">
            <w:pPr>
              <w:jc w:val="both"/>
              <w:rPr>
                <w:lang w:val="ru-RU"/>
              </w:rPr>
            </w:pPr>
            <w:r w:rsidRPr="008101C9">
              <w:rPr>
                <w:lang w:val="ru-RU"/>
              </w:rPr>
              <w:t>2</w:t>
            </w:r>
          </w:p>
        </w:tc>
        <w:tc>
          <w:tcPr>
            <w:tcW w:w="1145" w:type="dxa"/>
            <w:tcBorders>
              <w:top w:val="single" w:sz="4" w:space="0" w:color="auto"/>
              <w:left w:val="single" w:sz="4" w:space="0" w:color="auto"/>
              <w:bottom w:val="single" w:sz="4" w:space="0" w:color="auto"/>
              <w:right w:val="single" w:sz="4" w:space="0" w:color="auto"/>
            </w:tcBorders>
            <w:hideMark/>
          </w:tcPr>
          <w:p w14:paraId="5031763D" w14:textId="77777777" w:rsidR="005A0DCE" w:rsidRPr="008101C9" w:rsidRDefault="005A0DCE">
            <w:pPr>
              <w:jc w:val="both"/>
              <w:rPr>
                <w:lang w:val="sr-Latn-RS"/>
              </w:rPr>
            </w:pPr>
            <w:r w:rsidRPr="008101C9">
              <w:rPr>
                <w:lang w:val="ru-RU"/>
              </w:rPr>
              <w:t>72</w:t>
            </w:r>
          </w:p>
        </w:tc>
      </w:tr>
      <w:tr w:rsidR="008101C9" w:rsidRPr="008101C9" w14:paraId="19B6A55F" w14:textId="77777777" w:rsidTr="005A0DCE">
        <w:tc>
          <w:tcPr>
            <w:tcW w:w="1360" w:type="dxa"/>
            <w:tcBorders>
              <w:top w:val="single" w:sz="4" w:space="0" w:color="auto"/>
              <w:left w:val="single" w:sz="4" w:space="0" w:color="auto"/>
              <w:bottom w:val="single" w:sz="4" w:space="0" w:color="auto"/>
              <w:right w:val="single" w:sz="4" w:space="0" w:color="auto"/>
            </w:tcBorders>
            <w:hideMark/>
          </w:tcPr>
          <w:p w14:paraId="3C5B2A88" w14:textId="77777777" w:rsidR="005A0DCE" w:rsidRPr="008101C9" w:rsidRDefault="005A0DCE">
            <w:pPr>
              <w:jc w:val="both"/>
              <w:rPr>
                <w:lang w:val="ru-RU"/>
              </w:rPr>
            </w:pPr>
            <w:r w:rsidRPr="008101C9">
              <w:rPr>
                <w:lang w:val="ru-RU"/>
              </w:rPr>
              <w:t>2.</w:t>
            </w:r>
          </w:p>
        </w:tc>
        <w:tc>
          <w:tcPr>
            <w:tcW w:w="4230" w:type="dxa"/>
            <w:tcBorders>
              <w:top w:val="single" w:sz="4" w:space="0" w:color="auto"/>
              <w:left w:val="single" w:sz="4" w:space="0" w:color="auto"/>
              <w:bottom w:val="single" w:sz="4" w:space="0" w:color="auto"/>
              <w:right w:val="single" w:sz="4" w:space="0" w:color="auto"/>
            </w:tcBorders>
            <w:hideMark/>
          </w:tcPr>
          <w:p w14:paraId="107B80B2" w14:textId="77777777" w:rsidR="005A0DCE" w:rsidRPr="008101C9" w:rsidRDefault="005A0DCE">
            <w:pPr>
              <w:jc w:val="both"/>
              <w:rPr>
                <w:lang w:val="ru-RU"/>
              </w:rPr>
            </w:pPr>
            <w:r w:rsidRPr="008101C9">
              <w:rPr>
                <w:lang w:val="ru-RU"/>
              </w:rPr>
              <w:t>Индивидуалне активности</w:t>
            </w:r>
          </w:p>
          <w:p w14:paraId="6D04E59B" w14:textId="77777777" w:rsidR="005A0DCE" w:rsidRPr="008101C9" w:rsidRDefault="005A0DCE">
            <w:pPr>
              <w:jc w:val="both"/>
              <w:rPr>
                <w:lang w:val="ru-RU"/>
              </w:rPr>
            </w:pPr>
            <w:r w:rsidRPr="008101C9">
              <w:rPr>
                <w:lang w:val="ru-RU"/>
              </w:rPr>
              <w:t>-психомоторне вежбе</w:t>
            </w:r>
          </w:p>
          <w:p w14:paraId="6FE96D4E" w14:textId="77777777" w:rsidR="005A0DCE" w:rsidRPr="008101C9" w:rsidRDefault="005A0DCE">
            <w:pPr>
              <w:jc w:val="both"/>
              <w:rPr>
                <w:lang w:val="sr-Latn-RS"/>
              </w:rPr>
            </w:pPr>
            <w:r w:rsidRPr="008101C9">
              <w:rPr>
                <w:lang w:val="ru-RU"/>
              </w:rPr>
              <w:t>-логопедске вежбе</w:t>
            </w:r>
          </w:p>
        </w:tc>
        <w:tc>
          <w:tcPr>
            <w:tcW w:w="1170" w:type="dxa"/>
            <w:tcBorders>
              <w:top w:val="single" w:sz="4" w:space="0" w:color="auto"/>
              <w:left w:val="single" w:sz="4" w:space="0" w:color="auto"/>
              <w:bottom w:val="single" w:sz="4" w:space="0" w:color="auto"/>
              <w:right w:val="single" w:sz="4" w:space="0" w:color="auto"/>
            </w:tcBorders>
          </w:tcPr>
          <w:p w14:paraId="69134F3B" w14:textId="77777777" w:rsidR="005A0DCE" w:rsidRPr="008101C9" w:rsidRDefault="005A0DCE">
            <w:pPr>
              <w:jc w:val="both"/>
              <w:rPr>
                <w:lang w:val="ru-RU"/>
              </w:rPr>
            </w:pPr>
          </w:p>
          <w:p w14:paraId="24D37B0E" w14:textId="77777777" w:rsidR="005A0DCE" w:rsidRPr="008101C9" w:rsidRDefault="005A0DCE">
            <w:pPr>
              <w:jc w:val="both"/>
              <w:rPr>
                <w:lang w:val="ru-RU"/>
              </w:rPr>
            </w:pPr>
            <w:r w:rsidRPr="008101C9">
              <w:rPr>
                <w:lang w:val="ru-RU"/>
              </w:rPr>
              <w:t>1</w:t>
            </w:r>
          </w:p>
          <w:p w14:paraId="60247BC9" w14:textId="77777777" w:rsidR="005A0DCE" w:rsidRPr="008101C9" w:rsidRDefault="005A0DCE">
            <w:pPr>
              <w:jc w:val="both"/>
              <w:rPr>
                <w:lang w:val="ru-RU"/>
              </w:rPr>
            </w:pPr>
            <w:r w:rsidRPr="008101C9">
              <w:rPr>
                <w:lang w:val="ru-RU"/>
              </w:rPr>
              <w:t>1</w:t>
            </w:r>
          </w:p>
        </w:tc>
        <w:tc>
          <w:tcPr>
            <w:tcW w:w="1145" w:type="dxa"/>
            <w:tcBorders>
              <w:top w:val="single" w:sz="4" w:space="0" w:color="auto"/>
              <w:left w:val="single" w:sz="4" w:space="0" w:color="auto"/>
              <w:bottom w:val="single" w:sz="4" w:space="0" w:color="auto"/>
              <w:right w:val="single" w:sz="4" w:space="0" w:color="auto"/>
            </w:tcBorders>
          </w:tcPr>
          <w:p w14:paraId="72ADB498" w14:textId="77777777" w:rsidR="005A0DCE" w:rsidRPr="008101C9" w:rsidRDefault="005A0DCE">
            <w:pPr>
              <w:jc w:val="both"/>
              <w:rPr>
                <w:lang w:val="ru-RU"/>
              </w:rPr>
            </w:pPr>
          </w:p>
          <w:p w14:paraId="0CF61E9D" w14:textId="77777777" w:rsidR="005A0DCE" w:rsidRPr="008101C9" w:rsidRDefault="005A0DCE">
            <w:pPr>
              <w:jc w:val="both"/>
              <w:rPr>
                <w:lang w:val="sr-Latn-RS"/>
              </w:rPr>
            </w:pPr>
            <w:r w:rsidRPr="008101C9">
              <w:rPr>
                <w:lang w:val="ru-RU"/>
              </w:rPr>
              <w:t>36</w:t>
            </w:r>
          </w:p>
          <w:p w14:paraId="59011605" w14:textId="77777777" w:rsidR="005A0DCE" w:rsidRPr="008101C9" w:rsidRDefault="005A0DCE">
            <w:pPr>
              <w:jc w:val="both"/>
              <w:rPr>
                <w:lang w:val="ru-RU"/>
              </w:rPr>
            </w:pPr>
            <w:r w:rsidRPr="008101C9">
              <w:rPr>
                <w:lang w:val="ru-RU"/>
              </w:rPr>
              <w:t>36</w:t>
            </w:r>
          </w:p>
        </w:tc>
      </w:tr>
      <w:tr w:rsidR="008101C9" w:rsidRPr="008101C9" w14:paraId="400F8F6A" w14:textId="77777777" w:rsidTr="005A0DCE">
        <w:tc>
          <w:tcPr>
            <w:tcW w:w="1360" w:type="dxa"/>
            <w:tcBorders>
              <w:top w:val="single" w:sz="4" w:space="0" w:color="auto"/>
              <w:left w:val="single" w:sz="4" w:space="0" w:color="auto"/>
              <w:bottom w:val="single" w:sz="4" w:space="0" w:color="auto"/>
              <w:right w:val="single" w:sz="4" w:space="0" w:color="auto"/>
            </w:tcBorders>
            <w:hideMark/>
          </w:tcPr>
          <w:p w14:paraId="0EF2E20A" w14:textId="77777777" w:rsidR="005A0DCE" w:rsidRPr="008101C9" w:rsidRDefault="005A0DCE">
            <w:pPr>
              <w:jc w:val="both"/>
              <w:rPr>
                <w:lang w:val="ru-RU"/>
              </w:rPr>
            </w:pPr>
            <w:r w:rsidRPr="008101C9">
              <w:rPr>
                <w:lang w:val="ru-RU"/>
              </w:rPr>
              <w:t>3.</w:t>
            </w:r>
          </w:p>
        </w:tc>
        <w:tc>
          <w:tcPr>
            <w:tcW w:w="4230" w:type="dxa"/>
            <w:tcBorders>
              <w:top w:val="single" w:sz="4" w:space="0" w:color="auto"/>
              <w:left w:val="single" w:sz="4" w:space="0" w:color="auto"/>
              <w:bottom w:val="single" w:sz="4" w:space="0" w:color="auto"/>
              <w:right w:val="single" w:sz="4" w:space="0" w:color="auto"/>
            </w:tcBorders>
            <w:hideMark/>
          </w:tcPr>
          <w:p w14:paraId="16D659C6" w14:textId="77777777" w:rsidR="005A0DCE" w:rsidRPr="008101C9" w:rsidRDefault="005A0DCE">
            <w:pPr>
              <w:jc w:val="both"/>
              <w:rPr>
                <w:lang w:val="ru-RU"/>
              </w:rPr>
            </w:pPr>
            <w:r w:rsidRPr="008101C9">
              <w:rPr>
                <w:lang w:val="ru-RU"/>
              </w:rPr>
              <w:t>ЧОС</w:t>
            </w:r>
          </w:p>
        </w:tc>
        <w:tc>
          <w:tcPr>
            <w:tcW w:w="1170" w:type="dxa"/>
            <w:tcBorders>
              <w:top w:val="single" w:sz="4" w:space="0" w:color="auto"/>
              <w:left w:val="single" w:sz="4" w:space="0" w:color="auto"/>
              <w:bottom w:val="single" w:sz="4" w:space="0" w:color="auto"/>
              <w:right w:val="single" w:sz="4" w:space="0" w:color="auto"/>
            </w:tcBorders>
            <w:hideMark/>
          </w:tcPr>
          <w:p w14:paraId="383EC6FD" w14:textId="77777777" w:rsidR="005A0DCE" w:rsidRPr="008101C9" w:rsidRDefault="005A0DCE">
            <w:pPr>
              <w:jc w:val="both"/>
              <w:rPr>
                <w:lang w:val="ru-RU"/>
              </w:rPr>
            </w:pPr>
            <w:r w:rsidRPr="008101C9">
              <w:rPr>
                <w:lang w:val="ru-RU"/>
              </w:rPr>
              <w:t>1</w:t>
            </w:r>
          </w:p>
        </w:tc>
        <w:tc>
          <w:tcPr>
            <w:tcW w:w="1145" w:type="dxa"/>
            <w:tcBorders>
              <w:top w:val="single" w:sz="4" w:space="0" w:color="auto"/>
              <w:left w:val="single" w:sz="4" w:space="0" w:color="auto"/>
              <w:bottom w:val="single" w:sz="4" w:space="0" w:color="auto"/>
              <w:right w:val="single" w:sz="4" w:space="0" w:color="auto"/>
            </w:tcBorders>
            <w:hideMark/>
          </w:tcPr>
          <w:p w14:paraId="5B64AB61" w14:textId="77777777" w:rsidR="005A0DCE" w:rsidRPr="008101C9" w:rsidRDefault="005A0DCE">
            <w:pPr>
              <w:jc w:val="both"/>
              <w:rPr>
                <w:lang w:val="ru-RU"/>
              </w:rPr>
            </w:pPr>
            <w:r w:rsidRPr="008101C9">
              <w:rPr>
                <w:lang w:val="ru-RU"/>
              </w:rPr>
              <w:t>36</w:t>
            </w:r>
          </w:p>
        </w:tc>
      </w:tr>
      <w:tr w:rsidR="008101C9" w:rsidRPr="008101C9" w14:paraId="63F096DD" w14:textId="77777777" w:rsidTr="005A0DCE">
        <w:tc>
          <w:tcPr>
            <w:tcW w:w="1360" w:type="dxa"/>
            <w:tcBorders>
              <w:top w:val="single" w:sz="4" w:space="0" w:color="auto"/>
              <w:left w:val="single" w:sz="4" w:space="0" w:color="auto"/>
              <w:bottom w:val="single" w:sz="4" w:space="0" w:color="auto"/>
              <w:right w:val="single" w:sz="4" w:space="0" w:color="auto"/>
            </w:tcBorders>
            <w:hideMark/>
          </w:tcPr>
          <w:p w14:paraId="2FFDB3EB" w14:textId="77777777" w:rsidR="005A0DCE" w:rsidRPr="008101C9" w:rsidRDefault="005A0DCE">
            <w:pPr>
              <w:jc w:val="both"/>
              <w:rPr>
                <w:lang w:val="ru-RU"/>
              </w:rPr>
            </w:pPr>
            <w:r w:rsidRPr="008101C9">
              <w:rPr>
                <w:lang w:val="ru-RU"/>
              </w:rPr>
              <w:t>4.</w:t>
            </w:r>
          </w:p>
        </w:tc>
        <w:tc>
          <w:tcPr>
            <w:tcW w:w="4230" w:type="dxa"/>
            <w:tcBorders>
              <w:top w:val="single" w:sz="4" w:space="0" w:color="auto"/>
              <w:left w:val="single" w:sz="4" w:space="0" w:color="auto"/>
              <w:bottom w:val="single" w:sz="4" w:space="0" w:color="auto"/>
              <w:right w:val="single" w:sz="4" w:space="0" w:color="auto"/>
            </w:tcBorders>
            <w:hideMark/>
          </w:tcPr>
          <w:p w14:paraId="32EC131E" w14:textId="77777777" w:rsidR="005A0DCE" w:rsidRPr="008101C9" w:rsidRDefault="005A0DCE">
            <w:pPr>
              <w:jc w:val="both"/>
              <w:rPr>
                <w:lang w:val="ru-RU"/>
              </w:rPr>
            </w:pPr>
            <w:r w:rsidRPr="008101C9">
              <w:rPr>
                <w:lang w:val="ru-RU"/>
              </w:rPr>
              <w:t>Допунски час</w:t>
            </w:r>
          </w:p>
        </w:tc>
        <w:tc>
          <w:tcPr>
            <w:tcW w:w="1170" w:type="dxa"/>
            <w:tcBorders>
              <w:top w:val="single" w:sz="4" w:space="0" w:color="auto"/>
              <w:left w:val="single" w:sz="4" w:space="0" w:color="auto"/>
              <w:bottom w:val="single" w:sz="4" w:space="0" w:color="auto"/>
              <w:right w:val="single" w:sz="4" w:space="0" w:color="auto"/>
            </w:tcBorders>
            <w:hideMark/>
          </w:tcPr>
          <w:p w14:paraId="25A62A16" w14:textId="77777777" w:rsidR="005A0DCE" w:rsidRPr="008101C9" w:rsidRDefault="005A0DCE">
            <w:pPr>
              <w:jc w:val="both"/>
              <w:rPr>
                <w:lang w:val="ru-RU"/>
              </w:rPr>
            </w:pPr>
            <w:r w:rsidRPr="008101C9">
              <w:rPr>
                <w:lang w:val="ru-RU"/>
              </w:rPr>
              <w:t>1</w:t>
            </w:r>
          </w:p>
        </w:tc>
        <w:tc>
          <w:tcPr>
            <w:tcW w:w="1145" w:type="dxa"/>
            <w:tcBorders>
              <w:top w:val="single" w:sz="4" w:space="0" w:color="auto"/>
              <w:left w:val="single" w:sz="4" w:space="0" w:color="auto"/>
              <w:bottom w:val="single" w:sz="4" w:space="0" w:color="auto"/>
              <w:right w:val="single" w:sz="4" w:space="0" w:color="auto"/>
            </w:tcBorders>
            <w:hideMark/>
          </w:tcPr>
          <w:p w14:paraId="72A94CB4" w14:textId="77777777" w:rsidR="005A0DCE" w:rsidRPr="008101C9" w:rsidRDefault="005A0DCE">
            <w:pPr>
              <w:jc w:val="both"/>
              <w:rPr>
                <w:lang w:val="ru-RU"/>
              </w:rPr>
            </w:pPr>
            <w:r w:rsidRPr="008101C9">
              <w:rPr>
                <w:lang w:val="ru-RU"/>
              </w:rPr>
              <w:t>36</w:t>
            </w:r>
          </w:p>
        </w:tc>
      </w:tr>
      <w:tr w:rsidR="008101C9" w:rsidRPr="008101C9" w14:paraId="250C8423" w14:textId="77777777" w:rsidTr="005A0DCE">
        <w:tc>
          <w:tcPr>
            <w:tcW w:w="1360" w:type="dxa"/>
            <w:tcBorders>
              <w:top w:val="single" w:sz="4" w:space="0" w:color="auto"/>
              <w:left w:val="single" w:sz="4" w:space="0" w:color="auto"/>
              <w:bottom w:val="single" w:sz="4" w:space="0" w:color="auto"/>
              <w:right w:val="single" w:sz="4" w:space="0" w:color="auto"/>
            </w:tcBorders>
          </w:tcPr>
          <w:p w14:paraId="1FD897B2" w14:textId="77777777" w:rsidR="005A0DCE" w:rsidRPr="008101C9" w:rsidRDefault="005A0DCE">
            <w:pPr>
              <w:jc w:val="both"/>
              <w:rPr>
                <w:lang w:val="ru-RU"/>
              </w:rPr>
            </w:pPr>
          </w:p>
        </w:tc>
        <w:tc>
          <w:tcPr>
            <w:tcW w:w="4230" w:type="dxa"/>
            <w:tcBorders>
              <w:top w:val="single" w:sz="4" w:space="0" w:color="auto"/>
              <w:left w:val="single" w:sz="4" w:space="0" w:color="auto"/>
              <w:bottom w:val="single" w:sz="4" w:space="0" w:color="auto"/>
              <w:right w:val="single" w:sz="4" w:space="0" w:color="auto"/>
            </w:tcBorders>
            <w:hideMark/>
          </w:tcPr>
          <w:p w14:paraId="5340415C" w14:textId="77777777" w:rsidR="005A0DCE" w:rsidRPr="008101C9" w:rsidRDefault="005A0DCE">
            <w:pPr>
              <w:jc w:val="both"/>
              <w:rPr>
                <w:lang w:val="ru-RU"/>
              </w:rPr>
            </w:pPr>
            <w:r w:rsidRPr="008101C9">
              <w:rPr>
                <w:lang w:val="ru-RU"/>
              </w:rPr>
              <w:t>Укупно</w:t>
            </w:r>
          </w:p>
        </w:tc>
        <w:tc>
          <w:tcPr>
            <w:tcW w:w="1170" w:type="dxa"/>
            <w:tcBorders>
              <w:top w:val="single" w:sz="4" w:space="0" w:color="auto"/>
              <w:left w:val="single" w:sz="4" w:space="0" w:color="auto"/>
              <w:bottom w:val="single" w:sz="4" w:space="0" w:color="auto"/>
              <w:right w:val="single" w:sz="4" w:space="0" w:color="auto"/>
            </w:tcBorders>
            <w:hideMark/>
          </w:tcPr>
          <w:p w14:paraId="63183B04" w14:textId="77777777" w:rsidR="005A0DCE" w:rsidRPr="008101C9" w:rsidRDefault="005A0DCE">
            <w:pPr>
              <w:jc w:val="both"/>
              <w:rPr>
                <w:lang w:val="ru-RU"/>
              </w:rPr>
            </w:pPr>
            <w:r w:rsidRPr="008101C9">
              <w:rPr>
                <w:lang w:val="ru-RU"/>
              </w:rPr>
              <w:t>6</w:t>
            </w:r>
          </w:p>
        </w:tc>
        <w:tc>
          <w:tcPr>
            <w:tcW w:w="1145" w:type="dxa"/>
            <w:tcBorders>
              <w:top w:val="single" w:sz="4" w:space="0" w:color="auto"/>
              <w:left w:val="single" w:sz="4" w:space="0" w:color="auto"/>
              <w:bottom w:val="single" w:sz="4" w:space="0" w:color="auto"/>
              <w:right w:val="single" w:sz="4" w:space="0" w:color="auto"/>
            </w:tcBorders>
            <w:hideMark/>
          </w:tcPr>
          <w:p w14:paraId="339CE511" w14:textId="77777777" w:rsidR="005A0DCE" w:rsidRPr="008101C9" w:rsidRDefault="005A0DCE">
            <w:pPr>
              <w:jc w:val="both"/>
              <w:rPr>
                <w:lang w:val="ru-RU"/>
              </w:rPr>
            </w:pPr>
            <w:r w:rsidRPr="008101C9">
              <w:rPr>
                <w:lang w:val="ru-RU"/>
              </w:rPr>
              <w:t>216</w:t>
            </w:r>
          </w:p>
        </w:tc>
      </w:tr>
    </w:tbl>
    <w:p w14:paraId="6C35E6B6" w14:textId="77777777" w:rsidR="005A0DCE" w:rsidRPr="00B072C8" w:rsidRDefault="005A0DCE" w:rsidP="005A0DCE">
      <w:pPr>
        <w:pStyle w:val="BodyText2"/>
        <w:ind w:right="420"/>
        <w:jc w:val="both"/>
        <w:rPr>
          <w:b/>
          <w:iCs/>
          <w:color w:val="FF0000"/>
          <w:sz w:val="24"/>
          <w:lang w:val="en-US"/>
        </w:rPr>
      </w:pPr>
    </w:p>
    <w:p w14:paraId="6AE0D691" w14:textId="77777777" w:rsidR="005A0DCE" w:rsidRPr="00B072C8" w:rsidRDefault="005A0DCE" w:rsidP="005A0DCE">
      <w:pPr>
        <w:pStyle w:val="BodyText2"/>
        <w:ind w:right="420"/>
        <w:jc w:val="both"/>
        <w:rPr>
          <w:b/>
          <w:iCs/>
          <w:color w:val="FF0000"/>
          <w:sz w:val="24"/>
          <w:lang w:val="en-US"/>
        </w:rPr>
      </w:pPr>
    </w:p>
    <w:p w14:paraId="4E945BA8" w14:textId="77777777" w:rsidR="005A0DCE" w:rsidRPr="005F47C5" w:rsidRDefault="005A0DCE" w:rsidP="005A0DCE">
      <w:pPr>
        <w:pStyle w:val="BodyText2"/>
        <w:ind w:right="420"/>
        <w:jc w:val="both"/>
        <w:rPr>
          <w:b/>
          <w:sz w:val="24"/>
          <w:lang w:val="sr-Cyrl-RS"/>
        </w:rPr>
      </w:pPr>
      <w:r w:rsidRPr="005F47C5">
        <w:rPr>
          <w:b/>
          <w:iCs/>
          <w:sz w:val="24"/>
        </w:rPr>
        <w:t>2.2.Обавезни и изборни наставни предмети</w:t>
      </w:r>
      <w:r w:rsidRPr="005F47C5">
        <w:rPr>
          <w:b/>
          <w:sz w:val="24"/>
        </w:rPr>
        <w:t xml:space="preserve"> по образовним профилима и разредима</w:t>
      </w:r>
      <w:r w:rsidRPr="005F47C5">
        <w:rPr>
          <w:b/>
          <w:sz w:val="24"/>
          <w:lang w:val="en-US"/>
        </w:rPr>
        <w:t xml:space="preserve"> </w:t>
      </w:r>
      <w:r w:rsidRPr="005F47C5">
        <w:rPr>
          <w:b/>
          <w:sz w:val="24"/>
          <w:lang w:val="sr-Cyrl-RS"/>
        </w:rPr>
        <w:t>за средње образовање</w:t>
      </w:r>
    </w:p>
    <w:p w14:paraId="2C8D13EC" w14:textId="77777777" w:rsidR="005A0DCE" w:rsidRPr="005F47C5" w:rsidRDefault="005A0DCE" w:rsidP="005A0DCE">
      <w:pPr>
        <w:pStyle w:val="BodyText2"/>
        <w:ind w:left="270" w:right="420"/>
        <w:jc w:val="both"/>
        <w:rPr>
          <w:b/>
          <w:iCs/>
          <w:sz w:val="24"/>
          <w:lang w:val="en-US"/>
        </w:rPr>
      </w:pPr>
    </w:p>
    <w:p w14:paraId="3B42210C" w14:textId="77777777" w:rsidR="005A0DCE" w:rsidRPr="005F47C5" w:rsidRDefault="005A0DCE" w:rsidP="005A0DCE">
      <w:pPr>
        <w:ind w:left="720" w:right="780"/>
      </w:pPr>
      <w:r w:rsidRPr="005F47C5">
        <w:t xml:space="preserve">     Настава се реализује и програм  образовања остварује у два подручја рада:</w:t>
      </w:r>
    </w:p>
    <w:p w14:paraId="72FA9ACE" w14:textId="77777777" w:rsidR="005A0DCE" w:rsidRPr="005F47C5" w:rsidRDefault="005A0DCE" w:rsidP="005A0DCE">
      <w:pPr>
        <w:ind w:left="720" w:right="780"/>
      </w:pPr>
    </w:p>
    <w:p w14:paraId="1311BBB0" w14:textId="77777777" w:rsidR="005A0DCE" w:rsidRPr="005F47C5" w:rsidRDefault="005A0DCE" w:rsidP="00764475">
      <w:pPr>
        <w:numPr>
          <w:ilvl w:val="0"/>
          <w:numId w:val="64"/>
        </w:numPr>
        <w:ind w:right="780"/>
      </w:pPr>
      <w:r w:rsidRPr="005F47C5">
        <w:rPr>
          <w:b/>
        </w:rPr>
        <w:t>ГИМНАЗИЈА</w:t>
      </w:r>
      <w:r w:rsidRPr="005F47C5">
        <w:t xml:space="preserve">  (образовни профил – гимназија општег типа на српском и русинском наствном језику језику)</w:t>
      </w:r>
    </w:p>
    <w:p w14:paraId="2A5A0350" w14:textId="2EAA35A6" w:rsidR="005A0DCE" w:rsidRPr="005F47C5" w:rsidRDefault="005A0DCE" w:rsidP="00764475">
      <w:pPr>
        <w:numPr>
          <w:ilvl w:val="0"/>
          <w:numId w:val="64"/>
        </w:numPr>
        <w:ind w:right="780"/>
        <w:rPr>
          <w:sz w:val="22"/>
        </w:rPr>
      </w:pPr>
      <w:r w:rsidRPr="005F47C5">
        <w:rPr>
          <w:b/>
        </w:rPr>
        <w:t>ТРГОВИНА, УГОСТИТЕЉСТВО И ТУРИЗАМ</w:t>
      </w:r>
      <w:r w:rsidRPr="005F47C5">
        <w:t xml:space="preserve"> (образовни профил -  туристичко</w:t>
      </w:r>
      <w:r w:rsidRPr="005F47C5">
        <w:rPr>
          <w:lang w:val="sr-Cyrl-RS"/>
        </w:rPr>
        <w:t>-</w:t>
      </w:r>
      <w:r w:rsidR="007703AE">
        <w:rPr>
          <w:lang w:val="sr-Cyrl-RS"/>
        </w:rPr>
        <w:t>(</w:t>
      </w:r>
      <w:r w:rsidRPr="005F47C5">
        <w:t xml:space="preserve"> хотелијерски</w:t>
      </w:r>
      <w:r w:rsidR="007703AE">
        <w:rPr>
          <w:lang w:val="sr-Cyrl-RS"/>
        </w:rPr>
        <w:t>)</w:t>
      </w:r>
      <w:r w:rsidRPr="005F47C5">
        <w:t xml:space="preserve"> техничар на српком наставном језику)</w:t>
      </w:r>
    </w:p>
    <w:p w14:paraId="5A3DECA0" w14:textId="77777777" w:rsidR="005A0DCE" w:rsidRPr="005F47C5" w:rsidRDefault="005A0DCE" w:rsidP="005A0DCE">
      <w:pPr>
        <w:ind w:left="270" w:right="420"/>
        <w:rPr>
          <w:lang w:val="en-US"/>
        </w:rPr>
      </w:pPr>
    </w:p>
    <w:p w14:paraId="14ABAACB" w14:textId="77777777" w:rsidR="005A0DCE" w:rsidRPr="005F47C5" w:rsidRDefault="005A0DCE" w:rsidP="005A0DCE">
      <w:pPr>
        <w:rPr>
          <w:b/>
          <w:lang w:val="en-US"/>
        </w:rPr>
      </w:pPr>
      <w:r w:rsidRPr="005F47C5">
        <w:rPr>
          <w:b/>
        </w:rPr>
        <w:t>ГИМНАЗИЈА (општи тип)</w:t>
      </w:r>
    </w:p>
    <w:tbl>
      <w:tblPr>
        <w:tblpPr w:leftFromText="180" w:rightFromText="180" w:vertAnchor="text" w:horzAnchor="margin" w:tblpXSpec="center" w:tblpY="186"/>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97"/>
        <w:gridCol w:w="720"/>
        <w:gridCol w:w="720"/>
        <w:gridCol w:w="720"/>
        <w:gridCol w:w="720"/>
        <w:gridCol w:w="720"/>
        <w:gridCol w:w="720"/>
        <w:gridCol w:w="900"/>
        <w:gridCol w:w="720"/>
      </w:tblGrid>
      <w:tr w:rsidR="004108FC" w:rsidRPr="005F47C5" w14:paraId="0E222438" w14:textId="77777777" w:rsidTr="005A0DCE">
        <w:trPr>
          <w:cantSplit/>
          <w:trHeight w:val="759"/>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18C3DA1B" w14:textId="77777777" w:rsidR="005A0DCE" w:rsidRPr="005F47C5" w:rsidRDefault="005A0DCE">
            <w:pPr>
              <w:suppressAutoHyphens/>
              <w:rPr>
                <w:b/>
                <w:sz w:val="20"/>
                <w:lang w:eastAsia="sr-Latn-CS"/>
              </w:rPr>
            </w:pPr>
            <w:r w:rsidRPr="005F47C5">
              <w:rPr>
                <w:b/>
                <w:sz w:val="20"/>
                <w:lang w:eastAsia="sr-Latn-CS"/>
              </w:rPr>
              <w:t>Ред. број</w:t>
            </w:r>
          </w:p>
        </w:tc>
        <w:tc>
          <w:tcPr>
            <w:tcW w:w="2697" w:type="dxa"/>
            <w:vMerge w:val="restart"/>
            <w:tcBorders>
              <w:top w:val="single" w:sz="4" w:space="0" w:color="auto"/>
              <w:left w:val="single" w:sz="4" w:space="0" w:color="auto"/>
              <w:bottom w:val="single" w:sz="4" w:space="0" w:color="auto"/>
              <w:right w:val="single" w:sz="4" w:space="0" w:color="auto"/>
            </w:tcBorders>
            <w:vAlign w:val="center"/>
            <w:hideMark/>
          </w:tcPr>
          <w:p w14:paraId="2C9305AB" w14:textId="77777777" w:rsidR="005A0DCE" w:rsidRPr="005F47C5" w:rsidRDefault="005A0DCE">
            <w:pPr>
              <w:suppressAutoHyphens/>
              <w:jc w:val="center"/>
              <w:rPr>
                <w:b/>
                <w:sz w:val="20"/>
                <w:lang w:eastAsia="sr-Latn-CS"/>
              </w:rPr>
            </w:pPr>
            <w:r w:rsidRPr="005F47C5">
              <w:rPr>
                <w:b/>
                <w:sz w:val="20"/>
                <w:lang w:eastAsia="sr-Latn-CS"/>
              </w:rPr>
              <w:t>А. ОБАВЕЗНИ ОПШТЕОБРАЗОВНИ ПРЕДМЕТИ</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F4D2C04" w14:textId="77777777" w:rsidR="005A0DCE" w:rsidRPr="005F47C5" w:rsidRDefault="005A0DCE">
            <w:pPr>
              <w:suppressAutoHyphens/>
              <w:jc w:val="center"/>
              <w:rPr>
                <w:b/>
                <w:sz w:val="20"/>
                <w:lang w:val="sr-Cyrl-RS" w:eastAsia="sr-Latn-CS"/>
              </w:rPr>
            </w:pPr>
            <w:r w:rsidRPr="005F47C5">
              <w:rPr>
                <w:b/>
                <w:sz w:val="20"/>
                <w:lang w:eastAsia="sr-Latn-CS"/>
              </w:rPr>
              <w:t>ПР</w:t>
            </w:r>
            <w:r w:rsidRPr="005F47C5">
              <w:rPr>
                <w:b/>
                <w:sz w:val="20"/>
                <w:lang w:val="sr-Cyrl-RS" w:eastAsia="sr-Latn-CS"/>
              </w:rPr>
              <w:t>ВИ</w:t>
            </w:r>
          </w:p>
          <w:p w14:paraId="6E9E6673" w14:textId="77777777" w:rsidR="005A0DCE" w:rsidRPr="005F47C5" w:rsidRDefault="005A0DCE">
            <w:pPr>
              <w:suppressAutoHyphens/>
              <w:jc w:val="center"/>
              <w:rPr>
                <w:b/>
                <w:sz w:val="20"/>
                <w:lang w:eastAsia="sr-Latn-CS"/>
              </w:rPr>
            </w:pPr>
            <w:r w:rsidRPr="005F47C5">
              <w:rPr>
                <w:b/>
                <w:sz w:val="20"/>
                <w:lang w:val="sr-Cyrl-RS" w:eastAsia="sr-Latn-CS"/>
              </w:rPr>
              <w:t>Р</w:t>
            </w:r>
            <w:r w:rsidRPr="005F47C5">
              <w:rPr>
                <w:b/>
                <w:sz w:val="20"/>
                <w:lang w:eastAsia="sr-Latn-CS"/>
              </w:rPr>
              <w:t>АЗРЕД</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4DCD312E" w14:textId="77777777" w:rsidR="005A0DCE" w:rsidRPr="005F47C5" w:rsidRDefault="005A0DCE">
            <w:pPr>
              <w:suppressAutoHyphens/>
              <w:jc w:val="center"/>
              <w:rPr>
                <w:b/>
                <w:sz w:val="20"/>
                <w:lang w:eastAsia="sr-Latn-CS"/>
              </w:rPr>
            </w:pPr>
            <w:r w:rsidRPr="005F47C5">
              <w:rPr>
                <w:b/>
                <w:sz w:val="20"/>
                <w:lang w:eastAsia="sr-Latn-CS"/>
              </w:rPr>
              <w:t>ДРУГИ</w:t>
            </w:r>
          </w:p>
          <w:p w14:paraId="53E47EA9" w14:textId="77777777" w:rsidR="005A0DCE" w:rsidRPr="005F47C5" w:rsidRDefault="005A0DCE">
            <w:pPr>
              <w:suppressAutoHyphens/>
              <w:jc w:val="center"/>
              <w:rPr>
                <w:b/>
                <w:sz w:val="20"/>
                <w:lang w:eastAsia="sr-Latn-CS"/>
              </w:rPr>
            </w:pPr>
            <w:r w:rsidRPr="005F47C5">
              <w:rPr>
                <w:b/>
                <w:sz w:val="20"/>
                <w:lang w:eastAsia="sr-Latn-CS"/>
              </w:rPr>
              <w:t>РАЗРЕД</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7FDC0823" w14:textId="77777777" w:rsidR="005A0DCE" w:rsidRPr="005F47C5" w:rsidRDefault="005A0DCE">
            <w:pPr>
              <w:suppressAutoHyphens/>
              <w:jc w:val="center"/>
              <w:rPr>
                <w:b/>
                <w:sz w:val="20"/>
                <w:lang w:eastAsia="sr-Latn-CS"/>
              </w:rPr>
            </w:pPr>
            <w:r w:rsidRPr="005F47C5">
              <w:rPr>
                <w:b/>
                <w:sz w:val="20"/>
                <w:lang w:eastAsia="sr-Latn-CS"/>
              </w:rPr>
              <w:t>ТРЕЋИ РАЗРЕД</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37311263" w14:textId="77777777" w:rsidR="005A0DCE" w:rsidRPr="005F47C5" w:rsidRDefault="005A0DCE">
            <w:pPr>
              <w:suppressAutoHyphens/>
              <w:jc w:val="center"/>
              <w:rPr>
                <w:b/>
                <w:sz w:val="20"/>
                <w:lang w:eastAsia="sr-Latn-CS"/>
              </w:rPr>
            </w:pPr>
            <w:r w:rsidRPr="005F47C5">
              <w:rPr>
                <w:b/>
                <w:sz w:val="20"/>
                <w:lang w:eastAsia="sr-Latn-CS"/>
              </w:rPr>
              <w:t>ЧЕТВРТИ</w:t>
            </w:r>
          </w:p>
          <w:p w14:paraId="709B3A8D" w14:textId="77777777" w:rsidR="005A0DCE" w:rsidRPr="005F47C5" w:rsidRDefault="005A0DCE">
            <w:pPr>
              <w:suppressAutoHyphens/>
              <w:jc w:val="center"/>
              <w:rPr>
                <w:b/>
                <w:sz w:val="20"/>
                <w:lang w:eastAsia="sr-Latn-CS"/>
              </w:rPr>
            </w:pPr>
            <w:r w:rsidRPr="005F47C5">
              <w:rPr>
                <w:b/>
                <w:sz w:val="20"/>
                <w:lang w:eastAsia="sr-Latn-CS"/>
              </w:rPr>
              <w:t>РАЗРЕД</w:t>
            </w:r>
          </w:p>
        </w:tc>
      </w:tr>
      <w:tr w:rsidR="004108FC" w:rsidRPr="005F47C5" w14:paraId="7D212D91" w14:textId="77777777" w:rsidTr="005A0DCE">
        <w:trPr>
          <w:cantSplit/>
          <w:trHeight w:val="345"/>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4ED42886" w14:textId="77777777" w:rsidR="005A0DCE" w:rsidRPr="005F47C5" w:rsidRDefault="005A0DCE">
            <w:pPr>
              <w:rPr>
                <w:b/>
                <w:sz w:val="20"/>
                <w:lang w:eastAsia="sr-Latn-CS"/>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14:paraId="3C236EA7" w14:textId="77777777" w:rsidR="005A0DCE" w:rsidRPr="005F47C5" w:rsidRDefault="005A0DCE">
            <w:pPr>
              <w:rPr>
                <w:b/>
                <w:sz w:val="20"/>
                <w:lang w:eastAsia="sr-Latn-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658CB92" w14:textId="77777777" w:rsidR="005A0DCE" w:rsidRPr="005F47C5" w:rsidRDefault="005A0DCE">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07865DC9" w14:textId="77777777" w:rsidR="005A0DCE" w:rsidRPr="005F47C5" w:rsidRDefault="005A0DCE">
            <w:pPr>
              <w:suppressAutoHyphens/>
              <w:jc w:val="center"/>
              <w:rPr>
                <w:b/>
                <w:sz w:val="20"/>
                <w:lang w:eastAsia="sr-Latn-CS"/>
              </w:rPr>
            </w:pPr>
            <w:r w:rsidRPr="005F47C5">
              <w:rPr>
                <w:b/>
                <w:sz w:val="20"/>
                <w:lang w:eastAsia="sr-Latn-CS"/>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C88EE8" w14:textId="77777777" w:rsidR="005A0DCE" w:rsidRPr="005F47C5" w:rsidRDefault="005A0DCE">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511F3E89" w14:textId="77777777" w:rsidR="005A0DCE" w:rsidRPr="005F47C5" w:rsidRDefault="005A0DCE">
            <w:pPr>
              <w:suppressAutoHyphens/>
              <w:jc w:val="center"/>
              <w:rPr>
                <w:b/>
                <w:sz w:val="20"/>
                <w:lang w:eastAsia="sr-Latn-CS"/>
              </w:rPr>
            </w:pPr>
            <w:r w:rsidRPr="005F47C5">
              <w:rPr>
                <w:b/>
                <w:sz w:val="20"/>
                <w:lang w:eastAsia="sr-Latn-CS"/>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AEE8F5" w14:textId="77777777" w:rsidR="005A0DCE" w:rsidRPr="005F47C5" w:rsidRDefault="005A0DCE">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2BDB03" w14:textId="77777777" w:rsidR="005A0DCE" w:rsidRPr="005F47C5" w:rsidRDefault="005A0DCE">
            <w:pPr>
              <w:suppressAutoHyphens/>
              <w:jc w:val="center"/>
              <w:rPr>
                <w:b/>
                <w:sz w:val="20"/>
                <w:lang w:eastAsia="sr-Latn-CS"/>
              </w:rPr>
            </w:pPr>
            <w:r w:rsidRPr="005F47C5">
              <w:rPr>
                <w:b/>
                <w:sz w:val="20"/>
                <w:lang w:eastAsia="sr-Latn-CS"/>
              </w:rPr>
              <w:t>год.</w:t>
            </w:r>
          </w:p>
        </w:tc>
        <w:tc>
          <w:tcPr>
            <w:tcW w:w="900" w:type="dxa"/>
            <w:tcBorders>
              <w:top w:val="single" w:sz="4" w:space="0" w:color="auto"/>
              <w:left w:val="single" w:sz="4" w:space="0" w:color="auto"/>
              <w:bottom w:val="single" w:sz="4" w:space="0" w:color="auto"/>
              <w:right w:val="single" w:sz="4" w:space="0" w:color="auto"/>
            </w:tcBorders>
            <w:vAlign w:val="center"/>
            <w:hideMark/>
          </w:tcPr>
          <w:p w14:paraId="007E0465" w14:textId="77777777" w:rsidR="005A0DCE" w:rsidRPr="005F47C5" w:rsidRDefault="005A0DCE">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7B455E" w14:textId="77777777" w:rsidR="005A0DCE" w:rsidRPr="005F47C5" w:rsidRDefault="005A0DCE">
            <w:pPr>
              <w:suppressAutoHyphens/>
              <w:jc w:val="center"/>
              <w:rPr>
                <w:b/>
                <w:sz w:val="20"/>
                <w:lang w:eastAsia="sr-Latn-CS"/>
              </w:rPr>
            </w:pPr>
            <w:r w:rsidRPr="005F47C5">
              <w:rPr>
                <w:b/>
                <w:sz w:val="20"/>
                <w:lang w:eastAsia="sr-Latn-CS"/>
              </w:rPr>
              <w:t>год.</w:t>
            </w:r>
          </w:p>
        </w:tc>
      </w:tr>
      <w:tr w:rsidR="004108FC" w:rsidRPr="005F47C5" w14:paraId="695198D5"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7CDE1A2B" w14:textId="77777777" w:rsidR="005A0DCE" w:rsidRPr="005F47C5" w:rsidRDefault="005A0DCE">
            <w:pPr>
              <w:suppressAutoHyphens/>
              <w:jc w:val="center"/>
              <w:rPr>
                <w:lang w:eastAsia="sr-Latn-CS"/>
              </w:rPr>
            </w:pPr>
            <w:r w:rsidRPr="005F47C5">
              <w:rPr>
                <w:lang w:eastAsia="sr-Latn-CS"/>
              </w:rPr>
              <w:t>1.</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F9EE59E" w14:textId="77777777" w:rsidR="005A0DCE" w:rsidRPr="005F47C5" w:rsidRDefault="005A0DCE">
            <w:pPr>
              <w:suppressAutoHyphens/>
              <w:rPr>
                <w:lang w:val="sr-Cyrl-RS" w:eastAsia="sr-Latn-CS"/>
              </w:rPr>
            </w:pPr>
            <w:r w:rsidRPr="005F47C5">
              <w:rPr>
                <w:lang w:val="sr-Cyrl-RS" w:eastAsia="sr-Latn-CS"/>
              </w:rPr>
              <w:t>Русински језик и књижевност</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DBE44C"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D201DD"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148</w:t>
            </w:r>
          </w:p>
        </w:tc>
        <w:tc>
          <w:tcPr>
            <w:tcW w:w="720" w:type="dxa"/>
            <w:tcBorders>
              <w:top w:val="single" w:sz="4" w:space="0" w:color="auto"/>
              <w:left w:val="single" w:sz="4" w:space="0" w:color="auto"/>
              <w:bottom w:val="single" w:sz="4" w:space="0" w:color="auto"/>
              <w:right w:val="single" w:sz="4" w:space="0" w:color="auto"/>
            </w:tcBorders>
            <w:vAlign w:val="center"/>
            <w:hideMark/>
          </w:tcPr>
          <w:p w14:paraId="0E9E555A" w14:textId="77777777" w:rsidR="005A0DCE" w:rsidRPr="005F47C5" w:rsidRDefault="005A0DCE">
            <w:pPr>
              <w:suppressAutoHyphens/>
              <w:jc w:val="center"/>
              <w:rPr>
                <w:sz w:val="16"/>
                <w:szCs w:val="16"/>
                <w:lang w:eastAsia="sr-Latn-CS"/>
              </w:rPr>
            </w:pPr>
            <w:r w:rsidRPr="005F47C5">
              <w:rPr>
                <w:sz w:val="16"/>
                <w:szCs w:val="16"/>
                <w:lang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3D1DE8" w14:textId="77777777" w:rsidR="005A0DCE" w:rsidRPr="005F47C5" w:rsidRDefault="005A0DCE">
            <w:pPr>
              <w:suppressAutoHyphens/>
              <w:jc w:val="center"/>
              <w:rPr>
                <w:sz w:val="16"/>
                <w:szCs w:val="16"/>
                <w:lang w:val="en-US" w:eastAsia="sr-Latn-CS"/>
              </w:rPr>
            </w:pPr>
            <w:r w:rsidRPr="005F47C5">
              <w:rPr>
                <w:sz w:val="16"/>
                <w:szCs w:val="16"/>
                <w:lang w:eastAsia="sr-Latn-CS"/>
              </w:rPr>
              <w:t>14</w:t>
            </w:r>
            <w:r w:rsidRPr="005F47C5">
              <w:rPr>
                <w:sz w:val="16"/>
                <w:szCs w:val="16"/>
                <w:lang w:val="en-US" w:eastAsia="sr-Latn-CS"/>
              </w:rPr>
              <w:t>8</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B140AC" w14:textId="77777777" w:rsidR="005A0DCE" w:rsidRPr="005F47C5" w:rsidRDefault="005A0DCE">
            <w:pPr>
              <w:suppressAutoHyphens/>
              <w:jc w:val="center"/>
              <w:rPr>
                <w:sz w:val="16"/>
                <w:szCs w:val="16"/>
                <w:lang w:eastAsia="sr-Latn-CS"/>
              </w:rPr>
            </w:pPr>
            <w:r w:rsidRPr="005F47C5">
              <w:rPr>
                <w:sz w:val="16"/>
                <w:szCs w:val="16"/>
                <w:lang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0AD5D6" w14:textId="77777777" w:rsidR="005A0DCE" w:rsidRPr="005F47C5" w:rsidRDefault="005A0DCE">
            <w:pPr>
              <w:suppressAutoHyphens/>
              <w:jc w:val="center"/>
              <w:rPr>
                <w:sz w:val="16"/>
                <w:szCs w:val="16"/>
                <w:lang w:val="en-US" w:eastAsia="sr-Latn-CS"/>
              </w:rPr>
            </w:pPr>
            <w:r w:rsidRPr="005F47C5">
              <w:rPr>
                <w:sz w:val="16"/>
                <w:szCs w:val="16"/>
                <w:lang w:eastAsia="sr-Latn-CS"/>
              </w:rPr>
              <w:t>14</w:t>
            </w:r>
            <w:r w:rsidRPr="005F47C5">
              <w:rPr>
                <w:sz w:val="16"/>
                <w:szCs w:val="16"/>
                <w:lang w:val="en-US" w:eastAsia="sr-Latn-CS"/>
              </w:rPr>
              <w:t>8</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BA33EF" w14:textId="77777777" w:rsidR="005A0DCE" w:rsidRPr="005F47C5" w:rsidRDefault="005A0DCE">
            <w:pPr>
              <w:suppressAutoHyphens/>
              <w:jc w:val="center"/>
              <w:rPr>
                <w:sz w:val="16"/>
                <w:szCs w:val="16"/>
                <w:lang w:eastAsia="sr-Latn-CS"/>
              </w:rPr>
            </w:pPr>
            <w:r w:rsidRPr="005F47C5">
              <w:rPr>
                <w:sz w:val="16"/>
                <w:szCs w:val="16"/>
                <w:lang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670C5A" w14:textId="77777777" w:rsidR="005A0DCE" w:rsidRPr="005F47C5" w:rsidRDefault="005A0DCE">
            <w:pPr>
              <w:suppressAutoHyphens/>
              <w:jc w:val="center"/>
              <w:rPr>
                <w:sz w:val="16"/>
                <w:szCs w:val="16"/>
                <w:lang w:val="en-US" w:eastAsia="sr-Latn-CS"/>
              </w:rPr>
            </w:pPr>
            <w:r w:rsidRPr="005F47C5">
              <w:rPr>
                <w:sz w:val="16"/>
                <w:szCs w:val="16"/>
                <w:lang w:eastAsia="sr-Latn-CS"/>
              </w:rPr>
              <w:t>1</w:t>
            </w:r>
            <w:r w:rsidRPr="005F47C5">
              <w:rPr>
                <w:sz w:val="16"/>
                <w:szCs w:val="16"/>
                <w:lang w:val="en-US" w:eastAsia="sr-Latn-CS"/>
              </w:rPr>
              <w:t>32</w:t>
            </w:r>
          </w:p>
        </w:tc>
      </w:tr>
      <w:tr w:rsidR="004108FC" w:rsidRPr="005F47C5" w14:paraId="5C5BD599"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7A610FCC" w14:textId="77777777" w:rsidR="005A0DCE" w:rsidRPr="005F47C5" w:rsidRDefault="005A0DCE">
            <w:pPr>
              <w:suppressAutoHyphens/>
              <w:jc w:val="center"/>
              <w:rPr>
                <w:lang w:eastAsia="sr-Latn-CS"/>
              </w:rPr>
            </w:pPr>
            <w:r w:rsidRPr="005F47C5">
              <w:rPr>
                <w:lang w:eastAsia="sr-Latn-CS"/>
              </w:rPr>
              <w:t>2</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8A80A67" w14:textId="77777777" w:rsidR="005A0DCE" w:rsidRPr="005F47C5" w:rsidRDefault="005A0DCE">
            <w:pPr>
              <w:suppressAutoHyphens/>
              <w:rPr>
                <w:lang w:val="sr-Cyrl-RS" w:eastAsia="sr-Latn-CS"/>
              </w:rPr>
            </w:pPr>
            <w:r w:rsidRPr="005F47C5">
              <w:rPr>
                <w:lang w:val="sr-Cyrl-RS" w:eastAsia="sr-Latn-CS"/>
              </w:rPr>
              <w:t>Српски као нематерњи језик</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A41703"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13C932"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51A6DB6"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1EFC458"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64C4D05"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33859E"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900" w:type="dxa"/>
            <w:tcBorders>
              <w:top w:val="single" w:sz="4" w:space="0" w:color="auto"/>
              <w:left w:val="single" w:sz="4" w:space="0" w:color="auto"/>
              <w:bottom w:val="single" w:sz="4" w:space="0" w:color="auto"/>
              <w:right w:val="single" w:sz="4" w:space="0" w:color="auto"/>
            </w:tcBorders>
            <w:vAlign w:val="center"/>
            <w:hideMark/>
          </w:tcPr>
          <w:p w14:paraId="4B99DF35"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914C1CD" w14:textId="77777777" w:rsidR="005A0DCE" w:rsidRPr="005F47C5" w:rsidRDefault="005A0DCE">
            <w:pPr>
              <w:suppressAutoHyphens/>
              <w:jc w:val="center"/>
              <w:rPr>
                <w:sz w:val="16"/>
                <w:szCs w:val="16"/>
                <w:lang w:val="en-US" w:eastAsia="sr-Latn-CS"/>
              </w:rPr>
            </w:pPr>
            <w:r w:rsidRPr="005F47C5">
              <w:rPr>
                <w:sz w:val="16"/>
                <w:szCs w:val="16"/>
                <w:lang w:val="en-US" w:eastAsia="sr-Latn-CS"/>
              </w:rPr>
              <w:t>66</w:t>
            </w:r>
          </w:p>
        </w:tc>
      </w:tr>
      <w:tr w:rsidR="004108FC" w:rsidRPr="005F47C5" w14:paraId="0FAE2B0A"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4A1E3FA6" w14:textId="77777777" w:rsidR="005A0DCE" w:rsidRPr="005F47C5" w:rsidRDefault="005A0DCE">
            <w:pPr>
              <w:suppressAutoHyphens/>
              <w:jc w:val="center"/>
              <w:rPr>
                <w:lang w:eastAsia="sr-Latn-CS"/>
              </w:rPr>
            </w:pPr>
            <w:r w:rsidRPr="005F47C5">
              <w:rPr>
                <w:lang w:eastAsia="sr-Latn-CS"/>
              </w:rPr>
              <w:t>3.</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57CA0D2" w14:textId="77777777" w:rsidR="005A0DCE" w:rsidRPr="005F47C5" w:rsidRDefault="005A0DCE">
            <w:pPr>
              <w:suppressAutoHyphens/>
              <w:rPr>
                <w:lang w:val="sr-Cyrl-RS" w:eastAsia="sr-Latn-CS"/>
              </w:rPr>
            </w:pPr>
            <w:r w:rsidRPr="005F47C5">
              <w:rPr>
                <w:lang w:val="sr-Cyrl-RS" w:eastAsia="sr-Latn-CS"/>
              </w:rPr>
              <w:t>Српски језик и књижевност</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323FC7"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C58491"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148</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7B8F42" w14:textId="77777777" w:rsidR="005A0DCE" w:rsidRPr="005F47C5" w:rsidRDefault="005A0DCE">
            <w:pPr>
              <w:suppressAutoHyphens/>
              <w:jc w:val="center"/>
              <w:rPr>
                <w:sz w:val="16"/>
                <w:szCs w:val="16"/>
                <w:lang w:eastAsia="sr-Latn-CS"/>
              </w:rPr>
            </w:pPr>
            <w:r w:rsidRPr="005F47C5">
              <w:rPr>
                <w:sz w:val="16"/>
                <w:szCs w:val="16"/>
                <w:lang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233B5FD" w14:textId="77777777" w:rsidR="005A0DCE" w:rsidRPr="005F47C5" w:rsidRDefault="005A0DCE">
            <w:pPr>
              <w:suppressAutoHyphens/>
              <w:jc w:val="center"/>
              <w:rPr>
                <w:sz w:val="16"/>
                <w:szCs w:val="16"/>
                <w:lang w:val="en-US" w:eastAsia="sr-Latn-CS"/>
              </w:rPr>
            </w:pPr>
            <w:r w:rsidRPr="005F47C5">
              <w:rPr>
                <w:sz w:val="16"/>
                <w:szCs w:val="16"/>
                <w:lang w:eastAsia="sr-Latn-CS"/>
              </w:rPr>
              <w:t>14</w:t>
            </w:r>
            <w:r w:rsidRPr="005F47C5">
              <w:rPr>
                <w:sz w:val="16"/>
                <w:szCs w:val="16"/>
                <w:lang w:val="en-US" w:eastAsia="sr-Latn-CS"/>
              </w:rPr>
              <w:t>8</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D96AAE" w14:textId="77777777" w:rsidR="005A0DCE" w:rsidRPr="005F47C5" w:rsidRDefault="005A0DCE">
            <w:pPr>
              <w:suppressAutoHyphens/>
              <w:jc w:val="center"/>
              <w:rPr>
                <w:sz w:val="16"/>
                <w:szCs w:val="16"/>
                <w:lang w:eastAsia="sr-Latn-CS"/>
              </w:rPr>
            </w:pPr>
            <w:r w:rsidRPr="005F47C5">
              <w:rPr>
                <w:sz w:val="16"/>
                <w:szCs w:val="16"/>
                <w:lang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3DE386E" w14:textId="77777777" w:rsidR="005A0DCE" w:rsidRPr="005F47C5" w:rsidRDefault="005A0DCE">
            <w:pPr>
              <w:suppressAutoHyphens/>
              <w:jc w:val="center"/>
              <w:rPr>
                <w:sz w:val="16"/>
                <w:szCs w:val="16"/>
                <w:lang w:val="en-US" w:eastAsia="sr-Latn-CS"/>
              </w:rPr>
            </w:pPr>
            <w:r w:rsidRPr="005F47C5">
              <w:rPr>
                <w:sz w:val="16"/>
                <w:szCs w:val="16"/>
                <w:lang w:eastAsia="sr-Latn-CS"/>
              </w:rPr>
              <w:t>14</w:t>
            </w:r>
            <w:r w:rsidRPr="005F47C5">
              <w:rPr>
                <w:sz w:val="16"/>
                <w:szCs w:val="16"/>
                <w:lang w:val="en-US" w:eastAsia="sr-Latn-CS"/>
              </w:rPr>
              <w:t>8</w:t>
            </w:r>
          </w:p>
        </w:tc>
        <w:tc>
          <w:tcPr>
            <w:tcW w:w="900" w:type="dxa"/>
            <w:tcBorders>
              <w:top w:val="single" w:sz="4" w:space="0" w:color="auto"/>
              <w:left w:val="single" w:sz="4" w:space="0" w:color="auto"/>
              <w:bottom w:val="single" w:sz="4" w:space="0" w:color="auto"/>
              <w:right w:val="single" w:sz="4" w:space="0" w:color="auto"/>
            </w:tcBorders>
            <w:vAlign w:val="center"/>
            <w:hideMark/>
          </w:tcPr>
          <w:p w14:paraId="1F2795AD" w14:textId="77777777" w:rsidR="005A0DCE" w:rsidRPr="005F47C5" w:rsidRDefault="005A0DCE">
            <w:pPr>
              <w:suppressAutoHyphens/>
              <w:jc w:val="center"/>
              <w:rPr>
                <w:sz w:val="16"/>
                <w:szCs w:val="16"/>
                <w:lang w:eastAsia="sr-Latn-CS"/>
              </w:rPr>
            </w:pPr>
            <w:r w:rsidRPr="005F47C5">
              <w:rPr>
                <w:sz w:val="16"/>
                <w:szCs w:val="16"/>
                <w:lang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A5CCC9" w14:textId="77777777" w:rsidR="005A0DCE" w:rsidRPr="005F47C5" w:rsidRDefault="005A0DCE">
            <w:pPr>
              <w:suppressAutoHyphens/>
              <w:jc w:val="center"/>
              <w:rPr>
                <w:sz w:val="16"/>
                <w:szCs w:val="16"/>
                <w:lang w:val="en-US" w:eastAsia="sr-Latn-CS"/>
              </w:rPr>
            </w:pPr>
            <w:r w:rsidRPr="005F47C5">
              <w:rPr>
                <w:sz w:val="16"/>
                <w:szCs w:val="16"/>
                <w:lang w:eastAsia="sr-Latn-CS"/>
              </w:rPr>
              <w:t>1</w:t>
            </w:r>
            <w:r w:rsidRPr="005F47C5">
              <w:rPr>
                <w:sz w:val="16"/>
                <w:szCs w:val="16"/>
                <w:lang w:val="en-US" w:eastAsia="sr-Latn-CS"/>
              </w:rPr>
              <w:t>32</w:t>
            </w:r>
          </w:p>
        </w:tc>
      </w:tr>
      <w:tr w:rsidR="004108FC" w:rsidRPr="005F47C5" w14:paraId="5F60DFF3"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27B5E751" w14:textId="77777777" w:rsidR="005A0DCE" w:rsidRPr="005F47C5" w:rsidRDefault="005A0DCE">
            <w:pPr>
              <w:suppressAutoHyphens/>
              <w:jc w:val="center"/>
              <w:rPr>
                <w:lang w:eastAsia="sr-Latn-CS"/>
              </w:rPr>
            </w:pPr>
            <w:r w:rsidRPr="005F47C5">
              <w:rPr>
                <w:lang w:eastAsia="sr-Latn-CS"/>
              </w:rPr>
              <w:t>4</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877C940" w14:textId="77777777" w:rsidR="005A0DCE" w:rsidRPr="005F47C5" w:rsidRDefault="005A0DCE">
            <w:pPr>
              <w:suppressAutoHyphens/>
              <w:rPr>
                <w:lang w:eastAsia="sr-Latn-CS"/>
              </w:rPr>
            </w:pPr>
            <w:r w:rsidRPr="005F47C5">
              <w:rPr>
                <w:lang w:eastAsia="sr-Latn-CS"/>
              </w:rPr>
              <w:t>Страни језик-први</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703FEA"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50DF88"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9C310E" w14:textId="77777777" w:rsidR="005A0DCE" w:rsidRPr="005F47C5" w:rsidRDefault="005A0DCE">
            <w:pPr>
              <w:suppressAutoHyphens/>
              <w:jc w:val="center"/>
              <w:rPr>
                <w:sz w:val="16"/>
                <w:szCs w:val="16"/>
                <w:lang w:val="sr-Cyrl-RS" w:eastAsia="sr-Latn-CS"/>
              </w:rPr>
            </w:pPr>
            <w:r w:rsidRPr="005F47C5">
              <w:rPr>
                <w:sz w:val="16"/>
                <w:szCs w:val="16"/>
                <w:lang w:val="en-US" w:eastAsia="sr-Latn-CS"/>
              </w:rPr>
              <w:t>1</w:t>
            </w:r>
            <w:r w:rsidRPr="005F47C5">
              <w:rPr>
                <w:sz w:val="16"/>
                <w:szCs w:val="16"/>
                <w:lang w:val="sr-Cyrl-RS" w:eastAsia="sr-Latn-CS"/>
              </w:rPr>
              <w:t>+0,5*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1B12DF53" w14:textId="77777777" w:rsidR="005A0DCE" w:rsidRPr="005F47C5" w:rsidRDefault="005A0DCE">
            <w:pPr>
              <w:suppressAutoHyphens/>
              <w:jc w:val="center"/>
              <w:rPr>
                <w:sz w:val="16"/>
                <w:szCs w:val="16"/>
                <w:lang w:val="en-US" w:eastAsia="sr-Latn-CS"/>
              </w:rPr>
            </w:pPr>
            <w:r w:rsidRPr="005F47C5">
              <w:rPr>
                <w:sz w:val="16"/>
                <w:szCs w:val="16"/>
                <w:lang w:val="en-US" w:eastAsia="sr-Latn-CS"/>
              </w:rPr>
              <w:t>55,5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0E22BB"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F5746E3" w14:textId="77777777" w:rsidR="005A0DCE" w:rsidRPr="005F47C5" w:rsidRDefault="005A0DCE">
            <w:pPr>
              <w:suppressAutoHyphens/>
              <w:jc w:val="center"/>
              <w:rPr>
                <w:sz w:val="16"/>
                <w:szCs w:val="16"/>
                <w:lang w:val="en-US" w:eastAsia="sr-Latn-CS"/>
              </w:rPr>
            </w:pPr>
            <w:r w:rsidRPr="005F47C5">
              <w:rPr>
                <w:sz w:val="16"/>
                <w:szCs w:val="16"/>
                <w:lang w:val="en-US" w:eastAsia="sr-Latn-CS"/>
              </w:rPr>
              <w:t>111</w:t>
            </w:r>
          </w:p>
        </w:tc>
        <w:tc>
          <w:tcPr>
            <w:tcW w:w="900" w:type="dxa"/>
            <w:tcBorders>
              <w:top w:val="single" w:sz="4" w:space="0" w:color="auto"/>
              <w:left w:val="single" w:sz="4" w:space="0" w:color="auto"/>
              <w:bottom w:val="single" w:sz="4" w:space="0" w:color="auto"/>
              <w:right w:val="single" w:sz="4" w:space="0" w:color="auto"/>
            </w:tcBorders>
            <w:vAlign w:val="center"/>
            <w:hideMark/>
          </w:tcPr>
          <w:p w14:paraId="12473BF9"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1+1*</w:t>
            </w:r>
          </w:p>
        </w:tc>
        <w:tc>
          <w:tcPr>
            <w:tcW w:w="720" w:type="dxa"/>
            <w:tcBorders>
              <w:top w:val="single" w:sz="4" w:space="0" w:color="auto"/>
              <w:left w:val="single" w:sz="4" w:space="0" w:color="auto"/>
              <w:bottom w:val="single" w:sz="4" w:space="0" w:color="auto"/>
              <w:right w:val="single" w:sz="4" w:space="0" w:color="auto"/>
            </w:tcBorders>
            <w:vAlign w:val="center"/>
            <w:hideMark/>
          </w:tcPr>
          <w:p w14:paraId="51D47A33" w14:textId="77777777" w:rsidR="005A0DCE" w:rsidRPr="005F47C5" w:rsidRDefault="005A0DCE">
            <w:pPr>
              <w:suppressAutoHyphens/>
              <w:jc w:val="center"/>
              <w:rPr>
                <w:sz w:val="16"/>
                <w:szCs w:val="16"/>
                <w:lang w:val="en-US" w:eastAsia="sr-Latn-CS"/>
              </w:rPr>
            </w:pPr>
            <w:r w:rsidRPr="005F47C5">
              <w:rPr>
                <w:sz w:val="16"/>
                <w:szCs w:val="16"/>
                <w:lang w:val="en-US" w:eastAsia="sr-Latn-CS"/>
              </w:rPr>
              <w:t>66</w:t>
            </w:r>
          </w:p>
        </w:tc>
      </w:tr>
      <w:tr w:rsidR="004108FC" w:rsidRPr="005F47C5" w14:paraId="344C1CEE"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227C5CEC" w14:textId="77777777" w:rsidR="005A0DCE" w:rsidRPr="005F47C5" w:rsidRDefault="005A0DCE">
            <w:pPr>
              <w:suppressAutoHyphens/>
              <w:jc w:val="center"/>
              <w:rPr>
                <w:lang w:val="en-US" w:eastAsia="sr-Latn-CS"/>
              </w:rPr>
            </w:pPr>
            <w:r w:rsidRPr="005F47C5">
              <w:rPr>
                <w:lang w:val="en-US" w:eastAsia="sr-Latn-CS"/>
              </w:rPr>
              <w:t>5.</w:t>
            </w:r>
          </w:p>
        </w:tc>
        <w:tc>
          <w:tcPr>
            <w:tcW w:w="2697" w:type="dxa"/>
            <w:tcBorders>
              <w:top w:val="single" w:sz="4" w:space="0" w:color="auto"/>
              <w:left w:val="single" w:sz="4" w:space="0" w:color="auto"/>
              <w:bottom w:val="single" w:sz="4" w:space="0" w:color="auto"/>
              <w:right w:val="single" w:sz="4" w:space="0" w:color="auto"/>
            </w:tcBorders>
            <w:vAlign w:val="center"/>
            <w:hideMark/>
          </w:tcPr>
          <w:p w14:paraId="180595F0" w14:textId="77777777" w:rsidR="005A0DCE" w:rsidRPr="005F47C5" w:rsidRDefault="005A0DCE">
            <w:pPr>
              <w:suppressAutoHyphens/>
              <w:rPr>
                <w:lang w:eastAsia="sr-Latn-CS"/>
              </w:rPr>
            </w:pPr>
            <w:r w:rsidRPr="005F47C5">
              <w:rPr>
                <w:lang w:eastAsia="sr-Latn-CS"/>
              </w:rPr>
              <w:t>Латински језик</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55E79D"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A33A31" w14:textId="77777777" w:rsidR="005A0DCE" w:rsidRPr="005F47C5" w:rsidRDefault="005A0DCE">
            <w:pPr>
              <w:suppressAutoHyphens/>
              <w:jc w:val="center"/>
              <w:rPr>
                <w:sz w:val="16"/>
                <w:szCs w:val="16"/>
                <w:lang w:eastAsia="sr-Latn-CS"/>
              </w:rPr>
            </w:pPr>
            <w:r w:rsidRPr="005F47C5">
              <w:rPr>
                <w:sz w:val="16"/>
                <w:szCs w:val="16"/>
                <w:lang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FC4092"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45E18D"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46EAC71F"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E5D57E"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73C0577"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AA4CAC"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7845AC69"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66FEA402" w14:textId="77777777" w:rsidR="005A0DCE" w:rsidRPr="005F47C5" w:rsidRDefault="005A0DCE">
            <w:pPr>
              <w:suppressAutoHyphens/>
              <w:jc w:val="center"/>
              <w:rPr>
                <w:lang w:eastAsia="sr-Latn-CS"/>
              </w:rPr>
            </w:pPr>
            <w:r w:rsidRPr="005F47C5">
              <w:rPr>
                <w:lang w:val="en-US" w:eastAsia="sr-Latn-CS"/>
              </w:rPr>
              <w:t>6</w:t>
            </w:r>
            <w:r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51E6E0DA" w14:textId="77777777" w:rsidR="005A0DCE" w:rsidRPr="005F47C5" w:rsidRDefault="005A0DCE">
            <w:pPr>
              <w:suppressAutoHyphens/>
              <w:rPr>
                <w:lang w:eastAsia="sr-Latn-CS"/>
              </w:rPr>
            </w:pPr>
            <w:r w:rsidRPr="005F47C5">
              <w:rPr>
                <w:lang w:eastAsia="sr-Latn-CS"/>
              </w:rPr>
              <w:t>Социологија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214CFC44" w14:textId="77777777" w:rsidR="005A0DCE" w:rsidRPr="005F47C5" w:rsidRDefault="005A0DCE">
            <w:pPr>
              <w:rPr>
                <w:rFonts w:ascii="Calibri" w:eastAsia="Calibri" w:hAnsi="Calibri"/>
                <w:sz w:val="20"/>
                <w:szCs w:val="20"/>
                <w:lang w:val="en-U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17673DA" w14:textId="77777777" w:rsidR="005A0DCE" w:rsidRPr="005F47C5" w:rsidRDefault="005A0DCE">
            <w:pPr>
              <w:rPr>
                <w:rFonts w:ascii="Calibri" w:eastAsia="Calibri" w:hAnsi="Calibri"/>
                <w:sz w:val="20"/>
                <w:szCs w:val="20"/>
                <w:lang w:val="en-U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847400B"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70DBA2"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A6B66F"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AB19F55"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1B3A6602"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A68244F" w14:textId="77777777" w:rsidR="005A0DCE" w:rsidRPr="005F47C5" w:rsidRDefault="005A0DCE">
            <w:pPr>
              <w:suppressAutoHyphens/>
              <w:jc w:val="center"/>
              <w:rPr>
                <w:sz w:val="16"/>
                <w:szCs w:val="16"/>
                <w:lang w:val="en-US" w:eastAsia="sr-Latn-CS"/>
              </w:rPr>
            </w:pPr>
            <w:r w:rsidRPr="005F47C5">
              <w:rPr>
                <w:sz w:val="16"/>
                <w:szCs w:val="16"/>
                <w:lang w:eastAsia="sr-Latn-CS"/>
              </w:rPr>
              <w:t>6</w:t>
            </w:r>
            <w:r w:rsidRPr="005F47C5">
              <w:rPr>
                <w:sz w:val="16"/>
                <w:szCs w:val="16"/>
                <w:lang w:val="en-US" w:eastAsia="sr-Latn-CS"/>
              </w:rPr>
              <w:t>6</w:t>
            </w:r>
          </w:p>
        </w:tc>
      </w:tr>
      <w:tr w:rsidR="004108FC" w:rsidRPr="005F47C5" w14:paraId="45DAFCD8"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23F41D73" w14:textId="77777777" w:rsidR="005A0DCE" w:rsidRPr="005F47C5" w:rsidRDefault="005A0DCE">
            <w:pPr>
              <w:suppressAutoHyphens/>
              <w:jc w:val="center"/>
              <w:rPr>
                <w:lang w:eastAsia="sr-Latn-CS"/>
              </w:rPr>
            </w:pPr>
            <w:r w:rsidRPr="005F47C5">
              <w:rPr>
                <w:lang w:val="en-US" w:eastAsia="sr-Latn-CS"/>
              </w:rPr>
              <w:t>7</w:t>
            </w:r>
            <w:r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71A8E6E" w14:textId="77777777" w:rsidR="005A0DCE" w:rsidRPr="005F47C5" w:rsidRDefault="005A0DCE">
            <w:pPr>
              <w:suppressAutoHyphens/>
              <w:rPr>
                <w:lang w:eastAsia="sr-Latn-CS"/>
              </w:rPr>
            </w:pPr>
            <w:r w:rsidRPr="005F47C5">
              <w:rPr>
                <w:lang w:eastAsia="sr-Latn-CS"/>
              </w:rPr>
              <w:t>Психологија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D70102"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4E648B"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7418E5"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EBB373"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502DB4"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F6190C"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482BC636"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5FF230"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55CE8C74"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7D22C966" w14:textId="77777777" w:rsidR="005A0DCE" w:rsidRPr="005F47C5" w:rsidRDefault="005A0DCE">
            <w:pPr>
              <w:suppressAutoHyphens/>
              <w:jc w:val="center"/>
              <w:rPr>
                <w:lang w:eastAsia="sr-Latn-CS"/>
              </w:rPr>
            </w:pPr>
            <w:r w:rsidRPr="005F47C5">
              <w:rPr>
                <w:lang w:val="en-US" w:eastAsia="sr-Latn-CS"/>
              </w:rPr>
              <w:t>8</w:t>
            </w:r>
            <w:r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3A955394" w14:textId="77777777" w:rsidR="005A0DCE" w:rsidRPr="005F47C5" w:rsidRDefault="005A0DCE">
            <w:pPr>
              <w:suppressAutoHyphens/>
              <w:rPr>
                <w:lang w:eastAsia="sr-Latn-CS"/>
              </w:rPr>
            </w:pPr>
            <w:r w:rsidRPr="005F47C5">
              <w:rPr>
                <w:lang w:eastAsia="sr-Latn-CS"/>
              </w:rPr>
              <w:t>Филозофија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0DB4229F"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A0D6AC"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586510"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2A1C2E"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881D33"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D51D8C"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900" w:type="dxa"/>
            <w:tcBorders>
              <w:top w:val="single" w:sz="4" w:space="0" w:color="auto"/>
              <w:left w:val="single" w:sz="4" w:space="0" w:color="auto"/>
              <w:bottom w:val="single" w:sz="4" w:space="0" w:color="auto"/>
              <w:right w:val="single" w:sz="4" w:space="0" w:color="auto"/>
            </w:tcBorders>
            <w:vAlign w:val="center"/>
            <w:hideMark/>
          </w:tcPr>
          <w:p w14:paraId="35DB4C8A" w14:textId="77777777" w:rsidR="005A0DCE" w:rsidRPr="005F47C5" w:rsidRDefault="005A0DCE">
            <w:pPr>
              <w:suppressAutoHyphens/>
              <w:jc w:val="center"/>
              <w:rPr>
                <w:sz w:val="16"/>
                <w:szCs w:val="16"/>
                <w:lang w:eastAsia="sr-Latn-CS"/>
              </w:rPr>
            </w:pPr>
            <w:r w:rsidRPr="005F47C5">
              <w:rPr>
                <w:sz w:val="16"/>
                <w:szCs w:val="16"/>
                <w:lang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142B51" w14:textId="77777777" w:rsidR="005A0DCE" w:rsidRPr="005F47C5" w:rsidRDefault="005A0DCE">
            <w:pPr>
              <w:suppressAutoHyphens/>
              <w:jc w:val="center"/>
              <w:rPr>
                <w:sz w:val="16"/>
                <w:szCs w:val="16"/>
                <w:lang w:val="en-US" w:eastAsia="sr-Latn-CS"/>
              </w:rPr>
            </w:pPr>
            <w:r w:rsidRPr="005F47C5">
              <w:rPr>
                <w:sz w:val="16"/>
                <w:szCs w:val="16"/>
                <w:lang w:eastAsia="sr-Latn-CS"/>
              </w:rPr>
              <w:t>9</w:t>
            </w:r>
            <w:r w:rsidRPr="005F47C5">
              <w:rPr>
                <w:sz w:val="16"/>
                <w:szCs w:val="16"/>
                <w:lang w:val="en-US" w:eastAsia="sr-Latn-CS"/>
              </w:rPr>
              <w:t>9</w:t>
            </w:r>
          </w:p>
        </w:tc>
      </w:tr>
      <w:tr w:rsidR="004108FC" w:rsidRPr="005F47C5" w14:paraId="378F3AD5"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6FEF29A9" w14:textId="77777777" w:rsidR="005A0DCE" w:rsidRPr="005F47C5" w:rsidRDefault="005A0DCE">
            <w:pPr>
              <w:suppressAutoHyphens/>
              <w:jc w:val="center"/>
              <w:rPr>
                <w:lang w:eastAsia="sr-Latn-CS"/>
              </w:rPr>
            </w:pPr>
            <w:r w:rsidRPr="005F47C5">
              <w:rPr>
                <w:lang w:val="en-US" w:eastAsia="sr-Latn-CS"/>
              </w:rPr>
              <w:t>9</w:t>
            </w:r>
            <w:r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51E2B56" w14:textId="77777777" w:rsidR="005A0DCE" w:rsidRPr="005F47C5" w:rsidRDefault="005A0DCE">
            <w:pPr>
              <w:suppressAutoHyphens/>
              <w:rPr>
                <w:lang w:eastAsia="sr-Latn-CS"/>
              </w:rPr>
            </w:pPr>
            <w:r w:rsidRPr="005F47C5">
              <w:rPr>
                <w:lang w:eastAsia="sr-Latn-CS"/>
              </w:rPr>
              <w:t>Историја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714E4C"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D57B18"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2E03E7B"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C9CAB3"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7222F2"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B389A9"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900" w:type="dxa"/>
            <w:tcBorders>
              <w:top w:val="single" w:sz="4" w:space="0" w:color="auto"/>
              <w:left w:val="single" w:sz="4" w:space="0" w:color="auto"/>
              <w:bottom w:val="single" w:sz="4" w:space="0" w:color="auto"/>
              <w:right w:val="single" w:sz="4" w:space="0" w:color="auto"/>
            </w:tcBorders>
            <w:vAlign w:val="center"/>
            <w:hideMark/>
          </w:tcPr>
          <w:p w14:paraId="36B4F9E1"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E2EC47" w14:textId="77777777" w:rsidR="005A0DCE" w:rsidRPr="005F47C5" w:rsidRDefault="005A0DCE">
            <w:pPr>
              <w:suppressAutoHyphens/>
              <w:jc w:val="center"/>
              <w:rPr>
                <w:sz w:val="16"/>
                <w:szCs w:val="16"/>
                <w:lang w:val="en-US" w:eastAsia="sr-Latn-CS"/>
              </w:rPr>
            </w:pPr>
            <w:r w:rsidRPr="005F47C5">
              <w:rPr>
                <w:sz w:val="16"/>
                <w:szCs w:val="16"/>
                <w:lang w:eastAsia="sr-Latn-CS"/>
              </w:rPr>
              <w:t>6</w:t>
            </w:r>
            <w:r w:rsidRPr="005F47C5">
              <w:rPr>
                <w:sz w:val="16"/>
                <w:szCs w:val="16"/>
                <w:lang w:val="en-US" w:eastAsia="sr-Latn-CS"/>
              </w:rPr>
              <w:t>6</w:t>
            </w:r>
          </w:p>
        </w:tc>
      </w:tr>
      <w:tr w:rsidR="004108FC" w:rsidRPr="005F47C5" w14:paraId="215822D8"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0CD0CB75" w14:textId="77777777" w:rsidR="005A0DCE" w:rsidRPr="005F47C5" w:rsidRDefault="005A0DCE">
            <w:pPr>
              <w:suppressAutoHyphens/>
              <w:jc w:val="center"/>
              <w:rPr>
                <w:lang w:eastAsia="sr-Latn-CS"/>
              </w:rPr>
            </w:pPr>
            <w:r w:rsidRPr="005F47C5">
              <w:rPr>
                <w:lang w:eastAsia="sr-Latn-CS"/>
              </w:rPr>
              <w:t>1</w:t>
            </w:r>
            <w:r w:rsidRPr="005F47C5">
              <w:rPr>
                <w:lang w:val="en-US" w:eastAsia="sr-Latn-CS"/>
              </w:rPr>
              <w:t>0</w:t>
            </w:r>
            <w:r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11A0552" w14:textId="77777777" w:rsidR="005A0DCE" w:rsidRPr="005F47C5" w:rsidRDefault="005A0DCE">
            <w:pPr>
              <w:suppressAutoHyphens/>
              <w:rPr>
                <w:lang w:eastAsia="sr-Latn-CS"/>
              </w:rPr>
            </w:pPr>
            <w:r w:rsidRPr="005F47C5">
              <w:rPr>
                <w:lang w:eastAsia="sr-Latn-CS"/>
              </w:rPr>
              <w:t>Географија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1E4AEF03"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BBFFFDC" w14:textId="77777777" w:rsidR="005A0DCE" w:rsidRPr="005F47C5" w:rsidRDefault="005A0DCE">
            <w:pPr>
              <w:suppressAutoHyphens/>
              <w:jc w:val="center"/>
              <w:rPr>
                <w:sz w:val="16"/>
                <w:szCs w:val="16"/>
                <w:lang w:eastAsia="sr-Latn-CS"/>
              </w:rPr>
            </w:pPr>
            <w:r w:rsidRPr="005F47C5">
              <w:rPr>
                <w:sz w:val="16"/>
                <w:szCs w:val="16"/>
                <w:lang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C7767C"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2194B8A"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F73B478"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DF1012"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900" w:type="dxa"/>
            <w:tcBorders>
              <w:top w:val="single" w:sz="4" w:space="0" w:color="auto"/>
              <w:left w:val="single" w:sz="4" w:space="0" w:color="auto"/>
              <w:bottom w:val="single" w:sz="4" w:space="0" w:color="auto"/>
              <w:right w:val="single" w:sz="4" w:space="0" w:color="auto"/>
            </w:tcBorders>
            <w:vAlign w:val="center"/>
            <w:hideMark/>
          </w:tcPr>
          <w:p w14:paraId="5C787062"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7C4462"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5145840E"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4D3D77A2" w14:textId="77777777" w:rsidR="005A0DCE" w:rsidRPr="005F47C5" w:rsidRDefault="005A0DCE">
            <w:pPr>
              <w:suppressAutoHyphens/>
              <w:jc w:val="center"/>
              <w:rPr>
                <w:lang w:eastAsia="sr-Latn-CS"/>
              </w:rPr>
            </w:pPr>
            <w:r w:rsidRPr="005F47C5">
              <w:rPr>
                <w:lang w:eastAsia="sr-Latn-CS"/>
              </w:rPr>
              <w:t>1</w:t>
            </w:r>
            <w:r w:rsidRPr="005F47C5">
              <w:rPr>
                <w:lang w:val="en-US" w:eastAsia="sr-Latn-CS"/>
              </w:rPr>
              <w:t>1</w:t>
            </w:r>
            <w:r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A236069" w14:textId="77777777" w:rsidR="005A0DCE" w:rsidRPr="005F47C5" w:rsidRDefault="005A0DCE">
            <w:pPr>
              <w:suppressAutoHyphens/>
              <w:rPr>
                <w:lang w:eastAsia="sr-Latn-CS"/>
              </w:rPr>
            </w:pPr>
            <w:r w:rsidRPr="005F47C5">
              <w:rPr>
                <w:lang w:eastAsia="sr-Latn-CS"/>
              </w:rPr>
              <w:t>Биологија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4A367ED3"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AC46F6"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2B0AD6"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94B6172"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BE64AFA"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D71644" w14:textId="77777777" w:rsidR="005A0DCE" w:rsidRPr="005F47C5" w:rsidRDefault="005A0DCE">
            <w:pPr>
              <w:suppressAutoHyphens/>
              <w:jc w:val="center"/>
              <w:rPr>
                <w:sz w:val="16"/>
                <w:szCs w:val="16"/>
                <w:lang w:val="en-US" w:eastAsia="sr-Latn-CS"/>
              </w:rPr>
            </w:pPr>
            <w:r w:rsidRPr="005F47C5">
              <w:rPr>
                <w:sz w:val="16"/>
                <w:szCs w:val="16"/>
                <w:lang w:eastAsia="sr-Latn-CS"/>
              </w:rPr>
              <w:t>7</w:t>
            </w:r>
            <w:r w:rsidRPr="005F47C5">
              <w:rPr>
                <w:sz w:val="16"/>
                <w:szCs w:val="16"/>
                <w:lang w:val="en-US" w:eastAsia="sr-Latn-CS"/>
              </w:rPr>
              <w:t>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7DE016"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20A5401" w14:textId="77777777" w:rsidR="005A0DCE" w:rsidRPr="005F47C5" w:rsidRDefault="005A0DCE">
            <w:pPr>
              <w:suppressAutoHyphens/>
              <w:jc w:val="center"/>
              <w:rPr>
                <w:sz w:val="16"/>
                <w:szCs w:val="16"/>
                <w:lang w:val="en-US" w:eastAsia="sr-Latn-CS"/>
              </w:rPr>
            </w:pPr>
            <w:r w:rsidRPr="005F47C5">
              <w:rPr>
                <w:sz w:val="16"/>
                <w:szCs w:val="16"/>
                <w:lang w:eastAsia="sr-Latn-CS"/>
              </w:rPr>
              <w:t>6</w:t>
            </w:r>
            <w:r w:rsidRPr="005F47C5">
              <w:rPr>
                <w:sz w:val="16"/>
                <w:szCs w:val="16"/>
                <w:lang w:val="en-US" w:eastAsia="sr-Latn-CS"/>
              </w:rPr>
              <w:t>6</w:t>
            </w:r>
          </w:p>
        </w:tc>
      </w:tr>
      <w:tr w:rsidR="004108FC" w:rsidRPr="005F47C5" w14:paraId="095AC4A6"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72E7E7D2" w14:textId="77777777" w:rsidR="005A0DCE" w:rsidRPr="005F47C5" w:rsidRDefault="005A0DCE">
            <w:pPr>
              <w:suppressAutoHyphens/>
              <w:jc w:val="center"/>
              <w:rPr>
                <w:lang w:eastAsia="sr-Latn-CS"/>
              </w:rPr>
            </w:pPr>
            <w:r w:rsidRPr="005F47C5">
              <w:rPr>
                <w:lang w:eastAsia="sr-Latn-CS"/>
              </w:rPr>
              <w:t>1</w:t>
            </w:r>
            <w:r w:rsidRPr="005F47C5">
              <w:rPr>
                <w:lang w:val="en-US" w:eastAsia="sr-Latn-CS"/>
              </w:rPr>
              <w:t>2</w:t>
            </w:r>
            <w:r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5B56238" w14:textId="77777777" w:rsidR="005A0DCE" w:rsidRPr="005F47C5" w:rsidRDefault="005A0DCE">
            <w:pPr>
              <w:suppressAutoHyphens/>
              <w:rPr>
                <w:lang w:eastAsia="sr-Latn-CS"/>
              </w:rPr>
            </w:pPr>
            <w:r w:rsidRPr="005F47C5">
              <w:rPr>
                <w:lang w:eastAsia="sr-Latn-CS"/>
              </w:rPr>
              <w:t>Математика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85CCCB" w14:textId="77777777" w:rsidR="005A0DCE" w:rsidRPr="005F47C5" w:rsidRDefault="005A0DCE">
            <w:pPr>
              <w:suppressAutoHyphens/>
              <w:jc w:val="center"/>
              <w:rPr>
                <w:sz w:val="16"/>
                <w:szCs w:val="16"/>
                <w:lang w:eastAsia="sr-Latn-CS"/>
              </w:rPr>
            </w:pPr>
            <w:r w:rsidRPr="005F47C5">
              <w:rPr>
                <w:sz w:val="16"/>
                <w:szCs w:val="16"/>
                <w:lang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0E6867" w14:textId="77777777" w:rsidR="005A0DCE" w:rsidRPr="005F47C5" w:rsidRDefault="005A0DCE">
            <w:pPr>
              <w:suppressAutoHyphens/>
              <w:jc w:val="center"/>
              <w:rPr>
                <w:sz w:val="16"/>
                <w:szCs w:val="16"/>
                <w:lang w:eastAsia="sr-Latn-CS"/>
              </w:rPr>
            </w:pPr>
            <w:r w:rsidRPr="005F47C5">
              <w:rPr>
                <w:sz w:val="16"/>
                <w:szCs w:val="16"/>
                <w:lang w:eastAsia="sr-Latn-CS"/>
              </w:rPr>
              <w:t>148</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C81D64" w14:textId="77777777" w:rsidR="005A0DCE" w:rsidRPr="005F47C5" w:rsidRDefault="005A0DCE">
            <w:pPr>
              <w:suppressAutoHyphens/>
              <w:jc w:val="center"/>
              <w:rPr>
                <w:sz w:val="16"/>
                <w:szCs w:val="16"/>
                <w:lang w:eastAsia="sr-Latn-CS"/>
              </w:rPr>
            </w:pPr>
            <w:r w:rsidRPr="005F47C5">
              <w:rPr>
                <w:sz w:val="16"/>
                <w:szCs w:val="16"/>
                <w:lang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1C8DB3" w14:textId="77777777" w:rsidR="005A0DCE" w:rsidRPr="005F47C5" w:rsidRDefault="005A0DCE">
            <w:pPr>
              <w:suppressAutoHyphens/>
              <w:jc w:val="center"/>
              <w:rPr>
                <w:sz w:val="16"/>
                <w:szCs w:val="16"/>
                <w:lang w:eastAsia="sr-Latn-CS"/>
              </w:rPr>
            </w:pPr>
            <w:r w:rsidRPr="005F47C5">
              <w:rPr>
                <w:sz w:val="16"/>
                <w:szCs w:val="16"/>
                <w:lang w:eastAsia="sr-Latn-CS"/>
              </w:rPr>
              <w:t>148</w:t>
            </w:r>
          </w:p>
        </w:tc>
        <w:tc>
          <w:tcPr>
            <w:tcW w:w="720" w:type="dxa"/>
            <w:tcBorders>
              <w:top w:val="single" w:sz="4" w:space="0" w:color="auto"/>
              <w:left w:val="single" w:sz="4" w:space="0" w:color="auto"/>
              <w:bottom w:val="single" w:sz="4" w:space="0" w:color="auto"/>
              <w:right w:val="single" w:sz="4" w:space="0" w:color="auto"/>
            </w:tcBorders>
            <w:vAlign w:val="center"/>
            <w:hideMark/>
          </w:tcPr>
          <w:p w14:paraId="7774D5FA" w14:textId="77777777" w:rsidR="005A0DCE" w:rsidRPr="005F47C5" w:rsidRDefault="005A0DCE">
            <w:pPr>
              <w:suppressAutoHyphens/>
              <w:jc w:val="center"/>
              <w:rPr>
                <w:sz w:val="16"/>
                <w:szCs w:val="16"/>
                <w:lang w:val="en-US" w:eastAsia="sr-Latn-CS"/>
              </w:rPr>
            </w:pPr>
            <w:r w:rsidRPr="005F47C5">
              <w:rPr>
                <w:sz w:val="16"/>
                <w:szCs w:val="16"/>
                <w:lang w:val="en-US" w:eastAsia="sr-Latn-CS"/>
              </w:rPr>
              <w:t>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41E2BC" w14:textId="77777777" w:rsidR="005A0DCE" w:rsidRPr="005F47C5" w:rsidRDefault="005A0DCE">
            <w:pPr>
              <w:suppressAutoHyphens/>
              <w:jc w:val="center"/>
              <w:rPr>
                <w:sz w:val="16"/>
                <w:szCs w:val="16"/>
                <w:lang w:eastAsia="sr-Latn-CS"/>
              </w:rPr>
            </w:pPr>
            <w:r w:rsidRPr="005F47C5">
              <w:rPr>
                <w:sz w:val="16"/>
                <w:szCs w:val="16"/>
                <w:lang w:eastAsia="sr-Latn-CS"/>
              </w:rPr>
              <w:t>185</w:t>
            </w:r>
          </w:p>
        </w:tc>
        <w:tc>
          <w:tcPr>
            <w:tcW w:w="900" w:type="dxa"/>
            <w:tcBorders>
              <w:top w:val="single" w:sz="4" w:space="0" w:color="auto"/>
              <w:left w:val="single" w:sz="4" w:space="0" w:color="auto"/>
              <w:bottom w:val="single" w:sz="4" w:space="0" w:color="auto"/>
              <w:right w:val="single" w:sz="4" w:space="0" w:color="auto"/>
            </w:tcBorders>
            <w:vAlign w:val="center"/>
            <w:hideMark/>
          </w:tcPr>
          <w:p w14:paraId="72A43D81" w14:textId="77777777" w:rsidR="005A0DCE" w:rsidRPr="005F47C5" w:rsidRDefault="005A0DCE">
            <w:pPr>
              <w:suppressAutoHyphens/>
              <w:jc w:val="center"/>
              <w:rPr>
                <w:sz w:val="16"/>
                <w:szCs w:val="16"/>
                <w:lang w:eastAsia="sr-Latn-CS"/>
              </w:rPr>
            </w:pPr>
            <w:r w:rsidRPr="005F47C5">
              <w:rPr>
                <w:sz w:val="16"/>
                <w:szCs w:val="16"/>
                <w:lang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1D87DB1" w14:textId="77777777" w:rsidR="005A0DCE" w:rsidRPr="005F47C5" w:rsidRDefault="005A0DCE">
            <w:pPr>
              <w:suppressAutoHyphens/>
              <w:jc w:val="center"/>
              <w:rPr>
                <w:sz w:val="16"/>
                <w:szCs w:val="16"/>
                <w:lang w:eastAsia="sr-Latn-CS"/>
              </w:rPr>
            </w:pPr>
            <w:r w:rsidRPr="005F47C5">
              <w:rPr>
                <w:sz w:val="16"/>
                <w:szCs w:val="16"/>
                <w:lang w:eastAsia="sr-Latn-CS"/>
              </w:rPr>
              <w:t>132</w:t>
            </w:r>
          </w:p>
        </w:tc>
      </w:tr>
      <w:tr w:rsidR="004108FC" w:rsidRPr="005F47C5" w14:paraId="65F05690"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7A36C382" w14:textId="77777777" w:rsidR="005A0DCE" w:rsidRPr="005F47C5" w:rsidRDefault="005A0DCE">
            <w:pPr>
              <w:suppressAutoHyphens/>
              <w:jc w:val="center"/>
              <w:rPr>
                <w:lang w:eastAsia="sr-Latn-CS"/>
              </w:rPr>
            </w:pPr>
            <w:r w:rsidRPr="005F47C5">
              <w:rPr>
                <w:lang w:eastAsia="sr-Latn-CS"/>
              </w:rPr>
              <w:t>1</w:t>
            </w:r>
            <w:r w:rsidRPr="005F47C5">
              <w:rPr>
                <w:lang w:val="en-US" w:eastAsia="sr-Latn-CS"/>
              </w:rPr>
              <w:t>3</w:t>
            </w:r>
            <w:r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hideMark/>
          </w:tcPr>
          <w:p w14:paraId="21F73CB4" w14:textId="77777777" w:rsidR="005A0DCE" w:rsidRPr="005F47C5" w:rsidRDefault="005A0DCE">
            <w:pPr>
              <w:suppressAutoHyphens/>
              <w:rPr>
                <w:lang w:eastAsia="sr-Latn-CS"/>
              </w:rPr>
            </w:pPr>
            <w:r w:rsidRPr="005F47C5">
              <w:rPr>
                <w:lang w:eastAsia="sr-Latn-CS"/>
              </w:rPr>
              <w:t>Физика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E07D37" w14:textId="77777777" w:rsidR="005A0DCE" w:rsidRPr="005F47C5" w:rsidRDefault="005A0DCE">
            <w:pPr>
              <w:suppressAutoHyphens/>
              <w:jc w:val="center"/>
              <w:rPr>
                <w:sz w:val="16"/>
                <w:szCs w:val="16"/>
                <w:lang w:val="en-US" w:eastAsia="sr-Latn-CS"/>
              </w:rPr>
            </w:pPr>
            <w:r w:rsidRPr="005F47C5">
              <w:rPr>
                <w:sz w:val="16"/>
                <w:szCs w:val="16"/>
                <w:lang w:val="en-U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3066D2" w14:textId="77777777" w:rsidR="005A0DCE" w:rsidRPr="005F47C5" w:rsidRDefault="005A0DCE">
            <w:pPr>
              <w:suppressAutoHyphens/>
              <w:jc w:val="center"/>
              <w:rPr>
                <w:sz w:val="16"/>
                <w:szCs w:val="16"/>
                <w:lang w:val="en-US" w:eastAsia="sr-Latn-CS"/>
              </w:rPr>
            </w:pPr>
            <w:r w:rsidRPr="005F47C5">
              <w:rPr>
                <w:sz w:val="16"/>
                <w:szCs w:val="16"/>
                <w:lang w:val="en-U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2E556D7" w14:textId="77777777" w:rsidR="005A0DCE" w:rsidRPr="005F47C5" w:rsidRDefault="005A0DCE">
            <w:pPr>
              <w:suppressAutoHyphens/>
              <w:jc w:val="center"/>
              <w:rPr>
                <w:sz w:val="16"/>
                <w:szCs w:val="16"/>
                <w:lang w:eastAsia="sr-Latn-CS"/>
              </w:rPr>
            </w:pPr>
            <w:r w:rsidRPr="005F47C5">
              <w:rPr>
                <w:sz w:val="16"/>
                <w:szCs w:val="16"/>
                <w:lang w:eastAsia="sr-Latn-CS"/>
              </w:rPr>
              <w:t>1+0,5*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334133B3" w14:textId="77777777" w:rsidR="005A0DCE" w:rsidRPr="005F47C5" w:rsidRDefault="005A0DCE">
            <w:pPr>
              <w:suppressAutoHyphens/>
              <w:jc w:val="center"/>
              <w:rPr>
                <w:sz w:val="16"/>
                <w:szCs w:val="16"/>
                <w:lang w:val="sr-Cyrl-RS" w:eastAsia="sr-Latn-CS"/>
              </w:rPr>
            </w:pPr>
            <w:r w:rsidRPr="005F47C5">
              <w:rPr>
                <w:sz w:val="16"/>
                <w:szCs w:val="16"/>
                <w:lang w:eastAsia="sr-Latn-CS"/>
              </w:rPr>
              <w:t>55,5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7691958"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FE221B"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74</w:t>
            </w:r>
          </w:p>
        </w:tc>
        <w:tc>
          <w:tcPr>
            <w:tcW w:w="900" w:type="dxa"/>
            <w:tcBorders>
              <w:top w:val="single" w:sz="4" w:space="0" w:color="auto"/>
              <w:left w:val="single" w:sz="4" w:space="0" w:color="auto"/>
              <w:bottom w:val="single" w:sz="4" w:space="0" w:color="auto"/>
              <w:right w:val="single" w:sz="4" w:space="0" w:color="auto"/>
            </w:tcBorders>
            <w:vAlign w:val="center"/>
            <w:hideMark/>
          </w:tcPr>
          <w:p w14:paraId="416F372E" w14:textId="77777777" w:rsidR="005A0DCE" w:rsidRPr="005F47C5" w:rsidRDefault="005A0DCE">
            <w:pPr>
              <w:suppressAutoHyphens/>
              <w:jc w:val="center"/>
              <w:rPr>
                <w:sz w:val="16"/>
                <w:szCs w:val="16"/>
                <w:lang w:eastAsia="sr-Latn-CS"/>
              </w:rPr>
            </w:pPr>
            <w:r w:rsidRPr="005F47C5">
              <w:rPr>
                <w:sz w:val="16"/>
                <w:szCs w:val="16"/>
                <w:lang w:eastAsia="sr-Latn-CS"/>
              </w:rPr>
              <w:t>2+0,5*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A4C397" w14:textId="77777777" w:rsidR="005A0DCE" w:rsidRPr="005F47C5" w:rsidRDefault="005A0DCE">
            <w:pPr>
              <w:suppressAutoHyphens/>
              <w:jc w:val="center"/>
              <w:rPr>
                <w:sz w:val="16"/>
                <w:szCs w:val="16"/>
                <w:lang w:val="sr-Cyrl-RS" w:eastAsia="sr-Latn-CS"/>
              </w:rPr>
            </w:pPr>
            <w:r w:rsidRPr="005F47C5">
              <w:rPr>
                <w:sz w:val="16"/>
                <w:szCs w:val="16"/>
                <w:lang w:eastAsia="sr-Latn-CS"/>
              </w:rPr>
              <w:t>82,5</w:t>
            </w:r>
          </w:p>
        </w:tc>
      </w:tr>
      <w:tr w:rsidR="004108FC" w:rsidRPr="005F47C5" w14:paraId="29308103"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5035C2EE" w14:textId="77777777" w:rsidR="005A0DCE" w:rsidRPr="005F47C5" w:rsidRDefault="005A0DCE">
            <w:pPr>
              <w:suppressAutoHyphens/>
              <w:jc w:val="center"/>
              <w:rPr>
                <w:lang w:eastAsia="sr-Latn-CS"/>
              </w:rPr>
            </w:pPr>
            <w:r w:rsidRPr="005F47C5">
              <w:rPr>
                <w:lang w:eastAsia="sr-Latn-CS"/>
              </w:rPr>
              <w:t>1</w:t>
            </w:r>
            <w:r w:rsidRPr="005F47C5">
              <w:rPr>
                <w:lang w:val="en-US" w:eastAsia="sr-Latn-CS"/>
              </w:rPr>
              <w:t>4</w:t>
            </w:r>
            <w:r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hideMark/>
          </w:tcPr>
          <w:p w14:paraId="3983FE87" w14:textId="77777777" w:rsidR="005A0DCE" w:rsidRPr="005F47C5" w:rsidRDefault="005A0DCE">
            <w:pPr>
              <w:suppressAutoHyphens/>
              <w:rPr>
                <w:lang w:eastAsia="sr-Latn-CS"/>
              </w:rPr>
            </w:pPr>
            <w:r w:rsidRPr="005F47C5">
              <w:rPr>
                <w:lang w:eastAsia="sr-Latn-CS"/>
              </w:rPr>
              <w:t>Хемија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C84142" w14:textId="77777777" w:rsidR="005A0DCE" w:rsidRPr="005F47C5" w:rsidRDefault="005A0DCE">
            <w:pPr>
              <w:suppressAutoHyphens/>
              <w:jc w:val="center"/>
              <w:rPr>
                <w:sz w:val="16"/>
                <w:szCs w:val="16"/>
                <w:lang w:val="en-US" w:eastAsia="sr-Latn-CS"/>
              </w:rPr>
            </w:pPr>
            <w:r w:rsidRPr="005F47C5">
              <w:rPr>
                <w:sz w:val="16"/>
                <w:szCs w:val="16"/>
                <w:lang w:val="en-U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7C4E00" w14:textId="77777777" w:rsidR="005A0DCE" w:rsidRPr="005F47C5" w:rsidRDefault="005A0DCE">
            <w:pPr>
              <w:suppressAutoHyphens/>
              <w:jc w:val="center"/>
              <w:rPr>
                <w:sz w:val="16"/>
                <w:szCs w:val="16"/>
                <w:lang w:val="en-US" w:eastAsia="sr-Latn-CS"/>
              </w:rPr>
            </w:pPr>
            <w:r w:rsidRPr="005F47C5">
              <w:rPr>
                <w:sz w:val="16"/>
                <w:szCs w:val="16"/>
                <w:lang w:val="en-U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C94BB6"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6A6CBE"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55,5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DA96E1" w14:textId="77777777" w:rsidR="005A0DCE" w:rsidRPr="005F47C5" w:rsidRDefault="005A0DCE">
            <w:pPr>
              <w:suppressAutoHyphens/>
              <w:jc w:val="center"/>
              <w:rPr>
                <w:sz w:val="16"/>
                <w:szCs w:val="16"/>
                <w:lang w:eastAsia="sr-Latn-CS"/>
              </w:rPr>
            </w:pPr>
            <w:r w:rsidRPr="005F47C5">
              <w:rPr>
                <w:sz w:val="16"/>
                <w:szCs w:val="16"/>
                <w:lang w:eastAsia="sr-Latn-CS"/>
              </w:rPr>
              <w:t>1+0,5*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DB1844" w14:textId="77777777" w:rsidR="005A0DCE" w:rsidRPr="005F47C5" w:rsidRDefault="005A0DCE">
            <w:pPr>
              <w:suppressAutoHyphens/>
              <w:jc w:val="center"/>
              <w:rPr>
                <w:sz w:val="16"/>
                <w:szCs w:val="16"/>
                <w:lang w:val="sr-Cyrl-RS" w:eastAsia="sr-Latn-CS"/>
              </w:rPr>
            </w:pPr>
            <w:r w:rsidRPr="005F47C5">
              <w:rPr>
                <w:sz w:val="16"/>
                <w:szCs w:val="16"/>
                <w:lang w:eastAsia="sr-Latn-CS"/>
              </w:rPr>
              <w:t>55,5</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3EE370"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A80764" w14:textId="77777777" w:rsidR="005A0DCE" w:rsidRPr="005F47C5" w:rsidRDefault="005A0DCE">
            <w:pPr>
              <w:suppressAutoHyphens/>
              <w:jc w:val="center"/>
              <w:rPr>
                <w:sz w:val="16"/>
                <w:szCs w:val="16"/>
                <w:lang w:val="sr-Cyrl-RS" w:eastAsia="sr-Latn-CS"/>
              </w:rPr>
            </w:pPr>
            <w:r w:rsidRPr="005F47C5">
              <w:rPr>
                <w:sz w:val="16"/>
                <w:szCs w:val="16"/>
                <w:lang w:eastAsia="sr-Latn-CS"/>
              </w:rPr>
              <w:t>6</w:t>
            </w:r>
            <w:r w:rsidRPr="005F47C5">
              <w:rPr>
                <w:sz w:val="16"/>
                <w:szCs w:val="16"/>
                <w:lang w:val="sr-Cyrl-RS" w:eastAsia="sr-Latn-CS"/>
              </w:rPr>
              <w:t>6</w:t>
            </w:r>
          </w:p>
        </w:tc>
      </w:tr>
      <w:tr w:rsidR="004108FC" w:rsidRPr="005F47C5" w14:paraId="2ABEE250"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44D22954" w14:textId="77777777" w:rsidR="005A0DCE" w:rsidRPr="005F47C5" w:rsidRDefault="005A0DCE">
            <w:pPr>
              <w:suppressAutoHyphens/>
              <w:jc w:val="center"/>
              <w:rPr>
                <w:lang w:val="en-US" w:eastAsia="sr-Latn-CS"/>
              </w:rPr>
            </w:pPr>
            <w:r w:rsidRPr="005F47C5">
              <w:rPr>
                <w:lang w:val="en-US" w:eastAsia="sr-Latn-CS"/>
              </w:rPr>
              <w:t>15.</w:t>
            </w:r>
          </w:p>
        </w:tc>
        <w:tc>
          <w:tcPr>
            <w:tcW w:w="2697" w:type="dxa"/>
            <w:tcBorders>
              <w:top w:val="single" w:sz="4" w:space="0" w:color="auto"/>
              <w:left w:val="single" w:sz="4" w:space="0" w:color="auto"/>
              <w:bottom w:val="single" w:sz="4" w:space="0" w:color="auto"/>
              <w:right w:val="single" w:sz="4" w:space="0" w:color="auto"/>
            </w:tcBorders>
            <w:hideMark/>
          </w:tcPr>
          <w:p w14:paraId="4D88622B" w14:textId="77777777" w:rsidR="005A0DCE" w:rsidRPr="005F47C5" w:rsidRDefault="005A0DCE">
            <w:pPr>
              <w:suppressAutoHyphens/>
              <w:rPr>
                <w:lang w:val="sr-Cyrl-RS" w:eastAsia="sr-Latn-CS"/>
              </w:rPr>
            </w:pPr>
            <w:r w:rsidRPr="005F47C5">
              <w:rPr>
                <w:lang w:val="sr-Cyrl-RS" w:eastAsia="sr-Latn-CS"/>
              </w:rPr>
              <w:t>Рачунарство и информатика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2ADF9F"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D17BA0"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80910D"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49772B"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6D5F20" w14:textId="77777777" w:rsidR="005A0DCE" w:rsidRPr="005F47C5" w:rsidRDefault="005A0DCE">
            <w:pPr>
              <w:suppressAutoHyphens/>
              <w:jc w:val="center"/>
              <w:rPr>
                <w:sz w:val="16"/>
                <w:szCs w:val="16"/>
                <w:lang w:eastAsia="sr-Latn-CS"/>
              </w:rPr>
            </w:pPr>
            <w:r w:rsidRPr="005F47C5">
              <w:rPr>
                <w:sz w:val="16"/>
                <w:szCs w:val="16"/>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E71270" w14:textId="77777777" w:rsidR="005A0DCE" w:rsidRPr="005F47C5" w:rsidRDefault="005A0DCE">
            <w:pPr>
              <w:suppressAutoHyphens/>
              <w:jc w:val="center"/>
              <w:rPr>
                <w:sz w:val="16"/>
                <w:szCs w:val="16"/>
                <w:lang w:eastAsia="sr-Latn-CS"/>
              </w:rPr>
            </w:pPr>
            <w:r w:rsidRPr="005F47C5">
              <w:rPr>
                <w:sz w:val="16"/>
                <w:szCs w:val="16"/>
                <w:lang w:eastAsia="sr-Latn-CS"/>
              </w:rPr>
              <w:t>37</w:t>
            </w:r>
          </w:p>
        </w:tc>
        <w:tc>
          <w:tcPr>
            <w:tcW w:w="900" w:type="dxa"/>
            <w:tcBorders>
              <w:top w:val="single" w:sz="4" w:space="0" w:color="auto"/>
              <w:left w:val="single" w:sz="4" w:space="0" w:color="auto"/>
              <w:bottom w:val="single" w:sz="4" w:space="0" w:color="auto"/>
              <w:right w:val="single" w:sz="4" w:space="0" w:color="auto"/>
            </w:tcBorders>
            <w:vAlign w:val="center"/>
            <w:hideMark/>
          </w:tcPr>
          <w:p w14:paraId="2FBB14ED" w14:textId="77777777" w:rsidR="005A0DCE" w:rsidRPr="005F47C5" w:rsidRDefault="005A0DCE">
            <w:pPr>
              <w:suppressAutoHyphens/>
              <w:jc w:val="center"/>
              <w:rPr>
                <w:sz w:val="16"/>
                <w:szCs w:val="16"/>
                <w:lang w:eastAsia="sr-Latn-CS"/>
              </w:rPr>
            </w:pPr>
            <w:r w:rsidRPr="005F47C5">
              <w:rPr>
                <w:sz w:val="16"/>
                <w:szCs w:val="16"/>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1E9174" w14:textId="77777777" w:rsidR="005A0DCE" w:rsidRPr="005F47C5" w:rsidRDefault="005A0DCE">
            <w:pPr>
              <w:suppressAutoHyphens/>
              <w:jc w:val="center"/>
              <w:rPr>
                <w:sz w:val="16"/>
                <w:szCs w:val="16"/>
                <w:lang w:eastAsia="sr-Latn-CS"/>
              </w:rPr>
            </w:pPr>
            <w:r w:rsidRPr="005F47C5">
              <w:rPr>
                <w:sz w:val="16"/>
                <w:szCs w:val="16"/>
                <w:lang w:eastAsia="sr-Latn-CS"/>
              </w:rPr>
              <w:t>33</w:t>
            </w:r>
          </w:p>
        </w:tc>
      </w:tr>
      <w:tr w:rsidR="004108FC" w:rsidRPr="005F47C5" w14:paraId="17756BB4"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77FCE25D" w14:textId="77777777" w:rsidR="005A0DCE" w:rsidRPr="005F47C5" w:rsidRDefault="005A0DCE">
            <w:pPr>
              <w:suppressAutoHyphens/>
              <w:jc w:val="center"/>
              <w:rPr>
                <w:lang w:val="sr-Cyrl-RS" w:eastAsia="sr-Latn-CS"/>
              </w:rPr>
            </w:pPr>
            <w:r w:rsidRPr="005F47C5">
              <w:rPr>
                <w:lang w:val="sr-Cyrl-RS" w:eastAsia="sr-Latn-CS"/>
              </w:rPr>
              <w:t>1</w:t>
            </w:r>
            <w:r w:rsidRPr="005F47C5">
              <w:rPr>
                <w:lang w:val="en-US" w:eastAsia="sr-Latn-CS"/>
              </w:rPr>
              <w:t>6</w:t>
            </w:r>
            <w:r w:rsidRPr="005F47C5">
              <w:rPr>
                <w:lang w:val="sr-Cyrl-RS" w:eastAsia="sr-Latn-CS"/>
              </w:rPr>
              <w:t>.</w:t>
            </w:r>
          </w:p>
        </w:tc>
        <w:tc>
          <w:tcPr>
            <w:tcW w:w="2697" w:type="dxa"/>
            <w:tcBorders>
              <w:top w:val="single" w:sz="4" w:space="0" w:color="auto"/>
              <w:left w:val="single" w:sz="4" w:space="0" w:color="auto"/>
              <w:bottom w:val="single" w:sz="4" w:space="0" w:color="auto"/>
              <w:right w:val="single" w:sz="4" w:space="0" w:color="auto"/>
            </w:tcBorders>
            <w:hideMark/>
          </w:tcPr>
          <w:p w14:paraId="3B84F8AE" w14:textId="77777777" w:rsidR="005A0DCE" w:rsidRPr="005F47C5" w:rsidRDefault="005A0DCE">
            <w:pPr>
              <w:suppressAutoHyphens/>
              <w:rPr>
                <w:lang w:val="sr-Cyrl-RS" w:eastAsia="sr-Latn-CS"/>
              </w:rPr>
            </w:pPr>
            <w:r w:rsidRPr="005F47C5">
              <w:rPr>
                <w:lang w:val="sr-Cyrl-RS" w:eastAsia="sr-Latn-CS"/>
              </w:rPr>
              <w:t>Музичка култура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7744FE74"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2CE2A0C7"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37</w:t>
            </w:r>
          </w:p>
        </w:tc>
        <w:tc>
          <w:tcPr>
            <w:tcW w:w="720" w:type="dxa"/>
            <w:tcBorders>
              <w:top w:val="single" w:sz="4" w:space="0" w:color="auto"/>
              <w:left w:val="single" w:sz="4" w:space="0" w:color="auto"/>
              <w:bottom w:val="single" w:sz="4" w:space="0" w:color="auto"/>
              <w:right w:val="single" w:sz="4" w:space="0" w:color="auto"/>
            </w:tcBorders>
            <w:vAlign w:val="center"/>
            <w:hideMark/>
          </w:tcPr>
          <w:p w14:paraId="0D3EB6DB"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F9AAC1"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37</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18749F"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3ECEAD"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1F8BB7AA"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E11AF0D"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59E6488F"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0EB19409" w14:textId="77777777" w:rsidR="005A0DCE" w:rsidRPr="005F47C5" w:rsidRDefault="005A0DCE">
            <w:pPr>
              <w:suppressAutoHyphens/>
              <w:jc w:val="center"/>
              <w:rPr>
                <w:lang w:val="sr-Cyrl-RS" w:eastAsia="sr-Latn-CS"/>
              </w:rPr>
            </w:pPr>
            <w:r w:rsidRPr="005F47C5">
              <w:rPr>
                <w:lang w:val="sr-Cyrl-RS" w:eastAsia="sr-Latn-CS"/>
              </w:rPr>
              <w:t>1</w:t>
            </w:r>
            <w:r w:rsidRPr="005F47C5">
              <w:rPr>
                <w:lang w:val="en-US" w:eastAsia="sr-Latn-CS"/>
              </w:rPr>
              <w:t>7</w:t>
            </w:r>
            <w:r w:rsidRPr="005F47C5">
              <w:rPr>
                <w:lang w:val="sr-Cyrl-RS" w:eastAsia="sr-Latn-CS"/>
              </w:rPr>
              <w:t>.</w:t>
            </w:r>
          </w:p>
        </w:tc>
        <w:tc>
          <w:tcPr>
            <w:tcW w:w="2697" w:type="dxa"/>
            <w:tcBorders>
              <w:top w:val="single" w:sz="4" w:space="0" w:color="auto"/>
              <w:left w:val="single" w:sz="4" w:space="0" w:color="auto"/>
              <w:bottom w:val="single" w:sz="4" w:space="0" w:color="auto"/>
              <w:right w:val="single" w:sz="4" w:space="0" w:color="auto"/>
            </w:tcBorders>
            <w:hideMark/>
          </w:tcPr>
          <w:p w14:paraId="4D88E739" w14:textId="77777777" w:rsidR="005A0DCE" w:rsidRPr="005F47C5" w:rsidRDefault="005A0DCE">
            <w:pPr>
              <w:suppressAutoHyphens/>
              <w:rPr>
                <w:lang w:val="sr-Cyrl-RS" w:eastAsia="sr-Latn-CS"/>
              </w:rPr>
            </w:pPr>
            <w:r w:rsidRPr="005F47C5">
              <w:rPr>
                <w:lang w:val="sr-Cyrl-RS" w:eastAsia="sr-Latn-CS"/>
              </w:rPr>
              <w:t>Ликовна култура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181B5A43"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628D09"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37</w:t>
            </w:r>
          </w:p>
        </w:tc>
        <w:tc>
          <w:tcPr>
            <w:tcW w:w="720" w:type="dxa"/>
            <w:tcBorders>
              <w:top w:val="single" w:sz="4" w:space="0" w:color="auto"/>
              <w:left w:val="single" w:sz="4" w:space="0" w:color="auto"/>
              <w:bottom w:val="single" w:sz="4" w:space="0" w:color="auto"/>
              <w:right w:val="single" w:sz="4" w:space="0" w:color="auto"/>
            </w:tcBorders>
            <w:vAlign w:val="center"/>
            <w:hideMark/>
          </w:tcPr>
          <w:p w14:paraId="1BC9842A"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DFF655"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37</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F9E1C3"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56C93C"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5B72E301"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7B7FE4"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2712A238"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727A8404" w14:textId="77777777" w:rsidR="005A0DCE" w:rsidRPr="005F47C5" w:rsidRDefault="005A0DCE">
            <w:pPr>
              <w:suppressAutoHyphens/>
              <w:jc w:val="center"/>
              <w:rPr>
                <w:lang w:val="en-US" w:eastAsia="sr-Latn-CS"/>
              </w:rPr>
            </w:pPr>
            <w:r w:rsidRPr="005F47C5">
              <w:rPr>
                <w:lang w:val="en-US" w:eastAsia="sr-Latn-CS"/>
              </w:rPr>
              <w:lastRenderedPageBreak/>
              <w:t>18.</w:t>
            </w:r>
          </w:p>
        </w:tc>
        <w:tc>
          <w:tcPr>
            <w:tcW w:w="2697" w:type="dxa"/>
            <w:tcBorders>
              <w:top w:val="single" w:sz="4" w:space="0" w:color="auto"/>
              <w:left w:val="single" w:sz="4" w:space="0" w:color="auto"/>
              <w:bottom w:val="single" w:sz="4" w:space="0" w:color="auto"/>
              <w:right w:val="single" w:sz="4" w:space="0" w:color="auto"/>
            </w:tcBorders>
            <w:hideMark/>
          </w:tcPr>
          <w:p w14:paraId="61278723" w14:textId="77777777" w:rsidR="005A0DCE" w:rsidRPr="005F47C5" w:rsidRDefault="005A0DCE">
            <w:pPr>
              <w:suppressAutoHyphens/>
              <w:rPr>
                <w:lang w:val="sr-Cyrl-RS" w:eastAsia="sr-Latn-CS"/>
              </w:rPr>
            </w:pPr>
            <w:r w:rsidRPr="005F47C5">
              <w:rPr>
                <w:lang w:val="sr-Cyrl-RS" w:eastAsia="sr-Latn-CS"/>
              </w:rPr>
              <w:t>Физичко и здравствено васпитање</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7822F4"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E1D14B"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26FE3E"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F45BC0"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70BCAD"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031036" w14:textId="77777777" w:rsidR="005A0DCE" w:rsidRPr="005F47C5" w:rsidRDefault="005A0DCE">
            <w:pPr>
              <w:suppressAutoHyphens/>
              <w:jc w:val="center"/>
              <w:rPr>
                <w:sz w:val="16"/>
                <w:szCs w:val="16"/>
                <w:lang w:eastAsia="sr-Latn-CS"/>
              </w:rPr>
            </w:pPr>
            <w:r w:rsidRPr="005F47C5">
              <w:rPr>
                <w:sz w:val="16"/>
                <w:szCs w:val="16"/>
                <w:lang w:eastAsia="sr-Latn-CS"/>
              </w:rPr>
              <w:t>74</w:t>
            </w:r>
          </w:p>
        </w:tc>
        <w:tc>
          <w:tcPr>
            <w:tcW w:w="900" w:type="dxa"/>
            <w:tcBorders>
              <w:top w:val="single" w:sz="4" w:space="0" w:color="auto"/>
              <w:left w:val="single" w:sz="4" w:space="0" w:color="auto"/>
              <w:bottom w:val="single" w:sz="4" w:space="0" w:color="auto"/>
              <w:right w:val="single" w:sz="4" w:space="0" w:color="auto"/>
            </w:tcBorders>
            <w:vAlign w:val="center"/>
            <w:hideMark/>
          </w:tcPr>
          <w:p w14:paraId="4091DFE1"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4682BF" w14:textId="77777777" w:rsidR="005A0DCE" w:rsidRPr="005F47C5" w:rsidRDefault="005A0DCE">
            <w:pPr>
              <w:suppressAutoHyphens/>
              <w:jc w:val="center"/>
              <w:rPr>
                <w:sz w:val="16"/>
                <w:szCs w:val="16"/>
                <w:lang w:eastAsia="sr-Latn-CS"/>
              </w:rPr>
            </w:pPr>
            <w:r w:rsidRPr="005F47C5">
              <w:rPr>
                <w:sz w:val="16"/>
                <w:szCs w:val="16"/>
                <w:lang w:eastAsia="sr-Latn-CS"/>
              </w:rPr>
              <w:t>66</w:t>
            </w:r>
          </w:p>
        </w:tc>
      </w:tr>
      <w:tr w:rsidR="004108FC" w:rsidRPr="005F47C5" w14:paraId="2BE1719F" w14:textId="77777777" w:rsidTr="005A0DCE">
        <w:trPr>
          <w:trHeight w:val="500"/>
        </w:trPr>
        <w:tc>
          <w:tcPr>
            <w:tcW w:w="648" w:type="dxa"/>
            <w:tcBorders>
              <w:top w:val="single" w:sz="4" w:space="0" w:color="auto"/>
              <w:left w:val="single" w:sz="4" w:space="0" w:color="auto"/>
              <w:bottom w:val="single" w:sz="4" w:space="0" w:color="auto"/>
              <w:right w:val="single" w:sz="4" w:space="0" w:color="auto"/>
            </w:tcBorders>
            <w:vAlign w:val="center"/>
            <w:hideMark/>
          </w:tcPr>
          <w:p w14:paraId="10E6071A" w14:textId="77777777" w:rsidR="005A0DCE" w:rsidRPr="005F47C5" w:rsidRDefault="005A0DCE">
            <w:pPr>
              <w:suppressAutoHyphens/>
              <w:rPr>
                <w:b/>
                <w:lang w:eastAsia="sr-Latn-CS"/>
              </w:rPr>
            </w:pPr>
            <w:r w:rsidRPr="005F47C5">
              <w:rPr>
                <w:b/>
                <w:lang w:eastAsia="sr-Latn-CS"/>
              </w:rPr>
              <w:t>Ред. Број</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3AB323B" w14:textId="77777777" w:rsidR="005A0DCE" w:rsidRPr="005F47C5" w:rsidRDefault="005A0DCE">
            <w:pPr>
              <w:suppressAutoHyphens/>
              <w:jc w:val="center"/>
              <w:rPr>
                <w:b/>
                <w:lang w:eastAsia="sr-Latn-CS"/>
              </w:rPr>
            </w:pPr>
            <w:r w:rsidRPr="005F47C5">
              <w:rPr>
                <w:b/>
                <w:sz w:val="20"/>
                <w:lang w:eastAsia="sr-Latn-CS"/>
              </w:rPr>
              <w:t>Б. ИЗБОРНИ НАСТВНИ ПРЕДМЕТИ</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39B2EDB5" w14:textId="77777777" w:rsidR="005A0DCE" w:rsidRPr="005F47C5" w:rsidRDefault="005A0DCE">
            <w:pPr>
              <w:suppressAutoHyphens/>
              <w:jc w:val="center"/>
              <w:rPr>
                <w:b/>
                <w:sz w:val="16"/>
                <w:szCs w:val="16"/>
                <w:lang w:eastAsia="sr-Latn-CS"/>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2055FE4A" w14:textId="77777777" w:rsidR="005A0DCE" w:rsidRPr="005F47C5" w:rsidRDefault="005A0DCE">
            <w:pPr>
              <w:suppressAutoHyphens/>
              <w:jc w:val="center"/>
              <w:rPr>
                <w:b/>
                <w:sz w:val="16"/>
                <w:szCs w:val="16"/>
                <w:lang w:eastAsia="sr-Latn-CS"/>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E0925F1" w14:textId="77777777" w:rsidR="005A0DCE" w:rsidRPr="005F47C5" w:rsidRDefault="005A0DCE">
            <w:pPr>
              <w:suppressAutoHyphens/>
              <w:jc w:val="center"/>
              <w:rPr>
                <w:b/>
                <w:sz w:val="16"/>
                <w:szCs w:val="16"/>
                <w:lang w:eastAsia="sr-Latn-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600145D9" w14:textId="77777777" w:rsidR="005A0DCE" w:rsidRPr="005F47C5" w:rsidRDefault="005A0DCE">
            <w:pPr>
              <w:suppressAutoHyphens/>
              <w:jc w:val="center"/>
              <w:rPr>
                <w:b/>
                <w:sz w:val="16"/>
                <w:szCs w:val="16"/>
                <w:lang w:eastAsia="sr-Latn-CS"/>
              </w:rPr>
            </w:pPr>
          </w:p>
        </w:tc>
      </w:tr>
      <w:tr w:rsidR="004108FC" w:rsidRPr="005F47C5" w14:paraId="39CD604B" w14:textId="77777777" w:rsidTr="005A0DCE">
        <w:trPr>
          <w:trHeight w:val="513"/>
        </w:trPr>
        <w:tc>
          <w:tcPr>
            <w:tcW w:w="648" w:type="dxa"/>
            <w:tcBorders>
              <w:top w:val="single" w:sz="4" w:space="0" w:color="auto"/>
              <w:left w:val="single" w:sz="4" w:space="0" w:color="auto"/>
              <w:bottom w:val="single" w:sz="4" w:space="0" w:color="auto"/>
              <w:right w:val="single" w:sz="4" w:space="0" w:color="auto"/>
            </w:tcBorders>
            <w:vAlign w:val="center"/>
            <w:hideMark/>
          </w:tcPr>
          <w:p w14:paraId="02D0A7CC" w14:textId="77777777" w:rsidR="005A0DCE" w:rsidRPr="005F47C5" w:rsidRDefault="005A0DCE">
            <w:pPr>
              <w:suppressAutoHyphens/>
              <w:jc w:val="center"/>
              <w:rPr>
                <w:lang w:eastAsia="sr-Latn-CS"/>
              </w:rPr>
            </w:pPr>
            <w:r w:rsidRPr="005F47C5">
              <w:rPr>
                <w:lang w:eastAsia="sr-Latn-CS"/>
              </w:rPr>
              <w:t>1.</w:t>
            </w:r>
          </w:p>
        </w:tc>
        <w:tc>
          <w:tcPr>
            <w:tcW w:w="2697" w:type="dxa"/>
            <w:tcBorders>
              <w:top w:val="single" w:sz="4" w:space="0" w:color="auto"/>
              <w:left w:val="single" w:sz="4" w:space="0" w:color="auto"/>
              <w:bottom w:val="single" w:sz="4" w:space="0" w:color="auto"/>
              <w:right w:val="single" w:sz="4" w:space="0" w:color="auto"/>
            </w:tcBorders>
            <w:hideMark/>
          </w:tcPr>
          <w:p w14:paraId="19C1F815" w14:textId="77777777" w:rsidR="005A0DCE" w:rsidRPr="005F47C5" w:rsidRDefault="005A0DCE">
            <w:pPr>
              <w:suppressAutoHyphens/>
              <w:jc w:val="both"/>
              <w:rPr>
                <w:lang w:eastAsia="sr-Latn-CS"/>
              </w:rPr>
            </w:pPr>
            <w:r w:rsidRPr="005F47C5">
              <w:rPr>
                <w:lang w:eastAsia="sr-Latn-CS"/>
              </w:rPr>
              <w:t>Грађанско васпитање/</w:t>
            </w:r>
          </w:p>
          <w:p w14:paraId="4156EF3C" w14:textId="77777777" w:rsidR="005A0DCE" w:rsidRPr="005F47C5" w:rsidRDefault="005A0DCE">
            <w:pPr>
              <w:suppressAutoHyphens/>
              <w:jc w:val="both"/>
              <w:rPr>
                <w:lang w:eastAsia="sr-Latn-CS"/>
              </w:rPr>
            </w:pPr>
            <w:r w:rsidRPr="005F47C5">
              <w:rPr>
                <w:lang w:eastAsia="sr-Latn-CS"/>
              </w:rPr>
              <w:t>Верска настава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F24A4B8" w14:textId="77777777" w:rsidR="005A0DCE" w:rsidRPr="005F47C5" w:rsidRDefault="005A0DCE">
            <w:pPr>
              <w:suppressAutoHyphens/>
              <w:jc w:val="center"/>
              <w:rPr>
                <w:sz w:val="16"/>
                <w:szCs w:val="16"/>
                <w:lang w:eastAsia="sr-Latn-CS"/>
              </w:rPr>
            </w:pPr>
            <w:r w:rsidRPr="005F47C5">
              <w:rPr>
                <w:sz w:val="16"/>
                <w:szCs w:val="16"/>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CFEB1A" w14:textId="77777777" w:rsidR="005A0DCE" w:rsidRPr="005F47C5" w:rsidRDefault="005A0DCE">
            <w:pPr>
              <w:suppressAutoHyphens/>
              <w:jc w:val="center"/>
              <w:rPr>
                <w:sz w:val="16"/>
                <w:szCs w:val="16"/>
                <w:lang w:eastAsia="sr-Latn-CS"/>
              </w:rPr>
            </w:pPr>
            <w:r w:rsidRPr="005F47C5">
              <w:rPr>
                <w:sz w:val="16"/>
                <w:szCs w:val="16"/>
                <w:lang w:eastAsia="sr-Latn-CS"/>
              </w:rPr>
              <w:t>37</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7B307D" w14:textId="77777777" w:rsidR="005A0DCE" w:rsidRPr="005F47C5" w:rsidRDefault="005A0DCE">
            <w:pPr>
              <w:suppressAutoHyphens/>
              <w:jc w:val="center"/>
              <w:rPr>
                <w:sz w:val="16"/>
                <w:szCs w:val="16"/>
                <w:lang w:eastAsia="sr-Latn-CS"/>
              </w:rPr>
            </w:pPr>
            <w:r w:rsidRPr="005F47C5">
              <w:rPr>
                <w:sz w:val="16"/>
                <w:szCs w:val="16"/>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0028E9" w14:textId="77777777" w:rsidR="005A0DCE" w:rsidRPr="005F47C5" w:rsidRDefault="005A0DCE">
            <w:pPr>
              <w:suppressAutoHyphens/>
              <w:jc w:val="center"/>
              <w:rPr>
                <w:sz w:val="16"/>
                <w:szCs w:val="16"/>
                <w:lang w:eastAsia="sr-Latn-CS"/>
              </w:rPr>
            </w:pPr>
            <w:r w:rsidRPr="005F47C5">
              <w:rPr>
                <w:sz w:val="16"/>
                <w:szCs w:val="16"/>
                <w:lang w:eastAsia="sr-Latn-CS"/>
              </w:rPr>
              <w:t>35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02E7C70" w14:textId="77777777" w:rsidR="005A0DCE" w:rsidRPr="005F47C5" w:rsidRDefault="005A0DCE">
            <w:pPr>
              <w:suppressAutoHyphens/>
              <w:jc w:val="center"/>
              <w:rPr>
                <w:sz w:val="16"/>
                <w:szCs w:val="16"/>
                <w:lang w:eastAsia="sr-Latn-CS"/>
              </w:rPr>
            </w:pPr>
            <w:r w:rsidRPr="005F47C5">
              <w:rPr>
                <w:sz w:val="16"/>
                <w:szCs w:val="16"/>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68B007" w14:textId="77777777" w:rsidR="005A0DCE" w:rsidRPr="005F47C5" w:rsidRDefault="005A0DCE">
            <w:pPr>
              <w:suppressAutoHyphens/>
              <w:jc w:val="center"/>
              <w:rPr>
                <w:sz w:val="16"/>
                <w:szCs w:val="16"/>
                <w:lang w:eastAsia="sr-Latn-CS"/>
              </w:rPr>
            </w:pPr>
            <w:r w:rsidRPr="005F47C5">
              <w:rPr>
                <w:sz w:val="16"/>
                <w:szCs w:val="16"/>
                <w:lang w:eastAsia="sr-Latn-CS"/>
              </w:rPr>
              <w:t>36</w:t>
            </w:r>
          </w:p>
        </w:tc>
        <w:tc>
          <w:tcPr>
            <w:tcW w:w="900" w:type="dxa"/>
            <w:tcBorders>
              <w:top w:val="single" w:sz="4" w:space="0" w:color="auto"/>
              <w:left w:val="single" w:sz="4" w:space="0" w:color="auto"/>
              <w:bottom w:val="single" w:sz="4" w:space="0" w:color="auto"/>
              <w:right w:val="single" w:sz="4" w:space="0" w:color="auto"/>
            </w:tcBorders>
            <w:vAlign w:val="center"/>
            <w:hideMark/>
          </w:tcPr>
          <w:p w14:paraId="2535C021" w14:textId="77777777" w:rsidR="005A0DCE" w:rsidRPr="005F47C5" w:rsidRDefault="005A0DCE">
            <w:pPr>
              <w:suppressAutoHyphens/>
              <w:jc w:val="center"/>
              <w:rPr>
                <w:sz w:val="16"/>
                <w:szCs w:val="16"/>
                <w:lang w:eastAsia="sr-Latn-CS"/>
              </w:rPr>
            </w:pPr>
            <w:r w:rsidRPr="005F47C5">
              <w:rPr>
                <w:sz w:val="16"/>
                <w:szCs w:val="16"/>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1885B0" w14:textId="77777777" w:rsidR="005A0DCE" w:rsidRPr="005F47C5" w:rsidRDefault="005A0DCE">
            <w:pPr>
              <w:suppressAutoHyphens/>
              <w:jc w:val="center"/>
              <w:rPr>
                <w:sz w:val="16"/>
                <w:szCs w:val="16"/>
                <w:lang w:eastAsia="sr-Latn-CS"/>
              </w:rPr>
            </w:pPr>
            <w:r w:rsidRPr="005F47C5">
              <w:rPr>
                <w:sz w:val="16"/>
                <w:szCs w:val="16"/>
                <w:lang w:eastAsia="sr-Latn-CS"/>
              </w:rPr>
              <w:t>32</w:t>
            </w:r>
          </w:p>
        </w:tc>
      </w:tr>
      <w:tr w:rsidR="004108FC" w:rsidRPr="005F47C5" w14:paraId="5C715C38" w14:textId="77777777" w:rsidTr="005A0DCE">
        <w:trPr>
          <w:trHeight w:val="513"/>
        </w:trPr>
        <w:tc>
          <w:tcPr>
            <w:tcW w:w="648" w:type="dxa"/>
            <w:tcBorders>
              <w:top w:val="single" w:sz="4" w:space="0" w:color="auto"/>
              <w:left w:val="single" w:sz="4" w:space="0" w:color="auto"/>
              <w:bottom w:val="single" w:sz="4" w:space="0" w:color="auto"/>
              <w:right w:val="single" w:sz="4" w:space="0" w:color="auto"/>
            </w:tcBorders>
            <w:vAlign w:val="center"/>
            <w:hideMark/>
          </w:tcPr>
          <w:p w14:paraId="16F3EF4C" w14:textId="77777777" w:rsidR="005A0DCE" w:rsidRPr="005F47C5" w:rsidRDefault="005A0DCE">
            <w:pPr>
              <w:suppressAutoHyphens/>
              <w:jc w:val="center"/>
              <w:rPr>
                <w:lang w:eastAsia="sr-Latn-CS"/>
              </w:rPr>
            </w:pPr>
            <w:r w:rsidRPr="005F47C5">
              <w:rPr>
                <w:lang w:eastAsia="sr-Latn-CS"/>
              </w:rPr>
              <w:t>2.</w:t>
            </w:r>
          </w:p>
        </w:tc>
        <w:tc>
          <w:tcPr>
            <w:tcW w:w="2697" w:type="dxa"/>
            <w:tcBorders>
              <w:top w:val="single" w:sz="4" w:space="0" w:color="auto"/>
              <w:left w:val="single" w:sz="4" w:space="0" w:color="auto"/>
              <w:bottom w:val="single" w:sz="4" w:space="0" w:color="auto"/>
              <w:right w:val="single" w:sz="4" w:space="0" w:color="auto"/>
            </w:tcBorders>
            <w:vAlign w:val="center"/>
            <w:hideMark/>
          </w:tcPr>
          <w:p w14:paraId="272FE61E" w14:textId="77777777" w:rsidR="005A0DCE" w:rsidRPr="005F47C5" w:rsidRDefault="005A0DCE">
            <w:pPr>
              <w:suppressAutoHyphens/>
              <w:rPr>
                <w:lang w:eastAsia="sr-Latn-CS"/>
              </w:rPr>
            </w:pPr>
            <w:r w:rsidRPr="005F47C5">
              <w:rPr>
                <w:lang w:eastAsia="sr-Latn-CS"/>
              </w:rPr>
              <w:t>Страни језик-други</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9BC684"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1BA9F1"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536348" w14:textId="77777777" w:rsidR="005A0DCE" w:rsidRPr="005F47C5" w:rsidRDefault="005A0DCE">
            <w:pPr>
              <w:suppressAutoHyphens/>
              <w:jc w:val="center"/>
              <w:rPr>
                <w:sz w:val="16"/>
                <w:szCs w:val="16"/>
                <w:lang w:val="sr-Cyrl-RS" w:eastAsia="sr-Latn-CS"/>
              </w:rPr>
            </w:pPr>
            <w:r w:rsidRPr="005F47C5">
              <w:rPr>
                <w:sz w:val="16"/>
                <w:szCs w:val="16"/>
                <w:lang w:val="en-US" w:eastAsia="sr-Latn-CS"/>
              </w:rPr>
              <w:t>1</w:t>
            </w:r>
            <w:r w:rsidRPr="005F47C5">
              <w:rPr>
                <w:sz w:val="16"/>
                <w:szCs w:val="16"/>
                <w:lang w:val="sr-Cyrl-RS" w:eastAsia="sr-Latn-CS"/>
              </w:rPr>
              <w:t>+0,</w:t>
            </w:r>
            <w:r w:rsidRPr="005F47C5">
              <w:rPr>
                <w:sz w:val="16"/>
                <w:szCs w:val="16"/>
                <w:lang w:val="en-US" w:eastAsia="sr-Latn-CS"/>
              </w:rPr>
              <w:t>5</w:t>
            </w: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14AE1A" w14:textId="77777777" w:rsidR="005A0DCE" w:rsidRPr="005F47C5" w:rsidRDefault="005A0DCE">
            <w:pPr>
              <w:suppressAutoHyphens/>
              <w:jc w:val="center"/>
              <w:rPr>
                <w:sz w:val="16"/>
                <w:szCs w:val="16"/>
                <w:lang w:val="en-US" w:eastAsia="sr-Latn-CS"/>
              </w:rPr>
            </w:pPr>
            <w:r w:rsidRPr="005F47C5">
              <w:rPr>
                <w:sz w:val="16"/>
                <w:szCs w:val="16"/>
                <w:lang w:val="en-US" w:eastAsia="sr-Latn-CS"/>
              </w:rPr>
              <w:t>55,5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67F956"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1+0,</w:t>
            </w:r>
            <w:r w:rsidRPr="005F47C5">
              <w:rPr>
                <w:sz w:val="16"/>
                <w:szCs w:val="16"/>
                <w:lang w:val="en-US" w:eastAsia="sr-Latn-CS"/>
              </w:rPr>
              <w:t>5</w:t>
            </w: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D4FC36" w14:textId="77777777" w:rsidR="005A0DCE" w:rsidRPr="005F47C5" w:rsidRDefault="005A0DCE">
            <w:pPr>
              <w:suppressAutoHyphens/>
              <w:jc w:val="center"/>
              <w:rPr>
                <w:sz w:val="16"/>
                <w:szCs w:val="16"/>
                <w:lang w:val="en-US" w:eastAsia="sr-Latn-CS"/>
              </w:rPr>
            </w:pPr>
            <w:r w:rsidRPr="005F47C5">
              <w:rPr>
                <w:sz w:val="16"/>
                <w:szCs w:val="16"/>
                <w:lang w:val="en-US" w:eastAsia="sr-Latn-CS"/>
              </w:rPr>
              <w:t>55,5</w:t>
            </w:r>
          </w:p>
        </w:tc>
        <w:tc>
          <w:tcPr>
            <w:tcW w:w="900" w:type="dxa"/>
            <w:tcBorders>
              <w:top w:val="single" w:sz="4" w:space="0" w:color="auto"/>
              <w:left w:val="single" w:sz="4" w:space="0" w:color="auto"/>
              <w:bottom w:val="single" w:sz="4" w:space="0" w:color="auto"/>
              <w:right w:val="single" w:sz="4" w:space="0" w:color="auto"/>
            </w:tcBorders>
            <w:vAlign w:val="center"/>
            <w:hideMark/>
          </w:tcPr>
          <w:p w14:paraId="60DC5E49" w14:textId="77777777" w:rsidR="005A0DCE" w:rsidRPr="005F47C5" w:rsidRDefault="005A0DCE">
            <w:pPr>
              <w:suppressAutoHyphens/>
              <w:jc w:val="center"/>
              <w:rPr>
                <w:sz w:val="16"/>
                <w:szCs w:val="16"/>
                <w:lang w:val="sr-Cyrl-RS" w:eastAsia="sr-Latn-CS"/>
              </w:rPr>
            </w:pPr>
            <w:r w:rsidRPr="005F47C5">
              <w:rPr>
                <w:sz w:val="16"/>
                <w:szCs w:val="16"/>
                <w:lang w:val="en-US" w:eastAsia="sr-Latn-CS"/>
              </w:rPr>
              <w:t>1</w:t>
            </w:r>
            <w:r w:rsidRPr="005F47C5">
              <w:rPr>
                <w:sz w:val="16"/>
                <w:szCs w:val="16"/>
                <w:lang w:val="sr-Cyrl-RS" w:eastAsia="sr-Latn-CS"/>
              </w:rPr>
              <w:t>+0,</w:t>
            </w:r>
            <w:r w:rsidRPr="005F47C5">
              <w:rPr>
                <w:sz w:val="16"/>
                <w:szCs w:val="16"/>
                <w:lang w:val="en-US" w:eastAsia="sr-Latn-CS"/>
              </w:rPr>
              <w:t>5</w:t>
            </w: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19F8FB" w14:textId="77777777" w:rsidR="005A0DCE" w:rsidRPr="005F47C5" w:rsidRDefault="005A0DCE">
            <w:pPr>
              <w:suppressAutoHyphens/>
              <w:jc w:val="center"/>
              <w:rPr>
                <w:sz w:val="16"/>
                <w:szCs w:val="16"/>
                <w:lang w:val="en-US" w:eastAsia="sr-Latn-CS"/>
              </w:rPr>
            </w:pPr>
            <w:r w:rsidRPr="005F47C5">
              <w:rPr>
                <w:sz w:val="16"/>
                <w:szCs w:val="16"/>
                <w:lang w:val="en-US" w:eastAsia="sr-Latn-CS"/>
              </w:rPr>
              <w:t>49,5</w:t>
            </w:r>
          </w:p>
        </w:tc>
      </w:tr>
      <w:tr w:rsidR="004108FC" w:rsidRPr="005F47C5" w14:paraId="5ED8BCA1" w14:textId="77777777" w:rsidTr="005A0DCE">
        <w:trPr>
          <w:trHeight w:val="513"/>
        </w:trPr>
        <w:tc>
          <w:tcPr>
            <w:tcW w:w="648" w:type="dxa"/>
            <w:tcBorders>
              <w:top w:val="single" w:sz="4" w:space="0" w:color="auto"/>
              <w:left w:val="single" w:sz="4" w:space="0" w:color="auto"/>
              <w:bottom w:val="single" w:sz="4" w:space="0" w:color="auto"/>
              <w:right w:val="single" w:sz="4" w:space="0" w:color="auto"/>
            </w:tcBorders>
            <w:vAlign w:val="center"/>
            <w:hideMark/>
          </w:tcPr>
          <w:p w14:paraId="03EBC28A" w14:textId="77777777" w:rsidR="005A0DCE" w:rsidRPr="005F47C5" w:rsidRDefault="005A0DCE">
            <w:pPr>
              <w:suppressAutoHyphens/>
              <w:jc w:val="center"/>
              <w:rPr>
                <w:lang w:eastAsia="sr-Latn-CS"/>
              </w:rPr>
            </w:pPr>
            <w:r w:rsidRPr="005F47C5">
              <w:rPr>
                <w:lang w:eastAsia="sr-Latn-CS"/>
              </w:rPr>
              <w:t>3.</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692E02F" w14:textId="77777777" w:rsidR="005A0DCE" w:rsidRPr="005F47C5" w:rsidRDefault="005A0DCE">
            <w:pPr>
              <w:suppressAutoHyphens/>
              <w:rPr>
                <w:lang w:eastAsia="sr-Latn-CS"/>
              </w:rPr>
            </w:pPr>
            <w:r w:rsidRPr="005F47C5">
              <w:rPr>
                <w:lang w:eastAsia="sr-Latn-CS"/>
              </w:rPr>
              <w:t>Изборни програми</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AF1974"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7061B1"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608204"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68AE92"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FDC5B8"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E9703E6"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148</w:t>
            </w:r>
          </w:p>
        </w:tc>
        <w:tc>
          <w:tcPr>
            <w:tcW w:w="900" w:type="dxa"/>
            <w:tcBorders>
              <w:top w:val="single" w:sz="4" w:space="0" w:color="auto"/>
              <w:left w:val="single" w:sz="4" w:space="0" w:color="auto"/>
              <w:bottom w:val="single" w:sz="4" w:space="0" w:color="auto"/>
              <w:right w:val="single" w:sz="4" w:space="0" w:color="auto"/>
            </w:tcBorders>
            <w:vAlign w:val="center"/>
            <w:hideMark/>
          </w:tcPr>
          <w:p w14:paraId="627D89A9"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1702F2"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132</w:t>
            </w:r>
          </w:p>
        </w:tc>
      </w:tr>
    </w:tbl>
    <w:p w14:paraId="3BC9479A" w14:textId="77777777" w:rsidR="005A0DCE" w:rsidRPr="005F47C5" w:rsidRDefault="005A0DCE" w:rsidP="005A0DCE">
      <w:pPr>
        <w:rPr>
          <w:sz w:val="22"/>
          <w:szCs w:val="22"/>
          <w:lang w:val="en-US"/>
        </w:rPr>
      </w:pPr>
    </w:p>
    <w:p w14:paraId="33CCB3FD" w14:textId="77777777" w:rsidR="005A0DCE" w:rsidRPr="005F47C5" w:rsidRDefault="005A0DCE" w:rsidP="005A0DCE">
      <w:pPr>
        <w:ind w:left="630"/>
      </w:pPr>
      <w:r w:rsidRPr="005F47C5">
        <w:t>*по групи (до 15 ученика у групи)</w:t>
      </w:r>
    </w:p>
    <w:p w14:paraId="4F21D0F8" w14:textId="77777777" w:rsidR="005A0DCE" w:rsidRPr="005F47C5" w:rsidRDefault="005A0DCE" w:rsidP="005A0DCE">
      <w:pPr>
        <w:rPr>
          <w:lang w:val="en-US"/>
        </w:rPr>
      </w:pPr>
    </w:p>
    <w:p w14:paraId="763A322D" w14:textId="77777777" w:rsidR="005A0DCE" w:rsidRPr="005F47C5" w:rsidRDefault="005A0DCE" w:rsidP="005A0DCE">
      <w:pPr>
        <w:rPr>
          <w:lang w:val="en-US"/>
        </w:rPr>
      </w:pPr>
    </w:p>
    <w:p w14:paraId="31A3E913" w14:textId="77777777" w:rsidR="005A0DCE" w:rsidRPr="005F47C5" w:rsidRDefault="005A0DCE" w:rsidP="005A0DCE">
      <w:pPr>
        <w:rPr>
          <w:lang w:val="sr-Cyrl-RS"/>
        </w:rPr>
      </w:pPr>
    </w:p>
    <w:p w14:paraId="78315A23" w14:textId="77777777" w:rsidR="005A0DCE" w:rsidRPr="005F47C5" w:rsidRDefault="005A0DCE" w:rsidP="005A0DCE">
      <w:pPr>
        <w:rPr>
          <w:b/>
          <w:i/>
        </w:rPr>
      </w:pPr>
      <w:r w:rsidRPr="005F47C5">
        <w:rPr>
          <w:b/>
          <w:i/>
        </w:rPr>
        <w:t>Листа изборних програма</w:t>
      </w:r>
    </w:p>
    <w:p w14:paraId="185BE18F" w14:textId="77777777" w:rsidR="005A0DCE" w:rsidRPr="005F47C5" w:rsidRDefault="005A0DCE" w:rsidP="005A0DCE"/>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665"/>
        <w:gridCol w:w="555"/>
        <w:gridCol w:w="540"/>
        <w:gridCol w:w="540"/>
        <w:gridCol w:w="470"/>
      </w:tblGrid>
      <w:tr w:rsidR="004108FC" w:rsidRPr="005F47C5" w14:paraId="72522267" w14:textId="77777777" w:rsidTr="005A0DCE">
        <w:trPr>
          <w:trHeight w:val="279"/>
        </w:trPr>
        <w:tc>
          <w:tcPr>
            <w:tcW w:w="415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7E8F3B5" w14:textId="77777777" w:rsidR="005A0DCE" w:rsidRPr="005F47C5" w:rsidRDefault="005A0DCE">
            <w:pPr>
              <w:jc w:val="center"/>
            </w:pPr>
            <w:r w:rsidRPr="005F47C5">
              <w:t>Изборни програми</w:t>
            </w:r>
          </w:p>
        </w:tc>
        <w:tc>
          <w:tcPr>
            <w:tcW w:w="2085" w:type="dxa"/>
            <w:gridSpan w:val="4"/>
            <w:tcBorders>
              <w:top w:val="single" w:sz="4" w:space="0" w:color="auto"/>
              <w:left w:val="single" w:sz="4" w:space="0" w:color="auto"/>
              <w:bottom w:val="single" w:sz="4" w:space="0" w:color="auto"/>
              <w:right w:val="single" w:sz="4" w:space="0" w:color="auto"/>
            </w:tcBorders>
            <w:vAlign w:val="center"/>
            <w:hideMark/>
          </w:tcPr>
          <w:p w14:paraId="5EDA288A" w14:textId="77777777" w:rsidR="005A0DCE" w:rsidRPr="005F47C5" w:rsidRDefault="005A0DCE">
            <w:pPr>
              <w:jc w:val="center"/>
            </w:pPr>
            <w:r w:rsidRPr="005F47C5">
              <w:t>РАЗРЕД</w:t>
            </w:r>
          </w:p>
        </w:tc>
      </w:tr>
      <w:tr w:rsidR="004108FC" w:rsidRPr="005F47C5" w14:paraId="5DAB6157" w14:textId="77777777" w:rsidTr="005A0DCE">
        <w:trPr>
          <w:trHeight w:val="27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FEB550" w14:textId="77777777" w:rsidR="005A0DCE" w:rsidRPr="005F47C5" w:rsidRDefault="005A0DCE"/>
        </w:tc>
        <w:tc>
          <w:tcPr>
            <w:tcW w:w="555" w:type="dxa"/>
            <w:tcBorders>
              <w:top w:val="single" w:sz="4" w:space="0" w:color="auto"/>
              <w:left w:val="single" w:sz="4" w:space="0" w:color="auto"/>
              <w:bottom w:val="single" w:sz="4" w:space="0" w:color="auto"/>
              <w:right w:val="single" w:sz="4" w:space="0" w:color="auto"/>
            </w:tcBorders>
            <w:vAlign w:val="center"/>
            <w:hideMark/>
          </w:tcPr>
          <w:p w14:paraId="6D7EAD7A" w14:textId="77777777" w:rsidR="005A0DCE" w:rsidRPr="005F47C5" w:rsidRDefault="005A0DCE">
            <w:pPr>
              <w:jc w:val="center"/>
              <w:rPr>
                <w:lang w:val="sr-Latn-RS"/>
              </w:rPr>
            </w:pPr>
            <w:r w:rsidRPr="005F47C5">
              <w:rPr>
                <w:lang w:val="sr-Latn-RS"/>
              </w:rPr>
              <w:t>I</w:t>
            </w:r>
          </w:p>
        </w:tc>
        <w:tc>
          <w:tcPr>
            <w:tcW w:w="540" w:type="dxa"/>
            <w:tcBorders>
              <w:top w:val="single" w:sz="4" w:space="0" w:color="auto"/>
              <w:left w:val="single" w:sz="4" w:space="0" w:color="auto"/>
              <w:bottom w:val="single" w:sz="4" w:space="0" w:color="auto"/>
              <w:right w:val="single" w:sz="4" w:space="0" w:color="auto"/>
            </w:tcBorders>
            <w:vAlign w:val="center"/>
            <w:hideMark/>
          </w:tcPr>
          <w:p w14:paraId="2FD22558" w14:textId="77777777" w:rsidR="005A0DCE" w:rsidRPr="005F47C5" w:rsidRDefault="005A0DCE">
            <w:pPr>
              <w:jc w:val="center"/>
              <w:rPr>
                <w:lang w:val="sr-Latn-RS"/>
              </w:rPr>
            </w:pPr>
            <w:r w:rsidRPr="005F47C5">
              <w:rPr>
                <w:lang w:val="sr-Latn-RS"/>
              </w:rPr>
              <w:t>II</w:t>
            </w:r>
          </w:p>
        </w:tc>
        <w:tc>
          <w:tcPr>
            <w:tcW w:w="540" w:type="dxa"/>
            <w:tcBorders>
              <w:top w:val="single" w:sz="4" w:space="0" w:color="auto"/>
              <w:left w:val="single" w:sz="4" w:space="0" w:color="auto"/>
              <w:bottom w:val="single" w:sz="4" w:space="0" w:color="auto"/>
              <w:right w:val="single" w:sz="4" w:space="0" w:color="auto"/>
            </w:tcBorders>
            <w:vAlign w:val="center"/>
            <w:hideMark/>
          </w:tcPr>
          <w:p w14:paraId="2BEF7CE8" w14:textId="77777777" w:rsidR="005A0DCE" w:rsidRPr="005F47C5" w:rsidRDefault="005A0DCE">
            <w:pPr>
              <w:jc w:val="center"/>
              <w:rPr>
                <w:lang w:val="sr-Latn-RS"/>
              </w:rPr>
            </w:pPr>
            <w:r w:rsidRPr="005F47C5">
              <w:rPr>
                <w:lang w:val="sr-Latn-RS"/>
              </w:rPr>
              <w:t>III</w:t>
            </w:r>
          </w:p>
        </w:tc>
        <w:tc>
          <w:tcPr>
            <w:tcW w:w="450" w:type="dxa"/>
            <w:tcBorders>
              <w:top w:val="single" w:sz="4" w:space="0" w:color="auto"/>
              <w:left w:val="single" w:sz="4" w:space="0" w:color="auto"/>
              <w:bottom w:val="single" w:sz="4" w:space="0" w:color="auto"/>
              <w:right w:val="single" w:sz="4" w:space="0" w:color="auto"/>
            </w:tcBorders>
            <w:vAlign w:val="center"/>
            <w:hideMark/>
          </w:tcPr>
          <w:p w14:paraId="1D97A541" w14:textId="77777777" w:rsidR="005A0DCE" w:rsidRPr="005F47C5" w:rsidRDefault="005A0DCE">
            <w:pPr>
              <w:jc w:val="center"/>
              <w:rPr>
                <w:lang w:val="sr-Latn-RS"/>
              </w:rPr>
            </w:pPr>
            <w:r w:rsidRPr="005F47C5">
              <w:rPr>
                <w:lang w:val="sr-Latn-RS"/>
              </w:rPr>
              <w:t>IV</w:t>
            </w:r>
          </w:p>
        </w:tc>
      </w:tr>
      <w:tr w:rsidR="004108FC" w:rsidRPr="005F47C5" w14:paraId="38279110"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12C21F53" w14:textId="77777777" w:rsidR="005A0DCE" w:rsidRPr="005F47C5" w:rsidRDefault="005A0DCE">
            <w:pPr>
              <w:rPr>
                <w:lang w:val="sr-Latn-RS"/>
              </w:rPr>
            </w:pPr>
            <w:r w:rsidRPr="005F47C5">
              <w:rPr>
                <w:lang w:val="sr-Latn-RS"/>
              </w:rPr>
              <w:t>1.</w:t>
            </w:r>
          </w:p>
        </w:tc>
        <w:tc>
          <w:tcPr>
            <w:tcW w:w="3665" w:type="dxa"/>
            <w:tcBorders>
              <w:top w:val="single" w:sz="4" w:space="0" w:color="auto"/>
              <w:left w:val="single" w:sz="4" w:space="0" w:color="auto"/>
              <w:bottom w:val="single" w:sz="4" w:space="0" w:color="auto"/>
              <w:right w:val="single" w:sz="4" w:space="0" w:color="auto"/>
            </w:tcBorders>
            <w:hideMark/>
          </w:tcPr>
          <w:p w14:paraId="3C386907" w14:textId="77777777" w:rsidR="005A0DCE" w:rsidRPr="005F47C5" w:rsidRDefault="005A0DCE">
            <w:pPr>
              <w:rPr>
                <w:lang w:val="sr-Cyrl-RS"/>
              </w:rPr>
            </w:pPr>
            <w:r w:rsidRPr="005F47C5">
              <w:rPr>
                <w:lang w:val="sr-Cyrl-RS"/>
              </w:rPr>
              <w:t>Језик, медији и култура</w:t>
            </w:r>
          </w:p>
        </w:tc>
        <w:tc>
          <w:tcPr>
            <w:tcW w:w="555" w:type="dxa"/>
            <w:tcBorders>
              <w:top w:val="single" w:sz="4" w:space="0" w:color="auto"/>
              <w:left w:val="single" w:sz="4" w:space="0" w:color="auto"/>
              <w:bottom w:val="single" w:sz="4" w:space="0" w:color="auto"/>
              <w:right w:val="single" w:sz="4" w:space="0" w:color="auto"/>
            </w:tcBorders>
            <w:vAlign w:val="center"/>
            <w:hideMark/>
          </w:tcPr>
          <w:p w14:paraId="5B21FC05"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41CE3AC9"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tcPr>
          <w:p w14:paraId="1FB20B3C" w14:textId="77777777" w:rsidR="005A0DCE" w:rsidRPr="005F47C5" w:rsidRDefault="005A0DCE">
            <w:pPr>
              <w:jc w:val="center"/>
              <w:rPr>
                <w:sz w:val="20"/>
              </w:rPr>
            </w:pPr>
          </w:p>
        </w:tc>
        <w:tc>
          <w:tcPr>
            <w:tcW w:w="450" w:type="dxa"/>
            <w:tcBorders>
              <w:top w:val="single" w:sz="4" w:space="0" w:color="auto"/>
              <w:left w:val="single" w:sz="4" w:space="0" w:color="auto"/>
              <w:bottom w:val="single" w:sz="4" w:space="0" w:color="auto"/>
              <w:right w:val="single" w:sz="4" w:space="0" w:color="auto"/>
            </w:tcBorders>
            <w:vAlign w:val="center"/>
          </w:tcPr>
          <w:p w14:paraId="0C65CAF3" w14:textId="77777777" w:rsidR="005A0DCE" w:rsidRPr="005F47C5" w:rsidRDefault="005A0DCE">
            <w:pPr>
              <w:jc w:val="center"/>
              <w:rPr>
                <w:sz w:val="20"/>
              </w:rPr>
            </w:pPr>
          </w:p>
        </w:tc>
      </w:tr>
      <w:tr w:rsidR="004108FC" w:rsidRPr="005F47C5" w14:paraId="2A3F407A"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60F4E2E9" w14:textId="77777777" w:rsidR="005A0DCE" w:rsidRPr="005F47C5" w:rsidRDefault="005A0DCE">
            <w:pPr>
              <w:rPr>
                <w:lang w:val="sr-Latn-RS"/>
              </w:rPr>
            </w:pPr>
            <w:r w:rsidRPr="005F47C5">
              <w:rPr>
                <w:lang w:val="sr-Latn-RS"/>
              </w:rPr>
              <w:t>2.</w:t>
            </w:r>
          </w:p>
        </w:tc>
        <w:tc>
          <w:tcPr>
            <w:tcW w:w="3665" w:type="dxa"/>
            <w:tcBorders>
              <w:top w:val="single" w:sz="4" w:space="0" w:color="auto"/>
              <w:left w:val="single" w:sz="4" w:space="0" w:color="auto"/>
              <w:bottom w:val="single" w:sz="4" w:space="0" w:color="auto"/>
              <w:right w:val="single" w:sz="4" w:space="0" w:color="auto"/>
            </w:tcBorders>
            <w:hideMark/>
          </w:tcPr>
          <w:p w14:paraId="2DB1E527" w14:textId="77777777" w:rsidR="005A0DCE" w:rsidRPr="005F47C5" w:rsidRDefault="005A0DCE">
            <w:r w:rsidRPr="005F47C5">
              <w:t>Појединац, група и друштво</w:t>
            </w:r>
          </w:p>
        </w:tc>
        <w:tc>
          <w:tcPr>
            <w:tcW w:w="555" w:type="dxa"/>
            <w:tcBorders>
              <w:top w:val="single" w:sz="4" w:space="0" w:color="auto"/>
              <w:left w:val="single" w:sz="4" w:space="0" w:color="auto"/>
              <w:bottom w:val="single" w:sz="4" w:space="0" w:color="auto"/>
              <w:right w:val="single" w:sz="4" w:space="0" w:color="auto"/>
            </w:tcBorders>
            <w:vAlign w:val="center"/>
            <w:hideMark/>
          </w:tcPr>
          <w:p w14:paraId="1CB0E136"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48BC9881"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tcPr>
          <w:p w14:paraId="06335612" w14:textId="77777777" w:rsidR="005A0DCE" w:rsidRPr="005F47C5" w:rsidRDefault="005A0DCE">
            <w:pPr>
              <w:jc w:val="center"/>
              <w:rPr>
                <w:sz w:val="20"/>
              </w:rPr>
            </w:pPr>
          </w:p>
        </w:tc>
        <w:tc>
          <w:tcPr>
            <w:tcW w:w="450" w:type="dxa"/>
            <w:tcBorders>
              <w:top w:val="single" w:sz="4" w:space="0" w:color="auto"/>
              <w:left w:val="single" w:sz="4" w:space="0" w:color="auto"/>
              <w:bottom w:val="single" w:sz="4" w:space="0" w:color="auto"/>
              <w:right w:val="single" w:sz="4" w:space="0" w:color="auto"/>
            </w:tcBorders>
            <w:vAlign w:val="center"/>
          </w:tcPr>
          <w:p w14:paraId="7A79B5C5" w14:textId="77777777" w:rsidR="005A0DCE" w:rsidRPr="005F47C5" w:rsidRDefault="005A0DCE">
            <w:pPr>
              <w:jc w:val="center"/>
              <w:rPr>
                <w:sz w:val="20"/>
              </w:rPr>
            </w:pPr>
          </w:p>
        </w:tc>
      </w:tr>
      <w:tr w:rsidR="004108FC" w:rsidRPr="005F47C5" w14:paraId="24DA417B"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5799502D" w14:textId="77777777" w:rsidR="005A0DCE" w:rsidRPr="005F47C5" w:rsidRDefault="005A0DCE">
            <w:pPr>
              <w:rPr>
                <w:lang w:val="sr-Latn-RS"/>
              </w:rPr>
            </w:pPr>
            <w:r w:rsidRPr="005F47C5">
              <w:rPr>
                <w:lang w:val="sr-Latn-RS"/>
              </w:rPr>
              <w:t>3.</w:t>
            </w:r>
          </w:p>
        </w:tc>
        <w:tc>
          <w:tcPr>
            <w:tcW w:w="3665" w:type="dxa"/>
            <w:tcBorders>
              <w:top w:val="single" w:sz="4" w:space="0" w:color="auto"/>
              <w:left w:val="single" w:sz="4" w:space="0" w:color="auto"/>
              <w:bottom w:val="single" w:sz="4" w:space="0" w:color="auto"/>
              <w:right w:val="single" w:sz="4" w:space="0" w:color="auto"/>
            </w:tcBorders>
            <w:hideMark/>
          </w:tcPr>
          <w:p w14:paraId="2FA5AF9B" w14:textId="77777777" w:rsidR="005A0DCE" w:rsidRPr="005F47C5" w:rsidRDefault="005A0DCE">
            <w:r w:rsidRPr="005F47C5">
              <w:t>Здравље и спорт</w:t>
            </w:r>
          </w:p>
        </w:tc>
        <w:tc>
          <w:tcPr>
            <w:tcW w:w="555" w:type="dxa"/>
            <w:tcBorders>
              <w:top w:val="single" w:sz="4" w:space="0" w:color="auto"/>
              <w:left w:val="single" w:sz="4" w:space="0" w:color="auto"/>
              <w:bottom w:val="single" w:sz="4" w:space="0" w:color="auto"/>
              <w:right w:val="single" w:sz="4" w:space="0" w:color="auto"/>
            </w:tcBorders>
            <w:vAlign w:val="center"/>
            <w:hideMark/>
          </w:tcPr>
          <w:p w14:paraId="024E9E4F"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1D1BFDBD"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tcPr>
          <w:p w14:paraId="55E2089D" w14:textId="77777777" w:rsidR="005A0DCE" w:rsidRPr="005F47C5" w:rsidRDefault="005A0DCE">
            <w:pPr>
              <w:jc w:val="center"/>
              <w:rPr>
                <w:sz w:val="20"/>
              </w:rPr>
            </w:pPr>
          </w:p>
        </w:tc>
        <w:tc>
          <w:tcPr>
            <w:tcW w:w="450" w:type="dxa"/>
            <w:tcBorders>
              <w:top w:val="single" w:sz="4" w:space="0" w:color="auto"/>
              <w:left w:val="single" w:sz="4" w:space="0" w:color="auto"/>
              <w:bottom w:val="single" w:sz="4" w:space="0" w:color="auto"/>
              <w:right w:val="single" w:sz="4" w:space="0" w:color="auto"/>
            </w:tcBorders>
            <w:vAlign w:val="center"/>
          </w:tcPr>
          <w:p w14:paraId="5B714E6B" w14:textId="77777777" w:rsidR="005A0DCE" w:rsidRPr="005F47C5" w:rsidRDefault="005A0DCE">
            <w:pPr>
              <w:jc w:val="center"/>
              <w:rPr>
                <w:sz w:val="20"/>
              </w:rPr>
            </w:pPr>
          </w:p>
        </w:tc>
      </w:tr>
      <w:tr w:rsidR="004108FC" w:rsidRPr="005F47C5" w14:paraId="06810658"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640EC0A8" w14:textId="77777777" w:rsidR="005A0DCE" w:rsidRPr="005F47C5" w:rsidRDefault="005A0DCE">
            <w:pPr>
              <w:rPr>
                <w:lang w:val="sr-Latn-RS"/>
              </w:rPr>
            </w:pPr>
            <w:r w:rsidRPr="005F47C5">
              <w:rPr>
                <w:lang w:val="sr-Latn-RS"/>
              </w:rPr>
              <w:t>4.</w:t>
            </w:r>
          </w:p>
        </w:tc>
        <w:tc>
          <w:tcPr>
            <w:tcW w:w="3665" w:type="dxa"/>
            <w:tcBorders>
              <w:top w:val="single" w:sz="4" w:space="0" w:color="auto"/>
              <w:left w:val="single" w:sz="4" w:space="0" w:color="auto"/>
              <w:bottom w:val="single" w:sz="4" w:space="0" w:color="auto"/>
              <w:right w:val="single" w:sz="4" w:space="0" w:color="auto"/>
            </w:tcBorders>
            <w:hideMark/>
          </w:tcPr>
          <w:p w14:paraId="2501D6FB" w14:textId="77777777" w:rsidR="005A0DCE" w:rsidRPr="005F47C5" w:rsidRDefault="005A0DCE">
            <w:r w:rsidRPr="005F47C5">
              <w:t>Образовање за одрживи развој</w:t>
            </w:r>
          </w:p>
        </w:tc>
        <w:tc>
          <w:tcPr>
            <w:tcW w:w="555" w:type="dxa"/>
            <w:tcBorders>
              <w:top w:val="single" w:sz="4" w:space="0" w:color="auto"/>
              <w:left w:val="single" w:sz="4" w:space="0" w:color="auto"/>
              <w:bottom w:val="single" w:sz="4" w:space="0" w:color="auto"/>
              <w:right w:val="single" w:sz="4" w:space="0" w:color="auto"/>
            </w:tcBorders>
            <w:vAlign w:val="center"/>
            <w:hideMark/>
          </w:tcPr>
          <w:p w14:paraId="52A12EE1"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0C904376"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1578B18E"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52404417" w14:textId="77777777" w:rsidR="005A0DCE" w:rsidRPr="005F47C5" w:rsidRDefault="005A0DCE">
            <w:pPr>
              <w:jc w:val="center"/>
              <w:rPr>
                <w:sz w:val="20"/>
                <w:lang w:val="en-US"/>
              </w:rPr>
            </w:pPr>
            <w:r w:rsidRPr="005F47C5">
              <w:rPr>
                <w:sz w:val="20"/>
                <w:lang w:val="en-US"/>
              </w:rPr>
              <w:t>2</w:t>
            </w:r>
          </w:p>
        </w:tc>
      </w:tr>
      <w:tr w:rsidR="004108FC" w:rsidRPr="005F47C5" w14:paraId="579A0333"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1EDD053C" w14:textId="77777777" w:rsidR="005A0DCE" w:rsidRPr="005F47C5" w:rsidRDefault="005A0DCE">
            <w:pPr>
              <w:rPr>
                <w:lang w:val="sr-Latn-RS"/>
              </w:rPr>
            </w:pPr>
            <w:r w:rsidRPr="005F47C5">
              <w:rPr>
                <w:lang w:val="sr-Latn-RS"/>
              </w:rPr>
              <w:t>5.</w:t>
            </w:r>
          </w:p>
        </w:tc>
        <w:tc>
          <w:tcPr>
            <w:tcW w:w="3665" w:type="dxa"/>
            <w:tcBorders>
              <w:top w:val="single" w:sz="4" w:space="0" w:color="auto"/>
              <w:left w:val="single" w:sz="4" w:space="0" w:color="auto"/>
              <w:bottom w:val="single" w:sz="4" w:space="0" w:color="auto"/>
              <w:right w:val="single" w:sz="4" w:space="0" w:color="auto"/>
            </w:tcBorders>
            <w:hideMark/>
          </w:tcPr>
          <w:p w14:paraId="201E892B" w14:textId="77777777" w:rsidR="005A0DCE" w:rsidRPr="005F47C5" w:rsidRDefault="005A0DCE">
            <w:r w:rsidRPr="005F47C5">
              <w:t>Уметност и дизајн</w:t>
            </w:r>
          </w:p>
        </w:tc>
        <w:tc>
          <w:tcPr>
            <w:tcW w:w="555" w:type="dxa"/>
            <w:tcBorders>
              <w:top w:val="single" w:sz="4" w:space="0" w:color="auto"/>
              <w:left w:val="single" w:sz="4" w:space="0" w:color="auto"/>
              <w:bottom w:val="single" w:sz="4" w:space="0" w:color="auto"/>
              <w:right w:val="single" w:sz="4" w:space="0" w:color="auto"/>
            </w:tcBorders>
            <w:vAlign w:val="center"/>
            <w:hideMark/>
          </w:tcPr>
          <w:p w14:paraId="4E80FD34"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457E91C7"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23AB49A0"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7D3439CA" w14:textId="77777777" w:rsidR="005A0DCE" w:rsidRPr="005F47C5" w:rsidRDefault="005A0DCE">
            <w:pPr>
              <w:jc w:val="center"/>
              <w:rPr>
                <w:sz w:val="20"/>
                <w:lang w:val="en-US"/>
              </w:rPr>
            </w:pPr>
            <w:r w:rsidRPr="005F47C5">
              <w:rPr>
                <w:sz w:val="20"/>
                <w:lang w:val="en-US"/>
              </w:rPr>
              <w:t>2</w:t>
            </w:r>
          </w:p>
        </w:tc>
      </w:tr>
      <w:tr w:rsidR="004108FC" w:rsidRPr="005F47C5" w14:paraId="0D1A342E"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4A79AF71" w14:textId="77777777" w:rsidR="005A0DCE" w:rsidRPr="005F47C5" w:rsidRDefault="005A0DCE">
            <w:pPr>
              <w:rPr>
                <w:lang w:val="sr-Latn-RS"/>
              </w:rPr>
            </w:pPr>
            <w:r w:rsidRPr="005F47C5">
              <w:rPr>
                <w:lang w:val="sr-Latn-RS"/>
              </w:rPr>
              <w:t>6.</w:t>
            </w:r>
          </w:p>
        </w:tc>
        <w:tc>
          <w:tcPr>
            <w:tcW w:w="3665" w:type="dxa"/>
            <w:tcBorders>
              <w:top w:val="single" w:sz="4" w:space="0" w:color="auto"/>
              <w:left w:val="single" w:sz="4" w:space="0" w:color="auto"/>
              <w:bottom w:val="single" w:sz="4" w:space="0" w:color="auto"/>
              <w:right w:val="single" w:sz="4" w:space="0" w:color="auto"/>
            </w:tcBorders>
            <w:hideMark/>
          </w:tcPr>
          <w:p w14:paraId="394C5BD1" w14:textId="77777777" w:rsidR="005A0DCE" w:rsidRPr="005F47C5" w:rsidRDefault="005A0DCE">
            <w:r w:rsidRPr="005F47C5">
              <w:t>Примењене науке</w:t>
            </w:r>
          </w:p>
        </w:tc>
        <w:tc>
          <w:tcPr>
            <w:tcW w:w="555" w:type="dxa"/>
            <w:tcBorders>
              <w:top w:val="single" w:sz="4" w:space="0" w:color="auto"/>
              <w:left w:val="single" w:sz="4" w:space="0" w:color="auto"/>
              <w:bottom w:val="single" w:sz="4" w:space="0" w:color="auto"/>
              <w:right w:val="single" w:sz="4" w:space="0" w:color="auto"/>
            </w:tcBorders>
            <w:vAlign w:val="center"/>
            <w:hideMark/>
          </w:tcPr>
          <w:p w14:paraId="416B2BA1"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hideMark/>
          </w:tcPr>
          <w:p w14:paraId="47759D00" w14:textId="77777777" w:rsidR="005A0DCE" w:rsidRPr="005F47C5" w:rsidRDefault="005A0DCE">
            <w:pPr>
              <w:jc w:val="center"/>
              <w:rPr>
                <w:sz w:val="20"/>
                <w:lang w:val="en-US"/>
              </w:rPr>
            </w:pPr>
            <w:r w:rsidRPr="005F47C5">
              <w:rPr>
                <w:sz w:val="20"/>
                <w:lang w:val="en-US"/>
              </w:rPr>
              <w:t>1</w:t>
            </w:r>
          </w:p>
        </w:tc>
        <w:tc>
          <w:tcPr>
            <w:tcW w:w="540" w:type="dxa"/>
            <w:tcBorders>
              <w:top w:val="single" w:sz="4" w:space="0" w:color="auto"/>
              <w:left w:val="single" w:sz="4" w:space="0" w:color="auto"/>
              <w:bottom w:val="single" w:sz="4" w:space="0" w:color="auto"/>
              <w:right w:val="single" w:sz="4" w:space="0" w:color="auto"/>
            </w:tcBorders>
            <w:vAlign w:val="center"/>
          </w:tcPr>
          <w:p w14:paraId="0614D6DB" w14:textId="77777777" w:rsidR="005A0DCE" w:rsidRPr="005F47C5" w:rsidRDefault="005A0DCE">
            <w:pPr>
              <w:jc w:val="center"/>
              <w:rPr>
                <w:sz w:val="20"/>
              </w:rPr>
            </w:pPr>
          </w:p>
        </w:tc>
        <w:tc>
          <w:tcPr>
            <w:tcW w:w="450" w:type="dxa"/>
            <w:tcBorders>
              <w:top w:val="single" w:sz="4" w:space="0" w:color="auto"/>
              <w:left w:val="single" w:sz="4" w:space="0" w:color="auto"/>
              <w:bottom w:val="single" w:sz="4" w:space="0" w:color="auto"/>
              <w:right w:val="single" w:sz="4" w:space="0" w:color="auto"/>
            </w:tcBorders>
            <w:vAlign w:val="center"/>
          </w:tcPr>
          <w:p w14:paraId="68833878" w14:textId="77777777" w:rsidR="005A0DCE" w:rsidRPr="005F47C5" w:rsidRDefault="005A0DCE">
            <w:pPr>
              <w:jc w:val="center"/>
              <w:rPr>
                <w:sz w:val="20"/>
              </w:rPr>
            </w:pPr>
          </w:p>
        </w:tc>
      </w:tr>
      <w:tr w:rsidR="004108FC" w:rsidRPr="005F47C5" w14:paraId="631DF397"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4150815B" w14:textId="77777777" w:rsidR="005A0DCE" w:rsidRPr="005F47C5" w:rsidRDefault="005A0DCE">
            <w:pPr>
              <w:rPr>
                <w:lang w:val="sr-Latn-RS"/>
              </w:rPr>
            </w:pPr>
            <w:r w:rsidRPr="005F47C5">
              <w:rPr>
                <w:lang w:val="sr-Latn-RS"/>
              </w:rPr>
              <w:t>7.</w:t>
            </w:r>
          </w:p>
        </w:tc>
        <w:tc>
          <w:tcPr>
            <w:tcW w:w="3665" w:type="dxa"/>
            <w:tcBorders>
              <w:top w:val="single" w:sz="4" w:space="0" w:color="auto"/>
              <w:left w:val="single" w:sz="4" w:space="0" w:color="auto"/>
              <w:bottom w:val="single" w:sz="4" w:space="0" w:color="auto"/>
              <w:right w:val="single" w:sz="4" w:space="0" w:color="auto"/>
            </w:tcBorders>
            <w:hideMark/>
          </w:tcPr>
          <w:p w14:paraId="487F6630" w14:textId="77777777" w:rsidR="005A0DCE" w:rsidRPr="005F47C5" w:rsidRDefault="005A0DCE">
            <w:r w:rsidRPr="005F47C5">
              <w:t>Примењене науке 1</w:t>
            </w:r>
          </w:p>
        </w:tc>
        <w:tc>
          <w:tcPr>
            <w:tcW w:w="555" w:type="dxa"/>
            <w:tcBorders>
              <w:top w:val="single" w:sz="4" w:space="0" w:color="auto"/>
              <w:left w:val="single" w:sz="4" w:space="0" w:color="auto"/>
              <w:bottom w:val="single" w:sz="4" w:space="0" w:color="auto"/>
              <w:right w:val="single" w:sz="4" w:space="0" w:color="auto"/>
            </w:tcBorders>
            <w:vAlign w:val="center"/>
          </w:tcPr>
          <w:p w14:paraId="5A800904"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CE6C686"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3C5B0E59"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0C4235FD" w14:textId="77777777" w:rsidR="005A0DCE" w:rsidRPr="005F47C5" w:rsidRDefault="005A0DCE">
            <w:pPr>
              <w:jc w:val="center"/>
              <w:rPr>
                <w:sz w:val="20"/>
                <w:lang w:val="en-US"/>
              </w:rPr>
            </w:pPr>
            <w:r w:rsidRPr="005F47C5">
              <w:rPr>
                <w:sz w:val="20"/>
                <w:lang w:val="en-US"/>
              </w:rPr>
              <w:t>2</w:t>
            </w:r>
          </w:p>
        </w:tc>
      </w:tr>
      <w:tr w:rsidR="004108FC" w:rsidRPr="005F47C5" w14:paraId="3D2471F8"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0F16C90A" w14:textId="77777777" w:rsidR="005A0DCE" w:rsidRPr="005F47C5" w:rsidRDefault="005A0DCE">
            <w:pPr>
              <w:rPr>
                <w:lang w:val="sr-Latn-RS"/>
              </w:rPr>
            </w:pPr>
            <w:r w:rsidRPr="005F47C5">
              <w:rPr>
                <w:lang w:val="sr-Latn-RS"/>
              </w:rPr>
              <w:t>8.</w:t>
            </w:r>
          </w:p>
        </w:tc>
        <w:tc>
          <w:tcPr>
            <w:tcW w:w="3665" w:type="dxa"/>
            <w:tcBorders>
              <w:top w:val="single" w:sz="4" w:space="0" w:color="auto"/>
              <w:left w:val="single" w:sz="4" w:space="0" w:color="auto"/>
              <w:bottom w:val="single" w:sz="4" w:space="0" w:color="auto"/>
              <w:right w:val="single" w:sz="4" w:space="0" w:color="auto"/>
            </w:tcBorders>
            <w:hideMark/>
          </w:tcPr>
          <w:p w14:paraId="782B4EA9" w14:textId="77777777" w:rsidR="005A0DCE" w:rsidRPr="005F47C5" w:rsidRDefault="005A0DCE">
            <w:r w:rsidRPr="005F47C5">
              <w:t>Примењене науке 2</w:t>
            </w:r>
          </w:p>
        </w:tc>
        <w:tc>
          <w:tcPr>
            <w:tcW w:w="555" w:type="dxa"/>
            <w:tcBorders>
              <w:top w:val="single" w:sz="4" w:space="0" w:color="auto"/>
              <w:left w:val="single" w:sz="4" w:space="0" w:color="auto"/>
              <w:bottom w:val="single" w:sz="4" w:space="0" w:color="auto"/>
              <w:right w:val="single" w:sz="4" w:space="0" w:color="auto"/>
            </w:tcBorders>
            <w:vAlign w:val="center"/>
          </w:tcPr>
          <w:p w14:paraId="307594EB"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9DEC806"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62AC610C"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0A140585" w14:textId="77777777" w:rsidR="005A0DCE" w:rsidRPr="005F47C5" w:rsidRDefault="005A0DCE">
            <w:pPr>
              <w:jc w:val="center"/>
              <w:rPr>
                <w:sz w:val="20"/>
                <w:lang w:val="en-US"/>
              </w:rPr>
            </w:pPr>
            <w:r w:rsidRPr="005F47C5">
              <w:rPr>
                <w:sz w:val="20"/>
                <w:lang w:val="en-US"/>
              </w:rPr>
              <w:t>2</w:t>
            </w:r>
          </w:p>
        </w:tc>
      </w:tr>
      <w:tr w:rsidR="004108FC" w:rsidRPr="005F47C5" w14:paraId="4C2DCEE7"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3A3508D7" w14:textId="77777777" w:rsidR="005A0DCE" w:rsidRPr="005F47C5" w:rsidRDefault="005A0DCE">
            <w:pPr>
              <w:rPr>
                <w:lang w:val="sr-Latn-RS"/>
              </w:rPr>
            </w:pPr>
            <w:r w:rsidRPr="005F47C5">
              <w:rPr>
                <w:lang w:val="sr-Latn-RS"/>
              </w:rPr>
              <w:t>9.</w:t>
            </w:r>
          </w:p>
        </w:tc>
        <w:tc>
          <w:tcPr>
            <w:tcW w:w="3665" w:type="dxa"/>
            <w:tcBorders>
              <w:top w:val="single" w:sz="4" w:space="0" w:color="auto"/>
              <w:left w:val="single" w:sz="4" w:space="0" w:color="auto"/>
              <w:bottom w:val="single" w:sz="4" w:space="0" w:color="auto"/>
              <w:right w:val="single" w:sz="4" w:space="0" w:color="auto"/>
            </w:tcBorders>
            <w:hideMark/>
          </w:tcPr>
          <w:p w14:paraId="1FA10077" w14:textId="77777777" w:rsidR="005A0DCE" w:rsidRPr="005F47C5" w:rsidRDefault="005A0DCE">
            <w:r w:rsidRPr="005F47C5">
              <w:t>Основи геополитике</w:t>
            </w:r>
          </w:p>
        </w:tc>
        <w:tc>
          <w:tcPr>
            <w:tcW w:w="555" w:type="dxa"/>
            <w:tcBorders>
              <w:top w:val="single" w:sz="4" w:space="0" w:color="auto"/>
              <w:left w:val="single" w:sz="4" w:space="0" w:color="auto"/>
              <w:bottom w:val="single" w:sz="4" w:space="0" w:color="auto"/>
              <w:right w:val="single" w:sz="4" w:space="0" w:color="auto"/>
            </w:tcBorders>
            <w:vAlign w:val="center"/>
          </w:tcPr>
          <w:p w14:paraId="7E9B9F55"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33C725F"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30FC6EF8"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5F39EC5F" w14:textId="77777777" w:rsidR="005A0DCE" w:rsidRPr="005F47C5" w:rsidRDefault="005A0DCE">
            <w:pPr>
              <w:jc w:val="center"/>
              <w:rPr>
                <w:sz w:val="20"/>
                <w:lang w:val="en-US"/>
              </w:rPr>
            </w:pPr>
            <w:r w:rsidRPr="005F47C5">
              <w:rPr>
                <w:sz w:val="20"/>
                <w:lang w:val="en-US"/>
              </w:rPr>
              <w:t>2</w:t>
            </w:r>
          </w:p>
        </w:tc>
      </w:tr>
      <w:tr w:rsidR="004108FC" w:rsidRPr="005F47C5" w14:paraId="57CB2253"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14675E52" w14:textId="77777777" w:rsidR="005A0DCE" w:rsidRPr="005F47C5" w:rsidRDefault="005A0DCE">
            <w:pPr>
              <w:rPr>
                <w:lang w:val="sr-Latn-RS"/>
              </w:rPr>
            </w:pPr>
            <w:r w:rsidRPr="005F47C5">
              <w:rPr>
                <w:lang w:val="sr-Latn-RS"/>
              </w:rPr>
              <w:t>10.</w:t>
            </w:r>
          </w:p>
        </w:tc>
        <w:tc>
          <w:tcPr>
            <w:tcW w:w="3665" w:type="dxa"/>
            <w:tcBorders>
              <w:top w:val="single" w:sz="4" w:space="0" w:color="auto"/>
              <w:left w:val="single" w:sz="4" w:space="0" w:color="auto"/>
              <w:bottom w:val="single" w:sz="4" w:space="0" w:color="auto"/>
              <w:right w:val="single" w:sz="4" w:space="0" w:color="auto"/>
            </w:tcBorders>
            <w:hideMark/>
          </w:tcPr>
          <w:p w14:paraId="5C9A2091" w14:textId="77777777" w:rsidR="005A0DCE" w:rsidRPr="005F47C5" w:rsidRDefault="005A0DCE">
            <w:r w:rsidRPr="005F47C5">
              <w:t>Економија и бизнис</w:t>
            </w:r>
          </w:p>
        </w:tc>
        <w:tc>
          <w:tcPr>
            <w:tcW w:w="555" w:type="dxa"/>
            <w:tcBorders>
              <w:top w:val="single" w:sz="4" w:space="0" w:color="auto"/>
              <w:left w:val="single" w:sz="4" w:space="0" w:color="auto"/>
              <w:bottom w:val="single" w:sz="4" w:space="0" w:color="auto"/>
              <w:right w:val="single" w:sz="4" w:space="0" w:color="auto"/>
            </w:tcBorders>
            <w:vAlign w:val="center"/>
          </w:tcPr>
          <w:p w14:paraId="1FE03E08"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8B88D33"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5B0DC4A1"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3A3D2BEE" w14:textId="77777777" w:rsidR="005A0DCE" w:rsidRPr="005F47C5" w:rsidRDefault="005A0DCE">
            <w:pPr>
              <w:jc w:val="center"/>
              <w:rPr>
                <w:sz w:val="20"/>
                <w:lang w:val="en-US"/>
              </w:rPr>
            </w:pPr>
            <w:r w:rsidRPr="005F47C5">
              <w:rPr>
                <w:sz w:val="20"/>
                <w:lang w:val="en-US"/>
              </w:rPr>
              <w:t>2</w:t>
            </w:r>
          </w:p>
        </w:tc>
      </w:tr>
      <w:tr w:rsidR="004108FC" w:rsidRPr="005F47C5" w14:paraId="6C851DAA"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26F0B454" w14:textId="77777777" w:rsidR="005A0DCE" w:rsidRPr="005F47C5" w:rsidRDefault="005A0DCE">
            <w:pPr>
              <w:rPr>
                <w:lang w:val="sr-Latn-RS"/>
              </w:rPr>
            </w:pPr>
            <w:r w:rsidRPr="005F47C5">
              <w:rPr>
                <w:lang w:val="sr-Latn-RS"/>
              </w:rPr>
              <w:t>11.</w:t>
            </w:r>
          </w:p>
        </w:tc>
        <w:tc>
          <w:tcPr>
            <w:tcW w:w="3665" w:type="dxa"/>
            <w:tcBorders>
              <w:top w:val="single" w:sz="4" w:space="0" w:color="auto"/>
              <w:left w:val="single" w:sz="4" w:space="0" w:color="auto"/>
              <w:bottom w:val="single" w:sz="4" w:space="0" w:color="auto"/>
              <w:right w:val="single" w:sz="4" w:space="0" w:color="auto"/>
            </w:tcBorders>
            <w:hideMark/>
          </w:tcPr>
          <w:p w14:paraId="7B42BCC0" w14:textId="77777777" w:rsidR="005A0DCE" w:rsidRPr="005F47C5" w:rsidRDefault="005A0DCE">
            <w:r w:rsidRPr="005F47C5">
              <w:t>Религије и цивилизација</w:t>
            </w:r>
          </w:p>
        </w:tc>
        <w:tc>
          <w:tcPr>
            <w:tcW w:w="555" w:type="dxa"/>
            <w:tcBorders>
              <w:top w:val="single" w:sz="4" w:space="0" w:color="auto"/>
              <w:left w:val="single" w:sz="4" w:space="0" w:color="auto"/>
              <w:bottom w:val="single" w:sz="4" w:space="0" w:color="auto"/>
              <w:right w:val="single" w:sz="4" w:space="0" w:color="auto"/>
            </w:tcBorders>
            <w:vAlign w:val="center"/>
          </w:tcPr>
          <w:p w14:paraId="4A500178"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A552BD6"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307FA961"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2C91B2CD" w14:textId="77777777" w:rsidR="005A0DCE" w:rsidRPr="005F47C5" w:rsidRDefault="005A0DCE">
            <w:pPr>
              <w:jc w:val="center"/>
              <w:rPr>
                <w:sz w:val="20"/>
                <w:lang w:val="en-US"/>
              </w:rPr>
            </w:pPr>
            <w:r w:rsidRPr="005F47C5">
              <w:rPr>
                <w:sz w:val="20"/>
                <w:lang w:val="en-US"/>
              </w:rPr>
              <w:t>2</w:t>
            </w:r>
          </w:p>
        </w:tc>
      </w:tr>
      <w:tr w:rsidR="004108FC" w:rsidRPr="005F47C5" w14:paraId="32D5CD54"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49CFEFA1" w14:textId="77777777" w:rsidR="005A0DCE" w:rsidRPr="005F47C5" w:rsidRDefault="005A0DCE">
            <w:pPr>
              <w:rPr>
                <w:lang w:val="sr-Latn-RS"/>
              </w:rPr>
            </w:pPr>
            <w:r w:rsidRPr="005F47C5">
              <w:rPr>
                <w:lang w:val="sr-Latn-RS"/>
              </w:rPr>
              <w:t>12.</w:t>
            </w:r>
          </w:p>
        </w:tc>
        <w:tc>
          <w:tcPr>
            <w:tcW w:w="3665" w:type="dxa"/>
            <w:tcBorders>
              <w:top w:val="single" w:sz="4" w:space="0" w:color="auto"/>
              <w:left w:val="single" w:sz="4" w:space="0" w:color="auto"/>
              <w:bottom w:val="single" w:sz="4" w:space="0" w:color="auto"/>
              <w:right w:val="single" w:sz="4" w:space="0" w:color="auto"/>
            </w:tcBorders>
            <w:hideMark/>
          </w:tcPr>
          <w:p w14:paraId="4928CA7B" w14:textId="77777777" w:rsidR="005A0DCE" w:rsidRPr="005F47C5" w:rsidRDefault="005A0DCE">
            <w:r w:rsidRPr="005F47C5">
              <w:t>Методологија научног истраживања</w:t>
            </w:r>
          </w:p>
        </w:tc>
        <w:tc>
          <w:tcPr>
            <w:tcW w:w="555" w:type="dxa"/>
            <w:tcBorders>
              <w:top w:val="single" w:sz="4" w:space="0" w:color="auto"/>
              <w:left w:val="single" w:sz="4" w:space="0" w:color="auto"/>
              <w:bottom w:val="single" w:sz="4" w:space="0" w:color="auto"/>
              <w:right w:val="single" w:sz="4" w:space="0" w:color="auto"/>
            </w:tcBorders>
            <w:vAlign w:val="center"/>
          </w:tcPr>
          <w:p w14:paraId="3CECA61A"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5DAD0FFB"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534AF689"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7DE0C440" w14:textId="77777777" w:rsidR="005A0DCE" w:rsidRPr="005F47C5" w:rsidRDefault="005A0DCE">
            <w:pPr>
              <w:jc w:val="center"/>
              <w:rPr>
                <w:sz w:val="20"/>
                <w:lang w:val="en-US"/>
              </w:rPr>
            </w:pPr>
            <w:r w:rsidRPr="005F47C5">
              <w:rPr>
                <w:sz w:val="20"/>
                <w:lang w:val="en-US"/>
              </w:rPr>
              <w:t>2</w:t>
            </w:r>
          </w:p>
        </w:tc>
      </w:tr>
      <w:tr w:rsidR="004108FC" w:rsidRPr="005F47C5" w14:paraId="2516DD34" w14:textId="77777777" w:rsidTr="005A0DCE">
        <w:trPr>
          <w:trHeight w:val="294"/>
        </w:trPr>
        <w:tc>
          <w:tcPr>
            <w:tcW w:w="491" w:type="dxa"/>
            <w:tcBorders>
              <w:top w:val="single" w:sz="4" w:space="0" w:color="auto"/>
              <w:left w:val="single" w:sz="4" w:space="0" w:color="auto"/>
              <w:bottom w:val="single" w:sz="4" w:space="0" w:color="auto"/>
              <w:right w:val="single" w:sz="4" w:space="0" w:color="auto"/>
            </w:tcBorders>
            <w:hideMark/>
          </w:tcPr>
          <w:p w14:paraId="4F32CF94" w14:textId="77777777" w:rsidR="005A0DCE" w:rsidRPr="005F47C5" w:rsidRDefault="005A0DCE">
            <w:pPr>
              <w:rPr>
                <w:lang w:val="sr-Latn-RS"/>
              </w:rPr>
            </w:pPr>
            <w:r w:rsidRPr="005F47C5">
              <w:rPr>
                <w:lang w:val="sr-Latn-RS"/>
              </w:rPr>
              <w:t xml:space="preserve">13. </w:t>
            </w:r>
          </w:p>
        </w:tc>
        <w:tc>
          <w:tcPr>
            <w:tcW w:w="3665" w:type="dxa"/>
            <w:tcBorders>
              <w:top w:val="single" w:sz="4" w:space="0" w:color="auto"/>
              <w:left w:val="single" w:sz="4" w:space="0" w:color="auto"/>
              <w:bottom w:val="single" w:sz="4" w:space="0" w:color="auto"/>
              <w:right w:val="single" w:sz="4" w:space="0" w:color="auto"/>
            </w:tcBorders>
            <w:hideMark/>
          </w:tcPr>
          <w:p w14:paraId="6B524637" w14:textId="77777777" w:rsidR="005A0DCE" w:rsidRPr="005F47C5" w:rsidRDefault="005A0DCE">
            <w:pPr>
              <w:rPr>
                <w:lang w:val="en-US"/>
              </w:rPr>
            </w:pPr>
            <w:r w:rsidRPr="005F47C5">
              <w:t>Савремене технологије</w:t>
            </w:r>
          </w:p>
        </w:tc>
        <w:tc>
          <w:tcPr>
            <w:tcW w:w="555" w:type="dxa"/>
            <w:tcBorders>
              <w:top w:val="single" w:sz="4" w:space="0" w:color="auto"/>
              <w:left w:val="single" w:sz="4" w:space="0" w:color="auto"/>
              <w:bottom w:val="single" w:sz="4" w:space="0" w:color="auto"/>
              <w:right w:val="single" w:sz="4" w:space="0" w:color="auto"/>
            </w:tcBorders>
            <w:vAlign w:val="center"/>
          </w:tcPr>
          <w:p w14:paraId="4E5CA9EF"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53F01CB3"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3D89E7ED"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6E935453" w14:textId="77777777" w:rsidR="005A0DCE" w:rsidRPr="005F47C5" w:rsidRDefault="005A0DCE">
            <w:pPr>
              <w:jc w:val="center"/>
              <w:rPr>
                <w:sz w:val="20"/>
                <w:lang w:val="en-US"/>
              </w:rPr>
            </w:pPr>
            <w:r w:rsidRPr="005F47C5">
              <w:rPr>
                <w:sz w:val="20"/>
                <w:lang w:val="en-US"/>
              </w:rPr>
              <w:t>2</w:t>
            </w:r>
          </w:p>
        </w:tc>
      </w:tr>
    </w:tbl>
    <w:p w14:paraId="7930E0D7" w14:textId="77777777" w:rsidR="005A0DCE" w:rsidRPr="005F47C5" w:rsidRDefault="005A0DCE" w:rsidP="005A0DCE">
      <w:pPr>
        <w:rPr>
          <w:sz w:val="22"/>
          <w:szCs w:val="22"/>
          <w:lang w:val="uk-UA"/>
        </w:rPr>
      </w:pPr>
    </w:p>
    <w:p w14:paraId="632E86D9" w14:textId="77777777" w:rsidR="005A0DCE" w:rsidRPr="00B072C8" w:rsidRDefault="005A0DCE" w:rsidP="005A0DCE">
      <w:pPr>
        <w:rPr>
          <w:color w:val="FF0000"/>
          <w:lang w:val="en-US"/>
        </w:rPr>
      </w:pPr>
    </w:p>
    <w:p w14:paraId="0AF81EA8" w14:textId="77777777" w:rsidR="005A0DCE" w:rsidRPr="00B072C8" w:rsidRDefault="005A0DCE" w:rsidP="005A0DCE">
      <w:pPr>
        <w:rPr>
          <w:color w:val="FF0000"/>
          <w:lang w:val="en-US"/>
        </w:rPr>
      </w:pPr>
    </w:p>
    <w:p w14:paraId="6BBCD51E" w14:textId="77777777" w:rsidR="005A0DCE" w:rsidRPr="00B072C8" w:rsidRDefault="005A0DCE" w:rsidP="005A0DCE">
      <w:pPr>
        <w:rPr>
          <w:color w:val="FF0000"/>
          <w:lang w:val="en-US"/>
        </w:rPr>
      </w:pPr>
    </w:p>
    <w:p w14:paraId="4648C1AE" w14:textId="77777777" w:rsidR="005A0DCE" w:rsidRPr="00B072C8" w:rsidRDefault="005A0DCE" w:rsidP="005A0DCE">
      <w:pPr>
        <w:rPr>
          <w:color w:val="FF0000"/>
          <w:lang w:val="en-US"/>
        </w:rPr>
      </w:pPr>
    </w:p>
    <w:p w14:paraId="703B0BB2" w14:textId="77777777" w:rsidR="005A0DCE" w:rsidRPr="005F47C5" w:rsidRDefault="005A0DCE" w:rsidP="005A0DCE">
      <w:pPr>
        <w:pStyle w:val="BodyText2"/>
        <w:jc w:val="both"/>
        <w:rPr>
          <w:b/>
          <w:bCs/>
          <w:i/>
          <w:sz w:val="22"/>
          <w:szCs w:val="22"/>
          <w:lang w:val="sr-Cyrl-RS"/>
        </w:rPr>
      </w:pPr>
      <w:r w:rsidRPr="005F47C5">
        <w:rPr>
          <w:b/>
          <w:bCs/>
          <w:i/>
          <w:sz w:val="22"/>
          <w:szCs w:val="22"/>
        </w:rPr>
        <w:t>Остали облици образовно васпитног рада</w:t>
      </w:r>
    </w:p>
    <w:p w14:paraId="243CA38D" w14:textId="77777777" w:rsidR="005A0DCE" w:rsidRPr="005F47C5" w:rsidRDefault="005A0DCE" w:rsidP="005A0DCE">
      <w:pPr>
        <w:pStyle w:val="BodyText2"/>
        <w:jc w:val="both"/>
        <w:rPr>
          <w:b/>
          <w:bCs/>
          <w:i/>
          <w:sz w:val="22"/>
          <w:szCs w:val="22"/>
          <w:lang w:val="sr-Cyrl-RS"/>
        </w:rPr>
      </w:pPr>
    </w:p>
    <w:tbl>
      <w:tblPr>
        <w:tblW w:w="10050"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684"/>
        <w:gridCol w:w="810"/>
        <w:gridCol w:w="878"/>
        <w:gridCol w:w="741"/>
        <w:gridCol w:w="878"/>
        <w:gridCol w:w="741"/>
        <w:gridCol w:w="878"/>
        <w:gridCol w:w="741"/>
        <w:gridCol w:w="989"/>
      </w:tblGrid>
      <w:tr w:rsidR="004108FC" w:rsidRPr="005F47C5" w14:paraId="7D2AAE05" w14:textId="77777777" w:rsidTr="005A0DCE">
        <w:trPr>
          <w:cantSplit/>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455B23AD" w14:textId="77777777" w:rsidR="005A0DCE" w:rsidRPr="005F47C5" w:rsidRDefault="005A0DCE">
            <w:pPr>
              <w:pStyle w:val="BodyText2"/>
              <w:jc w:val="center"/>
              <w:rPr>
                <w:bCs/>
                <w:sz w:val="22"/>
              </w:rPr>
            </w:pPr>
            <w:r w:rsidRPr="005F47C5">
              <w:rPr>
                <w:bCs/>
                <w:sz w:val="22"/>
                <w:szCs w:val="22"/>
              </w:rPr>
              <w:t>Р.Б.</w:t>
            </w:r>
          </w:p>
        </w:tc>
        <w:tc>
          <w:tcPr>
            <w:tcW w:w="2686" w:type="dxa"/>
            <w:vMerge w:val="restart"/>
            <w:tcBorders>
              <w:top w:val="single" w:sz="4" w:space="0" w:color="auto"/>
              <w:left w:val="single" w:sz="4" w:space="0" w:color="auto"/>
              <w:bottom w:val="single" w:sz="4" w:space="0" w:color="auto"/>
              <w:right w:val="single" w:sz="4" w:space="0" w:color="auto"/>
            </w:tcBorders>
            <w:vAlign w:val="center"/>
            <w:hideMark/>
          </w:tcPr>
          <w:p w14:paraId="54747A50" w14:textId="77777777" w:rsidR="005A0DCE" w:rsidRPr="005F47C5" w:rsidRDefault="005A0DCE">
            <w:pPr>
              <w:pStyle w:val="BodyText2"/>
              <w:jc w:val="center"/>
              <w:rPr>
                <w:bCs/>
                <w:sz w:val="22"/>
              </w:rPr>
            </w:pPr>
            <w:r w:rsidRPr="005F47C5">
              <w:rPr>
                <w:bCs/>
                <w:sz w:val="22"/>
                <w:szCs w:val="22"/>
              </w:rPr>
              <w:t xml:space="preserve">Остали облици ОВ рада </w:t>
            </w:r>
          </w:p>
        </w:tc>
        <w:tc>
          <w:tcPr>
            <w:tcW w:w="168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1385406F" w14:textId="77777777" w:rsidR="005A0DCE" w:rsidRPr="005F47C5" w:rsidRDefault="005A0DCE">
            <w:pPr>
              <w:pStyle w:val="BodyText2"/>
              <w:jc w:val="center"/>
              <w:rPr>
                <w:bCs/>
                <w:sz w:val="22"/>
              </w:rPr>
            </w:pPr>
            <w:r w:rsidRPr="005F47C5">
              <w:rPr>
                <w:bCs/>
                <w:sz w:val="22"/>
                <w:szCs w:val="22"/>
                <w:lang w:val="sr-Latn-RS"/>
              </w:rPr>
              <w:t>I</w:t>
            </w:r>
            <w:r w:rsidRPr="005F47C5">
              <w:rPr>
                <w:bCs/>
                <w:sz w:val="22"/>
                <w:szCs w:val="22"/>
              </w:rPr>
              <w:t xml:space="preserve">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7A058EFA" w14:textId="77777777" w:rsidR="005A0DCE" w:rsidRPr="005F47C5" w:rsidRDefault="005A0DCE">
            <w:pPr>
              <w:pStyle w:val="BodyText2"/>
              <w:jc w:val="center"/>
              <w:rPr>
                <w:bCs/>
                <w:sz w:val="22"/>
              </w:rPr>
            </w:pPr>
            <w:r w:rsidRPr="005F47C5">
              <w:rPr>
                <w:bCs/>
                <w:sz w:val="22"/>
                <w:szCs w:val="22"/>
                <w:lang w:val="sr-Latn-RS"/>
              </w:rPr>
              <w:t>II</w:t>
            </w:r>
            <w:r w:rsidRPr="005F47C5">
              <w:rPr>
                <w:bCs/>
                <w:sz w:val="22"/>
                <w:szCs w:val="22"/>
              </w:rPr>
              <w:t xml:space="preserve">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424B16EA" w14:textId="77777777" w:rsidR="005A0DCE" w:rsidRPr="005F47C5" w:rsidRDefault="005A0DCE">
            <w:pPr>
              <w:pStyle w:val="BodyText2"/>
              <w:jc w:val="center"/>
              <w:rPr>
                <w:bCs/>
                <w:sz w:val="22"/>
              </w:rPr>
            </w:pPr>
            <w:r w:rsidRPr="005F47C5">
              <w:rPr>
                <w:bCs/>
                <w:sz w:val="22"/>
                <w:szCs w:val="22"/>
                <w:lang w:val="sr-Latn-RS"/>
              </w:rPr>
              <w:t>III</w:t>
            </w:r>
            <w:r w:rsidRPr="005F47C5">
              <w:rPr>
                <w:bCs/>
                <w:sz w:val="22"/>
                <w:szCs w:val="22"/>
              </w:rPr>
              <w:t xml:space="preserve"> разред</w:t>
            </w:r>
          </w:p>
        </w:tc>
        <w:tc>
          <w:tcPr>
            <w:tcW w:w="1731"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55BADFDB" w14:textId="77777777" w:rsidR="005A0DCE" w:rsidRPr="005F47C5" w:rsidRDefault="005A0DCE">
            <w:pPr>
              <w:pStyle w:val="BodyText2"/>
              <w:jc w:val="center"/>
              <w:rPr>
                <w:bCs/>
                <w:sz w:val="22"/>
              </w:rPr>
            </w:pPr>
            <w:r w:rsidRPr="005F47C5">
              <w:rPr>
                <w:bCs/>
                <w:sz w:val="22"/>
                <w:szCs w:val="22"/>
                <w:lang w:val="sr-Latn-RS"/>
              </w:rPr>
              <w:t>IV</w:t>
            </w:r>
            <w:r w:rsidRPr="005F47C5">
              <w:rPr>
                <w:bCs/>
                <w:sz w:val="22"/>
                <w:szCs w:val="22"/>
              </w:rPr>
              <w:t xml:space="preserve"> разред</w:t>
            </w:r>
          </w:p>
        </w:tc>
      </w:tr>
      <w:tr w:rsidR="004108FC" w:rsidRPr="005F47C5" w14:paraId="51252FFB" w14:textId="77777777" w:rsidTr="005A0DCE">
        <w:trPr>
          <w:cantSplit/>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6962F15F" w14:textId="77777777" w:rsidR="005A0DCE" w:rsidRPr="005F47C5" w:rsidRDefault="005A0DCE">
            <w:pPr>
              <w:rPr>
                <w:bCs/>
                <w:lang w:eastAsia="hr-HR"/>
              </w:rPr>
            </w:pPr>
          </w:p>
        </w:tc>
        <w:tc>
          <w:tcPr>
            <w:tcW w:w="9346" w:type="dxa"/>
            <w:vMerge/>
            <w:tcBorders>
              <w:top w:val="single" w:sz="4" w:space="0" w:color="auto"/>
              <w:left w:val="single" w:sz="4" w:space="0" w:color="auto"/>
              <w:bottom w:val="single" w:sz="4" w:space="0" w:color="auto"/>
              <w:right w:val="single" w:sz="4" w:space="0" w:color="auto"/>
            </w:tcBorders>
            <w:vAlign w:val="center"/>
            <w:hideMark/>
          </w:tcPr>
          <w:p w14:paraId="13D2B796" w14:textId="77777777" w:rsidR="005A0DCE" w:rsidRPr="005F47C5" w:rsidRDefault="005A0DCE">
            <w:pPr>
              <w:rPr>
                <w:bCs/>
                <w:lang w:eastAsia="hr-HR"/>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5D9A274" w14:textId="2B072F30" w:rsidR="005A0DCE" w:rsidRPr="005F47C5" w:rsidRDefault="00154913">
            <w:pPr>
              <w:pStyle w:val="BodyText2"/>
              <w:jc w:val="center"/>
              <w:rPr>
                <w:bCs/>
                <w:sz w:val="22"/>
              </w:rPr>
            </w:pPr>
            <w:r w:rsidRPr="005F47C5">
              <w:rPr>
                <w:bCs/>
                <w:sz w:val="22"/>
                <w:szCs w:val="22"/>
              </w:rPr>
              <w:t>Н</w:t>
            </w:r>
            <w:r w:rsidR="005A0DCE" w:rsidRPr="005F47C5">
              <w:rPr>
                <w:bCs/>
                <w:sz w:val="22"/>
                <w:szCs w:val="22"/>
              </w:rPr>
              <w:t>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5939EF04" w14:textId="77777777" w:rsidR="005A0DCE" w:rsidRPr="005F47C5" w:rsidRDefault="005A0DCE">
            <w:pPr>
              <w:pStyle w:val="BodyText2"/>
              <w:jc w:val="center"/>
              <w:rPr>
                <w:bCs/>
                <w:sz w:val="22"/>
              </w:rPr>
            </w:pPr>
            <w:r w:rsidRPr="005F47C5">
              <w:rPr>
                <w:bCs/>
                <w:sz w:val="22"/>
                <w:szCs w:val="22"/>
              </w:rPr>
              <w:t>год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1E93531B" w14:textId="77777777" w:rsidR="005A0DCE" w:rsidRPr="005F47C5" w:rsidRDefault="005A0DCE">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14E806CE" w14:textId="77777777" w:rsidR="005A0DCE" w:rsidRPr="005F47C5" w:rsidRDefault="005A0DCE">
            <w:pPr>
              <w:pStyle w:val="BodyText2"/>
              <w:jc w:val="center"/>
              <w:rPr>
                <w:bCs/>
                <w:sz w:val="22"/>
              </w:rPr>
            </w:pPr>
            <w:r w:rsidRPr="005F47C5">
              <w:rPr>
                <w:bCs/>
                <w:sz w:val="22"/>
                <w:szCs w:val="22"/>
              </w:rPr>
              <w:t>год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2459D811" w14:textId="77777777" w:rsidR="005A0DCE" w:rsidRPr="005F47C5" w:rsidRDefault="005A0DCE">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25C2C5BD" w14:textId="77777777" w:rsidR="005A0DCE" w:rsidRPr="005F47C5" w:rsidRDefault="005A0DCE">
            <w:pPr>
              <w:pStyle w:val="BodyText2"/>
              <w:jc w:val="center"/>
              <w:rPr>
                <w:bCs/>
                <w:sz w:val="22"/>
              </w:rPr>
            </w:pPr>
            <w:r w:rsidRPr="005F47C5">
              <w:rPr>
                <w:bCs/>
                <w:sz w:val="22"/>
                <w:szCs w:val="22"/>
              </w:rPr>
              <w:t>год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3C28BB07" w14:textId="77777777" w:rsidR="005A0DCE" w:rsidRPr="005F47C5" w:rsidRDefault="005A0DCE">
            <w:pPr>
              <w:pStyle w:val="BodyText2"/>
              <w:jc w:val="center"/>
              <w:rPr>
                <w:bCs/>
                <w:sz w:val="22"/>
              </w:rPr>
            </w:pPr>
            <w:r w:rsidRPr="005F47C5">
              <w:rPr>
                <w:bCs/>
                <w:sz w:val="22"/>
                <w:szCs w:val="22"/>
              </w:rPr>
              <w:t>нед</w:t>
            </w:r>
          </w:p>
        </w:tc>
        <w:tc>
          <w:tcPr>
            <w:tcW w:w="990" w:type="dxa"/>
            <w:tcBorders>
              <w:top w:val="single" w:sz="4" w:space="0" w:color="auto"/>
              <w:left w:val="single" w:sz="4" w:space="0" w:color="auto"/>
              <w:bottom w:val="single" w:sz="4" w:space="0" w:color="auto"/>
              <w:right w:val="single" w:sz="4" w:space="0" w:color="auto"/>
            </w:tcBorders>
            <w:vAlign w:val="center"/>
            <w:hideMark/>
          </w:tcPr>
          <w:p w14:paraId="019BCD72" w14:textId="77777777" w:rsidR="005A0DCE" w:rsidRPr="005F47C5" w:rsidRDefault="00035812">
            <w:pPr>
              <w:pStyle w:val="BodyText2"/>
              <w:jc w:val="center"/>
              <w:rPr>
                <w:bCs/>
                <w:sz w:val="22"/>
              </w:rPr>
            </w:pPr>
            <w:r w:rsidRPr="005F47C5">
              <w:rPr>
                <w:bCs/>
                <w:sz w:val="22"/>
                <w:szCs w:val="22"/>
              </w:rPr>
              <w:t>Г</w:t>
            </w:r>
            <w:r w:rsidR="005A0DCE" w:rsidRPr="005F47C5">
              <w:rPr>
                <w:bCs/>
                <w:sz w:val="22"/>
                <w:szCs w:val="22"/>
              </w:rPr>
              <w:t>од</w:t>
            </w:r>
          </w:p>
        </w:tc>
      </w:tr>
      <w:tr w:rsidR="004108FC" w:rsidRPr="005F47C5" w14:paraId="73C690CD" w14:textId="77777777" w:rsidTr="005A0DCE">
        <w:tc>
          <w:tcPr>
            <w:tcW w:w="710" w:type="dxa"/>
            <w:tcBorders>
              <w:top w:val="single" w:sz="4" w:space="0" w:color="auto"/>
              <w:left w:val="single" w:sz="4" w:space="0" w:color="auto"/>
              <w:bottom w:val="single" w:sz="4" w:space="0" w:color="auto"/>
              <w:right w:val="nil"/>
            </w:tcBorders>
            <w:hideMark/>
          </w:tcPr>
          <w:p w14:paraId="1AAE986A" w14:textId="77777777" w:rsidR="005A0DCE" w:rsidRPr="005F47C5" w:rsidRDefault="005A0DCE">
            <w:pPr>
              <w:pStyle w:val="BodyText2"/>
              <w:jc w:val="center"/>
              <w:rPr>
                <w:bCs/>
                <w:sz w:val="22"/>
              </w:rPr>
            </w:pPr>
            <w:r w:rsidRPr="005F47C5">
              <w:rPr>
                <w:bCs/>
                <w:sz w:val="22"/>
                <w:szCs w:val="22"/>
              </w:rPr>
              <w:t>1.</w:t>
            </w:r>
          </w:p>
        </w:tc>
        <w:tc>
          <w:tcPr>
            <w:tcW w:w="9346" w:type="dxa"/>
            <w:gridSpan w:val="9"/>
            <w:tcBorders>
              <w:top w:val="single" w:sz="4" w:space="0" w:color="auto"/>
              <w:left w:val="nil"/>
              <w:bottom w:val="single" w:sz="4" w:space="0" w:color="auto"/>
              <w:right w:val="single" w:sz="4" w:space="0" w:color="auto"/>
            </w:tcBorders>
            <w:hideMark/>
          </w:tcPr>
          <w:p w14:paraId="3719CC7C" w14:textId="77777777" w:rsidR="005A0DCE" w:rsidRPr="005F47C5" w:rsidRDefault="005A0DCE">
            <w:pPr>
              <w:pStyle w:val="BodyText2"/>
              <w:rPr>
                <w:bCs/>
                <w:sz w:val="22"/>
              </w:rPr>
            </w:pPr>
            <w:r w:rsidRPr="005F47C5">
              <w:rPr>
                <w:b/>
                <w:bCs/>
                <w:sz w:val="22"/>
                <w:szCs w:val="22"/>
              </w:rPr>
              <w:t>Обавезне ваннаставне активности</w:t>
            </w:r>
          </w:p>
        </w:tc>
      </w:tr>
      <w:tr w:rsidR="004108FC" w:rsidRPr="005F47C5" w14:paraId="5EDF33B3" w14:textId="77777777" w:rsidTr="005A0DCE">
        <w:tc>
          <w:tcPr>
            <w:tcW w:w="710" w:type="dxa"/>
            <w:tcBorders>
              <w:top w:val="single" w:sz="4" w:space="0" w:color="auto"/>
              <w:left w:val="single" w:sz="4" w:space="0" w:color="auto"/>
              <w:bottom w:val="single" w:sz="4" w:space="0" w:color="auto"/>
              <w:right w:val="single" w:sz="4" w:space="0" w:color="auto"/>
            </w:tcBorders>
          </w:tcPr>
          <w:p w14:paraId="23AE0DEC"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6758DD8A" w14:textId="77777777" w:rsidR="005A0DCE" w:rsidRPr="005F47C5" w:rsidRDefault="005A0DCE">
            <w:pPr>
              <w:pStyle w:val="BodyText2"/>
              <w:rPr>
                <w:bCs/>
                <w:sz w:val="22"/>
              </w:rPr>
            </w:pPr>
            <w:r w:rsidRPr="005F47C5">
              <w:rPr>
                <w:bCs/>
                <w:sz w:val="22"/>
                <w:szCs w:val="22"/>
              </w:rPr>
              <w:t>Час одељенског старешине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5737E9EC" w14:textId="77777777" w:rsidR="005A0DCE" w:rsidRPr="005F47C5" w:rsidRDefault="005A0DCE">
            <w:pPr>
              <w:pStyle w:val="BodyText2"/>
              <w:jc w:val="center"/>
              <w:rPr>
                <w:bCs/>
                <w:sz w:val="22"/>
              </w:rPr>
            </w:pPr>
            <w:r w:rsidRPr="005F47C5">
              <w:rPr>
                <w:bCs/>
                <w:sz w:val="22"/>
                <w:szCs w:val="22"/>
              </w:rPr>
              <w:t>1</w:t>
            </w:r>
          </w:p>
        </w:tc>
        <w:tc>
          <w:tcPr>
            <w:tcW w:w="879" w:type="dxa"/>
            <w:tcBorders>
              <w:top w:val="single" w:sz="4" w:space="0" w:color="auto"/>
              <w:left w:val="single" w:sz="4" w:space="0" w:color="auto"/>
              <w:bottom w:val="single" w:sz="4" w:space="0" w:color="auto"/>
              <w:right w:val="single" w:sz="4" w:space="0" w:color="auto"/>
            </w:tcBorders>
            <w:vAlign w:val="center"/>
            <w:hideMark/>
          </w:tcPr>
          <w:p w14:paraId="1715E711" w14:textId="77777777" w:rsidR="005A0DCE" w:rsidRPr="005F47C5" w:rsidRDefault="005A0DCE">
            <w:pPr>
              <w:pStyle w:val="BodyText2"/>
              <w:jc w:val="center"/>
              <w:rPr>
                <w:bCs/>
                <w:sz w:val="22"/>
                <w:lang w:val="sr-Latn-RS"/>
              </w:rPr>
            </w:pPr>
            <w:r w:rsidRPr="005F47C5">
              <w:rPr>
                <w:bCs/>
                <w:sz w:val="22"/>
                <w:szCs w:val="22"/>
              </w:rPr>
              <w:t>3</w:t>
            </w:r>
            <w:r w:rsidRPr="005F47C5">
              <w:rPr>
                <w:bCs/>
                <w:sz w:val="22"/>
                <w:szCs w:val="22"/>
                <w:lang w:val="sr-Latn-RS"/>
              </w:rPr>
              <w:t>7</w:t>
            </w:r>
          </w:p>
        </w:tc>
        <w:tc>
          <w:tcPr>
            <w:tcW w:w="741" w:type="dxa"/>
            <w:tcBorders>
              <w:top w:val="single" w:sz="4" w:space="0" w:color="auto"/>
              <w:left w:val="single" w:sz="4" w:space="0" w:color="auto"/>
              <w:bottom w:val="single" w:sz="4" w:space="0" w:color="auto"/>
              <w:right w:val="single" w:sz="4" w:space="0" w:color="auto"/>
            </w:tcBorders>
            <w:vAlign w:val="center"/>
            <w:hideMark/>
          </w:tcPr>
          <w:p w14:paraId="3E4E32F8" w14:textId="77777777" w:rsidR="005A0DCE" w:rsidRPr="005F47C5" w:rsidRDefault="005A0DCE">
            <w:pPr>
              <w:pStyle w:val="BodyText2"/>
              <w:jc w:val="center"/>
              <w:rPr>
                <w:bCs/>
                <w:sz w:val="22"/>
              </w:rPr>
            </w:pPr>
            <w:r w:rsidRPr="005F47C5">
              <w:rPr>
                <w:bCs/>
                <w:sz w:val="22"/>
                <w:szCs w:val="22"/>
              </w:rPr>
              <w:t>1</w:t>
            </w:r>
          </w:p>
        </w:tc>
        <w:tc>
          <w:tcPr>
            <w:tcW w:w="879" w:type="dxa"/>
            <w:tcBorders>
              <w:top w:val="single" w:sz="4" w:space="0" w:color="auto"/>
              <w:left w:val="single" w:sz="4" w:space="0" w:color="auto"/>
              <w:bottom w:val="single" w:sz="4" w:space="0" w:color="auto"/>
              <w:right w:val="single" w:sz="4" w:space="0" w:color="auto"/>
            </w:tcBorders>
            <w:vAlign w:val="center"/>
            <w:hideMark/>
          </w:tcPr>
          <w:p w14:paraId="59062BFC" w14:textId="77777777" w:rsidR="005A0DCE" w:rsidRPr="005F47C5" w:rsidRDefault="005A0DCE">
            <w:pPr>
              <w:pStyle w:val="BodyText2"/>
              <w:jc w:val="center"/>
              <w:rPr>
                <w:bCs/>
                <w:sz w:val="22"/>
                <w:lang w:val="sr-Latn-RS"/>
              </w:rPr>
            </w:pPr>
            <w:r w:rsidRPr="005F47C5">
              <w:rPr>
                <w:bCs/>
                <w:sz w:val="22"/>
                <w:szCs w:val="22"/>
              </w:rPr>
              <w:t>3</w:t>
            </w:r>
            <w:r w:rsidRPr="005F47C5">
              <w:rPr>
                <w:bCs/>
                <w:sz w:val="22"/>
                <w:szCs w:val="22"/>
                <w:lang w:val="sr-Latn-RS"/>
              </w:rPr>
              <w:t>7</w:t>
            </w:r>
          </w:p>
        </w:tc>
        <w:tc>
          <w:tcPr>
            <w:tcW w:w="741" w:type="dxa"/>
            <w:tcBorders>
              <w:top w:val="single" w:sz="4" w:space="0" w:color="auto"/>
              <w:left w:val="single" w:sz="4" w:space="0" w:color="auto"/>
              <w:bottom w:val="single" w:sz="4" w:space="0" w:color="auto"/>
              <w:right w:val="single" w:sz="4" w:space="0" w:color="auto"/>
            </w:tcBorders>
            <w:vAlign w:val="center"/>
            <w:hideMark/>
          </w:tcPr>
          <w:p w14:paraId="5CD23EDB" w14:textId="77777777" w:rsidR="005A0DCE" w:rsidRPr="005F47C5" w:rsidRDefault="005A0DCE">
            <w:pPr>
              <w:pStyle w:val="BodyText2"/>
              <w:jc w:val="center"/>
              <w:rPr>
                <w:bCs/>
                <w:sz w:val="22"/>
              </w:rPr>
            </w:pPr>
            <w:r w:rsidRPr="005F47C5">
              <w:rPr>
                <w:bCs/>
                <w:sz w:val="22"/>
                <w:szCs w:val="22"/>
              </w:rPr>
              <w:t>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8C24F5F" w14:textId="77777777" w:rsidR="005A0DCE" w:rsidRPr="005F47C5" w:rsidRDefault="005A0DCE">
            <w:pPr>
              <w:pStyle w:val="BodyText2"/>
              <w:jc w:val="center"/>
              <w:rPr>
                <w:bCs/>
                <w:sz w:val="22"/>
                <w:lang w:val="sr-Latn-RS"/>
              </w:rPr>
            </w:pPr>
            <w:r w:rsidRPr="005F47C5">
              <w:rPr>
                <w:bCs/>
                <w:sz w:val="22"/>
                <w:szCs w:val="22"/>
              </w:rPr>
              <w:t>3</w:t>
            </w:r>
            <w:r w:rsidRPr="005F47C5">
              <w:rPr>
                <w:bCs/>
                <w:sz w:val="22"/>
                <w:szCs w:val="22"/>
                <w:lang w:val="sr-Latn-RS"/>
              </w:rPr>
              <w:t>7</w:t>
            </w:r>
          </w:p>
        </w:tc>
        <w:tc>
          <w:tcPr>
            <w:tcW w:w="741" w:type="dxa"/>
            <w:tcBorders>
              <w:top w:val="single" w:sz="4" w:space="0" w:color="auto"/>
              <w:left w:val="single" w:sz="4" w:space="0" w:color="auto"/>
              <w:bottom w:val="single" w:sz="4" w:space="0" w:color="auto"/>
              <w:right w:val="single" w:sz="4" w:space="0" w:color="auto"/>
            </w:tcBorders>
            <w:vAlign w:val="center"/>
            <w:hideMark/>
          </w:tcPr>
          <w:p w14:paraId="216BB400" w14:textId="77777777" w:rsidR="005A0DCE" w:rsidRPr="005F47C5" w:rsidRDefault="005A0DCE">
            <w:pPr>
              <w:pStyle w:val="BodyText2"/>
              <w:jc w:val="center"/>
              <w:rPr>
                <w:bCs/>
                <w:sz w:val="22"/>
              </w:rPr>
            </w:pPr>
            <w:r w:rsidRPr="005F47C5">
              <w:rPr>
                <w:bCs/>
                <w:sz w:val="22"/>
                <w:szCs w:val="22"/>
              </w:rPr>
              <w:t>1</w:t>
            </w:r>
          </w:p>
        </w:tc>
        <w:tc>
          <w:tcPr>
            <w:tcW w:w="990" w:type="dxa"/>
            <w:tcBorders>
              <w:top w:val="single" w:sz="4" w:space="0" w:color="auto"/>
              <w:left w:val="single" w:sz="4" w:space="0" w:color="auto"/>
              <w:bottom w:val="single" w:sz="4" w:space="0" w:color="auto"/>
              <w:right w:val="single" w:sz="4" w:space="0" w:color="auto"/>
            </w:tcBorders>
            <w:vAlign w:val="center"/>
            <w:hideMark/>
          </w:tcPr>
          <w:p w14:paraId="3BE5183A" w14:textId="77777777" w:rsidR="005A0DCE" w:rsidRPr="005F47C5" w:rsidRDefault="005A0DCE">
            <w:pPr>
              <w:pStyle w:val="BodyText2"/>
              <w:jc w:val="center"/>
              <w:rPr>
                <w:bCs/>
                <w:sz w:val="22"/>
                <w:lang w:val="sr-Latn-RS"/>
              </w:rPr>
            </w:pPr>
            <w:r w:rsidRPr="005F47C5">
              <w:rPr>
                <w:bCs/>
                <w:sz w:val="22"/>
                <w:szCs w:val="22"/>
              </w:rPr>
              <w:t>3</w:t>
            </w:r>
            <w:r w:rsidRPr="005F47C5">
              <w:rPr>
                <w:bCs/>
                <w:sz w:val="22"/>
                <w:szCs w:val="22"/>
                <w:lang w:val="sr-Latn-RS"/>
              </w:rPr>
              <w:t>3</w:t>
            </w:r>
          </w:p>
        </w:tc>
      </w:tr>
      <w:tr w:rsidR="004108FC" w:rsidRPr="005F47C5" w14:paraId="0BD7FEA0" w14:textId="77777777" w:rsidTr="005A0DCE">
        <w:tc>
          <w:tcPr>
            <w:tcW w:w="710" w:type="dxa"/>
            <w:tcBorders>
              <w:top w:val="single" w:sz="4" w:space="0" w:color="auto"/>
              <w:left w:val="single" w:sz="4" w:space="0" w:color="auto"/>
              <w:bottom w:val="single" w:sz="4" w:space="0" w:color="auto"/>
              <w:right w:val="single" w:sz="4" w:space="0" w:color="auto"/>
            </w:tcBorders>
          </w:tcPr>
          <w:p w14:paraId="33CF3092"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2E872303" w14:textId="77777777" w:rsidR="005A0DCE" w:rsidRPr="005F47C5" w:rsidRDefault="005A0DCE">
            <w:pPr>
              <w:pStyle w:val="BodyText2"/>
              <w:rPr>
                <w:bCs/>
                <w:sz w:val="22"/>
                <w:lang w:val="sr-Cyrl-RS"/>
              </w:rPr>
            </w:pPr>
            <w:r w:rsidRPr="005F47C5">
              <w:rPr>
                <w:bCs/>
                <w:sz w:val="22"/>
                <w:szCs w:val="22"/>
                <w:lang w:val="sr-Cyrl-RS"/>
              </w:rPr>
              <w:t>Допунска настава*</w:t>
            </w:r>
          </w:p>
        </w:tc>
        <w:tc>
          <w:tcPr>
            <w:tcW w:w="810" w:type="dxa"/>
            <w:tcBorders>
              <w:top w:val="single" w:sz="4" w:space="0" w:color="auto"/>
              <w:left w:val="single" w:sz="4" w:space="0" w:color="auto"/>
              <w:bottom w:val="single" w:sz="4" w:space="0" w:color="auto"/>
              <w:right w:val="single" w:sz="4" w:space="0" w:color="auto"/>
            </w:tcBorders>
            <w:vAlign w:val="center"/>
          </w:tcPr>
          <w:p w14:paraId="1156F8FE"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509AE603"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6176F4B4"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B9681A5"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47F87221"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13F3801"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115433F1" w14:textId="77777777" w:rsidR="005A0DCE" w:rsidRPr="005F47C5" w:rsidRDefault="005A0DCE">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66595327" w14:textId="77777777" w:rsidR="005A0DCE" w:rsidRPr="005F47C5" w:rsidRDefault="005A0DCE">
            <w:pPr>
              <w:pStyle w:val="BodyText2"/>
              <w:jc w:val="center"/>
              <w:rPr>
                <w:bCs/>
                <w:sz w:val="22"/>
                <w:lang w:val="sr-Cyrl-RS"/>
              </w:rPr>
            </w:pPr>
            <w:r w:rsidRPr="005F47C5">
              <w:rPr>
                <w:bCs/>
                <w:sz w:val="22"/>
                <w:szCs w:val="22"/>
                <w:lang w:val="sr-Cyrl-RS"/>
              </w:rPr>
              <w:t>до 30</w:t>
            </w:r>
          </w:p>
        </w:tc>
      </w:tr>
      <w:tr w:rsidR="004108FC" w:rsidRPr="005F47C5" w14:paraId="5620BEA7" w14:textId="77777777" w:rsidTr="005A0DCE">
        <w:tc>
          <w:tcPr>
            <w:tcW w:w="710" w:type="dxa"/>
            <w:tcBorders>
              <w:top w:val="single" w:sz="4" w:space="0" w:color="auto"/>
              <w:left w:val="single" w:sz="4" w:space="0" w:color="auto"/>
              <w:bottom w:val="single" w:sz="4" w:space="0" w:color="auto"/>
              <w:right w:val="single" w:sz="4" w:space="0" w:color="auto"/>
            </w:tcBorders>
          </w:tcPr>
          <w:p w14:paraId="784FF279"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2E160E8F" w14:textId="77777777" w:rsidR="005A0DCE" w:rsidRPr="005F47C5" w:rsidRDefault="005A0DCE">
            <w:pPr>
              <w:pStyle w:val="BodyText2"/>
              <w:rPr>
                <w:bCs/>
                <w:sz w:val="22"/>
                <w:lang w:val="sr-Cyrl-RS"/>
              </w:rPr>
            </w:pPr>
            <w:r w:rsidRPr="005F47C5">
              <w:rPr>
                <w:bCs/>
                <w:sz w:val="22"/>
                <w:szCs w:val="22"/>
                <w:lang w:val="sr-Cyrl-RS"/>
              </w:rPr>
              <w:t>Додатна настава*</w:t>
            </w:r>
          </w:p>
        </w:tc>
        <w:tc>
          <w:tcPr>
            <w:tcW w:w="810" w:type="dxa"/>
            <w:tcBorders>
              <w:top w:val="single" w:sz="4" w:space="0" w:color="auto"/>
              <w:left w:val="single" w:sz="4" w:space="0" w:color="auto"/>
              <w:bottom w:val="single" w:sz="4" w:space="0" w:color="auto"/>
              <w:right w:val="single" w:sz="4" w:space="0" w:color="auto"/>
            </w:tcBorders>
            <w:vAlign w:val="center"/>
          </w:tcPr>
          <w:p w14:paraId="1F394E81"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74857A6F"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3FB6F0C8"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683FF741"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78FD6734"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C6D39FE"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755681BD" w14:textId="77777777" w:rsidR="005A0DCE" w:rsidRPr="005F47C5" w:rsidRDefault="005A0DCE">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12BC1FE8" w14:textId="77777777" w:rsidR="005A0DCE" w:rsidRPr="005F47C5" w:rsidRDefault="005A0DCE">
            <w:pPr>
              <w:pStyle w:val="BodyText2"/>
              <w:jc w:val="center"/>
              <w:rPr>
                <w:bCs/>
                <w:sz w:val="22"/>
                <w:lang w:val="sr-Cyrl-RS"/>
              </w:rPr>
            </w:pPr>
            <w:r w:rsidRPr="005F47C5">
              <w:rPr>
                <w:bCs/>
                <w:sz w:val="22"/>
                <w:szCs w:val="22"/>
                <w:lang w:val="sr-Cyrl-RS"/>
              </w:rPr>
              <w:t>до 30</w:t>
            </w:r>
          </w:p>
        </w:tc>
      </w:tr>
      <w:tr w:rsidR="004108FC" w:rsidRPr="005F47C5" w14:paraId="584B9BE3" w14:textId="77777777" w:rsidTr="005A0DCE">
        <w:tc>
          <w:tcPr>
            <w:tcW w:w="710" w:type="dxa"/>
            <w:tcBorders>
              <w:top w:val="single" w:sz="4" w:space="0" w:color="auto"/>
              <w:left w:val="single" w:sz="4" w:space="0" w:color="auto"/>
              <w:bottom w:val="single" w:sz="4" w:space="0" w:color="auto"/>
              <w:right w:val="single" w:sz="4" w:space="0" w:color="auto"/>
            </w:tcBorders>
          </w:tcPr>
          <w:p w14:paraId="413EEF6C"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2673EB83" w14:textId="77777777" w:rsidR="005A0DCE" w:rsidRPr="005F47C5" w:rsidRDefault="005A0DCE">
            <w:pPr>
              <w:pStyle w:val="BodyText2"/>
              <w:rPr>
                <w:bCs/>
                <w:sz w:val="22"/>
                <w:lang w:val="sr-Cyrl-RS"/>
              </w:rPr>
            </w:pPr>
            <w:r w:rsidRPr="005F47C5">
              <w:rPr>
                <w:bCs/>
                <w:sz w:val="22"/>
                <w:szCs w:val="22"/>
                <w:lang w:val="sr-Cyrl-RS"/>
              </w:rPr>
              <w:t>Припремни рад*</w:t>
            </w:r>
          </w:p>
        </w:tc>
        <w:tc>
          <w:tcPr>
            <w:tcW w:w="810" w:type="dxa"/>
            <w:tcBorders>
              <w:top w:val="single" w:sz="4" w:space="0" w:color="auto"/>
              <w:left w:val="single" w:sz="4" w:space="0" w:color="auto"/>
              <w:bottom w:val="single" w:sz="4" w:space="0" w:color="auto"/>
              <w:right w:val="single" w:sz="4" w:space="0" w:color="auto"/>
            </w:tcBorders>
            <w:vAlign w:val="center"/>
          </w:tcPr>
          <w:p w14:paraId="481EBBEF"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5E1C9444"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0970E9BF"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4BC3ED39"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36707D52"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148495EC"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3D783E20" w14:textId="77777777" w:rsidR="005A0DCE" w:rsidRPr="005F47C5" w:rsidRDefault="005A0DCE">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48F41EBA" w14:textId="77777777" w:rsidR="005A0DCE" w:rsidRPr="005F47C5" w:rsidRDefault="005A0DCE">
            <w:pPr>
              <w:pStyle w:val="BodyText2"/>
              <w:jc w:val="center"/>
              <w:rPr>
                <w:bCs/>
                <w:sz w:val="22"/>
                <w:lang w:val="sr-Cyrl-RS"/>
              </w:rPr>
            </w:pPr>
            <w:r w:rsidRPr="005F47C5">
              <w:rPr>
                <w:bCs/>
                <w:sz w:val="22"/>
                <w:szCs w:val="22"/>
                <w:lang w:val="sr-Cyrl-RS"/>
              </w:rPr>
              <w:t>до 30</w:t>
            </w:r>
          </w:p>
        </w:tc>
      </w:tr>
      <w:tr w:rsidR="004108FC" w:rsidRPr="005F47C5" w14:paraId="58B9A71F" w14:textId="77777777" w:rsidTr="005A0DCE">
        <w:tc>
          <w:tcPr>
            <w:tcW w:w="710" w:type="dxa"/>
            <w:tcBorders>
              <w:top w:val="single" w:sz="4" w:space="0" w:color="auto"/>
              <w:left w:val="single" w:sz="4" w:space="0" w:color="auto"/>
              <w:bottom w:val="single" w:sz="4" w:space="0" w:color="auto"/>
              <w:right w:val="nil"/>
            </w:tcBorders>
            <w:hideMark/>
          </w:tcPr>
          <w:p w14:paraId="67A836E5" w14:textId="77777777" w:rsidR="005A0DCE" w:rsidRPr="005F47C5" w:rsidRDefault="005A0DCE">
            <w:pPr>
              <w:pStyle w:val="BodyText2"/>
              <w:jc w:val="center"/>
              <w:rPr>
                <w:bCs/>
                <w:sz w:val="22"/>
              </w:rPr>
            </w:pPr>
            <w:r w:rsidRPr="005F47C5">
              <w:rPr>
                <w:bCs/>
                <w:sz w:val="22"/>
                <w:szCs w:val="22"/>
              </w:rPr>
              <w:t>2.</w:t>
            </w:r>
          </w:p>
        </w:tc>
        <w:tc>
          <w:tcPr>
            <w:tcW w:w="9346" w:type="dxa"/>
            <w:gridSpan w:val="9"/>
            <w:tcBorders>
              <w:top w:val="single" w:sz="4" w:space="0" w:color="auto"/>
              <w:left w:val="nil"/>
              <w:bottom w:val="single" w:sz="4" w:space="0" w:color="auto"/>
              <w:right w:val="single" w:sz="4" w:space="0" w:color="auto"/>
            </w:tcBorders>
            <w:hideMark/>
          </w:tcPr>
          <w:p w14:paraId="3B4ECA74" w14:textId="77777777" w:rsidR="005A0DCE" w:rsidRPr="005F47C5" w:rsidRDefault="005A0DCE">
            <w:pPr>
              <w:pStyle w:val="BodyText2"/>
              <w:rPr>
                <w:bCs/>
                <w:sz w:val="22"/>
                <w:lang w:val="sr-Cyrl-RS"/>
              </w:rPr>
            </w:pPr>
            <w:r w:rsidRPr="005F47C5">
              <w:rPr>
                <w:b/>
                <w:bCs/>
                <w:sz w:val="22"/>
                <w:szCs w:val="22"/>
                <w:lang w:val="sr-Cyrl-RS"/>
              </w:rPr>
              <w:t xml:space="preserve">Остали облици </w:t>
            </w:r>
          </w:p>
        </w:tc>
      </w:tr>
      <w:tr w:rsidR="004108FC" w:rsidRPr="005F47C5" w14:paraId="21E6B1B5" w14:textId="77777777" w:rsidTr="005A0DCE">
        <w:tc>
          <w:tcPr>
            <w:tcW w:w="710" w:type="dxa"/>
            <w:tcBorders>
              <w:top w:val="single" w:sz="4" w:space="0" w:color="auto"/>
              <w:left w:val="single" w:sz="4" w:space="0" w:color="auto"/>
              <w:bottom w:val="single" w:sz="4" w:space="0" w:color="auto"/>
              <w:right w:val="single" w:sz="4" w:space="0" w:color="auto"/>
            </w:tcBorders>
          </w:tcPr>
          <w:p w14:paraId="654D2813"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5C075C9C" w14:textId="77777777" w:rsidR="005A0DCE" w:rsidRPr="005F47C5" w:rsidRDefault="005A0DCE">
            <w:pPr>
              <w:pStyle w:val="BodyText2"/>
              <w:rPr>
                <w:bCs/>
                <w:sz w:val="22"/>
              </w:rPr>
            </w:pPr>
            <w:r w:rsidRPr="005F47C5">
              <w:rPr>
                <w:bCs/>
                <w:sz w:val="22"/>
                <w:szCs w:val="22"/>
              </w:rPr>
              <w:t xml:space="preserve">Друштвене, техничке, </w:t>
            </w:r>
            <w:r w:rsidRPr="005F47C5">
              <w:rPr>
                <w:bCs/>
                <w:sz w:val="22"/>
                <w:szCs w:val="22"/>
              </w:rPr>
              <w:lastRenderedPageBreak/>
              <w:t>хуманитарне, спортске и културне активности</w:t>
            </w:r>
          </w:p>
        </w:tc>
        <w:tc>
          <w:tcPr>
            <w:tcW w:w="810" w:type="dxa"/>
            <w:tcBorders>
              <w:top w:val="single" w:sz="4" w:space="0" w:color="auto"/>
              <w:left w:val="single" w:sz="4" w:space="0" w:color="auto"/>
              <w:bottom w:val="single" w:sz="4" w:space="0" w:color="auto"/>
              <w:right w:val="single" w:sz="4" w:space="0" w:color="auto"/>
            </w:tcBorders>
            <w:vAlign w:val="center"/>
            <w:hideMark/>
          </w:tcPr>
          <w:p w14:paraId="2178A23E" w14:textId="77777777" w:rsidR="005A0DCE" w:rsidRPr="005F47C5" w:rsidRDefault="005A0DCE">
            <w:pPr>
              <w:pStyle w:val="BodyText2"/>
              <w:jc w:val="center"/>
              <w:rPr>
                <w:bCs/>
                <w:sz w:val="22"/>
              </w:rPr>
            </w:pPr>
            <w:r w:rsidRPr="005F47C5">
              <w:rPr>
                <w:bCs/>
                <w:sz w:val="22"/>
                <w:szCs w:val="22"/>
              </w:rPr>
              <w:lastRenderedPageBreak/>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2BF4E8A3" w14:textId="77777777" w:rsidR="005A0DCE" w:rsidRPr="005F47C5" w:rsidRDefault="005A0DCE">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hideMark/>
          </w:tcPr>
          <w:p w14:paraId="6D8D6CF6" w14:textId="77777777" w:rsidR="005A0DCE" w:rsidRPr="005F47C5" w:rsidRDefault="005A0DCE">
            <w:pPr>
              <w:pStyle w:val="BodyText2"/>
              <w:jc w:val="center"/>
              <w:rPr>
                <w:bCs/>
                <w:sz w:val="22"/>
              </w:rPr>
            </w:pPr>
            <w:r w:rsidRPr="005F47C5">
              <w:rPr>
                <w:bCs/>
                <w:sz w:val="22"/>
                <w:szCs w:val="22"/>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599F899" w14:textId="77777777" w:rsidR="005A0DCE" w:rsidRPr="005F47C5" w:rsidRDefault="005A0DCE">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hideMark/>
          </w:tcPr>
          <w:p w14:paraId="5EE300B0" w14:textId="77777777" w:rsidR="005A0DCE" w:rsidRPr="005F47C5" w:rsidRDefault="005A0DCE">
            <w:pPr>
              <w:pStyle w:val="BodyText2"/>
              <w:jc w:val="center"/>
              <w:rPr>
                <w:bCs/>
                <w:sz w:val="22"/>
              </w:rPr>
            </w:pPr>
            <w:r w:rsidRPr="005F47C5">
              <w:rPr>
                <w:bCs/>
                <w:sz w:val="22"/>
                <w:szCs w:val="22"/>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459E4A7C" w14:textId="77777777" w:rsidR="005A0DCE" w:rsidRPr="005F47C5" w:rsidRDefault="005A0DCE">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tcPr>
          <w:p w14:paraId="649C5C20" w14:textId="77777777" w:rsidR="005A0DCE" w:rsidRPr="005F47C5" w:rsidRDefault="005A0DCE">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5D8712BC" w14:textId="77777777" w:rsidR="005A0DCE" w:rsidRPr="005F47C5" w:rsidRDefault="005A0DCE">
            <w:pPr>
              <w:pStyle w:val="BodyText2"/>
              <w:jc w:val="center"/>
              <w:rPr>
                <w:bCs/>
                <w:sz w:val="22"/>
              </w:rPr>
            </w:pPr>
          </w:p>
        </w:tc>
      </w:tr>
      <w:tr w:rsidR="004108FC" w:rsidRPr="005F47C5" w14:paraId="50436AD4" w14:textId="77777777" w:rsidTr="005A0DCE">
        <w:tc>
          <w:tcPr>
            <w:tcW w:w="710" w:type="dxa"/>
            <w:tcBorders>
              <w:top w:val="single" w:sz="4" w:space="0" w:color="auto"/>
              <w:left w:val="single" w:sz="4" w:space="0" w:color="auto"/>
              <w:bottom w:val="single" w:sz="4" w:space="0" w:color="auto"/>
              <w:right w:val="single" w:sz="4" w:space="0" w:color="auto"/>
            </w:tcBorders>
          </w:tcPr>
          <w:p w14:paraId="2A3C2673"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609BDE5F" w14:textId="77777777" w:rsidR="005A0DCE" w:rsidRPr="005F47C5" w:rsidRDefault="005A0DCE">
            <w:pPr>
              <w:pStyle w:val="BodyText2"/>
              <w:rPr>
                <w:bCs/>
                <w:sz w:val="22"/>
              </w:rPr>
            </w:pPr>
            <w:r w:rsidRPr="005F47C5">
              <w:rPr>
                <w:bCs/>
                <w:sz w:val="22"/>
                <w:szCs w:val="22"/>
              </w:rPr>
              <w:t>Екскурзија</w:t>
            </w:r>
          </w:p>
        </w:tc>
        <w:tc>
          <w:tcPr>
            <w:tcW w:w="1689" w:type="dxa"/>
            <w:gridSpan w:val="2"/>
            <w:tcBorders>
              <w:top w:val="single" w:sz="4" w:space="0" w:color="auto"/>
              <w:left w:val="single" w:sz="4" w:space="0" w:color="auto"/>
              <w:bottom w:val="single" w:sz="4" w:space="0" w:color="auto"/>
              <w:right w:val="single" w:sz="4" w:space="0" w:color="auto"/>
            </w:tcBorders>
            <w:vAlign w:val="center"/>
            <w:hideMark/>
          </w:tcPr>
          <w:p w14:paraId="56AEBF1F" w14:textId="77777777" w:rsidR="005A0DCE" w:rsidRPr="005F47C5" w:rsidRDefault="005A0DCE">
            <w:pPr>
              <w:jc w:val="center"/>
              <w:rPr>
                <w:lang w:val="sr-Latn-RS"/>
              </w:rPr>
            </w:pPr>
            <w:r w:rsidRPr="005F47C5">
              <w:rPr>
                <w:bCs/>
              </w:rPr>
              <w:t xml:space="preserve">до 3 дана </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8E6F596" w14:textId="77777777" w:rsidR="005A0DCE" w:rsidRPr="005F47C5" w:rsidRDefault="005A0DCE">
            <w:pPr>
              <w:jc w:val="center"/>
              <w:rPr>
                <w:lang w:val="sr-Latn-RS"/>
              </w:rPr>
            </w:pPr>
            <w:r w:rsidRPr="005F47C5">
              <w:rPr>
                <w:bCs/>
              </w:rPr>
              <w:t xml:space="preserve">до 5 дана </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1F682F7F" w14:textId="77777777" w:rsidR="005A0DCE" w:rsidRPr="005F47C5" w:rsidRDefault="005A0DCE">
            <w:pPr>
              <w:jc w:val="center"/>
              <w:rPr>
                <w:lang w:val="sr-Latn-RS"/>
              </w:rPr>
            </w:pPr>
            <w:r w:rsidRPr="005F47C5">
              <w:rPr>
                <w:bCs/>
              </w:rPr>
              <w:t xml:space="preserve">до 5 наставних дана </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14:paraId="7AF2D0DB" w14:textId="77777777" w:rsidR="005A0DCE" w:rsidRPr="005F47C5" w:rsidRDefault="005A0DCE">
            <w:pPr>
              <w:pStyle w:val="BodyText2"/>
              <w:jc w:val="center"/>
              <w:rPr>
                <w:bCs/>
                <w:sz w:val="22"/>
              </w:rPr>
            </w:pPr>
            <w:r w:rsidRPr="005F47C5">
              <w:rPr>
                <w:bCs/>
                <w:sz w:val="22"/>
                <w:szCs w:val="22"/>
                <w:lang w:val="sr-Cyrl-RS"/>
              </w:rPr>
              <w:t>д</w:t>
            </w:r>
            <w:r w:rsidRPr="005F47C5">
              <w:rPr>
                <w:bCs/>
                <w:sz w:val="22"/>
                <w:szCs w:val="22"/>
              </w:rPr>
              <w:t xml:space="preserve">о </w:t>
            </w:r>
            <w:r w:rsidRPr="005F47C5">
              <w:rPr>
                <w:bCs/>
                <w:sz w:val="22"/>
                <w:szCs w:val="22"/>
                <w:lang w:val="sr-Cyrl-RS"/>
              </w:rPr>
              <w:t>5 наставних</w:t>
            </w:r>
            <w:r w:rsidRPr="005F47C5">
              <w:rPr>
                <w:bCs/>
                <w:sz w:val="22"/>
                <w:szCs w:val="22"/>
              </w:rPr>
              <w:t xml:space="preserve"> дана </w:t>
            </w:r>
          </w:p>
        </w:tc>
      </w:tr>
      <w:tr w:rsidR="004108FC" w:rsidRPr="005F47C5" w14:paraId="47925F9F" w14:textId="77777777" w:rsidTr="005A0DCE">
        <w:tc>
          <w:tcPr>
            <w:tcW w:w="710" w:type="dxa"/>
            <w:tcBorders>
              <w:top w:val="single" w:sz="4" w:space="0" w:color="auto"/>
              <w:left w:val="single" w:sz="4" w:space="0" w:color="auto"/>
              <w:bottom w:val="single" w:sz="4" w:space="0" w:color="auto"/>
              <w:right w:val="single" w:sz="4" w:space="0" w:color="auto"/>
            </w:tcBorders>
          </w:tcPr>
          <w:p w14:paraId="456617DD"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8AE52BF" w14:textId="77777777" w:rsidR="005A0DCE" w:rsidRPr="005F47C5" w:rsidRDefault="005A0DCE">
            <w:pPr>
              <w:pStyle w:val="BodyText2"/>
              <w:rPr>
                <w:bCs/>
                <w:sz w:val="22"/>
              </w:rPr>
            </w:pPr>
            <w:r w:rsidRPr="005F47C5">
              <w:rPr>
                <w:sz w:val="22"/>
              </w:rPr>
              <w:t>Језик националне мањине са елементима националне културе</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52A964F1" w14:textId="77777777" w:rsidR="005A0DCE" w:rsidRPr="005F47C5" w:rsidRDefault="005A0DCE">
            <w:pPr>
              <w:pStyle w:val="BodyText2"/>
              <w:jc w:val="center"/>
              <w:rPr>
                <w:bCs/>
                <w:sz w:val="22"/>
                <w:lang w:val="sr-Cyrl-RS"/>
              </w:rPr>
            </w:pPr>
            <w:r w:rsidRPr="005F47C5">
              <w:rPr>
                <w:bCs/>
                <w:sz w:val="22"/>
                <w:szCs w:val="22"/>
                <w:lang w:val="sr-Cyrl-RS"/>
              </w:rPr>
              <w:t>Два часа недељно</w:t>
            </w:r>
          </w:p>
        </w:tc>
      </w:tr>
      <w:tr w:rsidR="004108FC" w:rsidRPr="005F47C5" w14:paraId="673C3CF7" w14:textId="77777777" w:rsidTr="005A0DCE">
        <w:tc>
          <w:tcPr>
            <w:tcW w:w="710" w:type="dxa"/>
            <w:tcBorders>
              <w:top w:val="single" w:sz="4" w:space="0" w:color="auto"/>
              <w:left w:val="single" w:sz="4" w:space="0" w:color="auto"/>
              <w:bottom w:val="single" w:sz="4" w:space="0" w:color="auto"/>
              <w:right w:val="single" w:sz="4" w:space="0" w:color="auto"/>
            </w:tcBorders>
          </w:tcPr>
          <w:p w14:paraId="556B2A15"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0B3A40DF" w14:textId="77777777" w:rsidR="005A0DCE" w:rsidRPr="005F47C5" w:rsidRDefault="005A0DCE">
            <w:pPr>
              <w:pStyle w:val="BodyText2"/>
              <w:rPr>
                <w:bCs/>
                <w:sz w:val="22"/>
              </w:rPr>
            </w:pPr>
            <w:r w:rsidRPr="005F47C5">
              <w:rPr>
                <w:sz w:val="22"/>
              </w:rPr>
              <w:t>Трећи страни језик</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54D76B4D" w14:textId="77777777" w:rsidR="005A0DCE" w:rsidRPr="005F47C5" w:rsidRDefault="005A0DCE">
            <w:pPr>
              <w:pStyle w:val="BodyText2"/>
              <w:jc w:val="center"/>
              <w:rPr>
                <w:bCs/>
                <w:sz w:val="22"/>
                <w:lang w:val="sr-Cyrl-RS"/>
              </w:rPr>
            </w:pPr>
            <w:r w:rsidRPr="005F47C5">
              <w:rPr>
                <w:bCs/>
                <w:sz w:val="22"/>
                <w:szCs w:val="22"/>
                <w:lang w:val="sr-Cyrl-RS"/>
              </w:rPr>
              <w:t>Два часа недељно</w:t>
            </w:r>
          </w:p>
        </w:tc>
      </w:tr>
      <w:tr w:rsidR="004108FC" w:rsidRPr="005F47C5" w14:paraId="6466EBBA" w14:textId="77777777" w:rsidTr="005A0DCE">
        <w:tc>
          <w:tcPr>
            <w:tcW w:w="710" w:type="dxa"/>
            <w:tcBorders>
              <w:top w:val="single" w:sz="4" w:space="0" w:color="auto"/>
              <w:left w:val="single" w:sz="4" w:space="0" w:color="auto"/>
              <w:bottom w:val="single" w:sz="4" w:space="0" w:color="auto"/>
              <w:right w:val="single" w:sz="4" w:space="0" w:color="auto"/>
            </w:tcBorders>
          </w:tcPr>
          <w:p w14:paraId="0CFBC153"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31344EB7" w14:textId="77777777" w:rsidR="005A0DCE" w:rsidRPr="005F47C5" w:rsidRDefault="005A0DCE">
            <w:pPr>
              <w:pStyle w:val="BodyText2"/>
              <w:rPr>
                <w:sz w:val="22"/>
              </w:rPr>
            </w:pPr>
            <w:r w:rsidRPr="005F47C5">
              <w:rPr>
                <w:sz w:val="22"/>
              </w:rPr>
              <w:t>Слободне активности (хор, оркестар, секције, техничке, хуманитарне, спортско-рекреативне и друге ваннаставне активности)</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3EBC99D9" w14:textId="77777777" w:rsidR="005A0DCE" w:rsidRPr="005F47C5" w:rsidRDefault="005A0DCE">
            <w:pPr>
              <w:pStyle w:val="BodyText2"/>
              <w:jc w:val="center"/>
              <w:rPr>
                <w:bCs/>
                <w:sz w:val="22"/>
                <w:lang w:val="sr-Cyrl-RS"/>
              </w:rPr>
            </w:pPr>
            <w:r w:rsidRPr="005F47C5">
              <w:rPr>
                <w:bCs/>
                <w:sz w:val="22"/>
                <w:szCs w:val="22"/>
                <w:lang w:val="sr-Cyrl-RS"/>
              </w:rPr>
              <w:t>30 до 60 часова годишње</w:t>
            </w:r>
          </w:p>
        </w:tc>
      </w:tr>
      <w:tr w:rsidR="004108FC" w:rsidRPr="005F47C5" w14:paraId="31524502" w14:textId="77777777" w:rsidTr="005A0DCE">
        <w:tc>
          <w:tcPr>
            <w:tcW w:w="710" w:type="dxa"/>
            <w:tcBorders>
              <w:top w:val="single" w:sz="4" w:space="0" w:color="auto"/>
              <w:left w:val="single" w:sz="4" w:space="0" w:color="auto"/>
              <w:bottom w:val="single" w:sz="4" w:space="0" w:color="auto"/>
              <w:right w:val="single" w:sz="4" w:space="0" w:color="auto"/>
            </w:tcBorders>
          </w:tcPr>
          <w:p w14:paraId="5B6E2CDD"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2CBC0283" w14:textId="77777777" w:rsidR="005A0DCE" w:rsidRPr="005F47C5" w:rsidRDefault="005A0DCE">
            <w:pPr>
              <w:pStyle w:val="BodyText2"/>
              <w:rPr>
                <w:sz w:val="22"/>
              </w:rPr>
            </w:pPr>
            <w:r w:rsidRPr="005F47C5">
              <w:rPr>
                <w:sz w:val="22"/>
              </w:rPr>
              <w:t>Друштвене активности – ученички парламент, ученичке задруге</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43B92877" w14:textId="77777777" w:rsidR="005A0DCE" w:rsidRPr="005F47C5" w:rsidRDefault="005A0DCE">
            <w:pPr>
              <w:pStyle w:val="BodyText2"/>
              <w:jc w:val="center"/>
              <w:rPr>
                <w:bCs/>
                <w:sz w:val="22"/>
                <w:lang w:val="sr-Cyrl-RS"/>
              </w:rPr>
            </w:pPr>
            <w:r w:rsidRPr="005F47C5">
              <w:rPr>
                <w:bCs/>
                <w:sz w:val="22"/>
                <w:szCs w:val="22"/>
                <w:lang w:val="sr-Cyrl-RS"/>
              </w:rPr>
              <w:t>15 до 30 часова годишње</w:t>
            </w:r>
          </w:p>
        </w:tc>
      </w:tr>
    </w:tbl>
    <w:p w14:paraId="3C2E2728" w14:textId="77777777" w:rsidR="005A0DCE" w:rsidRPr="005F47C5" w:rsidRDefault="005A0DCE" w:rsidP="005A0DCE">
      <w:pPr>
        <w:pStyle w:val="BodyText2"/>
        <w:jc w:val="both"/>
        <w:rPr>
          <w:b/>
          <w:bCs/>
          <w:i/>
          <w:sz w:val="22"/>
          <w:szCs w:val="22"/>
          <w:lang w:val="sr-Cyrl-RS"/>
        </w:rPr>
      </w:pPr>
    </w:p>
    <w:p w14:paraId="51A103AB" w14:textId="77777777" w:rsidR="005A0DCE" w:rsidRPr="005F47C5" w:rsidRDefault="005A0DCE" w:rsidP="005A0DCE">
      <w:pPr>
        <w:rPr>
          <w:sz w:val="22"/>
          <w:szCs w:val="22"/>
          <w:lang w:val="en-US"/>
        </w:rPr>
      </w:pPr>
    </w:p>
    <w:p w14:paraId="2916A4AB" w14:textId="77777777" w:rsidR="005A0DCE" w:rsidRPr="005F47C5" w:rsidRDefault="005A0DCE" w:rsidP="005A0DCE">
      <w:pPr>
        <w:rPr>
          <w:lang w:val="en-US"/>
        </w:rPr>
      </w:pPr>
      <w:r w:rsidRPr="005F47C5">
        <w:rPr>
          <w:lang w:val="sr-Cyrl-RS"/>
        </w:rPr>
        <w:t>*</w:t>
      </w:r>
      <w:r w:rsidRPr="005F47C5">
        <w:rPr>
          <w:lang w:val="sr-Latn-RS"/>
        </w:rPr>
        <w:t>Ако се укаже потреба за овим облицима рада</w:t>
      </w:r>
    </w:p>
    <w:p w14:paraId="64B7FD06" w14:textId="77777777" w:rsidR="005A0DCE" w:rsidRPr="005F47C5" w:rsidRDefault="005A0DCE" w:rsidP="005A0DCE">
      <w:pPr>
        <w:rPr>
          <w:lang w:val="en-US"/>
        </w:rPr>
      </w:pPr>
    </w:p>
    <w:p w14:paraId="0172C545" w14:textId="77777777" w:rsidR="005A0DCE" w:rsidRPr="005F47C5" w:rsidRDefault="005A0DCE" w:rsidP="005A0DCE">
      <w:pPr>
        <w:rPr>
          <w:lang w:val="en-US"/>
        </w:rPr>
      </w:pPr>
    </w:p>
    <w:p w14:paraId="2B06A5BC" w14:textId="77777777" w:rsidR="005A0DCE" w:rsidRPr="00B072C8" w:rsidRDefault="005A0DCE" w:rsidP="005A0DCE">
      <w:pPr>
        <w:rPr>
          <w:color w:val="FF0000"/>
          <w:lang w:val="en-US"/>
        </w:rPr>
      </w:pPr>
    </w:p>
    <w:p w14:paraId="3910E395" w14:textId="77777777" w:rsidR="005A0DCE" w:rsidRPr="00B072C8" w:rsidRDefault="005A0DCE" w:rsidP="005A0DCE">
      <w:pPr>
        <w:rPr>
          <w:color w:val="FF0000"/>
          <w:lang w:val="en-US"/>
        </w:rPr>
      </w:pPr>
    </w:p>
    <w:p w14:paraId="57F798A4" w14:textId="77777777" w:rsidR="005A0DCE" w:rsidRPr="00B072C8" w:rsidRDefault="005A0DCE" w:rsidP="005A0DCE">
      <w:pPr>
        <w:rPr>
          <w:color w:val="FF0000"/>
          <w:lang w:val="en-US"/>
        </w:rPr>
      </w:pPr>
    </w:p>
    <w:p w14:paraId="50A7B514" w14:textId="77777777" w:rsidR="005A0DCE" w:rsidRPr="00B072C8" w:rsidRDefault="005A0DCE" w:rsidP="005A0DCE">
      <w:pPr>
        <w:rPr>
          <w:color w:val="FF0000"/>
          <w:lang w:val="en-US"/>
        </w:rPr>
      </w:pPr>
    </w:p>
    <w:p w14:paraId="4CDA9083" w14:textId="77777777" w:rsidR="005A0DCE" w:rsidRPr="00B072C8" w:rsidRDefault="005A0DCE" w:rsidP="005A0DCE">
      <w:pPr>
        <w:rPr>
          <w:color w:val="FF0000"/>
          <w:lang w:val="en-US"/>
        </w:rPr>
      </w:pPr>
    </w:p>
    <w:p w14:paraId="77E6E008" w14:textId="77777777" w:rsidR="005A0DCE" w:rsidRPr="00B072C8" w:rsidRDefault="005A0DCE" w:rsidP="005A0DCE">
      <w:pPr>
        <w:rPr>
          <w:color w:val="FF0000"/>
          <w:lang w:val="en-US"/>
        </w:rPr>
      </w:pPr>
    </w:p>
    <w:p w14:paraId="6F2D8911" w14:textId="77777777" w:rsidR="005A0DCE" w:rsidRPr="00B072C8" w:rsidRDefault="005A0DCE" w:rsidP="005A0DCE">
      <w:pPr>
        <w:rPr>
          <w:color w:val="FF0000"/>
          <w:lang w:val="en-US"/>
        </w:rPr>
      </w:pPr>
    </w:p>
    <w:p w14:paraId="40F03C40" w14:textId="77777777" w:rsidR="005A0DCE" w:rsidRDefault="005A0DCE" w:rsidP="005A0DCE">
      <w:pPr>
        <w:rPr>
          <w:color w:val="FF0000"/>
          <w:lang w:val="en-US"/>
        </w:rPr>
      </w:pPr>
    </w:p>
    <w:p w14:paraId="2338FCF9" w14:textId="77777777" w:rsidR="009B2856" w:rsidRDefault="009B2856" w:rsidP="005A0DCE">
      <w:pPr>
        <w:rPr>
          <w:color w:val="FF0000"/>
          <w:lang w:val="en-US"/>
        </w:rPr>
      </w:pPr>
    </w:p>
    <w:p w14:paraId="5C4D945A" w14:textId="77777777" w:rsidR="009B2856" w:rsidRPr="00B072C8" w:rsidRDefault="009B2856" w:rsidP="005A0DCE">
      <w:pPr>
        <w:rPr>
          <w:color w:val="FF0000"/>
          <w:lang w:val="en-US"/>
        </w:rPr>
      </w:pPr>
    </w:p>
    <w:p w14:paraId="5B442C74" w14:textId="77777777" w:rsidR="005A0DCE" w:rsidRPr="00B072C8" w:rsidRDefault="005A0DCE" w:rsidP="005A0DCE">
      <w:pPr>
        <w:rPr>
          <w:color w:val="FF0000"/>
          <w:lang w:val="en-US"/>
        </w:rPr>
      </w:pPr>
    </w:p>
    <w:p w14:paraId="616A49BC" w14:textId="77777777" w:rsidR="005A0DCE" w:rsidRPr="00B072C8" w:rsidRDefault="005A0DCE" w:rsidP="005A0DCE">
      <w:pPr>
        <w:rPr>
          <w:color w:val="FF0000"/>
          <w:lang w:val="en-US"/>
        </w:rPr>
      </w:pPr>
    </w:p>
    <w:p w14:paraId="459BAB35" w14:textId="77777777" w:rsidR="005A0DCE" w:rsidRPr="00B072C8" w:rsidRDefault="005A0DCE" w:rsidP="005A0DCE">
      <w:pPr>
        <w:rPr>
          <w:color w:val="FF0000"/>
          <w:lang w:val="en-US"/>
        </w:rPr>
      </w:pPr>
    </w:p>
    <w:p w14:paraId="0003D80A" w14:textId="77777777" w:rsidR="005A0DCE" w:rsidRPr="00B072C8" w:rsidRDefault="005A0DCE" w:rsidP="005A0DCE">
      <w:pPr>
        <w:rPr>
          <w:color w:val="FF0000"/>
          <w:lang w:val="en-US"/>
        </w:rPr>
      </w:pPr>
    </w:p>
    <w:p w14:paraId="2E83AB8F" w14:textId="77777777" w:rsidR="005A0DCE" w:rsidRPr="00B072C8" w:rsidRDefault="005A0DCE" w:rsidP="005A0DCE">
      <w:pPr>
        <w:rPr>
          <w:color w:val="FF0000"/>
          <w:lang w:val="en-US"/>
        </w:rPr>
      </w:pPr>
    </w:p>
    <w:p w14:paraId="0C596213" w14:textId="1D74AA4E" w:rsidR="005A0DCE" w:rsidRPr="005F47C5" w:rsidRDefault="005A0DCE" w:rsidP="005A0DCE">
      <w:pPr>
        <w:rPr>
          <w:b/>
          <w:lang w:val="sr-Cyrl-RS"/>
        </w:rPr>
      </w:pPr>
      <w:r w:rsidRPr="005F47C5">
        <w:rPr>
          <w:b/>
        </w:rPr>
        <w:t xml:space="preserve">ТУРИСТИЧКО-ХОТЕЛИЈЕРСКИ ТЕХНИЧАР        </w:t>
      </w:r>
      <w:r w:rsidR="002C19D1" w:rsidRPr="005F47C5">
        <w:rPr>
          <w:b/>
          <w:lang w:val="sr-Cyrl-RS"/>
        </w:rPr>
        <w:t>- само трећи и четврти разред</w:t>
      </w:r>
    </w:p>
    <w:p w14:paraId="5C141B06" w14:textId="77777777" w:rsidR="005A0DCE" w:rsidRPr="005F47C5" w:rsidRDefault="005A0DCE" w:rsidP="005A0DCE">
      <w:r w:rsidRPr="005F47C5">
        <w:rPr>
          <w:b/>
        </w:rPr>
        <w:t xml:space="preserve">                        </w:t>
      </w:r>
    </w:p>
    <w:tbl>
      <w:tblPr>
        <w:tblpPr w:leftFromText="180" w:rightFromText="180" w:vertAnchor="text" w:horzAnchor="margin" w:tblpXSpec="center" w:tblpY="186"/>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97"/>
        <w:gridCol w:w="720"/>
        <w:gridCol w:w="720"/>
        <w:gridCol w:w="720"/>
        <w:gridCol w:w="720"/>
        <w:gridCol w:w="720"/>
        <w:gridCol w:w="720"/>
        <w:gridCol w:w="900"/>
        <w:gridCol w:w="720"/>
      </w:tblGrid>
      <w:tr w:rsidR="004108FC" w:rsidRPr="005F47C5" w14:paraId="297ECBFC" w14:textId="77777777" w:rsidTr="005A0DCE">
        <w:trPr>
          <w:cantSplit/>
          <w:trHeight w:val="759"/>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0A5DAC82" w14:textId="77777777" w:rsidR="005A0DCE" w:rsidRPr="005F47C5" w:rsidRDefault="005A0DCE">
            <w:pPr>
              <w:suppressAutoHyphens/>
              <w:rPr>
                <w:b/>
                <w:sz w:val="20"/>
                <w:lang w:eastAsia="sr-Latn-CS"/>
              </w:rPr>
            </w:pPr>
            <w:r w:rsidRPr="005F47C5">
              <w:rPr>
                <w:b/>
                <w:sz w:val="20"/>
                <w:lang w:eastAsia="sr-Latn-CS"/>
              </w:rPr>
              <w:t>Ред. број</w:t>
            </w:r>
          </w:p>
        </w:tc>
        <w:tc>
          <w:tcPr>
            <w:tcW w:w="2697" w:type="dxa"/>
            <w:vMerge w:val="restart"/>
            <w:tcBorders>
              <w:top w:val="single" w:sz="4" w:space="0" w:color="auto"/>
              <w:left w:val="single" w:sz="4" w:space="0" w:color="auto"/>
              <w:bottom w:val="single" w:sz="4" w:space="0" w:color="auto"/>
              <w:right w:val="single" w:sz="4" w:space="0" w:color="auto"/>
            </w:tcBorders>
            <w:vAlign w:val="center"/>
            <w:hideMark/>
          </w:tcPr>
          <w:p w14:paraId="46AFA1A3" w14:textId="77777777" w:rsidR="005A0DCE" w:rsidRPr="005F47C5" w:rsidRDefault="005A0DCE">
            <w:pPr>
              <w:suppressAutoHyphens/>
              <w:jc w:val="center"/>
              <w:rPr>
                <w:b/>
                <w:sz w:val="20"/>
                <w:lang w:eastAsia="sr-Latn-CS"/>
              </w:rPr>
            </w:pPr>
            <w:r w:rsidRPr="005F47C5">
              <w:rPr>
                <w:b/>
                <w:sz w:val="20"/>
                <w:lang w:eastAsia="sr-Latn-CS"/>
              </w:rPr>
              <w:t>А1. ОБАВЕЗНИ ОПШТЕОБРАЗОВНИ ПРЕДМЕТИ</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5AD8BCB6" w14:textId="77777777" w:rsidR="005A0DCE" w:rsidRPr="005F47C5" w:rsidRDefault="005A0DCE">
            <w:pPr>
              <w:suppressAutoHyphens/>
              <w:jc w:val="center"/>
              <w:rPr>
                <w:b/>
                <w:sz w:val="20"/>
                <w:lang w:val="sr-Cyrl-RS" w:eastAsia="sr-Latn-CS"/>
              </w:rPr>
            </w:pPr>
            <w:r w:rsidRPr="005F47C5">
              <w:rPr>
                <w:b/>
                <w:sz w:val="20"/>
                <w:lang w:eastAsia="sr-Latn-CS"/>
              </w:rPr>
              <w:t>ПР</w:t>
            </w:r>
            <w:r w:rsidRPr="005F47C5">
              <w:rPr>
                <w:b/>
                <w:sz w:val="20"/>
                <w:lang w:val="sr-Cyrl-RS" w:eastAsia="sr-Latn-CS"/>
              </w:rPr>
              <w:t>ВИ</w:t>
            </w:r>
          </w:p>
          <w:p w14:paraId="47CC6B6E" w14:textId="77777777" w:rsidR="005A0DCE" w:rsidRPr="005F47C5" w:rsidRDefault="005A0DCE">
            <w:pPr>
              <w:suppressAutoHyphens/>
              <w:jc w:val="center"/>
              <w:rPr>
                <w:b/>
                <w:sz w:val="20"/>
                <w:lang w:eastAsia="sr-Latn-CS"/>
              </w:rPr>
            </w:pPr>
            <w:r w:rsidRPr="005F47C5">
              <w:rPr>
                <w:b/>
                <w:sz w:val="20"/>
                <w:lang w:val="sr-Cyrl-RS" w:eastAsia="sr-Latn-CS"/>
              </w:rPr>
              <w:t>Р</w:t>
            </w:r>
            <w:r w:rsidRPr="005F47C5">
              <w:rPr>
                <w:b/>
                <w:sz w:val="20"/>
                <w:lang w:eastAsia="sr-Latn-CS"/>
              </w:rPr>
              <w:t>АЗРЕД</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08424896" w14:textId="77777777" w:rsidR="005A0DCE" w:rsidRPr="005F47C5" w:rsidRDefault="005A0DCE">
            <w:pPr>
              <w:suppressAutoHyphens/>
              <w:jc w:val="center"/>
              <w:rPr>
                <w:b/>
                <w:sz w:val="20"/>
                <w:lang w:eastAsia="sr-Latn-CS"/>
              </w:rPr>
            </w:pPr>
            <w:r w:rsidRPr="005F47C5">
              <w:rPr>
                <w:b/>
                <w:sz w:val="20"/>
                <w:lang w:eastAsia="sr-Latn-CS"/>
              </w:rPr>
              <w:t>ДРУГИ</w:t>
            </w:r>
          </w:p>
          <w:p w14:paraId="71E74C00" w14:textId="77777777" w:rsidR="005A0DCE" w:rsidRPr="005F47C5" w:rsidRDefault="005A0DCE">
            <w:pPr>
              <w:suppressAutoHyphens/>
              <w:jc w:val="center"/>
              <w:rPr>
                <w:b/>
                <w:sz w:val="20"/>
                <w:lang w:eastAsia="sr-Latn-CS"/>
              </w:rPr>
            </w:pPr>
            <w:r w:rsidRPr="005F47C5">
              <w:rPr>
                <w:b/>
                <w:sz w:val="20"/>
                <w:lang w:eastAsia="sr-Latn-CS"/>
              </w:rPr>
              <w:t>РАЗРЕД</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515B8DF7" w14:textId="77777777" w:rsidR="005A0DCE" w:rsidRPr="005F47C5" w:rsidRDefault="005A0DCE">
            <w:pPr>
              <w:suppressAutoHyphens/>
              <w:jc w:val="center"/>
              <w:rPr>
                <w:b/>
                <w:sz w:val="20"/>
                <w:lang w:eastAsia="sr-Latn-CS"/>
              </w:rPr>
            </w:pPr>
            <w:r w:rsidRPr="005F47C5">
              <w:rPr>
                <w:b/>
                <w:sz w:val="20"/>
                <w:lang w:eastAsia="sr-Latn-CS"/>
              </w:rPr>
              <w:t>ТРЕЋИ РАЗРЕД</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40622136" w14:textId="77777777" w:rsidR="005A0DCE" w:rsidRPr="005F47C5" w:rsidRDefault="005A0DCE">
            <w:pPr>
              <w:suppressAutoHyphens/>
              <w:jc w:val="center"/>
              <w:rPr>
                <w:b/>
                <w:sz w:val="20"/>
                <w:lang w:eastAsia="sr-Latn-CS"/>
              </w:rPr>
            </w:pPr>
            <w:r w:rsidRPr="005F47C5">
              <w:rPr>
                <w:b/>
                <w:sz w:val="20"/>
                <w:lang w:eastAsia="sr-Latn-CS"/>
              </w:rPr>
              <w:t>ЧЕТВРТИ</w:t>
            </w:r>
          </w:p>
          <w:p w14:paraId="0FA0DE5A" w14:textId="77777777" w:rsidR="005A0DCE" w:rsidRPr="005F47C5" w:rsidRDefault="005A0DCE">
            <w:pPr>
              <w:suppressAutoHyphens/>
              <w:jc w:val="center"/>
              <w:rPr>
                <w:b/>
                <w:sz w:val="20"/>
                <w:lang w:eastAsia="sr-Latn-CS"/>
              </w:rPr>
            </w:pPr>
            <w:r w:rsidRPr="005F47C5">
              <w:rPr>
                <w:b/>
                <w:sz w:val="20"/>
                <w:lang w:eastAsia="sr-Latn-CS"/>
              </w:rPr>
              <w:t>РАЗРЕД</w:t>
            </w:r>
          </w:p>
        </w:tc>
      </w:tr>
      <w:tr w:rsidR="004108FC" w:rsidRPr="005F47C5" w14:paraId="7B5BF003" w14:textId="77777777" w:rsidTr="005A0DCE">
        <w:trPr>
          <w:cantSplit/>
          <w:trHeight w:val="345"/>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00643940" w14:textId="77777777" w:rsidR="005A0DCE" w:rsidRPr="005F47C5" w:rsidRDefault="005A0DCE">
            <w:pPr>
              <w:rPr>
                <w:b/>
                <w:sz w:val="20"/>
                <w:lang w:eastAsia="sr-Latn-CS"/>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14:paraId="1FF4F04B" w14:textId="77777777" w:rsidR="005A0DCE" w:rsidRPr="005F47C5" w:rsidRDefault="005A0DCE">
            <w:pPr>
              <w:rPr>
                <w:b/>
                <w:sz w:val="20"/>
                <w:lang w:eastAsia="sr-Latn-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2B32EE3" w14:textId="77777777" w:rsidR="005A0DCE" w:rsidRPr="005F47C5" w:rsidRDefault="005A0DCE">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1A80D2" w14:textId="77777777" w:rsidR="005A0DCE" w:rsidRPr="005F47C5" w:rsidRDefault="005A0DCE">
            <w:pPr>
              <w:suppressAutoHyphens/>
              <w:jc w:val="center"/>
              <w:rPr>
                <w:b/>
                <w:sz w:val="20"/>
                <w:lang w:eastAsia="sr-Latn-CS"/>
              </w:rPr>
            </w:pPr>
            <w:r w:rsidRPr="005F47C5">
              <w:rPr>
                <w:b/>
                <w:sz w:val="20"/>
                <w:lang w:eastAsia="sr-Latn-CS"/>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CCE7A2" w14:textId="77777777" w:rsidR="005A0DCE" w:rsidRPr="005F47C5" w:rsidRDefault="005A0DCE">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DF08B1" w14:textId="77777777" w:rsidR="005A0DCE" w:rsidRPr="005F47C5" w:rsidRDefault="005A0DCE">
            <w:pPr>
              <w:suppressAutoHyphens/>
              <w:jc w:val="center"/>
              <w:rPr>
                <w:b/>
                <w:sz w:val="20"/>
                <w:lang w:eastAsia="sr-Latn-CS"/>
              </w:rPr>
            </w:pPr>
            <w:r w:rsidRPr="005F47C5">
              <w:rPr>
                <w:b/>
                <w:sz w:val="20"/>
                <w:lang w:eastAsia="sr-Latn-CS"/>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205D5C26" w14:textId="77777777" w:rsidR="005A0DCE" w:rsidRPr="005F47C5" w:rsidRDefault="005A0DCE">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A4DC5F" w14:textId="77777777" w:rsidR="005A0DCE" w:rsidRPr="005F47C5" w:rsidRDefault="005A0DCE">
            <w:pPr>
              <w:suppressAutoHyphens/>
              <w:jc w:val="center"/>
              <w:rPr>
                <w:b/>
                <w:sz w:val="20"/>
                <w:lang w:eastAsia="sr-Latn-CS"/>
              </w:rPr>
            </w:pPr>
            <w:r w:rsidRPr="005F47C5">
              <w:rPr>
                <w:b/>
                <w:sz w:val="20"/>
                <w:lang w:eastAsia="sr-Latn-CS"/>
              </w:rPr>
              <w:t>год.</w:t>
            </w:r>
          </w:p>
        </w:tc>
        <w:tc>
          <w:tcPr>
            <w:tcW w:w="900" w:type="dxa"/>
            <w:tcBorders>
              <w:top w:val="single" w:sz="4" w:space="0" w:color="auto"/>
              <w:left w:val="single" w:sz="4" w:space="0" w:color="auto"/>
              <w:bottom w:val="single" w:sz="4" w:space="0" w:color="auto"/>
              <w:right w:val="single" w:sz="4" w:space="0" w:color="auto"/>
            </w:tcBorders>
            <w:vAlign w:val="center"/>
            <w:hideMark/>
          </w:tcPr>
          <w:p w14:paraId="27A6F5B1" w14:textId="77777777" w:rsidR="005A0DCE" w:rsidRPr="005F47C5" w:rsidRDefault="005A0DCE">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2C3E39" w14:textId="77777777" w:rsidR="005A0DCE" w:rsidRPr="005F47C5" w:rsidRDefault="005A0DCE">
            <w:pPr>
              <w:suppressAutoHyphens/>
              <w:jc w:val="center"/>
              <w:rPr>
                <w:b/>
                <w:sz w:val="20"/>
                <w:lang w:eastAsia="sr-Latn-CS"/>
              </w:rPr>
            </w:pPr>
            <w:r w:rsidRPr="005F47C5">
              <w:rPr>
                <w:b/>
                <w:sz w:val="20"/>
                <w:lang w:eastAsia="sr-Latn-CS"/>
              </w:rPr>
              <w:t>год.</w:t>
            </w:r>
          </w:p>
        </w:tc>
      </w:tr>
      <w:tr w:rsidR="004108FC" w:rsidRPr="005F47C5" w14:paraId="6A83FA5E"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1113A518" w14:textId="77777777" w:rsidR="005A0DCE" w:rsidRPr="005F47C5" w:rsidRDefault="005A0DCE">
            <w:pPr>
              <w:suppressAutoHyphens/>
              <w:jc w:val="center"/>
              <w:rPr>
                <w:lang w:eastAsia="sr-Latn-CS"/>
              </w:rPr>
            </w:pPr>
            <w:r w:rsidRPr="005F47C5">
              <w:rPr>
                <w:lang w:eastAsia="sr-Latn-CS"/>
              </w:rPr>
              <w:t>1.</w:t>
            </w:r>
          </w:p>
        </w:tc>
        <w:tc>
          <w:tcPr>
            <w:tcW w:w="2697" w:type="dxa"/>
            <w:tcBorders>
              <w:top w:val="single" w:sz="4" w:space="0" w:color="auto"/>
              <w:left w:val="single" w:sz="4" w:space="0" w:color="auto"/>
              <w:bottom w:val="single" w:sz="4" w:space="0" w:color="auto"/>
              <w:right w:val="single" w:sz="4" w:space="0" w:color="auto"/>
            </w:tcBorders>
            <w:vAlign w:val="center"/>
            <w:hideMark/>
          </w:tcPr>
          <w:p w14:paraId="39B142E4" w14:textId="77777777" w:rsidR="005A0DCE" w:rsidRPr="005F47C5" w:rsidRDefault="005A0DCE">
            <w:pPr>
              <w:suppressAutoHyphens/>
              <w:rPr>
                <w:lang w:val="sr-Cyrl-RS" w:eastAsia="sr-Latn-CS"/>
              </w:rPr>
            </w:pPr>
            <w:r w:rsidRPr="005F47C5">
              <w:rPr>
                <w:lang w:val="sr-Cyrl-RS" w:eastAsia="sr-Latn-CS"/>
              </w:rPr>
              <w:t>Српски језик и књижевност</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5FEF01"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60F2D2"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504CFD" w14:textId="77777777" w:rsidR="005A0DCE" w:rsidRPr="005F47C5" w:rsidRDefault="005A0DCE">
            <w:pPr>
              <w:suppressAutoHyphens/>
              <w:jc w:val="center"/>
              <w:rPr>
                <w:sz w:val="16"/>
                <w:szCs w:val="16"/>
                <w:lang w:eastAsia="sr-Latn-CS"/>
              </w:rPr>
            </w:pPr>
            <w:r w:rsidRPr="005F47C5">
              <w:rPr>
                <w:sz w:val="16"/>
                <w:szCs w:val="16"/>
                <w:lang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A6528F" w14:textId="77777777" w:rsidR="005A0DCE" w:rsidRPr="005F47C5" w:rsidRDefault="005A0DCE">
            <w:pPr>
              <w:suppressAutoHyphens/>
              <w:jc w:val="center"/>
              <w:rPr>
                <w:sz w:val="16"/>
                <w:szCs w:val="16"/>
                <w:lang w:val="sr-Cyrl-RS" w:eastAsia="sr-Latn-CS"/>
              </w:rPr>
            </w:pPr>
            <w:r w:rsidRPr="005F47C5">
              <w:rPr>
                <w:sz w:val="16"/>
                <w:szCs w:val="16"/>
                <w:lang w:eastAsia="sr-Latn-CS"/>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BA312F" w14:textId="77777777" w:rsidR="005A0DCE" w:rsidRPr="005F47C5" w:rsidRDefault="005A0DCE">
            <w:pPr>
              <w:suppressAutoHyphens/>
              <w:jc w:val="center"/>
              <w:rPr>
                <w:sz w:val="16"/>
                <w:szCs w:val="16"/>
                <w:lang w:eastAsia="sr-Latn-CS"/>
              </w:rPr>
            </w:pPr>
            <w:r w:rsidRPr="005F47C5">
              <w:rPr>
                <w:sz w:val="16"/>
                <w:szCs w:val="16"/>
                <w:lang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FDAE03" w14:textId="77777777" w:rsidR="005A0DCE" w:rsidRPr="005F47C5" w:rsidRDefault="005A0DCE">
            <w:pPr>
              <w:suppressAutoHyphens/>
              <w:jc w:val="center"/>
              <w:rPr>
                <w:sz w:val="16"/>
                <w:szCs w:val="16"/>
                <w:lang w:val="sr-Cyrl-RS" w:eastAsia="sr-Latn-CS"/>
              </w:rPr>
            </w:pPr>
            <w:r w:rsidRPr="005F47C5">
              <w:rPr>
                <w:sz w:val="16"/>
                <w:szCs w:val="16"/>
                <w:lang w:eastAsia="sr-Latn-CS"/>
              </w:rPr>
              <w:t>93</w:t>
            </w:r>
          </w:p>
        </w:tc>
        <w:tc>
          <w:tcPr>
            <w:tcW w:w="900" w:type="dxa"/>
            <w:tcBorders>
              <w:top w:val="single" w:sz="4" w:space="0" w:color="auto"/>
              <w:left w:val="single" w:sz="4" w:space="0" w:color="auto"/>
              <w:bottom w:val="single" w:sz="4" w:space="0" w:color="auto"/>
              <w:right w:val="single" w:sz="4" w:space="0" w:color="auto"/>
            </w:tcBorders>
            <w:vAlign w:val="center"/>
            <w:hideMark/>
          </w:tcPr>
          <w:p w14:paraId="2B09B668" w14:textId="77777777" w:rsidR="005A0DCE" w:rsidRPr="005F47C5" w:rsidRDefault="005A0DCE">
            <w:pPr>
              <w:suppressAutoHyphens/>
              <w:jc w:val="center"/>
              <w:rPr>
                <w:sz w:val="16"/>
                <w:szCs w:val="16"/>
                <w:lang w:eastAsia="sr-Latn-CS"/>
              </w:rPr>
            </w:pPr>
            <w:r w:rsidRPr="005F47C5">
              <w:rPr>
                <w:sz w:val="16"/>
                <w:szCs w:val="16"/>
                <w:lang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A77D70" w14:textId="77777777" w:rsidR="005A0DCE" w:rsidRPr="005F47C5" w:rsidRDefault="005A0DCE">
            <w:pPr>
              <w:suppressAutoHyphens/>
              <w:jc w:val="center"/>
              <w:rPr>
                <w:sz w:val="16"/>
                <w:szCs w:val="16"/>
                <w:lang w:val="sr-Cyrl-RS" w:eastAsia="sr-Latn-CS"/>
              </w:rPr>
            </w:pPr>
            <w:r w:rsidRPr="005F47C5">
              <w:rPr>
                <w:sz w:val="16"/>
                <w:szCs w:val="16"/>
                <w:lang w:eastAsia="sr-Latn-CS"/>
              </w:rPr>
              <w:t>90</w:t>
            </w:r>
          </w:p>
        </w:tc>
      </w:tr>
      <w:tr w:rsidR="004108FC" w:rsidRPr="005F47C5" w14:paraId="228A7564"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6428C954" w14:textId="77777777" w:rsidR="005A0DCE" w:rsidRPr="005F47C5" w:rsidRDefault="005A0DCE">
            <w:pPr>
              <w:suppressAutoHyphens/>
              <w:jc w:val="center"/>
              <w:rPr>
                <w:lang w:eastAsia="sr-Latn-CS"/>
              </w:rPr>
            </w:pPr>
            <w:r w:rsidRPr="005F47C5">
              <w:rPr>
                <w:lang w:eastAsia="sr-Latn-CS"/>
              </w:rPr>
              <w:t>2.</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BC08BE9" w14:textId="77777777" w:rsidR="005A0DCE" w:rsidRPr="005F47C5" w:rsidRDefault="005A0DCE">
            <w:pPr>
              <w:suppressAutoHyphens/>
              <w:rPr>
                <w:lang w:eastAsia="sr-Latn-CS"/>
              </w:rPr>
            </w:pPr>
            <w:r w:rsidRPr="005F47C5">
              <w:rPr>
                <w:lang w:eastAsia="sr-Latn-CS"/>
              </w:rPr>
              <w:t>Страни језик-први</w:t>
            </w:r>
          </w:p>
        </w:tc>
        <w:tc>
          <w:tcPr>
            <w:tcW w:w="720" w:type="dxa"/>
            <w:tcBorders>
              <w:top w:val="single" w:sz="4" w:space="0" w:color="auto"/>
              <w:left w:val="single" w:sz="4" w:space="0" w:color="auto"/>
              <w:bottom w:val="single" w:sz="4" w:space="0" w:color="auto"/>
              <w:right w:val="single" w:sz="4" w:space="0" w:color="auto"/>
            </w:tcBorders>
            <w:vAlign w:val="center"/>
            <w:hideMark/>
          </w:tcPr>
          <w:p w14:paraId="74C42ECD"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44616A"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59EB8F"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AEB4CD"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5AECDE"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3DFD07"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4420E376"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C311B1"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60</w:t>
            </w:r>
          </w:p>
        </w:tc>
      </w:tr>
      <w:tr w:rsidR="004108FC" w:rsidRPr="005F47C5" w14:paraId="56BE2522"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34C638BF" w14:textId="77777777" w:rsidR="005A0DCE" w:rsidRPr="005F47C5" w:rsidRDefault="005A0DCE">
            <w:pPr>
              <w:suppressAutoHyphens/>
              <w:jc w:val="center"/>
              <w:rPr>
                <w:lang w:eastAsia="sr-Latn-CS"/>
              </w:rPr>
            </w:pPr>
            <w:r w:rsidRPr="005F47C5">
              <w:rPr>
                <w:lang w:eastAsia="sr-Latn-CS"/>
              </w:rPr>
              <w:t>3.</w:t>
            </w:r>
          </w:p>
        </w:tc>
        <w:tc>
          <w:tcPr>
            <w:tcW w:w="2697" w:type="dxa"/>
            <w:tcBorders>
              <w:top w:val="single" w:sz="4" w:space="0" w:color="auto"/>
              <w:left w:val="single" w:sz="4" w:space="0" w:color="auto"/>
              <w:bottom w:val="single" w:sz="4" w:space="0" w:color="auto"/>
              <w:right w:val="single" w:sz="4" w:space="0" w:color="auto"/>
            </w:tcBorders>
            <w:vAlign w:val="center"/>
            <w:hideMark/>
          </w:tcPr>
          <w:p w14:paraId="337BD2CD" w14:textId="77777777" w:rsidR="005A0DCE" w:rsidRPr="005F47C5" w:rsidRDefault="005A0DCE">
            <w:pPr>
              <w:suppressAutoHyphens/>
              <w:rPr>
                <w:lang w:val="sr-Cyrl-RS" w:eastAsia="sr-Latn-CS"/>
              </w:rPr>
            </w:pPr>
            <w:r w:rsidRPr="005F47C5">
              <w:rPr>
                <w:lang w:val="sr-Cyrl-RS" w:eastAsia="sr-Latn-CS"/>
              </w:rPr>
              <w:t>Физичко васпитање</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52CD07"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90551D"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31E35FF"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0A1FE0"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759C9B"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F05DB0C"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5EB1350C"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4CF775"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60</w:t>
            </w:r>
          </w:p>
        </w:tc>
      </w:tr>
      <w:tr w:rsidR="004108FC" w:rsidRPr="005F47C5" w14:paraId="7E6D49A2"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57A37D31" w14:textId="77777777" w:rsidR="005A0DCE" w:rsidRPr="005F47C5" w:rsidRDefault="005A0DCE">
            <w:pPr>
              <w:suppressAutoHyphens/>
              <w:jc w:val="center"/>
              <w:rPr>
                <w:lang w:eastAsia="sr-Latn-CS"/>
              </w:rPr>
            </w:pPr>
            <w:r w:rsidRPr="005F47C5">
              <w:rPr>
                <w:lang w:eastAsia="sr-Latn-CS"/>
              </w:rPr>
              <w:t>4.</w:t>
            </w:r>
          </w:p>
        </w:tc>
        <w:tc>
          <w:tcPr>
            <w:tcW w:w="2697" w:type="dxa"/>
            <w:tcBorders>
              <w:top w:val="single" w:sz="4" w:space="0" w:color="auto"/>
              <w:left w:val="single" w:sz="4" w:space="0" w:color="auto"/>
              <w:bottom w:val="single" w:sz="4" w:space="0" w:color="auto"/>
              <w:right w:val="single" w:sz="4" w:space="0" w:color="auto"/>
            </w:tcBorders>
            <w:vAlign w:val="center"/>
            <w:hideMark/>
          </w:tcPr>
          <w:p w14:paraId="36069399" w14:textId="77777777" w:rsidR="005A0DCE" w:rsidRPr="005F47C5" w:rsidRDefault="005A0DCE">
            <w:pPr>
              <w:suppressAutoHyphens/>
              <w:rPr>
                <w:lang w:eastAsia="sr-Latn-CS"/>
              </w:rPr>
            </w:pPr>
            <w:r w:rsidRPr="005F47C5">
              <w:rPr>
                <w:lang w:eastAsia="sr-Latn-CS"/>
              </w:rPr>
              <w:t>Математика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592368"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B029EB" w14:textId="77777777" w:rsidR="005A0DCE" w:rsidRPr="005F47C5" w:rsidRDefault="005A0DCE">
            <w:pPr>
              <w:suppressAutoHyphens/>
              <w:jc w:val="center"/>
              <w:rPr>
                <w:sz w:val="16"/>
                <w:szCs w:val="16"/>
                <w:lang w:eastAsia="sr-Latn-CS"/>
              </w:rPr>
            </w:pPr>
            <w:r w:rsidRPr="005F47C5">
              <w:rPr>
                <w:sz w:val="16"/>
                <w:szCs w:val="16"/>
                <w:lang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44EDBD"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6175E6" w14:textId="77777777" w:rsidR="005A0DCE" w:rsidRPr="005F47C5" w:rsidRDefault="005A0DCE">
            <w:pPr>
              <w:suppressAutoHyphens/>
              <w:jc w:val="center"/>
              <w:rPr>
                <w:sz w:val="16"/>
                <w:szCs w:val="16"/>
                <w:lang w:eastAsia="sr-Latn-CS"/>
              </w:rPr>
            </w:pPr>
            <w:r w:rsidRPr="005F47C5">
              <w:rPr>
                <w:sz w:val="16"/>
                <w:szCs w:val="16"/>
                <w:lang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F4FDB3"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B5B3B1" w14:textId="77777777" w:rsidR="005A0DCE" w:rsidRPr="005F47C5" w:rsidRDefault="005A0DCE">
            <w:pPr>
              <w:suppressAutoHyphens/>
              <w:jc w:val="center"/>
              <w:rPr>
                <w:sz w:val="16"/>
                <w:szCs w:val="16"/>
                <w:lang w:eastAsia="sr-Latn-CS"/>
              </w:rPr>
            </w:pPr>
            <w:r w:rsidRPr="005F47C5">
              <w:rPr>
                <w:sz w:val="16"/>
                <w:szCs w:val="16"/>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46BB43D9"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26BEAA" w14:textId="77777777" w:rsidR="005A0DCE" w:rsidRPr="005F47C5" w:rsidRDefault="005A0DCE">
            <w:pPr>
              <w:suppressAutoHyphens/>
              <w:jc w:val="center"/>
              <w:rPr>
                <w:sz w:val="16"/>
                <w:szCs w:val="16"/>
                <w:lang w:eastAsia="sr-Latn-CS"/>
              </w:rPr>
            </w:pPr>
            <w:r w:rsidRPr="005F47C5">
              <w:rPr>
                <w:sz w:val="16"/>
                <w:szCs w:val="16"/>
                <w:lang w:eastAsia="sr-Latn-CS"/>
              </w:rPr>
              <w:t>60</w:t>
            </w:r>
          </w:p>
        </w:tc>
      </w:tr>
      <w:tr w:rsidR="004108FC" w:rsidRPr="005F47C5" w14:paraId="052801D8"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41AECFCD" w14:textId="77777777" w:rsidR="005A0DCE" w:rsidRPr="005F47C5" w:rsidRDefault="005A0DCE">
            <w:pPr>
              <w:suppressAutoHyphens/>
              <w:jc w:val="center"/>
              <w:rPr>
                <w:lang w:val="en-US" w:eastAsia="sr-Latn-CS"/>
              </w:rPr>
            </w:pPr>
            <w:r w:rsidRPr="005F47C5">
              <w:rPr>
                <w:lang w:val="en-US" w:eastAsia="sr-Latn-CS"/>
              </w:rPr>
              <w:t>5.</w:t>
            </w:r>
          </w:p>
        </w:tc>
        <w:tc>
          <w:tcPr>
            <w:tcW w:w="2697" w:type="dxa"/>
            <w:tcBorders>
              <w:top w:val="single" w:sz="4" w:space="0" w:color="auto"/>
              <w:left w:val="single" w:sz="4" w:space="0" w:color="auto"/>
              <w:bottom w:val="single" w:sz="4" w:space="0" w:color="auto"/>
              <w:right w:val="single" w:sz="4" w:space="0" w:color="auto"/>
            </w:tcBorders>
            <w:hideMark/>
          </w:tcPr>
          <w:p w14:paraId="6A66C05D" w14:textId="77777777" w:rsidR="005A0DCE" w:rsidRPr="005F47C5" w:rsidRDefault="005A0DCE">
            <w:pPr>
              <w:suppressAutoHyphens/>
              <w:rPr>
                <w:lang w:val="sr-Cyrl-RS" w:eastAsia="sr-Latn-CS"/>
              </w:rPr>
            </w:pPr>
            <w:r w:rsidRPr="005F47C5">
              <w:rPr>
                <w:lang w:val="sr-Cyrl-RS" w:eastAsia="sr-Latn-CS"/>
              </w:rPr>
              <w:t>Рачунарство и информатика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02EEA846"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8BA3BE8"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B98E8C8"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42725A8"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DC988B"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D4BF5F"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BE8629"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2DCD40"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6279828D"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6ADB7D07" w14:textId="77777777" w:rsidR="005A0DCE" w:rsidRPr="005F47C5" w:rsidRDefault="005A0DCE">
            <w:pPr>
              <w:suppressAutoHyphens/>
              <w:jc w:val="center"/>
              <w:rPr>
                <w:lang w:val="sr-Cyrl-RS" w:eastAsia="sr-Latn-CS"/>
              </w:rPr>
            </w:pPr>
            <w:r w:rsidRPr="005F47C5">
              <w:rPr>
                <w:lang w:val="sr-Cyrl-RS" w:eastAsia="sr-Latn-CS"/>
              </w:rPr>
              <w:t>6.</w:t>
            </w:r>
          </w:p>
        </w:tc>
        <w:tc>
          <w:tcPr>
            <w:tcW w:w="2697" w:type="dxa"/>
            <w:tcBorders>
              <w:top w:val="single" w:sz="4" w:space="0" w:color="auto"/>
              <w:left w:val="single" w:sz="4" w:space="0" w:color="auto"/>
              <w:bottom w:val="single" w:sz="4" w:space="0" w:color="auto"/>
              <w:right w:val="single" w:sz="4" w:space="0" w:color="auto"/>
            </w:tcBorders>
            <w:hideMark/>
          </w:tcPr>
          <w:p w14:paraId="01587347" w14:textId="77777777" w:rsidR="005A0DCE" w:rsidRPr="005F47C5" w:rsidRDefault="005A0DCE">
            <w:pPr>
              <w:suppressAutoHyphens/>
              <w:rPr>
                <w:lang w:val="sr-Cyrl-RS" w:eastAsia="sr-Latn-CS"/>
              </w:rPr>
            </w:pPr>
            <w:r w:rsidRPr="005F47C5">
              <w:rPr>
                <w:lang w:val="sr-Cyrl-RS" w:eastAsia="sr-Latn-CS"/>
              </w:rPr>
              <w:t>Историја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4B167A"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0AA1C31"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90848E2"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E0F212"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B392ED"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1867A3"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784CB460"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B0B0C0"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0A2093F9"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6A923C07" w14:textId="77777777" w:rsidR="005A0DCE" w:rsidRPr="005F47C5" w:rsidRDefault="005A0DCE">
            <w:pPr>
              <w:suppressAutoHyphens/>
              <w:jc w:val="center"/>
              <w:rPr>
                <w:lang w:val="sr-Cyrl-RS" w:eastAsia="sr-Latn-CS"/>
              </w:rPr>
            </w:pPr>
            <w:r w:rsidRPr="005F47C5">
              <w:rPr>
                <w:lang w:val="sr-Cyrl-RS" w:eastAsia="sr-Latn-CS"/>
              </w:rPr>
              <w:lastRenderedPageBreak/>
              <w:t>7.</w:t>
            </w:r>
          </w:p>
        </w:tc>
        <w:tc>
          <w:tcPr>
            <w:tcW w:w="2697" w:type="dxa"/>
            <w:tcBorders>
              <w:top w:val="single" w:sz="4" w:space="0" w:color="auto"/>
              <w:left w:val="single" w:sz="4" w:space="0" w:color="auto"/>
              <w:bottom w:val="single" w:sz="4" w:space="0" w:color="auto"/>
              <w:right w:val="single" w:sz="4" w:space="0" w:color="auto"/>
            </w:tcBorders>
            <w:hideMark/>
          </w:tcPr>
          <w:p w14:paraId="0715CC76" w14:textId="77777777" w:rsidR="005A0DCE" w:rsidRPr="005F47C5" w:rsidRDefault="005A0DCE">
            <w:pPr>
              <w:suppressAutoHyphens/>
              <w:rPr>
                <w:lang w:val="sr-Cyrl-RS" w:eastAsia="sr-Latn-CS"/>
              </w:rPr>
            </w:pPr>
            <w:r w:rsidRPr="005F47C5">
              <w:rPr>
                <w:lang w:val="sr-Cyrl-RS" w:eastAsia="sr-Latn-CS"/>
              </w:rPr>
              <w:t>Музичка култура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6A517E44"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65E7C5"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7794E15"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B5231E"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711052C"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004992"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D131EB0" w14:textId="77777777" w:rsidR="005A0DCE" w:rsidRPr="005F47C5" w:rsidRDefault="005A0DCE">
            <w:pPr>
              <w:suppressAutoHyphens/>
              <w:jc w:val="center"/>
              <w:rPr>
                <w:sz w:val="16"/>
                <w:szCs w:val="16"/>
                <w:lang w:eastAsia="sr-Latn-CS"/>
              </w:rPr>
            </w:pPr>
            <w:r w:rsidRPr="005F47C5">
              <w:rPr>
                <w:sz w:val="16"/>
                <w:szCs w:val="16"/>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8D05B4" w14:textId="77777777" w:rsidR="005A0DCE" w:rsidRPr="005F47C5" w:rsidRDefault="005A0DCE">
            <w:pPr>
              <w:suppressAutoHyphens/>
              <w:jc w:val="center"/>
              <w:rPr>
                <w:sz w:val="16"/>
                <w:szCs w:val="16"/>
                <w:lang w:eastAsia="sr-Latn-CS"/>
              </w:rPr>
            </w:pPr>
            <w:r w:rsidRPr="005F47C5">
              <w:rPr>
                <w:sz w:val="16"/>
                <w:szCs w:val="16"/>
                <w:lang w:eastAsia="sr-Latn-CS"/>
              </w:rPr>
              <w:t>30</w:t>
            </w:r>
          </w:p>
        </w:tc>
      </w:tr>
      <w:tr w:rsidR="004108FC" w:rsidRPr="005F47C5" w14:paraId="5357F2FA"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1ED9792C" w14:textId="77777777" w:rsidR="005A0DCE" w:rsidRPr="005F47C5" w:rsidRDefault="005A0DCE">
            <w:pPr>
              <w:suppressAutoHyphens/>
              <w:jc w:val="center"/>
              <w:rPr>
                <w:lang w:val="sr-Cyrl-RS" w:eastAsia="sr-Latn-CS"/>
              </w:rPr>
            </w:pPr>
            <w:r w:rsidRPr="005F47C5">
              <w:rPr>
                <w:lang w:val="sr-Cyrl-RS" w:eastAsia="sr-Latn-CS"/>
              </w:rPr>
              <w:t>8.</w:t>
            </w:r>
          </w:p>
        </w:tc>
        <w:tc>
          <w:tcPr>
            <w:tcW w:w="2697" w:type="dxa"/>
            <w:tcBorders>
              <w:top w:val="single" w:sz="4" w:space="0" w:color="auto"/>
              <w:left w:val="single" w:sz="4" w:space="0" w:color="auto"/>
              <w:bottom w:val="single" w:sz="4" w:space="0" w:color="auto"/>
              <w:right w:val="single" w:sz="4" w:space="0" w:color="auto"/>
            </w:tcBorders>
            <w:hideMark/>
          </w:tcPr>
          <w:p w14:paraId="180A4BED" w14:textId="77777777" w:rsidR="005A0DCE" w:rsidRPr="005F47C5" w:rsidRDefault="005A0DCE">
            <w:pPr>
              <w:suppressAutoHyphens/>
              <w:rPr>
                <w:lang w:val="sr-Cyrl-RS" w:eastAsia="sr-Latn-CS"/>
              </w:rPr>
            </w:pPr>
            <w:r w:rsidRPr="005F47C5">
              <w:rPr>
                <w:lang w:val="sr-Cyrl-RS" w:eastAsia="sr-Latn-CS"/>
              </w:rPr>
              <w:t>Физика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5E0F8CC0"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9790CC"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9A9CED"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83207E"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8246EF"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E80B66"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7A0A3A51"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6C35C6"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4258394B"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70113902" w14:textId="77777777" w:rsidR="005A0DCE" w:rsidRPr="005F47C5" w:rsidRDefault="005A0DCE">
            <w:pPr>
              <w:suppressAutoHyphens/>
              <w:jc w:val="center"/>
              <w:rPr>
                <w:lang w:val="sr-Cyrl-RS" w:eastAsia="sr-Latn-CS"/>
              </w:rPr>
            </w:pPr>
            <w:r w:rsidRPr="005F47C5">
              <w:rPr>
                <w:lang w:val="sr-Cyrl-RS" w:eastAsia="sr-Latn-CS"/>
              </w:rPr>
              <w:t>9.</w:t>
            </w:r>
          </w:p>
        </w:tc>
        <w:tc>
          <w:tcPr>
            <w:tcW w:w="2697" w:type="dxa"/>
            <w:tcBorders>
              <w:top w:val="single" w:sz="4" w:space="0" w:color="auto"/>
              <w:left w:val="single" w:sz="4" w:space="0" w:color="auto"/>
              <w:bottom w:val="single" w:sz="4" w:space="0" w:color="auto"/>
              <w:right w:val="single" w:sz="4" w:space="0" w:color="auto"/>
            </w:tcBorders>
            <w:hideMark/>
          </w:tcPr>
          <w:p w14:paraId="5FC4F9E9" w14:textId="77777777" w:rsidR="005A0DCE" w:rsidRPr="005F47C5" w:rsidRDefault="005A0DCE">
            <w:pPr>
              <w:suppressAutoHyphens/>
              <w:rPr>
                <w:lang w:val="sr-Cyrl-RS" w:eastAsia="sr-Latn-CS"/>
              </w:rPr>
            </w:pPr>
            <w:r w:rsidRPr="005F47C5">
              <w:rPr>
                <w:lang w:val="sr-Cyrl-RS" w:eastAsia="sr-Latn-CS"/>
              </w:rPr>
              <w:t>Географија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B446F9"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9138470"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CCAF8D"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779F98"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326F4C"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E491B9"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27B73B41"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B68E64F"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2538055F"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4D9ACEDB" w14:textId="77777777" w:rsidR="005A0DCE" w:rsidRPr="005F47C5" w:rsidRDefault="005A0DCE">
            <w:pPr>
              <w:suppressAutoHyphens/>
              <w:jc w:val="center"/>
              <w:rPr>
                <w:lang w:val="en-US" w:eastAsia="sr-Latn-CS"/>
              </w:rPr>
            </w:pPr>
            <w:r w:rsidRPr="005F47C5">
              <w:rPr>
                <w:lang w:val="sr-Cyrl-RS" w:eastAsia="sr-Latn-CS"/>
              </w:rPr>
              <w:t>10</w:t>
            </w:r>
            <w:r w:rsidRPr="005F47C5">
              <w:rPr>
                <w:lang w:val="en-US" w:eastAsia="sr-Latn-CS"/>
              </w:rPr>
              <w:t>.</w:t>
            </w:r>
          </w:p>
        </w:tc>
        <w:tc>
          <w:tcPr>
            <w:tcW w:w="2697" w:type="dxa"/>
            <w:tcBorders>
              <w:top w:val="single" w:sz="4" w:space="0" w:color="auto"/>
              <w:left w:val="single" w:sz="4" w:space="0" w:color="auto"/>
              <w:bottom w:val="single" w:sz="4" w:space="0" w:color="auto"/>
              <w:right w:val="single" w:sz="4" w:space="0" w:color="auto"/>
            </w:tcBorders>
            <w:hideMark/>
          </w:tcPr>
          <w:p w14:paraId="46FE94E1" w14:textId="77777777" w:rsidR="005A0DCE" w:rsidRPr="005F47C5" w:rsidRDefault="005A0DCE">
            <w:pPr>
              <w:suppressAutoHyphens/>
              <w:rPr>
                <w:lang w:val="sr-Cyrl-RS" w:eastAsia="sr-Latn-CS"/>
              </w:rPr>
            </w:pPr>
            <w:r w:rsidRPr="005F47C5">
              <w:rPr>
                <w:lang w:val="sr-Cyrl-RS" w:eastAsia="sr-Latn-CS"/>
              </w:rPr>
              <w:t>Хемија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A2561A"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CDFF89"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D0E74F"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46B8EA"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30B31C"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A542BA9"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3A1BE137"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9BC742"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2794700A"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7132D18B" w14:textId="77777777" w:rsidR="005A0DCE" w:rsidRPr="005F47C5" w:rsidRDefault="005A0DCE">
            <w:pPr>
              <w:suppressAutoHyphens/>
              <w:jc w:val="center"/>
              <w:rPr>
                <w:lang w:val="sr-Cyrl-RS" w:eastAsia="sr-Latn-CS"/>
              </w:rPr>
            </w:pPr>
            <w:r w:rsidRPr="005F47C5">
              <w:rPr>
                <w:lang w:val="sr-Cyrl-RS" w:eastAsia="sr-Latn-CS"/>
              </w:rPr>
              <w:t>11.</w:t>
            </w:r>
          </w:p>
        </w:tc>
        <w:tc>
          <w:tcPr>
            <w:tcW w:w="2697" w:type="dxa"/>
            <w:tcBorders>
              <w:top w:val="single" w:sz="4" w:space="0" w:color="auto"/>
              <w:left w:val="single" w:sz="4" w:space="0" w:color="auto"/>
              <w:bottom w:val="single" w:sz="4" w:space="0" w:color="auto"/>
              <w:right w:val="single" w:sz="4" w:space="0" w:color="auto"/>
            </w:tcBorders>
            <w:hideMark/>
          </w:tcPr>
          <w:p w14:paraId="459DBF00" w14:textId="77777777" w:rsidR="005A0DCE" w:rsidRPr="005F47C5" w:rsidRDefault="005A0DCE">
            <w:pPr>
              <w:suppressAutoHyphens/>
              <w:rPr>
                <w:lang w:val="sr-Cyrl-RS" w:eastAsia="sr-Latn-CS"/>
              </w:rPr>
            </w:pPr>
            <w:r w:rsidRPr="005F47C5">
              <w:rPr>
                <w:lang w:val="sr-Cyrl-RS" w:eastAsia="sr-Latn-CS"/>
              </w:rPr>
              <w:t>Биологија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B5466E"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5BC538"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A9FEAF"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9C7DD4"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D940A68"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5FE9D5"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219A771C"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D821C6" w14:textId="77777777" w:rsidR="005A0DCE" w:rsidRPr="005F47C5" w:rsidRDefault="005A0DCE">
            <w:pPr>
              <w:suppressAutoHyphens/>
              <w:jc w:val="center"/>
              <w:rPr>
                <w:sz w:val="16"/>
                <w:szCs w:val="16"/>
                <w:lang w:eastAsia="sr-Latn-CS"/>
              </w:rPr>
            </w:pPr>
            <w:r w:rsidRPr="005F47C5">
              <w:rPr>
                <w:sz w:val="16"/>
                <w:szCs w:val="16"/>
                <w:lang w:eastAsia="sr-Latn-CS"/>
              </w:rPr>
              <w:t>-</w:t>
            </w:r>
          </w:p>
        </w:tc>
      </w:tr>
      <w:tr w:rsidR="004108FC" w:rsidRPr="005F47C5" w14:paraId="61D58C75"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049AF193" w14:textId="77777777" w:rsidR="005A0DCE" w:rsidRPr="005F47C5" w:rsidRDefault="005A0DCE">
            <w:pPr>
              <w:suppressAutoHyphens/>
              <w:jc w:val="center"/>
              <w:rPr>
                <w:lang w:val="sr-Cyrl-RS" w:eastAsia="sr-Latn-CS"/>
              </w:rPr>
            </w:pPr>
            <w:r w:rsidRPr="005F47C5">
              <w:rPr>
                <w:lang w:val="sr-Cyrl-RS" w:eastAsia="sr-Latn-CS"/>
              </w:rPr>
              <w:t>12.</w:t>
            </w:r>
          </w:p>
        </w:tc>
        <w:tc>
          <w:tcPr>
            <w:tcW w:w="2697" w:type="dxa"/>
            <w:tcBorders>
              <w:top w:val="single" w:sz="4" w:space="0" w:color="auto"/>
              <w:left w:val="single" w:sz="4" w:space="0" w:color="auto"/>
              <w:bottom w:val="single" w:sz="4" w:space="0" w:color="auto"/>
              <w:right w:val="single" w:sz="4" w:space="0" w:color="auto"/>
            </w:tcBorders>
            <w:hideMark/>
          </w:tcPr>
          <w:p w14:paraId="473241E2" w14:textId="77777777" w:rsidR="005A0DCE" w:rsidRPr="005F47C5" w:rsidRDefault="005A0DCE">
            <w:pPr>
              <w:suppressAutoHyphens/>
              <w:rPr>
                <w:lang w:val="sr-Cyrl-RS" w:eastAsia="sr-Latn-CS"/>
              </w:rPr>
            </w:pPr>
            <w:r w:rsidRPr="005F47C5">
              <w:rPr>
                <w:lang w:val="sr-Cyrl-RS" w:eastAsia="sr-Latn-CS"/>
              </w:rPr>
              <w:t>Социологија са правима грађана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6E165EC1"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3E0247"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EA5AD9"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AC16D0" w14:textId="77777777" w:rsidR="005A0DCE" w:rsidRPr="005F47C5" w:rsidRDefault="005A0DCE">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F41D8C"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1E8AF5" w14:textId="77777777" w:rsidR="005A0DCE" w:rsidRPr="005F47C5" w:rsidRDefault="005A0DCE">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43C59FA9" w14:textId="77777777" w:rsidR="005A0DCE" w:rsidRPr="005F47C5" w:rsidRDefault="005A0DCE">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F8AFB40" w14:textId="77777777" w:rsidR="005A0DCE" w:rsidRPr="005F47C5" w:rsidRDefault="005A0DCE">
            <w:pPr>
              <w:suppressAutoHyphens/>
              <w:jc w:val="center"/>
              <w:rPr>
                <w:sz w:val="16"/>
                <w:szCs w:val="16"/>
                <w:lang w:eastAsia="sr-Latn-CS"/>
              </w:rPr>
            </w:pPr>
            <w:r w:rsidRPr="005F47C5">
              <w:rPr>
                <w:sz w:val="16"/>
                <w:szCs w:val="16"/>
                <w:lang w:eastAsia="sr-Latn-CS"/>
              </w:rPr>
              <w:t>60</w:t>
            </w:r>
          </w:p>
        </w:tc>
      </w:tr>
      <w:tr w:rsidR="004108FC" w:rsidRPr="005F47C5" w14:paraId="60E8D7CC"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587A45E9" w14:textId="77777777" w:rsidR="005A0DCE" w:rsidRPr="005F47C5" w:rsidRDefault="005A0DCE">
            <w:pPr>
              <w:suppressAutoHyphens/>
              <w:jc w:val="center"/>
              <w:rPr>
                <w:lang w:val="sr-Cyrl-RS" w:eastAsia="sr-Latn-CS"/>
              </w:rPr>
            </w:pPr>
            <w:r w:rsidRPr="005F47C5">
              <w:rPr>
                <w:b/>
                <w:lang w:eastAsia="sr-Latn-CS"/>
              </w:rPr>
              <w:t>А2</w:t>
            </w:r>
          </w:p>
        </w:tc>
        <w:tc>
          <w:tcPr>
            <w:tcW w:w="2697" w:type="dxa"/>
            <w:tcBorders>
              <w:top w:val="single" w:sz="4" w:space="0" w:color="auto"/>
              <w:left w:val="single" w:sz="4" w:space="0" w:color="auto"/>
              <w:bottom w:val="single" w:sz="4" w:space="0" w:color="auto"/>
              <w:right w:val="single" w:sz="4" w:space="0" w:color="auto"/>
            </w:tcBorders>
            <w:hideMark/>
          </w:tcPr>
          <w:p w14:paraId="65D8DA94" w14:textId="77777777" w:rsidR="005A0DCE" w:rsidRPr="005F47C5" w:rsidRDefault="005A0DCE">
            <w:pPr>
              <w:suppressAutoHyphens/>
              <w:rPr>
                <w:lang w:val="sr-Cyrl-RS" w:eastAsia="sr-Latn-CS"/>
              </w:rPr>
            </w:pPr>
            <w:r w:rsidRPr="005F47C5">
              <w:rPr>
                <w:b/>
                <w:lang w:eastAsia="sr-Latn-CS"/>
              </w:rPr>
              <w:t>ОБАВЕЗНИ СТРУЧНИ ПРЕДМЕТИ</w:t>
            </w:r>
          </w:p>
        </w:tc>
        <w:tc>
          <w:tcPr>
            <w:tcW w:w="5940" w:type="dxa"/>
            <w:gridSpan w:val="8"/>
            <w:tcBorders>
              <w:top w:val="single" w:sz="4" w:space="0" w:color="auto"/>
              <w:left w:val="single" w:sz="4" w:space="0" w:color="auto"/>
              <w:bottom w:val="single" w:sz="4" w:space="0" w:color="auto"/>
              <w:right w:val="single" w:sz="4" w:space="0" w:color="auto"/>
            </w:tcBorders>
            <w:vAlign w:val="center"/>
          </w:tcPr>
          <w:p w14:paraId="4B463EED" w14:textId="77777777" w:rsidR="005A0DCE" w:rsidRPr="005F47C5" w:rsidRDefault="005A0DCE">
            <w:pPr>
              <w:suppressAutoHyphens/>
              <w:jc w:val="center"/>
              <w:rPr>
                <w:sz w:val="16"/>
                <w:szCs w:val="16"/>
                <w:lang w:eastAsia="sr-Latn-CS"/>
              </w:rPr>
            </w:pPr>
          </w:p>
        </w:tc>
      </w:tr>
      <w:tr w:rsidR="004108FC" w:rsidRPr="005F47C5" w14:paraId="14799FA5"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5FAB94CF" w14:textId="77777777" w:rsidR="005A0DCE" w:rsidRPr="005F47C5" w:rsidRDefault="005A0DCE">
            <w:pPr>
              <w:suppressAutoHyphens/>
              <w:jc w:val="center"/>
              <w:rPr>
                <w:lang w:eastAsia="sr-Latn-CS"/>
              </w:rPr>
            </w:pPr>
            <w:r w:rsidRPr="005F47C5">
              <w:rPr>
                <w:lang w:eastAsia="sr-Latn-CS"/>
              </w:rPr>
              <w:t>1.</w:t>
            </w:r>
          </w:p>
        </w:tc>
        <w:tc>
          <w:tcPr>
            <w:tcW w:w="2697" w:type="dxa"/>
            <w:tcBorders>
              <w:top w:val="single" w:sz="4" w:space="0" w:color="auto"/>
              <w:left w:val="single" w:sz="4" w:space="0" w:color="auto"/>
              <w:bottom w:val="single" w:sz="4" w:space="0" w:color="auto"/>
              <w:right w:val="single" w:sz="4" w:space="0" w:color="auto"/>
            </w:tcBorders>
            <w:vAlign w:val="center"/>
            <w:hideMark/>
          </w:tcPr>
          <w:p w14:paraId="5478B206" w14:textId="77777777" w:rsidR="005A0DCE" w:rsidRPr="005F47C5" w:rsidRDefault="005A0DCE">
            <w:pPr>
              <w:suppressAutoHyphens/>
              <w:rPr>
                <w:lang w:val="en-US" w:eastAsia="sr-Latn-CS"/>
              </w:rPr>
            </w:pPr>
            <w:r w:rsidRPr="005F47C5">
              <w:rPr>
                <w:lang w:eastAsia="sr-Latn-CS"/>
              </w:rPr>
              <w:t xml:space="preserve">Страни језик </w:t>
            </w:r>
            <w:r w:rsidRPr="005F47C5">
              <w:rPr>
                <w:lang w:val="en-US" w:eastAsia="sr-Latn-CS"/>
              </w:rPr>
              <w:t>II</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526E71" w14:textId="77777777" w:rsidR="005A0DCE" w:rsidRPr="005F47C5" w:rsidRDefault="005A0DCE">
            <w:pPr>
              <w:suppressAutoHyphens/>
              <w:jc w:val="center"/>
              <w:rPr>
                <w:sz w:val="20"/>
                <w:szCs w:val="20"/>
                <w:lang w:val="en-US" w:eastAsia="sr-Latn-CS"/>
              </w:rPr>
            </w:pPr>
            <w:r w:rsidRPr="005F47C5">
              <w:rPr>
                <w:sz w:val="20"/>
                <w:szCs w:val="20"/>
                <w:lang w:val="en-US"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63ABDC" w14:textId="77777777" w:rsidR="005A0DCE" w:rsidRPr="005F47C5" w:rsidRDefault="005A0DCE">
            <w:pPr>
              <w:suppressAutoHyphens/>
              <w:jc w:val="center"/>
              <w:rPr>
                <w:sz w:val="20"/>
                <w:szCs w:val="20"/>
                <w:lang w:val="en-US" w:eastAsia="sr-Latn-CS"/>
              </w:rPr>
            </w:pPr>
            <w:r w:rsidRPr="005F47C5">
              <w:rPr>
                <w:sz w:val="20"/>
                <w:szCs w:val="20"/>
                <w:lang w:val="en-US" w:eastAsia="sr-Latn-CS"/>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28C4E35A" w14:textId="77777777" w:rsidR="005A0DCE" w:rsidRPr="005F47C5" w:rsidRDefault="005A0DCE">
            <w:pPr>
              <w:suppressAutoHyphens/>
              <w:jc w:val="center"/>
              <w:rPr>
                <w:sz w:val="20"/>
                <w:szCs w:val="20"/>
                <w:lang w:eastAsia="sr-Latn-CS"/>
              </w:rPr>
            </w:pPr>
            <w:r w:rsidRPr="005F47C5">
              <w:rPr>
                <w:sz w:val="20"/>
                <w:szCs w:val="20"/>
                <w:lang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52B1AA" w14:textId="77777777" w:rsidR="005A0DCE" w:rsidRPr="005F47C5" w:rsidRDefault="005A0DCE">
            <w:pPr>
              <w:suppressAutoHyphens/>
              <w:jc w:val="center"/>
              <w:rPr>
                <w:sz w:val="20"/>
                <w:szCs w:val="20"/>
                <w:lang w:eastAsia="sr-Latn-CS"/>
              </w:rPr>
            </w:pPr>
            <w:r w:rsidRPr="005F47C5">
              <w:rPr>
                <w:sz w:val="20"/>
                <w:szCs w:val="20"/>
                <w:lang w:eastAsia="sr-Latn-CS"/>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76828E" w14:textId="77777777" w:rsidR="005A0DCE" w:rsidRPr="005F47C5" w:rsidRDefault="005A0DCE">
            <w:pPr>
              <w:suppressAutoHyphens/>
              <w:jc w:val="center"/>
              <w:rPr>
                <w:sz w:val="20"/>
                <w:szCs w:val="20"/>
                <w:lang w:eastAsia="sr-Latn-CS"/>
              </w:rPr>
            </w:pPr>
            <w:r w:rsidRPr="005F47C5">
              <w:rPr>
                <w:sz w:val="20"/>
                <w:szCs w:val="20"/>
                <w:lang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7B331D" w14:textId="77777777" w:rsidR="005A0DCE" w:rsidRPr="005F47C5" w:rsidRDefault="005A0DCE">
            <w:pPr>
              <w:suppressAutoHyphens/>
              <w:jc w:val="center"/>
              <w:rPr>
                <w:sz w:val="20"/>
                <w:szCs w:val="20"/>
                <w:lang w:eastAsia="sr-Latn-CS"/>
              </w:rPr>
            </w:pPr>
            <w:r w:rsidRPr="005F47C5">
              <w:rPr>
                <w:sz w:val="20"/>
                <w:szCs w:val="20"/>
                <w:lang w:eastAsia="sr-Latn-CS"/>
              </w:rPr>
              <w:t>93</w:t>
            </w:r>
          </w:p>
        </w:tc>
        <w:tc>
          <w:tcPr>
            <w:tcW w:w="900" w:type="dxa"/>
            <w:tcBorders>
              <w:top w:val="single" w:sz="4" w:space="0" w:color="auto"/>
              <w:left w:val="single" w:sz="4" w:space="0" w:color="auto"/>
              <w:bottom w:val="single" w:sz="4" w:space="0" w:color="auto"/>
              <w:right w:val="single" w:sz="4" w:space="0" w:color="auto"/>
            </w:tcBorders>
            <w:vAlign w:val="center"/>
            <w:hideMark/>
          </w:tcPr>
          <w:p w14:paraId="4564BBD9" w14:textId="77777777" w:rsidR="005A0DCE" w:rsidRPr="005F47C5" w:rsidRDefault="005A0DCE">
            <w:pPr>
              <w:suppressAutoHyphens/>
              <w:jc w:val="center"/>
              <w:rPr>
                <w:sz w:val="20"/>
                <w:szCs w:val="20"/>
                <w:lang w:eastAsia="sr-Latn-CS"/>
              </w:rPr>
            </w:pPr>
            <w:r w:rsidRPr="005F47C5">
              <w:rPr>
                <w:sz w:val="20"/>
                <w:szCs w:val="20"/>
                <w:lang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874547" w14:textId="77777777" w:rsidR="005A0DCE" w:rsidRPr="005F47C5" w:rsidRDefault="005A0DCE">
            <w:pPr>
              <w:suppressAutoHyphens/>
              <w:jc w:val="center"/>
              <w:rPr>
                <w:sz w:val="20"/>
                <w:szCs w:val="20"/>
                <w:lang w:eastAsia="sr-Latn-CS"/>
              </w:rPr>
            </w:pPr>
            <w:r w:rsidRPr="005F47C5">
              <w:rPr>
                <w:sz w:val="20"/>
                <w:szCs w:val="20"/>
                <w:lang w:eastAsia="sr-Latn-CS"/>
              </w:rPr>
              <w:t>90</w:t>
            </w:r>
          </w:p>
        </w:tc>
      </w:tr>
      <w:tr w:rsidR="004108FC" w:rsidRPr="005F47C5" w14:paraId="3B3A74B1"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18EE312B" w14:textId="77777777" w:rsidR="005A0DCE" w:rsidRPr="005F47C5" w:rsidRDefault="005A0DCE">
            <w:pPr>
              <w:suppressAutoHyphens/>
              <w:jc w:val="center"/>
              <w:rPr>
                <w:lang w:eastAsia="sr-Latn-CS"/>
              </w:rPr>
            </w:pPr>
            <w:r w:rsidRPr="005F47C5">
              <w:rPr>
                <w:lang w:eastAsia="sr-Latn-CS"/>
              </w:rPr>
              <w:t>2</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4E10941" w14:textId="77777777" w:rsidR="005A0DCE" w:rsidRPr="005F47C5" w:rsidRDefault="005A0DCE">
            <w:pPr>
              <w:suppressAutoHyphens/>
              <w:rPr>
                <w:lang w:eastAsia="sr-Latn-CS"/>
              </w:rPr>
            </w:pPr>
            <w:r w:rsidRPr="005F47C5">
              <w:rPr>
                <w:lang w:eastAsia="sr-Latn-CS"/>
              </w:rPr>
              <w:t>Основи туризма и угоститељства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2CB2CB" w14:textId="77777777" w:rsidR="005A0DCE" w:rsidRPr="005F47C5" w:rsidRDefault="005A0DCE">
            <w:pPr>
              <w:suppressAutoHyphens/>
              <w:jc w:val="center"/>
              <w:rPr>
                <w:sz w:val="20"/>
                <w:szCs w:val="20"/>
                <w:lang w:val="sr-Latn-RS" w:eastAsia="sr-Latn-CS"/>
              </w:rPr>
            </w:pPr>
            <w:r w:rsidRPr="005F47C5">
              <w:rPr>
                <w:sz w:val="20"/>
                <w:szCs w:val="20"/>
                <w:lang w:val="sr-Latn-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D3E7B7" w14:textId="77777777" w:rsidR="005A0DCE" w:rsidRPr="005F47C5" w:rsidRDefault="005A0DCE">
            <w:pPr>
              <w:suppressAutoHyphens/>
              <w:jc w:val="center"/>
              <w:rPr>
                <w:sz w:val="20"/>
                <w:szCs w:val="20"/>
                <w:lang w:val="sr-Cyrl-RS" w:eastAsia="sr-Latn-CS"/>
              </w:rPr>
            </w:pPr>
            <w:r w:rsidRPr="005F47C5">
              <w:rPr>
                <w:sz w:val="20"/>
                <w:szCs w:val="20"/>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6D4CBE" w14:textId="77777777" w:rsidR="005A0DCE" w:rsidRPr="005F47C5" w:rsidRDefault="005A0DCE">
            <w:pPr>
              <w:suppressAutoHyphens/>
              <w:jc w:val="center"/>
              <w:rPr>
                <w:sz w:val="20"/>
                <w:szCs w:val="20"/>
                <w:lang w:val="sr-Cyrl-RS" w:eastAsia="sr-Latn-CS"/>
              </w:rPr>
            </w:pPr>
            <w:r w:rsidRPr="005F47C5">
              <w:rPr>
                <w:sz w:val="20"/>
                <w:szCs w:val="20"/>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25F934" w14:textId="77777777" w:rsidR="005A0DCE" w:rsidRPr="005F47C5" w:rsidRDefault="005A0DCE">
            <w:pPr>
              <w:suppressAutoHyphens/>
              <w:jc w:val="center"/>
              <w:rPr>
                <w:sz w:val="20"/>
                <w:szCs w:val="20"/>
                <w:lang w:val="sr-Cyrl-RS" w:eastAsia="sr-Latn-CS"/>
              </w:rPr>
            </w:pPr>
            <w:r w:rsidRPr="005F47C5">
              <w:rPr>
                <w:sz w:val="20"/>
                <w:szCs w:val="20"/>
                <w:lang w:val="sr-Latn-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CD6141C"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BCE564F"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55D1C9E6"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3B550B" w14:textId="77777777" w:rsidR="005A0DCE" w:rsidRPr="005F47C5" w:rsidRDefault="005A0DCE">
            <w:pPr>
              <w:suppressAutoHyphens/>
              <w:jc w:val="center"/>
              <w:rPr>
                <w:sz w:val="20"/>
                <w:szCs w:val="20"/>
                <w:lang w:eastAsia="sr-Latn-CS"/>
              </w:rPr>
            </w:pPr>
            <w:r w:rsidRPr="005F47C5">
              <w:rPr>
                <w:sz w:val="20"/>
                <w:szCs w:val="20"/>
                <w:lang w:eastAsia="sr-Latn-CS"/>
              </w:rPr>
              <w:t>-</w:t>
            </w:r>
          </w:p>
        </w:tc>
      </w:tr>
      <w:tr w:rsidR="004108FC" w:rsidRPr="005F47C5" w14:paraId="083942F1"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4C9B8124" w14:textId="77777777" w:rsidR="005A0DCE" w:rsidRPr="005F47C5" w:rsidRDefault="005A0DCE">
            <w:pPr>
              <w:suppressAutoHyphens/>
              <w:jc w:val="center"/>
              <w:rPr>
                <w:lang w:eastAsia="sr-Latn-CS"/>
              </w:rPr>
            </w:pPr>
            <w:r w:rsidRPr="005F47C5">
              <w:rPr>
                <w:lang w:eastAsia="sr-Latn-CS"/>
              </w:rPr>
              <w:t>3.</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4B62FED" w14:textId="77777777" w:rsidR="005A0DCE" w:rsidRPr="005F47C5" w:rsidRDefault="005A0DCE">
            <w:pPr>
              <w:suppressAutoHyphens/>
              <w:rPr>
                <w:lang w:eastAsia="sr-Latn-CS"/>
              </w:rPr>
            </w:pPr>
            <w:r w:rsidRPr="005F47C5">
              <w:rPr>
                <w:lang w:eastAsia="sr-Latn-CS"/>
              </w:rPr>
              <w:t>Агенцијско и хотелијерско пословање</w:t>
            </w:r>
          </w:p>
        </w:tc>
        <w:tc>
          <w:tcPr>
            <w:tcW w:w="720" w:type="dxa"/>
            <w:tcBorders>
              <w:top w:val="single" w:sz="4" w:space="0" w:color="auto"/>
              <w:left w:val="single" w:sz="4" w:space="0" w:color="auto"/>
              <w:bottom w:val="single" w:sz="4" w:space="0" w:color="auto"/>
              <w:right w:val="single" w:sz="4" w:space="0" w:color="auto"/>
            </w:tcBorders>
            <w:vAlign w:val="center"/>
            <w:hideMark/>
          </w:tcPr>
          <w:p w14:paraId="5C595583" w14:textId="77777777" w:rsidR="005A0DCE" w:rsidRPr="005F47C5" w:rsidRDefault="005A0DCE">
            <w:pPr>
              <w:suppressAutoHyphens/>
              <w:jc w:val="center"/>
              <w:rPr>
                <w:sz w:val="18"/>
                <w:szCs w:val="20"/>
                <w:lang w:eastAsia="sr-Latn-CS"/>
              </w:rPr>
            </w:pPr>
            <w:r w:rsidRPr="005F47C5">
              <w:rPr>
                <w:sz w:val="18"/>
                <w:szCs w:val="20"/>
                <w:lang w:eastAsia="sr-Latn-CS"/>
              </w:rPr>
              <w:t>2</w:t>
            </w:r>
          </w:p>
          <w:p w14:paraId="6A326831" w14:textId="77777777" w:rsidR="005A0DCE" w:rsidRPr="005F47C5" w:rsidRDefault="005A0DCE">
            <w:pPr>
              <w:suppressAutoHyphens/>
              <w:jc w:val="center"/>
              <w:rPr>
                <w:sz w:val="18"/>
                <w:szCs w:val="20"/>
                <w:lang w:eastAsia="sr-Latn-CS"/>
              </w:rPr>
            </w:pPr>
            <w:r w:rsidRPr="005F47C5">
              <w:rPr>
                <w:sz w:val="18"/>
                <w:szCs w:val="20"/>
                <w:lang w:eastAsia="sr-Latn-CS"/>
              </w:rPr>
              <w:t>4в</w:t>
            </w:r>
          </w:p>
        </w:tc>
        <w:tc>
          <w:tcPr>
            <w:tcW w:w="720" w:type="dxa"/>
            <w:tcBorders>
              <w:top w:val="single" w:sz="4" w:space="0" w:color="auto"/>
              <w:left w:val="single" w:sz="4" w:space="0" w:color="auto"/>
              <w:bottom w:val="single" w:sz="4" w:space="0" w:color="auto"/>
              <w:right w:val="single" w:sz="4" w:space="0" w:color="auto"/>
            </w:tcBorders>
            <w:vAlign w:val="center"/>
            <w:hideMark/>
          </w:tcPr>
          <w:p w14:paraId="2AD40555" w14:textId="77777777" w:rsidR="005A0DCE" w:rsidRPr="005F47C5" w:rsidRDefault="005A0DCE">
            <w:pPr>
              <w:suppressAutoHyphens/>
              <w:jc w:val="center"/>
              <w:rPr>
                <w:sz w:val="18"/>
                <w:szCs w:val="20"/>
                <w:lang w:eastAsia="sr-Latn-CS"/>
              </w:rPr>
            </w:pPr>
            <w:r w:rsidRPr="005F47C5">
              <w:rPr>
                <w:sz w:val="18"/>
                <w:szCs w:val="20"/>
                <w:lang w:eastAsia="sr-Latn-CS"/>
              </w:rPr>
              <w:t>66</w:t>
            </w:r>
          </w:p>
          <w:p w14:paraId="22DD4614" w14:textId="77777777" w:rsidR="005A0DCE" w:rsidRPr="005F47C5" w:rsidRDefault="005A0DCE">
            <w:pPr>
              <w:suppressAutoHyphens/>
              <w:jc w:val="center"/>
              <w:rPr>
                <w:sz w:val="18"/>
                <w:szCs w:val="20"/>
                <w:lang w:eastAsia="sr-Latn-CS"/>
              </w:rPr>
            </w:pPr>
            <w:r w:rsidRPr="005F47C5">
              <w:rPr>
                <w:sz w:val="18"/>
                <w:szCs w:val="20"/>
                <w:lang w:eastAsia="sr-Latn-CS"/>
              </w:rPr>
              <w:t>132в</w:t>
            </w:r>
          </w:p>
          <w:p w14:paraId="1DD62996" w14:textId="77777777" w:rsidR="005A0DCE" w:rsidRPr="005F47C5" w:rsidRDefault="005A0DCE">
            <w:pPr>
              <w:suppressAutoHyphens/>
              <w:jc w:val="center"/>
              <w:rPr>
                <w:sz w:val="18"/>
                <w:szCs w:val="20"/>
                <w:lang w:eastAsia="sr-Latn-CS"/>
              </w:rPr>
            </w:pPr>
            <w:r w:rsidRPr="005F47C5">
              <w:rPr>
                <w:sz w:val="18"/>
                <w:szCs w:val="20"/>
                <w:lang w:eastAsia="sr-Latn-CS"/>
              </w:rPr>
              <w:t>90б</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061B6F" w14:textId="77777777" w:rsidR="005A0DCE" w:rsidRPr="005F47C5" w:rsidRDefault="005A0DCE">
            <w:pPr>
              <w:suppressAutoHyphens/>
              <w:jc w:val="center"/>
              <w:rPr>
                <w:sz w:val="18"/>
                <w:szCs w:val="20"/>
                <w:lang w:eastAsia="sr-Latn-CS"/>
              </w:rPr>
            </w:pPr>
            <w:r w:rsidRPr="005F47C5">
              <w:rPr>
                <w:sz w:val="18"/>
                <w:szCs w:val="20"/>
                <w:lang w:eastAsia="sr-Latn-CS"/>
              </w:rPr>
              <w:t>4в</w:t>
            </w:r>
          </w:p>
          <w:p w14:paraId="51575727" w14:textId="77777777" w:rsidR="005A0DCE" w:rsidRPr="005F47C5" w:rsidRDefault="005A0DCE">
            <w:pPr>
              <w:suppressAutoHyphens/>
              <w:jc w:val="center"/>
              <w:rPr>
                <w:sz w:val="18"/>
                <w:szCs w:val="20"/>
                <w:lang w:eastAsia="sr-Latn-CS"/>
              </w:rPr>
            </w:pPr>
            <w:r w:rsidRPr="005F47C5">
              <w:rPr>
                <w:sz w:val="18"/>
                <w:szCs w:val="20"/>
                <w:lang w:eastAsia="sr-Latn-CS"/>
              </w:rPr>
              <w:t>5пн</w:t>
            </w:r>
          </w:p>
        </w:tc>
        <w:tc>
          <w:tcPr>
            <w:tcW w:w="720" w:type="dxa"/>
            <w:tcBorders>
              <w:top w:val="single" w:sz="4" w:space="0" w:color="auto"/>
              <w:left w:val="single" w:sz="4" w:space="0" w:color="auto"/>
              <w:bottom w:val="single" w:sz="4" w:space="0" w:color="auto"/>
              <w:right w:val="single" w:sz="4" w:space="0" w:color="auto"/>
            </w:tcBorders>
            <w:vAlign w:val="center"/>
            <w:hideMark/>
          </w:tcPr>
          <w:p w14:paraId="1EB7473D" w14:textId="77777777" w:rsidR="005A0DCE" w:rsidRPr="005F47C5" w:rsidRDefault="005A0DCE">
            <w:pPr>
              <w:suppressAutoHyphens/>
              <w:jc w:val="center"/>
              <w:rPr>
                <w:sz w:val="18"/>
                <w:szCs w:val="20"/>
                <w:lang w:eastAsia="sr-Latn-CS"/>
              </w:rPr>
            </w:pPr>
            <w:r w:rsidRPr="005F47C5">
              <w:rPr>
                <w:sz w:val="18"/>
                <w:szCs w:val="20"/>
                <w:lang w:eastAsia="sr-Latn-CS"/>
              </w:rPr>
              <w:t>128в</w:t>
            </w:r>
          </w:p>
          <w:p w14:paraId="7834C15A" w14:textId="77777777" w:rsidR="005A0DCE" w:rsidRPr="005F47C5" w:rsidRDefault="005A0DCE">
            <w:pPr>
              <w:suppressAutoHyphens/>
              <w:jc w:val="center"/>
              <w:rPr>
                <w:sz w:val="18"/>
                <w:szCs w:val="20"/>
                <w:lang w:eastAsia="sr-Latn-CS"/>
              </w:rPr>
            </w:pPr>
            <w:r w:rsidRPr="005F47C5">
              <w:rPr>
                <w:sz w:val="18"/>
                <w:szCs w:val="20"/>
                <w:lang w:eastAsia="sr-Latn-CS"/>
              </w:rPr>
              <w:t>160пн</w:t>
            </w:r>
          </w:p>
          <w:p w14:paraId="1AEAA3DE" w14:textId="77777777" w:rsidR="005A0DCE" w:rsidRPr="005F47C5" w:rsidRDefault="005A0DCE">
            <w:pPr>
              <w:suppressAutoHyphens/>
              <w:jc w:val="center"/>
              <w:rPr>
                <w:sz w:val="18"/>
                <w:szCs w:val="20"/>
                <w:lang w:eastAsia="sr-Latn-CS"/>
              </w:rPr>
            </w:pPr>
            <w:r w:rsidRPr="005F47C5">
              <w:rPr>
                <w:sz w:val="18"/>
                <w:szCs w:val="20"/>
                <w:lang w:eastAsia="sr-Latn-CS"/>
              </w:rPr>
              <w:t>120б</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9D2D07" w14:textId="77777777" w:rsidR="005A0DCE" w:rsidRPr="005F47C5" w:rsidRDefault="005A0DCE">
            <w:pPr>
              <w:suppressAutoHyphens/>
              <w:jc w:val="center"/>
              <w:rPr>
                <w:sz w:val="18"/>
                <w:szCs w:val="20"/>
                <w:lang w:eastAsia="sr-Latn-CS"/>
              </w:rPr>
            </w:pPr>
            <w:r w:rsidRPr="005F47C5">
              <w:rPr>
                <w:sz w:val="18"/>
                <w:szCs w:val="20"/>
                <w:lang w:eastAsia="sr-Latn-CS"/>
              </w:rPr>
              <w:t>3в</w:t>
            </w:r>
          </w:p>
          <w:p w14:paraId="46D533EB" w14:textId="77777777" w:rsidR="005A0DCE" w:rsidRPr="005F47C5" w:rsidRDefault="005A0DCE">
            <w:pPr>
              <w:suppressAutoHyphens/>
              <w:jc w:val="center"/>
              <w:rPr>
                <w:sz w:val="18"/>
                <w:szCs w:val="20"/>
                <w:lang w:eastAsia="sr-Latn-CS"/>
              </w:rPr>
            </w:pPr>
            <w:r w:rsidRPr="005F47C5">
              <w:rPr>
                <w:sz w:val="18"/>
                <w:szCs w:val="20"/>
                <w:lang w:eastAsia="sr-Latn-CS"/>
              </w:rPr>
              <w:t>5пн</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35980F" w14:textId="77777777" w:rsidR="005A0DCE" w:rsidRPr="005F47C5" w:rsidRDefault="005A0DCE">
            <w:pPr>
              <w:suppressAutoHyphens/>
              <w:jc w:val="center"/>
              <w:rPr>
                <w:sz w:val="18"/>
                <w:szCs w:val="20"/>
                <w:lang w:eastAsia="sr-Latn-CS"/>
              </w:rPr>
            </w:pPr>
            <w:r w:rsidRPr="005F47C5">
              <w:rPr>
                <w:sz w:val="18"/>
                <w:szCs w:val="20"/>
                <w:lang w:eastAsia="sr-Latn-CS"/>
              </w:rPr>
              <w:t>93в</w:t>
            </w:r>
          </w:p>
          <w:p w14:paraId="2F17618D" w14:textId="77777777" w:rsidR="005A0DCE" w:rsidRPr="005F47C5" w:rsidRDefault="005A0DCE">
            <w:pPr>
              <w:suppressAutoHyphens/>
              <w:jc w:val="center"/>
              <w:rPr>
                <w:sz w:val="18"/>
                <w:szCs w:val="20"/>
                <w:lang w:eastAsia="sr-Latn-CS"/>
              </w:rPr>
            </w:pPr>
            <w:r w:rsidRPr="005F47C5">
              <w:rPr>
                <w:sz w:val="18"/>
                <w:szCs w:val="20"/>
                <w:lang w:eastAsia="sr-Latn-CS"/>
              </w:rPr>
              <w:t>155пн</w:t>
            </w:r>
          </w:p>
          <w:p w14:paraId="2F06197E" w14:textId="77777777" w:rsidR="005A0DCE" w:rsidRPr="005F47C5" w:rsidRDefault="005A0DCE">
            <w:pPr>
              <w:suppressAutoHyphens/>
              <w:jc w:val="center"/>
              <w:rPr>
                <w:sz w:val="18"/>
                <w:szCs w:val="20"/>
                <w:lang w:eastAsia="sr-Latn-CS"/>
              </w:rPr>
            </w:pPr>
            <w:r w:rsidRPr="005F47C5">
              <w:rPr>
                <w:sz w:val="18"/>
                <w:szCs w:val="20"/>
                <w:lang w:eastAsia="sr-Latn-CS"/>
              </w:rPr>
              <w:t>120б</w:t>
            </w:r>
          </w:p>
        </w:tc>
        <w:tc>
          <w:tcPr>
            <w:tcW w:w="900" w:type="dxa"/>
            <w:tcBorders>
              <w:top w:val="single" w:sz="4" w:space="0" w:color="auto"/>
              <w:left w:val="single" w:sz="4" w:space="0" w:color="auto"/>
              <w:bottom w:val="single" w:sz="4" w:space="0" w:color="auto"/>
              <w:right w:val="single" w:sz="4" w:space="0" w:color="auto"/>
            </w:tcBorders>
            <w:vAlign w:val="center"/>
            <w:hideMark/>
          </w:tcPr>
          <w:p w14:paraId="180CC441" w14:textId="77777777" w:rsidR="005A0DCE" w:rsidRPr="005F47C5" w:rsidRDefault="005A0DCE">
            <w:pPr>
              <w:suppressAutoHyphens/>
              <w:jc w:val="center"/>
              <w:rPr>
                <w:sz w:val="18"/>
                <w:szCs w:val="20"/>
                <w:lang w:eastAsia="sr-Latn-CS"/>
              </w:rPr>
            </w:pPr>
            <w:r w:rsidRPr="005F47C5">
              <w:rPr>
                <w:sz w:val="18"/>
                <w:szCs w:val="20"/>
                <w:lang w:eastAsia="sr-Latn-CS"/>
              </w:rPr>
              <w:t>3в</w:t>
            </w:r>
          </w:p>
          <w:p w14:paraId="3CD19E0C" w14:textId="77777777" w:rsidR="005A0DCE" w:rsidRPr="005F47C5" w:rsidRDefault="005A0DCE">
            <w:pPr>
              <w:suppressAutoHyphens/>
              <w:jc w:val="center"/>
              <w:rPr>
                <w:sz w:val="18"/>
                <w:szCs w:val="20"/>
                <w:lang w:eastAsia="sr-Latn-CS"/>
              </w:rPr>
            </w:pPr>
            <w:r w:rsidRPr="005F47C5">
              <w:rPr>
                <w:sz w:val="18"/>
                <w:szCs w:val="20"/>
                <w:lang w:eastAsia="sr-Latn-CS"/>
              </w:rPr>
              <w:t>5пн</w:t>
            </w:r>
          </w:p>
        </w:tc>
        <w:tc>
          <w:tcPr>
            <w:tcW w:w="720" w:type="dxa"/>
            <w:tcBorders>
              <w:top w:val="single" w:sz="4" w:space="0" w:color="auto"/>
              <w:left w:val="single" w:sz="4" w:space="0" w:color="auto"/>
              <w:bottom w:val="single" w:sz="4" w:space="0" w:color="auto"/>
              <w:right w:val="single" w:sz="4" w:space="0" w:color="auto"/>
            </w:tcBorders>
            <w:vAlign w:val="center"/>
            <w:hideMark/>
          </w:tcPr>
          <w:p w14:paraId="50A9012F" w14:textId="77777777" w:rsidR="005A0DCE" w:rsidRPr="005F47C5" w:rsidRDefault="005A0DCE">
            <w:pPr>
              <w:suppressAutoHyphens/>
              <w:jc w:val="center"/>
              <w:rPr>
                <w:sz w:val="18"/>
                <w:szCs w:val="20"/>
                <w:lang w:eastAsia="sr-Latn-CS"/>
              </w:rPr>
            </w:pPr>
            <w:r w:rsidRPr="005F47C5">
              <w:rPr>
                <w:sz w:val="18"/>
                <w:szCs w:val="20"/>
                <w:lang w:eastAsia="sr-Latn-CS"/>
              </w:rPr>
              <w:t>90в</w:t>
            </w:r>
          </w:p>
          <w:p w14:paraId="7E9F4535" w14:textId="77777777" w:rsidR="005A0DCE" w:rsidRPr="005F47C5" w:rsidRDefault="005A0DCE">
            <w:pPr>
              <w:suppressAutoHyphens/>
              <w:jc w:val="center"/>
              <w:rPr>
                <w:sz w:val="18"/>
                <w:szCs w:val="20"/>
                <w:lang w:eastAsia="sr-Latn-CS"/>
              </w:rPr>
            </w:pPr>
            <w:r w:rsidRPr="005F47C5">
              <w:rPr>
                <w:sz w:val="18"/>
                <w:szCs w:val="20"/>
                <w:lang w:eastAsia="sr-Latn-CS"/>
              </w:rPr>
              <w:t>150пн</w:t>
            </w:r>
          </w:p>
          <w:p w14:paraId="3F2EF9FD" w14:textId="77777777" w:rsidR="005A0DCE" w:rsidRPr="005F47C5" w:rsidRDefault="005A0DCE">
            <w:pPr>
              <w:suppressAutoHyphens/>
              <w:jc w:val="center"/>
              <w:rPr>
                <w:sz w:val="18"/>
                <w:szCs w:val="20"/>
                <w:lang w:eastAsia="sr-Latn-CS"/>
              </w:rPr>
            </w:pPr>
            <w:r w:rsidRPr="005F47C5">
              <w:rPr>
                <w:sz w:val="18"/>
                <w:szCs w:val="20"/>
                <w:lang w:eastAsia="sr-Latn-CS"/>
              </w:rPr>
              <w:t>120б</w:t>
            </w:r>
          </w:p>
        </w:tc>
      </w:tr>
      <w:tr w:rsidR="004108FC" w:rsidRPr="005F47C5" w14:paraId="269F7A53"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17C9DDD6" w14:textId="77777777" w:rsidR="005A0DCE" w:rsidRPr="005F47C5" w:rsidRDefault="005A0DCE">
            <w:pPr>
              <w:suppressAutoHyphens/>
              <w:jc w:val="center"/>
              <w:rPr>
                <w:lang w:eastAsia="sr-Latn-CS"/>
              </w:rPr>
            </w:pPr>
            <w:r w:rsidRPr="005F47C5">
              <w:rPr>
                <w:lang w:eastAsia="sr-Latn-CS"/>
              </w:rPr>
              <w:t>4.</w:t>
            </w:r>
          </w:p>
        </w:tc>
        <w:tc>
          <w:tcPr>
            <w:tcW w:w="2697" w:type="dxa"/>
            <w:tcBorders>
              <w:top w:val="single" w:sz="4" w:space="0" w:color="auto"/>
              <w:left w:val="single" w:sz="4" w:space="0" w:color="auto"/>
              <w:bottom w:val="single" w:sz="4" w:space="0" w:color="auto"/>
              <w:right w:val="single" w:sz="4" w:space="0" w:color="auto"/>
            </w:tcBorders>
            <w:vAlign w:val="center"/>
            <w:hideMark/>
          </w:tcPr>
          <w:p w14:paraId="36501CC1" w14:textId="77777777" w:rsidR="005A0DCE" w:rsidRPr="005F47C5" w:rsidRDefault="005A0DCE">
            <w:pPr>
              <w:suppressAutoHyphens/>
              <w:rPr>
                <w:lang w:eastAsia="sr-Latn-CS"/>
              </w:rPr>
            </w:pPr>
            <w:r w:rsidRPr="005F47C5">
              <w:rPr>
                <w:lang w:eastAsia="sr-Latn-CS"/>
              </w:rPr>
              <w:t>Економика и органозација туристичких предузећа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6BF2ED"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534DA1"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D60A08" w14:textId="77777777" w:rsidR="005A0DCE" w:rsidRPr="005F47C5" w:rsidRDefault="005A0DCE">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4BA800" w14:textId="77777777" w:rsidR="005A0DCE" w:rsidRPr="005F47C5" w:rsidRDefault="005A0DCE">
            <w:pPr>
              <w:suppressAutoHyphens/>
              <w:jc w:val="center"/>
              <w:rPr>
                <w:sz w:val="20"/>
                <w:szCs w:val="20"/>
                <w:lang w:eastAsia="sr-Latn-CS"/>
              </w:rPr>
            </w:pPr>
            <w:r w:rsidRPr="005F47C5">
              <w:rPr>
                <w:sz w:val="20"/>
                <w:szCs w:val="20"/>
                <w:lang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78F2B3"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E0389AE"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78C5AB14"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411A6C" w14:textId="77777777" w:rsidR="005A0DCE" w:rsidRPr="005F47C5" w:rsidRDefault="005A0DCE">
            <w:pPr>
              <w:suppressAutoHyphens/>
              <w:jc w:val="center"/>
              <w:rPr>
                <w:sz w:val="20"/>
                <w:szCs w:val="20"/>
                <w:lang w:eastAsia="sr-Latn-CS"/>
              </w:rPr>
            </w:pPr>
            <w:r w:rsidRPr="005F47C5">
              <w:rPr>
                <w:sz w:val="20"/>
                <w:szCs w:val="20"/>
                <w:lang w:eastAsia="sr-Latn-CS"/>
              </w:rPr>
              <w:t>-</w:t>
            </w:r>
          </w:p>
        </w:tc>
      </w:tr>
      <w:tr w:rsidR="004108FC" w:rsidRPr="005F47C5" w14:paraId="778728EC"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4F249ADE" w14:textId="77777777" w:rsidR="005A0DCE" w:rsidRPr="005F47C5" w:rsidRDefault="005A0DCE">
            <w:pPr>
              <w:suppressAutoHyphens/>
              <w:jc w:val="center"/>
              <w:rPr>
                <w:lang w:eastAsia="sr-Latn-CS"/>
              </w:rPr>
            </w:pPr>
            <w:r w:rsidRPr="005F47C5">
              <w:rPr>
                <w:lang w:eastAsia="sr-Latn-CS"/>
              </w:rPr>
              <w:t>5.</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A5612E3" w14:textId="77777777" w:rsidR="005A0DCE" w:rsidRPr="005F47C5" w:rsidRDefault="005A0DCE">
            <w:pPr>
              <w:suppressAutoHyphens/>
              <w:rPr>
                <w:lang w:eastAsia="sr-Latn-CS"/>
              </w:rPr>
            </w:pPr>
            <w:r w:rsidRPr="005F47C5">
              <w:rPr>
                <w:lang w:eastAsia="sr-Latn-CS"/>
              </w:rPr>
              <w:t>Пословна коресподенција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1F58F1"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A40485"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4E3C87" w14:textId="77777777" w:rsidR="005A0DCE" w:rsidRPr="005F47C5" w:rsidRDefault="005A0DCE">
            <w:pPr>
              <w:suppressAutoHyphens/>
              <w:jc w:val="center"/>
              <w:rPr>
                <w:sz w:val="20"/>
                <w:szCs w:val="20"/>
                <w:lang w:val="sr-Cyrl-RS" w:eastAsia="sr-Latn-CS"/>
              </w:rPr>
            </w:pPr>
            <w:r w:rsidRPr="005F47C5">
              <w:rPr>
                <w:sz w:val="20"/>
                <w:szCs w:val="20"/>
                <w:lang w:eastAsia="sr-Latn-CS"/>
              </w:rPr>
              <w:t>2</w:t>
            </w:r>
            <w:r w:rsidRPr="005F47C5">
              <w:rPr>
                <w:sz w:val="20"/>
                <w:szCs w:val="20"/>
                <w:lang w:val="sr-Cyrl-RS" w:eastAsia="sr-Latn-CS"/>
              </w:rPr>
              <w:t>в</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74FB8E" w14:textId="77777777" w:rsidR="005A0DCE" w:rsidRPr="005F47C5" w:rsidRDefault="005A0DCE">
            <w:pPr>
              <w:suppressAutoHyphens/>
              <w:jc w:val="center"/>
              <w:rPr>
                <w:sz w:val="20"/>
                <w:szCs w:val="20"/>
                <w:lang w:eastAsia="sr-Latn-CS"/>
              </w:rPr>
            </w:pPr>
            <w:r w:rsidRPr="005F47C5">
              <w:rPr>
                <w:sz w:val="20"/>
                <w:szCs w:val="20"/>
                <w:lang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E361BB"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293965"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278BB833"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265492" w14:textId="77777777" w:rsidR="005A0DCE" w:rsidRPr="005F47C5" w:rsidRDefault="005A0DCE">
            <w:pPr>
              <w:suppressAutoHyphens/>
              <w:jc w:val="center"/>
              <w:rPr>
                <w:sz w:val="20"/>
                <w:szCs w:val="20"/>
                <w:lang w:eastAsia="sr-Latn-CS"/>
              </w:rPr>
            </w:pPr>
            <w:r w:rsidRPr="005F47C5">
              <w:rPr>
                <w:sz w:val="20"/>
                <w:szCs w:val="20"/>
                <w:lang w:eastAsia="sr-Latn-CS"/>
              </w:rPr>
              <w:t>-</w:t>
            </w:r>
          </w:p>
        </w:tc>
      </w:tr>
      <w:tr w:rsidR="004108FC" w:rsidRPr="005F47C5" w14:paraId="0F91A76A"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1739D54E" w14:textId="77777777" w:rsidR="005A0DCE" w:rsidRPr="005F47C5" w:rsidRDefault="005A0DCE">
            <w:pPr>
              <w:suppressAutoHyphens/>
              <w:jc w:val="center"/>
              <w:rPr>
                <w:lang w:eastAsia="sr-Latn-CS"/>
              </w:rPr>
            </w:pPr>
            <w:r w:rsidRPr="005F47C5">
              <w:rPr>
                <w:lang w:eastAsia="sr-Latn-CS"/>
              </w:rPr>
              <w:t>6.</w:t>
            </w:r>
          </w:p>
        </w:tc>
        <w:tc>
          <w:tcPr>
            <w:tcW w:w="2697" w:type="dxa"/>
            <w:tcBorders>
              <w:top w:val="single" w:sz="4" w:space="0" w:color="auto"/>
              <w:left w:val="single" w:sz="4" w:space="0" w:color="auto"/>
              <w:bottom w:val="single" w:sz="4" w:space="0" w:color="auto"/>
              <w:right w:val="single" w:sz="4" w:space="0" w:color="auto"/>
            </w:tcBorders>
            <w:vAlign w:val="center"/>
            <w:hideMark/>
          </w:tcPr>
          <w:p w14:paraId="20B8D6A6" w14:textId="77777777" w:rsidR="005A0DCE" w:rsidRPr="005F47C5" w:rsidRDefault="005A0DCE">
            <w:pPr>
              <w:suppressAutoHyphens/>
              <w:rPr>
                <w:lang w:eastAsia="sr-Latn-CS"/>
              </w:rPr>
            </w:pPr>
            <w:r w:rsidRPr="005F47C5">
              <w:rPr>
                <w:lang w:eastAsia="sr-Latn-CS"/>
              </w:rPr>
              <w:t>Туристичка географија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6E0F5274"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CDB162A"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EE23FF"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9E7C633"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AB8731" w14:textId="77777777" w:rsidR="005A0DCE" w:rsidRPr="005F47C5" w:rsidRDefault="005A0DCE">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E6E3585" w14:textId="77777777" w:rsidR="005A0DCE" w:rsidRPr="005F47C5" w:rsidRDefault="005A0DCE">
            <w:pPr>
              <w:suppressAutoHyphens/>
              <w:jc w:val="center"/>
              <w:rPr>
                <w:sz w:val="20"/>
                <w:szCs w:val="20"/>
                <w:lang w:eastAsia="sr-Latn-CS"/>
              </w:rPr>
            </w:pPr>
            <w:r w:rsidRPr="005F47C5">
              <w:rPr>
                <w:sz w:val="20"/>
                <w:szCs w:val="20"/>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15081D8A" w14:textId="77777777" w:rsidR="005A0DCE" w:rsidRPr="005F47C5" w:rsidRDefault="005A0DCE">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61F219" w14:textId="77777777" w:rsidR="005A0DCE" w:rsidRPr="005F47C5" w:rsidRDefault="005A0DCE">
            <w:pPr>
              <w:suppressAutoHyphens/>
              <w:jc w:val="center"/>
              <w:rPr>
                <w:sz w:val="20"/>
                <w:szCs w:val="20"/>
                <w:lang w:eastAsia="sr-Latn-CS"/>
              </w:rPr>
            </w:pPr>
            <w:r w:rsidRPr="005F47C5">
              <w:rPr>
                <w:sz w:val="20"/>
                <w:szCs w:val="20"/>
                <w:lang w:eastAsia="sr-Latn-CS"/>
              </w:rPr>
              <w:t>60</w:t>
            </w:r>
          </w:p>
        </w:tc>
      </w:tr>
      <w:tr w:rsidR="004108FC" w:rsidRPr="005F47C5" w14:paraId="446FE9F7"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61D04A93" w14:textId="77777777" w:rsidR="005A0DCE" w:rsidRPr="005F47C5" w:rsidRDefault="005A0DCE">
            <w:pPr>
              <w:suppressAutoHyphens/>
              <w:jc w:val="center"/>
              <w:rPr>
                <w:lang w:eastAsia="sr-Latn-CS"/>
              </w:rPr>
            </w:pPr>
            <w:r w:rsidRPr="005F47C5">
              <w:rPr>
                <w:lang w:eastAsia="sr-Latn-CS"/>
              </w:rPr>
              <w:t>7.</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EC9C4AB" w14:textId="77777777" w:rsidR="005A0DCE" w:rsidRPr="005F47C5" w:rsidRDefault="005A0DCE">
            <w:pPr>
              <w:suppressAutoHyphens/>
              <w:rPr>
                <w:lang w:eastAsia="sr-Latn-CS"/>
              </w:rPr>
            </w:pPr>
            <w:r w:rsidRPr="005F47C5">
              <w:rPr>
                <w:lang w:eastAsia="sr-Latn-CS"/>
              </w:rPr>
              <w:t>Психологија у туризму</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8A90BC"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7DF7A79"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6A6FAA"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4AA267"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B451480" w14:textId="77777777" w:rsidR="005A0DCE" w:rsidRPr="005F47C5" w:rsidRDefault="005A0DCE">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430261F" w14:textId="77777777" w:rsidR="005A0DCE" w:rsidRPr="005F47C5" w:rsidRDefault="005A0DCE">
            <w:pPr>
              <w:suppressAutoHyphens/>
              <w:jc w:val="center"/>
              <w:rPr>
                <w:sz w:val="20"/>
                <w:szCs w:val="20"/>
                <w:lang w:eastAsia="sr-Latn-CS"/>
              </w:rPr>
            </w:pPr>
            <w:r w:rsidRPr="005F47C5">
              <w:rPr>
                <w:sz w:val="20"/>
                <w:szCs w:val="20"/>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7633793B"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BEC3F2" w14:textId="77777777" w:rsidR="005A0DCE" w:rsidRPr="005F47C5" w:rsidRDefault="005A0DCE">
            <w:pPr>
              <w:suppressAutoHyphens/>
              <w:jc w:val="center"/>
              <w:rPr>
                <w:sz w:val="20"/>
                <w:szCs w:val="20"/>
                <w:lang w:eastAsia="sr-Latn-CS"/>
              </w:rPr>
            </w:pPr>
            <w:r w:rsidRPr="005F47C5">
              <w:rPr>
                <w:sz w:val="20"/>
                <w:szCs w:val="20"/>
                <w:lang w:eastAsia="sr-Latn-CS"/>
              </w:rPr>
              <w:t>-</w:t>
            </w:r>
          </w:p>
        </w:tc>
      </w:tr>
      <w:tr w:rsidR="004108FC" w:rsidRPr="005F47C5" w14:paraId="0B17B8A3"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146F7469" w14:textId="77777777" w:rsidR="005A0DCE" w:rsidRPr="005F47C5" w:rsidRDefault="005A0DCE">
            <w:pPr>
              <w:suppressAutoHyphens/>
              <w:jc w:val="center"/>
              <w:rPr>
                <w:lang w:eastAsia="sr-Latn-CS"/>
              </w:rPr>
            </w:pPr>
            <w:r w:rsidRPr="005F47C5">
              <w:rPr>
                <w:lang w:eastAsia="sr-Latn-CS"/>
              </w:rPr>
              <w:t>8.</w:t>
            </w:r>
          </w:p>
        </w:tc>
        <w:tc>
          <w:tcPr>
            <w:tcW w:w="2697" w:type="dxa"/>
            <w:tcBorders>
              <w:top w:val="single" w:sz="4" w:space="0" w:color="auto"/>
              <w:left w:val="single" w:sz="4" w:space="0" w:color="auto"/>
              <w:bottom w:val="single" w:sz="4" w:space="0" w:color="auto"/>
              <w:right w:val="single" w:sz="4" w:space="0" w:color="auto"/>
            </w:tcBorders>
            <w:vAlign w:val="center"/>
            <w:hideMark/>
          </w:tcPr>
          <w:p w14:paraId="12D1A528" w14:textId="77777777" w:rsidR="005A0DCE" w:rsidRPr="005F47C5" w:rsidRDefault="005A0DCE">
            <w:pPr>
              <w:suppressAutoHyphens/>
              <w:rPr>
                <w:lang w:eastAsia="sr-Latn-CS"/>
              </w:rPr>
            </w:pPr>
            <w:r w:rsidRPr="005F47C5">
              <w:rPr>
                <w:lang w:eastAsia="sr-Latn-CS"/>
              </w:rPr>
              <w:t xml:space="preserve">Спољно трговинско и девизно пословање </w:t>
            </w:r>
          </w:p>
        </w:tc>
        <w:tc>
          <w:tcPr>
            <w:tcW w:w="720" w:type="dxa"/>
            <w:tcBorders>
              <w:top w:val="single" w:sz="4" w:space="0" w:color="auto"/>
              <w:left w:val="single" w:sz="4" w:space="0" w:color="auto"/>
              <w:bottom w:val="single" w:sz="4" w:space="0" w:color="auto"/>
              <w:right w:val="single" w:sz="4" w:space="0" w:color="auto"/>
            </w:tcBorders>
            <w:vAlign w:val="center"/>
            <w:hideMark/>
          </w:tcPr>
          <w:p w14:paraId="0FB9AE2D" w14:textId="77777777" w:rsidR="005A0DCE" w:rsidRPr="005F47C5" w:rsidRDefault="005A0DCE">
            <w:pPr>
              <w:suppressAutoHyphens/>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5BA221"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67A528"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37A8DB"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4558B50" w14:textId="77777777" w:rsidR="005A0DCE" w:rsidRPr="005F47C5" w:rsidRDefault="005A0DCE">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CE46EB" w14:textId="77777777" w:rsidR="005A0DCE" w:rsidRPr="005F47C5" w:rsidRDefault="005A0DCE">
            <w:pPr>
              <w:suppressAutoHyphens/>
              <w:jc w:val="center"/>
              <w:rPr>
                <w:sz w:val="20"/>
                <w:szCs w:val="20"/>
                <w:lang w:eastAsia="sr-Latn-CS"/>
              </w:rPr>
            </w:pPr>
            <w:r w:rsidRPr="005F47C5">
              <w:rPr>
                <w:sz w:val="20"/>
                <w:szCs w:val="20"/>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74836A74"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97D01C" w14:textId="77777777" w:rsidR="005A0DCE" w:rsidRPr="005F47C5" w:rsidRDefault="005A0DCE">
            <w:pPr>
              <w:suppressAutoHyphens/>
              <w:jc w:val="center"/>
              <w:rPr>
                <w:sz w:val="20"/>
                <w:szCs w:val="20"/>
                <w:lang w:eastAsia="sr-Latn-CS"/>
              </w:rPr>
            </w:pPr>
            <w:r w:rsidRPr="005F47C5">
              <w:rPr>
                <w:sz w:val="20"/>
                <w:szCs w:val="20"/>
                <w:lang w:eastAsia="sr-Latn-CS"/>
              </w:rPr>
              <w:t>-</w:t>
            </w:r>
          </w:p>
        </w:tc>
      </w:tr>
      <w:tr w:rsidR="004108FC" w:rsidRPr="005F47C5" w14:paraId="11B045EA"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2812FF70" w14:textId="77777777" w:rsidR="005A0DCE" w:rsidRPr="005F47C5" w:rsidRDefault="005A0DCE">
            <w:pPr>
              <w:suppressAutoHyphens/>
              <w:jc w:val="center"/>
              <w:rPr>
                <w:lang w:eastAsia="sr-Latn-CS"/>
              </w:rPr>
            </w:pPr>
            <w:r w:rsidRPr="005F47C5">
              <w:rPr>
                <w:lang w:eastAsia="sr-Latn-CS"/>
              </w:rPr>
              <w:t>9.</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BDE2454" w14:textId="77777777" w:rsidR="005A0DCE" w:rsidRPr="005F47C5" w:rsidRDefault="005A0DCE">
            <w:pPr>
              <w:suppressAutoHyphens/>
              <w:rPr>
                <w:lang w:eastAsia="sr-Latn-CS"/>
              </w:rPr>
            </w:pPr>
            <w:r w:rsidRPr="005F47C5">
              <w:rPr>
                <w:lang w:eastAsia="sr-Latn-CS"/>
              </w:rPr>
              <w:t>Маркетинг у туризму и угоститељству</w:t>
            </w:r>
          </w:p>
        </w:tc>
        <w:tc>
          <w:tcPr>
            <w:tcW w:w="720" w:type="dxa"/>
            <w:tcBorders>
              <w:top w:val="single" w:sz="4" w:space="0" w:color="auto"/>
              <w:left w:val="single" w:sz="4" w:space="0" w:color="auto"/>
              <w:bottom w:val="single" w:sz="4" w:space="0" w:color="auto"/>
              <w:right w:val="single" w:sz="4" w:space="0" w:color="auto"/>
            </w:tcBorders>
            <w:vAlign w:val="center"/>
            <w:hideMark/>
          </w:tcPr>
          <w:p w14:paraId="1424B702"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8D9161"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0F2548"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1161C57"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49FFA3" w14:textId="77777777" w:rsidR="005A0DCE" w:rsidRPr="005F47C5" w:rsidRDefault="005A0DCE">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E0D560" w14:textId="77777777" w:rsidR="005A0DCE" w:rsidRPr="005F47C5" w:rsidRDefault="005A0DCE">
            <w:pPr>
              <w:suppressAutoHyphens/>
              <w:jc w:val="center"/>
              <w:rPr>
                <w:sz w:val="20"/>
                <w:szCs w:val="20"/>
                <w:lang w:eastAsia="sr-Latn-CS"/>
              </w:rPr>
            </w:pPr>
            <w:r w:rsidRPr="005F47C5">
              <w:rPr>
                <w:sz w:val="20"/>
                <w:szCs w:val="20"/>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61669073"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C07E0B" w14:textId="77777777" w:rsidR="005A0DCE" w:rsidRPr="005F47C5" w:rsidRDefault="005A0DCE">
            <w:pPr>
              <w:suppressAutoHyphens/>
              <w:jc w:val="center"/>
              <w:rPr>
                <w:sz w:val="20"/>
                <w:szCs w:val="20"/>
                <w:lang w:eastAsia="sr-Latn-CS"/>
              </w:rPr>
            </w:pPr>
            <w:r w:rsidRPr="005F47C5">
              <w:rPr>
                <w:sz w:val="20"/>
                <w:szCs w:val="20"/>
                <w:lang w:eastAsia="sr-Latn-CS"/>
              </w:rPr>
              <w:t>-</w:t>
            </w:r>
          </w:p>
        </w:tc>
      </w:tr>
      <w:tr w:rsidR="004108FC" w:rsidRPr="005F47C5" w14:paraId="4E6FFE99"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3276D449" w14:textId="77777777" w:rsidR="005A0DCE" w:rsidRPr="005F47C5" w:rsidRDefault="005A0DCE">
            <w:pPr>
              <w:suppressAutoHyphens/>
              <w:jc w:val="center"/>
              <w:rPr>
                <w:lang w:eastAsia="sr-Latn-CS"/>
              </w:rPr>
            </w:pPr>
            <w:r w:rsidRPr="005F47C5">
              <w:rPr>
                <w:lang w:eastAsia="sr-Latn-CS"/>
              </w:rPr>
              <w:t>10.</w:t>
            </w:r>
          </w:p>
        </w:tc>
        <w:tc>
          <w:tcPr>
            <w:tcW w:w="2697" w:type="dxa"/>
            <w:tcBorders>
              <w:top w:val="single" w:sz="4" w:space="0" w:color="auto"/>
              <w:left w:val="single" w:sz="4" w:space="0" w:color="auto"/>
              <w:bottom w:val="single" w:sz="4" w:space="0" w:color="auto"/>
              <w:right w:val="single" w:sz="4" w:space="0" w:color="auto"/>
            </w:tcBorders>
            <w:vAlign w:val="center"/>
            <w:hideMark/>
          </w:tcPr>
          <w:p w14:paraId="13BAC9CA" w14:textId="77777777" w:rsidR="005A0DCE" w:rsidRPr="005F47C5" w:rsidRDefault="005A0DCE">
            <w:pPr>
              <w:suppressAutoHyphens/>
              <w:rPr>
                <w:lang w:eastAsia="sr-Latn-CS"/>
              </w:rPr>
            </w:pPr>
            <w:r w:rsidRPr="005F47C5">
              <w:rPr>
                <w:lang w:eastAsia="sr-Latn-CS"/>
              </w:rPr>
              <w:t>Историја уметности</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DC18FB"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B743C7"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6B00707"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A0A7A4C"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029EE3" w14:textId="77777777" w:rsidR="005A0DCE" w:rsidRPr="005F47C5" w:rsidRDefault="005A0DCE">
            <w:pPr>
              <w:suppressAutoHyphens/>
              <w:jc w:val="center"/>
              <w:rPr>
                <w:sz w:val="20"/>
                <w:szCs w:val="20"/>
                <w:lang w:eastAsia="sr-Latn-CS"/>
              </w:rPr>
            </w:pPr>
            <w:r w:rsidRPr="005F47C5">
              <w:rPr>
                <w:sz w:val="20"/>
                <w:szCs w:val="20"/>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29625D0" w14:textId="77777777" w:rsidR="005A0DCE" w:rsidRPr="005F47C5" w:rsidRDefault="005A0DCE">
            <w:pPr>
              <w:suppressAutoHyphens/>
              <w:jc w:val="center"/>
              <w:rPr>
                <w:sz w:val="20"/>
                <w:szCs w:val="20"/>
                <w:lang w:eastAsia="sr-Latn-CS"/>
              </w:rPr>
            </w:pPr>
            <w:r w:rsidRPr="005F47C5">
              <w:rPr>
                <w:sz w:val="20"/>
                <w:szCs w:val="20"/>
                <w:lang w:eastAsia="sr-Latn-CS"/>
              </w:rPr>
              <w:t>31</w:t>
            </w:r>
          </w:p>
        </w:tc>
        <w:tc>
          <w:tcPr>
            <w:tcW w:w="900" w:type="dxa"/>
            <w:tcBorders>
              <w:top w:val="single" w:sz="4" w:space="0" w:color="auto"/>
              <w:left w:val="single" w:sz="4" w:space="0" w:color="auto"/>
              <w:bottom w:val="single" w:sz="4" w:space="0" w:color="auto"/>
              <w:right w:val="single" w:sz="4" w:space="0" w:color="auto"/>
            </w:tcBorders>
            <w:vAlign w:val="center"/>
            <w:hideMark/>
          </w:tcPr>
          <w:p w14:paraId="25354AA5" w14:textId="77777777" w:rsidR="005A0DCE" w:rsidRPr="005F47C5" w:rsidRDefault="005A0DCE">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7D6A9F" w14:textId="77777777" w:rsidR="005A0DCE" w:rsidRPr="005F47C5" w:rsidRDefault="005A0DCE">
            <w:pPr>
              <w:suppressAutoHyphens/>
              <w:jc w:val="center"/>
              <w:rPr>
                <w:sz w:val="20"/>
                <w:szCs w:val="20"/>
                <w:lang w:eastAsia="sr-Latn-CS"/>
              </w:rPr>
            </w:pPr>
            <w:r w:rsidRPr="005F47C5">
              <w:rPr>
                <w:sz w:val="20"/>
                <w:szCs w:val="20"/>
                <w:lang w:eastAsia="sr-Latn-CS"/>
              </w:rPr>
              <w:t>60</w:t>
            </w:r>
          </w:p>
        </w:tc>
      </w:tr>
      <w:tr w:rsidR="004108FC" w:rsidRPr="005F47C5" w14:paraId="63E3E585"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39870D32" w14:textId="77777777" w:rsidR="005A0DCE" w:rsidRPr="005F47C5" w:rsidRDefault="005A0DCE">
            <w:pPr>
              <w:suppressAutoHyphens/>
              <w:jc w:val="center"/>
              <w:rPr>
                <w:lang w:eastAsia="sr-Latn-CS"/>
              </w:rPr>
            </w:pPr>
            <w:r w:rsidRPr="005F47C5">
              <w:rPr>
                <w:lang w:eastAsia="sr-Latn-CS"/>
              </w:rPr>
              <w:t>11.</w:t>
            </w:r>
          </w:p>
        </w:tc>
        <w:tc>
          <w:tcPr>
            <w:tcW w:w="2697" w:type="dxa"/>
            <w:tcBorders>
              <w:top w:val="single" w:sz="4" w:space="0" w:color="auto"/>
              <w:left w:val="single" w:sz="4" w:space="0" w:color="auto"/>
              <w:bottom w:val="single" w:sz="4" w:space="0" w:color="auto"/>
              <w:right w:val="single" w:sz="4" w:space="0" w:color="auto"/>
            </w:tcBorders>
            <w:hideMark/>
          </w:tcPr>
          <w:p w14:paraId="0D121A4C" w14:textId="77777777" w:rsidR="005A0DCE" w:rsidRPr="005F47C5" w:rsidRDefault="005A0DCE">
            <w:pPr>
              <w:suppressAutoHyphens/>
              <w:rPr>
                <w:lang w:eastAsia="sr-Latn-CS"/>
              </w:rPr>
            </w:pPr>
            <w:r w:rsidRPr="005F47C5">
              <w:rPr>
                <w:lang w:eastAsia="sr-Latn-CS"/>
              </w:rPr>
              <w:t>Предузетништво</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879501"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E6BEE1B"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9A31C3"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73E944"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C8D755"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F994A5"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4C863B3" w14:textId="77777777" w:rsidR="005A0DCE" w:rsidRPr="005F47C5" w:rsidRDefault="005A0DCE">
            <w:pPr>
              <w:suppressAutoHyphens/>
              <w:jc w:val="center"/>
              <w:rPr>
                <w:sz w:val="20"/>
                <w:szCs w:val="20"/>
                <w:lang w:eastAsia="sr-Latn-CS"/>
              </w:rPr>
            </w:pPr>
            <w:r w:rsidRPr="005F47C5">
              <w:rPr>
                <w:sz w:val="20"/>
                <w:szCs w:val="20"/>
                <w:lang w:eastAsia="sr-Latn-CS"/>
              </w:rPr>
              <w:t>2в</w:t>
            </w:r>
          </w:p>
        </w:tc>
        <w:tc>
          <w:tcPr>
            <w:tcW w:w="720" w:type="dxa"/>
            <w:tcBorders>
              <w:top w:val="single" w:sz="4" w:space="0" w:color="auto"/>
              <w:left w:val="single" w:sz="4" w:space="0" w:color="auto"/>
              <w:bottom w:val="single" w:sz="4" w:space="0" w:color="auto"/>
              <w:right w:val="single" w:sz="4" w:space="0" w:color="auto"/>
            </w:tcBorders>
            <w:vAlign w:val="center"/>
            <w:hideMark/>
          </w:tcPr>
          <w:p w14:paraId="16A570C5" w14:textId="77777777" w:rsidR="005A0DCE" w:rsidRPr="005F47C5" w:rsidRDefault="005A0DCE">
            <w:pPr>
              <w:suppressAutoHyphens/>
              <w:jc w:val="center"/>
              <w:rPr>
                <w:sz w:val="20"/>
                <w:szCs w:val="20"/>
                <w:lang w:eastAsia="sr-Latn-CS"/>
              </w:rPr>
            </w:pPr>
            <w:r w:rsidRPr="005F47C5">
              <w:rPr>
                <w:sz w:val="20"/>
                <w:szCs w:val="20"/>
                <w:lang w:eastAsia="sr-Latn-CS"/>
              </w:rPr>
              <w:t>60в</w:t>
            </w:r>
          </w:p>
        </w:tc>
      </w:tr>
      <w:tr w:rsidR="004108FC" w:rsidRPr="005F47C5" w14:paraId="7A21D4F9"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38E902BF" w14:textId="77777777" w:rsidR="005A0DCE" w:rsidRPr="005F47C5" w:rsidRDefault="005A0DCE">
            <w:pPr>
              <w:suppressAutoHyphens/>
              <w:jc w:val="center"/>
              <w:rPr>
                <w:lang w:eastAsia="sr-Latn-CS"/>
              </w:rPr>
            </w:pPr>
            <w:r w:rsidRPr="005F47C5">
              <w:rPr>
                <w:lang w:eastAsia="sr-Latn-CS"/>
              </w:rPr>
              <w:t>12.</w:t>
            </w:r>
          </w:p>
        </w:tc>
        <w:tc>
          <w:tcPr>
            <w:tcW w:w="2697" w:type="dxa"/>
            <w:tcBorders>
              <w:top w:val="single" w:sz="4" w:space="0" w:color="auto"/>
              <w:left w:val="single" w:sz="4" w:space="0" w:color="auto"/>
              <w:bottom w:val="single" w:sz="4" w:space="0" w:color="auto"/>
              <w:right w:val="single" w:sz="4" w:space="0" w:color="auto"/>
            </w:tcBorders>
            <w:hideMark/>
          </w:tcPr>
          <w:p w14:paraId="5E1B34A6" w14:textId="77777777" w:rsidR="005A0DCE" w:rsidRPr="005F47C5" w:rsidRDefault="005A0DCE">
            <w:pPr>
              <w:suppressAutoHyphens/>
              <w:rPr>
                <w:lang w:eastAsia="sr-Latn-CS"/>
              </w:rPr>
            </w:pPr>
            <w:r w:rsidRPr="005F47C5">
              <w:rPr>
                <w:lang w:eastAsia="sr-Latn-CS"/>
              </w:rPr>
              <w:t>Професионална пракса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BFA749"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817356" w14:textId="77777777" w:rsidR="005A0DCE" w:rsidRPr="005F47C5" w:rsidRDefault="005A0DCE">
            <w:pPr>
              <w:suppressAutoHyphens/>
              <w:jc w:val="center"/>
              <w:rPr>
                <w:sz w:val="20"/>
                <w:szCs w:val="20"/>
                <w:lang w:eastAsia="sr-Latn-CS"/>
              </w:rPr>
            </w:pPr>
            <w:r w:rsidRPr="005F47C5">
              <w:rPr>
                <w:sz w:val="20"/>
                <w:szCs w:val="20"/>
                <w:lang w:eastAsia="sr-Latn-CS"/>
              </w:rPr>
              <w:t>30 Б</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327F97"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55730F" w14:textId="77777777" w:rsidR="005A0DCE" w:rsidRPr="005F47C5" w:rsidRDefault="005A0DCE">
            <w:pPr>
              <w:suppressAutoHyphens/>
              <w:jc w:val="center"/>
              <w:rPr>
                <w:sz w:val="20"/>
                <w:szCs w:val="20"/>
                <w:lang w:eastAsia="sr-Latn-CS"/>
              </w:rPr>
            </w:pPr>
            <w:r w:rsidRPr="005F47C5">
              <w:rPr>
                <w:sz w:val="20"/>
                <w:szCs w:val="20"/>
                <w:lang w:eastAsia="sr-Latn-CS"/>
              </w:rPr>
              <w:t>30 Б</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2BF0EC"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C66BD8" w14:textId="77777777" w:rsidR="005A0DCE" w:rsidRPr="005F47C5" w:rsidRDefault="005A0DCE">
            <w:pPr>
              <w:suppressAutoHyphens/>
              <w:jc w:val="center"/>
              <w:rPr>
                <w:sz w:val="20"/>
                <w:szCs w:val="20"/>
                <w:lang w:eastAsia="sr-Latn-CS"/>
              </w:rPr>
            </w:pPr>
            <w:r w:rsidRPr="005F47C5">
              <w:rPr>
                <w:sz w:val="20"/>
                <w:szCs w:val="20"/>
                <w:lang w:eastAsia="sr-Latn-CS"/>
              </w:rPr>
              <w:t>60 Б</w:t>
            </w:r>
          </w:p>
        </w:tc>
        <w:tc>
          <w:tcPr>
            <w:tcW w:w="900" w:type="dxa"/>
            <w:tcBorders>
              <w:top w:val="single" w:sz="4" w:space="0" w:color="auto"/>
              <w:left w:val="single" w:sz="4" w:space="0" w:color="auto"/>
              <w:bottom w:val="single" w:sz="4" w:space="0" w:color="auto"/>
              <w:right w:val="single" w:sz="4" w:space="0" w:color="auto"/>
            </w:tcBorders>
            <w:vAlign w:val="center"/>
            <w:hideMark/>
          </w:tcPr>
          <w:p w14:paraId="70241CB3"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46DFA23" w14:textId="77777777" w:rsidR="005A0DCE" w:rsidRPr="005F47C5" w:rsidRDefault="005A0DCE">
            <w:pPr>
              <w:suppressAutoHyphens/>
              <w:jc w:val="center"/>
              <w:rPr>
                <w:sz w:val="20"/>
                <w:szCs w:val="20"/>
                <w:lang w:eastAsia="sr-Latn-CS"/>
              </w:rPr>
            </w:pPr>
            <w:r w:rsidRPr="005F47C5">
              <w:rPr>
                <w:sz w:val="20"/>
                <w:szCs w:val="20"/>
                <w:lang w:eastAsia="sr-Latn-CS"/>
              </w:rPr>
              <w:t>-</w:t>
            </w:r>
          </w:p>
        </w:tc>
      </w:tr>
      <w:tr w:rsidR="004108FC" w:rsidRPr="005F47C5" w14:paraId="4BC15815" w14:textId="77777777" w:rsidTr="005A0DCE">
        <w:tc>
          <w:tcPr>
            <w:tcW w:w="648" w:type="dxa"/>
            <w:tcBorders>
              <w:top w:val="single" w:sz="4" w:space="0" w:color="auto"/>
              <w:left w:val="single" w:sz="4" w:space="0" w:color="auto"/>
              <w:bottom w:val="single" w:sz="4" w:space="0" w:color="auto"/>
              <w:right w:val="single" w:sz="4" w:space="0" w:color="auto"/>
            </w:tcBorders>
            <w:hideMark/>
          </w:tcPr>
          <w:p w14:paraId="7EF44080" w14:textId="77777777" w:rsidR="005A0DCE" w:rsidRPr="005F47C5" w:rsidRDefault="005A0DCE">
            <w:pPr>
              <w:suppressAutoHyphens/>
              <w:jc w:val="center"/>
              <w:rPr>
                <w:lang w:eastAsia="sr-Latn-CS"/>
              </w:rPr>
            </w:pPr>
            <w:r w:rsidRPr="005F47C5">
              <w:rPr>
                <w:b/>
                <w:sz w:val="20"/>
                <w:lang w:eastAsia="sr-Latn-CS"/>
              </w:rPr>
              <w:t>Б.</w:t>
            </w:r>
          </w:p>
        </w:tc>
        <w:tc>
          <w:tcPr>
            <w:tcW w:w="2697" w:type="dxa"/>
            <w:tcBorders>
              <w:top w:val="single" w:sz="4" w:space="0" w:color="auto"/>
              <w:left w:val="single" w:sz="4" w:space="0" w:color="auto"/>
              <w:bottom w:val="single" w:sz="4" w:space="0" w:color="auto"/>
              <w:right w:val="single" w:sz="4" w:space="0" w:color="auto"/>
            </w:tcBorders>
            <w:hideMark/>
          </w:tcPr>
          <w:p w14:paraId="7B5B6C00" w14:textId="77777777" w:rsidR="005A0DCE" w:rsidRPr="005F47C5" w:rsidRDefault="005A0DCE">
            <w:pPr>
              <w:suppressAutoHyphens/>
              <w:rPr>
                <w:lang w:eastAsia="sr-Latn-CS"/>
              </w:rPr>
            </w:pPr>
            <w:r w:rsidRPr="005F47C5">
              <w:rPr>
                <w:b/>
                <w:sz w:val="20"/>
                <w:lang w:eastAsia="sr-Latn-CS"/>
              </w:rPr>
              <w:t>ИЗБОРНИ ПРЕДМЕТИ</w:t>
            </w:r>
          </w:p>
        </w:tc>
        <w:tc>
          <w:tcPr>
            <w:tcW w:w="5940" w:type="dxa"/>
            <w:gridSpan w:val="8"/>
            <w:tcBorders>
              <w:top w:val="single" w:sz="4" w:space="0" w:color="auto"/>
              <w:left w:val="single" w:sz="4" w:space="0" w:color="auto"/>
              <w:bottom w:val="single" w:sz="4" w:space="0" w:color="auto"/>
              <w:right w:val="single" w:sz="4" w:space="0" w:color="auto"/>
            </w:tcBorders>
            <w:vAlign w:val="center"/>
          </w:tcPr>
          <w:p w14:paraId="7D4B45CA" w14:textId="77777777" w:rsidR="005A0DCE" w:rsidRPr="005F47C5" w:rsidRDefault="005A0DCE">
            <w:pPr>
              <w:suppressAutoHyphens/>
              <w:jc w:val="center"/>
              <w:rPr>
                <w:sz w:val="20"/>
                <w:szCs w:val="20"/>
                <w:lang w:eastAsia="sr-Latn-CS"/>
              </w:rPr>
            </w:pPr>
          </w:p>
        </w:tc>
      </w:tr>
      <w:tr w:rsidR="004108FC" w:rsidRPr="005F47C5" w14:paraId="5FA50F5D"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535D07A7" w14:textId="77777777" w:rsidR="005A0DCE" w:rsidRPr="005F47C5" w:rsidRDefault="005A0DCE">
            <w:pPr>
              <w:suppressAutoHyphens/>
              <w:jc w:val="center"/>
              <w:rPr>
                <w:lang w:eastAsia="sr-Latn-CS"/>
              </w:rPr>
            </w:pPr>
            <w:r w:rsidRPr="005F47C5">
              <w:rPr>
                <w:lang w:eastAsia="sr-Latn-CS"/>
              </w:rPr>
              <w:t>1.</w:t>
            </w:r>
          </w:p>
        </w:tc>
        <w:tc>
          <w:tcPr>
            <w:tcW w:w="2697" w:type="dxa"/>
            <w:tcBorders>
              <w:top w:val="single" w:sz="4" w:space="0" w:color="auto"/>
              <w:left w:val="single" w:sz="4" w:space="0" w:color="auto"/>
              <w:bottom w:val="single" w:sz="4" w:space="0" w:color="auto"/>
              <w:right w:val="single" w:sz="4" w:space="0" w:color="auto"/>
            </w:tcBorders>
            <w:hideMark/>
          </w:tcPr>
          <w:p w14:paraId="32FB6C55" w14:textId="77777777" w:rsidR="005A0DCE" w:rsidRPr="005F47C5" w:rsidRDefault="005A0DCE">
            <w:pPr>
              <w:suppressAutoHyphens/>
              <w:jc w:val="both"/>
              <w:rPr>
                <w:lang w:eastAsia="sr-Latn-CS"/>
              </w:rPr>
            </w:pPr>
            <w:r w:rsidRPr="005F47C5">
              <w:rPr>
                <w:sz w:val="20"/>
                <w:lang w:eastAsia="sr-Latn-CS"/>
              </w:rPr>
              <w:t>Грађанско васпитање/Верска настава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77CA79" w14:textId="77777777" w:rsidR="005A0DCE" w:rsidRPr="005F47C5" w:rsidRDefault="005A0DCE">
            <w:pPr>
              <w:suppressAutoHyphens/>
              <w:jc w:val="center"/>
              <w:rPr>
                <w:sz w:val="20"/>
                <w:szCs w:val="20"/>
                <w:lang w:eastAsia="sr-Latn-CS"/>
              </w:rPr>
            </w:pPr>
            <w:r w:rsidRPr="005F47C5">
              <w:rPr>
                <w:sz w:val="20"/>
                <w:szCs w:val="20"/>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9F7CBD" w14:textId="77777777" w:rsidR="005A0DCE" w:rsidRPr="005F47C5" w:rsidRDefault="005A0DCE">
            <w:pPr>
              <w:suppressAutoHyphens/>
              <w:jc w:val="center"/>
              <w:rPr>
                <w:sz w:val="20"/>
                <w:szCs w:val="20"/>
                <w:lang w:eastAsia="sr-Latn-CS"/>
              </w:rPr>
            </w:pPr>
            <w:r w:rsidRPr="005F47C5">
              <w:rPr>
                <w:sz w:val="20"/>
                <w:szCs w:val="20"/>
                <w:lang w:eastAsia="sr-Latn-CS"/>
              </w:rPr>
              <w:t>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81575F" w14:textId="77777777" w:rsidR="005A0DCE" w:rsidRPr="005F47C5" w:rsidRDefault="005A0DCE">
            <w:pPr>
              <w:suppressAutoHyphens/>
              <w:jc w:val="center"/>
              <w:rPr>
                <w:sz w:val="20"/>
                <w:szCs w:val="20"/>
                <w:lang w:eastAsia="sr-Latn-CS"/>
              </w:rPr>
            </w:pPr>
            <w:r w:rsidRPr="005F47C5">
              <w:rPr>
                <w:sz w:val="20"/>
                <w:szCs w:val="20"/>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201A2F8" w14:textId="77777777" w:rsidR="005A0DCE" w:rsidRPr="005F47C5" w:rsidRDefault="005A0DCE">
            <w:pPr>
              <w:suppressAutoHyphens/>
              <w:jc w:val="center"/>
              <w:rPr>
                <w:sz w:val="20"/>
                <w:szCs w:val="20"/>
                <w:lang w:eastAsia="sr-Latn-CS"/>
              </w:rPr>
            </w:pPr>
            <w:r w:rsidRPr="005F47C5">
              <w:rPr>
                <w:sz w:val="20"/>
                <w:szCs w:val="20"/>
                <w:lang w:eastAsia="sr-Latn-CS"/>
              </w:rPr>
              <w:t>32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D5B432" w14:textId="77777777" w:rsidR="005A0DCE" w:rsidRPr="005F47C5" w:rsidRDefault="005A0DCE">
            <w:pPr>
              <w:suppressAutoHyphens/>
              <w:jc w:val="center"/>
              <w:rPr>
                <w:sz w:val="20"/>
                <w:szCs w:val="20"/>
                <w:lang w:eastAsia="sr-Latn-CS"/>
              </w:rPr>
            </w:pPr>
            <w:r w:rsidRPr="005F47C5">
              <w:rPr>
                <w:sz w:val="20"/>
                <w:szCs w:val="20"/>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186ED389" w14:textId="77777777" w:rsidR="005A0DCE" w:rsidRPr="005F47C5" w:rsidRDefault="005A0DCE">
            <w:pPr>
              <w:suppressAutoHyphens/>
              <w:jc w:val="center"/>
              <w:rPr>
                <w:sz w:val="20"/>
                <w:szCs w:val="20"/>
                <w:lang w:eastAsia="sr-Latn-CS"/>
              </w:rPr>
            </w:pPr>
            <w:r w:rsidRPr="005F47C5">
              <w:rPr>
                <w:sz w:val="20"/>
                <w:szCs w:val="20"/>
                <w:lang w:eastAsia="sr-Latn-CS"/>
              </w:rPr>
              <w:t>31</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B5DB6D" w14:textId="77777777" w:rsidR="005A0DCE" w:rsidRPr="005F47C5" w:rsidRDefault="005A0DCE">
            <w:pPr>
              <w:suppressAutoHyphens/>
              <w:jc w:val="center"/>
              <w:rPr>
                <w:sz w:val="20"/>
                <w:szCs w:val="20"/>
                <w:lang w:eastAsia="sr-Latn-CS"/>
              </w:rPr>
            </w:pPr>
            <w:r w:rsidRPr="005F47C5">
              <w:rPr>
                <w:sz w:val="20"/>
                <w:szCs w:val="20"/>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51AFC854" w14:textId="77777777" w:rsidR="005A0DCE" w:rsidRPr="005F47C5" w:rsidRDefault="005A0DCE">
            <w:pPr>
              <w:suppressAutoHyphens/>
              <w:jc w:val="center"/>
              <w:rPr>
                <w:sz w:val="20"/>
                <w:szCs w:val="20"/>
                <w:lang w:eastAsia="sr-Latn-CS"/>
              </w:rPr>
            </w:pPr>
            <w:r w:rsidRPr="005F47C5">
              <w:rPr>
                <w:sz w:val="20"/>
                <w:szCs w:val="20"/>
                <w:lang w:eastAsia="sr-Latn-CS"/>
              </w:rPr>
              <w:t>30</w:t>
            </w:r>
          </w:p>
        </w:tc>
      </w:tr>
      <w:tr w:rsidR="004108FC" w:rsidRPr="005F47C5" w14:paraId="6621EB74" w14:textId="77777777" w:rsidTr="005A0DCE">
        <w:tc>
          <w:tcPr>
            <w:tcW w:w="648" w:type="dxa"/>
            <w:tcBorders>
              <w:top w:val="single" w:sz="4" w:space="0" w:color="auto"/>
              <w:left w:val="single" w:sz="4" w:space="0" w:color="auto"/>
              <w:bottom w:val="single" w:sz="4" w:space="0" w:color="auto"/>
              <w:right w:val="single" w:sz="4" w:space="0" w:color="auto"/>
            </w:tcBorders>
            <w:vAlign w:val="center"/>
            <w:hideMark/>
          </w:tcPr>
          <w:p w14:paraId="5A4B3C40" w14:textId="77777777" w:rsidR="005A0DCE" w:rsidRPr="005F47C5" w:rsidRDefault="005A0DCE">
            <w:pPr>
              <w:suppressAutoHyphens/>
              <w:jc w:val="center"/>
              <w:rPr>
                <w:lang w:eastAsia="sr-Latn-CS"/>
              </w:rPr>
            </w:pPr>
            <w:r w:rsidRPr="005F47C5">
              <w:rPr>
                <w:lang w:eastAsia="sr-Latn-CS"/>
              </w:rPr>
              <w:t xml:space="preserve">2. </w:t>
            </w:r>
          </w:p>
        </w:tc>
        <w:tc>
          <w:tcPr>
            <w:tcW w:w="2697" w:type="dxa"/>
            <w:tcBorders>
              <w:top w:val="single" w:sz="4" w:space="0" w:color="auto"/>
              <w:left w:val="single" w:sz="4" w:space="0" w:color="auto"/>
              <w:bottom w:val="single" w:sz="4" w:space="0" w:color="auto"/>
              <w:right w:val="single" w:sz="4" w:space="0" w:color="auto"/>
            </w:tcBorders>
            <w:hideMark/>
          </w:tcPr>
          <w:p w14:paraId="13533872" w14:textId="77777777" w:rsidR="005A0DCE" w:rsidRPr="005F47C5" w:rsidRDefault="005A0DCE">
            <w:pPr>
              <w:suppressAutoHyphens/>
              <w:jc w:val="both"/>
              <w:rPr>
                <w:lang w:eastAsia="sr-Latn-CS"/>
              </w:rPr>
            </w:pPr>
            <w:r w:rsidRPr="005F47C5">
              <w:rPr>
                <w:lang w:eastAsia="sr-Latn-CS"/>
              </w:rPr>
              <w:t>Изборни предмет према програму одразовног профила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7AA9350B"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64D9B6" w14:textId="77777777" w:rsidR="005A0DCE" w:rsidRPr="005F47C5" w:rsidRDefault="005A0DCE">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00F88D" w14:textId="77777777" w:rsidR="005A0DCE" w:rsidRPr="005F47C5" w:rsidRDefault="005A0DCE">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04C2678" w14:textId="77777777" w:rsidR="005A0DCE" w:rsidRPr="005F47C5" w:rsidRDefault="005A0DCE">
            <w:pPr>
              <w:suppressAutoHyphens/>
              <w:jc w:val="center"/>
              <w:rPr>
                <w:sz w:val="20"/>
                <w:szCs w:val="20"/>
                <w:lang w:eastAsia="sr-Latn-CS"/>
              </w:rPr>
            </w:pPr>
            <w:r w:rsidRPr="005F47C5">
              <w:rPr>
                <w:sz w:val="20"/>
                <w:szCs w:val="20"/>
                <w:lang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6C9CFE" w14:textId="77777777" w:rsidR="005A0DCE" w:rsidRPr="005F47C5" w:rsidRDefault="005A0DCE">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CF761D" w14:textId="77777777" w:rsidR="005A0DCE" w:rsidRPr="005F47C5" w:rsidRDefault="005A0DCE">
            <w:pPr>
              <w:suppressAutoHyphens/>
              <w:jc w:val="center"/>
              <w:rPr>
                <w:sz w:val="20"/>
                <w:szCs w:val="20"/>
                <w:lang w:eastAsia="sr-Latn-CS"/>
              </w:rPr>
            </w:pPr>
            <w:r w:rsidRPr="005F47C5">
              <w:rPr>
                <w:sz w:val="20"/>
                <w:szCs w:val="20"/>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32F33F6E" w14:textId="77777777" w:rsidR="005A0DCE" w:rsidRPr="005F47C5" w:rsidRDefault="005A0DCE">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D53368" w14:textId="77777777" w:rsidR="005A0DCE" w:rsidRPr="005F47C5" w:rsidRDefault="005A0DCE">
            <w:pPr>
              <w:suppressAutoHyphens/>
              <w:jc w:val="center"/>
              <w:rPr>
                <w:sz w:val="20"/>
                <w:szCs w:val="20"/>
                <w:lang w:eastAsia="sr-Latn-CS"/>
              </w:rPr>
            </w:pPr>
            <w:r w:rsidRPr="005F47C5">
              <w:rPr>
                <w:sz w:val="20"/>
                <w:szCs w:val="20"/>
                <w:lang w:eastAsia="sr-Latn-CS"/>
              </w:rPr>
              <w:t>60</w:t>
            </w:r>
          </w:p>
        </w:tc>
      </w:tr>
    </w:tbl>
    <w:p w14:paraId="3E52B6B4" w14:textId="77777777" w:rsidR="005A0DCE" w:rsidRPr="005F47C5" w:rsidRDefault="005A0DCE" w:rsidP="005A0DCE">
      <w:pPr>
        <w:rPr>
          <w:b/>
          <w:lang w:val="uk-UA"/>
        </w:rPr>
      </w:pPr>
    </w:p>
    <w:p w14:paraId="0637F102" w14:textId="77777777" w:rsidR="005A0DCE" w:rsidRPr="00B072C8" w:rsidRDefault="005A0DCE" w:rsidP="005A0DCE">
      <w:pPr>
        <w:rPr>
          <w:b/>
          <w:color w:val="FF0000"/>
          <w:lang w:val="uk-UA"/>
        </w:rPr>
      </w:pPr>
    </w:p>
    <w:p w14:paraId="2B25967F" w14:textId="77777777" w:rsidR="005A0DCE" w:rsidRPr="00B072C8" w:rsidRDefault="005A0DCE" w:rsidP="005A0DCE">
      <w:pPr>
        <w:rPr>
          <w:b/>
          <w:color w:val="FF0000"/>
          <w:lang w:val="en-US"/>
        </w:rPr>
      </w:pPr>
    </w:p>
    <w:p w14:paraId="5C0B4586" w14:textId="77777777" w:rsidR="005A0DCE" w:rsidRPr="005F47C5" w:rsidRDefault="005A0DCE" w:rsidP="005A0DCE">
      <w:pPr>
        <w:rPr>
          <w:b/>
          <w:i/>
          <w:sz w:val="22"/>
          <w:szCs w:val="22"/>
        </w:rPr>
      </w:pPr>
      <w:r w:rsidRPr="005F47C5">
        <w:rPr>
          <w:b/>
          <w:i/>
        </w:rPr>
        <w:t>Листа изборних програма</w:t>
      </w:r>
    </w:p>
    <w:p w14:paraId="37771925" w14:textId="77777777" w:rsidR="005A0DCE" w:rsidRPr="005F47C5" w:rsidRDefault="005A0DCE" w:rsidP="005A0DCE"/>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665"/>
        <w:gridCol w:w="555"/>
        <w:gridCol w:w="540"/>
        <w:gridCol w:w="540"/>
        <w:gridCol w:w="470"/>
      </w:tblGrid>
      <w:tr w:rsidR="004108FC" w:rsidRPr="005F47C5" w14:paraId="21B2469F" w14:textId="77777777" w:rsidTr="005A0DCE">
        <w:trPr>
          <w:trHeight w:val="279"/>
        </w:trPr>
        <w:tc>
          <w:tcPr>
            <w:tcW w:w="415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F0C76C2" w14:textId="77777777" w:rsidR="005A0DCE" w:rsidRPr="005F47C5" w:rsidRDefault="005A0DCE">
            <w:pPr>
              <w:jc w:val="center"/>
            </w:pPr>
            <w:r w:rsidRPr="005F47C5">
              <w:t>Изборни програми</w:t>
            </w:r>
          </w:p>
        </w:tc>
        <w:tc>
          <w:tcPr>
            <w:tcW w:w="2085" w:type="dxa"/>
            <w:gridSpan w:val="4"/>
            <w:tcBorders>
              <w:top w:val="single" w:sz="4" w:space="0" w:color="auto"/>
              <w:left w:val="single" w:sz="4" w:space="0" w:color="auto"/>
              <w:bottom w:val="single" w:sz="4" w:space="0" w:color="auto"/>
              <w:right w:val="single" w:sz="4" w:space="0" w:color="auto"/>
            </w:tcBorders>
            <w:vAlign w:val="center"/>
            <w:hideMark/>
          </w:tcPr>
          <w:p w14:paraId="4C34D3E8" w14:textId="77777777" w:rsidR="005A0DCE" w:rsidRPr="005F47C5" w:rsidRDefault="005A0DCE">
            <w:pPr>
              <w:jc w:val="center"/>
            </w:pPr>
            <w:r w:rsidRPr="005F47C5">
              <w:t>РАЗРЕД</w:t>
            </w:r>
          </w:p>
        </w:tc>
      </w:tr>
      <w:tr w:rsidR="004108FC" w:rsidRPr="005F47C5" w14:paraId="0921DB50" w14:textId="77777777" w:rsidTr="005A0DCE">
        <w:trPr>
          <w:trHeight w:val="27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4C0559" w14:textId="77777777" w:rsidR="005A0DCE" w:rsidRPr="005F47C5" w:rsidRDefault="005A0DCE"/>
        </w:tc>
        <w:tc>
          <w:tcPr>
            <w:tcW w:w="555" w:type="dxa"/>
            <w:tcBorders>
              <w:top w:val="single" w:sz="4" w:space="0" w:color="auto"/>
              <w:left w:val="single" w:sz="4" w:space="0" w:color="auto"/>
              <w:bottom w:val="single" w:sz="4" w:space="0" w:color="auto"/>
              <w:right w:val="single" w:sz="4" w:space="0" w:color="auto"/>
            </w:tcBorders>
            <w:vAlign w:val="center"/>
            <w:hideMark/>
          </w:tcPr>
          <w:p w14:paraId="3275FB07" w14:textId="77777777" w:rsidR="005A0DCE" w:rsidRPr="005F47C5" w:rsidRDefault="005A0DCE">
            <w:pPr>
              <w:jc w:val="center"/>
              <w:rPr>
                <w:lang w:val="sr-Latn-RS"/>
              </w:rPr>
            </w:pPr>
            <w:r w:rsidRPr="005F47C5">
              <w:rPr>
                <w:lang w:val="sr-Latn-RS"/>
              </w:rPr>
              <w:t>I</w:t>
            </w:r>
          </w:p>
        </w:tc>
        <w:tc>
          <w:tcPr>
            <w:tcW w:w="540" w:type="dxa"/>
            <w:tcBorders>
              <w:top w:val="single" w:sz="4" w:space="0" w:color="auto"/>
              <w:left w:val="single" w:sz="4" w:space="0" w:color="auto"/>
              <w:bottom w:val="single" w:sz="4" w:space="0" w:color="auto"/>
              <w:right w:val="single" w:sz="4" w:space="0" w:color="auto"/>
            </w:tcBorders>
            <w:vAlign w:val="center"/>
            <w:hideMark/>
          </w:tcPr>
          <w:p w14:paraId="732C1142" w14:textId="77777777" w:rsidR="005A0DCE" w:rsidRPr="005F47C5" w:rsidRDefault="005A0DCE">
            <w:pPr>
              <w:jc w:val="center"/>
              <w:rPr>
                <w:lang w:val="sr-Latn-RS"/>
              </w:rPr>
            </w:pPr>
            <w:r w:rsidRPr="005F47C5">
              <w:rPr>
                <w:lang w:val="sr-Latn-RS"/>
              </w:rPr>
              <w:t>II</w:t>
            </w:r>
          </w:p>
        </w:tc>
        <w:tc>
          <w:tcPr>
            <w:tcW w:w="540" w:type="dxa"/>
            <w:tcBorders>
              <w:top w:val="single" w:sz="4" w:space="0" w:color="auto"/>
              <w:left w:val="single" w:sz="4" w:space="0" w:color="auto"/>
              <w:bottom w:val="single" w:sz="4" w:space="0" w:color="auto"/>
              <w:right w:val="single" w:sz="4" w:space="0" w:color="auto"/>
            </w:tcBorders>
            <w:vAlign w:val="center"/>
            <w:hideMark/>
          </w:tcPr>
          <w:p w14:paraId="7C9F0962" w14:textId="77777777" w:rsidR="005A0DCE" w:rsidRPr="005F47C5" w:rsidRDefault="005A0DCE">
            <w:pPr>
              <w:jc w:val="center"/>
              <w:rPr>
                <w:lang w:val="sr-Latn-RS"/>
              </w:rPr>
            </w:pPr>
            <w:r w:rsidRPr="005F47C5">
              <w:rPr>
                <w:lang w:val="sr-Latn-RS"/>
              </w:rPr>
              <w:t>III</w:t>
            </w:r>
          </w:p>
        </w:tc>
        <w:tc>
          <w:tcPr>
            <w:tcW w:w="450" w:type="dxa"/>
            <w:tcBorders>
              <w:top w:val="single" w:sz="4" w:space="0" w:color="auto"/>
              <w:left w:val="single" w:sz="4" w:space="0" w:color="auto"/>
              <w:bottom w:val="single" w:sz="4" w:space="0" w:color="auto"/>
              <w:right w:val="single" w:sz="4" w:space="0" w:color="auto"/>
            </w:tcBorders>
            <w:vAlign w:val="center"/>
            <w:hideMark/>
          </w:tcPr>
          <w:p w14:paraId="7C37F0E7" w14:textId="77777777" w:rsidR="005A0DCE" w:rsidRPr="005F47C5" w:rsidRDefault="005A0DCE">
            <w:pPr>
              <w:jc w:val="center"/>
              <w:rPr>
                <w:lang w:val="sr-Latn-RS"/>
              </w:rPr>
            </w:pPr>
            <w:r w:rsidRPr="005F47C5">
              <w:rPr>
                <w:lang w:val="sr-Latn-RS"/>
              </w:rPr>
              <w:t>IV</w:t>
            </w:r>
          </w:p>
        </w:tc>
      </w:tr>
      <w:tr w:rsidR="004108FC" w:rsidRPr="005F47C5" w14:paraId="0E7EABF6"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72E7363F" w14:textId="77777777" w:rsidR="005A0DCE" w:rsidRPr="005F47C5" w:rsidRDefault="005A0DCE">
            <w:pPr>
              <w:rPr>
                <w:lang w:val="sr-Latn-RS"/>
              </w:rPr>
            </w:pPr>
            <w:r w:rsidRPr="005F47C5">
              <w:rPr>
                <w:lang w:val="sr-Latn-RS"/>
              </w:rPr>
              <w:t>1.</w:t>
            </w:r>
          </w:p>
        </w:tc>
        <w:tc>
          <w:tcPr>
            <w:tcW w:w="3665" w:type="dxa"/>
            <w:tcBorders>
              <w:top w:val="single" w:sz="4" w:space="0" w:color="auto"/>
              <w:left w:val="single" w:sz="4" w:space="0" w:color="auto"/>
              <w:bottom w:val="single" w:sz="4" w:space="0" w:color="auto"/>
              <w:right w:val="single" w:sz="4" w:space="0" w:color="auto"/>
            </w:tcBorders>
            <w:hideMark/>
          </w:tcPr>
          <w:p w14:paraId="2B18F2D8" w14:textId="77777777" w:rsidR="005A0DCE" w:rsidRPr="005F47C5" w:rsidRDefault="005A0DCE">
            <w:pPr>
              <w:rPr>
                <w:lang w:val="sr-Cyrl-RS"/>
              </w:rPr>
            </w:pPr>
            <w:r w:rsidRPr="005F47C5">
              <w:rPr>
                <w:lang w:val="sr-Cyrl-RS"/>
              </w:rPr>
              <w:t>Здравствена  култура</w:t>
            </w:r>
          </w:p>
        </w:tc>
        <w:tc>
          <w:tcPr>
            <w:tcW w:w="555" w:type="dxa"/>
            <w:tcBorders>
              <w:top w:val="single" w:sz="4" w:space="0" w:color="auto"/>
              <w:left w:val="single" w:sz="4" w:space="0" w:color="auto"/>
              <w:bottom w:val="single" w:sz="4" w:space="0" w:color="auto"/>
              <w:right w:val="single" w:sz="4" w:space="0" w:color="auto"/>
            </w:tcBorders>
            <w:vAlign w:val="center"/>
          </w:tcPr>
          <w:p w14:paraId="772907EE" w14:textId="77777777" w:rsidR="005A0DCE" w:rsidRPr="005F47C5" w:rsidRDefault="005A0DCE">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7C222FE4" w14:textId="77777777" w:rsidR="005A0DCE" w:rsidRPr="005F47C5" w:rsidRDefault="005A0DCE">
            <w:pPr>
              <w:jc w:val="center"/>
              <w:rPr>
                <w:sz w:val="20"/>
                <w:lang w:val="en-US"/>
              </w:rPr>
            </w:pPr>
            <w:r w:rsidRPr="005F47C5">
              <w:rPr>
                <w:sz w:val="20"/>
                <w:lang w:val="en-US"/>
              </w:rPr>
              <w:t>2</w:t>
            </w:r>
          </w:p>
        </w:tc>
        <w:tc>
          <w:tcPr>
            <w:tcW w:w="540" w:type="dxa"/>
            <w:tcBorders>
              <w:top w:val="single" w:sz="4" w:space="0" w:color="auto"/>
              <w:left w:val="single" w:sz="4" w:space="0" w:color="auto"/>
              <w:bottom w:val="single" w:sz="4" w:space="0" w:color="auto"/>
              <w:right w:val="single" w:sz="4" w:space="0" w:color="auto"/>
            </w:tcBorders>
            <w:vAlign w:val="center"/>
          </w:tcPr>
          <w:p w14:paraId="4694368A" w14:textId="77777777" w:rsidR="005A0DCE" w:rsidRPr="005F47C5" w:rsidRDefault="005A0DCE">
            <w:pPr>
              <w:jc w:val="center"/>
              <w:rPr>
                <w:sz w:val="20"/>
              </w:rPr>
            </w:pPr>
          </w:p>
        </w:tc>
        <w:tc>
          <w:tcPr>
            <w:tcW w:w="450" w:type="dxa"/>
            <w:tcBorders>
              <w:top w:val="single" w:sz="4" w:space="0" w:color="auto"/>
              <w:left w:val="single" w:sz="4" w:space="0" w:color="auto"/>
              <w:bottom w:val="single" w:sz="4" w:space="0" w:color="auto"/>
              <w:right w:val="single" w:sz="4" w:space="0" w:color="auto"/>
            </w:tcBorders>
            <w:vAlign w:val="center"/>
          </w:tcPr>
          <w:p w14:paraId="3EFD1796" w14:textId="77777777" w:rsidR="005A0DCE" w:rsidRPr="005F47C5" w:rsidRDefault="005A0DCE">
            <w:pPr>
              <w:jc w:val="center"/>
              <w:rPr>
                <w:sz w:val="20"/>
              </w:rPr>
            </w:pPr>
          </w:p>
        </w:tc>
      </w:tr>
      <w:tr w:rsidR="004108FC" w:rsidRPr="005F47C5" w14:paraId="3BA0DD23"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2C97C75F" w14:textId="77777777" w:rsidR="005A0DCE" w:rsidRPr="005F47C5" w:rsidRDefault="005A0DCE">
            <w:pPr>
              <w:rPr>
                <w:lang w:val="sr-Latn-RS"/>
              </w:rPr>
            </w:pPr>
            <w:r w:rsidRPr="005F47C5">
              <w:rPr>
                <w:lang w:val="sr-Latn-RS"/>
              </w:rPr>
              <w:t>2.</w:t>
            </w:r>
          </w:p>
        </w:tc>
        <w:tc>
          <w:tcPr>
            <w:tcW w:w="3665" w:type="dxa"/>
            <w:tcBorders>
              <w:top w:val="single" w:sz="4" w:space="0" w:color="auto"/>
              <w:left w:val="single" w:sz="4" w:space="0" w:color="auto"/>
              <w:bottom w:val="single" w:sz="4" w:space="0" w:color="auto"/>
              <w:right w:val="single" w:sz="4" w:space="0" w:color="auto"/>
            </w:tcBorders>
            <w:hideMark/>
          </w:tcPr>
          <w:p w14:paraId="55C85A88" w14:textId="77777777" w:rsidR="005A0DCE" w:rsidRPr="005F47C5" w:rsidRDefault="005A0DCE">
            <w:r w:rsidRPr="005F47C5">
              <w:t>Основи економије</w:t>
            </w:r>
          </w:p>
        </w:tc>
        <w:tc>
          <w:tcPr>
            <w:tcW w:w="555" w:type="dxa"/>
            <w:tcBorders>
              <w:top w:val="single" w:sz="4" w:space="0" w:color="auto"/>
              <w:left w:val="single" w:sz="4" w:space="0" w:color="auto"/>
              <w:bottom w:val="single" w:sz="4" w:space="0" w:color="auto"/>
              <w:right w:val="single" w:sz="4" w:space="0" w:color="auto"/>
            </w:tcBorders>
            <w:vAlign w:val="center"/>
          </w:tcPr>
          <w:p w14:paraId="0245F724" w14:textId="77777777" w:rsidR="005A0DCE" w:rsidRPr="005F47C5" w:rsidRDefault="005A0DCE">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5126CA7D" w14:textId="77777777" w:rsidR="005A0DCE" w:rsidRPr="005F47C5" w:rsidRDefault="005A0DCE">
            <w:pPr>
              <w:jc w:val="center"/>
              <w:rPr>
                <w:sz w:val="20"/>
                <w:lang w:val="sr-Cyrl-RS"/>
              </w:rPr>
            </w:pPr>
            <w:r w:rsidRPr="005F47C5">
              <w:rPr>
                <w:sz w:val="20"/>
                <w:lang w:val="sr-Cyrl-RS"/>
              </w:rPr>
              <w:t>2</w:t>
            </w:r>
          </w:p>
        </w:tc>
        <w:tc>
          <w:tcPr>
            <w:tcW w:w="540" w:type="dxa"/>
            <w:tcBorders>
              <w:top w:val="single" w:sz="4" w:space="0" w:color="auto"/>
              <w:left w:val="single" w:sz="4" w:space="0" w:color="auto"/>
              <w:bottom w:val="single" w:sz="4" w:space="0" w:color="auto"/>
              <w:right w:val="single" w:sz="4" w:space="0" w:color="auto"/>
            </w:tcBorders>
            <w:vAlign w:val="center"/>
          </w:tcPr>
          <w:p w14:paraId="5832EFE8" w14:textId="77777777" w:rsidR="005A0DCE" w:rsidRPr="005F47C5" w:rsidRDefault="005A0DCE">
            <w:pPr>
              <w:jc w:val="center"/>
              <w:rPr>
                <w:sz w:val="20"/>
              </w:rPr>
            </w:pPr>
          </w:p>
        </w:tc>
        <w:tc>
          <w:tcPr>
            <w:tcW w:w="450" w:type="dxa"/>
            <w:tcBorders>
              <w:top w:val="single" w:sz="4" w:space="0" w:color="auto"/>
              <w:left w:val="single" w:sz="4" w:space="0" w:color="auto"/>
              <w:bottom w:val="single" w:sz="4" w:space="0" w:color="auto"/>
              <w:right w:val="single" w:sz="4" w:space="0" w:color="auto"/>
            </w:tcBorders>
            <w:vAlign w:val="center"/>
          </w:tcPr>
          <w:p w14:paraId="352A879A" w14:textId="77777777" w:rsidR="005A0DCE" w:rsidRPr="005F47C5" w:rsidRDefault="005A0DCE">
            <w:pPr>
              <w:jc w:val="center"/>
              <w:rPr>
                <w:sz w:val="20"/>
              </w:rPr>
            </w:pPr>
          </w:p>
        </w:tc>
      </w:tr>
      <w:tr w:rsidR="004108FC" w:rsidRPr="005F47C5" w14:paraId="2B5F300D"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2550586A" w14:textId="77777777" w:rsidR="005A0DCE" w:rsidRPr="005F47C5" w:rsidRDefault="005A0DCE">
            <w:pPr>
              <w:rPr>
                <w:lang w:val="sr-Latn-RS"/>
              </w:rPr>
            </w:pPr>
            <w:r w:rsidRPr="005F47C5">
              <w:rPr>
                <w:lang w:val="sr-Latn-RS"/>
              </w:rPr>
              <w:t>3.</w:t>
            </w:r>
          </w:p>
        </w:tc>
        <w:tc>
          <w:tcPr>
            <w:tcW w:w="3665" w:type="dxa"/>
            <w:tcBorders>
              <w:top w:val="single" w:sz="4" w:space="0" w:color="auto"/>
              <w:left w:val="single" w:sz="4" w:space="0" w:color="auto"/>
              <w:bottom w:val="single" w:sz="4" w:space="0" w:color="auto"/>
              <w:right w:val="single" w:sz="4" w:space="0" w:color="auto"/>
            </w:tcBorders>
            <w:hideMark/>
          </w:tcPr>
          <w:p w14:paraId="165CA60A" w14:textId="77777777" w:rsidR="005A0DCE" w:rsidRPr="005F47C5" w:rsidRDefault="005A0DCE">
            <w:r w:rsidRPr="005F47C5">
              <w:t>Пословна информатика у туризму и угоститељству (предмет може да се изабере само једном у току школовања)</w:t>
            </w:r>
          </w:p>
        </w:tc>
        <w:tc>
          <w:tcPr>
            <w:tcW w:w="555" w:type="dxa"/>
            <w:tcBorders>
              <w:top w:val="single" w:sz="4" w:space="0" w:color="auto"/>
              <w:left w:val="single" w:sz="4" w:space="0" w:color="auto"/>
              <w:bottom w:val="single" w:sz="4" w:space="0" w:color="auto"/>
              <w:right w:val="single" w:sz="4" w:space="0" w:color="auto"/>
            </w:tcBorders>
            <w:vAlign w:val="center"/>
          </w:tcPr>
          <w:p w14:paraId="7B5A84B4" w14:textId="77777777" w:rsidR="005A0DCE" w:rsidRPr="005F47C5" w:rsidRDefault="005A0DCE">
            <w:pPr>
              <w:jc w:val="center"/>
              <w:rPr>
                <w:sz w:val="20"/>
                <w:lang w:val="sr-Latn-RS"/>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5AA1DAA3" w14:textId="77777777" w:rsidR="005A0DCE" w:rsidRPr="005F47C5" w:rsidRDefault="005A0DCE">
            <w:pPr>
              <w:jc w:val="center"/>
              <w:rPr>
                <w:sz w:val="20"/>
                <w:lang w:val="sr-Cyrl-RS"/>
              </w:rPr>
            </w:pPr>
            <w:r w:rsidRPr="005F47C5">
              <w:rPr>
                <w:sz w:val="20"/>
                <w:lang w:val="en-US"/>
              </w:rPr>
              <w:t>2</w:t>
            </w:r>
            <w:r w:rsidRPr="005F47C5">
              <w:rPr>
                <w:sz w:val="20"/>
                <w:lang w:val="sr-Cyrl-RS"/>
              </w:rPr>
              <w:t>в</w:t>
            </w:r>
          </w:p>
        </w:tc>
        <w:tc>
          <w:tcPr>
            <w:tcW w:w="540" w:type="dxa"/>
            <w:tcBorders>
              <w:top w:val="single" w:sz="4" w:space="0" w:color="auto"/>
              <w:left w:val="single" w:sz="4" w:space="0" w:color="auto"/>
              <w:bottom w:val="single" w:sz="4" w:space="0" w:color="auto"/>
              <w:right w:val="single" w:sz="4" w:space="0" w:color="auto"/>
            </w:tcBorders>
            <w:vAlign w:val="center"/>
            <w:hideMark/>
          </w:tcPr>
          <w:p w14:paraId="0E4D72C3" w14:textId="77777777" w:rsidR="005A0DCE" w:rsidRPr="005F47C5" w:rsidRDefault="005A0DCE">
            <w:pPr>
              <w:jc w:val="center"/>
              <w:rPr>
                <w:sz w:val="20"/>
              </w:rPr>
            </w:pPr>
            <w:r w:rsidRPr="005F47C5">
              <w:rPr>
                <w:sz w:val="20"/>
              </w:rPr>
              <w:t>2в</w:t>
            </w:r>
          </w:p>
        </w:tc>
        <w:tc>
          <w:tcPr>
            <w:tcW w:w="450" w:type="dxa"/>
            <w:tcBorders>
              <w:top w:val="single" w:sz="4" w:space="0" w:color="auto"/>
              <w:left w:val="single" w:sz="4" w:space="0" w:color="auto"/>
              <w:bottom w:val="single" w:sz="4" w:space="0" w:color="auto"/>
              <w:right w:val="single" w:sz="4" w:space="0" w:color="auto"/>
            </w:tcBorders>
            <w:vAlign w:val="center"/>
          </w:tcPr>
          <w:p w14:paraId="4C386A9F" w14:textId="77777777" w:rsidR="005A0DCE" w:rsidRPr="005F47C5" w:rsidRDefault="005A0DCE">
            <w:pPr>
              <w:jc w:val="center"/>
              <w:rPr>
                <w:sz w:val="20"/>
              </w:rPr>
            </w:pPr>
          </w:p>
        </w:tc>
      </w:tr>
      <w:tr w:rsidR="004108FC" w:rsidRPr="005F47C5" w14:paraId="086E7FF3"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7DC337D6" w14:textId="77777777" w:rsidR="005A0DCE" w:rsidRPr="005F47C5" w:rsidRDefault="005A0DCE">
            <w:pPr>
              <w:rPr>
                <w:lang w:val="sr-Latn-RS"/>
              </w:rPr>
            </w:pPr>
            <w:r w:rsidRPr="005F47C5">
              <w:rPr>
                <w:lang w:val="sr-Latn-RS"/>
              </w:rPr>
              <w:t>4.</w:t>
            </w:r>
          </w:p>
        </w:tc>
        <w:tc>
          <w:tcPr>
            <w:tcW w:w="3665" w:type="dxa"/>
            <w:tcBorders>
              <w:top w:val="single" w:sz="4" w:space="0" w:color="auto"/>
              <w:left w:val="single" w:sz="4" w:space="0" w:color="auto"/>
              <w:bottom w:val="single" w:sz="4" w:space="0" w:color="auto"/>
              <w:right w:val="single" w:sz="4" w:space="0" w:color="auto"/>
            </w:tcBorders>
            <w:hideMark/>
          </w:tcPr>
          <w:p w14:paraId="45421A22" w14:textId="77777777" w:rsidR="005A0DCE" w:rsidRPr="005F47C5" w:rsidRDefault="005A0DCE">
            <w:r w:rsidRPr="005F47C5">
              <w:t>Финансијско пословање</w:t>
            </w:r>
          </w:p>
        </w:tc>
        <w:tc>
          <w:tcPr>
            <w:tcW w:w="555" w:type="dxa"/>
            <w:tcBorders>
              <w:top w:val="single" w:sz="4" w:space="0" w:color="auto"/>
              <w:left w:val="single" w:sz="4" w:space="0" w:color="auto"/>
              <w:bottom w:val="single" w:sz="4" w:space="0" w:color="auto"/>
              <w:right w:val="single" w:sz="4" w:space="0" w:color="auto"/>
            </w:tcBorders>
            <w:vAlign w:val="center"/>
          </w:tcPr>
          <w:p w14:paraId="13F15AE7" w14:textId="77777777" w:rsidR="005A0DCE" w:rsidRPr="005F47C5" w:rsidRDefault="005A0DCE">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2D390D83" w14:textId="77777777" w:rsidR="005A0DCE" w:rsidRPr="005F47C5" w:rsidRDefault="005A0DCE">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00C819E9"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tcPr>
          <w:p w14:paraId="17969F6B" w14:textId="77777777" w:rsidR="005A0DCE" w:rsidRPr="005F47C5" w:rsidRDefault="005A0DCE">
            <w:pPr>
              <w:jc w:val="center"/>
              <w:rPr>
                <w:sz w:val="20"/>
                <w:lang w:val="en-US"/>
              </w:rPr>
            </w:pPr>
          </w:p>
        </w:tc>
      </w:tr>
      <w:tr w:rsidR="004108FC" w:rsidRPr="005F47C5" w14:paraId="75958DB2"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122F5579" w14:textId="77777777" w:rsidR="005A0DCE" w:rsidRPr="005F47C5" w:rsidRDefault="005A0DCE">
            <w:pPr>
              <w:rPr>
                <w:lang w:val="sr-Latn-RS"/>
              </w:rPr>
            </w:pPr>
            <w:r w:rsidRPr="005F47C5">
              <w:rPr>
                <w:lang w:val="sr-Latn-RS"/>
              </w:rPr>
              <w:t>5.</w:t>
            </w:r>
          </w:p>
        </w:tc>
        <w:tc>
          <w:tcPr>
            <w:tcW w:w="3665" w:type="dxa"/>
            <w:tcBorders>
              <w:top w:val="single" w:sz="4" w:space="0" w:color="auto"/>
              <w:left w:val="single" w:sz="4" w:space="0" w:color="auto"/>
              <w:bottom w:val="single" w:sz="4" w:space="0" w:color="auto"/>
              <w:right w:val="single" w:sz="4" w:space="0" w:color="auto"/>
            </w:tcBorders>
            <w:hideMark/>
          </w:tcPr>
          <w:p w14:paraId="3CEECA07" w14:textId="77777777" w:rsidR="005A0DCE" w:rsidRPr="005F47C5" w:rsidRDefault="005A0DCE">
            <w:r w:rsidRPr="005F47C5">
              <w:t>Туристичке дестинације Света</w:t>
            </w:r>
          </w:p>
        </w:tc>
        <w:tc>
          <w:tcPr>
            <w:tcW w:w="555" w:type="dxa"/>
            <w:tcBorders>
              <w:top w:val="single" w:sz="4" w:space="0" w:color="auto"/>
              <w:left w:val="single" w:sz="4" w:space="0" w:color="auto"/>
              <w:bottom w:val="single" w:sz="4" w:space="0" w:color="auto"/>
              <w:right w:val="single" w:sz="4" w:space="0" w:color="auto"/>
            </w:tcBorders>
            <w:vAlign w:val="center"/>
          </w:tcPr>
          <w:p w14:paraId="2FC9402E" w14:textId="77777777" w:rsidR="005A0DCE" w:rsidRPr="005F47C5" w:rsidRDefault="005A0DCE">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56AFE765" w14:textId="77777777" w:rsidR="005A0DCE" w:rsidRPr="005F47C5" w:rsidRDefault="005A0DCE">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354D00DB" w14:textId="77777777" w:rsidR="005A0DCE" w:rsidRPr="005F47C5" w:rsidRDefault="005A0DCE">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tcPr>
          <w:p w14:paraId="6626B25D" w14:textId="77777777" w:rsidR="005A0DCE" w:rsidRPr="005F47C5" w:rsidRDefault="005A0DCE">
            <w:pPr>
              <w:jc w:val="center"/>
              <w:rPr>
                <w:sz w:val="20"/>
                <w:lang w:val="en-US"/>
              </w:rPr>
            </w:pPr>
          </w:p>
        </w:tc>
      </w:tr>
      <w:tr w:rsidR="004108FC" w:rsidRPr="005F47C5" w14:paraId="27FCA096"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0569E5CC" w14:textId="77777777" w:rsidR="005A0DCE" w:rsidRPr="005F47C5" w:rsidRDefault="005A0DCE">
            <w:pPr>
              <w:rPr>
                <w:lang w:val="sr-Latn-RS"/>
              </w:rPr>
            </w:pPr>
            <w:r w:rsidRPr="005F47C5">
              <w:rPr>
                <w:lang w:val="sr-Latn-RS"/>
              </w:rPr>
              <w:lastRenderedPageBreak/>
              <w:t>6.</w:t>
            </w:r>
          </w:p>
        </w:tc>
        <w:tc>
          <w:tcPr>
            <w:tcW w:w="3665" w:type="dxa"/>
            <w:tcBorders>
              <w:top w:val="single" w:sz="4" w:space="0" w:color="auto"/>
              <w:left w:val="single" w:sz="4" w:space="0" w:color="auto"/>
              <w:bottom w:val="single" w:sz="4" w:space="0" w:color="auto"/>
              <w:right w:val="single" w:sz="4" w:space="0" w:color="auto"/>
            </w:tcBorders>
            <w:hideMark/>
          </w:tcPr>
          <w:p w14:paraId="4AA16799" w14:textId="77777777" w:rsidR="005A0DCE" w:rsidRPr="005F47C5" w:rsidRDefault="005A0DCE">
            <w:r w:rsidRPr="005F47C5">
              <w:t>Економика туризма</w:t>
            </w:r>
          </w:p>
        </w:tc>
        <w:tc>
          <w:tcPr>
            <w:tcW w:w="555" w:type="dxa"/>
            <w:tcBorders>
              <w:top w:val="single" w:sz="4" w:space="0" w:color="auto"/>
              <w:left w:val="single" w:sz="4" w:space="0" w:color="auto"/>
              <w:bottom w:val="single" w:sz="4" w:space="0" w:color="auto"/>
              <w:right w:val="single" w:sz="4" w:space="0" w:color="auto"/>
            </w:tcBorders>
            <w:vAlign w:val="center"/>
          </w:tcPr>
          <w:p w14:paraId="2D104408" w14:textId="77777777" w:rsidR="005A0DCE" w:rsidRPr="005F47C5" w:rsidRDefault="005A0DCE">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640EAC83" w14:textId="77777777" w:rsidR="005A0DCE" w:rsidRPr="005F47C5" w:rsidRDefault="005A0DCE">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21FD13FB" w14:textId="77777777" w:rsidR="005A0DCE" w:rsidRPr="005F47C5" w:rsidRDefault="005A0DCE">
            <w:pPr>
              <w:jc w:val="center"/>
              <w:rPr>
                <w:sz w:val="20"/>
              </w:rPr>
            </w:pPr>
          </w:p>
        </w:tc>
        <w:tc>
          <w:tcPr>
            <w:tcW w:w="450" w:type="dxa"/>
            <w:tcBorders>
              <w:top w:val="single" w:sz="4" w:space="0" w:color="auto"/>
              <w:left w:val="single" w:sz="4" w:space="0" w:color="auto"/>
              <w:bottom w:val="single" w:sz="4" w:space="0" w:color="auto"/>
              <w:right w:val="single" w:sz="4" w:space="0" w:color="auto"/>
            </w:tcBorders>
            <w:vAlign w:val="center"/>
            <w:hideMark/>
          </w:tcPr>
          <w:p w14:paraId="04F4375D" w14:textId="77777777" w:rsidR="005A0DCE" w:rsidRPr="005F47C5" w:rsidRDefault="005A0DCE">
            <w:pPr>
              <w:jc w:val="center"/>
              <w:rPr>
                <w:sz w:val="20"/>
              </w:rPr>
            </w:pPr>
            <w:r w:rsidRPr="005F47C5">
              <w:rPr>
                <w:sz w:val="20"/>
              </w:rPr>
              <w:t>2</w:t>
            </w:r>
          </w:p>
        </w:tc>
      </w:tr>
      <w:tr w:rsidR="004108FC" w:rsidRPr="005F47C5" w14:paraId="7B78809C"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21A95E01" w14:textId="77777777" w:rsidR="005A0DCE" w:rsidRPr="005F47C5" w:rsidRDefault="005A0DCE">
            <w:pPr>
              <w:rPr>
                <w:lang w:val="sr-Latn-RS"/>
              </w:rPr>
            </w:pPr>
            <w:r w:rsidRPr="005F47C5">
              <w:rPr>
                <w:lang w:val="sr-Latn-RS"/>
              </w:rPr>
              <w:t>7.</w:t>
            </w:r>
          </w:p>
        </w:tc>
        <w:tc>
          <w:tcPr>
            <w:tcW w:w="3665" w:type="dxa"/>
            <w:tcBorders>
              <w:top w:val="single" w:sz="4" w:space="0" w:color="auto"/>
              <w:left w:val="single" w:sz="4" w:space="0" w:color="auto"/>
              <w:bottom w:val="single" w:sz="4" w:space="0" w:color="auto"/>
              <w:right w:val="single" w:sz="4" w:space="0" w:color="auto"/>
            </w:tcBorders>
            <w:hideMark/>
          </w:tcPr>
          <w:p w14:paraId="79881916" w14:textId="77777777" w:rsidR="005A0DCE" w:rsidRPr="005F47C5" w:rsidRDefault="005A0DCE">
            <w:r w:rsidRPr="005F47C5">
              <w:t>Барско пословање</w:t>
            </w:r>
          </w:p>
        </w:tc>
        <w:tc>
          <w:tcPr>
            <w:tcW w:w="555" w:type="dxa"/>
            <w:tcBorders>
              <w:top w:val="single" w:sz="4" w:space="0" w:color="auto"/>
              <w:left w:val="single" w:sz="4" w:space="0" w:color="auto"/>
              <w:bottom w:val="single" w:sz="4" w:space="0" w:color="auto"/>
              <w:right w:val="single" w:sz="4" w:space="0" w:color="auto"/>
            </w:tcBorders>
            <w:vAlign w:val="center"/>
          </w:tcPr>
          <w:p w14:paraId="75376131"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68988CE9"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F62A714" w14:textId="77777777" w:rsidR="005A0DCE" w:rsidRPr="005F47C5" w:rsidRDefault="005A0DCE">
            <w:pPr>
              <w:jc w:val="center"/>
              <w:rPr>
                <w:sz w:val="20"/>
                <w:lang w:val="en-US"/>
              </w:rPr>
            </w:pPr>
          </w:p>
        </w:tc>
        <w:tc>
          <w:tcPr>
            <w:tcW w:w="450" w:type="dxa"/>
            <w:tcBorders>
              <w:top w:val="single" w:sz="4" w:space="0" w:color="auto"/>
              <w:left w:val="single" w:sz="4" w:space="0" w:color="auto"/>
              <w:bottom w:val="single" w:sz="4" w:space="0" w:color="auto"/>
              <w:right w:val="single" w:sz="4" w:space="0" w:color="auto"/>
            </w:tcBorders>
            <w:vAlign w:val="center"/>
            <w:hideMark/>
          </w:tcPr>
          <w:p w14:paraId="46B07B57" w14:textId="77777777" w:rsidR="005A0DCE" w:rsidRPr="005F47C5" w:rsidRDefault="005A0DCE">
            <w:pPr>
              <w:jc w:val="center"/>
              <w:rPr>
                <w:sz w:val="20"/>
                <w:lang w:val="sr-Cyrl-RS"/>
              </w:rPr>
            </w:pPr>
            <w:r w:rsidRPr="005F47C5">
              <w:rPr>
                <w:sz w:val="20"/>
                <w:lang w:val="en-US"/>
              </w:rPr>
              <w:t>2</w:t>
            </w:r>
            <w:r w:rsidRPr="005F47C5">
              <w:rPr>
                <w:sz w:val="20"/>
                <w:lang w:val="sr-Cyrl-RS"/>
              </w:rPr>
              <w:t>в</w:t>
            </w:r>
          </w:p>
        </w:tc>
      </w:tr>
      <w:tr w:rsidR="004108FC" w:rsidRPr="005F47C5" w14:paraId="50BBE4D2" w14:textId="77777777" w:rsidTr="005A0DCE">
        <w:trPr>
          <w:trHeight w:val="279"/>
        </w:trPr>
        <w:tc>
          <w:tcPr>
            <w:tcW w:w="491" w:type="dxa"/>
            <w:tcBorders>
              <w:top w:val="single" w:sz="4" w:space="0" w:color="auto"/>
              <w:left w:val="single" w:sz="4" w:space="0" w:color="auto"/>
              <w:bottom w:val="single" w:sz="4" w:space="0" w:color="auto"/>
              <w:right w:val="single" w:sz="4" w:space="0" w:color="auto"/>
            </w:tcBorders>
            <w:hideMark/>
          </w:tcPr>
          <w:p w14:paraId="58EACFDD" w14:textId="77777777" w:rsidR="005A0DCE" w:rsidRPr="005F47C5" w:rsidRDefault="005A0DCE">
            <w:pPr>
              <w:rPr>
                <w:lang w:val="sr-Latn-RS"/>
              </w:rPr>
            </w:pPr>
            <w:r w:rsidRPr="005F47C5">
              <w:rPr>
                <w:lang w:val="sr-Latn-RS"/>
              </w:rPr>
              <w:t>8.</w:t>
            </w:r>
          </w:p>
        </w:tc>
        <w:tc>
          <w:tcPr>
            <w:tcW w:w="3665" w:type="dxa"/>
            <w:tcBorders>
              <w:top w:val="single" w:sz="4" w:space="0" w:color="auto"/>
              <w:left w:val="single" w:sz="4" w:space="0" w:color="auto"/>
              <w:bottom w:val="single" w:sz="4" w:space="0" w:color="auto"/>
              <w:right w:val="single" w:sz="4" w:space="0" w:color="auto"/>
            </w:tcBorders>
            <w:hideMark/>
          </w:tcPr>
          <w:p w14:paraId="43354067" w14:textId="77777777" w:rsidR="005A0DCE" w:rsidRPr="005F47C5" w:rsidRDefault="005A0DCE">
            <w:r w:rsidRPr="005F47C5">
              <w:t>Право у туризму</w:t>
            </w:r>
          </w:p>
        </w:tc>
        <w:tc>
          <w:tcPr>
            <w:tcW w:w="555" w:type="dxa"/>
            <w:tcBorders>
              <w:top w:val="single" w:sz="4" w:space="0" w:color="auto"/>
              <w:left w:val="single" w:sz="4" w:space="0" w:color="auto"/>
              <w:bottom w:val="single" w:sz="4" w:space="0" w:color="auto"/>
              <w:right w:val="single" w:sz="4" w:space="0" w:color="auto"/>
            </w:tcBorders>
            <w:vAlign w:val="center"/>
          </w:tcPr>
          <w:p w14:paraId="6CF49791"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E6781F2" w14:textId="77777777" w:rsidR="005A0DCE" w:rsidRPr="005F47C5" w:rsidRDefault="005A0DCE">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63F10CE2" w14:textId="77777777" w:rsidR="005A0DCE" w:rsidRPr="005F47C5" w:rsidRDefault="005A0DCE">
            <w:pPr>
              <w:jc w:val="center"/>
              <w:rPr>
                <w:sz w:val="20"/>
                <w:lang w:val="en-US"/>
              </w:rPr>
            </w:pPr>
          </w:p>
        </w:tc>
        <w:tc>
          <w:tcPr>
            <w:tcW w:w="450" w:type="dxa"/>
            <w:tcBorders>
              <w:top w:val="single" w:sz="4" w:space="0" w:color="auto"/>
              <w:left w:val="single" w:sz="4" w:space="0" w:color="auto"/>
              <w:bottom w:val="single" w:sz="4" w:space="0" w:color="auto"/>
              <w:right w:val="single" w:sz="4" w:space="0" w:color="auto"/>
            </w:tcBorders>
            <w:vAlign w:val="center"/>
            <w:hideMark/>
          </w:tcPr>
          <w:p w14:paraId="31883090" w14:textId="77777777" w:rsidR="005A0DCE" w:rsidRPr="005F47C5" w:rsidRDefault="005A0DCE">
            <w:pPr>
              <w:jc w:val="center"/>
              <w:rPr>
                <w:sz w:val="20"/>
                <w:lang w:val="en-US"/>
              </w:rPr>
            </w:pPr>
            <w:r w:rsidRPr="005F47C5">
              <w:rPr>
                <w:sz w:val="20"/>
                <w:lang w:val="en-US"/>
              </w:rPr>
              <w:t>2</w:t>
            </w:r>
          </w:p>
        </w:tc>
      </w:tr>
    </w:tbl>
    <w:p w14:paraId="53462454" w14:textId="77777777" w:rsidR="005A0DCE" w:rsidRPr="00B072C8" w:rsidRDefault="005A0DCE" w:rsidP="005A0DCE">
      <w:pPr>
        <w:rPr>
          <w:color w:val="FF0000"/>
          <w:lang w:val="en-US"/>
        </w:rPr>
      </w:pPr>
    </w:p>
    <w:p w14:paraId="44EC94C4" w14:textId="77777777" w:rsidR="005A0DCE" w:rsidRPr="00B072C8" w:rsidRDefault="005A0DCE" w:rsidP="005A0DCE">
      <w:pPr>
        <w:rPr>
          <w:color w:val="FF0000"/>
          <w:lang w:val="en-US"/>
        </w:rPr>
      </w:pPr>
    </w:p>
    <w:p w14:paraId="4313EC69" w14:textId="77777777" w:rsidR="005A0DCE" w:rsidRPr="005F47C5" w:rsidRDefault="005A0DCE" w:rsidP="005A0DCE">
      <w:pPr>
        <w:pStyle w:val="BodyText2"/>
        <w:jc w:val="both"/>
        <w:rPr>
          <w:b/>
          <w:bCs/>
          <w:i/>
          <w:sz w:val="22"/>
          <w:szCs w:val="22"/>
          <w:lang w:val="sr-Cyrl-RS"/>
        </w:rPr>
      </w:pPr>
      <w:r w:rsidRPr="005F47C5">
        <w:rPr>
          <w:b/>
          <w:bCs/>
          <w:i/>
          <w:sz w:val="22"/>
          <w:szCs w:val="22"/>
        </w:rPr>
        <w:t>Остали облици образовно васпитног рада</w:t>
      </w:r>
    </w:p>
    <w:p w14:paraId="6E613D60" w14:textId="77777777" w:rsidR="005A0DCE" w:rsidRPr="005F47C5" w:rsidRDefault="005A0DCE" w:rsidP="005A0DCE">
      <w:pPr>
        <w:pStyle w:val="BodyText2"/>
        <w:jc w:val="both"/>
        <w:rPr>
          <w:b/>
          <w:bCs/>
          <w:i/>
          <w:sz w:val="22"/>
          <w:szCs w:val="22"/>
          <w:lang w:val="sr-Cyrl-RS"/>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684"/>
        <w:gridCol w:w="810"/>
        <w:gridCol w:w="878"/>
        <w:gridCol w:w="741"/>
        <w:gridCol w:w="878"/>
        <w:gridCol w:w="741"/>
        <w:gridCol w:w="878"/>
        <w:gridCol w:w="741"/>
        <w:gridCol w:w="989"/>
      </w:tblGrid>
      <w:tr w:rsidR="004108FC" w:rsidRPr="005F47C5" w14:paraId="7760CC9C" w14:textId="77777777" w:rsidTr="005A0DCE">
        <w:trPr>
          <w:cantSplit/>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237C85C9" w14:textId="77777777" w:rsidR="005A0DCE" w:rsidRPr="005F47C5" w:rsidRDefault="005A0DCE">
            <w:pPr>
              <w:pStyle w:val="BodyText2"/>
              <w:jc w:val="center"/>
              <w:rPr>
                <w:bCs/>
                <w:sz w:val="22"/>
              </w:rPr>
            </w:pPr>
            <w:r w:rsidRPr="005F47C5">
              <w:rPr>
                <w:bCs/>
                <w:sz w:val="22"/>
                <w:szCs w:val="22"/>
              </w:rPr>
              <w:t>Р.Б.</w:t>
            </w:r>
          </w:p>
        </w:tc>
        <w:tc>
          <w:tcPr>
            <w:tcW w:w="2686" w:type="dxa"/>
            <w:vMerge w:val="restart"/>
            <w:tcBorders>
              <w:top w:val="single" w:sz="4" w:space="0" w:color="auto"/>
              <w:left w:val="single" w:sz="4" w:space="0" w:color="auto"/>
              <w:bottom w:val="single" w:sz="4" w:space="0" w:color="auto"/>
              <w:right w:val="single" w:sz="4" w:space="0" w:color="auto"/>
            </w:tcBorders>
            <w:vAlign w:val="center"/>
            <w:hideMark/>
          </w:tcPr>
          <w:p w14:paraId="7B2537DF" w14:textId="77777777" w:rsidR="005A0DCE" w:rsidRPr="005F47C5" w:rsidRDefault="005A0DCE">
            <w:pPr>
              <w:pStyle w:val="BodyText2"/>
              <w:jc w:val="center"/>
              <w:rPr>
                <w:bCs/>
                <w:sz w:val="22"/>
              </w:rPr>
            </w:pPr>
            <w:r w:rsidRPr="005F47C5">
              <w:rPr>
                <w:bCs/>
                <w:sz w:val="22"/>
                <w:szCs w:val="22"/>
              </w:rPr>
              <w:t xml:space="preserve">Остали облици ОВ рада </w:t>
            </w:r>
          </w:p>
        </w:tc>
        <w:tc>
          <w:tcPr>
            <w:tcW w:w="168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5DDD6DA1" w14:textId="77777777" w:rsidR="005A0DCE" w:rsidRPr="005F47C5" w:rsidRDefault="005A0DCE">
            <w:pPr>
              <w:pStyle w:val="BodyText2"/>
              <w:jc w:val="center"/>
              <w:rPr>
                <w:bCs/>
                <w:sz w:val="22"/>
              </w:rPr>
            </w:pPr>
            <w:r w:rsidRPr="005F47C5">
              <w:rPr>
                <w:bCs/>
                <w:sz w:val="22"/>
                <w:szCs w:val="22"/>
                <w:lang w:val="sr-Latn-RS"/>
              </w:rPr>
              <w:t>I</w:t>
            </w:r>
            <w:r w:rsidRPr="005F47C5">
              <w:rPr>
                <w:bCs/>
                <w:sz w:val="22"/>
                <w:szCs w:val="22"/>
              </w:rPr>
              <w:t xml:space="preserve">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12C3B101" w14:textId="77777777" w:rsidR="005A0DCE" w:rsidRPr="005F47C5" w:rsidRDefault="005A0DCE">
            <w:pPr>
              <w:pStyle w:val="BodyText2"/>
              <w:jc w:val="center"/>
              <w:rPr>
                <w:bCs/>
                <w:sz w:val="22"/>
              </w:rPr>
            </w:pPr>
            <w:r w:rsidRPr="005F47C5">
              <w:rPr>
                <w:bCs/>
                <w:sz w:val="22"/>
                <w:szCs w:val="22"/>
                <w:lang w:val="sr-Latn-RS"/>
              </w:rPr>
              <w:t>II</w:t>
            </w:r>
            <w:r w:rsidRPr="005F47C5">
              <w:rPr>
                <w:bCs/>
                <w:sz w:val="22"/>
                <w:szCs w:val="22"/>
              </w:rPr>
              <w:t xml:space="preserve">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786A1BF9" w14:textId="77777777" w:rsidR="005A0DCE" w:rsidRPr="005F47C5" w:rsidRDefault="005A0DCE">
            <w:pPr>
              <w:pStyle w:val="BodyText2"/>
              <w:jc w:val="center"/>
              <w:rPr>
                <w:bCs/>
                <w:sz w:val="22"/>
              </w:rPr>
            </w:pPr>
            <w:r w:rsidRPr="005F47C5">
              <w:rPr>
                <w:bCs/>
                <w:sz w:val="22"/>
                <w:szCs w:val="22"/>
                <w:lang w:val="sr-Latn-RS"/>
              </w:rPr>
              <w:t>III</w:t>
            </w:r>
            <w:r w:rsidRPr="005F47C5">
              <w:rPr>
                <w:bCs/>
                <w:sz w:val="22"/>
                <w:szCs w:val="22"/>
              </w:rPr>
              <w:t xml:space="preserve"> разред</w:t>
            </w:r>
          </w:p>
        </w:tc>
        <w:tc>
          <w:tcPr>
            <w:tcW w:w="1731"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19C00A88" w14:textId="77777777" w:rsidR="005A0DCE" w:rsidRPr="005F47C5" w:rsidRDefault="005A0DCE">
            <w:pPr>
              <w:pStyle w:val="BodyText2"/>
              <w:jc w:val="center"/>
              <w:rPr>
                <w:bCs/>
                <w:sz w:val="22"/>
              </w:rPr>
            </w:pPr>
            <w:r w:rsidRPr="005F47C5">
              <w:rPr>
                <w:bCs/>
                <w:sz w:val="22"/>
                <w:szCs w:val="22"/>
                <w:lang w:val="sr-Latn-RS"/>
              </w:rPr>
              <w:t>IV</w:t>
            </w:r>
            <w:r w:rsidRPr="005F47C5">
              <w:rPr>
                <w:bCs/>
                <w:sz w:val="22"/>
                <w:szCs w:val="22"/>
              </w:rPr>
              <w:t xml:space="preserve"> разред</w:t>
            </w:r>
          </w:p>
        </w:tc>
      </w:tr>
      <w:tr w:rsidR="004108FC" w:rsidRPr="005F47C5" w14:paraId="5155266D" w14:textId="77777777" w:rsidTr="005A0DCE">
        <w:trPr>
          <w:cantSplit/>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57966845" w14:textId="77777777" w:rsidR="005A0DCE" w:rsidRPr="005F47C5" w:rsidRDefault="005A0DCE">
            <w:pPr>
              <w:rPr>
                <w:bCs/>
                <w:lang w:eastAsia="hr-HR"/>
              </w:rPr>
            </w:pPr>
          </w:p>
        </w:tc>
        <w:tc>
          <w:tcPr>
            <w:tcW w:w="9346" w:type="dxa"/>
            <w:vMerge/>
            <w:tcBorders>
              <w:top w:val="single" w:sz="4" w:space="0" w:color="auto"/>
              <w:left w:val="single" w:sz="4" w:space="0" w:color="auto"/>
              <w:bottom w:val="single" w:sz="4" w:space="0" w:color="auto"/>
              <w:right w:val="single" w:sz="4" w:space="0" w:color="auto"/>
            </w:tcBorders>
            <w:vAlign w:val="center"/>
            <w:hideMark/>
          </w:tcPr>
          <w:p w14:paraId="402AF29D" w14:textId="77777777" w:rsidR="005A0DCE" w:rsidRPr="005F47C5" w:rsidRDefault="005A0DCE">
            <w:pPr>
              <w:rPr>
                <w:bCs/>
                <w:lang w:eastAsia="hr-HR"/>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AAA38D1" w14:textId="77777777" w:rsidR="005A0DCE" w:rsidRPr="005F47C5" w:rsidRDefault="005A0DCE">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7F528436" w14:textId="77777777" w:rsidR="005A0DCE" w:rsidRPr="005F47C5" w:rsidRDefault="0080086A">
            <w:pPr>
              <w:pStyle w:val="BodyText2"/>
              <w:jc w:val="center"/>
              <w:rPr>
                <w:bCs/>
                <w:sz w:val="22"/>
              </w:rPr>
            </w:pPr>
            <w:r w:rsidRPr="005F47C5">
              <w:rPr>
                <w:bCs/>
                <w:sz w:val="22"/>
                <w:szCs w:val="22"/>
              </w:rPr>
              <w:t>Г</w:t>
            </w:r>
            <w:r w:rsidR="005A0DCE" w:rsidRPr="005F47C5">
              <w:rPr>
                <w:bCs/>
                <w:sz w:val="22"/>
                <w:szCs w:val="22"/>
              </w:rPr>
              <w:t>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1BA7071A" w14:textId="77777777" w:rsidR="005A0DCE" w:rsidRPr="005F47C5" w:rsidRDefault="005A0DCE">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71C8311B" w14:textId="3762A49D" w:rsidR="005A0DCE" w:rsidRPr="005F47C5" w:rsidRDefault="009C77CE">
            <w:pPr>
              <w:pStyle w:val="BodyText2"/>
              <w:jc w:val="center"/>
              <w:rPr>
                <w:bCs/>
                <w:sz w:val="22"/>
              </w:rPr>
            </w:pPr>
            <w:r w:rsidRPr="005F47C5">
              <w:rPr>
                <w:bCs/>
                <w:sz w:val="22"/>
                <w:szCs w:val="22"/>
              </w:rPr>
              <w:t>Г</w:t>
            </w:r>
            <w:r w:rsidR="005A0DCE" w:rsidRPr="005F47C5">
              <w:rPr>
                <w:bCs/>
                <w:sz w:val="22"/>
                <w:szCs w:val="22"/>
              </w:rPr>
              <w:t>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2810CFA6" w14:textId="77777777" w:rsidR="005A0DCE" w:rsidRPr="005F47C5" w:rsidRDefault="005A0DCE">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27FACA14" w14:textId="0B40A839" w:rsidR="005A0DCE" w:rsidRPr="005F47C5" w:rsidRDefault="005F47C5">
            <w:pPr>
              <w:pStyle w:val="BodyText2"/>
              <w:jc w:val="center"/>
              <w:rPr>
                <w:bCs/>
                <w:sz w:val="22"/>
              </w:rPr>
            </w:pPr>
            <w:r w:rsidRPr="005F47C5">
              <w:rPr>
                <w:bCs/>
                <w:sz w:val="22"/>
                <w:szCs w:val="22"/>
              </w:rPr>
              <w:t>Г</w:t>
            </w:r>
            <w:r w:rsidR="005A0DCE" w:rsidRPr="005F47C5">
              <w:rPr>
                <w:bCs/>
                <w:sz w:val="22"/>
                <w:szCs w:val="22"/>
              </w:rPr>
              <w:t>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5B2732A3" w14:textId="77777777" w:rsidR="005A0DCE" w:rsidRPr="005F47C5" w:rsidRDefault="005A0DCE">
            <w:pPr>
              <w:pStyle w:val="BodyText2"/>
              <w:jc w:val="center"/>
              <w:rPr>
                <w:bCs/>
                <w:sz w:val="22"/>
              </w:rPr>
            </w:pPr>
            <w:r w:rsidRPr="005F47C5">
              <w:rPr>
                <w:bCs/>
                <w:sz w:val="22"/>
                <w:szCs w:val="22"/>
              </w:rPr>
              <w:t>нед</w:t>
            </w:r>
          </w:p>
        </w:tc>
        <w:tc>
          <w:tcPr>
            <w:tcW w:w="990" w:type="dxa"/>
            <w:tcBorders>
              <w:top w:val="single" w:sz="4" w:space="0" w:color="auto"/>
              <w:left w:val="single" w:sz="4" w:space="0" w:color="auto"/>
              <w:bottom w:val="single" w:sz="4" w:space="0" w:color="auto"/>
              <w:right w:val="single" w:sz="4" w:space="0" w:color="auto"/>
            </w:tcBorders>
            <w:vAlign w:val="center"/>
            <w:hideMark/>
          </w:tcPr>
          <w:p w14:paraId="09CE7B19" w14:textId="77777777" w:rsidR="005A0DCE" w:rsidRPr="005F47C5" w:rsidRDefault="005A0DCE">
            <w:pPr>
              <w:pStyle w:val="BodyText2"/>
              <w:jc w:val="center"/>
              <w:rPr>
                <w:bCs/>
                <w:sz w:val="22"/>
              </w:rPr>
            </w:pPr>
            <w:r w:rsidRPr="005F47C5">
              <w:rPr>
                <w:bCs/>
                <w:sz w:val="22"/>
                <w:szCs w:val="22"/>
              </w:rPr>
              <w:t>год</w:t>
            </w:r>
          </w:p>
        </w:tc>
      </w:tr>
      <w:tr w:rsidR="004108FC" w:rsidRPr="005F47C5" w14:paraId="224BF893" w14:textId="77777777" w:rsidTr="005A0DCE">
        <w:tc>
          <w:tcPr>
            <w:tcW w:w="710" w:type="dxa"/>
            <w:tcBorders>
              <w:top w:val="single" w:sz="4" w:space="0" w:color="auto"/>
              <w:left w:val="single" w:sz="4" w:space="0" w:color="auto"/>
              <w:bottom w:val="single" w:sz="4" w:space="0" w:color="auto"/>
              <w:right w:val="nil"/>
            </w:tcBorders>
            <w:hideMark/>
          </w:tcPr>
          <w:p w14:paraId="4AB01437" w14:textId="77777777" w:rsidR="005A0DCE" w:rsidRPr="005F47C5" w:rsidRDefault="005A0DCE">
            <w:pPr>
              <w:pStyle w:val="BodyText2"/>
              <w:jc w:val="center"/>
              <w:rPr>
                <w:bCs/>
                <w:sz w:val="22"/>
              </w:rPr>
            </w:pPr>
            <w:r w:rsidRPr="005F47C5">
              <w:rPr>
                <w:bCs/>
                <w:sz w:val="22"/>
                <w:szCs w:val="22"/>
              </w:rPr>
              <w:t>1.</w:t>
            </w:r>
          </w:p>
        </w:tc>
        <w:tc>
          <w:tcPr>
            <w:tcW w:w="9346" w:type="dxa"/>
            <w:gridSpan w:val="9"/>
            <w:tcBorders>
              <w:top w:val="single" w:sz="4" w:space="0" w:color="auto"/>
              <w:left w:val="nil"/>
              <w:bottom w:val="single" w:sz="4" w:space="0" w:color="auto"/>
              <w:right w:val="single" w:sz="4" w:space="0" w:color="auto"/>
            </w:tcBorders>
            <w:hideMark/>
          </w:tcPr>
          <w:p w14:paraId="60045C0B" w14:textId="77777777" w:rsidR="005A0DCE" w:rsidRPr="005F47C5" w:rsidRDefault="005A0DCE">
            <w:pPr>
              <w:pStyle w:val="BodyText2"/>
              <w:rPr>
                <w:bCs/>
                <w:sz w:val="22"/>
              </w:rPr>
            </w:pPr>
            <w:r w:rsidRPr="005F47C5">
              <w:rPr>
                <w:b/>
                <w:bCs/>
                <w:sz w:val="22"/>
                <w:szCs w:val="22"/>
              </w:rPr>
              <w:t>Обавезне ваннаставне активности</w:t>
            </w:r>
          </w:p>
        </w:tc>
      </w:tr>
      <w:tr w:rsidR="004108FC" w:rsidRPr="005F47C5" w14:paraId="4086FB93" w14:textId="77777777" w:rsidTr="005A0DCE">
        <w:tc>
          <w:tcPr>
            <w:tcW w:w="710" w:type="dxa"/>
            <w:tcBorders>
              <w:top w:val="single" w:sz="4" w:space="0" w:color="auto"/>
              <w:left w:val="single" w:sz="4" w:space="0" w:color="auto"/>
              <w:bottom w:val="single" w:sz="4" w:space="0" w:color="auto"/>
              <w:right w:val="single" w:sz="4" w:space="0" w:color="auto"/>
            </w:tcBorders>
          </w:tcPr>
          <w:p w14:paraId="578BEC6D"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2DFA0750" w14:textId="77777777" w:rsidR="005A0DCE" w:rsidRPr="005F47C5" w:rsidRDefault="005A0DCE">
            <w:pPr>
              <w:pStyle w:val="BodyText2"/>
              <w:rPr>
                <w:bCs/>
                <w:sz w:val="22"/>
              </w:rPr>
            </w:pPr>
            <w:r w:rsidRPr="005F47C5">
              <w:rPr>
                <w:bCs/>
                <w:sz w:val="22"/>
                <w:szCs w:val="22"/>
              </w:rPr>
              <w:t>Час одељенског старешине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F7493F" w14:textId="77777777" w:rsidR="005A0DCE" w:rsidRPr="005F47C5" w:rsidRDefault="005A0DCE">
            <w:pPr>
              <w:pStyle w:val="BodyText2"/>
              <w:jc w:val="center"/>
              <w:rPr>
                <w:bCs/>
                <w:sz w:val="22"/>
              </w:rPr>
            </w:pPr>
            <w:r w:rsidRPr="005F47C5">
              <w:rPr>
                <w:bCs/>
                <w:sz w:val="22"/>
                <w:szCs w:val="22"/>
              </w:rPr>
              <w:t>2</w:t>
            </w:r>
          </w:p>
        </w:tc>
        <w:tc>
          <w:tcPr>
            <w:tcW w:w="879" w:type="dxa"/>
            <w:tcBorders>
              <w:top w:val="single" w:sz="4" w:space="0" w:color="auto"/>
              <w:left w:val="single" w:sz="4" w:space="0" w:color="auto"/>
              <w:bottom w:val="single" w:sz="4" w:space="0" w:color="auto"/>
              <w:right w:val="single" w:sz="4" w:space="0" w:color="auto"/>
            </w:tcBorders>
            <w:vAlign w:val="center"/>
            <w:hideMark/>
          </w:tcPr>
          <w:p w14:paraId="08C1F724" w14:textId="77777777" w:rsidR="005A0DCE" w:rsidRPr="005F47C5" w:rsidRDefault="005A0DCE">
            <w:pPr>
              <w:pStyle w:val="BodyText2"/>
              <w:jc w:val="center"/>
              <w:rPr>
                <w:bCs/>
                <w:sz w:val="22"/>
                <w:lang w:val="sr-Latn-RS"/>
              </w:rPr>
            </w:pPr>
            <w:r w:rsidRPr="005F47C5">
              <w:rPr>
                <w:bCs/>
                <w:sz w:val="22"/>
                <w:szCs w:val="22"/>
              </w:rPr>
              <w:t>66</w:t>
            </w:r>
          </w:p>
        </w:tc>
        <w:tc>
          <w:tcPr>
            <w:tcW w:w="741" w:type="dxa"/>
            <w:tcBorders>
              <w:top w:val="single" w:sz="4" w:space="0" w:color="auto"/>
              <w:left w:val="single" w:sz="4" w:space="0" w:color="auto"/>
              <w:bottom w:val="single" w:sz="4" w:space="0" w:color="auto"/>
              <w:right w:val="single" w:sz="4" w:space="0" w:color="auto"/>
            </w:tcBorders>
            <w:vAlign w:val="center"/>
            <w:hideMark/>
          </w:tcPr>
          <w:p w14:paraId="1432E04B" w14:textId="77777777" w:rsidR="005A0DCE" w:rsidRPr="005F47C5" w:rsidRDefault="005A0DCE">
            <w:pPr>
              <w:pStyle w:val="BodyText2"/>
              <w:jc w:val="center"/>
              <w:rPr>
                <w:bCs/>
                <w:sz w:val="22"/>
              </w:rPr>
            </w:pPr>
            <w:r w:rsidRPr="005F47C5">
              <w:rPr>
                <w:bCs/>
                <w:sz w:val="22"/>
                <w:szCs w:val="22"/>
              </w:rPr>
              <w:t>2</w:t>
            </w:r>
          </w:p>
        </w:tc>
        <w:tc>
          <w:tcPr>
            <w:tcW w:w="879" w:type="dxa"/>
            <w:tcBorders>
              <w:top w:val="single" w:sz="4" w:space="0" w:color="auto"/>
              <w:left w:val="single" w:sz="4" w:space="0" w:color="auto"/>
              <w:bottom w:val="single" w:sz="4" w:space="0" w:color="auto"/>
              <w:right w:val="single" w:sz="4" w:space="0" w:color="auto"/>
            </w:tcBorders>
            <w:vAlign w:val="center"/>
            <w:hideMark/>
          </w:tcPr>
          <w:p w14:paraId="7ED36A45" w14:textId="77777777" w:rsidR="005A0DCE" w:rsidRPr="005F47C5" w:rsidRDefault="005A0DCE">
            <w:pPr>
              <w:pStyle w:val="BodyText2"/>
              <w:jc w:val="center"/>
              <w:rPr>
                <w:bCs/>
                <w:sz w:val="22"/>
                <w:lang w:val="sr-Cyrl-RS"/>
              </w:rPr>
            </w:pPr>
            <w:r w:rsidRPr="005F47C5">
              <w:rPr>
                <w:bCs/>
                <w:sz w:val="22"/>
                <w:szCs w:val="22"/>
                <w:lang w:val="sr-Cyrl-RS"/>
              </w:rPr>
              <w:t>64</w:t>
            </w:r>
          </w:p>
        </w:tc>
        <w:tc>
          <w:tcPr>
            <w:tcW w:w="741" w:type="dxa"/>
            <w:tcBorders>
              <w:top w:val="single" w:sz="4" w:space="0" w:color="auto"/>
              <w:left w:val="single" w:sz="4" w:space="0" w:color="auto"/>
              <w:bottom w:val="single" w:sz="4" w:space="0" w:color="auto"/>
              <w:right w:val="single" w:sz="4" w:space="0" w:color="auto"/>
            </w:tcBorders>
            <w:vAlign w:val="center"/>
            <w:hideMark/>
          </w:tcPr>
          <w:p w14:paraId="0FA0CEC8" w14:textId="77777777" w:rsidR="005A0DCE" w:rsidRPr="005F47C5" w:rsidRDefault="005A0DCE">
            <w:pPr>
              <w:pStyle w:val="BodyText2"/>
              <w:jc w:val="center"/>
              <w:rPr>
                <w:bCs/>
                <w:sz w:val="22"/>
              </w:rPr>
            </w:pPr>
            <w:r w:rsidRPr="005F47C5">
              <w:rPr>
                <w:bCs/>
                <w:sz w:val="22"/>
                <w:szCs w:val="22"/>
              </w:rPr>
              <w:t>2</w:t>
            </w:r>
          </w:p>
        </w:tc>
        <w:tc>
          <w:tcPr>
            <w:tcW w:w="879" w:type="dxa"/>
            <w:tcBorders>
              <w:top w:val="single" w:sz="4" w:space="0" w:color="auto"/>
              <w:left w:val="single" w:sz="4" w:space="0" w:color="auto"/>
              <w:bottom w:val="single" w:sz="4" w:space="0" w:color="auto"/>
              <w:right w:val="single" w:sz="4" w:space="0" w:color="auto"/>
            </w:tcBorders>
            <w:vAlign w:val="center"/>
            <w:hideMark/>
          </w:tcPr>
          <w:p w14:paraId="27298FEC" w14:textId="77777777" w:rsidR="005A0DCE" w:rsidRPr="005F47C5" w:rsidRDefault="005A0DCE">
            <w:pPr>
              <w:pStyle w:val="BodyText2"/>
              <w:jc w:val="center"/>
              <w:rPr>
                <w:bCs/>
                <w:sz w:val="22"/>
                <w:lang w:val="sr-Latn-RS"/>
              </w:rPr>
            </w:pPr>
            <w:r w:rsidRPr="005F47C5">
              <w:rPr>
                <w:bCs/>
                <w:sz w:val="22"/>
                <w:szCs w:val="22"/>
              </w:rPr>
              <w:t>62</w:t>
            </w:r>
          </w:p>
        </w:tc>
        <w:tc>
          <w:tcPr>
            <w:tcW w:w="741" w:type="dxa"/>
            <w:tcBorders>
              <w:top w:val="single" w:sz="4" w:space="0" w:color="auto"/>
              <w:left w:val="single" w:sz="4" w:space="0" w:color="auto"/>
              <w:bottom w:val="single" w:sz="4" w:space="0" w:color="auto"/>
              <w:right w:val="single" w:sz="4" w:space="0" w:color="auto"/>
            </w:tcBorders>
            <w:vAlign w:val="center"/>
            <w:hideMark/>
          </w:tcPr>
          <w:p w14:paraId="00830C3B" w14:textId="77777777" w:rsidR="005A0DCE" w:rsidRPr="005F47C5" w:rsidRDefault="005A0DCE">
            <w:pPr>
              <w:pStyle w:val="BodyText2"/>
              <w:jc w:val="center"/>
              <w:rPr>
                <w:bCs/>
                <w:sz w:val="22"/>
              </w:rPr>
            </w:pPr>
            <w:r w:rsidRPr="005F47C5">
              <w:rPr>
                <w:bCs/>
                <w:sz w:val="22"/>
                <w:szCs w:val="22"/>
              </w:rPr>
              <w:t>2</w:t>
            </w:r>
          </w:p>
        </w:tc>
        <w:tc>
          <w:tcPr>
            <w:tcW w:w="990" w:type="dxa"/>
            <w:tcBorders>
              <w:top w:val="single" w:sz="4" w:space="0" w:color="auto"/>
              <w:left w:val="single" w:sz="4" w:space="0" w:color="auto"/>
              <w:bottom w:val="single" w:sz="4" w:space="0" w:color="auto"/>
              <w:right w:val="single" w:sz="4" w:space="0" w:color="auto"/>
            </w:tcBorders>
            <w:vAlign w:val="center"/>
            <w:hideMark/>
          </w:tcPr>
          <w:p w14:paraId="3E78EF74" w14:textId="77777777" w:rsidR="005A0DCE" w:rsidRPr="005F47C5" w:rsidRDefault="005A0DCE">
            <w:pPr>
              <w:pStyle w:val="BodyText2"/>
              <w:jc w:val="center"/>
              <w:rPr>
                <w:bCs/>
                <w:sz w:val="22"/>
                <w:lang w:val="sr-Latn-RS"/>
              </w:rPr>
            </w:pPr>
            <w:r w:rsidRPr="005F47C5">
              <w:rPr>
                <w:bCs/>
                <w:sz w:val="22"/>
                <w:szCs w:val="22"/>
              </w:rPr>
              <w:t>60</w:t>
            </w:r>
          </w:p>
        </w:tc>
      </w:tr>
      <w:tr w:rsidR="004108FC" w:rsidRPr="005F47C5" w14:paraId="4E391B78" w14:textId="77777777" w:rsidTr="005A0DCE">
        <w:tc>
          <w:tcPr>
            <w:tcW w:w="710" w:type="dxa"/>
            <w:tcBorders>
              <w:top w:val="single" w:sz="4" w:space="0" w:color="auto"/>
              <w:left w:val="single" w:sz="4" w:space="0" w:color="auto"/>
              <w:bottom w:val="single" w:sz="4" w:space="0" w:color="auto"/>
              <w:right w:val="single" w:sz="4" w:space="0" w:color="auto"/>
            </w:tcBorders>
          </w:tcPr>
          <w:p w14:paraId="156E11D1"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3AAE497B" w14:textId="77777777" w:rsidR="005A0DCE" w:rsidRPr="005F47C5" w:rsidRDefault="005A0DCE">
            <w:pPr>
              <w:pStyle w:val="BodyText2"/>
              <w:rPr>
                <w:bCs/>
                <w:sz w:val="22"/>
                <w:lang w:val="sr-Cyrl-RS"/>
              </w:rPr>
            </w:pPr>
            <w:r w:rsidRPr="005F47C5">
              <w:rPr>
                <w:bCs/>
                <w:sz w:val="22"/>
                <w:szCs w:val="22"/>
                <w:lang w:val="sr-Cyrl-RS"/>
              </w:rPr>
              <w:t>Допунска настава*</w:t>
            </w:r>
          </w:p>
        </w:tc>
        <w:tc>
          <w:tcPr>
            <w:tcW w:w="810" w:type="dxa"/>
            <w:tcBorders>
              <w:top w:val="single" w:sz="4" w:space="0" w:color="auto"/>
              <w:left w:val="single" w:sz="4" w:space="0" w:color="auto"/>
              <w:bottom w:val="single" w:sz="4" w:space="0" w:color="auto"/>
              <w:right w:val="single" w:sz="4" w:space="0" w:color="auto"/>
            </w:tcBorders>
            <w:vAlign w:val="center"/>
          </w:tcPr>
          <w:p w14:paraId="4B45C342"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4E609112"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69AA2E10"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40B60370"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21AEC18C"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4843D3E0"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6D24252B" w14:textId="77777777" w:rsidR="005A0DCE" w:rsidRPr="005F47C5" w:rsidRDefault="005A0DCE">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1EB2D8EF" w14:textId="77777777" w:rsidR="005A0DCE" w:rsidRPr="005F47C5" w:rsidRDefault="005A0DCE">
            <w:pPr>
              <w:pStyle w:val="BodyText2"/>
              <w:jc w:val="center"/>
              <w:rPr>
                <w:bCs/>
                <w:sz w:val="22"/>
                <w:lang w:val="sr-Cyrl-RS"/>
              </w:rPr>
            </w:pPr>
            <w:r w:rsidRPr="005F47C5">
              <w:rPr>
                <w:bCs/>
                <w:sz w:val="22"/>
                <w:szCs w:val="22"/>
                <w:lang w:val="sr-Cyrl-RS"/>
              </w:rPr>
              <w:t>до 30</w:t>
            </w:r>
          </w:p>
        </w:tc>
      </w:tr>
      <w:tr w:rsidR="004108FC" w:rsidRPr="005F47C5" w14:paraId="149F3B44" w14:textId="77777777" w:rsidTr="005A0DCE">
        <w:tc>
          <w:tcPr>
            <w:tcW w:w="710" w:type="dxa"/>
            <w:tcBorders>
              <w:top w:val="single" w:sz="4" w:space="0" w:color="auto"/>
              <w:left w:val="single" w:sz="4" w:space="0" w:color="auto"/>
              <w:bottom w:val="single" w:sz="4" w:space="0" w:color="auto"/>
              <w:right w:val="single" w:sz="4" w:space="0" w:color="auto"/>
            </w:tcBorders>
          </w:tcPr>
          <w:p w14:paraId="7FDFB1D7"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43B690D9" w14:textId="77777777" w:rsidR="005A0DCE" w:rsidRPr="005F47C5" w:rsidRDefault="005A0DCE">
            <w:pPr>
              <w:pStyle w:val="BodyText2"/>
              <w:rPr>
                <w:bCs/>
                <w:sz w:val="22"/>
                <w:lang w:val="sr-Cyrl-RS"/>
              </w:rPr>
            </w:pPr>
            <w:r w:rsidRPr="005F47C5">
              <w:rPr>
                <w:bCs/>
                <w:sz w:val="22"/>
                <w:szCs w:val="22"/>
                <w:lang w:val="sr-Cyrl-RS"/>
              </w:rPr>
              <w:t>Додатна настава*</w:t>
            </w:r>
          </w:p>
        </w:tc>
        <w:tc>
          <w:tcPr>
            <w:tcW w:w="810" w:type="dxa"/>
            <w:tcBorders>
              <w:top w:val="single" w:sz="4" w:space="0" w:color="auto"/>
              <w:left w:val="single" w:sz="4" w:space="0" w:color="auto"/>
              <w:bottom w:val="single" w:sz="4" w:space="0" w:color="auto"/>
              <w:right w:val="single" w:sz="4" w:space="0" w:color="auto"/>
            </w:tcBorders>
            <w:vAlign w:val="center"/>
          </w:tcPr>
          <w:p w14:paraId="4DDFA587"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17DE1DF0"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3F2F3743"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1167CC3A"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56127A1A"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1DE317A8"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2C0F4433" w14:textId="77777777" w:rsidR="005A0DCE" w:rsidRPr="005F47C5" w:rsidRDefault="005A0DCE">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60B82CE5" w14:textId="77777777" w:rsidR="005A0DCE" w:rsidRPr="005F47C5" w:rsidRDefault="005A0DCE">
            <w:pPr>
              <w:pStyle w:val="BodyText2"/>
              <w:jc w:val="center"/>
              <w:rPr>
                <w:bCs/>
                <w:sz w:val="22"/>
                <w:lang w:val="sr-Cyrl-RS"/>
              </w:rPr>
            </w:pPr>
            <w:r w:rsidRPr="005F47C5">
              <w:rPr>
                <w:bCs/>
                <w:sz w:val="22"/>
                <w:szCs w:val="22"/>
                <w:lang w:val="sr-Cyrl-RS"/>
              </w:rPr>
              <w:t>до 30</w:t>
            </w:r>
          </w:p>
        </w:tc>
      </w:tr>
      <w:tr w:rsidR="004108FC" w:rsidRPr="005F47C5" w14:paraId="23CE3351" w14:textId="77777777" w:rsidTr="005A0DCE">
        <w:tc>
          <w:tcPr>
            <w:tcW w:w="710" w:type="dxa"/>
            <w:tcBorders>
              <w:top w:val="single" w:sz="4" w:space="0" w:color="auto"/>
              <w:left w:val="single" w:sz="4" w:space="0" w:color="auto"/>
              <w:bottom w:val="single" w:sz="4" w:space="0" w:color="auto"/>
              <w:right w:val="single" w:sz="4" w:space="0" w:color="auto"/>
            </w:tcBorders>
          </w:tcPr>
          <w:p w14:paraId="3BB14CA9"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1BD6C8A3" w14:textId="77777777" w:rsidR="005A0DCE" w:rsidRPr="005F47C5" w:rsidRDefault="005A0DCE">
            <w:pPr>
              <w:pStyle w:val="BodyText2"/>
              <w:rPr>
                <w:bCs/>
                <w:sz w:val="22"/>
                <w:lang w:val="sr-Cyrl-RS"/>
              </w:rPr>
            </w:pPr>
            <w:r w:rsidRPr="005F47C5">
              <w:rPr>
                <w:bCs/>
                <w:sz w:val="22"/>
                <w:szCs w:val="22"/>
                <w:lang w:val="sr-Cyrl-RS"/>
              </w:rPr>
              <w:t>Припремни рад*</w:t>
            </w:r>
          </w:p>
        </w:tc>
        <w:tc>
          <w:tcPr>
            <w:tcW w:w="810" w:type="dxa"/>
            <w:tcBorders>
              <w:top w:val="single" w:sz="4" w:space="0" w:color="auto"/>
              <w:left w:val="single" w:sz="4" w:space="0" w:color="auto"/>
              <w:bottom w:val="single" w:sz="4" w:space="0" w:color="auto"/>
              <w:right w:val="single" w:sz="4" w:space="0" w:color="auto"/>
            </w:tcBorders>
            <w:vAlign w:val="center"/>
          </w:tcPr>
          <w:p w14:paraId="19DBD582"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19A89DC"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40A78826"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761F01BA"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1E923A4D" w14:textId="77777777" w:rsidR="005A0DCE" w:rsidRPr="005F47C5" w:rsidRDefault="005A0DCE">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6AD36E04" w14:textId="77777777" w:rsidR="005A0DCE" w:rsidRPr="005F47C5" w:rsidRDefault="005A0DCE">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4C308BAF" w14:textId="77777777" w:rsidR="005A0DCE" w:rsidRPr="005F47C5" w:rsidRDefault="005A0DCE">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7D6B98B4" w14:textId="77777777" w:rsidR="005A0DCE" w:rsidRPr="005F47C5" w:rsidRDefault="005A0DCE">
            <w:pPr>
              <w:pStyle w:val="BodyText2"/>
              <w:jc w:val="center"/>
              <w:rPr>
                <w:bCs/>
                <w:sz w:val="22"/>
                <w:lang w:val="sr-Cyrl-RS"/>
              </w:rPr>
            </w:pPr>
            <w:r w:rsidRPr="005F47C5">
              <w:rPr>
                <w:bCs/>
                <w:sz w:val="22"/>
                <w:szCs w:val="22"/>
                <w:lang w:val="sr-Cyrl-RS"/>
              </w:rPr>
              <w:t>до 30</w:t>
            </w:r>
          </w:p>
        </w:tc>
      </w:tr>
      <w:tr w:rsidR="004108FC" w:rsidRPr="005F47C5" w14:paraId="48A2FC03" w14:textId="77777777" w:rsidTr="005A0DCE">
        <w:tc>
          <w:tcPr>
            <w:tcW w:w="710" w:type="dxa"/>
            <w:tcBorders>
              <w:top w:val="single" w:sz="4" w:space="0" w:color="auto"/>
              <w:left w:val="single" w:sz="4" w:space="0" w:color="auto"/>
              <w:bottom w:val="single" w:sz="4" w:space="0" w:color="auto"/>
              <w:right w:val="nil"/>
            </w:tcBorders>
            <w:hideMark/>
          </w:tcPr>
          <w:p w14:paraId="38938311" w14:textId="77777777" w:rsidR="005A0DCE" w:rsidRPr="005F47C5" w:rsidRDefault="005A0DCE">
            <w:pPr>
              <w:pStyle w:val="BodyText2"/>
              <w:jc w:val="center"/>
              <w:rPr>
                <w:bCs/>
                <w:sz w:val="22"/>
              </w:rPr>
            </w:pPr>
            <w:r w:rsidRPr="005F47C5">
              <w:rPr>
                <w:bCs/>
                <w:sz w:val="22"/>
                <w:szCs w:val="22"/>
              </w:rPr>
              <w:t>2.</w:t>
            </w:r>
          </w:p>
        </w:tc>
        <w:tc>
          <w:tcPr>
            <w:tcW w:w="9346" w:type="dxa"/>
            <w:gridSpan w:val="9"/>
            <w:tcBorders>
              <w:top w:val="single" w:sz="4" w:space="0" w:color="auto"/>
              <w:left w:val="nil"/>
              <w:bottom w:val="single" w:sz="4" w:space="0" w:color="auto"/>
              <w:right w:val="single" w:sz="4" w:space="0" w:color="auto"/>
            </w:tcBorders>
            <w:hideMark/>
          </w:tcPr>
          <w:p w14:paraId="0E17F873" w14:textId="77777777" w:rsidR="005A0DCE" w:rsidRPr="005F47C5" w:rsidRDefault="005A0DCE">
            <w:pPr>
              <w:pStyle w:val="BodyText2"/>
              <w:rPr>
                <w:bCs/>
                <w:sz w:val="22"/>
                <w:lang w:val="sr-Cyrl-RS"/>
              </w:rPr>
            </w:pPr>
            <w:r w:rsidRPr="005F47C5">
              <w:rPr>
                <w:b/>
                <w:bCs/>
                <w:sz w:val="22"/>
                <w:szCs w:val="22"/>
                <w:lang w:val="sr-Cyrl-RS"/>
              </w:rPr>
              <w:t xml:space="preserve">Остали облици </w:t>
            </w:r>
          </w:p>
        </w:tc>
      </w:tr>
      <w:tr w:rsidR="004108FC" w:rsidRPr="005F47C5" w14:paraId="6F7F7D27" w14:textId="77777777" w:rsidTr="005A0DCE">
        <w:tc>
          <w:tcPr>
            <w:tcW w:w="710" w:type="dxa"/>
            <w:tcBorders>
              <w:top w:val="single" w:sz="4" w:space="0" w:color="auto"/>
              <w:left w:val="single" w:sz="4" w:space="0" w:color="auto"/>
              <w:bottom w:val="single" w:sz="4" w:space="0" w:color="auto"/>
              <w:right w:val="single" w:sz="4" w:space="0" w:color="auto"/>
            </w:tcBorders>
          </w:tcPr>
          <w:p w14:paraId="2FAAEDAF"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4B6D304F" w14:textId="77777777" w:rsidR="005A0DCE" w:rsidRPr="005F47C5" w:rsidRDefault="005A0DCE">
            <w:pPr>
              <w:pStyle w:val="BodyText2"/>
              <w:rPr>
                <w:bCs/>
                <w:sz w:val="22"/>
              </w:rPr>
            </w:pPr>
            <w:r w:rsidRPr="005F47C5">
              <w:rPr>
                <w:bCs/>
                <w:sz w:val="22"/>
                <w:szCs w:val="22"/>
              </w:rPr>
              <w:t>Друштвене, техничке, хуманитарне, спортске и културне активности</w:t>
            </w:r>
          </w:p>
        </w:tc>
        <w:tc>
          <w:tcPr>
            <w:tcW w:w="810" w:type="dxa"/>
            <w:tcBorders>
              <w:top w:val="single" w:sz="4" w:space="0" w:color="auto"/>
              <w:left w:val="single" w:sz="4" w:space="0" w:color="auto"/>
              <w:bottom w:val="single" w:sz="4" w:space="0" w:color="auto"/>
              <w:right w:val="single" w:sz="4" w:space="0" w:color="auto"/>
            </w:tcBorders>
            <w:vAlign w:val="center"/>
            <w:hideMark/>
          </w:tcPr>
          <w:p w14:paraId="36E32975" w14:textId="77777777" w:rsidR="005A0DCE" w:rsidRPr="005F47C5" w:rsidRDefault="005A0DCE">
            <w:pPr>
              <w:pStyle w:val="BodyText2"/>
              <w:jc w:val="center"/>
              <w:rPr>
                <w:bCs/>
                <w:sz w:val="22"/>
              </w:rPr>
            </w:pPr>
            <w:r w:rsidRPr="005F47C5">
              <w:rPr>
                <w:bCs/>
                <w:sz w:val="22"/>
                <w:szCs w:val="22"/>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43BA306A" w14:textId="77777777" w:rsidR="005A0DCE" w:rsidRPr="005F47C5" w:rsidRDefault="005A0DCE">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hideMark/>
          </w:tcPr>
          <w:p w14:paraId="58E03437" w14:textId="77777777" w:rsidR="005A0DCE" w:rsidRPr="005F47C5" w:rsidRDefault="005A0DCE">
            <w:pPr>
              <w:pStyle w:val="BodyText2"/>
              <w:jc w:val="center"/>
              <w:rPr>
                <w:bCs/>
                <w:sz w:val="22"/>
              </w:rPr>
            </w:pPr>
            <w:r w:rsidRPr="005F47C5">
              <w:rPr>
                <w:bCs/>
                <w:sz w:val="22"/>
                <w:szCs w:val="22"/>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2C3FF66D" w14:textId="77777777" w:rsidR="005A0DCE" w:rsidRPr="005F47C5" w:rsidRDefault="005A0DCE">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hideMark/>
          </w:tcPr>
          <w:p w14:paraId="2CDD8246" w14:textId="77777777" w:rsidR="005A0DCE" w:rsidRPr="005F47C5" w:rsidRDefault="005A0DCE">
            <w:pPr>
              <w:pStyle w:val="BodyText2"/>
              <w:jc w:val="center"/>
              <w:rPr>
                <w:bCs/>
                <w:sz w:val="22"/>
              </w:rPr>
            </w:pPr>
            <w:r w:rsidRPr="005F47C5">
              <w:rPr>
                <w:bCs/>
                <w:sz w:val="22"/>
                <w:szCs w:val="22"/>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48DB86A1" w14:textId="77777777" w:rsidR="005A0DCE" w:rsidRPr="005F47C5" w:rsidRDefault="005A0DCE">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tcPr>
          <w:p w14:paraId="28C8A81B" w14:textId="77777777" w:rsidR="005A0DCE" w:rsidRPr="005F47C5" w:rsidRDefault="005A0DCE">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34E5D094" w14:textId="77777777" w:rsidR="005A0DCE" w:rsidRPr="005F47C5" w:rsidRDefault="005A0DCE">
            <w:pPr>
              <w:pStyle w:val="BodyText2"/>
              <w:jc w:val="center"/>
              <w:rPr>
                <w:bCs/>
                <w:sz w:val="22"/>
              </w:rPr>
            </w:pPr>
          </w:p>
        </w:tc>
      </w:tr>
      <w:tr w:rsidR="004108FC" w:rsidRPr="005F47C5" w14:paraId="4779432C" w14:textId="77777777" w:rsidTr="005A0DCE">
        <w:tc>
          <w:tcPr>
            <w:tcW w:w="710" w:type="dxa"/>
            <w:tcBorders>
              <w:top w:val="single" w:sz="4" w:space="0" w:color="auto"/>
              <w:left w:val="single" w:sz="4" w:space="0" w:color="auto"/>
              <w:bottom w:val="single" w:sz="4" w:space="0" w:color="auto"/>
              <w:right w:val="single" w:sz="4" w:space="0" w:color="auto"/>
            </w:tcBorders>
          </w:tcPr>
          <w:p w14:paraId="08F134A3"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287D013F" w14:textId="77777777" w:rsidR="005A0DCE" w:rsidRPr="005F47C5" w:rsidRDefault="005A0DCE">
            <w:pPr>
              <w:pStyle w:val="BodyText2"/>
              <w:rPr>
                <w:bCs/>
                <w:sz w:val="22"/>
              </w:rPr>
            </w:pPr>
            <w:r w:rsidRPr="005F47C5">
              <w:rPr>
                <w:bCs/>
                <w:sz w:val="22"/>
                <w:szCs w:val="22"/>
              </w:rPr>
              <w:t>Екскурзија</w:t>
            </w:r>
          </w:p>
        </w:tc>
        <w:tc>
          <w:tcPr>
            <w:tcW w:w="1689" w:type="dxa"/>
            <w:gridSpan w:val="2"/>
            <w:tcBorders>
              <w:top w:val="single" w:sz="4" w:space="0" w:color="auto"/>
              <w:left w:val="single" w:sz="4" w:space="0" w:color="auto"/>
              <w:bottom w:val="single" w:sz="4" w:space="0" w:color="auto"/>
              <w:right w:val="single" w:sz="4" w:space="0" w:color="auto"/>
            </w:tcBorders>
            <w:vAlign w:val="center"/>
            <w:hideMark/>
          </w:tcPr>
          <w:p w14:paraId="5EA591EC" w14:textId="77777777" w:rsidR="005A0DCE" w:rsidRPr="005F47C5" w:rsidRDefault="005A0DCE">
            <w:pPr>
              <w:jc w:val="center"/>
              <w:rPr>
                <w:lang w:val="sr-Latn-RS"/>
              </w:rPr>
            </w:pPr>
            <w:r w:rsidRPr="005F47C5">
              <w:rPr>
                <w:bCs/>
              </w:rPr>
              <w:t xml:space="preserve">до 3 дана </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10DBE1E1" w14:textId="77777777" w:rsidR="005A0DCE" w:rsidRPr="005F47C5" w:rsidRDefault="005A0DCE">
            <w:pPr>
              <w:jc w:val="center"/>
              <w:rPr>
                <w:lang w:val="sr-Latn-RS"/>
              </w:rPr>
            </w:pPr>
            <w:r w:rsidRPr="005F47C5">
              <w:rPr>
                <w:bCs/>
              </w:rPr>
              <w:t xml:space="preserve">до 5 дана </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5E7531BA" w14:textId="77777777" w:rsidR="005A0DCE" w:rsidRPr="005F47C5" w:rsidRDefault="005A0DCE">
            <w:pPr>
              <w:jc w:val="center"/>
              <w:rPr>
                <w:lang w:val="sr-Latn-RS"/>
              </w:rPr>
            </w:pPr>
            <w:r w:rsidRPr="005F47C5">
              <w:rPr>
                <w:bCs/>
              </w:rPr>
              <w:t xml:space="preserve">до 5 наставних дана </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14:paraId="5101A73A" w14:textId="77777777" w:rsidR="005A0DCE" w:rsidRPr="005F47C5" w:rsidRDefault="005A0DCE">
            <w:pPr>
              <w:pStyle w:val="BodyText2"/>
              <w:jc w:val="center"/>
              <w:rPr>
                <w:bCs/>
                <w:sz w:val="22"/>
              </w:rPr>
            </w:pPr>
            <w:r w:rsidRPr="005F47C5">
              <w:rPr>
                <w:bCs/>
                <w:sz w:val="22"/>
                <w:szCs w:val="22"/>
                <w:lang w:val="sr-Cyrl-RS"/>
              </w:rPr>
              <w:t>д</w:t>
            </w:r>
            <w:r w:rsidRPr="005F47C5">
              <w:rPr>
                <w:bCs/>
                <w:sz w:val="22"/>
                <w:szCs w:val="22"/>
              </w:rPr>
              <w:t xml:space="preserve">о </w:t>
            </w:r>
            <w:r w:rsidRPr="005F47C5">
              <w:rPr>
                <w:bCs/>
                <w:sz w:val="22"/>
                <w:szCs w:val="22"/>
                <w:lang w:val="sr-Cyrl-RS"/>
              </w:rPr>
              <w:t>5 наставних</w:t>
            </w:r>
            <w:r w:rsidRPr="005F47C5">
              <w:rPr>
                <w:bCs/>
                <w:sz w:val="22"/>
                <w:szCs w:val="22"/>
              </w:rPr>
              <w:t xml:space="preserve"> дана </w:t>
            </w:r>
          </w:p>
        </w:tc>
      </w:tr>
      <w:tr w:rsidR="004108FC" w:rsidRPr="005F47C5" w14:paraId="5DCEF94E" w14:textId="77777777" w:rsidTr="005A0DCE">
        <w:tc>
          <w:tcPr>
            <w:tcW w:w="710" w:type="dxa"/>
            <w:tcBorders>
              <w:top w:val="single" w:sz="4" w:space="0" w:color="auto"/>
              <w:left w:val="single" w:sz="4" w:space="0" w:color="auto"/>
              <w:bottom w:val="single" w:sz="4" w:space="0" w:color="auto"/>
              <w:right w:val="single" w:sz="4" w:space="0" w:color="auto"/>
            </w:tcBorders>
          </w:tcPr>
          <w:p w14:paraId="1212C66E"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75531C76" w14:textId="77777777" w:rsidR="005A0DCE" w:rsidRPr="005F47C5" w:rsidRDefault="005A0DCE">
            <w:pPr>
              <w:pStyle w:val="BodyText2"/>
              <w:rPr>
                <w:bCs/>
                <w:sz w:val="22"/>
              </w:rPr>
            </w:pPr>
            <w:r w:rsidRPr="005F47C5">
              <w:rPr>
                <w:sz w:val="22"/>
              </w:rPr>
              <w:t>Језик националне мањине са елементима националне културе</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1077C50B" w14:textId="77777777" w:rsidR="005A0DCE" w:rsidRPr="005F47C5" w:rsidRDefault="005A0DCE">
            <w:pPr>
              <w:pStyle w:val="BodyText2"/>
              <w:jc w:val="center"/>
              <w:rPr>
                <w:bCs/>
                <w:sz w:val="22"/>
                <w:lang w:val="sr-Cyrl-RS"/>
              </w:rPr>
            </w:pPr>
            <w:r w:rsidRPr="005F47C5">
              <w:rPr>
                <w:bCs/>
                <w:sz w:val="22"/>
                <w:szCs w:val="22"/>
                <w:lang w:val="sr-Cyrl-RS"/>
              </w:rPr>
              <w:t>Два часа недељно</w:t>
            </w:r>
          </w:p>
        </w:tc>
      </w:tr>
      <w:tr w:rsidR="004108FC" w:rsidRPr="005F47C5" w14:paraId="7A9EFD8A" w14:textId="77777777" w:rsidTr="005A0DCE">
        <w:tc>
          <w:tcPr>
            <w:tcW w:w="710" w:type="dxa"/>
            <w:tcBorders>
              <w:top w:val="single" w:sz="4" w:space="0" w:color="auto"/>
              <w:left w:val="single" w:sz="4" w:space="0" w:color="auto"/>
              <w:bottom w:val="single" w:sz="4" w:space="0" w:color="auto"/>
              <w:right w:val="single" w:sz="4" w:space="0" w:color="auto"/>
            </w:tcBorders>
          </w:tcPr>
          <w:p w14:paraId="683F1C05"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5822E13A" w14:textId="77777777" w:rsidR="005A0DCE" w:rsidRPr="005F47C5" w:rsidRDefault="005A0DCE">
            <w:pPr>
              <w:pStyle w:val="BodyText2"/>
              <w:rPr>
                <w:bCs/>
                <w:sz w:val="22"/>
              </w:rPr>
            </w:pPr>
            <w:r w:rsidRPr="005F47C5">
              <w:rPr>
                <w:sz w:val="22"/>
              </w:rPr>
              <w:t>Трећи страни језик</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4D27601C" w14:textId="77777777" w:rsidR="005A0DCE" w:rsidRPr="005F47C5" w:rsidRDefault="005A0DCE">
            <w:pPr>
              <w:pStyle w:val="BodyText2"/>
              <w:jc w:val="center"/>
              <w:rPr>
                <w:bCs/>
                <w:sz w:val="22"/>
                <w:lang w:val="sr-Cyrl-RS"/>
              </w:rPr>
            </w:pPr>
            <w:r w:rsidRPr="005F47C5">
              <w:rPr>
                <w:bCs/>
                <w:sz w:val="22"/>
                <w:szCs w:val="22"/>
                <w:lang w:val="sr-Cyrl-RS"/>
              </w:rPr>
              <w:t>Два часа недељно</w:t>
            </w:r>
          </w:p>
        </w:tc>
      </w:tr>
      <w:tr w:rsidR="004108FC" w:rsidRPr="005F47C5" w14:paraId="05ED0E7F" w14:textId="77777777" w:rsidTr="005A0DCE">
        <w:tc>
          <w:tcPr>
            <w:tcW w:w="710" w:type="dxa"/>
            <w:tcBorders>
              <w:top w:val="single" w:sz="4" w:space="0" w:color="auto"/>
              <w:left w:val="single" w:sz="4" w:space="0" w:color="auto"/>
              <w:bottom w:val="single" w:sz="4" w:space="0" w:color="auto"/>
              <w:right w:val="single" w:sz="4" w:space="0" w:color="auto"/>
            </w:tcBorders>
          </w:tcPr>
          <w:p w14:paraId="4071A280"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6273DCA5" w14:textId="77777777" w:rsidR="005A0DCE" w:rsidRPr="005F47C5" w:rsidRDefault="005A0DCE">
            <w:pPr>
              <w:pStyle w:val="BodyText2"/>
              <w:rPr>
                <w:sz w:val="22"/>
              </w:rPr>
            </w:pPr>
            <w:r w:rsidRPr="005F47C5">
              <w:rPr>
                <w:sz w:val="22"/>
              </w:rPr>
              <w:t>Слободне активности (хор, оркестар, секције, техничке, хуманитарне, спортско-рекреативне и друге ваннаставне активности)</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11E47F1C" w14:textId="77777777" w:rsidR="005A0DCE" w:rsidRPr="005F47C5" w:rsidRDefault="005A0DCE">
            <w:pPr>
              <w:pStyle w:val="BodyText2"/>
              <w:jc w:val="center"/>
              <w:rPr>
                <w:bCs/>
                <w:sz w:val="22"/>
                <w:lang w:val="sr-Cyrl-RS"/>
              </w:rPr>
            </w:pPr>
            <w:r w:rsidRPr="005F47C5">
              <w:rPr>
                <w:bCs/>
                <w:sz w:val="22"/>
                <w:szCs w:val="22"/>
                <w:lang w:val="sr-Cyrl-RS"/>
              </w:rPr>
              <w:t>30 до 60 часова годишње</w:t>
            </w:r>
          </w:p>
        </w:tc>
      </w:tr>
      <w:tr w:rsidR="005A0DCE" w:rsidRPr="005F47C5" w14:paraId="5217A6DF" w14:textId="77777777" w:rsidTr="005A0DCE">
        <w:tc>
          <w:tcPr>
            <w:tcW w:w="710" w:type="dxa"/>
            <w:tcBorders>
              <w:top w:val="single" w:sz="4" w:space="0" w:color="auto"/>
              <w:left w:val="single" w:sz="4" w:space="0" w:color="auto"/>
              <w:bottom w:val="single" w:sz="4" w:space="0" w:color="auto"/>
              <w:right w:val="single" w:sz="4" w:space="0" w:color="auto"/>
            </w:tcBorders>
          </w:tcPr>
          <w:p w14:paraId="7251CFE3" w14:textId="77777777" w:rsidR="005A0DCE" w:rsidRPr="005F47C5" w:rsidRDefault="005A0DCE">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47A128AE" w14:textId="77777777" w:rsidR="005A0DCE" w:rsidRPr="005F47C5" w:rsidRDefault="005A0DCE">
            <w:pPr>
              <w:pStyle w:val="BodyText2"/>
              <w:rPr>
                <w:sz w:val="22"/>
              </w:rPr>
            </w:pPr>
            <w:r w:rsidRPr="005F47C5">
              <w:rPr>
                <w:sz w:val="22"/>
              </w:rPr>
              <w:t>Друштвене активности – ученички парламент, ученичке задруге</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0CA286BD" w14:textId="77777777" w:rsidR="005A0DCE" w:rsidRPr="005F47C5" w:rsidRDefault="005A0DCE">
            <w:pPr>
              <w:pStyle w:val="BodyText2"/>
              <w:jc w:val="center"/>
              <w:rPr>
                <w:bCs/>
                <w:sz w:val="22"/>
                <w:lang w:val="sr-Cyrl-RS"/>
              </w:rPr>
            </w:pPr>
            <w:r w:rsidRPr="005F47C5">
              <w:rPr>
                <w:bCs/>
                <w:sz w:val="22"/>
                <w:szCs w:val="22"/>
                <w:lang w:val="sr-Cyrl-RS"/>
              </w:rPr>
              <w:t>15 до 30 часова годишње</w:t>
            </w:r>
          </w:p>
        </w:tc>
      </w:tr>
    </w:tbl>
    <w:p w14:paraId="7069AB46" w14:textId="77777777" w:rsidR="005A0DCE" w:rsidRPr="00B072C8" w:rsidRDefault="005A0DCE" w:rsidP="005A0DCE">
      <w:pPr>
        <w:pStyle w:val="BodyText2"/>
        <w:jc w:val="both"/>
        <w:rPr>
          <w:b/>
          <w:bCs/>
          <w:i/>
          <w:color w:val="FF0000"/>
          <w:sz w:val="22"/>
          <w:szCs w:val="22"/>
          <w:lang w:val="sr-Cyrl-RS"/>
        </w:rPr>
      </w:pPr>
    </w:p>
    <w:p w14:paraId="20DC9CB6" w14:textId="77777777" w:rsidR="005A0DCE" w:rsidRPr="00B072C8" w:rsidRDefault="005A0DCE" w:rsidP="005A0DCE">
      <w:pPr>
        <w:rPr>
          <w:color w:val="FF0000"/>
          <w:sz w:val="22"/>
          <w:szCs w:val="22"/>
          <w:lang w:val="en-US"/>
        </w:rPr>
      </w:pPr>
    </w:p>
    <w:p w14:paraId="4A74A465" w14:textId="77777777" w:rsidR="005A0DCE" w:rsidRPr="005F47C5" w:rsidRDefault="005A0DCE" w:rsidP="005A0DCE">
      <w:pPr>
        <w:rPr>
          <w:lang w:val="sr-Cyrl-RS"/>
        </w:rPr>
      </w:pPr>
      <w:r w:rsidRPr="005F47C5">
        <w:rPr>
          <w:lang w:val="sr-Cyrl-RS"/>
        </w:rPr>
        <w:t>*</w:t>
      </w:r>
      <w:r w:rsidRPr="005F47C5">
        <w:rPr>
          <w:lang w:val="sr-Latn-RS"/>
        </w:rPr>
        <w:t>Ако се укаже потреба за овим облицима рада</w:t>
      </w:r>
    </w:p>
    <w:p w14:paraId="7FCEF15B" w14:textId="77777777" w:rsidR="002C19D1" w:rsidRPr="005F47C5" w:rsidRDefault="002C19D1" w:rsidP="005A0DCE">
      <w:pPr>
        <w:rPr>
          <w:lang w:val="sr-Cyrl-RS"/>
        </w:rPr>
      </w:pPr>
    </w:p>
    <w:p w14:paraId="597729A2" w14:textId="77777777" w:rsidR="00A5446A" w:rsidRDefault="00A5446A" w:rsidP="002C19D1">
      <w:pPr>
        <w:rPr>
          <w:b/>
          <w:lang w:val="sr-Cyrl-RS"/>
        </w:rPr>
      </w:pPr>
    </w:p>
    <w:p w14:paraId="4B8504F1" w14:textId="77777777" w:rsidR="00A5446A" w:rsidRDefault="00A5446A" w:rsidP="002C19D1">
      <w:pPr>
        <w:rPr>
          <w:b/>
          <w:lang w:val="sr-Cyrl-RS"/>
        </w:rPr>
      </w:pPr>
    </w:p>
    <w:p w14:paraId="491B6A44" w14:textId="77777777" w:rsidR="00A5446A" w:rsidRDefault="00A5446A" w:rsidP="002C19D1">
      <w:pPr>
        <w:rPr>
          <w:b/>
          <w:lang w:val="sr-Cyrl-RS"/>
        </w:rPr>
      </w:pPr>
    </w:p>
    <w:p w14:paraId="3BC88EF1" w14:textId="77777777" w:rsidR="00A5446A" w:rsidRDefault="00A5446A" w:rsidP="002C19D1">
      <w:pPr>
        <w:rPr>
          <w:b/>
          <w:lang w:val="sr-Cyrl-RS"/>
        </w:rPr>
      </w:pPr>
    </w:p>
    <w:p w14:paraId="18207E08" w14:textId="77777777" w:rsidR="00A5446A" w:rsidRDefault="00A5446A" w:rsidP="002C19D1">
      <w:pPr>
        <w:rPr>
          <w:b/>
          <w:lang w:val="sr-Cyrl-RS"/>
        </w:rPr>
      </w:pPr>
    </w:p>
    <w:p w14:paraId="318FC183" w14:textId="77777777" w:rsidR="00A5446A" w:rsidRDefault="00A5446A" w:rsidP="002C19D1">
      <w:pPr>
        <w:rPr>
          <w:b/>
          <w:lang w:val="sr-Cyrl-RS"/>
        </w:rPr>
      </w:pPr>
    </w:p>
    <w:p w14:paraId="72FF98CD" w14:textId="77777777" w:rsidR="00A5446A" w:rsidRDefault="00A5446A" w:rsidP="002C19D1">
      <w:pPr>
        <w:rPr>
          <w:b/>
          <w:lang w:val="sr-Cyrl-RS"/>
        </w:rPr>
      </w:pPr>
    </w:p>
    <w:p w14:paraId="2955A2C3" w14:textId="5F9260FC" w:rsidR="002C19D1" w:rsidRPr="005F47C5" w:rsidRDefault="002C19D1" w:rsidP="002C19D1">
      <w:pPr>
        <w:rPr>
          <w:b/>
          <w:lang w:val="sr-Cyrl-RS"/>
        </w:rPr>
      </w:pPr>
      <w:r w:rsidRPr="005F47C5">
        <w:rPr>
          <w:b/>
        </w:rPr>
        <w:t>ТУРИСТИЧК</w:t>
      </w:r>
      <w:r w:rsidRPr="005F47C5">
        <w:rPr>
          <w:b/>
          <w:lang w:val="sr-Cyrl-RS"/>
        </w:rPr>
        <w:t>И</w:t>
      </w:r>
      <w:r w:rsidRPr="005F47C5">
        <w:rPr>
          <w:b/>
        </w:rPr>
        <w:t xml:space="preserve"> ТЕХНИЧАР        </w:t>
      </w:r>
      <w:r w:rsidRPr="005F47C5">
        <w:rPr>
          <w:b/>
          <w:lang w:val="sr-Cyrl-RS"/>
        </w:rPr>
        <w:t>- први и други разред</w:t>
      </w:r>
    </w:p>
    <w:p w14:paraId="5551CABC" w14:textId="77777777" w:rsidR="002C19D1" w:rsidRPr="005F47C5" w:rsidRDefault="002C19D1" w:rsidP="002C19D1">
      <w:r w:rsidRPr="005F47C5">
        <w:rPr>
          <w:b/>
        </w:rPr>
        <w:t xml:space="preserve">                        </w:t>
      </w:r>
    </w:p>
    <w:tbl>
      <w:tblPr>
        <w:tblpPr w:leftFromText="180" w:rightFromText="180" w:vertAnchor="text" w:horzAnchor="margin" w:tblpXSpec="center" w:tblpY="186"/>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97"/>
        <w:gridCol w:w="720"/>
        <w:gridCol w:w="720"/>
        <w:gridCol w:w="720"/>
        <w:gridCol w:w="720"/>
        <w:gridCol w:w="720"/>
        <w:gridCol w:w="720"/>
        <w:gridCol w:w="900"/>
        <w:gridCol w:w="720"/>
      </w:tblGrid>
      <w:tr w:rsidR="002C19D1" w:rsidRPr="005F47C5" w14:paraId="2A5A0880" w14:textId="77777777" w:rsidTr="005D1D82">
        <w:trPr>
          <w:cantSplit/>
          <w:trHeight w:val="759"/>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3DDB7B78" w14:textId="77777777" w:rsidR="002C19D1" w:rsidRPr="005F47C5" w:rsidRDefault="002C19D1" w:rsidP="005D1D82">
            <w:pPr>
              <w:suppressAutoHyphens/>
              <w:rPr>
                <w:b/>
                <w:sz w:val="20"/>
                <w:lang w:eastAsia="sr-Latn-CS"/>
              </w:rPr>
            </w:pPr>
            <w:r w:rsidRPr="005F47C5">
              <w:rPr>
                <w:b/>
                <w:sz w:val="20"/>
                <w:lang w:eastAsia="sr-Latn-CS"/>
              </w:rPr>
              <w:t>Ред. број</w:t>
            </w:r>
          </w:p>
        </w:tc>
        <w:tc>
          <w:tcPr>
            <w:tcW w:w="2697" w:type="dxa"/>
            <w:vMerge w:val="restart"/>
            <w:tcBorders>
              <w:top w:val="single" w:sz="4" w:space="0" w:color="auto"/>
              <w:left w:val="single" w:sz="4" w:space="0" w:color="auto"/>
              <w:bottom w:val="single" w:sz="4" w:space="0" w:color="auto"/>
              <w:right w:val="single" w:sz="4" w:space="0" w:color="auto"/>
            </w:tcBorders>
            <w:vAlign w:val="center"/>
            <w:hideMark/>
          </w:tcPr>
          <w:p w14:paraId="281C7706" w14:textId="77777777" w:rsidR="002C19D1" w:rsidRPr="005F47C5" w:rsidRDefault="002C19D1" w:rsidP="005D1D82">
            <w:pPr>
              <w:suppressAutoHyphens/>
              <w:jc w:val="center"/>
              <w:rPr>
                <w:b/>
                <w:sz w:val="20"/>
                <w:lang w:eastAsia="sr-Latn-CS"/>
              </w:rPr>
            </w:pPr>
            <w:r w:rsidRPr="005F47C5">
              <w:rPr>
                <w:b/>
                <w:sz w:val="20"/>
                <w:lang w:eastAsia="sr-Latn-CS"/>
              </w:rPr>
              <w:t>А1. ОБАВЕЗНИ ОПШТЕОБРАЗОВНИ ПРЕДМЕТИ</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670EDF25" w14:textId="77777777" w:rsidR="002C19D1" w:rsidRPr="005F47C5" w:rsidRDefault="002C19D1" w:rsidP="005D1D82">
            <w:pPr>
              <w:suppressAutoHyphens/>
              <w:jc w:val="center"/>
              <w:rPr>
                <w:b/>
                <w:sz w:val="20"/>
                <w:lang w:val="sr-Cyrl-RS" w:eastAsia="sr-Latn-CS"/>
              </w:rPr>
            </w:pPr>
            <w:r w:rsidRPr="005F47C5">
              <w:rPr>
                <w:b/>
                <w:sz w:val="20"/>
                <w:lang w:eastAsia="sr-Latn-CS"/>
              </w:rPr>
              <w:t>ПР</w:t>
            </w:r>
            <w:r w:rsidRPr="005F47C5">
              <w:rPr>
                <w:b/>
                <w:sz w:val="20"/>
                <w:lang w:val="sr-Cyrl-RS" w:eastAsia="sr-Latn-CS"/>
              </w:rPr>
              <w:t>ВИ</w:t>
            </w:r>
          </w:p>
          <w:p w14:paraId="40937099" w14:textId="77777777" w:rsidR="002C19D1" w:rsidRPr="005F47C5" w:rsidRDefault="002C19D1" w:rsidP="005D1D82">
            <w:pPr>
              <w:suppressAutoHyphens/>
              <w:jc w:val="center"/>
              <w:rPr>
                <w:b/>
                <w:sz w:val="20"/>
                <w:lang w:eastAsia="sr-Latn-CS"/>
              </w:rPr>
            </w:pPr>
            <w:r w:rsidRPr="005F47C5">
              <w:rPr>
                <w:b/>
                <w:sz w:val="20"/>
                <w:lang w:val="sr-Cyrl-RS" w:eastAsia="sr-Latn-CS"/>
              </w:rPr>
              <w:t>Р</w:t>
            </w:r>
            <w:r w:rsidRPr="005F47C5">
              <w:rPr>
                <w:b/>
                <w:sz w:val="20"/>
                <w:lang w:eastAsia="sr-Latn-CS"/>
              </w:rPr>
              <w:t>АЗРЕД</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73537578" w14:textId="77777777" w:rsidR="002C19D1" w:rsidRPr="005F47C5" w:rsidRDefault="002C19D1" w:rsidP="005D1D82">
            <w:pPr>
              <w:suppressAutoHyphens/>
              <w:jc w:val="center"/>
              <w:rPr>
                <w:b/>
                <w:sz w:val="20"/>
                <w:lang w:eastAsia="sr-Latn-CS"/>
              </w:rPr>
            </w:pPr>
            <w:r w:rsidRPr="005F47C5">
              <w:rPr>
                <w:b/>
                <w:sz w:val="20"/>
                <w:lang w:eastAsia="sr-Latn-CS"/>
              </w:rPr>
              <w:t>ДРУГИ</w:t>
            </w:r>
          </w:p>
          <w:p w14:paraId="63CE7F44" w14:textId="77777777" w:rsidR="002C19D1" w:rsidRPr="005F47C5" w:rsidRDefault="002C19D1" w:rsidP="005D1D82">
            <w:pPr>
              <w:suppressAutoHyphens/>
              <w:jc w:val="center"/>
              <w:rPr>
                <w:b/>
                <w:sz w:val="20"/>
                <w:lang w:eastAsia="sr-Latn-CS"/>
              </w:rPr>
            </w:pPr>
            <w:r w:rsidRPr="005F47C5">
              <w:rPr>
                <w:b/>
                <w:sz w:val="20"/>
                <w:lang w:eastAsia="sr-Latn-CS"/>
              </w:rPr>
              <w:t>РАЗРЕД</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03F54B84" w14:textId="77777777" w:rsidR="002C19D1" w:rsidRPr="005F47C5" w:rsidRDefault="002C19D1" w:rsidP="005D1D82">
            <w:pPr>
              <w:suppressAutoHyphens/>
              <w:jc w:val="center"/>
              <w:rPr>
                <w:b/>
                <w:sz w:val="20"/>
                <w:lang w:eastAsia="sr-Latn-CS"/>
              </w:rPr>
            </w:pPr>
            <w:r w:rsidRPr="005F47C5">
              <w:rPr>
                <w:b/>
                <w:sz w:val="20"/>
                <w:lang w:eastAsia="sr-Latn-CS"/>
              </w:rPr>
              <w:t>ТРЕЋИ РАЗРЕД</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745ECB6F" w14:textId="77777777" w:rsidR="002C19D1" w:rsidRPr="005F47C5" w:rsidRDefault="002C19D1" w:rsidP="005D1D82">
            <w:pPr>
              <w:suppressAutoHyphens/>
              <w:jc w:val="center"/>
              <w:rPr>
                <w:b/>
                <w:sz w:val="20"/>
                <w:lang w:eastAsia="sr-Latn-CS"/>
              </w:rPr>
            </w:pPr>
            <w:r w:rsidRPr="005F47C5">
              <w:rPr>
                <w:b/>
                <w:sz w:val="20"/>
                <w:lang w:eastAsia="sr-Latn-CS"/>
              </w:rPr>
              <w:t>ЧЕТВРТИ</w:t>
            </w:r>
          </w:p>
          <w:p w14:paraId="73AF6246" w14:textId="77777777" w:rsidR="002C19D1" w:rsidRPr="005F47C5" w:rsidRDefault="002C19D1" w:rsidP="005D1D82">
            <w:pPr>
              <w:suppressAutoHyphens/>
              <w:jc w:val="center"/>
              <w:rPr>
                <w:b/>
                <w:sz w:val="20"/>
                <w:lang w:eastAsia="sr-Latn-CS"/>
              </w:rPr>
            </w:pPr>
            <w:r w:rsidRPr="005F47C5">
              <w:rPr>
                <w:b/>
                <w:sz w:val="20"/>
                <w:lang w:eastAsia="sr-Latn-CS"/>
              </w:rPr>
              <w:t>РАЗРЕД</w:t>
            </w:r>
          </w:p>
        </w:tc>
      </w:tr>
      <w:tr w:rsidR="002C19D1" w:rsidRPr="005F47C5" w14:paraId="7FAC7825" w14:textId="77777777" w:rsidTr="005D1D82">
        <w:trPr>
          <w:cantSplit/>
          <w:trHeight w:val="345"/>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5B04CDB9" w14:textId="77777777" w:rsidR="002C19D1" w:rsidRPr="005F47C5" w:rsidRDefault="002C19D1" w:rsidP="005D1D82">
            <w:pPr>
              <w:rPr>
                <w:b/>
                <w:sz w:val="20"/>
                <w:lang w:eastAsia="sr-Latn-CS"/>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14:paraId="62550706" w14:textId="77777777" w:rsidR="002C19D1" w:rsidRPr="005F47C5" w:rsidRDefault="002C19D1" w:rsidP="005D1D82">
            <w:pPr>
              <w:rPr>
                <w:b/>
                <w:sz w:val="20"/>
                <w:lang w:eastAsia="sr-Latn-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2FB62B1" w14:textId="77777777" w:rsidR="002C19D1" w:rsidRPr="005F47C5" w:rsidRDefault="002C19D1" w:rsidP="005D1D82">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06279F" w14:textId="77777777" w:rsidR="002C19D1" w:rsidRPr="005F47C5" w:rsidRDefault="002C19D1" w:rsidP="005D1D82">
            <w:pPr>
              <w:suppressAutoHyphens/>
              <w:jc w:val="center"/>
              <w:rPr>
                <w:b/>
                <w:sz w:val="20"/>
                <w:lang w:eastAsia="sr-Latn-CS"/>
              </w:rPr>
            </w:pPr>
            <w:r w:rsidRPr="005F47C5">
              <w:rPr>
                <w:b/>
                <w:sz w:val="20"/>
                <w:lang w:eastAsia="sr-Latn-CS"/>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2ADA66" w14:textId="77777777" w:rsidR="002C19D1" w:rsidRPr="005F47C5" w:rsidRDefault="002C19D1" w:rsidP="005D1D82">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0B095A84" w14:textId="77777777" w:rsidR="002C19D1" w:rsidRPr="005F47C5" w:rsidRDefault="002C19D1" w:rsidP="005D1D82">
            <w:pPr>
              <w:suppressAutoHyphens/>
              <w:jc w:val="center"/>
              <w:rPr>
                <w:b/>
                <w:sz w:val="20"/>
                <w:lang w:eastAsia="sr-Latn-CS"/>
              </w:rPr>
            </w:pPr>
            <w:r w:rsidRPr="005F47C5">
              <w:rPr>
                <w:b/>
                <w:sz w:val="20"/>
                <w:lang w:eastAsia="sr-Latn-CS"/>
              </w:rPr>
              <w:t>год.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E23D2B" w14:textId="77777777" w:rsidR="002C19D1" w:rsidRPr="005F47C5" w:rsidRDefault="002C19D1" w:rsidP="005D1D82">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02514B7A" w14:textId="77777777" w:rsidR="002C19D1" w:rsidRPr="005F47C5" w:rsidRDefault="002C19D1" w:rsidP="005D1D82">
            <w:pPr>
              <w:suppressAutoHyphens/>
              <w:jc w:val="center"/>
              <w:rPr>
                <w:b/>
                <w:sz w:val="20"/>
                <w:lang w:eastAsia="sr-Latn-CS"/>
              </w:rPr>
            </w:pPr>
            <w:r w:rsidRPr="005F47C5">
              <w:rPr>
                <w:b/>
                <w:sz w:val="20"/>
                <w:lang w:eastAsia="sr-Latn-CS"/>
              </w:rPr>
              <w:t>год.</w:t>
            </w:r>
          </w:p>
        </w:tc>
        <w:tc>
          <w:tcPr>
            <w:tcW w:w="900" w:type="dxa"/>
            <w:tcBorders>
              <w:top w:val="single" w:sz="4" w:space="0" w:color="auto"/>
              <w:left w:val="single" w:sz="4" w:space="0" w:color="auto"/>
              <w:bottom w:val="single" w:sz="4" w:space="0" w:color="auto"/>
              <w:right w:val="single" w:sz="4" w:space="0" w:color="auto"/>
            </w:tcBorders>
            <w:vAlign w:val="center"/>
            <w:hideMark/>
          </w:tcPr>
          <w:p w14:paraId="03C94B49" w14:textId="77777777" w:rsidR="002C19D1" w:rsidRPr="005F47C5" w:rsidRDefault="002C19D1" w:rsidP="005D1D82">
            <w:pPr>
              <w:suppressAutoHyphens/>
              <w:jc w:val="center"/>
              <w:rPr>
                <w:b/>
                <w:sz w:val="20"/>
                <w:lang w:eastAsia="sr-Latn-CS"/>
              </w:rPr>
            </w:pPr>
            <w:r w:rsidRPr="005F47C5">
              <w:rPr>
                <w:b/>
                <w:sz w:val="20"/>
                <w:lang w:eastAsia="sr-Latn-CS"/>
              </w:rPr>
              <w:t>нед.</w:t>
            </w:r>
          </w:p>
        </w:tc>
        <w:tc>
          <w:tcPr>
            <w:tcW w:w="720" w:type="dxa"/>
            <w:tcBorders>
              <w:top w:val="single" w:sz="4" w:space="0" w:color="auto"/>
              <w:left w:val="single" w:sz="4" w:space="0" w:color="auto"/>
              <w:bottom w:val="single" w:sz="4" w:space="0" w:color="auto"/>
              <w:right w:val="single" w:sz="4" w:space="0" w:color="auto"/>
            </w:tcBorders>
            <w:vAlign w:val="center"/>
            <w:hideMark/>
          </w:tcPr>
          <w:p w14:paraId="5C59E4D4" w14:textId="77777777" w:rsidR="002C19D1" w:rsidRPr="005F47C5" w:rsidRDefault="002C19D1" w:rsidP="005D1D82">
            <w:pPr>
              <w:suppressAutoHyphens/>
              <w:jc w:val="center"/>
              <w:rPr>
                <w:b/>
                <w:sz w:val="20"/>
                <w:lang w:eastAsia="sr-Latn-CS"/>
              </w:rPr>
            </w:pPr>
            <w:r w:rsidRPr="005F47C5">
              <w:rPr>
                <w:b/>
                <w:sz w:val="20"/>
                <w:lang w:eastAsia="sr-Latn-CS"/>
              </w:rPr>
              <w:t>год.</w:t>
            </w:r>
          </w:p>
        </w:tc>
      </w:tr>
      <w:tr w:rsidR="002C19D1" w:rsidRPr="005F47C5" w14:paraId="287779DD"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168A1017" w14:textId="77777777" w:rsidR="002C19D1" w:rsidRPr="005F47C5" w:rsidRDefault="002C19D1" w:rsidP="005D1D82">
            <w:pPr>
              <w:suppressAutoHyphens/>
              <w:jc w:val="center"/>
              <w:rPr>
                <w:lang w:eastAsia="sr-Latn-CS"/>
              </w:rPr>
            </w:pPr>
            <w:r w:rsidRPr="005F47C5">
              <w:rPr>
                <w:lang w:eastAsia="sr-Latn-CS"/>
              </w:rPr>
              <w:t>1.</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9980484" w14:textId="77777777" w:rsidR="002C19D1" w:rsidRPr="005F47C5" w:rsidRDefault="002C19D1" w:rsidP="005D1D82">
            <w:pPr>
              <w:suppressAutoHyphens/>
              <w:rPr>
                <w:lang w:val="sr-Cyrl-RS" w:eastAsia="sr-Latn-CS"/>
              </w:rPr>
            </w:pPr>
            <w:r w:rsidRPr="005F47C5">
              <w:rPr>
                <w:lang w:val="sr-Cyrl-RS" w:eastAsia="sr-Latn-CS"/>
              </w:rPr>
              <w:t xml:space="preserve">Српски језик и </w:t>
            </w:r>
            <w:r w:rsidRPr="005F47C5">
              <w:rPr>
                <w:lang w:val="sr-Cyrl-RS" w:eastAsia="sr-Latn-CS"/>
              </w:rPr>
              <w:lastRenderedPageBreak/>
              <w:t>књижевност</w:t>
            </w:r>
          </w:p>
        </w:tc>
        <w:tc>
          <w:tcPr>
            <w:tcW w:w="720" w:type="dxa"/>
            <w:tcBorders>
              <w:top w:val="single" w:sz="4" w:space="0" w:color="auto"/>
              <w:left w:val="single" w:sz="4" w:space="0" w:color="auto"/>
              <w:bottom w:val="single" w:sz="4" w:space="0" w:color="auto"/>
              <w:right w:val="single" w:sz="4" w:space="0" w:color="auto"/>
            </w:tcBorders>
            <w:vAlign w:val="center"/>
            <w:hideMark/>
          </w:tcPr>
          <w:p w14:paraId="67F224B3"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lastRenderedPageBreak/>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76E4AE"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1F2FD881" w14:textId="77777777" w:rsidR="002C19D1" w:rsidRPr="005F47C5" w:rsidRDefault="002C19D1" w:rsidP="005D1D82">
            <w:pPr>
              <w:suppressAutoHyphens/>
              <w:jc w:val="center"/>
              <w:rPr>
                <w:sz w:val="16"/>
                <w:szCs w:val="16"/>
                <w:lang w:eastAsia="sr-Latn-CS"/>
              </w:rPr>
            </w:pPr>
            <w:r w:rsidRPr="005F47C5">
              <w:rPr>
                <w:sz w:val="16"/>
                <w:szCs w:val="16"/>
                <w:lang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099198EB" w14:textId="77777777" w:rsidR="002C19D1" w:rsidRPr="005F47C5" w:rsidRDefault="002C19D1" w:rsidP="005D1D82">
            <w:pPr>
              <w:suppressAutoHyphens/>
              <w:jc w:val="center"/>
              <w:rPr>
                <w:sz w:val="16"/>
                <w:szCs w:val="16"/>
                <w:lang w:val="sr-Cyrl-RS" w:eastAsia="sr-Latn-CS"/>
              </w:rPr>
            </w:pPr>
            <w:r w:rsidRPr="005F47C5">
              <w:rPr>
                <w:sz w:val="16"/>
                <w:szCs w:val="16"/>
                <w:lang w:eastAsia="sr-Latn-CS"/>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A430DC" w14:textId="77777777" w:rsidR="002C19D1" w:rsidRPr="005F47C5" w:rsidRDefault="002C19D1" w:rsidP="005D1D82">
            <w:pPr>
              <w:suppressAutoHyphens/>
              <w:jc w:val="center"/>
              <w:rPr>
                <w:sz w:val="16"/>
                <w:szCs w:val="16"/>
                <w:lang w:eastAsia="sr-Latn-CS"/>
              </w:rPr>
            </w:pPr>
            <w:r w:rsidRPr="005F47C5">
              <w:rPr>
                <w:sz w:val="16"/>
                <w:szCs w:val="16"/>
                <w:lang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02F33853" w14:textId="77777777" w:rsidR="002C19D1" w:rsidRPr="005F47C5" w:rsidRDefault="002C19D1" w:rsidP="005D1D82">
            <w:pPr>
              <w:suppressAutoHyphens/>
              <w:jc w:val="center"/>
              <w:rPr>
                <w:sz w:val="16"/>
                <w:szCs w:val="16"/>
                <w:lang w:val="sr-Cyrl-RS" w:eastAsia="sr-Latn-CS"/>
              </w:rPr>
            </w:pPr>
            <w:r w:rsidRPr="005F47C5">
              <w:rPr>
                <w:sz w:val="16"/>
                <w:szCs w:val="16"/>
                <w:lang w:eastAsia="sr-Latn-CS"/>
              </w:rPr>
              <w:t>93</w:t>
            </w:r>
          </w:p>
        </w:tc>
        <w:tc>
          <w:tcPr>
            <w:tcW w:w="900" w:type="dxa"/>
            <w:tcBorders>
              <w:top w:val="single" w:sz="4" w:space="0" w:color="auto"/>
              <w:left w:val="single" w:sz="4" w:space="0" w:color="auto"/>
              <w:bottom w:val="single" w:sz="4" w:space="0" w:color="auto"/>
              <w:right w:val="single" w:sz="4" w:space="0" w:color="auto"/>
            </w:tcBorders>
            <w:vAlign w:val="center"/>
            <w:hideMark/>
          </w:tcPr>
          <w:p w14:paraId="47C477CE" w14:textId="77777777" w:rsidR="002C19D1" w:rsidRPr="005F47C5" w:rsidRDefault="002C19D1" w:rsidP="005D1D82">
            <w:pPr>
              <w:suppressAutoHyphens/>
              <w:jc w:val="center"/>
              <w:rPr>
                <w:sz w:val="16"/>
                <w:szCs w:val="16"/>
                <w:lang w:eastAsia="sr-Latn-CS"/>
              </w:rPr>
            </w:pPr>
            <w:r w:rsidRPr="005F47C5">
              <w:rPr>
                <w:sz w:val="16"/>
                <w:szCs w:val="16"/>
                <w:lang w:eastAsia="sr-Latn-CS"/>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3507C2" w14:textId="77777777" w:rsidR="002C19D1" w:rsidRPr="005F47C5" w:rsidRDefault="002C19D1" w:rsidP="005D1D82">
            <w:pPr>
              <w:suppressAutoHyphens/>
              <w:jc w:val="center"/>
              <w:rPr>
                <w:sz w:val="16"/>
                <w:szCs w:val="16"/>
                <w:lang w:val="sr-Cyrl-RS" w:eastAsia="sr-Latn-CS"/>
              </w:rPr>
            </w:pPr>
            <w:r w:rsidRPr="005F47C5">
              <w:rPr>
                <w:sz w:val="16"/>
                <w:szCs w:val="16"/>
                <w:lang w:eastAsia="sr-Latn-CS"/>
              </w:rPr>
              <w:t>90</w:t>
            </w:r>
          </w:p>
        </w:tc>
      </w:tr>
      <w:tr w:rsidR="002C19D1" w:rsidRPr="005F47C5" w14:paraId="50E451D8"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0A8AEBB4" w14:textId="77777777" w:rsidR="002C19D1" w:rsidRPr="005F47C5" w:rsidRDefault="002C19D1" w:rsidP="005D1D82">
            <w:pPr>
              <w:suppressAutoHyphens/>
              <w:jc w:val="center"/>
              <w:rPr>
                <w:lang w:eastAsia="sr-Latn-CS"/>
              </w:rPr>
            </w:pPr>
            <w:r w:rsidRPr="005F47C5">
              <w:rPr>
                <w:lang w:eastAsia="sr-Latn-CS"/>
              </w:rPr>
              <w:lastRenderedPageBreak/>
              <w:t>2.</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E8118C2" w14:textId="77777777" w:rsidR="002C19D1" w:rsidRPr="005F47C5" w:rsidRDefault="002C19D1" w:rsidP="005D1D82">
            <w:pPr>
              <w:suppressAutoHyphens/>
              <w:rPr>
                <w:lang w:eastAsia="sr-Latn-CS"/>
              </w:rPr>
            </w:pPr>
            <w:r w:rsidRPr="005F47C5">
              <w:rPr>
                <w:lang w:eastAsia="sr-Latn-CS"/>
              </w:rPr>
              <w:t>Страни језик-први</w:t>
            </w:r>
          </w:p>
        </w:tc>
        <w:tc>
          <w:tcPr>
            <w:tcW w:w="720" w:type="dxa"/>
            <w:tcBorders>
              <w:top w:val="single" w:sz="4" w:space="0" w:color="auto"/>
              <w:left w:val="single" w:sz="4" w:space="0" w:color="auto"/>
              <w:bottom w:val="single" w:sz="4" w:space="0" w:color="auto"/>
              <w:right w:val="single" w:sz="4" w:space="0" w:color="auto"/>
            </w:tcBorders>
            <w:vAlign w:val="center"/>
            <w:hideMark/>
          </w:tcPr>
          <w:p w14:paraId="099F7F14"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6DAE95F"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37C9D0"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2460469"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323ED70"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458AB7E"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48B7D764"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CEF044"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60</w:t>
            </w:r>
          </w:p>
        </w:tc>
      </w:tr>
      <w:tr w:rsidR="002C19D1" w:rsidRPr="005F47C5" w14:paraId="3B21F46C"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6224AFF2" w14:textId="77777777" w:rsidR="002C19D1" w:rsidRPr="005F47C5" w:rsidRDefault="002C19D1" w:rsidP="005D1D82">
            <w:pPr>
              <w:suppressAutoHyphens/>
              <w:jc w:val="center"/>
              <w:rPr>
                <w:lang w:eastAsia="sr-Latn-CS"/>
              </w:rPr>
            </w:pPr>
            <w:r w:rsidRPr="005F47C5">
              <w:rPr>
                <w:lang w:eastAsia="sr-Latn-CS"/>
              </w:rPr>
              <w:t>3.</w:t>
            </w:r>
          </w:p>
        </w:tc>
        <w:tc>
          <w:tcPr>
            <w:tcW w:w="2697" w:type="dxa"/>
            <w:tcBorders>
              <w:top w:val="single" w:sz="4" w:space="0" w:color="auto"/>
              <w:left w:val="single" w:sz="4" w:space="0" w:color="auto"/>
              <w:bottom w:val="single" w:sz="4" w:space="0" w:color="auto"/>
              <w:right w:val="single" w:sz="4" w:space="0" w:color="auto"/>
            </w:tcBorders>
            <w:vAlign w:val="center"/>
            <w:hideMark/>
          </w:tcPr>
          <w:p w14:paraId="347EC702" w14:textId="77777777" w:rsidR="002C19D1" w:rsidRPr="005F47C5" w:rsidRDefault="002C19D1" w:rsidP="005D1D82">
            <w:pPr>
              <w:suppressAutoHyphens/>
              <w:rPr>
                <w:lang w:val="sr-Cyrl-RS" w:eastAsia="sr-Latn-CS"/>
              </w:rPr>
            </w:pPr>
            <w:r w:rsidRPr="005F47C5">
              <w:rPr>
                <w:lang w:val="sr-Cyrl-RS" w:eastAsia="sr-Latn-CS"/>
              </w:rPr>
              <w:t>Физичко васпитање</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A5675F"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A7BAAF0"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55983BD"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1FDF99"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D1C6AC"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BFA960"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2CD18924"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86E591"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60</w:t>
            </w:r>
          </w:p>
        </w:tc>
      </w:tr>
      <w:tr w:rsidR="002C19D1" w:rsidRPr="005F47C5" w14:paraId="1EC1ED40"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20AA99BE" w14:textId="77777777" w:rsidR="002C19D1" w:rsidRPr="005F47C5" w:rsidRDefault="002C19D1" w:rsidP="005D1D82">
            <w:pPr>
              <w:suppressAutoHyphens/>
              <w:jc w:val="center"/>
              <w:rPr>
                <w:lang w:eastAsia="sr-Latn-CS"/>
              </w:rPr>
            </w:pPr>
            <w:r w:rsidRPr="005F47C5">
              <w:rPr>
                <w:lang w:eastAsia="sr-Latn-CS"/>
              </w:rPr>
              <w:t>4.</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BD8E4F1" w14:textId="77777777" w:rsidR="002C19D1" w:rsidRPr="005F47C5" w:rsidRDefault="002C19D1" w:rsidP="005D1D82">
            <w:pPr>
              <w:suppressAutoHyphens/>
              <w:rPr>
                <w:lang w:eastAsia="sr-Latn-CS"/>
              </w:rPr>
            </w:pPr>
            <w:r w:rsidRPr="005F47C5">
              <w:rPr>
                <w:lang w:eastAsia="sr-Latn-CS"/>
              </w:rPr>
              <w:t>Математика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D3C000" w14:textId="77777777" w:rsidR="002C19D1" w:rsidRPr="005F47C5" w:rsidRDefault="002C19D1" w:rsidP="005D1D82">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79A0A9" w14:textId="77777777" w:rsidR="002C19D1" w:rsidRPr="005F47C5" w:rsidRDefault="002C19D1" w:rsidP="005D1D82">
            <w:pPr>
              <w:suppressAutoHyphens/>
              <w:jc w:val="center"/>
              <w:rPr>
                <w:sz w:val="16"/>
                <w:szCs w:val="16"/>
                <w:lang w:eastAsia="sr-Latn-CS"/>
              </w:rPr>
            </w:pPr>
            <w:r w:rsidRPr="005F47C5">
              <w:rPr>
                <w:sz w:val="16"/>
                <w:szCs w:val="16"/>
                <w:lang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153302" w14:textId="77777777" w:rsidR="002C19D1" w:rsidRPr="005F47C5" w:rsidRDefault="002C19D1" w:rsidP="005D1D82">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52B5BB" w14:textId="77777777" w:rsidR="002C19D1" w:rsidRPr="005F47C5" w:rsidRDefault="002C19D1" w:rsidP="005D1D82">
            <w:pPr>
              <w:suppressAutoHyphens/>
              <w:jc w:val="center"/>
              <w:rPr>
                <w:sz w:val="16"/>
                <w:szCs w:val="16"/>
                <w:lang w:eastAsia="sr-Latn-CS"/>
              </w:rPr>
            </w:pPr>
            <w:r w:rsidRPr="005F47C5">
              <w:rPr>
                <w:sz w:val="16"/>
                <w:szCs w:val="16"/>
                <w:lang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D12B741"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0CF6E1" w14:textId="77777777" w:rsidR="002C19D1" w:rsidRPr="005F47C5" w:rsidRDefault="002C19D1" w:rsidP="005D1D82">
            <w:pPr>
              <w:suppressAutoHyphens/>
              <w:jc w:val="center"/>
              <w:rPr>
                <w:sz w:val="16"/>
                <w:szCs w:val="16"/>
                <w:lang w:eastAsia="sr-Latn-CS"/>
              </w:rPr>
            </w:pPr>
            <w:r w:rsidRPr="005F47C5">
              <w:rPr>
                <w:sz w:val="16"/>
                <w:szCs w:val="16"/>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6667ED67" w14:textId="77777777" w:rsidR="002C19D1" w:rsidRPr="005F47C5" w:rsidRDefault="002C19D1" w:rsidP="005D1D82">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0B7630" w14:textId="77777777" w:rsidR="002C19D1" w:rsidRPr="005F47C5" w:rsidRDefault="002C19D1" w:rsidP="005D1D82">
            <w:pPr>
              <w:suppressAutoHyphens/>
              <w:jc w:val="center"/>
              <w:rPr>
                <w:sz w:val="16"/>
                <w:szCs w:val="16"/>
                <w:lang w:eastAsia="sr-Latn-CS"/>
              </w:rPr>
            </w:pPr>
            <w:r w:rsidRPr="005F47C5">
              <w:rPr>
                <w:sz w:val="16"/>
                <w:szCs w:val="16"/>
                <w:lang w:eastAsia="sr-Latn-CS"/>
              </w:rPr>
              <w:t>60</w:t>
            </w:r>
          </w:p>
        </w:tc>
      </w:tr>
      <w:tr w:rsidR="002C19D1" w:rsidRPr="005F47C5" w14:paraId="71C6C5A1" w14:textId="77777777" w:rsidTr="005D1D82">
        <w:tc>
          <w:tcPr>
            <w:tcW w:w="648" w:type="dxa"/>
            <w:tcBorders>
              <w:top w:val="single" w:sz="4" w:space="0" w:color="auto"/>
              <w:left w:val="single" w:sz="4" w:space="0" w:color="auto"/>
              <w:bottom w:val="single" w:sz="4" w:space="0" w:color="auto"/>
              <w:right w:val="single" w:sz="4" w:space="0" w:color="auto"/>
            </w:tcBorders>
            <w:hideMark/>
          </w:tcPr>
          <w:p w14:paraId="10B7739D" w14:textId="77777777" w:rsidR="002C19D1" w:rsidRPr="005F47C5" w:rsidRDefault="002C19D1" w:rsidP="005D1D82">
            <w:pPr>
              <w:suppressAutoHyphens/>
              <w:jc w:val="center"/>
              <w:rPr>
                <w:lang w:val="en-US" w:eastAsia="sr-Latn-CS"/>
              </w:rPr>
            </w:pPr>
            <w:r w:rsidRPr="005F47C5">
              <w:rPr>
                <w:lang w:val="en-US" w:eastAsia="sr-Latn-CS"/>
              </w:rPr>
              <w:t>5.</w:t>
            </w:r>
          </w:p>
        </w:tc>
        <w:tc>
          <w:tcPr>
            <w:tcW w:w="2697" w:type="dxa"/>
            <w:tcBorders>
              <w:top w:val="single" w:sz="4" w:space="0" w:color="auto"/>
              <w:left w:val="single" w:sz="4" w:space="0" w:color="auto"/>
              <w:bottom w:val="single" w:sz="4" w:space="0" w:color="auto"/>
              <w:right w:val="single" w:sz="4" w:space="0" w:color="auto"/>
            </w:tcBorders>
            <w:hideMark/>
          </w:tcPr>
          <w:p w14:paraId="68DB0CD3" w14:textId="77777777" w:rsidR="002C19D1" w:rsidRPr="005F47C5" w:rsidRDefault="002C19D1" w:rsidP="005D1D82">
            <w:pPr>
              <w:suppressAutoHyphens/>
              <w:rPr>
                <w:lang w:val="sr-Cyrl-RS" w:eastAsia="sr-Latn-CS"/>
              </w:rPr>
            </w:pPr>
            <w:r w:rsidRPr="005F47C5">
              <w:rPr>
                <w:lang w:val="sr-Cyrl-RS" w:eastAsia="sr-Latn-CS"/>
              </w:rPr>
              <w:t>Рачунарство и информатика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87DCBC"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2BE939"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509EE9C7"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7B485D"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940628" w14:textId="77777777" w:rsidR="002C19D1" w:rsidRPr="005F47C5" w:rsidRDefault="002C19D1" w:rsidP="005D1D82">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0BCF570" w14:textId="77777777" w:rsidR="002C19D1" w:rsidRPr="005F47C5" w:rsidRDefault="002C19D1" w:rsidP="005D1D82">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C20996A" w14:textId="77777777" w:rsidR="002C19D1" w:rsidRPr="005F47C5" w:rsidRDefault="002C19D1" w:rsidP="005D1D82">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9AA352C" w14:textId="77777777" w:rsidR="002C19D1" w:rsidRPr="005F47C5" w:rsidRDefault="002C19D1" w:rsidP="005D1D82">
            <w:pPr>
              <w:suppressAutoHyphens/>
              <w:jc w:val="center"/>
              <w:rPr>
                <w:sz w:val="16"/>
                <w:szCs w:val="16"/>
                <w:lang w:eastAsia="sr-Latn-CS"/>
              </w:rPr>
            </w:pPr>
            <w:r w:rsidRPr="005F47C5">
              <w:rPr>
                <w:sz w:val="16"/>
                <w:szCs w:val="16"/>
                <w:lang w:eastAsia="sr-Latn-CS"/>
              </w:rPr>
              <w:t>-</w:t>
            </w:r>
          </w:p>
        </w:tc>
      </w:tr>
      <w:tr w:rsidR="002C19D1" w:rsidRPr="005F47C5" w14:paraId="467BF4E2" w14:textId="77777777" w:rsidTr="005D1D82">
        <w:tc>
          <w:tcPr>
            <w:tcW w:w="648" w:type="dxa"/>
            <w:tcBorders>
              <w:top w:val="single" w:sz="4" w:space="0" w:color="auto"/>
              <w:left w:val="single" w:sz="4" w:space="0" w:color="auto"/>
              <w:bottom w:val="single" w:sz="4" w:space="0" w:color="auto"/>
              <w:right w:val="single" w:sz="4" w:space="0" w:color="auto"/>
            </w:tcBorders>
            <w:hideMark/>
          </w:tcPr>
          <w:p w14:paraId="719899DC" w14:textId="77777777" w:rsidR="002C19D1" w:rsidRPr="005F47C5" w:rsidRDefault="002C19D1" w:rsidP="005D1D82">
            <w:pPr>
              <w:suppressAutoHyphens/>
              <w:jc w:val="center"/>
              <w:rPr>
                <w:lang w:val="sr-Cyrl-RS" w:eastAsia="sr-Latn-CS"/>
              </w:rPr>
            </w:pPr>
            <w:r w:rsidRPr="005F47C5">
              <w:rPr>
                <w:lang w:val="sr-Cyrl-RS" w:eastAsia="sr-Latn-CS"/>
              </w:rPr>
              <w:t>6.</w:t>
            </w:r>
          </w:p>
        </w:tc>
        <w:tc>
          <w:tcPr>
            <w:tcW w:w="2697" w:type="dxa"/>
            <w:tcBorders>
              <w:top w:val="single" w:sz="4" w:space="0" w:color="auto"/>
              <w:left w:val="single" w:sz="4" w:space="0" w:color="auto"/>
              <w:bottom w:val="single" w:sz="4" w:space="0" w:color="auto"/>
              <w:right w:val="single" w:sz="4" w:space="0" w:color="auto"/>
            </w:tcBorders>
            <w:hideMark/>
          </w:tcPr>
          <w:p w14:paraId="06538E2D" w14:textId="77777777" w:rsidR="002C19D1" w:rsidRPr="005F47C5" w:rsidRDefault="002C19D1" w:rsidP="005D1D82">
            <w:pPr>
              <w:suppressAutoHyphens/>
              <w:rPr>
                <w:lang w:val="sr-Cyrl-RS" w:eastAsia="sr-Latn-CS"/>
              </w:rPr>
            </w:pPr>
            <w:r w:rsidRPr="005F47C5">
              <w:rPr>
                <w:lang w:val="sr-Cyrl-RS" w:eastAsia="sr-Latn-CS"/>
              </w:rPr>
              <w:t>Историја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4E821490"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5BA556"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E2C9F5"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6A7D43" w14:textId="77777777" w:rsidR="002C19D1" w:rsidRPr="005F47C5" w:rsidRDefault="002C19D1" w:rsidP="005D1D82">
            <w:pPr>
              <w:suppressAutoHyphens/>
              <w:jc w:val="center"/>
              <w:rPr>
                <w:sz w:val="16"/>
                <w:szCs w:val="16"/>
                <w:lang w:val="sr-Cyrl-RS" w:eastAsia="sr-Latn-CS"/>
              </w:rPr>
            </w:pPr>
            <w:r w:rsidRPr="005F47C5">
              <w:rPr>
                <w:sz w:val="16"/>
                <w:szCs w:val="16"/>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547B90" w14:textId="77777777" w:rsidR="002C19D1" w:rsidRPr="005F47C5" w:rsidRDefault="002C19D1" w:rsidP="005D1D82">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14FF7A" w14:textId="77777777" w:rsidR="002C19D1" w:rsidRPr="005F47C5" w:rsidRDefault="002C19D1" w:rsidP="005D1D82">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7099E60D" w14:textId="77777777" w:rsidR="002C19D1" w:rsidRPr="005F47C5" w:rsidRDefault="002C19D1" w:rsidP="005D1D82">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1B6EF1" w14:textId="77777777" w:rsidR="002C19D1" w:rsidRPr="005F47C5" w:rsidRDefault="002C19D1" w:rsidP="005D1D82">
            <w:pPr>
              <w:suppressAutoHyphens/>
              <w:jc w:val="center"/>
              <w:rPr>
                <w:sz w:val="16"/>
                <w:szCs w:val="16"/>
                <w:lang w:eastAsia="sr-Latn-CS"/>
              </w:rPr>
            </w:pPr>
            <w:r w:rsidRPr="005F47C5">
              <w:rPr>
                <w:sz w:val="16"/>
                <w:szCs w:val="16"/>
                <w:lang w:eastAsia="sr-Latn-CS"/>
              </w:rPr>
              <w:t>-</w:t>
            </w:r>
          </w:p>
        </w:tc>
      </w:tr>
      <w:tr w:rsidR="002C19D1" w:rsidRPr="005F47C5" w14:paraId="5146D245" w14:textId="77777777" w:rsidTr="005D1D82">
        <w:tc>
          <w:tcPr>
            <w:tcW w:w="648" w:type="dxa"/>
            <w:tcBorders>
              <w:top w:val="single" w:sz="4" w:space="0" w:color="auto"/>
              <w:left w:val="single" w:sz="4" w:space="0" w:color="auto"/>
              <w:bottom w:val="single" w:sz="4" w:space="0" w:color="auto"/>
              <w:right w:val="single" w:sz="4" w:space="0" w:color="auto"/>
            </w:tcBorders>
            <w:hideMark/>
          </w:tcPr>
          <w:p w14:paraId="1C6E5A12" w14:textId="77777777" w:rsidR="002C19D1" w:rsidRPr="005F47C5" w:rsidRDefault="002C19D1" w:rsidP="002C19D1">
            <w:pPr>
              <w:suppressAutoHyphens/>
              <w:jc w:val="center"/>
              <w:rPr>
                <w:lang w:val="sr-Cyrl-RS" w:eastAsia="sr-Latn-CS"/>
              </w:rPr>
            </w:pPr>
            <w:r w:rsidRPr="005F47C5">
              <w:rPr>
                <w:lang w:val="sr-Cyrl-RS" w:eastAsia="sr-Latn-CS"/>
              </w:rPr>
              <w:t>7.</w:t>
            </w:r>
          </w:p>
        </w:tc>
        <w:tc>
          <w:tcPr>
            <w:tcW w:w="2697" w:type="dxa"/>
            <w:tcBorders>
              <w:top w:val="single" w:sz="4" w:space="0" w:color="auto"/>
              <w:left w:val="single" w:sz="4" w:space="0" w:color="auto"/>
              <w:bottom w:val="single" w:sz="4" w:space="0" w:color="auto"/>
              <w:right w:val="single" w:sz="4" w:space="0" w:color="auto"/>
            </w:tcBorders>
            <w:hideMark/>
          </w:tcPr>
          <w:p w14:paraId="50822175" w14:textId="049C152B" w:rsidR="002C19D1" w:rsidRPr="005F47C5" w:rsidRDefault="002C19D1" w:rsidP="002C19D1">
            <w:pPr>
              <w:suppressAutoHyphens/>
              <w:rPr>
                <w:lang w:val="sr-Cyrl-RS" w:eastAsia="sr-Latn-CS"/>
              </w:rPr>
            </w:pPr>
            <w:r w:rsidRPr="005F47C5">
              <w:rPr>
                <w:lang w:val="sr-Cyrl-RS" w:eastAsia="sr-Latn-CS"/>
              </w:rPr>
              <w:t>Географија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4A52D5" w14:textId="4ACA7EB2"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587A3D" w14:textId="13651FE1"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26564D3B" w14:textId="63417876"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DD8675" w14:textId="499C8F5B"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87C0EEB"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A553418"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31BC7E0C" w14:textId="06545727" w:rsidR="002C19D1" w:rsidRPr="005F47C5" w:rsidRDefault="002C19D1" w:rsidP="002C19D1">
            <w:pPr>
              <w:suppressAutoHyphens/>
              <w:jc w:val="center"/>
              <w:rPr>
                <w:sz w:val="16"/>
                <w:szCs w:val="16"/>
                <w:lang w:val="sr-Cyrl-RS" w:eastAsia="sr-Latn-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73C599E" w14:textId="682C4B5F" w:rsidR="002C19D1" w:rsidRPr="005F47C5" w:rsidRDefault="002C19D1" w:rsidP="002C19D1">
            <w:pPr>
              <w:suppressAutoHyphens/>
              <w:jc w:val="center"/>
              <w:rPr>
                <w:sz w:val="16"/>
                <w:szCs w:val="16"/>
                <w:lang w:val="sr-Cyrl-RS" w:eastAsia="sr-Latn-CS"/>
              </w:rPr>
            </w:pPr>
          </w:p>
        </w:tc>
      </w:tr>
      <w:tr w:rsidR="002C19D1" w:rsidRPr="005F47C5" w14:paraId="3AC46048" w14:textId="77777777" w:rsidTr="005D1D82">
        <w:tc>
          <w:tcPr>
            <w:tcW w:w="648" w:type="dxa"/>
            <w:tcBorders>
              <w:top w:val="single" w:sz="4" w:space="0" w:color="auto"/>
              <w:left w:val="single" w:sz="4" w:space="0" w:color="auto"/>
              <w:bottom w:val="single" w:sz="4" w:space="0" w:color="auto"/>
              <w:right w:val="single" w:sz="4" w:space="0" w:color="auto"/>
            </w:tcBorders>
            <w:hideMark/>
          </w:tcPr>
          <w:p w14:paraId="24FD9309" w14:textId="77777777" w:rsidR="002C19D1" w:rsidRPr="005F47C5" w:rsidRDefault="002C19D1" w:rsidP="002C19D1">
            <w:pPr>
              <w:suppressAutoHyphens/>
              <w:jc w:val="center"/>
              <w:rPr>
                <w:lang w:val="sr-Cyrl-RS" w:eastAsia="sr-Latn-CS"/>
              </w:rPr>
            </w:pPr>
            <w:r w:rsidRPr="005F47C5">
              <w:rPr>
                <w:lang w:val="sr-Cyrl-RS" w:eastAsia="sr-Latn-CS"/>
              </w:rPr>
              <w:t>8.</w:t>
            </w:r>
          </w:p>
        </w:tc>
        <w:tc>
          <w:tcPr>
            <w:tcW w:w="2697" w:type="dxa"/>
            <w:tcBorders>
              <w:top w:val="single" w:sz="4" w:space="0" w:color="auto"/>
              <w:left w:val="single" w:sz="4" w:space="0" w:color="auto"/>
              <w:bottom w:val="single" w:sz="4" w:space="0" w:color="auto"/>
              <w:right w:val="single" w:sz="4" w:space="0" w:color="auto"/>
            </w:tcBorders>
            <w:hideMark/>
          </w:tcPr>
          <w:p w14:paraId="2EFE7E50" w14:textId="1F11DD35" w:rsidR="002C19D1" w:rsidRPr="005F47C5" w:rsidRDefault="002C19D1" w:rsidP="002C19D1">
            <w:pPr>
              <w:suppressAutoHyphens/>
              <w:rPr>
                <w:lang w:val="sr-Cyrl-RS" w:eastAsia="sr-Latn-CS"/>
              </w:rPr>
            </w:pPr>
            <w:r w:rsidRPr="005F47C5">
              <w:rPr>
                <w:lang w:val="sr-Cyrl-RS" w:eastAsia="sr-Latn-CS"/>
              </w:rPr>
              <w:t>Хемија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744085D2" w14:textId="7777777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A5AC36C" w14:textId="7777777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07E312" w14:textId="7777777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9F0567" w14:textId="7777777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39F0E6C"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F8FC15"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15EB89F9"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18CEDB"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r>
      <w:tr w:rsidR="002C19D1" w:rsidRPr="005F47C5" w14:paraId="18688A1A" w14:textId="77777777" w:rsidTr="002C19D1">
        <w:tc>
          <w:tcPr>
            <w:tcW w:w="648" w:type="dxa"/>
            <w:tcBorders>
              <w:top w:val="single" w:sz="4" w:space="0" w:color="auto"/>
              <w:left w:val="single" w:sz="4" w:space="0" w:color="auto"/>
              <w:bottom w:val="single" w:sz="4" w:space="0" w:color="auto"/>
              <w:right w:val="single" w:sz="4" w:space="0" w:color="auto"/>
            </w:tcBorders>
            <w:hideMark/>
          </w:tcPr>
          <w:p w14:paraId="1AAE70E4" w14:textId="77777777" w:rsidR="002C19D1" w:rsidRPr="005F47C5" w:rsidRDefault="002C19D1" w:rsidP="002C19D1">
            <w:pPr>
              <w:suppressAutoHyphens/>
              <w:jc w:val="center"/>
              <w:rPr>
                <w:lang w:val="sr-Cyrl-RS" w:eastAsia="sr-Latn-CS"/>
              </w:rPr>
            </w:pPr>
            <w:r w:rsidRPr="005F47C5">
              <w:rPr>
                <w:lang w:val="sr-Cyrl-RS" w:eastAsia="sr-Latn-CS"/>
              </w:rPr>
              <w:t>9.</w:t>
            </w:r>
          </w:p>
        </w:tc>
        <w:tc>
          <w:tcPr>
            <w:tcW w:w="2697" w:type="dxa"/>
            <w:tcBorders>
              <w:top w:val="single" w:sz="4" w:space="0" w:color="auto"/>
              <w:left w:val="single" w:sz="4" w:space="0" w:color="auto"/>
              <w:bottom w:val="single" w:sz="4" w:space="0" w:color="auto"/>
              <w:right w:val="single" w:sz="4" w:space="0" w:color="auto"/>
            </w:tcBorders>
          </w:tcPr>
          <w:p w14:paraId="312DA04A" w14:textId="32D10523" w:rsidR="002C19D1" w:rsidRPr="005F47C5" w:rsidRDefault="002C19D1" w:rsidP="002C19D1">
            <w:pPr>
              <w:suppressAutoHyphens/>
              <w:rPr>
                <w:lang w:val="sr-Cyrl-RS" w:eastAsia="sr-Latn-CS"/>
              </w:rPr>
            </w:pPr>
            <w:r w:rsidRPr="005F47C5">
              <w:rPr>
                <w:lang w:val="sr-Cyrl-RS" w:eastAsia="sr-Latn-CS"/>
              </w:rPr>
              <w:t>Екологија и заштита животне средине</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6AF8F8" w14:textId="0E558954"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8DE23E0" w14:textId="2C1D84A0"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1323C9" w14:textId="4095FAFB" w:rsidR="002C19D1" w:rsidRPr="005F47C5" w:rsidRDefault="002C19D1" w:rsidP="002C19D1">
            <w:pPr>
              <w:suppressAutoHyphens/>
              <w:jc w:val="center"/>
              <w:rPr>
                <w:sz w:val="16"/>
                <w:szCs w:val="16"/>
                <w:lang w:val="sr-Cyrl-RS" w:eastAsia="sr-Latn-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250C6F1" w14:textId="1A36BA4E" w:rsidR="002C19D1" w:rsidRPr="005F47C5" w:rsidRDefault="002C19D1" w:rsidP="002C19D1">
            <w:pPr>
              <w:suppressAutoHyphens/>
              <w:jc w:val="center"/>
              <w:rPr>
                <w:sz w:val="16"/>
                <w:szCs w:val="16"/>
                <w:lang w:val="sr-Cyrl-RS" w:eastAsia="sr-Latn-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FECB4D6"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E252CD"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638F733D"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44D33D"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r>
      <w:tr w:rsidR="002C19D1" w:rsidRPr="005F47C5" w14:paraId="2F1C7244" w14:textId="77777777" w:rsidTr="005D1D82">
        <w:tc>
          <w:tcPr>
            <w:tcW w:w="648" w:type="dxa"/>
            <w:tcBorders>
              <w:top w:val="single" w:sz="4" w:space="0" w:color="auto"/>
              <w:left w:val="single" w:sz="4" w:space="0" w:color="auto"/>
              <w:bottom w:val="single" w:sz="4" w:space="0" w:color="auto"/>
              <w:right w:val="single" w:sz="4" w:space="0" w:color="auto"/>
            </w:tcBorders>
            <w:hideMark/>
          </w:tcPr>
          <w:p w14:paraId="7D86D119" w14:textId="77777777" w:rsidR="002C19D1" w:rsidRPr="005F47C5" w:rsidRDefault="002C19D1" w:rsidP="002C19D1">
            <w:pPr>
              <w:suppressAutoHyphens/>
              <w:jc w:val="center"/>
              <w:rPr>
                <w:lang w:val="en-US" w:eastAsia="sr-Latn-CS"/>
              </w:rPr>
            </w:pPr>
            <w:r w:rsidRPr="005F47C5">
              <w:rPr>
                <w:lang w:val="sr-Cyrl-RS" w:eastAsia="sr-Latn-CS"/>
              </w:rPr>
              <w:t>10</w:t>
            </w:r>
            <w:r w:rsidRPr="005F47C5">
              <w:rPr>
                <w:lang w:val="en-US" w:eastAsia="sr-Latn-CS"/>
              </w:rPr>
              <w:t>.</w:t>
            </w:r>
          </w:p>
        </w:tc>
        <w:tc>
          <w:tcPr>
            <w:tcW w:w="2697" w:type="dxa"/>
            <w:tcBorders>
              <w:top w:val="single" w:sz="4" w:space="0" w:color="auto"/>
              <w:left w:val="single" w:sz="4" w:space="0" w:color="auto"/>
              <w:bottom w:val="single" w:sz="4" w:space="0" w:color="auto"/>
              <w:right w:val="single" w:sz="4" w:space="0" w:color="auto"/>
            </w:tcBorders>
            <w:hideMark/>
          </w:tcPr>
          <w:p w14:paraId="38109B20" w14:textId="439FC8D7" w:rsidR="002C19D1" w:rsidRPr="005F47C5" w:rsidRDefault="002C19D1" w:rsidP="002C19D1">
            <w:pPr>
              <w:suppressAutoHyphens/>
              <w:rPr>
                <w:lang w:val="sr-Cyrl-RS" w:eastAsia="sr-Latn-CS"/>
              </w:rPr>
            </w:pPr>
            <w:r w:rsidRPr="005F47C5">
              <w:rPr>
                <w:lang w:val="sr-Cyrl-RS" w:eastAsia="sr-Latn-CS"/>
              </w:rPr>
              <w:t>Ликовна култура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1BFBF4" w14:textId="7157D469"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9DBDF7" w14:textId="08C45F0C"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A8DB686" w14:textId="7777777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A00E05" w14:textId="7777777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469967"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77D81D"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4FAAA641"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B8DDA8"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r>
      <w:tr w:rsidR="002C19D1" w:rsidRPr="005F47C5" w14:paraId="7D20BC6C" w14:textId="77777777" w:rsidTr="005D1D82">
        <w:tc>
          <w:tcPr>
            <w:tcW w:w="648" w:type="dxa"/>
            <w:tcBorders>
              <w:top w:val="single" w:sz="4" w:space="0" w:color="auto"/>
              <w:left w:val="single" w:sz="4" w:space="0" w:color="auto"/>
              <w:bottom w:val="single" w:sz="4" w:space="0" w:color="auto"/>
              <w:right w:val="single" w:sz="4" w:space="0" w:color="auto"/>
            </w:tcBorders>
          </w:tcPr>
          <w:p w14:paraId="2F856262" w14:textId="203FEFF8" w:rsidR="002C19D1" w:rsidRPr="005F47C5" w:rsidRDefault="002C19D1" w:rsidP="002C19D1">
            <w:pPr>
              <w:suppressAutoHyphens/>
              <w:jc w:val="center"/>
              <w:rPr>
                <w:lang w:val="sr-Cyrl-RS" w:eastAsia="sr-Latn-CS"/>
              </w:rPr>
            </w:pPr>
            <w:r w:rsidRPr="005F47C5">
              <w:rPr>
                <w:lang w:val="sr-Cyrl-RS" w:eastAsia="sr-Latn-CS"/>
              </w:rPr>
              <w:t>11.</w:t>
            </w:r>
          </w:p>
        </w:tc>
        <w:tc>
          <w:tcPr>
            <w:tcW w:w="2697" w:type="dxa"/>
            <w:tcBorders>
              <w:top w:val="single" w:sz="4" w:space="0" w:color="auto"/>
              <w:left w:val="single" w:sz="4" w:space="0" w:color="auto"/>
              <w:bottom w:val="single" w:sz="4" w:space="0" w:color="auto"/>
              <w:right w:val="single" w:sz="4" w:space="0" w:color="auto"/>
            </w:tcBorders>
          </w:tcPr>
          <w:p w14:paraId="2B1C1DF9" w14:textId="2E5E984F" w:rsidR="002C19D1" w:rsidRPr="005F47C5" w:rsidRDefault="002C19D1" w:rsidP="002C19D1">
            <w:pPr>
              <w:suppressAutoHyphens/>
              <w:rPr>
                <w:lang w:val="sr-Cyrl-RS" w:eastAsia="sr-Latn-CS"/>
              </w:rPr>
            </w:pPr>
            <w:r w:rsidRPr="005F47C5">
              <w:rPr>
                <w:lang w:val="sr-Cyrl-RS" w:eastAsia="sr-Latn-CS"/>
              </w:rPr>
              <w:t>Физика</w:t>
            </w:r>
          </w:p>
        </w:tc>
        <w:tc>
          <w:tcPr>
            <w:tcW w:w="720" w:type="dxa"/>
            <w:tcBorders>
              <w:top w:val="single" w:sz="4" w:space="0" w:color="auto"/>
              <w:left w:val="single" w:sz="4" w:space="0" w:color="auto"/>
              <w:bottom w:val="single" w:sz="4" w:space="0" w:color="auto"/>
              <w:right w:val="single" w:sz="4" w:space="0" w:color="auto"/>
            </w:tcBorders>
            <w:vAlign w:val="center"/>
          </w:tcPr>
          <w:p w14:paraId="70B6A129" w14:textId="77777777" w:rsidR="002C19D1" w:rsidRPr="005F47C5" w:rsidRDefault="002C19D1" w:rsidP="002C19D1">
            <w:pPr>
              <w:suppressAutoHyphens/>
              <w:jc w:val="center"/>
              <w:rPr>
                <w:sz w:val="16"/>
                <w:szCs w:val="16"/>
                <w:lang w:val="sr-Cyrl-RS" w:eastAsia="sr-Latn-CS"/>
              </w:rPr>
            </w:pPr>
          </w:p>
        </w:tc>
        <w:tc>
          <w:tcPr>
            <w:tcW w:w="720" w:type="dxa"/>
            <w:tcBorders>
              <w:top w:val="single" w:sz="4" w:space="0" w:color="auto"/>
              <w:left w:val="single" w:sz="4" w:space="0" w:color="auto"/>
              <w:bottom w:val="single" w:sz="4" w:space="0" w:color="auto"/>
              <w:right w:val="single" w:sz="4" w:space="0" w:color="auto"/>
            </w:tcBorders>
            <w:vAlign w:val="center"/>
          </w:tcPr>
          <w:p w14:paraId="29519B94" w14:textId="77777777" w:rsidR="002C19D1" w:rsidRPr="005F47C5" w:rsidRDefault="002C19D1" w:rsidP="002C19D1">
            <w:pPr>
              <w:suppressAutoHyphens/>
              <w:jc w:val="center"/>
              <w:rPr>
                <w:sz w:val="16"/>
                <w:szCs w:val="16"/>
                <w:lang w:val="sr-Cyrl-RS" w:eastAsia="sr-Latn-CS"/>
              </w:rPr>
            </w:pPr>
          </w:p>
        </w:tc>
        <w:tc>
          <w:tcPr>
            <w:tcW w:w="720" w:type="dxa"/>
            <w:tcBorders>
              <w:top w:val="single" w:sz="4" w:space="0" w:color="auto"/>
              <w:left w:val="single" w:sz="4" w:space="0" w:color="auto"/>
              <w:bottom w:val="single" w:sz="4" w:space="0" w:color="auto"/>
              <w:right w:val="single" w:sz="4" w:space="0" w:color="auto"/>
            </w:tcBorders>
            <w:vAlign w:val="center"/>
          </w:tcPr>
          <w:p w14:paraId="3ACA5602" w14:textId="707F155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tcPr>
          <w:p w14:paraId="7F524B03" w14:textId="56629D78"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tcPr>
          <w:p w14:paraId="1314AC73" w14:textId="77777777" w:rsidR="002C19D1" w:rsidRPr="005F47C5" w:rsidRDefault="002C19D1" w:rsidP="002C19D1">
            <w:pPr>
              <w:suppressAutoHyphens/>
              <w:jc w:val="center"/>
              <w:rPr>
                <w:sz w:val="16"/>
                <w:szCs w:val="16"/>
                <w:lang w:eastAsia="sr-Latn-CS"/>
              </w:rPr>
            </w:pPr>
          </w:p>
        </w:tc>
        <w:tc>
          <w:tcPr>
            <w:tcW w:w="720" w:type="dxa"/>
            <w:tcBorders>
              <w:top w:val="single" w:sz="4" w:space="0" w:color="auto"/>
              <w:left w:val="single" w:sz="4" w:space="0" w:color="auto"/>
              <w:bottom w:val="single" w:sz="4" w:space="0" w:color="auto"/>
              <w:right w:val="single" w:sz="4" w:space="0" w:color="auto"/>
            </w:tcBorders>
            <w:vAlign w:val="center"/>
          </w:tcPr>
          <w:p w14:paraId="1B288315" w14:textId="77777777" w:rsidR="002C19D1" w:rsidRPr="005F47C5" w:rsidRDefault="002C19D1" w:rsidP="002C19D1">
            <w:pPr>
              <w:suppressAutoHyphens/>
              <w:jc w:val="center"/>
              <w:rPr>
                <w:sz w:val="16"/>
                <w:szCs w:val="16"/>
                <w:lang w:eastAsia="sr-Latn-CS"/>
              </w:rPr>
            </w:pPr>
          </w:p>
        </w:tc>
        <w:tc>
          <w:tcPr>
            <w:tcW w:w="900" w:type="dxa"/>
            <w:tcBorders>
              <w:top w:val="single" w:sz="4" w:space="0" w:color="auto"/>
              <w:left w:val="single" w:sz="4" w:space="0" w:color="auto"/>
              <w:bottom w:val="single" w:sz="4" w:space="0" w:color="auto"/>
              <w:right w:val="single" w:sz="4" w:space="0" w:color="auto"/>
            </w:tcBorders>
            <w:vAlign w:val="center"/>
          </w:tcPr>
          <w:p w14:paraId="7C398528" w14:textId="77777777" w:rsidR="002C19D1" w:rsidRPr="005F47C5" w:rsidRDefault="002C19D1" w:rsidP="002C19D1">
            <w:pPr>
              <w:suppressAutoHyphens/>
              <w:jc w:val="center"/>
              <w:rPr>
                <w:sz w:val="16"/>
                <w:szCs w:val="16"/>
                <w:lang w:eastAsia="sr-Latn-CS"/>
              </w:rPr>
            </w:pPr>
          </w:p>
        </w:tc>
        <w:tc>
          <w:tcPr>
            <w:tcW w:w="720" w:type="dxa"/>
            <w:tcBorders>
              <w:top w:val="single" w:sz="4" w:space="0" w:color="auto"/>
              <w:left w:val="single" w:sz="4" w:space="0" w:color="auto"/>
              <w:bottom w:val="single" w:sz="4" w:space="0" w:color="auto"/>
              <w:right w:val="single" w:sz="4" w:space="0" w:color="auto"/>
            </w:tcBorders>
            <w:vAlign w:val="center"/>
          </w:tcPr>
          <w:p w14:paraId="45B64924" w14:textId="77777777" w:rsidR="002C19D1" w:rsidRPr="005F47C5" w:rsidRDefault="002C19D1" w:rsidP="002C19D1">
            <w:pPr>
              <w:suppressAutoHyphens/>
              <w:jc w:val="center"/>
              <w:rPr>
                <w:sz w:val="16"/>
                <w:szCs w:val="16"/>
                <w:lang w:eastAsia="sr-Latn-CS"/>
              </w:rPr>
            </w:pPr>
          </w:p>
        </w:tc>
      </w:tr>
      <w:tr w:rsidR="002C19D1" w:rsidRPr="00B072C8" w14:paraId="183556BD" w14:textId="77777777" w:rsidTr="005D1D82">
        <w:tc>
          <w:tcPr>
            <w:tcW w:w="648" w:type="dxa"/>
            <w:tcBorders>
              <w:top w:val="single" w:sz="4" w:space="0" w:color="auto"/>
              <w:left w:val="single" w:sz="4" w:space="0" w:color="auto"/>
              <w:bottom w:val="single" w:sz="4" w:space="0" w:color="auto"/>
              <w:right w:val="single" w:sz="4" w:space="0" w:color="auto"/>
            </w:tcBorders>
            <w:hideMark/>
          </w:tcPr>
          <w:p w14:paraId="591D3604" w14:textId="77777777" w:rsidR="002C19D1" w:rsidRPr="005F47C5" w:rsidRDefault="002C19D1" w:rsidP="002C19D1">
            <w:pPr>
              <w:suppressAutoHyphens/>
              <w:jc w:val="center"/>
              <w:rPr>
                <w:lang w:val="sr-Cyrl-RS" w:eastAsia="sr-Latn-CS"/>
              </w:rPr>
            </w:pPr>
            <w:r w:rsidRPr="005F47C5">
              <w:rPr>
                <w:lang w:val="sr-Cyrl-RS" w:eastAsia="sr-Latn-CS"/>
              </w:rPr>
              <w:t>12.</w:t>
            </w:r>
          </w:p>
        </w:tc>
        <w:tc>
          <w:tcPr>
            <w:tcW w:w="2697" w:type="dxa"/>
            <w:tcBorders>
              <w:top w:val="single" w:sz="4" w:space="0" w:color="auto"/>
              <w:left w:val="single" w:sz="4" w:space="0" w:color="auto"/>
              <w:bottom w:val="single" w:sz="4" w:space="0" w:color="auto"/>
              <w:right w:val="single" w:sz="4" w:space="0" w:color="auto"/>
            </w:tcBorders>
            <w:hideMark/>
          </w:tcPr>
          <w:p w14:paraId="50AE0C59" w14:textId="77777777" w:rsidR="002C19D1" w:rsidRPr="005F47C5" w:rsidRDefault="002C19D1" w:rsidP="002C19D1">
            <w:pPr>
              <w:suppressAutoHyphens/>
              <w:rPr>
                <w:lang w:val="sr-Cyrl-RS" w:eastAsia="sr-Latn-CS"/>
              </w:rPr>
            </w:pPr>
            <w:r w:rsidRPr="005F47C5">
              <w:rPr>
                <w:lang w:val="sr-Cyrl-RS" w:eastAsia="sr-Latn-CS"/>
              </w:rPr>
              <w:t>Социологија са правима грађана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1C8474" w14:textId="7777777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11232FB" w14:textId="7777777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3A7CAE" w14:textId="7777777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8CE1394" w14:textId="77777777" w:rsidR="002C19D1" w:rsidRPr="005F47C5" w:rsidRDefault="002C19D1" w:rsidP="002C19D1">
            <w:pPr>
              <w:suppressAutoHyphens/>
              <w:jc w:val="center"/>
              <w:rPr>
                <w:sz w:val="16"/>
                <w:szCs w:val="16"/>
                <w:lang w:val="sr-Cyrl-RS" w:eastAsia="sr-Latn-CS"/>
              </w:rPr>
            </w:pPr>
            <w:r w:rsidRPr="005F47C5">
              <w:rPr>
                <w:sz w:val="16"/>
                <w:szCs w:val="16"/>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D1CB9E"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7D1E5F" w14:textId="77777777" w:rsidR="002C19D1" w:rsidRPr="005F47C5" w:rsidRDefault="002C19D1" w:rsidP="002C19D1">
            <w:pPr>
              <w:suppressAutoHyphens/>
              <w:jc w:val="center"/>
              <w:rPr>
                <w:sz w:val="16"/>
                <w:szCs w:val="16"/>
                <w:lang w:eastAsia="sr-Latn-CS"/>
              </w:rPr>
            </w:pPr>
            <w:r w:rsidRPr="005F47C5">
              <w:rPr>
                <w:sz w:val="16"/>
                <w:szCs w:val="16"/>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7E0328A1" w14:textId="77777777" w:rsidR="002C19D1" w:rsidRPr="005F47C5" w:rsidRDefault="002C19D1" w:rsidP="002C19D1">
            <w:pPr>
              <w:suppressAutoHyphens/>
              <w:jc w:val="center"/>
              <w:rPr>
                <w:sz w:val="16"/>
                <w:szCs w:val="16"/>
                <w:lang w:eastAsia="sr-Latn-CS"/>
              </w:rPr>
            </w:pPr>
            <w:r w:rsidRPr="005F47C5">
              <w:rPr>
                <w:sz w:val="16"/>
                <w:szCs w:val="16"/>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3AAE16" w14:textId="77777777" w:rsidR="002C19D1" w:rsidRPr="005F47C5" w:rsidRDefault="002C19D1" w:rsidP="002C19D1">
            <w:pPr>
              <w:suppressAutoHyphens/>
              <w:jc w:val="center"/>
              <w:rPr>
                <w:sz w:val="16"/>
                <w:szCs w:val="16"/>
                <w:lang w:eastAsia="sr-Latn-CS"/>
              </w:rPr>
            </w:pPr>
            <w:r w:rsidRPr="005F47C5">
              <w:rPr>
                <w:sz w:val="16"/>
                <w:szCs w:val="16"/>
                <w:lang w:eastAsia="sr-Latn-CS"/>
              </w:rPr>
              <w:t>60</w:t>
            </w:r>
          </w:p>
        </w:tc>
      </w:tr>
      <w:tr w:rsidR="002C19D1" w:rsidRPr="00B072C8" w14:paraId="763DC57F" w14:textId="77777777" w:rsidTr="005D1D82">
        <w:tc>
          <w:tcPr>
            <w:tcW w:w="648" w:type="dxa"/>
            <w:tcBorders>
              <w:top w:val="single" w:sz="4" w:space="0" w:color="auto"/>
              <w:left w:val="single" w:sz="4" w:space="0" w:color="auto"/>
              <w:bottom w:val="single" w:sz="4" w:space="0" w:color="auto"/>
              <w:right w:val="single" w:sz="4" w:space="0" w:color="auto"/>
            </w:tcBorders>
            <w:hideMark/>
          </w:tcPr>
          <w:p w14:paraId="514D54D8" w14:textId="77777777" w:rsidR="002C19D1" w:rsidRPr="005F47C5" w:rsidRDefault="002C19D1" w:rsidP="002C19D1">
            <w:pPr>
              <w:suppressAutoHyphens/>
              <w:jc w:val="center"/>
              <w:rPr>
                <w:lang w:val="sr-Cyrl-RS" w:eastAsia="sr-Latn-CS"/>
              </w:rPr>
            </w:pPr>
            <w:r w:rsidRPr="005F47C5">
              <w:rPr>
                <w:b/>
                <w:lang w:eastAsia="sr-Latn-CS"/>
              </w:rPr>
              <w:t>А2</w:t>
            </w:r>
          </w:p>
        </w:tc>
        <w:tc>
          <w:tcPr>
            <w:tcW w:w="2697" w:type="dxa"/>
            <w:tcBorders>
              <w:top w:val="single" w:sz="4" w:space="0" w:color="auto"/>
              <w:left w:val="single" w:sz="4" w:space="0" w:color="auto"/>
              <w:bottom w:val="single" w:sz="4" w:space="0" w:color="auto"/>
              <w:right w:val="single" w:sz="4" w:space="0" w:color="auto"/>
            </w:tcBorders>
            <w:hideMark/>
          </w:tcPr>
          <w:p w14:paraId="1EBCC78D" w14:textId="77777777" w:rsidR="002C19D1" w:rsidRPr="005F47C5" w:rsidRDefault="002C19D1" w:rsidP="002C19D1">
            <w:pPr>
              <w:suppressAutoHyphens/>
              <w:rPr>
                <w:lang w:val="sr-Cyrl-RS" w:eastAsia="sr-Latn-CS"/>
              </w:rPr>
            </w:pPr>
            <w:r w:rsidRPr="005F47C5">
              <w:rPr>
                <w:b/>
                <w:lang w:eastAsia="sr-Latn-CS"/>
              </w:rPr>
              <w:t>ОБАВЕЗНИ СТРУЧНИ ПРЕДМЕТИ</w:t>
            </w:r>
          </w:p>
        </w:tc>
        <w:tc>
          <w:tcPr>
            <w:tcW w:w="5940" w:type="dxa"/>
            <w:gridSpan w:val="8"/>
            <w:tcBorders>
              <w:top w:val="single" w:sz="4" w:space="0" w:color="auto"/>
              <w:left w:val="single" w:sz="4" w:space="0" w:color="auto"/>
              <w:bottom w:val="single" w:sz="4" w:space="0" w:color="auto"/>
              <w:right w:val="single" w:sz="4" w:space="0" w:color="auto"/>
            </w:tcBorders>
            <w:vAlign w:val="center"/>
          </w:tcPr>
          <w:p w14:paraId="4B4020F9" w14:textId="77777777" w:rsidR="002C19D1" w:rsidRPr="005F47C5" w:rsidRDefault="002C19D1" w:rsidP="002C19D1">
            <w:pPr>
              <w:suppressAutoHyphens/>
              <w:jc w:val="center"/>
              <w:rPr>
                <w:sz w:val="16"/>
                <w:szCs w:val="16"/>
                <w:lang w:eastAsia="sr-Latn-CS"/>
              </w:rPr>
            </w:pPr>
          </w:p>
        </w:tc>
      </w:tr>
      <w:tr w:rsidR="002C19D1" w:rsidRPr="00B072C8" w14:paraId="57941059"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3ACE9F8F" w14:textId="77777777" w:rsidR="002C19D1" w:rsidRPr="005F47C5" w:rsidRDefault="002C19D1" w:rsidP="002C19D1">
            <w:pPr>
              <w:suppressAutoHyphens/>
              <w:jc w:val="center"/>
              <w:rPr>
                <w:lang w:eastAsia="sr-Latn-CS"/>
              </w:rPr>
            </w:pPr>
            <w:r w:rsidRPr="005F47C5">
              <w:rPr>
                <w:lang w:eastAsia="sr-Latn-CS"/>
              </w:rPr>
              <w:t>1.</w:t>
            </w:r>
          </w:p>
        </w:tc>
        <w:tc>
          <w:tcPr>
            <w:tcW w:w="2697" w:type="dxa"/>
            <w:tcBorders>
              <w:top w:val="single" w:sz="4" w:space="0" w:color="auto"/>
              <w:left w:val="single" w:sz="4" w:space="0" w:color="auto"/>
              <w:bottom w:val="single" w:sz="4" w:space="0" w:color="auto"/>
              <w:right w:val="single" w:sz="4" w:space="0" w:color="auto"/>
            </w:tcBorders>
            <w:vAlign w:val="center"/>
            <w:hideMark/>
          </w:tcPr>
          <w:p w14:paraId="23CC05B2" w14:textId="77777777" w:rsidR="002C19D1" w:rsidRPr="005F47C5" w:rsidRDefault="002C19D1" w:rsidP="002C19D1">
            <w:pPr>
              <w:suppressAutoHyphens/>
              <w:rPr>
                <w:lang w:val="en-US" w:eastAsia="sr-Latn-CS"/>
              </w:rPr>
            </w:pPr>
            <w:r w:rsidRPr="005F47C5">
              <w:rPr>
                <w:lang w:eastAsia="sr-Latn-CS"/>
              </w:rPr>
              <w:t xml:space="preserve">Страни језик </w:t>
            </w:r>
            <w:r w:rsidRPr="005F47C5">
              <w:rPr>
                <w:lang w:val="en-US" w:eastAsia="sr-Latn-CS"/>
              </w:rPr>
              <w:t>II</w:t>
            </w:r>
          </w:p>
        </w:tc>
        <w:tc>
          <w:tcPr>
            <w:tcW w:w="720" w:type="dxa"/>
            <w:tcBorders>
              <w:top w:val="single" w:sz="4" w:space="0" w:color="auto"/>
              <w:left w:val="single" w:sz="4" w:space="0" w:color="auto"/>
              <w:bottom w:val="single" w:sz="4" w:space="0" w:color="auto"/>
              <w:right w:val="single" w:sz="4" w:space="0" w:color="auto"/>
            </w:tcBorders>
            <w:vAlign w:val="center"/>
            <w:hideMark/>
          </w:tcPr>
          <w:p w14:paraId="650341D9" w14:textId="3B5FEF71" w:rsidR="002C19D1" w:rsidRPr="005F47C5" w:rsidRDefault="002C19D1" w:rsidP="002C19D1">
            <w:pPr>
              <w:suppressAutoHyphens/>
              <w:jc w:val="center"/>
              <w:rPr>
                <w:sz w:val="20"/>
                <w:szCs w:val="20"/>
                <w:lang w:val="sr-Cyrl-RS" w:eastAsia="sr-Latn-CS"/>
              </w:rPr>
            </w:pPr>
            <w:r w:rsidRPr="005F47C5">
              <w:rPr>
                <w:sz w:val="20"/>
                <w:szCs w:val="20"/>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0206E9" w14:textId="3B6C953B" w:rsidR="002C19D1" w:rsidRPr="005F47C5" w:rsidRDefault="002C19D1" w:rsidP="002C19D1">
            <w:pPr>
              <w:suppressAutoHyphens/>
              <w:jc w:val="center"/>
              <w:rPr>
                <w:sz w:val="20"/>
                <w:szCs w:val="20"/>
                <w:lang w:val="sr-Cyrl-RS" w:eastAsia="sr-Latn-CS"/>
              </w:rPr>
            </w:pPr>
            <w:r w:rsidRPr="005F47C5">
              <w:rPr>
                <w:sz w:val="20"/>
                <w:szCs w:val="20"/>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CFF3C1" w14:textId="1F058DD6" w:rsidR="002C19D1" w:rsidRPr="005F47C5" w:rsidRDefault="00511AEC" w:rsidP="00511AEC">
            <w:pPr>
              <w:suppressAutoHyphens/>
              <w:rPr>
                <w:sz w:val="20"/>
                <w:szCs w:val="20"/>
                <w:lang w:val="sr-Cyrl-RS" w:eastAsia="sr-Latn-CS"/>
              </w:rPr>
            </w:pPr>
            <w:r w:rsidRPr="005F47C5">
              <w:rPr>
                <w:sz w:val="20"/>
                <w:szCs w:val="20"/>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C72E85" w14:textId="1989392B" w:rsidR="002C19D1" w:rsidRPr="005F47C5" w:rsidRDefault="00511AEC" w:rsidP="002C19D1">
            <w:pPr>
              <w:suppressAutoHyphens/>
              <w:jc w:val="center"/>
              <w:rPr>
                <w:sz w:val="20"/>
                <w:szCs w:val="20"/>
                <w:lang w:val="sr-Cyrl-RS" w:eastAsia="sr-Latn-CS"/>
              </w:rPr>
            </w:pPr>
            <w:r w:rsidRPr="005F47C5">
              <w:rPr>
                <w:sz w:val="20"/>
                <w:szCs w:val="20"/>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508473" w14:textId="2B08263F" w:rsidR="002C19D1" w:rsidRPr="005F47C5" w:rsidRDefault="00511AEC" w:rsidP="002C19D1">
            <w:pPr>
              <w:suppressAutoHyphens/>
              <w:jc w:val="center"/>
              <w:rPr>
                <w:sz w:val="20"/>
                <w:szCs w:val="20"/>
                <w:lang w:val="sr-Cyrl-RS" w:eastAsia="sr-Latn-CS"/>
              </w:rPr>
            </w:pPr>
            <w:r w:rsidRPr="005F47C5">
              <w:rPr>
                <w:sz w:val="20"/>
                <w:szCs w:val="20"/>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F60B57" w14:textId="04420B8D" w:rsidR="002C19D1" w:rsidRPr="005F47C5" w:rsidRDefault="00511AEC" w:rsidP="002C19D1">
            <w:pPr>
              <w:suppressAutoHyphens/>
              <w:jc w:val="center"/>
              <w:rPr>
                <w:sz w:val="20"/>
                <w:szCs w:val="20"/>
                <w:lang w:val="sr-Cyrl-RS" w:eastAsia="sr-Latn-CS"/>
              </w:rPr>
            </w:pPr>
            <w:r w:rsidRPr="005F47C5">
              <w:rPr>
                <w:sz w:val="20"/>
                <w:szCs w:val="20"/>
                <w:lang w:val="sr-Cyrl-RS"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7E1DE118" w14:textId="497EDBBC" w:rsidR="002C19D1" w:rsidRPr="005F47C5" w:rsidRDefault="00511AEC" w:rsidP="002C19D1">
            <w:pPr>
              <w:suppressAutoHyphens/>
              <w:jc w:val="center"/>
              <w:rPr>
                <w:sz w:val="20"/>
                <w:szCs w:val="20"/>
                <w:lang w:val="sr-Cyrl-RS" w:eastAsia="sr-Latn-CS"/>
              </w:rPr>
            </w:pPr>
            <w:r w:rsidRPr="005F47C5">
              <w:rPr>
                <w:sz w:val="20"/>
                <w:szCs w:val="20"/>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51436A" w14:textId="17FE9DBB" w:rsidR="002C19D1" w:rsidRPr="005F47C5" w:rsidRDefault="00511AEC" w:rsidP="002C19D1">
            <w:pPr>
              <w:suppressAutoHyphens/>
              <w:jc w:val="center"/>
              <w:rPr>
                <w:sz w:val="20"/>
                <w:szCs w:val="20"/>
                <w:lang w:val="sr-Cyrl-RS" w:eastAsia="sr-Latn-CS"/>
              </w:rPr>
            </w:pPr>
            <w:r w:rsidRPr="005F47C5">
              <w:rPr>
                <w:sz w:val="20"/>
                <w:szCs w:val="20"/>
                <w:lang w:val="sr-Cyrl-RS" w:eastAsia="sr-Latn-CS"/>
              </w:rPr>
              <w:t>60</w:t>
            </w:r>
          </w:p>
        </w:tc>
      </w:tr>
      <w:tr w:rsidR="002C19D1" w:rsidRPr="00B072C8" w14:paraId="39A55F91"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6644142D" w14:textId="77777777" w:rsidR="002C19D1" w:rsidRPr="005F47C5" w:rsidRDefault="002C19D1" w:rsidP="002C19D1">
            <w:pPr>
              <w:suppressAutoHyphens/>
              <w:jc w:val="center"/>
              <w:rPr>
                <w:lang w:eastAsia="sr-Latn-CS"/>
              </w:rPr>
            </w:pPr>
            <w:r w:rsidRPr="005F47C5">
              <w:rPr>
                <w:lang w:eastAsia="sr-Latn-CS"/>
              </w:rPr>
              <w:t>2</w:t>
            </w:r>
          </w:p>
        </w:tc>
        <w:tc>
          <w:tcPr>
            <w:tcW w:w="2697" w:type="dxa"/>
            <w:tcBorders>
              <w:top w:val="single" w:sz="4" w:space="0" w:color="auto"/>
              <w:left w:val="single" w:sz="4" w:space="0" w:color="auto"/>
              <w:bottom w:val="single" w:sz="4" w:space="0" w:color="auto"/>
              <w:right w:val="single" w:sz="4" w:space="0" w:color="auto"/>
            </w:tcBorders>
            <w:vAlign w:val="center"/>
            <w:hideMark/>
          </w:tcPr>
          <w:p w14:paraId="5CC6E720" w14:textId="77777777" w:rsidR="002C19D1" w:rsidRPr="005F47C5" w:rsidRDefault="002C19D1" w:rsidP="002C19D1">
            <w:pPr>
              <w:suppressAutoHyphens/>
              <w:rPr>
                <w:lang w:eastAsia="sr-Latn-CS"/>
              </w:rPr>
            </w:pPr>
            <w:r w:rsidRPr="005F47C5">
              <w:rPr>
                <w:lang w:eastAsia="sr-Latn-CS"/>
              </w:rPr>
              <w:t>Основи туризма и угоститељства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9D9C3A" w14:textId="77777777" w:rsidR="002C19D1" w:rsidRPr="005F47C5" w:rsidRDefault="002C19D1" w:rsidP="002C19D1">
            <w:pPr>
              <w:suppressAutoHyphens/>
              <w:jc w:val="center"/>
              <w:rPr>
                <w:sz w:val="20"/>
                <w:szCs w:val="20"/>
                <w:lang w:val="sr-Latn-RS" w:eastAsia="sr-Latn-CS"/>
              </w:rPr>
            </w:pPr>
            <w:r w:rsidRPr="005F47C5">
              <w:rPr>
                <w:sz w:val="20"/>
                <w:szCs w:val="20"/>
                <w:lang w:val="sr-Latn-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7F429A" w14:textId="77777777" w:rsidR="002C19D1" w:rsidRPr="005F47C5" w:rsidRDefault="002C19D1" w:rsidP="002C19D1">
            <w:pPr>
              <w:suppressAutoHyphens/>
              <w:jc w:val="center"/>
              <w:rPr>
                <w:sz w:val="20"/>
                <w:szCs w:val="20"/>
                <w:lang w:val="sr-Cyrl-RS" w:eastAsia="sr-Latn-CS"/>
              </w:rPr>
            </w:pPr>
            <w:r w:rsidRPr="005F47C5">
              <w:rPr>
                <w:sz w:val="20"/>
                <w:szCs w:val="20"/>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1F2AC625" w14:textId="77777777" w:rsidR="002C19D1" w:rsidRPr="005F47C5" w:rsidRDefault="002C19D1" w:rsidP="002C19D1">
            <w:pPr>
              <w:suppressAutoHyphens/>
              <w:jc w:val="center"/>
              <w:rPr>
                <w:sz w:val="20"/>
                <w:szCs w:val="20"/>
                <w:lang w:val="sr-Cyrl-RS" w:eastAsia="sr-Latn-CS"/>
              </w:rPr>
            </w:pPr>
            <w:r w:rsidRPr="005F47C5">
              <w:rPr>
                <w:sz w:val="20"/>
                <w:szCs w:val="20"/>
                <w:lang w:val="sr-Cyrl-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70035C2" w14:textId="77777777" w:rsidR="002C19D1" w:rsidRPr="005F47C5" w:rsidRDefault="002C19D1" w:rsidP="002C19D1">
            <w:pPr>
              <w:suppressAutoHyphens/>
              <w:jc w:val="center"/>
              <w:rPr>
                <w:sz w:val="20"/>
                <w:szCs w:val="20"/>
                <w:lang w:val="sr-Cyrl-RS" w:eastAsia="sr-Latn-CS"/>
              </w:rPr>
            </w:pPr>
            <w:r w:rsidRPr="005F47C5">
              <w:rPr>
                <w:sz w:val="20"/>
                <w:szCs w:val="20"/>
                <w:lang w:val="sr-Latn-RS"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E1B35C8"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EB1F7C"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23AC30"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91ACF7"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r>
      <w:tr w:rsidR="00511AEC" w:rsidRPr="00B072C8" w14:paraId="648B654E" w14:textId="77777777" w:rsidTr="005D1D82">
        <w:tc>
          <w:tcPr>
            <w:tcW w:w="648" w:type="dxa"/>
            <w:tcBorders>
              <w:top w:val="single" w:sz="4" w:space="0" w:color="auto"/>
              <w:left w:val="single" w:sz="4" w:space="0" w:color="auto"/>
              <w:bottom w:val="single" w:sz="4" w:space="0" w:color="auto"/>
              <w:right w:val="single" w:sz="4" w:space="0" w:color="auto"/>
            </w:tcBorders>
            <w:vAlign w:val="center"/>
          </w:tcPr>
          <w:p w14:paraId="6EEB8AD2" w14:textId="165979AB" w:rsidR="00511AEC" w:rsidRPr="005F47C5" w:rsidRDefault="00511AEC" w:rsidP="002C19D1">
            <w:pPr>
              <w:suppressAutoHyphens/>
              <w:jc w:val="center"/>
              <w:rPr>
                <w:lang w:val="sr-Cyrl-RS" w:eastAsia="sr-Latn-CS"/>
              </w:rPr>
            </w:pPr>
            <w:r w:rsidRPr="005F47C5">
              <w:rPr>
                <w:lang w:val="sr-Cyrl-RS" w:eastAsia="sr-Latn-CS"/>
              </w:rPr>
              <w:t>3</w:t>
            </w:r>
          </w:p>
        </w:tc>
        <w:tc>
          <w:tcPr>
            <w:tcW w:w="2697" w:type="dxa"/>
            <w:tcBorders>
              <w:top w:val="single" w:sz="4" w:space="0" w:color="auto"/>
              <w:left w:val="single" w:sz="4" w:space="0" w:color="auto"/>
              <w:bottom w:val="single" w:sz="4" w:space="0" w:color="auto"/>
              <w:right w:val="single" w:sz="4" w:space="0" w:color="auto"/>
            </w:tcBorders>
            <w:vAlign w:val="center"/>
          </w:tcPr>
          <w:p w14:paraId="5D399372" w14:textId="0173FB0C" w:rsidR="00511AEC" w:rsidRPr="005F47C5" w:rsidRDefault="00511AEC" w:rsidP="002C19D1">
            <w:pPr>
              <w:suppressAutoHyphens/>
              <w:rPr>
                <w:lang w:eastAsia="sr-Latn-CS"/>
              </w:rPr>
            </w:pPr>
            <w:r w:rsidRPr="005F47C5">
              <w:rPr>
                <w:lang w:eastAsia="sr-Latn-CS"/>
              </w:rPr>
              <w:t>Пословна коресподенција</w:t>
            </w:r>
          </w:p>
        </w:tc>
        <w:tc>
          <w:tcPr>
            <w:tcW w:w="720" w:type="dxa"/>
            <w:tcBorders>
              <w:top w:val="single" w:sz="4" w:space="0" w:color="auto"/>
              <w:left w:val="single" w:sz="4" w:space="0" w:color="auto"/>
              <w:bottom w:val="single" w:sz="4" w:space="0" w:color="auto"/>
              <w:right w:val="single" w:sz="4" w:space="0" w:color="auto"/>
            </w:tcBorders>
            <w:vAlign w:val="center"/>
          </w:tcPr>
          <w:p w14:paraId="04DA71AE" w14:textId="5972B67A" w:rsidR="00511AEC" w:rsidRPr="005F47C5" w:rsidRDefault="00511AEC" w:rsidP="002C19D1">
            <w:pPr>
              <w:suppressAutoHyphens/>
              <w:jc w:val="center"/>
              <w:rPr>
                <w:sz w:val="20"/>
                <w:szCs w:val="20"/>
                <w:lang w:val="sr-Cyrl-RS" w:eastAsia="sr-Latn-CS"/>
              </w:rPr>
            </w:pPr>
            <w:r w:rsidRPr="005F47C5">
              <w:rPr>
                <w:sz w:val="20"/>
                <w:szCs w:val="20"/>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tcPr>
          <w:p w14:paraId="4B47DDF4" w14:textId="20CF4C3A" w:rsidR="00511AEC" w:rsidRPr="005F47C5" w:rsidRDefault="00511AEC" w:rsidP="002C19D1">
            <w:pPr>
              <w:suppressAutoHyphens/>
              <w:jc w:val="center"/>
              <w:rPr>
                <w:sz w:val="20"/>
                <w:szCs w:val="20"/>
                <w:lang w:val="sr-Cyrl-RS" w:eastAsia="sr-Latn-CS"/>
              </w:rPr>
            </w:pPr>
            <w:r w:rsidRPr="005F47C5">
              <w:rPr>
                <w:sz w:val="20"/>
                <w:szCs w:val="20"/>
                <w:lang w:val="sr-Cyrl-RS" w:eastAsia="sr-Latn-CS"/>
              </w:rPr>
              <w:t>66</w:t>
            </w:r>
          </w:p>
        </w:tc>
        <w:tc>
          <w:tcPr>
            <w:tcW w:w="720" w:type="dxa"/>
            <w:tcBorders>
              <w:top w:val="single" w:sz="4" w:space="0" w:color="auto"/>
              <w:left w:val="single" w:sz="4" w:space="0" w:color="auto"/>
              <w:bottom w:val="single" w:sz="4" w:space="0" w:color="auto"/>
              <w:right w:val="single" w:sz="4" w:space="0" w:color="auto"/>
            </w:tcBorders>
            <w:vAlign w:val="center"/>
          </w:tcPr>
          <w:p w14:paraId="1F1AA6E5" w14:textId="77777777" w:rsidR="00511AEC" w:rsidRPr="005F47C5" w:rsidRDefault="00511AEC" w:rsidP="002C19D1">
            <w:pPr>
              <w:suppressAutoHyphens/>
              <w:jc w:val="center"/>
              <w:rPr>
                <w:sz w:val="20"/>
                <w:szCs w:val="20"/>
                <w:lang w:val="sr-Cyrl-RS" w:eastAsia="sr-Latn-CS"/>
              </w:rPr>
            </w:pPr>
          </w:p>
        </w:tc>
        <w:tc>
          <w:tcPr>
            <w:tcW w:w="720" w:type="dxa"/>
            <w:tcBorders>
              <w:top w:val="single" w:sz="4" w:space="0" w:color="auto"/>
              <w:left w:val="single" w:sz="4" w:space="0" w:color="auto"/>
              <w:bottom w:val="single" w:sz="4" w:space="0" w:color="auto"/>
              <w:right w:val="single" w:sz="4" w:space="0" w:color="auto"/>
            </w:tcBorders>
            <w:vAlign w:val="center"/>
          </w:tcPr>
          <w:p w14:paraId="5C815D15" w14:textId="77777777" w:rsidR="00511AEC" w:rsidRPr="005F47C5" w:rsidRDefault="00511AEC" w:rsidP="002C19D1">
            <w:pPr>
              <w:suppressAutoHyphens/>
              <w:jc w:val="center"/>
              <w:rPr>
                <w:sz w:val="20"/>
                <w:szCs w:val="20"/>
                <w:lang w:val="sr-Latn-RS" w:eastAsia="sr-Latn-CS"/>
              </w:rPr>
            </w:pPr>
          </w:p>
        </w:tc>
        <w:tc>
          <w:tcPr>
            <w:tcW w:w="720" w:type="dxa"/>
            <w:tcBorders>
              <w:top w:val="single" w:sz="4" w:space="0" w:color="auto"/>
              <w:left w:val="single" w:sz="4" w:space="0" w:color="auto"/>
              <w:bottom w:val="single" w:sz="4" w:space="0" w:color="auto"/>
              <w:right w:val="single" w:sz="4" w:space="0" w:color="auto"/>
            </w:tcBorders>
            <w:vAlign w:val="center"/>
          </w:tcPr>
          <w:p w14:paraId="69DCC9D0" w14:textId="77777777" w:rsidR="00511AEC" w:rsidRPr="005F47C5" w:rsidRDefault="00511AEC" w:rsidP="002C19D1">
            <w:pPr>
              <w:suppressAutoHyphens/>
              <w:jc w:val="center"/>
              <w:rPr>
                <w:sz w:val="20"/>
                <w:szCs w:val="20"/>
                <w:lang w:eastAsia="sr-Latn-CS"/>
              </w:rPr>
            </w:pPr>
          </w:p>
        </w:tc>
        <w:tc>
          <w:tcPr>
            <w:tcW w:w="720" w:type="dxa"/>
            <w:tcBorders>
              <w:top w:val="single" w:sz="4" w:space="0" w:color="auto"/>
              <w:left w:val="single" w:sz="4" w:space="0" w:color="auto"/>
              <w:bottom w:val="single" w:sz="4" w:space="0" w:color="auto"/>
              <w:right w:val="single" w:sz="4" w:space="0" w:color="auto"/>
            </w:tcBorders>
            <w:vAlign w:val="center"/>
          </w:tcPr>
          <w:p w14:paraId="563732F0" w14:textId="77777777" w:rsidR="00511AEC" w:rsidRPr="005F47C5" w:rsidRDefault="00511AEC" w:rsidP="002C19D1">
            <w:pPr>
              <w:suppressAutoHyphens/>
              <w:jc w:val="center"/>
              <w:rPr>
                <w:sz w:val="20"/>
                <w:szCs w:val="20"/>
                <w:lang w:eastAsia="sr-Latn-CS"/>
              </w:rPr>
            </w:pPr>
          </w:p>
        </w:tc>
        <w:tc>
          <w:tcPr>
            <w:tcW w:w="900" w:type="dxa"/>
            <w:tcBorders>
              <w:top w:val="single" w:sz="4" w:space="0" w:color="auto"/>
              <w:left w:val="single" w:sz="4" w:space="0" w:color="auto"/>
              <w:bottom w:val="single" w:sz="4" w:space="0" w:color="auto"/>
              <w:right w:val="single" w:sz="4" w:space="0" w:color="auto"/>
            </w:tcBorders>
            <w:vAlign w:val="center"/>
          </w:tcPr>
          <w:p w14:paraId="1EA9FD20" w14:textId="77777777" w:rsidR="00511AEC" w:rsidRPr="005F47C5" w:rsidRDefault="00511AEC" w:rsidP="002C19D1">
            <w:pPr>
              <w:suppressAutoHyphens/>
              <w:jc w:val="center"/>
              <w:rPr>
                <w:sz w:val="20"/>
                <w:szCs w:val="20"/>
                <w:lang w:eastAsia="sr-Latn-CS"/>
              </w:rPr>
            </w:pPr>
          </w:p>
        </w:tc>
        <w:tc>
          <w:tcPr>
            <w:tcW w:w="720" w:type="dxa"/>
            <w:tcBorders>
              <w:top w:val="single" w:sz="4" w:space="0" w:color="auto"/>
              <w:left w:val="single" w:sz="4" w:space="0" w:color="auto"/>
              <w:bottom w:val="single" w:sz="4" w:space="0" w:color="auto"/>
              <w:right w:val="single" w:sz="4" w:space="0" w:color="auto"/>
            </w:tcBorders>
            <w:vAlign w:val="center"/>
          </w:tcPr>
          <w:p w14:paraId="7A608997" w14:textId="77777777" w:rsidR="00511AEC" w:rsidRPr="005F47C5" w:rsidRDefault="00511AEC" w:rsidP="002C19D1">
            <w:pPr>
              <w:suppressAutoHyphens/>
              <w:jc w:val="center"/>
              <w:rPr>
                <w:sz w:val="20"/>
                <w:szCs w:val="20"/>
                <w:lang w:eastAsia="sr-Latn-CS"/>
              </w:rPr>
            </w:pPr>
          </w:p>
        </w:tc>
      </w:tr>
      <w:tr w:rsidR="002C19D1" w:rsidRPr="00B072C8" w14:paraId="7C4D13DC"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184FFD5E" w14:textId="09478F25" w:rsidR="002C19D1" w:rsidRPr="005F47C5" w:rsidRDefault="00511AEC" w:rsidP="002C19D1">
            <w:pPr>
              <w:suppressAutoHyphens/>
              <w:jc w:val="center"/>
              <w:rPr>
                <w:lang w:eastAsia="sr-Latn-CS"/>
              </w:rPr>
            </w:pPr>
            <w:r w:rsidRPr="005F47C5">
              <w:rPr>
                <w:lang w:val="sr-Cyrl-RS" w:eastAsia="sr-Latn-CS"/>
              </w:rPr>
              <w:t>4</w:t>
            </w:r>
            <w:r w:rsidR="002C19D1"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FB7C1C2" w14:textId="77777777" w:rsidR="002C19D1" w:rsidRPr="005F47C5" w:rsidRDefault="002C19D1" w:rsidP="002C19D1">
            <w:pPr>
              <w:suppressAutoHyphens/>
              <w:rPr>
                <w:lang w:eastAsia="sr-Latn-CS"/>
              </w:rPr>
            </w:pPr>
            <w:r w:rsidRPr="005F47C5">
              <w:rPr>
                <w:lang w:eastAsia="sr-Latn-CS"/>
              </w:rPr>
              <w:t>Агенцијско и хотелијерско пословање</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911BAC" w14:textId="77777777" w:rsidR="002C19D1" w:rsidRPr="005F47C5" w:rsidRDefault="002C19D1" w:rsidP="002C19D1">
            <w:pPr>
              <w:suppressAutoHyphens/>
              <w:jc w:val="center"/>
              <w:rPr>
                <w:sz w:val="18"/>
                <w:szCs w:val="20"/>
                <w:lang w:eastAsia="sr-Latn-CS"/>
              </w:rPr>
            </w:pPr>
            <w:r w:rsidRPr="005F47C5">
              <w:rPr>
                <w:sz w:val="18"/>
                <w:szCs w:val="20"/>
                <w:lang w:eastAsia="sr-Latn-CS"/>
              </w:rPr>
              <w:t>2</w:t>
            </w:r>
          </w:p>
          <w:p w14:paraId="74DF7A69" w14:textId="77777777" w:rsidR="002C19D1" w:rsidRPr="005F47C5" w:rsidRDefault="002C19D1" w:rsidP="002C19D1">
            <w:pPr>
              <w:suppressAutoHyphens/>
              <w:jc w:val="center"/>
              <w:rPr>
                <w:sz w:val="18"/>
                <w:szCs w:val="20"/>
                <w:lang w:eastAsia="sr-Latn-CS"/>
              </w:rPr>
            </w:pPr>
            <w:r w:rsidRPr="005F47C5">
              <w:rPr>
                <w:sz w:val="18"/>
                <w:szCs w:val="20"/>
                <w:lang w:eastAsia="sr-Latn-CS"/>
              </w:rPr>
              <w:t>4в</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6801AF" w14:textId="77777777" w:rsidR="002C19D1" w:rsidRPr="005F47C5" w:rsidRDefault="002C19D1" w:rsidP="002C19D1">
            <w:pPr>
              <w:suppressAutoHyphens/>
              <w:jc w:val="center"/>
              <w:rPr>
                <w:sz w:val="18"/>
                <w:szCs w:val="20"/>
                <w:lang w:eastAsia="sr-Latn-CS"/>
              </w:rPr>
            </w:pPr>
            <w:r w:rsidRPr="005F47C5">
              <w:rPr>
                <w:sz w:val="18"/>
                <w:szCs w:val="20"/>
                <w:lang w:eastAsia="sr-Latn-CS"/>
              </w:rPr>
              <w:t>66</w:t>
            </w:r>
          </w:p>
          <w:p w14:paraId="7D157402" w14:textId="77777777" w:rsidR="002C19D1" w:rsidRPr="005F47C5" w:rsidRDefault="002C19D1" w:rsidP="002C19D1">
            <w:pPr>
              <w:suppressAutoHyphens/>
              <w:jc w:val="center"/>
              <w:rPr>
                <w:sz w:val="18"/>
                <w:szCs w:val="20"/>
                <w:lang w:eastAsia="sr-Latn-CS"/>
              </w:rPr>
            </w:pPr>
            <w:r w:rsidRPr="005F47C5">
              <w:rPr>
                <w:sz w:val="18"/>
                <w:szCs w:val="20"/>
                <w:lang w:eastAsia="sr-Latn-CS"/>
              </w:rPr>
              <w:t>132в</w:t>
            </w:r>
          </w:p>
          <w:p w14:paraId="3B105DF9" w14:textId="77777777" w:rsidR="002C19D1" w:rsidRPr="005F47C5" w:rsidRDefault="002C19D1" w:rsidP="002C19D1">
            <w:pPr>
              <w:suppressAutoHyphens/>
              <w:jc w:val="center"/>
              <w:rPr>
                <w:sz w:val="18"/>
                <w:szCs w:val="20"/>
                <w:lang w:eastAsia="sr-Latn-CS"/>
              </w:rPr>
            </w:pPr>
            <w:r w:rsidRPr="005F47C5">
              <w:rPr>
                <w:sz w:val="18"/>
                <w:szCs w:val="20"/>
                <w:lang w:eastAsia="sr-Latn-CS"/>
              </w:rPr>
              <w:t>90б</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F1ED00" w14:textId="228396AD" w:rsidR="002C19D1" w:rsidRPr="005F47C5" w:rsidRDefault="00511AEC" w:rsidP="002C19D1">
            <w:pPr>
              <w:suppressAutoHyphens/>
              <w:jc w:val="center"/>
              <w:rPr>
                <w:sz w:val="18"/>
                <w:szCs w:val="20"/>
                <w:lang w:eastAsia="sr-Latn-CS"/>
              </w:rPr>
            </w:pPr>
            <w:r w:rsidRPr="005F47C5">
              <w:rPr>
                <w:sz w:val="18"/>
                <w:szCs w:val="20"/>
                <w:lang w:val="sr-Cyrl-RS" w:eastAsia="sr-Latn-CS"/>
              </w:rPr>
              <w:t>2</w:t>
            </w:r>
            <w:r w:rsidR="002C19D1" w:rsidRPr="005F47C5">
              <w:rPr>
                <w:sz w:val="18"/>
                <w:szCs w:val="20"/>
                <w:lang w:eastAsia="sr-Latn-CS"/>
              </w:rPr>
              <w:t>в</w:t>
            </w:r>
          </w:p>
          <w:p w14:paraId="451E0725" w14:textId="61BB909A" w:rsidR="002C19D1" w:rsidRPr="005F47C5" w:rsidRDefault="00511AEC" w:rsidP="002C19D1">
            <w:pPr>
              <w:suppressAutoHyphens/>
              <w:jc w:val="center"/>
              <w:rPr>
                <w:sz w:val="18"/>
                <w:szCs w:val="20"/>
                <w:lang w:eastAsia="sr-Latn-CS"/>
              </w:rPr>
            </w:pPr>
            <w:r w:rsidRPr="005F47C5">
              <w:rPr>
                <w:sz w:val="18"/>
                <w:szCs w:val="20"/>
                <w:lang w:val="sr-Cyrl-RS" w:eastAsia="sr-Latn-CS"/>
              </w:rPr>
              <w:t>6</w:t>
            </w:r>
            <w:r w:rsidR="002C19D1" w:rsidRPr="005F47C5">
              <w:rPr>
                <w:sz w:val="18"/>
                <w:szCs w:val="20"/>
                <w:lang w:eastAsia="sr-Latn-CS"/>
              </w:rPr>
              <w:t>пн</w:t>
            </w:r>
          </w:p>
        </w:tc>
        <w:tc>
          <w:tcPr>
            <w:tcW w:w="720" w:type="dxa"/>
            <w:tcBorders>
              <w:top w:val="single" w:sz="4" w:space="0" w:color="auto"/>
              <w:left w:val="single" w:sz="4" w:space="0" w:color="auto"/>
              <w:bottom w:val="single" w:sz="4" w:space="0" w:color="auto"/>
              <w:right w:val="single" w:sz="4" w:space="0" w:color="auto"/>
            </w:tcBorders>
            <w:vAlign w:val="center"/>
            <w:hideMark/>
          </w:tcPr>
          <w:p w14:paraId="2C04F0E2" w14:textId="7A1E6F78" w:rsidR="002C19D1" w:rsidRPr="005F47C5" w:rsidRDefault="00511AEC" w:rsidP="002C19D1">
            <w:pPr>
              <w:suppressAutoHyphens/>
              <w:jc w:val="center"/>
              <w:rPr>
                <w:sz w:val="18"/>
                <w:szCs w:val="20"/>
                <w:lang w:eastAsia="sr-Latn-CS"/>
              </w:rPr>
            </w:pPr>
            <w:r w:rsidRPr="005F47C5">
              <w:rPr>
                <w:sz w:val="18"/>
                <w:szCs w:val="20"/>
                <w:lang w:val="sr-Cyrl-RS" w:eastAsia="sr-Latn-CS"/>
              </w:rPr>
              <w:t>64</w:t>
            </w:r>
            <w:r w:rsidR="002C19D1" w:rsidRPr="005F47C5">
              <w:rPr>
                <w:sz w:val="18"/>
                <w:szCs w:val="20"/>
                <w:lang w:eastAsia="sr-Latn-CS"/>
              </w:rPr>
              <w:t>в</w:t>
            </w:r>
          </w:p>
          <w:p w14:paraId="5499CACB" w14:textId="13289F44" w:rsidR="002C19D1" w:rsidRPr="005F47C5" w:rsidRDefault="00511AEC" w:rsidP="002C19D1">
            <w:pPr>
              <w:suppressAutoHyphens/>
              <w:jc w:val="center"/>
              <w:rPr>
                <w:sz w:val="18"/>
                <w:szCs w:val="20"/>
                <w:lang w:eastAsia="sr-Latn-CS"/>
              </w:rPr>
            </w:pPr>
            <w:r w:rsidRPr="005F47C5">
              <w:rPr>
                <w:sz w:val="18"/>
                <w:szCs w:val="20"/>
                <w:lang w:eastAsia="sr-Latn-CS"/>
              </w:rPr>
              <w:t>1</w:t>
            </w:r>
            <w:r w:rsidRPr="005F47C5">
              <w:rPr>
                <w:sz w:val="18"/>
                <w:szCs w:val="20"/>
                <w:lang w:val="sr-Cyrl-RS" w:eastAsia="sr-Latn-CS"/>
              </w:rPr>
              <w:t>92</w:t>
            </w:r>
            <w:r w:rsidR="002C19D1" w:rsidRPr="005F47C5">
              <w:rPr>
                <w:sz w:val="18"/>
                <w:szCs w:val="20"/>
                <w:lang w:eastAsia="sr-Latn-CS"/>
              </w:rPr>
              <w:t>пн</w:t>
            </w:r>
          </w:p>
          <w:p w14:paraId="2B05AC88" w14:textId="77777777" w:rsidR="002C19D1" w:rsidRPr="005F47C5" w:rsidRDefault="002C19D1" w:rsidP="002C19D1">
            <w:pPr>
              <w:suppressAutoHyphens/>
              <w:jc w:val="center"/>
              <w:rPr>
                <w:sz w:val="18"/>
                <w:szCs w:val="20"/>
                <w:lang w:eastAsia="sr-Latn-CS"/>
              </w:rPr>
            </w:pPr>
            <w:r w:rsidRPr="005F47C5">
              <w:rPr>
                <w:sz w:val="18"/>
                <w:szCs w:val="20"/>
                <w:lang w:eastAsia="sr-Latn-CS"/>
              </w:rPr>
              <w:t>120б</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B8AEA2" w14:textId="051F17E0" w:rsidR="002C19D1" w:rsidRPr="005F47C5" w:rsidRDefault="00511AEC" w:rsidP="002C19D1">
            <w:pPr>
              <w:suppressAutoHyphens/>
              <w:jc w:val="center"/>
              <w:rPr>
                <w:sz w:val="18"/>
                <w:szCs w:val="20"/>
                <w:lang w:eastAsia="sr-Latn-CS"/>
              </w:rPr>
            </w:pPr>
            <w:r w:rsidRPr="005F47C5">
              <w:rPr>
                <w:sz w:val="18"/>
                <w:szCs w:val="20"/>
                <w:lang w:val="sr-Cyrl-RS" w:eastAsia="sr-Latn-CS"/>
              </w:rPr>
              <w:t>4</w:t>
            </w:r>
            <w:r w:rsidR="002C19D1" w:rsidRPr="005F47C5">
              <w:rPr>
                <w:sz w:val="18"/>
                <w:szCs w:val="20"/>
                <w:lang w:eastAsia="sr-Latn-CS"/>
              </w:rPr>
              <w:t>в</w:t>
            </w:r>
          </w:p>
          <w:p w14:paraId="2F102C6F" w14:textId="78A10095" w:rsidR="002C19D1" w:rsidRPr="005F47C5" w:rsidRDefault="00511AEC" w:rsidP="002C19D1">
            <w:pPr>
              <w:suppressAutoHyphens/>
              <w:jc w:val="center"/>
              <w:rPr>
                <w:sz w:val="18"/>
                <w:szCs w:val="20"/>
                <w:lang w:eastAsia="sr-Latn-CS"/>
              </w:rPr>
            </w:pPr>
            <w:r w:rsidRPr="005F47C5">
              <w:rPr>
                <w:sz w:val="18"/>
                <w:szCs w:val="20"/>
                <w:lang w:val="sr-Cyrl-RS" w:eastAsia="sr-Latn-CS"/>
              </w:rPr>
              <w:t>6</w:t>
            </w:r>
            <w:r w:rsidR="002C19D1" w:rsidRPr="005F47C5">
              <w:rPr>
                <w:sz w:val="18"/>
                <w:szCs w:val="20"/>
                <w:lang w:eastAsia="sr-Latn-CS"/>
              </w:rPr>
              <w:t>пн</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855EEA" w14:textId="5096EA7F" w:rsidR="002C19D1" w:rsidRPr="005F47C5" w:rsidRDefault="00511AEC" w:rsidP="002C19D1">
            <w:pPr>
              <w:suppressAutoHyphens/>
              <w:jc w:val="center"/>
              <w:rPr>
                <w:sz w:val="18"/>
                <w:szCs w:val="20"/>
                <w:lang w:eastAsia="sr-Latn-CS"/>
              </w:rPr>
            </w:pPr>
            <w:r w:rsidRPr="005F47C5">
              <w:rPr>
                <w:sz w:val="18"/>
                <w:szCs w:val="20"/>
                <w:lang w:val="sr-Cyrl-RS" w:eastAsia="sr-Latn-CS"/>
              </w:rPr>
              <w:t>124</w:t>
            </w:r>
            <w:r w:rsidR="002C19D1" w:rsidRPr="005F47C5">
              <w:rPr>
                <w:sz w:val="18"/>
                <w:szCs w:val="20"/>
                <w:lang w:eastAsia="sr-Latn-CS"/>
              </w:rPr>
              <w:t>в</w:t>
            </w:r>
          </w:p>
          <w:p w14:paraId="09970084" w14:textId="00729271" w:rsidR="002C19D1" w:rsidRPr="005F47C5" w:rsidRDefault="00511AEC" w:rsidP="002C19D1">
            <w:pPr>
              <w:suppressAutoHyphens/>
              <w:jc w:val="center"/>
              <w:rPr>
                <w:sz w:val="18"/>
                <w:szCs w:val="20"/>
                <w:lang w:eastAsia="sr-Latn-CS"/>
              </w:rPr>
            </w:pPr>
            <w:r w:rsidRPr="005F47C5">
              <w:rPr>
                <w:sz w:val="18"/>
                <w:szCs w:val="20"/>
                <w:lang w:eastAsia="sr-Latn-CS"/>
              </w:rPr>
              <w:t>1</w:t>
            </w:r>
            <w:r w:rsidRPr="005F47C5">
              <w:rPr>
                <w:sz w:val="18"/>
                <w:szCs w:val="20"/>
                <w:lang w:val="sr-Cyrl-RS" w:eastAsia="sr-Latn-CS"/>
              </w:rPr>
              <w:t>86</w:t>
            </w:r>
            <w:r w:rsidR="002C19D1" w:rsidRPr="005F47C5">
              <w:rPr>
                <w:sz w:val="18"/>
                <w:szCs w:val="20"/>
                <w:lang w:eastAsia="sr-Latn-CS"/>
              </w:rPr>
              <w:t>пн</w:t>
            </w:r>
          </w:p>
          <w:p w14:paraId="00FB82B3" w14:textId="77777777" w:rsidR="002C19D1" w:rsidRPr="005F47C5" w:rsidRDefault="002C19D1" w:rsidP="002C19D1">
            <w:pPr>
              <w:suppressAutoHyphens/>
              <w:jc w:val="center"/>
              <w:rPr>
                <w:sz w:val="18"/>
                <w:szCs w:val="20"/>
                <w:lang w:eastAsia="sr-Latn-CS"/>
              </w:rPr>
            </w:pPr>
            <w:r w:rsidRPr="005F47C5">
              <w:rPr>
                <w:sz w:val="18"/>
                <w:szCs w:val="20"/>
                <w:lang w:eastAsia="sr-Latn-CS"/>
              </w:rPr>
              <w:t>120б</w:t>
            </w:r>
          </w:p>
        </w:tc>
        <w:tc>
          <w:tcPr>
            <w:tcW w:w="900" w:type="dxa"/>
            <w:tcBorders>
              <w:top w:val="single" w:sz="4" w:space="0" w:color="auto"/>
              <w:left w:val="single" w:sz="4" w:space="0" w:color="auto"/>
              <w:bottom w:val="single" w:sz="4" w:space="0" w:color="auto"/>
              <w:right w:val="single" w:sz="4" w:space="0" w:color="auto"/>
            </w:tcBorders>
            <w:vAlign w:val="center"/>
            <w:hideMark/>
          </w:tcPr>
          <w:p w14:paraId="4BD1D016" w14:textId="398FBEA1" w:rsidR="002C19D1" w:rsidRPr="005F47C5" w:rsidRDefault="00511AEC" w:rsidP="002C19D1">
            <w:pPr>
              <w:suppressAutoHyphens/>
              <w:jc w:val="center"/>
              <w:rPr>
                <w:sz w:val="18"/>
                <w:szCs w:val="20"/>
                <w:lang w:eastAsia="sr-Latn-CS"/>
              </w:rPr>
            </w:pPr>
            <w:r w:rsidRPr="005F47C5">
              <w:rPr>
                <w:sz w:val="18"/>
                <w:szCs w:val="20"/>
                <w:lang w:val="sr-Cyrl-RS" w:eastAsia="sr-Latn-CS"/>
              </w:rPr>
              <w:t>4</w:t>
            </w:r>
            <w:r w:rsidR="002C19D1" w:rsidRPr="005F47C5">
              <w:rPr>
                <w:sz w:val="18"/>
                <w:szCs w:val="20"/>
                <w:lang w:eastAsia="sr-Latn-CS"/>
              </w:rPr>
              <w:t>в</w:t>
            </w:r>
          </w:p>
          <w:p w14:paraId="4B28CBA3" w14:textId="073F4E45" w:rsidR="002C19D1" w:rsidRPr="005F47C5" w:rsidRDefault="00511AEC" w:rsidP="002C19D1">
            <w:pPr>
              <w:suppressAutoHyphens/>
              <w:jc w:val="center"/>
              <w:rPr>
                <w:sz w:val="18"/>
                <w:szCs w:val="20"/>
                <w:lang w:eastAsia="sr-Latn-CS"/>
              </w:rPr>
            </w:pPr>
            <w:r w:rsidRPr="005F47C5">
              <w:rPr>
                <w:sz w:val="18"/>
                <w:szCs w:val="20"/>
                <w:lang w:val="sr-Cyrl-RS" w:eastAsia="sr-Latn-CS"/>
              </w:rPr>
              <w:t>6</w:t>
            </w:r>
            <w:r w:rsidR="002C19D1" w:rsidRPr="005F47C5">
              <w:rPr>
                <w:sz w:val="18"/>
                <w:szCs w:val="20"/>
                <w:lang w:eastAsia="sr-Latn-CS"/>
              </w:rPr>
              <w:t>пн</w:t>
            </w:r>
          </w:p>
        </w:tc>
        <w:tc>
          <w:tcPr>
            <w:tcW w:w="720" w:type="dxa"/>
            <w:tcBorders>
              <w:top w:val="single" w:sz="4" w:space="0" w:color="auto"/>
              <w:left w:val="single" w:sz="4" w:space="0" w:color="auto"/>
              <w:bottom w:val="single" w:sz="4" w:space="0" w:color="auto"/>
              <w:right w:val="single" w:sz="4" w:space="0" w:color="auto"/>
            </w:tcBorders>
            <w:vAlign w:val="center"/>
            <w:hideMark/>
          </w:tcPr>
          <w:p w14:paraId="771903E1" w14:textId="7D7D23B5" w:rsidR="002C19D1" w:rsidRPr="005F47C5" w:rsidRDefault="00511AEC" w:rsidP="002C19D1">
            <w:pPr>
              <w:suppressAutoHyphens/>
              <w:jc w:val="center"/>
              <w:rPr>
                <w:sz w:val="18"/>
                <w:szCs w:val="20"/>
                <w:lang w:eastAsia="sr-Latn-CS"/>
              </w:rPr>
            </w:pPr>
            <w:r w:rsidRPr="005F47C5">
              <w:rPr>
                <w:sz w:val="18"/>
                <w:szCs w:val="20"/>
                <w:lang w:val="sr-Cyrl-RS" w:eastAsia="sr-Latn-CS"/>
              </w:rPr>
              <w:t>12</w:t>
            </w:r>
            <w:r w:rsidR="002C19D1" w:rsidRPr="005F47C5">
              <w:rPr>
                <w:sz w:val="18"/>
                <w:szCs w:val="20"/>
                <w:lang w:eastAsia="sr-Latn-CS"/>
              </w:rPr>
              <w:t>0в</w:t>
            </w:r>
          </w:p>
          <w:p w14:paraId="15B6BC83" w14:textId="57150930" w:rsidR="002C19D1" w:rsidRPr="005F47C5" w:rsidRDefault="00511AEC" w:rsidP="002C19D1">
            <w:pPr>
              <w:suppressAutoHyphens/>
              <w:jc w:val="center"/>
              <w:rPr>
                <w:sz w:val="18"/>
                <w:szCs w:val="20"/>
                <w:lang w:eastAsia="sr-Latn-CS"/>
              </w:rPr>
            </w:pPr>
            <w:r w:rsidRPr="005F47C5">
              <w:rPr>
                <w:sz w:val="18"/>
                <w:szCs w:val="20"/>
                <w:lang w:eastAsia="sr-Latn-CS"/>
              </w:rPr>
              <w:t>1</w:t>
            </w:r>
            <w:r w:rsidRPr="005F47C5">
              <w:rPr>
                <w:sz w:val="18"/>
                <w:szCs w:val="20"/>
                <w:lang w:val="sr-Cyrl-RS" w:eastAsia="sr-Latn-CS"/>
              </w:rPr>
              <w:t>8</w:t>
            </w:r>
            <w:r w:rsidR="002C19D1" w:rsidRPr="005F47C5">
              <w:rPr>
                <w:sz w:val="18"/>
                <w:szCs w:val="20"/>
                <w:lang w:eastAsia="sr-Latn-CS"/>
              </w:rPr>
              <w:t>0пн</w:t>
            </w:r>
          </w:p>
          <w:p w14:paraId="1E6AA51D" w14:textId="77777777" w:rsidR="002C19D1" w:rsidRPr="005F47C5" w:rsidRDefault="002C19D1" w:rsidP="002C19D1">
            <w:pPr>
              <w:suppressAutoHyphens/>
              <w:jc w:val="center"/>
              <w:rPr>
                <w:sz w:val="18"/>
                <w:szCs w:val="20"/>
                <w:lang w:eastAsia="sr-Latn-CS"/>
              </w:rPr>
            </w:pPr>
            <w:r w:rsidRPr="005F47C5">
              <w:rPr>
                <w:sz w:val="18"/>
                <w:szCs w:val="20"/>
                <w:lang w:eastAsia="sr-Latn-CS"/>
              </w:rPr>
              <w:t>120б</w:t>
            </w:r>
          </w:p>
        </w:tc>
      </w:tr>
      <w:tr w:rsidR="002C19D1" w:rsidRPr="00B072C8" w14:paraId="60416D1C"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33FFE652" w14:textId="77E31DB8" w:rsidR="002C19D1" w:rsidRPr="005F47C5" w:rsidRDefault="00511AEC" w:rsidP="002C19D1">
            <w:pPr>
              <w:suppressAutoHyphens/>
              <w:jc w:val="center"/>
              <w:rPr>
                <w:lang w:eastAsia="sr-Latn-CS"/>
              </w:rPr>
            </w:pPr>
            <w:r w:rsidRPr="005F47C5">
              <w:rPr>
                <w:lang w:val="sr-Cyrl-RS" w:eastAsia="sr-Latn-CS"/>
              </w:rPr>
              <w:t>5</w:t>
            </w:r>
            <w:r w:rsidR="002C19D1"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B3393F4" w14:textId="77777777" w:rsidR="002C19D1" w:rsidRPr="005F47C5" w:rsidRDefault="002C19D1" w:rsidP="002C19D1">
            <w:pPr>
              <w:suppressAutoHyphens/>
              <w:rPr>
                <w:lang w:eastAsia="sr-Latn-CS"/>
              </w:rPr>
            </w:pPr>
            <w:r w:rsidRPr="005F47C5">
              <w:rPr>
                <w:lang w:eastAsia="sr-Latn-CS"/>
              </w:rPr>
              <w:t>Економика и органозација туристичких предузећа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BFF261"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C214BB"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AA22B30" w14:textId="77777777" w:rsidR="002C19D1" w:rsidRPr="005F47C5" w:rsidRDefault="002C19D1" w:rsidP="002C19D1">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5FC7CD" w14:textId="77777777" w:rsidR="002C19D1" w:rsidRPr="005F47C5" w:rsidRDefault="002C19D1" w:rsidP="002C19D1">
            <w:pPr>
              <w:suppressAutoHyphens/>
              <w:jc w:val="center"/>
              <w:rPr>
                <w:sz w:val="20"/>
                <w:szCs w:val="20"/>
                <w:lang w:eastAsia="sr-Latn-CS"/>
              </w:rPr>
            </w:pPr>
            <w:r w:rsidRPr="005F47C5">
              <w:rPr>
                <w:sz w:val="20"/>
                <w:szCs w:val="20"/>
                <w:lang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780C497"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028269"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6551E0C4"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28AB54"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r>
      <w:tr w:rsidR="002C19D1" w:rsidRPr="00B072C8" w14:paraId="58CB618F"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4903C2D5" w14:textId="6D21139C" w:rsidR="002C19D1" w:rsidRPr="005F47C5" w:rsidRDefault="00511AEC" w:rsidP="002C19D1">
            <w:pPr>
              <w:suppressAutoHyphens/>
              <w:jc w:val="center"/>
              <w:rPr>
                <w:lang w:eastAsia="sr-Latn-CS"/>
              </w:rPr>
            </w:pPr>
            <w:r w:rsidRPr="005F47C5">
              <w:rPr>
                <w:lang w:val="sr-Cyrl-RS" w:eastAsia="sr-Latn-CS"/>
              </w:rPr>
              <w:t>6</w:t>
            </w:r>
            <w:r w:rsidR="002C19D1"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3056424B" w14:textId="0996CB8A" w:rsidR="002C19D1" w:rsidRPr="005F47C5" w:rsidRDefault="00511AEC" w:rsidP="002C19D1">
            <w:pPr>
              <w:suppressAutoHyphens/>
              <w:rPr>
                <w:lang w:val="sr-Cyrl-RS" w:eastAsia="sr-Latn-CS"/>
              </w:rPr>
            </w:pPr>
            <w:r w:rsidRPr="005F47C5">
              <w:rPr>
                <w:lang w:eastAsia="sr-Latn-CS"/>
              </w:rPr>
              <w:t xml:space="preserve">Пословна </w:t>
            </w:r>
            <w:r w:rsidRPr="005F47C5">
              <w:rPr>
                <w:lang w:val="sr-Cyrl-RS" w:eastAsia="sr-Latn-CS"/>
              </w:rPr>
              <w:t>информатика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39F3B6"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477D5C"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A11028" w14:textId="77777777" w:rsidR="002C19D1" w:rsidRPr="005F47C5" w:rsidRDefault="002C19D1" w:rsidP="002C19D1">
            <w:pPr>
              <w:suppressAutoHyphens/>
              <w:jc w:val="center"/>
              <w:rPr>
                <w:sz w:val="20"/>
                <w:szCs w:val="20"/>
                <w:lang w:val="sr-Cyrl-RS" w:eastAsia="sr-Latn-CS"/>
              </w:rPr>
            </w:pPr>
            <w:r w:rsidRPr="005F47C5">
              <w:rPr>
                <w:sz w:val="20"/>
                <w:szCs w:val="20"/>
                <w:lang w:eastAsia="sr-Latn-CS"/>
              </w:rPr>
              <w:t>2</w:t>
            </w:r>
            <w:r w:rsidRPr="005F47C5">
              <w:rPr>
                <w:sz w:val="20"/>
                <w:szCs w:val="20"/>
                <w:lang w:val="sr-Cyrl-RS" w:eastAsia="sr-Latn-CS"/>
              </w:rPr>
              <w:t>в</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F5B14A" w14:textId="77777777" w:rsidR="002C19D1" w:rsidRPr="005F47C5" w:rsidRDefault="002C19D1" w:rsidP="002C19D1">
            <w:pPr>
              <w:suppressAutoHyphens/>
              <w:jc w:val="center"/>
              <w:rPr>
                <w:sz w:val="20"/>
                <w:szCs w:val="20"/>
                <w:lang w:eastAsia="sr-Latn-CS"/>
              </w:rPr>
            </w:pPr>
            <w:r w:rsidRPr="005F47C5">
              <w:rPr>
                <w:sz w:val="20"/>
                <w:szCs w:val="20"/>
                <w:lang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189F26F2"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CA5DB32"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D6D95D"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5DBA92"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r>
      <w:tr w:rsidR="002C19D1" w:rsidRPr="00B072C8" w14:paraId="70163E82"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0D6A81B8" w14:textId="20967CE3" w:rsidR="002C19D1" w:rsidRPr="005F47C5" w:rsidRDefault="00511AEC" w:rsidP="002C19D1">
            <w:pPr>
              <w:suppressAutoHyphens/>
              <w:jc w:val="center"/>
              <w:rPr>
                <w:lang w:eastAsia="sr-Latn-CS"/>
              </w:rPr>
            </w:pPr>
            <w:r w:rsidRPr="005F47C5">
              <w:rPr>
                <w:lang w:val="sr-Cyrl-RS" w:eastAsia="sr-Latn-CS"/>
              </w:rPr>
              <w:t>7</w:t>
            </w:r>
            <w:r w:rsidR="002C19D1"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9FF305B" w14:textId="77777777" w:rsidR="002C19D1" w:rsidRPr="005F47C5" w:rsidRDefault="002C19D1" w:rsidP="002C19D1">
            <w:pPr>
              <w:suppressAutoHyphens/>
              <w:rPr>
                <w:lang w:eastAsia="sr-Latn-CS"/>
              </w:rPr>
            </w:pPr>
            <w:r w:rsidRPr="005F47C5">
              <w:rPr>
                <w:lang w:eastAsia="sr-Latn-CS"/>
              </w:rPr>
              <w:t>Туристичка географија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EEFBF5"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444CB3C"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E357F7C"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6884D8"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BD59A4" w14:textId="77777777" w:rsidR="002C19D1" w:rsidRPr="005F47C5" w:rsidRDefault="002C19D1" w:rsidP="002C19D1">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C24B622" w14:textId="77777777" w:rsidR="002C19D1" w:rsidRPr="005F47C5" w:rsidRDefault="002C19D1" w:rsidP="002C19D1">
            <w:pPr>
              <w:suppressAutoHyphens/>
              <w:jc w:val="center"/>
              <w:rPr>
                <w:sz w:val="20"/>
                <w:szCs w:val="20"/>
                <w:lang w:eastAsia="sr-Latn-CS"/>
              </w:rPr>
            </w:pPr>
            <w:r w:rsidRPr="005F47C5">
              <w:rPr>
                <w:sz w:val="20"/>
                <w:szCs w:val="20"/>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776BE9C0" w14:textId="77777777" w:rsidR="002C19D1" w:rsidRPr="005F47C5" w:rsidRDefault="002C19D1" w:rsidP="002C19D1">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F35BD2" w14:textId="77777777" w:rsidR="002C19D1" w:rsidRPr="005F47C5" w:rsidRDefault="002C19D1" w:rsidP="002C19D1">
            <w:pPr>
              <w:suppressAutoHyphens/>
              <w:jc w:val="center"/>
              <w:rPr>
                <w:sz w:val="20"/>
                <w:szCs w:val="20"/>
                <w:lang w:eastAsia="sr-Latn-CS"/>
              </w:rPr>
            </w:pPr>
            <w:r w:rsidRPr="005F47C5">
              <w:rPr>
                <w:sz w:val="20"/>
                <w:szCs w:val="20"/>
                <w:lang w:eastAsia="sr-Latn-CS"/>
              </w:rPr>
              <w:t>60</w:t>
            </w:r>
          </w:p>
        </w:tc>
      </w:tr>
      <w:tr w:rsidR="002C19D1" w:rsidRPr="00B072C8" w14:paraId="35C7C5B5"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2068FC6A" w14:textId="1EC75D8F" w:rsidR="002C19D1" w:rsidRPr="005F47C5" w:rsidRDefault="00511AEC" w:rsidP="002C19D1">
            <w:pPr>
              <w:suppressAutoHyphens/>
              <w:jc w:val="center"/>
              <w:rPr>
                <w:lang w:eastAsia="sr-Latn-CS"/>
              </w:rPr>
            </w:pPr>
            <w:r w:rsidRPr="005F47C5">
              <w:rPr>
                <w:lang w:val="sr-Cyrl-RS" w:eastAsia="sr-Latn-CS"/>
              </w:rPr>
              <w:t>8</w:t>
            </w:r>
            <w:r w:rsidR="002C19D1"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6A82A5F" w14:textId="790B190A" w:rsidR="002C19D1" w:rsidRPr="005F47C5" w:rsidRDefault="002C19D1" w:rsidP="002C19D1">
            <w:pPr>
              <w:suppressAutoHyphens/>
              <w:rPr>
                <w:lang w:val="sr-Cyrl-RS" w:eastAsia="sr-Latn-CS"/>
              </w:rPr>
            </w:pPr>
            <w:r w:rsidRPr="005F47C5">
              <w:rPr>
                <w:lang w:eastAsia="sr-Latn-CS"/>
              </w:rPr>
              <w:t>Психологија у туризму</w:t>
            </w:r>
            <w:r w:rsidR="00511AEC" w:rsidRPr="005F47C5">
              <w:rPr>
                <w:lang w:val="sr-Cyrl-RS" w:eastAsia="sr-Latn-CS"/>
              </w:rPr>
              <w:t xml:space="preserve"> и угоститељству</w:t>
            </w:r>
          </w:p>
        </w:tc>
        <w:tc>
          <w:tcPr>
            <w:tcW w:w="720" w:type="dxa"/>
            <w:tcBorders>
              <w:top w:val="single" w:sz="4" w:space="0" w:color="auto"/>
              <w:left w:val="single" w:sz="4" w:space="0" w:color="auto"/>
              <w:bottom w:val="single" w:sz="4" w:space="0" w:color="auto"/>
              <w:right w:val="single" w:sz="4" w:space="0" w:color="auto"/>
            </w:tcBorders>
            <w:vAlign w:val="center"/>
            <w:hideMark/>
          </w:tcPr>
          <w:p w14:paraId="2C6E83BC"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6C09BA4"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61F9BF9" w14:textId="75408C79" w:rsidR="002C19D1" w:rsidRPr="005F47C5" w:rsidRDefault="00511AEC" w:rsidP="002C19D1">
            <w:pPr>
              <w:suppressAutoHyphens/>
              <w:jc w:val="center"/>
              <w:rPr>
                <w:sz w:val="20"/>
                <w:szCs w:val="20"/>
                <w:lang w:val="sr-Cyrl-RS" w:eastAsia="sr-Latn-CS"/>
              </w:rPr>
            </w:pPr>
            <w:r w:rsidRPr="005F47C5">
              <w:rPr>
                <w:sz w:val="20"/>
                <w:szCs w:val="20"/>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AF7E8A" w14:textId="3EDA23AE" w:rsidR="002C19D1" w:rsidRPr="005F47C5" w:rsidRDefault="00511AEC" w:rsidP="002C19D1">
            <w:pPr>
              <w:suppressAutoHyphens/>
              <w:jc w:val="center"/>
              <w:rPr>
                <w:sz w:val="20"/>
                <w:szCs w:val="20"/>
                <w:lang w:val="sr-Cyrl-RS" w:eastAsia="sr-Latn-CS"/>
              </w:rPr>
            </w:pPr>
            <w:r w:rsidRPr="005F47C5">
              <w:rPr>
                <w:sz w:val="20"/>
                <w:szCs w:val="20"/>
                <w:lang w:val="sr-Cyrl-RS"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96613A" w14:textId="0A37FD1C" w:rsidR="002C19D1" w:rsidRPr="005F47C5" w:rsidRDefault="002C19D1" w:rsidP="002C19D1">
            <w:pPr>
              <w:suppressAutoHyphens/>
              <w:jc w:val="center"/>
              <w:rPr>
                <w:sz w:val="20"/>
                <w:szCs w:val="20"/>
                <w:lang w:val="sr-Cyrl-RS" w:eastAsia="sr-Latn-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C1CD9E5" w14:textId="2C2107E1" w:rsidR="002C19D1" w:rsidRPr="005F47C5" w:rsidRDefault="002C19D1" w:rsidP="002C19D1">
            <w:pPr>
              <w:suppressAutoHyphens/>
              <w:jc w:val="center"/>
              <w:rPr>
                <w:sz w:val="20"/>
                <w:szCs w:val="20"/>
                <w:lang w:val="sr-Cyrl-RS" w:eastAsia="sr-Latn-CS"/>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39DFE85B"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E1AD72"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r>
      <w:tr w:rsidR="002C19D1" w:rsidRPr="00B072C8" w14:paraId="58BEA4D9"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4BF87BAF" w14:textId="492654E4" w:rsidR="002C19D1" w:rsidRPr="005F47C5" w:rsidRDefault="00511AEC" w:rsidP="002C19D1">
            <w:pPr>
              <w:suppressAutoHyphens/>
              <w:jc w:val="center"/>
              <w:rPr>
                <w:lang w:eastAsia="sr-Latn-CS"/>
              </w:rPr>
            </w:pPr>
            <w:r w:rsidRPr="005F47C5">
              <w:rPr>
                <w:lang w:val="sr-Cyrl-RS" w:eastAsia="sr-Latn-CS"/>
              </w:rPr>
              <w:t>9</w:t>
            </w:r>
            <w:r w:rsidR="002C19D1"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16ADB4A1" w14:textId="6D0623F4" w:rsidR="002C19D1" w:rsidRPr="005F47C5" w:rsidRDefault="00511AEC" w:rsidP="002C19D1">
            <w:pPr>
              <w:suppressAutoHyphens/>
              <w:rPr>
                <w:lang w:val="sr-Cyrl-RS" w:eastAsia="sr-Latn-CS"/>
              </w:rPr>
            </w:pPr>
            <w:r w:rsidRPr="005F47C5">
              <w:rPr>
                <w:lang w:val="sr-Cyrl-RS" w:eastAsia="sr-Latn-CS"/>
              </w:rPr>
              <w:t>Статистика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20F745FA" w14:textId="77777777" w:rsidR="002C19D1" w:rsidRPr="005F47C5" w:rsidRDefault="002C19D1" w:rsidP="002C19D1">
            <w:pPr>
              <w:suppressAutoHyphens/>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445838"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F9325C" w14:textId="1F9E48BF" w:rsidR="002C19D1" w:rsidRPr="005F47C5" w:rsidRDefault="002C19D1" w:rsidP="002C19D1">
            <w:pPr>
              <w:suppressAutoHyphens/>
              <w:jc w:val="center"/>
              <w:rPr>
                <w:sz w:val="20"/>
                <w:szCs w:val="20"/>
                <w:lang w:val="sr-Cyrl-RS" w:eastAsia="sr-Latn-C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C0DE158"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8AB259" w14:textId="77777777" w:rsidR="002C19D1" w:rsidRPr="005F47C5" w:rsidRDefault="002C19D1" w:rsidP="002C19D1">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2E9082E" w14:textId="77777777" w:rsidR="002C19D1" w:rsidRPr="005F47C5" w:rsidRDefault="002C19D1" w:rsidP="002C19D1">
            <w:pPr>
              <w:suppressAutoHyphens/>
              <w:jc w:val="center"/>
              <w:rPr>
                <w:sz w:val="20"/>
                <w:szCs w:val="20"/>
                <w:lang w:eastAsia="sr-Latn-CS"/>
              </w:rPr>
            </w:pPr>
            <w:r w:rsidRPr="005F47C5">
              <w:rPr>
                <w:sz w:val="20"/>
                <w:szCs w:val="20"/>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10EB8C54"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732E29"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r>
      <w:tr w:rsidR="002C19D1" w:rsidRPr="00B072C8" w14:paraId="3FAFB973"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24C6FD63" w14:textId="5FB4D9D9" w:rsidR="002C19D1" w:rsidRPr="005F47C5" w:rsidRDefault="00511AEC" w:rsidP="002C19D1">
            <w:pPr>
              <w:suppressAutoHyphens/>
              <w:jc w:val="center"/>
              <w:rPr>
                <w:lang w:eastAsia="sr-Latn-CS"/>
              </w:rPr>
            </w:pPr>
            <w:r w:rsidRPr="005F47C5">
              <w:rPr>
                <w:lang w:val="sr-Cyrl-RS" w:eastAsia="sr-Latn-CS"/>
              </w:rPr>
              <w:t>10</w:t>
            </w:r>
            <w:r w:rsidR="002C19D1"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0F38FAB" w14:textId="77777777" w:rsidR="002C19D1" w:rsidRPr="005F47C5" w:rsidRDefault="002C19D1" w:rsidP="002C19D1">
            <w:pPr>
              <w:suppressAutoHyphens/>
              <w:rPr>
                <w:lang w:eastAsia="sr-Latn-CS"/>
              </w:rPr>
            </w:pPr>
            <w:r w:rsidRPr="005F47C5">
              <w:rPr>
                <w:lang w:eastAsia="sr-Latn-CS"/>
              </w:rPr>
              <w:t>Маркетинг у туризму и угоститељству</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DB384A"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70B25F4"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BBFA64"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8189F9"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96DF69" w14:textId="77777777" w:rsidR="002C19D1" w:rsidRPr="005F47C5" w:rsidRDefault="002C19D1" w:rsidP="002C19D1">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605A3B4" w14:textId="77777777" w:rsidR="002C19D1" w:rsidRPr="005F47C5" w:rsidRDefault="002C19D1" w:rsidP="002C19D1">
            <w:pPr>
              <w:suppressAutoHyphens/>
              <w:jc w:val="center"/>
              <w:rPr>
                <w:sz w:val="20"/>
                <w:szCs w:val="20"/>
                <w:lang w:eastAsia="sr-Latn-CS"/>
              </w:rPr>
            </w:pPr>
            <w:r w:rsidRPr="005F47C5">
              <w:rPr>
                <w:sz w:val="20"/>
                <w:szCs w:val="20"/>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65DADF"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8A9CD6"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r>
      <w:tr w:rsidR="002C19D1" w:rsidRPr="00B072C8" w14:paraId="0E72E9D2"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536A466B" w14:textId="0AD37B73" w:rsidR="002C19D1" w:rsidRPr="005F47C5" w:rsidRDefault="00511AEC" w:rsidP="002C19D1">
            <w:pPr>
              <w:suppressAutoHyphens/>
              <w:jc w:val="center"/>
              <w:rPr>
                <w:lang w:eastAsia="sr-Latn-CS"/>
              </w:rPr>
            </w:pPr>
            <w:r w:rsidRPr="005F47C5">
              <w:rPr>
                <w:lang w:eastAsia="sr-Latn-CS"/>
              </w:rPr>
              <w:t>1</w:t>
            </w:r>
            <w:r w:rsidRPr="005F47C5">
              <w:rPr>
                <w:lang w:val="sr-Cyrl-RS" w:eastAsia="sr-Latn-CS"/>
              </w:rPr>
              <w:t>1</w:t>
            </w:r>
            <w:r w:rsidR="002C19D1"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2F1C6850" w14:textId="77777777" w:rsidR="002C19D1" w:rsidRPr="005F47C5" w:rsidRDefault="002C19D1" w:rsidP="002C19D1">
            <w:pPr>
              <w:suppressAutoHyphens/>
              <w:rPr>
                <w:lang w:eastAsia="sr-Latn-CS"/>
              </w:rPr>
            </w:pPr>
            <w:r w:rsidRPr="005F47C5">
              <w:rPr>
                <w:lang w:eastAsia="sr-Latn-CS"/>
              </w:rPr>
              <w:t>Историја уметности</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DA9F0C"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149555"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B1AF06"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946E85"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60A92C" w14:textId="13E28700" w:rsidR="002C19D1" w:rsidRPr="005F47C5" w:rsidRDefault="00511AEC" w:rsidP="002C19D1">
            <w:pPr>
              <w:suppressAutoHyphens/>
              <w:jc w:val="center"/>
              <w:rPr>
                <w:sz w:val="20"/>
                <w:szCs w:val="20"/>
                <w:lang w:val="sr-Cyrl-RS" w:eastAsia="sr-Latn-CS"/>
              </w:rPr>
            </w:pPr>
            <w:r w:rsidRPr="005F47C5">
              <w:rPr>
                <w:sz w:val="20"/>
                <w:szCs w:val="20"/>
                <w:lang w:val="sr-Cyrl-RS"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46FA6A" w14:textId="1D61B1B3" w:rsidR="002C19D1" w:rsidRPr="005F47C5" w:rsidRDefault="00511AEC" w:rsidP="002C19D1">
            <w:pPr>
              <w:suppressAutoHyphens/>
              <w:jc w:val="center"/>
              <w:rPr>
                <w:sz w:val="20"/>
                <w:szCs w:val="20"/>
                <w:lang w:val="sr-Cyrl-RS" w:eastAsia="sr-Latn-CS"/>
              </w:rPr>
            </w:pPr>
            <w:r w:rsidRPr="005F47C5">
              <w:rPr>
                <w:sz w:val="20"/>
                <w:szCs w:val="20"/>
                <w:lang w:val="sr-Cyrl-RS"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2E01910C" w14:textId="77777777" w:rsidR="002C19D1" w:rsidRPr="005F47C5" w:rsidRDefault="002C19D1" w:rsidP="002C19D1">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D26395A" w14:textId="77777777" w:rsidR="002C19D1" w:rsidRPr="005F47C5" w:rsidRDefault="002C19D1" w:rsidP="002C19D1">
            <w:pPr>
              <w:suppressAutoHyphens/>
              <w:jc w:val="center"/>
              <w:rPr>
                <w:sz w:val="20"/>
                <w:szCs w:val="20"/>
                <w:lang w:eastAsia="sr-Latn-CS"/>
              </w:rPr>
            </w:pPr>
            <w:r w:rsidRPr="005F47C5">
              <w:rPr>
                <w:sz w:val="20"/>
                <w:szCs w:val="20"/>
                <w:lang w:eastAsia="sr-Latn-CS"/>
              </w:rPr>
              <w:t>60</w:t>
            </w:r>
          </w:p>
        </w:tc>
      </w:tr>
      <w:tr w:rsidR="002C19D1" w:rsidRPr="00B072C8" w14:paraId="4D06A861" w14:textId="77777777" w:rsidTr="005D1D82">
        <w:tc>
          <w:tcPr>
            <w:tcW w:w="648" w:type="dxa"/>
            <w:tcBorders>
              <w:top w:val="single" w:sz="4" w:space="0" w:color="auto"/>
              <w:left w:val="single" w:sz="4" w:space="0" w:color="auto"/>
              <w:bottom w:val="single" w:sz="4" w:space="0" w:color="auto"/>
              <w:right w:val="single" w:sz="4" w:space="0" w:color="auto"/>
            </w:tcBorders>
            <w:hideMark/>
          </w:tcPr>
          <w:p w14:paraId="6980D2A3" w14:textId="47D70071" w:rsidR="002C19D1" w:rsidRPr="005F47C5" w:rsidRDefault="00511AEC" w:rsidP="002C19D1">
            <w:pPr>
              <w:suppressAutoHyphens/>
              <w:jc w:val="center"/>
              <w:rPr>
                <w:lang w:eastAsia="sr-Latn-CS"/>
              </w:rPr>
            </w:pPr>
            <w:r w:rsidRPr="005F47C5">
              <w:rPr>
                <w:lang w:eastAsia="sr-Latn-CS"/>
              </w:rPr>
              <w:t>1</w:t>
            </w:r>
            <w:r w:rsidRPr="005F47C5">
              <w:rPr>
                <w:lang w:val="sr-Cyrl-RS" w:eastAsia="sr-Latn-CS"/>
              </w:rPr>
              <w:t>2</w:t>
            </w:r>
            <w:r w:rsidR="002C19D1"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hideMark/>
          </w:tcPr>
          <w:p w14:paraId="0E1D9DA5" w14:textId="77777777" w:rsidR="002C19D1" w:rsidRPr="005F47C5" w:rsidRDefault="002C19D1" w:rsidP="002C19D1">
            <w:pPr>
              <w:suppressAutoHyphens/>
              <w:rPr>
                <w:lang w:eastAsia="sr-Latn-CS"/>
              </w:rPr>
            </w:pPr>
            <w:r w:rsidRPr="005F47C5">
              <w:rPr>
                <w:lang w:eastAsia="sr-Latn-CS"/>
              </w:rPr>
              <w:t>Предузетништво</w:t>
            </w:r>
          </w:p>
        </w:tc>
        <w:tc>
          <w:tcPr>
            <w:tcW w:w="720" w:type="dxa"/>
            <w:tcBorders>
              <w:top w:val="single" w:sz="4" w:space="0" w:color="auto"/>
              <w:left w:val="single" w:sz="4" w:space="0" w:color="auto"/>
              <w:bottom w:val="single" w:sz="4" w:space="0" w:color="auto"/>
              <w:right w:val="single" w:sz="4" w:space="0" w:color="auto"/>
            </w:tcBorders>
            <w:vAlign w:val="center"/>
            <w:hideMark/>
          </w:tcPr>
          <w:p w14:paraId="21358209"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CA4480"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6B2A2F1"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E21B31E"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E16F3F"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C75AC8F"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2969E0A3" w14:textId="77777777" w:rsidR="002C19D1" w:rsidRPr="005F47C5" w:rsidRDefault="002C19D1" w:rsidP="002C19D1">
            <w:pPr>
              <w:suppressAutoHyphens/>
              <w:jc w:val="center"/>
              <w:rPr>
                <w:sz w:val="20"/>
                <w:szCs w:val="20"/>
                <w:lang w:eastAsia="sr-Latn-CS"/>
              </w:rPr>
            </w:pPr>
            <w:r w:rsidRPr="005F47C5">
              <w:rPr>
                <w:sz w:val="20"/>
                <w:szCs w:val="20"/>
                <w:lang w:eastAsia="sr-Latn-CS"/>
              </w:rPr>
              <w:t>2в</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DB9C43" w14:textId="77777777" w:rsidR="002C19D1" w:rsidRPr="005F47C5" w:rsidRDefault="002C19D1" w:rsidP="002C19D1">
            <w:pPr>
              <w:suppressAutoHyphens/>
              <w:jc w:val="center"/>
              <w:rPr>
                <w:sz w:val="20"/>
                <w:szCs w:val="20"/>
                <w:lang w:eastAsia="sr-Latn-CS"/>
              </w:rPr>
            </w:pPr>
            <w:r w:rsidRPr="005F47C5">
              <w:rPr>
                <w:sz w:val="20"/>
                <w:szCs w:val="20"/>
                <w:lang w:eastAsia="sr-Latn-CS"/>
              </w:rPr>
              <w:t>60в</w:t>
            </w:r>
          </w:p>
        </w:tc>
      </w:tr>
      <w:tr w:rsidR="002C19D1" w:rsidRPr="00B072C8" w14:paraId="3D0ED062" w14:textId="77777777" w:rsidTr="005D1D82">
        <w:tc>
          <w:tcPr>
            <w:tcW w:w="648" w:type="dxa"/>
            <w:tcBorders>
              <w:top w:val="single" w:sz="4" w:space="0" w:color="auto"/>
              <w:left w:val="single" w:sz="4" w:space="0" w:color="auto"/>
              <w:bottom w:val="single" w:sz="4" w:space="0" w:color="auto"/>
              <w:right w:val="single" w:sz="4" w:space="0" w:color="auto"/>
            </w:tcBorders>
            <w:hideMark/>
          </w:tcPr>
          <w:p w14:paraId="13767C9D" w14:textId="2814CA6F" w:rsidR="002C19D1" w:rsidRPr="005F47C5" w:rsidRDefault="00511AEC" w:rsidP="002C19D1">
            <w:pPr>
              <w:suppressAutoHyphens/>
              <w:jc w:val="center"/>
              <w:rPr>
                <w:lang w:eastAsia="sr-Latn-CS"/>
              </w:rPr>
            </w:pPr>
            <w:r w:rsidRPr="005F47C5">
              <w:rPr>
                <w:lang w:eastAsia="sr-Latn-CS"/>
              </w:rPr>
              <w:t>1</w:t>
            </w:r>
            <w:r w:rsidRPr="005F47C5">
              <w:rPr>
                <w:lang w:val="sr-Cyrl-RS" w:eastAsia="sr-Latn-CS"/>
              </w:rPr>
              <w:t>3</w:t>
            </w:r>
            <w:r w:rsidR="002C19D1" w:rsidRPr="005F47C5">
              <w:rPr>
                <w:lang w:eastAsia="sr-Latn-CS"/>
              </w:rPr>
              <w:t>.</w:t>
            </w:r>
          </w:p>
        </w:tc>
        <w:tc>
          <w:tcPr>
            <w:tcW w:w="2697" w:type="dxa"/>
            <w:tcBorders>
              <w:top w:val="single" w:sz="4" w:space="0" w:color="auto"/>
              <w:left w:val="single" w:sz="4" w:space="0" w:color="auto"/>
              <w:bottom w:val="single" w:sz="4" w:space="0" w:color="auto"/>
              <w:right w:val="single" w:sz="4" w:space="0" w:color="auto"/>
            </w:tcBorders>
            <w:hideMark/>
          </w:tcPr>
          <w:p w14:paraId="439751AD" w14:textId="77777777" w:rsidR="002C19D1" w:rsidRPr="005F47C5" w:rsidRDefault="002C19D1" w:rsidP="002C19D1">
            <w:pPr>
              <w:suppressAutoHyphens/>
              <w:rPr>
                <w:lang w:eastAsia="sr-Latn-CS"/>
              </w:rPr>
            </w:pPr>
            <w:r w:rsidRPr="005F47C5">
              <w:rPr>
                <w:lang w:eastAsia="sr-Latn-CS"/>
              </w:rPr>
              <w:t>Професионална пракса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1F252DFF"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62426F" w14:textId="77777777" w:rsidR="002C19D1" w:rsidRPr="005F47C5" w:rsidRDefault="002C19D1" w:rsidP="002C19D1">
            <w:pPr>
              <w:suppressAutoHyphens/>
              <w:jc w:val="center"/>
              <w:rPr>
                <w:sz w:val="20"/>
                <w:szCs w:val="20"/>
                <w:lang w:eastAsia="sr-Latn-CS"/>
              </w:rPr>
            </w:pPr>
            <w:r w:rsidRPr="005F47C5">
              <w:rPr>
                <w:sz w:val="20"/>
                <w:szCs w:val="20"/>
                <w:lang w:eastAsia="sr-Latn-CS"/>
              </w:rPr>
              <w:t>30 Б</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9BA260"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B0EEB3" w14:textId="77777777" w:rsidR="002C19D1" w:rsidRPr="005F47C5" w:rsidRDefault="002C19D1" w:rsidP="002C19D1">
            <w:pPr>
              <w:suppressAutoHyphens/>
              <w:jc w:val="center"/>
              <w:rPr>
                <w:sz w:val="20"/>
                <w:szCs w:val="20"/>
                <w:lang w:eastAsia="sr-Latn-CS"/>
              </w:rPr>
            </w:pPr>
            <w:r w:rsidRPr="005F47C5">
              <w:rPr>
                <w:sz w:val="20"/>
                <w:szCs w:val="20"/>
                <w:lang w:eastAsia="sr-Latn-CS"/>
              </w:rPr>
              <w:t>30 Б</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C24136"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64C9BF1" w14:textId="77777777" w:rsidR="002C19D1" w:rsidRPr="005F47C5" w:rsidRDefault="002C19D1" w:rsidP="002C19D1">
            <w:pPr>
              <w:suppressAutoHyphens/>
              <w:jc w:val="center"/>
              <w:rPr>
                <w:sz w:val="20"/>
                <w:szCs w:val="20"/>
                <w:lang w:eastAsia="sr-Latn-CS"/>
              </w:rPr>
            </w:pPr>
            <w:r w:rsidRPr="005F47C5">
              <w:rPr>
                <w:sz w:val="20"/>
                <w:szCs w:val="20"/>
                <w:lang w:eastAsia="sr-Latn-CS"/>
              </w:rPr>
              <w:t>60 Б</w:t>
            </w:r>
          </w:p>
        </w:tc>
        <w:tc>
          <w:tcPr>
            <w:tcW w:w="900" w:type="dxa"/>
            <w:tcBorders>
              <w:top w:val="single" w:sz="4" w:space="0" w:color="auto"/>
              <w:left w:val="single" w:sz="4" w:space="0" w:color="auto"/>
              <w:bottom w:val="single" w:sz="4" w:space="0" w:color="auto"/>
              <w:right w:val="single" w:sz="4" w:space="0" w:color="auto"/>
            </w:tcBorders>
            <w:vAlign w:val="center"/>
            <w:hideMark/>
          </w:tcPr>
          <w:p w14:paraId="040758E7"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8EA3C0F"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r>
      <w:tr w:rsidR="002C19D1" w:rsidRPr="00B072C8" w14:paraId="7CB94DE6" w14:textId="77777777" w:rsidTr="005D1D82">
        <w:tc>
          <w:tcPr>
            <w:tcW w:w="648" w:type="dxa"/>
            <w:tcBorders>
              <w:top w:val="single" w:sz="4" w:space="0" w:color="auto"/>
              <w:left w:val="single" w:sz="4" w:space="0" w:color="auto"/>
              <w:bottom w:val="single" w:sz="4" w:space="0" w:color="auto"/>
              <w:right w:val="single" w:sz="4" w:space="0" w:color="auto"/>
            </w:tcBorders>
            <w:hideMark/>
          </w:tcPr>
          <w:p w14:paraId="7C5D1DA2" w14:textId="77777777" w:rsidR="002C19D1" w:rsidRPr="005F47C5" w:rsidRDefault="002C19D1" w:rsidP="002C19D1">
            <w:pPr>
              <w:suppressAutoHyphens/>
              <w:jc w:val="center"/>
              <w:rPr>
                <w:lang w:eastAsia="sr-Latn-CS"/>
              </w:rPr>
            </w:pPr>
            <w:r w:rsidRPr="005F47C5">
              <w:rPr>
                <w:b/>
                <w:sz w:val="20"/>
                <w:lang w:eastAsia="sr-Latn-CS"/>
              </w:rPr>
              <w:t>Б.</w:t>
            </w:r>
          </w:p>
        </w:tc>
        <w:tc>
          <w:tcPr>
            <w:tcW w:w="2697" w:type="dxa"/>
            <w:tcBorders>
              <w:top w:val="single" w:sz="4" w:space="0" w:color="auto"/>
              <w:left w:val="single" w:sz="4" w:space="0" w:color="auto"/>
              <w:bottom w:val="single" w:sz="4" w:space="0" w:color="auto"/>
              <w:right w:val="single" w:sz="4" w:space="0" w:color="auto"/>
            </w:tcBorders>
            <w:hideMark/>
          </w:tcPr>
          <w:p w14:paraId="1B46CE7C" w14:textId="77777777" w:rsidR="002C19D1" w:rsidRPr="005F47C5" w:rsidRDefault="002C19D1" w:rsidP="002C19D1">
            <w:pPr>
              <w:suppressAutoHyphens/>
              <w:rPr>
                <w:lang w:eastAsia="sr-Latn-CS"/>
              </w:rPr>
            </w:pPr>
            <w:r w:rsidRPr="005F47C5">
              <w:rPr>
                <w:b/>
                <w:sz w:val="20"/>
                <w:lang w:eastAsia="sr-Latn-CS"/>
              </w:rPr>
              <w:t>ИЗБОРНИ ПРЕДМЕТИ</w:t>
            </w:r>
          </w:p>
        </w:tc>
        <w:tc>
          <w:tcPr>
            <w:tcW w:w="5940" w:type="dxa"/>
            <w:gridSpan w:val="8"/>
            <w:tcBorders>
              <w:top w:val="single" w:sz="4" w:space="0" w:color="auto"/>
              <w:left w:val="single" w:sz="4" w:space="0" w:color="auto"/>
              <w:bottom w:val="single" w:sz="4" w:space="0" w:color="auto"/>
              <w:right w:val="single" w:sz="4" w:space="0" w:color="auto"/>
            </w:tcBorders>
            <w:vAlign w:val="center"/>
          </w:tcPr>
          <w:p w14:paraId="066C1DA1" w14:textId="77777777" w:rsidR="002C19D1" w:rsidRPr="005F47C5" w:rsidRDefault="002C19D1" w:rsidP="002C19D1">
            <w:pPr>
              <w:suppressAutoHyphens/>
              <w:jc w:val="center"/>
              <w:rPr>
                <w:sz w:val="20"/>
                <w:szCs w:val="20"/>
                <w:lang w:eastAsia="sr-Latn-CS"/>
              </w:rPr>
            </w:pPr>
          </w:p>
        </w:tc>
      </w:tr>
      <w:tr w:rsidR="002C19D1" w:rsidRPr="00B072C8" w14:paraId="22E9C07F"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6BEE7B65" w14:textId="77777777" w:rsidR="002C19D1" w:rsidRPr="005F47C5" w:rsidRDefault="002C19D1" w:rsidP="002C19D1">
            <w:pPr>
              <w:suppressAutoHyphens/>
              <w:jc w:val="center"/>
              <w:rPr>
                <w:lang w:eastAsia="sr-Latn-CS"/>
              </w:rPr>
            </w:pPr>
            <w:r w:rsidRPr="005F47C5">
              <w:rPr>
                <w:lang w:eastAsia="sr-Latn-CS"/>
              </w:rPr>
              <w:t>1.</w:t>
            </w:r>
          </w:p>
        </w:tc>
        <w:tc>
          <w:tcPr>
            <w:tcW w:w="2697" w:type="dxa"/>
            <w:tcBorders>
              <w:top w:val="single" w:sz="4" w:space="0" w:color="auto"/>
              <w:left w:val="single" w:sz="4" w:space="0" w:color="auto"/>
              <w:bottom w:val="single" w:sz="4" w:space="0" w:color="auto"/>
              <w:right w:val="single" w:sz="4" w:space="0" w:color="auto"/>
            </w:tcBorders>
            <w:hideMark/>
          </w:tcPr>
          <w:p w14:paraId="3700C1DC" w14:textId="77777777" w:rsidR="002C19D1" w:rsidRPr="005F47C5" w:rsidRDefault="002C19D1" w:rsidP="002C19D1">
            <w:pPr>
              <w:suppressAutoHyphens/>
              <w:jc w:val="both"/>
              <w:rPr>
                <w:lang w:eastAsia="sr-Latn-CS"/>
              </w:rPr>
            </w:pPr>
            <w:r w:rsidRPr="005F47C5">
              <w:rPr>
                <w:sz w:val="20"/>
                <w:lang w:eastAsia="sr-Latn-CS"/>
              </w:rPr>
              <w:t>Грађанско васпитање/Верска настава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319EB9D" w14:textId="77777777" w:rsidR="002C19D1" w:rsidRPr="005F47C5" w:rsidRDefault="002C19D1" w:rsidP="002C19D1">
            <w:pPr>
              <w:suppressAutoHyphens/>
              <w:jc w:val="center"/>
              <w:rPr>
                <w:sz w:val="20"/>
                <w:szCs w:val="20"/>
                <w:lang w:eastAsia="sr-Latn-CS"/>
              </w:rPr>
            </w:pPr>
            <w:r w:rsidRPr="005F47C5">
              <w:rPr>
                <w:sz w:val="20"/>
                <w:szCs w:val="20"/>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70C5F3" w14:textId="77777777" w:rsidR="002C19D1" w:rsidRPr="005F47C5" w:rsidRDefault="002C19D1" w:rsidP="002C19D1">
            <w:pPr>
              <w:suppressAutoHyphens/>
              <w:jc w:val="center"/>
              <w:rPr>
                <w:sz w:val="20"/>
                <w:szCs w:val="20"/>
                <w:lang w:eastAsia="sr-Latn-CS"/>
              </w:rPr>
            </w:pPr>
            <w:r w:rsidRPr="005F47C5">
              <w:rPr>
                <w:sz w:val="20"/>
                <w:szCs w:val="20"/>
                <w:lang w:eastAsia="sr-Latn-CS"/>
              </w:rPr>
              <w:t>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669B92" w14:textId="77777777" w:rsidR="002C19D1" w:rsidRPr="005F47C5" w:rsidRDefault="002C19D1" w:rsidP="002C19D1">
            <w:pPr>
              <w:suppressAutoHyphens/>
              <w:jc w:val="center"/>
              <w:rPr>
                <w:sz w:val="20"/>
                <w:szCs w:val="20"/>
                <w:lang w:eastAsia="sr-Latn-CS"/>
              </w:rPr>
            </w:pPr>
            <w:r w:rsidRPr="005F47C5">
              <w:rPr>
                <w:sz w:val="20"/>
                <w:szCs w:val="20"/>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6B14E4" w14:textId="77777777" w:rsidR="002C19D1" w:rsidRPr="005F47C5" w:rsidRDefault="002C19D1" w:rsidP="002C19D1">
            <w:pPr>
              <w:suppressAutoHyphens/>
              <w:jc w:val="center"/>
              <w:rPr>
                <w:sz w:val="20"/>
                <w:szCs w:val="20"/>
                <w:lang w:eastAsia="sr-Latn-CS"/>
              </w:rPr>
            </w:pPr>
            <w:r w:rsidRPr="005F47C5">
              <w:rPr>
                <w:sz w:val="20"/>
                <w:szCs w:val="20"/>
                <w:lang w:eastAsia="sr-Latn-CS"/>
              </w:rPr>
              <w:t>32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30D5B8D" w14:textId="77777777" w:rsidR="002C19D1" w:rsidRPr="005F47C5" w:rsidRDefault="002C19D1" w:rsidP="002C19D1">
            <w:pPr>
              <w:suppressAutoHyphens/>
              <w:jc w:val="center"/>
              <w:rPr>
                <w:sz w:val="20"/>
                <w:szCs w:val="20"/>
                <w:lang w:eastAsia="sr-Latn-CS"/>
              </w:rPr>
            </w:pPr>
            <w:r w:rsidRPr="005F47C5">
              <w:rPr>
                <w:sz w:val="20"/>
                <w:szCs w:val="20"/>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7DF948" w14:textId="77777777" w:rsidR="002C19D1" w:rsidRPr="005F47C5" w:rsidRDefault="002C19D1" w:rsidP="002C19D1">
            <w:pPr>
              <w:suppressAutoHyphens/>
              <w:jc w:val="center"/>
              <w:rPr>
                <w:sz w:val="20"/>
                <w:szCs w:val="20"/>
                <w:lang w:eastAsia="sr-Latn-CS"/>
              </w:rPr>
            </w:pPr>
            <w:r w:rsidRPr="005F47C5">
              <w:rPr>
                <w:sz w:val="20"/>
                <w:szCs w:val="20"/>
                <w:lang w:eastAsia="sr-Latn-CS"/>
              </w:rPr>
              <w:t>31</w:t>
            </w:r>
          </w:p>
        </w:tc>
        <w:tc>
          <w:tcPr>
            <w:tcW w:w="900" w:type="dxa"/>
            <w:tcBorders>
              <w:top w:val="single" w:sz="4" w:space="0" w:color="auto"/>
              <w:left w:val="single" w:sz="4" w:space="0" w:color="auto"/>
              <w:bottom w:val="single" w:sz="4" w:space="0" w:color="auto"/>
              <w:right w:val="single" w:sz="4" w:space="0" w:color="auto"/>
            </w:tcBorders>
            <w:vAlign w:val="center"/>
            <w:hideMark/>
          </w:tcPr>
          <w:p w14:paraId="55D0F674" w14:textId="77777777" w:rsidR="002C19D1" w:rsidRPr="005F47C5" w:rsidRDefault="002C19D1" w:rsidP="002C19D1">
            <w:pPr>
              <w:suppressAutoHyphens/>
              <w:jc w:val="center"/>
              <w:rPr>
                <w:sz w:val="20"/>
                <w:szCs w:val="20"/>
                <w:lang w:eastAsia="sr-Latn-CS"/>
              </w:rPr>
            </w:pPr>
            <w:r w:rsidRPr="005F47C5">
              <w:rPr>
                <w:sz w:val="20"/>
                <w:szCs w:val="20"/>
                <w:lang w:eastAsia="sr-Latn-C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8B9BED" w14:textId="77777777" w:rsidR="002C19D1" w:rsidRPr="005F47C5" w:rsidRDefault="002C19D1" w:rsidP="002C19D1">
            <w:pPr>
              <w:suppressAutoHyphens/>
              <w:jc w:val="center"/>
              <w:rPr>
                <w:sz w:val="20"/>
                <w:szCs w:val="20"/>
                <w:lang w:eastAsia="sr-Latn-CS"/>
              </w:rPr>
            </w:pPr>
            <w:r w:rsidRPr="005F47C5">
              <w:rPr>
                <w:sz w:val="20"/>
                <w:szCs w:val="20"/>
                <w:lang w:eastAsia="sr-Latn-CS"/>
              </w:rPr>
              <w:t>30</w:t>
            </w:r>
          </w:p>
        </w:tc>
      </w:tr>
      <w:tr w:rsidR="002C19D1" w:rsidRPr="00B072C8" w14:paraId="54CDAFB8" w14:textId="77777777" w:rsidTr="005D1D82">
        <w:tc>
          <w:tcPr>
            <w:tcW w:w="648" w:type="dxa"/>
            <w:tcBorders>
              <w:top w:val="single" w:sz="4" w:space="0" w:color="auto"/>
              <w:left w:val="single" w:sz="4" w:space="0" w:color="auto"/>
              <w:bottom w:val="single" w:sz="4" w:space="0" w:color="auto"/>
              <w:right w:val="single" w:sz="4" w:space="0" w:color="auto"/>
            </w:tcBorders>
            <w:vAlign w:val="center"/>
            <w:hideMark/>
          </w:tcPr>
          <w:p w14:paraId="7C8A831A" w14:textId="77777777" w:rsidR="002C19D1" w:rsidRPr="005F47C5" w:rsidRDefault="002C19D1" w:rsidP="002C19D1">
            <w:pPr>
              <w:suppressAutoHyphens/>
              <w:jc w:val="center"/>
              <w:rPr>
                <w:lang w:eastAsia="sr-Latn-CS"/>
              </w:rPr>
            </w:pPr>
            <w:r w:rsidRPr="005F47C5">
              <w:rPr>
                <w:lang w:eastAsia="sr-Latn-CS"/>
              </w:rPr>
              <w:t xml:space="preserve">2. </w:t>
            </w:r>
          </w:p>
        </w:tc>
        <w:tc>
          <w:tcPr>
            <w:tcW w:w="2697" w:type="dxa"/>
            <w:tcBorders>
              <w:top w:val="single" w:sz="4" w:space="0" w:color="auto"/>
              <w:left w:val="single" w:sz="4" w:space="0" w:color="auto"/>
              <w:bottom w:val="single" w:sz="4" w:space="0" w:color="auto"/>
              <w:right w:val="single" w:sz="4" w:space="0" w:color="auto"/>
            </w:tcBorders>
            <w:hideMark/>
          </w:tcPr>
          <w:p w14:paraId="68D47AC6" w14:textId="77777777" w:rsidR="002C19D1" w:rsidRPr="005F47C5" w:rsidRDefault="002C19D1" w:rsidP="002C19D1">
            <w:pPr>
              <w:suppressAutoHyphens/>
              <w:jc w:val="both"/>
              <w:rPr>
                <w:lang w:eastAsia="sr-Latn-CS"/>
              </w:rPr>
            </w:pPr>
            <w:r w:rsidRPr="005F47C5">
              <w:rPr>
                <w:lang w:eastAsia="sr-Latn-CS"/>
              </w:rPr>
              <w:t>Изборни предмет према програму одразовног профила</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76E15C"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B061AE" w14:textId="77777777" w:rsidR="002C19D1" w:rsidRPr="005F47C5" w:rsidRDefault="002C19D1" w:rsidP="002C19D1">
            <w:pPr>
              <w:suppressAutoHyphens/>
              <w:jc w:val="center"/>
              <w:rPr>
                <w:sz w:val="20"/>
                <w:szCs w:val="20"/>
                <w:lang w:eastAsia="sr-Latn-CS"/>
              </w:rPr>
            </w:pPr>
            <w:r w:rsidRPr="005F47C5">
              <w:rPr>
                <w:sz w:val="20"/>
                <w:szCs w:val="20"/>
                <w:lang w:eastAsia="sr-Latn-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A0598D" w14:textId="77777777" w:rsidR="002C19D1" w:rsidRPr="005F47C5" w:rsidRDefault="002C19D1" w:rsidP="002C19D1">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C98747B" w14:textId="77777777" w:rsidR="002C19D1" w:rsidRPr="005F47C5" w:rsidRDefault="002C19D1" w:rsidP="002C19D1">
            <w:pPr>
              <w:suppressAutoHyphens/>
              <w:jc w:val="center"/>
              <w:rPr>
                <w:sz w:val="20"/>
                <w:szCs w:val="20"/>
                <w:lang w:eastAsia="sr-Latn-CS"/>
              </w:rPr>
            </w:pPr>
            <w:r w:rsidRPr="005F47C5">
              <w:rPr>
                <w:sz w:val="20"/>
                <w:szCs w:val="20"/>
                <w:lang w:eastAsia="sr-Latn-CS"/>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B948B5" w14:textId="77777777" w:rsidR="002C19D1" w:rsidRPr="005F47C5" w:rsidRDefault="002C19D1" w:rsidP="002C19D1">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227202C" w14:textId="77777777" w:rsidR="002C19D1" w:rsidRPr="005F47C5" w:rsidRDefault="002C19D1" w:rsidP="002C19D1">
            <w:pPr>
              <w:suppressAutoHyphens/>
              <w:jc w:val="center"/>
              <w:rPr>
                <w:sz w:val="20"/>
                <w:szCs w:val="20"/>
                <w:lang w:eastAsia="sr-Latn-CS"/>
              </w:rPr>
            </w:pPr>
            <w:r w:rsidRPr="005F47C5">
              <w:rPr>
                <w:sz w:val="20"/>
                <w:szCs w:val="20"/>
                <w:lang w:eastAsia="sr-Latn-CS"/>
              </w:rPr>
              <w:t>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09F85A" w14:textId="77777777" w:rsidR="002C19D1" w:rsidRPr="005F47C5" w:rsidRDefault="002C19D1" w:rsidP="002C19D1">
            <w:pPr>
              <w:suppressAutoHyphens/>
              <w:jc w:val="center"/>
              <w:rPr>
                <w:sz w:val="20"/>
                <w:szCs w:val="20"/>
                <w:lang w:eastAsia="sr-Latn-CS"/>
              </w:rPr>
            </w:pPr>
            <w:r w:rsidRPr="005F47C5">
              <w:rPr>
                <w:sz w:val="20"/>
                <w:szCs w:val="20"/>
                <w:lang w:eastAsia="sr-Latn-C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89494B" w14:textId="77777777" w:rsidR="002C19D1" w:rsidRPr="005F47C5" w:rsidRDefault="002C19D1" w:rsidP="002C19D1">
            <w:pPr>
              <w:suppressAutoHyphens/>
              <w:jc w:val="center"/>
              <w:rPr>
                <w:sz w:val="20"/>
                <w:szCs w:val="20"/>
                <w:lang w:eastAsia="sr-Latn-CS"/>
              </w:rPr>
            </w:pPr>
            <w:r w:rsidRPr="005F47C5">
              <w:rPr>
                <w:sz w:val="20"/>
                <w:szCs w:val="20"/>
                <w:lang w:eastAsia="sr-Latn-CS"/>
              </w:rPr>
              <w:t>60</w:t>
            </w:r>
          </w:p>
        </w:tc>
      </w:tr>
    </w:tbl>
    <w:p w14:paraId="71DAFEC8" w14:textId="77777777" w:rsidR="002C19D1" w:rsidRPr="00B072C8" w:rsidRDefault="002C19D1" w:rsidP="002C19D1">
      <w:pPr>
        <w:rPr>
          <w:b/>
          <w:color w:val="FF0000"/>
          <w:lang w:val="uk-UA"/>
        </w:rPr>
      </w:pPr>
    </w:p>
    <w:p w14:paraId="796D2FCB" w14:textId="77777777" w:rsidR="002C19D1" w:rsidRPr="00B072C8" w:rsidRDefault="002C19D1" w:rsidP="002C19D1">
      <w:pPr>
        <w:rPr>
          <w:b/>
          <w:color w:val="FF0000"/>
          <w:lang w:val="uk-UA"/>
        </w:rPr>
      </w:pPr>
    </w:p>
    <w:p w14:paraId="6CCF89BC" w14:textId="77777777" w:rsidR="002C19D1" w:rsidRPr="00B072C8" w:rsidRDefault="002C19D1" w:rsidP="002C19D1">
      <w:pPr>
        <w:rPr>
          <w:b/>
          <w:color w:val="FF0000"/>
          <w:lang w:val="en-US"/>
        </w:rPr>
      </w:pPr>
    </w:p>
    <w:p w14:paraId="70E3EF66" w14:textId="77777777" w:rsidR="002C19D1" w:rsidRPr="005F47C5" w:rsidRDefault="002C19D1" w:rsidP="002C19D1">
      <w:pPr>
        <w:rPr>
          <w:b/>
          <w:i/>
          <w:sz w:val="22"/>
          <w:szCs w:val="22"/>
        </w:rPr>
      </w:pPr>
      <w:r w:rsidRPr="005F47C5">
        <w:rPr>
          <w:b/>
          <w:i/>
        </w:rPr>
        <w:t>Листа изборних програма</w:t>
      </w:r>
    </w:p>
    <w:p w14:paraId="736410DD" w14:textId="77777777" w:rsidR="002C19D1" w:rsidRPr="005F47C5" w:rsidRDefault="002C19D1" w:rsidP="002C19D1"/>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665"/>
        <w:gridCol w:w="555"/>
        <w:gridCol w:w="540"/>
        <w:gridCol w:w="540"/>
        <w:gridCol w:w="470"/>
      </w:tblGrid>
      <w:tr w:rsidR="002C19D1" w:rsidRPr="005F47C5" w14:paraId="289503D5" w14:textId="77777777" w:rsidTr="005D1D82">
        <w:trPr>
          <w:trHeight w:val="279"/>
        </w:trPr>
        <w:tc>
          <w:tcPr>
            <w:tcW w:w="415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0E7F561" w14:textId="77777777" w:rsidR="002C19D1" w:rsidRPr="005F47C5" w:rsidRDefault="002C19D1" w:rsidP="005D1D82">
            <w:pPr>
              <w:jc w:val="center"/>
            </w:pPr>
            <w:r w:rsidRPr="005F47C5">
              <w:t>Изборни програми</w:t>
            </w:r>
          </w:p>
        </w:tc>
        <w:tc>
          <w:tcPr>
            <w:tcW w:w="2085" w:type="dxa"/>
            <w:gridSpan w:val="4"/>
            <w:tcBorders>
              <w:top w:val="single" w:sz="4" w:space="0" w:color="auto"/>
              <w:left w:val="single" w:sz="4" w:space="0" w:color="auto"/>
              <w:bottom w:val="single" w:sz="4" w:space="0" w:color="auto"/>
              <w:right w:val="single" w:sz="4" w:space="0" w:color="auto"/>
            </w:tcBorders>
            <w:vAlign w:val="center"/>
            <w:hideMark/>
          </w:tcPr>
          <w:p w14:paraId="3DBD7742" w14:textId="77777777" w:rsidR="002C19D1" w:rsidRPr="005F47C5" w:rsidRDefault="002C19D1" w:rsidP="005D1D82">
            <w:pPr>
              <w:jc w:val="center"/>
            </w:pPr>
            <w:r w:rsidRPr="005F47C5">
              <w:t>РАЗРЕД</w:t>
            </w:r>
          </w:p>
        </w:tc>
      </w:tr>
      <w:tr w:rsidR="002C19D1" w:rsidRPr="005F47C5" w14:paraId="2A087B5D" w14:textId="77777777" w:rsidTr="005D1D82">
        <w:trPr>
          <w:trHeight w:val="27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C0C895" w14:textId="77777777" w:rsidR="002C19D1" w:rsidRPr="005F47C5" w:rsidRDefault="002C19D1" w:rsidP="005D1D82"/>
        </w:tc>
        <w:tc>
          <w:tcPr>
            <w:tcW w:w="555" w:type="dxa"/>
            <w:tcBorders>
              <w:top w:val="single" w:sz="4" w:space="0" w:color="auto"/>
              <w:left w:val="single" w:sz="4" w:space="0" w:color="auto"/>
              <w:bottom w:val="single" w:sz="4" w:space="0" w:color="auto"/>
              <w:right w:val="single" w:sz="4" w:space="0" w:color="auto"/>
            </w:tcBorders>
            <w:vAlign w:val="center"/>
            <w:hideMark/>
          </w:tcPr>
          <w:p w14:paraId="39DC03E6" w14:textId="77777777" w:rsidR="002C19D1" w:rsidRPr="005F47C5" w:rsidRDefault="002C19D1" w:rsidP="005D1D82">
            <w:pPr>
              <w:jc w:val="center"/>
              <w:rPr>
                <w:lang w:val="sr-Latn-RS"/>
              </w:rPr>
            </w:pPr>
            <w:r w:rsidRPr="005F47C5">
              <w:rPr>
                <w:lang w:val="sr-Latn-RS"/>
              </w:rPr>
              <w:t>I</w:t>
            </w:r>
          </w:p>
        </w:tc>
        <w:tc>
          <w:tcPr>
            <w:tcW w:w="540" w:type="dxa"/>
            <w:tcBorders>
              <w:top w:val="single" w:sz="4" w:space="0" w:color="auto"/>
              <w:left w:val="single" w:sz="4" w:space="0" w:color="auto"/>
              <w:bottom w:val="single" w:sz="4" w:space="0" w:color="auto"/>
              <w:right w:val="single" w:sz="4" w:space="0" w:color="auto"/>
            </w:tcBorders>
            <w:vAlign w:val="center"/>
            <w:hideMark/>
          </w:tcPr>
          <w:p w14:paraId="488E6D7D" w14:textId="77777777" w:rsidR="002C19D1" w:rsidRPr="005F47C5" w:rsidRDefault="002C19D1" w:rsidP="005D1D82">
            <w:pPr>
              <w:jc w:val="center"/>
              <w:rPr>
                <w:lang w:val="sr-Latn-RS"/>
              </w:rPr>
            </w:pPr>
            <w:r w:rsidRPr="005F47C5">
              <w:rPr>
                <w:lang w:val="sr-Latn-RS"/>
              </w:rPr>
              <w:t>II</w:t>
            </w:r>
          </w:p>
        </w:tc>
        <w:tc>
          <w:tcPr>
            <w:tcW w:w="540" w:type="dxa"/>
            <w:tcBorders>
              <w:top w:val="single" w:sz="4" w:space="0" w:color="auto"/>
              <w:left w:val="single" w:sz="4" w:space="0" w:color="auto"/>
              <w:bottom w:val="single" w:sz="4" w:space="0" w:color="auto"/>
              <w:right w:val="single" w:sz="4" w:space="0" w:color="auto"/>
            </w:tcBorders>
            <w:vAlign w:val="center"/>
            <w:hideMark/>
          </w:tcPr>
          <w:p w14:paraId="1B0B3392" w14:textId="77777777" w:rsidR="002C19D1" w:rsidRPr="005F47C5" w:rsidRDefault="002C19D1" w:rsidP="005D1D82">
            <w:pPr>
              <w:jc w:val="center"/>
              <w:rPr>
                <w:lang w:val="sr-Latn-RS"/>
              </w:rPr>
            </w:pPr>
            <w:r w:rsidRPr="005F47C5">
              <w:rPr>
                <w:lang w:val="sr-Latn-RS"/>
              </w:rPr>
              <w:t>III</w:t>
            </w:r>
          </w:p>
        </w:tc>
        <w:tc>
          <w:tcPr>
            <w:tcW w:w="450" w:type="dxa"/>
            <w:tcBorders>
              <w:top w:val="single" w:sz="4" w:space="0" w:color="auto"/>
              <w:left w:val="single" w:sz="4" w:space="0" w:color="auto"/>
              <w:bottom w:val="single" w:sz="4" w:space="0" w:color="auto"/>
              <w:right w:val="single" w:sz="4" w:space="0" w:color="auto"/>
            </w:tcBorders>
            <w:vAlign w:val="center"/>
            <w:hideMark/>
          </w:tcPr>
          <w:p w14:paraId="17C635BE" w14:textId="77777777" w:rsidR="002C19D1" w:rsidRPr="005F47C5" w:rsidRDefault="002C19D1" w:rsidP="005D1D82">
            <w:pPr>
              <w:jc w:val="center"/>
              <w:rPr>
                <w:lang w:val="sr-Latn-RS"/>
              </w:rPr>
            </w:pPr>
            <w:r w:rsidRPr="005F47C5">
              <w:rPr>
                <w:lang w:val="sr-Latn-RS"/>
              </w:rPr>
              <w:t>IV</w:t>
            </w:r>
          </w:p>
        </w:tc>
      </w:tr>
      <w:tr w:rsidR="002C19D1" w:rsidRPr="005F47C5" w14:paraId="680BEFE1"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hideMark/>
          </w:tcPr>
          <w:p w14:paraId="22716140" w14:textId="77777777" w:rsidR="002C19D1" w:rsidRPr="005F47C5" w:rsidRDefault="002C19D1" w:rsidP="005D1D82">
            <w:pPr>
              <w:rPr>
                <w:lang w:val="sr-Latn-RS"/>
              </w:rPr>
            </w:pPr>
            <w:r w:rsidRPr="005F47C5">
              <w:rPr>
                <w:lang w:val="sr-Latn-RS"/>
              </w:rPr>
              <w:t>1.</w:t>
            </w:r>
          </w:p>
        </w:tc>
        <w:tc>
          <w:tcPr>
            <w:tcW w:w="3665" w:type="dxa"/>
            <w:tcBorders>
              <w:top w:val="single" w:sz="4" w:space="0" w:color="auto"/>
              <w:left w:val="single" w:sz="4" w:space="0" w:color="auto"/>
              <w:bottom w:val="single" w:sz="4" w:space="0" w:color="auto"/>
              <w:right w:val="single" w:sz="4" w:space="0" w:color="auto"/>
            </w:tcBorders>
          </w:tcPr>
          <w:p w14:paraId="72AC8C25" w14:textId="136BDE16" w:rsidR="002C19D1" w:rsidRPr="005F47C5" w:rsidRDefault="00937DB6" w:rsidP="005D1D82">
            <w:pPr>
              <w:rPr>
                <w:lang w:val="sr-Cyrl-RS"/>
              </w:rPr>
            </w:pPr>
            <w:r w:rsidRPr="005F47C5">
              <w:rPr>
                <w:lang w:val="sr-Cyrl-RS"/>
              </w:rPr>
              <w:t>Музичка култура</w:t>
            </w:r>
          </w:p>
        </w:tc>
        <w:tc>
          <w:tcPr>
            <w:tcW w:w="555" w:type="dxa"/>
            <w:tcBorders>
              <w:top w:val="single" w:sz="4" w:space="0" w:color="auto"/>
              <w:left w:val="single" w:sz="4" w:space="0" w:color="auto"/>
              <w:bottom w:val="single" w:sz="4" w:space="0" w:color="auto"/>
              <w:right w:val="single" w:sz="4" w:space="0" w:color="auto"/>
            </w:tcBorders>
            <w:vAlign w:val="center"/>
          </w:tcPr>
          <w:p w14:paraId="6089549C" w14:textId="77777777" w:rsidR="002C19D1" w:rsidRPr="005F47C5" w:rsidRDefault="002C19D1" w:rsidP="005D1D82">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0F7FD78A" w14:textId="48DD3BB0" w:rsidR="002C19D1" w:rsidRPr="005F47C5" w:rsidRDefault="002C19D1" w:rsidP="005D1D82">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367C8E11" w14:textId="1A48E972" w:rsidR="002C19D1" w:rsidRPr="005F47C5" w:rsidRDefault="00937DB6" w:rsidP="005D1D82">
            <w:pPr>
              <w:jc w:val="center"/>
              <w:rPr>
                <w:sz w:val="20"/>
                <w:lang w:val="sr-Cyrl-RS"/>
              </w:rPr>
            </w:pPr>
            <w:r w:rsidRPr="005F47C5">
              <w:rPr>
                <w:sz w:val="20"/>
                <w:lang w:val="sr-Cyrl-RS"/>
              </w:rPr>
              <w:t>2</w:t>
            </w:r>
          </w:p>
        </w:tc>
        <w:tc>
          <w:tcPr>
            <w:tcW w:w="450" w:type="dxa"/>
            <w:tcBorders>
              <w:top w:val="single" w:sz="4" w:space="0" w:color="auto"/>
              <w:left w:val="single" w:sz="4" w:space="0" w:color="auto"/>
              <w:bottom w:val="single" w:sz="4" w:space="0" w:color="auto"/>
              <w:right w:val="single" w:sz="4" w:space="0" w:color="auto"/>
            </w:tcBorders>
            <w:vAlign w:val="center"/>
          </w:tcPr>
          <w:p w14:paraId="63630035" w14:textId="7A3070F5" w:rsidR="002C19D1" w:rsidRPr="005F47C5" w:rsidRDefault="00937DB6" w:rsidP="005D1D82">
            <w:pPr>
              <w:jc w:val="center"/>
              <w:rPr>
                <w:sz w:val="20"/>
                <w:lang w:val="sr-Cyrl-RS"/>
              </w:rPr>
            </w:pPr>
            <w:r w:rsidRPr="005F47C5">
              <w:rPr>
                <w:sz w:val="20"/>
                <w:lang w:val="sr-Cyrl-RS"/>
              </w:rPr>
              <w:t>2</w:t>
            </w:r>
          </w:p>
        </w:tc>
      </w:tr>
      <w:tr w:rsidR="002C19D1" w:rsidRPr="005F47C5" w14:paraId="3E31BB66"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hideMark/>
          </w:tcPr>
          <w:p w14:paraId="2CFE89E5" w14:textId="77777777" w:rsidR="002C19D1" w:rsidRPr="005F47C5" w:rsidRDefault="002C19D1" w:rsidP="005D1D82">
            <w:pPr>
              <w:rPr>
                <w:lang w:val="sr-Latn-RS"/>
              </w:rPr>
            </w:pPr>
            <w:r w:rsidRPr="005F47C5">
              <w:rPr>
                <w:lang w:val="sr-Latn-RS"/>
              </w:rPr>
              <w:t>2.</w:t>
            </w:r>
          </w:p>
        </w:tc>
        <w:tc>
          <w:tcPr>
            <w:tcW w:w="3665" w:type="dxa"/>
            <w:tcBorders>
              <w:top w:val="single" w:sz="4" w:space="0" w:color="auto"/>
              <w:left w:val="single" w:sz="4" w:space="0" w:color="auto"/>
              <w:bottom w:val="single" w:sz="4" w:space="0" w:color="auto"/>
              <w:right w:val="single" w:sz="4" w:space="0" w:color="auto"/>
            </w:tcBorders>
          </w:tcPr>
          <w:p w14:paraId="3BFCD309" w14:textId="533D6B54" w:rsidR="002C19D1" w:rsidRPr="005F47C5" w:rsidRDefault="00937DB6" w:rsidP="005D1D82">
            <w:pPr>
              <w:rPr>
                <w:lang w:val="sr-Cyrl-RS"/>
              </w:rPr>
            </w:pPr>
            <w:r w:rsidRPr="005F47C5">
              <w:rPr>
                <w:lang w:val="sr-Cyrl-RS"/>
              </w:rPr>
              <w:t>Биологија</w:t>
            </w:r>
          </w:p>
        </w:tc>
        <w:tc>
          <w:tcPr>
            <w:tcW w:w="555" w:type="dxa"/>
            <w:tcBorders>
              <w:top w:val="single" w:sz="4" w:space="0" w:color="auto"/>
              <w:left w:val="single" w:sz="4" w:space="0" w:color="auto"/>
              <w:bottom w:val="single" w:sz="4" w:space="0" w:color="auto"/>
              <w:right w:val="single" w:sz="4" w:space="0" w:color="auto"/>
            </w:tcBorders>
            <w:vAlign w:val="center"/>
          </w:tcPr>
          <w:p w14:paraId="6D38C6A0" w14:textId="77777777" w:rsidR="002C19D1" w:rsidRPr="005F47C5" w:rsidRDefault="002C19D1" w:rsidP="005D1D82">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3628D778" w14:textId="6A47BB0F" w:rsidR="002C19D1" w:rsidRPr="005F47C5" w:rsidRDefault="002C19D1" w:rsidP="005D1D82">
            <w:pPr>
              <w:jc w:val="center"/>
              <w:rPr>
                <w:sz w:val="20"/>
                <w:lang w:val="sr-Cyrl-RS"/>
              </w:rPr>
            </w:pPr>
          </w:p>
        </w:tc>
        <w:tc>
          <w:tcPr>
            <w:tcW w:w="540" w:type="dxa"/>
            <w:tcBorders>
              <w:top w:val="single" w:sz="4" w:space="0" w:color="auto"/>
              <w:left w:val="single" w:sz="4" w:space="0" w:color="auto"/>
              <w:bottom w:val="single" w:sz="4" w:space="0" w:color="auto"/>
              <w:right w:val="single" w:sz="4" w:space="0" w:color="auto"/>
            </w:tcBorders>
            <w:vAlign w:val="center"/>
          </w:tcPr>
          <w:p w14:paraId="57DEED6F" w14:textId="2F6A7033" w:rsidR="002C19D1" w:rsidRPr="005F47C5" w:rsidRDefault="00937DB6" w:rsidP="005D1D82">
            <w:pPr>
              <w:jc w:val="center"/>
              <w:rPr>
                <w:sz w:val="20"/>
                <w:lang w:val="sr-Cyrl-RS"/>
              </w:rPr>
            </w:pPr>
            <w:r w:rsidRPr="005F47C5">
              <w:rPr>
                <w:sz w:val="20"/>
                <w:lang w:val="sr-Cyrl-RS"/>
              </w:rPr>
              <w:t>2</w:t>
            </w:r>
          </w:p>
        </w:tc>
        <w:tc>
          <w:tcPr>
            <w:tcW w:w="450" w:type="dxa"/>
            <w:tcBorders>
              <w:top w:val="single" w:sz="4" w:space="0" w:color="auto"/>
              <w:left w:val="single" w:sz="4" w:space="0" w:color="auto"/>
              <w:bottom w:val="single" w:sz="4" w:space="0" w:color="auto"/>
              <w:right w:val="single" w:sz="4" w:space="0" w:color="auto"/>
            </w:tcBorders>
            <w:vAlign w:val="center"/>
          </w:tcPr>
          <w:p w14:paraId="1E47A92C" w14:textId="215F1E7C" w:rsidR="002C19D1" w:rsidRPr="005F47C5" w:rsidRDefault="00937DB6" w:rsidP="005D1D82">
            <w:pPr>
              <w:jc w:val="center"/>
              <w:rPr>
                <w:sz w:val="20"/>
                <w:lang w:val="sr-Cyrl-RS"/>
              </w:rPr>
            </w:pPr>
            <w:r w:rsidRPr="005F47C5">
              <w:rPr>
                <w:sz w:val="20"/>
                <w:lang w:val="sr-Cyrl-RS"/>
              </w:rPr>
              <w:t>2</w:t>
            </w:r>
          </w:p>
        </w:tc>
      </w:tr>
      <w:tr w:rsidR="002C19D1" w:rsidRPr="005F47C5" w14:paraId="3968AFDC"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hideMark/>
          </w:tcPr>
          <w:p w14:paraId="14EF1DA9" w14:textId="77777777" w:rsidR="002C19D1" w:rsidRPr="005F47C5" w:rsidRDefault="002C19D1" w:rsidP="005D1D82">
            <w:pPr>
              <w:rPr>
                <w:lang w:val="sr-Latn-RS"/>
              </w:rPr>
            </w:pPr>
            <w:r w:rsidRPr="005F47C5">
              <w:rPr>
                <w:lang w:val="sr-Latn-RS"/>
              </w:rPr>
              <w:t>3.</w:t>
            </w:r>
          </w:p>
        </w:tc>
        <w:tc>
          <w:tcPr>
            <w:tcW w:w="3665" w:type="dxa"/>
            <w:tcBorders>
              <w:top w:val="single" w:sz="4" w:space="0" w:color="auto"/>
              <w:left w:val="single" w:sz="4" w:space="0" w:color="auto"/>
              <w:bottom w:val="single" w:sz="4" w:space="0" w:color="auto"/>
              <w:right w:val="single" w:sz="4" w:space="0" w:color="auto"/>
            </w:tcBorders>
          </w:tcPr>
          <w:p w14:paraId="34519B8F" w14:textId="41419277" w:rsidR="002C19D1" w:rsidRPr="005F47C5" w:rsidRDefault="00937DB6" w:rsidP="005D1D82">
            <w:pPr>
              <w:rPr>
                <w:lang w:val="sr-Cyrl-RS"/>
              </w:rPr>
            </w:pPr>
            <w:r w:rsidRPr="005F47C5">
              <w:rPr>
                <w:lang w:val="sr-Cyrl-RS"/>
              </w:rPr>
              <w:t>Историја-идабране теме</w:t>
            </w:r>
          </w:p>
        </w:tc>
        <w:tc>
          <w:tcPr>
            <w:tcW w:w="555" w:type="dxa"/>
            <w:tcBorders>
              <w:top w:val="single" w:sz="4" w:space="0" w:color="auto"/>
              <w:left w:val="single" w:sz="4" w:space="0" w:color="auto"/>
              <w:bottom w:val="single" w:sz="4" w:space="0" w:color="auto"/>
              <w:right w:val="single" w:sz="4" w:space="0" w:color="auto"/>
            </w:tcBorders>
            <w:vAlign w:val="center"/>
          </w:tcPr>
          <w:p w14:paraId="39C99B82" w14:textId="77777777" w:rsidR="002C19D1" w:rsidRPr="005F47C5" w:rsidRDefault="002C19D1" w:rsidP="005D1D82">
            <w:pPr>
              <w:jc w:val="center"/>
              <w:rPr>
                <w:sz w:val="20"/>
                <w:lang w:val="sr-Latn-RS"/>
              </w:rPr>
            </w:pPr>
          </w:p>
        </w:tc>
        <w:tc>
          <w:tcPr>
            <w:tcW w:w="540" w:type="dxa"/>
            <w:tcBorders>
              <w:top w:val="single" w:sz="4" w:space="0" w:color="auto"/>
              <w:left w:val="single" w:sz="4" w:space="0" w:color="auto"/>
              <w:bottom w:val="single" w:sz="4" w:space="0" w:color="auto"/>
              <w:right w:val="single" w:sz="4" w:space="0" w:color="auto"/>
            </w:tcBorders>
            <w:vAlign w:val="center"/>
          </w:tcPr>
          <w:p w14:paraId="065FACE9" w14:textId="5CE00C68" w:rsidR="002C19D1" w:rsidRPr="005F47C5" w:rsidRDefault="002C19D1" w:rsidP="005D1D82">
            <w:pPr>
              <w:jc w:val="center"/>
              <w:rPr>
                <w:sz w:val="20"/>
                <w:lang w:val="sr-Cyrl-RS"/>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1F792297" w14:textId="15BB81DE" w:rsidR="002C19D1" w:rsidRPr="005F47C5" w:rsidRDefault="00937DB6" w:rsidP="005D1D82">
            <w:pPr>
              <w:jc w:val="center"/>
              <w:rPr>
                <w:sz w:val="20"/>
                <w:lang w:val="sr-Cyrl-RS"/>
              </w:rPr>
            </w:pPr>
            <w:r w:rsidRPr="005F47C5">
              <w:rPr>
                <w:sz w:val="20"/>
              </w:rPr>
              <w:t>2</w:t>
            </w:r>
          </w:p>
        </w:tc>
        <w:tc>
          <w:tcPr>
            <w:tcW w:w="450" w:type="dxa"/>
            <w:tcBorders>
              <w:top w:val="single" w:sz="4" w:space="0" w:color="auto"/>
              <w:left w:val="single" w:sz="4" w:space="0" w:color="auto"/>
              <w:bottom w:val="single" w:sz="4" w:space="0" w:color="auto"/>
              <w:right w:val="single" w:sz="4" w:space="0" w:color="auto"/>
            </w:tcBorders>
            <w:vAlign w:val="center"/>
          </w:tcPr>
          <w:p w14:paraId="0530BA53" w14:textId="5921393C" w:rsidR="002C19D1" w:rsidRPr="005F47C5" w:rsidRDefault="00937DB6" w:rsidP="005D1D82">
            <w:pPr>
              <w:jc w:val="center"/>
              <w:rPr>
                <w:sz w:val="20"/>
                <w:lang w:val="sr-Cyrl-RS"/>
              </w:rPr>
            </w:pPr>
            <w:r w:rsidRPr="005F47C5">
              <w:rPr>
                <w:sz w:val="20"/>
                <w:lang w:val="sr-Cyrl-RS"/>
              </w:rPr>
              <w:t>2</w:t>
            </w:r>
          </w:p>
        </w:tc>
      </w:tr>
      <w:tr w:rsidR="002C19D1" w:rsidRPr="005F47C5" w14:paraId="5E98E677"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hideMark/>
          </w:tcPr>
          <w:p w14:paraId="002F5D1F" w14:textId="77777777" w:rsidR="002C19D1" w:rsidRPr="005F47C5" w:rsidRDefault="002C19D1" w:rsidP="005D1D82">
            <w:pPr>
              <w:rPr>
                <w:lang w:val="sr-Latn-RS"/>
              </w:rPr>
            </w:pPr>
            <w:r w:rsidRPr="005F47C5">
              <w:rPr>
                <w:lang w:val="sr-Latn-RS"/>
              </w:rPr>
              <w:t>4.</w:t>
            </w:r>
          </w:p>
        </w:tc>
        <w:tc>
          <w:tcPr>
            <w:tcW w:w="3665" w:type="dxa"/>
            <w:tcBorders>
              <w:top w:val="single" w:sz="4" w:space="0" w:color="auto"/>
              <w:left w:val="single" w:sz="4" w:space="0" w:color="auto"/>
              <w:bottom w:val="single" w:sz="4" w:space="0" w:color="auto"/>
              <w:right w:val="single" w:sz="4" w:space="0" w:color="auto"/>
            </w:tcBorders>
          </w:tcPr>
          <w:p w14:paraId="34142BB4" w14:textId="15EABF6C" w:rsidR="002C19D1" w:rsidRPr="005F47C5" w:rsidRDefault="00937DB6" w:rsidP="005D1D82">
            <w:pPr>
              <w:rPr>
                <w:lang w:val="sr-Cyrl-RS"/>
              </w:rPr>
            </w:pPr>
            <w:r w:rsidRPr="005F47C5">
              <w:rPr>
                <w:lang w:val="sr-Cyrl-RS"/>
              </w:rPr>
              <w:t>Психологија</w:t>
            </w:r>
          </w:p>
        </w:tc>
        <w:tc>
          <w:tcPr>
            <w:tcW w:w="555" w:type="dxa"/>
            <w:tcBorders>
              <w:top w:val="single" w:sz="4" w:space="0" w:color="auto"/>
              <w:left w:val="single" w:sz="4" w:space="0" w:color="auto"/>
              <w:bottom w:val="single" w:sz="4" w:space="0" w:color="auto"/>
              <w:right w:val="single" w:sz="4" w:space="0" w:color="auto"/>
            </w:tcBorders>
            <w:vAlign w:val="center"/>
          </w:tcPr>
          <w:p w14:paraId="04DD7023" w14:textId="77777777" w:rsidR="002C19D1" w:rsidRPr="005F47C5" w:rsidRDefault="002C19D1" w:rsidP="005D1D82">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3E23A51D" w14:textId="77777777" w:rsidR="002C19D1" w:rsidRPr="005F47C5" w:rsidRDefault="002C19D1" w:rsidP="005D1D82">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78821E6D" w14:textId="77777777" w:rsidR="002C19D1" w:rsidRPr="005F47C5" w:rsidRDefault="002C19D1" w:rsidP="005D1D82">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tcPr>
          <w:p w14:paraId="32D63415" w14:textId="6A9DA9DB" w:rsidR="002C19D1" w:rsidRPr="005F47C5" w:rsidRDefault="00937DB6" w:rsidP="005D1D82">
            <w:pPr>
              <w:jc w:val="center"/>
              <w:rPr>
                <w:sz w:val="20"/>
                <w:lang w:val="sr-Cyrl-RS"/>
              </w:rPr>
            </w:pPr>
            <w:r w:rsidRPr="005F47C5">
              <w:rPr>
                <w:sz w:val="20"/>
                <w:lang w:val="sr-Cyrl-RS"/>
              </w:rPr>
              <w:t>2</w:t>
            </w:r>
          </w:p>
        </w:tc>
      </w:tr>
      <w:tr w:rsidR="002C19D1" w:rsidRPr="005F47C5" w14:paraId="791FE32C"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hideMark/>
          </w:tcPr>
          <w:p w14:paraId="2ACE3F18" w14:textId="77777777" w:rsidR="002C19D1" w:rsidRPr="005F47C5" w:rsidRDefault="002C19D1" w:rsidP="005D1D82">
            <w:pPr>
              <w:rPr>
                <w:lang w:val="sr-Latn-RS"/>
              </w:rPr>
            </w:pPr>
            <w:r w:rsidRPr="005F47C5">
              <w:rPr>
                <w:lang w:val="sr-Latn-RS"/>
              </w:rPr>
              <w:t>5.</w:t>
            </w:r>
          </w:p>
        </w:tc>
        <w:tc>
          <w:tcPr>
            <w:tcW w:w="3665" w:type="dxa"/>
            <w:tcBorders>
              <w:top w:val="single" w:sz="4" w:space="0" w:color="auto"/>
              <w:left w:val="single" w:sz="4" w:space="0" w:color="auto"/>
              <w:bottom w:val="single" w:sz="4" w:space="0" w:color="auto"/>
              <w:right w:val="single" w:sz="4" w:space="0" w:color="auto"/>
            </w:tcBorders>
          </w:tcPr>
          <w:p w14:paraId="455749B8" w14:textId="4459DF38" w:rsidR="002C19D1" w:rsidRPr="005F47C5" w:rsidRDefault="00937DB6" w:rsidP="005D1D82">
            <w:pPr>
              <w:rPr>
                <w:lang w:val="sr-Cyrl-RS"/>
              </w:rPr>
            </w:pPr>
            <w:r w:rsidRPr="005F47C5">
              <w:rPr>
                <w:lang w:val="sr-Cyrl-RS"/>
              </w:rPr>
              <w:t>Логика са етиком</w:t>
            </w:r>
          </w:p>
        </w:tc>
        <w:tc>
          <w:tcPr>
            <w:tcW w:w="555" w:type="dxa"/>
            <w:tcBorders>
              <w:top w:val="single" w:sz="4" w:space="0" w:color="auto"/>
              <w:left w:val="single" w:sz="4" w:space="0" w:color="auto"/>
              <w:bottom w:val="single" w:sz="4" w:space="0" w:color="auto"/>
              <w:right w:val="single" w:sz="4" w:space="0" w:color="auto"/>
            </w:tcBorders>
            <w:vAlign w:val="center"/>
          </w:tcPr>
          <w:p w14:paraId="40B3F50E" w14:textId="77777777" w:rsidR="002C19D1" w:rsidRPr="005F47C5" w:rsidRDefault="002C19D1" w:rsidP="005D1D82">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52CCF26D" w14:textId="77777777" w:rsidR="002C19D1" w:rsidRPr="005F47C5" w:rsidRDefault="002C19D1" w:rsidP="005D1D82">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hideMark/>
          </w:tcPr>
          <w:p w14:paraId="1B7D1F5C" w14:textId="77777777" w:rsidR="002C19D1" w:rsidRPr="005F47C5" w:rsidRDefault="002C19D1" w:rsidP="005D1D82">
            <w:pPr>
              <w:jc w:val="center"/>
              <w:rPr>
                <w:sz w:val="20"/>
                <w:lang w:val="en-US"/>
              </w:rPr>
            </w:pPr>
            <w:r w:rsidRPr="005F47C5">
              <w:rPr>
                <w:sz w:val="20"/>
                <w:lang w:val="en-US"/>
              </w:rPr>
              <w:t>2</w:t>
            </w:r>
          </w:p>
        </w:tc>
        <w:tc>
          <w:tcPr>
            <w:tcW w:w="450" w:type="dxa"/>
            <w:tcBorders>
              <w:top w:val="single" w:sz="4" w:space="0" w:color="auto"/>
              <w:left w:val="single" w:sz="4" w:space="0" w:color="auto"/>
              <w:bottom w:val="single" w:sz="4" w:space="0" w:color="auto"/>
              <w:right w:val="single" w:sz="4" w:space="0" w:color="auto"/>
            </w:tcBorders>
            <w:vAlign w:val="center"/>
          </w:tcPr>
          <w:p w14:paraId="2A28C525" w14:textId="3D8A2873" w:rsidR="002C19D1" w:rsidRPr="005F47C5" w:rsidRDefault="00937DB6" w:rsidP="005D1D82">
            <w:pPr>
              <w:jc w:val="center"/>
              <w:rPr>
                <w:sz w:val="20"/>
                <w:lang w:val="sr-Cyrl-RS"/>
              </w:rPr>
            </w:pPr>
            <w:r w:rsidRPr="005F47C5">
              <w:rPr>
                <w:sz w:val="20"/>
                <w:lang w:val="sr-Cyrl-RS"/>
              </w:rPr>
              <w:t>2</w:t>
            </w:r>
          </w:p>
        </w:tc>
      </w:tr>
      <w:tr w:rsidR="002C19D1" w:rsidRPr="005F47C5" w14:paraId="56589CD3"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hideMark/>
          </w:tcPr>
          <w:p w14:paraId="575AFACE" w14:textId="77777777" w:rsidR="002C19D1" w:rsidRPr="005F47C5" w:rsidRDefault="002C19D1" w:rsidP="005D1D82">
            <w:pPr>
              <w:rPr>
                <w:lang w:val="sr-Latn-RS"/>
              </w:rPr>
            </w:pPr>
            <w:r w:rsidRPr="005F47C5">
              <w:rPr>
                <w:lang w:val="sr-Latn-RS"/>
              </w:rPr>
              <w:t>6.</w:t>
            </w:r>
          </w:p>
        </w:tc>
        <w:tc>
          <w:tcPr>
            <w:tcW w:w="3665" w:type="dxa"/>
            <w:tcBorders>
              <w:top w:val="single" w:sz="4" w:space="0" w:color="auto"/>
              <w:left w:val="single" w:sz="4" w:space="0" w:color="auto"/>
              <w:bottom w:val="single" w:sz="4" w:space="0" w:color="auto"/>
              <w:right w:val="single" w:sz="4" w:space="0" w:color="auto"/>
            </w:tcBorders>
          </w:tcPr>
          <w:p w14:paraId="5854995C" w14:textId="7E6BF728" w:rsidR="002C19D1" w:rsidRPr="005F47C5" w:rsidRDefault="00937DB6" w:rsidP="005D1D82">
            <w:pPr>
              <w:rPr>
                <w:lang w:val="sr-Cyrl-RS"/>
              </w:rPr>
            </w:pPr>
            <w:r w:rsidRPr="005F47C5">
              <w:rPr>
                <w:lang w:val="sr-Cyrl-RS"/>
              </w:rPr>
              <w:t>Основе економије</w:t>
            </w:r>
          </w:p>
        </w:tc>
        <w:tc>
          <w:tcPr>
            <w:tcW w:w="555" w:type="dxa"/>
            <w:tcBorders>
              <w:top w:val="single" w:sz="4" w:space="0" w:color="auto"/>
              <w:left w:val="single" w:sz="4" w:space="0" w:color="auto"/>
              <w:bottom w:val="single" w:sz="4" w:space="0" w:color="auto"/>
              <w:right w:val="single" w:sz="4" w:space="0" w:color="auto"/>
            </w:tcBorders>
            <w:vAlign w:val="center"/>
          </w:tcPr>
          <w:p w14:paraId="408C472C" w14:textId="77777777" w:rsidR="002C19D1" w:rsidRPr="005F47C5" w:rsidRDefault="002C19D1" w:rsidP="005D1D82">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60933A46" w14:textId="77777777" w:rsidR="002C19D1" w:rsidRPr="005F47C5" w:rsidRDefault="002C19D1" w:rsidP="005D1D82">
            <w:pPr>
              <w:jc w:val="center"/>
              <w:rPr>
                <w:sz w:val="20"/>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14:paraId="0B2F80BA" w14:textId="0F351CFC" w:rsidR="002C19D1" w:rsidRPr="005F47C5" w:rsidRDefault="00937DB6" w:rsidP="005D1D82">
            <w:pPr>
              <w:jc w:val="center"/>
              <w:rPr>
                <w:sz w:val="20"/>
                <w:lang w:val="sr-Cyrl-RS"/>
              </w:rPr>
            </w:pPr>
            <w:r w:rsidRPr="005F47C5">
              <w:rPr>
                <w:sz w:val="20"/>
                <w:lang w:val="sr-Cyrl-RS"/>
              </w:rPr>
              <w:t>2</w:t>
            </w:r>
          </w:p>
        </w:tc>
        <w:tc>
          <w:tcPr>
            <w:tcW w:w="450" w:type="dxa"/>
            <w:tcBorders>
              <w:top w:val="single" w:sz="4" w:space="0" w:color="auto"/>
              <w:left w:val="single" w:sz="4" w:space="0" w:color="auto"/>
              <w:bottom w:val="single" w:sz="4" w:space="0" w:color="auto"/>
              <w:right w:val="single" w:sz="4" w:space="0" w:color="auto"/>
            </w:tcBorders>
            <w:vAlign w:val="center"/>
          </w:tcPr>
          <w:p w14:paraId="386A0543" w14:textId="597F4D5D" w:rsidR="002C19D1" w:rsidRPr="005F47C5" w:rsidRDefault="002C19D1" w:rsidP="005D1D82">
            <w:pPr>
              <w:jc w:val="center"/>
              <w:rPr>
                <w:sz w:val="20"/>
              </w:rPr>
            </w:pPr>
          </w:p>
        </w:tc>
      </w:tr>
      <w:tr w:rsidR="002C19D1" w:rsidRPr="005F47C5" w14:paraId="793C940A"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hideMark/>
          </w:tcPr>
          <w:p w14:paraId="2085416A" w14:textId="77777777" w:rsidR="002C19D1" w:rsidRPr="005F47C5" w:rsidRDefault="002C19D1" w:rsidP="005D1D82">
            <w:pPr>
              <w:rPr>
                <w:lang w:val="sr-Latn-RS"/>
              </w:rPr>
            </w:pPr>
            <w:r w:rsidRPr="005F47C5">
              <w:rPr>
                <w:lang w:val="sr-Latn-RS"/>
              </w:rPr>
              <w:t>7.</w:t>
            </w:r>
          </w:p>
        </w:tc>
        <w:tc>
          <w:tcPr>
            <w:tcW w:w="3665" w:type="dxa"/>
            <w:tcBorders>
              <w:top w:val="single" w:sz="4" w:space="0" w:color="auto"/>
              <w:left w:val="single" w:sz="4" w:space="0" w:color="auto"/>
              <w:bottom w:val="single" w:sz="4" w:space="0" w:color="auto"/>
              <w:right w:val="single" w:sz="4" w:space="0" w:color="auto"/>
            </w:tcBorders>
          </w:tcPr>
          <w:p w14:paraId="332B5587" w14:textId="02F77DA7" w:rsidR="002C19D1" w:rsidRPr="005F47C5" w:rsidRDefault="00937DB6" w:rsidP="005D1D82">
            <w:pPr>
              <w:rPr>
                <w:lang w:val="sr-Cyrl-RS"/>
              </w:rPr>
            </w:pPr>
            <w:r w:rsidRPr="005F47C5">
              <w:rPr>
                <w:lang w:val="sr-Cyrl-RS"/>
              </w:rPr>
              <w:t>Финансијско пословање</w:t>
            </w:r>
          </w:p>
        </w:tc>
        <w:tc>
          <w:tcPr>
            <w:tcW w:w="555" w:type="dxa"/>
            <w:tcBorders>
              <w:top w:val="single" w:sz="4" w:space="0" w:color="auto"/>
              <w:left w:val="single" w:sz="4" w:space="0" w:color="auto"/>
              <w:bottom w:val="single" w:sz="4" w:space="0" w:color="auto"/>
              <w:right w:val="single" w:sz="4" w:space="0" w:color="auto"/>
            </w:tcBorders>
            <w:vAlign w:val="center"/>
          </w:tcPr>
          <w:p w14:paraId="207CE39A" w14:textId="77777777" w:rsidR="002C19D1" w:rsidRPr="005F47C5" w:rsidRDefault="002C19D1" w:rsidP="005D1D82">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72345054" w14:textId="77777777" w:rsidR="002C19D1" w:rsidRPr="005F47C5" w:rsidRDefault="002C19D1" w:rsidP="005D1D82">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5BFA87FF" w14:textId="03A5B96E" w:rsidR="002C19D1" w:rsidRPr="005F47C5" w:rsidRDefault="00937DB6" w:rsidP="005D1D82">
            <w:pPr>
              <w:jc w:val="center"/>
              <w:rPr>
                <w:sz w:val="20"/>
                <w:lang w:val="sr-Cyrl-RS"/>
              </w:rPr>
            </w:pPr>
            <w:r w:rsidRPr="005F47C5">
              <w:rPr>
                <w:sz w:val="20"/>
                <w:lang w:val="sr-Cyrl-RS"/>
              </w:rPr>
              <w:t>2</w:t>
            </w:r>
          </w:p>
        </w:tc>
        <w:tc>
          <w:tcPr>
            <w:tcW w:w="450" w:type="dxa"/>
            <w:tcBorders>
              <w:top w:val="single" w:sz="4" w:space="0" w:color="auto"/>
              <w:left w:val="single" w:sz="4" w:space="0" w:color="auto"/>
              <w:bottom w:val="single" w:sz="4" w:space="0" w:color="auto"/>
              <w:right w:val="single" w:sz="4" w:space="0" w:color="auto"/>
            </w:tcBorders>
            <w:vAlign w:val="center"/>
          </w:tcPr>
          <w:p w14:paraId="3540279D" w14:textId="03C7E073" w:rsidR="002C19D1" w:rsidRPr="005F47C5" w:rsidRDefault="002C19D1" w:rsidP="005D1D82">
            <w:pPr>
              <w:jc w:val="center"/>
              <w:rPr>
                <w:sz w:val="20"/>
                <w:lang w:val="sr-Cyrl-RS"/>
              </w:rPr>
            </w:pPr>
          </w:p>
        </w:tc>
      </w:tr>
      <w:tr w:rsidR="002C19D1" w:rsidRPr="005F47C5" w14:paraId="0924AA4F"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hideMark/>
          </w:tcPr>
          <w:p w14:paraId="240833F4" w14:textId="77777777" w:rsidR="002C19D1" w:rsidRPr="005F47C5" w:rsidRDefault="002C19D1" w:rsidP="005D1D82">
            <w:pPr>
              <w:rPr>
                <w:lang w:val="sr-Latn-RS"/>
              </w:rPr>
            </w:pPr>
            <w:r w:rsidRPr="005F47C5">
              <w:rPr>
                <w:lang w:val="sr-Latn-RS"/>
              </w:rPr>
              <w:t>8.</w:t>
            </w:r>
          </w:p>
        </w:tc>
        <w:tc>
          <w:tcPr>
            <w:tcW w:w="3665" w:type="dxa"/>
            <w:tcBorders>
              <w:top w:val="single" w:sz="4" w:space="0" w:color="auto"/>
              <w:left w:val="single" w:sz="4" w:space="0" w:color="auto"/>
              <w:bottom w:val="single" w:sz="4" w:space="0" w:color="auto"/>
              <w:right w:val="single" w:sz="4" w:space="0" w:color="auto"/>
            </w:tcBorders>
          </w:tcPr>
          <w:p w14:paraId="69BDD5E7" w14:textId="5FDD7589" w:rsidR="002C19D1" w:rsidRPr="005F47C5" w:rsidRDefault="00937DB6" w:rsidP="005D1D82">
            <w:pPr>
              <w:rPr>
                <w:lang w:val="sr-Cyrl-RS"/>
              </w:rPr>
            </w:pPr>
            <w:r w:rsidRPr="005F47C5">
              <w:rPr>
                <w:lang w:val="sr-Cyrl-RS"/>
              </w:rPr>
              <w:t>Туристичке дестинације света</w:t>
            </w:r>
          </w:p>
        </w:tc>
        <w:tc>
          <w:tcPr>
            <w:tcW w:w="555" w:type="dxa"/>
            <w:tcBorders>
              <w:top w:val="single" w:sz="4" w:space="0" w:color="auto"/>
              <w:left w:val="single" w:sz="4" w:space="0" w:color="auto"/>
              <w:bottom w:val="single" w:sz="4" w:space="0" w:color="auto"/>
              <w:right w:val="single" w:sz="4" w:space="0" w:color="auto"/>
            </w:tcBorders>
            <w:vAlign w:val="center"/>
          </w:tcPr>
          <w:p w14:paraId="32C3FCF3" w14:textId="77777777" w:rsidR="002C19D1" w:rsidRPr="005F47C5" w:rsidRDefault="002C19D1" w:rsidP="005D1D82">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23CBBDB0" w14:textId="77777777" w:rsidR="002C19D1" w:rsidRPr="005F47C5" w:rsidRDefault="002C19D1" w:rsidP="005D1D82">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5A38C062" w14:textId="07C76830" w:rsidR="002C19D1" w:rsidRPr="005F47C5" w:rsidRDefault="00937DB6" w:rsidP="005D1D82">
            <w:pPr>
              <w:jc w:val="center"/>
              <w:rPr>
                <w:sz w:val="20"/>
                <w:lang w:val="sr-Cyrl-RS"/>
              </w:rPr>
            </w:pPr>
            <w:r w:rsidRPr="005F47C5">
              <w:rPr>
                <w:sz w:val="20"/>
                <w:lang w:val="sr-Cyrl-RS"/>
              </w:rPr>
              <w:t>2</w:t>
            </w:r>
          </w:p>
        </w:tc>
        <w:tc>
          <w:tcPr>
            <w:tcW w:w="450" w:type="dxa"/>
            <w:tcBorders>
              <w:top w:val="single" w:sz="4" w:space="0" w:color="auto"/>
              <w:left w:val="single" w:sz="4" w:space="0" w:color="auto"/>
              <w:bottom w:val="single" w:sz="4" w:space="0" w:color="auto"/>
              <w:right w:val="single" w:sz="4" w:space="0" w:color="auto"/>
            </w:tcBorders>
            <w:vAlign w:val="center"/>
          </w:tcPr>
          <w:p w14:paraId="4E395953" w14:textId="25FA5254" w:rsidR="002C19D1" w:rsidRPr="005F47C5" w:rsidRDefault="002C19D1" w:rsidP="005D1D82">
            <w:pPr>
              <w:jc w:val="center"/>
              <w:rPr>
                <w:sz w:val="20"/>
                <w:lang w:val="en-US"/>
              </w:rPr>
            </w:pPr>
          </w:p>
        </w:tc>
      </w:tr>
      <w:tr w:rsidR="00937DB6" w:rsidRPr="005F47C5" w14:paraId="45B4100C"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tcPr>
          <w:p w14:paraId="1CF1F69E" w14:textId="77777777" w:rsidR="00937DB6" w:rsidRPr="005F47C5" w:rsidRDefault="00937DB6" w:rsidP="005D1D82">
            <w:pPr>
              <w:rPr>
                <w:lang w:val="sr-Latn-RS"/>
              </w:rPr>
            </w:pPr>
          </w:p>
        </w:tc>
        <w:tc>
          <w:tcPr>
            <w:tcW w:w="3665" w:type="dxa"/>
            <w:tcBorders>
              <w:top w:val="single" w:sz="4" w:space="0" w:color="auto"/>
              <w:left w:val="single" w:sz="4" w:space="0" w:color="auto"/>
              <w:bottom w:val="single" w:sz="4" w:space="0" w:color="auto"/>
              <w:right w:val="single" w:sz="4" w:space="0" w:color="auto"/>
            </w:tcBorders>
          </w:tcPr>
          <w:p w14:paraId="098EC326" w14:textId="3F239333" w:rsidR="00937DB6" w:rsidRPr="005F47C5" w:rsidRDefault="00937DB6" w:rsidP="005D1D82">
            <w:pPr>
              <w:rPr>
                <w:lang w:val="sr-Cyrl-RS"/>
              </w:rPr>
            </w:pPr>
            <w:r w:rsidRPr="005F47C5">
              <w:rPr>
                <w:lang w:val="sr-Cyrl-RS"/>
              </w:rPr>
              <w:t>Економика туризма</w:t>
            </w:r>
          </w:p>
        </w:tc>
        <w:tc>
          <w:tcPr>
            <w:tcW w:w="555" w:type="dxa"/>
            <w:tcBorders>
              <w:top w:val="single" w:sz="4" w:space="0" w:color="auto"/>
              <w:left w:val="single" w:sz="4" w:space="0" w:color="auto"/>
              <w:bottom w:val="single" w:sz="4" w:space="0" w:color="auto"/>
              <w:right w:val="single" w:sz="4" w:space="0" w:color="auto"/>
            </w:tcBorders>
            <w:vAlign w:val="center"/>
          </w:tcPr>
          <w:p w14:paraId="44E141AD" w14:textId="77777777" w:rsidR="00937DB6" w:rsidRPr="005F47C5" w:rsidRDefault="00937DB6" w:rsidP="005D1D82">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10A15E85" w14:textId="77777777" w:rsidR="00937DB6" w:rsidRPr="005F47C5" w:rsidRDefault="00937DB6" w:rsidP="005D1D82">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19B3D189" w14:textId="77777777" w:rsidR="00937DB6" w:rsidRPr="005F47C5" w:rsidRDefault="00937DB6" w:rsidP="005D1D82">
            <w:pPr>
              <w:jc w:val="center"/>
              <w:rPr>
                <w:sz w:val="20"/>
                <w:lang w:val="en-US"/>
              </w:rPr>
            </w:pPr>
          </w:p>
        </w:tc>
        <w:tc>
          <w:tcPr>
            <w:tcW w:w="450" w:type="dxa"/>
            <w:tcBorders>
              <w:top w:val="single" w:sz="4" w:space="0" w:color="auto"/>
              <w:left w:val="single" w:sz="4" w:space="0" w:color="auto"/>
              <w:bottom w:val="single" w:sz="4" w:space="0" w:color="auto"/>
              <w:right w:val="single" w:sz="4" w:space="0" w:color="auto"/>
            </w:tcBorders>
            <w:vAlign w:val="center"/>
          </w:tcPr>
          <w:p w14:paraId="227A379C" w14:textId="07F4A7E6" w:rsidR="00937DB6" w:rsidRPr="005F47C5" w:rsidRDefault="00937DB6" w:rsidP="005D1D82">
            <w:pPr>
              <w:jc w:val="center"/>
              <w:rPr>
                <w:sz w:val="20"/>
                <w:lang w:val="sr-Cyrl-RS"/>
              </w:rPr>
            </w:pPr>
            <w:r w:rsidRPr="005F47C5">
              <w:rPr>
                <w:sz w:val="20"/>
                <w:lang w:val="sr-Cyrl-RS"/>
              </w:rPr>
              <w:t>2</w:t>
            </w:r>
          </w:p>
        </w:tc>
      </w:tr>
      <w:tr w:rsidR="00937DB6" w:rsidRPr="005F47C5" w14:paraId="792B665E"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tcPr>
          <w:p w14:paraId="3A6FC40D" w14:textId="77777777" w:rsidR="00937DB6" w:rsidRPr="005F47C5" w:rsidRDefault="00937DB6" w:rsidP="005D1D82">
            <w:pPr>
              <w:rPr>
                <w:lang w:val="sr-Latn-RS"/>
              </w:rPr>
            </w:pPr>
          </w:p>
        </w:tc>
        <w:tc>
          <w:tcPr>
            <w:tcW w:w="3665" w:type="dxa"/>
            <w:tcBorders>
              <w:top w:val="single" w:sz="4" w:space="0" w:color="auto"/>
              <w:left w:val="single" w:sz="4" w:space="0" w:color="auto"/>
              <w:bottom w:val="single" w:sz="4" w:space="0" w:color="auto"/>
              <w:right w:val="single" w:sz="4" w:space="0" w:color="auto"/>
            </w:tcBorders>
          </w:tcPr>
          <w:p w14:paraId="6CC0F09A" w14:textId="00E9AAFD" w:rsidR="00937DB6" w:rsidRPr="005F47C5" w:rsidRDefault="00937DB6" w:rsidP="005D1D82">
            <w:pPr>
              <w:rPr>
                <w:lang w:val="sr-Cyrl-RS"/>
              </w:rPr>
            </w:pPr>
            <w:r w:rsidRPr="005F47C5">
              <w:rPr>
                <w:lang w:val="sr-Cyrl-RS"/>
              </w:rPr>
              <w:t>Право у туризму</w:t>
            </w:r>
          </w:p>
        </w:tc>
        <w:tc>
          <w:tcPr>
            <w:tcW w:w="555" w:type="dxa"/>
            <w:tcBorders>
              <w:top w:val="single" w:sz="4" w:space="0" w:color="auto"/>
              <w:left w:val="single" w:sz="4" w:space="0" w:color="auto"/>
              <w:bottom w:val="single" w:sz="4" w:space="0" w:color="auto"/>
              <w:right w:val="single" w:sz="4" w:space="0" w:color="auto"/>
            </w:tcBorders>
            <w:vAlign w:val="center"/>
          </w:tcPr>
          <w:p w14:paraId="40DB2FEB" w14:textId="77777777" w:rsidR="00937DB6" w:rsidRPr="005F47C5" w:rsidRDefault="00937DB6" w:rsidP="005D1D82">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3CA1A78" w14:textId="77777777" w:rsidR="00937DB6" w:rsidRPr="005F47C5" w:rsidRDefault="00937DB6" w:rsidP="005D1D82">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6B664E19" w14:textId="77777777" w:rsidR="00937DB6" w:rsidRPr="005F47C5" w:rsidRDefault="00937DB6" w:rsidP="005D1D82">
            <w:pPr>
              <w:jc w:val="center"/>
              <w:rPr>
                <w:sz w:val="20"/>
                <w:lang w:val="en-US"/>
              </w:rPr>
            </w:pPr>
          </w:p>
        </w:tc>
        <w:tc>
          <w:tcPr>
            <w:tcW w:w="450" w:type="dxa"/>
            <w:tcBorders>
              <w:top w:val="single" w:sz="4" w:space="0" w:color="auto"/>
              <w:left w:val="single" w:sz="4" w:space="0" w:color="auto"/>
              <w:bottom w:val="single" w:sz="4" w:space="0" w:color="auto"/>
              <w:right w:val="single" w:sz="4" w:space="0" w:color="auto"/>
            </w:tcBorders>
            <w:vAlign w:val="center"/>
          </w:tcPr>
          <w:p w14:paraId="4ECF137C" w14:textId="4FD9C758" w:rsidR="00937DB6" w:rsidRPr="005F47C5" w:rsidRDefault="00937DB6" w:rsidP="005D1D82">
            <w:pPr>
              <w:jc w:val="center"/>
              <w:rPr>
                <w:sz w:val="20"/>
                <w:lang w:val="sr-Cyrl-RS"/>
              </w:rPr>
            </w:pPr>
            <w:r w:rsidRPr="005F47C5">
              <w:rPr>
                <w:sz w:val="20"/>
                <w:lang w:val="sr-Cyrl-RS"/>
              </w:rPr>
              <w:t>2</w:t>
            </w:r>
          </w:p>
        </w:tc>
      </w:tr>
      <w:tr w:rsidR="00937DB6" w:rsidRPr="005F47C5" w14:paraId="0530C056" w14:textId="77777777" w:rsidTr="00937DB6">
        <w:trPr>
          <w:trHeight w:val="279"/>
        </w:trPr>
        <w:tc>
          <w:tcPr>
            <w:tcW w:w="491" w:type="dxa"/>
            <w:tcBorders>
              <w:top w:val="single" w:sz="4" w:space="0" w:color="auto"/>
              <w:left w:val="single" w:sz="4" w:space="0" w:color="auto"/>
              <w:bottom w:val="single" w:sz="4" w:space="0" w:color="auto"/>
              <w:right w:val="single" w:sz="4" w:space="0" w:color="auto"/>
            </w:tcBorders>
          </w:tcPr>
          <w:p w14:paraId="501E40AD" w14:textId="77777777" w:rsidR="00937DB6" w:rsidRPr="005F47C5" w:rsidRDefault="00937DB6" w:rsidP="005D1D82">
            <w:pPr>
              <w:rPr>
                <w:lang w:val="sr-Latn-RS"/>
              </w:rPr>
            </w:pPr>
          </w:p>
        </w:tc>
        <w:tc>
          <w:tcPr>
            <w:tcW w:w="3665" w:type="dxa"/>
            <w:tcBorders>
              <w:top w:val="single" w:sz="4" w:space="0" w:color="auto"/>
              <w:left w:val="single" w:sz="4" w:space="0" w:color="auto"/>
              <w:bottom w:val="single" w:sz="4" w:space="0" w:color="auto"/>
              <w:right w:val="single" w:sz="4" w:space="0" w:color="auto"/>
            </w:tcBorders>
          </w:tcPr>
          <w:p w14:paraId="33A400C5" w14:textId="0CDCAC23" w:rsidR="00937DB6" w:rsidRPr="005F47C5" w:rsidRDefault="00937DB6" w:rsidP="005D1D82">
            <w:pPr>
              <w:rPr>
                <w:lang w:val="sr-Cyrl-RS"/>
              </w:rPr>
            </w:pPr>
            <w:r w:rsidRPr="005F47C5">
              <w:rPr>
                <w:lang w:val="sr-Cyrl-RS"/>
              </w:rPr>
              <w:t>Спољнотрговинско и девизно пословање</w:t>
            </w:r>
          </w:p>
        </w:tc>
        <w:tc>
          <w:tcPr>
            <w:tcW w:w="555" w:type="dxa"/>
            <w:tcBorders>
              <w:top w:val="single" w:sz="4" w:space="0" w:color="auto"/>
              <w:left w:val="single" w:sz="4" w:space="0" w:color="auto"/>
              <w:bottom w:val="single" w:sz="4" w:space="0" w:color="auto"/>
              <w:right w:val="single" w:sz="4" w:space="0" w:color="auto"/>
            </w:tcBorders>
            <w:vAlign w:val="center"/>
          </w:tcPr>
          <w:p w14:paraId="35BE49D4" w14:textId="77777777" w:rsidR="00937DB6" w:rsidRPr="005F47C5" w:rsidRDefault="00937DB6" w:rsidP="005D1D82">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60230FB3" w14:textId="77777777" w:rsidR="00937DB6" w:rsidRPr="005F47C5" w:rsidRDefault="00937DB6" w:rsidP="005D1D82">
            <w:pPr>
              <w:jc w:val="cente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14:paraId="3C1E1D05" w14:textId="77777777" w:rsidR="00937DB6" w:rsidRPr="005F47C5" w:rsidRDefault="00937DB6" w:rsidP="005D1D82">
            <w:pPr>
              <w:jc w:val="center"/>
              <w:rPr>
                <w:sz w:val="20"/>
                <w:lang w:val="en-US"/>
              </w:rPr>
            </w:pPr>
          </w:p>
        </w:tc>
        <w:tc>
          <w:tcPr>
            <w:tcW w:w="450" w:type="dxa"/>
            <w:tcBorders>
              <w:top w:val="single" w:sz="4" w:space="0" w:color="auto"/>
              <w:left w:val="single" w:sz="4" w:space="0" w:color="auto"/>
              <w:bottom w:val="single" w:sz="4" w:space="0" w:color="auto"/>
              <w:right w:val="single" w:sz="4" w:space="0" w:color="auto"/>
            </w:tcBorders>
            <w:vAlign w:val="center"/>
          </w:tcPr>
          <w:p w14:paraId="6A4C1E3B" w14:textId="471AA61B" w:rsidR="00937DB6" w:rsidRPr="005F47C5" w:rsidRDefault="00937DB6" w:rsidP="005D1D82">
            <w:pPr>
              <w:jc w:val="center"/>
              <w:rPr>
                <w:sz w:val="20"/>
                <w:lang w:val="sr-Cyrl-RS"/>
              </w:rPr>
            </w:pPr>
            <w:r w:rsidRPr="005F47C5">
              <w:rPr>
                <w:sz w:val="20"/>
                <w:lang w:val="sr-Cyrl-RS"/>
              </w:rPr>
              <w:t>2</w:t>
            </w:r>
          </w:p>
        </w:tc>
      </w:tr>
    </w:tbl>
    <w:p w14:paraId="5EA6546A" w14:textId="77777777" w:rsidR="002C19D1" w:rsidRPr="005F47C5" w:rsidRDefault="002C19D1" w:rsidP="002C19D1">
      <w:pPr>
        <w:rPr>
          <w:lang w:val="en-US"/>
        </w:rPr>
      </w:pPr>
    </w:p>
    <w:p w14:paraId="2E015DCC" w14:textId="77777777" w:rsidR="002C19D1" w:rsidRPr="005F47C5" w:rsidRDefault="002C19D1" w:rsidP="002C19D1">
      <w:pPr>
        <w:rPr>
          <w:lang w:val="en-US"/>
        </w:rPr>
      </w:pPr>
    </w:p>
    <w:p w14:paraId="0578152F" w14:textId="77777777" w:rsidR="002C19D1" w:rsidRPr="005F47C5" w:rsidRDefault="002C19D1" w:rsidP="002C19D1">
      <w:pPr>
        <w:pStyle w:val="BodyText2"/>
        <w:jc w:val="both"/>
        <w:rPr>
          <w:b/>
          <w:bCs/>
          <w:i/>
          <w:sz w:val="22"/>
          <w:szCs w:val="22"/>
          <w:lang w:val="sr-Cyrl-RS"/>
        </w:rPr>
      </w:pPr>
      <w:r w:rsidRPr="005F47C5">
        <w:rPr>
          <w:b/>
          <w:bCs/>
          <w:i/>
          <w:sz w:val="22"/>
          <w:szCs w:val="22"/>
        </w:rPr>
        <w:t>Остали облици образовно васпитног рада</w:t>
      </w:r>
    </w:p>
    <w:p w14:paraId="6AD156C8" w14:textId="77777777" w:rsidR="002C19D1" w:rsidRPr="005F47C5" w:rsidRDefault="002C19D1" w:rsidP="002C19D1">
      <w:pPr>
        <w:pStyle w:val="BodyText2"/>
        <w:jc w:val="both"/>
        <w:rPr>
          <w:b/>
          <w:bCs/>
          <w:i/>
          <w:sz w:val="22"/>
          <w:szCs w:val="22"/>
          <w:lang w:val="sr-Cyrl-RS"/>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684"/>
        <w:gridCol w:w="810"/>
        <w:gridCol w:w="878"/>
        <w:gridCol w:w="741"/>
        <w:gridCol w:w="878"/>
        <w:gridCol w:w="741"/>
        <w:gridCol w:w="878"/>
        <w:gridCol w:w="741"/>
        <w:gridCol w:w="989"/>
      </w:tblGrid>
      <w:tr w:rsidR="002C19D1" w:rsidRPr="005F47C5" w14:paraId="1942E973" w14:textId="77777777" w:rsidTr="005D1D82">
        <w:trPr>
          <w:cantSplit/>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7BFB2506" w14:textId="77777777" w:rsidR="002C19D1" w:rsidRPr="005F47C5" w:rsidRDefault="002C19D1" w:rsidP="005D1D82">
            <w:pPr>
              <w:pStyle w:val="BodyText2"/>
              <w:jc w:val="center"/>
              <w:rPr>
                <w:bCs/>
                <w:sz w:val="22"/>
              </w:rPr>
            </w:pPr>
            <w:r w:rsidRPr="005F47C5">
              <w:rPr>
                <w:bCs/>
                <w:sz w:val="22"/>
                <w:szCs w:val="22"/>
              </w:rPr>
              <w:t>Р.Б.</w:t>
            </w:r>
          </w:p>
        </w:tc>
        <w:tc>
          <w:tcPr>
            <w:tcW w:w="2686" w:type="dxa"/>
            <w:vMerge w:val="restart"/>
            <w:tcBorders>
              <w:top w:val="single" w:sz="4" w:space="0" w:color="auto"/>
              <w:left w:val="single" w:sz="4" w:space="0" w:color="auto"/>
              <w:bottom w:val="single" w:sz="4" w:space="0" w:color="auto"/>
              <w:right w:val="single" w:sz="4" w:space="0" w:color="auto"/>
            </w:tcBorders>
            <w:vAlign w:val="center"/>
            <w:hideMark/>
          </w:tcPr>
          <w:p w14:paraId="6CC84672" w14:textId="77777777" w:rsidR="002C19D1" w:rsidRPr="005F47C5" w:rsidRDefault="002C19D1" w:rsidP="005D1D82">
            <w:pPr>
              <w:pStyle w:val="BodyText2"/>
              <w:jc w:val="center"/>
              <w:rPr>
                <w:bCs/>
                <w:sz w:val="22"/>
              </w:rPr>
            </w:pPr>
            <w:r w:rsidRPr="005F47C5">
              <w:rPr>
                <w:bCs/>
                <w:sz w:val="22"/>
                <w:szCs w:val="22"/>
              </w:rPr>
              <w:t xml:space="preserve">Остали облици ОВ рада </w:t>
            </w:r>
          </w:p>
        </w:tc>
        <w:tc>
          <w:tcPr>
            <w:tcW w:w="168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5A437993" w14:textId="77777777" w:rsidR="002C19D1" w:rsidRPr="005F47C5" w:rsidRDefault="002C19D1" w:rsidP="005D1D82">
            <w:pPr>
              <w:pStyle w:val="BodyText2"/>
              <w:jc w:val="center"/>
              <w:rPr>
                <w:bCs/>
                <w:sz w:val="22"/>
              </w:rPr>
            </w:pPr>
            <w:r w:rsidRPr="005F47C5">
              <w:rPr>
                <w:bCs/>
                <w:sz w:val="22"/>
                <w:szCs w:val="22"/>
                <w:lang w:val="sr-Latn-RS"/>
              </w:rPr>
              <w:t>I</w:t>
            </w:r>
            <w:r w:rsidRPr="005F47C5">
              <w:rPr>
                <w:bCs/>
                <w:sz w:val="22"/>
                <w:szCs w:val="22"/>
              </w:rPr>
              <w:t xml:space="preserve">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99BE779" w14:textId="77777777" w:rsidR="002C19D1" w:rsidRPr="005F47C5" w:rsidRDefault="002C19D1" w:rsidP="005D1D82">
            <w:pPr>
              <w:pStyle w:val="BodyText2"/>
              <w:jc w:val="center"/>
              <w:rPr>
                <w:bCs/>
                <w:sz w:val="22"/>
              </w:rPr>
            </w:pPr>
            <w:r w:rsidRPr="005F47C5">
              <w:rPr>
                <w:bCs/>
                <w:sz w:val="22"/>
                <w:szCs w:val="22"/>
                <w:lang w:val="sr-Latn-RS"/>
              </w:rPr>
              <w:t>II</w:t>
            </w:r>
            <w:r w:rsidRPr="005F47C5">
              <w:rPr>
                <w:bCs/>
                <w:sz w:val="22"/>
                <w:szCs w:val="22"/>
              </w:rPr>
              <w:t xml:space="preserve"> разред</w:t>
            </w:r>
          </w:p>
        </w:tc>
        <w:tc>
          <w:tcPr>
            <w:tcW w:w="1620"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1D0BFC74" w14:textId="77777777" w:rsidR="002C19D1" w:rsidRPr="005F47C5" w:rsidRDefault="002C19D1" w:rsidP="005D1D82">
            <w:pPr>
              <w:pStyle w:val="BodyText2"/>
              <w:jc w:val="center"/>
              <w:rPr>
                <w:bCs/>
                <w:sz w:val="22"/>
              </w:rPr>
            </w:pPr>
            <w:r w:rsidRPr="005F47C5">
              <w:rPr>
                <w:bCs/>
                <w:sz w:val="22"/>
                <w:szCs w:val="22"/>
                <w:lang w:val="sr-Latn-RS"/>
              </w:rPr>
              <w:t>III</w:t>
            </w:r>
            <w:r w:rsidRPr="005F47C5">
              <w:rPr>
                <w:bCs/>
                <w:sz w:val="22"/>
                <w:szCs w:val="22"/>
              </w:rPr>
              <w:t xml:space="preserve"> разред</w:t>
            </w:r>
          </w:p>
        </w:tc>
        <w:tc>
          <w:tcPr>
            <w:tcW w:w="1731"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FE0AC67" w14:textId="77777777" w:rsidR="002C19D1" w:rsidRPr="005F47C5" w:rsidRDefault="002C19D1" w:rsidP="005D1D82">
            <w:pPr>
              <w:pStyle w:val="BodyText2"/>
              <w:jc w:val="center"/>
              <w:rPr>
                <w:bCs/>
                <w:sz w:val="22"/>
              </w:rPr>
            </w:pPr>
            <w:r w:rsidRPr="005F47C5">
              <w:rPr>
                <w:bCs/>
                <w:sz w:val="22"/>
                <w:szCs w:val="22"/>
                <w:lang w:val="sr-Latn-RS"/>
              </w:rPr>
              <w:t>IV</w:t>
            </w:r>
            <w:r w:rsidRPr="005F47C5">
              <w:rPr>
                <w:bCs/>
                <w:sz w:val="22"/>
                <w:szCs w:val="22"/>
              </w:rPr>
              <w:t xml:space="preserve"> разред</w:t>
            </w:r>
          </w:p>
        </w:tc>
      </w:tr>
      <w:tr w:rsidR="002C19D1" w:rsidRPr="005F47C5" w14:paraId="31D4A711" w14:textId="77777777" w:rsidTr="005D1D82">
        <w:trPr>
          <w:cantSplit/>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3702A856" w14:textId="77777777" w:rsidR="002C19D1" w:rsidRPr="005F47C5" w:rsidRDefault="002C19D1" w:rsidP="005D1D82">
            <w:pPr>
              <w:rPr>
                <w:bCs/>
                <w:lang w:eastAsia="hr-HR"/>
              </w:rPr>
            </w:pPr>
          </w:p>
        </w:tc>
        <w:tc>
          <w:tcPr>
            <w:tcW w:w="9346" w:type="dxa"/>
            <w:vMerge/>
            <w:tcBorders>
              <w:top w:val="single" w:sz="4" w:space="0" w:color="auto"/>
              <w:left w:val="single" w:sz="4" w:space="0" w:color="auto"/>
              <w:bottom w:val="single" w:sz="4" w:space="0" w:color="auto"/>
              <w:right w:val="single" w:sz="4" w:space="0" w:color="auto"/>
            </w:tcBorders>
            <w:vAlign w:val="center"/>
            <w:hideMark/>
          </w:tcPr>
          <w:p w14:paraId="7C00B09F" w14:textId="77777777" w:rsidR="002C19D1" w:rsidRPr="005F47C5" w:rsidRDefault="002C19D1" w:rsidP="005D1D82">
            <w:pPr>
              <w:rPr>
                <w:bCs/>
                <w:lang w:eastAsia="hr-HR"/>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184CB9B" w14:textId="77777777" w:rsidR="002C19D1" w:rsidRPr="005F47C5" w:rsidRDefault="002C19D1" w:rsidP="005D1D82">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1E83DF4A" w14:textId="77777777" w:rsidR="002C19D1" w:rsidRPr="005F47C5" w:rsidRDefault="002C19D1" w:rsidP="005D1D82">
            <w:pPr>
              <w:pStyle w:val="BodyText2"/>
              <w:jc w:val="center"/>
              <w:rPr>
                <w:bCs/>
                <w:sz w:val="22"/>
              </w:rPr>
            </w:pPr>
            <w:r w:rsidRPr="005F47C5">
              <w:rPr>
                <w:bCs/>
                <w:sz w:val="22"/>
                <w:szCs w:val="22"/>
              </w:rPr>
              <w:t>Год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4419D587" w14:textId="77777777" w:rsidR="002C19D1" w:rsidRPr="005F47C5" w:rsidRDefault="002C19D1" w:rsidP="005D1D82">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2E216600" w14:textId="0A5CB958" w:rsidR="002C19D1" w:rsidRPr="005F47C5" w:rsidRDefault="009C77CE" w:rsidP="005D1D82">
            <w:pPr>
              <w:pStyle w:val="BodyText2"/>
              <w:jc w:val="center"/>
              <w:rPr>
                <w:bCs/>
                <w:sz w:val="22"/>
              </w:rPr>
            </w:pPr>
            <w:r w:rsidRPr="005F47C5">
              <w:rPr>
                <w:bCs/>
                <w:sz w:val="22"/>
                <w:szCs w:val="22"/>
              </w:rPr>
              <w:t>Г</w:t>
            </w:r>
            <w:r w:rsidR="002C19D1" w:rsidRPr="005F47C5">
              <w:rPr>
                <w:bCs/>
                <w:sz w:val="22"/>
                <w:szCs w:val="22"/>
              </w:rPr>
              <w:t>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5252CC31" w14:textId="77777777" w:rsidR="002C19D1" w:rsidRPr="005F47C5" w:rsidRDefault="002C19D1" w:rsidP="005D1D82">
            <w:pPr>
              <w:pStyle w:val="BodyText2"/>
              <w:jc w:val="center"/>
              <w:rPr>
                <w:bCs/>
                <w:sz w:val="22"/>
              </w:rPr>
            </w:pPr>
            <w:r w:rsidRPr="005F47C5">
              <w:rPr>
                <w:bCs/>
                <w:sz w:val="22"/>
                <w:szCs w:val="22"/>
              </w:rPr>
              <w:t>нед</w:t>
            </w:r>
          </w:p>
        </w:tc>
        <w:tc>
          <w:tcPr>
            <w:tcW w:w="879" w:type="dxa"/>
            <w:tcBorders>
              <w:top w:val="single" w:sz="4" w:space="0" w:color="auto"/>
              <w:left w:val="single" w:sz="4" w:space="0" w:color="auto"/>
              <w:bottom w:val="single" w:sz="4" w:space="0" w:color="auto"/>
              <w:right w:val="single" w:sz="4" w:space="0" w:color="auto"/>
            </w:tcBorders>
            <w:vAlign w:val="center"/>
            <w:hideMark/>
          </w:tcPr>
          <w:p w14:paraId="4D704480" w14:textId="5CAED35B" w:rsidR="002C19D1" w:rsidRPr="005F47C5" w:rsidRDefault="005F47C5" w:rsidP="005D1D82">
            <w:pPr>
              <w:pStyle w:val="BodyText2"/>
              <w:jc w:val="center"/>
              <w:rPr>
                <w:bCs/>
                <w:sz w:val="22"/>
              </w:rPr>
            </w:pPr>
            <w:r w:rsidRPr="005F47C5">
              <w:rPr>
                <w:bCs/>
                <w:sz w:val="22"/>
                <w:szCs w:val="22"/>
              </w:rPr>
              <w:t>Г</w:t>
            </w:r>
            <w:r w:rsidR="002C19D1" w:rsidRPr="005F47C5">
              <w:rPr>
                <w:bCs/>
                <w:sz w:val="22"/>
                <w:szCs w:val="22"/>
              </w:rPr>
              <w:t>од</w:t>
            </w:r>
          </w:p>
        </w:tc>
        <w:tc>
          <w:tcPr>
            <w:tcW w:w="741" w:type="dxa"/>
            <w:tcBorders>
              <w:top w:val="single" w:sz="4" w:space="0" w:color="auto"/>
              <w:left w:val="single" w:sz="4" w:space="0" w:color="auto"/>
              <w:bottom w:val="single" w:sz="4" w:space="0" w:color="auto"/>
              <w:right w:val="single" w:sz="4" w:space="0" w:color="auto"/>
            </w:tcBorders>
            <w:vAlign w:val="center"/>
            <w:hideMark/>
          </w:tcPr>
          <w:p w14:paraId="6700AE07" w14:textId="77777777" w:rsidR="002C19D1" w:rsidRPr="005F47C5" w:rsidRDefault="002C19D1" w:rsidP="005D1D82">
            <w:pPr>
              <w:pStyle w:val="BodyText2"/>
              <w:jc w:val="center"/>
              <w:rPr>
                <w:bCs/>
                <w:sz w:val="22"/>
              </w:rPr>
            </w:pPr>
            <w:r w:rsidRPr="005F47C5">
              <w:rPr>
                <w:bCs/>
                <w:sz w:val="22"/>
                <w:szCs w:val="22"/>
              </w:rPr>
              <w:t>нед</w:t>
            </w:r>
          </w:p>
        </w:tc>
        <w:tc>
          <w:tcPr>
            <w:tcW w:w="990" w:type="dxa"/>
            <w:tcBorders>
              <w:top w:val="single" w:sz="4" w:space="0" w:color="auto"/>
              <w:left w:val="single" w:sz="4" w:space="0" w:color="auto"/>
              <w:bottom w:val="single" w:sz="4" w:space="0" w:color="auto"/>
              <w:right w:val="single" w:sz="4" w:space="0" w:color="auto"/>
            </w:tcBorders>
            <w:vAlign w:val="center"/>
            <w:hideMark/>
          </w:tcPr>
          <w:p w14:paraId="20211FFB" w14:textId="77777777" w:rsidR="002C19D1" w:rsidRPr="005F47C5" w:rsidRDefault="002C19D1" w:rsidP="005D1D82">
            <w:pPr>
              <w:pStyle w:val="BodyText2"/>
              <w:jc w:val="center"/>
              <w:rPr>
                <w:bCs/>
                <w:sz w:val="22"/>
              </w:rPr>
            </w:pPr>
            <w:r w:rsidRPr="005F47C5">
              <w:rPr>
                <w:bCs/>
                <w:sz w:val="22"/>
                <w:szCs w:val="22"/>
              </w:rPr>
              <w:t>год</w:t>
            </w:r>
          </w:p>
        </w:tc>
      </w:tr>
      <w:tr w:rsidR="002C19D1" w:rsidRPr="005F47C5" w14:paraId="59304A6B" w14:textId="77777777" w:rsidTr="005D1D82">
        <w:tc>
          <w:tcPr>
            <w:tcW w:w="710" w:type="dxa"/>
            <w:tcBorders>
              <w:top w:val="single" w:sz="4" w:space="0" w:color="auto"/>
              <w:left w:val="single" w:sz="4" w:space="0" w:color="auto"/>
              <w:bottom w:val="single" w:sz="4" w:space="0" w:color="auto"/>
              <w:right w:val="nil"/>
            </w:tcBorders>
            <w:hideMark/>
          </w:tcPr>
          <w:p w14:paraId="461A0A92" w14:textId="77777777" w:rsidR="002C19D1" w:rsidRPr="005F47C5" w:rsidRDefault="002C19D1" w:rsidP="005D1D82">
            <w:pPr>
              <w:pStyle w:val="BodyText2"/>
              <w:jc w:val="center"/>
              <w:rPr>
                <w:bCs/>
                <w:sz w:val="22"/>
              </w:rPr>
            </w:pPr>
            <w:r w:rsidRPr="005F47C5">
              <w:rPr>
                <w:bCs/>
                <w:sz w:val="22"/>
                <w:szCs w:val="22"/>
              </w:rPr>
              <w:t>1.</w:t>
            </w:r>
          </w:p>
        </w:tc>
        <w:tc>
          <w:tcPr>
            <w:tcW w:w="9346" w:type="dxa"/>
            <w:gridSpan w:val="9"/>
            <w:tcBorders>
              <w:top w:val="single" w:sz="4" w:space="0" w:color="auto"/>
              <w:left w:val="nil"/>
              <w:bottom w:val="single" w:sz="4" w:space="0" w:color="auto"/>
              <w:right w:val="single" w:sz="4" w:space="0" w:color="auto"/>
            </w:tcBorders>
            <w:hideMark/>
          </w:tcPr>
          <w:p w14:paraId="7014633F" w14:textId="77777777" w:rsidR="002C19D1" w:rsidRPr="005F47C5" w:rsidRDefault="002C19D1" w:rsidP="005D1D82">
            <w:pPr>
              <w:pStyle w:val="BodyText2"/>
              <w:rPr>
                <w:bCs/>
                <w:sz w:val="22"/>
              </w:rPr>
            </w:pPr>
            <w:r w:rsidRPr="005F47C5">
              <w:rPr>
                <w:b/>
                <w:bCs/>
                <w:sz w:val="22"/>
                <w:szCs w:val="22"/>
              </w:rPr>
              <w:t>Обавезне ваннаставне активности</w:t>
            </w:r>
          </w:p>
        </w:tc>
      </w:tr>
      <w:tr w:rsidR="002C19D1" w:rsidRPr="005F47C5" w14:paraId="3D9D6F38" w14:textId="77777777" w:rsidTr="005D1D82">
        <w:tc>
          <w:tcPr>
            <w:tcW w:w="710" w:type="dxa"/>
            <w:tcBorders>
              <w:top w:val="single" w:sz="4" w:space="0" w:color="auto"/>
              <w:left w:val="single" w:sz="4" w:space="0" w:color="auto"/>
              <w:bottom w:val="single" w:sz="4" w:space="0" w:color="auto"/>
              <w:right w:val="single" w:sz="4" w:space="0" w:color="auto"/>
            </w:tcBorders>
          </w:tcPr>
          <w:p w14:paraId="2CA3BF51" w14:textId="77777777" w:rsidR="002C19D1" w:rsidRPr="005F47C5" w:rsidRDefault="002C19D1" w:rsidP="005D1D82">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20EF551A" w14:textId="77777777" w:rsidR="002C19D1" w:rsidRPr="005F47C5" w:rsidRDefault="002C19D1" w:rsidP="005D1D82">
            <w:pPr>
              <w:pStyle w:val="BodyText2"/>
              <w:rPr>
                <w:bCs/>
                <w:sz w:val="22"/>
              </w:rPr>
            </w:pPr>
            <w:r w:rsidRPr="005F47C5">
              <w:rPr>
                <w:bCs/>
                <w:sz w:val="22"/>
                <w:szCs w:val="22"/>
              </w:rPr>
              <w:t>Час одељенског старешине</w:t>
            </w:r>
          </w:p>
        </w:tc>
        <w:tc>
          <w:tcPr>
            <w:tcW w:w="810" w:type="dxa"/>
            <w:tcBorders>
              <w:top w:val="single" w:sz="4" w:space="0" w:color="auto"/>
              <w:left w:val="single" w:sz="4" w:space="0" w:color="auto"/>
              <w:bottom w:val="single" w:sz="4" w:space="0" w:color="auto"/>
              <w:right w:val="single" w:sz="4" w:space="0" w:color="auto"/>
            </w:tcBorders>
            <w:vAlign w:val="center"/>
            <w:hideMark/>
          </w:tcPr>
          <w:p w14:paraId="18A095A6" w14:textId="77777777" w:rsidR="002C19D1" w:rsidRPr="005F47C5" w:rsidRDefault="002C19D1" w:rsidP="005D1D82">
            <w:pPr>
              <w:pStyle w:val="BodyText2"/>
              <w:jc w:val="center"/>
              <w:rPr>
                <w:bCs/>
                <w:sz w:val="22"/>
              </w:rPr>
            </w:pPr>
            <w:r w:rsidRPr="005F47C5">
              <w:rPr>
                <w:bCs/>
                <w:sz w:val="22"/>
                <w:szCs w:val="22"/>
              </w:rPr>
              <w:t>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399B48E" w14:textId="77777777" w:rsidR="002C19D1" w:rsidRPr="005F47C5" w:rsidRDefault="002C19D1" w:rsidP="005D1D82">
            <w:pPr>
              <w:pStyle w:val="BodyText2"/>
              <w:jc w:val="center"/>
              <w:rPr>
                <w:bCs/>
                <w:sz w:val="22"/>
                <w:lang w:val="sr-Latn-RS"/>
              </w:rPr>
            </w:pPr>
            <w:r w:rsidRPr="005F47C5">
              <w:rPr>
                <w:bCs/>
                <w:sz w:val="22"/>
                <w:szCs w:val="22"/>
              </w:rPr>
              <w:t>66</w:t>
            </w:r>
          </w:p>
        </w:tc>
        <w:tc>
          <w:tcPr>
            <w:tcW w:w="741" w:type="dxa"/>
            <w:tcBorders>
              <w:top w:val="single" w:sz="4" w:space="0" w:color="auto"/>
              <w:left w:val="single" w:sz="4" w:space="0" w:color="auto"/>
              <w:bottom w:val="single" w:sz="4" w:space="0" w:color="auto"/>
              <w:right w:val="single" w:sz="4" w:space="0" w:color="auto"/>
            </w:tcBorders>
            <w:vAlign w:val="center"/>
            <w:hideMark/>
          </w:tcPr>
          <w:p w14:paraId="1AB08EB8" w14:textId="77777777" w:rsidR="002C19D1" w:rsidRPr="005F47C5" w:rsidRDefault="002C19D1" w:rsidP="005D1D82">
            <w:pPr>
              <w:pStyle w:val="BodyText2"/>
              <w:jc w:val="center"/>
              <w:rPr>
                <w:bCs/>
                <w:sz w:val="22"/>
              </w:rPr>
            </w:pPr>
            <w:r w:rsidRPr="005F47C5">
              <w:rPr>
                <w:bCs/>
                <w:sz w:val="22"/>
                <w:szCs w:val="22"/>
              </w:rPr>
              <w:t>2</w:t>
            </w:r>
          </w:p>
        </w:tc>
        <w:tc>
          <w:tcPr>
            <w:tcW w:w="879" w:type="dxa"/>
            <w:tcBorders>
              <w:top w:val="single" w:sz="4" w:space="0" w:color="auto"/>
              <w:left w:val="single" w:sz="4" w:space="0" w:color="auto"/>
              <w:bottom w:val="single" w:sz="4" w:space="0" w:color="auto"/>
              <w:right w:val="single" w:sz="4" w:space="0" w:color="auto"/>
            </w:tcBorders>
            <w:vAlign w:val="center"/>
            <w:hideMark/>
          </w:tcPr>
          <w:p w14:paraId="025FE83D" w14:textId="77777777" w:rsidR="002C19D1" w:rsidRPr="005F47C5" w:rsidRDefault="002C19D1" w:rsidP="005D1D82">
            <w:pPr>
              <w:pStyle w:val="BodyText2"/>
              <w:jc w:val="center"/>
              <w:rPr>
                <w:bCs/>
                <w:sz w:val="22"/>
                <w:lang w:val="sr-Cyrl-RS"/>
              </w:rPr>
            </w:pPr>
            <w:r w:rsidRPr="005F47C5">
              <w:rPr>
                <w:bCs/>
                <w:sz w:val="22"/>
                <w:szCs w:val="22"/>
                <w:lang w:val="sr-Cyrl-RS"/>
              </w:rPr>
              <w:t>64</w:t>
            </w:r>
          </w:p>
        </w:tc>
        <w:tc>
          <w:tcPr>
            <w:tcW w:w="741" w:type="dxa"/>
            <w:tcBorders>
              <w:top w:val="single" w:sz="4" w:space="0" w:color="auto"/>
              <w:left w:val="single" w:sz="4" w:space="0" w:color="auto"/>
              <w:bottom w:val="single" w:sz="4" w:space="0" w:color="auto"/>
              <w:right w:val="single" w:sz="4" w:space="0" w:color="auto"/>
            </w:tcBorders>
            <w:vAlign w:val="center"/>
            <w:hideMark/>
          </w:tcPr>
          <w:p w14:paraId="345D12E6" w14:textId="77777777" w:rsidR="002C19D1" w:rsidRPr="005F47C5" w:rsidRDefault="002C19D1" w:rsidP="005D1D82">
            <w:pPr>
              <w:pStyle w:val="BodyText2"/>
              <w:jc w:val="center"/>
              <w:rPr>
                <w:bCs/>
                <w:sz w:val="22"/>
              </w:rPr>
            </w:pPr>
            <w:r w:rsidRPr="005F47C5">
              <w:rPr>
                <w:bCs/>
                <w:sz w:val="22"/>
                <w:szCs w:val="22"/>
              </w:rPr>
              <w:t>2</w:t>
            </w:r>
          </w:p>
        </w:tc>
        <w:tc>
          <w:tcPr>
            <w:tcW w:w="879" w:type="dxa"/>
            <w:tcBorders>
              <w:top w:val="single" w:sz="4" w:space="0" w:color="auto"/>
              <w:left w:val="single" w:sz="4" w:space="0" w:color="auto"/>
              <w:bottom w:val="single" w:sz="4" w:space="0" w:color="auto"/>
              <w:right w:val="single" w:sz="4" w:space="0" w:color="auto"/>
            </w:tcBorders>
            <w:vAlign w:val="center"/>
            <w:hideMark/>
          </w:tcPr>
          <w:p w14:paraId="71AAD7DF" w14:textId="77777777" w:rsidR="002C19D1" w:rsidRPr="005F47C5" w:rsidRDefault="002C19D1" w:rsidP="005D1D82">
            <w:pPr>
              <w:pStyle w:val="BodyText2"/>
              <w:jc w:val="center"/>
              <w:rPr>
                <w:bCs/>
                <w:sz w:val="22"/>
                <w:lang w:val="sr-Latn-RS"/>
              </w:rPr>
            </w:pPr>
            <w:r w:rsidRPr="005F47C5">
              <w:rPr>
                <w:bCs/>
                <w:sz w:val="22"/>
                <w:szCs w:val="22"/>
              </w:rPr>
              <w:t>62</w:t>
            </w:r>
          </w:p>
        </w:tc>
        <w:tc>
          <w:tcPr>
            <w:tcW w:w="741" w:type="dxa"/>
            <w:tcBorders>
              <w:top w:val="single" w:sz="4" w:space="0" w:color="auto"/>
              <w:left w:val="single" w:sz="4" w:space="0" w:color="auto"/>
              <w:bottom w:val="single" w:sz="4" w:space="0" w:color="auto"/>
              <w:right w:val="single" w:sz="4" w:space="0" w:color="auto"/>
            </w:tcBorders>
            <w:vAlign w:val="center"/>
            <w:hideMark/>
          </w:tcPr>
          <w:p w14:paraId="42288072" w14:textId="77777777" w:rsidR="002C19D1" w:rsidRPr="005F47C5" w:rsidRDefault="002C19D1" w:rsidP="005D1D82">
            <w:pPr>
              <w:pStyle w:val="BodyText2"/>
              <w:jc w:val="center"/>
              <w:rPr>
                <w:bCs/>
                <w:sz w:val="22"/>
              </w:rPr>
            </w:pPr>
            <w:r w:rsidRPr="005F47C5">
              <w:rPr>
                <w:bCs/>
                <w:sz w:val="22"/>
                <w:szCs w:val="22"/>
              </w:rPr>
              <w:t>2</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D467C3" w14:textId="77777777" w:rsidR="002C19D1" w:rsidRPr="005F47C5" w:rsidRDefault="002C19D1" w:rsidP="005D1D82">
            <w:pPr>
              <w:pStyle w:val="BodyText2"/>
              <w:jc w:val="center"/>
              <w:rPr>
                <w:bCs/>
                <w:sz w:val="22"/>
                <w:lang w:val="sr-Latn-RS"/>
              </w:rPr>
            </w:pPr>
            <w:r w:rsidRPr="005F47C5">
              <w:rPr>
                <w:bCs/>
                <w:sz w:val="22"/>
                <w:szCs w:val="22"/>
              </w:rPr>
              <w:t>60</w:t>
            </w:r>
          </w:p>
        </w:tc>
      </w:tr>
      <w:tr w:rsidR="002C19D1" w:rsidRPr="005F47C5" w14:paraId="73AB5922" w14:textId="77777777" w:rsidTr="005D1D82">
        <w:tc>
          <w:tcPr>
            <w:tcW w:w="710" w:type="dxa"/>
            <w:tcBorders>
              <w:top w:val="single" w:sz="4" w:space="0" w:color="auto"/>
              <w:left w:val="single" w:sz="4" w:space="0" w:color="auto"/>
              <w:bottom w:val="single" w:sz="4" w:space="0" w:color="auto"/>
              <w:right w:val="single" w:sz="4" w:space="0" w:color="auto"/>
            </w:tcBorders>
          </w:tcPr>
          <w:p w14:paraId="5BC086D7" w14:textId="77777777" w:rsidR="002C19D1" w:rsidRPr="005F47C5" w:rsidRDefault="002C19D1" w:rsidP="005D1D82">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0401DB99" w14:textId="77777777" w:rsidR="002C19D1" w:rsidRPr="005F47C5" w:rsidRDefault="002C19D1" w:rsidP="005D1D82">
            <w:pPr>
              <w:pStyle w:val="BodyText2"/>
              <w:rPr>
                <w:bCs/>
                <w:sz w:val="22"/>
                <w:lang w:val="sr-Cyrl-RS"/>
              </w:rPr>
            </w:pPr>
            <w:r w:rsidRPr="005F47C5">
              <w:rPr>
                <w:bCs/>
                <w:sz w:val="22"/>
                <w:szCs w:val="22"/>
                <w:lang w:val="sr-Cyrl-RS"/>
              </w:rPr>
              <w:t>Допунска настава*</w:t>
            </w:r>
          </w:p>
        </w:tc>
        <w:tc>
          <w:tcPr>
            <w:tcW w:w="810" w:type="dxa"/>
            <w:tcBorders>
              <w:top w:val="single" w:sz="4" w:space="0" w:color="auto"/>
              <w:left w:val="single" w:sz="4" w:space="0" w:color="auto"/>
              <w:bottom w:val="single" w:sz="4" w:space="0" w:color="auto"/>
              <w:right w:val="single" w:sz="4" w:space="0" w:color="auto"/>
            </w:tcBorders>
            <w:vAlign w:val="center"/>
          </w:tcPr>
          <w:p w14:paraId="565228DD" w14:textId="77777777" w:rsidR="002C19D1" w:rsidRPr="005F47C5" w:rsidRDefault="002C19D1" w:rsidP="005D1D82">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8F68D8A"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15A0A627" w14:textId="77777777" w:rsidR="002C19D1" w:rsidRPr="005F47C5" w:rsidRDefault="002C19D1" w:rsidP="005D1D82">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4F12D06D"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1FD2D086" w14:textId="77777777" w:rsidR="002C19D1" w:rsidRPr="005F47C5" w:rsidRDefault="002C19D1" w:rsidP="005D1D82">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75965FDF"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24E8DAE2" w14:textId="77777777" w:rsidR="002C19D1" w:rsidRPr="005F47C5" w:rsidRDefault="002C19D1" w:rsidP="005D1D82">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1421E719"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r>
      <w:tr w:rsidR="002C19D1" w:rsidRPr="005F47C5" w14:paraId="042FB500" w14:textId="77777777" w:rsidTr="005D1D82">
        <w:tc>
          <w:tcPr>
            <w:tcW w:w="710" w:type="dxa"/>
            <w:tcBorders>
              <w:top w:val="single" w:sz="4" w:space="0" w:color="auto"/>
              <w:left w:val="single" w:sz="4" w:space="0" w:color="auto"/>
              <w:bottom w:val="single" w:sz="4" w:space="0" w:color="auto"/>
              <w:right w:val="single" w:sz="4" w:space="0" w:color="auto"/>
            </w:tcBorders>
          </w:tcPr>
          <w:p w14:paraId="0F877041" w14:textId="77777777" w:rsidR="002C19D1" w:rsidRPr="005F47C5" w:rsidRDefault="002C19D1" w:rsidP="005D1D82">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59EA2DAD" w14:textId="77777777" w:rsidR="002C19D1" w:rsidRPr="005F47C5" w:rsidRDefault="002C19D1" w:rsidP="005D1D82">
            <w:pPr>
              <w:pStyle w:val="BodyText2"/>
              <w:rPr>
                <w:bCs/>
                <w:sz w:val="22"/>
                <w:lang w:val="sr-Cyrl-RS"/>
              </w:rPr>
            </w:pPr>
            <w:r w:rsidRPr="005F47C5">
              <w:rPr>
                <w:bCs/>
                <w:sz w:val="22"/>
                <w:szCs w:val="22"/>
                <w:lang w:val="sr-Cyrl-RS"/>
              </w:rPr>
              <w:t>Додатна настава*</w:t>
            </w:r>
          </w:p>
        </w:tc>
        <w:tc>
          <w:tcPr>
            <w:tcW w:w="810" w:type="dxa"/>
            <w:tcBorders>
              <w:top w:val="single" w:sz="4" w:space="0" w:color="auto"/>
              <w:left w:val="single" w:sz="4" w:space="0" w:color="auto"/>
              <w:bottom w:val="single" w:sz="4" w:space="0" w:color="auto"/>
              <w:right w:val="single" w:sz="4" w:space="0" w:color="auto"/>
            </w:tcBorders>
            <w:vAlign w:val="center"/>
          </w:tcPr>
          <w:p w14:paraId="07E72B4E" w14:textId="77777777" w:rsidR="002C19D1" w:rsidRPr="005F47C5" w:rsidRDefault="002C19D1" w:rsidP="005D1D82">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4A750090"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05A37B1E" w14:textId="77777777" w:rsidR="002C19D1" w:rsidRPr="005F47C5" w:rsidRDefault="002C19D1" w:rsidP="005D1D82">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6BB6E977"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63276394" w14:textId="77777777" w:rsidR="002C19D1" w:rsidRPr="005F47C5" w:rsidRDefault="002C19D1" w:rsidP="005D1D82">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79240D96"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772A381D" w14:textId="77777777" w:rsidR="002C19D1" w:rsidRPr="005F47C5" w:rsidRDefault="002C19D1" w:rsidP="005D1D82">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29B79DDB"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r>
      <w:tr w:rsidR="002C19D1" w:rsidRPr="005F47C5" w14:paraId="2355A2B5" w14:textId="77777777" w:rsidTr="005D1D82">
        <w:tc>
          <w:tcPr>
            <w:tcW w:w="710" w:type="dxa"/>
            <w:tcBorders>
              <w:top w:val="single" w:sz="4" w:space="0" w:color="auto"/>
              <w:left w:val="single" w:sz="4" w:space="0" w:color="auto"/>
              <w:bottom w:val="single" w:sz="4" w:space="0" w:color="auto"/>
              <w:right w:val="single" w:sz="4" w:space="0" w:color="auto"/>
            </w:tcBorders>
          </w:tcPr>
          <w:p w14:paraId="353F7DB1" w14:textId="77777777" w:rsidR="002C19D1" w:rsidRPr="005F47C5" w:rsidRDefault="002C19D1" w:rsidP="005D1D82">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5FC5CE15" w14:textId="77777777" w:rsidR="002C19D1" w:rsidRPr="005F47C5" w:rsidRDefault="002C19D1" w:rsidP="005D1D82">
            <w:pPr>
              <w:pStyle w:val="BodyText2"/>
              <w:rPr>
                <w:bCs/>
                <w:sz w:val="22"/>
                <w:lang w:val="sr-Cyrl-RS"/>
              </w:rPr>
            </w:pPr>
            <w:r w:rsidRPr="005F47C5">
              <w:rPr>
                <w:bCs/>
                <w:sz w:val="22"/>
                <w:szCs w:val="22"/>
                <w:lang w:val="sr-Cyrl-RS"/>
              </w:rPr>
              <w:t>Припремни рад*</w:t>
            </w:r>
          </w:p>
        </w:tc>
        <w:tc>
          <w:tcPr>
            <w:tcW w:w="810" w:type="dxa"/>
            <w:tcBorders>
              <w:top w:val="single" w:sz="4" w:space="0" w:color="auto"/>
              <w:left w:val="single" w:sz="4" w:space="0" w:color="auto"/>
              <w:bottom w:val="single" w:sz="4" w:space="0" w:color="auto"/>
              <w:right w:val="single" w:sz="4" w:space="0" w:color="auto"/>
            </w:tcBorders>
            <w:vAlign w:val="center"/>
          </w:tcPr>
          <w:p w14:paraId="427FF337" w14:textId="77777777" w:rsidR="002C19D1" w:rsidRPr="005F47C5" w:rsidRDefault="002C19D1" w:rsidP="005D1D82">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41A25AEC"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0C86F6B0" w14:textId="77777777" w:rsidR="002C19D1" w:rsidRPr="005F47C5" w:rsidRDefault="002C19D1" w:rsidP="005D1D82">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30B28772"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4C02DB28" w14:textId="77777777" w:rsidR="002C19D1" w:rsidRPr="005F47C5" w:rsidRDefault="002C19D1" w:rsidP="005D1D82">
            <w:pPr>
              <w:pStyle w:val="BodyText2"/>
              <w:jc w:val="center"/>
              <w:rPr>
                <w:bCs/>
                <w:sz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49E76F5"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c>
          <w:tcPr>
            <w:tcW w:w="741" w:type="dxa"/>
            <w:tcBorders>
              <w:top w:val="single" w:sz="4" w:space="0" w:color="auto"/>
              <w:left w:val="single" w:sz="4" w:space="0" w:color="auto"/>
              <w:bottom w:val="single" w:sz="4" w:space="0" w:color="auto"/>
              <w:right w:val="single" w:sz="4" w:space="0" w:color="auto"/>
            </w:tcBorders>
            <w:vAlign w:val="center"/>
          </w:tcPr>
          <w:p w14:paraId="6E465E48" w14:textId="77777777" w:rsidR="002C19D1" w:rsidRPr="005F47C5" w:rsidRDefault="002C19D1" w:rsidP="005D1D82">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1C9BE2B9" w14:textId="77777777" w:rsidR="002C19D1" w:rsidRPr="005F47C5" w:rsidRDefault="002C19D1" w:rsidP="005D1D82">
            <w:pPr>
              <w:pStyle w:val="BodyText2"/>
              <w:jc w:val="center"/>
              <w:rPr>
                <w:bCs/>
                <w:sz w:val="22"/>
                <w:lang w:val="sr-Cyrl-RS"/>
              </w:rPr>
            </w:pPr>
            <w:r w:rsidRPr="005F47C5">
              <w:rPr>
                <w:bCs/>
                <w:sz w:val="22"/>
                <w:szCs w:val="22"/>
                <w:lang w:val="sr-Cyrl-RS"/>
              </w:rPr>
              <w:t>до 30</w:t>
            </w:r>
          </w:p>
        </w:tc>
      </w:tr>
      <w:tr w:rsidR="002C19D1" w:rsidRPr="005F47C5" w14:paraId="5FCBC0DA" w14:textId="77777777" w:rsidTr="005D1D82">
        <w:tc>
          <w:tcPr>
            <w:tcW w:w="710" w:type="dxa"/>
            <w:tcBorders>
              <w:top w:val="single" w:sz="4" w:space="0" w:color="auto"/>
              <w:left w:val="single" w:sz="4" w:space="0" w:color="auto"/>
              <w:bottom w:val="single" w:sz="4" w:space="0" w:color="auto"/>
              <w:right w:val="nil"/>
            </w:tcBorders>
            <w:hideMark/>
          </w:tcPr>
          <w:p w14:paraId="274FC8E1" w14:textId="77777777" w:rsidR="002C19D1" w:rsidRPr="005F47C5" w:rsidRDefault="002C19D1" w:rsidP="005D1D82">
            <w:pPr>
              <w:pStyle w:val="BodyText2"/>
              <w:jc w:val="center"/>
              <w:rPr>
                <w:bCs/>
                <w:sz w:val="22"/>
              </w:rPr>
            </w:pPr>
            <w:r w:rsidRPr="005F47C5">
              <w:rPr>
                <w:bCs/>
                <w:sz w:val="22"/>
                <w:szCs w:val="22"/>
              </w:rPr>
              <w:t>2.</w:t>
            </w:r>
          </w:p>
        </w:tc>
        <w:tc>
          <w:tcPr>
            <w:tcW w:w="9346" w:type="dxa"/>
            <w:gridSpan w:val="9"/>
            <w:tcBorders>
              <w:top w:val="single" w:sz="4" w:space="0" w:color="auto"/>
              <w:left w:val="nil"/>
              <w:bottom w:val="single" w:sz="4" w:space="0" w:color="auto"/>
              <w:right w:val="single" w:sz="4" w:space="0" w:color="auto"/>
            </w:tcBorders>
            <w:hideMark/>
          </w:tcPr>
          <w:p w14:paraId="3ADA3263" w14:textId="77777777" w:rsidR="002C19D1" w:rsidRPr="005F47C5" w:rsidRDefault="002C19D1" w:rsidP="005D1D82">
            <w:pPr>
              <w:pStyle w:val="BodyText2"/>
              <w:rPr>
                <w:bCs/>
                <w:sz w:val="22"/>
                <w:lang w:val="sr-Cyrl-RS"/>
              </w:rPr>
            </w:pPr>
            <w:r w:rsidRPr="005F47C5">
              <w:rPr>
                <w:b/>
                <w:bCs/>
                <w:sz w:val="22"/>
                <w:szCs w:val="22"/>
                <w:lang w:val="sr-Cyrl-RS"/>
              </w:rPr>
              <w:t xml:space="preserve">Остали облици </w:t>
            </w:r>
          </w:p>
        </w:tc>
      </w:tr>
      <w:tr w:rsidR="002C19D1" w:rsidRPr="005F47C5" w14:paraId="7484B179" w14:textId="77777777" w:rsidTr="005D1D82">
        <w:tc>
          <w:tcPr>
            <w:tcW w:w="710" w:type="dxa"/>
            <w:tcBorders>
              <w:top w:val="single" w:sz="4" w:space="0" w:color="auto"/>
              <w:left w:val="single" w:sz="4" w:space="0" w:color="auto"/>
              <w:bottom w:val="single" w:sz="4" w:space="0" w:color="auto"/>
              <w:right w:val="single" w:sz="4" w:space="0" w:color="auto"/>
            </w:tcBorders>
          </w:tcPr>
          <w:p w14:paraId="26B25093" w14:textId="77777777" w:rsidR="002C19D1" w:rsidRPr="005F47C5" w:rsidRDefault="002C19D1" w:rsidP="005D1D82">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hideMark/>
          </w:tcPr>
          <w:p w14:paraId="21C9E807" w14:textId="77777777" w:rsidR="002C19D1" w:rsidRPr="005F47C5" w:rsidRDefault="002C19D1" w:rsidP="005D1D82">
            <w:pPr>
              <w:pStyle w:val="BodyText2"/>
              <w:rPr>
                <w:bCs/>
                <w:sz w:val="22"/>
              </w:rPr>
            </w:pPr>
            <w:r w:rsidRPr="005F47C5">
              <w:rPr>
                <w:bCs/>
                <w:sz w:val="22"/>
                <w:szCs w:val="22"/>
              </w:rPr>
              <w:t>Друштвене, техничке, хуманитарне, спортске и културне активности</w:t>
            </w:r>
          </w:p>
        </w:tc>
        <w:tc>
          <w:tcPr>
            <w:tcW w:w="810" w:type="dxa"/>
            <w:tcBorders>
              <w:top w:val="single" w:sz="4" w:space="0" w:color="auto"/>
              <w:left w:val="single" w:sz="4" w:space="0" w:color="auto"/>
              <w:bottom w:val="single" w:sz="4" w:space="0" w:color="auto"/>
              <w:right w:val="single" w:sz="4" w:space="0" w:color="auto"/>
            </w:tcBorders>
            <w:vAlign w:val="center"/>
            <w:hideMark/>
          </w:tcPr>
          <w:p w14:paraId="59D7191A" w14:textId="77777777" w:rsidR="002C19D1" w:rsidRPr="005F47C5" w:rsidRDefault="002C19D1" w:rsidP="005D1D82">
            <w:pPr>
              <w:pStyle w:val="BodyText2"/>
              <w:jc w:val="center"/>
              <w:rPr>
                <w:bCs/>
                <w:sz w:val="22"/>
              </w:rPr>
            </w:pPr>
            <w:r w:rsidRPr="005F47C5">
              <w:rPr>
                <w:bCs/>
                <w:sz w:val="22"/>
                <w:szCs w:val="22"/>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2BEADC01" w14:textId="77777777" w:rsidR="002C19D1" w:rsidRPr="005F47C5" w:rsidRDefault="002C19D1" w:rsidP="005D1D82">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hideMark/>
          </w:tcPr>
          <w:p w14:paraId="6C06D8DE" w14:textId="77777777" w:rsidR="002C19D1" w:rsidRPr="005F47C5" w:rsidRDefault="002C19D1" w:rsidP="005D1D82">
            <w:pPr>
              <w:pStyle w:val="BodyText2"/>
              <w:jc w:val="center"/>
              <w:rPr>
                <w:bCs/>
                <w:sz w:val="22"/>
              </w:rPr>
            </w:pPr>
            <w:r w:rsidRPr="005F47C5">
              <w:rPr>
                <w:bCs/>
                <w:sz w:val="22"/>
                <w:szCs w:val="22"/>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5DBAB9ED" w14:textId="77777777" w:rsidR="002C19D1" w:rsidRPr="005F47C5" w:rsidRDefault="002C19D1" w:rsidP="005D1D82">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hideMark/>
          </w:tcPr>
          <w:p w14:paraId="5F7BADE9" w14:textId="77777777" w:rsidR="002C19D1" w:rsidRPr="005F47C5" w:rsidRDefault="002C19D1" w:rsidP="005D1D82">
            <w:pPr>
              <w:pStyle w:val="BodyText2"/>
              <w:jc w:val="center"/>
              <w:rPr>
                <w:bCs/>
                <w:sz w:val="22"/>
              </w:rPr>
            </w:pPr>
            <w:r w:rsidRPr="005F47C5">
              <w:rPr>
                <w:bCs/>
                <w:sz w:val="22"/>
                <w:szCs w:val="22"/>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26CBA44E" w14:textId="77777777" w:rsidR="002C19D1" w:rsidRPr="005F47C5" w:rsidRDefault="002C19D1" w:rsidP="005D1D82">
            <w:pPr>
              <w:pStyle w:val="BodyText2"/>
              <w:jc w:val="center"/>
              <w:rPr>
                <w:bCs/>
                <w:sz w:val="22"/>
              </w:rPr>
            </w:pPr>
            <w:r w:rsidRPr="005F47C5">
              <w:rPr>
                <w:bCs/>
                <w:sz w:val="22"/>
                <w:szCs w:val="22"/>
              </w:rPr>
              <w:t>36-72</w:t>
            </w:r>
          </w:p>
        </w:tc>
        <w:tc>
          <w:tcPr>
            <w:tcW w:w="741" w:type="dxa"/>
            <w:tcBorders>
              <w:top w:val="single" w:sz="4" w:space="0" w:color="auto"/>
              <w:left w:val="single" w:sz="4" w:space="0" w:color="auto"/>
              <w:bottom w:val="single" w:sz="4" w:space="0" w:color="auto"/>
              <w:right w:val="single" w:sz="4" w:space="0" w:color="auto"/>
            </w:tcBorders>
            <w:vAlign w:val="center"/>
          </w:tcPr>
          <w:p w14:paraId="6D6B03F3" w14:textId="77777777" w:rsidR="002C19D1" w:rsidRPr="005F47C5" w:rsidRDefault="002C19D1" w:rsidP="005D1D82">
            <w:pPr>
              <w:pStyle w:val="BodyText2"/>
              <w:jc w:val="center"/>
              <w:rPr>
                <w:bCs/>
                <w:sz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3D836349" w14:textId="77777777" w:rsidR="002C19D1" w:rsidRPr="005F47C5" w:rsidRDefault="002C19D1" w:rsidP="005D1D82">
            <w:pPr>
              <w:pStyle w:val="BodyText2"/>
              <w:jc w:val="center"/>
              <w:rPr>
                <w:bCs/>
                <w:sz w:val="22"/>
              </w:rPr>
            </w:pPr>
          </w:p>
        </w:tc>
      </w:tr>
      <w:tr w:rsidR="002C19D1" w:rsidRPr="005F47C5" w14:paraId="3250C012" w14:textId="77777777" w:rsidTr="005D1D82">
        <w:tc>
          <w:tcPr>
            <w:tcW w:w="710" w:type="dxa"/>
            <w:tcBorders>
              <w:top w:val="single" w:sz="4" w:space="0" w:color="auto"/>
              <w:left w:val="single" w:sz="4" w:space="0" w:color="auto"/>
              <w:bottom w:val="single" w:sz="4" w:space="0" w:color="auto"/>
              <w:right w:val="single" w:sz="4" w:space="0" w:color="auto"/>
            </w:tcBorders>
          </w:tcPr>
          <w:p w14:paraId="21995383" w14:textId="77777777" w:rsidR="002C19D1" w:rsidRPr="005F47C5" w:rsidRDefault="002C19D1" w:rsidP="005D1D82">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12259971" w14:textId="77777777" w:rsidR="002C19D1" w:rsidRPr="005F47C5" w:rsidRDefault="002C19D1" w:rsidP="005D1D82">
            <w:pPr>
              <w:pStyle w:val="BodyText2"/>
              <w:rPr>
                <w:bCs/>
                <w:sz w:val="22"/>
              </w:rPr>
            </w:pPr>
            <w:r w:rsidRPr="005F47C5">
              <w:rPr>
                <w:bCs/>
                <w:sz w:val="22"/>
                <w:szCs w:val="22"/>
              </w:rPr>
              <w:t>Екскурзија</w:t>
            </w:r>
          </w:p>
        </w:tc>
        <w:tc>
          <w:tcPr>
            <w:tcW w:w="1689" w:type="dxa"/>
            <w:gridSpan w:val="2"/>
            <w:tcBorders>
              <w:top w:val="single" w:sz="4" w:space="0" w:color="auto"/>
              <w:left w:val="single" w:sz="4" w:space="0" w:color="auto"/>
              <w:bottom w:val="single" w:sz="4" w:space="0" w:color="auto"/>
              <w:right w:val="single" w:sz="4" w:space="0" w:color="auto"/>
            </w:tcBorders>
            <w:vAlign w:val="center"/>
            <w:hideMark/>
          </w:tcPr>
          <w:p w14:paraId="477C3727" w14:textId="77777777" w:rsidR="002C19D1" w:rsidRPr="005F47C5" w:rsidRDefault="002C19D1" w:rsidP="005D1D82">
            <w:pPr>
              <w:jc w:val="center"/>
              <w:rPr>
                <w:lang w:val="sr-Latn-RS"/>
              </w:rPr>
            </w:pPr>
            <w:r w:rsidRPr="005F47C5">
              <w:rPr>
                <w:bCs/>
              </w:rPr>
              <w:t xml:space="preserve">до 3 дана </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035CA85E" w14:textId="77777777" w:rsidR="002C19D1" w:rsidRPr="005F47C5" w:rsidRDefault="002C19D1" w:rsidP="005D1D82">
            <w:pPr>
              <w:jc w:val="center"/>
              <w:rPr>
                <w:lang w:val="sr-Latn-RS"/>
              </w:rPr>
            </w:pPr>
            <w:r w:rsidRPr="005F47C5">
              <w:rPr>
                <w:bCs/>
              </w:rPr>
              <w:t xml:space="preserve">до 5 дана </w:t>
            </w: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14:paraId="14B3BF6B" w14:textId="77777777" w:rsidR="002C19D1" w:rsidRPr="005F47C5" w:rsidRDefault="002C19D1" w:rsidP="005D1D82">
            <w:pPr>
              <w:jc w:val="center"/>
              <w:rPr>
                <w:lang w:val="sr-Latn-RS"/>
              </w:rPr>
            </w:pPr>
            <w:r w:rsidRPr="005F47C5">
              <w:rPr>
                <w:bCs/>
              </w:rPr>
              <w:t xml:space="preserve">до 5 наставних дана </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14:paraId="4EC33839" w14:textId="77777777" w:rsidR="002C19D1" w:rsidRPr="005F47C5" w:rsidRDefault="002C19D1" w:rsidP="005D1D82">
            <w:pPr>
              <w:pStyle w:val="BodyText2"/>
              <w:jc w:val="center"/>
              <w:rPr>
                <w:bCs/>
                <w:sz w:val="22"/>
              </w:rPr>
            </w:pPr>
            <w:r w:rsidRPr="005F47C5">
              <w:rPr>
                <w:bCs/>
                <w:sz w:val="22"/>
                <w:szCs w:val="22"/>
                <w:lang w:val="sr-Cyrl-RS"/>
              </w:rPr>
              <w:t>д</w:t>
            </w:r>
            <w:r w:rsidRPr="005F47C5">
              <w:rPr>
                <w:bCs/>
                <w:sz w:val="22"/>
                <w:szCs w:val="22"/>
              </w:rPr>
              <w:t xml:space="preserve">о </w:t>
            </w:r>
            <w:r w:rsidRPr="005F47C5">
              <w:rPr>
                <w:bCs/>
                <w:sz w:val="22"/>
                <w:szCs w:val="22"/>
                <w:lang w:val="sr-Cyrl-RS"/>
              </w:rPr>
              <w:t>5 наставних</w:t>
            </w:r>
            <w:r w:rsidRPr="005F47C5">
              <w:rPr>
                <w:bCs/>
                <w:sz w:val="22"/>
                <w:szCs w:val="22"/>
              </w:rPr>
              <w:t xml:space="preserve"> дана </w:t>
            </w:r>
          </w:p>
        </w:tc>
      </w:tr>
      <w:tr w:rsidR="002C19D1" w:rsidRPr="005F47C5" w14:paraId="5F221B56" w14:textId="77777777" w:rsidTr="005D1D82">
        <w:tc>
          <w:tcPr>
            <w:tcW w:w="710" w:type="dxa"/>
            <w:tcBorders>
              <w:top w:val="single" w:sz="4" w:space="0" w:color="auto"/>
              <w:left w:val="single" w:sz="4" w:space="0" w:color="auto"/>
              <w:bottom w:val="single" w:sz="4" w:space="0" w:color="auto"/>
              <w:right w:val="single" w:sz="4" w:space="0" w:color="auto"/>
            </w:tcBorders>
          </w:tcPr>
          <w:p w14:paraId="5EE53274" w14:textId="77777777" w:rsidR="002C19D1" w:rsidRPr="005F47C5" w:rsidRDefault="002C19D1" w:rsidP="005D1D82">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19CD63A9" w14:textId="77777777" w:rsidR="002C19D1" w:rsidRPr="005F47C5" w:rsidRDefault="002C19D1" w:rsidP="005D1D82">
            <w:pPr>
              <w:pStyle w:val="BodyText2"/>
              <w:rPr>
                <w:bCs/>
                <w:sz w:val="22"/>
              </w:rPr>
            </w:pPr>
            <w:r w:rsidRPr="005F47C5">
              <w:rPr>
                <w:sz w:val="22"/>
              </w:rPr>
              <w:t>Језик националне мањине са елементима националне културе</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777503DD" w14:textId="77777777" w:rsidR="002C19D1" w:rsidRPr="005F47C5" w:rsidRDefault="002C19D1" w:rsidP="005D1D82">
            <w:pPr>
              <w:pStyle w:val="BodyText2"/>
              <w:jc w:val="center"/>
              <w:rPr>
                <w:bCs/>
                <w:sz w:val="22"/>
                <w:lang w:val="sr-Cyrl-RS"/>
              </w:rPr>
            </w:pPr>
            <w:r w:rsidRPr="005F47C5">
              <w:rPr>
                <w:bCs/>
                <w:sz w:val="22"/>
                <w:szCs w:val="22"/>
                <w:lang w:val="sr-Cyrl-RS"/>
              </w:rPr>
              <w:t>Два часа недељно</w:t>
            </w:r>
          </w:p>
        </w:tc>
      </w:tr>
      <w:tr w:rsidR="002C19D1" w:rsidRPr="005F47C5" w14:paraId="323A4960" w14:textId="77777777" w:rsidTr="005D1D82">
        <w:tc>
          <w:tcPr>
            <w:tcW w:w="710" w:type="dxa"/>
            <w:tcBorders>
              <w:top w:val="single" w:sz="4" w:space="0" w:color="auto"/>
              <w:left w:val="single" w:sz="4" w:space="0" w:color="auto"/>
              <w:bottom w:val="single" w:sz="4" w:space="0" w:color="auto"/>
              <w:right w:val="single" w:sz="4" w:space="0" w:color="auto"/>
            </w:tcBorders>
          </w:tcPr>
          <w:p w14:paraId="3A7F9B5E" w14:textId="77777777" w:rsidR="002C19D1" w:rsidRPr="005F47C5" w:rsidRDefault="002C19D1" w:rsidP="005D1D82">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4C7838EB" w14:textId="77777777" w:rsidR="002C19D1" w:rsidRPr="005F47C5" w:rsidRDefault="002C19D1" w:rsidP="005D1D82">
            <w:pPr>
              <w:pStyle w:val="BodyText2"/>
              <w:rPr>
                <w:bCs/>
                <w:sz w:val="22"/>
              </w:rPr>
            </w:pPr>
            <w:r w:rsidRPr="005F47C5">
              <w:rPr>
                <w:sz w:val="22"/>
              </w:rPr>
              <w:t>Трећи страни језик</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3B2C6C0F" w14:textId="77777777" w:rsidR="002C19D1" w:rsidRPr="005F47C5" w:rsidRDefault="002C19D1" w:rsidP="005D1D82">
            <w:pPr>
              <w:pStyle w:val="BodyText2"/>
              <w:jc w:val="center"/>
              <w:rPr>
                <w:bCs/>
                <w:sz w:val="22"/>
                <w:lang w:val="sr-Cyrl-RS"/>
              </w:rPr>
            </w:pPr>
            <w:r w:rsidRPr="005F47C5">
              <w:rPr>
                <w:bCs/>
                <w:sz w:val="22"/>
                <w:szCs w:val="22"/>
                <w:lang w:val="sr-Cyrl-RS"/>
              </w:rPr>
              <w:t>Два часа недељно</w:t>
            </w:r>
          </w:p>
        </w:tc>
      </w:tr>
      <w:tr w:rsidR="002C19D1" w:rsidRPr="005F47C5" w14:paraId="3A9EFE0E" w14:textId="77777777" w:rsidTr="005D1D82">
        <w:tc>
          <w:tcPr>
            <w:tcW w:w="710" w:type="dxa"/>
            <w:tcBorders>
              <w:top w:val="single" w:sz="4" w:space="0" w:color="auto"/>
              <w:left w:val="single" w:sz="4" w:space="0" w:color="auto"/>
              <w:bottom w:val="single" w:sz="4" w:space="0" w:color="auto"/>
              <w:right w:val="single" w:sz="4" w:space="0" w:color="auto"/>
            </w:tcBorders>
          </w:tcPr>
          <w:p w14:paraId="011DBE1F" w14:textId="77777777" w:rsidR="002C19D1" w:rsidRPr="005F47C5" w:rsidRDefault="002C19D1" w:rsidP="005D1D82">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6D13615C" w14:textId="77777777" w:rsidR="002C19D1" w:rsidRPr="005F47C5" w:rsidRDefault="002C19D1" w:rsidP="005D1D82">
            <w:pPr>
              <w:pStyle w:val="BodyText2"/>
              <w:rPr>
                <w:sz w:val="22"/>
              </w:rPr>
            </w:pPr>
            <w:r w:rsidRPr="005F47C5">
              <w:rPr>
                <w:sz w:val="22"/>
              </w:rPr>
              <w:t>Слободне активности (хор, оркестар, секције, техничке, хуманитарне, спортско-рекреативне и друге ваннаставне активности)</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1B8AE5CF" w14:textId="77777777" w:rsidR="002C19D1" w:rsidRPr="005F47C5" w:rsidRDefault="002C19D1" w:rsidP="005D1D82">
            <w:pPr>
              <w:pStyle w:val="BodyText2"/>
              <w:jc w:val="center"/>
              <w:rPr>
                <w:bCs/>
                <w:sz w:val="22"/>
                <w:lang w:val="sr-Cyrl-RS"/>
              </w:rPr>
            </w:pPr>
            <w:r w:rsidRPr="005F47C5">
              <w:rPr>
                <w:bCs/>
                <w:sz w:val="22"/>
                <w:szCs w:val="22"/>
                <w:lang w:val="sr-Cyrl-RS"/>
              </w:rPr>
              <w:t>30 до 60 часова годишње</w:t>
            </w:r>
          </w:p>
        </w:tc>
      </w:tr>
      <w:tr w:rsidR="002C19D1" w:rsidRPr="005F47C5" w14:paraId="3B1A8FCE" w14:textId="77777777" w:rsidTr="005D1D82">
        <w:tc>
          <w:tcPr>
            <w:tcW w:w="710" w:type="dxa"/>
            <w:tcBorders>
              <w:top w:val="single" w:sz="4" w:space="0" w:color="auto"/>
              <w:left w:val="single" w:sz="4" w:space="0" w:color="auto"/>
              <w:bottom w:val="single" w:sz="4" w:space="0" w:color="auto"/>
              <w:right w:val="single" w:sz="4" w:space="0" w:color="auto"/>
            </w:tcBorders>
          </w:tcPr>
          <w:p w14:paraId="00854059" w14:textId="77777777" w:rsidR="002C19D1" w:rsidRPr="005F47C5" w:rsidRDefault="002C19D1" w:rsidP="005D1D82">
            <w:pPr>
              <w:pStyle w:val="BodyText2"/>
              <w:jc w:val="center"/>
              <w:rPr>
                <w:bCs/>
                <w:sz w:val="22"/>
              </w:rPr>
            </w:pPr>
          </w:p>
        </w:tc>
        <w:tc>
          <w:tcPr>
            <w:tcW w:w="2686" w:type="dxa"/>
            <w:tcBorders>
              <w:top w:val="single" w:sz="4" w:space="0" w:color="auto"/>
              <w:left w:val="single" w:sz="4" w:space="0" w:color="auto"/>
              <w:bottom w:val="single" w:sz="4" w:space="0" w:color="auto"/>
              <w:right w:val="single" w:sz="4" w:space="0" w:color="auto"/>
            </w:tcBorders>
            <w:vAlign w:val="center"/>
            <w:hideMark/>
          </w:tcPr>
          <w:p w14:paraId="130240F8" w14:textId="77777777" w:rsidR="002C19D1" w:rsidRPr="005F47C5" w:rsidRDefault="002C19D1" w:rsidP="005D1D82">
            <w:pPr>
              <w:pStyle w:val="BodyText2"/>
              <w:rPr>
                <w:sz w:val="22"/>
              </w:rPr>
            </w:pPr>
            <w:r w:rsidRPr="005F47C5">
              <w:rPr>
                <w:sz w:val="22"/>
              </w:rPr>
              <w:t>Друштвене активности – ученички парламент, ученичке задруге</w:t>
            </w:r>
          </w:p>
        </w:tc>
        <w:tc>
          <w:tcPr>
            <w:tcW w:w="6660" w:type="dxa"/>
            <w:gridSpan w:val="8"/>
            <w:tcBorders>
              <w:top w:val="single" w:sz="4" w:space="0" w:color="auto"/>
              <w:left w:val="single" w:sz="4" w:space="0" w:color="auto"/>
              <w:bottom w:val="single" w:sz="4" w:space="0" w:color="auto"/>
              <w:right w:val="single" w:sz="4" w:space="0" w:color="auto"/>
            </w:tcBorders>
            <w:vAlign w:val="center"/>
            <w:hideMark/>
          </w:tcPr>
          <w:p w14:paraId="58832B22" w14:textId="77777777" w:rsidR="002C19D1" w:rsidRPr="005F47C5" w:rsidRDefault="002C19D1" w:rsidP="005D1D82">
            <w:pPr>
              <w:pStyle w:val="BodyText2"/>
              <w:jc w:val="center"/>
              <w:rPr>
                <w:bCs/>
                <w:sz w:val="22"/>
                <w:lang w:val="sr-Cyrl-RS"/>
              </w:rPr>
            </w:pPr>
            <w:r w:rsidRPr="005F47C5">
              <w:rPr>
                <w:bCs/>
                <w:sz w:val="22"/>
                <w:szCs w:val="22"/>
                <w:lang w:val="sr-Cyrl-RS"/>
              </w:rPr>
              <w:t>15 до 30 часова годишње</w:t>
            </w:r>
          </w:p>
        </w:tc>
      </w:tr>
    </w:tbl>
    <w:p w14:paraId="050BA8E8" w14:textId="77777777" w:rsidR="002C19D1" w:rsidRPr="005F47C5" w:rsidRDefault="002C19D1" w:rsidP="002C19D1">
      <w:pPr>
        <w:pStyle w:val="BodyText2"/>
        <w:jc w:val="both"/>
        <w:rPr>
          <w:b/>
          <w:bCs/>
          <w:i/>
          <w:sz w:val="22"/>
          <w:szCs w:val="22"/>
          <w:lang w:val="sr-Cyrl-RS"/>
        </w:rPr>
      </w:pPr>
    </w:p>
    <w:p w14:paraId="2B5B824E" w14:textId="77777777" w:rsidR="002C19D1" w:rsidRPr="005F47C5" w:rsidRDefault="002C19D1" w:rsidP="002C19D1">
      <w:pPr>
        <w:rPr>
          <w:sz w:val="22"/>
          <w:szCs w:val="22"/>
          <w:lang w:val="en-US"/>
        </w:rPr>
      </w:pPr>
    </w:p>
    <w:p w14:paraId="70A2C2C0" w14:textId="77777777" w:rsidR="002C19D1" w:rsidRPr="005F47C5" w:rsidRDefault="002C19D1" w:rsidP="002C19D1">
      <w:pPr>
        <w:rPr>
          <w:lang w:val="en-US"/>
        </w:rPr>
      </w:pPr>
      <w:r w:rsidRPr="005F47C5">
        <w:rPr>
          <w:lang w:val="sr-Cyrl-RS"/>
        </w:rPr>
        <w:t>*</w:t>
      </w:r>
      <w:r w:rsidRPr="005F47C5">
        <w:rPr>
          <w:lang w:val="sr-Latn-RS"/>
        </w:rPr>
        <w:t>Ако се укаже потреба за овим облицима рада</w:t>
      </w:r>
    </w:p>
    <w:p w14:paraId="2F16267A" w14:textId="77777777" w:rsidR="002C19D1" w:rsidRPr="00B072C8" w:rsidRDefault="002C19D1" w:rsidP="002C19D1">
      <w:pPr>
        <w:spacing w:after="200" w:line="276" w:lineRule="auto"/>
        <w:rPr>
          <w:color w:val="FF0000"/>
          <w:lang w:val="sr-Cyrl-RS"/>
        </w:rPr>
      </w:pPr>
    </w:p>
    <w:p w14:paraId="77D38BF5" w14:textId="77777777" w:rsidR="00EC3A3E" w:rsidRPr="00B072C8" w:rsidRDefault="00EC3A3E">
      <w:pPr>
        <w:spacing w:after="200" w:line="276" w:lineRule="auto"/>
        <w:rPr>
          <w:color w:val="FF0000"/>
          <w:lang w:val="sr-Cyrl-RS"/>
        </w:rPr>
      </w:pPr>
    </w:p>
    <w:p w14:paraId="09AD2AF8" w14:textId="77777777" w:rsidR="006A7F69" w:rsidRPr="00154913" w:rsidRDefault="00EC3A3E" w:rsidP="00A8553F">
      <w:pPr>
        <w:pStyle w:val="Heading2"/>
        <w:rPr>
          <w:color w:val="auto"/>
        </w:rPr>
      </w:pPr>
      <w:bookmarkStart w:id="27" w:name="_Toc145924356"/>
      <w:r w:rsidRPr="00154913">
        <w:rPr>
          <w:color w:val="auto"/>
        </w:rPr>
        <w:lastRenderedPageBreak/>
        <w:t xml:space="preserve">4.6. </w:t>
      </w:r>
      <w:r w:rsidR="00661CB1" w:rsidRPr="00154913">
        <w:rPr>
          <w:color w:val="auto"/>
        </w:rPr>
        <w:t>Ритам радног дана школе и распоред часова</w:t>
      </w:r>
      <w:bookmarkEnd w:id="27"/>
    </w:p>
    <w:p w14:paraId="55D8C0A3" w14:textId="77777777" w:rsidR="00A122C8" w:rsidRPr="00154913" w:rsidRDefault="00A122C8" w:rsidP="00DA3C36">
      <w:pPr>
        <w:spacing w:line="276" w:lineRule="auto"/>
        <w:jc w:val="both"/>
        <w:rPr>
          <w:sz w:val="22"/>
          <w:szCs w:val="22"/>
          <w:lang w:val="sr-Cyrl-RS"/>
        </w:rPr>
      </w:pPr>
    </w:p>
    <w:p w14:paraId="31BB01D2" w14:textId="7B06FB04" w:rsidR="00DA3C36" w:rsidRPr="00154913" w:rsidRDefault="00DA3C36" w:rsidP="00DA3C36">
      <w:pPr>
        <w:spacing w:line="276" w:lineRule="auto"/>
        <w:jc w:val="both"/>
        <w:rPr>
          <w:rFonts w:eastAsia="Calibri"/>
        </w:rPr>
      </w:pPr>
      <w:r w:rsidRPr="00154913">
        <w:rPr>
          <w:rFonts w:eastAsia="Calibri"/>
          <w:lang w:val="ru-RU"/>
        </w:rPr>
        <w:t>План</w:t>
      </w:r>
      <w:r w:rsidRPr="00154913">
        <w:rPr>
          <w:rFonts w:eastAsia="Calibri"/>
        </w:rPr>
        <w:t xml:space="preserve">ирање, организовање и остваривање образовно – васпитног рада школе ће се одвијати у складу са Законом о основама система образовања и васпитања, и у складу са прописима којима се уређује план и програм наставе и учења. </w:t>
      </w:r>
    </w:p>
    <w:p w14:paraId="6E41B379" w14:textId="7763148A" w:rsidR="00DA3C36" w:rsidRPr="00154913" w:rsidRDefault="00DA3C36" w:rsidP="00DA3C36">
      <w:pPr>
        <w:spacing w:line="276" w:lineRule="auto"/>
        <w:jc w:val="both"/>
        <w:rPr>
          <w:rFonts w:eastAsia="Calibri"/>
          <w:lang w:val="sr-Cyrl-RS"/>
        </w:rPr>
      </w:pPr>
      <w:r w:rsidRPr="00154913">
        <w:rPr>
          <w:rFonts w:eastAsia="Calibri"/>
        </w:rPr>
        <w:t xml:space="preserve">Сви ученици ће истовремено присуствовати свим облицима образовно – васпитног рада у школи. </w:t>
      </w:r>
    </w:p>
    <w:p w14:paraId="698F2629" w14:textId="77777777" w:rsidR="00CB1E20" w:rsidRPr="00154913" w:rsidRDefault="00CB1E20" w:rsidP="00DA3C36">
      <w:pPr>
        <w:spacing w:line="276" w:lineRule="auto"/>
        <w:jc w:val="both"/>
        <w:rPr>
          <w:rFonts w:eastAsia="Calibri"/>
          <w:lang w:val="sr-Cyrl-RS"/>
        </w:rPr>
      </w:pPr>
    </w:p>
    <w:p w14:paraId="33B7E0D1" w14:textId="79D51779" w:rsidR="00CB1E20" w:rsidRPr="00154913" w:rsidRDefault="00154913" w:rsidP="00CB1E20">
      <w:pPr>
        <w:spacing w:line="276" w:lineRule="auto"/>
        <w:jc w:val="both"/>
        <w:rPr>
          <w:lang w:val="sr-Cyrl-RS"/>
        </w:rPr>
      </w:pPr>
      <w:r w:rsidRPr="00154913">
        <w:rPr>
          <w:lang w:val="sr-Cyrl-RS"/>
        </w:rPr>
        <w:t>И о</w:t>
      </w:r>
      <w:r w:rsidRPr="00154913">
        <w:t xml:space="preserve">ве школске године  </w:t>
      </w:r>
      <w:r w:rsidRPr="00154913">
        <w:rPr>
          <w:lang w:val="sr-Cyrl-RS"/>
        </w:rPr>
        <w:t>имамо</w:t>
      </w:r>
      <w:r w:rsidRPr="00154913">
        <w:t xml:space="preserve">  кабинетск</w:t>
      </w:r>
      <w:r w:rsidRPr="00154913">
        <w:rPr>
          <w:lang w:val="sr-Cyrl-RS"/>
        </w:rPr>
        <w:t>у</w:t>
      </w:r>
      <w:r w:rsidR="00CB1E20" w:rsidRPr="00154913">
        <w:t xml:space="preserve"> нас</w:t>
      </w:r>
      <w:r w:rsidRPr="00154913">
        <w:t>тав</w:t>
      </w:r>
      <w:r w:rsidRPr="00154913">
        <w:rPr>
          <w:lang w:val="sr-Cyrl-RS"/>
        </w:rPr>
        <w:t>у</w:t>
      </w:r>
      <w:r w:rsidR="00CB1E20" w:rsidRPr="00154913">
        <w:rPr>
          <w:lang w:val="sr-Cyrl-RS"/>
        </w:rPr>
        <w:t>.</w:t>
      </w:r>
      <w:r w:rsidR="00CB1E20" w:rsidRPr="00154913">
        <w:t xml:space="preserve"> </w:t>
      </w:r>
    </w:p>
    <w:p w14:paraId="30387750" w14:textId="77777777" w:rsidR="00CB1E20" w:rsidRPr="00154913" w:rsidRDefault="00CB1E20" w:rsidP="00CB1E20">
      <w:pPr>
        <w:spacing w:line="276" w:lineRule="auto"/>
        <w:jc w:val="both"/>
        <w:rPr>
          <w:lang w:val="sr-Cyrl-RS"/>
        </w:rPr>
      </w:pPr>
      <w:r w:rsidRPr="00154913">
        <w:rPr>
          <w:lang w:val="sr-Cyrl-RS"/>
        </w:rPr>
        <w:t>Распоред кабинета је следећи:</w:t>
      </w:r>
    </w:p>
    <w:p w14:paraId="0145F32F" w14:textId="77777777" w:rsidR="00CB1E20" w:rsidRPr="00B072C8" w:rsidRDefault="00CB1E20" w:rsidP="00CB1E20">
      <w:pPr>
        <w:spacing w:line="276" w:lineRule="auto"/>
        <w:ind w:firstLine="720"/>
        <w:jc w:val="both"/>
        <w:rPr>
          <w:color w:val="FF0000"/>
          <w:lang w:val="sr-Cyrl-RS"/>
        </w:rPr>
      </w:pPr>
    </w:p>
    <w:p w14:paraId="738F119C" w14:textId="77777777" w:rsidR="00CB1E20" w:rsidRPr="008203FF" w:rsidRDefault="00CB1E20" w:rsidP="00CB1E20">
      <w:pPr>
        <w:rPr>
          <w:lang w:val="sr-Cyrl-RS"/>
        </w:rPr>
      </w:pPr>
      <w:r w:rsidRPr="008203FF">
        <w:rPr>
          <w:lang w:val="sr-Cyrl-RS"/>
        </w:rPr>
        <w:t>Спрат</w:t>
      </w:r>
    </w:p>
    <w:tbl>
      <w:tblPr>
        <w:tblStyle w:val="TableGrid"/>
        <w:tblW w:w="0" w:type="auto"/>
        <w:tblLook w:val="04A0" w:firstRow="1" w:lastRow="0" w:firstColumn="1" w:lastColumn="0" w:noHBand="0" w:noVBand="1"/>
      </w:tblPr>
      <w:tblGrid>
        <w:gridCol w:w="1589"/>
        <w:gridCol w:w="488"/>
        <w:gridCol w:w="1168"/>
        <w:gridCol w:w="804"/>
        <w:gridCol w:w="1430"/>
        <w:gridCol w:w="2058"/>
        <w:gridCol w:w="1989"/>
      </w:tblGrid>
      <w:tr w:rsidR="00F66043" w:rsidRPr="008203FF" w14:paraId="52FD6214" w14:textId="77777777" w:rsidTr="00C81C28">
        <w:tc>
          <w:tcPr>
            <w:tcW w:w="1596" w:type="dxa"/>
            <w:tcBorders>
              <w:top w:val="single" w:sz="4" w:space="0" w:color="auto"/>
              <w:left w:val="single" w:sz="4" w:space="0" w:color="auto"/>
              <w:bottom w:val="single" w:sz="4" w:space="0" w:color="auto"/>
              <w:right w:val="single" w:sz="4" w:space="0" w:color="auto"/>
            </w:tcBorders>
            <w:hideMark/>
          </w:tcPr>
          <w:p w14:paraId="52A38F13" w14:textId="623A9A27" w:rsidR="00CB1E20" w:rsidRPr="008203FF" w:rsidRDefault="00CB1E20" w:rsidP="00C81C28">
            <w:pPr>
              <w:rPr>
                <w:sz w:val="22"/>
                <w:szCs w:val="22"/>
                <w:lang w:val="sr-Cyrl-RS"/>
              </w:rPr>
            </w:pPr>
            <w:r w:rsidRPr="008203FF">
              <w:t xml:space="preserve">12 </w:t>
            </w:r>
            <w:r w:rsidR="00CD1EEE" w:rsidRPr="008203FF">
              <w:rPr>
                <w:lang w:val="sr-Cyrl-RS"/>
              </w:rPr>
              <w:t>српски језик</w:t>
            </w:r>
          </w:p>
        </w:tc>
        <w:tc>
          <w:tcPr>
            <w:tcW w:w="2472" w:type="dxa"/>
            <w:gridSpan w:val="3"/>
            <w:tcBorders>
              <w:top w:val="single" w:sz="4" w:space="0" w:color="auto"/>
              <w:left w:val="single" w:sz="4" w:space="0" w:color="auto"/>
              <w:bottom w:val="single" w:sz="4" w:space="0" w:color="auto"/>
              <w:right w:val="single" w:sz="4" w:space="0" w:color="auto"/>
            </w:tcBorders>
            <w:hideMark/>
          </w:tcPr>
          <w:p w14:paraId="67B4A597" w14:textId="77777777" w:rsidR="00CB1E20" w:rsidRPr="008203FF" w:rsidRDefault="00CB1E20" w:rsidP="00C81C28">
            <w:pPr>
              <w:rPr>
                <w:sz w:val="22"/>
                <w:szCs w:val="22"/>
                <w:lang w:val="sr-Cyrl-RS"/>
              </w:rPr>
            </w:pPr>
            <w:r w:rsidRPr="008203FF">
              <w:t xml:space="preserve">14 </w:t>
            </w:r>
            <w:r w:rsidRPr="008203FF">
              <w:rPr>
                <w:lang w:val="sr-Cyrl-RS"/>
              </w:rPr>
              <w:t>ликовно</w:t>
            </w:r>
          </w:p>
        </w:tc>
        <w:tc>
          <w:tcPr>
            <w:tcW w:w="1440" w:type="dxa"/>
            <w:tcBorders>
              <w:top w:val="single" w:sz="4" w:space="0" w:color="auto"/>
              <w:left w:val="single" w:sz="4" w:space="0" w:color="auto"/>
              <w:bottom w:val="nil"/>
              <w:right w:val="single" w:sz="4" w:space="0" w:color="auto"/>
            </w:tcBorders>
          </w:tcPr>
          <w:p w14:paraId="18417BF5" w14:textId="77777777" w:rsidR="00CB1E20" w:rsidRPr="008203FF" w:rsidRDefault="00CB1E20" w:rsidP="00C81C28">
            <w:pPr>
              <w:rPr>
                <w:sz w:val="22"/>
                <w:szCs w:val="22"/>
              </w:rPr>
            </w:pPr>
          </w:p>
        </w:tc>
        <w:tc>
          <w:tcPr>
            <w:tcW w:w="2070" w:type="dxa"/>
            <w:tcBorders>
              <w:top w:val="single" w:sz="4" w:space="0" w:color="auto"/>
              <w:left w:val="single" w:sz="4" w:space="0" w:color="auto"/>
              <w:bottom w:val="single" w:sz="4" w:space="0" w:color="auto"/>
              <w:right w:val="single" w:sz="4" w:space="0" w:color="auto"/>
            </w:tcBorders>
            <w:hideMark/>
          </w:tcPr>
          <w:p w14:paraId="233D2146" w14:textId="48FF936B" w:rsidR="00CB1E20" w:rsidRPr="008203FF" w:rsidRDefault="00CB1E20" w:rsidP="00C81C28">
            <w:pPr>
              <w:rPr>
                <w:sz w:val="22"/>
                <w:szCs w:val="22"/>
                <w:lang w:val="sr-Cyrl-RS"/>
              </w:rPr>
            </w:pPr>
            <w:r w:rsidRPr="008203FF">
              <w:t xml:space="preserve">16 </w:t>
            </w:r>
            <w:r w:rsidR="00CD1EEE" w:rsidRPr="008203FF">
              <w:rPr>
                <w:lang w:val="sr-Cyrl-RS"/>
              </w:rPr>
              <w:t xml:space="preserve">гео </w:t>
            </w:r>
          </w:p>
        </w:tc>
        <w:tc>
          <w:tcPr>
            <w:tcW w:w="1998" w:type="dxa"/>
            <w:tcBorders>
              <w:top w:val="single" w:sz="4" w:space="0" w:color="auto"/>
              <w:left w:val="single" w:sz="4" w:space="0" w:color="auto"/>
              <w:bottom w:val="single" w:sz="4" w:space="0" w:color="auto"/>
              <w:right w:val="single" w:sz="4" w:space="0" w:color="auto"/>
            </w:tcBorders>
            <w:hideMark/>
          </w:tcPr>
          <w:p w14:paraId="7B3247E7" w14:textId="3F69173A" w:rsidR="00CB1E20" w:rsidRPr="008203FF" w:rsidRDefault="00CB1E20" w:rsidP="00C81C28">
            <w:pPr>
              <w:rPr>
                <w:sz w:val="22"/>
                <w:szCs w:val="22"/>
                <w:lang w:val="sr-Cyrl-RS"/>
              </w:rPr>
            </w:pPr>
            <w:r w:rsidRPr="008203FF">
              <w:t xml:space="preserve">18 </w:t>
            </w:r>
            <w:r w:rsidR="00CD1EEE" w:rsidRPr="008203FF">
              <w:rPr>
                <w:lang w:val="sr-Cyrl-RS"/>
              </w:rPr>
              <w:t xml:space="preserve">ист </w:t>
            </w:r>
          </w:p>
        </w:tc>
      </w:tr>
      <w:tr w:rsidR="004108FC" w:rsidRPr="008203FF" w14:paraId="20B0F75D" w14:textId="77777777" w:rsidTr="00C81C28">
        <w:tc>
          <w:tcPr>
            <w:tcW w:w="9576" w:type="dxa"/>
            <w:gridSpan w:val="7"/>
            <w:tcBorders>
              <w:top w:val="nil"/>
              <w:left w:val="single" w:sz="4" w:space="0" w:color="auto"/>
              <w:bottom w:val="single" w:sz="4" w:space="0" w:color="auto"/>
              <w:right w:val="single" w:sz="4" w:space="0" w:color="auto"/>
            </w:tcBorders>
          </w:tcPr>
          <w:p w14:paraId="5DA8682A" w14:textId="77777777" w:rsidR="00CB1E20" w:rsidRPr="008203FF" w:rsidRDefault="00CB1E20" w:rsidP="00C81C28">
            <w:pPr>
              <w:rPr>
                <w:sz w:val="22"/>
                <w:szCs w:val="22"/>
              </w:rPr>
            </w:pPr>
          </w:p>
        </w:tc>
      </w:tr>
      <w:tr w:rsidR="00F66043" w:rsidRPr="008203FF" w14:paraId="15D654DA" w14:textId="77777777" w:rsidTr="00C81C28">
        <w:tc>
          <w:tcPr>
            <w:tcW w:w="2088" w:type="dxa"/>
            <w:gridSpan w:val="2"/>
            <w:tcBorders>
              <w:top w:val="single" w:sz="4" w:space="0" w:color="auto"/>
              <w:left w:val="single" w:sz="4" w:space="0" w:color="auto"/>
              <w:bottom w:val="single" w:sz="4" w:space="0" w:color="auto"/>
              <w:right w:val="single" w:sz="4" w:space="0" w:color="auto"/>
            </w:tcBorders>
            <w:hideMark/>
          </w:tcPr>
          <w:p w14:paraId="400E7809" w14:textId="77777777" w:rsidR="00CB1E20" w:rsidRPr="008203FF" w:rsidRDefault="00CB1E20" w:rsidP="00C81C28">
            <w:pPr>
              <w:rPr>
                <w:sz w:val="22"/>
                <w:szCs w:val="22"/>
              </w:rPr>
            </w:pPr>
            <w:r w:rsidRPr="008203FF">
              <w:t>11 TT</w:t>
            </w:r>
          </w:p>
        </w:tc>
        <w:tc>
          <w:tcPr>
            <w:tcW w:w="1170" w:type="dxa"/>
            <w:tcBorders>
              <w:top w:val="single" w:sz="4" w:space="0" w:color="auto"/>
              <w:left w:val="single" w:sz="4" w:space="0" w:color="auto"/>
              <w:bottom w:val="single" w:sz="4" w:space="0" w:color="auto"/>
              <w:right w:val="single" w:sz="4" w:space="0" w:color="auto"/>
            </w:tcBorders>
            <w:hideMark/>
          </w:tcPr>
          <w:p w14:paraId="061FD587" w14:textId="41324B1A" w:rsidR="00CB1E20" w:rsidRPr="008203FF" w:rsidRDefault="00CB1E20" w:rsidP="00C81C28">
            <w:pPr>
              <w:rPr>
                <w:sz w:val="22"/>
                <w:szCs w:val="22"/>
                <w:lang w:val="sr-Cyrl-RS"/>
              </w:rPr>
            </w:pPr>
            <w:r w:rsidRPr="008203FF">
              <w:t xml:space="preserve">13 </w:t>
            </w:r>
            <w:r w:rsidR="00CD1EEE" w:rsidRPr="008203FF">
              <w:rPr>
                <w:lang w:val="sr-Cyrl-RS"/>
              </w:rPr>
              <w:t xml:space="preserve">мала,   </w:t>
            </w:r>
          </w:p>
        </w:tc>
        <w:tc>
          <w:tcPr>
            <w:tcW w:w="2250" w:type="dxa"/>
            <w:gridSpan w:val="2"/>
            <w:tcBorders>
              <w:top w:val="single" w:sz="4" w:space="0" w:color="auto"/>
              <w:left w:val="single" w:sz="4" w:space="0" w:color="auto"/>
              <w:bottom w:val="single" w:sz="4" w:space="0" w:color="auto"/>
              <w:right w:val="single" w:sz="4" w:space="0" w:color="auto"/>
            </w:tcBorders>
            <w:hideMark/>
          </w:tcPr>
          <w:p w14:paraId="0E4F50DF" w14:textId="77777777" w:rsidR="00CB1E20" w:rsidRPr="008203FF" w:rsidRDefault="00CB1E20" w:rsidP="00C81C28">
            <w:pPr>
              <w:rPr>
                <w:sz w:val="22"/>
                <w:szCs w:val="22"/>
                <w:lang w:val="sr-Cyrl-RS"/>
              </w:rPr>
            </w:pPr>
            <w:r w:rsidRPr="008203FF">
              <w:t xml:space="preserve">15 </w:t>
            </w:r>
            <w:r w:rsidRPr="008203FF">
              <w:rPr>
                <w:lang w:val="sr-Cyrl-RS"/>
              </w:rPr>
              <w:t>инф</w:t>
            </w:r>
          </w:p>
        </w:tc>
        <w:tc>
          <w:tcPr>
            <w:tcW w:w="2070" w:type="dxa"/>
            <w:tcBorders>
              <w:top w:val="single" w:sz="4" w:space="0" w:color="auto"/>
              <w:left w:val="single" w:sz="4" w:space="0" w:color="auto"/>
              <w:bottom w:val="single" w:sz="4" w:space="0" w:color="auto"/>
              <w:right w:val="single" w:sz="4" w:space="0" w:color="auto"/>
            </w:tcBorders>
            <w:hideMark/>
          </w:tcPr>
          <w:p w14:paraId="13DE30AA" w14:textId="77777777" w:rsidR="00CB1E20" w:rsidRPr="008203FF" w:rsidRDefault="00CB1E20" w:rsidP="00C81C28">
            <w:pPr>
              <w:rPr>
                <w:sz w:val="22"/>
                <w:szCs w:val="22"/>
                <w:lang w:val="sr-Cyrl-RS"/>
              </w:rPr>
            </w:pPr>
            <w:r w:rsidRPr="008203FF">
              <w:t xml:space="preserve">17  </w:t>
            </w:r>
            <w:r w:rsidRPr="008203FF">
              <w:rPr>
                <w:lang w:val="sr-Cyrl-RS"/>
              </w:rPr>
              <w:t>други страни језик</w:t>
            </w:r>
          </w:p>
        </w:tc>
        <w:tc>
          <w:tcPr>
            <w:tcW w:w="1998" w:type="dxa"/>
            <w:tcBorders>
              <w:top w:val="single" w:sz="4" w:space="0" w:color="auto"/>
              <w:left w:val="single" w:sz="4" w:space="0" w:color="auto"/>
              <w:bottom w:val="single" w:sz="4" w:space="0" w:color="auto"/>
              <w:right w:val="single" w:sz="4" w:space="0" w:color="auto"/>
            </w:tcBorders>
            <w:hideMark/>
          </w:tcPr>
          <w:p w14:paraId="4DFD9F55" w14:textId="77777777" w:rsidR="00CB1E20" w:rsidRPr="008203FF" w:rsidRDefault="00CB1E20" w:rsidP="00C81C28">
            <w:pPr>
              <w:rPr>
                <w:sz w:val="22"/>
                <w:szCs w:val="22"/>
                <w:lang w:val="sr-Cyrl-RS"/>
              </w:rPr>
            </w:pPr>
            <w:r w:rsidRPr="008203FF">
              <w:t xml:space="preserve">19 </w:t>
            </w:r>
            <w:r w:rsidRPr="008203FF">
              <w:rPr>
                <w:lang w:val="sr-Cyrl-RS"/>
              </w:rPr>
              <w:t>енглески</w:t>
            </w:r>
          </w:p>
        </w:tc>
      </w:tr>
    </w:tbl>
    <w:p w14:paraId="5A81E1EC" w14:textId="77777777" w:rsidR="00CB1E20" w:rsidRPr="008203FF" w:rsidRDefault="00CB1E20" w:rsidP="00CB1E20">
      <w:pPr>
        <w:rPr>
          <w:rFonts w:asciiTheme="minorHAnsi" w:hAnsiTheme="minorHAnsi" w:cstheme="minorBidi"/>
          <w:sz w:val="22"/>
          <w:szCs w:val="22"/>
        </w:rPr>
      </w:pPr>
      <w:r w:rsidRPr="008203FF">
        <w:t xml:space="preserve"> </w:t>
      </w:r>
    </w:p>
    <w:p w14:paraId="43C4F373" w14:textId="77777777" w:rsidR="00CB1E20" w:rsidRPr="008203FF" w:rsidRDefault="00CB1E20" w:rsidP="00CB1E20">
      <w:pPr>
        <w:rPr>
          <w:lang w:val="sr-Cyrl-RS"/>
        </w:rPr>
      </w:pPr>
      <w:r w:rsidRPr="008203FF">
        <w:rPr>
          <w:lang w:val="sr-Cyrl-RS"/>
        </w:rPr>
        <w:t>Приземље</w:t>
      </w:r>
    </w:p>
    <w:tbl>
      <w:tblPr>
        <w:tblStyle w:val="TableGrid"/>
        <w:tblW w:w="0" w:type="auto"/>
        <w:tblLook w:val="04A0" w:firstRow="1" w:lastRow="0" w:firstColumn="1" w:lastColumn="0" w:noHBand="0" w:noVBand="1"/>
      </w:tblPr>
      <w:tblGrid>
        <w:gridCol w:w="1368"/>
        <w:gridCol w:w="720"/>
        <w:gridCol w:w="1170"/>
        <w:gridCol w:w="846"/>
        <w:gridCol w:w="1368"/>
        <w:gridCol w:w="1368"/>
        <w:gridCol w:w="1368"/>
      </w:tblGrid>
      <w:tr w:rsidR="004108FC" w:rsidRPr="008203FF" w14:paraId="5586B8C3" w14:textId="77777777" w:rsidTr="00C81C28">
        <w:tc>
          <w:tcPr>
            <w:tcW w:w="2088" w:type="dxa"/>
            <w:gridSpan w:val="2"/>
            <w:tcBorders>
              <w:top w:val="single" w:sz="4" w:space="0" w:color="auto"/>
              <w:left w:val="single" w:sz="4" w:space="0" w:color="auto"/>
              <w:bottom w:val="single" w:sz="4" w:space="0" w:color="auto"/>
              <w:right w:val="single" w:sz="4" w:space="0" w:color="auto"/>
            </w:tcBorders>
            <w:hideMark/>
          </w:tcPr>
          <w:p w14:paraId="75BC5F03" w14:textId="77777777" w:rsidR="00CB1E20" w:rsidRPr="008203FF" w:rsidRDefault="00CB1E20" w:rsidP="00C81C28">
            <w:pPr>
              <w:rPr>
                <w:sz w:val="22"/>
                <w:szCs w:val="22"/>
                <w:lang w:val="sr-Cyrl-RS"/>
              </w:rPr>
            </w:pPr>
            <w:r w:rsidRPr="008203FF">
              <w:t xml:space="preserve">2 </w:t>
            </w:r>
            <w:r w:rsidRPr="008203FF">
              <w:rPr>
                <w:lang w:val="sr-Cyrl-RS"/>
              </w:rPr>
              <w:t>математика</w:t>
            </w:r>
          </w:p>
        </w:tc>
        <w:tc>
          <w:tcPr>
            <w:tcW w:w="2016" w:type="dxa"/>
            <w:gridSpan w:val="2"/>
            <w:tcBorders>
              <w:top w:val="single" w:sz="4" w:space="0" w:color="auto"/>
              <w:left w:val="single" w:sz="4" w:space="0" w:color="auto"/>
              <w:bottom w:val="single" w:sz="4" w:space="0" w:color="auto"/>
              <w:right w:val="single" w:sz="4" w:space="0" w:color="auto"/>
            </w:tcBorders>
            <w:hideMark/>
          </w:tcPr>
          <w:p w14:paraId="5695E6EE" w14:textId="77777777" w:rsidR="00CB1E20" w:rsidRPr="008203FF" w:rsidRDefault="00CB1E20" w:rsidP="00C81C28">
            <w:pPr>
              <w:rPr>
                <w:sz w:val="22"/>
                <w:szCs w:val="22"/>
                <w:lang w:val="sr-Cyrl-RS"/>
              </w:rPr>
            </w:pPr>
            <w:r w:rsidRPr="008203FF">
              <w:t xml:space="preserve">4 </w:t>
            </w:r>
            <w:r w:rsidRPr="008203FF">
              <w:rPr>
                <w:lang w:val="sr-Cyrl-RS"/>
              </w:rPr>
              <w:t>русински</w:t>
            </w:r>
          </w:p>
        </w:tc>
        <w:tc>
          <w:tcPr>
            <w:tcW w:w="1368" w:type="dxa"/>
            <w:tcBorders>
              <w:top w:val="single" w:sz="4" w:space="0" w:color="auto"/>
              <w:left w:val="single" w:sz="4" w:space="0" w:color="auto"/>
              <w:bottom w:val="nil"/>
              <w:right w:val="single" w:sz="4" w:space="0" w:color="auto"/>
            </w:tcBorders>
          </w:tcPr>
          <w:p w14:paraId="4FC92794" w14:textId="77777777" w:rsidR="00CB1E20" w:rsidRPr="008203FF" w:rsidRDefault="00CB1E20" w:rsidP="00C81C28">
            <w:pPr>
              <w:rPr>
                <w:sz w:val="22"/>
                <w:szCs w:val="22"/>
              </w:rPr>
            </w:pPr>
          </w:p>
        </w:tc>
        <w:tc>
          <w:tcPr>
            <w:tcW w:w="1368" w:type="dxa"/>
            <w:tcBorders>
              <w:top w:val="single" w:sz="4" w:space="0" w:color="auto"/>
              <w:left w:val="single" w:sz="4" w:space="0" w:color="auto"/>
              <w:bottom w:val="single" w:sz="4" w:space="0" w:color="auto"/>
              <w:right w:val="single" w:sz="4" w:space="0" w:color="auto"/>
            </w:tcBorders>
            <w:hideMark/>
          </w:tcPr>
          <w:p w14:paraId="730040EA" w14:textId="799E7912" w:rsidR="00CB1E20" w:rsidRPr="008203FF" w:rsidRDefault="00CB1E20" w:rsidP="00C81C28">
            <w:pPr>
              <w:rPr>
                <w:sz w:val="22"/>
                <w:szCs w:val="22"/>
                <w:lang w:val="sr-Cyrl-RS"/>
              </w:rPr>
            </w:pPr>
            <w:r w:rsidRPr="008203FF">
              <w:t xml:space="preserve">7 </w:t>
            </w:r>
            <w:r w:rsidR="00CD1EEE" w:rsidRPr="008203FF">
              <w:rPr>
                <w:lang w:val="sr-Cyrl-RS"/>
              </w:rPr>
              <w:t xml:space="preserve">   5б</w:t>
            </w:r>
          </w:p>
        </w:tc>
        <w:tc>
          <w:tcPr>
            <w:tcW w:w="1368" w:type="dxa"/>
            <w:tcBorders>
              <w:top w:val="single" w:sz="4" w:space="0" w:color="auto"/>
              <w:left w:val="single" w:sz="4" w:space="0" w:color="auto"/>
              <w:bottom w:val="single" w:sz="4" w:space="0" w:color="auto"/>
              <w:right w:val="single" w:sz="4" w:space="0" w:color="auto"/>
            </w:tcBorders>
            <w:hideMark/>
          </w:tcPr>
          <w:p w14:paraId="6BC73D47" w14:textId="77777777" w:rsidR="00CB1E20" w:rsidRPr="008203FF" w:rsidRDefault="00CB1E20" w:rsidP="00C81C28">
            <w:pPr>
              <w:rPr>
                <w:sz w:val="22"/>
                <w:szCs w:val="22"/>
                <w:lang w:val="sr-Cyrl-RS"/>
              </w:rPr>
            </w:pPr>
            <w:r w:rsidRPr="008203FF">
              <w:t xml:space="preserve">9 </w:t>
            </w:r>
            <w:r w:rsidRPr="008203FF">
              <w:rPr>
                <w:lang w:val="sr-Cyrl-RS"/>
              </w:rPr>
              <w:t>музичко</w:t>
            </w:r>
          </w:p>
        </w:tc>
      </w:tr>
      <w:tr w:rsidR="004108FC" w:rsidRPr="008203FF" w14:paraId="2103F57C" w14:textId="77777777" w:rsidTr="00C81C28">
        <w:tc>
          <w:tcPr>
            <w:tcW w:w="8208" w:type="dxa"/>
            <w:gridSpan w:val="7"/>
            <w:tcBorders>
              <w:top w:val="nil"/>
              <w:left w:val="single" w:sz="4" w:space="0" w:color="auto"/>
              <w:bottom w:val="single" w:sz="4" w:space="0" w:color="auto"/>
              <w:right w:val="single" w:sz="4" w:space="0" w:color="auto"/>
            </w:tcBorders>
          </w:tcPr>
          <w:p w14:paraId="2C6B074E" w14:textId="77777777" w:rsidR="00CB1E20" w:rsidRPr="008203FF" w:rsidRDefault="00CB1E20" w:rsidP="00C81C28">
            <w:pPr>
              <w:rPr>
                <w:sz w:val="22"/>
                <w:szCs w:val="22"/>
              </w:rPr>
            </w:pPr>
          </w:p>
        </w:tc>
      </w:tr>
      <w:tr w:rsidR="00CB1E20" w:rsidRPr="008203FF" w14:paraId="166812A1" w14:textId="77777777" w:rsidTr="00C81C28">
        <w:tc>
          <w:tcPr>
            <w:tcW w:w="1368" w:type="dxa"/>
            <w:tcBorders>
              <w:top w:val="single" w:sz="4" w:space="0" w:color="auto"/>
              <w:left w:val="single" w:sz="4" w:space="0" w:color="auto"/>
              <w:bottom w:val="single" w:sz="4" w:space="0" w:color="auto"/>
              <w:right w:val="single" w:sz="4" w:space="0" w:color="auto"/>
            </w:tcBorders>
            <w:hideMark/>
          </w:tcPr>
          <w:p w14:paraId="2FED47BA" w14:textId="77777777" w:rsidR="00CB1E20" w:rsidRPr="008203FF" w:rsidRDefault="00CB1E20" w:rsidP="00C81C28">
            <w:pPr>
              <w:rPr>
                <w:sz w:val="22"/>
                <w:szCs w:val="22"/>
                <w:lang w:val="sr-Cyrl-RS"/>
              </w:rPr>
            </w:pPr>
            <w:r w:rsidRPr="008203FF">
              <w:t xml:space="preserve">1 </w:t>
            </w:r>
            <w:r w:rsidRPr="008203FF">
              <w:rPr>
                <w:lang w:val="sr-Cyrl-RS"/>
              </w:rPr>
              <w:t>матем.</w:t>
            </w:r>
          </w:p>
        </w:tc>
        <w:tc>
          <w:tcPr>
            <w:tcW w:w="1890" w:type="dxa"/>
            <w:gridSpan w:val="2"/>
            <w:tcBorders>
              <w:top w:val="single" w:sz="4" w:space="0" w:color="auto"/>
              <w:left w:val="single" w:sz="4" w:space="0" w:color="auto"/>
              <w:bottom w:val="single" w:sz="4" w:space="0" w:color="auto"/>
              <w:right w:val="single" w:sz="4" w:space="0" w:color="auto"/>
            </w:tcBorders>
            <w:hideMark/>
          </w:tcPr>
          <w:p w14:paraId="3CE56E75" w14:textId="77777777" w:rsidR="00CB1E20" w:rsidRPr="008203FF" w:rsidRDefault="00CB1E20" w:rsidP="00C81C28">
            <w:pPr>
              <w:rPr>
                <w:sz w:val="22"/>
                <w:szCs w:val="22"/>
                <w:lang w:val="sr-Cyrl-RS"/>
              </w:rPr>
            </w:pPr>
            <w:r w:rsidRPr="008203FF">
              <w:t>3</w:t>
            </w:r>
            <w:r w:rsidRPr="008203FF">
              <w:rPr>
                <w:lang w:val="sr-Cyrl-RS"/>
              </w:rPr>
              <w:t xml:space="preserve"> био – хем</w:t>
            </w:r>
          </w:p>
        </w:tc>
        <w:tc>
          <w:tcPr>
            <w:tcW w:w="846" w:type="dxa"/>
            <w:tcBorders>
              <w:top w:val="single" w:sz="4" w:space="0" w:color="auto"/>
              <w:left w:val="single" w:sz="4" w:space="0" w:color="auto"/>
              <w:bottom w:val="single" w:sz="4" w:space="0" w:color="auto"/>
              <w:right w:val="single" w:sz="4" w:space="0" w:color="auto"/>
            </w:tcBorders>
            <w:hideMark/>
          </w:tcPr>
          <w:p w14:paraId="48CB47B5" w14:textId="77777777" w:rsidR="00CB1E20" w:rsidRPr="008203FF" w:rsidRDefault="00CB1E20" w:rsidP="00C81C28">
            <w:pPr>
              <w:rPr>
                <w:sz w:val="22"/>
                <w:szCs w:val="22"/>
                <w:lang w:val="sr-Cyrl-RS"/>
              </w:rPr>
            </w:pPr>
            <w:r w:rsidRPr="008203FF">
              <w:t xml:space="preserve">5 </w:t>
            </w:r>
            <w:r w:rsidRPr="008203FF">
              <w:rPr>
                <w:lang w:val="sr-Cyrl-RS"/>
              </w:rPr>
              <w:t>мала</w:t>
            </w:r>
          </w:p>
        </w:tc>
        <w:tc>
          <w:tcPr>
            <w:tcW w:w="1368" w:type="dxa"/>
            <w:tcBorders>
              <w:top w:val="single" w:sz="4" w:space="0" w:color="auto"/>
              <w:left w:val="single" w:sz="4" w:space="0" w:color="auto"/>
              <w:bottom w:val="single" w:sz="4" w:space="0" w:color="auto"/>
              <w:right w:val="single" w:sz="4" w:space="0" w:color="auto"/>
            </w:tcBorders>
            <w:hideMark/>
          </w:tcPr>
          <w:p w14:paraId="398AD65A" w14:textId="77777777" w:rsidR="00CB1E20" w:rsidRPr="008203FF" w:rsidRDefault="00CB1E20" w:rsidP="00C81C28">
            <w:pPr>
              <w:rPr>
                <w:sz w:val="22"/>
                <w:szCs w:val="22"/>
                <w:lang w:val="sr-Cyrl-RS"/>
              </w:rPr>
            </w:pPr>
            <w:r w:rsidRPr="008203FF">
              <w:t xml:space="preserve">6 </w:t>
            </w:r>
            <w:r w:rsidRPr="008203FF">
              <w:rPr>
                <w:lang w:val="sr-Cyrl-RS"/>
              </w:rPr>
              <w:t>физика</w:t>
            </w:r>
          </w:p>
        </w:tc>
        <w:tc>
          <w:tcPr>
            <w:tcW w:w="1368" w:type="dxa"/>
            <w:tcBorders>
              <w:top w:val="single" w:sz="4" w:space="0" w:color="auto"/>
              <w:left w:val="single" w:sz="4" w:space="0" w:color="auto"/>
              <w:bottom w:val="single" w:sz="4" w:space="0" w:color="auto"/>
              <w:right w:val="single" w:sz="4" w:space="0" w:color="auto"/>
            </w:tcBorders>
            <w:hideMark/>
          </w:tcPr>
          <w:p w14:paraId="1E4E0E3E" w14:textId="77777777" w:rsidR="00CB1E20" w:rsidRPr="008203FF" w:rsidRDefault="00CB1E20" w:rsidP="00C81C28">
            <w:pPr>
              <w:rPr>
                <w:sz w:val="22"/>
                <w:szCs w:val="22"/>
                <w:lang w:val="sr-Cyrl-RS"/>
              </w:rPr>
            </w:pPr>
            <w:r w:rsidRPr="008203FF">
              <w:t xml:space="preserve">8 </w:t>
            </w:r>
            <w:r w:rsidRPr="008203FF">
              <w:rPr>
                <w:lang w:val="sr-Cyrl-RS"/>
              </w:rPr>
              <w:t>техничко</w:t>
            </w:r>
          </w:p>
        </w:tc>
        <w:tc>
          <w:tcPr>
            <w:tcW w:w="1368" w:type="dxa"/>
            <w:tcBorders>
              <w:top w:val="single" w:sz="4" w:space="0" w:color="auto"/>
              <w:left w:val="single" w:sz="4" w:space="0" w:color="auto"/>
              <w:bottom w:val="single" w:sz="4" w:space="0" w:color="auto"/>
              <w:right w:val="single" w:sz="4" w:space="0" w:color="auto"/>
            </w:tcBorders>
            <w:hideMark/>
          </w:tcPr>
          <w:p w14:paraId="3385284E" w14:textId="65604E1F" w:rsidR="00CB1E20" w:rsidRPr="008203FF" w:rsidRDefault="00CD1EEE" w:rsidP="00C81C28">
            <w:pPr>
              <w:rPr>
                <w:sz w:val="22"/>
                <w:szCs w:val="22"/>
                <w:lang w:val="sr-Cyrl-RS"/>
              </w:rPr>
            </w:pPr>
            <w:r w:rsidRPr="008203FF">
              <w:t xml:space="preserve">10 </w:t>
            </w:r>
            <w:r w:rsidRPr="008203FF">
              <w:rPr>
                <w:lang w:val="sr-Cyrl-RS"/>
              </w:rPr>
              <w:t xml:space="preserve"> СП</w:t>
            </w:r>
          </w:p>
        </w:tc>
      </w:tr>
    </w:tbl>
    <w:p w14:paraId="319F593F" w14:textId="77777777" w:rsidR="00CB1E20" w:rsidRPr="008203FF" w:rsidRDefault="00CB1E20" w:rsidP="00CB1E20">
      <w:pPr>
        <w:rPr>
          <w:rFonts w:asciiTheme="minorHAnsi" w:hAnsiTheme="minorHAnsi" w:cstheme="minorBidi"/>
          <w:sz w:val="22"/>
          <w:szCs w:val="22"/>
        </w:r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9"/>
      </w:tblGrid>
      <w:tr w:rsidR="004108FC" w:rsidRPr="008203FF" w14:paraId="3F499FB2" w14:textId="77777777" w:rsidTr="00C81C28">
        <w:trPr>
          <w:trHeight w:val="425"/>
        </w:trPr>
        <w:tc>
          <w:tcPr>
            <w:tcW w:w="3719" w:type="dxa"/>
          </w:tcPr>
          <w:p w14:paraId="492F868D" w14:textId="510F2F86" w:rsidR="00CB1E20" w:rsidRPr="008203FF" w:rsidRDefault="00CB1E20" w:rsidP="00C81C28">
            <w:pPr>
              <w:ind w:left="50"/>
              <w:rPr>
                <w:lang w:val="sr-Cyrl-RS"/>
              </w:rPr>
            </w:pPr>
            <w:r w:rsidRPr="008203FF">
              <w:rPr>
                <w:lang w:val="sr-Cyrl-RS"/>
              </w:rPr>
              <w:t>Хол – два информатичка кабинета</w:t>
            </w:r>
            <w:r w:rsidRPr="008203FF">
              <w:t xml:space="preserve"> </w:t>
            </w:r>
            <w:r w:rsidR="00A122C8" w:rsidRPr="008203FF">
              <w:rPr>
                <w:lang w:val="sr-Cyrl-RS"/>
              </w:rPr>
              <w:t xml:space="preserve">(један кабинет </w:t>
            </w:r>
            <w:r w:rsidR="00A122C8" w:rsidRPr="008203FF">
              <w:rPr>
                <w:lang w:val="en-US"/>
              </w:rPr>
              <w:t>,,makerslab,,</w:t>
            </w:r>
            <w:r w:rsidR="00A122C8" w:rsidRPr="008203FF">
              <w:rPr>
                <w:lang w:val="sr-Cyrl-RS"/>
              </w:rPr>
              <w:t>)</w:t>
            </w:r>
          </w:p>
        </w:tc>
      </w:tr>
      <w:tr w:rsidR="004108FC" w:rsidRPr="008203FF" w14:paraId="0309661C" w14:textId="77777777" w:rsidTr="00C81C28">
        <w:trPr>
          <w:trHeight w:val="390"/>
        </w:trPr>
        <w:tc>
          <w:tcPr>
            <w:tcW w:w="3719" w:type="dxa"/>
          </w:tcPr>
          <w:p w14:paraId="06804CA7" w14:textId="77777777" w:rsidR="00CB1E20" w:rsidRPr="008203FF" w:rsidRDefault="00CB1E20" w:rsidP="00C81C28">
            <w:pPr>
              <w:ind w:left="50"/>
              <w:rPr>
                <w:lang w:val="sr-Cyrl-RS"/>
              </w:rPr>
            </w:pPr>
            <w:r w:rsidRPr="008203FF">
              <w:rPr>
                <w:lang w:val="sr-Cyrl-RS"/>
              </w:rPr>
              <w:t>Изнад зборнице – један информатички кабинет</w:t>
            </w:r>
          </w:p>
        </w:tc>
      </w:tr>
    </w:tbl>
    <w:p w14:paraId="06F88945" w14:textId="77777777" w:rsidR="008203FF" w:rsidRDefault="00A70403" w:rsidP="00A70403">
      <w:pPr>
        <w:spacing w:line="276" w:lineRule="auto"/>
        <w:jc w:val="both"/>
        <w:rPr>
          <w:lang w:val="sr-Cyrl-RS"/>
        </w:rPr>
      </w:pPr>
      <w:r w:rsidRPr="00517158">
        <w:t xml:space="preserve">            </w:t>
      </w:r>
    </w:p>
    <w:p w14:paraId="1A9EDF92" w14:textId="07B6DFCE" w:rsidR="00A70403" w:rsidRPr="00517158" w:rsidRDefault="00A70403" w:rsidP="00A70403">
      <w:pPr>
        <w:spacing w:line="276" w:lineRule="auto"/>
        <w:jc w:val="both"/>
      </w:pPr>
      <w:r w:rsidRPr="00517158">
        <w:t>У основној школи васпитно-образовни рад се одвија на русинском наставном језику, у 1</w:t>
      </w:r>
      <w:r w:rsidR="00A122C8" w:rsidRPr="00517158">
        <w:rPr>
          <w:lang w:val="sr-Cyrl-RS"/>
        </w:rPr>
        <w:t>7</w:t>
      </w:r>
      <w:r w:rsidRPr="00517158">
        <w:t xml:space="preserve"> одељења са </w:t>
      </w:r>
      <w:r w:rsidRPr="00517158">
        <w:rPr>
          <w:lang w:val="ru-RU"/>
        </w:rPr>
        <w:t>2</w:t>
      </w:r>
      <w:r w:rsidR="00A122C8" w:rsidRPr="00517158">
        <w:rPr>
          <w:lang w:val="sr-Cyrl-RS"/>
        </w:rPr>
        <w:t>76</w:t>
      </w:r>
      <w:r w:rsidRPr="00517158">
        <w:rPr>
          <w:lang w:val="sr-Cyrl-RS"/>
        </w:rPr>
        <w:t xml:space="preserve"> </w:t>
      </w:r>
      <w:r w:rsidRPr="00517158">
        <w:t xml:space="preserve">ученика од I - VIII разреда, у једном специјалном одељењу за децу ометену у развоју са </w:t>
      </w:r>
      <w:r w:rsidRPr="00517158">
        <w:rPr>
          <w:lang w:val="ru-RU"/>
        </w:rPr>
        <w:t xml:space="preserve">2 </w:t>
      </w:r>
      <w:r w:rsidRPr="00517158">
        <w:t>ученик</w:t>
      </w:r>
      <w:r w:rsidRPr="00517158">
        <w:rPr>
          <w:lang w:val="sr-Cyrl-RS"/>
        </w:rPr>
        <w:t>а</w:t>
      </w:r>
      <w:r w:rsidRPr="00517158">
        <w:t xml:space="preserve"> и у два одељења продуженог боравка за децу од I - II разреда</w:t>
      </w:r>
      <w:r w:rsidR="00517158" w:rsidRPr="00517158">
        <w:rPr>
          <w:lang w:val="sr-Cyrl-RS"/>
        </w:rPr>
        <w:t>, са 65 ученика</w:t>
      </w:r>
      <w:r w:rsidRPr="00517158">
        <w:t xml:space="preserve">. </w:t>
      </w:r>
    </w:p>
    <w:p w14:paraId="5BF39BA3" w14:textId="77777777" w:rsidR="00A70403" w:rsidRPr="00517158" w:rsidRDefault="00A70403" w:rsidP="00A70403">
      <w:pPr>
        <w:spacing w:line="276" w:lineRule="auto"/>
        <w:ind w:firstLine="720"/>
        <w:jc w:val="both"/>
        <w:rPr>
          <w:lang w:val="sr-Cyrl-RS"/>
        </w:rPr>
      </w:pPr>
      <w:r w:rsidRPr="00517158">
        <w:t xml:space="preserve">Настава за </w:t>
      </w:r>
      <w:r w:rsidRPr="00517158">
        <w:rPr>
          <w:lang w:val="sr-Cyrl-RS"/>
        </w:rPr>
        <w:t xml:space="preserve">ученике од 5-8 разред и за ученике </w:t>
      </w:r>
      <w:r w:rsidRPr="00517158">
        <w:t xml:space="preserve"> средње школе се одвија у преподневној смени</w:t>
      </w:r>
      <w:r w:rsidRPr="00517158">
        <w:rPr>
          <w:lang w:val="sr-Cyrl-RS"/>
        </w:rPr>
        <w:t xml:space="preserve"> </w:t>
      </w:r>
      <w:r w:rsidRPr="00517158">
        <w:t xml:space="preserve">. </w:t>
      </w:r>
      <w:r w:rsidRPr="00517158">
        <w:rPr>
          <w:lang w:val="sr-Cyrl-RS"/>
        </w:rPr>
        <w:t>Ученици од 1-4 разред мењају смене месечно</w:t>
      </w:r>
      <w:r w:rsidRPr="00517158">
        <w:t xml:space="preserve">. Настава у  основној школи </w:t>
      </w:r>
      <w:r w:rsidRPr="00517158">
        <w:rPr>
          <w:lang w:val="sr-Cyrl-RS"/>
        </w:rPr>
        <w:t xml:space="preserve">пре подне </w:t>
      </w:r>
      <w:r w:rsidRPr="00517158">
        <w:t>почиње у 7,55 часова</w:t>
      </w:r>
      <w:r w:rsidRPr="00517158">
        <w:rPr>
          <w:lang w:val="sr-Cyrl-RS"/>
        </w:rPr>
        <w:t>, а после подне од 13.10часова.</w:t>
      </w:r>
    </w:p>
    <w:p w14:paraId="2BA6A484" w14:textId="77777777" w:rsidR="00A70403" w:rsidRPr="00517158" w:rsidRDefault="00A70403" w:rsidP="00A70403">
      <w:pPr>
        <w:spacing w:line="276" w:lineRule="auto"/>
        <w:ind w:firstLine="720"/>
        <w:jc w:val="both"/>
        <w:rPr>
          <w:lang w:val="sr-Cyrl-RS"/>
        </w:rPr>
      </w:pPr>
      <w:r w:rsidRPr="00517158">
        <w:t xml:space="preserve"> У послеподневној смени се одвијају </w:t>
      </w:r>
      <w:r w:rsidRPr="00517158">
        <w:rPr>
          <w:lang w:val="sr-Cyrl-RS"/>
        </w:rPr>
        <w:t xml:space="preserve">и </w:t>
      </w:r>
      <w:r w:rsidRPr="00517158">
        <w:t>изборни предмети и ван наставне активности.</w:t>
      </w:r>
    </w:p>
    <w:p w14:paraId="33022FCD" w14:textId="77777777" w:rsidR="00A70403" w:rsidRPr="00F62212" w:rsidRDefault="00A70403" w:rsidP="00A70403">
      <w:pPr>
        <w:spacing w:line="276" w:lineRule="auto"/>
        <w:ind w:firstLine="720"/>
        <w:jc w:val="both"/>
        <w:rPr>
          <w:lang w:val="sr-Cyrl-RS"/>
        </w:rPr>
      </w:pPr>
      <w:r w:rsidRPr="00F62212">
        <w:rPr>
          <w:lang w:val="sr-Cyrl-RS"/>
        </w:rPr>
        <w:t>Продужени боравак пре подне почиње са радом у 8.00 часова а после подне по завршетку наставе и завршава се у 15.30 часова.</w:t>
      </w:r>
    </w:p>
    <w:p w14:paraId="75F088C3" w14:textId="64E03B1C" w:rsidR="00A70403" w:rsidRPr="00F62212" w:rsidRDefault="00A70403" w:rsidP="00A70403">
      <w:pPr>
        <w:spacing w:line="276" w:lineRule="auto"/>
        <w:jc w:val="both"/>
        <w:rPr>
          <w:lang w:val="en-US"/>
        </w:rPr>
      </w:pPr>
      <w:r w:rsidRPr="00F62212">
        <w:tab/>
        <w:t>Настава за ученике средње школе одвија се целе године у новој школској згради и то увек у преподневној смени. Образовно - васпитни рад у средњој школи одвија се у 12 одељења на русинском и српском наставном језику. Укупно, на почетку школске године имамо 1</w:t>
      </w:r>
      <w:r w:rsidR="00F62212" w:rsidRPr="00F62212">
        <w:rPr>
          <w:lang w:val="sr-Cyrl-RS"/>
        </w:rPr>
        <w:t>66</w:t>
      </w:r>
      <w:r w:rsidRPr="00F62212">
        <w:t xml:space="preserve"> ученика. Настава у средњој школи почиње у 7.05 часова.  </w:t>
      </w:r>
    </w:p>
    <w:p w14:paraId="27BB9102" w14:textId="77777777" w:rsidR="00DA3C36" w:rsidRPr="00F62212" w:rsidRDefault="00DA3C36" w:rsidP="00DA3C36">
      <w:pPr>
        <w:spacing w:line="276" w:lineRule="auto"/>
        <w:rPr>
          <w:rFonts w:eastAsia="Calibri"/>
          <w:lang w:val="ru-RU"/>
        </w:rPr>
      </w:pPr>
    </w:p>
    <w:p w14:paraId="61B6D06B" w14:textId="77777777" w:rsidR="00DA3C36" w:rsidRPr="00F62212" w:rsidRDefault="00DA3C36" w:rsidP="00DA3C36">
      <w:pPr>
        <w:spacing w:line="276" w:lineRule="auto"/>
        <w:jc w:val="both"/>
      </w:pPr>
    </w:p>
    <w:p w14:paraId="64CB59F2" w14:textId="77777777" w:rsidR="00AB625E" w:rsidRDefault="00AB625E" w:rsidP="00DA3C36">
      <w:pPr>
        <w:rPr>
          <w:rFonts w:eastAsia="Calibri"/>
          <w:u w:val="single"/>
          <w:lang w:val="en-US"/>
        </w:rPr>
      </w:pPr>
    </w:p>
    <w:p w14:paraId="684696A4" w14:textId="77777777" w:rsidR="00AB625E" w:rsidRDefault="00AB625E" w:rsidP="00DA3C36">
      <w:pPr>
        <w:rPr>
          <w:rFonts w:eastAsia="Calibri"/>
          <w:u w:val="single"/>
          <w:lang w:val="en-US"/>
        </w:rPr>
      </w:pPr>
    </w:p>
    <w:p w14:paraId="770E09D6" w14:textId="77777777" w:rsidR="00AB625E" w:rsidRDefault="00AB625E" w:rsidP="00DA3C36">
      <w:pPr>
        <w:rPr>
          <w:rFonts w:eastAsia="Calibri"/>
          <w:u w:val="single"/>
          <w:lang w:val="en-US"/>
        </w:rPr>
      </w:pPr>
    </w:p>
    <w:p w14:paraId="709C4509" w14:textId="77777777" w:rsidR="00AB625E" w:rsidRDefault="00AB625E" w:rsidP="00DA3C36">
      <w:pPr>
        <w:rPr>
          <w:rFonts w:eastAsia="Calibri"/>
          <w:u w:val="single"/>
          <w:lang w:val="en-US"/>
        </w:rPr>
      </w:pPr>
    </w:p>
    <w:p w14:paraId="3D6678C8" w14:textId="47217EFD" w:rsidR="00DA3C36" w:rsidRPr="00F62212" w:rsidRDefault="00DA3C36" w:rsidP="00DA3C36">
      <w:pPr>
        <w:rPr>
          <w:rFonts w:eastAsia="Calibri"/>
          <w:u w:val="single"/>
          <w:lang w:val="sr-Cyrl-RS"/>
        </w:rPr>
      </w:pPr>
      <w:r w:rsidRPr="00F62212">
        <w:rPr>
          <w:rFonts w:eastAsia="Calibri"/>
          <w:u w:val="single"/>
          <w:lang w:val="en-US"/>
        </w:rPr>
        <w:t>Распоред звоњења</w:t>
      </w:r>
      <w:r w:rsidR="005213DF" w:rsidRPr="00F62212">
        <w:rPr>
          <w:rFonts w:eastAsia="Calibri"/>
          <w:u w:val="single"/>
          <w:lang w:val="sr-Cyrl-RS"/>
        </w:rPr>
        <w:t xml:space="preserve"> за преподневну смену</w:t>
      </w:r>
    </w:p>
    <w:p w14:paraId="1F345751" w14:textId="77777777" w:rsidR="00DA3C36" w:rsidRPr="00AB625E" w:rsidRDefault="00DA3C36" w:rsidP="00DA3C36">
      <w:pPr>
        <w:rPr>
          <w:rFonts w:eastAsia="Calibri"/>
        </w:rPr>
      </w:pPr>
    </w:p>
    <w:p w14:paraId="1FDEC8ED" w14:textId="77777777" w:rsidR="00AB625E" w:rsidRDefault="00AB625E" w:rsidP="00DA3C36">
      <w:pPr>
        <w:rPr>
          <w:rFonts w:eastAsia="Calibri"/>
        </w:rPr>
        <w:sectPr w:rsidR="00AB625E" w:rsidSect="00D963FB">
          <w:footerReference w:type="default" r:id="rId15"/>
          <w:pgSz w:w="11910" w:h="16840"/>
          <w:pgMar w:top="1170" w:right="1300" w:bottom="280" w:left="1300" w:header="720" w:footer="720" w:gutter="0"/>
          <w:cols w:space="720"/>
        </w:sectPr>
      </w:pPr>
    </w:p>
    <w:p w14:paraId="36067CEB" w14:textId="3EBAD088" w:rsidR="00DA3C36" w:rsidRPr="00AB625E" w:rsidRDefault="00DA3C36" w:rsidP="00DA3C36">
      <w:pPr>
        <w:rPr>
          <w:rFonts w:eastAsia="Calibri"/>
        </w:rPr>
      </w:pPr>
      <w:r w:rsidRPr="00AB625E">
        <w:rPr>
          <w:rFonts w:eastAsia="Calibri"/>
        </w:rPr>
        <w:lastRenderedPageBreak/>
        <w:t xml:space="preserve">Преподневна смена: </w:t>
      </w:r>
    </w:p>
    <w:p w14:paraId="31F30995" w14:textId="77777777" w:rsidR="00DA3C36" w:rsidRPr="00F62212" w:rsidRDefault="00A70403" w:rsidP="00764475">
      <w:pPr>
        <w:pStyle w:val="ListParagraph"/>
        <w:numPr>
          <w:ilvl w:val="0"/>
          <w:numId w:val="80"/>
        </w:numPr>
        <w:rPr>
          <w:rFonts w:eastAsia="Calibri"/>
          <w:b/>
          <w:lang w:val="sr-Cyrl-RS"/>
        </w:rPr>
      </w:pPr>
      <w:r w:rsidRPr="00F62212">
        <w:rPr>
          <w:rFonts w:eastAsia="Calibri"/>
          <w:lang w:val="sr-Cyrl-RS"/>
        </w:rPr>
        <w:t>07.05-7.50</w:t>
      </w:r>
    </w:p>
    <w:p w14:paraId="53C3542C" w14:textId="77777777" w:rsidR="00DA3C36" w:rsidRPr="00F62212" w:rsidRDefault="00DA3C36" w:rsidP="00764475">
      <w:pPr>
        <w:numPr>
          <w:ilvl w:val="0"/>
          <w:numId w:val="80"/>
        </w:numPr>
        <w:rPr>
          <w:rFonts w:eastAsia="Calibri"/>
          <w:lang w:val="en-US"/>
        </w:rPr>
      </w:pPr>
      <w:r w:rsidRPr="00F62212">
        <w:rPr>
          <w:rFonts w:eastAsia="Calibri"/>
        </w:rPr>
        <w:t xml:space="preserve">07.55 - 08.40 </w:t>
      </w:r>
    </w:p>
    <w:p w14:paraId="0780FAEC" w14:textId="77777777" w:rsidR="00DA3C36" w:rsidRPr="00F62212" w:rsidRDefault="00DA3C36" w:rsidP="00764475">
      <w:pPr>
        <w:numPr>
          <w:ilvl w:val="0"/>
          <w:numId w:val="80"/>
        </w:numPr>
        <w:rPr>
          <w:rFonts w:eastAsia="Calibri"/>
          <w:lang w:val="en-US"/>
        </w:rPr>
      </w:pPr>
      <w:r w:rsidRPr="00F62212">
        <w:rPr>
          <w:rFonts w:eastAsia="Calibri"/>
        </w:rPr>
        <w:t>0</w:t>
      </w:r>
      <w:r w:rsidRPr="00F62212">
        <w:rPr>
          <w:rFonts w:eastAsia="Calibri"/>
          <w:lang w:val="en-US"/>
        </w:rPr>
        <w:t>8.</w:t>
      </w:r>
      <w:r w:rsidRPr="00F62212">
        <w:rPr>
          <w:rFonts w:eastAsia="Calibri"/>
        </w:rPr>
        <w:t>4</w:t>
      </w:r>
      <w:r w:rsidRPr="00F62212">
        <w:rPr>
          <w:rFonts w:eastAsia="Calibri"/>
          <w:lang w:val="en-US"/>
        </w:rPr>
        <w:t>5</w:t>
      </w:r>
      <w:r w:rsidRPr="00F62212">
        <w:rPr>
          <w:rFonts w:eastAsia="Calibri"/>
        </w:rPr>
        <w:t xml:space="preserve"> - 0</w:t>
      </w:r>
      <w:r w:rsidRPr="00F62212">
        <w:rPr>
          <w:rFonts w:eastAsia="Calibri"/>
          <w:lang w:val="en-US"/>
        </w:rPr>
        <w:t>9.</w:t>
      </w:r>
      <w:r w:rsidRPr="00F62212">
        <w:rPr>
          <w:rFonts w:eastAsia="Calibri"/>
        </w:rPr>
        <w:t>30</w:t>
      </w:r>
      <w:r w:rsidRPr="00F62212">
        <w:rPr>
          <w:rFonts w:eastAsia="Calibri"/>
          <w:lang w:val="en-US"/>
        </w:rPr>
        <w:t xml:space="preserve">  ужина</w:t>
      </w:r>
    </w:p>
    <w:p w14:paraId="7A26E887" w14:textId="77777777" w:rsidR="00DA3C36" w:rsidRPr="00F62212" w:rsidRDefault="00DA3C36" w:rsidP="00764475">
      <w:pPr>
        <w:numPr>
          <w:ilvl w:val="0"/>
          <w:numId w:val="80"/>
        </w:numPr>
        <w:rPr>
          <w:rFonts w:eastAsia="Calibri"/>
          <w:lang w:val="en-US"/>
        </w:rPr>
      </w:pPr>
      <w:r w:rsidRPr="00F62212">
        <w:rPr>
          <w:rFonts w:eastAsia="Calibri"/>
        </w:rPr>
        <w:t>0</w:t>
      </w:r>
      <w:r w:rsidRPr="00F62212">
        <w:rPr>
          <w:rFonts w:eastAsia="Calibri"/>
          <w:lang w:val="en-US"/>
        </w:rPr>
        <w:t>9.</w:t>
      </w:r>
      <w:r w:rsidRPr="00F62212">
        <w:rPr>
          <w:rFonts w:eastAsia="Calibri"/>
        </w:rPr>
        <w:t>5</w:t>
      </w:r>
      <w:r w:rsidRPr="00F62212">
        <w:rPr>
          <w:rFonts w:eastAsia="Calibri"/>
          <w:lang w:val="en-US"/>
        </w:rPr>
        <w:t>0-</w:t>
      </w:r>
      <w:r w:rsidRPr="00F62212">
        <w:rPr>
          <w:rFonts w:eastAsia="Calibri"/>
        </w:rPr>
        <w:t xml:space="preserve"> 10</w:t>
      </w:r>
      <w:r w:rsidRPr="00F62212">
        <w:rPr>
          <w:rFonts w:eastAsia="Calibri"/>
          <w:lang w:val="en-US"/>
        </w:rPr>
        <w:t>.</w:t>
      </w:r>
      <w:r w:rsidRPr="00F62212">
        <w:rPr>
          <w:rFonts w:eastAsia="Calibri"/>
        </w:rPr>
        <w:t>3</w:t>
      </w:r>
      <w:r w:rsidRPr="00F62212">
        <w:rPr>
          <w:rFonts w:eastAsia="Calibri"/>
          <w:lang w:val="en-US"/>
        </w:rPr>
        <w:t xml:space="preserve">5 </w:t>
      </w:r>
    </w:p>
    <w:p w14:paraId="41B3771B" w14:textId="77777777" w:rsidR="00DA3C36" w:rsidRPr="00F62212" w:rsidRDefault="00DA3C36" w:rsidP="00764475">
      <w:pPr>
        <w:numPr>
          <w:ilvl w:val="0"/>
          <w:numId w:val="80"/>
        </w:numPr>
        <w:rPr>
          <w:rFonts w:eastAsia="Calibri"/>
          <w:lang w:val="en-US"/>
        </w:rPr>
      </w:pPr>
      <w:r w:rsidRPr="00F62212">
        <w:rPr>
          <w:rFonts w:eastAsia="Calibri"/>
        </w:rPr>
        <w:t xml:space="preserve">10.40 </w:t>
      </w:r>
      <w:r w:rsidRPr="00F62212">
        <w:rPr>
          <w:rFonts w:eastAsia="Calibri"/>
          <w:lang w:val="en-US"/>
        </w:rPr>
        <w:t>-1</w:t>
      </w:r>
      <w:r w:rsidRPr="00F62212">
        <w:rPr>
          <w:rFonts w:eastAsia="Calibri"/>
        </w:rPr>
        <w:t>1</w:t>
      </w:r>
      <w:r w:rsidRPr="00F62212">
        <w:rPr>
          <w:rFonts w:eastAsia="Calibri"/>
          <w:lang w:val="en-US"/>
        </w:rPr>
        <w:t xml:space="preserve">.25    </w:t>
      </w:r>
    </w:p>
    <w:p w14:paraId="1CED2E96" w14:textId="77777777" w:rsidR="00DA3C36" w:rsidRPr="00F62212" w:rsidRDefault="00DA3C36" w:rsidP="00764475">
      <w:pPr>
        <w:numPr>
          <w:ilvl w:val="0"/>
          <w:numId w:val="80"/>
        </w:numPr>
        <w:rPr>
          <w:rFonts w:eastAsia="Calibri"/>
          <w:lang w:val="en-US"/>
        </w:rPr>
      </w:pPr>
      <w:r w:rsidRPr="00F62212">
        <w:rPr>
          <w:rFonts w:eastAsia="Calibri"/>
          <w:lang w:val="en-US"/>
        </w:rPr>
        <w:t>1</w:t>
      </w:r>
      <w:r w:rsidRPr="00F62212">
        <w:rPr>
          <w:rFonts w:eastAsia="Calibri"/>
        </w:rPr>
        <w:t>1</w:t>
      </w:r>
      <w:r w:rsidRPr="00F62212">
        <w:rPr>
          <w:rFonts w:eastAsia="Calibri"/>
          <w:lang w:val="en-US"/>
        </w:rPr>
        <w:t>.</w:t>
      </w:r>
      <w:r w:rsidRPr="00F62212">
        <w:rPr>
          <w:rFonts w:eastAsia="Calibri"/>
        </w:rPr>
        <w:t xml:space="preserve">30 </w:t>
      </w:r>
      <w:r w:rsidRPr="00F62212">
        <w:rPr>
          <w:rFonts w:eastAsia="Calibri"/>
          <w:lang w:val="en-US"/>
        </w:rPr>
        <w:t>-1</w:t>
      </w:r>
      <w:r w:rsidRPr="00F62212">
        <w:rPr>
          <w:rFonts w:eastAsia="Calibri"/>
        </w:rPr>
        <w:t>2</w:t>
      </w:r>
      <w:r w:rsidRPr="00F62212">
        <w:rPr>
          <w:rFonts w:eastAsia="Calibri"/>
          <w:lang w:val="en-US"/>
        </w:rPr>
        <w:t>.15</w:t>
      </w:r>
    </w:p>
    <w:p w14:paraId="5220F9EC" w14:textId="77777777" w:rsidR="00DA3C36" w:rsidRPr="00F62212" w:rsidRDefault="00DA3C36" w:rsidP="00764475">
      <w:pPr>
        <w:numPr>
          <w:ilvl w:val="0"/>
          <w:numId w:val="80"/>
        </w:numPr>
        <w:rPr>
          <w:rFonts w:eastAsia="Calibri"/>
          <w:lang w:val="en-US"/>
        </w:rPr>
      </w:pPr>
      <w:r w:rsidRPr="00F62212">
        <w:rPr>
          <w:rFonts w:eastAsia="Calibri"/>
          <w:lang w:val="en-US"/>
        </w:rPr>
        <w:t>1</w:t>
      </w:r>
      <w:r w:rsidRPr="00F62212">
        <w:rPr>
          <w:rFonts w:eastAsia="Calibri"/>
        </w:rPr>
        <w:t>2</w:t>
      </w:r>
      <w:r w:rsidRPr="00F62212">
        <w:rPr>
          <w:rFonts w:eastAsia="Calibri"/>
          <w:lang w:val="en-US"/>
        </w:rPr>
        <w:t>.20-1</w:t>
      </w:r>
      <w:r w:rsidRPr="00F62212">
        <w:rPr>
          <w:rFonts w:eastAsia="Calibri"/>
        </w:rPr>
        <w:t>3</w:t>
      </w:r>
      <w:r w:rsidRPr="00F62212">
        <w:rPr>
          <w:rFonts w:eastAsia="Calibri"/>
          <w:lang w:val="en-US"/>
        </w:rPr>
        <w:t>.</w:t>
      </w:r>
      <w:r w:rsidRPr="00F62212">
        <w:rPr>
          <w:rFonts w:eastAsia="Calibri"/>
        </w:rPr>
        <w:t>0</w:t>
      </w:r>
      <w:r w:rsidRPr="00F62212">
        <w:rPr>
          <w:rFonts w:eastAsia="Calibri"/>
          <w:lang w:val="en-US"/>
        </w:rPr>
        <w:t xml:space="preserve">5  </w:t>
      </w:r>
    </w:p>
    <w:p w14:paraId="5620ACDF" w14:textId="77777777" w:rsidR="00DA3C36" w:rsidRPr="00F62212" w:rsidRDefault="00DA3C36" w:rsidP="00764475">
      <w:pPr>
        <w:numPr>
          <w:ilvl w:val="0"/>
          <w:numId w:val="80"/>
        </w:numPr>
        <w:rPr>
          <w:rFonts w:eastAsia="Calibri"/>
          <w:lang w:val="en-US"/>
        </w:rPr>
      </w:pPr>
      <w:r w:rsidRPr="00F62212">
        <w:rPr>
          <w:rFonts w:eastAsia="Calibri"/>
          <w:lang w:val="en-US"/>
        </w:rPr>
        <w:t>1</w:t>
      </w:r>
      <w:r w:rsidRPr="00F62212">
        <w:rPr>
          <w:rFonts w:eastAsia="Calibri"/>
        </w:rPr>
        <w:t>3</w:t>
      </w:r>
      <w:r w:rsidRPr="00F62212">
        <w:rPr>
          <w:rFonts w:eastAsia="Calibri"/>
          <w:lang w:val="en-US"/>
        </w:rPr>
        <w:t>.</w:t>
      </w:r>
      <w:r w:rsidRPr="00F62212">
        <w:rPr>
          <w:rFonts w:eastAsia="Calibri"/>
        </w:rPr>
        <w:t xml:space="preserve">10 </w:t>
      </w:r>
      <w:r w:rsidRPr="00F62212">
        <w:rPr>
          <w:rFonts w:eastAsia="Calibri"/>
          <w:lang w:val="en-US"/>
        </w:rPr>
        <w:t>-1</w:t>
      </w:r>
      <w:r w:rsidRPr="00F62212">
        <w:rPr>
          <w:rFonts w:eastAsia="Calibri"/>
        </w:rPr>
        <w:t>3</w:t>
      </w:r>
      <w:r w:rsidRPr="00F62212">
        <w:rPr>
          <w:rFonts w:eastAsia="Calibri"/>
          <w:lang w:val="en-US"/>
        </w:rPr>
        <w:t>.</w:t>
      </w:r>
      <w:r w:rsidRPr="00F62212">
        <w:rPr>
          <w:rFonts w:eastAsia="Calibri"/>
        </w:rPr>
        <w:t>5</w:t>
      </w:r>
      <w:r w:rsidRPr="00F62212">
        <w:rPr>
          <w:rFonts w:eastAsia="Calibri"/>
          <w:lang w:val="en-US"/>
        </w:rPr>
        <w:t>5</w:t>
      </w:r>
    </w:p>
    <w:p w14:paraId="1C5EDE71" w14:textId="77777777" w:rsidR="00DC399D" w:rsidRPr="00AB625E" w:rsidRDefault="00DC399D" w:rsidP="00B06684">
      <w:pPr>
        <w:rPr>
          <w:rFonts w:eastAsia="Calibri"/>
          <w:lang w:val="sr-Latn-RS"/>
        </w:rPr>
      </w:pPr>
    </w:p>
    <w:p w14:paraId="7C669514" w14:textId="51969F16" w:rsidR="00B06684" w:rsidRDefault="00B06684" w:rsidP="00B06684">
      <w:pPr>
        <w:rPr>
          <w:rFonts w:eastAsia="Calibri"/>
          <w:lang w:val="sr-Latn-RS"/>
        </w:rPr>
      </w:pPr>
      <w:r w:rsidRPr="00F62212">
        <w:rPr>
          <w:rFonts w:eastAsia="Calibri"/>
          <w:lang w:val="sr-Cyrl-RS"/>
        </w:rPr>
        <w:lastRenderedPageBreak/>
        <w:t>Послеподневна смена</w:t>
      </w:r>
      <w:r w:rsidR="00AB625E">
        <w:rPr>
          <w:rFonts w:eastAsia="Calibri"/>
          <w:lang w:val="sr-Cyrl-RS"/>
        </w:rPr>
        <w:t xml:space="preserve"> за ученике од 1-4 разред</w:t>
      </w:r>
    </w:p>
    <w:p w14:paraId="1A61FDBD" w14:textId="77777777" w:rsidR="00AB625E" w:rsidRPr="00AB625E" w:rsidRDefault="00AB625E" w:rsidP="00B06684">
      <w:pPr>
        <w:rPr>
          <w:rFonts w:eastAsia="Calibri"/>
          <w:lang w:val="sr-Latn-RS"/>
        </w:rPr>
      </w:pPr>
    </w:p>
    <w:p w14:paraId="0672184E" w14:textId="77777777" w:rsidR="00B06684" w:rsidRPr="00F62212" w:rsidRDefault="00B06684" w:rsidP="00B06684">
      <w:pPr>
        <w:rPr>
          <w:rFonts w:eastAsia="Calibri"/>
          <w:lang w:val="sr-Cyrl-RS"/>
        </w:rPr>
      </w:pPr>
      <w:r w:rsidRPr="00F62212">
        <w:rPr>
          <w:rFonts w:eastAsia="Calibri"/>
          <w:lang w:val="sr-Cyrl-RS"/>
        </w:rPr>
        <w:t>1.13.10-13.55</w:t>
      </w:r>
    </w:p>
    <w:p w14:paraId="621B1B83" w14:textId="77777777" w:rsidR="00B06684" w:rsidRPr="00F62212" w:rsidRDefault="00B06684" w:rsidP="00B06684">
      <w:pPr>
        <w:rPr>
          <w:rFonts w:eastAsia="Calibri"/>
          <w:lang w:val="sr-Cyrl-RS"/>
        </w:rPr>
      </w:pPr>
      <w:r w:rsidRPr="00F62212">
        <w:rPr>
          <w:rFonts w:eastAsia="Calibri"/>
          <w:lang w:val="sr-Cyrl-RS"/>
        </w:rPr>
        <w:t>2.14.00-14.45</w:t>
      </w:r>
    </w:p>
    <w:p w14:paraId="44FB4CC0" w14:textId="77777777" w:rsidR="00B06684" w:rsidRPr="00F62212" w:rsidRDefault="00FD12D3" w:rsidP="00B06684">
      <w:pPr>
        <w:rPr>
          <w:rFonts w:eastAsia="Calibri"/>
          <w:lang w:val="sr-Cyrl-RS"/>
        </w:rPr>
      </w:pPr>
      <w:r w:rsidRPr="00F62212">
        <w:rPr>
          <w:rFonts w:eastAsia="Calibri"/>
          <w:lang w:val="sr-Cyrl-RS"/>
        </w:rPr>
        <w:t>3.14.50-15.35</w:t>
      </w:r>
    </w:p>
    <w:p w14:paraId="77BC4B9F" w14:textId="77777777" w:rsidR="00B06684" w:rsidRPr="00F62212" w:rsidRDefault="00FD12D3" w:rsidP="00B06684">
      <w:pPr>
        <w:rPr>
          <w:rFonts w:eastAsia="Calibri"/>
          <w:lang w:val="sr-Cyrl-RS"/>
        </w:rPr>
      </w:pPr>
      <w:r w:rsidRPr="00F62212">
        <w:rPr>
          <w:rFonts w:eastAsia="Calibri"/>
          <w:lang w:val="sr-Cyrl-RS"/>
        </w:rPr>
        <w:t>4.15.55-16.40</w:t>
      </w:r>
    </w:p>
    <w:p w14:paraId="0DAE05DB" w14:textId="77777777" w:rsidR="00B06684" w:rsidRPr="00F62212" w:rsidRDefault="00FD12D3" w:rsidP="00B06684">
      <w:pPr>
        <w:rPr>
          <w:rFonts w:eastAsia="Calibri"/>
          <w:lang w:val="sr-Cyrl-RS"/>
        </w:rPr>
      </w:pPr>
      <w:r w:rsidRPr="00F62212">
        <w:rPr>
          <w:rFonts w:eastAsia="Calibri"/>
          <w:lang w:val="sr-Cyrl-RS"/>
        </w:rPr>
        <w:t>5.16.45-17.30</w:t>
      </w:r>
    </w:p>
    <w:p w14:paraId="68235608" w14:textId="77777777" w:rsidR="00B06684" w:rsidRPr="00F62212" w:rsidRDefault="00FD12D3" w:rsidP="00B06684">
      <w:pPr>
        <w:rPr>
          <w:rFonts w:eastAsia="Calibri"/>
          <w:lang w:val="sr-Cyrl-RS"/>
        </w:rPr>
      </w:pPr>
      <w:r w:rsidRPr="00F62212">
        <w:rPr>
          <w:rFonts w:eastAsia="Calibri"/>
          <w:lang w:val="sr-Cyrl-RS"/>
        </w:rPr>
        <w:t>6.17.35-18.20</w:t>
      </w:r>
    </w:p>
    <w:p w14:paraId="5C49D1BA" w14:textId="77777777" w:rsidR="00AB625E" w:rsidRDefault="00AB625E" w:rsidP="00A70403">
      <w:pPr>
        <w:rPr>
          <w:rFonts w:eastAsia="Calibri"/>
          <w:lang w:val="en-US"/>
        </w:rPr>
        <w:sectPr w:rsidR="00AB625E" w:rsidSect="00AB625E">
          <w:type w:val="continuous"/>
          <w:pgSz w:w="11910" w:h="16840"/>
          <w:pgMar w:top="1170" w:right="1300" w:bottom="280" w:left="1300" w:header="720" w:footer="720" w:gutter="0"/>
          <w:cols w:num="2" w:space="720"/>
        </w:sectPr>
      </w:pPr>
    </w:p>
    <w:p w14:paraId="2EA868F1" w14:textId="40CEE591" w:rsidR="00A70403" w:rsidRDefault="00A70403" w:rsidP="00A70403">
      <w:pPr>
        <w:rPr>
          <w:rFonts w:eastAsia="Calibri"/>
          <w:lang w:val="en-US"/>
        </w:rPr>
      </w:pPr>
    </w:p>
    <w:p w14:paraId="1ACDCA0C" w14:textId="77777777" w:rsidR="00AB625E" w:rsidRDefault="00AB625E" w:rsidP="00A70403">
      <w:pPr>
        <w:rPr>
          <w:rFonts w:eastAsia="Calibri"/>
          <w:lang w:val="en-US"/>
        </w:rPr>
      </w:pPr>
    </w:p>
    <w:p w14:paraId="63CCFCF5" w14:textId="49D8AE0F" w:rsidR="00AB625E" w:rsidRDefault="00360FD3" w:rsidP="00A70403">
      <w:pPr>
        <w:rPr>
          <w:rFonts w:eastAsia="Calibri"/>
          <w:lang w:val="en-US"/>
        </w:rPr>
      </w:pPr>
      <w:r>
        <w:rPr>
          <w:rFonts w:eastAsia="Calibri"/>
          <w:lang w:val="en-US"/>
        </w:rPr>
        <w:pict w14:anchorId="1EA65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252.95pt">
            <v:imagedata r:id="rId16" o:title="rozporjadok"/>
          </v:shape>
        </w:pict>
      </w:r>
    </w:p>
    <w:p w14:paraId="455BCF8B" w14:textId="3ECC4D35" w:rsidR="00AB625E" w:rsidRDefault="00DD4488" w:rsidP="00A70403">
      <w:pPr>
        <w:rPr>
          <w:rFonts w:eastAsia="Calibri"/>
          <w:lang w:val="en-US"/>
        </w:rPr>
      </w:pPr>
      <w:r>
        <w:rPr>
          <w:noProof/>
        </w:rPr>
        <w:pict w14:anchorId="33A15A59">
          <v:shape id="_x0000_s1026" type="#_x0000_t75" style="position:absolute;margin-left:4.55pt;margin-top:5.7pt;width:461.15pt;height:282.1pt;z-index:251664384;mso-position-horizontal-relative:text;mso-position-vertical-relative:text;mso-width-relative:page;mso-height-relative:page">
            <v:imagedata r:id="rId17" o:title="rozporjadok 2"/>
          </v:shape>
        </w:pict>
      </w:r>
    </w:p>
    <w:p w14:paraId="6E35D917" w14:textId="77777777" w:rsidR="00AB625E" w:rsidRDefault="00AB625E" w:rsidP="00A70403">
      <w:pPr>
        <w:rPr>
          <w:rFonts w:eastAsia="Calibri"/>
          <w:lang w:val="en-US"/>
        </w:rPr>
      </w:pPr>
    </w:p>
    <w:p w14:paraId="22D64024" w14:textId="77777777" w:rsidR="00AB625E" w:rsidRDefault="00AB625E" w:rsidP="00A70403">
      <w:pPr>
        <w:rPr>
          <w:rFonts w:eastAsia="Calibri"/>
          <w:lang w:val="en-US"/>
        </w:rPr>
      </w:pPr>
    </w:p>
    <w:p w14:paraId="1067776D" w14:textId="77777777" w:rsidR="00AB625E" w:rsidRDefault="00AB625E" w:rsidP="00A70403">
      <w:pPr>
        <w:rPr>
          <w:rFonts w:eastAsia="Calibri"/>
          <w:lang w:val="en-US"/>
        </w:rPr>
      </w:pPr>
    </w:p>
    <w:p w14:paraId="6C5D5BF9" w14:textId="77777777" w:rsidR="00AB625E" w:rsidRDefault="00AB625E" w:rsidP="00A70403">
      <w:pPr>
        <w:rPr>
          <w:rFonts w:eastAsia="Calibri"/>
          <w:lang w:val="en-US"/>
        </w:rPr>
      </w:pPr>
    </w:p>
    <w:p w14:paraId="549E5551" w14:textId="77777777" w:rsidR="00AB625E" w:rsidRDefault="00AB625E" w:rsidP="00A70403">
      <w:pPr>
        <w:rPr>
          <w:rFonts w:eastAsia="Calibri"/>
          <w:lang w:val="en-US"/>
        </w:rPr>
      </w:pPr>
    </w:p>
    <w:p w14:paraId="593BF9FD" w14:textId="77777777" w:rsidR="00AB625E" w:rsidRDefault="00AB625E" w:rsidP="00A70403">
      <w:pPr>
        <w:rPr>
          <w:rFonts w:eastAsia="Calibri"/>
          <w:lang w:val="en-US"/>
        </w:rPr>
      </w:pPr>
    </w:p>
    <w:p w14:paraId="6CF23886" w14:textId="77777777" w:rsidR="00AB625E" w:rsidRDefault="00AB625E" w:rsidP="00A70403">
      <w:pPr>
        <w:rPr>
          <w:rFonts w:eastAsia="Calibri"/>
          <w:lang w:val="en-US"/>
        </w:rPr>
      </w:pPr>
    </w:p>
    <w:p w14:paraId="236F4FD0" w14:textId="77777777" w:rsidR="00AB625E" w:rsidRDefault="00AB625E" w:rsidP="00A70403">
      <w:pPr>
        <w:rPr>
          <w:rFonts w:eastAsia="Calibri"/>
          <w:lang w:val="en-US"/>
        </w:rPr>
      </w:pPr>
    </w:p>
    <w:p w14:paraId="00559E08" w14:textId="77777777" w:rsidR="00AB625E" w:rsidRDefault="00AB625E" w:rsidP="00A70403">
      <w:pPr>
        <w:rPr>
          <w:rFonts w:eastAsia="Calibri"/>
          <w:lang w:val="en-US"/>
        </w:rPr>
      </w:pPr>
    </w:p>
    <w:p w14:paraId="6F9C469C" w14:textId="77777777" w:rsidR="00AB625E" w:rsidRDefault="00AB625E" w:rsidP="00A70403">
      <w:pPr>
        <w:rPr>
          <w:rFonts w:eastAsia="Calibri"/>
          <w:lang w:val="en-US"/>
        </w:rPr>
      </w:pPr>
    </w:p>
    <w:p w14:paraId="594DC73B" w14:textId="77777777" w:rsidR="00AB625E" w:rsidRDefault="00AB625E" w:rsidP="00A70403">
      <w:pPr>
        <w:rPr>
          <w:rFonts w:eastAsia="Calibri"/>
          <w:lang w:val="en-US"/>
        </w:rPr>
      </w:pPr>
    </w:p>
    <w:p w14:paraId="17E114B4" w14:textId="77777777" w:rsidR="00AB625E" w:rsidRDefault="00AB625E" w:rsidP="00A70403">
      <w:pPr>
        <w:rPr>
          <w:rFonts w:eastAsia="Calibri"/>
          <w:lang w:val="en-US"/>
        </w:rPr>
      </w:pPr>
    </w:p>
    <w:p w14:paraId="30E3F0F1" w14:textId="77777777" w:rsidR="00AB625E" w:rsidRDefault="00AB625E" w:rsidP="00A70403">
      <w:pPr>
        <w:rPr>
          <w:rFonts w:eastAsia="Calibri"/>
          <w:lang w:val="en-US"/>
        </w:rPr>
      </w:pPr>
    </w:p>
    <w:p w14:paraId="339F2631" w14:textId="77777777" w:rsidR="00AB625E" w:rsidRDefault="00AB625E" w:rsidP="00A70403">
      <w:pPr>
        <w:rPr>
          <w:rFonts w:eastAsia="Calibri"/>
          <w:lang w:val="en-US"/>
        </w:rPr>
      </w:pPr>
    </w:p>
    <w:p w14:paraId="7B88FB11" w14:textId="77777777" w:rsidR="00AB625E" w:rsidRPr="00F62212" w:rsidRDefault="00AB625E" w:rsidP="00A70403">
      <w:pPr>
        <w:rPr>
          <w:rFonts w:eastAsia="Calibri"/>
          <w:lang w:val="en-US"/>
        </w:rPr>
      </w:pPr>
    </w:p>
    <w:p w14:paraId="0DCEBEF2" w14:textId="7F536EBD" w:rsidR="00DA3C36" w:rsidRPr="00F62212" w:rsidRDefault="00DA3C36" w:rsidP="00DA3C36">
      <w:pPr>
        <w:ind w:left="720"/>
        <w:rPr>
          <w:rFonts w:eastAsia="Calibri"/>
          <w:lang w:val="en-US"/>
        </w:rPr>
      </w:pPr>
    </w:p>
    <w:p w14:paraId="41E8C2F6" w14:textId="188C0D25" w:rsidR="00DA3C36" w:rsidRDefault="00DA3C36" w:rsidP="00DA3C36">
      <w:pPr>
        <w:rPr>
          <w:rFonts w:eastAsia="Calibri"/>
          <w:lang w:val="sr-Latn-RS"/>
        </w:rPr>
      </w:pPr>
    </w:p>
    <w:p w14:paraId="7EF4F249" w14:textId="6442049B" w:rsidR="00AB625E" w:rsidRDefault="00AB625E" w:rsidP="00DA3C36">
      <w:pPr>
        <w:rPr>
          <w:rFonts w:eastAsia="Calibri"/>
          <w:lang w:val="sr-Latn-RS"/>
        </w:rPr>
      </w:pPr>
    </w:p>
    <w:p w14:paraId="15FFE91C" w14:textId="77777777" w:rsidR="00AB625E" w:rsidRPr="00AB625E" w:rsidRDefault="00AB625E" w:rsidP="00DA3C36">
      <w:pPr>
        <w:rPr>
          <w:rFonts w:eastAsia="Calibri"/>
          <w:lang w:val="sr-Latn-RS"/>
        </w:rPr>
      </w:pPr>
    </w:p>
    <w:p w14:paraId="085DB612" w14:textId="77777777" w:rsidR="00232C71" w:rsidRDefault="00232C71" w:rsidP="00A8553F">
      <w:pPr>
        <w:pStyle w:val="Heading2"/>
        <w:rPr>
          <w:color w:val="auto"/>
        </w:rPr>
      </w:pPr>
    </w:p>
    <w:p w14:paraId="195FAF95" w14:textId="23FBA824" w:rsidR="00666240" w:rsidRPr="00747323" w:rsidRDefault="00232C71">
      <w:pPr>
        <w:spacing w:after="200" w:line="276" w:lineRule="auto"/>
        <w:rPr>
          <w:rFonts w:asciiTheme="majorHAnsi" w:eastAsiaTheme="majorEastAsia" w:hAnsiTheme="majorHAnsi" w:cstheme="majorBidi"/>
          <w:b/>
          <w:bCs/>
          <w:sz w:val="26"/>
          <w:szCs w:val="26"/>
          <w:lang w:val="sr-Cyrl-RS"/>
        </w:rPr>
      </w:pPr>
      <w:r>
        <w:br w:type="page"/>
      </w:r>
    </w:p>
    <w:tbl>
      <w:tblPr>
        <w:tblStyle w:val="TableGrid"/>
        <w:tblW w:w="0" w:type="auto"/>
        <w:tblLook w:val="04A0" w:firstRow="1" w:lastRow="0" w:firstColumn="1" w:lastColumn="0" w:noHBand="0" w:noVBand="1"/>
      </w:tblPr>
      <w:tblGrid>
        <w:gridCol w:w="1587"/>
        <w:gridCol w:w="1587"/>
        <w:gridCol w:w="1588"/>
        <w:gridCol w:w="1588"/>
        <w:gridCol w:w="1588"/>
        <w:gridCol w:w="1588"/>
      </w:tblGrid>
      <w:tr w:rsidR="00666240" w:rsidRPr="002C630C" w14:paraId="789E3135" w14:textId="77777777" w:rsidTr="00666240">
        <w:tc>
          <w:tcPr>
            <w:tcW w:w="1587" w:type="dxa"/>
          </w:tcPr>
          <w:p w14:paraId="7F175BCD" w14:textId="77777777" w:rsidR="00666240" w:rsidRPr="002C630C" w:rsidRDefault="00666240" w:rsidP="002C630C">
            <w:pPr>
              <w:spacing w:line="276" w:lineRule="auto"/>
              <w:rPr>
                <w:rFonts w:asciiTheme="majorHAnsi" w:eastAsiaTheme="majorEastAsia" w:hAnsiTheme="majorHAnsi" w:cstheme="majorBidi"/>
                <w:b/>
                <w:bCs/>
                <w:sz w:val="20"/>
                <w:szCs w:val="20"/>
                <w:lang w:val="sr-Cyrl-RS"/>
              </w:rPr>
            </w:pPr>
          </w:p>
        </w:tc>
        <w:tc>
          <w:tcPr>
            <w:tcW w:w="1587" w:type="dxa"/>
          </w:tcPr>
          <w:p w14:paraId="3E29B9D0" w14:textId="3836C500" w:rsidR="00666240" w:rsidRPr="002C630C" w:rsidRDefault="00666240"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понедељак</w:t>
            </w:r>
          </w:p>
        </w:tc>
        <w:tc>
          <w:tcPr>
            <w:tcW w:w="1588" w:type="dxa"/>
          </w:tcPr>
          <w:p w14:paraId="61CA4198" w14:textId="28306C0A" w:rsidR="00666240" w:rsidRPr="002C630C" w:rsidRDefault="00666240"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уторак</w:t>
            </w:r>
          </w:p>
        </w:tc>
        <w:tc>
          <w:tcPr>
            <w:tcW w:w="1588" w:type="dxa"/>
          </w:tcPr>
          <w:p w14:paraId="274346AD" w14:textId="64AD89B5" w:rsidR="00666240" w:rsidRPr="002C630C" w:rsidRDefault="00666240"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среда</w:t>
            </w:r>
          </w:p>
        </w:tc>
        <w:tc>
          <w:tcPr>
            <w:tcW w:w="1588" w:type="dxa"/>
          </w:tcPr>
          <w:p w14:paraId="5AFB283F" w14:textId="7088C8EE" w:rsidR="00666240" w:rsidRPr="002C630C" w:rsidRDefault="00666240"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четвртак</w:t>
            </w:r>
          </w:p>
        </w:tc>
        <w:tc>
          <w:tcPr>
            <w:tcW w:w="1588" w:type="dxa"/>
          </w:tcPr>
          <w:p w14:paraId="7043EB13" w14:textId="4A914D0B" w:rsidR="00666240" w:rsidRPr="002C630C" w:rsidRDefault="0066624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
                <w:bCs/>
                <w:sz w:val="20"/>
                <w:szCs w:val="20"/>
                <w:lang w:val="sr-Cyrl-RS"/>
              </w:rPr>
              <w:t>петак</w:t>
            </w:r>
          </w:p>
        </w:tc>
      </w:tr>
      <w:tr w:rsidR="00666240" w:rsidRPr="002C630C" w14:paraId="3C93FAC2" w14:textId="77777777" w:rsidTr="00666240">
        <w:tc>
          <w:tcPr>
            <w:tcW w:w="1587" w:type="dxa"/>
          </w:tcPr>
          <w:p w14:paraId="67D2C174" w14:textId="7850360F" w:rsidR="00666240" w:rsidRPr="002C630C" w:rsidRDefault="0066624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
                <w:bCs/>
                <w:sz w:val="20"/>
                <w:szCs w:val="20"/>
                <w:lang w:val="sr-Cyrl-RS"/>
              </w:rPr>
              <w:t>1а</w:t>
            </w:r>
          </w:p>
        </w:tc>
        <w:tc>
          <w:tcPr>
            <w:tcW w:w="1587" w:type="dxa"/>
          </w:tcPr>
          <w:p w14:paraId="252EA6E5" w14:textId="77777777" w:rsidR="00666240" w:rsidRPr="002C630C" w:rsidRDefault="00FE05D2" w:rsidP="002C630C">
            <w:pPr>
              <w:pStyle w:val="BodyText2"/>
              <w:rPr>
                <w:rFonts w:eastAsiaTheme="majorEastAsia"/>
                <w:sz w:val="20"/>
                <w:szCs w:val="20"/>
                <w:lang w:val="sr-Cyrl-RS"/>
              </w:rPr>
            </w:pPr>
            <w:r w:rsidRPr="002C630C">
              <w:rPr>
                <w:rFonts w:eastAsiaTheme="majorEastAsia"/>
                <w:sz w:val="20"/>
                <w:szCs w:val="20"/>
                <w:lang w:val="sr-Cyrl-RS"/>
              </w:rPr>
              <w:t>Русинки ј.</w:t>
            </w:r>
          </w:p>
          <w:p w14:paraId="72F870AB" w14:textId="6B9AD2E8" w:rsidR="00FE05D2" w:rsidRPr="002C630C" w:rsidRDefault="00FE05D2" w:rsidP="002C630C">
            <w:pPr>
              <w:pStyle w:val="BodyText2"/>
              <w:rPr>
                <w:rFonts w:eastAsiaTheme="majorEastAsia"/>
                <w:sz w:val="20"/>
                <w:szCs w:val="20"/>
                <w:lang w:val="sr-Cyrl-RS"/>
              </w:rPr>
            </w:pPr>
            <w:r w:rsidRPr="002C630C">
              <w:rPr>
                <w:rFonts w:eastAsiaTheme="majorEastAsia"/>
                <w:sz w:val="20"/>
                <w:szCs w:val="20"/>
                <w:lang w:val="sr-Cyrl-RS"/>
              </w:rPr>
              <w:t>Математика</w:t>
            </w:r>
          </w:p>
          <w:p w14:paraId="45C8F57C" w14:textId="77777777" w:rsidR="00FE05D2" w:rsidRPr="002C630C" w:rsidRDefault="00FE05D2" w:rsidP="002C630C">
            <w:pPr>
              <w:pStyle w:val="BodyText2"/>
              <w:rPr>
                <w:rFonts w:eastAsiaTheme="majorEastAsia"/>
                <w:sz w:val="20"/>
                <w:szCs w:val="20"/>
                <w:lang w:val="sr-Cyrl-RS"/>
              </w:rPr>
            </w:pPr>
            <w:r w:rsidRPr="002C630C">
              <w:rPr>
                <w:rFonts w:eastAsiaTheme="majorEastAsia"/>
                <w:sz w:val="20"/>
                <w:szCs w:val="20"/>
                <w:lang w:val="sr-Cyrl-RS"/>
              </w:rPr>
              <w:t>Свет око нас</w:t>
            </w:r>
          </w:p>
          <w:p w14:paraId="79D08CB5" w14:textId="77777777" w:rsidR="00FE05D2" w:rsidRPr="002C630C" w:rsidRDefault="00FE05D2" w:rsidP="002C630C">
            <w:pPr>
              <w:pStyle w:val="BodyText2"/>
              <w:rPr>
                <w:rFonts w:eastAsiaTheme="majorEastAsia"/>
                <w:sz w:val="20"/>
                <w:szCs w:val="20"/>
                <w:lang w:val="sr-Cyrl-RS"/>
              </w:rPr>
            </w:pPr>
            <w:r w:rsidRPr="002C630C">
              <w:rPr>
                <w:rFonts w:eastAsiaTheme="majorEastAsia"/>
                <w:sz w:val="20"/>
                <w:szCs w:val="20"/>
                <w:lang w:val="sr-Cyrl-RS"/>
              </w:rPr>
              <w:t>Музичка к.</w:t>
            </w:r>
          </w:p>
          <w:p w14:paraId="1B545B15" w14:textId="3B4C0266" w:rsidR="00FE05D2" w:rsidRPr="002C630C" w:rsidRDefault="00FE05D2" w:rsidP="002C630C">
            <w:pPr>
              <w:pStyle w:val="BodyText2"/>
              <w:rPr>
                <w:rFonts w:eastAsiaTheme="majorEastAsia"/>
                <w:sz w:val="20"/>
                <w:szCs w:val="20"/>
                <w:lang w:val="sr-Cyrl-RS"/>
              </w:rPr>
            </w:pPr>
            <w:r w:rsidRPr="002C630C">
              <w:rPr>
                <w:rFonts w:eastAsiaTheme="majorEastAsia"/>
                <w:sz w:val="20"/>
                <w:szCs w:val="20"/>
                <w:lang w:val="sr-Cyrl-RS"/>
              </w:rPr>
              <w:t>Физичко в.</w:t>
            </w:r>
          </w:p>
        </w:tc>
        <w:tc>
          <w:tcPr>
            <w:tcW w:w="1588" w:type="dxa"/>
          </w:tcPr>
          <w:p w14:paraId="1B1ADD54" w14:textId="77777777" w:rsidR="00666240"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0E1D8B09" w14:textId="1D1F641B"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26741655" w14:textId="77777777"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Дигитални свет</w:t>
            </w:r>
          </w:p>
          <w:p w14:paraId="3957DC98" w14:textId="77777777"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0E36E33D" w14:textId="177F0F3C"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tc>
        <w:tc>
          <w:tcPr>
            <w:tcW w:w="1588" w:type="dxa"/>
          </w:tcPr>
          <w:p w14:paraId="46623A8B" w14:textId="77777777"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021EABCF" w14:textId="7C0B1D99"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3845AE94" w14:textId="77777777"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Свет око нас</w:t>
            </w:r>
          </w:p>
          <w:p w14:paraId="3173CDA0" w14:textId="77777777"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култура</w:t>
            </w:r>
          </w:p>
          <w:p w14:paraId="25E2F609" w14:textId="77777777"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Креативно писање</w:t>
            </w:r>
          </w:p>
          <w:p w14:paraId="6AB84DE2" w14:textId="147FEC3F"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Допунска н.</w:t>
            </w:r>
          </w:p>
        </w:tc>
        <w:tc>
          <w:tcPr>
            <w:tcW w:w="1588" w:type="dxa"/>
          </w:tcPr>
          <w:p w14:paraId="3C059F2C" w14:textId="77777777"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7641751A" w14:textId="77777777"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054BBD1F" w14:textId="77777777" w:rsidR="00FE05D2" w:rsidRPr="002C630C" w:rsidRDefault="00FE05D2"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45A306D5" w14:textId="36C43A15"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3B90D62E" w14:textId="718293C1"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tc>
        <w:tc>
          <w:tcPr>
            <w:tcW w:w="1588" w:type="dxa"/>
          </w:tcPr>
          <w:p w14:paraId="2DF4BB9D" w14:textId="77777777" w:rsidR="00666240"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2182A819" w14:textId="51C110C5"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042E9EA"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ЧОС</w:t>
            </w:r>
          </w:p>
          <w:p w14:paraId="6B98B4CA"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Верскан-грађ.</w:t>
            </w:r>
          </w:p>
          <w:p w14:paraId="3E757EF3" w14:textId="340AF5F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tc>
      </w:tr>
      <w:tr w:rsidR="00666240" w:rsidRPr="002C630C" w14:paraId="42A9AA80" w14:textId="77777777" w:rsidTr="00666240">
        <w:tc>
          <w:tcPr>
            <w:tcW w:w="1587" w:type="dxa"/>
          </w:tcPr>
          <w:p w14:paraId="1407AD16" w14:textId="238AD787" w:rsidR="00666240" w:rsidRPr="002C630C" w:rsidRDefault="006F6B9F"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1б.</w:t>
            </w:r>
          </w:p>
        </w:tc>
        <w:tc>
          <w:tcPr>
            <w:tcW w:w="1587" w:type="dxa"/>
          </w:tcPr>
          <w:p w14:paraId="6071AD35" w14:textId="77777777" w:rsidR="00666240"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4174D5FC" w14:textId="52249D4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79A29060"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0C040EA7"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Свет око нас</w:t>
            </w:r>
          </w:p>
          <w:p w14:paraId="0587D8D9" w14:textId="10C75DB8"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Дигитални свет</w:t>
            </w:r>
          </w:p>
        </w:tc>
        <w:tc>
          <w:tcPr>
            <w:tcW w:w="1588" w:type="dxa"/>
          </w:tcPr>
          <w:p w14:paraId="4B630FC5" w14:textId="7DE575D9" w:rsidR="00666240"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420B3A17"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296EF5DF"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347FC225"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4796A49E" w14:textId="7A89ACEC"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Допунска н.</w:t>
            </w:r>
          </w:p>
        </w:tc>
        <w:tc>
          <w:tcPr>
            <w:tcW w:w="1588" w:type="dxa"/>
          </w:tcPr>
          <w:p w14:paraId="203E5B13"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7D9F4A8E" w14:textId="2B8AFB0C"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1A6D771"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268D4B74"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Свет око нас</w:t>
            </w:r>
          </w:p>
          <w:p w14:paraId="79362C8B" w14:textId="03165FB5"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Музичка к.</w:t>
            </w:r>
          </w:p>
        </w:tc>
        <w:tc>
          <w:tcPr>
            <w:tcW w:w="1588" w:type="dxa"/>
          </w:tcPr>
          <w:p w14:paraId="3137C6BA" w14:textId="77777777" w:rsidR="00666240"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266D0F13" w14:textId="77777777" w:rsidR="006F6B9F" w:rsidRPr="002C630C" w:rsidRDefault="006F6B9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w:t>
            </w:r>
            <w:r w:rsidR="00D93771" w:rsidRPr="002C630C">
              <w:rPr>
                <w:rFonts w:asciiTheme="majorHAnsi" w:eastAsiaTheme="majorEastAsia" w:hAnsiTheme="majorHAnsi" w:cstheme="majorBidi"/>
                <w:bCs/>
                <w:sz w:val="20"/>
                <w:szCs w:val="20"/>
                <w:lang w:val="sr-Cyrl-RS"/>
              </w:rPr>
              <w:t xml:space="preserve"> ј.</w:t>
            </w:r>
          </w:p>
          <w:p w14:paraId="0A4B897A"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38BB1936" w14:textId="0EE5D089"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2E57C6F6" w14:textId="494229D4"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tc>
        <w:tc>
          <w:tcPr>
            <w:tcW w:w="1588" w:type="dxa"/>
          </w:tcPr>
          <w:p w14:paraId="217DC8A0" w14:textId="49E974BC" w:rsidR="00666240"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5E55A643"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2A62E269"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38E57B59"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ЧОС</w:t>
            </w:r>
          </w:p>
          <w:p w14:paraId="78788595" w14:textId="615EC2B8"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Вирска-грађ.</w:t>
            </w:r>
          </w:p>
        </w:tc>
      </w:tr>
      <w:tr w:rsidR="00666240" w:rsidRPr="002C630C" w14:paraId="231DC253" w14:textId="77777777" w:rsidTr="00666240">
        <w:tc>
          <w:tcPr>
            <w:tcW w:w="1587" w:type="dxa"/>
          </w:tcPr>
          <w:p w14:paraId="01FED6A2" w14:textId="0B61039C" w:rsidR="00666240" w:rsidRPr="002C630C" w:rsidRDefault="00D93771"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1в.</w:t>
            </w:r>
          </w:p>
        </w:tc>
        <w:tc>
          <w:tcPr>
            <w:tcW w:w="1587" w:type="dxa"/>
          </w:tcPr>
          <w:p w14:paraId="7B25C8FF" w14:textId="77777777" w:rsidR="00666240"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65EC7AF4" w14:textId="28DC998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5244E785"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68DBBFC7"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Свет око нас</w:t>
            </w:r>
          </w:p>
          <w:p w14:paraId="287CA812" w14:textId="644F72DC"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ЧОС</w:t>
            </w:r>
          </w:p>
        </w:tc>
        <w:tc>
          <w:tcPr>
            <w:tcW w:w="1588" w:type="dxa"/>
          </w:tcPr>
          <w:p w14:paraId="56F660ED" w14:textId="314122FB" w:rsidR="00666240"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03734B44"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5D1ECC9E" w14:textId="0A0865CE"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5A26F6AF"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51487C41" w14:textId="4F2DA906" w:rsidR="00D93771" w:rsidRPr="002C630C" w:rsidRDefault="002C630C"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tc>
        <w:tc>
          <w:tcPr>
            <w:tcW w:w="1588" w:type="dxa"/>
          </w:tcPr>
          <w:p w14:paraId="038F0208" w14:textId="77777777" w:rsidR="00666240"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5BAA314F" w14:textId="72935AF3"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1420321"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72941DCA"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Свет око нас</w:t>
            </w:r>
          </w:p>
          <w:p w14:paraId="64D39F8E" w14:textId="40609675"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Дигитални с.</w:t>
            </w:r>
          </w:p>
        </w:tc>
        <w:tc>
          <w:tcPr>
            <w:tcW w:w="1588" w:type="dxa"/>
          </w:tcPr>
          <w:p w14:paraId="7B5DDC27" w14:textId="77777777" w:rsidR="00666240"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1C6FE22C"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59E11271" w14:textId="2357BA74"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259CF18A" w14:textId="1F25DB0E"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ј.музичка к.</w:t>
            </w:r>
          </w:p>
        </w:tc>
        <w:tc>
          <w:tcPr>
            <w:tcW w:w="1588" w:type="dxa"/>
          </w:tcPr>
          <w:p w14:paraId="32AD7BC2" w14:textId="77777777" w:rsidR="00666240"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50E83792" w14:textId="1322DDF8"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424586D4" w14:textId="77777777"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Физичне в.</w:t>
            </w:r>
          </w:p>
          <w:p w14:paraId="10EB04A4" w14:textId="07F7B0AA"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Вирск-грађ.</w:t>
            </w:r>
          </w:p>
        </w:tc>
      </w:tr>
      <w:tr w:rsidR="00666240" w:rsidRPr="002C630C" w14:paraId="2156AD4D" w14:textId="77777777" w:rsidTr="00666240">
        <w:tc>
          <w:tcPr>
            <w:tcW w:w="1587" w:type="dxa"/>
          </w:tcPr>
          <w:p w14:paraId="47B4AD37" w14:textId="44410D59" w:rsidR="00666240" w:rsidRPr="002C630C" w:rsidRDefault="00D93771"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2а</w:t>
            </w:r>
          </w:p>
        </w:tc>
        <w:tc>
          <w:tcPr>
            <w:tcW w:w="1587" w:type="dxa"/>
          </w:tcPr>
          <w:p w14:paraId="748DF674" w14:textId="77777777" w:rsidR="00666240"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50EC825C" w14:textId="03D3E631"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D09E3E4" w14:textId="77777777" w:rsidR="00F4165F"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 xml:space="preserve">Физичко </w:t>
            </w:r>
            <w:r w:rsidR="00F4165F" w:rsidRPr="002C630C">
              <w:rPr>
                <w:rFonts w:asciiTheme="majorHAnsi" w:eastAsiaTheme="majorEastAsia" w:hAnsiTheme="majorHAnsi" w:cstheme="majorBidi"/>
                <w:bCs/>
                <w:sz w:val="20"/>
                <w:szCs w:val="20"/>
                <w:lang w:val="sr-Cyrl-RS"/>
              </w:rPr>
              <w:t>в.</w:t>
            </w:r>
          </w:p>
          <w:p w14:paraId="294AE0FE" w14:textId="6B5E2A1A" w:rsidR="00D93771" w:rsidRPr="002C630C" w:rsidRDefault="00D9377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свет око нас</w:t>
            </w:r>
          </w:p>
          <w:p w14:paraId="7965E042" w14:textId="6325CD7D" w:rsidR="00D93771" w:rsidRPr="002C630C" w:rsidRDefault="002C630C"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Дигитални с.</w:t>
            </w:r>
          </w:p>
        </w:tc>
        <w:tc>
          <w:tcPr>
            <w:tcW w:w="1588" w:type="dxa"/>
          </w:tcPr>
          <w:p w14:paraId="78198A51" w14:textId="77777777" w:rsidR="00666240"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13BB0504"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48E25CD7"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285A6BF7" w14:textId="5130A46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5459368A" w14:textId="607C884C"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tc>
        <w:tc>
          <w:tcPr>
            <w:tcW w:w="1588" w:type="dxa"/>
          </w:tcPr>
          <w:p w14:paraId="7F0829B0"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773430D5"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89FAF6B"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свет око нас</w:t>
            </w:r>
          </w:p>
          <w:p w14:paraId="05759EF2"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7D8E41FE" w14:textId="0F5BC8A9" w:rsidR="00666240" w:rsidRPr="002C630C" w:rsidRDefault="002C630C"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tc>
        <w:tc>
          <w:tcPr>
            <w:tcW w:w="1588" w:type="dxa"/>
          </w:tcPr>
          <w:p w14:paraId="1E3C7D19"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1197F976"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410B05D3"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00A5CA59"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5586A2C3" w14:textId="5E7A27F5" w:rsidR="00666240" w:rsidRPr="002C630C" w:rsidRDefault="002C630C"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tc>
        <w:tc>
          <w:tcPr>
            <w:tcW w:w="1588" w:type="dxa"/>
          </w:tcPr>
          <w:p w14:paraId="17C64D2F"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2D8BCA82" w14:textId="77777777" w:rsidR="00F4165F"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0353BC3F" w14:textId="77777777" w:rsidR="00666240" w:rsidRPr="002C630C" w:rsidRDefault="00F4165F"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Грађ-вирска н.</w:t>
            </w:r>
          </w:p>
          <w:p w14:paraId="4934E003" w14:textId="77777777" w:rsidR="00F4165F" w:rsidRPr="002C630C" w:rsidRDefault="00F4165F" w:rsidP="002C630C">
            <w:pPr>
              <w:spacing w:line="276" w:lineRule="auto"/>
              <w:rPr>
                <w:rFonts w:asciiTheme="majorHAnsi" w:eastAsiaTheme="majorEastAsia" w:hAnsiTheme="majorHAnsi" w:cstheme="majorBidi"/>
                <w:bCs/>
                <w:sz w:val="20"/>
                <w:szCs w:val="20"/>
                <w:lang w:val="en-US"/>
              </w:rPr>
            </w:pPr>
            <w:r w:rsidRPr="002C630C">
              <w:rPr>
                <w:rFonts w:asciiTheme="majorHAnsi" w:eastAsiaTheme="majorEastAsia" w:hAnsiTheme="majorHAnsi" w:cstheme="majorBidi"/>
                <w:bCs/>
                <w:sz w:val="20"/>
                <w:szCs w:val="20"/>
                <w:lang w:val="sr-Cyrl-RS"/>
              </w:rPr>
              <w:t>Музичка к.</w:t>
            </w:r>
            <w:r w:rsidR="00633728" w:rsidRPr="002C630C">
              <w:rPr>
                <w:rFonts w:asciiTheme="majorHAnsi" w:eastAsiaTheme="majorEastAsia" w:hAnsiTheme="majorHAnsi" w:cstheme="majorBidi"/>
                <w:bCs/>
                <w:sz w:val="20"/>
                <w:szCs w:val="20"/>
                <w:lang w:val="en-US"/>
              </w:rPr>
              <w:t xml:space="preserve"> </w:t>
            </w:r>
          </w:p>
          <w:p w14:paraId="291EE57D" w14:textId="3C492E18" w:rsidR="00F4165F"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ЧОС</w:t>
            </w:r>
          </w:p>
        </w:tc>
      </w:tr>
      <w:tr w:rsidR="00666240" w:rsidRPr="002C630C" w14:paraId="19D84144" w14:textId="77777777" w:rsidTr="00666240">
        <w:tc>
          <w:tcPr>
            <w:tcW w:w="1587" w:type="dxa"/>
          </w:tcPr>
          <w:p w14:paraId="154321FE" w14:textId="1F44F4BA" w:rsidR="00666240" w:rsidRPr="002C630C" w:rsidRDefault="00633728"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2б</w:t>
            </w:r>
          </w:p>
        </w:tc>
        <w:tc>
          <w:tcPr>
            <w:tcW w:w="1587" w:type="dxa"/>
          </w:tcPr>
          <w:p w14:paraId="41753FFF"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4A24DF18"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5F97C525" w14:textId="037CCABF"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5C731154"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свет око нас</w:t>
            </w:r>
          </w:p>
          <w:p w14:paraId="4B7BB788" w14:textId="5A9A0E5C" w:rsidR="00666240" w:rsidRPr="002C630C" w:rsidRDefault="002C630C"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Дигитални с.</w:t>
            </w:r>
          </w:p>
        </w:tc>
        <w:tc>
          <w:tcPr>
            <w:tcW w:w="1588" w:type="dxa"/>
          </w:tcPr>
          <w:p w14:paraId="6D1BD6CB"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137A968A" w14:textId="69AAACB9"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600C2CA5"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4E199C5E"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643CC754" w14:textId="53B12BF8" w:rsidR="00666240"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tc>
        <w:tc>
          <w:tcPr>
            <w:tcW w:w="1588" w:type="dxa"/>
          </w:tcPr>
          <w:p w14:paraId="58CAA01A"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6CFF4817"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4FACA2A3" w14:textId="1B5A29B8"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свет око нас</w:t>
            </w:r>
          </w:p>
          <w:p w14:paraId="2CE82481"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0AB7C313" w14:textId="0F76C617" w:rsidR="00666240" w:rsidRPr="002C630C" w:rsidRDefault="002C630C"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tc>
        <w:tc>
          <w:tcPr>
            <w:tcW w:w="1588" w:type="dxa"/>
          </w:tcPr>
          <w:p w14:paraId="6BC06B9A"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4FECE55C"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4E27E259"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03DBEC72" w14:textId="5B875A41"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46C37669" w14:textId="63CA2265" w:rsidR="00666240" w:rsidRPr="002C630C" w:rsidRDefault="002C630C"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tc>
        <w:tc>
          <w:tcPr>
            <w:tcW w:w="1588" w:type="dxa"/>
          </w:tcPr>
          <w:p w14:paraId="31579EE2"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09771D0C"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39A1F9C6"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Грађ-вирска н.</w:t>
            </w:r>
          </w:p>
          <w:p w14:paraId="15F80569" w14:textId="77777777" w:rsidR="00633728" w:rsidRPr="002C630C" w:rsidRDefault="00633728" w:rsidP="002C630C">
            <w:pPr>
              <w:spacing w:line="276" w:lineRule="auto"/>
              <w:rPr>
                <w:rFonts w:asciiTheme="majorHAnsi" w:eastAsiaTheme="majorEastAsia" w:hAnsiTheme="majorHAnsi" w:cstheme="majorBidi"/>
                <w:bCs/>
                <w:sz w:val="20"/>
                <w:szCs w:val="20"/>
                <w:lang w:val="en-US"/>
              </w:rPr>
            </w:pPr>
            <w:r w:rsidRPr="002C630C">
              <w:rPr>
                <w:rFonts w:asciiTheme="majorHAnsi" w:eastAsiaTheme="majorEastAsia" w:hAnsiTheme="majorHAnsi" w:cstheme="majorBidi"/>
                <w:bCs/>
                <w:sz w:val="20"/>
                <w:szCs w:val="20"/>
                <w:lang w:val="sr-Cyrl-RS"/>
              </w:rPr>
              <w:t>Музичка к.</w:t>
            </w:r>
            <w:r w:rsidRPr="002C630C">
              <w:rPr>
                <w:rFonts w:asciiTheme="majorHAnsi" w:eastAsiaTheme="majorEastAsia" w:hAnsiTheme="majorHAnsi" w:cstheme="majorBidi"/>
                <w:bCs/>
                <w:sz w:val="20"/>
                <w:szCs w:val="20"/>
                <w:lang w:val="en-US"/>
              </w:rPr>
              <w:t xml:space="preserve"> </w:t>
            </w:r>
          </w:p>
          <w:p w14:paraId="53A2710F" w14:textId="5C965CE6" w:rsidR="00666240"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ЧОС</w:t>
            </w:r>
          </w:p>
        </w:tc>
      </w:tr>
      <w:tr w:rsidR="00666240" w:rsidRPr="002C630C" w14:paraId="398753CB" w14:textId="77777777" w:rsidTr="00666240">
        <w:tc>
          <w:tcPr>
            <w:tcW w:w="1587" w:type="dxa"/>
          </w:tcPr>
          <w:p w14:paraId="184C8800" w14:textId="46B59F06" w:rsidR="00666240" w:rsidRPr="002C630C" w:rsidRDefault="00633728"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3а</w:t>
            </w:r>
          </w:p>
        </w:tc>
        <w:tc>
          <w:tcPr>
            <w:tcW w:w="1587" w:type="dxa"/>
          </w:tcPr>
          <w:p w14:paraId="3604C2EE"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Грађ-вирска н.</w:t>
            </w:r>
          </w:p>
          <w:p w14:paraId="079D097C"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2E819444"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10557A4F"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4B0A279D" w14:textId="031798F4" w:rsidR="00666240" w:rsidRPr="002C630C" w:rsidRDefault="002C630C"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tc>
        <w:tc>
          <w:tcPr>
            <w:tcW w:w="1588" w:type="dxa"/>
          </w:tcPr>
          <w:p w14:paraId="79EFE1E4" w14:textId="77777777" w:rsidR="00666240"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др.</w:t>
            </w:r>
          </w:p>
          <w:p w14:paraId="657AC0ED"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31481F23" w14:textId="77777777"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1FAD0CB0" w14:textId="458E5488"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004DC58B" w14:textId="2FF7A57A" w:rsidR="00633728" w:rsidRPr="002C630C" w:rsidRDefault="00633728"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Дигитални с.</w:t>
            </w:r>
          </w:p>
          <w:p w14:paraId="5F9E940A" w14:textId="7B2C9F80" w:rsidR="00633728" w:rsidRPr="002C630C" w:rsidRDefault="00633728" w:rsidP="002C630C">
            <w:pPr>
              <w:spacing w:line="276" w:lineRule="auto"/>
              <w:rPr>
                <w:rFonts w:asciiTheme="majorHAnsi" w:eastAsiaTheme="majorEastAsia" w:hAnsiTheme="majorHAnsi" w:cstheme="majorBidi"/>
                <w:bCs/>
                <w:sz w:val="20"/>
                <w:szCs w:val="20"/>
                <w:lang w:val="sr-Cyrl-RS"/>
              </w:rPr>
            </w:pPr>
          </w:p>
        </w:tc>
        <w:tc>
          <w:tcPr>
            <w:tcW w:w="1588" w:type="dxa"/>
          </w:tcPr>
          <w:p w14:paraId="335804A2"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52B686AE"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3F599428"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6A959F4A"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61A233F3" w14:textId="090CD525" w:rsidR="00666240"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tc>
        <w:tc>
          <w:tcPr>
            <w:tcW w:w="1588" w:type="dxa"/>
          </w:tcPr>
          <w:p w14:paraId="57D9AE4E"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5500C39F"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2E218DCF"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569EE68F"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28FFE36D"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26AFD5D5" w14:textId="0CE928B0" w:rsidR="00666240"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ЧОС</w:t>
            </w:r>
          </w:p>
        </w:tc>
        <w:tc>
          <w:tcPr>
            <w:tcW w:w="1588" w:type="dxa"/>
          </w:tcPr>
          <w:p w14:paraId="4CD21BA4"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др.</w:t>
            </w:r>
          </w:p>
          <w:p w14:paraId="337B33E0"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47FC6FE" w14:textId="77777777" w:rsidR="00666240"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47C32618"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Музичка к.</w:t>
            </w:r>
          </w:p>
          <w:p w14:paraId="42AB1D14" w14:textId="1611680D"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tc>
      </w:tr>
      <w:tr w:rsidR="00666240" w:rsidRPr="002C630C" w14:paraId="39226A2E" w14:textId="77777777" w:rsidTr="00666240">
        <w:tc>
          <w:tcPr>
            <w:tcW w:w="1587" w:type="dxa"/>
          </w:tcPr>
          <w:p w14:paraId="17A6702F" w14:textId="34D1802F" w:rsidR="00666240" w:rsidRPr="002C630C" w:rsidRDefault="009B2161"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3б.</w:t>
            </w:r>
          </w:p>
        </w:tc>
        <w:tc>
          <w:tcPr>
            <w:tcW w:w="1587" w:type="dxa"/>
          </w:tcPr>
          <w:p w14:paraId="05AFFFAE"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Грађ-вирска н.</w:t>
            </w:r>
          </w:p>
          <w:p w14:paraId="49B527C4"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2E8E89FB"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73521222" w14:textId="057EFFC3"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672A81F4" w14:textId="6022C265" w:rsidR="00666240"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tc>
        <w:tc>
          <w:tcPr>
            <w:tcW w:w="1588" w:type="dxa"/>
          </w:tcPr>
          <w:p w14:paraId="624660F9"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др.</w:t>
            </w:r>
          </w:p>
          <w:p w14:paraId="41030952"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2C8978F7"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30F25DF8"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5D0BBC72"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Дигитални с.</w:t>
            </w:r>
          </w:p>
          <w:p w14:paraId="64C86766" w14:textId="77777777" w:rsidR="00666240" w:rsidRPr="002C630C" w:rsidRDefault="00666240" w:rsidP="002C630C">
            <w:pPr>
              <w:spacing w:line="276" w:lineRule="auto"/>
              <w:rPr>
                <w:rFonts w:asciiTheme="majorHAnsi" w:eastAsiaTheme="majorEastAsia" w:hAnsiTheme="majorHAnsi" w:cstheme="majorBidi"/>
                <w:bCs/>
                <w:sz w:val="20"/>
                <w:szCs w:val="20"/>
                <w:lang w:val="sr-Cyrl-RS"/>
              </w:rPr>
            </w:pPr>
          </w:p>
        </w:tc>
        <w:tc>
          <w:tcPr>
            <w:tcW w:w="1588" w:type="dxa"/>
          </w:tcPr>
          <w:p w14:paraId="6732E794"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7ED2199A" w14:textId="77777777" w:rsidR="00666240"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094884BF"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3E193E19"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77339442" w14:textId="69702414"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tc>
        <w:tc>
          <w:tcPr>
            <w:tcW w:w="1588" w:type="dxa"/>
          </w:tcPr>
          <w:p w14:paraId="2D89C954"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9FD5AFC"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27982341"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128D46D0"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50E25701"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10CBB0E0" w14:textId="3088970D" w:rsidR="00666240"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ЧОС</w:t>
            </w:r>
          </w:p>
        </w:tc>
        <w:tc>
          <w:tcPr>
            <w:tcW w:w="1588" w:type="dxa"/>
          </w:tcPr>
          <w:p w14:paraId="3DE41DF0"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др.</w:t>
            </w:r>
          </w:p>
          <w:p w14:paraId="735D61D1"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7C7B1DC9" w14:textId="77777777" w:rsidR="00666240"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Музичка к.</w:t>
            </w:r>
          </w:p>
          <w:p w14:paraId="73FF8389"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714D2F74" w14:textId="52365EFD"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tc>
      </w:tr>
      <w:tr w:rsidR="009B2161" w:rsidRPr="002C630C" w14:paraId="28F0FF80" w14:textId="77777777" w:rsidTr="002C630C">
        <w:trPr>
          <w:trHeight w:val="2708"/>
        </w:trPr>
        <w:tc>
          <w:tcPr>
            <w:tcW w:w="1587" w:type="dxa"/>
          </w:tcPr>
          <w:p w14:paraId="72EF6ED6" w14:textId="6B6CFE79" w:rsidR="002C630C" w:rsidRPr="002C630C" w:rsidRDefault="002C630C"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4а.</w:t>
            </w:r>
          </w:p>
          <w:p w14:paraId="433F4ED8" w14:textId="77777777" w:rsidR="009B2161" w:rsidRPr="002C630C" w:rsidRDefault="009B2161" w:rsidP="002C630C">
            <w:pPr>
              <w:rPr>
                <w:rFonts w:asciiTheme="majorHAnsi" w:eastAsiaTheme="majorEastAsia" w:hAnsiTheme="majorHAnsi" w:cstheme="majorBidi"/>
                <w:sz w:val="20"/>
                <w:szCs w:val="20"/>
                <w:lang w:val="sr-Cyrl-RS"/>
              </w:rPr>
            </w:pPr>
          </w:p>
        </w:tc>
        <w:tc>
          <w:tcPr>
            <w:tcW w:w="1587" w:type="dxa"/>
          </w:tcPr>
          <w:p w14:paraId="45E645AC"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2E0BA470"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0FB02512" w14:textId="1407C4FF"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573EC66"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41D60C70"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667C02C6" w14:textId="395FA6B3" w:rsidR="002C630C"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Грађ-верска</w:t>
            </w:r>
          </w:p>
          <w:p w14:paraId="2AD8CEAF" w14:textId="77777777" w:rsidR="009B2161" w:rsidRPr="002C630C" w:rsidRDefault="009B2161" w:rsidP="002C630C">
            <w:pPr>
              <w:rPr>
                <w:rFonts w:asciiTheme="majorHAnsi" w:eastAsiaTheme="majorEastAsia" w:hAnsiTheme="majorHAnsi" w:cstheme="majorBidi"/>
                <w:sz w:val="20"/>
                <w:szCs w:val="20"/>
                <w:lang w:val="sr-Cyrl-RS"/>
              </w:rPr>
            </w:pPr>
          </w:p>
        </w:tc>
        <w:tc>
          <w:tcPr>
            <w:tcW w:w="1588" w:type="dxa"/>
          </w:tcPr>
          <w:p w14:paraId="0A142D0F"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43115B96"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1C6961C"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др.</w:t>
            </w:r>
          </w:p>
          <w:p w14:paraId="1045E2C0" w14:textId="77777777" w:rsidR="009B2161"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Музичка к.</w:t>
            </w:r>
          </w:p>
          <w:p w14:paraId="3E834983" w14:textId="38CB0EB0" w:rsidR="002C630C" w:rsidRPr="002C630C" w:rsidRDefault="009B2161"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ЧОС Дигиталн</w:t>
            </w:r>
            <w:r w:rsidR="002C630C" w:rsidRPr="002C630C">
              <w:rPr>
                <w:rFonts w:asciiTheme="majorHAnsi" w:eastAsiaTheme="majorEastAsia" w:hAnsiTheme="majorHAnsi" w:cstheme="majorBidi"/>
                <w:bCs/>
                <w:sz w:val="20"/>
                <w:szCs w:val="20"/>
                <w:lang w:val="sr-Cyrl-RS"/>
              </w:rPr>
              <w:t>и с.</w:t>
            </w:r>
          </w:p>
          <w:p w14:paraId="693191E3" w14:textId="77777777" w:rsidR="002C630C" w:rsidRPr="002C630C" w:rsidRDefault="002C630C" w:rsidP="002C630C">
            <w:pPr>
              <w:rPr>
                <w:rFonts w:asciiTheme="majorHAnsi" w:eastAsiaTheme="majorEastAsia" w:hAnsiTheme="majorHAnsi" w:cstheme="majorBidi"/>
                <w:sz w:val="20"/>
                <w:szCs w:val="20"/>
                <w:lang w:val="sr-Cyrl-RS"/>
              </w:rPr>
            </w:pPr>
          </w:p>
          <w:p w14:paraId="5271F9D2" w14:textId="77777777" w:rsidR="002C630C" w:rsidRPr="002C630C" w:rsidRDefault="002C630C" w:rsidP="002C630C">
            <w:pPr>
              <w:rPr>
                <w:rFonts w:asciiTheme="majorHAnsi" w:eastAsiaTheme="majorEastAsia" w:hAnsiTheme="majorHAnsi" w:cstheme="majorBidi"/>
                <w:sz w:val="20"/>
                <w:szCs w:val="20"/>
                <w:lang w:val="sr-Cyrl-RS"/>
              </w:rPr>
            </w:pPr>
          </w:p>
          <w:p w14:paraId="2B73390D" w14:textId="77777777" w:rsidR="009B2161" w:rsidRPr="002C630C" w:rsidRDefault="009B2161" w:rsidP="002C630C">
            <w:pPr>
              <w:rPr>
                <w:rFonts w:asciiTheme="majorHAnsi" w:eastAsiaTheme="majorEastAsia" w:hAnsiTheme="majorHAnsi" w:cstheme="majorBidi"/>
                <w:sz w:val="20"/>
                <w:szCs w:val="20"/>
                <w:lang w:val="sr-Cyrl-RS"/>
              </w:rPr>
            </w:pPr>
          </w:p>
        </w:tc>
        <w:tc>
          <w:tcPr>
            <w:tcW w:w="1588" w:type="dxa"/>
          </w:tcPr>
          <w:p w14:paraId="08E48485"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41BC8AA1"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791F11AF"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6E68C4E1" w14:textId="77777777" w:rsidR="009B2161"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4DA7E96D" w14:textId="1D875443" w:rsidR="002C630C"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6EC0A8C8" w14:textId="77777777" w:rsidR="002C630C" w:rsidRPr="002C630C" w:rsidRDefault="002C630C" w:rsidP="002C630C">
            <w:pPr>
              <w:rPr>
                <w:rFonts w:asciiTheme="majorHAnsi" w:eastAsiaTheme="majorEastAsia" w:hAnsiTheme="majorHAnsi" w:cstheme="majorBidi"/>
                <w:sz w:val="20"/>
                <w:szCs w:val="20"/>
                <w:lang w:val="sr-Cyrl-RS"/>
              </w:rPr>
            </w:pPr>
          </w:p>
          <w:p w14:paraId="09A59358" w14:textId="7E607CFD" w:rsidR="002C630C" w:rsidRPr="002C630C" w:rsidRDefault="002C630C" w:rsidP="002C630C">
            <w:pPr>
              <w:rPr>
                <w:rFonts w:asciiTheme="majorHAnsi" w:eastAsiaTheme="majorEastAsia" w:hAnsiTheme="majorHAnsi" w:cstheme="majorBidi"/>
                <w:sz w:val="20"/>
                <w:szCs w:val="20"/>
                <w:lang w:val="sr-Cyrl-RS"/>
              </w:rPr>
            </w:pPr>
          </w:p>
          <w:p w14:paraId="1EA81D3B" w14:textId="77777777" w:rsidR="00005B37" w:rsidRPr="002C630C" w:rsidRDefault="00005B37" w:rsidP="002C630C">
            <w:pPr>
              <w:rPr>
                <w:rFonts w:asciiTheme="majorHAnsi" w:eastAsiaTheme="majorEastAsia" w:hAnsiTheme="majorHAnsi" w:cstheme="majorBidi"/>
                <w:sz w:val="20"/>
                <w:szCs w:val="20"/>
                <w:lang w:val="sr-Cyrl-RS"/>
              </w:rPr>
            </w:pPr>
          </w:p>
        </w:tc>
        <w:tc>
          <w:tcPr>
            <w:tcW w:w="1588" w:type="dxa"/>
          </w:tcPr>
          <w:p w14:paraId="6C8DF6DC"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1D443F59"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5BD09470" w14:textId="77777777" w:rsidR="009B2161"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др</w:t>
            </w:r>
          </w:p>
          <w:p w14:paraId="6BDB8565"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3DB2D556" w14:textId="30123A90" w:rsidR="002C630C" w:rsidRPr="002C630C" w:rsidRDefault="002C630C"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2EB18581" w14:textId="77777777" w:rsidR="00005B37" w:rsidRPr="002C630C" w:rsidRDefault="00005B37" w:rsidP="002C630C">
            <w:pPr>
              <w:rPr>
                <w:rFonts w:asciiTheme="majorHAnsi" w:eastAsiaTheme="majorEastAsia" w:hAnsiTheme="majorHAnsi" w:cstheme="majorBidi"/>
                <w:sz w:val="20"/>
                <w:szCs w:val="20"/>
                <w:lang w:val="sr-Cyrl-RS"/>
              </w:rPr>
            </w:pPr>
          </w:p>
        </w:tc>
        <w:tc>
          <w:tcPr>
            <w:tcW w:w="1588" w:type="dxa"/>
          </w:tcPr>
          <w:p w14:paraId="7DA5C7C6"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6518DAEF"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0593F5B1"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0AF1CD0" w14:textId="2BF8544B" w:rsidR="002C630C"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2BBF92BC" w14:textId="77777777" w:rsidR="002C630C" w:rsidRPr="002C630C" w:rsidRDefault="002C630C" w:rsidP="002C630C">
            <w:pPr>
              <w:rPr>
                <w:rFonts w:asciiTheme="majorHAnsi" w:eastAsiaTheme="majorEastAsia" w:hAnsiTheme="majorHAnsi" w:cstheme="majorBidi"/>
                <w:sz w:val="20"/>
                <w:szCs w:val="20"/>
                <w:lang w:val="sr-Cyrl-RS"/>
              </w:rPr>
            </w:pPr>
          </w:p>
          <w:p w14:paraId="33EC15CD" w14:textId="77777777" w:rsidR="009B2161" w:rsidRPr="002C630C" w:rsidRDefault="009B2161" w:rsidP="002C630C">
            <w:pPr>
              <w:rPr>
                <w:rFonts w:asciiTheme="majorHAnsi" w:eastAsiaTheme="majorEastAsia" w:hAnsiTheme="majorHAnsi" w:cstheme="majorBidi"/>
                <w:sz w:val="20"/>
                <w:szCs w:val="20"/>
                <w:lang w:val="sr-Cyrl-RS"/>
              </w:rPr>
            </w:pPr>
          </w:p>
        </w:tc>
      </w:tr>
      <w:tr w:rsidR="00005B37" w:rsidRPr="002C630C" w14:paraId="545E57CE" w14:textId="77777777" w:rsidTr="00666240">
        <w:tc>
          <w:tcPr>
            <w:tcW w:w="1587" w:type="dxa"/>
          </w:tcPr>
          <w:p w14:paraId="4AFDB7C7" w14:textId="425B5360" w:rsidR="00005B37" w:rsidRPr="002C630C" w:rsidRDefault="00005B37"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lastRenderedPageBreak/>
              <w:t>4б.</w:t>
            </w:r>
          </w:p>
        </w:tc>
        <w:tc>
          <w:tcPr>
            <w:tcW w:w="1587" w:type="dxa"/>
          </w:tcPr>
          <w:p w14:paraId="752ADC75"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0F5C944C"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p w14:paraId="528554CF" w14:textId="563CB92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7996675E"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1A087BE2"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02803A3E" w14:textId="0BDFB638"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Грађ-верска</w:t>
            </w:r>
          </w:p>
        </w:tc>
        <w:tc>
          <w:tcPr>
            <w:tcW w:w="1588" w:type="dxa"/>
          </w:tcPr>
          <w:p w14:paraId="2E7F2D9A"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600546EF"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1FD845EF"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др.</w:t>
            </w:r>
          </w:p>
          <w:p w14:paraId="46FFA689"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Музичка к.</w:t>
            </w:r>
          </w:p>
          <w:p w14:paraId="0C47140C" w14:textId="58A49EE6"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ЧОС</w:t>
            </w:r>
          </w:p>
        </w:tc>
        <w:tc>
          <w:tcPr>
            <w:tcW w:w="1588" w:type="dxa"/>
          </w:tcPr>
          <w:p w14:paraId="778F8C08"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58FC1759"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7F0C75B3" w14:textId="00E6B508"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2DBBB120"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1DD8DAB1" w14:textId="41063FE4"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Енглески ј.</w:t>
            </w:r>
          </w:p>
        </w:tc>
        <w:tc>
          <w:tcPr>
            <w:tcW w:w="1588" w:type="dxa"/>
          </w:tcPr>
          <w:p w14:paraId="37FF7BF3"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5F42F7C3"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2727CF8E"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др</w:t>
            </w:r>
          </w:p>
          <w:p w14:paraId="3D523AA6"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16A0D7C3"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234A89F7"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p>
        </w:tc>
        <w:tc>
          <w:tcPr>
            <w:tcW w:w="1588" w:type="dxa"/>
          </w:tcPr>
          <w:p w14:paraId="5E404219"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0843C86F"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10FDBFE1" w14:textId="222A581E"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26EB3F98"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p w14:paraId="29F368EF" w14:textId="77777777" w:rsidR="00005B37" w:rsidRPr="002C630C" w:rsidRDefault="00005B37"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Дигитални с.</w:t>
            </w:r>
          </w:p>
          <w:p w14:paraId="7D9B92DE" w14:textId="4089A22C" w:rsidR="00005B37" w:rsidRPr="002C630C" w:rsidRDefault="00005B37" w:rsidP="002C630C">
            <w:pPr>
              <w:spacing w:line="276" w:lineRule="auto"/>
              <w:rPr>
                <w:rFonts w:asciiTheme="majorHAnsi" w:eastAsiaTheme="majorEastAsia" w:hAnsiTheme="majorHAnsi" w:cstheme="majorBidi"/>
                <w:bCs/>
                <w:sz w:val="20"/>
                <w:szCs w:val="20"/>
                <w:lang w:val="sr-Cyrl-RS"/>
              </w:rPr>
            </w:pPr>
          </w:p>
        </w:tc>
      </w:tr>
      <w:tr w:rsidR="00005B37" w:rsidRPr="002C630C" w14:paraId="5D3AB28A" w14:textId="77777777" w:rsidTr="00666240">
        <w:tc>
          <w:tcPr>
            <w:tcW w:w="1587" w:type="dxa"/>
          </w:tcPr>
          <w:p w14:paraId="44ED450B" w14:textId="228B6571" w:rsidR="00005B37" w:rsidRPr="002C630C" w:rsidRDefault="00005B37"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5 СП</w:t>
            </w:r>
            <w:r w:rsidR="00E87600" w:rsidRPr="002C630C">
              <w:rPr>
                <w:rFonts w:asciiTheme="majorHAnsi" w:eastAsiaTheme="majorEastAsia" w:hAnsiTheme="majorHAnsi" w:cstheme="majorBidi"/>
                <w:b/>
                <w:bCs/>
                <w:sz w:val="20"/>
                <w:szCs w:val="20"/>
                <w:lang w:val="sr-Cyrl-RS"/>
              </w:rPr>
              <w:t>.</w:t>
            </w:r>
          </w:p>
        </w:tc>
        <w:tc>
          <w:tcPr>
            <w:tcW w:w="1587" w:type="dxa"/>
          </w:tcPr>
          <w:p w14:paraId="1D5AF6B2"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45B6CD33"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22D58F2A"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1127B8E3" w14:textId="77777777" w:rsidR="00005B37"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Техничко о.</w:t>
            </w:r>
          </w:p>
          <w:p w14:paraId="5D7EA151" w14:textId="7684163A"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tc>
        <w:tc>
          <w:tcPr>
            <w:tcW w:w="1588" w:type="dxa"/>
          </w:tcPr>
          <w:p w14:paraId="27401606"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11280963" w14:textId="49E746F2"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w:t>
            </w:r>
          </w:p>
          <w:p w14:paraId="7FC634EA"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Техничко о.</w:t>
            </w:r>
          </w:p>
          <w:p w14:paraId="71E8F5BB"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Техничко о.</w:t>
            </w:r>
          </w:p>
          <w:p w14:paraId="5DFF96F6" w14:textId="205E464F" w:rsidR="00005B37"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Музичка к.</w:t>
            </w:r>
          </w:p>
        </w:tc>
        <w:tc>
          <w:tcPr>
            <w:tcW w:w="1588" w:type="dxa"/>
          </w:tcPr>
          <w:p w14:paraId="63D9A4EE" w14:textId="77777777" w:rsidR="00005B37"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18933A36"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6B015EFA"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w:t>
            </w:r>
          </w:p>
          <w:p w14:paraId="314F42D8" w14:textId="79807388"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tc>
        <w:tc>
          <w:tcPr>
            <w:tcW w:w="1588" w:type="dxa"/>
          </w:tcPr>
          <w:p w14:paraId="70243498"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58494D7C"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7902601F"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w:t>
            </w:r>
          </w:p>
          <w:p w14:paraId="6B2E86CF"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Техничко о.</w:t>
            </w:r>
          </w:p>
          <w:p w14:paraId="48C42C63" w14:textId="5446E488" w:rsidR="00005B37"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tc>
        <w:tc>
          <w:tcPr>
            <w:tcW w:w="1588" w:type="dxa"/>
          </w:tcPr>
          <w:p w14:paraId="31FBCBFB"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23CD3520"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127BD768"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0F4C3DB0" w14:textId="77777777" w:rsidR="00005B37"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28E7BC97" w14:textId="497F6823"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tc>
      </w:tr>
      <w:tr w:rsidR="00E87600" w:rsidRPr="002C630C" w14:paraId="5DD0219D" w14:textId="77777777" w:rsidTr="00666240">
        <w:tc>
          <w:tcPr>
            <w:tcW w:w="1587" w:type="dxa"/>
          </w:tcPr>
          <w:p w14:paraId="7B3DA0C0" w14:textId="4EFBBC68" w:rsidR="00E87600" w:rsidRPr="002C630C" w:rsidRDefault="00E87600" w:rsidP="002C630C">
            <w:pPr>
              <w:spacing w:line="276" w:lineRule="auto"/>
              <w:rPr>
                <w:rFonts w:asciiTheme="majorHAnsi" w:eastAsiaTheme="majorEastAsia" w:hAnsiTheme="majorHAnsi" w:cstheme="majorBidi"/>
                <w:b/>
                <w:bCs/>
                <w:sz w:val="20"/>
                <w:szCs w:val="20"/>
                <w:lang w:val="sr-Cyrl-RS"/>
              </w:rPr>
            </w:pPr>
            <w:r w:rsidRPr="002C630C">
              <w:rPr>
                <w:rFonts w:asciiTheme="majorHAnsi" w:eastAsiaTheme="majorEastAsia" w:hAnsiTheme="majorHAnsi" w:cstheme="majorBidi"/>
                <w:b/>
                <w:bCs/>
                <w:sz w:val="20"/>
                <w:szCs w:val="20"/>
                <w:lang w:val="sr-Cyrl-RS"/>
              </w:rPr>
              <w:t>7СП.</w:t>
            </w:r>
          </w:p>
        </w:tc>
        <w:tc>
          <w:tcPr>
            <w:tcW w:w="1587" w:type="dxa"/>
          </w:tcPr>
          <w:p w14:paraId="41E17CC2"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027C04E8"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6AD4F75E"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0722CF1C"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Техничко о.</w:t>
            </w:r>
          </w:p>
          <w:p w14:paraId="064CF132" w14:textId="5D701640"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tc>
        <w:tc>
          <w:tcPr>
            <w:tcW w:w="1588" w:type="dxa"/>
          </w:tcPr>
          <w:p w14:paraId="110E3961"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69BBEB7E"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w:t>
            </w:r>
          </w:p>
          <w:p w14:paraId="694635E2"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Техничко о.</w:t>
            </w:r>
          </w:p>
          <w:p w14:paraId="458E1BA2"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Техничко о.</w:t>
            </w:r>
          </w:p>
          <w:p w14:paraId="77C6EB57"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Музичка к.</w:t>
            </w:r>
          </w:p>
          <w:p w14:paraId="50CDBFFD"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p>
        </w:tc>
        <w:tc>
          <w:tcPr>
            <w:tcW w:w="1588" w:type="dxa"/>
          </w:tcPr>
          <w:p w14:paraId="4CB0AF4B"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3141B793"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412C4863"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w:t>
            </w:r>
          </w:p>
          <w:p w14:paraId="23212288" w14:textId="7FD5815E"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004B28ED" w14:textId="5AE1CA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tc>
        <w:tc>
          <w:tcPr>
            <w:tcW w:w="1588" w:type="dxa"/>
          </w:tcPr>
          <w:p w14:paraId="4F0906C8"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285609F0"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07C80984"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w:t>
            </w:r>
          </w:p>
          <w:p w14:paraId="2021D1D1"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Техничко о.</w:t>
            </w:r>
          </w:p>
          <w:p w14:paraId="5E6DC1AB" w14:textId="4C7AEFA1"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Физичко в.</w:t>
            </w:r>
          </w:p>
        </w:tc>
        <w:tc>
          <w:tcPr>
            <w:tcW w:w="1588" w:type="dxa"/>
          </w:tcPr>
          <w:p w14:paraId="6A0FDAB3"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Математика</w:t>
            </w:r>
          </w:p>
          <w:p w14:paraId="7D45E8AE"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Русински ј.</w:t>
            </w:r>
          </w:p>
          <w:p w14:paraId="7DFC4B60"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Српски ј.</w:t>
            </w:r>
          </w:p>
          <w:p w14:paraId="7062130A" w14:textId="31832261"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Природа и д.</w:t>
            </w:r>
          </w:p>
          <w:p w14:paraId="52E49EEE" w14:textId="77777777"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p w14:paraId="33ABB875" w14:textId="27B1F072" w:rsidR="00E87600" w:rsidRPr="002C630C" w:rsidRDefault="00E87600" w:rsidP="002C630C">
            <w:pPr>
              <w:spacing w:line="276" w:lineRule="auto"/>
              <w:rPr>
                <w:rFonts w:asciiTheme="majorHAnsi" w:eastAsiaTheme="majorEastAsia" w:hAnsiTheme="majorHAnsi" w:cstheme="majorBidi"/>
                <w:bCs/>
                <w:sz w:val="20"/>
                <w:szCs w:val="20"/>
                <w:lang w:val="sr-Cyrl-RS"/>
              </w:rPr>
            </w:pPr>
            <w:r w:rsidRPr="002C630C">
              <w:rPr>
                <w:rFonts w:asciiTheme="majorHAnsi" w:eastAsiaTheme="majorEastAsia" w:hAnsiTheme="majorHAnsi" w:cstheme="majorBidi"/>
                <w:bCs/>
                <w:sz w:val="20"/>
                <w:szCs w:val="20"/>
                <w:lang w:val="sr-Cyrl-RS"/>
              </w:rPr>
              <w:t>Ликовна к.</w:t>
            </w:r>
          </w:p>
        </w:tc>
      </w:tr>
    </w:tbl>
    <w:p w14:paraId="74CAFB71" w14:textId="7AE743E7" w:rsidR="00232C71" w:rsidRDefault="00232C71">
      <w:pPr>
        <w:spacing w:after="200" w:line="276" w:lineRule="auto"/>
        <w:rPr>
          <w:rFonts w:asciiTheme="majorHAnsi" w:eastAsiaTheme="majorEastAsia" w:hAnsiTheme="majorHAnsi" w:cstheme="majorBidi"/>
          <w:b/>
          <w:bCs/>
          <w:sz w:val="26"/>
          <w:szCs w:val="26"/>
          <w:lang w:val="sr-Cyrl-RS"/>
        </w:rPr>
      </w:pPr>
    </w:p>
    <w:p w14:paraId="0104C33C" w14:textId="77777777" w:rsidR="00232C71" w:rsidRDefault="00232C71" w:rsidP="00A8553F">
      <w:pPr>
        <w:pStyle w:val="Heading2"/>
        <w:rPr>
          <w:color w:val="auto"/>
          <w:lang w:val="sr-Cyrl-RS"/>
        </w:rPr>
      </w:pPr>
    </w:p>
    <w:p w14:paraId="198C2BD0" w14:textId="0E1E95ED" w:rsidR="00DA3C36" w:rsidRPr="008203FF" w:rsidRDefault="00531FEB" w:rsidP="00A8553F">
      <w:pPr>
        <w:pStyle w:val="Heading2"/>
        <w:rPr>
          <w:color w:val="auto"/>
        </w:rPr>
      </w:pPr>
      <w:bookmarkStart w:id="28" w:name="_Toc145924357"/>
      <w:r w:rsidRPr="008203FF">
        <w:rPr>
          <w:color w:val="auto"/>
        </w:rPr>
        <w:t xml:space="preserve">4.7. </w:t>
      </w:r>
      <w:r w:rsidR="00661CB1" w:rsidRPr="008203FF">
        <w:rPr>
          <w:color w:val="auto"/>
        </w:rPr>
        <w:t>Распоред радног времена директора; помоћника директора, стручних сарадника и осталих запослених  у школи и дому ученика</w:t>
      </w:r>
      <w:bookmarkEnd w:id="28"/>
    </w:p>
    <w:p w14:paraId="3179993D" w14:textId="77777777" w:rsidR="00531FEB" w:rsidRPr="008203FF" w:rsidRDefault="00531FEB" w:rsidP="00531FEB"/>
    <w:p w14:paraId="20F8885D" w14:textId="77777777" w:rsidR="00531FEB" w:rsidRPr="008203FF" w:rsidRDefault="00531FEB" w:rsidP="00531FEB"/>
    <w:p w14:paraId="79940B08" w14:textId="77777777" w:rsidR="00531FEB" w:rsidRPr="008203FF" w:rsidRDefault="00531FEB" w:rsidP="00531FEB">
      <w:pPr>
        <w:spacing w:line="360" w:lineRule="auto"/>
        <w:rPr>
          <w:bCs/>
        </w:rPr>
      </w:pPr>
      <w:r w:rsidRPr="008203FF">
        <w:rPr>
          <w:bCs/>
        </w:rPr>
        <w:t>Директорица школе Наталија Будински ради сваким радним даном.</w:t>
      </w:r>
    </w:p>
    <w:p w14:paraId="3F783B66" w14:textId="1A1EE603" w:rsidR="00531FEB" w:rsidRPr="008203FF" w:rsidRDefault="008933F5" w:rsidP="00531FEB">
      <w:pPr>
        <w:spacing w:line="360" w:lineRule="auto"/>
        <w:rPr>
          <w:bCs/>
          <w:lang w:val="sr-Cyrl-RS"/>
        </w:rPr>
      </w:pPr>
      <w:r w:rsidRPr="008203FF">
        <w:rPr>
          <w:bCs/>
        </w:rPr>
        <w:t>Помоћник директор</w:t>
      </w:r>
      <w:r w:rsidRPr="008203FF">
        <w:rPr>
          <w:bCs/>
          <w:lang w:val="sr-Cyrl-RS"/>
        </w:rPr>
        <w:t>а Јасминка Нађ</w:t>
      </w:r>
      <w:r w:rsidR="00E95C4D" w:rsidRPr="008203FF">
        <w:rPr>
          <w:bCs/>
        </w:rPr>
        <w:t xml:space="preserve"> ради</w:t>
      </w:r>
      <w:r w:rsidR="00E95C4D" w:rsidRPr="008203FF">
        <w:rPr>
          <w:bCs/>
          <w:lang w:val="sr-Cyrl-RS"/>
        </w:rPr>
        <w:t xml:space="preserve"> сваки дан</w:t>
      </w:r>
      <w:r w:rsidR="000E75F5" w:rsidRPr="008203FF">
        <w:rPr>
          <w:bCs/>
          <w:lang w:val="sr-Cyrl-RS"/>
        </w:rPr>
        <w:t xml:space="preserve"> пре подне</w:t>
      </w:r>
      <w:r w:rsidR="00E95C4D" w:rsidRPr="008203FF">
        <w:rPr>
          <w:bCs/>
          <w:lang w:val="sr-Cyrl-RS"/>
        </w:rPr>
        <w:t>, по потреби у међусмени или послеподне</w:t>
      </w:r>
      <w:r w:rsidR="000E75F5" w:rsidRPr="008203FF">
        <w:rPr>
          <w:bCs/>
          <w:lang w:val="sr-Cyrl-RS"/>
        </w:rPr>
        <w:t>.</w:t>
      </w:r>
    </w:p>
    <w:p w14:paraId="028B9DE3" w14:textId="1E3C210E" w:rsidR="00531FEB" w:rsidRPr="008203FF" w:rsidRDefault="00E95C4D" w:rsidP="00531FEB">
      <w:pPr>
        <w:spacing w:line="360" w:lineRule="auto"/>
        <w:rPr>
          <w:bCs/>
          <w:lang w:val="sr-Cyrl-RS"/>
        </w:rPr>
      </w:pPr>
      <w:r w:rsidRPr="008203FF">
        <w:rPr>
          <w:bCs/>
        </w:rPr>
        <w:t xml:space="preserve">Педагог у </w:t>
      </w:r>
      <w:r w:rsidRPr="008203FF">
        <w:rPr>
          <w:bCs/>
          <w:lang w:val="sr-Cyrl-RS"/>
        </w:rPr>
        <w:t>средњ</w:t>
      </w:r>
      <w:r w:rsidRPr="008203FF">
        <w:rPr>
          <w:bCs/>
        </w:rPr>
        <w:t xml:space="preserve">ој школи  Марија Шанта  </w:t>
      </w:r>
      <w:r w:rsidR="00531FEB" w:rsidRPr="008203FF">
        <w:rPr>
          <w:bCs/>
          <w:lang w:val="ru-RU"/>
        </w:rPr>
        <w:t xml:space="preserve"> </w:t>
      </w:r>
      <w:r w:rsidRPr="008203FF">
        <w:rPr>
          <w:bCs/>
          <w:lang w:val="sr-Cyrl-RS"/>
        </w:rPr>
        <w:t xml:space="preserve">ради </w:t>
      </w:r>
      <w:r w:rsidR="00531FEB" w:rsidRPr="008203FF">
        <w:rPr>
          <w:bCs/>
        </w:rPr>
        <w:t xml:space="preserve"> пре подне</w:t>
      </w:r>
      <w:r w:rsidRPr="008203FF">
        <w:rPr>
          <w:bCs/>
          <w:lang w:val="sr-Cyrl-RS"/>
        </w:rPr>
        <w:t xml:space="preserve"> сваки дан.</w:t>
      </w:r>
    </w:p>
    <w:p w14:paraId="4134BB2C" w14:textId="77777777" w:rsidR="00531FEB" w:rsidRPr="008203FF" w:rsidRDefault="00531FEB" w:rsidP="00531FEB">
      <w:pPr>
        <w:spacing w:line="360" w:lineRule="auto"/>
        <w:rPr>
          <w:bCs/>
        </w:rPr>
      </w:pPr>
      <w:r w:rsidRPr="008203FF">
        <w:rPr>
          <w:bCs/>
        </w:rPr>
        <w:t>Нађ Јасмина ради као секретар сваки дан пре подне.</w:t>
      </w:r>
    </w:p>
    <w:p w14:paraId="1EFD592F" w14:textId="4FE10A93" w:rsidR="00531FEB" w:rsidRPr="008203FF" w:rsidRDefault="00531FEB" w:rsidP="00531FEB">
      <w:pPr>
        <w:spacing w:line="360" w:lineRule="auto"/>
        <w:rPr>
          <w:bCs/>
        </w:rPr>
      </w:pPr>
      <w:r w:rsidRPr="008203FF">
        <w:rPr>
          <w:bCs/>
        </w:rPr>
        <w:t>Педа</w:t>
      </w:r>
      <w:r w:rsidR="00E95C4D" w:rsidRPr="008203FF">
        <w:rPr>
          <w:bCs/>
        </w:rPr>
        <w:t xml:space="preserve">гог у </w:t>
      </w:r>
      <w:r w:rsidR="00E95C4D" w:rsidRPr="008203FF">
        <w:rPr>
          <w:bCs/>
          <w:lang w:val="sr-Cyrl-RS"/>
        </w:rPr>
        <w:t>основн</w:t>
      </w:r>
      <w:r w:rsidR="000E75F5" w:rsidRPr="008203FF">
        <w:rPr>
          <w:bCs/>
        </w:rPr>
        <w:t xml:space="preserve">ој школи </w:t>
      </w:r>
      <w:r w:rsidR="000E75F5" w:rsidRPr="008203FF">
        <w:rPr>
          <w:bCs/>
          <w:lang w:val="sr-Cyrl-RS"/>
        </w:rPr>
        <w:t>Наташа Мученски</w:t>
      </w:r>
      <w:r w:rsidR="00E95C4D" w:rsidRPr="008203FF">
        <w:rPr>
          <w:bCs/>
        </w:rPr>
        <w:t xml:space="preserve"> ради </w:t>
      </w:r>
      <w:r w:rsidR="00E95C4D" w:rsidRPr="008203FF">
        <w:rPr>
          <w:bCs/>
          <w:lang w:val="sr-Cyrl-RS"/>
        </w:rPr>
        <w:t>три</w:t>
      </w:r>
      <w:r w:rsidR="00E95C4D" w:rsidRPr="008203FF">
        <w:rPr>
          <w:bCs/>
        </w:rPr>
        <w:t xml:space="preserve"> </w:t>
      </w:r>
      <w:r w:rsidRPr="008203FF">
        <w:rPr>
          <w:bCs/>
        </w:rPr>
        <w:t xml:space="preserve"> дан</w:t>
      </w:r>
      <w:r w:rsidR="00E95C4D" w:rsidRPr="008203FF">
        <w:rPr>
          <w:bCs/>
          <w:lang w:val="sr-Cyrl-RS"/>
        </w:rPr>
        <w:t>а</w:t>
      </w:r>
      <w:r w:rsidRPr="008203FF">
        <w:rPr>
          <w:bCs/>
        </w:rPr>
        <w:t xml:space="preserve"> пре подне</w:t>
      </w:r>
      <w:r w:rsidR="00E95C4D" w:rsidRPr="008203FF">
        <w:rPr>
          <w:bCs/>
          <w:lang w:val="sr-Cyrl-RS"/>
        </w:rPr>
        <w:t>, а два дана у међу</w:t>
      </w:r>
      <w:r w:rsidR="00A5446A">
        <w:rPr>
          <w:bCs/>
          <w:lang w:val="sr-Cyrl-RS"/>
        </w:rPr>
        <w:t xml:space="preserve"> </w:t>
      </w:r>
      <w:r w:rsidR="00E95C4D" w:rsidRPr="008203FF">
        <w:rPr>
          <w:bCs/>
          <w:lang w:val="sr-Cyrl-RS"/>
        </w:rPr>
        <w:t>смени</w:t>
      </w:r>
      <w:r w:rsidRPr="008203FF">
        <w:rPr>
          <w:bCs/>
        </w:rPr>
        <w:t>.</w:t>
      </w:r>
    </w:p>
    <w:p w14:paraId="78533484" w14:textId="799C6A02" w:rsidR="00531FEB" w:rsidRPr="008203FF" w:rsidRDefault="00F62212" w:rsidP="00531FEB">
      <w:pPr>
        <w:spacing w:line="360" w:lineRule="auto"/>
        <w:rPr>
          <w:bCs/>
        </w:rPr>
      </w:pPr>
      <w:r w:rsidRPr="008203FF">
        <w:rPr>
          <w:bCs/>
          <w:lang w:val="sr-Cyrl-RS"/>
        </w:rPr>
        <w:t>Татјана Међеши</w:t>
      </w:r>
      <w:r w:rsidR="00531FEB" w:rsidRPr="008203FF">
        <w:rPr>
          <w:bCs/>
        </w:rPr>
        <w:t xml:space="preserve"> ради</w:t>
      </w:r>
      <w:r w:rsidR="00531FEB" w:rsidRPr="008203FF">
        <w:rPr>
          <w:bCs/>
          <w:lang w:val="ru-RU"/>
        </w:rPr>
        <w:t xml:space="preserve"> у библиотеци</w:t>
      </w:r>
      <w:r w:rsidR="00531FEB" w:rsidRPr="008203FF">
        <w:rPr>
          <w:bCs/>
        </w:rPr>
        <w:t xml:space="preserve"> сваком радним даном  мењајући смену недељно.</w:t>
      </w:r>
    </w:p>
    <w:p w14:paraId="2B12A0FE" w14:textId="6D5CBC4C" w:rsidR="00531FEB" w:rsidRPr="008203FF" w:rsidRDefault="00531FEB" w:rsidP="00531FEB">
      <w:pPr>
        <w:spacing w:line="360" w:lineRule="auto"/>
        <w:rPr>
          <w:bCs/>
        </w:rPr>
      </w:pPr>
      <w:r w:rsidRPr="008203FF">
        <w:rPr>
          <w:bCs/>
        </w:rPr>
        <w:t>Невенка Пјешчић ради</w:t>
      </w:r>
      <w:r w:rsidRPr="008203FF">
        <w:rPr>
          <w:bCs/>
          <w:lang w:val="ru-RU"/>
        </w:rPr>
        <w:t xml:space="preserve"> у библиотеци</w:t>
      </w:r>
      <w:r w:rsidRPr="008203FF">
        <w:rPr>
          <w:bCs/>
        </w:rPr>
        <w:t xml:space="preserve"> сваком радним даном мењајући смену недељно.  Ше</w:t>
      </w:r>
      <w:r w:rsidR="00F62212" w:rsidRPr="008203FF">
        <w:rPr>
          <w:bCs/>
        </w:rPr>
        <w:t>ф рачуноводства Ма</w:t>
      </w:r>
      <w:r w:rsidR="00F62212" w:rsidRPr="008203FF">
        <w:rPr>
          <w:bCs/>
          <w:lang w:val="sr-Cyrl-RS"/>
        </w:rPr>
        <w:t>рјана Џуња</w:t>
      </w:r>
      <w:r w:rsidRPr="008203FF">
        <w:rPr>
          <w:bCs/>
        </w:rPr>
        <w:t xml:space="preserve"> ради сваким радним даном пре подне.</w:t>
      </w:r>
    </w:p>
    <w:p w14:paraId="04B6FFA0" w14:textId="77777777" w:rsidR="00531FEB" w:rsidRPr="008203FF" w:rsidRDefault="00531FEB" w:rsidP="00531FEB">
      <w:pPr>
        <w:spacing w:line="360" w:lineRule="auto"/>
        <w:rPr>
          <w:bCs/>
        </w:rPr>
      </w:pPr>
      <w:r w:rsidRPr="008203FF">
        <w:t>Референт за финансијско , административне послове</w:t>
      </w:r>
      <w:r w:rsidRPr="008203FF">
        <w:rPr>
          <w:bCs/>
        </w:rPr>
        <w:t xml:space="preserve">  Весна Маринковић ради сваким радним даном пре подне.</w:t>
      </w:r>
    </w:p>
    <w:p w14:paraId="7B795E4F" w14:textId="77777777" w:rsidR="00531FEB" w:rsidRPr="00F62212" w:rsidRDefault="00531FEB" w:rsidP="00531FEB">
      <w:pPr>
        <w:spacing w:line="360" w:lineRule="auto"/>
        <w:rPr>
          <w:bCs/>
        </w:rPr>
      </w:pPr>
      <w:r w:rsidRPr="008203FF">
        <w:t>Техничар за одржавање информационих система</w:t>
      </w:r>
      <w:r w:rsidRPr="008203FF">
        <w:rPr>
          <w:bCs/>
        </w:rPr>
        <w:t xml:space="preserve"> Соња </w:t>
      </w:r>
      <w:r w:rsidRPr="00F62212">
        <w:rPr>
          <w:bCs/>
        </w:rPr>
        <w:t>Биркаш ради два  дана сваке недеље ,а сваке друге и трећи дан пре подне.</w:t>
      </w:r>
    </w:p>
    <w:p w14:paraId="7A23FDF3" w14:textId="44BD27B9" w:rsidR="00531FEB" w:rsidRPr="00F62212" w:rsidRDefault="00531FEB" w:rsidP="00531FEB">
      <w:pPr>
        <w:spacing w:line="360" w:lineRule="auto"/>
        <w:rPr>
          <w:bCs/>
          <w:lang w:val="sr-Cyrl-RS"/>
        </w:rPr>
      </w:pPr>
      <w:r w:rsidRPr="00F62212">
        <w:rPr>
          <w:bCs/>
        </w:rPr>
        <w:t>Управник дома</w:t>
      </w:r>
      <w:r w:rsidR="00532479" w:rsidRPr="00F62212">
        <w:rPr>
          <w:bCs/>
        </w:rPr>
        <w:t xml:space="preserve"> ученика је </w:t>
      </w:r>
      <w:r w:rsidR="00F62212" w:rsidRPr="00F62212">
        <w:rPr>
          <w:bCs/>
          <w:lang w:val="sr-Cyrl-RS"/>
        </w:rPr>
        <w:t xml:space="preserve">Рудаковић </w:t>
      </w:r>
      <w:r w:rsidRPr="00F62212">
        <w:rPr>
          <w:bCs/>
        </w:rPr>
        <w:t>Љиља.</w:t>
      </w:r>
      <w:r w:rsidR="00532479" w:rsidRPr="00F62212">
        <w:rPr>
          <w:bCs/>
          <w:lang w:val="sr-Cyrl-RS"/>
        </w:rPr>
        <w:t>Ради сваки дан пре подне, по потреби и после подне.</w:t>
      </w:r>
    </w:p>
    <w:p w14:paraId="51D239DA" w14:textId="77777777" w:rsidR="00531FEB" w:rsidRPr="00F62212" w:rsidRDefault="00531FEB" w:rsidP="00531FEB">
      <w:pPr>
        <w:spacing w:line="360" w:lineRule="auto"/>
        <w:rPr>
          <w:bCs/>
        </w:rPr>
      </w:pPr>
      <w:r w:rsidRPr="00F62212">
        <w:rPr>
          <w:bCs/>
        </w:rPr>
        <w:t>Васпитачи дома ученика раде према свом распореду , који је истакнут у дому.</w:t>
      </w:r>
    </w:p>
    <w:p w14:paraId="7C2CE362" w14:textId="77777777" w:rsidR="008203FF" w:rsidRDefault="008203FF" w:rsidP="00A8553F">
      <w:pPr>
        <w:pStyle w:val="Heading2"/>
        <w:rPr>
          <w:lang w:val="sr-Cyrl-RS"/>
        </w:rPr>
      </w:pPr>
    </w:p>
    <w:p w14:paraId="090253AA" w14:textId="28884877" w:rsidR="00531FEB" w:rsidRPr="009B2856" w:rsidRDefault="00531FEB" w:rsidP="00A8553F">
      <w:pPr>
        <w:pStyle w:val="Heading2"/>
        <w:rPr>
          <w:color w:val="auto"/>
          <w:lang w:val="sr-Cyrl-RS"/>
        </w:rPr>
      </w:pPr>
      <w:bookmarkStart w:id="29" w:name="_Toc145924358"/>
      <w:r w:rsidRPr="009B2856">
        <w:rPr>
          <w:color w:val="auto"/>
        </w:rPr>
        <w:t xml:space="preserve">4.8. </w:t>
      </w:r>
      <w:r w:rsidR="00F62212" w:rsidRPr="009B2856">
        <w:rPr>
          <w:color w:val="auto"/>
        </w:rPr>
        <w:t xml:space="preserve">Изборни предмети, </w:t>
      </w:r>
      <w:r w:rsidR="00661CB1" w:rsidRPr="009B2856">
        <w:rPr>
          <w:color w:val="auto"/>
        </w:rPr>
        <w:t xml:space="preserve"> слободне </w:t>
      </w:r>
      <w:r w:rsidR="00F62212" w:rsidRPr="009B2856">
        <w:rPr>
          <w:color w:val="auto"/>
          <w:lang w:val="sr-Cyrl-RS"/>
        </w:rPr>
        <w:t xml:space="preserve">наставне </w:t>
      </w:r>
      <w:r w:rsidR="00661CB1" w:rsidRPr="009B2856">
        <w:rPr>
          <w:color w:val="auto"/>
        </w:rPr>
        <w:t>активности</w:t>
      </w:r>
      <w:bookmarkEnd w:id="29"/>
      <w:r w:rsidR="00661CB1" w:rsidRPr="009B2856">
        <w:rPr>
          <w:color w:val="auto"/>
        </w:rPr>
        <w:t xml:space="preserve"> </w:t>
      </w:r>
    </w:p>
    <w:p w14:paraId="395050B6" w14:textId="77777777" w:rsidR="00531FEB" w:rsidRPr="00B072C8" w:rsidRDefault="00531FEB" w:rsidP="00531FEB">
      <w:pPr>
        <w:rPr>
          <w:color w:val="FF0000"/>
        </w:rPr>
      </w:pPr>
    </w:p>
    <w:p w14:paraId="5935398C" w14:textId="77777777" w:rsidR="00531FEB" w:rsidRPr="00E71D2B" w:rsidRDefault="00531FEB" w:rsidP="00E71D2B">
      <w:r w:rsidRPr="00B072C8">
        <w:t>ОСНОВНА ШКОЛА</w:t>
      </w:r>
    </w:p>
    <w:p w14:paraId="69ED8B1F" w14:textId="77777777" w:rsidR="00531FEB" w:rsidRPr="00B072C8" w:rsidRDefault="00531FEB" w:rsidP="00531FEB">
      <w:pPr>
        <w:rPr>
          <w:color w:val="FF000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1307"/>
        <w:gridCol w:w="1530"/>
        <w:gridCol w:w="1170"/>
        <w:gridCol w:w="1170"/>
        <w:gridCol w:w="1350"/>
        <w:gridCol w:w="1620"/>
      </w:tblGrid>
      <w:tr w:rsidR="00E71D2B" w:rsidRPr="00B072C8" w14:paraId="68E3091C" w14:textId="777B84F3" w:rsidTr="00A5446A">
        <w:trPr>
          <w:trHeight w:val="890"/>
        </w:trPr>
        <w:tc>
          <w:tcPr>
            <w:tcW w:w="1051" w:type="dxa"/>
            <w:shd w:val="clear" w:color="auto" w:fill="E5DFEC"/>
            <w:vAlign w:val="center"/>
          </w:tcPr>
          <w:p w14:paraId="58FF073E" w14:textId="77777777" w:rsidR="00E71D2B" w:rsidRPr="00A5446A" w:rsidRDefault="00E71D2B" w:rsidP="00A5446A">
            <w:pPr>
              <w:jc w:val="center"/>
              <w:rPr>
                <w:bCs/>
                <w:sz w:val="20"/>
                <w:szCs w:val="20"/>
              </w:rPr>
            </w:pPr>
            <w:r w:rsidRPr="00A5446A">
              <w:rPr>
                <w:bCs/>
                <w:sz w:val="20"/>
                <w:szCs w:val="20"/>
              </w:rPr>
              <w:t>Одељење</w:t>
            </w:r>
          </w:p>
        </w:tc>
        <w:tc>
          <w:tcPr>
            <w:tcW w:w="1307" w:type="dxa"/>
            <w:shd w:val="clear" w:color="auto" w:fill="E5DFEC"/>
            <w:vAlign w:val="center"/>
          </w:tcPr>
          <w:p w14:paraId="4AC5AD57" w14:textId="77777777" w:rsidR="00E71D2B" w:rsidRPr="00A5446A" w:rsidRDefault="00E71D2B" w:rsidP="00A5446A">
            <w:pPr>
              <w:jc w:val="center"/>
              <w:rPr>
                <w:bCs/>
                <w:sz w:val="20"/>
                <w:szCs w:val="20"/>
              </w:rPr>
            </w:pPr>
            <w:r w:rsidRPr="00A5446A">
              <w:rPr>
                <w:bCs/>
                <w:sz w:val="20"/>
                <w:szCs w:val="20"/>
              </w:rPr>
              <w:t>Грађанско васпитање</w:t>
            </w:r>
          </w:p>
          <w:p w14:paraId="1C97B7F4" w14:textId="77777777" w:rsidR="00E71D2B" w:rsidRPr="00A5446A" w:rsidRDefault="00E71D2B" w:rsidP="00A5446A">
            <w:pPr>
              <w:jc w:val="center"/>
              <w:rPr>
                <w:bCs/>
                <w:sz w:val="20"/>
                <w:szCs w:val="20"/>
              </w:rPr>
            </w:pPr>
            <w:r w:rsidRPr="00A5446A">
              <w:rPr>
                <w:bCs/>
                <w:sz w:val="20"/>
                <w:szCs w:val="20"/>
              </w:rPr>
              <w:t>Број ученика</w:t>
            </w:r>
          </w:p>
        </w:tc>
        <w:tc>
          <w:tcPr>
            <w:tcW w:w="1530" w:type="dxa"/>
            <w:shd w:val="clear" w:color="auto" w:fill="E5DFEC"/>
            <w:vAlign w:val="center"/>
          </w:tcPr>
          <w:p w14:paraId="0378BAD9" w14:textId="77777777" w:rsidR="00E71D2B" w:rsidRPr="00A5446A" w:rsidRDefault="00E71D2B" w:rsidP="00A5446A">
            <w:pPr>
              <w:jc w:val="center"/>
              <w:rPr>
                <w:bCs/>
                <w:sz w:val="20"/>
                <w:szCs w:val="20"/>
              </w:rPr>
            </w:pPr>
            <w:r w:rsidRPr="00A5446A">
              <w:rPr>
                <w:bCs/>
                <w:sz w:val="20"/>
                <w:szCs w:val="20"/>
              </w:rPr>
              <w:t>Верска настава- гркокатоличка</w:t>
            </w:r>
          </w:p>
          <w:p w14:paraId="49A4DAF1" w14:textId="77777777" w:rsidR="00E71D2B" w:rsidRPr="00A5446A" w:rsidRDefault="00E71D2B" w:rsidP="00A5446A">
            <w:pPr>
              <w:jc w:val="center"/>
              <w:rPr>
                <w:bCs/>
                <w:sz w:val="20"/>
                <w:szCs w:val="20"/>
              </w:rPr>
            </w:pPr>
            <w:r w:rsidRPr="00A5446A">
              <w:rPr>
                <w:bCs/>
                <w:sz w:val="20"/>
                <w:szCs w:val="20"/>
              </w:rPr>
              <w:t>Број ученика</w:t>
            </w:r>
          </w:p>
        </w:tc>
        <w:tc>
          <w:tcPr>
            <w:tcW w:w="1170" w:type="dxa"/>
            <w:shd w:val="clear" w:color="auto" w:fill="E5DFEC"/>
            <w:vAlign w:val="center"/>
          </w:tcPr>
          <w:p w14:paraId="61482793" w14:textId="77777777" w:rsidR="00E71D2B" w:rsidRDefault="00E71D2B" w:rsidP="00A5446A">
            <w:pPr>
              <w:jc w:val="center"/>
              <w:rPr>
                <w:bCs/>
                <w:sz w:val="20"/>
                <w:szCs w:val="20"/>
                <w:lang w:val="sr-Cyrl-RS"/>
              </w:rPr>
            </w:pPr>
            <w:r w:rsidRPr="00A5446A">
              <w:rPr>
                <w:bCs/>
                <w:sz w:val="20"/>
                <w:szCs w:val="20"/>
                <w:lang w:val="sr-Cyrl-RS"/>
              </w:rPr>
              <w:t>С музиком кроз живот</w:t>
            </w:r>
          </w:p>
          <w:p w14:paraId="54702DA9" w14:textId="28232CFD" w:rsidR="00A5446A" w:rsidRPr="00A5446A" w:rsidRDefault="00A5446A" w:rsidP="00A5446A">
            <w:pPr>
              <w:jc w:val="center"/>
              <w:rPr>
                <w:bCs/>
                <w:sz w:val="20"/>
                <w:szCs w:val="20"/>
                <w:lang w:val="sr-Cyrl-RS"/>
              </w:rPr>
            </w:pPr>
            <w:r w:rsidRPr="00A5446A">
              <w:rPr>
                <w:bCs/>
                <w:sz w:val="20"/>
                <w:szCs w:val="20"/>
              </w:rPr>
              <w:t>Број ученика</w:t>
            </w:r>
          </w:p>
        </w:tc>
        <w:tc>
          <w:tcPr>
            <w:tcW w:w="1170" w:type="dxa"/>
            <w:shd w:val="clear" w:color="auto" w:fill="E5DFEC"/>
            <w:vAlign w:val="center"/>
          </w:tcPr>
          <w:p w14:paraId="68819FAD" w14:textId="77777777" w:rsidR="00E71D2B" w:rsidRDefault="00E71D2B" w:rsidP="00A5446A">
            <w:pPr>
              <w:jc w:val="center"/>
              <w:rPr>
                <w:bCs/>
                <w:sz w:val="20"/>
                <w:szCs w:val="20"/>
                <w:lang w:val="sr-Cyrl-RS"/>
              </w:rPr>
            </w:pPr>
            <w:r w:rsidRPr="00A5446A">
              <w:rPr>
                <w:bCs/>
                <w:sz w:val="20"/>
                <w:szCs w:val="20"/>
                <w:lang w:val="sr-Cyrl-RS"/>
              </w:rPr>
              <w:t>Чуваре природе</w:t>
            </w:r>
          </w:p>
          <w:p w14:paraId="6E948BA0" w14:textId="4FD7B1C6" w:rsidR="00A5446A" w:rsidRPr="00A5446A" w:rsidRDefault="00A5446A" w:rsidP="00A5446A">
            <w:pPr>
              <w:jc w:val="center"/>
              <w:rPr>
                <w:bCs/>
                <w:sz w:val="20"/>
                <w:szCs w:val="20"/>
                <w:lang w:val="sr-Cyrl-RS"/>
              </w:rPr>
            </w:pPr>
            <w:r w:rsidRPr="00A5446A">
              <w:rPr>
                <w:bCs/>
                <w:sz w:val="20"/>
                <w:szCs w:val="20"/>
              </w:rPr>
              <w:t>Број ученика</w:t>
            </w:r>
          </w:p>
        </w:tc>
        <w:tc>
          <w:tcPr>
            <w:tcW w:w="1350" w:type="dxa"/>
            <w:shd w:val="clear" w:color="auto" w:fill="E5DFEC"/>
            <w:vAlign w:val="center"/>
          </w:tcPr>
          <w:p w14:paraId="20CBD16C" w14:textId="77777777" w:rsidR="00E71D2B" w:rsidRDefault="00E71D2B" w:rsidP="00A5446A">
            <w:pPr>
              <w:jc w:val="center"/>
              <w:rPr>
                <w:bCs/>
                <w:sz w:val="20"/>
                <w:szCs w:val="20"/>
                <w:lang w:val="sr-Cyrl-RS"/>
              </w:rPr>
            </w:pPr>
            <w:r w:rsidRPr="00A5446A">
              <w:rPr>
                <w:bCs/>
                <w:sz w:val="20"/>
                <w:szCs w:val="20"/>
                <w:lang w:val="sr-Cyrl-RS"/>
              </w:rPr>
              <w:t>Моја животна средина</w:t>
            </w:r>
          </w:p>
          <w:p w14:paraId="261E0643" w14:textId="462DE391" w:rsidR="00A5446A" w:rsidRPr="00A5446A" w:rsidRDefault="00A5446A" w:rsidP="00A5446A">
            <w:pPr>
              <w:jc w:val="center"/>
              <w:rPr>
                <w:bCs/>
                <w:sz w:val="20"/>
                <w:szCs w:val="20"/>
                <w:lang w:val="sr-Cyrl-RS"/>
              </w:rPr>
            </w:pPr>
            <w:r w:rsidRPr="00A5446A">
              <w:rPr>
                <w:bCs/>
                <w:sz w:val="20"/>
                <w:szCs w:val="20"/>
              </w:rPr>
              <w:t>Број ученика</w:t>
            </w:r>
          </w:p>
        </w:tc>
        <w:tc>
          <w:tcPr>
            <w:tcW w:w="1620" w:type="dxa"/>
            <w:tcBorders>
              <w:bottom w:val="single" w:sz="4" w:space="0" w:color="auto"/>
            </w:tcBorders>
            <w:shd w:val="clear" w:color="auto" w:fill="auto"/>
            <w:vAlign w:val="center"/>
          </w:tcPr>
          <w:p w14:paraId="69800884" w14:textId="77777777" w:rsidR="00E71D2B" w:rsidRDefault="00E71D2B" w:rsidP="00A5446A">
            <w:pPr>
              <w:spacing w:after="200" w:line="276" w:lineRule="auto"/>
              <w:jc w:val="center"/>
              <w:rPr>
                <w:lang w:val="sr-Cyrl-RS"/>
              </w:rPr>
            </w:pPr>
            <w:r w:rsidRPr="00A5446A">
              <w:rPr>
                <w:lang w:val="sr-Cyrl-RS"/>
              </w:rPr>
              <w:t>Домаћинство</w:t>
            </w:r>
          </w:p>
          <w:p w14:paraId="58A8593C" w14:textId="6FD39DCC" w:rsidR="00A5446A" w:rsidRPr="00A5446A" w:rsidRDefault="00A5446A" w:rsidP="00A5446A">
            <w:pPr>
              <w:spacing w:after="200" w:line="276" w:lineRule="auto"/>
              <w:jc w:val="center"/>
              <w:rPr>
                <w:lang w:val="sr-Cyrl-RS"/>
              </w:rPr>
            </w:pPr>
            <w:r w:rsidRPr="00A5446A">
              <w:rPr>
                <w:bCs/>
                <w:sz w:val="20"/>
                <w:szCs w:val="20"/>
              </w:rPr>
              <w:t>Број ученика</w:t>
            </w:r>
          </w:p>
        </w:tc>
      </w:tr>
      <w:tr w:rsidR="00E71D2B" w:rsidRPr="00B072C8" w14:paraId="01C4217D" w14:textId="4D742F7C" w:rsidTr="00A5446A">
        <w:tc>
          <w:tcPr>
            <w:tcW w:w="1051" w:type="dxa"/>
            <w:shd w:val="clear" w:color="auto" w:fill="auto"/>
          </w:tcPr>
          <w:p w14:paraId="68E17007" w14:textId="49BB9B9C" w:rsidR="00E71D2B" w:rsidRPr="00311A96" w:rsidRDefault="00E71D2B" w:rsidP="00E71D2B">
            <w:pPr>
              <w:jc w:val="both"/>
              <w:rPr>
                <w:bCs/>
                <w:sz w:val="28"/>
                <w:szCs w:val="28"/>
                <w:lang w:val="sr-Cyrl-RS"/>
              </w:rPr>
            </w:pPr>
            <w:r w:rsidRPr="00311A96">
              <w:rPr>
                <w:bCs/>
                <w:sz w:val="28"/>
                <w:szCs w:val="28"/>
                <w:lang w:val="en-US"/>
              </w:rPr>
              <w:t>I-</w:t>
            </w:r>
            <w:r w:rsidRPr="00311A96">
              <w:rPr>
                <w:bCs/>
                <w:sz w:val="28"/>
                <w:szCs w:val="28"/>
              </w:rPr>
              <w:t>а 1</w:t>
            </w:r>
            <w:r w:rsidRPr="00311A96">
              <w:rPr>
                <w:bCs/>
                <w:sz w:val="28"/>
                <w:szCs w:val="28"/>
                <w:lang w:val="sr-Cyrl-RS"/>
              </w:rPr>
              <w:t>6</w:t>
            </w:r>
          </w:p>
        </w:tc>
        <w:tc>
          <w:tcPr>
            <w:tcW w:w="1307" w:type="dxa"/>
            <w:shd w:val="clear" w:color="auto" w:fill="auto"/>
          </w:tcPr>
          <w:p w14:paraId="2B93BC39" w14:textId="67DA14DA" w:rsidR="00E71D2B" w:rsidRPr="00311A96" w:rsidRDefault="00E71D2B" w:rsidP="00E71D2B">
            <w:pPr>
              <w:jc w:val="both"/>
              <w:rPr>
                <w:bCs/>
                <w:sz w:val="28"/>
                <w:szCs w:val="28"/>
                <w:lang w:val="sr-Cyrl-RS"/>
              </w:rPr>
            </w:pPr>
            <w:r w:rsidRPr="00311A96">
              <w:rPr>
                <w:bCs/>
                <w:sz w:val="28"/>
                <w:szCs w:val="28"/>
                <w:lang w:val="sr-Cyrl-RS"/>
              </w:rPr>
              <w:t>7</w:t>
            </w:r>
          </w:p>
        </w:tc>
        <w:tc>
          <w:tcPr>
            <w:tcW w:w="1530" w:type="dxa"/>
            <w:shd w:val="clear" w:color="auto" w:fill="auto"/>
          </w:tcPr>
          <w:p w14:paraId="5DA89DF6" w14:textId="04C9A6EA" w:rsidR="00E71D2B" w:rsidRPr="00311A96" w:rsidRDefault="00E71D2B" w:rsidP="00E71D2B">
            <w:pPr>
              <w:jc w:val="both"/>
              <w:rPr>
                <w:bCs/>
                <w:sz w:val="28"/>
                <w:szCs w:val="28"/>
                <w:lang w:val="sr-Cyrl-RS"/>
              </w:rPr>
            </w:pPr>
            <w:r w:rsidRPr="00311A96">
              <w:rPr>
                <w:bCs/>
                <w:sz w:val="28"/>
                <w:szCs w:val="28"/>
                <w:lang w:val="sr-Cyrl-RS"/>
              </w:rPr>
              <w:t>9</w:t>
            </w:r>
          </w:p>
        </w:tc>
        <w:tc>
          <w:tcPr>
            <w:tcW w:w="1170" w:type="dxa"/>
            <w:shd w:val="clear" w:color="auto" w:fill="auto"/>
          </w:tcPr>
          <w:p w14:paraId="28C0DC9B" w14:textId="77777777" w:rsidR="00E71D2B" w:rsidRPr="00B072C8" w:rsidRDefault="00E71D2B" w:rsidP="00E71D2B">
            <w:pPr>
              <w:jc w:val="both"/>
              <w:rPr>
                <w:bCs/>
                <w:color w:val="FF0000"/>
                <w:sz w:val="28"/>
                <w:szCs w:val="28"/>
              </w:rPr>
            </w:pPr>
          </w:p>
        </w:tc>
        <w:tc>
          <w:tcPr>
            <w:tcW w:w="1170" w:type="dxa"/>
            <w:shd w:val="clear" w:color="auto" w:fill="auto"/>
          </w:tcPr>
          <w:p w14:paraId="09DBF1EA" w14:textId="77777777" w:rsidR="00E71D2B" w:rsidRPr="00B072C8" w:rsidRDefault="00E71D2B" w:rsidP="00E71D2B">
            <w:pPr>
              <w:jc w:val="both"/>
              <w:rPr>
                <w:bCs/>
                <w:color w:val="FF0000"/>
                <w:sz w:val="28"/>
                <w:szCs w:val="28"/>
              </w:rPr>
            </w:pPr>
          </w:p>
        </w:tc>
        <w:tc>
          <w:tcPr>
            <w:tcW w:w="1350" w:type="dxa"/>
            <w:shd w:val="clear" w:color="auto" w:fill="auto"/>
          </w:tcPr>
          <w:p w14:paraId="55DC5C0C" w14:textId="77777777" w:rsidR="00E71D2B" w:rsidRPr="00B072C8" w:rsidRDefault="00E71D2B" w:rsidP="00E71D2B">
            <w:pPr>
              <w:jc w:val="both"/>
              <w:rPr>
                <w:bCs/>
                <w:color w:val="FF0000"/>
                <w:sz w:val="28"/>
                <w:szCs w:val="28"/>
              </w:rPr>
            </w:pPr>
          </w:p>
        </w:tc>
        <w:tc>
          <w:tcPr>
            <w:tcW w:w="1620" w:type="dxa"/>
            <w:tcBorders>
              <w:bottom w:val="single" w:sz="4" w:space="0" w:color="auto"/>
            </w:tcBorders>
            <w:shd w:val="clear" w:color="auto" w:fill="auto"/>
          </w:tcPr>
          <w:p w14:paraId="7D4E75F8" w14:textId="77777777" w:rsidR="00E71D2B" w:rsidRPr="00B072C8" w:rsidRDefault="00E71D2B" w:rsidP="00E71D2B">
            <w:pPr>
              <w:spacing w:after="200" w:line="276" w:lineRule="auto"/>
            </w:pPr>
          </w:p>
        </w:tc>
      </w:tr>
      <w:tr w:rsidR="00E71D2B" w:rsidRPr="00B072C8" w14:paraId="0BCFCB64" w14:textId="4610A7B3" w:rsidTr="00A5446A">
        <w:tc>
          <w:tcPr>
            <w:tcW w:w="1051" w:type="dxa"/>
            <w:shd w:val="clear" w:color="auto" w:fill="auto"/>
          </w:tcPr>
          <w:p w14:paraId="5C4565D1" w14:textId="6F355D69" w:rsidR="00E71D2B" w:rsidRPr="00311A96" w:rsidRDefault="00E71D2B" w:rsidP="00E71D2B">
            <w:pPr>
              <w:jc w:val="both"/>
              <w:rPr>
                <w:bCs/>
                <w:sz w:val="28"/>
                <w:szCs w:val="28"/>
                <w:lang w:val="sr-Cyrl-RS"/>
              </w:rPr>
            </w:pPr>
            <w:r w:rsidRPr="00311A96">
              <w:rPr>
                <w:bCs/>
                <w:sz w:val="28"/>
                <w:szCs w:val="28"/>
                <w:lang w:val="en-US"/>
              </w:rPr>
              <w:t>I</w:t>
            </w:r>
            <w:r w:rsidRPr="00311A96">
              <w:rPr>
                <w:bCs/>
                <w:sz w:val="28"/>
                <w:szCs w:val="28"/>
              </w:rPr>
              <w:t xml:space="preserve">-б </w:t>
            </w:r>
            <w:r w:rsidRPr="00311A96">
              <w:rPr>
                <w:bCs/>
                <w:sz w:val="28"/>
                <w:szCs w:val="28"/>
                <w:lang w:val="en-US"/>
              </w:rPr>
              <w:t>1</w:t>
            </w:r>
            <w:r w:rsidRPr="00311A96">
              <w:rPr>
                <w:bCs/>
                <w:sz w:val="28"/>
                <w:szCs w:val="28"/>
                <w:lang w:val="sr-Cyrl-RS"/>
              </w:rPr>
              <w:t>7</w:t>
            </w:r>
          </w:p>
        </w:tc>
        <w:tc>
          <w:tcPr>
            <w:tcW w:w="1307" w:type="dxa"/>
            <w:shd w:val="clear" w:color="auto" w:fill="auto"/>
          </w:tcPr>
          <w:p w14:paraId="6D5FDF9D" w14:textId="77777777" w:rsidR="00E71D2B" w:rsidRPr="00311A96" w:rsidRDefault="00E71D2B" w:rsidP="00E71D2B">
            <w:pPr>
              <w:jc w:val="both"/>
              <w:rPr>
                <w:bCs/>
                <w:sz w:val="28"/>
                <w:szCs w:val="28"/>
                <w:lang w:val="sr-Cyrl-RS"/>
              </w:rPr>
            </w:pPr>
            <w:r w:rsidRPr="00311A96">
              <w:rPr>
                <w:bCs/>
                <w:sz w:val="28"/>
                <w:szCs w:val="28"/>
                <w:lang w:val="sr-Cyrl-RS"/>
              </w:rPr>
              <w:t>4</w:t>
            </w:r>
          </w:p>
        </w:tc>
        <w:tc>
          <w:tcPr>
            <w:tcW w:w="1530" w:type="dxa"/>
            <w:shd w:val="clear" w:color="auto" w:fill="auto"/>
          </w:tcPr>
          <w:p w14:paraId="12126EF7" w14:textId="0B996FF7" w:rsidR="00E71D2B" w:rsidRPr="00311A96" w:rsidRDefault="00E71D2B" w:rsidP="00E71D2B">
            <w:pPr>
              <w:jc w:val="both"/>
              <w:rPr>
                <w:bCs/>
                <w:sz w:val="28"/>
                <w:szCs w:val="28"/>
                <w:lang w:val="sr-Cyrl-RS"/>
              </w:rPr>
            </w:pPr>
            <w:r w:rsidRPr="00311A96">
              <w:rPr>
                <w:bCs/>
                <w:sz w:val="28"/>
                <w:szCs w:val="28"/>
                <w:lang w:val="sr-Cyrl-RS"/>
              </w:rPr>
              <w:t>13</w:t>
            </w:r>
          </w:p>
        </w:tc>
        <w:tc>
          <w:tcPr>
            <w:tcW w:w="1170" w:type="dxa"/>
            <w:shd w:val="clear" w:color="auto" w:fill="auto"/>
          </w:tcPr>
          <w:p w14:paraId="6837C6FB" w14:textId="77777777" w:rsidR="00E71D2B" w:rsidRPr="00B072C8" w:rsidRDefault="00E71D2B" w:rsidP="00E71D2B">
            <w:pPr>
              <w:jc w:val="both"/>
              <w:rPr>
                <w:bCs/>
                <w:color w:val="FF0000"/>
                <w:sz w:val="28"/>
                <w:szCs w:val="28"/>
              </w:rPr>
            </w:pPr>
          </w:p>
        </w:tc>
        <w:tc>
          <w:tcPr>
            <w:tcW w:w="1170" w:type="dxa"/>
            <w:shd w:val="clear" w:color="auto" w:fill="auto"/>
          </w:tcPr>
          <w:p w14:paraId="3ED96F70" w14:textId="77777777" w:rsidR="00E71D2B" w:rsidRPr="00B072C8" w:rsidRDefault="00E71D2B" w:rsidP="00E71D2B">
            <w:pPr>
              <w:jc w:val="both"/>
              <w:rPr>
                <w:bCs/>
                <w:color w:val="FF0000"/>
                <w:sz w:val="28"/>
                <w:szCs w:val="28"/>
              </w:rPr>
            </w:pPr>
          </w:p>
        </w:tc>
        <w:tc>
          <w:tcPr>
            <w:tcW w:w="1350" w:type="dxa"/>
            <w:shd w:val="clear" w:color="auto" w:fill="auto"/>
          </w:tcPr>
          <w:p w14:paraId="3694F6E0" w14:textId="77777777" w:rsidR="00E71D2B" w:rsidRPr="00B072C8" w:rsidRDefault="00E71D2B" w:rsidP="00E71D2B">
            <w:pPr>
              <w:jc w:val="both"/>
              <w:rPr>
                <w:bCs/>
                <w:color w:val="FF0000"/>
                <w:sz w:val="28"/>
                <w:szCs w:val="28"/>
              </w:rPr>
            </w:pPr>
          </w:p>
        </w:tc>
        <w:tc>
          <w:tcPr>
            <w:tcW w:w="1620" w:type="dxa"/>
            <w:tcBorders>
              <w:bottom w:val="single" w:sz="4" w:space="0" w:color="auto"/>
            </w:tcBorders>
            <w:shd w:val="clear" w:color="auto" w:fill="auto"/>
          </w:tcPr>
          <w:p w14:paraId="07FE5A91" w14:textId="77777777" w:rsidR="00E71D2B" w:rsidRPr="00B072C8" w:rsidRDefault="00E71D2B" w:rsidP="00E71D2B">
            <w:pPr>
              <w:spacing w:after="200" w:line="276" w:lineRule="auto"/>
            </w:pPr>
          </w:p>
        </w:tc>
      </w:tr>
      <w:tr w:rsidR="00E71D2B" w:rsidRPr="00B072C8" w14:paraId="5E28F907" w14:textId="43E52CAA" w:rsidTr="00A5446A">
        <w:tc>
          <w:tcPr>
            <w:tcW w:w="1051" w:type="dxa"/>
            <w:shd w:val="clear" w:color="auto" w:fill="auto"/>
          </w:tcPr>
          <w:p w14:paraId="72EB1AFD" w14:textId="3C3D64C1" w:rsidR="00E71D2B" w:rsidRPr="00311A96" w:rsidRDefault="00E71D2B" w:rsidP="00E71D2B">
            <w:pPr>
              <w:jc w:val="both"/>
              <w:rPr>
                <w:bCs/>
                <w:sz w:val="28"/>
                <w:szCs w:val="28"/>
                <w:lang w:val="sr-Cyrl-RS"/>
              </w:rPr>
            </w:pPr>
            <w:r w:rsidRPr="00311A96">
              <w:rPr>
                <w:bCs/>
                <w:sz w:val="28"/>
                <w:szCs w:val="28"/>
                <w:lang w:val="en-US"/>
              </w:rPr>
              <w:t>I</w:t>
            </w:r>
            <w:r w:rsidRPr="00311A96">
              <w:rPr>
                <w:bCs/>
                <w:sz w:val="28"/>
                <w:szCs w:val="28"/>
                <w:lang w:val="sr-Cyrl-RS"/>
              </w:rPr>
              <w:t>-в  17</w:t>
            </w:r>
          </w:p>
        </w:tc>
        <w:tc>
          <w:tcPr>
            <w:tcW w:w="1307" w:type="dxa"/>
            <w:shd w:val="clear" w:color="auto" w:fill="auto"/>
          </w:tcPr>
          <w:p w14:paraId="407763FB" w14:textId="1869050A" w:rsidR="00E71D2B" w:rsidRPr="00311A96" w:rsidRDefault="00E71D2B" w:rsidP="00E71D2B">
            <w:pPr>
              <w:jc w:val="both"/>
              <w:rPr>
                <w:bCs/>
                <w:sz w:val="28"/>
                <w:szCs w:val="28"/>
                <w:lang w:val="sr-Cyrl-RS"/>
              </w:rPr>
            </w:pPr>
            <w:r w:rsidRPr="00311A96">
              <w:rPr>
                <w:bCs/>
                <w:sz w:val="28"/>
                <w:szCs w:val="28"/>
                <w:lang w:val="sr-Cyrl-RS"/>
              </w:rPr>
              <w:t>7</w:t>
            </w:r>
          </w:p>
        </w:tc>
        <w:tc>
          <w:tcPr>
            <w:tcW w:w="1530" w:type="dxa"/>
            <w:shd w:val="clear" w:color="auto" w:fill="auto"/>
          </w:tcPr>
          <w:p w14:paraId="3F4368A1" w14:textId="0FF30DDA" w:rsidR="00E71D2B" w:rsidRPr="00311A96" w:rsidRDefault="00E71D2B" w:rsidP="00E71D2B">
            <w:pPr>
              <w:jc w:val="both"/>
              <w:rPr>
                <w:bCs/>
                <w:sz w:val="28"/>
                <w:szCs w:val="28"/>
                <w:lang w:val="sr-Cyrl-RS"/>
              </w:rPr>
            </w:pPr>
            <w:r w:rsidRPr="00311A96">
              <w:rPr>
                <w:bCs/>
                <w:sz w:val="28"/>
                <w:szCs w:val="28"/>
                <w:lang w:val="sr-Cyrl-RS"/>
              </w:rPr>
              <w:t>10</w:t>
            </w:r>
          </w:p>
        </w:tc>
        <w:tc>
          <w:tcPr>
            <w:tcW w:w="1170" w:type="dxa"/>
            <w:shd w:val="clear" w:color="auto" w:fill="auto"/>
          </w:tcPr>
          <w:p w14:paraId="1811B72A" w14:textId="77777777" w:rsidR="00E71D2B" w:rsidRPr="00B072C8" w:rsidRDefault="00E71D2B" w:rsidP="00E71D2B">
            <w:pPr>
              <w:jc w:val="both"/>
              <w:rPr>
                <w:bCs/>
                <w:color w:val="FF0000"/>
                <w:sz w:val="28"/>
                <w:szCs w:val="28"/>
              </w:rPr>
            </w:pPr>
          </w:p>
        </w:tc>
        <w:tc>
          <w:tcPr>
            <w:tcW w:w="1170" w:type="dxa"/>
            <w:shd w:val="clear" w:color="auto" w:fill="auto"/>
          </w:tcPr>
          <w:p w14:paraId="7AAC9574" w14:textId="77777777" w:rsidR="00E71D2B" w:rsidRPr="00B072C8" w:rsidRDefault="00E71D2B" w:rsidP="00E71D2B">
            <w:pPr>
              <w:jc w:val="both"/>
              <w:rPr>
                <w:bCs/>
                <w:color w:val="FF0000"/>
                <w:sz w:val="28"/>
                <w:szCs w:val="28"/>
              </w:rPr>
            </w:pPr>
          </w:p>
        </w:tc>
        <w:tc>
          <w:tcPr>
            <w:tcW w:w="1350" w:type="dxa"/>
            <w:shd w:val="clear" w:color="auto" w:fill="auto"/>
          </w:tcPr>
          <w:p w14:paraId="49EE831E" w14:textId="77777777" w:rsidR="00E71D2B" w:rsidRPr="00B072C8" w:rsidRDefault="00E71D2B" w:rsidP="00E71D2B">
            <w:pPr>
              <w:jc w:val="both"/>
              <w:rPr>
                <w:bCs/>
                <w:color w:val="FF0000"/>
                <w:sz w:val="28"/>
                <w:szCs w:val="28"/>
              </w:rPr>
            </w:pPr>
          </w:p>
        </w:tc>
        <w:tc>
          <w:tcPr>
            <w:tcW w:w="1620" w:type="dxa"/>
            <w:tcBorders>
              <w:bottom w:val="single" w:sz="4" w:space="0" w:color="auto"/>
            </w:tcBorders>
            <w:shd w:val="clear" w:color="auto" w:fill="auto"/>
          </w:tcPr>
          <w:p w14:paraId="49EF543E" w14:textId="77777777" w:rsidR="00E71D2B" w:rsidRPr="00B072C8" w:rsidRDefault="00E71D2B" w:rsidP="00E71D2B">
            <w:pPr>
              <w:spacing w:after="200" w:line="276" w:lineRule="auto"/>
            </w:pPr>
          </w:p>
        </w:tc>
      </w:tr>
      <w:tr w:rsidR="00E71D2B" w:rsidRPr="00B072C8" w14:paraId="5C5A3EB0" w14:textId="7D7FAA3B" w:rsidTr="00A5446A">
        <w:tc>
          <w:tcPr>
            <w:tcW w:w="1051" w:type="dxa"/>
            <w:shd w:val="clear" w:color="auto" w:fill="auto"/>
          </w:tcPr>
          <w:p w14:paraId="3DBA70E7" w14:textId="60F6EA94" w:rsidR="00E71D2B" w:rsidRPr="00311A96" w:rsidRDefault="00E71D2B" w:rsidP="00E71D2B">
            <w:pPr>
              <w:jc w:val="both"/>
              <w:rPr>
                <w:bCs/>
                <w:sz w:val="28"/>
                <w:szCs w:val="28"/>
                <w:lang w:val="sr-Cyrl-RS"/>
              </w:rPr>
            </w:pPr>
            <w:r w:rsidRPr="00311A96">
              <w:rPr>
                <w:bCs/>
                <w:sz w:val="28"/>
                <w:szCs w:val="28"/>
                <w:lang w:val="en-US"/>
              </w:rPr>
              <w:t>II</w:t>
            </w:r>
            <w:r w:rsidRPr="00311A96">
              <w:rPr>
                <w:bCs/>
                <w:sz w:val="28"/>
                <w:szCs w:val="28"/>
              </w:rPr>
              <w:t>-</w:t>
            </w:r>
            <w:r w:rsidRPr="00311A96">
              <w:rPr>
                <w:bCs/>
                <w:sz w:val="28"/>
                <w:szCs w:val="28"/>
                <w:lang w:val="en-US"/>
              </w:rPr>
              <w:t>a</w:t>
            </w:r>
            <w:r w:rsidRPr="00311A96">
              <w:rPr>
                <w:bCs/>
                <w:sz w:val="28"/>
                <w:szCs w:val="28"/>
                <w:lang w:val="sr-Cyrl-RS"/>
              </w:rPr>
              <w:t>16</w:t>
            </w:r>
          </w:p>
        </w:tc>
        <w:tc>
          <w:tcPr>
            <w:tcW w:w="1307" w:type="dxa"/>
            <w:shd w:val="clear" w:color="auto" w:fill="auto"/>
          </w:tcPr>
          <w:p w14:paraId="348A22E3" w14:textId="0C122273" w:rsidR="00E71D2B" w:rsidRPr="008203FF" w:rsidRDefault="00D91430" w:rsidP="00E71D2B">
            <w:pPr>
              <w:jc w:val="both"/>
              <w:rPr>
                <w:bCs/>
                <w:sz w:val="28"/>
                <w:szCs w:val="28"/>
                <w:lang w:val="sr-Cyrl-RS"/>
              </w:rPr>
            </w:pPr>
            <w:r w:rsidRPr="008203FF">
              <w:rPr>
                <w:bCs/>
                <w:sz w:val="28"/>
                <w:szCs w:val="28"/>
                <w:lang w:val="sr-Cyrl-RS"/>
              </w:rPr>
              <w:t>5</w:t>
            </w:r>
          </w:p>
        </w:tc>
        <w:tc>
          <w:tcPr>
            <w:tcW w:w="1530" w:type="dxa"/>
            <w:shd w:val="clear" w:color="auto" w:fill="auto"/>
          </w:tcPr>
          <w:p w14:paraId="3269378E" w14:textId="450A38BA" w:rsidR="00E71D2B" w:rsidRPr="008203FF" w:rsidRDefault="00E71D2B" w:rsidP="00E71D2B">
            <w:pPr>
              <w:jc w:val="both"/>
              <w:rPr>
                <w:bCs/>
                <w:sz w:val="28"/>
                <w:szCs w:val="28"/>
                <w:lang w:val="sr-Cyrl-RS"/>
              </w:rPr>
            </w:pPr>
            <w:r w:rsidRPr="008203FF">
              <w:rPr>
                <w:bCs/>
                <w:sz w:val="28"/>
                <w:szCs w:val="28"/>
              </w:rPr>
              <w:t>1</w:t>
            </w:r>
            <w:r w:rsidR="00D91430" w:rsidRPr="008203FF">
              <w:rPr>
                <w:bCs/>
                <w:sz w:val="28"/>
                <w:szCs w:val="28"/>
                <w:lang w:val="sr-Cyrl-RS"/>
              </w:rPr>
              <w:t>1</w:t>
            </w:r>
          </w:p>
        </w:tc>
        <w:tc>
          <w:tcPr>
            <w:tcW w:w="1170" w:type="dxa"/>
            <w:shd w:val="clear" w:color="auto" w:fill="auto"/>
          </w:tcPr>
          <w:p w14:paraId="09851B4E" w14:textId="77777777" w:rsidR="00E71D2B" w:rsidRPr="00B072C8" w:rsidRDefault="00E71D2B" w:rsidP="00E71D2B">
            <w:pPr>
              <w:jc w:val="both"/>
              <w:rPr>
                <w:bCs/>
                <w:color w:val="FF0000"/>
                <w:sz w:val="28"/>
                <w:szCs w:val="28"/>
              </w:rPr>
            </w:pPr>
          </w:p>
        </w:tc>
        <w:tc>
          <w:tcPr>
            <w:tcW w:w="1170" w:type="dxa"/>
            <w:shd w:val="clear" w:color="auto" w:fill="auto"/>
          </w:tcPr>
          <w:p w14:paraId="52753535" w14:textId="77777777" w:rsidR="00E71D2B" w:rsidRPr="00B072C8" w:rsidRDefault="00E71D2B" w:rsidP="00E71D2B">
            <w:pPr>
              <w:jc w:val="both"/>
              <w:rPr>
                <w:bCs/>
                <w:color w:val="FF0000"/>
                <w:sz w:val="28"/>
                <w:szCs w:val="28"/>
              </w:rPr>
            </w:pPr>
          </w:p>
        </w:tc>
        <w:tc>
          <w:tcPr>
            <w:tcW w:w="1350" w:type="dxa"/>
            <w:shd w:val="clear" w:color="auto" w:fill="auto"/>
          </w:tcPr>
          <w:p w14:paraId="75872318" w14:textId="77777777" w:rsidR="00E71D2B" w:rsidRPr="00B072C8" w:rsidRDefault="00E71D2B" w:rsidP="00E71D2B">
            <w:pPr>
              <w:jc w:val="both"/>
              <w:rPr>
                <w:bCs/>
                <w:color w:val="FF0000"/>
                <w:sz w:val="28"/>
                <w:szCs w:val="28"/>
              </w:rPr>
            </w:pPr>
          </w:p>
        </w:tc>
        <w:tc>
          <w:tcPr>
            <w:tcW w:w="1620" w:type="dxa"/>
            <w:tcBorders>
              <w:bottom w:val="single" w:sz="4" w:space="0" w:color="auto"/>
            </w:tcBorders>
            <w:shd w:val="clear" w:color="auto" w:fill="auto"/>
          </w:tcPr>
          <w:p w14:paraId="25B2A63A" w14:textId="77777777" w:rsidR="00E71D2B" w:rsidRPr="00B072C8" w:rsidRDefault="00E71D2B" w:rsidP="00E71D2B">
            <w:pPr>
              <w:spacing w:after="200" w:line="276" w:lineRule="auto"/>
            </w:pPr>
          </w:p>
        </w:tc>
      </w:tr>
      <w:tr w:rsidR="00E71D2B" w:rsidRPr="00B072C8" w14:paraId="1904D37B" w14:textId="519FBE3C" w:rsidTr="00A5446A">
        <w:tc>
          <w:tcPr>
            <w:tcW w:w="1051" w:type="dxa"/>
            <w:shd w:val="clear" w:color="auto" w:fill="auto"/>
          </w:tcPr>
          <w:p w14:paraId="0D23C03B" w14:textId="24471357" w:rsidR="00E71D2B" w:rsidRPr="00311A96" w:rsidRDefault="00E71D2B" w:rsidP="00E71D2B">
            <w:pPr>
              <w:jc w:val="both"/>
              <w:rPr>
                <w:bCs/>
                <w:sz w:val="28"/>
                <w:szCs w:val="28"/>
                <w:lang w:val="sr-Cyrl-RS"/>
              </w:rPr>
            </w:pPr>
            <w:r w:rsidRPr="00311A96">
              <w:rPr>
                <w:bCs/>
                <w:sz w:val="28"/>
                <w:szCs w:val="28"/>
                <w:lang w:val="en-US"/>
              </w:rPr>
              <w:t xml:space="preserve">IIб </w:t>
            </w:r>
            <w:r>
              <w:rPr>
                <w:bCs/>
                <w:sz w:val="28"/>
                <w:szCs w:val="28"/>
                <w:lang w:val="sr-Cyrl-RS"/>
              </w:rPr>
              <w:t>16</w:t>
            </w:r>
          </w:p>
        </w:tc>
        <w:tc>
          <w:tcPr>
            <w:tcW w:w="1307" w:type="dxa"/>
            <w:shd w:val="clear" w:color="auto" w:fill="auto"/>
          </w:tcPr>
          <w:p w14:paraId="2F924631" w14:textId="68ED588C" w:rsidR="00E71D2B" w:rsidRPr="00311A96" w:rsidRDefault="00E71D2B" w:rsidP="00E71D2B">
            <w:pPr>
              <w:jc w:val="both"/>
              <w:rPr>
                <w:bCs/>
                <w:sz w:val="28"/>
                <w:szCs w:val="28"/>
                <w:lang w:val="sr-Cyrl-RS"/>
              </w:rPr>
            </w:pPr>
            <w:r w:rsidRPr="00311A96">
              <w:rPr>
                <w:bCs/>
                <w:sz w:val="28"/>
                <w:szCs w:val="28"/>
                <w:lang w:val="sr-Cyrl-RS"/>
              </w:rPr>
              <w:t>4</w:t>
            </w:r>
          </w:p>
        </w:tc>
        <w:tc>
          <w:tcPr>
            <w:tcW w:w="1530" w:type="dxa"/>
            <w:shd w:val="clear" w:color="auto" w:fill="auto"/>
          </w:tcPr>
          <w:p w14:paraId="199B8677" w14:textId="429A4569" w:rsidR="00E71D2B" w:rsidRPr="00311A96" w:rsidRDefault="00E71D2B" w:rsidP="00E71D2B">
            <w:pPr>
              <w:jc w:val="both"/>
              <w:rPr>
                <w:bCs/>
                <w:sz w:val="28"/>
                <w:szCs w:val="28"/>
                <w:lang w:val="sr-Cyrl-RS"/>
              </w:rPr>
            </w:pPr>
            <w:r w:rsidRPr="00311A96">
              <w:rPr>
                <w:bCs/>
                <w:sz w:val="28"/>
                <w:szCs w:val="28"/>
                <w:lang w:val="sr-Cyrl-RS"/>
              </w:rPr>
              <w:t>12</w:t>
            </w:r>
          </w:p>
        </w:tc>
        <w:tc>
          <w:tcPr>
            <w:tcW w:w="1170" w:type="dxa"/>
            <w:shd w:val="clear" w:color="auto" w:fill="auto"/>
          </w:tcPr>
          <w:p w14:paraId="7E8253B3" w14:textId="77777777" w:rsidR="00E71D2B" w:rsidRPr="00B072C8" w:rsidRDefault="00E71D2B" w:rsidP="00E71D2B">
            <w:pPr>
              <w:jc w:val="both"/>
              <w:rPr>
                <w:bCs/>
                <w:color w:val="FF0000"/>
                <w:sz w:val="28"/>
                <w:szCs w:val="28"/>
              </w:rPr>
            </w:pPr>
          </w:p>
        </w:tc>
        <w:tc>
          <w:tcPr>
            <w:tcW w:w="1170" w:type="dxa"/>
            <w:shd w:val="clear" w:color="auto" w:fill="auto"/>
          </w:tcPr>
          <w:p w14:paraId="68D1FD60" w14:textId="77777777" w:rsidR="00E71D2B" w:rsidRPr="00B072C8" w:rsidRDefault="00E71D2B" w:rsidP="00E71D2B">
            <w:pPr>
              <w:jc w:val="both"/>
              <w:rPr>
                <w:bCs/>
                <w:color w:val="FF0000"/>
                <w:sz w:val="28"/>
                <w:szCs w:val="28"/>
              </w:rPr>
            </w:pPr>
          </w:p>
        </w:tc>
        <w:tc>
          <w:tcPr>
            <w:tcW w:w="1350" w:type="dxa"/>
            <w:shd w:val="clear" w:color="auto" w:fill="auto"/>
          </w:tcPr>
          <w:p w14:paraId="5AF235BF" w14:textId="77777777" w:rsidR="00E71D2B" w:rsidRPr="00B072C8" w:rsidRDefault="00E71D2B" w:rsidP="00E71D2B">
            <w:pPr>
              <w:jc w:val="both"/>
              <w:rPr>
                <w:bCs/>
                <w:color w:val="FF0000"/>
                <w:sz w:val="28"/>
                <w:szCs w:val="28"/>
              </w:rPr>
            </w:pPr>
          </w:p>
        </w:tc>
        <w:tc>
          <w:tcPr>
            <w:tcW w:w="1620" w:type="dxa"/>
            <w:tcBorders>
              <w:bottom w:val="single" w:sz="4" w:space="0" w:color="auto"/>
            </w:tcBorders>
            <w:shd w:val="clear" w:color="auto" w:fill="auto"/>
          </w:tcPr>
          <w:p w14:paraId="7851E25A" w14:textId="77777777" w:rsidR="00E71D2B" w:rsidRPr="00B072C8" w:rsidRDefault="00E71D2B" w:rsidP="00E71D2B">
            <w:pPr>
              <w:spacing w:after="200" w:line="276" w:lineRule="auto"/>
            </w:pPr>
          </w:p>
        </w:tc>
      </w:tr>
      <w:tr w:rsidR="00E71D2B" w:rsidRPr="00B072C8" w14:paraId="136E1441" w14:textId="24D56F89" w:rsidTr="00A5446A">
        <w:tc>
          <w:tcPr>
            <w:tcW w:w="1051" w:type="dxa"/>
            <w:shd w:val="clear" w:color="auto" w:fill="auto"/>
          </w:tcPr>
          <w:p w14:paraId="6931C928" w14:textId="56CE602E" w:rsidR="00E71D2B" w:rsidRPr="00311A96" w:rsidRDefault="00E71D2B" w:rsidP="00E71D2B">
            <w:pPr>
              <w:jc w:val="both"/>
              <w:rPr>
                <w:bCs/>
                <w:sz w:val="28"/>
                <w:szCs w:val="28"/>
                <w:lang w:val="sr-Cyrl-RS"/>
              </w:rPr>
            </w:pPr>
            <w:r w:rsidRPr="00311A96">
              <w:rPr>
                <w:bCs/>
                <w:sz w:val="28"/>
                <w:szCs w:val="28"/>
                <w:lang w:val="en-US"/>
              </w:rPr>
              <w:t>III</w:t>
            </w:r>
            <w:r w:rsidRPr="00311A96">
              <w:rPr>
                <w:bCs/>
                <w:sz w:val="28"/>
                <w:szCs w:val="28"/>
              </w:rPr>
              <w:t xml:space="preserve">-а </w:t>
            </w:r>
            <w:r w:rsidRPr="00311A96">
              <w:rPr>
                <w:bCs/>
                <w:sz w:val="28"/>
                <w:szCs w:val="28"/>
                <w:lang w:val="sr-Cyrl-RS"/>
              </w:rPr>
              <w:t>15</w:t>
            </w:r>
          </w:p>
        </w:tc>
        <w:tc>
          <w:tcPr>
            <w:tcW w:w="1307" w:type="dxa"/>
            <w:shd w:val="clear" w:color="auto" w:fill="auto"/>
          </w:tcPr>
          <w:p w14:paraId="35FEFB91" w14:textId="06AFFEC6" w:rsidR="00E71D2B" w:rsidRPr="00311A96" w:rsidRDefault="00E71D2B" w:rsidP="00E71D2B">
            <w:pPr>
              <w:jc w:val="both"/>
              <w:rPr>
                <w:bCs/>
                <w:sz w:val="28"/>
                <w:szCs w:val="28"/>
                <w:lang w:val="sr-Cyrl-RS"/>
              </w:rPr>
            </w:pPr>
            <w:r w:rsidRPr="00311A96">
              <w:rPr>
                <w:bCs/>
                <w:sz w:val="28"/>
                <w:szCs w:val="28"/>
                <w:lang w:val="sr-Cyrl-RS"/>
              </w:rPr>
              <w:t>3</w:t>
            </w:r>
          </w:p>
        </w:tc>
        <w:tc>
          <w:tcPr>
            <w:tcW w:w="1530" w:type="dxa"/>
            <w:shd w:val="clear" w:color="auto" w:fill="auto"/>
          </w:tcPr>
          <w:p w14:paraId="1205C312" w14:textId="75F8C54F" w:rsidR="00E71D2B" w:rsidRPr="00311A96" w:rsidRDefault="00E71D2B" w:rsidP="00E71D2B">
            <w:pPr>
              <w:jc w:val="both"/>
              <w:rPr>
                <w:bCs/>
                <w:sz w:val="28"/>
                <w:szCs w:val="28"/>
                <w:lang w:val="sr-Cyrl-RS"/>
              </w:rPr>
            </w:pPr>
            <w:r w:rsidRPr="00311A96">
              <w:rPr>
                <w:bCs/>
                <w:sz w:val="28"/>
                <w:szCs w:val="28"/>
              </w:rPr>
              <w:t>1</w:t>
            </w:r>
            <w:r w:rsidRPr="00311A96">
              <w:rPr>
                <w:bCs/>
                <w:sz w:val="28"/>
                <w:szCs w:val="28"/>
                <w:lang w:val="sr-Cyrl-RS"/>
              </w:rPr>
              <w:t>2</w:t>
            </w:r>
          </w:p>
        </w:tc>
        <w:tc>
          <w:tcPr>
            <w:tcW w:w="1170" w:type="dxa"/>
            <w:shd w:val="clear" w:color="auto" w:fill="auto"/>
          </w:tcPr>
          <w:p w14:paraId="02193168" w14:textId="77777777" w:rsidR="00E71D2B" w:rsidRPr="00B072C8" w:rsidRDefault="00E71D2B" w:rsidP="00E71D2B">
            <w:pPr>
              <w:jc w:val="both"/>
              <w:rPr>
                <w:bCs/>
                <w:color w:val="FF0000"/>
                <w:sz w:val="28"/>
                <w:szCs w:val="28"/>
              </w:rPr>
            </w:pPr>
          </w:p>
        </w:tc>
        <w:tc>
          <w:tcPr>
            <w:tcW w:w="1170" w:type="dxa"/>
            <w:shd w:val="clear" w:color="auto" w:fill="auto"/>
          </w:tcPr>
          <w:p w14:paraId="1B89082C" w14:textId="77777777" w:rsidR="00E71D2B" w:rsidRPr="00B072C8" w:rsidRDefault="00E71D2B" w:rsidP="00E71D2B">
            <w:pPr>
              <w:jc w:val="both"/>
              <w:rPr>
                <w:bCs/>
                <w:color w:val="FF0000"/>
                <w:sz w:val="28"/>
                <w:szCs w:val="28"/>
              </w:rPr>
            </w:pPr>
          </w:p>
        </w:tc>
        <w:tc>
          <w:tcPr>
            <w:tcW w:w="1350" w:type="dxa"/>
            <w:shd w:val="clear" w:color="auto" w:fill="auto"/>
          </w:tcPr>
          <w:p w14:paraId="730B4BF6" w14:textId="77777777" w:rsidR="00E71D2B" w:rsidRPr="00B072C8" w:rsidRDefault="00E71D2B" w:rsidP="00E71D2B">
            <w:pPr>
              <w:jc w:val="both"/>
              <w:rPr>
                <w:bCs/>
                <w:color w:val="FF0000"/>
                <w:sz w:val="28"/>
                <w:szCs w:val="28"/>
              </w:rPr>
            </w:pPr>
          </w:p>
        </w:tc>
        <w:tc>
          <w:tcPr>
            <w:tcW w:w="1620" w:type="dxa"/>
            <w:tcBorders>
              <w:bottom w:val="single" w:sz="4" w:space="0" w:color="auto"/>
            </w:tcBorders>
            <w:shd w:val="clear" w:color="auto" w:fill="auto"/>
          </w:tcPr>
          <w:p w14:paraId="2B24A1A7" w14:textId="77777777" w:rsidR="00E71D2B" w:rsidRPr="00B072C8" w:rsidRDefault="00E71D2B" w:rsidP="00E71D2B">
            <w:pPr>
              <w:spacing w:after="200" w:line="276" w:lineRule="auto"/>
            </w:pPr>
          </w:p>
        </w:tc>
      </w:tr>
      <w:tr w:rsidR="00E71D2B" w:rsidRPr="00B072C8" w14:paraId="11010025" w14:textId="375A5710" w:rsidTr="00A5446A">
        <w:tc>
          <w:tcPr>
            <w:tcW w:w="1051" w:type="dxa"/>
            <w:shd w:val="clear" w:color="auto" w:fill="auto"/>
          </w:tcPr>
          <w:p w14:paraId="010BCD12" w14:textId="77777777" w:rsidR="00E71D2B" w:rsidRPr="00311A96" w:rsidRDefault="00E71D2B" w:rsidP="00E71D2B">
            <w:pPr>
              <w:jc w:val="both"/>
              <w:rPr>
                <w:bCs/>
                <w:sz w:val="28"/>
                <w:szCs w:val="28"/>
              </w:rPr>
            </w:pPr>
            <w:r w:rsidRPr="00311A96">
              <w:rPr>
                <w:bCs/>
                <w:sz w:val="28"/>
                <w:szCs w:val="28"/>
                <w:lang w:val="en-US"/>
              </w:rPr>
              <w:t>III</w:t>
            </w:r>
            <w:r w:rsidRPr="00311A96">
              <w:rPr>
                <w:bCs/>
                <w:sz w:val="28"/>
                <w:szCs w:val="28"/>
              </w:rPr>
              <w:t>-б</w:t>
            </w:r>
          </w:p>
          <w:p w14:paraId="3CC6DBA5" w14:textId="474B8E54" w:rsidR="00E71D2B" w:rsidRPr="00311A96" w:rsidRDefault="00E71D2B" w:rsidP="00E71D2B">
            <w:pPr>
              <w:jc w:val="both"/>
              <w:rPr>
                <w:bCs/>
                <w:sz w:val="28"/>
                <w:szCs w:val="28"/>
                <w:lang w:val="sr-Cyrl-RS"/>
              </w:rPr>
            </w:pPr>
            <w:r w:rsidRPr="00311A96">
              <w:rPr>
                <w:bCs/>
                <w:sz w:val="28"/>
                <w:szCs w:val="28"/>
                <w:lang w:val="sr-Cyrl-RS"/>
              </w:rPr>
              <w:t>16</w:t>
            </w:r>
          </w:p>
        </w:tc>
        <w:tc>
          <w:tcPr>
            <w:tcW w:w="1307" w:type="dxa"/>
            <w:shd w:val="clear" w:color="auto" w:fill="auto"/>
          </w:tcPr>
          <w:p w14:paraId="33E513F2" w14:textId="708AA6EC" w:rsidR="00E71D2B" w:rsidRPr="00311A96" w:rsidRDefault="00E71D2B" w:rsidP="00E71D2B">
            <w:pPr>
              <w:jc w:val="both"/>
              <w:rPr>
                <w:bCs/>
                <w:sz w:val="28"/>
                <w:szCs w:val="28"/>
                <w:lang w:val="sr-Cyrl-RS"/>
              </w:rPr>
            </w:pPr>
            <w:r w:rsidRPr="00311A96">
              <w:rPr>
                <w:bCs/>
                <w:sz w:val="28"/>
                <w:szCs w:val="28"/>
                <w:lang w:val="sr-Cyrl-RS"/>
              </w:rPr>
              <w:t>10</w:t>
            </w:r>
          </w:p>
        </w:tc>
        <w:tc>
          <w:tcPr>
            <w:tcW w:w="1530" w:type="dxa"/>
            <w:shd w:val="clear" w:color="auto" w:fill="auto"/>
          </w:tcPr>
          <w:p w14:paraId="763B0965" w14:textId="4F7CFC53" w:rsidR="00E71D2B" w:rsidRPr="00311A96" w:rsidRDefault="00E71D2B" w:rsidP="00E71D2B">
            <w:pPr>
              <w:jc w:val="both"/>
              <w:rPr>
                <w:bCs/>
                <w:sz w:val="28"/>
                <w:szCs w:val="28"/>
                <w:lang w:val="sr-Cyrl-RS"/>
              </w:rPr>
            </w:pPr>
            <w:r w:rsidRPr="00311A96">
              <w:rPr>
                <w:bCs/>
                <w:sz w:val="28"/>
                <w:szCs w:val="28"/>
                <w:lang w:val="sr-Cyrl-RS"/>
              </w:rPr>
              <w:t>6</w:t>
            </w:r>
          </w:p>
        </w:tc>
        <w:tc>
          <w:tcPr>
            <w:tcW w:w="1170" w:type="dxa"/>
            <w:shd w:val="clear" w:color="auto" w:fill="auto"/>
          </w:tcPr>
          <w:p w14:paraId="51E469C4" w14:textId="77777777" w:rsidR="00E71D2B" w:rsidRPr="00B072C8" w:rsidRDefault="00E71D2B" w:rsidP="00E71D2B">
            <w:pPr>
              <w:jc w:val="both"/>
              <w:rPr>
                <w:bCs/>
                <w:color w:val="FF0000"/>
                <w:sz w:val="28"/>
                <w:szCs w:val="28"/>
              </w:rPr>
            </w:pPr>
          </w:p>
        </w:tc>
        <w:tc>
          <w:tcPr>
            <w:tcW w:w="1170" w:type="dxa"/>
            <w:shd w:val="clear" w:color="auto" w:fill="auto"/>
          </w:tcPr>
          <w:p w14:paraId="42BA6AA1" w14:textId="77777777" w:rsidR="00E71D2B" w:rsidRPr="00B072C8" w:rsidRDefault="00E71D2B" w:rsidP="00E71D2B">
            <w:pPr>
              <w:jc w:val="both"/>
              <w:rPr>
                <w:bCs/>
                <w:color w:val="FF0000"/>
                <w:sz w:val="28"/>
                <w:szCs w:val="28"/>
              </w:rPr>
            </w:pPr>
          </w:p>
        </w:tc>
        <w:tc>
          <w:tcPr>
            <w:tcW w:w="1350" w:type="dxa"/>
            <w:shd w:val="clear" w:color="auto" w:fill="auto"/>
          </w:tcPr>
          <w:p w14:paraId="049987F2" w14:textId="77777777" w:rsidR="00E71D2B" w:rsidRPr="00B072C8" w:rsidRDefault="00E71D2B" w:rsidP="00E71D2B">
            <w:pPr>
              <w:jc w:val="both"/>
              <w:rPr>
                <w:bCs/>
                <w:color w:val="FF0000"/>
                <w:sz w:val="28"/>
                <w:szCs w:val="28"/>
              </w:rPr>
            </w:pPr>
          </w:p>
        </w:tc>
        <w:tc>
          <w:tcPr>
            <w:tcW w:w="1620" w:type="dxa"/>
            <w:tcBorders>
              <w:bottom w:val="single" w:sz="4" w:space="0" w:color="auto"/>
            </w:tcBorders>
            <w:shd w:val="clear" w:color="auto" w:fill="auto"/>
          </w:tcPr>
          <w:p w14:paraId="1FCAE106" w14:textId="77777777" w:rsidR="00E71D2B" w:rsidRPr="00B072C8" w:rsidRDefault="00E71D2B" w:rsidP="00E71D2B">
            <w:pPr>
              <w:spacing w:after="200" w:line="276" w:lineRule="auto"/>
            </w:pPr>
          </w:p>
        </w:tc>
      </w:tr>
      <w:tr w:rsidR="00E71D2B" w:rsidRPr="00B072C8" w14:paraId="7F8CE649" w14:textId="45275F59" w:rsidTr="00A5446A">
        <w:tc>
          <w:tcPr>
            <w:tcW w:w="1051" w:type="dxa"/>
            <w:shd w:val="clear" w:color="auto" w:fill="auto"/>
          </w:tcPr>
          <w:p w14:paraId="6E6F4BE1" w14:textId="10AB16AF" w:rsidR="00E71D2B" w:rsidRPr="008203FF" w:rsidRDefault="00E71D2B" w:rsidP="00E71D2B">
            <w:pPr>
              <w:jc w:val="both"/>
              <w:rPr>
                <w:bCs/>
                <w:sz w:val="28"/>
                <w:szCs w:val="28"/>
                <w:lang w:val="sr-Cyrl-RS"/>
              </w:rPr>
            </w:pPr>
            <w:r w:rsidRPr="008203FF">
              <w:rPr>
                <w:bCs/>
                <w:sz w:val="28"/>
                <w:szCs w:val="28"/>
                <w:lang w:val="en-US"/>
              </w:rPr>
              <w:t>IVa</w:t>
            </w:r>
            <w:r w:rsidRPr="008203FF">
              <w:rPr>
                <w:bCs/>
                <w:sz w:val="28"/>
                <w:szCs w:val="28"/>
              </w:rPr>
              <w:t xml:space="preserve">- </w:t>
            </w:r>
            <w:r w:rsidRPr="008203FF">
              <w:rPr>
                <w:bCs/>
                <w:sz w:val="28"/>
                <w:szCs w:val="28"/>
                <w:lang w:val="sr-Cyrl-RS"/>
              </w:rPr>
              <w:t>21</w:t>
            </w:r>
          </w:p>
        </w:tc>
        <w:tc>
          <w:tcPr>
            <w:tcW w:w="1307" w:type="dxa"/>
            <w:shd w:val="clear" w:color="auto" w:fill="auto"/>
          </w:tcPr>
          <w:p w14:paraId="3EBED8AC" w14:textId="237D85AA" w:rsidR="00E71D2B" w:rsidRPr="008203FF" w:rsidRDefault="009105BB" w:rsidP="00E71D2B">
            <w:pPr>
              <w:jc w:val="both"/>
              <w:rPr>
                <w:bCs/>
                <w:sz w:val="28"/>
                <w:szCs w:val="28"/>
                <w:lang w:val="sr-Cyrl-RS"/>
              </w:rPr>
            </w:pPr>
            <w:r w:rsidRPr="008203FF">
              <w:rPr>
                <w:bCs/>
                <w:sz w:val="28"/>
                <w:szCs w:val="28"/>
                <w:lang w:val="sr-Cyrl-RS"/>
              </w:rPr>
              <w:t>4</w:t>
            </w:r>
          </w:p>
        </w:tc>
        <w:tc>
          <w:tcPr>
            <w:tcW w:w="1530" w:type="dxa"/>
            <w:shd w:val="clear" w:color="auto" w:fill="auto"/>
          </w:tcPr>
          <w:p w14:paraId="3A8B018C" w14:textId="680162B7" w:rsidR="00E71D2B" w:rsidRPr="008203FF" w:rsidRDefault="00E71D2B" w:rsidP="00E71D2B">
            <w:pPr>
              <w:jc w:val="both"/>
              <w:rPr>
                <w:bCs/>
                <w:sz w:val="28"/>
                <w:szCs w:val="28"/>
                <w:lang w:val="sr-Cyrl-RS"/>
              </w:rPr>
            </w:pPr>
            <w:r w:rsidRPr="008203FF">
              <w:rPr>
                <w:bCs/>
                <w:sz w:val="28"/>
                <w:szCs w:val="28"/>
              </w:rPr>
              <w:t>1</w:t>
            </w:r>
            <w:r w:rsidR="009105BB" w:rsidRPr="008203FF">
              <w:rPr>
                <w:bCs/>
                <w:sz w:val="28"/>
                <w:szCs w:val="28"/>
                <w:lang w:val="sr-Cyrl-RS"/>
              </w:rPr>
              <w:t>7</w:t>
            </w:r>
          </w:p>
        </w:tc>
        <w:tc>
          <w:tcPr>
            <w:tcW w:w="1170" w:type="dxa"/>
            <w:shd w:val="clear" w:color="auto" w:fill="auto"/>
          </w:tcPr>
          <w:p w14:paraId="01C72125" w14:textId="77777777" w:rsidR="00E71D2B" w:rsidRPr="00B072C8" w:rsidRDefault="00E71D2B" w:rsidP="00E71D2B">
            <w:pPr>
              <w:jc w:val="both"/>
              <w:rPr>
                <w:bCs/>
                <w:color w:val="FF0000"/>
                <w:sz w:val="28"/>
                <w:szCs w:val="28"/>
              </w:rPr>
            </w:pPr>
          </w:p>
        </w:tc>
        <w:tc>
          <w:tcPr>
            <w:tcW w:w="1170" w:type="dxa"/>
            <w:shd w:val="clear" w:color="auto" w:fill="auto"/>
          </w:tcPr>
          <w:p w14:paraId="4F4F2E48" w14:textId="77777777" w:rsidR="00E71D2B" w:rsidRPr="00B072C8" w:rsidRDefault="00E71D2B" w:rsidP="00E71D2B">
            <w:pPr>
              <w:jc w:val="both"/>
              <w:rPr>
                <w:bCs/>
                <w:color w:val="FF0000"/>
                <w:sz w:val="28"/>
                <w:szCs w:val="28"/>
              </w:rPr>
            </w:pPr>
          </w:p>
        </w:tc>
        <w:tc>
          <w:tcPr>
            <w:tcW w:w="1350" w:type="dxa"/>
            <w:shd w:val="clear" w:color="auto" w:fill="auto"/>
          </w:tcPr>
          <w:p w14:paraId="2BAF4F96" w14:textId="77777777" w:rsidR="00E71D2B" w:rsidRPr="00B072C8" w:rsidRDefault="00E71D2B" w:rsidP="00E71D2B">
            <w:pPr>
              <w:jc w:val="both"/>
              <w:rPr>
                <w:bCs/>
                <w:color w:val="FF0000"/>
                <w:sz w:val="28"/>
                <w:szCs w:val="28"/>
              </w:rPr>
            </w:pPr>
          </w:p>
        </w:tc>
        <w:tc>
          <w:tcPr>
            <w:tcW w:w="1620" w:type="dxa"/>
            <w:tcBorders>
              <w:bottom w:val="single" w:sz="4" w:space="0" w:color="auto"/>
            </w:tcBorders>
            <w:shd w:val="clear" w:color="auto" w:fill="auto"/>
          </w:tcPr>
          <w:p w14:paraId="1281ADB4" w14:textId="77777777" w:rsidR="00E71D2B" w:rsidRPr="00B072C8" w:rsidRDefault="00E71D2B" w:rsidP="00E71D2B">
            <w:pPr>
              <w:spacing w:after="200" w:line="276" w:lineRule="auto"/>
            </w:pPr>
          </w:p>
        </w:tc>
      </w:tr>
      <w:tr w:rsidR="00E71D2B" w:rsidRPr="00B072C8" w14:paraId="7E85FC31" w14:textId="13F19A1A" w:rsidTr="00A5446A">
        <w:tc>
          <w:tcPr>
            <w:tcW w:w="1051" w:type="dxa"/>
            <w:shd w:val="clear" w:color="auto" w:fill="auto"/>
          </w:tcPr>
          <w:p w14:paraId="5B6B7295" w14:textId="77777777" w:rsidR="00E71D2B" w:rsidRPr="00B40626" w:rsidRDefault="00E71D2B" w:rsidP="00E71D2B">
            <w:pPr>
              <w:jc w:val="both"/>
              <w:rPr>
                <w:bCs/>
                <w:sz w:val="28"/>
                <w:szCs w:val="28"/>
                <w:lang w:val="sr-Cyrl-RS"/>
              </w:rPr>
            </w:pPr>
            <w:r w:rsidRPr="00B40626">
              <w:rPr>
                <w:bCs/>
                <w:sz w:val="28"/>
                <w:szCs w:val="28"/>
                <w:lang w:val="en-US"/>
              </w:rPr>
              <w:t>IV</w:t>
            </w:r>
            <w:r w:rsidRPr="00B40626">
              <w:rPr>
                <w:bCs/>
                <w:sz w:val="28"/>
                <w:szCs w:val="28"/>
              </w:rPr>
              <w:t>-</w:t>
            </w:r>
            <w:r w:rsidRPr="00B40626">
              <w:rPr>
                <w:bCs/>
                <w:sz w:val="28"/>
                <w:szCs w:val="28"/>
                <w:lang w:val="sr-Cyrl-RS"/>
              </w:rPr>
              <w:t>б</w:t>
            </w:r>
          </w:p>
          <w:p w14:paraId="4417A5E8" w14:textId="1071A9B8" w:rsidR="00E71D2B" w:rsidRPr="00B40626" w:rsidRDefault="00E71D2B" w:rsidP="00E71D2B">
            <w:pPr>
              <w:jc w:val="both"/>
              <w:rPr>
                <w:bCs/>
                <w:sz w:val="28"/>
                <w:szCs w:val="28"/>
                <w:lang w:val="sr-Cyrl-RS"/>
              </w:rPr>
            </w:pPr>
            <w:r w:rsidRPr="00B40626">
              <w:rPr>
                <w:bCs/>
                <w:sz w:val="28"/>
                <w:szCs w:val="28"/>
                <w:lang w:val="sr-Cyrl-RS"/>
              </w:rPr>
              <w:t>21</w:t>
            </w:r>
          </w:p>
        </w:tc>
        <w:tc>
          <w:tcPr>
            <w:tcW w:w="1307" w:type="dxa"/>
            <w:shd w:val="clear" w:color="auto" w:fill="auto"/>
          </w:tcPr>
          <w:p w14:paraId="5A447EB6" w14:textId="5CEA9CEB" w:rsidR="00E71D2B" w:rsidRPr="00B40626" w:rsidRDefault="00E71D2B" w:rsidP="00E71D2B">
            <w:pPr>
              <w:jc w:val="both"/>
              <w:rPr>
                <w:bCs/>
                <w:sz w:val="28"/>
                <w:szCs w:val="28"/>
                <w:lang w:val="sr-Cyrl-RS"/>
              </w:rPr>
            </w:pPr>
            <w:r w:rsidRPr="00B40626">
              <w:rPr>
                <w:bCs/>
                <w:sz w:val="28"/>
                <w:szCs w:val="28"/>
                <w:lang w:val="sr-Cyrl-RS"/>
              </w:rPr>
              <w:t>13</w:t>
            </w:r>
          </w:p>
        </w:tc>
        <w:tc>
          <w:tcPr>
            <w:tcW w:w="1530" w:type="dxa"/>
            <w:shd w:val="clear" w:color="auto" w:fill="auto"/>
          </w:tcPr>
          <w:p w14:paraId="10BDE642" w14:textId="182420E7" w:rsidR="00E71D2B" w:rsidRPr="00B40626" w:rsidRDefault="00E71D2B" w:rsidP="00E71D2B">
            <w:pPr>
              <w:jc w:val="both"/>
              <w:rPr>
                <w:bCs/>
                <w:sz w:val="28"/>
                <w:szCs w:val="28"/>
                <w:lang w:val="sr-Cyrl-RS"/>
              </w:rPr>
            </w:pPr>
            <w:r w:rsidRPr="00B40626">
              <w:rPr>
                <w:bCs/>
                <w:sz w:val="28"/>
                <w:szCs w:val="28"/>
                <w:lang w:val="sr-Cyrl-RS"/>
              </w:rPr>
              <w:t>8</w:t>
            </w:r>
          </w:p>
        </w:tc>
        <w:tc>
          <w:tcPr>
            <w:tcW w:w="1170" w:type="dxa"/>
            <w:shd w:val="clear" w:color="auto" w:fill="auto"/>
          </w:tcPr>
          <w:p w14:paraId="60373928" w14:textId="77777777" w:rsidR="00E71D2B" w:rsidRPr="00B072C8" w:rsidRDefault="00E71D2B" w:rsidP="00E71D2B">
            <w:pPr>
              <w:jc w:val="both"/>
              <w:rPr>
                <w:bCs/>
                <w:color w:val="FF0000"/>
                <w:sz w:val="28"/>
                <w:szCs w:val="28"/>
                <w:lang w:val="sr-Cyrl-RS"/>
              </w:rPr>
            </w:pPr>
          </w:p>
        </w:tc>
        <w:tc>
          <w:tcPr>
            <w:tcW w:w="1170" w:type="dxa"/>
            <w:shd w:val="clear" w:color="auto" w:fill="auto"/>
          </w:tcPr>
          <w:p w14:paraId="4198A2CD" w14:textId="77777777" w:rsidR="00E71D2B" w:rsidRPr="00B072C8" w:rsidRDefault="00E71D2B" w:rsidP="00E71D2B">
            <w:pPr>
              <w:jc w:val="both"/>
              <w:rPr>
                <w:bCs/>
                <w:color w:val="FF0000"/>
                <w:sz w:val="28"/>
                <w:szCs w:val="28"/>
              </w:rPr>
            </w:pPr>
          </w:p>
        </w:tc>
        <w:tc>
          <w:tcPr>
            <w:tcW w:w="1350" w:type="dxa"/>
            <w:shd w:val="clear" w:color="auto" w:fill="auto"/>
          </w:tcPr>
          <w:p w14:paraId="17AA6233" w14:textId="77777777" w:rsidR="00E71D2B" w:rsidRPr="00B072C8" w:rsidRDefault="00E71D2B" w:rsidP="00E71D2B">
            <w:pPr>
              <w:jc w:val="both"/>
              <w:rPr>
                <w:bCs/>
                <w:color w:val="FF0000"/>
                <w:sz w:val="28"/>
                <w:szCs w:val="28"/>
              </w:rPr>
            </w:pPr>
          </w:p>
        </w:tc>
        <w:tc>
          <w:tcPr>
            <w:tcW w:w="1620" w:type="dxa"/>
            <w:tcBorders>
              <w:bottom w:val="single" w:sz="4" w:space="0" w:color="auto"/>
            </w:tcBorders>
            <w:shd w:val="clear" w:color="auto" w:fill="auto"/>
          </w:tcPr>
          <w:p w14:paraId="36B18467" w14:textId="77777777" w:rsidR="00E71D2B" w:rsidRPr="00B072C8" w:rsidRDefault="00E71D2B" w:rsidP="00E71D2B">
            <w:pPr>
              <w:spacing w:after="200" w:line="276" w:lineRule="auto"/>
            </w:pPr>
          </w:p>
        </w:tc>
      </w:tr>
      <w:tr w:rsidR="00E71D2B" w:rsidRPr="00B072C8" w14:paraId="31DC9137" w14:textId="53313CA8" w:rsidTr="00A5446A">
        <w:tc>
          <w:tcPr>
            <w:tcW w:w="1051" w:type="dxa"/>
            <w:shd w:val="clear" w:color="auto" w:fill="auto"/>
          </w:tcPr>
          <w:p w14:paraId="7528D072" w14:textId="7CA781DF" w:rsidR="00E71D2B" w:rsidRPr="00B40626" w:rsidRDefault="00E71D2B" w:rsidP="00E71D2B">
            <w:pPr>
              <w:jc w:val="both"/>
              <w:rPr>
                <w:bCs/>
                <w:sz w:val="28"/>
                <w:szCs w:val="28"/>
                <w:lang w:val="sr-Cyrl-RS"/>
              </w:rPr>
            </w:pPr>
            <w:r w:rsidRPr="00B40626">
              <w:rPr>
                <w:bCs/>
                <w:sz w:val="28"/>
                <w:szCs w:val="28"/>
                <w:lang w:val="en-US"/>
              </w:rPr>
              <w:t>V</w:t>
            </w:r>
            <w:r>
              <w:rPr>
                <w:bCs/>
                <w:sz w:val="28"/>
                <w:szCs w:val="28"/>
                <w:lang w:val="sr-Cyrl-RS"/>
              </w:rPr>
              <w:t>а-15</w:t>
            </w:r>
          </w:p>
        </w:tc>
        <w:tc>
          <w:tcPr>
            <w:tcW w:w="1307" w:type="dxa"/>
            <w:shd w:val="clear" w:color="auto" w:fill="auto"/>
          </w:tcPr>
          <w:p w14:paraId="39D18DF1" w14:textId="27057E32" w:rsidR="00E71D2B" w:rsidRPr="00B40626" w:rsidRDefault="00E71D2B" w:rsidP="00E71D2B">
            <w:pPr>
              <w:jc w:val="both"/>
              <w:rPr>
                <w:bCs/>
                <w:sz w:val="28"/>
                <w:szCs w:val="28"/>
                <w:lang w:val="sr-Cyrl-RS"/>
              </w:rPr>
            </w:pPr>
            <w:r>
              <w:rPr>
                <w:bCs/>
                <w:sz w:val="28"/>
                <w:szCs w:val="28"/>
                <w:lang w:val="sr-Cyrl-RS"/>
              </w:rPr>
              <w:t>2</w:t>
            </w:r>
          </w:p>
        </w:tc>
        <w:tc>
          <w:tcPr>
            <w:tcW w:w="1530" w:type="dxa"/>
            <w:shd w:val="clear" w:color="auto" w:fill="auto"/>
          </w:tcPr>
          <w:p w14:paraId="373F1903" w14:textId="786DA45A" w:rsidR="00E71D2B" w:rsidRPr="00B40626" w:rsidRDefault="00E71D2B" w:rsidP="00E71D2B">
            <w:pPr>
              <w:jc w:val="both"/>
              <w:rPr>
                <w:bCs/>
                <w:sz w:val="28"/>
                <w:szCs w:val="28"/>
                <w:lang w:val="sr-Cyrl-RS"/>
              </w:rPr>
            </w:pPr>
            <w:r>
              <w:rPr>
                <w:bCs/>
                <w:sz w:val="28"/>
                <w:szCs w:val="28"/>
                <w:lang w:val="sr-Cyrl-RS"/>
              </w:rPr>
              <w:t>13</w:t>
            </w:r>
          </w:p>
        </w:tc>
        <w:tc>
          <w:tcPr>
            <w:tcW w:w="1170" w:type="dxa"/>
            <w:shd w:val="clear" w:color="auto" w:fill="auto"/>
          </w:tcPr>
          <w:p w14:paraId="0AAF665A" w14:textId="378CECCA" w:rsidR="00E71D2B" w:rsidRPr="00B072C8" w:rsidRDefault="00E71D2B" w:rsidP="00E71D2B">
            <w:pPr>
              <w:jc w:val="both"/>
              <w:rPr>
                <w:bCs/>
                <w:color w:val="FF0000"/>
                <w:sz w:val="28"/>
                <w:szCs w:val="28"/>
                <w:lang w:val="sr-Cyrl-RS"/>
              </w:rPr>
            </w:pPr>
          </w:p>
        </w:tc>
        <w:tc>
          <w:tcPr>
            <w:tcW w:w="1170" w:type="dxa"/>
            <w:shd w:val="clear" w:color="auto" w:fill="auto"/>
          </w:tcPr>
          <w:p w14:paraId="05F65182" w14:textId="37F973DC" w:rsidR="00E71D2B" w:rsidRPr="00B40626" w:rsidRDefault="00E71D2B" w:rsidP="00E71D2B">
            <w:pPr>
              <w:jc w:val="both"/>
              <w:rPr>
                <w:bCs/>
                <w:sz w:val="28"/>
                <w:szCs w:val="28"/>
                <w:lang w:val="sr-Cyrl-RS"/>
              </w:rPr>
            </w:pPr>
            <w:r w:rsidRPr="00B40626">
              <w:rPr>
                <w:bCs/>
                <w:sz w:val="28"/>
                <w:szCs w:val="28"/>
                <w:lang w:val="sr-Cyrl-RS"/>
              </w:rPr>
              <w:t>15</w:t>
            </w:r>
          </w:p>
        </w:tc>
        <w:tc>
          <w:tcPr>
            <w:tcW w:w="1350" w:type="dxa"/>
            <w:shd w:val="clear" w:color="auto" w:fill="auto"/>
          </w:tcPr>
          <w:p w14:paraId="55A18E4A" w14:textId="77777777" w:rsidR="00E71D2B" w:rsidRPr="00B072C8" w:rsidRDefault="00E71D2B" w:rsidP="00E71D2B">
            <w:pPr>
              <w:jc w:val="both"/>
              <w:rPr>
                <w:bCs/>
                <w:color w:val="FF0000"/>
                <w:sz w:val="28"/>
                <w:szCs w:val="28"/>
              </w:rPr>
            </w:pPr>
          </w:p>
        </w:tc>
        <w:tc>
          <w:tcPr>
            <w:tcW w:w="1620" w:type="dxa"/>
            <w:tcBorders>
              <w:bottom w:val="single" w:sz="4" w:space="0" w:color="auto"/>
            </w:tcBorders>
            <w:shd w:val="clear" w:color="auto" w:fill="auto"/>
          </w:tcPr>
          <w:p w14:paraId="22F0DFAF" w14:textId="77777777" w:rsidR="00E71D2B" w:rsidRPr="00B072C8" w:rsidRDefault="00E71D2B" w:rsidP="00E71D2B">
            <w:pPr>
              <w:spacing w:after="200" w:line="276" w:lineRule="auto"/>
            </w:pPr>
          </w:p>
        </w:tc>
      </w:tr>
      <w:tr w:rsidR="00E71D2B" w:rsidRPr="00B072C8" w14:paraId="0F4DBA30" w14:textId="0DC21092" w:rsidTr="00A5446A">
        <w:tc>
          <w:tcPr>
            <w:tcW w:w="1051" w:type="dxa"/>
            <w:shd w:val="clear" w:color="auto" w:fill="auto"/>
          </w:tcPr>
          <w:p w14:paraId="75BBA6C5" w14:textId="4A5DF0BA" w:rsidR="00E71D2B" w:rsidRPr="00B40626" w:rsidRDefault="00E71D2B" w:rsidP="00E71D2B">
            <w:pPr>
              <w:jc w:val="both"/>
              <w:rPr>
                <w:bCs/>
                <w:sz w:val="28"/>
                <w:szCs w:val="28"/>
                <w:lang w:val="sr-Cyrl-RS"/>
              </w:rPr>
            </w:pPr>
            <w:r w:rsidRPr="00B40626">
              <w:rPr>
                <w:bCs/>
                <w:sz w:val="28"/>
                <w:szCs w:val="28"/>
                <w:lang w:val="en-US"/>
              </w:rPr>
              <w:t>V</w:t>
            </w:r>
            <w:r w:rsidRPr="00B40626">
              <w:rPr>
                <w:bCs/>
                <w:sz w:val="28"/>
                <w:szCs w:val="28"/>
              </w:rPr>
              <w:t>-</w:t>
            </w:r>
            <w:r w:rsidRPr="00B40626">
              <w:rPr>
                <w:bCs/>
                <w:sz w:val="28"/>
                <w:szCs w:val="28"/>
                <w:lang w:val="sr-Cyrl-RS"/>
              </w:rPr>
              <w:t>б 18</w:t>
            </w:r>
          </w:p>
        </w:tc>
        <w:tc>
          <w:tcPr>
            <w:tcW w:w="1307" w:type="dxa"/>
            <w:shd w:val="clear" w:color="auto" w:fill="auto"/>
          </w:tcPr>
          <w:p w14:paraId="3AF9D1D2" w14:textId="32DEF3C5" w:rsidR="00E71D2B" w:rsidRPr="00B40626" w:rsidRDefault="00E71D2B" w:rsidP="00E71D2B">
            <w:pPr>
              <w:jc w:val="both"/>
              <w:rPr>
                <w:bCs/>
                <w:sz w:val="28"/>
                <w:szCs w:val="28"/>
                <w:lang w:val="sr-Cyrl-RS"/>
              </w:rPr>
            </w:pPr>
            <w:r w:rsidRPr="00B40626">
              <w:rPr>
                <w:bCs/>
                <w:sz w:val="28"/>
                <w:szCs w:val="28"/>
                <w:lang w:val="sr-Cyrl-RS"/>
              </w:rPr>
              <w:t>7</w:t>
            </w:r>
          </w:p>
        </w:tc>
        <w:tc>
          <w:tcPr>
            <w:tcW w:w="1530" w:type="dxa"/>
            <w:shd w:val="clear" w:color="auto" w:fill="auto"/>
          </w:tcPr>
          <w:p w14:paraId="1CF341AE" w14:textId="19934687" w:rsidR="00E71D2B" w:rsidRPr="00B40626" w:rsidRDefault="00E71D2B" w:rsidP="00E71D2B">
            <w:pPr>
              <w:jc w:val="both"/>
              <w:rPr>
                <w:bCs/>
                <w:sz w:val="28"/>
                <w:szCs w:val="28"/>
                <w:lang w:val="sr-Cyrl-RS"/>
              </w:rPr>
            </w:pPr>
            <w:r w:rsidRPr="00B40626">
              <w:rPr>
                <w:bCs/>
                <w:sz w:val="28"/>
                <w:szCs w:val="28"/>
                <w:lang w:val="sr-Cyrl-RS"/>
              </w:rPr>
              <w:t>11</w:t>
            </w:r>
          </w:p>
        </w:tc>
        <w:tc>
          <w:tcPr>
            <w:tcW w:w="1170" w:type="dxa"/>
            <w:shd w:val="clear" w:color="auto" w:fill="auto"/>
          </w:tcPr>
          <w:p w14:paraId="3B2B6243" w14:textId="69D1E3A2" w:rsidR="00E71D2B" w:rsidRPr="00B40626" w:rsidRDefault="00E71D2B" w:rsidP="00E71D2B">
            <w:pPr>
              <w:jc w:val="both"/>
              <w:rPr>
                <w:bCs/>
                <w:sz w:val="28"/>
                <w:szCs w:val="28"/>
                <w:lang w:val="sr-Cyrl-RS"/>
              </w:rPr>
            </w:pPr>
            <w:r w:rsidRPr="00B40626">
              <w:rPr>
                <w:bCs/>
                <w:sz w:val="28"/>
                <w:szCs w:val="28"/>
                <w:lang w:val="sr-Cyrl-RS"/>
              </w:rPr>
              <w:t>18</w:t>
            </w:r>
          </w:p>
        </w:tc>
        <w:tc>
          <w:tcPr>
            <w:tcW w:w="1170" w:type="dxa"/>
            <w:shd w:val="clear" w:color="auto" w:fill="auto"/>
          </w:tcPr>
          <w:p w14:paraId="0A658B12" w14:textId="4D3AF4E5" w:rsidR="00E71D2B" w:rsidRPr="00B072C8" w:rsidRDefault="00E71D2B" w:rsidP="00E71D2B">
            <w:pPr>
              <w:jc w:val="both"/>
              <w:rPr>
                <w:bCs/>
                <w:color w:val="FF0000"/>
                <w:sz w:val="28"/>
                <w:szCs w:val="28"/>
                <w:lang w:val="sr-Cyrl-RS"/>
              </w:rPr>
            </w:pPr>
          </w:p>
        </w:tc>
        <w:tc>
          <w:tcPr>
            <w:tcW w:w="1350" w:type="dxa"/>
            <w:shd w:val="clear" w:color="auto" w:fill="auto"/>
          </w:tcPr>
          <w:p w14:paraId="7494E623" w14:textId="77777777" w:rsidR="00E71D2B" w:rsidRPr="00B072C8" w:rsidRDefault="00E71D2B" w:rsidP="00E71D2B">
            <w:pPr>
              <w:jc w:val="both"/>
              <w:rPr>
                <w:bCs/>
                <w:color w:val="FF0000"/>
                <w:sz w:val="28"/>
                <w:szCs w:val="28"/>
                <w:lang w:val="sr-Cyrl-RS"/>
              </w:rPr>
            </w:pPr>
          </w:p>
        </w:tc>
        <w:tc>
          <w:tcPr>
            <w:tcW w:w="1620" w:type="dxa"/>
            <w:tcBorders>
              <w:bottom w:val="single" w:sz="4" w:space="0" w:color="auto"/>
            </w:tcBorders>
            <w:shd w:val="clear" w:color="auto" w:fill="auto"/>
          </w:tcPr>
          <w:p w14:paraId="69027C44" w14:textId="77777777" w:rsidR="00E71D2B" w:rsidRPr="00B072C8" w:rsidRDefault="00E71D2B" w:rsidP="00E71D2B">
            <w:pPr>
              <w:spacing w:after="200" w:line="276" w:lineRule="auto"/>
            </w:pPr>
          </w:p>
        </w:tc>
      </w:tr>
      <w:tr w:rsidR="00E71D2B" w:rsidRPr="00B072C8" w14:paraId="63D4630F" w14:textId="1F6624A2" w:rsidTr="00A5446A">
        <w:tc>
          <w:tcPr>
            <w:tcW w:w="1051" w:type="dxa"/>
            <w:shd w:val="clear" w:color="auto" w:fill="auto"/>
          </w:tcPr>
          <w:p w14:paraId="33EC8573" w14:textId="1F3F92DC" w:rsidR="00E71D2B" w:rsidRPr="00B40626" w:rsidRDefault="00E71D2B" w:rsidP="00E71D2B">
            <w:pPr>
              <w:jc w:val="both"/>
              <w:rPr>
                <w:bCs/>
                <w:sz w:val="28"/>
                <w:szCs w:val="28"/>
                <w:lang w:val="sr-Cyrl-RS"/>
              </w:rPr>
            </w:pPr>
            <w:r w:rsidRPr="00B40626">
              <w:rPr>
                <w:bCs/>
                <w:sz w:val="28"/>
                <w:szCs w:val="28"/>
                <w:lang w:val="en-US"/>
              </w:rPr>
              <w:t>VI</w:t>
            </w:r>
            <w:r w:rsidRPr="00B40626">
              <w:rPr>
                <w:bCs/>
                <w:sz w:val="28"/>
                <w:szCs w:val="28"/>
                <w:lang w:val="sr-Cyrl-RS"/>
              </w:rPr>
              <w:t>а</w:t>
            </w:r>
            <w:r w:rsidRPr="00B40626">
              <w:rPr>
                <w:bCs/>
                <w:sz w:val="28"/>
                <w:szCs w:val="28"/>
              </w:rPr>
              <w:t>-</w:t>
            </w:r>
            <w:r w:rsidRPr="00B40626">
              <w:rPr>
                <w:bCs/>
                <w:sz w:val="28"/>
                <w:szCs w:val="28"/>
                <w:lang w:val="sr-Cyrl-RS"/>
              </w:rPr>
              <w:t xml:space="preserve"> 21</w:t>
            </w:r>
          </w:p>
        </w:tc>
        <w:tc>
          <w:tcPr>
            <w:tcW w:w="1307" w:type="dxa"/>
            <w:shd w:val="clear" w:color="auto" w:fill="auto"/>
          </w:tcPr>
          <w:p w14:paraId="13C86798" w14:textId="64F1D251" w:rsidR="00E71D2B" w:rsidRPr="00B40626" w:rsidRDefault="00E71D2B" w:rsidP="00E71D2B">
            <w:pPr>
              <w:jc w:val="both"/>
              <w:rPr>
                <w:bCs/>
                <w:sz w:val="28"/>
                <w:szCs w:val="28"/>
                <w:lang w:val="sr-Cyrl-RS"/>
              </w:rPr>
            </w:pPr>
          </w:p>
        </w:tc>
        <w:tc>
          <w:tcPr>
            <w:tcW w:w="1530" w:type="dxa"/>
            <w:shd w:val="clear" w:color="auto" w:fill="auto"/>
          </w:tcPr>
          <w:p w14:paraId="0A3AEB65" w14:textId="25CDF1C2" w:rsidR="00E71D2B" w:rsidRPr="00B40626" w:rsidRDefault="00E71D2B" w:rsidP="00E71D2B">
            <w:pPr>
              <w:jc w:val="both"/>
              <w:rPr>
                <w:bCs/>
                <w:sz w:val="28"/>
                <w:szCs w:val="28"/>
                <w:lang w:val="sr-Cyrl-RS"/>
              </w:rPr>
            </w:pPr>
            <w:r w:rsidRPr="00B40626">
              <w:rPr>
                <w:bCs/>
                <w:sz w:val="28"/>
                <w:szCs w:val="28"/>
                <w:lang w:val="sr-Cyrl-RS"/>
              </w:rPr>
              <w:t>21</w:t>
            </w:r>
          </w:p>
        </w:tc>
        <w:tc>
          <w:tcPr>
            <w:tcW w:w="1170" w:type="dxa"/>
            <w:shd w:val="clear" w:color="auto" w:fill="auto"/>
          </w:tcPr>
          <w:p w14:paraId="11652583" w14:textId="77777777" w:rsidR="00E71D2B" w:rsidRPr="00B40626" w:rsidRDefault="00E71D2B" w:rsidP="00E71D2B">
            <w:pPr>
              <w:jc w:val="both"/>
              <w:rPr>
                <w:bCs/>
                <w:sz w:val="28"/>
                <w:szCs w:val="28"/>
                <w:lang w:val="sr-Cyrl-RS"/>
              </w:rPr>
            </w:pPr>
          </w:p>
        </w:tc>
        <w:tc>
          <w:tcPr>
            <w:tcW w:w="1170" w:type="dxa"/>
            <w:shd w:val="clear" w:color="auto" w:fill="auto"/>
          </w:tcPr>
          <w:p w14:paraId="705CBF52" w14:textId="06185AD5" w:rsidR="00E71D2B" w:rsidRPr="00B40626" w:rsidRDefault="00E71D2B" w:rsidP="00E71D2B">
            <w:pPr>
              <w:jc w:val="both"/>
              <w:rPr>
                <w:bCs/>
                <w:sz w:val="28"/>
                <w:szCs w:val="28"/>
                <w:lang w:val="sr-Cyrl-RS"/>
              </w:rPr>
            </w:pPr>
            <w:r w:rsidRPr="00B40626">
              <w:rPr>
                <w:bCs/>
                <w:sz w:val="28"/>
                <w:szCs w:val="28"/>
                <w:lang w:val="sr-Cyrl-RS"/>
              </w:rPr>
              <w:t>21</w:t>
            </w:r>
          </w:p>
        </w:tc>
        <w:tc>
          <w:tcPr>
            <w:tcW w:w="1350" w:type="dxa"/>
            <w:shd w:val="clear" w:color="auto" w:fill="auto"/>
          </w:tcPr>
          <w:p w14:paraId="3124977D" w14:textId="77777777" w:rsidR="00E71D2B" w:rsidRPr="00B072C8" w:rsidRDefault="00E71D2B" w:rsidP="00E71D2B">
            <w:pPr>
              <w:jc w:val="both"/>
              <w:rPr>
                <w:bCs/>
                <w:color w:val="FF0000"/>
                <w:sz w:val="28"/>
                <w:szCs w:val="28"/>
                <w:lang w:val="sr-Cyrl-RS"/>
              </w:rPr>
            </w:pPr>
          </w:p>
        </w:tc>
        <w:tc>
          <w:tcPr>
            <w:tcW w:w="1620" w:type="dxa"/>
            <w:tcBorders>
              <w:bottom w:val="single" w:sz="4" w:space="0" w:color="auto"/>
            </w:tcBorders>
            <w:shd w:val="clear" w:color="auto" w:fill="auto"/>
          </w:tcPr>
          <w:p w14:paraId="2C980BDB" w14:textId="77777777" w:rsidR="00E71D2B" w:rsidRPr="00B072C8" w:rsidRDefault="00E71D2B" w:rsidP="00E71D2B">
            <w:pPr>
              <w:spacing w:after="200" w:line="276" w:lineRule="auto"/>
            </w:pPr>
          </w:p>
        </w:tc>
      </w:tr>
      <w:tr w:rsidR="004108FC" w:rsidRPr="00B072C8" w14:paraId="5FF37C56" w14:textId="77777777" w:rsidTr="00A5446A">
        <w:trPr>
          <w:gridAfter w:val="1"/>
          <w:wAfter w:w="1620" w:type="dxa"/>
        </w:trPr>
        <w:tc>
          <w:tcPr>
            <w:tcW w:w="1051" w:type="dxa"/>
            <w:shd w:val="clear" w:color="auto" w:fill="auto"/>
          </w:tcPr>
          <w:p w14:paraId="65E92FAE" w14:textId="6CF597EA" w:rsidR="007B7795" w:rsidRPr="00B40626" w:rsidRDefault="007B7795" w:rsidP="00E71D2B">
            <w:pPr>
              <w:jc w:val="both"/>
              <w:rPr>
                <w:bCs/>
                <w:sz w:val="28"/>
                <w:szCs w:val="28"/>
                <w:lang w:val="sr-Cyrl-RS"/>
              </w:rPr>
            </w:pPr>
            <w:r w:rsidRPr="00B40626">
              <w:rPr>
                <w:bCs/>
                <w:sz w:val="28"/>
                <w:szCs w:val="28"/>
                <w:lang w:val="en-US"/>
              </w:rPr>
              <w:t>VII</w:t>
            </w:r>
            <w:r w:rsidRPr="00B40626">
              <w:rPr>
                <w:bCs/>
                <w:sz w:val="28"/>
                <w:szCs w:val="28"/>
              </w:rPr>
              <w:t xml:space="preserve">-а </w:t>
            </w:r>
            <w:r w:rsidR="00B40626" w:rsidRPr="00B40626">
              <w:rPr>
                <w:bCs/>
                <w:sz w:val="28"/>
                <w:szCs w:val="28"/>
                <w:lang w:val="sr-Cyrl-RS"/>
              </w:rPr>
              <w:t>13</w:t>
            </w:r>
          </w:p>
        </w:tc>
        <w:tc>
          <w:tcPr>
            <w:tcW w:w="1307" w:type="dxa"/>
            <w:shd w:val="clear" w:color="auto" w:fill="auto"/>
          </w:tcPr>
          <w:p w14:paraId="3DD7225E" w14:textId="79D37F15" w:rsidR="007B7795" w:rsidRPr="00B40626" w:rsidRDefault="00B40626" w:rsidP="00E71D2B">
            <w:pPr>
              <w:jc w:val="both"/>
              <w:rPr>
                <w:bCs/>
                <w:sz w:val="28"/>
                <w:szCs w:val="28"/>
                <w:lang w:val="sr-Cyrl-RS"/>
              </w:rPr>
            </w:pPr>
            <w:r w:rsidRPr="00B40626">
              <w:rPr>
                <w:bCs/>
                <w:sz w:val="28"/>
                <w:szCs w:val="28"/>
                <w:lang w:val="sr-Cyrl-RS"/>
              </w:rPr>
              <w:t>4</w:t>
            </w:r>
          </w:p>
        </w:tc>
        <w:tc>
          <w:tcPr>
            <w:tcW w:w="1530" w:type="dxa"/>
            <w:shd w:val="clear" w:color="auto" w:fill="auto"/>
          </w:tcPr>
          <w:p w14:paraId="014E492B" w14:textId="1610C7FA" w:rsidR="007B7795" w:rsidRPr="00B40626" w:rsidRDefault="00B40626" w:rsidP="00E71D2B">
            <w:pPr>
              <w:jc w:val="both"/>
              <w:rPr>
                <w:bCs/>
                <w:sz w:val="28"/>
                <w:szCs w:val="28"/>
                <w:lang w:val="sr-Cyrl-RS"/>
              </w:rPr>
            </w:pPr>
            <w:r w:rsidRPr="00B40626">
              <w:rPr>
                <w:bCs/>
                <w:sz w:val="28"/>
                <w:szCs w:val="28"/>
                <w:lang w:val="sr-Cyrl-RS"/>
              </w:rPr>
              <w:t>9</w:t>
            </w:r>
          </w:p>
        </w:tc>
        <w:tc>
          <w:tcPr>
            <w:tcW w:w="1170" w:type="dxa"/>
            <w:shd w:val="clear" w:color="auto" w:fill="auto"/>
          </w:tcPr>
          <w:p w14:paraId="3359A201" w14:textId="77777777" w:rsidR="007B7795" w:rsidRPr="00B072C8" w:rsidRDefault="007B7795" w:rsidP="00E71D2B">
            <w:pPr>
              <w:jc w:val="both"/>
              <w:rPr>
                <w:bCs/>
                <w:color w:val="FF0000"/>
                <w:sz w:val="28"/>
                <w:szCs w:val="28"/>
              </w:rPr>
            </w:pPr>
          </w:p>
        </w:tc>
        <w:tc>
          <w:tcPr>
            <w:tcW w:w="1170" w:type="dxa"/>
            <w:shd w:val="clear" w:color="auto" w:fill="auto"/>
          </w:tcPr>
          <w:p w14:paraId="10A8E0BA" w14:textId="77777777" w:rsidR="007B7795" w:rsidRPr="00B072C8" w:rsidRDefault="007B7795" w:rsidP="00E71D2B">
            <w:pPr>
              <w:jc w:val="both"/>
              <w:rPr>
                <w:bCs/>
                <w:color w:val="FF0000"/>
                <w:sz w:val="28"/>
                <w:szCs w:val="28"/>
                <w:lang w:val="sr-Cyrl-RS"/>
              </w:rPr>
            </w:pPr>
          </w:p>
        </w:tc>
        <w:tc>
          <w:tcPr>
            <w:tcW w:w="1350" w:type="dxa"/>
            <w:shd w:val="clear" w:color="auto" w:fill="auto"/>
          </w:tcPr>
          <w:p w14:paraId="39C1EED0" w14:textId="5B7E82C5" w:rsidR="007B7795" w:rsidRPr="00E71D2B" w:rsidRDefault="00A5446A" w:rsidP="00E71D2B">
            <w:pPr>
              <w:jc w:val="both"/>
              <w:rPr>
                <w:bCs/>
                <w:sz w:val="28"/>
                <w:szCs w:val="28"/>
                <w:lang w:val="sr-Cyrl-RS"/>
              </w:rPr>
            </w:pPr>
            <w:r>
              <w:rPr>
                <w:bCs/>
                <w:sz w:val="28"/>
                <w:szCs w:val="28"/>
                <w:lang w:val="sr-Cyrl-RS"/>
              </w:rPr>
              <w:t>13</w:t>
            </w:r>
          </w:p>
        </w:tc>
      </w:tr>
      <w:tr w:rsidR="00E71D2B" w:rsidRPr="00B072C8" w14:paraId="611AAA5C" w14:textId="305A1AD1" w:rsidTr="00A5446A">
        <w:tc>
          <w:tcPr>
            <w:tcW w:w="1051" w:type="dxa"/>
            <w:shd w:val="clear" w:color="auto" w:fill="auto"/>
          </w:tcPr>
          <w:p w14:paraId="1AF5DE70" w14:textId="77777777" w:rsidR="007B7795" w:rsidRPr="00B40626" w:rsidRDefault="007B7795" w:rsidP="00E71D2B">
            <w:pPr>
              <w:jc w:val="both"/>
              <w:rPr>
                <w:bCs/>
                <w:sz w:val="28"/>
                <w:szCs w:val="28"/>
              </w:rPr>
            </w:pPr>
            <w:r w:rsidRPr="00B40626">
              <w:rPr>
                <w:bCs/>
                <w:sz w:val="28"/>
                <w:szCs w:val="28"/>
                <w:lang w:val="en-US"/>
              </w:rPr>
              <w:t>VII</w:t>
            </w:r>
            <w:r w:rsidRPr="00B40626">
              <w:rPr>
                <w:bCs/>
                <w:sz w:val="28"/>
                <w:szCs w:val="28"/>
              </w:rPr>
              <w:t>-б</w:t>
            </w:r>
          </w:p>
          <w:p w14:paraId="65633771" w14:textId="24D45050" w:rsidR="007B7795" w:rsidRPr="00B40626" w:rsidRDefault="00B40626" w:rsidP="00E71D2B">
            <w:pPr>
              <w:jc w:val="both"/>
              <w:rPr>
                <w:bCs/>
                <w:sz w:val="28"/>
                <w:szCs w:val="28"/>
                <w:lang w:val="sr-Cyrl-RS"/>
              </w:rPr>
            </w:pPr>
            <w:r w:rsidRPr="00B40626">
              <w:rPr>
                <w:bCs/>
                <w:sz w:val="28"/>
                <w:szCs w:val="28"/>
                <w:lang w:val="sr-Cyrl-RS"/>
              </w:rPr>
              <w:t>13</w:t>
            </w:r>
          </w:p>
        </w:tc>
        <w:tc>
          <w:tcPr>
            <w:tcW w:w="1307" w:type="dxa"/>
            <w:shd w:val="clear" w:color="auto" w:fill="auto"/>
          </w:tcPr>
          <w:p w14:paraId="2A52D234" w14:textId="1F90402B" w:rsidR="007B7795" w:rsidRPr="00B40626" w:rsidRDefault="00B40626" w:rsidP="00E71D2B">
            <w:pPr>
              <w:jc w:val="both"/>
              <w:rPr>
                <w:bCs/>
                <w:sz w:val="28"/>
                <w:szCs w:val="28"/>
                <w:lang w:val="sr-Cyrl-RS"/>
              </w:rPr>
            </w:pPr>
            <w:r w:rsidRPr="00B40626">
              <w:rPr>
                <w:bCs/>
                <w:sz w:val="28"/>
                <w:szCs w:val="28"/>
                <w:lang w:val="sr-Cyrl-RS"/>
              </w:rPr>
              <w:t>5</w:t>
            </w:r>
          </w:p>
        </w:tc>
        <w:tc>
          <w:tcPr>
            <w:tcW w:w="1530" w:type="dxa"/>
            <w:shd w:val="clear" w:color="auto" w:fill="auto"/>
          </w:tcPr>
          <w:p w14:paraId="4656DACC" w14:textId="01E981EC" w:rsidR="007B7795" w:rsidRPr="00B40626" w:rsidRDefault="00B40626" w:rsidP="00E71D2B">
            <w:pPr>
              <w:jc w:val="both"/>
              <w:rPr>
                <w:bCs/>
                <w:sz w:val="28"/>
                <w:szCs w:val="28"/>
                <w:lang w:val="sr-Cyrl-RS"/>
              </w:rPr>
            </w:pPr>
            <w:r w:rsidRPr="00B40626">
              <w:rPr>
                <w:bCs/>
                <w:sz w:val="28"/>
                <w:szCs w:val="28"/>
                <w:lang w:val="sr-Cyrl-RS"/>
              </w:rPr>
              <w:t>8</w:t>
            </w:r>
          </w:p>
        </w:tc>
        <w:tc>
          <w:tcPr>
            <w:tcW w:w="1170" w:type="dxa"/>
            <w:shd w:val="clear" w:color="auto" w:fill="auto"/>
          </w:tcPr>
          <w:p w14:paraId="0D14B002" w14:textId="77777777" w:rsidR="007B7795" w:rsidRPr="00B072C8" w:rsidRDefault="007B7795" w:rsidP="00E71D2B">
            <w:pPr>
              <w:jc w:val="both"/>
              <w:rPr>
                <w:bCs/>
                <w:color w:val="FF0000"/>
                <w:sz w:val="28"/>
                <w:szCs w:val="28"/>
              </w:rPr>
            </w:pPr>
          </w:p>
        </w:tc>
        <w:tc>
          <w:tcPr>
            <w:tcW w:w="1170" w:type="dxa"/>
            <w:shd w:val="clear" w:color="auto" w:fill="auto"/>
          </w:tcPr>
          <w:p w14:paraId="6DB105C7" w14:textId="77777777" w:rsidR="007B7795" w:rsidRPr="00B072C8" w:rsidRDefault="007B7795" w:rsidP="00E71D2B">
            <w:pPr>
              <w:jc w:val="both"/>
              <w:rPr>
                <w:bCs/>
                <w:color w:val="FF0000"/>
                <w:sz w:val="28"/>
                <w:szCs w:val="28"/>
                <w:lang w:val="sr-Cyrl-RS"/>
              </w:rPr>
            </w:pPr>
          </w:p>
        </w:tc>
        <w:tc>
          <w:tcPr>
            <w:tcW w:w="1350" w:type="dxa"/>
            <w:shd w:val="clear" w:color="auto" w:fill="auto"/>
          </w:tcPr>
          <w:p w14:paraId="3B37A751" w14:textId="3FB9D630" w:rsidR="007B7795" w:rsidRPr="00E71D2B" w:rsidRDefault="00B40626" w:rsidP="00E71D2B">
            <w:pPr>
              <w:jc w:val="both"/>
              <w:rPr>
                <w:bCs/>
                <w:sz w:val="28"/>
                <w:szCs w:val="28"/>
                <w:lang w:val="sr-Cyrl-RS"/>
              </w:rPr>
            </w:pPr>
            <w:r w:rsidRPr="00E71D2B">
              <w:rPr>
                <w:bCs/>
                <w:sz w:val="28"/>
                <w:szCs w:val="28"/>
                <w:lang w:val="sr-Cyrl-RS"/>
              </w:rPr>
              <w:t>13</w:t>
            </w:r>
          </w:p>
        </w:tc>
        <w:tc>
          <w:tcPr>
            <w:tcW w:w="1620" w:type="dxa"/>
            <w:shd w:val="clear" w:color="auto" w:fill="auto"/>
          </w:tcPr>
          <w:p w14:paraId="0BC391EF" w14:textId="77777777" w:rsidR="00E71D2B" w:rsidRPr="00B072C8" w:rsidRDefault="00E71D2B">
            <w:pPr>
              <w:spacing w:after="200" w:line="276" w:lineRule="auto"/>
            </w:pPr>
          </w:p>
        </w:tc>
      </w:tr>
      <w:tr w:rsidR="00E71D2B" w:rsidRPr="00B072C8" w14:paraId="63951987" w14:textId="60499A86" w:rsidTr="00A5446A">
        <w:tc>
          <w:tcPr>
            <w:tcW w:w="1051" w:type="dxa"/>
            <w:shd w:val="clear" w:color="auto" w:fill="auto"/>
          </w:tcPr>
          <w:p w14:paraId="570686C1" w14:textId="77777777" w:rsidR="007B7795" w:rsidRPr="008203FF" w:rsidRDefault="007B7795" w:rsidP="00E71D2B">
            <w:pPr>
              <w:jc w:val="both"/>
              <w:rPr>
                <w:bCs/>
                <w:sz w:val="28"/>
                <w:szCs w:val="28"/>
              </w:rPr>
            </w:pPr>
            <w:r w:rsidRPr="008203FF">
              <w:rPr>
                <w:bCs/>
                <w:sz w:val="28"/>
                <w:szCs w:val="28"/>
                <w:lang w:val="en-US"/>
              </w:rPr>
              <w:t>VIII</w:t>
            </w:r>
            <w:r w:rsidRPr="008203FF">
              <w:rPr>
                <w:bCs/>
                <w:sz w:val="28"/>
                <w:szCs w:val="28"/>
              </w:rPr>
              <w:t>-а</w:t>
            </w:r>
          </w:p>
          <w:p w14:paraId="306C7334" w14:textId="5C14306C" w:rsidR="007B7795" w:rsidRPr="008203FF" w:rsidRDefault="00E71D2B" w:rsidP="00E71D2B">
            <w:pPr>
              <w:jc w:val="both"/>
              <w:rPr>
                <w:bCs/>
                <w:sz w:val="28"/>
                <w:szCs w:val="28"/>
                <w:lang w:val="sr-Cyrl-RS"/>
              </w:rPr>
            </w:pPr>
            <w:r w:rsidRPr="008203FF">
              <w:rPr>
                <w:bCs/>
                <w:sz w:val="28"/>
                <w:szCs w:val="28"/>
                <w:lang w:val="sr-Cyrl-RS"/>
              </w:rPr>
              <w:t>21</w:t>
            </w:r>
          </w:p>
        </w:tc>
        <w:tc>
          <w:tcPr>
            <w:tcW w:w="1307" w:type="dxa"/>
            <w:shd w:val="clear" w:color="auto" w:fill="auto"/>
          </w:tcPr>
          <w:p w14:paraId="4B8C6A9B" w14:textId="0C84C3BC" w:rsidR="007B7795" w:rsidRPr="008203FF" w:rsidRDefault="00D91430" w:rsidP="00E71D2B">
            <w:pPr>
              <w:jc w:val="both"/>
              <w:rPr>
                <w:bCs/>
                <w:sz w:val="28"/>
                <w:szCs w:val="28"/>
                <w:lang w:val="sr-Cyrl-RS"/>
              </w:rPr>
            </w:pPr>
            <w:r w:rsidRPr="008203FF">
              <w:rPr>
                <w:bCs/>
                <w:sz w:val="28"/>
                <w:szCs w:val="28"/>
                <w:lang w:val="sr-Cyrl-RS"/>
              </w:rPr>
              <w:t>9</w:t>
            </w:r>
          </w:p>
        </w:tc>
        <w:tc>
          <w:tcPr>
            <w:tcW w:w="1530" w:type="dxa"/>
            <w:shd w:val="clear" w:color="auto" w:fill="auto"/>
          </w:tcPr>
          <w:p w14:paraId="64E2988B" w14:textId="23A71EB1" w:rsidR="007B7795" w:rsidRPr="008203FF" w:rsidRDefault="007B7795" w:rsidP="00E71D2B">
            <w:pPr>
              <w:jc w:val="both"/>
              <w:rPr>
                <w:bCs/>
                <w:sz w:val="28"/>
                <w:szCs w:val="28"/>
                <w:lang w:val="sr-Cyrl-RS"/>
              </w:rPr>
            </w:pPr>
            <w:r w:rsidRPr="008203FF">
              <w:rPr>
                <w:bCs/>
                <w:sz w:val="28"/>
                <w:szCs w:val="28"/>
              </w:rPr>
              <w:t>1</w:t>
            </w:r>
            <w:r w:rsidR="00D91430" w:rsidRPr="008203FF">
              <w:rPr>
                <w:bCs/>
                <w:sz w:val="28"/>
                <w:szCs w:val="28"/>
                <w:lang w:val="sr-Cyrl-RS"/>
              </w:rPr>
              <w:t>2</w:t>
            </w:r>
          </w:p>
        </w:tc>
        <w:tc>
          <w:tcPr>
            <w:tcW w:w="1170" w:type="dxa"/>
            <w:shd w:val="clear" w:color="auto" w:fill="auto"/>
          </w:tcPr>
          <w:p w14:paraId="6402FD56" w14:textId="77777777" w:rsidR="007B7795" w:rsidRPr="00B072C8" w:rsidRDefault="007B7795" w:rsidP="00E71D2B">
            <w:pPr>
              <w:jc w:val="both"/>
              <w:rPr>
                <w:bCs/>
                <w:color w:val="FF0000"/>
                <w:sz w:val="28"/>
                <w:szCs w:val="28"/>
              </w:rPr>
            </w:pPr>
          </w:p>
        </w:tc>
        <w:tc>
          <w:tcPr>
            <w:tcW w:w="1170" w:type="dxa"/>
            <w:shd w:val="clear" w:color="auto" w:fill="auto"/>
          </w:tcPr>
          <w:p w14:paraId="61BDBB36" w14:textId="77777777" w:rsidR="007B7795" w:rsidRPr="00B072C8" w:rsidRDefault="007B7795" w:rsidP="00E71D2B">
            <w:pPr>
              <w:jc w:val="both"/>
              <w:rPr>
                <w:bCs/>
                <w:color w:val="FF0000"/>
                <w:sz w:val="28"/>
                <w:szCs w:val="28"/>
                <w:lang w:val="sr-Cyrl-RS"/>
              </w:rPr>
            </w:pPr>
          </w:p>
        </w:tc>
        <w:tc>
          <w:tcPr>
            <w:tcW w:w="1350" w:type="dxa"/>
            <w:shd w:val="clear" w:color="auto" w:fill="auto"/>
          </w:tcPr>
          <w:p w14:paraId="46C3E0D5" w14:textId="603ABE7B" w:rsidR="007B7795" w:rsidRPr="00B072C8" w:rsidRDefault="007B7795" w:rsidP="00E71D2B">
            <w:pPr>
              <w:jc w:val="both"/>
              <w:rPr>
                <w:bCs/>
                <w:color w:val="FF0000"/>
                <w:sz w:val="28"/>
                <w:szCs w:val="28"/>
                <w:lang w:val="sr-Cyrl-RS"/>
              </w:rPr>
            </w:pPr>
          </w:p>
        </w:tc>
        <w:tc>
          <w:tcPr>
            <w:tcW w:w="1620" w:type="dxa"/>
            <w:shd w:val="clear" w:color="auto" w:fill="auto"/>
          </w:tcPr>
          <w:p w14:paraId="02B9E385" w14:textId="4FEBAC20" w:rsidR="00E71D2B" w:rsidRPr="00E71D2B" w:rsidRDefault="00E71D2B">
            <w:pPr>
              <w:spacing w:after="200" w:line="276" w:lineRule="auto"/>
              <w:rPr>
                <w:lang w:val="sr-Cyrl-RS"/>
              </w:rPr>
            </w:pPr>
            <w:r>
              <w:rPr>
                <w:lang w:val="sr-Cyrl-RS"/>
              </w:rPr>
              <w:t>21</w:t>
            </w:r>
          </w:p>
        </w:tc>
      </w:tr>
      <w:tr w:rsidR="00E71D2B" w:rsidRPr="00B072C8" w14:paraId="621B2312" w14:textId="02D30A46" w:rsidTr="00A5446A">
        <w:tc>
          <w:tcPr>
            <w:tcW w:w="1051" w:type="dxa"/>
            <w:shd w:val="clear" w:color="auto" w:fill="auto"/>
          </w:tcPr>
          <w:p w14:paraId="6A013B30" w14:textId="08B4DDAB" w:rsidR="007B7795" w:rsidRPr="00E71D2B" w:rsidRDefault="007B7795" w:rsidP="00E71D2B">
            <w:pPr>
              <w:jc w:val="both"/>
              <w:rPr>
                <w:bCs/>
                <w:sz w:val="28"/>
                <w:szCs w:val="28"/>
                <w:lang w:val="sr-Cyrl-RS"/>
              </w:rPr>
            </w:pPr>
            <w:r w:rsidRPr="00E71D2B">
              <w:rPr>
                <w:bCs/>
                <w:sz w:val="28"/>
                <w:szCs w:val="28"/>
                <w:lang w:val="en-US"/>
              </w:rPr>
              <w:t>VIII</w:t>
            </w:r>
            <w:r w:rsidR="00E71D2B" w:rsidRPr="00E71D2B">
              <w:rPr>
                <w:bCs/>
                <w:sz w:val="28"/>
                <w:szCs w:val="28"/>
                <w:lang w:val="sr-Cyrl-RS"/>
              </w:rPr>
              <w:t xml:space="preserve">б </w:t>
            </w:r>
            <w:r w:rsidR="008B6264">
              <w:rPr>
                <w:bCs/>
                <w:sz w:val="28"/>
                <w:szCs w:val="28"/>
                <w:lang w:val="sr-Cyrl-RS"/>
              </w:rPr>
              <w:t>–</w:t>
            </w:r>
            <w:r w:rsidR="00E71D2B" w:rsidRPr="00E71D2B">
              <w:rPr>
                <w:bCs/>
                <w:sz w:val="28"/>
                <w:szCs w:val="28"/>
                <w:lang w:val="sr-Cyrl-RS"/>
              </w:rPr>
              <w:t xml:space="preserve"> 21</w:t>
            </w:r>
          </w:p>
        </w:tc>
        <w:tc>
          <w:tcPr>
            <w:tcW w:w="1307" w:type="dxa"/>
            <w:shd w:val="clear" w:color="auto" w:fill="auto"/>
          </w:tcPr>
          <w:p w14:paraId="4C4896E6" w14:textId="77777777" w:rsidR="007B7795" w:rsidRPr="00E71D2B" w:rsidRDefault="007B7795" w:rsidP="00E71D2B">
            <w:pPr>
              <w:jc w:val="both"/>
              <w:rPr>
                <w:bCs/>
                <w:sz w:val="28"/>
                <w:szCs w:val="28"/>
                <w:lang w:val="sr-Cyrl-RS"/>
              </w:rPr>
            </w:pPr>
            <w:r w:rsidRPr="00E71D2B">
              <w:rPr>
                <w:bCs/>
                <w:sz w:val="28"/>
                <w:szCs w:val="28"/>
                <w:lang w:val="sr-Cyrl-RS"/>
              </w:rPr>
              <w:t>7</w:t>
            </w:r>
          </w:p>
        </w:tc>
        <w:tc>
          <w:tcPr>
            <w:tcW w:w="1530" w:type="dxa"/>
            <w:shd w:val="clear" w:color="auto" w:fill="auto"/>
          </w:tcPr>
          <w:p w14:paraId="17D1D611" w14:textId="7C9BB3C7" w:rsidR="007B7795" w:rsidRPr="00E71D2B" w:rsidRDefault="00E71D2B" w:rsidP="00E71D2B">
            <w:pPr>
              <w:jc w:val="both"/>
              <w:rPr>
                <w:bCs/>
                <w:sz w:val="28"/>
                <w:szCs w:val="28"/>
                <w:lang w:val="sr-Cyrl-RS"/>
              </w:rPr>
            </w:pPr>
            <w:r w:rsidRPr="00E71D2B">
              <w:rPr>
                <w:bCs/>
                <w:sz w:val="28"/>
                <w:szCs w:val="28"/>
                <w:lang w:val="sr-Cyrl-RS"/>
              </w:rPr>
              <w:t>14</w:t>
            </w:r>
          </w:p>
        </w:tc>
        <w:tc>
          <w:tcPr>
            <w:tcW w:w="1170" w:type="dxa"/>
            <w:shd w:val="clear" w:color="auto" w:fill="auto"/>
          </w:tcPr>
          <w:p w14:paraId="680DFBDA" w14:textId="77777777" w:rsidR="007B7795" w:rsidRPr="00B072C8" w:rsidRDefault="007B7795" w:rsidP="00E71D2B">
            <w:pPr>
              <w:jc w:val="both"/>
              <w:rPr>
                <w:bCs/>
                <w:color w:val="FF0000"/>
                <w:sz w:val="28"/>
                <w:szCs w:val="28"/>
              </w:rPr>
            </w:pPr>
          </w:p>
        </w:tc>
        <w:tc>
          <w:tcPr>
            <w:tcW w:w="1170" w:type="dxa"/>
            <w:shd w:val="clear" w:color="auto" w:fill="auto"/>
          </w:tcPr>
          <w:p w14:paraId="7B83C471" w14:textId="77777777" w:rsidR="007B7795" w:rsidRPr="00B072C8" w:rsidRDefault="007B7795" w:rsidP="00E71D2B">
            <w:pPr>
              <w:jc w:val="both"/>
              <w:rPr>
                <w:bCs/>
                <w:color w:val="FF0000"/>
                <w:sz w:val="28"/>
                <w:szCs w:val="28"/>
              </w:rPr>
            </w:pPr>
          </w:p>
        </w:tc>
        <w:tc>
          <w:tcPr>
            <w:tcW w:w="1350" w:type="dxa"/>
            <w:shd w:val="clear" w:color="auto" w:fill="auto"/>
          </w:tcPr>
          <w:p w14:paraId="0914129F" w14:textId="2682802A" w:rsidR="007B7795" w:rsidRPr="00B072C8" w:rsidRDefault="007B7795" w:rsidP="00E71D2B">
            <w:pPr>
              <w:jc w:val="both"/>
              <w:rPr>
                <w:bCs/>
                <w:color w:val="FF0000"/>
                <w:sz w:val="28"/>
                <w:szCs w:val="28"/>
                <w:lang w:val="sr-Cyrl-RS"/>
              </w:rPr>
            </w:pPr>
          </w:p>
        </w:tc>
        <w:tc>
          <w:tcPr>
            <w:tcW w:w="1620" w:type="dxa"/>
            <w:shd w:val="clear" w:color="auto" w:fill="auto"/>
          </w:tcPr>
          <w:p w14:paraId="753DD60D" w14:textId="4C9C96E0" w:rsidR="00E71D2B" w:rsidRPr="00E71D2B" w:rsidRDefault="00E71D2B">
            <w:pPr>
              <w:spacing w:after="200" w:line="276" w:lineRule="auto"/>
              <w:rPr>
                <w:lang w:val="sr-Cyrl-RS"/>
              </w:rPr>
            </w:pPr>
            <w:r>
              <w:rPr>
                <w:lang w:val="sr-Cyrl-RS"/>
              </w:rPr>
              <w:t>21</w:t>
            </w:r>
          </w:p>
        </w:tc>
      </w:tr>
      <w:tr w:rsidR="00E71D2B" w:rsidRPr="00B072C8" w14:paraId="7325CE83" w14:textId="63C03CB9" w:rsidTr="00A5446A">
        <w:tc>
          <w:tcPr>
            <w:tcW w:w="1051" w:type="dxa"/>
            <w:shd w:val="clear" w:color="auto" w:fill="auto"/>
          </w:tcPr>
          <w:p w14:paraId="461D440D" w14:textId="2AF3B0EB" w:rsidR="007B7795" w:rsidRPr="00E71D2B" w:rsidRDefault="00E71D2B" w:rsidP="00E71D2B">
            <w:pPr>
              <w:jc w:val="both"/>
              <w:rPr>
                <w:bCs/>
                <w:color w:val="FF0000"/>
                <w:sz w:val="28"/>
                <w:szCs w:val="28"/>
                <w:lang w:val="sr-Cyrl-RS"/>
              </w:rPr>
            </w:pPr>
            <w:r w:rsidRPr="00E71D2B">
              <w:rPr>
                <w:bCs/>
                <w:sz w:val="28"/>
                <w:szCs w:val="28"/>
              </w:rPr>
              <w:t>СП-</w:t>
            </w:r>
            <w:r w:rsidRPr="00E71D2B">
              <w:rPr>
                <w:bCs/>
                <w:sz w:val="28"/>
                <w:szCs w:val="28"/>
                <w:lang w:val="sr-Cyrl-RS"/>
              </w:rPr>
              <w:t>2</w:t>
            </w:r>
          </w:p>
        </w:tc>
        <w:tc>
          <w:tcPr>
            <w:tcW w:w="1307" w:type="dxa"/>
            <w:shd w:val="clear" w:color="auto" w:fill="auto"/>
          </w:tcPr>
          <w:p w14:paraId="6BC890BE" w14:textId="77777777" w:rsidR="007B7795" w:rsidRPr="00B072C8" w:rsidRDefault="007B7795" w:rsidP="00E71D2B">
            <w:pPr>
              <w:jc w:val="both"/>
              <w:rPr>
                <w:bCs/>
                <w:color w:val="FF0000"/>
                <w:sz w:val="28"/>
                <w:szCs w:val="28"/>
              </w:rPr>
            </w:pPr>
          </w:p>
        </w:tc>
        <w:tc>
          <w:tcPr>
            <w:tcW w:w="1530" w:type="dxa"/>
            <w:shd w:val="clear" w:color="auto" w:fill="auto"/>
          </w:tcPr>
          <w:p w14:paraId="0865CA0E" w14:textId="77777777" w:rsidR="007B7795" w:rsidRPr="00B072C8" w:rsidRDefault="007B7795" w:rsidP="00E71D2B">
            <w:pPr>
              <w:jc w:val="both"/>
              <w:rPr>
                <w:bCs/>
                <w:color w:val="FF0000"/>
                <w:sz w:val="28"/>
                <w:szCs w:val="28"/>
              </w:rPr>
            </w:pPr>
          </w:p>
        </w:tc>
        <w:tc>
          <w:tcPr>
            <w:tcW w:w="1170" w:type="dxa"/>
            <w:shd w:val="clear" w:color="auto" w:fill="auto"/>
          </w:tcPr>
          <w:p w14:paraId="44052678" w14:textId="77777777" w:rsidR="007B7795" w:rsidRPr="00B072C8" w:rsidRDefault="007B7795" w:rsidP="00E71D2B">
            <w:pPr>
              <w:jc w:val="both"/>
              <w:rPr>
                <w:bCs/>
                <w:color w:val="FF0000"/>
                <w:sz w:val="28"/>
                <w:szCs w:val="28"/>
              </w:rPr>
            </w:pPr>
          </w:p>
        </w:tc>
        <w:tc>
          <w:tcPr>
            <w:tcW w:w="1170" w:type="dxa"/>
            <w:shd w:val="clear" w:color="auto" w:fill="auto"/>
          </w:tcPr>
          <w:p w14:paraId="14A1A9F4" w14:textId="77777777" w:rsidR="007B7795" w:rsidRPr="00B072C8" w:rsidRDefault="007B7795" w:rsidP="00E71D2B">
            <w:pPr>
              <w:jc w:val="both"/>
              <w:rPr>
                <w:bCs/>
                <w:color w:val="FF0000"/>
                <w:sz w:val="28"/>
                <w:szCs w:val="28"/>
              </w:rPr>
            </w:pPr>
          </w:p>
        </w:tc>
        <w:tc>
          <w:tcPr>
            <w:tcW w:w="1350" w:type="dxa"/>
            <w:shd w:val="clear" w:color="auto" w:fill="auto"/>
          </w:tcPr>
          <w:p w14:paraId="1901BFBF" w14:textId="77777777" w:rsidR="007B7795" w:rsidRPr="00B072C8" w:rsidRDefault="007B7795" w:rsidP="00E71D2B">
            <w:pPr>
              <w:jc w:val="both"/>
              <w:rPr>
                <w:bCs/>
                <w:color w:val="FF0000"/>
                <w:sz w:val="28"/>
                <w:szCs w:val="28"/>
              </w:rPr>
            </w:pPr>
          </w:p>
        </w:tc>
        <w:tc>
          <w:tcPr>
            <w:tcW w:w="1620" w:type="dxa"/>
            <w:shd w:val="clear" w:color="auto" w:fill="auto"/>
          </w:tcPr>
          <w:p w14:paraId="60E66C3B" w14:textId="203943D3" w:rsidR="00E71D2B" w:rsidRPr="00E71D2B" w:rsidRDefault="00E71D2B">
            <w:pPr>
              <w:spacing w:after="200" w:line="276" w:lineRule="auto"/>
              <w:rPr>
                <w:lang w:val="sr-Cyrl-RS"/>
              </w:rPr>
            </w:pPr>
          </w:p>
        </w:tc>
      </w:tr>
      <w:tr w:rsidR="00E71D2B" w:rsidRPr="00B072C8" w14:paraId="0232CA39" w14:textId="3D7CF685" w:rsidTr="00A5446A">
        <w:tc>
          <w:tcPr>
            <w:tcW w:w="1051" w:type="dxa"/>
            <w:shd w:val="clear" w:color="auto" w:fill="auto"/>
          </w:tcPr>
          <w:p w14:paraId="0C70666A" w14:textId="6C2387BC" w:rsidR="007B7795" w:rsidRPr="008203FF" w:rsidRDefault="0026127B" w:rsidP="00E71D2B">
            <w:pPr>
              <w:jc w:val="both"/>
              <w:rPr>
                <w:bCs/>
                <w:sz w:val="28"/>
                <w:szCs w:val="28"/>
                <w:lang w:val="sr-Cyrl-RS"/>
              </w:rPr>
            </w:pPr>
            <w:r w:rsidRPr="008203FF">
              <w:rPr>
                <w:bCs/>
                <w:sz w:val="28"/>
                <w:szCs w:val="28"/>
                <w:lang w:val="sr-Cyrl-RS"/>
              </w:rPr>
              <w:t>278</w:t>
            </w:r>
          </w:p>
        </w:tc>
        <w:tc>
          <w:tcPr>
            <w:tcW w:w="1307" w:type="dxa"/>
            <w:shd w:val="clear" w:color="auto" w:fill="auto"/>
          </w:tcPr>
          <w:p w14:paraId="4F15967F" w14:textId="070B0CE6" w:rsidR="007B7795" w:rsidRPr="008203FF" w:rsidRDefault="00D91430" w:rsidP="00E71D2B">
            <w:pPr>
              <w:jc w:val="both"/>
              <w:rPr>
                <w:bCs/>
                <w:sz w:val="28"/>
                <w:szCs w:val="28"/>
                <w:lang w:val="sr-Cyrl-RS"/>
              </w:rPr>
            </w:pPr>
            <w:r w:rsidRPr="008203FF">
              <w:rPr>
                <w:bCs/>
                <w:sz w:val="28"/>
                <w:szCs w:val="28"/>
                <w:lang w:val="sr-Cyrl-RS"/>
              </w:rPr>
              <w:t>91</w:t>
            </w:r>
          </w:p>
        </w:tc>
        <w:tc>
          <w:tcPr>
            <w:tcW w:w="1530" w:type="dxa"/>
            <w:shd w:val="clear" w:color="auto" w:fill="auto"/>
          </w:tcPr>
          <w:p w14:paraId="0A3B6380" w14:textId="216E14CF" w:rsidR="007B7795" w:rsidRPr="008203FF" w:rsidRDefault="007B7795" w:rsidP="00E71D2B">
            <w:pPr>
              <w:jc w:val="both"/>
              <w:rPr>
                <w:bCs/>
                <w:sz w:val="28"/>
                <w:szCs w:val="28"/>
                <w:lang w:val="sr-Cyrl-RS"/>
              </w:rPr>
            </w:pPr>
            <w:r w:rsidRPr="008203FF">
              <w:rPr>
                <w:bCs/>
                <w:sz w:val="28"/>
                <w:szCs w:val="28"/>
              </w:rPr>
              <w:t>1</w:t>
            </w:r>
            <w:r w:rsidRPr="008203FF">
              <w:rPr>
                <w:bCs/>
                <w:sz w:val="28"/>
                <w:szCs w:val="28"/>
                <w:lang w:val="sr-Cyrl-RS"/>
              </w:rPr>
              <w:t>8</w:t>
            </w:r>
            <w:r w:rsidR="00D91430" w:rsidRPr="008203FF">
              <w:rPr>
                <w:bCs/>
                <w:sz w:val="28"/>
                <w:szCs w:val="28"/>
                <w:lang w:val="sr-Cyrl-RS"/>
              </w:rPr>
              <w:t>6</w:t>
            </w:r>
          </w:p>
        </w:tc>
        <w:tc>
          <w:tcPr>
            <w:tcW w:w="1170" w:type="dxa"/>
            <w:shd w:val="clear" w:color="auto" w:fill="auto"/>
          </w:tcPr>
          <w:p w14:paraId="2364E56A" w14:textId="6394F131" w:rsidR="007B7795" w:rsidRPr="008203FF" w:rsidRDefault="00D91430" w:rsidP="00E71D2B">
            <w:pPr>
              <w:jc w:val="both"/>
              <w:rPr>
                <w:bCs/>
                <w:sz w:val="28"/>
                <w:szCs w:val="28"/>
                <w:lang w:val="sr-Cyrl-RS"/>
              </w:rPr>
            </w:pPr>
            <w:r w:rsidRPr="008203FF">
              <w:rPr>
                <w:bCs/>
                <w:sz w:val="28"/>
                <w:szCs w:val="28"/>
                <w:lang w:val="sr-Cyrl-RS"/>
              </w:rPr>
              <w:t>18</w:t>
            </w:r>
          </w:p>
        </w:tc>
        <w:tc>
          <w:tcPr>
            <w:tcW w:w="1170" w:type="dxa"/>
            <w:shd w:val="clear" w:color="auto" w:fill="auto"/>
          </w:tcPr>
          <w:p w14:paraId="70C1EB05" w14:textId="7E06E102" w:rsidR="007B7795" w:rsidRPr="008203FF" w:rsidRDefault="00D91430" w:rsidP="00E71D2B">
            <w:pPr>
              <w:jc w:val="both"/>
              <w:rPr>
                <w:bCs/>
                <w:sz w:val="28"/>
                <w:szCs w:val="28"/>
                <w:lang w:val="sr-Cyrl-RS"/>
              </w:rPr>
            </w:pPr>
            <w:r w:rsidRPr="008203FF">
              <w:rPr>
                <w:bCs/>
                <w:sz w:val="28"/>
                <w:szCs w:val="28"/>
                <w:lang w:val="sr-Cyrl-RS"/>
              </w:rPr>
              <w:t>36</w:t>
            </w:r>
          </w:p>
        </w:tc>
        <w:tc>
          <w:tcPr>
            <w:tcW w:w="1350" w:type="dxa"/>
            <w:shd w:val="clear" w:color="auto" w:fill="auto"/>
          </w:tcPr>
          <w:p w14:paraId="5A622503" w14:textId="5359C3E5" w:rsidR="007B7795" w:rsidRPr="008203FF" w:rsidRDefault="00D91430" w:rsidP="00E71D2B">
            <w:pPr>
              <w:jc w:val="both"/>
              <w:rPr>
                <w:bCs/>
                <w:sz w:val="28"/>
                <w:szCs w:val="28"/>
                <w:lang w:val="sr-Cyrl-RS"/>
              </w:rPr>
            </w:pPr>
            <w:r w:rsidRPr="008203FF">
              <w:rPr>
                <w:bCs/>
                <w:sz w:val="28"/>
                <w:szCs w:val="28"/>
                <w:lang w:val="sr-Cyrl-RS"/>
              </w:rPr>
              <w:t>26</w:t>
            </w:r>
          </w:p>
        </w:tc>
        <w:tc>
          <w:tcPr>
            <w:tcW w:w="1620" w:type="dxa"/>
            <w:shd w:val="clear" w:color="auto" w:fill="auto"/>
          </w:tcPr>
          <w:p w14:paraId="7E0A1478" w14:textId="35BD064D" w:rsidR="00E71D2B" w:rsidRPr="008203FF" w:rsidRDefault="00D91430">
            <w:pPr>
              <w:spacing w:after="200" w:line="276" w:lineRule="auto"/>
              <w:rPr>
                <w:lang w:val="sr-Cyrl-RS"/>
              </w:rPr>
            </w:pPr>
            <w:r w:rsidRPr="008203FF">
              <w:rPr>
                <w:lang w:val="sr-Cyrl-RS"/>
              </w:rPr>
              <w:t>42</w:t>
            </w:r>
          </w:p>
        </w:tc>
      </w:tr>
      <w:tr w:rsidR="00E71D2B" w14:paraId="6B2D21F7" w14:textId="77777777" w:rsidTr="00A5446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6"/>
          <w:wBefore w:w="7578" w:type="dxa"/>
          <w:trHeight w:val="100"/>
        </w:trPr>
        <w:tc>
          <w:tcPr>
            <w:tcW w:w="1620" w:type="dxa"/>
            <w:tcBorders>
              <w:top w:val="single" w:sz="4" w:space="0" w:color="auto"/>
            </w:tcBorders>
          </w:tcPr>
          <w:p w14:paraId="06404895" w14:textId="77777777" w:rsidR="00E71D2B" w:rsidRDefault="00E71D2B" w:rsidP="00E71D2B">
            <w:pPr>
              <w:rPr>
                <w:color w:val="FF0000"/>
              </w:rPr>
            </w:pPr>
          </w:p>
        </w:tc>
      </w:tr>
    </w:tbl>
    <w:p w14:paraId="3E2DA041" w14:textId="77777777" w:rsidR="00E71D2B" w:rsidRDefault="00E71D2B" w:rsidP="00531FEB">
      <w:pPr>
        <w:rPr>
          <w:color w:val="FF0000"/>
        </w:rPr>
      </w:pPr>
    </w:p>
    <w:p w14:paraId="7B1E3D55" w14:textId="330ABE27" w:rsidR="00E71D2B" w:rsidRDefault="00E71D2B" w:rsidP="00531FEB">
      <w:pPr>
        <w:rPr>
          <w:color w:val="FF0000"/>
        </w:rPr>
      </w:pPr>
    </w:p>
    <w:p w14:paraId="71848FEC" w14:textId="68C2254F" w:rsidR="00531FEB" w:rsidRPr="00E71D2B" w:rsidRDefault="00531FEB" w:rsidP="00E71D2B"/>
    <w:p w14:paraId="059238D1" w14:textId="77777777" w:rsidR="00001845" w:rsidRPr="00B072C8" w:rsidRDefault="00001845" w:rsidP="00001845">
      <w:pPr>
        <w:spacing w:after="200" w:line="276" w:lineRule="auto"/>
        <w:rPr>
          <w:color w:val="FF0000"/>
        </w:rPr>
      </w:pPr>
    </w:p>
    <w:p w14:paraId="559A5981" w14:textId="77777777" w:rsidR="00001845" w:rsidRPr="00B072C8" w:rsidRDefault="00001845" w:rsidP="00001845">
      <w:pPr>
        <w:spacing w:after="200" w:line="276" w:lineRule="auto"/>
        <w:rPr>
          <w:color w:val="FF0000"/>
        </w:rPr>
      </w:pPr>
    </w:p>
    <w:p w14:paraId="1D6890D1" w14:textId="77777777" w:rsidR="00531FEB" w:rsidRPr="008203FF" w:rsidRDefault="00531FEB" w:rsidP="00001845">
      <w:pPr>
        <w:spacing w:after="200" w:line="276" w:lineRule="auto"/>
      </w:pPr>
      <w:r w:rsidRPr="008203FF">
        <w:t>СРЕДЊА ШКОЛА</w:t>
      </w:r>
    </w:p>
    <w:p w14:paraId="4F886B6E" w14:textId="77777777" w:rsidR="00531FEB" w:rsidRPr="008203FF" w:rsidRDefault="00531FEB" w:rsidP="00531FEB">
      <w:r w:rsidRPr="008203FF">
        <w:t>изборни предмети</w:t>
      </w:r>
    </w:p>
    <w:p w14:paraId="3F8E3C11" w14:textId="77777777" w:rsidR="00531FEB" w:rsidRPr="008203FF" w:rsidRDefault="00531FEB" w:rsidP="00531F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2249"/>
        <w:gridCol w:w="2240"/>
        <w:gridCol w:w="2128"/>
      </w:tblGrid>
      <w:tr w:rsidR="004108FC" w:rsidRPr="008203FF" w14:paraId="3AC584A2" w14:textId="77777777" w:rsidTr="00531FEB">
        <w:tc>
          <w:tcPr>
            <w:tcW w:w="2625" w:type="dxa"/>
            <w:shd w:val="clear" w:color="auto" w:fill="E5DFEC"/>
          </w:tcPr>
          <w:p w14:paraId="4EA34199" w14:textId="77777777" w:rsidR="00531FEB" w:rsidRPr="008203FF" w:rsidRDefault="00531FEB" w:rsidP="00531FEB">
            <w:pPr>
              <w:jc w:val="both"/>
              <w:rPr>
                <w:bCs/>
              </w:rPr>
            </w:pPr>
            <w:r w:rsidRPr="008203FF">
              <w:rPr>
                <w:bCs/>
              </w:rPr>
              <w:t>Одељење</w:t>
            </w:r>
          </w:p>
        </w:tc>
        <w:tc>
          <w:tcPr>
            <w:tcW w:w="2249" w:type="dxa"/>
            <w:shd w:val="clear" w:color="auto" w:fill="E5DFEC"/>
          </w:tcPr>
          <w:p w14:paraId="68187A39" w14:textId="77777777" w:rsidR="00531FEB" w:rsidRPr="008203FF" w:rsidRDefault="00531FEB" w:rsidP="00531FEB">
            <w:pPr>
              <w:rPr>
                <w:bCs/>
              </w:rPr>
            </w:pPr>
            <w:r w:rsidRPr="008203FF">
              <w:rPr>
                <w:bCs/>
              </w:rPr>
              <w:t>Грађанско васпитање</w:t>
            </w:r>
          </w:p>
          <w:p w14:paraId="0E15CF47" w14:textId="77777777" w:rsidR="00531FEB" w:rsidRPr="008203FF" w:rsidRDefault="00531FEB" w:rsidP="00531FEB">
            <w:pPr>
              <w:rPr>
                <w:bCs/>
              </w:rPr>
            </w:pPr>
            <w:r w:rsidRPr="008203FF">
              <w:rPr>
                <w:bCs/>
              </w:rPr>
              <w:t>Број ученика</w:t>
            </w:r>
          </w:p>
        </w:tc>
        <w:tc>
          <w:tcPr>
            <w:tcW w:w="2240" w:type="dxa"/>
            <w:shd w:val="clear" w:color="auto" w:fill="E5DFEC"/>
          </w:tcPr>
          <w:p w14:paraId="75BD7FDA" w14:textId="77777777" w:rsidR="00531FEB" w:rsidRPr="008203FF" w:rsidRDefault="00531FEB" w:rsidP="00531FEB">
            <w:pPr>
              <w:rPr>
                <w:bCs/>
              </w:rPr>
            </w:pPr>
            <w:r w:rsidRPr="008203FF">
              <w:rPr>
                <w:bCs/>
              </w:rPr>
              <w:t>Верска настава- гркокатоличка</w:t>
            </w:r>
          </w:p>
          <w:p w14:paraId="01DEBCB8" w14:textId="77777777" w:rsidR="00531FEB" w:rsidRPr="008203FF" w:rsidRDefault="00531FEB" w:rsidP="00531FEB">
            <w:pPr>
              <w:rPr>
                <w:bCs/>
              </w:rPr>
            </w:pPr>
            <w:r w:rsidRPr="008203FF">
              <w:rPr>
                <w:bCs/>
              </w:rPr>
              <w:t>Број ученика</w:t>
            </w:r>
          </w:p>
        </w:tc>
        <w:tc>
          <w:tcPr>
            <w:tcW w:w="2128" w:type="dxa"/>
            <w:shd w:val="clear" w:color="auto" w:fill="E5DFEC"/>
          </w:tcPr>
          <w:p w14:paraId="58FA8F52" w14:textId="77777777" w:rsidR="00531FEB" w:rsidRPr="008203FF" w:rsidRDefault="00531FEB" w:rsidP="00531FEB">
            <w:pPr>
              <w:rPr>
                <w:bCs/>
              </w:rPr>
            </w:pPr>
            <w:r w:rsidRPr="008203FF">
              <w:rPr>
                <w:bCs/>
              </w:rPr>
              <w:t>Верска настава- православна</w:t>
            </w:r>
          </w:p>
          <w:p w14:paraId="1F592AA3" w14:textId="77777777" w:rsidR="00531FEB" w:rsidRPr="008203FF" w:rsidRDefault="00531FEB" w:rsidP="00531FEB">
            <w:pPr>
              <w:rPr>
                <w:bCs/>
              </w:rPr>
            </w:pPr>
            <w:r w:rsidRPr="008203FF">
              <w:rPr>
                <w:bCs/>
              </w:rPr>
              <w:t>Број ученика</w:t>
            </w:r>
          </w:p>
        </w:tc>
      </w:tr>
      <w:tr w:rsidR="004108FC" w:rsidRPr="008203FF" w14:paraId="5CD7935B" w14:textId="77777777" w:rsidTr="00531FEB">
        <w:tc>
          <w:tcPr>
            <w:tcW w:w="2625" w:type="dxa"/>
            <w:shd w:val="clear" w:color="auto" w:fill="auto"/>
          </w:tcPr>
          <w:p w14:paraId="467E1763" w14:textId="3ACC3D13" w:rsidR="00531FEB" w:rsidRPr="008203FF" w:rsidRDefault="00195395" w:rsidP="00531FEB">
            <w:pPr>
              <w:jc w:val="both"/>
              <w:rPr>
                <w:bCs/>
                <w:sz w:val="28"/>
                <w:szCs w:val="28"/>
                <w:lang w:val="sr-Cyrl-RS"/>
              </w:rPr>
            </w:pPr>
            <w:r w:rsidRPr="008203FF">
              <w:rPr>
                <w:bCs/>
                <w:sz w:val="28"/>
                <w:szCs w:val="28"/>
                <w:lang w:val="en-US"/>
              </w:rPr>
              <w:t>I-1</w:t>
            </w:r>
            <w:r w:rsidR="000C3FE3" w:rsidRPr="008203FF">
              <w:rPr>
                <w:bCs/>
                <w:sz w:val="28"/>
                <w:szCs w:val="28"/>
                <w:lang w:val="sr-Cyrl-RS"/>
              </w:rPr>
              <w:t xml:space="preserve"> 10</w:t>
            </w:r>
          </w:p>
        </w:tc>
        <w:tc>
          <w:tcPr>
            <w:tcW w:w="2249" w:type="dxa"/>
            <w:shd w:val="clear" w:color="auto" w:fill="auto"/>
          </w:tcPr>
          <w:p w14:paraId="6E541750" w14:textId="3DFB1ED1" w:rsidR="00531FEB" w:rsidRPr="008203FF" w:rsidRDefault="009105BB" w:rsidP="00531FEB">
            <w:pPr>
              <w:jc w:val="both"/>
              <w:rPr>
                <w:bCs/>
                <w:sz w:val="28"/>
                <w:szCs w:val="28"/>
                <w:lang w:val="sr-Cyrl-RS"/>
              </w:rPr>
            </w:pPr>
            <w:r w:rsidRPr="008203FF">
              <w:rPr>
                <w:bCs/>
                <w:sz w:val="28"/>
                <w:szCs w:val="28"/>
                <w:lang w:val="sr-Cyrl-RS"/>
              </w:rPr>
              <w:t>3</w:t>
            </w:r>
          </w:p>
        </w:tc>
        <w:tc>
          <w:tcPr>
            <w:tcW w:w="2240" w:type="dxa"/>
            <w:shd w:val="clear" w:color="auto" w:fill="auto"/>
          </w:tcPr>
          <w:p w14:paraId="2B0F5CE9" w14:textId="77777777" w:rsidR="00531FEB" w:rsidRPr="008203FF" w:rsidRDefault="00195395" w:rsidP="00531FEB">
            <w:pPr>
              <w:jc w:val="both"/>
              <w:rPr>
                <w:bCs/>
                <w:sz w:val="28"/>
                <w:szCs w:val="28"/>
                <w:lang w:val="sr-Cyrl-RS"/>
              </w:rPr>
            </w:pPr>
            <w:r w:rsidRPr="008203FF">
              <w:rPr>
                <w:bCs/>
                <w:sz w:val="28"/>
                <w:szCs w:val="28"/>
                <w:lang w:val="sr-Cyrl-RS"/>
              </w:rPr>
              <w:t>7</w:t>
            </w:r>
          </w:p>
        </w:tc>
        <w:tc>
          <w:tcPr>
            <w:tcW w:w="2128" w:type="dxa"/>
            <w:shd w:val="clear" w:color="auto" w:fill="auto"/>
          </w:tcPr>
          <w:p w14:paraId="076C326F" w14:textId="77777777" w:rsidR="00531FEB" w:rsidRPr="008203FF" w:rsidRDefault="00531FEB" w:rsidP="00531FEB">
            <w:pPr>
              <w:jc w:val="both"/>
              <w:rPr>
                <w:bCs/>
                <w:sz w:val="28"/>
                <w:szCs w:val="28"/>
              </w:rPr>
            </w:pPr>
            <w:r w:rsidRPr="008203FF">
              <w:rPr>
                <w:bCs/>
                <w:sz w:val="28"/>
                <w:szCs w:val="28"/>
              </w:rPr>
              <w:t>-</w:t>
            </w:r>
          </w:p>
        </w:tc>
      </w:tr>
      <w:tr w:rsidR="004108FC" w:rsidRPr="008203FF" w14:paraId="4D50085F" w14:textId="77777777" w:rsidTr="00531FEB">
        <w:tc>
          <w:tcPr>
            <w:tcW w:w="2625" w:type="dxa"/>
            <w:shd w:val="clear" w:color="auto" w:fill="auto"/>
          </w:tcPr>
          <w:p w14:paraId="553CEB64" w14:textId="21496F18" w:rsidR="00531FEB" w:rsidRPr="008203FF" w:rsidRDefault="00531FEB" w:rsidP="00531FEB">
            <w:pPr>
              <w:jc w:val="both"/>
              <w:rPr>
                <w:bCs/>
                <w:sz w:val="28"/>
                <w:szCs w:val="28"/>
                <w:lang w:val="sr-Cyrl-RS"/>
              </w:rPr>
            </w:pPr>
            <w:r w:rsidRPr="008203FF">
              <w:rPr>
                <w:bCs/>
                <w:sz w:val="28"/>
                <w:szCs w:val="28"/>
                <w:lang w:val="en-US"/>
              </w:rPr>
              <w:t>I-2</w:t>
            </w:r>
            <w:r w:rsidR="009105BB" w:rsidRPr="008203FF">
              <w:rPr>
                <w:bCs/>
                <w:sz w:val="28"/>
                <w:szCs w:val="28"/>
                <w:lang w:val="sr-Cyrl-RS"/>
              </w:rPr>
              <w:t xml:space="preserve">  12</w:t>
            </w:r>
          </w:p>
        </w:tc>
        <w:tc>
          <w:tcPr>
            <w:tcW w:w="2249" w:type="dxa"/>
            <w:shd w:val="clear" w:color="auto" w:fill="auto"/>
          </w:tcPr>
          <w:p w14:paraId="1D1F334C" w14:textId="3D697ACE" w:rsidR="00531FEB" w:rsidRPr="008203FF" w:rsidRDefault="009105BB" w:rsidP="00531FEB">
            <w:pPr>
              <w:jc w:val="both"/>
              <w:rPr>
                <w:bCs/>
                <w:sz w:val="28"/>
                <w:szCs w:val="28"/>
                <w:lang w:val="sr-Cyrl-RS"/>
              </w:rPr>
            </w:pPr>
            <w:r w:rsidRPr="008203FF">
              <w:rPr>
                <w:bCs/>
                <w:sz w:val="28"/>
                <w:szCs w:val="28"/>
                <w:lang w:val="sr-Cyrl-RS"/>
              </w:rPr>
              <w:t>9</w:t>
            </w:r>
          </w:p>
        </w:tc>
        <w:tc>
          <w:tcPr>
            <w:tcW w:w="2240" w:type="dxa"/>
            <w:shd w:val="clear" w:color="auto" w:fill="auto"/>
          </w:tcPr>
          <w:p w14:paraId="50FFA786" w14:textId="77777777" w:rsidR="00531FEB" w:rsidRPr="008203FF" w:rsidRDefault="00531FEB" w:rsidP="00531FEB">
            <w:pPr>
              <w:jc w:val="both"/>
              <w:rPr>
                <w:bCs/>
                <w:sz w:val="28"/>
                <w:szCs w:val="28"/>
              </w:rPr>
            </w:pPr>
            <w:r w:rsidRPr="008203FF">
              <w:rPr>
                <w:bCs/>
                <w:sz w:val="28"/>
                <w:szCs w:val="28"/>
              </w:rPr>
              <w:t>-</w:t>
            </w:r>
          </w:p>
        </w:tc>
        <w:tc>
          <w:tcPr>
            <w:tcW w:w="2128" w:type="dxa"/>
            <w:shd w:val="clear" w:color="auto" w:fill="auto"/>
          </w:tcPr>
          <w:p w14:paraId="7ACAB35E" w14:textId="11220437" w:rsidR="00531FEB" w:rsidRPr="008203FF" w:rsidRDefault="009105BB" w:rsidP="00531FEB">
            <w:pPr>
              <w:jc w:val="both"/>
              <w:rPr>
                <w:bCs/>
                <w:sz w:val="28"/>
                <w:szCs w:val="28"/>
                <w:lang w:val="sr-Cyrl-RS"/>
              </w:rPr>
            </w:pPr>
            <w:r w:rsidRPr="008203FF">
              <w:rPr>
                <w:bCs/>
                <w:sz w:val="28"/>
                <w:szCs w:val="28"/>
                <w:lang w:val="sr-Cyrl-RS"/>
              </w:rPr>
              <w:t>3</w:t>
            </w:r>
          </w:p>
        </w:tc>
      </w:tr>
      <w:tr w:rsidR="004108FC" w:rsidRPr="008203FF" w14:paraId="6A08E2E3" w14:textId="77777777" w:rsidTr="00531FEB">
        <w:tc>
          <w:tcPr>
            <w:tcW w:w="2625" w:type="dxa"/>
            <w:shd w:val="clear" w:color="auto" w:fill="auto"/>
          </w:tcPr>
          <w:p w14:paraId="125DFBA8" w14:textId="2B97FF99" w:rsidR="00531FEB" w:rsidRPr="008203FF" w:rsidRDefault="00531FEB" w:rsidP="00531FEB">
            <w:pPr>
              <w:jc w:val="both"/>
              <w:rPr>
                <w:bCs/>
                <w:sz w:val="28"/>
                <w:szCs w:val="28"/>
                <w:lang w:val="sr-Cyrl-RS"/>
              </w:rPr>
            </w:pPr>
            <w:r w:rsidRPr="008203FF">
              <w:rPr>
                <w:bCs/>
                <w:sz w:val="28"/>
                <w:szCs w:val="28"/>
                <w:lang w:val="en-US"/>
              </w:rPr>
              <w:t>I-3</w:t>
            </w:r>
            <w:r w:rsidR="00195395" w:rsidRPr="008203FF">
              <w:rPr>
                <w:bCs/>
                <w:sz w:val="28"/>
                <w:szCs w:val="28"/>
              </w:rPr>
              <w:t xml:space="preserve">    </w:t>
            </w:r>
            <w:r w:rsidR="000C3FE3" w:rsidRPr="008203FF">
              <w:rPr>
                <w:bCs/>
                <w:sz w:val="28"/>
                <w:szCs w:val="28"/>
                <w:lang w:val="sr-Cyrl-RS"/>
              </w:rPr>
              <w:t>29</w:t>
            </w:r>
          </w:p>
        </w:tc>
        <w:tc>
          <w:tcPr>
            <w:tcW w:w="2249" w:type="dxa"/>
            <w:shd w:val="clear" w:color="auto" w:fill="auto"/>
          </w:tcPr>
          <w:p w14:paraId="3A8C1906" w14:textId="1FE621AE" w:rsidR="00531FEB" w:rsidRPr="008203FF" w:rsidRDefault="00985B85" w:rsidP="00531FEB">
            <w:pPr>
              <w:jc w:val="both"/>
              <w:rPr>
                <w:bCs/>
                <w:sz w:val="28"/>
                <w:szCs w:val="28"/>
                <w:lang w:val="sr-Cyrl-RS"/>
              </w:rPr>
            </w:pPr>
            <w:r w:rsidRPr="008203FF">
              <w:rPr>
                <w:bCs/>
                <w:sz w:val="28"/>
                <w:szCs w:val="28"/>
                <w:lang w:val="sr-Cyrl-RS"/>
              </w:rPr>
              <w:t>17</w:t>
            </w:r>
          </w:p>
        </w:tc>
        <w:tc>
          <w:tcPr>
            <w:tcW w:w="2240" w:type="dxa"/>
            <w:shd w:val="clear" w:color="auto" w:fill="auto"/>
          </w:tcPr>
          <w:p w14:paraId="2BA8CF7A" w14:textId="4B23E34E" w:rsidR="00531FEB" w:rsidRPr="008203FF" w:rsidRDefault="00985B85" w:rsidP="00531FEB">
            <w:pPr>
              <w:jc w:val="both"/>
              <w:rPr>
                <w:bCs/>
                <w:sz w:val="28"/>
                <w:szCs w:val="28"/>
                <w:lang w:val="sr-Cyrl-RS"/>
              </w:rPr>
            </w:pPr>
            <w:r w:rsidRPr="008203FF">
              <w:rPr>
                <w:bCs/>
                <w:sz w:val="28"/>
                <w:szCs w:val="28"/>
                <w:lang w:val="sr-Cyrl-RS"/>
              </w:rPr>
              <w:t>1</w:t>
            </w:r>
          </w:p>
        </w:tc>
        <w:tc>
          <w:tcPr>
            <w:tcW w:w="2128" w:type="dxa"/>
            <w:shd w:val="clear" w:color="auto" w:fill="auto"/>
          </w:tcPr>
          <w:p w14:paraId="062C3C10" w14:textId="75996659" w:rsidR="00531FEB" w:rsidRPr="008203FF" w:rsidRDefault="00985B85" w:rsidP="00531FEB">
            <w:pPr>
              <w:jc w:val="both"/>
              <w:rPr>
                <w:bCs/>
                <w:sz w:val="28"/>
                <w:szCs w:val="28"/>
                <w:lang w:val="sr-Cyrl-RS"/>
              </w:rPr>
            </w:pPr>
            <w:r w:rsidRPr="008203FF">
              <w:rPr>
                <w:bCs/>
                <w:sz w:val="28"/>
                <w:szCs w:val="28"/>
                <w:lang w:val="sr-Cyrl-RS"/>
              </w:rPr>
              <w:t>11</w:t>
            </w:r>
          </w:p>
        </w:tc>
      </w:tr>
      <w:tr w:rsidR="004108FC" w:rsidRPr="008203FF" w14:paraId="13C49F66" w14:textId="77777777" w:rsidTr="00531FEB">
        <w:tc>
          <w:tcPr>
            <w:tcW w:w="2625" w:type="dxa"/>
            <w:shd w:val="clear" w:color="auto" w:fill="auto"/>
          </w:tcPr>
          <w:p w14:paraId="71F51DB1" w14:textId="77F5F1C7" w:rsidR="00531FEB" w:rsidRPr="008203FF" w:rsidRDefault="00531FEB" w:rsidP="00531FEB">
            <w:pPr>
              <w:jc w:val="both"/>
              <w:rPr>
                <w:bCs/>
                <w:sz w:val="28"/>
                <w:szCs w:val="28"/>
                <w:lang w:val="sr-Cyrl-RS"/>
              </w:rPr>
            </w:pPr>
            <w:r w:rsidRPr="008203FF">
              <w:rPr>
                <w:bCs/>
                <w:sz w:val="28"/>
                <w:szCs w:val="28"/>
                <w:lang w:val="en-US"/>
              </w:rPr>
              <w:t>II-</w:t>
            </w:r>
            <w:r w:rsidR="000C3FE3" w:rsidRPr="008203FF">
              <w:rPr>
                <w:bCs/>
                <w:sz w:val="28"/>
                <w:szCs w:val="28"/>
                <w:lang w:val="sr-Cyrl-RS"/>
              </w:rPr>
              <w:t xml:space="preserve">1 </w:t>
            </w:r>
            <w:r w:rsidR="00195395" w:rsidRPr="008203FF">
              <w:rPr>
                <w:bCs/>
                <w:sz w:val="28"/>
                <w:szCs w:val="28"/>
                <w:lang w:val="sr-Cyrl-RS"/>
              </w:rPr>
              <w:t>6</w:t>
            </w:r>
          </w:p>
        </w:tc>
        <w:tc>
          <w:tcPr>
            <w:tcW w:w="2249" w:type="dxa"/>
            <w:shd w:val="clear" w:color="auto" w:fill="auto"/>
          </w:tcPr>
          <w:p w14:paraId="6380F979" w14:textId="1080211C" w:rsidR="00531FEB" w:rsidRPr="008203FF" w:rsidRDefault="00985B85" w:rsidP="00531FEB">
            <w:pPr>
              <w:jc w:val="both"/>
              <w:rPr>
                <w:bCs/>
                <w:sz w:val="28"/>
                <w:szCs w:val="28"/>
                <w:lang w:val="sr-Cyrl-RS"/>
              </w:rPr>
            </w:pPr>
            <w:r w:rsidRPr="008203FF">
              <w:rPr>
                <w:bCs/>
                <w:sz w:val="28"/>
                <w:szCs w:val="28"/>
                <w:lang w:val="sr-Cyrl-RS"/>
              </w:rPr>
              <w:t>-</w:t>
            </w:r>
          </w:p>
        </w:tc>
        <w:tc>
          <w:tcPr>
            <w:tcW w:w="2240" w:type="dxa"/>
            <w:shd w:val="clear" w:color="auto" w:fill="auto"/>
          </w:tcPr>
          <w:p w14:paraId="65EF7FA1" w14:textId="651923D2" w:rsidR="00531FEB" w:rsidRPr="008203FF" w:rsidRDefault="00985B85" w:rsidP="00531FEB">
            <w:pPr>
              <w:jc w:val="both"/>
              <w:rPr>
                <w:bCs/>
                <w:sz w:val="28"/>
                <w:szCs w:val="28"/>
                <w:lang w:val="sr-Cyrl-RS"/>
              </w:rPr>
            </w:pPr>
            <w:r w:rsidRPr="008203FF">
              <w:rPr>
                <w:bCs/>
                <w:sz w:val="28"/>
                <w:szCs w:val="28"/>
                <w:lang w:val="sr-Cyrl-RS"/>
              </w:rPr>
              <w:t>6</w:t>
            </w:r>
          </w:p>
        </w:tc>
        <w:tc>
          <w:tcPr>
            <w:tcW w:w="2128" w:type="dxa"/>
            <w:shd w:val="clear" w:color="auto" w:fill="auto"/>
          </w:tcPr>
          <w:p w14:paraId="30003A2D" w14:textId="77777777" w:rsidR="00531FEB" w:rsidRPr="008203FF" w:rsidRDefault="00531FEB" w:rsidP="00531FEB">
            <w:pPr>
              <w:jc w:val="both"/>
              <w:rPr>
                <w:bCs/>
                <w:sz w:val="28"/>
                <w:szCs w:val="28"/>
              </w:rPr>
            </w:pPr>
            <w:r w:rsidRPr="008203FF">
              <w:rPr>
                <w:bCs/>
                <w:sz w:val="28"/>
                <w:szCs w:val="28"/>
              </w:rPr>
              <w:t>-</w:t>
            </w:r>
          </w:p>
        </w:tc>
      </w:tr>
      <w:tr w:rsidR="004108FC" w:rsidRPr="008203FF" w14:paraId="28CC6AAE" w14:textId="77777777" w:rsidTr="00531FEB">
        <w:tc>
          <w:tcPr>
            <w:tcW w:w="2625" w:type="dxa"/>
            <w:shd w:val="clear" w:color="auto" w:fill="auto"/>
          </w:tcPr>
          <w:p w14:paraId="7923D7BB" w14:textId="645A4381" w:rsidR="00531FEB" w:rsidRPr="008203FF" w:rsidRDefault="00531FEB" w:rsidP="00531FEB">
            <w:pPr>
              <w:jc w:val="both"/>
              <w:rPr>
                <w:bCs/>
                <w:sz w:val="28"/>
                <w:szCs w:val="28"/>
                <w:lang w:val="sr-Cyrl-RS"/>
              </w:rPr>
            </w:pPr>
            <w:r w:rsidRPr="008203FF">
              <w:rPr>
                <w:bCs/>
                <w:sz w:val="28"/>
                <w:szCs w:val="28"/>
                <w:lang w:val="en-US"/>
              </w:rPr>
              <w:t>II-2</w:t>
            </w:r>
            <w:r w:rsidRPr="008203FF">
              <w:rPr>
                <w:bCs/>
                <w:sz w:val="28"/>
                <w:szCs w:val="28"/>
              </w:rPr>
              <w:t xml:space="preserve"> </w:t>
            </w:r>
            <w:r w:rsidR="00195395" w:rsidRPr="008203FF">
              <w:rPr>
                <w:bCs/>
                <w:sz w:val="28"/>
                <w:szCs w:val="28"/>
              </w:rPr>
              <w:t xml:space="preserve"> </w:t>
            </w:r>
            <w:r w:rsidR="00985B85" w:rsidRPr="008203FF">
              <w:rPr>
                <w:bCs/>
                <w:sz w:val="28"/>
                <w:szCs w:val="28"/>
                <w:lang w:val="sr-Cyrl-RS"/>
              </w:rPr>
              <w:t>14</w:t>
            </w:r>
          </w:p>
        </w:tc>
        <w:tc>
          <w:tcPr>
            <w:tcW w:w="2249" w:type="dxa"/>
            <w:shd w:val="clear" w:color="auto" w:fill="auto"/>
          </w:tcPr>
          <w:p w14:paraId="6F180C4E" w14:textId="1DBC71CC" w:rsidR="00531FEB" w:rsidRPr="008203FF" w:rsidRDefault="00985B85" w:rsidP="00531FEB">
            <w:pPr>
              <w:jc w:val="both"/>
              <w:rPr>
                <w:bCs/>
                <w:sz w:val="28"/>
                <w:szCs w:val="28"/>
                <w:lang w:val="sr-Cyrl-RS"/>
              </w:rPr>
            </w:pPr>
            <w:r w:rsidRPr="008203FF">
              <w:rPr>
                <w:bCs/>
                <w:sz w:val="28"/>
                <w:szCs w:val="28"/>
                <w:lang w:val="sr-Cyrl-RS"/>
              </w:rPr>
              <w:t>12</w:t>
            </w:r>
          </w:p>
        </w:tc>
        <w:tc>
          <w:tcPr>
            <w:tcW w:w="2240" w:type="dxa"/>
            <w:shd w:val="clear" w:color="auto" w:fill="auto"/>
          </w:tcPr>
          <w:p w14:paraId="089CF16B" w14:textId="77777777" w:rsidR="00531FEB" w:rsidRPr="008203FF" w:rsidRDefault="00531FEB" w:rsidP="00531FEB">
            <w:pPr>
              <w:jc w:val="both"/>
              <w:rPr>
                <w:bCs/>
                <w:sz w:val="28"/>
                <w:szCs w:val="28"/>
              </w:rPr>
            </w:pPr>
            <w:r w:rsidRPr="008203FF">
              <w:rPr>
                <w:bCs/>
                <w:sz w:val="28"/>
                <w:szCs w:val="28"/>
              </w:rPr>
              <w:t>-</w:t>
            </w:r>
          </w:p>
        </w:tc>
        <w:tc>
          <w:tcPr>
            <w:tcW w:w="2128" w:type="dxa"/>
            <w:shd w:val="clear" w:color="auto" w:fill="auto"/>
          </w:tcPr>
          <w:p w14:paraId="07E64AB3" w14:textId="32353FB8" w:rsidR="00531FEB" w:rsidRPr="008203FF" w:rsidRDefault="00985B85" w:rsidP="00531FEB">
            <w:pPr>
              <w:jc w:val="both"/>
              <w:rPr>
                <w:bCs/>
                <w:sz w:val="28"/>
                <w:szCs w:val="28"/>
                <w:lang w:val="sr-Cyrl-RS"/>
              </w:rPr>
            </w:pPr>
            <w:r w:rsidRPr="008203FF">
              <w:rPr>
                <w:bCs/>
                <w:sz w:val="28"/>
                <w:szCs w:val="28"/>
                <w:lang w:val="sr-Cyrl-RS"/>
              </w:rPr>
              <w:t>2</w:t>
            </w:r>
          </w:p>
        </w:tc>
      </w:tr>
      <w:tr w:rsidR="004108FC" w:rsidRPr="008203FF" w14:paraId="3B9B04B8" w14:textId="77777777" w:rsidTr="00531FEB">
        <w:tc>
          <w:tcPr>
            <w:tcW w:w="2625" w:type="dxa"/>
            <w:shd w:val="clear" w:color="auto" w:fill="auto"/>
          </w:tcPr>
          <w:p w14:paraId="45254AC9" w14:textId="71C2D72F" w:rsidR="00531FEB" w:rsidRPr="008203FF" w:rsidRDefault="00531FEB" w:rsidP="00531FEB">
            <w:pPr>
              <w:jc w:val="both"/>
              <w:rPr>
                <w:bCs/>
                <w:sz w:val="28"/>
                <w:szCs w:val="28"/>
                <w:lang w:val="sr-Cyrl-RS"/>
              </w:rPr>
            </w:pPr>
            <w:r w:rsidRPr="008203FF">
              <w:rPr>
                <w:bCs/>
                <w:sz w:val="28"/>
                <w:szCs w:val="28"/>
                <w:lang w:val="en-US"/>
              </w:rPr>
              <w:t>II-3</w:t>
            </w:r>
            <w:r w:rsidR="000C3FE3" w:rsidRPr="008203FF">
              <w:rPr>
                <w:bCs/>
                <w:sz w:val="28"/>
                <w:szCs w:val="28"/>
              </w:rPr>
              <w:t xml:space="preserve">  </w:t>
            </w:r>
            <w:r w:rsidR="000C3FE3" w:rsidRPr="008203FF">
              <w:rPr>
                <w:bCs/>
                <w:sz w:val="28"/>
                <w:szCs w:val="28"/>
                <w:lang w:val="sr-Cyrl-RS"/>
              </w:rPr>
              <w:t>17</w:t>
            </w:r>
          </w:p>
        </w:tc>
        <w:tc>
          <w:tcPr>
            <w:tcW w:w="2249" w:type="dxa"/>
            <w:shd w:val="clear" w:color="auto" w:fill="auto"/>
          </w:tcPr>
          <w:p w14:paraId="42B2D5FD" w14:textId="77777777" w:rsidR="00531FEB" w:rsidRPr="008203FF" w:rsidRDefault="00195395" w:rsidP="00531FEB">
            <w:pPr>
              <w:jc w:val="both"/>
              <w:rPr>
                <w:bCs/>
                <w:sz w:val="28"/>
                <w:szCs w:val="28"/>
                <w:lang w:val="sr-Cyrl-RS"/>
              </w:rPr>
            </w:pPr>
            <w:r w:rsidRPr="008203FF">
              <w:rPr>
                <w:bCs/>
                <w:sz w:val="28"/>
                <w:szCs w:val="28"/>
                <w:lang w:val="sr-Cyrl-RS"/>
              </w:rPr>
              <w:t>9</w:t>
            </w:r>
          </w:p>
        </w:tc>
        <w:tc>
          <w:tcPr>
            <w:tcW w:w="2240" w:type="dxa"/>
            <w:shd w:val="clear" w:color="auto" w:fill="auto"/>
          </w:tcPr>
          <w:p w14:paraId="61C82400" w14:textId="2AF8F9EC" w:rsidR="00531FEB" w:rsidRPr="008203FF" w:rsidRDefault="00985B85" w:rsidP="00531FEB">
            <w:pPr>
              <w:jc w:val="both"/>
              <w:rPr>
                <w:bCs/>
                <w:sz w:val="28"/>
                <w:szCs w:val="28"/>
                <w:lang w:val="sr-Cyrl-RS"/>
              </w:rPr>
            </w:pPr>
            <w:r w:rsidRPr="008203FF">
              <w:rPr>
                <w:bCs/>
                <w:sz w:val="28"/>
                <w:szCs w:val="28"/>
                <w:lang w:val="sr-Cyrl-RS"/>
              </w:rPr>
              <w:t>2</w:t>
            </w:r>
          </w:p>
        </w:tc>
        <w:tc>
          <w:tcPr>
            <w:tcW w:w="2128" w:type="dxa"/>
            <w:shd w:val="clear" w:color="auto" w:fill="auto"/>
          </w:tcPr>
          <w:p w14:paraId="5619ECB7" w14:textId="2C989E7D" w:rsidR="00531FEB" w:rsidRPr="008203FF" w:rsidRDefault="00195395" w:rsidP="00531FEB">
            <w:pPr>
              <w:jc w:val="both"/>
              <w:rPr>
                <w:bCs/>
                <w:sz w:val="28"/>
                <w:szCs w:val="28"/>
                <w:lang w:val="sr-Cyrl-RS"/>
              </w:rPr>
            </w:pPr>
            <w:r w:rsidRPr="008203FF">
              <w:rPr>
                <w:bCs/>
                <w:sz w:val="28"/>
                <w:szCs w:val="28"/>
                <w:lang w:val="sr-Cyrl-RS"/>
              </w:rPr>
              <w:t>6</w:t>
            </w:r>
          </w:p>
        </w:tc>
      </w:tr>
      <w:tr w:rsidR="004108FC" w:rsidRPr="008203FF" w14:paraId="5415AFED" w14:textId="77777777" w:rsidTr="00531FEB">
        <w:tc>
          <w:tcPr>
            <w:tcW w:w="2625" w:type="dxa"/>
            <w:shd w:val="clear" w:color="auto" w:fill="auto"/>
          </w:tcPr>
          <w:p w14:paraId="4510D153" w14:textId="7F0D7FA8" w:rsidR="00531FEB" w:rsidRPr="008203FF" w:rsidRDefault="00531FEB" w:rsidP="00531FEB">
            <w:pPr>
              <w:jc w:val="both"/>
              <w:rPr>
                <w:bCs/>
                <w:sz w:val="28"/>
                <w:szCs w:val="28"/>
                <w:lang w:val="sr-Cyrl-RS"/>
              </w:rPr>
            </w:pPr>
            <w:r w:rsidRPr="008203FF">
              <w:rPr>
                <w:bCs/>
                <w:sz w:val="28"/>
                <w:szCs w:val="28"/>
                <w:lang w:val="en-US"/>
              </w:rPr>
              <w:t>III-1</w:t>
            </w:r>
            <w:r w:rsidR="00195395" w:rsidRPr="008203FF">
              <w:rPr>
                <w:bCs/>
                <w:sz w:val="28"/>
                <w:szCs w:val="28"/>
              </w:rPr>
              <w:t xml:space="preserve">  </w:t>
            </w:r>
            <w:r w:rsidR="000C3FE3" w:rsidRPr="008203FF">
              <w:rPr>
                <w:bCs/>
                <w:sz w:val="28"/>
                <w:szCs w:val="28"/>
                <w:lang w:val="sr-Cyrl-RS"/>
              </w:rPr>
              <w:t>15</w:t>
            </w:r>
          </w:p>
        </w:tc>
        <w:tc>
          <w:tcPr>
            <w:tcW w:w="2249" w:type="dxa"/>
            <w:shd w:val="clear" w:color="auto" w:fill="auto"/>
          </w:tcPr>
          <w:p w14:paraId="313B25C2" w14:textId="41EFA623" w:rsidR="00531FEB" w:rsidRPr="008203FF" w:rsidRDefault="002556F9" w:rsidP="00531FEB">
            <w:pPr>
              <w:jc w:val="both"/>
              <w:rPr>
                <w:bCs/>
                <w:sz w:val="28"/>
                <w:szCs w:val="28"/>
                <w:lang w:val="sr-Cyrl-RS"/>
              </w:rPr>
            </w:pPr>
            <w:r w:rsidRPr="008203FF">
              <w:rPr>
                <w:bCs/>
                <w:sz w:val="28"/>
                <w:szCs w:val="28"/>
                <w:lang w:val="sr-Cyrl-RS"/>
              </w:rPr>
              <w:t>2</w:t>
            </w:r>
          </w:p>
        </w:tc>
        <w:tc>
          <w:tcPr>
            <w:tcW w:w="2240" w:type="dxa"/>
            <w:shd w:val="clear" w:color="auto" w:fill="auto"/>
          </w:tcPr>
          <w:p w14:paraId="45245DB1" w14:textId="2BB7B6E1" w:rsidR="00531FEB" w:rsidRPr="008203FF" w:rsidRDefault="002556F9" w:rsidP="00531FEB">
            <w:pPr>
              <w:jc w:val="both"/>
              <w:rPr>
                <w:bCs/>
                <w:sz w:val="28"/>
                <w:szCs w:val="28"/>
                <w:lang w:val="sr-Cyrl-RS"/>
              </w:rPr>
            </w:pPr>
            <w:r w:rsidRPr="008203FF">
              <w:rPr>
                <w:bCs/>
                <w:sz w:val="28"/>
                <w:szCs w:val="28"/>
                <w:lang w:val="sr-Cyrl-RS"/>
              </w:rPr>
              <w:t>13</w:t>
            </w:r>
          </w:p>
        </w:tc>
        <w:tc>
          <w:tcPr>
            <w:tcW w:w="2128" w:type="dxa"/>
            <w:shd w:val="clear" w:color="auto" w:fill="auto"/>
          </w:tcPr>
          <w:p w14:paraId="1F2B1D74" w14:textId="77777777" w:rsidR="00531FEB" w:rsidRPr="008203FF" w:rsidRDefault="00531FEB" w:rsidP="00531FEB">
            <w:pPr>
              <w:jc w:val="both"/>
              <w:rPr>
                <w:bCs/>
                <w:sz w:val="28"/>
                <w:szCs w:val="28"/>
              </w:rPr>
            </w:pPr>
            <w:r w:rsidRPr="008203FF">
              <w:rPr>
                <w:bCs/>
                <w:sz w:val="28"/>
                <w:szCs w:val="28"/>
              </w:rPr>
              <w:t>-</w:t>
            </w:r>
          </w:p>
        </w:tc>
      </w:tr>
      <w:tr w:rsidR="004108FC" w:rsidRPr="008203FF" w14:paraId="578634D1" w14:textId="77777777" w:rsidTr="00531FEB">
        <w:tc>
          <w:tcPr>
            <w:tcW w:w="2625" w:type="dxa"/>
            <w:shd w:val="clear" w:color="auto" w:fill="auto"/>
          </w:tcPr>
          <w:p w14:paraId="5F0AE732" w14:textId="1BB042F7" w:rsidR="00531FEB" w:rsidRPr="008203FF" w:rsidRDefault="00531FEB" w:rsidP="00531FEB">
            <w:pPr>
              <w:jc w:val="both"/>
              <w:rPr>
                <w:bCs/>
                <w:sz w:val="28"/>
                <w:szCs w:val="28"/>
                <w:lang w:val="sr-Cyrl-RS"/>
              </w:rPr>
            </w:pPr>
            <w:r w:rsidRPr="008203FF">
              <w:rPr>
                <w:bCs/>
                <w:sz w:val="28"/>
                <w:szCs w:val="28"/>
                <w:lang w:val="en-US"/>
              </w:rPr>
              <w:t>III-2</w:t>
            </w:r>
            <w:r w:rsidR="002737E0" w:rsidRPr="008203FF">
              <w:rPr>
                <w:bCs/>
                <w:sz w:val="28"/>
                <w:szCs w:val="28"/>
              </w:rPr>
              <w:t xml:space="preserve">  </w:t>
            </w:r>
            <w:r w:rsidR="000C3FE3" w:rsidRPr="008203FF">
              <w:rPr>
                <w:bCs/>
                <w:sz w:val="28"/>
                <w:szCs w:val="28"/>
                <w:lang w:val="sr-Cyrl-RS"/>
              </w:rPr>
              <w:t>10</w:t>
            </w:r>
          </w:p>
        </w:tc>
        <w:tc>
          <w:tcPr>
            <w:tcW w:w="2249" w:type="dxa"/>
            <w:shd w:val="clear" w:color="auto" w:fill="auto"/>
          </w:tcPr>
          <w:p w14:paraId="405449AC" w14:textId="77777777" w:rsidR="00531FEB" w:rsidRPr="008203FF" w:rsidRDefault="00531FEB" w:rsidP="00531FEB">
            <w:pPr>
              <w:jc w:val="both"/>
              <w:rPr>
                <w:bCs/>
                <w:sz w:val="28"/>
                <w:szCs w:val="28"/>
              </w:rPr>
            </w:pPr>
            <w:r w:rsidRPr="008203FF">
              <w:rPr>
                <w:bCs/>
                <w:sz w:val="28"/>
                <w:szCs w:val="28"/>
              </w:rPr>
              <w:t>9</w:t>
            </w:r>
          </w:p>
        </w:tc>
        <w:tc>
          <w:tcPr>
            <w:tcW w:w="2240" w:type="dxa"/>
            <w:shd w:val="clear" w:color="auto" w:fill="auto"/>
          </w:tcPr>
          <w:p w14:paraId="7C9B2386" w14:textId="77777777" w:rsidR="00531FEB" w:rsidRPr="008203FF" w:rsidRDefault="00531FEB" w:rsidP="00531FEB">
            <w:pPr>
              <w:jc w:val="both"/>
              <w:rPr>
                <w:bCs/>
                <w:sz w:val="28"/>
                <w:szCs w:val="28"/>
              </w:rPr>
            </w:pPr>
            <w:r w:rsidRPr="008203FF">
              <w:rPr>
                <w:bCs/>
                <w:sz w:val="28"/>
                <w:szCs w:val="28"/>
              </w:rPr>
              <w:t>-</w:t>
            </w:r>
          </w:p>
        </w:tc>
        <w:tc>
          <w:tcPr>
            <w:tcW w:w="2128" w:type="dxa"/>
            <w:shd w:val="clear" w:color="auto" w:fill="auto"/>
          </w:tcPr>
          <w:p w14:paraId="66AEB5ED" w14:textId="7604ED62" w:rsidR="00531FEB" w:rsidRPr="008203FF" w:rsidRDefault="00985B85" w:rsidP="00531FEB">
            <w:pPr>
              <w:jc w:val="both"/>
              <w:rPr>
                <w:bCs/>
                <w:sz w:val="28"/>
                <w:szCs w:val="28"/>
                <w:lang w:val="sr-Cyrl-RS"/>
              </w:rPr>
            </w:pPr>
            <w:r w:rsidRPr="008203FF">
              <w:rPr>
                <w:bCs/>
                <w:sz w:val="28"/>
                <w:szCs w:val="28"/>
                <w:lang w:val="sr-Cyrl-RS"/>
              </w:rPr>
              <w:t>1</w:t>
            </w:r>
          </w:p>
        </w:tc>
      </w:tr>
      <w:tr w:rsidR="004108FC" w:rsidRPr="008203FF" w14:paraId="6F0329DF" w14:textId="77777777" w:rsidTr="00531FEB">
        <w:tc>
          <w:tcPr>
            <w:tcW w:w="2625" w:type="dxa"/>
            <w:shd w:val="clear" w:color="auto" w:fill="auto"/>
          </w:tcPr>
          <w:p w14:paraId="52A50918" w14:textId="3C2D0E36" w:rsidR="00531FEB" w:rsidRPr="008203FF" w:rsidRDefault="00531FEB" w:rsidP="00531FEB">
            <w:pPr>
              <w:jc w:val="both"/>
              <w:rPr>
                <w:bCs/>
                <w:sz w:val="28"/>
                <w:szCs w:val="28"/>
                <w:lang w:val="sr-Cyrl-RS"/>
              </w:rPr>
            </w:pPr>
            <w:r w:rsidRPr="008203FF">
              <w:rPr>
                <w:bCs/>
                <w:sz w:val="28"/>
                <w:szCs w:val="28"/>
                <w:lang w:val="en-US"/>
              </w:rPr>
              <w:t>III-3</w:t>
            </w:r>
            <w:r w:rsidR="002737E0" w:rsidRPr="008203FF">
              <w:rPr>
                <w:bCs/>
                <w:sz w:val="28"/>
                <w:szCs w:val="28"/>
              </w:rPr>
              <w:t xml:space="preserve">  </w:t>
            </w:r>
            <w:r w:rsidR="00985B85" w:rsidRPr="008203FF">
              <w:rPr>
                <w:bCs/>
                <w:sz w:val="28"/>
                <w:szCs w:val="28"/>
                <w:lang w:val="sr-Cyrl-RS"/>
              </w:rPr>
              <w:t>21</w:t>
            </w:r>
          </w:p>
        </w:tc>
        <w:tc>
          <w:tcPr>
            <w:tcW w:w="2249" w:type="dxa"/>
            <w:shd w:val="clear" w:color="auto" w:fill="auto"/>
          </w:tcPr>
          <w:p w14:paraId="205ACF63" w14:textId="2786F493" w:rsidR="00531FEB" w:rsidRPr="008203FF" w:rsidRDefault="002737E0" w:rsidP="00531FEB">
            <w:pPr>
              <w:jc w:val="both"/>
              <w:rPr>
                <w:bCs/>
                <w:sz w:val="28"/>
                <w:szCs w:val="28"/>
                <w:lang w:val="sr-Cyrl-RS"/>
              </w:rPr>
            </w:pPr>
            <w:r w:rsidRPr="008203FF">
              <w:rPr>
                <w:bCs/>
                <w:sz w:val="28"/>
                <w:szCs w:val="28"/>
                <w:lang w:val="sr-Cyrl-RS"/>
              </w:rPr>
              <w:t>3</w:t>
            </w:r>
          </w:p>
        </w:tc>
        <w:tc>
          <w:tcPr>
            <w:tcW w:w="2240" w:type="dxa"/>
            <w:shd w:val="clear" w:color="auto" w:fill="auto"/>
          </w:tcPr>
          <w:p w14:paraId="56D2D17F" w14:textId="7BF3D5DC" w:rsidR="00531FEB" w:rsidRPr="008203FF" w:rsidRDefault="00531FEB" w:rsidP="00531FEB">
            <w:pPr>
              <w:jc w:val="both"/>
              <w:rPr>
                <w:bCs/>
                <w:sz w:val="28"/>
                <w:szCs w:val="28"/>
                <w:lang w:val="sr-Cyrl-RS"/>
              </w:rPr>
            </w:pPr>
          </w:p>
        </w:tc>
        <w:tc>
          <w:tcPr>
            <w:tcW w:w="2128" w:type="dxa"/>
            <w:shd w:val="clear" w:color="auto" w:fill="auto"/>
          </w:tcPr>
          <w:p w14:paraId="70BBC861" w14:textId="34A10A2C" w:rsidR="00531FEB" w:rsidRPr="008203FF" w:rsidRDefault="002556F9" w:rsidP="00531FEB">
            <w:pPr>
              <w:jc w:val="both"/>
              <w:rPr>
                <w:bCs/>
                <w:sz w:val="28"/>
                <w:szCs w:val="28"/>
                <w:lang w:val="sr-Cyrl-RS"/>
              </w:rPr>
            </w:pPr>
            <w:r w:rsidRPr="008203FF">
              <w:rPr>
                <w:bCs/>
                <w:sz w:val="28"/>
                <w:szCs w:val="28"/>
                <w:lang w:val="sr-Cyrl-RS"/>
              </w:rPr>
              <w:t>18</w:t>
            </w:r>
          </w:p>
        </w:tc>
      </w:tr>
      <w:tr w:rsidR="004108FC" w:rsidRPr="008203FF" w14:paraId="47A90FC0" w14:textId="77777777" w:rsidTr="00531FEB">
        <w:tc>
          <w:tcPr>
            <w:tcW w:w="2625" w:type="dxa"/>
            <w:shd w:val="clear" w:color="auto" w:fill="auto"/>
          </w:tcPr>
          <w:p w14:paraId="676A3AEF" w14:textId="1D050968" w:rsidR="00531FEB" w:rsidRPr="008203FF" w:rsidRDefault="00531FEB" w:rsidP="00531FEB">
            <w:pPr>
              <w:jc w:val="both"/>
              <w:rPr>
                <w:bCs/>
                <w:sz w:val="28"/>
                <w:szCs w:val="28"/>
                <w:lang w:val="sr-Cyrl-RS"/>
              </w:rPr>
            </w:pPr>
            <w:r w:rsidRPr="008203FF">
              <w:rPr>
                <w:bCs/>
                <w:sz w:val="28"/>
                <w:szCs w:val="28"/>
                <w:lang w:val="en-US"/>
              </w:rPr>
              <w:t>IV-1</w:t>
            </w:r>
            <w:r w:rsidR="002737E0" w:rsidRPr="008203FF">
              <w:rPr>
                <w:bCs/>
                <w:sz w:val="28"/>
                <w:szCs w:val="28"/>
              </w:rPr>
              <w:t xml:space="preserve">  </w:t>
            </w:r>
            <w:r w:rsidR="000C3FE3" w:rsidRPr="008203FF">
              <w:rPr>
                <w:bCs/>
                <w:sz w:val="28"/>
                <w:szCs w:val="28"/>
                <w:lang w:val="sr-Cyrl-RS"/>
              </w:rPr>
              <w:t>4</w:t>
            </w:r>
          </w:p>
        </w:tc>
        <w:tc>
          <w:tcPr>
            <w:tcW w:w="2249" w:type="dxa"/>
            <w:shd w:val="clear" w:color="auto" w:fill="auto"/>
          </w:tcPr>
          <w:p w14:paraId="7163C474" w14:textId="5E0383C0" w:rsidR="00531FEB" w:rsidRPr="008203FF" w:rsidRDefault="00985B85" w:rsidP="00531FEB">
            <w:pPr>
              <w:jc w:val="both"/>
              <w:rPr>
                <w:bCs/>
                <w:sz w:val="28"/>
                <w:szCs w:val="28"/>
                <w:lang w:val="sr-Cyrl-RS"/>
              </w:rPr>
            </w:pPr>
            <w:r w:rsidRPr="008203FF">
              <w:rPr>
                <w:bCs/>
                <w:sz w:val="28"/>
                <w:szCs w:val="28"/>
                <w:lang w:val="sr-Cyrl-RS"/>
              </w:rPr>
              <w:t>1</w:t>
            </w:r>
          </w:p>
        </w:tc>
        <w:tc>
          <w:tcPr>
            <w:tcW w:w="2240" w:type="dxa"/>
            <w:shd w:val="clear" w:color="auto" w:fill="auto"/>
          </w:tcPr>
          <w:p w14:paraId="1B7489FB" w14:textId="0EFA55CB" w:rsidR="00531FEB" w:rsidRPr="008203FF" w:rsidRDefault="00985B85" w:rsidP="00531FEB">
            <w:pPr>
              <w:jc w:val="both"/>
              <w:rPr>
                <w:bCs/>
                <w:sz w:val="28"/>
                <w:szCs w:val="28"/>
                <w:lang w:val="sr-Cyrl-RS"/>
              </w:rPr>
            </w:pPr>
            <w:r w:rsidRPr="008203FF">
              <w:rPr>
                <w:bCs/>
                <w:sz w:val="28"/>
                <w:szCs w:val="28"/>
                <w:lang w:val="sr-Cyrl-RS"/>
              </w:rPr>
              <w:t>3</w:t>
            </w:r>
          </w:p>
        </w:tc>
        <w:tc>
          <w:tcPr>
            <w:tcW w:w="2128" w:type="dxa"/>
            <w:shd w:val="clear" w:color="auto" w:fill="auto"/>
          </w:tcPr>
          <w:p w14:paraId="60DE3521" w14:textId="77777777" w:rsidR="00531FEB" w:rsidRPr="008203FF" w:rsidRDefault="00531FEB" w:rsidP="00531FEB">
            <w:pPr>
              <w:jc w:val="both"/>
              <w:rPr>
                <w:bCs/>
                <w:sz w:val="28"/>
                <w:szCs w:val="28"/>
              </w:rPr>
            </w:pPr>
            <w:r w:rsidRPr="008203FF">
              <w:rPr>
                <w:bCs/>
                <w:sz w:val="28"/>
                <w:szCs w:val="28"/>
              </w:rPr>
              <w:t>-</w:t>
            </w:r>
          </w:p>
        </w:tc>
      </w:tr>
      <w:tr w:rsidR="004108FC" w:rsidRPr="008203FF" w14:paraId="6DF7967D" w14:textId="77777777" w:rsidTr="00531FEB">
        <w:trPr>
          <w:trHeight w:val="377"/>
        </w:trPr>
        <w:tc>
          <w:tcPr>
            <w:tcW w:w="2625" w:type="dxa"/>
            <w:shd w:val="clear" w:color="auto" w:fill="auto"/>
          </w:tcPr>
          <w:p w14:paraId="3BCE0DA5" w14:textId="6C33CC74" w:rsidR="00531FEB" w:rsidRPr="008203FF" w:rsidRDefault="00531FEB" w:rsidP="00531FEB">
            <w:pPr>
              <w:jc w:val="both"/>
              <w:rPr>
                <w:bCs/>
                <w:sz w:val="28"/>
                <w:szCs w:val="28"/>
                <w:lang w:val="sr-Cyrl-RS"/>
              </w:rPr>
            </w:pPr>
            <w:r w:rsidRPr="008203FF">
              <w:rPr>
                <w:bCs/>
                <w:sz w:val="28"/>
                <w:szCs w:val="28"/>
                <w:lang w:val="en-US"/>
              </w:rPr>
              <w:t>IV-2</w:t>
            </w:r>
            <w:r w:rsidR="002737E0" w:rsidRPr="008203FF">
              <w:rPr>
                <w:bCs/>
                <w:sz w:val="28"/>
                <w:szCs w:val="28"/>
              </w:rPr>
              <w:t xml:space="preserve">  </w:t>
            </w:r>
            <w:r w:rsidR="000C3FE3" w:rsidRPr="008203FF">
              <w:rPr>
                <w:bCs/>
                <w:sz w:val="28"/>
                <w:szCs w:val="28"/>
                <w:lang w:val="sr-Cyrl-RS"/>
              </w:rPr>
              <w:t>9</w:t>
            </w:r>
          </w:p>
        </w:tc>
        <w:tc>
          <w:tcPr>
            <w:tcW w:w="2249" w:type="dxa"/>
            <w:shd w:val="clear" w:color="auto" w:fill="auto"/>
          </w:tcPr>
          <w:p w14:paraId="6AEE450F" w14:textId="5F3842FF" w:rsidR="00531FEB" w:rsidRPr="008203FF" w:rsidRDefault="005057FE" w:rsidP="00531FEB">
            <w:pPr>
              <w:jc w:val="both"/>
              <w:rPr>
                <w:bCs/>
                <w:sz w:val="28"/>
                <w:szCs w:val="28"/>
                <w:lang w:val="sr-Cyrl-RS"/>
              </w:rPr>
            </w:pPr>
            <w:r w:rsidRPr="008203FF">
              <w:rPr>
                <w:bCs/>
                <w:sz w:val="28"/>
                <w:szCs w:val="28"/>
                <w:lang w:val="sr-Cyrl-RS"/>
              </w:rPr>
              <w:t>9</w:t>
            </w:r>
          </w:p>
        </w:tc>
        <w:tc>
          <w:tcPr>
            <w:tcW w:w="2240" w:type="dxa"/>
            <w:shd w:val="clear" w:color="auto" w:fill="auto"/>
          </w:tcPr>
          <w:p w14:paraId="51DC53A6" w14:textId="77777777" w:rsidR="00531FEB" w:rsidRPr="008203FF" w:rsidRDefault="00531FEB" w:rsidP="00531FEB">
            <w:pPr>
              <w:jc w:val="both"/>
              <w:rPr>
                <w:bCs/>
                <w:sz w:val="28"/>
                <w:szCs w:val="28"/>
              </w:rPr>
            </w:pPr>
            <w:r w:rsidRPr="008203FF">
              <w:rPr>
                <w:bCs/>
                <w:sz w:val="28"/>
                <w:szCs w:val="28"/>
              </w:rPr>
              <w:t>-</w:t>
            </w:r>
          </w:p>
        </w:tc>
        <w:tc>
          <w:tcPr>
            <w:tcW w:w="2128" w:type="dxa"/>
            <w:shd w:val="clear" w:color="auto" w:fill="auto"/>
          </w:tcPr>
          <w:p w14:paraId="0C81E33F" w14:textId="491BAF77" w:rsidR="00531FEB" w:rsidRPr="008203FF" w:rsidRDefault="005057FE" w:rsidP="00531FEB">
            <w:pPr>
              <w:jc w:val="both"/>
              <w:rPr>
                <w:bCs/>
                <w:sz w:val="28"/>
                <w:szCs w:val="28"/>
                <w:lang w:val="sr-Cyrl-RS"/>
              </w:rPr>
            </w:pPr>
            <w:r w:rsidRPr="008203FF">
              <w:rPr>
                <w:bCs/>
                <w:sz w:val="28"/>
                <w:szCs w:val="28"/>
                <w:lang w:val="sr-Cyrl-RS"/>
              </w:rPr>
              <w:t>-</w:t>
            </w:r>
          </w:p>
        </w:tc>
      </w:tr>
      <w:tr w:rsidR="00531FEB" w:rsidRPr="008203FF" w14:paraId="593A6963" w14:textId="77777777" w:rsidTr="00531FEB">
        <w:tc>
          <w:tcPr>
            <w:tcW w:w="2625" w:type="dxa"/>
            <w:shd w:val="clear" w:color="auto" w:fill="auto"/>
          </w:tcPr>
          <w:p w14:paraId="4E5538DD" w14:textId="3D2DB00E" w:rsidR="00531FEB" w:rsidRPr="008203FF" w:rsidRDefault="00531FEB" w:rsidP="00531FEB">
            <w:pPr>
              <w:jc w:val="both"/>
              <w:rPr>
                <w:bCs/>
                <w:sz w:val="28"/>
                <w:szCs w:val="28"/>
                <w:lang w:val="sr-Cyrl-RS"/>
              </w:rPr>
            </w:pPr>
            <w:r w:rsidRPr="008203FF">
              <w:rPr>
                <w:bCs/>
                <w:sz w:val="28"/>
                <w:szCs w:val="28"/>
                <w:lang w:val="en-US"/>
              </w:rPr>
              <w:t>IV-3</w:t>
            </w:r>
            <w:r w:rsidR="000C3FE3" w:rsidRPr="008203FF">
              <w:rPr>
                <w:bCs/>
                <w:sz w:val="28"/>
                <w:szCs w:val="28"/>
              </w:rPr>
              <w:t xml:space="preserve">  </w:t>
            </w:r>
            <w:r w:rsidR="000C3FE3" w:rsidRPr="008203FF">
              <w:rPr>
                <w:bCs/>
                <w:sz w:val="28"/>
                <w:szCs w:val="28"/>
                <w:lang w:val="sr-Cyrl-RS"/>
              </w:rPr>
              <w:t>19</w:t>
            </w:r>
          </w:p>
        </w:tc>
        <w:tc>
          <w:tcPr>
            <w:tcW w:w="2249" w:type="dxa"/>
            <w:shd w:val="clear" w:color="auto" w:fill="auto"/>
          </w:tcPr>
          <w:p w14:paraId="36734F13" w14:textId="77777777" w:rsidR="00531FEB" w:rsidRPr="008203FF" w:rsidRDefault="002737E0" w:rsidP="00531FEB">
            <w:pPr>
              <w:jc w:val="both"/>
              <w:rPr>
                <w:bCs/>
                <w:sz w:val="28"/>
                <w:szCs w:val="28"/>
                <w:lang w:val="sr-Cyrl-RS"/>
              </w:rPr>
            </w:pPr>
            <w:r w:rsidRPr="008203FF">
              <w:rPr>
                <w:bCs/>
                <w:sz w:val="28"/>
                <w:szCs w:val="28"/>
              </w:rPr>
              <w:t>1</w:t>
            </w:r>
            <w:r w:rsidRPr="008203FF">
              <w:rPr>
                <w:bCs/>
                <w:sz w:val="28"/>
                <w:szCs w:val="28"/>
                <w:lang w:val="sr-Cyrl-RS"/>
              </w:rPr>
              <w:t>3</w:t>
            </w:r>
          </w:p>
        </w:tc>
        <w:tc>
          <w:tcPr>
            <w:tcW w:w="2240" w:type="dxa"/>
            <w:shd w:val="clear" w:color="auto" w:fill="auto"/>
          </w:tcPr>
          <w:p w14:paraId="00AD6F1D" w14:textId="6BA2B842" w:rsidR="00531FEB" w:rsidRPr="008203FF" w:rsidRDefault="005057FE" w:rsidP="00531FEB">
            <w:pPr>
              <w:jc w:val="both"/>
              <w:rPr>
                <w:bCs/>
                <w:sz w:val="28"/>
                <w:szCs w:val="28"/>
                <w:lang w:val="sr-Cyrl-RS"/>
              </w:rPr>
            </w:pPr>
            <w:r w:rsidRPr="008203FF">
              <w:rPr>
                <w:bCs/>
                <w:sz w:val="28"/>
                <w:szCs w:val="28"/>
                <w:lang w:val="sr-Cyrl-RS"/>
              </w:rPr>
              <w:t>1</w:t>
            </w:r>
          </w:p>
        </w:tc>
        <w:tc>
          <w:tcPr>
            <w:tcW w:w="2128" w:type="dxa"/>
            <w:shd w:val="clear" w:color="auto" w:fill="auto"/>
          </w:tcPr>
          <w:p w14:paraId="188C4B88" w14:textId="451BFF5B" w:rsidR="00531FEB" w:rsidRPr="008203FF" w:rsidRDefault="005057FE" w:rsidP="00531FEB">
            <w:pPr>
              <w:jc w:val="both"/>
              <w:rPr>
                <w:bCs/>
                <w:sz w:val="28"/>
                <w:szCs w:val="28"/>
                <w:lang w:val="sr-Cyrl-RS"/>
              </w:rPr>
            </w:pPr>
            <w:r w:rsidRPr="008203FF">
              <w:rPr>
                <w:bCs/>
                <w:sz w:val="28"/>
                <w:szCs w:val="28"/>
                <w:lang w:val="sr-Cyrl-RS"/>
              </w:rPr>
              <w:t>5</w:t>
            </w:r>
          </w:p>
        </w:tc>
      </w:tr>
    </w:tbl>
    <w:p w14:paraId="30E9DD29" w14:textId="77777777" w:rsidR="00531FEB" w:rsidRPr="008203FF" w:rsidRDefault="00531FEB" w:rsidP="00531FEB"/>
    <w:p w14:paraId="16D63621" w14:textId="09EACBEB" w:rsidR="00531FEB" w:rsidRPr="008203FF" w:rsidRDefault="00531FEB" w:rsidP="00531FEB">
      <w:pPr>
        <w:rPr>
          <w:lang w:val="sr-Cyrl-RS"/>
        </w:rPr>
      </w:pPr>
      <w:r w:rsidRPr="008203FF">
        <w:t>Изборни предмети</w:t>
      </w:r>
      <w:r w:rsidR="00D8399A" w:rsidRPr="008203FF">
        <w:t xml:space="preserve"> у гимназији </w:t>
      </w:r>
    </w:p>
    <w:p w14:paraId="32E7475D" w14:textId="77777777" w:rsidR="00531FEB" w:rsidRPr="008203FF" w:rsidRDefault="00531FEB" w:rsidP="00531F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56"/>
        <w:gridCol w:w="2158"/>
        <w:gridCol w:w="2016"/>
        <w:gridCol w:w="1988"/>
      </w:tblGrid>
      <w:tr w:rsidR="004108FC" w:rsidRPr="008203FF" w14:paraId="21A5BF86" w14:textId="77777777" w:rsidTr="00531FEB">
        <w:tc>
          <w:tcPr>
            <w:tcW w:w="724" w:type="dxa"/>
            <w:shd w:val="clear" w:color="auto" w:fill="auto"/>
          </w:tcPr>
          <w:p w14:paraId="6DA9772D" w14:textId="77777777" w:rsidR="00531FEB" w:rsidRPr="008203FF" w:rsidRDefault="00531FEB" w:rsidP="00531FEB">
            <w:pPr>
              <w:jc w:val="right"/>
              <w:rPr>
                <w:b/>
                <w:bCs/>
              </w:rPr>
            </w:pPr>
          </w:p>
          <w:p w14:paraId="194DE2A0" w14:textId="77777777" w:rsidR="00531FEB" w:rsidRPr="008203FF" w:rsidRDefault="00531FEB" w:rsidP="00531FEB">
            <w:pPr>
              <w:jc w:val="right"/>
              <w:rPr>
                <w:b/>
                <w:bCs/>
              </w:rPr>
            </w:pPr>
          </w:p>
        </w:tc>
        <w:tc>
          <w:tcPr>
            <w:tcW w:w="2356" w:type="dxa"/>
            <w:shd w:val="clear" w:color="auto" w:fill="auto"/>
          </w:tcPr>
          <w:p w14:paraId="5BFBCF8B" w14:textId="77777777" w:rsidR="00531FEB" w:rsidRPr="008203FF" w:rsidRDefault="00531FEB" w:rsidP="00531FEB">
            <w:pPr>
              <w:jc w:val="right"/>
              <w:rPr>
                <w:b/>
                <w:bCs/>
              </w:rPr>
            </w:pPr>
            <w:r w:rsidRPr="008203FF">
              <w:rPr>
                <w:b/>
                <w:bCs/>
              </w:rPr>
              <w:t xml:space="preserve">Религија и </w:t>
            </w:r>
          </w:p>
          <w:p w14:paraId="6655E2E8" w14:textId="77777777" w:rsidR="00531FEB" w:rsidRPr="008203FF" w:rsidRDefault="00531FEB" w:rsidP="00531FEB">
            <w:pPr>
              <w:jc w:val="right"/>
              <w:rPr>
                <w:b/>
                <w:bCs/>
              </w:rPr>
            </w:pPr>
            <w:r w:rsidRPr="008203FF">
              <w:rPr>
                <w:b/>
                <w:bCs/>
              </w:rPr>
              <w:t>цивилизација</w:t>
            </w:r>
          </w:p>
        </w:tc>
        <w:tc>
          <w:tcPr>
            <w:tcW w:w="2158" w:type="dxa"/>
            <w:shd w:val="clear" w:color="auto" w:fill="auto"/>
          </w:tcPr>
          <w:p w14:paraId="07EECF34" w14:textId="77777777" w:rsidR="00531FEB" w:rsidRPr="008203FF" w:rsidRDefault="00531FEB" w:rsidP="00531FEB">
            <w:pPr>
              <w:jc w:val="both"/>
              <w:rPr>
                <w:b/>
                <w:bCs/>
              </w:rPr>
            </w:pPr>
            <w:r w:rsidRPr="008203FF">
              <w:rPr>
                <w:b/>
                <w:bCs/>
              </w:rPr>
              <w:t xml:space="preserve">Језик , медији </w:t>
            </w:r>
          </w:p>
          <w:p w14:paraId="6F8FA719" w14:textId="77777777" w:rsidR="00531FEB" w:rsidRPr="008203FF" w:rsidRDefault="00531FEB" w:rsidP="00531FEB">
            <w:pPr>
              <w:jc w:val="both"/>
              <w:rPr>
                <w:b/>
                <w:bCs/>
              </w:rPr>
            </w:pPr>
            <w:r w:rsidRPr="008203FF">
              <w:rPr>
                <w:b/>
                <w:bCs/>
              </w:rPr>
              <w:t>и култура</w:t>
            </w:r>
          </w:p>
        </w:tc>
        <w:tc>
          <w:tcPr>
            <w:tcW w:w="2016" w:type="dxa"/>
            <w:shd w:val="clear" w:color="auto" w:fill="auto"/>
          </w:tcPr>
          <w:p w14:paraId="750A6689" w14:textId="77777777" w:rsidR="00531FEB" w:rsidRPr="008203FF" w:rsidRDefault="00531FEB" w:rsidP="00531FEB">
            <w:pPr>
              <w:jc w:val="both"/>
              <w:rPr>
                <w:b/>
                <w:bCs/>
              </w:rPr>
            </w:pPr>
            <w:r w:rsidRPr="008203FF">
              <w:rPr>
                <w:b/>
                <w:bCs/>
              </w:rPr>
              <w:t>Примењене</w:t>
            </w:r>
          </w:p>
          <w:p w14:paraId="2B0C8ABC" w14:textId="154E3119" w:rsidR="00531FEB" w:rsidRPr="008203FF" w:rsidRDefault="00C13F62" w:rsidP="00531FEB">
            <w:pPr>
              <w:jc w:val="both"/>
              <w:rPr>
                <w:b/>
                <w:bCs/>
                <w:lang w:val="sr-Cyrl-RS"/>
              </w:rPr>
            </w:pPr>
            <w:r w:rsidRPr="008203FF">
              <w:rPr>
                <w:b/>
                <w:bCs/>
              </w:rPr>
              <w:t xml:space="preserve"> Науке </w:t>
            </w:r>
          </w:p>
          <w:p w14:paraId="1B33169B" w14:textId="77777777" w:rsidR="00531FEB" w:rsidRPr="008203FF" w:rsidRDefault="00531FEB" w:rsidP="00531FEB">
            <w:pPr>
              <w:jc w:val="both"/>
              <w:rPr>
                <w:b/>
                <w:bCs/>
              </w:rPr>
            </w:pPr>
          </w:p>
        </w:tc>
        <w:tc>
          <w:tcPr>
            <w:tcW w:w="1988" w:type="dxa"/>
            <w:shd w:val="clear" w:color="auto" w:fill="auto"/>
          </w:tcPr>
          <w:p w14:paraId="11F6F6A7" w14:textId="77777777" w:rsidR="00531FEB" w:rsidRPr="008203FF" w:rsidRDefault="00531FEB" w:rsidP="00531FEB">
            <w:pPr>
              <w:jc w:val="both"/>
              <w:rPr>
                <w:b/>
                <w:bCs/>
              </w:rPr>
            </w:pPr>
            <w:r w:rsidRPr="008203FF">
              <w:rPr>
                <w:b/>
                <w:bCs/>
              </w:rPr>
              <w:t>Примењене</w:t>
            </w:r>
          </w:p>
          <w:p w14:paraId="4A611CF0" w14:textId="595CAB39" w:rsidR="00531FEB" w:rsidRPr="008203FF" w:rsidRDefault="00C13F62" w:rsidP="00531FEB">
            <w:pPr>
              <w:jc w:val="both"/>
              <w:rPr>
                <w:b/>
                <w:bCs/>
                <w:lang w:val="sr-Cyrl-RS"/>
              </w:rPr>
            </w:pPr>
            <w:r w:rsidRPr="008203FF">
              <w:rPr>
                <w:b/>
                <w:bCs/>
              </w:rPr>
              <w:t xml:space="preserve">науке </w:t>
            </w:r>
            <w:r w:rsidRPr="008203FF">
              <w:rPr>
                <w:b/>
                <w:bCs/>
                <w:lang w:val="sr-Cyrl-RS"/>
              </w:rPr>
              <w:t>1</w:t>
            </w:r>
          </w:p>
          <w:p w14:paraId="0AA00CD7" w14:textId="77777777" w:rsidR="00531FEB" w:rsidRPr="008203FF" w:rsidRDefault="00531FEB" w:rsidP="00531FEB">
            <w:pPr>
              <w:rPr>
                <w:b/>
                <w:bCs/>
              </w:rPr>
            </w:pPr>
          </w:p>
          <w:p w14:paraId="39194BEE" w14:textId="77777777" w:rsidR="00531FEB" w:rsidRPr="008203FF" w:rsidRDefault="00531FEB" w:rsidP="00531FEB">
            <w:pPr>
              <w:rPr>
                <w:b/>
                <w:bCs/>
              </w:rPr>
            </w:pPr>
          </w:p>
          <w:p w14:paraId="1A82A94D" w14:textId="77777777" w:rsidR="00531FEB" w:rsidRPr="008203FF" w:rsidRDefault="00531FEB" w:rsidP="00531FEB">
            <w:pPr>
              <w:jc w:val="both"/>
              <w:rPr>
                <w:b/>
                <w:bCs/>
              </w:rPr>
            </w:pPr>
          </w:p>
        </w:tc>
      </w:tr>
      <w:tr w:rsidR="004108FC" w:rsidRPr="008203FF" w14:paraId="217BE19C" w14:textId="77777777" w:rsidTr="00531FEB">
        <w:tc>
          <w:tcPr>
            <w:tcW w:w="724" w:type="dxa"/>
            <w:shd w:val="clear" w:color="auto" w:fill="auto"/>
          </w:tcPr>
          <w:p w14:paraId="6EB13545" w14:textId="77777777" w:rsidR="00531FEB" w:rsidRPr="008203FF" w:rsidRDefault="00531FEB" w:rsidP="00531FEB">
            <w:pPr>
              <w:jc w:val="both"/>
              <w:rPr>
                <w:b/>
                <w:bCs/>
              </w:rPr>
            </w:pPr>
            <w:r w:rsidRPr="008203FF">
              <w:rPr>
                <w:b/>
                <w:bCs/>
                <w:lang w:val="en-US"/>
              </w:rPr>
              <w:t>I1</w:t>
            </w:r>
          </w:p>
        </w:tc>
        <w:tc>
          <w:tcPr>
            <w:tcW w:w="2356" w:type="dxa"/>
            <w:shd w:val="clear" w:color="auto" w:fill="auto"/>
          </w:tcPr>
          <w:p w14:paraId="1F557DBF" w14:textId="77777777" w:rsidR="00531FEB" w:rsidRPr="008203FF" w:rsidRDefault="00531FEB" w:rsidP="00531FEB">
            <w:pPr>
              <w:jc w:val="both"/>
              <w:rPr>
                <w:b/>
                <w:bCs/>
              </w:rPr>
            </w:pPr>
          </w:p>
        </w:tc>
        <w:tc>
          <w:tcPr>
            <w:tcW w:w="2158" w:type="dxa"/>
            <w:shd w:val="clear" w:color="auto" w:fill="auto"/>
          </w:tcPr>
          <w:p w14:paraId="2DC5CE99" w14:textId="5BD22D8C" w:rsidR="00531FEB" w:rsidRPr="008203FF" w:rsidRDefault="00C13F62" w:rsidP="00531FEB">
            <w:pPr>
              <w:jc w:val="both"/>
              <w:rPr>
                <w:b/>
                <w:bCs/>
                <w:lang w:val="sr-Cyrl-RS"/>
              </w:rPr>
            </w:pPr>
            <w:r w:rsidRPr="008203FF">
              <w:rPr>
                <w:b/>
                <w:bCs/>
                <w:lang w:val="sr-Cyrl-RS"/>
              </w:rPr>
              <w:t>10</w:t>
            </w:r>
          </w:p>
        </w:tc>
        <w:tc>
          <w:tcPr>
            <w:tcW w:w="2016" w:type="dxa"/>
            <w:shd w:val="clear" w:color="auto" w:fill="auto"/>
          </w:tcPr>
          <w:p w14:paraId="18937EA1" w14:textId="05C9E56E" w:rsidR="00531FEB" w:rsidRPr="008203FF" w:rsidRDefault="00C13F62" w:rsidP="00531FEB">
            <w:pPr>
              <w:jc w:val="both"/>
              <w:rPr>
                <w:b/>
                <w:bCs/>
                <w:lang w:val="sr-Cyrl-RS"/>
              </w:rPr>
            </w:pPr>
            <w:r w:rsidRPr="008203FF">
              <w:rPr>
                <w:b/>
                <w:bCs/>
                <w:lang w:val="sr-Cyrl-RS"/>
              </w:rPr>
              <w:t>10</w:t>
            </w:r>
          </w:p>
        </w:tc>
        <w:tc>
          <w:tcPr>
            <w:tcW w:w="1988" w:type="dxa"/>
            <w:shd w:val="clear" w:color="auto" w:fill="auto"/>
          </w:tcPr>
          <w:p w14:paraId="6D6D9F0F" w14:textId="77777777" w:rsidR="00531FEB" w:rsidRPr="008203FF" w:rsidRDefault="00531FEB" w:rsidP="00531FEB">
            <w:pPr>
              <w:jc w:val="both"/>
              <w:rPr>
                <w:b/>
                <w:bCs/>
              </w:rPr>
            </w:pPr>
          </w:p>
        </w:tc>
      </w:tr>
      <w:tr w:rsidR="004108FC" w:rsidRPr="008203FF" w14:paraId="202DE625" w14:textId="77777777" w:rsidTr="00531FEB">
        <w:tc>
          <w:tcPr>
            <w:tcW w:w="724" w:type="dxa"/>
            <w:shd w:val="clear" w:color="auto" w:fill="auto"/>
          </w:tcPr>
          <w:p w14:paraId="288AEB86" w14:textId="77777777" w:rsidR="00531FEB" w:rsidRPr="008203FF" w:rsidRDefault="00531FEB" w:rsidP="00531FEB">
            <w:pPr>
              <w:jc w:val="both"/>
              <w:rPr>
                <w:b/>
                <w:bCs/>
                <w:lang w:val="en-US"/>
              </w:rPr>
            </w:pPr>
            <w:r w:rsidRPr="008203FF">
              <w:rPr>
                <w:b/>
                <w:bCs/>
                <w:lang w:val="en-US"/>
              </w:rPr>
              <w:t>I2</w:t>
            </w:r>
          </w:p>
        </w:tc>
        <w:tc>
          <w:tcPr>
            <w:tcW w:w="2356" w:type="dxa"/>
            <w:shd w:val="clear" w:color="auto" w:fill="auto"/>
          </w:tcPr>
          <w:p w14:paraId="747A42F3" w14:textId="77777777" w:rsidR="00531FEB" w:rsidRPr="008203FF" w:rsidRDefault="00531FEB" w:rsidP="00531FEB">
            <w:pPr>
              <w:jc w:val="both"/>
              <w:rPr>
                <w:b/>
                <w:bCs/>
                <w:lang w:val="en-US"/>
              </w:rPr>
            </w:pPr>
          </w:p>
        </w:tc>
        <w:tc>
          <w:tcPr>
            <w:tcW w:w="2158" w:type="dxa"/>
            <w:shd w:val="clear" w:color="auto" w:fill="auto"/>
          </w:tcPr>
          <w:p w14:paraId="11676B3A" w14:textId="518FA48D" w:rsidR="00531FEB" w:rsidRPr="008203FF" w:rsidRDefault="00531FEB" w:rsidP="00531FEB">
            <w:pPr>
              <w:jc w:val="both"/>
              <w:rPr>
                <w:b/>
                <w:bCs/>
                <w:lang w:val="sr-Cyrl-RS"/>
              </w:rPr>
            </w:pPr>
            <w:r w:rsidRPr="008203FF">
              <w:rPr>
                <w:b/>
                <w:bCs/>
                <w:lang w:val="en-US"/>
              </w:rPr>
              <w:t>1</w:t>
            </w:r>
            <w:r w:rsidR="00C13F62" w:rsidRPr="008203FF">
              <w:rPr>
                <w:b/>
                <w:bCs/>
                <w:lang w:val="sr-Cyrl-RS"/>
              </w:rPr>
              <w:t>2</w:t>
            </w:r>
          </w:p>
        </w:tc>
        <w:tc>
          <w:tcPr>
            <w:tcW w:w="2016" w:type="dxa"/>
            <w:shd w:val="clear" w:color="auto" w:fill="auto"/>
          </w:tcPr>
          <w:p w14:paraId="478948CA" w14:textId="0B1D1320" w:rsidR="00531FEB" w:rsidRPr="008203FF" w:rsidRDefault="002737E0" w:rsidP="00531FEB">
            <w:pPr>
              <w:jc w:val="both"/>
              <w:rPr>
                <w:b/>
                <w:bCs/>
                <w:lang w:val="sr-Cyrl-RS"/>
              </w:rPr>
            </w:pPr>
            <w:r w:rsidRPr="008203FF">
              <w:rPr>
                <w:b/>
                <w:bCs/>
              </w:rPr>
              <w:t>1</w:t>
            </w:r>
            <w:r w:rsidR="00C13F62" w:rsidRPr="008203FF">
              <w:rPr>
                <w:b/>
                <w:bCs/>
                <w:lang w:val="sr-Cyrl-RS"/>
              </w:rPr>
              <w:t>2</w:t>
            </w:r>
          </w:p>
        </w:tc>
        <w:tc>
          <w:tcPr>
            <w:tcW w:w="1988" w:type="dxa"/>
            <w:shd w:val="clear" w:color="auto" w:fill="auto"/>
          </w:tcPr>
          <w:p w14:paraId="78BA5A7A" w14:textId="77777777" w:rsidR="00531FEB" w:rsidRPr="008203FF" w:rsidRDefault="00531FEB" w:rsidP="00531FEB">
            <w:pPr>
              <w:jc w:val="both"/>
              <w:rPr>
                <w:b/>
                <w:bCs/>
              </w:rPr>
            </w:pPr>
          </w:p>
        </w:tc>
      </w:tr>
      <w:tr w:rsidR="004108FC" w:rsidRPr="008203FF" w14:paraId="1DD5783B" w14:textId="77777777" w:rsidTr="00531FEB">
        <w:tc>
          <w:tcPr>
            <w:tcW w:w="724" w:type="dxa"/>
            <w:shd w:val="clear" w:color="auto" w:fill="auto"/>
          </w:tcPr>
          <w:p w14:paraId="1BE2DB9B" w14:textId="77777777" w:rsidR="00531FEB" w:rsidRPr="008203FF" w:rsidRDefault="00531FEB" w:rsidP="00531FEB">
            <w:pPr>
              <w:jc w:val="both"/>
              <w:rPr>
                <w:b/>
                <w:bCs/>
                <w:lang w:val="en-US"/>
              </w:rPr>
            </w:pPr>
            <w:r w:rsidRPr="008203FF">
              <w:rPr>
                <w:b/>
                <w:bCs/>
                <w:lang w:val="en-US"/>
              </w:rPr>
              <w:t>II 1</w:t>
            </w:r>
          </w:p>
        </w:tc>
        <w:tc>
          <w:tcPr>
            <w:tcW w:w="2356" w:type="dxa"/>
            <w:shd w:val="clear" w:color="auto" w:fill="auto"/>
          </w:tcPr>
          <w:p w14:paraId="690F8BB1" w14:textId="77777777" w:rsidR="00531FEB" w:rsidRPr="008203FF" w:rsidRDefault="00531FEB" w:rsidP="00531FEB">
            <w:pPr>
              <w:jc w:val="both"/>
              <w:rPr>
                <w:b/>
                <w:bCs/>
                <w:lang w:val="en-US"/>
              </w:rPr>
            </w:pPr>
          </w:p>
        </w:tc>
        <w:tc>
          <w:tcPr>
            <w:tcW w:w="2158" w:type="dxa"/>
            <w:shd w:val="clear" w:color="auto" w:fill="auto"/>
          </w:tcPr>
          <w:p w14:paraId="146F02F5" w14:textId="0EA8A937" w:rsidR="00531FEB" w:rsidRPr="008203FF" w:rsidRDefault="002737E0" w:rsidP="00531FEB">
            <w:pPr>
              <w:jc w:val="both"/>
              <w:rPr>
                <w:b/>
                <w:bCs/>
                <w:lang w:val="sr-Cyrl-RS"/>
              </w:rPr>
            </w:pPr>
            <w:r w:rsidRPr="008203FF">
              <w:rPr>
                <w:b/>
                <w:bCs/>
                <w:lang w:val="sr-Cyrl-RS"/>
              </w:rPr>
              <w:t>6</w:t>
            </w:r>
          </w:p>
        </w:tc>
        <w:tc>
          <w:tcPr>
            <w:tcW w:w="2016" w:type="dxa"/>
            <w:shd w:val="clear" w:color="auto" w:fill="auto"/>
          </w:tcPr>
          <w:p w14:paraId="01D13BF0" w14:textId="75737B9A" w:rsidR="00531FEB" w:rsidRPr="008203FF" w:rsidRDefault="002737E0" w:rsidP="00531FEB">
            <w:pPr>
              <w:jc w:val="both"/>
              <w:rPr>
                <w:b/>
                <w:bCs/>
                <w:lang w:val="sr-Cyrl-RS"/>
              </w:rPr>
            </w:pPr>
            <w:r w:rsidRPr="008203FF">
              <w:rPr>
                <w:b/>
                <w:bCs/>
                <w:lang w:val="sr-Cyrl-RS"/>
              </w:rPr>
              <w:t>6</w:t>
            </w:r>
          </w:p>
        </w:tc>
        <w:tc>
          <w:tcPr>
            <w:tcW w:w="1988" w:type="dxa"/>
            <w:shd w:val="clear" w:color="auto" w:fill="auto"/>
          </w:tcPr>
          <w:p w14:paraId="52F50BE0" w14:textId="77777777" w:rsidR="00531FEB" w:rsidRPr="008203FF" w:rsidRDefault="00531FEB" w:rsidP="00531FEB">
            <w:pPr>
              <w:jc w:val="both"/>
              <w:rPr>
                <w:b/>
                <w:bCs/>
              </w:rPr>
            </w:pPr>
          </w:p>
        </w:tc>
      </w:tr>
      <w:tr w:rsidR="004108FC" w:rsidRPr="008203FF" w14:paraId="395790A6" w14:textId="77777777" w:rsidTr="00531FEB">
        <w:tc>
          <w:tcPr>
            <w:tcW w:w="724" w:type="dxa"/>
            <w:shd w:val="clear" w:color="auto" w:fill="auto"/>
          </w:tcPr>
          <w:p w14:paraId="21723079" w14:textId="77777777" w:rsidR="00531FEB" w:rsidRPr="008203FF" w:rsidRDefault="00531FEB" w:rsidP="00531FEB">
            <w:pPr>
              <w:jc w:val="both"/>
              <w:rPr>
                <w:b/>
                <w:bCs/>
                <w:lang w:val="en-US"/>
              </w:rPr>
            </w:pPr>
            <w:r w:rsidRPr="008203FF">
              <w:rPr>
                <w:b/>
                <w:bCs/>
                <w:lang w:val="en-US"/>
              </w:rPr>
              <w:t>II 2</w:t>
            </w:r>
          </w:p>
        </w:tc>
        <w:tc>
          <w:tcPr>
            <w:tcW w:w="2356" w:type="dxa"/>
            <w:shd w:val="clear" w:color="auto" w:fill="auto"/>
          </w:tcPr>
          <w:p w14:paraId="34BA5EE9" w14:textId="77777777" w:rsidR="00531FEB" w:rsidRPr="008203FF" w:rsidRDefault="00531FEB" w:rsidP="00531FEB">
            <w:pPr>
              <w:jc w:val="both"/>
              <w:rPr>
                <w:b/>
                <w:bCs/>
                <w:lang w:val="en-US"/>
              </w:rPr>
            </w:pPr>
          </w:p>
        </w:tc>
        <w:tc>
          <w:tcPr>
            <w:tcW w:w="2158" w:type="dxa"/>
            <w:shd w:val="clear" w:color="auto" w:fill="auto"/>
          </w:tcPr>
          <w:p w14:paraId="6CD7D906" w14:textId="7875DDD3" w:rsidR="00531FEB" w:rsidRPr="008203FF" w:rsidRDefault="00C13F62" w:rsidP="00531FEB">
            <w:pPr>
              <w:jc w:val="both"/>
              <w:rPr>
                <w:b/>
                <w:bCs/>
                <w:lang w:val="sr-Cyrl-RS"/>
              </w:rPr>
            </w:pPr>
            <w:r w:rsidRPr="008203FF">
              <w:rPr>
                <w:b/>
                <w:bCs/>
                <w:lang w:val="sr-Cyrl-RS"/>
              </w:rPr>
              <w:t>14</w:t>
            </w:r>
          </w:p>
        </w:tc>
        <w:tc>
          <w:tcPr>
            <w:tcW w:w="2016" w:type="dxa"/>
            <w:shd w:val="clear" w:color="auto" w:fill="auto"/>
          </w:tcPr>
          <w:p w14:paraId="2FADA6DA" w14:textId="5B31542C" w:rsidR="00531FEB" w:rsidRPr="008203FF" w:rsidRDefault="00C13F62" w:rsidP="00531FEB">
            <w:pPr>
              <w:jc w:val="both"/>
              <w:rPr>
                <w:b/>
                <w:bCs/>
                <w:lang w:val="sr-Cyrl-RS"/>
              </w:rPr>
            </w:pPr>
            <w:r w:rsidRPr="008203FF">
              <w:rPr>
                <w:b/>
                <w:bCs/>
                <w:lang w:val="sr-Cyrl-RS"/>
              </w:rPr>
              <w:t>14</w:t>
            </w:r>
          </w:p>
        </w:tc>
        <w:tc>
          <w:tcPr>
            <w:tcW w:w="1988" w:type="dxa"/>
            <w:shd w:val="clear" w:color="auto" w:fill="auto"/>
          </w:tcPr>
          <w:p w14:paraId="33E6D3C9" w14:textId="77777777" w:rsidR="00531FEB" w:rsidRPr="008203FF" w:rsidRDefault="00531FEB" w:rsidP="00531FEB">
            <w:pPr>
              <w:jc w:val="both"/>
              <w:rPr>
                <w:b/>
                <w:bCs/>
              </w:rPr>
            </w:pPr>
          </w:p>
        </w:tc>
      </w:tr>
      <w:tr w:rsidR="004108FC" w:rsidRPr="008203FF" w14:paraId="41B4A5DB" w14:textId="77777777" w:rsidTr="00531FEB">
        <w:tc>
          <w:tcPr>
            <w:tcW w:w="724" w:type="dxa"/>
            <w:shd w:val="clear" w:color="auto" w:fill="auto"/>
          </w:tcPr>
          <w:p w14:paraId="6F5506D8" w14:textId="77777777" w:rsidR="00531FEB" w:rsidRPr="008203FF" w:rsidRDefault="00531FEB" w:rsidP="00531FEB">
            <w:pPr>
              <w:jc w:val="both"/>
              <w:rPr>
                <w:b/>
                <w:bCs/>
              </w:rPr>
            </w:pPr>
            <w:r w:rsidRPr="008203FF">
              <w:rPr>
                <w:b/>
                <w:bCs/>
                <w:lang w:val="en-US"/>
              </w:rPr>
              <w:t>III</w:t>
            </w:r>
            <w:r w:rsidRPr="008203FF">
              <w:rPr>
                <w:b/>
                <w:bCs/>
              </w:rPr>
              <w:t>1</w:t>
            </w:r>
          </w:p>
        </w:tc>
        <w:tc>
          <w:tcPr>
            <w:tcW w:w="2356" w:type="dxa"/>
            <w:shd w:val="clear" w:color="auto" w:fill="auto"/>
          </w:tcPr>
          <w:p w14:paraId="2BF484CE" w14:textId="7CCE6E42" w:rsidR="00531FEB" w:rsidRPr="008203FF" w:rsidRDefault="00C13F62" w:rsidP="00531FEB">
            <w:pPr>
              <w:ind w:left="102"/>
              <w:jc w:val="both"/>
              <w:rPr>
                <w:b/>
                <w:bCs/>
                <w:lang w:val="sr-Cyrl-RS"/>
              </w:rPr>
            </w:pPr>
            <w:r w:rsidRPr="008203FF">
              <w:rPr>
                <w:b/>
                <w:bCs/>
                <w:lang w:val="sr-Cyrl-RS"/>
              </w:rPr>
              <w:t>15</w:t>
            </w:r>
          </w:p>
        </w:tc>
        <w:tc>
          <w:tcPr>
            <w:tcW w:w="2158" w:type="dxa"/>
            <w:shd w:val="clear" w:color="auto" w:fill="auto"/>
          </w:tcPr>
          <w:p w14:paraId="5E97A1E2" w14:textId="77777777" w:rsidR="00531FEB" w:rsidRPr="008203FF" w:rsidRDefault="00531FEB" w:rsidP="00531FEB">
            <w:pPr>
              <w:jc w:val="both"/>
              <w:rPr>
                <w:b/>
                <w:bCs/>
              </w:rPr>
            </w:pPr>
          </w:p>
        </w:tc>
        <w:tc>
          <w:tcPr>
            <w:tcW w:w="2016" w:type="dxa"/>
            <w:shd w:val="clear" w:color="auto" w:fill="auto"/>
          </w:tcPr>
          <w:p w14:paraId="7A2A4D24" w14:textId="0038AF40" w:rsidR="00531FEB" w:rsidRPr="008203FF" w:rsidRDefault="00531FEB" w:rsidP="00531FEB">
            <w:pPr>
              <w:jc w:val="both"/>
              <w:rPr>
                <w:b/>
                <w:bCs/>
                <w:lang w:val="sr-Cyrl-RS"/>
              </w:rPr>
            </w:pPr>
          </w:p>
        </w:tc>
        <w:tc>
          <w:tcPr>
            <w:tcW w:w="1988" w:type="dxa"/>
            <w:shd w:val="clear" w:color="auto" w:fill="auto"/>
          </w:tcPr>
          <w:p w14:paraId="43DE4973" w14:textId="45DFFBAC" w:rsidR="00531FEB" w:rsidRPr="008203FF" w:rsidRDefault="00C13F62" w:rsidP="00531FEB">
            <w:pPr>
              <w:jc w:val="both"/>
              <w:rPr>
                <w:b/>
                <w:bCs/>
                <w:lang w:val="sr-Cyrl-RS"/>
              </w:rPr>
            </w:pPr>
            <w:r w:rsidRPr="008203FF">
              <w:rPr>
                <w:b/>
                <w:bCs/>
                <w:lang w:val="sr-Cyrl-RS"/>
              </w:rPr>
              <w:t>15</w:t>
            </w:r>
          </w:p>
        </w:tc>
      </w:tr>
      <w:tr w:rsidR="004108FC" w:rsidRPr="008203FF" w14:paraId="2E57F8B7" w14:textId="77777777" w:rsidTr="00531FEB">
        <w:tc>
          <w:tcPr>
            <w:tcW w:w="724" w:type="dxa"/>
            <w:shd w:val="clear" w:color="auto" w:fill="auto"/>
          </w:tcPr>
          <w:p w14:paraId="4A4B9DAC" w14:textId="77777777" w:rsidR="00531FEB" w:rsidRPr="008203FF" w:rsidRDefault="00531FEB" w:rsidP="00531FEB">
            <w:pPr>
              <w:jc w:val="both"/>
              <w:rPr>
                <w:b/>
                <w:bCs/>
              </w:rPr>
            </w:pPr>
            <w:r w:rsidRPr="008203FF">
              <w:rPr>
                <w:b/>
                <w:bCs/>
                <w:lang w:val="en-US"/>
              </w:rPr>
              <w:t>III</w:t>
            </w:r>
            <w:r w:rsidRPr="008203FF">
              <w:rPr>
                <w:b/>
                <w:bCs/>
              </w:rPr>
              <w:t>2</w:t>
            </w:r>
          </w:p>
        </w:tc>
        <w:tc>
          <w:tcPr>
            <w:tcW w:w="2356" w:type="dxa"/>
            <w:shd w:val="clear" w:color="auto" w:fill="auto"/>
          </w:tcPr>
          <w:p w14:paraId="51ECA487" w14:textId="4DBDDCF2" w:rsidR="00531FEB" w:rsidRPr="008203FF" w:rsidRDefault="00C13F62" w:rsidP="00531FEB">
            <w:pPr>
              <w:ind w:left="102"/>
              <w:jc w:val="both"/>
              <w:rPr>
                <w:b/>
                <w:bCs/>
                <w:lang w:val="sr-Cyrl-RS"/>
              </w:rPr>
            </w:pPr>
            <w:r w:rsidRPr="008203FF">
              <w:rPr>
                <w:b/>
                <w:bCs/>
                <w:lang w:val="sr-Cyrl-RS"/>
              </w:rPr>
              <w:t>10</w:t>
            </w:r>
          </w:p>
        </w:tc>
        <w:tc>
          <w:tcPr>
            <w:tcW w:w="2158" w:type="dxa"/>
            <w:shd w:val="clear" w:color="auto" w:fill="auto"/>
          </w:tcPr>
          <w:p w14:paraId="7E70AF19" w14:textId="77777777" w:rsidR="00531FEB" w:rsidRPr="008203FF" w:rsidRDefault="00531FEB" w:rsidP="00531FEB">
            <w:pPr>
              <w:jc w:val="both"/>
              <w:rPr>
                <w:b/>
                <w:bCs/>
                <w:lang w:val="en-US"/>
              </w:rPr>
            </w:pPr>
          </w:p>
        </w:tc>
        <w:tc>
          <w:tcPr>
            <w:tcW w:w="2016" w:type="dxa"/>
            <w:shd w:val="clear" w:color="auto" w:fill="auto"/>
          </w:tcPr>
          <w:p w14:paraId="43FA4D0A" w14:textId="19A7ED8A" w:rsidR="00531FEB" w:rsidRPr="008203FF" w:rsidRDefault="00531FEB" w:rsidP="00531FEB">
            <w:pPr>
              <w:jc w:val="both"/>
              <w:rPr>
                <w:b/>
                <w:bCs/>
                <w:lang w:val="sr-Cyrl-RS"/>
              </w:rPr>
            </w:pPr>
          </w:p>
        </w:tc>
        <w:tc>
          <w:tcPr>
            <w:tcW w:w="1988" w:type="dxa"/>
            <w:shd w:val="clear" w:color="auto" w:fill="auto"/>
          </w:tcPr>
          <w:p w14:paraId="746A5551" w14:textId="3CC6D385" w:rsidR="00531FEB" w:rsidRPr="008203FF" w:rsidRDefault="00C13F62" w:rsidP="00531FEB">
            <w:pPr>
              <w:jc w:val="both"/>
              <w:rPr>
                <w:b/>
                <w:bCs/>
                <w:lang w:val="sr-Cyrl-RS"/>
              </w:rPr>
            </w:pPr>
            <w:r w:rsidRPr="008203FF">
              <w:rPr>
                <w:b/>
                <w:bCs/>
                <w:lang w:val="sr-Cyrl-RS"/>
              </w:rPr>
              <w:t>10</w:t>
            </w:r>
          </w:p>
        </w:tc>
      </w:tr>
      <w:tr w:rsidR="004108FC" w:rsidRPr="008203FF" w14:paraId="7E8893D0" w14:textId="77777777" w:rsidTr="00531FEB">
        <w:tc>
          <w:tcPr>
            <w:tcW w:w="724" w:type="dxa"/>
            <w:shd w:val="clear" w:color="auto" w:fill="auto"/>
          </w:tcPr>
          <w:p w14:paraId="7FED5AB8" w14:textId="77777777" w:rsidR="00531FEB" w:rsidRPr="008203FF" w:rsidRDefault="00531FEB" w:rsidP="00531FEB">
            <w:pPr>
              <w:jc w:val="both"/>
              <w:rPr>
                <w:b/>
                <w:bCs/>
              </w:rPr>
            </w:pPr>
            <w:r w:rsidRPr="008203FF">
              <w:rPr>
                <w:b/>
                <w:bCs/>
                <w:lang w:val="en-US"/>
              </w:rPr>
              <w:t>IV1</w:t>
            </w:r>
          </w:p>
        </w:tc>
        <w:tc>
          <w:tcPr>
            <w:tcW w:w="2356" w:type="dxa"/>
            <w:shd w:val="clear" w:color="auto" w:fill="auto"/>
          </w:tcPr>
          <w:p w14:paraId="4FBE47AB" w14:textId="20319E43" w:rsidR="00531FEB" w:rsidRPr="008203FF" w:rsidRDefault="00C13F62" w:rsidP="00531FEB">
            <w:pPr>
              <w:ind w:left="102"/>
              <w:jc w:val="both"/>
              <w:rPr>
                <w:b/>
                <w:bCs/>
                <w:lang w:val="sr-Cyrl-RS"/>
              </w:rPr>
            </w:pPr>
            <w:r w:rsidRPr="008203FF">
              <w:rPr>
                <w:b/>
                <w:bCs/>
                <w:lang w:val="sr-Cyrl-RS"/>
              </w:rPr>
              <w:t>4</w:t>
            </w:r>
          </w:p>
        </w:tc>
        <w:tc>
          <w:tcPr>
            <w:tcW w:w="2158" w:type="dxa"/>
            <w:shd w:val="clear" w:color="auto" w:fill="auto"/>
          </w:tcPr>
          <w:p w14:paraId="51D04AA7" w14:textId="77777777" w:rsidR="00531FEB" w:rsidRPr="008203FF" w:rsidRDefault="00531FEB" w:rsidP="00531FEB">
            <w:pPr>
              <w:jc w:val="both"/>
              <w:rPr>
                <w:b/>
                <w:bCs/>
                <w:lang w:val="en-US"/>
              </w:rPr>
            </w:pPr>
          </w:p>
        </w:tc>
        <w:tc>
          <w:tcPr>
            <w:tcW w:w="2016" w:type="dxa"/>
            <w:shd w:val="clear" w:color="auto" w:fill="auto"/>
          </w:tcPr>
          <w:p w14:paraId="3ECCD936" w14:textId="5A507EF4" w:rsidR="00531FEB" w:rsidRPr="008203FF" w:rsidRDefault="00531FEB" w:rsidP="00531FEB">
            <w:pPr>
              <w:jc w:val="both"/>
              <w:rPr>
                <w:b/>
                <w:bCs/>
                <w:lang w:val="sr-Cyrl-RS"/>
              </w:rPr>
            </w:pPr>
          </w:p>
        </w:tc>
        <w:tc>
          <w:tcPr>
            <w:tcW w:w="1988" w:type="dxa"/>
            <w:shd w:val="clear" w:color="auto" w:fill="auto"/>
          </w:tcPr>
          <w:p w14:paraId="53B5BFB6" w14:textId="32AD6D95" w:rsidR="00531FEB" w:rsidRPr="008203FF" w:rsidRDefault="00C13F62" w:rsidP="00531FEB">
            <w:pPr>
              <w:jc w:val="both"/>
              <w:rPr>
                <w:b/>
                <w:bCs/>
                <w:lang w:val="sr-Cyrl-RS"/>
              </w:rPr>
            </w:pPr>
            <w:r w:rsidRPr="008203FF">
              <w:rPr>
                <w:b/>
                <w:bCs/>
                <w:lang w:val="sr-Cyrl-RS"/>
              </w:rPr>
              <w:t>4</w:t>
            </w:r>
          </w:p>
        </w:tc>
      </w:tr>
      <w:tr w:rsidR="00531FEB" w:rsidRPr="008203FF" w14:paraId="6AB59C4A" w14:textId="77777777" w:rsidTr="00531FEB">
        <w:tc>
          <w:tcPr>
            <w:tcW w:w="724" w:type="dxa"/>
            <w:shd w:val="clear" w:color="auto" w:fill="auto"/>
          </w:tcPr>
          <w:p w14:paraId="589B8594" w14:textId="77777777" w:rsidR="00531FEB" w:rsidRPr="008203FF" w:rsidRDefault="00531FEB" w:rsidP="00531FEB">
            <w:pPr>
              <w:jc w:val="both"/>
              <w:rPr>
                <w:b/>
                <w:bCs/>
                <w:lang w:val="en-US"/>
              </w:rPr>
            </w:pPr>
            <w:r w:rsidRPr="008203FF">
              <w:rPr>
                <w:b/>
                <w:bCs/>
                <w:lang w:val="en-US"/>
              </w:rPr>
              <w:t>IV2</w:t>
            </w:r>
          </w:p>
        </w:tc>
        <w:tc>
          <w:tcPr>
            <w:tcW w:w="2356" w:type="dxa"/>
            <w:shd w:val="clear" w:color="auto" w:fill="auto"/>
          </w:tcPr>
          <w:p w14:paraId="616051B6" w14:textId="6221DE67" w:rsidR="00531FEB" w:rsidRPr="008203FF" w:rsidRDefault="00C13F62" w:rsidP="00531FEB">
            <w:pPr>
              <w:ind w:left="102"/>
              <w:jc w:val="both"/>
              <w:rPr>
                <w:b/>
                <w:bCs/>
                <w:lang w:val="sr-Cyrl-RS"/>
              </w:rPr>
            </w:pPr>
            <w:r w:rsidRPr="008203FF">
              <w:rPr>
                <w:b/>
                <w:bCs/>
                <w:lang w:val="sr-Cyrl-RS"/>
              </w:rPr>
              <w:t>9</w:t>
            </w:r>
          </w:p>
        </w:tc>
        <w:tc>
          <w:tcPr>
            <w:tcW w:w="2158" w:type="dxa"/>
            <w:shd w:val="clear" w:color="auto" w:fill="auto"/>
          </w:tcPr>
          <w:p w14:paraId="472B8FE1" w14:textId="77777777" w:rsidR="00531FEB" w:rsidRPr="008203FF" w:rsidRDefault="00531FEB" w:rsidP="00531FEB">
            <w:pPr>
              <w:jc w:val="both"/>
              <w:rPr>
                <w:b/>
                <w:bCs/>
                <w:lang w:val="en-US"/>
              </w:rPr>
            </w:pPr>
          </w:p>
        </w:tc>
        <w:tc>
          <w:tcPr>
            <w:tcW w:w="2016" w:type="dxa"/>
            <w:shd w:val="clear" w:color="auto" w:fill="auto"/>
          </w:tcPr>
          <w:p w14:paraId="6D3B7FA1" w14:textId="5D234B35" w:rsidR="00531FEB" w:rsidRPr="008203FF" w:rsidRDefault="00531FEB" w:rsidP="00531FEB">
            <w:pPr>
              <w:jc w:val="both"/>
              <w:rPr>
                <w:b/>
                <w:bCs/>
                <w:lang w:val="sr-Cyrl-RS"/>
              </w:rPr>
            </w:pPr>
          </w:p>
        </w:tc>
        <w:tc>
          <w:tcPr>
            <w:tcW w:w="1988" w:type="dxa"/>
            <w:shd w:val="clear" w:color="auto" w:fill="auto"/>
          </w:tcPr>
          <w:p w14:paraId="1E9C3BFA" w14:textId="4251C5EB" w:rsidR="00531FEB" w:rsidRPr="008203FF" w:rsidRDefault="00C13F62" w:rsidP="00531FEB">
            <w:pPr>
              <w:jc w:val="both"/>
              <w:rPr>
                <w:b/>
                <w:bCs/>
                <w:lang w:val="sr-Cyrl-RS"/>
              </w:rPr>
            </w:pPr>
            <w:r w:rsidRPr="008203FF">
              <w:rPr>
                <w:b/>
                <w:bCs/>
                <w:lang w:val="sr-Cyrl-RS"/>
              </w:rPr>
              <w:t>9</w:t>
            </w:r>
          </w:p>
        </w:tc>
      </w:tr>
    </w:tbl>
    <w:p w14:paraId="5439C51B" w14:textId="77777777" w:rsidR="00531FEB" w:rsidRPr="008203FF" w:rsidRDefault="00531FEB" w:rsidP="00531FEB"/>
    <w:p w14:paraId="474B912C" w14:textId="77777777" w:rsidR="00531FEB" w:rsidRPr="008203FF" w:rsidRDefault="00531FEB">
      <w:pPr>
        <w:spacing w:after="200" w:line="276" w:lineRule="auto"/>
      </w:pPr>
      <w:r w:rsidRPr="008203FF">
        <w:t>изборни предмети у смеру туристички техничар</w:t>
      </w:r>
    </w:p>
    <w:tbl>
      <w:tblPr>
        <w:tblStyle w:val="TableGrid1"/>
        <w:tblW w:w="0" w:type="auto"/>
        <w:tblLook w:val="04A0" w:firstRow="1" w:lastRow="0" w:firstColumn="1" w:lastColumn="0" w:noHBand="0" w:noVBand="1"/>
      </w:tblPr>
      <w:tblGrid>
        <w:gridCol w:w="1728"/>
        <w:gridCol w:w="1980"/>
        <w:gridCol w:w="5534"/>
      </w:tblGrid>
      <w:tr w:rsidR="009105BB" w:rsidRPr="005B3B26" w14:paraId="13D6C6D9" w14:textId="77777777" w:rsidTr="00001845">
        <w:tc>
          <w:tcPr>
            <w:tcW w:w="1728" w:type="dxa"/>
          </w:tcPr>
          <w:p w14:paraId="390D2232" w14:textId="77777777" w:rsidR="00001845" w:rsidRPr="005B3B26" w:rsidRDefault="00001845" w:rsidP="00001845">
            <w:pPr>
              <w:jc w:val="both"/>
              <w:rPr>
                <w:b/>
                <w:bCs/>
              </w:rPr>
            </w:pPr>
            <w:r w:rsidRPr="005B3B26">
              <w:rPr>
                <w:b/>
                <w:bCs/>
              </w:rPr>
              <w:t>Одељење</w:t>
            </w:r>
          </w:p>
        </w:tc>
        <w:tc>
          <w:tcPr>
            <w:tcW w:w="1980" w:type="dxa"/>
          </w:tcPr>
          <w:p w14:paraId="47E5B081" w14:textId="77777777" w:rsidR="00001845" w:rsidRPr="005B3B26" w:rsidRDefault="00001845" w:rsidP="00001845">
            <w:pPr>
              <w:jc w:val="both"/>
              <w:rPr>
                <w:b/>
                <w:bCs/>
              </w:rPr>
            </w:pPr>
          </w:p>
        </w:tc>
        <w:tc>
          <w:tcPr>
            <w:tcW w:w="5534" w:type="dxa"/>
          </w:tcPr>
          <w:p w14:paraId="51B1249F" w14:textId="77777777" w:rsidR="00001845" w:rsidRPr="005B3B26" w:rsidRDefault="00001845" w:rsidP="00001845">
            <w:pPr>
              <w:jc w:val="both"/>
              <w:rPr>
                <w:b/>
                <w:bCs/>
                <w:lang w:val="en-US"/>
              </w:rPr>
            </w:pPr>
          </w:p>
        </w:tc>
      </w:tr>
      <w:tr w:rsidR="009105BB" w:rsidRPr="005B3B26" w14:paraId="6C6CA00A" w14:textId="77777777" w:rsidTr="00001845">
        <w:tc>
          <w:tcPr>
            <w:tcW w:w="1728" w:type="dxa"/>
          </w:tcPr>
          <w:p w14:paraId="6DFC9406" w14:textId="77777777" w:rsidR="00001845" w:rsidRPr="005B3B26" w:rsidRDefault="00001845" w:rsidP="00001845">
            <w:pPr>
              <w:jc w:val="both"/>
              <w:rPr>
                <w:b/>
                <w:bCs/>
              </w:rPr>
            </w:pPr>
            <w:r w:rsidRPr="005B3B26">
              <w:rPr>
                <w:b/>
                <w:bCs/>
                <w:lang w:val="en-US"/>
              </w:rPr>
              <w:t>III</w:t>
            </w:r>
            <w:r w:rsidRPr="005B3B26">
              <w:rPr>
                <w:b/>
                <w:bCs/>
              </w:rPr>
              <w:t>-3</w:t>
            </w:r>
          </w:p>
        </w:tc>
        <w:tc>
          <w:tcPr>
            <w:tcW w:w="1980" w:type="dxa"/>
          </w:tcPr>
          <w:p w14:paraId="0DC79B1A" w14:textId="4B2E88BD" w:rsidR="00001845" w:rsidRPr="005B3B26" w:rsidRDefault="00C13F62" w:rsidP="00001845">
            <w:pPr>
              <w:jc w:val="both"/>
              <w:rPr>
                <w:b/>
                <w:bCs/>
                <w:lang w:val="sr-Cyrl-RS"/>
              </w:rPr>
            </w:pPr>
            <w:r w:rsidRPr="005B3B26">
              <w:rPr>
                <w:b/>
                <w:bCs/>
                <w:lang w:val="sr-Cyrl-RS"/>
              </w:rPr>
              <w:t>21</w:t>
            </w:r>
          </w:p>
        </w:tc>
        <w:tc>
          <w:tcPr>
            <w:tcW w:w="5534" w:type="dxa"/>
          </w:tcPr>
          <w:p w14:paraId="3D95DDBB" w14:textId="77777777" w:rsidR="00001845" w:rsidRPr="005B3B26" w:rsidRDefault="0085606E" w:rsidP="00001845">
            <w:pPr>
              <w:jc w:val="both"/>
              <w:rPr>
                <w:b/>
                <w:bCs/>
                <w:lang w:val="sr-Cyrl-RS"/>
              </w:rPr>
            </w:pPr>
            <w:r w:rsidRPr="005B3B26">
              <w:rPr>
                <w:b/>
                <w:bCs/>
                <w:lang w:val="sr-Cyrl-RS"/>
              </w:rPr>
              <w:t>Пословна информатика у туризму и угоститељству</w:t>
            </w:r>
          </w:p>
          <w:p w14:paraId="39682BFF" w14:textId="77777777" w:rsidR="00001845" w:rsidRPr="005B3B26" w:rsidRDefault="00001845" w:rsidP="00001845">
            <w:pPr>
              <w:jc w:val="both"/>
              <w:rPr>
                <w:b/>
                <w:bCs/>
              </w:rPr>
            </w:pPr>
          </w:p>
        </w:tc>
      </w:tr>
      <w:tr w:rsidR="009105BB" w:rsidRPr="005B3B26" w14:paraId="267C594A" w14:textId="77777777" w:rsidTr="00001845">
        <w:trPr>
          <w:trHeight w:val="274"/>
        </w:trPr>
        <w:tc>
          <w:tcPr>
            <w:tcW w:w="1728" w:type="dxa"/>
          </w:tcPr>
          <w:p w14:paraId="1E4487A3" w14:textId="77777777" w:rsidR="00001845" w:rsidRPr="005B3B26" w:rsidRDefault="00001845" w:rsidP="00001845">
            <w:pPr>
              <w:jc w:val="both"/>
              <w:rPr>
                <w:b/>
                <w:bCs/>
                <w:lang w:val="en-US"/>
              </w:rPr>
            </w:pPr>
            <w:r w:rsidRPr="005B3B26">
              <w:rPr>
                <w:b/>
                <w:bCs/>
                <w:lang w:val="en-US"/>
              </w:rPr>
              <w:t>IV -3</w:t>
            </w:r>
          </w:p>
        </w:tc>
        <w:tc>
          <w:tcPr>
            <w:tcW w:w="1980" w:type="dxa"/>
          </w:tcPr>
          <w:p w14:paraId="46143030" w14:textId="51A4E53C" w:rsidR="00001845" w:rsidRPr="005B3B26" w:rsidRDefault="009105BB" w:rsidP="00001845">
            <w:pPr>
              <w:jc w:val="both"/>
              <w:rPr>
                <w:b/>
                <w:bCs/>
                <w:lang w:val="sr-Cyrl-RS"/>
              </w:rPr>
            </w:pPr>
            <w:r w:rsidRPr="005B3B26">
              <w:rPr>
                <w:b/>
                <w:bCs/>
                <w:lang w:val="sr-Cyrl-RS"/>
              </w:rPr>
              <w:t>19</w:t>
            </w:r>
          </w:p>
        </w:tc>
        <w:tc>
          <w:tcPr>
            <w:tcW w:w="5534" w:type="dxa"/>
          </w:tcPr>
          <w:p w14:paraId="0F896F37" w14:textId="5D0B0AC3" w:rsidR="00001845" w:rsidRPr="005B3B26" w:rsidRDefault="009105BB" w:rsidP="00001845">
            <w:pPr>
              <w:jc w:val="both"/>
              <w:rPr>
                <w:b/>
                <w:bCs/>
              </w:rPr>
            </w:pPr>
            <w:r w:rsidRPr="005B3B26">
              <w:rPr>
                <w:b/>
                <w:bCs/>
                <w:lang w:val="sr-Cyrl-RS"/>
              </w:rPr>
              <w:t>Економика туризма</w:t>
            </w:r>
            <w:r w:rsidR="00001845" w:rsidRPr="005B3B26">
              <w:rPr>
                <w:b/>
                <w:bCs/>
              </w:rPr>
              <w:t xml:space="preserve">          </w:t>
            </w:r>
          </w:p>
        </w:tc>
      </w:tr>
    </w:tbl>
    <w:p w14:paraId="113FA5F3" w14:textId="77777777" w:rsidR="00FD3FC5" w:rsidRDefault="00FD3FC5" w:rsidP="00A8553F">
      <w:pPr>
        <w:pStyle w:val="Heading2"/>
        <w:rPr>
          <w:color w:val="auto"/>
          <w:lang w:val="sr-Cyrl-RS"/>
        </w:rPr>
      </w:pPr>
    </w:p>
    <w:p w14:paraId="133203DE" w14:textId="77777777" w:rsidR="00E729C8" w:rsidRDefault="00E729C8" w:rsidP="00E729C8">
      <w:pPr>
        <w:rPr>
          <w:lang w:val="sr-Cyrl-RS"/>
        </w:rPr>
      </w:pPr>
    </w:p>
    <w:p w14:paraId="00CB0790" w14:textId="77777777" w:rsidR="00E729C8" w:rsidRDefault="00E729C8" w:rsidP="00E729C8">
      <w:pPr>
        <w:rPr>
          <w:lang w:val="sr-Cyrl-RS"/>
        </w:rPr>
      </w:pPr>
    </w:p>
    <w:p w14:paraId="07EDBD5D" w14:textId="77777777" w:rsidR="00E729C8" w:rsidRPr="00E729C8" w:rsidRDefault="00E729C8" w:rsidP="00E729C8">
      <w:pPr>
        <w:rPr>
          <w:lang w:val="sr-Cyrl-RS"/>
        </w:rPr>
      </w:pPr>
    </w:p>
    <w:p w14:paraId="0B7A2A3A" w14:textId="77777777" w:rsidR="00001845" w:rsidRPr="00E729C8" w:rsidRDefault="00001845" w:rsidP="00A8553F">
      <w:pPr>
        <w:pStyle w:val="Heading2"/>
        <w:rPr>
          <w:color w:val="auto"/>
        </w:rPr>
      </w:pPr>
      <w:bookmarkStart w:id="30" w:name="_Toc145924359"/>
      <w:r w:rsidRPr="00E729C8">
        <w:rPr>
          <w:color w:val="auto"/>
        </w:rPr>
        <w:t xml:space="preserve">4.9. </w:t>
      </w:r>
      <w:r w:rsidR="00661CB1" w:rsidRPr="00E729C8">
        <w:rPr>
          <w:color w:val="auto"/>
        </w:rPr>
        <w:t>Школски  календар  значајних активности у школи</w:t>
      </w:r>
      <w:bookmarkEnd w:id="30"/>
    </w:p>
    <w:p w14:paraId="68B2AB57" w14:textId="77777777" w:rsidR="00001845" w:rsidRPr="00E729C8" w:rsidRDefault="00001845" w:rsidP="00001845">
      <w:pPr>
        <w:pStyle w:val="Heading1"/>
        <w:contextualSpacing/>
        <w:rPr>
          <w:color w:val="auto"/>
          <w:lang w:val="sr-Cyrl-RS"/>
        </w:rPr>
      </w:pPr>
    </w:p>
    <w:p w14:paraId="150B525D" w14:textId="77777777" w:rsidR="004209EE" w:rsidRPr="004209EE" w:rsidRDefault="004209EE" w:rsidP="004209EE">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340"/>
        <w:gridCol w:w="1980"/>
        <w:gridCol w:w="1620"/>
        <w:gridCol w:w="1548"/>
      </w:tblGrid>
      <w:tr w:rsidR="004108FC" w:rsidRPr="00B072C8" w14:paraId="1433E577" w14:textId="77777777" w:rsidTr="00001845">
        <w:tc>
          <w:tcPr>
            <w:tcW w:w="1368" w:type="dxa"/>
            <w:tcBorders>
              <w:bottom w:val="single" w:sz="4" w:space="0" w:color="auto"/>
            </w:tcBorders>
            <w:shd w:val="clear" w:color="auto" w:fill="E5DFEC"/>
          </w:tcPr>
          <w:p w14:paraId="29641242" w14:textId="77777777" w:rsidR="00001845" w:rsidRPr="004209EE" w:rsidRDefault="00001845" w:rsidP="00001845">
            <w:pPr>
              <w:jc w:val="both"/>
              <w:rPr>
                <w:bCs/>
              </w:rPr>
            </w:pPr>
            <w:r w:rsidRPr="004209EE">
              <w:rPr>
                <w:bCs/>
              </w:rPr>
              <w:t>ВРЕМЕ</w:t>
            </w:r>
          </w:p>
        </w:tc>
        <w:tc>
          <w:tcPr>
            <w:tcW w:w="2340" w:type="dxa"/>
            <w:tcBorders>
              <w:bottom w:val="single" w:sz="4" w:space="0" w:color="auto"/>
            </w:tcBorders>
            <w:shd w:val="clear" w:color="auto" w:fill="E5DFEC"/>
          </w:tcPr>
          <w:p w14:paraId="7F1D25CB" w14:textId="77777777" w:rsidR="00001845" w:rsidRPr="004209EE" w:rsidRDefault="00001845" w:rsidP="00001845">
            <w:pPr>
              <w:jc w:val="both"/>
              <w:rPr>
                <w:bCs/>
              </w:rPr>
            </w:pPr>
            <w:r w:rsidRPr="004209EE">
              <w:rPr>
                <w:bCs/>
              </w:rPr>
              <w:t>АКТИВНОСТ</w:t>
            </w:r>
          </w:p>
        </w:tc>
        <w:tc>
          <w:tcPr>
            <w:tcW w:w="1980" w:type="dxa"/>
            <w:tcBorders>
              <w:bottom w:val="single" w:sz="4" w:space="0" w:color="auto"/>
            </w:tcBorders>
            <w:shd w:val="clear" w:color="auto" w:fill="E5DFEC"/>
          </w:tcPr>
          <w:p w14:paraId="1C3FE950" w14:textId="77777777" w:rsidR="00001845" w:rsidRPr="004209EE" w:rsidRDefault="00001845" w:rsidP="00001845">
            <w:pPr>
              <w:jc w:val="both"/>
              <w:rPr>
                <w:bCs/>
              </w:rPr>
            </w:pPr>
            <w:r w:rsidRPr="004209EE">
              <w:rPr>
                <w:bCs/>
              </w:rPr>
              <w:t>НОСИОЦИ</w:t>
            </w:r>
          </w:p>
          <w:p w14:paraId="5AE6729C" w14:textId="77777777" w:rsidR="00001845" w:rsidRPr="004209EE" w:rsidRDefault="00001845" w:rsidP="00001845">
            <w:pPr>
              <w:jc w:val="both"/>
              <w:rPr>
                <w:bCs/>
              </w:rPr>
            </w:pPr>
            <w:r w:rsidRPr="004209EE">
              <w:rPr>
                <w:bCs/>
              </w:rPr>
              <w:t>АКТИВНОСТИ</w:t>
            </w:r>
          </w:p>
        </w:tc>
        <w:tc>
          <w:tcPr>
            <w:tcW w:w="1620" w:type="dxa"/>
            <w:tcBorders>
              <w:bottom w:val="single" w:sz="4" w:space="0" w:color="auto"/>
            </w:tcBorders>
            <w:shd w:val="clear" w:color="auto" w:fill="E5DFEC"/>
          </w:tcPr>
          <w:p w14:paraId="55C7AEA0" w14:textId="77777777" w:rsidR="00001845" w:rsidRPr="004209EE" w:rsidRDefault="00001845" w:rsidP="00001845">
            <w:pPr>
              <w:rPr>
                <w:bCs/>
              </w:rPr>
            </w:pPr>
            <w:r w:rsidRPr="004209EE">
              <w:rPr>
                <w:bCs/>
              </w:rPr>
              <w:t xml:space="preserve">ЗАДУЖЕН0 </w:t>
            </w:r>
          </w:p>
          <w:p w14:paraId="688315CD" w14:textId="77777777" w:rsidR="00001845" w:rsidRPr="004209EE" w:rsidRDefault="00001845" w:rsidP="00001845">
            <w:pPr>
              <w:jc w:val="both"/>
              <w:rPr>
                <w:bCs/>
              </w:rPr>
            </w:pPr>
            <w:r w:rsidRPr="004209EE">
              <w:rPr>
                <w:bCs/>
              </w:rPr>
              <w:t>ЛИЦЕ</w:t>
            </w:r>
          </w:p>
        </w:tc>
        <w:tc>
          <w:tcPr>
            <w:tcW w:w="1548" w:type="dxa"/>
            <w:tcBorders>
              <w:bottom w:val="single" w:sz="4" w:space="0" w:color="auto"/>
            </w:tcBorders>
            <w:shd w:val="clear" w:color="auto" w:fill="E5DFEC"/>
          </w:tcPr>
          <w:p w14:paraId="07E845F9" w14:textId="77777777" w:rsidR="00001845" w:rsidRPr="004209EE" w:rsidRDefault="00001845" w:rsidP="00001845">
            <w:pPr>
              <w:jc w:val="both"/>
              <w:rPr>
                <w:bCs/>
              </w:rPr>
            </w:pPr>
            <w:r w:rsidRPr="004209EE">
              <w:rPr>
                <w:bCs/>
              </w:rPr>
              <w:t>НАЧИН</w:t>
            </w:r>
          </w:p>
          <w:p w14:paraId="74D11588" w14:textId="77777777" w:rsidR="00001845" w:rsidRPr="004209EE" w:rsidRDefault="00001845" w:rsidP="00001845">
            <w:pPr>
              <w:jc w:val="both"/>
              <w:rPr>
                <w:bCs/>
              </w:rPr>
            </w:pPr>
            <w:r w:rsidRPr="004209EE">
              <w:rPr>
                <w:bCs/>
              </w:rPr>
              <w:t>ПРАЋЕЊА</w:t>
            </w:r>
          </w:p>
        </w:tc>
      </w:tr>
      <w:tr w:rsidR="004108FC" w:rsidRPr="00B072C8" w14:paraId="6E41CC18" w14:textId="77777777" w:rsidTr="00001845">
        <w:trPr>
          <w:trHeight w:val="1170"/>
        </w:trPr>
        <w:tc>
          <w:tcPr>
            <w:tcW w:w="1368" w:type="dxa"/>
            <w:shd w:val="clear" w:color="auto" w:fill="FFFFFF"/>
          </w:tcPr>
          <w:p w14:paraId="25F6BECE" w14:textId="32E928B8" w:rsidR="00001845" w:rsidRPr="004209EE" w:rsidRDefault="00001845" w:rsidP="00001845">
            <w:pPr>
              <w:jc w:val="both"/>
              <w:rPr>
                <w:bCs/>
              </w:rPr>
            </w:pPr>
            <w:r w:rsidRPr="004209EE">
              <w:rPr>
                <w:bCs/>
                <w:lang w:val="ru-RU"/>
              </w:rPr>
              <w:t>1</w:t>
            </w:r>
            <w:r w:rsidRPr="004209EE">
              <w:rPr>
                <w:bCs/>
              </w:rPr>
              <w:t>.0</w:t>
            </w:r>
            <w:r w:rsidR="002737E0" w:rsidRPr="004209EE">
              <w:rPr>
                <w:bCs/>
                <w:lang w:val="ru-RU"/>
              </w:rPr>
              <w:t>9</w:t>
            </w:r>
            <w:r w:rsidRPr="004209EE">
              <w:rPr>
                <w:bCs/>
              </w:rPr>
              <w:t>.20</w:t>
            </w:r>
            <w:r w:rsidR="004209EE" w:rsidRPr="004209EE">
              <w:rPr>
                <w:bCs/>
                <w:lang w:val="ru-RU"/>
              </w:rPr>
              <w:t>23</w:t>
            </w:r>
            <w:r w:rsidRPr="004209EE">
              <w:rPr>
                <w:bCs/>
              </w:rPr>
              <w:t>.</w:t>
            </w:r>
          </w:p>
          <w:p w14:paraId="06029DA3" w14:textId="77777777" w:rsidR="00001845" w:rsidRPr="004209EE" w:rsidRDefault="00001845" w:rsidP="00001845">
            <w:pPr>
              <w:jc w:val="both"/>
              <w:rPr>
                <w:bCs/>
              </w:rPr>
            </w:pPr>
          </w:p>
          <w:p w14:paraId="2D661D8E" w14:textId="77777777" w:rsidR="00001845" w:rsidRPr="004209EE" w:rsidRDefault="00001845" w:rsidP="00001845">
            <w:pPr>
              <w:jc w:val="both"/>
              <w:rPr>
                <w:bCs/>
              </w:rPr>
            </w:pPr>
          </w:p>
          <w:p w14:paraId="418891EC" w14:textId="77777777" w:rsidR="00001845" w:rsidRPr="004209EE" w:rsidRDefault="00001845" w:rsidP="00001845">
            <w:pPr>
              <w:jc w:val="both"/>
              <w:rPr>
                <w:bCs/>
              </w:rPr>
            </w:pPr>
          </w:p>
        </w:tc>
        <w:tc>
          <w:tcPr>
            <w:tcW w:w="2340" w:type="dxa"/>
            <w:shd w:val="clear" w:color="auto" w:fill="FFFFFF"/>
          </w:tcPr>
          <w:p w14:paraId="2F52F38F" w14:textId="77777777" w:rsidR="00001845" w:rsidRPr="004209EE" w:rsidRDefault="002737E0" w:rsidP="002737E0">
            <w:pPr>
              <w:rPr>
                <w:bCs/>
              </w:rPr>
            </w:pPr>
            <w:r w:rsidRPr="004209EE">
              <w:rPr>
                <w:bCs/>
                <w:lang w:val="sr-Cyrl-RS"/>
              </w:rPr>
              <w:t>П</w:t>
            </w:r>
            <w:r w:rsidR="00001845" w:rsidRPr="004209EE">
              <w:rPr>
                <w:bCs/>
              </w:rPr>
              <w:t>р</w:t>
            </w:r>
            <w:r w:rsidRPr="004209EE">
              <w:rPr>
                <w:bCs/>
              </w:rPr>
              <w:t xml:space="preserve">ијем првака у ОШ и средњу школу </w:t>
            </w:r>
          </w:p>
        </w:tc>
        <w:tc>
          <w:tcPr>
            <w:tcW w:w="1980" w:type="dxa"/>
            <w:shd w:val="clear" w:color="auto" w:fill="FFFFFF"/>
          </w:tcPr>
          <w:p w14:paraId="1C569336" w14:textId="77777777" w:rsidR="00001845" w:rsidRPr="004209EE" w:rsidRDefault="00001845" w:rsidP="00001845">
            <w:pPr>
              <w:jc w:val="both"/>
              <w:rPr>
                <w:bCs/>
                <w:lang w:val="sr-Cyrl-RS"/>
              </w:rPr>
            </w:pPr>
            <w:r w:rsidRPr="004209EE">
              <w:rPr>
                <w:bCs/>
              </w:rPr>
              <w:t>Директор,  учитељ</w:t>
            </w:r>
            <w:r w:rsidR="002737E0" w:rsidRPr="004209EE">
              <w:rPr>
                <w:bCs/>
                <w:lang w:val="sr-Cyrl-RS"/>
              </w:rPr>
              <w:t>и</w:t>
            </w:r>
            <w:r w:rsidRPr="004209EE">
              <w:rPr>
                <w:bCs/>
              </w:rPr>
              <w:t xml:space="preserve"> </w:t>
            </w:r>
            <w:r w:rsidRPr="004209EE">
              <w:rPr>
                <w:bCs/>
                <w:lang w:val="hr-HR"/>
              </w:rPr>
              <w:t xml:space="preserve">I </w:t>
            </w:r>
            <w:r w:rsidR="002737E0" w:rsidRPr="004209EE">
              <w:rPr>
                <w:bCs/>
              </w:rPr>
              <w:t xml:space="preserve">р. </w:t>
            </w:r>
          </w:p>
        </w:tc>
        <w:tc>
          <w:tcPr>
            <w:tcW w:w="1620" w:type="dxa"/>
            <w:shd w:val="clear" w:color="auto" w:fill="FFFFFF"/>
          </w:tcPr>
          <w:p w14:paraId="405A456D" w14:textId="77777777" w:rsidR="00001845" w:rsidRPr="004209EE" w:rsidRDefault="00001845" w:rsidP="00001845">
            <w:pPr>
              <w:jc w:val="both"/>
              <w:rPr>
                <w:bCs/>
              </w:rPr>
            </w:pPr>
            <w:r w:rsidRPr="004209EE">
              <w:rPr>
                <w:bCs/>
              </w:rPr>
              <w:t>Директор</w:t>
            </w:r>
          </w:p>
          <w:p w14:paraId="62263306" w14:textId="77777777" w:rsidR="00001845" w:rsidRPr="004209EE" w:rsidRDefault="00001845" w:rsidP="00001845">
            <w:pPr>
              <w:jc w:val="both"/>
              <w:rPr>
                <w:bCs/>
              </w:rPr>
            </w:pPr>
          </w:p>
          <w:p w14:paraId="6E805182" w14:textId="77777777" w:rsidR="00001845" w:rsidRPr="004209EE" w:rsidRDefault="00001845" w:rsidP="00001845">
            <w:pPr>
              <w:jc w:val="both"/>
              <w:rPr>
                <w:bCs/>
              </w:rPr>
            </w:pPr>
          </w:p>
          <w:p w14:paraId="4BC3CA62" w14:textId="77777777" w:rsidR="00001845" w:rsidRPr="004209EE" w:rsidRDefault="00001845" w:rsidP="00001845">
            <w:pPr>
              <w:rPr>
                <w:bCs/>
              </w:rPr>
            </w:pPr>
          </w:p>
        </w:tc>
        <w:tc>
          <w:tcPr>
            <w:tcW w:w="1548" w:type="dxa"/>
            <w:shd w:val="clear" w:color="auto" w:fill="FFFFFF"/>
          </w:tcPr>
          <w:p w14:paraId="3137E9A5" w14:textId="77777777" w:rsidR="00001845" w:rsidRPr="004209EE" w:rsidRDefault="00001845" w:rsidP="00001845">
            <w:pPr>
              <w:jc w:val="both"/>
              <w:rPr>
                <w:bCs/>
              </w:rPr>
            </w:pPr>
            <w:r w:rsidRPr="004209EE">
              <w:rPr>
                <w:bCs/>
              </w:rPr>
              <w:t>-Дневници</w:t>
            </w:r>
          </w:p>
          <w:p w14:paraId="490B22D4" w14:textId="77777777" w:rsidR="00001845" w:rsidRPr="004209EE" w:rsidRDefault="00001845" w:rsidP="00001845">
            <w:pPr>
              <w:jc w:val="both"/>
              <w:rPr>
                <w:bCs/>
              </w:rPr>
            </w:pPr>
            <w:r w:rsidRPr="004209EE">
              <w:rPr>
                <w:bCs/>
              </w:rPr>
              <w:t>-Новински</w:t>
            </w:r>
          </w:p>
          <w:p w14:paraId="4B43E838" w14:textId="77777777" w:rsidR="00001845" w:rsidRPr="004209EE" w:rsidRDefault="00001845" w:rsidP="00001845">
            <w:pPr>
              <w:jc w:val="both"/>
              <w:rPr>
                <w:bCs/>
              </w:rPr>
            </w:pPr>
            <w:r w:rsidRPr="004209EE">
              <w:rPr>
                <w:bCs/>
              </w:rPr>
              <w:t>чланци</w:t>
            </w:r>
          </w:p>
          <w:p w14:paraId="073097F2" w14:textId="77777777" w:rsidR="00001845" w:rsidRPr="004209EE" w:rsidRDefault="00001845" w:rsidP="00001845">
            <w:pPr>
              <w:jc w:val="both"/>
              <w:rPr>
                <w:bCs/>
                <w:lang w:val="ru-RU"/>
              </w:rPr>
            </w:pPr>
          </w:p>
        </w:tc>
      </w:tr>
      <w:tr w:rsidR="004108FC" w:rsidRPr="00B072C8" w14:paraId="5D9CD0BC" w14:textId="77777777" w:rsidTr="00001845">
        <w:trPr>
          <w:trHeight w:val="1320"/>
        </w:trPr>
        <w:tc>
          <w:tcPr>
            <w:tcW w:w="1368" w:type="dxa"/>
            <w:vMerge w:val="restart"/>
            <w:shd w:val="clear" w:color="auto" w:fill="FFFFFF"/>
          </w:tcPr>
          <w:p w14:paraId="3387B836" w14:textId="7355B962" w:rsidR="00001845" w:rsidRPr="00E729C8" w:rsidRDefault="00001845" w:rsidP="00001845">
            <w:pPr>
              <w:jc w:val="both"/>
              <w:rPr>
                <w:bCs/>
                <w:lang w:val="ru-RU"/>
              </w:rPr>
            </w:pPr>
          </w:p>
          <w:p w14:paraId="78B2C854" w14:textId="1864C03C" w:rsidR="00001845" w:rsidRPr="00E729C8" w:rsidRDefault="00001845" w:rsidP="00001845">
            <w:pPr>
              <w:jc w:val="both"/>
              <w:rPr>
                <w:bCs/>
                <w:lang w:val="sr-Cyrl-RS"/>
              </w:rPr>
            </w:pPr>
            <w:r w:rsidRPr="00E729C8">
              <w:rPr>
                <w:bCs/>
              </w:rPr>
              <w:t>Септембар 20</w:t>
            </w:r>
            <w:r w:rsidR="002737E0" w:rsidRPr="00E729C8">
              <w:rPr>
                <w:bCs/>
              </w:rPr>
              <w:t>2</w:t>
            </w:r>
            <w:r w:rsidR="00B72C1E" w:rsidRPr="00E729C8">
              <w:rPr>
                <w:bCs/>
                <w:lang w:val="sr-Cyrl-RS"/>
              </w:rPr>
              <w:t>3.</w:t>
            </w:r>
          </w:p>
          <w:p w14:paraId="6C2F72D8" w14:textId="02017218" w:rsidR="00B72C1E" w:rsidRPr="00E729C8" w:rsidRDefault="00B72C1E" w:rsidP="00001845">
            <w:pPr>
              <w:jc w:val="both"/>
              <w:rPr>
                <w:bCs/>
                <w:lang w:val="sr-Cyrl-RS"/>
              </w:rPr>
            </w:pPr>
            <w:r w:rsidRPr="00E729C8">
              <w:rPr>
                <w:bCs/>
                <w:lang w:val="sr-Cyrl-RS"/>
              </w:rPr>
              <w:t>Прво и друго полугодиште</w:t>
            </w:r>
          </w:p>
          <w:p w14:paraId="7DBC411D" w14:textId="77777777" w:rsidR="00001845" w:rsidRPr="00E729C8" w:rsidRDefault="00001845" w:rsidP="00001845">
            <w:pPr>
              <w:jc w:val="both"/>
              <w:rPr>
                <w:bCs/>
              </w:rPr>
            </w:pPr>
          </w:p>
          <w:p w14:paraId="3A1AE674" w14:textId="77777777" w:rsidR="00001845" w:rsidRPr="00E729C8" w:rsidRDefault="00001845" w:rsidP="00001845">
            <w:pPr>
              <w:jc w:val="both"/>
              <w:rPr>
                <w:bCs/>
              </w:rPr>
            </w:pPr>
          </w:p>
          <w:p w14:paraId="3507BFCA" w14:textId="77777777" w:rsidR="00001845" w:rsidRPr="00E729C8" w:rsidRDefault="00001845" w:rsidP="00001845">
            <w:pPr>
              <w:jc w:val="both"/>
              <w:rPr>
                <w:bCs/>
              </w:rPr>
            </w:pPr>
          </w:p>
          <w:p w14:paraId="05558573" w14:textId="77777777" w:rsidR="00001845" w:rsidRPr="00E729C8" w:rsidRDefault="00001845" w:rsidP="00001845">
            <w:pPr>
              <w:jc w:val="both"/>
              <w:rPr>
                <w:bCs/>
              </w:rPr>
            </w:pPr>
          </w:p>
          <w:p w14:paraId="3CED30D2" w14:textId="77777777" w:rsidR="00001845" w:rsidRPr="00E729C8" w:rsidRDefault="00001845" w:rsidP="00001845">
            <w:pPr>
              <w:jc w:val="both"/>
              <w:rPr>
                <w:bCs/>
              </w:rPr>
            </w:pPr>
          </w:p>
          <w:p w14:paraId="7276A9EC" w14:textId="77777777" w:rsidR="00001845" w:rsidRPr="00E729C8" w:rsidRDefault="00001845" w:rsidP="00001845">
            <w:pPr>
              <w:jc w:val="both"/>
              <w:rPr>
                <w:bCs/>
              </w:rPr>
            </w:pPr>
          </w:p>
          <w:p w14:paraId="4D61C76F" w14:textId="77777777" w:rsidR="00001845" w:rsidRPr="00E729C8" w:rsidRDefault="00001845" w:rsidP="00001845">
            <w:pPr>
              <w:jc w:val="both"/>
              <w:rPr>
                <w:bCs/>
              </w:rPr>
            </w:pPr>
          </w:p>
          <w:p w14:paraId="3B2CBB2D" w14:textId="77777777" w:rsidR="00001845" w:rsidRPr="00E729C8" w:rsidRDefault="00001845" w:rsidP="00001845">
            <w:pPr>
              <w:jc w:val="both"/>
              <w:rPr>
                <w:bCs/>
              </w:rPr>
            </w:pPr>
          </w:p>
          <w:p w14:paraId="3E157C9F" w14:textId="77777777" w:rsidR="00001845" w:rsidRPr="00E729C8" w:rsidRDefault="00001845" w:rsidP="00001845">
            <w:pPr>
              <w:jc w:val="both"/>
              <w:rPr>
                <w:bCs/>
              </w:rPr>
            </w:pPr>
          </w:p>
          <w:p w14:paraId="595AC058" w14:textId="77777777" w:rsidR="00001845" w:rsidRPr="00E729C8" w:rsidRDefault="00001845" w:rsidP="00001845">
            <w:pPr>
              <w:jc w:val="both"/>
              <w:rPr>
                <w:bCs/>
              </w:rPr>
            </w:pPr>
          </w:p>
          <w:p w14:paraId="0991CEFB" w14:textId="77777777" w:rsidR="00001845" w:rsidRPr="00E729C8" w:rsidRDefault="00001845" w:rsidP="00001845">
            <w:pPr>
              <w:jc w:val="both"/>
              <w:rPr>
                <w:bCs/>
                <w:lang w:val="ru-RU"/>
              </w:rPr>
            </w:pPr>
          </w:p>
        </w:tc>
        <w:tc>
          <w:tcPr>
            <w:tcW w:w="2340" w:type="dxa"/>
            <w:shd w:val="clear" w:color="auto" w:fill="FFFFFF"/>
          </w:tcPr>
          <w:p w14:paraId="39BE32F3" w14:textId="77777777" w:rsidR="00001845" w:rsidRPr="00E729C8" w:rsidRDefault="00001845" w:rsidP="00001845">
            <w:pPr>
              <w:rPr>
                <w:bCs/>
                <w:lang w:val="ru-RU"/>
              </w:rPr>
            </w:pPr>
          </w:p>
          <w:p w14:paraId="50B55DDB" w14:textId="77777777" w:rsidR="00001845" w:rsidRPr="00E729C8" w:rsidRDefault="00001845" w:rsidP="00001845">
            <w:pPr>
              <w:jc w:val="both"/>
              <w:rPr>
                <w:bCs/>
              </w:rPr>
            </w:pPr>
            <w:r w:rsidRPr="00E729C8">
              <w:rPr>
                <w:bCs/>
              </w:rPr>
              <w:t>-Безбедност деце на путу у школу</w:t>
            </w:r>
          </w:p>
          <w:p w14:paraId="794F326F" w14:textId="77777777" w:rsidR="00B72C1E" w:rsidRPr="00E729C8" w:rsidRDefault="00B72C1E" w:rsidP="00001845">
            <w:pPr>
              <w:rPr>
                <w:bCs/>
                <w:lang w:val="sr-Cyrl-RS"/>
              </w:rPr>
            </w:pPr>
            <w:r w:rsidRPr="00E729C8">
              <w:rPr>
                <w:bCs/>
              </w:rPr>
              <w:t xml:space="preserve">Реализација </w:t>
            </w:r>
            <w:r w:rsidRPr="00E729C8">
              <w:rPr>
                <w:bCs/>
                <w:lang w:val="sr-Cyrl-RS"/>
              </w:rPr>
              <w:t>пројекта,,Заједно и безбедно кроз детињство,,</w:t>
            </w:r>
          </w:p>
          <w:p w14:paraId="2CB32FCC" w14:textId="6A701345" w:rsidR="00B72C1E" w:rsidRPr="00E729C8" w:rsidRDefault="00B72C1E" w:rsidP="00001845">
            <w:pPr>
              <w:rPr>
                <w:bCs/>
                <w:lang w:val="sr-Cyrl-RS"/>
              </w:rPr>
            </w:pPr>
            <w:r w:rsidRPr="00E729C8">
              <w:rPr>
                <w:bCs/>
                <w:lang w:val="sr-Cyrl-RS"/>
              </w:rPr>
              <w:t>1 и 4. разред ОШ ,,Безбедност деце у саобраћају,, и ,,Безбедност деце у ванредним ситуацијама,,</w:t>
            </w:r>
          </w:p>
          <w:p w14:paraId="379E588D" w14:textId="6939001C" w:rsidR="00B72C1E" w:rsidRPr="00E729C8" w:rsidRDefault="00B72C1E" w:rsidP="00001845">
            <w:pPr>
              <w:rPr>
                <w:bCs/>
                <w:lang w:val="sr-Cyrl-RS"/>
              </w:rPr>
            </w:pPr>
            <w:r w:rsidRPr="00E729C8">
              <w:rPr>
                <w:bCs/>
                <w:lang w:val="sr-Cyrl-RS"/>
              </w:rPr>
              <w:t>5-8. разред ОШ</w:t>
            </w:r>
          </w:p>
          <w:p w14:paraId="50B7DB75" w14:textId="4B642D9A" w:rsidR="00B72C1E" w:rsidRPr="00E729C8" w:rsidRDefault="00B72C1E" w:rsidP="00001845">
            <w:pPr>
              <w:rPr>
                <w:bCs/>
                <w:lang w:val="sr-Cyrl-RS"/>
              </w:rPr>
            </w:pPr>
            <w:r w:rsidRPr="00E729C8">
              <w:rPr>
                <w:bCs/>
                <w:lang w:val="sr-Cyrl-RS"/>
              </w:rPr>
              <w:t>,,Превенција вршњачког насиља у стварном и виртуелном окружењу,,</w:t>
            </w:r>
          </w:p>
          <w:p w14:paraId="58DE82A2" w14:textId="71B1B8D6" w:rsidR="00001845" w:rsidRPr="00E729C8" w:rsidRDefault="00B72C1E" w:rsidP="00001845">
            <w:pPr>
              <w:rPr>
                <w:bCs/>
                <w:lang w:val="sr-Cyrl-RS"/>
              </w:rPr>
            </w:pPr>
            <w:r w:rsidRPr="00E729C8">
              <w:rPr>
                <w:bCs/>
                <w:lang w:val="sr-Cyrl-RS"/>
              </w:rPr>
              <w:t xml:space="preserve"> </w:t>
            </w:r>
            <w:r w:rsidRPr="00E729C8">
              <w:rPr>
                <w:bCs/>
              </w:rPr>
              <w:t xml:space="preserve"> </w:t>
            </w:r>
          </w:p>
          <w:p w14:paraId="6B466627" w14:textId="77777777" w:rsidR="00001845" w:rsidRPr="00E729C8" w:rsidRDefault="00001845" w:rsidP="00001845">
            <w:pPr>
              <w:rPr>
                <w:bCs/>
              </w:rPr>
            </w:pPr>
          </w:p>
          <w:p w14:paraId="06C9D631" w14:textId="77777777" w:rsidR="00001845" w:rsidRPr="00E729C8" w:rsidRDefault="00001845" w:rsidP="00001845">
            <w:pPr>
              <w:jc w:val="both"/>
              <w:rPr>
                <w:bCs/>
              </w:rPr>
            </w:pPr>
          </w:p>
        </w:tc>
        <w:tc>
          <w:tcPr>
            <w:tcW w:w="1980" w:type="dxa"/>
            <w:shd w:val="clear" w:color="auto" w:fill="FFFFFF"/>
          </w:tcPr>
          <w:p w14:paraId="082AB832" w14:textId="77777777" w:rsidR="00001845" w:rsidRPr="00E729C8" w:rsidRDefault="00001845" w:rsidP="00001845">
            <w:pPr>
              <w:jc w:val="both"/>
              <w:rPr>
                <w:bCs/>
                <w:lang w:val="ru-RU"/>
              </w:rPr>
            </w:pPr>
          </w:p>
          <w:p w14:paraId="69E917F3" w14:textId="419E5688" w:rsidR="00001845" w:rsidRPr="00E729C8" w:rsidRDefault="00B72C1E" w:rsidP="00001845">
            <w:pPr>
              <w:rPr>
                <w:bCs/>
                <w:lang w:val="ru-RU"/>
              </w:rPr>
            </w:pPr>
            <w:r w:rsidRPr="00E729C8">
              <w:rPr>
                <w:bCs/>
                <w:lang w:val="ru-RU"/>
              </w:rPr>
              <w:t xml:space="preserve">Суп , </w:t>
            </w:r>
            <w:r w:rsidR="00001845" w:rsidRPr="00E729C8">
              <w:rPr>
                <w:bCs/>
                <w:lang w:val="ru-RU"/>
              </w:rPr>
              <w:t>од</w:t>
            </w:r>
            <w:r w:rsidRPr="00E729C8">
              <w:rPr>
                <w:bCs/>
                <w:lang w:val="ru-RU"/>
              </w:rPr>
              <w:t xml:space="preserve">ељенске старешине </w:t>
            </w:r>
          </w:p>
          <w:p w14:paraId="2E48B18D" w14:textId="77777777" w:rsidR="00001845" w:rsidRPr="00E729C8" w:rsidRDefault="00001845" w:rsidP="00001845">
            <w:pPr>
              <w:jc w:val="both"/>
              <w:rPr>
                <w:bCs/>
              </w:rPr>
            </w:pPr>
          </w:p>
        </w:tc>
        <w:tc>
          <w:tcPr>
            <w:tcW w:w="1620" w:type="dxa"/>
            <w:shd w:val="clear" w:color="auto" w:fill="FFFFFF"/>
          </w:tcPr>
          <w:p w14:paraId="35D033C2" w14:textId="77777777" w:rsidR="00001845" w:rsidRPr="00E729C8" w:rsidRDefault="00001845" w:rsidP="00001845">
            <w:pPr>
              <w:jc w:val="both"/>
              <w:rPr>
                <w:bCs/>
              </w:rPr>
            </w:pPr>
          </w:p>
          <w:p w14:paraId="0F5E6289" w14:textId="77777777" w:rsidR="00001845" w:rsidRPr="00E729C8" w:rsidRDefault="00001845" w:rsidP="00001845">
            <w:pPr>
              <w:jc w:val="both"/>
              <w:rPr>
                <w:bCs/>
                <w:lang w:val="ru-RU"/>
              </w:rPr>
            </w:pPr>
            <w:r w:rsidRPr="00E729C8">
              <w:rPr>
                <w:bCs/>
                <w:lang w:val="ru-RU"/>
              </w:rPr>
              <w:t>директор</w:t>
            </w:r>
          </w:p>
          <w:p w14:paraId="32F6D911" w14:textId="77777777" w:rsidR="00001845" w:rsidRPr="00E729C8" w:rsidRDefault="00001845" w:rsidP="00001845">
            <w:pPr>
              <w:jc w:val="both"/>
              <w:rPr>
                <w:bCs/>
                <w:lang w:val="ru-RU"/>
              </w:rPr>
            </w:pPr>
          </w:p>
          <w:p w14:paraId="42F23CF7" w14:textId="77777777" w:rsidR="00001845" w:rsidRPr="00E729C8" w:rsidRDefault="00001845" w:rsidP="00001845">
            <w:pPr>
              <w:jc w:val="both"/>
              <w:rPr>
                <w:bCs/>
                <w:lang w:val="ru-RU"/>
              </w:rPr>
            </w:pPr>
          </w:p>
          <w:p w14:paraId="621996C3" w14:textId="77777777" w:rsidR="00001845" w:rsidRPr="00E729C8" w:rsidRDefault="00001845" w:rsidP="00001845">
            <w:pPr>
              <w:rPr>
                <w:bCs/>
              </w:rPr>
            </w:pPr>
          </w:p>
        </w:tc>
        <w:tc>
          <w:tcPr>
            <w:tcW w:w="1548" w:type="dxa"/>
            <w:shd w:val="clear" w:color="auto" w:fill="FFFFFF"/>
          </w:tcPr>
          <w:p w14:paraId="0AB9982D" w14:textId="77777777" w:rsidR="00001845" w:rsidRPr="00E729C8" w:rsidRDefault="00001845" w:rsidP="00001845">
            <w:pPr>
              <w:jc w:val="both"/>
              <w:rPr>
                <w:bCs/>
              </w:rPr>
            </w:pPr>
          </w:p>
          <w:p w14:paraId="0D0FA7F4" w14:textId="77777777" w:rsidR="00001845" w:rsidRPr="00E729C8" w:rsidRDefault="00001845" w:rsidP="00001845">
            <w:pPr>
              <w:jc w:val="both"/>
              <w:rPr>
                <w:bCs/>
                <w:lang w:val="ru-RU"/>
              </w:rPr>
            </w:pPr>
            <w:r w:rsidRPr="00E729C8">
              <w:rPr>
                <w:bCs/>
                <w:lang w:val="ru-RU"/>
              </w:rPr>
              <w:t>-Дневници</w:t>
            </w:r>
          </w:p>
          <w:p w14:paraId="2CAAF88F" w14:textId="77777777" w:rsidR="00001845" w:rsidRPr="00E729C8" w:rsidRDefault="00001845" w:rsidP="00001845">
            <w:pPr>
              <w:jc w:val="both"/>
              <w:rPr>
                <w:bCs/>
                <w:lang w:val="ru-RU"/>
              </w:rPr>
            </w:pPr>
            <w:r w:rsidRPr="00E729C8">
              <w:rPr>
                <w:bCs/>
                <w:lang w:val="ru-RU"/>
              </w:rPr>
              <w:t>-Извештај</w:t>
            </w:r>
          </w:p>
          <w:p w14:paraId="360E5347" w14:textId="77777777" w:rsidR="00001845" w:rsidRPr="00E729C8" w:rsidRDefault="00001845" w:rsidP="00001845">
            <w:pPr>
              <w:jc w:val="both"/>
              <w:rPr>
                <w:bCs/>
                <w:lang w:val="ru-RU"/>
              </w:rPr>
            </w:pPr>
          </w:p>
          <w:p w14:paraId="5E9D8FA7" w14:textId="77777777" w:rsidR="00001845" w:rsidRPr="00E729C8" w:rsidRDefault="00001845" w:rsidP="00001845">
            <w:pPr>
              <w:jc w:val="both"/>
              <w:rPr>
                <w:bCs/>
              </w:rPr>
            </w:pPr>
          </w:p>
        </w:tc>
      </w:tr>
      <w:tr w:rsidR="004108FC" w:rsidRPr="00B072C8" w14:paraId="0832D441" w14:textId="77777777" w:rsidTr="00321613">
        <w:trPr>
          <w:trHeight w:val="1803"/>
        </w:trPr>
        <w:tc>
          <w:tcPr>
            <w:tcW w:w="1368" w:type="dxa"/>
            <w:vMerge/>
            <w:shd w:val="clear" w:color="auto" w:fill="FFFFFF"/>
          </w:tcPr>
          <w:p w14:paraId="640098AE" w14:textId="386B0739" w:rsidR="00001845" w:rsidRPr="00B072C8" w:rsidRDefault="00001845" w:rsidP="00001845">
            <w:pPr>
              <w:jc w:val="both"/>
              <w:rPr>
                <w:bCs/>
                <w:color w:val="FF0000"/>
                <w:lang w:val="ru-RU"/>
              </w:rPr>
            </w:pPr>
          </w:p>
        </w:tc>
        <w:tc>
          <w:tcPr>
            <w:tcW w:w="2340" w:type="dxa"/>
            <w:shd w:val="clear" w:color="auto" w:fill="FFFFFF"/>
          </w:tcPr>
          <w:p w14:paraId="05EE49FE" w14:textId="77777777" w:rsidR="00001845" w:rsidRPr="00C105DE" w:rsidRDefault="00001845" w:rsidP="00001845">
            <w:pPr>
              <w:rPr>
                <w:bCs/>
              </w:rPr>
            </w:pPr>
            <w:r w:rsidRPr="00C105DE">
              <w:rPr>
                <w:bCs/>
              </w:rPr>
              <w:t>-упознавање са васпитно дисциплинским мерама</w:t>
            </w:r>
          </w:p>
          <w:p w14:paraId="219955A4" w14:textId="77777777" w:rsidR="00001845" w:rsidRPr="00C105DE" w:rsidRDefault="00001845" w:rsidP="00001845">
            <w:pPr>
              <w:jc w:val="both"/>
              <w:rPr>
                <w:bCs/>
                <w:lang w:val="ru-RU"/>
              </w:rPr>
            </w:pPr>
          </w:p>
        </w:tc>
        <w:tc>
          <w:tcPr>
            <w:tcW w:w="1980" w:type="dxa"/>
            <w:shd w:val="clear" w:color="auto" w:fill="FFFFFF"/>
          </w:tcPr>
          <w:p w14:paraId="1277292E" w14:textId="77777777" w:rsidR="00001845" w:rsidRPr="00C105DE" w:rsidRDefault="00001845" w:rsidP="00001845">
            <w:pPr>
              <w:rPr>
                <w:bCs/>
              </w:rPr>
            </w:pPr>
          </w:p>
          <w:p w14:paraId="007390D2" w14:textId="77777777" w:rsidR="00001845" w:rsidRPr="00C105DE" w:rsidRDefault="00001845" w:rsidP="00001845">
            <w:pPr>
              <w:rPr>
                <w:bCs/>
              </w:rPr>
            </w:pPr>
            <w:r w:rsidRPr="00C105DE">
              <w:rPr>
                <w:bCs/>
              </w:rPr>
              <w:t>Све одељенске старешине на ЧОС-у и родитељском састанку</w:t>
            </w:r>
          </w:p>
          <w:p w14:paraId="6C878A39" w14:textId="77777777" w:rsidR="00001845" w:rsidRPr="00C105DE" w:rsidRDefault="00001845" w:rsidP="00001845">
            <w:pPr>
              <w:jc w:val="both"/>
              <w:rPr>
                <w:bCs/>
                <w:lang w:val="ru-RU"/>
              </w:rPr>
            </w:pPr>
          </w:p>
        </w:tc>
        <w:tc>
          <w:tcPr>
            <w:tcW w:w="1620" w:type="dxa"/>
            <w:shd w:val="clear" w:color="auto" w:fill="FFFFFF"/>
          </w:tcPr>
          <w:p w14:paraId="26CEA6EB" w14:textId="77777777" w:rsidR="00001845" w:rsidRPr="00C105DE" w:rsidRDefault="00001845" w:rsidP="00001845">
            <w:pPr>
              <w:jc w:val="both"/>
              <w:rPr>
                <w:bCs/>
                <w:lang w:val="ru-RU"/>
              </w:rPr>
            </w:pPr>
          </w:p>
          <w:p w14:paraId="60E64E46" w14:textId="77777777" w:rsidR="00001845" w:rsidRPr="00C105DE" w:rsidRDefault="00001845" w:rsidP="00001845">
            <w:pPr>
              <w:jc w:val="both"/>
              <w:rPr>
                <w:bCs/>
                <w:lang w:val="ru-RU"/>
              </w:rPr>
            </w:pPr>
            <w:r w:rsidRPr="00C105DE">
              <w:rPr>
                <w:bCs/>
                <w:lang w:val="ru-RU"/>
              </w:rPr>
              <w:t xml:space="preserve">Педагошка служба </w:t>
            </w:r>
          </w:p>
          <w:p w14:paraId="7E55C983" w14:textId="77777777" w:rsidR="00001845" w:rsidRPr="00C105DE" w:rsidRDefault="00001845" w:rsidP="00001845">
            <w:pPr>
              <w:jc w:val="both"/>
              <w:rPr>
                <w:bCs/>
                <w:lang w:val="ru-RU"/>
              </w:rPr>
            </w:pPr>
          </w:p>
          <w:p w14:paraId="3C20B0FC" w14:textId="77777777" w:rsidR="00001845" w:rsidRPr="00C105DE" w:rsidRDefault="00001845" w:rsidP="00001845">
            <w:pPr>
              <w:jc w:val="both"/>
              <w:rPr>
                <w:bCs/>
                <w:lang w:val="ru-RU"/>
              </w:rPr>
            </w:pPr>
          </w:p>
          <w:p w14:paraId="4D3279E7" w14:textId="77777777" w:rsidR="00001845" w:rsidRPr="00C105DE" w:rsidRDefault="00001845" w:rsidP="00001845">
            <w:pPr>
              <w:jc w:val="both"/>
              <w:rPr>
                <w:bCs/>
                <w:lang w:val="ru-RU"/>
              </w:rPr>
            </w:pPr>
          </w:p>
          <w:p w14:paraId="247B8243" w14:textId="77777777" w:rsidR="00001845" w:rsidRPr="00C105DE" w:rsidRDefault="00001845" w:rsidP="00001845">
            <w:pPr>
              <w:rPr>
                <w:bCs/>
              </w:rPr>
            </w:pPr>
          </w:p>
        </w:tc>
        <w:tc>
          <w:tcPr>
            <w:tcW w:w="1548" w:type="dxa"/>
            <w:shd w:val="clear" w:color="auto" w:fill="FFFFFF"/>
          </w:tcPr>
          <w:p w14:paraId="31411B08" w14:textId="77777777" w:rsidR="00001845" w:rsidRPr="00C105DE" w:rsidRDefault="00001845" w:rsidP="00001845">
            <w:pPr>
              <w:jc w:val="both"/>
              <w:rPr>
                <w:bCs/>
                <w:lang w:val="ru-RU"/>
              </w:rPr>
            </w:pPr>
          </w:p>
          <w:p w14:paraId="29B6E1D1" w14:textId="77777777" w:rsidR="00001845" w:rsidRPr="00C105DE" w:rsidRDefault="00001845" w:rsidP="00001845">
            <w:pPr>
              <w:jc w:val="both"/>
              <w:rPr>
                <w:bCs/>
                <w:lang w:val="ru-RU"/>
              </w:rPr>
            </w:pPr>
            <w:r w:rsidRPr="00C105DE">
              <w:rPr>
                <w:bCs/>
                <w:lang w:val="ru-RU"/>
              </w:rPr>
              <w:t>Дневници, записник</w:t>
            </w:r>
          </w:p>
          <w:p w14:paraId="6801D595" w14:textId="77777777" w:rsidR="00001845" w:rsidRPr="00C105DE" w:rsidRDefault="00001845" w:rsidP="00001845">
            <w:pPr>
              <w:jc w:val="both"/>
              <w:rPr>
                <w:bCs/>
                <w:lang w:val="ru-RU"/>
              </w:rPr>
            </w:pPr>
          </w:p>
          <w:p w14:paraId="296B99FC" w14:textId="77777777" w:rsidR="00001845" w:rsidRPr="00C105DE" w:rsidRDefault="00001845" w:rsidP="00001845">
            <w:pPr>
              <w:jc w:val="both"/>
              <w:rPr>
                <w:bCs/>
                <w:lang w:val="ru-RU"/>
              </w:rPr>
            </w:pPr>
          </w:p>
          <w:p w14:paraId="1FFF1EC2" w14:textId="77777777" w:rsidR="00001845" w:rsidRPr="00C105DE" w:rsidRDefault="00001845" w:rsidP="00001845">
            <w:pPr>
              <w:jc w:val="both"/>
              <w:rPr>
                <w:bCs/>
                <w:lang w:val="ru-RU"/>
              </w:rPr>
            </w:pPr>
          </w:p>
          <w:p w14:paraId="194BB386" w14:textId="77777777" w:rsidR="00001845" w:rsidRPr="00C105DE" w:rsidRDefault="00001845" w:rsidP="00001845">
            <w:pPr>
              <w:jc w:val="both"/>
              <w:rPr>
                <w:bCs/>
              </w:rPr>
            </w:pPr>
          </w:p>
        </w:tc>
      </w:tr>
      <w:tr w:rsidR="004108FC" w:rsidRPr="00B072C8" w14:paraId="20327289" w14:textId="77777777" w:rsidTr="00321613">
        <w:trPr>
          <w:trHeight w:val="1803"/>
        </w:trPr>
        <w:tc>
          <w:tcPr>
            <w:tcW w:w="1368" w:type="dxa"/>
            <w:shd w:val="clear" w:color="auto" w:fill="FFFFFF"/>
          </w:tcPr>
          <w:p w14:paraId="21057A69" w14:textId="77777777" w:rsidR="00B038E1" w:rsidRPr="00B072C8" w:rsidRDefault="00B038E1" w:rsidP="00001845">
            <w:pPr>
              <w:jc w:val="both"/>
              <w:rPr>
                <w:bCs/>
                <w:color w:val="FF0000"/>
                <w:lang w:val="ru-RU"/>
              </w:rPr>
            </w:pPr>
          </w:p>
        </w:tc>
        <w:tc>
          <w:tcPr>
            <w:tcW w:w="2340" w:type="dxa"/>
            <w:shd w:val="clear" w:color="auto" w:fill="FFFFFF"/>
          </w:tcPr>
          <w:p w14:paraId="47E73A49" w14:textId="77777777" w:rsidR="00FD3FC5" w:rsidRPr="00E729C8" w:rsidRDefault="00FD3FC5" w:rsidP="00001845">
            <w:pPr>
              <w:rPr>
                <w:bCs/>
                <w:lang w:val="sr-Cyrl-RS"/>
              </w:rPr>
            </w:pPr>
            <w:r w:rsidRPr="00E729C8">
              <w:rPr>
                <w:bCs/>
                <w:lang w:val="sr-Cyrl-RS"/>
              </w:rPr>
              <w:t>Пројект- Учимо сви заједно</w:t>
            </w:r>
          </w:p>
          <w:p w14:paraId="6A35DBD8" w14:textId="4B43DB54" w:rsidR="00B038E1" w:rsidRPr="00E729C8" w:rsidRDefault="00FD3FC5" w:rsidP="00001845">
            <w:pPr>
              <w:rPr>
                <w:bCs/>
                <w:lang w:val="sr-Cyrl-RS"/>
              </w:rPr>
            </w:pPr>
            <w:r w:rsidRPr="00E729C8">
              <w:rPr>
                <w:bCs/>
                <w:lang w:val="sr-Cyrl-RS"/>
              </w:rPr>
              <w:t>Реализација активности са с</w:t>
            </w:r>
            <w:r w:rsidR="00B038E1" w:rsidRPr="00E729C8">
              <w:rPr>
                <w:bCs/>
                <w:lang w:val="sr-Cyrl-RS"/>
              </w:rPr>
              <w:t>еминар</w:t>
            </w:r>
            <w:r w:rsidRPr="00E729C8">
              <w:rPr>
                <w:bCs/>
                <w:lang w:val="sr-Cyrl-RS"/>
              </w:rPr>
              <w:t>а</w:t>
            </w:r>
            <w:r w:rsidR="00B038E1" w:rsidRPr="00E729C8">
              <w:rPr>
                <w:bCs/>
                <w:lang w:val="sr-Cyrl-RS"/>
              </w:rPr>
              <w:t>-</w:t>
            </w:r>
            <w:r w:rsidRPr="00E729C8">
              <w:rPr>
                <w:bCs/>
                <w:lang w:val="sr-Cyrl-RS"/>
              </w:rPr>
              <w:t xml:space="preserve">,,Круг пријатеља- </w:t>
            </w:r>
            <w:r w:rsidRPr="00E729C8">
              <w:rPr>
                <w:bCs/>
                <w:lang w:val="sr-Cyrl-RS"/>
              </w:rPr>
              <w:lastRenderedPageBreak/>
              <w:t>вршњачка подршка деци – младима са тешкоћама,, у организације ЦИП-а</w:t>
            </w:r>
          </w:p>
        </w:tc>
        <w:tc>
          <w:tcPr>
            <w:tcW w:w="1980" w:type="dxa"/>
            <w:shd w:val="clear" w:color="auto" w:fill="FFFFFF"/>
          </w:tcPr>
          <w:p w14:paraId="2F3FD52C" w14:textId="219CA3AB" w:rsidR="00B038E1" w:rsidRPr="00E729C8" w:rsidRDefault="00FD3FC5" w:rsidP="00001845">
            <w:pPr>
              <w:rPr>
                <w:bCs/>
                <w:lang w:val="sr-Cyrl-RS"/>
              </w:rPr>
            </w:pPr>
            <w:r w:rsidRPr="00E729C8">
              <w:rPr>
                <w:bCs/>
                <w:lang w:val="sr-Cyrl-RS"/>
              </w:rPr>
              <w:lastRenderedPageBreak/>
              <w:t>Наставници који су прошли семинар</w:t>
            </w:r>
          </w:p>
        </w:tc>
        <w:tc>
          <w:tcPr>
            <w:tcW w:w="1620" w:type="dxa"/>
            <w:shd w:val="clear" w:color="auto" w:fill="FFFFFF"/>
          </w:tcPr>
          <w:p w14:paraId="3EE1BB72" w14:textId="77777777" w:rsidR="00B038E1" w:rsidRPr="00E729C8" w:rsidRDefault="00006199" w:rsidP="00001845">
            <w:pPr>
              <w:jc w:val="both"/>
              <w:rPr>
                <w:bCs/>
                <w:lang w:val="ru-RU"/>
              </w:rPr>
            </w:pPr>
            <w:r w:rsidRPr="00E729C8">
              <w:rPr>
                <w:bCs/>
                <w:lang w:val="ru-RU"/>
              </w:rPr>
              <w:t>Директор</w:t>
            </w:r>
          </w:p>
        </w:tc>
        <w:tc>
          <w:tcPr>
            <w:tcW w:w="1548" w:type="dxa"/>
            <w:shd w:val="clear" w:color="auto" w:fill="FFFFFF"/>
          </w:tcPr>
          <w:p w14:paraId="74E0E2AC" w14:textId="77777777" w:rsidR="00B038E1" w:rsidRPr="00E729C8" w:rsidRDefault="00006199" w:rsidP="00001845">
            <w:pPr>
              <w:jc w:val="both"/>
              <w:rPr>
                <w:bCs/>
                <w:lang w:val="ru-RU"/>
              </w:rPr>
            </w:pPr>
            <w:r w:rsidRPr="00E729C8">
              <w:rPr>
                <w:bCs/>
                <w:lang w:val="ru-RU"/>
              </w:rPr>
              <w:t>-материјали</w:t>
            </w:r>
          </w:p>
          <w:p w14:paraId="7264CDA7" w14:textId="77777777" w:rsidR="00006199" w:rsidRPr="00E729C8" w:rsidRDefault="00006199" w:rsidP="00001845">
            <w:pPr>
              <w:jc w:val="both"/>
              <w:rPr>
                <w:bCs/>
                <w:lang w:val="ru-RU"/>
              </w:rPr>
            </w:pPr>
            <w:r w:rsidRPr="00E729C8">
              <w:rPr>
                <w:bCs/>
                <w:lang w:val="ru-RU"/>
              </w:rPr>
              <w:t>-сертификати</w:t>
            </w:r>
          </w:p>
        </w:tc>
      </w:tr>
      <w:tr w:rsidR="00FD3FC5" w:rsidRPr="00B072C8" w14:paraId="7893D76A" w14:textId="77777777" w:rsidTr="00321613">
        <w:trPr>
          <w:trHeight w:val="1803"/>
        </w:trPr>
        <w:tc>
          <w:tcPr>
            <w:tcW w:w="1368" w:type="dxa"/>
            <w:shd w:val="clear" w:color="auto" w:fill="FFFFFF"/>
          </w:tcPr>
          <w:p w14:paraId="75D10440" w14:textId="77777777" w:rsidR="00FD3FC5" w:rsidRPr="00E729C8" w:rsidRDefault="00FD3FC5" w:rsidP="00001845">
            <w:pPr>
              <w:jc w:val="both"/>
              <w:rPr>
                <w:bCs/>
                <w:lang w:val="ru-RU"/>
              </w:rPr>
            </w:pPr>
            <w:r w:rsidRPr="00E729C8">
              <w:rPr>
                <w:bCs/>
                <w:lang w:val="ru-RU"/>
              </w:rPr>
              <w:lastRenderedPageBreak/>
              <w:t>4.-8.09.</w:t>
            </w:r>
          </w:p>
          <w:p w14:paraId="65B6D990" w14:textId="1682F8DC" w:rsidR="00FD3FC5" w:rsidRPr="00E729C8" w:rsidRDefault="00FD3FC5" w:rsidP="00001845">
            <w:pPr>
              <w:jc w:val="both"/>
              <w:rPr>
                <w:bCs/>
                <w:lang w:val="ru-RU"/>
              </w:rPr>
            </w:pPr>
            <w:r w:rsidRPr="00E729C8">
              <w:rPr>
                <w:bCs/>
                <w:lang w:val="ru-RU"/>
              </w:rPr>
              <w:t>Тематски дани</w:t>
            </w:r>
          </w:p>
        </w:tc>
        <w:tc>
          <w:tcPr>
            <w:tcW w:w="2340" w:type="dxa"/>
            <w:shd w:val="clear" w:color="auto" w:fill="FFFFFF"/>
          </w:tcPr>
          <w:p w14:paraId="056EDF96" w14:textId="77777777" w:rsidR="00FD3FC5" w:rsidRPr="00E729C8" w:rsidRDefault="00FD3FC5" w:rsidP="00001845">
            <w:pPr>
              <w:rPr>
                <w:bCs/>
                <w:lang w:val="sr-Cyrl-RS"/>
              </w:rPr>
            </w:pPr>
            <w:r w:rsidRPr="00E729C8">
              <w:rPr>
                <w:bCs/>
                <w:lang w:val="sr-Cyrl-RS"/>
              </w:rPr>
              <w:t>4.09. Порука пријатељства</w:t>
            </w:r>
          </w:p>
          <w:p w14:paraId="36ADEF9D" w14:textId="77777777" w:rsidR="00FD3FC5" w:rsidRPr="00E729C8" w:rsidRDefault="00FD3FC5" w:rsidP="00001845">
            <w:pPr>
              <w:rPr>
                <w:bCs/>
                <w:lang w:val="sr-Cyrl-RS"/>
              </w:rPr>
            </w:pPr>
            <w:r w:rsidRPr="00E729C8">
              <w:rPr>
                <w:bCs/>
                <w:lang w:val="sr-Cyrl-RS"/>
              </w:rPr>
              <w:t>5.09.Образовање за мир</w:t>
            </w:r>
          </w:p>
          <w:p w14:paraId="4ACFA922" w14:textId="77777777" w:rsidR="00FD3FC5" w:rsidRPr="00E729C8" w:rsidRDefault="00FD3FC5" w:rsidP="00001845">
            <w:pPr>
              <w:rPr>
                <w:bCs/>
                <w:lang w:val="sr-Cyrl-RS"/>
              </w:rPr>
            </w:pPr>
            <w:r w:rsidRPr="00E729C8">
              <w:rPr>
                <w:bCs/>
                <w:lang w:val="sr-Cyrl-RS"/>
              </w:rPr>
              <w:t>6.09. Безбедност на интернету</w:t>
            </w:r>
          </w:p>
          <w:p w14:paraId="2CC2B1DD" w14:textId="77777777" w:rsidR="00FD3FC5" w:rsidRPr="00E729C8" w:rsidRDefault="00FD3FC5" w:rsidP="00001845">
            <w:pPr>
              <w:rPr>
                <w:bCs/>
                <w:lang w:val="sr-Cyrl-RS"/>
              </w:rPr>
            </w:pPr>
            <w:r w:rsidRPr="00E729C8">
              <w:rPr>
                <w:bCs/>
                <w:lang w:val="sr-Cyrl-RS"/>
              </w:rPr>
              <w:t>7.09. Игре без граница</w:t>
            </w:r>
          </w:p>
          <w:p w14:paraId="32C54FE4" w14:textId="324A2CA8" w:rsidR="00FD3FC5" w:rsidRPr="00E729C8" w:rsidRDefault="00FD3FC5" w:rsidP="00001845">
            <w:pPr>
              <w:rPr>
                <w:bCs/>
                <w:lang w:val="sr-Cyrl-RS"/>
              </w:rPr>
            </w:pPr>
            <w:r w:rsidRPr="00E729C8">
              <w:rPr>
                <w:bCs/>
                <w:lang w:val="sr-Cyrl-RS"/>
              </w:rPr>
              <w:t>8.09. Круг пријатеља</w:t>
            </w:r>
          </w:p>
        </w:tc>
        <w:tc>
          <w:tcPr>
            <w:tcW w:w="1980" w:type="dxa"/>
            <w:shd w:val="clear" w:color="auto" w:fill="FFFFFF"/>
          </w:tcPr>
          <w:p w14:paraId="5696AADA" w14:textId="2B4288BC" w:rsidR="00FD3FC5" w:rsidRPr="00E729C8" w:rsidRDefault="00FD3FC5" w:rsidP="00001845">
            <w:pPr>
              <w:rPr>
                <w:bCs/>
                <w:lang w:val="sr-Cyrl-RS"/>
              </w:rPr>
            </w:pPr>
            <w:r w:rsidRPr="00E729C8">
              <w:rPr>
                <w:bCs/>
                <w:lang w:val="sr-Cyrl-RS"/>
              </w:rPr>
              <w:t>Задужени наставници</w:t>
            </w:r>
          </w:p>
        </w:tc>
        <w:tc>
          <w:tcPr>
            <w:tcW w:w="1620" w:type="dxa"/>
            <w:shd w:val="clear" w:color="auto" w:fill="FFFFFF"/>
          </w:tcPr>
          <w:p w14:paraId="6D2562E8" w14:textId="32845D47" w:rsidR="00FD3FC5" w:rsidRPr="00E729C8" w:rsidRDefault="00FD3FC5" w:rsidP="00001845">
            <w:pPr>
              <w:jc w:val="both"/>
              <w:rPr>
                <w:bCs/>
                <w:lang w:val="ru-RU"/>
              </w:rPr>
            </w:pPr>
            <w:r w:rsidRPr="00E729C8">
              <w:rPr>
                <w:bCs/>
                <w:lang w:val="ru-RU"/>
              </w:rPr>
              <w:t>директор</w:t>
            </w:r>
          </w:p>
        </w:tc>
        <w:tc>
          <w:tcPr>
            <w:tcW w:w="1548" w:type="dxa"/>
            <w:shd w:val="clear" w:color="auto" w:fill="FFFFFF"/>
          </w:tcPr>
          <w:p w14:paraId="4E5045D5" w14:textId="494CD4DB" w:rsidR="00FD3FC5" w:rsidRPr="00E729C8" w:rsidRDefault="001E4DCD" w:rsidP="00001845">
            <w:pPr>
              <w:jc w:val="both"/>
              <w:rPr>
                <w:bCs/>
                <w:lang w:val="ru-RU"/>
              </w:rPr>
            </w:pPr>
            <w:r w:rsidRPr="00E729C8">
              <w:rPr>
                <w:bCs/>
                <w:lang w:val="ru-RU"/>
              </w:rPr>
              <w:t>М</w:t>
            </w:r>
            <w:r w:rsidR="00FD3FC5" w:rsidRPr="00E729C8">
              <w:rPr>
                <w:bCs/>
                <w:lang w:val="ru-RU"/>
              </w:rPr>
              <w:t>атеријали</w:t>
            </w:r>
          </w:p>
        </w:tc>
      </w:tr>
      <w:tr w:rsidR="004108FC" w:rsidRPr="00B072C8" w14:paraId="1DC0C67B" w14:textId="77777777" w:rsidTr="00321613">
        <w:trPr>
          <w:trHeight w:val="1686"/>
        </w:trPr>
        <w:tc>
          <w:tcPr>
            <w:tcW w:w="1368" w:type="dxa"/>
            <w:shd w:val="clear" w:color="auto" w:fill="FFFFFF"/>
          </w:tcPr>
          <w:p w14:paraId="4A60B6C7" w14:textId="442E3038" w:rsidR="00001845" w:rsidRPr="004209EE" w:rsidRDefault="004209EE" w:rsidP="00001845">
            <w:pPr>
              <w:jc w:val="both"/>
              <w:rPr>
                <w:bCs/>
                <w:lang w:val="ru-RU"/>
              </w:rPr>
            </w:pPr>
            <w:r w:rsidRPr="004209EE">
              <w:rPr>
                <w:bCs/>
                <w:lang w:val="ru-RU"/>
              </w:rPr>
              <w:t>21.09.2023</w:t>
            </w:r>
            <w:r w:rsidR="00001845" w:rsidRPr="004209EE">
              <w:rPr>
                <w:bCs/>
                <w:lang w:val="ru-RU"/>
              </w:rPr>
              <w:t>.</w:t>
            </w:r>
          </w:p>
        </w:tc>
        <w:tc>
          <w:tcPr>
            <w:tcW w:w="2340" w:type="dxa"/>
            <w:shd w:val="clear" w:color="auto" w:fill="FFFFFF"/>
          </w:tcPr>
          <w:p w14:paraId="7B50D54B" w14:textId="77777777" w:rsidR="00001845" w:rsidRPr="004209EE" w:rsidRDefault="00001845" w:rsidP="00001845">
            <w:pPr>
              <w:rPr>
                <w:bCs/>
              </w:rPr>
            </w:pPr>
            <w:r w:rsidRPr="004209EE">
              <w:rPr>
                <w:bCs/>
              </w:rPr>
              <w:t>Међународни дан мира</w:t>
            </w:r>
          </w:p>
        </w:tc>
        <w:tc>
          <w:tcPr>
            <w:tcW w:w="1980" w:type="dxa"/>
            <w:shd w:val="clear" w:color="auto" w:fill="FFFFFF"/>
          </w:tcPr>
          <w:p w14:paraId="671398C0" w14:textId="56F30581" w:rsidR="00001845" w:rsidRPr="004209EE" w:rsidRDefault="007A0CF4" w:rsidP="00001845">
            <w:pPr>
              <w:rPr>
                <w:bCs/>
              </w:rPr>
            </w:pPr>
            <w:r>
              <w:rPr>
                <w:bCs/>
                <w:lang w:val="sr-Cyrl-RS"/>
              </w:rPr>
              <w:t>О</w:t>
            </w:r>
            <w:r w:rsidR="00001845" w:rsidRPr="004209EE">
              <w:rPr>
                <w:bCs/>
              </w:rPr>
              <w:t>дељенске старешине на ЧОС-у, професори језика и ликовне културе</w:t>
            </w:r>
          </w:p>
        </w:tc>
        <w:tc>
          <w:tcPr>
            <w:tcW w:w="1620" w:type="dxa"/>
            <w:shd w:val="clear" w:color="auto" w:fill="FFFFFF"/>
          </w:tcPr>
          <w:p w14:paraId="75D7FD5A" w14:textId="77777777" w:rsidR="00001845" w:rsidRPr="004209EE" w:rsidRDefault="00001845" w:rsidP="00001845">
            <w:pPr>
              <w:jc w:val="both"/>
              <w:rPr>
                <w:bCs/>
                <w:lang w:val="ru-RU"/>
              </w:rPr>
            </w:pPr>
          </w:p>
        </w:tc>
        <w:tc>
          <w:tcPr>
            <w:tcW w:w="1548" w:type="dxa"/>
            <w:shd w:val="clear" w:color="auto" w:fill="FFFFFF"/>
          </w:tcPr>
          <w:p w14:paraId="7A1F4C58" w14:textId="77777777" w:rsidR="00001845" w:rsidRPr="004209EE" w:rsidRDefault="00001845" w:rsidP="00001845">
            <w:pPr>
              <w:jc w:val="both"/>
              <w:rPr>
                <w:bCs/>
                <w:lang w:val="ru-RU"/>
              </w:rPr>
            </w:pPr>
            <w:r w:rsidRPr="004209EE">
              <w:rPr>
                <w:bCs/>
                <w:lang w:val="ru-RU"/>
              </w:rPr>
              <w:t>Пано</w:t>
            </w:r>
          </w:p>
        </w:tc>
      </w:tr>
      <w:tr w:rsidR="004108FC" w:rsidRPr="00B072C8" w14:paraId="217C3B4B" w14:textId="77777777" w:rsidTr="00001845">
        <w:trPr>
          <w:trHeight w:val="1792"/>
        </w:trPr>
        <w:tc>
          <w:tcPr>
            <w:tcW w:w="1368" w:type="dxa"/>
            <w:shd w:val="clear" w:color="auto" w:fill="FFFFFF"/>
          </w:tcPr>
          <w:p w14:paraId="078B0F90" w14:textId="0D3F2160" w:rsidR="00001845" w:rsidRPr="004209EE" w:rsidRDefault="004209EE" w:rsidP="00001845">
            <w:pPr>
              <w:jc w:val="both"/>
              <w:rPr>
                <w:bCs/>
                <w:lang w:val="ru-RU"/>
              </w:rPr>
            </w:pPr>
            <w:r w:rsidRPr="004209EE">
              <w:rPr>
                <w:bCs/>
                <w:lang w:val="ru-RU"/>
              </w:rPr>
              <w:t>Септембар 26.09.2023</w:t>
            </w:r>
            <w:r w:rsidR="00001845" w:rsidRPr="004209EE">
              <w:rPr>
                <w:bCs/>
                <w:lang w:val="ru-RU"/>
              </w:rPr>
              <w:t>.</w:t>
            </w:r>
          </w:p>
        </w:tc>
        <w:tc>
          <w:tcPr>
            <w:tcW w:w="2340" w:type="dxa"/>
            <w:shd w:val="clear" w:color="auto" w:fill="FFFFFF"/>
          </w:tcPr>
          <w:p w14:paraId="7CE0C799" w14:textId="77777777" w:rsidR="00001845" w:rsidRPr="004209EE" w:rsidRDefault="00001845" w:rsidP="00001845">
            <w:pPr>
              <w:rPr>
                <w:bCs/>
              </w:rPr>
            </w:pPr>
            <w:r w:rsidRPr="004209EE">
              <w:rPr>
                <w:bCs/>
              </w:rPr>
              <w:t>Дан европских језика</w:t>
            </w:r>
          </w:p>
        </w:tc>
        <w:tc>
          <w:tcPr>
            <w:tcW w:w="1980" w:type="dxa"/>
            <w:shd w:val="clear" w:color="auto" w:fill="FFFFFF"/>
          </w:tcPr>
          <w:p w14:paraId="565632F0" w14:textId="77777777" w:rsidR="00001845" w:rsidRPr="004209EE" w:rsidRDefault="00001845" w:rsidP="00001845">
            <w:pPr>
              <w:rPr>
                <w:bCs/>
              </w:rPr>
            </w:pPr>
            <w:r w:rsidRPr="004209EE">
              <w:rPr>
                <w:bCs/>
              </w:rPr>
              <w:t>Актив језичара</w:t>
            </w:r>
          </w:p>
        </w:tc>
        <w:tc>
          <w:tcPr>
            <w:tcW w:w="1620" w:type="dxa"/>
            <w:shd w:val="clear" w:color="auto" w:fill="FFFFFF"/>
          </w:tcPr>
          <w:p w14:paraId="43ED12DB" w14:textId="77777777" w:rsidR="00001845" w:rsidRPr="004209EE" w:rsidRDefault="00001845" w:rsidP="00001845">
            <w:pPr>
              <w:jc w:val="both"/>
              <w:rPr>
                <w:bCs/>
                <w:lang w:val="ru-RU"/>
              </w:rPr>
            </w:pPr>
            <w:r w:rsidRPr="004209EE">
              <w:rPr>
                <w:bCs/>
                <w:lang w:val="ru-RU"/>
              </w:rPr>
              <w:t>Председник актива</w:t>
            </w:r>
          </w:p>
        </w:tc>
        <w:tc>
          <w:tcPr>
            <w:tcW w:w="1548" w:type="dxa"/>
            <w:shd w:val="clear" w:color="auto" w:fill="FFFFFF"/>
          </w:tcPr>
          <w:p w14:paraId="78F92416" w14:textId="77777777" w:rsidR="00001845" w:rsidRPr="004209EE" w:rsidRDefault="00001845" w:rsidP="00001845">
            <w:pPr>
              <w:jc w:val="both"/>
              <w:rPr>
                <w:bCs/>
                <w:lang w:val="ru-RU"/>
              </w:rPr>
            </w:pPr>
            <w:r w:rsidRPr="004209EE">
              <w:rPr>
                <w:bCs/>
                <w:lang w:val="ru-RU"/>
              </w:rPr>
              <w:t>Извештај,</w:t>
            </w:r>
          </w:p>
          <w:p w14:paraId="08EA599B" w14:textId="77777777" w:rsidR="00001845" w:rsidRPr="004209EE" w:rsidRDefault="00001845" w:rsidP="00001845">
            <w:pPr>
              <w:jc w:val="both"/>
              <w:rPr>
                <w:bCs/>
                <w:lang w:val="ru-RU"/>
              </w:rPr>
            </w:pPr>
            <w:r w:rsidRPr="004209EE">
              <w:rPr>
                <w:bCs/>
                <w:lang w:val="ru-RU"/>
              </w:rPr>
              <w:t>Панои</w:t>
            </w:r>
          </w:p>
        </w:tc>
      </w:tr>
      <w:tr w:rsidR="004108FC" w:rsidRPr="00B072C8" w14:paraId="318ACE94" w14:textId="77777777" w:rsidTr="00001845">
        <w:trPr>
          <w:trHeight w:val="1792"/>
        </w:trPr>
        <w:tc>
          <w:tcPr>
            <w:tcW w:w="1368" w:type="dxa"/>
            <w:shd w:val="clear" w:color="auto" w:fill="FFFFFF"/>
          </w:tcPr>
          <w:p w14:paraId="35FB77A0" w14:textId="51BD2F5E" w:rsidR="00001845" w:rsidRPr="004209EE" w:rsidRDefault="004209EE" w:rsidP="00001845">
            <w:pPr>
              <w:jc w:val="both"/>
              <w:rPr>
                <w:bCs/>
                <w:lang w:val="ru-RU"/>
              </w:rPr>
            </w:pPr>
            <w:r w:rsidRPr="004209EE">
              <w:rPr>
                <w:bCs/>
                <w:lang w:val="ru-RU"/>
              </w:rPr>
              <w:t>27.09.2023</w:t>
            </w:r>
            <w:r w:rsidR="00001845" w:rsidRPr="004209EE">
              <w:rPr>
                <w:bCs/>
                <w:lang w:val="ru-RU"/>
              </w:rPr>
              <w:t>.</w:t>
            </w:r>
          </w:p>
        </w:tc>
        <w:tc>
          <w:tcPr>
            <w:tcW w:w="2340" w:type="dxa"/>
            <w:shd w:val="clear" w:color="auto" w:fill="FFFFFF"/>
          </w:tcPr>
          <w:p w14:paraId="0B2904A1" w14:textId="77777777" w:rsidR="00001845" w:rsidRPr="004209EE" w:rsidRDefault="00001845" w:rsidP="00001845">
            <w:pPr>
              <w:rPr>
                <w:bCs/>
              </w:rPr>
            </w:pPr>
            <w:r w:rsidRPr="004209EE">
              <w:rPr>
                <w:bCs/>
              </w:rPr>
              <w:t>Светски дан туризма</w:t>
            </w:r>
          </w:p>
        </w:tc>
        <w:tc>
          <w:tcPr>
            <w:tcW w:w="1980" w:type="dxa"/>
            <w:shd w:val="clear" w:color="auto" w:fill="FFFFFF"/>
          </w:tcPr>
          <w:p w14:paraId="3FA33D40" w14:textId="77777777" w:rsidR="00001845" w:rsidRPr="004209EE" w:rsidRDefault="002737E0" w:rsidP="00001845">
            <w:pPr>
              <w:rPr>
                <w:bCs/>
              </w:rPr>
            </w:pPr>
            <w:r w:rsidRPr="004209EE">
              <w:rPr>
                <w:bCs/>
              </w:rPr>
              <w:t>Чланови Т</w:t>
            </w:r>
            <w:r w:rsidR="00001845" w:rsidRPr="004209EE">
              <w:rPr>
                <w:bCs/>
              </w:rPr>
              <w:t>Т</w:t>
            </w:r>
          </w:p>
        </w:tc>
        <w:tc>
          <w:tcPr>
            <w:tcW w:w="1620" w:type="dxa"/>
            <w:shd w:val="clear" w:color="auto" w:fill="FFFFFF"/>
          </w:tcPr>
          <w:p w14:paraId="747192E5" w14:textId="77777777" w:rsidR="00001845" w:rsidRPr="004209EE" w:rsidRDefault="00001845" w:rsidP="00001845">
            <w:pPr>
              <w:jc w:val="both"/>
              <w:rPr>
                <w:bCs/>
                <w:lang w:val="ru-RU"/>
              </w:rPr>
            </w:pPr>
            <w:r w:rsidRPr="004209EE">
              <w:rPr>
                <w:bCs/>
                <w:lang w:val="ru-RU"/>
              </w:rPr>
              <w:t>Председник актива</w:t>
            </w:r>
          </w:p>
        </w:tc>
        <w:tc>
          <w:tcPr>
            <w:tcW w:w="1548" w:type="dxa"/>
            <w:shd w:val="clear" w:color="auto" w:fill="FFFFFF"/>
          </w:tcPr>
          <w:p w14:paraId="441D4271" w14:textId="77777777" w:rsidR="00001845" w:rsidRPr="004209EE" w:rsidRDefault="00001845" w:rsidP="00001845">
            <w:pPr>
              <w:jc w:val="both"/>
              <w:rPr>
                <w:bCs/>
                <w:lang w:val="ru-RU"/>
              </w:rPr>
            </w:pPr>
            <w:r w:rsidRPr="004209EE">
              <w:rPr>
                <w:bCs/>
                <w:lang w:val="ru-RU"/>
              </w:rPr>
              <w:t>Извештај,фоно,пано</w:t>
            </w:r>
          </w:p>
        </w:tc>
      </w:tr>
      <w:tr w:rsidR="004108FC" w:rsidRPr="00B072C8" w14:paraId="59DA8D75" w14:textId="77777777" w:rsidTr="00001845">
        <w:trPr>
          <w:trHeight w:val="999"/>
        </w:trPr>
        <w:tc>
          <w:tcPr>
            <w:tcW w:w="1368" w:type="dxa"/>
            <w:vMerge w:val="restart"/>
          </w:tcPr>
          <w:p w14:paraId="3523E253" w14:textId="77777777" w:rsidR="00001845" w:rsidRPr="00E729C8" w:rsidRDefault="00001845" w:rsidP="00001845">
            <w:pPr>
              <w:jc w:val="both"/>
              <w:rPr>
                <w:bCs/>
              </w:rPr>
            </w:pPr>
          </w:p>
          <w:p w14:paraId="3CAE6CD5" w14:textId="77777777" w:rsidR="00001845" w:rsidRPr="00E729C8" w:rsidRDefault="00001845" w:rsidP="00001845">
            <w:pPr>
              <w:jc w:val="both"/>
              <w:rPr>
                <w:bCs/>
              </w:rPr>
            </w:pPr>
            <w:r w:rsidRPr="00E729C8">
              <w:rPr>
                <w:bCs/>
              </w:rPr>
              <w:t>октобар</w:t>
            </w:r>
          </w:p>
          <w:p w14:paraId="0A9209B0" w14:textId="5D95B6E0" w:rsidR="00001845" w:rsidRPr="00E729C8" w:rsidRDefault="007E5683" w:rsidP="00001845">
            <w:pPr>
              <w:jc w:val="both"/>
              <w:rPr>
                <w:bCs/>
              </w:rPr>
            </w:pPr>
            <w:r w:rsidRPr="00E729C8">
              <w:rPr>
                <w:bCs/>
              </w:rPr>
              <w:t>202</w:t>
            </w:r>
            <w:r w:rsidR="004209EE" w:rsidRPr="00E729C8">
              <w:rPr>
                <w:bCs/>
                <w:lang w:val="sr-Cyrl-RS"/>
              </w:rPr>
              <w:t>3</w:t>
            </w:r>
            <w:r w:rsidR="00001845" w:rsidRPr="00E729C8">
              <w:rPr>
                <w:bCs/>
              </w:rPr>
              <w:t>.</w:t>
            </w:r>
          </w:p>
          <w:p w14:paraId="1F8A6467" w14:textId="77777777" w:rsidR="00001845" w:rsidRPr="00E729C8" w:rsidRDefault="00001845" w:rsidP="00001845">
            <w:pPr>
              <w:jc w:val="both"/>
              <w:rPr>
                <w:bCs/>
              </w:rPr>
            </w:pPr>
          </w:p>
          <w:p w14:paraId="1B3A977D" w14:textId="77777777" w:rsidR="00001845" w:rsidRPr="00E729C8" w:rsidRDefault="00001845" w:rsidP="00001845">
            <w:pPr>
              <w:jc w:val="both"/>
              <w:rPr>
                <w:bCs/>
              </w:rPr>
            </w:pPr>
          </w:p>
          <w:p w14:paraId="31D2689C" w14:textId="77777777" w:rsidR="00001845" w:rsidRPr="00E729C8" w:rsidRDefault="00001845" w:rsidP="00001845">
            <w:pPr>
              <w:jc w:val="both"/>
              <w:rPr>
                <w:bCs/>
              </w:rPr>
            </w:pPr>
            <w:r w:rsidRPr="00E729C8">
              <w:rPr>
                <w:bCs/>
              </w:rPr>
              <w:t>прва недеља октобра</w:t>
            </w:r>
          </w:p>
          <w:p w14:paraId="7003E61C" w14:textId="18612090" w:rsidR="00001845" w:rsidRPr="00E729C8" w:rsidRDefault="00001845" w:rsidP="00001845">
            <w:pPr>
              <w:jc w:val="both"/>
              <w:rPr>
                <w:bCs/>
              </w:rPr>
            </w:pPr>
            <w:r w:rsidRPr="00E729C8">
              <w:rPr>
                <w:bCs/>
              </w:rPr>
              <w:t>20</w:t>
            </w:r>
            <w:r w:rsidR="004209EE" w:rsidRPr="00E729C8">
              <w:rPr>
                <w:bCs/>
                <w:lang w:val="ru-RU"/>
              </w:rPr>
              <w:t>23</w:t>
            </w:r>
            <w:r w:rsidRPr="00E729C8">
              <w:rPr>
                <w:bCs/>
              </w:rPr>
              <w:t>.</w:t>
            </w:r>
          </w:p>
          <w:p w14:paraId="609FBE46" w14:textId="77777777" w:rsidR="00001845" w:rsidRPr="00E729C8" w:rsidRDefault="00001845" w:rsidP="00001845">
            <w:pPr>
              <w:jc w:val="both"/>
              <w:rPr>
                <w:bCs/>
              </w:rPr>
            </w:pPr>
          </w:p>
          <w:p w14:paraId="6B53783E" w14:textId="77777777" w:rsidR="00001845" w:rsidRPr="00E729C8" w:rsidRDefault="00001845" w:rsidP="00001845">
            <w:pPr>
              <w:jc w:val="both"/>
              <w:rPr>
                <w:bCs/>
              </w:rPr>
            </w:pPr>
          </w:p>
          <w:p w14:paraId="7C38C32D" w14:textId="77777777" w:rsidR="00001845" w:rsidRPr="00E729C8" w:rsidRDefault="00001845" w:rsidP="00001845">
            <w:pPr>
              <w:jc w:val="both"/>
              <w:rPr>
                <w:bCs/>
              </w:rPr>
            </w:pPr>
          </w:p>
          <w:p w14:paraId="28A4A1D7" w14:textId="77777777" w:rsidR="00001845" w:rsidRPr="00E729C8" w:rsidRDefault="00001845" w:rsidP="00001845">
            <w:pPr>
              <w:jc w:val="both"/>
              <w:rPr>
                <w:bCs/>
              </w:rPr>
            </w:pPr>
          </w:p>
          <w:p w14:paraId="4EE17EC2" w14:textId="77777777" w:rsidR="00001845" w:rsidRPr="00E729C8" w:rsidRDefault="00001845" w:rsidP="00001845">
            <w:pPr>
              <w:jc w:val="both"/>
              <w:rPr>
                <w:bCs/>
              </w:rPr>
            </w:pPr>
          </w:p>
          <w:p w14:paraId="3BC8C785" w14:textId="77777777" w:rsidR="00001845" w:rsidRPr="00E729C8" w:rsidRDefault="00001845" w:rsidP="00001845">
            <w:pPr>
              <w:jc w:val="both"/>
              <w:rPr>
                <w:bCs/>
              </w:rPr>
            </w:pPr>
          </w:p>
        </w:tc>
        <w:tc>
          <w:tcPr>
            <w:tcW w:w="2340" w:type="dxa"/>
          </w:tcPr>
          <w:p w14:paraId="209B1A80" w14:textId="77777777" w:rsidR="00001845" w:rsidRPr="00E729C8" w:rsidRDefault="00001845" w:rsidP="00001845">
            <w:pPr>
              <w:rPr>
                <w:bCs/>
              </w:rPr>
            </w:pPr>
          </w:p>
          <w:p w14:paraId="79546A87" w14:textId="77777777" w:rsidR="00001845" w:rsidRPr="00E729C8" w:rsidRDefault="00001845" w:rsidP="00001845">
            <w:pPr>
              <w:rPr>
                <w:bCs/>
                <w:lang w:val="ru-RU"/>
              </w:rPr>
            </w:pPr>
            <w:r w:rsidRPr="00E729C8">
              <w:rPr>
                <w:bCs/>
              </w:rPr>
              <w:t>Дечија недеља</w:t>
            </w:r>
          </w:p>
          <w:p w14:paraId="3687A891" w14:textId="77777777" w:rsidR="00001845" w:rsidRPr="00E729C8" w:rsidRDefault="00001845" w:rsidP="00001845">
            <w:pPr>
              <w:rPr>
                <w:bCs/>
                <w:lang w:val="ru-RU"/>
              </w:rPr>
            </w:pPr>
          </w:p>
          <w:p w14:paraId="0D5A8F55" w14:textId="77777777" w:rsidR="00001845" w:rsidRPr="00E729C8" w:rsidRDefault="00001845" w:rsidP="00001845">
            <w:pPr>
              <w:rPr>
                <w:bCs/>
              </w:rPr>
            </w:pPr>
          </w:p>
        </w:tc>
        <w:tc>
          <w:tcPr>
            <w:tcW w:w="1980" w:type="dxa"/>
          </w:tcPr>
          <w:p w14:paraId="66395C62" w14:textId="77777777" w:rsidR="00001845" w:rsidRPr="00E729C8" w:rsidRDefault="00001845" w:rsidP="00001845">
            <w:pPr>
              <w:rPr>
                <w:bCs/>
              </w:rPr>
            </w:pPr>
          </w:p>
          <w:p w14:paraId="419A17C2" w14:textId="77777777" w:rsidR="00001845" w:rsidRPr="00E729C8" w:rsidRDefault="00001845" w:rsidP="00001845">
            <w:pPr>
              <w:rPr>
                <w:bCs/>
              </w:rPr>
            </w:pPr>
            <w:r w:rsidRPr="00E729C8">
              <w:rPr>
                <w:bCs/>
              </w:rPr>
              <w:t>Координатори парламената</w:t>
            </w:r>
          </w:p>
          <w:p w14:paraId="4F8E467E" w14:textId="77777777" w:rsidR="00001845" w:rsidRPr="00E729C8" w:rsidRDefault="00001845" w:rsidP="00001845">
            <w:pPr>
              <w:rPr>
                <w:bCs/>
              </w:rPr>
            </w:pPr>
          </w:p>
        </w:tc>
        <w:tc>
          <w:tcPr>
            <w:tcW w:w="1620" w:type="dxa"/>
          </w:tcPr>
          <w:p w14:paraId="20332186" w14:textId="77777777" w:rsidR="00001845" w:rsidRPr="00E729C8" w:rsidRDefault="00001845" w:rsidP="00001845">
            <w:pPr>
              <w:jc w:val="both"/>
              <w:rPr>
                <w:bCs/>
              </w:rPr>
            </w:pPr>
            <w:r w:rsidRPr="00E729C8">
              <w:rPr>
                <w:bCs/>
              </w:rPr>
              <w:t xml:space="preserve">Стручна слу-жба </w:t>
            </w:r>
          </w:p>
        </w:tc>
        <w:tc>
          <w:tcPr>
            <w:tcW w:w="1548" w:type="dxa"/>
          </w:tcPr>
          <w:p w14:paraId="6499CBAC" w14:textId="77777777" w:rsidR="00001845" w:rsidRPr="00E729C8" w:rsidRDefault="00001845" w:rsidP="00001845">
            <w:pPr>
              <w:jc w:val="both"/>
              <w:rPr>
                <w:bCs/>
                <w:lang w:val="ru-RU"/>
              </w:rPr>
            </w:pPr>
          </w:p>
          <w:p w14:paraId="7B2775F3" w14:textId="77777777" w:rsidR="00001845" w:rsidRPr="00E729C8" w:rsidRDefault="00001845" w:rsidP="00001845">
            <w:pPr>
              <w:jc w:val="both"/>
              <w:rPr>
                <w:bCs/>
              </w:rPr>
            </w:pPr>
            <w:r w:rsidRPr="00E729C8">
              <w:rPr>
                <w:bCs/>
              </w:rPr>
              <w:t>-Извештај</w:t>
            </w:r>
          </w:p>
          <w:p w14:paraId="33E4DDC5" w14:textId="77777777" w:rsidR="00001845" w:rsidRPr="00E729C8" w:rsidRDefault="00001845" w:rsidP="00001845">
            <w:pPr>
              <w:jc w:val="both"/>
              <w:rPr>
                <w:bCs/>
              </w:rPr>
            </w:pPr>
          </w:p>
          <w:p w14:paraId="6E1C9705" w14:textId="77777777" w:rsidR="00001845" w:rsidRPr="00E729C8" w:rsidRDefault="00001845" w:rsidP="00001845">
            <w:pPr>
              <w:jc w:val="both"/>
              <w:rPr>
                <w:bCs/>
              </w:rPr>
            </w:pPr>
          </w:p>
        </w:tc>
      </w:tr>
      <w:tr w:rsidR="004108FC" w:rsidRPr="00B072C8" w14:paraId="64B7B53A" w14:textId="77777777" w:rsidTr="007E5683">
        <w:trPr>
          <w:trHeight w:val="2854"/>
        </w:trPr>
        <w:tc>
          <w:tcPr>
            <w:tcW w:w="1368" w:type="dxa"/>
            <w:vMerge/>
          </w:tcPr>
          <w:p w14:paraId="3071980C" w14:textId="77777777" w:rsidR="00001845" w:rsidRPr="00E729C8" w:rsidRDefault="00001845" w:rsidP="00001845">
            <w:pPr>
              <w:jc w:val="both"/>
              <w:rPr>
                <w:bCs/>
              </w:rPr>
            </w:pPr>
          </w:p>
        </w:tc>
        <w:tc>
          <w:tcPr>
            <w:tcW w:w="2340" w:type="dxa"/>
          </w:tcPr>
          <w:p w14:paraId="10E2D656" w14:textId="77777777" w:rsidR="00001845" w:rsidRPr="00E729C8" w:rsidRDefault="00001845" w:rsidP="00001845">
            <w:pPr>
              <w:rPr>
                <w:bCs/>
                <w:lang w:val="ru-RU"/>
              </w:rPr>
            </w:pPr>
          </w:p>
          <w:p w14:paraId="694549C7" w14:textId="77777777" w:rsidR="00001845" w:rsidRPr="00E729C8" w:rsidRDefault="00001845" w:rsidP="00001845">
            <w:pPr>
              <w:rPr>
                <w:bCs/>
              </w:rPr>
            </w:pPr>
            <w:r w:rsidRPr="00E729C8">
              <w:rPr>
                <w:bCs/>
              </w:rPr>
              <w:t>Оствариће се према званичном плану активности на нивоу државе</w:t>
            </w:r>
          </w:p>
          <w:p w14:paraId="222C3B66" w14:textId="77777777" w:rsidR="00001845" w:rsidRPr="00E729C8" w:rsidRDefault="00001845" w:rsidP="00001845">
            <w:pPr>
              <w:rPr>
                <w:bCs/>
                <w:lang w:val="ru-RU"/>
              </w:rPr>
            </w:pPr>
          </w:p>
          <w:p w14:paraId="15EF854F" w14:textId="77777777" w:rsidR="00001845" w:rsidRPr="00E729C8" w:rsidRDefault="00001845" w:rsidP="00001845">
            <w:pPr>
              <w:rPr>
                <w:bCs/>
                <w:lang w:val="ru-RU"/>
              </w:rPr>
            </w:pPr>
            <w:r w:rsidRPr="00E729C8">
              <w:rPr>
                <w:bCs/>
                <w:lang w:val="ru-RU"/>
              </w:rPr>
              <w:t xml:space="preserve">-забавна математика-квиз у </w:t>
            </w:r>
            <w:r w:rsidRPr="00E729C8">
              <w:rPr>
                <w:bCs/>
              </w:rPr>
              <w:t>нижим разредима ОШ</w:t>
            </w:r>
          </w:p>
          <w:p w14:paraId="20D9E598" w14:textId="77777777" w:rsidR="00001845" w:rsidRPr="00E729C8" w:rsidRDefault="00001845" w:rsidP="00001845">
            <w:pPr>
              <w:rPr>
                <w:bCs/>
              </w:rPr>
            </w:pPr>
          </w:p>
        </w:tc>
        <w:tc>
          <w:tcPr>
            <w:tcW w:w="1980" w:type="dxa"/>
          </w:tcPr>
          <w:p w14:paraId="6249AD0B" w14:textId="77777777" w:rsidR="00001845" w:rsidRPr="00E729C8" w:rsidRDefault="00001845" w:rsidP="00001845">
            <w:pPr>
              <w:rPr>
                <w:bCs/>
              </w:rPr>
            </w:pPr>
          </w:p>
          <w:p w14:paraId="3F805B02" w14:textId="77777777" w:rsidR="00001845" w:rsidRPr="00E729C8" w:rsidRDefault="00001845" w:rsidP="00001845">
            <w:pPr>
              <w:rPr>
                <w:bCs/>
              </w:rPr>
            </w:pPr>
            <w:r w:rsidRPr="00E729C8">
              <w:rPr>
                <w:bCs/>
              </w:rPr>
              <w:t>Актив учитеља</w:t>
            </w:r>
          </w:p>
          <w:p w14:paraId="3A3037AA" w14:textId="77777777" w:rsidR="00001845" w:rsidRPr="00E729C8" w:rsidRDefault="00001845" w:rsidP="00001845">
            <w:pPr>
              <w:rPr>
                <w:bCs/>
              </w:rPr>
            </w:pPr>
            <w:r w:rsidRPr="00E729C8">
              <w:rPr>
                <w:bCs/>
              </w:rPr>
              <w:t>Актив одељ.ста.</w:t>
            </w:r>
          </w:p>
          <w:p w14:paraId="66D449B9" w14:textId="77777777" w:rsidR="00001845" w:rsidRPr="00E729C8" w:rsidRDefault="00001845" w:rsidP="00001845">
            <w:pPr>
              <w:rPr>
                <w:bCs/>
              </w:rPr>
            </w:pPr>
            <w:r w:rsidRPr="00E729C8">
              <w:rPr>
                <w:bCs/>
              </w:rPr>
              <w:t>Актив језичара</w:t>
            </w:r>
          </w:p>
          <w:p w14:paraId="791D3DA8" w14:textId="77777777" w:rsidR="00001845" w:rsidRPr="00E729C8" w:rsidRDefault="00001845" w:rsidP="00001845">
            <w:pPr>
              <w:rPr>
                <w:bCs/>
              </w:rPr>
            </w:pPr>
            <w:r w:rsidRPr="00E729C8">
              <w:rPr>
                <w:bCs/>
              </w:rPr>
              <w:t>Ученички парл.</w:t>
            </w:r>
          </w:p>
          <w:p w14:paraId="71D3551B" w14:textId="77777777" w:rsidR="00001845" w:rsidRPr="00E729C8" w:rsidRDefault="00001845" w:rsidP="00001845">
            <w:pPr>
              <w:rPr>
                <w:bCs/>
              </w:rPr>
            </w:pPr>
            <w:r w:rsidRPr="00E729C8">
              <w:rPr>
                <w:bCs/>
              </w:rPr>
              <w:t>проф. ликовног</w:t>
            </w:r>
          </w:p>
          <w:p w14:paraId="5374EF68" w14:textId="77777777" w:rsidR="00001845" w:rsidRPr="00E729C8" w:rsidRDefault="00001845" w:rsidP="00001845">
            <w:pPr>
              <w:rPr>
                <w:bCs/>
              </w:rPr>
            </w:pPr>
            <w:r w:rsidRPr="00E729C8">
              <w:rPr>
                <w:bCs/>
              </w:rPr>
              <w:t>и музичког</w:t>
            </w:r>
          </w:p>
          <w:p w14:paraId="481159B3" w14:textId="77777777" w:rsidR="00001845" w:rsidRPr="00E729C8" w:rsidRDefault="00001845" w:rsidP="00001845">
            <w:pPr>
              <w:rPr>
                <w:bCs/>
              </w:rPr>
            </w:pPr>
          </w:p>
          <w:p w14:paraId="5CAAF79A" w14:textId="77777777" w:rsidR="00001845" w:rsidRPr="00E729C8" w:rsidRDefault="00001845" w:rsidP="00001845">
            <w:pPr>
              <w:rPr>
                <w:bCs/>
              </w:rPr>
            </w:pPr>
          </w:p>
        </w:tc>
        <w:tc>
          <w:tcPr>
            <w:tcW w:w="1620" w:type="dxa"/>
          </w:tcPr>
          <w:p w14:paraId="25E9A50A" w14:textId="77777777" w:rsidR="00001845" w:rsidRPr="00E729C8" w:rsidRDefault="00001845" w:rsidP="00001845">
            <w:pPr>
              <w:jc w:val="both"/>
              <w:rPr>
                <w:bCs/>
              </w:rPr>
            </w:pPr>
          </w:p>
          <w:p w14:paraId="0F6D3F29" w14:textId="77777777" w:rsidR="00001845" w:rsidRPr="00E729C8" w:rsidRDefault="00001845" w:rsidP="00001845">
            <w:pPr>
              <w:jc w:val="both"/>
              <w:rPr>
                <w:bCs/>
              </w:rPr>
            </w:pPr>
            <w:r w:rsidRPr="00E729C8">
              <w:rPr>
                <w:bCs/>
              </w:rPr>
              <w:t>Педагози,</w:t>
            </w:r>
          </w:p>
          <w:p w14:paraId="6D1CC928" w14:textId="77777777" w:rsidR="00001845" w:rsidRPr="00E729C8" w:rsidRDefault="00001845" w:rsidP="00001845">
            <w:pPr>
              <w:jc w:val="both"/>
              <w:rPr>
                <w:bCs/>
              </w:rPr>
            </w:pPr>
            <w:r w:rsidRPr="00E729C8">
              <w:rPr>
                <w:bCs/>
              </w:rPr>
              <w:t>Сабо Леона,</w:t>
            </w:r>
          </w:p>
          <w:p w14:paraId="045DE564" w14:textId="77777777" w:rsidR="00001845" w:rsidRPr="00E729C8" w:rsidRDefault="00001845" w:rsidP="00001845">
            <w:pPr>
              <w:jc w:val="both"/>
              <w:rPr>
                <w:bCs/>
              </w:rPr>
            </w:pPr>
          </w:p>
          <w:p w14:paraId="2135E97F" w14:textId="77777777" w:rsidR="00001845" w:rsidRPr="00E729C8" w:rsidRDefault="00001845" w:rsidP="00001845">
            <w:pPr>
              <w:jc w:val="both"/>
              <w:rPr>
                <w:bCs/>
              </w:rPr>
            </w:pPr>
          </w:p>
          <w:p w14:paraId="2C4B8182" w14:textId="77777777" w:rsidR="00001845" w:rsidRPr="00E729C8" w:rsidRDefault="00001845" w:rsidP="00001845">
            <w:pPr>
              <w:jc w:val="both"/>
              <w:rPr>
                <w:bCs/>
              </w:rPr>
            </w:pPr>
          </w:p>
          <w:p w14:paraId="67B41FEE" w14:textId="77777777" w:rsidR="00001845" w:rsidRPr="00E729C8" w:rsidRDefault="00001845" w:rsidP="00001845">
            <w:pPr>
              <w:jc w:val="both"/>
              <w:rPr>
                <w:bCs/>
              </w:rPr>
            </w:pPr>
          </w:p>
          <w:p w14:paraId="0439E726" w14:textId="77777777" w:rsidR="00001845" w:rsidRPr="00E729C8" w:rsidRDefault="00001845" w:rsidP="00001845">
            <w:pPr>
              <w:jc w:val="both"/>
              <w:rPr>
                <w:bCs/>
              </w:rPr>
            </w:pPr>
          </w:p>
          <w:p w14:paraId="3C654FAE" w14:textId="77777777" w:rsidR="00001845" w:rsidRPr="00E729C8" w:rsidRDefault="00001845" w:rsidP="00001845">
            <w:pPr>
              <w:jc w:val="both"/>
              <w:rPr>
                <w:bCs/>
              </w:rPr>
            </w:pPr>
          </w:p>
          <w:p w14:paraId="15AEACDE" w14:textId="77777777" w:rsidR="00001845" w:rsidRPr="00E729C8" w:rsidRDefault="00001845" w:rsidP="00001845">
            <w:pPr>
              <w:jc w:val="both"/>
              <w:rPr>
                <w:bCs/>
              </w:rPr>
            </w:pPr>
          </w:p>
          <w:p w14:paraId="692A6E47" w14:textId="77777777" w:rsidR="00001845" w:rsidRPr="00E729C8" w:rsidRDefault="00001845" w:rsidP="00001845">
            <w:pPr>
              <w:jc w:val="both"/>
              <w:rPr>
                <w:bCs/>
                <w:lang w:val="ru-RU"/>
              </w:rPr>
            </w:pPr>
          </w:p>
        </w:tc>
        <w:tc>
          <w:tcPr>
            <w:tcW w:w="1548" w:type="dxa"/>
          </w:tcPr>
          <w:p w14:paraId="1BD58B63" w14:textId="77777777" w:rsidR="00001845" w:rsidRPr="00E729C8" w:rsidRDefault="00001845" w:rsidP="00001845">
            <w:pPr>
              <w:jc w:val="both"/>
              <w:rPr>
                <w:bCs/>
              </w:rPr>
            </w:pPr>
          </w:p>
          <w:p w14:paraId="6A511686" w14:textId="77777777" w:rsidR="00001845" w:rsidRPr="00E729C8" w:rsidRDefault="00001845" w:rsidP="00001845">
            <w:pPr>
              <w:jc w:val="both"/>
              <w:rPr>
                <w:bCs/>
              </w:rPr>
            </w:pPr>
            <w:r w:rsidRPr="00E729C8">
              <w:rPr>
                <w:bCs/>
              </w:rPr>
              <w:t>-Новински</w:t>
            </w:r>
          </w:p>
          <w:p w14:paraId="43DA1069" w14:textId="77777777" w:rsidR="00001845" w:rsidRPr="00E729C8" w:rsidRDefault="00001845" w:rsidP="00001845">
            <w:pPr>
              <w:jc w:val="both"/>
              <w:rPr>
                <w:bCs/>
              </w:rPr>
            </w:pPr>
            <w:r w:rsidRPr="00E729C8">
              <w:rPr>
                <w:bCs/>
              </w:rPr>
              <w:t>чланци</w:t>
            </w:r>
          </w:p>
          <w:p w14:paraId="1FB45E0B" w14:textId="77777777" w:rsidR="00001845" w:rsidRPr="00E729C8" w:rsidRDefault="00001845" w:rsidP="00001845">
            <w:pPr>
              <w:jc w:val="both"/>
              <w:rPr>
                <w:bCs/>
              </w:rPr>
            </w:pPr>
            <w:r w:rsidRPr="00E729C8">
              <w:rPr>
                <w:bCs/>
              </w:rPr>
              <w:t>-записници тима</w:t>
            </w:r>
          </w:p>
          <w:p w14:paraId="658893ED" w14:textId="77777777" w:rsidR="00001845" w:rsidRPr="00E729C8" w:rsidRDefault="00001845" w:rsidP="00001845">
            <w:pPr>
              <w:jc w:val="both"/>
              <w:rPr>
                <w:bCs/>
              </w:rPr>
            </w:pPr>
          </w:p>
          <w:p w14:paraId="439FD353" w14:textId="77777777" w:rsidR="00001845" w:rsidRPr="00E729C8" w:rsidRDefault="00001845" w:rsidP="00001845">
            <w:pPr>
              <w:jc w:val="both"/>
              <w:rPr>
                <w:bCs/>
              </w:rPr>
            </w:pPr>
          </w:p>
          <w:p w14:paraId="657AE407" w14:textId="77777777" w:rsidR="00001845" w:rsidRPr="00E729C8" w:rsidRDefault="00001845" w:rsidP="00001845">
            <w:pPr>
              <w:jc w:val="both"/>
              <w:rPr>
                <w:bCs/>
              </w:rPr>
            </w:pPr>
          </w:p>
          <w:p w14:paraId="368AC852" w14:textId="77777777" w:rsidR="00001845" w:rsidRPr="00E729C8" w:rsidRDefault="00001845" w:rsidP="00001845">
            <w:pPr>
              <w:jc w:val="both"/>
              <w:rPr>
                <w:bCs/>
              </w:rPr>
            </w:pPr>
          </w:p>
          <w:p w14:paraId="0533BB39" w14:textId="77777777" w:rsidR="00001845" w:rsidRPr="00E729C8" w:rsidRDefault="00001845" w:rsidP="00001845">
            <w:pPr>
              <w:jc w:val="both"/>
              <w:rPr>
                <w:bCs/>
              </w:rPr>
            </w:pPr>
          </w:p>
          <w:p w14:paraId="2CA22D7C" w14:textId="77777777" w:rsidR="00001845" w:rsidRPr="00E729C8" w:rsidRDefault="00001845" w:rsidP="00001845">
            <w:pPr>
              <w:jc w:val="both"/>
              <w:rPr>
                <w:bCs/>
                <w:lang w:val="ru-RU"/>
              </w:rPr>
            </w:pPr>
          </w:p>
        </w:tc>
      </w:tr>
      <w:tr w:rsidR="004108FC" w:rsidRPr="00B072C8" w14:paraId="6686EB42" w14:textId="77777777" w:rsidTr="00001845">
        <w:trPr>
          <w:trHeight w:val="1908"/>
        </w:trPr>
        <w:tc>
          <w:tcPr>
            <w:tcW w:w="1368" w:type="dxa"/>
          </w:tcPr>
          <w:p w14:paraId="4FB60829" w14:textId="284BA395" w:rsidR="00001845" w:rsidRPr="00E729C8" w:rsidRDefault="007E5683" w:rsidP="00001845">
            <w:pPr>
              <w:jc w:val="both"/>
              <w:rPr>
                <w:bCs/>
              </w:rPr>
            </w:pPr>
            <w:r w:rsidRPr="00E729C8">
              <w:rPr>
                <w:bCs/>
              </w:rPr>
              <w:lastRenderedPageBreak/>
              <w:t>16.10.202</w:t>
            </w:r>
            <w:r w:rsidR="00AE69EE" w:rsidRPr="00E729C8">
              <w:rPr>
                <w:bCs/>
                <w:lang w:val="sr-Cyrl-RS"/>
              </w:rPr>
              <w:t>3</w:t>
            </w:r>
            <w:r w:rsidR="00001845" w:rsidRPr="00E729C8">
              <w:rPr>
                <w:bCs/>
              </w:rPr>
              <w:t>.</w:t>
            </w:r>
          </w:p>
        </w:tc>
        <w:tc>
          <w:tcPr>
            <w:tcW w:w="2340" w:type="dxa"/>
          </w:tcPr>
          <w:p w14:paraId="1563DFD8" w14:textId="77777777" w:rsidR="00001845" w:rsidRPr="00E729C8" w:rsidRDefault="00001845" w:rsidP="00001845">
            <w:pPr>
              <w:rPr>
                <w:bCs/>
                <w:lang w:val="ru-RU"/>
              </w:rPr>
            </w:pPr>
            <w:r w:rsidRPr="00E729C8">
              <w:rPr>
                <w:bCs/>
              </w:rPr>
              <w:t>Међународни дан здраве исхране</w:t>
            </w:r>
          </w:p>
        </w:tc>
        <w:tc>
          <w:tcPr>
            <w:tcW w:w="1980" w:type="dxa"/>
          </w:tcPr>
          <w:p w14:paraId="338F17DE" w14:textId="77777777" w:rsidR="00001845" w:rsidRPr="00E729C8" w:rsidRDefault="00001845" w:rsidP="00001845">
            <w:pPr>
              <w:rPr>
                <w:bCs/>
              </w:rPr>
            </w:pPr>
            <w:r w:rsidRPr="00E729C8">
              <w:rPr>
                <w:bCs/>
              </w:rPr>
              <w:t xml:space="preserve">Наставници биологије, </w:t>
            </w:r>
          </w:p>
          <w:p w14:paraId="1393748C" w14:textId="77777777" w:rsidR="00001845" w:rsidRPr="00E729C8" w:rsidRDefault="00001845" w:rsidP="00001845">
            <w:pPr>
              <w:rPr>
                <w:bCs/>
              </w:rPr>
            </w:pPr>
            <w:r w:rsidRPr="00E729C8">
              <w:rPr>
                <w:bCs/>
              </w:rPr>
              <w:t>Парламентарци,</w:t>
            </w:r>
          </w:p>
          <w:p w14:paraId="1AEACA9F" w14:textId="77777777" w:rsidR="00001845" w:rsidRPr="00E729C8" w:rsidRDefault="00001845" w:rsidP="00001845">
            <w:pPr>
              <w:rPr>
                <w:bCs/>
              </w:rPr>
            </w:pPr>
            <w:r w:rsidRPr="00E729C8">
              <w:rPr>
                <w:bCs/>
              </w:rPr>
              <w:t>Продужени боравак</w:t>
            </w:r>
          </w:p>
        </w:tc>
        <w:tc>
          <w:tcPr>
            <w:tcW w:w="1620" w:type="dxa"/>
          </w:tcPr>
          <w:p w14:paraId="3C6BEC3C" w14:textId="77777777" w:rsidR="00001845" w:rsidRPr="00E729C8" w:rsidRDefault="00001845" w:rsidP="00001845">
            <w:pPr>
              <w:jc w:val="both"/>
              <w:rPr>
                <w:bCs/>
              </w:rPr>
            </w:pPr>
            <w:r w:rsidRPr="00E729C8">
              <w:rPr>
                <w:bCs/>
              </w:rPr>
              <w:t>Педагошка служба,</w:t>
            </w:r>
          </w:p>
          <w:p w14:paraId="135295A9" w14:textId="77777777" w:rsidR="00001845" w:rsidRPr="00E729C8" w:rsidRDefault="007E5683" w:rsidP="00001845">
            <w:pPr>
              <w:jc w:val="both"/>
              <w:rPr>
                <w:bCs/>
                <w:lang w:val="sr-Cyrl-RS"/>
              </w:rPr>
            </w:pPr>
            <w:r w:rsidRPr="00E729C8">
              <w:rPr>
                <w:bCs/>
              </w:rPr>
              <w:t>Тереза Катона,</w:t>
            </w:r>
          </w:p>
          <w:p w14:paraId="62444265" w14:textId="77777777" w:rsidR="00001845" w:rsidRPr="00E729C8" w:rsidRDefault="00001845" w:rsidP="00001845">
            <w:pPr>
              <w:jc w:val="both"/>
              <w:rPr>
                <w:bCs/>
              </w:rPr>
            </w:pPr>
            <w:r w:rsidRPr="00E729C8">
              <w:rPr>
                <w:bCs/>
              </w:rPr>
              <w:t>Шомођи Јелена</w:t>
            </w:r>
          </w:p>
        </w:tc>
        <w:tc>
          <w:tcPr>
            <w:tcW w:w="1548" w:type="dxa"/>
          </w:tcPr>
          <w:p w14:paraId="6FB3F9E6" w14:textId="77777777" w:rsidR="00001845" w:rsidRPr="00E729C8" w:rsidRDefault="00001845" w:rsidP="00001845">
            <w:pPr>
              <w:jc w:val="both"/>
              <w:rPr>
                <w:bCs/>
              </w:rPr>
            </w:pPr>
            <w:r w:rsidRPr="00E729C8">
              <w:rPr>
                <w:bCs/>
              </w:rPr>
              <w:t>Извештај</w:t>
            </w:r>
          </w:p>
        </w:tc>
      </w:tr>
      <w:tr w:rsidR="004108FC" w:rsidRPr="00B072C8" w14:paraId="12EF0703" w14:textId="77777777" w:rsidTr="00001845">
        <w:trPr>
          <w:trHeight w:val="1908"/>
        </w:trPr>
        <w:tc>
          <w:tcPr>
            <w:tcW w:w="1368" w:type="dxa"/>
          </w:tcPr>
          <w:p w14:paraId="60FC22CF" w14:textId="54E8CC2B" w:rsidR="00001845" w:rsidRPr="00AE69EE" w:rsidRDefault="007A0CF4" w:rsidP="00001845">
            <w:pPr>
              <w:jc w:val="both"/>
              <w:rPr>
                <w:bCs/>
              </w:rPr>
            </w:pPr>
            <w:r w:rsidRPr="00AE69EE">
              <w:rPr>
                <w:bCs/>
              </w:rPr>
              <w:t>О</w:t>
            </w:r>
            <w:r w:rsidR="00001845" w:rsidRPr="00AE69EE">
              <w:rPr>
                <w:bCs/>
              </w:rPr>
              <w:t>ктобар</w:t>
            </w:r>
          </w:p>
        </w:tc>
        <w:tc>
          <w:tcPr>
            <w:tcW w:w="2340" w:type="dxa"/>
          </w:tcPr>
          <w:p w14:paraId="43D04540" w14:textId="77777777" w:rsidR="00001845" w:rsidRPr="00AE69EE" w:rsidRDefault="00001845" w:rsidP="00001845">
            <w:pPr>
              <w:rPr>
                <w:bCs/>
              </w:rPr>
            </w:pPr>
            <w:r w:rsidRPr="00AE69EE">
              <w:rPr>
                <w:bCs/>
              </w:rPr>
              <w:t>Европски дан у борби против трговине људима</w:t>
            </w:r>
          </w:p>
        </w:tc>
        <w:tc>
          <w:tcPr>
            <w:tcW w:w="1980" w:type="dxa"/>
          </w:tcPr>
          <w:p w14:paraId="27FD913A" w14:textId="77777777" w:rsidR="00001845" w:rsidRPr="00AE69EE" w:rsidRDefault="00001845" w:rsidP="00001845">
            <w:pPr>
              <w:rPr>
                <w:bCs/>
              </w:rPr>
            </w:pPr>
            <w:r w:rsidRPr="00AE69EE">
              <w:rPr>
                <w:bCs/>
              </w:rPr>
              <w:t>Стручна служба,васпитачи дома,одељенске старешине</w:t>
            </w:r>
          </w:p>
        </w:tc>
        <w:tc>
          <w:tcPr>
            <w:tcW w:w="1620" w:type="dxa"/>
          </w:tcPr>
          <w:p w14:paraId="45B923E7" w14:textId="77777777" w:rsidR="00001845" w:rsidRPr="00AE69EE" w:rsidRDefault="00001845" w:rsidP="00001845">
            <w:pPr>
              <w:jc w:val="both"/>
              <w:rPr>
                <w:bCs/>
              </w:rPr>
            </w:pPr>
            <w:r w:rsidRPr="00AE69EE">
              <w:rPr>
                <w:bCs/>
              </w:rPr>
              <w:t>Помоћник директора</w:t>
            </w:r>
          </w:p>
        </w:tc>
        <w:tc>
          <w:tcPr>
            <w:tcW w:w="1548" w:type="dxa"/>
          </w:tcPr>
          <w:p w14:paraId="6AA339D8" w14:textId="77777777" w:rsidR="00001845" w:rsidRPr="00AE69EE" w:rsidRDefault="00001845" w:rsidP="00001845">
            <w:pPr>
              <w:jc w:val="both"/>
              <w:rPr>
                <w:bCs/>
              </w:rPr>
            </w:pPr>
            <w:r w:rsidRPr="00AE69EE">
              <w:rPr>
                <w:bCs/>
              </w:rPr>
              <w:t>Извештај</w:t>
            </w:r>
          </w:p>
        </w:tc>
      </w:tr>
      <w:tr w:rsidR="004108FC" w:rsidRPr="00B072C8" w14:paraId="2B186722" w14:textId="77777777" w:rsidTr="00001845">
        <w:trPr>
          <w:trHeight w:val="1908"/>
        </w:trPr>
        <w:tc>
          <w:tcPr>
            <w:tcW w:w="1368" w:type="dxa"/>
          </w:tcPr>
          <w:p w14:paraId="76ECB502" w14:textId="0D5BD7E3" w:rsidR="007F20F3" w:rsidRPr="00351C02" w:rsidRDefault="007A0CF4" w:rsidP="00001845">
            <w:pPr>
              <w:jc w:val="both"/>
              <w:rPr>
                <w:bCs/>
                <w:lang w:val="sr-Cyrl-RS"/>
              </w:rPr>
            </w:pPr>
            <w:r w:rsidRPr="00351C02">
              <w:rPr>
                <w:bCs/>
                <w:lang w:val="sr-Cyrl-RS"/>
              </w:rPr>
              <w:t>О</w:t>
            </w:r>
            <w:r w:rsidR="007F20F3" w:rsidRPr="00351C02">
              <w:rPr>
                <w:bCs/>
                <w:lang w:val="sr-Cyrl-RS"/>
              </w:rPr>
              <w:t>ктобар</w:t>
            </w:r>
          </w:p>
        </w:tc>
        <w:tc>
          <w:tcPr>
            <w:tcW w:w="2340" w:type="dxa"/>
          </w:tcPr>
          <w:p w14:paraId="71E91365" w14:textId="77777777" w:rsidR="007F20F3" w:rsidRPr="00351C02" w:rsidRDefault="007F20F3" w:rsidP="00001845">
            <w:pPr>
              <w:rPr>
                <w:bCs/>
                <w:lang w:val="sr-Cyrl-RS"/>
              </w:rPr>
            </w:pPr>
            <w:r w:rsidRPr="00351C02">
              <w:rPr>
                <w:bCs/>
                <w:lang w:val="sr-Cyrl-RS"/>
              </w:rPr>
              <w:t>Ноћ истраживаћа</w:t>
            </w:r>
            <w:r w:rsidR="00030E5A" w:rsidRPr="00351C02">
              <w:rPr>
                <w:bCs/>
                <w:lang w:val="sr-Cyrl-RS"/>
              </w:rPr>
              <w:t xml:space="preserve"> у организацији факултета за физичку хемију и институт за молекуларну генетику и генетичко инжењерство универзитета у Београду</w:t>
            </w:r>
          </w:p>
        </w:tc>
        <w:tc>
          <w:tcPr>
            <w:tcW w:w="1980" w:type="dxa"/>
          </w:tcPr>
          <w:p w14:paraId="159A0BB2" w14:textId="31A4D77D" w:rsidR="007F20F3" w:rsidRPr="00351C02" w:rsidRDefault="00351C02" w:rsidP="00001845">
            <w:pPr>
              <w:rPr>
                <w:bCs/>
                <w:lang w:val="sr-Cyrl-RS"/>
              </w:rPr>
            </w:pPr>
            <w:r w:rsidRPr="00351C02">
              <w:rPr>
                <w:bCs/>
                <w:lang w:val="sr-Cyrl-RS"/>
              </w:rPr>
              <w:t>Предметни наставници</w:t>
            </w:r>
          </w:p>
          <w:p w14:paraId="51BF64D5" w14:textId="77777777" w:rsidR="00030E5A" w:rsidRPr="00351C02" w:rsidRDefault="00030E5A" w:rsidP="00001845">
            <w:pPr>
              <w:rPr>
                <w:bCs/>
                <w:lang w:val="sr-Cyrl-RS"/>
              </w:rPr>
            </w:pPr>
          </w:p>
          <w:p w14:paraId="368C2FEC" w14:textId="238DD769" w:rsidR="00030E5A" w:rsidRPr="00351C02" w:rsidRDefault="00030E5A" w:rsidP="00001845">
            <w:pPr>
              <w:rPr>
                <w:bCs/>
                <w:lang w:val="sr-Cyrl-RS"/>
              </w:rPr>
            </w:pPr>
          </w:p>
        </w:tc>
        <w:tc>
          <w:tcPr>
            <w:tcW w:w="1620" w:type="dxa"/>
          </w:tcPr>
          <w:p w14:paraId="3B1743D5" w14:textId="77777777" w:rsidR="007F20F3" w:rsidRPr="00351C02" w:rsidRDefault="007F20F3" w:rsidP="00001845">
            <w:pPr>
              <w:jc w:val="both"/>
              <w:rPr>
                <w:bCs/>
                <w:lang w:val="sr-Cyrl-RS"/>
              </w:rPr>
            </w:pPr>
            <w:r w:rsidRPr="00351C02">
              <w:rPr>
                <w:bCs/>
                <w:lang w:val="sr-Cyrl-RS"/>
              </w:rPr>
              <w:t>Директорица школе</w:t>
            </w:r>
          </w:p>
        </w:tc>
        <w:tc>
          <w:tcPr>
            <w:tcW w:w="1548" w:type="dxa"/>
          </w:tcPr>
          <w:p w14:paraId="069206B8" w14:textId="200F0864" w:rsidR="007F20F3" w:rsidRPr="00351C02" w:rsidRDefault="00837FF1" w:rsidP="00001845">
            <w:pPr>
              <w:jc w:val="both"/>
              <w:rPr>
                <w:bCs/>
                <w:lang w:val="sr-Cyrl-RS"/>
              </w:rPr>
            </w:pPr>
            <w:r w:rsidRPr="00351C02">
              <w:rPr>
                <w:bCs/>
                <w:lang w:val="sr-Cyrl-RS"/>
              </w:rPr>
              <w:t>И</w:t>
            </w:r>
            <w:r w:rsidR="007F20F3" w:rsidRPr="00351C02">
              <w:rPr>
                <w:bCs/>
                <w:lang w:val="sr-Cyrl-RS"/>
              </w:rPr>
              <w:t>звештај</w:t>
            </w:r>
          </w:p>
        </w:tc>
      </w:tr>
      <w:tr w:rsidR="004108FC" w:rsidRPr="00B072C8" w14:paraId="680EE937" w14:textId="77777777" w:rsidTr="00001845">
        <w:trPr>
          <w:trHeight w:val="986"/>
        </w:trPr>
        <w:tc>
          <w:tcPr>
            <w:tcW w:w="1368" w:type="dxa"/>
          </w:tcPr>
          <w:p w14:paraId="62395638" w14:textId="757A4C49" w:rsidR="00001845" w:rsidRPr="00AE69EE" w:rsidRDefault="007E5683" w:rsidP="00001845">
            <w:pPr>
              <w:jc w:val="both"/>
              <w:rPr>
                <w:bCs/>
              </w:rPr>
            </w:pPr>
            <w:r w:rsidRPr="00AE69EE">
              <w:rPr>
                <w:bCs/>
              </w:rPr>
              <w:t>Октобар 202</w:t>
            </w:r>
            <w:r w:rsidR="00AE69EE" w:rsidRPr="00AE69EE">
              <w:rPr>
                <w:bCs/>
                <w:lang w:val="sr-Cyrl-RS"/>
              </w:rPr>
              <w:t>3</w:t>
            </w:r>
            <w:r w:rsidR="00001845" w:rsidRPr="00AE69EE">
              <w:rPr>
                <w:bCs/>
              </w:rPr>
              <w:t>.</w:t>
            </w:r>
          </w:p>
        </w:tc>
        <w:tc>
          <w:tcPr>
            <w:tcW w:w="2340" w:type="dxa"/>
          </w:tcPr>
          <w:p w14:paraId="4CAD9E80" w14:textId="77777777" w:rsidR="00001845" w:rsidRPr="00AE69EE" w:rsidRDefault="00001845" w:rsidP="00001845">
            <w:pPr>
              <w:rPr>
                <w:bCs/>
              </w:rPr>
            </w:pPr>
            <w:r w:rsidRPr="00AE69EE">
              <w:rPr>
                <w:bCs/>
              </w:rPr>
              <w:t>Посета сајму књига</w:t>
            </w:r>
          </w:p>
        </w:tc>
        <w:tc>
          <w:tcPr>
            <w:tcW w:w="1980" w:type="dxa"/>
          </w:tcPr>
          <w:p w14:paraId="3BA66D84" w14:textId="77777777" w:rsidR="00001845" w:rsidRPr="00AE69EE" w:rsidRDefault="00001845" w:rsidP="00001845">
            <w:pPr>
              <w:rPr>
                <w:bCs/>
              </w:rPr>
            </w:pPr>
            <w:r w:rsidRPr="00AE69EE">
              <w:rPr>
                <w:bCs/>
              </w:rPr>
              <w:t>Библиотекари и актив језичара</w:t>
            </w:r>
          </w:p>
        </w:tc>
        <w:tc>
          <w:tcPr>
            <w:tcW w:w="1620" w:type="dxa"/>
          </w:tcPr>
          <w:p w14:paraId="7AC432B2" w14:textId="77777777" w:rsidR="00001845" w:rsidRPr="00AE69EE" w:rsidRDefault="00001845" w:rsidP="00001845">
            <w:pPr>
              <w:jc w:val="both"/>
              <w:rPr>
                <w:bCs/>
              </w:rPr>
            </w:pPr>
            <w:r w:rsidRPr="00AE69EE">
              <w:rPr>
                <w:bCs/>
              </w:rPr>
              <w:t xml:space="preserve"> Малацко Љупка</w:t>
            </w:r>
          </w:p>
        </w:tc>
        <w:tc>
          <w:tcPr>
            <w:tcW w:w="1548" w:type="dxa"/>
          </w:tcPr>
          <w:p w14:paraId="53D9DD62" w14:textId="77777777" w:rsidR="00001845" w:rsidRPr="00AE69EE" w:rsidRDefault="00001845" w:rsidP="00001845">
            <w:pPr>
              <w:jc w:val="both"/>
              <w:rPr>
                <w:bCs/>
              </w:rPr>
            </w:pPr>
            <w:r w:rsidRPr="00AE69EE">
              <w:rPr>
                <w:bCs/>
              </w:rPr>
              <w:t>Извештај</w:t>
            </w:r>
          </w:p>
        </w:tc>
      </w:tr>
      <w:tr w:rsidR="004108FC" w:rsidRPr="00AE69EE" w14:paraId="6A35A84C" w14:textId="77777777" w:rsidTr="00001845">
        <w:trPr>
          <w:trHeight w:val="986"/>
        </w:trPr>
        <w:tc>
          <w:tcPr>
            <w:tcW w:w="1368" w:type="dxa"/>
          </w:tcPr>
          <w:p w14:paraId="1F15E369" w14:textId="77777777" w:rsidR="00001845" w:rsidRPr="00AE69EE" w:rsidRDefault="00001845" w:rsidP="00001845">
            <w:pPr>
              <w:jc w:val="both"/>
              <w:rPr>
                <w:bCs/>
              </w:rPr>
            </w:pPr>
            <w:r w:rsidRPr="00AE69EE">
              <w:rPr>
                <w:bCs/>
              </w:rPr>
              <w:t>Октобар</w:t>
            </w:r>
          </w:p>
          <w:p w14:paraId="25C1F35C" w14:textId="37CDF2B9" w:rsidR="00001845" w:rsidRPr="00AE69EE" w:rsidRDefault="00321613" w:rsidP="00001845">
            <w:pPr>
              <w:jc w:val="both"/>
              <w:rPr>
                <w:bCs/>
              </w:rPr>
            </w:pPr>
            <w:r w:rsidRPr="00AE69EE">
              <w:rPr>
                <w:bCs/>
              </w:rPr>
              <w:t>202</w:t>
            </w:r>
            <w:r w:rsidR="00AE69EE" w:rsidRPr="00AE69EE">
              <w:rPr>
                <w:bCs/>
                <w:lang w:val="sr-Cyrl-RS"/>
              </w:rPr>
              <w:t>3</w:t>
            </w:r>
            <w:r w:rsidR="00001845" w:rsidRPr="00AE69EE">
              <w:rPr>
                <w:bCs/>
              </w:rPr>
              <w:t>. и током године</w:t>
            </w:r>
          </w:p>
        </w:tc>
        <w:tc>
          <w:tcPr>
            <w:tcW w:w="2340" w:type="dxa"/>
          </w:tcPr>
          <w:p w14:paraId="1CA1DD73" w14:textId="77777777" w:rsidR="00001845" w:rsidRPr="00AE69EE" w:rsidRDefault="00001845" w:rsidP="00001845">
            <w:pPr>
              <w:rPr>
                <w:bCs/>
              </w:rPr>
            </w:pPr>
            <w:r w:rsidRPr="00AE69EE">
              <w:rPr>
                <w:bCs/>
              </w:rPr>
              <w:t>Сарадња са дечијим часописом „Захрадка“</w:t>
            </w:r>
          </w:p>
        </w:tc>
        <w:tc>
          <w:tcPr>
            <w:tcW w:w="1980" w:type="dxa"/>
          </w:tcPr>
          <w:p w14:paraId="08B95421" w14:textId="77777777" w:rsidR="00001845" w:rsidRPr="00AE69EE" w:rsidRDefault="00001845" w:rsidP="00001845">
            <w:pPr>
              <w:rPr>
                <w:bCs/>
              </w:rPr>
            </w:pPr>
            <w:r w:rsidRPr="00AE69EE">
              <w:rPr>
                <w:bCs/>
              </w:rPr>
              <w:t xml:space="preserve">Ученици нижих разреда и учитељица </w:t>
            </w:r>
          </w:p>
        </w:tc>
        <w:tc>
          <w:tcPr>
            <w:tcW w:w="1620" w:type="dxa"/>
          </w:tcPr>
          <w:p w14:paraId="48DD372D" w14:textId="77777777" w:rsidR="00001845" w:rsidRPr="00AE69EE" w:rsidRDefault="00001845" w:rsidP="00001845">
            <w:pPr>
              <w:jc w:val="both"/>
              <w:rPr>
                <w:bCs/>
              </w:rPr>
            </w:pPr>
            <w:r w:rsidRPr="00AE69EE">
              <w:rPr>
                <w:bCs/>
              </w:rPr>
              <w:t>Актив учитеља</w:t>
            </w:r>
          </w:p>
        </w:tc>
        <w:tc>
          <w:tcPr>
            <w:tcW w:w="1548" w:type="dxa"/>
          </w:tcPr>
          <w:p w14:paraId="699A943C" w14:textId="77777777" w:rsidR="00001845" w:rsidRPr="00AE69EE" w:rsidRDefault="00001845" w:rsidP="00001845">
            <w:pPr>
              <w:jc w:val="both"/>
              <w:rPr>
                <w:bCs/>
              </w:rPr>
            </w:pPr>
            <w:r w:rsidRPr="00AE69EE">
              <w:rPr>
                <w:bCs/>
              </w:rPr>
              <w:t>Извештај</w:t>
            </w:r>
          </w:p>
        </w:tc>
      </w:tr>
      <w:tr w:rsidR="004108FC" w:rsidRPr="00B072C8" w14:paraId="6311E1C4" w14:textId="77777777" w:rsidTr="00001845">
        <w:trPr>
          <w:trHeight w:val="986"/>
        </w:trPr>
        <w:tc>
          <w:tcPr>
            <w:tcW w:w="1368" w:type="dxa"/>
          </w:tcPr>
          <w:p w14:paraId="27865808" w14:textId="5C93E54E" w:rsidR="00001845" w:rsidRPr="00AE69EE" w:rsidRDefault="00321613" w:rsidP="00001845">
            <w:pPr>
              <w:jc w:val="both"/>
              <w:rPr>
                <w:bCs/>
              </w:rPr>
            </w:pPr>
            <w:r w:rsidRPr="00AE69EE">
              <w:rPr>
                <w:bCs/>
              </w:rPr>
              <w:t>Новембар 202</w:t>
            </w:r>
            <w:r w:rsidR="00AE69EE" w:rsidRPr="00AE69EE">
              <w:rPr>
                <w:bCs/>
                <w:lang w:val="sr-Cyrl-RS"/>
              </w:rPr>
              <w:t>3</w:t>
            </w:r>
            <w:r w:rsidR="00001845" w:rsidRPr="00AE69EE">
              <w:rPr>
                <w:bCs/>
              </w:rPr>
              <w:t>.</w:t>
            </w:r>
          </w:p>
        </w:tc>
        <w:tc>
          <w:tcPr>
            <w:tcW w:w="2340" w:type="dxa"/>
          </w:tcPr>
          <w:p w14:paraId="67EBFE60" w14:textId="77777777" w:rsidR="00001845" w:rsidRPr="00AE69EE" w:rsidRDefault="00001845" w:rsidP="00001845">
            <w:pPr>
              <w:rPr>
                <w:bCs/>
              </w:rPr>
            </w:pPr>
            <w:r w:rsidRPr="00AE69EE">
              <w:rPr>
                <w:bCs/>
              </w:rPr>
              <w:t>Костелникова јесен – сусрет са писцима</w:t>
            </w:r>
          </w:p>
        </w:tc>
        <w:tc>
          <w:tcPr>
            <w:tcW w:w="1980" w:type="dxa"/>
          </w:tcPr>
          <w:p w14:paraId="638A900D" w14:textId="77777777" w:rsidR="00001845" w:rsidRPr="00AE69EE" w:rsidRDefault="00001845" w:rsidP="00001845">
            <w:pPr>
              <w:rPr>
                <w:bCs/>
              </w:rPr>
            </w:pPr>
            <w:r w:rsidRPr="00AE69EE">
              <w:rPr>
                <w:bCs/>
              </w:rPr>
              <w:t>Актив језичара, библиотекар, Актив учитеља</w:t>
            </w:r>
          </w:p>
        </w:tc>
        <w:tc>
          <w:tcPr>
            <w:tcW w:w="1620" w:type="dxa"/>
          </w:tcPr>
          <w:p w14:paraId="55C52122" w14:textId="77777777" w:rsidR="00001845" w:rsidRPr="00AE69EE" w:rsidRDefault="00001845" w:rsidP="00001845">
            <w:pPr>
              <w:jc w:val="both"/>
              <w:rPr>
                <w:bCs/>
              </w:rPr>
            </w:pPr>
            <w:r w:rsidRPr="00AE69EE">
              <w:rPr>
                <w:bCs/>
              </w:rPr>
              <w:t>Каролина Џуџар,</w:t>
            </w:r>
          </w:p>
          <w:p w14:paraId="0694EA19" w14:textId="21BDBDDC" w:rsidR="00001845" w:rsidRPr="00AE69EE" w:rsidRDefault="00AE69EE" w:rsidP="00001845">
            <w:pPr>
              <w:jc w:val="both"/>
              <w:rPr>
                <w:bCs/>
              </w:rPr>
            </w:pPr>
            <w:r w:rsidRPr="00AE69EE">
              <w:rPr>
                <w:bCs/>
                <w:lang w:val="sr-Cyrl-RS"/>
              </w:rPr>
              <w:t>Љубица Бучко</w:t>
            </w:r>
            <w:r w:rsidR="00001845" w:rsidRPr="00AE69EE">
              <w:rPr>
                <w:bCs/>
              </w:rPr>
              <w:t>,</w:t>
            </w:r>
          </w:p>
          <w:p w14:paraId="19E58545" w14:textId="77777777" w:rsidR="00001845" w:rsidRPr="00AE69EE" w:rsidRDefault="00001845" w:rsidP="00001845">
            <w:pPr>
              <w:jc w:val="both"/>
              <w:rPr>
                <w:bCs/>
              </w:rPr>
            </w:pPr>
            <w:r w:rsidRPr="00AE69EE">
              <w:rPr>
                <w:bCs/>
              </w:rPr>
              <w:t>Малацко Љупка</w:t>
            </w:r>
          </w:p>
        </w:tc>
        <w:tc>
          <w:tcPr>
            <w:tcW w:w="1548" w:type="dxa"/>
          </w:tcPr>
          <w:p w14:paraId="153666C9" w14:textId="77777777" w:rsidR="00001845" w:rsidRPr="00AE69EE" w:rsidRDefault="00001845" w:rsidP="00001845">
            <w:pPr>
              <w:jc w:val="both"/>
              <w:rPr>
                <w:bCs/>
              </w:rPr>
            </w:pPr>
            <w:r w:rsidRPr="00AE69EE">
              <w:rPr>
                <w:bCs/>
              </w:rPr>
              <w:t>Извештај</w:t>
            </w:r>
          </w:p>
        </w:tc>
      </w:tr>
      <w:tr w:rsidR="004108FC" w:rsidRPr="00B072C8" w14:paraId="6154E746" w14:textId="77777777" w:rsidTr="00001845">
        <w:trPr>
          <w:trHeight w:val="986"/>
        </w:trPr>
        <w:tc>
          <w:tcPr>
            <w:tcW w:w="1368" w:type="dxa"/>
          </w:tcPr>
          <w:p w14:paraId="400F179C" w14:textId="5458AB9F" w:rsidR="00001845" w:rsidRPr="00AE69EE" w:rsidRDefault="00321613" w:rsidP="00001845">
            <w:pPr>
              <w:jc w:val="both"/>
              <w:rPr>
                <w:bCs/>
              </w:rPr>
            </w:pPr>
            <w:r w:rsidRPr="00AE69EE">
              <w:rPr>
                <w:bCs/>
              </w:rPr>
              <w:t>Новембар 8.11.202</w:t>
            </w:r>
            <w:r w:rsidR="00AE69EE" w:rsidRPr="00AE69EE">
              <w:rPr>
                <w:bCs/>
                <w:lang w:val="sr-Cyrl-RS"/>
              </w:rPr>
              <w:t>3</w:t>
            </w:r>
            <w:r w:rsidR="00001845" w:rsidRPr="00AE69EE">
              <w:rPr>
                <w:bCs/>
              </w:rPr>
              <w:t>.</w:t>
            </w:r>
          </w:p>
        </w:tc>
        <w:tc>
          <w:tcPr>
            <w:tcW w:w="2340" w:type="dxa"/>
          </w:tcPr>
          <w:p w14:paraId="1E099BBB" w14:textId="77777777" w:rsidR="00001845" w:rsidRPr="00AE69EE" w:rsidRDefault="00001845" w:rsidP="00001845">
            <w:pPr>
              <w:rPr>
                <w:bCs/>
              </w:rPr>
            </w:pPr>
            <w:r w:rsidRPr="00AE69EE">
              <w:rPr>
                <w:bCs/>
              </w:rPr>
              <w:t>Дан просветних радника</w:t>
            </w:r>
          </w:p>
        </w:tc>
        <w:tc>
          <w:tcPr>
            <w:tcW w:w="1980" w:type="dxa"/>
          </w:tcPr>
          <w:p w14:paraId="71A82986" w14:textId="77777777" w:rsidR="00001845" w:rsidRPr="00AE69EE" w:rsidRDefault="00001845" w:rsidP="00001845">
            <w:pPr>
              <w:rPr>
                <w:bCs/>
              </w:rPr>
            </w:pPr>
            <w:r w:rsidRPr="00AE69EE">
              <w:rPr>
                <w:bCs/>
              </w:rPr>
              <w:t>Тим за организацију обележавања Дана просветних радника у нашој школи</w:t>
            </w:r>
          </w:p>
        </w:tc>
        <w:tc>
          <w:tcPr>
            <w:tcW w:w="1620" w:type="dxa"/>
          </w:tcPr>
          <w:p w14:paraId="5B4DFCA7" w14:textId="77777777" w:rsidR="00001845" w:rsidRPr="00AE69EE" w:rsidRDefault="00001845" w:rsidP="00001845">
            <w:pPr>
              <w:jc w:val="both"/>
              <w:rPr>
                <w:bCs/>
              </w:rPr>
            </w:pPr>
            <w:r w:rsidRPr="00AE69EE">
              <w:rPr>
                <w:bCs/>
              </w:rPr>
              <w:t>Директорица</w:t>
            </w:r>
          </w:p>
        </w:tc>
        <w:tc>
          <w:tcPr>
            <w:tcW w:w="1548" w:type="dxa"/>
          </w:tcPr>
          <w:p w14:paraId="59E27FFD" w14:textId="77777777" w:rsidR="00001845" w:rsidRPr="00AE69EE" w:rsidRDefault="00001845" w:rsidP="00001845">
            <w:pPr>
              <w:jc w:val="both"/>
              <w:rPr>
                <w:bCs/>
              </w:rPr>
            </w:pPr>
            <w:r w:rsidRPr="00AE69EE">
              <w:rPr>
                <w:bCs/>
              </w:rPr>
              <w:t>Извештај</w:t>
            </w:r>
          </w:p>
        </w:tc>
      </w:tr>
      <w:tr w:rsidR="007A0CF4" w:rsidRPr="00B072C8" w14:paraId="425D30BB" w14:textId="77777777" w:rsidTr="00001845">
        <w:trPr>
          <w:trHeight w:val="986"/>
        </w:trPr>
        <w:tc>
          <w:tcPr>
            <w:tcW w:w="1368" w:type="dxa"/>
          </w:tcPr>
          <w:p w14:paraId="4088CD51" w14:textId="3F25EE38" w:rsidR="007A0CF4" w:rsidRPr="00351C02" w:rsidRDefault="007A0CF4" w:rsidP="00001845">
            <w:pPr>
              <w:jc w:val="both"/>
              <w:rPr>
                <w:bCs/>
                <w:lang w:val="sr-Cyrl-RS"/>
              </w:rPr>
            </w:pPr>
            <w:r w:rsidRPr="00351C02">
              <w:rPr>
                <w:bCs/>
                <w:lang w:val="sr-Cyrl-RS"/>
              </w:rPr>
              <w:t>Новембар</w:t>
            </w:r>
          </w:p>
        </w:tc>
        <w:tc>
          <w:tcPr>
            <w:tcW w:w="2340" w:type="dxa"/>
          </w:tcPr>
          <w:p w14:paraId="5B39828D" w14:textId="2C64CF36" w:rsidR="007A0CF4" w:rsidRPr="00351C02" w:rsidRDefault="007A0CF4" w:rsidP="00001845">
            <w:pPr>
              <w:rPr>
                <w:bCs/>
                <w:lang w:val="sr-Cyrl-RS"/>
              </w:rPr>
            </w:pPr>
            <w:r w:rsidRPr="00351C02">
              <w:rPr>
                <w:bCs/>
                <w:lang w:val="sr-Cyrl-RS"/>
              </w:rPr>
              <w:t>Сајам туризма у Солуну</w:t>
            </w:r>
          </w:p>
        </w:tc>
        <w:tc>
          <w:tcPr>
            <w:tcW w:w="1980" w:type="dxa"/>
          </w:tcPr>
          <w:p w14:paraId="48524B2A" w14:textId="571DEF7C" w:rsidR="007A0CF4" w:rsidRPr="00351C02" w:rsidRDefault="007A0CF4" w:rsidP="00001845">
            <w:pPr>
              <w:rPr>
                <w:bCs/>
                <w:lang w:val="sr-Cyrl-RS"/>
              </w:rPr>
            </w:pPr>
            <w:r w:rsidRPr="00351C02">
              <w:rPr>
                <w:bCs/>
                <w:lang w:val="sr-Cyrl-RS"/>
              </w:rPr>
              <w:t>Чланови ТТ</w:t>
            </w:r>
          </w:p>
        </w:tc>
        <w:tc>
          <w:tcPr>
            <w:tcW w:w="1620" w:type="dxa"/>
          </w:tcPr>
          <w:p w14:paraId="181A7256" w14:textId="7AEF6C76" w:rsidR="007A0CF4" w:rsidRPr="00351C02" w:rsidRDefault="007A0CF4" w:rsidP="00001845">
            <w:pPr>
              <w:jc w:val="both"/>
              <w:rPr>
                <w:bCs/>
                <w:lang w:val="sr-Cyrl-RS"/>
              </w:rPr>
            </w:pPr>
            <w:r w:rsidRPr="00351C02">
              <w:rPr>
                <w:bCs/>
                <w:lang w:val="sr-Cyrl-RS"/>
              </w:rPr>
              <w:t>Бојана Миљанић и Јелена Мирковић</w:t>
            </w:r>
          </w:p>
        </w:tc>
        <w:tc>
          <w:tcPr>
            <w:tcW w:w="1548" w:type="dxa"/>
          </w:tcPr>
          <w:p w14:paraId="49A10C2F" w14:textId="7CA9BC3F" w:rsidR="007A0CF4" w:rsidRPr="00351C02" w:rsidRDefault="007A0CF4" w:rsidP="00001845">
            <w:pPr>
              <w:jc w:val="both"/>
              <w:rPr>
                <w:bCs/>
                <w:lang w:val="sr-Cyrl-RS"/>
              </w:rPr>
            </w:pPr>
            <w:r w:rsidRPr="00351C02">
              <w:rPr>
                <w:bCs/>
                <w:lang w:val="sr-Cyrl-RS"/>
              </w:rPr>
              <w:t>Извештај</w:t>
            </w:r>
          </w:p>
        </w:tc>
      </w:tr>
      <w:tr w:rsidR="007A0CF4" w:rsidRPr="00B072C8" w14:paraId="0AA75E54" w14:textId="77777777" w:rsidTr="00001845">
        <w:trPr>
          <w:trHeight w:val="986"/>
        </w:trPr>
        <w:tc>
          <w:tcPr>
            <w:tcW w:w="1368" w:type="dxa"/>
          </w:tcPr>
          <w:p w14:paraId="41874712" w14:textId="71E58A4D" w:rsidR="007A0CF4" w:rsidRPr="00351C02" w:rsidRDefault="007A0CF4" w:rsidP="00001845">
            <w:pPr>
              <w:jc w:val="both"/>
              <w:rPr>
                <w:bCs/>
                <w:lang w:val="sr-Cyrl-RS"/>
              </w:rPr>
            </w:pPr>
            <w:r w:rsidRPr="00351C02">
              <w:rPr>
                <w:bCs/>
                <w:lang w:val="sr-Cyrl-RS"/>
              </w:rPr>
              <w:lastRenderedPageBreak/>
              <w:t>Децембар</w:t>
            </w:r>
          </w:p>
        </w:tc>
        <w:tc>
          <w:tcPr>
            <w:tcW w:w="2340" w:type="dxa"/>
          </w:tcPr>
          <w:p w14:paraId="27C1F984" w14:textId="77777777" w:rsidR="007A0CF4" w:rsidRPr="00351C02" w:rsidRDefault="007A0CF4" w:rsidP="007A0CF4">
            <w:pPr>
              <w:jc w:val="both"/>
              <w:rPr>
                <w:bCs/>
              </w:rPr>
            </w:pPr>
          </w:p>
          <w:p w14:paraId="7DBE4BE9" w14:textId="578E0F39" w:rsidR="007A0CF4" w:rsidRPr="00351C02" w:rsidRDefault="007A0CF4" w:rsidP="007A0CF4">
            <w:pPr>
              <w:rPr>
                <w:bCs/>
                <w:lang w:val="sr-Cyrl-RS"/>
              </w:rPr>
            </w:pPr>
            <w:r w:rsidRPr="00351C02">
              <w:rPr>
                <w:bCs/>
                <w:lang w:val="ru-RU"/>
              </w:rPr>
              <w:t>Посета сајму Лорист у Н.Саду</w:t>
            </w:r>
          </w:p>
        </w:tc>
        <w:tc>
          <w:tcPr>
            <w:tcW w:w="1980" w:type="dxa"/>
          </w:tcPr>
          <w:p w14:paraId="087329B3" w14:textId="3D489D42" w:rsidR="007A0CF4" w:rsidRPr="00351C02" w:rsidRDefault="007A0CF4" w:rsidP="00001845">
            <w:pPr>
              <w:rPr>
                <w:bCs/>
                <w:lang w:val="sr-Cyrl-RS"/>
              </w:rPr>
            </w:pPr>
            <w:r w:rsidRPr="00351C02">
              <w:rPr>
                <w:bCs/>
                <w:lang w:val="sr-Cyrl-RS"/>
              </w:rPr>
              <w:t>Чланови ТТ</w:t>
            </w:r>
          </w:p>
        </w:tc>
        <w:tc>
          <w:tcPr>
            <w:tcW w:w="1620" w:type="dxa"/>
          </w:tcPr>
          <w:p w14:paraId="45137BD6" w14:textId="29BC63AA" w:rsidR="007A0CF4" w:rsidRPr="00351C02" w:rsidRDefault="007A0CF4" w:rsidP="00001845">
            <w:pPr>
              <w:jc w:val="both"/>
              <w:rPr>
                <w:bCs/>
                <w:lang w:val="sr-Cyrl-RS"/>
              </w:rPr>
            </w:pPr>
            <w:r w:rsidRPr="00351C02">
              <w:rPr>
                <w:bCs/>
                <w:lang w:val="sr-Cyrl-RS"/>
              </w:rPr>
              <w:t>Бојана Миљанић и Јелена Мирковић</w:t>
            </w:r>
          </w:p>
        </w:tc>
        <w:tc>
          <w:tcPr>
            <w:tcW w:w="1548" w:type="dxa"/>
          </w:tcPr>
          <w:p w14:paraId="1782A958" w14:textId="5C29A65E" w:rsidR="007A0CF4" w:rsidRPr="00351C02" w:rsidRDefault="007A0CF4" w:rsidP="00001845">
            <w:pPr>
              <w:jc w:val="both"/>
              <w:rPr>
                <w:bCs/>
                <w:lang w:val="sr-Cyrl-RS"/>
              </w:rPr>
            </w:pPr>
            <w:r w:rsidRPr="00351C02">
              <w:rPr>
                <w:bCs/>
                <w:lang w:val="sr-Cyrl-RS"/>
              </w:rPr>
              <w:t>Извештај</w:t>
            </w:r>
          </w:p>
        </w:tc>
      </w:tr>
      <w:tr w:rsidR="004108FC" w:rsidRPr="00B072C8" w14:paraId="67EAD213" w14:textId="77777777" w:rsidTr="00001845">
        <w:trPr>
          <w:trHeight w:val="986"/>
        </w:trPr>
        <w:tc>
          <w:tcPr>
            <w:tcW w:w="1368" w:type="dxa"/>
          </w:tcPr>
          <w:p w14:paraId="11394485" w14:textId="2D4A09E5" w:rsidR="00001845" w:rsidRPr="00AE69EE" w:rsidRDefault="00590FA8" w:rsidP="00001845">
            <w:pPr>
              <w:jc w:val="both"/>
              <w:rPr>
                <w:bCs/>
              </w:rPr>
            </w:pPr>
            <w:r w:rsidRPr="00AE69EE">
              <w:rPr>
                <w:bCs/>
              </w:rPr>
              <w:t>Децембар 202</w:t>
            </w:r>
            <w:r w:rsidR="00AE69EE" w:rsidRPr="00AE69EE">
              <w:rPr>
                <w:bCs/>
                <w:lang w:val="sr-Cyrl-RS"/>
              </w:rPr>
              <w:t>3</w:t>
            </w:r>
            <w:r w:rsidR="00001845" w:rsidRPr="00AE69EE">
              <w:rPr>
                <w:bCs/>
              </w:rPr>
              <w:t>.</w:t>
            </w:r>
          </w:p>
        </w:tc>
        <w:tc>
          <w:tcPr>
            <w:tcW w:w="2340" w:type="dxa"/>
          </w:tcPr>
          <w:p w14:paraId="5D065EDB" w14:textId="77777777" w:rsidR="00001845" w:rsidRPr="00AE69EE" w:rsidRDefault="00001845" w:rsidP="00001845">
            <w:pPr>
              <w:rPr>
                <w:bCs/>
              </w:rPr>
            </w:pPr>
            <w:r w:rsidRPr="00AE69EE">
              <w:rPr>
                <w:bCs/>
              </w:rPr>
              <w:t>Новогодишњи вашар-хуманитарна акција</w:t>
            </w:r>
          </w:p>
        </w:tc>
        <w:tc>
          <w:tcPr>
            <w:tcW w:w="1980" w:type="dxa"/>
          </w:tcPr>
          <w:p w14:paraId="5871EEC5" w14:textId="77777777" w:rsidR="00001845" w:rsidRPr="00AE69EE" w:rsidRDefault="00001845" w:rsidP="00001845">
            <w:pPr>
              <w:rPr>
                <w:bCs/>
              </w:rPr>
            </w:pPr>
            <w:r w:rsidRPr="00AE69EE">
              <w:rPr>
                <w:bCs/>
              </w:rPr>
              <w:t>Актив учитеља и вероучитељица</w:t>
            </w:r>
          </w:p>
        </w:tc>
        <w:tc>
          <w:tcPr>
            <w:tcW w:w="1620" w:type="dxa"/>
          </w:tcPr>
          <w:p w14:paraId="25E1D508" w14:textId="40D376CF" w:rsidR="00001845" w:rsidRPr="00AE69EE" w:rsidRDefault="00AE69EE" w:rsidP="00001845">
            <w:pPr>
              <w:jc w:val="both"/>
              <w:rPr>
                <w:bCs/>
                <w:lang w:val="sr-Cyrl-RS"/>
              </w:rPr>
            </w:pPr>
            <w:r>
              <w:rPr>
                <w:bCs/>
                <w:lang w:val="sr-Cyrl-RS"/>
              </w:rPr>
              <w:t>Директорица</w:t>
            </w:r>
          </w:p>
        </w:tc>
        <w:tc>
          <w:tcPr>
            <w:tcW w:w="1548" w:type="dxa"/>
          </w:tcPr>
          <w:p w14:paraId="63B66919" w14:textId="77777777" w:rsidR="00001845" w:rsidRPr="00AE69EE" w:rsidRDefault="00001845" w:rsidP="00001845">
            <w:pPr>
              <w:jc w:val="both"/>
              <w:rPr>
                <w:bCs/>
              </w:rPr>
            </w:pPr>
            <w:r w:rsidRPr="00AE69EE">
              <w:rPr>
                <w:bCs/>
              </w:rPr>
              <w:t>Извештај са фотографијама</w:t>
            </w:r>
          </w:p>
        </w:tc>
      </w:tr>
      <w:tr w:rsidR="00C105DE" w:rsidRPr="00B072C8" w14:paraId="4061768E" w14:textId="77777777" w:rsidTr="00001845">
        <w:trPr>
          <w:trHeight w:val="986"/>
        </w:trPr>
        <w:tc>
          <w:tcPr>
            <w:tcW w:w="1368" w:type="dxa"/>
          </w:tcPr>
          <w:p w14:paraId="5486E91D" w14:textId="5F8041B5" w:rsidR="00C105DE" w:rsidRPr="00C105DE" w:rsidRDefault="00C105DE" w:rsidP="00001845">
            <w:pPr>
              <w:jc w:val="both"/>
              <w:rPr>
                <w:bCs/>
                <w:lang w:val="sr-Cyrl-RS"/>
              </w:rPr>
            </w:pPr>
            <w:r>
              <w:rPr>
                <w:bCs/>
                <w:lang w:val="sr-Cyrl-RS"/>
              </w:rPr>
              <w:t>Децембар 2023.</w:t>
            </w:r>
          </w:p>
        </w:tc>
        <w:tc>
          <w:tcPr>
            <w:tcW w:w="2340" w:type="dxa"/>
          </w:tcPr>
          <w:p w14:paraId="39A40269" w14:textId="77777777" w:rsidR="00C105DE" w:rsidRPr="00C105DE" w:rsidRDefault="00C105DE" w:rsidP="00C105DE">
            <w:pPr>
              <w:rPr>
                <w:bCs/>
              </w:rPr>
            </w:pPr>
            <w:r w:rsidRPr="00C105DE">
              <w:rPr>
                <w:bCs/>
              </w:rPr>
              <w:t>Драмски меморијал</w:t>
            </w:r>
          </w:p>
          <w:p w14:paraId="63FD40EC" w14:textId="77777777" w:rsidR="00C105DE" w:rsidRPr="00C105DE" w:rsidRDefault="00C105DE" w:rsidP="00C105DE">
            <w:pPr>
              <w:rPr>
                <w:bCs/>
              </w:rPr>
            </w:pPr>
            <w:r w:rsidRPr="00C105DE">
              <w:rPr>
                <w:bCs/>
              </w:rPr>
              <w:t>Петра Ризнича Ђађе</w:t>
            </w:r>
          </w:p>
          <w:p w14:paraId="56A9D161" w14:textId="77777777" w:rsidR="00C105DE" w:rsidRPr="00AE69EE" w:rsidRDefault="00C105DE" w:rsidP="00001845">
            <w:pPr>
              <w:rPr>
                <w:bCs/>
              </w:rPr>
            </w:pPr>
          </w:p>
        </w:tc>
        <w:tc>
          <w:tcPr>
            <w:tcW w:w="1980" w:type="dxa"/>
          </w:tcPr>
          <w:p w14:paraId="4BD259E4" w14:textId="1687E644" w:rsidR="00C105DE" w:rsidRPr="00AE69EE" w:rsidRDefault="00C105DE" w:rsidP="00001845">
            <w:pPr>
              <w:rPr>
                <w:bCs/>
              </w:rPr>
            </w:pPr>
            <w:r w:rsidRPr="00AE69EE">
              <w:rPr>
                <w:bCs/>
              </w:rPr>
              <w:t>Актив учитеља</w:t>
            </w:r>
          </w:p>
        </w:tc>
        <w:tc>
          <w:tcPr>
            <w:tcW w:w="1620" w:type="dxa"/>
          </w:tcPr>
          <w:p w14:paraId="5FCF6FFF" w14:textId="3D82449F" w:rsidR="00C105DE" w:rsidRDefault="00C105DE" w:rsidP="00001845">
            <w:pPr>
              <w:jc w:val="both"/>
              <w:rPr>
                <w:bCs/>
                <w:lang w:val="sr-Cyrl-RS"/>
              </w:rPr>
            </w:pPr>
            <w:r>
              <w:rPr>
                <w:bCs/>
                <w:lang w:val="sr-Cyrl-RS"/>
              </w:rPr>
              <w:t>Координатор актива</w:t>
            </w:r>
          </w:p>
        </w:tc>
        <w:tc>
          <w:tcPr>
            <w:tcW w:w="1548" w:type="dxa"/>
          </w:tcPr>
          <w:p w14:paraId="34086041" w14:textId="28515466" w:rsidR="00C105DE" w:rsidRPr="00C105DE" w:rsidRDefault="00C105DE" w:rsidP="00001845">
            <w:pPr>
              <w:jc w:val="both"/>
              <w:rPr>
                <w:bCs/>
                <w:lang w:val="sr-Cyrl-RS"/>
              </w:rPr>
            </w:pPr>
            <w:r>
              <w:rPr>
                <w:bCs/>
                <w:lang w:val="sr-Cyrl-RS"/>
              </w:rPr>
              <w:t>Запис у ес дневнику</w:t>
            </w:r>
          </w:p>
        </w:tc>
      </w:tr>
      <w:tr w:rsidR="004108FC" w:rsidRPr="00B072C8" w14:paraId="7AAFE905" w14:textId="77777777" w:rsidTr="00001845">
        <w:trPr>
          <w:trHeight w:val="986"/>
        </w:trPr>
        <w:tc>
          <w:tcPr>
            <w:tcW w:w="1368" w:type="dxa"/>
          </w:tcPr>
          <w:p w14:paraId="72464A14" w14:textId="0B521967" w:rsidR="00001845" w:rsidRPr="00AE69EE" w:rsidRDefault="00590FA8" w:rsidP="00001845">
            <w:pPr>
              <w:jc w:val="both"/>
              <w:rPr>
                <w:bCs/>
              </w:rPr>
            </w:pPr>
            <w:r w:rsidRPr="00AE69EE">
              <w:rPr>
                <w:bCs/>
              </w:rPr>
              <w:t>Јануар 27.01.202</w:t>
            </w:r>
            <w:r w:rsidR="00AE69EE" w:rsidRPr="00AE69EE">
              <w:rPr>
                <w:bCs/>
                <w:lang w:val="sr-Cyrl-RS"/>
              </w:rPr>
              <w:t>4</w:t>
            </w:r>
            <w:r w:rsidR="00001845" w:rsidRPr="00AE69EE">
              <w:rPr>
                <w:bCs/>
              </w:rPr>
              <w:t>.</w:t>
            </w:r>
          </w:p>
        </w:tc>
        <w:tc>
          <w:tcPr>
            <w:tcW w:w="2340" w:type="dxa"/>
          </w:tcPr>
          <w:p w14:paraId="0D94CD77" w14:textId="77777777" w:rsidR="00001845" w:rsidRPr="00AE69EE" w:rsidRDefault="00001845" w:rsidP="00001845">
            <w:pPr>
              <w:rPr>
                <w:bCs/>
              </w:rPr>
            </w:pPr>
            <w:r w:rsidRPr="00AE69EE">
              <w:rPr>
                <w:bCs/>
              </w:rPr>
              <w:t>Означавање школске славе Свети Сава</w:t>
            </w:r>
          </w:p>
        </w:tc>
        <w:tc>
          <w:tcPr>
            <w:tcW w:w="1980" w:type="dxa"/>
          </w:tcPr>
          <w:p w14:paraId="209B0CCC" w14:textId="77777777" w:rsidR="00001845" w:rsidRPr="00AE69EE" w:rsidRDefault="00001845" w:rsidP="00001845">
            <w:pPr>
              <w:rPr>
                <w:bCs/>
              </w:rPr>
            </w:pPr>
            <w:r w:rsidRPr="00AE69EE">
              <w:rPr>
                <w:bCs/>
              </w:rPr>
              <w:t>Актив језичара</w:t>
            </w:r>
          </w:p>
        </w:tc>
        <w:tc>
          <w:tcPr>
            <w:tcW w:w="1620" w:type="dxa"/>
          </w:tcPr>
          <w:p w14:paraId="7746BB48" w14:textId="77777777" w:rsidR="00001845" w:rsidRPr="00AE69EE" w:rsidRDefault="00001845" w:rsidP="00001845">
            <w:pPr>
              <w:jc w:val="both"/>
              <w:rPr>
                <w:bCs/>
              </w:rPr>
            </w:pPr>
            <w:r w:rsidRPr="00AE69EE">
              <w:rPr>
                <w:bCs/>
              </w:rPr>
              <w:t>Трогерт Јелена,</w:t>
            </w:r>
          </w:p>
          <w:p w14:paraId="6F8BBCCD" w14:textId="6E6C8FAE" w:rsidR="00001845" w:rsidRPr="00AE69EE" w:rsidRDefault="00001845" w:rsidP="00001845">
            <w:pPr>
              <w:jc w:val="both"/>
              <w:rPr>
                <w:bCs/>
              </w:rPr>
            </w:pPr>
            <w:r w:rsidRPr="00AE69EE">
              <w:rPr>
                <w:bCs/>
              </w:rPr>
              <w:t xml:space="preserve"> </w:t>
            </w:r>
            <w:r w:rsidRPr="00AE69EE">
              <w:rPr>
                <w:bCs/>
                <w:lang w:val="en-US"/>
              </w:rPr>
              <w:t>M</w:t>
            </w:r>
            <w:r w:rsidRPr="00AE69EE">
              <w:rPr>
                <w:bCs/>
              </w:rPr>
              <w:t>арија Баљинт</w:t>
            </w:r>
          </w:p>
        </w:tc>
        <w:tc>
          <w:tcPr>
            <w:tcW w:w="1548" w:type="dxa"/>
          </w:tcPr>
          <w:p w14:paraId="5ED70A38" w14:textId="77777777" w:rsidR="00001845" w:rsidRPr="00AE69EE" w:rsidRDefault="00001845" w:rsidP="00001845">
            <w:pPr>
              <w:jc w:val="both"/>
              <w:rPr>
                <w:bCs/>
              </w:rPr>
            </w:pPr>
            <w:r w:rsidRPr="00AE69EE">
              <w:rPr>
                <w:bCs/>
              </w:rPr>
              <w:t>Извештај</w:t>
            </w:r>
          </w:p>
        </w:tc>
      </w:tr>
      <w:tr w:rsidR="004108FC" w:rsidRPr="00B072C8" w14:paraId="3521AF10" w14:textId="77777777" w:rsidTr="00001845">
        <w:trPr>
          <w:trHeight w:val="986"/>
        </w:trPr>
        <w:tc>
          <w:tcPr>
            <w:tcW w:w="1368" w:type="dxa"/>
          </w:tcPr>
          <w:p w14:paraId="498B6D7C" w14:textId="4DC7CF80" w:rsidR="00001845" w:rsidRPr="00AE69EE" w:rsidRDefault="00590FA8" w:rsidP="00001845">
            <w:pPr>
              <w:jc w:val="both"/>
              <w:rPr>
                <w:bCs/>
              </w:rPr>
            </w:pPr>
            <w:r w:rsidRPr="00AE69EE">
              <w:rPr>
                <w:bCs/>
              </w:rPr>
              <w:t>Јануар 17.01.202</w:t>
            </w:r>
            <w:r w:rsidR="00AE69EE" w:rsidRPr="00AE69EE">
              <w:rPr>
                <w:bCs/>
                <w:lang w:val="sr-Cyrl-RS"/>
              </w:rPr>
              <w:t>4</w:t>
            </w:r>
            <w:r w:rsidR="00001845" w:rsidRPr="00AE69EE">
              <w:rPr>
                <w:bCs/>
              </w:rPr>
              <w:t>.</w:t>
            </w:r>
          </w:p>
        </w:tc>
        <w:tc>
          <w:tcPr>
            <w:tcW w:w="2340" w:type="dxa"/>
          </w:tcPr>
          <w:p w14:paraId="04F413E1" w14:textId="77777777" w:rsidR="00001845" w:rsidRPr="00AE69EE" w:rsidRDefault="00001845" w:rsidP="00001845">
            <w:pPr>
              <w:rPr>
                <w:bCs/>
              </w:rPr>
            </w:pPr>
            <w:r w:rsidRPr="00AE69EE">
              <w:rPr>
                <w:bCs/>
              </w:rPr>
              <w:t>Означавање Дана Русина</w:t>
            </w:r>
          </w:p>
        </w:tc>
        <w:tc>
          <w:tcPr>
            <w:tcW w:w="1980" w:type="dxa"/>
          </w:tcPr>
          <w:p w14:paraId="22AB4C72" w14:textId="77777777" w:rsidR="00001845" w:rsidRPr="00AE69EE" w:rsidRDefault="00001845" w:rsidP="00001845">
            <w:pPr>
              <w:rPr>
                <w:bCs/>
              </w:rPr>
            </w:pPr>
            <w:r w:rsidRPr="00AE69EE">
              <w:rPr>
                <w:bCs/>
              </w:rPr>
              <w:t>Професори историје, језика и Актив учитеља</w:t>
            </w:r>
          </w:p>
        </w:tc>
        <w:tc>
          <w:tcPr>
            <w:tcW w:w="1620" w:type="dxa"/>
          </w:tcPr>
          <w:p w14:paraId="20A0839D" w14:textId="77777777" w:rsidR="00001845" w:rsidRPr="00AE69EE" w:rsidRDefault="00001845" w:rsidP="00001845">
            <w:pPr>
              <w:jc w:val="both"/>
              <w:rPr>
                <w:bCs/>
              </w:rPr>
            </w:pPr>
            <w:r w:rsidRPr="00AE69EE">
              <w:rPr>
                <w:bCs/>
              </w:rPr>
              <w:t>Директорица</w:t>
            </w:r>
          </w:p>
        </w:tc>
        <w:tc>
          <w:tcPr>
            <w:tcW w:w="1548" w:type="dxa"/>
          </w:tcPr>
          <w:p w14:paraId="48E5DB7A" w14:textId="77777777" w:rsidR="00001845" w:rsidRPr="00AE69EE" w:rsidRDefault="00001845" w:rsidP="00001845">
            <w:pPr>
              <w:jc w:val="both"/>
              <w:rPr>
                <w:bCs/>
              </w:rPr>
            </w:pPr>
            <w:r w:rsidRPr="00AE69EE">
              <w:rPr>
                <w:bCs/>
              </w:rPr>
              <w:t>Извештај</w:t>
            </w:r>
          </w:p>
        </w:tc>
      </w:tr>
      <w:tr w:rsidR="004108FC" w:rsidRPr="00B072C8" w14:paraId="29CDA4DF" w14:textId="77777777" w:rsidTr="00001845">
        <w:trPr>
          <w:trHeight w:val="986"/>
        </w:trPr>
        <w:tc>
          <w:tcPr>
            <w:tcW w:w="1368" w:type="dxa"/>
          </w:tcPr>
          <w:p w14:paraId="6845C72F" w14:textId="757BD1C5" w:rsidR="00001845" w:rsidRPr="00AE69EE" w:rsidRDefault="00FA19E2" w:rsidP="00001845">
            <w:pPr>
              <w:jc w:val="both"/>
              <w:rPr>
                <w:bCs/>
              </w:rPr>
            </w:pPr>
            <w:r w:rsidRPr="00AE69EE">
              <w:rPr>
                <w:bCs/>
              </w:rPr>
              <w:t>Фебруар 14.02.202</w:t>
            </w:r>
            <w:r w:rsidR="00AE69EE" w:rsidRPr="00AE69EE">
              <w:rPr>
                <w:bCs/>
                <w:lang w:val="sr-Cyrl-RS"/>
              </w:rPr>
              <w:t>4</w:t>
            </w:r>
            <w:r w:rsidR="00001845" w:rsidRPr="00AE69EE">
              <w:rPr>
                <w:bCs/>
              </w:rPr>
              <w:t>.</w:t>
            </w:r>
          </w:p>
        </w:tc>
        <w:tc>
          <w:tcPr>
            <w:tcW w:w="2340" w:type="dxa"/>
          </w:tcPr>
          <w:p w14:paraId="57F75620" w14:textId="77777777" w:rsidR="00001845" w:rsidRPr="00AE69EE" w:rsidRDefault="00001845" w:rsidP="00001845">
            <w:pPr>
              <w:rPr>
                <w:bCs/>
              </w:rPr>
            </w:pPr>
            <w:r w:rsidRPr="00AE69EE">
              <w:rPr>
                <w:bCs/>
              </w:rPr>
              <w:t>Означавање Дана заљубљених</w:t>
            </w:r>
          </w:p>
        </w:tc>
        <w:tc>
          <w:tcPr>
            <w:tcW w:w="1980" w:type="dxa"/>
          </w:tcPr>
          <w:p w14:paraId="46AFF3B9" w14:textId="77777777" w:rsidR="00001845" w:rsidRPr="00AE69EE" w:rsidRDefault="00001845" w:rsidP="00001845">
            <w:pPr>
              <w:rPr>
                <w:bCs/>
              </w:rPr>
            </w:pPr>
            <w:r w:rsidRPr="00AE69EE">
              <w:rPr>
                <w:bCs/>
              </w:rPr>
              <w:t>Педагошка служба и парламентарци</w:t>
            </w:r>
          </w:p>
        </w:tc>
        <w:tc>
          <w:tcPr>
            <w:tcW w:w="1620" w:type="dxa"/>
          </w:tcPr>
          <w:p w14:paraId="6725E1D6" w14:textId="77777777" w:rsidR="00001845" w:rsidRPr="00AE69EE" w:rsidRDefault="00001845" w:rsidP="00001845">
            <w:pPr>
              <w:jc w:val="both"/>
              <w:rPr>
                <w:bCs/>
              </w:rPr>
            </w:pPr>
            <w:r w:rsidRPr="00AE69EE">
              <w:rPr>
                <w:bCs/>
              </w:rPr>
              <w:t>Педагошка служба,</w:t>
            </w:r>
          </w:p>
          <w:p w14:paraId="3355C295" w14:textId="3DEEE6C9" w:rsidR="00001845" w:rsidRPr="00AE69EE" w:rsidRDefault="00AE69EE" w:rsidP="00001845">
            <w:pPr>
              <w:jc w:val="both"/>
              <w:rPr>
                <w:bCs/>
              </w:rPr>
            </w:pPr>
            <w:r w:rsidRPr="00AE69EE">
              <w:rPr>
                <w:bCs/>
              </w:rPr>
              <w:t>Координатор</w:t>
            </w:r>
            <w:r w:rsidR="00001845" w:rsidRPr="00AE69EE">
              <w:rPr>
                <w:bCs/>
              </w:rPr>
              <w:t xml:space="preserve"> ученичких</w:t>
            </w:r>
          </w:p>
          <w:p w14:paraId="7C16A0EC" w14:textId="77777777" w:rsidR="00001845" w:rsidRPr="00AE69EE" w:rsidRDefault="00001845" w:rsidP="00001845">
            <w:pPr>
              <w:jc w:val="both"/>
              <w:rPr>
                <w:bCs/>
              </w:rPr>
            </w:pPr>
            <w:r w:rsidRPr="00AE69EE">
              <w:rPr>
                <w:bCs/>
              </w:rPr>
              <w:t>Парламената</w:t>
            </w:r>
          </w:p>
        </w:tc>
        <w:tc>
          <w:tcPr>
            <w:tcW w:w="1548" w:type="dxa"/>
          </w:tcPr>
          <w:p w14:paraId="0B2872ED" w14:textId="77777777" w:rsidR="00001845" w:rsidRPr="00AE69EE" w:rsidRDefault="00001845" w:rsidP="00001845">
            <w:pPr>
              <w:jc w:val="both"/>
              <w:rPr>
                <w:bCs/>
              </w:rPr>
            </w:pPr>
            <w:r w:rsidRPr="00AE69EE">
              <w:rPr>
                <w:bCs/>
              </w:rPr>
              <w:t>Извештај</w:t>
            </w:r>
          </w:p>
        </w:tc>
      </w:tr>
      <w:tr w:rsidR="004108FC" w:rsidRPr="00B072C8" w14:paraId="11222645" w14:textId="77777777" w:rsidTr="00001845">
        <w:trPr>
          <w:trHeight w:val="986"/>
        </w:trPr>
        <w:tc>
          <w:tcPr>
            <w:tcW w:w="1368" w:type="dxa"/>
          </w:tcPr>
          <w:p w14:paraId="513AD062" w14:textId="60C1D72B" w:rsidR="00001845" w:rsidRPr="00AE69EE" w:rsidRDefault="00FA19E2" w:rsidP="00001845">
            <w:pPr>
              <w:jc w:val="both"/>
              <w:rPr>
                <w:bCs/>
              </w:rPr>
            </w:pPr>
            <w:r w:rsidRPr="00AE69EE">
              <w:rPr>
                <w:bCs/>
              </w:rPr>
              <w:t>Фебруар 21.02.202</w:t>
            </w:r>
            <w:r w:rsidR="00AE69EE" w:rsidRPr="00AE69EE">
              <w:rPr>
                <w:bCs/>
                <w:lang w:val="sr-Cyrl-RS"/>
              </w:rPr>
              <w:t>4</w:t>
            </w:r>
            <w:r w:rsidR="00001845" w:rsidRPr="00AE69EE">
              <w:rPr>
                <w:bCs/>
              </w:rPr>
              <w:t>.</w:t>
            </w:r>
          </w:p>
        </w:tc>
        <w:tc>
          <w:tcPr>
            <w:tcW w:w="2340" w:type="dxa"/>
          </w:tcPr>
          <w:p w14:paraId="5859237B" w14:textId="77777777" w:rsidR="00001845" w:rsidRPr="00AE69EE" w:rsidRDefault="00001845" w:rsidP="00001845">
            <w:pPr>
              <w:rPr>
                <w:bCs/>
              </w:rPr>
            </w:pPr>
            <w:r w:rsidRPr="00AE69EE">
              <w:rPr>
                <w:bCs/>
              </w:rPr>
              <w:t>Дан матерњег језика</w:t>
            </w:r>
          </w:p>
        </w:tc>
        <w:tc>
          <w:tcPr>
            <w:tcW w:w="1980" w:type="dxa"/>
          </w:tcPr>
          <w:p w14:paraId="6EB30464" w14:textId="77777777" w:rsidR="00001845" w:rsidRPr="00AE69EE" w:rsidRDefault="00001845" w:rsidP="00001845">
            <w:pPr>
              <w:rPr>
                <w:bCs/>
              </w:rPr>
            </w:pPr>
            <w:r w:rsidRPr="00AE69EE">
              <w:rPr>
                <w:bCs/>
              </w:rPr>
              <w:t>Актив језичара</w:t>
            </w:r>
          </w:p>
        </w:tc>
        <w:tc>
          <w:tcPr>
            <w:tcW w:w="1620" w:type="dxa"/>
          </w:tcPr>
          <w:p w14:paraId="64BC60F2" w14:textId="77777777" w:rsidR="00001845" w:rsidRPr="00AE69EE" w:rsidRDefault="00001845" w:rsidP="00001845">
            <w:pPr>
              <w:jc w:val="both"/>
              <w:rPr>
                <w:bCs/>
              </w:rPr>
            </w:pPr>
            <w:r w:rsidRPr="00AE69EE">
              <w:rPr>
                <w:bCs/>
              </w:rPr>
              <w:t>Председник актива</w:t>
            </w:r>
          </w:p>
        </w:tc>
        <w:tc>
          <w:tcPr>
            <w:tcW w:w="1548" w:type="dxa"/>
          </w:tcPr>
          <w:p w14:paraId="29DFFE0E" w14:textId="77777777" w:rsidR="00001845" w:rsidRPr="00AE69EE" w:rsidRDefault="00001845" w:rsidP="00001845">
            <w:pPr>
              <w:jc w:val="both"/>
              <w:rPr>
                <w:bCs/>
              </w:rPr>
            </w:pPr>
            <w:r w:rsidRPr="00AE69EE">
              <w:rPr>
                <w:bCs/>
              </w:rPr>
              <w:t>Извештај</w:t>
            </w:r>
          </w:p>
        </w:tc>
      </w:tr>
      <w:tr w:rsidR="004108FC" w:rsidRPr="00B072C8" w14:paraId="3A90C9FF" w14:textId="77777777" w:rsidTr="00001845">
        <w:trPr>
          <w:trHeight w:val="986"/>
        </w:trPr>
        <w:tc>
          <w:tcPr>
            <w:tcW w:w="1368" w:type="dxa"/>
          </w:tcPr>
          <w:p w14:paraId="6622EDF8" w14:textId="1C3626BB" w:rsidR="00001845" w:rsidRPr="00351C02" w:rsidRDefault="007A0CF4" w:rsidP="00001845">
            <w:pPr>
              <w:jc w:val="both"/>
              <w:rPr>
                <w:bCs/>
              </w:rPr>
            </w:pPr>
            <w:r w:rsidRPr="00351C02">
              <w:rPr>
                <w:bCs/>
              </w:rPr>
              <w:t>Ф</w:t>
            </w:r>
            <w:r w:rsidR="00001845" w:rsidRPr="00351C02">
              <w:rPr>
                <w:bCs/>
              </w:rPr>
              <w:t>ебруар</w:t>
            </w:r>
          </w:p>
        </w:tc>
        <w:tc>
          <w:tcPr>
            <w:tcW w:w="2340" w:type="dxa"/>
          </w:tcPr>
          <w:p w14:paraId="6510392E" w14:textId="77777777" w:rsidR="00001845" w:rsidRPr="00351C02" w:rsidRDefault="00001845" w:rsidP="00001845">
            <w:pPr>
              <w:rPr>
                <w:bCs/>
              </w:rPr>
            </w:pPr>
            <w:r w:rsidRPr="00351C02">
              <w:rPr>
                <w:bCs/>
              </w:rPr>
              <w:t>Посета сајму у Београду</w:t>
            </w:r>
          </w:p>
        </w:tc>
        <w:tc>
          <w:tcPr>
            <w:tcW w:w="1980" w:type="dxa"/>
          </w:tcPr>
          <w:p w14:paraId="3A6E7DBE" w14:textId="77777777" w:rsidR="00001845" w:rsidRPr="00351C02" w:rsidRDefault="00FA19E2" w:rsidP="00001845">
            <w:pPr>
              <w:rPr>
                <w:bCs/>
              </w:rPr>
            </w:pPr>
            <w:r w:rsidRPr="00351C02">
              <w:rPr>
                <w:bCs/>
              </w:rPr>
              <w:t>Чланови Т</w:t>
            </w:r>
            <w:r w:rsidR="00001845" w:rsidRPr="00351C02">
              <w:rPr>
                <w:bCs/>
              </w:rPr>
              <w:t>Т ученици</w:t>
            </w:r>
          </w:p>
        </w:tc>
        <w:tc>
          <w:tcPr>
            <w:tcW w:w="1620" w:type="dxa"/>
          </w:tcPr>
          <w:p w14:paraId="3BDAA84F" w14:textId="77777777" w:rsidR="00001845" w:rsidRPr="00351C02" w:rsidRDefault="00001845" w:rsidP="00001845">
            <w:pPr>
              <w:jc w:val="both"/>
              <w:rPr>
                <w:bCs/>
              </w:rPr>
            </w:pPr>
            <w:r w:rsidRPr="00351C02">
              <w:rPr>
                <w:bCs/>
              </w:rPr>
              <w:t>Директор</w:t>
            </w:r>
          </w:p>
          <w:p w14:paraId="4E77A0B6" w14:textId="77777777" w:rsidR="00001845" w:rsidRPr="00351C02" w:rsidRDefault="00001845" w:rsidP="00001845">
            <w:pPr>
              <w:jc w:val="both"/>
              <w:rPr>
                <w:bCs/>
              </w:rPr>
            </w:pPr>
            <w:r w:rsidRPr="00351C02">
              <w:rPr>
                <w:bCs/>
              </w:rPr>
              <w:t>Председник актива</w:t>
            </w:r>
          </w:p>
        </w:tc>
        <w:tc>
          <w:tcPr>
            <w:tcW w:w="1548" w:type="dxa"/>
          </w:tcPr>
          <w:p w14:paraId="5E5D40EE" w14:textId="77777777" w:rsidR="00001845" w:rsidRPr="00351C02" w:rsidRDefault="00001845" w:rsidP="00001845">
            <w:pPr>
              <w:jc w:val="both"/>
              <w:rPr>
                <w:bCs/>
              </w:rPr>
            </w:pPr>
            <w:r w:rsidRPr="00351C02">
              <w:rPr>
                <w:bCs/>
              </w:rPr>
              <w:t>Извештај, фото, материјал излагача</w:t>
            </w:r>
          </w:p>
        </w:tc>
      </w:tr>
      <w:tr w:rsidR="004108FC" w:rsidRPr="00B072C8" w14:paraId="395CB9B0" w14:textId="77777777" w:rsidTr="00001845">
        <w:trPr>
          <w:trHeight w:val="986"/>
        </w:trPr>
        <w:tc>
          <w:tcPr>
            <w:tcW w:w="1368" w:type="dxa"/>
          </w:tcPr>
          <w:p w14:paraId="5FA205D0" w14:textId="017C1B77" w:rsidR="00001845" w:rsidRPr="00351C02" w:rsidRDefault="007A0CF4" w:rsidP="00001845">
            <w:pPr>
              <w:jc w:val="both"/>
              <w:rPr>
                <w:bCs/>
              </w:rPr>
            </w:pPr>
            <w:r w:rsidRPr="00351C02">
              <w:rPr>
                <w:bCs/>
              </w:rPr>
              <w:t>М</w:t>
            </w:r>
            <w:r w:rsidR="00001845" w:rsidRPr="00351C02">
              <w:rPr>
                <w:bCs/>
              </w:rPr>
              <w:t>арт</w:t>
            </w:r>
          </w:p>
        </w:tc>
        <w:tc>
          <w:tcPr>
            <w:tcW w:w="2340" w:type="dxa"/>
          </w:tcPr>
          <w:p w14:paraId="65C5F605" w14:textId="77777777" w:rsidR="00001845" w:rsidRPr="00351C02" w:rsidRDefault="00001845" w:rsidP="00001845">
            <w:pPr>
              <w:rPr>
                <w:bCs/>
              </w:rPr>
            </w:pPr>
            <w:r w:rsidRPr="00351C02">
              <w:rPr>
                <w:bCs/>
              </w:rPr>
              <w:t>Школски сајам туризма</w:t>
            </w:r>
          </w:p>
        </w:tc>
        <w:tc>
          <w:tcPr>
            <w:tcW w:w="1980" w:type="dxa"/>
          </w:tcPr>
          <w:p w14:paraId="767C0883" w14:textId="77777777" w:rsidR="00001845" w:rsidRPr="00351C02" w:rsidRDefault="00FA19E2" w:rsidP="00001845">
            <w:pPr>
              <w:rPr>
                <w:bCs/>
              </w:rPr>
            </w:pPr>
            <w:r w:rsidRPr="00351C02">
              <w:rPr>
                <w:bCs/>
              </w:rPr>
              <w:t>Чланови Т</w:t>
            </w:r>
            <w:r w:rsidR="00001845" w:rsidRPr="00351C02">
              <w:rPr>
                <w:bCs/>
              </w:rPr>
              <w:t>Т ученици</w:t>
            </w:r>
          </w:p>
        </w:tc>
        <w:tc>
          <w:tcPr>
            <w:tcW w:w="1620" w:type="dxa"/>
          </w:tcPr>
          <w:p w14:paraId="0F5F7C9C" w14:textId="77777777" w:rsidR="00001845" w:rsidRPr="00351C02" w:rsidRDefault="00001845" w:rsidP="00001845">
            <w:pPr>
              <w:jc w:val="both"/>
              <w:rPr>
                <w:bCs/>
              </w:rPr>
            </w:pPr>
            <w:r w:rsidRPr="00351C02">
              <w:rPr>
                <w:bCs/>
              </w:rPr>
              <w:t>Председник актива</w:t>
            </w:r>
          </w:p>
          <w:p w14:paraId="5D3C1941" w14:textId="77777777" w:rsidR="00001845" w:rsidRPr="00351C02" w:rsidRDefault="00001845" w:rsidP="00001845">
            <w:pPr>
              <w:jc w:val="both"/>
              <w:rPr>
                <w:bCs/>
              </w:rPr>
            </w:pPr>
            <w:r w:rsidRPr="00351C02">
              <w:rPr>
                <w:bCs/>
              </w:rPr>
              <w:t>Директор</w:t>
            </w:r>
          </w:p>
          <w:p w14:paraId="65A1AF5F" w14:textId="77777777" w:rsidR="00001845" w:rsidRPr="00351C02" w:rsidRDefault="00001845" w:rsidP="00001845">
            <w:pPr>
              <w:jc w:val="both"/>
              <w:rPr>
                <w:bCs/>
              </w:rPr>
            </w:pPr>
          </w:p>
        </w:tc>
        <w:tc>
          <w:tcPr>
            <w:tcW w:w="1548" w:type="dxa"/>
          </w:tcPr>
          <w:p w14:paraId="06D1CAC6" w14:textId="77777777" w:rsidR="00001845" w:rsidRPr="00351C02" w:rsidRDefault="00001845" w:rsidP="00001845">
            <w:pPr>
              <w:jc w:val="both"/>
              <w:rPr>
                <w:bCs/>
              </w:rPr>
            </w:pPr>
            <w:r w:rsidRPr="00351C02">
              <w:rPr>
                <w:bCs/>
              </w:rPr>
              <w:t>Извештај, фото, пано</w:t>
            </w:r>
          </w:p>
        </w:tc>
      </w:tr>
      <w:tr w:rsidR="004108FC" w:rsidRPr="00B072C8" w14:paraId="78B51B7D" w14:textId="77777777" w:rsidTr="00001845">
        <w:trPr>
          <w:trHeight w:val="986"/>
        </w:trPr>
        <w:tc>
          <w:tcPr>
            <w:tcW w:w="1368" w:type="dxa"/>
          </w:tcPr>
          <w:p w14:paraId="354C71C6" w14:textId="6A8806AE" w:rsidR="00001845" w:rsidRPr="00351C02" w:rsidRDefault="007A0CF4" w:rsidP="00001845">
            <w:r w:rsidRPr="00351C02">
              <w:t>М</w:t>
            </w:r>
            <w:r w:rsidR="00001845" w:rsidRPr="00351C02">
              <w:t>арт</w:t>
            </w:r>
          </w:p>
        </w:tc>
        <w:tc>
          <w:tcPr>
            <w:tcW w:w="2340" w:type="dxa"/>
          </w:tcPr>
          <w:p w14:paraId="50B594CB" w14:textId="77777777" w:rsidR="00001845" w:rsidRPr="00351C02" w:rsidRDefault="00001845" w:rsidP="00001845">
            <w:r w:rsidRPr="00351C02">
              <w:t>Сусрет са професионалцима- Технолошки факултет, Нови Сад</w:t>
            </w:r>
          </w:p>
        </w:tc>
        <w:tc>
          <w:tcPr>
            <w:tcW w:w="1980" w:type="dxa"/>
          </w:tcPr>
          <w:p w14:paraId="6119FDBF" w14:textId="77777777" w:rsidR="00001845" w:rsidRPr="00351C02" w:rsidRDefault="00001845" w:rsidP="00001845">
            <w:r w:rsidRPr="00351C02">
              <w:t xml:space="preserve">Тереза Катона </w:t>
            </w:r>
          </w:p>
        </w:tc>
        <w:tc>
          <w:tcPr>
            <w:tcW w:w="1620" w:type="dxa"/>
          </w:tcPr>
          <w:p w14:paraId="3D286599" w14:textId="77777777" w:rsidR="00001845" w:rsidRPr="00351C02" w:rsidRDefault="00001845" w:rsidP="00001845">
            <w:r w:rsidRPr="00351C02">
              <w:t>Директор</w:t>
            </w:r>
          </w:p>
        </w:tc>
        <w:tc>
          <w:tcPr>
            <w:tcW w:w="1548" w:type="dxa"/>
          </w:tcPr>
          <w:p w14:paraId="51CE76EC" w14:textId="77777777" w:rsidR="00001845" w:rsidRPr="00351C02" w:rsidRDefault="00001845" w:rsidP="00001845">
            <w:pPr>
              <w:jc w:val="both"/>
              <w:rPr>
                <w:bCs/>
              </w:rPr>
            </w:pPr>
            <w:r w:rsidRPr="00351C02">
              <w:t>Реализација кроз фотографије и извештаје активности</w:t>
            </w:r>
          </w:p>
        </w:tc>
      </w:tr>
      <w:tr w:rsidR="004108FC" w:rsidRPr="00B072C8" w14:paraId="7270B72B" w14:textId="77777777" w:rsidTr="00001845">
        <w:trPr>
          <w:trHeight w:val="986"/>
        </w:trPr>
        <w:tc>
          <w:tcPr>
            <w:tcW w:w="1368" w:type="dxa"/>
          </w:tcPr>
          <w:p w14:paraId="56EC8FDB" w14:textId="2F9BE0B9" w:rsidR="00001845" w:rsidRPr="00FC5B6F" w:rsidRDefault="00FA19E2" w:rsidP="00001845">
            <w:pPr>
              <w:jc w:val="both"/>
              <w:rPr>
                <w:bCs/>
              </w:rPr>
            </w:pPr>
            <w:r w:rsidRPr="00FC5B6F">
              <w:rPr>
                <w:bCs/>
              </w:rPr>
              <w:t>Март 202</w:t>
            </w:r>
            <w:r w:rsidR="00FC5B6F" w:rsidRPr="00FC5B6F">
              <w:rPr>
                <w:bCs/>
                <w:lang w:val="sr-Cyrl-RS"/>
              </w:rPr>
              <w:t>4</w:t>
            </w:r>
            <w:r w:rsidR="00001845" w:rsidRPr="00FC5B6F">
              <w:rPr>
                <w:bCs/>
              </w:rPr>
              <w:t>.</w:t>
            </w:r>
          </w:p>
        </w:tc>
        <w:tc>
          <w:tcPr>
            <w:tcW w:w="2340" w:type="dxa"/>
          </w:tcPr>
          <w:p w14:paraId="4C57B1BB" w14:textId="77777777" w:rsidR="00001845" w:rsidRPr="00FC5B6F" w:rsidRDefault="00001845" w:rsidP="00001845">
            <w:pPr>
              <w:rPr>
                <w:bCs/>
              </w:rPr>
            </w:pPr>
            <w:r w:rsidRPr="00FC5B6F">
              <w:rPr>
                <w:bCs/>
              </w:rPr>
              <w:t>Такмичење „Мислиша“</w:t>
            </w:r>
          </w:p>
        </w:tc>
        <w:tc>
          <w:tcPr>
            <w:tcW w:w="1980" w:type="dxa"/>
          </w:tcPr>
          <w:p w14:paraId="5B4A1F5C" w14:textId="09618A01" w:rsidR="00001845" w:rsidRPr="00FC5B6F" w:rsidRDefault="00FC5B6F" w:rsidP="00001845">
            <w:pPr>
              <w:rPr>
                <w:bCs/>
                <w:lang w:val="sr-Cyrl-RS"/>
              </w:rPr>
            </w:pPr>
            <w:r w:rsidRPr="00FC5B6F">
              <w:rPr>
                <w:bCs/>
                <w:lang w:val="sr-Cyrl-RS"/>
              </w:rPr>
              <w:t>Актив математичара и актив учитеља</w:t>
            </w:r>
          </w:p>
        </w:tc>
        <w:tc>
          <w:tcPr>
            <w:tcW w:w="1620" w:type="dxa"/>
          </w:tcPr>
          <w:p w14:paraId="45A1F0C0" w14:textId="77777777" w:rsidR="00001845" w:rsidRPr="00FC5B6F" w:rsidRDefault="00001845" w:rsidP="00001845">
            <w:pPr>
              <w:jc w:val="both"/>
              <w:rPr>
                <w:bCs/>
              </w:rPr>
            </w:pPr>
            <w:r w:rsidRPr="00FC5B6F">
              <w:rPr>
                <w:bCs/>
              </w:rPr>
              <w:t>Татјана Бучко Рац</w:t>
            </w:r>
          </w:p>
        </w:tc>
        <w:tc>
          <w:tcPr>
            <w:tcW w:w="1548" w:type="dxa"/>
          </w:tcPr>
          <w:p w14:paraId="709DD7E7" w14:textId="77777777" w:rsidR="00001845" w:rsidRPr="00FC5B6F" w:rsidRDefault="00001845" w:rsidP="00001845">
            <w:pPr>
              <w:jc w:val="both"/>
              <w:rPr>
                <w:bCs/>
              </w:rPr>
            </w:pPr>
            <w:r w:rsidRPr="00FC5B6F">
              <w:rPr>
                <w:bCs/>
              </w:rPr>
              <w:t>Извештај</w:t>
            </w:r>
          </w:p>
        </w:tc>
      </w:tr>
      <w:tr w:rsidR="004108FC" w:rsidRPr="00B072C8" w14:paraId="1F44E289" w14:textId="77777777" w:rsidTr="00001845">
        <w:trPr>
          <w:trHeight w:val="986"/>
        </w:trPr>
        <w:tc>
          <w:tcPr>
            <w:tcW w:w="1368" w:type="dxa"/>
          </w:tcPr>
          <w:p w14:paraId="692FEF5E" w14:textId="77777777" w:rsidR="00001845" w:rsidRPr="00C105DE" w:rsidRDefault="00FA19E2" w:rsidP="00001845">
            <w:pPr>
              <w:jc w:val="both"/>
              <w:rPr>
                <w:bCs/>
              </w:rPr>
            </w:pPr>
            <w:r w:rsidRPr="00C105DE">
              <w:rPr>
                <w:bCs/>
              </w:rPr>
              <w:t>Март 202</w:t>
            </w:r>
            <w:r w:rsidRPr="00C105DE">
              <w:rPr>
                <w:bCs/>
                <w:lang w:val="sr-Cyrl-RS"/>
              </w:rPr>
              <w:t>3</w:t>
            </w:r>
            <w:r w:rsidR="00001845" w:rsidRPr="00C105DE">
              <w:rPr>
                <w:bCs/>
              </w:rPr>
              <w:t>.</w:t>
            </w:r>
          </w:p>
        </w:tc>
        <w:tc>
          <w:tcPr>
            <w:tcW w:w="2340" w:type="dxa"/>
          </w:tcPr>
          <w:p w14:paraId="6EFEE800" w14:textId="77777777" w:rsidR="00001845" w:rsidRPr="00C105DE" w:rsidRDefault="00001845" w:rsidP="00001845">
            <w:pPr>
              <w:rPr>
                <w:bCs/>
              </w:rPr>
            </w:pPr>
            <w:r w:rsidRPr="00C105DE">
              <w:rPr>
                <w:bCs/>
              </w:rPr>
              <w:t>Смотра рецитатора</w:t>
            </w:r>
          </w:p>
        </w:tc>
        <w:tc>
          <w:tcPr>
            <w:tcW w:w="1980" w:type="dxa"/>
          </w:tcPr>
          <w:p w14:paraId="441735B2" w14:textId="77777777" w:rsidR="00001845" w:rsidRPr="00C105DE" w:rsidRDefault="00001845" w:rsidP="00001845">
            <w:pPr>
              <w:rPr>
                <w:bCs/>
              </w:rPr>
            </w:pPr>
            <w:r w:rsidRPr="00C105DE">
              <w:rPr>
                <w:bCs/>
              </w:rPr>
              <w:t>Актив учитеља</w:t>
            </w:r>
          </w:p>
        </w:tc>
        <w:tc>
          <w:tcPr>
            <w:tcW w:w="1620" w:type="dxa"/>
          </w:tcPr>
          <w:p w14:paraId="4973C481" w14:textId="77777777" w:rsidR="00001845" w:rsidRPr="00C105DE" w:rsidRDefault="00001845" w:rsidP="00001845">
            <w:pPr>
              <w:jc w:val="both"/>
              <w:rPr>
                <w:bCs/>
              </w:rPr>
            </w:pPr>
            <w:r w:rsidRPr="00C105DE">
              <w:t>Зазуљак Наталија, Колошњаји Нада</w:t>
            </w:r>
          </w:p>
        </w:tc>
        <w:tc>
          <w:tcPr>
            <w:tcW w:w="1548" w:type="dxa"/>
          </w:tcPr>
          <w:p w14:paraId="794676B4" w14:textId="77777777" w:rsidR="00001845" w:rsidRPr="00C105DE" w:rsidRDefault="00001845" w:rsidP="00001845">
            <w:pPr>
              <w:jc w:val="both"/>
              <w:rPr>
                <w:bCs/>
              </w:rPr>
            </w:pPr>
            <w:r w:rsidRPr="00C105DE">
              <w:rPr>
                <w:bCs/>
              </w:rPr>
              <w:t>Извештај</w:t>
            </w:r>
          </w:p>
        </w:tc>
      </w:tr>
      <w:tr w:rsidR="004108FC" w:rsidRPr="00B072C8" w14:paraId="3331D970" w14:textId="77777777" w:rsidTr="00001845">
        <w:trPr>
          <w:trHeight w:val="986"/>
        </w:trPr>
        <w:tc>
          <w:tcPr>
            <w:tcW w:w="1368" w:type="dxa"/>
          </w:tcPr>
          <w:p w14:paraId="30B36116" w14:textId="76509BA5" w:rsidR="00001845" w:rsidRPr="00FC5B6F" w:rsidRDefault="00FA19E2" w:rsidP="00001845">
            <w:pPr>
              <w:jc w:val="both"/>
              <w:rPr>
                <w:bCs/>
              </w:rPr>
            </w:pPr>
            <w:r w:rsidRPr="00FC5B6F">
              <w:rPr>
                <w:bCs/>
              </w:rPr>
              <w:t>Март 202</w:t>
            </w:r>
            <w:r w:rsidR="00FC5B6F" w:rsidRPr="00FC5B6F">
              <w:rPr>
                <w:bCs/>
                <w:lang w:val="sr-Cyrl-RS"/>
              </w:rPr>
              <w:t>4</w:t>
            </w:r>
            <w:r w:rsidR="00001845" w:rsidRPr="00FC5B6F">
              <w:rPr>
                <w:bCs/>
              </w:rPr>
              <w:t>.</w:t>
            </w:r>
          </w:p>
        </w:tc>
        <w:tc>
          <w:tcPr>
            <w:tcW w:w="2340" w:type="dxa"/>
          </w:tcPr>
          <w:p w14:paraId="6CA04F1F" w14:textId="77777777" w:rsidR="00001845" w:rsidRPr="00FC5B6F" w:rsidRDefault="00001845" w:rsidP="00001845">
            <w:pPr>
              <w:rPr>
                <w:bCs/>
              </w:rPr>
            </w:pPr>
            <w:r w:rsidRPr="00FC5B6F">
              <w:rPr>
                <w:bCs/>
              </w:rPr>
              <w:t xml:space="preserve">Међународно међународно такмичење „Кенгур </w:t>
            </w:r>
            <w:r w:rsidRPr="00FC5B6F">
              <w:rPr>
                <w:bCs/>
              </w:rPr>
              <w:lastRenderedPageBreak/>
              <w:t>без граница“ средња школа</w:t>
            </w:r>
          </w:p>
        </w:tc>
        <w:tc>
          <w:tcPr>
            <w:tcW w:w="1980" w:type="dxa"/>
          </w:tcPr>
          <w:p w14:paraId="5D085910" w14:textId="5A1E67A3" w:rsidR="00001845" w:rsidRPr="00FC5B6F" w:rsidRDefault="00FC5B6F" w:rsidP="00001845">
            <w:pPr>
              <w:rPr>
                <w:bCs/>
                <w:lang w:val="sr-Cyrl-RS"/>
              </w:rPr>
            </w:pPr>
            <w:r w:rsidRPr="00FC5B6F">
              <w:rPr>
                <w:bCs/>
                <w:lang w:val="sr-Cyrl-RS"/>
              </w:rPr>
              <w:lastRenderedPageBreak/>
              <w:t>Актив математичара</w:t>
            </w:r>
          </w:p>
        </w:tc>
        <w:tc>
          <w:tcPr>
            <w:tcW w:w="1620" w:type="dxa"/>
          </w:tcPr>
          <w:p w14:paraId="244D9DF2" w14:textId="77777777" w:rsidR="00001845" w:rsidRPr="00FC5B6F" w:rsidRDefault="00001845" w:rsidP="00001845">
            <w:pPr>
              <w:jc w:val="both"/>
              <w:rPr>
                <w:bCs/>
              </w:rPr>
            </w:pPr>
            <w:r w:rsidRPr="00FC5B6F">
              <w:rPr>
                <w:bCs/>
              </w:rPr>
              <w:t>Сабо Леона</w:t>
            </w:r>
          </w:p>
        </w:tc>
        <w:tc>
          <w:tcPr>
            <w:tcW w:w="1548" w:type="dxa"/>
          </w:tcPr>
          <w:p w14:paraId="50B10C4D" w14:textId="77777777" w:rsidR="00001845" w:rsidRPr="00FC5B6F" w:rsidRDefault="00001845" w:rsidP="00001845">
            <w:pPr>
              <w:jc w:val="both"/>
              <w:rPr>
                <w:bCs/>
              </w:rPr>
            </w:pPr>
            <w:r w:rsidRPr="00FC5B6F">
              <w:rPr>
                <w:bCs/>
              </w:rPr>
              <w:t>Извештај</w:t>
            </w:r>
          </w:p>
        </w:tc>
      </w:tr>
      <w:tr w:rsidR="004108FC" w:rsidRPr="00B072C8" w14:paraId="6C535840" w14:textId="77777777" w:rsidTr="00001845">
        <w:trPr>
          <w:trHeight w:val="986"/>
        </w:trPr>
        <w:tc>
          <w:tcPr>
            <w:tcW w:w="1368" w:type="dxa"/>
          </w:tcPr>
          <w:p w14:paraId="1A6F7402" w14:textId="0D0AB4E4" w:rsidR="00001845" w:rsidRPr="00FC5B6F" w:rsidRDefault="00FA19E2" w:rsidP="00001845">
            <w:pPr>
              <w:jc w:val="both"/>
              <w:rPr>
                <w:bCs/>
              </w:rPr>
            </w:pPr>
            <w:r w:rsidRPr="00FC5B6F">
              <w:rPr>
                <w:bCs/>
              </w:rPr>
              <w:lastRenderedPageBreak/>
              <w:t>Март 202</w:t>
            </w:r>
            <w:r w:rsidR="00FC5B6F" w:rsidRPr="00FC5B6F">
              <w:rPr>
                <w:bCs/>
                <w:lang w:val="sr-Cyrl-RS"/>
              </w:rPr>
              <w:t>4</w:t>
            </w:r>
            <w:r w:rsidR="00001845" w:rsidRPr="00FC5B6F">
              <w:rPr>
                <w:bCs/>
              </w:rPr>
              <w:t>.</w:t>
            </w:r>
          </w:p>
        </w:tc>
        <w:tc>
          <w:tcPr>
            <w:tcW w:w="2340" w:type="dxa"/>
          </w:tcPr>
          <w:p w14:paraId="40C22DCB" w14:textId="77777777" w:rsidR="00001845" w:rsidRPr="00FC5B6F" w:rsidRDefault="00001845" w:rsidP="00001845">
            <w:pPr>
              <w:rPr>
                <w:bCs/>
              </w:rPr>
            </w:pPr>
            <w:r w:rsidRPr="00FC5B6F">
              <w:rPr>
                <w:bCs/>
              </w:rPr>
              <w:t>Радионица – прављење ускршњих украса</w:t>
            </w:r>
          </w:p>
        </w:tc>
        <w:tc>
          <w:tcPr>
            <w:tcW w:w="1980" w:type="dxa"/>
          </w:tcPr>
          <w:p w14:paraId="7463A002" w14:textId="77777777" w:rsidR="00001845" w:rsidRPr="00FC5B6F" w:rsidRDefault="00001845" w:rsidP="00001845">
            <w:pPr>
              <w:rPr>
                <w:bCs/>
              </w:rPr>
            </w:pPr>
            <w:r w:rsidRPr="00FC5B6F">
              <w:rPr>
                <w:bCs/>
              </w:rPr>
              <w:t>Актив учитеља</w:t>
            </w:r>
          </w:p>
        </w:tc>
        <w:tc>
          <w:tcPr>
            <w:tcW w:w="1620" w:type="dxa"/>
          </w:tcPr>
          <w:p w14:paraId="2CFE4FB5" w14:textId="77777777" w:rsidR="00001845" w:rsidRPr="00FC5B6F" w:rsidRDefault="00001845" w:rsidP="00001845">
            <w:pPr>
              <w:jc w:val="both"/>
              <w:rPr>
                <w:bCs/>
              </w:rPr>
            </w:pPr>
            <w:r w:rsidRPr="00FC5B6F">
              <w:rPr>
                <w:bCs/>
              </w:rPr>
              <w:t>Вероучитељка</w:t>
            </w:r>
          </w:p>
        </w:tc>
        <w:tc>
          <w:tcPr>
            <w:tcW w:w="1548" w:type="dxa"/>
          </w:tcPr>
          <w:p w14:paraId="3344AAA5" w14:textId="77777777" w:rsidR="00001845" w:rsidRPr="00FC5B6F" w:rsidRDefault="00001845" w:rsidP="00001845">
            <w:pPr>
              <w:jc w:val="both"/>
              <w:rPr>
                <w:bCs/>
              </w:rPr>
            </w:pPr>
            <w:r w:rsidRPr="00FC5B6F">
              <w:rPr>
                <w:bCs/>
              </w:rPr>
              <w:t>Извештај</w:t>
            </w:r>
          </w:p>
        </w:tc>
      </w:tr>
      <w:tr w:rsidR="004108FC" w:rsidRPr="00B072C8" w14:paraId="4ADE853E" w14:textId="77777777" w:rsidTr="00001845">
        <w:trPr>
          <w:trHeight w:val="986"/>
        </w:trPr>
        <w:tc>
          <w:tcPr>
            <w:tcW w:w="1368" w:type="dxa"/>
          </w:tcPr>
          <w:p w14:paraId="546D870F" w14:textId="60EB55AB" w:rsidR="00001845" w:rsidRPr="00FC5B6F" w:rsidRDefault="00FA19E2" w:rsidP="00001845">
            <w:pPr>
              <w:jc w:val="both"/>
              <w:rPr>
                <w:bCs/>
              </w:rPr>
            </w:pPr>
            <w:r w:rsidRPr="00FC5B6F">
              <w:rPr>
                <w:bCs/>
              </w:rPr>
              <w:t>Април 202</w:t>
            </w:r>
            <w:r w:rsidR="00FC5B6F" w:rsidRPr="00FC5B6F">
              <w:rPr>
                <w:bCs/>
                <w:lang w:val="sr-Cyrl-RS"/>
              </w:rPr>
              <w:t>4</w:t>
            </w:r>
            <w:r w:rsidR="00001845" w:rsidRPr="00FC5B6F">
              <w:rPr>
                <w:bCs/>
              </w:rPr>
              <w:t>.</w:t>
            </w:r>
          </w:p>
        </w:tc>
        <w:tc>
          <w:tcPr>
            <w:tcW w:w="2340" w:type="dxa"/>
          </w:tcPr>
          <w:p w14:paraId="08E33560" w14:textId="77777777" w:rsidR="00001845" w:rsidRPr="00FC5B6F" w:rsidRDefault="00001845" w:rsidP="00001845">
            <w:pPr>
              <w:rPr>
                <w:bCs/>
              </w:rPr>
            </w:pPr>
            <w:r w:rsidRPr="00FC5B6F">
              <w:rPr>
                <w:bCs/>
              </w:rPr>
              <w:t>Обележавање Дана планете земље</w:t>
            </w:r>
          </w:p>
        </w:tc>
        <w:tc>
          <w:tcPr>
            <w:tcW w:w="1980" w:type="dxa"/>
          </w:tcPr>
          <w:p w14:paraId="0F835F12" w14:textId="77777777" w:rsidR="00001845" w:rsidRPr="00FC5B6F" w:rsidRDefault="00001845" w:rsidP="00001845">
            <w:pPr>
              <w:rPr>
                <w:bCs/>
              </w:rPr>
            </w:pPr>
            <w:r w:rsidRPr="00FC5B6F">
              <w:rPr>
                <w:bCs/>
              </w:rPr>
              <w:t>Актив природних наука</w:t>
            </w:r>
          </w:p>
        </w:tc>
        <w:tc>
          <w:tcPr>
            <w:tcW w:w="1620" w:type="dxa"/>
          </w:tcPr>
          <w:p w14:paraId="3DE2FC0C" w14:textId="65B84320" w:rsidR="00001845" w:rsidRPr="00FC5B6F" w:rsidRDefault="00FC5B6F" w:rsidP="00001845">
            <w:pPr>
              <w:jc w:val="both"/>
              <w:rPr>
                <w:bCs/>
                <w:lang w:val="sr-Cyrl-RS"/>
              </w:rPr>
            </w:pPr>
            <w:r w:rsidRPr="00FC5B6F">
              <w:rPr>
                <w:bCs/>
              </w:rPr>
              <w:t xml:space="preserve">Нађ Јасмина </w:t>
            </w:r>
          </w:p>
        </w:tc>
        <w:tc>
          <w:tcPr>
            <w:tcW w:w="1548" w:type="dxa"/>
          </w:tcPr>
          <w:p w14:paraId="47EC2F47" w14:textId="77777777" w:rsidR="00001845" w:rsidRPr="00FC5B6F" w:rsidRDefault="00001845" w:rsidP="00001845">
            <w:pPr>
              <w:jc w:val="both"/>
              <w:rPr>
                <w:bCs/>
              </w:rPr>
            </w:pPr>
            <w:r w:rsidRPr="00FC5B6F">
              <w:rPr>
                <w:bCs/>
              </w:rPr>
              <w:t>Извештај</w:t>
            </w:r>
          </w:p>
        </w:tc>
      </w:tr>
      <w:tr w:rsidR="004108FC" w:rsidRPr="00B072C8" w14:paraId="48030378" w14:textId="77777777" w:rsidTr="00001845">
        <w:trPr>
          <w:trHeight w:val="986"/>
        </w:trPr>
        <w:tc>
          <w:tcPr>
            <w:tcW w:w="1368" w:type="dxa"/>
          </w:tcPr>
          <w:p w14:paraId="613E1BA9" w14:textId="5A7D0DF4" w:rsidR="00001845" w:rsidRPr="00FC5B6F" w:rsidRDefault="00FA19E2" w:rsidP="00001845">
            <w:pPr>
              <w:jc w:val="both"/>
              <w:rPr>
                <w:bCs/>
              </w:rPr>
            </w:pPr>
            <w:r w:rsidRPr="00FC5B6F">
              <w:rPr>
                <w:bCs/>
              </w:rPr>
              <w:t>Мај 25.05.202</w:t>
            </w:r>
            <w:r w:rsidR="00FC5B6F" w:rsidRPr="00FC5B6F">
              <w:rPr>
                <w:bCs/>
                <w:lang w:val="sr-Cyrl-RS"/>
              </w:rPr>
              <w:t>4</w:t>
            </w:r>
            <w:r w:rsidR="00001845" w:rsidRPr="00FC5B6F">
              <w:rPr>
                <w:bCs/>
              </w:rPr>
              <w:t>.</w:t>
            </w:r>
          </w:p>
        </w:tc>
        <w:tc>
          <w:tcPr>
            <w:tcW w:w="2340" w:type="dxa"/>
          </w:tcPr>
          <w:p w14:paraId="26B80CDF" w14:textId="77777777" w:rsidR="00001845" w:rsidRPr="00FC5B6F" w:rsidRDefault="00001845" w:rsidP="00001845">
            <w:pPr>
              <w:rPr>
                <w:bCs/>
              </w:rPr>
            </w:pPr>
            <w:r w:rsidRPr="00FC5B6F">
              <w:rPr>
                <w:bCs/>
              </w:rPr>
              <w:t>Прослава Дана школе</w:t>
            </w:r>
          </w:p>
        </w:tc>
        <w:tc>
          <w:tcPr>
            <w:tcW w:w="1980" w:type="dxa"/>
          </w:tcPr>
          <w:p w14:paraId="7DD27EC1" w14:textId="60DFB53A" w:rsidR="00001845" w:rsidRPr="00FC5B6F" w:rsidRDefault="00001845" w:rsidP="00001845">
            <w:pPr>
              <w:rPr>
                <w:bCs/>
                <w:lang w:val="sr-Cyrl-RS"/>
              </w:rPr>
            </w:pPr>
            <w:r w:rsidRPr="00FC5B6F">
              <w:rPr>
                <w:bCs/>
              </w:rPr>
              <w:t>Актив језичара</w:t>
            </w:r>
            <w:r w:rsidR="00FC5B6F" w:rsidRPr="00FC5B6F">
              <w:rPr>
                <w:bCs/>
                <w:lang w:val="sr-Cyrl-RS"/>
              </w:rPr>
              <w:t>,</w:t>
            </w:r>
            <w:r w:rsidR="00FC5B6F" w:rsidRPr="00FC5B6F">
              <w:rPr>
                <w:bCs/>
              </w:rPr>
              <w:t xml:space="preserve"> </w:t>
            </w:r>
            <w:r w:rsidRPr="00FC5B6F">
              <w:rPr>
                <w:bCs/>
              </w:rPr>
              <w:t xml:space="preserve"> уметнички актив</w:t>
            </w:r>
            <w:r w:rsidR="00FC5B6F" w:rsidRPr="00FC5B6F">
              <w:rPr>
                <w:bCs/>
                <w:lang w:val="sr-Cyrl-RS"/>
              </w:rPr>
              <w:t xml:space="preserve"> и тим за прославе</w:t>
            </w:r>
          </w:p>
        </w:tc>
        <w:tc>
          <w:tcPr>
            <w:tcW w:w="1620" w:type="dxa"/>
          </w:tcPr>
          <w:p w14:paraId="0F55B7B7" w14:textId="67DE2615" w:rsidR="00001845" w:rsidRPr="00FC5B6F" w:rsidRDefault="00FC5B6F" w:rsidP="00001845">
            <w:pPr>
              <w:jc w:val="both"/>
              <w:rPr>
                <w:bCs/>
                <w:lang w:val="sr-Cyrl-RS"/>
              </w:rPr>
            </w:pPr>
            <w:r w:rsidRPr="00FC5B6F">
              <w:rPr>
                <w:bCs/>
                <w:lang w:val="sr-Cyrl-RS"/>
              </w:rPr>
              <w:t>директорица</w:t>
            </w:r>
          </w:p>
        </w:tc>
        <w:tc>
          <w:tcPr>
            <w:tcW w:w="1548" w:type="dxa"/>
          </w:tcPr>
          <w:p w14:paraId="667595DC" w14:textId="77777777" w:rsidR="00001845" w:rsidRPr="00FC5B6F" w:rsidRDefault="00001845" w:rsidP="00001845">
            <w:pPr>
              <w:jc w:val="both"/>
              <w:rPr>
                <w:bCs/>
              </w:rPr>
            </w:pPr>
            <w:r w:rsidRPr="00FC5B6F">
              <w:rPr>
                <w:bCs/>
              </w:rPr>
              <w:t>Извештај</w:t>
            </w:r>
          </w:p>
        </w:tc>
      </w:tr>
      <w:tr w:rsidR="004108FC" w:rsidRPr="00B072C8" w14:paraId="53BD8FBB" w14:textId="77777777" w:rsidTr="00001845">
        <w:trPr>
          <w:trHeight w:val="986"/>
        </w:trPr>
        <w:tc>
          <w:tcPr>
            <w:tcW w:w="1368" w:type="dxa"/>
          </w:tcPr>
          <w:p w14:paraId="36A8F7AC" w14:textId="66EE5E2B" w:rsidR="00001845" w:rsidRPr="00FC5B6F" w:rsidRDefault="00FC5B6F" w:rsidP="00001845">
            <w:pPr>
              <w:jc w:val="both"/>
              <w:rPr>
                <w:bCs/>
                <w:lang w:val="sr-Cyrl-RS"/>
              </w:rPr>
            </w:pPr>
            <w:r w:rsidRPr="00FC5B6F">
              <w:rPr>
                <w:bCs/>
              </w:rPr>
              <w:t>Јануар-Мај 202</w:t>
            </w:r>
            <w:r w:rsidRPr="00FC5B6F">
              <w:rPr>
                <w:bCs/>
                <w:lang w:val="sr-Cyrl-RS"/>
              </w:rPr>
              <w:t>3-24</w:t>
            </w:r>
            <w:r w:rsidR="00FA19E2" w:rsidRPr="00FC5B6F">
              <w:rPr>
                <w:bCs/>
                <w:lang w:val="sr-Cyrl-RS"/>
              </w:rPr>
              <w:t>.</w:t>
            </w:r>
          </w:p>
        </w:tc>
        <w:tc>
          <w:tcPr>
            <w:tcW w:w="2340" w:type="dxa"/>
          </w:tcPr>
          <w:p w14:paraId="0B325C9A" w14:textId="77777777" w:rsidR="00001845" w:rsidRPr="00FC5B6F" w:rsidRDefault="00001845" w:rsidP="00001845">
            <w:pPr>
              <w:rPr>
                <w:bCs/>
              </w:rPr>
            </w:pPr>
            <w:r w:rsidRPr="00FC5B6F">
              <w:rPr>
                <w:bCs/>
              </w:rPr>
              <w:t>Презентација средње школе и Дома ученика у основним школама у нашој и околним општинама</w:t>
            </w:r>
          </w:p>
        </w:tc>
        <w:tc>
          <w:tcPr>
            <w:tcW w:w="1980" w:type="dxa"/>
          </w:tcPr>
          <w:p w14:paraId="26172EA1" w14:textId="77777777" w:rsidR="00001845" w:rsidRPr="00FC5B6F" w:rsidRDefault="00001845" w:rsidP="00001845">
            <w:pPr>
              <w:rPr>
                <w:bCs/>
              </w:rPr>
            </w:pPr>
            <w:r w:rsidRPr="00FC5B6F">
              <w:rPr>
                <w:bCs/>
              </w:rPr>
              <w:t xml:space="preserve">Тим </w:t>
            </w:r>
          </w:p>
        </w:tc>
        <w:tc>
          <w:tcPr>
            <w:tcW w:w="1620" w:type="dxa"/>
          </w:tcPr>
          <w:p w14:paraId="6264902E" w14:textId="77777777" w:rsidR="00001845" w:rsidRPr="00FC5B6F" w:rsidRDefault="00001845" w:rsidP="00001845">
            <w:pPr>
              <w:jc w:val="both"/>
              <w:rPr>
                <w:bCs/>
              </w:rPr>
            </w:pPr>
            <w:r w:rsidRPr="00FC5B6F">
              <w:rPr>
                <w:bCs/>
              </w:rPr>
              <w:t>Директорица</w:t>
            </w:r>
          </w:p>
        </w:tc>
        <w:tc>
          <w:tcPr>
            <w:tcW w:w="1548" w:type="dxa"/>
          </w:tcPr>
          <w:p w14:paraId="46FC2FAB" w14:textId="77777777" w:rsidR="00001845" w:rsidRPr="00FC5B6F" w:rsidRDefault="00001845" w:rsidP="00001845">
            <w:pPr>
              <w:jc w:val="both"/>
              <w:rPr>
                <w:bCs/>
              </w:rPr>
            </w:pPr>
            <w:r w:rsidRPr="00FC5B6F">
              <w:rPr>
                <w:bCs/>
              </w:rPr>
              <w:t>Извештај</w:t>
            </w:r>
          </w:p>
        </w:tc>
      </w:tr>
      <w:tr w:rsidR="004108FC" w:rsidRPr="00B072C8" w14:paraId="57F1DBE0" w14:textId="77777777" w:rsidTr="00001845">
        <w:trPr>
          <w:trHeight w:val="986"/>
        </w:trPr>
        <w:tc>
          <w:tcPr>
            <w:tcW w:w="1368" w:type="dxa"/>
          </w:tcPr>
          <w:p w14:paraId="2A3FE641" w14:textId="3EEA23BE" w:rsidR="00001845" w:rsidRPr="00FC5B6F" w:rsidRDefault="00FA19E2" w:rsidP="00001845">
            <w:pPr>
              <w:jc w:val="both"/>
              <w:rPr>
                <w:bCs/>
              </w:rPr>
            </w:pPr>
            <w:r w:rsidRPr="00FC5B6F">
              <w:rPr>
                <w:bCs/>
              </w:rPr>
              <w:t>Јун 202</w:t>
            </w:r>
            <w:r w:rsidR="00FC5B6F" w:rsidRPr="00FC5B6F">
              <w:rPr>
                <w:bCs/>
                <w:lang w:val="sr-Cyrl-RS"/>
              </w:rPr>
              <w:t>4</w:t>
            </w:r>
            <w:r w:rsidR="00001845" w:rsidRPr="00FC5B6F">
              <w:rPr>
                <w:bCs/>
              </w:rPr>
              <w:t>.</w:t>
            </w:r>
          </w:p>
        </w:tc>
        <w:tc>
          <w:tcPr>
            <w:tcW w:w="2340" w:type="dxa"/>
          </w:tcPr>
          <w:p w14:paraId="707125F9" w14:textId="77777777" w:rsidR="00001845" w:rsidRPr="00FC5B6F" w:rsidRDefault="00001845" w:rsidP="00001845">
            <w:pPr>
              <w:rPr>
                <w:bCs/>
              </w:rPr>
            </w:pPr>
            <w:r w:rsidRPr="00FC5B6F">
              <w:rPr>
                <w:bCs/>
              </w:rPr>
              <w:t>Матурске вечери матураната и основној и у средњој школи</w:t>
            </w:r>
          </w:p>
        </w:tc>
        <w:tc>
          <w:tcPr>
            <w:tcW w:w="1980" w:type="dxa"/>
          </w:tcPr>
          <w:p w14:paraId="3FCAC3E8" w14:textId="77777777" w:rsidR="00001845" w:rsidRPr="00FC5B6F" w:rsidRDefault="00001845" w:rsidP="00001845">
            <w:pPr>
              <w:rPr>
                <w:bCs/>
              </w:rPr>
            </w:pPr>
            <w:r w:rsidRPr="00FC5B6F">
              <w:rPr>
                <w:bCs/>
              </w:rPr>
              <w:t>Актив одељенских старешина</w:t>
            </w:r>
          </w:p>
        </w:tc>
        <w:tc>
          <w:tcPr>
            <w:tcW w:w="1620" w:type="dxa"/>
          </w:tcPr>
          <w:p w14:paraId="60CA7E43" w14:textId="77777777" w:rsidR="00001845" w:rsidRPr="00FC5B6F" w:rsidRDefault="00001845" w:rsidP="00001845">
            <w:pPr>
              <w:jc w:val="both"/>
              <w:rPr>
                <w:bCs/>
              </w:rPr>
            </w:pPr>
            <w:r w:rsidRPr="00FC5B6F">
              <w:rPr>
                <w:bCs/>
              </w:rPr>
              <w:t xml:space="preserve">Директорица </w:t>
            </w:r>
          </w:p>
        </w:tc>
        <w:tc>
          <w:tcPr>
            <w:tcW w:w="1548" w:type="dxa"/>
          </w:tcPr>
          <w:p w14:paraId="535AA828" w14:textId="77777777" w:rsidR="00001845" w:rsidRPr="00FC5B6F" w:rsidRDefault="00001845" w:rsidP="00001845">
            <w:pPr>
              <w:jc w:val="both"/>
              <w:rPr>
                <w:bCs/>
              </w:rPr>
            </w:pPr>
            <w:r w:rsidRPr="00FC5B6F">
              <w:rPr>
                <w:bCs/>
              </w:rPr>
              <w:t>Извештај</w:t>
            </w:r>
          </w:p>
        </w:tc>
      </w:tr>
      <w:tr w:rsidR="004108FC" w:rsidRPr="00B072C8" w14:paraId="38896876" w14:textId="77777777" w:rsidTr="00001845">
        <w:trPr>
          <w:trHeight w:val="986"/>
        </w:trPr>
        <w:tc>
          <w:tcPr>
            <w:tcW w:w="1368" w:type="dxa"/>
          </w:tcPr>
          <w:p w14:paraId="748CF5F1" w14:textId="78BEA3D4" w:rsidR="00001845" w:rsidRPr="00FC5B6F" w:rsidRDefault="00FA19E2" w:rsidP="00001845">
            <w:pPr>
              <w:jc w:val="both"/>
              <w:rPr>
                <w:bCs/>
              </w:rPr>
            </w:pPr>
            <w:r w:rsidRPr="00FC5B6F">
              <w:rPr>
                <w:bCs/>
              </w:rPr>
              <w:t>Јун 202</w:t>
            </w:r>
            <w:r w:rsidR="00FC5B6F" w:rsidRPr="00FC5B6F">
              <w:rPr>
                <w:bCs/>
                <w:lang w:val="sr-Cyrl-RS"/>
              </w:rPr>
              <w:t>4</w:t>
            </w:r>
            <w:r w:rsidR="00001845" w:rsidRPr="00FC5B6F">
              <w:rPr>
                <w:bCs/>
              </w:rPr>
              <w:t>.</w:t>
            </w:r>
          </w:p>
        </w:tc>
        <w:tc>
          <w:tcPr>
            <w:tcW w:w="2340" w:type="dxa"/>
          </w:tcPr>
          <w:p w14:paraId="5EC40906" w14:textId="77777777" w:rsidR="00001845" w:rsidRPr="00FC5B6F" w:rsidRDefault="00001845" w:rsidP="00001845">
            <w:pPr>
              <w:rPr>
                <w:bCs/>
              </w:rPr>
            </w:pPr>
            <w:r w:rsidRPr="00FC5B6F">
              <w:rPr>
                <w:bCs/>
              </w:rPr>
              <w:t>Завршни и матурски испити ученика</w:t>
            </w:r>
          </w:p>
        </w:tc>
        <w:tc>
          <w:tcPr>
            <w:tcW w:w="1980" w:type="dxa"/>
          </w:tcPr>
          <w:p w14:paraId="219B095E" w14:textId="77777777" w:rsidR="00001845" w:rsidRPr="00FC5B6F" w:rsidRDefault="00001845" w:rsidP="00001845">
            <w:pPr>
              <w:rPr>
                <w:bCs/>
              </w:rPr>
            </w:pPr>
            <w:r w:rsidRPr="00FC5B6F">
              <w:rPr>
                <w:bCs/>
              </w:rPr>
              <w:t>Комисије</w:t>
            </w:r>
          </w:p>
        </w:tc>
        <w:tc>
          <w:tcPr>
            <w:tcW w:w="1620" w:type="dxa"/>
          </w:tcPr>
          <w:p w14:paraId="53C31AFD" w14:textId="77777777" w:rsidR="00001845" w:rsidRPr="00FC5B6F" w:rsidRDefault="00001845" w:rsidP="00001845">
            <w:pPr>
              <w:jc w:val="both"/>
              <w:rPr>
                <w:bCs/>
              </w:rPr>
            </w:pPr>
            <w:r w:rsidRPr="00FC5B6F">
              <w:rPr>
                <w:bCs/>
              </w:rPr>
              <w:t>Директорица</w:t>
            </w:r>
          </w:p>
        </w:tc>
        <w:tc>
          <w:tcPr>
            <w:tcW w:w="1548" w:type="dxa"/>
          </w:tcPr>
          <w:p w14:paraId="7EEF2C74" w14:textId="77777777" w:rsidR="00001845" w:rsidRPr="00FC5B6F" w:rsidRDefault="00001845" w:rsidP="00001845">
            <w:pPr>
              <w:jc w:val="both"/>
              <w:rPr>
                <w:bCs/>
              </w:rPr>
            </w:pPr>
            <w:r w:rsidRPr="00FC5B6F">
              <w:rPr>
                <w:bCs/>
              </w:rPr>
              <w:t>Постојећа документација</w:t>
            </w:r>
          </w:p>
        </w:tc>
      </w:tr>
      <w:tr w:rsidR="004108FC" w:rsidRPr="00B072C8" w14:paraId="30BFC38E" w14:textId="77777777" w:rsidTr="00001845">
        <w:trPr>
          <w:trHeight w:val="986"/>
        </w:trPr>
        <w:tc>
          <w:tcPr>
            <w:tcW w:w="1368" w:type="dxa"/>
          </w:tcPr>
          <w:p w14:paraId="0A793656" w14:textId="44D30DC0" w:rsidR="00001845" w:rsidRPr="00FC5B6F" w:rsidRDefault="00001845" w:rsidP="00001845">
            <w:pPr>
              <w:jc w:val="both"/>
              <w:rPr>
                <w:bCs/>
              </w:rPr>
            </w:pPr>
            <w:r w:rsidRPr="00FC5B6F">
              <w:rPr>
                <w:bCs/>
              </w:rPr>
              <w:t xml:space="preserve">Јун </w:t>
            </w:r>
            <w:r w:rsidR="00FA19E2" w:rsidRPr="00FC5B6F">
              <w:rPr>
                <w:bCs/>
              </w:rPr>
              <w:t>202</w:t>
            </w:r>
            <w:r w:rsidR="00FC5B6F" w:rsidRPr="00FC5B6F">
              <w:rPr>
                <w:bCs/>
                <w:lang w:val="sr-Cyrl-RS"/>
              </w:rPr>
              <w:t>4</w:t>
            </w:r>
            <w:r w:rsidRPr="00FC5B6F">
              <w:rPr>
                <w:bCs/>
              </w:rPr>
              <w:t>.</w:t>
            </w:r>
          </w:p>
        </w:tc>
        <w:tc>
          <w:tcPr>
            <w:tcW w:w="2340" w:type="dxa"/>
          </w:tcPr>
          <w:p w14:paraId="67262EF2" w14:textId="77777777" w:rsidR="00001845" w:rsidRPr="00FC5B6F" w:rsidRDefault="00001845" w:rsidP="00001845">
            <w:pPr>
              <w:rPr>
                <w:bCs/>
              </w:rPr>
            </w:pPr>
            <w:r w:rsidRPr="00FC5B6F">
              <w:rPr>
                <w:bCs/>
              </w:rPr>
              <w:t>˝Веселинка˝ дечији фестивал у Новом Саду</w:t>
            </w:r>
          </w:p>
          <w:p w14:paraId="3EE3F279" w14:textId="77777777" w:rsidR="00001845" w:rsidRPr="00FC5B6F" w:rsidRDefault="00001845" w:rsidP="00001845">
            <w:pPr>
              <w:rPr>
                <w:bCs/>
              </w:rPr>
            </w:pPr>
          </w:p>
        </w:tc>
        <w:tc>
          <w:tcPr>
            <w:tcW w:w="1980" w:type="dxa"/>
          </w:tcPr>
          <w:p w14:paraId="49D9EFC3" w14:textId="77777777" w:rsidR="00001845" w:rsidRPr="00FC5B6F" w:rsidRDefault="00001845" w:rsidP="00001845">
            <w:pPr>
              <w:rPr>
                <w:bCs/>
              </w:rPr>
            </w:pPr>
            <w:r w:rsidRPr="00FC5B6F">
              <w:rPr>
                <w:bCs/>
              </w:rPr>
              <w:t>Актив учитеља</w:t>
            </w:r>
          </w:p>
        </w:tc>
        <w:tc>
          <w:tcPr>
            <w:tcW w:w="1620" w:type="dxa"/>
          </w:tcPr>
          <w:p w14:paraId="48CFE395" w14:textId="4EF1F97B" w:rsidR="00001845" w:rsidRPr="00FC5B6F" w:rsidRDefault="00FC5B6F" w:rsidP="00001845">
            <w:pPr>
              <w:jc w:val="both"/>
              <w:rPr>
                <w:bCs/>
                <w:lang w:val="sr-Cyrl-RS"/>
              </w:rPr>
            </w:pPr>
            <w:r w:rsidRPr="00FC5B6F">
              <w:rPr>
                <w:bCs/>
                <w:lang w:val="sr-Cyrl-RS"/>
              </w:rPr>
              <w:t>Сабадош Јасмина</w:t>
            </w:r>
          </w:p>
        </w:tc>
        <w:tc>
          <w:tcPr>
            <w:tcW w:w="1548" w:type="dxa"/>
          </w:tcPr>
          <w:p w14:paraId="6A5A9980" w14:textId="77777777" w:rsidR="00001845" w:rsidRPr="00FC5B6F" w:rsidRDefault="00001845" w:rsidP="00001845">
            <w:pPr>
              <w:jc w:val="both"/>
              <w:rPr>
                <w:bCs/>
              </w:rPr>
            </w:pPr>
            <w:r w:rsidRPr="00FC5B6F">
              <w:rPr>
                <w:bCs/>
              </w:rPr>
              <w:t>Извештај</w:t>
            </w:r>
          </w:p>
        </w:tc>
      </w:tr>
      <w:tr w:rsidR="00001845" w:rsidRPr="00B072C8" w14:paraId="08A1CCE8" w14:textId="77777777" w:rsidTr="00001845">
        <w:trPr>
          <w:trHeight w:val="986"/>
        </w:trPr>
        <w:tc>
          <w:tcPr>
            <w:tcW w:w="1368" w:type="dxa"/>
          </w:tcPr>
          <w:p w14:paraId="47BDE252" w14:textId="00C35D95" w:rsidR="00001845" w:rsidRPr="00FC5B6F" w:rsidRDefault="00FA19E2" w:rsidP="00001845">
            <w:pPr>
              <w:jc w:val="both"/>
              <w:rPr>
                <w:bCs/>
              </w:rPr>
            </w:pPr>
            <w:r w:rsidRPr="00FC5B6F">
              <w:rPr>
                <w:bCs/>
              </w:rPr>
              <w:t>Јун 202</w:t>
            </w:r>
            <w:r w:rsidR="00FC5B6F" w:rsidRPr="00FC5B6F">
              <w:rPr>
                <w:bCs/>
                <w:lang w:val="sr-Cyrl-RS"/>
              </w:rPr>
              <w:t>4</w:t>
            </w:r>
            <w:r w:rsidR="00001845" w:rsidRPr="00FC5B6F">
              <w:rPr>
                <w:bCs/>
              </w:rPr>
              <w:t>.</w:t>
            </w:r>
          </w:p>
        </w:tc>
        <w:tc>
          <w:tcPr>
            <w:tcW w:w="2340" w:type="dxa"/>
          </w:tcPr>
          <w:p w14:paraId="5AA0456B" w14:textId="77777777" w:rsidR="00001845" w:rsidRPr="00FC5B6F" w:rsidRDefault="00001845" w:rsidP="00001845">
            <w:pPr>
              <w:rPr>
                <w:bCs/>
              </w:rPr>
            </w:pPr>
            <w:r w:rsidRPr="00FC5B6F">
              <w:rPr>
                <w:bCs/>
              </w:rPr>
              <w:t xml:space="preserve">Свечана додела </w:t>
            </w:r>
          </w:p>
          <w:p w14:paraId="51940DB6" w14:textId="77777777" w:rsidR="00001845" w:rsidRPr="00FC5B6F" w:rsidRDefault="00001845" w:rsidP="00001845">
            <w:pPr>
              <w:rPr>
                <w:bCs/>
              </w:rPr>
            </w:pPr>
            <w:r w:rsidRPr="00FC5B6F">
              <w:rPr>
                <w:bCs/>
              </w:rPr>
              <w:t>диплома  матурантима основне и средње школе</w:t>
            </w:r>
          </w:p>
          <w:p w14:paraId="37DED1EA" w14:textId="77777777" w:rsidR="00001845" w:rsidRPr="00FC5B6F" w:rsidRDefault="00001845" w:rsidP="00001845">
            <w:pPr>
              <w:rPr>
                <w:bCs/>
              </w:rPr>
            </w:pPr>
          </w:p>
        </w:tc>
        <w:tc>
          <w:tcPr>
            <w:tcW w:w="1980" w:type="dxa"/>
          </w:tcPr>
          <w:p w14:paraId="7A27CCD4" w14:textId="77777777" w:rsidR="00001845" w:rsidRPr="00FC5B6F" w:rsidRDefault="00001845" w:rsidP="00001845">
            <w:pPr>
              <w:rPr>
                <w:bCs/>
              </w:rPr>
            </w:pPr>
            <w:r w:rsidRPr="00FC5B6F">
              <w:rPr>
                <w:bCs/>
              </w:rPr>
              <w:t>Ученици и одељенске старешине седмих разреда ош и трећих разреда сш</w:t>
            </w:r>
          </w:p>
        </w:tc>
        <w:tc>
          <w:tcPr>
            <w:tcW w:w="1620" w:type="dxa"/>
          </w:tcPr>
          <w:p w14:paraId="63E9E483" w14:textId="77777777" w:rsidR="00001845" w:rsidRPr="00FC5B6F" w:rsidRDefault="00001845" w:rsidP="00001845">
            <w:pPr>
              <w:jc w:val="both"/>
              <w:rPr>
                <w:bCs/>
              </w:rPr>
            </w:pPr>
            <w:r w:rsidRPr="00FC5B6F">
              <w:rPr>
                <w:bCs/>
              </w:rPr>
              <w:t>Директорица</w:t>
            </w:r>
          </w:p>
        </w:tc>
        <w:tc>
          <w:tcPr>
            <w:tcW w:w="1548" w:type="dxa"/>
          </w:tcPr>
          <w:p w14:paraId="1EF06D67" w14:textId="77777777" w:rsidR="00001845" w:rsidRPr="00FC5B6F" w:rsidRDefault="00001845" w:rsidP="00001845">
            <w:pPr>
              <w:jc w:val="both"/>
              <w:rPr>
                <w:bCs/>
              </w:rPr>
            </w:pPr>
            <w:r w:rsidRPr="00FC5B6F">
              <w:rPr>
                <w:bCs/>
              </w:rPr>
              <w:t>Извештај</w:t>
            </w:r>
          </w:p>
        </w:tc>
      </w:tr>
    </w:tbl>
    <w:p w14:paraId="423E9482" w14:textId="77777777" w:rsidR="00001845" w:rsidRPr="00B072C8" w:rsidRDefault="00001845" w:rsidP="00001845">
      <w:pPr>
        <w:pStyle w:val="Heading1"/>
        <w:contextualSpacing/>
        <w:rPr>
          <w:color w:val="FF0000"/>
        </w:rPr>
      </w:pPr>
    </w:p>
    <w:p w14:paraId="75D409DA" w14:textId="77777777" w:rsidR="00001845" w:rsidRPr="00583313" w:rsidRDefault="00001845" w:rsidP="00001845">
      <w:pPr>
        <w:pStyle w:val="Heading1"/>
        <w:contextualSpacing/>
        <w:rPr>
          <w:color w:val="auto"/>
        </w:rPr>
      </w:pPr>
      <w:bookmarkStart w:id="31" w:name="_Toc145924360"/>
      <w:r w:rsidRPr="00583313">
        <w:rPr>
          <w:color w:val="auto"/>
        </w:rPr>
        <w:t>5.  СТРУЧНИ ОРГАНИ ШКОЛЕ</w:t>
      </w:r>
      <w:bookmarkEnd w:id="31"/>
    </w:p>
    <w:p w14:paraId="628AED19" w14:textId="77777777" w:rsidR="00001845" w:rsidRPr="00583313" w:rsidRDefault="00001845" w:rsidP="00001845">
      <w:pPr>
        <w:contextualSpacing/>
      </w:pPr>
    </w:p>
    <w:p w14:paraId="06B6D07F" w14:textId="77777777" w:rsidR="00001845" w:rsidRPr="00583313" w:rsidRDefault="00001845" w:rsidP="00A8553F">
      <w:pPr>
        <w:pStyle w:val="Heading2"/>
        <w:rPr>
          <w:color w:val="auto"/>
        </w:rPr>
      </w:pPr>
      <w:bookmarkStart w:id="32" w:name="_Toc145924361"/>
      <w:r w:rsidRPr="00583313">
        <w:rPr>
          <w:color w:val="auto"/>
        </w:rPr>
        <w:t>5.1. План рада педагошког колегијума</w:t>
      </w:r>
      <w:bookmarkEnd w:id="32"/>
    </w:p>
    <w:p w14:paraId="2E6947A5" w14:textId="77777777" w:rsidR="00001845" w:rsidRPr="00B072C8" w:rsidRDefault="00001845" w:rsidP="00001845">
      <w:pPr>
        <w:contextualSpacing/>
        <w:rPr>
          <w:color w:val="FF0000"/>
          <w:lang w:val="sr-Cyrl-RS"/>
        </w:rPr>
      </w:pPr>
    </w:p>
    <w:p w14:paraId="6D7D14F5" w14:textId="77777777" w:rsidR="00583313" w:rsidRDefault="00583313" w:rsidP="00583313">
      <w:pPr>
        <w:rPr>
          <w:lang w:val="sr-Cyrl-RS"/>
        </w:rPr>
      </w:pPr>
      <w:r>
        <w:rPr>
          <w:lang w:val="sr-Cyrl-RS"/>
        </w:rPr>
        <w:t>Чланови тима:</w:t>
      </w:r>
    </w:p>
    <w:p w14:paraId="7299E600" w14:textId="77777777" w:rsidR="00583313" w:rsidRDefault="00583313" w:rsidP="00764475">
      <w:pPr>
        <w:numPr>
          <w:ilvl w:val="0"/>
          <w:numId w:val="117"/>
        </w:numPr>
        <w:rPr>
          <w:lang w:val="sr-Cyrl-RS"/>
        </w:rPr>
      </w:pPr>
      <w:r>
        <w:rPr>
          <w:lang w:val="sr-Cyrl-RS"/>
        </w:rPr>
        <w:t>Јасминка Нађ, координатор</w:t>
      </w:r>
    </w:p>
    <w:p w14:paraId="15197687" w14:textId="77777777" w:rsidR="00583313" w:rsidRDefault="00583313" w:rsidP="00764475">
      <w:pPr>
        <w:numPr>
          <w:ilvl w:val="0"/>
          <w:numId w:val="117"/>
        </w:numPr>
        <w:rPr>
          <w:lang w:val="sr-Cyrl-RS"/>
        </w:rPr>
      </w:pPr>
      <w:r>
        <w:rPr>
          <w:lang w:val="sr-Cyrl-RS"/>
        </w:rPr>
        <w:t>Наташа Мученски</w:t>
      </w:r>
    </w:p>
    <w:p w14:paraId="0CE4DB82" w14:textId="77777777" w:rsidR="00583313" w:rsidRDefault="00583313" w:rsidP="00764475">
      <w:pPr>
        <w:numPr>
          <w:ilvl w:val="0"/>
          <w:numId w:val="117"/>
        </w:numPr>
        <w:rPr>
          <w:lang w:val="sr-Cyrl-RS"/>
        </w:rPr>
      </w:pPr>
      <w:r>
        <w:rPr>
          <w:lang w:val="sr-Cyrl-RS"/>
        </w:rPr>
        <w:t>Марија Шанта</w:t>
      </w:r>
    </w:p>
    <w:p w14:paraId="5709D592" w14:textId="35A76AE9" w:rsidR="00A51BB1" w:rsidRDefault="00A51BB1" w:rsidP="00764475">
      <w:pPr>
        <w:numPr>
          <w:ilvl w:val="0"/>
          <w:numId w:val="117"/>
        </w:numPr>
        <w:rPr>
          <w:lang w:val="sr-Cyrl-RS"/>
        </w:rPr>
      </w:pPr>
      <w:r>
        <w:rPr>
          <w:lang w:val="sr-Cyrl-RS"/>
        </w:rPr>
        <w:t>Сандра Человски -Харди</w:t>
      </w:r>
    </w:p>
    <w:p w14:paraId="37B50C6F" w14:textId="64D5B56A" w:rsidR="00583313" w:rsidRDefault="00A51BB1" w:rsidP="00764475">
      <w:pPr>
        <w:numPr>
          <w:ilvl w:val="0"/>
          <w:numId w:val="117"/>
        </w:numPr>
        <w:rPr>
          <w:lang w:val="sr-Cyrl-RS"/>
        </w:rPr>
      </w:pPr>
      <w:r>
        <w:rPr>
          <w:lang w:val="sr-Cyrl-RS"/>
        </w:rPr>
        <w:lastRenderedPageBreak/>
        <w:t>Љубица Илић</w:t>
      </w:r>
    </w:p>
    <w:p w14:paraId="37AACAC0" w14:textId="77777777" w:rsidR="00583313" w:rsidRDefault="00583313" w:rsidP="00764475">
      <w:pPr>
        <w:numPr>
          <w:ilvl w:val="0"/>
          <w:numId w:val="117"/>
        </w:numPr>
        <w:rPr>
          <w:lang w:val="sr-Cyrl-RS"/>
        </w:rPr>
      </w:pPr>
      <w:r>
        <w:rPr>
          <w:lang w:val="sr-Cyrl-RS"/>
        </w:rPr>
        <w:t>Лидија Пашо</w:t>
      </w:r>
    </w:p>
    <w:p w14:paraId="2E310C15" w14:textId="77777777" w:rsidR="00583313" w:rsidRDefault="00583313" w:rsidP="00764475">
      <w:pPr>
        <w:numPr>
          <w:ilvl w:val="0"/>
          <w:numId w:val="117"/>
        </w:numPr>
        <w:rPr>
          <w:lang w:val="sr-Cyrl-RS"/>
        </w:rPr>
      </w:pPr>
      <w:r>
        <w:rPr>
          <w:lang w:val="sr-Cyrl-RS"/>
        </w:rPr>
        <w:t>Александар Алексић</w:t>
      </w:r>
    </w:p>
    <w:p w14:paraId="2AA93D6C" w14:textId="77777777" w:rsidR="00583313" w:rsidRDefault="00583313" w:rsidP="00764475">
      <w:pPr>
        <w:numPr>
          <w:ilvl w:val="0"/>
          <w:numId w:val="117"/>
        </w:numPr>
        <w:rPr>
          <w:lang w:val="sr-Cyrl-RS"/>
        </w:rPr>
      </w:pPr>
      <w:r>
        <w:rPr>
          <w:lang w:val="sr-Cyrl-RS"/>
        </w:rPr>
        <w:t>Сања Еделински</w:t>
      </w:r>
    </w:p>
    <w:p w14:paraId="39A63020" w14:textId="77777777" w:rsidR="00583313" w:rsidRDefault="00583313" w:rsidP="00764475">
      <w:pPr>
        <w:numPr>
          <w:ilvl w:val="0"/>
          <w:numId w:val="117"/>
        </w:numPr>
        <w:rPr>
          <w:lang w:val="sr-Cyrl-RS"/>
        </w:rPr>
      </w:pPr>
      <w:r>
        <w:rPr>
          <w:lang w:val="sr-Cyrl-RS"/>
        </w:rPr>
        <w:t>Рената Зорић</w:t>
      </w:r>
    </w:p>
    <w:p w14:paraId="379117F0" w14:textId="658F30DC" w:rsidR="00583313" w:rsidRDefault="00A51BB1" w:rsidP="00764475">
      <w:pPr>
        <w:numPr>
          <w:ilvl w:val="0"/>
          <w:numId w:val="117"/>
        </w:numPr>
        <w:rPr>
          <w:lang w:val="sr-Cyrl-RS"/>
        </w:rPr>
      </w:pPr>
      <w:r>
        <w:rPr>
          <w:lang w:val="sr-Cyrl-RS"/>
        </w:rPr>
        <w:t>Славко Чапко</w:t>
      </w:r>
    </w:p>
    <w:p w14:paraId="2173E8B4" w14:textId="2E403745" w:rsidR="00583313" w:rsidRDefault="00A51BB1" w:rsidP="00764475">
      <w:pPr>
        <w:numPr>
          <w:ilvl w:val="0"/>
          <w:numId w:val="117"/>
        </w:numPr>
        <w:rPr>
          <w:lang w:val="sr-Cyrl-RS"/>
        </w:rPr>
      </w:pPr>
      <w:r>
        <w:rPr>
          <w:lang w:val="sr-Cyrl-RS"/>
        </w:rPr>
        <w:t>Хелена Пашо Павловић</w:t>
      </w:r>
    </w:p>
    <w:p w14:paraId="76B2F59D" w14:textId="77777777" w:rsidR="00583313" w:rsidRDefault="00583313" w:rsidP="00583313">
      <w:pPr>
        <w:rPr>
          <w:lang w:val="sr-Cyrl-RS"/>
        </w:rPr>
      </w:pPr>
    </w:p>
    <w:p w14:paraId="4A857907" w14:textId="77777777" w:rsidR="00583313" w:rsidRDefault="00583313" w:rsidP="00583313">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3593"/>
        <w:gridCol w:w="2285"/>
        <w:gridCol w:w="2462"/>
      </w:tblGrid>
      <w:tr w:rsidR="00583313" w14:paraId="74F3A740" w14:textId="77777777" w:rsidTr="005B6F47">
        <w:trPr>
          <w:trHeight w:val="121"/>
        </w:trPr>
        <w:tc>
          <w:tcPr>
            <w:tcW w:w="1188" w:type="dxa"/>
            <w:tcBorders>
              <w:top w:val="single" w:sz="4" w:space="0" w:color="auto"/>
              <w:left w:val="single" w:sz="4" w:space="0" w:color="auto"/>
              <w:bottom w:val="single" w:sz="4" w:space="0" w:color="auto"/>
              <w:right w:val="single" w:sz="4" w:space="0" w:color="auto"/>
            </w:tcBorders>
            <w:shd w:val="clear" w:color="auto" w:fill="E5DFEC"/>
            <w:hideMark/>
          </w:tcPr>
          <w:p w14:paraId="7D80D815" w14:textId="77777777" w:rsidR="00583313" w:rsidRDefault="00583313" w:rsidP="005B6F47">
            <w:pPr>
              <w:rPr>
                <w:bCs/>
              </w:rPr>
            </w:pPr>
            <w:r>
              <w:rPr>
                <w:bCs/>
              </w:rPr>
              <w:t>МЕСЕЦ</w:t>
            </w:r>
          </w:p>
        </w:tc>
        <w:tc>
          <w:tcPr>
            <w:tcW w:w="3615" w:type="dxa"/>
            <w:tcBorders>
              <w:top w:val="single" w:sz="4" w:space="0" w:color="auto"/>
              <w:left w:val="single" w:sz="4" w:space="0" w:color="auto"/>
              <w:bottom w:val="single" w:sz="4" w:space="0" w:color="auto"/>
              <w:right w:val="single" w:sz="4" w:space="0" w:color="auto"/>
            </w:tcBorders>
            <w:shd w:val="clear" w:color="auto" w:fill="E5DFEC"/>
            <w:hideMark/>
          </w:tcPr>
          <w:p w14:paraId="52EE95F7" w14:textId="77777777" w:rsidR="00583313" w:rsidRDefault="00583313" w:rsidP="005B6F47">
            <w:pPr>
              <w:rPr>
                <w:bCs/>
              </w:rPr>
            </w:pPr>
            <w:r>
              <w:rPr>
                <w:bCs/>
              </w:rPr>
              <w:t>ПРОГРАМСКИ САДРАЖАЈ</w:t>
            </w:r>
          </w:p>
        </w:tc>
        <w:tc>
          <w:tcPr>
            <w:tcW w:w="2301" w:type="dxa"/>
            <w:tcBorders>
              <w:top w:val="single" w:sz="4" w:space="0" w:color="auto"/>
              <w:left w:val="single" w:sz="4" w:space="0" w:color="auto"/>
              <w:bottom w:val="single" w:sz="4" w:space="0" w:color="auto"/>
              <w:right w:val="single" w:sz="4" w:space="0" w:color="auto"/>
            </w:tcBorders>
            <w:shd w:val="clear" w:color="auto" w:fill="E5DFEC"/>
            <w:hideMark/>
          </w:tcPr>
          <w:p w14:paraId="25FBF3C8" w14:textId="77777777" w:rsidR="00583313" w:rsidRDefault="00583313" w:rsidP="005B6F47">
            <w:pPr>
              <w:rPr>
                <w:bCs/>
              </w:rPr>
            </w:pPr>
            <w:r>
              <w:rPr>
                <w:bCs/>
              </w:rPr>
              <w:t>ОБЛИК</w:t>
            </w:r>
          </w:p>
        </w:tc>
        <w:tc>
          <w:tcPr>
            <w:tcW w:w="2472" w:type="dxa"/>
            <w:tcBorders>
              <w:top w:val="single" w:sz="4" w:space="0" w:color="auto"/>
              <w:left w:val="single" w:sz="4" w:space="0" w:color="auto"/>
              <w:bottom w:val="single" w:sz="4" w:space="0" w:color="auto"/>
              <w:right w:val="single" w:sz="4" w:space="0" w:color="auto"/>
            </w:tcBorders>
            <w:shd w:val="clear" w:color="auto" w:fill="E5DFEC"/>
            <w:hideMark/>
          </w:tcPr>
          <w:p w14:paraId="4DC40B55" w14:textId="77777777" w:rsidR="00583313" w:rsidRDefault="00583313" w:rsidP="005B6F47">
            <w:pPr>
              <w:rPr>
                <w:bCs/>
              </w:rPr>
            </w:pPr>
            <w:r>
              <w:rPr>
                <w:bCs/>
              </w:rPr>
              <w:t>РЕАЛИЗАТОР</w:t>
            </w:r>
          </w:p>
        </w:tc>
      </w:tr>
      <w:tr w:rsidR="00583313" w14:paraId="45E363E0" w14:textId="77777777" w:rsidTr="005B6F47">
        <w:trPr>
          <w:trHeight w:val="121"/>
        </w:trPr>
        <w:tc>
          <w:tcPr>
            <w:tcW w:w="1188" w:type="dxa"/>
            <w:tcBorders>
              <w:top w:val="single" w:sz="4" w:space="0" w:color="auto"/>
              <w:left w:val="single" w:sz="4" w:space="0" w:color="auto"/>
              <w:bottom w:val="single" w:sz="4" w:space="0" w:color="auto"/>
              <w:right w:val="single" w:sz="4" w:space="0" w:color="auto"/>
            </w:tcBorders>
            <w:vAlign w:val="center"/>
            <w:hideMark/>
          </w:tcPr>
          <w:p w14:paraId="42642741" w14:textId="77777777" w:rsidR="00583313" w:rsidRDefault="00583313" w:rsidP="005B6F47">
            <w:pPr>
              <w:jc w:val="center"/>
              <w:rPr>
                <w:bCs/>
                <w:lang w:val="ru-RU"/>
              </w:rPr>
            </w:pPr>
            <w:r>
              <w:rPr>
                <w:bCs/>
                <w:lang w:val="en-US"/>
              </w:rPr>
              <w:t>VIII</w:t>
            </w:r>
            <w:r>
              <w:rPr>
                <w:bCs/>
                <w:lang w:val="ru-RU"/>
              </w:rPr>
              <w:t xml:space="preserve">, </w:t>
            </w:r>
            <w:r>
              <w:rPr>
                <w:bCs/>
                <w:lang w:val="en-US"/>
              </w:rPr>
              <w:t>IX</w:t>
            </w:r>
          </w:p>
        </w:tc>
        <w:tc>
          <w:tcPr>
            <w:tcW w:w="3615" w:type="dxa"/>
            <w:tcBorders>
              <w:top w:val="single" w:sz="4" w:space="0" w:color="auto"/>
              <w:left w:val="single" w:sz="4" w:space="0" w:color="auto"/>
              <w:bottom w:val="single" w:sz="4" w:space="0" w:color="auto"/>
              <w:right w:val="single" w:sz="4" w:space="0" w:color="auto"/>
            </w:tcBorders>
            <w:hideMark/>
          </w:tcPr>
          <w:p w14:paraId="1742BCC3" w14:textId="77777777" w:rsidR="00583313" w:rsidRDefault="00583313" w:rsidP="005B6F47">
            <w:pPr>
              <w:pStyle w:val="TableParagraph"/>
              <w:tabs>
                <w:tab w:val="left" w:pos="-108"/>
                <w:tab w:val="left" w:pos="462"/>
              </w:tabs>
              <w:spacing w:before="8"/>
              <w:ind w:left="72"/>
              <w:rPr>
                <w:sz w:val="23"/>
                <w:lang w:val="sr-Cyrl-RS"/>
              </w:rPr>
            </w:pPr>
            <w:r>
              <w:rPr>
                <w:sz w:val="23"/>
                <w:lang w:val="sr-Cyrl-RS"/>
              </w:rPr>
              <w:t>-</w:t>
            </w:r>
            <w:r>
              <w:rPr>
                <w:sz w:val="23"/>
              </w:rPr>
              <w:t>Усвајање</w:t>
            </w:r>
            <w:r>
              <w:rPr>
                <w:spacing w:val="7"/>
                <w:sz w:val="23"/>
              </w:rPr>
              <w:t xml:space="preserve"> </w:t>
            </w:r>
            <w:r>
              <w:rPr>
                <w:sz w:val="23"/>
              </w:rPr>
              <w:t>Плана</w:t>
            </w:r>
            <w:r>
              <w:rPr>
                <w:spacing w:val="10"/>
                <w:sz w:val="23"/>
              </w:rPr>
              <w:t xml:space="preserve"> </w:t>
            </w:r>
            <w:r>
              <w:rPr>
                <w:sz w:val="23"/>
              </w:rPr>
              <w:t>рада</w:t>
            </w:r>
            <w:r>
              <w:rPr>
                <w:spacing w:val="7"/>
                <w:sz w:val="23"/>
              </w:rPr>
              <w:t xml:space="preserve"> </w:t>
            </w:r>
            <w:r>
              <w:rPr>
                <w:sz w:val="23"/>
              </w:rPr>
              <w:t>Педагошког</w:t>
            </w:r>
            <w:r>
              <w:rPr>
                <w:spacing w:val="13"/>
                <w:sz w:val="23"/>
              </w:rPr>
              <w:t xml:space="preserve"> </w:t>
            </w:r>
            <w:r>
              <w:rPr>
                <w:sz w:val="23"/>
              </w:rPr>
              <w:t>колегијума</w:t>
            </w:r>
          </w:p>
          <w:p w14:paraId="765037A3" w14:textId="77777777" w:rsidR="00583313" w:rsidRDefault="00583313" w:rsidP="005B6F47">
            <w:pPr>
              <w:pStyle w:val="ListParagraph"/>
              <w:tabs>
                <w:tab w:val="left" w:pos="-108"/>
                <w:tab w:val="left" w:pos="462"/>
              </w:tabs>
              <w:ind w:left="72"/>
              <w:rPr>
                <w:bCs/>
                <w:lang w:val="ru-RU"/>
              </w:rPr>
            </w:pPr>
            <w:r>
              <w:rPr>
                <w:bCs/>
                <w:sz w:val="22"/>
                <w:szCs w:val="22"/>
                <w:lang w:val="sr-Cyrl-RS"/>
              </w:rPr>
              <w:t>-</w:t>
            </w:r>
            <w:r>
              <w:rPr>
                <w:bCs/>
                <w:sz w:val="22"/>
                <w:szCs w:val="22"/>
              </w:rPr>
              <w:t>договор о организацји рада за школску 202</w:t>
            </w:r>
            <w:r>
              <w:rPr>
                <w:bCs/>
                <w:sz w:val="22"/>
                <w:szCs w:val="22"/>
                <w:lang w:val="en-US"/>
              </w:rPr>
              <w:t>3</w:t>
            </w:r>
            <w:r>
              <w:rPr>
                <w:bCs/>
                <w:sz w:val="22"/>
                <w:szCs w:val="22"/>
              </w:rPr>
              <w:t>.-202</w:t>
            </w:r>
            <w:r>
              <w:rPr>
                <w:bCs/>
                <w:sz w:val="22"/>
                <w:szCs w:val="22"/>
                <w:lang w:val="en-US"/>
              </w:rPr>
              <w:t>4</w:t>
            </w:r>
            <w:r>
              <w:rPr>
                <w:bCs/>
                <w:sz w:val="22"/>
                <w:szCs w:val="22"/>
              </w:rPr>
              <w:t>.</w:t>
            </w:r>
            <w:r>
              <w:rPr>
                <w:bCs/>
                <w:sz w:val="22"/>
                <w:szCs w:val="22"/>
                <w:lang w:val="sr-Cyrl-RS"/>
              </w:rPr>
              <w:t>г</w:t>
            </w:r>
            <w:r>
              <w:rPr>
                <w:bCs/>
                <w:sz w:val="22"/>
                <w:szCs w:val="22"/>
              </w:rPr>
              <w:t>одину</w:t>
            </w:r>
          </w:p>
          <w:p w14:paraId="7E736E42" w14:textId="77777777" w:rsidR="00583313" w:rsidRDefault="00583313" w:rsidP="005B6F47">
            <w:pPr>
              <w:pStyle w:val="ListParagraph"/>
              <w:tabs>
                <w:tab w:val="left" w:pos="-108"/>
                <w:tab w:val="left" w:pos="462"/>
              </w:tabs>
              <w:ind w:left="72"/>
              <w:rPr>
                <w:bCs/>
                <w:lang w:val="sr-Cyrl-RS"/>
              </w:rPr>
            </w:pPr>
            <w:r>
              <w:rPr>
                <w:bCs/>
                <w:sz w:val="22"/>
                <w:szCs w:val="22"/>
              </w:rPr>
              <w:t>-реализција Еразмус + и ИПА пројеката</w:t>
            </w:r>
          </w:p>
        </w:tc>
        <w:tc>
          <w:tcPr>
            <w:tcW w:w="2301" w:type="dxa"/>
            <w:tcBorders>
              <w:top w:val="single" w:sz="4" w:space="0" w:color="auto"/>
              <w:left w:val="single" w:sz="4" w:space="0" w:color="auto"/>
              <w:bottom w:val="single" w:sz="4" w:space="0" w:color="auto"/>
              <w:right w:val="single" w:sz="4" w:space="0" w:color="auto"/>
            </w:tcBorders>
          </w:tcPr>
          <w:p w14:paraId="2D59D888" w14:textId="77777777" w:rsidR="00583313" w:rsidRDefault="00583313" w:rsidP="005B6F47">
            <w:pPr>
              <w:rPr>
                <w:bCs/>
              </w:rPr>
            </w:pPr>
            <w:r>
              <w:rPr>
                <w:bCs/>
                <w:sz w:val="22"/>
                <w:szCs w:val="22"/>
              </w:rPr>
              <w:t>-договор</w:t>
            </w:r>
          </w:p>
          <w:p w14:paraId="6AD4AB4D" w14:textId="77777777" w:rsidR="00583313" w:rsidRDefault="00583313" w:rsidP="005B6F47">
            <w:pPr>
              <w:rPr>
                <w:bCs/>
              </w:rPr>
            </w:pPr>
          </w:p>
          <w:p w14:paraId="7BBC9744" w14:textId="77777777" w:rsidR="00583313" w:rsidRDefault="00583313" w:rsidP="005B6F47">
            <w:pPr>
              <w:rPr>
                <w:bCs/>
                <w:lang w:val="sr-Cyrl-RS"/>
              </w:rPr>
            </w:pPr>
          </w:p>
          <w:p w14:paraId="0D03F3EF" w14:textId="77777777" w:rsidR="00583313" w:rsidRDefault="00583313" w:rsidP="005B6F47">
            <w:pPr>
              <w:rPr>
                <w:bCs/>
              </w:rPr>
            </w:pPr>
            <w:r>
              <w:rPr>
                <w:bCs/>
                <w:sz w:val="22"/>
                <w:szCs w:val="22"/>
              </w:rPr>
              <w:t>-договор</w:t>
            </w:r>
          </w:p>
          <w:p w14:paraId="6BB1BE69" w14:textId="77777777" w:rsidR="00583313" w:rsidRDefault="00583313" w:rsidP="005B6F47">
            <w:pPr>
              <w:rPr>
                <w:bCs/>
                <w:lang w:val="sr-Cyrl-RS"/>
              </w:rPr>
            </w:pPr>
          </w:p>
          <w:p w14:paraId="1CE2B0E4" w14:textId="77777777" w:rsidR="00583313" w:rsidRDefault="00583313" w:rsidP="005B6F47">
            <w:pPr>
              <w:rPr>
                <w:bCs/>
              </w:rPr>
            </w:pPr>
            <w:r>
              <w:rPr>
                <w:bCs/>
                <w:sz w:val="22"/>
                <w:szCs w:val="22"/>
              </w:rPr>
              <w:t>-договор</w:t>
            </w:r>
          </w:p>
        </w:tc>
        <w:tc>
          <w:tcPr>
            <w:tcW w:w="2472" w:type="dxa"/>
            <w:tcBorders>
              <w:top w:val="single" w:sz="4" w:space="0" w:color="auto"/>
              <w:left w:val="single" w:sz="4" w:space="0" w:color="auto"/>
              <w:bottom w:val="single" w:sz="4" w:space="0" w:color="auto"/>
              <w:right w:val="single" w:sz="4" w:space="0" w:color="auto"/>
            </w:tcBorders>
            <w:hideMark/>
          </w:tcPr>
          <w:p w14:paraId="3FA8E049" w14:textId="77777777" w:rsidR="00583313" w:rsidRDefault="00583313" w:rsidP="005B6F47">
            <w:pPr>
              <w:rPr>
                <w:bCs/>
              </w:rPr>
            </w:pPr>
            <w:r>
              <w:rPr>
                <w:bCs/>
                <w:sz w:val="22"/>
                <w:szCs w:val="22"/>
              </w:rPr>
              <w:t>Помо.директора</w:t>
            </w:r>
          </w:p>
          <w:p w14:paraId="4CB138F8" w14:textId="77777777" w:rsidR="00583313" w:rsidRDefault="00583313" w:rsidP="005B6F47">
            <w:pPr>
              <w:rPr>
                <w:bCs/>
              </w:rPr>
            </w:pPr>
            <w:r>
              <w:rPr>
                <w:bCs/>
                <w:sz w:val="22"/>
                <w:szCs w:val="22"/>
              </w:rPr>
              <w:t>Чланови педагошког колегијума</w:t>
            </w:r>
          </w:p>
        </w:tc>
      </w:tr>
      <w:tr w:rsidR="00583313" w14:paraId="777C37D2" w14:textId="77777777" w:rsidTr="005B6F47">
        <w:trPr>
          <w:trHeight w:val="121"/>
        </w:trPr>
        <w:tc>
          <w:tcPr>
            <w:tcW w:w="1188" w:type="dxa"/>
            <w:tcBorders>
              <w:top w:val="single" w:sz="4" w:space="0" w:color="auto"/>
              <w:left w:val="single" w:sz="4" w:space="0" w:color="auto"/>
              <w:bottom w:val="single" w:sz="4" w:space="0" w:color="auto"/>
              <w:right w:val="single" w:sz="4" w:space="0" w:color="auto"/>
            </w:tcBorders>
            <w:vAlign w:val="center"/>
            <w:hideMark/>
          </w:tcPr>
          <w:p w14:paraId="3F7B63CA" w14:textId="77777777" w:rsidR="00583313" w:rsidRDefault="00583313" w:rsidP="005B6F47">
            <w:pPr>
              <w:jc w:val="center"/>
              <w:rPr>
                <w:bCs/>
                <w:lang w:val="ru-RU"/>
              </w:rPr>
            </w:pPr>
            <w:r>
              <w:rPr>
                <w:bCs/>
                <w:lang w:val="en-US"/>
              </w:rPr>
              <w:t>X</w:t>
            </w:r>
          </w:p>
        </w:tc>
        <w:tc>
          <w:tcPr>
            <w:tcW w:w="3615" w:type="dxa"/>
            <w:tcBorders>
              <w:top w:val="single" w:sz="4" w:space="0" w:color="auto"/>
              <w:left w:val="single" w:sz="4" w:space="0" w:color="auto"/>
              <w:bottom w:val="single" w:sz="4" w:space="0" w:color="auto"/>
              <w:right w:val="single" w:sz="4" w:space="0" w:color="auto"/>
            </w:tcBorders>
            <w:hideMark/>
          </w:tcPr>
          <w:p w14:paraId="7BB006EF" w14:textId="77777777" w:rsidR="00583313" w:rsidRDefault="00583313" w:rsidP="005B6F47">
            <w:pPr>
              <w:rPr>
                <w:bCs/>
              </w:rPr>
            </w:pPr>
            <w:r>
              <w:rPr>
                <w:bCs/>
                <w:sz w:val="22"/>
                <w:szCs w:val="22"/>
              </w:rPr>
              <w:t>-усвајање ИОП-а</w:t>
            </w:r>
          </w:p>
          <w:p w14:paraId="2B06F4C3" w14:textId="77777777" w:rsidR="00583313" w:rsidRDefault="00583313" w:rsidP="005B6F47">
            <w:pPr>
              <w:rPr>
                <w:bCs/>
              </w:rPr>
            </w:pPr>
            <w:r>
              <w:rPr>
                <w:bCs/>
                <w:sz w:val="22"/>
                <w:szCs w:val="22"/>
              </w:rPr>
              <w:t>-стручно усавршавање</w:t>
            </w:r>
          </w:p>
          <w:p w14:paraId="44E8B315" w14:textId="77777777" w:rsidR="00583313" w:rsidRDefault="00583313" w:rsidP="005B6F47">
            <w:pPr>
              <w:rPr>
                <w:bCs/>
              </w:rPr>
            </w:pPr>
            <w:r>
              <w:rPr>
                <w:bCs/>
                <w:sz w:val="22"/>
                <w:szCs w:val="22"/>
              </w:rPr>
              <w:t>-планирање активности из Покрајинског конкурса, Сајам туризма у школи</w:t>
            </w:r>
          </w:p>
        </w:tc>
        <w:tc>
          <w:tcPr>
            <w:tcW w:w="2301" w:type="dxa"/>
            <w:tcBorders>
              <w:top w:val="single" w:sz="4" w:space="0" w:color="auto"/>
              <w:left w:val="single" w:sz="4" w:space="0" w:color="auto"/>
              <w:bottom w:val="single" w:sz="4" w:space="0" w:color="auto"/>
              <w:right w:val="single" w:sz="4" w:space="0" w:color="auto"/>
            </w:tcBorders>
            <w:hideMark/>
          </w:tcPr>
          <w:p w14:paraId="2E2B0918" w14:textId="77777777" w:rsidR="00583313" w:rsidRDefault="00583313" w:rsidP="005B6F47">
            <w:pPr>
              <w:rPr>
                <w:bCs/>
              </w:rPr>
            </w:pPr>
            <w:r>
              <w:rPr>
                <w:bCs/>
                <w:sz w:val="22"/>
                <w:szCs w:val="22"/>
              </w:rPr>
              <w:t>- извештај</w:t>
            </w:r>
          </w:p>
          <w:p w14:paraId="440896BD" w14:textId="77777777" w:rsidR="00583313" w:rsidRDefault="00583313" w:rsidP="005B6F47">
            <w:pPr>
              <w:rPr>
                <w:bCs/>
              </w:rPr>
            </w:pPr>
            <w:r>
              <w:rPr>
                <w:bCs/>
                <w:sz w:val="22"/>
                <w:szCs w:val="22"/>
              </w:rPr>
              <w:t>- дискусија</w:t>
            </w:r>
          </w:p>
        </w:tc>
        <w:tc>
          <w:tcPr>
            <w:tcW w:w="2472" w:type="dxa"/>
            <w:tcBorders>
              <w:top w:val="single" w:sz="4" w:space="0" w:color="auto"/>
              <w:left w:val="single" w:sz="4" w:space="0" w:color="auto"/>
              <w:bottom w:val="single" w:sz="4" w:space="0" w:color="auto"/>
              <w:right w:val="single" w:sz="4" w:space="0" w:color="auto"/>
            </w:tcBorders>
            <w:hideMark/>
          </w:tcPr>
          <w:p w14:paraId="188BB345" w14:textId="77777777" w:rsidR="00583313" w:rsidRDefault="00583313" w:rsidP="005B6F47">
            <w:pPr>
              <w:rPr>
                <w:bCs/>
              </w:rPr>
            </w:pPr>
            <w:r>
              <w:rPr>
                <w:bCs/>
                <w:sz w:val="22"/>
                <w:szCs w:val="22"/>
              </w:rPr>
              <w:t>Чланови педагошког колегијума</w:t>
            </w:r>
          </w:p>
          <w:p w14:paraId="4269130A" w14:textId="77777777" w:rsidR="00583313" w:rsidRDefault="00583313" w:rsidP="005B6F47">
            <w:pPr>
              <w:rPr>
                <w:bCs/>
              </w:rPr>
            </w:pPr>
            <w:r>
              <w:rPr>
                <w:bCs/>
                <w:sz w:val="22"/>
                <w:szCs w:val="22"/>
              </w:rPr>
              <w:t>Пом. директора</w:t>
            </w:r>
          </w:p>
          <w:p w14:paraId="540C5095" w14:textId="77777777" w:rsidR="00583313" w:rsidRDefault="00583313" w:rsidP="005B6F47">
            <w:pPr>
              <w:rPr>
                <w:bCs/>
              </w:rPr>
            </w:pPr>
            <w:r>
              <w:rPr>
                <w:bCs/>
                <w:sz w:val="22"/>
                <w:szCs w:val="22"/>
              </w:rPr>
              <w:t>Координатор тима</w:t>
            </w:r>
          </w:p>
        </w:tc>
      </w:tr>
      <w:tr w:rsidR="00583313" w14:paraId="7553A4E0" w14:textId="77777777" w:rsidTr="005B6F47">
        <w:trPr>
          <w:trHeight w:val="121"/>
        </w:trPr>
        <w:tc>
          <w:tcPr>
            <w:tcW w:w="1188" w:type="dxa"/>
            <w:tcBorders>
              <w:top w:val="single" w:sz="4" w:space="0" w:color="auto"/>
              <w:left w:val="single" w:sz="4" w:space="0" w:color="auto"/>
              <w:bottom w:val="single" w:sz="4" w:space="0" w:color="auto"/>
              <w:right w:val="single" w:sz="4" w:space="0" w:color="auto"/>
            </w:tcBorders>
            <w:vAlign w:val="center"/>
            <w:hideMark/>
          </w:tcPr>
          <w:p w14:paraId="73766F5E" w14:textId="77777777" w:rsidR="00583313" w:rsidRDefault="00583313" w:rsidP="005B6F47">
            <w:pPr>
              <w:jc w:val="center"/>
              <w:rPr>
                <w:bCs/>
                <w:lang w:val="ru-RU"/>
              </w:rPr>
            </w:pPr>
            <w:r>
              <w:rPr>
                <w:bCs/>
                <w:lang w:val="en-US"/>
              </w:rPr>
              <w:t>XI</w:t>
            </w:r>
          </w:p>
        </w:tc>
        <w:tc>
          <w:tcPr>
            <w:tcW w:w="3615" w:type="dxa"/>
            <w:tcBorders>
              <w:top w:val="single" w:sz="4" w:space="0" w:color="auto"/>
              <w:left w:val="single" w:sz="4" w:space="0" w:color="auto"/>
              <w:bottom w:val="single" w:sz="4" w:space="0" w:color="auto"/>
              <w:right w:val="single" w:sz="4" w:space="0" w:color="auto"/>
            </w:tcBorders>
            <w:hideMark/>
          </w:tcPr>
          <w:p w14:paraId="219B618F" w14:textId="77777777" w:rsidR="00583313" w:rsidRDefault="00583313" w:rsidP="005B6F47">
            <w:pPr>
              <w:rPr>
                <w:bCs/>
                <w:lang w:val="sr-Cyrl-RS"/>
              </w:rPr>
            </w:pPr>
            <w:r>
              <w:rPr>
                <w:bCs/>
                <w:sz w:val="22"/>
                <w:szCs w:val="22"/>
              </w:rPr>
              <w:t>-анализа остварених резултата у настави  току класификационог периода (посебан осврт на ученике у инклузији,ученике првих и петих разреда)</w:t>
            </w:r>
          </w:p>
        </w:tc>
        <w:tc>
          <w:tcPr>
            <w:tcW w:w="2301" w:type="dxa"/>
            <w:tcBorders>
              <w:top w:val="single" w:sz="4" w:space="0" w:color="auto"/>
              <w:left w:val="single" w:sz="4" w:space="0" w:color="auto"/>
              <w:bottom w:val="single" w:sz="4" w:space="0" w:color="auto"/>
              <w:right w:val="single" w:sz="4" w:space="0" w:color="auto"/>
            </w:tcBorders>
            <w:hideMark/>
          </w:tcPr>
          <w:p w14:paraId="60FA80E4" w14:textId="77777777" w:rsidR="00583313" w:rsidRDefault="00583313" w:rsidP="005B6F47">
            <w:pPr>
              <w:rPr>
                <w:bCs/>
              </w:rPr>
            </w:pPr>
            <w:r>
              <w:rPr>
                <w:bCs/>
                <w:sz w:val="22"/>
                <w:szCs w:val="22"/>
              </w:rPr>
              <w:t>- извештај</w:t>
            </w:r>
          </w:p>
          <w:p w14:paraId="052F91C9" w14:textId="77777777" w:rsidR="00583313" w:rsidRDefault="00583313" w:rsidP="005B6F47">
            <w:pPr>
              <w:rPr>
                <w:bCs/>
              </w:rPr>
            </w:pPr>
            <w:r>
              <w:rPr>
                <w:bCs/>
                <w:sz w:val="22"/>
                <w:szCs w:val="22"/>
              </w:rPr>
              <w:t>- дискусија</w:t>
            </w:r>
          </w:p>
        </w:tc>
        <w:tc>
          <w:tcPr>
            <w:tcW w:w="2472" w:type="dxa"/>
            <w:tcBorders>
              <w:top w:val="single" w:sz="4" w:space="0" w:color="auto"/>
              <w:left w:val="single" w:sz="4" w:space="0" w:color="auto"/>
              <w:bottom w:val="single" w:sz="4" w:space="0" w:color="auto"/>
              <w:right w:val="single" w:sz="4" w:space="0" w:color="auto"/>
            </w:tcBorders>
          </w:tcPr>
          <w:p w14:paraId="0CF86F2A" w14:textId="77777777" w:rsidR="00583313" w:rsidRDefault="00583313" w:rsidP="005B6F47">
            <w:pPr>
              <w:rPr>
                <w:bCs/>
              </w:rPr>
            </w:pPr>
            <w:r>
              <w:rPr>
                <w:bCs/>
                <w:sz w:val="22"/>
                <w:szCs w:val="22"/>
              </w:rPr>
              <w:t>Чланови педагошког колегијума</w:t>
            </w:r>
          </w:p>
          <w:p w14:paraId="31CD5901" w14:textId="77777777" w:rsidR="00583313" w:rsidRDefault="00583313" w:rsidP="005B6F47">
            <w:pPr>
              <w:rPr>
                <w:bCs/>
              </w:rPr>
            </w:pPr>
            <w:r>
              <w:rPr>
                <w:bCs/>
                <w:sz w:val="22"/>
                <w:szCs w:val="22"/>
              </w:rPr>
              <w:t>Пом.директора</w:t>
            </w:r>
          </w:p>
          <w:p w14:paraId="2DDC3E6D" w14:textId="77777777" w:rsidR="00583313" w:rsidRDefault="00583313" w:rsidP="005B6F47">
            <w:pPr>
              <w:rPr>
                <w:bCs/>
              </w:rPr>
            </w:pPr>
          </w:p>
        </w:tc>
      </w:tr>
      <w:tr w:rsidR="00583313" w14:paraId="587C4B76" w14:textId="77777777" w:rsidTr="005B6F47">
        <w:trPr>
          <w:trHeight w:val="121"/>
        </w:trPr>
        <w:tc>
          <w:tcPr>
            <w:tcW w:w="1188" w:type="dxa"/>
            <w:tcBorders>
              <w:top w:val="single" w:sz="4" w:space="0" w:color="auto"/>
              <w:left w:val="single" w:sz="4" w:space="0" w:color="auto"/>
              <w:bottom w:val="single" w:sz="4" w:space="0" w:color="auto"/>
              <w:right w:val="single" w:sz="4" w:space="0" w:color="auto"/>
            </w:tcBorders>
            <w:vAlign w:val="center"/>
            <w:hideMark/>
          </w:tcPr>
          <w:p w14:paraId="24E917F1" w14:textId="77777777" w:rsidR="00583313" w:rsidRDefault="00583313" w:rsidP="005B6F47">
            <w:pPr>
              <w:jc w:val="center"/>
              <w:rPr>
                <w:bCs/>
                <w:lang w:val="ru-RU"/>
              </w:rPr>
            </w:pPr>
            <w:r>
              <w:rPr>
                <w:bCs/>
                <w:lang w:val="en-US"/>
              </w:rPr>
              <w:t>XII</w:t>
            </w:r>
          </w:p>
        </w:tc>
        <w:tc>
          <w:tcPr>
            <w:tcW w:w="3615" w:type="dxa"/>
            <w:tcBorders>
              <w:top w:val="single" w:sz="4" w:space="0" w:color="auto"/>
              <w:left w:val="single" w:sz="4" w:space="0" w:color="auto"/>
              <w:bottom w:val="single" w:sz="4" w:space="0" w:color="auto"/>
              <w:right w:val="single" w:sz="4" w:space="0" w:color="auto"/>
            </w:tcBorders>
            <w:hideMark/>
          </w:tcPr>
          <w:p w14:paraId="1D48480D" w14:textId="77777777" w:rsidR="00583313" w:rsidRDefault="00583313" w:rsidP="005B6F47">
            <w:pPr>
              <w:rPr>
                <w:bCs/>
              </w:rPr>
            </w:pPr>
            <w:r>
              <w:rPr>
                <w:bCs/>
                <w:sz w:val="22"/>
                <w:szCs w:val="22"/>
              </w:rPr>
              <w:t>-стручно усавршавање наставника- планирани семинари</w:t>
            </w:r>
          </w:p>
          <w:p w14:paraId="7900E9D8" w14:textId="77777777" w:rsidR="00583313" w:rsidRDefault="00583313" w:rsidP="005B6F47">
            <w:pPr>
              <w:rPr>
                <w:bCs/>
              </w:rPr>
            </w:pPr>
            <w:r>
              <w:rPr>
                <w:bCs/>
                <w:sz w:val="22"/>
                <w:szCs w:val="22"/>
              </w:rPr>
              <w:t>-анализа реализованих активности из развојног плана у првом полугодишту</w:t>
            </w:r>
          </w:p>
          <w:p w14:paraId="3317FC7B" w14:textId="77777777" w:rsidR="00583313" w:rsidRDefault="00583313" w:rsidP="005B6F47">
            <w:pPr>
              <w:rPr>
                <w:bCs/>
              </w:rPr>
            </w:pPr>
            <w:r>
              <w:rPr>
                <w:bCs/>
                <w:sz w:val="22"/>
                <w:szCs w:val="22"/>
              </w:rPr>
              <w:t>-такмичења ученика</w:t>
            </w:r>
          </w:p>
        </w:tc>
        <w:tc>
          <w:tcPr>
            <w:tcW w:w="2301" w:type="dxa"/>
            <w:tcBorders>
              <w:top w:val="single" w:sz="4" w:space="0" w:color="auto"/>
              <w:left w:val="single" w:sz="4" w:space="0" w:color="auto"/>
              <w:bottom w:val="single" w:sz="4" w:space="0" w:color="auto"/>
              <w:right w:val="single" w:sz="4" w:space="0" w:color="auto"/>
            </w:tcBorders>
            <w:hideMark/>
          </w:tcPr>
          <w:p w14:paraId="3A3DBBA6" w14:textId="77777777" w:rsidR="00583313" w:rsidRDefault="00583313" w:rsidP="005B6F47">
            <w:pPr>
              <w:rPr>
                <w:bCs/>
              </w:rPr>
            </w:pPr>
            <w:r>
              <w:rPr>
                <w:bCs/>
                <w:sz w:val="22"/>
                <w:szCs w:val="22"/>
              </w:rPr>
              <w:t>-дискусија</w:t>
            </w:r>
          </w:p>
          <w:p w14:paraId="6D549549" w14:textId="77777777" w:rsidR="00583313" w:rsidRDefault="00583313" w:rsidP="005B6F47">
            <w:pPr>
              <w:rPr>
                <w:bCs/>
              </w:rPr>
            </w:pPr>
            <w:r>
              <w:rPr>
                <w:bCs/>
                <w:sz w:val="22"/>
                <w:szCs w:val="22"/>
              </w:rPr>
              <w:t>-договор</w:t>
            </w:r>
          </w:p>
        </w:tc>
        <w:tc>
          <w:tcPr>
            <w:tcW w:w="2472" w:type="dxa"/>
            <w:tcBorders>
              <w:top w:val="single" w:sz="4" w:space="0" w:color="auto"/>
              <w:left w:val="single" w:sz="4" w:space="0" w:color="auto"/>
              <w:bottom w:val="single" w:sz="4" w:space="0" w:color="auto"/>
              <w:right w:val="single" w:sz="4" w:space="0" w:color="auto"/>
            </w:tcBorders>
            <w:hideMark/>
          </w:tcPr>
          <w:p w14:paraId="60F00462" w14:textId="77777777" w:rsidR="00583313" w:rsidRDefault="00583313" w:rsidP="005B6F47">
            <w:pPr>
              <w:rPr>
                <w:bCs/>
              </w:rPr>
            </w:pPr>
            <w:r>
              <w:rPr>
                <w:bCs/>
                <w:sz w:val="22"/>
                <w:szCs w:val="22"/>
              </w:rPr>
              <w:t>Стручна служба, чланови педагошког колегијума,</w:t>
            </w:r>
          </w:p>
          <w:p w14:paraId="72E50EF9" w14:textId="77777777" w:rsidR="00583313" w:rsidRDefault="00583313" w:rsidP="005B6F47">
            <w:pPr>
              <w:rPr>
                <w:bCs/>
              </w:rPr>
            </w:pPr>
            <w:r>
              <w:rPr>
                <w:bCs/>
                <w:sz w:val="22"/>
                <w:szCs w:val="22"/>
              </w:rPr>
              <w:t>Пом.директора</w:t>
            </w:r>
          </w:p>
        </w:tc>
      </w:tr>
      <w:tr w:rsidR="00583313" w14:paraId="26ED1419" w14:textId="77777777" w:rsidTr="005B6F47">
        <w:trPr>
          <w:trHeight w:val="842"/>
        </w:trPr>
        <w:tc>
          <w:tcPr>
            <w:tcW w:w="1188" w:type="dxa"/>
            <w:tcBorders>
              <w:top w:val="single" w:sz="4" w:space="0" w:color="auto"/>
              <w:left w:val="single" w:sz="4" w:space="0" w:color="auto"/>
              <w:bottom w:val="single" w:sz="4" w:space="0" w:color="auto"/>
              <w:right w:val="single" w:sz="4" w:space="0" w:color="auto"/>
            </w:tcBorders>
            <w:vAlign w:val="center"/>
            <w:hideMark/>
          </w:tcPr>
          <w:p w14:paraId="3367C203" w14:textId="77777777" w:rsidR="00583313" w:rsidRDefault="00583313" w:rsidP="005B6F47">
            <w:pPr>
              <w:jc w:val="center"/>
              <w:rPr>
                <w:bCs/>
                <w:lang w:val="ru-RU"/>
              </w:rPr>
            </w:pPr>
            <w:r>
              <w:rPr>
                <w:bCs/>
                <w:lang w:val="en-US"/>
              </w:rPr>
              <w:t>I</w:t>
            </w:r>
            <w:r>
              <w:rPr>
                <w:bCs/>
                <w:lang w:val="ru-RU"/>
              </w:rPr>
              <w:t xml:space="preserve">, </w:t>
            </w:r>
            <w:r>
              <w:rPr>
                <w:bCs/>
                <w:lang w:val="en-US"/>
              </w:rPr>
              <w:t>II</w:t>
            </w:r>
          </w:p>
        </w:tc>
        <w:tc>
          <w:tcPr>
            <w:tcW w:w="3615" w:type="dxa"/>
            <w:tcBorders>
              <w:top w:val="single" w:sz="4" w:space="0" w:color="auto"/>
              <w:left w:val="single" w:sz="4" w:space="0" w:color="auto"/>
              <w:bottom w:val="single" w:sz="4" w:space="0" w:color="auto"/>
              <w:right w:val="single" w:sz="4" w:space="0" w:color="auto"/>
            </w:tcBorders>
            <w:hideMark/>
          </w:tcPr>
          <w:p w14:paraId="2E8AC642" w14:textId="77777777" w:rsidR="00583313" w:rsidRDefault="00583313" w:rsidP="005B6F47">
            <w:pPr>
              <w:rPr>
                <w:bCs/>
              </w:rPr>
            </w:pPr>
            <w:r>
              <w:rPr>
                <w:bCs/>
                <w:sz w:val="22"/>
                <w:szCs w:val="22"/>
              </w:rPr>
              <w:t>- прослава дана Светог Саве</w:t>
            </w:r>
          </w:p>
        </w:tc>
        <w:tc>
          <w:tcPr>
            <w:tcW w:w="2301" w:type="dxa"/>
            <w:tcBorders>
              <w:top w:val="single" w:sz="4" w:space="0" w:color="auto"/>
              <w:left w:val="single" w:sz="4" w:space="0" w:color="auto"/>
              <w:bottom w:val="single" w:sz="4" w:space="0" w:color="auto"/>
              <w:right w:val="single" w:sz="4" w:space="0" w:color="auto"/>
            </w:tcBorders>
          </w:tcPr>
          <w:p w14:paraId="1CE48B4D" w14:textId="77777777" w:rsidR="00583313" w:rsidRDefault="00583313" w:rsidP="005B6F47">
            <w:pPr>
              <w:rPr>
                <w:bCs/>
              </w:rPr>
            </w:pPr>
            <w:r>
              <w:rPr>
                <w:bCs/>
                <w:sz w:val="22"/>
                <w:szCs w:val="22"/>
              </w:rPr>
              <w:t>Договор</w:t>
            </w:r>
          </w:p>
          <w:p w14:paraId="06C0BABB" w14:textId="77777777" w:rsidR="00583313" w:rsidRDefault="00583313" w:rsidP="005B6F47">
            <w:pPr>
              <w:rPr>
                <w:bCs/>
              </w:rPr>
            </w:pPr>
            <w:r>
              <w:rPr>
                <w:bCs/>
                <w:sz w:val="22"/>
                <w:szCs w:val="22"/>
              </w:rPr>
              <w:t xml:space="preserve">Идеје </w:t>
            </w:r>
          </w:p>
          <w:p w14:paraId="2AC83C6D" w14:textId="77777777" w:rsidR="00583313" w:rsidRDefault="00583313" w:rsidP="005B6F47">
            <w:pPr>
              <w:rPr>
                <w:bCs/>
              </w:rPr>
            </w:pPr>
            <w:r>
              <w:rPr>
                <w:bCs/>
                <w:sz w:val="22"/>
                <w:szCs w:val="22"/>
              </w:rPr>
              <w:t>Предлози</w:t>
            </w:r>
          </w:p>
          <w:p w14:paraId="5EC2E6AE" w14:textId="77777777" w:rsidR="00583313" w:rsidRDefault="00583313" w:rsidP="005B6F47">
            <w:pPr>
              <w:rPr>
                <w:bCs/>
              </w:rPr>
            </w:pPr>
          </w:p>
        </w:tc>
        <w:tc>
          <w:tcPr>
            <w:tcW w:w="2472" w:type="dxa"/>
            <w:tcBorders>
              <w:top w:val="single" w:sz="4" w:space="0" w:color="auto"/>
              <w:left w:val="single" w:sz="4" w:space="0" w:color="auto"/>
              <w:bottom w:val="single" w:sz="4" w:space="0" w:color="auto"/>
              <w:right w:val="single" w:sz="4" w:space="0" w:color="auto"/>
            </w:tcBorders>
            <w:hideMark/>
          </w:tcPr>
          <w:p w14:paraId="76188D2E" w14:textId="77777777" w:rsidR="00583313" w:rsidRDefault="00583313" w:rsidP="005B6F47">
            <w:pPr>
              <w:rPr>
                <w:bCs/>
              </w:rPr>
            </w:pPr>
            <w:r>
              <w:rPr>
                <w:bCs/>
                <w:sz w:val="22"/>
                <w:szCs w:val="22"/>
              </w:rPr>
              <w:t>Чланови педагошког колегијума</w:t>
            </w:r>
          </w:p>
        </w:tc>
      </w:tr>
      <w:tr w:rsidR="00583313" w14:paraId="68E6BDF6" w14:textId="77777777" w:rsidTr="005B6F47">
        <w:trPr>
          <w:trHeight w:val="983"/>
        </w:trPr>
        <w:tc>
          <w:tcPr>
            <w:tcW w:w="1188" w:type="dxa"/>
            <w:tcBorders>
              <w:top w:val="single" w:sz="4" w:space="0" w:color="auto"/>
              <w:left w:val="single" w:sz="4" w:space="0" w:color="auto"/>
              <w:bottom w:val="single" w:sz="4" w:space="0" w:color="auto"/>
              <w:right w:val="single" w:sz="4" w:space="0" w:color="auto"/>
            </w:tcBorders>
            <w:vAlign w:val="center"/>
            <w:hideMark/>
          </w:tcPr>
          <w:p w14:paraId="7028DC9E" w14:textId="77777777" w:rsidR="00583313" w:rsidRDefault="00583313" w:rsidP="005B6F47">
            <w:pPr>
              <w:jc w:val="center"/>
              <w:rPr>
                <w:bCs/>
              </w:rPr>
            </w:pPr>
            <w:r>
              <w:rPr>
                <w:bCs/>
                <w:lang w:val="en-US"/>
              </w:rPr>
              <w:t>IV</w:t>
            </w:r>
          </w:p>
        </w:tc>
        <w:tc>
          <w:tcPr>
            <w:tcW w:w="3615" w:type="dxa"/>
            <w:tcBorders>
              <w:top w:val="single" w:sz="4" w:space="0" w:color="auto"/>
              <w:left w:val="single" w:sz="4" w:space="0" w:color="auto"/>
              <w:bottom w:val="single" w:sz="4" w:space="0" w:color="auto"/>
              <w:right w:val="single" w:sz="4" w:space="0" w:color="auto"/>
            </w:tcBorders>
            <w:hideMark/>
          </w:tcPr>
          <w:p w14:paraId="6AA49BEC" w14:textId="77777777" w:rsidR="00583313" w:rsidRDefault="00583313" w:rsidP="005B6F47">
            <w:pPr>
              <w:rPr>
                <w:bCs/>
              </w:rPr>
            </w:pPr>
            <w:r>
              <w:rPr>
                <w:bCs/>
                <w:sz w:val="22"/>
                <w:szCs w:val="22"/>
              </w:rPr>
              <w:t>- професионална оријентација ученика и реални сусрети-дисеминација поројекта</w:t>
            </w:r>
          </w:p>
          <w:p w14:paraId="47FE96C2" w14:textId="77777777" w:rsidR="00583313" w:rsidRDefault="00583313" w:rsidP="005B6F47">
            <w:pPr>
              <w:rPr>
                <w:bCs/>
              </w:rPr>
            </w:pPr>
            <w:r>
              <w:rPr>
                <w:bCs/>
                <w:sz w:val="22"/>
                <w:szCs w:val="22"/>
              </w:rPr>
              <w:t xml:space="preserve">-прослава дана школе </w:t>
            </w:r>
            <w:r>
              <w:rPr>
                <w:bCs/>
                <w:sz w:val="22"/>
                <w:szCs w:val="22"/>
                <w:lang w:val="ru-RU"/>
              </w:rPr>
              <w:t>(</w:t>
            </w:r>
            <w:r>
              <w:rPr>
                <w:bCs/>
                <w:sz w:val="22"/>
                <w:szCs w:val="22"/>
              </w:rPr>
              <w:t>идеје и предлози)</w:t>
            </w:r>
          </w:p>
          <w:p w14:paraId="0CEA6B25" w14:textId="77777777" w:rsidR="00583313" w:rsidRDefault="00583313" w:rsidP="005B6F47">
            <w:pPr>
              <w:rPr>
                <w:bCs/>
              </w:rPr>
            </w:pPr>
            <w:r>
              <w:rPr>
                <w:bCs/>
                <w:sz w:val="22"/>
                <w:szCs w:val="22"/>
              </w:rPr>
              <w:t>-анализа успеха ученика на трећем класификационом периоду</w:t>
            </w:r>
          </w:p>
        </w:tc>
        <w:tc>
          <w:tcPr>
            <w:tcW w:w="2301" w:type="dxa"/>
            <w:tcBorders>
              <w:top w:val="single" w:sz="4" w:space="0" w:color="auto"/>
              <w:left w:val="single" w:sz="4" w:space="0" w:color="auto"/>
              <w:bottom w:val="single" w:sz="4" w:space="0" w:color="auto"/>
              <w:right w:val="single" w:sz="4" w:space="0" w:color="auto"/>
            </w:tcBorders>
          </w:tcPr>
          <w:p w14:paraId="181D15AE" w14:textId="77777777" w:rsidR="00583313" w:rsidRDefault="00583313" w:rsidP="005B6F47">
            <w:pPr>
              <w:rPr>
                <w:bCs/>
              </w:rPr>
            </w:pPr>
            <w:r>
              <w:rPr>
                <w:bCs/>
                <w:sz w:val="22"/>
                <w:szCs w:val="22"/>
              </w:rPr>
              <w:t>Договор</w:t>
            </w:r>
          </w:p>
          <w:p w14:paraId="2ED56045" w14:textId="77777777" w:rsidR="00583313" w:rsidRDefault="00583313" w:rsidP="005B6F47">
            <w:pPr>
              <w:rPr>
                <w:bCs/>
              </w:rPr>
            </w:pPr>
          </w:p>
        </w:tc>
        <w:tc>
          <w:tcPr>
            <w:tcW w:w="2472" w:type="dxa"/>
            <w:tcBorders>
              <w:top w:val="single" w:sz="4" w:space="0" w:color="auto"/>
              <w:left w:val="single" w:sz="4" w:space="0" w:color="auto"/>
              <w:bottom w:val="single" w:sz="4" w:space="0" w:color="auto"/>
              <w:right w:val="single" w:sz="4" w:space="0" w:color="auto"/>
            </w:tcBorders>
            <w:hideMark/>
          </w:tcPr>
          <w:p w14:paraId="4ADB096A" w14:textId="77777777" w:rsidR="00583313" w:rsidRDefault="00583313" w:rsidP="005B6F47">
            <w:pPr>
              <w:rPr>
                <w:bCs/>
              </w:rPr>
            </w:pPr>
            <w:r>
              <w:rPr>
                <w:bCs/>
                <w:sz w:val="22"/>
                <w:szCs w:val="22"/>
              </w:rPr>
              <w:t>Педагог школе</w:t>
            </w:r>
          </w:p>
          <w:p w14:paraId="5004F2E3" w14:textId="77777777" w:rsidR="00583313" w:rsidRDefault="00583313" w:rsidP="005B6F47">
            <w:pPr>
              <w:rPr>
                <w:bCs/>
              </w:rPr>
            </w:pPr>
            <w:r>
              <w:rPr>
                <w:bCs/>
                <w:sz w:val="22"/>
                <w:szCs w:val="22"/>
              </w:rPr>
              <w:t>Пом.директора и Тим за прославу Дана школе</w:t>
            </w:r>
          </w:p>
        </w:tc>
      </w:tr>
      <w:tr w:rsidR="00583313" w14:paraId="61DC4DC9" w14:textId="77777777" w:rsidTr="005B6F47">
        <w:trPr>
          <w:trHeight w:val="1495"/>
        </w:trPr>
        <w:tc>
          <w:tcPr>
            <w:tcW w:w="1188" w:type="dxa"/>
            <w:tcBorders>
              <w:top w:val="single" w:sz="4" w:space="0" w:color="auto"/>
              <w:left w:val="single" w:sz="4" w:space="0" w:color="auto"/>
              <w:bottom w:val="single" w:sz="4" w:space="0" w:color="auto"/>
              <w:right w:val="single" w:sz="4" w:space="0" w:color="auto"/>
            </w:tcBorders>
            <w:vAlign w:val="center"/>
            <w:hideMark/>
          </w:tcPr>
          <w:p w14:paraId="77127BDA" w14:textId="77777777" w:rsidR="00583313" w:rsidRDefault="00583313" w:rsidP="005B6F47">
            <w:pPr>
              <w:jc w:val="center"/>
              <w:rPr>
                <w:bCs/>
                <w:lang w:val="ru-RU"/>
              </w:rPr>
            </w:pPr>
            <w:r>
              <w:rPr>
                <w:bCs/>
                <w:lang w:val="en-US"/>
              </w:rPr>
              <w:t>VI</w:t>
            </w:r>
          </w:p>
        </w:tc>
        <w:tc>
          <w:tcPr>
            <w:tcW w:w="3615" w:type="dxa"/>
            <w:tcBorders>
              <w:top w:val="single" w:sz="4" w:space="0" w:color="auto"/>
              <w:left w:val="single" w:sz="4" w:space="0" w:color="auto"/>
              <w:bottom w:val="single" w:sz="4" w:space="0" w:color="auto"/>
              <w:right w:val="single" w:sz="4" w:space="0" w:color="auto"/>
            </w:tcBorders>
            <w:hideMark/>
          </w:tcPr>
          <w:p w14:paraId="1B265335" w14:textId="77777777" w:rsidR="00583313" w:rsidRDefault="00583313" w:rsidP="005B6F47">
            <w:pPr>
              <w:rPr>
                <w:bCs/>
              </w:rPr>
            </w:pPr>
            <w:r>
              <w:rPr>
                <w:bCs/>
                <w:sz w:val="22"/>
                <w:szCs w:val="22"/>
              </w:rPr>
              <w:t>-реализација школског развојног плана</w:t>
            </w:r>
          </w:p>
          <w:p w14:paraId="2852D938" w14:textId="77777777" w:rsidR="00583313" w:rsidRDefault="00583313" w:rsidP="005B6F47">
            <w:pPr>
              <w:rPr>
                <w:bCs/>
              </w:rPr>
            </w:pPr>
            <w:r>
              <w:rPr>
                <w:bCs/>
                <w:sz w:val="22"/>
                <w:szCs w:val="22"/>
              </w:rPr>
              <w:t>-успеси ученика на такмичењима</w:t>
            </w:r>
          </w:p>
          <w:p w14:paraId="0D63FF55" w14:textId="77777777" w:rsidR="00583313" w:rsidRDefault="00583313" w:rsidP="005B6F47">
            <w:pPr>
              <w:rPr>
                <w:bCs/>
              </w:rPr>
            </w:pPr>
            <w:r>
              <w:rPr>
                <w:bCs/>
                <w:sz w:val="22"/>
                <w:szCs w:val="22"/>
              </w:rPr>
              <w:t>-реализација ваннаставних активности</w:t>
            </w:r>
          </w:p>
        </w:tc>
        <w:tc>
          <w:tcPr>
            <w:tcW w:w="2301" w:type="dxa"/>
            <w:tcBorders>
              <w:top w:val="single" w:sz="4" w:space="0" w:color="auto"/>
              <w:left w:val="single" w:sz="4" w:space="0" w:color="auto"/>
              <w:bottom w:val="single" w:sz="4" w:space="0" w:color="auto"/>
              <w:right w:val="single" w:sz="4" w:space="0" w:color="auto"/>
            </w:tcBorders>
            <w:hideMark/>
          </w:tcPr>
          <w:p w14:paraId="50470604" w14:textId="77777777" w:rsidR="00583313" w:rsidRDefault="00583313" w:rsidP="005B6F47">
            <w:pPr>
              <w:rPr>
                <w:bCs/>
              </w:rPr>
            </w:pPr>
            <w:r>
              <w:rPr>
                <w:bCs/>
                <w:sz w:val="22"/>
                <w:szCs w:val="22"/>
              </w:rPr>
              <w:t>Извештај</w:t>
            </w:r>
          </w:p>
        </w:tc>
        <w:tc>
          <w:tcPr>
            <w:tcW w:w="2472" w:type="dxa"/>
            <w:tcBorders>
              <w:top w:val="single" w:sz="4" w:space="0" w:color="auto"/>
              <w:left w:val="single" w:sz="4" w:space="0" w:color="auto"/>
              <w:bottom w:val="single" w:sz="4" w:space="0" w:color="auto"/>
              <w:right w:val="single" w:sz="4" w:space="0" w:color="auto"/>
            </w:tcBorders>
            <w:hideMark/>
          </w:tcPr>
          <w:p w14:paraId="4FBEB2C0" w14:textId="77777777" w:rsidR="00583313" w:rsidRDefault="00583313" w:rsidP="005B6F47">
            <w:pPr>
              <w:rPr>
                <w:bCs/>
              </w:rPr>
            </w:pPr>
            <w:r>
              <w:rPr>
                <w:bCs/>
                <w:sz w:val="22"/>
                <w:szCs w:val="22"/>
              </w:rPr>
              <w:t>Координатор Тима</w:t>
            </w:r>
          </w:p>
        </w:tc>
      </w:tr>
    </w:tbl>
    <w:p w14:paraId="5BA0F049" w14:textId="77777777" w:rsidR="00583313" w:rsidRDefault="00583313" w:rsidP="00583313">
      <w:pPr>
        <w:rPr>
          <w:lang w:val="sr-Cyrl-RS"/>
        </w:rPr>
      </w:pPr>
    </w:p>
    <w:p w14:paraId="0FED6F6B" w14:textId="77777777" w:rsidR="006A7F69" w:rsidRPr="0002435B" w:rsidRDefault="00001845" w:rsidP="00A8553F">
      <w:pPr>
        <w:pStyle w:val="Heading2"/>
        <w:rPr>
          <w:color w:val="auto"/>
          <w:sz w:val="28"/>
          <w:szCs w:val="28"/>
        </w:rPr>
      </w:pPr>
      <w:bookmarkStart w:id="33" w:name="_Toc145924362"/>
      <w:r w:rsidRPr="0002435B">
        <w:rPr>
          <w:color w:val="auto"/>
        </w:rPr>
        <w:t>5.2. План наставничког већа</w:t>
      </w:r>
      <w:bookmarkEnd w:id="33"/>
    </w:p>
    <w:p w14:paraId="22D81618" w14:textId="77777777" w:rsidR="00001845" w:rsidRPr="0002435B" w:rsidRDefault="00001845" w:rsidP="000018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2381"/>
        <w:gridCol w:w="59"/>
        <w:gridCol w:w="2838"/>
        <w:gridCol w:w="1552"/>
        <w:gridCol w:w="1490"/>
      </w:tblGrid>
      <w:tr w:rsidR="0002435B" w:rsidRPr="0002435B" w14:paraId="12938DEC" w14:textId="77777777" w:rsidTr="00945D41">
        <w:tc>
          <w:tcPr>
            <w:tcW w:w="1234" w:type="dxa"/>
            <w:shd w:val="clear" w:color="auto" w:fill="E5DFEC"/>
          </w:tcPr>
          <w:p w14:paraId="56D44F5D" w14:textId="77777777" w:rsidR="00001845" w:rsidRPr="0002435B" w:rsidRDefault="00001845" w:rsidP="00001845">
            <w:pPr>
              <w:jc w:val="both"/>
            </w:pPr>
            <w:r w:rsidRPr="0002435B">
              <w:t>ВРЕМЕ</w:t>
            </w:r>
          </w:p>
        </w:tc>
        <w:tc>
          <w:tcPr>
            <w:tcW w:w="2382" w:type="dxa"/>
            <w:shd w:val="clear" w:color="auto" w:fill="E5DFEC"/>
          </w:tcPr>
          <w:p w14:paraId="29F588EA" w14:textId="77777777" w:rsidR="00001845" w:rsidRPr="0002435B" w:rsidRDefault="00001845" w:rsidP="00001845">
            <w:pPr>
              <w:jc w:val="both"/>
            </w:pPr>
            <w:r w:rsidRPr="0002435B">
              <w:t>АКТИВНОСТ</w:t>
            </w:r>
          </w:p>
        </w:tc>
        <w:tc>
          <w:tcPr>
            <w:tcW w:w="2905" w:type="dxa"/>
            <w:gridSpan w:val="2"/>
            <w:shd w:val="clear" w:color="auto" w:fill="E5DFEC"/>
          </w:tcPr>
          <w:p w14:paraId="4B924296" w14:textId="77777777" w:rsidR="00001845" w:rsidRPr="0002435B" w:rsidRDefault="00001845" w:rsidP="00001845">
            <w:pPr>
              <w:jc w:val="both"/>
            </w:pPr>
            <w:r w:rsidRPr="0002435B">
              <w:t>НОСИОЦИ</w:t>
            </w:r>
          </w:p>
          <w:p w14:paraId="45115C91" w14:textId="77777777" w:rsidR="00001845" w:rsidRPr="0002435B" w:rsidRDefault="00001845" w:rsidP="00001845">
            <w:pPr>
              <w:jc w:val="both"/>
            </w:pPr>
            <w:r w:rsidRPr="0002435B">
              <w:lastRenderedPageBreak/>
              <w:t>АКТИВНОСТИ</w:t>
            </w:r>
          </w:p>
        </w:tc>
        <w:tc>
          <w:tcPr>
            <w:tcW w:w="1552" w:type="dxa"/>
            <w:shd w:val="clear" w:color="auto" w:fill="E5DFEC"/>
          </w:tcPr>
          <w:p w14:paraId="46190BFB" w14:textId="77777777" w:rsidR="00001845" w:rsidRPr="0002435B" w:rsidRDefault="00001845" w:rsidP="00001845">
            <w:pPr>
              <w:jc w:val="both"/>
            </w:pPr>
            <w:r w:rsidRPr="0002435B">
              <w:lastRenderedPageBreak/>
              <w:t>ЗАДУЖЕНО</w:t>
            </w:r>
          </w:p>
          <w:p w14:paraId="49ED65D6" w14:textId="77777777" w:rsidR="00001845" w:rsidRPr="0002435B" w:rsidRDefault="00001845" w:rsidP="00001845">
            <w:pPr>
              <w:jc w:val="both"/>
            </w:pPr>
            <w:r w:rsidRPr="0002435B">
              <w:lastRenderedPageBreak/>
              <w:t>ЛИЦЕ</w:t>
            </w:r>
          </w:p>
        </w:tc>
        <w:tc>
          <w:tcPr>
            <w:tcW w:w="1503" w:type="dxa"/>
            <w:shd w:val="clear" w:color="auto" w:fill="E5DFEC"/>
          </w:tcPr>
          <w:p w14:paraId="3368B1C9" w14:textId="77777777" w:rsidR="00001845" w:rsidRPr="0002435B" w:rsidRDefault="00001845" w:rsidP="00001845">
            <w:pPr>
              <w:jc w:val="both"/>
            </w:pPr>
            <w:r w:rsidRPr="0002435B">
              <w:lastRenderedPageBreak/>
              <w:t>НАЧИН</w:t>
            </w:r>
          </w:p>
          <w:p w14:paraId="52794D33" w14:textId="77777777" w:rsidR="00001845" w:rsidRPr="0002435B" w:rsidRDefault="00001845" w:rsidP="00001845">
            <w:pPr>
              <w:jc w:val="both"/>
            </w:pPr>
            <w:r w:rsidRPr="0002435B">
              <w:lastRenderedPageBreak/>
              <w:t>ПРАЋЕЊА</w:t>
            </w:r>
          </w:p>
        </w:tc>
      </w:tr>
      <w:tr w:rsidR="0002435B" w:rsidRPr="0002435B" w14:paraId="62722C32" w14:textId="77777777" w:rsidTr="00945D41">
        <w:trPr>
          <w:trHeight w:val="1110"/>
        </w:trPr>
        <w:tc>
          <w:tcPr>
            <w:tcW w:w="1234" w:type="dxa"/>
            <w:tcBorders>
              <w:right w:val="single" w:sz="4" w:space="0" w:color="auto"/>
            </w:tcBorders>
          </w:tcPr>
          <w:p w14:paraId="41B85BE5" w14:textId="4A2828F3" w:rsidR="00001845" w:rsidRPr="0020150D" w:rsidRDefault="00945D41" w:rsidP="00001845">
            <w:pPr>
              <w:jc w:val="both"/>
              <w:rPr>
                <w:lang w:val="sr-Latn-RS"/>
              </w:rPr>
            </w:pPr>
            <w:r w:rsidRPr="0020150D">
              <w:lastRenderedPageBreak/>
              <w:t xml:space="preserve"> </w:t>
            </w:r>
            <w:r w:rsidRPr="0020150D">
              <w:rPr>
                <w:lang w:val="sr-Latn-RS"/>
              </w:rPr>
              <w:t>VIII</w:t>
            </w:r>
          </w:p>
        </w:tc>
        <w:tc>
          <w:tcPr>
            <w:tcW w:w="2382" w:type="dxa"/>
            <w:tcBorders>
              <w:left w:val="single" w:sz="4" w:space="0" w:color="auto"/>
            </w:tcBorders>
          </w:tcPr>
          <w:p w14:paraId="58AA2CC4" w14:textId="5FC643E5" w:rsidR="00001845" w:rsidRPr="0020150D" w:rsidRDefault="00ED3D8A" w:rsidP="00001845">
            <w:pPr>
              <w:jc w:val="both"/>
            </w:pPr>
            <w:r w:rsidRPr="0020150D">
              <w:t>1.</w:t>
            </w:r>
            <w:r w:rsidRPr="0020150D">
              <w:rPr>
                <w:lang w:val="sr-Cyrl-RS"/>
              </w:rPr>
              <w:t>А</w:t>
            </w:r>
            <w:r w:rsidR="00945D41" w:rsidRPr="0020150D">
              <w:t>нализа успеха и</w:t>
            </w:r>
          </w:p>
          <w:p w14:paraId="13844D79" w14:textId="2DA19934" w:rsidR="00001845" w:rsidRPr="0020150D" w:rsidRDefault="00945D41" w:rsidP="00001845">
            <w:r w:rsidRPr="0020150D">
              <w:t>владања ученика на крају шк.године.</w:t>
            </w:r>
          </w:p>
          <w:p w14:paraId="559CCE82" w14:textId="6B250759" w:rsidR="00001845" w:rsidRPr="0020150D" w:rsidRDefault="00945D41" w:rsidP="00001845">
            <w:r w:rsidRPr="0020150D">
              <w:t>-30.08.20</w:t>
            </w:r>
            <w:r w:rsidRPr="0020150D">
              <w:rPr>
                <w:lang w:val="ru-RU"/>
              </w:rPr>
              <w:t>23</w:t>
            </w:r>
            <w:r w:rsidRPr="0020150D">
              <w:t>.(после поправних и матурских испита )</w:t>
            </w:r>
          </w:p>
          <w:p w14:paraId="7BAB29DD" w14:textId="77777777" w:rsidR="00001845" w:rsidRPr="0020150D" w:rsidRDefault="00001845" w:rsidP="00001845"/>
        </w:tc>
        <w:tc>
          <w:tcPr>
            <w:tcW w:w="2905" w:type="dxa"/>
            <w:gridSpan w:val="2"/>
          </w:tcPr>
          <w:p w14:paraId="7071FEEA" w14:textId="0B15FD8F" w:rsidR="00001845" w:rsidRPr="0020150D" w:rsidRDefault="00945D41" w:rsidP="00001845">
            <w:pPr>
              <w:jc w:val="both"/>
            </w:pPr>
            <w:r w:rsidRPr="0020150D">
              <w:t>стручна</w:t>
            </w:r>
          </w:p>
          <w:p w14:paraId="604D4C1E" w14:textId="07BDFCFC" w:rsidR="00001845" w:rsidRPr="0020150D" w:rsidRDefault="00945D41" w:rsidP="00001845">
            <w:pPr>
              <w:jc w:val="both"/>
              <w:rPr>
                <w:lang w:val="sr-Cyrl-RS"/>
              </w:rPr>
            </w:pPr>
            <w:r w:rsidRPr="0020150D">
              <w:t>служба</w:t>
            </w:r>
            <w:r w:rsidRPr="0020150D">
              <w:rPr>
                <w:lang w:val="sr-Cyrl-RS"/>
              </w:rPr>
              <w:t>,одељенске старешине</w:t>
            </w:r>
          </w:p>
          <w:p w14:paraId="106E1782" w14:textId="77777777" w:rsidR="00001845" w:rsidRPr="0020150D" w:rsidRDefault="00001845" w:rsidP="00001845">
            <w:pPr>
              <w:jc w:val="both"/>
            </w:pPr>
          </w:p>
          <w:p w14:paraId="6A888C53" w14:textId="77777777" w:rsidR="00001845" w:rsidRPr="0020150D" w:rsidRDefault="00001845" w:rsidP="00001845">
            <w:pPr>
              <w:jc w:val="both"/>
            </w:pPr>
          </w:p>
          <w:p w14:paraId="137C2B8A" w14:textId="77777777" w:rsidR="00001845" w:rsidRPr="0020150D" w:rsidRDefault="00001845" w:rsidP="00001845">
            <w:pPr>
              <w:jc w:val="both"/>
            </w:pPr>
          </w:p>
        </w:tc>
        <w:tc>
          <w:tcPr>
            <w:tcW w:w="1552" w:type="dxa"/>
          </w:tcPr>
          <w:p w14:paraId="1D9F0961" w14:textId="5823ADBE" w:rsidR="00001845" w:rsidRPr="0020150D" w:rsidRDefault="00945D41" w:rsidP="00001845">
            <w:pPr>
              <w:jc w:val="both"/>
            </w:pPr>
            <w:r w:rsidRPr="0020150D">
              <w:t>педагог</w:t>
            </w:r>
          </w:p>
          <w:p w14:paraId="79378336" w14:textId="77777777" w:rsidR="00001845" w:rsidRPr="0020150D" w:rsidRDefault="00001845" w:rsidP="00001845">
            <w:pPr>
              <w:jc w:val="both"/>
            </w:pPr>
          </w:p>
          <w:p w14:paraId="61B19890" w14:textId="77777777" w:rsidR="00001845" w:rsidRPr="0020150D" w:rsidRDefault="00001845" w:rsidP="00001845">
            <w:pPr>
              <w:jc w:val="both"/>
            </w:pPr>
          </w:p>
          <w:p w14:paraId="7536C685" w14:textId="77777777" w:rsidR="00001845" w:rsidRPr="0020150D" w:rsidRDefault="00001845" w:rsidP="00001845">
            <w:pPr>
              <w:jc w:val="both"/>
            </w:pPr>
          </w:p>
          <w:p w14:paraId="516ABFF8" w14:textId="77777777" w:rsidR="00001845" w:rsidRPr="0020150D" w:rsidRDefault="00001845" w:rsidP="00001845">
            <w:pPr>
              <w:jc w:val="both"/>
            </w:pPr>
          </w:p>
        </w:tc>
        <w:tc>
          <w:tcPr>
            <w:tcW w:w="1503" w:type="dxa"/>
          </w:tcPr>
          <w:p w14:paraId="07537D6A" w14:textId="4D53DCB6" w:rsidR="00001845" w:rsidRPr="0020150D" w:rsidRDefault="00D91430" w:rsidP="00001845">
            <w:pPr>
              <w:jc w:val="both"/>
            </w:pPr>
            <w:r w:rsidRPr="0020150D">
              <w:t>З</w:t>
            </w:r>
            <w:r w:rsidR="00945D41" w:rsidRPr="0020150D">
              <w:t>аписник</w:t>
            </w:r>
          </w:p>
          <w:p w14:paraId="28FF09B3" w14:textId="7721119B" w:rsidR="00001845" w:rsidRPr="0020150D" w:rsidRDefault="00945D41" w:rsidP="00001845">
            <w:pPr>
              <w:jc w:val="both"/>
            </w:pPr>
            <w:r w:rsidRPr="0020150D">
              <w:t>докуме-</w:t>
            </w:r>
          </w:p>
          <w:p w14:paraId="5B23E8B9" w14:textId="77973349" w:rsidR="00001845" w:rsidRPr="0020150D" w:rsidRDefault="00945D41" w:rsidP="00001845">
            <w:pPr>
              <w:jc w:val="both"/>
            </w:pPr>
            <w:r w:rsidRPr="0020150D">
              <w:t>нтација</w:t>
            </w:r>
          </w:p>
          <w:p w14:paraId="0BA3F31A" w14:textId="11634234" w:rsidR="00001845" w:rsidRPr="0020150D" w:rsidRDefault="00945D41" w:rsidP="00001845">
            <w:pPr>
              <w:jc w:val="both"/>
            </w:pPr>
            <w:r w:rsidRPr="0020150D">
              <w:t>педагога</w:t>
            </w:r>
          </w:p>
          <w:p w14:paraId="2BB1E385" w14:textId="77777777" w:rsidR="00001845" w:rsidRPr="0020150D" w:rsidRDefault="00001845" w:rsidP="00001845">
            <w:pPr>
              <w:jc w:val="both"/>
            </w:pPr>
          </w:p>
        </w:tc>
      </w:tr>
      <w:tr w:rsidR="00945D41" w:rsidRPr="00B072C8" w14:paraId="2891CC13" w14:textId="77777777" w:rsidTr="00945D41">
        <w:trPr>
          <w:trHeight w:val="1420"/>
        </w:trPr>
        <w:tc>
          <w:tcPr>
            <w:tcW w:w="1234" w:type="dxa"/>
            <w:tcBorders>
              <w:right w:val="single" w:sz="4" w:space="0" w:color="auto"/>
            </w:tcBorders>
          </w:tcPr>
          <w:p w14:paraId="511673EC" w14:textId="77777777" w:rsidR="00945D41" w:rsidRPr="0020150D" w:rsidRDefault="00945D41" w:rsidP="00001845">
            <w:pPr>
              <w:jc w:val="both"/>
            </w:pPr>
          </w:p>
        </w:tc>
        <w:tc>
          <w:tcPr>
            <w:tcW w:w="2382" w:type="dxa"/>
            <w:tcBorders>
              <w:left w:val="single" w:sz="4" w:space="0" w:color="auto"/>
            </w:tcBorders>
          </w:tcPr>
          <w:p w14:paraId="656A04F1" w14:textId="6E433A00" w:rsidR="00945D41" w:rsidRPr="0020150D" w:rsidRDefault="00945D41" w:rsidP="00001845">
            <w:pPr>
              <w:jc w:val="both"/>
            </w:pPr>
            <w:r w:rsidRPr="0020150D">
              <w:rPr>
                <w:lang w:val="sr-Cyrl-RS"/>
              </w:rPr>
              <w:t>2.</w:t>
            </w:r>
            <w:r w:rsidR="00ED3D8A" w:rsidRPr="0020150D">
              <w:rPr>
                <w:lang w:val="sr-Cyrl-RS"/>
              </w:rPr>
              <w:t>А</w:t>
            </w:r>
            <w:r w:rsidRPr="0020150D">
              <w:t>нализа уписа у први разред</w:t>
            </w:r>
          </w:p>
        </w:tc>
        <w:tc>
          <w:tcPr>
            <w:tcW w:w="2905" w:type="dxa"/>
            <w:gridSpan w:val="2"/>
          </w:tcPr>
          <w:p w14:paraId="2F4C7415" w14:textId="2BEA228F" w:rsidR="00945D41" w:rsidRPr="0020150D" w:rsidRDefault="00945D41" w:rsidP="00001845">
            <w:pPr>
              <w:jc w:val="both"/>
            </w:pPr>
            <w:r w:rsidRPr="0020150D">
              <w:t>директор</w:t>
            </w:r>
          </w:p>
        </w:tc>
        <w:tc>
          <w:tcPr>
            <w:tcW w:w="1552" w:type="dxa"/>
          </w:tcPr>
          <w:p w14:paraId="230E1E00" w14:textId="3F517F7E" w:rsidR="00945D41" w:rsidRPr="0020150D" w:rsidRDefault="00945D41" w:rsidP="00001845">
            <w:pPr>
              <w:jc w:val="both"/>
            </w:pPr>
            <w:r w:rsidRPr="0020150D">
              <w:t>директор</w:t>
            </w:r>
          </w:p>
        </w:tc>
        <w:tc>
          <w:tcPr>
            <w:tcW w:w="1503" w:type="dxa"/>
          </w:tcPr>
          <w:p w14:paraId="6FA1ADB4" w14:textId="6B66631E" w:rsidR="00945D41" w:rsidRPr="0020150D" w:rsidRDefault="00D91430" w:rsidP="00001845">
            <w:pPr>
              <w:jc w:val="both"/>
            </w:pPr>
            <w:r w:rsidRPr="0020150D">
              <w:t>З</w:t>
            </w:r>
            <w:r w:rsidR="00945D41" w:rsidRPr="0020150D">
              <w:t>аписник</w:t>
            </w:r>
          </w:p>
        </w:tc>
      </w:tr>
      <w:tr w:rsidR="00ED3D8A" w:rsidRPr="0020150D" w14:paraId="59C0A02D" w14:textId="77777777" w:rsidTr="00945D41">
        <w:trPr>
          <w:gridAfter w:val="5"/>
          <w:wAfter w:w="8342" w:type="dxa"/>
        </w:trPr>
        <w:tc>
          <w:tcPr>
            <w:tcW w:w="1234" w:type="dxa"/>
            <w:tcBorders>
              <w:top w:val="nil"/>
              <w:left w:val="nil"/>
              <w:right w:val="nil"/>
            </w:tcBorders>
          </w:tcPr>
          <w:p w14:paraId="6EB96766" w14:textId="77777777" w:rsidR="00945D41" w:rsidRPr="0020150D" w:rsidRDefault="00945D41" w:rsidP="00945D41">
            <w:pPr>
              <w:jc w:val="both"/>
              <w:rPr>
                <w:lang w:val="sr-Cyrl-RS"/>
              </w:rPr>
            </w:pPr>
          </w:p>
        </w:tc>
      </w:tr>
      <w:tr w:rsidR="0002435B" w:rsidRPr="00B072C8" w14:paraId="202B9E6E" w14:textId="77777777" w:rsidTr="00945D41">
        <w:trPr>
          <w:trHeight w:val="1545"/>
        </w:trPr>
        <w:tc>
          <w:tcPr>
            <w:tcW w:w="1234" w:type="dxa"/>
            <w:tcBorders>
              <w:right w:val="single" w:sz="4" w:space="0" w:color="auto"/>
            </w:tcBorders>
          </w:tcPr>
          <w:p w14:paraId="493349BD" w14:textId="315F1014" w:rsidR="0002435B" w:rsidRPr="0020150D" w:rsidRDefault="00945D41" w:rsidP="00945D41">
            <w:pPr>
              <w:rPr>
                <w:lang w:val="sr-Cyrl-RS"/>
              </w:rPr>
            </w:pPr>
            <w:r w:rsidRPr="0020150D">
              <w:rPr>
                <w:sz w:val="18"/>
                <w:szCs w:val="18"/>
                <w:lang w:val="sr-Cyrl-RS"/>
              </w:rPr>
              <w:t xml:space="preserve"> </w:t>
            </w:r>
          </w:p>
        </w:tc>
        <w:tc>
          <w:tcPr>
            <w:tcW w:w="2449" w:type="dxa"/>
            <w:gridSpan w:val="2"/>
            <w:tcBorders>
              <w:left w:val="single" w:sz="4" w:space="0" w:color="auto"/>
            </w:tcBorders>
          </w:tcPr>
          <w:p w14:paraId="39770E9E" w14:textId="3D99BA6E" w:rsidR="00945D41" w:rsidRPr="0020150D" w:rsidRDefault="00ED3D8A" w:rsidP="00945D41">
            <w:r w:rsidRPr="0020150D">
              <w:rPr>
                <w:lang w:val="sr-Latn-RS"/>
              </w:rPr>
              <w:t>3</w:t>
            </w:r>
            <w:r w:rsidR="00945D41" w:rsidRPr="0020150D">
              <w:rPr>
                <w:lang w:val="sr-Cyrl-RS"/>
              </w:rPr>
              <w:t xml:space="preserve">.  </w:t>
            </w:r>
            <w:r w:rsidRPr="0020150D">
              <w:rPr>
                <w:lang w:val="sr-Cyrl-RS"/>
              </w:rPr>
              <w:t>П</w:t>
            </w:r>
            <w:r w:rsidR="00945D41" w:rsidRPr="0020150D">
              <w:t xml:space="preserve">одела предмета </w:t>
            </w:r>
            <w:r w:rsidR="00945D41" w:rsidRPr="0020150D">
              <w:rPr>
                <w:lang w:val="sr-Cyrl-RS"/>
              </w:rPr>
              <w:t>н</w:t>
            </w:r>
            <w:r w:rsidR="00945D41" w:rsidRPr="0020150D">
              <w:t>а наставнике према броју часова и</w:t>
            </w:r>
          </w:p>
          <w:p w14:paraId="2778A3E8" w14:textId="0739F8BA" w:rsidR="00945D41" w:rsidRPr="0020150D" w:rsidRDefault="00945D41" w:rsidP="00945D41">
            <w:r w:rsidRPr="0020150D">
              <w:rPr>
                <w:lang w:val="sr-Cyrl-RS"/>
              </w:rPr>
              <w:t>н</w:t>
            </w:r>
            <w:r w:rsidRPr="0020150D">
              <w:t>едељном фонду</w:t>
            </w:r>
          </w:p>
          <w:p w14:paraId="745BC7EB" w14:textId="77777777" w:rsidR="0002435B" w:rsidRPr="0020150D" w:rsidRDefault="0002435B" w:rsidP="00001845"/>
        </w:tc>
        <w:tc>
          <w:tcPr>
            <w:tcW w:w="2838" w:type="dxa"/>
          </w:tcPr>
          <w:p w14:paraId="04B0A0F7" w14:textId="77777777" w:rsidR="0002435B" w:rsidRPr="0020150D" w:rsidRDefault="0002435B" w:rsidP="001F3640"/>
          <w:p w14:paraId="1AAE8216" w14:textId="77777777" w:rsidR="0002435B" w:rsidRPr="0020150D" w:rsidRDefault="0002435B" w:rsidP="0002435B"/>
        </w:tc>
        <w:tc>
          <w:tcPr>
            <w:tcW w:w="1552" w:type="dxa"/>
          </w:tcPr>
          <w:p w14:paraId="33C13A98" w14:textId="77777777" w:rsidR="0002435B" w:rsidRPr="0020150D" w:rsidRDefault="0002435B" w:rsidP="00001845">
            <w:pPr>
              <w:jc w:val="both"/>
            </w:pPr>
          </w:p>
          <w:p w14:paraId="16F1A054" w14:textId="77777777" w:rsidR="0002435B" w:rsidRPr="0020150D" w:rsidRDefault="0002435B" w:rsidP="00001845">
            <w:pPr>
              <w:jc w:val="both"/>
            </w:pPr>
          </w:p>
          <w:p w14:paraId="4EA07874" w14:textId="7FCF4D4C" w:rsidR="0002435B" w:rsidRPr="0020150D" w:rsidRDefault="00945D41" w:rsidP="00001845">
            <w:pPr>
              <w:jc w:val="both"/>
            </w:pPr>
            <w:r w:rsidRPr="0020150D">
              <w:t>директор</w:t>
            </w:r>
          </w:p>
          <w:p w14:paraId="7D39CDFB" w14:textId="77777777" w:rsidR="0002435B" w:rsidRPr="0020150D" w:rsidRDefault="0002435B" w:rsidP="00001845">
            <w:pPr>
              <w:jc w:val="both"/>
            </w:pPr>
          </w:p>
          <w:p w14:paraId="2DA02034" w14:textId="77777777" w:rsidR="0002435B" w:rsidRPr="0020150D" w:rsidRDefault="0002435B" w:rsidP="00001845">
            <w:pPr>
              <w:jc w:val="both"/>
            </w:pPr>
          </w:p>
          <w:p w14:paraId="730034D8" w14:textId="77777777" w:rsidR="0002435B" w:rsidRPr="0020150D" w:rsidRDefault="0002435B" w:rsidP="00001845">
            <w:pPr>
              <w:jc w:val="both"/>
            </w:pPr>
          </w:p>
          <w:p w14:paraId="69F82705" w14:textId="77777777" w:rsidR="0002435B" w:rsidRPr="0020150D" w:rsidRDefault="0002435B" w:rsidP="00001845">
            <w:pPr>
              <w:jc w:val="both"/>
            </w:pPr>
          </w:p>
        </w:tc>
        <w:tc>
          <w:tcPr>
            <w:tcW w:w="1503" w:type="dxa"/>
          </w:tcPr>
          <w:p w14:paraId="6FFDE206" w14:textId="77777777" w:rsidR="0002435B" w:rsidRPr="0020150D" w:rsidRDefault="0002435B" w:rsidP="00001845">
            <w:pPr>
              <w:jc w:val="both"/>
            </w:pPr>
          </w:p>
          <w:p w14:paraId="79D50001" w14:textId="77777777" w:rsidR="0002435B" w:rsidRPr="0020150D" w:rsidRDefault="0002435B" w:rsidP="00001845">
            <w:pPr>
              <w:jc w:val="both"/>
            </w:pPr>
          </w:p>
          <w:p w14:paraId="4B1DE22F" w14:textId="6900589F" w:rsidR="0002435B" w:rsidRPr="0020150D" w:rsidRDefault="00945D41" w:rsidP="00001845">
            <w:pPr>
              <w:jc w:val="both"/>
            </w:pPr>
            <w:r w:rsidRPr="0020150D">
              <w:t>записник</w:t>
            </w:r>
          </w:p>
          <w:p w14:paraId="547AF03A" w14:textId="77777777" w:rsidR="0002435B" w:rsidRPr="0020150D" w:rsidRDefault="0002435B" w:rsidP="00001845">
            <w:pPr>
              <w:jc w:val="both"/>
            </w:pPr>
          </w:p>
          <w:p w14:paraId="0B5EC208" w14:textId="77777777" w:rsidR="0002435B" w:rsidRPr="0020150D" w:rsidRDefault="0002435B" w:rsidP="00001845">
            <w:pPr>
              <w:jc w:val="both"/>
            </w:pPr>
          </w:p>
          <w:p w14:paraId="4D466208" w14:textId="77777777" w:rsidR="0002435B" w:rsidRPr="0020150D" w:rsidRDefault="0002435B" w:rsidP="00001845">
            <w:pPr>
              <w:jc w:val="both"/>
            </w:pPr>
          </w:p>
        </w:tc>
      </w:tr>
      <w:tr w:rsidR="00945D41" w:rsidRPr="00B072C8" w14:paraId="09AB70C5" w14:textId="77777777" w:rsidTr="00945D41">
        <w:trPr>
          <w:trHeight w:val="1545"/>
        </w:trPr>
        <w:tc>
          <w:tcPr>
            <w:tcW w:w="1234" w:type="dxa"/>
            <w:tcBorders>
              <w:right w:val="single" w:sz="4" w:space="0" w:color="auto"/>
            </w:tcBorders>
          </w:tcPr>
          <w:p w14:paraId="3FC870DB" w14:textId="32789BCF" w:rsidR="00945D41" w:rsidRPr="0020150D" w:rsidRDefault="00945D41" w:rsidP="00945D41">
            <w:pPr>
              <w:rPr>
                <w:sz w:val="18"/>
                <w:szCs w:val="18"/>
                <w:lang w:val="sr-Cyrl-RS"/>
              </w:rPr>
            </w:pPr>
          </w:p>
        </w:tc>
        <w:tc>
          <w:tcPr>
            <w:tcW w:w="2449" w:type="dxa"/>
            <w:gridSpan w:val="2"/>
            <w:tcBorders>
              <w:left w:val="single" w:sz="4" w:space="0" w:color="auto"/>
            </w:tcBorders>
          </w:tcPr>
          <w:p w14:paraId="079E5675" w14:textId="720F9A12" w:rsidR="00945D41" w:rsidRPr="0020150D" w:rsidRDefault="00ED3D8A" w:rsidP="00001845">
            <w:r w:rsidRPr="0020150D">
              <w:rPr>
                <w:lang w:val="sr-Latn-RS"/>
              </w:rPr>
              <w:t>4.</w:t>
            </w:r>
            <w:r w:rsidRPr="0020150D">
              <w:rPr>
                <w:lang w:val="sr-Cyrl-RS"/>
              </w:rPr>
              <w:t>У</w:t>
            </w:r>
            <w:r w:rsidR="00945D41" w:rsidRPr="0020150D">
              <w:rPr>
                <w:lang w:val="sr-Cyrl-RS"/>
              </w:rPr>
              <w:t>путство и смернице министарства просвете за организацију почетка школске године</w:t>
            </w:r>
          </w:p>
        </w:tc>
        <w:tc>
          <w:tcPr>
            <w:tcW w:w="2838" w:type="dxa"/>
          </w:tcPr>
          <w:p w14:paraId="60677243" w14:textId="596E785D" w:rsidR="00945D41" w:rsidRPr="0020150D" w:rsidRDefault="00ED3D8A" w:rsidP="001F3640">
            <w:pPr>
              <w:rPr>
                <w:lang w:val="sr-Cyrl-RS"/>
              </w:rPr>
            </w:pPr>
            <w:r w:rsidRPr="0020150D">
              <w:rPr>
                <w:lang w:val="sr-Cyrl-RS"/>
              </w:rPr>
              <w:t>Наставничко веће</w:t>
            </w:r>
          </w:p>
        </w:tc>
        <w:tc>
          <w:tcPr>
            <w:tcW w:w="1552" w:type="dxa"/>
          </w:tcPr>
          <w:p w14:paraId="7B97512C" w14:textId="3510DE2B" w:rsidR="00945D41" w:rsidRPr="0020150D" w:rsidRDefault="00ED3D8A" w:rsidP="00001845">
            <w:pPr>
              <w:jc w:val="both"/>
              <w:rPr>
                <w:lang w:val="sr-Cyrl-RS"/>
              </w:rPr>
            </w:pPr>
            <w:r w:rsidRPr="0020150D">
              <w:rPr>
                <w:lang w:val="sr-Cyrl-RS"/>
              </w:rPr>
              <w:t>директор</w:t>
            </w:r>
          </w:p>
        </w:tc>
        <w:tc>
          <w:tcPr>
            <w:tcW w:w="1503" w:type="dxa"/>
          </w:tcPr>
          <w:p w14:paraId="77120735" w14:textId="0101E8D6" w:rsidR="00945D41" w:rsidRPr="0020150D" w:rsidRDefault="00D91430" w:rsidP="00001845">
            <w:pPr>
              <w:jc w:val="both"/>
              <w:rPr>
                <w:lang w:val="sr-Cyrl-RS"/>
              </w:rPr>
            </w:pPr>
            <w:r w:rsidRPr="0020150D">
              <w:rPr>
                <w:lang w:val="sr-Cyrl-RS"/>
              </w:rPr>
              <w:t>З</w:t>
            </w:r>
            <w:r w:rsidR="00ED3D8A" w:rsidRPr="0020150D">
              <w:rPr>
                <w:lang w:val="sr-Cyrl-RS"/>
              </w:rPr>
              <w:t>аписник</w:t>
            </w:r>
          </w:p>
        </w:tc>
      </w:tr>
      <w:tr w:rsidR="0002435B" w:rsidRPr="00B072C8" w14:paraId="78B8C418" w14:textId="77777777" w:rsidTr="00945D41">
        <w:trPr>
          <w:trHeight w:val="885"/>
        </w:trPr>
        <w:tc>
          <w:tcPr>
            <w:tcW w:w="1234" w:type="dxa"/>
            <w:vMerge w:val="restart"/>
            <w:tcBorders>
              <w:right w:val="single" w:sz="4" w:space="0" w:color="auto"/>
            </w:tcBorders>
          </w:tcPr>
          <w:p w14:paraId="4469AD6A" w14:textId="77777777" w:rsidR="0002435B" w:rsidRPr="00B072C8" w:rsidRDefault="0002435B" w:rsidP="00001845">
            <w:pPr>
              <w:jc w:val="both"/>
              <w:rPr>
                <w:color w:val="FF0000"/>
              </w:rPr>
            </w:pPr>
          </w:p>
        </w:tc>
        <w:tc>
          <w:tcPr>
            <w:tcW w:w="2449" w:type="dxa"/>
            <w:gridSpan w:val="2"/>
            <w:tcBorders>
              <w:left w:val="single" w:sz="4" w:space="0" w:color="auto"/>
            </w:tcBorders>
          </w:tcPr>
          <w:p w14:paraId="252E91FA" w14:textId="77777777" w:rsidR="0002435B" w:rsidRPr="0020150D" w:rsidRDefault="0002435B" w:rsidP="00001845"/>
          <w:p w14:paraId="06A2EED4" w14:textId="3F7C8118" w:rsidR="0002435B" w:rsidRPr="0020150D" w:rsidRDefault="00ED3D8A" w:rsidP="00764475">
            <w:pPr>
              <w:pStyle w:val="ListParagraph"/>
              <w:numPr>
                <w:ilvl w:val="0"/>
                <w:numId w:val="79"/>
              </w:numPr>
              <w:rPr>
                <w:lang w:val="sr-Cyrl-RS"/>
              </w:rPr>
            </w:pPr>
            <w:r w:rsidRPr="0020150D">
              <w:rPr>
                <w:sz w:val="22"/>
                <w:lang w:val="sr-Cyrl-RS"/>
              </w:rPr>
              <w:t>Р</w:t>
            </w:r>
            <w:r w:rsidR="00945D41" w:rsidRPr="0020150D">
              <w:rPr>
                <w:sz w:val="22"/>
              </w:rPr>
              <w:t xml:space="preserve">аспоред </w:t>
            </w:r>
            <w:r w:rsidR="00945D41" w:rsidRPr="0020150D">
              <w:rPr>
                <w:sz w:val="22"/>
                <w:lang w:val="sr-Cyrl-RS"/>
              </w:rPr>
              <w:t xml:space="preserve">кабинета и </w:t>
            </w:r>
            <w:r w:rsidR="00945D41" w:rsidRPr="0020150D">
              <w:rPr>
                <w:sz w:val="22"/>
              </w:rPr>
              <w:t xml:space="preserve">учионица </w:t>
            </w:r>
          </w:p>
          <w:p w14:paraId="33B0E7AD" w14:textId="77777777" w:rsidR="0002435B" w:rsidRPr="0020150D" w:rsidRDefault="0002435B" w:rsidP="00001845"/>
        </w:tc>
        <w:tc>
          <w:tcPr>
            <w:tcW w:w="2838" w:type="dxa"/>
          </w:tcPr>
          <w:p w14:paraId="24B49537" w14:textId="495BE7F4" w:rsidR="0002435B" w:rsidRPr="0020150D" w:rsidRDefault="00945D41" w:rsidP="00001845">
            <w:pPr>
              <w:jc w:val="both"/>
              <w:rPr>
                <w:lang w:val="sr-Cyrl-RS"/>
              </w:rPr>
            </w:pPr>
            <w:r w:rsidRPr="0020150D">
              <w:rPr>
                <w:lang w:val="sr-Cyrl-RS"/>
              </w:rPr>
              <w:t>активи</w:t>
            </w:r>
          </w:p>
          <w:p w14:paraId="3ECD2FC1" w14:textId="77777777" w:rsidR="0002435B" w:rsidRPr="0020150D" w:rsidRDefault="0002435B" w:rsidP="00001845">
            <w:pPr>
              <w:jc w:val="both"/>
            </w:pPr>
          </w:p>
          <w:p w14:paraId="60ADD19C" w14:textId="77777777" w:rsidR="0002435B" w:rsidRPr="0020150D" w:rsidRDefault="0002435B" w:rsidP="00001845">
            <w:pPr>
              <w:jc w:val="both"/>
            </w:pPr>
          </w:p>
        </w:tc>
        <w:tc>
          <w:tcPr>
            <w:tcW w:w="1552" w:type="dxa"/>
          </w:tcPr>
          <w:p w14:paraId="074F26FD" w14:textId="77777777" w:rsidR="0002435B" w:rsidRPr="0020150D" w:rsidRDefault="0002435B" w:rsidP="00001845">
            <w:pPr>
              <w:jc w:val="both"/>
            </w:pPr>
          </w:p>
          <w:p w14:paraId="02977F2C" w14:textId="208D1E4F" w:rsidR="0002435B" w:rsidRPr="0020150D" w:rsidRDefault="00945D41" w:rsidP="00001845">
            <w:pPr>
              <w:jc w:val="both"/>
            </w:pPr>
            <w:r w:rsidRPr="0020150D">
              <w:t>помоћник директора и директорица</w:t>
            </w:r>
          </w:p>
          <w:p w14:paraId="08F66480" w14:textId="77777777" w:rsidR="0002435B" w:rsidRPr="0020150D" w:rsidRDefault="0002435B" w:rsidP="00001845">
            <w:pPr>
              <w:jc w:val="both"/>
            </w:pPr>
          </w:p>
        </w:tc>
        <w:tc>
          <w:tcPr>
            <w:tcW w:w="1503" w:type="dxa"/>
          </w:tcPr>
          <w:p w14:paraId="6F7A27BD" w14:textId="3C76E5F4" w:rsidR="0002435B" w:rsidRPr="0020150D" w:rsidRDefault="00945D41" w:rsidP="00001845">
            <w:pPr>
              <w:jc w:val="both"/>
            </w:pPr>
            <w:r w:rsidRPr="0020150D">
              <w:t xml:space="preserve">шема </w:t>
            </w:r>
          </w:p>
          <w:p w14:paraId="3C53790F" w14:textId="6BD23F85" w:rsidR="0002435B" w:rsidRPr="0020150D" w:rsidRDefault="00945D41" w:rsidP="00001845">
            <w:pPr>
              <w:jc w:val="both"/>
            </w:pPr>
            <w:r w:rsidRPr="0020150D">
              <w:t>поделе</w:t>
            </w:r>
          </w:p>
          <w:p w14:paraId="6958054B" w14:textId="77777777" w:rsidR="0002435B" w:rsidRPr="0020150D" w:rsidRDefault="0002435B" w:rsidP="00001845">
            <w:pPr>
              <w:jc w:val="both"/>
            </w:pPr>
          </w:p>
          <w:p w14:paraId="70D00E12" w14:textId="77777777" w:rsidR="0002435B" w:rsidRPr="0020150D" w:rsidRDefault="0002435B" w:rsidP="00001845">
            <w:pPr>
              <w:jc w:val="both"/>
            </w:pPr>
          </w:p>
        </w:tc>
      </w:tr>
      <w:tr w:rsidR="0002435B" w:rsidRPr="00B072C8" w14:paraId="520212F7" w14:textId="77777777" w:rsidTr="00945D41">
        <w:trPr>
          <w:trHeight w:val="1320"/>
        </w:trPr>
        <w:tc>
          <w:tcPr>
            <w:tcW w:w="1234" w:type="dxa"/>
            <w:vMerge/>
            <w:tcBorders>
              <w:right w:val="single" w:sz="4" w:space="0" w:color="auto"/>
            </w:tcBorders>
          </w:tcPr>
          <w:p w14:paraId="6347BAC9" w14:textId="77777777" w:rsidR="0002435B" w:rsidRPr="00B072C8" w:rsidRDefault="0002435B" w:rsidP="00001845">
            <w:pPr>
              <w:jc w:val="both"/>
              <w:rPr>
                <w:color w:val="FF0000"/>
              </w:rPr>
            </w:pPr>
          </w:p>
        </w:tc>
        <w:tc>
          <w:tcPr>
            <w:tcW w:w="2449" w:type="dxa"/>
            <w:gridSpan w:val="2"/>
            <w:tcBorders>
              <w:left w:val="single" w:sz="4" w:space="0" w:color="auto"/>
            </w:tcBorders>
          </w:tcPr>
          <w:p w14:paraId="51D5AAC7" w14:textId="77777777" w:rsidR="0002435B" w:rsidRPr="0020150D" w:rsidRDefault="0002435B" w:rsidP="00001845"/>
          <w:p w14:paraId="0D057481" w14:textId="26715002" w:rsidR="0002435B" w:rsidRPr="0020150D" w:rsidRDefault="00945D41" w:rsidP="00001845">
            <w:r w:rsidRPr="0020150D">
              <w:rPr>
                <w:lang w:val="sr-Cyrl-RS"/>
              </w:rPr>
              <w:t>6</w:t>
            </w:r>
            <w:r w:rsidRPr="0020150D">
              <w:t>.</w:t>
            </w:r>
            <w:r w:rsidRPr="0020150D">
              <w:rPr>
                <w:lang w:val="sr-Cyrl-RS"/>
              </w:rPr>
              <w:t>ф</w:t>
            </w:r>
            <w:r w:rsidRPr="0020150D">
              <w:t xml:space="preserve">ормирање </w:t>
            </w:r>
            <w:r w:rsidR="00ED3D8A" w:rsidRPr="0020150D">
              <w:rPr>
                <w:lang w:val="sr-Cyrl-RS"/>
              </w:rPr>
              <w:t xml:space="preserve">и усвајање </w:t>
            </w:r>
            <w:r w:rsidRPr="0020150D">
              <w:t>тимова за рад у школским документима  за шк.202</w:t>
            </w:r>
            <w:r w:rsidRPr="0020150D">
              <w:rPr>
                <w:lang w:val="sr-Cyrl-RS"/>
              </w:rPr>
              <w:t>3</w:t>
            </w:r>
            <w:r w:rsidRPr="0020150D">
              <w:t>/202</w:t>
            </w:r>
            <w:r w:rsidRPr="0020150D">
              <w:rPr>
                <w:lang w:val="sr-Cyrl-RS"/>
              </w:rPr>
              <w:t>4</w:t>
            </w:r>
            <w:r w:rsidRPr="0020150D">
              <w:t>.годину</w:t>
            </w:r>
          </w:p>
          <w:p w14:paraId="25533508" w14:textId="77777777" w:rsidR="0002435B" w:rsidRPr="0020150D" w:rsidRDefault="0002435B" w:rsidP="00001845"/>
        </w:tc>
        <w:tc>
          <w:tcPr>
            <w:tcW w:w="2838" w:type="dxa"/>
          </w:tcPr>
          <w:p w14:paraId="04264848" w14:textId="77777777" w:rsidR="0002435B" w:rsidRPr="0020150D" w:rsidRDefault="0002435B" w:rsidP="00001845">
            <w:pPr>
              <w:jc w:val="both"/>
            </w:pPr>
          </w:p>
          <w:p w14:paraId="4BAF9380" w14:textId="26AA2889" w:rsidR="0002435B" w:rsidRPr="0020150D" w:rsidRDefault="00945D41" w:rsidP="00001845">
            <w:pPr>
              <w:jc w:val="both"/>
              <w:rPr>
                <w:lang w:val="sr-Cyrl-RS"/>
              </w:rPr>
            </w:pPr>
            <w:r w:rsidRPr="0020150D">
              <w:t>стручнаслужба</w:t>
            </w:r>
            <w:r w:rsidRPr="0020150D">
              <w:rPr>
                <w:lang w:val="sr-Cyrl-RS"/>
              </w:rPr>
              <w:t>,помоћник директора</w:t>
            </w:r>
          </w:p>
          <w:p w14:paraId="29BA68D2" w14:textId="77777777" w:rsidR="0002435B" w:rsidRPr="0020150D" w:rsidRDefault="0002435B" w:rsidP="00001845">
            <w:pPr>
              <w:jc w:val="both"/>
            </w:pPr>
          </w:p>
          <w:p w14:paraId="6F541987" w14:textId="77777777" w:rsidR="0002435B" w:rsidRPr="0020150D" w:rsidRDefault="0002435B" w:rsidP="00001845">
            <w:pPr>
              <w:jc w:val="both"/>
            </w:pPr>
          </w:p>
          <w:p w14:paraId="086436B3" w14:textId="77777777" w:rsidR="0002435B" w:rsidRPr="0020150D" w:rsidRDefault="0002435B" w:rsidP="00001845">
            <w:pPr>
              <w:jc w:val="both"/>
            </w:pPr>
          </w:p>
          <w:p w14:paraId="07931ED0" w14:textId="77777777" w:rsidR="0002435B" w:rsidRPr="0020150D" w:rsidRDefault="0002435B" w:rsidP="00001845">
            <w:pPr>
              <w:jc w:val="both"/>
            </w:pPr>
          </w:p>
        </w:tc>
        <w:tc>
          <w:tcPr>
            <w:tcW w:w="1552" w:type="dxa"/>
          </w:tcPr>
          <w:p w14:paraId="3211C45D" w14:textId="77777777" w:rsidR="0002435B" w:rsidRPr="0020150D" w:rsidRDefault="0002435B" w:rsidP="00001845">
            <w:pPr>
              <w:jc w:val="both"/>
            </w:pPr>
          </w:p>
          <w:p w14:paraId="6EA70377" w14:textId="3D72D25B" w:rsidR="0002435B" w:rsidRPr="0020150D" w:rsidRDefault="00945D41" w:rsidP="00001845">
            <w:pPr>
              <w:jc w:val="both"/>
            </w:pPr>
            <w:r w:rsidRPr="0020150D">
              <w:t>директор,</w:t>
            </w:r>
          </w:p>
          <w:p w14:paraId="183CEAB6" w14:textId="14DFF1CC" w:rsidR="0002435B" w:rsidRPr="0020150D" w:rsidRDefault="00945D41" w:rsidP="00001845">
            <w:pPr>
              <w:jc w:val="both"/>
            </w:pPr>
            <w:r w:rsidRPr="0020150D">
              <w:t>стучна служба</w:t>
            </w:r>
          </w:p>
          <w:p w14:paraId="740512F8" w14:textId="77777777" w:rsidR="0002435B" w:rsidRPr="0020150D" w:rsidRDefault="0002435B" w:rsidP="00001845">
            <w:pPr>
              <w:jc w:val="both"/>
            </w:pPr>
          </w:p>
          <w:p w14:paraId="01B59F8C" w14:textId="77777777" w:rsidR="0002435B" w:rsidRPr="0020150D" w:rsidRDefault="0002435B" w:rsidP="00001845">
            <w:pPr>
              <w:jc w:val="both"/>
            </w:pPr>
          </w:p>
        </w:tc>
        <w:tc>
          <w:tcPr>
            <w:tcW w:w="1503" w:type="dxa"/>
          </w:tcPr>
          <w:p w14:paraId="2FB65D41" w14:textId="77777777" w:rsidR="0002435B" w:rsidRPr="0020150D" w:rsidRDefault="0002435B" w:rsidP="00001845">
            <w:pPr>
              <w:jc w:val="both"/>
            </w:pPr>
          </w:p>
          <w:p w14:paraId="02246494" w14:textId="7097F69B" w:rsidR="0002435B" w:rsidRPr="0020150D" w:rsidRDefault="00945D41" w:rsidP="00001845">
            <w:pPr>
              <w:jc w:val="both"/>
            </w:pPr>
            <w:r w:rsidRPr="0020150D">
              <w:t>записник</w:t>
            </w:r>
          </w:p>
          <w:p w14:paraId="493343B4" w14:textId="77777777" w:rsidR="0002435B" w:rsidRPr="0020150D" w:rsidRDefault="0002435B" w:rsidP="00001845">
            <w:pPr>
              <w:jc w:val="both"/>
            </w:pPr>
          </w:p>
          <w:p w14:paraId="4EB9243D" w14:textId="77777777" w:rsidR="0002435B" w:rsidRPr="0020150D" w:rsidRDefault="0002435B" w:rsidP="00001845">
            <w:pPr>
              <w:jc w:val="both"/>
            </w:pPr>
          </w:p>
          <w:p w14:paraId="2FB00C75" w14:textId="77777777" w:rsidR="0002435B" w:rsidRPr="0020150D" w:rsidRDefault="0002435B" w:rsidP="00001845">
            <w:pPr>
              <w:jc w:val="both"/>
            </w:pPr>
          </w:p>
          <w:p w14:paraId="0FDAA53F" w14:textId="77777777" w:rsidR="0002435B" w:rsidRPr="0020150D" w:rsidRDefault="0002435B" w:rsidP="00001845">
            <w:pPr>
              <w:jc w:val="both"/>
            </w:pPr>
          </w:p>
        </w:tc>
      </w:tr>
      <w:tr w:rsidR="0002435B" w:rsidRPr="00B072C8" w14:paraId="588AF0E2" w14:textId="77777777" w:rsidTr="00945D41">
        <w:trPr>
          <w:trHeight w:val="1215"/>
        </w:trPr>
        <w:tc>
          <w:tcPr>
            <w:tcW w:w="1234" w:type="dxa"/>
            <w:vMerge/>
            <w:tcBorders>
              <w:right w:val="single" w:sz="4" w:space="0" w:color="auto"/>
            </w:tcBorders>
          </w:tcPr>
          <w:p w14:paraId="349E6699" w14:textId="77777777" w:rsidR="0002435B" w:rsidRPr="00B072C8" w:rsidRDefault="0002435B" w:rsidP="00001845">
            <w:pPr>
              <w:jc w:val="both"/>
              <w:rPr>
                <w:color w:val="FF0000"/>
              </w:rPr>
            </w:pPr>
          </w:p>
        </w:tc>
        <w:tc>
          <w:tcPr>
            <w:tcW w:w="2449" w:type="dxa"/>
            <w:gridSpan w:val="2"/>
            <w:tcBorders>
              <w:left w:val="single" w:sz="4" w:space="0" w:color="auto"/>
            </w:tcBorders>
          </w:tcPr>
          <w:p w14:paraId="3BD2BF65" w14:textId="77777777" w:rsidR="0002435B" w:rsidRPr="0020150D" w:rsidRDefault="0002435B" w:rsidP="00001845"/>
          <w:p w14:paraId="1F0547EE" w14:textId="77777777" w:rsidR="0002435B" w:rsidRPr="0020150D" w:rsidRDefault="0002435B" w:rsidP="00001845"/>
          <w:p w14:paraId="28A53ED1" w14:textId="567EE17D" w:rsidR="0002435B" w:rsidRPr="0020150D" w:rsidRDefault="00945D41" w:rsidP="00001845">
            <w:r w:rsidRPr="0020150D">
              <w:rPr>
                <w:lang w:val="sr-Cyrl-RS"/>
              </w:rPr>
              <w:t>7</w:t>
            </w:r>
            <w:r w:rsidRPr="0020150D">
              <w:t>.договор о  распореду часова и распореду дежурних наставника</w:t>
            </w:r>
          </w:p>
          <w:p w14:paraId="6667AB18" w14:textId="77777777" w:rsidR="0002435B" w:rsidRPr="0020150D" w:rsidRDefault="0002435B" w:rsidP="00001845"/>
          <w:p w14:paraId="321BA963" w14:textId="77777777" w:rsidR="0002435B" w:rsidRPr="0020150D" w:rsidRDefault="0002435B" w:rsidP="00001845"/>
        </w:tc>
        <w:tc>
          <w:tcPr>
            <w:tcW w:w="2838" w:type="dxa"/>
          </w:tcPr>
          <w:p w14:paraId="6A3E037E" w14:textId="77777777" w:rsidR="0002435B" w:rsidRPr="0020150D" w:rsidRDefault="0002435B" w:rsidP="00001845">
            <w:pPr>
              <w:jc w:val="both"/>
            </w:pPr>
          </w:p>
          <w:p w14:paraId="6818F261" w14:textId="77777777" w:rsidR="0002435B" w:rsidRPr="0020150D" w:rsidRDefault="0002435B" w:rsidP="00001845">
            <w:pPr>
              <w:jc w:val="both"/>
            </w:pPr>
          </w:p>
          <w:p w14:paraId="20176BE0" w14:textId="1C0FBFEA" w:rsidR="0002435B" w:rsidRPr="0020150D" w:rsidRDefault="00945D41" w:rsidP="00001845">
            <w:pPr>
              <w:jc w:val="both"/>
            </w:pPr>
            <w:r w:rsidRPr="0020150D">
              <w:t>наставница</w:t>
            </w:r>
          </w:p>
          <w:p w14:paraId="3D9234C9" w14:textId="7939F859" w:rsidR="0002435B" w:rsidRPr="0020150D" w:rsidRDefault="00945D41" w:rsidP="00001845">
            <w:pPr>
              <w:jc w:val="both"/>
              <w:rPr>
                <w:lang w:val="sr-Cyrl-RS"/>
              </w:rPr>
            </w:pPr>
            <w:r w:rsidRPr="0020150D">
              <w:t>математике  и директорица</w:t>
            </w:r>
            <w:r w:rsidRPr="0020150D">
              <w:rPr>
                <w:lang w:val="sr-Cyrl-RS"/>
              </w:rPr>
              <w:t>,помоћник директора</w:t>
            </w:r>
          </w:p>
          <w:p w14:paraId="2CFFD6A4" w14:textId="77777777" w:rsidR="0002435B" w:rsidRPr="0020150D" w:rsidRDefault="0002435B" w:rsidP="00001845">
            <w:pPr>
              <w:jc w:val="both"/>
            </w:pPr>
          </w:p>
          <w:p w14:paraId="6DDA2053" w14:textId="77777777" w:rsidR="0002435B" w:rsidRPr="0020150D" w:rsidRDefault="0002435B" w:rsidP="00001845">
            <w:pPr>
              <w:jc w:val="both"/>
            </w:pPr>
          </w:p>
        </w:tc>
        <w:tc>
          <w:tcPr>
            <w:tcW w:w="1552" w:type="dxa"/>
          </w:tcPr>
          <w:p w14:paraId="64170CAE" w14:textId="77777777" w:rsidR="0002435B" w:rsidRPr="0020150D" w:rsidRDefault="0002435B" w:rsidP="00001845">
            <w:pPr>
              <w:jc w:val="both"/>
            </w:pPr>
          </w:p>
          <w:p w14:paraId="634E6B37" w14:textId="77777777" w:rsidR="0002435B" w:rsidRPr="0020150D" w:rsidRDefault="0002435B" w:rsidP="00001845">
            <w:pPr>
              <w:jc w:val="both"/>
            </w:pPr>
          </w:p>
          <w:p w14:paraId="52740E6C" w14:textId="5FBEC7C1" w:rsidR="0002435B" w:rsidRPr="0020150D" w:rsidRDefault="00945D41" w:rsidP="00001845">
            <w:pPr>
              <w:jc w:val="both"/>
            </w:pPr>
            <w:r w:rsidRPr="0020150D">
              <w:t>наставник</w:t>
            </w:r>
          </w:p>
          <w:p w14:paraId="495A1F39" w14:textId="5AC3CD2F" w:rsidR="0002435B" w:rsidRPr="0020150D" w:rsidRDefault="00945D41" w:rsidP="00001845">
            <w:pPr>
              <w:jc w:val="both"/>
              <w:rPr>
                <w:lang w:val="sr-Cyrl-RS"/>
              </w:rPr>
            </w:pPr>
            <w:r w:rsidRPr="0020150D">
              <w:rPr>
                <w:lang w:val="sr-Cyrl-RS"/>
              </w:rPr>
              <w:t>тамара будински</w:t>
            </w:r>
            <w:r w:rsidRPr="0020150D">
              <w:t xml:space="preserve"> и </w:t>
            </w:r>
            <w:r w:rsidRPr="0020150D">
              <w:rPr>
                <w:lang w:val="sr-Cyrl-RS"/>
              </w:rPr>
              <w:t>наталија будински</w:t>
            </w:r>
          </w:p>
        </w:tc>
        <w:tc>
          <w:tcPr>
            <w:tcW w:w="1503" w:type="dxa"/>
          </w:tcPr>
          <w:p w14:paraId="216CAD51" w14:textId="77777777" w:rsidR="0002435B" w:rsidRPr="0020150D" w:rsidRDefault="0002435B" w:rsidP="00001845">
            <w:pPr>
              <w:jc w:val="both"/>
            </w:pPr>
          </w:p>
          <w:p w14:paraId="6141CD92" w14:textId="77777777" w:rsidR="0002435B" w:rsidRPr="0020150D" w:rsidRDefault="0002435B" w:rsidP="00001845">
            <w:pPr>
              <w:jc w:val="both"/>
            </w:pPr>
          </w:p>
          <w:p w14:paraId="34784F61" w14:textId="2C0E77E5" w:rsidR="0002435B" w:rsidRPr="0020150D" w:rsidRDefault="00945D41" w:rsidP="00001845">
            <w:pPr>
              <w:jc w:val="both"/>
            </w:pPr>
            <w:r w:rsidRPr="0020150D">
              <w:t>распоред</w:t>
            </w:r>
          </w:p>
          <w:p w14:paraId="068A00F4" w14:textId="77777777" w:rsidR="0002435B" w:rsidRPr="0020150D" w:rsidRDefault="0002435B" w:rsidP="00001845">
            <w:pPr>
              <w:jc w:val="both"/>
            </w:pPr>
          </w:p>
          <w:p w14:paraId="77533368" w14:textId="77777777" w:rsidR="0002435B" w:rsidRPr="0020150D" w:rsidRDefault="0002435B" w:rsidP="00001845">
            <w:pPr>
              <w:jc w:val="both"/>
            </w:pPr>
          </w:p>
          <w:p w14:paraId="4DE80169" w14:textId="77777777" w:rsidR="0002435B" w:rsidRPr="0020150D" w:rsidRDefault="0002435B" w:rsidP="00001845">
            <w:pPr>
              <w:jc w:val="both"/>
            </w:pPr>
          </w:p>
        </w:tc>
      </w:tr>
      <w:tr w:rsidR="0002435B" w:rsidRPr="00B072C8" w14:paraId="71276428" w14:textId="77777777" w:rsidTr="00945D41">
        <w:trPr>
          <w:trHeight w:val="1070"/>
        </w:trPr>
        <w:tc>
          <w:tcPr>
            <w:tcW w:w="1234" w:type="dxa"/>
            <w:vMerge/>
            <w:tcBorders>
              <w:right w:val="single" w:sz="4" w:space="0" w:color="auto"/>
            </w:tcBorders>
          </w:tcPr>
          <w:p w14:paraId="654802D6" w14:textId="77777777" w:rsidR="0002435B" w:rsidRPr="00B072C8" w:rsidRDefault="0002435B" w:rsidP="00001845">
            <w:pPr>
              <w:jc w:val="both"/>
              <w:rPr>
                <w:color w:val="FF0000"/>
              </w:rPr>
            </w:pPr>
          </w:p>
        </w:tc>
        <w:tc>
          <w:tcPr>
            <w:tcW w:w="2449" w:type="dxa"/>
            <w:gridSpan w:val="2"/>
            <w:tcBorders>
              <w:left w:val="single" w:sz="4" w:space="0" w:color="auto"/>
            </w:tcBorders>
          </w:tcPr>
          <w:p w14:paraId="16A1CBCC" w14:textId="77777777" w:rsidR="0002435B" w:rsidRPr="0020150D" w:rsidRDefault="0002435B" w:rsidP="00001845"/>
          <w:p w14:paraId="581414D8" w14:textId="45BBBB53" w:rsidR="0002435B" w:rsidRPr="0020150D" w:rsidRDefault="00945D41" w:rsidP="00001845">
            <w:r w:rsidRPr="0020150D">
              <w:rPr>
                <w:lang w:val="sr-Cyrl-RS"/>
              </w:rPr>
              <w:t>8</w:t>
            </w:r>
            <w:r w:rsidRPr="0020150D">
              <w:t>. календар рада за нову школску годину</w:t>
            </w:r>
          </w:p>
        </w:tc>
        <w:tc>
          <w:tcPr>
            <w:tcW w:w="2838" w:type="dxa"/>
          </w:tcPr>
          <w:p w14:paraId="1570841A" w14:textId="77777777" w:rsidR="0002435B" w:rsidRPr="0020150D" w:rsidRDefault="0002435B" w:rsidP="00001845">
            <w:pPr>
              <w:jc w:val="both"/>
            </w:pPr>
          </w:p>
          <w:p w14:paraId="1888A6ED" w14:textId="10B070D7" w:rsidR="0002435B" w:rsidRPr="0020150D" w:rsidRDefault="00945D41" w:rsidP="00001845">
            <w:pPr>
              <w:jc w:val="both"/>
            </w:pPr>
            <w:r w:rsidRPr="0020150D">
              <w:t>стручна служба</w:t>
            </w:r>
          </w:p>
          <w:p w14:paraId="4D787E88" w14:textId="77777777" w:rsidR="0002435B" w:rsidRPr="0020150D" w:rsidRDefault="0002435B" w:rsidP="00001845">
            <w:pPr>
              <w:jc w:val="both"/>
            </w:pPr>
          </w:p>
          <w:p w14:paraId="229AF63C" w14:textId="77777777" w:rsidR="0002435B" w:rsidRPr="0020150D" w:rsidRDefault="0002435B" w:rsidP="00001845">
            <w:pPr>
              <w:jc w:val="both"/>
            </w:pPr>
          </w:p>
          <w:p w14:paraId="2DE51292" w14:textId="77777777" w:rsidR="0002435B" w:rsidRPr="0020150D" w:rsidRDefault="0002435B" w:rsidP="00001845">
            <w:pPr>
              <w:jc w:val="both"/>
            </w:pPr>
          </w:p>
          <w:p w14:paraId="48063C69" w14:textId="77777777" w:rsidR="0002435B" w:rsidRPr="0020150D" w:rsidRDefault="0002435B" w:rsidP="00001845">
            <w:pPr>
              <w:jc w:val="both"/>
            </w:pPr>
          </w:p>
          <w:p w14:paraId="32486C06" w14:textId="77777777" w:rsidR="0002435B" w:rsidRPr="0020150D" w:rsidRDefault="0002435B" w:rsidP="00001845">
            <w:pPr>
              <w:jc w:val="both"/>
            </w:pPr>
          </w:p>
        </w:tc>
        <w:tc>
          <w:tcPr>
            <w:tcW w:w="1552" w:type="dxa"/>
          </w:tcPr>
          <w:p w14:paraId="1F6500E4" w14:textId="77777777" w:rsidR="0002435B" w:rsidRPr="0020150D" w:rsidRDefault="0002435B" w:rsidP="00001845">
            <w:pPr>
              <w:jc w:val="both"/>
            </w:pPr>
          </w:p>
          <w:p w14:paraId="00DFF516" w14:textId="129154AD" w:rsidR="0002435B" w:rsidRPr="0020150D" w:rsidRDefault="00945D41" w:rsidP="00001845">
            <w:pPr>
              <w:jc w:val="both"/>
            </w:pPr>
            <w:r w:rsidRPr="0020150D">
              <w:t>директор</w:t>
            </w:r>
          </w:p>
          <w:p w14:paraId="2ACA00B2" w14:textId="77777777" w:rsidR="0002435B" w:rsidRPr="0020150D" w:rsidRDefault="0002435B" w:rsidP="00001845">
            <w:pPr>
              <w:jc w:val="both"/>
            </w:pPr>
          </w:p>
        </w:tc>
        <w:tc>
          <w:tcPr>
            <w:tcW w:w="1503" w:type="dxa"/>
          </w:tcPr>
          <w:p w14:paraId="22896CE2" w14:textId="77777777" w:rsidR="0002435B" w:rsidRPr="0020150D" w:rsidRDefault="0002435B" w:rsidP="00001845">
            <w:pPr>
              <w:jc w:val="both"/>
            </w:pPr>
          </w:p>
          <w:p w14:paraId="0D22CC45" w14:textId="3E50FDB7" w:rsidR="0002435B" w:rsidRPr="0020150D" w:rsidRDefault="00945D41" w:rsidP="00001845">
            <w:pPr>
              <w:jc w:val="both"/>
            </w:pPr>
            <w:r w:rsidRPr="0020150D">
              <w:t>записник</w:t>
            </w:r>
          </w:p>
          <w:p w14:paraId="0B032AB4" w14:textId="77777777" w:rsidR="0002435B" w:rsidRPr="0020150D" w:rsidRDefault="0002435B" w:rsidP="00001845">
            <w:pPr>
              <w:jc w:val="both"/>
            </w:pPr>
          </w:p>
          <w:p w14:paraId="1389FCFE" w14:textId="77777777" w:rsidR="0002435B" w:rsidRPr="0020150D" w:rsidRDefault="0002435B" w:rsidP="00001845">
            <w:pPr>
              <w:jc w:val="both"/>
            </w:pPr>
          </w:p>
          <w:p w14:paraId="2FBB63F2" w14:textId="77777777" w:rsidR="0002435B" w:rsidRPr="0020150D" w:rsidRDefault="0002435B" w:rsidP="00001845">
            <w:pPr>
              <w:jc w:val="both"/>
            </w:pPr>
          </w:p>
          <w:p w14:paraId="42F5F792" w14:textId="77777777" w:rsidR="0002435B" w:rsidRPr="0020150D" w:rsidRDefault="0002435B" w:rsidP="00001845">
            <w:pPr>
              <w:jc w:val="both"/>
            </w:pPr>
          </w:p>
        </w:tc>
      </w:tr>
      <w:tr w:rsidR="00ED3D8A" w:rsidRPr="00B072C8" w14:paraId="557E2813" w14:textId="77777777" w:rsidTr="00945D41">
        <w:trPr>
          <w:trHeight w:val="1070"/>
        </w:trPr>
        <w:tc>
          <w:tcPr>
            <w:tcW w:w="1234" w:type="dxa"/>
            <w:tcBorders>
              <w:right w:val="single" w:sz="4" w:space="0" w:color="auto"/>
            </w:tcBorders>
          </w:tcPr>
          <w:p w14:paraId="29525E02" w14:textId="77777777" w:rsidR="00ED3D8A" w:rsidRPr="00B072C8" w:rsidRDefault="00ED3D8A" w:rsidP="00001845">
            <w:pPr>
              <w:jc w:val="both"/>
              <w:rPr>
                <w:color w:val="FF0000"/>
              </w:rPr>
            </w:pPr>
          </w:p>
        </w:tc>
        <w:tc>
          <w:tcPr>
            <w:tcW w:w="2449" w:type="dxa"/>
            <w:gridSpan w:val="2"/>
            <w:tcBorders>
              <w:left w:val="single" w:sz="4" w:space="0" w:color="auto"/>
            </w:tcBorders>
          </w:tcPr>
          <w:p w14:paraId="57ED4C90" w14:textId="57DDA6C7" w:rsidR="00ED3D8A" w:rsidRPr="0020150D" w:rsidRDefault="00ED3D8A" w:rsidP="00001845">
            <w:pPr>
              <w:rPr>
                <w:lang w:val="sr-Cyrl-RS"/>
              </w:rPr>
            </w:pPr>
            <w:r w:rsidRPr="0020150D">
              <w:rPr>
                <w:lang w:val="sr-Cyrl-RS"/>
              </w:rPr>
              <w:t>9.Извештај са актива директора у ШУ</w:t>
            </w:r>
          </w:p>
        </w:tc>
        <w:tc>
          <w:tcPr>
            <w:tcW w:w="2838" w:type="dxa"/>
          </w:tcPr>
          <w:p w14:paraId="459F2859" w14:textId="08C4B8DA" w:rsidR="00ED3D8A" w:rsidRPr="0020150D" w:rsidRDefault="00ED3D8A" w:rsidP="00001845">
            <w:pPr>
              <w:jc w:val="both"/>
              <w:rPr>
                <w:lang w:val="sr-Cyrl-RS"/>
              </w:rPr>
            </w:pPr>
            <w:r w:rsidRPr="0020150D">
              <w:rPr>
                <w:lang w:val="sr-Cyrl-RS"/>
              </w:rPr>
              <w:t>Наставничко веће</w:t>
            </w:r>
          </w:p>
        </w:tc>
        <w:tc>
          <w:tcPr>
            <w:tcW w:w="1552" w:type="dxa"/>
          </w:tcPr>
          <w:p w14:paraId="05DBB7BA" w14:textId="182362F9" w:rsidR="00ED3D8A" w:rsidRPr="0020150D" w:rsidRDefault="00ED3D8A" w:rsidP="00001845">
            <w:pPr>
              <w:jc w:val="both"/>
              <w:rPr>
                <w:lang w:val="sr-Cyrl-RS"/>
              </w:rPr>
            </w:pPr>
            <w:r w:rsidRPr="0020150D">
              <w:rPr>
                <w:lang w:val="sr-Cyrl-RS"/>
              </w:rPr>
              <w:t>Помоћник директора</w:t>
            </w:r>
          </w:p>
        </w:tc>
        <w:tc>
          <w:tcPr>
            <w:tcW w:w="1503" w:type="dxa"/>
          </w:tcPr>
          <w:p w14:paraId="5924026E" w14:textId="5A5EB4F4" w:rsidR="00ED3D8A" w:rsidRPr="0020150D" w:rsidRDefault="00D91430" w:rsidP="00001845">
            <w:pPr>
              <w:jc w:val="both"/>
              <w:rPr>
                <w:lang w:val="sr-Cyrl-RS"/>
              </w:rPr>
            </w:pPr>
            <w:r w:rsidRPr="0020150D">
              <w:rPr>
                <w:lang w:val="sr-Cyrl-RS"/>
              </w:rPr>
              <w:t>З</w:t>
            </w:r>
            <w:r w:rsidR="00ED3D8A" w:rsidRPr="0020150D">
              <w:rPr>
                <w:lang w:val="sr-Cyrl-RS"/>
              </w:rPr>
              <w:t>аписник</w:t>
            </w:r>
          </w:p>
        </w:tc>
      </w:tr>
      <w:tr w:rsidR="00D379CA" w:rsidRPr="00B072C8" w14:paraId="55A0D8D4" w14:textId="77777777" w:rsidTr="00945D41">
        <w:trPr>
          <w:trHeight w:val="1070"/>
        </w:trPr>
        <w:tc>
          <w:tcPr>
            <w:tcW w:w="1234" w:type="dxa"/>
            <w:tcBorders>
              <w:right w:val="single" w:sz="4" w:space="0" w:color="auto"/>
            </w:tcBorders>
          </w:tcPr>
          <w:p w14:paraId="11BCA626" w14:textId="77777777" w:rsidR="00D379CA" w:rsidRPr="00B072C8" w:rsidRDefault="00D379CA" w:rsidP="00001845">
            <w:pPr>
              <w:jc w:val="both"/>
              <w:rPr>
                <w:color w:val="FF0000"/>
              </w:rPr>
            </w:pPr>
          </w:p>
        </w:tc>
        <w:tc>
          <w:tcPr>
            <w:tcW w:w="2449" w:type="dxa"/>
            <w:gridSpan w:val="2"/>
            <w:tcBorders>
              <w:left w:val="single" w:sz="4" w:space="0" w:color="auto"/>
            </w:tcBorders>
          </w:tcPr>
          <w:p w14:paraId="7AFF5E9D" w14:textId="77777777" w:rsidR="00D379CA" w:rsidRPr="0020150D" w:rsidRDefault="00D379CA" w:rsidP="00001845">
            <w:pPr>
              <w:rPr>
                <w:lang w:val="sr-Cyrl-RS"/>
              </w:rPr>
            </w:pPr>
            <w:r w:rsidRPr="0020150D">
              <w:rPr>
                <w:lang w:val="sr-Cyrl-RS"/>
              </w:rPr>
              <w:t>10.Разно</w:t>
            </w:r>
          </w:p>
          <w:p w14:paraId="0D3EAA38" w14:textId="40363796" w:rsidR="00D379CA" w:rsidRPr="0020150D" w:rsidRDefault="00D379CA" w:rsidP="00001845">
            <w:pPr>
              <w:rPr>
                <w:lang w:val="sr-Cyrl-RS"/>
              </w:rPr>
            </w:pPr>
          </w:p>
        </w:tc>
        <w:tc>
          <w:tcPr>
            <w:tcW w:w="2838" w:type="dxa"/>
          </w:tcPr>
          <w:p w14:paraId="3814D27A" w14:textId="77777777" w:rsidR="00D379CA" w:rsidRPr="0020150D" w:rsidRDefault="00D379CA" w:rsidP="00001845">
            <w:pPr>
              <w:jc w:val="both"/>
              <w:rPr>
                <w:lang w:val="sr-Cyrl-RS"/>
              </w:rPr>
            </w:pPr>
          </w:p>
        </w:tc>
        <w:tc>
          <w:tcPr>
            <w:tcW w:w="1552" w:type="dxa"/>
          </w:tcPr>
          <w:p w14:paraId="11DB6BA3" w14:textId="77777777" w:rsidR="00D379CA" w:rsidRPr="0020150D" w:rsidRDefault="00D379CA" w:rsidP="00001845">
            <w:pPr>
              <w:jc w:val="both"/>
              <w:rPr>
                <w:lang w:val="sr-Cyrl-RS"/>
              </w:rPr>
            </w:pPr>
          </w:p>
        </w:tc>
        <w:tc>
          <w:tcPr>
            <w:tcW w:w="1503" w:type="dxa"/>
          </w:tcPr>
          <w:p w14:paraId="29BD1379" w14:textId="77777777" w:rsidR="00D379CA" w:rsidRPr="0020150D" w:rsidRDefault="00D379CA" w:rsidP="00001845">
            <w:pPr>
              <w:jc w:val="both"/>
              <w:rPr>
                <w:lang w:val="sr-Cyrl-RS"/>
              </w:rPr>
            </w:pPr>
          </w:p>
        </w:tc>
      </w:tr>
      <w:tr w:rsidR="00ED3D8A" w:rsidRPr="00B072C8" w14:paraId="3D7BB8FE" w14:textId="77777777" w:rsidTr="00945D41">
        <w:trPr>
          <w:trHeight w:val="1070"/>
        </w:trPr>
        <w:tc>
          <w:tcPr>
            <w:tcW w:w="1234" w:type="dxa"/>
            <w:tcBorders>
              <w:right w:val="single" w:sz="4" w:space="0" w:color="auto"/>
            </w:tcBorders>
          </w:tcPr>
          <w:p w14:paraId="33724188" w14:textId="31DDA72B" w:rsidR="00ED3D8A" w:rsidRPr="00B072C8" w:rsidRDefault="00ED3D8A" w:rsidP="00001845">
            <w:pPr>
              <w:jc w:val="both"/>
              <w:rPr>
                <w:color w:val="FF0000"/>
              </w:rPr>
            </w:pPr>
          </w:p>
        </w:tc>
        <w:tc>
          <w:tcPr>
            <w:tcW w:w="2449" w:type="dxa"/>
            <w:gridSpan w:val="2"/>
            <w:tcBorders>
              <w:left w:val="single" w:sz="4" w:space="0" w:color="auto"/>
            </w:tcBorders>
          </w:tcPr>
          <w:p w14:paraId="4148D3C0" w14:textId="6F2A1E26" w:rsidR="00ED3D8A" w:rsidRPr="0020150D" w:rsidRDefault="00ED3D8A" w:rsidP="00001845">
            <w:pPr>
              <w:rPr>
                <w:lang w:val="sr-Cyrl-RS"/>
              </w:rPr>
            </w:pPr>
            <w:r w:rsidRPr="0020150D">
              <w:rPr>
                <w:lang w:val="sr-Cyrl-RS"/>
              </w:rPr>
              <w:t>10.Представљање семинара,,Кругови пријатеља</w:t>
            </w:r>
          </w:p>
        </w:tc>
        <w:tc>
          <w:tcPr>
            <w:tcW w:w="2838" w:type="dxa"/>
          </w:tcPr>
          <w:p w14:paraId="21F04252" w14:textId="76DA60F0" w:rsidR="00ED3D8A" w:rsidRPr="0020150D" w:rsidRDefault="00D379CA" w:rsidP="00001845">
            <w:pPr>
              <w:jc w:val="both"/>
              <w:rPr>
                <w:lang w:val="sr-Cyrl-RS"/>
              </w:rPr>
            </w:pPr>
            <w:r w:rsidRPr="0020150D">
              <w:rPr>
                <w:lang w:val="sr-Cyrl-RS"/>
              </w:rPr>
              <w:t>Соња Алексић, Њаради Љубица</w:t>
            </w:r>
          </w:p>
        </w:tc>
        <w:tc>
          <w:tcPr>
            <w:tcW w:w="1552" w:type="dxa"/>
          </w:tcPr>
          <w:p w14:paraId="192D07E7" w14:textId="32C5D631" w:rsidR="00ED3D8A" w:rsidRPr="0020150D" w:rsidRDefault="00D379CA" w:rsidP="00001845">
            <w:pPr>
              <w:jc w:val="both"/>
              <w:rPr>
                <w:lang w:val="sr-Cyrl-RS"/>
              </w:rPr>
            </w:pPr>
            <w:r w:rsidRPr="0020150D">
              <w:rPr>
                <w:lang w:val="sr-Cyrl-RS"/>
              </w:rPr>
              <w:t>директор</w:t>
            </w:r>
          </w:p>
        </w:tc>
        <w:tc>
          <w:tcPr>
            <w:tcW w:w="1503" w:type="dxa"/>
          </w:tcPr>
          <w:p w14:paraId="6F94E0A9" w14:textId="550CFD27" w:rsidR="00ED3D8A" w:rsidRPr="0020150D" w:rsidRDefault="00D91430" w:rsidP="00001845">
            <w:pPr>
              <w:jc w:val="both"/>
              <w:rPr>
                <w:lang w:val="sr-Cyrl-RS"/>
              </w:rPr>
            </w:pPr>
            <w:r w:rsidRPr="0020150D">
              <w:rPr>
                <w:lang w:val="sr-Cyrl-RS"/>
              </w:rPr>
              <w:t>З</w:t>
            </w:r>
            <w:r w:rsidR="00D379CA" w:rsidRPr="0020150D">
              <w:rPr>
                <w:lang w:val="sr-Cyrl-RS"/>
              </w:rPr>
              <w:t>аписник</w:t>
            </w:r>
          </w:p>
        </w:tc>
      </w:tr>
      <w:tr w:rsidR="0002435B" w:rsidRPr="00B072C8" w14:paraId="5BD0ACA3" w14:textId="77777777" w:rsidTr="00945D41">
        <w:trPr>
          <w:trHeight w:val="1440"/>
        </w:trPr>
        <w:tc>
          <w:tcPr>
            <w:tcW w:w="1234" w:type="dxa"/>
            <w:vMerge w:val="restart"/>
          </w:tcPr>
          <w:p w14:paraId="0F3A3909" w14:textId="11EBBF36" w:rsidR="0002435B" w:rsidRPr="00B072C8" w:rsidRDefault="00945D41" w:rsidP="00001845">
            <w:pPr>
              <w:jc w:val="both"/>
              <w:rPr>
                <w:color w:val="FF0000"/>
              </w:rPr>
            </w:pPr>
            <w:r w:rsidRPr="00B072C8">
              <w:rPr>
                <w:color w:val="FF0000"/>
              </w:rPr>
              <w:t xml:space="preserve">  </w:t>
            </w:r>
            <w:r w:rsidR="00ED3D8A" w:rsidRPr="00B072C8">
              <w:rPr>
                <w:color w:val="FF0000"/>
              </w:rPr>
              <w:t>I</w:t>
            </w:r>
            <w:r w:rsidRPr="00B072C8">
              <w:rPr>
                <w:color w:val="FF0000"/>
              </w:rPr>
              <w:t>x</w:t>
            </w:r>
          </w:p>
        </w:tc>
        <w:tc>
          <w:tcPr>
            <w:tcW w:w="2449" w:type="dxa"/>
            <w:gridSpan w:val="2"/>
          </w:tcPr>
          <w:p w14:paraId="47AAD454" w14:textId="77777777" w:rsidR="0002435B" w:rsidRPr="0020150D" w:rsidRDefault="0002435B" w:rsidP="00001845">
            <w:pPr>
              <w:rPr>
                <w:lang w:val="ru-RU"/>
              </w:rPr>
            </w:pPr>
          </w:p>
          <w:p w14:paraId="7FA06DFB" w14:textId="3308D95E" w:rsidR="0002435B" w:rsidRPr="0020150D" w:rsidRDefault="00945D41" w:rsidP="00001845">
            <w:r w:rsidRPr="0020150D">
              <w:rPr>
                <w:lang w:val="ru-RU"/>
              </w:rPr>
              <w:t>1.</w:t>
            </w:r>
            <w:r w:rsidR="00D379CA" w:rsidRPr="0020150D">
              <w:rPr>
                <w:lang w:val="sr-Cyrl-RS"/>
              </w:rPr>
              <w:t>П</w:t>
            </w:r>
            <w:r w:rsidRPr="0020150D">
              <w:t>ланирање и договор о разним облицима</w:t>
            </w:r>
          </w:p>
          <w:p w14:paraId="48A843B9" w14:textId="32A5247F" w:rsidR="0002435B" w:rsidRPr="0020150D" w:rsidRDefault="00945D41" w:rsidP="00001845">
            <w:r w:rsidRPr="0020150D">
              <w:t xml:space="preserve">ваннаставних </w:t>
            </w:r>
          </w:p>
          <w:p w14:paraId="7A3AEEB0" w14:textId="3B19F8A0" w:rsidR="0002435B" w:rsidRPr="0020150D" w:rsidRDefault="00945D41" w:rsidP="00001845">
            <w:r w:rsidRPr="0020150D">
              <w:t>активности ученика</w:t>
            </w:r>
          </w:p>
        </w:tc>
        <w:tc>
          <w:tcPr>
            <w:tcW w:w="2838" w:type="dxa"/>
          </w:tcPr>
          <w:p w14:paraId="41E3D803" w14:textId="77777777" w:rsidR="0002435B" w:rsidRPr="0020150D" w:rsidRDefault="0002435B" w:rsidP="00001845">
            <w:pPr>
              <w:jc w:val="both"/>
            </w:pPr>
          </w:p>
          <w:p w14:paraId="5CE2D184" w14:textId="32669145" w:rsidR="0002435B" w:rsidRPr="0020150D" w:rsidRDefault="00945D41" w:rsidP="00001845">
            <w:pPr>
              <w:jc w:val="both"/>
            </w:pPr>
            <w:r w:rsidRPr="0020150D">
              <w:t>чланови нас.</w:t>
            </w:r>
          </w:p>
          <w:p w14:paraId="048C9A69" w14:textId="5AA7C91D" w:rsidR="0002435B" w:rsidRPr="0020150D" w:rsidRDefault="00945D41" w:rsidP="00001845">
            <w:pPr>
              <w:jc w:val="both"/>
            </w:pPr>
            <w:r w:rsidRPr="0020150D">
              <w:t>већа</w:t>
            </w:r>
          </w:p>
          <w:p w14:paraId="210C5F60" w14:textId="77777777" w:rsidR="0002435B" w:rsidRPr="0020150D" w:rsidRDefault="0002435B" w:rsidP="00001845">
            <w:pPr>
              <w:jc w:val="both"/>
            </w:pPr>
          </w:p>
          <w:p w14:paraId="72B3A650" w14:textId="77777777" w:rsidR="0002435B" w:rsidRPr="0020150D" w:rsidRDefault="0002435B" w:rsidP="00001845">
            <w:pPr>
              <w:jc w:val="both"/>
            </w:pPr>
          </w:p>
          <w:p w14:paraId="71002CFE" w14:textId="77777777" w:rsidR="0002435B" w:rsidRPr="0020150D" w:rsidRDefault="0002435B" w:rsidP="00001845">
            <w:pPr>
              <w:jc w:val="both"/>
            </w:pPr>
          </w:p>
        </w:tc>
        <w:tc>
          <w:tcPr>
            <w:tcW w:w="1552" w:type="dxa"/>
          </w:tcPr>
          <w:p w14:paraId="2ECAF5B3" w14:textId="77777777" w:rsidR="0002435B" w:rsidRPr="0020150D" w:rsidRDefault="0002435B" w:rsidP="00001845">
            <w:pPr>
              <w:jc w:val="both"/>
            </w:pPr>
          </w:p>
          <w:p w14:paraId="3B409D62" w14:textId="01F3AF09" w:rsidR="0002435B" w:rsidRPr="0020150D" w:rsidRDefault="00945D41" w:rsidP="00001845">
            <w:pPr>
              <w:jc w:val="both"/>
            </w:pPr>
            <w:r w:rsidRPr="0020150D">
              <w:t>директор</w:t>
            </w:r>
          </w:p>
          <w:p w14:paraId="38E28BC6" w14:textId="77777777" w:rsidR="0002435B" w:rsidRPr="0020150D" w:rsidRDefault="0002435B" w:rsidP="00001845">
            <w:pPr>
              <w:jc w:val="both"/>
            </w:pPr>
          </w:p>
          <w:p w14:paraId="6618F63B" w14:textId="77777777" w:rsidR="0002435B" w:rsidRPr="0020150D" w:rsidRDefault="0002435B" w:rsidP="00001845">
            <w:pPr>
              <w:jc w:val="both"/>
            </w:pPr>
          </w:p>
          <w:p w14:paraId="66AB2453" w14:textId="77777777" w:rsidR="0002435B" w:rsidRPr="0020150D" w:rsidRDefault="0002435B" w:rsidP="00001845">
            <w:pPr>
              <w:jc w:val="both"/>
            </w:pPr>
          </w:p>
          <w:p w14:paraId="4E9D7DC3" w14:textId="77777777" w:rsidR="0002435B" w:rsidRPr="0020150D" w:rsidRDefault="0002435B" w:rsidP="00001845">
            <w:pPr>
              <w:jc w:val="both"/>
            </w:pPr>
          </w:p>
        </w:tc>
        <w:tc>
          <w:tcPr>
            <w:tcW w:w="1503" w:type="dxa"/>
          </w:tcPr>
          <w:p w14:paraId="0AEE741D" w14:textId="77777777" w:rsidR="0002435B" w:rsidRPr="0020150D" w:rsidRDefault="0002435B" w:rsidP="00001845">
            <w:pPr>
              <w:jc w:val="both"/>
            </w:pPr>
          </w:p>
          <w:p w14:paraId="78E940F1" w14:textId="040F5109" w:rsidR="0002435B" w:rsidRPr="0020150D" w:rsidRDefault="00945D41" w:rsidP="00001845">
            <w:pPr>
              <w:jc w:val="both"/>
            </w:pPr>
            <w:r w:rsidRPr="0020150D">
              <w:t>записник</w:t>
            </w:r>
          </w:p>
          <w:p w14:paraId="276D5789" w14:textId="77777777" w:rsidR="0002435B" w:rsidRPr="0020150D" w:rsidRDefault="0002435B" w:rsidP="00001845">
            <w:pPr>
              <w:jc w:val="both"/>
            </w:pPr>
          </w:p>
          <w:p w14:paraId="28C3F185" w14:textId="77777777" w:rsidR="0002435B" w:rsidRPr="0020150D" w:rsidRDefault="0002435B" w:rsidP="00001845">
            <w:pPr>
              <w:jc w:val="both"/>
            </w:pPr>
          </w:p>
          <w:p w14:paraId="0015517D" w14:textId="77777777" w:rsidR="0002435B" w:rsidRPr="0020150D" w:rsidRDefault="0002435B" w:rsidP="00001845">
            <w:pPr>
              <w:jc w:val="both"/>
            </w:pPr>
          </w:p>
          <w:p w14:paraId="4CE3D78A" w14:textId="77777777" w:rsidR="0002435B" w:rsidRPr="0020150D" w:rsidRDefault="0002435B" w:rsidP="00001845">
            <w:pPr>
              <w:jc w:val="both"/>
            </w:pPr>
          </w:p>
        </w:tc>
      </w:tr>
      <w:tr w:rsidR="0002435B" w:rsidRPr="00B072C8" w14:paraId="3A9F1D57" w14:textId="77777777" w:rsidTr="00945D41">
        <w:trPr>
          <w:trHeight w:val="799"/>
        </w:trPr>
        <w:tc>
          <w:tcPr>
            <w:tcW w:w="1234" w:type="dxa"/>
            <w:vMerge/>
          </w:tcPr>
          <w:p w14:paraId="6F7BD915" w14:textId="77777777" w:rsidR="0002435B" w:rsidRPr="00B072C8" w:rsidRDefault="0002435B" w:rsidP="00001845">
            <w:pPr>
              <w:jc w:val="both"/>
              <w:rPr>
                <w:color w:val="FF0000"/>
              </w:rPr>
            </w:pPr>
          </w:p>
        </w:tc>
        <w:tc>
          <w:tcPr>
            <w:tcW w:w="2449" w:type="dxa"/>
            <w:gridSpan w:val="2"/>
          </w:tcPr>
          <w:p w14:paraId="7D43DBBC" w14:textId="77777777" w:rsidR="0002435B" w:rsidRPr="0020150D" w:rsidRDefault="0002435B" w:rsidP="00001845"/>
          <w:p w14:paraId="2F51A4B9" w14:textId="734BDFD1" w:rsidR="0002435B" w:rsidRPr="0020150D" w:rsidRDefault="00D379CA" w:rsidP="00001845">
            <w:r w:rsidRPr="0020150D">
              <w:t>2.</w:t>
            </w:r>
            <w:r w:rsidRPr="0020150D">
              <w:rPr>
                <w:lang w:val="sr-Cyrl-RS"/>
              </w:rPr>
              <w:t>П</w:t>
            </w:r>
            <w:r w:rsidR="00945D41" w:rsidRPr="0020150D">
              <w:t>лан екскурзија за</w:t>
            </w:r>
          </w:p>
          <w:p w14:paraId="6A29168F" w14:textId="4DC99B48" w:rsidR="0002435B" w:rsidRPr="0020150D" w:rsidRDefault="00945D41" w:rsidP="00001845">
            <w:r w:rsidRPr="0020150D">
              <w:t>шк.202</w:t>
            </w:r>
            <w:r w:rsidRPr="0020150D">
              <w:rPr>
                <w:lang w:val="uk-UA"/>
              </w:rPr>
              <w:t>3</w:t>
            </w:r>
            <w:r w:rsidRPr="0020150D">
              <w:t>/2</w:t>
            </w:r>
            <w:r w:rsidRPr="0020150D">
              <w:rPr>
                <w:lang w:val="uk-UA"/>
              </w:rPr>
              <w:t>4</w:t>
            </w:r>
            <w:r w:rsidRPr="0020150D">
              <w:t>.годину</w:t>
            </w:r>
          </w:p>
          <w:p w14:paraId="4553657C" w14:textId="77777777" w:rsidR="0002435B" w:rsidRPr="0020150D" w:rsidRDefault="0002435B" w:rsidP="00001845">
            <w:pPr>
              <w:rPr>
                <w:lang w:val="ru-RU"/>
              </w:rPr>
            </w:pPr>
          </w:p>
        </w:tc>
        <w:tc>
          <w:tcPr>
            <w:tcW w:w="2838" w:type="dxa"/>
          </w:tcPr>
          <w:p w14:paraId="2B69115A" w14:textId="77777777" w:rsidR="0002435B" w:rsidRPr="0020150D" w:rsidRDefault="0002435B" w:rsidP="00001845">
            <w:pPr>
              <w:jc w:val="both"/>
            </w:pPr>
          </w:p>
          <w:p w14:paraId="78CB7239" w14:textId="078F1177" w:rsidR="0002435B" w:rsidRPr="0020150D" w:rsidRDefault="00945D41" w:rsidP="00001845">
            <w:pPr>
              <w:jc w:val="both"/>
            </w:pPr>
            <w:r w:rsidRPr="0020150D">
              <w:t>комисија</w:t>
            </w:r>
          </w:p>
          <w:p w14:paraId="2FE9EE51" w14:textId="399BC616" w:rsidR="0002435B" w:rsidRPr="0020150D" w:rsidRDefault="00945D41" w:rsidP="00001845">
            <w:pPr>
              <w:jc w:val="both"/>
            </w:pPr>
            <w:r w:rsidRPr="0020150D">
              <w:t>професора</w:t>
            </w:r>
          </w:p>
          <w:p w14:paraId="3C686BC6" w14:textId="77777777" w:rsidR="0002435B" w:rsidRPr="0020150D" w:rsidRDefault="0002435B" w:rsidP="00001845">
            <w:pPr>
              <w:jc w:val="both"/>
            </w:pPr>
          </w:p>
        </w:tc>
        <w:tc>
          <w:tcPr>
            <w:tcW w:w="1552" w:type="dxa"/>
          </w:tcPr>
          <w:p w14:paraId="0CFB5650" w14:textId="77777777" w:rsidR="0002435B" w:rsidRPr="0020150D" w:rsidRDefault="0002435B" w:rsidP="00001845">
            <w:pPr>
              <w:jc w:val="both"/>
            </w:pPr>
          </w:p>
          <w:p w14:paraId="212AE433" w14:textId="48169151" w:rsidR="0002435B" w:rsidRPr="0020150D" w:rsidRDefault="00945D41" w:rsidP="00001845">
            <w:pPr>
              <w:jc w:val="both"/>
            </w:pPr>
            <w:r w:rsidRPr="0020150D">
              <w:t>директор</w:t>
            </w:r>
          </w:p>
          <w:p w14:paraId="058147A8" w14:textId="77777777" w:rsidR="0002435B" w:rsidRPr="0020150D" w:rsidRDefault="0002435B" w:rsidP="00001845">
            <w:pPr>
              <w:jc w:val="both"/>
            </w:pPr>
          </w:p>
          <w:p w14:paraId="4BA6A450" w14:textId="77777777" w:rsidR="0002435B" w:rsidRPr="0020150D" w:rsidRDefault="0002435B" w:rsidP="00001845">
            <w:pPr>
              <w:jc w:val="both"/>
            </w:pPr>
          </w:p>
        </w:tc>
        <w:tc>
          <w:tcPr>
            <w:tcW w:w="1503" w:type="dxa"/>
          </w:tcPr>
          <w:p w14:paraId="52FA7850" w14:textId="77777777" w:rsidR="0002435B" w:rsidRPr="0020150D" w:rsidRDefault="0002435B" w:rsidP="00001845">
            <w:pPr>
              <w:jc w:val="both"/>
            </w:pPr>
          </w:p>
          <w:p w14:paraId="6DE67A70" w14:textId="181C5FCB" w:rsidR="0002435B" w:rsidRPr="0020150D" w:rsidRDefault="00945D41" w:rsidP="00001845">
            <w:pPr>
              <w:jc w:val="both"/>
            </w:pPr>
            <w:r w:rsidRPr="0020150D">
              <w:t xml:space="preserve">план </w:t>
            </w:r>
          </w:p>
          <w:p w14:paraId="3DF411AD" w14:textId="262443F2" w:rsidR="0002435B" w:rsidRPr="0020150D" w:rsidRDefault="00945D41" w:rsidP="00001845">
            <w:pPr>
              <w:jc w:val="both"/>
            </w:pPr>
            <w:r w:rsidRPr="0020150D">
              <w:t>екскурзија</w:t>
            </w:r>
          </w:p>
          <w:p w14:paraId="5756DE68" w14:textId="77777777" w:rsidR="0002435B" w:rsidRPr="0020150D" w:rsidRDefault="0002435B" w:rsidP="00001845">
            <w:pPr>
              <w:jc w:val="both"/>
            </w:pPr>
          </w:p>
        </w:tc>
      </w:tr>
      <w:tr w:rsidR="0002435B" w:rsidRPr="00B072C8" w14:paraId="2041F8D0" w14:textId="77777777" w:rsidTr="00945D41">
        <w:trPr>
          <w:trHeight w:val="1200"/>
        </w:trPr>
        <w:tc>
          <w:tcPr>
            <w:tcW w:w="1234" w:type="dxa"/>
            <w:vMerge/>
          </w:tcPr>
          <w:p w14:paraId="0535591E" w14:textId="77777777" w:rsidR="0002435B" w:rsidRPr="00B072C8" w:rsidRDefault="0002435B" w:rsidP="00001845">
            <w:pPr>
              <w:jc w:val="both"/>
              <w:rPr>
                <w:color w:val="FF0000"/>
              </w:rPr>
            </w:pPr>
          </w:p>
        </w:tc>
        <w:tc>
          <w:tcPr>
            <w:tcW w:w="2449" w:type="dxa"/>
            <w:gridSpan w:val="2"/>
          </w:tcPr>
          <w:p w14:paraId="6AA88473" w14:textId="77777777" w:rsidR="0002435B" w:rsidRPr="0020150D" w:rsidRDefault="0002435B" w:rsidP="00001845">
            <w:pPr>
              <w:rPr>
                <w:lang w:val="ru-RU"/>
              </w:rPr>
            </w:pPr>
          </w:p>
          <w:p w14:paraId="5DEE2497" w14:textId="76091DCA" w:rsidR="0002435B" w:rsidRPr="0020150D" w:rsidRDefault="00945D41" w:rsidP="00001845">
            <w:r w:rsidRPr="0020150D">
              <w:t>3. прихватање школских докумената</w:t>
            </w:r>
          </w:p>
          <w:p w14:paraId="13FE9584" w14:textId="09C3ECFC" w:rsidR="0002435B" w:rsidRPr="0020150D" w:rsidRDefault="00945D41" w:rsidP="00001845">
            <w:r w:rsidRPr="0020150D">
              <w:t>-годишњи план рада школе</w:t>
            </w:r>
          </w:p>
          <w:p w14:paraId="28BAA892" w14:textId="6133BB49" w:rsidR="0002435B" w:rsidRPr="0020150D" w:rsidRDefault="00945D41" w:rsidP="00001845">
            <w:r w:rsidRPr="0020150D">
              <w:t>-реализација годишњег плана рада школе</w:t>
            </w:r>
          </w:p>
          <w:p w14:paraId="1BE1A4AF" w14:textId="0C4C78D6" w:rsidR="0002435B" w:rsidRPr="0020150D" w:rsidRDefault="00945D41" w:rsidP="00001845">
            <w:pPr>
              <w:jc w:val="both"/>
            </w:pPr>
            <w:r w:rsidRPr="0020150D">
              <w:t>-реализација развојног плана школе</w:t>
            </w:r>
          </w:p>
          <w:p w14:paraId="3A779787" w14:textId="41FCF8C0" w:rsidR="0002435B" w:rsidRPr="0020150D" w:rsidRDefault="00945D41" w:rsidP="00001845">
            <w:pPr>
              <w:jc w:val="both"/>
            </w:pPr>
            <w:r w:rsidRPr="0020150D">
              <w:t>-анекс школског програма</w:t>
            </w:r>
          </w:p>
          <w:p w14:paraId="18FCFA99" w14:textId="77777777" w:rsidR="0002435B" w:rsidRPr="0020150D" w:rsidRDefault="0002435B" w:rsidP="00001845"/>
        </w:tc>
        <w:tc>
          <w:tcPr>
            <w:tcW w:w="2838" w:type="dxa"/>
          </w:tcPr>
          <w:p w14:paraId="3C269048" w14:textId="77777777" w:rsidR="0002435B" w:rsidRPr="0020150D" w:rsidRDefault="0002435B" w:rsidP="00001845">
            <w:pPr>
              <w:jc w:val="both"/>
            </w:pPr>
          </w:p>
          <w:p w14:paraId="2E79E5AF" w14:textId="43AF5537" w:rsidR="0002435B" w:rsidRPr="0020150D" w:rsidRDefault="00945D41" w:rsidP="00001845">
            <w:pPr>
              <w:jc w:val="both"/>
            </w:pPr>
            <w:r w:rsidRPr="0020150D">
              <w:t>стручнаслужба</w:t>
            </w:r>
          </w:p>
          <w:p w14:paraId="156D4803" w14:textId="1379AFAC" w:rsidR="0002435B" w:rsidRPr="0020150D" w:rsidRDefault="00945D41" w:rsidP="00001845">
            <w:pPr>
              <w:jc w:val="both"/>
            </w:pPr>
            <w:r w:rsidRPr="0020150D">
              <w:t>активи</w:t>
            </w:r>
          </w:p>
          <w:p w14:paraId="1C7061F9" w14:textId="77777777" w:rsidR="0002435B" w:rsidRPr="0020150D" w:rsidRDefault="0002435B" w:rsidP="00001845">
            <w:pPr>
              <w:jc w:val="both"/>
            </w:pPr>
          </w:p>
          <w:p w14:paraId="1E6B60DB" w14:textId="77777777" w:rsidR="0002435B" w:rsidRPr="0020150D" w:rsidRDefault="0002435B" w:rsidP="00001845">
            <w:pPr>
              <w:jc w:val="both"/>
            </w:pPr>
          </w:p>
        </w:tc>
        <w:tc>
          <w:tcPr>
            <w:tcW w:w="1552" w:type="dxa"/>
          </w:tcPr>
          <w:p w14:paraId="186F6B68" w14:textId="77777777" w:rsidR="0002435B" w:rsidRPr="0020150D" w:rsidRDefault="0002435B" w:rsidP="00001845">
            <w:pPr>
              <w:jc w:val="both"/>
            </w:pPr>
          </w:p>
          <w:p w14:paraId="057830F4" w14:textId="6206F235" w:rsidR="0002435B" w:rsidRPr="0020150D" w:rsidRDefault="00945D41" w:rsidP="00001845">
            <w:pPr>
              <w:jc w:val="both"/>
            </w:pPr>
            <w:r w:rsidRPr="0020150D">
              <w:t>стручна сл.</w:t>
            </w:r>
          </w:p>
          <w:p w14:paraId="6EFAAEA5" w14:textId="77777777" w:rsidR="0002435B" w:rsidRPr="0020150D" w:rsidRDefault="0002435B" w:rsidP="00001845">
            <w:pPr>
              <w:jc w:val="both"/>
            </w:pPr>
          </w:p>
          <w:p w14:paraId="220ADE03" w14:textId="77777777" w:rsidR="0002435B" w:rsidRPr="0020150D" w:rsidRDefault="0002435B" w:rsidP="00001845">
            <w:pPr>
              <w:jc w:val="both"/>
            </w:pPr>
          </w:p>
          <w:p w14:paraId="15F3EC7D" w14:textId="77777777" w:rsidR="0002435B" w:rsidRPr="0020150D" w:rsidRDefault="0002435B" w:rsidP="00001845">
            <w:pPr>
              <w:jc w:val="both"/>
            </w:pPr>
          </w:p>
        </w:tc>
        <w:tc>
          <w:tcPr>
            <w:tcW w:w="1503" w:type="dxa"/>
          </w:tcPr>
          <w:p w14:paraId="49C43141" w14:textId="77777777" w:rsidR="0002435B" w:rsidRPr="0020150D" w:rsidRDefault="0002435B" w:rsidP="00001845">
            <w:pPr>
              <w:jc w:val="both"/>
            </w:pPr>
          </w:p>
          <w:p w14:paraId="06A26D26" w14:textId="2FF4D356" w:rsidR="0002435B" w:rsidRPr="0020150D" w:rsidRDefault="00945D41" w:rsidP="00001845">
            <w:pPr>
              <w:jc w:val="both"/>
            </w:pPr>
            <w:r w:rsidRPr="0020150D">
              <w:t>документи</w:t>
            </w:r>
          </w:p>
        </w:tc>
      </w:tr>
      <w:tr w:rsidR="0002435B" w:rsidRPr="00B072C8" w14:paraId="5F20E975" w14:textId="77777777" w:rsidTr="00945D41">
        <w:trPr>
          <w:trHeight w:val="785"/>
        </w:trPr>
        <w:tc>
          <w:tcPr>
            <w:tcW w:w="1234" w:type="dxa"/>
          </w:tcPr>
          <w:p w14:paraId="2159F1EE" w14:textId="77777777" w:rsidR="0002435B" w:rsidRPr="00B072C8" w:rsidRDefault="0002435B" w:rsidP="00001845">
            <w:pPr>
              <w:jc w:val="both"/>
              <w:rPr>
                <w:color w:val="FF0000"/>
              </w:rPr>
            </w:pPr>
          </w:p>
        </w:tc>
        <w:tc>
          <w:tcPr>
            <w:tcW w:w="2449" w:type="dxa"/>
            <w:gridSpan w:val="2"/>
          </w:tcPr>
          <w:p w14:paraId="12A2E878" w14:textId="1A54668D" w:rsidR="0002435B" w:rsidRPr="0020150D" w:rsidRDefault="00D379CA" w:rsidP="00001845">
            <w:r w:rsidRPr="0020150D">
              <w:t>5.</w:t>
            </w:r>
            <w:r w:rsidRPr="0020150D">
              <w:rPr>
                <w:lang w:val="sr-Cyrl-RS"/>
              </w:rPr>
              <w:t>И</w:t>
            </w:r>
            <w:r w:rsidR="00945D41" w:rsidRPr="0020150D">
              <w:t>звештај и планирање стручног усавршавања</w:t>
            </w:r>
          </w:p>
        </w:tc>
        <w:tc>
          <w:tcPr>
            <w:tcW w:w="2838" w:type="dxa"/>
          </w:tcPr>
          <w:p w14:paraId="0EBCEF21" w14:textId="3618994B" w:rsidR="0002435B" w:rsidRPr="0020150D" w:rsidRDefault="00945D41" w:rsidP="00001845">
            <w:pPr>
              <w:jc w:val="both"/>
            </w:pPr>
            <w:r w:rsidRPr="0020150D">
              <w:t>тим</w:t>
            </w:r>
          </w:p>
        </w:tc>
        <w:tc>
          <w:tcPr>
            <w:tcW w:w="1552" w:type="dxa"/>
          </w:tcPr>
          <w:p w14:paraId="012E8CEC" w14:textId="49B8568E" w:rsidR="0002435B" w:rsidRPr="0020150D" w:rsidRDefault="00945D41" w:rsidP="00001845">
            <w:pPr>
              <w:jc w:val="both"/>
            </w:pPr>
            <w:r w:rsidRPr="0020150D">
              <w:t>председник тима</w:t>
            </w:r>
          </w:p>
        </w:tc>
        <w:tc>
          <w:tcPr>
            <w:tcW w:w="1503" w:type="dxa"/>
          </w:tcPr>
          <w:p w14:paraId="71E0FB98" w14:textId="072A9C71" w:rsidR="0002435B" w:rsidRPr="0020150D" w:rsidRDefault="00D91430" w:rsidP="00001845">
            <w:pPr>
              <w:jc w:val="both"/>
            </w:pPr>
            <w:r w:rsidRPr="0020150D">
              <w:t>З</w:t>
            </w:r>
            <w:r w:rsidR="00945D41" w:rsidRPr="0020150D">
              <w:t>аписник</w:t>
            </w:r>
          </w:p>
        </w:tc>
      </w:tr>
      <w:tr w:rsidR="0002435B" w:rsidRPr="00B072C8" w14:paraId="080725E9" w14:textId="77777777" w:rsidTr="00945D41">
        <w:trPr>
          <w:trHeight w:val="2280"/>
        </w:trPr>
        <w:tc>
          <w:tcPr>
            <w:tcW w:w="1234" w:type="dxa"/>
            <w:vMerge w:val="restart"/>
          </w:tcPr>
          <w:p w14:paraId="0CA920D2" w14:textId="49E2163E" w:rsidR="0002435B" w:rsidRPr="00B072C8" w:rsidRDefault="00945D41" w:rsidP="00001845">
            <w:pPr>
              <w:jc w:val="both"/>
              <w:rPr>
                <w:color w:val="FF0000"/>
              </w:rPr>
            </w:pPr>
            <w:r w:rsidRPr="00B072C8">
              <w:rPr>
                <w:color w:val="FF0000"/>
              </w:rPr>
              <w:t xml:space="preserve">   </w:t>
            </w:r>
            <w:r w:rsidR="00ED3D8A" w:rsidRPr="00B072C8">
              <w:rPr>
                <w:color w:val="FF0000"/>
              </w:rPr>
              <w:t>X</w:t>
            </w:r>
          </w:p>
        </w:tc>
        <w:tc>
          <w:tcPr>
            <w:tcW w:w="2449" w:type="dxa"/>
            <w:gridSpan w:val="2"/>
          </w:tcPr>
          <w:p w14:paraId="4F5CE0AB" w14:textId="77777777" w:rsidR="0002435B" w:rsidRPr="0020150D" w:rsidRDefault="0002435B" w:rsidP="00001845">
            <w:pPr>
              <w:jc w:val="both"/>
            </w:pPr>
          </w:p>
          <w:p w14:paraId="3923EBCB" w14:textId="14B79975" w:rsidR="0002435B" w:rsidRPr="0020150D" w:rsidRDefault="00945D41" w:rsidP="00001845">
            <w:pPr>
              <w:jc w:val="both"/>
            </w:pPr>
            <w:r w:rsidRPr="0020150D">
              <w:rPr>
                <w:lang w:val="ru-RU"/>
              </w:rPr>
              <w:t xml:space="preserve">1. </w:t>
            </w:r>
            <w:r w:rsidR="00D379CA" w:rsidRPr="0020150D">
              <w:rPr>
                <w:lang w:val="sr-Cyrl-RS"/>
              </w:rPr>
              <w:t>А</w:t>
            </w:r>
            <w:r w:rsidRPr="0020150D">
              <w:t>нализа успеха и</w:t>
            </w:r>
          </w:p>
          <w:p w14:paraId="3219A543" w14:textId="02AB43E1" w:rsidR="0002435B" w:rsidRPr="0020150D" w:rsidRDefault="00945D41" w:rsidP="00001845">
            <w:pPr>
              <w:jc w:val="both"/>
            </w:pPr>
            <w:r w:rsidRPr="0020150D">
              <w:t>владања ученика</w:t>
            </w:r>
          </w:p>
          <w:p w14:paraId="1CE5BF01" w14:textId="634FBA56" w:rsidR="0002435B" w:rsidRPr="0020150D" w:rsidRDefault="00945D41" w:rsidP="00001845">
            <w:pPr>
              <w:jc w:val="both"/>
            </w:pPr>
            <w:r w:rsidRPr="0020150D">
              <w:t>у првом кварталу, посебно напредовање ученика у инклузији и мере за унапређивање рада</w:t>
            </w:r>
          </w:p>
          <w:p w14:paraId="34DD3DAA" w14:textId="77777777" w:rsidR="0002435B" w:rsidRPr="0020150D" w:rsidRDefault="0002435B" w:rsidP="00001845">
            <w:pPr>
              <w:jc w:val="both"/>
            </w:pPr>
          </w:p>
        </w:tc>
        <w:tc>
          <w:tcPr>
            <w:tcW w:w="2838" w:type="dxa"/>
          </w:tcPr>
          <w:p w14:paraId="2693745B" w14:textId="77777777" w:rsidR="0002435B" w:rsidRPr="0020150D" w:rsidRDefault="0002435B" w:rsidP="00001845">
            <w:pPr>
              <w:jc w:val="both"/>
            </w:pPr>
          </w:p>
          <w:p w14:paraId="01E3997C" w14:textId="63F20CD0" w:rsidR="0002435B" w:rsidRPr="0020150D" w:rsidRDefault="00945D41" w:rsidP="00001845">
            <w:pPr>
              <w:jc w:val="both"/>
            </w:pPr>
            <w:r w:rsidRPr="0020150D">
              <w:t xml:space="preserve">одељенске </w:t>
            </w:r>
          </w:p>
          <w:p w14:paraId="1383D608" w14:textId="25999D3E" w:rsidR="0002435B" w:rsidRPr="0020150D" w:rsidRDefault="00945D41" w:rsidP="00001845">
            <w:pPr>
              <w:jc w:val="both"/>
            </w:pPr>
            <w:r w:rsidRPr="0020150D">
              <w:t>старешине</w:t>
            </w:r>
          </w:p>
          <w:p w14:paraId="43B6BC49" w14:textId="77777777" w:rsidR="0002435B" w:rsidRPr="0020150D" w:rsidRDefault="0002435B" w:rsidP="00001845">
            <w:pPr>
              <w:jc w:val="both"/>
            </w:pPr>
          </w:p>
          <w:p w14:paraId="54622305" w14:textId="77777777" w:rsidR="0002435B" w:rsidRPr="0020150D" w:rsidRDefault="0002435B" w:rsidP="00001845">
            <w:pPr>
              <w:jc w:val="both"/>
            </w:pPr>
          </w:p>
          <w:p w14:paraId="53E6633D" w14:textId="77777777" w:rsidR="0002435B" w:rsidRPr="0020150D" w:rsidRDefault="0002435B" w:rsidP="00001845">
            <w:pPr>
              <w:jc w:val="both"/>
            </w:pPr>
          </w:p>
          <w:p w14:paraId="4879EEA1" w14:textId="77777777" w:rsidR="0002435B" w:rsidRPr="0020150D" w:rsidRDefault="0002435B" w:rsidP="00001845">
            <w:pPr>
              <w:jc w:val="both"/>
            </w:pPr>
          </w:p>
          <w:p w14:paraId="08C47DAB" w14:textId="77777777" w:rsidR="0002435B" w:rsidRPr="0020150D" w:rsidRDefault="0002435B" w:rsidP="00001845">
            <w:pPr>
              <w:jc w:val="both"/>
            </w:pPr>
          </w:p>
          <w:p w14:paraId="7515C12A" w14:textId="77777777" w:rsidR="0002435B" w:rsidRPr="0020150D" w:rsidRDefault="0002435B" w:rsidP="00001845">
            <w:pPr>
              <w:jc w:val="both"/>
            </w:pPr>
          </w:p>
          <w:p w14:paraId="5EA0635D" w14:textId="77777777" w:rsidR="0002435B" w:rsidRPr="0020150D" w:rsidRDefault="0002435B" w:rsidP="00001845">
            <w:pPr>
              <w:jc w:val="both"/>
            </w:pPr>
          </w:p>
        </w:tc>
        <w:tc>
          <w:tcPr>
            <w:tcW w:w="1552" w:type="dxa"/>
          </w:tcPr>
          <w:p w14:paraId="4A10D168" w14:textId="77777777" w:rsidR="0002435B" w:rsidRPr="0020150D" w:rsidRDefault="0002435B" w:rsidP="00001845">
            <w:pPr>
              <w:jc w:val="both"/>
            </w:pPr>
          </w:p>
          <w:p w14:paraId="023E6ED5" w14:textId="77777777" w:rsidR="0002435B" w:rsidRPr="0020150D" w:rsidRDefault="0002435B" w:rsidP="00001845">
            <w:pPr>
              <w:jc w:val="both"/>
            </w:pPr>
          </w:p>
          <w:p w14:paraId="302E9202" w14:textId="4B4E2E1D" w:rsidR="0002435B" w:rsidRPr="0020150D" w:rsidRDefault="00945D41" w:rsidP="00001845">
            <w:pPr>
              <w:jc w:val="both"/>
            </w:pPr>
            <w:r w:rsidRPr="0020150D">
              <w:t>педагог</w:t>
            </w:r>
          </w:p>
          <w:p w14:paraId="05A42C27" w14:textId="77777777" w:rsidR="0002435B" w:rsidRPr="0020150D" w:rsidRDefault="0002435B" w:rsidP="00001845">
            <w:pPr>
              <w:jc w:val="both"/>
            </w:pPr>
          </w:p>
          <w:p w14:paraId="063E7AFC" w14:textId="77777777" w:rsidR="0002435B" w:rsidRPr="0020150D" w:rsidRDefault="0002435B" w:rsidP="00001845">
            <w:pPr>
              <w:jc w:val="both"/>
            </w:pPr>
          </w:p>
          <w:p w14:paraId="2600CC79" w14:textId="77777777" w:rsidR="0002435B" w:rsidRPr="0020150D" w:rsidRDefault="0002435B" w:rsidP="00001845">
            <w:pPr>
              <w:jc w:val="both"/>
            </w:pPr>
          </w:p>
          <w:p w14:paraId="07B0F6E8" w14:textId="77777777" w:rsidR="0002435B" w:rsidRPr="0020150D" w:rsidRDefault="0002435B" w:rsidP="00001845">
            <w:pPr>
              <w:jc w:val="both"/>
            </w:pPr>
          </w:p>
          <w:p w14:paraId="2AFCD78F" w14:textId="77777777" w:rsidR="0002435B" w:rsidRPr="0020150D" w:rsidRDefault="0002435B" w:rsidP="00001845">
            <w:pPr>
              <w:jc w:val="both"/>
            </w:pPr>
          </w:p>
          <w:p w14:paraId="40E6420B" w14:textId="77777777" w:rsidR="0002435B" w:rsidRPr="0020150D" w:rsidRDefault="0002435B" w:rsidP="00001845">
            <w:pPr>
              <w:jc w:val="both"/>
            </w:pPr>
          </w:p>
          <w:p w14:paraId="5C808992" w14:textId="77777777" w:rsidR="0002435B" w:rsidRPr="0020150D" w:rsidRDefault="0002435B" w:rsidP="00001845">
            <w:pPr>
              <w:jc w:val="both"/>
            </w:pPr>
          </w:p>
        </w:tc>
        <w:tc>
          <w:tcPr>
            <w:tcW w:w="1503" w:type="dxa"/>
          </w:tcPr>
          <w:p w14:paraId="4A2A7D41" w14:textId="77777777" w:rsidR="0002435B" w:rsidRPr="0020150D" w:rsidRDefault="0002435B" w:rsidP="00001845">
            <w:pPr>
              <w:jc w:val="both"/>
            </w:pPr>
          </w:p>
          <w:p w14:paraId="5B1410EF" w14:textId="29F02799" w:rsidR="0002435B" w:rsidRPr="0020150D" w:rsidRDefault="00945D41" w:rsidP="00001845">
            <w:pPr>
              <w:jc w:val="both"/>
            </w:pPr>
            <w:r w:rsidRPr="0020150D">
              <w:t xml:space="preserve">записник </w:t>
            </w:r>
          </w:p>
          <w:p w14:paraId="2BDA975D" w14:textId="179E8653" w:rsidR="0002435B" w:rsidRPr="0020150D" w:rsidRDefault="00945D41" w:rsidP="00001845">
            <w:pPr>
              <w:jc w:val="both"/>
            </w:pPr>
            <w:r w:rsidRPr="0020150D">
              <w:t>нас. већа</w:t>
            </w:r>
          </w:p>
          <w:p w14:paraId="7BED8BE5" w14:textId="4144AC77" w:rsidR="0002435B" w:rsidRPr="0020150D" w:rsidRDefault="00945D41" w:rsidP="00001845">
            <w:pPr>
              <w:jc w:val="both"/>
            </w:pPr>
            <w:r w:rsidRPr="0020150D">
              <w:t>записник</w:t>
            </w:r>
          </w:p>
          <w:p w14:paraId="631CCA79" w14:textId="4863EB3B" w:rsidR="0002435B" w:rsidRPr="0020150D" w:rsidRDefault="00945D41" w:rsidP="00001845">
            <w:pPr>
              <w:jc w:val="both"/>
            </w:pPr>
            <w:r w:rsidRPr="0020150D">
              <w:t>педагога</w:t>
            </w:r>
          </w:p>
          <w:p w14:paraId="62906E94" w14:textId="77777777" w:rsidR="0002435B" w:rsidRPr="0020150D" w:rsidRDefault="0002435B" w:rsidP="00001845">
            <w:pPr>
              <w:jc w:val="both"/>
            </w:pPr>
          </w:p>
          <w:p w14:paraId="59EF0FD0" w14:textId="77777777" w:rsidR="0002435B" w:rsidRPr="0020150D" w:rsidRDefault="0002435B" w:rsidP="00001845">
            <w:pPr>
              <w:jc w:val="both"/>
            </w:pPr>
          </w:p>
          <w:p w14:paraId="433E758E" w14:textId="77777777" w:rsidR="0002435B" w:rsidRPr="0020150D" w:rsidRDefault="0002435B" w:rsidP="00001845">
            <w:pPr>
              <w:jc w:val="both"/>
            </w:pPr>
          </w:p>
          <w:p w14:paraId="4E309E01" w14:textId="77777777" w:rsidR="0002435B" w:rsidRPr="0020150D" w:rsidRDefault="0002435B" w:rsidP="00001845">
            <w:pPr>
              <w:jc w:val="both"/>
            </w:pPr>
          </w:p>
          <w:p w14:paraId="3A2A68E7" w14:textId="77777777" w:rsidR="0002435B" w:rsidRPr="0020150D" w:rsidRDefault="0002435B" w:rsidP="00001845">
            <w:pPr>
              <w:jc w:val="both"/>
            </w:pPr>
          </w:p>
        </w:tc>
      </w:tr>
      <w:tr w:rsidR="0002435B" w:rsidRPr="00B072C8" w14:paraId="42E0C874" w14:textId="77777777" w:rsidTr="00945D41">
        <w:trPr>
          <w:trHeight w:val="1245"/>
        </w:trPr>
        <w:tc>
          <w:tcPr>
            <w:tcW w:w="1234" w:type="dxa"/>
            <w:vMerge/>
          </w:tcPr>
          <w:p w14:paraId="154613C5" w14:textId="77777777" w:rsidR="0002435B" w:rsidRPr="00B072C8" w:rsidRDefault="0002435B" w:rsidP="00001845">
            <w:pPr>
              <w:jc w:val="both"/>
              <w:rPr>
                <w:color w:val="FF0000"/>
              </w:rPr>
            </w:pPr>
          </w:p>
        </w:tc>
        <w:tc>
          <w:tcPr>
            <w:tcW w:w="2449" w:type="dxa"/>
            <w:gridSpan w:val="2"/>
          </w:tcPr>
          <w:p w14:paraId="3C7121EA" w14:textId="77777777" w:rsidR="0002435B" w:rsidRPr="0020150D" w:rsidRDefault="0002435B" w:rsidP="00001845">
            <w:pPr>
              <w:jc w:val="both"/>
            </w:pPr>
          </w:p>
          <w:p w14:paraId="5B2EF46F" w14:textId="77777777" w:rsidR="0002435B" w:rsidRPr="0020150D" w:rsidRDefault="0002435B" w:rsidP="00001845">
            <w:pPr>
              <w:jc w:val="both"/>
            </w:pPr>
          </w:p>
          <w:p w14:paraId="33642BC7" w14:textId="77777777" w:rsidR="0002435B" w:rsidRPr="0020150D" w:rsidRDefault="0002435B" w:rsidP="00001845">
            <w:pPr>
              <w:jc w:val="both"/>
            </w:pPr>
          </w:p>
          <w:p w14:paraId="24F048E3" w14:textId="4EB2D4E7" w:rsidR="0002435B" w:rsidRPr="0020150D" w:rsidRDefault="00945D41" w:rsidP="00001845">
            <w:pPr>
              <w:jc w:val="both"/>
            </w:pPr>
            <w:r w:rsidRPr="0020150D">
              <w:t>2.текуће информа-</w:t>
            </w:r>
          </w:p>
          <w:p w14:paraId="3128ECE8" w14:textId="04E1A8F0" w:rsidR="0002435B" w:rsidRPr="0020150D" w:rsidRDefault="00945D41" w:rsidP="00001845">
            <w:pPr>
              <w:jc w:val="both"/>
            </w:pPr>
            <w:r w:rsidRPr="0020150D">
              <w:t>ције</w:t>
            </w:r>
          </w:p>
          <w:p w14:paraId="0A153BDA" w14:textId="77777777" w:rsidR="0002435B" w:rsidRPr="0020150D" w:rsidRDefault="0002435B" w:rsidP="00001845">
            <w:pPr>
              <w:jc w:val="both"/>
            </w:pPr>
          </w:p>
        </w:tc>
        <w:tc>
          <w:tcPr>
            <w:tcW w:w="2838" w:type="dxa"/>
          </w:tcPr>
          <w:p w14:paraId="6BA5DD2E" w14:textId="77777777" w:rsidR="0002435B" w:rsidRPr="0020150D" w:rsidRDefault="0002435B" w:rsidP="00001845">
            <w:pPr>
              <w:jc w:val="both"/>
            </w:pPr>
          </w:p>
          <w:p w14:paraId="55231663" w14:textId="77777777" w:rsidR="0002435B" w:rsidRPr="0020150D" w:rsidRDefault="0002435B" w:rsidP="00001845">
            <w:pPr>
              <w:jc w:val="both"/>
            </w:pPr>
          </w:p>
          <w:p w14:paraId="3E1EA45D" w14:textId="7867F668" w:rsidR="0002435B" w:rsidRPr="0020150D" w:rsidRDefault="00945D41" w:rsidP="00001845">
            <w:pPr>
              <w:jc w:val="both"/>
            </w:pPr>
            <w:r w:rsidRPr="0020150D">
              <w:t>директор</w:t>
            </w:r>
          </w:p>
        </w:tc>
        <w:tc>
          <w:tcPr>
            <w:tcW w:w="1552" w:type="dxa"/>
          </w:tcPr>
          <w:p w14:paraId="389459CE" w14:textId="0361A55E" w:rsidR="0002435B" w:rsidRPr="0020150D" w:rsidRDefault="00945D41" w:rsidP="00001845">
            <w:pPr>
              <w:jc w:val="both"/>
            </w:pPr>
            <w:r w:rsidRPr="0020150D">
              <w:t>директор</w:t>
            </w:r>
          </w:p>
          <w:p w14:paraId="2E45FB65" w14:textId="77777777" w:rsidR="0002435B" w:rsidRPr="0020150D" w:rsidRDefault="0002435B" w:rsidP="00001845">
            <w:pPr>
              <w:jc w:val="both"/>
            </w:pPr>
          </w:p>
          <w:p w14:paraId="4DCA1713" w14:textId="77777777" w:rsidR="0002435B" w:rsidRPr="0020150D" w:rsidRDefault="0002435B" w:rsidP="00001845">
            <w:pPr>
              <w:jc w:val="both"/>
            </w:pPr>
          </w:p>
          <w:p w14:paraId="5CE41562" w14:textId="77777777" w:rsidR="0002435B" w:rsidRPr="0020150D" w:rsidRDefault="0002435B" w:rsidP="00001845">
            <w:pPr>
              <w:jc w:val="both"/>
            </w:pPr>
          </w:p>
          <w:p w14:paraId="35153681" w14:textId="77777777" w:rsidR="0002435B" w:rsidRPr="0020150D" w:rsidRDefault="0002435B" w:rsidP="00001845">
            <w:pPr>
              <w:jc w:val="both"/>
            </w:pPr>
          </w:p>
        </w:tc>
        <w:tc>
          <w:tcPr>
            <w:tcW w:w="1503" w:type="dxa"/>
          </w:tcPr>
          <w:p w14:paraId="09D8CDE8" w14:textId="77777777" w:rsidR="0002435B" w:rsidRPr="0020150D" w:rsidRDefault="0002435B" w:rsidP="00001845">
            <w:pPr>
              <w:jc w:val="both"/>
            </w:pPr>
          </w:p>
          <w:p w14:paraId="5D5FE4FE" w14:textId="49846307" w:rsidR="0002435B" w:rsidRPr="0020150D" w:rsidRDefault="00945D41" w:rsidP="00001845">
            <w:pPr>
              <w:jc w:val="both"/>
            </w:pPr>
            <w:r w:rsidRPr="0020150D">
              <w:t>записник</w:t>
            </w:r>
          </w:p>
        </w:tc>
      </w:tr>
      <w:tr w:rsidR="0002435B" w:rsidRPr="00B072C8" w14:paraId="52A887C8" w14:textId="77777777" w:rsidTr="00945D41">
        <w:trPr>
          <w:trHeight w:val="2420"/>
        </w:trPr>
        <w:tc>
          <w:tcPr>
            <w:tcW w:w="1234" w:type="dxa"/>
            <w:vMerge/>
          </w:tcPr>
          <w:p w14:paraId="4476DE5C" w14:textId="77777777" w:rsidR="0002435B" w:rsidRPr="00B072C8" w:rsidRDefault="0002435B" w:rsidP="00001845">
            <w:pPr>
              <w:jc w:val="both"/>
              <w:rPr>
                <w:color w:val="FF0000"/>
              </w:rPr>
            </w:pPr>
          </w:p>
        </w:tc>
        <w:tc>
          <w:tcPr>
            <w:tcW w:w="2449" w:type="dxa"/>
            <w:gridSpan w:val="2"/>
          </w:tcPr>
          <w:p w14:paraId="1F3D4F8F" w14:textId="50E7BAB2" w:rsidR="0002435B" w:rsidRPr="0020150D" w:rsidRDefault="00945D41" w:rsidP="00001845">
            <w:pPr>
              <w:jc w:val="both"/>
            </w:pPr>
            <w:r w:rsidRPr="0020150D">
              <w:t>3.дечја недеља</w:t>
            </w:r>
          </w:p>
        </w:tc>
        <w:tc>
          <w:tcPr>
            <w:tcW w:w="2838" w:type="dxa"/>
          </w:tcPr>
          <w:p w14:paraId="0E21D627" w14:textId="77777777" w:rsidR="0002435B" w:rsidRPr="0020150D" w:rsidRDefault="0002435B" w:rsidP="00001845">
            <w:pPr>
              <w:jc w:val="both"/>
            </w:pPr>
          </w:p>
          <w:p w14:paraId="4321484C" w14:textId="77777777" w:rsidR="0002435B" w:rsidRPr="0020150D" w:rsidRDefault="0002435B" w:rsidP="00001845">
            <w:pPr>
              <w:jc w:val="both"/>
            </w:pPr>
          </w:p>
          <w:p w14:paraId="6EDF52F0" w14:textId="77777777" w:rsidR="0002435B" w:rsidRPr="0020150D" w:rsidRDefault="0002435B" w:rsidP="00001845">
            <w:pPr>
              <w:jc w:val="both"/>
            </w:pPr>
          </w:p>
          <w:p w14:paraId="087DBE65" w14:textId="77777777" w:rsidR="0002435B" w:rsidRPr="0020150D" w:rsidRDefault="0002435B" w:rsidP="00001845">
            <w:pPr>
              <w:jc w:val="both"/>
            </w:pPr>
          </w:p>
          <w:p w14:paraId="5AFDF03F" w14:textId="3A4634A2" w:rsidR="0002435B" w:rsidRPr="0020150D" w:rsidRDefault="00945D41" w:rsidP="00001845">
            <w:pPr>
              <w:jc w:val="both"/>
            </w:pPr>
            <w:r w:rsidRPr="0020150D">
              <w:t>активи, стручна служба</w:t>
            </w:r>
          </w:p>
        </w:tc>
        <w:tc>
          <w:tcPr>
            <w:tcW w:w="1552" w:type="dxa"/>
          </w:tcPr>
          <w:p w14:paraId="5AF68CA2" w14:textId="77777777" w:rsidR="0002435B" w:rsidRPr="0020150D" w:rsidRDefault="0002435B" w:rsidP="00001845">
            <w:pPr>
              <w:jc w:val="both"/>
            </w:pPr>
          </w:p>
          <w:p w14:paraId="3F7E0455" w14:textId="77777777" w:rsidR="0002435B" w:rsidRPr="0020150D" w:rsidRDefault="0002435B" w:rsidP="00001845">
            <w:pPr>
              <w:jc w:val="both"/>
            </w:pPr>
          </w:p>
          <w:p w14:paraId="607916C8" w14:textId="77777777" w:rsidR="0002435B" w:rsidRPr="0020150D" w:rsidRDefault="0002435B" w:rsidP="00001845">
            <w:pPr>
              <w:jc w:val="both"/>
            </w:pPr>
          </w:p>
          <w:p w14:paraId="206BD1B2" w14:textId="77777777" w:rsidR="0002435B" w:rsidRPr="0020150D" w:rsidRDefault="0002435B" w:rsidP="00001845">
            <w:pPr>
              <w:jc w:val="both"/>
            </w:pPr>
          </w:p>
          <w:p w14:paraId="635867BD" w14:textId="77777777" w:rsidR="0002435B" w:rsidRPr="0020150D" w:rsidRDefault="0002435B" w:rsidP="00001845">
            <w:pPr>
              <w:jc w:val="both"/>
            </w:pPr>
          </w:p>
          <w:p w14:paraId="5190A1D7" w14:textId="77777777" w:rsidR="0002435B" w:rsidRPr="0020150D" w:rsidRDefault="0002435B" w:rsidP="00001845">
            <w:pPr>
              <w:jc w:val="both"/>
            </w:pPr>
          </w:p>
          <w:p w14:paraId="349D8953" w14:textId="77777777" w:rsidR="0002435B" w:rsidRPr="0020150D" w:rsidRDefault="0002435B" w:rsidP="00001845">
            <w:pPr>
              <w:jc w:val="both"/>
            </w:pPr>
          </w:p>
          <w:p w14:paraId="1AAA154A" w14:textId="5CF4FFD1" w:rsidR="0002435B" w:rsidRPr="0020150D" w:rsidRDefault="00945D41" w:rsidP="00001845">
            <w:pPr>
              <w:jc w:val="both"/>
            </w:pPr>
            <w:r w:rsidRPr="0020150D">
              <w:t>стручна служба</w:t>
            </w:r>
          </w:p>
        </w:tc>
        <w:tc>
          <w:tcPr>
            <w:tcW w:w="1503" w:type="dxa"/>
          </w:tcPr>
          <w:p w14:paraId="09FF6D16" w14:textId="77777777" w:rsidR="0002435B" w:rsidRPr="0020150D" w:rsidRDefault="0002435B" w:rsidP="00001845">
            <w:pPr>
              <w:jc w:val="both"/>
            </w:pPr>
          </w:p>
          <w:p w14:paraId="2708971F" w14:textId="77777777" w:rsidR="0002435B" w:rsidRPr="0020150D" w:rsidRDefault="0002435B" w:rsidP="00001845">
            <w:pPr>
              <w:jc w:val="both"/>
            </w:pPr>
          </w:p>
          <w:p w14:paraId="0F9A4799" w14:textId="77777777" w:rsidR="0002435B" w:rsidRPr="0020150D" w:rsidRDefault="0002435B" w:rsidP="00001845">
            <w:pPr>
              <w:jc w:val="both"/>
            </w:pPr>
          </w:p>
          <w:p w14:paraId="2CB96910" w14:textId="77777777" w:rsidR="0002435B" w:rsidRPr="0020150D" w:rsidRDefault="0002435B" w:rsidP="00001845">
            <w:pPr>
              <w:jc w:val="both"/>
            </w:pPr>
          </w:p>
          <w:p w14:paraId="6000524B" w14:textId="77777777" w:rsidR="0002435B" w:rsidRPr="0020150D" w:rsidRDefault="0002435B" w:rsidP="00001845">
            <w:pPr>
              <w:jc w:val="both"/>
            </w:pPr>
          </w:p>
          <w:p w14:paraId="0761EC07" w14:textId="25960E1F" w:rsidR="0002435B" w:rsidRPr="0020150D" w:rsidRDefault="00945D41" w:rsidP="00001845">
            <w:pPr>
              <w:jc w:val="both"/>
            </w:pPr>
            <w:r w:rsidRPr="0020150D">
              <w:t>записник</w:t>
            </w:r>
          </w:p>
        </w:tc>
      </w:tr>
      <w:tr w:rsidR="0002435B" w:rsidRPr="00B072C8" w14:paraId="0293E114" w14:textId="77777777" w:rsidTr="00945D41">
        <w:trPr>
          <w:trHeight w:val="1515"/>
        </w:trPr>
        <w:tc>
          <w:tcPr>
            <w:tcW w:w="1234" w:type="dxa"/>
            <w:vMerge w:val="restart"/>
          </w:tcPr>
          <w:p w14:paraId="266DE930" w14:textId="5B94359F" w:rsidR="0002435B" w:rsidRPr="00B072C8" w:rsidRDefault="00945D41" w:rsidP="00001845">
            <w:pPr>
              <w:jc w:val="both"/>
              <w:rPr>
                <w:color w:val="FF0000"/>
              </w:rPr>
            </w:pPr>
            <w:r w:rsidRPr="00B072C8">
              <w:rPr>
                <w:color w:val="FF0000"/>
              </w:rPr>
              <w:t xml:space="preserve">  </w:t>
            </w:r>
            <w:r w:rsidR="00ED3D8A" w:rsidRPr="00B072C8">
              <w:rPr>
                <w:color w:val="FF0000"/>
              </w:rPr>
              <w:t>X</w:t>
            </w:r>
            <w:r w:rsidRPr="00B072C8">
              <w:rPr>
                <w:color w:val="FF0000"/>
              </w:rPr>
              <w:t>i</w:t>
            </w:r>
          </w:p>
        </w:tc>
        <w:tc>
          <w:tcPr>
            <w:tcW w:w="2449" w:type="dxa"/>
            <w:gridSpan w:val="2"/>
          </w:tcPr>
          <w:p w14:paraId="61978EA2" w14:textId="77777777" w:rsidR="0002435B" w:rsidRPr="0020150D" w:rsidRDefault="0002435B" w:rsidP="00001845">
            <w:pPr>
              <w:jc w:val="both"/>
            </w:pPr>
          </w:p>
          <w:p w14:paraId="0E47BF89" w14:textId="7238F9BD" w:rsidR="0002435B" w:rsidRPr="0020150D" w:rsidRDefault="00D379CA" w:rsidP="00001845">
            <w:pPr>
              <w:jc w:val="both"/>
            </w:pPr>
            <w:r w:rsidRPr="0020150D">
              <w:t>1.</w:t>
            </w:r>
            <w:r w:rsidRPr="0020150D">
              <w:rPr>
                <w:lang w:val="sr-Cyrl-RS"/>
              </w:rPr>
              <w:t>И</w:t>
            </w:r>
            <w:r w:rsidR="00945D41" w:rsidRPr="0020150D">
              <w:t>дентификација</w:t>
            </w:r>
          </w:p>
          <w:p w14:paraId="718BA6B6" w14:textId="64DFCBCA" w:rsidR="0002435B" w:rsidRPr="0020150D" w:rsidRDefault="00945D41" w:rsidP="00001845">
            <w:pPr>
              <w:jc w:val="both"/>
            </w:pPr>
            <w:r w:rsidRPr="0020150D">
              <w:t>ученика са пробле</w:t>
            </w:r>
          </w:p>
          <w:p w14:paraId="158779F3" w14:textId="438CEFC2" w:rsidR="0002435B" w:rsidRPr="0020150D" w:rsidRDefault="00945D41" w:rsidP="00001845">
            <w:pPr>
              <w:jc w:val="both"/>
            </w:pPr>
            <w:r w:rsidRPr="0020150D">
              <w:t>мима у учењу –</w:t>
            </w:r>
          </w:p>
          <w:p w14:paraId="095E0D10" w14:textId="77777777" w:rsidR="0002435B" w:rsidRPr="0020150D" w:rsidRDefault="0002435B" w:rsidP="00001845">
            <w:pPr>
              <w:jc w:val="both"/>
            </w:pPr>
          </w:p>
        </w:tc>
        <w:tc>
          <w:tcPr>
            <w:tcW w:w="2838" w:type="dxa"/>
          </w:tcPr>
          <w:p w14:paraId="7827D19C" w14:textId="77777777" w:rsidR="0002435B" w:rsidRPr="0020150D" w:rsidRDefault="0002435B" w:rsidP="00001845">
            <w:pPr>
              <w:jc w:val="both"/>
            </w:pPr>
          </w:p>
          <w:p w14:paraId="2AA153B8" w14:textId="16B8F7A8" w:rsidR="0002435B" w:rsidRPr="0020150D" w:rsidRDefault="00945D41" w:rsidP="00001845">
            <w:pPr>
              <w:jc w:val="both"/>
            </w:pPr>
            <w:r w:rsidRPr="0020150D">
              <w:t>одељенске</w:t>
            </w:r>
          </w:p>
          <w:p w14:paraId="0A15920A" w14:textId="46DCCEB5" w:rsidR="0002435B" w:rsidRPr="0020150D" w:rsidRDefault="00945D41" w:rsidP="00001845">
            <w:pPr>
              <w:jc w:val="both"/>
            </w:pPr>
            <w:r w:rsidRPr="0020150D">
              <w:t>старешине,</w:t>
            </w:r>
          </w:p>
          <w:p w14:paraId="78903517" w14:textId="4140C9D2" w:rsidR="0002435B" w:rsidRPr="0020150D" w:rsidRDefault="00945D41" w:rsidP="00001845">
            <w:pPr>
              <w:jc w:val="both"/>
            </w:pPr>
            <w:r w:rsidRPr="0020150D">
              <w:t>предметни</w:t>
            </w:r>
          </w:p>
          <w:p w14:paraId="4F519AAE" w14:textId="17270CD1" w:rsidR="0002435B" w:rsidRPr="0020150D" w:rsidRDefault="00945D41" w:rsidP="00001845">
            <w:pPr>
              <w:jc w:val="both"/>
            </w:pPr>
            <w:r w:rsidRPr="0020150D">
              <w:t>наставници</w:t>
            </w:r>
          </w:p>
          <w:p w14:paraId="08A7F1A3" w14:textId="77777777" w:rsidR="0002435B" w:rsidRPr="0020150D" w:rsidRDefault="0002435B" w:rsidP="00001845">
            <w:pPr>
              <w:jc w:val="both"/>
            </w:pPr>
          </w:p>
          <w:p w14:paraId="2DEDA753" w14:textId="77777777" w:rsidR="0002435B" w:rsidRPr="0020150D" w:rsidRDefault="0002435B" w:rsidP="00001845">
            <w:pPr>
              <w:jc w:val="both"/>
            </w:pPr>
          </w:p>
        </w:tc>
        <w:tc>
          <w:tcPr>
            <w:tcW w:w="1552" w:type="dxa"/>
          </w:tcPr>
          <w:p w14:paraId="1138DBF8" w14:textId="77777777" w:rsidR="0002435B" w:rsidRPr="0020150D" w:rsidRDefault="0002435B" w:rsidP="00001845">
            <w:pPr>
              <w:jc w:val="both"/>
            </w:pPr>
          </w:p>
          <w:p w14:paraId="4D5B7124" w14:textId="794DF339" w:rsidR="0002435B" w:rsidRPr="0020150D" w:rsidRDefault="00945D41" w:rsidP="00001845">
            <w:pPr>
              <w:jc w:val="both"/>
            </w:pPr>
            <w:r w:rsidRPr="0020150D">
              <w:t>стручна сл.</w:t>
            </w:r>
          </w:p>
          <w:p w14:paraId="481046D2" w14:textId="77777777" w:rsidR="0002435B" w:rsidRPr="0020150D" w:rsidRDefault="0002435B" w:rsidP="00001845">
            <w:pPr>
              <w:jc w:val="both"/>
            </w:pPr>
          </w:p>
          <w:p w14:paraId="3379D0D7" w14:textId="77777777" w:rsidR="0002435B" w:rsidRPr="0020150D" w:rsidRDefault="0002435B" w:rsidP="00001845">
            <w:pPr>
              <w:jc w:val="both"/>
            </w:pPr>
          </w:p>
          <w:p w14:paraId="634D86D2" w14:textId="77777777" w:rsidR="0002435B" w:rsidRPr="0020150D" w:rsidRDefault="0002435B" w:rsidP="00001845">
            <w:pPr>
              <w:jc w:val="both"/>
            </w:pPr>
          </w:p>
          <w:p w14:paraId="303A0167" w14:textId="77777777" w:rsidR="0002435B" w:rsidRPr="0020150D" w:rsidRDefault="0002435B" w:rsidP="00001845">
            <w:pPr>
              <w:jc w:val="both"/>
            </w:pPr>
          </w:p>
          <w:p w14:paraId="3C54A176" w14:textId="3BE5EBB8" w:rsidR="0002435B" w:rsidRPr="0020150D" w:rsidRDefault="00945D41" w:rsidP="00001845">
            <w:pPr>
              <w:jc w:val="both"/>
            </w:pPr>
            <w:r w:rsidRPr="0020150D">
              <w:t>директор</w:t>
            </w:r>
          </w:p>
        </w:tc>
        <w:tc>
          <w:tcPr>
            <w:tcW w:w="1503" w:type="dxa"/>
          </w:tcPr>
          <w:p w14:paraId="15C30BEE" w14:textId="77777777" w:rsidR="0002435B" w:rsidRPr="0020150D" w:rsidRDefault="0002435B" w:rsidP="00001845">
            <w:pPr>
              <w:jc w:val="both"/>
              <w:rPr>
                <w:lang w:val="ru-RU"/>
              </w:rPr>
            </w:pPr>
          </w:p>
          <w:p w14:paraId="76AD57B0" w14:textId="147B2365" w:rsidR="0002435B" w:rsidRPr="0020150D" w:rsidRDefault="00945D41" w:rsidP="00001845">
            <w:pPr>
              <w:jc w:val="both"/>
            </w:pPr>
            <w:r w:rsidRPr="0020150D">
              <w:t>записник</w:t>
            </w:r>
          </w:p>
          <w:p w14:paraId="7309FDE9" w14:textId="322E68A3" w:rsidR="0002435B" w:rsidRPr="0020150D" w:rsidRDefault="00945D41" w:rsidP="00001845">
            <w:pPr>
              <w:jc w:val="both"/>
            </w:pPr>
            <w:r w:rsidRPr="0020150D">
              <w:t>наст. већа</w:t>
            </w:r>
          </w:p>
          <w:p w14:paraId="615EC0F7" w14:textId="3F673443" w:rsidR="0002435B" w:rsidRPr="0020150D" w:rsidRDefault="00945D41" w:rsidP="00001845">
            <w:pPr>
              <w:jc w:val="both"/>
            </w:pPr>
            <w:r w:rsidRPr="0020150D">
              <w:t>педагошка</w:t>
            </w:r>
          </w:p>
          <w:p w14:paraId="0B1D9E2C" w14:textId="1BD0F398" w:rsidR="0002435B" w:rsidRPr="0020150D" w:rsidRDefault="00945D41" w:rsidP="00001845">
            <w:pPr>
              <w:jc w:val="both"/>
            </w:pPr>
            <w:r w:rsidRPr="0020150D">
              <w:t>евиденција</w:t>
            </w:r>
          </w:p>
          <w:p w14:paraId="0A49BAAE" w14:textId="261D72FD" w:rsidR="0002435B" w:rsidRPr="0020150D" w:rsidRDefault="00945D41" w:rsidP="00001845">
            <w:pPr>
              <w:jc w:val="both"/>
            </w:pPr>
            <w:r w:rsidRPr="0020150D">
              <w:t>код педаго.</w:t>
            </w:r>
          </w:p>
          <w:p w14:paraId="498B5DA2" w14:textId="77777777" w:rsidR="0002435B" w:rsidRPr="0020150D" w:rsidRDefault="0002435B" w:rsidP="00001845">
            <w:pPr>
              <w:jc w:val="both"/>
            </w:pPr>
          </w:p>
        </w:tc>
      </w:tr>
      <w:tr w:rsidR="0002435B" w:rsidRPr="00B072C8" w14:paraId="53A50F69" w14:textId="77777777" w:rsidTr="00945D41">
        <w:trPr>
          <w:trHeight w:val="420"/>
        </w:trPr>
        <w:tc>
          <w:tcPr>
            <w:tcW w:w="1234" w:type="dxa"/>
            <w:vMerge/>
          </w:tcPr>
          <w:p w14:paraId="7E2E6BD7" w14:textId="77777777" w:rsidR="0002435B" w:rsidRPr="00B072C8" w:rsidRDefault="0002435B" w:rsidP="00001845">
            <w:pPr>
              <w:jc w:val="both"/>
              <w:rPr>
                <w:color w:val="FF0000"/>
              </w:rPr>
            </w:pPr>
          </w:p>
        </w:tc>
        <w:tc>
          <w:tcPr>
            <w:tcW w:w="2449" w:type="dxa"/>
            <w:gridSpan w:val="2"/>
          </w:tcPr>
          <w:p w14:paraId="55EC246C" w14:textId="2A5C3F7A" w:rsidR="0002435B" w:rsidRPr="0020150D" w:rsidRDefault="00D379CA" w:rsidP="00001845">
            <w:pPr>
              <w:jc w:val="both"/>
            </w:pPr>
            <w:r w:rsidRPr="0020150D">
              <w:t>2.</w:t>
            </w:r>
            <w:r w:rsidRPr="0020150D">
              <w:rPr>
                <w:lang w:val="sr-Cyrl-RS"/>
              </w:rPr>
              <w:t>Т</w:t>
            </w:r>
            <w:r w:rsidR="00945D41" w:rsidRPr="0020150D">
              <w:t>екућа питања</w:t>
            </w:r>
          </w:p>
          <w:p w14:paraId="5F3E23D1" w14:textId="77777777" w:rsidR="0002435B" w:rsidRPr="0020150D" w:rsidRDefault="0002435B" w:rsidP="00001845">
            <w:pPr>
              <w:jc w:val="both"/>
            </w:pPr>
          </w:p>
        </w:tc>
        <w:tc>
          <w:tcPr>
            <w:tcW w:w="2838" w:type="dxa"/>
          </w:tcPr>
          <w:p w14:paraId="6DF0E7EF" w14:textId="1AC4899B" w:rsidR="0002435B" w:rsidRPr="0020150D" w:rsidRDefault="00945D41" w:rsidP="00001845">
            <w:pPr>
              <w:jc w:val="both"/>
            </w:pPr>
            <w:r w:rsidRPr="0020150D">
              <w:t>директор</w:t>
            </w:r>
          </w:p>
          <w:p w14:paraId="4DFEA1F3" w14:textId="77777777" w:rsidR="0002435B" w:rsidRPr="0020150D" w:rsidRDefault="0002435B" w:rsidP="00001845">
            <w:pPr>
              <w:jc w:val="both"/>
            </w:pPr>
          </w:p>
        </w:tc>
        <w:tc>
          <w:tcPr>
            <w:tcW w:w="1552" w:type="dxa"/>
          </w:tcPr>
          <w:p w14:paraId="3C97D74C" w14:textId="77777777" w:rsidR="0002435B" w:rsidRPr="0020150D" w:rsidRDefault="0002435B" w:rsidP="00001845">
            <w:pPr>
              <w:jc w:val="both"/>
            </w:pPr>
          </w:p>
          <w:p w14:paraId="282B474B" w14:textId="2341BF05" w:rsidR="0002435B" w:rsidRPr="0020150D" w:rsidRDefault="00945D41" w:rsidP="00001845">
            <w:pPr>
              <w:jc w:val="both"/>
            </w:pPr>
            <w:r w:rsidRPr="0020150D">
              <w:t>директор</w:t>
            </w:r>
          </w:p>
        </w:tc>
        <w:tc>
          <w:tcPr>
            <w:tcW w:w="1503" w:type="dxa"/>
          </w:tcPr>
          <w:p w14:paraId="1F5AC311" w14:textId="09A58484" w:rsidR="0002435B" w:rsidRPr="0020150D" w:rsidRDefault="00D91430" w:rsidP="00001845">
            <w:pPr>
              <w:jc w:val="both"/>
            </w:pPr>
            <w:r w:rsidRPr="0020150D">
              <w:t>З</w:t>
            </w:r>
            <w:r w:rsidR="00945D41" w:rsidRPr="0020150D">
              <w:t>аписник</w:t>
            </w:r>
          </w:p>
          <w:p w14:paraId="77FA2D34" w14:textId="77777777" w:rsidR="0002435B" w:rsidRPr="0020150D" w:rsidRDefault="0002435B" w:rsidP="00001845">
            <w:pPr>
              <w:jc w:val="both"/>
              <w:rPr>
                <w:lang w:val="ru-RU"/>
              </w:rPr>
            </w:pPr>
          </w:p>
        </w:tc>
      </w:tr>
      <w:tr w:rsidR="0002435B" w:rsidRPr="00B072C8" w14:paraId="32973885" w14:textId="77777777" w:rsidTr="00945D41">
        <w:trPr>
          <w:trHeight w:val="1545"/>
        </w:trPr>
        <w:tc>
          <w:tcPr>
            <w:tcW w:w="1234" w:type="dxa"/>
            <w:vMerge/>
          </w:tcPr>
          <w:p w14:paraId="7E4D2228" w14:textId="77777777" w:rsidR="0002435B" w:rsidRPr="00B072C8" w:rsidRDefault="0002435B" w:rsidP="00001845">
            <w:pPr>
              <w:jc w:val="both"/>
              <w:rPr>
                <w:color w:val="FF0000"/>
              </w:rPr>
            </w:pPr>
          </w:p>
        </w:tc>
        <w:tc>
          <w:tcPr>
            <w:tcW w:w="2449" w:type="dxa"/>
            <w:gridSpan w:val="2"/>
          </w:tcPr>
          <w:p w14:paraId="702451C3" w14:textId="53880B64" w:rsidR="0002435B" w:rsidRPr="0020150D" w:rsidRDefault="00D379CA" w:rsidP="00001845">
            <w:pPr>
              <w:jc w:val="both"/>
            </w:pPr>
            <w:r w:rsidRPr="0020150D">
              <w:t>3.</w:t>
            </w:r>
            <w:r w:rsidRPr="0020150D">
              <w:rPr>
                <w:lang w:val="sr-Cyrl-RS"/>
              </w:rPr>
              <w:t>К</w:t>
            </w:r>
            <w:r w:rsidR="00945D41" w:rsidRPr="0020150D">
              <w:t>остелникова јесен</w:t>
            </w:r>
          </w:p>
        </w:tc>
        <w:tc>
          <w:tcPr>
            <w:tcW w:w="2838" w:type="dxa"/>
          </w:tcPr>
          <w:p w14:paraId="3C61A225" w14:textId="4282FF84" w:rsidR="0002435B" w:rsidRPr="0020150D" w:rsidRDefault="00945D41" w:rsidP="00001845">
            <w:pPr>
              <w:jc w:val="both"/>
            </w:pPr>
            <w:r w:rsidRPr="0020150D">
              <w:t>актив језичара</w:t>
            </w:r>
          </w:p>
        </w:tc>
        <w:tc>
          <w:tcPr>
            <w:tcW w:w="1552" w:type="dxa"/>
          </w:tcPr>
          <w:p w14:paraId="08964C79" w14:textId="7C37465E" w:rsidR="0002435B" w:rsidRPr="0020150D" w:rsidRDefault="00945D41" w:rsidP="00001845">
            <w:pPr>
              <w:jc w:val="both"/>
            </w:pPr>
            <w:r w:rsidRPr="0020150D">
              <w:t>председник актива</w:t>
            </w:r>
          </w:p>
          <w:p w14:paraId="09006812" w14:textId="77777777" w:rsidR="0002435B" w:rsidRPr="0020150D" w:rsidRDefault="0002435B" w:rsidP="00001845">
            <w:pPr>
              <w:jc w:val="both"/>
            </w:pPr>
          </w:p>
          <w:p w14:paraId="6FA53129" w14:textId="77777777" w:rsidR="0002435B" w:rsidRPr="0020150D" w:rsidRDefault="0002435B" w:rsidP="00001845">
            <w:pPr>
              <w:jc w:val="both"/>
            </w:pPr>
          </w:p>
          <w:p w14:paraId="2F5BDBB2" w14:textId="77777777" w:rsidR="0002435B" w:rsidRPr="0020150D" w:rsidRDefault="0002435B" w:rsidP="00001845">
            <w:pPr>
              <w:jc w:val="both"/>
            </w:pPr>
          </w:p>
          <w:p w14:paraId="7208016B" w14:textId="77777777" w:rsidR="0002435B" w:rsidRPr="0020150D" w:rsidRDefault="0002435B" w:rsidP="00001845">
            <w:pPr>
              <w:jc w:val="both"/>
            </w:pPr>
          </w:p>
          <w:p w14:paraId="382B6A32" w14:textId="77777777" w:rsidR="0002435B" w:rsidRPr="0020150D" w:rsidRDefault="0002435B" w:rsidP="00001845">
            <w:pPr>
              <w:jc w:val="both"/>
            </w:pPr>
          </w:p>
        </w:tc>
        <w:tc>
          <w:tcPr>
            <w:tcW w:w="1503" w:type="dxa"/>
          </w:tcPr>
          <w:p w14:paraId="7495D19C" w14:textId="46482855" w:rsidR="0002435B" w:rsidRPr="0020150D" w:rsidRDefault="00D91430" w:rsidP="00001845">
            <w:pPr>
              <w:jc w:val="both"/>
            </w:pPr>
            <w:r w:rsidRPr="0020150D">
              <w:t>З</w:t>
            </w:r>
            <w:r w:rsidR="00945D41" w:rsidRPr="0020150D">
              <w:t>аписник</w:t>
            </w:r>
          </w:p>
        </w:tc>
      </w:tr>
    </w:tbl>
    <w:p w14:paraId="6E60210D" w14:textId="77777777" w:rsidR="00001845" w:rsidRPr="00B072C8" w:rsidRDefault="00001845" w:rsidP="00001845">
      <w:pPr>
        <w:rPr>
          <w:color w:val="FF000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2507"/>
        <w:gridCol w:w="145"/>
        <w:gridCol w:w="2303"/>
        <w:gridCol w:w="121"/>
        <w:gridCol w:w="1626"/>
        <w:gridCol w:w="32"/>
        <w:gridCol w:w="1911"/>
      </w:tblGrid>
      <w:tr w:rsidR="004108FC" w:rsidRPr="00B072C8" w14:paraId="29CE774A" w14:textId="77777777" w:rsidTr="00ED3D8A">
        <w:trPr>
          <w:trHeight w:val="2445"/>
        </w:trPr>
        <w:tc>
          <w:tcPr>
            <w:tcW w:w="1025" w:type="dxa"/>
            <w:vMerge w:val="restart"/>
          </w:tcPr>
          <w:p w14:paraId="78E0EEA6" w14:textId="50362F58" w:rsidR="00001845" w:rsidRPr="00B072C8" w:rsidRDefault="00ED3D8A" w:rsidP="00001845">
            <w:pPr>
              <w:jc w:val="both"/>
              <w:rPr>
                <w:color w:val="FF0000"/>
              </w:rPr>
            </w:pPr>
            <w:r w:rsidRPr="00B072C8">
              <w:rPr>
                <w:color w:val="FF0000"/>
              </w:rPr>
              <w:t>X</w:t>
            </w:r>
            <w:r w:rsidR="00945D41" w:rsidRPr="00B072C8">
              <w:rPr>
                <w:color w:val="FF0000"/>
              </w:rPr>
              <w:t>ii</w:t>
            </w:r>
          </w:p>
        </w:tc>
        <w:tc>
          <w:tcPr>
            <w:tcW w:w="2684" w:type="dxa"/>
            <w:gridSpan w:val="2"/>
          </w:tcPr>
          <w:p w14:paraId="68304B1E" w14:textId="77777777" w:rsidR="00001845" w:rsidRPr="0020150D" w:rsidRDefault="00001845" w:rsidP="00001845">
            <w:pPr>
              <w:jc w:val="both"/>
            </w:pPr>
          </w:p>
          <w:p w14:paraId="1FBE9EA2" w14:textId="77777777" w:rsidR="00001845" w:rsidRPr="0020150D" w:rsidRDefault="00001845" w:rsidP="00001845">
            <w:pPr>
              <w:jc w:val="both"/>
            </w:pPr>
          </w:p>
          <w:p w14:paraId="6ED8736E" w14:textId="14955D0C" w:rsidR="00001845" w:rsidRPr="0020150D" w:rsidRDefault="00D379CA" w:rsidP="00001845">
            <w:pPr>
              <w:jc w:val="both"/>
            </w:pPr>
            <w:r w:rsidRPr="0020150D">
              <w:t xml:space="preserve">1. </w:t>
            </w:r>
            <w:r w:rsidRPr="0020150D">
              <w:rPr>
                <w:lang w:val="sr-Cyrl-RS"/>
              </w:rPr>
              <w:t>А</w:t>
            </w:r>
            <w:r w:rsidR="00945D41" w:rsidRPr="0020150D">
              <w:t>нализа успеха и</w:t>
            </w:r>
          </w:p>
          <w:p w14:paraId="00D14737" w14:textId="5B211C23" w:rsidR="00001845" w:rsidRPr="0020150D" w:rsidRDefault="00945D41" w:rsidP="00001845">
            <w:pPr>
              <w:jc w:val="both"/>
            </w:pPr>
            <w:r w:rsidRPr="0020150D">
              <w:t>владања ученика</w:t>
            </w:r>
          </w:p>
          <w:p w14:paraId="77A5AD05" w14:textId="04122033" w:rsidR="00001845" w:rsidRPr="0020150D" w:rsidRDefault="00945D41" w:rsidP="00001845">
            <w:pPr>
              <w:jc w:val="both"/>
            </w:pPr>
            <w:r w:rsidRPr="0020150D">
              <w:t>на крају првог по-</w:t>
            </w:r>
          </w:p>
          <w:p w14:paraId="29EB80D2" w14:textId="6B2826DA" w:rsidR="00001845" w:rsidRPr="0020150D" w:rsidRDefault="00945D41" w:rsidP="00001845">
            <w:pPr>
              <w:jc w:val="both"/>
            </w:pPr>
            <w:r w:rsidRPr="0020150D">
              <w:t>лугодишта шк.</w:t>
            </w:r>
          </w:p>
          <w:p w14:paraId="4AB9BBCD" w14:textId="4DE8A8F2" w:rsidR="00001845" w:rsidRPr="0020150D" w:rsidRDefault="00945D41" w:rsidP="00001845">
            <w:pPr>
              <w:jc w:val="both"/>
            </w:pPr>
            <w:r w:rsidRPr="0020150D">
              <w:t>202</w:t>
            </w:r>
            <w:r w:rsidRPr="0020150D">
              <w:rPr>
                <w:lang w:val="ru-RU"/>
              </w:rPr>
              <w:t>3</w:t>
            </w:r>
            <w:r w:rsidRPr="0020150D">
              <w:t>/202</w:t>
            </w:r>
            <w:r w:rsidRPr="0020150D">
              <w:rPr>
                <w:lang w:val="ru-RU"/>
              </w:rPr>
              <w:t>4</w:t>
            </w:r>
            <w:r w:rsidRPr="0020150D">
              <w:t>.год,посебни осврт на ученике у инклузији и мере за унапређивање рада</w:t>
            </w:r>
          </w:p>
          <w:p w14:paraId="52667433" w14:textId="77777777" w:rsidR="00001845" w:rsidRPr="0020150D" w:rsidRDefault="00001845" w:rsidP="00001845">
            <w:pPr>
              <w:jc w:val="both"/>
            </w:pPr>
          </w:p>
        </w:tc>
        <w:tc>
          <w:tcPr>
            <w:tcW w:w="1992" w:type="dxa"/>
            <w:gridSpan w:val="2"/>
          </w:tcPr>
          <w:p w14:paraId="3F84A25E" w14:textId="77777777" w:rsidR="00001845" w:rsidRPr="0020150D" w:rsidRDefault="00001845" w:rsidP="00001845">
            <w:pPr>
              <w:jc w:val="both"/>
            </w:pPr>
          </w:p>
          <w:p w14:paraId="5E55C1D2" w14:textId="77777777" w:rsidR="00001845" w:rsidRPr="0020150D" w:rsidRDefault="00001845" w:rsidP="00001845">
            <w:pPr>
              <w:jc w:val="both"/>
            </w:pPr>
          </w:p>
          <w:p w14:paraId="1AF96EAE" w14:textId="0C9EBED3" w:rsidR="00001845" w:rsidRPr="0020150D" w:rsidRDefault="00945D41" w:rsidP="00001845">
            <w:pPr>
              <w:jc w:val="both"/>
            </w:pPr>
            <w:r w:rsidRPr="0020150D">
              <w:t>одељенске</w:t>
            </w:r>
          </w:p>
          <w:p w14:paraId="6E17D76F" w14:textId="6D0CA6F7" w:rsidR="00001845" w:rsidRPr="0020150D" w:rsidRDefault="00945D41" w:rsidP="00001845">
            <w:pPr>
              <w:jc w:val="both"/>
            </w:pPr>
            <w:r w:rsidRPr="0020150D">
              <w:t>старешине</w:t>
            </w:r>
          </w:p>
          <w:p w14:paraId="23B0AF71" w14:textId="3724DCC3" w:rsidR="00001845" w:rsidRPr="0020150D" w:rsidRDefault="00945D41" w:rsidP="00001845">
            <w:pPr>
              <w:jc w:val="both"/>
            </w:pPr>
            <w:r w:rsidRPr="0020150D">
              <w:t>стручна</w:t>
            </w:r>
          </w:p>
          <w:p w14:paraId="4C474E1A" w14:textId="5F33027A" w:rsidR="00001845" w:rsidRPr="0020150D" w:rsidRDefault="00945D41" w:rsidP="00001845">
            <w:pPr>
              <w:jc w:val="both"/>
            </w:pPr>
            <w:r w:rsidRPr="0020150D">
              <w:t>служба</w:t>
            </w:r>
          </w:p>
          <w:p w14:paraId="668C234B" w14:textId="77777777" w:rsidR="00001845" w:rsidRPr="0020150D" w:rsidRDefault="00001845" w:rsidP="00001845">
            <w:pPr>
              <w:jc w:val="both"/>
            </w:pPr>
          </w:p>
          <w:p w14:paraId="2932EB02" w14:textId="77777777" w:rsidR="00001845" w:rsidRPr="0020150D" w:rsidRDefault="00001845" w:rsidP="00001845">
            <w:pPr>
              <w:jc w:val="both"/>
            </w:pPr>
          </w:p>
          <w:p w14:paraId="216E81BF" w14:textId="77777777" w:rsidR="00001845" w:rsidRPr="0020150D" w:rsidRDefault="00001845" w:rsidP="00001845">
            <w:pPr>
              <w:jc w:val="both"/>
            </w:pPr>
          </w:p>
          <w:p w14:paraId="277443F2" w14:textId="77777777" w:rsidR="00001845" w:rsidRPr="0020150D" w:rsidRDefault="00001845" w:rsidP="00001845">
            <w:pPr>
              <w:jc w:val="both"/>
            </w:pPr>
          </w:p>
        </w:tc>
        <w:tc>
          <w:tcPr>
            <w:tcW w:w="1691" w:type="dxa"/>
          </w:tcPr>
          <w:p w14:paraId="325F604C" w14:textId="77777777" w:rsidR="00001845" w:rsidRPr="0020150D" w:rsidRDefault="00001845" w:rsidP="00001845">
            <w:pPr>
              <w:jc w:val="both"/>
            </w:pPr>
          </w:p>
          <w:p w14:paraId="0FFE2518" w14:textId="77777777" w:rsidR="00001845" w:rsidRPr="0020150D" w:rsidRDefault="00001845" w:rsidP="00001845">
            <w:pPr>
              <w:jc w:val="both"/>
            </w:pPr>
          </w:p>
          <w:p w14:paraId="23E1C943" w14:textId="77777777" w:rsidR="00001845" w:rsidRPr="0020150D" w:rsidRDefault="00001845" w:rsidP="00001845">
            <w:pPr>
              <w:jc w:val="both"/>
            </w:pPr>
          </w:p>
          <w:p w14:paraId="27F2C404" w14:textId="77777777" w:rsidR="00001845" w:rsidRPr="0020150D" w:rsidRDefault="00001845" w:rsidP="00001845">
            <w:pPr>
              <w:jc w:val="both"/>
            </w:pPr>
          </w:p>
          <w:p w14:paraId="27569B88" w14:textId="77777777" w:rsidR="00001845" w:rsidRPr="0020150D" w:rsidRDefault="00001845" w:rsidP="00001845">
            <w:pPr>
              <w:jc w:val="both"/>
            </w:pPr>
          </w:p>
          <w:p w14:paraId="40996E39" w14:textId="79FD822D" w:rsidR="00001845" w:rsidRPr="0020150D" w:rsidRDefault="00945D41" w:rsidP="00001845">
            <w:pPr>
              <w:jc w:val="both"/>
            </w:pPr>
            <w:r w:rsidRPr="0020150D">
              <w:t>стручна сл.</w:t>
            </w:r>
          </w:p>
          <w:p w14:paraId="592654ED" w14:textId="77777777" w:rsidR="00001845" w:rsidRPr="0020150D" w:rsidRDefault="00001845" w:rsidP="00001845">
            <w:pPr>
              <w:jc w:val="both"/>
            </w:pPr>
          </w:p>
          <w:p w14:paraId="2E94E83B" w14:textId="77777777" w:rsidR="00001845" w:rsidRPr="0020150D" w:rsidRDefault="00001845" w:rsidP="00001845">
            <w:pPr>
              <w:jc w:val="both"/>
            </w:pPr>
          </w:p>
          <w:p w14:paraId="219DFB00" w14:textId="77777777" w:rsidR="00001845" w:rsidRPr="0020150D" w:rsidRDefault="00001845" w:rsidP="00001845">
            <w:pPr>
              <w:jc w:val="both"/>
            </w:pPr>
          </w:p>
          <w:p w14:paraId="44B2E121" w14:textId="77777777" w:rsidR="00001845" w:rsidRPr="0020150D" w:rsidRDefault="00001845" w:rsidP="00001845">
            <w:pPr>
              <w:jc w:val="both"/>
            </w:pPr>
          </w:p>
          <w:p w14:paraId="1D737653" w14:textId="77777777" w:rsidR="00001845" w:rsidRPr="0020150D" w:rsidRDefault="00001845" w:rsidP="00001845">
            <w:pPr>
              <w:jc w:val="both"/>
            </w:pPr>
          </w:p>
        </w:tc>
        <w:tc>
          <w:tcPr>
            <w:tcW w:w="2166" w:type="dxa"/>
            <w:gridSpan w:val="2"/>
          </w:tcPr>
          <w:p w14:paraId="718EFEA1" w14:textId="77777777" w:rsidR="00001845" w:rsidRPr="0020150D" w:rsidRDefault="00001845" w:rsidP="00001845">
            <w:pPr>
              <w:jc w:val="both"/>
            </w:pPr>
          </w:p>
          <w:p w14:paraId="15CB5456" w14:textId="77777777" w:rsidR="00001845" w:rsidRPr="0020150D" w:rsidRDefault="00001845" w:rsidP="00001845">
            <w:pPr>
              <w:jc w:val="both"/>
            </w:pPr>
          </w:p>
          <w:p w14:paraId="346F25CF" w14:textId="77777777" w:rsidR="00001845" w:rsidRPr="0020150D" w:rsidRDefault="00001845" w:rsidP="00001845">
            <w:pPr>
              <w:jc w:val="both"/>
            </w:pPr>
          </w:p>
          <w:p w14:paraId="270A4361" w14:textId="77777777" w:rsidR="00001845" w:rsidRPr="0020150D" w:rsidRDefault="00001845" w:rsidP="00001845">
            <w:pPr>
              <w:jc w:val="both"/>
            </w:pPr>
          </w:p>
          <w:p w14:paraId="4FC79729" w14:textId="4C9B8102" w:rsidR="00001845" w:rsidRPr="0020150D" w:rsidRDefault="00945D41" w:rsidP="00001845">
            <w:pPr>
              <w:jc w:val="both"/>
            </w:pPr>
            <w:r w:rsidRPr="0020150D">
              <w:t>извештај</w:t>
            </w:r>
          </w:p>
          <w:p w14:paraId="36FEDF34" w14:textId="17F0ABAF" w:rsidR="00001845" w:rsidRPr="0020150D" w:rsidRDefault="00945D41" w:rsidP="00001845">
            <w:pPr>
              <w:jc w:val="both"/>
            </w:pPr>
            <w:r w:rsidRPr="0020150D">
              <w:t>записник</w:t>
            </w:r>
          </w:p>
          <w:p w14:paraId="6AC5A987" w14:textId="507BEA8A" w:rsidR="00001845" w:rsidRPr="0020150D" w:rsidRDefault="00945D41" w:rsidP="00001845">
            <w:pPr>
              <w:jc w:val="both"/>
            </w:pPr>
            <w:r w:rsidRPr="0020150D">
              <w:t>наст. већа</w:t>
            </w:r>
          </w:p>
          <w:p w14:paraId="3C057F81" w14:textId="77777777" w:rsidR="00001845" w:rsidRPr="0020150D" w:rsidRDefault="00001845" w:rsidP="00001845">
            <w:pPr>
              <w:jc w:val="both"/>
            </w:pPr>
          </w:p>
          <w:p w14:paraId="39F93B39" w14:textId="77777777" w:rsidR="00001845" w:rsidRPr="0020150D" w:rsidRDefault="00001845" w:rsidP="00001845">
            <w:pPr>
              <w:jc w:val="both"/>
            </w:pPr>
          </w:p>
          <w:p w14:paraId="2961DEDD" w14:textId="77777777" w:rsidR="00001845" w:rsidRPr="0020150D" w:rsidRDefault="00001845" w:rsidP="00001845">
            <w:pPr>
              <w:jc w:val="both"/>
            </w:pPr>
          </w:p>
          <w:p w14:paraId="2AAF8001" w14:textId="77777777" w:rsidR="00001845" w:rsidRPr="0020150D" w:rsidRDefault="00001845" w:rsidP="00001845">
            <w:pPr>
              <w:jc w:val="both"/>
            </w:pPr>
          </w:p>
        </w:tc>
      </w:tr>
      <w:tr w:rsidR="004108FC" w:rsidRPr="00B072C8" w14:paraId="5F4A757F" w14:textId="77777777" w:rsidTr="00ED3D8A">
        <w:trPr>
          <w:trHeight w:val="910"/>
        </w:trPr>
        <w:tc>
          <w:tcPr>
            <w:tcW w:w="1025" w:type="dxa"/>
            <w:vMerge/>
          </w:tcPr>
          <w:p w14:paraId="70C30BF3" w14:textId="77777777" w:rsidR="00001845" w:rsidRPr="00B072C8" w:rsidRDefault="00001845" w:rsidP="00001845">
            <w:pPr>
              <w:jc w:val="both"/>
              <w:rPr>
                <w:color w:val="FF0000"/>
              </w:rPr>
            </w:pPr>
          </w:p>
        </w:tc>
        <w:tc>
          <w:tcPr>
            <w:tcW w:w="2684" w:type="dxa"/>
            <w:gridSpan w:val="2"/>
          </w:tcPr>
          <w:p w14:paraId="05AE60B8" w14:textId="4AA425E7" w:rsidR="00001845" w:rsidRPr="0020150D" w:rsidRDefault="00D379CA" w:rsidP="00001845">
            <w:pPr>
              <w:jc w:val="both"/>
            </w:pPr>
            <w:r w:rsidRPr="0020150D">
              <w:t>2.</w:t>
            </w:r>
            <w:r w:rsidRPr="0020150D">
              <w:rPr>
                <w:lang w:val="sr-Cyrl-RS"/>
              </w:rPr>
              <w:t>Д</w:t>
            </w:r>
            <w:r w:rsidR="00945D41" w:rsidRPr="0020150D">
              <w:t>оговор о активностима за време распуста</w:t>
            </w:r>
          </w:p>
          <w:p w14:paraId="0DC114A4" w14:textId="77777777" w:rsidR="00001845" w:rsidRPr="0020150D" w:rsidRDefault="00001845" w:rsidP="00001845">
            <w:pPr>
              <w:jc w:val="both"/>
            </w:pPr>
          </w:p>
        </w:tc>
        <w:tc>
          <w:tcPr>
            <w:tcW w:w="1992" w:type="dxa"/>
            <w:gridSpan w:val="2"/>
          </w:tcPr>
          <w:p w14:paraId="434187FB" w14:textId="77777777" w:rsidR="00001845" w:rsidRPr="0020150D" w:rsidRDefault="00001845" w:rsidP="00001845">
            <w:pPr>
              <w:jc w:val="both"/>
            </w:pPr>
          </w:p>
          <w:p w14:paraId="440A8F0F" w14:textId="77777777" w:rsidR="00001845" w:rsidRPr="0020150D" w:rsidRDefault="00001845" w:rsidP="00001845">
            <w:pPr>
              <w:jc w:val="both"/>
            </w:pPr>
          </w:p>
          <w:p w14:paraId="641F1B59" w14:textId="0643D43B" w:rsidR="00001845" w:rsidRPr="0020150D" w:rsidRDefault="00945D41" w:rsidP="00001845">
            <w:pPr>
              <w:jc w:val="both"/>
            </w:pPr>
            <w:r w:rsidRPr="0020150D">
              <w:t>директор</w:t>
            </w:r>
          </w:p>
          <w:p w14:paraId="18690A90" w14:textId="77777777" w:rsidR="00001845" w:rsidRPr="0020150D" w:rsidRDefault="00001845" w:rsidP="00001845">
            <w:pPr>
              <w:jc w:val="both"/>
            </w:pPr>
          </w:p>
        </w:tc>
        <w:tc>
          <w:tcPr>
            <w:tcW w:w="1691" w:type="dxa"/>
          </w:tcPr>
          <w:p w14:paraId="10C6F900" w14:textId="77777777" w:rsidR="00001845" w:rsidRPr="0020150D" w:rsidRDefault="00001845" w:rsidP="00001845">
            <w:pPr>
              <w:jc w:val="both"/>
            </w:pPr>
          </w:p>
          <w:p w14:paraId="3C4B41CD" w14:textId="51C5557A" w:rsidR="00001845" w:rsidRPr="0020150D" w:rsidRDefault="00945D41" w:rsidP="00001845">
            <w:pPr>
              <w:jc w:val="both"/>
            </w:pPr>
            <w:r w:rsidRPr="0020150D">
              <w:t>директор</w:t>
            </w:r>
          </w:p>
          <w:p w14:paraId="2E283648" w14:textId="77777777" w:rsidR="00001845" w:rsidRPr="0020150D" w:rsidRDefault="00001845" w:rsidP="00001845">
            <w:pPr>
              <w:jc w:val="both"/>
            </w:pPr>
          </w:p>
          <w:p w14:paraId="57B735B5" w14:textId="77777777" w:rsidR="00001845" w:rsidRPr="0020150D" w:rsidRDefault="00001845" w:rsidP="00001845">
            <w:pPr>
              <w:jc w:val="both"/>
            </w:pPr>
          </w:p>
        </w:tc>
        <w:tc>
          <w:tcPr>
            <w:tcW w:w="2166" w:type="dxa"/>
            <w:gridSpan w:val="2"/>
          </w:tcPr>
          <w:p w14:paraId="2A943A85" w14:textId="14F2EB0F" w:rsidR="00001845" w:rsidRPr="0020150D" w:rsidRDefault="00D91430" w:rsidP="00001845">
            <w:pPr>
              <w:jc w:val="both"/>
            </w:pPr>
            <w:r w:rsidRPr="0020150D">
              <w:t>З</w:t>
            </w:r>
            <w:r w:rsidR="00945D41" w:rsidRPr="0020150D">
              <w:t>аписник</w:t>
            </w:r>
          </w:p>
          <w:p w14:paraId="1395CB06" w14:textId="77777777" w:rsidR="00001845" w:rsidRPr="0020150D" w:rsidRDefault="00001845" w:rsidP="00001845">
            <w:pPr>
              <w:jc w:val="both"/>
            </w:pPr>
          </w:p>
          <w:p w14:paraId="749A5C53" w14:textId="77777777" w:rsidR="00001845" w:rsidRPr="0020150D" w:rsidRDefault="00001845" w:rsidP="00001845">
            <w:pPr>
              <w:jc w:val="both"/>
            </w:pPr>
          </w:p>
          <w:p w14:paraId="60D4D05D" w14:textId="77777777" w:rsidR="00001845" w:rsidRPr="0020150D" w:rsidRDefault="00001845" w:rsidP="00001845">
            <w:pPr>
              <w:jc w:val="both"/>
            </w:pPr>
          </w:p>
        </w:tc>
      </w:tr>
      <w:tr w:rsidR="004108FC" w:rsidRPr="00B072C8" w14:paraId="1DAC0A6C" w14:textId="77777777" w:rsidTr="00ED3D8A">
        <w:trPr>
          <w:trHeight w:val="915"/>
        </w:trPr>
        <w:tc>
          <w:tcPr>
            <w:tcW w:w="1025" w:type="dxa"/>
            <w:vMerge/>
          </w:tcPr>
          <w:p w14:paraId="468A70B0" w14:textId="77777777" w:rsidR="00001845" w:rsidRPr="00B072C8" w:rsidRDefault="00001845" w:rsidP="00001845">
            <w:pPr>
              <w:jc w:val="both"/>
              <w:rPr>
                <w:color w:val="FF0000"/>
              </w:rPr>
            </w:pPr>
          </w:p>
        </w:tc>
        <w:tc>
          <w:tcPr>
            <w:tcW w:w="2684" w:type="dxa"/>
            <w:gridSpan w:val="2"/>
          </w:tcPr>
          <w:p w14:paraId="4811EAD3" w14:textId="77777777" w:rsidR="00001845" w:rsidRPr="0020150D" w:rsidRDefault="00001845" w:rsidP="00001845">
            <w:pPr>
              <w:jc w:val="both"/>
            </w:pPr>
          </w:p>
          <w:p w14:paraId="726A8727" w14:textId="44F5B929" w:rsidR="00001845" w:rsidRPr="0020150D" w:rsidRDefault="00D379CA" w:rsidP="00001845">
            <w:pPr>
              <w:jc w:val="both"/>
            </w:pPr>
            <w:r w:rsidRPr="0020150D">
              <w:t>3.</w:t>
            </w:r>
            <w:r w:rsidRPr="0020150D">
              <w:rPr>
                <w:lang w:val="sr-Cyrl-RS"/>
              </w:rPr>
              <w:t>И</w:t>
            </w:r>
            <w:r w:rsidR="00945D41" w:rsidRPr="0020150D">
              <w:t>звештај о стручном усавршавању</w:t>
            </w:r>
          </w:p>
        </w:tc>
        <w:tc>
          <w:tcPr>
            <w:tcW w:w="1992" w:type="dxa"/>
            <w:gridSpan w:val="2"/>
          </w:tcPr>
          <w:p w14:paraId="7BCFCF96" w14:textId="77777777" w:rsidR="00001845" w:rsidRPr="0020150D" w:rsidRDefault="00001845" w:rsidP="00001845">
            <w:pPr>
              <w:jc w:val="both"/>
            </w:pPr>
          </w:p>
          <w:p w14:paraId="6E5BA766" w14:textId="08AE7206" w:rsidR="00001845" w:rsidRPr="0020150D" w:rsidRDefault="00945D41" w:rsidP="00001845">
            <w:pPr>
              <w:jc w:val="both"/>
            </w:pPr>
            <w:r w:rsidRPr="0020150D">
              <w:t>тим</w:t>
            </w:r>
          </w:p>
        </w:tc>
        <w:tc>
          <w:tcPr>
            <w:tcW w:w="1691" w:type="dxa"/>
          </w:tcPr>
          <w:p w14:paraId="4D31E246" w14:textId="77777777" w:rsidR="00001845" w:rsidRPr="0020150D" w:rsidRDefault="00001845" w:rsidP="00001845">
            <w:pPr>
              <w:jc w:val="both"/>
            </w:pPr>
          </w:p>
          <w:p w14:paraId="0DC278C4" w14:textId="1C0DDFCB" w:rsidR="00001845" w:rsidRPr="0020150D" w:rsidRDefault="00945D41" w:rsidP="00001845">
            <w:pPr>
              <w:jc w:val="both"/>
            </w:pPr>
            <w:r w:rsidRPr="0020150D">
              <w:t>директор</w:t>
            </w:r>
          </w:p>
          <w:p w14:paraId="789FA8CD" w14:textId="77777777" w:rsidR="00001845" w:rsidRPr="0020150D" w:rsidRDefault="00001845" w:rsidP="00001845">
            <w:pPr>
              <w:jc w:val="both"/>
            </w:pPr>
          </w:p>
          <w:p w14:paraId="201BCA1E" w14:textId="77777777" w:rsidR="00001845" w:rsidRPr="0020150D" w:rsidRDefault="00001845" w:rsidP="00001845">
            <w:pPr>
              <w:jc w:val="both"/>
            </w:pPr>
          </w:p>
        </w:tc>
        <w:tc>
          <w:tcPr>
            <w:tcW w:w="2166" w:type="dxa"/>
            <w:gridSpan w:val="2"/>
          </w:tcPr>
          <w:p w14:paraId="6525AE4C" w14:textId="77777777" w:rsidR="00001845" w:rsidRPr="0020150D" w:rsidRDefault="00001845" w:rsidP="00001845">
            <w:pPr>
              <w:jc w:val="both"/>
            </w:pPr>
          </w:p>
          <w:p w14:paraId="719C8BCC" w14:textId="07FD1E12" w:rsidR="00001845" w:rsidRPr="0020150D" w:rsidRDefault="00945D41" w:rsidP="00001845">
            <w:pPr>
              <w:jc w:val="both"/>
            </w:pPr>
            <w:r w:rsidRPr="0020150D">
              <w:t>записник</w:t>
            </w:r>
          </w:p>
        </w:tc>
      </w:tr>
      <w:tr w:rsidR="004108FC" w:rsidRPr="00B072C8" w14:paraId="3D34C19A" w14:textId="77777777" w:rsidTr="00ED3D8A">
        <w:trPr>
          <w:trHeight w:val="1140"/>
        </w:trPr>
        <w:tc>
          <w:tcPr>
            <w:tcW w:w="1025" w:type="dxa"/>
            <w:vMerge w:val="restart"/>
          </w:tcPr>
          <w:p w14:paraId="6C1887B4" w14:textId="72D60066" w:rsidR="00001845" w:rsidRPr="00B072C8" w:rsidRDefault="00945D41" w:rsidP="00001845">
            <w:pPr>
              <w:jc w:val="both"/>
              <w:rPr>
                <w:color w:val="FF0000"/>
              </w:rPr>
            </w:pPr>
            <w:r w:rsidRPr="00B072C8">
              <w:rPr>
                <w:color w:val="FF0000"/>
              </w:rPr>
              <w:t xml:space="preserve"> </w:t>
            </w:r>
            <w:r w:rsidR="00ED3D8A" w:rsidRPr="00B072C8">
              <w:rPr>
                <w:color w:val="FF0000"/>
              </w:rPr>
              <w:t>I</w:t>
            </w:r>
          </w:p>
          <w:p w14:paraId="041B069F" w14:textId="77777777" w:rsidR="00001845" w:rsidRPr="00B072C8" w:rsidRDefault="00001845" w:rsidP="00001845">
            <w:pPr>
              <w:jc w:val="both"/>
              <w:rPr>
                <w:color w:val="FF0000"/>
              </w:rPr>
            </w:pPr>
          </w:p>
          <w:p w14:paraId="1BD9A98D" w14:textId="77777777" w:rsidR="00001845" w:rsidRPr="00B072C8" w:rsidRDefault="00001845" w:rsidP="00001845">
            <w:pPr>
              <w:jc w:val="both"/>
              <w:rPr>
                <w:color w:val="FF0000"/>
              </w:rPr>
            </w:pPr>
          </w:p>
          <w:p w14:paraId="084A4B03" w14:textId="77777777" w:rsidR="00001845" w:rsidRPr="00B072C8" w:rsidRDefault="00001845" w:rsidP="00001845">
            <w:pPr>
              <w:jc w:val="both"/>
              <w:rPr>
                <w:color w:val="FF0000"/>
              </w:rPr>
            </w:pPr>
          </w:p>
          <w:p w14:paraId="252C5BD4" w14:textId="77777777" w:rsidR="00001845" w:rsidRPr="00B072C8" w:rsidRDefault="00001845" w:rsidP="00001845">
            <w:pPr>
              <w:jc w:val="both"/>
              <w:rPr>
                <w:color w:val="FF0000"/>
              </w:rPr>
            </w:pPr>
          </w:p>
          <w:p w14:paraId="31CB8E29" w14:textId="77777777" w:rsidR="00001845" w:rsidRPr="00B072C8" w:rsidRDefault="00001845" w:rsidP="00001845">
            <w:pPr>
              <w:jc w:val="both"/>
              <w:rPr>
                <w:color w:val="FF0000"/>
              </w:rPr>
            </w:pPr>
          </w:p>
          <w:p w14:paraId="691992EF" w14:textId="77777777" w:rsidR="00001845" w:rsidRPr="00B072C8" w:rsidRDefault="00001845" w:rsidP="00001845">
            <w:pPr>
              <w:jc w:val="both"/>
              <w:rPr>
                <w:color w:val="FF0000"/>
              </w:rPr>
            </w:pPr>
          </w:p>
        </w:tc>
        <w:tc>
          <w:tcPr>
            <w:tcW w:w="2684" w:type="dxa"/>
            <w:gridSpan w:val="2"/>
          </w:tcPr>
          <w:p w14:paraId="1526C513" w14:textId="77777777" w:rsidR="00001845" w:rsidRPr="0020150D" w:rsidRDefault="00001845" w:rsidP="00001845">
            <w:pPr>
              <w:jc w:val="both"/>
            </w:pPr>
          </w:p>
          <w:p w14:paraId="0B63331C" w14:textId="77777777" w:rsidR="00001845" w:rsidRPr="0020150D" w:rsidRDefault="00001845" w:rsidP="00001845">
            <w:pPr>
              <w:jc w:val="both"/>
            </w:pPr>
          </w:p>
          <w:p w14:paraId="77AC7E67" w14:textId="77777777" w:rsidR="00001845" w:rsidRPr="0020150D" w:rsidRDefault="00001845" w:rsidP="00001845">
            <w:pPr>
              <w:jc w:val="both"/>
            </w:pPr>
          </w:p>
          <w:p w14:paraId="2F7A2F54" w14:textId="66A05F02" w:rsidR="00001845" w:rsidRPr="0020150D" w:rsidRDefault="00945D41" w:rsidP="00001845">
            <w:r w:rsidRPr="0020150D">
              <w:rPr>
                <w:lang w:val="ru-RU"/>
              </w:rPr>
              <w:t>1.</w:t>
            </w:r>
            <w:r w:rsidR="00D379CA" w:rsidRPr="0020150D">
              <w:rPr>
                <w:lang w:val="sr-Cyrl-RS"/>
              </w:rPr>
              <w:t>А</w:t>
            </w:r>
            <w:r w:rsidRPr="0020150D">
              <w:t>ктивности у другом полугодишту</w:t>
            </w:r>
          </w:p>
        </w:tc>
        <w:tc>
          <w:tcPr>
            <w:tcW w:w="1992" w:type="dxa"/>
            <w:gridSpan w:val="2"/>
          </w:tcPr>
          <w:p w14:paraId="7D76715E" w14:textId="77777777" w:rsidR="00001845" w:rsidRPr="0020150D" w:rsidRDefault="00001845" w:rsidP="00001845">
            <w:pPr>
              <w:jc w:val="both"/>
            </w:pPr>
          </w:p>
          <w:p w14:paraId="43E82AC5" w14:textId="77777777" w:rsidR="00001845" w:rsidRPr="0020150D" w:rsidRDefault="00001845" w:rsidP="00001845">
            <w:pPr>
              <w:jc w:val="both"/>
            </w:pPr>
          </w:p>
          <w:p w14:paraId="3CBD98B7" w14:textId="77777777" w:rsidR="00001845" w:rsidRPr="0020150D" w:rsidRDefault="00001845" w:rsidP="00001845">
            <w:pPr>
              <w:jc w:val="both"/>
            </w:pPr>
          </w:p>
          <w:p w14:paraId="50987374" w14:textId="69B10BE2" w:rsidR="00001845" w:rsidRPr="0020150D" w:rsidRDefault="00945D41" w:rsidP="00001845">
            <w:pPr>
              <w:jc w:val="both"/>
            </w:pPr>
            <w:r w:rsidRPr="0020150D">
              <w:t>одељенске</w:t>
            </w:r>
          </w:p>
          <w:p w14:paraId="03921438" w14:textId="53AA283C" w:rsidR="00001845" w:rsidRPr="0020150D" w:rsidRDefault="00945D41" w:rsidP="00001845">
            <w:pPr>
              <w:jc w:val="both"/>
            </w:pPr>
            <w:r w:rsidRPr="0020150D">
              <w:t>старешине</w:t>
            </w:r>
          </w:p>
        </w:tc>
        <w:tc>
          <w:tcPr>
            <w:tcW w:w="1691" w:type="dxa"/>
          </w:tcPr>
          <w:p w14:paraId="161E4B1D" w14:textId="77777777" w:rsidR="00001845" w:rsidRPr="0020150D" w:rsidRDefault="00001845" w:rsidP="00001845">
            <w:pPr>
              <w:jc w:val="both"/>
            </w:pPr>
          </w:p>
          <w:p w14:paraId="233455CD" w14:textId="77777777" w:rsidR="00001845" w:rsidRPr="0020150D" w:rsidRDefault="00001845" w:rsidP="00001845">
            <w:pPr>
              <w:jc w:val="both"/>
            </w:pPr>
          </w:p>
          <w:p w14:paraId="29CC7124" w14:textId="77777777" w:rsidR="00001845" w:rsidRPr="0020150D" w:rsidRDefault="00001845" w:rsidP="00001845">
            <w:pPr>
              <w:jc w:val="both"/>
            </w:pPr>
          </w:p>
          <w:p w14:paraId="231D397D" w14:textId="59A6B04C" w:rsidR="00001845" w:rsidRPr="0020150D" w:rsidRDefault="00945D41" w:rsidP="00001845">
            <w:pPr>
              <w:jc w:val="both"/>
            </w:pPr>
            <w:r w:rsidRPr="0020150D">
              <w:t>стручна сл.</w:t>
            </w:r>
          </w:p>
          <w:p w14:paraId="333327DC" w14:textId="77777777" w:rsidR="00001845" w:rsidRPr="0020150D" w:rsidRDefault="00001845" w:rsidP="00001845">
            <w:pPr>
              <w:jc w:val="both"/>
            </w:pPr>
          </w:p>
        </w:tc>
        <w:tc>
          <w:tcPr>
            <w:tcW w:w="2166" w:type="dxa"/>
            <w:gridSpan w:val="2"/>
          </w:tcPr>
          <w:p w14:paraId="4C8CE648" w14:textId="77777777" w:rsidR="00001845" w:rsidRPr="0020150D" w:rsidRDefault="00001845" w:rsidP="00001845">
            <w:pPr>
              <w:jc w:val="both"/>
            </w:pPr>
          </w:p>
          <w:p w14:paraId="546B3D4F" w14:textId="77777777" w:rsidR="00001845" w:rsidRPr="0020150D" w:rsidRDefault="00001845" w:rsidP="00001845">
            <w:pPr>
              <w:jc w:val="both"/>
            </w:pPr>
          </w:p>
          <w:p w14:paraId="311BE1C8" w14:textId="77777777" w:rsidR="00001845" w:rsidRPr="0020150D" w:rsidRDefault="00001845" w:rsidP="00001845">
            <w:pPr>
              <w:jc w:val="both"/>
            </w:pPr>
          </w:p>
          <w:p w14:paraId="15B18695" w14:textId="51F80D5C" w:rsidR="00001845" w:rsidRPr="0020150D" w:rsidRDefault="00945D41" w:rsidP="00001845">
            <w:pPr>
              <w:jc w:val="both"/>
            </w:pPr>
            <w:r w:rsidRPr="0020150D">
              <w:t>извештај</w:t>
            </w:r>
          </w:p>
          <w:p w14:paraId="5684BC33" w14:textId="192BBE30" w:rsidR="00001845" w:rsidRPr="0020150D" w:rsidRDefault="00945D41" w:rsidP="00001845">
            <w:pPr>
              <w:jc w:val="both"/>
            </w:pPr>
            <w:r w:rsidRPr="0020150D">
              <w:t>записник</w:t>
            </w:r>
          </w:p>
        </w:tc>
      </w:tr>
      <w:tr w:rsidR="004108FC" w:rsidRPr="00B072C8" w14:paraId="79642FB0" w14:textId="77777777" w:rsidTr="00ED3D8A">
        <w:trPr>
          <w:trHeight w:val="435"/>
        </w:trPr>
        <w:tc>
          <w:tcPr>
            <w:tcW w:w="1025" w:type="dxa"/>
            <w:vMerge/>
          </w:tcPr>
          <w:p w14:paraId="2BF3F8F4" w14:textId="77777777" w:rsidR="00001845" w:rsidRPr="00B072C8" w:rsidRDefault="00001845" w:rsidP="00001845">
            <w:pPr>
              <w:jc w:val="both"/>
              <w:rPr>
                <w:color w:val="FF0000"/>
              </w:rPr>
            </w:pPr>
          </w:p>
        </w:tc>
        <w:tc>
          <w:tcPr>
            <w:tcW w:w="2684" w:type="dxa"/>
            <w:gridSpan w:val="2"/>
          </w:tcPr>
          <w:p w14:paraId="49A27178" w14:textId="1F5EAEBB" w:rsidR="00001845" w:rsidRPr="0020150D" w:rsidRDefault="00D379CA" w:rsidP="00001845">
            <w:r w:rsidRPr="0020150D">
              <w:t>2.</w:t>
            </w:r>
            <w:r w:rsidRPr="0020150D">
              <w:rPr>
                <w:lang w:val="sr-Cyrl-RS"/>
              </w:rPr>
              <w:t>К</w:t>
            </w:r>
            <w:r w:rsidR="00945D41" w:rsidRPr="0020150D">
              <w:t>алендар такмичења</w:t>
            </w:r>
          </w:p>
        </w:tc>
        <w:tc>
          <w:tcPr>
            <w:tcW w:w="1992" w:type="dxa"/>
            <w:gridSpan w:val="2"/>
          </w:tcPr>
          <w:p w14:paraId="77E7F7B6" w14:textId="4A996FEC" w:rsidR="00001845" w:rsidRPr="0020150D" w:rsidRDefault="00945D41" w:rsidP="00001845">
            <w:pPr>
              <w:jc w:val="both"/>
            </w:pPr>
            <w:r w:rsidRPr="0020150D">
              <w:t>стручна</w:t>
            </w:r>
          </w:p>
          <w:p w14:paraId="1916E945" w14:textId="4DA0C20F" w:rsidR="00001845" w:rsidRPr="0020150D" w:rsidRDefault="00945D41" w:rsidP="00001845">
            <w:pPr>
              <w:jc w:val="both"/>
            </w:pPr>
            <w:r w:rsidRPr="0020150D">
              <w:t>служба</w:t>
            </w:r>
          </w:p>
        </w:tc>
        <w:tc>
          <w:tcPr>
            <w:tcW w:w="1691" w:type="dxa"/>
          </w:tcPr>
          <w:p w14:paraId="1EFFC220" w14:textId="77777777" w:rsidR="00001845" w:rsidRPr="0020150D" w:rsidRDefault="00001845" w:rsidP="00001845">
            <w:pPr>
              <w:jc w:val="both"/>
            </w:pPr>
          </w:p>
          <w:p w14:paraId="54C71918" w14:textId="77777777" w:rsidR="00001845" w:rsidRPr="0020150D" w:rsidRDefault="00001845" w:rsidP="00001845">
            <w:pPr>
              <w:jc w:val="both"/>
            </w:pPr>
          </w:p>
        </w:tc>
        <w:tc>
          <w:tcPr>
            <w:tcW w:w="2166" w:type="dxa"/>
            <w:gridSpan w:val="2"/>
          </w:tcPr>
          <w:p w14:paraId="751A94E4" w14:textId="0C85DD86" w:rsidR="00001845" w:rsidRPr="0020150D" w:rsidRDefault="00945D41" w:rsidP="00001845">
            <w:pPr>
              <w:jc w:val="both"/>
            </w:pPr>
            <w:r w:rsidRPr="0020150D">
              <w:t>наст. већа</w:t>
            </w:r>
          </w:p>
          <w:p w14:paraId="17CEF39B" w14:textId="77777777" w:rsidR="00001845" w:rsidRPr="0020150D" w:rsidRDefault="00001845" w:rsidP="00001845">
            <w:pPr>
              <w:jc w:val="both"/>
            </w:pPr>
          </w:p>
        </w:tc>
      </w:tr>
      <w:tr w:rsidR="004108FC" w:rsidRPr="00B072C8" w14:paraId="65AB241B" w14:textId="77777777" w:rsidTr="00ED3D8A">
        <w:trPr>
          <w:trHeight w:val="240"/>
        </w:trPr>
        <w:tc>
          <w:tcPr>
            <w:tcW w:w="1025" w:type="dxa"/>
            <w:vMerge/>
          </w:tcPr>
          <w:p w14:paraId="13865D7D" w14:textId="77777777" w:rsidR="00001845" w:rsidRPr="00B072C8" w:rsidRDefault="00001845" w:rsidP="00001845">
            <w:pPr>
              <w:jc w:val="both"/>
              <w:rPr>
                <w:color w:val="FF0000"/>
              </w:rPr>
            </w:pPr>
          </w:p>
        </w:tc>
        <w:tc>
          <w:tcPr>
            <w:tcW w:w="2684" w:type="dxa"/>
            <w:gridSpan w:val="2"/>
          </w:tcPr>
          <w:p w14:paraId="24BD4347" w14:textId="7963E044" w:rsidR="00001845" w:rsidRPr="0020150D" w:rsidRDefault="00D379CA" w:rsidP="00001845">
            <w:r w:rsidRPr="0020150D">
              <w:t>3.</w:t>
            </w:r>
            <w:r w:rsidRPr="0020150D">
              <w:rPr>
                <w:lang w:val="sr-Cyrl-RS"/>
              </w:rPr>
              <w:t>С</w:t>
            </w:r>
            <w:r w:rsidR="00945D41" w:rsidRPr="0020150D">
              <w:t>вети сава</w:t>
            </w:r>
          </w:p>
        </w:tc>
        <w:tc>
          <w:tcPr>
            <w:tcW w:w="1992" w:type="dxa"/>
            <w:gridSpan w:val="2"/>
          </w:tcPr>
          <w:p w14:paraId="0BCABD7C" w14:textId="6C636E9D" w:rsidR="00001845" w:rsidRPr="0020150D" w:rsidRDefault="00945D41" w:rsidP="00001845">
            <w:pPr>
              <w:jc w:val="both"/>
            </w:pPr>
            <w:r w:rsidRPr="0020150D">
              <w:t>актив језичара</w:t>
            </w:r>
          </w:p>
        </w:tc>
        <w:tc>
          <w:tcPr>
            <w:tcW w:w="1691" w:type="dxa"/>
          </w:tcPr>
          <w:p w14:paraId="7BD3E47B" w14:textId="4FD1565B" w:rsidR="00001845" w:rsidRPr="0020150D" w:rsidRDefault="00945D41" w:rsidP="00001845">
            <w:pPr>
              <w:jc w:val="both"/>
            </w:pPr>
            <w:r w:rsidRPr="0020150D">
              <w:t>председник актива језичара</w:t>
            </w:r>
          </w:p>
        </w:tc>
        <w:tc>
          <w:tcPr>
            <w:tcW w:w="2166" w:type="dxa"/>
            <w:gridSpan w:val="2"/>
          </w:tcPr>
          <w:p w14:paraId="0AF149DC" w14:textId="434A8426" w:rsidR="00001845" w:rsidRPr="0020150D" w:rsidRDefault="00945D41" w:rsidP="00001845">
            <w:pPr>
              <w:jc w:val="both"/>
            </w:pPr>
            <w:r w:rsidRPr="0020150D">
              <w:t>извештај</w:t>
            </w:r>
          </w:p>
        </w:tc>
      </w:tr>
      <w:tr w:rsidR="004108FC" w:rsidRPr="00B072C8" w14:paraId="29B35353" w14:textId="77777777" w:rsidTr="00ED3D8A">
        <w:trPr>
          <w:trHeight w:val="1365"/>
        </w:trPr>
        <w:tc>
          <w:tcPr>
            <w:tcW w:w="1025" w:type="dxa"/>
          </w:tcPr>
          <w:p w14:paraId="71951FEF" w14:textId="5F65560A" w:rsidR="00001845" w:rsidRPr="00297103" w:rsidRDefault="00ED3D8A" w:rsidP="00001845">
            <w:pPr>
              <w:jc w:val="both"/>
              <w:rPr>
                <w:color w:val="FF0000"/>
                <w:lang w:val="en-US"/>
              </w:rPr>
            </w:pPr>
            <w:r>
              <w:rPr>
                <w:color w:val="FF0000"/>
                <w:lang w:val="en-US"/>
              </w:rPr>
              <w:t>I</w:t>
            </w:r>
            <w:r w:rsidR="00945D41">
              <w:rPr>
                <w:color w:val="FF0000"/>
                <w:lang w:val="en-US"/>
              </w:rPr>
              <w:t>i</w:t>
            </w:r>
          </w:p>
        </w:tc>
        <w:tc>
          <w:tcPr>
            <w:tcW w:w="2684" w:type="dxa"/>
            <w:gridSpan w:val="2"/>
          </w:tcPr>
          <w:p w14:paraId="00F704E5" w14:textId="0C454B89" w:rsidR="00001845" w:rsidRPr="0020150D" w:rsidRDefault="00945D41" w:rsidP="00297103">
            <w:r w:rsidRPr="0020150D">
              <w:rPr>
                <w:lang w:val="en-US"/>
              </w:rPr>
              <w:t>1.</w:t>
            </w:r>
            <w:r w:rsidR="00D379CA" w:rsidRPr="0020150D">
              <w:rPr>
                <w:lang w:val="sr-Cyrl-RS"/>
              </w:rPr>
              <w:t>Д</w:t>
            </w:r>
            <w:r w:rsidRPr="0020150D">
              <w:t>ан заљубљених</w:t>
            </w:r>
          </w:p>
        </w:tc>
        <w:tc>
          <w:tcPr>
            <w:tcW w:w="1992" w:type="dxa"/>
            <w:gridSpan w:val="2"/>
          </w:tcPr>
          <w:p w14:paraId="1F837C6A" w14:textId="3BDAEA0C" w:rsidR="00001845" w:rsidRPr="0020150D" w:rsidRDefault="00945D41" w:rsidP="00001845">
            <w:pPr>
              <w:jc w:val="both"/>
            </w:pPr>
            <w:r w:rsidRPr="0020150D">
              <w:t>одељенске старешине</w:t>
            </w:r>
          </w:p>
          <w:p w14:paraId="1248C355" w14:textId="77777777" w:rsidR="00001845" w:rsidRPr="0020150D" w:rsidRDefault="00001845" w:rsidP="00001845">
            <w:pPr>
              <w:jc w:val="both"/>
            </w:pPr>
          </w:p>
        </w:tc>
        <w:tc>
          <w:tcPr>
            <w:tcW w:w="1691" w:type="dxa"/>
          </w:tcPr>
          <w:p w14:paraId="0C7A442C" w14:textId="511E6DA5" w:rsidR="00001845" w:rsidRPr="0020150D" w:rsidRDefault="00945D41" w:rsidP="00001845">
            <w:pPr>
              <w:jc w:val="both"/>
            </w:pPr>
            <w:r w:rsidRPr="0020150D">
              <w:t>стручна служба</w:t>
            </w:r>
          </w:p>
          <w:p w14:paraId="4996153A" w14:textId="77777777" w:rsidR="00001845" w:rsidRPr="0020150D" w:rsidRDefault="00001845" w:rsidP="00001845">
            <w:pPr>
              <w:jc w:val="both"/>
            </w:pPr>
          </w:p>
          <w:p w14:paraId="1DB92DF9" w14:textId="77777777" w:rsidR="00001845" w:rsidRPr="0020150D" w:rsidRDefault="00001845" w:rsidP="00001845">
            <w:pPr>
              <w:jc w:val="both"/>
            </w:pPr>
          </w:p>
          <w:p w14:paraId="642567CC" w14:textId="77777777" w:rsidR="00001845" w:rsidRPr="0020150D" w:rsidRDefault="00001845" w:rsidP="00001845">
            <w:pPr>
              <w:jc w:val="both"/>
            </w:pPr>
          </w:p>
          <w:p w14:paraId="0A0BDBBF" w14:textId="77777777" w:rsidR="00001845" w:rsidRPr="0020150D" w:rsidRDefault="00001845" w:rsidP="00001845">
            <w:pPr>
              <w:jc w:val="both"/>
            </w:pPr>
          </w:p>
          <w:p w14:paraId="03F9F1AD" w14:textId="77777777" w:rsidR="00001845" w:rsidRPr="0020150D" w:rsidRDefault="00001845" w:rsidP="00001845">
            <w:pPr>
              <w:jc w:val="both"/>
            </w:pPr>
          </w:p>
        </w:tc>
        <w:tc>
          <w:tcPr>
            <w:tcW w:w="2166" w:type="dxa"/>
            <w:gridSpan w:val="2"/>
          </w:tcPr>
          <w:p w14:paraId="26B931AC" w14:textId="075E768E" w:rsidR="00001845" w:rsidRPr="0020150D" w:rsidRDefault="00945D41" w:rsidP="00001845">
            <w:pPr>
              <w:jc w:val="both"/>
            </w:pPr>
            <w:r w:rsidRPr="0020150D">
              <w:t>извештај</w:t>
            </w:r>
          </w:p>
        </w:tc>
      </w:tr>
      <w:tr w:rsidR="004108FC" w:rsidRPr="00B072C8" w14:paraId="09B156F6" w14:textId="77777777" w:rsidTr="00ED3D8A">
        <w:trPr>
          <w:trHeight w:val="1365"/>
        </w:trPr>
        <w:tc>
          <w:tcPr>
            <w:tcW w:w="1025" w:type="dxa"/>
          </w:tcPr>
          <w:p w14:paraId="16198F55" w14:textId="39CFAEC8" w:rsidR="00001845" w:rsidRPr="00297103" w:rsidRDefault="00ED3D8A" w:rsidP="00001845">
            <w:pPr>
              <w:jc w:val="both"/>
              <w:rPr>
                <w:lang w:val="en-US"/>
              </w:rPr>
            </w:pPr>
            <w:r w:rsidRPr="00297103">
              <w:rPr>
                <w:lang w:val="en-US"/>
              </w:rPr>
              <w:t>I</w:t>
            </w:r>
            <w:r w:rsidR="00945D41" w:rsidRPr="00297103">
              <w:rPr>
                <w:lang w:val="en-US"/>
              </w:rPr>
              <w:t>ii</w:t>
            </w:r>
          </w:p>
        </w:tc>
        <w:tc>
          <w:tcPr>
            <w:tcW w:w="2684" w:type="dxa"/>
            <w:gridSpan w:val="2"/>
          </w:tcPr>
          <w:p w14:paraId="6D9C6D51" w14:textId="5EFF4B4C" w:rsidR="00001845" w:rsidRPr="0020150D" w:rsidRDefault="00D379CA" w:rsidP="00001845">
            <w:pPr>
              <w:rPr>
                <w:lang w:val="sr-Cyrl-RS"/>
              </w:rPr>
            </w:pPr>
            <w:r w:rsidRPr="0020150D">
              <w:t xml:space="preserve">1. </w:t>
            </w:r>
            <w:r w:rsidRPr="0020150D">
              <w:rPr>
                <w:lang w:val="sr-Cyrl-RS"/>
              </w:rPr>
              <w:t>П</w:t>
            </w:r>
            <w:r w:rsidR="00945D41" w:rsidRPr="0020150D">
              <w:t>робни завршни испит</w:t>
            </w:r>
          </w:p>
        </w:tc>
        <w:tc>
          <w:tcPr>
            <w:tcW w:w="1992" w:type="dxa"/>
            <w:gridSpan w:val="2"/>
          </w:tcPr>
          <w:p w14:paraId="251ABA88" w14:textId="6C7F6468" w:rsidR="00001845" w:rsidRPr="0020150D" w:rsidRDefault="00945D41" w:rsidP="00001845">
            <w:pPr>
              <w:jc w:val="both"/>
            </w:pPr>
            <w:r w:rsidRPr="0020150D">
              <w:t>педагог</w:t>
            </w:r>
          </w:p>
        </w:tc>
        <w:tc>
          <w:tcPr>
            <w:tcW w:w="1691" w:type="dxa"/>
          </w:tcPr>
          <w:p w14:paraId="0D72C1DC" w14:textId="06FA4EDC" w:rsidR="00001845" w:rsidRPr="0020150D" w:rsidRDefault="00945D41" w:rsidP="00001845">
            <w:pPr>
              <w:jc w:val="both"/>
            </w:pPr>
            <w:r w:rsidRPr="0020150D">
              <w:t>директор</w:t>
            </w:r>
          </w:p>
        </w:tc>
        <w:tc>
          <w:tcPr>
            <w:tcW w:w="2166" w:type="dxa"/>
            <w:gridSpan w:val="2"/>
          </w:tcPr>
          <w:p w14:paraId="0683CF38" w14:textId="38890ADE" w:rsidR="00001845" w:rsidRPr="0020150D" w:rsidRDefault="00945D41" w:rsidP="00001845">
            <w:pPr>
              <w:jc w:val="both"/>
            </w:pPr>
            <w:r w:rsidRPr="0020150D">
              <w:t>записник</w:t>
            </w:r>
          </w:p>
        </w:tc>
      </w:tr>
      <w:tr w:rsidR="004108FC" w:rsidRPr="00B072C8" w14:paraId="4A49AEDC" w14:textId="77777777" w:rsidTr="00ED3D8A">
        <w:trPr>
          <w:trHeight w:val="1965"/>
        </w:trPr>
        <w:tc>
          <w:tcPr>
            <w:tcW w:w="1025" w:type="dxa"/>
            <w:vMerge w:val="restart"/>
          </w:tcPr>
          <w:p w14:paraId="7361D702" w14:textId="7E2ED645" w:rsidR="00001845" w:rsidRPr="00B072C8" w:rsidRDefault="00ED3D8A" w:rsidP="00001845">
            <w:pPr>
              <w:jc w:val="both"/>
              <w:rPr>
                <w:color w:val="FF0000"/>
              </w:rPr>
            </w:pPr>
            <w:r w:rsidRPr="00B072C8">
              <w:rPr>
                <w:color w:val="FF0000"/>
              </w:rPr>
              <w:t>I</w:t>
            </w:r>
            <w:r w:rsidR="00945D41" w:rsidRPr="00B072C8">
              <w:rPr>
                <w:color w:val="FF0000"/>
              </w:rPr>
              <w:t>v</w:t>
            </w:r>
          </w:p>
        </w:tc>
        <w:tc>
          <w:tcPr>
            <w:tcW w:w="2684" w:type="dxa"/>
            <w:gridSpan w:val="2"/>
          </w:tcPr>
          <w:p w14:paraId="0B82580C" w14:textId="77777777" w:rsidR="00001845" w:rsidRPr="0020150D" w:rsidRDefault="00001845" w:rsidP="00001845">
            <w:pPr>
              <w:jc w:val="both"/>
            </w:pPr>
          </w:p>
          <w:p w14:paraId="227882A0" w14:textId="13914505" w:rsidR="00001845" w:rsidRPr="0020150D" w:rsidRDefault="00945D41" w:rsidP="00001845">
            <w:pPr>
              <w:jc w:val="both"/>
            </w:pPr>
            <w:r w:rsidRPr="0020150D">
              <w:rPr>
                <w:lang w:val="ru-RU"/>
              </w:rPr>
              <w:t>1.</w:t>
            </w:r>
            <w:r w:rsidR="00D379CA" w:rsidRPr="0020150D">
              <w:rPr>
                <w:lang w:val="sr-Cyrl-RS"/>
              </w:rPr>
              <w:t>А</w:t>
            </w:r>
            <w:r w:rsidRPr="0020150D">
              <w:t>нализа успеха</w:t>
            </w:r>
          </w:p>
          <w:p w14:paraId="04380BCC" w14:textId="3AB35D1F" w:rsidR="00001845" w:rsidRPr="0020150D" w:rsidRDefault="00945D41" w:rsidP="00001845">
            <w:pPr>
              <w:jc w:val="both"/>
            </w:pPr>
            <w:r w:rsidRPr="0020150D">
              <w:t>и владања ученика</w:t>
            </w:r>
          </w:p>
          <w:p w14:paraId="75293226" w14:textId="6CC33622" w:rsidR="00001845" w:rsidRPr="0020150D" w:rsidRDefault="00945D41" w:rsidP="00001845">
            <w:pPr>
              <w:jc w:val="both"/>
            </w:pPr>
            <w:r w:rsidRPr="0020150D">
              <w:t>на крају трећег</w:t>
            </w:r>
          </w:p>
          <w:p w14:paraId="4875DFFA" w14:textId="284C468B" w:rsidR="00001845" w:rsidRPr="0020150D" w:rsidRDefault="00945D41" w:rsidP="00001845">
            <w:pPr>
              <w:jc w:val="both"/>
            </w:pPr>
            <w:r w:rsidRPr="0020150D">
              <w:t>квартала 202</w:t>
            </w:r>
            <w:r w:rsidRPr="0020150D">
              <w:rPr>
                <w:lang w:val="en-US"/>
              </w:rPr>
              <w:t>3</w:t>
            </w:r>
            <w:r w:rsidRPr="0020150D">
              <w:t>/202</w:t>
            </w:r>
            <w:r w:rsidRPr="0020150D">
              <w:rPr>
                <w:lang w:val="en-US"/>
              </w:rPr>
              <w:t>4</w:t>
            </w:r>
            <w:r w:rsidRPr="0020150D">
              <w:t>. са освртом на децу у инклузији и мере за унапређења рада</w:t>
            </w:r>
          </w:p>
          <w:p w14:paraId="6D1E638B" w14:textId="77777777" w:rsidR="00001845" w:rsidRPr="0020150D" w:rsidRDefault="00001845" w:rsidP="00001845">
            <w:pPr>
              <w:jc w:val="both"/>
            </w:pPr>
          </w:p>
        </w:tc>
        <w:tc>
          <w:tcPr>
            <w:tcW w:w="1992" w:type="dxa"/>
            <w:gridSpan w:val="2"/>
          </w:tcPr>
          <w:p w14:paraId="41DDB0A6" w14:textId="77777777" w:rsidR="00001845" w:rsidRPr="0020150D" w:rsidRDefault="00001845" w:rsidP="00001845">
            <w:pPr>
              <w:jc w:val="both"/>
            </w:pPr>
          </w:p>
          <w:p w14:paraId="70CEB288" w14:textId="1F3754E8" w:rsidR="00001845" w:rsidRPr="0020150D" w:rsidRDefault="00945D41" w:rsidP="00001845">
            <w:pPr>
              <w:jc w:val="both"/>
            </w:pPr>
            <w:r w:rsidRPr="0020150D">
              <w:t>одељенске</w:t>
            </w:r>
          </w:p>
          <w:p w14:paraId="44A410A1" w14:textId="0F8407C5" w:rsidR="00001845" w:rsidRPr="0020150D" w:rsidRDefault="00945D41" w:rsidP="00001845">
            <w:pPr>
              <w:jc w:val="both"/>
            </w:pPr>
            <w:r w:rsidRPr="0020150D">
              <w:t>старешине</w:t>
            </w:r>
          </w:p>
          <w:p w14:paraId="651EC8D4" w14:textId="21C3483C" w:rsidR="00001845" w:rsidRPr="0020150D" w:rsidRDefault="00945D41" w:rsidP="00001845">
            <w:pPr>
              <w:jc w:val="both"/>
            </w:pPr>
            <w:r w:rsidRPr="0020150D">
              <w:t>и стручна</w:t>
            </w:r>
          </w:p>
          <w:p w14:paraId="690B4CC6" w14:textId="13EA7F60" w:rsidR="00001845" w:rsidRPr="0020150D" w:rsidRDefault="00945D41" w:rsidP="00001845">
            <w:pPr>
              <w:jc w:val="both"/>
            </w:pPr>
            <w:r w:rsidRPr="0020150D">
              <w:t>служба</w:t>
            </w:r>
          </w:p>
          <w:p w14:paraId="718D2703" w14:textId="77777777" w:rsidR="00001845" w:rsidRPr="0020150D" w:rsidRDefault="00001845" w:rsidP="00001845">
            <w:pPr>
              <w:jc w:val="both"/>
            </w:pPr>
          </w:p>
          <w:p w14:paraId="4F1E8B2F" w14:textId="77777777" w:rsidR="00001845" w:rsidRPr="0020150D" w:rsidRDefault="00001845" w:rsidP="00001845">
            <w:pPr>
              <w:jc w:val="both"/>
            </w:pPr>
          </w:p>
          <w:p w14:paraId="61CE75E5" w14:textId="77777777" w:rsidR="00001845" w:rsidRPr="0020150D" w:rsidRDefault="00001845" w:rsidP="00001845">
            <w:pPr>
              <w:jc w:val="both"/>
            </w:pPr>
          </w:p>
          <w:p w14:paraId="488DBAA4" w14:textId="77777777" w:rsidR="00001845" w:rsidRPr="0020150D" w:rsidRDefault="00001845" w:rsidP="00001845">
            <w:pPr>
              <w:jc w:val="both"/>
            </w:pPr>
          </w:p>
        </w:tc>
        <w:tc>
          <w:tcPr>
            <w:tcW w:w="1731" w:type="dxa"/>
            <w:gridSpan w:val="2"/>
          </w:tcPr>
          <w:p w14:paraId="003E075D" w14:textId="77777777" w:rsidR="00001845" w:rsidRPr="0020150D" w:rsidRDefault="00001845" w:rsidP="00001845">
            <w:pPr>
              <w:jc w:val="both"/>
            </w:pPr>
          </w:p>
          <w:p w14:paraId="66AD2FD5" w14:textId="7FD9238D" w:rsidR="00001845" w:rsidRPr="0020150D" w:rsidRDefault="00945D41" w:rsidP="00001845">
            <w:pPr>
              <w:jc w:val="both"/>
            </w:pPr>
            <w:r w:rsidRPr="0020150D">
              <w:t>стручна сл.</w:t>
            </w:r>
          </w:p>
          <w:p w14:paraId="1D10EF4D" w14:textId="77777777" w:rsidR="00001845" w:rsidRPr="0020150D" w:rsidRDefault="00001845" w:rsidP="00001845">
            <w:pPr>
              <w:jc w:val="both"/>
            </w:pPr>
          </w:p>
          <w:p w14:paraId="2DB91492" w14:textId="77777777" w:rsidR="00001845" w:rsidRPr="0020150D" w:rsidRDefault="00001845" w:rsidP="00001845">
            <w:pPr>
              <w:jc w:val="both"/>
            </w:pPr>
          </w:p>
          <w:p w14:paraId="3056F656" w14:textId="77777777" w:rsidR="00001845" w:rsidRPr="0020150D" w:rsidRDefault="00001845" w:rsidP="00001845">
            <w:pPr>
              <w:jc w:val="both"/>
            </w:pPr>
          </w:p>
          <w:p w14:paraId="13351E28" w14:textId="77777777" w:rsidR="00001845" w:rsidRPr="0020150D" w:rsidRDefault="00001845" w:rsidP="00001845">
            <w:pPr>
              <w:jc w:val="both"/>
            </w:pPr>
          </w:p>
          <w:p w14:paraId="77D2A0FF" w14:textId="77777777" w:rsidR="00001845" w:rsidRPr="0020150D" w:rsidRDefault="00001845" w:rsidP="00001845">
            <w:pPr>
              <w:jc w:val="both"/>
            </w:pPr>
          </w:p>
          <w:p w14:paraId="667746E1" w14:textId="77777777" w:rsidR="00001845" w:rsidRPr="0020150D" w:rsidRDefault="00001845" w:rsidP="00001845">
            <w:pPr>
              <w:jc w:val="both"/>
            </w:pPr>
          </w:p>
          <w:p w14:paraId="08E7037A" w14:textId="77777777" w:rsidR="00001845" w:rsidRPr="0020150D" w:rsidRDefault="00001845" w:rsidP="00001845">
            <w:pPr>
              <w:jc w:val="both"/>
            </w:pPr>
          </w:p>
        </w:tc>
        <w:tc>
          <w:tcPr>
            <w:tcW w:w="2126" w:type="dxa"/>
          </w:tcPr>
          <w:p w14:paraId="217D1BB7" w14:textId="77777777" w:rsidR="00001845" w:rsidRPr="0020150D" w:rsidRDefault="00001845" w:rsidP="00001845">
            <w:pPr>
              <w:jc w:val="both"/>
            </w:pPr>
          </w:p>
          <w:p w14:paraId="579CFE64" w14:textId="5238BC50" w:rsidR="00001845" w:rsidRPr="0020150D" w:rsidRDefault="00945D41" w:rsidP="00001845">
            <w:pPr>
              <w:jc w:val="both"/>
            </w:pPr>
            <w:r w:rsidRPr="0020150D">
              <w:t>записник</w:t>
            </w:r>
          </w:p>
          <w:p w14:paraId="3CD82409" w14:textId="59A6DA33" w:rsidR="00001845" w:rsidRPr="0020150D" w:rsidRDefault="00945D41" w:rsidP="00001845">
            <w:pPr>
              <w:jc w:val="both"/>
            </w:pPr>
            <w:r w:rsidRPr="0020150D">
              <w:t>наст. већа</w:t>
            </w:r>
          </w:p>
          <w:p w14:paraId="4AEB41B7" w14:textId="3661AA3E" w:rsidR="00001845" w:rsidRPr="0020150D" w:rsidRDefault="00945D41" w:rsidP="00001845">
            <w:pPr>
              <w:jc w:val="both"/>
            </w:pPr>
            <w:r w:rsidRPr="0020150D">
              <w:t>извештај</w:t>
            </w:r>
          </w:p>
          <w:p w14:paraId="3E44D828" w14:textId="5D04E299" w:rsidR="00001845" w:rsidRPr="0020150D" w:rsidRDefault="00945D41" w:rsidP="00001845">
            <w:pPr>
              <w:jc w:val="both"/>
            </w:pPr>
            <w:r w:rsidRPr="0020150D">
              <w:t>о успеху</w:t>
            </w:r>
          </w:p>
          <w:p w14:paraId="722545BA" w14:textId="07AF0569" w:rsidR="00001845" w:rsidRPr="0020150D" w:rsidRDefault="00945D41" w:rsidP="00001845">
            <w:pPr>
              <w:jc w:val="both"/>
            </w:pPr>
            <w:r w:rsidRPr="0020150D">
              <w:t>школе код</w:t>
            </w:r>
          </w:p>
          <w:p w14:paraId="1AF0F08D" w14:textId="2850D6F3" w:rsidR="00001845" w:rsidRPr="0020150D" w:rsidRDefault="00945D41" w:rsidP="00001845">
            <w:pPr>
              <w:jc w:val="both"/>
            </w:pPr>
            <w:r w:rsidRPr="0020150D">
              <w:t>педагог</w:t>
            </w:r>
          </w:p>
          <w:p w14:paraId="28490DFE" w14:textId="77777777" w:rsidR="00001845" w:rsidRPr="0020150D" w:rsidRDefault="00001845" w:rsidP="00001845">
            <w:pPr>
              <w:jc w:val="both"/>
            </w:pPr>
          </w:p>
          <w:p w14:paraId="15AA88AA" w14:textId="77777777" w:rsidR="00001845" w:rsidRPr="0020150D" w:rsidRDefault="00001845" w:rsidP="00001845">
            <w:pPr>
              <w:jc w:val="both"/>
            </w:pPr>
          </w:p>
        </w:tc>
      </w:tr>
      <w:tr w:rsidR="004108FC" w:rsidRPr="00B072C8" w14:paraId="3FA36094" w14:textId="77777777" w:rsidTr="00ED3D8A">
        <w:trPr>
          <w:trHeight w:val="1305"/>
        </w:trPr>
        <w:tc>
          <w:tcPr>
            <w:tcW w:w="1025" w:type="dxa"/>
            <w:vMerge/>
          </w:tcPr>
          <w:p w14:paraId="07C6043E" w14:textId="77777777" w:rsidR="00001845" w:rsidRPr="00B072C8" w:rsidRDefault="00001845" w:rsidP="00001845">
            <w:pPr>
              <w:jc w:val="both"/>
              <w:rPr>
                <w:color w:val="FF0000"/>
              </w:rPr>
            </w:pPr>
          </w:p>
        </w:tc>
        <w:tc>
          <w:tcPr>
            <w:tcW w:w="2684" w:type="dxa"/>
            <w:gridSpan w:val="2"/>
          </w:tcPr>
          <w:p w14:paraId="529D7B97" w14:textId="77777777" w:rsidR="00001845" w:rsidRPr="0020150D" w:rsidRDefault="00001845" w:rsidP="00001845">
            <w:pPr>
              <w:jc w:val="both"/>
            </w:pPr>
          </w:p>
          <w:p w14:paraId="7E9B2B1D" w14:textId="4F9ED1B9" w:rsidR="00001845" w:rsidRPr="0020150D" w:rsidRDefault="00945D41" w:rsidP="00001845">
            <w:pPr>
              <w:jc w:val="both"/>
            </w:pPr>
            <w:r w:rsidRPr="0020150D">
              <w:rPr>
                <w:lang w:val="ru-RU"/>
              </w:rPr>
              <w:t xml:space="preserve">2. </w:t>
            </w:r>
            <w:r w:rsidRPr="0020150D">
              <w:t>формирање ко-</w:t>
            </w:r>
          </w:p>
          <w:p w14:paraId="21D200E2" w14:textId="355D32D6" w:rsidR="00001845" w:rsidRPr="0020150D" w:rsidRDefault="00945D41" w:rsidP="00001845">
            <w:pPr>
              <w:jc w:val="both"/>
            </w:pPr>
            <w:r w:rsidRPr="0020150D">
              <w:t>мисија за полага-</w:t>
            </w:r>
          </w:p>
          <w:p w14:paraId="10788FA2" w14:textId="280DBF8F" w:rsidR="00001845" w:rsidRPr="0020150D" w:rsidRDefault="00945D41" w:rsidP="00001845">
            <w:pPr>
              <w:jc w:val="both"/>
            </w:pPr>
            <w:r w:rsidRPr="0020150D">
              <w:t xml:space="preserve">ње матурских </w:t>
            </w:r>
          </w:p>
          <w:p w14:paraId="7C2AEFCC" w14:textId="26CE9ADE" w:rsidR="00001845" w:rsidRPr="0020150D" w:rsidRDefault="00945D41" w:rsidP="00001845">
            <w:pPr>
              <w:jc w:val="both"/>
            </w:pPr>
            <w:r w:rsidRPr="0020150D">
              <w:t>испита</w:t>
            </w:r>
          </w:p>
          <w:p w14:paraId="163E5CEC" w14:textId="77777777" w:rsidR="00001845" w:rsidRPr="0020150D" w:rsidRDefault="00001845" w:rsidP="00001845">
            <w:pPr>
              <w:jc w:val="both"/>
            </w:pPr>
          </w:p>
        </w:tc>
        <w:tc>
          <w:tcPr>
            <w:tcW w:w="1992" w:type="dxa"/>
            <w:gridSpan w:val="2"/>
          </w:tcPr>
          <w:p w14:paraId="717F8E4B" w14:textId="77777777" w:rsidR="00001845" w:rsidRPr="0020150D" w:rsidRDefault="00001845" w:rsidP="00001845">
            <w:pPr>
              <w:jc w:val="both"/>
            </w:pPr>
          </w:p>
          <w:p w14:paraId="4582B4CD" w14:textId="3651FEB5" w:rsidR="00001845" w:rsidRPr="0020150D" w:rsidRDefault="00945D41" w:rsidP="00001845">
            <w:pPr>
              <w:jc w:val="both"/>
            </w:pPr>
            <w:r w:rsidRPr="0020150D">
              <w:t>стручна</w:t>
            </w:r>
          </w:p>
          <w:p w14:paraId="425F097E" w14:textId="180CC153" w:rsidR="00001845" w:rsidRPr="0020150D" w:rsidRDefault="00945D41" w:rsidP="00001845">
            <w:pPr>
              <w:jc w:val="both"/>
            </w:pPr>
            <w:r w:rsidRPr="0020150D">
              <w:t>служба</w:t>
            </w:r>
          </w:p>
          <w:p w14:paraId="52FC0BA0" w14:textId="77777777" w:rsidR="00001845" w:rsidRPr="0020150D" w:rsidRDefault="00001845" w:rsidP="00001845">
            <w:pPr>
              <w:jc w:val="both"/>
            </w:pPr>
          </w:p>
          <w:p w14:paraId="2A56E5B3" w14:textId="77777777" w:rsidR="00001845" w:rsidRPr="0020150D" w:rsidRDefault="00001845" w:rsidP="00001845">
            <w:pPr>
              <w:jc w:val="both"/>
            </w:pPr>
          </w:p>
          <w:p w14:paraId="62B6BF12" w14:textId="77777777" w:rsidR="00001845" w:rsidRPr="0020150D" w:rsidRDefault="00001845" w:rsidP="00001845">
            <w:pPr>
              <w:jc w:val="both"/>
            </w:pPr>
          </w:p>
        </w:tc>
        <w:tc>
          <w:tcPr>
            <w:tcW w:w="1731" w:type="dxa"/>
            <w:gridSpan w:val="2"/>
          </w:tcPr>
          <w:p w14:paraId="17CCF47A" w14:textId="77777777" w:rsidR="00001845" w:rsidRPr="0020150D" w:rsidRDefault="00001845" w:rsidP="00001845">
            <w:pPr>
              <w:jc w:val="both"/>
            </w:pPr>
          </w:p>
          <w:p w14:paraId="2CCBA51E" w14:textId="7CD9280D" w:rsidR="00001845" w:rsidRPr="0020150D" w:rsidRDefault="00945D41" w:rsidP="00001845">
            <w:pPr>
              <w:jc w:val="both"/>
            </w:pPr>
            <w:r w:rsidRPr="0020150D">
              <w:t>директор</w:t>
            </w:r>
          </w:p>
          <w:p w14:paraId="1B8A3D9A" w14:textId="77777777" w:rsidR="00001845" w:rsidRPr="0020150D" w:rsidRDefault="00001845" w:rsidP="00001845">
            <w:pPr>
              <w:jc w:val="both"/>
            </w:pPr>
          </w:p>
          <w:p w14:paraId="2169FE49" w14:textId="77777777" w:rsidR="00001845" w:rsidRPr="0020150D" w:rsidRDefault="00001845" w:rsidP="00001845">
            <w:pPr>
              <w:jc w:val="both"/>
            </w:pPr>
          </w:p>
          <w:p w14:paraId="7A4CF8FA" w14:textId="566E3463" w:rsidR="00001845" w:rsidRPr="0020150D" w:rsidRDefault="00945D41" w:rsidP="00001845">
            <w:pPr>
              <w:jc w:val="both"/>
            </w:pPr>
            <w:r w:rsidRPr="0020150D">
              <w:t>директор</w:t>
            </w:r>
          </w:p>
          <w:p w14:paraId="75F89371" w14:textId="77777777" w:rsidR="00001845" w:rsidRPr="0020150D" w:rsidRDefault="00001845" w:rsidP="00001845">
            <w:pPr>
              <w:jc w:val="both"/>
            </w:pPr>
          </w:p>
        </w:tc>
        <w:tc>
          <w:tcPr>
            <w:tcW w:w="2126" w:type="dxa"/>
          </w:tcPr>
          <w:p w14:paraId="5C3D435F" w14:textId="77777777" w:rsidR="00001845" w:rsidRPr="0020150D" w:rsidRDefault="00001845" w:rsidP="00001845">
            <w:pPr>
              <w:jc w:val="both"/>
            </w:pPr>
          </w:p>
          <w:p w14:paraId="354E6DF3" w14:textId="13EB8559" w:rsidR="00001845" w:rsidRPr="0020150D" w:rsidRDefault="00945D41" w:rsidP="00001845">
            <w:pPr>
              <w:jc w:val="both"/>
            </w:pPr>
            <w:r w:rsidRPr="0020150D">
              <w:t>записник</w:t>
            </w:r>
          </w:p>
          <w:p w14:paraId="1CDCE656" w14:textId="13D988EE" w:rsidR="00001845" w:rsidRPr="0020150D" w:rsidRDefault="00945D41" w:rsidP="00001845">
            <w:pPr>
              <w:jc w:val="both"/>
            </w:pPr>
            <w:r w:rsidRPr="0020150D">
              <w:t>наст. већа</w:t>
            </w:r>
          </w:p>
          <w:p w14:paraId="617D29A9" w14:textId="77777777" w:rsidR="00001845" w:rsidRPr="0020150D" w:rsidRDefault="00001845" w:rsidP="00001845">
            <w:pPr>
              <w:jc w:val="both"/>
            </w:pPr>
          </w:p>
          <w:p w14:paraId="19B42FFC" w14:textId="53621BBA" w:rsidR="00001845" w:rsidRPr="0020150D" w:rsidRDefault="00945D41" w:rsidP="00001845">
            <w:pPr>
              <w:jc w:val="both"/>
            </w:pPr>
            <w:r w:rsidRPr="0020150D">
              <w:t>извештај</w:t>
            </w:r>
          </w:p>
          <w:p w14:paraId="30A18621" w14:textId="77777777" w:rsidR="00001845" w:rsidRPr="0020150D" w:rsidRDefault="00001845" w:rsidP="00001845">
            <w:pPr>
              <w:jc w:val="both"/>
            </w:pPr>
          </w:p>
        </w:tc>
      </w:tr>
      <w:tr w:rsidR="004108FC" w:rsidRPr="00B072C8" w14:paraId="04732614" w14:textId="77777777" w:rsidTr="00ED3D8A">
        <w:trPr>
          <w:trHeight w:val="1965"/>
        </w:trPr>
        <w:tc>
          <w:tcPr>
            <w:tcW w:w="1025" w:type="dxa"/>
            <w:vMerge w:val="restart"/>
          </w:tcPr>
          <w:p w14:paraId="4DD2A868" w14:textId="19CED2CA" w:rsidR="00001845" w:rsidRPr="00B072C8" w:rsidRDefault="00ED3D8A" w:rsidP="00001845">
            <w:pPr>
              <w:jc w:val="both"/>
              <w:rPr>
                <w:color w:val="FF0000"/>
              </w:rPr>
            </w:pPr>
            <w:r w:rsidRPr="00B072C8">
              <w:rPr>
                <w:color w:val="FF0000"/>
              </w:rPr>
              <w:lastRenderedPageBreak/>
              <w:t>V</w:t>
            </w:r>
          </w:p>
          <w:p w14:paraId="25938D6D" w14:textId="77777777" w:rsidR="00001845" w:rsidRPr="00B072C8" w:rsidRDefault="00001845" w:rsidP="00001845">
            <w:pPr>
              <w:jc w:val="both"/>
              <w:rPr>
                <w:color w:val="FF0000"/>
              </w:rPr>
            </w:pPr>
          </w:p>
          <w:p w14:paraId="28A55ACD" w14:textId="77777777" w:rsidR="00001845" w:rsidRPr="00B072C8" w:rsidRDefault="00001845" w:rsidP="00001845">
            <w:pPr>
              <w:jc w:val="both"/>
              <w:rPr>
                <w:color w:val="FF0000"/>
              </w:rPr>
            </w:pPr>
          </w:p>
          <w:p w14:paraId="6A9939E5" w14:textId="77777777" w:rsidR="00001845" w:rsidRPr="00B072C8" w:rsidRDefault="00001845" w:rsidP="00001845">
            <w:pPr>
              <w:jc w:val="both"/>
              <w:rPr>
                <w:color w:val="FF0000"/>
              </w:rPr>
            </w:pPr>
          </w:p>
          <w:p w14:paraId="134EF4B7" w14:textId="77777777" w:rsidR="00001845" w:rsidRPr="00B072C8" w:rsidRDefault="00001845" w:rsidP="00001845">
            <w:pPr>
              <w:jc w:val="both"/>
              <w:rPr>
                <w:color w:val="FF0000"/>
              </w:rPr>
            </w:pPr>
          </w:p>
          <w:p w14:paraId="570EC0E2" w14:textId="77777777" w:rsidR="00001845" w:rsidRPr="00B072C8" w:rsidRDefault="00001845" w:rsidP="00001845">
            <w:pPr>
              <w:jc w:val="both"/>
              <w:rPr>
                <w:color w:val="FF0000"/>
              </w:rPr>
            </w:pPr>
          </w:p>
          <w:p w14:paraId="6C0A84FA" w14:textId="77777777" w:rsidR="00001845" w:rsidRPr="00B072C8" w:rsidRDefault="00001845" w:rsidP="00001845">
            <w:pPr>
              <w:jc w:val="both"/>
              <w:rPr>
                <w:color w:val="FF0000"/>
              </w:rPr>
            </w:pPr>
          </w:p>
          <w:p w14:paraId="6A9C53B8" w14:textId="77777777" w:rsidR="00001845" w:rsidRPr="00B072C8" w:rsidRDefault="00001845" w:rsidP="00001845">
            <w:pPr>
              <w:jc w:val="both"/>
              <w:rPr>
                <w:color w:val="FF0000"/>
              </w:rPr>
            </w:pPr>
          </w:p>
          <w:p w14:paraId="0A449F13" w14:textId="77777777" w:rsidR="00001845" w:rsidRPr="00B072C8" w:rsidRDefault="00001845" w:rsidP="00001845">
            <w:pPr>
              <w:jc w:val="both"/>
              <w:rPr>
                <w:color w:val="FF0000"/>
              </w:rPr>
            </w:pPr>
          </w:p>
          <w:p w14:paraId="05975E98" w14:textId="77777777" w:rsidR="00001845" w:rsidRPr="00B072C8" w:rsidRDefault="00001845" w:rsidP="00001845">
            <w:pPr>
              <w:jc w:val="both"/>
              <w:rPr>
                <w:color w:val="FF0000"/>
              </w:rPr>
            </w:pPr>
          </w:p>
          <w:p w14:paraId="1B1493A9" w14:textId="77777777" w:rsidR="00001845" w:rsidRPr="00B072C8" w:rsidRDefault="00001845" w:rsidP="00001845">
            <w:pPr>
              <w:jc w:val="both"/>
              <w:rPr>
                <w:color w:val="FF0000"/>
              </w:rPr>
            </w:pPr>
          </w:p>
          <w:p w14:paraId="7F7174D6" w14:textId="77777777" w:rsidR="00001845" w:rsidRPr="00B072C8" w:rsidRDefault="00001845" w:rsidP="00001845">
            <w:pPr>
              <w:jc w:val="both"/>
              <w:rPr>
                <w:color w:val="FF0000"/>
              </w:rPr>
            </w:pPr>
          </w:p>
          <w:p w14:paraId="3E9C29A8" w14:textId="77777777" w:rsidR="00001845" w:rsidRPr="00B072C8" w:rsidRDefault="00001845" w:rsidP="00001845">
            <w:pPr>
              <w:jc w:val="both"/>
              <w:rPr>
                <w:color w:val="FF0000"/>
              </w:rPr>
            </w:pPr>
          </w:p>
        </w:tc>
        <w:tc>
          <w:tcPr>
            <w:tcW w:w="2684" w:type="dxa"/>
            <w:gridSpan w:val="2"/>
          </w:tcPr>
          <w:p w14:paraId="07F6EBE0" w14:textId="77777777" w:rsidR="00001845" w:rsidRPr="0020150D" w:rsidRDefault="00001845" w:rsidP="00001845">
            <w:pPr>
              <w:jc w:val="both"/>
            </w:pPr>
          </w:p>
          <w:p w14:paraId="26C39BAF" w14:textId="02452116" w:rsidR="00001845" w:rsidRPr="0020150D" w:rsidRDefault="00D379CA" w:rsidP="00001845">
            <w:pPr>
              <w:jc w:val="both"/>
            </w:pPr>
            <w:r w:rsidRPr="0020150D">
              <w:t>1.</w:t>
            </w:r>
            <w:r w:rsidRPr="0020150D">
              <w:rPr>
                <w:lang w:val="sr-Cyrl-RS"/>
              </w:rPr>
              <w:t>А</w:t>
            </w:r>
            <w:r w:rsidR="00945D41" w:rsidRPr="0020150D">
              <w:t>нализа успеха и</w:t>
            </w:r>
          </w:p>
          <w:p w14:paraId="393861F7" w14:textId="0D042D62" w:rsidR="00001845" w:rsidRPr="0020150D" w:rsidRDefault="00945D41" w:rsidP="00001845">
            <w:pPr>
              <w:jc w:val="both"/>
            </w:pPr>
            <w:r w:rsidRPr="0020150D">
              <w:t>владања ученика</w:t>
            </w:r>
          </w:p>
          <w:p w14:paraId="43130EF5" w14:textId="6596D88A" w:rsidR="00001845" w:rsidRPr="0020150D" w:rsidRDefault="00945D41" w:rsidP="00001845">
            <w:pPr>
              <w:jc w:val="both"/>
            </w:pPr>
            <w:r w:rsidRPr="0020150D">
              <w:t>четвртих разреда</w:t>
            </w:r>
          </w:p>
          <w:p w14:paraId="4D3198C2" w14:textId="3B402EE3" w:rsidR="00001845" w:rsidRPr="0020150D" w:rsidRDefault="00945D41" w:rsidP="00001845">
            <w:pPr>
              <w:jc w:val="both"/>
            </w:pPr>
            <w:r w:rsidRPr="0020150D">
              <w:t>гимназије и ученика осмих разреда,избор ученика генерације</w:t>
            </w:r>
          </w:p>
          <w:p w14:paraId="02BE1675" w14:textId="77777777" w:rsidR="00001845" w:rsidRPr="0020150D" w:rsidRDefault="00001845" w:rsidP="00001845">
            <w:pPr>
              <w:jc w:val="both"/>
            </w:pPr>
          </w:p>
        </w:tc>
        <w:tc>
          <w:tcPr>
            <w:tcW w:w="1992" w:type="dxa"/>
            <w:gridSpan w:val="2"/>
          </w:tcPr>
          <w:p w14:paraId="51704106" w14:textId="77777777" w:rsidR="00001845" w:rsidRPr="0020150D" w:rsidRDefault="00001845" w:rsidP="00001845">
            <w:pPr>
              <w:jc w:val="both"/>
            </w:pPr>
          </w:p>
          <w:p w14:paraId="5A7B57B3" w14:textId="269EA657" w:rsidR="00001845" w:rsidRPr="0020150D" w:rsidRDefault="00945D41" w:rsidP="00001845">
            <w:pPr>
              <w:jc w:val="both"/>
            </w:pPr>
            <w:r w:rsidRPr="0020150D">
              <w:t xml:space="preserve">одељенске </w:t>
            </w:r>
          </w:p>
          <w:p w14:paraId="48E05AAC" w14:textId="176FBE6F" w:rsidR="00001845" w:rsidRPr="0020150D" w:rsidRDefault="00945D41" w:rsidP="00001845">
            <w:pPr>
              <w:jc w:val="both"/>
            </w:pPr>
            <w:r w:rsidRPr="0020150D">
              <w:t>старешине</w:t>
            </w:r>
          </w:p>
          <w:p w14:paraId="620360DC" w14:textId="7ACC329A" w:rsidR="00001845" w:rsidRPr="0020150D" w:rsidRDefault="00945D41" w:rsidP="00001845">
            <w:pPr>
              <w:jc w:val="both"/>
            </w:pPr>
            <w:r w:rsidRPr="0020150D">
              <w:t>стручна</w:t>
            </w:r>
          </w:p>
          <w:p w14:paraId="36A7B2BC" w14:textId="4B408B1A" w:rsidR="00001845" w:rsidRPr="0020150D" w:rsidRDefault="00945D41" w:rsidP="00001845">
            <w:pPr>
              <w:jc w:val="both"/>
            </w:pPr>
            <w:r w:rsidRPr="0020150D">
              <w:t>служба</w:t>
            </w:r>
          </w:p>
          <w:p w14:paraId="5A80B5D4" w14:textId="77777777" w:rsidR="00001845" w:rsidRPr="0020150D" w:rsidRDefault="00001845" w:rsidP="00001845">
            <w:pPr>
              <w:jc w:val="both"/>
            </w:pPr>
          </w:p>
          <w:p w14:paraId="16CC7690" w14:textId="77777777" w:rsidR="00001845" w:rsidRPr="0020150D" w:rsidRDefault="00001845" w:rsidP="00001845">
            <w:pPr>
              <w:jc w:val="both"/>
            </w:pPr>
          </w:p>
          <w:p w14:paraId="3CED1F0C" w14:textId="77777777" w:rsidR="00001845" w:rsidRPr="0020150D" w:rsidRDefault="00001845" w:rsidP="00001845">
            <w:pPr>
              <w:jc w:val="both"/>
            </w:pPr>
          </w:p>
          <w:p w14:paraId="6FCCD3B1" w14:textId="77777777" w:rsidR="00001845" w:rsidRPr="0020150D" w:rsidRDefault="00001845" w:rsidP="00001845">
            <w:pPr>
              <w:jc w:val="both"/>
            </w:pPr>
          </w:p>
        </w:tc>
        <w:tc>
          <w:tcPr>
            <w:tcW w:w="1731" w:type="dxa"/>
            <w:gridSpan w:val="2"/>
          </w:tcPr>
          <w:p w14:paraId="1FE22051" w14:textId="77777777" w:rsidR="00001845" w:rsidRPr="0020150D" w:rsidRDefault="00001845" w:rsidP="00001845">
            <w:pPr>
              <w:jc w:val="both"/>
            </w:pPr>
          </w:p>
          <w:p w14:paraId="40FE965F" w14:textId="6076C9CC" w:rsidR="00001845" w:rsidRPr="0020150D" w:rsidRDefault="00945D41" w:rsidP="00001845">
            <w:pPr>
              <w:jc w:val="both"/>
            </w:pPr>
            <w:r w:rsidRPr="0020150D">
              <w:t>стручна сл.</w:t>
            </w:r>
          </w:p>
          <w:p w14:paraId="01DB9747" w14:textId="77777777" w:rsidR="00001845" w:rsidRPr="0020150D" w:rsidRDefault="00001845" w:rsidP="00001845">
            <w:pPr>
              <w:jc w:val="both"/>
            </w:pPr>
          </w:p>
          <w:p w14:paraId="60472D52" w14:textId="77777777" w:rsidR="00001845" w:rsidRPr="0020150D" w:rsidRDefault="00001845" w:rsidP="00001845">
            <w:pPr>
              <w:jc w:val="both"/>
            </w:pPr>
          </w:p>
          <w:p w14:paraId="25A29B47" w14:textId="77777777" w:rsidR="00001845" w:rsidRPr="0020150D" w:rsidRDefault="00001845" w:rsidP="00001845">
            <w:pPr>
              <w:jc w:val="both"/>
            </w:pPr>
          </w:p>
          <w:p w14:paraId="6A2BC044" w14:textId="77777777" w:rsidR="00001845" w:rsidRPr="0020150D" w:rsidRDefault="00001845" w:rsidP="00001845">
            <w:pPr>
              <w:jc w:val="both"/>
            </w:pPr>
          </w:p>
          <w:p w14:paraId="2B7BE9DD" w14:textId="77777777" w:rsidR="00001845" w:rsidRPr="0020150D" w:rsidRDefault="00001845" w:rsidP="00001845">
            <w:pPr>
              <w:jc w:val="both"/>
            </w:pPr>
          </w:p>
          <w:p w14:paraId="4BC7921C" w14:textId="77777777" w:rsidR="00001845" w:rsidRPr="0020150D" w:rsidRDefault="00001845" w:rsidP="00001845">
            <w:pPr>
              <w:jc w:val="both"/>
            </w:pPr>
          </w:p>
          <w:p w14:paraId="423D194F" w14:textId="77777777" w:rsidR="00001845" w:rsidRPr="0020150D" w:rsidRDefault="00001845" w:rsidP="00001845">
            <w:pPr>
              <w:jc w:val="both"/>
            </w:pPr>
          </w:p>
        </w:tc>
        <w:tc>
          <w:tcPr>
            <w:tcW w:w="2126" w:type="dxa"/>
          </w:tcPr>
          <w:p w14:paraId="3D00BD12" w14:textId="77777777" w:rsidR="00001845" w:rsidRPr="0020150D" w:rsidRDefault="00001845" w:rsidP="00001845">
            <w:pPr>
              <w:jc w:val="both"/>
            </w:pPr>
          </w:p>
          <w:p w14:paraId="60623F6B" w14:textId="56C91AAD" w:rsidR="00001845" w:rsidRPr="0020150D" w:rsidRDefault="00945D41" w:rsidP="00001845">
            <w:pPr>
              <w:jc w:val="both"/>
            </w:pPr>
            <w:r w:rsidRPr="0020150D">
              <w:t>записник</w:t>
            </w:r>
          </w:p>
          <w:p w14:paraId="3427CA95" w14:textId="3C11A59A" w:rsidR="00001845" w:rsidRPr="0020150D" w:rsidRDefault="00945D41" w:rsidP="00001845">
            <w:pPr>
              <w:jc w:val="both"/>
            </w:pPr>
            <w:r w:rsidRPr="0020150D">
              <w:t>наст.већа</w:t>
            </w:r>
          </w:p>
          <w:p w14:paraId="75938061" w14:textId="77777777" w:rsidR="00001845" w:rsidRPr="0020150D" w:rsidRDefault="00001845" w:rsidP="00001845">
            <w:pPr>
              <w:jc w:val="both"/>
            </w:pPr>
          </w:p>
          <w:p w14:paraId="36B109AB" w14:textId="77777777" w:rsidR="00001845" w:rsidRPr="0020150D" w:rsidRDefault="00001845" w:rsidP="00001845">
            <w:pPr>
              <w:jc w:val="both"/>
            </w:pPr>
          </w:p>
          <w:p w14:paraId="40CCA57C" w14:textId="77777777" w:rsidR="00001845" w:rsidRPr="0020150D" w:rsidRDefault="00001845" w:rsidP="00001845">
            <w:pPr>
              <w:jc w:val="both"/>
            </w:pPr>
          </w:p>
          <w:p w14:paraId="05F56104" w14:textId="77777777" w:rsidR="00001845" w:rsidRPr="0020150D" w:rsidRDefault="00001845" w:rsidP="00001845">
            <w:pPr>
              <w:jc w:val="both"/>
            </w:pPr>
          </w:p>
          <w:p w14:paraId="31977733" w14:textId="77777777" w:rsidR="00001845" w:rsidRPr="0020150D" w:rsidRDefault="00001845" w:rsidP="00001845">
            <w:pPr>
              <w:jc w:val="both"/>
            </w:pPr>
          </w:p>
          <w:p w14:paraId="1AC4A178" w14:textId="77777777" w:rsidR="00001845" w:rsidRPr="0020150D" w:rsidRDefault="00001845" w:rsidP="00001845">
            <w:pPr>
              <w:jc w:val="both"/>
            </w:pPr>
          </w:p>
        </w:tc>
      </w:tr>
      <w:tr w:rsidR="004108FC" w:rsidRPr="00B072C8" w14:paraId="7BAE959B" w14:textId="77777777" w:rsidTr="00ED3D8A">
        <w:trPr>
          <w:trHeight w:val="1455"/>
        </w:trPr>
        <w:tc>
          <w:tcPr>
            <w:tcW w:w="1025" w:type="dxa"/>
            <w:vMerge/>
          </w:tcPr>
          <w:p w14:paraId="50888A8E" w14:textId="77777777" w:rsidR="00001845" w:rsidRPr="00B072C8" w:rsidRDefault="00001845" w:rsidP="00001845">
            <w:pPr>
              <w:jc w:val="both"/>
              <w:rPr>
                <w:color w:val="FF0000"/>
              </w:rPr>
            </w:pPr>
          </w:p>
        </w:tc>
        <w:tc>
          <w:tcPr>
            <w:tcW w:w="2684" w:type="dxa"/>
            <w:gridSpan w:val="2"/>
          </w:tcPr>
          <w:p w14:paraId="213859C1" w14:textId="38F7840A" w:rsidR="00001845" w:rsidRPr="0020150D" w:rsidRDefault="00D379CA" w:rsidP="00001845">
            <w:pPr>
              <w:jc w:val="both"/>
            </w:pPr>
            <w:r w:rsidRPr="0020150D">
              <w:t>2.</w:t>
            </w:r>
            <w:r w:rsidRPr="0020150D">
              <w:rPr>
                <w:lang w:val="sr-Cyrl-RS"/>
              </w:rPr>
              <w:t>О</w:t>
            </w:r>
            <w:r w:rsidR="00945D41" w:rsidRPr="0020150D">
              <w:t>рганизовање</w:t>
            </w:r>
          </w:p>
          <w:p w14:paraId="09D817BC" w14:textId="5E3D1A3E" w:rsidR="00001845" w:rsidRPr="0020150D" w:rsidRDefault="00945D41" w:rsidP="00001845">
            <w:pPr>
              <w:jc w:val="both"/>
            </w:pPr>
            <w:r w:rsidRPr="0020150D">
              <w:t>матурских и поправних</w:t>
            </w:r>
          </w:p>
          <w:p w14:paraId="421339E0" w14:textId="3F246E5F" w:rsidR="00001845" w:rsidRPr="0020150D" w:rsidRDefault="00945D41" w:rsidP="00001845">
            <w:pPr>
              <w:jc w:val="both"/>
            </w:pPr>
            <w:r w:rsidRPr="0020150D">
              <w:t xml:space="preserve"> испита за</w:t>
            </w:r>
          </w:p>
          <w:p w14:paraId="76A01127" w14:textId="00DDEEB6" w:rsidR="00001845" w:rsidRPr="0020150D" w:rsidRDefault="00945D41" w:rsidP="00001845">
            <w:pPr>
              <w:jc w:val="both"/>
            </w:pPr>
            <w:r w:rsidRPr="0020150D">
              <w:t>ученике четвртих</w:t>
            </w:r>
          </w:p>
          <w:p w14:paraId="75BEE9A5" w14:textId="0197A042" w:rsidR="00001845" w:rsidRPr="0020150D" w:rsidRDefault="00945D41" w:rsidP="00001845">
            <w:pPr>
              <w:jc w:val="both"/>
            </w:pPr>
            <w:r w:rsidRPr="0020150D">
              <w:t>разреда ср школе</w:t>
            </w:r>
          </w:p>
          <w:p w14:paraId="38164F1C" w14:textId="77777777" w:rsidR="00001845" w:rsidRPr="0020150D" w:rsidRDefault="00001845" w:rsidP="00001845">
            <w:pPr>
              <w:jc w:val="both"/>
            </w:pPr>
          </w:p>
        </w:tc>
        <w:tc>
          <w:tcPr>
            <w:tcW w:w="1992" w:type="dxa"/>
            <w:gridSpan w:val="2"/>
          </w:tcPr>
          <w:p w14:paraId="4AE5BBDD" w14:textId="77777777" w:rsidR="00001845" w:rsidRPr="0020150D" w:rsidRDefault="00001845" w:rsidP="00001845">
            <w:pPr>
              <w:jc w:val="both"/>
            </w:pPr>
          </w:p>
          <w:p w14:paraId="6A64ED31" w14:textId="5BB92808" w:rsidR="00001845" w:rsidRPr="0020150D" w:rsidRDefault="00945D41" w:rsidP="00001845">
            <w:pPr>
              <w:jc w:val="both"/>
            </w:pPr>
            <w:r w:rsidRPr="0020150D">
              <w:t>предметни наставници,</w:t>
            </w:r>
          </w:p>
          <w:p w14:paraId="3CEC5DD2" w14:textId="154E9571" w:rsidR="00001845" w:rsidRPr="0020150D" w:rsidRDefault="00945D41" w:rsidP="00001845">
            <w:pPr>
              <w:jc w:val="both"/>
            </w:pPr>
            <w:r w:rsidRPr="0020150D">
              <w:t>одељ.стареш.</w:t>
            </w:r>
          </w:p>
          <w:p w14:paraId="52D82624" w14:textId="445FE6D2" w:rsidR="00001845" w:rsidRPr="0020150D" w:rsidRDefault="00945D41" w:rsidP="00001845">
            <w:pPr>
              <w:jc w:val="both"/>
            </w:pPr>
            <w:r w:rsidRPr="0020150D">
              <w:t>педаг.служба</w:t>
            </w:r>
          </w:p>
          <w:p w14:paraId="493C1FA6" w14:textId="77777777" w:rsidR="00001845" w:rsidRPr="0020150D" w:rsidRDefault="00001845" w:rsidP="00001845">
            <w:pPr>
              <w:jc w:val="both"/>
            </w:pPr>
          </w:p>
          <w:p w14:paraId="229704B7" w14:textId="77777777" w:rsidR="00001845" w:rsidRPr="0020150D" w:rsidRDefault="00001845" w:rsidP="00001845">
            <w:pPr>
              <w:jc w:val="both"/>
            </w:pPr>
          </w:p>
        </w:tc>
        <w:tc>
          <w:tcPr>
            <w:tcW w:w="1731" w:type="dxa"/>
            <w:gridSpan w:val="2"/>
          </w:tcPr>
          <w:p w14:paraId="169C990E" w14:textId="77777777" w:rsidR="00001845" w:rsidRPr="0020150D" w:rsidRDefault="00001845" w:rsidP="00001845">
            <w:pPr>
              <w:jc w:val="both"/>
            </w:pPr>
          </w:p>
          <w:p w14:paraId="10A866E3" w14:textId="21F31760" w:rsidR="00001845" w:rsidRPr="0020150D" w:rsidRDefault="00945D41" w:rsidP="00001845">
            <w:pPr>
              <w:jc w:val="both"/>
            </w:pPr>
            <w:r w:rsidRPr="0020150D">
              <w:t>директор</w:t>
            </w:r>
          </w:p>
          <w:p w14:paraId="277FB9CE" w14:textId="77777777" w:rsidR="00001845" w:rsidRPr="0020150D" w:rsidRDefault="00001845" w:rsidP="00001845">
            <w:pPr>
              <w:jc w:val="both"/>
            </w:pPr>
          </w:p>
          <w:p w14:paraId="6A07D52C" w14:textId="77777777" w:rsidR="00001845" w:rsidRPr="0020150D" w:rsidRDefault="00001845" w:rsidP="00001845">
            <w:pPr>
              <w:jc w:val="both"/>
            </w:pPr>
          </w:p>
          <w:p w14:paraId="4989E1CF" w14:textId="77777777" w:rsidR="00001845" w:rsidRPr="0020150D" w:rsidRDefault="00001845" w:rsidP="00001845">
            <w:pPr>
              <w:jc w:val="both"/>
            </w:pPr>
          </w:p>
          <w:p w14:paraId="49A8A075" w14:textId="77777777" w:rsidR="00001845" w:rsidRPr="0020150D" w:rsidRDefault="00001845" w:rsidP="00001845">
            <w:pPr>
              <w:jc w:val="both"/>
            </w:pPr>
          </w:p>
          <w:p w14:paraId="652095AC" w14:textId="77777777" w:rsidR="00001845" w:rsidRPr="0020150D" w:rsidRDefault="00001845" w:rsidP="00001845">
            <w:pPr>
              <w:jc w:val="both"/>
            </w:pPr>
          </w:p>
        </w:tc>
        <w:tc>
          <w:tcPr>
            <w:tcW w:w="2126" w:type="dxa"/>
          </w:tcPr>
          <w:p w14:paraId="2E1ADA47" w14:textId="77777777" w:rsidR="00001845" w:rsidRPr="0020150D" w:rsidRDefault="00001845" w:rsidP="00001845">
            <w:pPr>
              <w:jc w:val="both"/>
            </w:pPr>
          </w:p>
          <w:p w14:paraId="573493C2" w14:textId="457FD3AA" w:rsidR="00001845" w:rsidRPr="0020150D" w:rsidRDefault="00945D41" w:rsidP="00001845">
            <w:pPr>
              <w:jc w:val="both"/>
            </w:pPr>
            <w:r w:rsidRPr="0020150D">
              <w:t>записник</w:t>
            </w:r>
          </w:p>
          <w:p w14:paraId="17155BA3" w14:textId="0593F09C" w:rsidR="00001845" w:rsidRPr="0020150D" w:rsidRDefault="00945D41" w:rsidP="00001845">
            <w:pPr>
              <w:jc w:val="both"/>
            </w:pPr>
            <w:r w:rsidRPr="0020150D">
              <w:t>наст. већа</w:t>
            </w:r>
          </w:p>
          <w:p w14:paraId="29692DBF" w14:textId="7E153999" w:rsidR="00001845" w:rsidRPr="0020150D" w:rsidRDefault="00945D41" w:rsidP="00001845">
            <w:pPr>
              <w:jc w:val="both"/>
            </w:pPr>
            <w:r w:rsidRPr="0020150D">
              <w:t>докум.</w:t>
            </w:r>
          </w:p>
          <w:p w14:paraId="430CAE56" w14:textId="7E249F2E" w:rsidR="00001845" w:rsidRPr="0020150D" w:rsidRDefault="00945D41" w:rsidP="00001845">
            <w:pPr>
              <w:jc w:val="both"/>
            </w:pPr>
            <w:r w:rsidRPr="0020150D">
              <w:t>педагога</w:t>
            </w:r>
          </w:p>
          <w:p w14:paraId="5888EAB0" w14:textId="77777777" w:rsidR="00001845" w:rsidRPr="0020150D" w:rsidRDefault="00001845" w:rsidP="00001845">
            <w:pPr>
              <w:jc w:val="both"/>
            </w:pPr>
          </w:p>
          <w:p w14:paraId="17A04CCA" w14:textId="77777777" w:rsidR="00001845" w:rsidRPr="0020150D" w:rsidRDefault="00001845" w:rsidP="00001845">
            <w:pPr>
              <w:jc w:val="both"/>
            </w:pPr>
          </w:p>
        </w:tc>
      </w:tr>
      <w:tr w:rsidR="004108FC" w:rsidRPr="00B072C8" w14:paraId="4F3FD59A" w14:textId="77777777" w:rsidTr="00ED3D8A">
        <w:trPr>
          <w:trHeight w:val="1065"/>
        </w:trPr>
        <w:tc>
          <w:tcPr>
            <w:tcW w:w="1025" w:type="dxa"/>
            <w:vMerge/>
          </w:tcPr>
          <w:p w14:paraId="73AE4C4C" w14:textId="77777777" w:rsidR="00001845" w:rsidRPr="00B072C8" w:rsidRDefault="00001845" w:rsidP="00001845">
            <w:pPr>
              <w:jc w:val="both"/>
              <w:rPr>
                <w:color w:val="FF0000"/>
              </w:rPr>
            </w:pPr>
          </w:p>
        </w:tc>
        <w:tc>
          <w:tcPr>
            <w:tcW w:w="2684" w:type="dxa"/>
            <w:gridSpan w:val="2"/>
          </w:tcPr>
          <w:p w14:paraId="00B1FC85" w14:textId="482C09BD" w:rsidR="00001845" w:rsidRPr="0020150D" w:rsidRDefault="00D379CA" w:rsidP="00001845">
            <w:pPr>
              <w:jc w:val="both"/>
            </w:pPr>
            <w:r w:rsidRPr="0020150D">
              <w:t>3.</w:t>
            </w:r>
            <w:r w:rsidRPr="0020150D">
              <w:rPr>
                <w:lang w:val="sr-Cyrl-RS"/>
              </w:rPr>
              <w:t>Ф</w:t>
            </w:r>
            <w:r w:rsidR="00945D41" w:rsidRPr="0020150D">
              <w:t>ормирање комисија и супервизора за завршни испит</w:t>
            </w:r>
          </w:p>
          <w:p w14:paraId="47312600" w14:textId="77777777" w:rsidR="00001845" w:rsidRPr="0020150D" w:rsidRDefault="00001845" w:rsidP="00001845">
            <w:pPr>
              <w:jc w:val="both"/>
            </w:pPr>
          </w:p>
        </w:tc>
        <w:tc>
          <w:tcPr>
            <w:tcW w:w="1992" w:type="dxa"/>
            <w:gridSpan w:val="2"/>
          </w:tcPr>
          <w:p w14:paraId="438BA3DE" w14:textId="77777777" w:rsidR="00001845" w:rsidRPr="0020150D" w:rsidRDefault="00001845" w:rsidP="00001845">
            <w:pPr>
              <w:jc w:val="both"/>
            </w:pPr>
          </w:p>
          <w:p w14:paraId="5F1A6718" w14:textId="3B595B8B" w:rsidR="00001845" w:rsidRPr="0020150D" w:rsidRDefault="00945D41" w:rsidP="00001845">
            <w:pPr>
              <w:jc w:val="both"/>
            </w:pPr>
            <w:r w:rsidRPr="0020150D">
              <w:t>директор</w:t>
            </w:r>
          </w:p>
          <w:p w14:paraId="12F1EFB2" w14:textId="34A19F50" w:rsidR="00001845" w:rsidRPr="0020150D" w:rsidRDefault="00945D41" w:rsidP="00001845">
            <w:pPr>
              <w:jc w:val="both"/>
            </w:pPr>
            <w:r w:rsidRPr="0020150D">
              <w:t>стручна служба</w:t>
            </w:r>
          </w:p>
          <w:p w14:paraId="66852952" w14:textId="77777777" w:rsidR="00001845" w:rsidRPr="0020150D" w:rsidRDefault="00001845" w:rsidP="00001845">
            <w:pPr>
              <w:jc w:val="both"/>
            </w:pPr>
          </w:p>
        </w:tc>
        <w:tc>
          <w:tcPr>
            <w:tcW w:w="1731" w:type="dxa"/>
            <w:gridSpan w:val="2"/>
          </w:tcPr>
          <w:p w14:paraId="1D8F2EB2" w14:textId="77777777" w:rsidR="00001845" w:rsidRPr="0020150D" w:rsidRDefault="00001845" w:rsidP="00001845">
            <w:pPr>
              <w:jc w:val="both"/>
            </w:pPr>
          </w:p>
          <w:p w14:paraId="18FF1877" w14:textId="67B5566F" w:rsidR="00001845" w:rsidRPr="0020150D" w:rsidRDefault="00945D41" w:rsidP="00001845">
            <w:pPr>
              <w:jc w:val="both"/>
            </w:pPr>
            <w:r w:rsidRPr="0020150D">
              <w:t>директор</w:t>
            </w:r>
          </w:p>
          <w:p w14:paraId="0D5A50BF" w14:textId="77777777" w:rsidR="00001845" w:rsidRPr="0020150D" w:rsidRDefault="00001845" w:rsidP="00001845">
            <w:pPr>
              <w:jc w:val="both"/>
            </w:pPr>
          </w:p>
          <w:p w14:paraId="5CD855C0" w14:textId="77777777" w:rsidR="00001845" w:rsidRPr="0020150D" w:rsidRDefault="00001845" w:rsidP="00001845">
            <w:pPr>
              <w:jc w:val="both"/>
            </w:pPr>
          </w:p>
          <w:p w14:paraId="725E8096" w14:textId="77777777" w:rsidR="00001845" w:rsidRPr="0020150D" w:rsidRDefault="00001845" w:rsidP="00001845">
            <w:pPr>
              <w:jc w:val="both"/>
            </w:pPr>
          </w:p>
        </w:tc>
        <w:tc>
          <w:tcPr>
            <w:tcW w:w="2126" w:type="dxa"/>
          </w:tcPr>
          <w:p w14:paraId="2E77F287" w14:textId="77777777" w:rsidR="00001845" w:rsidRPr="0020150D" w:rsidRDefault="00001845" w:rsidP="00001845">
            <w:pPr>
              <w:jc w:val="both"/>
            </w:pPr>
          </w:p>
          <w:p w14:paraId="4A9FFE95" w14:textId="51BB7921" w:rsidR="00001845" w:rsidRPr="0020150D" w:rsidRDefault="00945D41" w:rsidP="00001845">
            <w:pPr>
              <w:jc w:val="both"/>
            </w:pPr>
            <w:r w:rsidRPr="0020150D">
              <w:t>записник</w:t>
            </w:r>
          </w:p>
          <w:p w14:paraId="76F6764A" w14:textId="77777777" w:rsidR="00001845" w:rsidRPr="0020150D" w:rsidRDefault="00001845" w:rsidP="00001845">
            <w:pPr>
              <w:jc w:val="both"/>
            </w:pPr>
          </w:p>
          <w:p w14:paraId="6824DEC1" w14:textId="77777777" w:rsidR="00001845" w:rsidRPr="0020150D" w:rsidRDefault="00001845" w:rsidP="00001845">
            <w:pPr>
              <w:jc w:val="both"/>
            </w:pPr>
          </w:p>
          <w:p w14:paraId="69828547" w14:textId="77777777" w:rsidR="00001845" w:rsidRPr="0020150D" w:rsidRDefault="00001845" w:rsidP="00001845">
            <w:pPr>
              <w:jc w:val="both"/>
            </w:pPr>
          </w:p>
        </w:tc>
      </w:tr>
      <w:tr w:rsidR="004108FC" w:rsidRPr="00B072C8" w14:paraId="12A1F0B2" w14:textId="77777777" w:rsidTr="00ED3D8A">
        <w:trPr>
          <w:trHeight w:val="690"/>
        </w:trPr>
        <w:tc>
          <w:tcPr>
            <w:tcW w:w="1025" w:type="dxa"/>
            <w:vMerge/>
          </w:tcPr>
          <w:p w14:paraId="5EF2427F" w14:textId="77777777" w:rsidR="00001845" w:rsidRPr="00B072C8" w:rsidRDefault="00001845" w:rsidP="00001845">
            <w:pPr>
              <w:jc w:val="both"/>
              <w:rPr>
                <w:color w:val="FF0000"/>
              </w:rPr>
            </w:pPr>
          </w:p>
        </w:tc>
        <w:tc>
          <w:tcPr>
            <w:tcW w:w="2684" w:type="dxa"/>
            <w:gridSpan w:val="2"/>
          </w:tcPr>
          <w:p w14:paraId="0EEDDBE7" w14:textId="67443A9A" w:rsidR="00001845" w:rsidRPr="0020150D" w:rsidRDefault="00D379CA" w:rsidP="00001845">
            <w:pPr>
              <w:jc w:val="both"/>
            </w:pPr>
            <w:r w:rsidRPr="0020150D">
              <w:t>4.</w:t>
            </w:r>
            <w:r w:rsidRPr="0020150D">
              <w:rPr>
                <w:lang w:val="sr-Cyrl-RS"/>
              </w:rPr>
              <w:t>У</w:t>
            </w:r>
            <w:r w:rsidR="00945D41" w:rsidRPr="0020150D">
              <w:t>пис ученика у први разред</w:t>
            </w:r>
          </w:p>
        </w:tc>
        <w:tc>
          <w:tcPr>
            <w:tcW w:w="1992" w:type="dxa"/>
            <w:gridSpan w:val="2"/>
          </w:tcPr>
          <w:p w14:paraId="5619F79F" w14:textId="7824DF0A" w:rsidR="00001845" w:rsidRPr="0020150D" w:rsidRDefault="00945D41" w:rsidP="00001845">
            <w:pPr>
              <w:jc w:val="both"/>
            </w:pPr>
            <w:r w:rsidRPr="0020150D">
              <w:t>педагог школе</w:t>
            </w:r>
          </w:p>
        </w:tc>
        <w:tc>
          <w:tcPr>
            <w:tcW w:w="1731" w:type="dxa"/>
            <w:gridSpan w:val="2"/>
          </w:tcPr>
          <w:p w14:paraId="3D3D6C46" w14:textId="0306D2E8" w:rsidR="00001845" w:rsidRPr="0020150D" w:rsidRDefault="00945D41" w:rsidP="00001845">
            <w:pPr>
              <w:jc w:val="both"/>
            </w:pPr>
            <w:r w:rsidRPr="0020150D">
              <w:t>директор</w:t>
            </w:r>
          </w:p>
          <w:p w14:paraId="786F8747" w14:textId="77777777" w:rsidR="00001845" w:rsidRPr="0020150D" w:rsidRDefault="00001845" w:rsidP="00001845">
            <w:pPr>
              <w:jc w:val="both"/>
            </w:pPr>
          </w:p>
        </w:tc>
        <w:tc>
          <w:tcPr>
            <w:tcW w:w="2126" w:type="dxa"/>
          </w:tcPr>
          <w:p w14:paraId="69A5A46E" w14:textId="1EE71C1C" w:rsidR="00001845" w:rsidRPr="0020150D" w:rsidRDefault="00945D41" w:rsidP="00001845">
            <w:pPr>
              <w:jc w:val="both"/>
            </w:pPr>
            <w:r w:rsidRPr="0020150D">
              <w:t>записник</w:t>
            </w:r>
          </w:p>
        </w:tc>
      </w:tr>
      <w:tr w:rsidR="004108FC" w:rsidRPr="00B072C8" w14:paraId="022425F4" w14:textId="77777777" w:rsidTr="00ED3D8A">
        <w:trPr>
          <w:trHeight w:val="705"/>
        </w:trPr>
        <w:tc>
          <w:tcPr>
            <w:tcW w:w="1025" w:type="dxa"/>
            <w:vMerge w:val="restart"/>
          </w:tcPr>
          <w:p w14:paraId="699BA33F" w14:textId="26BC684A" w:rsidR="00001845" w:rsidRPr="00B072C8" w:rsidRDefault="00ED3D8A" w:rsidP="00001845">
            <w:pPr>
              <w:jc w:val="both"/>
              <w:rPr>
                <w:color w:val="FF0000"/>
              </w:rPr>
            </w:pPr>
            <w:r w:rsidRPr="00B072C8">
              <w:rPr>
                <w:color w:val="FF0000"/>
              </w:rPr>
              <w:t>V</w:t>
            </w:r>
            <w:r w:rsidR="00945D41" w:rsidRPr="00B072C8">
              <w:rPr>
                <w:color w:val="FF0000"/>
              </w:rPr>
              <w:t>i</w:t>
            </w:r>
          </w:p>
        </w:tc>
        <w:tc>
          <w:tcPr>
            <w:tcW w:w="2684" w:type="dxa"/>
            <w:gridSpan w:val="2"/>
          </w:tcPr>
          <w:p w14:paraId="12D285C6" w14:textId="77777777" w:rsidR="00001845" w:rsidRPr="0020150D" w:rsidRDefault="00001845" w:rsidP="00001845">
            <w:pPr>
              <w:jc w:val="both"/>
            </w:pPr>
          </w:p>
          <w:p w14:paraId="3162C743" w14:textId="358466BE" w:rsidR="00001845" w:rsidRPr="0020150D" w:rsidRDefault="00D379CA" w:rsidP="00001845">
            <w:pPr>
              <w:jc w:val="both"/>
            </w:pPr>
            <w:r w:rsidRPr="0020150D">
              <w:t>1.</w:t>
            </w:r>
            <w:r w:rsidRPr="0020150D">
              <w:rPr>
                <w:lang w:val="sr-Cyrl-RS"/>
              </w:rPr>
              <w:t>А</w:t>
            </w:r>
            <w:r w:rsidR="00945D41" w:rsidRPr="0020150D">
              <w:t>нализа успеха и</w:t>
            </w:r>
          </w:p>
          <w:p w14:paraId="35831002" w14:textId="1A4984AD" w:rsidR="00001845" w:rsidRPr="0020150D" w:rsidRDefault="00945D41" w:rsidP="00001845">
            <w:pPr>
              <w:jc w:val="both"/>
            </w:pPr>
            <w:r w:rsidRPr="0020150D">
              <w:t>владања ученика</w:t>
            </w:r>
          </w:p>
          <w:p w14:paraId="0009FF30" w14:textId="1BEE103B" w:rsidR="00001845" w:rsidRPr="0020150D" w:rsidRDefault="00945D41" w:rsidP="00001845">
            <w:pPr>
              <w:jc w:val="both"/>
            </w:pPr>
            <w:r w:rsidRPr="0020150D">
              <w:t>на крају другог</w:t>
            </w:r>
          </w:p>
          <w:p w14:paraId="1A8F7B7A" w14:textId="44814B15" w:rsidR="00001845" w:rsidRPr="0020150D" w:rsidRDefault="00945D41" w:rsidP="00001845">
            <w:pPr>
              <w:jc w:val="both"/>
            </w:pPr>
            <w:r w:rsidRPr="0020150D">
              <w:t>полугодишта шк.</w:t>
            </w:r>
          </w:p>
          <w:p w14:paraId="0D80C327" w14:textId="455F3329" w:rsidR="00001845" w:rsidRPr="0020150D" w:rsidRDefault="00945D41" w:rsidP="00001845">
            <w:pPr>
              <w:jc w:val="both"/>
            </w:pPr>
            <w:r w:rsidRPr="0020150D">
              <w:t>202</w:t>
            </w:r>
            <w:r w:rsidRPr="0020150D">
              <w:rPr>
                <w:lang w:val="en-US"/>
              </w:rPr>
              <w:t>3</w:t>
            </w:r>
            <w:r w:rsidRPr="0020150D">
              <w:t>/ 202</w:t>
            </w:r>
            <w:r w:rsidRPr="0020150D">
              <w:rPr>
                <w:lang w:val="en-US"/>
              </w:rPr>
              <w:t>4</w:t>
            </w:r>
            <w:r w:rsidRPr="0020150D">
              <w:t>. год.</w:t>
            </w:r>
          </w:p>
          <w:p w14:paraId="1FCB6969" w14:textId="114E81C8" w:rsidR="00001845" w:rsidRPr="0020150D" w:rsidRDefault="00945D41" w:rsidP="00001845">
            <w:pPr>
              <w:jc w:val="both"/>
            </w:pPr>
            <w:r w:rsidRPr="0020150D">
              <w:t>успех на завршном и матурском испиту</w:t>
            </w:r>
          </w:p>
          <w:p w14:paraId="599791F1" w14:textId="77777777" w:rsidR="00001845" w:rsidRPr="0020150D" w:rsidRDefault="00001845" w:rsidP="00001845">
            <w:pPr>
              <w:jc w:val="both"/>
            </w:pPr>
          </w:p>
        </w:tc>
        <w:tc>
          <w:tcPr>
            <w:tcW w:w="1992" w:type="dxa"/>
            <w:gridSpan w:val="2"/>
          </w:tcPr>
          <w:p w14:paraId="26C6A60A" w14:textId="77777777" w:rsidR="00001845" w:rsidRPr="0020150D" w:rsidRDefault="00001845" w:rsidP="00001845">
            <w:pPr>
              <w:jc w:val="both"/>
            </w:pPr>
          </w:p>
          <w:p w14:paraId="2DDC9F28" w14:textId="77777777" w:rsidR="00001845" w:rsidRPr="0020150D" w:rsidRDefault="00001845" w:rsidP="00001845">
            <w:pPr>
              <w:jc w:val="both"/>
            </w:pPr>
          </w:p>
          <w:p w14:paraId="03D28CFD" w14:textId="1A28ACF5" w:rsidR="00001845" w:rsidRPr="0020150D" w:rsidRDefault="00945D41" w:rsidP="00001845">
            <w:pPr>
              <w:jc w:val="both"/>
            </w:pPr>
            <w:r w:rsidRPr="0020150D">
              <w:t>одељенске старешине</w:t>
            </w:r>
          </w:p>
          <w:p w14:paraId="3F777604" w14:textId="00410FFD" w:rsidR="00001845" w:rsidRPr="0020150D" w:rsidRDefault="00945D41" w:rsidP="00001845">
            <w:pPr>
              <w:jc w:val="both"/>
            </w:pPr>
            <w:r w:rsidRPr="0020150D">
              <w:t>стручна</w:t>
            </w:r>
          </w:p>
          <w:p w14:paraId="64F74274" w14:textId="6BC0D0F6" w:rsidR="00001845" w:rsidRPr="0020150D" w:rsidRDefault="00945D41" w:rsidP="00001845">
            <w:pPr>
              <w:jc w:val="both"/>
            </w:pPr>
            <w:r w:rsidRPr="0020150D">
              <w:t>служба</w:t>
            </w:r>
          </w:p>
          <w:p w14:paraId="7CBD5585" w14:textId="77777777" w:rsidR="00001845" w:rsidRPr="0020150D" w:rsidRDefault="00001845" w:rsidP="00001845">
            <w:pPr>
              <w:jc w:val="both"/>
            </w:pPr>
          </w:p>
          <w:p w14:paraId="0686D96A" w14:textId="77777777" w:rsidR="00001845" w:rsidRPr="0020150D" w:rsidRDefault="00001845" w:rsidP="00001845">
            <w:pPr>
              <w:jc w:val="both"/>
            </w:pPr>
          </w:p>
          <w:p w14:paraId="7E4F61FD" w14:textId="77777777" w:rsidR="00001845" w:rsidRPr="0020150D" w:rsidRDefault="00001845" w:rsidP="00001845">
            <w:pPr>
              <w:jc w:val="both"/>
            </w:pPr>
          </w:p>
          <w:p w14:paraId="466F26BD" w14:textId="77777777" w:rsidR="00001845" w:rsidRPr="0020150D" w:rsidRDefault="00001845" w:rsidP="00001845">
            <w:pPr>
              <w:jc w:val="both"/>
            </w:pPr>
          </w:p>
          <w:p w14:paraId="312DF601" w14:textId="77777777" w:rsidR="00001845" w:rsidRPr="0020150D" w:rsidRDefault="00001845" w:rsidP="00001845">
            <w:pPr>
              <w:jc w:val="both"/>
            </w:pPr>
          </w:p>
        </w:tc>
        <w:tc>
          <w:tcPr>
            <w:tcW w:w="1731" w:type="dxa"/>
            <w:gridSpan w:val="2"/>
          </w:tcPr>
          <w:p w14:paraId="4B4359EE" w14:textId="77777777" w:rsidR="00001845" w:rsidRPr="0020150D" w:rsidRDefault="00001845" w:rsidP="00001845">
            <w:pPr>
              <w:jc w:val="both"/>
            </w:pPr>
          </w:p>
          <w:p w14:paraId="71DDE9EE" w14:textId="77777777" w:rsidR="00001845" w:rsidRPr="0020150D" w:rsidRDefault="00001845" w:rsidP="00001845">
            <w:pPr>
              <w:jc w:val="both"/>
            </w:pPr>
          </w:p>
          <w:p w14:paraId="696453EF" w14:textId="77777777" w:rsidR="00001845" w:rsidRPr="0020150D" w:rsidRDefault="00001845" w:rsidP="00001845">
            <w:pPr>
              <w:jc w:val="both"/>
            </w:pPr>
          </w:p>
          <w:p w14:paraId="48F4D70F" w14:textId="02C2BCAD" w:rsidR="00001845" w:rsidRPr="0020150D" w:rsidRDefault="00945D41" w:rsidP="00001845">
            <w:pPr>
              <w:jc w:val="both"/>
            </w:pPr>
            <w:r w:rsidRPr="0020150D">
              <w:t>педагог</w:t>
            </w:r>
          </w:p>
          <w:p w14:paraId="73EB2F1E" w14:textId="77777777" w:rsidR="00001845" w:rsidRPr="0020150D" w:rsidRDefault="00001845" w:rsidP="00001845">
            <w:pPr>
              <w:jc w:val="both"/>
            </w:pPr>
          </w:p>
          <w:p w14:paraId="207B757B" w14:textId="77777777" w:rsidR="00001845" w:rsidRPr="0020150D" w:rsidRDefault="00001845" w:rsidP="00001845">
            <w:pPr>
              <w:jc w:val="both"/>
            </w:pPr>
          </w:p>
          <w:p w14:paraId="3B56B298" w14:textId="77777777" w:rsidR="00001845" w:rsidRPr="0020150D" w:rsidRDefault="00001845" w:rsidP="00001845">
            <w:pPr>
              <w:jc w:val="both"/>
            </w:pPr>
          </w:p>
          <w:p w14:paraId="080E52EE" w14:textId="77777777" w:rsidR="00001845" w:rsidRPr="0020150D" w:rsidRDefault="00001845" w:rsidP="00001845">
            <w:pPr>
              <w:jc w:val="both"/>
            </w:pPr>
          </w:p>
          <w:p w14:paraId="2890228B" w14:textId="77777777" w:rsidR="00001845" w:rsidRPr="0020150D" w:rsidRDefault="00001845" w:rsidP="00001845">
            <w:pPr>
              <w:jc w:val="both"/>
            </w:pPr>
          </w:p>
          <w:p w14:paraId="3C89FD2C" w14:textId="77777777" w:rsidR="00001845" w:rsidRPr="0020150D" w:rsidRDefault="00001845" w:rsidP="00001845">
            <w:pPr>
              <w:jc w:val="both"/>
            </w:pPr>
          </w:p>
          <w:p w14:paraId="14C25030" w14:textId="77777777" w:rsidR="00001845" w:rsidRPr="0020150D" w:rsidRDefault="00001845" w:rsidP="00001845">
            <w:pPr>
              <w:jc w:val="both"/>
            </w:pPr>
          </w:p>
        </w:tc>
        <w:tc>
          <w:tcPr>
            <w:tcW w:w="2126" w:type="dxa"/>
          </w:tcPr>
          <w:p w14:paraId="7D8AF4AF" w14:textId="77777777" w:rsidR="00001845" w:rsidRPr="0020150D" w:rsidRDefault="00001845" w:rsidP="00001845">
            <w:pPr>
              <w:jc w:val="both"/>
            </w:pPr>
          </w:p>
          <w:p w14:paraId="56D9E711" w14:textId="77777777" w:rsidR="00001845" w:rsidRPr="0020150D" w:rsidRDefault="00001845" w:rsidP="00001845">
            <w:pPr>
              <w:jc w:val="both"/>
            </w:pPr>
          </w:p>
          <w:p w14:paraId="00825D02" w14:textId="66486CB2" w:rsidR="00001845" w:rsidRPr="0020150D" w:rsidRDefault="00945D41" w:rsidP="00001845">
            <w:pPr>
              <w:jc w:val="both"/>
            </w:pPr>
            <w:r w:rsidRPr="0020150D">
              <w:t>записник</w:t>
            </w:r>
          </w:p>
          <w:p w14:paraId="2436C36F" w14:textId="3661C630" w:rsidR="00001845" w:rsidRPr="0020150D" w:rsidRDefault="00945D41" w:rsidP="00001845">
            <w:pPr>
              <w:jc w:val="both"/>
            </w:pPr>
            <w:r w:rsidRPr="0020150D">
              <w:t>наст. већа</w:t>
            </w:r>
          </w:p>
          <w:p w14:paraId="63F44B85" w14:textId="07D9E01F" w:rsidR="00001845" w:rsidRPr="0020150D" w:rsidRDefault="00945D41" w:rsidP="00001845">
            <w:pPr>
              <w:jc w:val="both"/>
            </w:pPr>
            <w:r w:rsidRPr="0020150D">
              <w:t>докум.</w:t>
            </w:r>
          </w:p>
          <w:p w14:paraId="2E021CA0" w14:textId="2A3BA236" w:rsidR="00001845" w:rsidRPr="0020150D" w:rsidRDefault="00945D41" w:rsidP="00001845">
            <w:pPr>
              <w:jc w:val="both"/>
            </w:pPr>
            <w:r w:rsidRPr="0020150D">
              <w:t>педагога</w:t>
            </w:r>
          </w:p>
          <w:p w14:paraId="2210E61E" w14:textId="77777777" w:rsidR="00001845" w:rsidRPr="0020150D" w:rsidRDefault="00001845" w:rsidP="00001845">
            <w:pPr>
              <w:jc w:val="both"/>
            </w:pPr>
          </w:p>
          <w:p w14:paraId="7D58C504" w14:textId="77777777" w:rsidR="00001845" w:rsidRPr="0020150D" w:rsidRDefault="00001845" w:rsidP="00001845">
            <w:pPr>
              <w:jc w:val="both"/>
            </w:pPr>
          </w:p>
          <w:p w14:paraId="518B2C87" w14:textId="77777777" w:rsidR="00001845" w:rsidRPr="0020150D" w:rsidRDefault="00001845" w:rsidP="00001845">
            <w:pPr>
              <w:jc w:val="both"/>
            </w:pPr>
          </w:p>
          <w:p w14:paraId="63381D78" w14:textId="77777777" w:rsidR="00001845" w:rsidRPr="0020150D" w:rsidRDefault="00001845" w:rsidP="00001845">
            <w:pPr>
              <w:jc w:val="both"/>
            </w:pPr>
          </w:p>
          <w:p w14:paraId="7ACF6A0B" w14:textId="77777777" w:rsidR="00001845" w:rsidRPr="0020150D" w:rsidRDefault="00001845" w:rsidP="00001845">
            <w:pPr>
              <w:jc w:val="both"/>
            </w:pPr>
          </w:p>
        </w:tc>
      </w:tr>
      <w:tr w:rsidR="004108FC" w:rsidRPr="00B072C8" w14:paraId="7DB273BF" w14:textId="77777777" w:rsidTr="00ED3D8A">
        <w:trPr>
          <w:trHeight w:val="1539"/>
        </w:trPr>
        <w:tc>
          <w:tcPr>
            <w:tcW w:w="1025" w:type="dxa"/>
            <w:vMerge/>
          </w:tcPr>
          <w:p w14:paraId="3FD0C227" w14:textId="77777777" w:rsidR="00001845" w:rsidRPr="00B072C8" w:rsidRDefault="00001845" w:rsidP="00001845">
            <w:pPr>
              <w:jc w:val="both"/>
              <w:rPr>
                <w:color w:val="FF0000"/>
              </w:rPr>
            </w:pPr>
          </w:p>
        </w:tc>
        <w:tc>
          <w:tcPr>
            <w:tcW w:w="2684" w:type="dxa"/>
            <w:gridSpan w:val="2"/>
          </w:tcPr>
          <w:p w14:paraId="46B53B12" w14:textId="77777777" w:rsidR="00001845" w:rsidRPr="0020150D" w:rsidRDefault="00001845" w:rsidP="00001845">
            <w:pPr>
              <w:jc w:val="both"/>
            </w:pPr>
          </w:p>
          <w:p w14:paraId="31A7F768" w14:textId="77777777" w:rsidR="00001845" w:rsidRPr="0020150D" w:rsidRDefault="00001845" w:rsidP="00001845">
            <w:pPr>
              <w:jc w:val="both"/>
            </w:pPr>
          </w:p>
          <w:p w14:paraId="13CB30C4" w14:textId="7AE96115" w:rsidR="00001845" w:rsidRPr="0020150D" w:rsidRDefault="00945D41" w:rsidP="00001845">
            <w:pPr>
              <w:jc w:val="both"/>
            </w:pPr>
            <w:r w:rsidRPr="0020150D">
              <w:t>2.</w:t>
            </w:r>
            <w:r w:rsidR="00D379CA" w:rsidRPr="0020150D">
              <w:rPr>
                <w:lang w:val="sr-Cyrl-RS"/>
              </w:rPr>
              <w:t>Р</w:t>
            </w:r>
            <w:r w:rsidRPr="0020150D">
              <w:t>езултати на такмичењима наших ученика</w:t>
            </w:r>
          </w:p>
          <w:p w14:paraId="751A9CD3" w14:textId="77777777" w:rsidR="00001845" w:rsidRPr="0020150D" w:rsidRDefault="00001845" w:rsidP="00001845">
            <w:pPr>
              <w:jc w:val="both"/>
            </w:pPr>
          </w:p>
          <w:p w14:paraId="18FF51C0" w14:textId="77777777" w:rsidR="00001845" w:rsidRPr="0020150D" w:rsidRDefault="00001845" w:rsidP="00001845">
            <w:pPr>
              <w:jc w:val="both"/>
            </w:pPr>
          </w:p>
        </w:tc>
        <w:tc>
          <w:tcPr>
            <w:tcW w:w="1992" w:type="dxa"/>
            <w:gridSpan w:val="2"/>
          </w:tcPr>
          <w:p w14:paraId="15EFF969" w14:textId="77777777" w:rsidR="00001845" w:rsidRPr="0020150D" w:rsidRDefault="00001845" w:rsidP="00001845">
            <w:pPr>
              <w:jc w:val="both"/>
            </w:pPr>
          </w:p>
          <w:p w14:paraId="323FEFA3" w14:textId="77777777" w:rsidR="00001845" w:rsidRPr="0020150D" w:rsidRDefault="00001845" w:rsidP="00001845">
            <w:pPr>
              <w:jc w:val="both"/>
            </w:pPr>
          </w:p>
          <w:p w14:paraId="59D9066C" w14:textId="42039314" w:rsidR="00001845" w:rsidRPr="0020150D" w:rsidRDefault="00945D41" w:rsidP="00001845">
            <w:pPr>
              <w:jc w:val="both"/>
            </w:pPr>
            <w:r w:rsidRPr="0020150D">
              <w:t>стручна служба</w:t>
            </w:r>
          </w:p>
          <w:p w14:paraId="75D83EA3" w14:textId="77777777" w:rsidR="00001845" w:rsidRPr="0020150D" w:rsidRDefault="00001845" w:rsidP="00001845">
            <w:pPr>
              <w:jc w:val="both"/>
            </w:pPr>
          </w:p>
          <w:p w14:paraId="03E7F884" w14:textId="77777777" w:rsidR="00001845" w:rsidRPr="0020150D" w:rsidRDefault="00001845" w:rsidP="00001845">
            <w:pPr>
              <w:jc w:val="both"/>
            </w:pPr>
          </w:p>
          <w:p w14:paraId="753598D2" w14:textId="77777777" w:rsidR="00001845" w:rsidRPr="0020150D" w:rsidRDefault="00001845" w:rsidP="00001845">
            <w:pPr>
              <w:jc w:val="both"/>
            </w:pPr>
          </w:p>
        </w:tc>
        <w:tc>
          <w:tcPr>
            <w:tcW w:w="1731" w:type="dxa"/>
            <w:gridSpan w:val="2"/>
          </w:tcPr>
          <w:p w14:paraId="2434AB53" w14:textId="77777777" w:rsidR="00001845" w:rsidRPr="0020150D" w:rsidRDefault="00001845" w:rsidP="00001845">
            <w:pPr>
              <w:jc w:val="both"/>
            </w:pPr>
          </w:p>
          <w:p w14:paraId="139D4C86" w14:textId="77777777" w:rsidR="00001845" w:rsidRPr="0020150D" w:rsidRDefault="00001845" w:rsidP="00001845">
            <w:pPr>
              <w:jc w:val="both"/>
            </w:pPr>
          </w:p>
          <w:p w14:paraId="148D5B18" w14:textId="6FA31A60" w:rsidR="00001845" w:rsidRPr="0020150D" w:rsidRDefault="00945D41" w:rsidP="00001845">
            <w:pPr>
              <w:jc w:val="both"/>
            </w:pPr>
            <w:r w:rsidRPr="0020150D">
              <w:t>марија шанта</w:t>
            </w:r>
          </w:p>
          <w:p w14:paraId="0DEC53DB" w14:textId="78921911" w:rsidR="00001845" w:rsidRPr="0020150D" w:rsidRDefault="00945D41" w:rsidP="00001845">
            <w:pPr>
              <w:jc w:val="both"/>
            </w:pPr>
            <w:r w:rsidRPr="0020150D">
              <w:t>марина дудаш</w:t>
            </w:r>
          </w:p>
          <w:p w14:paraId="3E59AB83" w14:textId="77777777" w:rsidR="00001845" w:rsidRPr="0020150D" w:rsidRDefault="00001845" w:rsidP="00001845">
            <w:pPr>
              <w:jc w:val="both"/>
            </w:pPr>
          </w:p>
        </w:tc>
        <w:tc>
          <w:tcPr>
            <w:tcW w:w="2126" w:type="dxa"/>
          </w:tcPr>
          <w:p w14:paraId="111587DA" w14:textId="77777777" w:rsidR="00001845" w:rsidRPr="0020150D" w:rsidRDefault="00001845" w:rsidP="00001845">
            <w:pPr>
              <w:jc w:val="both"/>
            </w:pPr>
          </w:p>
          <w:p w14:paraId="02095FB6" w14:textId="77777777" w:rsidR="00001845" w:rsidRPr="0020150D" w:rsidRDefault="00001845" w:rsidP="00001845">
            <w:pPr>
              <w:jc w:val="both"/>
            </w:pPr>
          </w:p>
          <w:p w14:paraId="3CA96E5B" w14:textId="6A77D1A5" w:rsidR="00001845" w:rsidRPr="0020150D" w:rsidRDefault="00945D41" w:rsidP="00001845">
            <w:pPr>
              <w:jc w:val="both"/>
            </w:pPr>
            <w:r w:rsidRPr="0020150D">
              <w:t>записник</w:t>
            </w:r>
          </w:p>
          <w:p w14:paraId="4AFB7D77" w14:textId="0A1CD226" w:rsidR="00001845" w:rsidRPr="0020150D" w:rsidRDefault="00945D41" w:rsidP="00001845">
            <w:pPr>
              <w:jc w:val="both"/>
            </w:pPr>
            <w:r w:rsidRPr="0020150D">
              <w:t>наст. већа</w:t>
            </w:r>
          </w:p>
          <w:p w14:paraId="2D0917FF" w14:textId="77777777" w:rsidR="00001845" w:rsidRPr="0020150D" w:rsidRDefault="00001845" w:rsidP="00001845">
            <w:pPr>
              <w:jc w:val="both"/>
            </w:pPr>
          </w:p>
          <w:p w14:paraId="50EA5C57" w14:textId="77777777" w:rsidR="00001845" w:rsidRPr="0020150D" w:rsidRDefault="00001845" w:rsidP="00001845">
            <w:pPr>
              <w:jc w:val="both"/>
            </w:pPr>
          </w:p>
          <w:p w14:paraId="49E5531E" w14:textId="77777777" w:rsidR="00001845" w:rsidRPr="0020150D" w:rsidRDefault="00001845" w:rsidP="00001845">
            <w:pPr>
              <w:jc w:val="both"/>
            </w:pPr>
          </w:p>
        </w:tc>
      </w:tr>
      <w:tr w:rsidR="004108FC" w:rsidRPr="00B072C8" w14:paraId="2775F091" w14:textId="77777777" w:rsidTr="00ED3D8A">
        <w:trPr>
          <w:trHeight w:val="1995"/>
        </w:trPr>
        <w:tc>
          <w:tcPr>
            <w:tcW w:w="1025" w:type="dxa"/>
            <w:vMerge/>
          </w:tcPr>
          <w:p w14:paraId="420F5C06" w14:textId="77777777" w:rsidR="00001845" w:rsidRPr="00B072C8" w:rsidRDefault="00001845" w:rsidP="00001845">
            <w:pPr>
              <w:jc w:val="both"/>
              <w:rPr>
                <w:color w:val="FF0000"/>
              </w:rPr>
            </w:pPr>
          </w:p>
        </w:tc>
        <w:tc>
          <w:tcPr>
            <w:tcW w:w="2684" w:type="dxa"/>
            <w:gridSpan w:val="2"/>
          </w:tcPr>
          <w:p w14:paraId="624A32E9" w14:textId="77777777" w:rsidR="00001845" w:rsidRPr="0020150D" w:rsidRDefault="00001845" w:rsidP="00001845">
            <w:pPr>
              <w:jc w:val="both"/>
            </w:pPr>
          </w:p>
          <w:p w14:paraId="53900197" w14:textId="77777777" w:rsidR="00001845" w:rsidRPr="0020150D" w:rsidRDefault="00001845" w:rsidP="00001845">
            <w:pPr>
              <w:jc w:val="both"/>
            </w:pPr>
          </w:p>
          <w:p w14:paraId="5699DBBD" w14:textId="04430D90" w:rsidR="00001845" w:rsidRPr="0020150D" w:rsidRDefault="00D379CA" w:rsidP="00001845">
            <w:pPr>
              <w:jc w:val="both"/>
            </w:pPr>
            <w:r w:rsidRPr="0020150D">
              <w:t>3.</w:t>
            </w:r>
            <w:r w:rsidRPr="0020150D">
              <w:rPr>
                <w:lang w:val="sr-Cyrl-RS"/>
              </w:rPr>
              <w:t>Р</w:t>
            </w:r>
            <w:r w:rsidR="00945D41" w:rsidRPr="0020150D">
              <w:t>аспоред и формирање</w:t>
            </w:r>
          </w:p>
          <w:p w14:paraId="678FD25A" w14:textId="08D2EDAB" w:rsidR="00001845" w:rsidRPr="0020150D" w:rsidRDefault="00945D41" w:rsidP="00001845">
            <w:pPr>
              <w:jc w:val="both"/>
            </w:pPr>
            <w:r w:rsidRPr="0020150D">
              <w:t xml:space="preserve"> комисија за</w:t>
            </w:r>
          </w:p>
          <w:p w14:paraId="1385A7BB" w14:textId="23C8A64E" w:rsidR="00001845" w:rsidRPr="0020150D" w:rsidRDefault="00945D41" w:rsidP="00001845">
            <w:pPr>
              <w:jc w:val="both"/>
            </w:pPr>
            <w:r w:rsidRPr="0020150D">
              <w:t>поправне испите у</w:t>
            </w:r>
          </w:p>
          <w:p w14:paraId="09806D08" w14:textId="2A30A370" w:rsidR="00001845" w:rsidRPr="0020150D" w:rsidRDefault="00945D41" w:rsidP="00001845">
            <w:pPr>
              <w:jc w:val="both"/>
            </w:pPr>
            <w:r w:rsidRPr="0020150D">
              <w:t>ош и средњој у августовском року</w:t>
            </w:r>
          </w:p>
          <w:p w14:paraId="1EE372F2" w14:textId="77777777" w:rsidR="00001845" w:rsidRPr="0020150D" w:rsidRDefault="00001845" w:rsidP="00001845">
            <w:pPr>
              <w:jc w:val="both"/>
            </w:pPr>
          </w:p>
        </w:tc>
        <w:tc>
          <w:tcPr>
            <w:tcW w:w="1992" w:type="dxa"/>
            <w:gridSpan w:val="2"/>
          </w:tcPr>
          <w:p w14:paraId="16BD79BF" w14:textId="77777777" w:rsidR="00001845" w:rsidRPr="0020150D" w:rsidRDefault="00001845" w:rsidP="00001845">
            <w:pPr>
              <w:jc w:val="both"/>
            </w:pPr>
          </w:p>
          <w:p w14:paraId="7DF440F7" w14:textId="77777777" w:rsidR="00001845" w:rsidRPr="0020150D" w:rsidRDefault="00001845" w:rsidP="00001845">
            <w:pPr>
              <w:jc w:val="both"/>
            </w:pPr>
          </w:p>
          <w:p w14:paraId="1E6D46DB" w14:textId="7F19317D" w:rsidR="00001845" w:rsidRPr="0020150D" w:rsidRDefault="00945D41" w:rsidP="00001845">
            <w:pPr>
              <w:jc w:val="both"/>
            </w:pPr>
            <w:r w:rsidRPr="0020150D">
              <w:t>директор,</w:t>
            </w:r>
          </w:p>
          <w:p w14:paraId="6144149A" w14:textId="1EEBBA94" w:rsidR="00001845" w:rsidRPr="0020150D" w:rsidRDefault="00945D41" w:rsidP="00001845">
            <w:pPr>
              <w:jc w:val="both"/>
            </w:pPr>
            <w:r w:rsidRPr="0020150D">
              <w:t>пом.директора</w:t>
            </w:r>
          </w:p>
          <w:p w14:paraId="0BD73802" w14:textId="39A3024A" w:rsidR="00001845" w:rsidRPr="0020150D" w:rsidRDefault="00945D41" w:rsidP="00001845">
            <w:pPr>
              <w:jc w:val="both"/>
            </w:pPr>
            <w:r w:rsidRPr="0020150D">
              <w:t>педаг.служба</w:t>
            </w:r>
          </w:p>
          <w:p w14:paraId="5A8C52F5" w14:textId="77777777" w:rsidR="00001845" w:rsidRPr="0020150D" w:rsidRDefault="00001845" w:rsidP="00001845">
            <w:pPr>
              <w:jc w:val="both"/>
              <w:rPr>
                <w:lang w:val="ru-RU"/>
              </w:rPr>
            </w:pPr>
          </w:p>
          <w:p w14:paraId="54575D9D" w14:textId="77777777" w:rsidR="00001845" w:rsidRPr="0020150D" w:rsidRDefault="00001845" w:rsidP="00001845">
            <w:pPr>
              <w:jc w:val="both"/>
            </w:pPr>
          </w:p>
          <w:p w14:paraId="36AF3D5B" w14:textId="77777777" w:rsidR="00001845" w:rsidRPr="0020150D" w:rsidRDefault="00001845" w:rsidP="00001845">
            <w:pPr>
              <w:jc w:val="both"/>
            </w:pPr>
          </w:p>
          <w:p w14:paraId="7BD1A66B" w14:textId="77777777" w:rsidR="00001845" w:rsidRPr="0020150D" w:rsidRDefault="00001845" w:rsidP="00001845">
            <w:pPr>
              <w:jc w:val="both"/>
            </w:pPr>
          </w:p>
        </w:tc>
        <w:tc>
          <w:tcPr>
            <w:tcW w:w="1731" w:type="dxa"/>
            <w:gridSpan w:val="2"/>
          </w:tcPr>
          <w:p w14:paraId="34EA5952" w14:textId="77777777" w:rsidR="00001845" w:rsidRPr="0020150D" w:rsidRDefault="00001845" w:rsidP="00001845">
            <w:pPr>
              <w:jc w:val="both"/>
            </w:pPr>
          </w:p>
          <w:p w14:paraId="1D7181C6" w14:textId="77777777" w:rsidR="00001845" w:rsidRPr="0020150D" w:rsidRDefault="00001845" w:rsidP="00001845">
            <w:pPr>
              <w:jc w:val="both"/>
            </w:pPr>
          </w:p>
          <w:p w14:paraId="268C3A62" w14:textId="77777777" w:rsidR="00001845" w:rsidRPr="0020150D" w:rsidRDefault="00001845" w:rsidP="00001845">
            <w:pPr>
              <w:jc w:val="both"/>
            </w:pPr>
          </w:p>
          <w:p w14:paraId="6CA896F1" w14:textId="194D1D3C" w:rsidR="00001845" w:rsidRPr="0020150D" w:rsidRDefault="00945D41" w:rsidP="00001845">
            <w:pPr>
              <w:jc w:val="both"/>
            </w:pPr>
            <w:r w:rsidRPr="0020150D">
              <w:t>директор</w:t>
            </w:r>
          </w:p>
          <w:p w14:paraId="1AB3977C" w14:textId="77777777" w:rsidR="00001845" w:rsidRPr="0020150D" w:rsidRDefault="00001845" w:rsidP="00001845">
            <w:pPr>
              <w:jc w:val="both"/>
            </w:pPr>
          </w:p>
          <w:p w14:paraId="76C7344E" w14:textId="77777777" w:rsidR="00001845" w:rsidRPr="0020150D" w:rsidRDefault="00001845" w:rsidP="00001845">
            <w:pPr>
              <w:jc w:val="both"/>
              <w:rPr>
                <w:lang w:val="ru-RU"/>
              </w:rPr>
            </w:pPr>
          </w:p>
          <w:p w14:paraId="532E8062" w14:textId="77777777" w:rsidR="00001845" w:rsidRPr="0020150D" w:rsidRDefault="00001845" w:rsidP="00001845">
            <w:pPr>
              <w:jc w:val="both"/>
            </w:pPr>
          </w:p>
          <w:p w14:paraId="3A0006BE" w14:textId="77777777" w:rsidR="00001845" w:rsidRPr="0020150D" w:rsidRDefault="00001845" w:rsidP="00001845">
            <w:pPr>
              <w:jc w:val="both"/>
            </w:pPr>
          </w:p>
          <w:p w14:paraId="2E0F8A61" w14:textId="77777777" w:rsidR="00001845" w:rsidRPr="0020150D" w:rsidRDefault="00001845" w:rsidP="00001845">
            <w:pPr>
              <w:jc w:val="both"/>
            </w:pPr>
          </w:p>
        </w:tc>
        <w:tc>
          <w:tcPr>
            <w:tcW w:w="2126" w:type="dxa"/>
          </w:tcPr>
          <w:p w14:paraId="253C7F89" w14:textId="77777777" w:rsidR="00001845" w:rsidRPr="0020150D" w:rsidRDefault="00001845" w:rsidP="00001845">
            <w:pPr>
              <w:jc w:val="both"/>
            </w:pPr>
          </w:p>
          <w:p w14:paraId="1CF56B83" w14:textId="77777777" w:rsidR="00001845" w:rsidRPr="0020150D" w:rsidRDefault="00001845" w:rsidP="00001845">
            <w:pPr>
              <w:jc w:val="both"/>
            </w:pPr>
          </w:p>
          <w:p w14:paraId="0E2A31AC" w14:textId="192501C0" w:rsidR="00001845" w:rsidRPr="0020150D" w:rsidRDefault="00945D41" w:rsidP="00001845">
            <w:pPr>
              <w:jc w:val="both"/>
            </w:pPr>
            <w:r w:rsidRPr="0020150D">
              <w:t>записник</w:t>
            </w:r>
          </w:p>
          <w:p w14:paraId="03C045FD" w14:textId="72EC7DF3" w:rsidR="00001845" w:rsidRPr="0020150D" w:rsidRDefault="00945D41" w:rsidP="00001845">
            <w:pPr>
              <w:jc w:val="both"/>
              <w:rPr>
                <w:lang w:val="ru-RU"/>
              </w:rPr>
            </w:pPr>
            <w:r w:rsidRPr="0020150D">
              <w:t>наст.већа</w:t>
            </w:r>
          </w:p>
          <w:p w14:paraId="0249BEB9" w14:textId="694D016D" w:rsidR="00001845" w:rsidRPr="0020150D" w:rsidRDefault="00945D41" w:rsidP="00001845">
            <w:pPr>
              <w:jc w:val="both"/>
            </w:pPr>
            <w:r w:rsidRPr="0020150D">
              <w:t>докум.</w:t>
            </w:r>
          </w:p>
          <w:p w14:paraId="62268171" w14:textId="11A4E230" w:rsidR="00001845" w:rsidRPr="0020150D" w:rsidRDefault="00945D41" w:rsidP="00001845">
            <w:pPr>
              <w:jc w:val="both"/>
              <w:rPr>
                <w:lang w:val="ru-RU"/>
              </w:rPr>
            </w:pPr>
            <w:r w:rsidRPr="0020150D">
              <w:t>педагога</w:t>
            </w:r>
          </w:p>
          <w:p w14:paraId="7A40BBC5" w14:textId="77777777" w:rsidR="00001845" w:rsidRPr="0020150D" w:rsidRDefault="00001845" w:rsidP="00001845">
            <w:pPr>
              <w:jc w:val="both"/>
            </w:pPr>
          </w:p>
          <w:p w14:paraId="20705EBE" w14:textId="77777777" w:rsidR="00001845" w:rsidRPr="0020150D" w:rsidRDefault="00001845" w:rsidP="00001845">
            <w:pPr>
              <w:jc w:val="both"/>
            </w:pPr>
          </w:p>
          <w:p w14:paraId="11EF6157" w14:textId="77777777" w:rsidR="00001845" w:rsidRPr="0020150D" w:rsidRDefault="00001845" w:rsidP="00001845">
            <w:pPr>
              <w:jc w:val="both"/>
            </w:pPr>
          </w:p>
        </w:tc>
      </w:tr>
      <w:tr w:rsidR="004108FC" w:rsidRPr="00B072C8" w14:paraId="1300670A" w14:textId="77777777" w:rsidTr="00ED3D8A">
        <w:trPr>
          <w:trHeight w:val="1095"/>
        </w:trPr>
        <w:tc>
          <w:tcPr>
            <w:tcW w:w="1025" w:type="dxa"/>
            <w:vMerge/>
          </w:tcPr>
          <w:p w14:paraId="729AB9B9" w14:textId="77777777" w:rsidR="00001845" w:rsidRPr="00B072C8" w:rsidRDefault="00001845" w:rsidP="00001845">
            <w:pPr>
              <w:jc w:val="both"/>
              <w:rPr>
                <w:color w:val="FF0000"/>
              </w:rPr>
            </w:pPr>
          </w:p>
        </w:tc>
        <w:tc>
          <w:tcPr>
            <w:tcW w:w="2684" w:type="dxa"/>
            <w:gridSpan w:val="2"/>
          </w:tcPr>
          <w:p w14:paraId="34D3E040" w14:textId="77777777" w:rsidR="00001845" w:rsidRPr="0020150D" w:rsidRDefault="00001845" w:rsidP="00001845">
            <w:pPr>
              <w:jc w:val="both"/>
            </w:pPr>
          </w:p>
          <w:p w14:paraId="3F4EBC69" w14:textId="1573DAC2" w:rsidR="00001845" w:rsidRPr="0020150D" w:rsidRDefault="00945D41" w:rsidP="00001845">
            <w:pPr>
              <w:jc w:val="both"/>
            </w:pPr>
            <w:r w:rsidRPr="0020150D">
              <w:rPr>
                <w:lang w:val="sr-Cyrl-RS"/>
              </w:rPr>
              <w:t>4</w:t>
            </w:r>
            <w:r w:rsidR="00D379CA" w:rsidRPr="0020150D">
              <w:t>.</w:t>
            </w:r>
            <w:r w:rsidR="00D379CA" w:rsidRPr="0020150D">
              <w:rPr>
                <w:lang w:val="sr-Cyrl-RS"/>
              </w:rPr>
              <w:t>О</w:t>
            </w:r>
            <w:r w:rsidRPr="0020150D">
              <w:t xml:space="preserve">рганизација полагања завршног испита </w:t>
            </w:r>
          </w:p>
        </w:tc>
        <w:tc>
          <w:tcPr>
            <w:tcW w:w="1992" w:type="dxa"/>
            <w:gridSpan w:val="2"/>
          </w:tcPr>
          <w:p w14:paraId="4A9ED4B9" w14:textId="77777777" w:rsidR="00001845" w:rsidRPr="0020150D" w:rsidRDefault="00001845" w:rsidP="00001845">
            <w:pPr>
              <w:jc w:val="both"/>
            </w:pPr>
          </w:p>
          <w:p w14:paraId="4A53891C" w14:textId="05CBA29A" w:rsidR="00001845" w:rsidRPr="0020150D" w:rsidRDefault="00945D41" w:rsidP="00001845">
            <w:pPr>
              <w:jc w:val="both"/>
            </w:pPr>
            <w:r w:rsidRPr="0020150D">
              <w:t>директор.</w:t>
            </w:r>
          </w:p>
          <w:p w14:paraId="01BFD117" w14:textId="77777777" w:rsidR="00001845" w:rsidRPr="0020150D" w:rsidRDefault="00001845" w:rsidP="00001845">
            <w:pPr>
              <w:jc w:val="both"/>
            </w:pPr>
          </w:p>
        </w:tc>
        <w:tc>
          <w:tcPr>
            <w:tcW w:w="1731" w:type="dxa"/>
            <w:gridSpan w:val="2"/>
          </w:tcPr>
          <w:p w14:paraId="36C511A2" w14:textId="77777777" w:rsidR="00001845" w:rsidRPr="0020150D" w:rsidRDefault="00001845" w:rsidP="00001845">
            <w:pPr>
              <w:jc w:val="both"/>
            </w:pPr>
          </w:p>
          <w:p w14:paraId="4142491F" w14:textId="77777777" w:rsidR="00001845" w:rsidRPr="0020150D" w:rsidRDefault="00001845" w:rsidP="00001845">
            <w:pPr>
              <w:jc w:val="both"/>
            </w:pPr>
          </w:p>
          <w:p w14:paraId="26FC0FDE" w14:textId="07D20188" w:rsidR="00001845" w:rsidRPr="0020150D" w:rsidRDefault="00945D41" w:rsidP="00001845">
            <w:pPr>
              <w:jc w:val="both"/>
            </w:pPr>
            <w:r w:rsidRPr="0020150D">
              <w:t>директор</w:t>
            </w:r>
          </w:p>
        </w:tc>
        <w:tc>
          <w:tcPr>
            <w:tcW w:w="2126" w:type="dxa"/>
          </w:tcPr>
          <w:p w14:paraId="2EF976D0" w14:textId="77777777" w:rsidR="00001845" w:rsidRPr="0020150D" w:rsidRDefault="00001845" w:rsidP="00001845">
            <w:pPr>
              <w:jc w:val="both"/>
            </w:pPr>
          </w:p>
          <w:p w14:paraId="334FE820" w14:textId="4CCABCC6" w:rsidR="00001845" w:rsidRPr="0020150D" w:rsidRDefault="00945D41" w:rsidP="00001845">
            <w:pPr>
              <w:jc w:val="both"/>
            </w:pPr>
            <w:r w:rsidRPr="0020150D">
              <w:t>записник</w:t>
            </w:r>
          </w:p>
          <w:p w14:paraId="1B88CFF2" w14:textId="05430505" w:rsidR="00001845" w:rsidRPr="0020150D" w:rsidRDefault="00945D41" w:rsidP="00001845">
            <w:pPr>
              <w:jc w:val="both"/>
            </w:pPr>
            <w:r w:rsidRPr="0020150D">
              <w:t>наст. већа</w:t>
            </w:r>
          </w:p>
          <w:p w14:paraId="6A9E32DB" w14:textId="43405B3B" w:rsidR="00001845" w:rsidRPr="0020150D" w:rsidRDefault="00945D41" w:rsidP="00001845">
            <w:pPr>
              <w:jc w:val="both"/>
            </w:pPr>
            <w:r w:rsidRPr="0020150D">
              <w:t>докум.</w:t>
            </w:r>
          </w:p>
          <w:p w14:paraId="5211E163" w14:textId="610902AF" w:rsidR="00001845" w:rsidRPr="0020150D" w:rsidRDefault="00945D41" w:rsidP="00001845">
            <w:pPr>
              <w:jc w:val="both"/>
            </w:pPr>
            <w:r w:rsidRPr="0020150D">
              <w:t>педагога</w:t>
            </w:r>
          </w:p>
        </w:tc>
      </w:tr>
      <w:tr w:rsidR="001F3640" w:rsidRPr="00B072C8" w14:paraId="60CA85BB" w14:textId="77777777" w:rsidTr="00ED3D8A">
        <w:trPr>
          <w:trHeight w:val="1095"/>
        </w:trPr>
        <w:tc>
          <w:tcPr>
            <w:tcW w:w="1025" w:type="dxa"/>
            <w:vMerge/>
          </w:tcPr>
          <w:p w14:paraId="4EBD55C6" w14:textId="77777777" w:rsidR="001F3640" w:rsidRPr="00B072C8" w:rsidRDefault="001F3640" w:rsidP="00001845">
            <w:pPr>
              <w:jc w:val="both"/>
              <w:rPr>
                <w:color w:val="FF0000"/>
              </w:rPr>
            </w:pPr>
          </w:p>
        </w:tc>
        <w:tc>
          <w:tcPr>
            <w:tcW w:w="2684" w:type="dxa"/>
            <w:gridSpan w:val="2"/>
          </w:tcPr>
          <w:p w14:paraId="50907A19" w14:textId="3336554C" w:rsidR="001F3640" w:rsidRPr="0020150D" w:rsidRDefault="00945D41" w:rsidP="00001845">
            <w:pPr>
              <w:jc w:val="both"/>
            </w:pPr>
            <w:r w:rsidRPr="0020150D">
              <w:rPr>
                <w:lang w:val="sr-Cyrl-RS"/>
              </w:rPr>
              <w:t>5</w:t>
            </w:r>
            <w:r w:rsidRPr="0020150D">
              <w:t>.</w:t>
            </w:r>
            <w:r w:rsidR="00D379CA" w:rsidRPr="0020150D">
              <w:rPr>
                <w:lang w:val="sr-Cyrl-RS"/>
              </w:rPr>
              <w:t>У</w:t>
            </w:r>
            <w:r w:rsidRPr="0020150D">
              <w:rPr>
                <w:lang w:val="sr-Cyrl-RS"/>
              </w:rPr>
              <w:t>свајање уџбеника за ову школску годину</w:t>
            </w:r>
          </w:p>
        </w:tc>
        <w:tc>
          <w:tcPr>
            <w:tcW w:w="1992" w:type="dxa"/>
            <w:gridSpan w:val="2"/>
          </w:tcPr>
          <w:p w14:paraId="51A903DF" w14:textId="2A12C54C" w:rsidR="001F3640" w:rsidRPr="0020150D" w:rsidRDefault="00945D41" w:rsidP="00001845">
            <w:pPr>
              <w:jc w:val="both"/>
              <w:rPr>
                <w:lang w:val="sr-Cyrl-RS"/>
              </w:rPr>
            </w:pPr>
            <w:r w:rsidRPr="0020150D">
              <w:rPr>
                <w:lang w:val="sr-Cyrl-RS"/>
              </w:rPr>
              <w:t>предметни наставници,педагози, помоћник директора</w:t>
            </w:r>
          </w:p>
        </w:tc>
        <w:tc>
          <w:tcPr>
            <w:tcW w:w="1731" w:type="dxa"/>
            <w:gridSpan w:val="2"/>
          </w:tcPr>
          <w:p w14:paraId="5C066657" w14:textId="67D7E999" w:rsidR="001F3640" w:rsidRPr="0020150D" w:rsidRDefault="00945D41" w:rsidP="00001845">
            <w:pPr>
              <w:jc w:val="both"/>
              <w:rPr>
                <w:lang w:val="sr-Cyrl-RS"/>
              </w:rPr>
            </w:pPr>
            <w:r w:rsidRPr="0020150D">
              <w:rPr>
                <w:lang w:val="sr-Cyrl-RS"/>
              </w:rPr>
              <w:t>директор</w:t>
            </w:r>
          </w:p>
        </w:tc>
        <w:tc>
          <w:tcPr>
            <w:tcW w:w="2126" w:type="dxa"/>
          </w:tcPr>
          <w:p w14:paraId="7C90F9C2" w14:textId="1116B009" w:rsidR="001F3640" w:rsidRPr="0020150D" w:rsidRDefault="00945D41" w:rsidP="00001845">
            <w:pPr>
              <w:jc w:val="both"/>
              <w:rPr>
                <w:lang w:val="sr-Cyrl-RS"/>
              </w:rPr>
            </w:pPr>
            <w:r w:rsidRPr="0020150D">
              <w:rPr>
                <w:lang w:val="sr-Cyrl-RS"/>
              </w:rPr>
              <w:t>записник</w:t>
            </w:r>
          </w:p>
        </w:tc>
      </w:tr>
      <w:tr w:rsidR="00D379CA" w:rsidRPr="00D379CA" w14:paraId="1A02370A" w14:textId="77777777" w:rsidTr="00ED3D8A">
        <w:trPr>
          <w:gridAfter w:val="7"/>
          <w:wAfter w:w="8533" w:type="dxa"/>
          <w:trHeight w:val="1170"/>
        </w:trPr>
        <w:tc>
          <w:tcPr>
            <w:tcW w:w="1025" w:type="dxa"/>
            <w:vMerge/>
          </w:tcPr>
          <w:p w14:paraId="117D9678" w14:textId="77777777" w:rsidR="002F4EE8" w:rsidRPr="00B072C8" w:rsidRDefault="002F4EE8" w:rsidP="00001845">
            <w:pPr>
              <w:jc w:val="both"/>
              <w:rPr>
                <w:color w:val="FF0000"/>
              </w:rPr>
            </w:pPr>
          </w:p>
        </w:tc>
      </w:tr>
      <w:tr w:rsidR="00D379CA" w:rsidRPr="00D379CA" w14:paraId="21D33D78" w14:textId="77777777" w:rsidTr="00ED3D8A">
        <w:trPr>
          <w:gridAfter w:val="7"/>
          <w:wAfter w:w="8533" w:type="dxa"/>
          <w:trHeight w:val="276"/>
        </w:trPr>
        <w:tc>
          <w:tcPr>
            <w:tcW w:w="1025" w:type="dxa"/>
            <w:vMerge/>
          </w:tcPr>
          <w:p w14:paraId="62062C02" w14:textId="77777777" w:rsidR="007A3B9B" w:rsidRPr="00B072C8" w:rsidRDefault="007A3B9B" w:rsidP="00001845">
            <w:pPr>
              <w:jc w:val="both"/>
              <w:rPr>
                <w:color w:val="FF0000"/>
              </w:rPr>
            </w:pPr>
          </w:p>
        </w:tc>
      </w:tr>
      <w:tr w:rsidR="004108FC" w:rsidRPr="00B072C8" w14:paraId="0C6841B3" w14:textId="77777777" w:rsidTr="00ED3D8A">
        <w:trPr>
          <w:trHeight w:val="1500"/>
        </w:trPr>
        <w:tc>
          <w:tcPr>
            <w:tcW w:w="1025" w:type="dxa"/>
          </w:tcPr>
          <w:p w14:paraId="3FE9D7EC" w14:textId="77777777" w:rsidR="00001845" w:rsidRPr="00B072C8" w:rsidRDefault="00001845" w:rsidP="00001845">
            <w:pPr>
              <w:jc w:val="both"/>
              <w:rPr>
                <w:color w:val="FF0000"/>
              </w:rPr>
            </w:pPr>
          </w:p>
        </w:tc>
        <w:tc>
          <w:tcPr>
            <w:tcW w:w="2507" w:type="dxa"/>
          </w:tcPr>
          <w:p w14:paraId="090D3C79" w14:textId="45871FF0" w:rsidR="00001845" w:rsidRPr="0020150D" w:rsidRDefault="00945D41" w:rsidP="00001845">
            <w:pPr>
              <w:jc w:val="both"/>
            </w:pPr>
            <w:r w:rsidRPr="0020150D">
              <w:rPr>
                <w:lang w:val="sr-Cyrl-RS"/>
              </w:rPr>
              <w:t>5.</w:t>
            </w:r>
            <w:r w:rsidR="00D379CA" w:rsidRPr="0020150D">
              <w:rPr>
                <w:lang w:val="sr-Cyrl-RS"/>
              </w:rPr>
              <w:t>П</w:t>
            </w:r>
            <w:r w:rsidRPr="0020150D">
              <w:t>резентација самовредновања кључних области ове школске године</w:t>
            </w:r>
          </w:p>
        </w:tc>
        <w:tc>
          <w:tcPr>
            <w:tcW w:w="2047" w:type="dxa"/>
            <w:gridSpan w:val="2"/>
          </w:tcPr>
          <w:p w14:paraId="5BD5A939" w14:textId="7C604655" w:rsidR="00001845" w:rsidRPr="0020150D" w:rsidRDefault="00CD1EEE" w:rsidP="00001845">
            <w:pPr>
              <w:jc w:val="both"/>
            </w:pPr>
            <w:r w:rsidRPr="0020150D">
              <w:t>Т</w:t>
            </w:r>
            <w:r w:rsidR="00945D41" w:rsidRPr="0020150D">
              <w:t>им</w:t>
            </w:r>
          </w:p>
        </w:tc>
        <w:tc>
          <w:tcPr>
            <w:tcW w:w="1853" w:type="dxa"/>
            <w:gridSpan w:val="3"/>
          </w:tcPr>
          <w:p w14:paraId="2EC9E38C" w14:textId="77777777" w:rsidR="00001845" w:rsidRPr="0020150D" w:rsidRDefault="00001845" w:rsidP="00001845">
            <w:pPr>
              <w:jc w:val="both"/>
            </w:pPr>
          </w:p>
          <w:p w14:paraId="122B44A9" w14:textId="571EF735" w:rsidR="00001845" w:rsidRPr="0020150D" w:rsidRDefault="00945D41" w:rsidP="00001845">
            <w:pPr>
              <w:jc w:val="both"/>
            </w:pPr>
            <w:r w:rsidRPr="0020150D">
              <w:t>председник тима</w:t>
            </w:r>
          </w:p>
        </w:tc>
        <w:tc>
          <w:tcPr>
            <w:tcW w:w="2126" w:type="dxa"/>
          </w:tcPr>
          <w:p w14:paraId="20F5AFDC" w14:textId="175956A4" w:rsidR="00001845" w:rsidRPr="0020150D" w:rsidRDefault="00945D41" w:rsidP="00001845">
            <w:pPr>
              <w:jc w:val="both"/>
            </w:pPr>
            <w:r w:rsidRPr="0020150D">
              <w:t>записник</w:t>
            </w:r>
          </w:p>
        </w:tc>
      </w:tr>
      <w:tr w:rsidR="004108FC" w:rsidRPr="00B072C8" w14:paraId="55485FF5" w14:textId="77777777" w:rsidTr="00ED3D8A">
        <w:trPr>
          <w:trHeight w:val="990"/>
        </w:trPr>
        <w:tc>
          <w:tcPr>
            <w:tcW w:w="1025" w:type="dxa"/>
            <w:vMerge w:val="restart"/>
          </w:tcPr>
          <w:p w14:paraId="16AD1B0A" w14:textId="37121BE2" w:rsidR="00001845" w:rsidRPr="00B072C8" w:rsidRDefault="00ED3D8A" w:rsidP="00001845">
            <w:pPr>
              <w:jc w:val="both"/>
              <w:rPr>
                <w:color w:val="FF0000"/>
              </w:rPr>
            </w:pPr>
            <w:r w:rsidRPr="00B072C8">
              <w:rPr>
                <w:color w:val="FF0000"/>
              </w:rPr>
              <w:t>V</w:t>
            </w:r>
            <w:r w:rsidR="00945D41" w:rsidRPr="00B072C8">
              <w:rPr>
                <w:color w:val="FF0000"/>
              </w:rPr>
              <w:t>ii</w:t>
            </w:r>
          </w:p>
        </w:tc>
        <w:tc>
          <w:tcPr>
            <w:tcW w:w="2507" w:type="dxa"/>
          </w:tcPr>
          <w:p w14:paraId="09F30C27" w14:textId="77777777" w:rsidR="00001845" w:rsidRPr="0020150D" w:rsidRDefault="00001845" w:rsidP="00001845">
            <w:pPr>
              <w:jc w:val="both"/>
            </w:pPr>
          </w:p>
          <w:p w14:paraId="4C25EC83" w14:textId="3C0BB1A8" w:rsidR="00001845" w:rsidRPr="0020150D" w:rsidRDefault="00945D41" w:rsidP="00001845">
            <w:pPr>
              <w:jc w:val="both"/>
            </w:pPr>
            <w:r w:rsidRPr="0020150D">
              <w:rPr>
                <w:lang w:val="ru-RU"/>
              </w:rPr>
              <w:t>1.</w:t>
            </w:r>
            <w:r w:rsidR="00D379CA" w:rsidRPr="0020150D">
              <w:rPr>
                <w:lang w:val="sr-Cyrl-RS"/>
              </w:rPr>
              <w:t>А</w:t>
            </w:r>
            <w:r w:rsidRPr="0020150D">
              <w:t>нализа уписа</w:t>
            </w:r>
          </w:p>
          <w:p w14:paraId="65EF4E34" w14:textId="7B238679" w:rsidR="00001845" w:rsidRPr="0020150D" w:rsidRDefault="00945D41" w:rsidP="00001845">
            <w:pPr>
              <w:jc w:val="both"/>
            </w:pPr>
            <w:r w:rsidRPr="0020150D">
              <w:t>у први разред ош</w:t>
            </w:r>
          </w:p>
          <w:p w14:paraId="28982152" w14:textId="776BA4C6" w:rsidR="00001845" w:rsidRPr="0020150D" w:rsidRDefault="00945D41" w:rsidP="00001845">
            <w:pPr>
              <w:jc w:val="both"/>
              <w:rPr>
                <w:lang w:val="ru-RU"/>
              </w:rPr>
            </w:pPr>
            <w:r w:rsidRPr="0020150D">
              <w:t>и средње школе</w:t>
            </w:r>
          </w:p>
          <w:p w14:paraId="6F430700" w14:textId="77777777" w:rsidR="00001845" w:rsidRPr="0020150D" w:rsidRDefault="00001845" w:rsidP="00001845">
            <w:pPr>
              <w:jc w:val="both"/>
              <w:rPr>
                <w:lang w:val="ru-RU"/>
              </w:rPr>
            </w:pPr>
          </w:p>
        </w:tc>
        <w:tc>
          <w:tcPr>
            <w:tcW w:w="2047" w:type="dxa"/>
            <w:gridSpan w:val="2"/>
          </w:tcPr>
          <w:p w14:paraId="79707E63" w14:textId="77777777" w:rsidR="00001845" w:rsidRPr="0020150D" w:rsidRDefault="00001845" w:rsidP="00001845">
            <w:pPr>
              <w:jc w:val="both"/>
            </w:pPr>
          </w:p>
          <w:p w14:paraId="6BAD91AD" w14:textId="204A14F3" w:rsidR="00001845" w:rsidRPr="0020150D" w:rsidRDefault="00945D41" w:rsidP="00001845">
            <w:pPr>
              <w:jc w:val="both"/>
            </w:pPr>
            <w:r w:rsidRPr="0020150D">
              <w:t>уписна комисија</w:t>
            </w:r>
          </w:p>
          <w:p w14:paraId="7CBA8178" w14:textId="77777777" w:rsidR="00001845" w:rsidRPr="0020150D" w:rsidRDefault="00001845" w:rsidP="00001845">
            <w:pPr>
              <w:jc w:val="both"/>
            </w:pPr>
          </w:p>
          <w:p w14:paraId="1A05E0E4" w14:textId="77777777" w:rsidR="00001845" w:rsidRPr="0020150D" w:rsidRDefault="00001845" w:rsidP="00001845">
            <w:pPr>
              <w:jc w:val="both"/>
            </w:pPr>
          </w:p>
        </w:tc>
        <w:tc>
          <w:tcPr>
            <w:tcW w:w="1853" w:type="dxa"/>
            <w:gridSpan w:val="3"/>
          </w:tcPr>
          <w:p w14:paraId="6E914DE3" w14:textId="77777777" w:rsidR="00001845" w:rsidRPr="0020150D" w:rsidRDefault="00001845" w:rsidP="00001845">
            <w:pPr>
              <w:jc w:val="both"/>
            </w:pPr>
          </w:p>
          <w:p w14:paraId="5765ED1B" w14:textId="419288DE" w:rsidR="00001845" w:rsidRPr="0020150D" w:rsidRDefault="00945D41" w:rsidP="00001845">
            <w:pPr>
              <w:jc w:val="both"/>
            </w:pPr>
            <w:r w:rsidRPr="0020150D">
              <w:t>директор</w:t>
            </w:r>
          </w:p>
          <w:p w14:paraId="7C461785" w14:textId="77777777" w:rsidR="00001845" w:rsidRPr="0020150D" w:rsidRDefault="00001845" w:rsidP="00001845">
            <w:pPr>
              <w:jc w:val="both"/>
            </w:pPr>
          </w:p>
          <w:p w14:paraId="28014D0B" w14:textId="77777777" w:rsidR="00001845" w:rsidRPr="0020150D" w:rsidRDefault="00001845" w:rsidP="00001845">
            <w:pPr>
              <w:jc w:val="both"/>
            </w:pPr>
          </w:p>
          <w:p w14:paraId="54F55F0F" w14:textId="77777777" w:rsidR="00001845" w:rsidRPr="0020150D" w:rsidRDefault="00001845" w:rsidP="00001845">
            <w:pPr>
              <w:jc w:val="both"/>
            </w:pPr>
          </w:p>
        </w:tc>
        <w:tc>
          <w:tcPr>
            <w:tcW w:w="2126" w:type="dxa"/>
          </w:tcPr>
          <w:p w14:paraId="644CA7E6" w14:textId="77777777" w:rsidR="00001845" w:rsidRPr="0020150D" w:rsidRDefault="00001845" w:rsidP="00001845">
            <w:pPr>
              <w:jc w:val="both"/>
            </w:pPr>
          </w:p>
          <w:p w14:paraId="6BD22082" w14:textId="730BDAA2" w:rsidR="00001845" w:rsidRPr="0020150D" w:rsidRDefault="00945D41" w:rsidP="00001845">
            <w:pPr>
              <w:jc w:val="both"/>
            </w:pPr>
            <w:r w:rsidRPr="0020150D">
              <w:t>записник</w:t>
            </w:r>
          </w:p>
          <w:p w14:paraId="77360206" w14:textId="3B8912A4" w:rsidR="00001845" w:rsidRPr="0020150D" w:rsidRDefault="00945D41" w:rsidP="00001845">
            <w:pPr>
              <w:jc w:val="both"/>
            </w:pPr>
            <w:r w:rsidRPr="0020150D">
              <w:t>наст. већа</w:t>
            </w:r>
          </w:p>
          <w:p w14:paraId="6DF8A879" w14:textId="77777777" w:rsidR="00001845" w:rsidRPr="0020150D" w:rsidRDefault="00001845" w:rsidP="00001845">
            <w:pPr>
              <w:jc w:val="both"/>
            </w:pPr>
          </w:p>
          <w:p w14:paraId="77641361" w14:textId="77777777" w:rsidR="00001845" w:rsidRPr="0020150D" w:rsidRDefault="00001845" w:rsidP="00001845">
            <w:pPr>
              <w:jc w:val="both"/>
            </w:pPr>
          </w:p>
        </w:tc>
      </w:tr>
      <w:tr w:rsidR="004108FC" w:rsidRPr="00B072C8" w14:paraId="1E865B75" w14:textId="77777777" w:rsidTr="00ED3D8A">
        <w:trPr>
          <w:trHeight w:val="990"/>
        </w:trPr>
        <w:tc>
          <w:tcPr>
            <w:tcW w:w="1025" w:type="dxa"/>
            <w:vMerge/>
          </w:tcPr>
          <w:p w14:paraId="54960D40" w14:textId="77777777" w:rsidR="007A3B9B" w:rsidRPr="00B072C8" w:rsidRDefault="007A3B9B" w:rsidP="00001845">
            <w:pPr>
              <w:jc w:val="both"/>
              <w:rPr>
                <w:color w:val="FF0000"/>
              </w:rPr>
            </w:pPr>
          </w:p>
        </w:tc>
        <w:tc>
          <w:tcPr>
            <w:tcW w:w="2507" w:type="dxa"/>
          </w:tcPr>
          <w:p w14:paraId="1B872286" w14:textId="2448284C" w:rsidR="007A3B9B" w:rsidRPr="0020150D" w:rsidRDefault="00D379CA" w:rsidP="00001845">
            <w:pPr>
              <w:jc w:val="both"/>
              <w:rPr>
                <w:lang w:val="sr-Cyrl-RS"/>
              </w:rPr>
            </w:pPr>
            <w:r w:rsidRPr="0020150D">
              <w:rPr>
                <w:lang w:val="sr-Cyrl-RS"/>
              </w:rPr>
              <w:t>2.А</w:t>
            </w:r>
            <w:r w:rsidR="00945D41" w:rsidRPr="0020150D">
              <w:rPr>
                <w:lang w:val="sr-Cyrl-RS"/>
              </w:rPr>
              <w:t>нализа завршног и матурског испита</w:t>
            </w:r>
          </w:p>
        </w:tc>
        <w:tc>
          <w:tcPr>
            <w:tcW w:w="2047" w:type="dxa"/>
            <w:gridSpan w:val="2"/>
          </w:tcPr>
          <w:p w14:paraId="2A443317" w14:textId="3738CECB" w:rsidR="007A3B9B" w:rsidRPr="0020150D" w:rsidRDefault="00945D41" w:rsidP="00001845">
            <w:pPr>
              <w:jc w:val="both"/>
              <w:rPr>
                <w:lang w:val="sr-Cyrl-RS"/>
              </w:rPr>
            </w:pPr>
            <w:r w:rsidRPr="0020150D">
              <w:rPr>
                <w:lang w:val="sr-Cyrl-RS"/>
              </w:rPr>
              <w:t>координатор</w:t>
            </w:r>
          </w:p>
        </w:tc>
        <w:tc>
          <w:tcPr>
            <w:tcW w:w="1853" w:type="dxa"/>
            <w:gridSpan w:val="3"/>
          </w:tcPr>
          <w:p w14:paraId="1568CCFA" w14:textId="61A413DD" w:rsidR="007A3B9B" w:rsidRPr="0020150D" w:rsidRDefault="00945D41" w:rsidP="00001845">
            <w:pPr>
              <w:jc w:val="both"/>
              <w:rPr>
                <w:lang w:val="sr-Cyrl-RS"/>
              </w:rPr>
            </w:pPr>
            <w:r w:rsidRPr="0020150D">
              <w:rPr>
                <w:lang w:val="sr-Cyrl-RS"/>
              </w:rPr>
              <w:t>директор</w:t>
            </w:r>
          </w:p>
        </w:tc>
        <w:tc>
          <w:tcPr>
            <w:tcW w:w="2126" w:type="dxa"/>
          </w:tcPr>
          <w:p w14:paraId="708C6191" w14:textId="77777777" w:rsidR="007A3B9B" w:rsidRPr="0020150D" w:rsidRDefault="007A3B9B" w:rsidP="007A3B9B">
            <w:pPr>
              <w:jc w:val="both"/>
            </w:pPr>
          </w:p>
          <w:p w14:paraId="5487F435" w14:textId="49571ECD" w:rsidR="007A3B9B" w:rsidRPr="0020150D" w:rsidRDefault="00945D41" w:rsidP="007A3B9B">
            <w:pPr>
              <w:jc w:val="both"/>
            </w:pPr>
            <w:r w:rsidRPr="0020150D">
              <w:t>записник</w:t>
            </w:r>
          </w:p>
          <w:p w14:paraId="7EB06AE5" w14:textId="3B1C9B9D" w:rsidR="007A3B9B" w:rsidRPr="0020150D" w:rsidRDefault="00945D41" w:rsidP="007A3B9B">
            <w:pPr>
              <w:jc w:val="both"/>
            </w:pPr>
            <w:r w:rsidRPr="0020150D">
              <w:t>наст. већа</w:t>
            </w:r>
          </w:p>
          <w:p w14:paraId="5101C4A2" w14:textId="77777777" w:rsidR="007A3B9B" w:rsidRPr="0020150D" w:rsidRDefault="007A3B9B" w:rsidP="007A3B9B">
            <w:pPr>
              <w:jc w:val="both"/>
            </w:pPr>
          </w:p>
          <w:p w14:paraId="4BE154FD" w14:textId="77777777" w:rsidR="007A3B9B" w:rsidRPr="0020150D" w:rsidRDefault="007A3B9B" w:rsidP="00001845">
            <w:pPr>
              <w:jc w:val="both"/>
            </w:pPr>
          </w:p>
        </w:tc>
      </w:tr>
      <w:tr w:rsidR="004108FC" w:rsidRPr="00B072C8" w14:paraId="49B44353" w14:textId="77777777" w:rsidTr="00ED3D8A">
        <w:trPr>
          <w:trHeight w:val="1080"/>
        </w:trPr>
        <w:tc>
          <w:tcPr>
            <w:tcW w:w="1025" w:type="dxa"/>
            <w:vMerge/>
          </w:tcPr>
          <w:p w14:paraId="236F6069" w14:textId="77777777" w:rsidR="00001845" w:rsidRPr="00B072C8" w:rsidRDefault="00001845" w:rsidP="00001845">
            <w:pPr>
              <w:jc w:val="both"/>
              <w:rPr>
                <w:color w:val="FF0000"/>
              </w:rPr>
            </w:pPr>
          </w:p>
        </w:tc>
        <w:tc>
          <w:tcPr>
            <w:tcW w:w="2507" w:type="dxa"/>
          </w:tcPr>
          <w:p w14:paraId="02D26BDF" w14:textId="29FAB7E0" w:rsidR="00001845" w:rsidRPr="0020150D" w:rsidRDefault="00D379CA" w:rsidP="00001845">
            <w:pPr>
              <w:jc w:val="both"/>
              <w:rPr>
                <w:lang w:val="ru-RU"/>
              </w:rPr>
            </w:pPr>
            <w:r w:rsidRPr="0020150D">
              <w:rPr>
                <w:lang w:val="ru-RU"/>
              </w:rPr>
              <w:t>3.П</w:t>
            </w:r>
            <w:r w:rsidR="00945D41" w:rsidRPr="0020150D">
              <w:rPr>
                <w:lang w:val="ru-RU"/>
              </w:rPr>
              <w:t xml:space="preserve">редлози за </w:t>
            </w:r>
          </w:p>
          <w:p w14:paraId="5D8107AD" w14:textId="4507D35B" w:rsidR="00001845" w:rsidRPr="0020150D" w:rsidRDefault="00945D41" w:rsidP="00001845">
            <w:pPr>
              <w:jc w:val="both"/>
              <w:rPr>
                <w:lang w:val="ru-RU"/>
              </w:rPr>
            </w:pPr>
            <w:r w:rsidRPr="0020150D">
              <w:rPr>
                <w:lang w:val="ru-RU"/>
              </w:rPr>
              <w:t>одељ.старешине</w:t>
            </w:r>
          </w:p>
          <w:p w14:paraId="3A10647F" w14:textId="77777777" w:rsidR="00001845" w:rsidRPr="0020150D" w:rsidRDefault="00001845" w:rsidP="00001845">
            <w:pPr>
              <w:jc w:val="both"/>
            </w:pPr>
          </w:p>
        </w:tc>
        <w:tc>
          <w:tcPr>
            <w:tcW w:w="2047" w:type="dxa"/>
            <w:gridSpan w:val="2"/>
          </w:tcPr>
          <w:p w14:paraId="21EC3527" w14:textId="48C044A0" w:rsidR="00001845" w:rsidRPr="0020150D" w:rsidRDefault="00945D41" w:rsidP="00001845">
            <w:pPr>
              <w:jc w:val="both"/>
            </w:pPr>
            <w:r w:rsidRPr="0020150D">
              <w:t>директор</w:t>
            </w:r>
          </w:p>
          <w:p w14:paraId="7DBFEAE9" w14:textId="39FCF833" w:rsidR="00001845" w:rsidRPr="0020150D" w:rsidRDefault="00945D41" w:rsidP="00001845">
            <w:pPr>
              <w:jc w:val="both"/>
            </w:pPr>
            <w:r w:rsidRPr="0020150D">
              <w:t>пом.директора</w:t>
            </w:r>
          </w:p>
          <w:p w14:paraId="46A3F35E" w14:textId="77777777" w:rsidR="00001845" w:rsidRPr="0020150D" w:rsidRDefault="00001845" w:rsidP="00001845">
            <w:pPr>
              <w:jc w:val="both"/>
            </w:pPr>
          </w:p>
          <w:p w14:paraId="1ABC2768" w14:textId="77777777" w:rsidR="00001845" w:rsidRPr="0020150D" w:rsidRDefault="00001845" w:rsidP="00001845">
            <w:pPr>
              <w:jc w:val="both"/>
            </w:pPr>
          </w:p>
        </w:tc>
        <w:tc>
          <w:tcPr>
            <w:tcW w:w="1853" w:type="dxa"/>
            <w:gridSpan w:val="3"/>
          </w:tcPr>
          <w:p w14:paraId="3F40747B" w14:textId="77777777" w:rsidR="00001845" w:rsidRPr="0020150D" w:rsidRDefault="00001845" w:rsidP="00001845">
            <w:pPr>
              <w:jc w:val="both"/>
            </w:pPr>
          </w:p>
          <w:p w14:paraId="26C17943" w14:textId="4D8D361D" w:rsidR="00001845" w:rsidRPr="0020150D" w:rsidRDefault="00945D41" w:rsidP="00001845">
            <w:pPr>
              <w:jc w:val="both"/>
            </w:pPr>
            <w:r w:rsidRPr="0020150D">
              <w:t>директор</w:t>
            </w:r>
          </w:p>
          <w:p w14:paraId="6755CC5D" w14:textId="77777777" w:rsidR="00001845" w:rsidRPr="0020150D" w:rsidRDefault="00001845" w:rsidP="00001845">
            <w:pPr>
              <w:jc w:val="both"/>
            </w:pPr>
          </w:p>
          <w:p w14:paraId="618E017F" w14:textId="77777777" w:rsidR="00001845" w:rsidRPr="0020150D" w:rsidRDefault="00001845" w:rsidP="00001845">
            <w:pPr>
              <w:jc w:val="both"/>
            </w:pPr>
          </w:p>
        </w:tc>
        <w:tc>
          <w:tcPr>
            <w:tcW w:w="2126" w:type="dxa"/>
          </w:tcPr>
          <w:p w14:paraId="1FDC4CB1" w14:textId="77777777" w:rsidR="00001845" w:rsidRPr="0020150D" w:rsidRDefault="00001845" w:rsidP="00001845">
            <w:pPr>
              <w:jc w:val="both"/>
            </w:pPr>
          </w:p>
          <w:p w14:paraId="6176D6D3" w14:textId="6F8621E3" w:rsidR="00001845" w:rsidRPr="0020150D" w:rsidRDefault="00945D41" w:rsidP="00001845">
            <w:pPr>
              <w:jc w:val="both"/>
            </w:pPr>
            <w:r w:rsidRPr="0020150D">
              <w:t>записник</w:t>
            </w:r>
          </w:p>
          <w:p w14:paraId="271C4328" w14:textId="26E543E5" w:rsidR="00001845" w:rsidRPr="0020150D" w:rsidRDefault="00945D41" w:rsidP="00001845">
            <w:pPr>
              <w:jc w:val="both"/>
            </w:pPr>
            <w:r w:rsidRPr="0020150D">
              <w:t>наст.већа</w:t>
            </w:r>
          </w:p>
          <w:p w14:paraId="02491B98" w14:textId="77777777" w:rsidR="00001845" w:rsidRPr="0020150D" w:rsidRDefault="00001845" w:rsidP="00001845">
            <w:pPr>
              <w:jc w:val="both"/>
            </w:pPr>
          </w:p>
        </w:tc>
      </w:tr>
      <w:tr w:rsidR="00001845" w:rsidRPr="00B072C8" w14:paraId="3AABB387" w14:textId="77777777" w:rsidTr="00ED3D8A">
        <w:trPr>
          <w:trHeight w:val="945"/>
        </w:trPr>
        <w:tc>
          <w:tcPr>
            <w:tcW w:w="1025" w:type="dxa"/>
            <w:vMerge/>
          </w:tcPr>
          <w:p w14:paraId="2387AE55" w14:textId="77777777" w:rsidR="00001845" w:rsidRPr="00B072C8" w:rsidRDefault="00001845" w:rsidP="00001845">
            <w:pPr>
              <w:jc w:val="both"/>
              <w:rPr>
                <w:color w:val="FF0000"/>
              </w:rPr>
            </w:pPr>
          </w:p>
        </w:tc>
        <w:tc>
          <w:tcPr>
            <w:tcW w:w="2507" w:type="dxa"/>
          </w:tcPr>
          <w:p w14:paraId="2737C1EE" w14:textId="0622B278" w:rsidR="00001845" w:rsidRPr="0020150D" w:rsidRDefault="00D379CA" w:rsidP="00001845">
            <w:pPr>
              <w:jc w:val="both"/>
              <w:rPr>
                <w:lang w:val="ru-RU"/>
              </w:rPr>
            </w:pPr>
            <w:r w:rsidRPr="0020150D">
              <w:rPr>
                <w:lang w:val="ru-RU"/>
              </w:rPr>
              <w:t>4.П</w:t>
            </w:r>
            <w:r w:rsidR="00945D41" w:rsidRPr="0020150D">
              <w:rPr>
                <w:lang w:val="ru-RU"/>
              </w:rPr>
              <w:t>лан набавке на-</w:t>
            </w:r>
          </w:p>
          <w:p w14:paraId="21179324" w14:textId="7722F7EB" w:rsidR="00001845" w:rsidRPr="0020150D" w:rsidRDefault="00945D41" w:rsidP="00001845">
            <w:pPr>
              <w:jc w:val="both"/>
              <w:rPr>
                <w:lang w:val="ru-RU"/>
              </w:rPr>
            </w:pPr>
            <w:r w:rsidRPr="0020150D">
              <w:rPr>
                <w:lang w:val="ru-RU"/>
              </w:rPr>
              <w:t>ставних средста.</w:t>
            </w:r>
          </w:p>
          <w:p w14:paraId="20749117" w14:textId="77777777" w:rsidR="00001845" w:rsidRPr="0020150D" w:rsidRDefault="00001845" w:rsidP="00001845">
            <w:pPr>
              <w:jc w:val="both"/>
              <w:rPr>
                <w:lang w:val="ru-RU"/>
              </w:rPr>
            </w:pPr>
          </w:p>
          <w:p w14:paraId="32EEDDFF" w14:textId="77777777" w:rsidR="00001845" w:rsidRPr="0020150D" w:rsidRDefault="00001845" w:rsidP="00001845">
            <w:pPr>
              <w:jc w:val="both"/>
              <w:rPr>
                <w:lang w:val="ru-RU"/>
              </w:rPr>
            </w:pPr>
          </w:p>
          <w:p w14:paraId="10C753C9" w14:textId="77777777" w:rsidR="00001845" w:rsidRPr="0020150D" w:rsidRDefault="00001845" w:rsidP="00001845">
            <w:pPr>
              <w:jc w:val="both"/>
            </w:pPr>
          </w:p>
        </w:tc>
        <w:tc>
          <w:tcPr>
            <w:tcW w:w="2047" w:type="dxa"/>
            <w:gridSpan w:val="2"/>
          </w:tcPr>
          <w:p w14:paraId="49E5F8D2" w14:textId="47F5FF45" w:rsidR="00001845" w:rsidRPr="0020150D" w:rsidRDefault="00945D41" w:rsidP="00001845">
            <w:pPr>
              <w:jc w:val="both"/>
            </w:pPr>
            <w:r w:rsidRPr="0020150D">
              <w:t>активи</w:t>
            </w:r>
          </w:p>
          <w:p w14:paraId="16876FFA" w14:textId="77777777" w:rsidR="00001845" w:rsidRPr="0020150D" w:rsidRDefault="00001845" w:rsidP="00001845">
            <w:pPr>
              <w:jc w:val="both"/>
            </w:pPr>
          </w:p>
          <w:p w14:paraId="64DF7B92" w14:textId="77777777" w:rsidR="00001845" w:rsidRPr="0020150D" w:rsidRDefault="00001845" w:rsidP="00001845">
            <w:pPr>
              <w:jc w:val="both"/>
            </w:pPr>
          </w:p>
          <w:p w14:paraId="6C948141" w14:textId="77777777" w:rsidR="00001845" w:rsidRPr="0020150D" w:rsidRDefault="00001845" w:rsidP="00001845">
            <w:pPr>
              <w:jc w:val="both"/>
            </w:pPr>
          </w:p>
        </w:tc>
        <w:tc>
          <w:tcPr>
            <w:tcW w:w="1853" w:type="dxa"/>
            <w:gridSpan w:val="3"/>
          </w:tcPr>
          <w:p w14:paraId="182F8610" w14:textId="41D6A072" w:rsidR="00001845" w:rsidRPr="0020150D" w:rsidRDefault="00945D41" w:rsidP="00001845">
            <w:pPr>
              <w:jc w:val="both"/>
            </w:pPr>
            <w:r w:rsidRPr="0020150D">
              <w:t>директор</w:t>
            </w:r>
          </w:p>
          <w:p w14:paraId="7236D991" w14:textId="77777777" w:rsidR="00001845" w:rsidRPr="0020150D" w:rsidRDefault="00001845" w:rsidP="00001845">
            <w:pPr>
              <w:jc w:val="both"/>
            </w:pPr>
          </w:p>
          <w:p w14:paraId="3D459400" w14:textId="77777777" w:rsidR="00001845" w:rsidRPr="0020150D" w:rsidRDefault="00001845" w:rsidP="00001845">
            <w:pPr>
              <w:jc w:val="both"/>
            </w:pPr>
          </w:p>
          <w:p w14:paraId="314B9573" w14:textId="77777777" w:rsidR="00001845" w:rsidRPr="0020150D" w:rsidRDefault="00001845" w:rsidP="00001845">
            <w:pPr>
              <w:jc w:val="both"/>
            </w:pPr>
          </w:p>
        </w:tc>
        <w:tc>
          <w:tcPr>
            <w:tcW w:w="2126" w:type="dxa"/>
          </w:tcPr>
          <w:p w14:paraId="3BB12143" w14:textId="6B7029A8" w:rsidR="00001845" w:rsidRPr="0020150D" w:rsidRDefault="00945D41" w:rsidP="00001845">
            <w:pPr>
              <w:jc w:val="both"/>
            </w:pPr>
            <w:r w:rsidRPr="0020150D">
              <w:t>записник</w:t>
            </w:r>
          </w:p>
          <w:p w14:paraId="1555E1EE" w14:textId="5DDB744F" w:rsidR="00001845" w:rsidRPr="0020150D" w:rsidRDefault="00945D41" w:rsidP="00001845">
            <w:pPr>
              <w:jc w:val="both"/>
            </w:pPr>
            <w:r w:rsidRPr="0020150D">
              <w:t>наст. већа</w:t>
            </w:r>
          </w:p>
          <w:p w14:paraId="1AC93218" w14:textId="77777777" w:rsidR="00001845" w:rsidRPr="0020150D" w:rsidRDefault="00001845" w:rsidP="00001845">
            <w:pPr>
              <w:jc w:val="both"/>
            </w:pPr>
          </w:p>
          <w:p w14:paraId="339372E6" w14:textId="77777777" w:rsidR="00001845" w:rsidRPr="0020150D" w:rsidRDefault="00001845" w:rsidP="00001845">
            <w:pPr>
              <w:jc w:val="both"/>
            </w:pPr>
          </w:p>
        </w:tc>
      </w:tr>
    </w:tbl>
    <w:p w14:paraId="681310F1" w14:textId="77777777" w:rsidR="002F4EE8" w:rsidRPr="00B072C8" w:rsidRDefault="002F4EE8" w:rsidP="00001845">
      <w:pPr>
        <w:rPr>
          <w:color w:val="FF0000"/>
        </w:rPr>
      </w:pPr>
    </w:p>
    <w:p w14:paraId="1B7C7E6B" w14:textId="77777777" w:rsidR="002F4EE8" w:rsidRDefault="002F4EE8" w:rsidP="00001845">
      <w:pPr>
        <w:rPr>
          <w:color w:val="FF0000"/>
          <w:lang w:val="sr-Cyrl-RS"/>
        </w:rPr>
      </w:pPr>
    </w:p>
    <w:p w14:paraId="44CB7352" w14:textId="77777777" w:rsidR="00DD46C2" w:rsidRDefault="00DD46C2" w:rsidP="00001845">
      <w:pPr>
        <w:rPr>
          <w:color w:val="FF0000"/>
          <w:lang w:val="sr-Cyrl-RS"/>
        </w:rPr>
      </w:pPr>
    </w:p>
    <w:p w14:paraId="4C13F63E" w14:textId="77777777" w:rsidR="00DD46C2" w:rsidRDefault="00DD46C2" w:rsidP="00001845">
      <w:pPr>
        <w:rPr>
          <w:color w:val="FF0000"/>
          <w:lang w:val="sr-Cyrl-RS"/>
        </w:rPr>
      </w:pPr>
    </w:p>
    <w:p w14:paraId="4FC6282C" w14:textId="77777777" w:rsidR="00DD46C2" w:rsidRDefault="00DD46C2" w:rsidP="00001845">
      <w:pPr>
        <w:rPr>
          <w:color w:val="FF0000"/>
          <w:lang w:val="sr-Cyrl-RS"/>
        </w:rPr>
      </w:pPr>
    </w:p>
    <w:p w14:paraId="5E07F089" w14:textId="77777777" w:rsidR="00CC2F8F" w:rsidRPr="00DD46C2" w:rsidRDefault="00CC2F8F" w:rsidP="00001845">
      <w:pPr>
        <w:rPr>
          <w:color w:val="FF0000"/>
          <w:lang w:val="sr-Cyrl-RS"/>
        </w:rPr>
      </w:pPr>
    </w:p>
    <w:p w14:paraId="1484C8E6" w14:textId="56824117" w:rsidR="00DD46C2" w:rsidRPr="00CC2F8F" w:rsidRDefault="00CC2F8F" w:rsidP="00CC2F8F">
      <w:pPr>
        <w:pStyle w:val="Heading2"/>
        <w:rPr>
          <w:caps/>
          <w:color w:val="000000" w:themeColor="text1"/>
        </w:rPr>
      </w:pPr>
      <w:bookmarkStart w:id="34" w:name="_Toc145924363"/>
      <w:r w:rsidRPr="00CC2F8F">
        <w:rPr>
          <w:color w:val="000000" w:themeColor="text1"/>
        </w:rPr>
        <w:t xml:space="preserve">5.3 </w:t>
      </w:r>
      <w:r w:rsidRPr="00CC2F8F">
        <w:rPr>
          <w:color w:val="000000" w:themeColor="text1"/>
          <w:lang w:val="sr-Cyrl-RS"/>
        </w:rPr>
        <w:t>План разредног већа</w:t>
      </w:r>
      <w:bookmarkEnd w:id="34"/>
      <w:r w:rsidR="00DD46C2" w:rsidRPr="00CC2F8F">
        <w:rPr>
          <w:caps/>
          <w:color w:val="000000" w:themeColor="text1"/>
        </w:rPr>
        <w:t xml:space="preserve"> </w:t>
      </w:r>
    </w:p>
    <w:p w14:paraId="451BDC19" w14:textId="77777777" w:rsidR="00DD46C2" w:rsidRPr="004D272A" w:rsidRDefault="00DD46C2" w:rsidP="00DD46C2">
      <w:pPr>
        <w:jc w:val="both"/>
      </w:pPr>
    </w:p>
    <w:p w14:paraId="58D77BEE" w14:textId="77777777" w:rsidR="00DD46C2" w:rsidRPr="004D272A" w:rsidRDefault="00DD46C2" w:rsidP="00DD46C2">
      <w:pPr>
        <w:jc w:val="both"/>
      </w:pPr>
      <w:r w:rsidRPr="004D272A">
        <w:tab/>
        <w:t xml:space="preserve">Разредно веће је стручни орган  у школи који је одговоран  за реализацију васпитно - образовног рада и других задатака одређеног одељења, а чине га сви наставници који остварују образовно васпитни рад у разреду. </w:t>
      </w:r>
    </w:p>
    <w:p w14:paraId="5DBA32ED" w14:textId="77777777" w:rsidR="00DD46C2" w:rsidRPr="004D272A" w:rsidRDefault="00DD46C2" w:rsidP="00DD46C2">
      <w:pPr>
        <w:jc w:val="both"/>
      </w:pPr>
    </w:p>
    <w:tbl>
      <w:tblPr>
        <w:tblW w:w="985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2300"/>
        <w:gridCol w:w="3118"/>
        <w:gridCol w:w="2419"/>
        <w:gridCol w:w="2018"/>
      </w:tblGrid>
      <w:tr w:rsidR="00DD46C2" w:rsidRPr="004D272A" w14:paraId="61C0B0E8" w14:textId="77777777" w:rsidTr="000304A5">
        <w:tc>
          <w:tcPr>
            <w:tcW w:w="2300" w:type="dxa"/>
            <w:tcBorders>
              <w:top w:val="thinThickSmallGap" w:sz="12" w:space="0" w:color="auto"/>
              <w:bottom w:val="single" w:sz="4" w:space="0" w:color="auto"/>
              <w:right w:val="thinThickSmallGap" w:sz="12" w:space="0" w:color="auto"/>
            </w:tcBorders>
            <w:shd w:val="clear" w:color="auto" w:fill="FFFFFF"/>
          </w:tcPr>
          <w:p w14:paraId="4B40834A" w14:textId="77777777" w:rsidR="00DD46C2" w:rsidRPr="004D272A" w:rsidRDefault="00DD46C2" w:rsidP="000304A5">
            <w:pPr>
              <w:widowControl w:val="0"/>
              <w:shd w:val="clear" w:color="auto" w:fill="FFFFFF"/>
              <w:autoSpaceDE w:val="0"/>
              <w:autoSpaceDN w:val="0"/>
              <w:adjustRightInd w:val="0"/>
              <w:jc w:val="center"/>
              <w:rPr>
                <w:b/>
              </w:rPr>
            </w:pPr>
            <w:r w:rsidRPr="004D272A">
              <w:rPr>
                <w:b/>
                <w:bCs/>
                <w:iCs/>
                <w:spacing w:val="-2"/>
              </w:rPr>
              <w:lastRenderedPageBreak/>
              <w:t>ВРЕМЕ РЕАЛИЗАЦИЈЕ</w:t>
            </w:r>
          </w:p>
        </w:tc>
        <w:tc>
          <w:tcPr>
            <w:tcW w:w="3118" w:type="dxa"/>
            <w:tcBorders>
              <w:top w:val="thinThickSmallGap" w:sz="12" w:space="0" w:color="auto"/>
              <w:left w:val="thinThickSmallGap" w:sz="12" w:space="0" w:color="auto"/>
              <w:bottom w:val="single" w:sz="4" w:space="0" w:color="auto"/>
              <w:right w:val="thinThickSmallGap" w:sz="12" w:space="0" w:color="auto"/>
            </w:tcBorders>
          </w:tcPr>
          <w:p w14:paraId="04F99BE2" w14:textId="77777777" w:rsidR="00DD46C2" w:rsidRPr="004D272A" w:rsidRDefault="00DD46C2" w:rsidP="000304A5">
            <w:pPr>
              <w:widowControl w:val="0"/>
              <w:shd w:val="clear" w:color="auto" w:fill="FFFFFF"/>
              <w:autoSpaceDE w:val="0"/>
              <w:autoSpaceDN w:val="0"/>
              <w:adjustRightInd w:val="0"/>
              <w:spacing w:line="278" w:lineRule="exact"/>
              <w:ind w:right="67"/>
              <w:jc w:val="center"/>
              <w:rPr>
                <w:b/>
              </w:rPr>
            </w:pPr>
            <w:r w:rsidRPr="004D272A">
              <w:rPr>
                <w:b/>
                <w:bCs/>
                <w:iCs/>
                <w:spacing w:val="-2"/>
              </w:rPr>
              <w:t>АКТИВНОСТИ/ТЕМЕ</w:t>
            </w:r>
          </w:p>
        </w:tc>
        <w:tc>
          <w:tcPr>
            <w:tcW w:w="2419" w:type="dxa"/>
            <w:tcBorders>
              <w:top w:val="thinThickSmallGap" w:sz="12" w:space="0" w:color="auto"/>
              <w:left w:val="thinThickSmallGap" w:sz="12" w:space="0" w:color="auto"/>
              <w:bottom w:val="single" w:sz="4" w:space="0" w:color="auto"/>
              <w:right w:val="thinThickSmallGap" w:sz="12" w:space="0" w:color="auto"/>
            </w:tcBorders>
          </w:tcPr>
          <w:p w14:paraId="76DDD316" w14:textId="77777777" w:rsidR="00DD46C2" w:rsidRPr="004D272A" w:rsidRDefault="00DD46C2" w:rsidP="000304A5">
            <w:pPr>
              <w:widowControl w:val="0"/>
              <w:shd w:val="clear" w:color="auto" w:fill="FFFFFF"/>
              <w:autoSpaceDE w:val="0"/>
              <w:autoSpaceDN w:val="0"/>
              <w:adjustRightInd w:val="0"/>
              <w:spacing w:line="283" w:lineRule="exact"/>
              <w:ind w:right="216"/>
              <w:jc w:val="center"/>
              <w:rPr>
                <w:b/>
              </w:rPr>
            </w:pPr>
            <w:r w:rsidRPr="004D272A">
              <w:rPr>
                <w:b/>
                <w:bCs/>
                <w:iCs/>
                <w:spacing w:val="-1"/>
              </w:rPr>
              <w:t>НАЧИН РЕАЛИЗАЦИЈЕ</w:t>
            </w:r>
          </w:p>
        </w:tc>
        <w:tc>
          <w:tcPr>
            <w:tcW w:w="2018" w:type="dxa"/>
            <w:tcBorders>
              <w:top w:val="thinThickSmallGap" w:sz="12" w:space="0" w:color="auto"/>
              <w:left w:val="thinThickSmallGap" w:sz="12" w:space="0" w:color="auto"/>
            </w:tcBorders>
          </w:tcPr>
          <w:p w14:paraId="36F7F6B8" w14:textId="77777777" w:rsidR="00DD46C2" w:rsidRPr="004D272A" w:rsidRDefault="00DD46C2" w:rsidP="000304A5">
            <w:pPr>
              <w:widowControl w:val="0"/>
              <w:shd w:val="clear" w:color="auto" w:fill="FFFFFF"/>
              <w:autoSpaceDE w:val="0"/>
              <w:autoSpaceDN w:val="0"/>
              <w:adjustRightInd w:val="0"/>
              <w:jc w:val="center"/>
              <w:rPr>
                <w:b/>
              </w:rPr>
            </w:pPr>
            <w:r w:rsidRPr="004D272A">
              <w:rPr>
                <w:b/>
                <w:bCs/>
                <w:iCs/>
                <w:spacing w:val="-2"/>
              </w:rPr>
              <w:t>НОСИОЦИ РЕАЛИЗАЦИЈЕ</w:t>
            </w:r>
          </w:p>
        </w:tc>
      </w:tr>
      <w:tr w:rsidR="00DD46C2" w:rsidRPr="004D272A" w14:paraId="0830C713" w14:textId="77777777" w:rsidTr="000304A5">
        <w:trPr>
          <w:cantSplit/>
          <w:trHeight w:val="1134"/>
        </w:trPr>
        <w:tc>
          <w:tcPr>
            <w:tcW w:w="2300" w:type="dxa"/>
            <w:tcBorders>
              <w:top w:val="single" w:sz="4" w:space="0" w:color="auto"/>
              <w:bottom w:val="thinThickSmallGap" w:sz="12" w:space="0" w:color="auto"/>
              <w:right w:val="thinThickSmallGap" w:sz="12" w:space="0" w:color="auto"/>
            </w:tcBorders>
            <w:shd w:val="clear" w:color="auto" w:fill="FFFFFF"/>
            <w:textDirection w:val="btLr"/>
          </w:tcPr>
          <w:p w14:paraId="384F99BC"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p>
          <w:p w14:paraId="60C998E3"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p>
          <w:p w14:paraId="30FB2345"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p>
          <w:p w14:paraId="2D84C9A3"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r w:rsidRPr="004D272A">
              <w:rPr>
                <w:b/>
                <w:bCs/>
                <w:iCs/>
                <w:spacing w:val="-2"/>
              </w:rPr>
              <w:t>Септембар</w:t>
            </w:r>
          </w:p>
        </w:tc>
        <w:tc>
          <w:tcPr>
            <w:tcW w:w="3118" w:type="dxa"/>
            <w:tcBorders>
              <w:top w:val="single" w:sz="4" w:space="0" w:color="auto"/>
              <w:left w:val="thinThickSmallGap" w:sz="12" w:space="0" w:color="auto"/>
              <w:bottom w:val="thinThickSmallGap" w:sz="12" w:space="0" w:color="auto"/>
              <w:right w:val="thinThickSmallGap" w:sz="12" w:space="0" w:color="auto"/>
            </w:tcBorders>
          </w:tcPr>
          <w:p w14:paraId="5A383533" w14:textId="77777777" w:rsidR="00DD46C2" w:rsidRPr="004D272A" w:rsidRDefault="00DD46C2" w:rsidP="000304A5">
            <w:pPr>
              <w:widowControl w:val="0"/>
              <w:autoSpaceDE w:val="0"/>
              <w:autoSpaceDN w:val="0"/>
              <w:adjustRightInd w:val="0"/>
              <w:jc w:val="both"/>
            </w:pPr>
            <w:r w:rsidRPr="004D272A">
              <w:t>1.Конституисање одељењског већа,</w:t>
            </w:r>
          </w:p>
          <w:p w14:paraId="395DCE34" w14:textId="77777777" w:rsidR="00DD46C2" w:rsidRPr="004D272A" w:rsidRDefault="00DD46C2" w:rsidP="000304A5">
            <w:pPr>
              <w:widowControl w:val="0"/>
              <w:autoSpaceDE w:val="0"/>
              <w:autoSpaceDN w:val="0"/>
              <w:adjustRightInd w:val="0"/>
              <w:jc w:val="both"/>
            </w:pPr>
            <w:r w:rsidRPr="004D272A">
              <w:t>2.Формирање одељењског колектива.</w:t>
            </w:r>
          </w:p>
          <w:p w14:paraId="5EBC7136" w14:textId="77777777" w:rsidR="00DD46C2" w:rsidRPr="004D272A" w:rsidRDefault="00DD46C2" w:rsidP="000304A5">
            <w:pPr>
              <w:widowControl w:val="0"/>
              <w:autoSpaceDE w:val="0"/>
              <w:autoSpaceDN w:val="0"/>
              <w:adjustRightInd w:val="0"/>
              <w:jc w:val="both"/>
            </w:pPr>
            <w:r w:rsidRPr="004D272A">
              <w:t>3.Усвајање годишњег плана и програма рада одељењског већа /садржаја рада свих наредних седница/,</w:t>
            </w:r>
          </w:p>
          <w:p w14:paraId="7E501A07" w14:textId="77777777" w:rsidR="00DD46C2" w:rsidRPr="004D272A" w:rsidRDefault="00DD46C2" w:rsidP="000304A5">
            <w:pPr>
              <w:widowControl w:val="0"/>
              <w:autoSpaceDE w:val="0"/>
              <w:autoSpaceDN w:val="0"/>
              <w:adjustRightInd w:val="0"/>
              <w:jc w:val="both"/>
            </w:pPr>
            <w:r w:rsidRPr="004D272A">
              <w:t>4.Усвајање распореда часова редовне наставе,</w:t>
            </w:r>
          </w:p>
          <w:p w14:paraId="62037095" w14:textId="77777777" w:rsidR="00DD46C2" w:rsidRPr="004D272A" w:rsidRDefault="00DD46C2" w:rsidP="000304A5">
            <w:pPr>
              <w:widowControl w:val="0"/>
              <w:autoSpaceDE w:val="0"/>
              <w:autoSpaceDN w:val="0"/>
              <w:adjustRightInd w:val="0"/>
              <w:jc w:val="both"/>
            </w:pPr>
            <w:r w:rsidRPr="004D272A">
              <w:t>5.усвајање плана рада одељењског старешине и плана културно рекреационих, друштвених, уметничких и образовних активности одељења,</w:t>
            </w:r>
          </w:p>
          <w:p w14:paraId="3902EFA7" w14:textId="77777777" w:rsidR="00DD46C2" w:rsidRPr="004D272A" w:rsidRDefault="00DD46C2" w:rsidP="000304A5">
            <w:pPr>
              <w:widowControl w:val="0"/>
              <w:autoSpaceDE w:val="0"/>
              <w:autoSpaceDN w:val="0"/>
              <w:adjustRightInd w:val="0"/>
              <w:jc w:val="both"/>
            </w:pPr>
            <w:r w:rsidRPr="004D272A">
              <w:t>6.Текућа питања: /начин набавке уџбеника и осталог прибора потребног за школу, распоред писмених задатака,кућни ред/.</w:t>
            </w:r>
          </w:p>
          <w:p w14:paraId="40B0A63F" w14:textId="77777777" w:rsidR="00DD46C2" w:rsidRPr="004D272A" w:rsidRDefault="00DD46C2" w:rsidP="000304A5">
            <w:pPr>
              <w:widowControl w:val="0"/>
              <w:shd w:val="clear" w:color="auto" w:fill="FFFFFF"/>
              <w:autoSpaceDE w:val="0"/>
              <w:autoSpaceDN w:val="0"/>
              <w:adjustRightInd w:val="0"/>
              <w:spacing w:line="278" w:lineRule="exact"/>
              <w:ind w:left="567" w:right="67"/>
              <w:rPr>
                <w:b/>
                <w:bCs/>
                <w:i/>
                <w:iCs/>
                <w:spacing w:val="-2"/>
              </w:rPr>
            </w:pPr>
          </w:p>
        </w:tc>
        <w:tc>
          <w:tcPr>
            <w:tcW w:w="2419" w:type="dxa"/>
            <w:tcBorders>
              <w:top w:val="single" w:sz="4" w:space="0" w:color="auto"/>
              <w:left w:val="thinThickSmallGap" w:sz="12" w:space="0" w:color="auto"/>
              <w:bottom w:val="thinThickSmallGap" w:sz="12" w:space="0" w:color="auto"/>
              <w:right w:val="thinThickSmallGap" w:sz="12" w:space="0" w:color="auto"/>
            </w:tcBorders>
            <w:textDirection w:val="btLr"/>
          </w:tcPr>
          <w:p w14:paraId="53E68ACA" w14:textId="77777777" w:rsidR="00DD46C2" w:rsidRPr="004D272A" w:rsidRDefault="00DD46C2" w:rsidP="000304A5">
            <w:pPr>
              <w:widowControl w:val="0"/>
              <w:shd w:val="clear" w:color="auto" w:fill="FFFFFF"/>
              <w:autoSpaceDE w:val="0"/>
              <w:autoSpaceDN w:val="0"/>
              <w:adjustRightInd w:val="0"/>
              <w:spacing w:line="283" w:lineRule="exact"/>
              <w:ind w:left="567" w:right="216"/>
              <w:jc w:val="center"/>
              <w:rPr>
                <w:bCs/>
                <w:iCs/>
                <w:spacing w:val="-1"/>
              </w:rPr>
            </w:pPr>
            <w:r w:rsidRPr="004D272A">
              <w:rPr>
                <w:bCs/>
                <w:iCs/>
                <w:spacing w:val="-1"/>
              </w:rPr>
              <w:t>На седницама разредних већа</w:t>
            </w:r>
          </w:p>
        </w:tc>
        <w:tc>
          <w:tcPr>
            <w:tcW w:w="2018" w:type="dxa"/>
            <w:tcBorders>
              <w:left w:val="thinThickSmallGap" w:sz="12" w:space="0" w:color="auto"/>
              <w:bottom w:val="thinThickSmallGap" w:sz="12" w:space="0" w:color="auto"/>
            </w:tcBorders>
          </w:tcPr>
          <w:p w14:paraId="4E67414C"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6A40D93F"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54DB4184"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7A6D59EA"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501F549A"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5CFD75AE"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029876F8"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2E18CB02" w14:textId="77777777" w:rsidR="00DD46C2" w:rsidRPr="004D272A" w:rsidRDefault="00DD46C2" w:rsidP="000304A5">
            <w:pPr>
              <w:widowControl w:val="0"/>
              <w:shd w:val="clear" w:color="auto" w:fill="FFFFFF"/>
              <w:autoSpaceDE w:val="0"/>
              <w:autoSpaceDN w:val="0"/>
              <w:adjustRightInd w:val="0"/>
              <w:jc w:val="center"/>
              <w:rPr>
                <w:bCs/>
                <w:iCs/>
                <w:spacing w:val="-2"/>
              </w:rPr>
            </w:pPr>
            <w:r w:rsidRPr="004D272A">
              <w:rPr>
                <w:bCs/>
                <w:iCs/>
                <w:spacing w:val="-2"/>
              </w:rPr>
              <w:t>Предметни наставници</w:t>
            </w:r>
          </w:p>
        </w:tc>
      </w:tr>
      <w:tr w:rsidR="00DD46C2" w:rsidRPr="004D272A" w14:paraId="4C26AF2A" w14:textId="77777777" w:rsidTr="000304A5">
        <w:trPr>
          <w:cantSplit/>
          <w:trHeight w:val="3167"/>
        </w:trPr>
        <w:tc>
          <w:tcPr>
            <w:tcW w:w="2300" w:type="dxa"/>
            <w:tcBorders>
              <w:top w:val="thinThickSmallGap" w:sz="12" w:space="0" w:color="auto"/>
              <w:bottom w:val="single" w:sz="4" w:space="0" w:color="auto"/>
              <w:right w:val="thinThickSmallGap" w:sz="12" w:space="0" w:color="auto"/>
            </w:tcBorders>
            <w:shd w:val="clear" w:color="auto" w:fill="FFFFFF"/>
            <w:textDirection w:val="btLr"/>
          </w:tcPr>
          <w:p w14:paraId="5251E8FC"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p>
          <w:p w14:paraId="2B63F785"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p>
          <w:p w14:paraId="351B7957" w14:textId="77777777" w:rsidR="00DD46C2" w:rsidRPr="004D272A" w:rsidRDefault="00DD46C2" w:rsidP="000304A5">
            <w:pPr>
              <w:widowControl w:val="0"/>
              <w:shd w:val="clear" w:color="auto" w:fill="FFFFFF"/>
              <w:autoSpaceDE w:val="0"/>
              <w:autoSpaceDN w:val="0"/>
              <w:adjustRightInd w:val="0"/>
              <w:ind w:left="113" w:right="113"/>
              <w:jc w:val="center"/>
              <w:rPr>
                <w:b/>
                <w:bCs/>
                <w:iCs/>
                <w:spacing w:val="-2"/>
              </w:rPr>
            </w:pPr>
            <w:r w:rsidRPr="004D272A">
              <w:rPr>
                <w:b/>
                <w:bCs/>
                <w:iCs/>
                <w:spacing w:val="-2"/>
              </w:rPr>
              <w:t>октобар</w:t>
            </w:r>
          </w:p>
          <w:p w14:paraId="7A0AD824" w14:textId="77777777" w:rsidR="00DD46C2" w:rsidRPr="004D272A" w:rsidRDefault="00DD46C2" w:rsidP="000304A5">
            <w:pPr>
              <w:widowControl w:val="0"/>
              <w:shd w:val="clear" w:color="auto" w:fill="FFFFFF"/>
              <w:autoSpaceDE w:val="0"/>
              <w:autoSpaceDN w:val="0"/>
              <w:adjustRightInd w:val="0"/>
              <w:ind w:left="113" w:right="113"/>
              <w:jc w:val="center"/>
              <w:rPr>
                <w:b/>
                <w:bCs/>
                <w:iCs/>
                <w:spacing w:val="-2"/>
              </w:rPr>
            </w:pPr>
          </w:p>
        </w:tc>
        <w:tc>
          <w:tcPr>
            <w:tcW w:w="3118" w:type="dxa"/>
            <w:tcBorders>
              <w:top w:val="thinThickSmallGap" w:sz="12" w:space="0" w:color="auto"/>
              <w:left w:val="thinThickSmallGap" w:sz="12" w:space="0" w:color="auto"/>
              <w:bottom w:val="single" w:sz="4" w:space="0" w:color="auto"/>
              <w:right w:val="thinThickSmallGap" w:sz="12" w:space="0" w:color="auto"/>
            </w:tcBorders>
          </w:tcPr>
          <w:p w14:paraId="0D12DF9B" w14:textId="77777777" w:rsidR="00DD46C2" w:rsidRPr="004D272A" w:rsidRDefault="00DD46C2" w:rsidP="000304A5">
            <w:pPr>
              <w:widowControl w:val="0"/>
              <w:autoSpaceDE w:val="0"/>
              <w:autoSpaceDN w:val="0"/>
              <w:adjustRightInd w:val="0"/>
              <w:jc w:val="both"/>
            </w:pPr>
            <w:r w:rsidRPr="004D272A">
              <w:t>1.Усаглашавање нивоа захтева и критеријума оцењивања свих чланова одељењског већа.</w:t>
            </w:r>
          </w:p>
          <w:p w14:paraId="281900F8" w14:textId="77777777" w:rsidR="00DD46C2" w:rsidRPr="004D272A" w:rsidRDefault="00DD46C2" w:rsidP="000304A5">
            <w:pPr>
              <w:widowControl w:val="0"/>
              <w:autoSpaceDE w:val="0"/>
              <w:autoSpaceDN w:val="0"/>
              <w:adjustRightInd w:val="0"/>
              <w:jc w:val="both"/>
            </w:pPr>
          </w:p>
          <w:p w14:paraId="624704C1" w14:textId="77777777" w:rsidR="00DD46C2" w:rsidRPr="004D272A" w:rsidRDefault="00DD46C2" w:rsidP="000304A5">
            <w:pPr>
              <w:widowControl w:val="0"/>
              <w:autoSpaceDE w:val="0"/>
              <w:autoSpaceDN w:val="0"/>
              <w:adjustRightInd w:val="0"/>
              <w:jc w:val="both"/>
            </w:pPr>
            <w:r w:rsidRPr="004D272A">
              <w:t>2. откривање и идентификовање ученика који се истичу у школском знању и постигнућима и оних који заостају у знању, ради организовања додатних облика рада са ученицима /додатна и допунска настава/.</w:t>
            </w:r>
          </w:p>
          <w:p w14:paraId="598E5812" w14:textId="77777777" w:rsidR="00DD46C2" w:rsidRPr="004D272A" w:rsidRDefault="00DD46C2" w:rsidP="000304A5">
            <w:pPr>
              <w:widowControl w:val="0"/>
              <w:autoSpaceDE w:val="0"/>
              <w:autoSpaceDN w:val="0"/>
              <w:adjustRightInd w:val="0"/>
              <w:jc w:val="both"/>
            </w:pPr>
          </w:p>
        </w:tc>
        <w:tc>
          <w:tcPr>
            <w:tcW w:w="2419" w:type="dxa"/>
            <w:tcBorders>
              <w:top w:val="thinThickSmallGap" w:sz="12" w:space="0" w:color="auto"/>
              <w:left w:val="thinThickSmallGap" w:sz="12" w:space="0" w:color="auto"/>
              <w:bottom w:val="single" w:sz="4" w:space="0" w:color="auto"/>
              <w:right w:val="thinThickSmallGap" w:sz="12" w:space="0" w:color="auto"/>
            </w:tcBorders>
            <w:textDirection w:val="btLr"/>
          </w:tcPr>
          <w:p w14:paraId="44D5A353" w14:textId="77777777" w:rsidR="00DD46C2" w:rsidRPr="004D272A" w:rsidRDefault="00DD46C2" w:rsidP="000304A5">
            <w:pPr>
              <w:widowControl w:val="0"/>
              <w:shd w:val="clear" w:color="auto" w:fill="FFFFFF"/>
              <w:autoSpaceDE w:val="0"/>
              <w:autoSpaceDN w:val="0"/>
              <w:adjustRightInd w:val="0"/>
              <w:spacing w:line="283" w:lineRule="exact"/>
              <w:ind w:left="567" w:right="216"/>
              <w:rPr>
                <w:bCs/>
                <w:iCs/>
                <w:spacing w:val="-1"/>
              </w:rPr>
            </w:pPr>
            <w:r w:rsidRPr="004D272A">
              <w:rPr>
                <w:bCs/>
                <w:iCs/>
                <w:spacing w:val="-1"/>
              </w:rPr>
              <w:t>На седницама разредних већа</w:t>
            </w:r>
          </w:p>
        </w:tc>
        <w:tc>
          <w:tcPr>
            <w:tcW w:w="2018" w:type="dxa"/>
            <w:tcBorders>
              <w:top w:val="thinThickSmallGap" w:sz="12" w:space="0" w:color="auto"/>
              <w:left w:val="thinThickSmallGap" w:sz="12" w:space="0" w:color="auto"/>
              <w:bottom w:val="single" w:sz="4" w:space="0" w:color="auto"/>
            </w:tcBorders>
          </w:tcPr>
          <w:p w14:paraId="52E7797F"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152CEEE1"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77D4FD3C"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4103DC49" w14:textId="77777777" w:rsidR="00DD46C2" w:rsidRPr="004D272A" w:rsidRDefault="00DD46C2" w:rsidP="000304A5">
            <w:pPr>
              <w:widowControl w:val="0"/>
              <w:shd w:val="clear" w:color="auto" w:fill="FFFFFF"/>
              <w:autoSpaceDE w:val="0"/>
              <w:autoSpaceDN w:val="0"/>
              <w:adjustRightInd w:val="0"/>
              <w:jc w:val="center"/>
              <w:rPr>
                <w:bCs/>
                <w:iCs/>
                <w:spacing w:val="-2"/>
              </w:rPr>
            </w:pPr>
            <w:r w:rsidRPr="004D272A">
              <w:rPr>
                <w:bCs/>
                <w:iCs/>
                <w:spacing w:val="-2"/>
              </w:rPr>
              <w:t>Предметни наставници</w:t>
            </w:r>
          </w:p>
        </w:tc>
      </w:tr>
      <w:tr w:rsidR="00DD46C2" w:rsidRPr="004D272A" w14:paraId="7E49543B" w14:textId="77777777" w:rsidTr="000304A5">
        <w:trPr>
          <w:cantSplit/>
          <w:trHeight w:val="1134"/>
        </w:trPr>
        <w:tc>
          <w:tcPr>
            <w:tcW w:w="2300" w:type="dxa"/>
            <w:tcBorders>
              <w:top w:val="single" w:sz="4" w:space="0" w:color="auto"/>
              <w:bottom w:val="thinThickSmallGap" w:sz="12" w:space="0" w:color="auto"/>
              <w:right w:val="thinThickSmallGap" w:sz="12" w:space="0" w:color="auto"/>
            </w:tcBorders>
            <w:shd w:val="clear" w:color="auto" w:fill="FFFFFF"/>
            <w:textDirection w:val="btLr"/>
          </w:tcPr>
          <w:p w14:paraId="031AC583" w14:textId="77777777" w:rsidR="00DD46C2" w:rsidRPr="004D272A" w:rsidRDefault="00DD46C2" w:rsidP="000304A5">
            <w:pPr>
              <w:widowControl w:val="0"/>
              <w:shd w:val="clear" w:color="auto" w:fill="FFFFFF"/>
              <w:autoSpaceDE w:val="0"/>
              <w:autoSpaceDN w:val="0"/>
              <w:adjustRightInd w:val="0"/>
              <w:ind w:left="567" w:right="113"/>
              <w:rPr>
                <w:bCs/>
                <w:iCs/>
                <w:spacing w:val="-2"/>
              </w:rPr>
            </w:pPr>
          </w:p>
          <w:p w14:paraId="3517F19B" w14:textId="77777777" w:rsidR="00DD46C2" w:rsidRPr="004D272A" w:rsidRDefault="00DD46C2" w:rsidP="000304A5">
            <w:pPr>
              <w:widowControl w:val="0"/>
              <w:shd w:val="clear" w:color="auto" w:fill="FFFFFF"/>
              <w:autoSpaceDE w:val="0"/>
              <w:autoSpaceDN w:val="0"/>
              <w:adjustRightInd w:val="0"/>
              <w:ind w:left="567" w:right="113"/>
              <w:rPr>
                <w:bCs/>
                <w:iCs/>
                <w:spacing w:val="-2"/>
              </w:rPr>
            </w:pPr>
          </w:p>
          <w:p w14:paraId="729C97EE"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r w:rsidRPr="004D272A">
              <w:rPr>
                <w:b/>
                <w:bCs/>
                <w:iCs/>
                <w:spacing w:val="-2"/>
              </w:rPr>
              <w:t>Новембар</w:t>
            </w:r>
          </w:p>
          <w:p w14:paraId="7C7D8762" w14:textId="77777777" w:rsidR="00DD46C2" w:rsidRPr="004D272A" w:rsidRDefault="00DD46C2" w:rsidP="000304A5">
            <w:pPr>
              <w:widowControl w:val="0"/>
              <w:shd w:val="clear" w:color="auto" w:fill="FFFFFF"/>
              <w:autoSpaceDE w:val="0"/>
              <w:autoSpaceDN w:val="0"/>
              <w:adjustRightInd w:val="0"/>
              <w:ind w:left="567" w:right="113"/>
              <w:rPr>
                <w:bCs/>
                <w:iCs/>
                <w:spacing w:val="-2"/>
              </w:rPr>
            </w:pPr>
          </w:p>
        </w:tc>
        <w:tc>
          <w:tcPr>
            <w:tcW w:w="3118" w:type="dxa"/>
            <w:tcBorders>
              <w:top w:val="single" w:sz="4" w:space="0" w:color="auto"/>
              <w:left w:val="thinThickSmallGap" w:sz="12" w:space="0" w:color="auto"/>
              <w:bottom w:val="thinThickSmallGap" w:sz="12" w:space="0" w:color="auto"/>
              <w:right w:val="thinThickSmallGap" w:sz="12" w:space="0" w:color="auto"/>
            </w:tcBorders>
          </w:tcPr>
          <w:p w14:paraId="76BFB99A" w14:textId="77777777" w:rsidR="00DD46C2" w:rsidRPr="004D272A" w:rsidRDefault="00DD46C2" w:rsidP="000304A5">
            <w:pPr>
              <w:widowControl w:val="0"/>
              <w:autoSpaceDE w:val="0"/>
              <w:autoSpaceDN w:val="0"/>
              <w:adjustRightInd w:val="0"/>
              <w:jc w:val="both"/>
            </w:pPr>
            <w:r w:rsidRPr="004D272A">
              <w:t>1Анализа реализације наставних планова и програма у протеклом периоду.</w:t>
            </w:r>
          </w:p>
          <w:p w14:paraId="344044A7" w14:textId="77777777" w:rsidR="00DD46C2" w:rsidRPr="004D272A" w:rsidRDefault="00DD46C2" w:rsidP="000304A5">
            <w:pPr>
              <w:widowControl w:val="0"/>
              <w:autoSpaceDE w:val="0"/>
              <w:autoSpaceDN w:val="0"/>
              <w:adjustRightInd w:val="0"/>
              <w:jc w:val="both"/>
            </w:pPr>
          </w:p>
          <w:p w14:paraId="20969050" w14:textId="77777777" w:rsidR="00DD46C2" w:rsidRPr="004D272A" w:rsidRDefault="00DD46C2" w:rsidP="000304A5">
            <w:pPr>
              <w:widowControl w:val="0"/>
              <w:autoSpaceDE w:val="0"/>
              <w:autoSpaceDN w:val="0"/>
              <w:adjustRightInd w:val="0"/>
              <w:jc w:val="both"/>
            </w:pPr>
            <w:r w:rsidRPr="004D272A">
              <w:t>2Анализа постигнућа ученика у учењу, анализа понашања и владања ученика /испуњавање школских обавеза, уредност похађања наставе, изрицање васпитно –дисциплинских мера, активности одељењске заједнице/.</w:t>
            </w:r>
          </w:p>
          <w:p w14:paraId="4B2B1824" w14:textId="77777777" w:rsidR="00DD46C2" w:rsidRPr="004D272A" w:rsidRDefault="00DD46C2" w:rsidP="000304A5">
            <w:pPr>
              <w:widowControl w:val="0"/>
              <w:autoSpaceDE w:val="0"/>
              <w:autoSpaceDN w:val="0"/>
              <w:adjustRightInd w:val="0"/>
              <w:jc w:val="both"/>
            </w:pPr>
          </w:p>
          <w:p w14:paraId="4F49F711" w14:textId="77777777" w:rsidR="00DD46C2" w:rsidRPr="004D272A" w:rsidRDefault="00DD46C2" w:rsidP="000304A5">
            <w:pPr>
              <w:widowControl w:val="0"/>
              <w:autoSpaceDE w:val="0"/>
              <w:autoSpaceDN w:val="0"/>
              <w:adjustRightInd w:val="0"/>
              <w:jc w:val="both"/>
            </w:pPr>
            <w:r w:rsidRPr="004D272A">
              <w:t>3Анализа сарадње са родитељима ученика.</w:t>
            </w:r>
          </w:p>
          <w:p w14:paraId="639826C8" w14:textId="77777777" w:rsidR="00DD46C2" w:rsidRPr="004D272A" w:rsidRDefault="00DD46C2" w:rsidP="000304A5">
            <w:pPr>
              <w:widowControl w:val="0"/>
              <w:autoSpaceDE w:val="0"/>
              <w:autoSpaceDN w:val="0"/>
              <w:adjustRightInd w:val="0"/>
              <w:jc w:val="both"/>
            </w:pPr>
            <w:r w:rsidRPr="004D272A">
              <w:t>Утврђивање мера за побољшљње постојећег стања у одељењу или код појединих ученика.</w:t>
            </w:r>
          </w:p>
          <w:p w14:paraId="5F14BE2A" w14:textId="77777777" w:rsidR="00DD46C2" w:rsidRPr="004D272A" w:rsidRDefault="00DD46C2" w:rsidP="000304A5">
            <w:pPr>
              <w:widowControl w:val="0"/>
              <w:autoSpaceDE w:val="0"/>
              <w:autoSpaceDN w:val="0"/>
              <w:adjustRightInd w:val="0"/>
              <w:jc w:val="both"/>
            </w:pPr>
          </w:p>
        </w:tc>
        <w:tc>
          <w:tcPr>
            <w:tcW w:w="2419" w:type="dxa"/>
            <w:tcBorders>
              <w:top w:val="single" w:sz="4" w:space="0" w:color="auto"/>
              <w:left w:val="thinThickSmallGap" w:sz="12" w:space="0" w:color="auto"/>
              <w:bottom w:val="thinThickSmallGap" w:sz="12" w:space="0" w:color="auto"/>
              <w:right w:val="thinThickSmallGap" w:sz="12" w:space="0" w:color="auto"/>
            </w:tcBorders>
            <w:textDirection w:val="btLr"/>
          </w:tcPr>
          <w:p w14:paraId="39D04699" w14:textId="77777777" w:rsidR="00DD46C2" w:rsidRPr="004D272A" w:rsidRDefault="00DD46C2" w:rsidP="000304A5">
            <w:pPr>
              <w:widowControl w:val="0"/>
              <w:shd w:val="clear" w:color="auto" w:fill="FFFFFF"/>
              <w:autoSpaceDE w:val="0"/>
              <w:autoSpaceDN w:val="0"/>
              <w:adjustRightInd w:val="0"/>
              <w:ind w:left="567" w:right="113"/>
              <w:rPr>
                <w:bCs/>
                <w:iCs/>
                <w:spacing w:val="-2"/>
              </w:rPr>
            </w:pPr>
          </w:p>
          <w:p w14:paraId="0631204C" w14:textId="77777777" w:rsidR="00DD46C2" w:rsidRPr="004D272A" w:rsidRDefault="00DD46C2" w:rsidP="000304A5">
            <w:pPr>
              <w:widowControl w:val="0"/>
              <w:shd w:val="clear" w:color="auto" w:fill="FFFFFF"/>
              <w:autoSpaceDE w:val="0"/>
              <w:autoSpaceDN w:val="0"/>
              <w:adjustRightInd w:val="0"/>
              <w:spacing w:line="283" w:lineRule="exact"/>
              <w:ind w:left="567" w:right="216"/>
              <w:rPr>
                <w:bCs/>
                <w:iCs/>
                <w:spacing w:val="-1"/>
              </w:rPr>
            </w:pPr>
            <w:r w:rsidRPr="004D272A">
              <w:rPr>
                <w:bCs/>
                <w:iCs/>
                <w:spacing w:val="-1"/>
              </w:rPr>
              <w:t>На седницама разредних већа</w:t>
            </w:r>
          </w:p>
        </w:tc>
        <w:tc>
          <w:tcPr>
            <w:tcW w:w="2018" w:type="dxa"/>
            <w:tcBorders>
              <w:top w:val="single" w:sz="4" w:space="0" w:color="auto"/>
              <w:left w:val="thinThickSmallGap" w:sz="12" w:space="0" w:color="auto"/>
              <w:bottom w:val="thinThickSmallGap" w:sz="12" w:space="0" w:color="auto"/>
            </w:tcBorders>
          </w:tcPr>
          <w:p w14:paraId="25B0A661"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04EB9582" w14:textId="77777777" w:rsidR="00DD46C2" w:rsidRPr="004D272A" w:rsidRDefault="00DD46C2" w:rsidP="000304A5">
            <w:pPr>
              <w:widowControl w:val="0"/>
              <w:shd w:val="clear" w:color="auto" w:fill="FFFFFF"/>
              <w:autoSpaceDE w:val="0"/>
              <w:autoSpaceDN w:val="0"/>
              <w:adjustRightInd w:val="0"/>
              <w:rPr>
                <w:bCs/>
                <w:iCs/>
                <w:spacing w:val="-2"/>
              </w:rPr>
            </w:pPr>
          </w:p>
          <w:p w14:paraId="5CD34D87" w14:textId="77777777" w:rsidR="00DD46C2" w:rsidRPr="004D272A" w:rsidRDefault="00DD46C2" w:rsidP="000304A5">
            <w:pPr>
              <w:widowControl w:val="0"/>
              <w:shd w:val="clear" w:color="auto" w:fill="FFFFFF"/>
              <w:autoSpaceDE w:val="0"/>
              <w:autoSpaceDN w:val="0"/>
              <w:adjustRightInd w:val="0"/>
              <w:rPr>
                <w:bCs/>
                <w:iCs/>
                <w:spacing w:val="-2"/>
              </w:rPr>
            </w:pPr>
          </w:p>
          <w:p w14:paraId="315221D0" w14:textId="77777777" w:rsidR="00DD46C2" w:rsidRPr="004D272A" w:rsidRDefault="00DD46C2" w:rsidP="000304A5">
            <w:pPr>
              <w:widowControl w:val="0"/>
              <w:shd w:val="clear" w:color="auto" w:fill="FFFFFF"/>
              <w:autoSpaceDE w:val="0"/>
              <w:autoSpaceDN w:val="0"/>
              <w:adjustRightInd w:val="0"/>
              <w:rPr>
                <w:bCs/>
                <w:iCs/>
                <w:spacing w:val="-2"/>
              </w:rPr>
            </w:pPr>
          </w:p>
          <w:p w14:paraId="36E80660" w14:textId="77777777" w:rsidR="00DD46C2" w:rsidRPr="004D272A" w:rsidRDefault="00DD46C2" w:rsidP="000304A5">
            <w:pPr>
              <w:widowControl w:val="0"/>
              <w:shd w:val="clear" w:color="auto" w:fill="FFFFFF"/>
              <w:autoSpaceDE w:val="0"/>
              <w:autoSpaceDN w:val="0"/>
              <w:adjustRightInd w:val="0"/>
              <w:jc w:val="center"/>
              <w:rPr>
                <w:bCs/>
                <w:iCs/>
                <w:spacing w:val="-2"/>
              </w:rPr>
            </w:pPr>
            <w:r w:rsidRPr="004D272A">
              <w:rPr>
                <w:bCs/>
                <w:iCs/>
                <w:spacing w:val="-2"/>
              </w:rPr>
              <w:t>Предметни наставници</w:t>
            </w:r>
          </w:p>
        </w:tc>
      </w:tr>
      <w:tr w:rsidR="00DD46C2" w:rsidRPr="004D272A" w14:paraId="3D437A50" w14:textId="77777777" w:rsidTr="000304A5">
        <w:trPr>
          <w:cantSplit/>
          <w:trHeight w:val="1134"/>
        </w:trPr>
        <w:tc>
          <w:tcPr>
            <w:tcW w:w="2300" w:type="dxa"/>
            <w:tcBorders>
              <w:top w:val="thinThickSmallGap" w:sz="12" w:space="0" w:color="auto"/>
              <w:bottom w:val="thinThickSmallGap" w:sz="12" w:space="0" w:color="auto"/>
              <w:right w:val="thinThickSmallGap" w:sz="12" w:space="0" w:color="auto"/>
            </w:tcBorders>
            <w:shd w:val="clear" w:color="auto" w:fill="FFFFFF"/>
            <w:textDirection w:val="btLr"/>
          </w:tcPr>
          <w:p w14:paraId="5E3166F3"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p>
          <w:p w14:paraId="28475A83"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p>
          <w:p w14:paraId="54680C16"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r w:rsidRPr="004D272A">
              <w:rPr>
                <w:b/>
                <w:bCs/>
                <w:iCs/>
                <w:spacing w:val="-2"/>
              </w:rPr>
              <w:t>Децембар</w:t>
            </w:r>
          </w:p>
        </w:tc>
        <w:tc>
          <w:tcPr>
            <w:tcW w:w="3118" w:type="dxa"/>
            <w:tcBorders>
              <w:top w:val="thinThickSmallGap" w:sz="12" w:space="0" w:color="auto"/>
              <w:left w:val="thinThickSmallGap" w:sz="12" w:space="0" w:color="auto"/>
              <w:bottom w:val="thinThickSmallGap" w:sz="12" w:space="0" w:color="auto"/>
              <w:right w:val="thinThickSmallGap" w:sz="12" w:space="0" w:color="auto"/>
            </w:tcBorders>
          </w:tcPr>
          <w:p w14:paraId="36A4802F" w14:textId="77777777" w:rsidR="00DD46C2" w:rsidRPr="004D272A" w:rsidRDefault="00DD46C2" w:rsidP="000304A5">
            <w:pPr>
              <w:widowControl w:val="0"/>
              <w:autoSpaceDE w:val="0"/>
              <w:autoSpaceDN w:val="0"/>
              <w:adjustRightInd w:val="0"/>
              <w:jc w:val="both"/>
            </w:pPr>
            <w:r w:rsidRPr="004D272A">
              <w:t>1Анализа реализације наставних планова и програма свих предмета и програма рада на свим нивоима; евидентирање тешкоћа и посебно запажање у току наставног процеса.</w:t>
            </w:r>
          </w:p>
          <w:p w14:paraId="5FD65CE5" w14:textId="77777777" w:rsidR="00DD46C2" w:rsidRPr="004D272A" w:rsidRDefault="00DD46C2" w:rsidP="000304A5">
            <w:pPr>
              <w:widowControl w:val="0"/>
              <w:autoSpaceDE w:val="0"/>
              <w:autoSpaceDN w:val="0"/>
              <w:adjustRightInd w:val="0"/>
              <w:jc w:val="both"/>
            </w:pPr>
          </w:p>
          <w:p w14:paraId="3DB6A485" w14:textId="77777777" w:rsidR="00DD46C2" w:rsidRPr="004D272A" w:rsidRDefault="00DD46C2" w:rsidP="000304A5">
            <w:pPr>
              <w:widowControl w:val="0"/>
              <w:autoSpaceDE w:val="0"/>
              <w:autoSpaceDN w:val="0"/>
              <w:adjustRightInd w:val="0"/>
              <w:jc w:val="both"/>
            </w:pPr>
            <w:r w:rsidRPr="004D272A">
              <w:t>2Резимирање успеха и неуспеха појединачно за сваког ученика; општи успех одељења.</w:t>
            </w:r>
          </w:p>
          <w:p w14:paraId="22D2484D" w14:textId="77777777" w:rsidR="00DD46C2" w:rsidRPr="004D272A" w:rsidRDefault="00DD46C2" w:rsidP="000304A5">
            <w:pPr>
              <w:widowControl w:val="0"/>
              <w:autoSpaceDE w:val="0"/>
              <w:autoSpaceDN w:val="0"/>
              <w:adjustRightInd w:val="0"/>
              <w:jc w:val="both"/>
            </w:pPr>
          </w:p>
          <w:p w14:paraId="782C7E79" w14:textId="77777777" w:rsidR="00DD46C2" w:rsidRPr="004D272A" w:rsidRDefault="00DD46C2" w:rsidP="000304A5">
            <w:pPr>
              <w:widowControl w:val="0"/>
              <w:autoSpaceDE w:val="0"/>
              <w:autoSpaceDN w:val="0"/>
              <w:adjustRightInd w:val="0"/>
              <w:jc w:val="both"/>
            </w:pPr>
            <w:r w:rsidRPr="004D272A">
              <w:t>3Анализа нивоа успостављања позитивне комуникације на релацији ученик – наставник.</w:t>
            </w:r>
          </w:p>
          <w:p w14:paraId="5DFCD341" w14:textId="77777777" w:rsidR="00DD46C2" w:rsidRPr="004D272A" w:rsidRDefault="00DD46C2" w:rsidP="000304A5">
            <w:pPr>
              <w:widowControl w:val="0"/>
              <w:autoSpaceDE w:val="0"/>
              <w:autoSpaceDN w:val="0"/>
              <w:adjustRightInd w:val="0"/>
              <w:jc w:val="both"/>
            </w:pPr>
            <w:r w:rsidRPr="004D272A">
              <w:t>4Реализација сарадње са родитељима.</w:t>
            </w:r>
          </w:p>
          <w:p w14:paraId="474142A6" w14:textId="77777777" w:rsidR="00DD46C2" w:rsidRPr="004D272A" w:rsidRDefault="00DD46C2" w:rsidP="000304A5">
            <w:pPr>
              <w:widowControl w:val="0"/>
              <w:autoSpaceDE w:val="0"/>
              <w:autoSpaceDN w:val="0"/>
              <w:adjustRightInd w:val="0"/>
              <w:jc w:val="both"/>
            </w:pPr>
          </w:p>
          <w:p w14:paraId="2DA6B292" w14:textId="77777777" w:rsidR="00DD46C2" w:rsidRPr="004D272A" w:rsidRDefault="00DD46C2" w:rsidP="000304A5">
            <w:pPr>
              <w:widowControl w:val="0"/>
              <w:autoSpaceDE w:val="0"/>
              <w:autoSpaceDN w:val="0"/>
              <w:adjustRightInd w:val="0"/>
              <w:jc w:val="both"/>
            </w:pPr>
            <w:r w:rsidRPr="004D272A">
              <w:t>5Текућа питања /рад на професионалној оријентацији и израда матурских и завршних радова/.</w:t>
            </w:r>
          </w:p>
          <w:p w14:paraId="6F1D63D4" w14:textId="77777777" w:rsidR="00DD46C2" w:rsidRPr="004D272A" w:rsidRDefault="00DD46C2" w:rsidP="000304A5">
            <w:pPr>
              <w:widowControl w:val="0"/>
              <w:autoSpaceDE w:val="0"/>
              <w:autoSpaceDN w:val="0"/>
              <w:adjustRightInd w:val="0"/>
              <w:jc w:val="both"/>
            </w:pPr>
          </w:p>
        </w:tc>
        <w:tc>
          <w:tcPr>
            <w:tcW w:w="2419" w:type="dxa"/>
            <w:tcBorders>
              <w:top w:val="thinThickSmallGap" w:sz="12" w:space="0" w:color="auto"/>
              <w:left w:val="thinThickSmallGap" w:sz="12" w:space="0" w:color="auto"/>
              <w:bottom w:val="thinThickSmallGap" w:sz="12" w:space="0" w:color="auto"/>
              <w:right w:val="thinThickSmallGap" w:sz="12" w:space="0" w:color="auto"/>
            </w:tcBorders>
            <w:textDirection w:val="btLr"/>
          </w:tcPr>
          <w:p w14:paraId="558B9F38" w14:textId="77777777" w:rsidR="00DD46C2" w:rsidRPr="004D272A" w:rsidRDefault="00DD46C2" w:rsidP="000304A5">
            <w:pPr>
              <w:widowControl w:val="0"/>
              <w:shd w:val="clear" w:color="auto" w:fill="FFFFFF"/>
              <w:autoSpaceDE w:val="0"/>
              <w:autoSpaceDN w:val="0"/>
              <w:adjustRightInd w:val="0"/>
              <w:spacing w:line="283" w:lineRule="exact"/>
              <w:ind w:left="113" w:right="216"/>
              <w:jc w:val="center"/>
              <w:rPr>
                <w:bCs/>
                <w:iCs/>
                <w:spacing w:val="-1"/>
              </w:rPr>
            </w:pPr>
            <w:r w:rsidRPr="004D272A">
              <w:rPr>
                <w:bCs/>
                <w:iCs/>
                <w:spacing w:val="-1"/>
              </w:rPr>
              <w:t>На  седницама Нставничких већа</w:t>
            </w:r>
          </w:p>
        </w:tc>
        <w:tc>
          <w:tcPr>
            <w:tcW w:w="2018" w:type="dxa"/>
            <w:tcBorders>
              <w:top w:val="thinThickSmallGap" w:sz="12" w:space="0" w:color="auto"/>
              <w:left w:val="thinThickSmallGap" w:sz="12" w:space="0" w:color="auto"/>
              <w:bottom w:val="thinThickSmallGap" w:sz="12" w:space="0" w:color="auto"/>
            </w:tcBorders>
          </w:tcPr>
          <w:p w14:paraId="68681410"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7BD69927" w14:textId="77777777" w:rsidR="00DD46C2" w:rsidRPr="004D272A" w:rsidRDefault="00DD46C2" w:rsidP="000304A5">
            <w:pPr>
              <w:widowControl w:val="0"/>
              <w:shd w:val="clear" w:color="auto" w:fill="FFFFFF"/>
              <w:autoSpaceDE w:val="0"/>
              <w:autoSpaceDN w:val="0"/>
              <w:adjustRightInd w:val="0"/>
              <w:jc w:val="center"/>
              <w:rPr>
                <w:bCs/>
                <w:iCs/>
                <w:spacing w:val="-2"/>
              </w:rPr>
            </w:pPr>
          </w:p>
          <w:p w14:paraId="72BE6A38" w14:textId="77777777" w:rsidR="00DD46C2" w:rsidRPr="004D272A" w:rsidRDefault="00DD46C2" w:rsidP="000304A5">
            <w:pPr>
              <w:widowControl w:val="0"/>
              <w:shd w:val="clear" w:color="auto" w:fill="FFFFFF"/>
              <w:autoSpaceDE w:val="0"/>
              <w:autoSpaceDN w:val="0"/>
              <w:adjustRightInd w:val="0"/>
              <w:jc w:val="center"/>
              <w:rPr>
                <w:bCs/>
                <w:iCs/>
                <w:spacing w:val="-2"/>
              </w:rPr>
            </w:pPr>
          </w:p>
          <w:p w14:paraId="0DFDECB2" w14:textId="77777777" w:rsidR="00DD46C2" w:rsidRPr="004D272A" w:rsidRDefault="00DD46C2" w:rsidP="000304A5">
            <w:pPr>
              <w:widowControl w:val="0"/>
              <w:shd w:val="clear" w:color="auto" w:fill="FFFFFF"/>
              <w:autoSpaceDE w:val="0"/>
              <w:autoSpaceDN w:val="0"/>
              <w:adjustRightInd w:val="0"/>
              <w:jc w:val="center"/>
              <w:rPr>
                <w:bCs/>
                <w:iCs/>
                <w:spacing w:val="-2"/>
              </w:rPr>
            </w:pPr>
          </w:p>
          <w:p w14:paraId="616E1000" w14:textId="77777777" w:rsidR="00DD46C2" w:rsidRPr="004D272A" w:rsidRDefault="00DD46C2" w:rsidP="000304A5">
            <w:pPr>
              <w:widowControl w:val="0"/>
              <w:shd w:val="clear" w:color="auto" w:fill="FFFFFF"/>
              <w:autoSpaceDE w:val="0"/>
              <w:autoSpaceDN w:val="0"/>
              <w:adjustRightInd w:val="0"/>
              <w:jc w:val="center"/>
              <w:rPr>
                <w:bCs/>
                <w:iCs/>
                <w:spacing w:val="-2"/>
              </w:rPr>
            </w:pPr>
          </w:p>
          <w:p w14:paraId="5668B7B3" w14:textId="77777777" w:rsidR="00DD46C2" w:rsidRPr="004D272A" w:rsidRDefault="00DD46C2" w:rsidP="000304A5">
            <w:pPr>
              <w:widowControl w:val="0"/>
              <w:shd w:val="clear" w:color="auto" w:fill="FFFFFF"/>
              <w:autoSpaceDE w:val="0"/>
              <w:autoSpaceDN w:val="0"/>
              <w:adjustRightInd w:val="0"/>
              <w:jc w:val="center"/>
              <w:rPr>
                <w:bCs/>
                <w:iCs/>
                <w:spacing w:val="-2"/>
              </w:rPr>
            </w:pPr>
          </w:p>
          <w:p w14:paraId="0A5C36DB" w14:textId="77777777" w:rsidR="00DD46C2" w:rsidRPr="004D272A" w:rsidRDefault="00DD46C2" w:rsidP="000304A5">
            <w:pPr>
              <w:widowControl w:val="0"/>
              <w:shd w:val="clear" w:color="auto" w:fill="FFFFFF"/>
              <w:autoSpaceDE w:val="0"/>
              <w:autoSpaceDN w:val="0"/>
              <w:adjustRightInd w:val="0"/>
              <w:jc w:val="center"/>
              <w:rPr>
                <w:bCs/>
                <w:iCs/>
                <w:spacing w:val="-2"/>
              </w:rPr>
            </w:pPr>
          </w:p>
          <w:p w14:paraId="0EB12775" w14:textId="77777777" w:rsidR="00DD46C2" w:rsidRPr="004D272A" w:rsidRDefault="00DD46C2" w:rsidP="000304A5">
            <w:pPr>
              <w:widowControl w:val="0"/>
              <w:shd w:val="clear" w:color="auto" w:fill="FFFFFF"/>
              <w:autoSpaceDE w:val="0"/>
              <w:autoSpaceDN w:val="0"/>
              <w:adjustRightInd w:val="0"/>
              <w:jc w:val="center"/>
              <w:rPr>
                <w:bCs/>
                <w:iCs/>
                <w:spacing w:val="-2"/>
              </w:rPr>
            </w:pPr>
            <w:r w:rsidRPr="004D272A">
              <w:rPr>
                <w:bCs/>
                <w:iCs/>
                <w:spacing w:val="-2"/>
              </w:rPr>
              <w:t>Предметни наставници</w:t>
            </w:r>
          </w:p>
        </w:tc>
      </w:tr>
      <w:tr w:rsidR="00DD46C2" w:rsidRPr="004D272A" w14:paraId="329D0ED5" w14:textId="77777777" w:rsidTr="000304A5">
        <w:trPr>
          <w:cantSplit/>
          <w:trHeight w:val="2582"/>
        </w:trPr>
        <w:tc>
          <w:tcPr>
            <w:tcW w:w="2300" w:type="dxa"/>
            <w:tcBorders>
              <w:top w:val="thinThickSmallGap" w:sz="12" w:space="0" w:color="auto"/>
              <w:bottom w:val="single" w:sz="4" w:space="0" w:color="auto"/>
              <w:right w:val="thinThickSmallGap" w:sz="12" w:space="0" w:color="auto"/>
            </w:tcBorders>
            <w:shd w:val="clear" w:color="auto" w:fill="FFFFFF"/>
            <w:textDirection w:val="btLr"/>
          </w:tcPr>
          <w:p w14:paraId="60B81B7D"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p>
          <w:p w14:paraId="12036EBE"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p>
          <w:p w14:paraId="28BC2AD1" w14:textId="77777777" w:rsidR="00DD46C2" w:rsidRPr="004D272A" w:rsidRDefault="00DD46C2" w:rsidP="000304A5">
            <w:pPr>
              <w:widowControl w:val="0"/>
              <w:shd w:val="clear" w:color="auto" w:fill="FFFFFF"/>
              <w:autoSpaceDE w:val="0"/>
              <w:autoSpaceDN w:val="0"/>
              <w:adjustRightInd w:val="0"/>
              <w:ind w:left="113" w:right="113"/>
              <w:jc w:val="center"/>
              <w:rPr>
                <w:b/>
                <w:bCs/>
                <w:iCs/>
                <w:spacing w:val="-2"/>
              </w:rPr>
            </w:pPr>
            <w:r w:rsidRPr="004D272A">
              <w:rPr>
                <w:b/>
                <w:bCs/>
                <w:iCs/>
                <w:spacing w:val="-2"/>
              </w:rPr>
              <w:t>Јануар – Фебруар</w:t>
            </w:r>
          </w:p>
        </w:tc>
        <w:tc>
          <w:tcPr>
            <w:tcW w:w="3118" w:type="dxa"/>
            <w:tcBorders>
              <w:top w:val="thinThickSmallGap" w:sz="12" w:space="0" w:color="auto"/>
              <w:left w:val="thinThickSmallGap" w:sz="12" w:space="0" w:color="auto"/>
              <w:bottom w:val="single" w:sz="4" w:space="0" w:color="auto"/>
              <w:right w:val="thinThickSmallGap" w:sz="12" w:space="0" w:color="auto"/>
            </w:tcBorders>
          </w:tcPr>
          <w:p w14:paraId="55C36BD1" w14:textId="77777777" w:rsidR="00DD46C2" w:rsidRPr="004D272A" w:rsidRDefault="00DD46C2" w:rsidP="000304A5">
            <w:pPr>
              <w:widowControl w:val="0"/>
              <w:autoSpaceDE w:val="0"/>
              <w:autoSpaceDN w:val="0"/>
              <w:adjustRightInd w:val="0"/>
              <w:jc w:val="both"/>
            </w:pPr>
            <w:r w:rsidRPr="004D272A">
              <w:t>1Договор о усклађивању оптерећености ученика у наставним и ваннаставним активностима.</w:t>
            </w:r>
          </w:p>
          <w:p w14:paraId="450C0D3D" w14:textId="77777777" w:rsidR="00DD46C2" w:rsidRPr="004D272A" w:rsidRDefault="00DD46C2" w:rsidP="000304A5">
            <w:pPr>
              <w:widowControl w:val="0"/>
              <w:autoSpaceDE w:val="0"/>
              <w:autoSpaceDN w:val="0"/>
              <w:adjustRightInd w:val="0"/>
              <w:jc w:val="both"/>
            </w:pPr>
            <w:r w:rsidRPr="004D272A">
              <w:t>2Организација прославе Светог Саве – школске славе.</w:t>
            </w:r>
          </w:p>
          <w:p w14:paraId="7A64AE9B" w14:textId="77777777" w:rsidR="00DD46C2" w:rsidRPr="004D272A" w:rsidRDefault="00DD46C2" w:rsidP="000304A5">
            <w:pPr>
              <w:widowControl w:val="0"/>
              <w:autoSpaceDE w:val="0"/>
              <w:autoSpaceDN w:val="0"/>
              <w:adjustRightInd w:val="0"/>
              <w:jc w:val="both"/>
            </w:pPr>
            <w:r w:rsidRPr="004D272A">
              <w:t>3Усклађивање нивоа захтева и критеријума оцењивања свих чланова разредног већа</w:t>
            </w:r>
          </w:p>
          <w:p w14:paraId="038B5B29" w14:textId="77777777" w:rsidR="00DD46C2" w:rsidRPr="004D272A" w:rsidRDefault="00DD46C2" w:rsidP="000304A5">
            <w:pPr>
              <w:widowControl w:val="0"/>
              <w:autoSpaceDE w:val="0"/>
              <w:autoSpaceDN w:val="0"/>
              <w:adjustRightInd w:val="0"/>
              <w:jc w:val="both"/>
            </w:pPr>
          </w:p>
        </w:tc>
        <w:tc>
          <w:tcPr>
            <w:tcW w:w="2419" w:type="dxa"/>
            <w:tcBorders>
              <w:top w:val="thinThickSmallGap" w:sz="12" w:space="0" w:color="auto"/>
              <w:left w:val="thinThickSmallGap" w:sz="12" w:space="0" w:color="auto"/>
              <w:bottom w:val="single" w:sz="4" w:space="0" w:color="auto"/>
              <w:right w:val="thinThickSmallGap" w:sz="12" w:space="0" w:color="auto"/>
            </w:tcBorders>
            <w:textDirection w:val="btLr"/>
          </w:tcPr>
          <w:p w14:paraId="1434E846" w14:textId="77777777" w:rsidR="00DD46C2" w:rsidRPr="004D272A" w:rsidRDefault="00DD46C2" w:rsidP="000304A5">
            <w:pPr>
              <w:widowControl w:val="0"/>
              <w:shd w:val="clear" w:color="auto" w:fill="FFFFFF"/>
              <w:autoSpaceDE w:val="0"/>
              <w:autoSpaceDN w:val="0"/>
              <w:adjustRightInd w:val="0"/>
              <w:spacing w:line="283" w:lineRule="exact"/>
              <w:ind w:left="567" w:right="216"/>
              <w:jc w:val="center"/>
              <w:rPr>
                <w:bCs/>
                <w:iCs/>
                <w:spacing w:val="-1"/>
              </w:rPr>
            </w:pPr>
            <w:r w:rsidRPr="004D272A">
              <w:rPr>
                <w:bCs/>
                <w:iCs/>
                <w:spacing w:val="-1"/>
              </w:rPr>
              <w:t>На  седницама Нставничких већа</w:t>
            </w:r>
          </w:p>
        </w:tc>
        <w:tc>
          <w:tcPr>
            <w:tcW w:w="2018" w:type="dxa"/>
            <w:tcBorders>
              <w:top w:val="thinThickSmallGap" w:sz="12" w:space="0" w:color="auto"/>
              <w:left w:val="thinThickSmallGap" w:sz="12" w:space="0" w:color="auto"/>
              <w:bottom w:val="single" w:sz="4" w:space="0" w:color="auto"/>
            </w:tcBorders>
          </w:tcPr>
          <w:p w14:paraId="4CBF77A2"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685D5026" w14:textId="77777777" w:rsidR="00DD46C2" w:rsidRPr="004D272A" w:rsidRDefault="00DD46C2" w:rsidP="000304A5">
            <w:pPr>
              <w:widowControl w:val="0"/>
              <w:shd w:val="clear" w:color="auto" w:fill="FFFFFF"/>
              <w:autoSpaceDE w:val="0"/>
              <w:autoSpaceDN w:val="0"/>
              <w:adjustRightInd w:val="0"/>
              <w:rPr>
                <w:bCs/>
                <w:iCs/>
                <w:spacing w:val="-2"/>
              </w:rPr>
            </w:pPr>
          </w:p>
          <w:p w14:paraId="5ED8BAE3" w14:textId="77777777" w:rsidR="00DD46C2" w:rsidRPr="004D272A" w:rsidRDefault="00DD46C2" w:rsidP="000304A5">
            <w:pPr>
              <w:widowControl w:val="0"/>
              <w:shd w:val="clear" w:color="auto" w:fill="FFFFFF"/>
              <w:autoSpaceDE w:val="0"/>
              <w:autoSpaceDN w:val="0"/>
              <w:adjustRightInd w:val="0"/>
              <w:rPr>
                <w:bCs/>
                <w:iCs/>
                <w:spacing w:val="-2"/>
              </w:rPr>
            </w:pPr>
          </w:p>
          <w:p w14:paraId="3B8684AF" w14:textId="77777777" w:rsidR="00DD46C2" w:rsidRPr="004D272A" w:rsidRDefault="00DD46C2" w:rsidP="000304A5">
            <w:pPr>
              <w:widowControl w:val="0"/>
              <w:shd w:val="clear" w:color="auto" w:fill="FFFFFF"/>
              <w:autoSpaceDE w:val="0"/>
              <w:autoSpaceDN w:val="0"/>
              <w:adjustRightInd w:val="0"/>
              <w:jc w:val="center"/>
              <w:rPr>
                <w:bCs/>
                <w:iCs/>
                <w:spacing w:val="-2"/>
              </w:rPr>
            </w:pPr>
            <w:r w:rsidRPr="004D272A">
              <w:rPr>
                <w:bCs/>
                <w:iCs/>
                <w:spacing w:val="-2"/>
              </w:rPr>
              <w:t>Предметни наставници</w:t>
            </w:r>
          </w:p>
        </w:tc>
      </w:tr>
      <w:tr w:rsidR="00DD46C2" w:rsidRPr="004D272A" w14:paraId="267A7A3B" w14:textId="77777777" w:rsidTr="000304A5">
        <w:trPr>
          <w:cantSplit/>
          <w:trHeight w:val="1134"/>
        </w:trPr>
        <w:tc>
          <w:tcPr>
            <w:tcW w:w="2300" w:type="dxa"/>
            <w:tcBorders>
              <w:top w:val="single" w:sz="4" w:space="0" w:color="auto"/>
              <w:bottom w:val="thinThickSmallGap" w:sz="12" w:space="0" w:color="auto"/>
              <w:right w:val="thinThickSmallGap" w:sz="12" w:space="0" w:color="auto"/>
            </w:tcBorders>
            <w:shd w:val="clear" w:color="auto" w:fill="FFFFFF"/>
            <w:textDirection w:val="btLr"/>
          </w:tcPr>
          <w:p w14:paraId="4E4ED260" w14:textId="77777777" w:rsidR="00DD46C2" w:rsidRPr="004D272A" w:rsidRDefault="00DD46C2" w:rsidP="000304A5">
            <w:pPr>
              <w:widowControl w:val="0"/>
              <w:shd w:val="clear" w:color="auto" w:fill="FFFFFF"/>
              <w:autoSpaceDE w:val="0"/>
              <w:autoSpaceDN w:val="0"/>
              <w:adjustRightInd w:val="0"/>
              <w:ind w:left="567" w:right="113"/>
              <w:rPr>
                <w:bCs/>
                <w:iCs/>
                <w:spacing w:val="-2"/>
              </w:rPr>
            </w:pPr>
            <w:r w:rsidRPr="004D272A">
              <w:rPr>
                <w:bCs/>
                <w:iCs/>
                <w:spacing w:val="-2"/>
              </w:rPr>
              <w:t xml:space="preserve">                      </w:t>
            </w:r>
          </w:p>
          <w:p w14:paraId="40E99447" w14:textId="77777777" w:rsidR="00DD46C2" w:rsidRPr="004D272A" w:rsidRDefault="00DD46C2" w:rsidP="000304A5">
            <w:pPr>
              <w:widowControl w:val="0"/>
              <w:shd w:val="clear" w:color="auto" w:fill="FFFFFF"/>
              <w:autoSpaceDE w:val="0"/>
              <w:autoSpaceDN w:val="0"/>
              <w:adjustRightInd w:val="0"/>
              <w:ind w:left="567" w:right="113"/>
              <w:rPr>
                <w:bCs/>
                <w:iCs/>
                <w:spacing w:val="-2"/>
              </w:rPr>
            </w:pPr>
          </w:p>
          <w:p w14:paraId="5BEA34BE"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r w:rsidRPr="004D272A">
              <w:rPr>
                <w:b/>
                <w:bCs/>
                <w:iCs/>
                <w:spacing w:val="-2"/>
              </w:rPr>
              <w:t>Март</w:t>
            </w:r>
          </w:p>
        </w:tc>
        <w:tc>
          <w:tcPr>
            <w:tcW w:w="3118" w:type="dxa"/>
            <w:tcBorders>
              <w:top w:val="single" w:sz="4" w:space="0" w:color="auto"/>
              <w:left w:val="thinThickSmallGap" w:sz="12" w:space="0" w:color="auto"/>
              <w:bottom w:val="thinThickSmallGap" w:sz="12" w:space="0" w:color="auto"/>
              <w:right w:val="thinThickSmallGap" w:sz="12" w:space="0" w:color="auto"/>
            </w:tcBorders>
          </w:tcPr>
          <w:p w14:paraId="42F64BC5" w14:textId="77777777" w:rsidR="00DD46C2" w:rsidRPr="004D272A" w:rsidRDefault="00DD46C2" w:rsidP="000304A5">
            <w:pPr>
              <w:widowControl w:val="0"/>
              <w:autoSpaceDE w:val="0"/>
              <w:autoSpaceDN w:val="0"/>
              <w:adjustRightInd w:val="0"/>
              <w:jc w:val="both"/>
            </w:pPr>
            <w:r w:rsidRPr="004D272A">
              <w:t>1Анализа успеха ученика у претходном наставном периоду /општи и појединачни успех/.</w:t>
            </w:r>
          </w:p>
          <w:p w14:paraId="7DC589DF" w14:textId="77777777" w:rsidR="00DD46C2" w:rsidRPr="004D272A" w:rsidRDefault="00DD46C2" w:rsidP="000304A5">
            <w:pPr>
              <w:widowControl w:val="0"/>
              <w:autoSpaceDE w:val="0"/>
              <w:autoSpaceDN w:val="0"/>
              <w:adjustRightInd w:val="0"/>
              <w:jc w:val="both"/>
            </w:pPr>
            <w:r w:rsidRPr="004D272A">
              <w:t>2Анализа понашања и владања ученика /.</w:t>
            </w:r>
          </w:p>
          <w:p w14:paraId="1E4730E4" w14:textId="77777777" w:rsidR="00DD46C2" w:rsidRPr="004D272A" w:rsidRDefault="00DD46C2" w:rsidP="000304A5">
            <w:pPr>
              <w:widowControl w:val="0"/>
              <w:autoSpaceDE w:val="0"/>
              <w:autoSpaceDN w:val="0"/>
              <w:adjustRightInd w:val="0"/>
              <w:jc w:val="both"/>
            </w:pPr>
            <w:r w:rsidRPr="004D272A">
              <w:t xml:space="preserve">3Анализа реализације наставних планова и програма </w:t>
            </w:r>
          </w:p>
          <w:p w14:paraId="2C2B5E7D" w14:textId="77777777" w:rsidR="00DD46C2" w:rsidRPr="004D272A" w:rsidRDefault="00DD46C2" w:rsidP="000304A5">
            <w:pPr>
              <w:widowControl w:val="0"/>
              <w:autoSpaceDE w:val="0"/>
              <w:autoSpaceDN w:val="0"/>
              <w:adjustRightInd w:val="0"/>
              <w:jc w:val="both"/>
            </w:pPr>
            <w:r w:rsidRPr="004D272A">
              <w:t>4Констатовање позитивних и негативних страна васпитно – образовног процеса, њихови узроци и мере за превенцију и превазилажење негативних појава у наредном периоду.</w:t>
            </w:r>
          </w:p>
          <w:p w14:paraId="16D4BC14" w14:textId="77777777" w:rsidR="00DD46C2" w:rsidRPr="004D272A" w:rsidRDefault="00DD46C2" w:rsidP="000304A5">
            <w:pPr>
              <w:widowControl w:val="0"/>
              <w:autoSpaceDE w:val="0"/>
              <w:autoSpaceDN w:val="0"/>
              <w:adjustRightInd w:val="0"/>
              <w:jc w:val="both"/>
            </w:pPr>
            <w:r w:rsidRPr="004D272A">
              <w:t>5Реализација сарадње са родитељима.</w:t>
            </w:r>
          </w:p>
          <w:p w14:paraId="7A3FF67F" w14:textId="77777777" w:rsidR="00DD46C2" w:rsidRPr="004D272A" w:rsidRDefault="00DD46C2" w:rsidP="000304A5">
            <w:pPr>
              <w:widowControl w:val="0"/>
              <w:autoSpaceDE w:val="0"/>
              <w:autoSpaceDN w:val="0"/>
              <w:adjustRightInd w:val="0"/>
              <w:jc w:val="both"/>
            </w:pPr>
            <w:r w:rsidRPr="004D272A">
              <w:t>6Текућа питања; /екскурзије, излети, израда матурских радова, израда завршних радова, матурско вече.../.</w:t>
            </w:r>
          </w:p>
          <w:p w14:paraId="02E05EED" w14:textId="77777777" w:rsidR="00DD46C2" w:rsidRPr="004D272A" w:rsidRDefault="00DD46C2" w:rsidP="000304A5">
            <w:pPr>
              <w:widowControl w:val="0"/>
              <w:autoSpaceDE w:val="0"/>
              <w:autoSpaceDN w:val="0"/>
              <w:adjustRightInd w:val="0"/>
              <w:jc w:val="both"/>
            </w:pPr>
            <w:r w:rsidRPr="004D272A">
              <w:t xml:space="preserve">           </w:t>
            </w:r>
          </w:p>
          <w:p w14:paraId="74A65614" w14:textId="77777777" w:rsidR="00DD46C2" w:rsidRPr="004D272A" w:rsidRDefault="00DD46C2" w:rsidP="000304A5">
            <w:pPr>
              <w:widowControl w:val="0"/>
              <w:autoSpaceDE w:val="0"/>
              <w:autoSpaceDN w:val="0"/>
              <w:adjustRightInd w:val="0"/>
              <w:jc w:val="both"/>
            </w:pPr>
          </w:p>
        </w:tc>
        <w:tc>
          <w:tcPr>
            <w:tcW w:w="2419" w:type="dxa"/>
            <w:tcBorders>
              <w:top w:val="single" w:sz="4" w:space="0" w:color="auto"/>
              <w:left w:val="thinThickSmallGap" w:sz="12" w:space="0" w:color="auto"/>
              <w:bottom w:val="thinThickSmallGap" w:sz="12" w:space="0" w:color="auto"/>
              <w:right w:val="thinThickSmallGap" w:sz="12" w:space="0" w:color="auto"/>
            </w:tcBorders>
            <w:textDirection w:val="btLr"/>
          </w:tcPr>
          <w:p w14:paraId="2C412F03" w14:textId="77777777" w:rsidR="00DD46C2" w:rsidRPr="004D272A" w:rsidRDefault="00DD46C2" w:rsidP="000304A5">
            <w:pPr>
              <w:widowControl w:val="0"/>
              <w:shd w:val="clear" w:color="auto" w:fill="FFFFFF"/>
              <w:autoSpaceDE w:val="0"/>
              <w:autoSpaceDN w:val="0"/>
              <w:adjustRightInd w:val="0"/>
              <w:spacing w:line="283" w:lineRule="exact"/>
              <w:ind w:left="567" w:right="216"/>
              <w:jc w:val="center"/>
              <w:rPr>
                <w:bCs/>
                <w:iCs/>
                <w:spacing w:val="-1"/>
              </w:rPr>
            </w:pPr>
            <w:r w:rsidRPr="004D272A">
              <w:rPr>
                <w:bCs/>
                <w:iCs/>
                <w:spacing w:val="-1"/>
              </w:rPr>
              <w:t>На седницама разредних већа</w:t>
            </w:r>
          </w:p>
        </w:tc>
        <w:tc>
          <w:tcPr>
            <w:tcW w:w="2018" w:type="dxa"/>
            <w:tcBorders>
              <w:top w:val="single" w:sz="4" w:space="0" w:color="auto"/>
              <w:left w:val="thinThickSmallGap" w:sz="12" w:space="0" w:color="auto"/>
              <w:bottom w:val="thinThickSmallGap" w:sz="12" w:space="0" w:color="auto"/>
            </w:tcBorders>
          </w:tcPr>
          <w:p w14:paraId="5BB5464D"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5456EB5C" w14:textId="77777777" w:rsidR="00DD46C2" w:rsidRPr="004D272A" w:rsidRDefault="00DD46C2" w:rsidP="000304A5">
            <w:pPr>
              <w:widowControl w:val="0"/>
              <w:shd w:val="clear" w:color="auto" w:fill="FFFFFF"/>
              <w:autoSpaceDE w:val="0"/>
              <w:autoSpaceDN w:val="0"/>
              <w:adjustRightInd w:val="0"/>
              <w:rPr>
                <w:bCs/>
                <w:iCs/>
                <w:spacing w:val="-2"/>
              </w:rPr>
            </w:pPr>
          </w:p>
          <w:p w14:paraId="25901E23" w14:textId="77777777" w:rsidR="00DD46C2" w:rsidRPr="004D272A" w:rsidRDefault="00DD46C2" w:rsidP="000304A5">
            <w:pPr>
              <w:widowControl w:val="0"/>
              <w:shd w:val="clear" w:color="auto" w:fill="FFFFFF"/>
              <w:autoSpaceDE w:val="0"/>
              <w:autoSpaceDN w:val="0"/>
              <w:adjustRightInd w:val="0"/>
              <w:rPr>
                <w:bCs/>
                <w:iCs/>
                <w:spacing w:val="-2"/>
              </w:rPr>
            </w:pPr>
          </w:p>
          <w:p w14:paraId="24E0E5E8" w14:textId="77777777" w:rsidR="00DD46C2" w:rsidRPr="004D272A" w:rsidRDefault="00DD46C2" w:rsidP="000304A5">
            <w:pPr>
              <w:widowControl w:val="0"/>
              <w:shd w:val="clear" w:color="auto" w:fill="FFFFFF"/>
              <w:autoSpaceDE w:val="0"/>
              <w:autoSpaceDN w:val="0"/>
              <w:adjustRightInd w:val="0"/>
              <w:rPr>
                <w:bCs/>
                <w:iCs/>
                <w:spacing w:val="-2"/>
              </w:rPr>
            </w:pPr>
          </w:p>
          <w:p w14:paraId="62E0A9CE" w14:textId="77777777" w:rsidR="00DD46C2" w:rsidRPr="004D272A" w:rsidRDefault="00DD46C2" w:rsidP="000304A5">
            <w:pPr>
              <w:widowControl w:val="0"/>
              <w:shd w:val="clear" w:color="auto" w:fill="FFFFFF"/>
              <w:autoSpaceDE w:val="0"/>
              <w:autoSpaceDN w:val="0"/>
              <w:adjustRightInd w:val="0"/>
              <w:rPr>
                <w:bCs/>
                <w:iCs/>
                <w:spacing w:val="-2"/>
              </w:rPr>
            </w:pPr>
          </w:p>
          <w:p w14:paraId="5FDF2A56" w14:textId="77777777" w:rsidR="00DD46C2" w:rsidRPr="004D272A" w:rsidRDefault="00DD46C2" w:rsidP="000304A5">
            <w:pPr>
              <w:widowControl w:val="0"/>
              <w:shd w:val="clear" w:color="auto" w:fill="FFFFFF"/>
              <w:autoSpaceDE w:val="0"/>
              <w:autoSpaceDN w:val="0"/>
              <w:adjustRightInd w:val="0"/>
              <w:rPr>
                <w:bCs/>
                <w:iCs/>
                <w:spacing w:val="-2"/>
              </w:rPr>
            </w:pPr>
          </w:p>
          <w:p w14:paraId="0F6811AB" w14:textId="77777777" w:rsidR="00DD46C2" w:rsidRPr="004D272A" w:rsidRDefault="00DD46C2" w:rsidP="000304A5">
            <w:pPr>
              <w:widowControl w:val="0"/>
              <w:shd w:val="clear" w:color="auto" w:fill="FFFFFF"/>
              <w:autoSpaceDE w:val="0"/>
              <w:autoSpaceDN w:val="0"/>
              <w:adjustRightInd w:val="0"/>
              <w:jc w:val="center"/>
              <w:rPr>
                <w:bCs/>
                <w:iCs/>
                <w:spacing w:val="-2"/>
              </w:rPr>
            </w:pPr>
            <w:r w:rsidRPr="004D272A">
              <w:rPr>
                <w:bCs/>
                <w:iCs/>
                <w:spacing w:val="-2"/>
              </w:rPr>
              <w:t>Предметни наставници</w:t>
            </w:r>
          </w:p>
        </w:tc>
      </w:tr>
      <w:tr w:rsidR="00DD46C2" w:rsidRPr="004D272A" w14:paraId="598D8680" w14:textId="77777777" w:rsidTr="000304A5">
        <w:trPr>
          <w:cantSplit/>
          <w:trHeight w:val="1134"/>
        </w:trPr>
        <w:tc>
          <w:tcPr>
            <w:tcW w:w="2300" w:type="dxa"/>
            <w:tcBorders>
              <w:top w:val="thinThickSmallGap" w:sz="12" w:space="0" w:color="auto"/>
              <w:bottom w:val="thinThickSmallGap" w:sz="12" w:space="0" w:color="auto"/>
              <w:right w:val="thinThickSmallGap" w:sz="12" w:space="0" w:color="auto"/>
            </w:tcBorders>
            <w:shd w:val="clear" w:color="auto" w:fill="FFFFFF"/>
            <w:textDirection w:val="btLr"/>
          </w:tcPr>
          <w:p w14:paraId="43AFEA3F" w14:textId="77777777" w:rsidR="00DD46C2" w:rsidRPr="004D272A" w:rsidRDefault="00DD46C2" w:rsidP="000304A5">
            <w:pPr>
              <w:widowControl w:val="0"/>
              <w:shd w:val="clear" w:color="auto" w:fill="FFFFFF"/>
              <w:autoSpaceDE w:val="0"/>
              <w:autoSpaceDN w:val="0"/>
              <w:adjustRightInd w:val="0"/>
              <w:ind w:left="567" w:right="113"/>
              <w:rPr>
                <w:bCs/>
                <w:iCs/>
                <w:spacing w:val="-2"/>
              </w:rPr>
            </w:pPr>
          </w:p>
          <w:p w14:paraId="4EBA514C" w14:textId="77777777" w:rsidR="00DD46C2" w:rsidRPr="004D272A" w:rsidRDefault="00DD46C2" w:rsidP="000304A5">
            <w:pPr>
              <w:widowControl w:val="0"/>
              <w:shd w:val="clear" w:color="auto" w:fill="FFFFFF"/>
              <w:autoSpaceDE w:val="0"/>
              <w:autoSpaceDN w:val="0"/>
              <w:adjustRightInd w:val="0"/>
              <w:ind w:left="567" w:right="113"/>
              <w:rPr>
                <w:bCs/>
                <w:iCs/>
                <w:spacing w:val="-2"/>
              </w:rPr>
            </w:pPr>
          </w:p>
          <w:p w14:paraId="5CCDA55A"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r w:rsidRPr="004D272A">
              <w:rPr>
                <w:b/>
                <w:bCs/>
                <w:iCs/>
                <w:spacing w:val="-2"/>
              </w:rPr>
              <w:t>Април -  мај</w:t>
            </w:r>
          </w:p>
        </w:tc>
        <w:tc>
          <w:tcPr>
            <w:tcW w:w="3118" w:type="dxa"/>
            <w:tcBorders>
              <w:top w:val="thinThickSmallGap" w:sz="12" w:space="0" w:color="auto"/>
              <w:left w:val="thinThickSmallGap" w:sz="12" w:space="0" w:color="auto"/>
              <w:bottom w:val="thinThickSmallGap" w:sz="12" w:space="0" w:color="auto"/>
              <w:right w:val="thinThickSmallGap" w:sz="12" w:space="0" w:color="auto"/>
            </w:tcBorders>
          </w:tcPr>
          <w:p w14:paraId="584D583E" w14:textId="77777777" w:rsidR="00DD46C2" w:rsidRPr="004D272A" w:rsidRDefault="00DD46C2" w:rsidP="000304A5">
            <w:pPr>
              <w:widowControl w:val="0"/>
              <w:autoSpaceDE w:val="0"/>
              <w:autoSpaceDN w:val="0"/>
              <w:adjustRightInd w:val="0"/>
              <w:jc w:val="both"/>
            </w:pPr>
            <w:r w:rsidRPr="004D272A">
              <w:t>1Међусобна размена информација чланова одељењског већа о ученицима, који могу бити активнији учесници у наставном процесу.</w:t>
            </w:r>
          </w:p>
          <w:p w14:paraId="2A3F279A" w14:textId="77777777" w:rsidR="00DD46C2" w:rsidRPr="004D272A" w:rsidRDefault="00DD46C2" w:rsidP="000304A5">
            <w:pPr>
              <w:widowControl w:val="0"/>
              <w:autoSpaceDE w:val="0"/>
              <w:autoSpaceDN w:val="0"/>
              <w:adjustRightInd w:val="0"/>
              <w:jc w:val="both"/>
            </w:pPr>
            <w:r w:rsidRPr="004D272A">
              <w:t>2Усаглашавање нивоа захтева и критеријума оцењивања свих чланова разредног већа.</w:t>
            </w:r>
          </w:p>
          <w:p w14:paraId="53DF1A0F" w14:textId="77777777" w:rsidR="00DD46C2" w:rsidRPr="004D272A" w:rsidRDefault="00DD46C2" w:rsidP="000304A5">
            <w:pPr>
              <w:widowControl w:val="0"/>
              <w:autoSpaceDE w:val="0"/>
              <w:autoSpaceDN w:val="0"/>
              <w:adjustRightInd w:val="0"/>
              <w:jc w:val="both"/>
            </w:pPr>
            <w:r w:rsidRPr="004D272A">
              <w:t>3Резимирање успеха појединачно за сваког ученика, изрицање похвала, награда и утврђивање оцене из владања.</w:t>
            </w:r>
          </w:p>
          <w:p w14:paraId="30F7867E" w14:textId="77777777" w:rsidR="00DD46C2" w:rsidRPr="004D272A" w:rsidRDefault="00DD46C2" w:rsidP="000304A5">
            <w:pPr>
              <w:widowControl w:val="0"/>
              <w:autoSpaceDE w:val="0"/>
              <w:autoSpaceDN w:val="0"/>
              <w:adjustRightInd w:val="0"/>
              <w:jc w:val="both"/>
            </w:pPr>
            <w:r w:rsidRPr="004D272A">
              <w:t>4.Текућа питања /поправни, разредни, матурски и завршни испити</w:t>
            </w:r>
          </w:p>
          <w:p w14:paraId="22EF6FD5" w14:textId="77777777" w:rsidR="00DD46C2" w:rsidRPr="004D272A" w:rsidRDefault="00DD46C2" w:rsidP="000304A5">
            <w:pPr>
              <w:widowControl w:val="0"/>
              <w:autoSpaceDE w:val="0"/>
              <w:autoSpaceDN w:val="0"/>
              <w:adjustRightInd w:val="0"/>
              <w:jc w:val="both"/>
            </w:pPr>
          </w:p>
        </w:tc>
        <w:tc>
          <w:tcPr>
            <w:tcW w:w="2419" w:type="dxa"/>
            <w:tcBorders>
              <w:top w:val="thinThickSmallGap" w:sz="12" w:space="0" w:color="auto"/>
              <w:left w:val="thinThickSmallGap" w:sz="12" w:space="0" w:color="auto"/>
              <w:bottom w:val="thinThickSmallGap" w:sz="12" w:space="0" w:color="auto"/>
              <w:right w:val="thinThickSmallGap" w:sz="12" w:space="0" w:color="auto"/>
            </w:tcBorders>
            <w:textDirection w:val="btLr"/>
          </w:tcPr>
          <w:p w14:paraId="56A212F9" w14:textId="77777777" w:rsidR="00DD46C2" w:rsidRPr="004D272A" w:rsidRDefault="00DD46C2" w:rsidP="000304A5">
            <w:pPr>
              <w:widowControl w:val="0"/>
              <w:shd w:val="clear" w:color="auto" w:fill="FFFFFF"/>
              <w:autoSpaceDE w:val="0"/>
              <w:autoSpaceDN w:val="0"/>
              <w:adjustRightInd w:val="0"/>
              <w:spacing w:line="283" w:lineRule="exact"/>
              <w:ind w:left="567" w:right="216"/>
              <w:jc w:val="center"/>
              <w:rPr>
                <w:bCs/>
                <w:iCs/>
                <w:spacing w:val="-1"/>
              </w:rPr>
            </w:pPr>
            <w:r w:rsidRPr="004D272A">
              <w:rPr>
                <w:bCs/>
                <w:iCs/>
                <w:spacing w:val="-1"/>
              </w:rPr>
              <w:t>На седницама разредних већа</w:t>
            </w:r>
          </w:p>
        </w:tc>
        <w:tc>
          <w:tcPr>
            <w:tcW w:w="2018" w:type="dxa"/>
            <w:tcBorders>
              <w:top w:val="thinThickSmallGap" w:sz="12" w:space="0" w:color="auto"/>
              <w:left w:val="thinThickSmallGap" w:sz="12" w:space="0" w:color="auto"/>
              <w:bottom w:val="thinThickSmallGap" w:sz="12" w:space="0" w:color="auto"/>
            </w:tcBorders>
          </w:tcPr>
          <w:p w14:paraId="22BEB712"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0981F480" w14:textId="77777777" w:rsidR="00DD46C2" w:rsidRPr="004D272A" w:rsidRDefault="00DD46C2" w:rsidP="000304A5">
            <w:pPr>
              <w:widowControl w:val="0"/>
              <w:shd w:val="clear" w:color="auto" w:fill="FFFFFF"/>
              <w:autoSpaceDE w:val="0"/>
              <w:autoSpaceDN w:val="0"/>
              <w:adjustRightInd w:val="0"/>
              <w:ind w:left="567"/>
              <w:rPr>
                <w:bCs/>
                <w:iCs/>
                <w:spacing w:val="-2"/>
              </w:rPr>
            </w:pPr>
            <w:r w:rsidRPr="004D272A">
              <w:rPr>
                <w:bCs/>
                <w:iCs/>
                <w:spacing w:val="-2"/>
              </w:rPr>
              <w:t>Предметни наставници</w:t>
            </w:r>
          </w:p>
        </w:tc>
      </w:tr>
      <w:tr w:rsidR="00DD46C2" w:rsidRPr="004D272A" w14:paraId="581C9D46" w14:textId="77777777" w:rsidTr="000304A5">
        <w:trPr>
          <w:cantSplit/>
          <w:trHeight w:val="1134"/>
        </w:trPr>
        <w:tc>
          <w:tcPr>
            <w:tcW w:w="2300" w:type="dxa"/>
            <w:tcBorders>
              <w:top w:val="thinThickSmallGap" w:sz="12" w:space="0" w:color="auto"/>
              <w:bottom w:val="single" w:sz="4" w:space="0" w:color="auto"/>
              <w:right w:val="thinThickSmallGap" w:sz="12" w:space="0" w:color="auto"/>
            </w:tcBorders>
            <w:shd w:val="clear" w:color="auto" w:fill="FFFFFF"/>
            <w:textDirection w:val="btLr"/>
          </w:tcPr>
          <w:p w14:paraId="256DB897" w14:textId="77777777" w:rsidR="00DD46C2" w:rsidRPr="004D272A" w:rsidRDefault="00DD46C2" w:rsidP="000304A5">
            <w:pPr>
              <w:widowControl w:val="0"/>
              <w:shd w:val="clear" w:color="auto" w:fill="FFFFFF"/>
              <w:autoSpaceDE w:val="0"/>
              <w:autoSpaceDN w:val="0"/>
              <w:adjustRightInd w:val="0"/>
              <w:ind w:left="567" w:right="113"/>
              <w:rPr>
                <w:bCs/>
                <w:iCs/>
                <w:spacing w:val="-2"/>
              </w:rPr>
            </w:pPr>
            <w:r w:rsidRPr="004D272A">
              <w:rPr>
                <w:bCs/>
                <w:iCs/>
                <w:spacing w:val="-2"/>
              </w:rPr>
              <w:lastRenderedPageBreak/>
              <w:t xml:space="preserve">                                 </w:t>
            </w:r>
          </w:p>
          <w:p w14:paraId="7D4F3565" w14:textId="77777777" w:rsidR="00DD46C2" w:rsidRPr="004D272A" w:rsidRDefault="00DD46C2" w:rsidP="000304A5">
            <w:pPr>
              <w:widowControl w:val="0"/>
              <w:shd w:val="clear" w:color="auto" w:fill="FFFFFF"/>
              <w:autoSpaceDE w:val="0"/>
              <w:autoSpaceDN w:val="0"/>
              <w:adjustRightInd w:val="0"/>
              <w:ind w:left="567" w:right="113"/>
              <w:rPr>
                <w:bCs/>
                <w:iCs/>
                <w:spacing w:val="-2"/>
              </w:rPr>
            </w:pPr>
          </w:p>
          <w:p w14:paraId="62C05AE7"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r w:rsidRPr="004D272A">
              <w:rPr>
                <w:b/>
                <w:bCs/>
                <w:iCs/>
                <w:spacing w:val="-2"/>
              </w:rPr>
              <w:t>Јун</w:t>
            </w:r>
          </w:p>
        </w:tc>
        <w:tc>
          <w:tcPr>
            <w:tcW w:w="3118" w:type="dxa"/>
            <w:tcBorders>
              <w:top w:val="thinThickSmallGap" w:sz="12" w:space="0" w:color="auto"/>
              <w:left w:val="thinThickSmallGap" w:sz="12" w:space="0" w:color="auto"/>
              <w:bottom w:val="single" w:sz="4" w:space="0" w:color="auto"/>
              <w:right w:val="thinThickSmallGap" w:sz="12" w:space="0" w:color="auto"/>
            </w:tcBorders>
          </w:tcPr>
          <w:p w14:paraId="086C2976" w14:textId="77777777" w:rsidR="00DD46C2" w:rsidRPr="004D272A" w:rsidRDefault="00DD46C2" w:rsidP="000304A5">
            <w:pPr>
              <w:widowControl w:val="0"/>
              <w:autoSpaceDE w:val="0"/>
              <w:autoSpaceDN w:val="0"/>
              <w:adjustRightInd w:val="0"/>
            </w:pPr>
            <w:r w:rsidRPr="004D272A">
              <w:t>Седница одељењског већа /завршна за I, II, и III разред четвртог степена/.</w:t>
            </w:r>
          </w:p>
          <w:p w14:paraId="387F49AB" w14:textId="77777777" w:rsidR="00DD46C2" w:rsidRPr="004D272A" w:rsidRDefault="00DD46C2" w:rsidP="000304A5">
            <w:pPr>
              <w:widowControl w:val="0"/>
              <w:autoSpaceDE w:val="0"/>
              <w:autoSpaceDN w:val="0"/>
              <w:adjustRightInd w:val="0"/>
            </w:pPr>
            <w:r w:rsidRPr="004D272A">
              <w:t>1. Резимирање успеха појединачно за сваког ученика и изрицање  похвала, награда и утврђивање оцене из владања.</w:t>
            </w:r>
          </w:p>
          <w:p w14:paraId="0639E8A3" w14:textId="77777777" w:rsidR="00DD46C2" w:rsidRPr="004D272A" w:rsidRDefault="00DD46C2" w:rsidP="000304A5">
            <w:pPr>
              <w:widowControl w:val="0"/>
              <w:autoSpaceDE w:val="0"/>
              <w:autoSpaceDN w:val="0"/>
              <w:adjustRightInd w:val="0"/>
            </w:pPr>
            <w:r w:rsidRPr="004D272A">
              <w:t>2. Анализа реализације наставног плана и програма свих     предмета и свих облика васпитно – образовног рада.</w:t>
            </w:r>
          </w:p>
          <w:p w14:paraId="769E5B93" w14:textId="77777777" w:rsidR="00DD46C2" w:rsidRPr="004D272A" w:rsidRDefault="00DD46C2" w:rsidP="000304A5">
            <w:pPr>
              <w:widowControl w:val="0"/>
              <w:autoSpaceDE w:val="0"/>
              <w:autoSpaceDN w:val="0"/>
              <w:adjustRightInd w:val="0"/>
            </w:pPr>
            <w:r w:rsidRPr="004D272A">
              <w:t>3. Констатовање позитивних и негативних страна целокупног васпитно – образовног процеса, њихови узроци и мере за превенцију и превазилажење негативних појава у наредној школској години.</w:t>
            </w:r>
          </w:p>
          <w:p w14:paraId="342C169B" w14:textId="77777777" w:rsidR="00DD46C2" w:rsidRPr="004D272A" w:rsidRDefault="00DD46C2" w:rsidP="000304A5">
            <w:pPr>
              <w:widowControl w:val="0"/>
              <w:autoSpaceDE w:val="0"/>
              <w:autoSpaceDN w:val="0"/>
              <w:adjustRightInd w:val="0"/>
            </w:pPr>
            <w:r w:rsidRPr="004D272A">
              <w:t>4. Утврђивање смерница за рад у наредној школској години.</w:t>
            </w:r>
          </w:p>
          <w:p w14:paraId="1A6C0A0F" w14:textId="77777777" w:rsidR="00DD46C2" w:rsidRPr="004D272A" w:rsidRDefault="00DD46C2" w:rsidP="000304A5">
            <w:pPr>
              <w:widowControl w:val="0"/>
              <w:autoSpaceDE w:val="0"/>
              <w:autoSpaceDN w:val="0"/>
              <w:adjustRightInd w:val="0"/>
            </w:pPr>
            <w:r w:rsidRPr="004D272A">
              <w:t>Седница одељењског већа за завршну годину /III и IV степена/.</w:t>
            </w:r>
          </w:p>
          <w:p w14:paraId="3DCA9B72" w14:textId="77777777" w:rsidR="00DD46C2" w:rsidRPr="004D272A" w:rsidRDefault="00DD46C2" w:rsidP="000304A5">
            <w:pPr>
              <w:widowControl w:val="0"/>
              <w:autoSpaceDE w:val="0"/>
              <w:autoSpaceDN w:val="0"/>
              <w:adjustRightInd w:val="0"/>
            </w:pPr>
            <w:r w:rsidRPr="004D272A">
              <w:t>5. Извештај Одељенских старешина о резултатима са поправних, разредних, матурских и завршних испита.</w:t>
            </w:r>
          </w:p>
          <w:p w14:paraId="20BA2E85" w14:textId="77777777" w:rsidR="00DD46C2" w:rsidRPr="004D272A" w:rsidRDefault="00DD46C2" w:rsidP="000304A5">
            <w:pPr>
              <w:widowControl w:val="0"/>
              <w:autoSpaceDE w:val="0"/>
              <w:autoSpaceDN w:val="0"/>
              <w:adjustRightInd w:val="0"/>
              <w:jc w:val="both"/>
            </w:pPr>
          </w:p>
        </w:tc>
        <w:tc>
          <w:tcPr>
            <w:tcW w:w="2419" w:type="dxa"/>
            <w:tcBorders>
              <w:top w:val="thinThickSmallGap" w:sz="12" w:space="0" w:color="auto"/>
              <w:left w:val="thinThickSmallGap" w:sz="12" w:space="0" w:color="auto"/>
              <w:bottom w:val="single" w:sz="4" w:space="0" w:color="auto"/>
              <w:right w:val="thinThickSmallGap" w:sz="12" w:space="0" w:color="auto"/>
            </w:tcBorders>
            <w:textDirection w:val="btLr"/>
          </w:tcPr>
          <w:p w14:paraId="21977072" w14:textId="77777777" w:rsidR="00DD46C2" w:rsidRPr="004D272A" w:rsidRDefault="00DD46C2" w:rsidP="000304A5">
            <w:pPr>
              <w:widowControl w:val="0"/>
              <w:shd w:val="clear" w:color="auto" w:fill="FFFFFF"/>
              <w:autoSpaceDE w:val="0"/>
              <w:autoSpaceDN w:val="0"/>
              <w:adjustRightInd w:val="0"/>
              <w:spacing w:line="283" w:lineRule="exact"/>
              <w:ind w:left="567" w:right="216"/>
              <w:jc w:val="center"/>
              <w:rPr>
                <w:bCs/>
                <w:iCs/>
                <w:spacing w:val="-1"/>
              </w:rPr>
            </w:pPr>
            <w:r w:rsidRPr="004D272A">
              <w:rPr>
                <w:bCs/>
                <w:iCs/>
                <w:spacing w:val="-1"/>
              </w:rPr>
              <w:t>На седницама разредних већа</w:t>
            </w:r>
          </w:p>
        </w:tc>
        <w:tc>
          <w:tcPr>
            <w:tcW w:w="2018" w:type="dxa"/>
            <w:tcBorders>
              <w:top w:val="thinThickSmallGap" w:sz="12" w:space="0" w:color="auto"/>
              <w:left w:val="thinThickSmallGap" w:sz="12" w:space="0" w:color="auto"/>
              <w:bottom w:val="single" w:sz="4" w:space="0" w:color="auto"/>
            </w:tcBorders>
          </w:tcPr>
          <w:p w14:paraId="49C18DDF"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216C704A" w14:textId="77777777" w:rsidR="00DD46C2" w:rsidRPr="004D272A" w:rsidRDefault="00DD46C2" w:rsidP="000304A5">
            <w:pPr>
              <w:widowControl w:val="0"/>
              <w:shd w:val="clear" w:color="auto" w:fill="FFFFFF"/>
              <w:autoSpaceDE w:val="0"/>
              <w:autoSpaceDN w:val="0"/>
              <w:adjustRightInd w:val="0"/>
              <w:ind w:left="567"/>
              <w:rPr>
                <w:bCs/>
                <w:iCs/>
                <w:spacing w:val="-2"/>
              </w:rPr>
            </w:pPr>
            <w:r w:rsidRPr="004D272A">
              <w:rPr>
                <w:bCs/>
                <w:iCs/>
                <w:spacing w:val="-2"/>
              </w:rPr>
              <w:t>Предметни наставници</w:t>
            </w:r>
          </w:p>
        </w:tc>
      </w:tr>
      <w:tr w:rsidR="00DD46C2" w:rsidRPr="004D272A" w14:paraId="0B116328" w14:textId="77777777" w:rsidTr="000304A5">
        <w:trPr>
          <w:cantSplit/>
          <w:trHeight w:val="1134"/>
        </w:trPr>
        <w:tc>
          <w:tcPr>
            <w:tcW w:w="2300" w:type="dxa"/>
            <w:tcBorders>
              <w:top w:val="single" w:sz="4" w:space="0" w:color="auto"/>
              <w:bottom w:val="thinThickSmallGap" w:sz="12" w:space="0" w:color="auto"/>
              <w:right w:val="thinThickSmallGap" w:sz="12" w:space="0" w:color="auto"/>
            </w:tcBorders>
            <w:shd w:val="clear" w:color="auto" w:fill="FFFFFF"/>
            <w:textDirection w:val="btLr"/>
          </w:tcPr>
          <w:p w14:paraId="5CCA70D4" w14:textId="77777777" w:rsidR="00DD46C2" w:rsidRPr="004D272A" w:rsidRDefault="00DD46C2" w:rsidP="000304A5">
            <w:pPr>
              <w:widowControl w:val="0"/>
              <w:shd w:val="clear" w:color="auto" w:fill="FFFFFF"/>
              <w:autoSpaceDE w:val="0"/>
              <w:autoSpaceDN w:val="0"/>
              <w:adjustRightInd w:val="0"/>
              <w:ind w:left="567" w:right="113"/>
              <w:jc w:val="center"/>
              <w:rPr>
                <w:bCs/>
                <w:iCs/>
                <w:spacing w:val="-2"/>
                <w:lang w:val="sr-Latn-CS"/>
              </w:rPr>
            </w:pPr>
            <w:r w:rsidRPr="004D272A">
              <w:rPr>
                <w:bCs/>
                <w:iCs/>
                <w:spacing w:val="-2"/>
                <w:lang w:val="sr-Latn-CS"/>
              </w:rPr>
              <w:t xml:space="preserve"> </w:t>
            </w:r>
          </w:p>
          <w:p w14:paraId="5D574C28" w14:textId="77777777" w:rsidR="00DD46C2" w:rsidRPr="004D272A" w:rsidRDefault="00DD46C2" w:rsidP="000304A5">
            <w:pPr>
              <w:widowControl w:val="0"/>
              <w:shd w:val="clear" w:color="auto" w:fill="FFFFFF"/>
              <w:autoSpaceDE w:val="0"/>
              <w:autoSpaceDN w:val="0"/>
              <w:adjustRightInd w:val="0"/>
              <w:ind w:left="567" w:right="113"/>
              <w:jc w:val="center"/>
              <w:rPr>
                <w:bCs/>
                <w:iCs/>
                <w:spacing w:val="-2"/>
                <w:lang w:val="sr-Latn-CS"/>
              </w:rPr>
            </w:pPr>
          </w:p>
          <w:p w14:paraId="79117DE2" w14:textId="77777777" w:rsidR="00DD46C2" w:rsidRPr="004D272A" w:rsidRDefault="00DD46C2" w:rsidP="000304A5">
            <w:pPr>
              <w:widowControl w:val="0"/>
              <w:shd w:val="clear" w:color="auto" w:fill="FFFFFF"/>
              <w:autoSpaceDE w:val="0"/>
              <w:autoSpaceDN w:val="0"/>
              <w:adjustRightInd w:val="0"/>
              <w:ind w:left="567" w:right="113"/>
              <w:jc w:val="center"/>
              <w:rPr>
                <w:b/>
                <w:bCs/>
                <w:iCs/>
                <w:spacing w:val="-2"/>
              </w:rPr>
            </w:pPr>
            <w:r w:rsidRPr="004D272A">
              <w:rPr>
                <w:b/>
                <w:bCs/>
                <w:iCs/>
                <w:spacing w:val="-2"/>
              </w:rPr>
              <w:t>Август</w:t>
            </w:r>
          </w:p>
        </w:tc>
        <w:tc>
          <w:tcPr>
            <w:tcW w:w="3118" w:type="dxa"/>
            <w:tcBorders>
              <w:top w:val="single" w:sz="4" w:space="0" w:color="auto"/>
              <w:left w:val="thinThickSmallGap" w:sz="12" w:space="0" w:color="auto"/>
              <w:bottom w:val="thinThickSmallGap" w:sz="12" w:space="0" w:color="auto"/>
              <w:right w:val="thinThickSmallGap" w:sz="12" w:space="0" w:color="auto"/>
            </w:tcBorders>
          </w:tcPr>
          <w:p w14:paraId="2F1741C3" w14:textId="77777777" w:rsidR="00DD46C2" w:rsidRPr="004D272A" w:rsidRDefault="00DD46C2" w:rsidP="000304A5">
            <w:pPr>
              <w:widowControl w:val="0"/>
              <w:autoSpaceDE w:val="0"/>
              <w:autoSpaceDN w:val="0"/>
              <w:adjustRightInd w:val="0"/>
              <w:jc w:val="both"/>
            </w:pPr>
            <w:r w:rsidRPr="004D272A">
              <w:t>Седница одељењског већа / завршна/;</w:t>
            </w:r>
          </w:p>
          <w:p w14:paraId="2A4296A8" w14:textId="77777777" w:rsidR="00DD46C2" w:rsidRPr="004D272A" w:rsidRDefault="00DD46C2" w:rsidP="000304A5">
            <w:pPr>
              <w:widowControl w:val="0"/>
              <w:autoSpaceDE w:val="0"/>
              <w:autoSpaceDN w:val="0"/>
              <w:adjustRightInd w:val="0"/>
            </w:pPr>
            <w:r w:rsidRPr="004D272A">
              <w:t>1. Анализа реализације наставног плана и програма и свих облика васпитно – образовног рада и евидентирање посебних задужења о току наставног процеса, ради превазилажења негативних појава у наредној школској години.</w:t>
            </w:r>
          </w:p>
          <w:p w14:paraId="579A6314" w14:textId="77777777" w:rsidR="00DD46C2" w:rsidRPr="004D272A" w:rsidRDefault="00DD46C2" w:rsidP="000304A5">
            <w:pPr>
              <w:widowControl w:val="0"/>
              <w:autoSpaceDE w:val="0"/>
              <w:autoSpaceDN w:val="0"/>
              <w:adjustRightInd w:val="0"/>
            </w:pPr>
            <w:r w:rsidRPr="004D272A">
              <w:t>2Резимирање успеха на крају школске године.</w:t>
            </w:r>
          </w:p>
          <w:p w14:paraId="58D7CB02" w14:textId="77777777" w:rsidR="00DD46C2" w:rsidRPr="004D272A" w:rsidRDefault="00DD46C2" w:rsidP="000304A5">
            <w:pPr>
              <w:widowControl w:val="0"/>
              <w:autoSpaceDE w:val="0"/>
              <w:autoSpaceDN w:val="0"/>
              <w:adjustRightInd w:val="0"/>
              <w:jc w:val="both"/>
            </w:pPr>
          </w:p>
        </w:tc>
        <w:tc>
          <w:tcPr>
            <w:tcW w:w="2419" w:type="dxa"/>
            <w:tcBorders>
              <w:top w:val="single" w:sz="4" w:space="0" w:color="auto"/>
              <w:left w:val="thinThickSmallGap" w:sz="12" w:space="0" w:color="auto"/>
              <w:bottom w:val="thinThickSmallGap" w:sz="12" w:space="0" w:color="auto"/>
              <w:right w:val="thinThickSmallGap" w:sz="12" w:space="0" w:color="auto"/>
            </w:tcBorders>
          </w:tcPr>
          <w:p w14:paraId="6993F646" w14:textId="77777777" w:rsidR="00DD46C2" w:rsidRPr="004D272A" w:rsidRDefault="00DD46C2" w:rsidP="000304A5">
            <w:pPr>
              <w:widowControl w:val="0"/>
              <w:shd w:val="clear" w:color="auto" w:fill="FFFFFF"/>
              <w:autoSpaceDE w:val="0"/>
              <w:autoSpaceDN w:val="0"/>
              <w:adjustRightInd w:val="0"/>
              <w:spacing w:line="283" w:lineRule="exact"/>
              <w:ind w:left="567" w:right="216"/>
              <w:jc w:val="center"/>
              <w:rPr>
                <w:bCs/>
                <w:iCs/>
                <w:spacing w:val="-1"/>
                <w:lang w:val="sr-Latn-CS"/>
              </w:rPr>
            </w:pPr>
          </w:p>
          <w:p w14:paraId="6C5BC081" w14:textId="77777777" w:rsidR="00DD46C2" w:rsidRPr="004D272A" w:rsidRDefault="00DD46C2" w:rsidP="000304A5">
            <w:pPr>
              <w:widowControl w:val="0"/>
              <w:shd w:val="clear" w:color="auto" w:fill="FFFFFF"/>
              <w:autoSpaceDE w:val="0"/>
              <w:autoSpaceDN w:val="0"/>
              <w:adjustRightInd w:val="0"/>
              <w:spacing w:line="283" w:lineRule="exact"/>
              <w:ind w:left="567" w:right="216"/>
              <w:jc w:val="center"/>
              <w:rPr>
                <w:bCs/>
                <w:iCs/>
                <w:spacing w:val="-1"/>
                <w:lang w:val="sr-Latn-CS"/>
              </w:rPr>
            </w:pPr>
          </w:p>
          <w:p w14:paraId="16F51658" w14:textId="77777777" w:rsidR="00DD46C2" w:rsidRPr="004D272A" w:rsidRDefault="00DD46C2" w:rsidP="000304A5">
            <w:pPr>
              <w:widowControl w:val="0"/>
              <w:shd w:val="clear" w:color="auto" w:fill="FFFFFF"/>
              <w:autoSpaceDE w:val="0"/>
              <w:autoSpaceDN w:val="0"/>
              <w:adjustRightInd w:val="0"/>
              <w:spacing w:line="283" w:lineRule="exact"/>
              <w:ind w:left="567" w:right="216"/>
              <w:jc w:val="center"/>
              <w:rPr>
                <w:bCs/>
                <w:iCs/>
                <w:spacing w:val="-1"/>
              </w:rPr>
            </w:pPr>
            <w:r w:rsidRPr="004D272A">
              <w:rPr>
                <w:bCs/>
                <w:iCs/>
                <w:spacing w:val="-1"/>
              </w:rPr>
              <w:t>На седницама разредних већа</w:t>
            </w:r>
          </w:p>
        </w:tc>
        <w:tc>
          <w:tcPr>
            <w:tcW w:w="2018" w:type="dxa"/>
            <w:tcBorders>
              <w:top w:val="single" w:sz="4" w:space="0" w:color="auto"/>
              <w:left w:val="thinThickSmallGap" w:sz="12" w:space="0" w:color="auto"/>
              <w:bottom w:val="thinThickSmallGap" w:sz="12" w:space="0" w:color="auto"/>
            </w:tcBorders>
          </w:tcPr>
          <w:p w14:paraId="5366DCA6" w14:textId="77777777" w:rsidR="00DD46C2" w:rsidRPr="004D272A" w:rsidRDefault="00DD46C2" w:rsidP="000304A5">
            <w:pPr>
              <w:widowControl w:val="0"/>
              <w:shd w:val="clear" w:color="auto" w:fill="FFFFFF"/>
              <w:autoSpaceDE w:val="0"/>
              <w:autoSpaceDN w:val="0"/>
              <w:adjustRightInd w:val="0"/>
              <w:ind w:left="567"/>
              <w:rPr>
                <w:bCs/>
                <w:iCs/>
                <w:spacing w:val="-2"/>
              </w:rPr>
            </w:pPr>
          </w:p>
          <w:p w14:paraId="2C2BAC5D" w14:textId="77777777" w:rsidR="00DD46C2" w:rsidRPr="004D272A" w:rsidRDefault="00DD46C2" w:rsidP="000304A5">
            <w:pPr>
              <w:widowControl w:val="0"/>
              <w:shd w:val="clear" w:color="auto" w:fill="FFFFFF"/>
              <w:autoSpaceDE w:val="0"/>
              <w:autoSpaceDN w:val="0"/>
              <w:adjustRightInd w:val="0"/>
              <w:jc w:val="center"/>
              <w:rPr>
                <w:bCs/>
                <w:iCs/>
                <w:spacing w:val="-2"/>
                <w:lang w:val="sr-Latn-CS"/>
              </w:rPr>
            </w:pPr>
          </w:p>
          <w:p w14:paraId="22804062" w14:textId="77777777" w:rsidR="00DD46C2" w:rsidRPr="004D272A" w:rsidRDefault="00DD46C2" w:rsidP="000304A5">
            <w:pPr>
              <w:widowControl w:val="0"/>
              <w:shd w:val="clear" w:color="auto" w:fill="FFFFFF"/>
              <w:autoSpaceDE w:val="0"/>
              <w:autoSpaceDN w:val="0"/>
              <w:adjustRightInd w:val="0"/>
              <w:jc w:val="center"/>
              <w:rPr>
                <w:bCs/>
                <w:iCs/>
                <w:spacing w:val="-2"/>
                <w:lang w:val="sr-Latn-CS"/>
              </w:rPr>
            </w:pPr>
          </w:p>
          <w:p w14:paraId="2D32A5DA" w14:textId="77777777" w:rsidR="00DD46C2" w:rsidRPr="004D272A" w:rsidRDefault="00DD46C2" w:rsidP="000304A5">
            <w:pPr>
              <w:widowControl w:val="0"/>
              <w:shd w:val="clear" w:color="auto" w:fill="FFFFFF"/>
              <w:autoSpaceDE w:val="0"/>
              <w:autoSpaceDN w:val="0"/>
              <w:adjustRightInd w:val="0"/>
              <w:jc w:val="center"/>
              <w:rPr>
                <w:bCs/>
                <w:iCs/>
                <w:spacing w:val="-2"/>
              </w:rPr>
            </w:pPr>
            <w:r w:rsidRPr="004D272A">
              <w:rPr>
                <w:bCs/>
                <w:iCs/>
                <w:spacing w:val="-2"/>
              </w:rPr>
              <w:t>Предметни наставници</w:t>
            </w:r>
          </w:p>
        </w:tc>
      </w:tr>
    </w:tbl>
    <w:p w14:paraId="00000956" w14:textId="77777777" w:rsidR="00DD46C2" w:rsidRDefault="00DD46C2" w:rsidP="00A8553F">
      <w:pPr>
        <w:pStyle w:val="Heading2"/>
        <w:rPr>
          <w:lang w:val="sr-Cyrl-RS"/>
        </w:rPr>
      </w:pPr>
    </w:p>
    <w:p w14:paraId="120AA079" w14:textId="2E77186B" w:rsidR="00001845" w:rsidRPr="00CC2F8F" w:rsidRDefault="00001845" w:rsidP="00CC2F8F">
      <w:pPr>
        <w:pStyle w:val="Heading2"/>
      </w:pPr>
      <w:bookmarkStart w:id="35" w:name="_Toc145924364"/>
      <w:r w:rsidRPr="00CC2F8F">
        <w:t>5.</w:t>
      </w:r>
      <w:r w:rsidR="00CC2F8F" w:rsidRPr="00CC2F8F">
        <w:t>4</w:t>
      </w:r>
      <w:r w:rsidRPr="00CC2F8F">
        <w:t>. План одељенских већа</w:t>
      </w:r>
      <w:bookmarkEnd w:id="35"/>
    </w:p>
    <w:p w14:paraId="3CBAEE04" w14:textId="77777777" w:rsidR="00B24519" w:rsidRPr="0020150D" w:rsidRDefault="00B24519" w:rsidP="00764475">
      <w:pPr>
        <w:pStyle w:val="ListParagraph"/>
        <w:numPr>
          <w:ilvl w:val="0"/>
          <w:numId w:val="28"/>
        </w:numPr>
        <w:spacing w:before="100" w:beforeAutospacing="1" w:after="100" w:afterAutospacing="1"/>
        <w:rPr>
          <w:b/>
          <w:bCs/>
          <w:lang w:val="ru-RU"/>
        </w:rPr>
      </w:pPr>
      <w:r w:rsidRPr="0020150D">
        <w:rPr>
          <w:b/>
          <w:bCs/>
          <w:lang w:val="ru-RU"/>
        </w:rPr>
        <w:t>за више разреде и средњу школу</w:t>
      </w:r>
    </w:p>
    <w:tbl>
      <w:tblPr>
        <w:tblW w:w="10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2879"/>
        <w:gridCol w:w="2549"/>
        <w:gridCol w:w="2048"/>
        <w:gridCol w:w="1770"/>
      </w:tblGrid>
      <w:tr w:rsidR="004108FC" w:rsidRPr="00B072C8" w14:paraId="5F23E0CB" w14:textId="77777777" w:rsidTr="007B216D">
        <w:trPr>
          <w:jc w:val="center"/>
        </w:trPr>
        <w:tc>
          <w:tcPr>
            <w:tcW w:w="1270" w:type="dxa"/>
            <w:shd w:val="clear" w:color="auto" w:fill="E5DFEC"/>
          </w:tcPr>
          <w:p w14:paraId="6A49E1CC" w14:textId="77777777" w:rsidR="00727E19" w:rsidRPr="00B072C8" w:rsidRDefault="00727E19" w:rsidP="00727E19">
            <w:pPr>
              <w:ind w:left="360"/>
              <w:jc w:val="both"/>
              <w:rPr>
                <w:bCs/>
                <w:color w:val="FF0000"/>
              </w:rPr>
            </w:pPr>
            <w:r w:rsidRPr="00B072C8">
              <w:rPr>
                <w:bCs/>
                <w:color w:val="FF0000"/>
              </w:rPr>
              <w:t>Време</w:t>
            </w:r>
          </w:p>
        </w:tc>
        <w:tc>
          <w:tcPr>
            <w:tcW w:w="2879" w:type="dxa"/>
            <w:shd w:val="clear" w:color="auto" w:fill="E5DFEC"/>
          </w:tcPr>
          <w:p w14:paraId="2F6840DA" w14:textId="77777777" w:rsidR="00727E19" w:rsidRPr="00B072C8" w:rsidRDefault="00727E19" w:rsidP="00727E19">
            <w:pPr>
              <w:jc w:val="both"/>
              <w:rPr>
                <w:bCs/>
                <w:color w:val="FF0000"/>
              </w:rPr>
            </w:pPr>
            <w:r w:rsidRPr="00B072C8">
              <w:rPr>
                <w:bCs/>
                <w:color w:val="FF0000"/>
              </w:rPr>
              <w:t>Активност</w:t>
            </w:r>
          </w:p>
        </w:tc>
        <w:tc>
          <w:tcPr>
            <w:tcW w:w="2549" w:type="dxa"/>
            <w:shd w:val="clear" w:color="auto" w:fill="E5DFEC"/>
          </w:tcPr>
          <w:p w14:paraId="4D8CBAB2" w14:textId="77777777" w:rsidR="00727E19" w:rsidRPr="00B072C8" w:rsidRDefault="00727E19" w:rsidP="00727E19">
            <w:pPr>
              <w:jc w:val="both"/>
              <w:rPr>
                <w:bCs/>
                <w:color w:val="FF0000"/>
              </w:rPr>
            </w:pPr>
            <w:r w:rsidRPr="00B072C8">
              <w:rPr>
                <w:bCs/>
                <w:color w:val="FF0000"/>
              </w:rPr>
              <w:t>носиоци активности</w:t>
            </w:r>
          </w:p>
        </w:tc>
        <w:tc>
          <w:tcPr>
            <w:tcW w:w="2048" w:type="dxa"/>
            <w:shd w:val="clear" w:color="auto" w:fill="E5DFEC"/>
          </w:tcPr>
          <w:p w14:paraId="2AE30DCA" w14:textId="77777777" w:rsidR="00727E19" w:rsidRPr="00B072C8" w:rsidRDefault="00727E19" w:rsidP="00727E19">
            <w:pPr>
              <w:jc w:val="both"/>
              <w:rPr>
                <w:bCs/>
                <w:color w:val="FF0000"/>
              </w:rPr>
            </w:pPr>
            <w:r w:rsidRPr="00B072C8">
              <w:rPr>
                <w:bCs/>
                <w:color w:val="FF0000"/>
              </w:rPr>
              <w:t>одговорно лице</w:t>
            </w:r>
          </w:p>
        </w:tc>
        <w:tc>
          <w:tcPr>
            <w:tcW w:w="1770" w:type="dxa"/>
            <w:shd w:val="clear" w:color="auto" w:fill="E5DFEC"/>
          </w:tcPr>
          <w:p w14:paraId="6394D107" w14:textId="77777777" w:rsidR="00727E19" w:rsidRPr="00B072C8" w:rsidRDefault="00727E19" w:rsidP="00727E19">
            <w:pPr>
              <w:jc w:val="both"/>
              <w:rPr>
                <w:bCs/>
                <w:color w:val="FF0000"/>
              </w:rPr>
            </w:pPr>
            <w:r w:rsidRPr="00B072C8">
              <w:rPr>
                <w:bCs/>
                <w:color w:val="FF0000"/>
              </w:rPr>
              <w:t>начин праћења</w:t>
            </w:r>
          </w:p>
        </w:tc>
      </w:tr>
      <w:tr w:rsidR="004108FC" w:rsidRPr="00B072C8" w14:paraId="151B5D60" w14:textId="77777777" w:rsidTr="007B216D">
        <w:trPr>
          <w:trHeight w:val="1101"/>
          <w:jc w:val="center"/>
        </w:trPr>
        <w:tc>
          <w:tcPr>
            <w:tcW w:w="1270" w:type="dxa"/>
            <w:vMerge w:val="restart"/>
          </w:tcPr>
          <w:p w14:paraId="7E73B11F" w14:textId="77777777" w:rsidR="00727E19" w:rsidRPr="00B072C8" w:rsidRDefault="00727E19" w:rsidP="00727E19">
            <w:pPr>
              <w:jc w:val="both"/>
              <w:rPr>
                <w:bCs/>
                <w:color w:val="FF0000"/>
              </w:rPr>
            </w:pPr>
            <w:r w:rsidRPr="00B072C8">
              <w:rPr>
                <w:bCs/>
                <w:color w:val="FF0000"/>
              </w:rPr>
              <w:t>септембар</w:t>
            </w:r>
          </w:p>
          <w:p w14:paraId="375EE940" w14:textId="77777777" w:rsidR="00727E19" w:rsidRPr="00B072C8" w:rsidRDefault="00727E19" w:rsidP="00727E19">
            <w:pPr>
              <w:jc w:val="both"/>
              <w:rPr>
                <w:bCs/>
                <w:color w:val="FF0000"/>
              </w:rPr>
            </w:pPr>
          </w:p>
          <w:p w14:paraId="4F2700CF" w14:textId="77777777" w:rsidR="00727E19" w:rsidRPr="00B072C8" w:rsidRDefault="00727E19" w:rsidP="00727E19">
            <w:pPr>
              <w:jc w:val="both"/>
              <w:rPr>
                <w:bCs/>
                <w:color w:val="FF0000"/>
              </w:rPr>
            </w:pPr>
          </w:p>
          <w:p w14:paraId="2656E6C2" w14:textId="77777777" w:rsidR="00727E19" w:rsidRPr="00B072C8" w:rsidRDefault="00727E19" w:rsidP="00727E19">
            <w:pPr>
              <w:jc w:val="both"/>
              <w:rPr>
                <w:bCs/>
                <w:color w:val="FF0000"/>
              </w:rPr>
            </w:pPr>
          </w:p>
          <w:p w14:paraId="6EDF66FB" w14:textId="77777777" w:rsidR="00727E19" w:rsidRPr="00B072C8" w:rsidRDefault="00727E19" w:rsidP="00727E19">
            <w:pPr>
              <w:jc w:val="both"/>
              <w:rPr>
                <w:bCs/>
                <w:color w:val="FF0000"/>
              </w:rPr>
            </w:pPr>
          </w:p>
          <w:p w14:paraId="0B7EA878" w14:textId="77777777" w:rsidR="00727E19" w:rsidRPr="00B072C8" w:rsidRDefault="00727E19" w:rsidP="00727E19">
            <w:pPr>
              <w:jc w:val="both"/>
              <w:rPr>
                <w:bCs/>
                <w:color w:val="FF0000"/>
              </w:rPr>
            </w:pPr>
          </w:p>
          <w:p w14:paraId="1511ABAF" w14:textId="77777777" w:rsidR="00727E19" w:rsidRPr="00B072C8" w:rsidRDefault="00727E19" w:rsidP="00727E19">
            <w:pPr>
              <w:jc w:val="both"/>
              <w:rPr>
                <w:bCs/>
                <w:color w:val="FF0000"/>
              </w:rPr>
            </w:pPr>
          </w:p>
          <w:p w14:paraId="61F412DE" w14:textId="77777777" w:rsidR="00727E19" w:rsidRPr="00B072C8" w:rsidRDefault="00727E19" w:rsidP="00727E19">
            <w:pPr>
              <w:jc w:val="both"/>
              <w:rPr>
                <w:bCs/>
                <w:color w:val="FF0000"/>
              </w:rPr>
            </w:pPr>
          </w:p>
          <w:p w14:paraId="6B84B4A0" w14:textId="77777777" w:rsidR="00727E19" w:rsidRPr="00B072C8" w:rsidRDefault="00727E19" w:rsidP="00727E19">
            <w:pPr>
              <w:jc w:val="both"/>
              <w:rPr>
                <w:bCs/>
                <w:color w:val="FF0000"/>
              </w:rPr>
            </w:pPr>
          </w:p>
          <w:p w14:paraId="5D124021" w14:textId="77777777" w:rsidR="00727E19" w:rsidRPr="00B072C8" w:rsidRDefault="00727E19" w:rsidP="00727E19">
            <w:pPr>
              <w:jc w:val="both"/>
              <w:rPr>
                <w:bCs/>
                <w:color w:val="FF0000"/>
              </w:rPr>
            </w:pPr>
          </w:p>
          <w:p w14:paraId="2033224F" w14:textId="77777777" w:rsidR="00727E19" w:rsidRPr="00B072C8" w:rsidRDefault="00727E19" w:rsidP="00727E19">
            <w:pPr>
              <w:jc w:val="both"/>
              <w:rPr>
                <w:bCs/>
                <w:color w:val="FF0000"/>
              </w:rPr>
            </w:pPr>
          </w:p>
        </w:tc>
        <w:tc>
          <w:tcPr>
            <w:tcW w:w="2879" w:type="dxa"/>
          </w:tcPr>
          <w:p w14:paraId="64B7EEE3" w14:textId="77777777" w:rsidR="00727E19" w:rsidRPr="00E8449F" w:rsidRDefault="00727E19" w:rsidP="00727E19">
            <w:pPr>
              <w:jc w:val="both"/>
              <w:rPr>
                <w:bCs/>
              </w:rPr>
            </w:pPr>
            <w:r w:rsidRPr="00E8449F">
              <w:rPr>
                <w:bCs/>
              </w:rPr>
              <w:t>1.Предлагање и усвајање плана рада одељ.већа</w:t>
            </w:r>
          </w:p>
          <w:p w14:paraId="7F547186" w14:textId="77777777" w:rsidR="00727E19" w:rsidRPr="00E8449F" w:rsidRDefault="00727E19" w:rsidP="00727E19">
            <w:pPr>
              <w:jc w:val="both"/>
              <w:rPr>
                <w:bCs/>
              </w:rPr>
            </w:pPr>
          </w:p>
        </w:tc>
        <w:tc>
          <w:tcPr>
            <w:tcW w:w="2549" w:type="dxa"/>
          </w:tcPr>
          <w:p w14:paraId="65941392" w14:textId="77777777" w:rsidR="00727E19" w:rsidRPr="00E8449F" w:rsidRDefault="00727E19" w:rsidP="00727E19">
            <w:pPr>
              <w:jc w:val="both"/>
              <w:rPr>
                <w:bCs/>
              </w:rPr>
            </w:pPr>
            <w:r w:rsidRPr="00E8449F">
              <w:rPr>
                <w:bCs/>
              </w:rPr>
              <w:t>одељ.веће за сваки разред</w:t>
            </w:r>
          </w:p>
          <w:p w14:paraId="7CBFA579" w14:textId="77777777" w:rsidR="00727E19" w:rsidRPr="00E8449F" w:rsidRDefault="00727E19" w:rsidP="00727E19">
            <w:pPr>
              <w:jc w:val="both"/>
              <w:rPr>
                <w:bCs/>
              </w:rPr>
            </w:pPr>
            <w:r w:rsidRPr="00E8449F">
              <w:rPr>
                <w:bCs/>
              </w:rPr>
              <w:t>педагог</w:t>
            </w:r>
          </w:p>
        </w:tc>
        <w:tc>
          <w:tcPr>
            <w:tcW w:w="2048" w:type="dxa"/>
          </w:tcPr>
          <w:p w14:paraId="5F3C0033" w14:textId="77777777" w:rsidR="00727E19" w:rsidRPr="00E8449F" w:rsidRDefault="00727E19" w:rsidP="00727E19">
            <w:pPr>
              <w:jc w:val="both"/>
              <w:rPr>
                <w:bCs/>
              </w:rPr>
            </w:pPr>
            <w:r w:rsidRPr="00E8449F">
              <w:rPr>
                <w:bCs/>
              </w:rPr>
              <w:t>председник одељ.већа за сваки разред</w:t>
            </w:r>
          </w:p>
          <w:p w14:paraId="1BE09E70" w14:textId="77777777" w:rsidR="00727E19" w:rsidRPr="00E8449F" w:rsidRDefault="00727E19" w:rsidP="00727E19">
            <w:pPr>
              <w:jc w:val="both"/>
              <w:rPr>
                <w:bCs/>
              </w:rPr>
            </w:pPr>
            <w:r w:rsidRPr="00E8449F">
              <w:rPr>
                <w:bCs/>
              </w:rPr>
              <w:t>директор</w:t>
            </w:r>
          </w:p>
        </w:tc>
        <w:tc>
          <w:tcPr>
            <w:tcW w:w="1770" w:type="dxa"/>
          </w:tcPr>
          <w:p w14:paraId="132AF679" w14:textId="77777777" w:rsidR="00727E19" w:rsidRPr="00E8449F" w:rsidRDefault="00727E19" w:rsidP="00727E19">
            <w:pPr>
              <w:jc w:val="both"/>
              <w:rPr>
                <w:bCs/>
              </w:rPr>
            </w:pPr>
            <w:r w:rsidRPr="00E8449F">
              <w:rPr>
                <w:bCs/>
              </w:rPr>
              <w:t>дневник образ.васп. рада</w:t>
            </w:r>
          </w:p>
          <w:p w14:paraId="723E33E1" w14:textId="77777777" w:rsidR="00727E19" w:rsidRPr="00E8449F" w:rsidRDefault="00727E19" w:rsidP="00727E19">
            <w:pPr>
              <w:jc w:val="both"/>
              <w:rPr>
                <w:bCs/>
              </w:rPr>
            </w:pPr>
            <w:r w:rsidRPr="00E8449F">
              <w:rPr>
                <w:bCs/>
              </w:rPr>
              <w:t>дневник обр.</w:t>
            </w:r>
          </w:p>
          <w:p w14:paraId="57593A38" w14:textId="018F455A" w:rsidR="00727E19" w:rsidRPr="00E8449F" w:rsidRDefault="00727E19" w:rsidP="00727E19">
            <w:pPr>
              <w:jc w:val="both"/>
              <w:rPr>
                <w:bCs/>
              </w:rPr>
            </w:pPr>
            <w:r w:rsidRPr="00E8449F">
              <w:rPr>
                <w:bCs/>
              </w:rPr>
              <w:t xml:space="preserve">васп. </w:t>
            </w:r>
            <w:r w:rsidR="00D86AD4" w:rsidRPr="00E8449F">
              <w:rPr>
                <w:bCs/>
              </w:rPr>
              <w:t>Р</w:t>
            </w:r>
            <w:r w:rsidRPr="00E8449F">
              <w:rPr>
                <w:bCs/>
              </w:rPr>
              <w:t>ада</w:t>
            </w:r>
          </w:p>
        </w:tc>
      </w:tr>
      <w:tr w:rsidR="004108FC" w:rsidRPr="00B072C8" w14:paraId="2F2A5BB9" w14:textId="77777777" w:rsidTr="007B216D">
        <w:trPr>
          <w:trHeight w:val="675"/>
          <w:jc w:val="center"/>
        </w:trPr>
        <w:tc>
          <w:tcPr>
            <w:tcW w:w="1270" w:type="dxa"/>
            <w:vMerge/>
          </w:tcPr>
          <w:p w14:paraId="55D9D5FC" w14:textId="77777777" w:rsidR="00727E19" w:rsidRPr="00B072C8" w:rsidRDefault="00727E19" w:rsidP="00727E19">
            <w:pPr>
              <w:jc w:val="both"/>
              <w:rPr>
                <w:bCs/>
                <w:color w:val="FF0000"/>
              </w:rPr>
            </w:pPr>
          </w:p>
        </w:tc>
        <w:tc>
          <w:tcPr>
            <w:tcW w:w="2879" w:type="dxa"/>
          </w:tcPr>
          <w:p w14:paraId="20F30189" w14:textId="77777777" w:rsidR="00727E19" w:rsidRPr="00E8449F" w:rsidRDefault="00727E19" w:rsidP="00727E19">
            <w:pPr>
              <w:jc w:val="both"/>
              <w:rPr>
                <w:bCs/>
              </w:rPr>
            </w:pPr>
          </w:p>
          <w:p w14:paraId="258EA835" w14:textId="77777777" w:rsidR="00727E19" w:rsidRPr="00E8449F" w:rsidRDefault="00727E19" w:rsidP="00727E19">
            <w:pPr>
              <w:jc w:val="both"/>
              <w:rPr>
                <w:bCs/>
              </w:rPr>
            </w:pPr>
            <w:r w:rsidRPr="00E8449F">
              <w:rPr>
                <w:bCs/>
              </w:rPr>
              <w:t>2.Школски календар за ову школску годину</w:t>
            </w:r>
          </w:p>
          <w:p w14:paraId="6CD7BF02" w14:textId="77777777" w:rsidR="00727E19" w:rsidRPr="00E8449F" w:rsidRDefault="00727E19" w:rsidP="004E4DCA">
            <w:pPr>
              <w:ind w:left="-350"/>
              <w:jc w:val="both"/>
              <w:rPr>
                <w:bCs/>
              </w:rPr>
            </w:pPr>
          </w:p>
        </w:tc>
        <w:tc>
          <w:tcPr>
            <w:tcW w:w="2549" w:type="dxa"/>
          </w:tcPr>
          <w:p w14:paraId="2BC7B40D" w14:textId="77777777" w:rsidR="00727E19" w:rsidRPr="00E8449F" w:rsidRDefault="00727E19" w:rsidP="00727E19">
            <w:pPr>
              <w:jc w:val="both"/>
              <w:rPr>
                <w:bCs/>
              </w:rPr>
            </w:pPr>
          </w:p>
          <w:p w14:paraId="2753282C" w14:textId="77777777" w:rsidR="00727E19" w:rsidRPr="00E8449F" w:rsidRDefault="00727E19" w:rsidP="00727E19">
            <w:pPr>
              <w:jc w:val="both"/>
              <w:rPr>
                <w:bCs/>
              </w:rPr>
            </w:pPr>
            <w:r w:rsidRPr="00E8449F">
              <w:rPr>
                <w:bCs/>
              </w:rPr>
              <w:t>Педагог</w:t>
            </w:r>
          </w:p>
        </w:tc>
        <w:tc>
          <w:tcPr>
            <w:tcW w:w="2048" w:type="dxa"/>
          </w:tcPr>
          <w:p w14:paraId="3C38E478" w14:textId="77777777" w:rsidR="00727E19" w:rsidRPr="00E8449F" w:rsidRDefault="00727E19" w:rsidP="00727E19">
            <w:pPr>
              <w:jc w:val="both"/>
              <w:rPr>
                <w:bCs/>
              </w:rPr>
            </w:pPr>
          </w:p>
          <w:p w14:paraId="6DA1AA2E" w14:textId="77777777" w:rsidR="00727E19" w:rsidRPr="00E8449F" w:rsidRDefault="00727E19" w:rsidP="00727E19">
            <w:pPr>
              <w:jc w:val="both"/>
              <w:rPr>
                <w:bCs/>
              </w:rPr>
            </w:pPr>
            <w:r w:rsidRPr="00E8449F">
              <w:rPr>
                <w:bCs/>
              </w:rPr>
              <w:t>директор</w:t>
            </w:r>
          </w:p>
          <w:p w14:paraId="6E0A97B3" w14:textId="77777777" w:rsidR="00727E19" w:rsidRPr="00E8449F" w:rsidRDefault="00727E19" w:rsidP="00727E19">
            <w:pPr>
              <w:jc w:val="both"/>
              <w:rPr>
                <w:bCs/>
              </w:rPr>
            </w:pPr>
          </w:p>
        </w:tc>
        <w:tc>
          <w:tcPr>
            <w:tcW w:w="1770" w:type="dxa"/>
          </w:tcPr>
          <w:p w14:paraId="276AAAEF" w14:textId="77777777" w:rsidR="00727E19" w:rsidRPr="00E8449F" w:rsidRDefault="00727E19" w:rsidP="00727E19">
            <w:pPr>
              <w:jc w:val="both"/>
              <w:rPr>
                <w:bCs/>
              </w:rPr>
            </w:pPr>
            <w:r w:rsidRPr="00E8449F">
              <w:rPr>
                <w:bCs/>
              </w:rPr>
              <w:t>наст.планови</w:t>
            </w:r>
          </w:p>
          <w:p w14:paraId="422C64DF" w14:textId="77777777" w:rsidR="00727E19" w:rsidRPr="00E8449F" w:rsidRDefault="00727E19" w:rsidP="00727E19">
            <w:pPr>
              <w:jc w:val="both"/>
              <w:rPr>
                <w:bCs/>
              </w:rPr>
            </w:pPr>
            <w:r w:rsidRPr="00E8449F">
              <w:rPr>
                <w:bCs/>
              </w:rPr>
              <w:t>записник</w:t>
            </w:r>
          </w:p>
          <w:p w14:paraId="3C2694E1" w14:textId="77777777" w:rsidR="00727E19" w:rsidRPr="00E8449F" w:rsidRDefault="00727E19" w:rsidP="00727E19">
            <w:pPr>
              <w:jc w:val="both"/>
              <w:rPr>
                <w:bCs/>
              </w:rPr>
            </w:pPr>
          </w:p>
        </w:tc>
      </w:tr>
      <w:tr w:rsidR="004108FC" w:rsidRPr="00B072C8" w14:paraId="34656232" w14:textId="77777777" w:rsidTr="007B216D">
        <w:trPr>
          <w:trHeight w:val="1305"/>
          <w:jc w:val="center"/>
        </w:trPr>
        <w:tc>
          <w:tcPr>
            <w:tcW w:w="1270" w:type="dxa"/>
            <w:vMerge/>
          </w:tcPr>
          <w:p w14:paraId="070D95D6" w14:textId="77777777" w:rsidR="00727E19" w:rsidRPr="00B072C8" w:rsidRDefault="00727E19" w:rsidP="00727E19">
            <w:pPr>
              <w:jc w:val="both"/>
              <w:rPr>
                <w:bCs/>
                <w:color w:val="FF0000"/>
              </w:rPr>
            </w:pPr>
          </w:p>
        </w:tc>
        <w:tc>
          <w:tcPr>
            <w:tcW w:w="2879" w:type="dxa"/>
          </w:tcPr>
          <w:p w14:paraId="2F39ED1D" w14:textId="77777777" w:rsidR="00727E19" w:rsidRPr="00E8449F" w:rsidRDefault="00727E19" w:rsidP="00727E19">
            <w:pPr>
              <w:jc w:val="both"/>
              <w:rPr>
                <w:bCs/>
              </w:rPr>
            </w:pPr>
            <w:r w:rsidRPr="00E8449F">
              <w:rPr>
                <w:bCs/>
                <w:lang w:val="ru-RU"/>
              </w:rPr>
              <w:t>3.Распоред и усклађивање контролних или писмених задатака</w:t>
            </w:r>
          </w:p>
          <w:p w14:paraId="5C4A381E" w14:textId="77777777" w:rsidR="00727E19" w:rsidRPr="00E8449F" w:rsidRDefault="00727E19" w:rsidP="00727E19">
            <w:pPr>
              <w:jc w:val="both"/>
              <w:rPr>
                <w:bCs/>
              </w:rPr>
            </w:pPr>
          </w:p>
        </w:tc>
        <w:tc>
          <w:tcPr>
            <w:tcW w:w="2549" w:type="dxa"/>
          </w:tcPr>
          <w:p w14:paraId="2657B4C9" w14:textId="77777777" w:rsidR="00727E19" w:rsidRPr="00E8449F" w:rsidRDefault="00727E19" w:rsidP="00727E19">
            <w:pPr>
              <w:jc w:val="both"/>
              <w:rPr>
                <w:bCs/>
              </w:rPr>
            </w:pPr>
            <w:r w:rsidRPr="00E8449F">
              <w:rPr>
                <w:bCs/>
              </w:rPr>
              <w:t>чланови одељ.</w:t>
            </w:r>
          </w:p>
          <w:p w14:paraId="0DBF4D5A" w14:textId="77777777" w:rsidR="00727E19" w:rsidRPr="00E8449F" w:rsidRDefault="00727E19" w:rsidP="00727E19">
            <w:pPr>
              <w:jc w:val="both"/>
              <w:rPr>
                <w:bCs/>
              </w:rPr>
            </w:pPr>
            <w:r w:rsidRPr="00E8449F">
              <w:rPr>
                <w:bCs/>
              </w:rPr>
              <w:t xml:space="preserve">Већа. </w:t>
            </w:r>
          </w:p>
          <w:p w14:paraId="7F07305C" w14:textId="77777777" w:rsidR="00727E19" w:rsidRPr="00E8449F" w:rsidRDefault="00727E19" w:rsidP="00727E19">
            <w:pPr>
              <w:jc w:val="both"/>
              <w:rPr>
                <w:bCs/>
              </w:rPr>
            </w:pPr>
          </w:p>
          <w:p w14:paraId="51D7423D" w14:textId="77777777" w:rsidR="00727E19" w:rsidRPr="00E8449F" w:rsidRDefault="00727E19" w:rsidP="00727E19">
            <w:pPr>
              <w:jc w:val="both"/>
              <w:rPr>
                <w:bCs/>
              </w:rPr>
            </w:pPr>
          </w:p>
          <w:p w14:paraId="4A151213" w14:textId="77777777" w:rsidR="00727E19" w:rsidRPr="00E8449F" w:rsidRDefault="00727E19" w:rsidP="00727E19">
            <w:pPr>
              <w:jc w:val="both"/>
              <w:rPr>
                <w:bCs/>
              </w:rPr>
            </w:pPr>
          </w:p>
        </w:tc>
        <w:tc>
          <w:tcPr>
            <w:tcW w:w="2048" w:type="dxa"/>
          </w:tcPr>
          <w:p w14:paraId="25633CAB" w14:textId="77777777" w:rsidR="00727E19" w:rsidRPr="00E8449F" w:rsidRDefault="00727E19" w:rsidP="00727E19">
            <w:pPr>
              <w:jc w:val="both"/>
              <w:rPr>
                <w:bCs/>
              </w:rPr>
            </w:pPr>
            <w:r w:rsidRPr="00E8449F">
              <w:rPr>
                <w:bCs/>
              </w:rPr>
              <w:t>помоћник директора</w:t>
            </w:r>
          </w:p>
          <w:p w14:paraId="6B1B36D3" w14:textId="77777777" w:rsidR="00727E19" w:rsidRPr="00E8449F" w:rsidRDefault="00727E19" w:rsidP="00727E19">
            <w:pPr>
              <w:jc w:val="both"/>
              <w:rPr>
                <w:bCs/>
              </w:rPr>
            </w:pPr>
          </w:p>
          <w:p w14:paraId="0E131A2B" w14:textId="77777777" w:rsidR="00727E19" w:rsidRPr="00E8449F" w:rsidRDefault="00727E19" w:rsidP="00727E19">
            <w:pPr>
              <w:jc w:val="both"/>
              <w:rPr>
                <w:bCs/>
              </w:rPr>
            </w:pPr>
          </w:p>
          <w:p w14:paraId="0DDF8B1D" w14:textId="77777777" w:rsidR="00727E19" w:rsidRPr="00E8449F" w:rsidRDefault="00727E19" w:rsidP="00727E19">
            <w:pPr>
              <w:jc w:val="both"/>
              <w:rPr>
                <w:bCs/>
              </w:rPr>
            </w:pPr>
          </w:p>
        </w:tc>
        <w:tc>
          <w:tcPr>
            <w:tcW w:w="1770" w:type="dxa"/>
          </w:tcPr>
          <w:p w14:paraId="53E88072" w14:textId="77777777" w:rsidR="00727E19" w:rsidRPr="00E8449F" w:rsidRDefault="00727E19" w:rsidP="00727E19">
            <w:pPr>
              <w:jc w:val="both"/>
              <w:rPr>
                <w:bCs/>
              </w:rPr>
            </w:pPr>
            <w:r w:rsidRPr="00E8449F">
              <w:rPr>
                <w:bCs/>
              </w:rPr>
              <w:t>записник са одељ. већа</w:t>
            </w:r>
          </w:p>
          <w:p w14:paraId="19947600" w14:textId="77777777" w:rsidR="00727E19" w:rsidRPr="00E8449F" w:rsidRDefault="00727E19" w:rsidP="00727E19">
            <w:pPr>
              <w:jc w:val="both"/>
              <w:rPr>
                <w:bCs/>
              </w:rPr>
            </w:pPr>
          </w:p>
          <w:p w14:paraId="6F7F96A5" w14:textId="77777777" w:rsidR="00727E19" w:rsidRPr="00E8449F" w:rsidRDefault="00727E19" w:rsidP="00727E19">
            <w:pPr>
              <w:jc w:val="both"/>
              <w:rPr>
                <w:bCs/>
              </w:rPr>
            </w:pPr>
          </w:p>
          <w:p w14:paraId="0CC31E12" w14:textId="77777777" w:rsidR="00727E19" w:rsidRPr="00E8449F" w:rsidRDefault="00727E19" w:rsidP="00727E19">
            <w:pPr>
              <w:jc w:val="both"/>
              <w:rPr>
                <w:bCs/>
              </w:rPr>
            </w:pPr>
          </w:p>
        </w:tc>
      </w:tr>
      <w:tr w:rsidR="004108FC" w:rsidRPr="00B072C8" w14:paraId="158CE25C" w14:textId="77777777" w:rsidTr="00E8449F">
        <w:trPr>
          <w:trHeight w:val="1511"/>
          <w:jc w:val="center"/>
        </w:trPr>
        <w:tc>
          <w:tcPr>
            <w:tcW w:w="1270" w:type="dxa"/>
            <w:vMerge w:val="restart"/>
          </w:tcPr>
          <w:p w14:paraId="3074E0D9" w14:textId="77777777" w:rsidR="00727E19" w:rsidRPr="00B072C8" w:rsidRDefault="00727E19" w:rsidP="00727E19">
            <w:pPr>
              <w:jc w:val="both"/>
              <w:rPr>
                <w:bCs/>
                <w:color w:val="FF0000"/>
              </w:rPr>
            </w:pPr>
          </w:p>
        </w:tc>
        <w:tc>
          <w:tcPr>
            <w:tcW w:w="2879" w:type="dxa"/>
          </w:tcPr>
          <w:p w14:paraId="0EE29FA7" w14:textId="77777777" w:rsidR="00727E19" w:rsidRPr="00E8449F" w:rsidRDefault="00727E19" w:rsidP="00727E19">
            <w:pPr>
              <w:jc w:val="both"/>
              <w:rPr>
                <w:bCs/>
                <w:lang w:val="ru-RU"/>
              </w:rPr>
            </w:pPr>
            <w:r w:rsidRPr="00E8449F">
              <w:rPr>
                <w:bCs/>
                <w:lang w:val="ru-RU"/>
              </w:rPr>
              <w:t>4.Договор о распореду и дежурство наставника</w:t>
            </w:r>
          </w:p>
        </w:tc>
        <w:tc>
          <w:tcPr>
            <w:tcW w:w="2549" w:type="dxa"/>
          </w:tcPr>
          <w:p w14:paraId="271393B3" w14:textId="77777777" w:rsidR="00727E19" w:rsidRPr="00E8449F" w:rsidRDefault="00727E19" w:rsidP="00727E19">
            <w:pPr>
              <w:jc w:val="both"/>
              <w:rPr>
                <w:bCs/>
                <w:lang w:val="ru-RU"/>
              </w:rPr>
            </w:pPr>
            <w:r w:rsidRPr="00E8449F">
              <w:rPr>
                <w:bCs/>
                <w:lang w:val="ru-RU"/>
              </w:rPr>
              <w:t>Педагог</w:t>
            </w:r>
          </w:p>
        </w:tc>
        <w:tc>
          <w:tcPr>
            <w:tcW w:w="2048" w:type="dxa"/>
          </w:tcPr>
          <w:p w14:paraId="3515FF30" w14:textId="77777777" w:rsidR="00727E19" w:rsidRPr="00E8449F" w:rsidRDefault="00727E19" w:rsidP="00727E19">
            <w:pPr>
              <w:jc w:val="both"/>
              <w:rPr>
                <w:bCs/>
              </w:rPr>
            </w:pPr>
            <w:r w:rsidRPr="00E8449F">
              <w:rPr>
                <w:bCs/>
                <w:lang w:val="ru-RU"/>
              </w:rPr>
              <w:t>Педагог</w:t>
            </w:r>
          </w:p>
        </w:tc>
        <w:tc>
          <w:tcPr>
            <w:tcW w:w="1770" w:type="dxa"/>
          </w:tcPr>
          <w:p w14:paraId="27EBA104" w14:textId="77777777" w:rsidR="00727E19" w:rsidRPr="00E8449F" w:rsidRDefault="00727E19" w:rsidP="00727E19">
            <w:pPr>
              <w:jc w:val="both"/>
              <w:rPr>
                <w:bCs/>
              </w:rPr>
            </w:pPr>
            <w:r w:rsidRPr="00E8449F">
              <w:rPr>
                <w:bCs/>
              </w:rPr>
              <w:t>Записник у дневнику рада</w:t>
            </w:r>
          </w:p>
        </w:tc>
      </w:tr>
      <w:tr w:rsidR="0020150D" w:rsidRPr="00B072C8" w14:paraId="0F8C14FA" w14:textId="77777777" w:rsidTr="007B216D">
        <w:trPr>
          <w:gridAfter w:val="4"/>
          <w:wAfter w:w="9246" w:type="dxa"/>
          <w:trHeight w:val="1305"/>
          <w:jc w:val="center"/>
        </w:trPr>
        <w:tc>
          <w:tcPr>
            <w:tcW w:w="1270" w:type="dxa"/>
            <w:vMerge/>
          </w:tcPr>
          <w:p w14:paraId="24943311" w14:textId="77777777" w:rsidR="0020150D" w:rsidRPr="00B072C8" w:rsidRDefault="0020150D" w:rsidP="00727E19">
            <w:pPr>
              <w:jc w:val="both"/>
              <w:rPr>
                <w:bCs/>
                <w:color w:val="FF0000"/>
              </w:rPr>
            </w:pPr>
          </w:p>
        </w:tc>
      </w:tr>
      <w:tr w:rsidR="004108FC" w:rsidRPr="00B072C8" w14:paraId="6DD87C21" w14:textId="77777777" w:rsidTr="007B216D">
        <w:trPr>
          <w:trHeight w:val="2685"/>
          <w:jc w:val="center"/>
        </w:trPr>
        <w:tc>
          <w:tcPr>
            <w:tcW w:w="1270" w:type="dxa"/>
            <w:vMerge/>
          </w:tcPr>
          <w:p w14:paraId="58D496F9" w14:textId="77777777" w:rsidR="00727E19" w:rsidRPr="00B072C8" w:rsidRDefault="00727E19" w:rsidP="00727E19">
            <w:pPr>
              <w:jc w:val="both"/>
              <w:rPr>
                <w:bCs/>
                <w:color w:val="FF0000"/>
              </w:rPr>
            </w:pPr>
          </w:p>
        </w:tc>
        <w:tc>
          <w:tcPr>
            <w:tcW w:w="2879" w:type="dxa"/>
          </w:tcPr>
          <w:p w14:paraId="6EB0A718" w14:textId="77777777" w:rsidR="00727E19" w:rsidRPr="00E8449F" w:rsidRDefault="00727E19" w:rsidP="00727E19">
            <w:pPr>
              <w:jc w:val="both"/>
              <w:rPr>
                <w:bCs/>
              </w:rPr>
            </w:pPr>
          </w:p>
          <w:p w14:paraId="0A073F5B" w14:textId="77777777" w:rsidR="00727E19" w:rsidRPr="00E8449F" w:rsidRDefault="00727E19" w:rsidP="00727E19">
            <w:pPr>
              <w:jc w:val="both"/>
              <w:rPr>
                <w:bCs/>
              </w:rPr>
            </w:pPr>
            <w:r w:rsidRPr="00E8449F">
              <w:rPr>
                <w:bCs/>
              </w:rPr>
              <w:t>5.Разно</w:t>
            </w:r>
          </w:p>
          <w:p w14:paraId="53162E72" w14:textId="33DFD694" w:rsidR="00727E19" w:rsidRPr="00E8449F" w:rsidRDefault="00727E19" w:rsidP="00727E19">
            <w:pPr>
              <w:jc w:val="both"/>
              <w:rPr>
                <w:bCs/>
                <w:lang w:val="sr-Cyrl-RS"/>
              </w:rPr>
            </w:pPr>
            <w:r w:rsidRPr="00E8449F">
              <w:rPr>
                <w:bCs/>
              </w:rPr>
              <w:t>-Договор о професионал</w:t>
            </w:r>
            <w:r w:rsidR="00E8449F" w:rsidRPr="00E8449F">
              <w:rPr>
                <w:bCs/>
              </w:rPr>
              <w:t>ној оријентацуји,</w:t>
            </w:r>
            <w:r w:rsidRPr="00E8449F">
              <w:rPr>
                <w:bCs/>
              </w:rPr>
              <w:t>обавештење о пристиглим информацијама у школу,избор родитеља у савет родитеља,иницијално тестирање, , школска документација, предлог компензаторских активности и ученике,стручно усавршавање,обавештење о упису нових ученика</w:t>
            </w:r>
            <w:r w:rsidR="009B1B93" w:rsidRPr="00E8449F">
              <w:rPr>
                <w:bCs/>
                <w:lang w:val="sr-Cyrl-RS"/>
              </w:rPr>
              <w:t>,анкета о раду секција</w:t>
            </w:r>
          </w:p>
          <w:p w14:paraId="1500A196" w14:textId="77777777" w:rsidR="00727E19" w:rsidRPr="00E8449F" w:rsidRDefault="00727E19" w:rsidP="00727E19">
            <w:pPr>
              <w:jc w:val="both"/>
              <w:rPr>
                <w:bCs/>
              </w:rPr>
            </w:pPr>
          </w:p>
          <w:p w14:paraId="5443A69F" w14:textId="77777777" w:rsidR="00727E19" w:rsidRPr="00E8449F" w:rsidRDefault="00727E19" w:rsidP="00727E19">
            <w:pPr>
              <w:jc w:val="both"/>
              <w:rPr>
                <w:bCs/>
                <w:lang w:val="ru-RU"/>
              </w:rPr>
            </w:pPr>
          </w:p>
        </w:tc>
        <w:tc>
          <w:tcPr>
            <w:tcW w:w="2549" w:type="dxa"/>
          </w:tcPr>
          <w:p w14:paraId="425C0544" w14:textId="77777777" w:rsidR="00727E19" w:rsidRPr="00E8449F" w:rsidRDefault="00727E19" w:rsidP="00727E19">
            <w:pPr>
              <w:jc w:val="both"/>
              <w:rPr>
                <w:bCs/>
              </w:rPr>
            </w:pPr>
          </w:p>
          <w:p w14:paraId="5F42E3EF" w14:textId="77777777" w:rsidR="00727E19" w:rsidRPr="00E8449F" w:rsidRDefault="00727E19" w:rsidP="00727E19">
            <w:pPr>
              <w:jc w:val="both"/>
              <w:rPr>
                <w:bCs/>
              </w:rPr>
            </w:pPr>
            <w:r w:rsidRPr="00E8449F">
              <w:rPr>
                <w:bCs/>
              </w:rPr>
              <w:t>Педагог</w:t>
            </w:r>
          </w:p>
        </w:tc>
        <w:tc>
          <w:tcPr>
            <w:tcW w:w="2048" w:type="dxa"/>
          </w:tcPr>
          <w:p w14:paraId="242F26AF" w14:textId="77777777" w:rsidR="00727E19" w:rsidRPr="00E8449F" w:rsidRDefault="00727E19" w:rsidP="00727E19">
            <w:pPr>
              <w:jc w:val="both"/>
              <w:rPr>
                <w:bCs/>
              </w:rPr>
            </w:pPr>
          </w:p>
          <w:p w14:paraId="3FEBDFC4" w14:textId="77777777" w:rsidR="00727E19" w:rsidRPr="00E8449F" w:rsidRDefault="00727E19" w:rsidP="00727E19">
            <w:pPr>
              <w:jc w:val="both"/>
              <w:rPr>
                <w:bCs/>
              </w:rPr>
            </w:pPr>
            <w:r w:rsidRPr="00E8449F">
              <w:rPr>
                <w:bCs/>
              </w:rPr>
              <w:t>директор,</w:t>
            </w:r>
          </w:p>
          <w:p w14:paraId="56F43406" w14:textId="77777777" w:rsidR="00727E19" w:rsidRPr="00E8449F" w:rsidRDefault="00727E19" w:rsidP="00727E19">
            <w:pPr>
              <w:jc w:val="both"/>
              <w:rPr>
                <w:bCs/>
              </w:rPr>
            </w:pPr>
            <w:r w:rsidRPr="00E8449F">
              <w:rPr>
                <w:bCs/>
              </w:rPr>
              <w:t>пом.директора</w:t>
            </w:r>
          </w:p>
          <w:p w14:paraId="717CB181" w14:textId="77777777" w:rsidR="00727E19" w:rsidRPr="00E8449F" w:rsidRDefault="00727E19" w:rsidP="00727E19">
            <w:pPr>
              <w:jc w:val="both"/>
              <w:rPr>
                <w:bCs/>
              </w:rPr>
            </w:pPr>
          </w:p>
          <w:p w14:paraId="57B28E35" w14:textId="77777777" w:rsidR="00727E19" w:rsidRPr="00E8449F" w:rsidRDefault="00727E19" w:rsidP="00727E19">
            <w:pPr>
              <w:jc w:val="both"/>
              <w:rPr>
                <w:bCs/>
              </w:rPr>
            </w:pPr>
          </w:p>
        </w:tc>
        <w:tc>
          <w:tcPr>
            <w:tcW w:w="1770" w:type="dxa"/>
          </w:tcPr>
          <w:p w14:paraId="78067A44" w14:textId="77777777" w:rsidR="00727E19" w:rsidRPr="00E8449F" w:rsidRDefault="00727E19" w:rsidP="00727E19">
            <w:pPr>
              <w:jc w:val="both"/>
              <w:rPr>
                <w:bCs/>
              </w:rPr>
            </w:pPr>
          </w:p>
          <w:p w14:paraId="2B8D7BF0" w14:textId="77777777" w:rsidR="00727E19" w:rsidRPr="00E8449F" w:rsidRDefault="00727E19" w:rsidP="00727E19">
            <w:pPr>
              <w:jc w:val="both"/>
              <w:rPr>
                <w:bCs/>
              </w:rPr>
            </w:pPr>
            <w:r w:rsidRPr="00E8449F">
              <w:rPr>
                <w:bCs/>
              </w:rPr>
              <w:t>записник са одељ. Већа</w:t>
            </w:r>
          </w:p>
        </w:tc>
      </w:tr>
      <w:tr w:rsidR="004108FC" w:rsidRPr="00B072C8" w14:paraId="0DF303CD" w14:textId="77777777" w:rsidTr="007B216D">
        <w:trPr>
          <w:trHeight w:val="2685"/>
          <w:jc w:val="center"/>
        </w:trPr>
        <w:tc>
          <w:tcPr>
            <w:tcW w:w="1270" w:type="dxa"/>
          </w:tcPr>
          <w:p w14:paraId="251EE4F1" w14:textId="77777777" w:rsidR="00727E19" w:rsidRPr="00B072C8" w:rsidRDefault="00727E19" w:rsidP="00727E19">
            <w:pPr>
              <w:jc w:val="both"/>
              <w:rPr>
                <w:bCs/>
                <w:color w:val="FF0000"/>
              </w:rPr>
            </w:pPr>
            <w:r w:rsidRPr="00B072C8">
              <w:rPr>
                <w:bCs/>
                <w:color w:val="FF0000"/>
              </w:rPr>
              <w:lastRenderedPageBreak/>
              <w:t>Октобар</w:t>
            </w:r>
          </w:p>
        </w:tc>
        <w:tc>
          <w:tcPr>
            <w:tcW w:w="2879" w:type="dxa"/>
          </w:tcPr>
          <w:p w14:paraId="2D41BB35" w14:textId="77777777" w:rsidR="00727E19" w:rsidRPr="00E8449F" w:rsidRDefault="00727E19" w:rsidP="00727E19">
            <w:pPr>
              <w:jc w:val="both"/>
              <w:rPr>
                <w:bCs/>
              </w:rPr>
            </w:pPr>
            <w:r w:rsidRPr="00E8449F">
              <w:rPr>
                <w:bCs/>
              </w:rPr>
              <w:t>1.Анализа иницијалног тестирања</w:t>
            </w:r>
          </w:p>
        </w:tc>
        <w:tc>
          <w:tcPr>
            <w:tcW w:w="2549" w:type="dxa"/>
          </w:tcPr>
          <w:p w14:paraId="4DB7A8EF" w14:textId="77777777" w:rsidR="00727E19" w:rsidRPr="00E8449F" w:rsidRDefault="00727E19" w:rsidP="00727E19">
            <w:pPr>
              <w:jc w:val="both"/>
              <w:rPr>
                <w:bCs/>
              </w:rPr>
            </w:pPr>
            <w:r w:rsidRPr="00E8449F">
              <w:rPr>
                <w:bCs/>
              </w:rPr>
              <w:t>Сви предметни наставници, педагог</w:t>
            </w:r>
          </w:p>
        </w:tc>
        <w:tc>
          <w:tcPr>
            <w:tcW w:w="2048" w:type="dxa"/>
          </w:tcPr>
          <w:p w14:paraId="19D8BA02" w14:textId="77777777" w:rsidR="00727E19" w:rsidRPr="00E8449F" w:rsidRDefault="00727E19" w:rsidP="00727E19">
            <w:pPr>
              <w:jc w:val="both"/>
              <w:rPr>
                <w:bCs/>
              </w:rPr>
            </w:pPr>
            <w:r w:rsidRPr="00E8449F">
              <w:rPr>
                <w:bCs/>
              </w:rPr>
              <w:t>Директор</w:t>
            </w:r>
          </w:p>
          <w:p w14:paraId="2A64A8C2" w14:textId="77777777" w:rsidR="00727E19" w:rsidRPr="00E8449F" w:rsidRDefault="00727E19" w:rsidP="00727E19">
            <w:pPr>
              <w:jc w:val="both"/>
              <w:rPr>
                <w:bCs/>
              </w:rPr>
            </w:pPr>
            <w:r w:rsidRPr="00E8449F">
              <w:rPr>
                <w:bCs/>
              </w:rPr>
              <w:t>пом. директора,</w:t>
            </w:r>
          </w:p>
          <w:p w14:paraId="72AADFA2" w14:textId="77777777" w:rsidR="00727E19" w:rsidRPr="00E8449F" w:rsidRDefault="00727E19" w:rsidP="00727E19">
            <w:pPr>
              <w:jc w:val="both"/>
              <w:rPr>
                <w:bCs/>
              </w:rPr>
            </w:pPr>
            <w:r w:rsidRPr="00E8449F">
              <w:rPr>
                <w:bCs/>
              </w:rPr>
              <w:t>стручна служба</w:t>
            </w:r>
          </w:p>
        </w:tc>
        <w:tc>
          <w:tcPr>
            <w:tcW w:w="1770" w:type="dxa"/>
          </w:tcPr>
          <w:p w14:paraId="20523CCB" w14:textId="77777777" w:rsidR="00727E19" w:rsidRPr="00B072C8" w:rsidRDefault="00727E19" w:rsidP="00727E19">
            <w:pPr>
              <w:jc w:val="both"/>
              <w:rPr>
                <w:bCs/>
                <w:color w:val="FF0000"/>
              </w:rPr>
            </w:pPr>
          </w:p>
        </w:tc>
      </w:tr>
      <w:tr w:rsidR="004108FC" w:rsidRPr="00B072C8" w14:paraId="721DBAFA" w14:textId="77777777" w:rsidTr="007B216D">
        <w:trPr>
          <w:trHeight w:val="1755"/>
          <w:jc w:val="center"/>
        </w:trPr>
        <w:tc>
          <w:tcPr>
            <w:tcW w:w="1270" w:type="dxa"/>
            <w:vMerge w:val="restart"/>
          </w:tcPr>
          <w:p w14:paraId="5F099EDC" w14:textId="77777777" w:rsidR="00727E19" w:rsidRPr="00B072C8" w:rsidRDefault="00727E19" w:rsidP="00727E19">
            <w:pPr>
              <w:jc w:val="both"/>
              <w:rPr>
                <w:bCs/>
                <w:color w:val="FF0000"/>
              </w:rPr>
            </w:pPr>
            <w:r w:rsidRPr="00B072C8">
              <w:rPr>
                <w:bCs/>
                <w:color w:val="FF0000"/>
              </w:rPr>
              <w:t>Новембар</w:t>
            </w:r>
          </w:p>
          <w:p w14:paraId="0F2038F7" w14:textId="77777777" w:rsidR="00727E19" w:rsidRPr="00B072C8" w:rsidRDefault="00727E19" w:rsidP="00727E19">
            <w:pPr>
              <w:jc w:val="both"/>
              <w:rPr>
                <w:bCs/>
                <w:color w:val="FF0000"/>
              </w:rPr>
            </w:pPr>
          </w:p>
          <w:p w14:paraId="62360371" w14:textId="77777777" w:rsidR="00727E19" w:rsidRPr="00B072C8" w:rsidRDefault="00727E19" w:rsidP="00727E19">
            <w:pPr>
              <w:jc w:val="both"/>
              <w:rPr>
                <w:bCs/>
                <w:color w:val="FF0000"/>
              </w:rPr>
            </w:pPr>
          </w:p>
          <w:p w14:paraId="4D2EEA3B" w14:textId="77777777" w:rsidR="00727E19" w:rsidRPr="00B072C8" w:rsidRDefault="00727E19" w:rsidP="00727E19">
            <w:pPr>
              <w:jc w:val="both"/>
              <w:rPr>
                <w:bCs/>
                <w:color w:val="FF0000"/>
              </w:rPr>
            </w:pPr>
          </w:p>
          <w:p w14:paraId="1BDCADA8" w14:textId="77777777" w:rsidR="00727E19" w:rsidRPr="00B072C8" w:rsidRDefault="00727E19" w:rsidP="00727E19">
            <w:pPr>
              <w:jc w:val="both"/>
              <w:rPr>
                <w:bCs/>
                <w:color w:val="FF0000"/>
              </w:rPr>
            </w:pPr>
          </w:p>
          <w:p w14:paraId="7BFEBFCC" w14:textId="77777777" w:rsidR="00727E19" w:rsidRPr="00B072C8" w:rsidRDefault="00727E19" w:rsidP="00727E19">
            <w:pPr>
              <w:jc w:val="both"/>
              <w:rPr>
                <w:bCs/>
                <w:color w:val="FF0000"/>
              </w:rPr>
            </w:pPr>
          </w:p>
          <w:p w14:paraId="7710F708" w14:textId="77777777" w:rsidR="00727E19" w:rsidRPr="00B072C8" w:rsidRDefault="00727E19" w:rsidP="00727E19">
            <w:pPr>
              <w:jc w:val="both"/>
              <w:rPr>
                <w:bCs/>
                <w:color w:val="FF0000"/>
              </w:rPr>
            </w:pPr>
          </w:p>
          <w:p w14:paraId="60E1ECE8" w14:textId="77777777" w:rsidR="00727E19" w:rsidRPr="00B072C8" w:rsidRDefault="00727E19" w:rsidP="00727E19">
            <w:pPr>
              <w:jc w:val="both"/>
              <w:rPr>
                <w:bCs/>
                <w:color w:val="FF0000"/>
              </w:rPr>
            </w:pPr>
          </w:p>
          <w:p w14:paraId="564A7BFD" w14:textId="77777777" w:rsidR="00727E19" w:rsidRPr="00B072C8" w:rsidRDefault="00727E19" w:rsidP="00727E19">
            <w:pPr>
              <w:jc w:val="both"/>
              <w:rPr>
                <w:bCs/>
                <w:color w:val="FF0000"/>
              </w:rPr>
            </w:pPr>
          </w:p>
          <w:p w14:paraId="02836E7B" w14:textId="77777777" w:rsidR="00727E19" w:rsidRPr="00B072C8" w:rsidRDefault="00727E19" w:rsidP="00727E19">
            <w:pPr>
              <w:jc w:val="both"/>
              <w:rPr>
                <w:bCs/>
                <w:color w:val="FF0000"/>
              </w:rPr>
            </w:pPr>
          </w:p>
          <w:p w14:paraId="073228CC" w14:textId="77777777" w:rsidR="00727E19" w:rsidRPr="00B072C8" w:rsidRDefault="00727E19" w:rsidP="00727E19">
            <w:pPr>
              <w:jc w:val="both"/>
              <w:rPr>
                <w:bCs/>
                <w:color w:val="FF0000"/>
              </w:rPr>
            </w:pPr>
          </w:p>
          <w:p w14:paraId="2A53D1DC" w14:textId="77777777" w:rsidR="00727E19" w:rsidRPr="00B072C8" w:rsidRDefault="00727E19" w:rsidP="00727E19">
            <w:pPr>
              <w:jc w:val="both"/>
              <w:rPr>
                <w:bCs/>
                <w:color w:val="FF0000"/>
              </w:rPr>
            </w:pPr>
          </w:p>
          <w:p w14:paraId="6CA6B4C9" w14:textId="77777777" w:rsidR="00727E19" w:rsidRPr="00B072C8" w:rsidRDefault="00727E19" w:rsidP="00727E19">
            <w:pPr>
              <w:jc w:val="both"/>
              <w:rPr>
                <w:bCs/>
                <w:color w:val="FF0000"/>
              </w:rPr>
            </w:pPr>
          </w:p>
          <w:p w14:paraId="527265BD" w14:textId="77777777" w:rsidR="00727E19" w:rsidRPr="00B072C8" w:rsidRDefault="00727E19" w:rsidP="00727E19">
            <w:pPr>
              <w:jc w:val="both"/>
              <w:rPr>
                <w:bCs/>
                <w:color w:val="FF0000"/>
              </w:rPr>
            </w:pPr>
          </w:p>
        </w:tc>
        <w:tc>
          <w:tcPr>
            <w:tcW w:w="2879" w:type="dxa"/>
          </w:tcPr>
          <w:p w14:paraId="09B5D64F" w14:textId="368C0B06" w:rsidR="00727E19" w:rsidRPr="00E8449F" w:rsidRDefault="00727E19" w:rsidP="00727E19">
            <w:pPr>
              <w:jc w:val="both"/>
              <w:rPr>
                <w:bCs/>
                <w:lang w:val="sr-Cyrl-RS"/>
              </w:rPr>
            </w:pPr>
            <w:r w:rsidRPr="00E8449F">
              <w:rPr>
                <w:bCs/>
              </w:rPr>
              <w:t>1.Анализа ус</w:t>
            </w:r>
            <w:r w:rsidR="00E8449F" w:rsidRPr="00E8449F">
              <w:rPr>
                <w:bCs/>
              </w:rPr>
              <w:t>пеха и понашања уч. на I класиф</w:t>
            </w:r>
            <w:r w:rsidR="00E8449F" w:rsidRPr="00E8449F">
              <w:rPr>
                <w:bCs/>
                <w:lang w:val="sr-Cyrl-RS"/>
              </w:rPr>
              <w:t>икационом</w:t>
            </w:r>
          </w:p>
          <w:p w14:paraId="1FEB5597" w14:textId="1EF80A78" w:rsidR="00727E19" w:rsidRPr="00E8449F" w:rsidRDefault="00727E19" w:rsidP="00727E19">
            <w:pPr>
              <w:jc w:val="both"/>
              <w:rPr>
                <w:bCs/>
              </w:rPr>
            </w:pPr>
            <w:r w:rsidRPr="00E8449F">
              <w:rPr>
                <w:bCs/>
              </w:rPr>
              <w:t>периоду шк.20</w:t>
            </w:r>
            <w:r w:rsidR="00E8449F" w:rsidRPr="00E8449F">
              <w:rPr>
                <w:bCs/>
                <w:lang w:val="ru-RU"/>
              </w:rPr>
              <w:t>23</w:t>
            </w:r>
            <w:r w:rsidR="004D5B24" w:rsidRPr="00E8449F">
              <w:rPr>
                <w:bCs/>
              </w:rPr>
              <w:t>-2</w:t>
            </w:r>
            <w:r w:rsidR="00E8449F" w:rsidRPr="00E8449F">
              <w:rPr>
                <w:bCs/>
                <w:lang w:val="sr-Cyrl-RS"/>
              </w:rPr>
              <w:t>4</w:t>
            </w:r>
            <w:r w:rsidRPr="00E8449F">
              <w:rPr>
                <w:bCs/>
              </w:rPr>
              <w:t>.г.</w:t>
            </w:r>
          </w:p>
          <w:p w14:paraId="223F40DF" w14:textId="77777777" w:rsidR="00727E19" w:rsidRPr="00E8449F" w:rsidRDefault="00727E19" w:rsidP="00727E19">
            <w:pPr>
              <w:jc w:val="both"/>
              <w:rPr>
                <w:bCs/>
              </w:rPr>
            </w:pPr>
            <w:r w:rsidRPr="00E8449F">
              <w:rPr>
                <w:bCs/>
              </w:rPr>
              <w:t>Посебно ученика у инклузији</w:t>
            </w:r>
          </w:p>
          <w:p w14:paraId="6FA87BA2" w14:textId="77777777" w:rsidR="00727E19" w:rsidRPr="00E8449F" w:rsidRDefault="00727E19" w:rsidP="00727E19">
            <w:pPr>
              <w:jc w:val="both"/>
              <w:rPr>
                <w:bCs/>
              </w:rPr>
            </w:pPr>
          </w:p>
        </w:tc>
        <w:tc>
          <w:tcPr>
            <w:tcW w:w="2549" w:type="dxa"/>
          </w:tcPr>
          <w:p w14:paraId="2D9BE0C7" w14:textId="77777777" w:rsidR="00727E19" w:rsidRPr="00E8449F" w:rsidRDefault="00727E19" w:rsidP="00727E19">
            <w:pPr>
              <w:jc w:val="both"/>
              <w:rPr>
                <w:bCs/>
              </w:rPr>
            </w:pPr>
            <w:r w:rsidRPr="00E8449F">
              <w:rPr>
                <w:bCs/>
              </w:rPr>
              <w:t>одељенске старешине</w:t>
            </w:r>
          </w:p>
          <w:p w14:paraId="500AED90" w14:textId="77777777" w:rsidR="00727E19" w:rsidRPr="00E8449F" w:rsidRDefault="00727E19" w:rsidP="00727E19">
            <w:pPr>
              <w:jc w:val="both"/>
              <w:rPr>
                <w:bCs/>
              </w:rPr>
            </w:pPr>
          </w:p>
          <w:p w14:paraId="4E487ACA" w14:textId="77777777" w:rsidR="00727E19" w:rsidRPr="00E8449F" w:rsidRDefault="00727E19" w:rsidP="00727E19">
            <w:pPr>
              <w:jc w:val="both"/>
              <w:rPr>
                <w:bCs/>
              </w:rPr>
            </w:pPr>
          </w:p>
          <w:p w14:paraId="4D9B6A2E" w14:textId="77777777" w:rsidR="00727E19" w:rsidRPr="00E8449F" w:rsidRDefault="00727E19" w:rsidP="00727E19">
            <w:pPr>
              <w:jc w:val="both"/>
              <w:rPr>
                <w:bCs/>
              </w:rPr>
            </w:pPr>
          </w:p>
          <w:p w14:paraId="5E453589" w14:textId="77777777" w:rsidR="00727E19" w:rsidRPr="00E8449F" w:rsidRDefault="00727E19" w:rsidP="00727E19">
            <w:pPr>
              <w:jc w:val="both"/>
              <w:rPr>
                <w:bCs/>
              </w:rPr>
            </w:pPr>
          </w:p>
          <w:p w14:paraId="2023A5E8" w14:textId="77777777" w:rsidR="00727E19" w:rsidRPr="00E8449F" w:rsidRDefault="00727E19" w:rsidP="00727E19">
            <w:pPr>
              <w:jc w:val="both"/>
              <w:rPr>
                <w:bCs/>
              </w:rPr>
            </w:pPr>
          </w:p>
        </w:tc>
        <w:tc>
          <w:tcPr>
            <w:tcW w:w="2048" w:type="dxa"/>
          </w:tcPr>
          <w:p w14:paraId="12A086A8" w14:textId="77777777" w:rsidR="00727E19" w:rsidRPr="00E8449F" w:rsidRDefault="00727E19" w:rsidP="00727E19">
            <w:pPr>
              <w:jc w:val="both"/>
              <w:rPr>
                <w:bCs/>
              </w:rPr>
            </w:pPr>
            <w:r w:rsidRPr="00E8449F">
              <w:rPr>
                <w:bCs/>
              </w:rPr>
              <w:t>директор,</w:t>
            </w:r>
          </w:p>
          <w:p w14:paraId="335A988C" w14:textId="77777777" w:rsidR="00727E19" w:rsidRPr="00E8449F" w:rsidRDefault="00727E19" w:rsidP="00727E19">
            <w:pPr>
              <w:jc w:val="both"/>
              <w:rPr>
                <w:bCs/>
              </w:rPr>
            </w:pPr>
            <w:r w:rsidRPr="00E8449F">
              <w:rPr>
                <w:bCs/>
              </w:rPr>
              <w:t>стручна.служба</w:t>
            </w:r>
          </w:p>
          <w:p w14:paraId="359B1192" w14:textId="77777777" w:rsidR="00727E19" w:rsidRPr="00E8449F" w:rsidRDefault="00727E19" w:rsidP="00727E19">
            <w:pPr>
              <w:jc w:val="both"/>
              <w:rPr>
                <w:bCs/>
              </w:rPr>
            </w:pPr>
          </w:p>
          <w:p w14:paraId="18FDD84C" w14:textId="77777777" w:rsidR="00727E19" w:rsidRPr="00E8449F" w:rsidRDefault="00727E19" w:rsidP="00727E19">
            <w:pPr>
              <w:jc w:val="both"/>
              <w:rPr>
                <w:bCs/>
              </w:rPr>
            </w:pPr>
          </w:p>
          <w:p w14:paraId="5D5F8F4F" w14:textId="77777777" w:rsidR="00727E19" w:rsidRPr="00E8449F" w:rsidRDefault="00727E19" w:rsidP="00727E19">
            <w:pPr>
              <w:jc w:val="both"/>
              <w:rPr>
                <w:bCs/>
              </w:rPr>
            </w:pPr>
          </w:p>
          <w:p w14:paraId="3609B047" w14:textId="77777777" w:rsidR="00727E19" w:rsidRPr="00E8449F" w:rsidRDefault="00727E19" w:rsidP="00727E19">
            <w:pPr>
              <w:jc w:val="both"/>
              <w:rPr>
                <w:bCs/>
              </w:rPr>
            </w:pPr>
          </w:p>
        </w:tc>
        <w:tc>
          <w:tcPr>
            <w:tcW w:w="1770" w:type="dxa"/>
          </w:tcPr>
          <w:p w14:paraId="2CBC60D2" w14:textId="77777777" w:rsidR="00727E19" w:rsidRPr="00E8449F" w:rsidRDefault="00727E19" w:rsidP="00727E19">
            <w:pPr>
              <w:jc w:val="both"/>
              <w:rPr>
                <w:bCs/>
              </w:rPr>
            </w:pPr>
            <w:r w:rsidRPr="00E8449F">
              <w:rPr>
                <w:bCs/>
              </w:rPr>
              <w:t>записници у дневнику о.в.</w:t>
            </w:r>
          </w:p>
          <w:p w14:paraId="51DB27A3" w14:textId="77777777" w:rsidR="00727E19" w:rsidRPr="00E8449F" w:rsidRDefault="00727E19" w:rsidP="00727E19">
            <w:pPr>
              <w:jc w:val="both"/>
              <w:rPr>
                <w:bCs/>
              </w:rPr>
            </w:pPr>
            <w:r w:rsidRPr="00E8449F">
              <w:rPr>
                <w:bCs/>
              </w:rPr>
              <w:t>рада</w:t>
            </w:r>
          </w:p>
          <w:p w14:paraId="5F8C7FC4" w14:textId="77777777" w:rsidR="00727E19" w:rsidRPr="00E8449F" w:rsidRDefault="00727E19" w:rsidP="00727E19">
            <w:pPr>
              <w:jc w:val="both"/>
              <w:rPr>
                <w:bCs/>
              </w:rPr>
            </w:pPr>
            <w:r w:rsidRPr="00E8449F">
              <w:rPr>
                <w:bCs/>
              </w:rPr>
              <w:t>извештаји педагога</w:t>
            </w:r>
          </w:p>
          <w:p w14:paraId="2C0E5D18" w14:textId="77777777" w:rsidR="00727E19" w:rsidRPr="00E8449F" w:rsidRDefault="00727E19" w:rsidP="00727E19">
            <w:pPr>
              <w:jc w:val="both"/>
              <w:rPr>
                <w:bCs/>
              </w:rPr>
            </w:pPr>
          </w:p>
          <w:p w14:paraId="3E1621DC" w14:textId="77777777" w:rsidR="00727E19" w:rsidRPr="00E8449F" w:rsidRDefault="00727E19" w:rsidP="00727E19">
            <w:pPr>
              <w:jc w:val="both"/>
              <w:rPr>
                <w:bCs/>
              </w:rPr>
            </w:pPr>
          </w:p>
        </w:tc>
      </w:tr>
      <w:tr w:rsidR="004108FC" w:rsidRPr="00B072C8" w14:paraId="1B88CDD4" w14:textId="77777777" w:rsidTr="007B216D">
        <w:trPr>
          <w:trHeight w:val="939"/>
          <w:jc w:val="center"/>
        </w:trPr>
        <w:tc>
          <w:tcPr>
            <w:tcW w:w="1270" w:type="dxa"/>
            <w:vMerge/>
          </w:tcPr>
          <w:p w14:paraId="799B02A7" w14:textId="77777777" w:rsidR="00727E19" w:rsidRPr="00B072C8" w:rsidRDefault="00727E19" w:rsidP="00727E19">
            <w:pPr>
              <w:jc w:val="both"/>
              <w:rPr>
                <w:bCs/>
                <w:color w:val="FF0000"/>
              </w:rPr>
            </w:pPr>
          </w:p>
        </w:tc>
        <w:tc>
          <w:tcPr>
            <w:tcW w:w="2879" w:type="dxa"/>
          </w:tcPr>
          <w:p w14:paraId="4AC1A7FE" w14:textId="77777777" w:rsidR="00727E19" w:rsidRPr="00E8449F" w:rsidRDefault="00727E19" w:rsidP="00727E19">
            <w:pPr>
              <w:jc w:val="both"/>
              <w:rPr>
                <w:bCs/>
              </w:rPr>
            </w:pPr>
            <w:r w:rsidRPr="00E8449F">
              <w:rPr>
                <w:bCs/>
              </w:rPr>
              <w:t>2.Анализа додатне и допунске</w:t>
            </w:r>
          </w:p>
          <w:p w14:paraId="0256A7B3" w14:textId="77777777" w:rsidR="00727E19" w:rsidRPr="00E8449F" w:rsidRDefault="00727E19" w:rsidP="00727E19">
            <w:pPr>
              <w:jc w:val="both"/>
              <w:rPr>
                <w:bCs/>
              </w:rPr>
            </w:pPr>
            <w:r w:rsidRPr="00E8449F">
              <w:rPr>
                <w:bCs/>
              </w:rPr>
              <w:t>наставе</w:t>
            </w:r>
          </w:p>
          <w:p w14:paraId="516C2B22" w14:textId="77777777" w:rsidR="00727E19" w:rsidRPr="00E8449F" w:rsidRDefault="00727E19" w:rsidP="00727E19">
            <w:pPr>
              <w:jc w:val="both"/>
              <w:rPr>
                <w:bCs/>
              </w:rPr>
            </w:pPr>
          </w:p>
        </w:tc>
        <w:tc>
          <w:tcPr>
            <w:tcW w:w="2549" w:type="dxa"/>
          </w:tcPr>
          <w:p w14:paraId="3DBF9E88" w14:textId="77777777" w:rsidR="00727E19" w:rsidRPr="00E8449F" w:rsidRDefault="00727E19" w:rsidP="00727E19">
            <w:pPr>
              <w:jc w:val="both"/>
              <w:rPr>
                <w:bCs/>
              </w:rPr>
            </w:pPr>
            <w:r w:rsidRPr="00E8449F">
              <w:rPr>
                <w:bCs/>
              </w:rPr>
              <w:t>предметни наставници</w:t>
            </w:r>
          </w:p>
          <w:p w14:paraId="7B319674" w14:textId="77777777" w:rsidR="00727E19" w:rsidRPr="00E8449F" w:rsidRDefault="00727E19" w:rsidP="00727E19">
            <w:pPr>
              <w:jc w:val="both"/>
              <w:rPr>
                <w:bCs/>
              </w:rPr>
            </w:pPr>
          </w:p>
          <w:p w14:paraId="3865D22F" w14:textId="77777777" w:rsidR="00727E19" w:rsidRPr="00E8449F" w:rsidRDefault="00727E19" w:rsidP="00727E19">
            <w:pPr>
              <w:jc w:val="both"/>
              <w:rPr>
                <w:bCs/>
              </w:rPr>
            </w:pPr>
          </w:p>
        </w:tc>
        <w:tc>
          <w:tcPr>
            <w:tcW w:w="2048" w:type="dxa"/>
          </w:tcPr>
          <w:p w14:paraId="353D1A3C" w14:textId="77777777" w:rsidR="00727E19" w:rsidRPr="00E8449F" w:rsidRDefault="00727E19" w:rsidP="00727E19">
            <w:pPr>
              <w:jc w:val="both"/>
              <w:rPr>
                <w:bCs/>
              </w:rPr>
            </w:pPr>
            <w:r w:rsidRPr="00E8449F">
              <w:rPr>
                <w:bCs/>
              </w:rPr>
              <w:t>одељенски старешина</w:t>
            </w:r>
          </w:p>
          <w:p w14:paraId="04243C61" w14:textId="77777777" w:rsidR="00727E19" w:rsidRPr="00E8449F" w:rsidRDefault="00727E19" w:rsidP="00727E19">
            <w:pPr>
              <w:jc w:val="both"/>
              <w:rPr>
                <w:bCs/>
              </w:rPr>
            </w:pPr>
          </w:p>
          <w:p w14:paraId="7D2CFAC6" w14:textId="77777777" w:rsidR="00727E19" w:rsidRPr="00E8449F" w:rsidRDefault="00727E19" w:rsidP="00727E19">
            <w:pPr>
              <w:jc w:val="both"/>
              <w:rPr>
                <w:bCs/>
              </w:rPr>
            </w:pPr>
          </w:p>
        </w:tc>
        <w:tc>
          <w:tcPr>
            <w:tcW w:w="1770" w:type="dxa"/>
          </w:tcPr>
          <w:p w14:paraId="419D7E35" w14:textId="77777777" w:rsidR="00727E19" w:rsidRPr="00E8449F" w:rsidRDefault="00727E19" w:rsidP="00727E19">
            <w:pPr>
              <w:jc w:val="both"/>
              <w:rPr>
                <w:bCs/>
              </w:rPr>
            </w:pPr>
            <w:r w:rsidRPr="00E8449F">
              <w:rPr>
                <w:bCs/>
              </w:rPr>
              <w:t>дневник о.в. рада</w:t>
            </w:r>
          </w:p>
          <w:p w14:paraId="51FF8FE5" w14:textId="77777777" w:rsidR="00727E19" w:rsidRPr="00E8449F" w:rsidRDefault="00727E19" w:rsidP="00727E19">
            <w:pPr>
              <w:jc w:val="both"/>
              <w:rPr>
                <w:bCs/>
              </w:rPr>
            </w:pPr>
            <w:r w:rsidRPr="00E8449F">
              <w:rPr>
                <w:bCs/>
              </w:rPr>
              <w:t>свеска педагога</w:t>
            </w:r>
          </w:p>
          <w:p w14:paraId="54401975" w14:textId="77777777" w:rsidR="00727E19" w:rsidRPr="00E8449F" w:rsidRDefault="00727E19" w:rsidP="00727E19">
            <w:pPr>
              <w:jc w:val="both"/>
              <w:rPr>
                <w:bCs/>
              </w:rPr>
            </w:pPr>
          </w:p>
          <w:p w14:paraId="3A1D9278" w14:textId="77777777" w:rsidR="00727E19" w:rsidRPr="00E8449F" w:rsidRDefault="00727E19" w:rsidP="00727E19">
            <w:pPr>
              <w:jc w:val="both"/>
              <w:rPr>
                <w:bCs/>
              </w:rPr>
            </w:pPr>
          </w:p>
        </w:tc>
      </w:tr>
      <w:tr w:rsidR="004108FC" w:rsidRPr="00B072C8" w14:paraId="420FE507" w14:textId="77777777" w:rsidTr="007B216D">
        <w:trPr>
          <w:trHeight w:val="1140"/>
          <w:jc w:val="center"/>
        </w:trPr>
        <w:tc>
          <w:tcPr>
            <w:tcW w:w="1270" w:type="dxa"/>
            <w:vMerge/>
          </w:tcPr>
          <w:p w14:paraId="6A4CF563" w14:textId="77777777" w:rsidR="00727E19" w:rsidRPr="00B072C8" w:rsidRDefault="00727E19" w:rsidP="00727E19">
            <w:pPr>
              <w:jc w:val="both"/>
              <w:rPr>
                <w:bCs/>
                <w:color w:val="FF0000"/>
              </w:rPr>
            </w:pPr>
          </w:p>
        </w:tc>
        <w:tc>
          <w:tcPr>
            <w:tcW w:w="2879" w:type="dxa"/>
          </w:tcPr>
          <w:p w14:paraId="256EB9B9" w14:textId="77777777" w:rsidR="00727E19" w:rsidRPr="00E8449F" w:rsidRDefault="00727E19" w:rsidP="00727E19">
            <w:pPr>
              <w:jc w:val="both"/>
              <w:rPr>
                <w:bCs/>
              </w:rPr>
            </w:pPr>
          </w:p>
          <w:p w14:paraId="23D7B11F" w14:textId="77777777" w:rsidR="00727E19" w:rsidRPr="00E8449F" w:rsidRDefault="00727E19" w:rsidP="00727E19">
            <w:pPr>
              <w:jc w:val="both"/>
              <w:rPr>
                <w:bCs/>
              </w:rPr>
            </w:pPr>
            <w:r w:rsidRPr="00E8449F">
              <w:rPr>
                <w:bCs/>
              </w:rPr>
              <w:t>3.Разно</w:t>
            </w:r>
          </w:p>
          <w:p w14:paraId="24B2AD9B" w14:textId="77777777" w:rsidR="00727E19" w:rsidRPr="00E8449F" w:rsidRDefault="00727E19" w:rsidP="00727E19">
            <w:pPr>
              <w:jc w:val="both"/>
              <w:rPr>
                <w:bCs/>
              </w:rPr>
            </w:pPr>
          </w:p>
        </w:tc>
        <w:tc>
          <w:tcPr>
            <w:tcW w:w="2549" w:type="dxa"/>
          </w:tcPr>
          <w:p w14:paraId="75BAE7C0" w14:textId="77777777" w:rsidR="00727E19" w:rsidRPr="00E8449F" w:rsidRDefault="00727E19" w:rsidP="00727E19">
            <w:pPr>
              <w:jc w:val="both"/>
              <w:rPr>
                <w:bCs/>
              </w:rPr>
            </w:pPr>
          </w:p>
          <w:p w14:paraId="1E59A5CA" w14:textId="77777777" w:rsidR="00727E19" w:rsidRPr="00E8449F" w:rsidRDefault="00727E19" w:rsidP="00727E19">
            <w:pPr>
              <w:jc w:val="both"/>
              <w:rPr>
                <w:bCs/>
              </w:rPr>
            </w:pPr>
            <w:r w:rsidRPr="00E8449F">
              <w:rPr>
                <w:bCs/>
              </w:rPr>
              <w:t>чланови одељ. већа</w:t>
            </w:r>
          </w:p>
          <w:p w14:paraId="703A05BB" w14:textId="77777777" w:rsidR="00727E19" w:rsidRPr="00E8449F" w:rsidRDefault="00727E19" w:rsidP="00727E19">
            <w:pPr>
              <w:jc w:val="both"/>
              <w:rPr>
                <w:bCs/>
              </w:rPr>
            </w:pPr>
          </w:p>
        </w:tc>
        <w:tc>
          <w:tcPr>
            <w:tcW w:w="2048" w:type="dxa"/>
          </w:tcPr>
          <w:p w14:paraId="7CFABE7B" w14:textId="77777777" w:rsidR="00727E19" w:rsidRPr="00E8449F" w:rsidRDefault="00727E19" w:rsidP="00727E19">
            <w:pPr>
              <w:jc w:val="both"/>
              <w:rPr>
                <w:bCs/>
              </w:rPr>
            </w:pPr>
          </w:p>
          <w:p w14:paraId="3A6A7616" w14:textId="77777777" w:rsidR="00727E19" w:rsidRPr="00E8449F" w:rsidRDefault="00727E19" w:rsidP="00727E19">
            <w:pPr>
              <w:jc w:val="both"/>
              <w:rPr>
                <w:bCs/>
              </w:rPr>
            </w:pPr>
            <w:r w:rsidRPr="00E8449F">
              <w:rPr>
                <w:bCs/>
              </w:rPr>
              <w:t>директор,</w:t>
            </w:r>
          </w:p>
          <w:p w14:paraId="2140F825" w14:textId="77777777" w:rsidR="00727E19" w:rsidRPr="00E8449F" w:rsidRDefault="00727E19" w:rsidP="00727E19">
            <w:pPr>
              <w:jc w:val="both"/>
              <w:rPr>
                <w:bCs/>
              </w:rPr>
            </w:pPr>
            <w:r w:rsidRPr="00E8449F">
              <w:rPr>
                <w:bCs/>
              </w:rPr>
              <w:t>заменик директора</w:t>
            </w:r>
          </w:p>
        </w:tc>
        <w:tc>
          <w:tcPr>
            <w:tcW w:w="1770" w:type="dxa"/>
          </w:tcPr>
          <w:p w14:paraId="547C683A" w14:textId="77777777" w:rsidR="00727E19" w:rsidRPr="00E8449F" w:rsidRDefault="00727E19" w:rsidP="00727E19">
            <w:pPr>
              <w:jc w:val="both"/>
              <w:rPr>
                <w:bCs/>
              </w:rPr>
            </w:pPr>
            <w:r w:rsidRPr="00E8449F">
              <w:rPr>
                <w:bCs/>
              </w:rPr>
              <w:t>записник са одељ. већа</w:t>
            </w:r>
          </w:p>
          <w:p w14:paraId="43B7492B" w14:textId="77777777" w:rsidR="00727E19" w:rsidRPr="00E8449F" w:rsidRDefault="00727E19" w:rsidP="00727E19">
            <w:pPr>
              <w:jc w:val="both"/>
              <w:rPr>
                <w:bCs/>
              </w:rPr>
            </w:pPr>
          </w:p>
          <w:p w14:paraId="697ED720" w14:textId="77777777" w:rsidR="00727E19" w:rsidRPr="00E8449F" w:rsidRDefault="00727E19" w:rsidP="00727E19">
            <w:pPr>
              <w:jc w:val="both"/>
              <w:rPr>
                <w:bCs/>
              </w:rPr>
            </w:pPr>
          </w:p>
        </w:tc>
      </w:tr>
      <w:tr w:rsidR="004108FC" w:rsidRPr="00B072C8" w14:paraId="407B9E7F" w14:textId="77777777" w:rsidTr="007B216D">
        <w:trPr>
          <w:trHeight w:val="1821"/>
          <w:jc w:val="center"/>
        </w:trPr>
        <w:tc>
          <w:tcPr>
            <w:tcW w:w="1270" w:type="dxa"/>
            <w:vMerge w:val="restart"/>
          </w:tcPr>
          <w:p w14:paraId="76D227CA" w14:textId="77777777" w:rsidR="00727E19" w:rsidRPr="00E8449F" w:rsidRDefault="00727E19" w:rsidP="00727E19">
            <w:pPr>
              <w:jc w:val="both"/>
              <w:rPr>
                <w:bCs/>
              </w:rPr>
            </w:pPr>
            <w:r w:rsidRPr="00E8449F">
              <w:rPr>
                <w:bCs/>
              </w:rPr>
              <w:t>децембар</w:t>
            </w:r>
          </w:p>
          <w:p w14:paraId="774D5FF3" w14:textId="77777777" w:rsidR="00727E19" w:rsidRPr="00E8449F" w:rsidRDefault="00727E19" w:rsidP="00727E19">
            <w:pPr>
              <w:jc w:val="both"/>
              <w:rPr>
                <w:bCs/>
              </w:rPr>
            </w:pPr>
          </w:p>
          <w:p w14:paraId="6E66D8F2" w14:textId="77777777" w:rsidR="00727E19" w:rsidRPr="00E8449F" w:rsidRDefault="00727E19" w:rsidP="00727E19">
            <w:pPr>
              <w:jc w:val="both"/>
              <w:rPr>
                <w:bCs/>
              </w:rPr>
            </w:pPr>
          </w:p>
          <w:p w14:paraId="7A9DBCDD" w14:textId="77777777" w:rsidR="00727E19" w:rsidRPr="00E8449F" w:rsidRDefault="00727E19" w:rsidP="00727E19">
            <w:pPr>
              <w:jc w:val="both"/>
              <w:rPr>
                <w:bCs/>
              </w:rPr>
            </w:pPr>
          </w:p>
          <w:p w14:paraId="10635B5B" w14:textId="77777777" w:rsidR="00727E19" w:rsidRPr="00E8449F" w:rsidRDefault="00727E19" w:rsidP="00727E19">
            <w:pPr>
              <w:jc w:val="both"/>
              <w:rPr>
                <w:bCs/>
              </w:rPr>
            </w:pPr>
          </w:p>
          <w:p w14:paraId="4EB46948" w14:textId="77777777" w:rsidR="00727E19" w:rsidRPr="00E8449F" w:rsidRDefault="00727E19" w:rsidP="00727E19">
            <w:pPr>
              <w:jc w:val="both"/>
              <w:rPr>
                <w:bCs/>
              </w:rPr>
            </w:pPr>
          </w:p>
          <w:p w14:paraId="7A37C3F9" w14:textId="77777777" w:rsidR="00727E19" w:rsidRPr="00E8449F" w:rsidRDefault="00727E19" w:rsidP="00727E19">
            <w:pPr>
              <w:jc w:val="both"/>
              <w:rPr>
                <w:bCs/>
              </w:rPr>
            </w:pPr>
          </w:p>
          <w:p w14:paraId="486618F9" w14:textId="77777777" w:rsidR="00727E19" w:rsidRPr="00E8449F" w:rsidRDefault="00727E19" w:rsidP="00727E19">
            <w:pPr>
              <w:jc w:val="both"/>
              <w:rPr>
                <w:bCs/>
              </w:rPr>
            </w:pPr>
          </w:p>
          <w:p w14:paraId="0FD8E97E" w14:textId="77777777" w:rsidR="00727E19" w:rsidRPr="00E8449F" w:rsidRDefault="00727E19" w:rsidP="00727E19">
            <w:pPr>
              <w:jc w:val="both"/>
              <w:rPr>
                <w:bCs/>
              </w:rPr>
            </w:pPr>
          </w:p>
          <w:p w14:paraId="0F8242DF" w14:textId="77777777" w:rsidR="00727E19" w:rsidRPr="00E8449F" w:rsidRDefault="00727E19" w:rsidP="00727E19">
            <w:pPr>
              <w:jc w:val="both"/>
              <w:rPr>
                <w:bCs/>
              </w:rPr>
            </w:pPr>
          </w:p>
          <w:p w14:paraId="134C0C0D" w14:textId="77777777" w:rsidR="00727E19" w:rsidRPr="00E8449F" w:rsidRDefault="00727E19" w:rsidP="00727E19">
            <w:pPr>
              <w:jc w:val="both"/>
              <w:rPr>
                <w:bCs/>
              </w:rPr>
            </w:pPr>
          </w:p>
          <w:p w14:paraId="67771A8C" w14:textId="77777777" w:rsidR="00727E19" w:rsidRPr="00E8449F" w:rsidRDefault="00727E19" w:rsidP="00727E19">
            <w:pPr>
              <w:jc w:val="both"/>
              <w:rPr>
                <w:bCs/>
              </w:rPr>
            </w:pPr>
          </w:p>
          <w:p w14:paraId="5F42662B" w14:textId="77777777" w:rsidR="00727E19" w:rsidRPr="00E8449F" w:rsidRDefault="00727E19" w:rsidP="00727E19">
            <w:pPr>
              <w:jc w:val="both"/>
              <w:rPr>
                <w:bCs/>
              </w:rPr>
            </w:pPr>
          </w:p>
          <w:p w14:paraId="11565C63" w14:textId="77777777" w:rsidR="00727E19" w:rsidRPr="00E8449F" w:rsidRDefault="00727E19" w:rsidP="00727E19">
            <w:pPr>
              <w:jc w:val="both"/>
              <w:rPr>
                <w:bCs/>
              </w:rPr>
            </w:pPr>
          </w:p>
          <w:p w14:paraId="3922F07F" w14:textId="77777777" w:rsidR="00727E19" w:rsidRPr="00E8449F" w:rsidRDefault="00727E19" w:rsidP="00727E19">
            <w:pPr>
              <w:jc w:val="both"/>
              <w:rPr>
                <w:bCs/>
              </w:rPr>
            </w:pPr>
          </w:p>
          <w:p w14:paraId="0C710A43" w14:textId="77777777" w:rsidR="00727E19" w:rsidRPr="00E8449F" w:rsidRDefault="00727E19" w:rsidP="00727E19">
            <w:pPr>
              <w:jc w:val="both"/>
              <w:rPr>
                <w:bCs/>
              </w:rPr>
            </w:pPr>
          </w:p>
        </w:tc>
        <w:tc>
          <w:tcPr>
            <w:tcW w:w="2879" w:type="dxa"/>
          </w:tcPr>
          <w:p w14:paraId="67A362D0" w14:textId="2FE383CF" w:rsidR="00727E19" w:rsidRPr="00E8449F" w:rsidRDefault="00727E19" w:rsidP="00727E19">
            <w:pPr>
              <w:jc w:val="both"/>
              <w:rPr>
                <w:bCs/>
                <w:lang w:val="sr-Cyrl-RS"/>
              </w:rPr>
            </w:pPr>
            <w:r w:rsidRPr="00E8449F">
              <w:rPr>
                <w:bCs/>
              </w:rPr>
              <w:lastRenderedPageBreak/>
              <w:t>1.Анализа успеха и в</w:t>
            </w:r>
            <w:r w:rsidR="00E8449F" w:rsidRPr="00E8449F">
              <w:rPr>
                <w:bCs/>
              </w:rPr>
              <w:t>ладања ученика на крају I полуг</w:t>
            </w:r>
            <w:r w:rsidR="00E8449F" w:rsidRPr="00E8449F">
              <w:rPr>
                <w:bCs/>
                <w:lang w:val="sr-Cyrl-RS"/>
              </w:rPr>
              <w:t>одишта</w:t>
            </w:r>
          </w:p>
          <w:p w14:paraId="0212A16E" w14:textId="30EDDE97" w:rsidR="00727E19" w:rsidRPr="00E8449F" w:rsidRDefault="004D5B24" w:rsidP="00727E19">
            <w:pPr>
              <w:jc w:val="both"/>
              <w:rPr>
                <w:bCs/>
              </w:rPr>
            </w:pPr>
            <w:r w:rsidRPr="00E8449F">
              <w:rPr>
                <w:bCs/>
              </w:rPr>
              <w:t>шк.202</w:t>
            </w:r>
            <w:r w:rsidR="00E8449F" w:rsidRPr="00E8449F">
              <w:rPr>
                <w:bCs/>
                <w:lang w:val="sr-Cyrl-RS"/>
              </w:rPr>
              <w:t>3</w:t>
            </w:r>
            <w:r w:rsidRPr="00E8449F">
              <w:rPr>
                <w:bCs/>
              </w:rPr>
              <w:t>-2</w:t>
            </w:r>
            <w:r w:rsidR="00E8449F" w:rsidRPr="00E8449F">
              <w:rPr>
                <w:bCs/>
                <w:lang w:val="sr-Cyrl-RS"/>
              </w:rPr>
              <w:t>4</w:t>
            </w:r>
            <w:r w:rsidR="00727E19" w:rsidRPr="00E8449F">
              <w:rPr>
                <w:bCs/>
              </w:rPr>
              <w:t>.г., како су напредовали уч. У инклузији</w:t>
            </w:r>
          </w:p>
          <w:p w14:paraId="1FC7A09A" w14:textId="77777777" w:rsidR="00727E19" w:rsidRPr="00E8449F" w:rsidRDefault="00727E19" w:rsidP="005A38E3">
            <w:pPr>
              <w:numPr>
                <w:ilvl w:val="0"/>
                <w:numId w:val="2"/>
              </w:numPr>
              <w:jc w:val="both"/>
              <w:rPr>
                <w:bCs/>
              </w:rPr>
            </w:pPr>
            <w:r w:rsidRPr="00E8449F">
              <w:rPr>
                <w:bCs/>
              </w:rPr>
              <w:t>анализа резултата интерних тестирања и анализа постигнућа</w:t>
            </w:r>
          </w:p>
        </w:tc>
        <w:tc>
          <w:tcPr>
            <w:tcW w:w="2549" w:type="dxa"/>
          </w:tcPr>
          <w:p w14:paraId="4868EACC" w14:textId="77777777" w:rsidR="00727E19" w:rsidRPr="00E8449F" w:rsidRDefault="00727E19" w:rsidP="00727E19">
            <w:pPr>
              <w:jc w:val="both"/>
              <w:rPr>
                <w:bCs/>
              </w:rPr>
            </w:pPr>
            <w:r w:rsidRPr="00E8449F">
              <w:rPr>
                <w:bCs/>
              </w:rPr>
              <w:t>одељенске старешине</w:t>
            </w:r>
          </w:p>
          <w:p w14:paraId="7C045D16" w14:textId="77777777" w:rsidR="00727E19" w:rsidRPr="00E8449F" w:rsidRDefault="00727E19" w:rsidP="00727E19">
            <w:pPr>
              <w:jc w:val="both"/>
              <w:rPr>
                <w:bCs/>
              </w:rPr>
            </w:pPr>
          </w:p>
          <w:p w14:paraId="4E74120C" w14:textId="77777777" w:rsidR="00727E19" w:rsidRPr="00E8449F" w:rsidRDefault="00727E19" w:rsidP="00727E19">
            <w:pPr>
              <w:jc w:val="both"/>
              <w:rPr>
                <w:bCs/>
              </w:rPr>
            </w:pPr>
          </w:p>
          <w:p w14:paraId="55E53657" w14:textId="77777777" w:rsidR="00727E19" w:rsidRPr="00E8449F" w:rsidRDefault="00727E19" w:rsidP="00727E19">
            <w:pPr>
              <w:jc w:val="both"/>
              <w:rPr>
                <w:bCs/>
              </w:rPr>
            </w:pPr>
          </w:p>
          <w:p w14:paraId="55629B98" w14:textId="77777777" w:rsidR="00727E19" w:rsidRPr="00E8449F" w:rsidRDefault="00727E19" w:rsidP="00727E19">
            <w:pPr>
              <w:jc w:val="both"/>
              <w:rPr>
                <w:bCs/>
              </w:rPr>
            </w:pPr>
          </w:p>
          <w:p w14:paraId="42F7F6F4" w14:textId="77777777" w:rsidR="00727E19" w:rsidRPr="00E8449F" w:rsidRDefault="00727E19" w:rsidP="00727E19">
            <w:pPr>
              <w:jc w:val="both"/>
              <w:rPr>
                <w:bCs/>
              </w:rPr>
            </w:pPr>
          </w:p>
        </w:tc>
        <w:tc>
          <w:tcPr>
            <w:tcW w:w="2048" w:type="dxa"/>
          </w:tcPr>
          <w:p w14:paraId="3DC9B539" w14:textId="77777777" w:rsidR="00727E19" w:rsidRPr="00E8449F" w:rsidRDefault="00727E19" w:rsidP="00727E19">
            <w:pPr>
              <w:jc w:val="both"/>
              <w:rPr>
                <w:bCs/>
              </w:rPr>
            </w:pPr>
            <w:r w:rsidRPr="00E8449F">
              <w:rPr>
                <w:bCs/>
              </w:rPr>
              <w:t>директор,</w:t>
            </w:r>
          </w:p>
          <w:p w14:paraId="7E3A2997" w14:textId="77777777" w:rsidR="00727E19" w:rsidRPr="00E8449F" w:rsidRDefault="00727E19" w:rsidP="00727E19">
            <w:pPr>
              <w:jc w:val="both"/>
              <w:rPr>
                <w:bCs/>
              </w:rPr>
            </w:pPr>
            <w:r w:rsidRPr="00E8449F">
              <w:rPr>
                <w:bCs/>
              </w:rPr>
              <w:t>педаг.служба</w:t>
            </w:r>
          </w:p>
          <w:p w14:paraId="185A768D" w14:textId="77777777" w:rsidR="00727E19" w:rsidRPr="00E8449F" w:rsidRDefault="00727E19" w:rsidP="00727E19">
            <w:pPr>
              <w:jc w:val="both"/>
              <w:rPr>
                <w:bCs/>
              </w:rPr>
            </w:pPr>
          </w:p>
          <w:p w14:paraId="6182B9E4" w14:textId="77777777" w:rsidR="00727E19" w:rsidRPr="00E8449F" w:rsidRDefault="00727E19" w:rsidP="00727E19">
            <w:pPr>
              <w:jc w:val="both"/>
              <w:rPr>
                <w:bCs/>
              </w:rPr>
            </w:pPr>
          </w:p>
          <w:p w14:paraId="6F224248" w14:textId="77777777" w:rsidR="00727E19" w:rsidRPr="00E8449F" w:rsidRDefault="00727E19" w:rsidP="00727E19">
            <w:pPr>
              <w:jc w:val="both"/>
              <w:rPr>
                <w:bCs/>
              </w:rPr>
            </w:pPr>
          </w:p>
          <w:p w14:paraId="1055B7EC" w14:textId="77777777" w:rsidR="00727E19" w:rsidRPr="00E8449F" w:rsidRDefault="00727E19" w:rsidP="00727E19">
            <w:pPr>
              <w:jc w:val="both"/>
              <w:rPr>
                <w:bCs/>
              </w:rPr>
            </w:pPr>
          </w:p>
        </w:tc>
        <w:tc>
          <w:tcPr>
            <w:tcW w:w="1770" w:type="dxa"/>
          </w:tcPr>
          <w:p w14:paraId="437DA4A3" w14:textId="77777777" w:rsidR="00727E19" w:rsidRPr="00E8449F" w:rsidRDefault="00727E19" w:rsidP="00727E19">
            <w:pPr>
              <w:jc w:val="both"/>
              <w:rPr>
                <w:bCs/>
              </w:rPr>
            </w:pPr>
            <w:r w:rsidRPr="00E8449F">
              <w:rPr>
                <w:bCs/>
              </w:rPr>
              <w:t>записници у дневнику о.в.</w:t>
            </w:r>
          </w:p>
          <w:p w14:paraId="4621DB21" w14:textId="77777777" w:rsidR="00727E19" w:rsidRPr="00E8449F" w:rsidRDefault="00727E19" w:rsidP="00727E19">
            <w:pPr>
              <w:jc w:val="both"/>
              <w:rPr>
                <w:bCs/>
              </w:rPr>
            </w:pPr>
            <w:r w:rsidRPr="00E8449F">
              <w:rPr>
                <w:bCs/>
              </w:rPr>
              <w:t xml:space="preserve">рада, формулари наставника, </w:t>
            </w:r>
          </w:p>
          <w:p w14:paraId="1BE059A2" w14:textId="77777777" w:rsidR="00727E19" w:rsidRPr="00E8449F" w:rsidRDefault="00727E19" w:rsidP="00727E19">
            <w:pPr>
              <w:jc w:val="both"/>
              <w:rPr>
                <w:bCs/>
              </w:rPr>
            </w:pPr>
            <w:r w:rsidRPr="00E8449F">
              <w:rPr>
                <w:bCs/>
              </w:rPr>
              <w:t>записник са одељ. већа</w:t>
            </w:r>
          </w:p>
          <w:p w14:paraId="08DB4AC3" w14:textId="77777777" w:rsidR="00727E19" w:rsidRPr="00E8449F" w:rsidRDefault="00727E19" w:rsidP="00727E19">
            <w:pPr>
              <w:jc w:val="both"/>
              <w:rPr>
                <w:bCs/>
              </w:rPr>
            </w:pPr>
          </w:p>
          <w:p w14:paraId="5FCFC313" w14:textId="77777777" w:rsidR="00727E19" w:rsidRPr="00E8449F" w:rsidRDefault="00727E19" w:rsidP="00727E19">
            <w:pPr>
              <w:jc w:val="both"/>
              <w:rPr>
                <w:bCs/>
                <w:lang w:val="ru-RU"/>
              </w:rPr>
            </w:pPr>
          </w:p>
        </w:tc>
      </w:tr>
      <w:tr w:rsidR="004108FC" w:rsidRPr="00B072C8" w14:paraId="3437F183" w14:textId="77777777" w:rsidTr="007B216D">
        <w:trPr>
          <w:trHeight w:val="1140"/>
          <w:jc w:val="center"/>
        </w:trPr>
        <w:tc>
          <w:tcPr>
            <w:tcW w:w="1270" w:type="dxa"/>
            <w:vMerge/>
          </w:tcPr>
          <w:p w14:paraId="617C4BDF" w14:textId="77777777" w:rsidR="00727E19" w:rsidRPr="00B072C8" w:rsidRDefault="00727E19" w:rsidP="00727E19">
            <w:pPr>
              <w:jc w:val="both"/>
              <w:rPr>
                <w:bCs/>
                <w:color w:val="FF0000"/>
              </w:rPr>
            </w:pPr>
          </w:p>
        </w:tc>
        <w:tc>
          <w:tcPr>
            <w:tcW w:w="2879" w:type="dxa"/>
          </w:tcPr>
          <w:p w14:paraId="78778CC4" w14:textId="77777777" w:rsidR="00727E19" w:rsidRPr="007E1461" w:rsidRDefault="00727E19" w:rsidP="00727E19">
            <w:pPr>
              <w:jc w:val="both"/>
              <w:rPr>
                <w:bCs/>
              </w:rPr>
            </w:pPr>
          </w:p>
          <w:p w14:paraId="1D60247B" w14:textId="77777777" w:rsidR="00727E19" w:rsidRPr="007E1461" w:rsidRDefault="00727E19" w:rsidP="00727E19">
            <w:pPr>
              <w:jc w:val="both"/>
              <w:rPr>
                <w:bCs/>
              </w:rPr>
            </w:pPr>
            <w:r w:rsidRPr="007E1461">
              <w:rPr>
                <w:bCs/>
              </w:rPr>
              <w:t xml:space="preserve">2.Анализа </w:t>
            </w:r>
          </w:p>
          <w:p w14:paraId="0C643E1B" w14:textId="77777777" w:rsidR="00727E19" w:rsidRPr="007E1461" w:rsidRDefault="00727E19" w:rsidP="00727E19">
            <w:pPr>
              <w:jc w:val="both"/>
              <w:rPr>
                <w:bCs/>
              </w:rPr>
            </w:pPr>
            <w:r w:rsidRPr="007E1461">
              <w:rPr>
                <w:bCs/>
              </w:rPr>
              <w:t>додатне и допунске</w:t>
            </w:r>
          </w:p>
          <w:p w14:paraId="7CAF46DB" w14:textId="77777777" w:rsidR="00727E19" w:rsidRPr="007E1461" w:rsidRDefault="00727E19" w:rsidP="00727E19">
            <w:pPr>
              <w:jc w:val="both"/>
              <w:rPr>
                <w:bCs/>
              </w:rPr>
            </w:pPr>
            <w:r w:rsidRPr="007E1461">
              <w:rPr>
                <w:bCs/>
              </w:rPr>
              <w:t>наставе</w:t>
            </w:r>
          </w:p>
        </w:tc>
        <w:tc>
          <w:tcPr>
            <w:tcW w:w="2549" w:type="dxa"/>
          </w:tcPr>
          <w:p w14:paraId="6B3E3079" w14:textId="77777777" w:rsidR="00727E19" w:rsidRPr="007E1461" w:rsidRDefault="00727E19" w:rsidP="00727E19">
            <w:pPr>
              <w:jc w:val="both"/>
              <w:rPr>
                <w:bCs/>
              </w:rPr>
            </w:pPr>
          </w:p>
          <w:p w14:paraId="4BD687F8" w14:textId="77777777" w:rsidR="00727E19" w:rsidRPr="007E1461" w:rsidRDefault="00727E19" w:rsidP="00727E19">
            <w:pPr>
              <w:jc w:val="both"/>
              <w:rPr>
                <w:bCs/>
              </w:rPr>
            </w:pPr>
            <w:r w:rsidRPr="007E1461">
              <w:rPr>
                <w:bCs/>
              </w:rPr>
              <w:t>предметни наставници</w:t>
            </w:r>
          </w:p>
          <w:p w14:paraId="002B123C" w14:textId="77777777" w:rsidR="00727E19" w:rsidRPr="007E1461" w:rsidRDefault="00727E19" w:rsidP="00727E19">
            <w:pPr>
              <w:jc w:val="both"/>
              <w:rPr>
                <w:bCs/>
              </w:rPr>
            </w:pPr>
          </w:p>
        </w:tc>
        <w:tc>
          <w:tcPr>
            <w:tcW w:w="2048" w:type="dxa"/>
          </w:tcPr>
          <w:p w14:paraId="0F6732CF" w14:textId="77777777" w:rsidR="00727E19" w:rsidRPr="007E1461" w:rsidRDefault="00727E19" w:rsidP="00727E19">
            <w:pPr>
              <w:jc w:val="both"/>
              <w:rPr>
                <w:bCs/>
              </w:rPr>
            </w:pPr>
          </w:p>
          <w:p w14:paraId="0514ECB9" w14:textId="77777777" w:rsidR="00727E19" w:rsidRPr="007E1461" w:rsidRDefault="00727E19" w:rsidP="00727E19">
            <w:pPr>
              <w:jc w:val="both"/>
              <w:rPr>
                <w:bCs/>
              </w:rPr>
            </w:pPr>
            <w:r w:rsidRPr="007E1461">
              <w:rPr>
                <w:bCs/>
              </w:rPr>
              <w:t>одељенски старешина</w:t>
            </w:r>
          </w:p>
          <w:p w14:paraId="0ECA1590" w14:textId="77777777" w:rsidR="00727E19" w:rsidRPr="007E1461" w:rsidRDefault="00727E19" w:rsidP="00727E19">
            <w:pPr>
              <w:jc w:val="both"/>
              <w:rPr>
                <w:bCs/>
              </w:rPr>
            </w:pPr>
          </w:p>
        </w:tc>
        <w:tc>
          <w:tcPr>
            <w:tcW w:w="1770" w:type="dxa"/>
          </w:tcPr>
          <w:p w14:paraId="79A9DC41" w14:textId="77777777" w:rsidR="00727E19" w:rsidRPr="007E1461" w:rsidRDefault="00727E19" w:rsidP="00727E19">
            <w:pPr>
              <w:jc w:val="both"/>
              <w:rPr>
                <w:bCs/>
              </w:rPr>
            </w:pPr>
          </w:p>
          <w:p w14:paraId="04739CB0" w14:textId="77777777" w:rsidR="00727E19" w:rsidRPr="007E1461" w:rsidRDefault="00727E19" w:rsidP="00727E19">
            <w:pPr>
              <w:jc w:val="both"/>
              <w:rPr>
                <w:bCs/>
              </w:rPr>
            </w:pPr>
            <w:r w:rsidRPr="007E1461">
              <w:rPr>
                <w:bCs/>
              </w:rPr>
              <w:t>дневник о.в.</w:t>
            </w:r>
          </w:p>
          <w:p w14:paraId="624EC75B" w14:textId="77777777" w:rsidR="00727E19" w:rsidRPr="007E1461" w:rsidRDefault="00727E19" w:rsidP="00727E19">
            <w:pPr>
              <w:jc w:val="both"/>
              <w:rPr>
                <w:bCs/>
              </w:rPr>
            </w:pPr>
            <w:r w:rsidRPr="007E1461">
              <w:rPr>
                <w:bCs/>
              </w:rPr>
              <w:t>рада</w:t>
            </w:r>
          </w:p>
          <w:p w14:paraId="0342C97A" w14:textId="77777777" w:rsidR="00727E19" w:rsidRPr="007E1461" w:rsidRDefault="00727E19" w:rsidP="00727E19">
            <w:pPr>
              <w:jc w:val="both"/>
              <w:rPr>
                <w:bCs/>
              </w:rPr>
            </w:pPr>
            <w:r w:rsidRPr="007E1461">
              <w:rPr>
                <w:bCs/>
              </w:rPr>
              <w:t xml:space="preserve">свеска </w:t>
            </w:r>
            <w:r w:rsidRPr="007E1461">
              <w:rPr>
                <w:bCs/>
              </w:rPr>
              <w:lastRenderedPageBreak/>
              <w:t>педагога</w:t>
            </w:r>
          </w:p>
        </w:tc>
      </w:tr>
      <w:tr w:rsidR="004108FC" w:rsidRPr="00B072C8" w14:paraId="1A984142" w14:textId="77777777" w:rsidTr="007B216D">
        <w:trPr>
          <w:trHeight w:val="1035"/>
          <w:jc w:val="center"/>
        </w:trPr>
        <w:tc>
          <w:tcPr>
            <w:tcW w:w="1270" w:type="dxa"/>
            <w:vMerge/>
          </w:tcPr>
          <w:p w14:paraId="6138FE2A" w14:textId="77777777" w:rsidR="00727E19" w:rsidRPr="00B072C8" w:rsidRDefault="00727E19" w:rsidP="00727E19">
            <w:pPr>
              <w:jc w:val="both"/>
              <w:rPr>
                <w:bCs/>
                <w:color w:val="FF0000"/>
              </w:rPr>
            </w:pPr>
          </w:p>
        </w:tc>
        <w:tc>
          <w:tcPr>
            <w:tcW w:w="2879" w:type="dxa"/>
          </w:tcPr>
          <w:p w14:paraId="627B7E5A" w14:textId="77777777" w:rsidR="00727E19" w:rsidRPr="007E1461" w:rsidRDefault="00727E19" w:rsidP="00727E19">
            <w:pPr>
              <w:jc w:val="both"/>
              <w:rPr>
                <w:bCs/>
              </w:rPr>
            </w:pPr>
          </w:p>
          <w:p w14:paraId="36AB2E85" w14:textId="77777777" w:rsidR="00727E19" w:rsidRPr="007E1461" w:rsidRDefault="00727E19" w:rsidP="00727E19">
            <w:pPr>
              <w:jc w:val="both"/>
              <w:rPr>
                <w:bCs/>
              </w:rPr>
            </w:pPr>
            <w:r w:rsidRPr="007E1461">
              <w:rPr>
                <w:bCs/>
              </w:rPr>
              <w:t>3.Реализација наст.градива</w:t>
            </w:r>
          </w:p>
          <w:p w14:paraId="60246667" w14:textId="77777777" w:rsidR="00727E19" w:rsidRPr="007E1461" w:rsidRDefault="00727E19" w:rsidP="00727E19">
            <w:pPr>
              <w:jc w:val="both"/>
              <w:rPr>
                <w:bCs/>
              </w:rPr>
            </w:pPr>
          </w:p>
        </w:tc>
        <w:tc>
          <w:tcPr>
            <w:tcW w:w="2549" w:type="dxa"/>
          </w:tcPr>
          <w:p w14:paraId="6F795F32" w14:textId="77777777" w:rsidR="00727E19" w:rsidRPr="007E1461" w:rsidRDefault="00727E19" w:rsidP="00727E19">
            <w:pPr>
              <w:jc w:val="both"/>
              <w:rPr>
                <w:bCs/>
              </w:rPr>
            </w:pPr>
          </w:p>
          <w:p w14:paraId="1E4602F1" w14:textId="77777777" w:rsidR="00727E19" w:rsidRPr="007E1461" w:rsidRDefault="00727E19" w:rsidP="00727E19">
            <w:pPr>
              <w:jc w:val="both"/>
              <w:rPr>
                <w:bCs/>
              </w:rPr>
            </w:pPr>
            <w:r w:rsidRPr="007E1461">
              <w:rPr>
                <w:bCs/>
              </w:rPr>
              <w:t>предметни наставници</w:t>
            </w:r>
          </w:p>
          <w:p w14:paraId="7EEBA21A" w14:textId="77777777" w:rsidR="00727E19" w:rsidRPr="007E1461" w:rsidRDefault="00727E19" w:rsidP="00727E19">
            <w:pPr>
              <w:jc w:val="both"/>
              <w:rPr>
                <w:bCs/>
              </w:rPr>
            </w:pPr>
          </w:p>
        </w:tc>
        <w:tc>
          <w:tcPr>
            <w:tcW w:w="2048" w:type="dxa"/>
          </w:tcPr>
          <w:p w14:paraId="30B6B562" w14:textId="77777777" w:rsidR="00727E19" w:rsidRPr="007E1461" w:rsidRDefault="00727E19" w:rsidP="00727E19">
            <w:pPr>
              <w:jc w:val="both"/>
              <w:rPr>
                <w:bCs/>
              </w:rPr>
            </w:pPr>
          </w:p>
          <w:p w14:paraId="6C5946D7" w14:textId="77777777" w:rsidR="00727E19" w:rsidRPr="007E1461" w:rsidRDefault="00727E19" w:rsidP="00727E19">
            <w:pPr>
              <w:jc w:val="both"/>
              <w:rPr>
                <w:bCs/>
              </w:rPr>
            </w:pPr>
            <w:r w:rsidRPr="007E1461">
              <w:rPr>
                <w:bCs/>
              </w:rPr>
              <w:t>заменик дир.</w:t>
            </w:r>
          </w:p>
          <w:p w14:paraId="37FFA8EE" w14:textId="77777777" w:rsidR="00727E19" w:rsidRPr="007E1461" w:rsidRDefault="00727E19" w:rsidP="00727E19">
            <w:pPr>
              <w:jc w:val="both"/>
              <w:rPr>
                <w:bCs/>
              </w:rPr>
            </w:pPr>
            <w:r w:rsidRPr="007E1461">
              <w:rPr>
                <w:bCs/>
              </w:rPr>
              <w:t>педагози</w:t>
            </w:r>
          </w:p>
          <w:p w14:paraId="660091FE" w14:textId="77777777" w:rsidR="00727E19" w:rsidRPr="007E1461" w:rsidRDefault="00727E19" w:rsidP="00727E19">
            <w:pPr>
              <w:jc w:val="both"/>
              <w:rPr>
                <w:bCs/>
              </w:rPr>
            </w:pPr>
          </w:p>
        </w:tc>
        <w:tc>
          <w:tcPr>
            <w:tcW w:w="1770" w:type="dxa"/>
          </w:tcPr>
          <w:p w14:paraId="3EEDADD1" w14:textId="77777777" w:rsidR="00727E19" w:rsidRPr="007E1461" w:rsidRDefault="00727E19" w:rsidP="00727E19">
            <w:pPr>
              <w:jc w:val="both"/>
              <w:rPr>
                <w:bCs/>
              </w:rPr>
            </w:pPr>
          </w:p>
          <w:p w14:paraId="3F31FE06" w14:textId="77777777" w:rsidR="00727E19" w:rsidRPr="007E1461" w:rsidRDefault="00727E19" w:rsidP="00727E19">
            <w:pPr>
              <w:jc w:val="both"/>
              <w:rPr>
                <w:bCs/>
              </w:rPr>
            </w:pPr>
            <w:r w:rsidRPr="007E1461">
              <w:rPr>
                <w:bCs/>
              </w:rPr>
              <w:t>дневник о.в.</w:t>
            </w:r>
          </w:p>
          <w:p w14:paraId="7BEAF083" w14:textId="77777777" w:rsidR="00727E19" w:rsidRPr="007E1461" w:rsidRDefault="00727E19" w:rsidP="00727E19">
            <w:pPr>
              <w:jc w:val="both"/>
              <w:rPr>
                <w:bCs/>
              </w:rPr>
            </w:pPr>
            <w:r w:rsidRPr="007E1461">
              <w:rPr>
                <w:bCs/>
              </w:rPr>
              <w:t>рада(записник)</w:t>
            </w:r>
          </w:p>
          <w:p w14:paraId="7F19C49A" w14:textId="77777777" w:rsidR="00727E19" w:rsidRPr="007E1461" w:rsidRDefault="00727E19" w:rsidP="00727E19">
            <w:pPr>
              <w:jc w:val="both"/>
              <w:rPr>
                <w:bCs/>
              </w:rPr>
            </w:pPr>
          </w:p>
        </w:tc>
      </w:tr>
      <w:tr w:rsidR="004108FC" w:rsidRPr="00B072C8" w14:paraId="54A4E64F" w14:textId="77777777" w:rsidTr="007B216D">
        <w:trPr>
          <w:trHeight w:val="1755"/>
          <w:jc w:val="center"/>
        </w:trPr>
        <w:tc>
          <w:tcPr>
            <w:tcW w:w="1270" w:type="dxa"/>
            <w:vMerge/>
          </w:tcPr>
          <w:p w14:paraId="5E0C3773" w14:textId="77777777" w:rsidR="00727E19" w:rsidRPr="00B072C8" w:rsidRDefault="00727E19" w:rsidP="00727E19">
            <w:pPr>
              <w:jc w:val="both"/>
              <w:rPr>
                <w:bCs/>
                <w:color w:val="FF0000"/>
              </w:rPr>
            </w:pPr>
          </w:p>
        </w:tc>
        <w:tc>
          <w:tcPr>
            <w:tcW w:w="2879" w:type="dxa"/>
          </w:tcPr>
          <w:p w14:paraId="15B812A4" w14:textId="77777777" w:rsidR="00727E19" w:rsidRPr="007E1461" w:rsidRDefault="00727E19" w:rsidP="00727E19">
            <w:pPr>
              <w:jc w:val="both"/>
              <w:rPr>
                <w:bCs/>
              </w:rPr>
            </w:pPr>
          </w:p>
          <w:p w14:paraId="51AFEB94" w14:textId="77777777" w:rsidR="00727E19" w:rsidRPr="007E1461" w:rsidRDefault="00727E19" w:rsidP="00727E19">
            <w:pPr>
              <w:jc w:val="both"/>
              <w:rPr>
                <w:bCs/>
              </w:rPr>
            </w:pPr>
            <w:r w:rsidRPr="007E1461">
              <w:rPr>
                <w:bCs/>
              </w:rPr>
              <w:t>4.Разно</w:t>
            </w:r>
          </w:p>
          <w:p w14:paraId="64ED69F9" w14:textId="77777777" w:rsidR="00727E19" w:rsidRPr="007E1461" w:rsidRDefault="00727E19" w:rsidP="00727E19">
            <w:pPr>
              <w:jc w:val="both"/>
              <w:rPr>
                <w:bCs/>
              </w:rPr>
            </w:pPr>
          </w:p>
        </w:tc>
        <w:tc>
          <w:tcPr>
            <w:tcW w:w="2549" w:type="dxa"/>
          </w:tcPr>
          <w:p w14:paraId="0307742A" w14:textId="77777777" w:rsidR="00727E19" w:rsidRPr="007E1461" w:rsidRDefault="00727E19" w:rsidP="00727E19">
            <w:pPr>
              <w:jc w:val="both"/>
              <w:rPr>
                <w:bCs/>
              </w:rPr>
            </w:pPr>
          </w:p>
          <w:p w14:paraId="500028A7" w14:textId="77777777" w:rsidR="00727E19" w:rsidRPr="007E1461" w:rsidRDefault="00727E19" w:rsidP="00727E19">
            <w:pPr>
              <w:jc w:val="both"/>
              <w:rPr>
                <w:bCs/>
              </w:rPr>
            </w:pPr>
            <w:r w:rsidRPr="007E1461">
              <w:rPr>
                <w:bCs/>
              </w:rPr>
              <w:t>чланови одељ. Већа</w:t>
            </w:r>
          </w:p>
        </w:tc>
        <w:tc>
          <w:tcPr>
            <w:tcW w:w="2048" w:type="dxa"/>
          </w:tcPr>
          <w:p w14:paraId="31246DC1" w14:textId="77777777" w:rsidR="00727E19" w:rsidRPr="007E1461" w:rsidRDefault="00727E19" w:rsidP="00727E19">
            <w:pPr>
              <w:jc w:val="both"/>
              <w:rPr>
                <w:bCs/>
              </w:rPr>
            </w:pPr>
          </w:p>
          <w:p w14:paraId="5D9362D9" w14:textId="77777777" w:rsidR="00727E19" w:rsidRPr="007E1461" w:rsidRDefault="00727E19" w:rsidP="00727E19">
            <w:pPr>
              <w:jc w:val="both"/>
              <w:rPr>
                <w:bCs/>
              </w:rPr>
            </w:pPr>
            <w:r w:rsidRPr="007E1461">
              <w:rPr>
                <w:bCs/>
              </w:rPr>
              <w:t>директор,заменик директора</w:t>
            </w:r>
          </w:p>
        </w:tc>
        <w:tc>
          <w:tcPr>
            <w:tcW w:w="1770" w:type="dxa"/>
          </w:tcPr>
          <w:p w14:paraId="7A440196" w14:textId="77777777" w:rsidR="00727E19" w:rsidRPr="007E1461" w:rsidRDefault="00727E19" w:rsidP="00727E19">
            <w:pPr>
              <w:jc w:val="both"/>
              <w:rPr>
                <w:bCs/>
              </w:rPr>
            </w:pPr>
          </w:p>
          <w:p w14:paraId="1DFDC0C5" w14:textId="77777777" w:rsidR="00727E19" w:rsidRPr="007E1461" w:rsidRDefault="00727E19" w:rsidP="00727E19">
            <w:pPr>
              <w:jc w:val="both"/>
              <w:rPr>
                <w:bCs/>
              </w:rPr>
            </w:pPr>
          </w:p>
          <w:p w14:paraId="2AD900FC" w14:textId="77777777" w:rsidR="00727E19" w:rsidRPr="007E1461" w:rsidRDefault="00727E19" w:rsidP="00727E19">
            <w:pPr>
              <w:jc w:val="both"/>
              <w:rPr>
                <w:bCs/>
                <w:lang w:val="ru-RU"/>
              </w:rPr>
            </w:pPr>
            <w:r w:rsidRPr="007E1461">
              <w:rPr>
                <w:bCs/>
              </w:rPr>
              <w:t>записник са одељ. већа</w:t>
            </w:r>
          </w:p>
          <w:p w14:paraId="62079EF5" w14:textId="77777777" w:rsidR="00727E19" w:rsidRPr="007E1461" w:rsidRDefault="00727E19" w:rsidP="00727E19">
            <w:pPr>
              <w:jc w:val="both"/>
              <w:rPr>
                <w:bCs/>
                <w:lang w:val="ru-RU"/>
              </w:rPr>
            </w:pPr>
          </w:p>
          <w:p w14:paraId="596A0DEB" w14:textId="77777777" w:rsidR="00727E19" w:rsidRPr="007E1461" w:rsidRDefault="00727E19" w:rsidP="00727E19">
            <w:pPr>
              <w:jc w:val="both"/>
              <w:rPr>
                <w:bCs/>
              </w:rPr>
            </w:pPr>
          </w:p>
        </w:tc>
      </w:tr>
      <w:tr w:rsidR="004108FC" w:rsidRPr="00B072C8" w14:paraId="3B261E92" w14:textId="77777777" w:rsidTr="007B216D">
        <w:trPr>
          <w:trHeight w:val="1755"/>
          <w:jc w:val="center"/>
        </w:trPr>
        <w:tc>
          <w:tcPr>
            <w:tcW w:w="1270" w:type="dxa"/>
          </w:tcPr>
          <w:p w14:paraId="55243ACA" w14:textId="77777777" w:rsidR="00727E19" w:rsidRPr="00B072C8" w:rsidRDefault="00727E19" w:rsidP="00727E19">
            <w:pPr>
              <w:jc w:val="both"/>
              <w:rPr>
                <w:bCs/>
                <w:color w:val="FF0000"/>
              </w:rPr>
            </w:pPr>
            <w:r w:rsidRPr="00B072C8">
              <w:rPr>
                <w:bCs/>
                <w:color w:val="FF0000"/>
              </w:rPr>
              <w:t>Јануар</w:t>
            </w:r>
          </w:p>
        </w:tc>
        <w:tc>
          <w:tcPr>
            <w:tcW w:w="2879" w:type="dxa"/>
          </w:tcPr>
          <w:p w14:paraId="69F04C45" w14:textId="77777777" w:rsidR="00727E19" w:rsidRPr="007E1461" w:rsidRDefault="00727E19" w:rsidP="00727E19">
            <w:pPr>
              <w:jc w:val="both"/>
              <w:rPr>
                <w:bCs/>
              </w:rPr>
            </w:pPr>
            <w:r w:rsidRPr="007E1461">
              <w:rPr>
                <w:bCs/>
              </w:rPr>
              <w:t>1.Анализа Критеријумских тестова</w:t>
            </w:r>
          </w:p>
        </w:tc>
        <w:tc>
          <w:tcPr>
            <w:tcW w:w="2549" w:type="dxa"/>
          </w:tcPr>
          <w:p w14:paraId="42AADAB1" w14:textId="77777777" w:rsidR="00727E19" w:rsidRPr="007E1461" w:rsidRDefault="00727E19" w:rsidP="00727E19">
            <w:pPr>
              <w:jc w:val="both"/>
              <w:rPr>
                <w:bCs/>
              </w:rPr>
            </w:pPr>
            <w:r w:rsidRPr="007E1461">
              <w:rPr>
                <w:bCs/>
              </w:rPr>
              <w:t>Чланови одељенског већа</w:t>
            </w:r>
          </w:p>
        </w:tc>
        <w:tc>
          <w:tcPr>
            <w:tcW w:w="2048" w:type="dxa"/>
          </w:tcPr>
          <w:p w14:paraId="2F949A29" w14:textId="77777777" w:rsidR="00727E19" w:rsidRPr="007E1461" w:rsidRDefault="00727E19" w:rsidP="00727E19">
            <w:pPr>
              <w:jc w:val="both"/>
              <w:rPr>
                <w:bCs/>
              </w:rPr>
            </w:pPr>
            <w:r w:rsidRPr="007E1461">
              <w:rPr>
                <w:bCs/>
              </w:rPr>
              <w:t>Стручна служба</w:t>
            </w:r>
          </w:p>
        </w:tc>
        <w:tc>
          <w:tcPr>
            <w:tcW w:w="1770" w:type="dxa"/>
          </w:tcPr>
          <w:p w14:paraId="72EAD2E9" w14:textId="77777777" w:rsidR="00727E19" w:rsidRPr="007E1461" w:rsidRDefault="00727E19" w:rsidP="00727E19">
            <w:pPr>
              <w:jc w:val="both"/>
              <w:rPr>
                <w:bCs/>
                <w:lang w:val="ru-RU"/>
              </w:rPr>
            </w:pPr>
            <w:r w:rsidRPr="007E1461">
              <w:rPr>
                <w:bCs/>
              </w:rPr>
              <w:t>записник са одељ. већа</w:t>
            </w:r>
          </w:p>
          <w:p w14:paraId="35AA2171" w14:textId="77777777" w:rsidR="00727E19" w:rsidRPr="007E1461" w:rsidRDefault="00727E19" w:rsidP="00727E19">
            <w:pPr>
              <w:jc w:val="both"/>
              <w:rPr>
                <w:bCs/>
              </w:rPr>
            </w:pPr>
          </w:p>
          <w:p w14:paraId="5AD1BBFF" w14:textId="77777777" w:rsidR="00727E19" w:rsidRPr="007E1461" w:rsidRDefault="00727E19" w:rsidP="00727E19">
            <w:pPr>
              <w:jc w:val="both"/>
              <w:rPr>
                <w:bCs/>
              </w:rPr>
            </w:pPr>
            <w:r w:rsidRPr="007E1461">
              <w:rPr>
                <w:bCs/>
              </w:rPr>
              <w:t>свеска педагога</w:t>
            </w:r>
          </w:p>
        </w:tc>
      </w:tr>
      <w:tr w:rsidR="004108FC" w:rsidRPr="00B072C8" w14:paraId="4681E640" w14:textId="77777777" w:rsidTr="007B216D">
        <w:trPr>
          <w:trHeight w:val="1755"/>
          <w:jc w:val="center"/>
        </w:trPr>
        <w:tc>
          <w:tcPr>
            <w:tcW w:w="1270" w:type="dxa"/>
          </w:tcPr>
          <w:p w14:paraId="406FA752" w14:textId="77777777" w:rsidR="00727E19" w:rsidRPr="00B072C8" w:rsidRDefault="00727E19" w:rsidP="00727E19">
            <w:pPr>
              <w:jc w:val="both"/>
              <w:rPr>
                <w:bCs/>
                <w:color w:val="FF0000"/>
              </w:rPr>
            </w:pPr>
            <w:r w:rsidRPr="00B072C8">
              <w:rPr>
                <w:bCs/>
                <w:color w:val="FF0000"/>
              </w:rPr>
              <w:t>Март</w:t>
            </w:r>
          </w:p>
        </w:tc>
        <w:tc>
          <w:tcPr>
            <w:tcW w:w="2879" w:type="dxa"/>
          </w:tcPr>
          <w:p w14:paraId="1672DE4A" w14:textId="77777777" w:rsidR="00727E19" w:rsidRPr="007E1461" w:rsidRDefault="00727E19" w:rsidP="00727E19">
            <w:pPr>
              <w:jc w:val="both"/>
              <w:rPr>
                <w:bCs/>
              </w:rPr>
            </w:pPr>
            <w:r w:rsidRPr="007E1461">
              <w:rPr>
                <w:bCs/>
              </w:rPr>
              <w:t>Анализа резултата интерних тестирања и анализа постигнућа</w:t>
            </w:r>
          </w:p>
        </w:tc>
        <w:tc>
          <w:tcPr>
            <w:tcW w:w="2549" w:type="dxa"/>
          </w:tcPr>
          <w:p w14:paraId="4FC68D21" w14:textId="77777777" w:rsidR="00727E19" w:rsidRPr="007E1461" w:rsidRDefault="00727E19" w:rsidP="00727E19">
            <w:pPr>
              <w:jc w:val="both"/>
              <w:rPr>
                <w:bCs/>
              </w:rPr>
            </w:pPr>
            <w:r w:rsidRPr="007E1461">
              <w:rPr>
                <w:bCs/>
              </w:rPr>
              <w:t>Предметни наставници, стручна служба</w:t>
            </w:r>
          </w:p>
        </w:tc>
        <w:tc>
          <w:tcPr>
            <w:tcW w:w="2048" w:type="dxa"/>
          </w:tcPr>
          <w:p w14:paraId="0F211970" w14:textId="77777777" w:rsidR="00727E19" w:rsidRPr="007E1461" w:rsidRDefault="00727E19" w:rsidP="00727E19">
            <w:pPr>
              <w:jc w:val="both"/>
              <w:rPr>
                <w:bCs/>
              </w:rPr>
            </w:pPr>
            <w:r w:rsidRPr="007E1461">
              <w:rPr>
                <w:bCs/>
              </w:rPr>
              <w:t>Стручна служба</w:t>
            </w:r>
          </w:p>
        </w:tc>
        <w:tc>
          <w:tcPr>
            <w:tcW w:w="1770" w:type="dxa"/>
          </w:tcPr>
          <w:p w14:paraId="03D98720" w14:textId="77777777" w:rsidR="00727E19" w:rsidRPr="007E1461" w:rsidRDefault="00727E19" w:rsidP="00727E19">
            <w:pPr>
              <w:jc w:val="both"/>
              <w:rPr>
                <w:bCs/>
                <w:lang w:val="ru-RU"/>
              </w:rPr>
            </w:pPr>
            <w:r w:rsidRPr="007E1461">
              <w:rPr>
                <w:bCs/>
              </w:rPr>
              <w:t>записник са одељ. већа</w:t>
            </w:r>
          </w:p>
          <w:p w14:paraId="4B219B42" w14:textId="77777777" w:rsidR="00727E19" w:rsidRPr="007E1461" w:rsidRDefault="00727E19" w:rsidP="00727E19">
            <w:pPr>
              <w:jc w:val="both"/>
              <w:rPr>
                <w:bCs/>
              </w:rPr>
            </w:pPr>
          </w:p>
          <w:p w14:paraId="634E1B80" w14:textId="77777777" w:rsidR="00727E19" w:rsidRPr="007E1461" w:rsidRDefault="00727E19" w:rsidP="00727E19">
            <w:pPr>
              <w:jc w:val="both"/>
              <w:rPr>
                <w:bCs/>
              </w:rPr>
            </w:pPr>
            <w:r w:rsidRPr="007E1461">
              <w:rPr>
                <w:bCs/>
              </w:rPr>
              <w:t>свеска педагога</w:t>
            </w:r>
          </w:p>
        </w:tc>
      </w:tr>
      <w:tr w:rsidR="004108FC" w:rsidRPr="00B072C8" w14:paraId="590F0D78" w14:textId="77777777" w:rsidTr="007B216D">
        <w:trPr>
          <w:trHeight w:val="1710"/>
          <w:jc w:val="center"/>
        </w:trPr>
        <w:tc>
          <w:tcPr>
            <w:tcW w:w="1270" w:type="dxa"/>
            <w:vMerge w:val="restart"/>
          </w:tcPr>
          <w:p w14:paraId="006AFC8C" w14:textId="77777777" w:rsidR="004D5B24" w:rsidRPr="00B072C8" w:rsidRDefault="004D5B24" w:rsidP="00727E19">
            <w:pPr>
              <w:jc w:val="both"/>
              <w:rPr>
                <w:bCs/>
                <w:color w:val="FF0000"/>
                <w:lang w:val="ru-RU"/>
              </w:rPr>
            </w:pPr>
          </w:p>
          <w:p w14:paraId="23672B6D" w14:textId="77777777" w:rsidR="004D5B24" w:rsidRPr="00B072C8" w:rsidRDefault="004D5B24" w:rsidP="00727E19">
            <w:pPr>
              <w:jc w:val="both"/>
              <w:rPr>
                <w:bCs/>
                <w:color w:val="FF0000"/>
              </w:rPr>
            </w:pPr>
            <w:r w:rsidRPr="00B072C8">
              <w:rPr>
                <w:bCs/>
                <w:color w:val="FF0000"/>
              </w:rPr>
              <w:t>април</w:t>
            </w:r>
          </w:p>
          <w:p w14:paraId="47F9C0A7" w14:textId="77777777" w:rsidR="004D5B24" w:rsidRPr="00B072C8" w:rsidRDefault="004D5B24" w:rsidP="00727E19">
            <w:pPr>
              <w:jc w:val="both"/>
              <w:rPr>
                <w:bCs/>
                <w:color w:val="FF0000"/>
              </w:rPr>
            </w:pPr>
          </w:p>
          <w:p w14:paraId="536093A8" w14:textId="77777777" w:rsidR="004D5B24" w:rsidRPr="00B072C8" w:rsidRDefault="004D5B24" w:rsidP="00727E19">
            <w:pPr>
              <w:jc w:val="both"/>
              <w:rPr>
                <w:bCs/>
                <w:color w:val="FF0000"/>
              </w:rPr>
            </w:pPr>
          </w:p>
          <w:p w14:paraId="3B0D730A" w14:textId="77777777" w:rsidR="004D5B24" w:rsidRPr="00B072C8" w:rsidRDefault="004D5B24" w:rsidP="00727E19">
            <w:pPr>
              <w:jc w:val="both"/>
              <w:rPr>
                <w:bCs/>
                <w:color w:val="FF0000"/>
              </w:rPr>
            </w:pPr>
          </w:p>
          <w:p w14:paraId="0E032CC3" w14:textId="77777777" w:rsidR="004D5B24" w:rsidRPr="00B072C8" w:rsidRDefault="004D5B24" w:rsidP="00727E19">
            <w:pPr>
              <w:jc w:val="both"/>
              <w:rPr>
                <w:bCs/>
                <w:color w:val="FF0000"/>
              </w:rPr>
            </w:pPr>
          </w:p>
          <w:p w14:paraId="2AD8FE6C" w14:textId="77777777" w:rsidR="004D5B24" w:rsidRPr="00B072C8" w:rsidRDefault="004D5B24" w:rsidP="00727E19">
            <w:pPr>
              <w:jc w:val="both"/>
              <w:rPr>
                <w:bCs/>
                <w:color w:val="FF0000"/>
              </w:rPr>
            </w:pPr>
          </w:p>
          <w:p w14:paraId="61A536F2" w14:textId="77777777" w:rsidR="004D5B24" w:rsidRPr="00B072C8" w:rsidRDefault="004D5B24" w:rsidP="00727E19">
            <w:pPr>
              <w:jc w:val="both"/>
              <w:rPr>
                <w:bCs/>
                <w:color w:val="FF0000"/>
              </w:rPr>
            </w:pPr>
          </w:p>
          <w:p w14:paraId="1A39C738" w14:textId="77777777" w:rsidR="004D5B24" w:rsidRPr="00B072C8" w:rsidRDefault="004D5B24" w:rsidP="00727E19">
            <w:pPr>
              <w:jc w:val="both"/>
              <w:rPr>
                <w:bCs/>
                <w:color w:val="FF0000"/>
              </w:rPr>
            </w:pPr>
          </w:p>
        </w:tc>
        <w:tc>
          <w:tcPr>
            <w:tcW w:w="2879" w:type="dxa"/>
          </w:tcPr>
          <w:p w14:paraId="359C7900" w14:textId="77777777" w:rsidR="004D5B24" w:rsidRPr="007E1461" w:rsidRDefault="004D5B24" w:rsidP="00727E19">
            <w:pPr>
              <w:jc w:val="both"/>
              <w:rPr>
                <w:bCs/>
              </w:rPr>
            </w:pPr>
          </w:p>
          <w:p w14:paraId="4EDABDAE" w14:textId="5660BC8F" w:rsidR="004D5B24" w:rsidRPr="007E1461" w:rsidRDefault="004D5B24" w:rsidP="00727E19">
            <w:pPr>
              <w:jc w:val="both"/>
              <w:rPr>
                <w:bCs/>
              </w:rPr>
            </w:pPr>
            <w:r w:rsidRPr="007E1461">
              <w:rPr>
                <w:bCs/>
              </w:rPr>
              <w:t>1.Анализа успеха и владања ученика на крају III класиф.периода шк.202</w:t>
            </w:r>
            <w:r w:rsidR="007E1461" w:rsidRPr="007E1461">
              <w:rPr>
                <w:bCs/>
                <w:lang w:val="sr-Cyrl-RS"/>
              </w:rPr>
              <w:t>3</w:t>
            </w:r>
            <w:r w:rsidRPr="007E1461">
              <w:rPr>
                <w:bCs/>
              </w:rPr>
              <w:t>-2</w:t>
            </w:r>
            <w:r w:rsidR="007E1461" w:rsidRPr="007E1461">
              <w:rPr>
                <w:bCs/>
                <w:lang w:val="sr-Cyrl-RS"/>
              </w:rPr>
              <w:t>4</w:t>
            </w:r>
            <w:r w:rsidRPr="007E1461">
              <w:rPr>
                <w:bCs/>
              </w:rPr>
              <w:t>.г. и анализа критеријумских тестова</w:t>
            </w:r>
          </w:p>
        </w:tc>
        <w:tc>
          <w:tcPr>
            <w:tcW w:w="2549" w:type="dxa"/>
          </w:tcPr>
          <w:p w14:paraId="38AB9D65" w14:textId="77777777" w:rsidR="004D5B24" w:rsidRPr="007E1461" w:rsidRDefault="004D5B24" w:rsidP="00727E19">
            <w:pPr>
              <w:jc w:val="both"/>
              <w:rPr>
                <w:bCs/>
              </w:rPr>
            </w:pPr>
          </w:p>
          <w:p w14:paraId="2AC1F5B9" w14:textId="77777777" w:rsidR="004D5B24" w:rsidRPr="007E1461" w:rsidRDefault="004D5B24" w:rsidP="00727E19">
            <w:pPr>
              <w:jc w:val="both"/>
              <w:rPr>
                <w:bCs/>
              </w:rPr>
            </w:pPr>
            <w:r w:rsidRPr="007E1461">
              <w:rPr>
                <w:bCs/>
              </w:rPr>
              <w:t>одељенске старешине</w:t>
            </w:r>
          </w:p>
          <w:p w14:paraId="6DFC7F5D" w14:textId="77777777" w:rsidR="004D5B24" w:rsidRPr="007E1461" w:rsidRDefault="004D5B24" w:rsidP="00727E19">
            <w:pPr>
              <w:jc w:val="both"/>
              <w:rPr>
                <w:bCs/>
              </w:rPr>
            </w:pPr>
          </w:p>
          <w:p w14:paraId="0AAF05BB" w14:textId="77777777" w:rsidR="004D5B24" w:rsidRPr="007E1461" w:rsidRDefault="004D5B24" w:rsidP="00727E19">
            <w:pPr>
              <w:jc w:val="both"/>
              <w:rPr>
                <w:bCs/>
              </w:rPr>
            </w:pPr>
          </w:p>
          <w:p w14:paraId="777B7C9F" w14:textId="77777777" w:rsidR="004D5B24" w:rsidRPr="007E1461" w:rsidRDefault="004D5B24" w:rsidP="00727E19">
            <w:pPr>
              <w:jc w:val="both"/>
              <w:rPr>
                <w:bCs/>
              </w:rPr>
            </w:pPr>
          </w:p>
        </w:tc>
        <w:tc>
          <w:tcPr>
            <w:tcW w:w="2048" w:type="dxa"/>
          </w:tcPr>
          <w:p w14:paraId="5768C79C" w14:textId="77777777" w:rsidR="004D5B24" w:rsidRPr="007E1461" w:rsidRDefault="004D5B24" w:rsidP="00727E19">
            <w:pPr>
              <w:jc w:val="both"/>
              <w:rPr>
                <w:bCs/>
              </w:rPr>
            </w:pPr>
          </w:p>
          <w:p w14:paraId="69BEA295" w14:textId="77777777" w:rsidR="004D5B24" w:rsidRPr="007E1461" w:rsidRDefault="004D5B24" w:rsidP="00727E19">
            <w:pPr>
              <w:jc w:val="both"/>
              <w:rPr>
                <w:bCs/>
              </w:rPr>
            </w:pPr>
            <w:r w:rsidRPr="007E1461">
              <w:rPr>
                <w:bCs/>
              </w:rPr>
              <w:t xml:space="preserve"> Директор,</w:t>
            </w:r>
          </w:p>
          <w:p w14:paraId="51701215" w14:textId="77777777" w:rsidR="004D5B24" w:rsidRPr="007E1461" w:rsidRDefault="004D5B24" w:rsidP="00727E19">
            <w:pPr>
              <w:jc w:val="both"/>
              <w:rPr>
                <w:bCs/>
              </w:rPr>
            </w:pPr>
            <w:r w:rsidRPr="007E1461">
              <w:rPr>
                <w:bCs/>
              </w:rPr>
              <w:t>педаг.служба</w:t>
            </w:r>
          </w:p>
          <w:p w14:paraId="5372954E" w14:textId="77777777" w:rsidR="004D5B24" w:rsidRPr="007E1461" w:rsidRDefault="004D5B24" w:rsidP="00727E19">
            <w:pPr>
              <w:jc w:val="both"/>
              <w:rPr>
                <w:bCs/>
              </w:rPr>
            </w:pPr>
          </w:p>
          <w:p w14:paraId="6DD6BDD4" w14:textId="77777777" w:rsidR="004D5B24" w:rsidRPr="007E1461" w:rsidRDefault="004D5B24" w:rsidP="00727E19">
            <w:pPr>
              <w:jc w:val="both"/>
              <w:rPr>
                <w:bCs/>
              </w:rPr>
            </w:pPr>
          </w:p>
          <w:p w14:paraId="623D6ED1" w14:textId="77777777" w:rsidR="004D5B24" w:rsidRPr="007E1461" w:rsidRDefault="004D5B24" w:rsidP="00727E19">
            <w:pPr>
              <w:jc w:val="both"/>
              <w:rPr>
                <w:bCs/>
              </w:rPr>
            </w:pPr>
          </w:p>
        </w:tc>
        <w:tc>
          <w:tcPr>
            <w:tcW w:w="1770" w:type="dxa"/>
          </w:tcPr>
          <w:p w14:paraId="69D12B0E" w14:textId="77777777" w:rsidR="004D5B24" w:rsidRPr="007E1461" w:rsidRDefault="004D5B24" w:rsidP="00727E19">
            <w:pPr>
              <w:jc w:val="both"/>
              <w:rPr>
                <w:bCs/>
              </w:rPr>
            </w:pPr>
          </w:p>
          <w:p w14:paraId="186D9DD7" w14:textId="77777777" w:rsidR="004D5B24" w:rsidRPr="007E1461" w:rsidRDefault="004D5B24" w:rsidP="00727E19">
            <w:pPr>
              <w:jc w:val="both"/>
              <w:rPr>
                <w:bCs/>
              </w:rPr>
            </w:pPr>
            <w:r w:rsidRPr="007E1461">
              <w:rPr>
                <w:bCs/>
              </w:rPr>
              <w:t>записници у дневнику о.в. рада</w:t>
            </w:r>
          </w:p>
          <w:p w14:paraId="404D0E35" w14:textId="77777777" w:rsidR="004D5B24" w:rsidRPr="007E1461" w:rsidRDefault="004D5B24" w:rsidP="00727E19">
            <w:pPr>
              <w:jc w:val="both"/>
              <w:rPr>
                <w:bCs/>
              </w:rPr>
            </w:pPr>
            <w:r w:rsidRPr="007E1461">
              <w:rPr>
                <w:bCs/>
              </w:rPr>
              <w:t>извештај педагога</w:t>
            </w:r>
          </w:p>
          <w:p w14:paraId="6726DD92" w14:textId="77777777" w:rsidR="004D5B24" w:rsidRPr="007E1461" w:rsidRDefault="004D5B24" w:rsidP="00727E19">
            <w:pPr>
              <w:jc w:val="both"/>
              <w:rPr>
                <w:bCs/>
              </w:rPr>
            </w:pPr>
          </w:p>
        </w:tc>
      </w:tr>
      <w:tr w:rsidR="004108FC" w:rsidRPr="00B072C8" w14:paraId="449B2ACD" w14:textId="77777777" w:rsidTr="007B216D">
        <w:trPr>
          <w:trHeight w:val="1170"/>
          <w:jc w:val="center"/>
        </w:trPr>
        <w:tc>
          <w:tcPr>
            <w:tcW w:w="1270" w:type="dxa"/>
            <w:vMerge/>
          </w:tcPr>
          <w:p w14:paraId="31848FDC" w14:textId="77777777" w:rsidR="004D5B24" w:rsidRPr="00B072C8" w:rsidRDefault="004D5B24" w:rsidP="00727E19">
            <w:pPr>
              <w:jc w:val="both"/>
              <w:rPr>
                <w:bCs/>
                <w:color w:val="FF0000"/>
                <w:lang w:val="ru-RU"/>
              </w:rPr>
            </w:pPr>
          </w:p>
        </w:tc>
        <w:tc>
          <w:tcPr>
            <w:tcW w:w="2879" w:type="dxa"/>
          </w:tcPr>
          <w:p w14:paraId="458FA78A" w14:textId="77777777" w:rsidR="004D5B24" w:rsidRPr="007E1461" w:rsidRDefault="004D5B24" w:rsidP="00727E19">
            <w:pPr>
              <w:jc w:val="both"/>
              <w:rPr>
                <w:bCs/>
              </w:rPr>
            </w:pPr>
          </w:p>
          <w:p w14:paraId="331B30F3" w14:textId="77777777" w:rsidR="004D5B24" w:rsidRPr="007E1461" w:rsidRDefault="004D5B24" w:rsidP="00727E19">
            <w:pPr>
              <w:jc w:val="both"/>
              <w:rPr>
                <w:bCs/>
              </w:rPr>
            </w:pPr>
            <w:r w:rsidRPr="007E1461">
              <w:rPr>
                <w:bCs/>
              </w:rPr>
              <w:t>2.Анализа додатне и допунске</w:t>
            </w:r>
          </w:p>
          <w:p w14:paraId="3531AF9F" w14:textId="77777777" w:rsidR="004D5B24" w:rsidRPr="007E1461" w:rsidRDefault="004D5B24" w:rsidP="00727E19">
            <w:pPr>
              <w:jc w:val="both"/>
              <w:rPr>
                <w:bCs/>
              </w:rPr>
            </w:pPr>
            <w:r w:rsidRPr="007E1461">
              <w:rPr>
                <w:bCs/>
              </w:rPr>
              <w:t>Наставе</w:t>
            </w:r>
          </w:p>
        </w:tc>
        <w:tc>
          <w:tcPr>
            <w:tcW w:w="2549" w:type="dxa"/>
          </w:tcPr>
          <w:p w14:paraId="4E2B3C54" w14:textId="77777777" w:rsidR="004D5B24" w:rsidRPr="007E1461" w:rsidRDefault="004D5B24" w:rsidP="00727E19">
            <w:pPr>
              <w:jc w:val="both"/>
              <w:rPr>
                <w:bCs/>
              </w:rPr>
            </w:pPr>
          </w:p>
          <w:p w14:paraId="6BB64CFD" w14:textId="77777777" w:rsidR="004D5B24" w:rsidRPr="007E1461" w:rsidRDefault="004D5B24" w:rsidP="00727E19">
            <w:pPr>
              <w:jc w:val="both"/>
              <w:rPr>
                <w:bCs/>
              </w:rPr>
            </w:pPr>
            <w:r w:rsidRPr="007E1461">
              <w:rPr>
                <w:bCs/>
              </w:rPr>
              <w:t>предметни наставници</w:t>
            </w:r>
          </w:p>
          <w:p w14:paraId="4BB46405" w14:textId="77777777" w:rsidR="004D5B24" w:rsidRPr="007E1461" w:rsidRDefault="004D5B24" w:rsidP="00727E19">
            <w:pPr>
              <w:jc w:val="both"/>
              <w:rPr>
                <w:bCs/>
              </w:rPr>
            </w:pPr>
          </w:p>
        </w:tc>
        <w:tc>
          <w:tcPr>
            <w:tcW w:w="2048" w:type="dxa"/>
          </w:tcPr>
          <w:p w14:paraId="626DF30C" w14:textId="77777777" w:rsidR="004D5B24" w:rsidRPr="007E1461" w:rsidRDefault="004D5B24" w:rsidP="00727E19">
            <w:pPr>
              <w:jc w:val="both"/>
              <w:rPr>
                <w:bCs/>
              </w:rPr>
            </w:pPr>
            <w:r w:rsidRPr="007E1461">
              <w:rPr>
                <w:bCs/>
              </w:rPr>
              <w:t>одељенски старешина</w:t>
            </w:r>
          </w:p>
          <w:p w14:paraId="2F120E65" w14:textId="77777777" w:rsidR="004D5B24" w:rsidRPr="007E1461" w:rsidRDefault="004D5B24" w:rsidP="00727E19">
            <w:pPr>
              <w:jc w:val="both"/>
              <w:rPr>
                <w:bCs/>
              </w:rPr>
            </w:pPr>
          </w:p>
          <w:p w14:paraId="62BEF5E8" w14:textId="77777777" w:rsidR="004D5B24" w:rsidRPr="007E1461" w:rsidRDefault="004D5B24" w:rsidP="00727E19">
            <w:pPr>
              <w:jc w:val="both"/>
              <w:rPr>
                <w:bCs/>
              </w:rPr>
            </w:pPr>
          </w:p>
        </w:tc>
        <w:tc>
          <w:tcPr>
            <w:tcW w:w="1770" w:type="dxa"/>
          </w:tcPr>
          <w:p w14:paraId="52ECAE7B" w14:textId="77777777" w:rsidR="004D5B24" w:rsidRPr="007E1461" w:rsidRDefault="004D5B24" w:rsidP="00727E19">
            <w:pPr>
              <w:jc w:val="both"/>
              <w:rPr>
                <w:bCs/>
              </w:rPr>
            </w:pPr>
            <w:r w:rsidRPr="007E1461">
              <w:rPr>
                <w:bCs/>
              </w:rPr>
              <w:t>дневник о.в. рада,свеска педагога</w:t>
            </w:r>
          </w:p>
          <w:p w14:paraId="5CEE7F6C" w14:textId="77777777" w:rsidR="004D5B24" w:rsidRPr="007E1461" w:rsidRDefault="004D5B24" w:rsidP="00727E19">
            <w:pPr>
              <w:jc w:val="both"/>
              <w:rPr>
                <w:bCs/>
              </w:rPr>
            </w:pPr>
          </w:p>
        </w:tc>
      </w:tr>
      <w:tr w:rsidR="004108FC" w:rsidRPr="00B072C8" w14:paraId="278D8274" w14:textId="77777777" w:rsidTr="007B216D">
        <w:trPr>
          <w:trHeight w:val="747"/>
          <w:jc w:val="center"/>
        </w:trPr>
        <w:tc>
          <w:tcPr>
            <w:tcW w:w="1270" w:type="dxa"/>
            <w:vMerge/>
          </w:tcPr>
          <w:p w14:paraId="0FC5C8C7" w14:textId="77777777" w:rsidR="004D5B24" w:rsidRPr="00B072C8" w:rsidRDefault="004D5B24" w:rsidP="00727E19">
            <w:pPr>
              <w:jc w:val="both"/>
              <w:rPr>
                <w:bCs/>
                <w:color w:val="FF0000"/>
                <w:lang w:val="ru-RU"/>
              </w:rPr>
            </w:pPr>
          </w:p>
        </w:tc>
        <w:tc>
          <w:tcPr>
            <w:tcW w:w="2879" w:type="dxa"/>
          </w:tcPr>
          <w:p w14:paraId="31B426A7" w14:textId="77777777" w:rsidR="004D5B24" w:rsidRPr="007E1461" w:rsidRDefault="004D5B24" w:rsidP="00727E19">
            <w:pPr>
              <w:jc w:val="both"/>
              <w:rPr>
                <w:bCs/>
              </w:rPr>
            </w:pPr>
          </w:p>
          <w:p w14:paraId="673B9C86" w14:textId="77777777" w:rsidR="004D5B24" w:rsidRPr="007E1461" w:rsidRDefault="004D5B24" w:rsidP="00727E19">
            <w:pPr>
              <w:jc w:val="both"/>
              <w:rPr>
                <w:bCs/>
              </w:rPr>
            </w:pPr>
            <w:r w:rsidRPr="007E1461">
              <w:rPr>
                <w:bCs/>
              </w:rPr>
              <w:t>3.Резултати са такмичења ученика</w:t>
            </w:r>
          </w:p>
        </w:tc>
        <w:tc>
          <w:tcPr>
            <w:tcW w:w="2549" w:type="dxa"/>
          </w:tcPr>
          <w:p w14:paraId="74F0A1EF" w14:textId="77777777" w:rsidR="004D5B24" w:rsidRPr="007E1461" w:rsidRDefault="004D5B24" w:rsidP="00727E19">
            <w:pPr>
              <w:jc w:val="both"/>
              <w:rPr>
                <w:bCs/>
              </w:rPr>
            </w:pPr>
          </w:p>
          <w:p w14:paraId="4E81452F" w14:textId="77777777" w:rsidR="004D5B24" w:rsidRPr="007E1461" w:rsidRDefault="004D5B24" w:rsidP="00727E19">
            <w:pPr>
              <w:jc w:val="both"/>
              <w:rPr>
                <w:bCs/>
              </w:rPr>
            </w:pPr>
            <w:r w:rsidRPr="007E1461">
              <w:rPr>
                <w:bCs/>
              </w:rPr>
              <w:t xml:space="preserve">предметни </w:t>
            </w:r>
          </w:p>
          <w:p w14:paraId="5048038D" w14:textId="77777777" w:rsidR="004D5B24" w:rsidRPr="007E1461" w:rsidRDefault="004D5B24" w:rsidP="00727E19">
            <w:pPr>
              <w:jc w:val="both"/>
              <w:rPr>
                <w:bCs/>
              </w:rPr>
            </w:pPr>
            <w:r w:rsidRPr="007E1461">
              <w:rPr>
                <w:bCs/>
              </w:rPr>
              <w:t>наставници</w:t>
            </w:r>
          </w:p>
        </w:tc>
        <w:tc>
          <w:tcPr>
            <w:tcW w:w="2048" w:type="dxa"/>
          </w:tcPr>
          <w:p w14:paraId="75BD0C24" w14:textId="77777777" w:rsidR="004D5B24" w:rsidRPr="007E1461" w:rsidRDefault="004D5B24" w:rsidP="00727E19">
            <w:pPr>
              <w:jc w:val="both"/>
              <w:rPr>
                <w:bCs/>
              </w:rPr>
            </w:pPr>
            <w:r w:rsidRPr="007E1461">
              <w:rPr>
                <w:bCs/>
              </w:rPr>
              <w:t>стручна сл.</w:t>
            </w:r>
          </w:p>
          <w:p w14:paraId="7087ABB3" w14:textId="77777777" w:rsidR="004D5B24" w:rsidRPr="007E1461" w:rsidRDefault="004D5B24" w:rsidP="00727E19">
            <w:pPr>
              <w:jc w:val="both"/>
              <w:rPr>
                <w:bCs/>
              </w:rPr>
            </w:pPr>
          </w:p>
          <w:p w14:paraId="1FD2DE27" w14:textId="77777777" w:rsidR="004D5B24" w:rsidRPr="007E1461" w:rsidRDefault="004D5B24" w:rsidP="00727E19">
            <w:pPr>
              <w:jc w:val="both"/>
              <w:rPr>
                <w:bCs/>
              </w:rPr>
            </w:pPr>
          </w:p>
        </w:tc>
        <w:tc>
          <w:tcPr>
            <w:tcW w:w="1770" w:type="dxa"/>
          </w:tcPr>
          <w:p w14:paraId="77A135D6" w14:textId="77777777" w:rsidR="004D5B24" w:rsidRPr="007E1461" w:rsidRDefault="004D5B24" w:rsidP="00727E19">
            <w:pPr>
              <w:jc w:val="both"/>
              <w:rPr>
                <w:bCs/>
              </w:rPr>
            </w:pPr>
            <w:r w:rsidRPr="007E1461">
              <w:rPr>
                <w:bCs/>
              </w:rPr>
              <w:t>свеска о такмичењима</w:t>
            </w:r>
          </w:p>
          <w:p w14:paraId="7E9B515E" w14:textId="77777777" w:rsidR="004D5B24" w:rsidRPr="007E1461" w:rsidRDefault="004D5B24" w:rsidP="00727E19">
            <w:pPr>
              <w:jc w:val="both"/>
              <w:rPr>
                <w:bCs/>
              </w:rPr>
            </w:pPr>
          </w:p>
        </w:tc>
      </w:tr>
      <w:tr w:rsidR="004108FC" w:rsidRPr="00B072C8" w14:paraId="5220FFF3" w14:textId="77777777" w:rsidTr="00824A22">
        <w:trPr>
          <w:trHeight w:val="842"/>
          <w:jc w:val="center"/>
        </w:trPr>
        <w:tc>
          <w:tcPr>
            <w:tcW w:w="1270" w:type="dxa"/>
            <w:vMerge/>
          </w:tcPr>
          <w:p w14:paraId="7AD266FE" w14:textId="77777777" w:rsidR="004D5B24" w:rsidRPr="00B072C8" w:rsidRDefault="004D5B24" w:rsidP="00727E19">
            <w:pPr>
              <w:jc w:val="both"/>
              <w:rPr>
                <w:bCs/>
                <w:color w:val="FF0000"/>
                <w:lang w:val="ru-RU"/>
              </w:rPr>
            </w:pPr>
          </w:p>
        </w:tc>
        <w:tc>
          <w:tcPr>
            <w:tcW w:w="2879" w:type="dxa"/>
            <w:tcBorders>
              <w:bottom w:val="nil"/>
            </w:tcBorders>
          </w:tcPr>
          <w:p w14:paraId="74C609B8" w14:textId="77777777" w:rsidR="004D5B24" w:rsidRPr="007E1461" w:rsidRDefault="004D5B24" w:rsidP="00727E19">
            <w:pPr>
              <w:jc w:val="both"/>
              <w:rPr>
                <w:bCs/>
              </w:rPr>
            </w:pPr>
          </w:p>
          <w:p w14:paraId="6C6FC3F7" w14:textId="77777777" w:rsidR="004D5B24" w:rsidRPr="007E1461" w:rsidRDefault="004D5B24" w:rsidP="00727E19">
            <w:pPr>
              <w:jc w:val="both"/>
              <w:rPr>
                <w:bCs/>
                <w:lang w:val="sr-Cyrl-RS"/>
              </w:rPr>
            </w:pPr>
            <w:r w:rsidRPr="007E1461">
              <w:rPr>
                <w:bCs/>
              </w:rPr>
              <w:t>4.Разно</w:t>
            </w:r>
          </w:p>
        </w:tc>
        <w:tc>
          <w:tcPr>
            <w:tcW w:w="2549" w:type="dxa"/>
          </w:tcPr>
          <w:p w14:paraId="16BDB8C5" w14:textId="77777777" w:rsidR="004D5B24" w:rsidRPr="007E1461" w:rsidRDefault="004D5B24" w:rsidP="00727E19">
            <w:pPr>
              <w:jc w:val="both"/>
              <w:rPr>
                <w:bCs/>
              </w:rPr>
            </w:pPr>
          </w:p>
          <w:p w14:paraId="07660F8C" w14:textId="77777777" w:rsidR="004D5B24" w:rsidRPr="007E1461" w:rsidRDefault="004D5B24" w:rsidP="00727E19">
            <w:pPr>
              <w:jc w:val="both"/>
              <w:rPr>
                <w:bCs/>
              </w:rPr>
            </w:pPr>
            <w:r w:rsidRPr="007E1461">
              <w:rPr>
                <w:bCs/>
              </w:rPr>
              <w:t>чланови одељ.већа</w:t>
            </w:r>
          </w:p>
          <w:p w14:paraId="716F2740" w14:textId="77777777" w:rsidR="004D5B24" w:rsidRPr="007E1461" w:rsidRDefault="004D5B24" w:rsidP="00727E19">
            <w:pPr>
              <w:jc w:val="both"/>
              <w:rPr>
                <w:bCs/>
              </w:rPr>
            </w:pPr>
          </w:p>
        </w:tc>
        <w:tc>
          <w:tcPr>
            <w:tcW w:w="2048" w:type="dxa"/>
          </w:tcPr>
          <w:p w14:paraId="5041C7B2" w14:textId="77777777" w:rsidR="004D5B24" w:rsidRPr="007E1461" w:rsidRDefault="004D5B24" w:rsidP="00727E19">
            <w:pPr>
              <w:jc w:val="both"/>
              <w:rPr>
                <w:bCs/>
              </w:rPr>
            </w:pPr>
            <w:r w:rsidRPr="007E1461">
              <w:rPr>
                <w:bCs/>
              </w:rPr>
              <w:t>директор,заменик</w:t>
            </w:r>
          </w:p>
          <w:p w14:paraId="0696E4D7" w14:textId="77777777" w:rsidR="004D5B24" w:rsidRPr="007E1461" w:rsidRDefault="004D5B24" w:rsidP="00727E19">
            <w:pPr>
              <w:jc w:val="both"/>
              <w:rPr>
                <w:bCs/>
              </w:rPr>
            </w:pPr>
            <w:r w:rsidRPr="007E1461">
              <w:rPr>
                <w:bCs/>
              </w:rPr>
              <w:t>директора</w:t>
            </w:r>
          </w:p>
        </w:tc>
        <w:tc>
          <w:tcPr>
            <w:tcW w:w="1770" w:type="dxa"/>
          </w:tcPr>
          <w:p w14:paraId="65D5B22B" w14:textId="77777777" w:rsidR="004D5B24" w:rsidRPr="007E1461" w:rsidRDefault="004D5B24" w:rsidP="00727E19">
            <w:pPr>
              <w:jc w:val="both"/>
              <w:rPr>
                <w:bCs/>
              </w:rPr>
            </w:pPr>
            <w:r w:rsidRPr="007E1461">
              <w:rPr>
                <w:bCs/>
              </w:rPr>
              <w:t>записник са одељ.већа</w:t>
            </w:r>
          </w:p>
        </w:tc>
      </w:tr>
      <w:tr w:rsidR="004108FC" w:rsidRPr="00B072C8" w14:paraId="66794D37" w14:textId="77777777" w:rsidTr="00824A22">
        <w:trPr>
          <w:gridAfter w:val="4"/>
          <w:wAfter w:w="9246" w:type="dxa"/>
          <w:trHeight w:val="276"/>
          <w:jc w:val="center"/>
        </w:trPr>
        <w:tc>
          <w:tcPr>
            <w:tcW w:w="1270" w:type="dxa"/>
            <w:vMerge/>
          </w:tcPr>
          <w:p w14:paraId="5707EF6F" w14:textId="77777777" w:rsidR="004D5B24" w:rsidRPr="00B072C8" w:rsidRDefault="004D5B24" w:rsidP="00727E19">
            <w:pPr>
              <w:jc w:val="both"/>
              <w:rPr>
                <w:bCs/>
                <w:color w:val="FF0000"/>
                <w:lang w:val="ru-RU"/>
              </w:rPr>
            </w:pPr>
          </w:p>
        </w:tc>
      </w:tr>
      <w:tr w:rsidR="004108FC" w:rsidRPr="00B072C8" w14:paraId="6CE0D6EB" w14:textId="77777777" w:rsidTr="007B216D">
        <w:trPr>
          <w:trHeight w:val="1263"/>
          <w:jc w:val="center"/>
        </w:trPr>
        <w:tc>
          <w:tcPr>
            <w:tcW w:w="1270" w:type="dxa"/>
            <w:vMerge w:val="restart"/>
          </w:tcPr>
          <w:p w14:paraId="5694134B" w14:textId="77777777" w:rsidR="00727E19" w:rsidRPr="00B072C8" w:rsidRDefault="00727E19" w:rsidP="00727E19">
            <w:pPr>
              <w:jc w:val="both"/>
              <w:rPr>
                <w:bCs/>
                <w:color w:val="FF0000"/>
              </w:rPr>
            </w:pPr>
          </w:p>
          <w:p w14:paraId="09B4F5B2" w14:textId="77777777" w:rsidR="00727E19" w:rsidRPr="00B072C8" w:rsidRDefault="00727E19" w:rsidP="00727E19">
            <w:pPr>
              <w:jc w:val="both"/>
              <w:rPr>
                <w:bCs/>
                <w:color w:val="FF0000"/>
              </w:rPr>
            </w:pPr>
            <w:r w:rsidRPr="00B072C8">
              <w:rPr>
                <w:bCs/>
                <w:color w:val="FF0000"/>
              </w:rPr>
              <w:t>Мај</w:t>
            </w:r>
          </w:p>
        </w:tc>
        <w:tc>
          <w:tcPr>
            <w:tcW w:w="2879" w:type="dxa"/>
          </w:tcPr>
          <w:p w14:paraId="7E427225" w14:textId="77777777" w:rsidR="00727E19" w:rsidRPr="007E1461" w:rsidRDefault="00727E19" w:rsidP="00727E19">
            <w:pPr>
              <w:jc w:val="both"/>
              <w:rPr>
                <w:bCs/>
              </w:rPr>
            </w:pPr>
            <w:r w:rsidRPr="007E1461">
              <w:rPr>
                <w:bCs/>
              </w:rPr>
              <w:t>1.Успех и владање ученика IV разреда ср.школе.,похвале и награде,реализација наставе</w:t>
            </w:r>
          </w:p>
          <w:p w14:paraId="5621F664" w14:textId="77777777" w:rsidR="00727E19" w:rsidRPr="007E1461" w:rsidRDefault="00727E19" w:rsidP="00727E19">
            <w:pPr>
              <w:jc w:val="both"/>
              <w:rPr>
                <w:bCs/>
              </w:rPr>
            </w:pPr>
          </w:p>
        </w:tc>
        <w:tc>
          <w:tcPr>
            <w:tcW w:w="2549" w:type="dxa"/>
          </w:tcPr>
          <w:p w14:paraId="6FF64B64" w14:textId="77777777" w:rsidR="00727E19" w:rsidRPr="007E1461" w:rsidRDefault="00727E19" w:rsidP="00727E19">
            <w:pPr>
              <w:jc w:val="both"/>
              <w:rPr>
                <w:bCs/>
              </w:rPr>
            </w:pPr>
            <w:r w:rsidRPr="007E1461">
              <w:rPr>
                <w:bCs/>
              </w:rPr>
              <w:t>одељенске старешине,наставници</w:t>
            </w:r>
          </w:p>
          <w:p w14:paraId="56B73F33" w14:textId="77777777" w:rsidR="00727E19" w:rsidRPr="007E1461" w:rsidRDefault="00727E19" w:rsidP="00727E19">
            <w:pPr>
              <w:jc w:val="both"/>
              <w:rPr>
                <w:bCs/>
              </w:rPr>
            </w:pPr>
          </w:p>
          <w:p w14:paraId="4F007BBE" w14:textId="77777777" w:rsidR="00727E19" w:rsidRPr="007E1461" w:rsidRDefault="00727E19" w:rsidP="00727E19">
            <w:pPr>
              <w:jc w:val="both"/>
              <w:rPr>
                <w:bCs/>
              </w:rPr>
            </w:pPr>
          </w:p>
          <w:p w14:paraId="6097F74C" w14:textId="77777777" w:rsidR="00727E19" w:rsidRPr="007E1461" w:rsidRDefault="00727E19" w:rsidP="00727E19">
            <w:pPr>
              <w:jc w:val="both"/>
              <w:rPr>
                <w:bCs/>
              </w:rPr>
            </w:pPr>
          </w:p>
        </w:tc>
        <w:tc>
          <w:tcPr>
            <w:tcW w:w="2048" w:type="dxa"/>
          </w:tcPr>
          <w:p w14:paraId="40F6FF31" w14:textId="77777777" w:rsidR="00727E19" w:rsidRPr="007E1461" w:rsidRDefault="00727E19" w:rsidP="00727E19">
            <w:pPr>
              <w:jc w:val="both"/>
              <w:rPr>
                <w:bCs/>
              </w:rPr>
            </w:pPr>
            <w:r w:rsidRPr="007E1461">
              <w:rPr>
                <w:bCs/>
              </w:rPr>
              <w:t>заменик дир,</w:t>
            </w:r>
          </w:p>
          <w:p w14:paraId="5EA8D9CF" w14:textId="77777777" w:rsidR="00727E19" w:rsidRPr="007E1461" w:rsidRDefault="00727E19" w:rsidP="00727E19">
            <w:pPr>
              <w:jc w:val="both"/>
              <w:rPr>
                <w:bCs/>
              </w:rPr>
            </w:pPr>
            <w:r w:rsidRPr="007E1461">
              <w:rPr>
                <w:bCs/>
              </w:rPr>
              <w:t>педагошка сл.</w:t>
            </w:r>
          </w:p>
          <w:p w14:paraId="0EB8C054" w14:textId="77777777" w:rsidR="00727E19" w:rsidRPr="007E1461" w:rsidRDefault="00727E19" w:rsidP="00727E19">
            <w:pPr>
              <w:jc w:val="both"/>
              <w:rPr>
                <w:bCs/>
              </w:rPr>
            </w:pPr>
          </w:p>
          <w:p w14:paraId="60B72018" w14:textId="77777777" w:rsidR="00727E19" w:rsidRPr="007E1461" w:rsidRDefault="00727E19" w:rsidP="00727E19">
            <w:pPr>
              <w:jc w:val="both"/>
              <w:rPr>
                <w:bCs/>
              </w:rPr>
            </w:pPr>
          </w:p>
          <w:p w14:paraId="6C5720CB" w14:textId="77777777" w:rsidR="00727E19" w:rsidRPr="007E1461" w:rsidRDefault="00727E19" w:rsidP="00727E19">
            <w:pPr>
              <w:jc w:val="both"/>
              <w:rPr>
                <w:bCs/>
              </w:rPr>
            </w:pPr>
          </w:p>
        </w:tc>
        <w:tc>
          <w:tcPr>
            <w:tcW w:w="1770" w:type="dxa"/>
          </w:tcPr>
          <w:p w14:paraId="6591F10C" w14:textId="77777777" w:rsidR="00727E19" w:rsidRPr="007E1461" w:rsidRDefault="00727E19" w:rsidP="00727E19">
            <w:pPr>
              <w:jc w:val="both"/>
              <w:rPr>
                <w:bCs/>
              </w:rPr>
            </w:pPr>
            <w:r w:rsidRPr="007E1461">
              <w:rPr>
                <w:bCs/>
              </w:rPr>
              <w:t>записници у дневнику о.в. рада,извештај педагога</w:t>
            </w:r>
          </w:p>
          <w:p w14:paraId="2AD94961" w14:textId="77777777" w:rsidR="00727E19" w:rsidRPr="007E1461" w:rsidRDefault="00727E19" w:rsidP="00727E19">
            <w:pPr>
              <w:jc w:val="both"/>
              <w:rPr>
                <w:bCs/>
              </w:rPr>
            </w:pPr>
          </w:p>
        </w:tc>
      </w:tr>
      <w:tr w:rsidR="004108FC" w:rsidRPr="00B072C8" w14:paraId="7E9F766A" w14:textId="77777777" w:rsidTr="007B216D">
        <w:trPr>
          <w:trHeight w:val="825"/>
          <w:jc w:val="center"/>
        </w:trPr>
        <w:tc>
          <w:tcPr>
            <w:tcW w:w="1270" w:type="dxa"/>
            <w:vMerge/>
          </w:tcPr>
          <w:p w14:paraId="08A1D68F" w14:textId="77777777" w:rsidR="00727E19" w:rsidRPr="00B072C8" w:rsidRDefault="00727E19" w:rsidP="00727E19">
            <w:pPr>
              <w:jc w:val="both"/>
              <w:rPr>
                <w:bCs/>
                <w:color w:val="FF0000"/>
              </w:rPr>
            </w:pPr>
          </w:p>
        </w:tc>
        <w:tc>
          <w:tcPr>
            <w:tcW w:w="2879" w:type="dxa"/>
          </w:tcPr>
          <w:p w14:paraId="43B0CFB1" w14:textId="77777777" w:rsidR="00727E19" w:rsidRPr="007E1461" w:rsidRDefault="00727E19" w:rsidP="00727E19">
            <w:pPr>
              <w:jc w:val="both"/>
              <w:rPr>
                <w:bCs/>
              </w:rPr>
            </w:pPr>
          </w:p>
          <w:p w14:paraId="711C856D" w14:textId="77777777" w:rsidR="00727E19" w:rsidRPr="007E1461" w:rsidRDefault="00727E19" w:rsidP="00727E19">
            <w:pPr>
              <w:jc w:val="both"/>
              <w:rPr>
                <w:bCs/>
              </w:rPr>
            </w:pPr>
            <w:r w:rsidRPr="007E1461">
              <w:rPr>
                <w:bCs/>
              </w:rPr>
              <w:t>2.Матурски испити</w:t>
            </w:r>
          </w:p>
          <w:p w14:paraId="6E37956A" w14:textId="77777777" w:rsidR="00727E19" w:rsidRPr="007E1461" w:rsidRDefault="00727E19" w:rsidP="00727E19">
            <w:pPr>
              <w:jc w:val="both"/>
              <w:rPr>
                <w:bCs/>
              </w:rPr>
            </w:pPr>
          </w:p>
        </w:tc>
        <w:tc>
          <w:tcPr>
            <w:tcW w:w="2549" w:type="dxa"/>
          </w:tcPr>
          <w:p w14:paraId="656BF639" w14:textId="77777777" w:rsidR="00727E19" w:rsidRPr="007E1461" w:rsidRDefault="00727E19" w:rsidP="00727E19">
            <w:pPr>
              <w:jc w:val="both"/>
              <w:rPr>
                <w:bCs/>
              </w:rPr>
            </w:pPr>
            <w:r w:rsidRPr="007E1461">
              <w:rPr>
                <w:bCs/>
              </w:rPr>
              <w:t>предметни наставници</w:t>
            </w:r>
          </w:p>
          <w:p w14:paraId="79D1C624" w14:textId="77777777" w:rsidR="00727E19" w:rsidRPr="007E1461" w:rsidRDefault="00727E19" w:rsidP="00727E19">
            <w:pPr>
              <w:jc w:val="both"/>
              <w:rPr>
                <w:bCs/>
              </w:rPr>
            </w:pPr>
          </w:p>
        </w:tc>
        <w:tc>
          <w:tcPr>
            <w:tcW w:w="2048" w:type="dxa"/>
          </w:tcPr>
          <w:p w14:paraId="7FAB4052" w14:textId="77777777" w:rsidR="00727E19" w:rsidRPr="007E1461" w:rsidRDefault="00727E19" w:rsidP="00727E19">
            <w:pPr>
              <w:jc w:val="both"/>
              <w:rPr>
                <w:bCs/>
              </w:rPr>
            </w:pPr>
            <w:r w:rsidRPr="007E1461">
              <w:rPr>
                <w:bCs/>
              </w:rPr>
              <w:t>Директор</w:t>
            </w:r>
          </w:p>
          <w:p w14:paraId="67CF83B2" w14:textId="77777777" w:rsidR="00727E19" w:rsidRPr="007E1461" w:rsidRDefault="00727E19" w:rsidP="00727E19">
            <w:pPr>
              <w:jc w:val="both"/>
              <w:rPr>
                <w:bCs/>
              </w:rPr>
            </w:pPr>
          </w:p>
          <w:p w14:paraId="1EFC31E3" w14:textId="77777777" w:rsidR="00727E19" w:rsidRPr="007E1461" w:rsidRDefault="00727E19" w:rsidP="00727E19">
            <w:pPr>
              <w:jc w:val="both"/>
              <w:rPr>
                <w:bCs/>
              </w:rPr>
            </w:pPr>
          </w:p>
        </w:tc>
        <w:tc>
          <w:tcPr>
            <w:tcW w:w="1770" w:type="dxa"/>
          </w:tcPr>
          <w:p w14:paraId="4C128C5C" w14:textId="77777777" w:rsidR="00727E19" w:rsidRPr="007E1461" w:rsidRDefault="00727E19" w:rsidP="00727E19">
            <w:pPr>
              <w:jc w:val="both"/>
              <w:rPr>
                <w:bCs/>
              </w:rPr>
            </w:pPr>
            <w:r w:rsidRPr="007E1461">
              <w:rPr>
                <w:bCs/>
              </w:rPr>
              <w:t>записник у дневнику о.в. рада</w:t>
            </w:r>
          </w:p>
        </w:tc>
      </w:tr>
      <w:tr w:rsidR="004108FC" w:rsidRPr="00B072C8" w14:paraId="1E19ADAE" w14:textId="77777777" w:rsidTr="007B216D">
        <w:trPr>
          <w:trHeight w:val="885"/>
          <w:jc w:val="center"/>
        </w:trPr>
        <w:tc>
          <w:tcPr>
            <w:tcW w:w="1270" w:type="dxa"/>
            <w:vMerge/>
          </w:tcPr>
          <w:p w14:paraId="468ECE46" w14:textId="77777777" w:rsidR="00727E19" w:rsidRPr="00B072C8" w:rsidRDefault="00727E19" w:rsidP="00727E19">
            <w:pPr>
              <w:jc w:val="both"/>
              <w:rPr>
                <w:bCs/>
                <w:color w:val="FF0000"/>
              </w:rPr>
            </w:pPr>
          </w:p>
        </w:tc>
        <w:tc>
          <w:tcPr>
            <w:tcW w:w="2879" w:type="dxa"/>
          </w:tcPr>
          <w:p w14:paraId="6F8C2061" w14:textId="77777777" w:rsidR="00727E19" w:rsidRPr="007E1461" w:rsidRDefault="00727E19" w:rsidP="00727E19">
            <w:pPr>
              <w:jc w:val="both"/>
              <w:rPr>
                <w:bCs/>
              </w:rPr>
            </w:pPr>
            <w:r w:rsidRPr="007E1461">
              <w:rPr>
                <w:bCs/>
              </w:rPr>
              <w:t>3.Извештај са матурске вечери и екскурзије</w:t>
            </w:r>
          </w:p>
          <w:p w14:paraId="6DC317FB" w14:textId="77777777" w:rsidR="00727E19" w:rsidRPr="007E1461" w:rsidRDefault="00727E19" w:rsidP="00727E19">
            <w:pPr>
              <w:jc w:val="both"/>
              <w:rPr>
                <w:bCs/>
              </w:rPr>
            </w:pPr>
          </w:p>
        </w:tc>
        <w:tc>
          <w:tcPr>
            <w:tcW w:w="2549" w:type="dxa"/>
          </w:tcPr>
          <w:p w14:paraId="707BE401" w14:textId="77777777" w:rsidR="00727E19" w:rsidRPr="007E1461" w:rsidRDefault="00727E19" w:rsidP="00727E19">
            <w:pPr>
              <w:jc w:val="both"/>
              <w:rPr>
                <w:bCs/>
              </w:rPr>
            </w:pPr>
            <w:r w:rsidRPr="007E1461">
              <w:rPr>
                <w:bCs/>
              </w:rPr>
              <w:t>одељенске старешине</w:t>
            </w:r>
          </w:p>
          <w:p w14:paraId="5BE6E2E3" w14:textId="77777777" w:rsidR="00727E19" w:rsidRPr="007E1461" w:rsidRDefault="00727E19" w:rsidP="00727E19">
            <w:pPr>
              <w:jc w:val="both"/>
              <w:rPr>
                <w:bCs/>
              </w:rPr>
            </w:pPr>
          </w:p>
        </w:tc>
        <w:tc>
          <w:tcPr>
            <w:tcW w:w="2048" w:type="dxa"/>
          </w:tcPr>
          <w:p w14:paraId="439B074A" w14:textId="77777777" w:rsidR="00727E19" w:rsidRPr="007E1461" w:rsidRDefault="00727E19" w:rsidP="00727E19">
            <w:pPr>
              <w:jc w:val="both"/>
              <w:rPr>
                <w:bCs/>
              </w:rPr>
            </w:pPr>
            <w:r w:rsidRPr="007E1461">
              <w:rPr>
                <w:bCs/>
              </w:rPr>
              <w:t>одељенске старешине</w:t>
            </w:r>
          </w:p>
          <w:p w14:paraId="2D738025" w14:textId="77777777" w:rsidR="00727E19" w:rsidRPr="007E1461" w:rsidRDefault="00727E19" w:rsidP="00727E19">
            <w:pPr>
              <w:jc w:val="both"/>
              <w:rPr>
                <w:bCs/>
              </w:rPr>
            </w:pPr>
          </w:p>
        </w:tc>
        <w:tc>
          <w:tcPr>
            <w:tcW w:w="1770" w:type="dxa"/>
          </w:tcPr>
          <w:p w14:paraId="4307D240" w14:textId="77777777" w:rsidR="00727E19" w:rsidRPr="007E1461" w:rsidRDefault="00727E19" w:rsidP="00727E19">
            <w:pPr>
              <w:jc w:val="both"/>
              <w:rPr>
                <w:bCs/>
              </w:rPr>
            </w:pPr>
            <w:r w:rsidRPr="007E1461">
              <w:rPr>
                <w:bCs/>
              </w:rPr>
              <w:t>записник у дневнику о.в. рада</w:t>
            </w:r>
          </w:p>
        </w:tc>
      </w:tr>
      <w:tr w:rsidR="004108FC" w:rsidRPr="00B072C8" w14:paraId="68A456C5" w14:textId="77777777" w:rsidTr="007B216D">
        <w:trPr>
          <w:trHeight w:val="720"/>
          <w:jc w:val="center"/>
        </w:trPr>
        <w:tc>
          <w:tcPr>
            <w:tcW w:w="1270" w:type="dxa"/>
            <w:vMerge/>
          </w:tcPr>
          <w:p w14:paraId="5A28AA2D" w14:textId="77777777" w:rsidR="00727E19" w:rsidRPr="00B072C8" w:rsidRDefault="00727E19" w:rsidP="00727E19">
            <w:pPr>
              <w:jc w:val="both"/>
              <w:rPr>
                <w:bCs/>
                <w:color w:val="FF0000"/>
              </w:rPr>
            </w:pPr>
          </w:p>
        </w:tc>
        <w:tc>
          <w:tcPr>
            <w:tcW w:w="2879" w:type="dxa"/>
          </w:tcPr>
          <w:p w14:paraId="65156280" w14:textId="77777777" w:rsidR="00727E19" w:rsidRPr="007E1461" w:rsidRDefault="00727E19" w:rsidP="00727E19">
            <w:pPr>
              <w:jc w:val="both"/>
              <w:rPr>
                <w:bCs/>
              </w:rPr>
            </w:pPr>
            <w:r w:rsidRPr="007E1461">
              <w:rPr>
                <w:bCs/>
              </w:rPr>
              <w:t>4.Разно</w:t>
            </w:r>
          </w:p>
          <w:p w14:paraId="0070C6C2" w14:textId="77777777" w:rsidR="00727E19" w:rsidRPr="007E1461" w:rsidRDefault="00727E19" w:rsidP="00727E19">
            <w:pPr>
              <w:jc w:val="both"/>
              <w:rPr>
                <w:bCs/>
              </w:rPr>
            </w:pPr>
          </w:p>
          <w:p w14:paraId="0185B66E" w14:textId="77777777" w:rsidR="00727E19" w:rsidRPr="007E1461" w:rsidRDefault="00727E19" w:rsidP="00727E19">
            <w:pPr>
              <w:jc w:val="both"/>
              <w:rPr>
                <w:bCs/>
              </w:rPr>
            </w:pPr>
          </w:p>
        </w:tc>
        <w:tc>
          <w:tcPr>
            <w:tcW w:w="2549" w:type="dxa"/>
          </w:tcPr>
          <w:p w14:paraId="01B4450D" w14:textId="77777777" w:rsidR="00727E19" w:rsidRPr="007E1461" w:rsidRDefault="00727E19" w:rsidP="00727E19">
            <w:pPr>
              <w:jc w:val="both"/>
              <w:rPr>
                <w:bCs/>
              </w:rPr>
            </w:pPr>
          </w:p>
          <w:p w14:paraId="7BC9AD57" w14:textId="77777777" w:rsidR="00727E19" w:rsidRPr="007E1461" w:rsidRDefault="00727E19" w:rsidP="00727E19">
            <w:pPr>
              <w:jc w:val="both"/>
              <w:rPr>
                <w:bCs/>
              </w:rPr>
            </w:pPr>
            <w:r w:rsidRPr="007E1461">
              <w:rPr>
                <w:bCs/>
              </w:rPr>
              <w:t>чланови одељ.већа</w:t>
            </w:r>
          </w:p>
          <w:p w14:paraId="030BDB37" w14:textId="77777777" w:rsidR="00727E19" w:rsidRPr="007E1461" w:rsidRDefault="00727E19" w:rsidP="00727E19">
            <w:pPr>
              <w:jc w:val="both"/>
              <w:rPr>
                <w:bCs/>
              </w:rPr>
            </w:pPr>
          </w:p>
        </w:tc>
        <w:tc>
          <w:tcPr>
            <w:tcW w:w="2048" w:type="dxa"/>
          </w:tcPr>
          <w:p w14:paraId="78E58A0B" w14:textId="77777777" w:rsidR="00727E19" w:rsidRPr="007E1461" w:rsidRDefault="00727E19" w:rsidP="00727E19">
            <w:pPr>
              <w:jc w:val="both"/>
              <w:rPr>
                <w:bCs/>
              </w:rPr>
            </w:pPr>
          </w:p>
          <w:p w14:paraId="18EDC9A1" w14:textId="77777777" w:rsidR="00727E19" w:rsidRPr="007E1461" w:rsidRDefault="00727E19" w:rsidP="00727E19">
            <w:pPr>
              <w:jc w:val="both"/>
              <w:rPr>
                <w:bCs/>
              </w:rPr>
            </w:pPr>
            <w:r w:rsidRPr="007E1461">
              <w:rPr>
                <w:bCs/>
              </w:rPr>
              <w:t>директор,заменик</w:t>
            </w:r>
          </w:p>
          <w:p w14:paraId="755CD2D1" w14:textId="77777777" w:rsidR="00727E19" w:rsidRPr="007E1461" w:rsidRDefault="00727E19" w:rsidP="00727E19">
            <w:pPr>
              <w:jc w:val="both"/>
              <w:rPr>
                <w:bCs/>
              </w:rPr>
            </w:pPr>
            <w:r w:rsidRPr="007E1461">
              <w:rPr>
                <w:bCs/>
              </w:rPr>
              <w:t>директора</w:t>
            </w:r>
          </w:p>
        </w:tc>
        <w:tc>
          <w:tcPr>
            <w:tcW w:w="1770" w:type="dxa"/>
          </w:tcPr>
          <w:p w14:paraId="05109803" w14:textId="77777777" w:rsidR="00727E19" w:rsidRPr="007E1461" w:rsidRDefault="00727E19" w:rsidP="00727E19">
            <w:pPr>
              <w:jc w:val="both"/>
              <w:rPr>
                <w:bCs/>
              </w:rPr>
            </w:pPr>
            <w:r w:rsidRPr="007E1461">
              <w:rPr>
                <w:bCs/>
              </w:rPr>
              <w:t>записник у дневнику о.в. рада</w:t>
            </w:r>
          </w:p>
        </w:tc>
      </w:tr>
      <w:tr w:rsidR="004108FC" w:rsidRPr="00B072C8" w14:paraId="13368809" w14:textId="77777777" w:rsidTr="007B216D">
        <w:trPr>
          <w:trHeight w:val="1215"/>
          <w:jc w:val="center"/>
        </w:trPr>
        <w:tc>
          <w:tcPr>
            <w:tcW w:w="1270" w:type="dxa"/>
            <w:vMerge/>
          </w:tcPr>
          <w:p w14:paraId="03A1BFCD" w14:textId="77777777" w:rsidR="00727E19" w:rsidRPr="00B072C8" w:rsidRDefault="00727E19" w:rsidP="00727E19">
            <w:pPr>
              <w:jc w:val="both"/>
              <w:rPr>
                <w:bCs/>
                <w:color w:val="FF0000"/>
              </w:rPr>
            </w:pPr>
          </w:p>
        </w:tc>
        <w:tc>
          <w:tcPr>
            <w:tcW w:w="2879" w:type="dxa"/>
          </w:tcPr>
          <w:p w14:paraId="6F47D517" w14:textId="77777777" w:rsidR="00727E19" w:rsidRPr="007E1461" w:rsidRDefault="00727E19" w:rsidP="00727E19">
            <w:pPr>
              <w:jc w:val="both"/>
              <w:rPr>
                <w:bCs/>
              </w:rPr>
            </w:pPr>
            <w:r w:rsidRPr="007E1461">
              <w:rPr>
                <w:bCs/>
              </w:rPr>
              <w:t xml:space="preserve">5.Успех и владање уч. </w:t>
            </w:r>
            <w:r w:rsidRPr="007E1461">
              <w:rPr>
                <w:bCs/>
                <w:lang w:val="en-US"/>
              </w:rPr>
              <w:t>VIII</w:t>
            </w:r>
            <w:r w:rsidRPr="007E1461">
              <w:rPr>
                <w:bCs/>
              </w:rPr>
              <w:t xml:space="preserve"> разреда,реализација наставе похвале и награде,</w:t>
            </w:r>
          </w:p>
        </w:tc>
        <w:tc>
          <w:tcPr>
            <w:tcW w:w="2549" w:type="dxa"/>
          </w:tcPr>
          <w:p w14:paraId="31C6C758" w14:textId="77777777" w:rsidR="00727E19" w:rsidRPr="007E1461" w:rsidRDefault="00727E19" w:rsidP="00727E19">
            <w:pPr>
              <w:jc w:val="both"/>
              <w:rPr>
                <w:bCs/>
              </w:rPr>
            </w:pPr>
            <w:r w:rsidRPr="007E1461">
              <w:rPr>
                <w:bCs/>
              </w:rPr>
              <w:t>одељ. старешине,наставници</w:t>
            </w:r>
          </w:p>
        </w:tc>
        <w:tc>
          <w:tcPr>
            <w:tcW w:w="2048" w:type="dxa"/>
          </w:tcPr>
          <w:p w14:paraId="31DA5BB4" w14:textId="77777777" w:rsidR="00727E19" w:rsidRPr="007E1461" w:rsidRDefault="00727E19" w:rsidP="00727E19">
            <w:pPr>
              <w:jc w:val="both"/>
              <w:rPr>
                <w:bCs/>
              </w:rPr>
            </w:pPr>
          </w:p>
          <w:p w14:paraId="20FCCEFA" w14:textId="77777777" w:rsidR="00727E19" w:rsidRPr="007E1461" w:rsidRDefault="00727E19" w:rsidP="00727E19">
            <w:pPr>
              <w:jc w:val="both"/>
              <w:rPr>
                <w:bCs/>
              </w:rPr>
            </w:pPr>
            <w:r w:rsidRPr="007E1461">
              <w:rPr>
                <w:bCs/>
              </w:rPr>
              <w:t>зам.директора</w:t>
            </w:r>
          </w:p>
          <w:p w14:paraId="1D9D0458" w14:textId="77777777" w:rsidR="00727E19" w:rsidRPr="007E1461" w:rsidRDefault="00727E19" w:rsidP="00727E19">
            <w:pPr>
              <w:jc w:val="both"/>
              <w:rPr>
                <w:bCs/>
              </w:rPr>
            </w:pPr>
            <w:r w:rsidRPr="007E1461">
              <w:rPr>
                <w:bCs/>
              </w:rPr>
              <w:t>педагог</w:t>
            </w:r>
          </w:p>
          <w:p w14:paraId="2BBC6E4D" w14:textId="77777777" w:rsidR="00727E19" w:rsidRPr="007E1461" w:rsidRDefault="00727E19" w:rsidP="00727E19">
            <w:pPr>
              <w:jc w:val="both"/>
              <w:rPr>
                <w:bCs/>
              </w:rPr>
            </w:pPr>
          </w:p>
        </w:tc>
        <w:tc>
          <w:tcPr>
            <w:tcW w:w="1770" w:type="dxa"/>
          </w:tcPr>
          <w:p w14:paraId="76E03AA3" w14:textId="77777777" w:rsidR="00727E19" w:rsidRPr="007E1461" w:rsidRDefault="004D5B24" w:rsidP="00727E19">
            <w:pPr>
              <w:jc w:val="both"/>
              <w:rPr>
                <w:bCs/>
              </w:rPr>
            </w:pPr>
            <w:r w:rsidRPr="007E1461">
              <w:rPr>
                <w:bCs/>
              </w:rPr>
              <w:t>записник у дневнику о.в. рада</w:t>
            </w:r>
          </w:p>
        </w:tc>
      </w:tr>
      <w:tr w:rsidR="004108FC" w:rsidRPr="00B072C8" w14:paraId="19B72491" w14:textId="77777777" w:rsidTr="007B216D">
        <w:trPr>
          <w:trHeight w:val="1710"/>
          <w:jc w:val="center"/>
        </w:trPr>
        <w:tc>
          <w:tcPr>
            <w:tcW w:w="1270" w:type="dxa"/>
            <w:vMerge w:val="restart"/>
          </w:tcPr>
          <w:p w14:paraId="2E0D8ED2" w14:textId="77777777" w:rsidR="00727E19" w:rsidRPr="00B072C8" w:rsidRDefault="00727E19" w:rsidP="00727E19">
            <w:pPr>
              <w:jc w:val="both"/>
              <w:rPr>
                <w:bCs/>
                <w:color w:val="FF0000"/>
              </w:rPr>
            </w:pPr>
          </w:p>
          <w:p w14:paraId="592CE80D" w14:textId="77777777" w:rsidR="00727E19" w:rsidRPr="00B072C8" w:rsidRDefault="00727E19" w:rsidP="00727E19">
            <w:pPr>
              <w:jc w:val="both"/>
              <w:rPr>
                <w:bCs/>
                <w:color w:val="FF0000"/>
              </w:rPr>
            </w:pPr>
            <w:r w:rsidRPr="00B072C8">
              <w:rPr>
                <w:bCs/>
                <w:color w:val="FF0000"/>
              </w:rPr>
              <w:t>Јун</w:t>
            </w:r>
          </w:p>
        </w:tc>
        <w:tc>
          <w:tcPr>
            <w:tcW w:w="2879" w:type="dxa"/>
          </w:tcPr>
          <w:p w14:paraId="2ACF2BCB" w14:textId="77777777" w:rsidR="00727E19" w:rsidRPr="007E1461" w:rsidRDefault="00727E19" w:rsidP="00727E19">
            <w:pPr>
              <w:jc w:val="both"/>
              <w:rPr>
                <w:bCs/>
              </w:rPr>
            </w:pPr>
          </w:p>
          <w:p w14:paraId="68CFC1E4" w14:textId="77777777" w:rsidR="00727E19" w:rsidRPr="007E1461" w:rsidRDefault="00727E19" w:rsidP="00727E19">
            <w:pPr>
              <w:rPr>
                <w:bCs/>
              </w:rPr>
            </w:pPr>
            <w:r w:rsidRPr="007E1461">
              <w:rPr>
                <w:bCs/>
              </w:rPr>
              <w:t>1.Успех и вла-</w:t>
            </w:r>
          </w:p>
          <w:p w14:paraId="054E3C0C" w14:textId="77777777" w:rsidR="00727E19" w:rsidRPr="007E1461" w:rsidRDefault="00727E19" w:rsidP="00727E19">
            <w:pPr>
              <w:rPr>
                <w:bCs/>
              </w:rPr>
            </w:pPr>
            <w:r w:rsidRPr="007E1461">
              <w:rPr>
                <w:bCs/>
              </w:rPr>
              <w:t xml:space="preserve">дање ученика </w:t>
            </w:r>
          </w:p>
          <w:p w14:paraId="25624146" w14:textId="77777777" w:rsidR="00727E19" w:rsidRPr="007E1461" w:rsidRDefault="00727E19" w:rsidP="00727E19">
            <w:pPr>
              <w:rPr>
                <w:bCs/>
              </w:rPr>
            </w:pPr>
            <w:r w:rsidRPr="007E1461">
              <w:rPr>
                <w:bCs/>
              </w:rPr>
              <w:t>осталих разреда на крају наставног периода,реализација наставе и анализа критеријумских тестова</w:t>
            </w:r>
          </w:p>
        </w:tc>
        <w:tc>
          <w:tcPr>
            <w:tcW w:w="2549" w:type="dxa"/>
          </w:tcPr>
          <w:p w14:paraId="456ED4A6" w14:textId="77777777" w:rsidR="00727E19" w:rsidRPr="007E1461" w:rsidRDefault="00727E19" w:rsidP="00727E19">
            <w:pPr>
              <w:jc w:val="both"/>
              <w:rPr>
                <w:bCs/>
              </w:rPr>
            </w:pPr>
          </w:p>
          <w:p w14:paraId="47E0C350" w14:textId="77777777" w:rsidR="00727E19" w:rsidRPr="007E1461" w:rsidRDefault="00727E19" w:rsidP="00727E19">
            <w:pPr>
              <w:jc w:val="both"/>
              <w:rPr>
                <w:bCs/>
              </w:rPr>
            </w:pPr>
            <w:r w:rsidRPr="007E1461">
              <w:rPr>
                <w:bCs/>
              </w:rPr>
              <w:t>одељенске старешине,наставници</w:t>
            </w:r>
          </w:p>
          <w:p w14:paraId="14B1BA31" w14:textId="77777777" w:rsidR="00727E19" w:rsidRPr="007E1461" w:rsidRDefault="00727E19" w:rsidP="00727E19">
            <w:pPr>
              <w:jc w:val="both"/>
              <w:rPr>
                <w:bCs/>
              </w:rPr>
            </w:pPr>
          </w:p>
          <w:p w14:paraId="0140B362" w14:textId="77777777" w:rsidR="00727E19" w:rsidRPr="007E1461" w:rsidRDefault="00727E19" w:rsidP="00727E19">
            <w:pPr>
              <w:jc w:val="both"/>
              <w:rPr>
                <w:bCs/>
              </w:rPr>
            </w:pPr>
          </w:p>
          <w:p w14:paraId="2A2E7851" w14:textId="77777777" w:rsidR="00727E19" w:rsidRPr="007E1461" w:rsidRDefault="00727E19" w:rsidP="00727E19">
            <w:pPr>
              <w:jc w:val="both"/>
              <w:rPr>
                <w:bCs/>
              </w:rPr>
            </w:pPr>
          </w:p>
        </w:tc>
        <w:tc>
          <w:tcPr>
            <w:tcW w:w="2048" w:type="dxa"/>
          </w:tcPr>
          <w:p w14:paraId="53CA7A5E" w14:textId="77777777" w:rsidR="00727E19" w:rsidRPr="007E1461" w:rsidRDefault="00727E19" w:rsidP="00727E19">
            <w:pPr>
              <w:jc w:val="both"/>
              <w:rPr>
                <w:bCs/>
              </w:rPr>
            </w:pPr>
          </w:p>
          <w:p w14:paraId="19C53D4F" w14:textId="77777777" w:rsidR="00727E19" w:rsidRPr="007E1461" w:rsidRDefault="00727E19" w:rsidP="00727E19">
            <w:pPr>
              <w:jc w:val="both"/>
              <w:rPr>
                <w:bCs/>
              </w:rPr>
            </w:pPr>
            <w:r w:rsidRPr="007E1461">
              <w:rPr>
                <w:bCs/>
              </w:rPr>
              <w:t>заменик дир.</w:t>
            </w:r>
          </w:p>
          <w:p w14:paraId="3ECDB0B4" w14:textId="77777777" w:rsidR="00727E19" w:rsidRPr="007E1461" w:rsidRDefault="00727E19" w:rsidP="00727E19">
            <w:pPr>
              <w:jc w:val="both"/>
              <w:rPr>
                <w:bCs/>
              </w:rPr>
            </w:pPr>
            <w:r w:rsidRPr="007E1461">
              <w:rPr>
                <w:bCs/>
              </w:rPr>
              <w:t>педагог</w:t>
            </w:r>
          </w:p>
          <w:p w14:paraId="7400BB49" w14:textId="77777777" w:rsidR="00727E19" w:rsidRPr="007E1461" w:rsidRDefault="00727E19" w:rsidP="00727E19">
            <w:pPr>
              <w:jc w:val="both"/>
              <w:rPr>
                <w:bCs/>
              </w:rPr>
            </w:pPr>
          </w:p>
          <w:p w14:paraId="5B1DCDD0" w14:textId="77777777" w:rsidR="00727E19" w:rsidRPr="007E1461" w:rsidRDefault="00727E19" w:rsidP="00727E19">
            <w:pPr>
              <w:jc w:val="both"/>
              <w:rPr>
                <w:bCs/>
              </w:rPr>
            </w:pPr>
          </w:p>
          <w:p w14:paraId="216D8CCA" w14:textId="77777777" w:rsidR="00727E19" w:rsidRPr="007E1461" w:rsidRDefault="00727E19" w:rsidP="00727E19">
            <w:pPr>
              <w:jc w:val="both"/>
              <w:rPr>
                <w:bCs/>
              </w:rPr>
            </w:pPr>
          </w:p>
        </w:tc>
        <w:tc>
          <w:tcPr>
            <w:tcW w:w="1770" w:type="dxa"/>
          </w:tcPr>
          <w:p w14:paraId="02BEEE43" w14:textId="77777777" w:rsidR="00727E19" w:rsidRPr="007E1461" w:rsidRDefault="00727E19" w:rsidP="00727E19">
            <w:pPr>
              <w:jc w:val="both"/>
              <w:rPr>
                <w:bCs/>
              </w:rPr>
            </w:pPr>
          </w:p>
          <w:p w14:paraId="71C741C0" w14:textId="77777777" w:rsidR="00727E19" w:rsidRPr="007E1461" w:rsidRDefault="00727E19" w:rsidP="00727E19">
            <w:pPr>
              <w:jc w:val="both"/>
              <w:rPr>
                <w:bCs/>
              </w:rPr>
            </w:pPr>
            <w:r w:rsidRPr="007E1461">
              <w:rPr>
                <w:bCs/>
              </w:rPr>
              <w:t>записници у дневнику о.в. рада,извештај</w:t>
            </w:r>
          </w:p>
          <w:p w14:paraId="0432528D" w14:textId="77777777" w:rsidR="00727E19" w:rsidRPr="007E1461" w:rsidRDefault="00727E19" w:rsidP="00727E19">
            <w:pPr>
              <w:jc w:val="both"/>
              <w:rPr>
                <w:bCs/>
              </w:rPr>
            </w:pPr>
            <w:r w:rsidRPr="007E1461">
              <w:rPr>
                <w:bCs/>
              </w:rPr>
              <w:t>педагога</w:t>
            </w:r>
          </w:p>
          <w:p w14:paraId="19958FB7" w14:textId="77777777" w:rsidR="00727E19" w:rsidRPr="007E1461" w:rsidRDefault="00727E19" w:rsidP="00727E19">
            <w:pPr>
              <w:jc w:val="both"/>
              <w:rPr>
                <w:bCs/>
              </w:rPr>
            </w:pPr>
          </w:p>
        </w:tc>
      </w:tr>
      <w:tr w:rsidR="004108FC" w:rsidRPr="00B072C8" w14:paraId="156B4F96" w14:textId="77777777" w:rsidTr="007B216D">
        <w:trPr>
          <w:trHeight w:val="1710"/>
          <w:jc w:val="center"/>
        </w:trPr>
        <w:tc>
          <w:tcPr>
            <w:tcW w:w="1270" w:type="dxa"/>
            <w:vMerge/>
          </w:tcPr>
          <w:p w14:paraId="22029449" w14:textId="77777777" w:rsidR="00727E19" w:rsidRPr="00B072C8" w:rsidRDefault="00727E19" w:rsidP="00727E19">
            <w:pPr>
              <w:jc w:val="both"/>
              <w:rPr>
                <w:bCs/>
                <w:color w:val="FF0000"/>
              </w:rPr>
            </w:pPr>
          </w:p>
        </w:tc>
        <w:tc>
          <w:tcPr>
            <w:tcW w:w="2879" w:type="dxa"/>
          </w:tcPr>
          <w:p w14:paraId="57FF848B" w14:textId="77777777" w:rsidR="00727E19" w:rsidRPr="007E1461" w:rsidRDefault="00727E19" w:rsidP="00727E19">
            <w:pPr>
              <w:jc w:val="both"/>
              <w:rPr>
                <w:bCs/>
              </w:rPr>
            </w:pPr>
            <w:r w:rsidRPr="007E1461">
              <w:rPr>
                <w:bCs/>
              </w:rPr>
              <w:t>2.Упоредна анализа резултата ученика на пробном завршном испиту и завршном испиту</w:t>
            </w:r>
          </w:p>
        </w:tc>
        <w:tc>
          <w:tcPr>
            <w:tcW w:w="2549" w:type="dxa"/>
          </w:tcPr>
          <w:p w14:paraId="008CA20A" w14:textId="77777777" w:rsidR="00727E19" w:rsidRPr="007E1461" w:rsidRDefault="00727E19" w:rsidP="00727E19">
            <w:pPr>
              <w:jc w:val="both"/>
              <w:rPr>
                <w:bCs/>
              </w:rPr>
            </w:pPr>
            <w:r w:rsidRPr="007E1461">
              <w:rPr>
                <w:bCs/>
              </w:rPr>
              <w:t>Предметни наставници,</w:t>
            </w:r>
          </w:p>
          <w:p w14:paraId="2E310F6F" w14:textId="77777777" w:rsidR="00727E19" w:rsidRPr="007E1461" w:rsidRDefault="00727E19" w:rsidP="00727E19">
            <w:pPr>
              <w:jc w:val="both"/>
              <w:rPr>
                <w:bCs/>
              </w:rPr>
            </w:pPr>
            <w:r w:rsidRPr="007E1461">
              <w:rPr>
                <w:bCs/>
              </w:rPr>
              <w:t>Стручна служба</w:t>
            </w:r>
          </w:p>
        </w:tc>
        <w:tc>
          <w:tcPr>
            <w:tcW w:w="2048" w:type="dxa"/>
          </w:tcPr>
          <w:p w14:paraId="2B29D8D6" w14:textId="77777777" w:rsidR="00727E19" w:rsidRPr="007E1461" w:rsidRDefault="00727E19" w:rsidP="00727E19">
            <w:pPr>
              <w:jc w:val="both"/>
              <w:rPr>
                <w:bCs/>
              </w:rPr>
            </w:pPr>
            <w:r w:rsidRPr="007E1461">
              <w:rPr>
                <w:bCs/>
              </w:rPr>
              <w:t>директор</w:t>
            </w:r>
          </w:p>
        </w:tc>
        <w:tc>
          <w:tcPr>
            <w:tcW w:w="1770" w:type="dxa"/>
          </w:tcPr>
          <w:p w14:paraId="7F7061F7" w14:textId="77777777" w:rsidR="00727E19" w:rsidRPr="007E1461" w:rsidRDefault="00727E19" w:rsidP="00727E19">
            <w:pPr>
              <w:jc w:val="both"/>
              <w:rPr>
                <w:bCs/>
              </w:rPr>
            </w:pPr>
          </w:p>
        </w:tc>
      </w:tr>
      <w:tr w:rsidR="004108FC" w:rsidRPr="00B072C8" w14:paraId="11FED717" w14:textId="77777777" w:rsidTr="007B216D">
        <w:trPr>
          <w:trHeight w:val="1545"/>
          <w:jc w:val="center"/>
        </w:trPr>
        <w:tc>
          <w:tcPr>
            <w:tcW w:w="1270" w:type="dxa"/>
            <w:vMerge/>
          </w:tcPr>
          <w:p w14:paraId="50D8D953" w14:textId="77777777" w:rsidR="00727E19" w:rsidRPr="00B072C8" w:rsidRDefault="00727E19" w:rsidP="00727E19">
            <w:pPr>
              <w:jc w:val="both"/>
              <w:rPr>
                <w:bCs/>
                <w:color w:val="FF0000"/>
              </w:rPr>
            </w:pPr>
          </w:p>
        </w:tc>
        <w:tc>
          <w:tcPr>
            <w:tcW w:w="2879" w:type="dxa"/>
          </w:tcPr>
          <w:p w14:paraId="2A1628F5" w14:textId="77777777" w:rsidR="00727E19" w:rsidRPr="007E1461" w:rsidRDefault="00727E19" w:rsidP="00727E19">
            <w:pPr>
              <w:rPr>
                <w:bCs/>
              </w:rPr>
            </w:pPr>
          </w:p>
          <w:p w14:paraId="2F2E16BF" w14:textId="77777777" w:rsidR="00727E19" w:rsidRPr="007E1461" w:rsidRDefault="00727E19" w:rsidP="00727E19">
            <w:pPr>
              <w:rPr>
                <w:bCs/>
              </w:rPr>
            </w:pPr>
            <w:r w:rsidRPr="007E1461">
              <w:rPr>
                <w:bCs/>
              </w:rPr>
              <w:t>3.Анализа додатне и допунске наставе</w:t>
            </w:r>
          </w:p>
          <w:p w14:paraId="162B6BC4" w14:textId="77777777" w:rsidR="00727E19" w:rsidRPr="007E1461" w:rsidRDefault="00727E19" w:rsidP="00727E19">
            <w:pPr>
              <w:rPr>
                <w:bCs/>
              </w:rPr>
            </w:pPr>
            <w:r w:rsidRPr="007E1461">
              <w:rPr>
                <w:bCs/>
              </w:rPr>
              <w:t>4.Реализација наст.градива</w:t>
            </w:r>
          </w:p>
          <w:p w14:paraId="1AD1F188" w14:textId="77777777" w:rsidR="00727E19" w:rsidRPr="007E1461" w:rsidRDefault="00727E19" w:rsidP="00727E19">
            <w:pPr>
              <w:rPr>
                <w:bCs/>
              </w:rPr>
            </w:pPr>
          </w:p>
        </w:tc>
        <w:tc>
          <w:tcPr>
            <w:tcW w:w="2549" w:type="dxa"/>
          </w:tcPr>
          <w:p w14:paraId="032BB225" w14:textId="77777777" w:rsidR="00727E19" w:rsidRPr="007E1461" w:rsidRDefault="00727E19" w:rsidP="00727E19">
            <w:pPr>
              <w:jc w:val="both"/>
              <w:rPr>
                <w:bCs/>
              </w:rPr>
            </w:pPr>
          </w:p>
          <w:p w14:paraId="3E5DF0B6" w14:textId="77777777" w:rsidR="00727E19" w:rsidRPr="007E1461" w:rsidRDefault="00727E19" w:rsidP="00727E19">
            <w:pPr>
              <w:jc w:val="both"/>
              <w:rPr>
                <w:bCs/>
              </w:rPr>
            </w:pPr>
            <w:r w:rsidRPr="007E1461">
              <w:rPr>
                <w:bCs/>
              </w:rPr>
              <w:t>предметни наставници</w:t>
            </w:r>
          </w:p>
          <w:p w14:paraId="34E84399" w14:textId="77777777" w:rsidR="00727E19" w:rsidRPr="007E1461" w:rsidRDefault="00727E19" w:rsidP="00727E19">
            <w:pPr>
              <w:jc w:val="both"/>
              <w:rPr>
                <w:bCs/>
              </w:rPr>
            </w:pPr>
          </w:p>
          <w:p w14:paraId="4D760804" w14:textId="77777777" w:rsidR="00727E19" w:rsidRPr="007E1461" w:rsidRDefault="00727E19" w:rsidP="00727E19">
            <w:pPr>
              <w:jc w:val="both"/>
              <w:rPr>
                <w:bCs/>
              </w:rPr>
            </w:pPr>
          </w:p>
          <w:p w14:paraId="441E6D93" w14:textId="77777777" w:rsidR="00727E19" w:rsidRPr="007E1461" w:rsidRDefault="00727E19" w:rsidP="00727E19">
            <w:pPr>
              <w:jc w:val="both"/>
              <w:rPr>
                <w:bCs/>
              </w:rPr>
            </w:pPr>
          </w:p>
        </w:tc>
        <w:tc>
          <w:tcPr>
            <w:tcW w:w="2048" w:type="dxa"/>
          </w:tcPr>
          <w:p w14:paraId="5E5E7E5C" w14:textId="77777777" w:rsidR="00727E19" w:rsidRPr="007E1461" w:rsidRDefault="00727E19" w:rsidP="00727E19">
            <w:pPr>
              <w:jc w:val="both"/>
              <w:rPr>
                <w:bCs/>
              </w:rPr>
            </w:pPr>
          </w:p>
          <w:p w14:paraId="6A228715" w14:textId="77777777" w:rsidR="00727E19" w:rsidRPr="007E1461" w:rsidRDefault="00727E19" w:rsidP="00727E19">
            <w:pPr>
              <w:jc w:val="both"/>
              <w:rPr>
                <w:bCs/>
              </w:rPr>
            </w:pPr>
            <w:r w:rsidRPr="007E1461">
              <w:rPr>
                <w:bCs/>
              </w:rPr>
              <w:t>одељенски старешина</w:t>
            </w:r>
          </w:p>
          <w:p w14:paraId="49A50D8A" w14:textId="77777777" w:rsidR="00727E19" w:rsidRPr="007E1461" w:rsidRDefault="00727E19" w:rsidP="00727E19">
            <w:pPr>
              <w:jc w:val="both"/>
              <w:rPr>
                <w:bCs/>
              </w:rPr>
            </w:pPr>
            <w:r w:rsidRPr="007E1461">
              <w:rPr>
                <w:bCs/>
              </w:rPr>
              <w:t>заменик директора</w:t>
            </w:r>
          </w:p>
          <w:p w14:paraId="5C0549F6" w14:textId="77777777" w:rsidR="00727E19" w:rsidRPr="007E1461" w:rsidRDefault="00727E19" w:rsidP="00727E19">
            <w:pPr>
              <w:jc w:val="both"/>
              <w:rPr>
                <w:bCs/>
              </w:rPr>
            </w:pPr>
          </w:p>
          <w:p w14:paraId="51F3529C" w14:textId="77777777" w:rsidR="00727E19" w:rsidRPr="007E1461" w:rsidRDefault="00727E19" w:rsidP="00727E19">
            <w:pPr>
              <w:jc w:val="both"/>
              <w:rPr>
                <w:bCs/>
              </w:rPr>
            </w:pPr>
          </w:p>
        </w:tc>
        <w:tc>
          <w:tcPr>
            <w:tcW w:w="1770" w:type="dxa"/>
          </w:tcPr>
          <w:p w14:paraId="7EB50841" w14:textId="77777777" w:rsidR="00727E19" w:rsidRPr="007E1461" w:rsidRDefault="00727E19" w:rsidP="00727E19">
            <w:pPr>
              <w:jc w:val="both"/>
              <w:rPr>
                <w:bCs/>
              </w:rPr>
            </w:pPr>
          </w:p>
          <w:p w14:paraId="020AA0CD" w14:textId="77777777" w:rsidR="00727E19" w:rsidRPr="007E1461" w:rsidRDefault="00727E19" w:rsidP="00727E19">
            <w:pPr>
              <w:jc w:val="both"/>
              <w:rPr>
                <w:bCs/>
              </w:rPr>
            </w:pPr>
            <w:r w:rsidRPr="007E1461">
              <w:rPr>
                <w:bCs/>
              </w:rPr>
              <w:t>дневник о.в. рада</w:t>
            </w:r>
          </w:p>
          <w:p w14:paraId="6CC77D43" w14:textId="77777777" w:rsidR="00727E19" w:rsidRPr="007E1461" w:rsidRDefault="00727E19" w:rsidP="00727E19">
            <w:pPr>
              <w:jc w:val="both"/>
              <w:rPr>
                <w:bCs/>
              </w:rPr>
            </w:pPr>
            <w:r w:rsidRPr="007E1461">
              <w:rPr>
                <w:bCs/>
              </w:rPr>
              <w:t>свеска педагога</w:t>
            </w:r>
          </w:p>
          <w:p w14:paraId="3C1D544D" w14:textId="77777777" w:rsidR="00727E19" w:rsidRPr="007E1461" w:rsidRDefault="00727E19" w:rsidP="00727E19">
            <w:pPr>
              <w:jc w:val="both"/>
              <w:rPr>
                <w:bCs/>
              </w:rPr>
            </w:pPr>
            <w:r w:rsidRPr="007E1461">
              <w:rPr>
                <w:bCs/>
              </w:rPr>
              <w:t>дневник о.в. рада</w:t>
            </w:r>
          </w:p>
          <w:p w14:paraId="4C37DA2D" w14:textId="77777777" w:rsidR="00727E19" w:rsidRPr="007E1461" w:rsidRDefault="00727E19" w:rsidP="00727E19">
            <w:pPr>
              <w:jc w:val="both"/>
              <w:rPr>
                <w:bCs/>
              </w:rPr>
            </w:pPr>
          </w:p>
          <w:p w14:paraId="15B9BFC6" w14:textId="77777777" w:rsidR="00727E19" w:rsidRPr="007E1461" w:rsidRDefault="00727E19" w:rsidP="00727E19">
            <w:pPr>
              <w:jc w:val="both"/>
              <w:rPr>
                <w:bCs/>
              </w:rPr>
            </w:pPr>
            <w:r w:rsidRPr="007E1461">
              <w:rPr>
                <w:bCs/>
              </w:rPr>
              <w:t>записник са</w:t>
            </w:r>
          </w:p>
        </w:tc>
      </w:tr>
      <w:tr w:rsidR="004108FC" w:rsidRPr="00B072C8" w14:paraId="540114D2" w14:textId="77777777" w:rsidTr="007B216D">
        <w:trPr>
          <w:trHeight w:val="2856"/>
          <w:jc w:val="center"/>
        </w:trPr>
        <w:tc>
          <w:tcPr>
            <w:tcW w:w="1270" w:type="dxa"/>
            <w:vMerge/>
          </w:tcPr>
          <w:p w14:paraId="788E3DC2" w14:textId="77777777" w:rsidR="00727E19" w:rsidRPr="00B072C8" w:rsidRDefault="00727E19" w:rsidP="00727E19">
            <w:pPr>
              <w:jc w:val="both"/>
              <w:rPr>
                <w:bCs/>
                <w:color w:val="FF0000"/>
              </w:rPr>
            </w:pPr>
          </w:p>
        </w:tc>
        <w:tc>
          <w:tcPr>
            <w:tcW w:w="2879" w:type="dxa"/>
          </w:tcPr>
          <w:p w14:paraId="03E4225B" w14:textId="77777777" w:rsidR="00727E19" w:rsidRPr="007E1461" w:rsidRDefault="00727E19" w:rsidP="00727E19">
            <w:pPr>
              <w:rPr>
                <w:bCs/>
              </w:rPr>
            </w:pPr>
          </w:p>
          <w:p w14:paraId="6206BFAB" w14:textId="77777777" w:rsidR="00727E19" w:rsidRPr="007E1461" w:rsidRDefault="00727E19" w:rsidP="00727E19">
            <w:pPr>
              <w:rPr>
                <w:bCs/>
              </w:rPr>
            </w:pPr>
            <w:r w:rsidRPr="007E1461">
              <w:rPr>
                <w:bCs/>
              </w:rPr>
              <w:t>5.Похвале и</w:t>
            </w:r>
          </w:p>
          <w:p w14:paraId="37F3EF52" w14:textId="77777777" w:rsidR="00727E19" w:rsidRPr="007E1461" w:rsidRDefault="00727E19" w:rsidP="00727E19">
            <w:pPr>
              <w:rPr>
                <w:bCs/>
              </w:rPr>
            </w:pPr>
            <w:r w:rsidRPr="007E1461">
              <w:rPr>
                <w:bCs/>
              </w:rPr>
              <w:t>награде</w:t>
            </w:r>
          </w:p>
          <w:p w14:paraId="2430DB5B" w14:textId="77777777" w:rsidR="00727E19" w:rsidRPr="007E1461" w:rsidRDefault="00727E19" w:rsidP="00727E19">
            <w:pPr>
              <w:rPr>
                <w:bCs/>
              </w:rPr>
            </w:pPr>
          </w:p>
          <w:p w14:paraId="015BFF3D" w14:textId="77777777" w:rsidR="00727E19" w:rsidRPr="007E1461" w:rsidRDefault="00727E19" w:rsidP="00727E19">
            <w:pPr>
              <w:rPr>
                <w:bCs/>
              </w:rPr>
            </w:pPr>
          </w:p>
          <w:p w14:paraId="415B7E15" w14:textId="77777777" w:rsidR="00727E19" w:rsidRPr="007E1461" w:rsidRDefault="00727E19" w:rsidP="00727E19">
            <w:pPr>
              <w:rPr>
                <w:bCs/>
              </w:rPr>
            </w:pPr>
            <w:r w:rsidRPr="007E1461">
              <w:rPr>
                <w:bCs/>
              </w:rPr>
              <w:t>6.Информације о завршном испиту за упис у средње школе</w:t>
            </w:r>
          </w:p>
          <w:p w14:paraId="6E00CAF0" w14:textId="77777777" w:rsidR="00727E19" w:rsidRPr="007E1461" w:rsidRDefault="00727E19" w:rsidP="00727E19">
            <w:pPr>
              <w:rPr>
                <w:bCs/>
              </w:rPr>
            </w:pPr>
          </w:p>
          <w:p w14:paraId="2F76404A" w14:textId="77777777" w:rsidR="00727E19" w:rsidRPr="007E1461" w:rsidRDefault="00727E19" w:rsidP="00727E19">
            <w:pPr>
              <w:rPr>
                <w:bCs/>
              </w:rPr>
            </w:pPr>
          </w:p>
        </w:tc>
        <w:tc>
          <w:tcPr>
            <w:tcW w:w="2549" w:type="dxa"/>
          </w:tcPr>
          <w:p w14:paraId="668D2E52" w14:textId="77777777" w:rsidR="00727E19" w:rsidRPr="007E1461" w:rsidRDefault="00727E19" w:rsidP="00727E19">
            <w:pPr>
              <w:jc w:val="both"/>
              <w:rPr>
                <w:bCs/>
              </w:rPr>
            </w:pPr>
          </w:p>
          <w:p w14:paraId="5136FF04" w14:textId="77777777" w:rsidR="00727E19" w:rsidRPr="007E1461" w:rsidRDefault="00727E19" w:rsidP="00727E19">
            <w:pPr>
              <w:jc w:val="both"/>
              <w:rPr>
                <w:bCs/>
              </w:rPr>
            </w:pPr>
            <w:r w:rsidRPr="007E1461">
              <w:rPr>
                <w:bCs/>
              </w:rPr>
              <w:t>предметни наставници</w:t>
            </w:r>
          </w:p>
          <w:p w14:paraId="45E226A0" w14:textId="77777777" w:rsidR="00727E19" w:rsidRPr="007E1461" w:rsidRDefault="00727E19" w:rsidP="00727E19">
            <w:pPr>
              <w:jc w:val="both"/>
              <w:rPr>
                <w:bCs/>
              </w:rPr>
            </w:pPr>
          </w:p>
          <w:p w14:paraId="0FF0B0BA" w14:textId="77777777" w:rsidR="00727E19" w:rsidRPr="007E1461" w:rsidRDefault="00727E19" w:rsidP="00727E19">
            <w:pPr>
              <w:jc w:val="both"/>
              <w:rPr>
                <w:bCs/>
              </w:rPr>
            </w:pPr>
          </w:p>
          <w:p w14:paraId="1FB898ED" w14:textId="77777777" w:rsidR="00727E19" w:rsidRPr="007E1461" w:rsidRDefault="00727E19" w:rsidP="00727E19">
            <w:pPr>
              <w:jc w:val="both"/>
              <w:rPr>
                <w:bCs/>
              </w:rPr>
            </w:pPr>
            <w:r w:rsidRPr="007E1461">
              <w:rPr>
                <w:bCs/>
              </w:rPr>
              <w:t>предметни</w:t>
            </w:r>
          </w:p>
          <w:p w14:paraId="07CF8F46" w14:textId="77777777" w:rsidR="00727E19" w:rsidRPr="007E1461" w:rsidRDefault="00727E19" w:rsidP="00727E19">
            <w:pPr>
              <w:jc w:val="both"/>
              <w:rPr>
                <w:bCs/>
              </w:rPr>
            </w:pPr>
            <w:r w:rsidRPr="007E1461">
              <w:rPr>
                <w:bCs/>
              </w:rPr>
              <w:t>наставници,</w:t>
            </w:r>
          </w:p>
          <w:p w14:paraId="40B8155F" w14:textId="77777777" w:rsidR="00727E19" w:rsidRPr="007E1461" w:rsidRDefault="00727E19" w:rsidP="00727E19">
            <w:pPr>
              <w:jc w:val="both"/>
              <w:rPr>
                <w:bCs/>
              </w:rPr>
            </w:pPr>
            <w:r w:rsidRPr="007E1461">
              <w:rPr>
                <w:bCs/>
              </w:rPr>
              <w:t>одењенске старешине</w:t>
            </w:r>
          </w:p>
          <w:p w14:paraId="7118A60A" w14:textId="77777777" w:rsidR="00727E19" w:rsidRPr="007E1461" w:rsidRDefault="00727E19" w:rsidP="00727E19">
            <w:pPr>
              <w:jc w:val="both"/>
              <w:rPr>
                <w:bCs/>
              </w:rPr>
            </w:pPr>
          </w:p>
        </w:tc>
        <w:tc>
          <w:tcPr>
            <w:tcW w:w="2048" w:type="dxa"/>
          </w:tcPr>
          <w:p w14:paraId="59A6C73D" w14:textId="77777777" w:rsidR="00727E19" w:rsidRPr="007E1461" w:rsidRDefault="00727E19" w:rsidP="00727E19">
            <w:pPr>
              <w:jc w:val="both"/>
              <w:rPr>
                <w:bCs/>
              </w:rPr>
            </w:pPr>
            <w:r w:rsidRPr="007E1461">
              <w:rPr>
                <w:bCs/>
              </w:rPr>
              <w:t>заменик дир. и педагог</w:t>
            </w:r>
          </w:p>
          <w:p w14:paraId="6E3667DE" w14:textId="77777777" w:rsidR="00727E19" w:rsidRPr="007E1461" w:rsidRDefault="00727E19" w:rsidP="00727E19">
            <w:pPr>
              <w:jc w:val="both"/>
              <w:rPr>
                <w:bCs/>
              </w:rPr>
            </w:pPr>
          </w:p>
          <w:p w14:paraId="383BA164" w14:textId="77777777" w:rsidR="00727E19" w:rsidRPr="007E1461" w:rsidRDefault="00727E19" w:rsidP="00727E19">
            <w:pPr>
              <w:jc w:val="both"/>
              <w:rPr>
                <w:bCs/>
              </w:rPr>
            </w:pPr>
          </w:p>
          <w:p w14:paraId="62AB48FA" w14:textId="77777777" w:rsidR="00727E19" w:rsidRPr="007E1461" w:rsidRDefault="00727E19" w:rsidP="00727E19">
            <w:pPr>
              <w:jc w:val="both"/>
              <w:rPr>
                <w:bCs/>
              </w:rPr>
            </w:pPr>
          </w:p>
          <w:p w14:paraId="601B7BE1" w14:textId="77777777" w:rsidR="00727E19" w:rsidRPr="007E1461" w:rsidRDefault="00727E19" w:rsidP="00727E19">
            <w:pPr>
              <w:jc w:val="both"/>
              <w:rPr>
                <w:bCs/>
              </w:rPr>
            </w:pPr>
            <w:r w:rsidRPr="007E1461">
              <w:rPr>
                <w:bCs/>
              </w:rPr>
              <w:t>директор</w:t>
            </w:r>
          </w:p>
          <w:p w14:paraId="196C5782" w14:textId="77777777" w:rsidR="00727E19" w:rsidRPr="007E1461" w:rsidRDefault="00727E19" w:rsidP="00727E19">
            <w:pPr>
              <w:jc w:val="both"/>
              <w:rPr>
                <w:bCs/>
              </w:rPr>
            </w:pPr>
            <w:r w:rsidRPr="007E1461">
              <w:rPr>
                <w:bCs/>
              </w:rPr>
              <w:t>заменик дир.</w:t>
            </w:r>
          </w:p>
        </w:tc>
        <w:tc>
          <w:tcPr>
            <w:tcW w:w="1770" w:type="dxa"/>
          </w:tcPr>
          <w:p w14:paraId="6C65D7DD" w14:textId="29312F8C" w:rsidR="00727E19" w:rsidRPr="007E1461" w:rsidRDefault="00727E19" w:rsidP="00727E19">
            <w:pPr>
              <w:jc w:val="both"/>
              <w:rPr>
                <w:bCs/>
              </w:rPr>
            </w:pPr>
            <w:r w:rsidRPr="007E1461">
              <w:rPr>
                <w:bCs/>
              </w:rPr>
              <w:t xml:space="preserve"> одељ. </w:t>
            </w:r>
            <w:r w:rsidR="00523EE8" w:rsidRPr="007E1461">
              <w:rPr>
                <w:bCs/>
              </w:rPr>
              <w:t>В</w:t>
            </w:r>
            <w:r w:rsidRPr="007E1461">
              <w:rPr>
                <w:bCs/>
              </w:rPr>
              <w:t>ећа</w:t>
            </w:r>
          </w:p>
          <w:p w14:paraId="1A17179F" w14:textId="77777777" w:rsidR="00727E19" w:rsidRPr="007E1461" w:rsidRDefault="00727E19" w:rsidP="00727E19">
            <w:pPr>
              <w:jc w:val="both"/>
              <w:rPr>
                <w:bCs/>
              </w:rPr>
            </w:pPr>
            <w:r w:rsidRPr="007E1461">
              <w:rPr>
                <w:bCs/>
              </w:rPr>
              <w:t>свеска педагога</w:t>
            </w:r>
          </w:p>
          <w:p w14:paraId="02F1FC9E" w14:textId="77777777" w:rsidR="00727E19" w:rsidRPr="007E1461" w:rsidRDefault="00727E19" w:rsidP="00727E19">
            <w:pPr>
              <w:jc w:val="both"/>
              <w:rPr>
                <w:bCs/>
              </w:rPr>
            </w:pPr>
          </w:p>
          <w:p w14:paraId="1874E250" w14:textId="77777777" w:rsidR="00727E19" w:rsidRPr="007E1461" w:rsidRDefault="00727E19" w:rsidP="00727E19">
            <w:pPr>
              <w:jc w:val="both"/>
              <w:rPr>
                <w:bCs/>
              </w:rPr>
            </w:pPr>
            <w:r w:rsidRPr="007E1461">
              <w:rPr>
                <w:bCs/>
              </w:rPr>
              <w:t>записник са одељ. већа</w:t>
            </w:r>
          </w:p>
          <w:p w14:paraId="571AD148" w14:textId="77777777" w:rsidR="00727E19" w:rsidRPr="007E1461" w:rsidRDefault="00727E19" w:rsidP="00727E19">
            <w:pPr>
              <w:jc w:val="both"/>
              <w:rPr>
                <w:bCs/>
              </w:rPr>
            </w:pPr>
            <w:r w:rsidRPr="007E1461">
              <w:rPr>
                <w:bCs/>
              </w:rPr>
              <w:t>свеска педагога</w:t>
            </w:r>
          </w:p>
          <w:p w14:paraId="3ADBAD2B" w14:textId="77777777" w:rsidR="00727E19" w:rsidRPr="007E1461" w:rsidRDefault="00727E19" w:rsidP="00727E19">
            <w:pPr>
              <w:jc w:val="both"/>
              <w:rPr>
                <w:bCs/>
              </w:rPr>
            </w:pPr>
          </w:p>
          <w:p w14:paraId="188F27AF" w14:textId="77777777" w:rsidR="00727E19" w:rsidRPr="007E1461" w:rsidRDefault="00727E19" w:rsidP="00727E19">
            <w:pPr>
              <w:jc w:val="both"/>
              <w:rPr>
                <w:bCs/>
              </w:rPr>
            </w:pPr>
            <w:r w:rsidRPr="007E1461">
              <w:rPr>
                <w:bCs/>
              </w:rPr>
              <w:t>записник са одељ. већа</w:t>
            </w:r>
          </w:p>
          <w:p w14:paraId="46F22EFA" w14:textId="77777777" w:rsidR="00727E19" w:rsidRPr="007E1461" w:rsidRDefault="00727E19" w:rsidP="00727E19">
            <w:pPr>
              <w:jc w:val="both"/>
              <w:rPr>
                <w:bCs/>
              </w:rPr>
            </w:pPr>
          </w:p>
        </w:tc>
      </w:tr>
      <w:tr w:rsidR="004108FC" w:rsidRPr="00B072C8" w14:paraId="5F268ABC" w14:textId="77777777" w:rsidTr="007B216D">
        <w:trPr>
          <w:trHeight w:val="4005"/>
          <w:jc w:val="center"/>
        </w:trPr>
        <w:tc>
          <w:tcPr>
            <w:tcW w:w="1270" w:type="dxa"/>
            <w:vMerge/>
          </w:tcPr>
          <w:p w14:paraId="48889AA0" w14:textId="77777777" w:rsidR="00727E19" w:rsidRPr="00B072C8" w:rsidRDefault="00727E19" w:rsidP="00727E19">
            <w:pPr>
              <w:jc w:val="both"/>
              <w:rPr>
                <w:bCs/>
                <w:color w:val="FF0000"/>
              </w:rPr>
            </w:pPr>
          </w:p>
        </w:tc>
        <w:tc>
          <w:tcPr>
            <w:tcW w:w="2879" w:type="dxa"/>
          </w:tcPr>
          <w:p w14:paraId="3BA0B9E7" w14:textId="77777777" w:rsidR="00727E19" w:rsidRPr="007E1461" w:rsidRDefault="00727E19" w:rsidP="00727E19">
            <w:pPr>
              <w:rPr>
                <w:bCs/>
              </w:rPr>
            </w:pPr>
            <w:r w:rsidRPr="007E1461">
              <w:rPr>
                <w:bCs/>
              </w:rPr>
              <w:t>7.Разно</w:t>
            </w:r>
          </w:p>
        </w:tc>
        <w:tc>
          <w:tcPr>
            <w:tcW w:w="2549" w:type="dxa"/>
          </w:tcPr>
          <w:p w14:paraId="20089B3A" w14:textId="77777777" w:rsidR="00727E19" w:rsidRPr="007E1461" w:rsidRDefault="00727E19" w:rsidP="00727E19">
            <w:pPr>
              <w:jc w:val="both"/>
              <w:rPr>
                <w:bCs/>
              </w:rPr>
            </w:pPr>
            <w:r w:rsidRPr="007E1461">
              <w:rPr>
                <w:bCs/>
              </w:rPr>
              <w:t>директор.заменик дир.,педагог</w:t>
            </w:r>
          </w:p>
          <w:p w14:paraId="0537BE6A" w14:textId="77777777" w:rsidR="00727E19" w:rsidRPr="007E1461" w:rsidRDefault="00727E19" w:rsidP="00727E19">
            <w:pPr>
              <w:jc w:val="both"/>
              <w:rPr>
                <w:bCs/>
              </w:rPr>
            </w:pPr>
            <w:r w:rsidRPr="007E1461">
              <w:rPr>
                <w:bCs/>
              </w:rPr>
              <w:t>чланови одељ. Већа</w:t>
            </w:r>
          </w:p>
        </w:tc>
        <w:tc>
          <w:tcPr>
            <w:tcW w:w="2048" w:type="dxa"/>
          </w:tcPr>
          <w:p w14:paraId="4690A0C7" w14:textId="77777777" w:rsidR="00727E19" w:rsidRPr="007E1461" w:rsidRDefault="00727E19" w:rsidP="00727E19">
            <w:pPr>
              <w:jc w:val="both"/>
              <w:rPr>
                <w:bCs/>
              </w:rPr>
            </w:pPr>
            <w:r w:rsidRPr="007E1461">
              <w:rPr>
                <w:bCs/>
              </w:rPr>
              <w:t>Директор</w:t>
            </w:r>
          </w:p>
        </w:tc>
        <w:tc>
          <w:tcPr>
            <w:tcW w:w="1770" w:type="dxa"/>
          </w:tcPr>
          <w:p w14:paraId="3574DBF1" w14:textId="77777777" w:rsidR="00727E19" w:rsidRPr="007E1461" w:rsidRDefault="00727E19" w:rsidP="00727E19">
            <w:pPr>
              <w:jc w:val="both"/>
              <w:rPr>
                <w:bCs/>
              </w:rPr>
            </w:pPr>
            <w:r w:rsidRPr="007E1461">
              <w:rPr>
                <w:bCs/>
              </w:rPr>
              <w:t>Запис са одељенских већа</w:t>
            </w:r>
          </w:p>
        </w:tc>
      </w:tr>
      <w:tr w:rsidR="004108FC" w:rsidRPr="00B072C8" w14:paraId="260DE9EC" w14:textId="77777777" w:rsidTr="007B216D">
        <w:trPr>
          <w:trHeight w:val="1472"/>
          <w:jc w:val="center"/>
        </w:trPr>
        <w:tc>
          <w:tcPr>
            <w:tcW w:w="1270" w:type="dxa"/>
            <w:vMerge w:val="restart"/>
          </w:tcPr>
          <w:p w14:paraId="64A5347F" w14:textId="77777777" w:rsidR="00727E19" w:rsidRPr="00B072C8" w:rsidRDefault="00727E19" w:rsidP="00727E19">
            <w:pPr>
              <w:jc w:val="both"/>
              <w:rPr>
                <w:bCs/>
                <w:color w:val="FF0000"/>
              </w:rPr>
            </w:pPr>
          </w:p>
          <w:p w14:paraId="30DBE30D" w14:textId="77777777" w:rsidR="00727E19" w:rsidRPr="00B072C8" w:rsidRDefault="00727E19" w:rsidP="00727E19">
            <w:pPr>
              <w:jc w:val="both"/>
              <w:rPr>
                <w:bCs/>
                <w:color w:val="FF0000"/>
                <w:lang w:val="ru-RU"/>
              </w:rPr>
            </w:pPr>
            <w:r w:rsidRPr="00B072C8">
              <w:rPr>
                <w:bCs/>
                <w:color w:val="FF0000"/>
              </w:rPr>
              <w:t>Јул</w:t>
            </w:r>
          </w:p>
        </w:tc>
        <w:tc>
          <w:tcPr>
            <w:tcW w:w="2879" w:type="dxa"/>
          </w:tcPr>
          <w:p w14:paraId="7EA2274F" w14:textId="77777777" w:rsidR="00727E19" w:rsidRPr="00C93C79" w:rsidRDefault="00727E19" w:rsidP="00727E19">
            <w:pPr>
              <w:jc w:val="both"/>
              <w:rPr>
                <w:bCs/>
              </w:rPr>
            </w:pPr>
          </w:p>
          <w:p w14:paraId="2DCB0DBE" w14:textId="77777777" w:rsidR="00727E19" w:rsidRPr="00C93C79" w:rsidRDefault="00727E19" w:rsidP="00727E19">
            <w:pPr>
              <w:jc w:val="both"/>
              <w:rPr>
                <w:bCs/>
              </w:rPr>
            </w:pPr>
            <w:r w:rsidRPr="00C93C79">
              <w:rPr>
                <w:bCs/>
              </w:rPr>
              <w:t>1.Успех и владање ученика после матурских   и завршног испита</w:t>
            </w:r>
          </w:p>
          <w:p w14:paraId="61DAF83B" w14:textId="77777777" w:rsidR="00727E19" w:rsidRPr="00C93C79" w:rsidRDefault="00727E19" w:rsidP="00727E19">
            <w:pPr>
              <w:jc w:val="both"/>
              <w:rPr>
                <w:bCs/>
              </w:rPr>
            </w:pPr>
          </w:p>
        </w:tc>
        <w:tc>
          <w:tcPr>
            <w:tcW w:w="2549" w:type="dxa"/>
          </w:tcPr>
          <w:p w14:paraId="2871D0D8" w14:textId="77777777" w:rsidR="00727E19" w:rsidRPr="00C93C79" w:rsidRDefault="00727E19" w:rsidP="00727E19">
            <w:pPr>
              <w:jc w:val="both"/>
              <w:rPr>
                <w:bCs/>
              </w:rPr>
            </w:pPr>
          </w:p>
          <w:p w14:paraId="3165A70A" w14:textId="77777777" w:rsidR="00727E19" w:rsidRPr="00C93C79" w:rsidRDefault="00727E19" w:rsidP="00727E19">
            <w:pPr>
              <w:jc w:val="both"/>
              <w:rPr>
                <w:bCs/>
              </w:rPr>
            </w:pPr>
            <w:r w:rsidRPr="00C93C79">
              <w:rPr>
                <w:bCs/>
              </w:rPr>
              <w:t>одељ.старешине</w:t>
            </w:r>
          </w:p>
          <w:p w14:paraId="23C609CB" w14:textId="77777777" w:rsidR="00727E19" w:rsidRPr="00C93C79" w:rsidRDefault="00727E19" w:rsidP="00727E19">
            <w:pPr>
              <w:jc w:val="both"/>
              <w:rPr>
                <w:bCs/>
              </w:rPr>
            </w:pPr>
          </w:p>
          <w:p w14:paraId="7F727E71" w14:textId="77777777" w:rsidR="00727E19" w:rsidRPr="00C93C79" w:rsidRDefault="00727E19" w:rsidP="00727E19">
            <w:pPr>
              <w:jc w:val="both"/>
              <w:rPr>
                <w:bCs/>
              </w:rPr>
            </w:pPr>
          </w:p>
          <w:p w14:paraId="6669C31D" w14:textId="77777777" w:rsidR="00727E19" w:rsidRPr="00C93C79" w:rsidRDefault="00727E19" w:rsidP="00727E19">
            <w:pPr>
              <w:jc w:val="both"/>
              <w:rPr>
                <w:bCs/>
              </w:rPr>
            </w:pPr>
          </w:p>
          <w:p w14:paraId="026F185D" w14:textId="77777777" w:rsidR="00727E19" w:rsidRPr="00C93C79" w:rsidRDefault="00727E19" w:rsidP="00727E19">
            <w:pPr>
              <w:jc w:val="both"/>
              <w:rPr>
                <w:bCs/>
              </w:rPr>
            </w:pPr>
          </w:p>
        </w:tc>
        <w:tc>
          <w:tcPr>
            <w:tcW w:w="2048" w:type="dxa"/>
          </w:tcPr>
          <w:p w14:paraId="7B065FAE" w14:textId="77777777" w:rsidR="00727E19" w:rsidRPr="00C93C79" w:rsidRDefault="00727E19" w:rsidP="00727E19">
            <w:pPr>
              <w:jc w:val="both"/>
              <w:rPr>
                <w:bCs/>
              </w:rPr>
            </w:pPr>
          </w:p>
          <w:p w14:paraId="3E918362" w14:textId="77777777" w:rsidR="00727E19" w:rsidRPr="00C93C79" w:rsidRDefault="00727E19" w:rsidP="00727E19">
            <w:pPr>
              <w:jc w:val="both"/>
              <w:rPr>
                <w:bCs/>
              </w:rPr>
            </w:pPr>
            <w:r w:rsidRPr="00C93C79">
              <w:rPr>
                <w:bCs/>
              </w:rPr>
              <w:t>заменик дир,педагози</w:t>
            </w:r>
          </w:p>
          <w:p w14:paraId="6F6A2A07" w14:textId="77777777" w:rsidR="00727E19" w:rsidRPr="00C93C79" w:rsidRDefault="00727E19" w:rsidP="00727E19">
            <w:pPr>
              <w:jc w:val="both"/>
              <w:rPr>
                <w:bCs/>
              </w:rPr>
            </w:pPr>
          </w:p>
          <w:p w14:paraId="56DB502B" w14:textId="77777777" w:rsidR="00727E19" w:rsidRPr="00C93C79" w:rsidRDefault="00727E19" w:rsidP="00727E19">
            <w:pPr>
              <w:jc w:val="both"/>
              <w:rPr>
                <w:bCs/>
              </w:rPr>
            </w:pPr>
          </w:p>
          <w:p w14:paraId="369F64C1" w14:textId="77777777" w:rsidR="00727E19" w:rsidRPr="00C93C79" w:rsidRDefault="00727E19" w:rsidP="00727E19">
            <w:pPr>
              <w:jc w:val="both"/>
              <w:rPr>
                <w:bCs/>
              </w:rPr>
            </w:pPr>
          </w:p>
        </w:tc>
        <w:tc>
          <w:tcPr>
            <w:tcW w:w="1770" w:type="dxa"/>
          </w:tcPr>
          <w:p w14:paraId="1BE8FF81" w14:textId="77777777" w:rsidR="00727E19" w:rsidRPr="00C93C79" w:rsidRDefault="00727E19" w:rsidP="00727E19">
            <w:pPr>
              <w:jc w:val="both"/>
              <w:rPr>
                <w:bCs/>
              </w:rPr>
            </w:pPr>
          </w:p>
          <w:p w14:paraId="549EC4F7" w14:textId="77777777" w:rsidR="00727E19" w:rsidRPr="00C93C79" w:rsidRDefault="00727E19" w:rsidP="00727E19">
            <w:pPr>
              <w:jc w:val="both"/>
              <w:rPr>
                <w:bCs/>
              </w:rPr>
            </w:pPr>
            <w:r w:rsidRPr="00C93C79">
              <w:rPr>
                <w:bCs/>
              </w:rPr>
              <w:t>записник са одељ.већа</w:t>
            </w:r>
          </w:p>
          <w:p w14:paraId="69F70E0C" w14:textId="77777777" w:rsidR="00727E19" w:rsidRPr="00C93C79" w:rsidRDefault="00727E19" w:rsidP="00727E19">
            <w:pPr>
              <w:jc w:val="both"/>
              <w:rPr>
                <w:bCs/>
              </w:rPr>
            </w:pPr>
            <w:r w:rsidRPr="00C93C79">
              <w:rPr>
                <w:bCs/>
              </w:rPr>
              <w:t>свеска педагога</w:t>
            </w:r>
          </w:p>
          <w:p w14:paraId="45E2C5CA" w14:textId="77777777" w:rsidR="00727E19" w:rsidRPr="00C93C79" w:rsidRDefault="00727E19" w:rsidP="00727E19">
            <w:pPr>
              <w:jc w:val="both"/>
              <w:rPr>
                <w:bCs/>
              </w:rPr>
            </w:pPr>
          </w:p>
          <w:p w14:paraId="27CAB1A6" w14:textId="77777777" w:rsidR="00727E19" w:rsidRPr="00C93C79" w:rsidRDefault="00727E19" w:rsidP="00727E19">
            <w:pPr>
              <w:jc w:val="both"/>
              <w:rPr>
                <w:bCs/>
              </w:rPr>
            </w:pPr>
          </w:p>
        </w:tc>
      </w:tr>
      <w:tr w:rsidR="004108FC" w:rsidRPr="00B072C8" w14:paraId="34E2017C" w14:textId="77777777" w:rsidTr="007B216D">
        <w:trPr>
          <w:trHeight w:val="1095"/>
          <w:jc w:val="center"/>
        </w:trPr>
        <w:tc>
          <w:tcPr>
            <w:tcW w:w="1270" w:type="dxa"/>
            <w:vMerge/>
          </w:tcPr>
          <w:p w14:paraId="7ED3DA8C" w14:textId="77777777" w:rsidR="00727E19" w:rsidRPr="00B072C8" w:rsidRDefault="00727E19" w:rsidP="00727E19">
            <w:pPr>
              <w:jc w:val="both"/>
              <w:rPr>
                <w:bCs/>
                <w:color w:val="FF0000"/>
              </w:rPr>
            </w:pPr>
          </w:p>
        </w:tc>
        <w:tc>
          <w:tcPr>
            <w:tcW w:w="2879" w:type="dxa"/>
          </w:tcPr>
          <w:p w14:paraId="20742891" w14:textId="77777777" w:rsidR="00727E19" w:rsidRPr="00C93C79" w:rsidRDefault="00727E19" w:rsidP="00727E19">
            <w:pPr>
              <w:jc w:val="both"/>
              <w:rPr>
                <w:bCs/>
              </w:rPr>
            </w:pPr>
            <w:r w:rsidRPr="00C93C79">
              <w:rPr>
                <w:bCs/>
              </w:rPr>
              <w:t xml:space="preserve">2.Извештај о упису у  нашу средњу школу </w:t>
            </w:r>
          </w:p>
          <w:p w14:paraId="23451852" w14:textId="77777777" w:rsidR="00727E19" w:rsidRPr="00C93C79" w:rsidRDefault="00727E19" w:rsidP="00727E19">
            <w:pPr>
              <w:jc w:val="both"/>
              <w:rPr>
                <w:bCs/>
              </w:rPr>
            </w:pPr>
          </w:p>
          <w:p w14:paraId="2CC2CCDE" w14:textId="77777777" w:rsidR="00727E19" w:rsidRPr="00C93C79" w:rsidRDefault="00727E19" w:rsidP="00727E19">
            <w:pPr>
              <w:jc w:val="both"/>
              <w:rPr>
                <w:bCs/>
              </w:rPr>
            </w:pPr>
          </w:p>
        </w:tc>
        <w:tc>
          <w:tcPr>
            <w:tcW w:w="2549" w:type="dxa"/>
          </w:tcPr>
          <w:p w14:paraId="483A3AA3" w14:textId="77777777" w:rsidR="00727E19" w:rsidRPr="00C93C79" w:rsidRDefault="00727E19" w:rsidP="00727E19">
            <w:pPr>
              <w:jc w:val="both"/>
              <w:rPr>
                <w:bCs/>
              </w:rPr>
            </w:pPr>
            <w:r w:rsidRPr="00C93C79">
              <w:rPr>
                <w:bCs/>
              </w:rPr>
              <w:t>директор, зам. директора, стручна служба</w:t>
            </w:r>
          </w:p>
          <w:p w14:paraId="7CE85ED2" w14:textId="77777777" w:rsidR="00727E19" w:rsidRPr="00C93C79" w:rsidRDefault="00727E19" w:rsidP="00727E19">
            <w:pPr>
              <w:jc w:val="both"/>
              <w:rPr>
                <w:bCs/>
              </w:rPr>
            </w:pPr>
          </w:p>
        </w:tc>
        <w:tc>
          <w:tcPr>
            <w:tcW w:w="2048" w:type="dxa"/>
          </w:tcPr>
          <w:p w14:paraId="798A95CC" w14:textId="77777777" w:rsidR="00727E19" w:rsidRPr="00C93C79" w:rsidRDefault="00727E19" w:rsidP="00727E19">
            <w:pPr>
              <w:jc w:val="both"/>
              <w:rPr>
                <w:bCs/>
              </w:rPr>
            </w:pPr>
            <w:r w:rsidRPr="00C93C79">
              <w:rPr>
                <w:bCs/>
              </w:rPr>
              <w:t>координатор уписа</w:t>
            </w:r>
          </w:p>
          <w:p w14:paraId="54A1A885" w14:textId="77777777" w:rsidR="00727E19" w:rsidRPr="00C93C79" w:rsidRDefault="00727E19" w:rsidP="00727E19">
            <w:pPr>
              <w:jc w:val="both"/>
              <w:rPr>
                <w:bCs/>
              </w:rPr>
            </w:pPr>
          </w:p>
          <w:p w14:paraId="58CAE86E" w14:textId="77777777" w:rsidR="00727E19" w:rsidRPr="00C93C79" w:rsidRDefault="00727E19" w:rsidP="00727E19">
            <w:pPr>
              <w:jc w:val="both"/>
              <w:rPr>
                <w:bCs/>
              </w:rPr>
            </w:pPr>
          </w:p>
          <w:p w14:paraId="7B43B64C" w14:textId="77777777" w:rsidR="00727E19" w:rsidRPr="00C93C79" w:rsidRDefault="00727E19" w:rsidP="00727E19">
            <w:pPr>
              <w:jc w:val="both"/>
              <w:rPr>
                <w:bCs/>
              </w:rPr>
            </w:pPr>
          </w:p>
        </w:tc>
        <w:tc>
          <w:tcPr>
            <w:tcW w:w="1770" w:type="dxa"/>
          </w:tcPr>
          <w:p w14:paraId="6FB588DA" w14:textId="77777777" w:rsidR="00727E19" w:rsidRPr="00C93C79" w:rsidRDefault="00727E19" w:rsidP="00727E19">
            <w:pPr>
              <w:jc w:val="both"/>
              <w:rPr>
                <w:bCs/>
              </w:rPr>
            </w:pPr>
            <w:r w:rsidRPr="00C93C79">
              <w:rPr>
                <w:bCs/>
              </w:rPr>
              <w:t>материјал са уписа</w:t>
            </w:r>
          </w:p>
          <w:p w14:paraId="22500E28" w14:textId="77777777" w:rsidR="00727E19" w:rsidRPr="00C93C79" w:rsidRDefault="00727E19" w:rsidP="00727E19">
            <w:pPr>
              <w:jc w:val="both"/>
              <w:rPr>
                <w:bCs/>
              </w:rPr>
            </w:pPr>
            <w:r w:rsidRPr="00C93C79">
              <w:rPr>
                <w:bCs/>
              </w:rPr>
              <w:t>записник</w:t>
            </w:r>
          </w:p>
          <w:p w14:paraId="743BCADA" w14:textId="77777777" w:rsidR="00727E19" w:rsidRPr="00C93C79" w:rsidRDefault="00727E19" w:rsidP="00727E19">
            <w:pPr>
              <w:jc w:val="both"/>
              <w:rPr>
                <w:bCs/>
              </w:rPr>
            </w:pPr>
          </w:p>
        </w:tc>
      </w:tr>
      <w:tr w:rsidR="004108FC" w:rsidRPr="00B072C8" w14:paraId="4E80A62D" w14:textId="77777777" w:rsidTr="007B216D">
        <w:trPr>
          <w:trHeight w:val="1440"/>
          <w:jc w:val="center"/>
        </w:trPr>
        <w:tc>
          <w:tcPr>
            <w:tcW w:w="1270" w:type="dxa"/>
            <w:vMerge/>
          </w:tcPr>
          <w:p w14:paraId="5D5FC84A" w14:textId="77777777" w:rsidR="00727E19" w:rsidRPr="00B072C8" w:rsidRDefault="00727E19" w:rsidP="00727E19">
            <w:pPr>
              <w:jc w:val="both"/>
              <w:rPr>
                <w:bCs/>
                <w:color w:val="FF0000"/>
              </w:rPr>
            </w:pPr>
          </w:p>
        </w:tc>
        <w:tc>
          <w:tcPr>
            <w:tcW w:w="2879" w:type="dxa"/>
          </w:tcPr>
          <w:p w14:paraId="3E939B58" w14:textId="77777777" w:rsidR="00727E19" w:rsidRPr="00C93C79" w:rsidRDefault="00727E19" w:rsidP="00727E19">
            <w:pPr>
              <w:jc w:val="both"/>
              <w:rPr>
                <w:bCs/>
              </w:rPr>
            </w:pPr>
          </w:p>
          <w:p w14:paraId="3FBB5E5A" w14:textId="77777777" w:rsidR="00727E19" w:rsidRPr="00C93C79" w:rsidRDefault="00727E19" w:rsidP="00727E19">
            <w:pPr>
              <w:jc w:val="both"/>
              <w:rPr>
                <w:bCs/>
              </w:rPr>
            </w:pPr>
          </w:p>
          <w:p w14:paraId="121F854E" w14:textId="77777777" w:rsidR="00727E19" w:rsidRPr="00C93C79" w:rsidRDefault="00727E19" w:rsidP="00727E19">
            <w:pPr>
              <w:jc w:val="both"/>
              <w:rPr>
                <w:bCs/>
              </w:rPr>
            </w:pPr>
            <w:r w:rsidRPr="00C93C79">
              <w:rPr>
                <w:bCs/>
              </w:rPr>
              <w:t>3.Договор о поправним испитима</w:t>
            </w:r>
          </w:p>
          <w:p w14:paraId="5E49B64F" w14:textId="77777777" w:rsidR="00727E19" w:rsidRPr="00C93C79" w:rsidRDefault="00727E19" w:rsidP="00727E19">
            <w:pPr>
              <w:jc w:val="both"/>
              <w:rPr>
                <w:bCs/>
              </w:rPr>
            </w:pPr>
          </w:p>
        </w:tc>
        <w:tc>
          <w:tcPr>
            <w:tcW w:w="2549" w:type="dxa"/>
          </w:tcPr>
          <w:p w14:paraId="4CE3DEA6" w14:textId="77777777" w:rsidR="00727E19" w:rsidRPr="00C93C79" w:rsidRDefault="00727E19" w:rsidP="00727E19">
            <w:pPr>
              <w:jc w:val="both"/>
              <w:rPr>
                <w:bCs/>
              </w:rPr>
            </w:pPr>
          </w:p>
          <w:p w14:paraId="5CE15A00" w14:textId="77777777" w:rsidR="00727E19" w:rsidRPr="00C93C79" w:rsidRDefault="00727E19" w:rsidP="00727E19">
            <w:pPr>
              <w:jc w:val="both"/>
              <w:rPr>
                <w:bCs/>
              </w:rPr>
            </w:pPr>
          </w:p>
          <w:p w14:paraId="4C4687B8" w14:textId="77777777" w:rsidR="00727E19" w:rsidRPr="00C93C79" w:rsidRDefault="00727E19" w:rsidP="00727E19">
            <w:pPr>
              <w:jc w:val="both"/>
              <w:rPr>
                <w:bCs/>
              </w:rPr>
            </w:pPr>
            <w:r w:rsidRPr="00C93C79">
              <w:rPr>
                <w:bCs/>
              </w:rPr>
              <w:t>предметни наставници</w:t>
            </w:r>
          </w:p>
          <w:p w14:paraId="48D16FE4" w14:textId="77777777" w:rsidR="00727E19" w:rsidRPr="00C93C79" w:rsidRDefault="00727E19" w:rsidP="00727E19">
            <w:pPr>
              <w:jc w:val="both"/>
              <w:rPr>
                <w:bCs/>
              </w:rPr>
            </w:pPr>
            <w:r w:rsidRPr="00C93C79">
              <w:rPr>
                <w:bCs/>
              </w:rPr>
              <w:t>управа школе</w:t>
            </w:r>
          </w:p>
        </w:tc>
        <w:tc>
          <w:tcPr>
            <w:tcW w:w="2048" w:type="dxa"/>
          </w:tcPr>
          <w:p w14:paraId="25BE53B3" w14:textId="77777777" w:rsidR="00727E19" w:rsidRPr="00C93C79" w:rsidRDefault="00727E19" w:rsidP="00727E19">
            <w:pPr>
              <w:jc w:val="both"/>
              <w:rPr>
                <w:bCs/>
              </w:rPr>
            </w:pPr>
          </w:p>
          <w:p w14:paraId="119DB3A6" w14:textId="77777777" w:rsidR="00727E19" w:rsidRPr="00C93C79" w:rsidRDefault="00727E19" w:rsidP="00727E19">
            <w:pPr>
              <w:jc w:val="both"/>
              <w:rPr>
                <w:bCs/>
              </w:rPr>
            </w:pPr>
            <w:r w:rsidRPr="00C93C79">
              <w:rPr>
                <w:bCs/>
              </w:rPr>
              <w:t>одељ.старешина</w:t>
            </w:r>
          </w:p>
          <w:p w14:paraId="6A01B4EE" w14:textId="77777777" w:rsidR="00727E19" w:rsidRPr="00C93C79" w:rsidRDefault="00727E19" w:rsidP="00727E19">
            <w:pPr>
              <w:jc w:val="both"/>
              <w:rPr>
                <w:bCs/>
              </w:rPr>
            </w:pPr>
            <w:r w:rsidRPr="00C93C79">
              <w:rPr>
                <w:bCs/>
              </w:rPr>
              <w:t>директор</w:t>
            </w:r>
          </w:p>
          <w:p w14:paraId="5E86EF31" w14:textId="77777777" w:rsidR="00727E19" w:rsidRPr="00C93C79" w:rsidRDefault="00727E19" w:rsidP="00727E19">
            <w:pPr>
              <w:jc w:val="both"/>
              <w:rPr>
                <w:bCs/>
              </w:rPr>
            </w:pPr>
          </w:p>
          <w:p w14:paraId="799317BE" w14:textId="77777777" w:rsidR="00727E19" w:rsidRPr="00C93C79" w:rsidRDefault="00727E19" w:rsidP="00727E19">
            <w:pPr>
              <w:jc w:val="both"/>
              <w:rPr>
                <w:bCs/>
              </w:rPr>
            </w:pPr>
          </w:p>
        </w:tc>
        <w:tc>
          <w:tcPr>
            <w:tcW w:w="1770" w:type="dxa"/>
          </w:tcPr>
          <w:p w14:paraId="1B02D846" w14:textId="77777777" w:rsidR="00727E19" w:rsidRPr="00C93C79" w:rsidRDefault="00727E19" w:rsidP="00727E19">
            <w:pPr>
              <w:jc w:val="both"/>
              <w:rPr>
                <w:bCs/>
              </w:rPr>
            </w:pPr>
          </w:p>
          <w:p w14:paraId="572FBFD5" w14:textId="77777777" w:rsidR="00727E19" w:rsidRPr="00C93C79" w:rsidRDefault="00727E19" w:rsidP="00727E19">
            <w:pPr>
              <w:jc w:val="both"/>
              <w:rPr>
                <w:bCs/>
              </w:rPr>
            </w:pPr>
          </w:p>
          <w:p w14:paraId="5DDF3661" w14:textId="77777777" w:rsidR="00727E19" w:rsidRPr="00C93C79" w:rsidRDefault="00727E19" w:rsidP="00727E19">
            <w:pPr>
              <w:jc w:val="both"/>
              <w:rPr>
                <w:bCs/>
              </w:rPr>
            </w:pPr>
            <w:r w:rsidRPr="00C93C79">
              <w:rPr>
                <w:bCs/>
              </w:rPr>
              <w:t>дневник о.в.рада</w:t>
            </w:r>
          </w:p>
          <w:p w14:paraId="57360592" w14:textId="77777777" w:rsidR="00727E19" w:rsidRPr="00C93C79" w:rsidRDefault="00727E19" w:rsidP="00727E19">
            <w:pPr>
              <w:jc w:val="both"/>
              <w:rPr>
                <w:bCs/>
              </w:rPr>
            </w:pPr>
            <w:r w:rsidRPr="00C93C79">
              <w:rPr>
                <w:bCs/>
              </w:rPr>
              <w:t>записник са одељ.већа</w:t>
            </w:r>
          </w:p>
        </w:tc>
      </w:tr>
      <w:tr w:rsidR="004108FC" w:rsidRPr="00B072C8" w14:paraId="5124EF6F" w14:textId="77777777" w:rsidTr="007B216D">
        <w:trPr>
          <w:trHeight w:val="1110"/>
          <w:jc w:val="center"/>
        </w:trPr>
        <w:tc>
          <w:tcPr>
            <w:tcW w:w="1270" w:type="dxa"/>
            <w:vMerge/>
          </w:tcPr>
          <w:p w14:paraId="3873FB04" w14:textId="77777777" w:rsidR="00727E19" w:rsidRPr="00B072C8" w:rsidRDefault="00727E19" w:rsidP="00727E19">
            <w:pPr>
              <w:jc w:val="both"/>
              <w:rPr>
                <w:bCs/>
                <w:color w:val="FF0000"/>
              </w:rPr>
            </w:pPr>
          </w:p>
        </w:tc>
        <w:tc>
          <w:tcPr>
            <w:tcW w:w="2879" w:type="dxa"/>
          </w:tcPr>
          <w:p w14:paraId="5471AD28" w14:textId="77777777" w:rsidR="00727E19" w:rsidRPr="00C93C79" w:rsidRDefault="00727E19" w:rsidP="00727E19">
            <w:pPr>
              <w:jc w:val="both"/>
              <w:rPr>
                <w:bCs/>
              </w:rPr>
            </w:pPr>
          </w:p>
          <w:p w14:paraId="280CB62B" w14:textId="77777777" w:rsidR="00727E19" w:rsidRPr="00C93C79" w:rsidRDefault="00727E19" w:rsidP="00727E19">
            <w:pPr>
              <w:jc w:val="both"/>
              <w:rPr>
                <w:bCs/>
              </w:rPr>
            </w:pPr>
            <w:r w:rsidRPr="00C93C79">
              <w:rPr>
                <w:bCs/>
              </w:rPr>
              <w:t>4.Извештај са екскурзија</w:t>
            </w:r>
          </w:p>
          <w:p w14:paraId="0AB552E9" w14:textId="77777777" w:rsidR="00727E19" w:rsidRPr="00C93C79" w:rsidRDefault="00727E19" w:rsidP="00727E19">
            <w:pPr>
              <w:jc w:val="both"/>
              <w:rPr>
                <w:bCs/>
              </w:rPr>
            </w:pPr>
          </w:p>
        </w:tc>
        <w:tc>
          <w:tcPr>
            <w:tcW w:w="2549" w:type="dxa"/>
          </w:tcPr>
          <w:p w14:paraId="693A6C77" w14:textId="77777777" w:rsidR="00727E19" w:rsidRPr="00C93C79" w:rsidRDefault="00727E19" w:rsidP="00727E19">
            <w:pPr>
              <w:jc w:val="both"/>
              <w:rPr>
                <w:bCs/>
              </w:rPr>
            </w:pPr>
          </w:p>
          <w:p w14:paraId="015FF770" w14:textId="77777777" w:rsidR="00727E19" w:rsidRPr="00C93C79" w:rsidRDefault="00727E19" w:rsidP="00727E19">
            <w:pPr>
              <w:jc w:val="both"/>
              <w:rPr>
                <w:bCs/>
              </w:rPr>
            </w:pPr>
          </w:p>
          <w:p w14:paraId="59A42DDF" w14:textId="77777777" w:rsidR="00727E19" w:rsidRPr="00C93C79" w:rsidRDefault="00727E19" w:rsidP="00727E19">
            <w:pPr>
              <w:jc w:val="both"/>
              <w:rPr>
                <w:bCs/>
              </w:rPr>
            </w:pPr>
            <w:r w:rsidRPr="00C93C79">
              <w:rPr>
                <w:bCs/>
              </w:rPr>
              <w:t>одељ.старешине</w:t>
            </w:r>
          </w:p>
          <w:p w14:paraId="0A80A7F9" w14:textId="77777777" w:rsidR="00727E19" w:rsidRPr="00C93C79" w:rsidRDefault="00727E19" w:rsidP="00727E19">
            <w:pPr>
              <w:jc w:val="both"/>
              <w:rPr>
                <w:bCs/>
              </w:rPr>
            </w:pPr>
          </w:p>
        </w:tc>
        <w:tc>
          <w:tcPr>
            <w:tcW w:w="2048" w:type="dxa"/>
          </w:tcPr>
          <w:p w14:paraId="04B89FE0" w14:textId="77777777" w:rsidR="00727E19" w:rsidRPr="00C93C79" w:rsidRDefault="00727E19" w:rsidP="00727E19">
            <w:pPr>
              <w:jc w:val="both"/>
              <w:rPr>
                <w:bCs/>
              </w:rPr>
            </w:pPr>
            <w:r w:rsidRPr="00C93C79">
              <w:rPr>
                <w:bCs/>
              </w:rPr>
              <w:t>вођа пута на екскурзији</w:t>
            </w:r>
          </w:p>
          <w:p w14:paraId="39DA127E" w14:textId="77777777" w:rsidR="00727E19" w:rsidRPr="00C93C79" w:rsidRDefault="00727E19" w:rsidP="00727E19">
            <w:pPr>
              <w:jc w:val="both"/>
              <w:rPr>
                <w:bCs/>
              </w:rPr>
            </w:pPr>
          </w:p>
          <w:p w14:paraId="7E043580" w14:textId="77777777" w:rsidR="00727E19" w:rsidRPr="00C93C79" w:rsidRDefault="00727E19" w:rsidP="00727E19">
            <w:pPr>
              <w:jc w:val="both"/>
              <w:rPr>
                <w:bCs/>
              </w:rPr>
            </w:pPr>
          </w:p>
        </w:tc>
        <w:tc>
          <w:tcPr>
            <w:tcW w:w="1770" w:type="dxa"/>
          </w:tcPr>
          <w:p w14:paraId="02856584" w14:textId="77777777" w:rsidR="00727E19" w:rsidRPr="00C93C79" w:rsidRDefault="00727E19" w:rsidP="00727E19">
            <w:pPr>
              <w:jc w:val="both"/>
              <w:rPr>
                <w:bCs/>
              </w:rPr>
            </w:pPr>
          </w:p>
          <w:p w14:paraId="52942FBA" w14:textId="77777777" w:rsidR="00727E19" w:rsidRPr="00C93C79" w:rsidRDefault="00727E19" w:rsidP="00727E19">
            <w:pPr>
              <w:jc w:val="both"/>
              <w:rPr>
                <w:bCs/>
              </w:rPr>
            </w:pPr>
            <w:r w:rsidRPr="00C93C79">
              <w:rPr>
                <w:bCs/>
              </w:rPr>
              <w:t>записник са одељ.већа</w:t>
            </w:r>
          </w:p>
          <w:p w14:paraId="19F7C3F3" w14:textId="77777777" w:rsidR="00727E19" w:rsidRPr="00C93C79" w:rsidRDefault="00727E19" w:rsidP="00727E19">
            <w:pPr>
              <w:jc w:val="both"/>
              <w:rPr>
                <w:bCs/>
              </w:rPr>
            </w:pPr>
            <w:r w:rsidRPr="00C93C79">
              <w:rPr>
                <w:bCs/>
              </w:rPr>
              <w:t>извешај одељ.ст.</w:t>
            </w:r>
          </w:p>
        </w:tc>
      </w:tr>
      <w:tr w:rsidR="004108FC" w:rsidRPr="00B072C8" w14:paraId="70CF7433" w14:textId="77777777" w:rsidTr="007B216D">
        <w:trPr>
          <w:trHeight w:val="1110"/>
          <w:jc w:val="center"/>
        </w:trPr>
        <w:tc>
          <w:tcPr>
            <w:tcW w:w="1270" w:type="dxa"/>
            <w:vMerge/>
          </w:tcPr>
          <w:p w14:paraId="11024AF8" w14:textId="77777777" w:rsidR="00727E19" w:rsidRPr="00B072C8" w:rsidRDefault="00727E19" w:rsidP="00727E19">
            <w:pPr>
              <w:jc w:val="both"/>
              <w:rPr>
                <w:bCs/>
                <w:color w:val="FF0000"/>
              </w:rPr>
            </w:pPr>
          </w:p>
        </w:tc>
        <w:tc>
          <w:tcPr>
            <w:tcW w:w="2879" w:type="dxa"/>
          </w:tcPr>
          <w:p w14:paraId="2002D72D" w14:textId="77777777" w:rsidR="00727E19" w:rsidRPr="00C93C79" w:rsidRDefault="00727E19" w:rsidP="00727E19">
            <w:pPr>
              <w:jc w:val="both"/>
              <w:rPr>
                <w:bCs/>
              </w:rPr>
            </w:pPr>
            <w:r w:rsidRPr="00C93C79">
              <w:rPr>
                <w:bCs/>
              </w:rPr>
              <w:t>5.Анализа усклађености закључних оцена и постигнутих резултата ученика на завршном испиту</w:t>
            </w:r>
          </w:p>
        </w:tc>
        <w:tc>
          <w:tcPr>
            <w:tcW w:w="2549" w:type="dxa"/>
          </w:tcPr>
          <w:p w14:paraId="28058CFA" w14:textId="77777777" w:rsidR="00727E19" w:rsidRPr="00C93C79" w:rsidRDefault="00727E19" w:rsidP="00727E19">
            <w:pPr>
              <w:jc w:val="both"/>
              <w:rPr>
                <w:bCs/>
              </w:rPr>
            </w:pPr>
            <w:r w:rsidRPr="00C93C79">
              <w:rPr>
                <w:bCs/>
              </w:rPr>
              <w:t>Предметни наставници, стручна служба</w:t>
            </w:r>
          </w:p>
        </w:tc>
        <w:tc>
          <w:tcPr>
            <w:tcW w:w="2048" w:type="dxa"/>
          </w:tcPr>
          <w:p w14:paraId="77FE0C10" w14:textId="77777777" w:rsidR="00727E19" w:rsidRPr="00C93C79" w:rsidRDefault="00727E19" w:rsidP="00727E19">
            <w:pPr>
              <w:jc w:val="both"/>
              <w:rPr>
                <w:bCs/>
              </w:rPr>
            </w:pPr>
            <w:r w:rsidRPr="00C93C79">
              <w:rPr>
                <w:bCs/>
              </w:rPr>
              <w:t>директор</w:t>
            </w:r>
          </w:p>
        </w:tc>
        <w:tc>
          <w:tcPr>
            <w:tcW w:w="1770" w:type="dxa"/>
          </w:tcPr>
          <w:p w14:paraId="6821B952" w14:textId="77777777" w:rsidR="00727E19" w:rsidRPr="00C93C79" w:rsidRDefault="00727E19" w:rsidP="00727E19">
            <w:pPr>
              <w:jc w:val="both"/>
              <w:rPr>
                <w:bCs/>
              </w:rPr>
            </w:pPr>
            <w:r w:rsidRPr="00C93C79">
              <w:rPr>
                <w:bCs/>
              </w:rPr>
              <w:t>Записник одељенских већа</w:t>
            </w:r>
          </w:p>
        </w:tc>
      </w:tr>
      <w:tr w:rsidR="004108FC" w:rsidRPr="00B072C8" w14:paraId="107E0983" w14:textId="77777777" w:rsidTr="007B216D">
        <w:trPr>
          <w:trHeight w:val="1170"/>
          <w:jc w:val="center"/>
        </w:trPr>
        <w:tc>
          <w:tcPr>
            <w:tcW w:w="1270" w:type="dxa"/>
            <w:vMerge/>
          </w:tcPr>
          <w:p w14:paraId="61A9BA91" w14:textId="77777777" w:rsidR="00727E19" w:rsidRPr="00B072C8" w:rsidRDefault="00727E19" w:rsidP="00727E19">
            <w:pPr>
              <w:jc w:val="both"/>
              <w:rPr>
                <w:bCs/>
                <w:color w:val="FF0000"/>
              </w:rPr>
            </w:pPr>
          </w:p>
        </w:tc>
        <w:tc>
          <w:tcPr>
            <w:tcW w:w="2879" w:type="dxa"/>
          </w:tcPr>
          <w:p w14:paraId="47673833" w14:textId="77777777" w:rsidR="00727E19" w:rsidRPr="00C93C79" w:rsidRDefault="00727E19" w:rsidP="00727E19">
            <w:pPr>
              <w:jc w:val="both"/>
              <w:rPr>
                <w:bCs/>
              </w:rPr>
            </w:pPr>
          </w:p>
          <w:p w14:paraId="5DE3C91A" w14:textId="77777777" w:rsidR="00727E19" w:rsidRPr="00C93C79" w:rsidRDefault="00727E19" w:rsidP="00727E19">
            <w:pPr>
              <w:jc w:val="both"/>
              <w:rPr>
                <w:bCs/>
              </w:rPr>
            </w:pPr>
            <w:r w:rsidRPr="00C93C79">
              <w:rPr>
                <w:bCs/>
              </w:rPr>
              <w:t>5.Разно</w:t>
            </w:r>
          </w:p>
        </w:tc>
        <w:tc>
          <w:tcPr>
            <w:tcW w:w="2549" w:type="dxa"/>
          </w:tcPr>
          <w:p w14:paraId="06A6DCB7" w14:textId="77777777" w:rsidR="00727E19" w:rsidRPr="00C93C79" w:rsidRDefault="00727E19" w:rsidP="00727E19">
            <w:pPr>
              <w:jc w:val="both"/>
              <w:rPr>
                <w:bCs/>
              </w:rPr>
            </w:pPr>
          </w:p>
          <w:p w14:paraId="4A6E0C08" w14:textId="77777777" w:rsidR="00727E19" w:rsidRPr="00C93C79" w:rsidRDefault="00727E19" w:rsidP="00727E19">
            <w:pPr>
              <w:jc w:val="both"/>
              <w:rPr>
                <w:bCs/>
              </w:rPr>
            </w:pPr>
            <w:r w:rsidRPr="00C93C79">
              <w:rPr>
                <w:bCs/>
              </w:rPr>
              <w:t>чланови одељ.већа</w:t>
            </w:r>
          </w:p>
        </w:tc>
        <w:tc>
          <w:tcPr>
            <w:tcW w:w="2048" w:type="dxa"/>
          </w:tcPr>
          <w:p w14:paraId="7AD0678B" w14:textId="77777777" w:rsidR="00727E19" w:rsidRPr="00C93C79" w:rsidRDefault="00727E19" w:rsidP="00727E19">
            <w:pPr>
              <w:jc w:val="both"/>
              <w:rPr>
                <w:bCs/>
              </w:rPr>
            </w:pPr>
            <w:r w:rsidRPr="00C93C79">
              <w:rPr>
                <w:bCs/>
              </w:rPr>
              <w:t>Директор</w:t>
            </w:r>
          </w:p>
        </w:tc>
        <w:tc>
          <w:tcPr>
            <w:tcW w:w="1770" w:type="dxa"/>
          </w:tcPr>
          <w:p w14:paraId="28213B21" w14:textId="77777777" w:rsidR="00727E19" w:rsidRPr="00C93C79" w:rsidRDefault="00727E19" w:rsidP="00727E19">
            <w:pPr>
              <w:jc w:val="both"/>
              <w:rPr>
                <w:bCs/>
              </w:rPr>
            </w:pPr>
          </w:p>
          <w:p w14:paraId="1DE62FBE" w14:textId="77777777" w:rsidR="00727E19" w:rsidRPr="00C93C79" w:rsidRDefault="00727E19" w:rsidP="00727E19">
            <w:pPr>
              <w:jc w:val="both"/>
              <w:rPr>
                <w:bCs/>
              </w:rPr>
            </w:pPr>
            <w:r w:rsidRPr="00C93C79">
              <w:rPr>
                <w:bCs/>
              </w:rPr>
              <w:t>записник са одељ.већа</w:t>
            </w:r>
          </w:p>
          <w:p w14:paraId="22C23BD4" w14:textId="77777777" w:rsidR="00727E19" w:rsidRPr="00C93C79" w:rsidRDefault="00727E19" w:rsidP="00727E19">
            <w:pPr>
              <w:jc w:val="both"/>
              <w:rPr>
                <w:bCs/>
              </w:rPr>
            </w:pPr>
          </w:p>
        </w:tc>
      </w:tr>
      <w:tr w:rsidR="004108FC" w:rsidRPr="00B072C8" w14:paraId="79CA53FF" w14:textId="77777777" w:rsidTr="007B216D">
        <w:trPr>
          <w:trHeight w:val="1425"/>
          <w:jc w:val="center"/>
        </w:trPr>
        <w:tc>
          <w:tcPr>
            <w:tcW w:w="1270" w:type="dxa"/>
            <w:vMerge w:val="restart"/>
          </w:tcPr>
          <w:p w14:paraId="4E3FA3BB" w14:textId="77777777" w:rsidR="00727E19" w:rsidRPr="00B072C8" w:rsidRDefault="00727E19" w:rsidP="00727E19">
            <w:pPr>
              <w:jc w:val="both"/>
              <w:rPr>
                <w:bCs/>
                <w:color w:val="FF0000"/>
              </w:rPr>
            </w:pPr>
          </w:p>
          <w:p w14:paraId="7A791F29" w14:textId="77777777" w:rsidR="00727E19" w:rsidRPr="00B072C8" w:rsidRDefault="00727E19" w:rsidP="00727E19">
            <w:pPr>
              <w:jc w:val="both"/>
              <w:rPr>
                <w:bCs/>
                <w:color w:val="FF0000"/>
              </w:rPr>
            </w:pPr>
            <w:r w:rsidRPr="00B072C8">
              <w:rPr>
                <w:bCs/>
                <w:color w:val="FF0000"/>
              </w:rPr>
              <w:t>Август</w:t>
            </w:r>
          </w:p>
        </w:tc>
        <w:tc>
          <w:tcPr>
            <w:tcW w:w="2879" w:type="dxa"/>
          </w:tcPr>
          <w:p w14:paraId="13AD6D1F" w14:textId="77777777" w:rsidR="00727E19" w:rsidRPr="00C93C79" w:rsidRDefault="00727E19" w:rsidP="00727E19">
            <w:pPr>
              <w:jc w:val="both"/>
              <w:rPr>
                <w:bCs/>
              </w:rPr>
            </w:pPr>
          </w:p>
          <w:p w14:paraId="7F3FF03C" w14:textId="77777777" w:rsidR="00727E19" w:rsidRPr="00C93C79" w:rsidRDefault="00727E19" w:rsidP="00727E19">
            <w:pPr>
              <w:jc w:val="both"/>
              <w:rPr>
                <w:bCs/>
              </w:rPr>
            </w:pPr>
            <w:r w:rsidRPr="00C93C79">
              <w:rPr>
                <w:bCs/>
              </w:rPr>
              <w:t>1.Извештај после августовских поправних и матурских испита</w:t>
            </w:r>
          </w:p>
        </w:tc>
        <w:tc>
          <w:tcPr>
            <w:tcW w:w="2549" w:type="dxa"/>
          </w:tcPr>
          <w:p w14:paraId="52F033EB" w14:textId="77777777" w:rsidR="00727E19" w:rsidRPr="00C93C79" w:rsidRDefault="00727E19" w:rsidP="00727E19">
            <w:pPr>
              <w:jc w:val="both"/>
              <w:rPr>
                <w:bCs/>
              </w:rPr>
            </w:pPr>
          </w:p>
          <w:p w14:paraId="64049D9A" w14:textId="77777777" w:rsidR="00727E19" w:rsidRPr="00C93C79" w:rsidRDefault="00727E19" w:rsidP="00727E19">
            <w:pPr>
              <w:jc w:val="both"/>
              <w:rPr>
                <w:bCs/>
              </w:rPr>
            </w:pPr>
            <w:r w:rsidRPr="00C93C79">
              <w:rPr>
                <w:bCs/>
              </w:rPr>
              <w:t>предметни н. и одељенске старешине</w:t>
            </w:r>
          </w:p>
          <w:p w14:paraId="201F17FB" w14:textId="77777777" w:rsidR="00727E19" w:rsidRPr="00C93C79" w:rsidRDefault="00727E19" w:rsidP="00727E19">
            <w:pPr>
              <w:jc w:val="both"/>
              <w:rPr>
                <w:bCs/>
              </w:rPr>
            </w:pPr>
          </w:p>
        </w:tc>
        <w:tc>
          <w:tcPr>
            <w:tcW w:w="2048" w:type="dxa"/>
          </w:tcPr>
          <w:p w14:paraId="63E7B566" w14:textId="77777777" w:rsidR="00727E19" w:rsidRPr="00C93C79" w:rsidRDefault="00727E19" w:rsidP="00727E19">
            <w:pPr>
              <w:jc w:val="both"/>
              <w:rPr>
                <w:bCs/>
              </w:rPr>
            </w:pPr>
          </w:p>
          <w:p w14:paraId="4B26F341" w14:textId="77777777" w:rsidR="00727E19" w:rsidRPr="00C93C79" w:rsidRDefault="00727E19" w:rsidP="00727E19">
            <w:pPr>
              <w:jc w:val="both"/>
              <w:rPr>
                <w:bCs/>
              </w:rPr>
            </w:pPr>
            <w:r w:rsidRPr="00C93C79">
              <w:rPr>
                <w:bCs/>
              </w:rPr>
              <w:t>педагошка служба</w:t>
            </w:r>
          </w:p>
          <w:p w14:paraId="304EDF5A" w14:textId="77777777" w:rsidR="00727E19" w:rsidRPr="00C93C79" w:rsidRDefault="00727E19" w:rsidP="00727E19">
            <w:pPr>
              <w:jc w:val="both"/>
              <w:rPr>
                <w:bCs/>
              </w:rPr>
            </w:pPr>
          </w:p>
          <w:p w14:paraId="5CDB5842" w14:textId="77777777" w:rsidR="00727E19" w:rsidRPr="00C93C79" w:rsidRDefault="00727E19" w:rsidP="00727E19">
            <w:pPr>
              <w:jc w:val="both"/>
              <w:rPr>
                <w:bCs/>
              </w:rPr>
            </w:pPr>
          </w:p>
          <w:p w14:paraId="65D5D0A3" w14:textId="77777777" w:rsidR="00727E19" w:rsidRPr="00C93C79" w:rsidRDefault="00727E19" w:rsidP="00727E19">
            <w:pPr>
              <w:jc w:val="both"/>
              <w:rPr>
                <w:bCs/>
              </w:rPr>
            </w:pPr>
          </w:p>
        </w:tc>
        <w:tc>
          <w:tcPr>
            <w:tcW w:w="1770" w:type="dxa"/>
          </w:tcPr>
          <w:p w14:paraId="56B1F64C" w14:textId="77777777" w:rsidR="00727E19" w:rsidRPr="00C93C79" w:rsidRDefault="00727E19" w:rsidP="00727E19">
            <w:pPr>
              <w:jc w:val="both"/>
              <w:rPr>
                <w:bCs/>
              </w:rPr>
            </w:pPr>
          </w:p>
          <w:p w14:paraId="0442AFD5" w14:textId="77777777" w:rsidR="00727E19" w:rsidRPr="00C93C79" w:rsidRDefault="00727E19" w:rsidP="00727E19">
            <w:pPr>
              <w:jc w:val="both"/>
              <w:rPr>
                <w:bCs/>
              </w:rPr>
            </w:pPr>
            <w:r w:rsidRPr="00C93C79">
              <w:rPr>
                <w:bCs/>
              </w:rPr>
              <w:t>записник са одељ.већа</w:t>
            </w:r>
          </w:p>
          <w:p w14:paraId="0D603947" w14:textId="77777777" w:rsidR="00727E19" w:rsidRPr="00C93C79" w:rsidRDefault="00727E19" w:rsidP="00727E19">
            <w:pPr>
              <w:jc w:val="both"/>
              <w:rPr>
                <w:bCs/>
              </w:rPr>
            </w:pPr>
            <w:r w:rsidRPr="00C93C79">
              <w:rPr>
                <w:bCs/>
              </w:rPr>
              <w:t>свеска педагога</w:t>
            </w:r>
          </w:p>
          <w:p w14:paraId="3F82036D" w14:textId="77777777" w:rsidR="00727E19" w:rsidRPr="00C93C79" w:rsidRDefault="00727E19" w:rsidP="00727E19">
            <w:pPr>
              <w:jc w:val="both"/>
              <w:rPr>
                <w:bCs/>
              </w:rPr>
            </w:pPr>
          </w:p>
        </w:tc>
      </w:tr>
      <w:tr w:rsidR="00727E19" w:rsidRPr="00B072C8" w14:paraId="48BF4F72" w14:textId="77777777" w:rsidTr="007B216D">
        <w:trPr>
          <w:trHeight w:val="1665"/>
          <w:jc w:val="center"/>
        </w:trPr>
        <w:tc>
          <w:tcPr>
            <w:tcW w:w="1270" w:type="dxa"/>
            <w:vMerge/>
          </w:tcPr>
          <w:p w14:paraId="620550F3" w14:textId="77777777" w:rsidR="00727E19" w:rsidRPr="00B072C8" w:rsidRDefault="00727E19" w:rsidP="00727E19">
            <w:pPr>
              <w:jc w:val="both"/>
              <w:rPr>
                <w:bCs/>
                <w:color w:val="FF0000"/>
              </w:rPr>
            </w:pPr>
          </w:p>
        </w:tc>
        <w:tc>
          <w:tcPr>
            <w:tcW w:w="2879" w:type="dxa"/>
          </w:tcPr>
          <w:p w14:paraId="00FF691A" w14:textId="77777777" w:rsidR="00727E19" w:rsidRPr="00C93C79" w:rsidRDefault="00727E19" w:rsidP="00727E19">
            <w:pPr>
              <w:jc w:val="both"/>
              <w:rPr>
                <w:bCs/>
              </w:rPr>
            </w:pPr>
          </w:p>
          <w:p w14:paraId="616FB05B" w14:textId="77777777" w:rsidR="00727E19" w:rsidRPr="00C93C79" w:rsidRDefault="00727E19" w:rsidP="00727E19">
            <w:pPr>
              <w:jc w:val="both"/>
              <w:rPr>
                <w:bCs/>
              </w:rPr>
            </w:pPr>
            <w:r w:rsidRPr="00C93C79">
              <w:rPr>
                <w:bCs/>
              </w:rPr>
              <w:t xml:space="preserve">2.Анализа успеха и владања на крају школске године </w:t>
            </w:r>
          </w:p>
        </w:tc>
        <w:tc>
          <w:tcPr>
            <w:tcW w:w="2549" w:type="dxa"/>
          </w:tcPr>
          <w:p w14:paraId="14CD8FD1" w14:textId="77777777" w:rsidR="00727E19" w:rsidRPr="00C93C79" w:rsidRDefault="00727E19" w:rsidP="00727E19">
            <w:pPr>
              <w:jc w:val="both"/>
              <w:rPr>
                <w:bCs/>
              </w:rPr>
            </w:pPr>
          </w:p>
          <w:p w14:paraId="2D13146D" w14:textId="77777777" w:rsidR="00727E19" w:rsidRPr="00C93C79" w:rsidRDefault="00727E19" w:rsidP="00727E19">
            <w:pPr>
              <w:jc w:val="both"/>
              <w:rPr>
                <w:bCs/>
              </w:rPr>
            </w:pPr>
            <w:r w:rsidRPr="00C93C79">
              <w:rPr>
                <w:bCs/>
              </w:rPr>
              <w:t>одељ.старешине</w:t>
            </w:r>
          </w:p>
        </w:tc>
        <w:tc>
          <w:tcPr>
            <w:tcW w:w="2048" w:type="dxa"/>
          </w:tcPr>
          <w:p w14:paraId="500368B9" w14:textId="77777777" w:rsidR="00727E19" w:rsidRPr="00C93C79" w:rsidRDefault="00727E19" w:rsidP="00727E19">
            <w:pPr>
              <w:jc w:val="both"/>
              <w:rPr>
                <w:bCs/>
              </w:rPr>
            </w:pPr>
            <w:r w:rsidRPr="00C93C79">
              <w:rPr>
                <w:bCs/>
              </w:rPr>
              <w:t>стручна служба</w:t>
            </w:r>
          </w:p>
        </w:tc>
        <w:tc>
          <w:tcPr>
            <w:tcW w:w="1770" w:type="dxa"/>
          </w:tcPr>
          <w:p w14:paraId="2DD553DB" w14:textId="77777777" w:rsidR="00727E19" w:rsidRPr="00C93C79" w:rsidRDefault="00727E19" w:rsidP="00727E19">
            <w:pPr>
              <w:jc w:val="both"/>
              <w:rPr>
                <w:bCs/>
              </w:rPr>
            </w:pPr>
          </w:p>
          <w:p w14:paraId="6BFEB972" w14:textId="77777777" w:rsidR="00727E19" w:rsidRPr="00C93C79" w:rsidRDefault="00727E19" w:rsidP="00727E19">
            <w:pPr>
              <w:jc w:val="both"/>
              <w:rPr>
                <w:bCs/>
              </w:rPr>
            </w:pPr>
            <w:r w:rsidRPr="00C93C79">
              <w:rPr>
                <w:bCs/>
              </w:rPr>
              <w:t>записник са одељ.већа</w:t>
            </w:r>
          </w:p>
          <w:p w14:paraId="261D2FCB" w14:textId="77777777" w:rsidR="00727E19" w:rsidRPr="00C93C79" w:rsidRDefault="00727E19" w:rsidP="00727E19">
            <w:pPr>
              <w:jc w:val="both"/>
              <w:rPr>
                <w:bCs/>
              </w:rPr>
            </w:pPr>
            <w:r w:rsidRPr="00C93C79">
              <w:rPr>
                <w:bCs/>
              </w:rPr>
              <w:t>свеска педагога</w:t>
            </w:r>
          </w:p>
        </w:tc>
      </w:tr>
    </w:tbl>
    <w:p w14:paraId="6E5793F0" w14:textId="77777777" w:rsidR="00824A22" w:rsidRPr="00B072C8" w:rsidRDefault="00824A22" w:rsidP="00B24519">
      <w:pPr>
        <w:spacing w:before="100" w:beforeAutospacing="1" w:after="100" w:afterAutospacing="1"/>
        <w:rPr>
          <w:b/>
          <w:bCs/>
          <w:color w:val="FF0000"/>
          <w:lang w:val="ru-RU"/>
        </w:rPr>
      </w:pPr>
    </w:p>
    <w:p w14:paraId="30D361FD" w14:textId="77777777" w:rsidR="00727E19" w:rsidRPr="00B072C8" w:rsidRDefault="00727E19" w:rsidP="00B24519">
      <w:pPr>
        <w:spacing w:before="100" w:beforeAutospacing="1" w:after="100" w:afterAutospacing="1"/>
        <w:rPr>
          <w:b/>
          <w:bCs/>
          <w:color w:val="FF0000"/>
          <w:lang w:val="ru-RU"/>
        </w:rPr>
      </w:pPr>
    </w:p>
    <w:p w14:paraId="3862EDDE" w14:textId="77777777" w:rsidR="00727E19" w:rsidRPr="00B072C8" w:rsidRDefault="00727E19">
      <w:pPr>
        <w:spacing w:after="200" w:line="276" w:lineRule="auto"/>
        <w:rPr>
          <w:b/>
          <w:bCs/>
          <w:color w:val="FF0000"/>
          <w:lang w:val="ru-RU"/>
        </w:rPr>
      </w:pPr>
      <w:r w:rsidRPr="00B072C8">
        <w:rPr>
          <w:b/>
          <w:bCs/>
          <w:color w:val="FF0000"/>
          <w:lang w:val="ru-RU"/>
        </w:rPr>
        <w:br w:type="page"/>
      </w:r>
    </w:p>
    <w:p w14:paraId="464C3803" w14:textId="77777777" w:rsidR="00727E19" w:rsidRPr="00C93C79" w:rsidRDefault="00727E19" w:rsidP="00764475">
      <w:pPr>
        <w:pStyle w:val="ListParagraph"/>
        <w:numPr>
          <w:ilvl w:val="0"/>
          <w:numId w:val="28"/>
        </w:numPr>
        <w:spacing w:before="100" w:beforeAutospacing="1" w:after="100" w:afterAutospacing="1"/>
        <w:rPr>
          <w:b/>
          <w:bCs/>
          <w:lang w:val="ru-RU"/>
        </w:rPr>
      </w:pPr>
      <w:r w:rsidRPr="00C93C79">
        <w:rPr>
          <w:b/>
          <w:bCs/>
          <w:lang w:val="ru-RU"/>
        </w:rPr>
        <w:lastRenderedPageBreak/>
        <w:t>за разредну наставу</w:t>
      </w:r>
    </w:p>
    <w:tbl>
      <w:tblPr>
        <w:tblW w:w="10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2907"/>
        <w:gridCol w:w="2156"/>
        <w:gridCol w:w="2117"/>
        <w:gridCol w:w="2011"/>
      </w:tblGrid>
      <w:tr w:rsidR="004108FC" w:rsidRPr="00C93C79" w14:paraId="43E20446" w14:textId="77777777" w:rsidTr="007B216D">
        <w:trPr>
          <w:jc w:val="center"/>
        </w:trPr>
        <w:tc>
          <w:tcPr>
            <w:tcW w:w="1318" w:type="dxa"/>
            <w:shd w:val="clear" w:color="auto" w:fill="E5DFEC"/>
          </w:tcPr>
          <w:p w14:paraId="750DA72C" w14:textId="77777777" w:rsidR="00727E19" w:rsidRPr="00C93C79" w:rsidRDefault="00727E19" w:rsidP="00727E19">
            <w:pPr>
              <w:ind w:left="360"/>
              <w:jc w:val="both"/>
              <w:rPr>
                <w:bCs/>
              </w:rPr>
            </w:pPr>
            <w:r w:rsidRPr="00C93C79">
              <w:rPr>
                <w:bCs/>
              </w:rPr>
              <w:t>Време</w:t>
            </w:r>
          </w:p>
        </w:tc>
        <w:tc>
          <w:tcPr>
            <w:tcW w:w="2907" w:type="dxa"/>
            <w:shd w:val="clear" w:color="auto" w:fill="E5DFEC"/>
          </w:tcPr>
          <w:p w14:paraId="27D34C41" w14:textId="77777777" w:rsidR="00727E19" w:rsidRPr="00C93C79" w:rsidRDefault="00727E19" w:rsidP="00727E19">
            <w:pPr>
              <w:jc w:val="both"/>
              <w:rPr>
                <w:bCs/>
              </w:rPr>
            </w:pPr>
            <w:r w:rsidRPr="00C93C79">
              <w:rPr>
                <w:bCs/>
              </w:rPr>
              <w:t>Активност</w:t>
            </w:r>
          </w:p>
        </w:tc>
        <w:tc>
          <w:tcPr>
            <w:tcW w:w="2156" w:type="dxa"/>
            <w:shd w:val="clear" w:color="auto" w:fill="E5DFEC"/>
          </w:tcPr>
          <w:p w14:paraId="70212A75" w14:textId="77777777" w:rsidR="00727E19" w:rsidRPr="00C93C79" w:rsidRDefault="00727E19" w:rsidP="00727E19">
            <w:pPr>
              <w:jc w:val="both"/>
              <w:rPr>
                <w:bCs/>
              </w:rPr>
            </w:pPr>
            <w:r w:rsidRPr="00C93C79">
              <w:rPr>
                <w:bCs/>
              </w:rPr>
              <w:t>носиоци активности</w:t>
            </w:r>
          </w:p>
        </w:tc>
        <w:tc>
          <w:tcPr>
            <w:tcW w:w="2117" w:type="dxa"/>
            <w:shd w:val="clear" w:color="auto" w:fill="E5DFEC"/>
          </w:tcPr>
          <w:p w14:paraId="4366CA55" w14:textId="77777777" w:rsidR="00727E19" w:rsidRPr="00C93C79" w:rsidRDefault="00727E19" w:rsidP="00727E19">
            <w:pPr>
              <w:jc w:val="both"/>
              <w:rPr>
                <w:bCs/>
              </w:rPr>
            </w:pPr>
            <w:r w:rsidRPr="00C93C79">
              <w:rPr>
                <w:bCs/>
              </w:rPr>
              <w:t>одговорно лице</w:t>
            </w:r>
          </w:p>
        </w:tc>
        <w:tc>
          <w:tcPr>
            <w:tcW w:w="2011" w:type="dxa"/>
            <w:shd w:val="clear" w:color="auto" w:fill="E5DFEC"/>
          </w:tcPr>
          <w:p w14:paraId="596CF439" w14:textId="77777777" w:rsidR="00727E19" w:rsidRPr="00C93C79" w:rsidRDefault="00727E19" w:rsidP="00727E19">
            <w:pPr>
              <w:jc w:val="both"/>
              <w:rPr>
                <w:bCs/>
              </w:rPr>
            </w:pPr>
            <w:r w:rsidRPr="00C93C79">
              <w:rPr>
                <w:bCs/>
              </w:rPr>
              <w:t>начин праћења</w:t>
            </w:r>
          </w:p>
        </w:tc>
      </w:tr>
      <w:tr w:rsidR="004108FC" w:rsidRPr="00C93C79" w14:paraId="5A9E9BE4" w14:textId="77777777" w:rsidTr="007B216D">
        <w:trPr>
          <w:trHeight w:val="2807"/>
          <w:jc w:val="center"/>
        </w:trPr>
        <w:tc>
          <w:tcPr>
            <w:tcW w:w="1318" w:type="dxa"/>
          </w:tcPr>
          <w:p w14:paraId="50CADBE7" w14:textId="77777777" w:rsidR="00727E19" w:rsidRPr="00C93C79" w:rsidRDefault="00727E19" w:rsidP="00727E19">
            <w:pPr>
              <w:jc w:val="both"/>
              <w:rPr>
                <w:bCs/>
              </w:rPr>
            </w:pPr>
            <w:r w:rsidRPr="00C93C79">
              <w:rPr>
                <w:bCs/>
              </w:rPr>
              <w:t>септембар</w:t>
            </w:r>
          </w:p>
          <w:p w14:paraId="11630B08" w14:textId="77777777" w:rsidR="00727E19" w:rsidRPr="00C93C79" w:rsidRDefault="00727E19" w:rsidP="00727E19">
            <w:pPr>
              <w:jc w:val="both"/>
              <w:rPr>
                <w:bCs/>
              </w:rPr>
            </w:pPr>
          </w:p>
          <w:p w14:paraId="1FAAEAC7" w14:textId="77777777" w:rsidR="00727E19" w:rsidRPr="00C93C79" w:rsidRDefault="00727E19" w:rsidP="00727E19">
            <w:pPr>
              <w:jc w:val="both"/>
              <w:rPr>
                <w:bCs/>
              </w:rPr>
            </w:pPr>
          </w:p>
          <w:p w14:paraId="7AFDA8F5" w14:textId="77777777" w:rsidR="00727E19" w:rsidRPr="00C93C79" w:rsidRDefault="00727E19" w:rsidP="00727E19">
            <w:pPr>
              <w:jc w:val="both"/>
              <w:rPr>
                <w:bCs/>
              </w:rPr>
            </w:pPr>
          </w:p>
          <w:p w14:paraId="7047C8F2" w14:textId="77777777" w:rsidR="00727E19" w:rsidRPr="00C93C79" w:rsidRDefault="00727E19" w:rsidP="00727E19">
            <w:pPr>
              <w:jc w:val="both"/>
              <w:rPr>
                <w:bCs/>
              </w:rPr>
            </w:pPr>
          </w:p>
          <w:p w14:paraId="0CF4D531" w14:textId="77777777" w:rsidR="00727E19" w:rsidRPr="00C93C79" w:rsidRDefault="00727E19" w:rsidP="00727E19">
            <w:pPr>
              <w:jc w:val="both"/>
              <w:rPr>
                <w:bCs/>
              </w:rPr>
            </w:pPr>
          </w:p>
          <w:p w14:paraId="27A37439" w14:textId="77777777" w:rsidR="00727E19" w:rsidRPr="00C93C79" w:rsidRDefault="00727E19" w:rsidP="00727E19">
            <w:pPr>
              <w:jc w:val="both"/>
              <w:rPr>
                <w:bCs/>
              </w:rPr>
            </w:pPr>
          </w:p>
          <w:p w14:paraId="44AE63C2" w14:textId="77777777" w:rsidR="00727E19" w:rsidRPr="00C93C79" w:rsidRDefault="00727E19" w:rsidP="00727E19">
            <w:pPr>
              <w:jc w:val="both"/>
              <w:rPr>
                <w:bCs/>
              </w:rPr>
            </w:pPr>
          </w:p>
          <w:p w14:paraId="7135D407" w14:textId="77777777" w:rsidR="00727E19" w:rsidRPr="00C93C79" w:rsidRDefault="00727E19" w:rsidP="00727E19">
            <w:pPr>
              <w:jc w:val="both"/>
              <w:rPr>
                <w:bCs/>
              </w:rPr>
            </w:pPr>
          </w:p>
          <w:p w14:paraId="3914067B" w14:textId="77777777" w:rsidR="00727E19" w:rsidRPr="00C93C79" w:rsidRDefault="00727E19" w:rsidP="00727E19">
            <w:pPr>
              <w:jc w:val="both"/>
              <w:rPr>
                <w:bCs/>
              </w:rPr>
            </w:pPr>
          </w:p>
          <w:p w14:paraId="504972ED" w14:textId="77777777" w:rsidR="00727E19" w:rsidRPr="00C93C79" w:rsidRDefault="00727E19" w:rsidP="00727E19">
            <w:pPr>
              <w:jc w:val="both"/>
              <w:rPr>
                <w:bCs/>
              </w:rPr>
            </w:pPr>
          </w:p>
        </w:tc>
        <w:tc>
          <w:tcPr>
            <w:tcW w:w="2907" w:type="dxa"/>
          </w:tcPr>
          <w:p w14:paraId="2CCACA90" w14:textId="77777777" w:rsidR="00727E19" w:rsidRPr="00C93C79" w:rsidRDefault="00727E19" w:rsidP="00727E19">
            <w:pPr>
              <w:jc w:val="both"/>
              <w:rPr>
                <w:bCs/>
              </w:rPr>
            </w:pPr>
            <w:r w:rsidRPr="00C93C79">
              <w:rPr>
                <w:bCs/>
              </w:rPr>
              <w:t>Предлагање и усвајање плана рада одељ.већа и календар рада</w:t>
            </w:r>
          </w:p>
          <w:p w14:paraId="7AC9AF54" w14:textId="77777777" w:rsidR="00727E19" w:rsidRPr="00C93C79" w:rsidRDefault="00727E19" w:rsidP="00727E19">
            <w:pPr>
              <w:jc w:val="both"/>
              <w:rPr>
                <w:bCs/>
              </w:rPr>
            </w:pPr>
          </w:p>
          <w:p w14:paraId="2658327D" w14:textId="77777777" w:rsidR="00727E19" w:rsidRPr="00C93C79" w:rsidRDefault="00727E19" w:rsidP="00727E19">
            <w:pPr>
              <w:jc w:val="both"/>
              <w:rPr>
                <w:bCs/>
              </w:rPr>
            </w:pPr>
          </w:p>
          <w:p w14:paraId="20959A63" w14:textId="77777777" w:rsidR="00727E19" w:rsidRPr="00C93C79" w:rsidRDefault="00727E19" w:rsidP="00727E19">
            <w:pPr>
              <w:jc w:val="both"/>
              <w:rPr>
                <w:bCs/>
              </w:rPr>
            </w:pPr>
            <w:r w:rsidRPr="00C93C79">
              <w:rPr>
                <w:bCs/>
                <w:lang w:val="ru-RU"/>
              </w:rPr>
              <w:t>Календар рада</w:t>
            </w:r>
          </w:p>
          <w:p w14:paraId="26508B8D" w14:textId="77777777" w:rsidR="00727E19" w:rsidRPr="00C93C79" w:rsidRDefault="00727E19" w:rsidP="00727E19">
            <w:pPr>
              <w:jc w:val="both"/>
              <w:rPr>
                <w:bCs/>
              </w:rPr>
            </w:pPr>
          </w:p>
          <w:p w14:paraId="7B0673EA" w14:textId="77777777" w:rsidR="00727E19" w:rsidRPr="00C93C79" w:rsidRDefault="00727E19" w:rsidP="00727E19">
            <w:pPr>
              <w:jc w:val="both"/>
              <w:rPr>
                <w:bCs/>
              </w:rPr>
            </w:pPr>
          </w:p>
          <w:p w14:paraId="4199D417" w14:textId="77777777" w:rsidR="00727E19" w:rsidRPr="00C93C79" w:rsidRDefault="00727E19" w:rsidP="00727E19">
            <w:pPr>
              <w:jc w:val="both"/>
              <w:rPr>
                <w:bCs/>
              </w:rPr>
            </w:pPr>
          </w:p>
          <w:p w14:paraId="456A4867" w14:textId="77777777" w:rsidR="00727E19" w:rsidRPr="00C93C79" w:rsidRDefault="00727E19" w:rsidP="00727E19">
            <w:pPr>
              <w:jc w:val="both"/>
              <w:rPr>
                <w:bCs/>
              </w:rPr>
            </w:pPr>
          </w:p>
        </w:tc>
        <w:tc>
          <w:tcPr>
            <w:tcW w:w="2156" w:type="dxa"/>
          </w:tcPr>
          <w:p w14:paraId="19686D4A" w14:textId="77777777" w:rsidR="00727E19" w:rsidRPr="00C93C79" w:rsidRDefault="00727E19" w:rsidP="00727E19">
            <w:pPr>
              <w:jc w:val="both"/>
              <w:rPr>
                <w:bCs/>
              </w:rPr>
            </w:pPr>
            <w:r w:rsidRPr="00C93C79">
              <w:rPr>
                <w:bCs/>
              </w:rPr>
              <w:t>Одељенско веће за разредну наставу</w:t>
            </w:r>
          </w:p>
          <w:p w14:paraId="56356980" w14:textId="77777777" w:rsidR="00727E19" w:rsidRPr="00C93C79" w:rsidRDefault="00727E19" w:rsidP="00727E19">
            <w:pPr>
              <w:jc w:val="both"/>
              <w:rPr>
                <w:bCs/>
              </w:rPr>
            </w:pPr>
            <w:r w:rsidRPr="00C93C79">
              <w:rPr>
                <w:bCs/>
              </w:rPr>
              <w:t>педагог</w:t>
            </w:r>
          </w:p>
          <w:p w14:paraId="5A1D477D" w14:textId="77777777" w:rsidR="00727E19" w:rsidRPr="00C93C79" w:rsidRDefault="00727E19" w:rsidP="00727E19">
            <w:pPr>
              <w:jc w:val="both"/>
              <w:rPr>
                <w:bCs/>
              </w:rPr>
            </w:pPr>
          </w:p>
          <w:p w14:paraId="304C6725" w14:textId="77777777" w:rsidR="00727E19" w:rsidRPr="00C93C79" w:rsidRDefault="00727E19" w:rsidP="00727E19">
            <w:pPr>
              <w:jc w:val="both"/>
              <w:rPr>
                <w:bCs/>
              </w:rPr>
            </w:pPr>
          </w:p>
          <w:p w14:paraId="7E1DBD05" w14:textId="77777777" w:rsidR="00727E19" w:rsidRPr="00C93C79" w:rsidRDefault="00727E19" w:rsidP="00727E19">
            <w:pPr>
              <w:jc w:val="both"/>
              <w:rPr>
                <w:bCs/>
              </w:rPr>
            </w:pPr>
            <w:r w:rsidRPr="00C93C79">
              <w:rPr>
                <w:bCs/>
              </w:rPr>
              <w:t>чланови одељ.</w:t>
            </w:r>
          </w:p>
          <w:p w14:paraId="55E96D10" w14:textId="77777777" w:rsidR="00727E19" w:rsidRPr="00C93C79" w:rsidRDefault="00727E19" w:rsidP="00727E19">
            <w:pPr>
              <w:jc w:val="both"/>
              <w:rPr>
                <w:bCs/>
              </w:rPr>
            </w:pPr>
            <w:r w:rsidRPr="00C93C79">
              <w:rPr>
                <w:bCs/>
              </w:rPr>
              <w:t>Већа.</w:t>
            </w:r>
          </w:p>
          <w:p w14:paraId="7709EF94" w14:textId="77777777" w:rsidR="00727E19" w:rsidRPr="00C93C79" w:rsidRDefault="00727E19" w:rsidP="00727E19">
            <w:pPr>
              <w:jc w:val="both"/>
              <w:rPr>
                <w:bCs/>
              </w:rPr>
            </w:pPr>
          </w:p>
          <w:p w14:paraId="5338E8C4" w14:textId="77777777" w:rsidR="00727E19" w:rsidRPr="00C93C79" w:rsidRDefault="00727E19" w:rsidP="00727E19">
            <w:pPr>
              <w:jc w:val="both"/>
              <w:rPr>
                <w:bCs/>
              </w:rPr>
            </w:pPr>
          </w:p>
          <w:p w14:paraId="4946858A" w14:textId="77777777" w:rsidR="00727E19" w:rsidRPr="00C93C79" w:rsidRDefault="00727E19" w:rsidP="00727E19">
            <w:pPr>
              <w:jc w:val="both"/>
              <w:rPr>
                <w:bCs/>
              </w:rPr>
            </w:pPr>
          </w:p>
        </w:tc>
        <w:tc>
          <w:tcPr>
            <w:tcW w:w="2117" w:type="dxa"/>
          </w:tcPr>
          <w:p w14:paraId="317DCCE9" w14:textId="77777777" w:rsidR="00727E19" w:rsidRPr="00C93C79" w:rsidRDefault="00727E19" w:rsidP="00727E19">
            <w:pPr>
              <w:jc w:val="both"/>
              <w:rPr>
                <w:bCs/>
              </w:rPr>
            </w:pPr>
            <w:r w:rsidRPr="00C93C79">
              <w:rPr>
                <w:bCs/>
                <w:lang w:val="uk-UA"/>
              </w:rPr>
              <w:t xml:space="preserve">директор, </w:t>
            </w:r>
            <w:r w:rsidRPr="00C93C79">
              <w:rPr>
                <w:bCs/>
              </w:rPr>
              <w:t>председник одељ.већа за сваки разред</w:t>
            </w:r>
          </w:p>
          <w:p w14:paraId="422ACEF3" w14:textId="77777777" w:rsidR="00727E19" w:rsidRPr="00C93C79" w:rsidRDefault="00727E19" w:rsidP="00727E19">
            <w:pPr>
              <w:jc w:val="both"/>
              <w:rPr>
                <w:bCs/>
                <w:lang w:val="uk-UA"/>
              </w:rPr>
            </w:pPr>
          </w:p>
          <w:p w14:paraId="7F5224FA" w14:textId="77777777" w:rsidR="00727E19" w:rsidRPr="00C93C79" w:rsidRDefault="00727E19" w:rsidP="00727E19">
            <w:pPr>
              <w:jc w:val="both"/>
              <w:rPr>
                <w:bCs/>
              </w:rPr>
            </w:pPr>
            <w:r w:rsidRPr="00C93C79">
              <w:rPr>
                <w:bCs/>
              </w:rPr>
              <w:t>помоћник директора</w:t>
            </w:r>
          </w:p>
          <w:p w14:paraId="0D618FD2" w14:textId="77777777" w:rsidR="00727E19" w:rsidRPr="00C93C79" w:rsidRDefault="00727E19" w:rsidP="00727E19">
            <w:pPr>
              <w:jc w:val="both"/>
              <w:rPr>
                <w:bCs/>
              </w:rPr>
            </w:pPr>
          </w:p>
          <w:p w14:paraId="72D72EA6" w14:textId="77777777" w:rsidR="00727E19" w:rsidRPr="00C93C79" w:rsidRDefault="00727E19" w:rsidP="00727E19">
            <w:pPr>
              <w:jc w:val="both"/>
              <w:rPr>
                <w:bCs/>
              </w:rPr>
            </w:pPr>
          </w:p>
          <w:p w14:paraId="44257B75" w14:textId="77777777" w:rsidR="00727E19" w:rsidRPr="00C93C79" w:rsidRDefault="00727E19" w:rsidP="00727E19">
            <w:pPr>
              <w:jc w:val="both"/>
              <w:rPr>
                <w:bCs/>
              </w:rPr>
            </w:pPr>
          </w:p>
        </w:tc>
        <w:tc>
          <w:tcPr>
            <w:tcW w:w="2011" w:type="dxa"/>
          </w:tcPr>
          <w:p w14:paraId="6CFE19BC" w14:textId="77777777" w:rsidR="00727E19" w:rsidRPr="00C93C79" w:rsidRDefault="00727E19" w:rsidP="00727E19">
            <w:pPr>
              <w:jc w:val="both"/>
              <w:rPr>
                <w:bCs/>
              </w:rPr>
            </w:pPr>
            <w:r w:rsidRPr="00C93C79">
              <w:rPr>
                <w:bCs/>
              </w:rPr>
              <w:t>дневник образ.васп. рада</w:t>
            </w:r>
          </w:p>
          <w:p w14:paraId="6B2E2027" w14:textId="77777777" w:rsidR="00727E19" w:rsidRPr="00C93C79" w:rsidRDefault="00727E19" w:rsidP="00727E19">
            <w:pPr>
              <w:jc w:val="both"/>
              <w:rPr>
                <w:bCs/>
              </w:rPr>
            </w:pPr>
            <w:r w:rsidRPr="00C93C79">
              <w:rPr>
                <w:bCs/>
              </w:rPr>
              <w:t>наст.планови</w:t>
            </w:r>
          </w:p>
          <w:p w14:paraId="639476DF" w14:textId="77777777" w:rsidR="00727E19" w:rsidRPr="00C93C79" w:rsidRDefault="00727E19" w:rsidP="00727E19">
            <w:pPr>
              <w:jc w:val="both"/>
              <w:rPr>
                <w:bCs/>
              </w:rPr>
            </w:pPr>
            <w:r w:rsidRPr="00C93C79">
              <w:rPr>
                <w:bCs/>
              </w:rPr>
              <w:t>записник</w:t>
            </w:r>
          </w:p>
          <w:p w14:paraId="51A128D8" w14:textId="77777777" w:rsidR="00727E19" w:rsidRPr="00C93C79" w:rsidRDefault="00727E19" w:rsidP="00727E19">
            <w:pPr>
              <w:jc w:val="both"/>
              <w:rPr>
                <w:bCs/>
              </w:rPr>
            </w:pPr>
          </w:p>
          <w:p w14:paraId="2EA8CC86" w14:textId="77777777" w:rsidR="00727E19" w:rsidRPr="00C93C79" w:rsidRDefault="00727E19" w:rsidP="00727E19">
            <w:pPr>
              <w:jc w:val="both"/>
              <w:rPr>
                <w:bCs/>
              </w:rPr>
            </w:pPr>
            <w:r w:rsidRPr="00C93C79">
              <w:rPr>
                <w:bCs/>
              </w:rPr>
              <w:t>записник са одељ. већа</w:t>
            </w:r>
          </w:p>
          <w:p w14:paraId="1CBAF34B" w14:textId="77777777" w:rsidR="00727E19" w:rsidRPr="00C93C79" w:rsidRDefault="00727E19" w:rsidP="00727E19">
            <w:pPr>
              <w:jc w:val="both"/>
              <w:rPr>
                <w:bCs/>
              </w:rPr>
            </w:pPr>
          </w:p>
          <w:p w14:paraId="4B144A14" w14:textId="77777777" w:rsidR="00727E19" w:rsidRPr="00C93C79" w:rsidRDefault="00727E19" w:rsidP="00727E19">
            <w:pPr>
              <w:jc w:val="both"/>
              <w:rPr>
                <w:bCs/>
              </w:rPr>
            </w:pPr>
          </w:p>
          <w:p w14:paraId="646AC631" w14:textId="77777777" w:rsidR="00727E19" w:rsidRPr="00C93C79" w:rsidRDefault="00727E19" w:rsidP="00727E19">
            <w:pPr>
              <w:jc w:val="both"/>
              <w:rPr>
                <w:bCs/>
              </w:rPr>
            </w:pPr>
          </w:p>
          <w:p w14:paraId="6F423956" w14:textId="77777777" w:rsidR="00727E19" w:rsidRPr="00C93C79" w:rsidRDefault="00727E19" w:rsidP="00727E19">
            <w:pPr>
              <w:jc w:val="both"/>
              <w:rPr>
                <w:bCs/>
              </w:rPr>
            </w:pPr>
          </w:p>
        </w:tc>
      </w:tr>
      <w:tr w:rsidR="004108FC" w:rsidRPr="00C93C79" w14:paraId="6B6CC491" w14:textId="77777777" w:rsidTr="007B216D">
        <w:trPr>
          <w:trHeight w:val="2807"/>
          <w:jc w:val="center"/>
        </w:trPr>
        <w:tc>
          <w:tcPr>
            <w:tcW w:w="1318" w:type="dxa"/>
          </w:tcPr>
          <w:p w14:paraId="11CF5937" w14:textId="77777777" w:rsidR="00727E19" w:rsidRPr="00C93C79" w:rsidRDefault="00727E19" w:rsidP="00727E19">
            <w:pPr>
              <w:jc w:val="both"/>
              <w:rPr>
                <w:bCs/>
              </w:rPr>
            </w:pPr>
          </w:p>
        </w:tc>
        <w:tc>
          <w:tcPr>
            <w:tcW w:w="2907" w:type="dxa"/>
          </w:tcPr>
          <w:p w14:paraId="5A9E4F39" w14:textId="77777777" w:rsidR="00727E19" w:rsidRPr="00C93C79" w:rsidRDefault="00727E19" w:rsidP="00727E19">
            <w:pPr>
              <w:jc w:val="both"/>
              <w:rPr>
                <w:bCs/>
                <w:lang w:val="ru-RU"/>
              </w:rPr>
            </w:pPr>
            <w:r w:rsidRPr="00C93C79">
              <w:rPr>
                <w:bCs/>
                <w:lang w:val="ru-RU"/>
              </w:rPr>
              <w:t>Распоред и усклађивање контролних или писмених задатака</w:t>
            </w:r>
          </w:p>
          <w:p w14:paraId="0652190C" w14:textId="77777777" w:rsidR="00727E19" w:rsidRPr="00C93C79" w:rsidRDefault="00727E19" w:rsidP="00727E19">
            <w:pPr>
              <w:jc w:val="both"/>
              <w:rPr>
                <w:bCs/>
              </w:rPr>
            </w:pPr>
            <w:r w:rsidRPr="00C93C79">
              <w:rPr>
                <w:bCs/>
                <w:lang w:val="ru-RU"/>
              </w:rPr>
              <w:t>Распоред и дежурство наставника</w:t>
            </w:r>
          </w:p>
          <w:p w14:paraId="1697A4F3" w14:textId="77777777" w:rsidR="00727E19" w:rsidRPr="00C93C79" w:rsidRDefault="00727E19" w:rsidP="00727E19">
            <w:pPr>
              <w:jc w:val="both"/>
              <w:rPr>
                <w:bCs/>
              </w:rPr>
            </w:pPr>
          </w:p>
        </w:tc>
        <w:tc>
          <w:tcPr>
            <w:tcW w:w="2156" w:type="dxa"/>
          </w:tcPr>
          <w:p w14:paraId="529FAB9C" w14:textId="77777777" w:rsidR="00727E19" w:rsidRPr="00C93C79" w:rsidRDefault="00727E19" w:rsidP="00727E19">
            <w:pPr>
              <w:jc w:val="both"/>
              <w:rPr>
                <w:bCs/>
              </w:rPr>
            </w:pPr>
            <w:r w:rsidRPr="00C93C79">
              <w:rPr>
                <w:bCs/>
              </w:rPr>
              <w:t>чланови одељ.</w:t>
            </w:r>
          </w:p>
          <w:p w14:paraId="52875564" w14:textId="77777777" w:rsidR="00727E19" w:rsidRPr="00C93C79" w:rsidRDefault="00727E19" w:rsidP="00727E19">
            <w:pPr>
              <w:jc w:val="both"/>
              <w:rPr>
                <w:bCs/>
              </w:rPr>
            </w:pPr>
            <w:r w:rsidRPr="00C93C79">
              <w:rPr>
                <w:bCs/>
              </w:rPr>
              <w:t xml:space="preserve">Већа. </w:t>
            </w:r>
          </w:p>
          <w:p w14:paraId="2CE3AF60" w14:textId="77777777" w:rsidR="00727E19" w:rsidRPr="00C93C79" w:rsidRDefault="00727E19" w:rsidP="00727E19">
            <w:pPr>
              <w:jc w:val="both"/>
              <w:rPr>
                <w:bCs/>
              </w:rPr>
            </w:pPr>
          </w:p>
          <w:p w14:paraId="35CBCBBE" w14:textId="77777777" w:rsidR="00727E19" w:rsidRPr="00C93C79" w:rsidRDefault="00727E19" w:rsidP="00727E19">
            <w:pPr>
              <w:jc w:val="both"/>
              <w:rPr>
                <w:bCs/>
              </w:rPr>
            </w:pPr>
          </w:p>
          <w:p w14:paraId="66541801" w14:textId="77777777" w:rsidR="00727E19" w:rsidRPr="00C93C79" w:rsidRDefault="00727E19" w:rsidP="00727E19">
            <w:pPr>
              <w:jc w:val="both"/>
              <w:rPr>
                <w:bCs/>
              </w:rPr>
            </w:pPr>
          </w:p>
        </w:tc>
        <w:tc>
          <w:tcPr>
            <w:tcW w:w="2117" w:type="dxa"/>
          </w:tcPr>
          <w:p w14:paraId="4329D25A" w14:textId="77777777" w:rsidR="00727E19" w:rsidRPr="00C93C79" w:rsidRDefault="00727E19" w:rsidP="00727E19">
            <w:pPr>
              <w:jc w:val="both"/>
              <w:rPr>
                <w:bCs/>
              </w:rPr>
            </w:pPr>
            <w:r w:rsidRPr="00C93C79">
              <w:rPr>
                <w:bCs/>
              </w:rPr>
              <w:t>помоћник директора</w:t>
            </w:r>
          </w:p>
          <w:p w14:paraId="3677A76E" w14:textId="77777777" w:rsidR="00727E19" w:rsidRPr="00C93C79" w:rsidRDefault="00727E19" w:rsidP="00727E19">
            <w:pPr>
              <w:jc w:val="both"/>
              <w:rPr>
                <w:bCs/>
              </w:rPr>
            </w:pPr>
          </w:p>
          <w:p w14:paraId="275EED8C" w14:textId="77777777" w:rsidR="00727E19" w:rsidRPr="00C93C79" w:rsidRDefault="00727E19" w:rsidP="00727E19">
            <w:pPr>
              <w:jc w:val="both"/>
              <w:rPr>
                <w:bCs/>
              </w:rPr>
            </w:pPr>
          </w:p>
          <w:p w14:paraId="7FCBCB61" w14:textId="77777777" w:rsidR="00727E19" w:rsidRPr="00C93C79" w:rsidRDefault="00727E19" w:rsidP="00727E19">
            <w:pPr>
              <w:jc w:val="both"/>
              <w:rPr>
                <w:bCs/>
              </w:rPr>
            </w:pPr>
          </w:p>
        </w:tc>
        <w:tc>
          <w:tcPr>
            <w:tcW w:w="2011" w:type="dxa"/>
          </w:tcPr>
          <w:p w14:paraId="484638EE" w14:textId="77777777" w:rsidR="00727E19" w:rsidRPr="00C93C79" w:rsidRDefault="00727E19" w:rsidP="00727E19">
            <w:pPr>
              <w:jc w:val="both"/>
              <w:rPr>
                <w:bCs/>
              </w:rPr>
            </w:pPr>
            <w:r w:rsidRPr="00C93C79">
              <w:rPr>
                <w:bCs/>
              </w:rPr>
              <w:t>записник са одељ. већа</w:t>
            </w:r>
          </w:p>
          <w:p w14:paraId="4902E37E" w14:textId="77777777" w:rsidR="00727E19" w:rsidRPr="00C93C79" w:rsidRDefault="00727E19" w:rsidP="00727E19">
            <w:pPr>
              <w:jc w:val="both"/>
              <w:rPr>
                <w:bCs/>
              </w:rPr>
            </w:pPr>
          </w:p>
          <w:p w14:paraId="0EDE3B3C" w14:textId="77777777" w:rsidR="00727E19" w:rsidRPr="00C93C79" w:rsidRDefault="00727E19" w:rsidP="00727E19">
            <w:pPr>
              <w:jc w:val="both"/>
              <w:rPr>
                <w:bCs/>
              </w:rPr>
            </w:pPr>
          </w:p>
          <w:p w14:paraId="7E9313D5" w14:textId="77777777" w:rsidR="00727E19" w:rsidRPr="00C93C79" w:rsidRDefault="00727E19" w:rsidP="00727E19">
            <w:pPr>
              <w:jc w:val="both"/>
              <w:rPr>
                <w:bCs/>
              </w:rPr>
            </w:pPr>
          </w:p>
        </w:tc>
      </w:tr>
      <w:tr w:rsidR="004108FC" w:rsidRPr="00B072C8" w14:paraId="5EE346BB" w14:textId="77777777" w:rsidTr="007B216D">
        <w:trPr>
          <w:trHeight w:val="2807"/>
          <w:jc w:val="center"/>
        </w:trPr>
        <w:tc>
          <w:tcPr>
            <w:tcW w:w="1318" w:type="dxa"/>
          </w:tcPr>
          <w:p w14:paraId="46BDE7FC" w14:textId="77777777" w:rsidR="00727E19" w:rsidRPr="00B072C8" w:rsidRDefault="00727E19" w:rsidP="00727E19">
            <w:pPr>
              <w:jc w:val="both"/>
              <w:rPr>
                <w:bCs/>
                <w:color w:val="FF0000"/>
              </w:rPr>
            </w:pPr>
          </w:p>
        </w:tc>
        <w:tc>
          <w:tcPr>
            <w:tcW w:w="2907" w:type="dxa"/>
          </w:tcPr>
          <w:p w14:paraId="7E798B61" w14:textId="77777777" w:rsidR="00727E19" w:rsidRPr="00C93C79" w:rsidRDefault="00727E19" w:rsidP="00727E19">
            <w:pPr>
              <w:jc w:val="both"/>
              <w:rPr>
                <w:bCs/>
              </w:rPr>
            </w:pPr>
          </w:p>
          <w:p w14:paraId="17E50A77" w14:textId="77777777" w:rsidR="00727E19" w:rsidRPr="00C93C79" w:rsidRDefault="00727E19" w:rsidP="00727E19">
            <w:pPr>
              <w:jc w:val="both"/>
              <w:rPr>
                <w:bCs/>
              </w:rPr>
            </w:pPr>
            <w:r w:rsidRPr="00C93C79">
              <w:rPr>
                <w:bCs/>
              </w:rPr>
              <w:t>Разно</w:t>
            </w:r>
          </w:p>
          <w:p w14:paraId="48CF4561" w14:textId="30FA73A4" w:rsidR="00727E19" w:rsidRPr="00C93C79" w:rsidRDefault="00727E19" w:rsidP="00727E19">
            <w:pPr>
              <w:jc w:val="both"/>
              <w:rPr>
                <w:bCs/>
                <w:lang w:val="sr-Cyrl-RS"/>
              </w:rPr>
            </w:pPr>
            <w:r w:rsidRPr="00C93C79">
              <w:rPr>
                <w:bCs/>
              </w:rPr>
              <w:t>-Договор о професионалној оријентацуји,подела учионица ,избор родитеља у савет родитеља,иницијално тестирање, предлог компензаторских активности и ученике,стручно усавршавање</w:t>
            </w:r>
            <w:r w:rsidR="00C93C79" w:rsidRPr="00C93C79">
              <w:rPr>
                <w:bCs/>
                <w:lang w:val="sr-Cyrl-RS"/>
              </w:rPr>
              <w:t>, сарадња са родитељима- активности у школи и ван ње</w:t>
            </w:r>
          </w:p>
          <w:p w14:paraId="52A58563" w14:textId="77777777" w:rsidR="00727E19" w:rsidRPr="00C93C79" w:rsidRDefault="00727E19" w:rsidP="00727E19">
            <w:pPr>
              <w:jc w:val="both"/>
              <w:rPr>
                <w:bCs/>
              </w:rPr>
            </w:pPr>
          </w:p>
          <w:p w14:paraId="32FAF710" w14:textId="77777777" w:rsidR="00727E19" w:rsidRPr="00C93C79" w:rsidRDefault="00727E19" w:rsidP="00727E19">
            <w:pPr>
              <w:jc w:val="both"/>
              <w:rPr>
                <w:bCs/>
                <w:lang w:val="ru-RU"/>
              </w:rPr>
            </w:pPr>
          </w:p>
        </w:tc>
        <w:tc>
          <w:tcPr>
            <w:tcW w:w="2156" w:type="dxa"/>
          </w:tcPr>
          <w:p w14:paraId="60E50152" w14:textId="77777777" w:rsidR="00727E19" w:rsidRPr="00C93C79" w:rsidRDefault="00727E19" w:rsidP="00727E19">
            <w:pPr>
              <w:jc w:val="both"/>
              <w:rPr>
                <w:bCs/>
              </w:rPr>
            </w:pPr>
          </w:p>
          <w:p w14:paraId="4C707ED4" w14:textId="77777777" w:rsidR="00727E19" w:rsidRPr="00C93C79" w:rsidRDefault="00727E19" w:rsidP="00727E19">
            <w:pPr>
              <w:jc w:val="both"/>
              <w:rPr>
                <w:bCs/>
              </w:rPr>
            </w:pPr>
            <w:r w:rsidRPr="00C93C79">
              <w:rPr>
                <w:bCs/>
              </w:rPr>
              <w:t>Педагог</w:t>
            </w:r>
          </w:p>
        </w:tc>
        <w:tc>
          <w:tcPr>
            <w:tcW w:w="2117" w:type="dxa"/>
          </w:tcPr>
          <w:p w14:paraId="12BE7544" w14:textId="77777777" w:rsidR="00727E19" w:rsidRPr="00C93C79" w:rsidRDefault="00727E19" w:rsidP="00727E19">
            <w:pPr>
              <w:jc w:val="both"/>
              <w:rPr>
                <w:bCs/>
              </w:rPr>
            </w:pPr>
          </w:p>
          <w:p w14:paraId="2FA57AE9" w14:textId="77777777" w:rsidR="00727E19" w:rsidRPr="00C93C79" w:rsidRDefault="00727E19" w:rsidP="00727E19">
            <w:pPr>
              <w:jc w:val="both"/>
              <w:rPr>
                <w:bCs/>
              </w:rPr>
            </w:pPr>
            <w:r w:rsidRPr="00C93C79">
              <w:rPr>
                <w:bCs/>
              </w:rPr>
              <w:t>директор,</w:t>
            </w:r>
          </w:p>
          <w:p w14:paraId="7A6901E0" w14:textId="77777777" w:rsidR="00727E19" w:rsidRPr="00C93C79" w:rsidRDefault="00727E19" w:rsidP="00727E19">
            <w:pPr>
              <w:jc w:val="both"/>
              <w:rPr>
                <w:bCs/>
              </w:rPr>
            </w:pPr>
            <w:r w:rsidRPr="00C93C79">
              <w:rPr>
                <w:bCs/>
              </w:rPr>
              <w:t>пом.директора</w:t>
            </w:r>
          </w:p>
          <w:p w14:paraId="2979E849" w14:textId="77777777" w:rsidR="00727E19" w:rsidRPr="00C93C79" w:rsidRDefault="00727E19" w:rsidP="00727E19">
            <w:pPr>
              <w:jc w:val="both"/>
              <w:rPr>
                <w:bCs/>
              </w:rPr>
            </w:pPr>
          </w:p>
          <w:p w14:paraId="44D10060" w14:textId="77777777" w:rsidR="00727E19" w:rsidRPr="00C93C79" w:rsidRDefault="00727E19" w:rsidP="00727E19">
            <w:pPr>
              <w:jc w:val="both"/>
              <w:rPr>
                <w:bCs/>
              </w:rPr>
            </w:pPr>
          </w:p>
        </w:tc>
        <w:tc>
          <w:tcPr>
            <w:tcW w:w="2011" w:type="dxa"/>
          </w:tcPr>
          <w:p w14:paraId="21084422" w14:textId="77777777" w:rsidR="00727E19" w:rsidRPr="00C93C79" w:rsidRDefault="00727E19" w:rsidP="00727E19">
            <w:pPr>
              <w:jc w:val="both"/>
              <w:rPr>
                <w:bCs/>
              </w:rPr>
            </w:pPr>
          </w:p>
          <w:p w14:paraId="552A9D59" w14:textId="17F1A328" w:rsidR="00727E19" w:rsidRPr="00C93C79" w:rsidRDefault="00727E19" w:rsidP="00727E19">
            <w:pPr>
              <w:jc w:val="both"/>
              <w:rPr>
                <w:bCs/>
              </w:rPr>
            </w:pPr>
            <w:r w:rsidRPr="00C93C79">
              <w:rPr>
                <w:bCs/>
              </w:rPr>
              <w:t xml:space="preserve">записник са одељ. </w:t>
            </w:r>
            <w:r w:rsidR="00EC76FD" w:rsidRPr="00C93C79">
              <w:rPr>
                <w:bCs/>
              </w:rPr>
              <w:t>В</w:t>
            </w:r>
            <w:r w:rsidRPr="00C93C79">
              <w:rPr>
                <w:bCs/>
              </w:rPr>
              <w:t>ећа</w:t>
            </w:r>
          </w:p>
        </w:tc>
      </w:tr>
      <w:tr w:rsidR="004108FC" w:rsidRPr="00B072C8" w14:paraId="264BF05C" w14:textId="77777777" w:rsidTr="007B216D">
        <w:trPr>
          <w:trHeight w:val="1328"/>
          <w:jc w:val="center"/>
        </w:trPr>
        <w:tc>
          <w:tcPr>
            <w:tcW w:w="1318" w:type="dxa"/>
            <w:vMerge w:val="restart"/>
          </w:tcPr>
          <w:p w14:paraId="501D673F" w14:textId="77777777" w:rsidR="00727E19" w:rsidRPr="00B072C8" w:rsidRDefault="00727E19" w:rsidP="00727E19">
            <w:pPr>
              <w:jc w:val="both"/>
              <w:rPr>
                <w:bCs/>
                <w:color w:val="FF0000"/>
              </w:rPr>
            </w:pPr>
            <w:r w:rsidRPr="00B072C8">
              <w:rPr>
                <w:bCs/>
                <w:color w:val="FF0000"/>
              </w:rPr>
              <w:t>октобар</w:t>
            </w:r>
          </w:p>
          <w:p w14:paraId="130ECAA2" w14:textId="77777777" w:rsidR="00727E19" w:rsidRPr="00B072C8" w:rsidRDefault="00727E19" w:rsidP="00727E19">
            <w:pPr>
              <w:jc w:val="both"/>
              <w:rPr>
                <w:bCs/>
                <w:color w:val="FF0000"/>
              </w:rPr>
            </w:pPr>
          </w:p>
          <w:p w14:paraId="39806E29" w14:textId="77777777" w:rsidR="00727E19" w:rsidRPr="00B072C8" w:rsidRDefault="00727E19" w:rsidP="00727E19">
            <w:pPr>
              <w:jc w:val="both"/>
              <w:rPr>
                <w:bCs/>
                <w:color w:val="FF0000"/>
              </w:rPr>
            </w:pPr>
          </w:p>
          <w:p w14:paraId="0F0EF569" w14:textId="77777777" w:rsidR="00727E19" w:rsidRPr="00B072C8" w:rsidRDefault="00727E19" w:rsidP="00727E19">
            <w:pPr>
              <w:jc w:val="both"/>
              <w:rPr>
                <w:bCs/>
                <w:color w:val="FF0000"/>
              </w:rPr>
            </w:pPr>
          </w:p>
          <w:p w14:paraId="4BE980CE" w14:textId="77777777" w:rsidR="00727E19" w:rsidRPr="00B072C8" w:rsidRDefault="00727E19" w:rsidP="00727E19">
            <w:pPr>
              <w:jc w:val="both"/>
              <w:rPr>
                <w:bCs/>
                <w:color w:val="FF0000"/>
              </w:rPr>
            </w:pPr>
          </w:p>
          <w:p w14:paraId="57FF397F" w14:textId="77777777" w:rsidR="00727E19" w:rsidRPr="00B072C8" w:rsidRDefault="00727E19" w:rsidP="00727E19">
            <w:pPr>
              <w:jc w:val="both"/>
              <w:rPr>
                <w:bCs/>
                <w:color w:val="FF0000"/>
              </w:rPr>
            </w:pPr>
          </w:p>
          <w:p w14:paraId="754DB518" w14:textId="77777777" w:rsidR="00727E19" w:rsidRPr="00B072C8" w:rsidRDefault="00727E19" w:rsidP="00727E19">
            <w:pPr>
              <w:jc w:val="both"/>
              <w:rPr>
                <w:bCs/>
                <w:color w:val="FF0000"/>
              </w:rPr>
            </w:pPr>
          </w:p>
          <w:p w14:paraId="41295281" w14:textId="77777777" w:rsidR="00727E19" w:rsidRPr="00B072C8" w:rsidRDefault="00727E19" w:rsidP="00727E19">
            <w:pPr>
              <w:jc w:val="both"/>
              <w:rPr>
                <w:bCs/>
                <w:color w:val="FF0000"/>
              </w:rPr>
            </w:pPr>
          </w:p>
          <w:p w14:paraId="694EF135" w14:textId="77777777" w:rsidR="00727E19" w:rsidRPr="00B072C8" w:rsidRDefault="00727E19" w:rsidP="00727E19">
            <w:pPr>
              <w:jc w:val="both"/>
              <w:rPr>
                <w:bCs/>
                <w:color w:val="FF0000"/>
              </w:rPr>
            </w:pPr>
            <w:r w:rsidRPr="00B072C8">
              <w:rPr>
                <w:bCs/>
                <w:color w:val="FF0000"/>
              </w:rPr>
              <w:t>новембар</w:t>
            </w:r>
          </w:p>
          <w:p w14:paraId="14886FFF" w14:textId="77777777" w:rsidR="00727E19" w:rsidRPr="00B072C8" w:rsidRDefault="00727E19" w:rsidP="00727E19">
            <w:pPr>
              <w:jc w:val="both"/>
              <w:rPr>
                <w:bCs/>
                <w:color w:val="FF0000"/>
              </w:rPr>
            </w:pPr>
          </w:p>
          <w:p w14:paraId="513D5923" w14:textId="77777777" w:rsidR="00727E19" w:rsidRPr="00B072C8" w:rsidRDefault="00727E19" w:rsidP="00727E19">
            <w:pPr>
              <w:jc w:val="both"/>
              <w:rPr>
                <w:bCs/>
                <w:color w:val="FF0000"/>
              </w:rPr>
            </w:pPr>
          </w:p>
          <w:p w14:paraId="399162D7" w14:textId="77777777" w:rsidR="00727E19" w:rsidRPr="00B072C8" w:rsidRDefault="00727E19" w:rsidP="00727E19">
            <w:pPr>
              <w:jc w:val="both"/>
              <w:rPr>
                <w:bCs/>
                <w:color w:val="FF0000"/>
              </w:rPr>
            </w:pPr>
          </w:p>
          <w:p w14:paraId="1989A4C1" w14:textId="77777777" w:rsidR="00727E19" w:rsidRPr="00B072C8" w:rsidRDefault="00727E19" w:rsidP="00727E19">
            <w:pPr>
              <w:jc w:val="both"/>
              <w:rPr>
                <w:bCs/>
                <w:color w:val="FF0000"/>
              </w:rPr>
            </w:pPr>
          </w:p>
        </w:tc>
        <w:tc>
          <w:tcPr>
            <w:tcW w:w="2907" w:type="dxa"/>
          </w:tcPr>
          <w:p w14:paraId="50824100" w14:textId="77777777" w:rsidR="00727E19" w:rsidRPr="00C93C79" w:rsidRDefault="00727E19" w:rsidP="00727E19">
            <w:pPr>
              <w:jc w:val="both"/>
              <w:rPr>
                <w:bCs/>
              </w:rPr>
            </w:pPr>
            <w:r w:rsidRPr="00C93C79">
              <w:rPr>
                <w:bCs/>
              </w:rPr>
              <w:lastRenderedPageBreak/>
              <w:t>Допунска настава</w:t>
            </w:r>
          </w:p>
          <w:p w14:paraId="30048261" w14:textId="77777777" w:rsidR="00727E19" w:rsidRPr="00C93C79" w:rsidRDefault="00727E19" w:rsidP="00727E19">
            <w:pPr>
              <w:jc w:val="both"/>
              <w:rPr>
                <w:bCs/>
              </w:rPr>
            </w:pPr>
            <w:r w:rsidRPr="00C93C79">
              <w:rPr>
                <w:bCs/>
              </w:rPr>
              <w:t>Анализа иницијалних тестова</w:t>
            </w:r>
          </w:p>
          <w:p w14:paraId="380A93DD" w14:textId="77777777" w:rsidR="00727E19" w:rsidRPr="00C93C79" w:rsidRDefault="00727E19" w:rsidP="00727E19">
            <w:pPr>
              <w:jc w:val="both"/>
              <w:rPr>
                <w:bCs/>
              </w:rPr>
            </w:pPr>
          </w:p>
          <w:p w14:paraId="08D749D9" w14:textId="77777777" w:rsidR="00727E19" w:rsidRPr="00C93C79" w:rsidRDefault="00727E19" w:rsidP="00727E19">
            <w:pPr>
              <w:jc w:val="both"/>
              <w:rPr>
                <w:bCs/>
              </w:rPr>
            </w:pPr>
          </w:p>
        </w:tc>
        <w:tc>
          <w:tcPr>
            <w:tcW w:w="2156" w:type="dxa"/>
          </w:tcPr>
          <w:p w14:paraId="4638C506" w14:textId="77777777" w:rsidR="00727E19" w:rsidRPr="00C93C79" w:rsidRDefault="00727E19" w:rsidP="00727E19">
            <w:pPr>
              <w:jc w:val="both"/>
              <w:rPr>
                <w:bCs/>
              </w:rPr>
            </w:pPr>
            <w:r w:rsidRPr="00C93C79">
              <w:rPr>
                <w:bCs/>
              </w:rPr>
              <w:t>Одељенско веће за разредну наставу,стручна служба</w:t>
            </w:r>
          </w:p>
          <w:p w14:paraId="0AEB640E" w14:textId="77777777" w:rsidR="00727E19" w:rsidRPr="00C93C79" w:rsidRDefault="00727E19" w:rsidP="00727E19">
            <w:pPr>
              <w:jc w:val="both"/>
              <w:rPr>
                <w:bCs/>
              </w:rPr>
            </w:pPr>
          </w:p>
        </w:tc>
        <w:tc>
          <w:tcPr>
            <w:tcW w:w="2117" w:type="dxa"/>
          </w:tcPr>
          <w:p w14:paraId="036A1DA5" w14:textId="77777777" w:rsidR="00727E19" w:rsidRPr="00C93C79" w:rsidRDefault="00727E19" w:rsidP="00727E19">
            <w:pPr>
              <w:jc w:val="both"/>
              <w:rPr>
                <w:bCs/>
              </w:rPr>
            </w:pPr>
            <w:r w:rsidRPr="00C93C79">
              <w:rPr>
                <w:bCs/>
              </w:rPr>
              <w:t>Учитељи свих разреда, педагози</w:t>
            </w:r>
          </w:p>
          <w:p w14:paraId="18FFEB08" w14:textId="77777777" w:rsidR="00727E19" w:rsidRPr="00C93C79" w:rsidRDefault="00727E19" w:rsidP="00727E19">
            <w:pPr>
              <w:jc w:val="both"/>
              <w:rPr>
                <w:bCs/>
              </w:rPr>
            </w:pPr>
          </w:p>
          <w:p w14:paraId="2CE84C34" w14:textId="77777777" w:rsidR="00727E19" w:rsidRPr="00C93C79" w:rsidRDefault="00727E19" w:rsidP="00727E19">
            <w:pPr>
              <w:jc w:val="both"/>
              <w:rPr>
                <w:bCs/>
              </w:rPr>
            </w:pPr>
          </w:p>
          <w:p w14:paraId="66C02681" w14:textId="77777777" w:rsidR="00727E19" w:rsidRPr="00C93C79" w:rsidRDefault="00727E19" w:rsidP="00727E19">
            <w:pPr>
              <w:jc w:val="both"/>
              <w:rPr>
                <w:bCs/>
              </w:rPr>
            </w:pPr>
          </w:p>
        </w:tc>
        <w:tc>
          <w:tcPr>
            <w:tcW w:w="2011" w:type="dxa"/>
          </w:tcPr>
          <w:p w14:paraId="749204DE" w14:textId="77777777" w:rsidR="00727E19" w:rsidRPr="00C93C79" w:rsidRDefault="00727E19" w:rsidP="00727E19">
            <w:pPr>
              <w:jc w:val="both"/>
              <w:rPr>
                <w:bCs/>
              </w:rPr>
            </w:pPr>
            <w:r w:rsidRPr="00C93C79">
              <w:rPr>
                <w:bCs/>
              </w:rPr>
              <w:t>Записници са одељ. већа у дневнику о.в.</w:t>
            </w:r>
          </w:p>
          <w:p w14:paraId="20D1A8F8" w14:textId="77777777" w:rsidR="00727E19" w:rsidRPr="00C93C79" w:rsidRDefault="00727E19" w:rsidP="00727E19">
            <w:pPr>
              <w:jc w:val="both"/>
              <w:rPr>
                <w:bCs/>
              </w:rPr>
            </w:pPr>
            <w:r w:rsidRPr="00C93C79">
              <w:rPr>
                <w:bCs/>
              </w:rPr>
              <w:t>рада, запис педагога</w:t>
            </w:r>
          </w:p>
        </w:tc>
      </w:tr>
      <w:tr w:rsidR="004108FC" w:rsidRPr="00B072C8" w14:paraId="403A2D64" w14:textId="77777777" w:rsidTr="007B216D">
        <w:trPr>
          <w:trHeight w:val="2325"/>
          <w:jc w:val="center"/>
        </w:trPr>
        <w:tc>
          <w:tcPr>
            <w:tcW w:w="1318" w:type="dxa"/>
            <w:vMerge/>
          </w:tcPr>
          <w:p w14:paraId="4A50D116" w14:textId="77777777" w:rsidR="00727E19" w:rsidRPr="00B072C8" w:rsidRDefault="00727E19" w:rsidP="00727E19">
            <w:pPr>
              <w:jc w:val="both"/>
              <w:rPr>
                <w:bCs/>
                <w:color w:val="FF0000"/>
              </w:rPr>
            </w:pPr>
          </w:p>
        </w:tc>
        <w:tc>
          <w:tcPr>
            <w:tcW w:w="2907" w:type="dxa"/>
          </w:tcPr>
          <w:p w14:paraId="197226C4" w14:textId="77777777" w:rsidR="00727E19" w:rsidRPr="00C93C79" w:rsidRDefault="00727E19" w:rsidP="00727E19">
            <w:pPr>
              <w:jc w:val="both"/>
              <w:rPr>
                <w:bCs/>
              </w:rPr>
            </w:pPr>
          </w:p>
          <w:p w14:paraId="4B45E4A6" w14:textId="77777777" w:rsidR="00727E19" w:rsidRPr="00C93C79" w:rsidRDefault="00727E19" w:rsidP="00727E19">
            <w:pPr>
              <w:jc w:val="both"/>
              <w:rPr>
                <w:bCs/>
              </w:rPr>
            </w:pPr>
          </w:p>
          <w:p w14:paraId="53619E07" w14:textId="77777777" w:rsidR="00727E19" w:rsidRPr="00C93C79" w:rsidRDefault="00727E19" w:rsidP="00727E19">
            <w:pPr>
              <w:jc w:val="both"/>
              <w:rPr>
                <w:bCs/>
                <w:lang w:val="uk-UA"/>
              </w:rPr>
            </w:pPr>
            <w:r w:rsidRPr="00C93C79">
              <w:rPr>
                <w:bCs/>
              </w:rPr>
              <w:t>Анализа успеха и понашања уч</w:t>
            </w:r>
            <w:r w:rsidRPr="00C93C79">
              <w:rPr>
                <w:bCs/>
                <w:lang w:val="uk-UA"/>
              </w:rPr>
              <w:t>еника</w:t>
            </w:r>
            <w:r w:rsidRPr="00C93C79">
              <w:rPr>
                <w:bCs/>
              </w:rPr>
              <w:t xml:space="preserve"> на I класиф</w:t>
            </w:r>
            <w:r w:rsidRPr="00C93C79">
              <w:rPr>
                <w:bCs/>
                <w:lang w:val="uk-UA"/>
              </w:rPr>
              <w:t>икационом</w:t>
            </w:r>
          </w:p>
          <w:p w14:paraId="62F857B2" w14:textId="271EE367" w:rsidR="00727E19" w:rsidRPr="00C93C79" w:rsidRDefault="00727E19" w:rsidP="00727E19">
            <w:pPr>
              <w:jc w:val="both"/>
              <w:rPr>
                <w:bCs/>
              </w:rPr>
            </w:pPr>
            <w:r w:rsidRPr="00C93C79">
              <w:rPr>
                <w:bCs/>
              </w:rPr>
              <w:t>периоду шк.20</w:t>
            </w:r>
            <w:r w:rsidR="00C93C79" w:rsidRPr="00C93C79">
              <w:rPr>
                <w:bCs/>
                <w:lang w:val="ru-RU"/>
              </w:rPr>
              <w:t>23</w:t>
            </w:r>
            <w:r w:rsidR="005C16BC" w:rsidRPr="00C93C79">
              <w:rPr>
                <w:bCs/>
              </w:rPr>
              <w:t>-2</w:t>
            </w:r>
            <w:r w:rsidR="00C93C79" w:rsidRPr="00C93C79">
              <w:rPr>
                <w:bCs/>
                <w:lang w:val="sr-Cyrl-RS"/>
              </w:rPr>
              <w:t>4</w:t>
            </w:r>
            <w:r w:rsidRPr="00C93C79">
              <w:rPr>
                <w:bCs/>
              </w:rPr>
              <w:t>.г.,посебно ученици у инклузији</w:t>
            </w:r>
          </w:p>
          <w:p w14:paraId="6C4929BE" w14:textId="77777777" w:rsidR="00727E19" w:rsidRPr="00C93C79" w:rsidRDefault="00727E19" w:rsidP="00727E19">
            <w:pPr>
              <w:jc w:val="both"/>
              <w:rPr>
                <w:bCs/>
              </w:rPr>
            </w:pPr>
          </w:p>
        </w:tc>
        <w:tc>
          <w:tcPr>
            <w:tcW w:w="2156" w:type="dxa"/>
          </w:tcPr>
          <w:p w14:paraId="4DD3554F" w14:textId="77777777" w:rsidR="00727E19" w:rsidRPr="00C93C79" w:rsidRDefault="00727E19" w:rsidP="00727E19">
            <w:pPr>
              <w:jc w:val="both"/>
              <w:rPr>
                <w:bCs/>
              </w:rPr>
            </w:pPr>
          </w:p>
          <w:p w14:paraId="3F7C9822" w14:textId="77777777" w:rsidR="00727E19" w:rsidRPr="00C93C79" w:rsidRDefault="00727E19" w:rsidP="00727E19">
            <w:pPr>
              <w:jc w:val="both"/>
              <w:rPr>
                <w:bCs/>
              </w:rPr>
            </w:pPr>
          </w:p>
          <w:p w14:paraId="29E5216D" w14:textId="77777777" w:rsidR="00727E19" w:rsidRPr="00C93C79" w:rsidRDefault="00727E19" w:rsidP="00727E19">
            <w:pPr>
              <w:jc w:val="both"/>
              <w:rPr>
                <w:bCs/>
              </w:rPr>
            </w:pPr>
          </w:p>
          <w:p w14:paraId="56401A9A" w14:textId="77777777" w:rsidR="00727E19" w:rsidRPr="00C93C79" w:rsidRDefault="00727E19" w:rsidP="00727E19">
            <w:pPr>
              <w:jc w:val="both"/>
              <w:rPr>
                <w:bCs/>
              </w:rPr>
            </w:pPr>
          </w:p>
          <w:p w14:paraId="74497523" w14:textId="77777777" w:rsidR="00727E19" w:rsidRPr="00C93C79" w:rsidRDefault="00727E19" w:rsidP="00727E19">
            <w:pPr>
              <w:jc w:val="both"/>
              <w:rPr>
                <w:bCs/>
              </w:rPr>
            </w:pPr>
          </w:p>
          <w:p w14:paraId="411FAED5" w14:textId="77777777" w:rsidR="00727E19" w:rsidRPr="00C93C79" w:rsidRDefault="00727E19" w:rsidP="00727E19">
            <w:pPr>
              <w:jc w:val="both"/>
              <w:rPr>
                <w:bCs/>
              </w:rPr>
            </w:pPr>
            <w:r w:rsidRPr="00C93C79">
              <w:rPr>
                <w:bCs/>
              </w:rPr>
              <w:t>чланови одељ.</w:t>
            </w:r>
          </w:p>
          <w:p w14:paraId="7783099A" w14:textId="77777777" w:rsidR="00727E19" w:rsidRPr="00C93C79" w:rsidRDefault="00727E19" w:rsidP="00727E19">
            <w:pPr>
              <w:jc w:val="both"/>
              <w:rPr>
                <w:bCs/>
                <w:lang w:val="uk-UA"/>
              </w:rPr>
            </w:pPr>
            <w:r w:rsidRPr="00C93C79">
              <w:rPr>
                <w:bCs/>
                <w:lang w:val="uk-UA"/>
              </w:rPr>
              <w:t>в</w:t>
            </w:r>
            <w:r w:rsidRPr="00C93C79">
              <w:rPr>
                <w:bCs/>
              </w:rPr>
              <w:t>ећа</w:t>
            </w:r>
          </w:p>
          <w:p w14:paraId="79144C2F" w14:textId="77777777" w:rsidR="00727E19" w:rsidRPr="00C93C79" w:rsidRDefault="00727E19" w:rsidP="00727E19">
            <w:pPr>
              <w:jc w:val="both"/>
              <w:rPr>
                <w:bCs/>
              </w:rPr>
            </w:pPr>
            <w:r w:rsidRPr="00C93C79">
              <w:rPr>
                <w:bCs/>
              </w:rPr>
              <w:t>пом. директора</w:t>
            </w:r>
          </w:p>
          <w:p w14:paraId="1ABB8F01" w14:textId="77777777" w:rsidR="00727E19" w:rsidRPr="00C93C79" w:rsidRDefault="00727E19" w:rsidP="00727E19">
            <w:pPr>
              <w:jc w:val="both"/>
              <w:rPr>
                <w:bCs/>
              </w:rPr>
            </w:pPr>
          </w:p>
        </w:tc>
        <w:tc>
          <w:tcPr>
            <w:tcW w:w="2117" w:type="dxa"/>
          </w:tcPr>
          <w:p w14:paraId="2869CA71" w14:textId="77777777" w:rsidR="00727E19" w:rsidRPr="00C93C79" w:rsidRDefault="00727E19" w:rsidP="00727E19">
            <w:pPr>
              <w:jc w:val="both"/>
              <w:rPr>
                <w:bCs/>
              </w:rPr>
            </w:pPr>
          </w:p>
          <w:p w14:paraId="7D8829EA" w14:textId="77777777" w:rsidR="00727E19" w:rsidRPr="00C93C79" w:rsidRDefault="00727E19" w:rsidP="00727E19">
            <w:pPr>
              <w:jc w:val="both"/>
              <w:rPr>
                <w:bCs/>
              </w:rPr>
            </w:pPr>
          </w:p>
          <w:p w14:paraId="6BBCE02E" w14:textId="77777777" w:rsidR="00727E19" w:rsidRPr="00C93C79" w:rsidRDefault="00727E19" w:rsidP="00727E19">
            <w:pPr>
              <w:jc w:val="both"/>
              <w:rPr>
                <w:bCs/>
              </w:rPr>
            </w:pPr>
          </w:p>
          <w:p w14:paraId="47F12D63" w14:textId="77777777" w:rsidR="00727E19" w:rsidRPr="00C93C79" w:rsidRDefault="00727E19" w:rsidP="00727E19">
            <w:pPr>
              <w:jc w:val="both"/>
              <w:rPr>
                <w:bCs/>
              </w:rPr>
            </w:pPr>
            <w:r w:rsidRPr="00C93C79">
              <w:rPr>
                <w:bCs/>
              </w:rPr>
              <w:t>директор,зам.</w:t>
            </w:r>
          </w:p>
          <w:p w14:paraId="0A66FF5E" w14:textId="77777777" w:rsidR="00727E19" w:rsidRPr="00C93C79" w:rsidRDefault="00727E19" w:rsidP="00727E19">
            <w:pPr>
              <w:jc w:val="both"/>
              <w:rPr>
                <w:bCs/>
              </w:rPr>
            </w:pPr>
            <w:r w:rsidRPr="00C93C79">
              <w:rPr>
                <w:bCs/>
              </w:rPr>
              <w:t>директора,</w:t>
            </w:r>
          </w:p>
          <w:p w14:paraId="2C5F68CE" w14:textId="77777777" w:rsidR="00727E19" w:rsidRPr="00C93C79" w:rsidRDefault="00727E19" w:rsidP="00727E19">
            <w:pPr>
              <w:jc w:val="both"/>
              <w:rPr>
                <w:bCs/>
              </w:rPr>
            </w:pPr>
            <w:r w:rsidRPr="00C93C79">
              <w:rPr>
                <w:bCs/>
              </w:rPr>
              <w:t>стручна.служба</w:t>
            </w:r>
          </w:p>
          <w:p w14:paraId="63446E64" w14:textId="77777777" w:rsidR="00727E19" w:rsidRPr="00C93C79" w:rsidRDefault="00727E19" w:rsidP="00727E19">
            <w:pPr>
              <w:jc w:val="both"/>
              <w:rPr>
                <w:bCs/>
              </w:rPr>
            </w:pPr>
          </w:p>
          <w:p w14:paraId="534BDE13" w14:textId="77777777" w:rsidR="00727E19" w:rsidRPr="00C93C79" w:rsidRDefault="00727E19" w:rsidP="00727E19">
            <w:pPr>
              <w:jc w:val="both"/>
              <w:rPr>
                <w:bCs/>
                <w:lang w:val="ru-RU"/>
              </w:rPr>
            </w:pPr>
          </w:p>
          <w:p w14:paraId="20936063" w14:textId="77777777" w:rsidR="00727E19" w:rsidRPr="00C93C79" w:rsidRDefault="00727E19" w:rsidP="00727E19">
            <w:pPr>
              <w:jc w:val="both"/>
              <w:rPr>
                <w:bCs/>
              </w:rPr>
            </w:pPr>
          </w:p>
        </w:tc>
        <w:tc>
          <w:tcPr>
            <w:tcW w:w="2011" w:type="dxa"/>
          </w:tcPr>
          <w:p w14:paraId="50E57581" w14:textId="77777777" w:rsidR="00727E19" w:rsidRPr="00C93C79" w:rsidRDefault="00727E19" w:rsidP="00727E19">
            <w:pPr>
              <w:jc w:val="both"/>
              <w:rPr>
                <w:bCs/>
              </w:rPr>
            </w:pPr>
          </w:p>
          <w:p w14:paraId="0DD9B0E8" w14:textId="77777777" w:rsidR="00727E19" w:rsidRPr="00C93C79" w:rsidRDefault="00727E19" w:rsidP="00727E19">
            <w:pPr>
              <w:jc w:val="both"/>
              <w:rPr>
                <w:bCs/>
              </w:rPr>
            </w:pPr>
          </w:p>
          <w:p w14:paraId="73645BFE" w14:textId="77777777" w:rsidR="00727E19" w:rsidRPr="00C93C79" w:rsidRDefault="00727E19" w:rsidP="00727E19">
            <w:pPr>
              <w:jc w:val="both"/>
              <w:rPr>
                <w:bCs/>
              </w:rPr>
            </w:pPr>
          </w:p>
          <w:p w14:paraId="6C2A0373" w14:textId="77777777" w:rsidR="00727E19" w:rsidRPr="00C93C79" w:rsidRDefault="00727E19" w:rsidP="00727E19">
            <w:pPr>
              <w:jc w:val="both"/>
              <w:rPr>
                <w:bCs/>
              </w:rPr>
            </w:pPr>
            <w:r w:rsidRPr="00C93C79">
              <w:rPr>
                <w:bCs/>
              </w:rPr>
              <w:t>записници у дневнику о.в.</w:t>
            </w:r>
          </w:p>
          <w:p w14:paraId="22D34D70" w14:textId="77777777" w:rsidR="00727E19" w:rsidRPr="00C93C79" w:rsidRDefault="00727E19" w:rsidP="00727E19">
            <w:pPr>
              <w:jc w:val="both"/>
              <w:rPr>
                <w:bCs/>
              </w:rPr>
            </w:pPr>
            <w:r w:rsidRPr="00C93C79">
              <w:rPr>
                <w:bCs/>
              </w:rPr>
              <w:t>рада</w:t>
            </w:r>
          </w:p>
          <w:p w14:paraId="1F4E8281" w14:textId="77777777" w:rsidR="00727E19" w:rsidRPr="00C93C79" w:rsidRDefault="00727E19" w:rsidP="00727E19">
            <w:pPr>
              <w:jc w:val="both"/>
              <w:rPr>
                <w:bCs/>
                <w:lang w:val="ru-RU"/>
              </w:rPr>
            </w:pPr>
            <w:r w:rsidRPr="00C93C79">
              <w:rPr>
                <w:bCs/>
              </w:rPr>
              <w:t>извештаји педагога</w:t>
            </w:r>
          </w:p>
          <w:p w14:paraId="21F146E9" w14:textId="77777777" w:rsidR="00727E19" w:rsidRPr="00C93C79" w:rsidRDefault="00727E19" w:rsidP="00727E19">
            <w:pPr>
              <w:jc w:val="both"/>
              <w:rPr>
                <w:bCs/>
              </w:rPr>
            </w:pPr>
          </w:p>
        </w:tc>
      </w:tr>
      <w:tr w:rsidR="004108FC" w:rsidRPr="00B072C8" w14:paraId="6FB2F497" w14:textId="77777777" w:rsidTr="007B216D">
        <w:trPr>
          <w:trHeight w:val="1395"/>
          <w:jc w:val="center"/>
        </w:trPr>
        <w:tc>
          <w:tcPr>
            <w:tcW w:w="1318" w:type="dxa"/>
            <w:vMerge/>
          </w:tcPr>
          <w:p w14:paraId="12EC1984" w14:textId="77777777" w:rsidR="00727E19" w:rsidRPr="00B072C8" w:rsidRDefault="00727E19" w:rsidP="00727E19">
            <w:pPr>
              <w:jc w:val="both"/>
              <w:rPr>
                <w:bCs/>
                <w:color w:val="FF0000"/>
              </w:rPr>
            </w:pPr>
          </w:p>
        </w:tc>
        <w:tc>
          <w:tcPr>
            <w:tcW w:w="2907" w:type="dxa"/>
          </w:tcPr>
          <w:p w14:paraId="069B9BAC" w14:textId="77777777" w:rsidR="00727E19" w:rsidRPr="00C93C79" w:rsidRDefault="00727E19" w:rsidP="00727E19">
            <w:pPr>
              <w:jc w:val="both"/>
              <w:rPr>
                <w:bCs/>
              </w:rPr>
            </w:pPr>
          </w:p>
          <w:p w14:paraId="1AAFCA3D" w14:textId="77777777" w:rsidR="00727E19" w:rsidRPr="00C93C79" w:rsidRDefault="00727E19" w:rsidP="00727E19">
            <w:pPr>
              <w:jc w:val="both"/>
              <w:rPr>
                <w:bCs/>
              </w:rPr>
            </w:pPr>
            <w:r w:rsidRPr="00C93C79">
              <w:rPr>
                <w:bCs/>
              </w:rPr>
              <w:t>Анализа додатне и допунске наставе</w:t>
            </w:r>
          </w:p>
          <w:p w14:paraId="64EE34D7" w14:textId="77777777" w:rsidR="00727E19" w:rsidRPr="00C93C79" w:rsidRDefault="00727E19" w:rsidP="00727E19">
            <w:pPr>
              <w:jc w:val="both"/>
              <w:rPr>
                <w:bCs/>
              </w:rPr>
            </w:pPr>
          </w:p>
          <w:p w14:paraId="216DFC2A" w14:textId="77777777" w:rsidR="00727E19" w:rsidRPr="00C93C79" w:rsidRDefault="00727E19" w:rsidP="00727E19">
            <w:pPr>
              <w:jc w:val="both"/>
              <w:rPr>
                <w:bCs/>
              </w:rPr>
            </w:pPr>
          </w:p>
        </w:tc>
        <w:tc>
          <w:tcPr>
            <w:tcW w:w="2156" w:type="dxa"/>
          </w:tcPr>
          <w:p w14:paraId="136FABDB" w14:textId="77777777" w:rsidR="00727E19" w:rsidRPr="00C93C79" w:rsidRDefault="00727E19" w:rsidP="00727E19">
            <w:pPr>
              <w:jc w:val="both"/>
              <w:rPr>
                <w:bCs/>
                <w:lang w:val="ru-RU"/>
              </w:rPr>
            </w:pPr>
          </w:p>
          <w:p w14:paraId="3E20A6CF" w14:textId="77777777" w:rsidR="00727E19" w:rsidRPr="00C93C79" w:rsidRDefault="00727E19" w:rsidP="00727E19">
            <w:pPr>
              <w:jc w:val="both"/>
              <w:rPr>
                <w:bCs/>
              </w:rPr>
            </w:pPr>
          </w:p>
          <w:p w14:paraId="05AC1A29" w14:textId="77777777" w:rsidR="00727E19" w:rsidRPr="00C93C79" w:rsidRDefault="00727E19" w:rsidP="00727E19">
            <w:pPr>
              <w:jc w:val="both"/>
              <w:rPr>
                <w:bCs/>
              </w:rPr>
            </w:pPr>
            <w:r w:rsidRPr="00C93C79">
              <w:rPr>
                <w:bCs/>
              </w:rPr>
              <w:t>чланови одељ.</w:t>
            </w:r>
          </w:p>
          <w:p w14:paraId="36744AE5" w14:textId="77777777" w:rsidR="00727E19" w:rsidRPr="00C93C79" w:rsidRDefault="00727E19" w:rsidP="00727E19">
            <w:pPr>
              <w:jc w:val="both"/>
              <w:rPr>
                <w:bCs/>
              </w:rPr>
            </w:pPr>
            <w:r w:rsidRPr="00C93C79">
              <w:rPr>
                <w:bCs/>
                <w:lang w:val="uk-UA"/>
              </w:rPr>
              <w:t>в</w:t>
            </w:r>
            <w:r w:rsidRPr="00C93C79">
              <w:rPr>
                <w:bCs/>
              </w:rPr>
              <w:t>ећа.</w:t>
            </w:r>
          </w:p>
          <w:p w14:paraId="266A0F48" w14:textId="77777777" w:rsidR="00727E19" w:rsidRPr="00C93C79" w:rsidRDefault="00727E19" w:rsidP="00727E19">
            <w:pPr>
              <w:jc w:val="both"/>
              <w:rPr>
                <w:bCs/>
              </w:rPr>
            </w:pPr>
            <w:r w:rsidRPr="00C93C79">
              <w:rPr>
                <w:bCs/>
              </w:rPr>
              <w:t>пом. директора</w:t>
            </w:r>
          </w:p>
        </w:tc>
        <w:tc>
          <w:tcPr>
            <w:tcW w:w="2117" w:type="dxa"/>
          </w:tcPr>
          <w:p w14:paraId="4DD8F9B3" w14:textId="77777777" w:rsidR="00727E19" w:rsidRPr="00C93C79" w:rsidRDefault="00727E19" w:rsidP="00727E19">
            <w:pPr>
              <w:jc w:val="both"/>
              <w:rPr>
                <w:bCs/>
              </w:rPr>
            </w:pPr>
            <w:r w:rsidRPr="00C93C79">
              <w:rPr>
                <w:bCs/>
              </w:rPr>
              <w:t>одељенски старешина</w:t>
            </w:r>
            <w:r w:rsidRPr="00C93C79">
              <w:rPr>
                <w:bCs/>
                <w:lang w:val="uk-UA"/>
              </w:rPr>
              <w:t>,</w:t>
            </w:r>
            <w:r w:rsidRPr="00C93C79">
              <w:rPr>
                <w:bCs/>
              </w:rPr>
              <w:t xml:space="preserve"> заменик директора</w:t>
            </w:r>
          </w:p>
          <w:p w14:paraId="17F018E1" w14:textId="77777777" w:rsidR="00727E19" w:rsidRPr="00C93C79" w:rsidRDefault="00727E19" w:rsidP="00727E19">
            <w:pPr>
              <w:jc w:val="both"/>
              <w:rPr>
                <w:bCs/>
              </w:rPr>
            </w:pPr>
          </w:p>
        </w:tc>
        <w:tc>
          <w:tcPr>
            <w:tcW w:w="2011" w:type="dxa"/>
          </w:tcPr>
          <w:p w14:paraId="70F722D6" w14:textId="77777777" w:rsidR="00727E19" w:rsidRPr="00C93C79" w:rsidRDefault="00727E19" w:rsidP="00727E19">
            <w:pPr>
              <w:jc w:val="both"/>
              <w:rPr>
                <w:bCs/>
              </w:rPr>
            </w:pPr>
            <w:r w:rsidRPr="00C93C79">
              <w:rPr>
                <w:bCs/>
              </w:rPr>
              <w:t>дневник о.в. рада</w:t>
            </w:r>
          </w:p>
          <w:p w14:paraId="5400674C" w14:textId="77777777" w:rsidR="00727E19" w:rsidRPr="00C93C79" w:rsidRDefault="00727E19" w:rsidP="00727E19">
            <w:pPr>
              <w:jc w:val="both"/>
              <w:rPr>
                <w:bCs/>
              </w:rPr>
            </w:pPr>
            <w:r w:rsidRPr="00C93C79">
              <w:rPr>
                <w:bCs/>
              </w:rPr>
              <w:t>свеска педагога</w:t>
            </w:r>
          </w:p>
          <w:p w14:paraId="2E87BCAE" w14:textId="77777777" w:rsidR="00727E19" w:rsidRPr="00C93C79" w:rsidRDefault="00727E19" w:rsidP="00727E19">
            <w:pPr>
              <w:jc w:val="both"/>
              <w:rPr>
                <w:bCs/>
              </w:rPr>
            </w:pPr>
          </w:p>
          <w:p w14:paraId="285E3288" w14:textId="77777777" w:rsidR="00727E19" w:rsidRPr="00C93C79" w:rsidRDefault="00727E19" w:rsidP="00727E19">
            <w:pPr>
              <w:jc w:val="both"/>
              <w:rPr>
                <w:bCs/>
              </w:rPr>
            </w:pPr>
          </w:p>
          <w:p w14:paraId="40C564A5" w14:textId="77777777" w:rsidR="00727E19" w:rsidRPr="00C93C79" w:rsidRDefault="00727E19" w:rsidP="00727E19">
            <w:pPr>
              <w:jc w:val="both"/>
              <w:rPr>
                <w:bCs/>
              </w:rPr>
            </w:pPr>
          </w:p>
        </w:tc>
      </w:tr>
      <w:tr w:rsidR="004108FC" w:rsidRPr="00B072C8" w14:paraId="021DA2CD" w14:textId="77777777" w:rsidTr="007B216D">
        <w:trPr>
          <w:trHeight w:val="1530"/>
          <w:jc w:val="center"/>
        </w:trPr>
        <w:tc>
          <w:tcPr>
            <w:tcW w:w="1318" w:type="dxa"/>
            <w:vMerge/>
          </w:tcPr>
          <w:p w14:paraId="3F5E3F37" w14:textId="77777777" w:rsidR="00727E19" w:rsidRPr="00B072C8" w:rsidRDefault="00727E19" w:rsidP="00727E19">
            <w:pPr>
              <w:jc w:val="both"/>
              <w:rPr>
                <w:bCs/>
                <w:color w:val="FF0000"/>
              </w:rPr>
            </w:pPr>
          </w:p>
        </w:tc>
        <w:tc>
          <w:tcPr>
            <w:tcW w:w="2907" w:type="dxa"/>
          </w:tcPr>
          <w:p w14:paraId="1DABEC49" w14:textId="77777777" w:rsidR="00727E19" w:rsidRPr="00C93C79" w:rsidRDefault="00727E19" w:rsidP="00727E19">
            <w:pPr>
              <w:jc w:val="both"/>
              <w:rPr>
                <w:bCs/>
              </w:rPr>
            </w:pPr>
            <w:r w:rsidRPr="00C93C79">
              <w:rPr>
                <w:bCs/>
              </w:rPr>
              <w:t>Разно</w:t>
            </w:r>
          </w:p>
          <w:p w14:paraId="6794750C" w14:textId="77777777" w:rsidR="00727E19" w:rsidRPr="00C93C79" w:rsidRDefault="00727E19" w:rsidP="00727E19">
            <w:pPr>
              <w:jc w:val="both"/>
              <w:rPr>
                <w:bCs/>
              </w:rPr>
            </w:pPr>
          </w:p>
          <w:p w14:paraId="455B46F8" w14:textId="77777777" w:rsidR="00727E19" w:rsidRPr="00C93C79" w:rsidRDefault="00727E19" w:rsidP="00727E19">
            <w:pPr>
              <w:jc w:val="both"/>
              <w:rPr>
                <w:bCs/>
              </w:rPr>
            </w:pPr>
          </w:p>
        </w:tc>
        <w:tc>
          <w:tcPr>
            <w:tcW w:w="2156" w:type="dxa"/>
          </w:tcPr>
          <w:p w14:paraId="59BE6A5D" w14:textId="77777777" w:rsidR="00727E19" w:rsidRPr="00C93C79" w:rsidRDefault="00727E19" w:rsidP="00727E19">
            <w:pPr>
              <w:jc w:val="both"/>
              <w:rPr>
                <w:bCs/>
              </w:rPr>
            </w:pPr>
          </w:p>
          <w:p w14:paraId="79035C8E" w14:textId="77777777" w:rsidR="00727E19" w:rsidRPr="00C93C79" w:rsidRDefault="00727E19" w:rsidP="00727E19">
            <w:pPr>
              <w:jc w:val="both"/>
              <w:rPr>
                <w:bCs/>
              </w:rPr>
            </w:pPr>
            <w:r w:rsidRPr="00C93C79">
              <w:rPr>
                <w:bCs/>
              </w:rPr>
              <w:t>чланови одељ.</w:t>
            </w:r>
          </w:p>
          <w:p w14:paraId="1102AD93" w14:textId="77777777" w:rsidR="00727E19" w:rsidRPr="00C93C79" w:rsidRDefault="00727E19" w:rsidP="00727E19">
            <w:pPr>
              <w:jc w:val="both"/>
              <w:rPr>
                <w:bCs/>
              </w:rPr>
            </w:pPr>
            <w:r w:rsidRPr="00C93C79">
              <w:rPr>
                <w:bCs/>
              </w:rPr>
              <w:t>већа,</w:t>
            </w:r>
          </w:p>
          <w:p w14:paraId="2EC988CA" w14:textId="77777777" w:rsidR="00727E19" w:rsidRPr="00C93C79" w:rsidRDefault="00727E19" w:rsidP="00727E19">
            <w:pPr>
              <w:jc w:val="both"/>
              <w:rPr>
                <w:bCs/>
                <w:lang w:val="ru-RU"/>
              </w:rPr>
            </w:pPr>
            <w:r w:rsidRPr="00C93C79">
              <w:rPr>
                <w:bCs/>
              </w:rPr>
              <w:t>помоћник директора</w:t>
            </w:r>
          </w:p>
        </w:tc>
        <w:tc>
          <w:tcPr>
            <w:tcW w:w="2117" w:type="dxa"/>
          </w:tcPr>
          <w:p w14:paraId="0491838E" w14:textId="77777777" w:rsidR="00727E19" w:rsidRPr="00C93C79" w:rsidRDefault="00727E19" w:rsidP="00727E19">
            <w:pPr>
              <w:jc w:val="both"/>
              <w:rPr>
                <w:bCs/>
              </w:rPr>
            </w:pPr>
          </w:p>
          <w:p w14:paraId="5D708DB7" w14:textId="77777777" w:rsidR="00727E19" w:rsidRPr="00C93C79" w:rsidRDefault="00727E19" w:rsidP="00727E19">
            <w:pPr>
              <w:jc w:val="both"/>
              <w:rPr>
                <w:bCs/>
                <w:lang w:val="uk-UA"/>
              </w:rPr>
            </w:pPr>
            <w:r w:rsidRPr="00C93C79">
              <w:rPr>
                <w:bCs/>
              </w:rPr>
              <w:t>одељенски старешина</w:t>
            </w:r>
          </w:p>
          <w:p w14:paraId="41F988FC" w14:textId="77777777" w:rsidR="00727E19" w:rsidRPr="00C93C79" w:rsidRDefault="00727E19" w:rsidP="00727E19">
            <w:pPr>
              <w:jc w:val="both"/>
              <w:rPr>
                <w:bCs/>
              </w:rPr>
            </w:pPr>
          </w:p>
          <w:p w14:paraId="1D090DC8" w14:textId="77777777" w:rsidR="00727E19" w:rsidRPr="00C93C79" w:rsidRDefault="00727E19" w:rsidP="00727E19">
            <w:pPr>
              <w:jc w:val="both"/>
              <w:rPr>
                <w:bCs/>
              </w:rPr>
            </w:pPr>
          </w:p>
        </w:tc>
        <w:tc>
          <w:tcPr>
            <w:tcW w:w="2011" w:type="dxa"/>
          </w:tcPr>
          <w:p w14:paraId="7F626A26" w14:textId="77777777" w:rsidR="00727E19" w:rsidRPr="00C93C79" w:rsidRDefault="00727E19" w:rsidP="00727E19">
            <w:pPr>
              <w:jc w:val="both"/>
              <w:rPr>
                <w:bCs/>
              </w:rPr>
            </w:pPr>
            <w:r w:rsidRPr="00C93C79">
              <w:rPr>
                <w:bCs/>
              </w:rPr>
              <w:t>записник са одељ. већа</w:t>
            </w:r>
          </w:p>
          <w:p w14:paraId="7D8F325B" w14:textId="77777777" w:rsidR="00727E19" w:rsidRPr="00C93C79" w:rsidRDefault="00727E19" w:rsidP="00727E19">
            <w:pPr>
              <w:jc w:val="both"/>
              <w:rPr>
                <w:bCs/>
              </w:rPr>
            </w:pPr>
          </w:p>
          <w:p w14:paraId="798BC551" w14:textId="77777777" w:rsidR="00727E19" w:rsidRPr="00C93C79" w:rsidRDefault="00727E19" w:rsidP="00727E19">
            <w:pPr>
              <w:jc w:val="both"/>
              <w:rPr>
                <w:bCs/>
              </w:rPr>
            </w:pPr>
          </w:p>
        </w:tc>
      </w:tr>
      <w:tr w:rsidR="004108FC" w:rsidRPr="00B072C8" w14:paraId="66AE3021" w14:textId="77777777" w:rsidTr="007B216D">
        <w:trPr>
          <w:trHeight w:val="1389"/>
          <w:jc w:val="center"/>
        </w:trPr>
        <w:tc>
          <w:tcPr>
            <w:tcW w:w="1318" w:type="dxa"/>
            <w:vMerge w:val="restart"/>
          </w:tcPr>
          <w:p w14:paraId="45FB3504" w14:textId="77777777" w:rsidR="00727E19" w:rsidRPr="00B072C8" w:rsidRDefault="00727E19" w:rsidP="00727E19">
            <w:pPr>
              <w:jc w:val="both"/>
              <w:rPr>
                <w:bCs/>
                <w:color w:val="FF0000"/>
              </w:rPr>
            </w:pPr>
            <w:r w:rsidRPr="00B072C8">
              <w:rPr>
                <w:bCs/>
                <w:color w:val="FF0000"/>
              </w:rPr>
              <w:t>децембар</w:t>
            </w:r>
          </w:p>
          <w:p w14:paraId="512DAA2E" w14:textId="77777777" w:rsidR="00727E19" w:rsidRPr="00B072C8" w:rsidRDefault="00727E19" w:rsidP="00727E19">
            <w:pPr>
              <w:jc w:val="both"/>
              <w:rPr>
                <w:bCs/>
                <w:color w:val="FF0000"/>
              </w:rPr>
            </w:pPr>
          </w:p>
          <w:p w14:paraId="5FE67B61" w14:textId="77777777" w:rsidR="00727E19" w:rsidRPr="00B072C8" w:rsidRDefault="00727E19" w:rsidP="00727E19">
            <w:pPr>
              <w:jc w:val="both"/>
              <w:rPr>
                <w:bCs/>
                <w:color w:val="FF0000"/>
              </w:rPr>
            </w:pPr>
          </w:p>
          <w:p w14:paraId="28181BD2" w14:textId="77777777" w:rsidR="00727E19" w:rsidRPr="00B072C8" w:rsidRDefault="00727E19" w:rsidP="00727E19">
            <w:pPr>
              <w:jc w:val="both"/>
              <w:rPr>
                <w:bCs/>
                <w:color w:val="FF0000"/>
              </w:rPr>
            </w:pPr>
          </w:p>
          <w:p w14:paraId="3FF00A20" w14:textId="77777777" w:rsidR="00727E19" w:rsidRPr="00B072C8" w:rsidRDefault="00727E19" w:rsidP="00727E19">
            <w:pPr>
              <w:jc w:val="both"/>
              <w:rPr>
                <w:bCs/>
                <w:color w:val="FF0000"/>
              </w:rPr>
            </w:pPr>
          </w:p>
          <w:p w14:paraId="76C1485C" w14:textId="77777777" w:rsidR="00727E19" w:rsidRPr="00B072C8" w:rsidRDefault="00727E19" w:rsidP="00727E19">
            <w:pPr>
              <w:jc w:val="both"/>
              <w:rPr>
                <w:bCs/>
                <w:color w:val="FF0000"/>
              </w:rPr>
            </w:pPr>
          </w:p>
          <w:p w14:paraId="7001F059" w14:textId="77777777" w:rsidR="00727E19" w:rsidRPr="00B072C8" w:rsidRDefault="00727E19" w:rsidP="00727E19">
            <w:pPr>
              <w:jc w:val="both"/>
              <w:rPr>
                <w:bCs/>
                <w:color w:val="FF0000"/>
              </w:rPr>
            </w:pPr>
          </w:p>
          <w:p w14:paraId="156E7B26" w14:textId="77777777" w:rsidR="00727E19" w:rsidRPr="00B072C8" w:rsidRDefault="00727E19" w:rsidP="00727E19">
            <w:pPr>
              <w:jc w:val="both"/>
              <w:rPr>
                <w:bCs/>
                <w:color w:val="FF0000"/>
              </w:rPr>
            </w:pPr>
          </w:p>
          <w:p w14:paraId="4A771B2C" w14:textId="77777777" w:rsidR="00727E19" w:rsidRPr="00B072C8" w:rsidRDefault="00727E19" w:rsidP="00727E19">
            <w:pPr>
              <w:jc w:val="both"/>
              <w:rPr>
                <w:bCs/>
                <w:color w:val="FF0000"/>
              </w:rPr>
            </w:pPr>
          </w:p>
          <w:p w14:paraId="565A53EE" w14:textId="77777777" w:rsidR="00727E19" w:rsidRPr="00B072C8" w:rsidRDefault="00727E19" w:rsidP="00727E19">
            <w:pPr>
              <w:jc w:val="both"/>
              <w:rPr>
                <w:bCs/>
                <w:color w:val="FF0000"/>
              </w:rPr>
            </w:pPr>
          </w:p>
          <w:p w14:paraId="6252AF58" w14:textId="77777777" w:rsidR="00727E19" w:rsidRPr="00B072C8" w:rsidRDefault="00727E19" w:rsidP="00727E19">
            <w:pPr>
              <w:jc w:val="both"/>
              <w:rPr>
                <w:bCs/>
                <w:color w:val="FF0000"/>
              </w:rPr>
            </w:pPr>
          </w:p>
          <w:p w14:paraId="191DB3AA" w14:textId="77777777" w:rsidR="00727E19" w:rsidRPr="00B072C8" w:rsidRDefault="00727E19" w:rsidP="00727E19">
            <w:pPr>
              <w:jc w:val="both"/>
              <w:rPr>
                <w:bCs/>
                <w:color w:val="FF0000"/>
              </w:rPr>
            </w:pPr>
          </w:p>
          <w:p w14:paraId="23823B6E" w14:textId="77777777" w:rsidR="00727E19" w:rsidRPr="00B072C8" w:rsidRDefault="00727E19" w:rsidP="00727E19">
            <w:pPr>
              <w:jc w:val="both"/>
              <w:rPr>
                <w:bCs/>
                <w:color w:val="FF0000"/>
              </w:rPr>
            </w:pPr>
          </w:p>
          <w:p w14:paraId="562EA70D" w14:textId="77777777" w:rsidR="00727E19" w:rsidRPr="00B072C8" w:rsidRDefault="00727E19" w:rsidP="00727E19">
            <w:pPr>
              <w:jc w:val="both"/>
              <w:rPr>
                <w:bCs/>
                <w:color w:val="FF0000"/>
              </w:rPr>
            </w:pPr>
          </w:p>
          <w:p w14:paraId="56CB917C" w14:textId="77777777" w:rsidR="00727E19" w:rsidRPr="00B072C8" w:rsidRDefault="00727E19" w:rsidP="00727E19">
            <w:pPr>
              <w:jc w:val="both"/>
              <w:rPr>
                <w:bCs/>
                <w:color w:val="FF0000"/>
              </w:rPr>
            </w:pPr>
          </w:p>
          <w:p w14:paraId="5A99343C" w14:textId="77777777" w:rsidR="00727E19" w:rsidRPr="00B072C8" w:rsidRDefault="00727E19" w:rsidP="00727E19">
            <w:pPr>
              <w:jc w:val="both"/>
              <w:rPr>
                <w:bCs/>
                <w:color w:val="FF0000"/>
              </w:rPr>
            </w:pPr>
          </w:p>
        </w:tc>
        <w:tc>
          <w:tcPr>
            <w:tcW w:w="2907" w:type="dxa"/>
          </w:tcPr>
          <w:p w14:paraId="4275DB1B" w14:textId="77777777" w:rsidR="00727E19" w:rsidRPr="00C93C79" w:rsidRDefault="00727E19" w:rsidP="00727E19">
            <w:pPr>
              <w:jc w:val="both"/>
              <w:rPr>
                <w:bCs/>
              </w:rPr>
            </w:pPr>
            <w:r w:rsidRPr="00C93C79">
              <w:rPr>
                <w:bCs/>
              </w:rPr>
              <w:t>Анализа успеха и владања ученика на крају I полугодишта</w:t>
            </w:r>
          </w:p>
          <w:p w14:paraId="3E637792" w14:textId="5A42B5EA" w:rsidR="00727E19" w:rsidRPr="00C93C79" w:rsidRDefault="005C16BC" w:rsidP="00727E19">
            <w:pPr>
              <w:jc w:val="both"/>
              <w:rPr>
                <w:bCs/>
                <w:lang w:val="sr-Cyrl-RS"/>
              </w:rPr>
            </w:pPr>
            <w:r w:rsidRPr="00C93C79">
              <w:rPr>
                <w:bCs/>
              </w:rPr>
              <w:t>шк.202</w:t>
            </w:r>
            <w:r w:rsidR="00C93C79" w:rsidRPr="00C93C79">
              <w:rPr>
                <w:bCs/>
                <w:lang w:val="sr-Cyrl-RS"/>
              </w:rPr>
              <w:t>3</w:t>
            </w:r>
            <w:r w:rsidRPr="00C93C79">
              <w:rPr>
                <w:bCs/>
              </w:rPr>
              <w:t>-2</w:t>
            </w:r>
            <w:r w:rsidR="00C93C79" w:rsidRPr="00C93C79">
              <w:rPr>
                <w:bCs/>
                <w:lang w:val="sr-Cyrl-RS"/>
              </w:rPr>
              <w:t>4</w:t>
            </w:r>
            <w:r w:rsidR="00727E19" w:rsidRPr="00C93C79">
              <w:rPr>
                <w:bCs/>
              </w:rPr>
              <w:t>.г.</w:t>
            </w:r>
            <w:r w:rsidR="00C93C79" w:rsidRPr="00C93C79">
              <w:rPr>
                <w:bCs/>
                <w:lang w:val="sr-Cyrl-RS"/>
              </w:rPr>
              <w:t>, посебно ученика у инклузији</w:t>
            </w:r>
          </w:p>
          <w:p w14:paraId="08EEF0F0" w14:textId="77777777" w:rsidR="00727E19" w:rsidRPr="00C93C79" w:rsidRDefault="00727E19" w:rsidP="00727E19">
            <w:pPr>
              <w:jc w:val="both"/>
              <w:rPr>
                <w:bCs/>
              </w:rPr>
            </w:pPr>
          </w:p>
        </w:tc>
        <w:tc>
          <w:tcPr>
            <w:tcW w:w="2156" w:type="dxa"/>
          </w:tcPr>
          <w:p w14:paraId="519DD2F2" w14:textId="77777777" w:rsidR="00727E19" w:rsidRPr="00C93C79" w:rsidRDefault="00727E19" w:rsidP="00727E19">
            <w:pPr>
              <w:jc w:val="both"/>
              <w:rPr>
                <w:bCs/>
              </w:rPr>
            </w:pPr>
          </w:p>
          <w:p w14:paraId="2EB26AC0" w14:textId="77777777" w:rsidR="00727E19" w:rsidRPr="00C93C79" w:rsidRDefault="00727E19" w:rsidP="00727E19">
            <w:pPr>
              <w:jc w:val="both"/>
              <w:rPr>
                <w:bCs/>
              </w:rPr>
            </w:pPr>
            <w:r w:rsidRPr="00C93C79">
              <w:rPr>
                <w:bCs/>
              </w:rPr>
              <w:t>чланови одељ. већа</w:t>
            </w:r>
          </w:p>
          <w:p w14:paraId="0DB6239E" w14:textId="77777777" w:rsidR="00727E19" w:rsidRPr="00C93C79" w:rsidRDefault="00727E19" w:rsidP="00727E19">
            <w:pPr>
              <w:jc w:val="both"/>
              <w:rPr>
                <w:bCs/>
              </w:rPr>
            </w:pPr>
          </w:p>
          <w:p w14:paraId="1F810C0A" w14:textId="77777777" w:rsidR="00727E19" w:rsidRPr="00C93C79" w:rsidRDefault="00727E19" w:rsidP="00727E19">
            <w:pPr>
              <w:jc w:val="both"/>
              <w:rPr>
                <w:bCs/>
              </w:rPr>
            </w:pPr>
          </w:p>
        </w:tc>
        <w:tc>
          <w:tcPr>
            <w:tcW w:w="2117" w:type="dxa"/>
          </w:tcPr>
          <w:p w14:paraId="34B7927B" w14:textId="77777777" w:rsidR="00727E19" w:rsidRPr="00C93C79" w:rsidRDefault="00727E19" w:rsidP="00727E19">
            <w:pPr>
              <w:jc w:val="both"/>
              <w:rPr>
                <w:bCs/>
              </w:rPr>
            </w:pPr>
            <w:r w:rsidRPr="00C93C79">
              <w:rPr>
                <w:bCs/>
              </w:rPr>
              <w:t>директор,зам.</w:t>
            </w:r>
          </w:p>
          <w:p w14:paraId="017B5107" w14:textId="77777777" w:rsidR="00727E19" w:rsidRPr="00C93C79" w:rsidRDefault="00727E19" w:rsidP="00727E19">
            <w:pPr>
              <w:jc w:val="both"/>
              <w:rPr>
                <w:bCs/>
              </w:rPr>
            </w:pPr>
            <w:r w:rsidRPr="00C93C79">
              <w:rPr>
                <w:bCs/>
              </w:rPr>
              <w:t>директора,</w:t>
            </w:r>
          </w:p>
          <w:p w14:paraId="72E032EF" w14:textId="77777777" w:rsidR="00727E19" w:rsidRPr="00C93C79" w:rsidRDefault="00727E19" w:rsidP="00727E19">
            <w:pPr>
              <w:jc w:val="both"/>
              <w:rPr>
                <w:bCs/>
              </w:rPr>
            </w:pPr>
            <w:r w:rsidRPr="00C93C79">
              <w:rPr>
                <w:bCs/>
              </w:rPr>
              <w:t>педаг.служба</w:t>
            </w:r>
          </w:p>
          <w:p w14:paraId="1E0F0046" w14:textId="77777777" w:rsidR="00727E19" w:rsidRPr="00C93C79" w:rsidRDefault="00727E19" w:rsidP="00727E19">
            <w:pPr>
              <w:jc w:val="both"/>
              <w:rPr>
                <w:bCs/>
              </w:rPr>
            </w:pPr>
          </w:p>
          <w:p w14:paraId="408A4FC7" w14:textId="77777777" w:rsidR="00727E19" w:rsidRPr="00C93C79" w:rsidRDefault="00727E19" w:rsidP="00727E19">
            <w:pPr>
              <w:jc w:val="both"/>
              <w:rPr>
                <w:bCs/>
              </w:rPr>
            </w:pPr>
          </w:p>
        </w:tc>
        <w:tc>
          <w:tcPr>
            <w:tcW w:w="2011" w:type="dxa"/>
          </w:tcPr>
          <w:p w14:paraId="152350AC" w14:textId="77777777" w:rsidR="00727E19" w:rsidRPr="00C93C79" w:rsidRDefault="00727E19" w:rsidP="00727E19">
            <w:pPr>
              <w:jc w:val="both"/>
              <w:rPr>
                <w:bCs/>
              </w:rPr>
            </w:pPr>
            <w:r w:rsidRPr="00C93C79">
              <w:rPr>
                <w:bCs/>
              </w:rPr>
              <w:t>записници у дневнику о.в.</w:t>
            </w:r>
          </w:p>
          <w:p w14:paraId="06DAA5FD" w14:textId="77777777" w:rsidR="00727E19" w:rsidRPr="00C93C79" w:rsidRDefault="00727E19" w:rsidP="00727E19">
            <w:pPr>
              <w:jc w:val="both"/>
              <w:rPr>
                <w:bCs/>
              </w:rPr>
            </w:pPr>
            <w:r w:rsidRPr="00C93C79">
              <w:rPr>
                <w:bCs/>
              </w:rPr>
              <w:t>рада</w:t>
            </w:r>
          </w:p>
          <w:p w14:paraId="0D1E83AD" w14:textId="77777777" w:rsidR="00727E19" w:rsidRPr="00C93C79" w:rsidRDefault="00727E19" w:rsidP="00727E19">
            <w:pPr>
              <w:jc w:val="both"/>
              <w:rPr>
                <w:bCs/>
                <w:lang w:val="ru-RU"/>
              </w:rPr>
            </w:pPr>
            <w:r w:rsidRPr="00C93C79">
              <w:rPr>
                <w:bCs/>
              </w:rPr>
              <w:t>извештаји педагога</w:t>
            </w:r>
          </w:p>
        </w:tc>
      </w:tr>
      <w:tr w:rsidR="004108FC" w:rsidRPr="00B072C8" w14:paraId="63410B6C" w14:textId="77777777" w:rsidTr="007B216D">
        <w:trPr>
          <w:trHeight w:val="1239"/>
          <w:jc w:val="center"/>
        </w:trPr>
        <w:tc>
          <w:tcPr>
            <w:tcW w:w="1318" w:type="dxa"/>
            <w:vMerge/>
          </w:tcPr>
          <w:p w14:paraId="4379493D" w14:textId="77777777" w:rsidR="00727E19" w:rsidRPr="00B072C8" w:rsidRDefault="00727E19" w:rsidP="00727E19">
            <w:pPr>
              <w:jc w:val="both"/>
              <w:rPr>
                <w:bCs/>
                <w:color w:val="FF0000"/>
              </w:rPr>
            </w:pPr>
          </w:p>
        </w:tc>
        <w:tc>
          <w:tcPr>
            <w:tcW w:w="2907" w:type="dxa"/>
          </w:tcPr>
          <w:p w14:paraId="1EFB8E8A" w14:textId="77777777" w:rsidR="00727E19" w:rsidRPr="00C93C79" w:rsidRDefault="00727E19" w:rsidP="00727E19">
            <w:pPr>
              <w:jc w:val="both"/>
              <w:rPr>
                <w:bCs/>
              </w:rPr>
            </w:pPr>
          </w:p>
          <w:p w14:paraId="339814C2" w14:textId="77777777" w:rsidR="00727E19" w:rsidRPr="00C93C79" w:rsidRDefault="00727E19" w:rsidP="00727E19">
            <w:pPr>
              <w:jc w:val="both"/>
              <w:rPr>
                <w:bCs/>
              </w:rPr>
            </w:pPr>
            <w:r w:rsidRPr="00C93C79">
              <w:rPr>
                <w:bCs/>
              </w:rPr>
              <w:t xml:space="preserve">Анализа </w:t>
            </w:r>
          </w:p>
          <w:p w14:paraId="6C611B09" w14:textId="77777777" w:rsidR="00727E19" w:rsidRPr="00C93C79" w:rsidRDefault="00727E19" w:rsidP="00727E19">
            <w:pPr>
              <w:jc w:val="both"/>
              <w:rPr>
                <w:bCs/>
              </w:rPr>
            </w:pPr>
            <w:r w:rsidRPr="00C93C79">
              <w:rPr>
                <w:bCs/>
              </w:rPr>
              <w:t>додатне и доп.</w:t>
            </w:r>
          </w:p>
          <w:p w14:paraId="645709D3" w14:textId="77777777" w:rsidR="00727E19" w:rsidRPr="00C93C79" w:rsidRDefault="00727E19" w:rsidP="00727E19">
            <w:pPr>
              <w:jc w:val="both"/>
              <w:rPr>
                <w:bCs/>
              </w:rPr>
            </w:pPr>
            <w:r w:rsidRPr="00C93C79">
              <w:rPr>
                <w:bCs/>
              </w:rPr>
              <w:t>наставе</w:t>
            </w:r>
          </w:p>
          <w:p w14:paraId="7A20D0AB" w14:textId="77777777" w:rsidR="00727E19" w:rsidRPr="00C93C79" w:rsidRDefault="00727E19" w:rsidP="00727E19">
            <w:pPr>
              <w:jc w:val="both"/>
              <w:rPr>
                <w:bCs/>
              </w:rPr>
            </w:pPr>
          </w:p>
        </w:tc>
        <w:tc>
          <w:tcPr>
            <w:tcW w:w="2156" w:type="dxa"/>
          </w:tcPr>
          <w:p w14:paraId="57F23B56" w14:textId="77777777" w:rsidR="00727E19" w:rsidRPr="00C93C79" w:rsidRDefault="00727E19" w:rsidP="00727E19">
            <w:pPr>
              <w:jc w:val="both"/>
              <w:rPr>
                <w:bCs/>
              </w:rPr>
            </w:pPr>
          </w:p>
          <w:p w14:paraId="02DB3EF8" w14:textId="77777777" w:rsidR="00727E19" w:rsidRPr="00C93C79" w:rsidRDefault="00727E19" w:rsidP="00727E19">
            <w:pPr>
              <w:jc w:val="both"/>
              <w:rPr>
                <w:bCs/>
              </w:rPr>
            </w:pPr>
          </w:p>
          <w:p w14:paraId="300B52B6" w14:textId="77777777" w:rsidR="00727E19" w:rsidRPr="00C93C79" w:rsidRDefault="00727E19" w:rsidP="00727E19">
            <w:pPr>
              <w:jc w:val="both"/>
              <w:rPr>
                <w:bCs/>
              </w:rPr>
            </w:pPr>
            <w:r w:rsidRPr="00C93C79">
              <w:rPr>
                <w:bCs/>
              </w:rPr>
              <w:t>чланови одељ. већа</w:t>
            </w:r>
          </w:p>
          <w:p w14:paraId="3D70E6D0" w14:textId="77777777" w:rsidR="00727E19" w:rsidRPr="00C93C79" w:rsidRDefault="00727E19" w:rsidP="00727E19">
            <w:pPr>
              <w:jc w:val="both"/>
              <w:rPr>
                <w:bCs/>
              </w:rPr>
            </w:pPr>
          </w:p>
        </w:tc>
        <w:tc>
          <w:tcPr>
            <w:tcW w:w="2117" w:type="dxa"/>
          </w:tcPr>
          <w:p w14:paraId="2F538A1D" w14:textId="77777777" w:rsidR="00727E19" w:rsidRPr="00C93C79" w:rsidRDefault="00727E19" w:rsidP="00727E19">
            <w:pPr>
              <w:jc w:val="both"/>
              <w:rPr>
                <w:bCs/>
              </w:rPr>
            </w:pPr>
          </w:p>
          <w:p w14:paraId="32E63821" w14:textId="77777777" w:rsidR="00727E19" w:rsidRPr="00C93C79" w:rsidRDefault="00727E19" w:rsidP="00727E19">
            <w:pPr>
              <w:jc w:val="both"/>
              <w:rPr>
                <w:bCs/>
              </w:rPr>
            </w:pPr>
            <w:r w:rsidRPr="00C93C79">
              <w:rPr>
                <w:bCs/>
              </w:rPr>
              <w:t xml:space="preserve">одељенски старешина </w:t>
            </w:r>
          </w:p>
          <w:p w14:paraId="4504094D" w14:textId="77777777" w:rsidR="00727E19" w:rsidRPr="00C93C79" w:rsidRDefault="00727E19" w:rsidP="00727E19">
            <w:pPr>
              <w:jc w:val="both"/>
              <w:rPr>
                <w:bCs/>
              </w:rPr>
            </w:pPr>
            <w:r w:rsidRPr="00C93C79">
              <w:rPr>
                <w:bCs/>
              </w:rPr>
              <w:t>( учитељ)</w:t>
            </w:r>
          </w:p>
          <w:p w14:paraId="46E5BB78" w14:textId="77777777" w:rsidR="00727E19" w:rsidRPr="00C93C79" w:rsidRDefault="00727E19" w:rsidP="00727E19">
            <w:pPr>
              <w:jc w:val="both"/>
              <w:rPr>
                <w:bCs/>
              </w:rPr>
            </w:pPr>
          </w:p>
        </w:tc>
        <w:tc>
          <w:tcPr>
            <w:tcW w:w="2011" w:type="dxa"/>
          </w:tcPr>
          <w:p w14:paraId="7655C507" w14:textId="77777777" w:rsidR="00727E19" w:rsidRPr="00C93C79" w:rsidRDefault="00727E19" w:rsidP="00727E19">
            <w:pPr>
              <w:jc w:val="both"/>
              <w:rPr>
                <w:bCs/>
              </w:rPr>
            </w:pPr>
          </w:p>
          <w:p w14:paraId="5374A6F6" w14:textId="77777777" w:rsidR="00727E19" w:rsidRPr="00C93C79" w:rsidRDefault="00727E19" w:rsidP="00727E19">
            <w:pPr>
              <w:jc w:val="both"/>
              <w:rPr>
                <w:bCs/>
              </w:rPr>
            </w:pPr>
            <w:r w:rsidRPr="00C93C79">
              <w:rPr>
                <w:bCs/>
              </w:rPr>
              <w:t>дневник о.в.</w:t>
            </w:r>
          </w:p>
          <w:p w14:paraId="3D360A4D" w14:textId="77777777" w:rsidR="00727E19" w:rsidRPr="00C93C79" w:rsidRDefault="00727E19" w:rsidP="00727E19">
            <w:pPr>
              <w:jc w:val="both"/>
              <w:rPr>
                <w:bCs/>
              </w:rPr>
            </w:pPr>
            <w:r w:rsidRPr="00C93C79">
              <w:rPr>
                <w:bCs/>
              </w:rPr>
              <w:t>рада</w:t>
            </w:r>
          </w:p>
          <w:p w14:paraId="5D360B21" w14:textId="77777777" w:rsidR="00727E19" w:rsidRPr="00C93C79" w:rsidRDefault="00727E19" w:rsidP="00727E19">
            <w:pPr>
              <w:jc w:val="both"/>
              <w:rPr>
                <w:bCs/>
              </w:rPr>
            </w:pPr>
            <w:r w:rsidRPr="00C93C79">
              <w:rPr>
                <w:bCs/>
              </w:rPr>
              <w:t>свеска педагога</w:t>
            </w:r>
          </w:p>
          <w:p w14:paraId="7D55E50C" w14:textId="77777777" w:rsidR="00727E19" w:rsidRPr="00C93C79" w:rsidRDefault="00727E19" w:rsidP="00727E19">
            <w:pPr>
              <w:jc w:val="both"/>
              <w:rPr>
                <w:bCs/>
              </w:rPr>
            </w:pPr>
          </w:p>
        </w:tc>
      </w:tr>
      <w:tr w:rsidR="004108FC" w:rsidRPr="00B072C8" w14:paraId="68AEA3F4" w14:textId="77777777" w:rsidTr="007B216D">
        <w:trPr>
          <w:trHeight w:val="510"/>
          <w:jc w:val="center"/>
        </w:trPr>
        <w:tc>
          <w:tcPr>
            <w:tcW w:w="1318" w:type="dxa"/>
            <w:vMerge/>
          </w:tcPr>
          <w:p w14:paraId="5160170F" w14:textId="77777777" w:rsidR="00727E19" w:rsidRPr="00B072C8" w:rsidRDefault="00727E19" w:rsidP="00727E19">
            <w:pPr>
              <w:jc w:val="both"/>
              <w:rPr>
                <w:bCs/>
                <w:color w:val="FF0000"/>
              </w:rPr>
            </w:pPr>
          </w:p>
        </w:tc>
        <w:tc>
          <w:tcPr>
            <w:tcW w:w="2907" w:type="dxa"/>
          </w:tcPr>
          <w:p w14:paraId="6E6178B5" w14:textId="77777777" w:rsidR="00727E19" w:rsidRPr="00C93C79" w:rsidRDefault="00727E19" w:rsidP="00727E19">
            <w:pPr>
              <w:jc w:val="both"/>
              <w:rPr>
                <w:bCs/>
              </w:rPr>
            </w:pPr>
            <w:r w:rsidRPr="00C93C79">
              <w:rPr>
                <w:bCs/>
              </w:rPr>
              <w:t>Реализација наст.градива</w:t>
            </w:r>
          </w:p>
        </w:tc>
        <w:tc>
          <w:tcPr>
            <w:tcW w:w="2156" w:type="dxa"/>
          </w:tcPr>
          <w:p w14:paraId="2C60A4ED" w14:textId="77777777" w:rsidR="00727E19" w:rsidRPr="00C93C79" w:rsidRDefault="00727E19" w:rsidP="00727E19">
            <w:pPr>
              <w:jc w:val="both"/>
              <w:rPr>
                <w:bCs/>
              </w:rPr>
            </w:pPr>
          </w:p>
          <w:p w14:paraId="12A3E49A" w14:textId="77777777" w:rsidR="00727E19" w:rsidRPr="00C93C79" w:rsidRDefault="00727E19" w:rsidP="00727E19">
            <w:pPr>
              <w:jc w:val="both"/>
              <w:rPr>
                <w:bCs/>
              </w:rPr>
            </w:pPr>
          </w:p>
        </w:tc>
        <w:tc>
          <w:tcPr>
            <w:tcW w:w="2117" w:type="dxa"/>
          </w:tcPr>
          <w:p w14:paraId="3485ACE1" w14:textId="77777777" w:rsidR="00727E19" w:rsidRPr="00C93C79" w:rsidRDefault="00727E19" w:rsidP="00727E19">
            <w:pPr>
              <w:jc w:val="both"/>
              <w:rPr>
                <w:bCs/>
              </w:rPr>
            </w:pPr>
            <w:r w:rsidRPr="00C93C79">
              <w:rPr>
                <w:bCs/>
                <w:lang w:val="uk-UA"/>
              </w:rPr>
              <w:t xml:space="preserve">директор, </w:t>
            </w:r>
            <w:r w:rsidRPr="00C93C79">
              <w:rPr>
                <w:bCs/>
              </w:rPr>
              <w:t>заменик дир</w:t>
            </w:r>
            <w:r w:rsidRPr="00C93C79">
              <w:rPr>
                <w:bCs/>
                <w:lang w:val="uk-UA"/>
              </w:rPr>
              <w:t>ектора,</w:t>
            </w:r>
          </w:p>
        </w:tc>
        <w:tc>
          <w:tcPr>
            <w:tcW w:w="2011" w:type="dxa"/>
          </w:tcPr>
          <w:p w14:paraId="074611C7" w14:textId="77777777" w:rsidR="00727E19" w:rsidRPr="00C93C79" w:rsidRDefault="00727E19" w:rsidP="00727E19">
            <w:pPr>
              <w:jc w:val="both"/>
              <w:rPr>
                <w:bCs/>
              </w:rPr>
            </w:pPr>
            <w:r w:rsidRPr="00C93C79">
              <w:rPr>
                <w:bCs/>
              </w:rPr>
              <w:t>дневник о.в.</w:t>
            </w:r>
          </w:p>
          <w:p w14:paraId="2624B132" w14:textId="77777777" w:rsidR="00727E19" w:rsidRPr="00C93C79" w:rsidRDefault="00727E19" w:rsidP="00727E19">
            <w:pPr>
              <w:jc w:val="both"/>
              <w:rPr>
                <w:bCs/>
              </w:rPr>
            </w:pPr>
            <w:r w:rsidRPr="00C93C79">
              <w:rPr>
                <w:bCs/>
              </w:rPr>
              <w:t>рада(записник)</w:t>
            </w:r>
          </w:p>
        </w:tc>
      </w:tr>
      <w:tr w:rsidR="004108FC" w:rsidRPr="00B072C8" w14:paraId="0C36D2B2" w14:textId="77777777" w:rsidTr="007B216D">
        <w:trPr>
          <w:trHeight w:val="885"/>
          <w:jc w:val="center"/>
        </w:trPr>
        <w:tc>
          <w:tcPr>
            <w:tcW w:w="1318" w:type="dxa"/>
            <w:vMerge/>
          </w:tcPr>
          <w:p w14:paraId="0ED4AAD9" w14:textId="77777777" w:rsidR="00727E19" w:rsidRPr="00B072C8" w:rsidRDefault="00727E19" w:rsidP="00727E19">
            <w:pPr>
              <w:jc w:val="both"/>
              <w:rPr>
                <w:bCs/>
                <w:color w:val="FF0000"/>
              </w:rPr>
            </w:pPr>
          </w:p>
        </w:tc>
        <w:tc>
          <w:tcPr>
            <w:tcW w:w="2907" w:type="dxa"/>
          </w:tcPr>
          <w:p w14:paraId="0FAB0D31" w14:textId="77777777" w:rsidR="00727E19" w:rsidRPr="00C93C79" w:rsidRDefault="00727E19" w:rsidP="00727E19">
            <w:pPr>
              <w:jc w:val="both"/>
              <w:rPr>
                <w:bCs/>
              </w:rPr>
            </w:pPr>
            <w:r w:rsidRPr="00C93C79">
              <w:rPr>
                <w:bCs/>
              </w:rPr>
              <w:t>Анализа интерног тестирања</w:t>
            </w:r>
          </w:p>
          <w:p w14:paraId="3025D9C8" w14:textId="77777777" w:rsidR="00727E19" w:rsidRPr="00C93C79" w:rsidRDefault="00727E19" w:rsidP="00727E19">
            <w:pPr>
              <w:jc w:val="both"/>
              <w:rPr>
                <w:bCs/>
              </w:rPr>
            </w:pPr>
          </w:p>
        </w:tc>
        <w:tc>
          <w:tcPr>
            <w:tcW w:w="2156" w:type="dxa"/>
          </w:tcPr>
          <w:p w14:paraId="3720A459" w14:textId="77777777" w:rsidR="00727E19" w:rsidRPr="00C93C79" w:rsidRDefault="00727E19" w:rsidP="00727E19">
            <w:pPr>
              <w:jc w:val="both"/>
              <w:rPr>
                <w:bCs/>
              </w:rPr>
            </w:pPr>
            <w:r w:rsidRPr="00C93C79">
              <w:rPr>
                <w:bCs/>
              </w:rPr>
              <w:t>чланови одељ. већа</w:t>
            </w:r>
          </w:p>
          <w:p w14:paraId="7A4DCA3D" w14:textId="77777777" w:rsidR="00727E19" w:rsidRPr="00C93C79" w:rsidRDefault="00727E19" w:rsidP="00727E19">
            <w:pPr>
              <w:jc w:val="both"/>
              <w:rPr>
                <w:bCs/>
              </w:rPr>
            </w:pPr>
          </w:p>
        </w:tc>
        <w:tc>
          <w:tcPr>
            <w:tcW w:w="2117" w:type="dxa"/>
          </w:tcPr>
          <w:p w14:paraId="1554732F" w14:textId="77777777" w:rsidR="00727E19" w:rsidRPr="00C93C79" w:rsidRDefault="00727E19" w:rsidP="00727E19">
            <w:pPr>
              <w:jc w:val="both"/>
              <w:rPr>
                <w:bCs/>
              </w:rPr>
            </w:pPr>
            <w:r w:rsidRPr="00C93C79">
              <w:rPr>
                <w:bCs/>
              </w:rPr>
              <w:t>педагог</w:t>
            </w:r>
          </w:p>
          <w:p w14:paraId="63D390A3" w14:textId="77777777" w:rsidR="00727E19" w:rsidRPr="00C93C79" w:rsidRDefault="00727E19" w:rsidP="00727E19">
            <w:pPr>
              <w:jc w:val="both"/>
              <w:rPr>
                <w:bCs/>
              </w:rPr>
            </w:pPr>
            <w:r w:rsidRPr="00C93C79">
              <w:rPr>
                <w:bCs/>
              </w:rPr>
              <w:t xml:space="preserve">одељенски </w:t>
            </w:r>
          </w:p>
          <w:p w14:paraId="4660B0C1" w14:textId="77777777" w:rsidR="00727E19" w:rsidRPr="00C93C79" w:rsidRDefault="00727E19" w:rsidP="00727E19">
            <w:pPr>
              <w:jc w:val="both"/>
              <w:rPr>
                <w:bCs/>
                <w:lang w:val="uk-UA"/>
              </w:rPr>
            </w:pPr>
            <w:r w:rsidRPr="00C93C79">
              <w:rPr>
                <w:bCs/>
              </w:rPr>
              <w:t>старешина</w:t>
            </w:r>
          </w:p>
        </w:tc>
        <w:tc>
          <w:tcPr>
            <w:tcW w:w="2011" w:type="dxa"/>
          </w:tcPr>
          <w:p w14:paraId="0669B967" w14:textId="77777777" w:rsidR="00727E19" w:rsidRPr="00C93C79" w:rsidRDefault="00727E19" w:rsidP="00727E19">
            <w:pPr>
              <w:jc w:val="both"/>
              <w:rPr>
                <w:bCs/>
              </w:rPr>
            </w:pPr>
          </w:p>
          <w:p w14:paraId="20FA5D5E" w14:textId="77777777" w:rsidR="00727E19" w:rsidRPr="00C93C79" w:rsidRDefault="00727E19" w:rsidP="00727E19">
            <w:pPr>
              <w:jc w:val="both"/>
              <w:rPr>
                <w:bCs/>
              </w:rPr>
            </w:pPr>
          </w:p>
          <w:p w14:paraId="3FDC946C" w14:textId="77777777" w:rsidR="00727E19" w:rsidRPr="00C93C79" w:rsidRDefault="00727E19" w:rsidP="00727E19">
            <w:pPr>
              <w:jc w:val="both"/>
              <w:rPr>
                <w:bCs/>
              </w:rPr>
            </w:pPr>
            <w:r w:rsidRPr="00C93C79">
              <w:rPr>
                <w:bCs/>
              </w:rPr>
              <w:t>записник са</w:t>
            </w:r>
          </w:p>
        </w:tc>
      </w:tr>
      <w:tr w:rsidR="004108FC" w:rsidRPr="00B072C8" w14:paraId="3A2C0B2E" w14:textId="77777777" w:rsidTr="007B216D">
        <w:trPr>
          <w:trHeight w:val="1185"/>
          <w:jc w:val="center"/>
        </w:trPr>
        <w:tc>
          <w:tcPr>
            <w:tcW w:w="1318" w:type="dxa"/>
            <w:vMerge/>
          </w:tcPr>
          <w:p w14:paraId="2E3DB9E0" w14:textId="77777777" w:rsidR="00727E19" w:rsidRPr="00B072C8" w:rsidRDefault="00727E19" w:rsidP="00727E19">
            <w:pPr>
              <w:jc w:val="both"/>
              <w:rPr>
                <w:bCs/>
                <w:color w:val="FF0000"/>
              </w:rPr>
            </w:pPr>
          </w:p>
        </w:tc>
        <w:tc>
          <w:tcPr>
            <w:tcW w:w="2907" w:type="dxa"/>
          </w:tcPr>
          <w:p w14:paraId="11109D98" w14:textId="77777777" w:rsidR="00727E19" w:rsidRPr="00C93C79" w:rsidRDefault="00727E19" w:rsidP="00727E19">
            <w:pPr>
              <w:jc w:val="both"/>
              <w:rPr>
                <w:bCs/>
              </w:rPr>
            </w:pPr>
          </w:p>
          <w:p w14:paraId="457A942E" w14:textId="77777777" w:rsidR="00727E19" w:rsidRPr="00C93C79" w:rsidRDefault="00727E19" w:rsidP="00727E19">
            <w:pPr>
              <w:jc w:val="both"/>
              <w:rPr>
                <w:bCs/>
              </w:rPr>
            </w:pPr>
            <w:r w:rsidRPr="00C93C79">
              <w:rPr>
                <w:bCs/>
              </w:rPr>
              <w:t>Разно</w:t>
            </w:r>
          </w:p>
          <w:p w14:paraId="0A9378E3" w14:textId="77777777" w:rsidR="00727E19" w:rsidRPr="00C93C79" w:rsidRDefault="00727E19" w:rsidP="00727E19">
            <w:pPr>
              <w:jc w:val="both"/>
              <w:rPr>
                <w:bCs/>
              </w:rPr>
            </w:pPr>
          </w:p>
        </w:tc>
        <w:tc>
          <w:tcPr>
            <w:tcW w:w="2156" w:type="dxa"/>
          </w:tcPr>
          <w:p w14:paraId="56915D94" w14:textId="77777777" w:rsidR="00727E19" w:rsidRPr="00C93C79" w:rsidRDefault="00727E19" w:rsidP="00727E19">
            <w:pPr>
              <w:jc w:val="both"/>
              <w:rPr>
                <w:bCs/>
              </w:rPr>
            </w:pPr>
          </w:p>
          <w:p w14:paraId="21BFCAB0" w14:textId="77777777" w:rsidR="00727E19" w:rsidRPr="00C93C79" w:rsidRDefault="00727E19" w:rsidP="00727E19">
            <w:pPr>
              <w:jc w:val="both"/>
              <w:rPr>
                <w:bCs/>
              </w:rPr>
            </w:pPr>
          </w:p>
          <w:p w14:paraId="55CF8632" w14:textId="77777777" w:rsidR="00727E19" w:rsidRPr="00C93C79" w:rsidRDefault="00727E19" w:rsidP="00727E19">
            <w:pPr>
              <w:jc w:val="both"/>
              <w:rPr>
                <w:bCs/>
              </w:rPr>
            </w:pPr>
            <w:r w:rsidRPr="00C93C79">
              <w:rPr>
                <w:bCs/>
              </w:rPr>
              <w:t xml:space="preserve">чланови одељ. </w:t>
            </w:r>
            <w:r w:rsidR="00DA1A15" w:rsidRPr="00C93C79">
              <w:rPr>
                <w:bCs/>
              </w:rPr>
              <w:t>В</w:t>
            </w:r>
            <w:r w:rsidRPr="00C93C79">
              <w:rPr>
                <w:bCs/>
              </w:rPr>
              <w:t>ећа</w:t>
            </w:r>
          </w:p>
        </w:tc>
        <w:tc>
          <w:tcPr>
            <w:tcW w:w="2117" w:type="dxa"/>
          </w:tcPr>
          <w:p w14:paraId="155C1837" w14:textId="77777777" w:rsidR="00727E19" w:rsidRPr="00C93C79" w:rsidRDefault="00727E19" w:rsidP="00727E19">
            <w:pPr>
              <w:jc w:val="both"/>
              <w:rPr>
                <w:bCs/>
              </w:rPr>
            </w:pPr>
            <w:r w:rsidRPr="00C93C79">
              <w:rPr>
                <w:bCs/>
              </w:rPr>
              <w:t>Помоћник директора и педагог</w:t>
            </w:r>
          </w:p>
        </w:tc>
        <w:tc>
          <w:tcPr>
            <w:tcW w:w="2011" w:type="dxa"/>
          </w:tcPr>
          <w:p w14:paraId="0919A69D" w14:textId="77777777" w:rsidR="00727E19" w:rsidRPr="00C93C79" w:rsidRDefault="00727E19" w:rsidP="00727E19">
            <w:pPr>
              <w:jc w:val="both"/>
              <w:rPr>
                <w:bCs/>
                <w:lang w:val="ru-RU"/>
              </w:rPr>
            </w:pPr>
            <w:r w:rsidRPr="00C93C79">
              <w:rPr>
                <w:bCs/>
              </w:rPr>
              <w:t xml:space="preserve"> одељ. већа</w:t>
            </w:r>
          </w:p>
          <w:p w14:paraId="38198417" w14:textId="77777777" w:rsidR="00727E19" w:rsidRPr="00C93C79" w:rsidRDefault="00727E19" w:rsidP="00727E19">
            <w:pPr>
              <w:jc w:val="both"/>
              <w:rPr>
                <w:bCs/>
                <w:lang w:val="ru-RU"/>
              </w:rPr>
            </w:pPr>
          </w:p>
          <w:p w14:paraId="45ED42E4" w14:textId="77777777" w:rsidR="00727E19" w:rsidRPr="00C93C79" w:rsidRDefault="00727E19" w:rsidP="00727E19">
            <w:pPr>
              <w:jc w:val="both"/>
              <w:rPr>
                <w:bCs/>
              </w:rPr>
            </w:pPr>
          </w:p>
        </w:tc>
      </w:tr>
      <w:tr w:rsidR="004108FC" w:rsidRPr="00B072C8" w14:paraId="62DCA497" w14:textId="77777777" w:rsidTr="007B216D">
        <w:trPr>
          <w:trHeight w:val="260"/>
          <w:jc w:val="center"/>
        </w:trPr>
        <w:tc>
          <w:tcPr>
            <w:tcW w:w="1318" w:type="dxa"/>
          </w:tcPr>
          <w:p w14:paraId="46B5C232" w14:textId="77777777" w:rsidR="00727E19" w:rsidRPr="00B072C8" w:rsidRDefault="00727E19" w:rsidP="00727E19">
            <w:pPr>
              <w:jc w:val="both"/>
              <w:rPr>
                <w:bCs/>
                <w:color w:val="FF0000"/>
              </w:rPr>
            </w:pPr>
            <w:r w:rsidRPr="00B072C8">
              <w:rPr>
                <w:bCs/>
                <w:color w:val="FF0000"/>
              </w:rPr>
              <w:t>јануар</w:t>
            </w:r>
          </w:p>
        </w:tc>
        <w:tc>
          <w:tcPr>
            <w:tcW w:w="2907" w:type="dxa"/>
          </w:tcPr>
          <w:p w14:paraId="45E7D3E0" w14:textId="77777777" w:rsidR="00727E19" w:rsidRPr="00C93C79" w:rsidRDefault="00727E19" w:rsidP="00727E19">
            <w:pPr>
              <w:jc w:val="both"/>
              <w:rPr>
                <w:bCs/>
              </w:rPr>
            </w:pPr>
            <w:r w:rsidRPr="00C93C79">
              <w:rPr>
                <w:bCs/>
              </w:rPr>
              <w:t>Анализа критеријумског тестирања</w:t>
            </w:r>
          </w:p>
        </w:tc>
        <w:tc>
          <w:tcPr>
            <w:tcW w:w="2156" w:type="dxa"/>
          </w:tcPr>
          <w:p w14:paraId="69B81ECD" w14:textId="77777777" w:rsidR="00727E19" w:rsidRPr="00C93C79" w:rsidRDefault="00727E19" w:rsidP="00727E19">
            <w:pPr>
              <w:jc w:val="both"/>
              <w:rPr>
                <w:bCs/>
              </w:rPr>
            </w:pPr>
            <w:r w:rsidRPr="00C93C79">
              <w:rPr>
                <w:bCs/>
              </w:rPr>
              <w:t>Стручна служба</w:t>
            </w:r>
          </w:p>
          <w:p w14:paraId="578283ED" w14:textId="77777777" w:rsidR="00727E19" w:rsidRPr="00C93C79" w:rsidRDefault="00727E19" w:rsidP="00727E19">
            <w:pPr>
              <w:jc w:val="both"/>
              <w:rPr>
                <w:bCs/>
              </w:rPr>
            </w:pPr>
            <w:r w:rsidRPr="00C93C79">
              <w:rPr>
                <w:bCs/>
              </w:rPr>
              <w:t xml:space="preserve">чланови одељ. </w:t>
            </w:r>
            <w:r w:rsidR="00DA1A15" w:rsidRPr="00C93C79">
              <w:rPr>
                <w:bCs/>
              </w:rPr>
              <w:t>В</w:t>
            </w:r>
            <w:r w:rsidRPr="00C93C79">
              <w:rPr>
                <w:bCs/>
              </w:rPr>
              <w:t>ећа</w:t>
            </w:r>
          </w:p>
        </w:tc>
        <w:tc>
          <w:tcPr>
            <w:tcW w:w="2117" w:type="dxa"/>
          </w:tcPr>
          <w:p w14:paraId="450BF2B0" w14:textId="77777777" w:rsidR="00727E19" w:rsidRPr="00C93C79" w:rsidRDefault="00727E19" w:rsidP="00727E19">
            <w:pPr>
              <w:jc w:val="both"/>
              <w:rPr>
                <w:bCs/>
              </w:rPr>
            </w:pPr>
            <w:r w:rsidRPr="00C93C79">
              <w:rPr>
                <w:bCs/>
              </w:rPr>
              <w:t>Директор, стручна служба</w:t>
            </w:r>
          </w:p>
        </w:tc>
        <w:tc>
          <w:tcPr>
            <w:tcW w:w="2011" w:type="dxa"/>
          </w:tcPr>
          <w:p w14:paraId="766A30BC" w14:textId="77777777" w:rsidR="00727E19" w:rsidRPr="00C93C79" w:rsidRDefault="00727E19" w:rsidP="00727E19">
            <w:pPr>
              <w:jc w:val="both"/>
              <w:rPr>
                <w:bCs/>
              </w:rPr>
            </w:pPr>
            <w:r w:rsidRPr="00C93C79">
              <w:rPr>
                <w:bCs/>
              </w:rPr>
              <w:t>Записник</w:t>
            </w:r>
          </w:p>
        </w:tc>
      </w:tr>
      <w:tr w:rsidR="004108FC" w:rsidRPr="00B072C8" w14:paraId="700637C1" w14:textId="77777777" w:rsidTr="007B216D">
        <w:trPr>
          <w:trHeight w:val="260"/>
          <w:jc w:val="center"/>
        </w:trPr>
        <w:tc>
          <w:tcPr>
            <w:tcW w:w="1318" w:type="dxa"/>
          </w:tcPr>
          <w:p w14:paraId="45A31E48" w14:textId="77777777" w:rsidR="00727E19" w:rsidRPr="00B072C8" w:rsidRDefault="00727E19" w:rsidP="00727E19">
            <w:pPr>
              <w:jc w:val="both"/>
              <w:rPr>
                <w:bCs/>
                <w:color w:val="FF0000"/>
              </w:rPr>
            </w:pPr>
            <w:r w:rsidRPr="00B072C8">
              <w:rPr>
                <w:bCs/>
                <w:color w:val="FF0000"/>
              </w:rPr>
              <w:t>Март</w:t>
            </w:r>
          </w:p>
        </w:tc>
        <w:tc>
          <w:tcPr>
            <w:tcW w:w="2907" w:type="dxa"/>
          </w:tcPr>
          <w:p w14:paraId="1DCD7970" w14:textId="77777777" w:rsidR="00727E19" w:rsidRPr="00C93C79" w:rsidRDefault="00727E19" w:rsidP="00727E19">
            <w:pPr>
              <w:jc w:val="both"/>
              <w:rPr>
                <w:bCs/>
              </w:rPr>
            </w:pPr>
            <w:r w:rsidRPr="00C93C79">
              <w:rPr>
                <w:bCs/>
              </w:rPr>
              <w:t>Анализа интерног тестирања</w:t>
            </w:r>
          </w:p>
        </w:tc>
        <w:tc>
          <w:tcPr>
            <w:tcW w:w="2156" w:type="dxa"/>
          </w:tcPr>
          <w:p w14:paraId="6EB889E3" w14:textId="77777777" w:rsidR="00727E19" w:rsidRPr="00C93C79" w:rsidRDefault="00727E19" w:rsidP="00727E19">
            <w:pPr>
              <w:jc w:val="both"/>
              <w:rPr>
                <w:bCs/>
              </w:rPr>
            </w:pPr>
            <w:r w:rsidRPr="00C93C79">
              <w:rPr>
                <w:bCs/>
              </w:rPr>
              <w:t>Стручна служба</w:t>
            </w:r>
          </w:p>
          <w:p w14:paraId="388EBF41" w14:textId="77777777" w:rsidR="00727E19" w:rsidRPr="00C93C79" w:rsidRDefault="00727E19" w:rsidP="00727E19">
            <w:pPr>
              <w:jc w:val="both"/>
              <w:rPr>
                <w:bCs/>
              </w:rPr>
            </w:pPr>
            <w:r w:rsidRPr="00C93C79">
              <w:rPr>
                <w:bCs/>
              </w:rPr>
              <w:t xml:space="preserve">чланови одељ. </w:t>
            </w:r>
            <w:r w:rsidR="00DA1A15" w:rsidRPr="00C93C79">
              <w:rPr>
                <w:bCs/>
              </w:rPr>
              <w:t>В</w:t>
            </w:r>
            <w:r w:rsidRPr="00C93C79">
              <w:rPr>
                <w:bCs/>
              </w:rPr>
              <w:t>ећа</w:t>
            </w:r>
          </w:p>
        </w:tc>
        <w:tc>
          <w:tcPr>
            <w:tcW w:w="2117" w:type="dxa"/>
          </w:tcPr>
          <w:p w14:paraId="574BE8C5" w14:textId="77777777" w:rsidR="00727E19" w:rsidRPr="00C93C79" w:rsidRDefault="00727E19" w:rsidP="00727E19">
            <w:pPr>
              <w:jc w:val="both"/>
              <w:rPr>
                <w:bCs/>
              </w:rPr>
            </w:pPr>
            <w:r w:rsidRPr="00C93C79">
              <w:rPr>
                <w:bCs/>
              </w:rPr>
              <w:t>Директор, стручна служба</w:t>
            </w:r>
          </w:p>
        </w:tc>
        <w:tc>
          <w:tcPr>
            <w:tcW w:w="2011" w:type="dxa"/>
          </w:tcPr>
          <w:p w14:paraId="162DA456" w14:textId="77777777" w:rsidR="00727E19" w:rsidRPr="00C93C79" w:rsidRDefault="00727E19" w:rsidP="00727E19">
            <w:pPr>
              <w:jc w:val="both"/>
              <w:rPr>
                <w:bCs/>
              </w:rPr>
            </w:pPr>
            <w:r w:rsidRPr="00C93C79">
              <w:rPr>
                <w:bCs/>
              </w:rPr>
              <w:t>Записник</w:t>
            </w:r>
          </w:p>
        </w:tc>
      </w:tr>
      <w:tr w:rsidR="004108FC" w:rsidRPr="00B072C8" w14:paraId="7CA11A64" w14:textId="77777777" w:rsidTr="007B216D">
        <w:trPr>
          <w:trHeight w:val="1794"/>
          <w:jc w:val="center"/>
        </w:trPr>
        <w:tc>
          <w:tcPr>
            <w:tcW w:w="1318" w:type="dxa"/>
            <w:vMerge w:val="restart"/>
          </w:tcPr>
          <w:p w14:paraId="3995D003" w14:textId="77777777" w:rsidR="00727E19" w:rsidRPr="00B072C8" w:rsidRDefault="00727E19" w:rsidP="00727E19">
            <w:pPr>
              <w:jc w:val="both"/>
              <w:rPr>
                <w:bCs/>
                <w:color w:val="FF0000"/>
                <w:lang w:val="ru-RU"/>
              </w:rPr>
            </w:pPr>
          </w:p>
          <w:p w14:paraId="4359E851" w14:textId="77777777" w:rsidR="00727E19" w:rsidRPr="00B072C8" w:rsidRDefault="00727E19" w:rsidP="00727E19">
            <w:pPr>
              <w:jc w:val="both"/>
              <w:rPr>
                <w:bCs/>
                <w:color w:val="FF0000"/>
              </w:rPr>
            </w:pPr>
            <w:r w:rsidRPr="00B072C8">
              <w:rPr>
                <w:bCs/>
                <w:color w:val="FF0000"/>
              </w:rPr>
              <w:t>април</w:t>
            </w:r>
          </w:p>
          <w:p w14:paraId="6B325479" w14:textId="77777777" w:rsidR="00727E19" w:rsidRPr="00B072C8" w:rsidRDefault="00727E19" w:rsidP="00727E19">
            <w:pPr>
              <w:jc w:val="both"/>
              <w:rPr>
                <w:bCs/>
                <w:color w:val="FF0000"/>
              </w:rPr>
            </w:pPr>
          </w:p>
          <w:p w14:paraId="04DF9920" w14:textId="77777777" w:rsidR="00727E19" w:rsidRPr="00B072C8" w:rsidRDefault="00727E19" w:rsidP="00727E19">
            <w:pPr>
              <w:jc w:val="both"/>
              <w:rPr>
                <w:bCs/>
                <w:color w:val="FF0000"/>
              </w:rPr>
            </w:pPr>
          </w:p>
          <w:p w14:paraId="11021B26" w14:textId="77777777" w:rsidR="00727E19" w:rsidRPr="00B072C8" w:rsidRDefault="00727E19" w:rsidP="00727E19">
            <w:pPr>
              <w:jc w:val="both"/>
              <w:rPr>
                <w:bCs/>
                <w:color w:val="FF0000"/>
              </w:rPr>
            </w:pPr>
          </w:p>
          <w:p w14:paraId="18D82EF7" w14:textId="77777777" w:rsidR="00727E19" w:rsidRPr="00B072C8" w:rsidRDefault="00727E19" w:rsidP="00727E19">
            <w:pPr>
              <w:jc w:val="both"/>
              <w:rPr>
                <w:bCs/>
                <w:color w:val="FF0000"/>
              </w:rPr>
            </w:pPr>
          </w:p>
          <w:p w14:paraId="388E6903" w14:textId="77777777" w:rsidR="00727E19" w:rsidRPr="00B072C8" w:rsidRDefault="00727E19" w:rsidP="00727E19">
            <w:pPr>
              <w:jc w:val="both"/>
              <w:rPr>
                <w:bCs/>
                <w:color w:val="FF0000"/>
              </w:rPr>
            </w:pPr>
          </w:p>
          <w:p w14:paraId="4A5F632B" w14:textId="77777777" w:rsidR="00727E19" w:rsidRPr="00B072C8" w:rsidRDefault="00727E19" w:rsidP="00727E19">
            <w:pPr>
              <w:jc w:val="both"/>
              <w:rPr>
                <w:bCs/>
                <w:color w:val="FF0000"/>
              </w:rPr>
            </w:pPr>
          </w:p>
          <w:p w14:paraId="486C429C" w14:textId="77777777" w:rsidR="00727E19" w:rsidRPr="00B072C8" w:rsidRDefault="00727E19" w:rsidP="00727E19">
            <w:pPr>
              <w:jc w:val="both"/>
              <w:rPr>
                <w:bCs/>
                <w:color w:val="FF0000"/>
              </w:rPr>
            </w:pPr>
          </w:p>
        </w:tc>
        <w:tc>
          <w:tcPr>
            <w:tcW w:w="2907" w:type="dxa"/>
          </w:tcPr>
          <w:p w14:paraId="7C443A47" w14:textId="77777777" w:rsidR="00727E19" w:rsidRPr="00C93C79" w:rsidRDefault="00727E19" w:rsidP="00727E19">
            <w:pPr>
              <w:jc w:val="both"/>
              <w:rPr>
                <w:bCs/>
              </w:rPr>
            </w:pPr>
          </w:p>
          <w:p w14:paraId="607CAD4D" w14:textId="1141968C" w:rsidR="00727E19" w:rsidRPr="00C93C79" w:rsidRDefault="00727E19" w:rsidP="00727E19">
            <w:pPr>
              <w:jc w:val="both"/>
              <w:rPr>
                <w:bCs/>
              </w:rPr>
            </w:pPr>
            <w:r w:rsidRPr="00C93C79">
              <w:rPr>
                <w:bCs/>
              </w:rPr>
              <w:t xml:space="preserve">Анализа успеха и владања ученика на </w:t>
            </w:r>
            <w:r w:rsidR="005C16BC" w:rsidRPr="00C93C79">
              <w:rPr>
                <w:bCs/>
              </w:rPr>
              <w:t>крају III класиф.периода шк.202</w:t>
            </w:r>
            <w:r w:rsidR="00C93C79" w:rsidRPr="00C93C79">
              <w:rPr>
                <w:bCs/>
                <w:lang w:val="sr-Cyrl-RS"/>
              </w:rPr>
              <w:t>3</w:t>
            </w:r>
            <w:r w:rsidR="005C16BC" w:rsidRPr="00C93C79">
              <w:rPr>
                <w:bCs/>
              </w:rPr>
              <w:t>-2</w:t>
            </w:r>
            <w:r w:rsidR="00C93C79" w:rsidRPr="00C93C79">
              <w:rPr>
                <w:bCs/>
                <w:lang w:val="sr-Cyrl-RS"/>
              </w:rPr>
              <w:t>4</w:t>
            </w:r>
            <w:r w:rsidRPr="00C93C79">
              <w:rPr>
                <w:bCs/>
              </w:rPr>
              <w:t>.г. , посебно ученици у инклузији</w:t>
            </w:r>
          </w:p>
          <w:p w14:paraId="2A115863" w14:textId="77777777" w:rsidR="00727E19" w:rsidRPr="00C93C79" w:rsidRDefault="00727E19" w:rsidP="00727E19">
            <w:pPr>
              <w:jc w:val="both"/>
              <w:rPr>
                <w:bCs/>
              </w:rPr>
            </w:pPr>
          </w:p>
        </w:tc>
        <w:tc>
          <w:tcPr>
            <w:tcW w:w="2156" w:type="dxa"/>
          </w:tcPr>
          <w:p w14:paraId="767899A4" w14:textId="77777777" w:rsidR="00727E19" w:rsidRPr="00C93C79" w:rsidRDefault="00727E19" w:rsidP="00727E19">
            <w:pPr>
              <w:jc w:val="both"/>
              <w:rPr>
                <w:bCs/>
              </w:rPr>
            </w:pPr>
          </w:p>
          <w:p w14:paraId="0BAB13F4" w14:textId="77777777" w:rsidR="00727E19" w:rsidRPr="00C93C79" w:rsidRDefault="00727E19" w:rsidP="00727E19">
            <w:pPr>
              <w:jc w:val="both"/>
              <w:rPr>
                <w:bCs/>
              </w:rPr>
            </w:pPr>
            <w:r w:rsidRPr="00C93C79">
              <w:rPr>
                <w:bCs/>
              </w:rPr>
              <w:t>чланови одељ.већа</w:t>
            </w:r>
          </w:p>
          <w:p w14:paraId="3D29365B" w14:textId="77777777" w:rsidR="00727E19" w:rsidRPr="00C93C79" w:rsidRDefault="00727E19" w:rsidP="00727E19">
            <w:pPr>
              <w:jc w:val="both"/>
              <w:rPr>
                <w:bCs/>
              </w:rPr>
            </w:pPr>
          </w:p>
          <w:p w14:paraId="71171C2B" w14:textId="77777777" w:rsidR="00727E19" w:rsidRPr="00C93C79" w:rsidRDefault="00727E19" w:rsidP="00727E19">
            <w:pPr>
              <w:jc w:val="both"/>
              <w:rPr>
                <w:bCs/>
              </w:rPr>
            </w:pPr>
          </w:p>
          <w:p w14:paraId="1EA09908" w14:textId="77777777" w:rsidR="00727E19" w:rsidRPr="00C93C79" w:rsidRDefault="00727E19" w:rsidP="00727E19">
            <w:pPr>
              <w:jc w:val="both"/>
              <w:rPr>
                <w:bCs/>
              </w:rPr>
            </w:pPr>
          </w:p>
          <w:p w14:paraId="121B81AE" w14:textId="77777777" w:rsidR="00727E19" w:rsidRPr="00C93C79" w:rsidRDefault="00727E19" w:rsidP="00727E19">
            <w:pPr>
              <w:jc w:val="both"/>
              <w:rPr>
                <w:bCs/>
              </w:rPr>
            </w:pPr>
          </w:p>
          <w:p w14:paraId="444AA569" w14:textId="77777777" w:rsidR="00727E19" w:rsidRPr="00C93C79" w:rsidRDefault="00727E19" w:rsidP="00727E19">
            <w:pPr>
              <w:jc w:val="both"/>
              <w:rPr>
                <w:bCs/>
              </w:rPr>
            </w:pPr>
          </w:p>
        </w:tc>
        <w:tc>
          <w:tcPr>
            <w:tcW w:w="2117" w:type="dxa"/>
          </w:tcPr>
          <w:p w14:paraId="7EB885A2" w14:textId="77777777" w:rsidR="00727E19" w:rsidRPr="00C93C79" w:rsidRDefault="00727E19" w:rsidP="00727E19">
            <w:pPr>
              <w:jc w:val="both"/>
              <w:rPr>
                <w:bCs/>
              </w:rPr>
            </w:pPr>
          </w:p>
          <w:p w14:paraId="07EB858D" w14:textId="77777777" w:rsidR="00727E19" w:rsidRPr="00C93C79" w:rsidRDefault="00727E19" w:rsidP="00727E19">
            <w:pPr>
              <w:jc w:val="both"/>
              <w:rPr>
                <w:bCs/>
              </w:rPr>
            </w:pPr>
            <w:r w:rsidRPr="00C93C79">
              <w:rPr>
                <w:bCs/>
                <w:lang w:val="uk-UA"/>
              </w:rPr>
              <w:t xml:space="preserve">директор, </w:t>
            </w:r>
            <w:r w:rsidRPr="00C93C79">
              <w:rPr>
                <w:bCs/>
              </w:rPr>
              <w:t>заменик директора</w:t>
            </w:r>
          </w:p>
          <w:p w14:paraId="716F22B3" w14:textId="77777777" w:rsidR="00727E19" w:rsidRPr="00C93C79" w:rsidRDefault="00727E19" w:rsidP="00727E19">
            <w:pPr>
              <w:jc w:val="both"/>
              <w:rPr>
                <w:bCs/>
              </w:rPr>
            </w:pPr>
            <w:r w:rsidRPr="00C93C79">
              <w:rPr>
                <w:bCs/>
              </w:rPr>
              <w:t>педаг.служба</w:t>
            </w:r>
          </w:p>
          <w:p w14:paraId="4F931ADF" w14:textId="77777777" w:rsidR="00727E19" w:rsidRPr="00C93C79" w:rsidRDefault="00727E19" w:rsidP="00727E19">
            <w:pPr>
              <w:jc w:val="both"/>
              <w:rPr>
                <w:bCs/>
              </w:rPr>
            </w:pPr>
          </w:p>
          <w:p w14:paraId="597AC1F0" w14:textId="77777777" w:rsidR="00727E19" w:rsidRPr="00C93C79" w:rsidRDefault="00727E19" w:rsidP="00727E19">
            <w:pPr>
              <w:jc w:val="both"/>
              <w:rPr>
                <w:bCs/>
              </w:rPr>
            </w:pPr>
          </w:p>
          <w:p w14:paraId="556F07BA" w14:textId="77777777" w:rsidR="00727E19" w:rsidRPr="00C93C79" w:rsidRDefault="00727E19" w:rsidP="00727E19">
            <w:pPr>
              <w:jc w:val="both"/>
              <w:rPr>
                <w:bCs/>
              </w:rPr>
            </w:pPr>
          </w:p>
        </w:tc>
        <w:tc>
          <w:tcPr>
            <w:tcW w:w="2011" w:type="dxa"/>
          </w:tcPr>
          <w:p w14:paraId="1F8847DC" w14:textId="77777777" w:rsidR="00727E19" w:rsidRPr="00C93C79" w:rsidRDefault="00727E19" w:rsidP="00727E19">
            <w:pPr>
              <w:jc w:val="both"/>
              <w:rPr>
                <w:bCs/>
              </w:rPr>
            </w:pPr>
          </w:p>
          <w:p w14:paraId="4A397BDE" w14:textId="77777777" w:rsidR="00727E19" w:rsidRPr="00C93C79" w:rsidRDefault="00727E19" w:rsidP="00727E19">
            <w:pPr>
              <w:jc w:val="both"/>
              <w:rPr>
                <w:bCs/>
              </w:rPr>
            </w:pPr>
            <w:r w:rsidRPr="00C93C79">
              <w:rPr>
                <w:bCs/>
              </w:rPr>
              <w:t>записници у дневнику о.в. рада</w:t>
            </w:r>
          </w:p>
          <w:p w14:paraId="1A51CF4A" w14:textId="77777777" w:rsidR="00727E19" w:rsidRPr="00C93C79" w:rsidRDefault="00727E19" w:rsidP="00727E19">
            <w:pPr>
              <w:jc w:val="both"/>
              <w:rPr>
                <w:bCs/>
              </w:rPr>
            </w:pPr>
            <w:r w:rsidRPr="00C93C79">
              <w:rPr>
                <w:bCs/>
              </w:rPr>
              <w:t>извештај педагога</w:t>
            </w:r>
          </w:p>
          <w:p w14:paraId="4F8A02FA" w14:textId="77777777" w:rsidR="00727E19" w:rsidRPr="00C93C79" w:rsidRDefault="00727E19" w:rsidP="00727E19">
            <w:pPr>
              <w:jc w:val="both"/>
              <w:rPr>
                <w:bCs/>
              </w:rPr>
            </w:pPr>
          </w:p>
        </w:tc>
      </w:tr>
      <w:tr w:rsidR="004108FC" w:rsidRPr="00B072C8" w14:paraId="2D067467" w14:textId="77777777" w:rsidTr="007B216D">
        <w:trPr>
          <w:trHeight w:val="555"/>
          <w:jc w:val="center"/>
        </w:trPr>
        <w:tc>
          <w:tcPr>
            <w:tcW w:w="1318" w:type="dxa"/>
            <w:vMerge/>
          </w:tcPr>
          <w:p w14:paraId="4B7E6BE8" w14:textId="77777777" w:rsidR="00727E19" w:rsidRPr="00B072C8" w:rsidRDefault="00727E19" w:rsidP="00727E19">
            <w:pPr>
              <w:jc w:val="both"/>
              <w:rPr>
                <w:bCs/>
                <w:color w:val="FF0000"/>
                <w:lang w:val="ru-RU"/>
              </w:rPr>
            </w:pPr>
          </w:p>
        </w:tc>
        <w:tc>
          <w:tcPr>
            <w:tcW w:w="2907" w:type="dxa"/>
          </w:tcPr>
          <w:p w14:paraId="4BFE8D9B" w14:textId="77777777" w:rsidR="00727E19" w:rsidRPr="00C93C79" w:rsidRDefault="00727E19" w:rsidP="00727E19">
            <w:pPr>
              <w:jc w:val="both"/>
              <w:rPr>
                <w:bCs/>
              </w:rPr>
            </w:pPr>
            <w:r w:rsidRPr="00C93C79">
              <w:rPr>
                <w:bCs/>
              </w:rPr>
              <w:t>Анализа додатне и допунске наставе</w:t>
            </w:r>
          </w:p>
        </w:tc>
        <w:tc>
          <w:tcPr>
            <w:tcW w:w="2156" w:type="dxa"/>
          </w:tcPr>
          <w:p w14:paraId="7F8B437A" w14:textId="77777777" w:rsidR="00727E19" w:rsidRPr="00C93C79" w:rsidRDefault="00727E19" w:rsidP="00727E19">
            <w:pPr>
              <w:jc w:val="both"/>
              <w:rPr>
                <w:bCs/>
              </w:rPr>
            </w:pPr>
            <w:r w:rsidRPr="00C93C79">
              <w:rPr>
                <w:bCs/>
              </w:rPr>
              <w:t>чланови одељ.већа</w:t>
            </w:r>
          </w:p>
          <w:p w14:paraId="1CA8AD29" w14:textId="77777777" w:rsidR="00727E19" w:rsidRPr="00C93C79" w:rsidRDefault="00727E19" w:rsidP="00727E19">
            <w:pPr>
              <w:jc w:val="both"/>
              <w:rPr>
                <w:bCs/>
              </w:rPr>
            </w:pPr>
          </w:p>
        </w:tc>
        <w:tc>
          <w:tcPr>
            <w:tcW w:w="2117" w:type="dxa"/>
          </w:tcPr>
          <w:p w14:paraId="0E07D1E4" w14:textId="77777777" w:rsidR="00727E19" w:rsidRPr="00C93C79" w:rsidRDefault="00727E19" w:rsidP="00727E19">
            <w:pPr>
              <w:jc w:val="both"/>
              <w:rPr>
                <w:bCs/>
              </w:rPr>
            </w:pPr>
            <w:r w:rsidRPr="00C93C79">
              <w:rPr>
                <w:bCs/>
              </w:rPr>
              <w:t>учитељи, педагог</w:t>
            </w:r>
          </w:p>
          <w:p w14:paraId="5D0BE30E" w14:textId="77777777" w:rsidR="00727E19" w:rsidRPr="00C93C79" w:rsidRDefault="00727E19" w:rsidP="00727E19">
            <w:pPr>
              <w:jc w:val="both"/>
              <w:rPr>
                <w:bCs/>
              </w:rPr>
            </w:pPr>
          </w:p>
        </w:tc>
        <w:tc>
          <w:tcPr>
            <w:tcW w:w="2011" w:type="dxa"/>
          </w:tcPr>
          <w:p w14:paraId="2C127803" w14:textId="77777777" w:rsidR="00727E19" w:rsidRPr="00C93C79" w:rsidRDefault="00727E19" w:rsidP="00727E19">
            <w:pPr>
              <w:jc w:val="both"/>
              <w:rPr>
                <w:bCs/>
              </w:rPr>
            </w:pPr>
          </w:p>
          <w:p w14:paraId="5B92E274" w14:textId="77777777" w:rsidR="00727E19" w:rsidRPr="00C93C79" w:rsidRDefault="00727E19" w:rsidP="00727E19">
            <w:pPr>
              <w:jc w:val="both"/>
              <w:rPr>
                <w:bCs/>
              </w:rPr>
            </w:pPr>
            <w:r w:rsidRPr="00C93C79">
              <w:rPr>
                <w:bCs/>
              </w:rPr>
              <w:t>дневник о.в.</w:t>
            </w:r>
          </w:p>
        </w:tc>
      </w:tr>
      <w:tr w:rsidR="004108FC" w:rsidRPr="00B072C8" w14:paraId="4860A534" w14:textId="77777777" w:rsidTr="007B216D">
        <w:trPr>
          <w:trHeight w:val="885"/>
          <w:jc w:val="center"/>
        </w:trPr>
        <w:tc>
          <w:tcPr>
            <w:tcW w:w="1318" w:type="dxa"/>
            <w:vMerge/>
          </w:tcPr>
          <w:p w14:paraId="6BAC5B59" w14:textId="77777777" w:rsidR="00727E19" w:rsidRPr="00B072C8" w:rsidRDefault="00727E19" w:rsidP="00727E19">
            <w:pPr>
              <w:jc w:val="both"/>
              <w:rPr>
                <w:bCs/>
                <w:color w:val="FF0000"/>
                <w:lang w:val="ru-RU"/>
              </w:rPr>
            </w:pPr>
          </w:p>
        </w:tc>
        <w:tc>
          <w:tcPr>
            <w:tcW w:w="2907" w:type="dxa"/>
          </w:tcPr>
          <w:p w14:paraId="4E394D8F" w14:textId="77777777" w:rsidR="00727E19" w:rsidRPr="00C93C79" w:rsidRDefault="00727E19" w:rsidP="00727E19">
            <w:pPr>
              <w:jc w:val="both"/>
              <w:rPr>
                <w:bCs/>
              </w:rPr>
            </w:pPr>
            <w:r w:rsidRPr="00C93C79">
              <w:rPr>
                <w:bCs/>
              </w:rPr>
              <w:t>Анализа критеријумског тестирања</w:t>
            </w:r>
          </w:p>
        </w:tc>
        <w:tc>
          <w:tcPr>
            <w:tcW w:w="2156" w:type="dxa"/>
          </w:tcPr>
          <w:p w14:paraId="076133E8" w14:textId="77777777" w:rsidR="00727E19" w:rsidRPr="00C93C79" w:rsidRDefault="00727E19" w:rsidP="00727E19">
            <w:pPr>
              <w:jc w:val="both"/>
              <w:rPr>
                <w:bCs/>
              </w:rPr>
            </w:pPr>
          </w:p>
          <w:p w14:paraId="3710ED4D" w14:textId="77777777" w:rsidR="00727E19" w:rsidRPr="00C93C79" w:rsidRDefault="00727E19" w:rsidP="00727E19">
            <w:pPr>
              <w:jc w:val="both"/>
              <w:rPr>
                <w:bCs/>
              </w:rPr>
            </w:pPr>
            <w:r w:rsidRPr="00C93C79">
              <w:rPr>
                <w:bCs/>
              </w:rPr>
              <w:t>чланови одељ.већа</w:t>
            </w:r>
          </w:p>
        </w:tc>
        <w:tc>
          <w:tcPr>
            <w:tcW w:w="2117" w:type="dxa"/>
          </w:tcPr>
          <w:p w14:paraId="1F6C6849" w14:textId="77777777" w:rsidR="00727E19" w:rsidRPr="00C93C79" w:rsidRDefault="00727E19" w:rsidP="00727E19">
            <w:pPr>
              <w:jc w:val="both"/>
              <w:rPr>
                <w:bCs/>
              </w:rPr>
            </w:pPr>
          </w:p>
          <w:p w14:paraId="1CE96CAC" w14:textId="77777777" w:rsidR="00727E19" w:rsidRPr="00C93C79" w:rsidRDefault="00727E19" w:rsidP="00727E19">
            <w:pPr>
              <w:jc w:val="both"/>
              <w:rPr>
                <w:bCs/>
              </w:rPr>
            </w:pPr>
            <w:r w:rsidRPr="00C93C79">
              <w:rPr>
                <w:bCs/>
              </w:rPr>
              <w:t>учитељи, заменик</w:t>
            </w:r>
          </w:p>
          <w:p w14:paraId="41FAC625" w14:textId="77777777" w:rsidR="00727E19" w:rsidRPr="00C93C79" w:rsidRDefault="00727E19" w:rsidP="00727E19">
            <w:pPr>
              <w:jc w:val="both"/>
              <w:rPr>
                <w:bCs/>
              </w:rPr>
            </w:pPr>
            <w:r w:rsidRPr="00C93C79">
              <w:rPr>
                <w:bCs/>
              </w:rPr>
              <w:t>директора</w:t>
            </w:r>
          </w:p>
        </w:tc>
        <w:tc>
          <w:tcPr>
            <w:tcW w:w="2011" w:type="dxa"/>
          </w:tcPr>
          <w:p w14:paraId="4C90541B" w14:textId="77777777" w:rsidR="00727E19" w:rsidRPr="00C93C79" w:rsidRDefault="00727E19" w:rsidP="00727E19">
            <w:pPr>
              <w:jc w:val="both"/>
              <w:rPr>
                <w:bCs/>
              </w:rPr>
            </w:pPr>
            <w:r w:rsidRPr="00C93C79">
              <w:rPr>
                <w:bCs/>
              </w:rPr>
              <w:t xml:space="preserve"> рада,свеска педагога</w:t>
            </w:r>
          </w:p>
          <w:p w14:paraId="57F76168" w14:textId="77777777" w:rsidR="00727E19" w:rsidRPr="00C93C79" w:rsidRDefault="00727E19" w:rsidP="00727E19">
            <w:pPr>
              <w:jc w:val="both"/>
              <w:rPr>
                <w:bCs/>
              </w:rPr>
            </w:pPr>
            <w:r w:rsidRPr="00C93C79">
              <w:rPr>
                <w:bCs/>
              </w:rPr>
              <w:t>записник са</w:t>
            </w:r>
          </w:p>
        </w:tc>
      </w:tr>
      <w:tr w:rsidR="004108FC" w:rsidRPr="00B072C8" w14:paraId="5E93880F" w14:textId="77777777" w:rsidTr="007B216D">
        <w:trPr>
          <w:trHeight w:val="585"/>
          <w:jc w:val="center"/>
        </w:trPr>
        <w:tc>
          <w:tcPr>
            <w:tcW w:w="1318" w:type="dxa"/>
            <w:vMerge/>
          </w:tcPr>
          <w:p w14:paraId="3EAE8E3D" w14:textId="77777777" w:rsidR="00727E19" w:rsidRPr="00B072C8" w:rsidRDefault="00727E19" w:rsidP="00727E19">
            <w:pPr>
              <w:jc w:val="both"/>
              <w:rPr>
                <w:bCs/>
                <w:color w:val="FF0000"/>
                <w:lang w:val="ru-RU"/>
              </w:rPr>
            </w:pPr>
          </w:p>
        </w:tc>
        <w:tc>
          <w:tcPr>
            <w:tcW w:w="2907" w:type="dxa"/>
          </w:tcPr>
          <w:p w14:paraId="4993858A" w14:textId="77777777" w:rsidR="00727E19" w:rsidRPr="00C93C79" w:rsidRDefault="00727E19" w:rsidP="00727E19">
            <w:pPr>
              <w:jc w:val="both"/>
              <w:rPr>
                <w:bCs/>
              </w:rPr>
            </w:pPr>
          </w:p>
          <w:p w14:paraId="3B76CEA2" w14:textId="77777777" w:rsidR="00727E19" w:rsidRPr="00C93C79" w:rsidRDefault="00727E19" w:rsidP="00727E19">
            <w:pPr>
              <w:jc w:val="both"/>
              <w:rPr>
                <w:bCs/>
              </w:rPr>
            </w:pPr>
            <w:r w:rsidRPr="00C93C79">
              <w:rPr>
                <w:bCs/>
              </w:rPr>
              <w:t>Разно</w:t>
            </w:r>
          </w:p>
        </w:tc>
        <w:tc>
          <w:tcPr>
            <w:tcW w:w="2156" w:type="dxa"/>
          </w:tcPr>
          <w:p w14:paraId="57E1EBFA" w14:textId="77777777" w:rsidR="00727E19" w:rsidRPr="00C93C79" w:rsidRDefault="00727E19" w:rsidP="00727E19">
            <w:pPr>
              <w:jc w:val="both"/>
              <w:rPr>
                <w:bCs/>
              </w:rPr>
            </w:pPr>
          </w:p>
        </w:tc>
        <w:tc>
          <w:tcPr>
            <w:tcW w:w="2117" w:type="dxa"/>
          </w:tcPr>
          <w:p w14:paraId="1126A878" w14:textId="77777777" w:rsidR="00727E19" w:rsidRPr="00C93C79" w:rsidRDefault="00727E19" w:rsidP="00727E19">
            <w:pPr>
              <w:jc w:val="both"/>
              <w:rPr>
                <w:bCs/>
              </w:rPr>
            </w:pPr>
          </w:p>
        </w:tc>
        <w:tc>
          <w:tcPr>
            <w:tcW w:w="2011" w:type="dxa"/>
          </w:tcPr>
          <w:p w14:paraId="1319C47C" w14:textId="77777777" w:rsidR="00727E19" w:rsidRPr="00C93C79" w:rsidRDefault="00727E19" w:rsidP="00727E19">
            <w:pPr>
              <w:jc w:val="both"/>
              <w:rPr>
                <w:bCs/>
              </w:rPr>
            </w:pPr>
            <w:r w:rsidRPr="00C93C79">
              <w:rPr>
                <w:bCs/>
              </w:rPr>
              <w:t xml:space="preserve"> одељ.већа</w:t>
            </w:r>
          </w:p>
        </w:tc>
      </w:tr>
      <w:tr w:rsidR="004108FC" w:rsidRPr="00B072C8" w14:paraId="5F98EDD8" w14:textId="77777777" w:rsidTr="007B216D">
        <w:trPr>
          <w:trHeight w:val="1605"/>
          <w:jc w:val="center"/>
        </w:trPr>
        <w:tc>
          <w:tcPr>
            <w:tcW w:w="1318" w:type="dxa"/>
            <w:vMerge w:val="restart"/>
          </w:tcPr>
          <w:p w14:paraId="5CD79E6F" w14:textId="77777777" w:rsidR="00727E19" w:rsidRPr="00B072C8" w:rsidRDefault="00727E19" w:rsidP="00727E19">
            <w:pPr>
              <w:jc w:val="both"/>
              <w:rPr>
                <w:bCs/>
                <w:color w:val="FF0000"/>
              </w:rPr>
            </w:pPr>
          </w:p>
          <w:p w14:paraId="56E5F33F" w14:textId="77777777" w:rsidR="00727E19" w:rsidRPr="00B072C8" w:rsidRDefault="00727E19" w:rsidP="00727E19">
            <w:pPr>
              <w:jc w:val="both"/>
              <w:rPr>
                <w:bCs/>
                <w:color w:val="FF0000"/>
              </w:rPr>
            </w:pPr>
            <w:r w:rsidRPr="00B072C8">
              <w:rPr>
                <w:bCs/>
                <w:color w:val="FF0000"/>
              </w:rPr>
              <w:t>Јун</w:t>
            </w:r>
          </w:p>
          <w:p w14:paraId="4EB19971" w14:textId="77777777" w:rsidR="00727E19" w:rsidRPr="00B072C8" w:rsidRDefault="00727E19" w:rsidP="00727E19">
            <w:pPr>
              <w:jc w:val="both"/>
              <w:rPr>
                <w:bCs/>
                <w:color w:val="FF0000"/>
              </w:rPr>
            </w:pPr>
          </w:p>
          <w:p w14:paraId="0E5870ED" w14:textId="77777777" w:rsidR="00727E19" w:rsidRPr="00B072C8" w:rsidRDefault="00727E19" w:rsidP="00727E19">
            <w:pPr>
              <w:jc w:val="both"/>
              <w:rPr>
                <w:bCs/>
                <w:color w:val="FF0000"/>
              </w:rPr>
            </w:pPr>
          </w:p>
          <w:p w14:paraId="71F0E4A6" w14:textId="77777777" w:rsidR="00727E19" w:rsidRPr="00B072C8" w:rsidRDefault="00727E19" w:rsidP="00727E19">
            <w:pPr>
              <w:jc w:val="both"/>
              <w:rPr>
                <w:bCs/>
                <w:color w:val="FF0000"/>
              </w:rPr>
            </w:pPr>
          </w:p>
          <w:p w14:paraId="4180A91E" w14:textId="77777777" w:rsidR="00727E19" w:rsidRPr="00B072C8" w:rsidRDefault="00727E19" w:rsidP="00727E19">
            <w:pPr>
              <w:jc w:val="both"/>
              <w:rPr>
                <w:bCs/>
                <w:color w:val="FF0000"/>
              </w:rPr>
            </w:pPr>
          </w:p>
          <w:p w14:paraId="7FE4C4A1" w14:textId="77777777" w:rsidR="00727E19" w:rsidRPr="00B072C8" w:rsidRDefault="00727E19" w:rsidP="00727E19">
            <w:pPr>
              <w:jc w:val="both"/>
              <w:rPr>
                <w:bCs/>
                <w:color w:val="FF0000"/>
              </w:rPr>
            </w:pPr>
          </w:p>
          <w:p w14:paraId="06584170" w14:textId="77777777" w:rsidR="00727E19" w:rsidRPr="00B072C8" w:rsidRDefault="00727E19" w:rsidP="00727E19">
            <w:pPr>
              <w:jc w:val="both"/>
              <w:rPr>
                <w:bCs/>
                <w:color w:val="FF0000"/>
              </w:rPr>
            </w:pPr>
          </w:p>
          <w:p w14:paraId="02D31D5D" w14:textId="77777777" w:rsidR="00727E19" w:rsidRPr="00B072C8" w:rsidRDefault="00727E19" w:rsidP="00727E19">
            <w:pPr>
              <w:jc w:val="both"/>
              <w:rPr>
                <w:bCs/>
                <w:color w:val="FF0000"/>
              </w:rPr>
            </w:pPr>
          </w:p>
          <w:p w14:paraId="781A2AAF" w14:textId="77777777" w:rsidR="00727E19" w:rsidRPr="00B072C8" w:rsidRDefault="00727E19" w:rsidP="00727E19">
            <w:pPr>
              <w:jc w:val="both"/>
              <w:rPr>
                <w:bCs/>
                <w:color w:val="FF0000"/>
              </w:rPr>
            </w:pPr>
          </w:p>
          <w:p w14:paraId="1EE47ABB" w14:textId="77777777" w:rsidR="00727E19" w:rsidRPr="00B072C8" w:rsidRDefault="00727E19" w:rsidP="00727E19">
            <w:pPr>
              <w:jc w:val="both"/>
              <w:rPr>
                <w:bCs/>
                <w:color w:val="FF0000"/>
              </w:rPr>
            </w:pPr>
          </w:p>
          <w:p w14:paraId="3E452BC7" w14:textId="77777777" w:rsidR="00727E19" w:rsidRPr="00B072C8" w:rsidRDefault="00727E19" w:rsidP="00727E19">
            <w:pPr>
              <w:jc w:val="both"/>
              <w:rPr>
                <w:bCs/>
                <w:color w:val="FF0000"/>
              </w:rPr>
            </w:pPr>
          </w:p>
          <w:p w14:paraId="7EAD54F2" w14:textId="77777777" w:rsidR="00727E19" w:rsidRPr="00B072C8" w:rsidRDefault="00727E19" w:rsidP="00727E19">
            <w:pPr>
              <w:jc w:val="both"/>
              <w:rPr>
                <w:bCs/>
                <w:color w:val="FF0000"/>
              </w:rPr>
            </w:pPr>
          </w:p>
          <w:p w14:paraId="5AA0B815" w14:textId="77777777" w:rsidR="00727E19" w:rsidRPr="00B072C8" w:rsidRDefault="00727E19" w:rsidP="00727E19">
            <w:pPr>
              <w:jc w:val="both"/>
              <w:rPr>
                <w:bCs/>
                <w:color w:val="FF0000"/>
              </w:rPr>
            </w:pPr>
          </w:p>
          <w:p w14:paraId="62C2D452" w14:textId="77777777" w:rsidR="00727E19" w:rsidRPr="00B072C8" w:rsidRDefault="00727E19" w:rsidP="00727E19">
            <w:pPr>
              <w:jc w:val="both"/>
              <w:rPr>
                <w:bCs/>
                <w:color w:val="FF0000"/>
              </w:rPr>
            </w:pPr>
          </w:p>
          <w:p w14:paraId="67582DB2" w14:textId="77777777" w:rsidR="00727E19" w:rsidRPr="00B072C8" w:rsidRDefault="00727E19" w:rsidP="00727E19">
            <w:pPr>
              <w:jc w:val="both"/>
              <w:rPr>
                <w:bCs/>
                <w:color w:val="FF0000"/>
              </w:rPr>
            </w:pPr>
          </w:p>
          <w:p w14:paraId="3CDDF2AF" w14:textId="77777777" w:rsidR="00727E19" w:rsidRPr="00B072C8" w:rsidRDefault="00727E19" w:rsidP="00727E19">
            <w:pPr>
              <w:jc w:val="both"/>
              <w:rPr>
                <w:bCs/>
                <w:color w:val="FF0000"/>
              </w:rPr>
            </w:pPr>
          </w:p>
          <w:p w14:paraId="29B4086E" w14:textId="77777777" w:rsidR="00727E19" w:rsidRPr="00B072C8" w:rsidRDefault="00727E19" w:rsidP="00727E19">
            <w:pPr>
              <w:jc w:val="both"/>
              <w:rPr>
                <w:bCs/>
                <w:color w:val="FF0000"/>
              </w:rPr>
            </w:pPr>
          </w:p>
          <w:p w14:paraId="7AB42A2A" w14:textId="77777777" w:rsidR="00727E19" w:rsidRPr="00B072C8" w:rsidRDefault="00727E19" w:rsidP="00727E19">
            <w:pPr>
              <w:jc w:val="both"/>
              <w:rPr>
                <w:bCs/>
                <w:color w:val="FF0000"/>
              </w:rPr>
            </w:pPr>
          </w:p>
          <w:p w14:paraId="6CC29507" w14:textId="77777777" w:rsidR="00727E19" w:rsidRPr="00B072C8" w:rsidRDefault="00727E19" w:rsidP="00727E19">
            <w:pPr>
              <w:jc w:val="both"/>
              <w:rPr>
                <w:bCs/>
                <w:color w:val="FF0000"/>
                <w:lang w:val="uk-UA"/>
              </w:rPr>
            </w:pPr>
          </w:p>
        </w:tc>
        <w:tc>
          <w:tcPr>
            <w:tcW w:w="2907" w:type="dxa"/>
          </w:tcPr>
          <w:p w14:paraId="7FDC0C79" w14:textId="77777777" w:rsidR="00727E19" w:rsidRPr="00C93C79" w:rsidRDefault="00727E19" w:rsidP="00727E19">
            <w:pPr>
              <w:jc w:val="both"/>
              <w:rPr>
                <w:bCs/>
              </w:rPr>
            </w:pPr>
          </w:p>
          <w:p w14:paraId="37D7838E" w14:textId="77777777" w:rsidR="00727E19" w:rsidRPr="00C93C79" w:rsidRDefault="00727E19" w:rsidP="00727E19">
            <w:pPr>
              <w:jc w:val="both"/>
              <w:rPr>
                <w:bCs/>
              </w:rPr>
            </w:pPr>
            <w:r w:rsidRPr="00C93C79">
              <w:rPr>
                <w:bCs/>
              </w:rPr>
              <w:t>Успех и вла-</w:t>
            </w:r>
          </w:p>
          <w:p w14:paraId="61DEB354" w14:textId="77777777" w:rsidR="00727E19" w:rsidRPr="00C93C79" w:rsidRDefault="00727E19" w:rsidP="00727E19">
            <w:pPr>
              <w:jc w:val="both"/>
              <w:rPr>
                <w:bCs/>
              </w:rPr>
            </w:pPr>
            <w:r w:rsidRPr="00C93C79">
              <w:rPr>
                <w:bCs/>
              </w:rPr>
              <w:t xml:space="preserve">дање ученика </w:t>
            </w:r>
          </w:p>
          <w:p w14:paraId="37928811" w14:textId="77777777" w:rsidR="00727E19" w:rsidRPr="00C93C79" w:rsidRDefault="00727E19" w:rsidP="00727E19">
            <w:pPr>
              <w:rPr>
                <w:bCs/>
              </w:rPr>
            </w:pPr>
            <w:r w:rsidRPr="00C93C79">
              <w:rPr>
                <w:bCs/>
              </w:rPr>
              <w:t>на крају наставног периода</w:t>
            </w:r>
          </w:p>
          <w:p w14:paraId="0B7AB2E5" w14:textId="77777777" w:rsidR="00727E19" w:rsidRPr="00C93C79" w:rsidRDefault="00727E19" w:rsidP="00727E19">
            <w:pPr>
              <w:rPr>
                <w:bCs/>
                <w:lang w:val="uk-UA"/>
              </w:rPr>
            </w:pPr>
          </w:p>
        </w:tc>
        <w:tc>
          <w:tcPr>
            <w:tcW w:w="2156" w:type="dxa"/>
          </w:tcPr>
          <w:p w14:paraId="7D2DAFF0" w14:textId="77777777" w:rsidR="00727E19" w:rsidRPr="00C93C79" w:rsidRDefault="00727E19" w:rsidP="00727E19">
            <w:pPr>
              <w:jc w:val="both"/>
              <w:rPr>
                <w:bCs/>
              </w:rPr>
            </w:pPr>
          </w:p>
          <w:p w14:paraId="5CC38598" w14:textId="77777777" w:rsidR="00727E19" w:rsidRPr="00C93C79" w:rsidRDefault="00727E19" w:rsidP="00727E19">
            <w:pPr>
              <w:jc w:val="both"/>
              <w:rPr>
                <w:bCs/>
              </w:rPr>
            </w:pPr>
            <w:r w:rsidRPr="00C93C79">
              <w:rPr>
                <w:bCs/>
              </w:rPr>
              <w:t>одељенске старешине</w:t>
            </w:r>
          </w:p>
          <w:p w14:paraId="53E8F85A" w14:textId="77777777" w:rsidR="00727E19" w:rsidRPr="00C93C79" w:rsidRDefault="00727E19" w:rsidP="00727E19">
            <w:pPr>
              <w:jc w:val="both"/>
              <w:rPr>
                <w:bCs/>
              </w:rPr>
            </w:pPr>
          </w:p>
          <w:p w14:paraId="2B8C7042" w14:textId="77777777" w:rsidR="00727E19" w:rsidRPr="00C93C79" w:rsidRDefault="00727E19" w:rsidP="00727E19">
            <w:pPr>
              <w:jc w:val="both"/>
              <w:rPr>
                <w:bCs/>
              </w:rPr>
            </w:pPr>
          </w:p>
          <w:p w14:paraId="45BB6C78" w14:textId="77777777" w:rsidR="00727E19" w:rsidRPr="00C93C79" w:rsidRDefault="00727E19" w:rsidP="00727E19">
            <w:pPr>
              <w:jc w:val="both"/>
              <w:rPr>
                <w:bCs/>
              </w:rPr>
            </w:pPr>
          </w:p>
        </w:tc>
        <w:tc>
          <w:tcPr>
            <w:tcW w:w="2117" w:type="dxa"/>
          </w:tcPr>
          <w:p w14:paraId="423CFEED" w14:textId="77777777" w:rsidR="00727E19" w:rsidRPr="00C93C79" w:rsidRDefault="00727E19" w:rsidP="00727E19">
            <w:pPr>
              <w:jc w:val="both"/>
              <w:rPr>
                <w:bCs/>
              </w:rPr>
            </w:pPr>
          </w:p>
          <w:p w14:paraId="390CA0F1" w14:textId="77777777" w:rsidR="00727E19" w:rsidRPr="00C93C79" w:rsidRDefault="00727E19" w:rsidP="00727E19">
            <w:pPr>
              <w:jc w:val="both"/>
              <w:rPr>
                <w:bCs/>
              </w:rPr>
            </w:pPr>
            <w:r w:rsidRPr="00C93C79">
              <w:rPr>
                <w:bCs/>
              </w:rPr>
              <w:t>заменик дир.</w:t>
            </w:r>
          </w:p>
          <w:p w14:paraId="34870509" w14:textId="77777777" w:rsidR="00727E19" w:rsidRPr="00C93C79" w:rsidRDefault="00727E19" w:rsidP="00727E19">
            <w:pPr>
              <w:jc w:val="both"/>
              <w:rPr>
                <w:bCs/>
              </w:rPr>
            </w:pPr>
            <w:r w:rsidRPr="00C93C79">
              <w:rPr>
                <w:bCs/>
              </w:rPr>
              <w:t>педагог</w:t>
            </w:r>
          </w:p>
          <w:p w14:paraId="3AD8E8AF" w14:textId="77777777" w:rsidR="00727E19" w:rsidRPr="00C93C79" w:rsidRDefault="00727E19" w:rsidP="00727E19">
            <w:pPr>
              <w:jc w:val="both"/>
              <w:rPr>
                <w:bCs/>
              </w:rPr>
            </w:pPr>
          </w:p>
          <w:p w14:paraId="2E63672E" w14:textId="77777777" w:rsidR="00727E19" w:rsidRPr="00C93C79" w:rsidRDefault="00727E19" w:rsidP="00727E19">
            <w:pPr>
              <w:jc w:val="both"/>
              <w:rPr>
                <w:bCs/>
              </w:rPr>
            </w:pPr>
          </w:p>
          <w:p w14:paraId="367A0EE0" w14:textId="77777777" w:rsidR="00727E19" w:rsidRPr="00C93C79" w:rsidRDefault="00727E19" w:rsidP="00727E19">
            <w:pPr>
              <w:jc w:val="both"/>
              <w:rPr>
                <w:bCs/>
              </w:rPr>
            </w:pPr>
          </w:p>
        </w:tc>
        <w:tc>
          <w:tcPr>
            <w:tcW w:w="2011" w:type="dxa"/>
          </w:tcPr>
          <w:p w14:paraId="039985F0" w14:textId="77777777" w:rsidR="00727E19" w:rsidRPr="00C93C79" w:rsidRDefault="00727E19" w:rsidP="00727E19">
            <w:pPr>
              <w:jc w:val="both"/>
              <w:rPr>
                <w:bCs/>
              </w:rPr>
            </w:pPr>
          </w:p>
          <w:p w14:paraId="33B40481" w14:textId="77777777" w:rsidR="00727E19" w:rsidRPr="00C93C79" w:rsidRDefault="00727E19" w:rsidP="00727E19">
            <w:pPr>
              <w:jc w:val="both"/>
              <w:rPr>
                <w:bCs/>
              </w:rPr>
            </w:pPr>
            <w:r w:rsidRPr="00C93C79">
              <w:rPr>
                <w:bCs/>
              </w:rPr>
              <w:t>записници у дневнику о.в. рада,извештај</w:t>
            </w:r>
          </w:p>
          <w:p w14:paraId="1C1DAB2C" w14:textId="77777777" w:rsidR="00727E19" w:rsidRPr="00C93C79" w:rsidRDefault="00727E19" w:rsidP="00727E19">
            <w:pPr>
              <w:jc w:val="both"/>
              <w:rPr>
                <w:bCs/>
              </w:rPr>
            </w:pPr>
            <w:r w:rsidRPr="00C93C79">
              <w:rPr>
                <w:bCs/>
              </w:rPr>
              <w:t>педагога</w:t>
            </w:r>
          </w:p>
          <w:p w14:paraId="393C7673" w14:textId="77777777" w:rsidR="00727E19" w:rsidRPr="00C93C79" w:rsidRDefault="00727E19" w:rsidP="00727E19">
            <w:pPr>
              <w:jc w:val="both"/>
              <w:rPr>
                <w:bCs/>
              </w:rPr>
            </w:pPr>
          </w:p>
        </w:tc>
      </w:tr>
      <w:tr w:rsidR="004108FC" w:rsidRPr="00B072C8" w14:paraId="2C0BC8BE" w14:textId="77777777" w:rsidTr="007B216D">
        <w:trPr>
          <w:trHeight w:val="1095"/>
          <w:jc w:val="center"/>
        </w:trPr>
        <w:tc>
          <w:tcPr>
            <w:tcW w:w="1318" w:type="dxa"/>
            <w:vMerge/>
          </w:tcPr>
          <w:p w14:paraId="08E97008" w14:textId="77777777" w:rsidR="00727E19" w:rsidRPr="00B072C8" w:rsidRDefault="00727E19" w:rsidP="00727E19">
            <w:pPr>
              <w:jc w:val="both"/>
              <w:rPr>
                <w:bCs/>
                <w:color w:val="FF0000"/>
              </w:rPr>
            </w:pPr>
          </w:p>
        </w:tc>
        <w:tc>
          <w:tcPr>
            <w:tcW w:w="2907" w:type="dxa"/>
          </w:tcPr>
          <w:p w14:paraId="7E7BA058" w14:textId="77777777" w:rsidR="00727E19" w:rsidRPr="00C93C79" w:rsidRDefault="00727E19" w:rsidP="00727E19">
            <w:pPr>
              <w:rPr>
                <w:bCs/>
              </w:rPr>
            </w:pPr>
          </w:p>
          <w:p w14:paraId="67C34E12" w14:textId="77777777" w:rsidR="00727E19" w:rsidRPr="00C93C79" w:rsidRDefault="00727E19" w:rsidP="00727E19">
            <w:pPr>
              <w:rPr>
                <w:bCs/>
              </w:rPr>
            </w:pPr>
            <w:r w:rsidRPr="00C93C79">
              <w:rPr>
                <w:bCs/>
              </w:rPr>
              <w:t>Анализа додатне и допунске наставе</w:t>
            </w:r>
          </w:p>
          <w:p w14:paraId="4A96FD5A" w14:textId="77777777" w:rsidR="00727E19" w:rsidRPr="00C93C79" w:rsidRDefault="00727E19" w:rsidP="00727E19">
            <w:pPr>
              <w:rPr>
                <w:bCs/>
              </w:rPr>
            </w:pPr>
          </w:p>
        </w:tc>
        <w:tc>
          <w:tcPr>
            <w:tcW w:w="2156" w:type="dxa"/>
          </w:tcPr>
          <w:p w14:paraId="1D82465B" w14:textId="77777777" w:rsidR="00727E19" w:rsidRPr="00C93C79" w:rsidRDefault="00727E19" w:rsidP="00727E19">
            <w:pPr>
              <w:jc w:val="both"/>
              <w:rPr>
                <w:bCs/>
              </w:rPr>
            </w:pPr>
            <w:r w:rsidRPr="00C93C79">
              <w:rPr>
                <w:bCs/>
              </w:rPr>
              <w:t>чланови одељ.већа</w:t>
            </w:r>
          </w:p>
          <w:p w14:paraId="29D1D0AD" w14:textId="77777777" w:rsidR="00727E19" w:rsidRPr="00C93C79" w:rsidRDefault="00727E19" w:rsidP="00727E19">
            <w:pPr>
              <w:jc w:val="both"/>
              <w:rPr>
                <w:bCs/>
              </w:rPr>
            </w:pPr>
          </w:p>
          <w:p w14:paraId="713F387D" w14:textId="77777777" w:rsidR="00727E19" w:rsidRPr="00C93C79" w:rsidRDefault="00727E19" w:rsidP="00727E19">
            <w:pPr>
              <w:jc w:val="both"/>
              <w:rPr>
                <w:bCs/>
              </w:rPr>
            </w:pPr>
          </w:p>
          <w:p w14:paraId="216703BB" w14:textId="77777777" w:rsidR="00727E19" w:rsidRPr="00C93C79" w:rsidRDefault="00727E19" w:rsidP="00727E19">
            <w:pPr>
              <w:jc w:val="both"/>
              <w:rPr>
                <w:bCs/>
              </w:rPr>
            </w:pPr>
          </w:p>
        </w:tc>
        <w:tc>
          <w:tcPr>
            <w:tcW w:w="2117" w:type="dxa"/>
          </w:tcPr>
          <w:p w14:paraId="0806DB34" w14:textId="77777777" w:rsidR="00727E19" w:rsidRPr="00C93C79" w:rsidRDefault="00727E19" w:rsidP="00727E19">
            <w:pPr>
              <w:jc w:val="both"/>
              <w:rPr>
                <w:bCs/>
              </w:rPr>
            </w:pPr>
            <w:r w:rsidRPr="00C93C79">
              <w:rPr>
                <w:bCs/>
              </w:rPr>
              <w:t>одељенски старешина</w:t>
            </w:r>
          </w:p>
          <w:p w14:paraId="0A140B32" w14:textId="77777777" w:rsidR="00727E19" w:rsidRPr="00C93C79" w:rsidRDefault="00727E19" w:rsidP="00727E19">
            <w:pPr>
              <w:jc w:val="both"/>
              <w:rPr>
                <w:bCs/>
              </w:rPr>
            </w:pPr>
            <w:r w:rsidRPr="00C93C79">
              <w:rPr>
                <w:bCs/>
              </w:rPr>
              <w:t>заменик директора</w:t>
            </w:r>
          </w:p>
        </w:tc>
        <w:tc>
          <w:tcPr>
            <w:tcW w:w="2011" w:type="dxa"/>
          </w:tcPr>
          <w:p w14:paraId="3DFE4492" w14:textId="77777777" w:rsidR="00727E19" w:rsidRPr="00C93C79" w:rsidRDefault="00727E19" w:rsidP="00727E19">
            <w:pPr>
              <w:jc w:val="both"/>
              <w:rPr>
                <w:bCs/>
              </w:rPr>
            </w:pPr>
            <w:r w:rsidRPr="00C93C79">
              <w:rPr>
                <w:bCs/>
              </w:rPr>
              <w:t>дневник о.в. рада</w:t>
            </w:r>
          </w:p>
          <w:p w14:paraId="5E9972D9" w14:textId="77777777" w:rsidR="00727E19" w:rsidRPr="00C93C79" w:rsidRDefault="00727E19" w:rsidP="00727E19">
            <w:pPr>
              <w:jc w:val="both"/>
              <w:rPr>
                <w:bCs/>
              </w:rPr>
            </w:pPr>
            <w:r w:rsidRPr="00C93C79">
              <w:rPr>
                <w:bCs/>
              </w:rPr>
              <w:t>свеска педагога</w:t>
            </w:r>
          </w:p>
          <w:p w14:paraId="3FD7D88E" w14:textId="77777777" w:rsidR="00727E19" w:rsidRPr="00C93C79" w:rsidRDefault="00727E19" w:rsidP="00727E19">
            <w:pPr>
              <w:jc w:val="both"/>
              <w:rPr>
                <w:bCs/>
              </w:rPr>
            </w:pPr>
            <w:r w:rsidRPr="00C93C79">
              <w:rPr>
                <w:bCs/>
              </w:rPr>
              <w:t>дневник о.в. рада</w:t>
            </w:r>
          </w:p>
          <w:p w14:paraId="569BA4BD" w14:textId="77777777" w:rsidR="00727E19" w:rsidRPr="00C93C79" w:rsidRDefault="00727E19" w:rsidP="00727E19">
            <w:pPr>
              <w:jc w:val="both"/>
              <w:rPr>
                <w:bCs/>
              </w:rPr>
            </w:pPr>
          </w:p>
        </w:tc>
      </w:tr>
      <w:tr w:rsidR="004108FC" w:rsidRPr="00B072C8" w14:paraId="24FF8C9E" w14:textId="77777777" w:rsidTr="007B216D">
        <w:trPr>
          <w:trHeight w:val="855"/>
          <w:jc w:val="center"/>
        </w:trPr>
        <w:tc>
          <w:tcPr>
            <w:tcW w:w="1318" w:type="dxa"/>
            <w:vMerge/>
          </w:tcPr>
          <w:p w14:paraId="5B20F1F2" w14:textId="77777777" w:rsidR="00727E19" w:rsidRPr="00B072C8" w:rsidRDefault="00727E19" w:rsidP="00727E19">
            <w:pPr>
              <w:jc w:val="both"/>
              <w:rPr>
                <w:bCs/>
                <w:color w:val="FF0000"/>
              </w:rPr>
            </w:pPr>
          </w:p>
        </w:tc>
        <w:tc>
          <w:tcPr>
            <w:tcW w:w="2907" w:type="dxa"/>
          </w:tcPr>
          <w:p w14:paraId="19EEB159" w14:textId="77777777" w:rsidR="00727E19" w:rsidRPr="00C93C79" w:rsidRDefault="00727E19" w:rsidP="00727E19">
            <w:pPr>
              <w:rPr>
                <w:bCs/>
              </w:rPr>
            </w:pPr>
          </w:p>
          <w:p w14:paraId="75167467" w14:textId="77777777" w:rsidR="00727E19" w:rsidRPr="00C93C79" w:rsidRDefault="00727E19" w:rsidP="00727E19">
            <w:pPr>
              <w:rPr>
                <w:bCs/>
              </w:rPr>
            </w:pPr>
            <w:r w:rsidRPr="00C93C79">
              <w:rPr>
                <w:bCs/>
              </w:rPr>
              <w:t>Реализација наст.градива</w:t>
            </w:r>
          </w:p>
        </w:tc>
        <w:tc>
          <w:tcPr>
            <w:tcW w:w="2156" w:type="dxa"/>
          </w:tcPr>
          <w:p w14:paraId="797C81C9" w14:textId="77777777" w:rsidR="00727E19" w:rsidRPr="00C93C79" w:rsidRDefault="00727E19" w:rsidP="00727E19">
            <w:pPr>
              <w:jc w:val="both"/>
              <w:rPr>
                <w:bCs/>
              </w:rPr>
            </w:pPr>
          </w:p>
          <w:p w14:paraId="388BEB4A" w14:textId="77777777" w:rsidR="00727E19" w:rsidRPr="00C93C79" w:rsidRDefault="00727E19" w:rsidP="00727E19">
            <w:pPr>
              <w:jc w:val="both"/>
              <w:rPr>
                <w:bCs/>
              </w:rPr>
            </w:pPr>
            <w:r w:rsidRPr="00C93C79">
              <w:rPr>
                <w:bCs/>
              </w:rPr>
              <w:t>чланови одељ.већа</w:t>
            </w:r>
          </w:p>
          <w:p w14:paraId="6ACE45AE" w14:textId="77777777" w:rsidR="00727E19" w:rsidRPr="00C93C79" w:rsidRDefault="00727E19" w:rsidP="00727E19">
            <w:pPr>
              <w:jc w:val="both"/>
              <w:rPr>
                <w:bCs/>
              </w:rPr>
            </w:pPr>
          </w:p>
        </w:tc>
        <w:tc>
          <w:tcPr>
            <w:tcW w:w="2117" w:type="dxa"/>
          </w:tcPr>
          <w:p w14:paraId="06540F36" w14:textId="77777777" w:rsidR="00727E19" w:rsidRPr="00C93C79" w:rsidRDefault="00727E19" w:rsidP="00727E19">
            <w:pPr>
              <w:jc w:val="both"/>
              <w:rPr>
                <w:bCs/>
              </w:rPr>
            </w:pPr>
          </w:p>
          <w:p w14:paraId="61D84CC7" w14:textId="77777777" w:rsidR="00727E19" w:rsidRPr="00C93C79" w:rsidRDefault="00727E19" w:rsidP="00727E19">
            <w:pPr>
              <w:jc w:val="both"/>
              <w:rPr>
                <w:bCs/>
              </w:rPr>
            </w:pPr>
            <w:r w:rsidRPr="00C93C79">
              <w:rPr>
                <w:bCs/>
              </w:rPr>
              <w:t>заменик дир. и</w:t>
            </w:r>
          </w:p>
          <w:p w14:paraId="4206570B" w14:textId="77777777" w:rsidR="00727E19" w:rsidRPr="00C93C79" w:rsidRDefault="00727E19" w:rsidP="00727E19">
            <w:pPr>
              <w:jc w:val="both"/>
              <w:rPr>
                <w:bCs/>
              </w:rPr>
            </w:pPr>
            <w:r w:rsidRPr="00C93C79">
              <w:rPr>
                <w:bCs/>
              </w:rPr>
              <w:t>педагог</w:t>
            </w:r>
          </w:p>
        </w:tc>
        <w:tc>
          <w:tcPr>
            <w:tcW w:w="2011" w:type="dxa"/>
          </w:tcPr>
          <w:p w14:paraId="0846184B" w14:textId="77777777" w:rsidR="00727E19" w:rsidRPr="00C93C79" w:rsidRDefault="00727E19" w:rsidP="00727E19">
            <w:pPr>
              <w:jc w:val="both"/>
              <w:rPr>
                <w:bCs/>
              </w:rPr>
            </w:pPr>
          </w:p>
          <w:p w14:paraId="041E99D1" w14:textId="4FA6B7DB" w:rsidR="00727E19" w:rsidRPr="00C93C79" w:rsidRDefault="00727E19" w:rsidP="00727E19">
            <w:pPr>
              <w:jc w:val="both"/>
              <w:rPr>
                <w:bCs/>
              </w:rPr>
            </w:pPr>
            <w:r w:rsidRPr="00C93C79">
              <w:rPr>
                <w:bCs/>
              </w:rPr>
              <w:t xml:space="preserve">записник са одељ. </w:t>
            </w:r>
            <w:r w:rsidR="00D86AD4" w:rsidRPr="00C93C79">
              <w:rPr>
                <w:bCs/>
              </w:rPr>
              <w:t>В</w:t>
            </w:r>
            <w:r w:rsidRPr="00C93C79">
              <w:rPr>
                <w:bCs/>
              </w:rPr>
              <w:t>ећа</w:t>
            </w:r>
          </w:p>
        </w:tc>
      </w:tr>
      <w:tr w:rsidR="004108FC" w:rsidRPr="00B072C8" w14:paraId="55CD041C" w14:textId="77777777" w:rsidTr="007B216D">
        <w:trPr>
          <w:trHeight w:val="924"/>
          <w:jc w:val="center"/>
        </w:trPr>
        <w:tc>
          <w:tcPr>
            <w:tcW w:w="1318" w:type="dxa"/>
            <w:vMerge/>
          </w:tcPr>
          <w:p w14:paraId="7AC24AE2" w14:textId="77777777" w:rsidR="00727E19" w:rsidRPr="00B072C8" w:rsidRDefault="00727E19" w:rsidP="00727E19">
            <w:pPr>
              <w:jc w:val="both"/>
              <w:rPr>
                <w:bCs/>
                <w:color w:val="FF0000"/>
              </w:rPr>
            </w:pPr>
          </w:p>
        </w:tc>
        <w:tc>
          <w:tcPr>
            <w:tcW w:w="2907" w:type="dxa"/>
          </w:tcPr>
          <w:p w14:paraId="0ABFB6DE" w14:textId="77777777" w:rsidR="00727E19" w:rsidRPr="00C93C79" w:rsidRDefault="00727E19" w:rsidP="00727E19">
            <w:pPr>
              <w:rPr>
                <w:bCs/>
              </w:rPr>
            </w:pPr>
            <w:r w:rsidRPr="00C93C79">
              <w:rPr>
                <w:bCs/>
              </w:rPr>
              <w:t>Анализа критеријумског тестирања</w:t>
            </w:r>
          </w:p>
          <w:p w14:paraId="77D71260" w14:textId="77777777" w:rsidR="00727E19" w:rsidRPr="00C93C79" w:rsidRDefault="00727E19" w:rsidP="00727E19">
            <w:pPr>
              <w:ind w:left="720"/>
              <w:rPr>
                <w:bCs/>
              </w:rPr>
            </w:pPr>
          </w:p>
        </w:tc>
        <w:tc>
          <w:tcPr>
            <w:tcW w:w="2156" w:type="dxa"/>
          </w:tcPr>
          <w:p w14:paraId="10E8E1C4" w14:textId="77777777" w:rsidR="00727E19" w:rsidRPr="00C93C79" w:rsidRDefault="00727E19" w:rsidP="00727E19">
            <w:pPr>
              <w:jc w:val="both"/>
              <w:rPr>
                <w:bCs/>
              </w:rPr>
            </w:pPr>
          </w:p>
          <w:p w14:paraId="5129DD77" w14:textId="77777777" w:rsidR="00727E19" w:rsidRPr="00C93C79" w:rsidRDefault="00727E19" w:rsidP="00727E19">
            <w:pPr>
              <w:jc w:val="both"/>
              <w:rPr>
                <w:bCs/>
              </w:rPr>
            </w:pPr>
          </w:p>
          <w:p w14:paraId="4E220016" w14:textId="77777777" w:rsidR="00727E19" w:rsidRPr="00C93C79" w:rsidRDefault="00727E19" w:rsidP="00727E19">
            <w:pPr>
              <w:jc w:val="both"/>
              <w:rPr>
                <w:bCs/>
              </w:rPr>
            </w:pPr>
            <w:r w:rsidRPr="00C93C79">
              <w:rPr>
                <w:bCs/>
              </w:rPr>
              <w:t>чланови одељ. већа, педагог</w:t>
            </w:r>
          </w:p>
        </w:tc>
        <w:tc>
          <w:tcPr>
            <w:tcW w:w="2117" w:type="dxa"/>
          </w:tcPr>
          <w:p w14:paraId="096A2E60" w14:textId="77777777" w:rsidR="00727E19" w:rsidRPr="00C93C79" w:rsidRDefault="00727E19" w:rsidP="00727E19">
            <w:pPr>
              <w:jc w:val="both"/>
              <w:rPr>
                <w:bCs/>
              </w:rPr>
            </w:pPr>
            <w:r w:rsidRPr="00C93C79">
              <w:rPr>
                <w:bCs/>
              </w:rPr>
              <w:t xml:space="preserve"> педагог</w:t>
            </w:r>
          </w:p>
          <w:p w14:paraId="4981DF4F" w14:textId="77777777" w:rsidR="00727E19" w:rsidRPr="00C93C79" w:rsidRDefault="00727E19" w:rsidP="00727E19">
            <w:pPr>
              <w:jc w:val="both"/>
              <w:rPr>
                <w:bCs/>
              </w:rPr>
            </w:pPr>
          </w:p>
          <w:p w14:paraId="1660A9A7" w14:textId="77777777" w:rsidR="00727E19" w:rsidRPr="00C93C79" w:rsidRDefault="00727E19" w:rsidP="00727E19">
            <w:pPr>
              <w:jc w:val="both"/>
              <w:rPr>
                <w:bCs/>
              </w:rPr>
            </w:pPr>
          </w:p>
          <w:p w14:paraId="155917E1" w14:textId="77777777" w:rsidR="00727E19" w:rsidRPr="00C93C79" w:rsidRDefault="00727E19" w:rsidP="00727E19">
            <w:pPr>
              <w:jc w:val="both"/>
              <w:rPr>
                <w:bCs/>
              </w:rPr>
            </w:pPr>
          </w:p>
        </w:tc>
        <w:tc>
          <w:tcPr>
            <w:tcW w:w="2011" w:type="dxa"/>
          </w:tcPr>
          <w:p w14:paraId="15F5CCA9" w14:textId="77777777" w:rsidR="00727E19" w:rsidRPr="00C93C79" w:rsidRDefault="00727E19" w:rsidP="00727E19">
            <w:pPr>
              <w:jc w:val="both"/>
              <w:rPr>
                <w:bCs/>
              </w:rPr>
            </w:pPr>
            <w:r w:rsidRPr="00C93C79">
              <w:rPr>
                <w:bCs/>
              </w:rPr>
              <w:t>свеска педагога</w:t>
            </w:r>
          </w:p>
          <w:p w14:paraId="11B93289" w14:textId="77777777" w:rsidR="00727E19" w:rsidRPr="00C93C79" w:rsidRDefault="00727E19" w:rsidP="00727E19">
            <w:pPr>
              <w:jc w:val="both"/>
              <w:rPr>
                <w:bCs/>
              </w:rPr>
            </w:pPr>
          </w:p>
          <w:p w14:paraId="08D45BA8" w14:textId="6D68C272" w:rsidR="00727E19" w:rsidRPr="00C93C79" w:rsidRDefault="00727E19" w:rsidP="00727E19">
            <w:pPr>
              <w:jc w:val="both"/>
              <w:rPr>
                <w:bCs/>
              </w:rPr>
            </w:pPr>
            <w:r w:rsidRPr="00C93C79">
              <w:rPr>
                <w:bCs/>
              </w:rPr>
              <w:t xml:space="preserve">записник са одељ. </w:t>
            </w:r>
            <w:r w:rsidR="00D86AD4" w:rsidRPr="00C93C79">
              <w:rPr>
                <w:bCs/>
              </w:rPr>
              <w:t>В</w:t>
            </w:r>
            <w:r w:rsidRPr="00C93C79">
              <w:rPr>
                <w:bCs/>
              </w:rPr>
              <w:t>ећа</w:t>
            </w:r>
          </w:p>
        </w:tc>
      </w:tr>
      <w:tr w:rsidR="004108FC" w:rsidRPr="00B072C8" w14:paraId="6DE39EFD" w14:textId="77777777" w:rsidTr="007B216D">
        <w:trPr>
          <w:trHeight w:val="780"/>
          <w:jc w:val="center"/>
        </w:trPr>
        <w:tc>
          <w:tcPr>
            <w:tcW w:w="1318" w:type="dxa"/>
            <w:vMerge/>
          </w:tcPr>
          <w:p w14:paraId="35239C56" w14:textId="77777777" w:rsidR="00727E19" w:rsidRPr="00B072C8" w:rsidRDefault="00727E19" w:rsidP="00727E19">
            <w:pPr>
              <w:jc w:val="both"/>
              <w:rPr>
                <w:bCs/>
                <w:color w:val="FF0000"/>
              </w:rPr>
            </w:pPr>
          </w:p>
        </w:tc>
        <w:tc>
          <w:tcPr>
            <w:tcW w:w="2907" w:type="dxa"/>
          </w:tcPr>
          <w:p w14:paraId="323153E1" w14:textId="77777777" w:rsidR="00727E19" w:rsidRPr="00837DB9" w:rsidRDefault="00727E19" w:rsidP="00727E19">
            <w:pPr>
              <w:rPr>
                <w:bCs/>
              </w:rPr>
            </w:pPr>
            <w:r w:rsidRPr="00837DB9">
              <w:rPr>
                <w:bCs/>
              </w:rPr>
              <w:t xml:space="preserve"> Разно</w:t>
            </w:r>
          </w:p>
          <w:p w14:paraId="296BA0E7" w14:textId="77777777" w:rsidR="00727E19" w:rsidRPr="00837DB9" w:rsidRDefault="00727E19" w:rsidP="00727E19">
            <w:pPr>
              <w:rPr>
                <w:bCs/>
              </w:rPr>
            </w:pPr>
          </w:p>
          <w:p w14:paraId="2108804F" w14:textId="77777777" w:rsidR="00727E19" w:rsidRPr="00837DB9" w:rsidRDefault="00727E19" w:rsidP="00727E19">
            <w:pPr>
              <w:rPr>
                <w:bCs/>
              </w:rPr>
            </w:pPr>
          </w:p>
        </w:tc>
        <w:tc>
          <w:tcPr>
            <w:tcW w:w="2156" w:type="dxa"/>
          </w:tcPr>
          <w:p w14:paraId="5E2F07A0" w14:textId="77777777" w:rsidR="00727E19" w:rsidRPr="00837DB9" w:rsidRDefault="00727E19" w:rsidP="00727E19">
            <w:pPr>
              <w:jc w:val="both"/>
              <w:rPr>
                <w:bCs/>
              </w:rPr>
            </w:pPr>
          </w:p>
          <w:p w14:paraId="4D44766B" w14:textId="77777777" w:rsidR="00727E19" w:rsidRPr="00837DB9" w:rsidRDefault="00727E19" w:rsidP="00727E19">
            <w:pPr>
              <w:jc w:val="both"/>
              <w:rPr>
                <w:bCs/>
              </w:rPr>
            </w:pPr>
            <w:r w:rsidRPr="00837DB9">
              <w:rPr>
                <w:bCs/>
              </w:rPr>
              <w:t>чланови одељ. већа, педагог</w:t>
            </w:r>
          </w:p>
          <w:p w14:paraId="567FB2EC" w14:textId="77777777" w:rsidR="00727E19" w:rsidRPr="00837DB9" w:rsidRDefault="00727E19" w:rsidP="00727E19">
            <w:pPr>
              <w:jc w:val="both"/>
              <w:rPr>
                <w:bCs/>
              </w:rPr>
            </w:pPr>
          </w:p>
        </w:tc>
        <w:tc>
          <w:tcPr>
            <w:tcW w:w="2117" w:type="dxa"/>
          </w:tcPr>
          <w:p w14:paraId="7BFFEF95" w14:textId="77777777" w:rsidR="00727E19" w:rsidRPr="00837DB9" w:rsidRDefault="00727E19" w:rsidP="00727E19">
            <w:pPr>
              <w:jc w:val="both"/>
              <w:rPr>
                <w:bCs/>
              </w:rPr>
            </w:pPr>
            <w:r w:rsidRPr="00837DB9">
              <w:rPr>
                <w:bCs/>
              </w:rPr>
              <w:t>. педагог</w:t>
            </w:r>
          </w:p>
          <w:p w14:paraId="24971DE4" w14:textId="77777777" w:rsidR="00727E19" w:rsidRPr="00837DB9" w:rsidRDefault="00727E19" w:rsidP="00727E19">
            <w:pPr>
              <w:jc w:val="both"/>
              <w:rPr>
                <w:bCs/>
              </w:rPr>
            </w:pPr>
          </w:p>
          <w:p w14:paraId="546289EB" w14:textId="77777777" w:rsidR="00727E19" w:rsidRPr="00837DB9" w:rsidRDefault="00727E19" w:rsidP="00727E19">
            <w:pPr>
              <w:jc w:val="both"/>
              <w:rPr>
                <w:bCs/>
              </w:rPr>
            </w:pPr>
          </w:p>
          <w:p w14:paraId="6351F142" w14:textId="77777777" w:rsidR="00727E19" w:rsidRPr="00837DB9" w:rsidRDefault="00727E19" w:rsidP="00727E19">
            <w:pPr>
              <w:jc w:val="both"/>
              <w:rPr>
                <w:bCs/>
              </w:rPr>
            </w:pPr>
          </w:p>
        </w:tc>
        <w:tc>
          <w:tcPr>
            <w:tcW w:w="2011" w:type="dxa"/>
          </w:tcPr>
          <w:p w14:paraId="59A1589A" w14:textId="77777777" w:rsidR="00727E19" w:rsidRPr="00837DB9" w:rsidRDefault="00727E19" w:rsidP="00727E19">
            <w:pPr>
              <w:jc w:val="both"/>
              <w:rPr>
                <w:bCs/>
              </w:rPr>
            </w:pPr>
            <w:r w:rsidRPr="00837DB9">
              <w:rPr>
                <w:bCs/>
              </w:rPr>
              <w:t>свеска педагога</w:t>
            </w:r>
          </w:p>
          <w:p w14:paraId="1DD0EDCE" w14:textId="77777777" w:rsidR="00727E19" w:rsidRPr="00837DB9" w:rsidRDefault="00727E19" w:rsidP="00727E19">
            <w:pPr>
              <w:jc w:val="both"/>
              <w:rPr>
                <w:bCs/>
              </w:rPr>
            </w:pPr>
          </w:p>
          <w:p w14:paraId="733FB3DA" w14:textId="77777777" w:rsidR="00727E19" w:rsidRPr="00837DB9" w:rsidRDefault="00727E19" w:rsidP="00727E19">
            <w:pPr>
              <w:jc w:val="both"/>
              <w:rPr>
                <w:bCs/>
              </w:rPr>
            </w:pPr>
          </w:p>
        </w:tc>
      </w:tr>
    </w:tbl>
    <w:p w14:paraId="63F0B36F" w14:textId="77777777" w:rsidR="00B82EC3" w:rsidRDefault="00727E19" w:rsidP="00A8553F">
      <w:pPr>
        <w:pStyle w:val="Heading2"/>
        <w:rPr>
          <w:lang w:val="en-US"/>
        </w:rPr>
      </w:pPr>
      <w:r w:rsidRPr="00B072C8">
        <w:br w:type="page"/>
      </w:r>
    </w:p>
    <w:p w14:paraId="0F2C4A3C" w14:textId="20108AC1" w:rsidR="00B82EC3" w:rsidRPr="00CC2F8F" w:rsidRDefault="008410C8" w:rsidP="00CC2F8F">
      <w:pPr>
        <w:pStyle w:val="Heading2"/>
        <w:rPr>
          <w:color w:val="000000" w:themeColor="text1"/>
          <w:lang w:val="sr-Cyrl-RS"/>
        </w:rPr>
      </w:pPr>
      <w:bookmarkStart w:id="36" w:name="_Toc145924365"/>
      <w:r w:rsidRPr="00CC2F8F">
        <w:rPr>
          <w:color w:val="000000" w:themeColor="text1"/>
          <w:lang w:val="sr-Cyrl-RS"/>
        </w:rPr>
        <w:lastRenderedPageBreak/>
        <w:t xml:space="preserve">5.5. </w:t>
      </w:r>
      <w:r w:rsidRPr="00CC2F8F">
        <w:rPr>
          <w:color w:val="000000" w:themeColor="text1"/>
        </w:rPr>
        <w:t xml:space="preserve">ПЛАН РАДА </w:t>
      </w:r>
      <w:r w:rsidRPr="00CC2F8F">
        <w:rPr>
          <w:color w:val="000000" w:themeColor="text1"/>
          <w:lang w:val="sr-Cyrl-RS"/>
        </w:rPr>
        <w:t>СТРУЧНИХ ВЕЋА ЗА ОБЛАСТ ПРЕДМЕТА И ОСТАЛИ ПЛАНОВИ</w:t>
      </w:r>
      <w:bookmarkEnd w:id="36"/>
    </w:p>
    <w:p w14:paraId="75A397C0" w14:textId="77777777" w:rsidR="001509EB" w:rsidRPr="00C75565" w:rsidRDefault="001509EB" w:rsidP="00B82EC3">
      <w:pPr>
        <w:rPr>
          <w:sz w:val="28"/>
          <w:szCs w:val="28"/>
          <w:lang w:val="en-US"/>
        </w:rPr>
      </w:pPr>
    </w:p>
    <w:p w14:paraId="312890A7" w14:textId="48E98D10" w:rsidR="00B82EC3" w:rsidRPr="00CC2F8F" w:rsidRDefault="008410C8" w:rsidP="00CC2F8F">
      <w:pPr>
        <w:pStyle w:val="Heading3"/>
        <w:rPr>
          <w:color w:val="000000" w:themeColor="text1"/>
        </w:rPr>
      </w:pPr>
      <w:bookmarkStart w:id="37" w:name="_Toc145924366"/>
      <w:r w:rsidRPr="00CC2F8F">
        <w:rPr>
          <w:color w:val="000000" w:themeColor="text1"/>
        </w:rPr>
        <w:t>5.5.1. План рада стручних већа природних наука</w:t>
      </w:r>
      <w:bookmarkEnd w:id="37"/>
    </w:p>
    <w:tbl>
      <w:tblPr>
        <w:tblW w:w="9956" w:type="dxa"/>
        <w:tblInd w:w="113" w:type="dxa"/>
        <w:tblLayout w:type="fixed"/>
        <w:tblCellMar>
          <w:left w:w="113" w:type="dxa"/>
        </w:tblCellMar>
        <w:tblLook w:val="0000" w:firstRow="0" w:lastRow="0" w:firstColumn="0" w:lastColumn="0" w:noHBand="0" w:noVBand="0"/>
      </w:tblPr>
      <w:tblGrid>
        <w:gridCol w:w="1080"/>
        <w:gridCol w:w="2970"/>
        <w:gridCol w:w="1800"/>
        <w:gridCol w:w="1440"/>
        <w:gridCol w:w="2666"/>
      </w:tblGrid>
      <w:tr w:rsidR="00B82EC3" w14:paraId="6E92A514" w14:textId="77777777" w:rsidTr="00B82EC3">
        <w:tc>
          <w:tcPr>
            <w:tcW w:w="1080" w:type="dxa"/>
            <w:tcBorders>
              <w:top w:val="single" w:sz="4" w:space="0" w:color="00000A"/>
              <w:left w:val="single" w:sz="4" w:space="0" w:color="00000A"/>
              <w:bottom w:val="single" w:sz="4" w:space="0" w:color="00000A"/>
              <w:right w:val="single" w:sz="4" w:space="0" w:color="00000A"/>
            </w:tcBorders>
          </w:tcPr>
          <w:p w14:paraId="7C421AA0" w14:textId="77777777" w:rsidR="00B82EC3" w:rsidRDefault="00B82EC3" w:rsidP="00705C15">
            <w:r>
              <w:t>ВРЕМЕ</w:t>
            </w:r>
          </w:p>
        </w:tc>
        <w:tc>
          <w:tcPr>
            <w:tcW w:w="2970" w:type="dxa"/>
            <w:tcBorders>
              <w:top w:val="single" w:sz="4" w:space="0" w:color="00000A"/>
              <w:left w:val="single" w:sz="4" w:space="0" w:color="00000A"/>
              <w:bottom w:val="single" w:sz="4" w:space="0" w:color="00000A"/>
              <w:right w:val="single" w:sz="4" w:space="0" w:color="00000A"/>
            </w:tcBorders>
          </w:tcPr>
          <w:p w14:paraId="0F0462AA" w14:textId="77777777" w:rsidR="00B82EC3" w:rsidRDefault="00B82EC3" w:rsidP="00705C15">
            <w:r>
              <w:t>АКТИВНОСТ</w:t>
            </w:r>
          </w:p>
        </w:tc>
        <w:tc>
          <w:tcPr>
            <w:tcW w:w="1800" w:type="dxa"/>
            <w:tcBorders>
              <w:top w:val="single" w:sz="4" w:space="0" w:color="00000A"/>
              <w:left w:val="single" w:sz="4" w:space="0" w:color="00000A"/>
              <w:bottom w:val="single" w:sz="4" w:space="0" w:color="00000A"/>
              <w:right w:val="single" w:sz="4" w:space="0" w:color="00000A"/>
            </w:tcBorders>
          </w:tcPr>
          <w:p w14:paraId="3649D505" w14:textId="77777777" w:rsidR="00B82EC3" w:rsidRDefault="00B82EC3" w:rsidP="00705C15">
            <w:r>
              <w:t>НОСИОЦИ АКТИВНОСТИ</w:t>
            </w:r>
          </w:p>
        </w:tc>
        <w:tc>
          <w:tcPr>
            <w:tcW w:w="1440" w:type="dxa"/>
            <w:tcBorders>
              <w:top w:val="single" w:sz="4" w:space="0" w:color="00000A"/>
              <w:left w:val="single" w:sz="4" w:space="0" w:color="00000A"/>
              <w:bottom w:val="single" w:sz="4" w:space="0" w:color="00000A"/>
              <w:right w:val="single" w:sz="4" w:space="0" w:color="00000A"/>
            </w:tcBorders>
          </w:tcPr>
          <w:p w14:paraId="497E02AC" w14:textId="77777777" w:rsidR="00B82EC3" w:rsidRDefault="00B82EC3" w:rsidP="00705C15">
            <w:r>
              <w:t>ОДГОВОРНО ЛИЦЕ</w:t>
            </w:r>
          </w:p>
        </w:tc>
        <w:tc>
          <w:tcPr>
            <w:tcW w:w="2666" w:type="dxa"/>
            <w:tcBorders>
              <w:top w:val="single" w:sz="4" w:space="0" w:color="00000A"/>
              <w:left w:val="single" w:sz="4" w:space="0" w:color="00000A"/>
              <w:bottom w:val="single" w:sz="4" w:space="0" w:color="00000A"/>
              <w:right w:val="single" w:sz="4" w:space="0" w:color="00000A"/>
            </w:tcBorders>
          </w:tcPr>
          <w:p w14:paraId="023962DF" w14:textId="77777777" w:rsidR="00B82EC3" w:rsidRDefault="00B82EC3" w:rsidP="00705C15">
            <w:r>
              <w:t>НАЧИН ПРАЋЕЊА</w:t>
            </w:r>
          </w:p>
        </w:tc>
      </w:tr>
      <w:tr w:rsidR="00B82EC3" w14:paraId="64FBAB02" w14:textId="77777777" w:rsidTr="00B82EC3">
        <w:trPr>
          <w:trHeight w:val="1905"/>
        </w:trPr>
        <w:tc>
          <w:tcPr>
            <w:tcW w:w="1080" w:type="dxa"/>
            <w:tcBorders>
              <w:top w:val="single" w:sz="4" w:space="0" w:color="00000A"/>
              <w:left w:val="single" w:sz="4" w:space="0" w:color="00000A"/>
              <w:bottom w:val="single" w:sz="4" w:space="0" w:color="auto"/>
              <w:right w:val="single" w:sz="4" w:space="0" w:color="00000A"/>
            </w:tcBorders>
          </w:tcPr>
          <w:p w14:paraId="0AD3E695" w14:textId="77777777" w:rsidR="00B82EC3" w:rsidRDefault="00B82EC3" w:rsidP="00705C15">
            <w:r>
              <w:t>АВГУСТ –задња недеља период од 16-31 августа.</w:t>
            </w:r>
          </w:p>
          <w:p w14:paraId="7E41A556" w14:textId="77777777" w:rsidR="00B82EC3" w:rsidRDefault="00B82EC3" w:rsidP="00705C15"/>
          <w:p w14:paraId="3770D1D3" w14:textId="77777777" w:rsidR="00B82EC3" w:rsidRDefault="00B82EC3" w:rsidP="00705C15">
            <w:pPr>
              <w:rPr>
                <w:color w:val="C00000"/>
              </w:rPr>
            </w:pPr>
          </w:p>
          <w:p w14:paraId="7E2E4F9C" w14:textId="77777777" w:rsidR="00B82EC3" w:rsidRDefault="00B82EC3" w:rsidP="00705C15">
            <w:pPr>
              <w:rPr>
                <w:color w:val="C00000"/>
              </w:rPr>
            </w:pPr>
          </w:p>
        </w:tc>
        <w:tc>
          <w:tcPr>
            <w:tcW w:w="2970" w:type="dxa"/>
            <w:tcBorders>
              <w:top w:val="single" w:sz="4" w:space="0" w:color="00000A"/>
              <w:left w:val="single" w:sz="4" w:space="0" w:color="00000A"/>
              <w:bottom w:val="single" w:sz="4" w:space="0" w:color="auto"/>
              <w:right w:val="single" w:sz="4" w:space="0" w:color="00000A"/>
            </w:tcBorders>
          </w:tcPr>
          <w:p w14:paraId="51B10A35" w14:textId="77777777" w:rsidR="00B82EC3" w:rsidRDefault="00B82EC3" w:rsidP="00705C15">
            <w:r>
              <w:t>Разматрање извештаја о активностима актива у школској 20</w:t>
            </w:r>
            <w:r>
              <w:rPr>
                <w:lang w:val="sr-Latn-RS"/>
              </w:rPr>
              <w:t>22</w:t>
            </w:r>
            <w:r>
              <w:t>/</w:t>
            </w:r>
            <w:r>
              <w:rPr>
                <w:lang w:val="sr-Cyrl-RS"/>
              </w:rPr>
              <w:t>20</w:t>
            </w:r>
            <w:r>
              <w:rPr>
                <w:lang w:val="sr-Latn-RS"/>
              </w:rPr>
              <w:t>23</w:t>
            </w:r>
            <w:r>
              <w:t xml:space="preserve">, </w:t>
            </w:r>
          </w:p>
          <w:p w14:paraId="0FE17AE2" w14:textId="77777777" w:rsidR="00B82EC3" w:rsidRDefault="00B82EC3" w:rsidP="00705C15">
            <w:pPr>
              <w:rPr>
                <w:lang w:val="sr-Latn-RS"/>
              </w:rPr>
            </w:pPr>
            <w:r>
              <w:t xml:space="preserve">Усвајање плана рада актива за школску </w:t>
            </w:r>
            <w:r>
              <w:rPr>
                <w:lang w:val="sr-Cyrl-RS"/>
              </w:rPr>
              <w:t>20</w:t>
            </w:r>
            <w:r>
              <w:rPr>
                <w:lang w:val="sr-Latn-RS"/>
              </w:rPr>
              <w:t>23</w:t>
            </w:r>
            <w:r>
              <w:t>/</w:t>
            </w:r>
            <w:r>
              <w:rPr>
                <w:lang w:val="sr-Cyrl-RS"/>
              </w:rPr>
              <w:t>20</w:t>
            </w:r>
            <w:r>
              <w:rPr>
                <w:lang w:val="sr-Latn-RS"/>
              </w:rPr>
              <w:t>24</w:t>
            </w:r>
          </w:p>
          <w:p w14:paraId="5833EB98" w14:textId="77777777" w:rsidR="00B82EC3" w:rsidRDefault="00B82EC3" w:rsidP="00705C15">
            <w:pPr>
              <w:rPr>
                <w:color w:val="C00000"/>
              </w:rPr>
            </w:pPr>
            <w:r>
              <w:t>Сређивање кабинета</w:t>
            </w:r>
          </w:p>
        </w:tc>
        <w:tc>
          <w:tcPr>
            <w:tcW w:w="1800" w:type="dxa"/>
            <w:tcBorders>
              <w:top w:val="single" w:sz="4" w:space="0" w:color="00000A"/>
              <w:left w:val="single" w:sz="4" w:space="0" w:color="00000A"/>
              <w:bottom w:val="single" w:sz="4" w:space="0" w:color="auto"/>
              <w:right w:val="single" w:sz="4" w:space="0" w:color="00000A"/>
            </w:tcBorders>
          </w:tcPr>
          <w:p w14:paraId="5AE20899" w14:textId="77777777" w:rsidR="00B82EC3" w:rsidRDefault="00B82EC3" w:rsidP="00705C15">
            <w:pPr>
              <w:rPr>
                <w:color w:val="C00000"/>
              </w:rPr>
            </w:pPr>
            <w:r>
              <w:t>Чланови актива</w:t>
            </w:r>
          </w:p>
        </w:tc>
        <w:tc>
          <w:tcPr>
            <w:tcW w:w="1440" w:type="dxa"/>
            <w:tcBorders>
              <w:top w:val="single" w:sz="4" w:space="0" w:color="00000A"/>
              <w:left w:val="single" w:sz="4" w:space="0" w:color="00000A"/>
              <w:bottom w:val="single" w:sz="4" w:space="0" w:color="auto"/>
              <w:right w:val="single" w:sz="4" w:space="0" w:color="00000A"/>
            </w:tcBorders>
          </w:tcPr>
          <w:p w14:paraId="2C70C261" w14:textId="77777777" w:rsidR="00B82EC3" w:rsidRDefault="00B82EC3" w:rsidP="00705C15">
            <w:pPr>
              <w:rPr>
                <w:color w:val="C00000"/>
              </w:rPr>
            </w:pPr>
            <w:r>
              <w:t>Председник актива</w:t>
            </w:r>
          </w:p>
        </w:tc>
        <w:tc>
          <w:tcPr>
            <w:tcW w:w="2666" w:type="dxa"/>
            <w:tcBorders>
              <w:top w:val="single" w:sz="4" w:space="0" w:color="00000A"/>
              <w:left w:val="single" w:sz="4" w:space="0" w:color="00000A"/>
              <w:bottom w:val="single" w:sz="4" w:space="0" w:color="auto"/>
              <w:right w:val="single" w:sz="4" w:space="0" w:color="00000A"/>
            </w:tcBorders>
          </w:tcPr>
          <w:p w14:paraId="7CDDD32F" w14:textId="77777777" w:rsidR="00B82EC3" w:rsidRDefault="00B82EC3" w:rsidP="00705C15">
            <w:pPr>
              <w:rPr>
                <w:color w:val="C00000"/>
              </w:rPr>
            </w:pPr>
            <w:r>
              <w:t>Записници са седница, приложен записник у коме је примерак усвојеног плана за прошлу школску годину и предлог плана за текућу годину.</w:t>
            </w:r>
          </w:p>
        </w:tc>
      </w:tr>
      <w:tr w:rsidR="00B82EC3" w14:paraId="3E33E879" w14:textId="77777777" w:rsidTr="00B82EC3">
        <w:tc>
          <w:tcPr>
            <w:tcW w:w="1080" w:type="dxa"/>
            <w:tcBorders>
              <w:top w:val="single" w:sz="4" w:space="0" w:color="00000A"/>
              <w:left w:val="single" w:sz="4" w:space="0" w:color="00000A"/>
              <w:bottom w:val="single" w:sz="4" w:space="0" w:color="00000A"/>
              <w:right w:val="single" w:sz="4" w:space="0" w:color="00000A"/>
            </w:tcBorders>
          </w:tcPr>
          <w:p w14:paraId="25DC4C29" w14:textId="77777777" w:rsidR="00B82EC3" w:rsidRDefault="00B82EC3" w:rsidP="00705C15">
            <w:r>
              <w:t>СЕПТЕМБАР</w:t>
            </w:r>
          </w:p>
          <w:p w14:paraId="0F6291F8" w14:textId="77777777" w:rsidR="00B82EC3" w:rsidRDefault="00B82EC3" w:rsidP="00705C15">
            <w:pPr>
              <w:rPr>
                <w:color w:val="C00000"/>
              </w:rPr>
            </w:pPr>
            <w:r>
              <w:t>У току месеца</w:t>
            </w:r>
          </w:p>
        </w:tc>
        <w:tc>
          <w:tcPr>
            <w:tcW w:w="2970" w:type="dxa"/>
            <w:tcBorders>
              <w:top w:val="single" w:sz="4" w:space="0" w:color="00000A"/>
              <w:left w:val="single" w:sz="4" w:space="0" w:color="00000A"/>
              <w:bottom w:val="single" w:sz="4" w:space="0" w:color="00000A"/>
              <w:right w:val="single" w:sz="4" w:space="0" w:color="00000A"/>
            </w:tcBorders>
          </w:tcPr>
          <w:p w14:paraId="53869F19" w14:textId="77777777" w:rsidR="00B82EC3" w:rsidRDefault="00B82EC3" w:rsidP="00705C15">
            <w:pPr>
              <w:rPr>
                <w:lang w:val="ru-RU"/>
              </w:rPr>
            </w:pPr>
            <w:r>
              <w:rPr>
                <w:lang w:val="ru-RU"/>
              </w:rPr>
              <w:t>- Израда наставних планова за школску</w:t>
            </w:r>
          </w:p>
          <w:p w14:paraId="6E927146" w14:textId="77777777" w:rsidR="00B82EC3" w:rsidRDefault="00B82EC3" w:rsidP="00705C15">
            <w:pPr>
              <w:rPr>
                <w:lang w:val="ru-RU"/>
              </w:rPr>
            </w:pPr>
            <w:r>
              <w:rPr>
                <w:lang w:val="sr-Cyrl-RS"/>
              </w:rPr>
              <w:t>20</w:t>
            </w:r>
            <w:r>
              <w:rPr>
                <w:lang w:val="sr-Latn-RS"/>
              </w:rPr>
              <w:t>23</w:t>
            </w:r>
            <w:r>
              <w:rPr>
                <w:lang w:val="ru-RU"/>
              </w:rPr>
              <w:t>-</w:t>
            </w:r>
            <w:r>
              <w:rPr>
                <w:lang w:val="sr-Cyrl-RS"/>
              </w:rPr>
              <w:t>20</w:t>
            </w:r>
            <w:r>
              <w:rPr>
                <w:lang w:val="sr-Latn-RS"/>
              </w:rPr>
              <w:t>24</w:t>
            </w:r>
            <w:r>
              <w:rPr>
                <w:lang w:val="ru-RU"/>
              </w:rPr>
              <w:t xml:space="preserve"> год.Тематско усклађивање</w:t>
            </w:r>
          </w:p>
          <w:p w14:paraId="0310798D" w14:textId="77777777" w:rsidR="00B82EC3" w:rsidRDefault="00B82EC3" w:rsidP="00705C15">
            <w:r>
              <w:rPr>
                <w:lang w:val="ru-RU"/>
              </w:rPr>
              <w:t>градива по вертикали и хоризонтали</w:t>
            </w:r>
          </w:p>
          <w:p w14:paraId="2A13D816" w14:textId="77777777" w:rsidR="00B82EC3" w:rsidRDefault="00B82EC3" w:rsidP="00705C15"/>
          <w:p w14:paraId="565590DF" w14:textId="77777777" w:rsidR="00B82EC3" w:rsidRDefault="00B82EC3" w:rsidP="00705C15">
            <w:pPr>
              <w:rPr>
                <w:color w:val="C00000"/>
              </w:rPr>
            </w:pPr>
          </w:p>
          <w:p w14:paraId="2BA3936E" w14:textId="77777777" w:rsidR="00B82EC3" w:rsidRDefault="00B82EC3" w:rsidP="00705C15">
            <w:pPr>
              <w:rPr>
                <w:lang w:val="sr-Cyrl-RS"/>
              </w:rPr>
            </w:pPr>
            <w:r>
              <w:t xml:space="preserve">“ </w:t>
            </w:r>
            <w:r>
              <w:rPr>
                <w:lang w:val="sr-Cyrl-RS"/>
              </w:rPr>
              <w:t>Р</w:t>
            </w:r>
            <w:r>
              <w:t>ециклажа је важна”</w:t>
            </w:r>
          </w:p>
          <w:p w14:paraId="3D5BA353" w14:textId="77777777" w:rsidR="00B82EC3" w:rsidRDefault="00B82EC3" w:rsidP="00705C15">
            <w:pPr>
              <w:rPr>
                <w:lang w:val="sr-Cyrl-RS"/>
              </w:rPr>
            </w:pPr>
            <w:r>
              <w:rPr>
                <w:lang w:val="sr-Cyrl-RS"/>
              </w:rPr>
              <w:t>Акција прикупљања рециклажног материјала(чепови,лименке,папир,пластичне флаше)-током целе школске године,а започето у септембру</w:t>
            </w:r>
          </w:p>
          <w:p w14:paraId="7F95821D" w14:textId="77777777" w:rsidR="00B82EC3" w:rsidRDefault="00B82EC3" w:rsidP="00705C15">
            <w:pPr>
              <w:rPr>
                <w:color w:val="C00000"/>
                <w:lang w:val="sr-Cyrl-RS"/>
              </w:rPr>
            </w:pPr>
          </w:p>
          <w:p w14:paraId="25AD8002" w14:textId="77777777" w:rsidR="00B82EC3" w:rsidRDefault="00B82EC3" w:rsidP="00705C15">
            <w:r>
              <w:t>Програм подршке неформалним групама за заштиту животне средине и</w:t>
            </w:r>
          </w:p>
          <w:p w14:paraId="0C148EBE" w14:textId="77777777" w:rsidR="00B82EC3" w:rsidRDefault="00B82EC3" w:rsidP="00705C15">
            <w:pPr>
              <w:rPr>
                <w:color w:val="C00000"/>
              </w:rPr>
            </w:pPr>
            <w:r>
              <w:t>одрживи развој заједница “Снажно зелено”</w:t>
            </w:r>
          </w:p>
        </w:tc>
        <w:tc>
          <w:tcPr>
            <w:tcW w:w="1800" w:type="dxa"/>
            <w:tcBorders>
              <w:top w:val="single" w:sz="4" w:space="0" w:color="00000A"/>
              <w:left w:val="single" w:sz="4" w:space="0" w:color="00000A"/>
              <w:bottom w:val="single" w:sz="4" w:space="0" w:color="00000A"/>
              <w:right w:val="single" w:sz="4" w:space="0" w:color="00000A"/>
            </w:tcBorders>
          </w:tcPr>
          <w:p w14:paraId="0BB4C37A" w14:textId="77777777" w:rsidR="00B82EC3" w:rsidRDefault="00B82EC3" w:rsidP="00705C15">
            <w:pPr>
              <w:rPr>
                <w:lang w:val="ru-RU"/>
              </w:rPr>
            </w:pPr>
            <w:r>
              <w:t>Чланови актива</w:t>
            </w:r>
          </w:p>
          <w:p w14:paraId="30BBD87E" w14:textId="77777777" w:rsidR="00B82EC3" w:rsidRDefault="00B82EC3" w:rsidP="00705C15">
            <w:pPr>
              <w:rPr>
                <w:color w:val="C00000"/>
                <w:lang w:val="ru-RU"/>
              </w:rPr>
            </w:pPr>
          </w:p>
          <w:p w14:paraId="316D23F4" w14:textId="77777777" w:rsidR="00B82EC3" w:rsidRDefault="00B82EC3" w:rsidP="00705C15">
            <w:pPr>
              <w:rPr>
                <w:color w:val="C00000"/>
                <w:lang w:val="ru-RU"/>
              </w:rPr>
            </w:pPr>
          </w:p>
          <w:p w14:paraId="43091ABC" w14:textId="77777777" w:rsidR="00B82EC3" w:rsidRDefault="00B82EC3" w:rsidP="00705C15">
            <w:pPr>
              <w:rPr>
                <w:color w:val="C00000"/>
                <w:lang w:val="ru-RU"/>
              </w:rPr>
            </w:pPr>
          </w:p>
          <w:p w14:paraId="4F5388FF" w14:textId="77777777" w:rsidR="00B82EC3" w:rsidRDefault="00B82EC3" w:rsidP="00705C15">
            <w:pPr>
              <w:rPr>
                <w:color w:val="C00000"/>
                <w:lang w:val="ru-RU"/>
              </w:rPr>
            </w:pPr>
          </w:p>
          <w:p w14:paraId="52BB6B4A" w14:textId="77777777" w:rsidR="00B82EC3" w:rsidRDefault="00B82EC3" w:rsidP="00705C15">
            <w:pPr>
              <w:rPr>
                <w:color w:val="C00000"/>
                <w:lang w:val="ru-RU"/>
              </w:rPr>
            </w:pPr>
          </w:p>
          <w:p w14:paraId="7B0FC8C0" w14:textId="77777777" w:rsidR="00B82EC3" w:rsidRDefault="00B82EC3" w:rsidP="00705C15">
            <w:pPr>
              <w:rPr>
                <w:color w:val="C00000"/>
                <w:lang w:val="ru-RU"/>
              </w:rPr>
            </w:pPr>
          </w:p>
          <w:p w14:paraId="279569E8" w14:textId="77777777" w:rsidR="00B82EC3" w:rsidRDefault="00B82EC3" w:rsidP="00705C15">
            <w:pPr>
              <w:rPr>
                <w:color w:val="C00000"/>
                <w:lang w:val="ru-RU"/>
              </w:rPr>
            </w:pPr>
          </w:p>
          <w:p w14:paraId="2A0CC25F" w14:textId="77777777" w:rsidR="00B82EC3" w:rsidRDefault="00B82EC3" w:rsidP="00705C15">
            <w:pPr>
              <w:rPr>
                <w:lang w:val="ru-RU"/>
              </w:rPr>
            </w:pPr>
            <w:r>
              <w:rPr>
                <w:lang w:val="ru-RU"/>
              </w:rPr>
              <w:t>Професорице Јасминка Нађ и Јелена Шомођи</w:t>
            </w:r>
          </w:p>
          <w:p w14:paraId="46898F3A" w14:textId="77777777" w:rsidR="00B82EC3" w:rsidRDefault="00B82EC3" w:rsidP="00705C15">
            <w:pPr>
              <w:rPr>
                <w:color w:val="C00000"/>
                <w:lang w:val="ru-RU"/>
              </w:rPr>
            </w:pPr>
          </w:p>
          <w:p w14:paraId="2648804F" w14:textId="77777777" w:rsidR="00B82EC3" w:rsidRDefault="00B82EC3" w:rsidP="00705C15">
            <w:pPr>
              <w:rPr>
                <w:color w:val="C00000"/>
                <w:lang w:val="ru-RU"/>
              </w:rPr>
            </w:pPr>
          </w:p>
          <w:p w14:paraId="466F212E" w14:textId="77777777" w:rsidR="00B82EC3" w:rsidRDefault="00B82EC3" w:rsidP="00705C15">
            <w:pPr>
              <w:rPr>
                <w:color w:val="C00000"/>
                <w:lang w:val="ru-RU"/>
              </w:rPr>
            </w:pPr>
          </w:p>
          <w:p w14:paraId="3058AA51" w14:textId="77777777" w:rsidR="00B82EC3" w:rsidRDefault="00B82EC3" w:rsidP="00705C15">
            <w:pPr>
              <w:rPr>
                <w:lang w:val="ru-RU"/>
              </w:rPr>
            </w:pPr>
            <w:r>
              <w:rPr>
                <w:lang w:val="ru-RU"/>
              </w:rPr>
              <w:t>Професорице Јасминка Нађ и Јелена Шомођи</w:t>
            </w:r>
          </w:p>
          <w:p w14:paraId="548ABFA3" w14:textId="77777777" w:rsidR="00B82EC3" w:rsidRDefault="00B82EC3" w:rsidP="00705C15">
            <w:pPr>
              <w:rPr>
                <w:color w:val="C00000"/>
                <w:lang w:val="ru-RU"/>
              </w:rPr>
            </w:pPr>
          </w:p>
        </w:tc>
        <w:tc>
          <w:tcPr>
            <w:tcW w:w="1440" w:type="dxa"/>
            <w:tcBorders>
              <w:top w:val="single" w:sz="4" w:space="0" w:color="00000A"/>
              <w:left w:val="single" w:sz="4" w:space="0" w:color="00000A"/>
              <w:bottom w:val="single" w:sz="4" w:space="0" w:color="00000A"/>
              <w:right w:val="single" w:sz="4" w:space="0" w:color="00000A"/>
            </w:tcBorders>
          </w:tcPr>
          <w:p w14:paraId="69E6C4BA" w14:textId="77777777" w:rsidR="00B82EC3" w:rsidRDefault="00B82EC3" w:rsidP="00705C15">
            <w:pPr>
              <w:spacing w:after="200" w:line="276" w:lineRule="auto"/>
            </w:pPr>
            <w:r>
              <w:t>Чланови актива</w:t>
            </w:r>
          </w:p>
          <w:p w14:paraId="5515FEB8" w14:textId="77777777" w:rsidR="00B82EC3" w:rsidRDefault="00B82EC3" w:rsidP="00705C15">
            <w:pPr>
              <w:spacing w:after="200" w:line="276" w:lineRule="auto"/>
              <w:rPr>
                <w:color w:val="C00000"/>
              </w:rPr>
            </w:pPr>
          </w:p>
          <w:p w14:paraId="47D9A8F1" w14:textId="77777777" w:rsidR="00B82EC3" w:rsidRDefault="00B82EC3" w:rsidP="00705C15">
            <w:pPr>
              <w:spacing w:after="200" w:line="276" w:lineRule="auto"/>
              <w:rPr>
                <w:color w:val="C00000"/>
              </w:rPr>
            </w:pPr>
          </w:p>
          <w:p w14:paraId="04330610" w14:textId="77777777" w:rsidR="00B82EC3" w:rsidRDefault="00B82EC3" w:rsidP="00705C15">
            <w:pPr>
              <w:spacing w:after="200" w:line="276" w:lineRule="auto"/>
              <w:rPr>
                <w:color w:val="C00000"/>
                <w:lang w:val="ru-RU"/>
              </w:rPr>
            </w:pPr>
          </w:p>
          <w:p w14:paraId="347C457E" w14:textId="77777777" w:rsidR="00B82EC3" w:rsidRDefault="00B82EC3" w:rsidP="00705C15">
            <w:pPr>
              <w:spacing w:after="200" w:line="276" w:lineRule="auto"/>
              <w:rPr>
                <w:color w:val="C00000"/>
                <w:lang w:val="ru-RU"/>
              </w:rPr>
            </w:pPr>
          </w:p>
          <w:p w14:paraId="1E82B6A9" w14:textId="77777777" w:rsidR="00B82EC3" w:rsidRDefault="00B82EC3" w:rsidP="00705C15">
            <w:pPr>
              <w:spacing w:after="200" w:line="276" w:lineRule="auto"/>
              <w:rPr>
                <w:lang w:val="ru-RU"/>
              </w:rPr>
            </w:pPr>
            <w:r>
              <w:rPr>
                <w:lang w:val="ru-RU"/>
              </w:rPr>
              <w:t>Јасминка Нађ и Јелена Шомођи</w:t>
            </w:r>
          </w:p>
          <w:p w14:paraId="17A63A9A" w14:textId="77777777" w:rsidR="00B82EC3" w:rsidRDefault="00B82EC3" w:rsidP="00705C15">
            <w:pPr>
              <w:spacing w:after="200" w:line="276" w:lineRule="auto"/>
              <w:rPr>
                <w:color w:val="C00000"/>
                <w:lang w:val="ru-RU"/>
              </w:rPr>
            </w:pPr>
          </w:p>
          <w:p w14:paraId="5F22EB2D" w14:textId="77777777" w:rsidR="00B82EC3" w:rsidRDefault="00B82EC3" w:rsidP="00705C15">
            <w:pPr>
              <w:spacing w:after="200" w:line="276" w:lineRule="auto"/>
              <w:rPr>
                <w:lang w:val="ru-RU"/>
              </w:rPr>
            </w:pPr>
            <w:r>
              <w:rPr>
                <w:lang w:val="ru-RU"/>
              </w:rPr>
              <w:t>Професорице Јасминка Нађ и Јелена Шомођи</w:t>
            </w:r>
          </w:p>
          <w:p w14:paraId="59A51741" w14:textId="77777777" w:rsidR="00B82EC3" w:rsidRDefault="00B82EC3" w:rsidP="00705C15">
            <w:pPr>
              <w:spacing w:after="200" w:line="276" w:lineRule="auto"/>
              <w:rPr>
                <w:color w:val="C00000"/>
                <w:lang w:val="ru-RU"/>
              </w:rPr>
            </w:pPr>
          </w:p>
        </w:tc>
        <w:tc>
          <w:tcPr>
            <w:tcW w:w="2666" w:type="dxa"/>
            <w:tcBorders>
              <w:top w:val="single" w:sz="4" w:space="0" w:color="00000A"/>
              <w:left w:val="single" w:sz="4" w:space="0" w:color="00000A"/>
              <w:bottom w:val="single" w:sz="4" w:space="0" w:color="00000A"/>
              <w:right w:val="single" w:sz="4" w:space="0" w:color="00000A"/>
            </w:tcBorders>
          </w:tcPr>
          <w:p w14:paraId="2D7A06C2" w14:textId="77777777" w:rsidR="00B82EC3" w:rsidRDefault="00B82EC3" w:rsidP="00705C15">
            <w:pPr>
              <w:rPr>
                <w:lang w:val="ru-RU"/>
              </w:rPr>
            </w:pPr>
            <w:r>
              <w:rPr>
                <w:lang w:val="ru-RU"/>
              </w:rPr>
              <w:t xml:space="preserve">- Наставни планови су написани у складу са прописаним програмом </w:t>
            </w:r>
          </w:p>
          <w:p w14:paraId="3D621AC4" w14:textId="77777777" w:rsidR="00B82EC3" w:rsidRDefault="00B82EC3" w:rsidP="00705C15">
            <w:pPr>
              <w:rPr>
                <w:color w:val="C00000"/>
                <w:lang w:val="ru-RU"/>
              </w:rPr>
            </w:pPr>
          </w:p>
          <w:p w14:paraId="77A9A652" w14:textId="77777777" w:rsidR="00B82EC3" w:rsidRDefault="00B82EC3" w:rsidP="00705C15">
            <w:pPr>
              <w:rPr>
                <w:color w:val="C00000"/>
                <w:lang w:val="ru-RU"/>
              </w:rPr>
            </w:pPr>
          </w:p>
          <w:p w14:paraId="425E7ED1" w14:textId="77777777" w:rsidR="00B82EC3" w:rsidRDefault="00B82EC3" w:rsidP="00705C15">
            <w:pPr>
              <w:rPr>
                <w:color w:val="C00000"/>
              </w:rPr>
            </w:pPr>
            <w:r>
              <w:t>Записници,фотографије ,локални медији,Фб-  страница школе и инстаграм,као и школски сајт</w:t>
            </w:r>
          </w:p>
        </w:tc>
      </w:tr>
      <w:tr w:rsidR="00B82EC3" w14:paraId="7D1F4BFE" w14:textId="77777777" w:rsidTr="00B82EC3">
        <w:trPr>
          <w:trHeight w:val="840"/>
        </w:trPr>
        <w:tc>
          <w:tcPr>
            <w:tcW w:w="1080" w:type="dxa"/>
            <w:vMerge w:val="restart"/>
            <w:tcBorders>
              <w:top w:val="single" w:sz="4" w:space="0" w:color="00000A"/>
              <w:left w:val="single" w:sz="4" w:space="0" w:color="00000A"/>
              <w:right w:val="single" w:sz="4" w:space="0" w:color="00000A"/>
            </w:tcBorders>
          </w:tcPr>
          <w:p w14:paraId="686A4DE9" w14:textId="77777777" w:rsidR="00B82EC3" w:rsidRDefault="00B82EC3" w:rsidP="00705C15">
            <w:r>
              <w:t xml:space="preserve">ОКТОБАР  </w:t>
            </w:r>
          </w:p>
          <w:p w14:paraId="513BC952" w14:textId="77777777" w:rsidR="00B82EC3" w:rsidRDefault="00B82EC3" w:rsidP="00705C15">
            <w:r>
              <w:t>прва недеља октобра</w:t>
            </w:r>
          </w:p>
          <w:p w14:paraId="7DA73B48" w14:textId="77777777" w:rsidR="00B82EC3" w:rsidRDefault="00B82EC3" w:rsidP="00705C15">
            <w:r>
              <w:rPr>
                <w:lang w:val="sr-Latn-CS"/>
              </w:rPr>
              <w:t>16.oкто</w:t>
            </w:r>
            <w:r>
              <w:rPr>
                <w:lang w:val="sr-Latn-CS"/>
              </w:rPr>
              <w:lastRenderedPageBreak/>
              <w:t>бар</w:t>
            </w:r>
          </w:p>
          <w:p w14:paraId="139A39F6" w14:textId="77777777" w:rsidR="00B82EC3" w:rsidRDefault="00B82EC3" w:rsidP="00705C15">
            <w:r>
              <w:t xml:space="preserve">  октобар</w:t>
            </w:r>
          </w:p>
          <w:p w14:paraId="1EAE4F23" w14:textId="77777777" w:rsidR="00B82EC3" w:rsidRDefault="00B82EC3" w:rsidP="00705C15">
            <w:pPr>
              <w:rPr>
                <w:color w:val="C00000"/>
                <w:lang w:val="sr-Cyrl-RS"/>
              </w:rPr>
            </w:pPr>
          </w:p>
          <w:p w14:paraId="201EB11B" w14:textId="77777777" w:rsidR="00B82EC3" w:rsidRDefault="00B82EC3" w:rsidP="00705C15">
            <w:pPr>
              <w:rPr>
                <w:color w:val="C00000"/>
                <w:lang w:val="sr-Cyrl-RS"/>
              </w:rPr>
            </w:pPr>
          </w:p>
          <w:p w14:paraId="547D25E9" w14:textId="77777777" w:rsidR="00B82EC3" w:rsidRDefault="00B82EC3" w:rsidP="00705C15">
            <w:pPr>
              <w:rPr>
                <w:color w:val="C00000"/>
                <w:lang w:val="sr-Cyrl-RS"/>
              </w:rPr>
            </w:pPr>
          </w:p>
          <w:p w14:paraId="602431F6" w14:textId="77777777" w:rsidR="00B82EC3" w:rsidRDefault="00B82EC3" w:rsidP="00705C15">
            <w:pPr>
              <w:rPr>
                <w:color w:val="C00000"/>
                <w:lang w:val="sr-Cyrl-RS"/>
              </w:rPr>
            </w:pPr>
          </w:p>
          <w:p w14:paraId="679D8DCC" w14:textId="77777777" w:rsidR="00B82EC3" w:rsidRDefault="00B82EC3" w:rsidP="00705C15">
            <w:pPr>
              <w:rPr>
                <w:color w:val="C00000"/>
                <w:lang w:val="sr-Cyrl-RS"/>
              </w:rPr>
            </w:pPr>
          </w:p>
          <w:p w14:paraId="2255A660" w14:textId="77777777" w:rsidR="00B82EC3" w:rsidRDefault="00B82EC3" w:rsidP="00705C15">
            <w:pPr>
              <w:rPr>
                <w:color w:val="C00000"/>
                <w:lang w:val="sr-Cyrl-RS"/>
              </w:rPr>
            </w:pPr>
          </w:p>
          <w:p w14:paraId="4ADC6D7E" w14:textId="77777777" w:rsidR="00B82EC3" w:rsidRDefault="00B82EC3" w:rsidP="00705C15">
            <w:pPr>
              <w:rPr>
                <w:color w:val="C00000"/>
                <w:lang w:val="sr-Cyrl-RS"/>
              </w:rPr>
            </w:pPr>
          </w:p>
          <w:p w14:paraId="05615298" w14:textId="77777777" w:rsidR="00B82EC3" w:rsidRDefault="00B82EC3" w:rsidP="00705C15">
            <w:pPr>
              <w:rPr>
                <w:color w:val="C00000"/>
                <w:lang w:val="sr-Cyrl-RS"/>
              </w:rPr>
            </w:pPr>
          </w:p>
          <w:p w14:paraId="01AA4034" w14:textId="77777777" w:rsidR="00B82EC3" w:rsidRDefault="00B82EC3" w:rsidP="00705C15">
            <w:pPr>
              <w:rPr>
                <w:color w:val="C00000"/>
                <w:lang w:val="sr-Cyrl-RS"/>
              </w:rPr>
            </w:pPr>
          </w:p>
          <w:p w14:paraId="7B6DBA18" w14:textId="77777777" w:rsidR="00B82EC3" w:rsidRDefault="00B82EC3" w:rsidP="00705C15">
            <w:pPr>
              <w:rPr>
                <w:color w:val="C00000"/>
                <w:lang w:val="sr-Cyrl-RS"/>
              </w:rPr>
            </w:pPr>
          </w:p>
          <w:p w14:paraId="3B891532" w14:textId="77777777" w:rsidR="00B82EC3" w:rsidRDefault="00B82EC3" w:rsidP="00705C15">
            <w:pPr>
              <w:rPr>
                <w:color w:val="C00000"/>
                <w:lang w:val="sr-Cyrl-RS"/>
              </w:rPr>
            </w:pPr>
          </w:p>
          <w:p w14:paraId="14FEE287" w14:textId="77777777" w:rsidR="00B82EC3" w:rsidRDefault="00B82EC3" w:rsidP="00705C15">
            <w:pPr>
              <w:rPr>
                <w:color w:val="C00000"/>
                <w:lang w:val="sr-Cyrl-RS"/>
              </w:rPr>
            </w:pPr>
          </w:p>
        </w:tc>
        <w:tc>
          <w:tcPr>
            <w:tcW w:w="2970" w:type="dxa"/>
            <w:tcBorders>
              <w:top w:val="single" w:sz="4" w:space="0" w:color="00000A"/>
              <w:left w:val="single" w:sz="4" w:space="0" w:color="00000A"/>
              <w:bottom w:val="single" w:sz="4" w:space="0" w:color="auto"/>
              <w:right w:val="single" w:sz="4" w:space="0" w:color="00000A"/>
            </w:tcBorders>
          </w:tcPr>
          <w:p w14:paraId="114513D6" w14:textId="77777777" w:rsidR="00B82EC3" w:rsidRDefault="00B82EC3" w:rsidP="00705C15">
            <w:r>
              <w:lastRenderedPageBreak/>
              <w:t>недељ</w:t>
            </w:r>
            <w:r>
              <w:rPr>
                <w:lang w:val="sr-Cyrl-RS"/>
              </w:rPr>
              <w:t>а</w:t>
            </w:r>
            <w:r>
              <w:t xml:space="preserve"> детета</w:t>
            </w:r>
          </w:p>
          <w:p w14:paraId="2216B476" w14:textId="77777777" w:rsidR="00B82EC3" w:rsidRDefault="00B82EC3" w:rsidP="00705C15">
            <w:pPr>
              <w:rPr>
                <w:color w:val="C00000"/>
                <w:lang w:val="sr-Cyrl-RS"/>
              </w:rPr>
            </w:pPr>
          </w:p>
          <w:p w14:paraId="5C15E3CA" w14:textId="77777777" w:rsidR="00B82EC3" w:rsidRDefault="00B82EC3" w:rsidP="00705C15">
            <w:r>
              <w:rPr>
                <w:color w:val="C00000"/>
              </w:rPr>
              <w:t xml:space="preserve"> </w:t>
            </w:r>
            <w:r>
              <w:t>Дан здраве хране-Јелена , Тереза и Зорица</w:t>
            </w:r>
          </w:p>
          <w:p w14:paraId="4ED09CD1" w14:textId="77777777" w:rsidR="00B82EC3" w:rsidRDefault="00B82EC3" w:rsidP="00705C15">
            <w:r>
              <w:t xml:space="preserve">Сајам књигa </w:t>
            </w:r>
          </w:p>
          <w:p w14:paraId="341CCF00" w14:textId="77777777" w:rsidR="00B82EC3" w:rsidRDefault="00B82EC3" w:rsidP="00705C15">
            <w:r>
              <w:t>Стручни семинари-</w:t>
            </w:r>
            <w:r>
              <w:lastRenderedPageBreak/>
              <w:t>преглед понуђених семинара</w:t>
            </w:r>
          </w:p>
          <w:p w14:paraId="503DFB01" w14:textId="77777777" w:rsidR="00B82EC3" w:rsidRDefault="00B82EC3" w:rsidP="00705C15">
            <w:pPr>
              <w:rPr>
                <w:color w:val="C00000"/>
                <w:lang w:val="sr-Cyrl-RS"/>
              </w:rPr>
            </w:pPr>
            <w:r>
              <w:rPr>
                <w:lang w:val="sr-Latn-RS"/>
              </w:rPr>
              <w:t>24</w:t>
            </w:r>
            <w:r>
              <w:t>. октобар -постер презентација ДАН МОЛА-</w:t>
            </w:r>
            <w:r>
              <w:rPr>
                <w:lang w:val="sr-Cyrl-RS"/>
              </w:rPr>
              <w:t>проф. хемије</w:t>
            </w:r>
          </w:p>
        </w:tc>
        <w:tc>
          <w:tcPr>
            <w:tcW w:w="1800" w:type="dxa"/>
            <w:tcBorders>
              <w:top w:val="single" w:sz="4" w:space="0" w:color="00000A"/>
              <w:left w:val="single" w:sz="4" w:space="0" w:color="00000A"/>
              <w:bottom w:val="single" w:sz="4" w:space="0" w:color="auto"/>
              <w:right w:val="single" w:sz="4" w:space="0" w:color="00000A"/>
            </w:tcBorders>
          </w:tcPr>
          <w:p w14:paraId="74D3448E" w14:textId="77777777" w:rsidR="00B82EC3" w:rsidRDefault="00B82EC3" w:rsidP="00705C15">
            <w:pPr>
              <w:rPr>
                <w:color w:val="C00000"/>
                <w:lang w:val="sr-Cyrl-RS"/>
              </w:rPr>
            </w:pPr>
          </w:p>
          <w:p w14:paraId="67F9EAB4" w14:textId="77777777" w:rsidR="00B82EC3" w:rsidRDefault="00B82EC3" w:rsidP="00705C15">
            <w:pPr>
              <w:rPr>
                <w:color w:val="C00000"/>
                <w:lang w:val="sr-Cyrl-RS"/>
              </w:rPr>
            </w:pPr>
          </w:p>
          <w:p w14:paraId="79ADE39D" w14:textId="77777777" w:rsidR="00B82EC3" w:rsidRDefault="00B82EC3" w:rsidP="00705C15">
            <w:r>
              <w:rPr>
                <w:color w:val="C00000"/>
              </w:rPr>
              <w:t xml:space="preserve"> </w:t>
            </w:r>
            <w:r>
              <w:t>Сви чланови актива</w:t>
            </w:r>
          </w:p>
          <w:p w14:paraId="1F01F147" w14:textId="77777777" w:rsidR="00B82EC3" w:rsidRDefault="00B82EC3" w:rsidP="00705C15">
            <w:r>
              <w:t xml:space="preserve">  и ученици других и </w:t>
            </w:r>
            <w:r>
              <w:lastRenderedPageBreak/>
              <w:t>трећих разреда гимназије и туристичког смера.</w:t>
            </w:r>
          </w:p>
          <w:p w14:paraId="2891F25B" w14:textId="77777777" w:rsidR="00B82EC3" w:rsidRDefault="00B82EC3" w:rsidP="00705C15">
            <w:pPr>
              <w:rPr>
                <w:color w:val="C00000"/>
              </w:rPr>
            </w:pPr>
          </w:p>
        </w:tc>
        <w:tc>
          <w:tcPr>
            <w:tcW w:w="1440" w:type="dxa"/>
            <w:tcBorders>
              <w:top w:val="single" w:sz="4" w:space="0" w:color="00000A"/>
              <w:left w:val="single" w:sz="4" w:space="0" w:color="00000A"/>
              <w:bottom w:val="single" w:sz="4" w:space="0" w:color="auto"/>
              <w:right w:val="single" w:sz="4" w:space="0" w:color="00000A"/>
            </w:tcBorders>
          </w:tcPr>
          <w:p w14:paraId="020B646E" w14:textId="77777777" w:rsidR="00B82EC3" w:rsidRDefault="00B82EC3" w:rsidP="00705C15">
            <w:pPr>
              <w:rPr>
                <w:color w:val="C00000"/>
              </w:rPr>
            </w:pPr>
            <w:r>
              <w:lastRenderedPageBreak/>
              <w:t>чланови актива</w:t>
            </w:r>
          </w:p>
        </w:tc>
        <w:tc>
          <w:tcPr>
            <w:tcW w:w="2666" w:type="dxa"/>
            <w:tcBorders>
              <w:top w:val="single" w:sz="4" w:space="0" w:color="00000A"/>
              <w:left w:val="single" w:sz="4" w:space="0" w:color="00000A"/>
              <w:bottom w:val="single" w:sz="4" w:space="0" w:color="auto"/>
              <w:right w:val="single" w:sz="4" w:space="0" w:color="00000A"/>
            </w:tcBorders>
          </w:tcPr>
          <w:p w14:paraId="0A187B7F" w14:textId="77777777" w:rsidR="00B82EC3" w:rsidRDefault="00B82EC3" w:rsidP="00705C15">
            <w:pPr>
              <w:rPr>
                <w:color w:val="C00000"/>
              </w:rPr>
            </w:pPr>
          </w:p>
          <w:p w14:paraId="68467F11" w14:textId="77777777" w:rsidR="00B82EC3" w:rsidRDefault="00B82EC3" w:rsidP="00705C15">
            <w:pPr>
              <w:rPr>
                <w:color w:val="C00000"/>
              </w:rPr>
            </w:pPr>
          </w:p>
          <w:p w14:paraId="7385AE64" w14:textId="77777777" w:rsidR="00B82EC3" w:rsidRDefault="00B82EC3" w:rsidP="00705C15">
            <w:pPr>
              <w:rPr>
                <w:color w:val="C00000"/>
              </w:rPr>
            </w:pPr>
          </w:p>
          <w:p w14:paraId="6A803394" w14:textId="77777777" w:rsidR="00B82EC3" w:rsidRDefault="00B82EC3" w:rsidP="00705C15">
            <w:pPr>
              <w:rPr>
                <w:color w:val="C00000"/>
              </w:rPr>
            </w:pPr>
          </w:p>
          <w:p w14:paraId="53479B57" w14:textId="77777777" w:rsidR="00B82EC3" w:rsidRDefault="00B82EC3" w:rsidP="00705C15">
            <w:pPr>
              <w:rPr>
                <w:color w:val="C00000"/>
              </w:rPr>
            </w:pPr>
            <w:r>
              <w:t>Фотографије, пано у главном холу и цртежи</w:t>
            </w:r>
          </w:p>
        </w:tc>
      </w:tr>
      <w:tr w:rsidR="00B82EC3" w14:paraId="442B88E6" w14:textId="77777777" w:rsidTr="00B82EC3">
        <w:trPr>
          <w:trHeight w:val="1230"/>
        </w:trPr>
        <w:tc>
          <w:tcPr>
            <w:tcW w:w="1080" w:type="dxa"/>
            <w:vMerge/>
            <w:tcBorders>
              <w:left w:val="single" w:sz="4" w:space="0" w:color="00000A"/>
              <w:right w:val="single" w:sz="4" w:space="0" w:color="00000A"/>
            </w:tcBorders>
          </w:tcPr>
          <w:p w14:paraId="34B344FD"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5C6A5F2C" w14:textId="77777777" w:rsidR="00B82EC3" w:rsidRDefault="00B82EC3" w:rsidP="00705C15">
            <w:pPr>
              <w:rPr>
                <w:lang w:val="ru-RU"/>
              </w:rPr>
            </w:pPr>
            <w:r>
              <w:rPr>
                <w:lang w:val="ru-RU"/>
              </w:rPr>
              <w:t>-Квиз забавна математика</w:t>
            </w:r>
          </w:p>
          <w:p w14:paraId="77D1FCD6" w14:textId="77777777" w:rsidR="00B82EC3" w:rsidRDefault="00B82EC3" w:rsidP="00705C15">
            <w:pPr>
              <w:spacing w:after="200" w:line="276" w:lineRule="auto"/>
              <w:rPr>
                <w:lang w:val="ru-RU"/>
              </w:rPr>
            </w:pPr>
          </w:p>
        </w:tc>
        <w:tc>
          <w:tcPr>
            <w:tcW w:w="1800" w:type="dxa"/>
            <w:tcBorders>
              <w:top w:val="single" w:sz="4" w:space="0" w:color="auto"/>
              <w:left w:val="single" w:sz="4" w:space="0" w:color="00000A"/>
              <w:bottom w:val="single" w:sz="4" w:space="0" w:color="auto"/>
              <w:right w:val="single" w:sz="4" w:space="0" w:color="00000A"/>
            </w:tcBorders>
          </w:tcPr>
          <w:p w14:paraId="4DDDA67C" w14:textId="77777777" w:rsidR="00B82EC3" w:rsidRDefault="00B82EC3" w:rsidP="00705C15">
            <w:pPr>
              <w:rPr>
                <w:lang w:val="sr-Cyrl-RS"/>
              </w:rPr>
            </w:pPr>
            <w:r>
              <w:rPr>
                <w:lang w:val="ru-RU"/>
              </w:rPr>
              <w:t>- проф. Сабо Леона</w:t>
            </w:r>
            <w:r>
              <w:rPr>
                <w:lang w:val="sr-Latn-RS"/>
              </w:rPr>
              <w:t>,</w:t>
            </w:r>
          </w:p>
          <w:p w14:paraId="4B48CFEB" w14:textId="77777777" w:rsidR="00B82EC3" w:rsidRDefault="00B82EC3" w:rsidP="00705C15">
            <w:pPr>
              <w:rPr>
                <w:lang w:val="sr-Cyrl-RS"/>
              </w:rPr>
            </w:pPr>
            <w:r>
              <w:rPr>
                <w:lang w:val="sr-Cyrl-RS"/>
              </w:rPr>
              <w:t xml:space="preserve">Ученици </w:t>
            </w:r>
            <w:r>
              <w:rPr>
                <w:lang w:val="sr-Latn-RS"/>
              </w:rPr>
              <w:t xml:space="preserve">IV </w:t>
            </w:r>
            <w:r>
              <w:rPr>
                <w:lang w:val="sr-Cyrl-RS"/>
              </w:rPr>
              <w:t>разреда.</w:t>
            </w:r>
          </w:p>
          <w:p w14:paraId="435D414A" w14:textId="77777777" w:rsidR="00B82EC3" w:rsidRDefault="00B82EC3" w:rsidP="00705C15">
            <w:pPr>
              <w:spacing w:after="200" w:line="276" w:lineRule="auto"/>
              <w:rPr>
                <w:lang w:val="ru-RU"/>
              </w:rPr>
            </w:pPr>
          </w:p>
        </w:tc>
        <w:tc>
          <w:tcPr>
            <w:tcW w:w="1440" w:type="dxa"/>
            <w:tcBorders>
              <w:top w:val="single" w:sz="4" w:space="0" w:color="auto"/>
              <w:left w:val="single" w:sz="4" w:space="0" w:color="00000A"/>
              <w:bottom w:val="single" w:sz="4" w:space="0" w:color="auto"/>
              <w:right w:val="single" w:sz="4" w:space="0" w:color="00000A"/>
            </w:tcBorders>
          </w:tcPr>
          <w:p w14:paraId="6B9E8255" w14:textId="77777777" w:rsidR="00B82EC3" w:rsidRDefault="00B82EC3" w:rsidP="00705C15">
            <w:pPr>
              <w:spacing w:after="200" w:line="276" w:lineRule="auto"/>
              <w:rPr>
                <w:lang w:val="ru-RU"/>
              </w:rPr>
            </w:pPr>
            <w:r>
              <w:rPr>
                <w:lang w:val="ru-RU"/>
              </w:rPr>
              <w:t xml:space="preserve">-проф. Сабо Леона </w:t>
            </w:r>
          </w:p>
        </w:tc>
        <w:tc>
          <w:tcPr>
            <w:tcW w:w="2666" w:type="dxa"/>
            <w:tcBorders>
              <w:top w:val="single" w:sz="4" w:space="0" w:color="auto"/>
              <w:left w:val="single" w:sz="4" w:space="0" w:color="00000A"/>
              <w:bottom w:val="single" w:sz="4" w:space="0" w:color="auto"/>
              <w:right w:val="single" w:sz="4" w:space="0" w:color="00000A"/>
            </w:tcBorders>
          </w:tcPr>
          <w:p w14:paraId="3AFAD789" w14:textId="77777777" w:rsidR="00B82EC3" w:rsidRDefault="00B82EC3" w:rsidP="00705C15">
            <w:pPr>
              <w:rPr>
                <w:color w:val="C00000"/>
              </w:rPr>
            </w:pPr>
          </w:p>
        </w:tc>
      </w:tr>
      <w:tr w:rsidR="00B82EC3" w14:paraId="4DD9CAD1" w14:textId="77777777" w:rsidTr="00B82EC3">
        <w:trPr>
          <w:trHeight w:val="1202"/>
        </w:trPr>
        <w:tc>
          <w:tcPr>
            <w:tcW w:w="1080" w:type="dxa"/>
            <w:vMerge/>
            <w:tcBorders>
              <w:left w:val="single" w:sz="4" w:space="0" w:color="00000A"/>
              <w:bottom w:val="single" w:sz="4" w:space="0" w:color="auto"/>
              <w:right w:val="single" w:sz="4" w:space="0" w:color="00000A"/>
            </w:tcBorders>
          </w:tcPr>
          <w:p w14:paraId="552FA922"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2078656E" w14:textId="77777777" w:rsidR="00B82EC3" w:rsidRDefault="00B82EC3" w:rsidP="00705C15">
            <w:pPr>
              <w:spacing w:after="200" w:line="276" w:lineRule="auto"/>
              <w:rPr>
                <w:lang w:val="ru-RU"/>
              </w:rPr>
            </w:pPr>
            <w:r>
              <w:rPr>
                <w:lang w:val="ru-RU"/>
              </w:rPr>
              <w:t xml:space="preserve">-Предлог тема за матурске радове </w:t>
            </w:r>
          </w:p>
          <w:p w14:paraId="45D7EBE7" w14:textId="77777777" w:rsidR="00B82EC3" w:rsidRDefault="00B82EC3" w:rsidP="00705C15">
            <w:pPr>
              <w:spacing w:after="200" w:line="276" w:lineRule="auto"/>
              <w:rPr>
                <w:lang w:val="ru-RU"/>
              </w:rPr>
            </w:pPr>
          </w:p>
        </w:tc>
        <w:tc>
          <w:tcPr>
            <w:tcW w:w="1800" w:type="dxa"/>
            <w:tcBorders>
              <w:top w:val="single" w:sz="4" w:space="0" w:color="auto"/>
              <w:left w:val="single" w:sz="4" w:space="0" w:color="00000A"/>
              <w:bottom w:val="single" w:sz="4" w:space="0" w:color="auto"/>
              <w:right w:val="single" w:sz="4" w:space="0" w:color="00000A"/>
            </w:tcBorders>
          </w:tcPr>
          <w:p w14:paraId="0781C694" w14:textId="77777777" w:rsidR="00B82EC3" w:rsidRDefault="00B82EC3" w:rsidP="00705C15">
            <w:pPr>
              <w:rPr>
                <w:lang w:val="ru-RU"/>
              </w:rPr>
            </w:pPr>
            <w:r>
              <w:t>Чланови актива</w:t>
            </w:r>
          </w:p>
          <w:p w14:paraId="18ABBE16" w14:textId="77777777" w:rsidR="00B82EC3" w:rsidRDefault="00B82EC3" w:rsidP="00705C15">
            <w:pPr>
              <w:spacing w:after="200" w:line="276" w:lineRule="auto"/>
              <w:rPr>
                <w:lang w:val="ru-RU"/>
              </w:rPr>
            </w:pPr>
          </w:p>
        </w:tc>
        <w:tc>
          <w:tcPr>
            <w:tcW w:w="1440" w:type="dxa"/>
            <w:tcBorders>
              <w:top w:val="single" w:sz="4" w:space="0" w:color="auto"/>
              <w:left w:val="single" w:sz="4" w:space="0" w:color="00000A"/>
              <w:bottom w:val="single" w:sz="4" w:space="0" w:color="auto"/>
              <w:right w:val="single" w:sz="4" w:space="0" w:color="00000A"/>
            </w:tcBorders>
          </w:tcPr>
          <w:p w14:paraId="0FA80CD0" w14:textId="77777777" w:rsidR="00B82EC3" w:rsidRDefault="00B82EC3" w:rsidP="00705C15">
            <w:pPr>
              <w:rPr>
                <w:lang w:val="ru-RU"/>
              </w:rPr>
            </w:pPr>
            <w:r>
              <w:t>Чланови актива</w:t>
            </w:r>
          </w:p>
          <w:p w14:paraId="3D005198" w14:textId="77777777" w:rsidR="00B82EC3" w:rsidRDefault="00B82EC3" w:rsidP="00705C15">
            <w:pPr>
              <w:spacing w:after="200" w:line="276" w:lineRule="auto"/>
              <w:rPr>
                <w:lang w:val="ru-RU"/>
              </w:rPr>
            </w:pPr>
          </w:p>
        </w:tc>
        <w:tc>
          <w:tcPr>
            <w:tcW w:w="2666" w:type="dxa"/>
            <w:tcBorders>
              <w:top w:val="single" w:sz="4" w:space="0" w:color="auto"/>
              <w:left w:val="single" w:sz="4" w:space="0" w:color="00000A"/>
              <w:bottom w:val="single" w:sz="4" w:space="0" w:color="auto"/>
              <w:right w:val="single" w:sz="4" w:space="0" w:color="00000A"/>
            </w:tcBorders>
          </w:tcPr>
          <w:p w14:paraId="5046F960" w14:textId="77777777" w:rsidR="00B82EC3" w:rsidRDefault="00B82EC3" w:rsidP="00705C15">
            <w:r>
              <w:t>- Пр</w:t>
            </w:r>
            <w:r>
              <w:rPr>
                <w:lang w:val="sr-Cyrl-RS"/>
              </w:rPr>
              <w:t>е</w:t>
            </w:r>
            <w:r>
              <w:t xml:space="preserve">дложене теме </w:t>
            </w:r>
          </w:p>
        </w:tc>
      </w:tr>
      <w:tr w:rsidR="00B82EC3" w14:paraId="4EA683A8" w14:textId="77777777" w:rsidTr="00B82EC3">
        <w:trPr>
          <w:trHeight w:val="866"/>
        </w:trPr>
        <w:tc>
          <w:tcPr>
            <w:tcW w:w="1080" w:type="dxa"/>
            <w:vMerge/>
            <w:tcBorders>
              <w:top w:val="single" w:sz="4" w:space="0" w:color="auto"/>
              <w:left w:val="single" w:sz="4" w:space="0" w:color="00000A"/>
              <w:bottom w:val="single" w:sz="4" w:space="0" w:color="auto"/>
              <w:right w:val="single" w:sz="4" w:space="0" w:color="00000A"/>
            </w:tcBorders>
          </w:tcPr>
          <w:p w14:paraId="37467FD4"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26A2C1EE" w14:textId="77777777" w:rsidR="00B82EC3" w:rsidRDefault="00B82EC3" w:rsidP="00CC2F8F">
            <w:pPr>
              <w:rPr>
                <w:lang w:val="sr-Cyrl-RS"/>
              </w:rPr>
            </w:pPr>
            <w:r>
              <w:rPr>
                <w:lang w:val="sr-Cyrl-RS"/>
              </w:rPr>
              <w:t>Учешће у програму</w:t>
            </w:r>
            <w:r>
              <w:t xml:space="preserve"> „</w:t>
            </w:r>
            <w:r>
              <w:rPr>
                <w:lang w:val="sr-Cyrl-RS"/>
              </w:rPr>
              <w:t>За чистије и зеленије школе</w:t>
            </w:r>
            <w:r>
              <w:t xml:space="preserve"> </w:t>
            </w:r>
            <w:r>
              <w:rPr>
                <w:lang w:val="sr-Cyrl-RS"/>
              </w:rPr>
              <w:t>у Војводини</w:t>
            </w:r>
            <w:r>
              <w:t xml:space="preserve">“ </w:t>
            </w:r>
            <w:r>
              <w:rPr>
                <w:lang w:val="sr-Cyrl-RS"/>
              </w:rPr>
              <w:t>за школску</w:t>
            </w:r>
            <w:r>
              <w:t xml:space="preserve"> </w:t>
            </w:r>
            <w:r>
              <w:rPr>
                <w:lang w:val="sr-Cyrl-RS"/>
              </w:rPr>
              <w:t>20</w:t>
            </w:r>
            <w:r>
              <w:rPr>
                <w:lang w:val="sr-Latn-RS"/>
              </w:rPr>
              <w:t>23</w:t>
            </w:r>
            <w:r>
              <w:t>/</w:t>
            </w:r>
            <w:r>
              <w:rPr>
                <w:lang w:val="sr-Cyrl-RS"/>
              </w:rPr>
              <w:t>20</w:t>
            </w:r>
            <w:r>
              <w:rPr>
                <w:lang w:val="sr-Latn-RS"/>
              </w:rPr>
              <w:t>24</w:t>
            </w:r>
            <w:r>
              <w:t xml:space="preserve">. </w:t>
            </w:r>
            <w:r>
              <w:rPr>
                <w:lang w:val="sr-Cyrl-RS"/>
              </w:rPr>
              <w:t>годину</w:t>
            </w:r>
          </w:p>
          <w:p w14:paraId="4CF6A01A" w14:textId="77777777" w:rsidR="00B82EC3" w:rsidRDefault="00B82EC3" w:rsidP="00CC2F8F">
            <w:pPr>
              <w:rPr>
                <w:color w:val="C00000"/>
                <w:lang w:val="ru-RU"/>
              </w:rPr>
            </w:pPr>
            <w:r>
              <w:rPr>
                <w:lang w:val="sr-Cyrl-RS"/>
              </w:rPr>
              <w:t>Током целе школске године</w:t>
            </w:r>
          </w:p>
        </w:tc>
        <w:tc>
          <w:tcPr>
            <w:tcW w:w="1800" w:type="dxa"/>
            <w:tcBorders>
              <w:top w:val="single" w:sz="4" w:space="0" w:color="auto"/>
              <w:left w:val="single" w:sz="4" w:space="0" w:color="00000A"/>
              <w:bottom w:val="single" w:sz="4" w:space="0" w:color="auto"/>
              <w:right w:val="single" w:sz="4" w:space="0" w:color="00000A"/>
            </w:tcBorders>
          </w:tcPr>
          <w:p w14:paraId="2C68DAB7" w14:textId="77777777" w:rsidR="00B82EC3" w:rsidRDefault="00B82EC3" w:rsidP="00705C15">
            <w:pPr>
              <w:spacing w:after="200" w:line="276" w:lineRule="auto"/>
              <w:rPr>
                <w:color w:val="C00000"/>
              </w:rPr>
            </w:pPr>
            <w:r>
              <w:rPr>
                <w:lang w:val="ru-RU"/>
              </w:rPr>
              <w:t>Професорице Јасминка Нађ и Јелена Шомођи</w:t>
            </w:r>
          </w:p>
        </w:tc>
        <w:tc>
          <w:tcPr>
            <w:tcW w:w="1440" w:type="dxa"/>
            <w:tcBorders>
              <w:top w:val="single" w:sz="4" w:space="0" w:color="auto"/>
              <w:left w:val="single" w:sz="4" w:space="0" w:color="00000A"/>
              <w:bottom w:val="single" w:sz="4" w:space="0" w:color="auto"/>
              <w:right w:val="single" w:sz="4" w:space="0" w:color="00000A"/>
            </w:tcBorders>
          </w:tcPr>
          <w:p w14:paraId="4D9B6D14" w14:textId="77777777" w:rsidR="00B82EC3" w:rsidRDefault="00B82EC3" w:rsidP="00705C15">
            <w:pPr>
              <w:spacing w:after="200" w:line="276" w:lineRule="auto"/>
              <w:rPr>
                <w:color w:val="C00000"/>
              </w:rPr>
            </w:pPr>
            <w:r>
              <w:rPr>
                <w:lang w:val="ru-RU"/>
              </w:rPr>
              <w:t>Јасминка Нађ</w:t>
            </w:r>
          </w:p>
        </w:tc>
        <w:tc>
          <w:tcPr>
            <w:tcW w:w="2666" w:type="dxa"/>
            <w:tcBorders>
              <w:top w:val="single" w:sz="4" w:space="0" w:color="auto"/>
              <w:left w:val="single" w:sz="4" w:space="0" w:color="00000A"/>
              <w:bottom w:val="single" w:sz="4" w:space="0" w:color="auto"/>
              <w:right w:val="single" w:sz="4" w:space="0" w:color="00000A"/>
            </w:tcBorders>
          </w:tcPr>
          <w:p w14:paraId="5EB486DC" w14:textId="77777777" w:rsidR="00B82EC3" w:rsidRDefault="00B82EC3" w:rsidP="00705C15">
            <w:pPr>
              <w:rPr>
                <w:color w:val="C00000"/>
              </w:rPr>
            </w:pPr>
            <w:r>
              <w:t>Записници,фотографије ,локални медији,Фб-  страница школе и инстаграм,као и школски сајт</w:t>
            </w:r>
          </w:p>
        </w:tc>
      </w:tr>
      <w:tr w:rsidR="00B82EC3" w14:paraId="60E573E1" w14:textId="77777777" w:rsidTr="00B82EC3">
        <w:trPr>
          <w:trHeight w:val="2767"/>
        </w:trPr>
        <w:tc>
          <w:tcPr>
            <w:tcW w:w="1080" w:type="dxa"/>
            <w:vMerge w:val="restart"/>
            <w:tcBorders>
              <w:top w:val="single" w:sz="4" w:space="0" w:color="auto"/>
              <w:left w:val="single" w:sz="4" w:space="0" w:color="00000A"/>
              <w:bottom w:val="single" w:sz="4" w:space="0" w:color="auto"/>
              <w:right w:val="single" w:sz="4" w:space="0" w:color="00000A"/>
            </w:tcBorders>
          </w:tcPr>
          <w:p w14:paraId="6515A6C9" w14:textId="77777777" w:rsidR="00B82EC3" w:rsidRDefault="00B82EC3" w:rsidP="00705C15">
            <w:pPr>
              <w:rPr>
                <w:lang w:val="ru-RU"/>
              </w:rPr>
            </w:pPr>
            <w:r>
              <w:t>НОВЕМБАР</w:t>
            </w:r>
          </w:p>
          <w:p w14:paraId="0AAC564C" w14:textId="77777777" w:rsidR="00B82EC3" w:rsidRDefault="00B82EC3" w:rsidP="00705C15">
            <w:pPr>
              <w:rPr>
                <w:lang w:val="ru-RU"/>
              </w:rPr>
            </w:pPr>
            <w:r>
              <w:t>Последња недеља новембра</w:t>
            </w:r>
          </w:p>
          <w:p w14:paraId="10775CF5" w14:textId="77777777" w:rsidR="00B82EC3" w:rsidRDefault="00B82EC3" w:rsidP="00705C15">
            <w:pPr>
              <w:rPr>
                <w:color w:val="C00000"/>
              </w:rPr>
            </w:pPr>
          </w:p>
        </w:tc>
        <w:tc>
          <w:tcPr>
            <w:tcW w:w="2970" w:type="dxa"/>
            <w:tcBorders>
              <w:top w:val="single" w:sz="4" w:space="0" w:color="00000A"/>
              <w:left w:val="single" w:sz="4" w:space="0" w:color="00000A"/>
              <w:bottom w:val="single" w:sz="4" w:space="0" w:color="auto"/>
              <w:right w:val="single" w:sz="4" w:space="0" w:color="00000A"/>
            </w:tcBorders>
          </w:tcPr>
          <w:p w14:paraId="4E35D116" w14:textId="77777777" w:rsidR="00B82EC3" w:rsidRDefault="00B82EC3" w:rsidP="00705C15">
            <w:pPr>
              <w:rPr>
                <w:color w:val="C00000"/>
              </w:rPr>
            </w:pPr>
            <w:r>
              <w:t>Из живота познатих научника –кратке приче или анегдоте које су пратиле живот познатих научника.</w:t>
            </w:r>
            <w:r>
              <w:rPr>
                <w:color w:val="C00000"/>
              </w:rPr>
              <w:t xml:space="preserve"> </w:t>
            </w:r>
          </w:p>
          <w:p w14:paraId="01A307AC" w14:textId="77777777" w:rsidR="00B82EC3" w:rsidRDefault="00B82EC3" w:rsidP="00705C15">
            <w:pPr>
              <w:rPr>
                <w:lang w:val="ru-RU"/>
              </w:rPr>
            </w:pPr>
          </w:p>
          <w:p w14:paraId="6669FA51" w14:textId="77777777" w:rsidR="00B82EC3" w:rsidRDefault="00B82EC3" w:rsidP="00705C15">
            <w:pPr>
              <w:rPr>
                <w:lang w:val="sr-Cyrl-RS"/>
              </w:rPr>
            </w:pPr>
            <w:r>
              <w:rPr>
                <w:lang w:val="ru-RU"/>
              </w:rPr>
              <w:t>- Огледни час у средњој школи</w:t>
            </w:r>
          </w:p>
          <w:p w14:paraId="0AB4F568" w14:textId="77777777" w:rsidR="00B82EC3" w:rsidRDefault="00B82EC3" w:rsidP="00705C15">
            <w:pPr>
              <w:rPr>
                <w:color w:val="C00000"/>
                <w:lang w:val="sr-Cyrl-RS"/>
              </w:rPr>
            </w:pPr>
            <w:r>
              <w:rPr>
                <w:lang w:val="sr-Cyrl-RS"/>
              </w:rPr>
              <w:t>-презентација ИСПетница</w:t>
            </w:r>
          </w:p>
        </w:tc>
        <w:tc>
          <w:tcPr>
            <w:tcW w:w="1800" w:type="dxa"/>
            <w:tcBorders>
              <w:top w:val="single" w:sz="4" w:space="0" w:color="00000A"/>
              <w:left w:val="single" w:sz="4" w:space="0" w:color="00000A"/>
              <w:bottom w:val="single" w:sz="4" w:space="0" w:color="auto"/>
              <w:right w:val="single" w:sz="4" w:space="0" w:color="00000A"/>
            </w:tcBorders>
          </w:tcPr>
          <w:p w14:paraId="5B375F03" w14:textId="77777777" w:rsidR="00B82EC3" w:rsidRDefault="00B82EC3" w:rsidP="00705C15">
            <w:r>
              <w:t>Чланови актива и ученици гимназије од првог до четвртог разреда као и ученици из смера туристички техничар</w:t>
            </w:r>
          </w:p>
          <w:p w14:paraId="7644D3D2" w14:textId="77777777" w:rsidR="00B82EC3" w:rsidRDefault="00B82EC3" w:rsidP="00705C15">
            <w:pPr>
              <w:rPr>
                <w:lang w:val="sr-Cyrl-RS"/>
              </w:rPr>
            </w:pPr>
            <w:r>
              <w:rPr>
                <w:lang w:val="ru-RU"/>
              </w:rPr>
              <w:t>- професор у средњој школи по</w:t>
            </w:r>
            <w:r>
              <w:t xml:space="preserve"> </w:t>
            </w:r>
            <w:r>
              <w:rPr>
                <w:lang w:val="ru-RU"/>
              </w:rPr>
              <w:t>договору</w:t>
            </w:r>
          </w:p>
          <w:p w14:paraId="497F2868" w14:textId="77777777" w:rsidR="00B82EC3" w:rsidRDefault="00B82EC3" w:rsidP="00705C15">
            <w:pPr>
              <w:rPr>
                <w:color w:val="C00000"/>
                <w:lang w:val="sr-Cyrl-RS"/>
              </w:rPr>
            </w:pPr>
            <w:r>
              <w:rPr>
                <w:lang w:val="sr-Cyrl-RS"/>
              </w:rPr>
              <w:t>-Т. Катона</w:t>
            </w:r>
          </w:p>
        </w:tc>
        <w:tc>
          <w:tcPr>
            <w:tcW w:w="1440" w:type="dxa"/>
            <w:tcBorders>
              <w:top w:val="single" w:sz="4" w:space="0" w:color="00000A"/>
              <w:left w:val="single" w:sz="4" w:space="0" w:color="00000A"/>
              <w:bottom w:val="single" w:sz="4" w:space="0" w:color="auto"/>
              <w:right w:val="single" w:sz="4" w:space="0" w:color="00000A"/>
            </w:tcBorders>
          </w:tcPr>
          <w:p w14:paraId="2E3E0735" w14:textId="77777777" w:rsidR="00B82EC3" w:rsidRDefault="00B82EC3" w:rsidP="00705C15">
            <w:r>
              <w:t>Чланови актива</w:t>
            </w:r>
          </w:p>
        </w:tc>
        <w:tc>
          <w:tcPr>
            <w:tcW w:w="2666" w:type="dxa"/>
            <w:tcBorders>
              <w:top w:val="single" w:sz="4" w:space="0" w:color="00000A"/>
              <w:left w:val="single" w:sz="4" w:space="0" w:color="00000A"/>
              <w:bottom w:val="single" w:sz="4" w:space="0" w:color="auto"/>
              <w:right w:val="single" w:sz="4" w:space="0" w:color="00000A"/>
            </w:tcBorders>
          </w:tcPr>
          <w:p w14:paraId="1CA74589" w14:textId="77777777" w:rsidR="00B82EC3" w:rsidRDefault="00B82EC3" w:rsidP="00705C15">
            <w:r>
              <w:t>Извештај, фотографије и литерарни радови.</w:t>
            </w:r>
          </w:p>
          <w:p w14:paraId="582364F8" w14:textId="095EC05B" w:rsidR="00B82EC3" w:rsidRDefault="00EC76FD" w:rsidP="00705C15">
            <w:r>
              <w:t>У</w:t>
            </w:r>
            <w:r w:rsidR="00B82EC3">
              <w:t>верење</w:t>
            </w:r>
          </w:p>
        </w:tc>
      </w:tr>
      <w:tr w:rsidR="00B82EC3" w14:paraId="751BC65D" w14:textId="77777777" w:rsidTr="00B82EC3">
        <w:trPr>
          <w:trHeight w:val="1897"/>
        </w:trPr>
        <w:tc>
          <w:tcPr>
            <w:tcW w:w="1080" w:type="dxa"/>
            <w:vMerge/>
            <w:tcBorders>
              <w:top w:val="single" w:sz="4" w:space="0" w:color="auto"/>
              <w:left w:val="single" w:sz="4" w:space="0" w:color="00000A"/>
              <w:bottom w:val="single" w:sz="4" w:space="0" w:color="auto"/>
              <w:right w:val="single" w:sz="4" w:space="0" w:color="00000A"/>
            </w:tcBorders>
          </w:tcPr>
          <w:p w14:paraId="5D9B6D42"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2EBB53BF" w14:textId="77777777" w:rsidR="00B82EC3" w:rsidRDefault="00B82EC3" w:rsidP="00705C15">
            <w:pPr>
              <w:rPr>
                <w:lang w:val="sr-Cyrl-RS"/>
              </w:rPr>
            </w:pPr>
            <w:r>
              <w:rPr>
                <w:lang w:val="sr-Cyrl-RS"/>
              </w:rPr>
              <w:t>презентација о нацину израде матурског</w:t>
            </w:r>
          </w:p>
          <w:p w14:paraId="638886E6" w14:textId="77777777" w:rsidR="00B82EC3" w:rsidRDefault="00B82EC3" w:rsidP="00705C15">
            <w:pPr>
              <w:rPr>
                <w:lang w:val="sr-Cyrl-RS"/>
              </w:rPr>
            </w:pPr>
            <w:r>
              <w:rPr>
                <w:lang w:val="sr-Cyrl-RS"/>
              </w:rPr>
              <w:t>рада, матуранти</w:t>
            </w:r>
          </w:p>
          <w:p w14:paraId="07AC0E75" w14:textId="77777777" w:rsidR="00B82EC3" w:rsidRDefault="00B82EC3" w:rsidP="00705C15">
            <w:pPr>
              <w:rPr>
                <w:lang w:val="sr-Cyrl-RS"/>
              </w:rPr>
            </w:pPr>
            <w:r>
              <w:rPr>
                <w:lang w:val="sr-Cyrl-RS"/>
              </w:rPr>
              <w:t>-Realizacija projekta savremena basta</w:t>
            </w:r>
          </w:p>
          <w:p w14:paraId="6EB35D5E" w14:textId="77777777" w:rsidR="00B82EC3" w:rsidRDefault="00B82EC3" w:rsidP="00705C15">
            <w:pPr>
              <w:rPr>
                <w:lang w:val="sr-Cyrl-RS"/>
              </w:rPr>
            </w:pPr>
            <w:r>
              <w:rPr>
                <w:lang w:val="sr-Cyrl-RS"/>
              </w:rPr>
              <w:t>kroz sekciju biologije</w:t>
            </w:r>
          </w:p>
          <w:p w14:paraId="7211C832" w14:textId="77777777" w:rsidR="00B82EC3" w:rsidRDefault="00B82EC3" w:rsidP="00705C15">
            <w:pPr>
              <w:rPr>
                <w:color w:val="C00000"/>
              </w:rPr>
            </w:pPr>
          </w:p>
        </w:tc>
        <w:tc>
          <w:tcPr>
            <w:tcW w:w="1800" w:type="dxa"/>
            <w:tcBorders>
              <w:top w:val="single" w:sz="4" w:space="0" w:color="auto"/>
              <w:left w:val="single" w:sz="4" w:space="0" w:color="00000A"/>
              <w:bottom w:val="single" w:sz="4" w:space="0" w:color="auto"/>
              <w:right w:val="single" w:sz="4" w:space="0" w:color="00000A"/>
            </w:tcBorders>
          </w:tcPr>
          <w:p w14:paraId="2F3A197B" w14:textId="77777777" w:rsidR="00B82EC3" w:rsidRDefault="00B82EC3" w:rsidP="00705C15">
            <w:pPr>
              <w:rPr>
                <w:color w:val="C00000"/>
                <w:lang w:val="sr-Cyrl-RS"/>
              </w:rPr>
            </w:pPr>
          </w:p>
          <w:p w14:paraId="62F04C23" w14:textId="77777777" w:rsidR="00B82EC3" w:rsidRDefault="00B82EC3" w:rsidP="00705C15">
            <w:pPr>
              <w:rPr>
                <w:color w:val="C00000"/>
                <w:lang w:val="sr-Cyrl-RS"/>
              </w:rPr>
            </w:pPr>
          </w:p>
          <w:p w14:paraId="37A5CD5B" w14:textId="77777777" w:rsidR="00B82EC3" w:rsidRDefault="00B82EC3" w:rsidP="00705C15">
            <w:pPr>
              <w:rPr>
                <w:color w:val="C00000"/>
                <w:lang w:val="sr-Cyrl-RS"/>
              </w:rPr>
            </w:pPr>
          </w:p>
          <w:p w14:paraId="6EC3F273" w14:textId="77777777" w:rsidR="00B82EC3" w:rsidRDefault="00B82EC3" w:rsidP="00705C15">
            <w:pPr>
              <w:rPr>
                <w:lang w:val="sr-Cyrl-RS"/>
              </w:rPr>
            </w:pPr>
            <w:r>
              <w:rPr>
                <w:lang w:val="sr-Cyrl-RS"/>
              </w:rPr>
              <w:t>-Т. Катона</w:t>
            </w:r>
          </w:p>
          <w:p w14:paraId="6E39102C" w14:textId="77777777" w:rsidR="00B82EC3" w:rsidRDefault="00B82EC3" w:rsidP="00705C15">
            <w:pPr>
              <w:rPr>
                <w:color w:val="C00000"/>
              </w:rPr>
            </w:pPr>
          </w:p>
        </w:tc>
        <w:tc>
          <w:tcPr>
            <w:tcW w:w="1440" w:type="dxa"/>
            <w:tcBorders>
              <w:top w:val="single" w:sz="4" w:space="0" w:color="auto"/>
              <w:left w:val="single" w:sz="4" w:space="0" w:color="00000A"/>
              <w:bottom w:val="single" w:sz="4" w:space="0" w:color="auto"/>
              <w:right w:val="single" w:sz="4" w:space="0" w:color="00000A"/>
            </w:tcBorders>
          </w:tcPr>
          <w:p w14:paraId="1E2E657E" w14:textId="77777777" w:rsidR="00B82EC3" w:rsidRDefault="00B82EC3" w:rsidP="00705C15">
            <w:pPr>
              <w:rPr>
                <w:color w:val="C00000"/>
              </w:rPr>
            </w:pPr>
          </w:p>
        </w:tc>
        <w:tc>
          <w:tcPr>
            <w:tcW w:w="2666" w:type="dxa"/>
            <w:tcBorders>
              <w:top w:val="single" w:sz="4" w:space="0" w:color="auto"/>
              <w:left w:val="single" w:sz="4" w:space="0" w:color="00000A"/>
              <w:bottom w:val="single" w:sz="4" w:space="0" w:color="auto"/>
              <w:right w:val="single" w:sz="4" w:space="0" w:color="00000A"/>
            </w:tcBorders>
          </w:tcPr>
          <w:p w14:paraId="74F84FD6" w14:textId="77777777" w:rsidR="00B82EC3" w:rsidRDefault="00B82EC3" w:rsidP="00705C15">
            <w:pPr>
              <w:rPr>
                <w:color w:val="C00000"/>
              </w:rPr>
            </w:pPr>
          </w:p>
        </w:tc>
      </w:tr>
      <w:tr w:rsidR="00B82EC3" w14:paraId="28EBD8A7" w14:textId="77777777" w:rsidTr="00B82EC3">
        <w:trPr>
          <w:trHeight w:val="366"/>
        </w:trPr>
        <w:tc>
          <w:tcPr>
            <w:tcW w:w="1080" w:type="dxa"/>
            <w:vMerge/>
            <w:tcBorders>
              <w:top w:val="single" w:sz="4" w:space="0" w:color="auto"/>
              <w:left w:val="single" w:sz="4" w:space="0" w:color="00000A"/>
              <w:bottom w:val="single" w:sz="4" w:space="0" w:color="auto"/>
              <w:right w:val="single" w:sz="4" w:space="0" w:color="00000A"/>
            </w:tcBorders>
          </w:tcPr>
          <w:p w14:paraId="4595E747"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22D6749F" w14:textId="77777777" w:rsidR="00B82EC3" w:rsidRDefault="00B82EC3" w:rsidP="00705C15">
            <w:pPr>
              <w:rPr>
                <w:lang w:val="ru-RU"/>
              </w:rPr>
            </w:pPr>
            <w:r>
              <w:rPr>
                <w:lang w:val="ru-RU"/>
              </w:rPr>
              <w:t>-Школско такмичење ученика ОШ</w:t>
            </w:r>
          </w:p>
          <w:p w14:paraId="1844CBD6" w14:textId="77777777" w:rsidR="00B82EC3" w:rsidRDefault="00B82EC3" w:rsidP="00705C15">
            <w:pPr>
              <w:rPr>
                <w:color w:val="C00000"/>
                <w:lang w:val="sr-Cyrl-RS"/>
              </w:rPr>
            </w:pPr>
            <w:r>
              <w:rPr>
                <w:lang w:val="sr-Cyrl-RS"/>
              </w:rPr>
              <w:t>(математика)</w:t>
            </w:r>
          </w:p>
        </w:tc>
        <w:tc>
          <w:tcPr>
            <w:tcW w:w="1800" w:type="dxa"/>
            <w:tcBorders>
              <w:top w:val="single" w:sz="4" w:space="0" w:color="auto"/>
              <w:left w:val="single" w:sz="4" w:space="0" w:color="00000A"/>
              <w:bottom w:val="single" w:sz="4" w:space="0" w:color="auto"/>
              <w:right w:val="single" w:sz="4" w:space="0" w:color="00000A"/>
            </w:tcBorders>
          </w:tcPr>
          <w:p w14:paraId="224C7C94" w14:textId="77777777" w:rsidR="00B82EC3" w:rsidRDefault="00B82EC3" w:rsidP="00705C15">
            <w:pPr>
              <w:rPr>
                <w:lang w:val="ru-RU"/>
              </w:rPr>
            </w:pPr>
            <w:r>
              <w:rPr>
                <w:lang w:val="ru-RU"/>
              </w:rPr>
              <w:t>-професори у ОШ</w:t>
            </w:r>
          </w:p>
          <w:p w14:paraId="6B53F734" w14:textId="77777777" w:rsidR="00B82EC3" w:rsidRDefault="00B82EC3" w:rsidP="00705C15">
            <w:pPr>
              <w:rPr>
                <w:color w:val="C00000"/>
              </w:rPr>
            </w:pPr>
          </w:p>
        </w:tc>
        <w:tc>
          <w:tcPr>
            <w:tcW w:w="1440" w:type="dxa"/>
            <w:tcBorders>
              <w:top w:val="single" w:sz="4" w:space="0" w:color="auto"/>
              <w:left w:val="single" w:sz="4" w:space="0" w:color="00000A"/>
              <w:bottom w:val="single" w:sz="4" w:space="0" w:color="auto"/>
              <w:right w:val="single" w:sz="4" w:space="0" w:color="00000A"/>
            </w:tcBorders>
          </w:tcPr>
          <w:p w14:paraId="0F3F8400" w14:textId="77777777" w:rsidR="00B82EC3" w:rsidRDefault="00B82EC3" w:rsidP="00705C15">
            <w:pPr>
              <w:rPr>
                <w:color w:val="C00000"/>
              </w:rPr>
            </w:pPr>
          </w:p>
        </w:tc>
        <w:tc>
          <w:tcPr>
            <w:tcW w:w="2666" w:type="dxa"/>
            <w:tcBorders>
              <w:top w:val="single" w:sz="4" w:space="0" w:color="auto"/>
              <w:left w:val="single" w:sz="4" w:space="0" w:color="00000A"/>
              <w:bottom w:val="single" w:sz="4" w:space="0" w:color="auto"/>
              <w:right w:val="single" w:sz="4" w:space="0" w:color="00000A"/>
            </w:tcBorders>
          </w:tcPr>
          <w:p w14:paraId="12B79C17" w14:textId="77777777" w:rsidR="00B82EC3" w:rsidRDefault="00B82EC3" w:rsidP="00705C15">
            <w:pPr>
              <w:rPr>
                <w:color w:val="C00000"/>
              </w:rPr>
            </w:pPr>
          </w:p>
        </w:tc>
      </w:tr>
      <w:tr w:rsidR="00B82EC3" w14:paraId="2A73522F" w14:textId="77777777" w:rsidTr="00B82EC3">
        <w:trPr>
          <w:trHeight w:val="1137"/>
        </w:trPr>
        <w:tc>
          <w:tcPr>
            <w:tcW w:w="1080" w:type="dxa"/>
            <w:vMerge/>
            <w:tcBorders>
              <w:top w:val="single" w:sz="4" w:space="0" w:color="auto"/>
              <w:left w:val="single" w:sz="4" w:space="0" w:color="00000A"/>
              <w:bottom w:val="single" w:sz="4" w:space="0" w:color="auto"/>
              <w:right w:val="single" w:sz="4" w:space="0" w:color="00000A"/>
            </w:tcBorders>
          </w:tcPr>
          <w:p w14:paraId="7AE33E47"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7AD93229" w14:textId="77777777" w:rsidR="00B82EC3" w:rsidRDefault="00B82EC3" w:rsidP="00705C15">
            <w:pPr>
              <w:rPr>
                <w:lang w:val="sr-Cyrl-RS" w:eastAsia="sr-Latn-CS"/>
              </w:rPr>
            </w:pPr>
            <w:r>
              <w:rPr>
                <w:lang w:val="sr-Cyrl-RS"/>
              </w:rPr>
              <w:t>-</w:t>
            </w:r>
            <w:r>
              <w:rPr>
                <w:lang w:val="sr-Latn-CS" w:eastAsia="sr-Latn-CS"/>
              </w:rPr>
              <w:t xml:space="preserve"> Ме</w:t>
            </w:r>
            <w:r>
              <w:rPr>
                <w:lang w:val="sr-Cyrl-RS" w:eastAsia="sr-Latn-CS"/>
              </w:rPr>
              <w:t>сец</w:t>
            </w:r>
            <w:r>
              <w:rPr>
                <w:lang w:val="sr-Latn-CS" w:eastAsia="sr-Latn-CS"/>
              </w:rPr>
              <w:t xml:space="preserve"> борб</w:t>
            </w:r>
            <w:r>
              <w:rPr>
                <w:lang w:val="sr-Cyrl-RS" w:eastAsia="sr-Latn-CS"/>
              </w:rPr>
              <w:t>е</w:t>
            </w:r>
            <w:r>
              <w:rPr>
                <w:lang w:val="sr-Latn-CS" w:eastAsia="sr-Latn-CS"/>
              </w:rPr>
              <w:t xml:space="preserve"> про</w:t>
            </w:r>
            <w:r>
              <w:rPr>
                <w:lang w:val="sr-Cyrl-RS" w:eastAsia="sr-Latn-CS"/>
              </w:rPr>
              <w:t>т</w:t>
            </w:r>
            <w:r>
              <w:rPr>
                <w:lang w:val="sr-Latn-CS" w:eastAsia="sr-Latn-CS"/>
              </w:rPr>
              <w:t>ив алко</w:t>
            </w:r>
            <w:r>
              <w:rPr>
                <w:lang w:val="sr-Cyrl-RS" w:eastAsia="sr-Latn-CS"/>
              </w:rPr>
              <w:t>х</w:t>
            </w:r>
            <w:r>
              <w:rPr>
                <w:lang w:val="sr-Latn-CS" w:eastAsia="sr-Latn-CS"/>
              </w:rPr>
              <w:t>олизм</w:t>
            </w:r>
            <w:r>
              <w:rPr>
                <w:lang w:val="sr-Cyrl-RS" w:eastAsia="sr-Latn-CS"/>
              </w:rPr>
              <w:t>а.</w:t>
            </w:r>
          </w:p>
          <w:p w14:paraId="79663F35" w14:textId="77777777" w:rsidR="00B82EC3" w:rsidRDefault="00B82EC3" w:rsidP="00705C15">
            <w:pPr>
              <w:jc w:val="both"/>
              <w:rPr>
                <w:lang w:val="sr-Cyrl-RS" w:eastAsia="sr-Latn-CS"/>
              </w:rPr>
            </w:pPr>
            <w:r>
              <w:rPr>
                <w:lang w:eastAsia="sr-Latn-CS"/>
              </w:rPr>
              <w:t xml:space="preserve"> Болести зависности</w:t>
            </w:r>
            <w:r>
              <w:rPr>
                <w:lang w:val="ru-RU" w:eastAsia="sr-Latn-CS"/>
              </w:rPr>
              <w:t>-</w:t>
            </w:r>
            <w:r>
              <w:rPr>
                <w:lang w:val="sr-Cyrl-RS" w:eastAsia="sr-Latn-CS"/>
              </w:rPr>
              <w:t>алкохол и дуван</w:t>
            </w:r>
          </w:p>
          <w:p w14:paraId="6293DF3E" w14:textId="77777777" w:rsidR="00B82EC3" w:rsidRDefault="00B82EC3" w:rsidP="00705C15">
            <w:pPr>
              <w:rPr>
                <w:lang w:val="sr-Cyrl-RS"/>
              </w:rPr>
            </w:pPr>
          </w:p>
          <w:p w14:paraId="5DE84BA0" w14:textId="77777777" w:rsidR="00B82EC3" w:rsidRDefault="00B82EC3" w:rsidP="00705C15">
            <w:pPr>
              <w:rPr>
                <w:lang w:val="sr-Cyrl-RS"/>
              </w:rPr>
            </w:pPr>
          </w:p>
        </w:tc>
        <w:tc>
          <w:tcPr>
            <w:tcW w:w="1800" w:type="dxa"/>
            <w:tcBorders>
              <w:top w:val="single" w:sz="4" w:space="0" w:color="auto"/>
              <w:left w:val="single" w:sz="4" w:space="0" w:color="00000A"/>
              <w:bottom w:val="single" w:sz="4" w:space="0" w:color="auto"/>
              <w:right w:val="single" w:sz="4" w:space="0" w:color="00000A"/>
            </w:tcBorders>
          </w:tcPr>
          <w:p w14:paraId="33AA2DDD" w14:textId="77777777" w:rsidR="00B82EC3" w:rsidRDefault="00B82EC3" w:rsidP="00705C15">
            <w:r>
              <w:lastRenderedPageBreak/>
              <w:t>Наставн.биологије</w:t>
            </w:r>
          </w:p>
          <w:p w14:paraId="22AE50FA" w14:textId="77777777" w:rsidR="00B82EC3" w:rsidRDefault="00B82EC3" w:rsidP="00705C15">
            <w:pPr>
              <w:jc w:val="center"/>
              <w:rPr>
                <w:lang w:val="sr-Cyrl-RS"/>
              </w:rPr>
            </w:pPr>
          </w:p>
          <w:p w14:paraId="14654A8F" w14:textId="77777777" w:rsidR="00B82EC3" w:rsidRDefault="00B82EC3" w:rsidP="00705C15">
            <w:pPr>
              <w:jc w:val="center"/>
              <w:rPr>
                <w:lang w:val="sr-Cyrl-RS"/>
              </w:rPr>
            </w:pPr>
            <w:r>
              <w:rPr>
                <w:lang w:val="sr-Cyrl-RS"/>
              </w:rPr>
              <w:t>Шомођи Јелена</w:t>
            </w:r>
          </w:p>
          <w:p w14:paraId="0CEA0B39" w14:textId="77777777" w:rsidR="00B82EC3" w:rsidRDefault="00B82EC3" w:rsidP="00705C15">
            <w:pPr>
              <w:jc w:val="center"/>
              <w:rPr>
                <w:lang w:val="sr-Cyrl-RS"/>
              </w:rPr>
            </w:pPr>
            <w:r>
              <w:rPr>
                <w:lang w:val="sr-Cyrl-RS"/>
              </w:rPr>
              <w:lastRenderedPageBreak/>
              <w:t>И ученици</w:t>
            </w:r>
          </w:p>
          <w:p w14:paraId="09BD30D3" w14:textId="77777777" w:rsidR="00B82EC3" w:rsidRDefault="00B82EC3" w:rsidP="00705C15">
            <w:pPr>
              <w:rPr>
                <w:lang w:val="sr-Cyrl-RS"/>
              </w:rPr>
            </w:pPr>
          </w:p>
        </w:tc>
        <w:tc>
          <w:tcPr>
            <w:tcW w:w="1440" w:type="dxa"/>
            <w:tcBorders>
              <w:top w:val="single" w:sz="4" w:space="0" w:color="auto"/>
              <w:left w:val="single" w:sz="4" w:space="0" w:color="00000A"/>
              <w:bottom w:val="single" w:sz="4" w:space="0" w:color="auto"/>
              <w:right w:val="single" w:sz="4" w:space="0" w:color="00000A"/>
            </w:tcBorders>
          </w:tcPr>
          <w:p w14:paraId="3A06BB16" w14:textId="77777777" w:rsidR="00B82EC3" w:rsidRDefault="00B82EC3" w:rsidP="00705C15">
            <w:pPr>
              <w:jc w:val="center"/>
              <w:rPr>
                <w:lang w:val="sr-Cyrl-RS"/>
              </w:rPr>
            </w:pPr>
            <w:r>
              <w:rPr>
                <w:lang w:val="sr-Cyrl-RS"/>
              </w:rPr>
              <w:lastRenderedPageBreak/>
              <w:t>Шомођи Јелена</w:t>
            </w:r>
          </w:p>
          <w:p w14:paraId="2F4409D1" w14:textId="77777777" w:rsidR="00B82EC3" w:rsidRDefault="00B82EC3" w:rsidP="00705C15"/>
        </w:tc>
        <w:tc>
          <w:tcPr>
            <w:tcW w:w="2666" w:type="dxa"/>
            <w:tcBorders>
              <w:top w:val="single" w:sz="4" w:space="0" w:color="auto"/>
              <w:left w:val="single" w:sz="4" w:space="0" w:color="00000A"/>
              <w:bottom w:val="single" w:sz="4" w:space="0" w:color="auto"/>
              <w:right w:val="single" w:sz="4" w:space="0" w:color="00000A"/>
            </w:tcBorders>
          </w:tcPr>
          <w:p w14:paraId="6039740F" w14:textId="77777777" w:rsidR="00B82EC3" w:rsidRDefault="00B82EC3" w:rsidP="00705C15">
            <w:pPr>
              <w:jc w:val="center"/>
              <w:rPr>
                <w:lang w:val="sr-Latn-CS"/>
              </w:rPr>
            </w:pPr>
          </w:p>
          <w:p w14:paraId="17265B30" w14:textId="77777777" w:rsidR="00B82EC3" w:rsidRDefault="00B82EC3" w:rsidP="00705C15">
            <w:pPr>
              <w:jc w:val="center"/>
            </w:pPr>
            <w:r>
              <w:t>извештај</w:t>
            </w:r>
          </w:p>
          <w:p w14:paraId="3584FDF4" w14:textId="77777777" w:rsidR="00B82EC3" w:rsidRDefault="00B82EC3" w:rsidP="00705C15">
            <w:pPr>
              <w:jc w:val="center"/>
            </w:pPr>
            <w:r>
              <w:t>(записник)</w:t>
            </w:r>
          </w:p>
          <w:p w14:paraId="4A0F585A" w14:textId="77777777" w:rsidR="00B82EC3" w:rsidRDefault="00B82EC3" w:rsidP="00705C15">
            <w:pPr>
              <w:jc w:val="center"/>
            </w:pPr>
            <w:r>
              <w:t>фотографије</w:t>
            </w:r>
          </w:p>
          <w:p w14:paraId="49BD3EF3" w14:textId="77777777" w:rsidR="00B82EC3" w:rsidRDefault="00B82EC3" w:rsidP="00705C15">
            <w:pPr>
              <w:jc w:val="center"/>
            </w:pPr>
          </w:p>
          <w:p w14:paraId="7C24CA56" w14:textId="77777777" w:rsidR="00B82EC3" w:rsidRDefault="00B82EC3" w:rsidP="00705C15"/>
        </w:tc>
      </w:tr>
      <w:tr w:rsidR="00B82EC3" w14:paraId="551C8814" w14:textId="77777777" w:rsidTr="00B82EC3">
        <w:trPr>
          <w:trHeight w:val="620"/>
        </w:trPr>
        <w:tc>
          <w:tcPr>
            <w:tcW w:w="1080" w:type="dxa"/>
            <w:vMerge/>
            <w:tcBorders>
              <w:left w:val="single" w:sz="4" w:space="0" w:color="00000A"/>
              <w:bottom w:val="single" w:sz="4" w:space="0" w:color="auto"/>
              <w:right w:val="single" w:sz="4" w:space="0" w:color="00000A"/>
            </w:tcBorders>
          </w:tcPr>
          <w:p w14:paraId="2524A22D"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096E6EAB" w14:textId="77777777" w:rsidR="00B82EC3" w:rsidRDefault="00B82EC3" w:rsidP="00705C15">
            <w:pPr>
              <w:rPr>
                <w:lang w:val="sr-Cyrl-RS"/>
              </w:rPr>
            </w:pPr>
            <w:r>
              <w:rPr>
                <w:lang w:val="sr-Cyrl-RS"/>
              </w:rPr>
              <w:t>Радионица -,,Еколошка куповина и еколошка култура,, у 4 б одељењу</w:t>
            </w:r>
          </w:p>
        </w:tc>
        <w:tc>
          <w:tcPr>
            <w:tcW w:w="1800" w:type="dxa"/>
            <w:tcBorders>
              <w:top w:val="single" w:sz="4" w:space="0" w:color="auto"/>
              <w:left w:val="single" w:sz="4" w:space="0" w:color="00000A"/>
              <w:bottom w:val="single" w:sz="4" w:space="0" w:color="auto"/>
              <w:right w:val="single" w:sz="4" w:space="0" w:color="00000A"/>
            </w:tcBorders>
          </w:tcPr>
          <w:p w14:paraId="6C98532F" w14:textId="77777777" w:rsidR="00B82EC3" w:rsidRDefault="00B82EC3" w:rsidP="00705C15">
            <w:pPr>
              <w:rPr>
                <w:lang w:val="sr-Cyrl-RS"/>
              </w:rPr>
            </w:pPr>
            <w:r>
              <w:rPr>
                <w:lang w:val="sr-Cyrl-RS"/>
              </w:rPr>
              <w:t>Јелена Шомођи и Валентина Русковски</w:t>
            </w:r>
          </w:p>
        </w:tc>
        <w:tc>
          <w:tcPr>
            <w:tcW w:w="1440" w:type="dxa"/>
            <w:tcBorders>
              <w:top w:val="single" w:sz="4" w:space="0" w:color="auto"/>
              <w:left w:val="single" w:sz="4" w:space="0" w:color="00000A"/>
              <w:bottom w:val="single" w:sz="4" w:space="0" w:color="auto"/>
              <w:right w:val="single" w:sz="4" w:space="0" w:color="00000A"/>
            </w:tcBorders>
          </w:tcPr>
          <w:p w14:paraId="2ABC33B4" w14:textId="77777777" w:rsidR="00B82EC3" w:rsidRDefault="00B82EC3" w:rsidP="00705C15"/>
        </w:tc>
        <w:tc>
          <w:tcPr>
            <w:tcW w:w="2666" w:type="dxa"/>
            <w:tcBorders>
              <w:top w:val="single" w:sz="4" w:space="0" w:color="auto"/>
              <w:left w:val="single" w:sz="4" w:space="0" w:color="00000A"/>
              <w:bottom w:val="single" w:sz="4" w:space="0" w:color="auto"/>
              <w:right w:val="single" w:sz="4" w:space="0" w:color="00000A"/>
            </w:tcBorders>
          </w:tcPr>
          <w:p w14:paraId="11183D29" w14:textId="77777777" w:rsidR="00B82EC3" w:rsidRDefault="00B82EC3" w:rsidP="00705C15">
            <w:pPr>
              <w:jc w:val="center"/>
            </w:pPr>
            <w:r>
              <w:t>извештај</w:t>
            </w:r>
          </w:p>
          <w:p w14:paraId="69EF0D48" w14:textId="77777777" w:rsidR="00B82EC3" w:rsidRDefault="00B82EC3" w:rsidP="00705C15">
            <w:pPr>
              <w:jc w:val="center"/>
            </w:pPr>
            <w:r>
              <w:t>(записник)</w:t>
            </w:r>
          </w:p>
          <w:p w14:paraId="12DD76A0" w14:textId="7CB4DA81" w:rsidR="00B82EC3" w:rsidRDefault="00C105DE" w:rsidP="00705C15">
            <w:r>
              <w:t>Ф</w:t>
            </w:r>
            <w:r w:rsidR="00B82EC3">
              <w:t>отографије</w:t>
            </w:r>
          </w:p>
        </w:tc>
      </w:tr>
      <w:tr w:rsidR="00B82EC3" w14:paraId="5CAFEC6C" w14:textId="77777777" w:rsidTr="00B82EC3">
        <w:trPr>
          <w:trHeight w:val="2220"/>
        </w:trPr>
        <w:tc>
          <w:tcPr>
            <w:tcW w:w="1080" w:type="dxa"/>
            <w:vMerge w:val="restart"/>
            <w:tcBorders>
              <w:top w:val="single" w:sz="4" w:space="0" w:color="auto"/>
              <w:left w:val="single" w:sz="4" w:space="0" w:color="00000A"/>
              <w:bottom w:val="single" w:sz="4" w:space="0" w:color="auto"/>
              <w:right w:val="single" w:sz="4" w:space="0" w:color="00000A"/>
            </w:tcBorders>
          </w:tcPr>
          <w:p w14:paraId="429D4AB2" w14:textId="77777777" w:rsidR="00B82EC3" w:rsidRDefault="00B82EC3" w:rsidP="00705C15">
            <w:r>
              <w:t>ДЕЦЕМБАР</w:t>
            </w:r>
          </w:p>
          <w:p w14:paraId="274769EE" w14:textId="77777777" w:rsidR="00B82EC3" w:rsidRDefault="00B82EC3" w:rsidP="00705C15"/>
          <w:p w14:paraId="79B78C13" w14:textId="77777777" w:rsidR="00B82EC3" w:rsidRDefault="00B82EC3" w:rsidP="00705C15">
            <w:pPr>
              <w:rPr>
                <w:lang w:val="sr-Cyrl-RS"/>
              </w:rPr>
            </w:pPr>
          </w:p>
          <w:p w14:paraId="1185B316" w14:textId="77777777" w:rsidR="00B82EC3" w:rsidRDefault="00B82EC3" w:rsidP="00705C15">
            <w:pPr>
              <w:rPr>
                <w:lang w:val="sr-Cyrl-RS"/>
              </w:rPr>
            </w:pPr>
          </w:p>
          <w:p w14:paraId="513401F9" w14:textId="77777777" w:rsidR="00B82EC3" w:rsidRDefault="00B82EC3" w:rsidP="00705C15">
            <w:pPr>
              <w:rPr>
                <w:lang w:val="sr-Cyrl-RS"/>
              </w:rPr>
            </w:pPr>
            <w:r>
              <w:t>1. децембар</w:t>
            </w:r>
          </w:p>
          <w:p w14:paraId="533C8306" w14:textId="77777777" w:rsidR="00B82EC3" w:rsidRDefault="00B82EC3" w:rsidP="00705C15">
            <w:pPr>
              <w:rPr>
                <w:color w:val="C00000"/>
                <w:lang w:val="sr-Cyrl-RS"/>
              </w:rPr>
            </w:pPr>
          </w:p>
          <w:p w14:paraId="537B67A7" w14:textId="77777777" w:rsidR="00B82EC3" w:rsidRDefault="00B82EC3" w:rsidP="00705C15">
            <w:pPr>
              <w:rPr>
                <w:color w:val="C00000"/>
                <w:lang w:val="sr-Cyrl-RS"/>
              </w:rPr>
            </w:pPr>
          </w:p>
          <w:p w14:paraId="40444FC7" w14:textId="77777777" w:rsidR="00B82EC3" w:rsidRDefault="00B82EC3" w:rsidP="00705C15">
            <w:pPr>
              <w:rPr>
                <w:color w:val="C00000"/>
                <w:lang w:val="sr-Cyrl-RS"/>
              </w:rPr>
            </w:pPr>
          </w:p>
          <w:p w14:paraId="17B56488" w14:textId="77777777" w:rsidR="00B82EC3" w:rsidRDefault="00B82EC3" w:rsidP="00705C15">
            <w:pPr>
              <w:rPr>
                <w:color w:val="C00000"/>
                <w:lang w:val="sr-Cyrl-RS"/>
              </w:rPr>
            </w:pPr>
          </w:p>
          <w:p w14:paraId="24DE63B7" w14:textId="77777777" w:rsidR="00B82EC3" w:rsidRDefault="00B82EC3" w:rsidP="00705C15">
            <w:pPr>
              <w:rPr>
                <w:color w:val="C00000"/>
                <w:lang w:val="sr-Cyrl-RS"/>
              </w:rPr>
            </w:pPr>
          </w:p>
          <w:p w14:paraId="02A420B3" w14:textId="77777777" w:rsidR="00B82EC3" w:rsidRDefault="00B82EC3" w:rsidP="00705C15">
            <w:pPr>
              <w:rPr>
                <w:color w:val="C00000"/>
                <w:lang w:val="sr-Cyrl-RS"/>
              </w:rPr>
            </w:pPr>
          </w:p>
          <w:p w14:paraId="6D8735DC" w14:textId="77777777" w:rsidR="00B82EC3" w:rsidRDefault="00B82EC3" w:rsidP="00705C15">
            <w:pPr>
              <w:rPr>
                <w:color w:val="C00000"/>
                <w:lang w:val="sr-Cyrl-RS"/>
              </w:rPr>
            </w:pPr>
          </w:p>
          <w:p w14:paraId="772A3A06" w14:textId="77777777" w:rsidR="00B82EC3" w:rsidRDefault="00B82EC3" w:rsidP="00705C15">
            <w:pPr>
              <w:rPr>
                <w:color w:val="C00000"/>
                <w:lang w:val="sr-Cyrl-RS"/>
              </w:rPr>
            </w:pPr>
          </w:p>
          <w:p w14:paraId="2A00E7C0" w14:textId="77777777" w:rsidR="00B82EC3" w:rsidRDefault="00B82EC3" w:rsidP="00705C15">
            <w:pPr>
              <w:rPr>
                <w:color w:val="C00000"/>
                <w:lang w:val="sr-Cyrl-RS"/>
              </w:rPr>
            </w:pPr>
          </w:p>
          <w:p w14:paraId="7FC7760E" w14:textId="77777777" w:rsidR="00B82EC3" w:rsidRDefault="00B82EC3" w:rsidP="00705C15">
            <w:pPr>
              <w:rPr>
                <w:color w:val="C00000"/>
                <w:lang w:val="sr-Cyrl-RS"/>
              </w:rPr>
            </w:pPr>
          </w:p>
        </w:tc>
        <w:tc>
          <w:tcPr>
            <w:tcW w:w="2970" w:type="dxa"/>
            <w:tcBorders>
              <w:top w:val="single" w:sz="4" w:space="0" w:color="00000A"/>
              <w:left w:val="single" w:sz="4" w:space="0" w:color="00000A"/>
              <w:bottom w:val="single" w:sz="4" w:space="0" w:color="auto"/>
              <w:right w:val="single" w:sz="4" w:space="0" w:color="00000A"/>
            </w:tcBorders>
          </w:tcPr>
          <w:p w14:paraId="2208F7F7" w14:textId="77777777" w:rsidR="00B82EC3" w:rsidRDefault="00B82EC3" w:rsidP="00705C15">
            <w:pPr>
              <w:rPr>
                <w:lang w:val="sr-Cyrl-RS"/>
              </w:rPr>
            </w:pPr>
            <w:r>
              <w:t>Стручно усавршавање,информације о постојећим семинарима</w:t>
            </w:r>
          </w:p>
          <w:p w14:paraId="4D1D8264" w14:textId="77777777" w:rsidR="00B82EC3" w:rsidRDefault="00B82EC3" w:rsidP="00705C15"/>
          <w:p w14:paraId="002010FF" w14:textId="77777777" w:rsidR="00B82EC3" w:rsidRDefault="00B82EC3" w:rsidP="00705C15">
            <w:r>
              <w:t>Дани борбе против СИДЕ</w:t>
            </w:r>
          </w:p>
          <w:p w14:paraId="6938B1DE" w14:textId="77777777" w:rsidR="00B82EC3" w:rsidRDefault="00B82EC3" w:rsidP="00705C15"/>
        </w:tc>
        <w:tc>
          <w:tcPr>
            <w:tcW w:w="1800" w:type="dxa"/>
            <w:tcBorders>
              <w:top w:val="single" w:sz="4" w:space="0" w:color="00000A"/>
              <w:left w:val="single" w:sz="4" w:space="0" w:color="00000A"/>
              <w:bottom w:val="single" w:sz="4" w:space="0" w:color="auto"/>
              <w:right w:val="single" w:sz="4" w:space="0" w:color="00000A"/>
            </w:tcBorders>
          </w:tcPr>
          <w:p w14:paraId="3F0C8A6F" w14:textId="77777777" w:rsidR="00B82EC3" w:rsidRDefault="00B82EC3" w:rsidP="00705C15">
            <w:r>
              <w:t>Професори актива</w:t>
            </w:r>
          </w:p>
          <w:p w14:paraId="5F27A50E" w14:textId="77777777" w:rsidR="00B82EC3" w:rsidRDefault="00B82EC3" w:rsidP="00705C15"/>
          <w:p w14:paraId="0EF3F709" w14:textId="77777777" w:rsidR="00B82EC3" w:rsidRDefault="00B82EC3" w:rsidP="00705C15">
            <w:r>
              <w:t>Професори хемије и биологије</w:t>
            </w:r>
          </w:p>
          <w:p w14:paraId="4058CBCB" w14:textId="77777777" w:rsidR="00B82EC3" w:rsidRDefault="00B82EC3" w:rsidP="00705C15"/>
          <w:p w14:paraId="298EF514" w14:textId="77777777" w:rsidR="00B82EC3" w:rsidRDefault="00B82EC3" w:rsidP="00705C15"/>
        </w:tc>
        <w:tc>
          <w:tcPr>
            <w:tcW w:w="1440" w:type="dxa"/>
            <w:tcBorders>
              <w:top w:val="single" w:sz="4" w:space="0" w:color="00000A"/>
              <w:left w:val="single" w:sz="4" w:space="0" w:color="00000A"/>
              <w:bottom w:val="single" w:sz="4" w:space="0" w:color="auto"/>
              <w:right w:val="single" w:sz="4" w:space="0" w:color="00000A"/>
            </w:tcBorders>
          </w:tcPr>
          <w:p w14:paraId="6C5CBAEF" w14:textId="77777777" w:rsidR="00B82EC3" w:rsidRDefault="00B82EC3" w:rsidP="00705C15">
            <w:r>
              <w:t>Професори актива</w:t>
            </w:r>
          </w:p>
          <w:p w14:paraId="3C7C4548" w14:textId="77777777" w:rsidR="00B82EC3" w:rsidRDefault="00B82EC3" w:rsidP="00705C15"/>
          <w:p w14:paraId="067AA8B6" w14:textId="77777777" w:rsidR="00B82EC3" w:rsidRDefault="00B82EC3" w:rsidP="00705C15">
            <w:r>
              <w:t>Професори хемије и биологије</w:t>
            </w:r>
          </w:p>
          <w:p w14:paraId="2AA70185" w14:textId="77777777" w:rsidR="00B82EC3" w:rsidRDefault="00B82EC3" w:rsidP="00705C15"/>
        </w:tc>
        <w:tc>
          <w:tcPr>
            <w:tcW w:w="2666" w:type="dxa"/>
            <w:tcBorders>
              <w:top w:val="single" w:sz="4" w:space="0" w:color="00000A"/>
              <w:left w:val="single" w:sz="4" w:space="0" w:color="00000A"/>
              <w:bottom w:val="single" w:sz="4" w:space="0" w:color="auto"/>
              <w:right w:val="single" w:sz="4" w:space="0" w:color="00000A"/>
            </w:tcBorders>
          </w:tcPr>
          <w:p w14:paraId="63F21605" w14:textId="77777777" w:rsidR="00B82EC3" w:rsidRDefault="00B82EC3" w:rsidP="00705C15">
            <w:r>
              <w:t>уверења</w:t>
            </w:r>
          </w:p>
          <w:p w14:paraId="59439B53" w14:textId="77777777" w:rsidR="00B82EC3" w:rsidRDefault="00B82EC3" w:rsidP="00705C15">
            <w:r>
              <w:t>Извештај и пано у главном холу</w:t>
            </w:r>
          </w:p>
          <w:p w14:paraId="11AAB35F" w14:textId="77777777" w:rsidR="00B82EC3" w:rsidRDefault="00B82EC3" w:rsidP="00705C15">
            <w:r>
              <w:t xml:space="preserve">Записник и фотографије </w:t>
            </w:r>
          </w:p>
        </w:tc>
      </w:tr>
      <w:tr w:rsidR="00B82EC3" w14:paraId="56DAC858" w14:textId="77777777" w:rsidTr="00B82EC3">
        <w:trPr>
          <w:trHeight w:val="667"/>
        </w:trPr>
        <w:tc>
          <w:tcPr>
            <w:tcW w:w="1080" w:type="dxa"/>
            <w:vMerge/>
            <w:tcBorders>
              <w:top w:val="single" w:sz="4" w:space="0" w:color="auto"/>
              <w:left w:val="single" w:sz="4" w:space="0" w:color="00000A"/>
              <w:bottom w:val="single" w:sz="4" w:space="0" w:color="auto"/>
              <w:right w:val="single" w:sz="4" w:space="0" w:color="00000A"/>
            </w:tcBorders>
          </w:tcPr>
          <w:p w14:paraId="640DCBD1"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0050EFF0" w14:textId="77777777" w:rsidR="00B82EC3" w:rsidRDefault="00B82EC3" w:rsidP="00705C15">
            <w:pPr>
              <w:spacing w:after="200" w:line="276" w:lineRule="auto"/>
              <w:rPr>
                <w:lang w:val="ru-RU"/>
              </w:rPr>
            </w:pPr>
            <w:r>
              <w:rPr>
                <w:lang w:val="ru-RU"/>
              </w:rPr>
              <w:t>11.децембар- Дан планина</w:t>
            </w:r>
          </w:p>
        </w:tc>
        <w:tc>
          <w:tcPr>
            <w:tcW w:w="1800" w:type="dxa"/>
            <w:tcBorders>
              <w:top w:val="single" w:sz="4" w:space="0" w:color="auto"/>
              <w:left w:val="single" w:sz="4" w:space="0" w:color="00000A"/>
              <w:bottom w:val="single" w:sz="4" w:space="0" w:color="auto"/>
              <w:right w:val="single" w:sz="4" w:space="0" w:color="00000A"/>
            </w:tcBorders>
          </w:tcPr>
          <w:p w14:paraId="3C1189F4" w14:textId="77777777" w:rsidR="00B82EC3" w:rsidRDefault="00B82EC3" w:rsidP="00705C15">
            <w:pPr>
              <w:spacing w:after="200" w:line="276" w:lineRule="auto"/>
              <w:rPr>
                <w:lang w:val="ru-RU"/>
              </w:rPr>
            </w:pPr>
            <w:r>
              <w:rPr>
                <w:lang w:val="ru-RU"/>
              </w:rPr>
              <w:t>Јелена Шомођи</w:t>
            </w:r>
          </w:p>
        </w:tc>
        <w:tc>
          <w:tcPr>
            <w:tcW w:w="1440" w:type="dxa"/>
            <w:tcBorders>
              <w:top w:val="single" w:sz="4" w:space="0" w:color="auto"/>
              <w:left w:val="single" w:sz="4" w:space="0" w:color="00000A"/>
              <w:bottom w:val="single" w:sz="4" w:space="0" w:color="auto"/>
              <w:right w:val="single" w:sz="4" w:space="0" w:color="00000A"/>
            </w:tcBorders>
          </w:tcPr>
          <w:p w14:paraId="07E61F3A" w14:textId="77777777" w:rsidR="00B82EC3" w:rsidRDefault="00B82EC3" w:rsidP="00705C15">
            <w:pPr>
              <w:spacing w:after="200" w:line="276" w:lineRule="auto"/>
              <w:rPr>
                <w:lang w:val="ru-RU"/>
              </w:rPr>
            </w:pPr>
          </w:p>
        </w:tc>
        <w:tc>
          <w:tcPr>
            <w:tcW w:w="2666" w:type="dxa"/>
            <w:tcBorders>
              <w:top w:val="single" w:sz="4" w:space="0" w:color="auto"/>
              <w:left w:val="single" w:sz="4" w:space="0" w:color="00000A"/>
              <w:bottom w:val="single" w:sz="4" w:space="0" w:color="auto"/>
              <w:right w:val="single" w:sz="4" w:space="0" w:color="00000A"/>
            </w:tcBorders>
          </w:tcPr>
          <w:p w14:paraId="22489DCF" w14:textId="77777777" w:rsidR="00B82EC3" w:rsidRDefault="00B82EC3" w:rsidP="00705C15">
            <w:r>
              <w:t>Извештај ,Записник и фотографије</w:t>
            </w:r>
          </w:p>
        </w:tc>
      </w:tr>
      <w:tr w:rsidR="00B82EC3" w14:paraId="41B5E093" w14:textId="77777777" w:rsidTr="00B82EC3">
        <w:trPr>
          <w:trHeight w:val="761"/>
        </w:trPr>
        <w:tc>
          <w:tcPr>
            <w:tcW w:w="1080" w:type="dxa"/>
            <w:vMerge/>
            <w:tcBorders>
              <w:top w:val="single" w:sz="4" w:space="0" w:color="auto"/>
              <w:left w:val="single" w:sz="4" w:space="0" w:color="00000A"/>
              <w:bottom w:val="single" w:sz="4" w:space="0" w:color="auto"/>
              <w:right w:val="single" w:sz="4" w:space="0" w:color="00000A"/>
            </w:tcBorders>
          </w:tcPr>
          <w:p w14:paraId="2244B003"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402126FA" w14:textId="77777777" w:rsidR="00B82EC3" w:rsidRDefault="00B82EC3" w:rsidP="00705C15">
            <w:pPr>
              <w:rPr>
                <w:lang w:val="ru-RU"/>
              </w:rPr>
            </w:pPr>
            <w:r>
              <w:rPr>
                <w:lang w:val="ru-RU"/>
              </w:rPr>
              <w:t>- Посета сајму науке у Београду</w:t>
            </w:r>
          </w:p>
          <w:p w14:paraId="52E10E06" w14:textId="77777777" w:rsidR="00B82EC3" w:rsidRDefault="00B82EC3" w:rsidP="00705C15">
            <w:pPr>
              <w:spacing w:after="200" w:line="276" w:lineRule="auto"/>
            </w:pPr>
          </w:p>
          <w:p w14:paraId="1EE3E7C7" w14:textId="77777777" w:rsidR="00B82EC3" w:rsidRDefault="00B82EC3" w:rsidP="00705C15">
            <w:pPr>
              <w:spacing w:after="200" w:line="276" w:lineRule="auto"/>
            </w:pPr>
            <w:r>
              <w:t>Полугодишњи тест или игре преко којих се може видети савладаност градива</w:t>
            </w:r>
          </w:p>
          <w:p w14:paraId="283F90D7" w14:textId="77777777" w:rsidR="00B82EC3" w:rsidRDefault="00B82EC3" w:rsidP="00705C15">
            <w:pPr>
              <w:spacing w:after="200" w:line="276" w:lineRule="auto"/>
              <w:rPr>
                <w:rFonts w:eastAsia="Calibri"/>
                <w:lang w:val="sr-Cyrl-RS"/>
              </w:rPr>
            </w:pPr>
            <w:r>
              <w:rPr>
                <w:rFonts w:eastAsia="Calibri"/>
                <w:lang w:val="sr-Cyrl-RS"/>
              </w:rPr>
              <w:t>Учешће у организацији "Божићни вашар-вашар хуманитарног карактера"</w:t>
            </w:r>
          </w:p>
          <w:p w14:paraId="29A44FE3" w14:textId="77777777" w:rsidR="00B82EC3" w:rsidRDefault="00B82EC3" w:rsidP="00705C15">
            <w:pPr>
              <w:spacing w:after="200" w:line="276" w:lineRule="auto"/>
              <w:rPr>
                <w:rFonts w:eastAsia="Calibri"/>
                <w:color w:val="C00000"/>
                <w:lang w:val="sr-Cyrl-RS"/>
              </w:rPr>
            </w:pPr>
            <w:r>
              <w:rPr>
                <w:rFonts w:eastAsia="Calibri"/>
                <w:lang w:val="sr-Cyrl-RS"/>
              </w:rPr>
              <w:t>(чланови биолошке секције основне школе)</w:t>
            </w:r>
          </w:p>
        </w:tc>
        <w:tc>
          <w:tcPr>
            <w:tcW w:w="1800" w:type="dxa"/>
            <w:tcBorders>
              <w:top w:val="single" w:sz="4" w:space="0" w:color="auto"/>
              <w:left w:val="single" w:sz="4" w:space="0" w:color="00000A"/>
              <w:bottom w:val="single" w:sz="4" w:space="0" w:color="auto"/>
              <w:right w:val="single" w:sz="4" w:space="0" w:color="00000A"/>
            </w:tcBorders>
          </w:tcPr>
          <w:p w14:paraId="1F9991C1" w14:textId="77777777" w:rsidR="00B82EC3" w:rsidRDefault="00B82EC3" w:rsidP="00705C15">
            <w:pPr>
              <w:spacing w:after="200" w:line="276" w:lineRule="auto"/>
              <w:rPr>
                <w:lang w:val="sr-Cyrl-RS"/>
              </w:rPr>
            </w:pPr>
            <w:r>
              <w:rPr>
                <w:lang w:val="sr-Cyrl-RS"/>
              </w:rPr>
              <w:t>-професори у ОШ</w:t>
            </w:r>
          </w:p>
          <w:p w14:paraId="61796E3B" w14:textId="77777777" w:rsidR="00B82EC3" w:rsidRDefault="00B82EC3" w:rsidP="00705C15">
            <w:pPr>
              <w:spacing w:after="200" w:line="276" w:lineRule="auto"/>
              <w:rPr>
                <w:lang w:val="sr-Cyrl-RS"/>
              </w:rPr>
            </w:pPr>
            <w:r>
              <w:rPr>
                <w:lang w:val="sr-Cyrl-RS"/>
              </w:rPr>
              <w:t>- професори у средњој школи</w:t>
            </w:r>
          </w:p>
          <w:p w14:paraId="0A86B477" w14:textId="77777777" w:rsidR="00B82EC3" w:rsidRDefault="00B82EC3" w:rsidP="00705C15">
            <w:pPr>
              <w:spacing w:after="200" w:line="276" w:lineRule="auto"/>
              <w:rPr>
                <w:color w:val="C00000"/>
                <w:lang w:val="sr-Cyrl-RS"/>
              </w:rPr>
            </w:pPr>
          </w:p>
          <w:p w14:paraId="6CC5E356" w14:textId="77777777" w:rsidR="00B82EC3" w:rsidRDefault="00B82EC3" w:rsidP="00705C15">
            <w:pPr>
              <w:spacing w:after="200" w:line="276" w:lineRule="auto"/>
              <w:rPr>
                <w:color w:val="C00000"/>
                <w:lang w:val="sr-Cyrl-RS"/>
              </w:rPr>
            </w:pPr>
          </w:p>
          <w:p w14:paraId="7EAF5D97" w14:textId="77777777" w:rsidR="00B82EC3" w:rsidRDefault="00B82EC3" w:rsidP="00705C15">
            <w:pPr>
              <w:spacing w:after="200" w:line="276" w:lineRule="auto"/>
              <w:rPr>
                <w:color w:val="C00000"/>
                <w:lang w:val="sr-Cyrl-RS"/>
              </w:rPr>
            </w:pPr>
          </w:p>
          <w:p w14:paraId="28A653BB" w14:textId="77777777" w:rsidR="00B82EC3" w:rsidRDefault="00B82EC3" w:rsidP="00705C15">
            <w:pPr>
              <w:spacing w:after="200" w:line="276" w:lineRule="auto"/>
              <w:rPr>
                <w:color w:val="C00000"/>
                <w:lang w:val="sr-Cyrl-RS"/>
              </w:rPr>
            </w:pPr>
          </w:p>
          <w:p w14:paraId="0FE6F9BD" w14:textId="77777777" w:rsidR="00B82EC3" w:rsidRDefault="00B82EC3" w:rsidP="00705C15">
            <w:pPr>
              <w:spacing w:after="200" w:line="276" w:lineRule="auto"/>
              <w:rPr>
                <w:color w:val="C00000"/>
                <w:lang w:val="sr-Cyrl-RS"/>
              </w:rPr>
            </w:pPr>
            <w:r>
              <w:rPr>
                <w:lang w:val="sr-Cyrl-RS"/>
              </w:rPr>
              <w:t>Јелена Шомођи</w:t>
            </w:r>
          </w:p>
        </w:tc>
        <w:tc>
          <w:tcPr>
            <w:tcW w:w="1440" w:type="dxa"/>
            <w:tcBorders>
              <w:top w:val="single" w:sz="4" w:space="0" w:color="auto"/>
              <w:left w:val="single" w:sz="4" w:space="0" w:color="00000A"/>
              <w:bottom w:val="single" w:sz="4" w:space="0" w:color="auto"/>
              <w:right w:val="single" w:sz="4" w:space="0" w:color="00000A"/>
            </w:tcBorders>
          </w:tcPr>
          <w:p w14:paraId="2B07821B" w14:textId="77777777" w:rsidR="00B82EC3" w:rsidRDefault="00B82EC3" w:rsidP="00705C15">
            <w:pPr>
              <w:rPr>
                <w:lang w:val="sr-Cyrl-RS"/>
              </w:rPr>
            </w:pPr>
            <w:r>
              <w:t>Професори актива</w:t>
            </w:r>
          </w:p>
          <w:p w14:paraId="5A17135C" w14:textId="77777777" w:rsidR="00B82EC3" w:rsidRDefault="00B82EC3" w:rsidP="00705C15">
            <w:pPr>
              <w:rPr>
                <w:color w:val="C00000"/>
                <w:lang w:val="ru-RU"/>
              </w:rPr>
            </w:pPr>
          </w:p>
          <w:p w14:paraId="424E8A30" w14:textId="77777777" w:rsidR="00B82EC3" w:rsidRDefault="00B82EC3" w:rsidP="00705C15">
            <w:pPr>
              <w:rPr>
                <w:color w:val="C00000"/>
                <w:lang w:val="ru-RU"/>
              </w:rPr>
            </w:pPr>
          </w:p>
          <w:p w14:paraId="5A181E24" w14:textId="77777777" w:rsidR="00B82EC3" w:rsidRDefault="00B82EC3" w:rsidP="00705C15">
            <w:pPr>
              <w:rPr>
                <w:color w:val="C00000"/>
                <w:lang w:val="ru-RU"/>
              </w:rPr>
            </w:pPr>
          </w:p>
          <w:p w14:paraId="6A492896" w14:textId="77777777" w:rsidR="00B82EC3" w:rsidRDefault="00B82EC3" w:rsidP="00705C15">
            <w:pPr>
              <w:rPr>
                <w:color w:val="C00000"/>
                <w:lang w:val="ru-RU"/>
              </w:rPr>
            </w:pPr>
          </w:p>
          <w:p w14:paraId="13A6F6B6" w14:textId="77777777" w:rsidR="00B82EC3" w:rsidRDefault="00B82EC3" w:rsidP="00705C15">
            <w:pPr>
              <w:rPr>
                <w:color w:val="C00000"/>
                <w:lang w:val="ru-RU"/>
              </w:rPr>
            </w:pPr>
          </w:p>
          <w:p w14:paraId="07534D08" w14:textId="77777777" w:rsidR="00B82EC3" w:rsidRDefault="00B82EC3" w:rsidP="00705C15">
            <w:pPr>
              <w:rPr>
                <w:color w:val="C00000"/>
                <w:lang w:val="ru-RU"/>
              </w:rPr>
            </w:pPr>
          </w:p>
          <w:p w14:paraId="21BEE621" w14:textId="77777777" w:rsidR="00B82EC3" w:rsidRDefault="00B82EC3" w:rsidP="00705C15">
            <w:pPr>
              <w:rPr>
                <w:color w:val="C00000"/>
                <w:lang w:val="ru-RU"/>
              </w:rPr>
            </w:pPr>
          </w:p>
          <w:p w14:paraId="338F38A3" w14:textId="77777777" w:rsidR="00B82EC3" w:rsidRDefault="00B82EC3" w:rsidP="00705C15">
            <w:pPr>
              <w:rPr>
                <w:color w:val="C00000"/>
                <w:lang w:val="ru-RU"/>
              </w:rPr>
            </w:pPr>
          </w:p>
          <w:p w14:paraId="187C84FB" w14:textId="77777777" w:rsidR="00B82EC3" w:rsidRDefault="00B82EC3" w:rsidP="00705C15">
            <w:pPr>
              <w:rPr>
                <w:color w:val="C00000"/>
                <w:lang w:val="ru-RU"/>
              </w:rPr>
            </w:pPr>
          </w:p>
          <w:p w14:paraId="7C065AC3" w14:textId="77777777" w:rsidR="00B82EC3" w:rsidRDefault="00B82EC3" w:rsidP="00705C15">
            <w:pPr>
              <w:rPr>
                <w:color w:val="C00000"/>
                <w:lang w:val="ru-RU"/>
              </w:rPr>
            </w:pPr>
          </w:p>
          <w:p w14:paraId="1AD4D2EB" w14:textId="77777777" w:rsidR="00B82EC3" w:rsidRDefault="00B82EC3" w:rsidP="00705C15">
            <w:pPr>
              <w:rPr>
                <w:color w:val="C00000"/>
                <w:lang w:val="ru-RU"/>
              </w:rPr>
            </w:pPr>
          </w:p>
          <w:p w14:paraId="71AC4062" w14:textId="77777777" w:rsidR="00B82EC3" w:rsidRDefault="00B82EC3" w:rsidP="00705C15">
            <w:pPr>
              <w:rPr>
                <w:color w:val="C00000"/>
                <w:lang w:val="ru-RU"/>
              </w:rPr>
            </w:pPr>
          </w:p>
          <w:p w14:paraId="782EE696" w14:textId="77777777" w:rsidR="00B82EC3" w:rsidRDefault="00B82EC3" w:rsidP="00705C15">
            <w:pPr>
              <w:rPr>
                <w:color w:val="C00000"/>
                <w:lang w:val="ru-RU"/>
              </w:rPr>
            </w:pPr>
            <w:r>
              <w:rPr>
                <w:lang w:val="sr-Cyrl-RS"/>
              </w:rPr>
              <w:t>Јелена Шомођи</w:t>
            </w:r>
          </w:p>
        </w:tc>
        <w:tc>
          <w:tcPr>
            <w:tcW w:w="2666" w:type="dxa"/>
            <w:tcBorders>
              <w:top w:val="single" w:sz="4" w:space="0" w:color="auto"/>
              <w:left w:val="single" w:sz="4" w:space="0" w:color="00000A"/>
              <w:bottom w:val="single" w:sz="4" w:space="0" w:color="auto"/>
              <w:right w:val="single" w:sz="4" w:space="0" w:color="00000A"/>
            </w:tcBorders>
          </w:tcPr>
          <w:p w14:paraId="3A50F36A" w14:textId="77777777" w:rsidR="00B82EC3" w:rsidRDefault="00B82EC3" w:rsidP="00705C15">
            <w:pPr>
              <w:rPr>
                <w:color w:val="C00000"/>
              </w:rPr>
            </w:pPr>
          </w:p>
          <w:p w14:paraId="4E970B24" w14:textId="77777777" w:rsidR="00B82EC3" w:rsidRDefault="00B82EC3" w:rsidP="00705C15">
            <w:pPr>
              <w:rPr>
                <w:color w:val="C00000"/>
              </w:rPr>
            </w:pPr>
          </w:p>
          <w:p w14:paraId="1393318F" w14:textId="77777777" w:rsidR="00B82EC3" w:rsidRDefault="00B82EC3" w:rsidP="00705C15">
            <w:pPr>
              <w:rPr>
                <w:color w:val="C00000"/>
              </w:rPr>
            </w:pPr>
          </w:p>
          <w:p w14:paraId="10E0E763" w14:textId="77777777" w:rsidR="00B82EC3" w:rsidRDefault="00B82EC3" w:rsidP="00705C15">
            <w:pPr>
              <w:rPr>
                <w:color w:val="C00000"/>
              </w:rPr>
            </w:pPr>
          </w:p>
          <w:p w14:paraId="1F19696E" w14:textId="77777777" w:rsidR="00B82EC3" w:rsidRDefault="00B82EC3" w:rsidP="00705C15">
            <w:pPr>
              <w:rPr>
                <w:color w:val="C00000"/>
              </w:rPr>
            </w:pPr>
          </w:p>
          <w:p w14:paraId="2CEE57BC" w14:textId="77777777" w:rsidR="00B82EC3" w:rsidRDefault="00B82EC3" w:rsidP="00705C15">
            <w:pPr>
              <w:rPr>
                <w:color w:val="C00000"/>
              </w:rPr>
            </w:pPr>
          </w:p>
          <w:p w14:paraId="4EA898AB" w14:textId="77777777" w:rsidR="00B82EC3" w:rsidRDefault="00B82EC3" w:rsidP="00705C15">
            <w:pPr>
              <w:tabs>
                <w:tab w:val="left" w:pos="8880"/>
              </w:tabs>
              <w:spacing w:after="200" w:line="276" w:lineRule="auto"/>
            </w:pPr>
            <w:r>
              <w:t>Свеска стручног већа;записник,</w:t>
            </w:r>
          </w:p>
          <w:p w14:paraId="34F5BC00" w14:textId="77777777" w:rsidR="00B82EC3" w:rsidRDefault="00B82EC3" w:rsidP="00705C15">
            <w:pPr>
              <w:tabs>
                <w:tab w:val="left" w:pos="8880"/>
              </w:tabs>
              <w:spacing w:after="200" w:line="276" w:lineRule="auto"/>
            </w:pPr>
            <w:r>
              <w:t>Фотографије</w:t>
            </w:r>
          </w:p>
          <w:p w14:paraId="523A2AB5" w14:textId="77777777" w:rsidR="00B82EC3" w:rsidRDefault="00B82EC3" w:rsidP="00705C15">
            <w:pPr>
              <w:tabs>
                <w:tab w:val="left" w:pos="8880"/>
              </w:tabs>
              <w:spacing w:after="200" w:line="276" w:lineRule="auto"/>
            </w:pPr>
            <w:r>
              <w:t>Медијски</w:t>
            </w:r>
          </w:p>
          <w:p w14:paraId="1C855260" w14:textId="0D963198" w:rsidR="00B82EC3" w:rsidRDefault="00A62F66" w:rsidP="00705C15">
            <w:pPr>
              <w:tabs>
                <w:tab w:val="left" w:pos="8880"/>
              </w:tabs>
              <w:spacing w:after="200" w:line="276" w:lineRule="auto"/>
              <w:rPr>
                <w:color w:val="C00000"/>
              </w:rPr>
            </w:pPr>
            <w:r>
              <w:t>П</w:t>
            </w:r>
            <w:r w:rsidR="00B82EC3">
              <w:t>ропраћено</w:t>
            </w:r>
          </w:p>
        </w:tc>
      </w:tr>
      <w:tr w:rsidR="00B82EC3" w14:paraId="11920250" w14:textId="77777777" w:rsidTr="00B82EC3">
        <w:trPr>
          <w:trHeight w:val="605"/>
        </w:trPr>
        <w:tc>
          <w:tcPr>
            <w:tcW w:w="1080" w:type="dxa"/>
            <w:tcBorders>
              <w:top w:val="single" w:sz="4" w:space="0" w:color="auto"/>
              <w:left w:val="single" w:sz="4" w:space="0" w:color="00000A"/>
              <w:bottom w:val="single" w:sz="4" w:space="0" w:color="auto"/>
              <w:right w:val="single" w:sz="4" w:space="0" w:color="00000A"/>
            </w:tcBorders>
          </w:tcPr>
          <w:p w14:paraId="79754DFA"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243D6336" w14:textId="77777777" w:rsidR="00B82EC3" w:rsidRDefault="00B82EC3" w:rsidP="00705C15">
            <w:pPr>
              <w:rPr>
                <w:lang w:val="ru-RU"/>
              </w:rPr>
            </w:pPr>
            <w:r>
              <w:rPr>
                <w:lang w:val="ru-RU"/>
              </w:rPr>
              <w:t>-Општинско такмичење ученика ОШ</w:t>
            </w:r>
          </w:p>
          <w:p w14:paraId="6213DDF7" w14:textId="77777777" w:rsidR="00B82EC3" w:rsidRDefault="00B82EC3" w:rsidP="00705C15">
            <w:pPr>
              <w:rPr>
                <w:lang w:val="ru-RU"/>
              </w:rPr>
            </w:pPr>
            <w:r>
              <w:rPr>
                <w:lang w:val="ru-RU"/>
              </w:rPr>
              <w:t xml:space="preserve"> Припрема ученика средње школе за такмичење</w:t>
            </w:r>
          </w:p>
          <w:p w14:paraId="2F373448" w14:textId="77777777" w:rsidR="00B82EC3" w:rsidRDefault="00B82EC3" w:rsidP="00705C15">
            <w:pPr>
              <w:rPr>
                <w:lang w:val="sr-Cyrl-RS"/>
              </w:rPr>
            </w:pPr>
            <w:r>
              <w:rPr>
                <w:lang w:val="sr-Cyrl-RS"/>
              </w:rPr>
              <w:t xml:space="preserve">  (математика)</w:t>
            </w:r>
          </w:p>
          <w:p w14:paraId="73DD890B" w14:textId="77777777" w:rsidR="00B82EC3" w:rsidRDefault="00B82EC3" w:rsidP="00705C15">
            <w:pPr>
              <w:spacing w:after="200" w:line="276" w:lineRule="auto"/>
              <w:rPr>
                <w:rFonts w:eastAsia="Calibri"/>
                <w:color w:val="C00000"/>
                <w:lang w:val="sr-Cyrl-RS"/>
              </w:rPr>
            </w:pPr>
          </w:p>
        </w:tc>
        <w:tc>
          <w:tcPr>
            <w:tcW w:w="1800" w:type="dxa"/>
            <w:tcBorders>
              <w:top w:val="single" w:sz="4" w:space="0" w:color="auto"/>
              <w:left w:val="single" w:sz="4" w:space="0" w:color="00000A"/>
              <w:bottom w:val="single" w:sz="4" w:space="0" w:color="auto"/>
              <w:right w:val="single" w:sz="4" w:space="0" w:color="00000A"/>
            </w:tcBorders>
          </w:tcPr>
          <w:p w14:paraId="14DF5180" w14:textId="77777777" w:rsidR="00B82EC3" w:rsidRDefault="00B82EC3" w:rsidP="00705C15">
            <w:pPr>
              <w:rPr>
                <w:lang w:val="ru-RU"/>
              </w:rPr>
            </w:pPr>
            <w:r>
              <w:rPr>
                <w:lang w:val="ru-RU"/>
              </w:rPr>
              <w:t>-професори у ОШ</w:t>
            </w:r>
          </w:p>
          <w:p w14:paraId="5646618F" w14:textId="77777777" w:rsidR="00B82EC3" w:rsidRDefault="00B82EC3" w:rsidP="00705C15">
            <w:pPr>
              <w:rPr>
                <w:lang w:val="ru-RU"/>
              </w:rPr>
            </w:pPr>
            <w:r>
              <w:rPr>
                <w:lang w:val="ru-RU"/>
              </w:rPr>
              <w:t>- професори у средњој школи</w:t>
            </w:r>
          </w:p>
          <w:p w14:paraId="65197E6B" w14:textId="77777777" w:rsidR="00B82EC3" w:rsidRDefault="00B82EC3" w:rsidP="00705C15">
            <w:pPr>
              <w:spacing w:after="200" w:line="276" w:lineRule="auto"/>
              <w:rPr>
                <w:color w:val="C00000"/>
                <w:lang w:val="sr-Cyrl-RS"/>
              </w:rPr>
            </w:pPr>
            <w:r>
              <w:rPr>
                <w:lang w:val="ru-RU"/>
              </w:rPr>
              <w:t>- у договору са осталим активима</w:t>
            </w:r>
          </w:p>
        </w:tc>
        <w:tc>
          <w:tcPr>
            <w:tcW w:w="1440" w:type="dxa"/>
            <w:tcBorders>
              <w:top w:val="single" w:sz="4" w:space="0" w:color="auto"/>
              <w:left w:val="single" w:sz="4" w:space="0" w:color="00000A"/>
              <w:bottom w:val="single" w:sz="4" w:space="0" w:color="auto"/>
              <w:right w:val="single" w:sz="4" w:space="0" w:color="00000A"/>
            </w:tcBorders>
          </w:tcPr>
          <w:p w14:paraId="1E13B60D" w14:textId="77777777" w:rsidR="00B82EC3" w:rsidRDefault="00B82EC3" w:rsidP="00705C15">
            <w:pPr>
              <w:rPr>
                <w:color w:val="C00000"/>
                <w:lang w:val="sr-Cyrl-RS"/>
              </w:rPr>
            </w:pPr>
          </w:p>
        </w:tc>
        <w:tc>
          <w:tcPr>
            <w:tcW w:w="2666" w:type="dxa"/>
            <w:tcBorders>
              <w:top w:val="single" w:sz="4" w:space="0" w:color="auto"/>
              <w:left w:val="single" w:sz="4" w:space="0" w:color="00000A"/>
              <w:bottom w:val="single" w:sz="4" w:space="0" w:color="auto"/>
              <w:right w:val="single" w:sz="4" w:space="0" w:color="00000A"/>
            </w:tcBorders>
          </w:tcPr>
          <w:p w14:paraId="753BC8C4" w14:textId="77777777" w:rsidR="00B82EC3" w:rsidRDefault="00B82EC3" w:rsidP="00705C15">
            <w:pPr>
              <w:rPr>
                <w:color w:val="C00000"/>
              </w:rPr>
            </w:pPr>
          </w:p>
        </w:tc>
      </w:tr>
      <w:tr w:rsidR="00B82EC3" w14:paraId="4D24A57A" w14:textId="77777777" w:rsidTr="00B82EC3">
        <w:trPr>
          <w:trHeight w:val="557"/>
        </w:trPr>
        <w:tc>
          <w:tcPr>
            <w:tcW w:w="1080" w:type="dxa"/>
            <w:tcBorders>
              <w:top w:val="single" w:sz="4" w:space="0" w:color="auto"/>
              <w:left w:val="single" w:sz="4" w:space="0" w:color="00000A"/>
              <w:right w:val="single" w:sz="4" w:space="0" w:color="00000A"/>
            </w:tcBorders>
          </w:tcPr>
          <w:p w14:paraId="296F7B53" w14:textId="77777777" w:rsidR="00B82EC3" w:rsidRDefault="00B82EC3" w:rsidP="00705C15">
            <w:r>
              <w:t>ЈАНУАР</w:t>
            </w:r>
          </w:p>
          <w:p w14:paraId="34DAE4D6" w14:textId="77777777" w:rsidR="00B82EC3" w:rsidRDefault="00B82EC3" w:rsidP="00705C15">
            <w:pPr>
              <w:rPr>
                <w:color w:val="C00000"/>
              </w:rPr>
            </w:pPr>
          </w:p>
          <w:p w14:paraId="4C89BCBC" w14:textId="77777777" w:rsidR="00B82EC3" w:rsidRDefault="00B82EC3" w:rsidP="00705C15">
            <w:pPr>
              <w:rPr>
                <w:color w:val="C00000"/>
              </w:rPr>
            </w:pPr>
          </w:p>
        </w:tc>
        <w:tc>
          <w:tcPr>
            <w:tcW w:w="2970" w:type="dxa"/>
            <w:tcBorders>
              <w:top w:val="single" w:sz="4" w:space="0" w:color="00000A"/>
              <w:left w:val="single" w:sz="4" w:space="0" w:color="00000A"/>
              <w:bottom w:val="single" w:sz="4" w:space="0" w:color="auto"/>
              <w:right w:val="single" w:sz="4" w:space="0" w:color="00000A"/>
            </w:tcBorders>
          </w:tcPr>
          <w:p w14:paraId="5B1A4DB7" w14:textId="77777777" w:rsidR="00B82EC3" w:rsidRDefault="00B82EC3" w:rsidP="00705C15">
            <w:r>
              <w:t>Обележавање Светог Саве-школска слава-</w:t>
            </w:r>
          </w:p>
          <w:p w14:paraId="1B244205" w14:textId="77777777" w:rsidR="00B82EC3" w:rsidRDefault="00B82EC3" w:rsidP="00705C15">
            <w:pPr>
              <w:rPr>
                <w:lang w:val="sr-Cyrl-RS"/>
              </w:rPr>
            </w:pPr>
            <w:r>
              <w:rPr>
                <w:lang w:val="sr-Cyrl-RS"/>
              </w:rPr>
              <w:t>- Одлазак на семинар у организацији</w:t>
            </w:r>
          </w:p>
          <w:p w14:paraId="590579CE" w14:textId="77777777" w:rsidR="00B82EC3" w:rsidRDefault="00B82EC3" w:rsidP="00705C15">
            <w:pPr>
              <w:rPr>
                <w:lang w:val="sr-Cyrl-RS"/>
              </w:rPr>
            </w:pPr>
            <w:r>
              <w:rPr>
                <w:lang w:val="sr-Cyrl-RS"/>
              </w:rPr>
              <w:t>ДМС</w:t>
            </w:r>
          </w:p>
          <w:p w14:paraId="421EB252" w14:textId="77777777" w:rsidR="00B82EC3" w:rsidRDefault="00B82EC3" w:rsidP="00705C15">
            <w:pPr>
              <w:rPr>
                <w:lang w:val="sr-Cyrl-RS"/>
              </w:rPr>
            </w:pPr>
            <w:r>
              <w:rPr>
                <w:lang w:val="sr-Cyrl-RS"/>
              </w:rPr>
              <w:t>- Реализација такмичења ученика</w:t>
            </w:r>
          </w:p>
          <w:p w14:paraId="2EABCF81" w14:textId="77777777" w:rsidR="00B82EC3" w:rsidRDefault="00B82EC3" w:rsidP="00705C15">
            <w:pPr>
              <w:rPr>
                <w:lang w:val="sr-Cyrl-RS"/>
              </w:rPr>
            </w:pPr>
            <w:r>
              <w:rPr>
                <w:lang w:val="sr-Cyrl-RS"/>
              </w:rPr>
              <w:lastRenderedPageBreak/>
              <w:t>средњих школа-општинско</w:t>
            </w:r>
          </w:p>
          <w:p w14:paraId="104447EE" w14:textId="77777777" w:rsidR="00B82EC3" w:rsidRDefault="00B82EC3" w:rsidP="00705C15">
            <w:pPr>
              <w:rPr>
                <w:color w:val="C00000"/>
                <w:lang w:val="sr-Cyrl-RS"/>
              </w:rPr>
            </w:pPr>
          </w:p>
          <w:p w14:paraId="2688348D" w14:textId="77777777" w:rsidR="00B82EC3" w:rsidRDefault="00B82EC3" w:rsidP="00705C15">
            <w:pPr>
              <w:rPr>
                <w:lang w:val="ru-RU"/>
              </w:rPr>
            </w:pPr>
            <w:r>
              <w:rPr>
                <w:lang w:val="ru-RU"/>
              </w:rPr>
              <w:t>- национални дан борбе против дувана 31.јануар</w:t>
            </w:r>
          </w:p>
          <w:p w14:paraId="5254DCD0" w14:textId="77777777" w:rsidR="00B82EC3" w:rsidRDefault="00B82EC3" w:rsidP="00705C15">
            <w:pPr>
              <w:rPr>
                <w:lang w:val="ru-RU"/>
              </w:rPr>
            </w:pPr>
          </w:p>
          <w:p w14:paraId="1CA7FE5E" w14:textId="77777777" w:rsidR="00B82EC3" w:rsidRDefault="00B82EC3" w:rsidP="00705C15">
            <w:pPr>
              <w:rPr>
                <w:lang w:val="sr-Cyrl-RS"/>
              </w:rPr>
            </w:pPr>
            <w:r>
              <w:t xml:space="preserve">Припреме за такмичење </w:t>
            </w:r>
            <w:r>
              <w:rPr>
                <w:lang w:val="sr-Cyrl-RS"/>
              </w:rPr>
              <w:t>(физика)</w:t>
            </w:r>
          </w:p>
          <w:p w14:paraId="73D617B7" w14:textId="77777777" w:rsidR="00B82EC3" w:rsidRDefault="00B82EC3" w:rsidP="00705C15">
            <w:r>
              <w:t>Школско такмичење</w:t>
            </w:r>
          </w:p>
          <w:p w14:paraId="7758B0D4" w14:textId="77777777" w:rsidR="00B82EC3" w:rsidRDefault="00B82EC3" w:rsidP="00705C15">
            <w:pPr>
              <w:rPr>
                <w:lang w:val="ru-RU"/>
              </w:rPr>
            </w:pPr>
            <w:r>
              <w:t>Општинско такмичење....</w:t>
            </w:r>
          </w:p>
          <w:p w14:paraId="20849DD8" w14:textId="77777777" w:rsidR="00B82EC3" w:rsidRDefault="00B82EC3" w:rsidP="00705C15">
            <w:pPr>
              <w:rPr>
                <w:lang w:val="sr-Cyrl-RS"/>
              </w:rPr>
            </w:pPr>
          </w:p>
        </w:tc>
        <w:tc>
          <w:tcPr>
            <w:tcW w:w="1800" w:type="dxa"/>
            <w:tcBorders>
              <w:top w:val="single" w:sz="4" w:space="0" w:color="00000A"/>
              <w:left w:val="single" w:sz="4" w:space="0" w:color="00000A"/>
              <w:bottom w:val="single" w:sz="4" w:space="0" w:color="auto"/>
              <w:right w:val="single" w:sz="4" w:space="0" w:color="00000A"/>
            </w:tcBorders>
          </w:tcPr>
          <w:p w14:paraId="1AA81F71" w14:textId="77777777" w:rsidR="00B82EC3" w:rsidRDefault="00B82EC3" w:rsidP="00705C15">
            <w:pPr>
              <w:rPr>
                <w:lang w:val="sr-Cyrl-RS"/>
              </w:rPr>
            </w:pPr>
            <w:r>
              <w:lastRenderedPageBreak/>
              <w:t xml:space="preserve">Ученици гимназије и основне школе </w:t>
            </w:r>
          </w:p>
          <w:p w14:paraId="3ECAFFD4" w14:textId="77777777" w:rsidR="00B82EC3" w:rsidRDefault="00B82EC3" w:rsidP="00705C15">
            <w:pPr>
              <w:rPr>
                <w:color w:val="C00000"/>
                <w:lang w:val="sr-Cyrl-RS"/>
              </w:rPr>
            </w:pPr>
            <w:r>
              <w:rPr>
                <w:lang w:val="sr-Cyrl-RS"/>
              </w:rPr>
              <w:t>- по договору</w:t>
            </w:r>
          </w:p>
          <w:p w14:paraId="0CC53053" w14:textId="77777777" w:rsidR="00B82EC3" w:rsidRDefault="00B82EC3" w:rsidP="00705C15">
            <w:pPr>
              <w:rPr>
                <w:color w:val="C00000"/>
                <w:lang w:val="sr-Cyrl-RS"/>
              </w:rPr>
            </w:pPr>
          </w:p>
          <w:p w14:paraId="03DB9E7F" w14:textId="77777777" w:rsidR="00B82EC3" w:rsidRDefault="00B82EC3" w:rsidP="00705C15">
            <w:pPr>
              <w:rPr>
                <w:lang w:val="sr-Cyrl-RS"/>
              </w:rPr>
            </w:pPr>
            <w:r>
              <w:rPr>
                <w:lang w:val="sr-Cyrl-RS"/>
              </w:rPr>
              <w:t>- професори у средњој школи</w:t>
            </w:r>
          </w:p>
          <w:p w14:paraId="1B5C2669" w14:textId="77777777" w:rsidR="00B82EC3" w:rsidRDefault="00B82EC3" w:rsidP="00705C15">
            <w:pPr>
              <w:rPr>
                <w:color w:val="C00000"/>
                <w:lang w:val="sr-Cyrl-RS"/>
              </w:rPr>
            </w:pPr>
          </w:p>
          <w:p w14:paraId="393A4D6E" w14:textId="77777777" w:rsidR="00B82EC3" w:rsidRDefault="00B82EC3" w:rsidP="00705C15">
            <w:pPr>
              <w:rPr>
                <w:color w:val="C00000"/>
                <w:lang w:val="sr-Cyrl-RS"/>
              </w:rPr>
            </w:pPr>
          </w:p>
          <w:p w14:paraId="0CB95326" w14:textId="77777777" w:rsidR="00B82EC3" w:rsidRDefault="00B82EC3" w:rsidP="00705C15">
            <w:pPr>
              <w:rPr>
                <w:color w:val="C00000"/>
                <w:lang w:val="sr-Cyrl-RS"/>
              </w:rPr>
            </w:pPr>
          </w:p>
          <w:p w14:paraId="3CB798A5" w14:textId="77777777" w:rsidR="00B82EC3" w:rsidRDefault="00B82EC3" w:rsidP="00705C15">
            <w:pPr>
              <w:rPr>
                <w:lang w:val="sr-Cyrl-RS"/>
              </w:rPr>
            </w:pPr>
            <w:r>
              <w:rPr>
                <w:lang w:val="sr-Cyrl-RS"/>
              </w:rPr>
              <w:t>Јелена Шомођи</w:t>
            </w:r>
          </w:p>
          <w:p w14:paraId="6A67C27D" w14:textId="77777777" w:rsidR="00B82EC3" w:rsidRDefault="00B82EC3" w:rsidP="00705C15"/>
          <w:p w14:paraId="299D195E" w14:textId="77777777" w:rsidR="00B82EC3" w:rsidRDefault="00B82EC3" w:rsidP="00705C15">
            <w:r>
              <w:t>Професори  физике</w:t>
            </w:r>
          </w:p>
          <w:p w14:paraId="0AE2EA77" w14:textId="77777777" w:rsidR="00B82EC3" w:rsidRDefault="00B82EC3" w:rsidP="00705C15">
            <w:pPr>
              <w:rPr>
                <w:lang w:val="sr-Cyrl-RS"/>
              </w:rPr>
            </w:pPr>
            <w:r>
              <w:t xml:space="preserve">Ученици свих разреда заједно са професором физике </w:t>
            </w:r>
          </w:p>
        </w:tc>
        <w:tc>
          <w:tcPr>
            <w:tcW w:w="1440" w:type="dxa"/>
            <w:tcBorders>
              <w:top w:val="single" w:sz="4" w:space="0" w:color="00000A"/>
              <w:left w:val="single" w:sz="4" w:space="0" w:color="00000A"/>
              <w:bottom w:val="single" w:sz="4" w:space="0" w:color="auto"/>
              <w:right w:val="single" w:sz="4" w:space="0" w:color="00000A"/>
            </w:tcBorders>
          </w:tcPr>
          <w:p w14:paraId="3E499D5D" w14:textId="77777777" w:rsidR="00B82EC3" w:rsidRDefault="00B82EC3" w:rsidP="00705C15">
            <w:pPr>
              <w:rPr>
                <w:color w:val="C00000"/>
              </w:rPr>
            </w:pPr>
          </w:p>
          <w:p w14:paraId="2926D33A" w14:textId="77777777" w:rsidR="00B82EC3" w:rsidRDefault="00B82EC3" w:rsidP="00705C15">
            <w:pPr>
              <w:rPr>
                <w:color w:val="C00000"/>
              </w:rPr>
            </w:pPr>
          </w:p>
          <w:p w14:paraId="518214C3" w14:textId="77777777" w:rsidR="00B82EC3" w:rsidRDefault="00B82EC3" w:rsidP="00705C15">
            <w:pPr>
              <w:rPr>
                <w:color w:val="C00000"/>
              </w:rPr>
            </w:pPr>
          </w:p>
          <w:p w14:paraId="06635BA1" w14:textId="77777777" w:rsidR="00B82EC3" w:rsidRDefault="00B82EC3" w:rsidP="00705C15">
            <w:pPr>
              <w:rPr>
                <w:color w:val="C00000"/>
              </w:rPr>
            </w:pPr>
          </w:p>
          <w:p w14:paraId="2CBEDA59" w14:textId="77777777" w:rsidR="00B82EC3" w:rsidRDefault="00B82EC3" w:rsidP="00705C15">
            <w:pPr>
              <w:rPr>
                <w:color w:val="C00000"/>
              </w:rPr>
            </w:pPr>
          </w:p>
          <w:p w14:paraId="30CB5E47" w14:textId="77777777" w:rsidR="00B82EC3" w:rsidRDefault="00B82EC3" w:rsidP="00705C15">
            <w:pPr>
              <w:rPr>
                <w:color w:val="C00000"/>
              </w:rPr>
            </w:pPr>
          </w:p>
          <w:p w14:paraId="04EC8A63" w14:textId="77777777" w:rsidR="00B82EC3" w:rsidRDefault="00B82EC3" w:rsidP="00705C15">
            <w:pPr>
              <w:rPr>
                <w:color w:val="C00000"/>
              </w:rPr>
            </w:pPr>
          </w:p>
          <w:p w14:paraId="01859B1C" w14:textId="77777777" w:rsidR="00B82EC3" w:rsidRDefault="00B82EC3" w:rsidP="00705C15">
            <w:pPr>
              <w:rPr>
                <w:color w:val="C00000"/>
              </w:rPr>
            </w:pPr>
          </w:p>
          <w:p w14:paraId="7D9C3BEA" w14:textId="77777777" w:rsidR="00B82EC3" w:rsidRDefault="00B82EC3" w:rsidP="00705C15">
            <w:pPr>
              <w:rPr>
                <w:color w:val="C00000"/>
              </w:rPr>
            </w:pPr>
          </w:p>
          <w:p w14:paraId="6DB3696E" w14:textId="77777777" w:rsidR="00B82EC3" w:rsidRDefault="00B82EC3" w:rsidP="00705C15">
            <w:pPr>
              <w:rPr>
                <w:color w:val="C00000"/>
              </w:rPr>
            </w:pPr>
            <w:r>
              <w:rPr>
                <w:lang w:val="sr-Cyrl-RS"/>
              </w:rPr>
              <w:t>Јелена Шомођи</w:t>
            </w:r>
          </w:p>
        </w:tc>
        <w:tc>
          <w:tcPr>
            <w:tcW w:w="2666" w:type="dxa"/>
            <w:tcBorders>
              <w:top w:val="single" w:sz="4" w:space="0" w:color="00000A"/>
              <w:left w:val="single" w:sz="4" w:space="0" w:color="00000A"/>
              <w:bottom w:val="single" w:sz="4" w:space="0" w:color="auto"/>
              <w:right w:val="single" w:sz="4" w:space="0" w:color="00000A"/>
            </w:tcBorders>
          </w:tcPr>
          <w:p w14:paraId="16E09C39" w14:textId="77777777" w:rsidR="00B82EC3" w:rsidRDefault="00B82EC3" w:rsidP="00705C15">
            <w:r>
              <w:lastRenderedPageBreak/>
              <w:t>Штампани и фото материјал</w:t>
            </w:r>
          </w:p>
          <w:p w14:paraId="41D5E28A" w14:textId="77777777" w:rsidR="00B82EC3" w:rsidRDefault="00B82EC3" w:rsidP="00705C15">
            <w:pPr>
              <w:rPr>
                <w:color w:val="C00000"/>
              </w:rPr>
            </w:pPr>
          </w:p>
          <w:p w14:paraId="4560ABF0" w14:textId="77777777" w:rsidR="00B82EC3" w:rsidRDefault="00B82EC3" w:rsidP="00705C15">
            <w:pPr>
              <w:rPr>
                <w:color w:val="C00000"/>
              </w:rPr>
            </w:pPr>
          </w:p>
          <w:p w14:paraId="28B0EDEE" w14:textId="77777777" w:rsidR="00B82EC3" w:rsidRDefault="00B82EC3" w:rsidP="00705C15">
            <w:pPr>
              <w:rPr>
                <w:color w:val="C00000"/>
              </w:rPr>
            </w:pPr>
          </w:p>
          <w:p w14:paraId="26A491D6" w14:textId="77777777" w:rsidR="00B82EC3" w:rsidRDefault="00B82EC3" w:rsidP="00705C15">
            <w:pPr>
              <w:rPr>
                <w:color w:val="C00000"/>
              </w:rPr>
            </w:pPr>
          </w:p>
          <w:p w14:paraId="127B986F" w14:textId="77777777" w:rsidR="00B82EC3" w:rsidRDefault="00B82EC3" w:rsidP="00705C15"/>
          <w:p w14:paraId="2A939E10" w14:textId="77777777" w:rsidR="00B82EC3" w:rsidRDefault="00B82EC3" w:rsidP="00705C15">
            <w:pPr>
              <w:jc w:val="center"/>
            </w:pPr>
            <w:r>
              <w:lastRenderedPageBreak/>
              <w:t>извештај</w:t>
            </w:r>
          </w:p>
          <w:p w14:paraId="7C238714" w14:textId="77777777" w:rsidR="00B82EC3" w:rsidRDefault="00B82EC3" w:rsidP="00705C15">
            <w:pPr>
              <w:jc w:val="center"/>
            </w:pPr>
            <w:r>
              <w:t>(записник)</w:t>
            </w:r>
          </w:p>
          <w:p w14:paraId="7A01FE1A" w14:textId="77777777" w:rsidR="00B82EC3" w:rsidRDefault="00B82EC3" w:rsidP="00705C15">
            <w:pPr>
              <w:jc w:val="center"/>
            </w:pPr>
            <w:r>
              <w:t>фотографије</w:t>
            </w:r>
          </w:p>
          <w:p w14:paraId="397E24C1" w14:textId="77777777" w:rsidR="00B82EC3" w:rsidRDefault="00B82EC3" w:rsidP="00705C15">
            <w:pPr>
              <w:rPr>
                <w:color w:val="C00000"/>
              </w:rPr>
            </w:pPr>
          </w:p>
          <w:p w14:paraId="3754DCF3" w14:textId="77777777" w:rsidR="00B82EC3" w:rsidRDefault="00B82EC3" w:rsidP="00705C15">
            <w:pPr>
              <w:rPr>
                <w:color w:val="C00000"/>
              </w:rPr>
            </w:pPr>
          </w:p>
          <w:p w14:paraId="4DAD3224" w14:textId="77777777" w:rsidR="00B82EC3" w:rsidRDefault="00B82EC3" w:rsidP="00705C15">
            <w:r>
              <w:t xml:space="preserve">Извештај </w:t>
            </w:r>
          </w:p>
          <w:p w14:paraId="08695D15" w14:textId="77777777" w:rsidR="00B82EC3" w:rsidRDefault="00B82EC3" w:rsidP="00705C15">
            <w:pPr>
              <w:rPr>
                <w:color w:val="C00000"/>
              </w:rPr>
            </w:pPr>
          </w:p>
        </w:tc>
      </w:tr>
      <w:tr w:rsidR="00B82EC3" w14:paraId="4C06BF65" w14:textId="77777777" w:rsidTr="00B82EC3">
        <w:trPr>
          <w:trHeight w:val="70"/>
        </w:trPr>
        <w:tc>
          <w:tcPr>
            <w:tcW w:w="1080" w:type="dxa"/>
            <w:vMerge w:val="restart"/>
            <w:tcBorders>
              <w:top w:val="single" w:sz="4" w:space="0" w:color="00000A"/>
              <w:left w:val="single" w:sz="4" w:space="0" w:color="00000A"/>
              <w:right w:val="single" w:sz="4" w:space="0" w:color="00000A"/>
            </w:tcBorders>
          </w:tcPr>
          <w:p w14:paraId="11ED11AA" w14:textId="77777777" w:rsidR="00B82EC3" w:rsidRDefault="00B82EC3" w:rsidP="00705C15">
            <w:pPr>
              <w:rPr>
                <w:color w:val="C00000"/>
              </w:rPr>
            </w:pPr>
          </w:p>
          <w:p w14:paraId="4ECB6027" w14:textId="77777777" w:rsidR="00B82EC3" w:rsidRDefault="00B82EC3" w:rsidP="00705C15">
            <w:r>
              <w:t>ФЕБРУАР</w:t>
            </w:r>
          </w:p>
          <w:p w14:paraId="6B349740" w14:textId="77777777" w:rsidR="00B82EC3" w:rsidRDefault="00B82EC3" w:rsidP="00705C15">
            <w:pPr>
              <w:rPr>
                <w:color w:val="C00000"/>
              </w:rPr>
            </w:pPr>
          </w:p>
          <w:p w14:paraId="5B9B5F58" w14:textId="77777777" w:rsidR="00B82EC3" w:rsidRDefault="00B82EC3" w:rsidP="00705C15">
            <w:pPr>
              <w:rPr>
                <w:color w:val="C00000"/>
                <w:lang w:val="sr-Cyrl-RS"/>
              </w:rPr>
            </w:pPr>
          </w:p>
          <w:p w14:paraId="72A59ECA" w14:textId="77777777" w:rsidR="00B82EC3" w:rsidRDefault="00B82EC3" w:rsidP="00705C15">
            <w:pPr>
              <w:rPr>
                <w:color w:val="C00000"/>
                <w:lang w:val="sr-Cyrl-RS"/>
              </w:rPr>
            </w:pPr>
          </w:p>
          <w:p w14:paraId="56C993D5" w14:textId="77777777" w:rsidR="00B82EC3" w:rsidRDefault="00B82EC3" w:rsidP="00705C15">
            <w:pPr>
              <w:rPr>
                <w:color w:val="C00000"/>
                <w:lang w:val="sr-Cyrl-RS"/>
              </w:rPr>
            </w:pPr>
          </w:p>
          <w:p w14:paraId="0E393450" w14:textId="77777777" w:rsidR="00B82EC3" w:rsidRDefault="00B82EC3" w:rsidP="00705C15">
            <w:pPr>
              <w:rPr>
                <w:lang w:val="sr-Cyrl-RS"/>
              </w:rPr>
            </w:pPr>
            <w:r>
              <w:rPr>
                <w:lang w:val="sr-Cyrl-RS"/>
              </w:rPr>
              <w:t>14.02.</w:t>
            </w:r>
          </w:p>
          <w:p w14:paraId="4398A40C" w14:textId="77777777" w:rsidR="00B82EC3" w:rsidRDefault="00B82EC3" w:rsidP="00705C15">
            <w:pPr>
              <w:rPr>
                <w:color w:val="C00000"/>
                <w:lang w:val="sr-Cyrl-RS"/>
              </w:rPr>
            </w:pPr>
          </w:p>
          <w:p w14:paraId="51DA4909" w14:textId="77777777" w:rsidR="00B82EC3" w:rsidRDefault="00B82EC3" w:rsidP="00705C15">
            <w:pPr>
              <w:rPr>
                <w:color w:val="C00000"/>
                <w:lang w:val="sr-Cyrl-RS"/>
              </w:rPr>
            </w:pPr>
          </w:p>
          <w:p w14:paraId="3E30AE98" w14:textId="77777777" w:rsidR="00B82EC3" w:rsidRDefault="00B82EC3" w:rsidP="00705C15">
            <w:pPr>
              <w:rPr>
                <w:color w:val="C00000"/>
                <w:lang w:val="sr-Cyrl-RS"/>
              </w:rPr>
            </w:pPr>
          </w:p>
          <w:p w14:paraId="6CA6CC44" w14:textId="77777777" w:rsidR="00B82EC3" w:rsidRDefault="00B82EC3" w:rsidP="00705C15">
            <w:pPr>
              <w:rPr>
                <w:color w:val="C00000"/>
                <w:lang w:val="sr-Cyrl-RS"/>
              </w:rPr>
            </w:pPr>
          </w:p>
          <w:p w14:paraId="55F73EBE" w14:textId="77777777" w:rsidR="00B82EC3" w:rsidRDefault="00B82EC3" w:rsidP="00705C15">
            <w:pPr>
              <w:rPr>
                <w:color w:val="C00000"/>
                <w:lang w:val="sr-Cyrl-RS"/>
              </w:rPr>
            </w:pPr>
          </w:p>
          <w:p w14:paraId="092EEA8D" w14:textId="77777777" w:rsidR="00B82EC3" w:rsidRDefault="00B82EC3" w:rsidP="00705C15">
            <w:pPr>
              <w:rPr>
                <w:color w:val="C00000"/>
                <w:lang w:val="sr-Cyrl-RS"/>
              </w:rPr>
            </w:pPr>
          </w:p>
        </w:tc>
        <w:tc>
          <w:tcPr>
            <w:tcW w:w="2970" w:type="dxa"/>
            <w:tcBorders>
              <w:top w:val="single" w:sz="4" w:space="0" w:color="00000A"/>
              <w:left w:val="single" w:sz="4" w:space="0" w:color="00000A"/>
              <w:bottom w:val="single" w:sz="4" w:space="0" w:color="auto"/>
              <w:right w:val="single" w:sz="4" w:space="0" w:color="00000A"/>
            </w:tcBorders>
          </w:tcPr>
          <w:p w14:paraId="67E8C96F" w14:textId="77777777" w:rsidR="00B82EC3" w:rsidRDefault="00B82EC3" w:rsidP="00705C15">
            <w:r>
              <w:t>Употреба интернета у настави хемије</w:t>
            </w:r>
          </w:p>
          <w:p w14:paraId="68849996" w14:textId="77777777" w:rsidR="00B82EC3" w:rsidRDefault="00B82EC3" w:rsidP="00705C15">
            <w:r>
              <w:t>Претраживање веб сајта</w:t>
            </w:r>
            <w:r>
              <w:rPr>
                <w:lang w:val="sr-Latn-CS"/>
              </w:rPr>
              <w:t xml:space="preserve"> chemgeneration-</w:t>
            </w:r>
            <w:r>
              <w:t xml:space="preserve"> са ученицима првог разреда</w:t>
            </w:r>
          </w:p>
          <w:p w14:paraId="42050FC5" w14:textId="77777777" w:rsidR="00B82EC3" w:rsidRDefault="00B82EC3" w:rsidP="00705C15"/>
        </w:tc>
        <w:tc>
          <w:tcPr>
            <w:tcW w:w="1800" w:type="dxa"/>
            <w:tcBorders>
              <w:top w:val="single" w:sz="4" w:space="0" w:color="00000A"/>
              <w:left w:val="single" w:sz="4" w:space="0" w:color="00000A"/>
              <w:bottom w:val="single" w:sz="4" w:space="0" w:color="auto"/>
              <w:right w:val="single" w:sz="4" w:space="0" w:color="00000A"/>
            </w:tcBorders>
          </w:tcPr>
          <w:p w14:paraId="573AD135" w14:textId="77777777" w:rsidR="00B82EC3" w:rsidRDefault="00B82EC3" w:rsidP="00705C15">
            <w:r>
              <w:t>Професор информатике и хемије</w:t>
            </w:r>
          </w:p>
          <w:p w14:paraId="0678B387" w14:textId="77777777" w:rsidR="00B82EC3" w:rsidRDefault="00B82EC3" w:rsidP="00705C15">
            <w:r>
              <w:t>Ђаци из интерната и из машинске школе</w:t>
            </w:r>
          </w:p>
          <w:p w14:paraId="5F8BEA47" w14:textId="77777777" w:rsidR="00B82EC3" w:rsidRDefault="00B82EC3" w:rsidP="00705C15"/>
          <w:p w14:paraId="15A79464" w14:textId="77777777" w:rsidR="00B82EC3" w:rsidRDefault="00B82EC3" w:rsidP="00705C15">
            <w:pPr>
              <w:rPr>
                <w:lang w:val="sr-Cyrl-RS"/>
              </w:rPr>
            </w:pPr>
          </w:p>
        </w:tc>
        <w:tc>
          <w:tcPr>
            <w:tcW w:w="1440" w:type="dxa"/>
            <w:tcBorders>
              <w:top w:val="single" w:sz="4" w:space="0" w:color="00000A"/>
              <w:left w:val="single" w:sz="4" w:space="0" w:color="00000A"/>
              <w:bottom w:val="single" w:sz="4" w:space="0" w:color="auto"/>
              <w:right w:val="single" w:sz="4" w:space="0" w:color="00000A"/>
            </w:tcBorders>
          </w:tcPr>
          <w:p w14:paraId="58F477B3" w14:textId="77777777" w:rsidR="00B82EC3" w:rsidRDefault="00B82EC3" w:rsidP="00705C15">
            <w:pPr>
              <w:rPr>
                <w:lang w:val="sr-Cyrl-RS"/>
              </w:rPr>
            </w:pPr>
            <w:r>
              <w:t>Професор информатике и хемије</w:t>
            </w:r>
          </w:p>
          <w:p w14:paraId="35A0F0C9" w14:textId="77777777" w:rsidR="00B82EC3" w:rsidRDefault="00B82EC3" w:rsidP="00705C15">
            <w:pPr>
              <w:rPr>
                <w:lang w:val="sr-Cyrl-RS"/>
              </w:rPr>
            </w:pPr>
          </w:p>
          <w:p w14:paraId="7A4211ED" w14:textId="77777777" w:rsidR="00B82EC3" w:rsidRDefault="00B82EC3" w:rsidP="00705C15">
            <w:pPr>
              <w:rPr>
                <w:lang w:val="sr-Cyrl-RS"/>
              </w:rPr>
            </w:pPr>
          </w:p>
          <w:p w14:paraId="53B6B92B" w14:textId="77777777" w:rsidR="00B82EC3" w:rsidRDefault="00B82EC3" w:rsidP="00705C15"/>
        </w:tc>
        <w:tc>
          <w:tcPr>
            <w:tcW w:w="2666" w:type="dxa"/>
            <w:tcBorders>
              <w:top w:val="single" w:sz="4" w:space="0" w:color="00000A"/>
              <w:left w:val="single" w:sz="4" w:space="0" w:color="00000A"/>
              <w:bottom w:val="single" w:sz="4" w:space="0" w:color="auto"/>
              <w:right w:val="single" w:sz="4" w:space="0" w:color="00000A"/>
            </w:tcBorders>
          </w:tcPr>
          <w:p w14:paraId="23EA7B11" w14:textId="77777777" w:rsidR="00B82EC3" w:rsidRDefault="00B82EC3" w:rsidP="00705C15">
            <w:r>
              <w:t>Фотографија и штампани материјал, извештај</w:t>
            </w:r>
          </w:p>
          <w:p w14:paraId="758009D9" w14:textId="77777777" w:rsidR="00B82EC3" w:rsidRDefault="00B82EC3" w:rsidP="00705C15">
            <w:r>
              <w:t xml:space="preserve"> Евиденција у дневнику и пусан материјал</w:t>
            </w:r>
          </w:p>
        </w:tc>
      </w:tr>
      <w:tr w:rsidR="00B82EC3" w14:paraId="3FF8CD83" w14:textId="77777777" w:rsidTr="00B82EC3">
        <w:trPr>
          <w:trHeight w:val="474"/>
        </w:trPr>
        <w:tc>
          <w:tcPr>
            <w:tcW w:w="1080" w:type="dxa"/>
            <w:vMerge/>
            <w:tcBorders>
              <w:left w:val="single" w:sz="4" w:space="0" w:color="00000A"/>
              <w:right w:val="single" w:sz="4" w:space="0" w:color="00000A"/>
            </w:tcBorders>
          </w:tcPr>
          <w:p w14:paraId="39E95F62"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48FCF656" w14:textId="77777777" w:rsidR="00B82EC3" w:rsidRDefault="00B82EC3" w:rsidP="00705C15">
            <w:pPr>
              <w:rPr>
                <w:lang w:val="ru-RU"/>
              </w:rPr>
            </w:pPr>
            <w:r>
              <w:rPr>
                <w:lang w:val="ru-RU"/>
              </w:rPr>
              <w:t>Дан очувања енергије</w:t>
            </w:r>
          </w:p>
          <w:p w14:paraId="2B8322E0" w14:textId="77777777" w:rsidR="00B82EC3" w:rsidRDefault="00B82EC3" w:rsidP="00705C15"/>
        </w:tc>
        <w:tc>
          <w:tcPr>
            <w:tcW w:w="1800" w:type="dxa"/>
            <w:tcBorders>
              <w:top w:val="single" w:sz="4" w:space="0" w:color="auto"/>
              <w:left w:val="single" w:sz="4" w:space="0" w:color="00000A"/>
              <w:bottom w:val="single" w:sz="4" w:space="0" w:color="auto"/>
              <w:right w:val="single" w:sz="4" w:space="0" w:color="00000A"/>
            </w:tcBorders>
          </w:tcPr>
          <w:p w14:paraId="60DDB8D9" w14:textId="77777777" w:rsidR="00B82EC3" w:rsidRDefault="00B82EC3" w:rsidP="00705C15">
            <w:pPr>
              <w:rPr>
                <w:lang w:val="sr-Cyrl-RS"/>
              </w:rPr>
            </w:pPr>
            <w:r>
              <w:rPr>
                <w:lang w:val="sr-Cyrl-RS"/>
              </w:rPr>
              <w:t>Професори физике</w:t>
            </w:r>
          </w:p>
          <w:p w14:paraId="350955FE" w14:textId="77777777" w:rsidR="00B82EC3" w:rsidRDefault="00B82EC3" w:rsidP="00705C15"/>
        </w:tc>
        <w:tc>
          <w:tcPr>
            <w:tcW w:w="1440" w:type="dxa"/>
            <w:tcBorders>
              <w:top w:val="single" w:sz="4" w:space="0" w:color="auto"/>
              <w:left w:val="single" w:sz="4" w:space="0" w:color="00000A"/>
              <w:bottom w:val="single" w:sz="4" w:space="0" w:color="auto"/>
              <w:right w:val="single" w:sz="4" w:space="0" w:color="00000A"/>
            </w:tcBorders>
          </w:tcPr>
          <w:p w14:paraId="4234C019" w14:textId="77777777" w:rsidR="00B82EC3" w:rsidRDefault="00B82EC3" w:rsidP="00705C15">
            <w:pPr>
              <w:rPr>
                <w:lang w:val="sr-Cyrl-RS"/>
              </w:rPr>
            </w:pPr>
            <w:r>
              <w:rPr>
                <w:lang w:val="sr-Cyrl-RS"/>
              </w:rPr>
              <w:t>Професори физике</w:t>
            </w:r>
          </w:p>
          <w:p w14:paraId="7CBA5C37" w14:textId="77777777" w:rsidR="00B82EC3" w:rsidRDefault="00B82EC3" w:rsidP="00705C15"/>
        </w:tc>
        <w:tc>
          <w:tcPr>
            <w:tcW w:w="2666" w:type="dxa"/>
            <w:tcBorders>
              <w:top w:val="single" w:sz="4" w:space="0" w:color="auto"/>
              <w:left w:val="single" w:sz="4" w:space="0" w:color="00000A"/>
              <w:bottom w:val="single" w:sz="4" w:space="0" w:color="auto"/>
              <w:right w:val="single" w:sz="4" w:space="0" w:color="00000A"/>
            </w:tcBorders>
          </w:tcPr>
          <w:p w14:paraId="1470A1B8" w14:textId="55AAFB92" w:rsidR="00B82EC3" w:rsidRDefault="00A62F66" w:rsidP="00705C15">
            <w:pPr>
              <w:rPr>
                <w:lang w:val="sr-Cyrl-RS"/>
              </w:rPr>
            </w:pPr>
            <w:r>
              <w:rPr>
                <w:lang w:val="sr-Cyrl-RS"/>
              </w:rPr>
              <w:t>П</w:t>
            </w:r>
            <w:r w:rsidR="00B82EC3">
              <w:rPr>
                <w:lang w:val="sr-Cyrl-RS"/>
              </w:rPr>
              <w:t>анои</w:t>
            </w:r>
          </w:p>
        </w:tc>
      </w:tr>
      <w:tr w:rsidR="00B82EC3" w14:paraId="3E70D043" w14:textId="77777777" w:rsidTr="00B82EC3">
        <w:trPr>
          <w:trHeight w:val="639"/>
        </w:trPr>
        <w:tc>
          <w:tcPr>
            <w:tcW w:w="1080" w:type="dxa"/>
            <w:vMerge/>
            <w:tcBorders>
              <w:left w:val="single" w:sz="4" w:space="0" w:color="00000A"/>
              <w:right w:val="single" w:sz="4" w:space="0" w:color="00000A"/>
            </w:tcBorders>
          </w:tcPr>
          <w:p w14:paraId="46F0E0DF"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21EFB364" w14:textId="77777777" w:rsidR="00B82EC3" w:rsidRDefault="00B82EC3" w:rsidP="00705C15">
            <w:pPr>
              <w:rPr>
                <w:lang w:val="sr-Cyrl-RS"/>
              </w:rPr>
            </w:pPr>
            <w:r>
              <w:rPr>
                <w:lang w:val="sr-Cyrl-RS"/>
              </w:rPr>
              <w:t>Такмичење у шаху - општинско</w:t>
            </w:r>
          </w:p>
        </w:tc>
        <w:tc>
          <w:tcPr>
            <w:tcW w:w="1800" w:type="dxa"/>
            <w:tcBorders>
              <w:top w:val="single" w:sz="4" w:space="0" w:color="auto"/>
              <w:left w:val="single" w:sz="4" w:space="0" w:color="00000A"/>
              <w:bottom w:val="single" w:sz="4" w:space="0" w:color="auto"/>
              <w:right w:val="single" w:sz="4" w:space="0" w:color="00000A"/>
            </w:tcBorders>
          </w:tcPr>
          <w:p w14:paraId="03C1B7C8" w14:textId="77777777" w:rsidR="00B82EC3" w:rsidRDefault="00B82EC3" w:rsidP="00705C15">
            <w:r>
              <w:t>Зденко Шомођи</w:t>
            </w:r>
          </w:p>
        </w:tc>
        <w:tc>
          <w:tcPr>
            <w:tcW w:w="1440" w:type="dxa"/>
            <w:tcBorders>
              <w:top w:val="single" w:sz="4" w:space="0" w:color="auto"/>
              <w:left w:val="single" w:sz="4" w:space="0" w:color="00000A"/>
              <w:bottom w:val="single" w:sz="4" w:space="0" w:color="auto"/>
              <w:right w:val="single" w:sz="4" w:space="0" w:color="00000A"/>
            </w:tcBorders>
          </w:tcPr>
          <w:p w14:paraId="39B42CD4" w14:textId="77777777" w:rsidR="00B82EC3" w:rsidRDefault="00B82EC3" w:rsidP="00705C15">
            <w:r>
              <w:t>Зденко Шомођи</w:t>
            </w:r>
          </w:p>
        </w:tc>
        <w:tc>
          <w:tcPr>
            <w:tcW w:w="2666" w:type="dxa"/>
            <w:tcBorders>
              <w:top w:val="single" w:sz="4" w:space="0" w:color="auto"/>
              <w:left w:val="single" w:sz="4" w:space="0" w:color="00000A"/>
              <w:bottom w:val="single" w:sz="4" w:space="0" w:color="auto"/>
              <w:right w:val="single" w:sz="4" w:space="0" w:color="00000A"/>
            </w:tcBorders>
          </w:tcPr>
          <w:p w14:paraId="50288B32" w14:textId="77777777" w:rsidR="00B82EC3" w:rsidRDefault="00B82EC3" w:rsidP="00705C15">
            <w:pPr>
              <w:rPr>
                <w:lang w:val="sr-Cyrl-RS"/>
              </w:rPr>
            </w:pPr>
            <w:r>
              <w:t>Записник</w:t>
            </w:r>
          </w:p>
        </w:tc>
      </w:tr>
      <w:tr w:rsidR="00B82EC3" w14:paraId="2FD872E6" w14:textId="77777777" w:rsidTr="00B82EC3">
        <w:trPr>
          <w:trHeight w:val="327"/>
        </w:trPr>
        <w:tc>
          <w:tcPr>
            <w:tcW w:w="1080" w:type="dxa"/>
            <w:vMerge/>
            <w:tcBorders>
              <w:left w:val="single" w:sz="4" w:space="0" w:color="00000A"/>
              <w:right w:val="single" w:sz="4" w:space="0" w:color="00000A"/>
            </w:tcBorders>
          </w:tcPr>
          <w:p w14:paraId="08F25EAE"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5526DF80" w14:textId="77777777" w:rsidR="00B82EC3" w:rsidRDefault="00B82EC3" w:rsidP="00705C15">
            <w:pPr>
              <w:rPr>
                <w:lang w:val="ru-RU"/>
              </w:rPr>
            </w:pPr>
            <w:r>
              <w:rPr>
                <w:lang w:val="ru-RU"/>
              </w:rPr>
              <w:t>- Одобравање тема за израду матурских радова из математике</w:t>
            </w:r>
          </w:p>
          <w:p w14:paraId="4F59045F" w14:textId="77777777" w:rsidR="00B82EC3" w:rsidRDefault="00B82EC3" w:rsidP="00705C15">
            <w:pPr>
              <w:rPr>
                <w:color w:val="C00000"/>
                <w:lang w:val="ru-RU"/>
              </w:rPr>
            </w:pPr>
          </w:p>
        </w:tc>
        <w:tc>
          <w:tcPr>
            <w:tcW w:w="1800" w:type="dxa"/>
            <w:tcBorders>
              <w:top w:val="single" w:sz="4" w:space="0" w:color="auto"/>
              <w:left w:val="single" w:sz="4" w:space="0" w:color="00000A"/>
              <w:bottom w:val="single" w:sz="4" w:space="0" w:color="auto"/>
              <w:right w:val="single" w:sz="4" w:space="0" w:color="00000A"/>
            </w:tcBorders>
          </w:tcPr>
          <w:p w14:paraId="2509864E" w14:textId="77777777" w:rsidR="00B82EC3" w:rsidRDefault="00B82EC3" w:rsidP="00705C15">
            <w:pPr>
              <w:rPr>
                <w:lang w:val="ru-RU"/>
              </w:rPr>
            </w:pPr>
          </w:p>
          <w:p w14:paraId="79723759" w14:textId="77777777" w:rsidR="00B82EC3" w:rsidRDefault="00B82EC3" w:rsidP="00705C15">
            <w:pPr>
              <w:rPr>
                <w:lang w:val="ru-RU"/>
              </w:rPr>
            </w:pPr>
            <w:r>
              <w:rPr>
                <w:lang w:val="ru-RU"/>
              </w:rPr>
              <w:t>- Сви чланови актива</w:t>
            </w:r>
          </w:p>
          <w:p w14:paraId="2DC24972" w14:textId="77777777" w:rsidR="00B82EC3" w:rsidRDefault="00B82EC3" w:rsidP="00705C15">
            <w:pPr>
              <w:rPr>
                <w:lang w:val="ru-RU"/>
              </w:rPr>
            </w:pPr>
          </w:p>
          <w:p w14:paraId="1188547D" w14:textId="77777777" w:rsidR="00B82EC3" w:rsidRDefault="00B82EC3" w:rsidP="00705C15">
            <w:pPr>
              <w:rPr>
                <w:color w:val="C00000"/>
              </w:rPr>
            </w:pPr>
          </w:p>
        </w:tc>
        <w:tc>
          <w:tcPr>
            <w:tcW w:w="1440" w:type="dxa"/>
            <w:tcBorders>
              <w:top w:val="single" w:sz="4" w:space="0" w:color="auto"/>
              <w:left w:val="single" w:sz="4" w:space="0" w:color="00000A"/>
              <w:bottom w:val="single" w:sz="4" w:space="0" w:color="auto"/>
              <w:right w:val="single" w:sz="4" w:space="0" w:color="00000A"/>
            </w:tcBorders>
          </w:tcPr>
          <w:p w14:paraId="361DEA1F" w14:textId="77777777" w:rsidR="00B82EC3" w:rsidRDefault="00B82EC3" w:rsidP="00705C15">
            <w:pPr>
              <w:rPr>
                <w:color w:val="C00000"/>
              </w:rPr>
            </w:pPr>
          </w:p>
        </w:tc>
        <w:tc>
          <w:tcPr>
            <w:tcW w:w="2666" w:type="dxa"/>
            <w:tcBorders>
              <w:top w:val="single" w:sz="4" w:space="0" w:color="auto"/>
              <w:left w:val="single" w:sz="4" w:space="0" w:color="00000A"/>
              <w:bottom w:val="single" w:sz="4" w:space="0" w:color="auto"/>
              <w:right w:val="single" w:sz="4" w:space="0" w:color="00000A"/>
            </w:tcBorders>
          </w:tcPr>
          <w:p w14:paraId="34AB6F45" w14:textId="77777777" w:rsidR="00B82EC3" w:rsidRDefault="00B82EC3" w:rsidP="00705C15">
            <w:pPr>
              <w:rPr>
                <w:color w:val="C00000"/>
                <w:lang w:val="sr-Cyrl-RS"/>
              </w:rPr>
            </w:pPr>
          </w:p>
        </w:tc>
      </w:tr>
      <w:tr w:rsidR="00B82EC3" w14:paraId="0E3A2D0B" w14:textId="77777777" w:rsidTr="00B82EC3">
        <w:trPr>
          <w:trHeight w:val="1147"/>
        </w:trPr>
        <w:tc>
          <w:tcPr>
            <w:tcW w:w="1080" w:type="dxa"/>
            <w:vMerge/>
            <w:tcBorders>
              <w:left w:val="single" w:sz="4" w:space="0" w:color="00000A"/>
              <w:right w:val="single" w:sz="4" w:space="0" w:color="00000A"/>
            </w:tcBorders>
          </w:tcPr>
          <w:p w14:paraId="1DBCAA50"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69DE80D9" w14:textId="77777777" w:rsidR="00B82EC3" w:rsidRDefault="00B82EC3" w:rsidP="00705C15">
            <w:pPr>
              <w:spacing w:after="200"/>
              <w:rPr>
                <w:color w:val="C00000"/>
                <w:lang w:val="sr-Cyrl-RS"/>
              </w:rPr>
            </w:pPr>
            <w:r>
              <w:rPr>
                <w:lang w:val="ru-RU" w:eastAsia="sr-Latn-CS"/>
              </w:rPr>
              <w:t>Припреме и/или учешће на школском такмичењу биологија основна школ</w:t>
            </w:r>
            <w:r>
              <w:rPr>
                <w:lang w:val="sr-Cyrl-RS" w:eastAsia="sr-Latn-CS"/>
              </w:rPr>
              <w:t>а</w:t>
            </w:r>
          </w:p>
        </w:tc>
        <w:tc>
          <w:tcPr>
            <w:tcW w:w="1800" w:type="dxa"/>
            <w:tcBorders>
              <w:top w:val="single" w:sz="4" w:space="0" w:color="auto"/>
              <w:left w:val="single" w:sz="4" w:space="0" w:color="00000A"/>
              <w:bottom w:val="single" w:sz="4" w:space="0" w:color="auto"/>
              <w:right w:val="single" w:sz="4" w:space="0" w:color="00000A"/>
            </w:tcBorders>
          </w:tcPr>
          <w:p w14:paraId="1801F11B" w14:textId="77777777" w:rsidR="00B82EC3" w:rsidRDefault="00B82EC3" w:rsidP="00705C15">
            <w:pPr>
              <w:rPr>
                <w:lang w:val="sr-Cyrl-RS"/>
              </w:rPr>
            </w:pPr>
          </w:p>
          <w:p w14:paraId="1D8B5E58" w14:textId="77777777" w:rsidR="00B82EC3" w:rsidRDefault="00B82EC3" w:rsidP="00705C15">
            <w:pPr>
              <w:rPr>
                <w:color w:val="C00000"/>
                <w:lang w:val="ru-RU"/>
              </w:rPr>
            </w:pPr>
            <w:r>
              <w:rPr>
                <w:lang w:val="sr-Cyrl-RS"/>
              </w:rPr>
              <w:t>Јелена Шомођи</w:t>
            </w:r>
          </w:p>
        </w:tc>
        <w:tc>
          <w:tcPr>
            <w:tcW w:w="1440" w:type="dxa"/>
            <w:tcBorders>
              <w:top w:val="single" w:sz="4" w:space="0" w:color="auto"/>
              <w:left w:val="single" w:sz="4" w:space="0" w:color="00000A"/>
              <w:bottom w:val="single" w:sz="4" w:space="0" w:color="auto"/>
              <w:right w:val="single" w:sz="4" w:space="0" w:color="00000A"/>
            </w:tcBorders>
          </w:tcPr>
          <w:p w14:paraId="06AF1F07" w14:textId="77777777" w:rsidR="00B82EC3" w:rsidRDefault="00B82EC3" w:rsidP="00705C15">
            <w:pPr>
              <w:rPr>
                <w:lang w:val="sr-Cyrl-RS"/>
              </w:rPr>
            </w:pPr>
          </w:p>
          <w:p w14:paraId="074606D8" w14:textId="77777777" w:rsidR="00B82EC3" w:rsidRDefault="00B82EC3" w:rsidP="00705C15">
            <w:pPr>
              <w:rPr>
                <w:color w:val="C00000"/>
                <w:lang w:val="ru-RU"/>
              </w:rPr>
            </w:pPr>
            <w:r>
              <w:rPr>
                <w:lang w:val="sr-Cyrl-RS"/>
              </w:rPr>
              <w:t>Јелена Шомођи</w:t>
            </w:r>
          </w:p>
        </w:tc>
        <w:tc>
          <w:tcPr>
            <w:tcW w:w="2666" w:type="dxa"/>
            <w:tcBorders>
              <w:top w:val="single" w:sz="4" w:space="0" w:color="auto"/>
              <w:left w:val="single" w:sz="4" w:space="0" w:color="00000A"/>
              <w:bottom w:val="single" w:sz="4" w:space="0" w:color="auto"/>
              <w:right w:val="single" w:sz="4" w:space="0" w:color="00000A"/>
            </w:tcBorders>
          </w:tcPr>
          <w:p w14:paraId="248141E5" w14:textId="77777777" w:rsidR="00B82EC3" w:rsidRDefault="00B82EC3" w:rsidP="00705C15">
            <w:pPr>
              <w:rPr>
                <w:lang w:val="sr-Cyrl-RS"/>
              </w:rPr>
            </w:pPr>
          </w:p>
          <w:p w14:paraId="0DC9B53A" w14:textId="77777777" w:rsidR="00B82EC3" w:rsidRDefault="00B82EC3" w:rsidP="00705C15">
            <w:pPr>
              <w:spacing w:after="200" w:line="276" w:lineRule="auto"/>
              <w:rPr>
                <w:color w:val="C00000"/>
              </w:rPr>
            </w:pPr>
            <w:r>
              <w:rPr>
                <w:lang w:eastAsia="sr-Latn-CS"/>
              </w:rPr>
              <w:t>Припреме, извештаји резултати такмичења</w:t>
            </w:r>
          </w:p>
        </w:tc>
      </w:tr>
      <w:tr w:rsidR="00B82EC3" w14:paraId="4D9D00F3" w14:textId="77777777" w:rsidTr="00B82EC3">
        <w:trPr>
          <w:trHeight w:val="2475"/>
        </w:trPr>
        <w:tc>
          <w:tcPr>
            <w:tcW w:w="1080" w:type="dxa"/>
            <w:vMerge w:val="restart"/>
            <w:tcBorders>
              <w:top w:val="single" w:sz="4" w:space="0" w:color="00000A"/>
              <w:left w:val="single" w:sz="4" w:space="0" w:color="00000A"/>
              <w:right w:val="single" w:sz="4" w:space="0" w:color="00000A"/>
            </w:tcBorders>
          </w:tcPr>
          <w:p w14:paraId="68DEB099" w14:textId="77777777" w:rsidR="00B82EC3" w:rsidRDefault="00B82EC3" w:rsidP="00705C15">
            <w:r>
              <w:t>МАРТ</w:t>
            </w:r>
          </w:p>
          <w:p w14:paraId="4229C0DD" w14:textId="77777777" w:rsidR="00B82EC3" w:rsidRDefault="00B82EC3" w:rsidP="00705C15">
            <w:pPr>
              <w:rPr>
                <w:color w:val="C00000"/>
                <w:lang w:val="sr-Cyrl-RS"/>
              </w:rPr>
            </w:pPr>
          </w:p>
        </w:tc>
        <w:tc>
          <w:tcPr>
            <w:tcW w:w="2970" w:type="dxa"/>
            <w:tcBorders>
              <w:top w:val="single" w:sz="4" w:space="0" w:color="00000A"/>
              <w:left w:val="single" w:sz="4" w:space="0" w:color="00000A"/>
              <w:bottom w:val="single" w:sz="4" w:space="0" w:color="auto"/>
              <w:right w:val="single" w:sz="4" w:space="0" w:color="00000A"/>
            </w:tcBorders>
          </w:tcPr>
          <w:p w14:paraId="56D8AB9C" w14:textId="77777777" w:rsidR="00B82EC3" w:rsidRDefault="00B82EC3" w:rsidP="00705C15">
            <w:r>
              <w:t>Сат за планету Земљу-укључујемо се у пројекат</w:t>
            </w:r>
          </w:p>
          <w:p w14:paraId="513C6AE5" w14:textId="77777777" w:rsidR="00B82EC3" w:rsidRDefault="00B82EC3" w:rsidP="00705C15">
            <w:pPr>
              <w:rPr>
                <w:color w:val="C00000"/>
              </w:rPr>
            </w:pPr>
          </w:p>
          <w:p w14:paraId="15DDAA43" w14:textId="77777777" w:rsidR="00B82EC3" w:rsidRDefault="00B82EC3" w:rsidP="00705C15">
            <w:pPr>
              <w:rPr>
                <w:lang w:val="sr-Cyrl-RS"/>
              </w:rPr>
            </w:pPr>
            <w:r>
              <w:t>Дан без дуванског дима-акција за цео месец</w:t>
            </w:r>
          </w:p>
          <w:p w14:paraId="73D9825C" w14:textId="77777777" w:rsidR="00B82EC3" w:rsidRDefault="00B82EC3" w:rsidP="00705C15">
            <w:pPr>
              <w:rPr>
                <w:color w:val="C00000"/>
                <w:lang w:val="sr-Cyrl-RS"/>
              </w:rPr>
            </w:pPr>
          </w:p>
        </w:tc>
        <w:tc>
          <w:tcPr>
            <w:tcW w:w="1800" w:type="dxa"/>
            <w:tcBorders>
              <w:top w:val="single" w:sz="4" w:space="0" w:color="00000A"/>
              <w:left w:val="single" w:sz="4" w:space="0" w:color="00000A"/>
              <w:bottom w:val="single" w:sz="4" w:space="0" w:color="auto"/>
              <w:right w:val="single" w:sz="4" w:space="0" w:color="00000A"/>
            </w:tcBorders>
          </w:tcPr>
          <w:p w14:paraId="7A6B0233" w14:textId="77777777" w:rsidR="00B82EC3" w:rsidRDefault="00B82EC3" w:rsidP="00705C15">
            <w:r>
              <w:t>Професори актива и ученици</w:t>
            </w:r>
          </w:p>
          <w:p w14:paraId="76404540" w14:textId="77777777" w:rsidR="00B82EC3" w:rsidRDefault="00B82EC3" w:rsidP="00705C15"/>
          <w:p w14:paraId="1AADA9A7" w14:textId="77777777" w:rsidR="00B82EC3" w:rsidRDefault="00B82EC3" w:rsidP="00705C15">
            <w:r>
              <w:t>Ученици 3/1 разреда</w:t>
            </w:r>
          </w:p>
          <w:p w14:paraId="135239D2" w14:textId="77777777" w:rsidR="00B82EC3" w:rsidRDefault="00B82EC3" w:rsidP="00705C15">
            <w:pPr>
              <w:rPr>
                <w:color w:val="C00000"/>
              </w:rPr>
            </w:pPr>
            <w:r>
              <w:t>Ученици првог, другог и трећег разреда са својим предметним професором</w:t>
            </w:r>
          </w:p>
        </w:tc>
        <w:tc>
          <w:tcPr>
            <w:tcW w:w="1440" w:type="dxa"/>
            <w:tcBorders>
              <w:top w:val="single" w:sz="4" w:space="0" w:color="00000A"/>
              <w:left w:val="single" w:sz="4" w:space="0" w:color="00000A"/>
              <w:bottom w:val="single" w:sz="4" w:space="0" w:color="auto"/>
              <w:right w:val="single" w:sz="4" w:space="0" w:color="00000A"/>
            </w:tcBorders>
          </w:tcPr>
          <w:p w14:paraId="5480F213" w14:textId="77777777" w:rsidR="00B82EC3" w:rsidRDefault="00B82EC3" w:rsidP="00705C15">
            <w:pPr>
              <w:rPr>
                <w:color w:val="C00000"/>
              </w:rPr>
            </w:pPr>
          </w:p>
        </w:tc>
        <w:tc>
          <w:tcPr>
            <w:tcW w:w="2666" w:type="dxa"/>
            <w:tcBorders>
              <w:top w:val="single" w:sz="4" w:space="0" w:color="00000A"/>
              <w:left w:val="single" w:sz="4" w:space="0" w:color="00000A"/>
              <w:bottom w:val="single" w:sz="4" w:space="0" w:color="auto"/>
              <w:right w:val="single" w:sz="4" w:space="0" w:color="00000A"/>
            </w:tcBorders>
          </w:tcPr>
          <w:p w14:paraId="71D392FF" w14:textId="77777777" w:rsidR="00B82EC3" w:rsidRDefault="00B82EC3" w:rsidP="00705C15">
            <w:r>
              <w:t>Пано у главном холу и пп презентације</w:t>
            </w:r>
          </w:p>
          <w:p w14:paraId="5CBB4782" w14:textId="77777777" w:rsidR="00B82EC3" w:rsidRDefault="00B82EC3" w:rsidP="00705C15">
            <w:r>
              <w:t>Извештај актива школе</w:t>
            </w:r>
          </w:p>
          <w:p w14:paraId="17B31E45" w14:textId="77777777" w:rsidR="00B82EC3" w:rsidRDefault="00B82EC3" w:rsidP="00705C15">
            <w:pPr>
              <w:rPr>
                <w:color w:val="C00000"/>
              </w:rPr>
            </w:pPr>
            <w:r>
              <w:t>Пано и цртежи у школи</w:t>
            </w:r>
          </w:p>
        </w:tc>
      </w:tr>
      <w:tr w:rsidR="00B82EC3" w14:paraId="678C5473" w14:textId="77777777" w:rsidTr="00B82EC3">
        <w:trPr>
          <w:trHeight w:val="1785"/>
        </w:trPr>
        <w:tc>
          <w:tcPr>
            <w:tcW w:w="1080" w:type="dxa"/>
            <w:vMerge/>
            <w:tcBorders>
              <w:left w:val="single" w:sz="4" w:space="0" w:color="00000A"/>
              <w:right w:val="single" w:sz="4" w:space="0" w:color="00000A"/>
            </w:tcBorders>
          </w:tcPr>
          <w:p w14:paraId="1B3A59D9"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28959F11" w14:textId="77777777" w:rsidR="00B82EC3" w:rsidRDefault="00B82EC3" w:rsidP="00705C15">
            <w:pPr>
              <w:rPr>
                <w:lang w:val="ru-RU"/>
              </w:rPr>
            </w:pPr>
            <w:r>
              <w:t>-МИСЛИША-такмичење ученика ОШ</w:t>
            </w:r>
          </w:p>
          <w:p w14:paraId="0F0422B9" w14:textId="77777777" w:rsidR="00B82EC3" w:rsidRDefault="00B82EC3" w:rsidP="00705C15">
            <w:pPr>
              <w:rPr>
                <w:lang w:val="sr-Cyrl-RS"/>
              </w:rPr>
            </w:pPr>
            <w:r>
              <w:t>-КЕНГУР-такмичење ученика СШ</w:t>
            </w:r>
          </w:p>
          <w:p w14:paraId="2CB4DAFD" w14:textId="77777777" w:rsidR="00B82EC3" w:rsidRDefault="00B82EC3" w:rsidP="00705C15">
            <w:pPr>
              <w:rPr>
                <w:lang w:val="sr-Cyrl-RS"/>
              </w:rPr>
            </w:pPr>
          </w:p>
          <w:p w14:paraId="3141F633" w14:textId="77777777" w:rsidR="00B82EC3" w:rsidRDefault="00B82EC3" w:rsidP="00705C15">
            <w:pPr>
              <w:pStyle w:val="NormalWeb"/>
              <w:spacing w:before="0" w:after="0"/>
              <w:rPr>
                <w:lang w:val="sr-Cyrl-RS"/>
              </w:rPr>
            </w:pPr>
            <w:r>
              <w:rPr>
                <w:lang w:val="sr-Cyrl-CS"/>
              </w:rPr>
              <w:t>-означавање дана броја π</w:t>
            </w:r>
          </w:p>
          <w:p w14:paraId="4A8ED7A5" w14:textId="77777777" w:rsidR="00B82EC3" w:rsidRDefault="00B82EC3" w:rsidP="00705C15">
            <w:pPr>
              <w:pStyle w:val="NormalWeb"/>
              <w:spacing w:before="0" w:after="0"/>
              <w:rPr>
                <w:color w:val="C00000"/>
                <w:lang w:val="sr-Cyrl-RS"/>
              </w:rPr>
            </w:pPr>
          </w:p>
          <w:p w14:paraId="64F3BBF7" w14:textId="77777777" w:rsidR="00B82EC3" w:rsidRDefault="00B82EC3" w:rsidP="00705C15">
            <w:pPr>
              <w:pStyle w:val="NormalWeb"/>
              <w:spacing w:before="0" w:after="0"/>
              <w:rPr>
                <w:color w:val="C00000"/>
                <w:lang w:val="sr-Cyrl-RS"/>
              </w:rPr>
            </w:pPr>
          </w:p>
          <w:p w14:paraId="757EE990" w14:textId="77777777" w:rsidR="00B82EC3" w:rsidRDefault="00B82EC3" w:rsidP="00705C15">
            <w:pPr>
              <w:pStyle w:val="NormalWeb"/>
              <w:spacing w:before="0" w:after="0"/>
              <w:rPr>
                <w:color w:val="C00000"/>
                <w:lang w:val="sr-Cyrl-RS"/>
              </w:rPr>
            </w:pPr>
            <w:r>
              <w:rPr>
                <w:lang w:val="sr-Cyrl-RS"/>
              </w:rPr>
              <w:t>poseta tehnološkom fakultetu, Novi Sad</w:t>
            </w:r>
          </w:p>
        </w:tc>
        <w:tc>
          <w:tcPr>
            <w:tcW w:w="1800" w:type="dxa"/>
            <w:tcBorders>
              <w:top w:val="single" w:sz="4" w:space="0" w:color="auto"/>
              <w:left w:val="single" w:sz="4" w:space="0" w:color="00000A"/>
              <w:bottom w:val="single" w:sz="4" w:space="0" w:color="auto"/>
              <w:right w:val="single" w:sz="4" w:space="0" w:color="00000A"/>
            </w:tcBorders>
          </w:tcPr>
          <w:p w14:paraId="20D33CAA" w14:textId="77777777" w:rsidR="00B82EC3" w:rsidRDefault="00B82EC3" w:rsidP="00705C15">
            <w:pPr>
              <w:rPr>
                <w:lang w:val="ru-RU"/>
              </w:rPr>
            </w:pPr>
            <w:r>
              <w:rPr>
                <w:lang w:val="ru-RU"/>
              </w:rPr>
              <w:t>- координатор такмичења Татјана Бучко-Рац</w:t>
            </w:r>
          </w:p>
          <w:p w14:paraId="62CB0944" w14:textId="77777777" w:rsidR="00B82EC3" w:rsidRDefault="00B82EC3" w:rsidP="00705C15">
            <w:pPr>
              <w:rPr>
                <w:lang w:val="ru-RU"/>
              </w:rPr>
            </w:pPr>
            <w:r>
              <w:rPr>
                <w:lang w:val="ru-RU"/>
              </w:rPr>
              <w:t>- координатор такмичењаСабо Леона</w:t>
            </w:r>
          </w:p>
          <w:p w14:paraId="222F68CC" w14:textId="77777777" w:rsidR="00B82EC3" w:rsidRDefault="00B82EC3" w:rsidP="00705C15">
            <w:pPr>
              <w:spacing w:after="200" w:line="276" w:lineRule="auto"/>
            </w:pPr>
            <w:r>
              <w:t>- професори у основној и средњој школи</w:t>
            </w:r>
          </w:p>
        </w:tc>
        <w:tc>
          <w:tcPr>
            <w:tcW w:w="1440" w:type="dxa"/>
            <w:tcBorders>
              <w:top w:val="single" w:sz="4" w:space="0" w:color="auto"/>
              <w:left w:val="single" w:sz="4" w:space="0" w:color="00000A"/>
              <w:bottom w:val="single" w:sz="4" w:space="0" w:color="auto"/>
              <w:right w:val="single" w:sz="4" w:space="0" w:color="00000A"/>
            </w:tcBorders>
          </w:tcPr>
          <w:p w14:paraId="0FD40D97" w14:textId="77777777" w:rsidR="00B82EC3" w:rsidRDefault="00B82EC3" w:rsidP="00705C15">
            <w:pPr>
              <w:rPr>
                <w:lang w:val="ru-RU"/>
              </w:rPr>
            </w:pPr>
            <w:r>
              <w:rPr>
                <w:lang w:val="ru-RU"/>
              </w:rPr>
              <w:t>- координатор такмичења Татјана Бучко-Рац</w:t>
            </w:r>
          </w:p>
          <w:p w14:paraId="551A052A" w14:textId="77777777" w:rsidR="00B82EC3" w:rsidRDefault="00B82EC3" w:rsidP="00705C15">
            <w:pPr>
              <w:rPr>
                <w:lang w:val="sr-Cyrl-RS"/>
              </w:rPr>
            </w:pPr>
            <w:r>
              <w:rPr>
                <w:lang w:val="ru-RU"/>
              </w:rPr>
              <w:t>- координатор такмичењаСабо Леона</w:t>
            </w:r>
          </w:p>
          <w:p w14:paraId="6244F5A5" w14:textId="77777777" w:rsidR="00B82EC3" w:rsidRDefault="00B82EC3" w:rsidP="00705C15">
            <w:pPr>
              <w:rPr>
                <w:color w:val="C00000"/>
                <w:lang w:val="sr-Cyrl-RS"/>
              </w:rPr>
            </w:pPr>
          </w:p>
          <w:p w14:paraId="0A90AF89" w14:textId="77777777" w:rsidR="00B82EC3" w:rsidRDefault="00B82EC3" w:rsidP="00705C15">
            <w:pPr>
              <w:rPr>
                <w:color w:val="C00000"/>
                <w:lang w:val="sr-Cyrl-RS"/>
              </w:rPr>
            </w:pPr>
          </w:p>
          <w:p w14:paraId="6BAAC028" w14:textId="77777777" w:rsidR="00B82EC3" w:rsidRDefault="00B82EC3" w:rsidP="00705C15">
            <w:pPr>
              <w:rPr>
                <w:lang w:val="sr-Cyrl-RS"/>
              </w:rPr>
            </w:pPr>
          </w:p>
          <w:p w14:paraId="109AB0E0" w14:textId="77777777" w:rsidR="00B82EC3" w:rsidRDefault="00B82EC3" w:rsidP="00705C15">
            <w:pPr>
              <w:rPr>
                <w:color w:val="C00000"/>
                <w:lang w:val="sr-Cyrl-RS"/>
              </w:rPr>
            </w:pPr>
            <w:r>
              <w:rPr>
                <w:lang w:val="sr-Cyrl-RS"/>
              </w:rPr>
              <w:t>- Т. Катона</w:t>
            </w:r>
          </w:p>
        </w:tc>
        <w:tc>
          <w:tcPr>
            <w:tcW w:w="2666" w:type="dxa"/>
            <w:tcBorders>
              <w:top w:val="single" w:sz="4" w:space="0" w:color="auto"/>
              <w:left w:val="single" w:sz="4" w:space="0" w:color="00000A"/>
              <w:bottom w:val="single" w:sz="4" w:space="0" w:color="auto"/>
              <w:right w:val="single" w:sz="4" w:space="0" w:color="00000A"/>
            </w:tcBorders>
          </w:tcPr>
          <w:p w14:paraId="19803C0C" w14:textId="77777777" w:rsidR="00B82EC3" w:rsidRDefault="00B82EC3" w:rsidP="00705C15">
            <w:pPr>
              <w:rPr>
                <w:color w:val="C00000"/>
              </w:rPr>
            </w:pPr>
          </w:p>
        </w:tc>
      </w:tr>
      <w:tr w:rsidR="00B82EC3" w14:paraId="399B8471" w14:textId="77777777" w:rsidTr="00B82EC3">
        <w:trPr>
          <w:trHeight w:val="975"/>
        </w:trPr>
        <w:tc>
          <w:tcPr>
            <w:tcW w:w="1080" w:type="dxa"/>
            <w:vMerge/>
            <w:tcBorders>
              <w:left w:val="single" w:sz="4" w:space="0" w:color="00000A"/>
              <w:right w:val="single" w:sz="4" w:space="0" w:color="00000A"/>
            </w:tcBorders>
          </w:tcPr>
          <w:p w14:paraId="0D90B38C"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0344A754" w14:textId="77777777" w:rsidR="00B82EC3" w:rsidRDefault="00B82EC3" w:rsidP="00705C15">
            <w:pPr>
              <w:spacing w:after="200"/>
              <w:rPr>
                <w:lang w:val="sr-Cyrl-RS" w:eastAsia="sr-Latn-CS"/>
              </w:rPr>
            </w:pPr>
            <w:r>
              <w:rPr>
                <w:lang w:val="sr-Cyrl-RS" w:eastAsia="sr-Latn-CS"/>
              </w:rPr>
              <w:t>Окружно такмичење из физике</w:t>
            </w:r>
          </w:p>
        </w:tc>
        <w:tc>
          <w:tcPr>
            <w:tcW w:w="1800" w:type="dxa"/>
            <w:tcBorders>
              <w:top w:val="single" w:sz="4" w:space="0" w:color="auto"/>
              <w:left w:val="single" w:sz="4" w:space="0" w:color="00000A"/>
              <w:bottom w:val="single" w:sz="4" w:space="0" w:color="auto"/>
              <w:right w:val="single" w:sz="4" w:space="0" w:color="00000A"/>
            </w:tcBorders>
          </w:tcPr>
          <w:p w14:paraId="7BD3EE18" w14:textId="77777777" w:rsidR="00B82EC3" w:rsidRDefault="00B82EC3" w:rsidP="00705C15">
            <w:pPr>
              <w:spacing w:after="200" w:line="276" w:lineRule="auto"/>
              <w:rPr>
                <w:lang w:val="sr-Cyrl-RS"/>
              </w:rPr>
            </w:pPr>
            <w:r>
              <w:t>Чланови актива</w:t>
            </w:r>
          </w:p>
        </w:tc>
        <w:tc>
          <w:tcPr>
            <w:tcW w:w="1440" w:type="dxa"/>
            <w:tcBorders>
              <w:top w:val="single" w:sz="4" w:space="0" w:color="auto"/>
              <w:left w:val="single" w:sz="4" w:space="0" w:color="00000A"/>
              <w:bottom w:val="single" w:sz="4" w:space="0" w:color="auto"/>
              <w:right w:val="single" w:sz="4" w:space="0" w:color="00000A"/>
            </w:tcBorders>
          </w:tcPr>
          <w:p w14:paraId="0C6211D9" w14:textId="77777777" w:rsidR="00B82EC3" w:rsidRDefault="00B82EC3" w:rsidP="00705C15">
            <w:pPr>
              <w:pStyle w:val="NormalWeb"/>
              <w:rPr>
                <w:lang w:val="sr-Cyrl-RS"/>
              </w:rPr>
            </w:pPr>
            <w:r>
              <w:rPr>
                <w:lang w:val="sr-Cyrl-CS"/>
              </w:rPr>
              <w:t>Чланови актива</w:t>
            </w:r>
          </w:p>
        </w:tc>
        <w:tc>
          <w:tcPr>
            <w:tcW w:w="2666" w:type="dxa"/>
            <w:tcBorders>
              <w:top w:val="single" w:sz="4" w:space="0" w:color="auto"/>
              <w:left w:val="single" w:sz="4" w:space="0" w:color="00000A"/>
              <w:bottom w:val="single" w:sz="4" w:space="0" w:color="auto"/>
              <w:right w:val="single" w:sz="4" w:space="0" w:color="00000A"/>
            </w:tcBorders>
          </w:tcPr>
          <w:p w14:paraId="29537771" w14:textId="77777777" w:rsidR="00B82EC3" w:rsidRDefault="00B82EC3" w:rsidP="00705C15">
            <w:pPr>
              <w:rPr>
                <w:color w:val="C00000"/>
                <w:lang w:val="sr-Cyrl-RS"/>
              </w:rPr>
            </w:pPr>
          </w:p>
          <w:p w14:paraId="0219FA14" w14:textId="77777777" w:rsidR="00B82EC3" w:rsidRDefault="00B82EC3" w:rsidP="00705C15">
            <w:pPr>
              <w:rPr>
                <w:color w:val="C00000"/>
                <w:lang w:val="ru-RU" w:eastAsia="sr-Latn-CS"/>
              </w:rPr>
            </w:pPr>
          </w:p>
        </w:tc>
      </w:tr>
      <w:tr w:rsidR="00B82EC3" w14:paraId="0D22A478" w14:textId="77777777" w:rsidTr="00B82EC3">
        <w:trPr>
          <w:trHeight w:val="874"/>
        </w:trPr>
        <w:tc>
          <w:tcPr>
            <w:tcW w:w="1080" w:type="dxa"/>
            <w:vMerge/>
            <w:tcBorders>
              <w:left w:val="single" w:sz="4" w:space="0" w:color="00000A"/>
              <w:right w:val="single" w:sz="4" w:space="0" w:color="00000A"/>
            </w:tcBorders>
          </w:tcPr>
          <w:p w14:paraId="1E34BF38"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68987B7E" w14:textId="77777777" w:rsidR="00B82EC3" w:rsidRDefault="00B82EC3" w:rsidP="00705C15">
            <w:pPr>
              <w:rPr>
                <w:color w:val="C00000"/>
                <w:lang w:val="sr-Cyrl-RS" w:eastAsia="sr-Latn-CS"/>
              </w:rPr>
            </w:pPr>
            <w:r>
              <w:rPr>
                <w:lang w:val="sr-Cyrl-RS"/>
              </w:rPr>
              <w:t>Такмичење у шаху - окружно</w:t>
            </w:r>
          </w:p>
        </w:tc>
        <w:tc>
          <w:tcPr>
            <w:tcW w:w="1800" w:type="dxa"/>
            <w:tcBorders>
              <w:top w:val="single" w:sz="4" w:space="0" w:color="auto"/>
              <w:left w:val="single" w:sz="4" w:space="0" w:color="00000A"/>
              <w:bottom w:val="single" w:sz="4" w:space="0" w:color="auto"/>
              <w:right w:val="single" w:sz="4" w:space="0" w:color="00000A"/>
            </w:tcBorders>
          </w:tcPr>
          <w:p w14:paraId="3CC67ACC" w14:textId="77777777" w:rsidR="00B82EC3" w:rsidRDefault="00B82EC3" w:rsidP="00705C15">
            <w:pPr>
              <w:rPr>
                <w:color w:val="C00000"/>
                <w:lang w:val="sr-Cyrl-RS"/>
              </w:rPr>
            </w:pPr>
            <w:r>
              <w:t>Зденко Шомођи</w:t>
            </w:r>
          </w:p>
        </w:tc>
        <w:tc>
          <w:tcPr>
            <w:tcW w:w="1440" w:type="dxa"/>
            <w:tcBorders>
              <w:top w:val="single" w:sz="4" w:space="0" w:color="auto"/>
              <w:left w:val="single" w:sz="4" w:space="0" w:color="00000A"/>
              <w:bottom w:val="single" w:sz="4" w:space="0" w:color="auto"/>
              <w:right w:val="single" w:sz="4" w:space="0" w:color="00000A"/>
            </w:tcBorders>
          </w:tcPr>
          <w:p w14:paraId="2561BEC6" w14:textId="77777777" w:rsidR="00B82EC3" w:rsidRDefault="00B82EC3" w:rsidP="00705C15">
            <w:pPr>
              <w:rPr>
                <w:color w:val="C00000"/>
                <w:lang w:val="sr-Cyrl-RS"/>
              </w:rPr>
            </w:pPr>
            <w:r>
              <w:t>Зденко Шомођи</w:t>
            </w:r>
          </w:p>
        </w:tc>
        <w:tc>
          <w:tcPr>
            <w:tcW w:w="2666" w:type="dxa"/>
            <w:tcBorders>
              <w:top w:val="single" w:sz="4" w:space="0" w:color="auto"/>
              <w:left w:val="single" w:sz="4" w:space="0" w:color="00000A"/>
              <w:bottom w:val="single" w:sz="4" w:space="0" w:color="auto"/>
              <w:right w:val="single" w:sz="4" w:space="0" w:color="00000A"/>
            </w:tcBorders>
          </w:tcPr>
          <w:p w14:paraId="31E08387" w14:textId="77777777" w:rsidR="00B82EC3" w:rsidRDefault="00B82EC3" w:rsidP="00705C15">
            <w:pPr>
              <w:rPr>
                <w:color w:val="C00000"/>
                <w:lang w:val="sr-Cyrl-RS"/>
              </w:rPr>
            </w:pPr>
            <w:r>
              <w:t>Записник</w:t>
            </w:r>
          </w:p>
        </w:tc>
      </w:tr>
      <w:tr w:rsidR="00B82EC3" w14:paraId="73EF597E" w14:textId="77777777" w:rsidTr="00B82EC3">
        <w:trPr>
          <w:trHeight w:val="537"/>
        </w:trPr>
        <w:tc>
          <w:tcPr>
            <w:tcW w:w="1080" w:type="dxa"/>
            <w:vMerge w:val="restart"/>
            <w:tcBorders>
              <w:top w:val="single" w:sz="4" w:space="0" w:color="00000A"/>
              <w:left w:val="single" w:sz="4" w:space="0" w:color="00000A"/>
              <w:right w:val="single" w:sz="4" w:space="0" w:color="00000A"/>
            </w:tcBorders>
          </w:tcPr>
          <w:p w14:paraId="050C3B95" w14:textId="77777777" w:rsidR="00B82EC3" w:rsidRDefault="00B82EC3" w:rsidP="00705C15">
            <w:r>
              <w:t>АПРИЛ</w:t>
            </w:r>
          </w:p>
          <w:p w14:paraId="41566825" w14:textId="77777777" w:rsidR="00B82EC3" w:rsidRDefault="00B82EC3" w:rsidP="00705C15">
            <w:pPr>
              <w:rPr>
                <w:color w:val="C00000"/>
              </w:rPr>
            </w:pPr>
          </w:p>
        </w:tc>
        <w:tc>
          <w:tcPr>
            <w:tcW w:w="2970" w:type="dxa"/>
            <w:tcBorders>
              <w:top w:val="single" w:sz="4" w:space="0" w:color="00000A"/>
              <w:left w:val="single" w:sz="4" w:space="0" w:color="00000A"/>
              <w:bottom w:val="single" w:sz="4" w:space="0" w:color="auto"/>
              <w:right w:val="single" w:sz="4" w:space="0" w:color="00000A"/>
            </w:tcBorders>
          </w:tcPr>
          <w:p w14:paraId="2AE622F1" w14:textId="77777777" w:rsidR="00B82EC3" w:rsidRDefault="00B82EC3" w:rsidP="00705C15">
            <w:r>
              <w:t>Изложба наставних средстава који су направили ученици машинске школе и гимназије</w:t>
            </w:r>
          </w:p>
          <w:p w14:paraId="59D746AC" w14:textId="77777777" w:rsidR="00B82EC3" w:rsidRDefault="00B82EC3" w:rsidP="00705C15">
            <w:pPr>
              <w:rPr>
                <w:lang w:val="sr-Cyrl-RS"/>
              </w:rPr>
            </w:pPr>
            <w:r>
              <w:t>Састанак актива ради сумирања резултата рада</w:t>
            </w:r>
          </w:p>
          <w:p w14:paraId="32BF2D7F" w14:textId="77777777" w:rsidR="00B82EC3" w:rsidRDefault="00B82EC3" w:rsidP="00705C15">
            <w:pPr>
              <w:rPr>
                <w:lang w:val="sr-Cyrl-RS"/>
              </w:rPr>
            </w:pPr>
            <w:r>
              <w:rPr>
                <w:lang w:val="sr-Cyrl-RS"/>
              </w:rPr>
              <w:t>-обележавање Дана планете Земље</w:t>
            </w:r>
          </w:p>
          <w:p w14:paraId="6B412206" w14:textId="77777777" w:rsidR="00B82EC3" w:rsidRDefault="00B82EC3" w:rsidP="00705C15">
            <w:pPr>
              <w:rPr>
                <w:lang w:val="sr-Cyrl-RS"/>
              </w:rPr>
            </w:pPr>
            <w:r>
              <w:rPr>
                <w:lang w:val="sr-Cyrl-RS"/>
              </w:rPr>
              <w:t>Окружно такмичење из биологије</w:t>
            </w:r>
          </w:p>
          <w:p w14:paraId="3CC3258F" w14:textId="77777777" w:rsidR="00B82EC3" w:rsidRDefault="00B82EC3" w:rsidP="00705C15">
            <w:pPr>
              <w:rPr>
                <w:color w:val="C00000"/>
                <w:lang w:val="sr-Cyrl-RS"/>
              </w:rPr>
            </w:pPr>
          </w:p>
        </w:tc>
        <w:tc>
          <w:tcPr>
            <w:tcW w:w="1800" w:type="dxa"/>
            <w:tcBorders>
              <w:top w:val="single" w:sz="4" w:space="0" w:color="00000A"/>
              <w:left w:val="single" w:sz="4" w:space="0" w:color="00000A"/>
              <w:bottom w:val="single" w:sz="4" w:space="0" w:color="auto"/>
              <w:right w:val="single" w:sz="4" w:space="0" w:color="00000A"/>
            </w:tcBorders>
          </w:tcPr>
          <w:p w14:paraId="2584AFA6" w14:textId="77777777" w:rsidR="00B82EC3" w:rsidRDefault="00B82EC3" w:rsidP="00705C15">
            <w:r>
              <w:t>Сви ученици и чланови актива</w:t>
            </w:r>
          </w:p>
          <w:p w14:paraId="6E533ED4" w14:textId="77777777" w:rsidR="00B82EC3" w:rsidRDefault="00B82EC3" w:rsidP="00705C15">
            <w:pPr>
              <w:rPr>
                <w:color w:val="C00000"/>
              </w:rPr>
            </w:pPr>
          </w:p>
          <w:p w14:paraId="0A9E4ED1" w14:textId="77777777" w:rsidR="00B82EC3" w:rsidRDefault="00B82EC3" w:rsidP="00705C15">
            <w:r>
              <w:t>Чланови актива</w:t>
            </w:r>
          </w:p>
          <w:p w14:paraId="76426EE1" w14:textId="77777777" w:rsidR="00B82EC3" w:rsidRDefault="00B82EC3" w:rsidP="00705C15">
            <w:pPr>
              <w:rPr>
                <w:color w:val="C00000"/>
              </w:rPr>
            </w:pPr>
          </w:p>
          <w:p w14:paraId="6DA4AE76" w14:textId="77777777" w:rsidR="00B82EC3" w:rsidRDefault="00B82EC3" w:rsidP="00705C15">
            <w:pPr>
              <w:rPr>
                <w:color w:val="C00000"/>
              </w:rPr>
            </w:pPr>
          </w:p>
          <w:p w14:paraId="61C5E777" w14:textId="77777777" w:rsidR="00B82EC3" w:rsidRDefault="00B82EC3" w:rsidP="00705C15">
            <w:pPr>
              <w:rPr>
                <w:color w:val="C00000"/>
              </w:rPr>
            </w:pPr>
          </w:p>
          <w:p w14:paraId="004DB127" w14:textId="77777777" w:rsidR="00B82EC3" w:rsidRDefault="00B82EC3" w:rsidP="00705C15">
            <w:pPr>
              <w:rPr>
                <w:color w:val="C00000"/>
              </w:rPr>
            </w:pPr>
          </w:p>
          <w:p w14:paraId="3F91CE61" w14:textId="77777777" w:rsidR="00B82EC3" w:rsidRDefault="00B82EC3" w:rsidP="00705C15">
            <w:pPr>
              <w:jc w:val="both"/>
              <w:rPr>
                <w:color w:val="C00000"/>
              </w:rPr>
            </w:pPr>
            <w:r>
              <w:rPr>
                <w:lang w:val="sr-Cyrl-RS"/>
              </w:rPr>
              <w:t>Јелена Шомођи</w:t>
            </w:r>
          </w:p>
        </w:tc>
        <w:tc>
          <w:tcPr>
            <w:tcW w:w="1440" w:type="dxa"/>
            <w:tcBorders>
              <w:top w:val="single" w:sz="4" w:space="0" w:color="00000A"/>
              <w:left w:val="single" w:sz="4" w:space="0" w:color="00000A"/>
              <w:bottom w:val="single" w:sz="4" w:space="0" w:color="auto"/>
              <w:right w:val="single" w:sz="4" w:space="0" w:color="00000A"/>
            </w:tcBorders>
          </w:tcPr>
          <w:p w14:paraId="57A73555" w14:textId="77777777" w:rsidR="00B82EC3" w:rsidRDefault="00B82EC3" w:rsidP="00705C15">
            <w:r>
              <w:t>Сви ученици и чланови актива</w:t>
            </w:r>
          </w:p>
          <w:p w14:paraId="44B5DACA" w14:textId="77777777" w:rsidR="00B82EC3" w:rsidRDefault="00B82EC3" w:rsidP="00705C15">
            <w:pPr>
              <w:rPr>
                <w:color w:val="C00000"/>
              </w:rPr>
            </w:pPr>
          </w:p>
          <w:p w14:paraId="0F975A37" w14:textId="77777777" w:rsidR="00B82EC3" w:rsidRDefault="00B82EC3" w:rsidP="00705C15">
            <w:pPr>
              <w:rPr>
                <w:color w:val="C00000"/>
              </w:rPr>
            </w:pPr>
            <w:r>
              <w:t>Чланови актива</w:t>
            </w:r>
          </w:p>
        </w:tc>
        <w:tc>
          <w:tcPr>
            <w:tcW w:w="2666" w:type="dxa"/>
            <w:tcBorders>
              <w:top w:val="single" w:sz="4" w:space="0" w:color="00000A"/>
              <w:left w:val="single" w:sz="4" w:space="0" w:color="00000A"/>
              <w:bottom w:val="single" w:sz="4" w:space="0" w:color="auto"/>
              <w:right w:val="single" w:sz="4" w:space="0" w:color="00000A"/>
            </w:tcBorders>
          </w:tcPr>
          <w:p w14:paraId="3C6CB9DC" w14:textId="77777777" w:rsidR="00B82EC3" w:rsidRDefault="00B82EC3" w:rsidP="00705C15">
            <w:r>
              <w:t>Фотографије са изложбе и панои у холу школе</w:t>
            </w:r>
          </w:p>
          <w:p w14:paraId="32230A82" w14:textId="77777777" w:rsidR="00B82EC3" w:rsidRDefault="00B82EC3" w:rsidP="00705C15">
            <w:pPr>
              <w:rPr>
                <w:color w:val="C00000"/>
              </w:rPr>
            </w:pPr>
          </w:p>
          <w:p w14:paraId="0556F20D" w14:textId="77777777" w:rsidR="00B82EC3" w:rsidRDefault="00B82EC3" w:rsidP="00705C15">
            <w:pPr>
              <w:rPr>
                <w:color w:val="C00000"/>
              </w:rPr>
            </w:pPr>
          </w:p>
          <w:p w14:paraId="73908182" w14:textId="77777777" w:rsidR="00B82EC3" w:rsidRDefault="00B82EC3" w:rsidP="00705C15">
            <w:pPr>
              <w:spacing w:after="200" w:line="276" w:lineRule="auto"/>
            </w:pPr>
            <w:r>
              <w:rPr>
                <w:lang w:eastAsia="sr-Latn-CS"/>
              </w:rPr>
              <w:t>Припреме, извештаји резултати такмичења</w:t>
            </w:r>
          </w:p>
          <w:p w14:paraId="09C55F8D" w14:textId="77777777" w:rsidR="00B82EC3" w:rsidRDefault="00B82EC3" w:rsidP="00705C15">
            <w:pPr>
              <w:rPr>
                <w:color w:val="C00000"/>
              </w:rPr>
            </w:pPr>
          </w:p>
        </w:tc>
      </w:tr>
      <w:tr w:rsidR="00B82EC3" w14:paraId="40A6BB2C" w14:textId="77777777" w:rsidTr="00B82EC3">
        <w:trPr>
          <w:trHeight w:val="1022"/>
        </w:trPr>
        <w:tc>
          <w:tcPr>
            <w:tcW w:w="1080" w:type="dxa"/>
            <w:vMerge/>
            <w:tcBorders>
              <w:left w:val="single" w:sz="4" w:space="0" w:color="00000A"/>
              <w:right w:val="single" w:sz="4" w:space="0" w:color="00000A"/>
            </w:tcBorders>
          </w:tcPr>
          <w:p w14:paraId="40493C98" w14:textId="77777777" w:rsidR="00B82EC3" w:rsidRDefault="00B82EC3" w:rsidP="00705C15">
            <w:pPr>
              <w:rPr>
                <w:color w:val="C00000"/>
              </w:rPr>
            </w:pPr>
          </w:p>
        </w:tc>
        <w:tc>
          <w:tcPr>
            <w:tcW w:w="2970" w:type="dxa"/>
            <w:tcBorders>
              <w:top w:val="single" w:sz="4" w:space="0" w:color="auto"/>
              <w:left w:val="single" w:sz="4" w:space="0" w:color="00000A"/>
              <w:bottom w:val="single" w:sz="4" w:space="0" w:color="00000A"/>
              <w:right w:val="single" w:sz="4" w:space="0" w:color="00000A"/>
            </w:tcBorders>
          </w:tcPr>
          <w:p w14:paraId="54A67CF1" w14:textId="77777777" w:rsidR="00B82EC3" w:rsidRDefault="00B82EC3" w:rsidP="00705C15">
            <w:pPr>
              <w:rPr>
                <w:color w:val="C00000"/>
                <w:lang w:val="ru-RU"/>
              </w:rPr>
            </w:pPr>
            <w:r>
              <w:rPr>
                <w:lang w:val="sr-Cyrl-RS"/>
              </w:rPr>
              <w:t>Такмичење у шаху - републичко</w:t>
            </w:r>
          </w:p>
        </w:tc>
        <w:tc>
          <w:tcPr>
            <w:tcW w:w="1800" w:type="dxa"/>
            <w:tcBorders>
              <w:top w:val="single" w:sz="4" w:space="0" w:color="auto"/>
              <w:left w:val="single" w:sz="4" w:space="0" w:color="00000A"/>
              <w:bottom w:val="single" w:sz="4" w:space="0" w:color="00000A"/>
              <w:right w:val="single" w:sz="4" w:space="0" w:color="00000A"/>
            </w:tcBorders>
          </w:tcPr>
          <w:p w14:paraId="12140EB5" w14:textId="77777777" w:rsidR="00B82EC3" w:rsidRDefault="00B82EC3" w:rsidP="00705C15">
            <w:pPr>
              <w:rPr>
                <w:color w:val="C00000"/>
              </w:rPr>
            </w:pPr>
            <w:r>
              <w:t>Зденко Шомођи</w:t>
            </w:r>
          </w:p>
        </w:tc>
        <w:tc>
          <w:tcPr>
            <w:tcW w:w="1440" w:type="dxa"/>
            <w:tcBorders>
              <w:top w:val="single" w:sz="4" w:space="0" w:color="auto"/>
              <w:left w:val="single" w:sz="4" w:space="0" w:color="00000A"/>
              <w:bottom w:val="single" w:sz="4" w:space="0" w:color="00000A"/>
              <w:right w:val="single" w:sz="4" w:space="0" w:color="00000A"/>
            </w:tcBorders>
          </w:tcPr>
          <w:p w14:paraId="2684F179" w14:textId="77777777" w:rsidR="00B82EC3" w:rsidRDefault="00B82EC3" w:rsidP="00705C15">
            <w:pPr>
              <w:rPr>
                <w:color w:val="C00000"/>
              </w:rPr>
            </w:pPr>
            <w:r>
              <w:t>Зденко Шомођи</w:t>
            </w:r>
          </w:p>
        </w:tc>
        <w:tc>
          <w:tcPr>
            <w:tcW w:w="2666" w:type="dxa"/>
            <w:tcBorders>
              <w:top w:val="single" w:sz="4" w:space="0" w:color="auto"/>
              <w:left w:val="single" w:sz="4" w:space="0" w:color="00000A"/>
              <w:bottom w:val="single" w:sz="4" w:space="0" w:color="00000A"/>
              <w:right w:val="single" w:sz="4" w:space="0" w:color="00000A"/>
            </w:tcBorders>
          </w:tcPr>
          <w:p w14:paraId="55307FE1" w14:textId="77777777" w:rsidR="00B82EC3" w:rsidRDefault="00B82EC3" w:rsidP="00705C15">
            <w:pPr>
              <w:rPr>
                <w:color w:val="C00000"/>
              </w:rPr>
            </w:pPr>
            <w:r>
              <w:t>Записник</w:t>
            </w:r>
          </w:p>
        </w:tc>
      </w:tr>
      <w:tr w:rsidR="00B82EC3" w14:paraId="22A5F733" w14:textId="77777777" w:rsidTr="00B82EC3">
        <w:trPr>
          <w:trHeight w:val="1858"/>
        </w:trPr>
        <w:tc>
          <w:tcPr>
            <w:tcW w:w="1080" w:type="dxa"/>
            <w:vMerge/>
            <w:tcBorders>
              <w:left w:val="single" w:sz="4" w:space="0" w:color="00000A"/>
              <w:bottom w:val="single" w:sz="4" w:space="0" w:color="00000A"/>
              <w:right w:val="single" w:sz="4" w:space="0" w:color="00000A"/>
            </w:tcBorders>
          </w:tcPr>
          <w:p w14:paraId="5767580E" w14:textId="77777777" w:rsidR="00B82EC3" w:rsidRDefault="00B82EC3" w:rsidP="00705C15">
            <w:pPr>
              <w:rPr>
                <w:color w:val="C00000"/>
              </w:rPr>
            </w:pPr>
          </w:p>
        </w:tc>
        <w:tc>
          <w:tcPr>
            <w:tcW w:w="2970" w:type="dxa"/>
            <w:tcBorders>
              <w:top w:val="single" w:sz="4" w:space="0" w:color="00000A"/>
              <w:left w:val="single" w:sz="4" w:space="0" w:color="00000A"/>
              <w:bottom w:val="single" w:sz="4" w:space="0" w:color="auto"/>
              <w:right w:val="single" w:sz="4" w:space="0" w:color="00000A"/>
            </w:tcBorders>
          </w:tcPr>
          <w:p w14:paraId="32A9FF75" w14:textId="77777777" w:rsidR="00B82EC3" w:rsidRDefault="00B82EC3" w:rsidP="00705C15">
            <w:pPr>
              <w:rPr>
                <w:lang w:val="ru-RU"/>
              </w:rPr>
            </w:pPr>
            <w:r>
              <w:rPr>
                <w:lang w:val="ru-RU"/>
              </w:rPr>
              <w:t>- обележавање ДАНА ПЛАНЕТЕ ЗЕМЉЕ (22.04.)</w:t>
            </w:r>
          </w:p>
          <w:p w14:paraId="3EB9F456" w14:textId="77777777" w:rsidR="00B82EC3" w:rsidRDefault="00B82EC3" w:rsidP="00705C15">
            <w:pPr>
              <w:rPr>
                <w:lang w:val="ru-RU"/>
              </w:rPr>
            </w:pPr>
          </w:p>
          <w:p w14:paraId="7EDF4FFE" w14:textId="77777777" w:rsidR="00B82EC3" w:rsidRDefault="00B82EC3" w:rsidP="00705C15">
            <w:pPr>
              <w:rPr>
                <w:color w:val="C00000"/>
                <w:lang w:val="sr-Cyrl-RS"/>
              </w:rPr>
            </w:pPr>
            <w:r>
              <w:t>-</w:t>
            </w:r>
            <w:r>
              <w:rPr>
                <w:lang w:val="ru-RU"/>
              </w:rPr>
              <w:t>- обележавање дана здравља 7 април</w:t>
            </w:r>
          </w:p>
        </w:tc>
        <w:tc>
          <w:tcPr>
            <w:tcW w:w="1800" w:type="dxa"/>
            <w:tcBorders>
              <w:top w:val="single" w:sz="4" w:space="0" w:color="00000A"/>
              <w:left w:val="single" w:sz="4" w:space="0" w:color="00000A"/>
              <w:bottom w:val="single" w:sz="4" w:space="0" w:color="auto"/>
              <w:right w:val="single" w:sz="4" w:space="0" w:color="00000A"/>
            </w:tcBorders>
          </w:tcPr>
          <w:p w14:paraId="580CD1C9" w14:textId="77777777" w:rsidR="00B82EC3" w:rsidRDefault="00B82EC3" w:rsidP="00705C15">
            <w:pPr>
              <w:jc w:val="center"/>
            </w:pPr>
            <w:r>
              <w:t>Шомођи Јелена и биолошка секција</w:t>
            </w:r>
          </w:p>
          <w:p w14:paraId="7ED8F870" w14:textId="77777777" w:rsidR="00B82EC3" w:rsidRDefault="00B82EC3" w:rsidP="00705C15">
            <w:pPr>
              <w:spacing w:after="200" w:line="276" w:lineRule="auto"/>
              <w:rPr>
                <w:color w:val="C00000"/>
                <w:lang w:val="ru-RU"/>
              </w:rPr>
            </w:pPr>
          </w:p>
        </w:tc>
        <w:tc>
          <w:tcPr>
            <w:tcW w:w="1440" w:type="dxa"/>
            <w:tcBorders>
              <w:top w:val="single" w:sz="4" w:space="0" w:color="00000A"/>
              <w:left w:val="single" w:sz="4" w:space="0" w:color="00000A"/>
              <w:bottom w:val="single" w:sz="4" w:space="0" w:color="auto"/>
              <w:right w:val="single" w:sz="4" w:space="0" w:color="00000A"/>
            </w:tcBorders>
          </w:tcPr>
          <w:p w14:paraId="64BFDA85" w14:textId="77777777" w:rsidR="00B82EC3" w:rsidRDefault="00B82EC3" w:rsidP="00705C15">
            <w:pPr>
              <w:rPr>
                <w:color w:val="C00000"/>
              </w:rPr>
            </w:pPr>
          </w:p>
          <w:p w14:paraId="2F2F07A5" w14:textId="77777777" w:rsidR="00B82EC3" w:rsidRDefault="00B82EC3" w:rsidP="00705C15">
            <w:pPr>
              <w:rPr>
                <w:color w:val="C00000"/>
              </w:rPr>
            </w:pPr>
          </w:p>
          <w:p w14:paraId="3A450AED" w14:textId="77777777" w:rsidR="00B82EC3" w:rsidRDefault="00B82EC3" w:rsidP="00705C15">
            <w:pPr>
              <w:pStyle w:val="NormalWeb"/>
              <w:spacing w:before="0" w:after="0"/>
              <w:rPr>
                <w:color w:val="C00000"/>
                <w:lang w:val="sr-Cyrl-CS"/>
              </w:rPr>
            </w:pPr>
          </w:p>
        </w:tc>
        <w:tc>
          <w:tcPr>
            <w:tcW w:w="2666" w:type="dxa"/>
            <w:tcBorders>
              <w:top w:val="single" w:sz="4" w:space="0" w:color="00000A"/>
              <w:left w:val="single" w:sz="4" w:space="0" w:color="00000A"/>
              <w:bottom w:val="single" w:sz="4" w:space="0" w:color="auto"/>
              <w:right w:val="single" w:sz="4" w:space="0" w:color="00000A"/>
            </w:tcBorders>
          </w:tcPr>
          <w:p w14:paraId="05C0F29A" w14:textId="77777777" w:rsidR="00B82EC3" w:rsidRDefault="00B82EC3" w:rsidP="00705C15">
            <w:pPr>
              <w:spacing w:after="200" w:line="276" w:lineRule="auto"/>
              <w:rPr>
                <w:lang w:eastAsia="sr-Latn-CS"/>
              </w:rPr>
            </w:pPr>
            <w:r>
              <w:rPr>
                <w:lang w:eastAsia="sr-Latn-CS"/>
              </w:rPr>
              <w:t>Припреме, извештаји резултати</w:t>
            </w:r>
          </w:p>
          <w:p w14:paraId="5627C2E1" w14:textId="77777777" w:rsidR="00B82EC3" w:rsidRDefault="00B82EC3" w:rsidP="00705C15">
            <w:pPr>
              <w:spacing w:after="200" w:line="276" w:lineRule="auto"/>
              <w:rPr>
                <w:lang w:eastAsia="sr-Latn-CS"/>
              </w:rPr>
            </w:pPr>
            <w:r>
              <w:rPr>
                <w:lang w:eastAsia="sr-Latn-CS"/>
              </w:rPr>
              <w:t>Слике</w:t>
            </w:r>
          </w:p>
          <w:p w14:paraId="4E6C0FC6" w14:textId="77777777" w:rsidR="00B82EC3" w:rsidRDefault="00B82EC3" w:rsidP="00705C15">
            <w:pPr>
              <w:rPr>
                <w:color w:val="C00000"/>
                <w:lang w:val="sr-Cyrl-RS"/>
              </w:rPr>
            </w:pPr>
            <w:r>
              <w:rPr>
                <w:lang w:eastAsia="sr-Latn-CS"/>
              </w:rPr>
              <w:t>Медији</w:t>
            </w:r>
          </w:p>
        </w:tc>
      </w:tr>
      <w:tr w:rsidR="00B82EC3" w14:paraId="0BBC8B8E" w14:textId="77777777" w:rsidTr="00B82EC3">
        <w:trPr>
          <w:trHeight w:val="770"/>
        </w:trPr>
        <w:tc>
          <w:tcPr>
            <w:tcW w:w="1080" w:type="dxa"/>
            <w:vMerge/>
            <w:tcBorders>
              <w:left w:val="single" w:sz="4" w:space="0" w:color="00000A"/>
              <w:bottom w:val="single" w:sz="4" w:space="0" w:color="00000A"/>
              <w:right w:val="single" w:sz="4" w:space="0" w:color="00000A"/>
            </w:tcBorders>
          </w:tcPr>
          <w:p w14:paraId="540911F4"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7B02A0D8" w14:textId="77777777" w:rsidR="00B82EC3" w:rsidRDefault="00B82EC3" w:rsidP="00705C15">
            <w:pPr>
              <w:rPr>
                <w:lang w:eastAsia="sr-Latn-CS"/>
              </w:rPr>
            </w:pPr>
            <w:r>
              <w:rPr>
                <w:lang w:val="ru-RU" w:eastAsia="sr-Latn-CS"/>
              </w:rPr>
              <w:t xml:space="preserve">Припреме и/или учешће на </w:t>
            </w:r>
            <w:r>
              <w:rPr>
                <w:lang w:val="sr-Cyrl-RS" w:eastAsia="sr-Latn-CS"/>
              </w:rPr>
              <w:t>окружном</w:t>
            </w:r>
            <w:r>
              <w:rPr>
                <w:lang w:val="ru-RU" w:eastAsia="sr-Latn-CS"/>
              </w:rPr>
              <w:t xml:space="preserve"> такмичењу биологија основна школа</w:t>
            </w:r>
          </w:p>
          <w:p w14:paraId="2EE16B31" w14:textId="77777777" w:rsidR="00B82EC3" w:rsidRDefault="00B82EC3" w:rsidP="00705C15">
            <w:pPr>
              <w:rPr>
                <w:lang w:val="sr-Cyrl-RS"/>
              </w:rPr>
            </w:pPr>
          </w:p>
        </w:tc>
        <w:tc>
          <w:tcPr>
            <w:tcW w:w="1800" w:type="dxa"/>
            <w:tcBorders>
              <w:top w:val="single" w:sz="4" w:space="0" w:color="auto"/>
              <w:left w:val="single" w:sz="4" w:space="0" w:color="00000A"/>
              <w:bottom w:val="single" w:sz="4" w:space="0" w:color="auto"/>
              <w:right w:val="single" w:sz="4" w:space="0" w:color="00000A"/>
            </w:tcBorders>
          </w:tcPr>
          <w:p w14:paraId="18D9FFDC" w14:textId="77777777" w:rsidR="00B82EC3" w:rsidRDefault="00B82EC3" w:rsidP="00705C15">
            <w:pPr>
              <w:jc w:val="both"/>
              <w:rPr>
                <w:lang w:val="sr-Cyrl-RS"/>
              </w:rPr>
            </w:pPr>
            <w:r>
              <w:rPr>
                <w:lang w:val="sr-Cyrl-RS"/>
              </w:rPr>
              <w:t>Јелена Шомођи</w:t>
            </w:r>
          </w:p>
          <w:p w14:paraId="7E395237" w14:textId="77777777" w:rsidR="00B82EC3" w:rsidRDefault="00B82EC3" w:rsidP="00705C15">
            <w:pPr>
              <w:spacing w:after="200" w:line="276" w:lineRule="auto"/>
              <w:rPr>
                <w:lang w:val="ru-RU"/>
              </w:rPr>
            </w:pPr>
          </w:p>
        </w:tc>
        <w:tc>
          <w:tcPr>
            <w:tcW w:w="1440" w:type="dxa"/>
            <w:tcBorders>
              <w:top w:val="single" w:sz="4" w:space="0" w:color="auto"/>
              <w:left w:val="single" w:sz="4" w:space="0" w:color="00000A"/>
              <w:bottom w:val="single" w:sz="4" w:space="0" w:color="auto"/>
              <w:right w:val="single" w:sz="4" w:space="0" w:color="00000A"/>
            </w:tcBorders>
          </w:tcPr>
          <w:p w14:paraId="78140A21" w14:textId="77777777" w:rsidR="00B82EC3" w:rsidRDefault="00B82EC3" w:rsidP="00705C15">
            <w:pPr>
              <w:pStyle w:val="NormalWeb"/>
              <w:spacing w:before="0" w:after="0"/>
              <w:rPr>
                <w:lang w:val="sr-Cyrl-CS"/>
              </w:rPr>
            </w:pPr>
          </w:p>
        </w:tc>
        <w:tc>
          <w:tcPr>
            <w:tcW w:w="2666" w:type="dxa"/>
            <w:tcBorders>
              <w:top w:val="single" w:sz="4" w:space="0" w:color="auto"/>
              <w:left w:val="single" w:sz="4" w:space="0" w:color="00000A"/>
              <w:bottom w:val="single" w:sz="4" w:space="0" w:color="auto"/>
              <w:right w:val="single" w:sz="4" w:space="0" w:color="00000A"/>
            </w:tcBorders>
          </w:tcPr>
          <w:p w14:paraId="33D58176" w14:textId="77777777" w:rsidR="00B82EC3" w:rsidRDefault="00B82EC3" w:rsidP="00705C15">
            <w:pPr>
              <w:spacing w:after="200" w:line="276" w:lineRule="auto"/>
            </w:pPr>
            <w:r>
              <w:rPr>
                <w:lang w:eastAsia="sr-Latn-CS"/>
              </w:rPr>
              <w:t>Припреме, извештаји резултати такмичења</w:t>
            </w:r>
          </w:p>
          <w:p w14:paraId="20D44DE2" w14:textId="77777777" w:rsidR="00B82EC3" w:rsidRDefault="00B82EC3" w:rsidP="00705C15"/>
        </w:tc>
      </w:tr>
      <w:tr w:rsidR="00B82EC3" w14:paraId="35FE229F" w14:textId="77777777" w:rsidTr="00B82EC3">
        <w:trPr>
          <w:trHeight w:val="783"/>
        </w:trPr>
        <w:tc>
          <w:tcPr>
            <w:tcW w:w="1080" w:type="dxa"/>
            <w:vMerge w:val="restart"/>
            <w:tcBorders>
              <w:top w:val="single" w:sz="4" w:space="0" w:color="00000A"/>
              <w:left w:val="single" w:sz="4" w:space="0" w:color="00000A"/>
              <w:right w:val="single" w:sz="4" w:space="0" w:color="00000A"/>
            </w:tcBorders>
          </w:tcPr>
          <w:p w14:paraId="5B427FC1" w14:textId="77777777" w:rsidR="00B82EC3" w:rsidRDefault="00B82EC3" w:rsidP="00705C15">
            <w:r>
              <w:t>МАЈ</w:t>
            </w:r>
          </w:p>
          <w:p w14:paraId="212BFFA8" w14:textId="77777777" w:rsidR="00B82EC3" w:rsidRDefault="00B82EC3" w:rsidP="00705C15">
            <w:pPr>
              <w:rPr>
                <w:color w:val="C00000"/>
              </w:rPr>
            </w:pPr>
          </w:p>
          <w:p w14:paraId="2FFBA321" w14:textId="77777777" w:rsidR="00B82EC3" w:rsidRDefault="00B82EC3" w:rsidP="00705C15">
            <w:pPr>
              <w:rPr>
                <w:color w:val="C00000"/>
              </w:rPr>
            </w:pPr>
          </w:p>
          <w:p w14:paraId="63ADED52" w14:textId="77777777" w:rsidR="00B82EC3" w:rsidRDefault="00B82EC3" w:rsidP="00705C15">
            <w:pPr>
              <w:rPr>
                <w:color w:val="C00000"/>
              </w:rPr>
            </w:pPr>
          </w:p>
          <w:p w14:paraId="227655CE" w14:textId="77777777" w:rsidR="00B82EC3" w:rsidRDefault="00B82EC3" w:rsidP="00705C15">
            <w:pPr>
              <w:rPr>
                <w:color w:val="C00000"/>
                <w:lang w:val="sr-Cyrl-RS"/>
              </w:rPr>
            </w:pPr>
          </w:p>
        </w:tc>
        <w:tc>
          <w:tcPr>
            <w:tcW w:w="2970" w:type="dxa"/>
            <w:tcBorders>
              <w:top w:val="single" w:sz="4" w:space="0" w:color="auto"/>
              <w:left w:val="single" w:sz="4" w:space="0" w:color="00000A"/>
              <w:bottom w:val="single" w:sz="4" w:space="0" w:color="auto"/>
              <w:right w:val="single" w:sz="4" w:space="0" w:color="00000A"/>
            </w:tcBorders>
          </w:tcPr>
          <w:p w14:paraId="30C692B5" w14:textId="77777777" w:rsidR="00B82EC3" w:rsidRDefault="00B82EC3" w:rsidP="00705C15">
            <w:pPr>
              <w:rPr>
                <w:color w:val="C00000"/>
                <w:lang w:val="sr-Cyrl-RS"/>
              </w:rPr>
            </w:pPr>
            <w:r>
              <w:rPr>
                <w:lang w:val="sr-Cyrl-RS"/>
              </w:rPr>
              <w:lastRenderedPageBreak/>
              <w:t xml:space="preserve"> Одлазак на фестивал науке у Новом Саду</w:t>
            </w:r>
          </w:p>
        </w:tc>
        <w:tc>
          <w:tcPr>
            <w:tcW w:w="1800" w:type="dxa"/>
            <w:tcBorders>
              <w:top w:val="single" w:sz="4" w:space="0" w:color="auto"/>
              <w:left w:val="single" w:sz="4" w:space="0" w:color="00000A"/>
              <w:bottom w:val="single" w:sz="4" w:space="0" w:color="auto"/>
              <w:right w:val="single" w:sz="4" w:space="0" w:color="00000A"/>
            </w:tcBorders>
          </w:tcPr>
          <w:p w14:paraId="4CF6FF8C" w14:textId="77777777" w:rsidR="00B82EC3" w:rsidRDefault="00B82EC3" w:rsidP="00705C15">
            <w:pPr>
              <w:rPr>
                <w:color w:val="C00000"/>
                <w:lang w:val="en-US"/>
              </w:rPr>
            </w:pPr>
            <w:r>
              <w:rPr>
                <w:lang w:val="sr-Cyrl-RS"/>
              </w:rPr>
              <w:t>Професори актива и ученици</w:t>
            </w:r>
          </w:p>
        </w:tc>
        <w:tc>
          <w:tcPr>
            <w:tcW w:w="1440" w:type="dxa"/>
            <w:tcBorders>
              <w:top w:val="single" w:sz="4" w:space="0" w:color="auto"/>
              <w:left w:val="single" w:sz="4" w:space="0" w:color="00000A"/>
              <w:bottom w:val="single" w:sz="4" w:space="0" w:color="auto"/>
              <w:right w:val="single" w:sz="4" w:space="0" w:color="00000A"/>
            </w:tcBorders>
          </w:tcPr>
          <w:p w14:paraId="3AB676E0" w14:textId="77777777" w:rsidR="00B82EC3" w:rsidRDefault="00B82EC3" w:rsidP="00705C15">
            <w:pPr>
              <w:rPr>
                <w:color w:val="C00000"/>
              </w:rPr>
            </w:pPr>
          </w:p>
        </w:tc>
        <w:tc>
          <w:tcPr>
            <w:tcW w:w="2666" w:type="dxa"/>
            <w:tcBorders>
              <w:top w:val="single" w:sz="4" w:space="0" w:color="auto"/>
              <w:left w:val="single" w:sz="4" w:space="0" w:color="00000A"/>
              <w:bottom w:val="single" w:sz="4" w:space="0" w:color="auto"/>
              <w:right w:val="single" w:sz="4" w:space="0" w:color="00000A"/>
            </w:tcBorders>
          </w:tcPr>
          <w:p w14:paraId="04FB4120" w14:textId="77777777" w:rsidR="00B82EC3" w:rsidRDefault="00B82EC3" w:rsidP="00705C15">
            <w:pPr>
              <w:rPr>
                <w:color w:val="C00000"/>
              </w:rPr>
            </w:pPr>
          </w:p>
        </w:tc>
      </w:tr>
      <w:tr w:rsidR="00B82EC3" w14:paraId="0A85EBFA" w14:textId="77777777" w:rsidTr="00B82EC3">
        <w:trPr>
          <w:trHeight w:val="1433"/>
        </w:trPr>
        <w:tc>
          <w:tcPr>
            <w:tcW w:w="1080" w:type="dxa"/>
            <w:vMerge/>
            <w:tcBorders>
              <w:left w:val="single" w:sz="4" w:space="0" w:color="00000A"/>
              <w:bottom w:val="single" w:sz="4" w:space="0" w:color="auto"/>
              <w:right w:val="single" w:sz="4" w:space="0" w:color="00000A"/>
            </w:tcBorders>
          </w:tcPr>
          <w:p w14:paraId="7182F7DD"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486BCBC7" w14:textId="77777777" w:rsidR="00B82EC3" w:rsidRDefault="00B82EC3" w:rsidP="00705C15">
            <w:r>
              <w:rPr>
                <w:lang w:val="sr-Latn-CS"/>
              </w:rPr>
              <w:t>-</w:t>
            </w:r>
            <w:r>
              <w:t>Квиз-Математика кроз игру</w:t>
            </w:r>
          </w:p>
          <w:p w14:paraId="6A7559BF" w14:textId="77777777" w:rsidR="00B82EC3" w:rsidRDefault="00B82EC3" w:rsidP="00705C15">
            <w:r>
              <w:t>- Посета фестивалу науке у Новом Саду</w:t>
            </w:r>
          </w:p>
          <w:p w14:paraId="3300E707" w14:textId="77777777" w:rsidR="00B82EC3" w:rsidRDefault="00B82EC3" w:rsidP="00705C15">
            <w:pPr>
              <w:rPr>
                <w:lang w:val="ru-RU"/>
              </w:rPr>
            </w:pPr>
            <w:r>
              <w:rPr>
                <w:lang w:val="ru-RU"/>
              </w:rPr>
              <w:t>- Формирање комисија за одбрану матурских радова</w:t>
            </w:r>
          </w:p>
          <w:p w14:paraId="44ABCDEF" w14:textId="77777777" w:rsidR="00B82EC3" w:rsidRDefault="00B82EC3" w:rsidP="00705C15">
            <w:pPr>
              <w:rPr>
                <w:lang w:val="ru-RU"/>
              </w:rPr>
            </w:pPr>
            <w:r>
              <w:rPr>
                <w:lang w:val="ru-RU"/>
              </w:rPr>
              <w:t>- Формирање комисије за организацију завршног испита у ОШ</w:t>
            </w:r>
          </w:p>
          <w:p w14:paraId="0E08343A" w14:textId="77777777" w:rsidR="00B82EC3" w:rsidRDefault="00B82EC3" w:rsidP="00705C15">
            <w:pPr>
              <w:rPr>
                <w:lang w:val="ru-RU"/>
              </w:rPr>
            </w:pPr>
            <w:r>
              <w:rPr>
                <w:lang w:val="ru-RU"/>
              </w:rPr>
              <w:t>- Огледни час у ОШ</w:t>
            </w:r>
          </w:p>
          <w:p w14:paraId="6BC845D9" w14:textId="77777777" w:rsidR="00B82EC3" w:rsidRDefault="00B82EC3" w:rsidP="00705C15">
            <w:pPr>
              <w:spacing w:after="200"/>
              <w:rPr>
                <w:color w:val="C00000"/>
                <w:lang w:val="sr-Cyrl-RS"/>
              </w:rPr>
            </w:pPr>
            <w:r>
              <w:rPr>
                <w:lang w:val="ru-RU"/>
              </w:rPr>
              <w:t>-М3-мај месец математике</w:t>
            </w:r>
          </w:p>
        </w:tc>
        <w:tc>
          <w:tcPr>
            <w:tcW w:w="1800" w:type="dxa"/>
            <w:tcBorders>
              <w:top w:val="single" w:sz="4" w:space="0" w:color="auto"/>
              <w:left w:val="single" w:sz="4" w:space="0" w:color="00000A"/>
              <w:bottom w:val="single" w:sz="4" w:space="0" w:color="auto"/>
              <w:right w:val="single" w:sz="4" w:space="0" w:color="00000A"/>
            </w:tcBorders>
          </w:tcPr>
          <w:p w14:paraId="7D2C792F" w14:textId="77777777" w:rsidR="00B82EC3" w:rsidRDefault="00B82EC3" w:rsidP="00705C15">
            <w:pPr>
              <w:rPr>
                <w:lang w:val="ru-RU"/>
              </w:rPr>
            </w:pPr>
            <w:r>
              <w:rPr>
                <w:lang w:val="ru-RU"/>
              </w:rPr>
              <w:t>- координатор квиза Л.Сабо</w:t>
            </w:r>
          </w:p>
          <w:p w14:paraId="2E31FAE2" w14:textId="77777777" w:rsidR="00B82EC3" w:rsidRDefault="00B82EC3" w:rsidP="00705C15">
            <w:pPr>
              <w:rPr>
                <w:lang w:val="ru-RU"/>
              </w:rPr>
            </w:pPr>
            <w:r>
              <w:rPr>
                <w:lang w:val="ru-RU"/>
              </w:rPr>
              <w:t>-Актив природних наука</w:t>
            </w:r>
          </w:p>
          <w:p w14:paraId="4E727EDA" w14:textId="77777777" w:rsidR="00B82EC3" w:rsidRDefault="00B82EC3" w:rsidP="00705C15">
            <w:pPr>
              <w:rPr>
                <w:lang w:val="ru-RU"/>
              </w:rPr>
            </w:pPr>
            <w:r>
              <w:rPr>
                <w:lang w:val="ru-RU"/>
              </w:rPr>
              <w:t>- професори у средњој школи</w:t>
            </w:r>
          </w:p>
          <w:p w14:paraId="1979475E" w14:textId="77777777" w:rsidR="00B82EC3" w:rsidRDefault="00B82EC3" w:rsidP="00705C15">
            <w:pPr>
              <w:rPr>
                <w:lang w:val="ru-RU"/>
              </w:rPr>
            </w:pPr>
          </w:p>
          <w:p w14:paraId="5CB39047" w14:textId="77777777" w:rsidR="00B82EC3" w:rsidRDefault="00B82EC3" w:rsidP="00705C15">
            <w:pPr>
              <w:rPr>
                <w:lang w:val="ru-RU"/>
              </w:rPr>
            </w:pPr>
            <w:r>
              <w:rPr>
                <w:lang w:val="ru-RU"/>
              </w:rPr>
              <w:t>- сви чланови актива</w:t>
            </w:r>
          </w:p>
          <w:p w14:paraId="6FB2D74C" w14:textId="77777777" w:rsidR="00B82EC3" w:rsidRDefault="00B82EC3" w:rsidP="00705C15">
            <w:pPr>
              <w:rPr>
                <w:lang w:val="ru-RU"/>
              </w:rPr>
            </w:pPr>
          </w:p>
          <w:p w14:paraId="3AFA60D7" w14:textId="77777777" w:rsidR="00B82EC3" w:rsidRDefault="00B82EC3" w:rsidP="00705C15">
            <w:pPr>
              <w:rPr>
                <w:lang w:val="ru-RU"/>
              </w:rPr>
            </w:pPr>
            <w:r>
              <w:rPr>
                <w:lang w:val="ru-RU"/>
              </w:rPr>
              <w:t>- наставник математике у ОШ</w:t>
            </w:r>
          </w:p>
          <w:p w14:paraId="3261F70A" w14:textId="77777777" w:rsidR="00B82EC3" w:rsidRDefault="00B82EC3" w:rsidP="00705C15">
            <w:r>
              <w:rPr>
                <w:lang w:val="ru-RU"/>
              </w:rPr>
              <w:t>- чланови актива математичара</w:t>
            </w:r>
          </w:p>
        </w:tc>
        <w:tc>
          <w:tcPr>
            <w:tcW w:w="1440" w:type="dxa"/>
            <w:tcBorders>
              <w:top w:val="single" w:sz="4" w:space="0" w:color="auto"/>
              <w:left w:val="single" w:sz="4" w:space="0" w:color="00000A"/>
              <w:bottom w:val="single" w:sz="4" w:space="0" w:color="auto"/>
              <w:right w:val="single" w:sz="4" w:space="0" w:color="00000A"/>
            </w:tcBorders>
          </w:tcPr>
          <w:p w14:paraId="734F19CA" w14:textId="77777777" w:rsidR="00B82EC3" w:rsidRDefault="00B82EC3" w:rsidP="00705C15">
            <w:pPr>
              <w:rPr>
                <w:lang w:val="ru-RU"/>
              </w:rPr>
            </w:pPr>
          </w:p>
          <w:p w14:paraId="3C9D4E73" w14:textId="77777777" w:rsidR="00B82EC3" w:rsidRDefault="00B82EC3" w:rsidP="00705C15">
            <w:pPr>
              <w:rPr>
                <w:lang w:val="ru-RU"/>
              </w:rPr>
            </w:pPr>
          </w:p>
          <w:p w14:paraId="79D75330" w14:textId="77777777" w:rsidR="00B82EC3" w:rsidRDefault="00B82EC3" w:rsidP="00705C15">
            <w:pPr>
              <w:rPr>
                <w:lang w:val="ru-RU"/>
              </w:rPr>
            </w:pPr>
            <w:r>
              <w:rPr>
                <w:lang w:val="ru-RU"/>
              </w:rPr>
              <w:t xml:space="preserve">- на седници наставничког већа су формираме комисије, </w:t>
            </w:r>
          </w:p>
          <w:p w14:paraId="549F483B" w14:textId="77777777" w:rsidR="00B82EC3" w:rsidRDefault="00B82EC3" w:rsidP="00705C15">
            <w:pPr>
              <w:rPr>
                <w:color w:val="C00000"/>
              </w:rPr>
            </w:pPr>
          </w:p>
        </w:tc>
        <w:tc>
          <w:tcPr>
            <w:tcW w:w="2666" w:type="dxa"/>
            <w:tcBorders>
              <w:top w:val="single" w:sz="4" w:space="0" w:color="auto"/>
              <w:left w:val="single" w:sz="4" w:space="0" w:color="00000A"/>
              <w:bottom w:val="single" w:sz="4" w:space="0" w:color="auto"/>
              <w:right w:val="single" w:sz="4" w:space="0" w:color="00000A"/>
            </w:tcBorders>
          </w:tcPr>
          <w:p w14:paraId="7DA2D992" w14:textId="77777777" w:rsidR="00B82EC3" w:rsidRDefault="00B82EC3" w:rsidP="00705C15">
            <w:pPr>
              <w:rPr>
                <w:color w:val="C00000"/>
                <w:lang w:val="sr-Cyrl-RS"/>
              </w:rPr>
            </w:pPr>
          </w:p>
          <w:p w14:paraId="6B81A395" w14:textId="77777777" w:rsidR="00B82EC3" w:rsidRDefault="00B82EC3" w:rsidP="00705C15">
            <w:pPr>
              <w:rPr>
                <w:color w:val="C00000"/>
                <w:lang w:val="sr-Cyrl-RS"/>
              </w:rPr>
            </w:pPr>
          </w:p>
          <w:p w14:paraId="676D7A8C" w14:textId="77777777" w:rsidR="00B82EC3" w:rsidRDefault="00B82EC3" w:rsidP="00705C15">
            <w:pPr>
              <w:rPr>
                <w:lang w:val="sr-Cyrl-RS"/>
              </w:rPr>
            </w:pPr>
            <w:r>
              <w:rPr>
                <w:lang w:val="sr-Cyrl-RS"/>
              </w:rPr>
              <w:t>Записник наставничког већа</w:t>
            </w:r>
          </w:p>
          <w:p w14:paraId="6E032A98" w14:textId="77777777" w:rsidR="00B82EC3" w:rsidRDefault="00B82EC3" w:rsidP="00705C15">
            <w:pPr>
              <w:rPr>
                <w:color w:val="C00000"/>
                <w:lang w:val="sr-Cyrl-RS"/>
              </w:rPr>
            </w:pPr>
          </w:p>
        </w:tc>
      </w:tr>
      <w:tr w:rsidR="00B82EC3" w14:paraId="677275F9" w14:textId="77777777" w:rsidTr="00B82EC3">
        <w:trPr>
          <w:trHeight w:val="90"/>
        </w:trPr>
        <w:tc>
          <w:tcPr>
            <w:tcW w:w="1080" w:type="dxa"/>
            <w:vMerge/>
            <w:tcBorders>
              <w:left w:val="single" w:sz="4" w:space="0" w:color="00000A"/>
              <w:bottom w:val="single" w:sz="4" w:space="0" w:color="auto"/>
              <w:right w:val="single" w:sz="4" w:space="0" w:color="00000A"/>
            </w:tcBorders>
          </w:tcPr>
          <w:p w14:paraId="4EBA98E1" w14:textId="77777777" w:rsidR="00B82EC3" w:rsidRDefault="00B82EC3" w:rsidP="00705C15">
            <w:pPr>
              <w:rPr>
                <w:color w:val="C00000"/>
              </w:rPr>
            </w:pPr>
          </w:p>
        </w:tc>
        <w:tc>
          <w:tcPr>
            <w:tcW w:w="2970" w:type="dxa"/>
            <w:tcBorders>
              <w:top w:val="single" w:sz="4" w:space="0" w:color="auto"/>
              <w:left w:val="single" w:sz="4" w:space="0" w:color="00000A"/>
              <w:bottom w:val="single" w:sz="4" w:space="0" w:color="auto"/>
              <w:right w:val="single" w:sz="4" w:space="0" w:color="00000A"/>
            </w:tcBorders>
          </w:tcPr>
          <w:p w14:paraId="6787DF61" w14:textId="77777777" w:rsidR="00B82EC3" w:rsidRDefault="00B82EC3" w:rsidP="00705C15">
            <w:pPr>
              <w:spacing w:after="200"/>
              <w:rPr>
                <w:lang w:val="sr-Cyrl-RS"/>
              </w:rPr>
            </w:pPr>
            <w:r>
              <w:rPr>
                <w:lang w:val="sr-Cyrl-RS"/>
              </w:rPr>
              <w:t>Осликавање зидова у кабинетима -физика и биологија</w:t>
            </w:r>
          </w:p>
          <w:p w14:paraId="62917ECD" w14:textId="77777777" w:rsidR="00B82EC3" w:rsidRDefault="00B82EC3" w:rsidP="00705C15">
            <w:pPr>
              <w:spacing w:after="200"/>
              <w:rPr>
                <w:lang w:val="sr-Cyrl-RS"/>
              </w:rPr>
            </w:pPr>
          </w:p>
          <w:p w14:paraId="02BA7444" w14:textId="77777777" w:rsidR="00B82EC3" w:rsidRDefault="00B82EC3" w:rsidP="00705C15">
            <w:pPr>
              <w:spacing w:after="200"/>
              <w:rPr>
                <w:lang w:val="sr-Cyrl-RS"/>
              </w:rPr>
            </w:pPr>
          </w:p>
          <w:p w14:paraId="460AF67F" w14:textId="77777777" w:rsidR="00B82EC3" w:rsidRDefault="00B82EC3" w:rsidP="00705C15">
            <w:pPr>
              <w:spacing w:after="200"/>
              <w:rPr>
                <w:lang w:val="ru-RU"/>
              </w:rPr>
            </w:pPr>
            <w:r>
              <w:rPr>
                <w:lang w:val="sr-Cyrl-RS"/>
              </w:rPr>
              <w:t>Сађење цвећа  и уређење школског простора</w:t>
            </w:r>
          </w:p>
        </w:tc>
        <w:tc>
          <w:tcPr>
            <w:tcW w:w="1800" w:type="dxa"/>
            <w:tcBorders>
              <w:top w:val="single" w:sz="4" w:space="0" w:color="auto"/>
              <w:left w:val="single" w:sz="4" w:space="0" w:color="00000A"/>
              <w:bottom w:val="single" w:sz="4" w:space="0" w:color="00000A"/>
              <w:right w:val="single" w:sz="4" w:space="0" w:color="00000A"/>
            </w:tcBorders>
          </w:tcPr>
          <w:p w14:paraId="2D9F3CE8" w14:textId="77777777" w:rsidR="00B82EC3" w:rsidRDefault="00B82EC3" w:rsidP="00705C15">
            <w:pPr>
              <w:rPr>
                <w:lang w:val="sr-Cyrl-RS"/>
              </w:rPr>
            </w:pPr>
            <w:r>
              <w:rPr>
                <w:lang w:val="sr-Cyrl-RS"/>
              </w:rPr>
              <w:t>Јелена Шомођи</w:t>
            </w:r>
          </w:p>
          <w:p w14:paraId="50F067CC" w14:textId="77777777" w:rsidR="00B82EC3" w:rsidRDefault="00B82EC3" w:rsidP="00705C15">
            <w:pPr>
              <w:rPr>
                <w:lang w:val="sr-Cyrl-RS"/>
              </w:rPr>
            </w:pPr>
            <w:r>
              <w:rPr>
                <w:lang w:val="sr-Cyrl-RS"/>
              </w:rPr>
              <w:t>Паулина Рац</w:t>
            </w:r>
          </w:p>
          <w:p w14:paraId="31CADCF2" w14:textId="77777777" w:rsidR="00B82EC3" w:rsidRDefault="00B82EC3" w:rsidP="00705C15">
            <w:pPr>
              <w:rPr>
                <w:lang w:val="sr-Cyrl-RS"/>
              </w:rPr>
            </w:pPr>
            <w:r>
              <w:rPr>
                <w:lang w:val="sr-Cyrl-RS"/>
              </w:rPr>
              <w:t>Оливера Винаји</w:t>
            </w:r>
          </w:p>
          <w:p w14:paraId="4E8AEF9A" w14:textId="77777777" w:rsidR="00B82EC3" w:rsidRDefault="00B82EC3" w:rsidP="00705C15">
            <w:pPr>
              <w:rPr>
                <w:lang w:val="sr-Cyrl-RS"/>
              </w:rPr>
            </w:pPr>
            <w:r>
              <w:rPr>
                <w:lang w:val="sr-Cyrl-RS"/>
              </w:rPr>
              <w:t>Тамара Будински и ученици</w:t>
            </w:r>
          </w:p>
          <w:p w14:paraId="4316CFEC" w14:textId="77777777" w:rsidR="00B82EC3" w:rsidRDefault="00B82EC3" w:rsidP="00705C15">
            <w:pPr>
              <w:rPr>
                <w:lang w:val="sr-Cyrl-RS"/>
              </w:rPr>
            </w:pPr>
          </w:p>
          <w:p w14:paraId="5D335691" w14:textId="77777777" w:rsidR="00B82EC3" w:rsidRDefault="00B82EC3" w:rsidP="00705C15">
            <w:pPr>
              <w:rPr>
                <w:lang w:val="sr-Cyrl-RS"/>
              </w:rPr>
            </w:pPr>
          </w:p>
          <w:p w14:paraId="158CDD9B" w14:textId="77777777" w:rsidR="00B82EC3" w:rsidRDefault="00B82EC3" w:rsidP="00705C15">
            <w:r>
              <w:rPr>
                <w:lang w:val="sr-Cyrl-RS"/>
              </w:rPr>
              <w:t>Јелена Шомођи и чланови биолошке секције</w:t>
            </w:r>
          </w:p>
        </w:tc>
        <w:tc>
          <w:tcPr>
            <w:tcW w:w="1440" w:type="dxa"/>
            <w:tcBorders>
              <w:top w:val="single" w:sz="4" w:space="0" w:color="auto"/>
              <w:left w:val="single" w:sz="4" w:space="0" w:color="00000A"/>
              <w:bottom w:val="single" w:sz="4" w:space="0" w:color="00000A"/>
              <w:right w:val="single" w:sz="4" w:space="0" w:color="00000A"/>
            </w:tcBorders>
          </w:tcPr>
          <w:p w14:paraId="581E507C" w14:textId="77777777" w:rsidR="00B82EC3" w:rsidRDefault="00B82EC3" w:rsidP="00705C15"/>
        </w:tc>
        <w:tc>
          <w:tcPr>
            <w:tcW w:w="2666" w:type="dxa"/>
            <w:tcBorders>
              <w:top w:val="single" w:sz="4" w:space="0" w:color="auto"/>
              <w:left w:val="single" w:sz="4" w:space="0" w:color="00000A"/>
              <w:bottom w:val="single" w:sz="4" w:space="0" w:color="00000A"/>
              <w:right w:val="single" w:sz="4" w:space="0" w:color="00000A"/>
            </w:tcBorders>
          </w:tcPr>
          <w:p w14:paraId="1E028256" w14:textId="77777777" w:rsidR="00B82EC3" w:rsidRDefault="00B82EC3" w:rsidP="00705C15">
            <w:r>
              <w:t>извештај</w:t>
            </w:r>
          </w:p>
          <w:p w14:paraId="614ED630" w14:textId="77777777" w:rsidR="00B82EC3" w:rsidRDefault="00B82EC3" w:rsidP="00705C15">
            <w:r>
              <w:t xml:space="preserve">     (записник)</w:t>
            </w:r>
          </w:p>
          <w:p w14:paraId="287BCB14" w14:textId="77777777" w:rsidR="00B82EC3" w:rsidRDefault="00B82EC3" w:rsidP="00705C15">
            <w:r>
              <w:t xml:space="preserve">    фотоапарат</w:t>
            </w:r>
          </w:p>
          <w:p w14:paraId="302A775D" w14:textId="77777777" w:rsidR="00B82EC3" w:rsidRDefault="00B82EC3" w:rsidP="00705C15">
            <w:r>
              <w:t xml:space="preserve">        (слике)</w:t>
            </w:r>
          </w:p>
          <w:p w14:paraId="6831EDFE" w14:textId="77777777" w:rsidR="00B82EC3" w:rsidRDefault="00B82EC3" w:rsidP="00705C15"/>
          <w:p w14:paraId="5E8426DA" w14:textId="77777777" w:rsidR="00B82EC3" w:rsidRDefault="00B82EC3" w:rsidP="00705C15"/>
          <w:p w14:paraId="0ED36386" w14:textId="77777777" w:rsidR="00B82EC3" w:rsidRDefault="00B82EC3" w:rsidP="00705C15"/>
          <w:p w14:paraId="5E9DB57D" w14:textId="77777777" w:rsidR="00B82EC3" w:rsidRDefault="00B82EC3" w:rsidP="00705C15">
            <w:r>
              <w:t>извештај</w:t>
            </w:r>
          </w:p>
          <w:p w14:paraId="634863E2" w14:textId="77777777" w:rsidR="00B82EC3" w:rsidRDefault="00B82EC3" w:rsidP="00705C15">
            <w:r>
              <w:t xml:space="preserve">     (записник)</w:t>
            </w:r>
          </w:p>
          <w:p w14:paraId="6B2CCF62" w14:textId="77777777" w:rsidR="00B82EC3" w:rsidRDefault="00B82EC3" w:rsidP="00705C15">
            <w:r>
              <w:t xml:space="preserve">    фотоапарат</w:t>
            </w:r>
          </w:p>
          <w:p w14:paraId="311CCD3A" w14:textId="77777777" w:rsidR="00B82EC3" w:rsidRDefault="00B82EC3" w:rsidP="00705C15">
            <w:r>
              <w:t xml:space="preserve">        (слике)</w:t>
            </w:r>
          </w:p>
          <w:p w14:paraId="38F9EFD4" w14:textId="77777777" w:rsidR="00B82EC3" w:rsidRDefault="00B82EC3" w:rsidP="00705C15">
            <w:pPr>
              <w:rPr>
                <w:lang w:val="sr-Cyrl-RS"/>
              </w:rPr>
            </w:pPr>
          </w:p>
        </w:tc>
      </w:tr>
      <w:tr w:rsidR="00B82EC3" w14:paraId="59317719" w14:textId="77777777" w:rsidTr="00B82EC3">
        <w:trPr>
          <w:trHeight w:val="7619"/>
        </w:trPr>
        <w:tc>
          <w:tcPr>
            <w:tcW w:w="1080" w:type="dxa"/>
            <w:tcBorders>
              <w:top w:val="single" w:sz="4" w:space="0" w:color="auto"/>
              <w:left w:val="single" w:sz="4" w:space="0" w:color="00000A"/>
              <w:bottom w:val="single" w:sz="4" w:space="0" w:color="00000A"/>
              <w:right w:val="single" w:sz="4" w:space="0" w:color="00000A"/>
            </w:tcBorders>
          </w:tcPr>
          <w:p w14:paraId="2D24C91E" w14:textId="77777777" w:rsidR="00B82EC3" w:rsidRDefault="00B82EC3" w:rsidP="00705C15">
            <w:pPr>
              <w:rPr>
                <w:lang w:val="sr-Cyrl-RS"/>
              </w:rPr>
            </w:pPr>
            <w:r>
              <w:lastRenderedPageBreak/>
              <w:t>ЈУН</w:t>
            </w:r>
          </w:p>
          <w:p w14:paraId="774460CE" w14:textId="77777777" w:rsidR="00B82EC3" w:rsidRDefault="00B82EC3" w:rsidP="00705C15">
            <w:pPr>
              <w:rPr>
                <w:color w:val="C00000"/>
              </w:rPr>
            </w:pPr>
          </w:p>
        </w:tc>
        <w:tc>
          <w:tcPr>
            <w:tcW w:w="2970" w:type="dxa"/>
            <w:tcBorders>
              <w:top w:val="single" w:sz="4" w:space="0" w:color="auto"/>
              <w:left w:val="single" w:sz="4" w:space="0" w:color="00000A"/>
              <w:right w:val="single" w:sz="4" w:space="0" w:color="00000A"/>
            </w:tcBorders>
          </w:tcPr>
          <w:p w14:paraId="1542C808" w14:textId="77777777" w:rsidR="00B82EC3" w:rsidRDefault="00B82EC3" w:rsidP="00705C15">
            <w:pPr>
              <w:rPr>
                <w:lang w:val="ru-RU"/>
              </w:rPr>
            </w:pPr>
            <w:r>
              <w:rPr>
                <w:lang w:val="ru-RU"/>
              </w:rPr>
              <w:t>- Обука и реализација завршног испита у ОШ</w:t>
            </w:r>
          </w:p>
          <w:p w14:paraId="3E00A4DC" w14:textId="77777777" w:rsidR="00B82EC3" w:rsidRDefault="00B82EC3" w:rsidP="00705C15">
            <w:pPr>
              <w:rPr>
                <w:lang w:val="ru-RU"/>
              </w:rPr>
            </w:pPr>
            <w:r>
              <w:rPr>
                <w:lang w:val="ru-RU"/>
              </w:rPr>
              <w:t>- Договор о коришћењу уџбеника у следећој школској години</w:t>
            </w:r>
          </w:p>
          <w:p w14:paraId="39C1707A" w14:textId="77777777" w:rsidR="00B82EC3" w:rsidRDefault="00B82EC3" w:rsidP="00705C15">
            <w:pPr>
              <w:rPr>
                <w:color w:val="C00000"/>
                <w:lang w:val="ru-RU"/>
              </w:rPr>
            </w:pPr>
            <w:r>
              <w:rPr>
                <w:lang w:val="ru-RU"/>
              </w:rPr>
              <w:t>- Формирање комисија за разредне и поправне испите</w:t>
            </w:r>
            <w:r>
              <w:rPr>
                <w:color w:val="C00000"/>
                <w:lang w:val="ru-RU"/>
              </w:rPr>
              <w:t xml:space="preserve"> </w:t>
            </w:r>
          </w:p>
          <w:p w14:paraId="4D04C905" w14:textId="77777777" w:rsidR="00B82EC3" w:rsidRDefault="00B82EC3" w:rsidP="00705C15">
            <w:pPr>
              <w:spacing w:line="276" w:lineRule="auto"/>
              <w:rPr>
                <w:lang w:val="ru-RU"/>
              </w:rPr>
            </w:pPr>
            <w:r>
              <w:rPr>
                <w:lang w:val="ru-RU"/>
              </w:rPr>
              <w:t>- Реализација завршног испита у ОШ</w:t>
            </w:r>
          </w:p>
          <w:p w14:paraId="4BA09058" w14:textId="77777777" w:rsidR="00B82EC3" w:rsidRDefault="00B82EC3" w:rsidP="00705C15">
            <w:pPr>
              <w:spacing w:line="276" w:lineRule="auto"/>
              <w:rPr>
                <w:lang w:val="ru-RU"/>
              </w:rPr>
            </w:pPr>
            <w:r>
              <w:rPr>
                <w:lang w:val="ru-RU"/>
              </w:rPr>
              <w:t>-Реализација разредних и поправних</w:t>
            </w:r>
          </w:p>
          <w:p w14:paraId="69CE5D67" w14:textId="77777777" w:rsidR="00B82EC3" w:rsidRDefault="00B82EC3" w:rsidP="00705C15">
            <w:pPr>
              <w:spacing w:line="276" w:lineRule="auto"/>
              <w:rPr>
                <w:lang w:val="ru-RU"/>
              </w:rPr>
            </w:pPr>
            <w:r>
              <w:rPr>
                <w:lang w:val="ru-RU"/>
              </w:rPr>
              <w:t>испита у срдњој школи</w:t>
            </w:r>
          </w:p>
          <w:p w14:paraId="2CE225AA" w14:textId="77777777" w:rsidR="00B82EC3" w:rsidRDefault="00B82EC3" w:rsidP="00705C15">
            <w:pPr>
              <w:spacing w:line="276" w:lineRule="auto"/>
              <w:rPr>
                <w:lang w:val="ru-RU"/>
              </w:rPr>
            </w:pPr>
            <w:r>
              <w:rPr>
                <w:lang w:val="ru-RU"/>
              </w:rPr>
              <w:t>- Извештај о раду актива математичара у</w:t>
            </w:r>
          </w:p>
          <w:p w14:paraId="7ACBBE26" w14:textId="77777777" w:rsidR="00B82EC3" w:rsidRDefault="00B82EC3" w:rsidP="00705C15">
            <w:pPr>
              <w:spacing w:line="276" w:lineRule="auto"/>
              <w:rPr>
                <w:lang w:val="ru-RU"/>
              </w:rPr>
            </w:pPr>
            <w:r>
              <w:rPr>
                <w:lang w:val="ru-RU"/>
              </w:rPr>
              <w:t xml:space="preserve">школској </w:t>
            </w:r>
            <w:r>
              <w:rPr>
                <w:lang w:val="sr-Cyrl-RS"/>
              </w:rPr>
              <w:t>20</w:t>
            </w:r>
            <w:r>
              <w:rPr>
                <w:lang w:val="sr-Latn-RS"/>
              </w:rPr>
              <w:t>23</w:t>
            </w:r>
            <w:r>
              <w:rPr>
                <w:lang w:val="ru-RU"/>
              </w:rPr>
              <w:t>-</w:t>
            </w:r>
            <w:r>
              <w:rPr>
                <w:lang w:val="sr-Cyrl-RS"/>
              </w:rPr>
              <w:t>20</w:t>
            </w:r>
            <w:r>
              <w:rPr>
                <w:lang w:val="sr-Latn-RS"/>
              </w:rPr>
              <w:t>24</w:t>
            </w:r>
            <w:r>
              <w:rPr>
                <w:lang w:val="ru-RU"/>
              </w:rPr>
              <w:t xml:space="preserve"> год.</w:t>
            </w:r>
          </w:p>
          <w:p w14:paraId="754ABE5F" w14:textId="77777777" w:rsidR="00B82EC3" w:rsidRDefault="00B82EC3" w:rsidP="00705C15">
            <w:pPr>
              <w:spacing w:line="276" w:lineRule="auto"/>
              <w:rPr>
                <w:lang w:val="ru-RU"/>
              </w:rPr>
            </w:pPr>
          </w:p>
          <w:p w14:paraId="4F764B68" w14:textId="77777777" w:rsidR="00B82EC3" w:rsidRDefault="00B82EC3" w:rsidP="00705C15">
            <w:pPr>
              <w:rPr>
                <w:lang w:val="ru-RU"/>
              </w:rPr>
            </w:pPr>
            <w:r>
              <w:rPr>
                <w:lang w:val="ru-RU"/>
              </w:rPr>
              <w:t>Обележавање дана ЗАШТИТЕ ЖИВОТНЕ СРЕДИНЕ (05.06.20</w:t>
            </w:r>
            <w:r>
              <w:rPr>
                <w:lang w:val="sr-Latn-RS"/>
              </w:rPr>
              <w:t>24</w:t>
            </w:r>
            <w:r>
              <w:rPr>
                <w:lang w:val="ru-RU"/>
              </w:rPr>
              <w:t>.)</w:t>
            </w:r>
          </w:p>
          <w:p w14:paraId="0837A93B" w14:textId="77777777" w:rsidR="00B82EC3" w:rsidRDefault="00B82EC3" w:rsidP="00705C15">
            <w:pPr>
              <w:spacing w:line="276" w:lineRule="auto"/>
              <w:rPr>
                <w:color w:val="C00000"/>
                <w:lang w:val="ru-RU"/>
              </w:rPr>
            </w:pPr>
          </w:p>
          <w:p w14:paraId="5A63E4BE" w14:textId="77777777" w:rsidR="00B82EC3" w:rsidRDefault="00B82EC3" w:rsidP="00705C15">
            <w:pPr>
              <w:spacing w:line="276" w:lineRule="auto"/>
              <w:rPr>
                <w:color w:val="C00000"/>
                <w:lang w:val="ru-RU"/>
              </w:rPr>
            </w:pPr>
          </w:p>
        </w:tc>
        <w:tc>
          <w:tcPr>
            <w:tcW w:w="1800" w:type="dxa"/>
            <w:tcBorders>
              <w:top w:val="single" w:sz="4" w:space="0" w:color="00000A"/>
              <w:left w:val="single" w:sz="4" w:space="0" w:color="00000A"/>
              <w:right w:val="single" w:sz="4" w:space="0" w:color="00000A"/>
            </w:tcBorders>
          </w:tcPr>
          <w:p w14:paraId="454B4296" w14:textId="77777777" w:rsidR="00B82EC3" w:rsidRDefault="00B82EC3" w:rsidP="00705C15">
            <w:pPr>
              <w:rPr>
                <w:color w:val="C00000"/>
                <w:lang w:val="ru-RU"/>
              </w:rPr>
            </w:pPr>
          </w:p>
          <w:p w14:paraId="73464E1B" w14:textId="77777777" w:rsidR="00B82EC3" w:rsidRDefault="00B82EC3" w:rsidP="00705C15">
            <w:pPr>
              <w:rPr>
                <w:lang w:val="ru-RU"/>
              </w:rPr>
            </w:pPr>
            <w:r>
              <w:rPr>
                <w:lang w:val="ru-RU"/>
              </w:rPr>
              <w:t>- чланови актива</w:t>
            </w:r>
          </w:p>
          <w:p w14:paraId="6B2F44F0" w14:textId="77777777" w:rsidR="00B82EC3" w:rsidRDefault="00B82EC3" w:rsidP="00705C15">
            <w:pPr>
              <w:rPr>
                <w:lang w:val="ru-RU"/>
              </w:rPr>
            </w:pPr>
          </w:p>
          <w:p w14:paraId="0F749105" w14:textId="77777777" w:rsidR="00B82EC3" w:rsidRDefault="00B82EC3" w:rsidP="00705C15">
            <w:pPr>
              <w:rPr>
                <w:lang w:val="ru-RU"/>
              </w:rPr>
            </w:pPr>
          </w:p>
          <w:p w14:paraId="05EC1A9A" w14:textId="77777777" w:rsidR="00B82EC3" w:rsidRDefault="00B82EC3" w:rsidP="00705C15">
            <w:pPr>
              <w:rPr>
                <w:lang w:val="ru-RU"/>
              </w:rPr>
            </w:pPr>
          </w:p>
          <w:p w14:paraId="4DC538BF" w14:textId="77777777" w:rsidR="00B82EC3" w:rsidRDefault="00B82EC3" w:rsidP="00705C15">
            <w:pPr>
              <w:spacing w:after="200" w:line="276" w:lineRule="auto"/>
            </w:pPr>
            <w:r>
              <w:t>-сви чланови актива</w:t>
            </w:r>
          </w:p>
          <w:p w14:paraId="221ED713" w14:textId="77777777" w:rsidR="00B82EC3" w:rsidRDefault="00B82EC3" w:rsidP="00705C15">
            <w:pPr>
              <w:spacing w:after="200" w:line="276" w:lineRule="auto"/>
            </w:pPr>
          </w:p>
          <w:p w14:paraId="142DA5A8" w14:textId="77777777" w:rsidR="00B82EC3" w:rsidRDefault="00B82EC3" w:rsidP="00705C15">
            <w:pPr>
              <w:spacing w:after="200" w:line="276" w:lineRule="auto"/>
            </w:pPr>
          </w:p>
          <w:p w14:paraId="3638E8E3" w14:textId="77777777" w:rsidR="00B82EC3" w:rsidRDefault="00B82EC3" w:rsidP="00705C15">
            <w:pPr>
              <w:spacing w:after="200" w:line="276" w:lineRule="auto"/>
            </w:pPr>
          </w:p>
          <w:p w14:paraId="404B118D" w14:textId="77777777" w:rsidR="00B82EC3" w:rsidRDefault="00B82EC3" w:rsidP="00705C15">
            <w:pPr>
              <w:spacing w:after="200" w:line="276" w:lineRule="auto"/>
            </w:pPr>
          </w:p>
          <w:p w14:paraId="1AED13D5" w14:textId="77777777" w:rsidR="00B82EC3" w:rsidRDefault="00B82EC3" w:rsidP="00705C15">
            <w:pPr>
              <w:spacing w:after="200" w:line="276" w:lineRule="auto"/>
            </w:pPr>
          </w:p>
          <w:p w14:paraId="141EA268" w14:textId="77777777" w:rsidR="00B82EC3" w:rsidRDefault="00B82EC3" w:rsidP="00705C15">
            <w:pPr>
              <w:spacing w:after="200" w:line="276" w:lineRule="auto"/>
              <w:rPr>
                <w:color w:val="C00000"/>
                <w:lang w:val="ru-RU"/>
              </w:rPr>
            </w:pPr>
            <w:r>
              <w:t>Актив хемија и биологија основна и средња школа</w:t>
            </w:r>
          </w:p>
        </w:tc>
        <w:tc>
          <w:tcPr>
            <w:tcW w:w="1440" w:type="dxa"/>
            <w:tcBorders>
              <w:top w:val="single" w:sz="4" w:space="0" w:color="00000A"/>
              <w:left w:val="single" w:sz="4" w:space="0" w:color="00000A"/>
              <w:right w:val="single" w:sz="4" w:space="0" w:color="00000A"/>
            </w:tcBorders>
          </w:tcPr>
          <w:p w14:paraId="764922F4" w14:textId="77777777" w:rsidR="00B82EC3" w:rsidRDefault="00B82EC3" w:rsidP="00705C15">
            <w:pPr>
              <w:rPr>
                <w:color w:val="C00000"/>
                <w:lang w:val="sr-Cyrl-RS"/>
              </w:rPr>
            </w:pPr>
          </w:p>
          <w:p w14:paraId="6ECEED2A" w14:textId="77777777" w:rsidR="00B82EC3" w:rsidRDefault="00B82EC3" w:rsidP="00705C15">
            <w:pPr>
              <w:rPr>
                <w:lang w:val="sr-Cyrl-RS"/>
              </w:rPr>
            </w:pPr>
          </w:p>
          <w:p w14:paraId="136D4E49" w14:textId="77777777" w:rsidR="00B82EC3" w:rsidRDefault="00B82EC3" w:rsidP="00705C15">
            <w:pPr>
              <w:rPr>
                <w:lang w:val="sr-Cyrl-RS"/>
              </w:rPr>
            </w:pPr>
            <w:r>
              <w:rPr>
                <w:lang w:val="ru-RU"/>
              </w:rPr>
              <w:t xml:space="preserve">- на седници актива </w:t>
            </w:r>
          </w:p>
          <w:p w14:paraId="6360FAE4" w14:textId="77777777" w:rsidR="00B82EC3" w:rsidRDefault="00B82EC3" w:rsidP="00705C15">
            <w:pPr>
              <w:rPr>
                <w:lang w:val="sr-Cyrl-RS"/>
              </w:rPr>
            </w:pPr>
          </w:p>
          <w:p w14:paraId="1A85FBC2" w14:textId="77777777" w:rsidR="00B82EC3" w:rsidRDefault="00B82EC3" w:rsidP="00705C15">
            <w:pPr>
              <w:rPr>
                <w:lang w:val="ru-RU"/>
              </w:rPr>
            </w:pPr>
            <w:r>
              <w:rPr>
                <w:lang w:val="ru-RU"/>
              </w:rPr>
              <w:t>- на седници наставничког већа</w:t>
            </w:r>
          </w:p>
          <w:p w14:paraId="21180FC7" w14:textId="77777777" w:rsidR="00B82EC3" w:rsidRDefault="00B82EC3" w:rsidP="00705C15">
            <w:pPr>
              <w:spacing w:after="200" w:line="276" w:lineRule="auto"/>
              <w:rPr>
                <w:color w:val="C00000"/>
              </w:rPr>
            </w:pPr>
          </w:p>
        </w:tc>
        <w:tc>
          <w:tcPr>
            <w:tcW w:w="2666" w:type="dxa"/>
            <w:tcBorders>
              <w:top w:val="single" w:sz="4" w:space="0" w:color="00000A"/>
              <w:left w:val="single" w:sz="4" w:space="0" w:color="00000A"/>
              <w:right w:val="single" w:sz="4" w:space="0" w:color="00000A"/>
            </w:tcBorders>
          </w:tcPr>
          <w:p w14:paraId="33221804" w14:textId="77777777" w:rsidR="00B82EC3" w:rsidRDefault="00B82EC3" w:rsidP="00705C15">
            <w:pPr>
              <w:rPr>
                <w:color w:val="C00000"/>
              </w:rPr>
            </w:pPr>
          </w:p>
          <w:p w14:paraId="3E00194F" w14:textId="77777777" w:rsidR="00B82EC3" w:rsidRDefault="00B82EC3" w:rsidP="00705C15">
            <w:pPr>
              <w:rPr>
                <w:color w:val="C00000"/>
              </w:rPr>
            </w:pPr>
          </w:p>
          <w:p w14:paraId="24D7CCF5" w14:textId="77777777" w:rsidR="00B82EC3" w:rsidRDefault="00B82EC3" w:rsidP="00705C15">
            <w:pPr>
              <w:rPr>
                <w:color w:val="C00000"/>
              </w:rPr>
            </w:pPr>
          </w:p>
          <w:p w14:paraId="05DEA401" w14:textId="77777777" w:rsidR="00B82EC3" w:rsidRDefault="00B82EC3" w:rsidP="00705C15">
            <w:pPr>
              <w:rPr>
                <w:color w:val="C00000"/>
              </w:rPr>
            </w:pPr>
          </w:p>
          <w:p w14:paraId="49467B67" w14:textId="77777777" w:rsidR="00B82EC3" w:rsidRDefault="00B82EC3" w:rsidP="00705C15">
            <w:pPr>
              <w:rPr>
                <w:color w:val="C00000"/>
              </w:rPr>
            </w:pPr>
          </w:p>
          <w:p w14:paraId="2FF8EB5F" w14:textId="77777777" w:rsidR="00B82EC3" w:rsidRDefault="00B82EC3" w:rsidP="00705C15">
            <w:pPr>
              <w:rPr>
                <w:color w:val="C00000"/>
              </w:rPr>
            </w:pPr>
          </w:p>
          <w:p w14:paraId="7B6A63E4" w14:textId="77777777" w:rsidR="00B82EC3" w:rsidRDefault="00B82EC3" w:rsidP="00705C15">
            <w:pPr>
              <w:rPr>
                <w:color w:val="C00000"/>
              </w:rPr>
            </w:pPr>
          </w:p>
          <w:p w14:paraId="3B870D80" w14:textId="77777777" w:rsidR="00B82EC3" w:rsidRDefault="00B82EC3" w:rsidP="00705C15">
            <w:pPr>
              <w:rPr>
                <w:color w:val="C00000"/>
              </w:rPr>
            </w:pPr>
          </w:p>
          <w:p w14:paraId="471DC217" w14:textId="77777777" w:rsidR="00B82EC3" w:rsidRDefault="00B82EC3" w:rsidP="00705C15">
            <w:pPr>
              <w:rPr>
                <w:color w:val="C00000"/>
              </w:rPr>
            </w:pPr>
          </w:p>
          <w:p w14:paraId="5BABB6FC" w14:textId="77777777" w:rsidR="00B82EC3" w:rsidRDefault="00B82EC3" w:rsidP="00705C15">
            <w:pPr>
              <w:rPr>
                <w:color w:val="C00000"/>
              </w:rPr>
            </w:pPr>
          </w:p>
          <w:p w14:paraId="6597B816" w14:textId="77777777" w:rsidR="00B82EC3" w:rsidRDefault="00B82EC3" w:rsidP="00705C15">
            <w:pPr>
              <w:rPr>
                <w:color w:val="C00000"/>
              </w:rPr>
            </w:pPr>
          </w:p>
          <w:p w14:paraId="087E1C55" w14:textId="77777777" w:rsidR="00B82EC3" w:rsidRDefault="00B82EC3" w:rsidP="00705C15">
            <w:pPr>
              <w:rPr>
                <w:color w:val="C00000"/>
              </w:rPr>
            </w:pPr>
          </w:p>
          <w:p w14:paraId="6911916A" w14:textId="77777777" w:rsidR="00B82EC3" w:rsidRDefault="00B82EC3" w:rsidP="00705C15">
            <w:pPr>
              <w:rPr>
                <w:color w:val="C00000"/>
              </w:rPr>
            </w:pPr>
          </w:p>
          <w:p w14:paraId="6204739C" w14:textId="77777777" w:rsidR="00B82EC3" w:rsidRDefault="00B82EC3" w:rsidP="00705C15">
            <w:pPr>
              <w:rPr>
                <w:color w:val="C00000"/>
              </w:rPr>
            </w:pPr>
          </w:p>
          <w:p w14:paraId="5FD41B49" w14:textId="77777777" w:rsidR="00B82EC3" w:rsidRDefault="00B82EC3" w:rsidP="00705C15"/>
          <w:p w14:paraId="6727A3C6" w14:textId="77777777" w:rsidR="00B82EC3" w:rsidRDefault="00B82EC3" w:rsidP="00705C15"/>
          <w:p w14:paraId="76C2BE1D" w14:textId="77777777" w:rsidR="00B82EC3" w:rsidRDefault="00B82EC3" w:rsidP="00705C15">
            <w:pPr>
              <w:spacing w:after="200" w:line="276" w:lineRule="auto"/>
              <w:rPr>
                <w:lang w:val="ru-RU"/>
              </w:rPr>
            </w:pPr>
            <w:r>
              <w:rPr>
                <w:lang w:val="ru-RU"/>
              </w:rPr>
              <w:t>фотографије,</w:t>
            </w:r>
          </w:p>
          <w:p w14:paraId="280460EA" w14:textId="77777777" w:rsidR="00B82EC3" w:rsidRDefault="00B82EC3" w:rsidP="00705C15">
            <w:pPr>
              <w:spacing w:after="200" w:line="276" w:lineRule="auto"/>
              <w:rPr>
                <w:lang w:val="ru-RU"/>
              </w:rPr>
            </w:pPr>
            <w:r>
              <w:rPr>
                <w:lang w:val="ru-RU"/>
              </w:rPr>
              <w:t>медији,сајт школе,друштвене мреже</w:t>
            </w:r>
          </w:p>
          <w:p w14:paraId="4B06A695" w14:textId="77777777" w:rsidR="00B82EC3" w:rsidRDefault="00B82EC3" w:rsidP="00705C15">
            <w:pPr>
              <w:rPr>
                <w:color w:val="C00000"/>
              </w:rPr>
            </w:pPr>
          </w:p>
        </w:tc>
      </w:tr>
      <w:tr w:rsidR="00B82EC3" w14:paraId="445679A7" w14:textId="77777777" w:rsidTr="00B82EC3">
        <w:trPr>
          <w:trHeight w:val="1880"/>
        </w:trPr>
        <w:tc>
          <w:tcPr>
            <w:tcW w:w="1080" w:type="dxa"/>
            <w:tcBorders>
              <w:top w:val="single" w:sz="4" w:space="0" w:color="00000A"/>
              <w:left w:val="single" w:sz="4" w:space="0" w:color="00000A"/>
              <w:bottom w:val="single" w:sz="4" w:space="0" w:color="00000A"/>
              <w:right w:val="single" w:sz="4" w:space="0" w:color="00000A"/>
            </w:tcBorders>
          </w:tcPr>
          <w:p w14:paraId="59B2D32C" w14:textId="77777777" w:rsidR="00B82EC3" w:rsidRDefault="00B82EC3" w:rsidP="00705C15">
            <w:pPr>
              <w:rPr>
                <w:lang w:val="sr-Cyrl-RS"/>
              </w:rPr>
            </w:pPr>
            <w:r>
              <w:rPr>
                <w:lang w:val="sr-Cyrl-RS"/>
              </w:rPr>
              <w:t>У току године</w:t>
            </w:r>
          </w:p>
        </w:tc>
        <w:tc>
          <w:tcPr>
            <w:tcW w:w="2970" w:type="dxa"/>
            <w:tcBorders>
              <w:top w:val="single" w:sz="4" w:space="0" w:color="00000A"/>
              <w:left w:val="single" w:sz="4" w:space="0" w:color="00000A"/>
              <w:bottom w:val="single" w:sz="4" w:space="0" w:color="00000A"/>
              <w:right w:val="single" w:sz="4" w:space="0" w:color="00000A"/>
            </w:tcBorders>
          </w:tcPr>
          <w:p w14:paraId="3C5C17B3" w14:textId="77777777" w:rsidR="00B82EC3" w:rsidRDefault="00B82EC3" w:rsidP="00705C15">
            <w:pPr>
              <w:rPr>
                <w:lang w:val="sr-Cyrl-RS"/>
              </w:rPr>
            </w:pPr>
            <w:r>
              <w:rPr>
                <w:lang w:val="sr-Cyrl-RS"/>
              </w:rPr>
              <w:t>Угледни и огледни часови</w:t>
            </w:r>
          </w:p>
          <w:p w14:paraId="34060A44" w14:textId="77777777" w:rsidR="00B82EC3" w:rsidRDefault="00B82EC3" w:rsidP="00705C15">
            <w:pPr>
              <w:rPr>
                <w:lang w:val="sr-Cyrl-RS"/>
              </w:rPr>
            </w:pPr>
          </w:p>
          <w:p w14:paraId="66C49D2E" w14:textId="77777777" w:rsidR="00B82EC3" w:rsidRDefault="00B82EC3" w:rsidP="00705C15">
            <w:pPr>
              <w:rPr>
                <w:lang w:val="sr-Cyrl-RS"/>
              </w:rPr>
            </w:pPr>
            <w:r>
              <w:rPr>
                <w:lang w:val="sr-Cyrl-RS"/>
              </w:rPr>
              <w:t>Стручна усавршавања</w:t>
            </w:r>
          </w:p>
          <w:p w14:paraId="1FCEDCAF" w14:textId="77777777" w:rsidR="00B82EC3" w:rsidRDefault="00B82EC3" w:rsidP="00705C15">
            <w:pPr>
              <w:rPr>
                <w:lang w:val="sr-Cyrl-RS"/>
              </w:rPr>
            </w:pPr>
          </w:p>
          <w:p w14:paraId="5DF4D96C" w14:textId="77777777" w:rsidR="00B82EC3" w:rsidRDefault="00B82EC3" w:rsidP="00705C15">
            <w:pPr>
              <w:rPr>
                <w:lang w:val="sr-Cyrl-RS"/>
              </w:rPr>
            </w:pPr>
            <w:r>
              <w:rPr>
                <w:lang w:val="ru-RU"/>
              </w:rPr>
              <w:t xml:space="preserve">Припрема ученика за такмичење </w:t>
            </w:r>
          </w:p>
        </w:tc>
        <w:tc>
          <w:tcPr>
            <w:tcW w:w="1800" w:type="dxa"/>
            <w:tcBorders>
              <w:top w:val="single" w:sz="4" w:space="0" w:color="00000A"/>
              <w:left w:val="single" w:sz="4" w:space="0" w:color="00000A"/>
              <w:bottom w:val="single" w:sz="4" w:space="0" w:color="00000A"/>
              <w:right w:val="single" w:sz="4" w:space="0" w:color="00000A"/>
            </w:tcBorders>
          </w:tcPr>
          <w:p w14:paraId="1545F8C0" w14:textId="77777777" w:rsidR="00B82EC3" w:rsidRDefault="00B82EC3" w:rsidP="00705C15">
            <w:pPr>
              <w:rPr>
                <w:lang w:val="ru-RU"/>
              </w:rPr>
            </w:pPr>
            <w:r>
              <w:rPr>
                <w:lang w:val="ru-RU"/>
              </w:rPr>
              <w:t>- чланови актива</w:t>
            </w:r>
          </w:p>
          <w:p w14:paraId="3864A289" w14:textId="77777777" w:rsidR="00B82EC3" w:rsidRDefault="00B82EC3" w:rsidP="00705C15">
            <w:pPr>
              <w:rPr>
                <w:lang w:val="sr-Cyrl-RS"/>
              </w:rPr>
            </w:pPr>
          </w:p>
          <w:p w14:paraId="07BC31DF" w14:textId="77777777" w:rsidR="00B82EC3" w:rsidRDefault="00B82EC3" w:rsidP="00705C15">
            <w:pPr>
              <w:rPr>
                <w:lang w:val="sr-Cyrl-RS"/>
              </w:rPr>
            </w:pPr>
            <w:r>
              <w:rPr>
                <w:lang w:val="ru-RU"/>
              </w:rPr>
              <w:t>- чланови актив</w:t>
            </w:r>
            <w:r>
              <w:rPr>
                <w:lang w:val="sr-Cyrl-RS"/>
              </w:rPr>
              <w:t>а</w:t>
            </w:r>
          </w:p>
          <w:p w14:paraId="59D1F228" w14:textId="77777777" w:rsidR="00B82EC3" w:rsidRDefault="00B82EC3" w:rsidP="00705C15">
            <w:pPr>
              <w:rPr>
                <w:lang w:val="sr-Cyrl-RS"/>
              </w:rPr>
            </w:pPr>
          </w:p>
          <w:p w14:paraId="6643C092" w14:textId="77777777" w:rsidR="00B82EC3" w:rsidRDefault="00B82EC3" w:rsidP="00705C15">
            <w:pPr>
              <w:rPr>
                <w:lang w:val="sr-Cyrl-RS"/>
              </w:rPr>
            </w:pPr>
            <w:r>
              <w:rPr>
                <w:lang w:val="ru-RU"/>
              </w:rPr>
              <w:t>- чланови актив</w:t>
            </w:r>
            <w:r>
              <w:rPr>
                <w:lang w:val="sr-Cyrl-RS"/>
              </w:rPr>
              <w:t>а</w:t>
            </w:r>
          </w:p>
          <w:p w14:paraId="503F8B49" w14:textId="77777777" w:rsidR="00B82EC3" w:rsidRDefault="00B82EC3" w:rsidP="00705C15">
            <w:pPr>
              <w:rPr>
                <w:lang w:val="sr-Cyrl-RS"/>
              </w:rPr>
            </w:pPr>
          </w:p>
        </w:tc>
        <w:tc>
          <w:tcPr>
            <w:tcW w:w="1440" w:type="dxa"/>
            <w:tcBorders>
              <w:top w:val="single" w:sz="4" w:space="0" w:color="00000A"/>
              <w:left w:val="single" w:sz="4" w:space="0" w:color="00000A"/>
              <w:bottom w:val="single" w:sz="4" w:space="0" w:color="00000A"/>
              <w:right w:val="single" w:sz="4" w:space="0" w:color="00000A"/>
            </w:tcBorders>
          </w:tcPr>
          <w:p w14:paraId="30CF5F17" w14:textId="77777777" w:rsidR="00B82EC3" w:rsidRDefault="00B82EC3" w:rsidP="00705C15">
            <w:pPr>
              <w:rPr>
                <w:lang w:val="ru-RU"/>
              </w:rPr>
            </w:pPr>
            <w:r>
              <w:rPr>
                <w:lang w:val="ru-RU"/>
              </w:rPr>
              <w:t>- чланови актива</w:t>
            </w:r>
          </w:p>
          <w:p w14:paraId="1E7FBA97" w14:textId="77777777" w:rsidR="00B82EC3" w:rsidRDefault="00B82EC3" w:rsidP="00705C15">
            <w:pPr>
              <w:rPr>
                <w:lang w:val="sr-Cyrl-RS"/>
              </w:rPr>
            </w:pPr>
          </w:p>
          <w:p w14:paraId="25260667" w14:textId="77777777" w:rsidR="00B82EC3" w:rsidRDefault="00B82EC3" w:rsidP="00705C15">
            <w:pPr>
              <w:rPr>
                <w:lang w:val="ru-RU"/>
              </w:rPr>
            </w:pPr>
            <w:r>
              <w:rPr>
                <w:lang w:val="ru-RU"/>
              </w:rPr>
              <w:t>- чланови актива</w:t>
            </w:r>
          </w:p>
          <w:p w14:paraId="3ED06533" w14:textId="77777777" w:rsidR="00B82EC3" w:rsidRDefault="00B82EC3" w:rsidP="00705C15">
            <w:pPr>
              <w:rPr>
                <w:lang w:val="ru-RU"/>
              </w:rPr>
            </w:pPr>
          </w:p>
          <w:p w14:paraId="5BC72FD1" w14:textId="77777777" w:rsidR="00B82EC3" w:rsidRDefault="00B82EC3" w:rsidP="00705C15">
            <w:pPr>
              <w:rPr>
                <w:lang w:val="ru-RU"/>
              </w:rPr>
            </w:pPr>
            <w:r>
              <w:rPr>
                <w:lang w:val="ru-RU"/>
              </w:rPr>
              <w:t>- чланови актива</w:t>
            </w:r>
          </w:p>
          <w:p w14:paraId="03823A0C" w14:textId="77777777" w:rsidR="00B82EC3" w:rsidRDefault="00B82EC3" w:rsidP="00705C15">
            <w:pPr>
              <w:rPr>
                <w:lang w:val="sr-Cyrl-RS"/>
              </w:rPr>
            </w:pPr>
          </w:p>
        </w:tc>
        <w:tc>
          <w:tcPr>
            <w:tcW w:w="2666" w:type="dxa"/>
            <w:tcBorders>
              <w:top w:val="single" w:sz="4" w:space="0" w:color="00000A"/>
              <w:left w:val="single" w:sz="4" w:space="0" w:color="00000A"/>
              <w:bottom w:val="single" w:sz="4" w:space="0" w:color="00000A"/>
              <w:right w:val="single" w:sz="4" w:space="0" w:color="00000A"/>
            </w:tcBorders>
          </w:tcPr>
          <w:p w14:paraId="35F99F06" w14:textId="77777777" w:rsidR="00B82EC3" w:rsidRDefault="00B82EC3" w:rsidP="00705C15">
            <w:pPr>
              <w:rPr>
                <w:color w:val="C00000"/>
              </w:rPr>
            </w:pPr>
          </w:p>
        </w:tc>
      </w:tr>
    </w:tbl>
    <w:p w14:paraId="4485D8A7" w14:textId="77777777" w:rsidR="00B82EC3" w:rsidRDefault="00B82EC3" w:rsidP="00B82EC3">
      <w:pPr>
        <w:jc w:val="both"/>
        <w:rPr>
          <w:lang w:val="sr-Cyrl-RS"/>
        </w:rPr>
      </w:pPr>
    </w:p>
    <w:p w14:paraId="253FCCDD" w14:textId="77777777" w:rsidR="00727E19" w:rsidRPr="00B072C8" w:rsidRDefault="00727E19">
      <w:pPr>
        <w:spacing w:after="200" w:line="276" w:lineRule="auto"/>
        <w:rPr>
          <w:color w:val="FF0000"/>
        </w:rPr>
      </w:pPr>
      <w:r w:rsidRPr="00B072C8">
        <w:rPr>
          <w:color w:val="FF0000"/>
        </w:rPr>
        <w:br w:type="page"/>
      </w:r>
    </w:p>
    <w:p w14:paraId="56820CC0" w14:textId="1AF9A33A" w:rsidR="00727E19" w:rsidRPr="00534E31" w:rsidRDefault="008410C8" w:rsidP="00A8553F">
      <w:pPr>
        <w:pStyle w:val="Heading3"/>
        <w:rPr>
          <w:color w:val="auto"/>
        </w:rPr>
      </w:pPr>
      <w:bookmarkStart w:id="38" w:name="_Toc145924367"/>
      <w:r>
        <w:rPr>
          <w:color w:val="auto"/>
        </w:rPr>
        <w:lastRenderedPageBreak/>
        <w:t>5.</w:t>
      </w:r>
      <w:r>
        <w:rPr>
          <w:color w:val="auto"/>
          <w:lang w:val="sr-Cyrl-RS"/>
        </w:rPr>
        <w:t>5</w:t>
      </w:r>
      <w:r w:rsidR="002C096B" w:rsidRPr="00534E31">
        <w:rPr>
          <w:color w:val="auto"/>
        </w:rPr>
        <w:t xml:space="preserve">.2. </w:t>
      </w:r>
      <w:r w:rsidR="00A62F66">
        <w:rPr>
          <w:color w:val="auto"/>
          <w:lang w:val="sr-Cyrl-RS"/>
        </w:rPr>
        <w:t xml:space="preserve">План рада стручних већа </w:t>
      </w:r>
      <w:r w:rsidR="00727E19" w:rsidRPr="00534E31">
        <w:rPr>
          <w:color w:val="auto"/>
        </w:rPr>
        <w:t xml:space="preserve"> друштвених наука</w:t>
      </w:r>
      <w:bookmarkEnd w:id="38"/>
    </w:p>
    <w:p w14:paraId="562FFEBC" w14:textId="77777777" w:rsidR="00561332" w:rsidRPr="00B072C8" w:rsidRDefault="00561332" w:rsidP="00561332">
      <w:pPr>
        <w:rPr>
          <w:b/>
          <w:bCs/>
          <w:color w:val="FF0000"/>
          <w:lang w:val="sr-Cyrl-RS"/>
        </w:rPr>
      </w:pPr>
    </w:p>
    <w:p w14:paraId="6D68C4FA" w14:textId="77777777" w:rsidR="00534E31" w:rsidRDefault="00534E31" w:rsidP="00534E31">
      <w:pPr>
        <w:rPr>
          <w:b/>
          <w:bCs/>
        </w:rPr>
      </w:pPr>
    </w:p>
    <w:tbl>
      <w:tblPr>
        <w:tblStyle w:val="TableGrid"/>
        <w:tblW w:w="0" w:type="auto"/>
        <w:tblLook w:val="04A0" w:firstRow="1" w:lastRow="0" w:firstColumn="1" w:lastColumn="0" w:noHBand="0" w:noVBand="1"/>
      </w:tblPr>
      <w:tblGrid>
        <w:gridCol w:w="1433"/>
        <w:gridCol w:w="3566"/>
        <w:gridCol w:w="2680"/>
        <w:gridCol w:w="1847"/>
      </w:tblGrid>
      <w:tr w:rsidR="00534E31" w14:paraId="0CFBC21A" w14:textId="77777777" w:rsidTr="005B6F47">
        <w:tc>
          <w:tcPr>
            <w:tcW w:w="1496" w:type="dxa"/>
          </w:tcPr>
          <w:p w14:paraId="675999B6" w14:textId="77777777" w:rsidR="00534E31" w:rsidRPr="00292A94" w:rsidRDefault="00534E31" w:rsidP="005B6F47">
            <w:r>
              <w:t>ВРЕМЕ</w:t>
            </w:r>
          </w:p>
        </w:tc>
        <w:tc>
          <w:tcPr>
            <w:tcW w:w="3695" w:type="dxa"/>
          </w:tcPr>
          <w:p w14:paraId="736AD4B9" w14:textId="77777777" w:rsidR="00534E31" w:rsidRPr="00292A94" w:rsidRDefault="00534E31" w:rsidP="005B6F47">
            <w:r>
              <w:t>АКТИВНОСТ</w:t>
            </w:r>
          </w:p>
        </w:tc>
        <w:tc>
          <w:tcPr>
            <w:tcW w:w="2142" w:type="dxa"/>
          </w:tcPr>
          <w:p w14:paraId="646FB5D7" w14:textId="77777777" w:rsidR="00534E31" w:rsidRPr="00292A94" w:rsidRDefault="00534E31" w:rsidP="005B6F47">
            <w:r>
              <w:t>НОСИОЦИ АКТИВНОСТИ</w:t>
            </w:r>
          </w:p>
        </w:tc>
        <w:tc>
          <w:tcPr>
            <w:tcW w:w="2017" w:type="dxa"/>
          </w:tcPr>
          <w:p w14:paraId="2C9FE408" w14:textId="77777777" w:rsidR="00534E31" w:rsidRPr="00292A94" w:rsidRDefault="00534E31" w:rsidP="005B6F47">
            <w:r>
              <w:t>ЗАДУЖЕНО ЛИЦЕ</w:t>
            </w:r>
          </w:p>
        </w:tc>
      </w:tr>
      <w:tr w:rsidR="00534E31" w:rsidRPr="00292A94" w14:paraId="26E389C2" w14:textId="77777777" w:rsidTr="005B6F47">
        <w:tc>
          <w:tcPr>
            <w:tcW w:w="1496" w:type="dxa"/>
          </w:tcPr>
          <w:p w14:paraId="315225F4" w14:textId="77777777" w:rsidR="00534E31" w:rsidRPr="00292A94" w:rsidRDefault="00534E31" w:rsidP="005B6F47">
            <w:r>
              <w:t>Септембар</w:t>
            </w:r>
          </w:p>
        </w:tc>
        <w:tc>
          <w:tcPr>
            <w:tcW w:w="3695" w:type="dxa"/>
          </w:tcPr>
          <w:p w14:paraId="3786D88F" w14:textId="77777777" w:rsidR="00534E31" w:rsidRPr="00316ABD" w:rsidRDefault="00534E31" w:rsidP="00764475">
            <w:pPr>
              <w:pStyle w:val="ListParagraph"/>
              <w:numPr>
                <w:ilvl w:val="0"/>
                <w:numId w:val="66"/>
              </w:numPr>
            </w:pPr>
            <w:r w:rsidRPr="00CE6AC8">
              <w:rPr>
                <w:color w:val="000000" w:themeColor="text1"/>
              </w:rPr>
              <w:t>Договор и израда</w:t>
            </w:r>
            <w:r>
              <w:rPr>
                <w:color w:val="000000" w:themeColor="text1"/>
              </w:rPr>
              <w:t xml:space="preserve"> </w:t>
            </w:r>
            <w:r w:rsidRPr="00CE6AC8">
              <w:rPr>
                <w:color w:val="000000" w:themeColor="text1"/>
              </w:rPr>
              <w:t>наставних</w:t>
            </w:r>
            <w:r>
              <w:rPr>
                <w:color w:val="000000" w:themeColor="text1"/>
              </w:rPr>
              <w:t xml:space="preserve"> </w:t>
            </w:r>
            <w:r w:rsidRPr="00CE6AC8">
              <w:rPr>
                <w:color w:val="000000" w:themeColor="text1"/>
              </w:rPr>
              <w:t>планова</w:t>
            </w:r>
            <w:r>
              <w:rPr>
                <w:color w:val="000000" w:themeColor="text1"/>
              </w:rPr>
              <w:t xml:space="preserve"> за школску 2023/24. годину, по упутству Министарства просвете</w:t>
            </w:r>
          </w:p>
          <w:p w14:paraId="4B2EB466" w14:textId="77777777" w:rsidR="00534E31" w:rsidRPr="00316ABD" w:rsidRDefault="00534E31" w:rsidP="005B6F47">
            <w:pPr>
              <w:pStyle w:val="ListParagraph"/>
            </w:pPr>
          </w:p>
          <w:p w14:paraId="59CB8DB6" w14:textId="77777777" w:rsidR="00534E31" w:rsidRPr="00CE6AC8" w:rsidRDefault="00534E31" w:rsidP="00764475">
            <w:pPr>
              <w:pStyle w:val="ListParagraph"/>
              <w:numPr>
                <w:ilvl w:val="0"/>
                <w:numId w:val="66"/>
              </w:numPr>
              <w:tabs>
                <w:tab w:val="left" w:pos="1155"/>
              </w:tabs>
              <w:rPr>
                <w:color w:val="000000" w:themeColor="text1"/>
              </w:rPr>
            </w:pPr>
            <w:r w:rsidRPr="00CE6AC8">
              <w:rPr>
                <w:color w:val="000000" w:themeColor="text1"/>
              </w:rPr>
              <w:t>Договор о додатној и допунској</w:t>
            </w:r>
            <w:r>
              <w:rPr>
                <w:color w:val="000000" w:themeColor="text1"/>
              </w:rPr>
              <w:t xml:space="preserve"> </w:t>
            </w:r>
            <w:r w:rsidRPr="00CE6AC8">
              <w:rPr>
                <w:color w:val="000000" w:themeColor="text1"/>
              </w:rPr>
              <w:t>настави и ваннаставним</w:t>
            </w:r>
            <w:r>
              <w:rPr>
                <w:color w:val="000000" w:themeColor="text1"/>
              </w:rPr>
              <w:t xml:space="preserve"> </w:t>
            </w:r>
            <w:r w:rsidRPr="00CE6AC8">
              <w:rPr>
                <w:color w:val="000000" w:themeColor="text1"/>
              </w:rPr>
              <w:t>активностима</w:t>
            </w:r>
          </w:p>
          <w:p w14:paraId="71086518" w14:textId="77777777" w:rsidR="00534E31" w:rsidRPr="00CE6AC8" w:rsidRDefault="00534E31" w:rsidP="005B6F47">
            <w:pPr>
              <w:tabs>
                <w:tab w:val="left" w:pos="1155"/>
              </w:tabs>
              <w:rPr>
                <w:color w:val="000000" w:themeColor="text1"/>
              </w:rPr>
            </w:pPr>
          </w:p>
          <w:p w14:paraId="6A1B2BB9" w14:textId="77777777" w:rsidR="00534E31" w:rsidRPr="00A966F5" w:rsidRDefault="00534E31" w:rsidP="00764475">
            <w:pPr>
              <w:pStyle w:val="ListParagraph"/>
              <w:numPr>
                <w:ilvl w:val="0"/>
                <w:numId w:val="66"/>
              </w:numPr>
            </w:pPr>
            <w:r w:rsidRPr="00CE6AC8">
              <w:t>Опремањекабинета, уређењепростора у комесеодвијанастава</w:t>
            </w:r>
          </w:p>
          <w:p w14:paraId="2F694887" w14:textId="77777777" w:rsidR="00534E31" w:rsidRPr="00A966F5" w:rsidRDefault="00534E31" w:rsidP="005B6F47">
            <w:pPr>
              <w:pStyle w:val="ListParagraph"/>
            </w:pPr>
          </w:p>
          <w:p w14:paraId="7510213B" w14:textId="77777777" w:rsidR="00534E31" w:rsidRPr="00CE6AC8" w:rsidRDefault="00534E31" w:rsidP="005B6F47"/>
        </w:tc>
        <w:tc>
          <w:tcPr>
            <w:tcW w:w="2142" w:type="dxa"/>
          </w:tcPr>
          <w:p w14:paraId="06D7CB80" w14:textId="77777777" w:rsidR="00534E31" w:rsidRPr="00316ABD" w:rsidRDefault="00534E31" w:rsidP="005B6F47">
            <w:pPr>
              <w:tabs>
                <w:tab w:val="left" w:pos="1155"/>
              </w:tabs>
              <w:rPr>
                <w:lang w:val="en-GB"/>
              </w:rPr>
            </w:pPr>
            <w:r w:rsidRPr="00316ABD">
              <w:rPr>
                <w:lang w:val="en-GB"/>
              </w:rPr>
              <w:t>Активдруштвенихнаука</w:t>
            </w:r>
          </w:p>
          <w:p w14:paraId="1FA692BE" w14:textId="77777777" w:rsidR="00534E31" w:rsidRDefault="00534E31" w:rsidP="005B6F47"/>
          <w:p w14:paraId="54584110" w14:textId="77777777" w:rsidR="00534E31" w:rsidRDefault="00534E31" w:rsidP="005B6F47"/>
          <w:p w14:paraId="58C4EBF0" w14:textId="77777777" w:rsidR="00534E31" w:rsidRDefault="00534E31" w:rsidP="005B6F47"/>
          <w:p w14:paraId="159C29F6" w14:textId="77777777" w:rsidR="00534E31" w:rsidRPr="00316ABD" w:rsidRDefault="00534E31" w:rsidP="005B6F47">
            <w:pPr>
              <w:tabs>
                <w:tab w:val="left" w:pos="1155"/>
              </w:tabs>
              <w:rPr>
                <w:lang w:val="en-GB"/>
              </w:rPr>
            </w:pPr>
            <w:r w:rsidRPr="00316ABD">
              <w:rPr>
                <w:lang w:val="en-GB"/>
              </w:rPr>
              <w:t>Активдруштвенихнаука</w:t>
            </w:r>
          </w:p>
          <w:p w14:paraId="230278B1" w14:textId="77777777" w:rsidR="00534E31" w:rsidRDefault="00534E31" w:rsidP="005B6F47"/>
          <w:p w14:paraId="30DCEC3A" w14:textId="77777777" w:rsidR="00534E31" w:rsidRDefault="00534E31" w:rsidP="005B6F47"/>
          <w:p w14:paraId="265F4351" w14:textId="77777777" w:rsidR="00534E31" w:rsidRPr="00316ABD" w:rsidRDefault="00534E31" w:rsidP="005B6F47">
            <w:pPr>
              <w:tabs>
                <w:tab w:val="left" w:pos="1155"/>
              </w:tabs>
              <w:rPr>
                <w:lang w:val="en-GB"/>
              </w:rPr>
            </w:pPr>
            <w:r w:rsidRPr="00316ABD">
              <w:rPr>
                <w:lang w:val="en-GB"/>
              </w:rPr>
              <w:t>Активдруштвенихнаука</w:t>
            </w:r>
          </w:p>
          <w:p w14:paraId="2FA63086" w14:textId="77777777" w:rsidR="00534E31" w:rsidRPr="00292A94" w:rsidRDefault="00534E31" w:rsidP="005B6F47"/>
        </w:tc>
        <w:tc>
          <w:tcPr>
            <w:tcW w:w="2017" w:type="dxa"/>
          </w:tcPr>
          <w:p w14:paraId="15A06411" w14:textId="77777777" w:rsidR="00534E31" w:rsidRDefault="00534E31" w:rsidP="005B6F47">
            <w:r>
              <w:t>Чланови актива</w:t>
            </w:r>
          </w:p>
          <w:p w14:paraId="452B9C6B" w14:textId="77777777" w:rsidR="00534E31" w:rsidRDefault="00534E31" w:rsidP="005B6F47"/>
          <w:p w14:paraId="351C9036" w14:textId="77777777" w:rsidR="00534E31" w:rsidRDefault="00534E31" w:rsidP="005B6F47"/>
          <w:p w14:paraId="23D52B34" w14:textId="77777777" w:rsidR="00534E31" w:rsidRDefault="00534E31" w:rsidP="005B6F47"/>
          <w:p w14:paraId="43E73D96" w14:textId="77777777" w:rsidR="00534E31" w:rsidRDefault="00534E31" w:rsidP="005B6F47"/>
          <w:p w14:paraId="19327936" w14:textId="77777777" w:rsidR="00534E31" w:rsidRDefault="00534E31" w:rsidP="005B6F47">
            <w:r>
              <w:t>Чланови актива</w:t>
            </w:r>
          </w:p>
          <w:p w14:paraId="4060DEAA" w14:textId="77777777" w:rsidR="00534E31" w:rsidRDefault="00534E31" w:rsidP="005B6F47"/>
          <w:p w14:paraId="5F4AF5A0" w14:textId="77777777" w:rsidR="00534E31" w:rsidRDefault="00534E31" w:rsidP="005B6F47"/>
          <w:p w14:paraId="59BDDB1B" w14:textId="77777777" w:rsidR="00534E31" w:rsidRDefault="00534E31" w:rsidP="005B6F47"/>
          <w:p w14:paraId="638B8ECC" w14:textId="77777777" w:rsidR="00534E31" w:rsidRDefault="00534E31" w:rsidP="005B6F47"/>
          <w:p w14:paraId="7BF208D7" w14:textId="77777777" w:rsidR="00534E31" w:rsidRDefault="00534E31" w:rsidP="005B6F47">
            <w:r>
              <w:t>Чланови актива</w:t>
            </w:r>
          </w:p>
          <w:p w14:paraId="0F4A0D0E" w14:textId="77777777" w:rsidR="00534E31" w:rsidRPr="00292A94" w:rsidRDefault="00534E31" w:rsidP="005B6F47"/>
        </w:tc>
      </w:tr>
      <w:tr w:rsidR="00534E31" w:rsidRPr="00292A94" w14:paraId="77E896C3" w14:textId="77777777" w:rsidTr="005B6F47">
        <w:tc>
          <w:tcPr>
            <w:tcW w:w="1496" w:type="dxa"/>
          </w:tcPr>
          <w:p w14:paraId="0228AFBF" w14:textId="77777777" w:rsidR="00534E31" w:rsidRPr="00292A94" w:rsidRDefault="00534E31" w:rsidP="005B6F47">
            <w:r>
              <w:t>Октобар</w:t>
            </w:r>
          </w:p>
        </w:tc>
        <w:tc>
          <w:tcPr>
            <w:tcW w:w="3695" w:type="dxa"/>
          </w:tcPr>
          <w:p w14:paraId="6DEAE4D0" w14:textId="77777777" w:rsidR="00534E31" w:rsidRDefault="00534E31" w:rsidP="00764475">
            <w:pPr>
              <w:pStyle w:val="ListParagraph"/>
              <w:numPr>
                <w:ilvl w:val="0"/>
                <w:numId w:val="67"/>
              </w:numPr>
            </w:pPr>
            <w:r>
              <w:t>Дечија недеља</w:t>
            </w:r>
          </w:p>
          <w:p w14:paraId="6758E2C5" w14:textId="77777777" w:rsidR="00534E31" w:rsidRDefault="00534E31" w:rsidP="005B6F47">
            <w:pPr>
              <w:ind w:left="360"/>
            </w:pPr>
          </w:p>
          <w:p w14:paraId="58007D00" w14:textId="77777777" w:rsidR="00534E31" w:rsidRPr="00ED4EC4" w:rsidRDefault="00534E31" w:rsidP="005B6F47">
            <w:pPr>
              <w:ind w:left="360"/>
            </w:pPr>
          </w:p>
          <w:p w14:paraId="25C8563F" w14:textId="77777777" w:rsidR="00534E31" w:rsidRDefault="00534E31" w:rsidP="00764475">
            <w:pPr>
              <w:pStyle w:val="ListParagraph"/>
              <w:numPr>
                <w:ilvl w:val="0"/>
                <w:numId w:val="67"/>
              </w:numPr>
            </w:pPr>
            <w:r>
              <w:t>Обележавање дана Уједињених нација 24. октобар</w:t>
            </w:r>
          </w:p>
          <w:p w14:paraId="11A18249" w14:textId="77777777" w:rsidR="00534E31" w:rsidRPr="00781774" w:rsidRDefault="00534E31" w:rsidP="005B6F47">
            <w:pPr>
              <w:pStyle w:val="ListParagraph"/>
            </w:pPr>
          </w:p>
        </w:tc>
        <w:tc>
          <w:tcPr>
            <w:tcW w:w="2142" w:type="dxa"/>
          </w:tcPr>
          <w:p w14:paraId="7C0FE45C" w14:textId="77777777" w:rsidR="00534E31" w:rsidRDefault="00534E31" w:rsidP="005B6F47">
            <w:r>
              <w:t>Чланови актива и ученици основне и средње школе</w:t>
            </w:r>
          </w:p>
          <w:p w14:paraId="08B8A652" w14:textId="77777777" w:rsidR="00534E31" w:rsidRDefault="00534E31" w:rsidP="005B6F47"/>
          <w:p w14:paraId="2ED145DF" w14:textId="77777777" w:rsidR="00534E31" w:rsidRPr="00292A94" w:rsidRDefault="00534E31" w:rsidP="005B6F47">
            <w:r>
              <w:t>Наставници историје</w:t>
            </w:r>
          </w:p>
        </w:tc>
        <w:tc>
          <w:tcPr>
            <w:tcW w:w="2017" w:type="dxa"/>
          </w:tcPr>
          <w:p w14:paraId="2D724AB0" w14:textId="77777777" w:rsidR="00534E31" w:rsidRDefault="00534E31" w:rsidP="005B6F47">
            <w:r>
              <w:t>Чланови актива</w:t>
            </w:r>
          </w:p>
          <w:p w14:paraId="14A81124" w14:textId="77777777" w:rsidR="00534E31" w:rsidRDefault="00534E31" w:rsidP="005B6F47"/>
          <w:p w14:paraId="0EA64555" w14:textId="77777777" w:rsidR="00534E31" w:rsidRDefault="00534E31" w:rsidP="005B6F47"/>
          <w:p w14:paraId="1BBE8AA6" w14:textId="77777777" w:rsidR="00534E31" w:rsidRDefault="00534E31" w:rsidP="005B6F47"/>
          <w:p w14:paraId="77D9C1B1" w14:textId="77777777" w:rsidR="00534E31" w:rsidRPr="00292A94" w:rsidRDefault="00534E31" w:rsidP="005B6F47">
            <w:r>
              <w:t>Наставници историје</w:t>
            </w:r>
          </w:p>
        </w:tc>
      </w:tr>
      <w:tr w:rsidR="00534E31" w:rsidRPr="00CE6AC8" w14:paraId="1EA45D28" w14:textId="77777777" w:rsidTr="005B6F47">
        <w:tc>
          <w:tcPr>
            <w:tcW w:w="1496" w:type="dxa"/>
          </w:tcPr>
          <w:p w14:paraId="30ECB399" w14:textId="77777777" w:rsidR="00534E31" w:rsidRPr="00292A94" w:rsidRDefault="00534E31" w:rsidP="005B6F47">
            <w:r>
              <w:t>Новембар</w:t>
            </w:r>
          </w:p>
        </w:tc>
        <w:tc>
          <w:tcPr>
            <w:tcW w:w="3695" w:type="dxa"/>
          </w:tcPr>
          <w:p w14:paraId="03B2B8B2" w14:textId="77777777" w:rsidR="00534E31" w:rsidRPr="00CE6AC8" w:rsidRDefault="00534E31" w:rsidP="00764475">
            <w:pPr>
              <w:pStyle w:val="ListParagraph"/>
              <w:numPr>
                <w:ilvl w:val="0"/>
                <w:numId w:val="26"/>
              </w:numPr>
              <w:tabs>
                <w:tab w:val="left" w:pos="1155"/>
              </w:tabs>
              <w:rPr>
                <w:color w:val="000000" w:themeColor="text1"/>
              </w:rPr>
            </w:pPr>
            <w:r>
              <w:rPr>
                <w:color w:val="000000" w:themeColor="text1"/>
              </w:rPr>
              <w:t>Дан примирја у Првом светском рату</w:t>
            </w:r>
          </w:p>
          <w:p w14:paraId="7A643C68" w14:textId="77777777" w:rsidR="00534E31" w:rsidRPr="00CE6AC8" w:rsidRDefault="00534E31" w:rsidP="005B6F47">
            <w:pPr>
              <w:pStyle w:val="ListParagraph"/>
              <w:tabs>
                <w:tab w:val="left" w:pos="1155"/>
              </w:tabs>
              <w:rPr>
                <w:color w:val="000000" w:themeColor="text1"/>
              </w:rPr>
            </w:pPr>
          </w:p>
          <w:p w14:paraId="726E6760" w14:textId="77777777" w:rsidR="00534E31" w:rsidRPr="008A1B8A" w:rsidRDefault="00534E31" w:rsidP="00764475">
            <w:pPr>
              <w:pStyle w:val="ListParagraph"/>
              <w:numPr>
                <w:ilvl w:val="0"/>
                <w:numId w:val="26"/>
              </w:numPr>
              <w:tabs>
                <w:tab w:val="left" w:pos="1155"/>
              </w:tabs>
              <w:rPr>
                <w:color w:val="000000" w:themeColor="text1"/>
              </w:rPr>
            </w:pPr>
            <w:r w:rsidRPr="008A1B8A">
              <w:rPr>
                <w:color w:val="000000" w:themeColor="text1"/>
              </w:rPr>
              <w:t>ОбележавањеДана</w:t>
            </w:r>
            <w:r>
              <w:rPr>
                <w:color w:val="000000" w:themeColor="text1"/>
              </w:rPr>
              <w:t xml:space="preserve"> </w:t>
            </w:r>
            <w:r w:rsidRPr="008A1B8A">
              <w:rPr>
                <w:color w:val="000000" w:themeColor="text1"/>
              </w:rPr>
              <w:t>толеранције</w:t>
            </w:r>
          </w:p>
          <w:p w14:paraId="1080C8FC" w14:textId="77777777" w:rsidR="00534E31" w:rsidRDefault="00534E31" w:rsidP="005B6F47">
            <w:pPr>
              <w:pStyle w:val="ListParagraph"/>
              <w:tabs>
                <w:tab w:val="left" w:pos="1155"/>
              </w:tabs>
              <w:rPr>
                <w:color w:val="000000" w:themeColor="text1"/>
              </w:rPr>
            </w:pPr>
            <w:r w:rsidRPr="008A1B8A">
              <w:rPr>
                <w:color w:val="000000" w:themeColor="text1"/>
              </w:rPr>
              <w:t>16. новембар</w:t>
            </w:r>
          </w:p>
          <w:p w14:paraId="37AB2FCF" w14:textId="77777777" w:rsidR="00534E31" w:rsidRDefault="00534E31" w:rsidP="005B6F47">
            <w:pPr>
              <w:pStyle w:val="ListParagraph"/>
              <w:tabs>
                <w:tab w:val="left" w:pos="1155"/>
              </w:tabs>
              <w:rPr>
                <w:color w:val="000000" w:themeColor="text1"/>
              </w:rPr>
            </w:pPr>
          </w:p>
          <w:p w14:paraId="3D55DDE2" w14:textId="77777777" w:rsidR="00534E31" w:rsidRPr="008A1B8A" w:rsidRDefault="00534E31" w:rsidP="005B6F47">
            <w:pPr>
              <w:pStyle w:val="ListParagraph"/>
              <w:tabs>
                <w:tab w:val="left" w:pos="1155"/>
              </w:tabs>
              <w:rPr>
                <w:color w:val="000000" w:themeColor="text1"/>
              </w:rPr>
            </w:pPr>
          </w:p>
          <w:p w14:paraId="222DFE18" w14:textId="77777777" w:rsidR="00534E31" w:rsidRPr="00AB0D2F" w:rsidRDefault="00534E31" w:rsidP="00764475">
            <w:pPr>
              <w:pStyle w:val="ListParagraph"/>
              <w:numPr>
                <w:ilvl w:val="0"/>
                <w:numId w:val="26"/>
              </w:numPr>
              <w:tabs>
                <w:tab w:val="left" w:pos="1155"/>
              </w:tabs>
              <w:rPr>
                <w:color w:val="000000" w:themeColor="text1"/>
              </w:rPr>
            </w:pPr>
            <w:r w:rsidRPr="00AB0D2F">
              <w:rPr>
                <w:color w:val="000000" w:themeColor="text1"/>
              </w:rPr>
              <w:t>ОбележавањеДана</w:t>
            </w:r>
            <w:r>
              <w:rPr>
                <w:color w:val="000000" w:themeColor="text1"/>
              </w:rPr>
              <w:t xml:space="preserve"> права </w:t>
            </w:r>
            <w:r w:rsidRPr="00AB0D2F">
              <w:rPr>
                <w:color w:val="000000" w:themeColor="text1"/>
              </w:rPr>
              <w:t>детета</w:t>
            </w:r>
          </w:p>
          <w:p w14:paraId="5979B423" w14:textId="77777777" w:rsidR="00534E31" w:rsidRDefault="00534E31" w:rsidP="005B6F47">
            <w:pPr>
              <w:pStyle w:val="ListParagraph"/>
              <w:tabs>
                <w:tab w:val="left" w:pos="1155"/>
              </w:tabs>
              <w:rPr>
                <w:color w:val="000000" w:themeColor="text1"/>
              </w:rPr>
            </w:pPr>
            <w:r w:rsidRPr="00AB0D2F">
              <w:rPr>
                <w:color w:val="000000" w:themeColor="text1"/>
              </w:rPr>
              <w:t>17. новембар</w:t>
            </w:r>
          </w:p>
          <w:p w14:paraId="2D007F41" w14:textId="77777777" w:rsidR="00534E31" w:rsidRDefault="00534E31" w:rsidP="005B6F47">
            <w:pPr>
              <w:pStyle w:val="ListParagraph"/>
              <w:tabs>
                <w:tab w:val="left" w:pos="1155"/>
              </w:tabs>
              <w:rPr>
                <w:color w:val="000000" w:themeColor="text1"/>
              </w:rPr>
            </w:pPr>
          </w:p>
          <w:p w14:paraId="071EA09B" w14:textId="77777777" w:rsidR="00534E31" w:rsidRDefault="00534E31" w:rsidP="00764475">
            <w:pPr>
              <w:pStyle w:val="ListParagraph"/>
              <w:numPr>
                <w:ilvl w:val="0"/>
                <w:numId w:val="26"/>
              </w:numPr>
              <w:tabs>
                <w:tab w:val="left" w:pos="1155"/>
              </w:tabs>
              <w:rPr>
                <w:color w:val="000000" w:themeColor="text1"/>
              </w:rPr>
            </w:pPr>
            <w:r>
              <w:rPr>
                <w:color w:val="000000" w:themeColor="text1"/>
              </w:rPr>
              <w:t xml:space="preserve">Избор тема </w:t>
            </w:r>
            <w:r w:rsidRPr="007312A2">
              <w:rPr>
                <w:color w:val="000000" w:themeColor="text1"/>
              </w:rPr>
              <w:t>за</w:t>
            </w:r>
            <w:r>
              <w:rPr>
                <w:color w:val="000000" w:themeColor="text1"/>
              </w:rPr>
              <w:t xml:space="preserve"> </w:t>
            </w:r>
            <w:r w:rsidRPr="007312A2">
              <w:rPr>
                <w:color w:val="000000" w:themeColor="text1"/>
              </w:rPr>
              <w:t>матурске</w:t>
            </w:r>
            <w:r>
              <w:rPr>
                <w:color w:val="000000" w:themeColor="text1"/>
              </w:rPr>
              <w:t xml:space="preserve"> радове </w:t>
            </w:r>
            <w:r w:rsidRPr="007312A2">
              <w:rPr>
                <w:color w:val="000000" w:themeColor="text1"/>
              </w:rPr>
              <w:t xml:space="preserve"> </w:t>
            </w:r>
          </w:p>
          <w:p w14:paraId="3D04126E" w14:textId="77777777" w:rsidR="00534E31" w:rsidRDefault="00534E31" w:rsidP="005B6F47">
            <w:pPr>
              <w:pStyle w:val="ListParagraph"/>
              <w:tabs>
                <w:tab w:val="left" w:pos="1155"/>
              </w:tabs>
              <w:rPr>
                <w:color w:val="000000" w:themeColor="text1"/>
              </w:rPr>
            </w:pPr>
            <w:r w:rsidRPr="007312A2">
              <w:rPr>
                <w:color w:val="000000" w:themeColor="text1"/>
              </w:rPr>
              <w:t>Менторски</w:t>
            </w:r>
            <w:r>
              <w:rPr>
                <w:color w:val="000000" w:themeColor="text1"/>
              </w:rPr>
              <w:t xml:space="preserve"> </w:t>
            </w:r>
            <w:r w:rsidRPr="007312A2">
              <w:rPr>
                <w:color w:val="000000" w:themeColor="text1"/>
              </w:rPr>
              <w:t>рад</w:t>
            </w:r>
          </w:p>
          <w:p w14:paraId="6043E1AC" w14:textId="77777777" w:rsidR="00534E31" w:rsidRDefault="00534E31" w:rsidP="005B6F47">
            <w:pPr>
              <w:tabs>
                <w:tab w:val="left" w:pos="1155"/>
              </w:tabs>
              <w:rPr>
                <w:color w:val="000000" w:themeColor="text1"/>
              </w:rPr>
            </w:pPr>
          </w:p>
          <w:p w14:paraId="273569EA" w14:textId="77777777" w:rsidR="00534E31" w:rsidRDefault="00534E31" w:rsidP="005B6F47">
            <w:pPr>
              <w:tabs>
                <w:tab w:val="left" w:pos="1155"/>
              </w:tabs>
              <w:rPr>
                <w:color w:val="000000" w:themeColor="text1"/>
              </w:rPr>
            </w:pPr>
          </w:p>
          <w:p w14:paraId="472CF519" w14:textId="77777777" w:rsidR="00534E31" w:rsidRPr="00A42095" w:rsidRDefault="00534E31" w:rsidP="00764475">
            <w:pPr>
              <w:pStyle w:val="ListParagraph"/>
              <w:numPr>
                <w:ilvl w:val="0"/>
                <w:numId w:val="26"/>
              </w:numPr>
              <w:tabs>
                <w:tab w:val="left" w:pos="1155"/>
              </w:tabs>
              <w:rPr>
                <w:color w:val="000000" w:themeColor="text1"/>
              </w:rPr>
            </w:pPr>
            <w:r w:rsidRPr="00A42095">
              <w:rPr>
                <w:color w:val="000000" w:themeColor="text1"/>
              </w:rPr>
              <w:t>Светски дан филозофије 19. новембар</w:t>
            </w:r>
          </w:p>
          <w:p w14:paraId="22C397AD" w14:textId="77777777" w:rsidR="00534E31" w:rsidRPr="00A42095" w:rsidRDefault="00534E31" w:rsidP="005B6F47"/>
        </w:tc>
        <w:tc>
          <w:tcPr>
            <w:tcW w:w="2142" w:type="dxa"/>
          </w:tcPr>
          <w:p w14:paraId="449E8849" w14:textId="77777777" w:rsidR="00534E31" w:rsidRDefault="00534E31" w:rsidP="005B6F47">
            <w:r>
              <w:t>Наставници историје</w:t>
            </w:r>
          </w:p>
          <w:p w14:paraId="10DF3A74" w14:textId="77777777" w:rsidR="00534E31" w:rsidRDefault="00534E31" w:rsidP="005B6F47"/>
          <w:p w14:paraId="5ED23720" w14:textId="77777777" w:rsidR="00534E31" w:rsidRDefault="00534E31" w:rsidP="005B6F47">
            <w:r>
              <w:t>Одељењске старешине чланови актива на ЧОС-у</w:t>
            </w:r>
          </w:p>
          <w:p w14:paraId="4199AF4D" w14:textId="77777777" w:rsidR="00534E31" w:rsidRDefault="00534E31" w:rsidP="005B6F47"/>
          <w:p w14:paraId="3FE6ED4C" w14:textId="77777777" w:rsidR="00534E31" w:rsidRDefault="00534E31" w:rsidP="005B6F47">
            <w:r>
              <w:t>Ученици трећег разреда гимназије</w:t>
            </w:r>
          </w:p>
          <w:p w14:paraId="192A4BA9" w14:textId="77777777" w:rsidR="00534E31" w:rsidRDefault="00534E31" w:rsidP="005B6F47"/>
          <w:p w14:paraId="06A55E13" w14:textId="77777777" w:rsidR="00534E31" w:rsidRDefault="00534E31" w:rsidP="005B6F47"/>
          <w:p w14:paraId="1116C3EA" w14:textId="77777777" w:rsidR="00534E31" w:rsidRDefault="00534E31" w:rsidP="005B6F47">
            <w:pPr>
              <w:rPr>
                <w:bCs/>
                <w:color w:val="000000" w:themeColor="text1"/>
                <w:lang w:val="ru-RU"/>
              </w:rPr>
            </w:pPr>
            <w:r w:rsidRPr="00761A60">
              <w:rPr>
                <w:bCs/>
                <w:color w:val="000000" w:themeColor="text1"/>
                <w:lang w:val="ru-RU"/>
              </w:rPr>
              <w:t xml:space="preserve">Чланови </w:t>
            </w:r>
            <w:r>
              <w:rPr>
                <w:bCs/>
                <w:color w:val="000000" w:themeColor="text1"/>
                <w:lang w:val="ru-RU"/>
              </w:rPr>
              <w:t>актива</w:t>
            </w:r>
            <w:r w:rsidRPr="00761A60">
              <w:rPr>
                <w:bCs/>
                <w:color w:val="000000" w:themeColor="text1"/>
                <w:lang w:val="ru-RU"/>
              </w:rPr>
              <w:t xml:space="preserve"> који имају  ученике четвртих разреда гимназије</w:t>
            </w:r>
          </w:p>
          <w:p w14:paraId="3166A6A6" w14:textId="77777777" w:rsidR="00534E31" w:rsidRDefault="00534E31" w:rsidP="005B6F47">
            <w:pPr>
              <w:rPr>
                <w:bCs/>
                <w:lang w:val="ru-RU"/>
              </w:rPr>
            </w:pPr>
          </w:p>
          <w:p w14:paraId="4A140273" w14:textId="77777777" w:rsidR="00534E31" w:rsidRPr="00A42095" w:rsidRDefault="00534E31" w:rsidP="005B6F47">
            <w:r w:rsidRPr="00A42095">
              <w:rPr>
                <w:color w:val="000000" w:themeColor="text1"/>
                <w:lang w:val="sr-Cyrl-BA"/>
              </w:rPr>
              <w:t>Далиборка Вукасовић</w:t>
            </w:r>
          </w:p>
        </w:tc>
        <w:tc>
          <w:tcPr>
            <w:tcW w:w="2017" w:type="dxa"/>
          </w:tcPr>
          <w:p w14:paraId="7CAECEF0" w14:textId="77777777" w:rsidR="00534E31" w:rsidRDefault="00534E31" w:rsidP="005B6F47">
            <w:r>
              <w:t>Наставници историје</w:t>
            </w:r>
          </w:p>
          <w:p w14:paraId="5945D33C" w14:textId="77777777" w:rsidR="00534E31" w:rsidRDefault="00534E31" w:rsidP="005B6F47"/>
          <w:p w14:paraId="66C57CFC" w14:textId="77777777" w:rsidR="00534E31" w:rsidRDefault="00534E31" w:rsidP="005B6F47">
            <w:r>
              <w:t>Одељењске старешине чланови актива на ЧОС-у</w:t>
            </w:r>
          </w:p>
          <w:p w14:paraId="4158C7BB" w14:textId="77777777" w:rsidR="00534E31" w:rsidRDefault="00534E31" w:rsidP="005B6F47"/>
          <w:p w14:paraId="05F33843" w14:textId="77777777" w:rsidR="00534E31" w:rsidRDefault="00534E31" w:rsidP="005B6F47">
            <w:r>
              <w:t>Дејан Бучко</w:t>
            </w:r>
          </w:p>
          <w:p w14:paraId="5EC22852" w14:textId="77777777" w:rsidR="00534E31" w:rsidRDefault="00534E31" w:rsidP="005B6F47"/>
          <w:p w14:paraId="5991C4A7" w14:textId="77777777" w:rsidR="00534E31" w:rsidRDefault="00534E31" w:rsidP="005B6F47"/>
          <w:p w14:paraId="483225F7" w14:textId="77777777" w:rsidR="00534E31" w:rsidRDefault="00534E31" w:rsidP="005B6F47"/>
          <w:p w14:paraId="46E752C4" w14:textId="77777777" w:rsidR="00534E31" w:rsidRDefault="00534E31" w:rsidP="005B6F47">
            <w:r>
              <w:t>Чланови актива</w:t>
            </w:r>
          </w:p>
          <w:p w14:paraId="335F0178" w14:textId="77777777" w:rsidR="00534E31" w:rsidRDefault="00534E31" w:rsidP="005B6F47"/>
          <w:p w14:paraId="5EC83162" w14:textId="77777777" w:rsidR="00534E31" w:rsidRDefault="00534E31" w:rsidP="005B6F47"/>
          <w:p w14:paraId="411B5FCF" w14:textId="77777777" w:rsidR="00534E31" w:rsidRDefault="00534E31" w:rsidP="005B6F47"/>
          <w:p w14:paraId="52374E8E" w14:textId="77777777" w:rsidR="00534E31" w:rsidRDefault="00534E31" w:rsidP="005B6F47"/>
          <w:p w14:paraId="2ECD8CEE" w14:textId="77777777" w:rsidR="00534E31" w:rsidRPr="00A42095" w:rsidRDefault="00534E31" w:rsidP="005B6F47">
            <w:r w:rsidRPr="00A42095">
              <w:rPr>
                <w:color w:val="000000" w:themeColor="text1"/>
                <w:lang w:val="sr-Cyrl-BA"/>
              </w:rPr>
              <w:t>Далиборка Вукасовић</w:t>
            </w:r>
          </w:p>
        </w:tc>
      </w:tr>
      <w:tr w:rsidR="00534E31" w:rsidRPr="00292A94" w14:paraId="2C966E34" w14:textId="77777777" w:rsidTr="005B6F47">
        <w:trPr>
          <w:trHeight w:val="2060"/>
        </w:trPr>
        <w:tc>
          <w:tcPr>
            <w:tcW w:w="1496" w:type="dxa"/>
          </w:tcPr>
          <w:p w14:paraId="22968114" w14:textId="77777777" w:rsidR="00534E31" w:rsidRPr="00642F4C" w:rsidRDefault="00534E31" w:rsidP="005B6F47">
            <w:r>
              <w:lastRenderedPageBreak/>
              <w:t>Децембар</w:t>
            </w:r>
          </w:p>
        </w:tc>
        <w:tc>
          <w:tcPr>
            <w:tcW w:w="3695" w:type="dxa"/>
          </w:tcPr>
          <w:p w14:paraId="02E2A2ED" w14:textId="77777777" w:rsidR="00534E31" w:rsidRPr="00642F4C" w:rsidRDefault="00534E31" w:rsidP="005B6F47">
            <w:pPr>
              <w:pStyle w:val="ListParagraph"/>
              <w:tabs>
                <w:tab w:val="left" w:pos="1155"/>
              </w:tabs>
              <w:rPr>
                <w:color w:val="000000" w:themeColor="text1"/>
              </w:rPr>
            </w:pPr>
          </w:p>
          <w:p w14:paraId="4B911C96" w14:textId="77777777" w:rsidR="00534E31" w:rsidRPr="00642F4C" w:rsidRDefault="00534E31" w:rsidP="00764475">
            <w:pPr>
              <w:pStyle w:val="ListParagraph"/>
              <w:numPr>
                <w:ilvl w:val="0"/>
                <w:numId w:val="68"/>
              </w:numPr>
              <w:tabs>
                <w:tab w:val="left" w:pos="1155"/>
              </w:tabs>
              <w:rPr>
                <w:color w:val="000000" w:themeColor="text1"/>
              </w:rPr>
            </w:pPr>
            <w:r w:rsidRPr="00642F4C">
              <w:rPr>
                <w:color w:val="000000" w:themeColor="text1"/>
              </w:rPr>
              <w:t>Обележавање</w:t>
            </w:r>
            <w:r>
              <w:rPr>
                <w:color w:val="000000" w:themeColor="text1"/>
              </w:rPr>
              <w:t xml:space="preserve"> Д</w:t>
            </w:r>
            <w:r w:rsidRPr="00642F4C">
              <w:rPr>
                <w:color w:val="000000" w:themeColor="text1"/>
              </w:rPr>
              <w:t>ана</w:t>
            </w:r>
            <w:r>
              <w:rPr>
                <w:color w:val="000000" w:themeColor="text1"/>
              </w:rPr>
              <w:t xml:space="preserve"> </w:t>
            </w:r>
            <w:r w:rsidRPr="00642F4C">
              <w:rPr>
                <w:color w:val="000000" w:themeColor="text1"/>
              </w:rPr>
              <w:t>љуских</w:t>
            </w:r>
            <w:r>
              <w:rPr>
                <w:color w:val="000000" w:themeColor="text1"/>
              </w:rPr>
              <w:t xml:space="preserve"> </w:t>
            </w:r>
            <w:r w:rsidRPr="00642F4C">
              <w:rPr>
                <w:color w:val="000000" w:themeColor="text1"/>
              </w:rPr>
              <w:t>права</w:t>
            </w:r>
          </w:p>
          <w:p w14:paraId="19029311" w14:textId="77777777" w:rsidR="00534E31" w:rsidRDefault="00534E31" w:rsidP="005B6F47">
            <w:pPr>
              <w:pStyle w:val="ListParagraph"/>
              <w:tabs>
                <w:tab w:val="left" w:pos="1155"/>
              </w:tabs>
              <w:rPr>
                <w:color w:val="000000" w:themeColor="text1"/>
              </w:rPr>
            </w:pPr>
            <w:r w:rsidRPr="00642F4C">
              <w:rPr>
                <w:color w:val="000000" w:themeColor="text1"/>
              </w:rPr>
              <w:t>10. децембар</w:t>
            </w:r>
          </w:p>
          <w:p w14:paraId="12D0C53A" w14:textId="77777777" w:rsidR="00534E31" w:rsidRPr="00642F4C" w:rsidRDefault="00534E31" w:rsidP="005B6F47">
            <w:pPr>
              <w:pStyle w:val="ListParagraph"/>
              <w:tabs>
                <w:tab w:val="left" w:pos="1155"/>
              </w:tabs>
              <w:rPr>
                <w:color w:val="000000" w:themeColor="text1"/>
              </w:rPr>
            </w:pPr>
          </w:p>
          <w:p w14:paraId="6E2AF193" w14:textId="77777777" w:rsidR="00534E31" w:rsidRPr="00642F4C" w:rsidRDefault="00534E31" w:rsidP="00764475">
            <w:pPr>
              <w:pStyle w:val="ListParagraph"/>
              <w:numPr>
                <w:ilvl w:val="0"/>
                <w:numId w:val="68"/>
              </w:numPr>
              <w:tabs>
                <w:tab w:val="left" w:pos="1155"/>
              </w:tabs>
              <w:rPr>
                <w:color w:val="000000" w:themeColor="text1"/>
              </w:rPr>
            </w:pPr>
            <w:r w:rsidRPr="00642F4C">
              <w:rPr>
                <w:color w:val="000000" w:themeColor="text1"/>
              </w:rPr>
              <w:t>Успехна I полугодишту</w:t>
            </w:r>
          </w:p>
        </w:tc>
        <w:tc>
          <w:tcPr>
            <w:tcW w:w="2142" w:type="dxa"/>
          </w:tcPr>
          <w:p w14:paraId="00827464" w14:textId="77777777" w:rsidR="00534E31" w:rsidRDefault="00534E31" w:rsidP="005B6F47">
            <w:pPr>
              <w:tabs>
                <w:tab w:val="left" w:pos="1155"/>
              </w:tabs>
              <w:rPr>
                <w:lang w:val="en-GB"/>
              </w:rPr>
            </w:pPr>
          </w:p>
          <w:p w14:paraId="27B7C7AB" w14:textId="77777777" w:rsidR="00534E31" w:rsidRDefault="00534E31" w:rsidP="005B6F47">
            <w:pPr>
              <w:tabs>
                <w:tab w:val="left" w:pos="1155"/>
              </w:tabs>
              <w:rPr>
                <w:lang w:val="en-GB"/>
              </w:rPr>
            </w:pPr>
            <w:r w:rsidRPr="00316ABD">
              <w:rPr>
                <w:lang w:val="en-GB"/>
              </w:rPr>
              <w:t>Активдруштвенихнаука</w:t>
            </w:r>
          </w:p>
          <w:p w14:paraId="5073AC76" w14:textId="77777777" w:rsidR="00534E31" w:rsidRDefault="00534E31" w:rsidP="005B6F47">
            <w:pPr>
              <w:tabs>
                <w:tab w:val="left" w:pos="1155"/>
              </w:tabs>
              <w:rPr>
                <w:lang w:val="en-GB"/>
              </w:rPr>
            </w:pPr>
          </w:p>
          <w:p w14:paraId="00ABF8D6" w14:textId="77777777" w:rsidR="00534E31" w:rsidRDefault="00534E31" w:rsidP="005B6F47">
            <w:pPr>
              <w:tabs>
                <w:tab w:val="left" w:pos="1155"/>
              </w:tabs>
              <w:rPr>
                <w:lang w:val="en-GB"/>
              </w:rPr>
            </w:pPr>
          </w:p>
          <w:p w14:paraId="6075C9F6" w14:textId="77777777" w:rsidR="00534E31" w:rsidRDefault="00534E31" w:rsidP="005B6F47">
            <w:pPr>
              <w:tabs>
                <w:tab w:val="left" w:pos="1155"/>
              </w:tabs>
              <w:rPr>
                <w:lang w:val="en-GB"/>
              </w:rPr>
            </w:pPr>
            <w:r w:rsidRPr="00316ABD">
              <w:rPr>
                <w:lang w:val="en-GB"/>
              </w:rPr>
              <w:t>Активдруштвенихнаука</w:t>
            </w:r>
          </w:p>
          <w:p w14:paraId="21D1C041" w14:textId="77777777" w:rsidR="00534E31" w:rsidRPr="00292A94" w:rsidRDefault="00534E31" w:rsidP="005B6F47"/>
        </w:tc>
        <w:tc>
          <w:tcPr>
            <w:tcW w:w="2017" w:type="dxa"/>
          </w:tcPr>
          <w:p w14:paraId="06C95369" w14:textId="77777777" w:rsidR="00534E31" w:rsidRDefault="00534E31" w:rsidP="005B6F47"/>
          <w:p w14:paraId="749195CB" w14:textId="77777777" w:rsidR="00534E31" w:rsidRPr="00A42095" w:rsidRDefault="00534E31" w:rsidP="005B6F47">
            <w:pPr>
              <w:tabs>
                <w:tab w:val="left" w:pos="1155"/>
              </w:tabs>
              <w:rPr>
                <w:color w:val="000000" w:themeColor="text1"/>
                <w:lang w:val="ru-RU"/>
              </w:rPr>
            </w:pPr>
            <w:r w:rsidRPr="00A42095">
              <w:rPr>
                <w:color w:val="000000" w:themeColor="text1"/>
                <w:lang w:val="ru-RU"/>
              </w:rPr>
              <w:t>Чланови актива</w:t>
            </w:r>
          </w:p>
          <w:p w14:paraId="102C84DC" w14:textId="77777777" w:rsidR="00534E31" w:rsidRDefault="00534E31" w:rsidP="005B6F47"/>
          <w:p w14:paraId="16F1A5FE" w14:textId="77777777" w:rsidR="00534E31" w:rsidRDefault="00534E31" w:rsidP="005B6F47"/>
          <w:p w14:paraId="4F79D258" w14:textId="77777777" w:rsidR="00534E31" w:rsidRDefault="00534E31" w:rsidP="005B6F47"/>
          <w:p w14:paraId="0F876857" w14:textId="77777777" w:rsidR="00534E31" w:rsidRPr="00A42095" w:rsidRDefault="00534E31" w:rsidP="005B6F47">
            <w:pPr>
              <w:tabs>
                <w:tab w:val="left" w:pos="1155"/>
              </w:tabs>
              <w:rPr>
                <w:color w:val="000000" w:themeColor="text1"/>
                <w:lang w:val="ru-RU"/>
              </w:rPr>
            </w:pPr>
            <w:r w:rsidRPr="00A42095">
              <w:rPr>
                <w:color w:val="000000" w:themeColor="text1"/>
                <w:lang w:val="ru-RU"/>
              </w:rPr>
              <w:t>Чланови актива</w:t>
            </w:r>
          </w:p>
          <w:p w14:paraId="58BA9A6F" w14:textId="77777777" w:rsidR="00534E31" w:rsidRDefault="00534E31" w:rsidP="005B6F47"/>
          <w:p w14:paraId="09C38372" w14:textId="77777777" w:rsidR="00534E31" w:rsidRPr="00292A94" w:rsidRDefault="00534E31" w:rsidP="005B6F47"/>
        </w:tc>
      </w:tr>
      <w:tr w:rsidR="00534E31" w:rsidRPr="00CE6AC8" w14:paraId="354DD7B1" w14:textId="77777777" w:rsidTr="005B6F47">
        <w:tc>
          <w:tcPr>
            <w:tcW w:w="1496" w:type="dxa"/>
          </w:tcPr>
          <w:p w14:paraId="220E86CD" w14:textId="77777777" w:rsidR="00534E31" w:rsidRPr="00292A94" w:rsidRDefault="00534E31" w:rsidP="005B6F47">
            <w:r>
              <w:t>Јануар</w:t>
            </w:r>
          </w:p>
        </w:tc>
        <w:tc>
          <w:tcPr>
            <w:tcW w:w="3695" w:type="dxa"/>
          </w:tcPr>
          <w:p w14:paraId="22562C02" w14:textId="77777777" w:rsidR="00534E31" w:rsidRDefault="00534E31" w:rsidP="00764475">
            <w:pPr>
              <w:pStyle w:val="ListParagraph"/>
              <w:numPr>
                <w:ilvl w:val="0"/>
                <w:numId w:val="69"/>
              </w:numPr>
            </w:pPr>
            <w:r>
              <w:t>Дан Русина 17. јануар</w:t>
            </w:r>
          </w:p>
          <w:p w14:paraId="5EE311C8" w14:textId="77777777" w:rsidR="00534E31" w:rsidRDefault="00534E31" w:rsidP="005B6F47">
            <w:pPr>
              <w:pStyle w:val="ListParagraph"/>
            </w:pPr>
          </w:p>
          <w:p w14:paraId="482E0351" w14:textId="77777777" w:rsidR="00534E31" w:rsidRDefault="00534E31" w:rsidP="005B6F47">
            <w:pPr>
              <w:pStyle w:val="ListParagraph"/>
            </w:pPr>
          </w:p>
          <w:p w14:paraId="28421637" w14:textId="77777777" w:rsidR="00534E31" w:rsidRDefault="00534E31" w:rsidP="005B6F47">
            <w:pPr>
              <w:pStyle w:val="ListParagraph"/>
            </w:pPr>
          </w:p>
          <w:p w14:paraId="0A5B0304" w14:textId="77777777" w:rsidR="00534E31" w:rsidRPr="002008FA" w:rsidRDefault="00534E31" w:rsidP="00764475">
            <w:pPr>
              <w:pStyle w:val="ListParagraph"/>
              <w:numPr>
                <w:ilvl w:val="0"/>
                <w:numId w:val="69"/>
              </w:numPr>
              <w:rPr>
                <w:color w:val="000000" w:themeColor="text1"/>
                <w:lang w:val="ru-RU"/>
              </w:rPr>
            </w:pPr>
            <w:r w:rsidRPr="002008FA">
              <w:rPr>
                <w:color w:val="000000" w:themeColor="text1"/>
              </w:rPr>
              <w:t>Стручно усавршавање,информације о постојећим семинарима</w:t>
            </w:r>
          </w:p>
          <w:p w14:paraId="608F6B6C" w14:textId="77777777" w:rsidR="00534E31" w:rsidRDefault="00534E31" w:rsidP="005B6F47">
            <w:pPr>
              <w:pStyle w:val="ListParagraph"/>
              <w:rPr>
                <w:color w:val="000000" w:themeColor="text1"/>
                <w:lang w:val="ru-RU"/>
              </w:rPr>
            </w:pPr>
          </w:p>
          <w:p w14:paraId="7918E632" w14:textId="77777777" w:rsidR="00534E31" w:rsidRPr="002008FA" w:rsidRDefault="00534E31" w:rsidP="005B6F47">
            <w:pPr>
              <w:pStyle w:val="ListParagraph"/>
              <w:rPr>
                <w:color w:val="000000" w:themeColor="text1"/>
                <w:lang w:val="ru-RU"/>
              </w:rPr>
            </w:pPr>
          </w:p>
          <w:p w14:paraId="4B4415CF" w14:textId="77777777" w:rsidR="00534E31" w:rsidRDefault="00534E31" w:rsidP="00764475">
            <w:pPr>
              <w:pStyle w:val="ListParagraph"/>
              <w:numPr>
                <w:ilvl w:val="0"/>
                <w:numId w:val="69"/>
              </w:numPr>
              <w:tabs>
                <w:tab w:val="left" w:pos="1155"/>
              </w:tabs>
              <w:rPr>
                <w:color w:val="000000" w:themeColor="text1"/>
              </w:rPr>
            </w:pPr>
            <w:r w:rsidRPr="002008FA">
              <w:rPr>
                <w:color w:val="000000" w:themeColor="text1"/>
              </w:rPr>
              <w:t>СветиСава – школска</w:t>
            </w:r>
            <w:r>
              <w:rPr>
                <w:color w:val="000000" w:themeColor="text1"/>
              </w:rPr>
              <w:t xml:space="preserve"> </w:t>
            </w:r>
            <w:r w:rsidRPr="002008FA">
              <w:rPr>
                <w:color w:val="000000" w:themeColor="text1"/>
              </w:rPr>
              <w:t>слава 27. јануар</w:t>
            </w:r>
          </w:p>
          <w:p w14:paraId="0E05739B" w14:textId="77777777" w:rsidR="00534E31" w:rsidRDefault="00534E31" w:rsidP="005B6F47">
            <w:pPr>
              <w:tabs>
                <w:tab w:val="left" w:pos="1155"/>
              </w:tabs>
              <w:rPr>
                <w:color w:val="000000" w:themeColor="text1"/>
              </w:rPr>
            </w:pPr>
          </w:p>
          <w:p w14:paraId="0230A6C7" w14:textId="77777777" w:rsidR="00534E31" w:rsidRPr="002008FA" w:rsidRDefault="00534E31" w:rsidP="005B6F47">
            <w:pPr>
              <w:tabs>
                <w:tab w:val="left" w:pos="1155"/>
              </w:tabs>
              <w:rPr>
                <w:color w:val="000000" w:themeColor="text1"/>
              </w:rPr>
            </w:pPr>
          </w:p>
          <w:p w14:paraId="1F7ACCE1" w14:textId="77777777" w:rsidR="00534E31" w:rsidRPr="00A42095" w:rsidRDefault="00534E31" w:rsidP="00764475">
            <w:pPr>
              <w:pStyle w:val="ListParagraph"/>
              <w:numPr>
                <w:ilvl w:val="0"/>
                <w:numId w:val="69"/>
              </w:numPr>
              <w:tabs>
                <w:tab w:val="left" w:pos="1155"/>
              </w:tabs>
              <w:rPr>
                <w:color w:val="000000" w:themeColor="text1"/>
              </w:rPr>
            </w:pPr>
            <w:r w:rsidRPr="00E25F72">
              <w:rPr>
                <w:color w:val="000000" w:themeColor="text1"/>
              </w:rPr>
              <w:t>Обележавањедана ``Логике`` 14. јануар</w:t>
            </w:r>
          </w:p>
          <w:p w14:paraId="45128A23" w14:textId="77777777" w:rsidR="00534E31" w:rsidRDefault="00534E31" w:rsidP="005B6F47">
            <w:pPr>
              <w:pStyle w:val="ListParagraph"/>
              <w:tabs>
                <w:tab w:val="left" w:pos="1155"/>
              </w:tabs>
              <w:rPr>
                <w:color w:val="000000" w:themeColor="text1"/>
              </w:rPr>
            </w:pPr>
          </w:p>
          <w:p w14:paraId="734A4C9C" w14:textId="77777777" w:rsidR="00534E31" w:rsidRPr="00A42095" w:rsidRDefault="00534E31" w:rsidP="005B6F47">
            <w:pPr>
              <w:pStyle w:val="ListParagraph"/>
              <w:tabs>
                <w:tab w:val="left" w:pos="1155"/>
              </w:tabs>
              <w:rPr>
                <w:color w:val="000000" w:themeColor="text1"/>
              </w:rPr>
            </w:pPr>
          </w:p>
          <w:p w14:paraId="0469EC18" w14:textId="77777777" w:rsidR="00534E31" w:rsidRPr="00A42095" w:rsidRDefault="00534E31" w:rsidP="00764475">
            <w:pPr>
              <w:pStyle w:val="ListParagraph"/>
              <w:numPr>
                <w:ilvl w:val="0"/>
                <w:numId w:val="69"/>
              </w:numPr>
              <w:tabs>
                <w:tab w:val="left" w:pos="1155"/>
              </w:tabs>
              <w:rPr>
                <w:color w:val="000000" w:themeColor="text1"/>
              </w:rPr>
            </w:pPr>
            <w:r w:rsidRPr="00A42095">
              <w:rPr>
                <w:color w:val="000000" w:themeColor="text1"/>
              </w:rPr>
              <w:t>Дан сећања на жртве новосадске рације 29. јануар</w:t>
            </w:r>
          </w:p>
          <w:p w14:paraId="6E930C17" w14:textId="77777777" w:rsidR="00534E31" w:rsidRPr="00A42095" w:rsidRDefault="00534E31" w:rsidP="005B6F47"/>
          <w:p w14:paraId="1A43B11D" w14:textId="77777777" w:rsidR="00534E31" w:rsidRPr="002008FA" w:rsidRDefault="00534E31" w:rsidP="005B6F47"/>
        </w:tc>
        <w:tc>
          <w:tcPr>
            <w:tcW w:w="2142" w:type="dxa"/>
          </w:tcPr>
          <w:p w14:paraId="31EE6899" w14:textId="77777777" w:rsidR="00534E31" w:rsidRPr="00A42095" w:rsidRDefault="00534E31" w:rsidP="005B6F47">
            <w:pPr>
              <w:tabs>
                <w:tab w:val="left" w:pos="1155"/>
              </w:tabs>
              <w:rPr>
                <w:color w:val="000000" w:themeColor="text1"/>
                <w:lang w:val="ru-RU"/>
              </w:rPr>
            </w:pPr>
            <w:r w:rsidRPr="00A42095">
              <w:rPr>
                <w:color w:val="000000" w:themeColor="text1"/>
                <w:lang w:val="ru-RU"/>
              </w:rPr>
              <w:t>Ученици ОШ и СШ</w:t>
            </w:r>
          </w:p>
          <w:p w14:paraId="222F7EDD" w14:textId="77777777" w:rsidR="00534E31" w:rsidRDefault="00534E31" w:rsidP="005B6F47">
            <w:r>
              <w:t>Наставници историје</w:t>
            </w:r>
          </w:p>
          <w:p w14:paraId="1322B07E" w14:textId="77777777" w:rsidR="00534E31" w:rsidRDefault="00534E31" w:rsidP="005B6F47"/>
          <w:p w14:paraId="34D97AD6" w14:textId="77777777" w:rsidR="00534E31" w:rsidRDefault="00534E31" w:rsidP="005B6F47">
            <w:r>
              <w:t>Чланови актива</w:t>
            </w:r>
          </w:p>
          <w:p w14:paraId="164A2BE7" w14:textId="77777777" w:rsidR="00534E31" w:rsidRDefault="00534E31" w:rsidP="005B6F47"/>
          <w:p w14:paraId="3682ED53" w14:textId="77777777" w:rsidR="00534E31" w:rsidRDefault="00534E31" w:rsidP="005B6F47"/>
          <w:p w14:paraId="57D749AA" w14:textId="77777777" w:rsidR="00534E31" w:rsidRDefault="00534E31" w:rsidP="005B6F47"/>
          <w:p w14:paraId="7931E7A7" w14:textId="77777777" w:rsidR="00534E31" w:rsidRDefault="00534E31" w:rsidP="005B6F47">
            <w:r>
              <w:t>Чланови актива и ученици основне школе и гимназије</w:t>
            </w:r>
          </w:p>
          <w:p w14:paraId="0A90FD43" w14:textId="77777777" w:rsidR="00534E31" w:rsidRDefault="00534E31" w:rsidP="005B6F47"/>
          <w:p w14:paraId="7750B619" w14:textId="77777777" w:rsidR="00534E31" w:rsidRPr="00276100" w:rsidRDefault="00534E31" w:rsidP="005B6F47">
            <w:pPr>
              <w:tabs>
                <w:tab w:val="left" w:pos="1155"/>
              </w:tabs>
              <w:rPr>
                <w:color w:val="000000" w:themeColor="text1"/>
                <w:lang w:val="ru-RU"/>
              </w:rPr>
            </w:pPr>
            <w:r w:rsidRPr="00276100">
              <w:rPr>
                <w:color w:val="000000" w:themeColor="text1"/>
                <w:lang w:val="ru-RU"/>
              </w:rPr>
              <w:t>Ученици трећег разреда гимназије 3/1, 3/2</w:t>
            </w:r>
          </w:p>
          <w:p w14:paraId="6E66D736" w14:textId="77777777" w:rsidR="00534E31" w:rsidRDefault="00534E31" w:rsidP="005B6F47"/>
          <w:p w14:paraId="7A5B35D0" w14:textId="77777777" w:rsidR="00534E31" w:rsidRDefault="00534E31" w:rsidP="005B6F47">
            <w:r>
              <w:t>Наставници историје,</w:t>
            </w:r>
          </w:p>
          <w:p w14:paraId="182C6EDE" w14:textId="77777777" w:rsidR="00534E31" w:rsidRPr="00A42095" w:rsidRDefault="00534E31" w:rsidP="005B6F47">
            <w:r>
              <w:rPr>
                <w:color w:val="000000" w:themeColor="text1"/>
                <w:lang w:val="sr-Cyrl-BA"/>
              </w:rPr>
              <w:t>у</w:t>
            </w:r>
            <w:r w:rsidRPr="00A42095">
              <w:rPr>
                <w:color w:val="000000" w:themeColor="text1"/>
                <w:lang w:val="sr-Cyrl-BA"/>
              </w:rPr>
              <w:t>ченици 4. разреда гимназије</w:t>
            </w:r>
          </w:p>
        </w:tc>
        <w:tc>
          <w:tcPr>
            <w:tcW w:w="2017" w:type="dxa"/>
          </w:tcPr>
          <w:p w14:paraId="7BA5E953" w14:textId="77777777" w:rsidR="00534E31" w:rsidRDefault="00534E31" w:rsidP="005B6F47">
            <w:r>
              <w:t>Наставници историје</w:t>
            </w:r>
          </w:p>
          <w:p w14:paraId="26F51B93" w14:textId="77777777" w:rsidR="00534E31" w:rsidRDefault="00534E31" w:rsidP="005B6F47"/>
          <w:p w14:paraId="242FAB26" w14:textId="77777777" w:rsidR="00534E31" w:rsidRDefault="00534E31" w:rsidP="005B6F47"/>
          <w:p w14:paraId="53C594FD" w14:textId="77777777" w:rsidR="00534E31" w:rsidRDefault="00534E31" w:rsidP="005B6F47"/>
          <w:p w14:paraId="5DF192FD" w14:textId="77777777" w:rsidR="00534E31" w:rsidRPr="00CE6AC8" w:rsidRDefault="00534E31" w:rsidP="005B6F47">
            <w:pPr>
              <w:rPr>
                <w:color w:val="000000" w:themeColor="text1"/>
              </w:rPr>
            </w:pPr>
            <w:r w:rsidRPr="00CE6AC8">
              <w:rPr>
                <w:color w:val="000000" w:themeColor="text1"/>
              </w:rPr>
              <w:t>Педагош</w:t>
            </w:r>
          </w:p>
          <w:p w14:paraId="17A0CF07" w14:textId="77777777" w:rsidR="00534E31" w:rsidRPr="00A42095" w:rsidRDefault="00534E31" w:rsidP="005B6F47">
            <w:pPr>
              <w:rPr>
                <w:color w:val="000000" w:themeColor="text1"/>
              </w:rPr>
            </w:pPr>
            <w:r w:rsidRPr="00CE6AC8">
              <w:rPr>
                <w:color w:val="000000" w:themeColor="text1"/>
              </w:rPr>
              <w:t>каслужба</w:t>
            </w:r>
            <w:r w:rsidRPr="00A42095">
              <w:rPr>
                <w:color w:val="000000" w:themeColor="text1"/>
              </w:rPr>
              <w:t>, чланови актива</w:t>
            </w:r>
          </w:p>
          <w:p w14:paraId="0F32EE3A" w14:textId="77777777" w:rsidR="00534E31" w:rsidRDefault="00534E31" w:rsidP="005B6F47"/>
          <w:p w14:paraId="2FE9E0C4" w14:textId="77777777" w:rsidR="00534E31" w:rsidRDefault="00534E31" w:rsidP="005B6F47"/>
          <w:p w14:paraId="3A6093CC" w14:textId="77777777" w:rsidR="00534E31" w:rsidRDefault="00534E31" w:rsidP="005B6F47">
            <w:r>
              <w:t>Чланови актива</w:t>
            </w:r>
          </w:p>
          <w:p w14:paraId="2612D5B9" w14:textId="77777777" w:rsidR="00534E31" w:rsidRDefault="00534E31" w:rsidP="005B6F47"/>
          <w:p w14:paraId="3B9DE12A" w14:textId="77777777" w:rsidR="00534E31" w:rsidRDefault="00534E31" w:rsidP="005B6F47"/>
          <w:p w14:paraId="32D3E29F" w14:textId="77777777" w:rsidR="00534E31" w:rsidRDefault="00534E31" w:rsidP="005B6F47">
            <w:r>
              <w:t>Далиборка Вукасовић</w:t>
            </w:r>
          </w:p>
          <w:p w14:paraId="05A9C9DA" w14:textId="77777777" w:rsidR="00534E31" w:rsidRDefault="00534E31" w:rsidP="005B6F47"/>
          <w:p w14:paraId="5DB16CBC" w14:textId="77777777" w:rsidR="00534E31" w:rsidRDefault="00534E31" w:rsidP="005B6F47"/>
          <w:p w14:paraId="7AA55F81" w14:textId="77777777" w:rsidR="00534E31" w:rsidRPr="00292A94" w:rsidRDefault="00534E31" w:rsidP="005B6F47">
            <w:r>
              <w:t>Наставници историје</w:t>
            </w:r>
          </w:p>
        </w:tc>
      </w:tr>
      <w:tr w:rsidR="00534E31" w:rsidRPr="00292A94" w14:paraId="7D4FC035" w14:textId="77777777" w:rsidTr="005B6F47">
        <w:trPr>
          <w:trHeight w:val="620"/>
        </w:trPr>
        <w:tc>
          <w:tcPr>
            <w:tcW w:w="1496" w:type="dxa"/>
          </w:tcPr>
          <w:p w14:paraId="065876A6" w14:textId="77777777" w:rsidR="00534E31" w:rsidRPr="00292A94" w:rsidRDefault="00534E31" w:rsidP="005B6F47">
            <w:r>
              <w:t>Фебруар</w:t>
            </w:r>
          </w:p>
        </w:tc>
        <w:tc>
          <w:tcPr>
            <w:tcW w:w="3695" w:type="dxa"/>
          </w:tcPr>
          <w:p w14:paraId="0ACC6D83" w14:textId="77777777" w:rsidR="00534E31" w:rsidRDefault="00534E31" w:rsidP="00764475">
            <w:pPr>
              <w:pStyle w:val="ListParagraph"/>
              <w:numPr>
                <w:ilvl w:val="0"/>
                <w:numId w:val="70"/>
              </w:numPr>
            </w:pPr>
            <w:r>
              <w:t>Дан заљубљних</w:t>
            </w:r>
          </w:p>
          <w:p w14:paraId="5F91FEB3" w14:textId="77777777" w:rsidR="00534E31" w:rsidRDefault="00534E31" w:rsidP="005B6F47">
            <w:pPr>
              <w:pStyle w:val="ListParagraph"/>
            </w:pPr>
          </w:p>
          <w:p w14:paraId="7EE4F722" w14:textId="77777777" w:rsidR="00534E31" w:rsidRDefault="00534E31" w:rsidP="005B6F47">
            <w:pPr>
              <w:pStyle w:val="ListParagraph"/>
            </w:pPr>
          </w:p>
          <w:p w14:paraId="30E9D8F3" w14:textId="77777777" w:rsidR="00534E31" w:rsidRPr="000C04B6" w:rsidRDefault="00534E31" w:rsidP="005B6F47">
            <w:pPr>
              <w:pStyle w:val="ListParagraph"/>
            </w:pPr>
          </w:p>
          <w:p w14:paraId="1634B706" w14:textId="77777777" w:rsidR="00534E31" w:rsidRPr="00CE6AC8" w:rsidRDefault="00534E31" w:rsidP="00764475">
            <w:pPr>
              <w:pStyle w:val="ListParagraph"/>
              <w:numPr>
                <w:ilvl w:val="0"/>
                <w:numId w:val="70"/>
              </w:numPr>
              <w:tabs>
                <w:tab w:val="left" w:pos="1155"/>
              </w:tabs>
              <w:rPr>
                <w:color w:val="000000" w:themeColor="text1"/>
              </w:rPr>
            </w:pPr>
            <w:r w:rsidRPr="000C04B6">
              <w:rPr>
                <w:color w:val="000000" w:themeColor="text1"/>
              </w:rPr>
              <w:t>Школско такмичење из историје за ученике ОШ</w:t>
            </w:r>
            <w:r>
              <w:rPr>
                <w:color w:val="000000" w:themeColor="text1"/>
              </w:rPr>
              <w:t xml:space="preserve"> и СШ</w:t>
            </w:r>
          </w:p>
          <w:p w14:paraId="7F5E255C" w14:textId="77777777" w:rsidR="00534E31" w:rsidRPr="000C04B6" w:rsidRDefault="00534E31" w:rsidP="005B6F47"/>
          <w:p w14:paraId="59CC45DD" w14:textId="77777777" w:rsidR="00534E31" w:rsidRDefault="00534E31" w:rsidP="005B6F47">
            <w:pPr>
              <w:pStyle w:val="ListParagraph"/>
            </w:pPr>
          </w:p>
          <w:p w14:paraId="0CA10A7A" w14:textId="77777777" w:rsidR="00534E31" w:rsidRPr="00CE6AC8" w:rsidRDefault="00534E31" w:rsidP="00764475">
            <w:pPr>
              <w:pStyle w:val="ListParagraph"/>
              <w:numPr>
                <w:ilvl w:val="0"/>
                <w:numId w:val="70"/>
              </w:numPr>
              <w:tabs>
                <w:tab w:val="left" w:pos="1155"/>
              </w:tabs>
              <w:rPr>
                <w:color w:val="000000" w:themeColor="text1"/>
                <w:sz w:val="20"/>
                <w:szCs w:val="20"/>
              </w:rPr>
            </w:pPr>
            <w:r w:rsidRPr="00761A60">
              <w:rPr>
                <w:color w:val="000000" w:themeColor="text1"/>
                <w:lang w:val="ru-RU"/>
              </w:rPr>
              <w:t>Припрема ученика за такмичењ</w:t>
            </w:r>
            <w:r>
              <w:rPr>
                <w:color w:val="000000" w:themeColor="text1"/>
                <w:lang w:val="ru-RU"/>
              </w:rPr>
              <w:t>а</w:t>
            </w:r>
            <w:r w:rsidRPr="00761A60">
              <w:rPr>
                <w:color w:val="000000" w:themeColor="text1"/>
                <w:lang w:val="ru-RU"/>
              </w:rPr>
              <w:t xml:space="preserve"> у ОШ</w:t>
            </w:r>
            <w:r w:rsidRPr="00DD220D">
              <w:rPr>
                <w:color w:val="000000" w:themeColor="text1"/>
                <w:lang w:val="ru-RU"/>
              </w:rPr>
              <w:t xml:space="preserve">и </w:t>
            </w:r>
            <w:r w:rsidRPr="001E6E03">
              <w:rPr>
                <w:color w:val="000000" w:themeColor="text1"/>
                <w:lang w:val="ru-RU"/>
              </w:rPr>
              <w:t>СШ</w:t>
            </w:r>
          </w:p>
          <w:p w14:paraId="191B9FF9" w14:textId="77777777" w:rsidR="00534E31" w:rsidRPr="00CE6AC8" w:rsidRDefault="00534E31" w:rsidP="005B6F47">
            <w:pPr>
              <w:pStyle w:val="ListParagraph"/>
              <w:tabs>
                <w:tab w:val="left" w:pos="1155"/>
              </w:tabs>
              <w:rPr>
                <w:color w:val="000000" w:themeColor="text1"/>
                <w:sz w:val="20"/>
                <w:szCs w:val="20"/>
              </w:rPr>
            </w:pPr>
          </w:p>
          <w:p w14:paraId="53D4C908" w14:textId="77777777" w:rsidR="00534E31" w:rsidRPr="00CE6AC8" w:rsidRDefault="00534E31" w:rsidP="005B6F47">
            <w:pPr>
              <w:pStyle w:val="ListParagraph"/>
              <w:tabs>
                <w:tab w:val="left" w:pos="1155"/>
              </w:tabs>
              <w:rPr>
                <w:color w:val="000000" w:themeColor="text1"/>
                <w:sz w:val="20"/>
                <w:szCs w:val="20"/>
              </w:rPr>
            </w:pPr>
          </w:p>
          <w:p w14:paraId="25310CE0" w14:textId="77777777" w:rsidR="00534E31" w:rsidRPr="00CE6AC8" w:rsidRDefault="00534E31" w:rsidP="005B6F47">
            <w:pPr>
              <w:pStyle w:val="ListParagraph"/>
              <w:tabs>
                <w:tab w:val="left" w:pos="1155"/>
              </w:tabs>
              <w:rPr>
                <w:color w:val="000000" w:themeColor="text1"/>
                <w:sz w:val="20"/>
                <w:szCs w:val="20"/>
              </w:rPr>
            </w:pPr>
          </w:p>
          <w:p w14:paraId="65C7C676" w14:textId="77777777" w:rsidR="00534E31" w:rsidRPr="00CE6AC8" w:rsidRDefault="00534E31" w:rsidP="00764475">
            <w:pPr>
              <w:pStyle w:val="ListParagraph"/>
              <w:numPr>
                <w:ilvl w:val="0"/>
                <w:numId w:val="70"/>
              </w:numPr>
              <w:tabs>
                <w:tab w:val="left" w:pos="1155"/>
              </w:tabs>
              <w:rPr>
                <w:color w:val="000000" w:themeColor="text1"/>
              </w:rPr>
            </w:pPr>
            <w:r w:rsidRPr="000C04B6">
              <w:rPr>
                <w:color w:val="000000" w:themeColor="text1"/>
              </w:rPr>
              <w:t>Дан државности Републике Србије 15. и 16, фебруар</w:t>
            </w:r>
          </w:p>
          <w:p w14:paraId="3C159BF2" w14:textId="77777777" w:rsidR="00534E31" w:rsidRPr="00CE6AC8" w:rsidRDefault="00534E31" w:rsidP="005B6F47">
            <w:pPr>
              <w:tabs>
                <w:tab w:val="left" w:pos="1155"/>
              </w:tabs>
              <w:ind w:left="360"/>
              <w:rPr>
                <w:color w:val="000000" w:themeColor="text1"/>
                <w:sz w:val="20"/>
                <w:szCs w:val="20"/>
              </w:rPr>
            </w:pPr>
          </w:p>
          <w:p w14:paraId="0C10F5A6" w14:textId="77777777" w:rsidR="00534E31" w:rsidRPr="009B4161" w:rsidRDefault="00534E31" w:rsidP="005B6F47"/>
        </w:tc>
        <w:tc>
          <w:tcPr>
            <w:tcW w:w="2142" w:type="dxa"/>
          </w:tcPr>
          <w:p w14:paraId="01ACA9EA" w14:textId="77777777" w:rsidR="00534E31" w:rsidRDefault="00534E31" w:rsidP="005B6F47">
            <w:r>
              <w:t>Чланови актива и ученици основне и средње школе</w:t>
            </w:r>
          </w:p>
          <w:p w14:paraId="57FF29DB" w14:textId="77777777" w:rsidR="00534E31" w:rsidRDefault="00534E31" w:rsidP="005B6F47"/>
          <w:p w14:paraId="72F5AB12" w14:textId="77777777" w:rsidR="00534E31" w:rsidRPr="000C04B6" w:rsidRDefault="00534E31" w:rsidP="005B6F47">
            <w:pPr>
              <w:tabs>
                <w:tab w:val="left" w:pos="1155"/>
              </w:tabs>
              <w:rPr>
                <w:color w:val="000000" w:themeColor="text1"/>
                <w:lang w:val="ru-RU"/>
              </w:rPr>
            </w:pPr>
            <w:r w:rsidRPr="000C04B6">
              <w:rPr>
                <w:color w:val="000000" w:themeColor="text1"/>
                <w:lang w:val="ru-RU"/>
              </w:rPr>
              <w:t>Ученици од 5. до 8. разреда</w:t>
            </w:r>
          </w:p>
          <w:p w14:paraId="55B0D3B0" w14:textId="77777777" w:rsidR="00534E31" w:rsidRDefault="00534E31" w:rsidP="005B6F47"/>
          <w:p w14:paraId="7BB5F468" w14:textId="77777777" w:rsidR="00534E31" w:rsidRDefault="00534E31" w:rsidP="005B6F47"/>
          <w:p w14:paraId="0E6E2216" w14:textId="77777777" w:rsidR="00534E31" w:rsidRDefault="00534E31" w:rsidP="005B6F47">
            <w:r>
              <w:t xml:space="preserve">Предметни наставници у ОШ и СШ </w:t>
            </w:r>
          </w:p>
          <w:p w14:paraId="321E537A" w14:textId="77777777" w:rsidR="00534E31" w:rsidRDefault="00534E31" w:rsidP="005B6F47"/>
          <w:p w14:paraId="50752C9C" w14:textId="77777777" w:rsidR="00534E31" w:rsidRDefault="00534E31" w:rsidP="005B6F47"/>
          <w:p w14:paraId="3A3D4CD7" w14:textId="77777777" w:rsidR="00534E31" w:rsidRDefault="00534E31" w:rsidP="005B6F47">
            <w:pPr>
              <w:tabs>
                <w:tab w:val="left" w:pos="1155"/>
              </w:tabs>
              <w:rPr>
                <w:color w:val="000000" w:themeColor="text1"/>
                <w:lang w:val="ru-RU"/>
              </w:rPr>
            </w:pPr>
            <w:r w:rsidRPr="000C04B6">
              <w:rPr>
                <w:color w:val="000000" w:themeColor="text1"/>
                <w:lang w:val="ru-RU"/>
              </w:rPr>
              <w:t>Ученици 7. разреда ОШ и 3. разреда СШ</w:t>
            </w:r>
          </w:p>
          <w:p w14:paraId="5CB9AAB9" w14:textId="77777777" w:rsidR="00534E31" w:rsidRPr="000C04B6" w:rsidRDefault="00534E31" w:rsidP="005B6F47">
            <w:pPr>
              <w:tabs>
                <w:tab w:val="left" w:pos="1155"/>
              </w:tabs>
              <w:rPr>
                <w:color w:val="000000" w:themeColor="text1"/>
                <w:lang w:val="ru-RU"/>
              </w:rPr>
            </w:pPr>
            <w:r>
              <w:t>Наставници историје</w:t>
            </w:r>
          </w:p>
        </w:tc>
        <w:tc>
          <w:tcPr>
            <w:tcW w:w="2017" w:type="dxa"/>
          </w:tcPr>
          <w:p w14:paraId="59D75425" w14:textId="77777777" w:rsidR="00534E31" w:rsidRDefault="00534E31" w:rsidP="005B6F47">
            <w:r>
              <w:t>Чланови актива</w:t>
            </w:r>
          </w:p>
          <w:p w14:paraId="34C40096" w14:textId="77777777" w:rsidR="00534E31" w:rsidRDefault="00534E31" w:rsidP="005B6F47"/>
          <w:p w14:paraId="5E57389B" w14:textId="77777777" w:rsidR="00534E31" w:rsidRDefault="00534E31" w:rsidP="005B6F47"/>
          <w:p w14:paraId="53238267" w14:textId="77777777" w:rsidR="00534E31" w:rsidRDefault="00534E31" w:rsidP="005B6F47"/>
          <w:p w14:paraId="144E7912" w14:textId="77777777" w:rsidR="00534E31" w:rsidRDefault="00534E31" w:rsidP="005B6F47">
            <w:r>
              <w:t>Дејан Бучко</w:t>
            </w:r>
          </w:p>
          <w:p w14:paraId="21875E3D" w14:textId="77777777" w:rsidR="00534E31" w:rsidRDefault="00534E31" w:rsidP="005B6F47"/>
          <w:p w14:paraId="61371490" w14:textId="77777777" w:rsidR="00534E31" w:rsidRDefault="00534E31" w:rsidP="005B6F47"/>
          <w:p w14:paraId="191CC051" w14:textId="77777777" w:rsidR="00534E31" w:rsidRDefault="00534E31" w:rsidP="005B6F47"/>
          <w:p w14:paraId="7F0A9B65" w14:textId="77777777" w:rsidR="00534E31" w:rsidRDefault="00534E31" w:rsidP="005B6F47">
            <w:r>
              <w:t>Предметни наставници у ОШ и СШ</w:t>
            </w:r>
          </w:p>
          <w:p w14:paraId="54F865D4" w14:textId="77777777" w:rsidR="00534E31" w:rsidRDefault="00534E31" w:rsidP="005B6F47"/>
          <w:p w14:paraId="586764D5" w14:textId="77777777" w:rsidR="00534E31" w:rsidRDefault="00534E31" w:rsidP="005B6F47"/>
          <w:p w14:paraId="11943206" w14:textId="77777777" w:rsidR="00534E31" w:rsidRPr="00292A94" w:rsidRDefault="00534E31" w:rsidP="005B6F47">
            <w:r>
              <w:t>Наставници историје</w:t>
            </w:r>
          </w:p>
        </w:tc>
      </w:tr>
      <w:tr w:rsidR="00534E31" w:rsidRPr="00292A94" w14:paraId="62907074" w14:textId="77777777" w:rsidTr="005B6F47">
        <w:tc>
          <w:tcPr>
            <w:tcW w:w="1496" w:type="dxa"/>
          </w:tcPr>
          <w:p w14:paraId="778D9BA6" w14:textId="77777777" w:rsidR="00534E31" w:rsidRDefault="00534E31" w:rsidP="005B6F47">
            <w:r>
              <w:t xml:space="preserve">Март </w:t>
            </w:r>
          </w:p>
        </w:tc>
        <w:tc>
          <w:tcPr>
            <w:tcW w:w="3695" w:type="dxa"/>
          </w:tcPr>
          <w:p w14:paraId="0E992CD0" w14:textId="77777777" w:rsidR="00534E31" w:rsidRDefault="00534E31" w:rsidP="00764475">
            <w:pPr>
              <w:pStyle w:val="ListParagraph"/>
              <w:numPr>
                <w:ilvl w:val="0"/>
                <w:numId w:val="71"/>
              </w:numPr>
            </w:pPr>
            <w:r w:rsidRPr="009B4161">
              <w:t>Општинска такмичења у ОШ и СШ</w:t>
            </w:r>
          </w:p>
          <w:p w14:paraId="2558E4A2" w14:textId="77777777" w:rsidR="00534E31" w:rsidRDefault="00534E31" w:rsidP="005B6F47"/>
          <w:p w14:paraId="5E47CFC0" w14:textId="77777777" w:rsidR="00534E31" w:rsidRDefault="00534E31" w:rsidP="005B6F47"/>
          <w:p w14:paraId="03F9DBBC" w14:textId="77777777" w:rsidR="00534E31" w:rsidRDefault="00534E31" w:rsidP="00764475">
            <w:pPr>
              <w:pStyle w:val="ListParagraph"/>
              <w:numPr>
                <w:ilvl w:val="0"/>
                <w:numId w:val="71"/>
              </w:numPr>
              <w:tabs>
                <w:tab w:val="left" w:pos="1155"/>
              </w:tabs>
              <w:rPr>
                <w:color w:val="000000" w:themeColor="text1"/>
              </w:rPr>
            </w:pPr>
            <w:r w:rsidRPr="009B4161">
              <w:rPr>
                <w:color w:val="000000" w:themeColor="text1"/>
              </w:rPr>
              <w:t>Светскиданвода 22. март</w:t>
            </w:r>
          </w:p>
          <w:p w14:paraId="236F6CC0" w14:textId="77777777" w:rsidR="00534E31" w:rsidRDefault="00534E31" w:rsidP="005B6F47">
            <w:pPr>
              <w:pStyle w:val="ListParagraph"/>
              <w:tabs>
                <w:tab w:val="left" w:pos="1155"/>
              </w:tabs>
              <w:rPr>
                <w:color w:val="000000" w:themeColor="text1"/>
              </w:rPr>
            </w:pPr>
          </w:p>
          <w:p w14:paraId="04ABD719" w14:textId="77777777" w:rsidR="00534E31" w:rsidRPr="009B4161" w:rsidRDefault="00534E31" w:rsidP="005B6F47">
            <w:pPr>
              <w:pStyle w:val="ListParagraph"/>
              <w:tabs>
                <w:tab w:val="left" w:pos="1155"/>
              </w:tabs>
              <w:rPr>
                <w:color w:val="000000" w:themeColor="text1"/>
              </w:rPr>
            </w:pPr>
          </w:p>
          <w:p w14:paraId="4F678949" w14:textId="77777777" w:rsidR="00534E31" w:rsidRPr="009B4161" w:rsidRDefault="00534E31" w:rsidP="005B6F47">
            <w:pPr>
              <w:pStyle w:val="ListParagraph"/>
            </w:pPr>
          </w:p>
        </w:tc>
        <w:tc>
          <w:tcPr>
            <w:tcW w:w="2142" w:type="dxa"/>
          </w:tcPr>
          <w:p w14:paraId="520A9FFE" w14:textId="77777777" w:rsidR="00534E31" w:rsidRDefault="00534E31" w:rsidP="005B6F47">
            <w:r>
              <w:lastRenderedPageBreak/>
              <w:t>Предметни наставници у ОШ и СШ</w:t>
            </w:r>
          </w:p>
          <w:p w14:paraId="7CA8B161" w14:textId="77777777" w:rsidR="00534E31" w:rsidRDefault="00534E31" w:rsidP="005B6F47"/>
          <w:p w14:paraId="6EA9DBD5" w14:textId="77777777" w:rsidR="00534E31" w:rsidRPr="009B4161" w:rsidRDefault="00534E31" w:rsidP="005B6F47">
            <w:pPr>
              <w:tabs>
                <w:tab w:val="left" w:pos="1155"/>
              </w:tabs>
              <w:rPr>
                <w:color w:val="000000" w:themeColor="text1"/>
              </w:rPr>
            </w:pPr>
            <w:r>
              <w:t>Наставници географије</w:t>
            </w:r>
            <w:r w:rsidRPr="009B4161">
              <w:rPr>
                <w:color w:val="000000" w:themeColor="text1"/>
              </w:rPr>
              <w:t>.</w:t>
            </w:r>
          </w:p>
          <w:p w14:paraId="0563757D" w14:textId="77777777" w:rsidR="00534E31" w:rsidRDefault="00534E31" w:rsidP="005B6F47"/>
        </w:tc>
        <w:tc>
          <w:tcPr>
            <w:tcW w:w="2017" w:type="dxa"/>
          </w:tcPr>
          <w:p w14:paraId="539F00AB" w14:textId="77777777" w:rsidR="00534E31" w:rsidRDefault="00534E31" w:rsidP="005B6F47">
            <w:r>
              <w:lastRenderedPageBreak/>
              <w:t xml:space="preserve">Предметни наставници у </w:t>
            </w:r>
            <w:r>
              <w:lastRenderedPageBreak/>
              <w:t>ОШ и СШ</w:t>
            </w:r>
          </w:p>
          <w:p w14:paraId="15E98C2C" w14:textId="77777777" w:rsidR="00534E31" w:rsidRDefault="00534E31" w:rsidP="005B6F47"/>
          <w:p w14:paraId="3BB3249D" w14:textId="77777777" w:rsidR="00534E31" w:rsidRDefault="00534E31" w:rsidP="005B6F47">
            <w:r>
              <w:t>Наставници географије</w:t>
            </w:r>
          </w:p>
        </w:tc>
      </w:tr>
      <w:tr w:rsidR="00534E31" w:rsidRPr="00CE6AC8" w14:paraId="13425F17" w14:textId="77777777" w:rsidTr="005B6F47">
        <w:tc>
          <w:tcPr>
            <w:tcW w:w="1496" w:type="dxa"/>
          </w:tcPr>
          <w:p w14:paraId="5A36EEAD" w14:textId="77777777" w:rsidR="00534E31" w:rsidRDefault="00534E31" w:rsidP="005B6F47">
            <w:r>
              <w:lastRenderedPageBreak/>
              <w:t>Април</w:t>
            </w:r>
          </w:p>
        </w:tc>
        <w:tc>
          <w:tcPr>
            <w:tcW w:w="3695" w:type="dxa"/>
          </w:tcPr>
          <w:p w14:paraId="086F4934" w14:textId="77777777" w:rsidR="00534E31" w:rsidRPr="000C04B6" w:rsidRDefault="00534E31" w:rsidP="00764475">
            <w:pPr>
              <w:pStyle w:val="ListParagraph"/>
              <w:numPr>
                <w:ilvl w:val="0"/>
                <w:numId w:val="72"/>
              </w:numPr>
            </w:pPr>
            <w:r w:rsidRPr="007228EA">
              <w:rPr>
                <w:color w:val="000000" w:themeColor="text1"/>
              </w:rPr>
              <w:t>Недеља</w:t>
            </w:r>
            <w:r>
              <w:rPr>
                <w:color w:val="000000" w:themeColor="text1"/>
              </w:rPr>
              <w:t xml:space="preserve"> </w:t>
            </w:r>
            <w:r w:rsidRPr="007228EA">
              <w:rPr>
                <w:color w:val="000000" w:themeColor="text1"/>
              </w:rPr>
              <w:t>филозофије</w:t>
            </w:r>
          </w:p>
          <w:p w14:paraId="30580803" w14:textId="77777777" w:rsidR="00534E31" w:rsidRPr="007228EA" w:rsidRDefault="00534E31" w:rsidP="005B6F47">
            <w:pPr>
              <w:pStyle w:val="ListParagraph"/>
            </w:pPr>
          </w:p>
          <w:p w14:paraId="3C3836CD" w14:textId="77777777" w:rsidR="00534E31" w:rsidRPr="007228EA" w:rsidRDefault="00534E31" w:rsidP="005B6F47"/>
          <w:p w14:paraId="539B3CE6" w14:textId="77777777" w:rsidR="00534E31" w:rsidRPr="000C04B6" w:rsidRDefault="00534E31" w:rsidP="00764475">
            <w:pPr>
              <w:pStyle w:val="ListParagraph"/>
              <w:numPr>
                <w:ilvl w:val="0"/>
                <w:numId w:val="72"/>
              </w:numPr>
              <w:tabs>
                <w:tab w:val="left" w:pos="1155"/>
              </w:tabs>
              <w:rPr>
                <w:color w:val="000000" w:themeColor="text1"/>
              </w:rPr>
            </w:pPr>
            <w:r w:rsidRPr="007228EA">
              <w:rPr>
                <w:color w:val="000000" w:themeColor="text1"/>
              </w:rPr>
              <w:t>Дан планете Земље 22. април</w:t>
            </w:r>
          </w:p>
          <w:p w14:paraId="057C2903" w14:textId="77777777" w:rsidR="00534E31" w:rsidRDefault="00534E31" w:rsidP="005B6F47">
            <w:pPr>
              <w:pStyle w:val="ListParagraph"/>
              <w:tabs>
                <w:tab w:val="left" w:pos="1155"/>
              </w:tabs>
              <w:rPr>
                <w:color w:val="000000" w:themeColor="text1"/>
              </w:rPr>
            </w:pPr>
          </w:p>
          <w:p w14:paraId="073E0952" w14:textId="77777777" w:rsidR="00534E31" w:rsidRPr="000C04B6" w:rsidRDefault="00534E31" w:rsidP="005B6F47">
            <w:pPr>
              <w:pStyle w:val="ListParagraph"/>
              <w:tabs>
                <w:tab w:val="left" w:pos="1155"/>
              </w:tabs>
              <w:rPr>
                <w:color w:val="000000" w:themeColor="text1"/>
              </w:rPr>
            </w:pPr>
          </w:p>
          <w:p w14:paraId="71F84F3A" w14:textId="77777777" w:rsidR="00534E31" w:rsidRPr="000C04B6" w:rsidRDefault="00534E31" w:rsidP="00764475">
            <w:pPr>
              <w:pStyle w:val="ListParagraph"/>
              <w:numPr>
                <w:ilvl w:val="0"/>
                <w:numId w:val="72"/>
              </w:numPr>
              <w:tabs>
                <w:tab w:val="left" w:pos="1155"/>
              </w:tabs>
              <w:rPr>
                <w:color w:val="000000" w:themeColor="text1"/>
              </w:rPr>
            </w:pPr>
            <w:r w:rsidRPr="000C04B6">
              <w:rPr>
                <w:color w:val="000000" w:themeColor="text1"/>
              </w:rPr>
              <w:t>Дан сећања на жртве холокауста и геноцида у Републици Србији</w:t>
            </w:r>
          </w:p>
          <w:p w14:paraId="5E044600" w14:textId="77777777" w:rsidR="00534E31" w:rsidRPr="000C04B6" w:rsidRDefault="00534E31" w:rsidP="005B6F47">
            <w:pPr>
              <w:tabs>
                <w:tab w:val="left" w:pos="1155"/>
              </w:tabs>
              <w:ind w:left="360"/>
              <w:rPr>
                <w:color w:val="000000" w:themeColor="text1"/>
              </w:rPr>
            </w:pPr>
          </w:p>
          <w:p w14:paraId="64FE576C" w14:textId="77777777" w:rsidR="00534E31" w:rsidRPr="00562BD2" w:rsidRDefault="00534E31" w:rsidP="005B6F47">
            <w:pPr>
              <w:tabs>
                <w:tab w:val="left" w:pos="1155"/>
              </w:tabs>
              <w:rPr>
                <w:color w:val="000000" w:themeColor="text1"/>
              </w:rPr>
            </w:pPr>
          </w:p>
        </w:tc>
        <w:tc>
          <w:tcPr>
            <w:tcW w:w="2142" w:type="dxa"/>
          </w:tcPr>
          <w:p w14:paraId="0C6CB9E2" w14:textId="77777777" w:rsidR="00534E31" w:rsidRPr="007228EA" w:rsidRDefault="00534E31" w:rsidP="005B6F47">
            <w:pPr>
              <w:tabs>
                <w:tab w:val="left" w:pos="1155"/>
              </w:tabs>
              <w:rPr>
                <w:color w:val="000000" w:themeColor="text1"/>
                <w:lang w:val="ru-RU"/>
              </w:rPr>
            </w:pPr>
            <w:r w:rsidRPr="007228EA">
              <w:rPr>
                <w:color w:val="000000" w:themeColor="text1"/>
                <w:lang w:val="ru-RU"/>
              </w:rPr>
              <w:t>Ученици 3/1,3/2,4/1,4/2.</w:t>
            </w:r>
          </w:p>
          <w:p w14:paraId="4223B8F1" w14:textId="77777777" w:rsidR="00534E31" w:rsidRDefault="00534E31" w:rsidP="005B6F47"/>
          <w:p w14:paraId="6F7AC4F9" w14:textId="77777777" w:rsidR="00534E31" w:rsidRDefault="00534E31" w:rsidP="005B6F47">
            <w:r>
              <w:t>Ученици ОШ и СШ и наставници географије</w:t>
            </w:r>
          </w:p>
          <w:p w14:paraId="53E372FA" w14:textId="77777777" w:rsidR="00534E31" w:rsidRDefault="00534E31" w:rsidP="005B6F47"/>
          <w:p w14:paraId="57BEB7A9" w14:textId="77777777" w:rsidR="00534E31" w:rsidRPr="000C04B6" w:rsidRDefault="00534E31" w:rsidP="005B6F47">
            <w:r w:rsidRPr="000C04B6">
              <w:rPr>
                <w:color w:val="000000" w:themeColor="text1"/>
                <w:lang w:val="sr-Cyrl-BA"/>
              </w:rPr>
              <w:t>Ученици четвртог разреда гимназије</w:t>
            </w:r>
            <w:r>
              <w:rPr>
                <w:color w:val="000000" w:themeColor="text1"/>
                <w:lang w:val="sr-Cyrl-BA"/>
              </w:rPr>
              <w:t>, наставници историје</w:t>
            </w:r>
          </w:p>
        </w:tc>
        <w:tc>
          <w:tcPr>
            <w:tcW w:w="2017" w:type="dxa"/>
          </w:tcPr>
          <w:p w14:paraId="4A98BC3D" w14:textId="77777777" w:rsidR="00534E31" w:rsidRDefault="00534E31" w:rsidP="005B6F47">
            <w:r>
              <w:t>Далиборка Вукасовић</w:t>
            </w:r>
          </w:p>
          <w:p w14:paraId="607A54F0" w14:textId="77777777" w:rsidR="00534E31" w:rsidRDefault="00534E31" w:rsidP="005B6F47"/>
          <w:p w14:paraId="501960CA" w14:textId="77777777" w:rsidR="00534E31" w:rsidRDefault="00534E31" w:rsidP="005B6F47">
            <w:r>
              <w:t>Наставници географије</w:t>
            </w:r>
          </w:p>
          <w:p w14:paraId="78A30AE8" w14:textId="77777777" w:rsidR="00534E31" w:rsidRDefault="00534E31" w:rsidP="005B6F47"/>
          <w:p w14:paraId="21E66B35" w14:textId="77777777" w:rsidR="00534E31" w:rsidRDefault="00534E31" w:rsidP="005B6F47"/>
          <w:p w14:paraId="1FAB8CB9" w14:textId="77777777" w:rsidR="00534E31" w:rsidRDefault="00534E31" w:rsidP="005B6F47">
            <w:r>
              <w:t>Наставници историје</w:t>
            </w:r>
          </w:p>
        </w:tc>
      </w:tr>
      <w:tr w:rsidR="00534E31" w:rsidRPr="00292A94" w14:paraId="27D5AD3E" w14:textId="77777777" w:rsidTr="005B6F47">
        <w:tc>
          <w:tcPr>
            <w:tcW w:w="1496" w:type="dxa"/>
          </w:tcPr>
          <w:p w14:paraId="7446AC93" w14:textId="77777777" w:rsidR="00534E31" w:rsidRDefault="00534E31" w:rsidP="005B6F47">
            <w:r>
              <w:t>Мај</w:t>
            </w:r>
          </w:p>
        </w:tc>
        <w:tc>
          <w:tcPr>
            <w:tcW w:w="3695" w:type="dxa"/>
          </w:tcPr>
          <w:p w14:paraId="56577E95" w14:textId="77777777" w:rsidR="00534E31" w:rsidRDefault="00534E31" w:rsidP="00764475">
            <w:pPr>
              <w:pStyle w:val="ListParagraph"/>
              <w:numPr>
                <w:ilvl w:val="0"/>
                <w:numId w:val="73"/>
              </w:numPr>
              <w:rPr>
                <w:color w:val="000000" w:themeColor="text1"/>
              </w:rPr>
            </w:pPr>
            <w:r>
              <w:rPr>
                <w:color w:val="000000" w:themeColor="text1"/>
              </w:rPr>
              <w:t>Обележавање Дана школе 25. мај</w:t>
            </w:r>
          </w:p>
          <w:p w14:paraId="75A00BA4" w14:textId="77777777" w:rsidR="00534E31" w:rsidRDefault="00534E31" w:rsidP="005B6F47">
            <w:pPr>
              <w:pStyle w:val="ListParagraph"/>
              <w:rPr>
                <w:color w:val="000000" w:themeColor="text1"/>
              </w:rPr>
            </w:pPr>
          </w:p>
          <w:p w14:paraId="17EB99E7" w14:textId="77777777" w:rsidR="00534E31" w:rsidRDefault="00534E31" w:rsidP="005B6F47">
            <w:pPr>
              <w:pStyle w:val="ListParagraph"/>
              <w:rPr>
                <w:color w:val="000000" w:themeColor="text1"/>
              </w:rPr>
            </w:pPr>
          </w:p>
          <w:p w14:paraId="447BE831" w14:textId="77777777" w:rsidR="00534E31" w:rsidRDefault="00534E31" w:rsidP="005B6F47">
            <w:pPr>
              <w:pStyle w:val="ListParagraph"/>
              <w:rPr>
                <w:color w:val="000000" w:themeColor="text1"/>
              </w:rPr>
            </w:pPr>
          </w:p>
          <w:p w14:paraId="60877F42" w14:textId="77777777" w:rsidR="00534E31" w:rsidRPr="00562BD2" w:rsidRDefault="00534E31" w:rsidP="00764475">
            <w:pPr>
              <w:pStyle w:val="ListParagraph"/>
              <w:numPr>
                <w:ilvl w:val="0"/>
                <w:numId w:val="73"/>
              </w:numPr>
              <w:rPr>
                <w:color w:val="000000" w:themeColor="text1"/>
                <w:sz w:val="28"/>
                <w:szCs w:val="28"/>
              </w:rPr>
            </w:pPr>
            <w:r w:rsidRPr="00562BD2">
              <w:rPr>
                <w:color w:val="000000" w:themeColor="text1"/>
                <w:lang w:val="sr-Cyrl-BA"/>
              </w:rPr>
              <w:t>Дан победе на фашизмом 9. мај</w:t>
            </w:r>
          </w:p>
          <w:p w14:paraId="4929F08D" w14:textId="77777777" w:rsidR="00534E31" w:rsidRDefault="00534E31" w:rsidP="005B6F47">
            <w:pPr>
              <w:pStyle w:val="ListParagraph"/>
              <w:rPr>
                <w:color w:val="000000" w:themeColor="text1"/>
              </w:rPr>
            </w:pPr>
          </w:p>
          <w:p w14:paraId="487EB243" w14:textId="77777777" w:rsidR="00534E31" w:rsidRPr="001103B6" w:rsidRDefault="00534E31" w:rsidP="005B6F47">
            <w:pPr>
              <w:rPr>
                <w:color w:val="000000" w:themeColor="text1"/>
              </w:rPr>
            </w:pPr>
          </w:p>
        </w:tc>
        <w:tc>
          <w:tcPr>
            <w:tcW w:w="2142" w:type="dxa"/>
          </w:tcPr>
          <w:p w14:paraId="3F899BF7" w14:textId="77777777" w:rsidR="00534E31" w:rsidRPr="007228EA" w:rsidRDefault="00534E31" w:rsidP="005B6F47">
            <w:pPr>
              <w:rPr>
                <w:color w:val="000000" w:themeColor="text1"/>
                <w:lang w:val="ru-RU"/>
              </w:rPr>
            </w:pPr>
            <w:r w:rsidRPr="007228EA">
              <w:rPr>
                <w:color w:val="000000" w:themeColor="text1"/>
                <w:lang w:val="ru-RU"/>
              </w:rPr>
              <w:t>Актив др. наука и</w:t>
            </w:r>
          </w:p>
          <w:p w14:paraId="1D313497" w14:textId="77777777" w:rsidR="00534E31" w:rsidRDefault="00534E31" w:rsidP="005B6F47">
            <w:pPr>
              <w:rPr>
                <w:color w:val="000000" w:themeColor="text1"/>
                <w:lang w:val="ru-RU"/>
              </w:rPr>
            </w:pPr>
            <w:r w:rsidRPr="007228EA">
              <w:rPr>
                <w:color w:val="000000" w:themeColor="text1"/>
                <w:lang w:val="ru-RU"/>
              </w:rPr>
              <w:t>ученици ОШ и СШ</w:t>
            </w:r>
          </w:p>
          <w:p w14:paraId="03BB40E1" w14:textId="77777777" w:rsidR="00534E31" w:rsidRDefault="00534E31" w:rsidP="005B6F47">
            <w:pPr>
              <w:rPr>
                <w:color w:val="000000" w:themeColor="text1"/>
                <w:lang w:val="ru-RU"/>
              </w:rPr>
            </w:pPr>
          </w:p>
          <w:p w14:paraId="41B497CF" w14:textId="77777777" w:rsidR="00534E31" w:rsidRDefault="00534E31" w:rsidP="005B6F47">
            <w:pPr>
              <w:rPr>
                <w:color w:val="000000" w:themeColor="text1"/>
                <w:lang w:val="ru-RU"/>
              </w:rPr>
            </w:pPr>
          </w:p>
          <w:p w14:paraId="4830B026" w14:textId="77777777" w:rsidR="00534E31" w:rsidRDefault="00534E31" w:rsidP="005B6F47">
            <w:pPr>
              <w:rPr>
                <w:color w:val="000000" w:themeColor="text1"/>
                <w:lang w:val="ru-RU"/>
              </w:rPr>
            </w:pPr>
            <w:r>
              <w:rPr>
                <w:color w:val="000000" w:themeColor="text1"/>
                <w:lang w:val="ru-RU"/>
              </w:rPr>
              <w:t>Ученици 8. разреда ОШ и ученици 4. разреда СШ,</w:t>
            </w:r>
          </w:p>
          <w:p w14:paraId="0EE27461" w14:textId="77777777" w:rsidR="00534E31" w:rsidRPr="007228EA" w:rsidRDefault="00534E31" w:rsidP="005B6F47">
            <w:pPr>
              <w:rPr>
                <w:color w:val="000000" w:themeColor="text1"/>
                <w:lang w:val="ru-RU"/>
              </w:rPr>
            </w:pPr>
            <w:r>
              <w:rPr>
                <w:color w:val="000000" w:themeColor="text1"/>
                <w:lang w:val="ru-RU"/>
              </w:rPr>
              <w:t>Наставници историје</w:t>
            </w:r>
          </w:p>
          <w:p w14:paraId="20976729" w14:textId="77777777" w:rsidR="00534E31" w:rsidRPr="007228EA" w:rsidRDefault="00534E31" w:rsidP="005B6F47">
            <w:pPr>
              <w:tabs>
                <w:tab w:val="left" w:pos="1155"/>
              </w:tabs>
              <w:rPr>
                <w:color w:val="000000" w:themeColor="text1"/>
                <w:lang w:val="ru-RU"/>
              </w:rPr>
            </w:pPr>
          </w:p>
        </w:tc>
        <w:tc>
          <w:tcPr>
            <w:tcW w:w="2017" w:type="dxa"/>
          </w:tcPr>
          <w:p w14:paraId="6B5D5307" w14:textId="77777777" w:rsidR="00534E31" w:rsidRDefault="00534E31" w:rsidP="005B6F47">
            <w:r>
              <w:t>Чланови актива</w:t>
            </w:r>
          </w:p>
          <w:p w14:paraId="76472A27" w14:textId="77777777" w:rsidR="00534E31" w:rsidRDefault="00534E31" w:rsidP="005B6F47"/>
          <w:p w14:paraId="232908B0" w14:textId="77777777" w:rsidR="00534E31" w:rsidRDefault="00534E31" w:rsidP="005B6F47"/>
          <w:p w14:paraId="783F1EC7" w14:textId="77777777" w:rsidR="00534E31" w:rsidRDefault="00534E31" w:rsidP="005B6F47"/>
          <w:p w14:paraId="288CA624" w14:textId="77777777" w:rsidR="00534E31" w:rsidRDefault="00534E31" w:rsidP="005B6F47"/>
          <w:p w14:paraId="36CE71A5" w14:textId="77777777" w:rsidR="00534E31" w:rsidRDefault="00534E31" w:rsidP="005B6F47">
            <w:r>
              <w:t>Настаници историје</w:t>
            </w:r>
          </w:p>
          <w:p w14:paraId="28EA941F" w14:textId="77777777" w:rsidR="00534E31" w:rsidRDefault="00534E31" w:rsidP="005B6F47"/>
          <w:p w14:paraId="4A41202F" w14:textId="77777777" w:rsidR="00534E31" w:rsidRDefault="00534E31" w:rsidP="005B6F47"/>
          <w:p w14:paraId="3F7C8A62" w14:textId="77777777" w:rsidR="00534E31" w:rsidRDefault="00534E31" w:rsidP="005B6F47"/>
        </w:tc>
      </w:tr>
      <w:tr w:rsidR="00534E31" w:rsidRPr="00CE6AC8" w14:paraId="56AC042D" w14:textId="77777777" w:rsidTr="005B6F47">
        <w:tc>
          <w:tcPr>
            <w:tcW w:w="1496" w:type="dxa"/>
          </w:tcPr>
          <w:p w14:paraId="4B63DC9E" w14:textId="77777777" w:rsidR="00534E31" w:rsidRDefault="00534E31" w:rsidP="005B6F47">
            <w:r>
              <w:t>Јун</w:t>
            </w:r>
          </w:p>
        </w:tc>
        <w:tc>
          <w:tcPr>
            <w:tcW w:w="3695" w:type="dxa"/>
          </w:tcPr>
          <w:p w14:paraId="511382F9" w14:textId="77777777" w:rsidR="00534E31" w:rsidRPr="00C47A04" w:rsidRDefault="00534E31" w:rsidP="00764475">
            <w:pPr>
              <w:pStyle w:val="ListParagraph"/>
              <w:numPr>
                <w:ilvl w:val="0"/>
                <w:numId w:val="74"/>
              </w:numPr>
              <w:tabs>
                <w:tab w:val="left" w:pos="1155"/>
              </w:tabs>
              <w:rPr>
                <w:color w:val="000000" w:themeColor="text1"/>
              </w:rPr>
            </w:pPr>
            <w:r w:rsidRPr="00C47A04">
              <w:rPr>
                <w:color w:val="000000" w:themeColor="text1"/>
              </w:rPr>
              <w:t>Полагање матурских испита</w:t>
            </w:r>
          </w:p>
          <w:p w14:paraId="749461AC" w14:textId="77777777" w:rsidR="00534E31" w:rsidRDefault="00534E31" w:rsidP="005B6F47">
            <w:pPr>
              <w:pStyle w:val="ListParagraph"/>
              <w:tabs>
                <w:tab w:val="left" w:pos="1155"/>
              </w:tabs>
              <w:rPr>
                <w:color w:val="000000" w:themeColor="text1"/>
              </w:rPr>
            </w:pPr>
          </w:p>
          <w:p w14:paraId="7B73EDCE" w14:textId="77777777" w:rsidR="00534E31" w:rsidRDefault="00534E31" w:rsidP="005B6F47">
            <w:pPr>
              <w:pStyle w:val="ListParagraph"/>
              <w:tabs>
                <w:tab w:val="left" w:pos="1155"/>
              </w:tabs>
              <w:rPr>
                <w:color w:val="000000" w:themeColor="text1"/>
              </w:rPr>
            </w:pPr>
          </w:p>
          <w:p w14:paraId="2976EE73" w14:textId="77777777" w:rsidR="00534E31" w:rsidRPr="00C47A04" w:rsidRDefault="00534E31" w:rsidP="005B6F47">
            <w:pPr>
              <w:pStyle w:val="ListParagraph"/>
              <w:tabs>
                <w:tab w:val="left" w:pos="1155"/>
              </w:tabs>
              <w:rPr>
                <w:color w:val="000000" w:themeColor="text1"/>
              </w:rPr>
            </w:pPr>
          </w:p>
          <w:p w14:paraId="52A679EF" w14:textId="77777777" w:rsidR="00534E31" w:rsidRPr="00CE6AC8" w:rsidRDefault="00534E31" w:rsidP="00764475">
            <w:pPr>
              <w:pStyle w:val="ListParagraph"/>
              <w:numPr>
                <w:ilvl w:val="0"/>
                <w:numId w:val="74"/>
              </w:numPr>
              <w:tabs>
                <w:tab w:val="left" w:pos="1155"/>
              </w:tabs>
              <w:rPr>
                <w:color w:val="000000" w:themeColor="text1"/>
              </w:rPr>
            </w:pPr>
            <w:r w:rsidRPr="00CE6AC8">
              <w:rPr>
                <w:color w:val="000000" w:themeColor="text1"/>
              </w:rPr>
              <w:t>РеализацијаПлана и програма</w:t>
            </w:r>
            <w:r>
              <w:rPr>
                <w:color w:val="000000" w:themeColor="text1"/>
              </w:rPr>
              <w:t xml:space="preserve"> </w:t>
            </w:r>
            <w:r w:rsidRPr="00CE6AC8">
              <w:rPr>
                <w:color w:val="000000" w:themeColor="text1"/>
              </w:rPr>
              <w:t>Актива</w:t>
            </w:r>
            <w:r>
              <w:rPr>
                <w:color w:val="000000" w:themeColor="text1"/>
              </w:rPr>
              <w:t xml:space="preserve"> </w:t>
            </w:r>
            <w:r w:rsidRPr="00CE6AC8">
              <w:rPr>
                <w:color w:val="000000" w:themeColor="text1"/>
              </w:rPr>
              <w:t>друштвених</w:t>
            </w:r>
            <w:r>
              <w:rPr>
                <w:color w:val="000000" w:themeColor="text1"/>
              </w:rPr>
              <w:t xml:space="preserve"> </w:t>
            </w:r>
            <w:r w:rsidRPr="00CE6AC8">
              <w:rPr>
                <w:color w:val="000000" w:themeColor="text1"/>
              </w:rPr>
              <w:t>наука</w:t>
            </w:r>
          </w:p>
          <w:p w14:paraId="57A09C97" w14:textId="77777777" w:rsidR="00534E31" w:rsidRPr="00CE6AC8" w:rsidRDefault="00534E31" w:rsidP="005B6F47">
            <w:pPr>
              <w:pStyle w:val="ListParagraph"/>
              <w:tabs>
                <w:tab w:val="left" w:pos="1155"/>
              </w:tabs>
              <w:rPr>
                <w:color w:val="000000" w:themeColor="text1"/>
              </w:rPr>
            </w:pPr>
          </w:p>
          <w:p w14:paraId="47A433BB" w14:textId="77777777" w:rsidR="00534E31" w:rsidRPr="009A473C" w:rsidRDefault="00534E31" w:rsidP="00764475">
            <w:pPr>
              <w:pStyle w:val="ListParagraph"/>
              <w:numPr>
                <w:ilvl w:val="0"/>
                <w:numId w:val="74"/>
              </w:numPr>
              <w:rPr>
                <w:color w:val="000000" w:themeColor="text1"/>
              </w:rPr>
            </w:pPr>
            <w:r w:rsidRPr="00761A60">
              <w:rPr>
                <w:color w:val="000000" w:themeColor="text1"/>
                <w:lang w:val="ru-RU"/>
              </w:rPr>
              <w:t>Договор о коришћењу уџбеника у следећој школској години</w:t>
            </w:r>
          </w:p>
          <w:p w14:paraId="016175D6" w14:textId="77777777" w:rsidR="00534E31" w:rsidRDefault="00534E31" w:rsidP="005B6F47">
            <w:pPr>
              <w:rPr>
                <w:color w:val="000000" w:themeColor="text1"/>
              </w:rPr>
            </w:pPr>
          </w:p>
          <w:p w14:paraId="12F2519C" w14:textId="77777777" w:rsidR="00534E31" w:rsidRPr="00CE6AC8" w:rsidRDefault="00534E31" w:rsidP="00764475">
            <w:pPr>
              <w:pStyle w:val="ListParagraph"/>
              <w:numPr>
                <w:ilvl w:val="0"/>
                <w:numId w:val="74"/>
              </w:numPr>
              <w:tabs>
                <w:tab w:val="left" w:pos="1155"/>
              </w:tabs>
              <w:rPr>
                <w:color w:val="000000" w:themeColor="text1"/>
              </w:rPr>
            </w:pPr>
            <w:r w:rsidRPr="00CE6AC8">
              <w:rPr>
                <w:color w:val="000000" w:themeColor="text1"/>
              </w:rPr>
              <w:t>Успех</w:t>
            </w:r>
            <w:r>
              <w:rPr>
                <w:color w:val="000000" w:themeColor="text1"/>
              </w:rPr>
              <w:t xml:space="preserve"> </w:t>
            </w:r>
            <w:r w:rsidRPr="00CE6AC8">
              <w:rPr>
                <w:color w:val="000000" w:themeColor="text1"/>
              </w:rPr>
              <w:t>на</w:t>
            </w:r>
            <w:r>
              <w:rPr>
                <w:color w:val="000000" w:themeColor="text1"/>
              </w:rPr>
              <w:t xml:space="preserve"> </w:t>
            </w:r>
            <w:r w:rsidRPr="00CE6AC8">
              <w:rPr>
                <w:color w:val="000000" w:themeColor="text1"/>
              </w:rPr>
              <w:t>крају</w:t>
            </w:r>
            <w:r>
              <w:rPr>
                <w:color w:val="000000" w:themeColor="text1"/>
              </w:rPr>
              <w:t xml:space="preserve"> </w:t>
            </w:r>
            <w:r w:rsidRPr="00CE6AC8">
              <w:rPr>
                <w:color w:val="000000" w:themeColor="text1"/>
              </w:rPr>
              <w:t>школске</w:t>
            </w:r>
            <w:r>
              <w:rPr>
                <w:color w:val="000000" w:themeColor="text1"/>
              </w:rPr>
              <w:t xml:space="preserve"> </w:t>
            </w:r>
            <w:r w:rsidRPr="00CE6AC8">
              <w:rPr>
                <w:color w:val="000000" w:themeColor="text1"/>
              </w:rPr>
              <w:t>године</w:t>
            </w:r>
          </w:p>
          <w:p w14:paraId="7531905B" w14:textId="77777777" w:rsidR="00534E31" w:rsidRPr="00CE6AC8" w:rsidRDefault="00534E31" w:rsidP="005B6F47">
            <w:pPr>
              <w:pStyle w:val="ListParagraph"/>
              <w:rPr>
                <w:color w:val="000000" w:themeColor="text1"/>
              </w:rPr>
            </w:pPr>
          </w:p>
          <w:p w14:paraId="097BF1BB" w14:textId="77777777" w:rsidR="00534E31" w:rsidRPr="009A473C" w:rsidRDefault="00534E31" w:rsidP="00764475">
            <w:pPr>
              <w:pStyle w:val="ListParagraph"/>
              <w:numPr>
                <w:ilvl w:val="0"/>
                <w:numId w:val="74"/>
              </w:numPr>
              <w:tabs>
                <w:tab w:val="left" w:pos="1155"/>
              </w:tabs>
              <w:rPr>
                <w:color w:val="000000" w:themeColor="text1"/>
              </w:rPr>
            </w:pPr>
            <w:r w:rsidRPr="00761A60">
              <w:rPr>
                <w:color w:val="000000" w:themeColor="text1"/>
                <w:lang w:val="ru-RU"/>
              </w:rPr>
              <w:t>Обука и реализација завршног испита</w:t>
            </w:r>
            <w:r>
              <w:rPr>
                <w:color w:val="000000" w:themeColor="text1"/>
                <w:lang w:val="ru-RU"/>
              </w:rPr>
              <w:t xml:space="preserve"> за ученике 8. разреда</w:t>
            </w:r>
            <w:r w:rsidRPr="00761A60">
              <w:rPr>
                <w:color w:val="000000" w:themeColor="text1"/>
                <w:lang w:val="ru-RU"/>
              </w:rPr>
              <w:t xml:space="preserve"> у ОШ</w:t>
            </w:r>
            <w:r>
              <w:rPr>
                <w:color w:val="000000" w:themeColor="text1"/>
                <w:lang w:val="ru-RU"/>
              </w:rPr>
              <w:t xml:space="preserve"> (комбиновани тест)</w:t>
            </w:r>
          </w:p>
          <w:p w14:paraId="72F535C6" w14:textId="77777777" w:rsidR="00534E31" w:rsidRPr="009A473C" w:rsidRDefault="00534E31" w:rsidP="005B6F47">
            <w:pPr>
              <w:pStyle w:val="ListParagraph"/>
              <w:rPr>
                <w:color w:val="000000" w:themeColor="text1"/>
              </w:rPr>
            </w:pPr>
          </w:p>
          <w:p w14:paraId="441CD887" w14:textId="77777777" w:rsidR="00534E31" w:rsidRPr="00394371" w:rsidRDefault="00534E31" w:rsidP="005B6F47">
            <w:pPr>
              <w:tabs>
                <w:tab w:val="left" w:pos="1155"/>
              </w:tabs>
              <w:rPr>
                <w:color w:val="000000" w:themeColor="text1"/>
              </w:rPr>
            </w:pPr>
          </w:p>
          <w:p w14:paraId="21AB8697" w14:textId="77777777" w:rsidR="00534E31" w:rsidRPr="009A473C" w:rsidRDefault="00534E31" w:rsidP="005B6F47">
            <w:pPr>
              <w:pStyle w:val="ListParagraph"/>
              <w:rPr>
                <w:color w:val="000000" w:themeColor="text1"/>
              </w:rPr>
            </w:pPr>
          </w:p>
        </w:tc>
        <w:tc>
          <w:tcPr>
            <w:tcW w:w="2142" w:type="dxa"/>
          </w:tcPr>
          <w:p w14:paraId="4C5716A3" w14:textId="77777777" w:rsidR="00534E31" w:rsidRDefault="00534E31" w:rsidP="005B6F47">
            <w:pPr>
              <w:rPr>
                <w:bCs/>
                <w:color w:val="000000" w:themeColor="text1"/>
                <w:lang w:val="ru-RU"/>
              </w:rPr>
            </w:pPr>
            <w:r w:rsidRPr="00761A60">
              <w:rPr>
                <w:bCs/>
                <w:color w:val="000000" w:themeColor="text1"/>
                <w:lang w:val="ru-RU"/>
              </w:rPr>
              <w:t xml:space="preserve">Чланови </w:t>
            </w:r>
            <w:r>
              <w:rPr>
                <w:bCs/>
                <w:color w:val="000000" w:themeColor="text1"/>
                <w:lang w:val="ru-RU"/>
              </w:rPr>
              <w:t>актива</w:t>
            </w:r>
            <w:r w:rsidRPr="00761A60">
              <w:rPr>
                <w:bCs/>
                <w:color w:val="000000" w:themeColor="text1"/>
                <w:lang w:val="ru-RU"/>
              </w:rPr>
              <w:t xml:space="preserve"> који имају  ученике четвртих разреда гимназије</w:t>
            </w:r>
          </w:p>
          <w:p w14:paraId="440C4581" w14:textId="77777777" w:rsidR="00534E31" w:rsidRDefault="00534E31" w:rsidP="005B6F47">
            <w:pPr>
              <w:rPr>
                <w:bCs/>
                <w:color w:val="000000" w:themeColor="text1"/>
                <w:lang w:val="ru-RU"/>
              </w:rPr>
            </w:pPr>
          </w:p>
          <w:p w14:paraId="25D33AFC" w14:textId="77777777" w:rsidR="00534E31" w:rsidRDefault="00534E31" w:rsidP="005B6F47">
            <w:r>
              <w:t>Чланови актива</w:t>
            </w:r>
          </w:p>
          <w:p w14:paraId="338A9636" w14:textId="77777777" w:rsidR="00534E31" w:rsidRDefault="00534E31" w:rsidP="005B6F47">
            <w:pPr>
              <w:rPr>
                <w:color w:val="000000" w:themeColor="text1"/>
                <w:lang w:val="ru-RU"/>
              </w:rPr>
            </w:pPr>
          </w:p>
          <w:p w14:paraId="66B16617" w14:textId="77777777" w:rsidR="00534E31" w:rsidRDefault="00534E31" w:rsidP="005B6F47">
            <w:pPr>
              <w:rPr>
                <w:color w:val="000000" w:themeColor="text1"/>
                <w:lang w:val="ru-RU"/>
              </w:rPr>
            </w:pPr>
          </w:p>
          <w:p w14:paraId="3EA65D58" w14:textId="77777777" w:rsidR="00534E31" w:rsidRDefault="00534E31" w:rsidP="005B6F47">
            <w:pPr>
              <w:rPr>
                <w:color w:val="000000" w:themeColor="text1"/>
                <w:lang w:val="ru-RU"/>
              </w:rPr>
            </w:pPr>
          </w:p>
          <w:p w14:paraId="0F57BC68" w14:textId="77777777" w:rsidR="00534E31" w:rsidRDefault="00534E31" w:rsidP="005B6F47">
            <w:r>
              <w:t>Чланови актива</w:t>
            </w:r>
          </w:p>
          <w:p w14:paraId="33E3A78A" w14:textId="77777777" w:rsidR="00534E31" w:rsidRDefault="00534E31" w:rsidP="005B6F47">
            <w:pPr>
              <w:rPr>
                <w:color w:val="000000" w:themeColor="text1"/>
                <w:lang w:val="ru-RU"/>
              </w:rPr>
            </w:pPr>
          </w:p>
          <w:p w14:paraId="3F9F3718" w14:textId="77777777" w:rsidR="00534E31" w:rsidRDefault="00534E31" w:rsidP="005B6F47">
            <w:pPr>
              <w:rPr>
                <w:color w:val="000000" w:themeColor="text1"/>
                <w:lang w:val="ru-RU"/>
              </w:rPr>
            </w:pPr>
          </w:p>
          <w:p w14:paraId="5A116504" w14:textId="77777777" w:rsidR="00534E31" w:rsidRDefault="00534E31" w:rsidP="005B6F47">
            <w:pPr>
              <w:rPr>
                <w:color w:val="000000" w:themeColor="text1"/>
                <w:lang w:val="ru-RU"/>
              </w:rPr>
            </w:pPr>
          </w:p>
          <w:p w14:paraId="685D275D" w14:textId="77777777" w:rsidR="00534E31" w:rsidRDefault="00534E31" w:rsidP="005B6F47">
            <w:r>
              <w:t>Чланови актива</w:t>
            </w:r>
          </w:p>
          <w:p w14:paraId="58BBFD9D" w14:textId="77777777" w:rsidR="00534E31" w:rsidRDefault="00534E31" w:rsidP="005B6F47">
            <w:pPr>
              <w:rPr>
                <w:color w:val="000000" w:themeColor="text1"/>
                <w:lang w:val="ru-RU"/>
              </w:rPr>
            </w:pPr>
          </w:p>
          <w:p w14:paraId="3EFD6047" w14:textId="77777777" w:rsidR="00534E31" w:rsidRDefault="00534E31" w:rsidP="005B6F47">
            <w:pPr>
              <w:rPr>
                <w:color w:val="000000" w:themeColor="text1"/>
                <w:lang w:val="ru-RU"/>
              </w:rPr>
            </w:pPr>
          </w:p>
          <w:p w14:paraId="19636162" w14:textId="77777777" w:rsidR="00534E31" w:rsidRDefault="00534E31" w:rsidP="005B6F47">
            <w:pPr>
              <w:rPr>
                <w:color w:val="000000" w:themeColor="text1"/>
                <w:lang w:val="ru-RU"/>
              </w:rPr>
            </w:pPr>
            <w:r>
              <w:rPr>
                <w:color w:val="000000" w:themeColor="text1"/>
                <w:lang w:val="ru-RU"/>
              </w:rPr>
              <w:t>Наставници чији се предмет полаже на завршном испиту у ОШ</w:t>
            </w:r>
          </w:p>
          <w:p w14:paraId="149B9B0F" w14:textId="77777777" w:rsidR="00534E31" w:rsidRDefault="00534E31" w:rsidP="005B6F47">
            <w:pPr>
              <w:rPr>
                <w:color w:val="000000" w:themeColor="text1"/>
                <w:lang w:val="ru-RU"/>
              </w:rPr>
            </w:pPr>
          </w:p>
          <w:p w14:paraId="3098599B" w14:textId="77777777" w:rsidR="00534E31" w:rsidRDefault="00534E31" w:rsidP="005B6F47">
            <w:pPr>
              <w:rPr>
                <w:color w:val="000000" w:themeColor="text1"/>
                <w:lang w:val="ru-RU"/>
              </w:rPr>
            </w:pPr>
          </w:p>
          <w:p w14:paraId="5FB249E7" w14:textId="77777777" w:rsidR="00534E31" w:rsidRPr="007228EA" w:rsidRDefault="00534E31" w:rsidP="005B6F47">
            <w:pPr>
              <w:rPr>
                <w:color w:val="000000" w:themeColor="text1"/>
                <w:lang w:val="ru-RU"/>
              </w:rPr>
            </w:pPr>
          </w:p>
        </w:tc>
        <w:tc>
          <w:tcPr>
            <w:tcW w:w="2017" w:type="dxa"/>
          </w:tcPr>
          <w:p w14:paraId="55C9FE68" w14:textId="77777777" w:rsidR="00534E31" w:rsidRDefault="00534E31" w:rsidP="005B6F47">
            <w:r>
              <w:t>Педагошка служба</w:t>
            </w:r>
          </w:p>
          <w:p w14:paraId="4131AD4E" w14:textId="77777777" w:rsidR="00534E31" w:rsidRDefault="00534E31" w:rsidP="005B6F47"/>
          <w:p w14:paraId="29D254CA" w14:textId="77777777" w:rsidR="00534E31" w:rsidRDefault="00534E31" w:rsidP="005B6F47"/>
          <w:p w14:paraId="050B9FDB" w14:textId="77777777" w:rsidR="00534E31" w:rsidRDefault="00534E31" w:rsidP="005B6F47"/>
          <w:p w14:paraId="2A003933" w14:textId="77777777" w:rsidR="00534E31" w:rsidRDefault="00534E31" w:rsidP="005B6F47">
            <w:r>
              <w:t>Председник актива</w:t>
            </w:r>
          </w:p>
          <w:p w14:paraId="659F2C8C" w14:textId="77777777" w:rsidR="00534E31" w:rsidRDefault="00534E31" w:rsidP="005B6F47"/>
          <w:p w14:paraId="267CDA97" w14:textId="77777777" w:rsidR="00534E31" w:rsidRDefault="00534E31" w:rsidP="005B6F47"/>
          <w:p w14:paraId="1EDAA3A1" w14:textId="77777777" w:rsidR="00534E31" w:rsidRDefault="00534E31" w:rsidP="005B6F47">
            <w:r>
              <w:t>Чланови актива</w:t>
            </w:r>
          </w:p>
          <w:p w14:paraId="44C429FC" w14:textId="77777777" w:rsidR="00534E31" w:rsidRDefault="00534E31" w:rsidP="005B6F47"/>
          <w:p w14:paraId="348B81DD" w14:textId="77777777" w:rsidR="00534E31" w:rsidRDefault="00534E31" w:rsidP="005B6F47"/>
          <w:p w14:paraId="6701C28A" w14:textId="77777777" w:rsidR="00534E31" w:rsidRDefault="00534E31" w:rsidP="005B6F47"/>
          <w:p w14:paraId="49911E5F" w14:textId="77777777" w:rsidR="00534E31" w:rsidRDefault="00534E31" w:rsidP="005B6F47">
            <w:r>
              <w:t>Чланови актива</w:t>
            </w:r>
          </w:p>
          <w:p w14:paraId="5F46EE1D" w14:textId="77777777" w:rsidR="00534E31" w:rsidRDefault="00534E31" w:rsidP="005B6F47"/>
          <w:p w14:paraId="3F29B2F0" w14:textId="77777777" w:rsidR="00534E31" w:rsidRDefault="00534E31" w:rsidP="005B6F47"/>
          <w:p w14:paraId="3DC28A50" w14:textId="77777777" w:rsidR="00534E31" w:rsidRDefault="00534E31" w:rsidP="005B6F47">
            <w:pPr>
              <w:rPr>
                <w:color w:val="000000" w:themeColor="text1"/>
                <w:lang w:val="ru-RU"/>
              </w:rPr>
            </w:pPr>
            <w:r>
              <w:rPr>
                <w:color w:val="000000" w:themeColor="text1"/>
                <w:lang w:val="ru-RU"/>
              </w:rPr>
              <w:t>Наставници чији се предмет полаже на завршном испиту у ОШ</w:t>
            </w:r>
          </w:p>
          <w:p w14:paraId="6B40F2D4" w14:textId="77777777" w:rsidR="00534E31" w:rsidRDefault="00534E31" w:rsidP="005B6F47"/>
          <w:p w14:paraId="35B0B211" w14:textId="77777777" w:rsidR="00534E31" w:rsidRDefault="00534E31" w:rsidP="005B6F47"/>
        </w:tc>
      </w:tr>
      <w:tr w:rsidR="00534E31" w:rsidRPr="00292A94" w14:paraId="6151FFE2" w14:textId="77777777" w:rsidTr="005B6F47">
        <w:tc>
          <w:tcPr>
            <w:tcW w:w="1496" w:type="dxa"/>
          </w:tcPr>
          <w:p w14:paraId="20290F90" w14:textId="77777777" w:rsidR="00534E31" w:rsidRDefault="00534E31" w:rsidP="005B6F47">
            <w:r>
              <w:lastRenderedPageBreak/>
              <w:t>Август</w:t>
            </w:r>
          </w:p>
        </w:tc>
        <w:tc>
          <w:tcPr>
            <w:tcW w:w="3695" w:type="dxa"/>
          </w:tcPr>
          <w:p w14:paraId="6246B94A" w14:textId="77777777" w:rsidR="00534E31" w:rsidRDefault="00534E31" w:rsidP="00764475">
            <w:pPr>
              <w:numPr>
                <w:ilvl w:val="0"/>
                <w:numId w:val="65"/>
              </w:numPr>
              <w:tabs>
                <w:tab w:val="left" w:pos="1155"/>
              </w:tabs>
              <w:contextualSpacing/>
              <w:rPr>
                <w:lang w:val="en-GB"/>
              </w:rPr>
            </w:pPr>
            <w:r w:rsidRPr="00292A94">
              <w:rPr>
                <w:lang w:val="en-GB"/>
              </w:rPr>
              <w:t>Доношење</w:t>
            </w:r>
            <w:r>
              <w:t xml:space="preserve"> </w:t>
            </w:r>
            <w:r w:rsidRPr="00292A94">
              <w:rPr>
                <w:lang w:val="en-GB"/>
              </w:rPr>
              <w:t>плана</w:t>
            </w:r>
            <w:r>
              <w:t xml:space="preserve"> и програма </w:t>
            </w:r>
            <w:r w:rsidRPr="00292A94">
              <w:rPr>
                <w:lang w:val="en-GB"/>
              </w:rPr>
              <w:t>актива</w:t>
            </w:r>
            <w:r>
              <w:t xml:space="preserve"> </w:t>
            </w:r>
            <w:r w:rsidRPr="00292A94">
              <w:rPr>
                <w:lang w:val="en-GB"/>
              </w:rPr>
              <w:t>друштвених</w:t>
            </w:r>
            <w:r>
              <w:t xml:space="preserve"> </w:t>
            </w:r>
            <w:r w:rsidRPr="00292A94">
              <w:rPr>
                <w:lang w:val="en-GB"/>
              </w:rPr>
              <w:t>наука</w:t>
            </w:r>
          </w:p>
          <w:p w14:paraId="4E3F2BA4" w14:textId="77777777" w:rsidR="00534E31" w:rsidRPr="00C47A04" w:rsidRDefault="00534E31" w:rsidP="005B6F47">
            <w:pPr>
              <w:pStyle w:val="ListParagraph"/>
              <w:tabs>
                <w:tab w:val="left" w:pos="1155"/>
              </w:tabs>
              <w:rPr>
                <w:color w:val="000000" w:themeColor="text1"/>
              </w:rPr>
            </w:pPr>
          </w:p>
        </w:tc>
        <w:tc>
          <w:tcPr>
            <w:tcW w:w="2142" w:type="dxa"/>
          </w:tcPr>
          <w:p w14:paraId="687A11A9" w14:textId="77777777" w:rsidR="00534E31" w:rsidRPr="00316ABD" w:rsidRDefault="00534E31" w:rsidP="005B6F47">
            <w:pPr>
              <w:tabs>
                <w:tab w:val="left" w:pos="1155"/>
              </w:tabs>
              <w:rPr>
                <w:lang w:val="en-GB"/>
              </w:rPr>
            </w:pPr>
            <w:r w:rsidRPr="00316ABD">
              <w:rPr>
                <w:lang w:val="en-GB"/>
              </w:rPr>
              <w:t>Активдруштвенихнаука</w:t>
            </w:r>
          </w:p>
          <w:p w14:paraId="2E046D7E" w14:textId="77777777" w:rsidR="00534E31" w:rsidRPr="00761A60" w:rsidRDefault="00534E31" w:rsidP="005B6F47">
            <w:pPr>
              <w:rPr>
                <w:bCs/>
                <w:color w:val="000000" w:themeColor="text1"/>
                <w:lang w:val="ru-RU"/>
              </w:rPr>
            </w:pPr>
          </w:p>
        </w:tc>
        <w:tc>
          <w:tcPr>
            <w:tcW w:w="2017" w:type="dxa"/>
          </w:tcPr>
          <w:p w14:paraId="7AE9403B" w14:textId="77777777" w:rsidR="00534E31" w:rsidRDefault="00534E31" w:rsidP="005B6F47">
            <w:r>
              <w:t>Председник актива</w:t>
            </w:r>
          </w:p>
        </w:tc>
      </w:tr>
    </w:tbl>
    <w:p w14:paraId="21D26309" w14:textId="77777777" w:rsidR="00534E31" w:rsidRPr="00292A94" w:rsidRDefault="00534E31" w:rsidP="00534E31"/>
    <w:p w14:paraId="784635E5" w14:textId="77777777" w:rsidR="008E3AA7" w:rsidRPr="00B072C8" w:rsidRDefault="008E3AA7" w:rsidP="003B7E92">
      <w:pPr>
        <w:pStyle w:val="Heading1"/>
        <w:rPr>
          <w:color w:val="FF0000"/>
          <w:lang w:val="en-US"/>
        </w:rPr>
      </w:pPr>
    </w:p>
    <w:p w14:paraId="388E8F8C" w14:textId="77777777" w:rsidR="00631DBF" w:rsidRPr="00B072C8" w:rsidRDefault="00631DBF" w:rsidP="00631DBF">
      <w:pPr>
        <w:rPr>
          <w:color w:val="FF0000"/>
          <w:lang w:val="en-US"/>
        </w:rPr>
      </w:pPr>
    </w:p>
    <w:p w14:paraId="5025C35A" w14:textId="0358A5C5" w:rsidR="007B216D" w:rsidRPr="00D2747E" w:rsidRDefault="003B7E92" w:rsidP="00A8553F">
      <w:pPr>
        <w:pStyle w:val="Heading3"/>
        <w:rPr>
          <w:color w:val="auto"/>
          <w:lang w:val="sr-Cyrl-RS"/>
        </w:rPr>
      </w:pPr>
      <w:bookmarkStart w:id="39" w:name="_Toc145924368"/>
      <w:r w:rsidRPr="00C75565">
        <w:rPr>
          <w:color w:val="auto"/>
        </w:rPr>
        <w:t>5</w:t>
      </w:r>
      <w:r w:rsidR="008410C8">
        <w:rPr>
          <w:color w:val="auto"/>
        </w:rPr>
        <w:t>.</w:t>
      </w:r>
      <w:r w:rsidR="008410C8">
        <w:rPr>
          <w:color w:val="auto"/>
          <w:lang w:val="sr-Cyrl-RS"/>
        </w:rPr>
        <w:t>5</w:t>
      </w:r>
      <w:r w:rsidR="002C096B" w:rsidRPr="00C75565">
        <w:rPr>
          <w:color w:val="auto"/>
        </w:rPr>
        <w:t xml:space="preserve">.3. </w:t>
      </w:r>
      <w:r w:rsidRPr="00C75565">
        <w:rPr>
          <w:color w:val="auto"/>
        </w:rPr>
        <w:t>П</w:t>
      </w:r>
      <w:r w:rsidR="00693037" w:rsidRPr="00C75565">
        <w:rPr>
          <w:color w:val="auto"/>
        </w:rPr>
        <w:t>лан рада стручног већа за области предмета</w:t>
      </w:r>
      <w:r w:rsidR="00D2747E">
        <w:rPr>
          <w:color w:val="auto"/>
          <w:lang w:val="sr-Cyrl-RS"/>
        </w:rPr>
        <w:t xml:space="preserve"> – ужестручна група предмета за образовни профил туристичко-хотелијерски техничар/ туристички техничар</w:t>
      </w:r>
      <w:bookmarkEnd w:id="39"/>
    </w:p>
    <w:p w14:paraId="53C43733" w14:textId="77777777" w:rsidR="008E3AA7" w:rsidRPr="00B072C8" w:rsidRDefault="008E3AA7" w:rsidP="008E3AA7">
      <w:pPr>
        <w:rPr>
          <w:color w:val="FF0000"/>
          <w:lang w:val="sr-Cyrl-RS"/>
        </w:rPr>
      </w:pPr>
    </w:p>
    <w:p w14:paraId="432E37BF" w14:textId="62B7A08C" w:rsidR="002065AC" w:rsidRPr="008410C8" w:rsidRDefault="002065AC" w:rsidP="002065AC">
      <w:pPr>
        <w:jc w:val="center"/>
        <w:rPr>
          <w:szCs w:val="22"/>
          <w:lang w:val="sr-Cyrl-RS"/>
        </w:rPr>
      </w:pPr>
    </w:p>
    <w:p w14:paraId="06A1F686" w14:textId="77777777" w:rsidR="002065AC" w:rsidRDefault="002065AC" w:rsidP="002065AC">
      <w:pPr>
        <w:rPr>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237"/>
        <w:gridCol w:w="1701"/>
        <w:gridCol w:w="1559"/>
        <w:gridCol w:w="1525"/>
      </w:tblGrid>
      <w:tr w:rsidR="002065AC" w14:paraId="5FC0338B" w14:textId="77777777" w:rsidTr="005B6F47">
        <w:trPr>
          <w:trHeight w:val="147"/>
        </w:trPr>
        <w:tc>
          <w:tcPr>
            <w:tcW w:w="1548" w:type="dxa"/>
            <w:tcBorders>
              <w:top w:val="single" w:sz="4" w:space="0" w:color="auto"/>
              <w:left w:val="single" w:sz="4" w:space="0" w:color="auto"/>
              <w:bottom w:val="single" w:sz="4" w:space="0" w:color="auto"/>
              <w:right w:val="single" w:sz="4" w:space="0" w:color="auto"/>
            </w:tcBorders>
            <w:vAlign w:val="center"/>
            <w:hideMark/>
          </w:tcPr>
          <w:p w14:paraId="0E7B29C1" w14:textId="77777777" w:rsidR="002065AC" w:rsidRDefault="002065AC" w:rsidP="005B6F47">
            <w:pPr>
              <w:rPr>
                <w:b/>
              </w:rPr>
            </w:pPr>
            <w:r>
              <w:rPr>
                <w:b/>
              </w:rPr>
              <w:t>ВРЕМЕ</w:t>
            </w:r>
          </w:p>
        </w:tc>
        <w:tc>
          <w:tcPr>
            <w:tcW w:w="3237" w:type="dxa"/>
            <w:tcBorders>
              <w:top w:val="single" w:sz="4" w:space="0" w:color="auto"/>
              <w:left w:val="single" w:sz="4" w:space="0" w:color="auto"/>
              <w:bottom w:val="single" w:sz="4" w:space="0" w:color="auto"/>
              <w:right w:val="single" w:sz="4" w:space="0" w:color="auto"/>
            </w:tcBorders>
            <w:vAlign w:val="center"/>
            <w:hideMark/>
          </w:tcPr>
          <w:p w14:paraId="25FD97FF" w14:textId="77777777" w:rsidR="002065AC" w:rsidRDefault="002065AC" w:rsidP="005B6F47">
            <w:pPr>
              <w:rPr>
                <w:b/>
              </w:rPr>
            </w:pPr>
            <w:r>
              <w:rPr>
                <w:b/>
              </w:rPr>
              <w:t>АКТИВНОСТ</w:t>
            </w:r>
          </w:p>
        </w:tc>
        <w:tc>
          <w:tcPr>
            <w:tcW w:w="1701" w:type="dxa"/>
            <w:tcBorders>
              <w:top w:val="single" w:sz="4" w:space="0" w:color="auto"/>
              <w:left w:val="single" w:sz="4" w:space="0" w:color="auto"/>
              <w:bottom w:val="single" w:sz="4" w:space="0" w:color="auto"/>
              <w:right w:val="single" w:sz="4" w:space="0" w:color="auto"/>
            </w:tcBorders>
            <w:hideMark/>
          </w:tcPr>
          <w:p w14:paraId="0CBCE509" w14:textId="77777777" w:rsidR="002065AC" w:rsidRDefault="002065AC" w:rsidP="005B6F47">
            <w:pPr>
              <w:rPr>
                <w:b/>
              </w:rPr>
            </w:pPr>
            <w:r>
              <w:rPr>
                <w:b/>
              </w:rPr>
              <w:t>НОСИОЦИ АКТИВНОСТИ</w:t>
            </w:r>
          </w:p>
        </w:tc>
        <w:tc>
          <w:tcPr>
            <w:tcW w:w="1559" w:type="dxa"/>
            <w:tcBorders>
              <w:top w:val="single" w:sz="4" w:space="0" w:color="auto"/>
              <w:left w:val="single" w:sz="4" w:space="0" w:color="auto"/>
              <w:bottom w:val="single" w:sz="4" w:space="0" w:color="auto"/>
              <w:right w:val="single" w:sz="4" w:space="0" w:color="auto"/>
            </w:tcBorders>
            <w:hideMark/>
          </w:tcPr>
          <w:p w14:paraId="45AB441D" w14:textId="77777777" w:rsidR="002065AC" w:rsidRDefault="002065AC" w:rsidP="005B6F47">
            <w:pPr>
              <w:rPr>
                <w:b/>
              </w:rPr>
            </w:pPr>
            <w:r>
              <w:rPr>
                <w:b/>
              </w:rPr>
              <w:t>ОДГОВОРНО ЛИЦЕ</w:t>
            </w:r>
          </w:p>
        </w:tc>
        <w:tc>
          <w:tcPr>
            <w:tcW w:w="1525" w:type="dxa"/>
            <w:tcBorders>
              <w:top w:val="single" w:sz="4" w:space="0" w:color="auto"/>
              <w:left w:val="single" w:sz="4" w:space="0" w:color="auto"/>
              <w:bottom w:val="single" w:sz="4" w:space="0" w:color="auto"/>
              <w:right w:val="single" w:sz="4" w:space="0" w:color="auto"/>
            </w:tcBorders>
            <w:hideMark/>
          </w:tcPr>
          <w:p w14:paraId="5660EF11" w14:textId="77777777" w:rsidR="002065AC" w:rsidRDefault="002065AC" w:rsidP="005B6F47">
            <w:pPr>
              <w:rPr>
                <w:b/>
              </w:rPr>
            </w:pPr>
            <w:r>
              <w:rPr>
                <w:b/>
              </w:rPr>
              <w:t>НАЧИН ПРАЋЕЊА</w:t>
            </w:r>
          </w:p>
        </w:tc>
      </w:tr>
      <w:tr w:rsidR="002065AC" w14:paraId="664D0836" w14:textId="77777777" w:rsidTr="005B6F47">
        <w:trPr>
          <w:trHeight w:val="1689"/>
        </w:trPr>
        <w:tc>
          <w:tcPr>
            <w:tcW w:w="1548" w:type="dxa"/>
            <w:tcBorders>
              <w:top w:val="single" w:sz="4" w:space="0" w:color="auto"/>
              <w:left w:val="single" w:sz="4" w:space="0" w:color="auto"/>
              <w:bottom w:val="single" w:sz="4" w:space="0" w:color="auto"/>
              <w:right w:val="single" w:sz="4" w:space="0" w:color="auto"/>
            </w:tcBorders>
            <w:hideMark/>
          </w:tcPr>
          <w:p w14:paraId="6B864990" w14:textId="77777777" w:rsidR="002065AC" w:rsidRDefault="002065AC" w:rsidP="005B6F47">
            <w:r>
              <w:t>АВГУСТ</w:t>
            </w:r>
          </w:p>
          <w:p w14:paraId="19C11300" w14:textId="77777777" w:rsidR="002065AC" w:rsidRDefault="002065AC" w:rsidP="005B6F47">
            <w:r>
              <w:t>последња недеља</w:t>
            </w:r>
          </w:p>
        </w:tc>
        <w:tc>
          <w:tcPr>
            <w:tcW w:w="3237" w:type="dxa"/>
            <w:tcBorders>
              <w:top w:val="single" w:sz="4" w:space="0" w:color="auto"/>
              <w:left w:val="single" w:sz="4" w:space="0" w:color="auto"/>
              <w:bottom w:val="single" w:sz="4" w:space="0" w:color="auto"/>
              <w:right w:val="single" w:sz="4" w:space="0" w:color="auto"/>
            </w:tcBorders>
            <w:hideMark/>
          </w:tcPr>
          <w:p w14:paraId="1F0299E1" w14:textId="77777777" w:rsidR="002065AC" w:rsidRDefault="002065AC" w:rsidP="005B6F47">
            <w:pPr>
              <w:rPr>
                <w:lang w:val="en-US"/>
              </w:rPr>
            </w:pPr>
            <w:r>
              <w:t>-Анализа рада стручног већа у току школске 202</w:t>
            </w:r>
            <w:r>
              <w:rPr>
                <w:lang w:val="sr-Cyrl-RS"/>
              </w:rPr>
              <w:t>2</w:t>
            </w:r>
            <w:r>
              <w:t>/2</w:t>
            </w:r>
            <w:r>
              <w:rPr>
                <w:lang w:val="sr-Cyrl-RS"/>
              </w:rPr>
              <w:t>3</w:t>
            </w:r>
            <w:r>
              <w:t>.</w:t>
            </w:r>
            <w:r>
              <w:rPr>
                <w:lang w:val="sr-Cyrl-RS"/>
              </w:rPr>
              <w:t xml:space="preserve"> </w:t>
            </w:r>
            <w:r>
              <w:t>године,</w:t>
            </w:r>
          </w:p>
          <w:p w14:paraId="41D60D07" w14:textId="77777777" w:rsidR="002065AC" w:rsidRDefault="002065AC" w:rsidP="005B6F47">
            <w:r>
              <w:t>-подела часова на наставнике,</w:t>
            </w:r>
          </w:p>
          <w:p w14:paraId="4BBE998A" w14:textId="77777777" w:rsidR="002065AC" w:rsidRDefault="002065AC" w:rsidP="005B6F47">
            <w:r>
              <w:t>-Конституисање стр.већа и избор председника,</w:t>
            </w:r>
          </w:p>
          <w:p w14:paraId="6A150E5C" w14:textId="77777777" w:rsidR="002065AC" w:rsidRDefault="002065AC" w:rsidP="005B6F47">
            <w:r>
              <w:t xml:space="preserve">-Договор о раду стручног већа, </w:t>
            </w:r>
          </w:p>
          <w:p w14:paraId="44D4C759" w14:textId="77777777" w:rsidR="002065AC" w:rsidRDefault="002065AC" w:rsidP="005B6F47">
            <w:r>
              <w:t>-Усвајање плана рада за шк.2023/24. год.,</w:t>
            </w:r>
          </w:p>
          <w:p w14:paraId="31F078B3" w14:textId="77777777" w:rsidR="002065AC" w:rsidRDefault="002065AC" w:rsidP="005B6F47">
            <w:r>
              <w:t>-Утврђивање уџбеника и других приручника и наставних средстава,</w:t>
            </w:r>
          </w:p>
          <w:p w14:paraId="71533CEC" w14:textId="77777777" w:rsidR="002065AC" w:rsidRDefault="002065AC" w:rsidP="005B6F47">
            <w:r>
              <w:t>-договор око реализације наставе у блоку, професионалне праксе и утврђивање распореда.</w:t>
            </w:r>
          </w:p>
        </w:tc>
        <w:tc>
          <w:tcPr>
            <w:tcW w:w="1701" w:type="dxa"/>
            <w:tcBorders>
              <w:top w:val="single" w:sz="4" w:space="0" w:color="auto"/>
              <w:left w:val="single" w:sz="4" w:space="0" w:color="auto"/>
              <w:bottom w:val="single" w:sz="4" w:space="0" w:color="auto"/>
              <w:right w:val="single" w:sz="4" w:space="0" w:color="auto"/>
            </w:tcBorders>
            <w:vAlign w:val="center"/>
          </w:tcPr>
          <w:p w14:paraId="21551808" w14:textId="77777777" w:rsidR="002065AC" w:rsidRDefault="002065AC" w:rsidP="005B6F47">
            <w:r>
              <w:t>Чланови стручног већа</w:t>
            </w:r>
          </w:p>
          <w:p w14:paraId="5887ACC4" w14:textId="77777777" w:rsidR="002065AC" w:rsidRDefault="002065AC" w:rsidP="005B6F47"/>
          <w:p w14:paraId="67FBCE71" w14:textId="77777777" w:rsidR="002065AC" w:rsidRDefault="002065AC" w:rsidP="005B6F47"/>
        </w:tc>
        <w:tc>
          <w:tcPr>
            <w:tcW w:w="1559" w:type="dxa"/>
            <w:tcBorders>
              <w:top w:val="single" w:sz="4" w:space="0" w:color="auto"/>
              <w:left w:val="single" w:sz="4" w:space="0" w:color="auto"/>
              <w:bottom w:val="single" w:sz="4" w:space="0" w:color="auto"/>
              <w:right w:val="single" w:sz="4" w:space="0" w:color="auto"/>
            </w:tcBorders>
            <w:vAlign w:val="center"/>
            <w:hideMark/>
          </w:tcPr>
          <w:p w14:paraId="422BACD4" w14:textId="77777777" w:rsidR="002065AC" w:rsidRDefault="002065AC" w:rsidP="005B6F47">
            <w:r>
              <w:t>Председник  стручног већа са члановима,</w:t>
            </w:r>
          </w:p>
          <w:p w14:paraId="20920A73" w14:textId="77777777" w:rsidR="002065AC" w:rsidRDefault="002065AC" w:rsidP="005B6F47">
            <w:r>
              <w:t>Директор</w:t>
            </w:r>
          </w:p>
        </w:tc>
        <w:tc>
          <w:tcPr>
            <w:tcW w:w="1525" w:type="dxa"/>
            <w:tcBorders>
              <w:top w:val="single" w:sz="4" w:space="0" w:color="auto"/>
              <w:left w:val="single" w:sz="4" w:space="0" w:color="auto"/>
              <w:bottom w:val="single" w:sz="4" w:space="0" w:color="auto"/>
              <w:right w:val="single" w:sz="4" w:space="0" w:color="auto"/>
            </w:tcBorders>
            <w:vAlign w:val="center"/>
          </w:tcPr>
          <w:p w14:paraId="1DA7918E" w14:textId="77777777" w:rsidR="002065AC" w:rsidRDefault="002065AC" w:rsidP="005B6F47">
            <w:r>
              <w:t>Записник са седнице</w:t>
            </w:r>
          </w:p>
          <w:p w14:paraId="4087BBC5" w14:textId="77777777" w:rsidR="002065AC" w:rsidRDefault="002065AC" w:rsidP="005B6F47"/>
          <w:p w14:paraId="323B3D79" w14:textId="77777777" w:rsidR="002065AC" w:rsidRDefault="002065AC" w:rsidP="005B6F47">
            <w:r>
              <w:t>Обрасци о подели часова</w:t>
            </w:r>
          </w:p>
          <w:p w14:paraId="25B21AAF" w14:textId="77777777" w:rsidR="002065AC" w:rsidRDefault="002065AC" w:rsidP="005B6F47"/>
          <w:p w14:paraId="3CB6693E" w14:textId="77777777" w:rsidR="002065AC" w:rsidRDefault="002065AC" w:rsidP="005B6F47">
            <w:r>
              <w:t>Каталог уџбеника и наставних средстава</w:t>
            </w:r>
          </w:p>
          <w:p w14:paraId="3CF035CF" w14:textId="77777777" w:rsidR="002065AC" w:rsidRDefault="002065AC" w:rsidP="005B6F47"/>
        </w:tc>
      </w:tr>
      <w:tr w:rsidR="002065AC" w14:paraId="3357FE47" w14:textId="77777777" w:rsidTr="005B6F47">
        <w:trPr>
          <w:trHeight w:val="147"/>
        </w:trPr>
        <w:tc>
          <w:tcPr>
            <w:tcW w:w="1548" w:type="dxa"/>
            <w:tcBorders>
              <w:top w:val="single" w:sz="4" w:space="0" w:color="auto"/>
              <w:left w:val="single" w:sz="4" w:space="0" w:color="auto"/>
              <w:bottom w:val="single" w:sz="4" w:space="0" w:color="auto"/>
              <w:right w:val="single" w:sz="4" w:space="0" w:color="auto"/>
            </w:tcBorders>
            <w:hideMark/>
          </w:tcPr>
          <w:p w14:paraId="3440DA6E" w14:textId="77777777" w:rsidR="002065AC" w:rsidRDefault="002065AC" w:rsidP="005B6F47">
            <w:r>
              <w:t>СЕПТЕМБАР</w:t>
            </w:r>
          </w:p>
          <w:p w14:paraId="37088D7F" w14:textId="77777777" w:rsidR="002065AC" w:rsidRDefault="002065AC" w:rsidP="005B6F47">
            <w:r>
              <w:t>у току месеца</w:t>
            </w:r>
          </w:p>
        </w:tc>
        <w:tc>
          <w:tcPr>
            <w:tcW w:w="3237" w:type="dxa"/>
            <w:tcBorders>
              <w:top w:val="single" w:sz="4" w:space="0" w:color="auto"/>
              <w:left w:val="single" w:sz="4" w:space="0" w:color="auto"/>
              <w:bottom w:val="single" w:sz="4" w:space="0" w:color="auto"/>
              <w:right w:val="single" w:sz="4" w:space="0" w:color="auto"/>
            </w:tcBorders>
          </w:tcPr>
          <w:p w14:paraId="5E290B50" w14:textId="77777777" w:rsidR="002065AC" w:rsidRDefault="002065AC" w:rsidP="005B6F47">
            <w:r>
              <w:t>-Сагледавање проблематике из области,</w:t>
            </w:r>
          </w:p>
          <w:p w14:paraId="67A3F585" w14:textId="77777777" w:rsidR="002065AC" w:rsidRDefault="002065AC" w:rsidP="005B6F47">
            <w:r>
              <w:t>-Планови рада,</w:t>
            </w:r>
          </w:p>
          <w:p w14:paraId="180EDA04" w14:textId="77777777" w:rsidR="002065AC" w:rsidRDefault="002065AC" w:rsidP="005B6F47">
            <w:r>
              <w:t>-Договор за остваривање наставних целина и програмских садржаја и корелације,</w:t>
            </w:r>
          </w:p>
          <w:p w14:paraId="0CCE981C" w14:textId="77777777" w:rsidR="002065AC" w:rsidRDefault="002065AC" w:rsidP="005B6F47">
            <w:r>
              <w:t>-Примена програма за агенцијско и хотелијерско пословање,</w:t>
            </w:r>
          </w:p>
          <w:p w14:paraId="6CAE16AD" w14:textId="77777777" w:rsidR="002065AC" w:rsidRDefault="002065AC" w:rsidP="005B6F47"/>
          <w:p w14:paraId="6DA8E700" w14:textId="77777777" w:rsidR="002065AC" w:rsidRDefault="002065AC" w:rsidP="005B6F47">
            <w:pPr>
              <w:rPr>
                <w:lang w:val="en-US"/>
              </w:rPr>
            </w:pPr>
            <w:r>
              <w:t>-Угледни часови</w:t>
            </w:r>
          </w:p>
          <w:p w14:paraId="03B2EA75" w14:textId="77777777" w:rsidR="002065AC" w:rsidRDefault="002065AC" w:rsidP="005B6F47">
            <w:r>
              <w:t xml:space="preserve">-Обележавање "Дана пешачења" </w:t>
            </w:r>
          </w:p>
          <w:p w14:paraId="01D93CEF" w14:textId="77777777" w:rsidR="002065AC" w:rsidRDefault="002065AC" w:rsidP="005B6F47">
            <w:pPr>
              <w:rPr>
                <w:lang w:val="en-US"/>
              </w:rPr>
            </w:pPr>
            <w:r>
              <w:t xml:space="preserve">-Сарадња са локалним </w:t>
            </w:r>
            <w:r>
              <w:lastRenderedPageBreak/>
              <w:t>органима и другим организацијама и установама.</w:t>
            </w:r>
          </w:p>
          <w:p w14:paraId="060359AB" w14:textId="77777777" w:rsidR="002065AC" w:rsidRDefault="002065AC" w:rsidP="005B6F47">
            <w:r>
              <w:t>-Обележавање Светског дана туризма 27.09.2022.</w:t>
            </w:r>
          </w:p>
          <w:p w14:paraId="4993BB7B" w14:textId="77777777" w:rsidR="002065AC" w:rsidRDefault="002065AC" w:rsidP="005B6F47"/>
          <w:p w14:paraId="438C3DA8" w14:textId="3240298B" w:rsidR="002065AC" w:rsidRPr="00C105DE" w:rsidRDefault="002065AC" w:rsidP="005B6F47">
            <w:pPr>
              <w:rPr>
                <w:lang w:val="sr-Cyrl-RS"/>
              </w:rPr>
            </w:pPr>
          </w:p>
        </w:tc>
        <w:tc>
          <w:tcPr>
            <w:tcW w:w="1701" w:type="dxa"/>
            <w:tcBorders>
              <w:top w:val="single" w:sz="4" w:space="0" w:color="auto"/>
              <w:left w:val="single" w:sz="4" w:space="0" w:color="auto"/>
              <w:bottom w:val="single" w:sz="4" w:space="0" w:color="auto"/>
              <w:right w:val="single" w:sz="4" w:space="0" w:color="auto"/>
            </w:tcBorders>
          </w:tcPr>
          <w:p w14:paraId="76263ABB" w14:textId="77777777" w:rsidR="002065AC" w:rsidRDefault="002065AC" w:rsidP="005B6F47">
            <w:r>
              <w:lastRenderedPageBreak/>
              <w:t>Чланови стручног већа</w:t>
            </w:r>
          </w:p>
          <w:p w14:paraId="33A81CEF" w14:textId="77777777" w:rsidR="002065AC" w:rsidRDefault="002065AC" w:rsidP="005B6F47"/>
          <w:p w14:paraId="536AC02F" w14:textId="77777777" w:rsidR="002065AC" w:rsidRDefault="002065AC" w:rsidP="005B6F47"/>
          <w:p w14:paraId="415BB03A" w14:textId="77777777" w:rsidR="002065AC" w:rsidRDefault="002065AC" w:rsidP="005B6F47"/>
          <w:p w14:paraId="75848326" w14:textId="77777777" w:rsidR="002065AC" w:rsidRDefault="002065AC" w:rsidP="005B6F47"/>
          <w:p w14:paraId="77A84016" w14:textId="77777777" w:rsidR="002065AC" w:rsidRDefault="002065AC" w:rsidP="005B6F47">
            <w:pPr>
              <w:rPr>
                <w:lang w:val="en-US"/>
              </w:rPr>
            </w:pPr>
          </w:p>
          <w:p w14:paraId="0CAF92CB" w14:textId="77777777" w:rsidR="002065AC" w:rsidRDefault="002065AC" w:rsidP="005B6F47"/>
          <w:p w14:paraId="469F2088" w14:textId="77777777" w:rsidR="002065AC" w:rsidRDefault="002065AC" w:rsidP="005B6F47">
            <w:pPr>
              <w:rPr>
                <w:b/>
              </w:rPr>
            </w:pPr>
          </w:p>
          <w:p w14:paraId="61AFD061" w14:textId="77777777" w:rsidR="002065AC" w:rsidRDefault="002065AC" w:rsidP="005B6F47">
            <w:pPr>
              <w:rPr>
                <w:b/>
              </w:rPr>
            </w:pPr>
          </w:p>
          <w:p w14:paraId="30DA0450" w14:textId="77777777" w:rsidR="002065AC" w:rsidRDefault="002065AC" w:rsidP="005B6F47">
            <w:pPr>
              <w:rPr>
                <w:b/>
              </w:rPr>
            </w:pPr>
          </w:p>
          <w:p w14:paraId="36E43A32" w14:textId="77777777" w:rsidR="002065AC" w:rsidRDefault="002065AC" w:rsidP="005B6F47">
            <w:pPr>
              <w:rPr>
                <w:b/>
              </w:rPr>
            </w:pPr>
          </w:p>
          <w:p w14:paraId="6C994E6D" w14:textId="77777777" w:rsidR="002065AC" w:rsidRDefault="002065AC" w:rsidP="005B6F47">
            <w:r>
              <w:t>Чланови стручног већа</w:t>
            </w:r>
          </w:p>
          <w:p w14:paraId="5062A9A0" w14:textId="77777777" w:rsidR="002065AC" w:rsidRDefault="002065AC" w:rsidP="005B6F47">
            <w:pPr>
              <w:rPr>
                <w:b/>
              </w:rPr>
            </w:pPr>
          </w:p>
          <w:p w14:paraId="74124D0B" w14:textId="77777777" w:rsidR="002065AC" w:rsidRDefault="002065AC" w:rsidP="005B6F47">
            <w:pPr>
              <w:rPr>
                <w:b/>
              </w:rPr>
            </w:pPr>
          </w:p>
          <w:p w14:paraId="7D228ABD" w14:textId="77777777" w:rsidR="002065AC" w:rsidRDefault="002065AC" w:rsidP="005B6F47">
            <w:pPr>
              <w:rPr>
                <w:b/>
              </w:rPr>
            </w:pPr>
          </w:p>
          <w:p w14:paraId="31317CA8" w14:textId="77777777" w:rsidR="002065AC" w:rsidRDefault="002065AC" w:rsidP="005B6F47">
            <w:pPr>
              <w:rPr>
                <w:b/>
              </w:rPr>
            </w:pPr>
          </w:p>
          <w:p w14:paraId="52880695" w14:textId="77777777" w:rsidR="002065AC" w:rsidRDefault="002065AC" w:rsidP="005B6F47">
            <w:pPr>
              <w:rPr>
                <w:b/>
              </w:rPr>
            </w:pPr>
          </w:p>
          <w:p w14:paraId="47715BE5" w14:textId="77777777" w:rsidR="002065AC" w:rsidRDefault="002065AC" w:rsidP="005B6F47">
            <w:pPr>
              <w:rPr>
                <w:b/>
              </w:rPr>
            </w:pPr>
          </w:p>
          <w:p w14:paraId="62DF2AE5" w14:textId="77777777" w:rsidR="002065AC" w:rsidRDefault="002065AC" w:rsidP="005B6F47">
            <w:r>
              <w:t>Чланови стручног већа</w:t>
            </w:r>
          </w:p>
        </w:tc>
        <w:tc>
          <w:tcPr>
            <w:tcW w:w="1559" w:type="dxa"/>
            <w:tcBorders>
              <w:top w:val="single" w:sz="4" w:space="0" w:color="auto"/>
              <w:left w:val="single" w:sz="4" w:space="0" w:color="auto"/>
              <w:bottom w:val="single" w:sz="4" w:space="0" w:color="auto"/>
              <w:right w:val="single" w:sz="4" w:space="0" w:color="auto"/>
            </w:tcBorders>
          </w:tcPr>
          <w:p w14:paraId="267D70B4" w14:textId="77777777" w:rsidR="002065AC" w:rsidRDefault="002065AC" w:rsidP="005B6F47">
            <w:r>
              <w:lastRenderedPageBreak/>
              <w:t>Председник  стручног већа са члановима,</w:t>
            </w:r>
          </w:p>
          <w:p w14:paraId="3559773E" w14:textId="77777777" w:rsidR="002065AC" w:rsidRDefault="002065AC" w:rsidP="005B6F47">
            <w:r>
              <w:t>Директор</w:t>
            </w:r>
          </w:p>
          <w:p w14:paraId="444054CC" w14:textId="77777777" w:rsidR="002065AC" w:rsidRDefault="002065AC" w:rsidP="005B6F47"/>
          <w:p w14:paraId="7301F6B0" w14:textId="77777777" w:rsidR="002065AC" w:rsidRDefault="002065AC" w:rsidP="005B6F47"/>
          <w:p w14:paraId="2D61C350" w14:textId="77777777" w:rsidR="002065AC" w:rsidRDefault="002065AC" w:rsidP="005B6F47"/>
          <w:p w14:paraId="1A8E93D4" w14:textId="77777777" w:rsidR="002065AC" w:rsidRDefault="002065AC" w:rsidP="005B6F47"/>
          <w:p w14:paraId="6AC9F598" w14:textId="77777777" w:rsidR="002065AC" w:rsidRDefault="002065AC" w:rsidP="005B6F47">
            <w:pPr>
              <w:rPr>
                <w:lang w:val="en-US"/>
              </w:rPr>
            </w:pPr>
          </w:p>
          <w:p w14:paraId="60DFB04B" w14:textId="77777777" w:rsidR="002065AC" w:rsidRDefault="002065AC" w:rsidP="005B6F47"/>
          <w:p w14:paraId="007B12A1" w14:textId="77777777" w:rsidR="002065AC" w:rsidRDefault="002065AC" w:rsidP="005B6F47"/>
          <w:p w14:paraId="0C8654C0" w14:textId="77777777" w:rsidR="002065AC" w:rsidRDefault="002065AC" w:rsidP="005B6F47"/>
          <w:p w14:paraId="186E0E50" w14:textId="77777777" w:rsidR="002065AC" w:rsidRDefault="002065AC" w:rsidP="005B6F47"/>
          <w:p w14:paraId="5127D9C2" w14:textId="77777777" w:rsidR="002065AC" w:rsidRDefault="002065AC" w:rsidP="005B6F47"/>
          <w:p w14:paraId="00D9BCA3" w14:textId="77777777" w:rsidR="002065AC" w:rsidRDefault="002065AC" w:rsidP="005B6F47"/>
          <w:p w14:paraId="3C266A38" w14:textId="77777777" w:rsidR="002065AC" w:rsidRDefault="002065AC" w:rsidP="005B6F47"/>
          <w:p w14:paraId="28C5B83E" w14:textId="77777777" w:rsidR="002065AC" w:rsidRDefault="002065AC" w:rsidP="005B6F47"/>
          <w:p w14:paraId="4439F5EB" w14:textId="77777777" w:rsidR="002065AC" w:rsidRDefault="002065AC" w:rsidP="005B6F47"/>
          <w:p w14:paraId="7E9C1893" w14:textId="77777777" w:rsidR="002065AC" w:rsidRDefault="002065AC" w:rsidP="005B6F47">
            <w:pPr>
              <w:rPr>
                <w:lang w:val="en-US"/>
              </w:rPr>
            </w:pPr>
            <w:r>
              <w:t>Директор и наставници пратиоци</w:t>
            </w:r>
          </w:p>
        </w:tc>
        <w:tc>
          <w:tcPr>
            <w:tcW w:w="1525" w:type="dxa"/>
            <w:tcBorders>
              <w:top w:val="single" w:sz="4" w:space="0" w:color="auto"/>
              <w:left w:val="single" w:sz="4" w:space="0" w:color="auto"/>
              <w:bottom w:val="single" w:sz="4" w:space="0" w:color="auto"/>
              <w:right w:val="single" w:sz="4" w:space="0" w:color="auto"/>
            </w:tcBorders>
          </w:tcPr>
          <w:p w14:paraId="4567C84C" w14:textId="77777777" w:rsidR="002065AC" w:rsidRDefault="002065AC" w:rsidP="005B6F47">
            <w:r>
              <w:lastRenderedPageBreak/>
              <w:t>Записник са седнице,</w:t>
            </w:r>
          </w:p>
          <w:p w14:paraId="397BE00E" w14:textId="77777777" w:rsidR="002065AC" w:rsidRDefault="002065AC" w:rsidP="005B6F47"/>
          <w:p w14:paraId="604F47C2" w14:textId="77777777" w:rsidR="002065AC" w:rsidRDefault="002065AC" w:rsidP="005B6F47">
            <w:r>
              <w:t>Уговори,</w:t>
            </w:r>
          </w:p>
          <w:p w14:paraId="5C80D30A" w14:textId="77777777" w:rsidR="002065AC" w:rsidRDefault="002065AC" w:rsidP="005B6F47"/>
          <w:p w14:paraId="552D003F" w14:textId="77777777" w:rsidR="002065AC" w:rsidRDefault="002065AC" w:rsidP="005B6F47">
            <w:r>
              <w:t>Пратећа документација</w:t>
            </w:r>
          </w:p>
          <w:p w14:paraId="3A6F5404" w14:textId="77777777" w:rsidR="002065AC" w:rsidRDefault="002065AC" w:rsidP="005B6F47"/>
          <w:p w14:paraId="5BF70334" w14:textId="77777777" w:rsidR="002065AC" w:rsidRDefault="002065AC" w:rsidP="005B6F47"/>
          <w:p w14:paraId="2E42D55B" w14:textId="77777777" w:rsidR="002065AC" w:rsidRDefault="002065AC" w:rsidP="005B6F47"/>
          <w:p w14:paraId="54FFDA60" w14:textId="77777777" w:rsidR="002065AC" w:rsidRDefault="002065AC" w:rsidP="005B6F47"/>
          <w:p w14:paraId="7669784D" w14:textId="77777777" w:rsidR="002065AC" w:rsidRDefault="002065AC" w:rsidP="005B6F47">
            <w:r>
              <w:t>Извештај, фото</w:t>
            </w:r>
          </w:p>
          <w:p w14:paraId="47392399" w14:textId="77777777" w:rsidR="002065AC" w:rsidRDefault="002065AC" w:rsidP="005B6F47"/>
          <w:p w14:paraId="761787B6" w14:textId="77777777" w:rsidR="002065AC" w:rsidRDefault="002065AC" w:rsidP="005B6F47"/>
          <w:p w14:paraId="7FBE36DE" w14:textId="77777777" w:rsidR="002065AC" w:rsidRDefault="002065AC" w:rsidP="005B6F47">
            <w:pPr>
              <w:rPr>
                <w:lang w:val="en-US"/>
              </w:rPr>
            </w:pPr>
          </w:p>
          <w:p w14:paraId="3F4BD643" w14:textId="77777777" w:rsidR="002065AC" w:rsidRDefault="002065AC" w:rsidP="005B6F47">
            <w:r>
              <w:t>Извештај, фото,</w:t>
            </w:r>
          </w:p>
          <w:p w14:paraId="5B67ACAB" w14:textId="77777777" w:rsidR="002065AC" w:rsidRDefault="002065AC" w:rsidP="005B6F47">
            <w:r>
              <w:t>Пратећа документација</w:t>
            </w:r>
          </w:p>
        </w:tc>
      </w:tr>
      <w:tr w:rsidR="002065AC" w14:paraId="5047D1BD" w14:textId="77777777" w:rsidTr="005B6F47">
        <w:trPr>
          <w:trHeight w:val="147"/>
        </w:trPr>
        <w:tc>
          <w:tcPr>
            <w:tcW w:w="1548" w:type="dxa"/>
            <w:tcBorders>
              <w:top w:val="single" w:sz="4" w:space="0" w:color="auto"/>
              <w:left w:val="single" w:sz="4" w:space="0" w:color="auto"/>
              <w:bottom w:val="single" w:sz="4" w:space="0" w:color="auto"/>
              <w:right w:val="single" w:sz="4" w:space="0" w:color="auto"/>
            </w:tcBorders>
            <w:hideMark/>
          </w:tcPr>
          <w:p w14:paraId="51C2C1AF" w14:textId="77777777" w:rsidR="002065AC" w:rsidRDefault="002065AC" w:rsidP="005B6F47">
            <w:r>
              <w:lastRenderedPageBreak/>
              <w:t>ОКТОБАР</w:t>
            </w:r>
          </w:p>
          <w:p w14:paraId="378D32E3" w14:textId="77777777" w:rsidR="002065AC" w:rsidRDefault="002065AC" w:rsidP="005B6F47">
            <w:r>
              <w:t>у току месеца</w:t>
            </w:r>
          </w:p>
        </w:tc>
        <w:tc>
          <w:tcPr>
            <w:tcW w:w="3237" w:type="dxa"/>
            <w:tcBorders>
              <w:top w:val="single" w:sz="4" w:space="0" w:color="auto"/>
              <w:left w:val="single" w:sz="4" w:space="0" w:color="auto"/>
              <w:bottom w:val="single" w:sz="4" w:space="0" w:color="auto"/>
              <w:right w:val="single" w:sz="4" w:space="0" w:color="auto"/>
            </w:tcBorders>
          </w:tcPr>
          <w:p w14:paraId="3EE5FFEA" w14:textId="77777777" w:rsidR="002065AC" w:rsidRDefault="002065AC" w:rsidP="005B6F47">
            <w:pPr>
              <w:rPr>
                <w:lang w:val="en-US"/>
              </w:rPr>
            </w:pPr>
            <w:r>
              <w:t xml:space="preserve">-Планирање додатне и допунске наставе, </w:t>
            </w:r>
          </w:p>
          <w:p w14:paraId="1897787F" w14:textId="77777777" w:rsidR="002065AC" w:rsidRDefault="002065AC" w:rsidP="005B6F47">
            <w:r>
              <w:t xml:space="preserve">-Планирање рада секција, </w:t>
            </w:r>
          </w:p>
          <w:p w14:paraId="05F6545E" w14:textId="77777777" w:rsidR="002065AC" w:rsidRDefault="002065AC" w:rsidP="005B6F47">
            <w:pPr>
              <w:rPr>
                <w:lang w:val="en-US"/>
              </w:rPr>
            </w:pPr>
            <w:r>
              <w:t>-Планирање стручног усавршавања наставника</w:t>
            </w:r>
          </w:p>
          <w:p w14:paraId="560F3E6A" w14:textId="77777777" w:rsidR="002065AC" w:rsidRDefault="002065AC" w:rsidP="005B6F47">
            <w:r>
              <w:t>-Сарадња са локалним органима и другим организацијама и установама</w:t>
            </w:r>
          </w:p>
          <w:p w14:paraId="21DA3F0D" w14:textId="77777777" w:rsidR="002065AC" w:rsidRDefault="002065AC" w:rsidP="005B6F47"/>
          <w:p w14:paraId="4CB1A7B2" w14:textId="77777777" w:rsidR="002065AC" w:rsidRDefault="002065AC" w:rsidP="005B6F47"/>
        </w:tc>
        <w:tc>
          <w:tcPr>
            <w:tcW w:w="1701" w:type="dxa"/>
            <w:tcBorders>
              <w:top w:val="single" w:sz="4" w:space="0" w:color="auto"/>
              <w:left w:val="single" w:sz="4" w:space="0" w:color="auto"/>
              <w:bottom w:val="single" w:sz="4" w:space="0" w:color="auto"/>
              <w:right w:val="single" w:sz="4" w:space="0" w:color="auto"/>
            </w:tcBorders>
          </w:tcPr>
          <w:p w14:paraId="567B2690" w14:textId="77777777" w:rsidR="002065AC" w:rsidRDefault="002065AC" w:rsidP="005B6F47">
            <w:r>
              <w:t>Чланови стручног већа</w:t>
            </w:r>
          </w:p>
          <w:p w14:paraId="4D83466B" w14:textId="77777777" w:rsidR="002065AC" w:rsidRDefault="002065AC" w:rsidP="005B6F47"/>
          <w:p w14:paraId="4031441F" w14:textId="77777777" w:rsidR="002065AC" w:rsidRDefault="002065AC" w:rsidP="005B6F47"/>
          <w:p w14:paraId="3D0F3D84" w14:textId="77777777" w:rsidR="002065AC" w:rsidRDefault="002065AC" w:rsidP="005B6F47"/>
          <w:p w14:paraId="0CB7CC25" w14:textId="77777777" w:rsidR="002065AC" w:rsidRDefault="002065AC" w:rsidP="005B6F47"/>
          <w:p w14:paraId="021F5D18" w14:textId="77777777" w:rsidR="002065AC" w:rsidRDefault="002065AC" w:rsidP="005B6F47">
            <w:r>
              <w:t>Чланови стручног већа</w:t>
            </w:r>
          </w:p>
          <w:p w14:paraId="0843174C" w14:textId="77777777" w:rsidR="002065AC" w:rsidRDefault="002065AC" w:rsidP="005B6F47"/>
        </w:tc>
        <w:tc>
          <w:tcPr>
            <w:tcW w:w="1559" w:type="dxa"/>
            <w:tcBorders>
              <w:top w:val="single" w:sz="4" w:space="0" w:color="auto"/>
              <w:left w:val="single" w:sz="4" w:space="0" w:color="auto"/>
              <w:bottom w:val="single" w:sz="4" w:space="0" w:color="auto"/>
              <w:right w:val="single" w:sz="4" w:space="0" w:color="auto"/>
            </w:tcBorders>
          </w:tcPr>
          <w:p w14:paraId="10E16D38" w14:textId="77777777" w:rsidR="002065AC" w:rsidRDefault="002065AC" w:rsidP="005B6F47">
            <w:r>
              <w:t>Председник  стручног већа са члановима</w:t>
            </w:r>
          </w:p>
          <w:p w14:paraId="3327C711" w14:textId="77777777" w:rsidR="002065AC" w:rsidRDefault="002065AC" w:rsidP="005B6F47"/>
          <w:p w14:paraId="180C9794" w14:textId="77777777" w:rsidR="002065AC" w:rsidRDefault="002065AC" w:rsidP="005B6F47"/>
          <w:p w14:paraId="361FD408" w14:textId="77777777" w:rsidR="002065AC" w:rsidRDefault="002065AC" w:rsidP="005B6F47">
            <w:r>
              <w:t>Директор и предметни наставници</w:t>
            </w:r>
          </w:p>
          <w:p w14:paraId="7E160F21" w14:textId="77777777" w:rsidR="002065AC" w:rsidRDefault="002065AC" w:rsidP="005B6F47"/>
        </w:tc>
        <w:tc>
          <w:tcPr>
            <w:tcW w:w="1525" w:type="dxa"/>
            <w:tcBorders>
              <w:top w:val="single" w:sz="4" w:space="0" w:color="auto"/>
              <w:left w:val="single" w:sz="4" w:space="0" w:color="auto"/>
              <w:bottom w:val="single" w:sz="4" w:space="0" w:color="auto"/>
              <w:right w:val="single" w:sz="4" w:space="0" w:color="auto"/>
            </w:tcBorders>
          </w:tcPr>
          <w:p w14:paraId="2F4F73CE" w14:textId="77777777" w:rsidR="002065AC" w:rsidRDefault="002065AC" w:rsidP="005B6F47">
            <w:r>
              <w:t>Записник са седнице</w:t>
            </w:r>
          </w:p>
          <w:p w14:paraId="161A6168" w14:textId="77777777" w:rsidR="002065AC" w:rsidRDefault="002065AC" w:rsidP="005B6F47"/>
          <w:p w14:paraId="0D1795C5" w14:textId="77777777" w:rsidR="002065AC" w:rsidRDefault="002065AC" w:rsidP="005B6F47"/>
          <w:p w14:paraId="5CD968E0" w14:textId="77777777" w:rsidR="002065AC" w:rsidRDefault="002065AC" w:rsidP="005B6F47"/>
          <w:p w14:paraId="1B995010" w14:textId="77777777" w:rsidR="002065AC" w:rsidRDefault="002065AC" w:rsidP="005B6F47"/>
          <w:p w14:paraId="63A144DC" w14:textId="77777777" w:rsidR="002065AC" w:rsidRDefault="002065AC" w:rsidP="005B6F47">
            <w:r>
              <w:t>Извештаји  фотографије</w:t>
            </w:r>
          </w:p>
          <w:p w14:paraId="3CDB9DF7" w14:textId="77777777" w:rsidR="002065AC" w:rsidRDefault="002065AC" w:rsidP="005B6F47">
            <w:r>
              <w:t>Дневник ВОР</w:t>
            </w:r>
          </w:p>
        </w:tc>
      </w:tr>
      <w:tr w:rsidR="002065AC" w14:paraId="3701A22F" w14:textId="77777777" w:rsidTr="005B6F47">
        <w:trPr>
          <w:trHeight w:val="132"/>
        </w:trPr>
        <w:tc>
          <w:tcPr>
            <w:tcW w:w="1548" w:type="dxa"/>
            <w:tcBorders>
              <w:top w:val="single" w:sz="4" w:space="0" w:color="auto"/>
              <w:left w:val="single" w:sz="4" w:space="0" w:color="auto"/>
              <w:bottom w:val="single" w:sz="4" w:space="0" w:color="auto"/>
              <w:right w:val="single" w:sz="4" w:space="0" w:color="auto"/>
            </w:tcBorders>
            <w:hideMark/>
          </w:tcPr>
          <w:p w14:paraId="6E4624A9" w14:textId="77777777" w:rsidR="002065AC" w:rsidRDefault="002065AC" w:rsidP="005B6F47">
            <w:r>
              <w:t>НОВЕМБАР</w:t>
            </w:r>
          </w:p>
          <w:p w14:paraId="13F961E8" w14:textId="77777777" w:rsidR="002065AC" w:rsidRDefault="002065AC" w:rsidP="005B6F47">
            <w:r>
              <w:t>у току месеца</w:t>
            </w:r>
          </w:p>
        </w:tc>
        <w:tc>
          <w:tcPr>
            <w:tcW w:w="3237" w:type="dxa"/>
            <w:tcBorders>
              <w:top w:val="single" w:sz="4" w:space="0" w:color="auto"/>
              <w:left w:val="single" w:sz="4" w:space="0" w:color="auto"/>
              <w:bottom w:val="single" w:sz="4" w:space="0" w:color="auto"/>
              <w:right w:val="single" w:sz="4" w:space="0" w:color="auto"/>
            </w:tcBorders>
          </w:tcPr>
          <w:p w14:paraId="612DB428" w14:textId="77777777" w:rsidR="002065AC" w:rsidRDefault="002065AC" w:rsidP="005B6F47">
            <w:r>
              <w:t>-Договор за остваривање наставних целина и програмских садржаја и корелације</w:t>
            </w:r>
          </w:p>
          <w:p w14:paraId="3165492F" w14:textId="77777777" w:rsidR="002065AC" w:rsidRDefault="002065AC" w:rsidP="005B6F47">
            <w:r>
              <w:t>-Усклађивање критеријума за оцењивање</w:t>
            </w:r>
          </w:p>
          <w:p w14:paraId="15B56412" w14:textId="77777777" w:rsidR="002065AC" w:rsidRDefault="002065AC" w:rsidP="005B6F47">
            <w:r>
              <w:t xml:space="preserve">-Додатна и допунска настава </w:t>
            </w:r>
          </w:p>
          <w:p w14:paraId="6ACCD1C4" w14:textId="77777777" w:rsidR="002065AC" w:rsidRDefault="002065AC" w:rsidP="005B6F47"/>
          <w:p w14:paraId="4E983421" w14:textId="77777777" w:rsidR="002065AC" w:rsidRDefault="002065AC" w:rsidP="005B6F47">
            <w:pPr>
              <w:rPr>
                <w:lang w:val="en-US"/>
              </w:rPr>
            </w:pPr>
            <w:r>
              <w:t>-Сарадња са локалним органима и другим организацијама и установама</w:t>
            </w:r>
          </w:p>
          <w:p w14:paraId="4014AD6E" w14:textId="77777777" w:rsidR="002065AC" w:rsidRDefault="002065AC" w:rsidP="005B6F47">
            <w:r>
              <w:t>-Угледни час</w:t>
            </w:r>
          </w:p>
          <w:p w14:paraId="744E2DD3" w14:textId="77777777" w:rsidR="002065AC" w:rsidRDefault="002065AC" w:rsidP="005B6F47">
            <w:r>
              <w:t>-Стручно путовање</w:t>
            </w:r>
          </w:p>
          <w:p w14:paraId="7640E1D3" w14:textId="77777777" w:rsidR="002065AC" w:rsidRDefault="002065AC" w:rsidP="005B6F47"/>
        </w:tc>
        <w:tc>
          <w:tcPr>
            <w:tcW w:w="1701" w:type="dxa"/>
            <w:tcBorders>
              <w:top w:val="single" w:sz="4" w:space="0" w:color="auto"/>
              <w:left w:val="single" w:sz="4" w:space="0" w:color="auto"/>
              <w:bottom w:val="single" w:sz="4" w:space="0" w:color="auto"/>
              <w:right w:val="single" w:sz="4" w:space="0" w:color="auto"/>
            </w:tcBorders>
          </w:tcPr>
          <w:p w14:paraId="32244454" w14:textId="77777777" w:rsidR="002065AC" w:rsidRDefault="002065AC" w:rsidP="005B6F47">
            <w:r>
              <w:t>Чланови стручног већа</w:t>
            </w:r>
          </w:p>
          <w:p w14:paraId="345E1AEA" w14:textId="77777777" w:rsidR="002065AC" w:rsidRDefault="002065AC" w:rsidP="005B6F47"/>
          <w:p w14:paraId="193B5907" w14:textId="77777777" w:rsidR="002065AC" w:rsidRDefault="002065AC" w:rsidP="005B6F47"/>
          <w:p w14:paraId="14D3291A" w14:textId="77777777" w:rsidR="002065AC" w:rsidRDefault="002065AC" w:rsidP="005B6F47"/>
          <w:p w14:paraId="03DC8FD5" w14:textId="77777777" w:rsidR="002065AC" w:rsidRDefault="002065AC" w:rsidP="005B6F47"/>
          <w:p w14:paraId="3F86997F" w14:textId="77777777" w:rsidR="002065AC" w:rsidRDefault="002065AC" w:rsidP="005B6F47"/>
          <w:p w14:paraId="29BB830A" w14:textId="77777777" w:rsidR="002065AC" w:rsidRDefault="002065AC" w:rsidP="005B6F47"/>
          <w:p w14:paraId="199EF1AC" w14:textId="77777777" w:rsidR="002065AC" w:rsidRDefault="002065AC" w:rsidP="005B6F47"/>
          <w:p w14:paraId="01AA2190" w14:textId="77777777" w:rsidR="002065AC" w:rsidRDefault="002065AC" w:rsidP="005B6F47">
            <w:r>
              <w:t>Наставник</w:t>
            </w:r>
          </w:p>
          <w:p w14:paraId="76D64F20" w14:textId="77777777" w:rsidR="002065AC" w:rsidRDefault="002065AC" w:rsidP="005B6F47">
            <w:r>
              <w:t>Чланови стручног већа</w:t>
            </w:r>
          </w:p>
          <w:p w14:paraId="16A67936" w14:textId="77777777" w:rsidR="002065AC" w:rsidRDefault="002065AC" w:rsidP="005B6F47"/>
          <w:p w14:paraId="0B84D1EE" w14:textId="77777777" w:rsidR="002065AC" w:rsidRDefault="002065AC" w:rsidP="005B6F47"/>
        </w:tc>
        <w:tc>
          <w:tcPr>
            <w:tcW w:w="1559" w:type="dxa"/>
            <w:tcBorders>
              <w:top w:val="single" w:sz="4" w:space="0" w:color="auto"/>
              <w:left w:val="single" w:sz="4" w:space="0" w:color="auto"/>
              <w:bottom w:val="single" w:sz="4" w:space="0" w:color="auto"/>
              <w:right w:val="single" w:sz="4" w:space="0" w:color="auto"/>
            </w:tcBorders>
          </w:tcPr>
          <w:p w14:paraId="01764B9D" w14:textId="77777777" w:rsidR="002065AC" w:rsidRDefault="002065AC" w:rsidP="005B6F47">
            <w:r>
              <w:t>Председник  стручног већа са члановима</w:t>
            </w:r>
          </w:p>
          <w:p w14:paraId="323F89B2" w14:textId="77777777" w:rsidR="002065AC" w:rsidRDefault="002065AC" w:rsidP="005B6F47"/>
          <w:p w14:paraId="4A924C54" w14:textId="77777777" w:rsidR="002065AC" w:rsidRDefault="002065AC" w:rsidP="005B6F47">
            <w:r>
              <w:t>Директор и предметни наставници</w:t>
            </w:r>
          </w:p>
          <w:p w14:paraId="69870F9D" w14:textId="77777777" w:rsidR="002065AC" w:rsidRDefault="002065AC" w:rsidP="005B6F47"/>
          <w:p w14:paraId="7D6EDB24" w14:textId="77777777" w:rsidR="002065AC" w:rsidRDefault="002065AC" w:rsidP="005B6F47"/>
          <w:p w14:paraId="20D9DD81" w14:textId="77777777" w:rsidR="002065AC" w:rsidRDefault="002065AC" w:rsidP="005B6F47">
            <w:pPr>
              <w:rPr>
                <w:b/>
              </w:rPr>
            </w:pPr>
            <w:r>
              <w:t>реализатор</w:t>
            </w:r>
          </w:p>
        </w:tc>
        <w:tc>
          <w:tcPr>
            <w:tcW w:w="1525" w:type="dxa"/>
            <w:tcBorders>
              <w:top w:val="single" w:sz="4" w:space="0" w:color="auto"/>
              <w:left w:val="single" w:sz="4" w:space="0" w:color="auto"/>
              <w:bottom w:val="single" w:sz="4" w:space="0" w:color="auto"/>
              <w:right w:val="single" w:sz="4" w:space="0" w:color="auto"/>
            </w:tcBorders>
          </w:tcPr>
          <w:p w14:paraId="61136737" w14:textId="77777777" w:rsidR="002065AC" w:rsidRDefault="002065AC" w:rsidP="005B6F47">
            <w:r>
              <w:t>Записник са седнице</w:t>
            </w:r>
          </w:p>
          <w:p w14:paraId="406BA284" w14:textId="77777777" w:rsidR="002065AC" w:rsidRDefault="002065AC" w:rsidP="005B6F47"/>
          <w:p w14:paraId="7C466D41" w14:textId="77777777" w:rsidR="002065AC" w:rsidRDefault="002065AC" w:rsidP="005B6F47"/>
          <w:p w14:paraId="34DA4582" w14:textId="77777777" w:rsidR="002065AC" w:rsidRDefault="002065AC" w:rsidP="005B6F47"/>
          <w:p w14:paraId="34A95F79" w14:textId="77777777" w:rsidR="002065AC" w:rsidRDefault="002065AC" w:rsidP="005B6F47"/>
          <w:p w14:paraId="60C0773A" w14:textId="77777777" w:rsidR="002065AC" w:rsidRDefault="002065AC" w:rsidP="005B6F47"/>
          <w:p w14:paraId="52AAD6D8" w14:textId="77777777" w:rsidR="002065AC" w:rsidRDefault="002065AC" w:rsidP="005B6F47">
            <w:pPr>
              <w:rPr>
                <w:b/>
              </w:rPr>
            </w:pPr>
          </w:p>
          <w:p w14:paraId="7F00F016" w14:textId="77777777" w:rsidR="002065AC" w:rsidRDefault="002065AC" w:rsidP="005B6F47">
            <w:r>
              <w:t>Извештаји  фотографије</w:t>
            </w:r>
          </w:p>
          <w:p w14:paraId="6207711A" w14:textId="77777777" w:rsidR="002065AC" w:rsidRDefault="002065AC" w:rsidP="005B6F47">
            <w:r>
              <w:t>Дневник ВОР</w:t>
            </w:r>
          </w:p>
          <w:p w14:paraId="528AEF0D" w14:textId="77777777" w:rsidR="002065AC" w:rsidRDefault="002065AC" w:rsidP="005B6F47">
            <w:pPr>
              <w:rPr>
                <w:b/>
              </w:rPr>
            </w:pPr>
            <w:r>
              <w:t>Извештаји  фотографије</w:t>
            </w:r>
          </w:p>
        </w:tc>
      </w:tr>
      <w:tr w:rsidR="002065AC" w14:paraId="571629A7" w14:textId="77777777" w:rsidTr="005B6F47">
        <w:trPr>
          <w:trHeight w:val="853"/>
        </w:trPr>
        <w:tc>
          <w:tcPr>
            <w:tcW w:w="1548" w:type="dxa"/>
            <w:tcBorders>
              <w:top w:val="single" w:sz="4" w:space="0" w:color="auto"/>
              <w:left w:val="single" w:sz="4" w:space="0" w:color="auto"/>
              <w:bottom w:val="single" w:sz="4" w:space="0" w:color="auto"/>
              <w:right w:val="single" w:sz="4" w:space="0" w:color="auto"/>
            </w:tcBorders>
            <w:hideMark/>
          </w:tcPr>
          <w:p w14:paraId="54B7C475" w14:textId="77777777" w:rsidR="002065AC" w:rsidRDefault="002065AC" w:rsidP="005B6F47">
            <w:r>
              <w:t>ДЕЦЕМБАР и ЈАНУАР</w:t>
            </w:r>
          </w:p>
          <w:p w14:paraId="28F89F1C" w14:textId="77777777" w:rsidR="002065AC" w:rsidRDefault="002065AC" w:rsidP="005B6F47">
            <w:r>
              <w:t>зимски распуст и крај јануара</w:t>
            </w:r>
          </w:p>
        </w:tc>
        <w:tc>
          <w:tcPr>
            <w:tcW w:w="3237" w:type="dxa"/>
            <w:tcBorders>
              <w:top w:val="single" w:sz="4" w:space="0" w:color="auto"/>
              <w:left w:val="single" w:sz="4" w:space="0" w:color="auto"/>
              <w:bottom w:val="single" w:sz="4" w:space="0" w:color="auto"/>
              <w:right w:val="single" w:sz="4" w:space="0" w:color="auto"/>
            </w:tcBorders>
          </w:tcPr>
          <w:p w14:paraId="64FCD082" w14:textId="77777777" w:rsidR="002065AC" w:rsidRDefault="002065AC" w:rsidP="005B6F47">
            <w:r>
              <w:t>-Договор за остваривање наставних целина и програмских садржаја и корелације</w:t>
            </w:r>
          </w:p>
          <w:p w14:paraId="51D7F52D" w14:textId="77777777" w:rsidR="002065AC" w:rsidRDefault="002065AC" w:rsidP="005B6F47">
            <w:r>
              <w:t>-Анализа успеха</w:t>
            </w:r>
          </w:p>
          <w:p w14:paraId="64E5930A" w14:textId="77777777" w:rsidR="002065AC" w:rsidRDefault="002065AC" w:rsidP="005B6F47">
            <w:r>
              <w:t>-Семинар за стручно усавршавање</w:t>
            </w:r>
          </w:p>
          <w:p w14:paraId="5646E2B7" w14:textId="77777777" w:rsidR="002065AC" w:rsidRDefault="002065AC" w:rsidP="005B6F47"/>
          <w:p w14:paraId="78745886" w14:textId="77777777" w:rsidR="002065AC" w:rsidRDefault="002065AC" w:rsidP="005B6F47">
            <w:r>
              <w:t>-Припрема за матурски испит</w:t>
            </w:r>
          </w:p>
          <w:p w14:paraId="227508EA" w14:textId="77777777" w:rsidR="002065AC" w:rsidRDefault="002065AC" w:rsidP="005B6F47">
            <w:r>
              <w:t>-Текући проблеми</w:t>
            </w:r>
          </w:p>
          <w:p w14:paraId="7EE3B2C6" w14:textId="77777777" w:rsidR="002065AC" w:rsidRDefault="002065AC" w:rsidP="005B6F47"/>
          <w:p w14:paraId="004E57DC" w14:textId="77777777" w:rsidR="002065AC" w:rsidRDefault="002065AC" w:rsidP="005B6F47">
            <w:r>
              <w:t>-Новогодишњи и божични вашар</w:t>
            </w:r>
          </w:p>
          <w:p w14:paraId="588D4533" w14:textId="77777777" w:rsidR="002065AC" w:rsidRDefault="002065AC" w:rsidP="005B6F47"/>
          <w:p w14:paraId="62867763" w14:textId="77777777" w:rsidR="002065AC" w:rsidRDefault="002065AC" w:rsidP="005B6F47">
            <w:pPr>
              <w:rPr>
                <w:lang w:val="sr-Cyrl-RS"/>
              </w:rPr>
            </w:pPr>
            <w:r>
              <w:t>-Стручно путовање</w:t>
            </w:r>
          </w:p>
          <w:p w14:paraId="3EA48ACC" w14:textId="0CE72959" w:rsidR="00C105DE" w:rsidRPr="00C105DE" w:rsidRDefault="00C105DE" w:rsidP="005B6F47">
            <w:pPr>
              <w:rPr>
                <w:lang w:val="sr-Cyrl-RS"/>
              </w:rPr>
            </w:pPr>
            <w:r>
              <w:rPr>
                <w:lang w:val="sr-Cyrl-RS"/>
              </w:rPr>
              <w:t>-Сајам туризма у Н.Саду</w:t>
            </w:r>
          </w:p>
        </w:tc>
        <w:tc>
          <w:tcPr>
            <w:tcW w:w="1701" w:type="dxa"/>
            <w:tcBorders>
              <w:top w:val="single" w:sz="4" w:space="0" w:color="auto"/>
              <w:left w:val="single" w:sz="4" w:space="0" w:color="auto"/>
              <w:bottom w:val="single" w:sz="4" w:space="0" w:color="auto"/>
              <w:right w:val="single" w:sz="4" w:space="0" w:color="auto"/>
            </w:tcBorders>
          </w:tcPr>
          <w:p w14:paraId="496D9118" w14:textId="77777777" w:rsidR="002065AC" w:rsidRDefault="002065AC" w:rsidP="005B6F47"/>
          <w:p w14:paraId="0B642F85" w14:textId="77777777" w:rsidR="002065AC" w:rsidRDefault="002065AC" w:rsidP="005B6F47">
            <w:r>
              <w:t>Чланови стручног већа</w:t>
            </w:r>
          </w:p>
          <w:p w14:paraId="1D7FC714" w14:textId="77777777" w:rsidR="002065AC" w:rsidRDefault="002065AC" w:rsidP="005B6F47">
            <w:pPr>
              <w:rPr>
                <w:b/>
              </w:rPr>
            </w:pPr>
          </w:p>
          <w:p w14:paraId="4A0501DD" w14:textId="77777777" w:rsidR="002065AC" w:rsidRDefault="002065AC" w:rsidP="005B6F47"/>
          <w:p w14:paraId="3D254C95" w14:textId="77777777" w:rsidR="002065AC" w:rsidRDefault="002065AC" w:rsidP="005B6F47"/>
          <w:p w14:paraId="5AF7CD0A" w14:textId="77777777" w:rsidR="002065AC" w:rsidRDefault="002065AC" w:rsidP="005B6F47"/>
          <w:p w14:paraId="6F81DB76" w14:textId="77777777" w:rsidR="002065AC" w:rsidRDefault="002065AC" w:rsidP="005B6F47"/>
          <w:p w14:paraId="63CD2E1C" w14:textId="77777777" w:rsidR="002065AC" w:rsidRDefault="002065AC" w:rsidP="005B6F47">
            <w:r>
              <w:t>Предметни наставници</w:t>
            </w:r>
          </w:p>
          <w:p w14:paraId="516EC5E8" w14:textId="77777777" w:rsidR="002065AC" w:rsidRDefault="002065AC" w:rsidP="005B6F47">
            <w:pPr>
              <w:rPr>
                <w:b/>
              </w:rPr>
            </w:pPr>
          </w:p>
          <w:p w14:paraId="21AB380A" w14:textId="77777777" w:rsidR="002065AC" w:rsidRDefault="002065AC" w:rsidP="005B6F47">
            <w:r>
              <w:t>Чланови стручног већа</w:t>
            </w:r>
          </w:p>
          <w:p w14:paraId="40919A8B" w14:textId="77777777" w:rsidR="002065AC" w:rsidRDefault="002065AC" w:rsidP="005B6F47">
            <w:pPr>
              <w:rPr>
                <w:b/>
              </w:rPr>
            </w:pPr>
          </w:p>
        </w:tc>
        <w:tc>
          <w:tcPr>
            <w:tcW w:w="1559" w:type="dxa"/>
            <w:tcBorders>
              <w:top w:val="single" w:sz="4" w:space="0" w:color="auto"/>
              <w:left w:val="single" w:sz="4" w:space="0" w:color="auto"/>
              <w:bottom w:val="single" w:sz="4" w:space="0" w:color="auto"/>
              <w:right w:val="single" w:sz="4" w:space="0" w:color="auto"/>
            </w:tcBorders>
          </w:tcPr>
          <w:p w14:paraId="2CE2A834" w14:textId="77777777" w:rsidR="002065AC" w:rsidRDefault="002065AC" w:rsidP="005B6F47"/>
          <w:p w14:paraId="0E5BA757" w14:textId="77777777" w:rsidR="002065AC" w:rsidRDefault="002065AC" w:rsidP="005B6F47">
            <w:r>
              <w:t>Председник  стручног већа са члановима</w:t>
            </w:r>
          </w:p>
          <w:p w14:paraId="6D2F5CEA" w14:textId="77777777" w:rsidR="002065AC" w:rsidRDefault="002065AC" w:rsidP="005B6F47">
            <w:r>
              <w:t xml:space="preserve">Директор </w:t>
            </w:r>
          </w:p>
          <w:p w14:paraId="4D0C7292" w14:textId="77777777" w:rsidR="002065AC" w:rsidRDefault="002065AC" w:rsidP="005B6F47"/>
          <w:p w14:paraId="719424BA" w14:textId="77777777" w:rsidR="002065AC" w:rsidRDefault="002065AC" w:rsidP="005B6F47">
            <w:r>
              <w:t>Предметни наставници и наставничко веће</w:t>
            </w:r>
          </w:p>
          <w:p w14:paraId="5B51DDAB" w14:textId="77777777" w:rsidR="002065AC" w:rsidRDefault="002065AC" w:rsidP="005B6F47"/>
          <w:p w14:paraId="6EB1CAC0" w14:textId="77777777" w:rsidR="002065AC" w:rsidRDefault="002065AC" w:rsidP="005B6F47">
            <w:r>
              <w:t>Чланови стручног већа</w:t>
            </w:r>
          </w:p>
          <w:p w14:paraId="35BC1B97" w14:textId="77777777" w:rsidR="002065AC" w:rsidRDefault="002065AC" w:rsidP="005B6F47"/>
        </w:tc>
        <w:tc>
          <w:tcPr>
            <w:tcW w:w="1525" w:type="dxa"/>
            <w:tcBorders>
              <w:top w:val="single" w:sz="4" w:space="0" w:color="auto"/>
              <w:left w:val="single" w:sz="4" w:space="0" w:color="auto"/>
              <w:bottom w:val="single" w:sz="4" w:space="0" w:color="auto"/>
              <w:right w:val="single" w:sz="4" w:space="0" w:color="auto"/>
            </w:tcBorders>
          </w:tcPr>
          <w:p w14:paraId="0C7B42CE" w14:textId="77777777" w:rsidR="002065AC" w:rsidRDefault="002065AC" w:rsidP="005B6F47">
            <w:r>
              <w:t>Записник са седнице,</w:t>
            </w:r>
          </w:p>
          <w:p w14:paraId="6FBE8F3B" w14:textId="77777777" w:rsidR="002065AC" w:rsidRDefault="002065AC" w:rsidP="005B6F47">
            <w:r>
              <w:t>Писани извештаји и материјал са семинара,</w:t>
            </w:r>
          </w:p>
          <w:p w14:paraId="7C89C5B0" w14:textId="77777777" w:rsidR="002065AC" w:rsidRDefault="002065AC" w:rsidP="005B6F47">
            <w:r>
              <w:t>Спискови</w:t>
            </w:r>
          </w:p>
          <w:p w14:paraId="4C71E97F" w14:textId="77777777" w:rsidR="002065AC" w:rsidRDefault="002065AC" w:rsidP="005B6F47"/>
          <w:p w14:paraId="49179104" w14:textId="77777777" w:rsidR="002065AC" w:rsidRDefault="002065AC" w:rsidP="005B6F47"/>
          <w:p w14:paraId="2823252A" w14:textId="77777777" w:rsidR="002065AC" w:rsidRDefault="002065AC" w:rsidP="005B6F47"/>
          <w:p w14:paraId="67558682" w14:textId="77777777" w:rsidR="002065AC" w:rsidRDefault="002065AC" w:rsidP="005B6F47">
            <w:r>
              <w:t>Записник са седнице</w:t>
            </w:r>
          </w:p>
        </w:tc>
      </w:tr>
      <w:tr w:rsidR="002065AC" w14:paraId="1646E4AE" w14:textId="77777777" w:rsidTr="005B6F47">
        <w:trPr>
          <w:trHeight w:val="983"/>
        </w:trPr>
        <w:tc>
          <w:tcPr>
            <w:tcW w:w="1548" w:type="dxa"/>
            <w:tcBorders>
              <w:top w:val="single" w:sz="4" w:space="0" w:color="auto"/>
              <w:left w:val="single" w:sz="4" w:space="0" w:color="auto"/>
              <w:bottom w:val="single" w:sz="4" w:space="0" w:color="auto"/>
              <w:right w:val="single" w:sz="4" w:space="0" w:color="auto"/>
            </w:tcBorders>
            <w:hideMark/>
          </w:tcPr>
          <w:p w14:paraId="0848D240" w14:textId="77777777" w:rsidR="002065AC" w:rsidRDefault="002065AC" w:rsidP="005B6F47">
            <w:r>
              <w:t>ФЕБРУАР</w:t>
            </w:r>
          </w:p>
          <w:p w14:paraId="6CB687E9" w14:textId="77777777" w:rsidR="002065AC" w:rsidRDefault="002065AC" w:rsidP="005B6F47">
            <w:r>
              <w:t>Током месеца</w:t>
            </w:r>
          </w:p>
        </w:tc>
        <w:tc>
          <w:tcPr>
            <w:tcW w:w="3237" w:type="dxa"/>
            <w:tcBorders>
              <w:top w:val="single" w:sz="4" w:space="0" w:color="auto"/>
              <w:left w:val="single" w:sz="4" w:space="0" w:color="auto"/>
              <w:bottom w:val="single" w:sz="4" w:space="0" w:color="auto"/>
              <w:right w:val="single" w:sz="4" w:space="0" w:color="auto"/>
            </w:tcBorders>
          </w:tcPr>
          <w:p w14:paraId="3188EB5C" w14:textId="77777777" w:rsidR="002065AC" w:rsidRDefault="002065AC" w:rsidP="005B6F47">
            <w:r>
              <w:t xml:space="preserve">-Договор за остваривање наставних целина и програмских садржаја и </w:t>
            </w:r>
            <w:r>
              <w:lastRenderedPageBreak/>
              <w:t>корелације</w:t>
            </w:r>
          </w:p>
          <w:p w14:paraId="6CB9E9AF" w14:textId="77777777" w:rsidR="002065AC" w:rsidRDefault="002065AC" w:rsidP="005B6F47"/>
          <w:p w14:paraId="3346C06F" w14:textId="77777777" w:rsidR="002065AC" w:rsidRDefault="002065AC" w:rsidP="005B6F47">
            <w:pPr>
              <w:rPr>
                <w:lang w:val="en-US"/>
              </w:rPr>
            </w:pPr>
            <w:r>
              <w:t>-Сарадња са локалним органима и другим организацијама и установама</w:t>
            </w:r>
          </w:p>
          <w:p w14:paraId="3C511E7E" w14:textId="77777777" w:rsidR="002065AC" w:rsidRDefault="002065AC" w:rsidP="005B6F47"/>
          <w:p w14:paraId="0F0B9C25" w14:textId="77777777" w:rsidR="002065AC" w:rsidRDefault="002065AC" w:rsidP="005B6F47"/>
          <w:p w14:paraId="4B71FF26" w14:textId="77777777" w:rsidR="002065AC" w:rsidRDefault="002065AC" w:rsidP="005B6F47">
            <w:r>
              <w:t>-Посета Сајму туризма у Београду</w:t>
            </w:r>
          </w:p>
          <w:p w14:paraId="6F56281F" w14:textId="77777777" w:rsidR="002065AC" w:rsidRDefault="002065AC" w:rsidP="005B6F47"/>
        </w:tc>
        <w:tc>
          <w:tcPr>
            <w:tcW w:w="1701" w:type="dxa"/>
            <w:tcBorders>
              <w:top w:val="single" w:sz="4" w:space="0" w:color="auto"/>
              <w:left w:val="single" w:sz="4" w:space="0" w:color="auto"/>
              <w:bottom w:val="single" w:sz="4" w:space="0" w:color="auto"/>
              <w:right w:val="single" w:sz="4" w:space="0" w:color="auto"/>
            </w:tcBorders>
          </w:tcPr>
          <w:p w14:paraId="574E2CDD" w14:textId="77777777" w:rsidR="002065AC" w:rsidRDefault="002065AC" w:rsidP="005B6F47">
            <w:r>
              <w:lastRenderedPageBreak/>
              <w:t>Чланови стручног већа</w:t>
            </w:r>
          </w:p>
          <w:p w14:paraId="6D1C0102" w14:textId="77777777" w:rsidR="002065AC" w:rsidRDefault="002065AC" w:rsidP="005B6F47">
            <w:pPr>
              <w:rPr>
                <w:b/>
              </w:rPr>
            </w:pPr>
          </w:p>
          <w:p w14:paraId="665FAB0D" w14:textId="77777777" w:rsidR="002065AC" w:rsidRDefault="002065AC" w:rsidP="005B6F47">
            <w:pPr>
              <w:rPr>
                <w:b/>
              </w:rPr>
            </w:pPr>
          </w:p>
          <w:p w14:paraId="7F31FF57" w14:textId="77777777" w:rsidR="002065AC" w:rsidRDefault="002065AC" w:rsidP="005B6F47">
            <w:r>
              <w:t>Предметни наставник и представници установа -органа</w:t>
            </w:r>
          </w:p>
          <w:p w14:paraId="3C1DA2D8" w14:textId="77777777" w:rsidR="002065AC" w:rsidRDefault="002065AC" w:rsidP="005B6F47"/>
          <w:p w14:paraId="57FD0438" w14:textId="77777777" w:rsidR="002065AC" w:rsidRDefault="002065AC" w:rsidP="005B6F47">
            <w:r>
              <w:t>Предметни наставници и сви ученици</w:t>
            </w:r>
          </w:p>
        </w:tc>
        <w:tc>
          <w:tcPr>
            <w:tcW w:w="1559" w:type="dxa"/>
            <w:tcBorders>
              <w:top w:val="single" w:sz="4" w:space="0" w:color="auto"/>
              <w:left w:val="single" w:sz="4" w:space="0" w:color="auto"/>
              <w:bottom w:val="single" w:sz="4" w:space="0" w:color="auto"/>
              <w:right w:val="single" w:sz="4" w:space="0" w:color="auto"/>
            </w:tcBorders>
          </w:tcPr>
          <w:p w14:paraId="2097CAB0" w14:textId="77777777" w:rsidR="002065AC" w:rsidRDefault="002065AC" w:rsidP="005B6F47">
            <w:r>
              <w:lastRenderedPageBreak/>
              <w:t xml:space="preserve">Председник  стручног већа са </w:t>
            </w:r>
            <w:r>
              <w:lastRenderedPageBreak/>
              <w:t>члановим</w:t>
            </w:r>
          </w:p>
          <w:p w14:paraId="7A477C74" w14:textId="77777777" w:rsidR="002065AC" w:rsidRDefault="002065AC" w:rsidP="005B6F47"/>
          <w:p w14:paraId="237E6906" w14:textId="77777777" w:rsidR="002065AC" w:rsidRDefault="002065AC" w:rsidP="005B6F47">
            <w:r>
              <w:t>Директор и предметни наставник</w:t>
            </w:r>
          </w:p>
          <w:p w14:paraId="438FE0D3" w14:textId="77777777" w:rsidR="002065AC" w:rsidRDefault="002065AC" w:rsidP="005B6F47"/>
          <w:p w14:paraId="01B0C9BC" w14:textId="77777777" w:rsidR="002065AC" w:rsidRDefault="002065AC" w:rsidP="005B6F47"/>
          <w:p w14:paraId="7637E4EB" w14:textId="77777777" w:rsidR="002065AC" w:rsidRDefault="002065AC" w:rsidP="005B6F47">
            <w:r>
              <w:t>Чланови стручног већа</w:t>
            </w:r>
          </w:p>
        </w:tc>
        <w:tc>
          <w:tcPr>
            <w:tcW w:w="1525" w:type="dxa"/>
            <w:tcBorders>
              <w:top w:val="single" w:sz="4" w:space="0" w:color="auto"/>
              <w:left w:val="single" w:sz="4" w:space="0" w:color="auto"/>
              <w:bottom w:val="single" w:sz="4" w:space="0" w:color="auto"/>
              <w:right w:val="single" w:sz="4" w:space="0" w:color="auto"/>
            </w:tcBorders>
          </w:tcPr>
          <w:p w14:paraId="59561158" w14:textId="77777777" w:rsidR="002065AC" w:rsidRDefault="002065AC" w:rsidP="005B6F47">
            <w:r>
              <w:lastRenderedPageBreak/>
              <w:t>Записник са седнице</w:t>
            </w:r>
          </w:p>
          <w:p w14:paraId="55E44531" w14:textId="77777777" w:rsidR="002065AC" w:rsidRDefault="002065AC" w:rsidP="005B6F47"/>
          <w:p w14:paraId="313F5C0B" w14:textId="77777777" w:rsidR="002065AC" w:rsidRDefault="002065AC" w:rsidP="005B6F47"/>
          <w:p w14:paraId="66BAD368" w14:textId="77777777" w:rsidR="002065AC" w:rsidRDefault="002065AC" w:rsidP="005B6F47">
            <w:r>
              <w:t>Дневник ВОР и пропратни материјал</w:t>
            </w:r>
          </w:p>
          <w:p w14:paraId="284D2C93" w14:textId="77777777" w:rsidR="002065AC" w:rsidRDefault="002065AC" w:rsidP="005B6F47"/>
          <w:p w14:paraId="33B3DD8B" w14:textId="77777777" w:rsidR="002065AC" w:rsidRDefault="002065AC" w:rsidP="005B6F47">
            <w:r>
              <w:t>Дневник ВОР и извештај, фото</w:t>
            </w:r>
          </w:p>
        </w:tc>
      </w:tr>
      <w:tr w:rsidR="002065AC" w14:paraId="3CA27257" w14:textId="77777777" w:rsidTr="005B6F47">
        <w:trPr>
          <w:trHeight w:val="1971"/>
        </w:trPr>
        <w:tc>
          <w:tcPr>
            <w:tcW w:w="1548" w:type="dxa"/>
            <w:tcBorders>
              <w:top w:val="single" w:sz="4" w:space="0" w:color="auto"/>
              <w:left w:val="single" w:sz="4" w:space="0" w:color="auto"/>
              <w:bottom w:val="single" w:sz="4" w:space="0" w:color="auto"/>
              <w:right w:val="single" w:sz="4" w:space="0" w:color="auto"/>
            </w:tcBorders>
          </w:tcPr>
          <w:p w14:paraId="38BFB01E" w14:textId="77777777" w:rsidR="002065AC" w:rsidRDefault="002065AC" w:rsidP="005B6F47">
            <w:r>
              <w:lastRenderedPageBreak/>
              <w:t>МАРТ</w:t>
            </w:r>
          </w:p>
          <w:p w14:paraId="2CD43EA0" w14:textId="77777777" w:rsidR="002065AC" w:rsidRDefault="002065AC" w:rsidP="005B6F47">
            <w:r>
              <w:t>током месеца</w:t>
            </w:r>
          </w:p>
          <w:p w14:paraId="65733DCA" w14:textId="77777777" w:rsidR="002065AC" w:rsidRDefault="002065AC" w:rsidP="005B6F47"/>
          <w:p w14:paraId="11165B08" w14:textId="77777777" w:rsidR="002065AC" w:rsidRDefault="002065AC" w:rsidP="005B6F47"/>
          <w:p w14:paraId="21AF03EC" w14:textId="77777777" w:rsidR="002065AC" w:rsidRDefault="002065AC" w:rsidP="005B6F47"/>
          <w:p w14:paraId="5236292F" w14:textId="77777777" w:rsidR="002065AC" w:rsidRDefault="002065AC" w:rsidP="005B6F47"/>
          <w:p w14:paraId="02D6CF9D" w14:textId="77777777" w:rsidR="002065AC" w:rsidRDefault="002065AC" w:rsidP="005B6F47"/>
          <w:p w14:paraId="05E75DDB" w14:textId="77777777" w:rsidR="002065AC" w:rsidRDefault="002065AC" w:rsidP="005B6F47"/>
          <w:p w14:paraId="1808474C" w14:textId="77777777" w:rsidR="002065AC" w:rsidRDefault="002065AC" w:rsidP="005B6F47"/>
          <w:p w14:paraId="10A3E394" w14:textId="77777777" w:rsidR="002065AC" w:rsidRDefault="002065AC" w:rsidP="005B6F47"/>
        </w:tc>
        <w:tc>
          <w:tcPr>
            <w:tcW w:w="3237" w:type="dxa"/>
            <w:tcBorders>
              <w:top w:val="single" w:sz="4" w:space="0" w:color="auto"/>
              <w:left w:val="single" w:sz="4" w:space="0" w:color="auto"/>
              <w:bottom w:val="single" w:sz="4" w:space="0" w:color="auto"/>
              <w:right w:val="single" w:sz="4" w:space="0" w:color="auto"/>
            </w:tcBorders>
          </w:tcPr>
          <w:p w14:paraId="7A5E591A" w14:textId="77777777" w:rsidR="002065AC" w:rsidRDefault="002065AC" w:rsidP="005B6F47">
            <w:r>
              <w:t>-Договор за остваривање наставних целина и програмских садржаја и корелације</w:t>
            </w:r>
          </w:p>
          <w:p w14:paraId="108D22B6" w14:textId="77777777" w:rsidR="002065AC" w:rsidRDefault="002065AC" w:rsidP="005B6F47">
            <w:pPr>
              <w:rPr>
                <w:lang w:val="en-US"/>
              </w:rPr>
            </w:pPr>
            <w:r>
              <w:t>-Сарадња са локалним органима и другим организацијама и установама</w:t>
            </w:r>
          </w:p>
          <w:p w14:paraId="11795D56" w14:textId="77777777" w:rsidR="002065AC" w:rsidRDefault="002065AC" w:rsidP="005B6F47">
            <w:r>
              <w:t>-Текући проблеми</w:t>
            </w:r>
          </w:p>
          <w:p w14:paraId="77FE6F13" w14:textId="77777777" w:rsidR="002065AC" w:rsidRDefault="002065AC" w:rsidP="005B6F47"/>
          <w:p w14:paraId="76F82D00" w14:textId="77777777" w:rsidR="002065AC" w:rsidRDefault="002065AC" w:rsidP="005B6F47">
            <w:r>
              <w:t>-Стручна пракса према пројекту Ерасмус плус</w:t>
            </w:r>
          </w:p>
          <w:p w14:paraId="29E35801" w14:textId="77777777" w:rsidR="002065AC" w:rsidRDefault="002065AC" w:rsidP="005B6F47"/>
          <w:p w14:paraId="11B3F3B6" w14:textId="77777777" w:rsidR="002065AC" w:rsidRDefault="002065AC" w:rsidP="005B6F47">
            <w:r>
              <w:t>-Школски Сајам туризма</w:t>
            </w:r>
          </w:p>
          <w:p w14:paraId="3F993C53" w14:textId="77777777" w:rsidR="002065AC" w:rsidRDefault="002065AC" w:rsidP="005B6F47"/>
          <w:p w14:paraId="74AC0042" w14:textId="77777777" w:rsidR="002065AC" w:rsidRDefault="002065AC" w:rsidP="005B6F47"/>
          <w:p w14:paraId="0592E874" w14:textId="77777777" w:rsidR="002065AC" w:rsidRDefault="002065AC" w:rsidP="005B6F47"/>
          <w:p w14:paraId="6FEC6302" w14:textId="77777777" w:rsidR="002065AC" w:rsidRDefault="002065AC" w:rsidP="005B6F47">
            <w:r>
              <w:t>-Републичко такмичење</w:t>
            </w:r>
          </w:p>
        </w:tc>
        <w:tc>
          <w:tcPr>
            <w:tcW w:w="1701" w:type="dxa"/>
            <w:tcBorders>
              <w:top w:val="single" w:sz="4" w:space="0" w:color="auto"/>
              <w:left w:val="single" w:sz="4" w:space="0" w:color="auto"/>
              <w:bottom w:val="single" w:sz="4" w:space="0" w:color="auto"/>
              <w:right w:val="single" w:sz="4" w:space="0" w:color="auto"/>
            </w:tcBorders>
          </w:tcPr>
          <w:p w14:paraId="5A9F3EC2" w14:textId="77777777" w:rsidR="002065AC" w:rsidRDefault="002065AC" w:rsidP="005B6F47"/>
          <w:p w14:paraId="2A377C35" w14:textId="77777777" w:rsidR="002065AC" w:rsidRDefault="002065AC" w:rsidP="005B6F47"/>
          <w:p w14:paraId="2DA4CE07" w14:textId="77777777" w:rsidR="002065AC" w:rsidRDefault="002065AC" w:rsidP="005B6F47">
            <w:r>
              <w:t>Чланови стручног већа</w:t>
            </w:r>
          </w:p>
          <w:p w14:paraId="2680B50A" w14:textId="77777777" w:rsidR="002065AC" w:rsidRDefault="002065AC" w:rsidP="005B6F47"/>
          <w:p w14:paraId="32AE19F3" w14:textId="77777777" w:rsidR="002065AC" w:rsidRDefault="002065AC" w:rsidP="005B6F47"/>
          <w:p w14:paraId="5C264688" w14:textId="77777777" w:rsidR="002065AC" w:rsidRDefault="002065AC" w:rsidP="005B6F47"/>
          <w:p w14:paraId="436CC5A5" w14:textId="77777777" w:rsidR="002065AC" w:rsidRDefault="002065AC" w:rsidP="005B6F47"/>
          <w:p w14:paraId="3EE7168B" w14:textId="77777777" w:rsidR="002065AC" w:rsidRDefault="002065AC" w:rsidP="005B6F47"/>
          <w:p w14:paraId="4258B6E6" w14:textId="77777777" w:rsidR="002065AC" w:rsidRDefault="002065AC" w:rsidP="005B6F47">
            <w:r>
              <w:t>наставници</w:t>
            </w:r>
          </w:p>
          <w:p w14:paraId="606D7EAD" w14:textId="77777777" w:rsidR="002065AC" w:rsidRDefault="002065AC" w:rsidP="005B6F47"/>
          <w:p w14:paraId="63A1ACFB" w14:textId="77777777" w:rsidR="002065AC" w:rsidRDefault="002065AC" w:rsidP="005B6F47"/>
          <w:p w14:paraId="4C75F5DF" w14:textId="77777777" w:rsidR="002065AC" w:rsidRDefault="002065AC" w:rsidP="005B6F47">
            <w:r>
              <w:t xml:space="preserve">Предметни наставници и ученици </w:t>
            </w:r>
          </w:p>
          <w:p w14:paraId="646639EF" w14:textId="77777777" w:rsidR="002065AC" w:rsidRDefault="002065AC" w:rsidP="005B6F47">
            <w:r>
              <w:t>Предметни наставник и сви ученик</w:t>
            </w:r>
          </w:p>
        </w:tc>
        <w:tc>
          <w:tcPr>
            <w:tcW w:w="1559" w:type="dxa"/>
            <w:tcBorders>
              <w:top w:val="single" w:sz="4" w:space="0" w:color="auto"/>
              <w:left w:val="single" w:sz="4" w:space="0" w:color="auto"/>
              <w:bottom w:val="single" w:sz="4" w:space="0" w:color="auto"/>
              <w:right w:val="single" w:sz="4" w:space="0" w:color="auto"/>
            </w:tcBorders>
          </w:tcPr>
          <w:p w14:paraId="40C9826E" w14:textId="77777777" w:rsidR="002065AC" w:rsidRDefault="002065AC" w:rsidP="005B6F47"/>
          <w:p w14:paraId="0D9D926D" w14:textId="77777777" w:rsidR="002065AC" w:rsidRDefault="002065AC" w:rsidP="005B6F47"/>
          <w:p w14:paraId="7107189E" w14:textId="77777777" w:rsidR="002065AC" w:rsidRDefault="002065AC" w:rsidP="005B6F47">
            <w:r>
              <w:t>Председник  стручног већа са члановима</w:t>
            </w:r>
          </w:p>
          <w:p w14:paraId="38484801" w14:textId="77777777" w:rsidR="002065AC" w:rsidRDefault="002065AC" w:rsidP="005B6F47">
            <w:pPr>
              <w:rPr>
                <w:b/>
              </w:rPr>
            </w:pPr>
          </w:p>
          <w:p w14:paraId="47FF29B3" w14:textId="77777777" w:rsidR="002065AC" w:rsidRDefault="002065AC" w:rsidP="005B6F47"/>
          <w:p w14:paraId="22EFA1FA" w14:textId="77777777" w:rsidR="002065AC" w:rsidRDefault="002065AC" w:rsidP="005B6F47"/>
          <w:p w14:paraId="5E25C784" w14:textId="77777777" w:rsidR="002065AC" w:rsidRDefault="002065AC" w:rsidP="005B6F47">
            <w:r>
              <w:t>реализатор</w:t>
            </w:r>
          </w:p>
          <w:p w14:paraId="6A63E8AB" w14:textId="77777777" w:rsidR="002065AC" w:rsidRDefault="002065AC" w:rsidP="005B6F47"/>
          <w:p w14:paraId="15E1E089" w14:textId="77777777" w:rsidR="002065AC" w:rsidRDefault="002065AC" w:rsidP="005B6F47"/>
          <w:p w14:paraId="156F9747" w14:textId="77777777" w:rsidR="002065AC" w:rsidRDefault="002065AC" w:rsidP="005B6F47"/>
          <w:p w14:paraId="750B3869" w14:textId="77777777" w:rsidR="002065AC" w:rsidRDefault="002065AC" w:rsidP="005B6F47">
            <w:r>
              <w:t>Чланови стручног већа</w:t>
            </w:r>
          </w:p>
        </w:tc>
        <w:tc>
          <w:tcPr>
            <w:tcW w:w="1525" w:type="dxa"/>
            <w:tcBorders>
              <w:top w:val="single" w:sz="4" w:space="0" w:color="auto"/>
              <w:left w:val="single" w:sz="4" w:space="0" w:color="auto"/>
              <w:bottom w:val="single" w:sz="4" w:space="0" w:color="auto"/>
              <w:right w:val="single" w:sz="4" w:space="0" w:color="auto"/>
            </w:tcBorders>
          </w:tcPr>
          <w:p w14:paraId="4A800822" w14:textId="77777777" w:rsidR="002065AC" w:rsidRDefault="002065AC" w:rsidP="005B6F47"/>
          <w:p w14:paraId="2CC4E116" w14:textId="77777777" w:rsidR="002065AC" w:rsidRDefault="002065AC" w:rsidP="005B6F47"/>
          <w:p w14:paraId="17FBCF94" w14:textId="77777777" w:rsidR="002065AC" w:rsidRDefault="002065AC" w:rsidP="005B6F47">
            <w:r>
              <w:t>Записник са седнице</w:t>
            </w:r>
          </w:p>
          <w:p w14:paraId="3257184A" w14:textId="77777777" w:rsidR="002065AC" w:rsidRDefault="002065AC" w:rsidP="005B6F47"/>
          <w:p w14:paraId="524B9936" w14:textId="77777777" w:rsidR="002065AC" w:rsidRDefault="002065AC" w:rsidP="005B6F47"/>
          <w:p w14:paraId="39418DA6" w14:textId="77777777" w:rsidR="002065AC" w:rsidRDefault="002065AC" w:rsidP="005B6F47"/>
          <w:p w14:paraId="22E3FBC3" w14:textId="77777777" w:rsidR="002065AC" w:rsidRDefault="002065AC" w:rsidP="005B6F47">
            <w:r>
              <w:t>Извештаји  фотографије</w:t>
            </w:r>
          </w:p>
          <w:p w14:paraId="1F3E353E" w14:textId="77777777" w:rsidR="002065AC" w:rsidRDefault="002065AC" w:rsidP="005B6F47">
            <w:r>
              <w:t>Дневник ВОР</w:t>
            </w:r>
          </w:p>
          <w:p w14:paraId="308D575A" w14:textId="77777777" w:rsidR="002065AC" w:rsidRDefault="002065AC" w:rsidP="005B6F47"/>
          <w:p w14:paraId="395CEAA4" w14:textId="77777777" w:rsidR="002065AC" w:rsidRDefault="002065AC" w:rsidP="005B6F47">
            <w:r>
              <w:t>Записник и пропратни материјал, извештај, фото</w:t>
            </w:r>
          </w:p>
        </w:tc>
      </w:tr>
      <w:tr w:rsidR="002065AC" w14:paraId="756FEE64" w14:textId="77777777" w:rsidTr="005B6F47">
        <w:trPr>
          <w:trHeight w:val="1971"/>
        </w:trPr>
        <w:tc>
          <w:tcPr>
            <w:tcW w:w="1548" w:type="dxa"/>
            <w:tcBorders>
              <w:top w:val="single" w:sz="4" w:space="0" w:color="auto"/>
              <w:left w:val="single" w:sz="4" w:space="0" w:color="auto"/>
              <w:bottom w:val="single" w:sz="4" w:space="0" w:color="auto"/>
              <w:right w:val="single" w:sz="4" w:space="0" w:color="auto"/>
            </w:tcBorders>
            <w:hideMark/>
          </w:tcPr>
          <w:p w14:paraId="3F094880" w14:textId="77777777" w:rsidR="002065AC" w:rsidRDefault="002065AC" w:rsidP="005B6F47">
            <w:r>
              <w:t>АПРИЛ</w:t>
            </w:r>
          </w:p>
          <w:p w14:paraId="622F289F" w14:textId="77777777" w:rsidR="002065AC" w:rsidRDefault="002065AC" w:rsidP="005B6F47">
            <w:r>
              <w:t>Током месеца</w:t>
            </w:r>
          </w:p>
        </w:tc>
        <w:tc>
          <w:tcPr>
            <w:tcW w:w="3237" w:type="dxa"/>
            <w:tcBorders>
              <w:top w:val="single" w:sz="4" w:space="0" w:color="auto"/>
              <w:left w:val="single" w:sz="4" w:space="0" w:color="auto"/>
              <w:bottom w:val="single" w:sz="4" w:space="0" w:color="auto"/>
              <w:right w:val="single" w:sz="4" w:space="0" w:color="auto"/>
            </w:tcBorders>
          </w:tcPr>
          <w:p w14:paraId="46363899" w14:textId="77777777" w:rsidR="002065AC" w:rsidRDefault="002065AC" w:rsidP="005B6F47">
            <w:r>
              <w:t>-Договор за остваривање наставних целина и програмских садржаја и корелације</w:t>
            </w:r>
          </w:p>
          <w:p w14:paraId="29262172" w14:textId="77777777" w:rsidR="002065AC" w:rsidRDefault="002065AC" w:rsidP="005B6F47">
            <w:r>
              <w:t>-Текући проблеми</w:t>
            </w:r>
          </w:p>
          <w:p w14:paraId="36DDE06A" w14:textId="77777777" w:rsidR="002065AC" w:rsidRDefault="002065AC" w:rsidP="005B6F47"/>
          <w:p w14:paraId="78F71FB7" w14:textId="77777777" w:rsidR="002065AC" w:rsidRDefault="002065AC" w:rsidP="005B6F47">
            <w:r>
              <w:t>-Стручно путовање</w:t>
            </w:r>
          </w:p>
          <w:p w14:paraId="3B88AE2F" w14:textId="77777777" w:rsidR="002065AC" w:rsidRDefault="002065AC" w:rsidP="005B6F47"/>
          <w:p w14:paraId="058F20E9" w14:textId="77777777" w:rsidR="002065AC" w:rsidRDefault="002065AC" w:rsidP="005B6F47">
            <w:r>
              <w:t>-Такмичење на Сингидунум факултету</w:t>
            </w:r>
          </w:p>
        </w:tc>
        <w:tc>
          <w:tcPr>
            <w:tcW w:w="1701" w:type="dxa"/>
            <w:tcBorders>
              <w:top w:val="single" w:sz="4" w:space="0" w:color="auto"/>
              <w:left w:val="single" w:sz="4" w:space="0" w:color="auto"/>
              <w:bottom w:val="single" w:sz="4" w:space="0" w:color="auto"/>
              <w:right w:val="single" w:sz="4" w:space="0" w:color="auto"/>
            </w:tcBorders>
          </w:tcPr>
          <w:p w14:paraId="5EEE4A55" w14:textId="77777777" w:rsidR="002065AC" w:rsidRDefault="002065AC" w:rsidP="005B6F47">
            <w:r>
              <w:t>Чланови стручног већа</w:t>
            </w:r>
          </w:p>
          <w:p w14:paraId="76A687DA" w14:textId="77777777" w:rsidR="002065AC" w:rsidRDefault="002065AC" w:rsidP="005B6F47"/>
          <w:p w14:paraId="6DB6A264" w14:textId="77777777" w:rsidR="002065AC" w:rsidRDefault="002065AC" w:rsidP="005B6F47"/>
          <w:p w14:paraId="1280BB42" w14:textId="77777777" w:rsidR="002065AC" w:rsidRDefault="002065AC" w:rsidP="005B6F47"/>
          <w:p w14:paraId="6F9CA03A" w14:textId="77777777" w:rsidR="002065AC" w:rsidRDefault="002065AC" w:rsidP="005B6F47"/>
          <w:p w14:paraId="66BBB553" w14:textId="77777777" w:rsidR="002065AC" w:rsidRDefault="002065AC" w:rsidP="005B6F47">
            <w:r>
              <w:t>Чланови стручног већа</w:t>
            </w:r>
          </w:p>
          <w:p w14:paraId="4A280C7D" w14:textId="77777777" w:rsidR="002065AC" w:rsidRDefault="002065AC" w:rsidP="005B6F47"/>
          <w:p w14:paraId="7D74015B" w14:textId="77777777" w:rsidR="002065AC" w:rsidRDefault="002065AC" w:rsidP="005B6F47">
            <w:pPr>
              <w:rPr>
                <w:b/>
              </w:rPr>
            </w:pPr>
          </w:p>
        </w:tc>
        <w:tc>
          <w:tcPr>
            <w:tcW w:w="1559" w:type="dxa"/>
            <w:tcBorders>
              <w:top w:val="single" w:sz="4" w:space="0" w:color="auto"/>
              <w:left w:val="single" w:sz="4" w:space="0" w:color="auto"/>
              <w:bottom w:val="single" w:sz="4" w:space="0" w:color="auto"/>
              <w:right w:val="single" w:sz="4" w:space="0" w:color="auto"/>
            </w:tcBorders>
          </w:tcPr>
          <w:p w14:paraId="6664FA1D" w14:textId="77777777" w:rsidR="002065AC" w:rsidRDefault="002065AC" w:rsidP="005B6F47">
            <w:r>
              <w:t>Председник  стручног већа са члановима</w:t>
            </w:r>
          </w:p>
          <w:p w14:paraId="4ADC26B1" w14:textId="77777777" w:rsidR="002065AC" w:rsidRDefault="002065AC" w:rsidP="005B6F47"/>
          <w:p w14:paraId="7AC52D50" w14:textId="77777777" w:rsidR="002065AC" w:rsidRDefault="002065AC" w:rsidP="005B6F47"/>
          <w:p w14:paraId="79684E2B" w14:textId="77777777" w:rsidR="002065AC" w:rsidRDefault="002065AC" w:rsidP="005B6F47">
            <w:r>
              <w:t>Чланови стручног већа</w:t>
            </w:r>
          </w:p>
          <w:p w14:paraId="318BCE6B" w14:textId="77777777" w:rsidR="002065AC" w:rsidRDefault="002065AC" w:rsidP="005B6F47"/>
        </w:tc>
        <w:tc>
          <w:tcPr>
            <w:tcW w:w="1525" w:type="dxa"/>
            <w:tcBorders>
              <w:top w:val="single" w:sz="4" w:space="0" w:color="auto"/>
              <w:left w:val="single" w:sz="4" w:space="0" w:color="auto"/>
              <w:bottom w:val="single" w:sz="4" w:space="0" w:color="auto"/>
              <w:right w:val="single" w:sz="4" w:space="0" w:color="auto"/>
            </w:tcBorders>
          </w:tcPr>
          <w:p w14:paraId="5B7AB004" w14:textId="77777777" w:rsidR="002065AC" w:rsidRDefault="002065AC" w:rsidP="005B6F47">
            <w:r>
              <w:t>Записник</w:t>
            </w:r>
          </w:p>
          <w:p w14:paraId="0CBF7ECB" w14:textId="77777777" w:rsidR="002065AC" w:rsidRDefault="002065AC" w:rsidP="005B6F47"/>
          <w:p w14:paraId="296FF675" w14:textId="77777777" w:rsidR="002065AC" w:rsidRDefault="002065AC" w:rsidP="005B6F47"/>
          <w:p w14:paraId="474EAFA2" w14:textId="77777777" w:rsidR="002065AC" w:rsidRDefault="002065AC" w:rsidP="005B6F47"/>
          <w:p w14:paraId="30B4BE7B" w14:textId="77777777" w:rsidR="002065AC" w:rsidRDefault="002065AC" w:rsidP="005B6F47"/>
          <w:p w14:paraId="20FC4C5A" w14:textId="77777777" w:rsidR="002065AC" w:rsidRDefault="002065AC" w:rsidP="005B6F47"/>
          <w:p w14:paraId="0A09E01B" w14:textId="77777777" w:rsidR="002065AC" w:rsidRDefault="002065AC" w:rsidP="005B6F47">
            <w:r>
              <w:t>Извештај, фото</w:t>
            </w:r>
          </w:p>
          <w:p w14:paraId="37E72342" w14:textId="77777777" w:rsidR="002065AC" w:rsidRDefault="002065AC" w:rsidP="005B6F47"/>
          <w:p w14:paraId="39405E56" w14:textId="77777777" w:rsidR="002065AC" w:rsidRDefault="002065AC" w:rsidP="005B6F47"/>
        </w:tc>
      </w:tr>
      <w:tr w:rsidR="002065AC" w14:paraId="6E3FB662" w14:textId="77777777" w:rsidTr="005B6F47">
        <w:trPr>
          <w:trHeight w:val="1116"/>
        </w:trPr>
        <w:tc>
          <w:tcPr>
            <w:tcW w:w="1548" w:type="dxa"/>
            <w:tcBorders>
              <w:top w:val="single" w:sz="4" w:space="0" w:color="auto"/>
              <w:left w:val="single" w:sz="4" w:space="0" w:color="auto"/>
              <w:bottom w:val="single" w:sz="4" w:space="0" w:color="auto"/>
              <w:right w:val="single" w:sz="4" w:space="0" w:color="auto"/>
            </w:tcBorders>
            <w:hideMark/>
          </w:tcPr>
          <w:p w14:paraId="62197AC5" w14:textId="77777777" w:rsidR="002065AC" w:rsidRDefault="002065AC" w:rsidP="005B6F47">
            <w:r>
              <w:t>МАЈ</w:t>
            </w:r>
          </w:p>
          <w:p w14:paraId="0687CEEE" w14:textId="77777777" w:rsidR="002065AC" w:rsidRDefault="002065AC" w:rsidP="005B6F47">
            <w:r>
              <w:t>крај маја</w:t>
            </w:r>
          </w:p>
        </w:tc>
        <w:tc>
          <w:tcPr>
            <w:tcW w:w="3237" w:type="dxa"/>
            <w:tcBorders>
              <w:top w:val="single" w:sz="4" w:space="0" w:color="auto"/>
              <w:left w:val="single" w:sz="4" w:space="0" w:color="auto"/>
              <w:bottom w:val="single" w:sz="4" w:space="0" w:color="auto"/>
              <w:right w:val="single" w:sz="4" w:space="0" w:color="auto"/>
            </w:tcBorders>
          </w:tcPr>
          <w:p w14:paraId="231A4180" w14:textId="77777777" w:rsidR="002065AC" w:rsidRDefault="002065AC" w:rsidP="005B6F47">
            <w:r>
              <w:t>-Договор за остваривање наставних целина и програмских садржаја и корелације</w:t>
            </w:r>
          </w:p>
          <w:p w14:paraId="414F9874" w14:textId="77777777" w:rsidR="002065AC" w:rsidRDefault="002065AC" w:rsidP="005B6F47">
            <w:pPr>
              <w:rPr>
                <w:lang w:val="en-US"/>
              </w:rPr>
            </w:pPr>
            <w:r>
              <w:t>-Сарадња са локалним органима и другим организацијама и установама</w:t>
            </w:r>
          </w:p>
          <w:p w14:paraId="25986286" w14:textId="77777777" w:rsidR="002065AC" w:rsidRDefault="002065AC" w:rsidP="005B6F47">
            <w:r>
              <w:t>-Посета ученика и наставника ТУШ Београд</w:t>
            </w:r>
          </w:p>
          <w:p w14:paraId="620873FD" w14:textId="77777777" w:rsidR="002065AC" w:rsidRDefault="002065AC" w:rsidP="005B6F47"/>
          <w:p w14:paraId="79568B6C" w14:textId="77777777" w:rsidR="002065AC" w:rsidRDefault="002065AC" w:rsidP="005B6F47">
            <w:r>
              <w:t>-Припреме за матурски испит</w:t>
            </w:r>
          </w:p>
          <w:p w14:paraId="082F9843" w14:textId="77777777" w:rsidR="002065AC" w:rsidRDefault="002065AC" w:rsidP="005B6F47"/>
          <w:p w14:paraId="24F0F6B7" w14:textId="77777777" w:rsidR="002065AC" w:rsidRDefault="002065AC" w:rsidP="005B6F47">
            <w:r>
              <w:lastRenderedPageBreak/>
              <w:t>-Међународни дани ученичког предузетништва</w:t>
            </w:r>
          </w:p>
          <w:p w14:paraId="4B35A30C" w14:textId="77777777" w:rsidR="002065AC" w:rsidRDefault="002065AC" w:rsidP="005B6F47">
            <w:r>
              <w:t>-Школски сајам науке</w:t>
            </w:r>
          </w:p>
          <w:p w14:paraId="63BCD1A8" w14:textId="77777777" w:rsidR="002065AC" w:rsidRDefault="002065AC" w:rsidP="005B6F47"/>
        </w:tc>
        <w:tc>
          <w:tcPr>
            <w:tcW w:w="1701" w:type="dxa"/>
            <w:tcBorders>
              <w:top w:val="single" w:sz="4" w:space="0" w:color="auto"/>
              <w:left w:val="single" w:sz="4" w:space="0" w:color="auto"/>
              <w:bottom w:val="single" w:sz="4" w:space="0" w:color="auto"/>
              <w:right w:val="single" w:sz="4" w:space="0" w:color="auto"/>
            </w:tcBorders>
          </w:tcPr>
          <w:p w14:paraId="5DC4131D" w14:textId="77777777" w:rsidR="002065AC" w:rsidRDefault="002065AC" w:rsidP="005B6F47"/>
          <w:p w14:paraId="461E2DC1" w14:textId="77777777" w:rsidR="002065AC" w:rsidRDefault="002065AC" w:rsidP="005B6F47">
            <w:r>
              <w:t>Чланови стручног већа</w:t>
            </w:r>
          </w:p>
          <w:p w14:paraId="0ECE2660" w14:textId="77777777" w:rsidR="002065AC" w:rsidRDefault="002065AC" w:rsidP="005B6F47"/>
          <w:p w14:paraId="15A2DB83" w14:textId="77777777" w:rsidR="002065AC" w:rsidRDefault="002065AC" w:rsidP="005B6F47"/>
          <w:p w14:paraId="23CBF1A1" w14:textId="77777777" w:rsidR="002065AC" w:rsidRDefault="002065AC" w:rsidP="005B6F47"/>
          <w:p w14:paraId="62017A70" w14:textId="77777777" w:rsidR="002065AC" w:rsidRDefault="002065AC" w:rsidP="005B6F47"/>
          <w:p w14:paraId="6DC3096E" w14:textId="77777777" w:rsidR="002065AC" w:rsidRDefault="002065AC" w:rsidP="005B6F47"/>
          <w:p w14:paraId="6E4DACA1" w14:textId="77777777" w:rsidR="002065AC" w:rsidRDefault="002065AC" w:rsidP="005B6F47"/>
          <w:p w14:paraId="34E49D71" w14:textId="77777777" w:rsidR="002065AC" w:rsidRDefault="002065AC" w:rsidP="005B6F47">
            <w:r>
              <w:t>Предмети наставници</w:t>
            </w:r>
          </w:p>
          <w:p w14:paraId="4178C2C1" w14:textId="77777777" w:rsidR="002065AC" w:rsidRDefault="002065AC" w:rsidP="005B6F47"/>
          <w:p w14:paraId="50D443A0" w14:textId="77777777" w:rsidR="002065AC" w:rsidRDefault="002065AC" w:rsidP="005B6F47">
            <w:r>
              <w:t xml:space="preserve">Предмети </w:t>
            </w:r>
            <w:r>
              <w:lastRenderedPageBreak/>
              <w:t>наставници</w:t>
            </w:r>
          </w:p>
          <w:p w14:paraId="7A331EF9" w14:textId="77777777" w:rsidR="002065AC" w:rsidRDefault="002065AC" w:rsidP="005B6F47"/>
        </w:tc>
        <w:tc>
          <w:tcPr>
            <w:tcW w:w="1559" w:type="dxa"/>
            <w:tcBorders>
              <w:top w:val="single" w:sz="4" w:space="0" w:color="auto"/>
              <w:left w:val="single" w:sz="4" w:space="0" w:color="auto"/>
              <w:bottom w:val="single" w:sz="4" w:space="0" w:color="auto"/>
              <w:right w:val="single" w:sz="4" w:space="0" w:color="auto"/>
            </w:tcBorders>
          </w:tcPr>
          <w:p w14:paraId="16382C19" w14:textId="77777777" w:rsidR="002065AC" w:rsidRDefault="002065AC" w:rsidP="005B6F47">
            <w:r>
              <w:lastRenderedPageBreak/>
              <w:t>Председник  стручног већа са члановима</w:t>
            </w:r>
          </w:p>
          <w:p w14:paraId="04007575" w14:textId="77777777" w:rsidR="002065AC" w:rsidRDefault="002065AC" w:rsidP="005B6F47"/>
          <w:p w14:paraId="20A6A9BA" w14:textId="77777777" w:rsidR="002065AC" w:rsidRDefault="002065AC" w:rsidP="005B6F47"/>
          <w:p w14:paraId="34C9FC18" w14:textId="77777777" w:rsidR="002065AC" w:rsidRDefault="002065AC" w:rsidP="005B6F47"/>
          <w:p w14:paraId="43D8EF0C" w14:textId="77777777" w:rsidR="002065AC" w:rsidRDefault="002065AC" w:rsidP="005B6F47">
            <w:r>
              <w:t>Председник  стручног већа са члановима</w:t>
            </w:r>
          </w:p>
          <w:p w14:paraId="74578063" w14:textId="77777777" w:rsidR="002065AC" w:rsidRDefault="002065AC" w:rsidP="005B6F47">
            <w:pPr>
              <w:rPr>
                <w:b/>
              </w:rPr>
            </w:pPr>
          </w:p>
          <w:p w14:paraId="5BE55EC8" w14:textId="77777777" w:rsidR="002065AC" w:rsidRDefault="002065AC" w:rsidP="005B6F47">
            <w:r>
              <w:t xml:space="preserve">Председник  </w:t>
            </w:r>
            <w:r>
              <w:lastRenderedPageBreak/>
              <w:t>стручног већа са члановима</w:t>
            </w:r>
          </w:p>
        </w:tc>
        <w:tc>
          <w:tcPr>
            <w:tcW w:w="1525" w:type="dxa"/>
            <w:tcBorders>
              <w:top w:val="single" w:sz="4" w:space="0" w:color="auto"/>
              <w:left w:val="single" w:sz="4" w:space="0" w:color="auto"/>
              <w:bottom w:val="single" w:sz="4" w:space="0" w:color="auto"/>
              <w:right w:val="single" w:sz="4" w:space="0" w:color="auto"/>
            </w:tcBorders>
          </w:tcPr>
          <w:p w14:paraId="09721293" w14:textId="77777777" w:rsidR="002065AC" w:rsidRDefault="002065AC" w:rsidP="005B6F47">
            <w:r>
              <w:lastRenderedPageBreak/>
              <w:t>Записник са седнице</w:t>
            </w:r>
          </w:p>
          <w:p w14:paraId="783F44CD" w14:textId="77777777" w:rsidR="002065AC" w:rsidRDefault="002065AC" w:rsidP="005B6F47"/>
          <w:p w14:paraId="2E3F5D8A" w14:textId="77777777" w:rsidR="002065AC" w:rsidRDefault="002065AC" w:rsidP="005B6F47"/>
          <w:p w14:paraId="4FF454B8" w14:textId="77777777" w:rsidR="002065AC" w:rsidRDefault="002065AC" w:rsidP="005B6F47"/>
          <w:p w14:paraId="6B62EBA9" w14:textId="77777777" w:rsidR="002065AC" w:rsidRDefault="002065AC" w:rsidP="005B6F47"/>
          <w:p w14:paraId="4CF7A3E9" w14:textId="77777777" w:rsidR="002065AC" w:rsidRDefault="002065AC" w:rsidP="005B6F47"/>
          <w:p w14:paraId="535802AD" w14:textId="77777777" w:rsidR="002065AC" w:rsidRDefault="002065AC" w:rsidP="005B6F47">
            <w:r>
              <w:t>Извештај, фото</w:t>
            </w:r>
          </w:p>
          <w:p w14:paraId="726B894D" w14:textId="77777777" w:rsidR="002065AC" w:rsidRDefault="002065AC" w:rsidP="005B6F47"/>
          <w:p w14:paraId="227F42BD" w14:textId="77777777" w:rsidR="002065AC" w:rsidRDefault="002065AC" w:rsidP="005B6F47">
            <w:r>
              <w:t>Записник</w:t>
            </w:r>
          </w:p>
          <w:p w14:paraId="07301891" w14:textId="77777777" w:rsidR="002065AC" w:rsidRDefault="002065AC" w:rsidP="005B6F47"/>
          <w:p w14:paraId="5B2B263A" w14:textId="77777777" w:rsidR="002065AC" w:rsidRDefault="002065AC" w:rsidP="005B6F47">
            <w:r>
              <w:t xml:space="preserve">Извештаји и </w:t>
            </w:r>
            <w:r>
              <w:lastRenderedPageBreak/>
              <w:t>фотографије</w:t>
            </w:r>
          </w:p>
          <w:p w14:paraId="216657B6" w14:textId="77777777" w:rsidR="002065AC" w:rsidRDefault="002065AC" w:rsidP="005B6F47">
            <w:pPr>
              <w:rPr>
                <w:b/>
              </w:rPr>
            </w:pPr>
            <w:r>
              <w:t>записник</w:t>
            </w:r>
          </w:p>
        </w:tc>
      </w:tr>
      <w:tr w:rsidR="002065AC" w14:paraId="282BC006" w14:textId="77777777" w:rsidTr="005B6F47">
        <w:trPr>
          <w:trHeight w:val="1726"/>
        </w:trPr>
        <w:tc>
          <w:tcPr>
            <w:tcW w:w="1548" w:type="dxa"/>
            <w:tcBorders>
              <w:top w:val="single" w:sz="4" w:space="0" w:color="auto"/>
              <w:left w:val="single" w:sz="4" w:space="0" w:color="auto"/>
              <w:bottom w:val="single" w:sz="4" w:space="0" w:color="auto"/>
              <w:right w:val="single" w:sz="4" w:space="0" w:color="auto"/>
            </w:tcBorders>
            <w:hideMark/>
          </w:tcPr>
          <w:p w14:paraId="1D44C291" w14:textId="77777777" w:rsidR="002065AC" w:rsidRDefault="002065AC" w:rsidP="005B6F47">
            <w:r>
              <w:lastRenderedPageBreak/>
              <w:t>ЈУН</w:t>
            </w:r>
          </w:p>
          <w:p w14:paraId="71E8FCFB" w14:textId="77777777" w:rsidR="002065AC" w:rsidRDefault="002065AC" w:rsidP="005B6F47">
            <w:r>
              <w:t>прва и друга недеља</w:t>
            </w:r>
          </w:p>
          <w:p w14:paraId="123E0DE4" w14:textId="77777777" w:rsidR="002065AC" w:rsidRDefault="002065AC" w:rsidP="005B6F47">
            <w:r>
              <w:t>крај јуна</w:t>
            </w:r>
          </w:p>
        </w:tc>
        <w:tc>
          <w:tcPr>
            <w:tcW w:w="3237" w:type="dxa"/>
            <w:tcBorders>
              <w:top w:val="single" w:sz="4" w:space="0" w:color="auto"/>
              <w:left w:val="single" w:sz="4" w:space="0" w:color="auto"/>
              <w:bottom w:val="single" w:sz="4" w:space="0" w:color="auto"/>
              <w:right w:val="single" w:sz="4" w:space="0" w:color="auto"/>
            </w:tcBorders>
          </w:tcPr>
          <w:p w14:paraId="71A79C19" w14:textId="77777777" w:rsidR="002065AC" w:rsidRDefault="002065AC" w:rsidP="005B6F47"/>
          <w:p w14:paraId="461C54BB" w14:textId="77777777" w:rsidR="002065AC" w:rsidRDefault="002065AC" w:rsidP="005B6F47">
            <w:r>
              <w:t>-Резултати на матурском испиту</w:t>
            </w:r>
          </w:p>
          <w:p w14:paraId="47EB6845" w14:textId="77777777" w:rsidR="002065AC" w:rsidRDefault="002065AC" w:rsidP="005B6F47">
            <w:r>
              <w:t>-Сумирање резултата рада</w:t>
            </w:r>
          </w:p>
          <w:p w14:paraId="2D0BECD8" w14:textId="77777777" w:rsidR="002065AC" w:rsidRDefault="002065AC" w:rsidP="005B6F47">
            <w:r>
              <w:t>-Извештај о раду стр. већа</w:t>
            </w:r>
          </w:p>
        </w:tc>
        <w:tc>
          <w:tcPr>
            <w:tcW w:w="1701" w:type="dxa"/>
            <w:tcBorders>
              <w:top w:val="single" w:sz="4" w:space="0" w:color="auto"/>
              <w:left w:val="single" w:sz="4" w:space="0" w:color="auto"/>
              <w:bottom w:val="single" w:sz="4" w:space="0" w:color="auto"/>
              <w:right w:val="single" w:sz="4" w:space="0" w:color="auto"/>
            </w:tcBorders>
          </w:tcPr>
          <w:p w14:paraId="3D89E2C6" w14:textId="77777777" w:rsidR="002065AC" w:rsidRDefault="002065AC" w:rsidP="005B6F47"/>
          <w:p w14:paraId="6DCDAAA1" w14:textId="77777777" w:rsidR="002065AC" w:rsidRDefault="002065AC" w:rsidP="005B6F47">
            <w:pPr>
              <w:rPr>
                <w:b/>
              </w:rPr>
            </w:pPr>
            <w:r>
              <w:t>Чланови стручног већа</w:t>
            </w:r>
          </w:p>
        </w:tc>
        <w:tc>
          <w:tcPr>
            <w:tcW w:w="1559" w:type="dxa"/>
            <w:tcBorders>
              <w:top w:val="single" w:sz="4" w:space="0" w:color="auto"/>
              <w:left w:val="single" w:sz="4" w:space="0" w:color="auto"/>
              <w:bottom w:val="single" w:sz="4" w:space="0" w:color="auto"/>
              <w:right w:val="single" w:sz="4" w:space="0" w:color="auto"/>
            </w:tcBorders>
            <w:hideMark/>
          </w:tcPr>
          <w:p w14:paraId="0617E77D" w14:textId="77777777" w:rsidR="002065AC" w:rsidRDefault="002065AC" w:rsidP="005B6F47">
            <w:pPr>
              <w:rPr>
                <w:b/>
              </w:rPr>
            </w:pPr>
            <w:r>
              <w:t>Председник  стручног већа са члановима</w:t>
            </w:r>
          </w:p>
        </w:tc>
        <w:tc>
          <w:tcPr>
            <w:tcW w:w="1525" w:type="dxa"/>
            <w:tcBorders>
              <w:top w:val="single" w:sz="4" w:space="0" w:color="auto"/>
              <w:left w:val="single" w:sz="4" w:space="0" w:color="auto"/>
              <w:bottom w:val="single" w:sz="4" w:space="0" w:color="auto"/>
              <w:right w:val="single" w:sz="4" w:space="0" w:color="auto"/>
            </w:tcBorders>
          </w:tcPr>
          <w:p w14:paraId="5E1869C5" w14:textId="77777777" w:rsidR="002065AC" w:rsidRDefault="002065AC" w:rsidP="005B6F47">
            <w:r>
              <w:t>Дневник ВОР писани извештај</w:t>
            </w:r>
          </w:p>
          <w:p w14:paraId="699E8FB8" w14:textId="77777777" w:rsidR="002065AC" w:rsidRDefault="002065AC" w:rsidP="005B6F47"/>
          <w:p w14:paraId="02FC67EE" w14:textId="77777777" w:rsidR="002065AC" w:rsidRDefault="002065AC" w:rsidP="005B6F47">
            <w:r>
              <w:t>Записник са седнице</w:t>
            </w:r>
          </w:p>
        </w:tc>
      </w:tr>
    </w:tbl>
    <w:p w14:paraId="31726041" w14:textId="77777777" w:rsidR="002065AC" w:rsidRPr="00397485" w:rsidRDefault="002065AC" w:rsidP="002065AC">
      <w:pPr>
        <w:rPr>
          <w:color w:val="FF0000"/>
          <w:lang w:val="sr-Cyrl-RS"/>
        </w:rPr>
      </w:pPr>
      <w:r>
        <w:t>НАПОМЕНА: Током школске године могуће су измене и допуне плана рада у складу са могућностима и указаним приликама</w:t>
      </w:r>
    </w:p>
    <w:p w14:paraId="0BE35F54" w14:textId="77777777" w:rsidR="002065AC" w:rsidRPr="00397485" w:rsidRDefault="002065AC" w:rsidP="002065AC">
      <w:pPr>
        <w:rPr>
          <w:color w:val="FF0000"/>
          <w:lang w:val="sr-Cyrl-RS"/>
        </w:rPr>
      </w:pPr>
    </w:p>
    <w:p w14:paraId="273FA3B5" w14:textId="77777777" w:rsidR="008E3AA7" w:rsidRPr="00B072C8" w:rsidRDefault="008E3AA7" w:rsidP="008E3AA7">
      <w:pPr>
        <w:rPr>
          <w:color w:val="FF0000"/>
          <w:lang w:val="sr-Cyrl-RS"/>
        </w:rPr>
      </w:pPr>
    </w:p>
    <w:p w14:paraId="4F78170B" w14:textId="77777777" w:rsidR="008E3AA7" w:rsidRPr="001509EB" w:rsidRDefault="008E3AA7" w:rsidP="008E3AA7">
      <w:pPr>
        <w:rPr>
          <w:lang w:val="sr-Cyrl-RS"/>
        </w:rPr>
      </w:pPr>
    </w:p>
    <w:p w14:paraId="4F0CCE9B" w14:textId="72EA7834" w:rsidR="007D15DE" w:rsidRPr="001509EB" w:rsidRDefault="00705C15" w:rsidP="00764475">
      <w:pPr>
        <w:pStyle w:val="Heading3"/>
        <w:numPr>
          <w:ilvl w:val="2"/>
          <w:numId w:val="154"/>
        </w:numPr>
        <w:rPr>
          <w:color w:val="auto"/>
        </w:rPr>
      </w:pPr>
      <w:bookmarkStart w:id="40" w:name="_Toc145924369"/>
      <w:r w:rsidRPr="001509EB">
        <w:rPr>
          <w:bCs/>
          <w:color w:val="auto"/>
          <w:sz w:val="22"/>
          <w:szCs w:val="22"/>
        </w:rPr>
        <w:t xml:space="preserve">ПЛАН РАДА СТРУЧНОГ ВЕЋА </w:t>
      </w:r>
      <w:r w:rsidR="007D15DE" w:rsidRPr="001509EB">
        <w:rPr>
          <w:bCs/>
          <w:color w:val="auto"/>
          <w:sz w:val="22"/>
          <w:szCs w:val="22"/>
        </w:rPr>
        <w:t>ФИ</w:t>
      </w:r>
      <w:r w:rsidR="008410C8" w:rsidRPr="001509EB">
        <w:rPr>
          <w:bCs/>
          <w:color w:val="auto"/>
          <w:sz w:val="22"/>
          <w:szCs w:val="22"/>
        </w:rPr>
        <w:t>ЗИЧК</w:t>
      </w:r>
      <w:r w:rsidR="008410C8" w:rsidRPr="001509EB">
        <w:rPr>
          <w:bCs/>
          <w:color w:val="auto"/>
          <w:sz w:val="22"/>
          <w:szCs w:val="22"/>
          <w:lang w:val="sr-Cyrl-RS"/>
        </w:rPr>
        <w:t>ОГ ВАСПИТАЊА</w:t>
      </w:r>
      <w:bookmarkEnd w:id="40"/>
      <w:r w:rsidRPr="001509EB">
        <w:rPr>
          <w:bCs/>
          <w:color w:val="auto"/>
          <w:sz w:val="22"/>
          <w:szCs w:val="22"/>
        </w:rPr>
        <w:t xml:space="preserve"> </w:t>
      </w:r>
    </w:p>
    <w:p w14:paraId="0B350F5E" w14:textId="3720D214" w:rsidR="007D15DE" w:rsidRPr="007D15DE" w:rsidRDefault="00116133" w:rsidP="00116133">
      <w:pPr>
        <w:spacing w:before="100" w:beforeAutospacing="1" w:after="100" w:afterAutospacing="1"/>
        <w:rPr>
          <w:bCs/>
        </w:rPr>
      </w:pPr>
      <w:r>
        <w:rPr>
          <w:bCs/>
          <w:lang w:val="sr-Cyrl-RS"/>
        </w:rPr>
        <w:t xml:space="preserve">          </w:t>
      </w:r>
      <w:r w:rsidR="007D15DE" w:rsidRPr="007D15DE">
        <w:rPr>
          <w:bCs/>
        </w:rPr>
        <w:t>ЧЛАНОВИ АКТИВА:</w:t>
      </w:r>
    </w:p>
    <w:p w14:paraId="0D9B2E04" w14:textId="77777777" w:rsidR="007D15DE" w:rsidRPr="007D15DE" w:rsidRDefault="007D15DE" w:rsidP="00764475">
      <w:pPr>
        <w:numPr>
          <w:ilvl w:val="0"/>
          <w:numId w:val="118"/>
        </w:numPr>
        <w:jc w:val="both"/>
        <w:rPr>
          <w:bCs/>
        </w:rPr>
      </w:pPr>
      <w:r w:rsidRPr="007D15DE">
        <w:rPr>
          <w:bCs/>
          <w:lang w:val="sr-Cyrl-RS"/>
        </w:rPr>
        <w:t>Сања Еделински</w:t>
      </w:r>
      <w:r w:rsidRPr="007D15DE">
        <w:rPr>
          <w:bCs/>
        </w:rPr>
        <w:t xml:space="preserve"> – ПРЕДСЕДНИК АКТИВА</w:t>
      </w:r>
      <w:r w:rsidRPr="007D15DE">
        <w:rPr>
          <w:bCs/>
          <w:lang w:val="sr-Latn-CS"/>
        </w:rPr>
        <w:t xml:space="preserve"> -</w:t>
      </w:r>
      <w:r w:rsidRPr="007D15DE">
        <w:rPr>
          <w:bCs/>
        </w:rPr>
        <w:t xml:space="preserve"> СТРУЧНОГ ВЕЋА</w:t>
      </w:r>
    </w:p>
    <w:p w14:paraId="15411105" w14:textId="77777777" w:rsidR="007D15DE" w:rsidRPr="007D15DE" w:rsidRDefault="007D15DE" w:rsidP="00764475">
      <w:pPr>
        <w:numPr>
          <w:ilvl w:val="0"/>
          <w:numId w:val="118"/>
        </w:numPr>
        <w:jc w:val="both"/>
        <w:rPr>
          <w:bCs/>
        </w:rPr>
      </w:pPr>
      <w:r w:rsidRPr="007D15DE">
        <w:rPr>
          <w:bCs/>
          <w:lang w:val="sr-Cyrl-RS"/>
        </w:rPr>
        <w:t>Ела Мормил - члан</w:t>
      </w:r>
    </w:p>
    <w:p w14:paraId="7C369DD1" w14:textId="77777777" w:rsidR="007D15DE" w:rsidRPr="007D15DE" w:rsidRDefault="007D15DE" w:rsidP="00764475">
      <w:pPr>
        <w:numPr>
          <w:ilvl w:val="0"/>
          <w:numId w:val="118"/>
        </w:numPr>
        <w:jc w:val="both"/>
        <w:rPr>
          <w:bCs/>
        </w:rPr>
      </w:pPr>
      <w:r w:rsidRPr="007D15DE">
        <w:rPr>
          <w:bCs/>
          <w:lang w:val="sr-Cyrl-RS"/>
        </w:rPr>
        <w:t>Соња Чапко - члан</w:t>
      </w:r>
    </w:p>
    <w:p w14:paraId="5651532F" w14:textId="77777777" w:rsidR="007D15DE" w:rsidRPr="007D15DE" w:rsidRDefault="007D15DE" w:rsidP="007D15DE">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711"/>
        <w:gridCol w:w="2547"/>
        <w:gridCol w:w="2369"/>
      </w:tblGrid>
      <w:tr w:rsidR="007D15DE" w:rsidRPr="007D15DE" w14:paraId="29C37101" w14:textId="77777777" w:rsidTr="007D15DE">
        <w:tc>
          <w:tcPr>
            <w:tcW w:w="1911" w:type="dxa"/>
            <w:tcBorders>
              <w:top w:val="single" w:sz="4" w:space="0" w:color="auto"/>
              <w:left w:val="single" w:sz="4" w:space="0" w:color="auto"/>
              <w:bottom w:val="single" w:sz="4" w:space="0" w:color="auto"/>
              <w:right w:val="single" w:sz="4" w:space="0" w:color="auto"/>
            </w:tcBorders>
            <w:shd w:val="clear" w:color="auto" w:fill="E5DFEC"/>
          </w:tcPr>
          <w:p w14:paraId="08F12073" w14:textId="77777777" w:rsidR="007D15DE" w:rsidRPr="007D15DE" w:rsidRDefault="007D15DE">
            <w:r w:rsidRPr="007D15DE">
              <w:t>ВРЕМЕ</w:t>
            </w:r>
          </w:p>
          <w:p w14:paraId="25767E3F" w14:textId="77777777" w:rsidR="007D15DE" w:rsidRPr="007D15DE" w:rsidRDefault="007D15DE"/>
        </w:tc>
        <w:tc>
          <w:tcPr>
            <w:tcW w:w="2737" w:type="dxa"/>
            <w:tcBorders>
              <w:top w:val="single" w:sz="4" w:space="0" w:color="auto"/>
              <w:left w:val="single" w:sz="4" w:space="0" w:color="auto"/>
              <w:bottom w:val="single" w:sz="4" w:space="0" w:color="auto"/>
              <w:right w:val="single" w:sz="4" w:space="0" w:color="auto"/>
            </w:tcBorders>
            <w:shd w:val="clear" w:color="auto" w:fill="E5DFEC"/>
            <w:hideMark/>
          </w:tcPr>
          <w:p w14:paraId="4DD5FFA4" w14:textId="77777777" w:rsidR="007D15DE" w:rsidRPr="007D15DE" w:rsidRDefault="007D15DE">
            <w:r w:rsidRPr="007D15DE">
              <w:t>АКТИВНОСТ</w:t>
            </w:r>
          </w:p>
        </w:tc>
        <w:tc>
          <w:tcPr>
            <w:tcW w:w="2594" w:type="dxa"/>
            <w:tcBorders>
              <w:top w:val="single" w:sz="4" w:space="0" w:color="auto"/>
              <w:left w:val="single" w:sz="4" w:space="0" w:color="auto"/>
              <w:bottom w:val="single" w:sz="4" w:space="0" w:color="auto"/>
              <w:right w:val="single" w:sz="4" w:space="0" w:color="auto"/>
            </w:tcBorders>
            <w:shd w:val="clear" w:color="auto" w:fill="E5DFEC"/>
            <w:hideMark/>
          </w:tcPr>
          <w:p w14:paraId="25BD1EBB" w14:textId="77777777" w:rsidR="007D15DE" w:rsidRPr="007D15DE" w:rsidRDefault="007D15DE">
            <w:r w:rsidRPr="007D15DE">
              <w:t>ЗАДУЖЕНО ЛИЦЕ</w:t>
            </w:r>
          </w:p>
        </w:tc>
        <w:tc>
          <w:tcPr>
            <w:tcW w:w="2414" w:type="dxa"/>
            <w:tcBorders>
              <w:top w:val="single" w:sz="4" w:space="0" w:color="auto"/>
              <w:left w:val="single" w:sz="4" w:space="0" w:color="auto"/>
              <w:bottom w:val="single" w:sz="4" w:space="0" w:color="auto"/>
              <w:right w:val="single" w:sz="4" w:space="0" w:color="auto"/>
            </w:tcBorders>
            <w:shd w:val="clear" w:color="auto" w:fill="E5DFEC"/>
            <w:hideMark/>
          </w:tcPr>
          <w:p w14:paraId="6350B1D7" w14:textId="77777777" w:rsidR="007D15DE" w:rsidRPr="007D15DE" w:rsidRDefault="007D15DE">
            <w:r w:rsidRPr="007D15DE">
              <w:t>НАЧИН ПРАЋЕЊА</w:t>
            </w:r>
          </w:p>
        </w:tc>
      </w:tr>
      <w:tr w:rsidR="007D15DE" w:rsidRPr="007D15DE" w14:paraId="623E7DFA" w14:textId="77777777" w:rsidTr="007D15DE">
        <w:tc>
          <w:tcPr>
            <w:tcW w:w="1911" w:type="dxa"/>
            <w:tcBorders>
              <w:top w:val="single" w:sz="4" w:space="0" w:color="auto"/>
              <w:left w:val="single" w:sz="4" w:space="0" w:color="auto"/>
              <w:bottom w:val="single" w:sz="4" w:space="0" w:color="auto"/>
              <w:right w:val="single" w:sz="4" w:space="0" w:color="auto"/>
            </w:tcBorders>
          </w:tcPr>
          <w:p w14:paraId="49D2FC6B" w14:textId="77777777" w:rsidR="007D15DE" w:rsidRPr="007D15DE" w:rsidRDefault="007D15DE">
            <w:r w:rsidRPr="007D15DE">
              <w:t>СЕПТЕМБАР</w:t>
            </w:r>
          </w:p>
          <w:p w14:paraId="3E2A7288" w14:textId="77777777" w:rsidR="007D15DE" w:rsidRPr="007D15DE" w:rsidRDefault="007D15DE"/>
          <w:p w14:paraId="7D78A731" w14:textId="77777777" w:rsidR="007D15DE" w:rsidRPr="007D15DE" w:rsidRDefault="007D15DE">
            <w:pPr>
              <w:rPr>
                <w:lang w:val="sr-Cyrl-RS"/>
              </w:rPr>
            </w:pPr>
          </w:p>
        </w:tc>
        <w:tc>
          <w:tcPr>
            <w:tcW w:w="2737" w:type="dxa"/>
            <w:tcBorders>
              <w:top w:val="single" w:sz="4" w:space="0" w:color="auto"/>
              <w:left w:val="single" w:sz="4" w:space="0" w:color="auto"/>
              <w:bottom w:val="single" w:sz="4" w:space="0" w:color="auto"/>
              <w:right w:val="single" w:sz="4" w:space="0" w:color="auto"/>
            </w:tcBorders>
          </w:tcPr>
          <w:p w14:paraId="18B2F033" w14:textId="77777777" w:rsidR="007D15DE" w:rsidRPr="007D15DE" w:rsidRDefault="007D15DE" w:rsidP="00764475">
            <w:pPr>
              <w:pStyle w:val="ListParagraph"/>
              <w:numPr>
                <w:ilvl w:val="0"/>
                <w:numId w:val="119"/>
              </w:numPr>
            </w:pPr>
            <w:r w:rsidRPr="007D15DE">
              <w:rPr>
                <w:lang w:val="sr-Cyrl-RS"/>
              </w:rPr>
              <w:t>-састанак актива ФиЗВ</w:t>
            </w:r>
          </w:p>
          <w:p w14:paraId="23B58F7F" w14:textId="77777777" w:rsidR="007D15DE" w:rsidRPr="007D15DE" w:rsidRDefault="007D15DE" w:rsidP="00764475">
            <w:pPr>
              <w:pStyle w:val="ListParagraph"/>
              <w:numPr>
                <w:ilvl w:val="0"/>
                <w:numId w:val="119"/>
              </w:numPr>
            </w:pPr>
            <w:r w:rsidRPr="007D15DE">
              <w:rPr>
                <w:lang w:val="sr-Cyrl-RS"/>
              </w:rPr>
              <w:t>Договор о плану рада  и подели часова</w:t>
            </w:r>
          </w:p>
          <w:p w14:paraId="074ED31B" w14:textId="77777777" w:rsidR="007D15DE" w:rsidRPr="007D15DE" w:rsidRDefault="007D15DE" w:rsidP="00764475">
            <w:pPr>
              <w:pStyle w:val="ListParagraph"/>
              <w:numPr>
                <w:ilvl w:val="0"/>
                <w:numId w:val="119"/>
              </w:numPr>
            </w:pPr>
            <w:r w:rsidRPr="007D15DE">
              <w:t xml:space="preserve">-договор око избора секција на основу анкете и рад спортских секција </w:t>
            </w:r>
          </w:p>
          <w:p w14:paraId="76056FB9" w14:textId="77777777" w:rsidR="007D15DE" w:rsidRPr="007D15DE" w:rsidRDefault="007D15DE" w:rsidP="00764475">
            <w:pPr>
              <w:pStyle w:val="ListParagraph"/>
              <w:numPr>
                <w:ilvl w:val="0"/>
                <w:numId w:val="119"/>
              </w:numPr>
            </w:pPr>
            <w:r w:rsidRPr="007D15DE">
              <w:rPr>
                <w:lang w:val="sr-Cyrl-RS"/>
              </w:rPr>
              <w:t>Договор  о потребним средствима и реквизитима за наставу физичког и здравственог васпитања</w:t>
            </w:r>
          </w:p>
          <w:p w14:paraId="499BFFE5" w14:textId="77777777" w:rsidR="007D15DE" w:rsidRPr="007D15DE" w:rsidRDefault="007D15DE"/>
        </w:tc>
        <w:tc>
          <w:tcPr>
            <w:tcW w:w="2594" w:type="dxa"/>
            <w:tcBorders>
              <w:top w:val="single" w:sz="4" w:space="0" w:color="auto"/>
              <w:left w:val="single" w:sz="4" w:space="0" w:color="auto"/>
              <w:bottom w:val="single" w:sz="4" w:space="0" w:color="auto"/>
              <w:right w:val="single" w:sz="4" w:space="0" w:color="auto"/>
            </w:tcBorders>
          </w:tcPr>
          <w:p w14:paraId="00B4DF6B" w14:textId="77777777" w:rsidR="007D15DE" w:rsidRPr="007D15DE" w:rsidRDefault="007D15DE">
            <w:pPr>
              <w:rPr>
                <w:lang w:val="sr-Cyrl-RS"/>
              </w:rPr>
            </w:pPr>
            <w:r w:rsidRPr="007D15DE">
              <w:rPr>
                <w:lang w:val="sr-Cyrl-RS"/>
              </w:rPr>
              <w:t>Сања Еделински</w:t>
            </w:r>
          </w:p>
          <w:p w14:paraId="35EBBC93" w14:textId="77777777" w:rsidR="007D15DE" w:rsidRPr="007D15DE" w:rsidRDefault="007D15DE">
            <w:pPr>
              <w:rPr>
                <w:lang w:val="sr-Cyrl-RS"/>
              </w:rPr>
            </w:pPr>
            <w:r w:rsidRPr="007D15DE">
              <w:rPr>
                <w:lang w:val="sr-Cyrl-RS"/>
              </w:rPr>
              <w:t>Ела Мормил</w:t>
            </w:r>
          </w:p>
          <w:p w14:paraId="2FAE2FCB" w14:textId="77777777" w:rsidR="007D15DE" w:rsidRPr="007D15DE" w:rsidRDefault="007D15DE">
            <w:pPr>
              <w:rPr>
                <w:lang w:val="sr-Cyrl-RS"/>
              </w:rPr>
            </w:pPr>
            <w:r w:rsidRPr="007D15DE">
              <w:rPr>
                <w:lang w:val="sr-Cyrl-RS"/>
              </w:rPr>
              <w:t>Соња Чапко</w:t>
            </w:r>
          </w:p>
          <w:p w14:paraId="486C3C43" w14:textId="77777777" w:rsidR="007D15DE" w:rsidRPr="007D15DE" w:rsidRDefault="007D15DE">
            <w:pPr>
              <w:rPr>
                <w:lang w:val="ru-RU"/>
              </w:rPr>
            </w:pPr>
          </w:p>
        </w:tc>
        <w:tc>
          <w:tcPr>
            <w:tcW w:w="2414" w:type="dxa"/>
            <w:tcBorders>
              <w:top w:val="single" w:sz="4" w:space="0" w:color="auto"/>
              <w:left w:val="single" w:sz="4" w:space="0" w:color="auto"/>
              <w:bottom w:val="single" w:sz="4" w:space="0" w:color="auto"/>
              <w:right w:val="single" w:sz="4" w:space="0" w:color="auto"/>
            </w:tcBorders>
            <w:hideMark/>
          </w:tcPr>
          <w:p w14:paraId="7B50B50C" w14:textId="77777777" w:rsidR="007D15DE" w:rsidRPr="007D15DE" w:rsidRDefault="007D15DE">
            <w:pPr>
              <w:rPr>
                <w:lang w:val="ru-RU"/>
              </w:rPr>
            </w:pPr>
            <w:r w:rsidRPr="007D15DE">
              <w:rPr>
                <w:lang w:val="ru-RU"/>
              </w:rPr>
              <w:t>Свеска наставника</w:t>
            </w:r>
          </w:p>
        </w:tc>
      </w:tr>
      <w:tr w:rsidR="007D15DE" w:rsidRPr="007D15DE" w14:paraId="7BAB2847" w14:textId="77777777" w:rsidTr="007D15DE">
        <w:tc>
          <w:tcPr>
            <w:tcW w:w="1911" w:type="dxa"/>
            <w:tcBorders>
              <w:top w:val="single" w:sz="4" w:space="0" w:color="auto"/>
              <w:left w:val="single" w:sz="4" w:space="0" w:color="auto"/>
              <w:bottom w:val="single" w:sz="4" w:space="0" w:color="auto"/>
              <w:right w:val="single" w:sz="4" w:space="0" w:color="auto"/>
            </w:tcBorders>
          </w:tcPr>
          <w:p w14:paraId="1273B9F6" w14:textId="77777777" w:rsidR="007D15DE" w:rsidRPr="007D15DE" w:rsidRDefault="007D15DE">
            <w:pPr>
              <w:rPr>
                <w:lang w:val="ru-RU"/>
              </w:rPr>
            </w:pPr>
            <w:r w:rsidRPr="007D15DE">
              <w:rPr>
                <w:lang w:val="ru-RU"/>
              </w:rPr>
              <w:t>ОКТОБАР</w:t>
            </w:r>
          </w:p>
          <w:p w14:paraId="7CB1D98C" w14:textId="77777777" w:rsidR="007D15DE" w:rsidRPr="007D15DE" w:rsidRDefault="007D15DE">
            <w:pPr>
              <w:rPr>
                <w:lang w:val="ru-RU"/>
              </w:rPr>
            </w:pPr>
          </w:p>
          <w:p w14:paraId="4DF3BF21" w14:textId="77777777" w:rsidR="007D15DE" w:rsidRPr="007D15DE" w:rsidRDefault="007D15DE">
            <w:pPr>
              <w:rPr>
                <w:lang w:val="ru-RU"/>
              </w:rPr>
            </w:pPr>
            <w:r w:rsidRPr="007D15DE">
              <w:rPr>
                <w:lang w:val="ru-RU"/>
              </w:rPr>
              <w:t>Прва недеља октобра</w:t>
            </w:r>
          </w:p>
          <w:p w14:paraId="1AF824CA" w14:textId="77777777" w:rsidR="007D15DE" w:rsidRPr="007D15DE" w:rsidRDefault="007D15DE">
            <w:pPr>
              <w:rPr>
                <w:lang w:val="ru-RU"/>
              </w:rPr>
            </w:pPr>
          </w:p>
          <w:p w14:paraId="3CA81E05" w14:textId="77777777" w:rsidR="007D15DE" w:rsidRPr="007D15DE" w:rsidRDefault="007D15DE">
            <w:pPr>
              <w:rPr>
                <w:lang w:val="ru-RU"/>
              </w:rPr>
            </w:pPr>
          </w:p>
          <w:p w14:paraId="189467FB" w14:textId="77777777" w:rsidR="007D15DE" w:rsidRPr="007D15DE" w:rsidRDefault="007D15DE">
            <w:pPr>
              <w:rPr>
                <w:lang w:val="ru-RU"/>
              </w:rPr>
            </w:pPr>
          </w:p>
          <w:p w14:paraId="1065CA93" w14:textId="77777777" w:rsidR="007D15DE" w:rsidRPr="007D15DE" w:rsidRDefault="007D15DE">
            <w:pPr>
              <w:rPr>
                <w:lang w:val="sr-Cyrl-RS"/>
              </w:rPr>
            </w:pPr>
          </w:p>
          <w:p w14:paraId="2C191A55" w14:textId="77777777" w:rsidR="007D15DE" w:rsidRPr="007D15DE" w:rsidRDefault="007D15DE">
            <w:pPr>
              <w:rPr>
                <w:lang w:val="sr-Cyrl-RS"/>
              </w:rPr>
            </w:pPr>
          </w:p>
          <w:p w14:paraId="5A13F9CE" w14:textId="77777777" w:rsidR="007D15DE" w:rsidRPr="007D15DE" w:rsidRDefault="007D15DE">
            <w:pPr>
              <w:rPr>
                <w:lang w:val="sr-Cyrl-RS"/>
              </w:rPr>
            </w:pPr>
            <w:r w:rsidRPr="007D15DE">
              <w:rPr>
                <w:lang w:val="sr-Cyrl-RS"/>
              </w:rPr>
              <w:t>Друга недеља Октобра</w:t>
            </w:r>
          </w:p>
          <w:p w14:paraId="4B634640" w14:textId="77777777" w:rsidR="007D15DE" w:rsidRPr="007D15DE" w:rsidRDefault="007D15DE">
            <w:pPr>
              <w:rPr>
                <w:lang w:val="sr-Cyrl-RS"/>
              </w:rPr>
            </w:pPr>
          </w:p>
          <w:p w14:paraId="3A8AED1A" w14:textId="77777777" w:rsidR="007D15DE" w:rsidRPr="007D15DE" w:rsidRDefault="007D15DE">
            <w:pPr>
              <w:rPr>
                <w:lang w:val="sr-Cyrl-RS"/>
              </w:rPr>
            </w:pPr>
          </w:p>
          <w:p w14:paraId="7EB6CED7" w14:textId="77777777" w:rsidR="007D15DE" w:rsidRPr="007D15DE" w:rsidRDefault="007D15DE">
            <w:pPr>
              <w:rPr>
                <w:lang w:val="sr-Cyrl-RS"/>
              </w:rPr>
            </w:pPr>
          </w:p>
          <w:p w14:paraId="462A0A7D" w14:textId="77777777" w:rsidR="007D15DE" w:rsidRPr="007D15DE" w:rsidRDefault="007D15DE">
            <w:pPr>
              <w:rPr>
                <w:lang w:val="sr-Cyrl-RS"/>
              </w:rPr>
            </w:pPr>
          </w:p>
          <w:p w14:paraId="55E124F7" w14:textId="77777777" w:rsidR="007D15DE" w:rsidRPr="007D15DE" w:rsidRDefault="007D15DE">
            <w:pPr>
              <w:rPr>
                <w:lang w:val="sr-Cyrl-RS"/>
              </w:rPr>
            </w:pPr>
          </w:p>
          <w:p w14:paraId="3954037A" w14:textId="77777777" w:rsidR="007D15DE" w:rsidRPr="007D15DE" w:rsidRDefault="007D15DE">
            <w:pPr>
              <w:rPr>
                <w:lang w:val="sr-Cyrl-RS"/>
              </w:rPr>
            </w:pPr>
          </w:p>
          <w:p w14:paraId="671640CD" w14:textId="77777777" w:rsidR="007D15DE" w:rsidRPr="007D15DE" w:rsidRDefault="007D15DE">
            <w:pPr>
              <w:rPr>
                <w:lang w:val="sr-Cyrl-RS"/>
              </w:rPr>
            </w:pPr>
          </w:p>
          <w:p w14:paraId="5BC0DE60" w14:textId="77777777" w:rsidR="007D15DE" w:rsidRPr="007D15DE" w:rsidRDefault="007D15DE">
            <w:pPr>
              <w:rPr>
                <w:lang w:val="sr-Cyrl-RS"/>
              </w:rPr>
            </w:pPr>
          </w:p>
          <w:p w14:paraId="111FE3EB" w14:textId="77777777" w:rsidR="007D15DE" w:rsidRPr="007D15DE" w:rsidRDefault="007D15DE">
            <w:pPr>
              <w:rPr>
                <w:lang w:val="sr-Cyrl-RS"/>
              </w:rPr>
            </w:pPr>
          </w:p>
          <w:p w14:paraId="0F775616" w14:textId="77777777" w:rsidR="007D15DE" w:rsidRPr="007D15DE" w:rsidRDefault="007D15DE">
            <w:pPr>
              <w:rPr>
                <w:lang w:val="sr-Cyrl-RS"/>
              </w:rPr>
            </w:pPr>
          </w:p>
          <w:p w14:paraId="702E47CE" w14:textId="77777777" w:rsidR="007D15DE" w:rsidRPr="007D15DE" w:rsidRDefault="007D15DE">
            <w:pPr>
              <w:rPr>
                <w:lang w:val="sr-Cyrl-RS"/>
              </w:rPr>
            </w:pPr>
          </w:p>
          <w:p w14:paraId="3A85A46B" w14:textId="77777777" w:rsidR="007D15DE" w:rsidRPr="007D15DE" w:rsidRDefault="007D15DE">
            <w:pPr>
              <w:rPr>
                <w:lang w:val="sr-Cyrl-RS"/>
              </w:rPr>
            </w:pPr>
          </w:p>
          <w:p w14:paraId="34017D01" w14:textId="77777777" w:rsidR="007D15DE" w:rsidRPr="007D15DE" w:rsidRDefault="007D15DE">
            <w:pPr>
              <w:rPr>
                <w:lang w:val="sr-Cyrl-RS"/>
              </w:rPr>
            </w:pPr>
          </w:p>
          <w:p w14:paraId="38256AED" w14:textId="77777777" w:rsidR="007D15DE" w:rsidRPr="007D15DE" w:rsidRDefault="007D15DE">
            <w:pPr>
              <w:rPr>
                <w:lang w:val="sr-Cyrl-RS"/>
              </w:rPr>
            </w:pPr>
          </w:p>
          <w:p w14:paraId="0E83DE97" w14:textId="77777777" w:rsidR="007D15DE" w:rsidRPr="007D15DE" w:rsidRDefault="007D15DE">
            <w:pPr>
              <w:rPr>
                <w:lang w:val="sr-Cyrl-RS"/>
              </w:rPr>
            </w:pPr>
          </w:p>
          <w:p w14:paraId="73FF0E2F" w14:textId="77777777" w:rsidR="007D15DE" w:rsidRPr="007D15DE" w:rsidRDefault="007D15DE">
            <w:pPr>
              <w:rPr>
                <w:lang w:val="sr-Cyrl-RS"/>
              </w:rPr>
            </w:pPr>
            <w:r w:rsidRPr="007D15DE">
              <w:rPr>
                <w:lang w:val="sr-Cyrl-RS"/>
              </w:rPr>
              <w:t>Друга половина Октобра</w:t>
            </w:r>
          </w:p>
        </w:tc>
        <w:tc>
          <w:tcPr>
            <w:tcW w:w="2737" w:type="dxa"/>
            <w:tcBorders>
              <w:top w:val="single" w:sz="4" w:space="0" w:color="auto"/>
              <w:left w:val="single" w:sz="4" w:space="0" w:color="auto"/>
              <w:bottom w:val="single" w:sz="4" w:space="0" w:color="auto"/>
              <w:right w:val="single" w:sz="4" w:space="0" w:color="auto"/>
            </w:tcBorders>
          </w:tcPr>
          <w:p w14:paraId="1AD01E48" w14:textId="77777777" w:rsidR="007D15DE" w:rsidRPr="007D15DE" w:rsidRDefault="007D15DE">
            <w:pPr>
              <w:rPr>
                <w:lang w:val="ru-RU"/>
              </w:rPr>
            </w:pPr>
          </w:p>
          <w:p w14:paraId="3D2677B7" w14:textId="77777777" w:rsidR="007D15DE" w:rsidRPr="007D15DE" w:rsidRDefault="007D15DE">
            <w:pPr>
              <w:rPr>
                <w:lang w:val="ru-RU"/>
              </w:rPr>
            </w:pPr>
          </w:p>
          <w:p w14:paraId="07CB6CDE" w14:textId="77777777" w:rsidR="007D15DE" w:rsidRPr="007D15DE" w:rsidRDefault="007D15DE">
            <w:r w:rsidRPr="007D15DE">
              <w:rPr>
                <w:lang w:val="sr-Cyrl-RS"/>
              </w:rPr>
              <w:t xml:space="preserve">- </w:t>
            </w:r>
            <w:r w:rsidRPr="007D15DE">
              <w:rPr>
                <w:lang w:val="ru-RU"/>
              </w:rPr>
              <w:t>Дечија недеља –</w:t>
            </w:r>
          </w:p>
          <w:p w14:paraId="221C3BC5" w14:textId="77777777" w:rsidR="007D15DE" w:rsidRPr="007D15DE" w:rsidRDefault="007D15DE">
            <w:pPr>
              <w:rPr>
                <w:lang w:val="sr-Cyrl-RS"/>
              </w:rPr>
            </w:pPr>
            <w:r w:rsidRPr="007D15DE">
              <w:rPr>
                <w:lang w:val="sr-Cyrl-RS"/>
              </w:rPr>
              <w:t xml:space="preserve">У дечјој недељи ученицима организовати такмичења у фудбалу и </w:t>
            </w:r>
            <w:r w:rsidRPr="007D15DE">
              <w:rPr>
                <w:lang w:val="sr-Cyrl-RS"/>
              </w:rPr>
              <w:lastRenderedPageBreak/>
              <w:t>кошарци</w:t>
            </w:r>
          </w:p>
          <w:p w14:paraId="302DB41B" w14:textId="77777777" w:rsidR="007D15DE" w:rsidRPr="007D15DE" w:rsidRDefault="007D15DE">
            <w:pPr>
              <w:rPr>
                <w:lang w:val="ru-RU"/>
              </w:rPr>
            </w:pPr>
          </w:p>
          <w:p w14:paraId="64634AD8" w14:textId="77777777" w:rsidR="007D15DE" w:rsidRPr="007D15DE" w:rsidRDefault="007D15DE">
            <w:pPr>
              <w:rPr>
                <w:lang w:val="sr-Cyrl-RS"/>
              </w:rPr>
            </w:pPr>
            <w:r w:rsidRPr="007D15DE">
              <w:rPr>
                <w:lang w:val="sr-Cyrl-RS"/>
              </w:rPr>
              <w:t>Недеља Школског спорта</w:t>
            </w:r>
          </w:p>
          <w:p w14:paraId="503B34E8" w14:textId="77777777" w:rsidR="007D15DE" w:rsidRPr="007D15DE" w:rsidRDefault="007D15DE">
            <w:pPr>
              <w:rPr>
                <w:lang w:val="sr-Cyrl-RS"/>
              </w:rPr>
            </w:pPr>
          </w:p>
          <w:p w14:paraId="0A698C77" w14:textId="77777777" w:rsidR="007D15DE" w:rsidRPr="007D15DE" w:rsidRDefault="007D15DE">
            <w:pPr>
              <w:rPr>
                <w:lang w:val="sr-Cyrl-RS"/>
              </w:rPr>
            </w:pPr>
            <w:r w:rsidRPr="007D15DE">
              <w:rPr>
                <w:lang w:val="sr-Cyrl-RS"/>
              </w:rPr>
              <w:t xml:space="preserve"> Организовати:</w:t>
            </w:r>
          </w:p>
          <w:p w14:paraId="0E3E5F17" w14:textId="77777777" w:rsidR="007D15DE" w:rsidRPr="007D15DE" w:rsidRDefault="007D15DE">
            <w:pPr>
              <w:rPr>
                <w:lang w:val="sr-Cyrl-RS"/>
              </w:rPr>
            </w:pPr>
            <w:r w:rsidRPr="007D15DE">
              <w:rPr>
                <w:lang w:val="sr-Cyrl-RS"/>
              </w:rPr>
              <w:t>-Школски јесењи крос</w:t>
            </w:r>
          </w:p>
          <w:p w14:paraId="09D2AF21" w14:textId="77777777" w:rsidR="007D15DE" w:rsidRPr="007D15DE" w:rsidRDefault="007D15DE">
            <w:pPr>
              <w:rPr>
                <w:lang w:val="sr-Cyrl-RS"/>
              </w:rPr>
            </w:pPr>
            <w:r w:rsidRPr="007D15DE">
              <w:rPr>
                <w:lang w:val="sr-Cyrl-RS"/>
              </w:rPr>
              <w:t>- турнире између ученика 5 и 6 разреда и 7 и 8 разреда (рукомет и одбојка)</w:t>
            </w:r>
          </w:p>
          <w:p w14:paraId="72953A2F" w14:textId="77777777" w:rsidR="007D15DE" w:rsidRPr="007D15DE" w:rsidRDefault="007D15DE">
            <w:pPr>
              <w:rPr>
                <w:lang w:val="sr-Cyrl-RS"/>
              </w:rPr>
            </w:pPr>
            <w:r w:rsidRPr="007D15DE">
              <w:rPr>
                <w:lang w:val="sr-Cyrl-RS"/>
              </w:rPr>
              <w:t>- турнире за ученике средње школе (одбојка мешовито)</w:t>
            </w:r>
          </w:p>
          <w:p w14:paraId="61E61BED" w14:textId="77777777" w:rsidR="007D15DE" w:rsidRPr="007D15DE" w:rsidRDefault="007D15DE">
            <w:pPr>
              <w:rPr>
                <w:lang w:val="ru-RU"/>
              </w:rPr>
            </w:pPr>
          </w:p>
          <w:p w14:paraId="53CA40DE" w14:textId="77777777" w:rsidR="007D15DE" w:rsidRPr="007D15DE" w:rsidRDefault="007D15DE">
            <w:pPr>
              <w:rPr>
                <w:lang w:val="ru-RU"/>
              </w:rPr>
            </w:pPr>
          </w:p>
          <w:p w14:paraId="11276276" w14:textId="77777777" w:rsidR="007D15DE" w:rsidRPr="007D15DE" w:rsidRDefault="007D15DE">
            <w:pPr>
              <w:rPr>
                <w:lang w:val="ru-RU"/>
              </w:rPr>
            </w:pPr>
          </w:p>
          <w:p w14:paraId="2EF90C3B" w14:textId="77777777" w:rsidR="007D15DE" w:rsidRPr="007D15DE" w:rsidRDefault="007D15DE">
            <w:pPr>
              <w:rPr>
                <w:lang w:val="ru-RU"/>
              </w:rPr>
            </w:pPr>
          </w:p>
          <w:p w14:paraId="2356F23A" w14:textId="77777777" w:rsidR="007D15DE" w:rsidRPr="007D15DE" w:rsidRDefault="007D15DE">
            <w:pPr>
              <w:rPr>
                <w:lang w:val="ru-RU"/>
              </w:rPr>
            </w:pPr>
          </w:p>
          <w:p w14:paraId="599756C9" w14:textId="77777777" w:rsidR="007D15DE" w:rsidRPr="007D15DE" w:rsidRDefault="007D15DE">
            <w:pPr>
              <w:rPr>
                <w:lang w:val="ru-RU"/>
              </w:rPr>
            </w:pPr>
            <w:r w:rsidRPr="007D15DE">
              <w:rPr>
                <w:lang w:val="ru-RU"/>
              </w:rPr>
              <w:t>-Општинско такмичење стони тенис</w:t>
            </w:r>
          </w:p>
          <w:p w14:paraId="1DE9544F" w14:textId="77777777" w:rsidR="007D15DE" w:rsidRPr="007D15DE" w:rsidRDefault="007D15DE">
            <w:pPr>
              <w:rPr>
                <w:lang w:val="sr-Cyrl-RS"/>
              </w:rPr>
            </w:pPr>
            <w:r w:rsidRPr="007D15DE">
              <w:rPr>
                <w:lang w:val="ru-RU"/>
              </w:rPr>
              <w:t xml:space="preserve">-Састанак актива </w:t>
            </w:r>
            <w:r w:rsidRPr="007D15DE">
              <w:rPr>
                <w:lang w:val="sr-Cyrl-RS"/>
              </w:rPr>
              <w:t>ФиЗВ</w:t>
            </w:r>
          </w:p>
          <w:p w14:paraId="1B5414C5" w14:textId="77777777" w:rsidR="007D15DE" w:rsidRPr="007D15DE" w:rsidRDefault="007D15DE">
            <w:pPr>
              <w:rPr>
                <w:lang w:val="sr-Cyrl-RS"/>
              </w:rPr>
            </w:pPr>
            <w:r w:rsidRPr="007D15DE">
              <w:t xml:space="preserve">-општинска такмичења </w:t>
            </w:r>
            <w:r w:rsidRPr="007D15DE">
              <w:rPr>
                <w:lang w:val="sr-Cyrl-RS"/>
              </w:rPr>
              <w:t>из других спортова</w:t>
            </w:r>
          </w:p>
          <w:p w14:paraId="03AD9AA5" w14:textId="77777777" w:rsidR="007D15DE" w:rsidRPr="007D15DE" w:rsidRDefault="007D15DE">
            <w:pPr>
              <w:rPr>
                <w:lang w:val="sr-Cyrl-RS"/>
              </w:rPr>
            </w:pPr>
            <w:r w:rsidRPr="007D15DE">
              <w:t>биће одржана п</w:t>
            </w:r>
            <w:r w:rsidRPr="007D15DE">
              <w:rPr>
                <w:lang w:val="sr-Cyrl-RS"/>
              </w:rPr>
              <w:t>рема распореду који одређује Школски спорт Србије</w:t>
            </w:r>
          </w:p>
        </w:tc>
        <w:tc>
          <w:tcPr>
            <w:tcW w:w="2594" w:type="dxa"/>
            <w:tcBorders>
              <w:top w:val="single" w:sz="4" w:space="0" w:color="auto"/>
              <w:left w:val="single" w:sz="4" w:space="0" w:color="auto"/>
              <w:bottom w:val="single" w:sz="4" w:space="0" w:color="auto"/>
              <w:right w:val="single" w:sz="4" w:space="0" w:color="auto"/>
            </w:tcBorders>
          </w:tcPr>
          <w:p w14:paraId="36124D96" w14:textId="77777777" w:rsidR="007D15DE" w:rsidRPr="007D15DE" w:rsidRDefault="007D15DE">
            <w:pPr>
              <w:rPr>
                <w:lang w:val="ru-RU"/>
              </w:rPr>
            </w:pPr>
          </w:p>
          <w:p w14:paraId="77373C52" w14:textId="77777777" w:rsidR="007D15DE" w:rsidRPr="007D15DE" w:rsidRDefault="007D15DE">
            <w:pPr>
              <w:rPr>
                <w:lang w:val="ru-RU"/>
              </w:rPr>
            </w:pPr>
          </w:p>
          <w:p w14:paraId="1D1204E9" w14:textId="77777777" w:rsidR="007D15DE" w:rsidRPr="007D15DE" w:rsidRDefault="007D15DE">
            <w:pPr>
              <w:rPr>
                <w:lang w:val="ru-RU"/>
              </w:rPr>
            </w:pPr>
          </w:p>
          <w:p w14:paraId="57532081" w14:textId="77777777" w:rsidR="007D15DE" w:rsidRPr="007D15DE" w:rsidRDefault="007D15DE">
            <w:pPr>
              <w:rPr>
                <w:lang w:val="sr-Cyrl-RS"/>
              </w:rPr>
            </w:pPr>
            <w:r w:rsidRPr="007D15DE">
              <w:rPr>
                <w:lang w:val="sr-Cyrl-RS"/>
              </w:rPr>
              <w:t>Сања Еделински</w:t>
            </w:r>
          </w:p>
          <w:p w14:paraId="2B12E81B" w14:textId="77777777" w:rsidR="007D15DE" w:rsidRPr="007D15DE" w:rsidRDefault="007D15DE">
            <w:pPr>
              <w:rPr>
                <w:lang w:val="sr-Cyrl-RS"/>
              </w:rPr>
            </w:pPr>
            <w:r w:rsidRPr="007D15DE">
              <w:rPr>
                <w:lang w:val="sr-Cyrl-RS"/>
              </w:rPr>
              <w:t>Ела Мормил</w:t>
            </w:r>
          </w:p>
          <w:p w14:paraId="0F5F1539" w14:textId="77777777" w:rsidR="007D15DE" w:rsidRPr="007D15DE" w:rsidRDefault="007D15DE">
            <w:pPr>
              <w:rPr>
                <w:lang w:val="sr-Cyrl-RS"/>
              </w:rPr>
            </w:pPr>
            <w:r w:rsidRPr="007D15DE">
              <w:rPr>
                <w:lang w:val="sr-Cyrl-RS"/>
              </w:rPr>
              <w:t>Соња Чапко</w:t>
            </w:r>
          </w:p>
          <w:p w14:paraId="4DBDF523" w14:textId="77777777" w:rsidR="007D15DE" w:rsidRPr="007D15DE" w:rsidRDefault="007D15DE">
            <w:pPr>
              <w:rPr>
                <w:lang w:val="ru-RU"/>
              </w:rPr>
            </w:pPr>
          </w:p>
        </w:tc>
        <w:tc>
          <w:tcPr>
            <w:tcW w:w="2414" w:type="dxa"/>
            <w:tcBorders>
              <w:top w:val="single" w:sz="4" w:space="0" w:color="auto"/>
              <w:left w:val="single" w:sz="4" w:space="0" w:color="auto"/>
              <w:bottom w:val="single" w:sz="4" w:space="0" w:color="auto"/>
              <w:right w:val="single" w:sz="4" w:space="0" w:color="auto"/>
            </w:tcBorders>
          </w:tcPr>
          <w:p w14:paraId="0B7219DB" w14:textId="77777777" w:rsidR="007D15DE" w:rsidRPr="007D15DE" w:rsidRDefault="007D15DE">
            <w:pPr>
              <w:rPr>
                <w:lang w:val="ru-RU"/>
              </w:rPr>
            </w:pPr>
          </w:p>
          <w:p w14:paraId="3356ADBE" w14:textId="77777777" w:rsidR="007D15DE" w:rsidRPr="007D15DE" w:rsidRDefault="007D15DE">
            <w:pPr>
              <w:rPr>
                <w:lang w:val="ru-RU"/>
              </w:rPr>
            </w:pPr>
          </w:p>
          <w:p w14:paraId="1F541AEE" w14:textId="77777777" w:rsidR="007D15DE" w:rsidRPr="007D15DE" w:rsidRDefault="007D15DE">
            <w:pPr>
              <w:rPr>
                <w:lang w:val="ru-RU"/>
              </w:rPr>
            </w:pPr>
          </w:p>
          <w:p w14:paraId="7899EC2E" w14:textId="77777777" w:rsidR="007D15DE" w:rsidRPr="007D15DE" w:rsidRDefault="007D15DE">
            <w:pPr>
              <w:rPr>
                <w:lang w:val="ru-RU"/>
              </w:rPr>
            </w:pPr>
            <w:r w:rsidRPr="007D15DE">
              <w:rPr>
                <w:lang w:val="ru-RU"/>
              </w:rPr>
              <w:t>Дневник рада</w:t>
            </w:r>
          </w:p>
          <w:p w14:paraId="4406AB1B" w14:textId="77777777" w:rsidR="007D15DE" w:rsidRPr="007D15DE" w:rsidRDefault="007D15DE">
            <w:pPr>
              <w:rPr>
                <w:lang w:val="ru-RU"/>
              </w:rPr>
            </w:pPr>
          </w:p>
          <w:p w14:paraId="4EDEF12A" w14:textId="77777777" w:rsidR="007D15DE" w:rsidRPr="007D15DE" w:rsidRDefault="007D15DE">
            <w:pPr>
              <w:rPr>
                <w:lang w:val="ru-RU"/>
              </w:rPr>
            </w:pPr>
          </w:p>
          <w:p w14:paraId="59D6C79A" w14:textId="77777777" w:rsidR="007D15DE" w:rsidRPr="007D15DE" w:rsidRDefault="007D15DE">
            <w:pPr>
              <w:rPr>
                <w:lang w:val="ru-RU"/>
              </w:rPr>
            </w:pPr>
            <w:r w:rsidRPr="007D15DE">
              <w:rPr>
                <w:lang w:val="ru-RU"/>
              </w:rPr>
              <w:t>Свеска наставника</w:t>
            </w:r>
          </w:p>
          <w:p w14:paraId="1FB435A4" w14:textId="77777777" w:rsidR="007D15DE" w:rsidRPr="007D15DE" w:rsidRDefault="007D15DE">
            <w:pPr>
              <w:rPr>
                <w:lang w:val="ru-RU"/>
              </w:rPr>
            </w:pPr>
          </w:p>
          <w:p w14:paraId="5F7A8E1F" w14:textId="77777777" w:rsidR="007D15DE" w:rsidRPr="007D15DE" w:rsidRDefault="007D15DE">
            <w:pPr>
              <w:rPr>
                <w:lang w:val="ru-RU"/>
              </w:rPr>
            </w:pPr>
          </w:p>
        </w:tc>
      </w:tr>
      <w:tr w:rsidR="007D15DE" w:rsidRPr="007D15DE" w14:paraId="1F5B7017" w14:textId="77777777" w:rsidTr="007D15DE">
        <w:tc>
          <w:tcPr>
            <w:tcW w:w="1911" w:type="dxa"/>
            <w:tcBorders>
              <w:top w:val="single" w:sz="4" w:space="0" w:color="auto"/>
              <w:left w:val="single" w:sz="4" w:space="0" w:color="auto"/>
              <w:bottom w:val="single" w:sz="4" w:space="0" w:color="auto"/>
              <w:right w:val="single" w:sz="4" w:space="0" w:color="auto"/>
            </w:tcBorders>
          </w:tcPr>
          <w:p w14:paraId="70353702" w14:textId="77777777" w:rsidR="007D15DE" w:rsidRPr="007D15DE" w:rsidRDefault="007D15DE">
            <w:pPr>
              <w:rPr>
                <w:lang w:val="ru-RU"/>
              </w:rPr>
            </w:pPr>
            <w:r w:rsidRPr="007D15DE">
              <w:rPr>
                <w:lang w:val="ru-RU"/>
              </w:rPr>
              <w:lastRenderedPageBreak/>
              <w:t>НОВЕМБАР</w:t>
            </w:r>
          </w:p>
          <w:p w14:paraId="448C3473" w14:textId="77777777" w:rsidR="007D15DE" w:rsidRPr="007D15DE" w:rsidRDefault="007D15DE">
            <w:pPr>
              <w:rPr>
                <w:lang w:val="ru-RU"/>
              </w:rPr>
            </w:pPr>
          </w:p>
          <w:p w14:paraId="51C4E8D5" w14:textId="77777777" w:rsidR="007D15DE" w:rsidRPr="007D15DE" w:rsidRDefault="007D15DE">
            <w:pPr>
              <w:rPr>
                <w:lang w:val="sr-Cyrl-RS"/>
              </w:rPr>
            </w:pPr>
            <w:r w:rsidRPr="007D15DE">
              <w:rPr>
                <w:lang w:val="sr-Cyrl-RS"/>
              </w:rPr>
              <w:t>ДЕЦЕМБАР</w:t>
            </w:r>
          </w:p>
          <w:p w14:paraId="0A25110B" w14:textId="77777777" w:rsidR="007D15DE" w:rsidRPr="007D15DE" w:rsidRDefault="007D15DE">
            <w:pPr>
              <w:rPr>
                <w:lang w:val="ru-RU"/>
              </w:rPr>
            </w:pPr>
          </w:p>
          <w:p w14:paraId="4B0B886B" w14:textId="77777777" w:rsidR="007D15DE" w:rsidRPr="007D15DE" w:rsidRDefault="007D15DE">
            <w:pPr>
              <w:rPr>
                <w:lang w:val="ru-RU"/>
              </w:rPr>
            </w:pPr>
          </w:p>
        </w:tc>
        <w:tc>
          <w:tcPr>
            <w:tcW w:w="2737" w:type="dxa"/>
            <w:tcBorders>
              <w:top w:val="single" w:sz="4" w:space="0" w:color="auto"/>
              <w:left w:val="single" w:sz="4" w:space="0" w:color="auto"/>
              <w:bottom w:val="single" w:sz="4" w:space="0" w:color="auto"/>
              <w:right w:val="single" w:sz="4" w:space="0" w:color="auto"/>
            </w:tcBorders>
          </w:tcPr>
          <w:p w14:paraId="147D5E45" w14:textId="77777777" w:rsidR="007D15DE" w:rsidRPr="007D15DE" w:rsidRDefault="007D15DE">
            <w:pPr>
              <w:rPr>
                <w:lang w:val="ru-RU"/>
              </w:rPr>
            </w:pPr>
          </w:p>
          <w:p w14:paraId="28963809" w14:textId="77777777" w:rsidR="007D15DE" w:rsidRPr="007D15DE" w:rsidRDefault="007D15DE">
            <w:pPr>
              <w:rPr>
                <w:lang w:val="ru-RU"/>
              </w:rPr>
            </w:pPr>
            <w:r w:rsidRPr="007D15DE">
              <w:rPr>
                <w:lang w:val="ru-RU"/>
              </w:rPr>
              <w:t>Стони тенис-окружно, републичко</w:t>
            </w:r>
          </w:p>
          <w:p w14:paraId="25F0893D" w14:textId="77777777" w:rsidR="007D15DE" w:rsidRPr="007D15DE" w:rsidRDefault="007D15DE">
            <w:pPr>
              <w:rPr>
                <w:lang w:val="ru-RU"/>
              </w:rPr>
            </w:pPr>
          </w:p>
        </w:tc>
        <w:tc>
          <w:tcPr>
            <w:tcW w:w="2594" w:type="dxa"/>
            <w:tcBorders>
              <w:top w:val="single" w:sz="4" w:space="0" w:color="auto"/>
              <w:left w:val="single" w:sz="4" w:space="0" w:color="auto"/>
              <w:bottom w:val="single" w:sz="4" w:space="0" w:color="auto"/>
              <w:right w:val="single" w:sz="4" w:space="0" w:color="auto"/>
            </w:tcBorders>
          </w:tcPr>
          <w:p w14:paraId="17CDA614" w14:textId="77777777" w:rsidR="007D15DE" w:rsidRPr="007D15DE" w:rsidRDefault="007D15DE">
            <w:pPr>
              <w:rPr>
                <w:lang w:val="ru-RU"/>
              </w:rPr>
            </w:pPr>
          </w:p>
          <w:p w14:paraId="47691A97" w14:textId="77777777" w:rsidR="007D15DE" w:rsidRPr="007D15DE" w:rsidRDefault="007D15DE">
            <w:pPr>
              <w:rPr>
                <w:lang w:val="sr-Cyrl-RS"/>
              </w:rPr>
            </w:pPr>
            <w:r w:rsidRPr="007D15DE">
              <w:rPr>
                <w:lang w:val="sr-Cyrl-RS"/>
              </w:rPr>
              <w:t>Соња Чапко</w:t>
            </w:r>
          </w:p>
        </w:tc>
        <w:tc>
          <w:tcPr>
            <w:tcW w:w="2414" w:type="dxa"/>
            <w:tcBorders>
              <w:top w:val="single" w:sz="4" w:space="0" w:color="auto"/>
              <w:left w:val="single" w:sz="4" w:space="0" w:color="auto"/>
              <w:bottom w:val="single" w:sz="4" w:space="0" w:color="auto"/>
              <w:right w:val="single" w:sz="4" w:space="0" w:color="auto"/>
            </w:tcBorders>
          </w:tcPr>
          <w:p w14:paraId="262DFE14" w14:textId="77777777" w:rsidR="007D15DE" w:rsidRPr="007D15DE" w:rsidRDefault="007D15DE">
            <w:pPr>
              <w:rPr>
                <w:lang w:val="ru-RU"/>
              </w:rPr>
            </w:pPr>
          </w:p>
          <w:p w14:paraId="4D791C55" w14:textId="77777777" w:rsidR="007D15DE" w:rsidRPr="007D15DE" w:rsidRDefault="007D15DE">
            <w:pPr>
              <w:rPr>
                <w:lang w:val="ru-RU"/>
              </w:rPr>
            </w:pPr>
            <w:r w:rsidRPr="007D15DE">
              <w:rPr>
                <w:lang w:val="ru-RU"/>
              </w:rPr>
              <w:t>Свеска наставника</w:t>
            </w:r>
          </w:p>
          <w:p w14:paraId="3A40C544" w14:textId="77777777" w:rsidR="007D15DE" w:rsidRPr="007D15DE" w:rsidRDefault="007D15DE">
            <w:pPr>
              <w:rPr>
                <w:lang w:val="ru-RU"/>
              </w:rPr>
            </w:pPr>
          </w:p>
          <w:p w14:paraId="61DC9A1E" w14:textId="77777777" w:rsidR="007D15DE" w:rsidRPr="007D15DE" w:rsidRDefault="007D15DE">
            <w:pPr>
              <w:rPr>
                <w:lang w:val="ru-RU"/>
              </w:rPr>
            </w:pPr>
          </w:p>
          <w:p w14:paraId="671157A0" w14:textId="77777777" w:rsidR="007D15DE" w:rsidRPr="007D15DE" w:rsidRDefault="007D15DE">
            <w:pPr>
              <w:rPr>
                <w:lang w:val="ru-RU"/>
              </w:rPr>
            </w:pPr>
          </w:p>
        </w:tc>
      </w:tr>
      <w:tr w:rsidR="007D15DE" w:rsidRPr="007D15DE" w14:paraId="43227A3D" w14:textId="77777777" w:rsidTr="007D15DE">
        <w:tc>
          <w:tcPr>
            <w:tcW w:w="1911" w:type="dxa"/>
            <w:tcBorders>
              <w:top w:val="single" w:sz="4" w:space="0" w:color="auto"/>
              <w:left w:val="single" w:sz="4" w:space="0" w:color="auto"/>
              <w:bottom w:val="single" w:sz="4" w:space="0" w:color="auto"/>
              <w:right w:val="single" w:sz="4" w:space="0" w:color="auto"/>
            </w:tcBorders>
            <w:hideMark/>
          </w:tcPr>
          <w:p w14:paraId="11E7E977" w14:textId="77777777" w:rsidR="007D15DE" w:rsidRPr="007D15DE" w:rsidRDefault="007D15DE">
            <w:pPr>
              <w:rPr>
                <w:lang w:val="ru-RU"/>
              </w:rPr>
            </w:pPr>
            <w:r w:rsidRPr="007D15DE">
              <w:rPr>
                <w:lang w:val="ru-RU"/>
              </w:rPr>
              <w:t>ЈАНУАР</w:t>
            </w:r>
          </w:p>
        </w:tc>
        <w:tc>
          <w:tcPr>
            <w:tcW w:w="2737" w:type="dxa"/>
            <w:tcBorders>
              <w:top w:val="single" w:sz="4" w:space="0" w:color="auto"/>
              <w:left w:val="single" w:sz="4" w:space="0" w:color="auto"/>
              <w:bottom w:val="single" w:sz="4" w:space="0" w:color="auto"/>
              <w:right w:val="single" w:sz="4" w:space="0" w:color="auto"/>
            </w:tcBorders>
          </w:tcPr>
          <w:p w14:paraId="08F43C2C" w14:textId="77777777" w:rsidR="007D15DE" w:rsidRPr="007D15DE" w:rsidRDefault="007D15DE">
            <w:pPr>
              <w:rPr>
                <w:lang w:val="sr-Cyrl-RS"/>
              </w:rPr>
            </w:pPr>
            <w:r w:rsidRPr="007D15DE">
              <w:rPr>
                <w:lang w:val="sr-Cyrl-RS"/>
              </w:rPr>
              <w:t>- Састанак актива ФиЗВ</w:t>
            </w:r>
          </w:p>
          <w:p w14:paraId="1CB51178" w14:textId="77777777" w:rsidR="007D15DE" w:rsidRPr="007D15DE" w:rsidRDefault="007D15DE">
            <w:pPr>
              <w:rPr>
                <w:lang w:val="sr-Cyrl-RS"/>
              </w:rPr>
            </w:pPr>
          </w:p>
        </w:tc>
        <w:tc>
          <w:tcPr>
            <w:tcW w:w="2594" w:type="dxa"/>
            <w:tcBorders>
              <w:top w:val="single" w:sz="4" w:space="0" w:color="auto"/>
              <w:left w:val="single" w:sz="4" w:space="0" w:color="auto"/>
              <w:bottom w:val="single" w:sz="4" w:space="0" w:color="auto"/>
              <w:right w:val="single" w:sz="4" w:space="0" w:color="auto"/>
            </w:tcBorders>
          </w:tcPr>
          <w:p w14:paraId="696BE5E2" w14:textId="77777777" w:rsidR="007D15DE" w:rsidRPr="007D15DE" w:rsidRDefault="007D15DE">
            <w:pPr>
              <w:rPr>
                <w:lang w:val="sr-Cyrl-RS"/>
              </w:rPr>
            </w:pPr>
            <w:r w:rsidRPr="007D15DE">
              <w:rPr>
                <w:lang w:val="sr-Cyrl-RS"/>
              </w:rPr>
              <w:t>Сања Еделински</w:t>
            </w:r>
          </w:p>
          <w:p w14:paraId="6B5EFF44" w14:textId="77777777" w:rsidR="007D15DE" w:rsidRPr="007D15DE" w:rsidRDefault="007D15DE">
            <w:pPr>
              <w:rPr>
                <w:lang w:val="sr-Cyrl-RS"/>
              </w:rPr>
            </w:pPr>
            <w:r w:rsidRPr="007D15DE">
              <w:rPr>
                <w:lang w:val="sr-Cyrl-RS"/>
              </w:rPr>
              <w:t>Ела Мормил</w:t>
            </w:r>
          </w:p>
          <w:p w14:paraId="3673D0AF" w14:textId="77777777" w:rsidR="007D15DE" w:rsidRPr="007D15DE" w:rsidRDefault="007D15DE">
            <w:pPr>
              <w:rPr>
                <w:lang w:val="sr-Cyrl-RS"/>
              </w:rPr>
            </w:pPr>
            <w:r w:rsidRPr="007D15DE">
              <w:rPr>
                <w:lang w:val="sr-Cyrl-RS"/>
              </w:rPr>
              <w:t>Соња Чапко</w:t>
            </w:r>
          </w:p>
          <w:p w14:paraId="1419A284" w14:textId="77777777" w:rsidR="007D15DE" w:rsidRPr="007D15DE" w:rsidRDefault="007D15DE">
            <w:pPr>
              <w:rPr>
                <w:lang w:val="ru-RU"/>
              </w:rPr>
            </w:pPr>
          </w:p>
        </w:tc>
        <w:tc>
          <w:tcPr>
            <w:tcW w:w="2414" w:type="dxa"/>
            <w:tcBorders>
              <w:top w:val="single" w:sz="4" w:space="0" w:color="auto"/>
              <w:left w:val="single" w:sz="4" w:space="0" w:color="auto"/>
              <w:bottom w:val="single" w:sz="4" w:space="0" w:color="auto"/>
              <w:right w:val="single" w:sz="4" w:space="0" w:color="auto"/>
            </w:tcBorders>
          </w:tcPr>
          <w:p w14:paraId="367C6CBC" w14:textId="77777777" w:rsidR="007D15DE" w:rsidRPr="007D15DE" w:rsidRDefault="007D15DE">
            <w:pPr>
              <w:rPr>
                <w:lang w:val="ru-RU"/>
              </w:rPr>
            </w:pPr>
          </w:p>
          <w:p w14:paraId="5E642669" w14:textId="77777777" w:rsidR="007D15DE" w:rsidRPr="007D15DE" w:rsidRDefault="007D15DE">
            <w:pPr>
              <w:rPr>
                <w:lang w:val="ru-RU"/>
              </w:rPr>
            </w:pPr>
          </w:p>
        </w:tc>
      </w:tr>
      <w:tr w:rsidR="007D15DE" w:rsidRPr="007D15DE" w14:paraId="67CCC33D" w14:textId="77777777" w:rsidTr="007D15DE">
        <w:tc>
          <w:tcPr>
            <w:tcW w:w="1911" w:type="dxa"/>
            <w:tcBorders>
              <w:top w:val="single" w:sz="4" w:space="0" w:color="auto"/>
              <w:left w:val="single" w:sz="4" w:space="0" w:color="auto"/>
              <w:bottom w:val="single" w:sz="4" w:space="0" w:color="auto"/>
              <w:right w:val="single" w:sz="4" w:space="0" w:color="auto"/>
            </w:tcBorders>
            <w:hideMark/>
          </w:tcPr>
          <w:p w14:paraId="1CB845D0" w14:textId="77777777" w:rsidR="007D15DE" w:rsidRPr="007D15DE" w:rsidRDefault="007D15DE">
            <w:pPr>
              <w:rPr>
                <w:lang w:val="sr-Cyrl-RS"/>
              </w:rPr>
            </w:pPr>
            <w:r w:rsidRPr="007D15DE">
              <w:rPr>
                <w:lang w:val="sr-Cyrl-RS"/>
              </w:rPr>
              <w:t>МАРТ</w:t>
            </w:r>
          </w:p>
        </w:tc>
        <w:tc>
          <w:tcPr>
            <w:tcW w:w="2737" w:type="dxa"/>
            <w:tcBorders>
              <w:top w:val="single" w:sz="4" w:space="0" w:color="auto"/>
              <w:left w:val="single" w:sz="4" w:space="0" w:color="auto"/>
              <w:bottom w:val="single" w:sz="4" w:space="0" w:color="auto"/>
              <w:right w:val="single" w:sz="4" w:space="0" w:color="auto"/>
            </w:tcBorders>
            <w:hideMark/>
          </w:tcPr>
          <w:p w14:paraId="645AF342" w14:textId="77777777" w:rsidR="007D15DE" w:rsidRPr="007D15DE" w:rsidRDefault="007D15DE">
            <w:pPr>
              <w:rPr>
                <w:lang w:val="sr-Cyrl-RS"/>
              </w:rPr>
            </w:pPr>
            <w:r w:rsidRPr="007D15DE">
              <w:rPr>
                <w:lang w:val="sr-Cyrl-RS"/>
              </w:rPr>
              <w:t>- наставак учествовања на Општинским такмичењима који следе у Другом полугодишту, као и на Окружним, уколико се будемо пласирали даље</w:t>
            </w:r>
          </w:p>
        </w:tc>
        <w:tc>
          <w:tcPr>
            <w:tcW w:w="2594" w:type="dxa"/>
            <w:tcBorders>
              <w:top w:val="single" w:sz="4" w:space="0" w:color="auto"/>
              <w:left w:val="single" w:sz="4" w:space="0" w:color="auto"/>
              <w:bottom w:val="single" w:sz="4" w:space="0" w:color="auto"/>
              <w:right w:val="single" w:sz="4" w:space="0" w:color="auto"/>
            </w:tcBorders>
            <w:hideMark/>
          </w:tcPr>
          <w:p w14:paraId="10331BBF" w14:textId="77777777" w:rsidR="007D15DE" w:rsidRPr="007D15DE" w:rsidRDefault="007D15DE">
            <w:pPr>
              <w:rPr>
                <w:lang w:val="sr-Cyrl-RS"/>
              </w:rPr>
            </w:pPr>
            <w:r w:rsidRPr="007D15DE">
              <w:rPr>
                <w:lang w:val="sr-Cyrl-RS"/>
              </w:rPr>
              <w:t>Сања Еделински</w:t>
            </w:r>
          </w:p>
          <w:p w14:paraId="13BC3007" w14:textId="77777777" w:rsidR="007D15DE" w:rsidRPr="007D15DE" w:rsidRDefault="007D15DE">
            <w:pPr>
              <w:rPr>
                <w:lang w:val="sr-Cyrl-RS"/>
              </w:rPr>
            </w:pPr>
            <w:r w:rsidRPr="007D15DE">
              <w:rPr>
                <w:lang w:val="sr-Cyrl-RS"/>
              </w:rPr>
              <w:t>Ела Мормил</w:t>
            </w:r>
          </w:p>
          <w:p w14:paraId="358B3484" w14:textId="77777777" w:rsidR="007D15DE" w:rsidRPr="007D15DE" w:rsidRDefault="007D15DE">
            <w:pPr>
              <w:rPr>
                <w:lang w:val="sr-Cyrl-RS"/>
              </w:rPr>
            </w:pPr>
            <w:r w:rsidRPr="007D15DE">
              <w:rPr>
                <w:lang w:val="sr-Cyrl-RS"/>
              </w:rPr>
              <w:t>Соња Чапко</w:t>
            </w:r>
          </w:p>
        </w:tc>
        <w:tc>
          <w:tcPr>
            <w:tcW w:w="2414" w:type="dxa"/>
            <w:tcBorders>
              <w:top w:val="single" w:sz="4" w:space="0" w:color="auto"/>
              <w:left w:val="single" w:sz="4" w:space="0" w:color="auto"/>
              <w:bottom w:val="single" w:sz="4" w:space="0" w:color="auto"/>
              <w:right w:val="single" w:sz="4" w:space="0" w:color="auto"/>
            </w:tcBorders>
          </w:tcPr>
          <w:p w14:paraId="386A79BB" w14:textId="77777777" w:rsidR="007D15DE" w:rsidRPr="007D15DE" w:rsidRDefault="007D15DE">
            <w:pPr>
              <w:rPr>
                <w:lang w:val="ru-RU"/>
              </w:rPr>
            </w:pPr>
          </w:p>
        </w:tc>
      </w:tr>
      <w:tr w:rsidR="007D15DE" w:rsidRPr="007D15DE" w14:paraId="25152FC7" w14:textId="77777777" w:rsidTr="007D15DE">
        <w:tc>
          <w:tcPr>
            <w:tcW w:w="1911" w:type="dxa"/>
            <w:tcBorders>
              <w:top w:val="single" w:sz="4" w:space="0" w:color="auto"/>
              <w:left w:val="single" w:sz="4" w:space="0" w:color="auto"/>
              <w:bottom w:val="single" w:sz="4" w:space="0" w:color="auto"/>
              <w:right w:val="single" w:sz="4" w:space="0" w:color="auto"/>
            </w:tcBorders>
            <w:hideMark/>
          </w:tcPr>
          <w:p w14:paraId="356ADFDD" w14:textId="77777777" w:rsidR="007D15DE" w:rsidRPr="007D15DE" w:rsidRDefault="007D15DE">
            <w:pPr>
              <w:rPr>
                <w:lang w:val="sr-Cyrl-RS"/>
              </w:rPr>
            </w:pPr>
            <w:r w:rsidRPr="007D15DE">
              <w:rPr>
                <w:lang w:val="sr-Cyrl-RS"/>
              </w:rPr>
              <w:t>АПРИЛ</w:t>
            </w:r>
          </w:p>
        </w:tc>
        <w:tc>
          <w:tcPr>
            <w:tcW w:w="2737" w:type="dxa"/>
            <w:tcBorders>
              <w:top w:val="single" w:sz="4" w:space="0" w:color="auto"/>
              <w:left w:val="single" w:sz="4" w:space="0" w:color="auto"/>
              <w:bottom w:val="single" w:sz="4" w:space="0" w:color="auto"/>
              <w:right w:val="single" w:sz="4" w:space="0" w:color="auto"/>
            </w:tcBorders>
          </w:tcPr>
          <w:p w14:paraId="601AFFEB" w14:textId="77777777" w:rsidR="007D15DE" w:rsidRPr="007D15DE" w:rsidRDefault="007D15DE">
            <w:pPr>
              <w:rPr>
                <w:lang w:val="sr-Cyrl-RS"/>
              </w:rPr>
            </w:pPr>
            <w:r w:rsidRPr="007D15DE">
              <w:rPr>
                <w:lang w:val="sr-Cyrl-RS"/>
              </w:rPr>
              <w:t>- почињу припреме за пролећни крос</w:t>
            </w:r>
          </w:p>
          <w:p w14:paraId="06D8C406" w14:textId="77777777" w:rsidR="007D15DE" w:rsidRPr="007D15DE" w:rsidRDefault="007D15DE">
            <w:pPr>
              <w:rPr>
                <w:lang w:val="sr-Cyrl-RS"/>
              </w:rPr>
            </w:pPr>
            <w:r w:rsidRPr="007D15DE">
              <w:rPr>
                <w:lang w:val="sr-Cyrl-RS"/>
              </w:rPr>
              <w:t>- Школски пролећни крос је у плану за крај Априла</w:t>
            </w:r>
          </w:p>
          <w:p w14:paraId="44E4D200" w14:textId="77777777" w:rsidR="007D15DE" w:rsidRPr="007D15DE" w:rsidRDefault="007D15DE">
            <w:pPr>
              <w:rPr>
                <w:lang w:val="ru-RU"/>
              </w:rPr>
            </w:pPr>
          </w:p>
          <w:p w14:paraId="19593034" w14:textId="77777777" w:rsidR="007D15DE" w:rsidRPr="007D15DE" w:rsidRDefault="007D15DE">
            <w:pPr>
              <w:rPr>
                <w:lang w:val="ru-RU"/>
              </w:rPr>
            </w:pPr>
          </w:p>
          <w:p w14:paraId="0D9B0B71" w14:textId="77777777" w:rsidR="007D15DE" w:rsidRPr="007D15DE" w:rsidRDefault="007D15DE">
            <w:pPr>
              <w:rPr>
                <w:lang w:val="ru-RU"/>
              </w:rPr>
            </w:pPr>
          </w:p>
          <w:p w14:paraId="1012ABA5" w14:textId="77777777" w:rsidR="007D15DE" w:rsidRPr="007D15DE" w:rsidRDefault="007D15DE">
            <w:pPr>
              <w:rPr>
                <w:lang w:val="ru-RU"/>
              </w:rPr>
            </w:pPr>
          </w:p>
        </w:tc>
        <w:tc>
          <w:tcPr>
            <w:tcW w:w="2594" w:type="dxa"/>
            <w:tcBorders>
              <w:top w:val="single" w:sz="4" w:space="0" w:color="auto"/>
              <w:left w:val="single" w:sz="4" w:space="0" w:color="auto"/>
              <w:bottom w:val="single" w:sz="4" w:space="0" w:color="auto"/>
              <w:right w:val="single" w:sz="4" w:space="0" w:color="auto"/>
            </w:tcBorders>
            <w:hideMark/>
          </w:tcPr>
          <w:p w14:paraId="374F9842" w14:textId="77777777" w:rsidR="007D15DE" w:rsidRPr="007D15DE" w:rsidRDefault="007D15DE">
            <w:pPr>
              <w:rPr>
                <w:lang w:val="ru-RU"/>
              </w:rPr>
            </w:pPr>
            <w:r w:rsidRPr="007D15DE">
              <w:rPr>
                <w:lang w:val="ru-RU"/>
              </w:rPr>
              <w:lastRenderedPageBreak/>
              <w:t>Еделински Сања</w:t>
            </w:r>
          </w:p>
          <w:p w14:paraId="0390E21D" w14:textId="77777777" w:rsidR="007D15DE" w:rsidRPr="007D15DE" w:rsidRDefault="007D15DE">
            <w:pPr>
              <w:rPr>
                <w:lang w:val="sr-Cyrl-RS"/>
              </w:rPr>
            </w:pPr>
            <w:r w:rsidRPr="007D15DE">
              <w:rPr>
                <w:lang w:val="sr-Cyrl-RS"/>
              </w:rPr>
              <w:t>Ела Мормил</w:t>
            </w:r>
          </w:p>
          <w:p w14:paraId="683F269C" w14:textId="77777777" w:rsidR="007D15DE" w:rsidRPr="007D15DE" w:rsidRDefault="007D15DE">
            <w:pPr>
              <w:rPr>
                <w:lang w:val="sr-Cyrl-RS"/>
              </w:rPr>
            </w:pPr>
            <w:r w:rsidRPr="007D15DE">
              <w:rPr>
                <w:lang w:val="sr-Cyrl-RS"/>
              </w:rPr>
              <w:t>Соња Чапко</w:t>
            </w:r>
          </w:p>
        </w:tc>
        <w:tc>
          <w:tcPr>
            <w:tcW w:w="2414" w:type="dxa"/>
            <w:tcBorders>
              <w:top w:val="single" w:sz="4" w:space="0" w:color="auto"/>
              <w:left w:val="single" w:sz="4" w:space="0" w:color="auto"/>
              <w:bottom w:val="single" w:sz="4" w:space="0" w:color="auto"/>
              <w:right w:val="single" w:sz="4" w:space="0" w:color="auto"/>
            </w:tcBorders>
          </w:tcPr>
          <w:p w14:paraId="59B911BA" w14:textId="77777777" w:rsidR="007D15DE" w:rsidRPr="007D15DE" w:rsidRDefault="007D15DE">
            <w:pPr>
              <w:rPr>
                <w:lang w:val="ru-RU"/>
              </w:rPr>
            </w:pPr>
            <w:r w:rsidRPr="007D15DE">
              <w:rPr>
                <w:lang w:val="ru-RU"/>
              </w:rPr>
              <w:t xml:space="preserve"> </w:t>
            </w:r>
          </w:p>
          <w:p w14:paraId="2BE9EB5B" w14:textId="77777777" w:rsidR="007D15DE" w:rsidRPr="007D15DE" w:rsidRDefault="007D15DE">
            <w:pPr>
              <w:rPr>
                <w:lang w:val="ru-RU"/>
              </w:rPr>
            </w:pPr>
          </w:p>
          <w:p w14:paraId="47F6D348" w14:textId="77777777" w:rsidR="007D15DE" w:rsidRPr="007D15DE" w:rsidRDefault="007D15DE">
            <w:pPr>
              <w:rPr>
                <w:lang w:val="ru-RU"/>
              </w:rPr>
            </w:pPr>
          </w:p>
          <w:p w14:paraId="63144719" w14:textId="77777777" w:rsidR="007D15DE" w:rsidRPr="007D15DE" w:rsidRDefault="007D15DE">
            <w:pPr>
              <w:rPr>
                <w:lang w:val="ru-RU"/>
              </w:rPr>
            </w:pPr>
            <w:r w:rsidRPr="007D15DE">
              <w:rPr>
                <w:lang w:val="ru-RU"/>
              </w:rPr>
              <w:t>Свеска наставника</w:t>
            </w:r>
          </w:p>
          <w:p w14:paraId="1BF87109" w14:textId="77777777" w:rsidR="007D15DE" w:rsidRPr="007D15DE" w:rsidRDefault="007D15DE">
            <w:pPr>
              <w:rPr>
                <w:lang w:val="sr-Cyrl-RS"/>
              </w:rPr>
            </w:pPr>
            <w:r w:rsidRPr="007D15DE">
              <w:rPr>
                <w:lang w:val="sr-Cyrl-RS"/>
              </w:rPr>
              <w:t>Дневник рада</w:t>
            </w:r>
          </w:p>
        </w:tc>
      </w:tr>
      <w:tr w:rsidR="007D15DE" w:rsidRPr="007D15DE" w14:paraId="0D3E58C7" w14:textId="77777777" w:rsidTr="007D15DE">
        <w:tc>
          <w:tcPr>
            <w:tcW w:w="1911" w:type="dxa"/>
            <w:tcBorders>
              <w:top w:val="single" w:sz="4" w:space="0" w:color="auto"/>
              <w:left w:val="single" w:sz="4" w:space="0" w:color="auto"/>
              <w:bottom w:val="single" w:sz="4" w:space="0" w:color="auto"/>
              <w:right w:val="single" w:sz="4" w:space="0" w:color="auto"/>
            </w:tcBorders>
            <w:hideMark/>
          </w:tcPr>
          <w:p w14:paraId="38D6A00A" w14:textId="77777777" w:rsidR="007D15DE" w:rsidRPr="007D15DE" w:rsidRDefault="007D15DE">
            <w:pPr>
              <w:rPr>
                <w:lang w:val="sr-Cyrl-RS"/>
              </w:rPr>
            </w:pPr>
            <w:r w:rsidRPr="007D15DE">
              <w:rPr>
                <w:lang w:val="sr-Cyrl-RS"/>
              </w:rPr>
              <w:lastRenderedPageBreak/>
              <w:t>МАЈ</w:t>
            </w:r>
          </w:p>
          <w:p w14:paraId="1CC662B2" w14:textId="77777777" w:rsidR="007D15DE" w:rsidRPr="007D15DE" w:rsidRDefault="007D15DE">
            <w:pPr>
              <w:rPr>
                <w:lang w:val="sr-Cyrl-RS"/>
              </w:rPr>
            </w:pPr>
            <w:r w:rsidRPr="007D15DE">
              <w:rPr>
                <w:lang w:val="sr-Cyrl-RS"/>
              </w:rPr>
              <w:t>13.-17.05.24</w:t>
            </w:r>
          </w:p>
        </w:tc>
        <w:tc>
          <w:tcPr>
            <w:tcW w:w="2737" w:type="dxa"/>
            <w:tcBorders>
              <w:top w:val="single" w:sz="4" w:space="0" w:color="auto"/>
              <w:left w:val="single" w:sz="4" w:space="0" w:color="auto"/>
              <w:bottom w:val="single" w:sz="4" w:space="0" w:color="auto"/>
              <w:right w:val="single" w:sz="4" w:space="0" w:color="auto"/>
            </w:tcBorders>
          </w:tcPr>
          <w:p w14:paraId="01C50FF3" w14:textId="77777777" w:rsidR="007D15DE" w:rsidRPr="007D15DE" w:rsidRDefault="007D15DE">
            <w:pPr>
              <w:rPr>
                <w:b/>
                <w:lang w:val="ru-RU"/>
              </w:rPr>
            </w:pPr>
          </w:p>
          <w:p w14:paraId="0001831F" w14:textId="77777777" w:rsidR="007D15DE" w:rsidRPr="007D15DE" w:rsidRDefault="007D15DE">
            <w:pPr>
              <w:rPr>
                <w:b/>
                <w:lang w:val="sr-Cyrl-RS"/>
              </w:rPr>
            </w:pPr>
            <w:r w:rsidRPr="007D15DE">
              <w:rPr>
                <w:b/>
                <w:lang w:val="ru-RU"/>
              </w:rPr>
              <w:t>- недеља школског спорта</w:t>
            </w:r>
            <w:r w:rsidRPr="007D15DE">
              <w:rPr>
                <w:b/>
                <w:lang w:val="sr-Cyrl-RS"/>
              </w:rPr>
              <w:t>, Основна и Средња школа</w:t>
            </w:r>
          </w:p>
          <w:p w14:paraId="550FE553" w14:textId="77777777" w:rsidR="007D15DE" w:rsidRPr="007D15DE" w:rsidRDefault="007D15DE">
            <w:pPr>
              <w:rPr>
                <w:lang w:val="sr-Cyrl-RS"/>
              </w:rPr>
            </w:pPr>
            <w:r w:rsidRPr="007D15DE">
              <w:rPr>
                <w:lang w:val="ru-RU"/>
              </w:rPr>
              <w:t>-Такмичењ</w:t>
            </w:r>
            <w:r w:rsidRPr="007D15DE">
              <w:rPr>
                <w:lang w:val="sr-Cyrl-RS"/>
              </w:rPr>
              <w:t>а</w:t>
            </w:r>
            <w:r w:rsidRPr="007D15DE">
              <w:rPr>
                <w:lang w:val="ru-RU"/>
              </w:rPr>
              <w:t xml:space="preserve"> између </w:t>
            </w:r>
            <w:r w:rsidRPr="007D15DE">
              <w:rPr>
                <w:lang w:val="sr-Cyrl-RS"/>
              </w:rPr>
              <w:t>одељења</w:t>
            </w:r>
          </w:p>
          <w:p w14:paraId="5DDD804E" w14:textId="77777777" w:rsidR="007D15DE" w:rsidRPr="007D15DE" w:rsidRDefault="007D15DE">
            <w:pPr>
              <w:rPr>
                <w:lang w:val="ru-RU"/>
              </w:rPr>
            </w:pPr>
            <w:r w:rsidRPr="007D15DE">
              <w:rPr>
                <w:lang w:val="ru-RU"/>
              </w:rPr>
              <w:t>Понедељак-мали фудбал,</w:t>
            </w:r>
          </w:p>
          <w:p w14:paraId="1590139E" w14:textId="77777777" w:rsidR="007D15DE" w:rsidRPr="007D15DE" w:rsidRDefault="007D15DE">
            <w:pPr>
              <w:rPr>
                <w:lang w:val="ru-RU"/>
              </w:rPr>
            </w:pPr>
            <w:r w:rsidRPr="007D15DE">
              <w:rPr>
                <w:lang w:val="ru-RU"/>
              </w:rPr>
              <w:t>Уторак- рукомет</w:t>
            </w:r>
          </w:p>
          <w:p w14:paraId="534D61B9" w14:textId="77777777" w:rsidR="007D15DE" w:rsidRPr="007D15DE" w:rsidRDefault="007D15DE">
            <w:pPr>
              <w:rPr>
                <w:lang w:val="ru-RU"/>
              </w:rPr>
            </w:pPr>
            <w:r w:rsidRPr="007D15DE">
              <w:rPr>
                <w:lang w:val="ru-RU"/>
              </w:rPr>
              <w:t>Среда- одбојка</w:t>
            </w:r>
          </w:p>
          <w:p w14:paraId="5AAAE16E" w14:textId="77777777" w:rsidR="007D15DE" w:rsidRPr="007D15DE" w:rsidRDefault="007D15DE">
            <w:pPr>
              <w:rPr>
                <w:lang w:val="sr-Cyrl-RS"/>
              </w:rPr>
            </w:pPr>
            <w:r w:rsidRPr="007D15DE">
              <w:rPr>
                <w:lang w:val="sr-Cyrl-RS"/>
              </w:rPr>
              <w:t>Четвртак - кошарка</w:t>
            </w:r>
          </w:p>
          <w:p w14:paraId="68971007" w14:textId="77777777" w:rsidR="007D15DE" w:rsidRPr="007D15DE" w:rsidRDefault="007D15DE">
            <w:pPr>
              <w:rPr>
                <w:lang w:val="sr-Cyrl-RS"/>
              </w:rPr>
            </w:pPr>
            <w:r w:rsidRPr="007D15DE">
              <w:rPr>
                <w:lang w:val="sr-Cyrl-RS"/>
              </w:rPr>
              <w:t>Петак - сусрет са познатим спортистом</w:t>
            </w:r>
          </w:p>
          <w:p w14:paraId="064EB8EF" w14:textId="77777777" w:rsidR="007D15DE" w:rsidRPr="007D15DE" w:rsidRDefault="007D15DE">
            <w:pPr>
              <w:rPr>
                <w:lang w:val="sr-Cyrl-RS"/>
              </w:rPr>
            </w:pPr>
          </w:p>
          <w:p w14:paraId="15195AE1" w14:textId="77777777" w:rsidR="007D15DE" w:rsidRPr="007D15DE" w:rsidRDefault="007D15DE">
            <w:pPr>
              <w:rPr>
                <w:lang w:val="sr-Cyrl-RS"/>
              </w:rPr>
            </w:pPr>
          </w:p>
          <w:p w14:paraId="08C02A1B" w14:textId="77777777" w:rsidR="007D15DE" w:rsidRPr="007D15DE" w:rsidRDefault="007D15DE">
            <w:pPr>
              <w:rPr>
                <w:lang w:val="sr-Cyrl-RS"/>
              </w:rPr>
            </w:pPr>
          </w:p>
          <w:p w14:paraId="4F1C0268" w14:textId="77777777" w:rsidR="007D15DE" w:rsidRPr="007D15DE" w:rsidRDefault="007D15DE">
            <w:pPr>
              <w:rPr>
                <w:lang w:val="ru-RU"/>
              </w:rPr>
            </w:pPr>
          </w:p>
        </w:tc>
        <w:tc>
          <w:tcPr>
            <w:tcW w:w="2594" w:type="dxa"/>
            <w:tcBorders>
              <w:top w:val="single" w:sz="4" w:space="0" w:color="auto"/>
              <w:left w:val="single" w:sz="4" w:space="0" w:color="auto"/>
              <w:bottom w:val="single" w:sz="4" w:space="0" w:color="auto"/>
              <w:right w:val="single" w:sz="4" w:space="0" w:color="auto"/>
            </w:tcBorders>
            <w:hideMark/>
          </w:tcPr>
          <w:p w14:paraId="00953D41" w14:textId="77777777" w:rsidR="007D15DE" w:rsidRPr="007D15DE" w:rsidRDefault="007D15DE">
            <w:pPr>
              <w:rPr>
                <w:lang w:val="ru-RU"/>
              </w:rPr>
            </w:pPr>
            <w:r w:rsidRPr="007D15DE">
              <w:rPr>
                <w:lang w:val="ru-RU"/>
              </w:rPr>
              <w:t>Еделински Сања</w:t>
            </w:r>
          </w:p>
          <w:p w14:paraId="785BA88C" w14:textId="77777777" w:rsidR="007D15DE" w:rsidRPr="007D15DE" w:rsidRDefault="007D15DE">
            <w:pPr>
              <w:rPr>
                <w:lang w:val="sr-Cyrl-RS"/>
              </w:rPr>
            </w:pPr>
            <w:r w:rsidRPr="007D15DE">
              <w:rPr>
                <w:lang w:val="sr-Cyrl-RS"/>
              </w:rPr>
              <w:t>Ела Мормил</w:t>
            </w:r>
          </w:p>
          <w:p w14:paraId="6F5DFD11" w14:textId="77777777" w:rsidR="007D15DE" w:rsidRPr="007D15DE" w:rsidRDefault="007D15DE">
            <w:pPr>
              <w:rPr>
                <w:lang w:val="sr-Cyrl-RS"/>
              </w:rPr>
            </w:pPr>
            <w:r w:rsidRPr="007D15DE">
              <w:rPr>
                <w:lang w:val="sr-Cyrl-RS"/>
              </w:rPr>
              <w:t>Соња Чапко</w:t>
            </w:r>
          </w:p>
        </w:tc>
        <w:tc>
          <w:tcPr>
            <w:tcW w:w="2414" w:type="dxa"/>
            <w:tcBorders>
              <w:top w:val="single" w:sz="4" w:space="0" w:color="auto"/>
              <w:left w:val="single" w:sz="4" w:space="0" w:color="auto"/>
              <w:bottom w:val="single" w:sz="4" w:space="0" w:color="auto"/>
              <w:right w:val="single" w:sz="4" w:space="0" w:color="auto"/>
            </w:tcBorders>
          </w:tcPr>
          <w:p w14:paraId="03C26473" w14:textId="77777777" w:rsidR="007D15DE" w:rsidRPr="007D15DE" w:rsidRDefault="007D15DE">
            <w:pPr>
              <w:rPr>
                <w:lang w:val="ru-RU"/>
              </w:rPr>
            </w:pPr>
          </w:p>
          <w:p w14:paraId="53943936" w14:textId="77777777" w:rsidR="007D15DE" w:rsidRPr="007D15DE" w:rsidRDefault="007D15DE">
            <w:pPr>
              <w:rPr>
                <w:lang w:val="ru-RU"/>
              </w:rPr>
            </w:pPr>
          </w:p>
          <w:p w14:paraId="7863B79D" w14:textId="77777777" w:rsidR="007D15DE" w:rsidRPr="007D15DE" w:rsidRDefault="007D15DE">
            <w:pPr>
              <w:rPr>
                <w:lang w:val="ru-RU"/>
              </w:rPr>
            </w:pPr>
            <w:r w:rsidRPr="007D15DE">
              <w:rPr>
                <w:lang w:val="ru-RU"/>
              </w:rPr>
              <w:t>Свеска наставника</w:t>
            </w:r>
          </w:p>
          <w:p w14:paraId="2487EA90" w14:textId="77777777" w:rsidR="007D15DE" w:rsidRPr="007D15DE" w:rsidRDefault="007D15DE">
            <w:pPr>
              <w:rPr>
                <w:lang w:val="sr-Cyrl-RS"/>
              </w:rPr>
            </w:pPr>
            <w:r w:rsidRPr="007D15DE">
              <w:rPr>
                <w:lang w:val="sr-Cyrl-RS"/>
              </w:rPr>
              <w:t>Дневник рада</w:t>
            </w:r>
          </w:p>
        </w:tc>
      </w:tr>
      <w:tr w:rsidR="007D15DE" w:rsidRPr="007D15DE" w14:paraId="0C10A99A" w14:textId="77777777" w:rsidTr="007D15DE">
        <w:tc>
          <w:tcPr>
            <w:tcW w:w="1911" w:type="dxa"/>
            <w:tcBorders>
              <w:top w:val="single" w:sz="4" w:space="0" w:color="auto"/>
              <w:left w:val="single" w:sz="4" w:space="0" w:color="auto"/>
              <w:bottom w:val="single" w:sz="4" w:space="0" w:color="auto"/>
              <w:right w:val="single" w:sz="4" w:space="0" w:color="auto"/>
            </w:tcBorders>
            <w:hideMark/>
          </w:tcPr>
          <w:p w14:paraId="2BE08231" w14:textId="77777777" w:rsidR="007D15DE" w:rsidRPr="007D15DE" w:rsidRDefault="007D15DE">
            <w:pPr>
              <w:rPr>
                <w:lang w:val="sr-Cyrl-RS"/>
              </w:rPr>
            </w:pPr>
            <w:r w:rsidRPr="007D15DE">
              <w:rPr>
                <w:lang w:val="sr-Cyrl-RS"/>
              </w:rPr>
              <w:t>ЈУН</w:t>
            </w:r>
          </w:p>
        </w:tc>
        <w:tc>
          <w:tcPr>
            <w:tcW w:w="2737" w:type="dxa"/>
            <w:tcBorders>
              <w:top w:val="single" w:sz="4" w:space="0" w:color="auto"/>
              <w:left w:val="single" w:sz="4" w:space="0" w:color="auto"/>
              <w:bottom w:val="single" w:sz="4" w:space="0" w:color="auto"/>
              <w:right w:val="single" w:sz="4" w:space="0" w:color="auto"/>
            </w:tcBorders>
          </w:tcPr>
          <w:p w14:paraId="5EEF589B" w14:textId="77777777" w:rsidR="007D15DE" w:rsidRPr="007D15DE" w:rsidRDefault="007D15DE">
            <w:pPr>
              <w:rPr>
                <w:lang w:val="sr-Cyrl-RS"/>
              </w:rPr>
            </w:pPr>
            <w:r w:rsidRPr="007D15DE">
              <w:rPr>
                <w:lang w:val="sr-Cyrl-RS"/>
              </w:rPr>
              <w:t>- 1.06.2024. Спортске игре младих, Кула 2024</w:t>
            </w:r>
          </w:p>
          <w:p w14:paraId="1F27251A" w14:textId="77777777" w:rsidR="007D15DE" w:rsidRPr="007D15DE" w:rsidRDefault="007D15DE">
            <w:pPr>
              <w:rPr>
                <w:lang w:val="sr-Cyrl-RS"/>
              </w:rPr>
            </w:pPr>
          </w:p>
          <w:p w14:paraId="3BC71469" w14:textId="77777777" w:rsidR="007D15DE" w:rsidRPr="007D15DE" w:rsidRDefault="007D15DE">
            <w:pPr>
              <w:rPr>
                <w:lang w:val="sr-Cyrl-RS"/>
              </w:rPr>
            </w:pPr>
          </w:p>
        </w:tc>
        <w:tc>
          <w:tcPr>
            <w:tcW w:w="2594" w:type="dxa"/>
            <w:tcBorders>
              <w:top w:val="single" w:sz="4" w:space="0" w:color="auto"/>
              <w:left w:val="single" w:sz="4" w:space="0" w:color="auto"/>
              <w:bottom w:val="single" w:sz="4" w:space="0" w:color="auto"/>
              <w:right w:val="single" w:sz="4" w:space="0" w:color="auto"/>
            </w:tcBorders>
            <w:hideMark/>
          </w:tcPr>
          <w:p w14:paraId="5F66E24D" w14:textId="77777777" w:rsidR="007D15DE" w:rsidRPr="007D15DE" w:rsidRDefault="007D15DE">
            <w:pPr>
              <w:rPr>
                <w:lang w:val="sr-Cyrl-RS"/>
              </w:rPr>
            </w:pPr>
            <w:r w:rsidRPr="007D15DE">
              <w:rPr>
                <w:lang w:val="sr-Cyrl-RS"/>
              </w:rPr>
              <w:t>Сања Еделински</w:t>
            </w:r>
          </w:p>
        </w:tc>
        <w:tc>
          <w:tcPr>
            <w:tcW w:w="2414" w:type="dxa"/>
            <w:tcBorders>
              <w:top w:val="single" w:sz="4" w:space="0" w:color="auto"/>
              <w:left w:val="single" w:sz="4" w:space="0" w:color="auto"/>
              <w:bottom w:val="single" w:sz="4" w:space="0" w:color="auto"/>
              <w:right w:val="single" w:sz="4" w:space="0" w:color="auto"/>
            </w:tcBorders>
            <w:hideMark/>
          </w:tcPr>
          <w:p w14:paraId="09047BDE" w14:textId="77777777" w:rsidR="007D15DE" w:rsidRPr="007D15DE" w:rsidRDefault="007D15DE">
            <w:pPr>
              <w:rPr>
                <w:lang w:val="sr-Cyrl-RS"/>
              </w:rPr>
            </w:pPr>
            <w:r w:rsidRPr="007D15DE">
              <w:rPr>
                <w:lang w:val="sr-Cyrl-RS"/>
              </w:rPr>
              <w:t>Свеска наставника</w:t>
            </w:r>
          </w:p>
        </w:tc>
      </w:tr>
    </w:tbl>
    <w:p w14:paraId="2EB36E95" w14:textId="77777777" w:rsidR="007D15DE" w:rsidRPr="001509EB" w:rsidRDefault="007D15DE" w:rsidP="00A8553F">
      <w:pPr>
        <w:pStyle w:val="Heading3"/>
        <w:rPr>
          <w:color w:val="auto"/>
        </w:rPr>
      </w:pPr>
    </w:p>
    <w:p w14:paraId="6491CD65" w14:textId="7D0CE489" w:rsidR="005E4F51" w:rsidRPr="001509EB" w:rsidRDefault="00661CB1" w:rsidP="00A8553F">
      <w:pPr>
        <w:pStyle w:val="Heading3"/>
        <w:rPr>
          <w:color w:val="auto"/>
        </w:rPr>
      </w:pPr>
      <w:bookmarkStart w:id="41" w:name="_Toc145924370"/>
      <w:r w:rsidRPr="001509EB">
        <w:rPr>
          <w:color w:val="auto"/>
          <w:lang w:val="sr-Cyrl-RS"/>
        </w:rPr>
        <w:t>5</w:t>
      </w:r>
      <w:r w:rsidR="00116133" w:rsidRPr="001509EB">
        <w:rPr>
          <w:color w:val="auto"/>
        </w:rPr>
        <w:t>.</w:t>
      </w:r>
      <w:r w:rsidR="00116133" w:rsidRPr="001509EB">
        <w:rPr>
          <w:color w:val="auto"/>
          <w:lang w:val="sr-Cyrl-RS"/>
        </w:rPr>
        <w:t>5</w:t>
      </w:r>
      <w:r w:rsidR="005E4F51" w:rsidRPr="001509EB">
        <w:rPr>
          <w:color w:val="auto"/>
        </w:rPr>
        <w:t>.5.</w:t>
      </w:r>
      <w:r w:rsidR="005E4F51" w:rsidRPr="001509EB">
        <w:rPr>
          <w:color w:val="auto"/>
        </w:rPr>
        <w:tab/>
      </w:r>
      <w:r w:rsidRPr="001509EB">
        <w:rPr>
          <w:color w:val="auto"/>
        </w:rPr>
        <w:t>План рада  стручног  већ</w:t>
      </w:r>
      <w:r w:rsidR="005E62B9" w:rsidRPr="001509EB">
        <w:rPr>
          <w:color w:val="auto"/>
          <w:lang w:val="sr-Cyrl-RS"/>
        </w:rPr>
        <w:t>а</w:t>
      </w:r>
      <w:r w:rsidRPr="001509EB">
        <w:rPr>
          <w:color w:val="auto"/>
        </w:rPr>
        <w:t xml:space="preserve"> за уметност и вештине</w:t>
      </w:r>
      <w:bookmarkEnd w:id="41"/>
    </w:p>
    <w:p w14:paraId="48817814" w14:textId="77777777" w:rsidR="005E7955" w:rsidRPr="00B072C8" w:rsidRDefault="005E7955" w:rsidP="005E7955">
      <w:pPr>
        <w:rPr>
          <w:b/>
          <w:color w:val="FF0000"/>
          <w:lang w:val="sr-Cyrl-RS"/>
        </w:rPr>
      </w:pPr>
    </w:p>
    <w:p w14:paraId="4C72BC26" w14:textId="77777777" w:rsidR="001618FA" w:rsidRDefault="001618FA" w:rsidP="001618FA">
      <w:r>
        <w:t>Чланови већа:</w:t>
      </w:r>
    </w:p>
    <w:p w14:paraId="68A8EC79" w14:textId="77777777" w:rsidR="001618FA" w:rsidRDefault="001618FA" w:rsidP="001618FA">
      <w:r>
        <w:t>Златица Малацко</w:t>
      </w:r>
      <w:r>
        <w:rPr>
          <w:lang w:val="ru-RU"/>
        </w:rPr>
        <w:t xml:space="preserve"> </w:t>
      </w:r>
      <w:r>
        <w:t>- наставник ликовне културе</w:t>
      </w:r>
    </w:p>
    <w:p w14:paraId="3384C2A9" w14:textId="77777777" w:rsidR="001618FA" w:rsidRDefault="001618FA" w:rsidP="001618FA">
      <w:pPr>
        <w:rPr>
          <w:lang w:val="ru-RU"/>
        </w:rPr>
      </w:pPr>
      <w:r>
        <w:t>Игор Радовић- наставник ликовне културе</w:t>
      </w:r>
    </w:p>
    <w:p w14:paraId="072CAC08" w14:textId="77777777" w:rsidR="001618FA" w:rsidRDefault="001618FA" w:rsidP="001618FA">
      <w:r>
        <w:t>Лидија Пашо- наставник музичке културе</w:t>
      </w:r>
      <w:r>
        <w:rPr>
          <w:lang w:val="ru-RU"/>
        </w:rPr>
        <w:t xml:space="preserve">, председница </w:t>
      </w:r>
    </w:p>
    <w:p w14:paraId="57D07231" w14:textId="77777777" w:rsidR="001618FA" w:rsidRDefault="001618FA" w:rsidP="001618FA"/>
    <w:p w14:paraId="72B99FFC" w14:textId="77777777" w:rsidR="001618FA" w:rsidRDefault="001618FA" w:rsidP="001618FA">
      <w:pPr>
        <w:rPr>
          <w:b/>
          <w:u w:val="single"/>
        </w:rPr>
      </w:pP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3060"/>
        <w:gridCol w:w="2610"/>
        <w:gridCol w:w="2314"/>
      </w:tblGrid>
      <w:tr w:rsidR="001618FA" w14:paraId="3620A468" w14:textId="77777777" w:rsidTr="005B6F47">
        <w:trPr>
          <w:jc w:val="center"/>
        </w:trPr>
        <w:tc>
          <w:tcPr>
            <w:tcW w:w="204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63B6CBF" w14:textId="77777777" w:rsidR="001618FA" w:rsidRDefault="001618FA" w:rsidP="005B6F47">
            <w:pPr>
              <w:spacing w:after="200" w:line="276" w:lineRule="auto"/>
              <w:rPr>
                <w:lang w:val="en-US" w:eastAsia="sr-Latn-CS"/>
              </w:rPr>
            </w:pPr>
            <w:r>
              <w:rPr>
                <w:lang w:eastAsia="sr-Latn-CS"/>
              </w:rPr>
              <w:t>Време</w:t>
            </w:r>
          </w:p>
        </w:tc>
        <w:tc>
          <w:tcPr>
            <w:tcW w:w="306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C7D24C" w14:textId="77777777" w:rsidR="001618FA" w:rsidRDefault="001618FA" w:rsidP="005B6F47">
            <w:pPr>
              <w:spacing w:after="200" w:line="276" w:lineRule="auto"/>
              <w:rPr>
                <w:lang w:eastAsia="sr-Latn-CS"/>
              </w:rPr>
            </w:pPr>
            <w:r>
              <w:rPr>
                <w:lang w:eastAsia="sr-Latn-CS"/>
              </w:rPr>
              <w:t>Садржај рада</w:t>
            </w:r>
          </w:p>
        </w:tc>
        <w:tc>
          <w:tcPr>
            <w:tcW w:w="261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DB9190" w14:textId="77777777" w:rsidR="001618FA" w:rsidRDefault="001618FA" w:rsidP="005B6F47">
            <w:pPr>
              <w:spacing w:after="200" w:line="276" w:lineRule="auto"/>
              <w:rPr>
                <w:lang w:eastAsia="sr-Latn-CS"/>
              </w:rPr>
            </w:pPr>
            <w:r>
              <w:rPr>
                <w:lang w:eastAsia="sr-Latn-CS"/>
              </w:rPr>
              <w:t>Задужени наставник</w:t>
            </w:r>
          </w:p>
        </w:tc>
        <w:tc>
          <w:tcPr>
            <w:tcW w:w="231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6C26FE" w14:textId="77777777" w:rsidR="001618FA" w:rsidRDefault="001618FA" w:rsidP="005B6F47">
            <w:pPr>
              <w:spacing w:after="200" w:line="276" w:lineRule="auto"/>
              <w:rPr>
                <w:lang w:eastAsia="sr-Latn-CS"/>
              </w:rPr>
            </w:pPr>
            <w:r>
              <w:rPr>
                <w:lang w:eastAsia="sr-Latn-CS"/>
              </w:rPr>
              <w:t>облик рада</w:t>
            </w:r>
          </w:p>
        </w:tc>
      </w:tr>
      <w:tr w:rsidR="001618FA" w14:paraId="2082F776" w14:textId="77777777" w:rsidTr="005B6F47">
        <w:trPr>
          <w:jc w:val="center"/>
        </w:trPr>
        <w:tc>
          <w:tcPr>
            <w:tcW w:w="2044" w:type="dxa"/>
            <w:vMerge w:val="restart"/>
            <w:tcBorders>
              <w:top w:val="single" w:sz="4" w:space="0" w:color="auto"/>
              <w:left w:val="single" w:sz="4" w:space="0" w:color="auto"/>
              <w:bottom w:val="single" w:sz="4" w:space="0" w:color="auto"/>
              <w:right w:val="single" w:sz="4" w:space="0" w:color="auto"/>
            </w:tcBorders>
            <w:vAlign w:val="center"/>
            <w:hideMark/>
          </w:tcPr>
          <w:p w14:paraId="1D500439" w14:textId="77777777" w:rsidR="001618FA" w:rsidRDefault="001618FA" w:rsidP="005B6F47">
            <w:pPr>
              <w:spacing w:after="200" w:line="276" w:lineRule="auto"/>
              <w:jc w:val="center"/>
              <w:rPr>
                <w:lang w:eastAsia="sr-Latn-CS"/>
              </w:rPr>
            </w:pPr>
            <w:r>
              <w:rPr>
                <w:lang w:eastAsia="sr-Latn-CS"/>
              </w:rPr>
              <w:t>IX, X, XI</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1BEBB67" w14:textId="77777777" w:rsidR="001618FA" w:rsidRDefault="001618FA" w:rsidP="005B6F47">
            <w:pPr>
              <w:spacing w:after="200" w:line="276" w:lineRule="auto"/>
              <w:rPr>
                <w:lang w:val="ru-RU" w:eastAsia="sr-Latn-CS"/>
              </w:rPr>
            </w:pPr>
            <w:r>
              <w:rPr>
                <w:lang w:val="ru-RU" w:eastAsia="sr-Latn-CS"/>
              </w:rPr>
              <w:t>Планирање свих садржаја рада за текућу школску годину</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D2816D7" w14:textId="77777777" w:rsidR="001618FA" w:rsidRDefault="001618FA" w:rsidP="005B6F47">
            <w:pPr>
              <w:spacing w:after="200" w:line="276" w:lineRule="auto"/>
              <w:rPr>
                <w:lang w:val="en-US"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76010753" w14:textId="77777777" w:rsidR="001618FA" w:rsidRDefault="001618FA" w:rsidP="005B6F47">
            <w:pPr>
              <w:spacing w:after="200" w:line="276" w:lineRule="auto"/>
              <w:rPr>
                <w:lang w:eastAsia="sr-Latn-CS"/>
              </w:rPr>
            </w:pPr>
            <w:r>
              <w:rPr>
                <w:lang w:eastAsia="sr-Latn-CS"/>
              </w:rPr>
              <w:t>дискусија</w:t>
            </w:r>
          </w:p>
        </w:tc>
      </w:tr>
      <w:tr w:rsidR="001618FA" w14:paraId="6BED9C6E" w14:textId="77777777" w:rsidTr="005B6F47">
        <w:trPr>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5B5C2A87" w14:textId="77777777" w:rsidR="001618FA" w:rsidRDefault="001618FA" w:rsidP="005B6F47">
            <w:pPr>
              <w:spacing w:line="276" w:lineRule="auto"/>
              <w:jc w:val="center"/>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79D873E0" w14:textId="77777777" w:rsidR="001618FA" w:rsidRDefault="001618FA" w:rsidP="005B6F47">
            <w:pPr>
              <w:spacing w:after="200" w:line="276" w:lineRule="auto"/>
              <w:rPr>
                <w:lang w:val="ru-RU" w:eastAsia="sr-Latn-CS"/>
              </w:rPr>
            </w:pPr>
            <w:r>
              <w:rPr>
                <w:lang w:val="ru-RU" w:eastAsia="sr-Latn-CS"/>
              </w:rPr>
              <w:t>Организовање секција и ВНА</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FE25BB9" w14:textId="77777777" w:rsidR="001618FA" w:rsidRDefault="001618FA" w:rsidP="005B6F47">
            <w:pPr>
              <w:spacing w:after="200" w:line="276" w:lineRule="auto"/>
              <w:rPr>
                <w:lang w:val="en-US"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29E5B215" w14:textId="77777777" w:rsidR="001618FA" w:rsidRDefault="001618FA" w:rsidP="005B6F47">
            <w:pPr>
              <w:spacing w:after="200" w:line="276" w:lineRule="auto"/>
              <w:rPr>
                <w:lang w:eastAsia="sr-Latn-CS"/>
              </w:rPr>
            </w:pPr>
            <w:r>
              <w:rPr>
                <w:lang w:eastAsia="sr-Latn-CS"/>
              </w:rPr>
              <w:t>дискусија</w:t>
            </w:r>
          </w:p>
        </w:tc>
      </w:tr>
      <w:tr w:rsidR="001618FA" w14:paraId="42E47F61" w14:textId="77777777" w:rsidTr="005B6F47">
        <w:trPr>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159708C5" w14:textId="77777777" w:rsidR="001618FA" w:rsidRDefault="001618FA" w:rsidP="005B6F47">
            <w:pPr>
              <w:spacing w:line="276" w:lineRule="auto"/>
              <w:jc w:val="center"/>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5E383B1E" w14:textId="77777777" w:rsidR="001618FA" w:rsidRDefault="001618FA" w:rsidP="005B6F47">
            <w:pPr>
              <w:spacing w:after="200" w:line="276" w:lineRule="auto"/>
              <w:rPr>
                <w:lang w:val="ru-RU" w:eastAsia="sr-Latn-CS"/>
              </w:rPr>
            </w:pPr>
            <w:r>
              <w:rPr>
                <w:lang w:val="ru-RU"/>
              </w:rPr>
              <w:t>Договор о критеријумима оцењивања, међупредметној повезаности и пројектне наст. анализа иницијалног теста или анализа процене ученика, састављање плана стручног усавршавања, угледним часовима</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E40C7AA" w14:textId="77777777" w:rsidR="001618FA" w:rsidRDefault="001618FA" w:rsidP="005B6F47">
            <w:pPr>
              <w:spacing w:after="200" w:line="276" w:lineRule="auto"/>
              <w:rPr>
                <w:lang w:val="ru-RU" w:eastAsia="sr-Latn-CS"/>
              </w:rPr>
            </w:pPr>
            <w:r>
              <w:rPr>
                <w:lang w:val="ru-RU"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06388F77" w14:textId="77777777" w:rsidR="001618FA" w:rsidRDefault="001618FA" w:rsidP="005B6F47">
            <w:pPr>
              <w:spacing w:after="200" w:line="276" w:lineRule="auto"/>
              <w:rPr>
                <w:lang w:val="ru-RU" w:eastAsia="sr-Latn-CS"/>
              </w:rPr>
            </w:pPr>
            <w:r>
              <w:rPr>
                <w:lang w:val="ru-RU" w:eastAsia="sr-Latn-CS"/>
              </w:rPr>
              <w:t>дискусија</w:t>
            </w:r>
          </w:p>
        </w:tc>
      </w:tr>
      <w:tr w:rsidR="001618FA" w14:paraId="7B5715DB" w14:textId="77777777" w:rsidTr="005B6F47">
        <w:trPr>
          <w:trHeight w:val="596"/>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52F77A17" w14:textId="77777777" w:rsidR="001618FA" w:rsidRDefault="001618FA" w:rsidP="005B6F47">
            <w:pPr>
              <w:spacing w:line="276" w:lineRule="auto"/>
              <w:jc w:val="center"/>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7B1393A0" w14:textId="77777777" w:rsidR="001618FA" w:rsidRDefault="001618FA" w:rsidP="005B6F47">
            <w:pPr>
              <w:spacing w:after="200" w:line="276" w:lineRule="auto"/>
              <w:rPr>
                <w:lang w:val="ru-RU" w:eastAsia="sr-Latn-CS"/>
              </w:rPr>
            </w:pPr>
            <w:r>
              <w:rPr>
                <w:lang w:val="ru-RU" w:eastAsia="sr-Latn-CS"/>
              </w:rPr>
              <w:t>Учешће у изради програма за Дечју недељу</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9136812" w14:textId="77777777" w:rsidR="001618FA" w:rsidRDefault="001618FA" w:rsidP="005B6F47">
            <w:pPr>
              <w:spacing w:after="200" w:line="276" w:lineRule="auto"/>
              <w:rPr>
                <w:lang w:val="ru-RU" w:eastAsia="sr-Latn-CS"/>
              </w:rPr>
            </w:pPr>
            <w:r>
              <w:rPr>
                <w:lang w:val="ru-RU"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388C59A0" w14:textId="77777777" w:rsidR="001618FA" w:rsidRDefault="001618FA" w:rsidP="005B6F47">
            <w:pPr>
              <w:spacing w:after="200" w:line="276" w:lineRule="auto"/>
              <w:rPr>
                <w:lang w:val="ru-RU" w:eastAsia="sr-Latn-CS"/>
              </w:rPr>
            </w:pPr>
            <w:r>
              <w:rPr>
                <w:lang w:val="ru-RU" w:eastAsia="sr-Latn-CS"/>
              </w:rPr>
              <w:t>дискусија</w:t>
            </w:r>
          </w:p>
        </w:tc>
      </w:tr>
      <w:tr w:rsidR="001618FA" w14:paraId="0373F0BD" w14:textId="77777777" w:rsidTr="005B6F47">
        <w:trPr>
          <w:trHeight w:val="647"/>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56EE5E61" w14:textId="77777777" w:rsidR="001618FA" w:rsidRDefault="001618FA" w:rsidP="005B6F47">
            <w:pPr>
              <w:spacing w:line="276" w:lineRule="auto"/>
              <w:jc w:val="center"/>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11A797C4" w14:textId="77777777" w:rsidR="001618FA" w:rsidRDefault="001618FA" w:rsidP="005B6F47">
            <w:pPr>
              <w:spacing w:after="200" w:line="276" w:lineRule="auto"/>
              <w:rPr>
                <w:lang w:val="ru-RU" w:eastAsia="sr-Latn-CS"/>
              </w:rPr>
            </w:pPr>
            <w:r>
              <w:rPr>
                <w:lang w:val="ru-RU" w:eastAsia="sr-Latn-CS"/>
              </w:rPr>
              <w:t>Разговор о методама рада са даровитим ученицима</w:t>
            </w:r>
          </w:p>
        </w:tc>
        <w:tc>
          <w:tcPr>
            <w:tcW w:w="2610" w:type="dxa"/>
            <w:tcBorders>
              <w:top w:val="single" w:sz="4" w:space="0" w:color="auto"/>
              <w:left w:val="single" w:sz="4" w:space="0" w:color="auto"/>
              <w:bottom w:val="single" w:sz="4" w:space="0" w:color="auto"/>
              <w:right w:val="single" w:sz="4" w:space="0" w:color="auto"/>
            </w:tcBorders>
            <w:vAlign w:val="center"/>
            <w:hideMark/>
          </w:tcPr>
          <w:p w14:paraId="6575FC96" w14:textId="77777777" w:rsidR="001618FA" w:rsidRDefault="001618FA" w:rsidP="005B6F47">
            <w:pPr>
              <w:spacing w:after="200" w:line="276" w:lineRule="auto"/>
              <w:rPr>
                <w:lang w:val="en-US"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7A680425" w14:textId="77777777" w:rsidR="001618FA" w:rsidRDefault="001618FA" w:rsidP="005B6F47">
            <w:pPr>
              <w:spacing w:after="200" w:line="276" w:lineRule="auto"/>
              <w:rPr>
                <w:lang w:eastAsia="sr-Latn-CS"/>
              </w:rPr>
            </w:pPr>
            <w:r>
              <w:rPr>
                <w:lang w:eastAsia="sr-Latn-CS"/>
              </w:rPr>
              <w:t>дискусија</w:t>
            </w:r>
          </w:p>
        </w:tc>
      </w:tr>
      <w:tr w:rsidR="001618FA" w14:paraId="1F27AA40" w14:textId="77777777" w:rsidTr="005B6F47">
        <w:trPr>
          <w:jc w:val="center"/>
        </w:trPr>
        <w:tc>
          <w:tcPr>
            <w:tcW w:w="2044" w:type="dxa"/>
            <w:vMerge w:val="restart"/>
            <w:tcBorders>
              <w:top w:val="single" w:sz="4" w:space="0" w:color="auto"/>
              <w:left w:val="single" w:sz="4" w:space="0" w:color="auto"/>
              <w:bottom w:val="single" w:sz="4" w:space="0" w:color="auto"/>
              <w:right w:val="single" w:sz="4" w:space="0" w:color="auto"/>
            </w:tcBorders>
            <w:vAlign w:val="center"/>
            <w:hideMark/>
          </w:tcPr>
          <w:p w14:paraId="11E7285A" w14:textId="77777777" w:rsidR="001618FA" w:rsidRDefault="001618FA" w:rsidP="005B6F47">
            <w:pPr>
              <w:spacing w:after="200" w:line="276" w:lineRule="auto"/>
              <w:jc w:val="center"/>
              <w:rPr>
                <w:lang w:eastAsia="sr-Latn-CS"/>
              </w:rPr>
            </w:pPr>
            <w:r>
              <w:rPr>
                <w:lang w:eastAsia="sr-Latn-CS"/>
              </w:rPr>
              <w:t>XII/I</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C03C62E" w14:textId="77777777" w:rsidR="001618FA" w:rsidRDefault="001618FA" w:rsidP="005B6F47">
            <w:pPr>
              <w:spacing w:after="200" w:line="276" w:lineRule="auto"/>
              <w:rPr>
                <w:lang w:val="ru-RU" w:eastAsia="sr-Latn-CS"/>
              </w:rPr>
            </w:pPr>
            <w:r>
              <w:rPr>
                <w:lang w:val="ru-RU" w:eastAsia="sr-Latn-CS"/>
              </w:rPr>
              <w:t>Договор око обележавања Божићног концерта</w:t>
            </w:r>
          </w:p>
        </w:tc>
        <w:tc>
          <w:tcPr>
            <w:tcW w:w="2610" w:type="dxa"/>
            <w:tcBorders>
              <w:top w:val="single" w:sz="4" w:space="0" w:color="auto"/>
              <w:left w:val="single" w:sz="4" w:space="0" w:color="auto"/>
              <w:bottom w:val="single" w:sz="4" w:space="0" w:color="auto"/>
              <w:right w:val="single" w:sz="4" w:space="0" w:color="auto"/>
            </w:tcBorders>
            <w:vAlign w:val="center"/>
          </w:tcPr>
          <w:p w14:paraId="67D6C978" w14:textId="77777777" w:rsidR="001618FA" w:rsidRDefault="001618FA" w:rsidP="005B6F47">
            <w:pPr>
              <w:spacing w:after="200" w:line="276" w:lineRule="auto"/>
              <w:rPr>
                <w:lang w:val="ru-RU" w:eastAsia="sr-Latn-CS"/>
              </w:rPr>
            </w:pPr>
          </w:p>
        </w:tc>
        <w:tc>
          <w:tcPr>
            <w:tcW w:w="2314" w:type="dxa"/>
            <w:tcBorders>
              <w:top w:val="single" w:sz="4" w:space="0" w:color="auto"/>
              <w:left w:val="single" w:sz="4" w:space="0" w:color="auto"/>
              <w:bottom w:val="single" w:sz="4" w:space="0" w:color="auto"/>
              <w:right w:val="single" w:sz="4" w:space="0" w:color="auto"/>
            </w:tcBorders>
            <w:vAlign w:val="center"/>
            <w:hideMark/>
          </w:tcPr>
          <w:p w14:paraId="35FBFD0D" w14:textId="77777777" w:rsidR="001618FA" w:rsidRDefault="001618FA" w:rsidP="005B6F47">
            <w:pPr>
              <w:spacing w:after="200" w:line="276" w:lineRule="auto"/>
              <w:rPr>
                <w:lang w:val="en-US" w:eastAsia="sr-Latn-CS"/>
              </w:rPr>
            </w:pPr>
            <w:r>
              <w:rPr>
                <w:lang w:eastAsia="sr-Latn-CS"/>
              </w:rPr>
              <w:t>дискусија</w:t>
            </w:r>
          </w:p>
        </w:tc>
      </w:tr>
      <w:tr w:rsidR="001618FA" w14:paraId="22035472" w14:textId="77777777" w:rsidTr="005B6F47">
        <w:trPr>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4FBB1A83" w14:textId="77777777" w:rsidR="001618FA" w:rsidRDefault="001618FA" w:rsidP="005B6F47">
            <w:pPr>
              <w:spacing w:line="276" w:lineRule="auto"/>
              <w:jc w:val="center"/>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57F4F572" w14:textId="77777777" w:rsidR="001618FA" w:rsidRDefault="001618FA" w:rsidP="005B6F47">
            <w:pPr>
              <w:spacing w:after="200" w:line="276" w:lineRule="auto"/>
              <w:rPr>
                <w:lang w:val="ru-RU" w:eastAsia="sr-Latn-CS"/>
              </w:rPr>
            </w:pPr>
            <w:r>
              <w:rPr>
                <w:lang w:val="ru-RU" w:eastAsia="sr-Latn-CS"/>
              </w:rPr>
              <w:t>Договор око обележавања Светог Саве</w:t>
            </w:r>
          </w:p>
        </w:tc>
        <w:tc>
          <w:tcPr>
            <w:tcW w:w="2610" w:type="dxa"/>
            <w:tcBorders>
              <w:top w:val="single" w:sz="4" w:space="0" w:color="auto"/>
              <w:left w:val="single" w:sz="4" w:space="0" w:color="auto"/>
              <w:bottom w:val="single" w:sz="4" w:space="0" w:color="auto"/>
              <w:right w:val="single" w:sz="4" w:space="0" w:color="auto"/>
            </w:tcBorders>
            <w:vAlign w:val="center"/>
            <w:hideMark/>
          </w:tcPr>
          <w:p w14:paraId="6B78F8CB" w14:textId="77777777" w:rsidR="001618FA" w:rsidRDefault="001618FA" w:rsidP="005B6F47">
            <w:pPr>
              <w:spacing w:after="200" w:line="276" w:lineRule="auto"/>
              <w:rPr>
                <w:lang w:val="en-US"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1AED708B" w14:textId="77777777" w:rsidR="001618FA" w:rsidRDefault="001618FA" w:rsidP="005B6F47">
            <w:pPr>
              <w:spacing w:after="200" w:line="276" w:lineRule="auto"/>
              <w:rPr>
                <w:lang w:eastAsia="sr-Latn-CS"/>
              </w:rPr>
            </w:pPr>
            <w:r>
              <w:rPr>
                <w:lang w:eastAsia="sr-Latn-CS"/>
              </w:rPr>
              <w:t>дискусија</w:t>
            </w:r>
          </w:p>
        </w:tc>
      </w:tr>
      <w:tr w:rsidR="001618FA" w14:paraId="61C15CDC" w14:textId="77777777" w:rsidTr="005B6F47">
        <w:trPr>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74CB6BFB" w14:textId="77777777" w:rsidR="001618FA" w:rsidRDefault="001618FA" w:rsidP="005B6F47">
            <w:pPr>
              <w:spacing w:line="276" w:lineRule="auto"/>
              <w:jc w:val="center"/>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3AFA82D5" w14:textId="77777777" w:rsidR="001618FA" w:rsidRDefault="001618FA" w:rsidP="005B6F47">
            <w:pPr>
              <w:spacing w:after="200" w:line="276" w:lineRule="auto"/>
              <w:rPr>
                <w:lang w:val="ru-RU" w:eastAsia="sr-Latn-CS"/>
              </w:rPr>
            </w:pPr>
            <w:r>
              <w:rPr>
                <w:lang w:val="ru-RU" w:eastAsia="sr-Latn-CS"/>
              </w:rPr>
              <w:t>Реализација васпитно</w:t>
            </w:r>
            <w:r>
              <w:rPr>
                <w:lang w:val="ru-RU" w:eastAsia="sr-Latn-CS"/>
              </w:rPr>
              <w:noBreakHyphen/>
              <w:t xml:space="preserve">образовних задатака и успех ученика на крају првог полугодишта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779E897" w14:textId="77777777" w:rsidR="001618FA" w:rsidRDefault="001618FA" w:rsidP="005B6F47">
            <w:pPr>
              <w:spacing w:after="200" w:line="276" w:lineRule="auto"/>
              <w:rPr>
                <w:lang w:val="en-US"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5ADCC012" w14:textId="77777777" w:rsidR="001618FA" w:rsidRDefault="001618FA" w:rsidP="005B6F47">
            <w:pPr>
              <w:spacing w:after="200" w:line="276" w:lineRule="auto"/>
              <w:rPr>
                <w:lang w:eastAsia="sr-Latn-CS"/>
              </w:rPr>
            </w:pPr>
            <w:r>
              <w:rPr>
                <w:lang w:eastAsia="sr-Latn-CS"/>
              </w:rPr>
              <w:t>анализа</w:t>
            </w:r>
          </w:p>
        </w:tc>
      </w:tr>
      <w:tr w:rsidR="001618FA" w14:paraId="1436663A" w14:textId="77777777" w:rsidTr="005B6F47">
        <w:trPr>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52145A75" w14:textId="77777777" w:rsidR="001618FA" w:rsidRDefault="001618FA" w:rsidP="005B6F47">
            <w:pPr>
              <w:spacing w:line="276" w:lineRule="auto"/>
              <w:jc w:val="center"/>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71DF21FA" w14:textId="77777777" w:rsidR="001618FA" w:rsidRDefault="001618FA" w:rsidP="005B6F47">
            <w:pPr>
              <w:spacing w:after="200" w:line="276" w:lineRule="auto"/>
              <w:rPr>
                <w:lang w:eastAsia="sr-Latn-CS"/>
              </w:rPr>
            </w:pPr>
            <w:r>
              <w:rPr>
                <w:lang w:eastAsia="sr-Latn-CS"/>
              </w:rPr>
              <w:t>Божићни концерт</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8276E1B" w14:textId="77777777" w:rsidR="001618FA" w:rsidRDefault="001618FA" w:rsidP="005B6F47">
            <w:pPr>
              <w:spacing w:after="200" w:line="276" w:lineRule="auto"/>
              <w:rPr>
                <w:lang w:eastAsia="sr-Latn-CS"/>
              </w:rPr>
            </w:pPr>
            <w:r>
              <w:rPr>
                <w:lang w:eastAsia="sr-Latn-CS"/>
              </w:rPr>
              <w:t>Лидија Пашо</w:t>
            </w:r>
          </w:p>
        </w:tc>
        <w:tc>
          <w:tcPr>
            <w:tcW w:w="2314" w:type="dxa"/>
            <w:tcBorders>
              <w:top w:val="single" w:sz="4" w:space="0" w:color="auto"/>
              <w:left w:val="single" w:sz="4" w:space="0" w:color="auto"/>
              <w:bottom w:val="single" w:sz="4" w:space="0" w:color="auto"/>
              <w:right w:val="single" w:sz="4" w:space="0" w:color="auto"/>
            </w:tcBorders>
            <w:vAlign w:val="center"/>
            <w:hideMark/>
          </w:tcPr>
          <w:p w14:paraId="3BB7C612" w14:textId="77777777" w:rsidR="001618FA" w:rsidRDefault="001618FA" w:rsidP="005B6F47">
            <w:pPr>
              <w:spacing w:after="200" w:line="276" w:lineRule="auto"/>
              <w:rPr>
                <w:lang w:eastAsia="sr-Latn-CS"/>
              </w:rPr>
            </w:pPr>
            <w:r>
              <w:rPr>
                <w:lang w:eastAsia="sr-Latn-CS"/>
              </w:rPr>
              <w:t>приредба</w:t>
            </w:r>
          </w:p>
        </w:tc>
      </w:tr>
      <w:tr w:rsidR="001618FA" w14:paraId="51242EF9" w14:textId="77777777" w:rsidTr="005B6F47">
        <w:trPr>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05FC6FB4" w14:textId="77777777" w:rsidR="001618FA" w:rsidRDefault="001618FA" w:rsidP="005B6F47">
            <w:pPr>
              <w:spacing w:line="276" w:lineRule="auto"/>
              <w:jc w:val="center"/>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4055FB72" w14:textId="77777777" w:rsidR="001618FA" w:rsidRDefault="001618FA" w:rsidP="005B6F47">
            <w:pPr>
              <w:spacing w:after="200" w:line="276" w:lineRule="auto"/>
              <w:rPr>
                <w:lang w:eastAsia="sr-Latn-CS"/>
              </w:rPr>
            </w:pPr>
            <w:r>
              <w:rPr>
                <w:lang w:eastAsia="sr-Latn-CS"/>
              </w:rPr>
              <w:t>Светосавска прослава</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D9C20F3" w14:textId="77777777" w:rsidR="001618FA" w:rsidRDefault="001618FA" w:rsidP="005B6F47">
            <w:pPr>
              <w:spacing w:after="200" w:line="276" w:lineRule="auto"/>
              <w:rPr>
                <w:lang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29A8F0A2" w14:textId="77777777" w:rsidR="001618FA" w:rsidRDefault="001618FA" w:rsidP="005B6F47">
            <w:pPr>
              <w:spacing w:after="200" w:line="276" w:lineRule="auto"/>
              <w:rPr>
                <w:lang w:val="en-US" w:eastAsia="sr-Latn-CS"/>
              </w:rPr>
            </w:pPr>
            <w:r>
              <w:rPr>
                <w:lang w:eastAsia="sr-Latn-CS"/>
              </w:rPr>
              <w:t>изложба, приредба</w:t>
            </w:r>
          </w:p>
        </w:tc>
      </w:tr>
      <w:tr w:rsidR="001618FA" w14:paraId="1B0F72DD" w14:textId="77777777" w:rsidTr="005B6F47">
        <w:trPr>
          <w:trHeight w:val="405"/>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742AE22B" w14:textId="77777777" w:rsidR="001618FA" w:rsidRDefault="001618FA" w:rsidP="005B6F47">
            <w:pPr>
              <w:spacing w:line="276" w:lineRule="auto"/>
              <w:jc w:val="center"/>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2C33720D" w14:textId="77777777" w:rsidR="001618FA" w:rsidRDefault="001618FA" w:rsidP="005B6F47">
            <w:pPr>
              <w:spacing w:after="200" w:line="276" w:lineRule="auto"/>
              <w:rPr>
                <w:lang w:val="ru-RU" w:eastAsia="sr-Latn-CS"/>
              </w:rPr>
            </w:pPr>
            <w:r>
              <w:rPr>
                <w:lang w:val="ru-RU" w:eastAsia="sr-Latn-CS"/>
              </w:rPr>
              <w:t xml:space="preserve"> Припрема ученика за конкурсе, приредбе</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CAB1BE3" w14:textId="77777777" w:rsidR="001618FA" w:rsidRDefault="001618FA" w:rsidP="005B6F47">
            <w:pPr>
              <w:spacing w:after="200" w:line="276" w:lineRule="auto"/>
              <w:rPr>
                <w:lang w:val="en-US"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5B59B206" w14:textId="77777777" w:rsidR="001618FA" w:rsidRDefault="001618FA" w:rsidP="005B6F47">
            <w:pPr>
              <w:spacing w:after="200" w:line="276" w:lineRule="auto"/>
              <w:rPr>
                <w:lang w:eastAsia="sr-Latn-CS"/>
              </w:rPr>
            </w:pPr>
            <w:r>
              <w:rPr>
                <w:lang w:eastAsia="sr-Latn-CS"/>
              </w:rPr>
              <w:t>дискусија</w:t>
            </w:r>
          </w:p>
        </w:tc>
      </w:tr>
      <w:tr w:rsidR="001618FA" w14:paraId="700B5E55" w14:textId="77777777" w:rsidTr="005B6F47">
        <w:trPr>
          <w:trHeight w:val="1610"/>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3AB6443A" w14:textId="77777777" w:rsidR="001618FA" w:rsidRDefault="001618FA" w:rsidP="005B6F47">
            <w:pPr>
              <w:spacing w:line="276" w:lineRule="auto"/>
              <w:jc w:val="center"/>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7D644AE5" w14:textId="77777777" w:rsidR="001618FA" w:rsidRDefault="001618FA" w:rsidP="005B6F47">
            <w:pPr>
              <w:spacing w:after="200" w:line="276" w:lineRule="auto"/>
              <w:rPr>
                <w:lang w:val="ru-RU" w:eastAsia="sr-Latn-CS"/>
              </w:rPr>
            </w:pPr>
            <w:r>
              <w:rPr>
                <w:lang w:val="ru-RU" w:eastAsia="sr-Latn-CS"/>
              </w:rPr>
              <w:t>Реализација програма и успеха ученика на крају полугодишта, упоређивање са иницијалним тестом-анализа</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B9A2DA1" w14:textId="77777777" w:rsidR="001618FA" w:rsidRDefault="001618FA" w:rsidP="005B6F47">
            <w:pPr>
              <w:spacing w:after="200" w:line="276" w:lineRule="auto"/>
              <w:rPr>
                <w:lang w:val="en-US"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34D52579" w14:textId="77777777" w:rsidR="001618FA" w:rsidRDefault="001618FA" w:rsidP="005B6F47">
            <w:pPr>
              <w:spacing w:after="200" w:line="276" w:lineRule="auto"/>
              <w:rPr>
                <w:lang w:eastAsia="sr-Latn-CS"/>
              </w:rPr>
            </w:pPr>
            <w:r>
              <w:rPr>
                <w:lang w:eastAsia="sr-Latn-CS"/>
              </w:rPr>
              <w:t>дискусија</w:t>
            </w:r>
          </w:p>
        </w:tc>
      </w:tr>
      <w:tr w:rsidR="001618FA" w14:paraId="16F7C704" w14:textId="77777777" w:rsidTr="005B6F47">
        <w:trPr>
          <w:trHeight w:val="1472"/>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14:paraId="7F2ED8BD" w14:textId="77777777" w:rsidR="001618FA" w:rsidRDefault="001618FA" w:rsidP="005B6F47">
            <w:pPr>
              <w:spacing w:after="200" w:line="276" w:lineRule="auto"/>
              <w:jc w:val="center"/>
              <w:rPr>
                <w:lang w:eastAsia="sr-Latn-CS"/>
              </w:rPr>
            </w:pPr>
            <w:r>
              <w:rPr>
                <w:lang w:eastAsia="sr-Latn-CS"/>
              </w:rPr>
              <w:t>III/IV/V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33DC039" w14:textId="77777777" w:rsidR="001618FA" w:rsidRDefault="001618FA" w:rsidP="005B6F47">
            <w:pPr>
              <w:spacing w:after="200" w:line="276" w:lineRule="auto"/>
              <w:rPr>
                <w:lang w:val="ru-RU" w:eastAsia="sr-Latn-CS"/>
              </w:rPr>
            </w:pPr>
            <w:r>
              <w:rPr>
                <w:lang w:val="ru-RU" w:eastAsia="sr-Latn-CS"/>
              </w:rPr>
              <w:t>Реализација програма и успех ученика на крају трећег класификационог периоду, , упоређивање са претходним класификационим периодом</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3042466" w14:textId="77777777" w:rsidR="001618FA" w:rsidRDefault="001618FA" w:rsidP="005B6F47">
            <w:pPr>
              <w:spacing w:after="200" w:line="276" w:lineRule="auto"/>
              <w:rPr>
                <w:lang w:val="en-US" w:eastAsia="sr-Latn-CS"/>
              </w:rPr>
            </w:pPr>
            <w:r>
              <w:rPr>
                <w:lang w:eastAsia="sr-Latn-CS"/>
              </w:rPr>
              <w:t>рук.актива</w:t>
            </w:r>
          </w:p>
        </w:tc>
        <w:tc>
          <w:tcPr>
            <w:tcW w:w="2314" w:type="dxa"/>
            <w:tcBorders>
              <w:top w:val="single" w:sz="4" w:space="0" w:color="auto"/>
              <w:left w:val="single" w:sz="4" w:space="0" w:color="auto"/>
              <w:bottom w:val="single" w:sz="4" w:space="0" w:color="auto"/>
              <w:right w:val="single" w:sz="4" w:space="0" w:color="auto"/>
            </w:tcBorders>
            <w:vAlign w:val="center"/>
            <w:hideMark/>
          </w:tcPr>
          <w:p w14:paraId="40F520CA" w14:textId="77777777" w:rsidR="001618FA" w:rsidRDefault="001618FA" w:rsidP="005B6F47">
            <w:pPr>
              <w:spacing w:after="200" w:line="276" w:lineRule="auto"/>
              <w:rPr>
                <w:lang w:eastAsia="sr-Latn-CS"/>
              </w:rPr>
            </w:pPr>
            <w:r>
              <w:rPr>
                <w:lang w:eastAsia="sr-Latn-CS"/>
              </w:rPr>
              <w:t>анализа</w:t>
            </w:r>
          </w:p>
        </w:tc>
      </w:tr>
      <w:tr w:rsidR="001618FA" w14:paraId="6C6F071E" w14:textId="77777777" w:rsidTr="005B6F47">
        <w:trPr>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14:paraId="3A9AB1EE" w14:textId="77777777" w:rsidR="001618FA" w:rsidRDefault="001618FA" w:rsidP="005B6F47">
            <w:pPr>
              <w:spacing w:after="200" w:line="276" w:lineRule="auto"/>
              <w:jc w:val="center"/>
              <w:rPr>
                <w:lang w:eastAsia="sr-Latn-CS"/>
              </w:rPr>
            </w:pPr>
            <w:r>
              <w:rPr>
                <w:lang w:eastAsia="sr-Latn-CS"/>
              </w:rPr>
              <w:t>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BA8CA41" w14:textId="77777777" w:rsidR="001618FA" w:rsidRDefault="001618FA" w:rsidP="005B6F47">
            <w:pPr>
              <w:spacing w:after="200" w:line="276" w:lineRule="auto"/>
              <w:rPr>
                <w:lang w:eastAsia="sr-Latn-CS"/>
              </w:rPr>
            </w:pPr>
            <w:r>
              <w:rPr>
                <w:lang w:eastAsia="sr-Latn-CS"/>
              </w:rPr>
              <w:t>Дан школе</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56414CC" w14:textId="77777777" w:rsidR="001618FA" w:rsidRDefault="001618FA" w:rsidP="005B6F47">
            <w:pPr>
              <w:spacing w:after="200" w:line="276" w:lineRule="auto"/>
              <w:rPr>
                <w:lang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1B7ED99C" w14:textId="77777777" w:rsidR="001618FA" w:rsidRDefault="001618FA" w:rsidP="005B6F47">
            <w:pPr>
              <w:spacing w:after="200" w:line="276" w:lineRule="auto"/>
              <w:rPr>
                <w:lang w:eastAsia="sr-Latn-CS"/>
              </w:rPr>
            </w:pPr>
            <w:r>
              <w:rPr>
                <w:lang w:eastAsia="sr-Latn-CS"/>
              </w:rPr>
              <w:t>приредба</w:t>
            </w:r>
          </w:p>
        </w:tc>
      </w:tr>
      <w:tr w:rsidR="001618FA" w14:paraId="65BD4A0E" w14:textId="77777777" w:rsidTr="005B6F47">
        <w:trPr>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14:paraId="7A70F4BE" w14:textId="77777777" w:rsidR="001618FA" w:rsidRDefault="001618FA" w:rsidP="005B6F47">
            <w:pPr>
              <w:spacing w:after="200" w:line="276" w:lineRule="auto"/>
              <w:jc w:val="center"/>
              <w:rPr>
                <w:lang w:eastAsia="sr-Latn-CS"/>
              </w:rPr>
            </w:pPr>
            <w:r>
              <w:rPr>
                <w:lang w:eastAsia="sr-Latn-CS"/>
              </w:rPr>
              <w:t>VI</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A6A1E20" w14:textId="77777777" w:rsidR="001618FA" w:rsidRDefault="001618FA" w:rsidP="005B6F47">
            <w:pPr>
              <w:spacing w:after="200" w:line="276" w:lineRule="auto"/>
              <w:rPr>
                <w:lang w:eastAsia="sr-Latn-CS"/>
              </w:rPr>
            </w:pPr>
            <w:r>
              <w:rPr>
                <w:lang w:eastAsia="sr-Latn-CS"/>
              </w:rPr>
              <w:t>Испраћај матураната</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4128A44" w14:textId="77777777" w:rsidR="001618FA" w:rsidRDefault="001618FA" w:rsidP="005B6F47">
            <w:pPr>
              <w:spacing w:after="200" w:line="276" w:lineRule="auto"/>
              <w:rPr>
                <w:lang w:val="ru-RU" w:eastAsia="sr-Latn-CS"/>
              </w:rPr>
            </w:pPr>
            <w:r>
              <w:rPr>
                <w:lang w:val="ru-RU"/>
              </w:rPr>
              <w:t xml:space="preserve">Сандра Колошњаји </w:t>
            </w:r>
            <w:r>
              <w:rPr>
                <w:lang w:val="ru-RU" w:eastAsia="sr-Latn-CS"/>
              </w:rPr>
              <w:t>и Лидија Пашо</w:t>
            </w:r>
          </w:p>
        </w:tc>
        <w:tc>
          <w:tcPr>
            <w:tcW w:w="2314" w:type="dxa"/>
            <w:tcBorders>
              <w:top w:val="single" w:sz="4" w:space="0" w:color="auto"/>
              <w:left w:val="single" w:sz="4" w:space="0" w:color="auto"/>
              <w:bottom w:val="single" w:sz="4" w:space="0" w:color="auto"/>
              <w:right w:val="single" w:sz="4" w:space="0" w:color="auto"/>
            </w:tcBorders>
            <w:vAlign w:val="center"/>
            <w:hideMark/>
          </w:tcPr>
          <w:p w14:paraId="464F27F9" w14:textId="77777777" w:rsidR="001618FA" w:rsidRDefault="001618FA" w:rsidP="005B6F47">
            <w:pPr>
              <w:spacing w:after="200" w:line="276" w:lineRule="auto"/>
              <w:rPr>
                <w:lang w:val="ru-RU" w:eastAsia="sr-Latn-CS"/>
              </w:rPr>
            </w:pPr>
            <w:r>
              <w:rPr>
                <w:lang w:eastAsia="sr-Latn-CS"/>
              </w:rPr>
              <w:t>приредба</w:t>
            </w:r>
          </w:p>
        </w:tc>
      </w:tr>
      <w:tr w:rsidR="001618FA" w14:paraId="72049F66" w14:textId="77777777" w:rsidTr="005B6F47">
        <w:trPr>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14:paraId="29CEE9AF" w14:textId="77777777" w:rsidR="001618FA" w:rsidRDefault="001618FA" w:rsidP="005B6F47">
            <w:pPr>
              <w:spacing w:after="200" w:line="276" w:lineRule="auto"/>
              <w:jc w:val="center"/>
              <w:rPr>
                <w:lang w:val="en-US" w:eastAsia="sr-Latn-CS"/>
              </w:rPr>
            </w:pPr>
            <w:r>
              <w:rPr>
                <w:lang w:eastAsia="sr-Latn-CS"/>
              </w:rPr>
              <w:t>VI</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1E795F3" w14:textId="77777777" w:rsidR="001618FA" w:rsidRDefault="001618FA" w:rsidP="005B6F47">
            <w:pPr>
              <w:spacing w:after="200" w:line="276" w:lineRule="auto"/>
              <w:rPr>
                <w:lang w:val="ru-RU" w:eastAsia="sr-Latn-CS"/>
              </w:rPr>
            </w:pPr>
            <w:r>
              <w:rPr>
                <w:lang w:val="ru-RU" w:eastAsia="sr-Latn-CS"/>
              </w:rPr>
              <w:t xml:space="preserve">Реализација програма и успех на крају школске године, упоређивање са претходним класификационим </w:t>
            </w:r>
            <w:r>
              <w:rPr>
                <w:lang w:val="ru-RU" w:eastAsia="sr-Latn-CS"/>
              </w:rPr>
              <w:lastRenderedPageBreak/>
              <w:t>периодом</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C7047AC" w14:textId="1F01EA72" w:rsidR="001618FA" w:rsidRDefault="001618FA" w:rsidP="005B6F47">
            <w:pPr>
              <w:spacing w:after="200" w:line="276" w:lineRule="auto"/>
              <w:rPr>
                <w:lang w:val="en-US" w:eastAsia="sr-Latn-CS"/>
              </w:rPr>
            </w:pPr>
            <w:r>
              <w:rPr>
                <w:lang w:eastAsia="sr-Latn-CS"/>
              </w:rPr>
              <w:lastRenderedPageBreak/>
              <w:t xml:space="preserve">рук. </w:t>
            </w:r>
            <w:r w:rsidR="00705C15">
              <w:rPr>
                <w:lang w:eastAsia="sr-Latn-CS"/>
              </w:rPr>
              <w:t>А</w:t>
            </w:r>
            <w:r>
              <w:rPr>
                <w:lang w:eastAsia="sr-Latn-CS"/>
              </w:rPr>
              <w:t>ктива</w:t>
            </w:r>
          </w:p>
        </w:tc>
        <w:tc>
          <w:tcPr>
            <w:tcW w:w="2314" w:type="dxa"/>
            <w:tcBorders>
              <w:top w:val="single" w:sz="4" w:space="0" w:color="auto"/>
              <w:left w:val="single" w:sz="4" w:space="0" w:color="auto"/>
              <w:bottom w:val="single" w:sz="4" w:space="0" w:color="auto"/>
              <w:right w:val="single" w:sz="4" w:space="0" w:color="auto"/>
            </w:tcBorders>
            <w:vAlign w:val="center"/>
            <w:hideMark/>
          </w:tcPr>
          <w:p w14:paraId="6A7A5465" w14:textId="77777777" w:rsidR="001618FA" w:rsidRDefault="001618FA" w:rsidP="005B6F47">
            <w:pPr>
              <w:spacing w:after="200" w:line="276" w:lineRule="auto"/>
              <w:rPr>
                <w:lang w:eastAsia="sr-Latn-CS"/>
              </w:rPr>
            </w:pPr>
            <w:r>
              <w:rPr>
                <w:lang w:eastAsia="sr-Latn-CS"/>
              </w:rPr>
              <w:t>анализа</w:t>
            </w:r>
          </w:p>
        </w:tc>
      </w:tr>
      <w:tr w:rsidR="001618FA" w14:paraId="298720C6" w14:textId="77777777" w:rsidTr="005B6F47">
        <w:trPr>
          <w:jc w:val="center"/>
        </w:trPr>
        <w:tc>
          <w:tcPr>
            <w:tcW w:w="2044" w:type="dxa"/>
            <w:vMerge w:val="restart"/>
            <w:tcBorders>
              <w:top w:val="single" w:sz="4" w:space="0" w:color="auto"/>
              <w:left w:val="single" w:sz="4" w:space="0" w:color="auto"/>
              <w:bottom w:val="single" w:sz="4" w:space="0" w:color="auto"/>
              <w:right w:val="single" w:sz="4" w:space="0" w:color="auto"/>
            </w:tcBorders>
            <w:vAlign w:val="center"/>
            <w:hideMark/>
          </w:tcPr>
          <w:p w14:paraId="3663FDCC" w14:textId="77777777" w:rsidR="001618FA" w:rsidRDefault="001618FA" w:rsidP="005B6F47">
            <w:pPr>
              <w:spacing w:after="200" w:line="276" w:lineRule="auto"/>
              <w:jc w:val="center"/>
              <w:rPr>
                <w:lang w:eastAsia="sr-Latn-CS"/>
              </w:rPr>
            </w:pPr>
            <w:r>
              <w:rPr>
                <w:lang w:eastAsia="sr-Latn-CS"/>
              </w:rPr>
              <w:lastRenderedPageBreak/>
              <w:t>VIII</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50C4AC2" w14:textId="77777777" w:rsidR="001618FA" w:rsidRDefault="001618FA" w:rsidP="005B6F47">
            <w:pPr>
              <w:spacing w:after="200" w:line="276" w:lineRule="auto"/>
              <w:rPr>
                <w:lang w:val="ru-RU" w:eastAsia="sr-Latn-CS"/>
              </w:rPr>
            </w:pPr>
            <w:r>
              <w:rPr>
                <w:lang w:val="ru-RU" w:eastAsia="sr-Latn-CS"/>
              </w:rPr>
              <w:t>Планирање васпитно</w:t>
            </w:r>
            <w:r>
              <w:rPr>
                <w:lang w:val="ru-RU" w:eastAsia="sr-Latn-CS"/>
              </w:rPr>
              <w:noBreakHyphen/>
              <w:t>образовног рада и усвајање годишњих планова рада</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39CD18A" w14:textId="77777777" w:rsidR="001618FA" w:rsidRDefault="001618FA" w:rsidP="005B6F47">
            <w:pPr>
              <w:spacing w:after="200" w:line="276" w:lineRule="auto"/>
              <w:rPr>
                <w:lang w:val="en-US"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221F658A" w14:textId="77777777" w:rsidR="001618FA" w:rsidRDefault="001618FA" w:rsidP="005B6F47">
            <w:pPr>
              <w:spacing w:after="200" w:line="276" w:lineRule="auto"/>
              <w:rPr>
                <w:lang w:eastAsia="sr-Latn-CS"/>
              </w:rPr>
            </w:pPr>
            <w:r>
              <w:rPr>
                <w:lang w:eastAsia="sr-Latn-CS"/>
              </w:rPr>
              <w:t>дискусија</w:t>
            </w:r>
          </w:p>
        </w:tc>
      </w:tr>
      <w:tr w:rsidR="001618FA" w14:paraId="369A3BBF" w14:textId="77777777" w:rsidTr="005B6F47">
        <w:trPr>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400103E7" w14:textId="77777777" w:rsidR="001618FA" w:rsidRDefault="001618FA" w:rsidP="005B6F47">
            <w:pPr>
              <w:spacing w:line="276" w:lineRule="auto"/>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01FF82B3" w14:textId="77777777" w:rsidR="001618FA" w:rsidRDefault="001618FA" w:rsidP="005B6F47">
            <w:pPr>
              <w:spacing w:after="200" w:line="276" w:lineRule="auto"/>
              <w:rPr>
                <w:lang w:eastAsia="sr-Latn-CS"/>
              </w:rPr>
            </w:pPr>
            <w:r>
              <w:rPr>
                <w:lang w:eastAsia="sr-Latn-CS"/>
              </w:rPr>
              <w:t>Опремљеност кабинета</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245AEF8" w14:textId="77777777" w:rsidR="001618FA" w:rsidRDefault="001618FA" w:rsidP="005B6F47">
            <w:pPr>
              <w:spacing w:after="200" w:line="276" w:lineRule="auto"/>
              <w:rPr>
                <w:lang w:eastAsia="sr-Latn-CS"/>
              </w:rPr>
            </w:pPr>
            <w:r>
              <w:rPr>
                <w:lang w:eastAsia="sr-Latn-CS"/>
              </w:rPr>
              <w:t>сви чланови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065644CE" w14:textId="77777777" w:rsidR="001618FA" w:rsidRDefault="001618FA" w:rsidP="005B6F47">
            <w:pPr>
              <w:spacing w:after="200" w:line="276" w:lineRule="auto"/>
              <w:rPr>
                <w:lang w:eastAsia="sr-Latn-CS"/>
              </w:rPr>
            </w:pPr>
            <w:r>
              <w:rPr>
                <w:lang w:eastAsia="sr-Latn-CS"/>
              </w:rPr>
              <w:t>анализа</w:t>
            </w:r>
          </w:p>
        </w:tc>
      </w:tr>
      <w:tr w:rsidR="001618FA" w14:paraId="6FDEF342" w14:textId="77777777" w:rsidTr="005B6F47">
        <w:trPr>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55F2EEF8" w14:textId="77777777" w:rsidR="001618FA" w:rsidRDefault="001618FA" w:rsidP="005B6F47">
            <w:pPr>
              <w:spacing w:line="276" w:lineRule="auto"/>
              <w:rPr>
                <w:lang w:eastAsia="sr-Latn-CS"/>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63C67F1A" w14:textId="77777777" w:rsidR="001618FA" w:rsidRDefault="001618FA" w:rsidP="005B6F47">
            <w:pPr>
              <w:spacing w:after="200" w:line="276" w:lineRule="auto"/>
              <w:rPr>
                <w:lang w:val="ru-RU" w:eastAsia="sr-Latn-CS"/>
              </w:rPr>
            </w:pPr>
            <w:r>
              <w:rPr>
                <w:lang w:val="ru-RU" w:eastAsia="sr-Latn-CS"/>
              </w:rPr>
              <w:t xml:space="preserve">Стручно усавршавање – планирање за наредну годину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106EE92" w14:textId="77777777" w:rsidR="001618FA" w:rsidRDefault="001618FA" w:rsidP="005B6F47">
            <w:pPr>
              <w:spacing w:after="200" w:line="276" w:lineRule="auto"/>
              <w:rPr>
                <w:lang w:val="en-US" w:eastAsia="sr-Latn-CS"/>
              </w:rPr>
            </w:pPr>
            <w:r>
              <w:rPr>
                <w:lang w:eastAsia="sr-Latn-CS"/>
              </w:rPr>
              <w:t>сви наставници</w:t>
            </w:r>
          </w:p>
        </w:tc>
        <w:tc>
          <w:tcPr>
            <w:tcW w:w="2314" w:type="dxa"/>
            <w:tcBorders>
              <w:top w:val="single" w:sz="4" w:space="0" w:color="auto"/>
              <w:left w:val="single" w:sz="4" w:space="0" w:color="auto"/>
              <w:bottom w:val="single" w:sz="4" w:space="0" w:color="auto"/>
              <w:right w:val="single" w:sz="4" w:space="0" w:color="auto"/>
            </w:tcBorders>
            <w:vAlign w:val="center"/>
            <w:hideMark/>
          </w:tcPr>
          <w:p w14:paraId="11FB46FC" w14:textId="77777777" w:rsidR="001618FA" w:rsidRDefault="001618FA" w:rsidP="005B6F47">
            <w:pPr>
              <w:spacing w:after="200" w:line="276" w:lineRule="auto"/>
              <w:rPr>
                <w:lang w:eastAsia="sr-Latn-CS"/>
              </w:rPr>
            </w:pPr>
            <w:r>
              <w:rPr>
                <w:lang w:eastAsia="sr-Latn-CS"/>
              </w:rPr>
              <w:t>дискусија</w:t>
            </w:r>
          </w:p>
        </w:tc>
      </w:tr>
    </w:tbl>
    <w:p w14:paraId="57271047" w14:textId="77777777" w:rsidR="001618FA" w:rsidRDefault="001618FA" w:rsidP="001618FA">
      <w:pPr>
        <w:rPr>
          <w:b/>
        </w:rPr>
      </w:pPr>
    </w:p>
    <w:p w14:paraId="10A863D0" w14:textId="77777777" w:rsidR="001618FA" w:rsidRDefault="001618FA" w:rsidP="001618FA">
      <w:pPr>
        <w:ind w:left="360"/>
        <w:jc w:val="right"/>
      </w:pPr>
      <w:r>
        <w:t>План саставила Лидија Пашо</w:t>
      </w:r>
    </w:p>
    <w:p w14:paraId="2709EB3F" w14:textId="77777777" w:rsidR="001618FA" w:rsidRDefault="001618FA" w:rsidP="001618FA">
      <w:pPr>
        <w:rPr>
          <w:lang w:val="en-US"/>
        </w:rPr>
      </w:pPr>
    </w:p>
    <w:p w14:paraId="14BFB216" w14:textId="77777777" w:rsidR="005E62B9" w:rsidRDefault="005E62B9" w:rsidP="00A8553F">
      <w:pPr>
        <w:pStyle w:val="Heading3"/>
        <w:rPr>
          <w:lang w:val="sr-Cyrl-RS"/>
        </w:rPr>
      </w:pPr>
    </w:p>
    <w:p w14:paraId="191FAF3D" w14:textId="77777777" w:rsidR="005E62B9" w:rsidRDefault="005E62B9" w:rsidP="00A8553F">
      <w:pPr>
        <w:pStyle w:val="Heading3"/>
        <w:rPr>
          <w:lang w:val="sr-Cyrl-RS"/>
        </w:rPr>
      </w:pPr>
    </w:p>
    <w:p w14:paraId="6F92884E" w14:textId="77777777" w:rsidR="005E62B9" w:rsidRDefault="005E62B9" w:rsidP="00A8553F">
      <w:pPr>
        <w:pStyle w:val="Heading3"/>
        <w:rPr>
          <w:lang w:val="sr-Cyrl-RS"/>
        </w:rPr>
      </w:pPr>
    </w:p>
    <w:p w14:paraId="1BB7C56F" w14:textId="1B641FE2" w:rsidR="005E4F51" w:rsidRPr="00D2747E" w:rsidRDefault="00D2747E" w:rsidP="00D2747E">
      <w:pPr>
        <w:pStyle w:val="Heading3"/>
        <w:ind w:left="0"/>
        <w:rPr>
          <w:color w:val="000000" w:themeColor="text1"/>
          <w:lang w:val="sr-Cyrl-RS"/>
        </w:rPr>
      </w:pPr>
      <w:bookmarkStart w:id="42" w:name="_Toc145924371"/>
      <w:r w:rsidRPr="00D2747E">
        <w:rPr>
          <w:color w:val="000000" w:themeColor="text1"/>
          <w:lang w:val="sr-Cyrl-RS"/>
        </w:rPr>
        <w:t>5.5.6.План рада стручног већа наставника језика</w:t>
      </w:r>
      <w:bookmarkEnd w:id="42"/>
    </w:p>
    <w:p w14:paraId="04F3C66E" w14:textId="77777777" w:rsidR="009B2856" w:rsidRPr="009B2856" w:rsidRDefault="009B2856" w:rsidP="009B2856">
      <w:pPr>
        <w:pStyle w:val="Heading3"/>
        <w:ind w:left="1320"/>
        <w:rPr>
          <w:lang w:val="sr-Latn-RS"/>
        </w:rPr>
      </w:pPr>
    </w:p>
    <w:p w14:paraId="135335BD" w14:textId="77777777" w:rsidR="009B2856" w:rsidRDefault="009B2856" w:rsidP="009B2856">
      <w:pPr>
        <w:rPr>
          <w:bCs/>
        </w:rPr>
      </w:pPr>
      <w:r>
        <w:rPr>
          <w:bCs/>
        </w:rPr>
        <w:t>ЧЛАНОВИ АКТИВА:</w:t>
      </w:r>
    </w:p>
    <w:p w14:paraId="7A41566B" w14:textId="77777777" w:rsidR="009B2856" w:rsidRDefault="009B2856" w:rsidP="009B2856">
      <w:pPr>
        <w:rPr>
          <w:bCs/>
        </w:rPr>
      </w:pPr>
    </w:p>
    <w:p w14:paraId="379D4101" w14:textId="77777777" w:rsidR="009B2856" w:rsidRDefault="009B2856" w:rsidP="00764475">
      <w:pPr>
        <w:numPr>
          <w:ilvl w:val="0"/>
          <w:numId w:val="155"/>
        </w:numPr>
        <w:rPr>
          <w:bCs/>
        </w:rPr>
      </w:pPr>
      <w:r>
        <w:rPr>
          <w:bCs/>
        </w:rPr>
        <w:t>ТРОГЕРТ ЈЕЛЕНА – српски језик</w:t>
      </w:r>
    </w:p>
    <w:p w14:paraId="26D3A034" w14:textId="77777777" w:rsidR="009B2856" w:rsidRDefault="009B2856" w:rsidP="00764475">
      <w:pPr>
        <w:numPr>
          <w:ilvl w:val="0"/>
          <w:numId w:val="155"/>
        </w:numPr>
        <w:rPr>
          <w:bCs/>
        </w:rPr>
      </w:pPr>
      <w:r>
        <w:rPr>
          <w:bCs/>
        </w:rPr>
        <w:t>БАЉИНТ МАРИЈА – српски језик</w:t>
      </w:r>
    </w:p>
    <w:p w14:paraId="1FB5A064" w14:textId="77777777" w:rsidR="009B2856" w:rsidRDefault="009B2856" w:rsidP="00764475">
      <w:pPr>
        <w:numPr>
          <w:ilvl w:val="0"/>
          <w:numId w:val="155"/>
        </w:numPr>
        <w:rPr>
          <w:bCs/>
        </w:rPr>
      </w:pPr>
      <w:r>
        <w:rPr>
          <w:bCs/>
        </w:rPr>
        <w:t>ЧАПКО ЕУФЕМИЈА – српски језик</w:t>
      </w:r>
    </w:p>
    <w:p w14:paraId="15D6EA55" w14:textId="77777777" w:rsidR="009B2856" w:rsidRDefault="009B2856" w:rsidP="00764475">
      <w:pPr>
        <w:numPr>
          <w:ilvl w:val="0"/>
          <w:numId w:val="155"/>
        </w:numPr>
        <w:rPr>
          <w:bCs/>
        </w:rPr>
      </w:pPr>
      <w:r>
        <w:rPr>
          <w:bCs/>
        </w:rPr>
        <w:t>ХОМА ТАМАРА – русински језик</w:t>
      </w:r>
    </w:p>
    <w:p w14:paraId="70E875B9" w14:textId="77777777" w:rsidR="009B2856" w:rsidRDefault="009B2856" w:rsidP="00764475">
      <w:pPr>
        <w:numPr>
          <w:ilvl w:val="0"/>
          <w:numId w:val="155"/>
        </w:numPr>
        <w:rPr>
          <w:bCs/>
        </w:rPr>
      </w:pPr>
      <w:r>
        <w:rPr>
          <w:bCs/>
        </w:rPr>
        <w:t>ЏУЏАР КАРОЛИНА – русински језик</w:t>
      </w:r>
    </w:p>
    <w:p w14:paraId="20F938EA" w14:textId="77777777" w:rsidR="009B2856" w:rsidRDefault="009B2856" w:rsidP="00764475">
      <w:pPr>
        <w:numPr>
          <w:ilvl w:val="0"/>
          <w:numId w:val="155"/>
        </w:numPr>
        <w:rPr>
          <w:bCs/>
        </w:rPr>
      </w:pPr>
      <w:r>
        <w:rPr>
          <w:bCs/>
        </w:rPr>
        <w:t>МАЛАЦКО ЉУПКА-русински језик</w:t>
      </w:r>
    </w:p>
    <w:p w14:paraId="1409227B" w14:textId="77777777" w:rsidR="009B2856" w:rsidRDefault="009B2856" w:rsidP="00764475">
      <w:pPr>
        <w:numPr>
          <w:ilvl w:val="0"/>
          <w:numId w:val="155"/>
        </w:numPr>
        <w:rPr>
          <w:bCs/>
        </w:rPr>
      </w:pPr>
      <w:r>
        <w:rPr>
          <w:bCs/>
        </w:rPr>
        <w:t>ГАЋЕША ДРАГАНА / ИВОНА БУДИНСКИ / ВАНЕСА ЧИЗМАР – италијански и латински језик</w:t>
      </w:r>
    </w:p>
    <w:p w14:paraId="3D7C8860" w14:textId="77777777" w:rsidR="009B2856" w:rsidRDefault="009B2856" w:rsidP="00764475">
      <w:pPr>
        <w:numPr>
          <w:ilvl w:val="0"/>
          <w:numId w:val="155"/>
        </w:numPr>
        <w:rPr>
          <w:bCs/>
        </w:rPr>
      </w:pPr>
      <w:r>
        <w:rPr>
          <w:bCs/>
        </w:rPr>
        <w:t>СПАСИЋ САШКА – немачки језик</w:t>
      </w:r>
    </w:p>
    <w:p w14:paraId="6D888D7C" w14:textId="77777777" w:rsidR="009B2856" w:rsidRDefault="009B2856" w:rsidP="00764475">
      <w:pPr>
        <w:numPr>
          <w:ilvl w:val="0"/>
          <w:numId w:val="155"/>
        </w:numPr>
        <w:rPr>
          <w:bCs/>
        </w:rPr>
      </w:pPr>
      <w:r>
        <w:rPr>
          <w:bCs/>
        </w:rPr>
        <w:t>ЧАПКО СЛАВКО – немачки језик</w:t>
      </w:r>
    </w:p>
    <w:p w14:paraId="2AA8BA3F" w14:textId="77777777" w:rsidR="009B2856" w:rsidRDefault="009B2856" w:rsidP="00764475">
      <w:pPr>
        <w:numPr>
          <w:ilvl w:val="0"/>
          <w:numId w:val="155"/>
        </w:numPr>
        <w:rPr>
          <w:bCs/>
        </w:rPr>
      </w:pPr>
      <w:r>
        <w:rPr>
          <w:bCs/>
        </w:rPr>
        <w:t>ШАНТА ЗОЈА – енглески језик</w:t>
      </w:r>
    </w:p>
    <w:p w14:paraId="25FDC174" w14:textId="77777777" w:rsidR="009B2856" w:rsidRDefault="009B2856" w:rsidP="00764475">
      <w:pPr>
        <w:numPr>
          <w:ilvl w:val="0"/>
          <w:numId w:val="155"/>
        </w:numPr>
        <w:rPr>
          <w:bCs/>
        </w:rPr>
      </w:pPr>
      <w:r>
        <w:rPr>
          <w:bCs/>
        </w:rPr>
        <w:t>РУДАКИЈЕВИЋ</w:t>
      </w:r>
      <w:r>
        <w:rPr>
          <w:bCs/>
          <w:lang w:val="en-US"/>
        </w:rPr>
        <w:t xml:space="preserve"> ЉИЉАНА</w:t>
      </w:r>
      <w:r>
        <w:rPr>
          <w:bCs/>
        </w:rPr>
        <w:t xml:space="preserve"> – енглески језик</w:t>
      </w:r>
    </w:p>
    <w:p w14:paraId="12F34C52" w14:textId="77777777" w:rsidR="009B2856" w:rsidRDefault="009B2856" w:rsidP="00764475">
      <w:pPr>
        <w:numPr>
          <w:ilvl w:val="0"/>
          <w:numId w:val="155"/>
        </w:numPr>
        <w:rPr>
          <w:bCs/>
        </w:rPr>
      </w:pPr>
      <w:r>
        <w:rPr>
          <w:bCs/>
        </w:rPr>
        <w:t>ВРАЊЕШ ТЕОДОРА – енглески језик– КООРДИНАТОР</w:t>
      </w:r>
    </w:p>
    <w:p w14:paraId="1AC39CB7" w14:textId="77777777" w:rsidR="009B2856" w:rsidRDefault="009B2856" w:rsidP="00764475">
      <w:pPr>
        <w:numPr>
          <w:ilvl w:val="0"/>
          <w:numId w:val="155"/>
        </w:numPr>
        <w:rPr>
          <w:bCs/>
        </w:rPr>
      </w:pPr>
      <w:r>
        <w:rPr>
          <w:bCs/>
        </w:rPr>
        <w:t>ТОШИЋ ЈЕЛЕНА   – енглески језик</w:t>
      </w:r>
    </w:p>
    <w:p w14:paraId="5D5FD16D" w14:textId="77777777" w:rsidR="009B2856" w:rsidRDefault="009B2856" w:rsidP="009B2856">
      <w:pPr>
        <w:rPr>
          <w:b/>
          <w:bCs/>
        </w:rPr>
      </w:pP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060"/>
        <w:gridCol w:w="1620"/>
        <w:gridCol w:w="1800"/>
        <w:gridCol w:w="2232"/>
      </w:tblGrid>
      <w:tr w:rsidR="009B2856" w14:paraId="28F591E2" w14:textId="77777777" w:rsidTr="009B2856">
        <w:trPr>
          <w:trHeight w:val="512"/>
        </w:trPr>
        <w:tc>
          <w:tcPr>
            <w:tcW w:w="1908" w:type="dxa"/>
            <w:tcBorders>
              <w:top w:val="single" w:sz="4" w:space="0" w:color="auto"/>
              <w:left w:val="single" w:sz="4" w:space="0" w:color="auto"/>
              <w:bottom w:val="single" w:sz="4" w:space="0" w:color="auto"/>
              <w:right w:val="single" w:sz="4" w:space="0" w:color="auto"/>
            </w:tcBorders>
            <w:shd w:val="clear" w:color="auto" w:fill="E5DFEC"/>
          </w:tcPr>
          <w:p w14:paraId="3FF21E3C" w14:textId="77777777" w:rsidR="009B2856" w:rsidRDefault="009B2856">
            <w:pPr>
              <w:spacing w:line="256" w:lineRule="auto"/>
              <w:rPr>
                <w:b/>
                <w:bCs/>
              </w:rPr>
            </w:pPr>
          </w:p>
          <w:p w14:paraId="467EC341" w14:textId="77777777" w:rsidR="009B2856" w:rsidRDefault="009B2856">
            <w:pPr>
              <w:spacing w:line="256" w:lineRule="auto"/>
              <w:rPr>
                <w:b/>
                <w:bCs/>
              </w:rPr>
            </w:pPr>
            <w:r>
              <w:rPr>
                <w:b/>
                <w:bCs/>
              </w:rPr>
              <w:t>ВРЕМЕ</w:t>
            </w:r>
          </w:p>
        </w:tc>
        <w:tc>
          <w:tcPr>
            <w:tcW w:w="3060" w:type="dxa"/>
            <w:tcBorders>
              <w:top w:val="single" w:sz="4" w:space="0" w:color="auto"/>
              <w:left w:val="single" w:sz="4" w:space="0" w:color="auto"/>
              <w:bottom w:val="single" w:sz="4" w:space="0" w:color="auto"/>
              <w:right w:val="single" w:sz="4" w:space="0" w:color="auto"/>
            </w:tcBorders>
            <w:shd w:val="clear" w:color="auto" w:fill="E5DFEC"/>
          </w:tcPr>
          <w:p w14:paraId="08157E31" w14:textId="77777777" w:rsidR="009B2856" w:rsidRDefault="009B2856">
            <w:pPr>
              <w:spacing w:line="256" w:lineRule="auto"/>
              <w:rPr>
                <w:b/>
                <w:bCs/>
              </w:rPr>
            </w:pPr>
          </w:p>
          <w:p w14:paraId="3B96CEA8" w14:textId="77777777" w:rsidR="009B2856" w:rsidRDefault="009B2856">
            <w:pPr>
              <w:spacing w:line="256" w:lineRule="auto"/>
              <w:rPr>
                <w:b/>
                <w:bCs/>
              </w:rPr>
            </w:pPr>
            <w:r>
              <w:rPr>
                <w:b/>
                <w:bCs/>
              </w:rPr>
              <w:t>АКТИВНОСТ</w:t>
            </w:r>
          </w:p>
          <w:p w14:paraId="2382C6FE" w14:textId="77777777" w:rsidR="009B2856" w:rsidRDefault="009B2856">
            <w:pPr>
              <w:spacing w:line="256" w:lineRule="auto"/>
              <w:rPr>
                <w:b/>
                <w:bCs/>
              </w:rPr>
            </w:pPr>
          </w:p>
        </w:tc>
        <w:tc>
          <w:tcPr>
            <w:tcW w:w="1620" w:type="dxa"/>
            <w:tcBorders>
              <w:top w:val="single" w:sz="4" w:space="0" w:color="auto"/>
              <w:left w:val="single" w:sz="4" w:space="0" w:color="auto"/>
              <w:bottom w:val="single" w:sz="4" w:space="0" w:color="auto"/>
              <w:right w:val="single" w:sz="4" w:space="0" w:color="auto"/>
            </w:tcBorders>
            <w:shd w:val="clear" w:color="auto" w:fill="E5DFEC"/>
            <w:hideMark/>
          </w:tcPr>
          <w:p w14:paraId="6B18CE72" w14:textId="77777777" w:rsidR="009B2856" w:rsidRDefault="009B2856">
            <w:pPr>
              <w:spacing w:line="256" w:lineRule="auto"/>
              <w:rPr>
                <w:b/>
                <w:bCs/>
              </w:rPr>
            </w:pPr>
            <w:r>
              <w:rPr>
                <w:b/>
                <w:bCs/>
              </w:rPr>
              <w:t>НОСИОЦИ АКТИВНОСТИ</w:t>
            </w:r>
          </w:p>
        </w:tc>
        <w:tc>
          <w:tcPr>
            <w:tcW w:w="1800" w:type="dxa"/>
            <w:tcBorders>
              <w:top w:val="single" w:sz="4" w:space="0" w:color="auto"/>
              <w:left w:val="single" w:sz="4" w:space="0" w:color="auto"/>
              <w:bottom w:val="single" w:sz="4" w:space="0" w:color="auto"/>
              <w:right w:val="single" w:sz="4" w:space="0" w:color="auto"/>
            </w:tcBorders>
            <w:shd w:val="clear" w:color="auto" w:fill="E5DFEC"/>
            <w:hideMark/>
          </w:tcPr>
          <w:p w14:paraId="31B4D2E4" w14:textId="77777777" w:rsidR="009B2856" w:rsidRDefault="009B2856">
            <w:pPr>
              <w:spacing w:line="256" w:lineRule="auto"/>
              <w:rPr>
                <w:b/>
                <w:bCs/>
              </w:rPr>
            </w:pPr>
            <w:r>
              <w:rPr>
                <w:b/>
                <w:bCs/>
              </w:rPr>
              <w:t>ОДГОВОРНО ЛИЦЕ</w:t>
            </w:r>
          </w:p>
        </w:tc>
        <w:tc>
          <w:tcPr>
            <w:tcW w:w="2232" w:type="dxa"/>
            <w:tcBorders>
              <w:top w:val="single" w:sz="4" w:space="0" w:color="auto"/>
              <w:left w:val="single" w:sz="4" w:space="0" w:color="auto"/>
              <w:bottom w:val="single" w:sz="4" w:space="0" w:color="auto"/>
              <w:right w:val="single" w:sz="4" w:space="0" w:color="auto"/>
            </w:tcBorders>
            <w:shd w:val="clear" w:color="auto" w:fill="E5DFEC"/>
            <w:hideMark/>
          </w:tcPr>
          <w:p w14:paraId="010B48D4" w14:textId="45B36216" w:rsidR="009B2856" w:rsidRDefault="009F1740">
            <w:pPr>
              <w:spacing w:line="256" w:lineRule="auto"/>
              <w:rPr>
                <w:b/>
                <w:bCs/>
              </w:rPr>
            </w:pPr>
            <w:r>
              <w:rPr>
                <w:b/>
                <w:bCs/>
              </w:rPr>
              <w:t xml:space="preserve">                             </w:t>
            </w:r>
            <w:r w:rsidR="009B2856">
              <w:rPr>
                <w:b/>
                <w:bCs/>
              </w:rPr>
              <w:t>НАЧИН ПРАЋЕЊА</w:t>
            </w:r>
          </w:p>
        </w:tc>
      </w:tr>
      <w:tr w:rsidR="009B2856" w14:paraId="659D5900" w14:textId="77777777" w:rsidTr="009B2856">
        <w:tc>
          <w:tcPr>
            <w:tcW w:w="1908" w:type="dxa"/>
            <w:vMerge w:val="restart"/>
            <w:tcBorders>
              <w:top w:val="single" w:sz="4" w:space="0" w:color="auto"/>
              <w:left w:val="single" w:sz="4" w:space="0" w:color="auto"/>
              <w:bottom w:val="single" w:sz="4" w:space="0" w:color="auto"/>
              <w:right w:val="single" w:sz="4" w:space="0" w:color="auto"/>
            </w:tcBorders>
            <w:hideMark/>
          </w:tcPr>
          <w:p w14:paraId="6FEA4CAA" w14:textId="77777777" w:rsidR="009B2856" w:rsidRDefault="009B2856">
            <w:pPr>
              <w:spacing w:line="256" w:lineRule="auto"/>
              <w:rPr>
                <w:bCs/>
              </w:rPr>
            </w:pPr>
            <w:r>
              <w:rPr>
                <w:bCs/>
              </w:rPr>
              <w:t>АВГУСТ</w:t>
            </w:r>
          </w:p>
        </w:tc>
        <w:tc>
          <w:tcPr>
            <w:tcW w:w="3060" w:type="dxa"/>
            <w:tcBorders>
              <w:top w:val="single" w:sz="4" w:space="0" w:color="auto"/>
              <w:left w:val="single" w:sz="4" w:space="0" w:color="auto"/>
              <w:bottom w:val="single" w:sz="4" w:space="0" w:color="auto"/>
              <w:right w:val="single" w:sz="4" w:space="0" w:color="auto"/>
            </w:tcBorders>
          </w:tcPr>
          <w:p w14:paraId="0A8BF8A1" w14:textId="77777777" w:rsidR="009B2856" w:rsidRDefault="009B2856">
            <w:pPr>
              <w:spacing w:line="256" w:lineRule="auto"/>
              <w:rPr>
                <w:bCs/>
              </w:rPr>
            </w:pPr>
            <w:r>
              <w:rPr>
                <w:bCs/>
              </w:rPr>
              <w:t>Конституисање актива;</w:t>
            </w:r>
          </w:p>
          <w:p w14:paraId="36CDF2B5" w14:textId="77777777" w:rsidR="009B2856" w:rsidRDefault="009B2856">
            <w:pPr>
              <w:spacing w:line="256" w:lineRule="auto"/>
              <w:rPr>
                <w:bCs/>
              </w:rPr>
            </w:pPr>
            <w:r>
              <w:rPr>
                <w:bCs/>
              </w:rPr>
              <w:t>Разматрање и усвајање извештаја о активностима актива у претходној школској години;</w:t>
            </w:r>
          </w:p>
          <w:p w14:paraId="15E4E8C4" w14:textId="77777777" w:rsidR="009B2856" w:rsidRDefault="009B2856">
            <w:pPr>
              <w:spacing w:line="256" w:lineRule="auto"/>
              <w:rPr>
                <w:bCs/>
              </w:rPr>
            </w:pPr>
          </w:p>
        </w:tc>
        <w:tc>
          <w:tcPr>
            <w:tcW w:w="1620" w:type="dxa"/>
            <w:tcBorders>
              <w:top w:val="single" w:sz="4" w:space="0" w:color="auto"/>
              <w:left w:val="single" w:sz="4" w:space="0" w:color="auto"/>
              <w:bottom w:val="single" w:sz="4" w:space="0" w:color="auto"/>
              <w:right w:val="single" w:sz="4" w:space="0" w:color="auto"/>
            </w:tcBorders>
            <w:hideMark/>
          </w:tcPr>
          <w:p w14:paraId="09C266F9" w14:textId="77777777" w:rsidR="009B2856" w:rsidRDefault="009B2856">
            <w:pPr>
              <w:spacing w:line="256" w:lineRule="auto"/>
              <w:rPr>
                <w:bCs/>
              </w:rPr>
            </w:pPr>
            <w:r>
              <w:rPr>
                <w:bCs/>
              </w:rPr>
              <w:t>Сви чланови актива</w:t>
            </w:r>
          </w:p>
        </w:tc>
        <w:tc>
          <w:tcPr>
            <w:tcW w:w="1800" w:type="dxa"/>
            <w:tcBorders>
              <w:top w:val="single" w:sz="4" w:space="0" w:color="auto"/>
              <w:left w:val="single" w:sz="4" w:space="0" w:color="auto"/>
              <w:bottom w:val="single" w:sz="4" w:space="0" w:color="auto"/>
              <w:right w:val="single" w:sz="4" w:space="0" w:color="auto"/>
            </w:tcBorders>
            <w:hideMark/>
          </w:tcPr>
          <w:p w14:paraId="01F501AD"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hideMark/>
          </w:tcPr>
          <w:p w14:paraId="2F4E0B90" w14:textId="77777777" w:rsidR="009B2856" w:rsidRDefault="009B2856">
            <w:pPr>
              <w:spacing w:line="256" w:lineRule="auto"/>
              <w:rPr>
                <w:bCs/>
              </w:rPr>
            </w:pPr>
            <w:r>
              <w:rPr>
                <w:bCs/>
              </w:rPr>
              <w:t>Записник о састанку</w:t>
            </w:r>
          </w:p>
          <w:p w14:paraId="601E5241" w14:textId="77777777" w:rsidR="009B2856" w:rsidRDefault="009B2856">
            <w:pPr>
              <w:spacing w:line="256" w:lineRule="auto"/>
              <w:rPr>
                <w:bCs/>
              </w:rPr>
            </w:pPr>
            <w:r>
              <w:rPr>
                <w:bCs/>
              </w:rPr>
              <w:t>Приложена усвојена</w:t>
            </w:r>
          </w:p>
          <w:p w14:paraId="06466846" w14:textId="77777777" w:rsidR="009B2856" w:rsidRDefault="009B2856">
            <w:pPr>
              <w:spacing w:line="256" w:lineRule="auto"/>
              <w:rPr>
                <w:bCs/>
              </w:rPr>
            </w:pPr>
            <w:r>
              <w:rPr>
                <w:bCs/>
              </w:rPr>
              <w:t xml:space="preserve">РЕАЛИЗАЦИЈА РАДА АКТИВА, за школску </w:t>
            </w:r>
          </w:p>
          <w:p w14:paraId="561B050B" w14:textId="77777777" w:rsidR="009B2856" w:rsidRDefault="009B2856">
            <w:pPr>
              <w:spacing w:line="256" w:lineRule="auto"/>
              <w:rPr>
                <w:bCs/>
              </w:rPr>
            </w:pPr>
            <w:r>
              <w:rPr>
                <w:bCs/>
              </w:rPr>
              <w:t xml:space="preserve">2022/2023. годину </w:t>
            </w:r>
          </w:p>
        </w:tc>
      </w:tr>
      <w:tr w:rsidR="009B2856" w14:paraId="762302F8" w14:textId="77777777" w:rsidTr="009B2856">
        <w:tc>
          <w:tcPr>
            <w:tcW w:w="1908" w:type="dxa"/>
            <w:vMerge/>
            <w:tcBorders>
              <w:top w:val="single" w:sz="4" w:space="0" w:color="auto"/>
              <w:left w:val="single" w:sz="4" w:space="0" w:color="auto"/>
              <w:bottom w:val="single" w:sz="4" w:space="0" w:color="auto"/>
              <w:right w:val="single" w:sz="4" w:space="0" w:color="auto"/>
            </w:tcBorders>
            <w:vAlign w:val="center"/>
            <w:hideMark/>
          </w:tcPr>
          <w:p w14:paraId="606C4551" w14:textId="77777777" w:rsidR="009B2856" w:rsidRDefault="009B2856">
            <w:pPr>
              <w:rPr>
                <w:bCs/>
              </w:rPr>
            </w:pPr>
          </w:p>
        </w:tc>
        <w:tc>
          <w:tcPr>
            <w:tcW w:w="3060" w:type="dxa"/>
            <w:tcBorders>
              <w:top w:val="single" w:sz="4" w:space="0" w:color="auto"/>
              <w:left w:val="single" w:sz="4" w:space="0" w:color="auto"/>
              <w:bottom w:val="single" w:sz="4" w:space="0" w:color="auto"/>
              <w:right w:val="single" w:sz="4" w:space="0" w:color="auto"/>
            </w:tcBorders>
            <w:hideMark/>
          </w:tcPr>
          <w:p w14:paraId="34AC18FB" w14:textId="77777777" w:rsidR="009B2856" w:rsidRDefault="009B2856">
            <w:pPr>
              <w:spacing w:line="256" w:lineRule="auto"/>
              <w:rPr>
                <w:bCs/>
              </w:rPr>
            </w:pPr>
            <w:r>
              <w:rPr>
                <w:bCs/>
              </w:rPr>
              <w:t>Предлог плана и програма  рада актива за школску 2023/2024.</w:t>
            </w:r>
          </w:p>
        </w:tc>
        <w:tc>
          <w:tcPr>
            <w:tcW w:w="1620" w:type="dxa"/>
            <w:tcBorders>
              <w:top w:val="single" w:sz="4" w:space="0" w:color="auto"/>
              <w:left w:val="single" w:sz="4" w:space="0" w:color="auto"/>
              <w:bottom w:val="single" w:sz="4" w:space="0" w:color="auto"/>
              <w:right w:val="single" w:sz="4" w:space="0" w:color="auto"/>
            </w:tcBorders>
            <w:hideMark/>
          </w:tcPr>
          <w:p w14:paraId="494725E2" w14:textId="77777777" w:rsidR="009B2856" w:rsidRDefault="009B2856">
            <w:pPr>
              <w:spacing w:line="256" w:lineRule="auto"/>
              <w:rPr>
                <w:bCs/>
              </w:rPr>
            </w:pPr>
            <w:r>
              <w:rPr>
                <w:bCs/>
              </w:rPr>
              <w:t>Сви чланови актива</w:t>
            </w:r>
          </w:p>
        </w:tc>
        <w:tc>
          <w:tcPr>
            <w:tcW w:w="1800" w:type="dxa"/>
            <w:tcBorders>
              <w:top w:val="single" w:sz="4" w:space="0" w:color="auto"/>
              <w:left w:val="single" w:sz="4" w:space="0" w:color="auto"/>
              <w:bottom w:val="single" w:sz="4" w:space="0" w:color="auto"/>
              <w:right w:val="single" w:sz="4" w:space="0" w:color="auto"/>
            </w:tcBorders>
            <w:hideMark/>
          </w:tcPr>
          <w:p w14:paraId="49851AA1"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hideMark/>
          </w:tcPr>
          <w:p w14:paraId="125B6FED" w14:textId="77777777" w:rsidR="009B2856" w:rsidRDefault="009B2856">
            <w:pPr>
              <w:spacing w:line="256" w:lineRule="auto"/>
              <w:rPr>
                <w:bCs/>
              </w:rPr>
            </w:pPr>
            <w:r>
              <w:rPr>
                <w:bCs/>
              </w:rPr>
              <w:t xml:space="preserve">Усвојен </w:t>
            </w:r>
          </w:p>
          <w:p w14:paraId="58E19DFB" w14:textId="77777777" w:rsidR="009B2856" w:rsidRDefault="009B2856">
            <w:pPr>
              <w:spacing w:line="256" w:lineRule="auto"/>
              <w:rPr>
                <w:bCs/>
              </w:rPr>
            </w:pPr>
            <w:r>
              <w:rPr>
                <w:bCs/>
              </w:rPr>
              <w:t xml:space="preserve">ПЛАН И ПРОГРАМ РАДА АКТИВА за школску </w:t>
            </w:r>
          </w:p>
          <w:p w14:paraId="62767994" w14:textId="77777777" w:rsidR="009B2856" w:rsidRDefault="009B2856">
            <w:pPr>
              <w:spacing w:line="256" w:lineRule="auto"/>
              <w:rPr>
                <w:bCs/>
              </w:rPr>
            </w:pPr>
            <w:r>
              <w:rPr>
                <w:bCs/>
              </w:rPr>
              <w:t>2023/2024. годину</w:t>
            </w:r>
          </w:p>
        </w:tc>
      </w:tr>
      <w:tr w:rsidR="009B2856" w14:paraId="67FE76DF" w14:textId="77777777" w:rsidTr="009B2856">
        <w:trPr>
          <w:trHeight w:val="1390"/>
        </w:trPr>
        <w:tc>
          <w:tcPr>
            <w:tcW w:w="1908" w:type="dxa"/>
            <w:tcBorders>
              <w:top w:val="single" w:sz="4" w:space="0" w:color="auto"/>
              <w:left w:val="single" w:sz="4" w:space="0" w:color="auto"/>
              <w:bottom w:val="single" w:sz="4" w:space="0" w:color="auto"/>
              <w:right w:val="single" w:sz="4" w:space="0" w:color="auto"/>
            </w:tcBorders>
            <w:hideMark/>
          </w:tcPr>
          <w:p w14:paraId="3835ECFD" w14:textId="77777777" w:rsidR="009B2856" w:rsidRDefault="009B2856">
            <w:pPr>
              <w:spacing w:line="256" w:lineRule="auto"/>
              <w:rPr>
                <w:bCs/>
              </w:rPr>
            </w:pPr>
            <w:r>
              <w:rPr>
                <w:bCs/>
              </w:rPr>
              <w:t>СЕПТЕМБАР</w:t>
            </w:r>
          </w:p>
        </w:tc>
        <w:tc>
          <w:tcPr>
            <w:tcW w:w="3060" w:type="dxa"/>
            <w:tcBorders>
              <w:top w:val="single" w:sz="4" w:space="0" w:color="auto"/>
              <w:left w:val="single" w:sz="4" w:space="0" w:color="auto"/>
              <w:bottom w:val="single" w:sz="4" w:space="0" w:color="auto"/>
              <w:right w:val="single" w:sz="4" w:space="0" w:color="auto"/>
            </w:tcBorders>
            <w:hideMark/>
          </w:tcPr>
          <w:p w14:paraId="07D17A5C" w14:textId="77777777" w:rsidR="009B2856" w:rsidRDefault="009B2856">
            <w:pPr>
              <w:spacing w:line="256" w:lineRule="auto"/>
              <w:rPr>
                <w:bCs/>
              </w:rPr>
            </w:pPr>
            <w:r>
              <w:rPr>
                <w:bCs/>
                <w:lang w:val="en-US"/>
              </w:rPr>
              <w:t>"</w:t>
            </w:r>
            <w:r>
              <w:rPr>
                <w:bCs/>
              </w:rPr>
              <w:t>Право на мир</w:t>
            </w:r>
            <w:r>
              <w:rPr>
                <w:bCs/>
                <w:lang w:val="en-US"/>
              </w:rPr>
              <w:t xml:space="preserve"> "</w:t>
            </w:r>
          </w:p>
        </w:tc>
        <w:tc>
          <w:tcPr>
            <w:tcW w:w="1620" w:type="dxa"/>
            <w:tcBorders>
              <w:top w:val="single" w:sz="4" w:space="0" w:color="auto"/>
              <w:left w:val="single" w:sz="4" w:space="0" w:color="auto"/>
              <w:bottom w:val="single" w:sz="4" w:space="0" w:color="auto"/>
              <w:right w:val="single" w:sz="4" w:space="0" w:color="auto"/>
            </w:tcBorders>
            <w:hideMark/>
          </w:tcPr>
          <w:p w14:paraId="0A4FC3BD" w14:textId="77777777" w:rsidR="009B2856" w:rsidRDefault="009B2856">
            <w:pPr>
              <w:spacing w:line="256" w:lineRule="auto"/>
              <w:rPr>
                <w:bCs/>
              </w:rPr>
            </w:pPr>
            <w:r>
              <w:rPr>
                <w:bCs/>
              </w:rPr>
              <w:t xml:space="preserve">Сви чланови </w:t>
            </w:r>
          </w:p>
          <w:p w14:paraId="3114D27F" w14:textId="77777777" w:rsidR="009B2856" w:rsidRDefault="009B2856">
            <w:pPr>
              <w:spacing w:line="256" w:lineRule="auto"/>
              <w:rPr>
                <w:bCs/>
              </w:rPr>
            </w:pPr>
            <w:r>
              <w:rPr>
                <w:bCs/>
              </w:rPr>
              <w:t>актива</w:t>
            </w:r>
          </w:p>
        </w:tc>
        <w:tc>
          <w:tcPr>
            <w:tcW w:w="1800" w:type="dxa"/>
            <w:tcBorders>
              <w:top w:val="single" w:sz="4" w:space="0" w:color="auto"/>
              <w:left w:val="single" w:sz="4" w:space="0" w:color="auto"/>
              <w:bottom w:val="single" w:sz="4" w:space="0" w:color="auto"/>
              <w:right w:val="single" w:sz="4" w:space="0" w:color="auto"/>
            </w:tcBorders>
            <w:hideMark/>
          </w:tcPr>
          <w:p w14:paraId="06DC2BC1"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hideMark/>
          </w:tcPr>
          <w:p w14:paraId="478747E1" w14:textId="77777777" w:rsidR="009B2856" w:rsidRDefault="009B2856">
            <w:pPr>
              <w:spacing w:line="256" w:lineRule="auto"/>
              <w:rPr>
                <w:bCs/>
              </w:rPr>
            </w:pPr>
            <w:r>
              <w:rPr>
                <w:bCs/>
              </w:rPr>
              <w:t>Напомена у е-дневнику: обележавање годишњице људских права на првим часовима,</w:t>
            </w:r>
          </w:p>
          <w:p w14:paraId="2BDD687E" w14:textId="77777777" w:rsidR="009B2856" w:rsidRDefault="009B2856">
            <w:pPr>
              <w:spacing w:line="256" w:lineRule="auto"/>
              <w:rPr>
                <w:bCs/>
              </w:rPr>
            </w:pPr>
            <w:r>
              <w:rPr>
                <w:bCs/>
              </w:rPr>
              <w:t>пано</w:t>
            </w:r>
          </w:p>
        </w:tc>
      </w:tr>
      <w:tr w:rsidR="009B2856" w14:paraId="61D9A184"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282345B2" w14:textId="77777777" w:rsidR="009B2856" w:rsidRDefault="009B2856">
            <w:pPr>
              <w:spacing w:line="256" w:lineRule="auto"/>
              <w:rPr>
                <w:bCs/>
              </w:rPr>
            </w:pPr>
            <w:r>
              <w:rPr>
                <w:bCs/>
              </w:rPr>
              <w:t>СЕПТЕМБАР</w:t>
            </w:r>
          </w:p>
          <w:p w14:paraId="6C357ABA" w14:textId="77777777" w:rsidR="009B2856" w:rsidRDefault="009B2856">
            <w:pPr>
              <w:spacing w:line="256" w:lineRule="auto"/>
              <w:rPr>
                <w:bCs/>
              </w:rPr>
            </w:pPr>
            <w:r>
              <w:rPr>
                <w:bCs/>
              </w:rPr>
              <w:t>26. 09. 2022.</w:t>
            </w:r>
          </w:p>
        </w:tc>
        <w:tc>
          <w:tcPr>
            <w:tcW w:w="3060" w:type="dxa"/>
            <w:tcBorders>
              <w:top w:val="single" w:sz="4" w:space="0" w:color="auto"/>
              <w:left w:val="single" w:sz="4" w:space="0" w:color="auto"/>
              <w:bottom w:val="single" w:sz="4" w:space="0" w:color="auto"/>
              <w:right w:val="single" w:sz="4" w:space="0" w:color="auto"/>
            </w:tcBorders>
            <w:hideMark/>
          </w:tcPr>
          <w:p w14:paraId="5AB23332" w14:textId="77777777" w:rsidR="009B2856" w:rsidRDefault="009B2856">
            <w:pPr>
              <w:spacing w:line="256" w:lineRule="auto"/>
              <w:rPr>
                <w:bCs/>
              </w:rPr>
            </w:pPr>
            <w:r>
              <w:rPr>
                <w:bCs/>
              </w:rPr>
              <w:t>Обележавање европског дана  језика</w:t>
            </w:r>
          </w:p>
        </w:tc>
        <w:tc>
          <w:tcPr>
            <w:tcW w:w="1620" w:type="dxa"/>
            <w:tcBorders>
              <w:top w:val="single" w:sz="4" w:space="0" w:color="auto"/>
              <w:left w:val="single" w:sz="4" w:space="0" w:color="auto"/>
              <w:bottom w:val="single" w:sz="4" w:space="0" w:color="auto"/>
              <w:right w:val="single" w:sz="4" w:space="0" w:color="auto"/>
            </w:tcBorders>
            <w:hideMark/>
          </w:tcPr>
          <w:p w14:paraId="0162E84C" w14:textId="77777777" w:rsidR="009B2856" w:rsidRDefault="009B2856">
            <w:pPr>
              <w:spacing w:line="256" w:lineRule="auto"/>
              <w:rPr>
                <w:bCs/>
              </w:rPr>
            </w:pPr>
            <w:r>
              <w:rPr>
                <w:bCs/>
              </w:rPr>
              <w:t xml:space="preserve">Сви чланови </w:t>
            </w:r>
          </w:p>
          <w:p w14:paraId="4A766B00" w14:textId="77777777" w:rsidR="009B2856" w:rsidRDefault="009B2856">
            <w:pPr>
              <w:spacing w:line="256" w:lineRule="auto"/>
              <w:rPr>
                <w:bCs/>
              </w:rPr>
            </w:pPr>
            <w:r>
              <w:rPr>
                <w:bCs/>
              </w:rPr>
              <w:t>актива</w:t>
            </w:r>
          </w:p>
        </w:tc>
        <w:tc>
          <w:tcPr>
            <w:tcW w:w="1800" w:type="dxa"/>
            <w:tcBorders>
              <w:top w:val="single" w:sz="4" w:space="0" w:color="auto"/>
              <w:left w:val="single" w:sz="4" w:space="0" w:color="auto"/>
              <w:bottom w:val="single" w:sz="4" w:space="0" w:color="auto"/>
              <w:right w:val="single" w:sz="4" w:space="0" w:color="auto"/>
            </w:tcBorders>
            <w:hideMark/>
          </w:tcPr>
          <w:p w14:paraId="3BF3AC1A" w14:textId="77777777" w:rsidR="009B2856" w:rsidRDefault="009B2856">
            <w:pPr>
              <w:spacing w:line="256" w:lineRule="auto"/>
              <w:rPr>
                <w:bCs/>
              </w:rPr>
            </w:pPr>
            <w:r>
              <w:rPr>
                <w:bCs/>
              </w:rPr>
              <w:t xml:space="preserve">Председник </w:t>
            </w:r>
          </w:p>
          <w:p w14:paraId="0E1E433B" w14:textId="77777777" w:rsidR="009B2856" w:rsidRDefault="009B2856">
            <w:pPr>
              <w:spacing w:line="256" w:lineRule="auto"/>
              <w:rPr>
                <w:bCs/>
              </w:rPr>
            </w:pPr>
            <w:r>
              <w:rPr>
                <w:bCs/>
              </w:rPr>
              <w:t>актива</w:t>
            </w:r>
          </w:p>
        </w:tc>
        <w:tc>
          <w:tcPr>
            <w:tcW w:w="2232" w:type="dxa"/>
            <w:tcBorders>
              <w:top w:val="single" w:sz="4" w:space="0" w:color="auto"/>
              <w:left w:val="single" w:sz="4" w:space="0" w:color="auto"/>
              <w:bottom w:val="single" w:sz="4" w:space="0" w:color="auto"/>
              <w:right w:val="single" w:sz="4" w:space="0" w:color="auto"/>
            </w:tcBorders>
            <w:hideMark/>
          </w:tcPr>
          <w:p w14:paraId="3A05E37C" w14:textId="77777777" w:rsidR="009B2856" w:rsidRDefault="009B2856">
            <w:pPr>
              <w:spacing w:line="256" w:lineRule="auto"/>
              <w:rPr>
                <w:bCs/>
              </w:rPr>
            </w:pPr>
            <w:r>
              <w:rPr>
                <w:bCs/>
              </w:rPr>
              <w:t>Панои, извештаји</w:t>
            </w:r>
          </w:p>
          <w:p w14:paraId="0EF4D69B" w14:textId="77777777" w:rsidR="009B2856" w:rsidRDefault="009B2856">
            <w:pPr>
              <w:spacing w:line="256" w:lineRule="auto"/>
              <w:rPr>
                <w:bCs/>
              </w:rPr>
            </w:pPr>
            <w:r>
              <w:rPr>
                <w:bCs/>
              </w:rPr>
              <w:t>радионице</w:t>
            </w:r>
          </w:p>
        </w:tc>
      </w:tr>
      <w:tr w:rsidR="009B2856" w14:paraId="1140B39C"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75164168" w14:textId="77777777" w:rsidR="009B2856" w:rsidRDefault="009B2856">
            <w:pPr>
              <w:spacing w:line="256" w:lineRule="auto"/>
              <w:rPr>
                <w:rFonts w:eastAsiaTheme="minorHAnsi" w:cstheme="minorBidi"/>
                <w:szCs w:val="22"/>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71D827AB" w14:textId="77777777" w:rsidR="009B2856" w:rsidRDefault="009B2856">
            <w:pPr>
              <w:spacing w:line="256" w:lineRule="auto"/>
              <w:rPr>
                <w:rFonts w:eastAsiaTheme="minorHAnsi" w:cstheme="minorBidi"/>
                <w:szCs w:val="22"/>
                <w:lang w:val="en-US"/>
              </w:rPr>
            </w:pPr>
          </w:p>
        </w:tc>
        <w:tc>
          <w:tcPr>
            <w:tcW w:w="1620" w:type="dxa"/>
            <w:tcBorders>
              <w:top w:val="single" w:sz="4" w:space="0" w:color="auto"/>
              <w:left w:val="single" w:sz="4" w:space="0" w:color="auto"/>
              <w:bottom w:val="single" w:sz="4" w:space="0" w:color="auto"/>
              <w:right w:val="single" w:sz="4" w:space="0" w:color="auto"/>
            </w:tcBorders>
            <w:hideMark/>
          </w:tcPr>
          <w:p w14:paraId="0C76B2C0" w14:textId="77777777" w:rsidR="009B2856" w:rsidRDefault="009B2856">
            <w:pPr>
              <w:spacing w:line="256" w:lineRule="auto"/>
              <w:rPr>
                <w:rFonts w:eastAsiaTheme="minorHAnsi" w:cstheme="minorBidi"/>
                <w:szCs w:val="22"/>
                <w:lang w:val="en-US"/>
              </w:rPr>
            </w:pPr>
          </w:p>
        </w:tc>
        <w:tc>
          <w:tcPr>
            <w:tcW w:w="1800" w:type="dxa"/>
            <w:tcBorders>
              <w:top w:val="single" w:sz="4" w:space="0" w:color="auto"/>
              <w:left w:val="single" w:sz="4" w:space="0" w:color="auto"/>
              <w:bottom w:val="single" w:sz="4" w:space="0" w:color="auto"/>
              <w:right w:val="single" w:sz="4" w:space="0" w:color="auto"/>
            </w:tcBorders>
            <w:hideMark/>
          </w:tcPr>
          <w:p w14:paraId="40B42B51" w14:textId="77777777" w:rsidR="009B2856" w:rsidRDefault="009B2856">
            <w:pPr>
              <w:spacing w:line="256" w:lineRule="auto"/>
              <w:rPr>
                <w:rFonts w:eastAsiaTheme="minorHAnsi" w:cstheme="minorBidi"/>
                <w:szCs w:val="22"/>
                <w:lang w:val="en-US"/>
              </w:rPr>
            </w:pPr>
          </w:p>
        </w:tc>
        <w:tc>
          <w:tcPr>
            <w:tcW w:w="2232" w:type="dxa"/>
            <w:tcBorders>
              <w:top w:val="single" w:sz="4" w:space="0" w:color="auto"/>
              <w:left w:val="single" w:sz="4" w:space="0" w:color="auto"/>
              <w:bottom w:val="single" w:sz="4" w:space="0" w:color="auto"/>
              <w:right w:val="single" w:sz="4" w:space="0" w:color="auto"/>
            </w:tcBorders>
            <w:hideMark/>
          </w:tcPr>
          <w:p w14:paraId="5AEEABC6" w14:textId="77777777" w:rsidR="009B2856" w:rsidRDefault="009B2856">
            <w:pPr>
              <w:spacing w:line="256" w:lineRule="auto"/>
              <w:rPr>
                <w:rFonts w:eastAsiaTheme="minorHAnsi" w:cstheme="minorBidi"/>
                <w:szCs w:val="22"/>
                <w:lang w:val="en-US"/>
              </w:rPr>
            </w:pPr>
          </w:p>
        </w:tc>
      </w:tr>
      <w:tr w:rsidR="009B2856" w14:paraId="3B5712B6" w14:textId="77777777" w:rsidTr="009B2856">
        <w:trPr>
          <w:trHeight w:val="1266"/>
        </w:trPr>
        <w:tc>
          <w:tcPr>
            <w:tcW w:w="1908" w:type="dxa"/>
            <w:tcBorders>
              <w:top w:val="single" w:sz="4" w:space="0" w:color="auto"/>
              <w:left w:val="single" w:sz="4" w:space="0" w:color="auto"/>
              <w:bottom w:val="single" w:sz="4" w:space="0" w:color="auto"/>
              <w:right w:val="single" w:sz="4" w:space="0" w:color="auto"/>
            </w:tcBorders>
            <w:hideMark/>
          </w:tcPr>
          <w:p w14:paraId="7A3711A1" w14:textId="77777777" w:rsidR="009B2856" w:rsidRDefault="009B2856">
            <w:pPr>
              <w:spacing w:line="256" w:lineRule="auto"/>
              <w:rPr>
                <w:bCs/>
              </w:rPr>
            </w:pPr>
            <w:r>
              <w:rPr>
                <w:bCs/>
              </w:rPr>
              <w:t>ОКТОБАР</w:t>
            </w:r>
          </w:p>
          <w:p w14:paraId="2DAC42E7" w14:textId="77777777" w:rsidR="009B2856" w:rsidRDefault="009B2856">
            <w:pPr>
              <w:spacing w:line="256" w:lineRule="auto"/>
              <w:rPr>
                <w:bCs/>
              </w:rPr>
            </w:pPr>
            <w:r>
              <w:rPr>
                <w:bCs/>
              </w:rPr>
              <w:t>прва недеља октобра</w:t>
            </w:r>
          </w:p>
        </w:tc>
        <w:tc>
          <w:tcPr>
            <w:tcW w:w="3060" w:type="dxa"/>
            <w:tcBorders>
              <w:top w:val="single" w:sz="4" w:space="0" w:color="auto"/>
              <w:left w:val="single" w:sz="4" w:space="0" w:color="auto"/>
              <w:bottom w:val="single" w:sz="4" w:space="0" w:color="auto"/>
              <w:right w:val="single" w:sz="4" w:space="0" w:color="auto"/>
            </w:tcBorders>
            <w:hideMark/>
          </w:tcPr>
          <w:p w14:paraId="448F63AC" w14:textId="77777777" w:rsidR="009B2856" w:rsidRDefault="009B2856">
            <w:pPr>
              <w:spacing w:line="256" w:lineRule="auto"/>
              <w:rPr>
                <w:bCs/>
              </w:rPr>
            </w:pPr>
            <w:r>
              <w:rPr>
                <w:bCs/>
              </w:rPr>
              <w:t>Дечија недеља</w:t>
            </w:r>
          </w:p>
        </w:tc>
        <w:tc>
          <w:tcPr>
            <w:tcW w:w="1620" w:type="dxa"/>
            <w:tcBorders>
              <w:top w:val="single" w:sz="4" w:space="0" w:color="auto"/>
              <w:left w:val="single" w:sz="4" w:space="0" w:color="auto"/>
              <w:bottom w:val="single" w:sz="4" w:space="0" w:color="auto"/>
              <w:right w:val="single" w:sz="4" w:space="0" w:color="auto"/>
            </w:tcBorders>
            <w:hideMark/>
          </w:tcPr>
          <w:p w14:paraId="4BEF8976" w14:textId="77777777" w:rsidR="009B2856" w:rsidRDefault="009B2856">
            <w:pPr>
              <w:spacing w:line="256" w:lineRule="auto"/>
              <w:rPr>
                <w:bCs/>
              </w:rPr>
            </w:pPr>
            <w:r>
              <w:rPr>
                <w:bCs/>
              </w:rPr>
              <w:t>Сви чланови актива</w:t>
            </w:r>
          </w:p>
        </w:tc>
        <w:tc>
          <w:tcPr>
            <w:tcW w:w="1800" w:type="dxa"/>
            <w:tcBorders>
              <w:top w:val="single" w:sz="4" w:space="0" w:color="auto"/>
              <w:left w:val="single" w:sz="4" w:space="0" w:color="auto"/>
              <w:bottom w:val="single" w:sz="4" w:space="0" w:color="auto"/>
              <w:right w:val="single" w:sz="4" w:space="0" w:color="auto"/>
            </w:tcBorders>
            <w:hideMark/>
          </w:tcPr>
          <w:p w14:paraId="3F7954C0" w14:textId="77777777" w:rsidR="009B2856" w:rsidRDefault="009B2856">
            <w:pPr>
              <w:spacing w:line="256" w:lineRule="auto"/>
              <w:rPr>
                <w:bCs/>
              </w:rPr>
            </w:pPr>
            <w:r>
              <w:rPr>
                <w:bCs/>
              </w:rPr>
              <w:t>Педагози</w:t>
            </w:r>
          </w:p>
        </w:tc>
        <w:tc>
          <w:tcPr>
            <w:tcW w:w="2232" w:type="dxa"/>
            <w:tcBorders>
              <w:top w:val="single" w:sz="4" w:space="0" w:color="auto"/>
              <w:left w:val="single" w:sz="4" w:space="0" w:color="auto"/>
              <w:bottom w:val="single" w:sz="4" w:space="0" w:color="auto"/>
              <w:right w:val="single" w:sz="4" w:space="0" w:color="auto"/>
            </w:tcBorders>
            <w:hideMark/>
          </w:tcPr>
          <w:p w14:paraId="2CB51E45" w14:textId="77777777" w:rsidR="009B2856" w:rsidRDefault="009B2856">
            <w:pPr>
              <w:spacing w:line="256" w:lineRule="auto"/>
              <w:rPr>
                <w:bCs/>
              </w:rPr>
            </w:pPr>
            <w:r>
              <w:rPr>
                <w:bCs/>
              </w:rPr>
              <w:t>Фотографије, панои, записник о планираним активностима</w:t>
            </w:r>
          </w:p>
        </w:tc>
      </w:tr>
      <w:tr w:rsidR="009B2856" w14:paraId="13EEBC41" w14:textId="77777777" w:rsidTr="009B2856">
        <w:trPr>
          <w:trHeight w:val="1409"/>
        </w:trPr>
        <w:tc>
          <w:tcPr>
            <w:tcW w:w="1908" w:type="dxa"/>
            <w:tcBorders>
              <w:top w:val="single" w:sz="4" w:space="0" w:color="auto"/>
              <w:left w:val="single" w:sz="4" w:space="0" w:color="auto"/>
              <w:bottom w:val="single" w:sz="4" w:space="0" w:color="auto"/>
              <w:right w:val="single" w:sz="4" w:space="0" w:color="auto"/>
            </w:tcBorders>
            <w:hideMark/>
          </w:tcPr>
          <w:p w14:paraId="16759B33" w14:textId="77777777" w:rsidR="009B2856" w:rsidRDefault="009B2856">
            <w:pPr>
              <w:spacing w:line="256" w:lineRule="auto"/>
              <w:rPr>
                <w:bCs/>
              </w:rPr>
            </w:pPr>
            <w:r>
              <w:rPr>
                <w:bCs/>
              </w:rPr>
              <w:t>ОКТОБАР</w:t>
            </w:r>
          </w:p>
        </w:tc>
        <w:tc>
          <w:tcPr>
            <w:tcW w:w="3060" w:type="dxa"/>
            <w:tcBorders>
              <w:top w:val="single" w:sz="4" w:space="0" w:color="auto"/>
              <w:left w:val="single" w:sz="4" w:space="0" w:color="auto"/>
              <w:bottom w:val="single" w:sz="4" w:space="0" w:color="auto"/>
              <w:right w:val="single" w:sz="4" w:space="0" w:color="auto"/>
            </w:tcBorders>
            <w:hideMark/>
          </w:tcPr>
          <w:p w14:paraId="38CFA727" w14:textId="77777777" w:rsidR="009B2856" w:rsidRDefault="009B2856">
            <w:pPr>
              <w:spacing w:line="256" w:lineRule="auto"/>
              <w:rPr>
                <w:bCs/>
              </w:rPr>
            </w:pPr>
            <w:r>
              <w:rPr>
                <w:bCs/>
              </w:rPr>
              <w:t>Обележавање недеље италијанског језика</w:t>
            </w:r>
          </w:p>
        </w:tc>
        <w:tc>
          <w:tcPr>
            <w:tcW w:w="1620" w:type="dxa"/>
            <w:tcBorders>
              <w:top w:val="single" w:sz="4" w:space="0" w:color="auto"/>
              <w:left w:val="single" w:sz="4" w:space="0" w:color="auto"/>
              <w:bottom w:val="single" w:sz="4" w:space="0" w:color="auto"/>
              <w:right w:val="single" w:sz="4" w:space="0" w:color="auto"/>
            </w:tcBorders>
            <w:hideMark/>
          </w:tcPr>
          <w:p w14:paraId="114C62C8" w14:textId="77777777" w:rsidR="009B2856" w:rsidRDefault="009B2856">
            <w:pPr>
              <w:spacing w:line="256" w:lineRule="auto"/>
              <w:rPr>
                <w:bCs/>
              </w:rPr>
            </w:pPr>
            <w:r>
              <w:t>И. Будински</w:t>
            </w:r>
          </w:p>
        </w:tc>
        <w:tc>
          <w:tcPr>
            <w:tcW w:w="1800" w:type="dxa"/>
            <w:tcBorders>
              <w:top w:val="single" w:sz="4" w:space="0" w:color="auto"/>
              <w:left w:val="single" w:sz="4" w:space="0" w:color="auto"/>
              <w:bottom w:val="single" w:sz="4" w:space="0" w:color="auto"/>
              <w:right w:val="single" w:sz="4" w:space="0" w:color="auto"/>
            </w:tcBorders>
            <w:hideMark/>
          </w:tcPr>
          <w:p w14:paraId="3A763D71" w14:textId="77777777" w:rsidR="009B2856" w:rsidRDefault="009B2856">
            <w:pPr>
              <w:spacing w:line="256" w:lineRule="auto"/>
              <w:rPr>
                <w:bCs/>
              </w:rPr>
            </w:pPr>
            <w:r>
              <w:rPr>
                <w:bCs/>
              </w:rPr>
              <w:t>И. Будински</w:t>
            </w:r>
          </w:p>
        </w:tc>
        <w:tc>
          <w:tcPr>
            <w:tcW w:w="2232" w:type="dxa"/>
            <w:tcBorders>
              <w:top w:val="single" w:sz="4" w:space="0" w:color="auto"/>
              <w:left w:val="single" w:sz="4" w:space="0" w:color="auto"/>
              <w:bottom w:val="single" w:sz="4" w:space="0" w:color="auto"/>
              <w:right w:val="single" w:sz="4" w:space="0" w:color="auto"/>
            </w:tcBorders>
            <w:hideMark/>
          </w:tcPr>
          <w:p w14:paraId="651FE706" w14:textId="77777777" w:rsidR="009B2856" w:rsidRDefault="009B2856">
            <w:pPr>
              <w:spacing w:line="256" w:lineRule="auto"/>
              <w:rPr>
                <w:bCs/>
              </w:rPr>
            </w:pPr>
            <w:r>
              <w:rPr>
                <w:bCs/>
              </w:rPr>
              <w:t>Записник о планираним активностима, фотографије</w:t>
            </w:r>
          </w:p>
        </w:tc>
      </w:tr>
      <w:tr w:rsidR="009B2856" w14:paraId="6220A69B"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48B8D2BE" w14:textId="77777777" w:rsidR="009B2856" w:rsidRDefault="009B2856">
            <w:pPr>
              <w:spacing w:line="256" w:lineRule="auto"/>
              <w:rPr>
                <w:bCs/>
              </w:rPr>
            </w:pPr>
            <w:r>
              <w:rPr>
                <w:bCs/>
              </w:rPr>
              <w:t xml:space="preserve">ОКТОБАР </w:t>
            </w:r>
          </w:p>
          <w:p w14:paraId="7579A7A6" w14:textId="77777777" w:rsidR="009B2856" w:rsidRDefault="009B2856">
            <w:pPr>
              <w:spacing w:line="256" w:lineRule="auto"/>
              <w:rPr>
                <w:bCs/>
              </w:rPr>
            </w:pPr>
            <w:r>
              <w:rPr>
                <w:bCs/>
              </w:rPr>
              <w:t>последња недеља октобра</w:t>
            </w:r>
          </w:p>
        </w:tc>
        <w:tc>
          <w:tcPr>
            <w:tcW w:w="3060" w:type="dxa"/>
            <w:tcBorders>
              <w:top w:val="single" w:sz="4" w:space="0" w:color="auto"/>
              <w:left w:val="single" w:sz="4" w:space="0" w:color="auto"/>
              <w:bottom w:val="single" w:sz="4" w:space="0" w:color="auto"/>
              <w:right w:val="single" w:sz="4" w:space="0" w:color="auto"/>
            </w:tcBorders>
          </w:tcPr>
          <w:p w14:paraId="57218955" w14:textId="77777777" w:rsidR="009B2856" w:rsidRDefault="009B2856">
            <w:pPr>
              <w:spacing w:line="256" w:lineRule="auto"/>
              <w:rPr>
                <w:bCs/>
              </w:rPr>
            </w:pPr>
            <w:r>
              <w:rPr>
                <w:bCs/>
              </w:rPr>
              <w:t>Посета «Сајму књига»</w:t>
            </w:r>
          </w:p>
          <w:p w14:paraId="3C9E6FCD" w14:textId="77777777" w:rsidR="009B2856" w:rsidRDefault="009B2856">
            <w:pPr>
              <w:spacing w:line="256" w:lineRule="auto"/>
              <w:rPr>
                <w:bCs/>
              </w:rPr>
            </w:pPr>
          </w:p>
          <w:p w14:paraId="2533D0DC" w14:textId="77777777" w:rsidR="009B2856" w:rsidRDefault="009B2856">
            <w:pPr>
              <w:spacing w:line="256" w:lineRule="auto"/>
              <w:rPr>
                <w:bCs/>
              </w:rPr>
            </w:pPr>
            <w:r>
              <w:rPr>
                <w:bCs/>
              </w:rPr>
              <w:t>*Набавка нових књига за библиотеку</w:t>
            </w:r>
          </w:p>
        </w:tc>
        <w:tc>
          <w:tcPr>
            <w:tcW w:w="1620" w:type="dxa"/>
            <w:tcBorders>
              <w:top w:val="single" w:sz="4" w:space="0" w:color="auto"/>
              <w:left w:val="single" w:sz="4" w:space="0" w:color="auto"/>
              <w:bottom w:val="single" w:sz="4" w:space="0" w:color="auto"/>
              <w:right w:val="single" w:sz="4" w:space="0" w:color="auto"/>
            </w:tcBorders>
            <w:hideMark/>
          </w:tcPr>
          <w:p w14:paraId="4FE0430A" w14:textId="77777777" w:rsidR="009B2856" w:rsidRDefault="009B2856">
            <w:pPr>
              <w:spacing w:line="256" w:lineRule="auto"/>
              <w:rPr>
                <w:bCs/>
              </w:rPr>
            </w:pPr>
            <w:r>
              <w:rPr>
                <w:bCs/>
              </w:rPr>
              <w:t>Љ. Малацко</w:t>
            </w:r>
          </w:p>
          <w:p w14:paraId="6978BC88" w14:textId="77777777" w:rsidR="009B2856" w:rsidRDefault="009B2856">
            <w:pPr>
              <w:spacing w:line="256" w:lineRule="auto"/>
              <w:rPr>
                <w:bCs/>
              </w:rPr>
            </w:pPr>
            <w:r>
              <w:rPr>
                <w:bCs/>
              </w:rPr>
              <w:t>библиотекар</w:t>
            </w:r>
          </w:p>
        </w:tc>
        <w:tc>
          <w:tcPr>
            <w:tcW w:w="1800" w:type="dxa"/>
            <w:tcBorders>
              <w:top w:val="single" w:sz="4" w:space="0" w:color="auto"/>
              <w:left w:val="single" w:sz="4" w:space="0" w:color="auto"/>
              <w:bottom w:val="single" w:sz="4" w:space="0" w:color="auto"/>
              <w:right w:val="single" w:sz="4" w:space="0" w:color="auto"/>
            </w:tcBorders>
            <w:hideMark/>
          </w:tcPr>
          <w:p w14:paraId="57E5AECE" w14:textId="77777777" w:rsidR="009B2856" w:rsidRDefault="009B2856">
            <w:pPr>
              <w:spacing w:line="256" w:lineRule="auto"/>
              <w:rPr>
                <w:bCs/>
              </w:rPr>
            </w:pPr>
            <w:r>
              <w:rPr>
                <w:bCs/>
              </w:rPr>
              <w:t>Директор</w:t>
            </w:r>
          </w:p>
        </w:tc>
        <w:tc>
          <w:tcPr>
            <w:tcW w:w="2232" w:type="dxa"/>
            <w:tcBorders>
              <w:top w:val="single" w:sz="4" w:space="0" w:color="auto"/>
              <w:left w:val="single" w:sz="4" w:space="0" w:color="auto"/>
              <w:bottom w:val="single" w:sz="4" w:space="0" w:color="auto"/>
              <w:right w:val="single" w:sz="4" w:space="0" w:color="auto"/>
            </w:tcBorders>
            <w:hideMark/>
          </w:tcPr>
          <w:p w14:paraId="21700947" w14:textId="77777777" w:rsidR="009B2856" w:rsidRDefault="009B2856">
            <w:pPr>
              <w:spacing w:line="256" w:lineRule="auto"/>
              <w:rPr>
                <w:bCs/>
              </w:rPr>
            </w:pPr>
            <w:r>
              <w:rPr>
                <w:bCs/>
              </w:rPr>
              <w:t>Записник, фотографије</w:t>
            </w:r>
          </w:p>
        </w:tc>
      </w:tr>
      <w:tr w:rsidR="009B2856" w14:paraId="2212D3CE" w14:textId="77777777" w:rsidTr="009B2856">
        <w:tc>
          <w:tcPr>
            <w:tcW w:w="1908" w:type="dxa"/>
            <w:tcBorders>
              <w:top w:val="single" w:sz="4" w:space="0" w:color="auto"/>
              <w:left w:val="single" w:sz="4" w:space="0" w:color="auto"/>
              <w:bottom w:val="single" w:sz="4" w:space="0" w:color="auto"/>
              <w:right w:val="single" w:sz="4" w:space="0" w:color="auto"/>
            </w:tcBorders>
          </w:tcPr>
          <w:p w14:paraId="19A482E5" w14:textId="77777777" w:rsidR="009B2856" w:rsidRDefault="009B2856">
            <w:pPr>
              <w:spacing w:line="256" w:lineRule="auto"/>
              <w:rPr>
                <w:bCs/>
              </w:rPr>
            </w:pPr>
          </w:p>
          <w:p w14:paraId="573E44F6" w14:textId="77777777" w:rsidR="009B2856" w:rsidRDefault="009B2856">
            <w:pPr>
              <w:spacing w:line="256" w:lineRule="auto"/>
              <w:rPr>
                <w:bCs/>
              </w:rPr>
            </w:pPr>
          </w:p>
          <w:p w14:paraId="0AE86CEF" w14:textId="77777777" w:rsidR="009B2856" w:rsidRDefault="009B2856">
            <w:pPr>
              <w:spacing w:line="256" w:lineRule="auto"/>
              <w:rPr>
                <w:bCs/>
              </w:rPr>
            </w:pPr>
            <w:r>
              <w:rPr>
                <w:bCs/>
              </w:rPr>
              <w:t xml:space="preserve">  НОВЕМБАР</w:t>
            </w:r>
          </w:p>
        </w:tc>
        <w:tc>
          <w:tcPr>
            <w:tcW w:w="3060" w:type="dxa"/>
            <w:tcBorders>
              <w:top w:val="single" w:sz="4" w:space="0" w:color="auto"/>
              <w:left w:val="single" w:sz="4" w:space="0" w:color="auto"/>
              <w:bottom w:val="single" w:sz="4" w:space="0" w:color="auto"/>
              <w:right w:val="single" w:sz="4" w:space="0" w:color="auto"/>
            </w:tcBorders>
          </w:tcPr>
          <w:p w14:paraId="11A7BEF4" w14:textId="77777777" w:rsidR="009B2856" w:rsidRDefault="009B2856">
            <w:pPr>
              <w:spacing w:line="256" w:lineRule="auto"/>
              <w:rPr>
                <w:bCs/>
              </w:rPr>
            </w:pPr>
            <w:r>
              <w:rPr>
                <w:bCs/>
              </w:rPr>
              <w:t>«КОСТЕ</w:t>
            </w:r>
            <w:r>
              <w:rPr>
                <w:bCs/>
                <w:lang w:val="en-US"/>
              </w:rPr>
              <w:t>Љ</w:t>
            </w:r>
            <w:r>
              <w:rPr>
                <w:bCs/>
              </w:rPr>
              <w:t>НИКОВА ЈЕСЕН»</w:t>
            </w:r>
          </w:p>
          <w:p w14:paraId="6B555DF8" w14:textId="77777777" w:rsidR="009B2856" w:rsidRDefault="009B2856">
            <w:pPr>
              <w:spacing w:line="256" w:lineRule="auto"/>
              <w:rPr>
                <w:bCs/>
              </w:rPr>
            </w:pPr>
          </w:p>
          <w:p w14:paraId="4502F04D" w14:textId="77777777" w:rsidR="009B2856" w:rsidRDefault="009B2856">
            <w:pPr>
              <w:spacing w:line="256" w:lineRule="auto"/>
              <w:rPr>
                <w:bCs/>
              </w:rPr>
            </w:pPr>
            <w:r>
              <w:rPr>
                <w:bCs/>
              </w:rPr>
              <w:t>(сусрет са писцима)</w:t>
            </w:r>
          </w:p>
        </w:tc>
        <w:tc>
          <w:tcPr>
            <w:tcW w:w="1620" w:type="dxa"/>
            <w:tcBorders>
              <w:top w:val="single" w:sz="4" w:space="0" w:color="auto"/>
              <w:left w:val="single" w:sz="4" w:space="0" w:color="auto"/>
              <w:bottom w:val="single" w:sz="4" w:space="0" w:color="auto"/>
              <w:right w:val="single" w:sz="4" w:space="0" w:color="auto"/>
            </w:tcBorders>
            <w:hideMark/>
          </w:tcPr>
          <w:p w14:paraId="1CC98188" w14:textId="77777777" w:rsidR="009B2856" w:rsidRDefault="009B2856">
            <w:pPr>
              <w:spacing w:line="256" w:lineRule="auto"/>
            </w:pPr>
            <w:r>
              <w:t>Наставници</w:t>
            </w:r>
          </w:p>
          <w:p w14:paraId="797B03C9" w14:textId="77777777" w:rsidR="009B2856" w:rsidRDefault="009B2856">
            <w:pPr>
              <w:spacing w:line="256" w:lineRule="auto"/>
              <w:rPr>
                <w:bCs/>
              </w:rPr>
            </w:pPr>
            <w:r>
              <w:t>русинског језика, актив учитеља, библиотекар</w:t>
            </w:r>
          </w:p>
        </w:tc>
        <w:tc>
          <w:tcPr>
            <w:tcW w:w="1800" w:type="dxa"/>
            <w:tcBorders>
              <w:top w:val="single" w:sz="4" w:space="0" w:color="auto"/>
              <w:left w:val="single" w:sz="4" w:space="0" w:color="auto"/>
              <w:bottom w:val="single" w:sz="4" w:space="0" w:color="auto"/>
              <w:right w:val="single" w:sz="4" w:space="0" w:color="auto"/>
            </w:tcBorders>
            <w:hideMark/>
          </w:tcPr>
          <w:p w14:paraId="7F4D3DDC" w14:textId="77777777" w:rsidR="009B2856" w:rsidRDefault="009B2856">
            <w:pPr>
              <w:spacing w:line="256" w:lineRule="auto"/>
            </w:pPr>
            <w:r>
              <w:t>Љ. Малацко</w:t>
            </w:r>
          </w:p>
          <w:p w14:paraId="514B2D43" w14:textId="77777777" w:rsidR="009B2856" w:rsidRDefault="009B2856">
            <w:pPr>
              <w:spacing w:line="256" w:lineRule="auto"/>
            </w:pPr>
            <w:r>
              <w:t>К. Папуга</w:t>
            </w:r>
          </w:p>
          <w:p w14:paraId="4C14456C" w14:textId="77777777" w:rsidR="009B2856" w:rsidRDefault="009B2856">
            <w:pPr>
              <w:spacing w:line="256" w:lineRule="auto"/>
              <w:rPr>
                <w:bCs/>
              </w:rPr>
            </w:pPr>
            <w:r>
              <w:t>Т. Хома</w:t>
            </w:r>
          </w:p>
        </w:tc>
        <w:tc>
          <w:tcPr>
            <w:tcW w:w="2232" w:type="dxa"/>
            <w:tcBorders>
              <w:top w:val="single" w:sz="4" w:space="0" w:color="auto"/>
              <w:left w:val="single" w:sz="4" w:space="0" w:color="auto"/>
              <w:bottom w:val="single" w:sz="4" w:space="0" w:color="auto"/>
              <w:right w:val="single" w:sz="4" w:space="0" w:color="auto"/>
            </w:tcBorders>
            <w:hideMark/>
          </w:tcPr>
          <w:p w14:paraId="40B81128" w14:textId="77777777" w:rsidR="009B2856" w:rsidRDefault="009B2856">
            <w:pPr>
              <w:spacing w:line="256" w:lineRule="auto"/>
              <w:rPr>
                <w:bCs/>
              </w:rPr>
            </w:pPr>
            <w:r>
              <w:rPr>
                <w:bCs/>
              </w:rPr>
              <w:t>Записник,</w:t>
            </w:r>
          </w:p>
          <w:p w14:paraId="70770BF6" w14:textId="77777777" w:rsidR="009B2856" w:rsidRDefault="009B2856">
            <w:pPr>
              <w:spacing w:line="256" w:lineRule="auto"/>
              <w:rPr>
                <w:bCs/>
              </w:rPr>
            </w:pPr>
            <w:r>
              <w:rPr>
                <w:bCs/>
              </w:rPr>
              <w:t>извештај</w:t>
            </w:r>
          </w:p>
        </w:tc>
      </w:tr>
      <w:tr w:rsidR="009B2856" w14:paraId="72C002D5" w14:textId="77777777" w:rsidTr="009B2856">
        <w:tc>
          <w:tcPr>
            <w:tcW w:w="1908" w:type="dxa"/>
            <w:tcBorders>
              <w:top w:val="single" w:sz="4" w:space="0" w:color="auto"/>
              <w:left w:val="single" w:sz="4" w:space="0" w:color="auto"/>
              <w:bottom w:val="single" w:sz="4" w:space="0" w:color="auto"/>
              <w:right w:val="single" w:sz="4" w:space="0" w:color="auto"/>
            </w:tcBorders>
          </w:tcPr>
          <w:p w14:paraId="47544DFE" w14:textId="77777777" w:rsidR="009B2856" w:rsidRDefault="009B2856">
            <w:pPr>
              <w:spacing w:line="256" w:lineRule="auto"/>
              <w:rPr>
                <w:bCs/>
              </w:rPr>
            </w:pPr>
          </w:p>
          <w:p w14:paraId="0840E00B" w14:textId="77777777" w:rsidR="009B2856" w:rsidRDefault="009B2856">
            <w:pPr>
              <w:spacing w:line="256" w:lineRule="auto"/>
              <w:rPr>
                <w:bCs/>
              </w:rPr>
            </w:pPr>
          </w:p>
          <w:p w14:paraId="3BDFC683" w14:textId="77777777" w:rsidR="009B2856" w:rsidRDefault="009B2856">
            <w:pPr>
              <w:spacing w:line="256" w:lineRule="auto"/>
              <w:rPr>
                <w:bCs/>
              </w:rPr>
            </w:pPr>
            <w:r>
              <w:rPr>
                <w:bCs/>
              </w:rPr>
              <w:t xml:space="preserve">   ДЕЦЕМБАР</w:t>
            </w:r>
          </w:p>
        </w:tc>
        <w:tc>
          <w:tcPr>
            <w:tcW w:w="3060" w:type="dxa"/>
            <w:tcBorders>
              <w:top w:val="single" w:sz="4" w:space="0" w:color="auto"/>
              <w:left w:val="single" w:sz="4" w:space="0" w:color="auto"/>
              <w:bottom w:val="single" w:sz="4" w:space="0" w:color="auto"/>
              <w:right w:val="single" w:sz="4" w:space="0" w:color="auto"/>
            </w:tcBorders>
          </w:tcPr>
          <w:p w14:paraId="12CF5221" w14:textId="77777777" w:rsidR="009B2856" w:rsidRDefault="009B2856">
            <w:pPr>
              <w:spacing w:line="256" w:lineRule="auto"/>
              <w:rPr>
                <w:bCs/>
              </w:rPr>
            </w:pPr>
          </w:p>
          <w:p w14:paraId="368E7ADB" w14:textId="77777777" w:rsidR="009B2856" w:rsidRDefault="009B2856">
            <w:pPr>
              <w:spacing w:line="256" w:lineRule="auto"/>
              <w:rPr>
                <w:bCs/>
              </w:rPr>
            </w:pPr>
          </w:p>
          <w:p w14:paraId="130BE63F" w14:textId="77777777" w:rsidR="009B2856" w:rsidRDefault="009B2856">
            <w:pPr>
              <w:spacing w:line="256" w:lineRule="auto"/>
              <w:rPr>
                <w:bCs/>
              </w:rPr>
            </w:pPr>
            <w:r>
              <w:rPr>
                <w:bCs/>
              </w:rPr>
              <w:t xml:space="preserve"> Предлози и усвајање тема за матурски рад ученика</w:t>
            </w:r>
          </w:p>
        </w:tc>
        <w:tc>
          <w:tcPr>
            <w:tcW w:w="1620" w:type="dxa"/>
            <w:tcBorders>
              <w:top w:val="single" w:sz="4" w:space="0" w:color="auto"/>
              <w:left w:val="single" w:sz="4" w:space="0" w:color="auto"/>
              <w:bottom w:val="single" w:sz="4" w:space="0" w:color="auto"/>
              <w:right w:val="single" w:sz="4" w:space="0" w:color="auto"/>
            </w:tcBorders>
            <w:hideMark/>
          </w:tcPr>
          <w:p w14:paraId="4A8CCBB0" w14:textId="77777777" w:rsidR="009B2856" w:rsidRDefault="009B2856">
            <w:pPr>
              <w:spacing w:line="256" w:lineRule="auto"/>
              <w:rPr>
                <w:bCs/>
              </w:rPr>
            </w:pPr>
            <w:r>
              <w:rPr>
                <w:bCs/>
              </w:rPr>
              <w:t>Е. Чапко</w:t>
            </w:r>
          </w:p>
          <w:p w14:paraId="166EFFBF" w14:textId="77777777" w:rsidR="009B2856" w:rsidRDefault="009B2856">
            <w:pPr>
              <w:spacing w:line="256" w:lineRule="auto"/>
              <w:rPr>
                <w:bCs/>
              </w:rPr>
            </w:pPr>
            <w:r>
              <w:rPr>
                <w:bCs/>
              </w:rPr>
              <w:t>Љ. Малацко</w:t>
            </w:r>
          </w:p>
          <w:p w14:paraId="3B560FF0" w14:textId="77777777" w:rsidR="009B2856" w:rsidRDefault="009B2856">
            <w:pPr>
              <w:spacing w:line="256" w:lineRule="auto"/>
              <w:rPr>
                <w:bCs/>
              </w:rPr>
            </w:pPr>
            <w:r>
              <w:rPr>
                <w:bCs/>
              </w:rPr>
              <w:t>Ј. Трогерт</w:t>
            </w:r>
          </w:p>
          <w:p w14:paraId="6FAE43F3" w14:textId="77777777" w:rsidR="009B2856" w:rsidRDefault="009B2856">
            <w:pPr>
              <w:spacing w:line="256" w:lineRule="auto"/>
              <w:rPr>
                <w:bCs/>
              </w:rPr>
            </w:pPr>
            <w:r>
              <w:rPr>
                <w:bCs/>
              </w:rPr>
              <w:t>Ј. Тошић</w:t>
            </w:r>
          </w:p>
          <w:p w14:paraId="0B71B259" w14:textId="77777777" w:rsidR="009B2856" w:rsidRDefault="009B2856">
            <w:pPr>
              <w:spacing w:line="256" w:lineRule="auto"/>
              <w:rPr>
                <w:bCs/>
              </w:rPr>
            </w:pPr>
            <w:r>
              <w:rPr>
                <w:bCs/>
              </w:rPr>
              <w:t>З. Шанта</w:t>
            </w:r>
          </w:p>
          <w:p w14:paraId="23D3B78E" w14:textId="77777777" w:rsidR="009B2856" w:rsidRDefault="009B2856">
            <w:pPr>
              <w:spacing w:line="256" w:lineRule="auto"/>
              <w:rPr>
                <w:bCs/>
              </w:rPr>
            </w:pPr>
            <w:r>
              <w:rPr>
                <w:bCs/>
              </w:rPr>
              <w:t>С. Спасић</w:t>
            </w:r>
          </w:p>
          <w:p w14:paraId="0C359769" w14:textId="77777777" w:rsidR="009B2856" w:rsidRDefault="009B2856">
            <w:pPr>
              <w:spacing w:line="256" w:lineRule="auto"/>
              <w:rPr>
                <w:bCs/>
              </w:rPr>
            </w:pPr>
            <w:r>
              <w:rPr>
                <w:bCs/>
              </w:rPr>
              <w:t>Д. Гаћеша</w:t>
            </w:r>
          </w:p>
        </w:tc>
        <w:tc>
          <w:tcPr>
            <w:tcW w:w="1800" w:type="dxa"/>
            <w:tcBorders>
              <w:top w:val="single" w:sz="4" w:space="0" w:color="auto"/>
              <w:left w:val="single" w:sz="4" w:space="0" w:color="auto"/>
              <w:bottom w:val="single" w:sz="4" w:space="0" w:color="auto"/>
              <w:right w:val="single" w:sz="4" w:space="0" w:color="auto"/>
            </w:tcBorders>
          </w:tcPr>
          <w:p w14:paraId="7EFE3BEE" w14:textId="77777777" w:rsidR="009B2856" w:rsidRDefault="009B2856">
            <w:pPr>
              <w:spacing w:line="256" w:lineRule="auto"/>
              <w:rPr>
                <w:bCs/>
              </w:rPr>
            </w:pPr>
          </w:p>
          <w:p w14:paraId="7A4E20C7" w14:textId="77777777" w:rsidR="009B2856" w:rsidRDefault="009B2856">
            <w:pPr>
              <w:spacing w:line="256" w:lineRule="auto"/>
              <w:rPr>
                <w:bCs/>
              </w:rPr>
            </w:pPr>
            <w:r>
              <w:rPr>
                <w:bCs/>
              </w:rPr>
              <w:t xml:space="preserve">   Председник     </w:t>
            </w:r>
          </w:p>
          <w:p w14:paraId="224C744C" w14:textId="77777777" w:rsidR="009B2856" w:rsidRDefault="009B2856">
            <w:pPr>
              <w:spacing w:line="256" w:lineRule="auto"/>
              <w:rPr>
                <w:bCs/>
              </w:rPr>
            </w:pPr>
            <w:r>
              <w:rPr>
                <w:bCs/>
              </w:rPr>
              <w:t xml:space="preserve">        актива</w:t>
            </w:r>
          </w:p>
        </w:tc>
        <w:tc>
          <w:tcPr>
            <w:tcW w:w="2232" w:type="dxa"/>
            <w:tcBorders>
              <w:top w:val="single" w:sz="4" w:space="0" w:color="auto"/>
              <w:left w:val="single" w:sz="4" w:space="0" w:color="auto"/>
              <w:bottom w:val="single" w:sz="4" w:space="0" w:color="auto"/>
              <w:right w:val="single" w:sz="4" w:space="0" w:color="auto"/>
            </w:tcBorders>
            <w:hideMark/>
          </w:tcPr>
          <w:p w14:paraId="6A1640C7" w14:textId="77777777" w:rsidR="009B2856" w:rsidRDefault="009B2856">
            <w:pPr>
              <w:spacing w:line="256" w:lineRule="auto"/>
              <w:rPr>
                <w:bCs/>
              </w:rPr>
            </w:pPr>
            <w:r>
              <w:rPr>
                <w:bCs/>
              </w:rPr>
              <w:t>Записник; истакнуте предложене теме</w:t>
            </w:r>
          </w:p>
        </w:tc>
      </w:tr>
      <w:tr w:rsidR="009B2856" w14:paraId="1892EA19" w14:textId="77777777" w:rsidTr="009B2856">
        <w:tc>
          <w:tcPr>
            <w:tcW w:w="1908" w:type="dxa"/>
            <w:tcBorders>
              <w:top w:val="single" w:sz="4" w:space="0" w:color="auto"/>
              <w:left w:val="single" w:sz="4" w:space="0" w:color="auto"/>
              <w:bottom w:val="single" w:sz="4" w:space="0" w:color="auto"/>
              <w:right w:val="single" w:sz="4" w:space="0" w:color="auto"/>
            </w:tcBorders>
          </w:tcPr>
          <w:p w14:paraId="4B399ED6" w14:textId="77777777" w:rsidR="009B2856" w:rsidRDefault="009B2856">
            <w:pPr>
              <w:spacing w:line="256" w:lineRule="auto"/>
              <w:rPr>
                <w:bCs/>
              </w:rPr>
            </w:pPr>
          </w:p>
          <w:p w14:paraId="7C8F6283" w14:textId="77777777" w:rsidR="009B2856" w:rsidRDefault="009B2856">
            <w:pPr>
              <w:spacing w:line="256" w:lineRule="auto"/>
              <w:rPr>
                <w:bCs/>
              </w:rPr>
            </w:pPr>
            <w:r>
              <w:rPr>
                <w:bCs/>
              </w:rPr>
              <w:t xml:space="preserve">     ЈАНУАР</w:t>
            </w:r>
          </w:p>
          <w:p w14:paraId="23C33593" w14:textId="77777777" w:rsidR="009B2856" w:rsidRDefault="009B2856">
            <w:pPr>
              <w:spacing w:line="256" w:lineRule="auto"/>
              <w:rPr>
                <w:bCs/>
              </w:rPr>
            </w:pPr>
            <w:r>
              <w:rPr>
                <w:bCs/>
              </w:rPr>
              <w:t xml:space="preserve">     17.01.2024.</w:t>
            </w:r>
          </w:p>
        </w:tc>
        <w:tc>
          <w:tcPr>
            <w:tcW w:w="3060" w:type="dxa"/>
            <w:tcBorders>
              <w:top w:val="single" w:sz="4" w:space="0" w:color="auto"/>
              <w:left w:val="single" w:sz="4" w:space="0" w:color="auto"/>
              <w:bottom w:val="single" w:sz="4" w:space="0" w:color="auto"/>
              <w:right w:val="single" w:sz="4" w:space="0" w:color="auto"/>
            </w:tcBorders>
          </w:tcPr>
          <w:p w14:paraId="12EB1728" w14:textId="77777777" w:rsidR="009B2856" w:rsidRDefault="009B2856">
            <w:pPr>
              <w:spacing w:line="256" w:lineRule="auto"/>
              <w:rPr>
                <w:bCs/>
              </w:rPr>
            </w:pPr>
          </w:p>
          <w:p w14:paraId="5FE40955" w14:textId="77777777" w:rsidR="009B2856" w:rsidRDefault="009B2856">
            <w:pPr>
              <w:spacing w:line="256" w:lineRule="auto"/>
              <w:rPr>
                <w:bCs/>
              </w:rPr>
            </w:pPr>
          </w:p>
          <w:p w14:paraId="4A46FDBC" w14:textId="77777777" w:rsidR="009B2856" w:rsidRDefault="009B2856">
            <w:pPr>
              <w:spacing w:line="256" w:lineRule="auto"/>
              <w:rPr>
                <w:bCs/>
              </w:rPr>
            </w:pPr>
            <w:r>
              <w:rPr>
                <w:bCs/>
              </w:rPr>
              <w:t xml:space="preserve">  Означавање Дана Русина</w:t>
            </w:r>
          </w:p>
        </w:tc>
        <w:tc>
          <w:tcPr>
            <w:tcW w:w="1620" w:type="dxa"/>
            <w:tcBorders>
              <w:top w:val="single" w:sz="4" w:space="0" w:color="auto"/>
              <w:left w:val="single" w:sz="4" w:space="0" w:color="auto"/>
              <w:bottom w:val="single" w:sz="4" w:space="0" w:color="auto"/>
              <w:right w:val="single" w:sz="4" w:space="0" w:color="auto"/>
            </w:tcBorders>
            <w:hideMark/>
          </w:tcPr>
          <w:p w14:paraId="2080F8CE" w14:textId="77777777" w:rsidR="009B2856" w:rsidRDefault="009B2856">
            <w:pPr>
              <w:spacing w:line="256" w:lineRule="auto"/>
              <w:rPr>
                <w:bCs/>
              </w:rPr>
            </w:pPr>
            <w:r>
              <w:rPr>
                <w:bCs/>
              </w:rPr>
              <w:t>Професори</w:t>
            </w:r>
          </w:p>
          <w:p w14:paraId="0ED5B2B5" w14:textId="77777777" w:rsidR="009B2856" w:rsidRDefault="009B2856">
            <w:pPr>
              <w:spacing w:line="256" w:lineRule="auto"/>
              <w:rPr>
                <w:bCs/>
              </w:rPr>
            </w:pPr>
            <w:r>
              <w:rPr>
                <w:bCs/>
              </w:rPr>
              <w:t>историје, језика</w:t>
            </w:r>
          </w:p>
          <w:p w14:paraId="37358240" w14:textId="77777777" w:rsidR="009B2856" w:rsidRDefault="009B2856">
            <w:pPr>
              <w:spacing w:line="256" w:lineRule="auto"/>
              <w:rPr>
                <w:bCs/>
              </w:rPr>
            </w:pPr>
            <w:r>
              <w:rPr>
                <w:bCs/>
              </w:rPr>
              <w:t>и актив учитеља</w:t>
            </w:r>
          </w:p>
        </w:tc>
        <w:tc>
          <w:tcPr>
            <w:tcW w:w="1800" w:type="dxa"/>
            <w:tcBorders>
              <w:top w:val="single" w:sz="4" w:space="0" w:color="auto"/>
              <w:left w:val="single" w:sz="4" w:space="0" w:color="auto"/>
              <w:bottom w:val="single" w:sz="4" w:space="0" w:color="auto"/>
              <w:right w:val="single" w:sz="4" w:space="0" w:color="auto"/>
            </w:tcBorders>
          </w:tcPr>
          <w:p w14:paraId="1AD2A971" w14:textId="77777777" w:rsidR="009B2856" w:rsidRDefault="009B2856">
            <w:pPr>
              <w:spacing w:line="256" w:lineRule="auto"/>
              <w:rPr>
                <w:bCs/>
              </w:rPr>
            </w:pPr>
          </w:p>
          <w:p w14:paraId="1EBB25E0" w14:textId="77777777" w:rsidR="009B2856" w:rsidRDefault="009B2856">
            <w:pPr>
              <w:spacing w:line="256" w:lineRule="auto"/>
              <w:rPr>
                <w:bCs/>
              </w:rPr>
            </w:pPr>
          </w:p>
          <w:p w14:paraId="0CA8C357" w14:textId="77777777" w:rsidR="009B2856" w:rsidRDefault="009B2856">
            <w:pPr>
              <w:spacing w:line="256" w:lineRule="auto"/>
              <w:rPr>
                <w:bCs/>
              </w:rPr>
            </w:pPr>
            <w:r>
              <w:rPr>
                <w:bCs/>
              </w:rPr>
              <w:t xml:space="preserve">  Директорица </w:t>
            </w:r>
          </w:p>
        </w:tc>
        <w:tc>
          <w:tcPr>
            <w:tcW w:w="2232" w:type="dxa"/>
            <w:tcBorders>
              <w:top w:val="single" w:sz="4" w:space="0" w:color="auto"/>
              <w:left w:val="single" w:sz="4" w:space="0" w:color="auto"/>
              <w:bottom w:val="single" w:sz="4" w:space="0" w:color="auto"/>
              <w:right w:val="single" w:sz="4" w:space="0" w:color="auto"/>
            </w:tcBorders>
          </w:tcPr>
          <w:p w14:paraId="415AA697" w14:textId="77777777" w:rsidR="009B2856" w:rsidRDefault="009B2856">
            <w:pPr>
              <w:spacing w:line="256" w:lineRule="auto"/>
              <w:rPr>
                <w:bCs/>
              </w:rPr>
            </w:pPr>
          </w:p>
          <w:p w14:paraId="4DB5BB5B" w14:textId="77777777" w:rsidR="009B2856" w:rsidRDefault="009B2856">
            <w:pPr>
              <w:spacing w:line="256" w:lineRule="auto"/>
              <w:rPr>
                <w:bCs/>
              </w:rPr>
            </w:pPr>
          </w:p>
          <w:p w14:paraId="4FE17D5B" w14:textId="77777777" w:rsidR="009B2856" w:rsidRDefault="009B2856">
            <w:pPr>
              <w:spacing w:line="256" w:lineRule="auto"/>
              <w:rPr>
                <w:bCs/>
              </w:rPr>
            </w:pPr>
            <w:r>
              <w:rPr>
                <w:bCs/>
              </w:rPr>
              <w:t xml:space="preserve">    Извештај, панои</w:t>
            </w:r>
          </w:p>
        </w:tc>
      </w:tr>
      <w:tr w:rsidR="009B2856" w14:paraId="36AEEAE7" w14:textId="77777777" w:rsidTr="009B2856">
        <w:tc>
          <w:tcPr>
            <w:tcW w:w="1908" w:type="dxa"/>
            <w:tcBorders>
              <w:top w:val="single" w:sz="4" w:space="0" w:color="auto"/>
              <w:left w:val="single" w:sz="4" w:space="0" w:color="auto"/>
              <w:bottom w:val="single" w:sz="4" w:space="0" w:color="auto"/>
              <w:right w:val="single" w:sz="4" w:space="0" w:color="auto"/>
            </w:tcBorders>
          </w:tcPr>
          <w:p w14:paraId="572B72FC" w14:textId="77777777" w:rsidR="009B2856" w:rsidRDefault="009B2856">
            <w:pPr>
              <w:spacing w:line="256" w:lineRule="auto"/>
              <w:rPr>
                <w:bCs/>
              </w:rPr>
            </w:pPr>
          </w:p>
          <w:p w14:paraId="38E70656" w14:textId="77777777" w:rsidR="009B2856" w:rsidRDefault="009B2856">
            <w:pPr>
              <w:spacing w:line="256" w:lineRule="auto"/>
              <w:rPr>
                <w:bCs/>
              </w:rPr>
            </w:pPr>
            <w:r>
              <w:rPr>
                <w:bCs/>
              </w:rPr>
              <w:t xml:space="preserve">      ЈАНУАР</w:t>
            </w:r>
          </w:p>
          <w:p w14:paraId="11EAF473" w14:textId="77777777" w:rsidR="009B2856" w:rsidRDefault="009B2856">
            <w:pPr>
              <w:spacing w:line="256" w:lineRule="auto"/>
              <w:rPr>
                <w:bCs/>
              </w:rPr>
            </w:pPr>
            <w:r>
              <w:rPr>
                <w:bCs/>
              </w:rPr>
              <w:t xml:space="preserve">    27.01.2024.</w:t>
            </w:r>
          </w:p>
        </w:tc>
        <w:tc>
          <w:tcPr>
            <w:tcW w:w="3060" w:type="dxa"/>
            <w:tcBorders>
              <w:top w:val="single" w:sz="4" w:space="0" w:color="auto"/>
              <w:left w:val="single" w:sz="4" w:space="0" w:color="auto"/>
              <w:bottom w:val="single" w:sz="4" w:space="0" w:color="auto"/>
              <w:right w:val="single" w:sz="4" w:space="0" w:color="auto"/>
            </w:tcBorders>
            <w:hideMark/>
          </w:tcPr>
          <w:p w14:paraId="7DB0A622" w14:textId="77777777" w:rsidR="009B2856" w:rsidRDefault="009B2856">
            <w:pPr>
              <w:spacing w:line="256" w:lineRule="auto"/>
              <w:rPr>
                <w:bCs/>
              </w:rPr>
            </w:pPr>
            <w:r>
              <w:rPr>
                <w:bCs/>
              </w:rPr>
              <w:t>Светосавска свечаност:</w:t>
            </w:r>
          </w:p>
          <w:p w14:paraId="7CE255B1" w14:textId="77777777" w:rsidR="009B2856" w:rsidRDefault="009B2856">
            <w:pPr>
              <w:spacing w:line="256" w:lineRule="auto"/>
              <w:rPr>
                <w:bCs/>
              </w:rPr>
            </w:pPr>
            <w:r>
              <w:rPr>
                <w:bCs/>
              </w:rPr>
              <w:t>*припрема и одржавање</w:t>
            </w:r>
          </w:p>
        </w:tc>
        <w:tc>
          <w:tcPr>
            <w:tcW w:w="1620" w:type="dxa"/>
            <w:tcBorders>
              <w:top w:val="single" w:sz="4" w:space="0" w:color="auto"/>
              <w:left w:val="single" w:sz="4" w:space="0" w:color="auto"/>
              <w:bottom w:val="single" w:sz="4" w:space="0" w:color="auto"/>
              <w:right w:val="single" w:sz="4" w:space="0" w:color="auto"/>
            </w:tcBorders>
            <w:hideMark/>
          </w:tcPr>
          <w:p w14:paraId="11FE6482" w14:textId="77777777" w:rsidR="009B2856" w:rsidRDefault="009B2856">
            <w:pPr>
              <w:spacing w:line="256" w:lineRule="auto"/>
              <w:rPr>
                <w:bCs/>
              </w:rPr>
            </w:pPr>
            <w:r>
              <w:rPr>
                <w:bCs/>
              </w:rPr>
              <w:t xml:space="preserve">Наставници српског и русинског </w:t>
            </w:r>
            <w:r>
              <w:rPr>
                <w:bCs/>
              </w:rPr>
              <w:lastRenderedPageBreak/>
              <w:t>језика</w:t>
            </w:r>
          </w:p>
        </w:tc>
        <w:tc>
          <w:tcPr>
            <w:tcW w:w="1800" w:type="dxa"/>
            <w:tcBorders>
              <w:top w:val="single" w:sz="4" w:space="0" w:color="auto"/>
              <w:left w:val="single" w:sz="4" w:space="0" w:color="auto"/>
              <w:bottom w:val="single" w:sz="4" w:space="0" w:color="auto"/>
              <w:right w:val="single" w:sz="4" w:space="0" w:color="auto"/>
            </w:tcBorders>
            <w:hideMark/>
          </w:tcPr>
          <w:p w14:paraId="676296C8" w14:textId="77777777" w:rsidR="009B2856" w:rsidRDefault="009B2856">
            <w:pPr>
              <w:spacing w:line="256" w:lineRule="auto"/>
              <w:rPr>
                <w:bCs/>
              </w:rPr>
            </w:pPr>
            <w:r>
              <w:rPr>
                <w:bCs/>
              </w:rPr>
              <w:lastRenderedPageBreak/>
              <w:t xml:space="preserve">Наставници српског и русинског </w:t>
            </w:r>
            <w:r>
              <w:rPr>
                <w:bCs/>
              </w:rPr>
              <w:lastRenderedPageBreak/>
              <w:t>језика</w:t>
            </w:r>
          </w:p>
        </w:tc>
        <w:tc>
          <w:tcPr>
            <w:tcW w:w="2232" w:type="dxa"/>
            <w:tcBorders>
              <w:top w:val="single" w:sz="4" w:space="0" w:color="auto"/>
              <w:left w:val="single" w:sz="4" w:space="0" w:color="auto"/>
              <w:bottom w:val="single" w:sz="4" w:space="0" w:color="auto"/>
              <w:right w:val="single" w:sz="4" w:space="0" w:color="auto"/>
            </w:tcBorders>
            <w:hideMark/>
          </w:tcPr>
          <w:p w14:paraId="4C3F6267" w14:textId="77777777" w:rsidR="009B2856" w:rsidRDefault="009B2856">
            <w:pPr>
              <w:spacing w:line="256" w:lineRule="auto"/>
              <w:rPr>
                <w:bCs/>
              </w:rPr>
            </w:pPr>
            <w:r>
              <w:rPr>
                <w:bCs/>
              </w:rPr>
              <w:lastRenderedPageBreak/>
              <w:t xml:space="preserve">Видео снимци, панои, фотографије, </w:t>
            </w:r>
            <w:r>
              <w:rPr>
                <w:bCs/>
              </w:rPr>
              <w:lastRenderedPageBreak/>
              <w:t>извештаји</w:t>
            </w:r>
          </w:p>
        </w:tc>
      </w:tr>
      <w:tr w:rsidR="009B2856" w14:paraId="704CCD4A"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6F765F74" w14:textId="77777777" w:rsidR="009B2856" w:rsidRDefault="009B2856">
            <w:pPr>
              <w:spacing w:line="256" w:lineRule="auto"/>
              <w:rPr>
                <w:bCs/>
              </w:rPr>
            </w:pPr>
            <w:r>
              <w:rPr>
                <w:bCs/>
              </w:rPr>
              <w:lastRenderedPageBreak/>
              <w:t>ФЕБРУАР</w:t>
            </w:r>
          </w:p>
          <w:p w14:paraId="2B38E68B" w14:textId="77777777" w:rsidR="009B2856" w:rsidRDefault="009B2856">
            <w:pPr>
              <w:spacing w:line="256" w:lineRule="auto"/>
              <w:rPr>
                <w:bCs/>
              </w:rPr>
            </w:pPr>
            <w:r>
              <w:rPr>
                <w:bCs/>
              </w:rPr>
              <w:t>Почетак месеца</w:t>
            </w:r>
          </w:p>
        </w:tc>
        <w:tc>
          <w:tcPr>
            <w:tcW w:w="3060" w:type="dxa"/>
            <w:tcBorders>
              <w:top w:val="single" w:sz="4" w:space="0" w:color="auto"/>
              <w:left w:val="single" w:sz="4" w:space="0" w:color="auto"/>
              <w:bottom w:val="single" w:sz="4" w:space="0" w:color="auto"/>
              <w:right w:val="single" w:sz="4" w:space="0" w:color="auto"/>
            </w:tcBorders>
            <w:hideMark/>
          </w:tcPr>
          <w:p w14:paraId="40F130A6" w14:textId="77777777" w:rsidR="009B2856" w:rsidRDefault="009B2856">
            <w:pPr>
              <w:spacing w:line="256" w:lineRule="auto"/>
              <w:rPr>
                <w:bCs/>
              </w:rPr>
            </w:pPr>
            <w:r>
              <w:rPr>
                <w:bCs/>
              </w:rPr>
              <w:t>Припреме ученика за такмичења</w:t>
            </w:r>
          </w:p>
        </w:tc>
        <w:tc>
          <w:tcPr>
            <w:tcW w:w="1620" w:type="dxa"/>
            <w:tcBorders>
              <w:top w:val="single" w:sz="4" w:space="0" w:color="auto"/>
              <w:left w:val="single" w:sz="4" w:space="0" w:color="auto"/>
              <w:bottom w:val="single" w:sz="4" w:space="0" w:color="auto"/>
              <w:right w:val="single" w:sz="4" w:space="0" w:color="auto"/>
            </w:tcBorders>
            <w:hideMark/>
          </w:tcPr>
          <w:p w14:paraId="7FE41516" w14:textId="77777777" w:rsidR="009B2856" w:rsidRDefault="009B2856">
            <w:pPr>
              <w:spacing w:line="256" w:lineRule="auto"/>
              <w:rPr>
                <w:bCs/>
              </w:rPr>
            </w:pPr>
            <w:r>
              <w:rPr>
                <w:bCs/>
              </w:rPr>
              <w:t>Чланови тима који припремају ученике за такмичења</w:t>
            </w:r>
          </w:p>
        </w:tc>
        <w:tc>
          <w:tcPr>
            <w:tcW w:w="1800" w:type="dxa"/>
            <w:tcBorders>
              <w:top w:val="single" w:sz="4" w:space="0" w:color="auto"/>
              <w:left w:val="single" w:sz="4" w:space="0" w:color="auto"/>
              <w:bottom w:val="single" w:sz="4" w:space="0" w:color="auto"/>
              <w:right w:val="single" w:sz="4" w:space="0" w:color="auto"/>
            </w:tcBorders>
            <w:hideMark/>
          </w:tcPr>
          <w:p w14:paraId="6C09E374"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hideMark/>
          </w:tcPr>
          <w:p w14:paraId="5267B9B9" w14:textId="77777777" w:rsidR="009B2856" w:rsidRDefault="009B2856">
            <w:pPr>
              <w:spacing w:line="256" w:lineRule="auto"/>
              <w:rPr>
                <w:bCs/>
              </w:rPr>
            </w:pPr>
            <w:r>
              <w:rPr>
                <w:bCs/>
              </w:rPr>
              <w:t>Записник о састанку</w:t>
            </w:r>
          </w:p>
        </w:tc>
      </w:tr>
      <w:tr w:rsidR="009B2856" w14:paraId="36010BD1"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4D6C7CFA" w14:textId="77777777" w:rsidR="009B2856" w:rsidRDefault="009B2856">
            <w:pPr>
              <w:spacing w:line="256" w:lineRule="auto"/>
              <w:rPr>
                <w:bCs/>
              </w:rPr>
            </w:pPr>
            <w:r>
              <w:rPr>
                <w:bCs/>
              </w:rPr>
              <w:t>ФЕБРУАР</w:t>
            </w:r>
          </w:p>
          <w:p w14:paraId="56036EA4" w14:textId="77777777" w:rsidR="009B2856" w:rsidRDefault="009B2856">
            <w:pPr>
              <w:spacing w:line="256" w:lineRule="auto"/>
              <w:rPr>
                <w:bCs/>
              </w:rPr>
            </w:pPr>
            <w:r>
              <w:rPr>
                <w:bCs/>
              </w:rPr>
              <w:t>прва половина фебруара</w:t>
            </w:r>
          </w:p>
        </w:tc>
        <w:tc>
          <w:tcPr>
            <w:tcW w:w="3060" w:type="dxa"/>
            <w:tcBorders>
              <w:top w:val="single" w:sz="4" w:space="0" w:color="auto"/>
              <w:left w:val="single" w:sz="4" w:space="0" w:color="auto"/>
              <w:bottom w:val="single" w:sz="4" w:space="0" w:color="auto"/>
              <w:right w:val="single" w:sz="4" w:space="0" w:color="auto"/>
            </w:tcBorders>
            <w:hideMark/>
          </w:tcPr>
          <w:p w14:paraId="5CB87207" w14:textId="77777777" w:rsidR="009B2856" w:rsidRDefault="009B2856">
            <w:pPr>
              <w:spacing w:line="256" w:lineRule="auto"/>
              <w:rPr>
                <w:bCs/>
              </w:rPr>
            </w:pPr>
            <w:r>
              <w:rPr>
                <w:bCs/>
              </w:rPr>
              <w:t>Школска такмичења из страних језика за основну школу</w:t>
            </w:r>
          </w:p>
        </w:tc>
        <w:tc>
          <w:tcPr>
            <w:tcW w:w="1620" w:type="dxa"/>
            <w:tcBorders>
              <w:top w:val="single" w:sz="4" w:space="0" w:color="auto"/>
              <w:left w:val="single" w:sz="4" w:space="0" w:color="auto"/>
              <w:bottom w:val="single" w:sz="4" w:space="0" w:color="auto"/>
              <w:right w:val="single" w:sz="4" w:space="0" w:color="auto"/>
            </w:tcBorders>
            <w:hideMark/>
          </w:tcPr>
          <w:p w14:paraId="2AFB5853" w14:textId="77777777" w:rsidR="009B2856" w:rsidRDefault="009B2856">
            <w:pPr>
              <w:spacing w:line="256" w:lineRule="auto"/>
              <w:rPr>
                <w:bCs/>
              </w:rPr>
            </w:pPr>
            <w:r>
              <w:rPr>
                <w:bCs/>
              </w:rPr>
              <w:t>Наставници страних језика у основној школи</w:t>
            </w:r>
          </w:p>
        </w:tc>
        <w:tc>
          <w:tcPr>
            <w:tcW w:w="1800" w:type="dxa"/>
            <w:tcBorders>
              <w:top w:val="single" w:sz="4" w:space="0" w:color="auto"/>
              <w:left w:val="single" w:sz="4" w:space="0" w:color="auto"/>
              <w:bottom w:val="single" w:sz="4" w:space="0" w:color="auto"/>
              <w:right w:val="single" w:sz="4" w:space="0" w:color="auto"/>
            </w:tcBorders>
          </w:tcPr>
          <w:p w14:paraId="07784392" w14:textId="77777777" w:rsidR="009B2856" w:rsidRDefault="009B2856">
            <w:pPr>
              <w:spacing w:line="256" w:lineRule="auto"/>
              <w:rPr>
                <w:bCs/>
              </w:rPr>
            </w:pPr>
          </w:p>
          <w:p w14:paraId="2BC4DC3B" w14:textId="77777777" w:rsidR="009B2856" w:rsidRDefault="009B2856">
            <w:pPr>
              <w:spacing w:line="256" w:lineRule="auto"/>
              <w:rPr>
                <w:bCs/>
              </w:rPr>
            </w:pPr>
          </w:p>
          <w:p w14:paraId="3A419302" w14:textId="77777777" w:rsidR="009B2856" w:rsidRDefault="009B2856">
            <w:pPr>
              <w:spacing w:line="256" w:lineRule="auto"/>
              <w:rPr>
                <w:bCs/>
              </w:rPr>
            </w:pPr>
            <w:r>
              <w:rPr>
                <w:bCs/>
              </w:rPr>
              <w:t xml:space="preserve">   Т. Врањеш</w:t>
            </w:r>
          </w:p>
        </w:tc>
        <w:tc>
          <w:tcPr>
            <w:tcW w:w="2232" w:type="dxa"/>
            <w:tcBorders>
              <w:top w:val="single" w:sz="4" w:space="0" w:color="auto"/>
              <w:left w:val="single" w:sz="4" w:space="0" w:color="auto"/>
              <w:bottom w:val="single" w:sz="4" w:space="0" w:color="auto"/>
              <w:right w:val="single" w:sz="4" w:space="0" w:color="auto"/>
            </w:tcBorders>
            <w:hideMark/>
          </w:tcPr>
          <w:p w14:paraId="00B189D3" w14:textId="77777777" w:rsidR="009B2856" w:rsidRDefault="009B2856">
            <w:pPr>
              <w:spacing w:line="256" w:lineRule="auto"/>
              <w:rPr>
                <w:bCs/>
              </w:rPr>
            </w:pPr>
            <w:r>
              <w:rPr>
                <w:bCs/>
              </w:rPr>
              <w:t>Записник и извештај</w:t>
            </w:r>
          </w:p>
        </w:tc>
      </w:tr>
      <w:tr w:rsidR="009B2856" w14:paraId="0A527458"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612F1230" w14:textId="77777777" w:rsidR="009B2856" w:rsidRDefault="009B2856">
            <w:pPr>
              <w:spacing w:line="256" w:lineRule="auto"/>
              <w:rPr>
                <w:bCs/>
              </w:rPr>
            </w:pPr>
            <w:r>
              <w:rPr>
                <w:bCs/>
              </w:rPr>
              <w:t>ФЕБРУАР</w:t>
            </w:r>
          </w:p>
          <w:p w14:paraId="65D9A8C2" w14:textId="77777777" w:rsidR="009B2856" w:rsidRDefault="009B2856">
            <w:pPr>
              <w:spacing w:line="256" w:lineRule="auto"/>
              <w:rPr>
                <w:bCs/>
              </w:rPr>
            </w:pPr>
            <w:r>
              <w:rPr>
                <w:bCs/>
              </w:rPr>
              <w:t>14.02.2024.</w:t>
            </w:r>
          </w:p>
        </w:tc>
        <w:tc>
          <w:tcPr>
            <w:tcW w:w="3060" w:type="dxa"/>
            <w:tcBorders>
              <w:top w:val="single" w:sz="4" w:space="0" w:color="auto"/>
              <w:left w:val="single" w:sz="4" w:space="0" w:color="auto"/>
              <w:bottom w:val="single" w:sz="4" w:space="0" w:color="auto"/>
              <w:right w:val="single" w:sz="4" w:space="0" w:color="auto"/>
            </w:tcBorders>
            <w:hideMark/>
          </w:tcPr>
          <w:p w14:paraId="6A2BF4D6" w14:textId="77777777" w:rsidR="009B2856" w:rsidRDefault="009B2856">
            <w:pPr>
              <w:spacing w:line="256" w:lineRule="auto"/>
              <w:rPr>
                <w:bCs/>
              </w:rPr>
            </w:pPr>
            <w:r>
              <w:rPr>
                <w:bCs/>
              </w:rPr>
              <w:t>Поетско вече поводом дана љубави</w:t>
            </w:r>
          </w:p>
        </w:tc>
        <w:tc>
          <w:tcPr>
            <w:tcW w:w="1620" w:type="dxa"/>
            <w:tcBorders>
              <w:top w:val="single" w:sz="4" w:space="0" w:color="auto"/>
              <w:left w:val="single" w:sz="4" w:space="0" w:color="auto"/>
              <w:bottom w:val="single" w:sz="4" w:space="0" w:color="auto"/>
              <w:right w:val="single" w:sz="4" w:space="0" w:color="auto"/>
            </w:tcBorders>
            <w:hideMark/>
          </w:tcPr>
          <w:p w14:paraId="335CB832" w14:textId="77777777" w:rsidR="009B2856" w:rsidRDefault="009B2856">
            <w:pPr>
              <w:spacing w:line="256" w:lineRule="auto"/>
              <w:rPr>
                <w:bCs/>
              </w:rPr>
            </w:pPr>
            <w:r>
              <w:rPr>
                <w:bCs/>
              </w:rPr>
              <w:t>Љ. Малацко</w:t>
            </w:r>
          </w:p>
          <w:p w14:paraId="071312B6" w14:textId="77777777" w:rsidR="009B2856" w:rsidRDefault="009B2856">
            <w:pPr>
              <w:spacing w:line="256" w:lineRule="auto"/>
              <w:rPr>
                <w:bCs/>
              </w:rPr>
            </w:pPr>
            <w:r>
              <w:rPr>
                <w:bCs/>
              </w:rPr>
              <w:t>педагог Љ. Њаради</w:t>
            </w:r>
          </w:p>
        </w:tc>
        <w:tc>
          <w:tcPr>
            <w:tcW w:w="1800" w:type="dxa"/>
            <w:tcBorders>
              <w:top w:val="single" w:sz="4" w:space="0" w:color="auto"/>
              <w:left w:val="single" w:sz="4" w:space="0" w:color="auto"/>
              <w:bottom w:val="single" w:sz="4" w:space="0" w:color="auto"/>
              <w:right w:val="single" w:sz="4" w:space="0" w:color="auto"/>
            </w:tcBorders>
            <w:hideMark/>
          </w:tcPr>
          <w:p w14:paraId="01C17A9B" w14:textId="77777777" w:rsidR="009B2856" w:rsidRDefault="009B2856">
            <w:pPr>
              <w:spacing w:line="256" w:lineRule="auto"/>
              <w:rPr>
                <w:bCs/>
              </w:rPr>
            </w:pPr>
            <w:r>
              <w:rPr>
                <w:bCs/>
              </w:rPr>
              <w:t>Љ. Малацко</w:t>
            </w:r>
          </w:p>
        </w:tc>
        <w:tc>
          <w:tcPr>
            <w:tcW w:w="2232" w:type="dxa"/>
            <w:tcBorders>
              <w:top w:val="single" w:sz="4" w:space="0" w:color="auto"/>
              <w:left w:val="single" w:sz="4" w:space="0" w:color="auto"/>
              <w:bottom w:val="single" w:sz="4" w:space="0" w:color="auto"/>
              <w:right w:val="single" w:sz="4" w:space="0" w:color="auto"/>
            </w:tcBorders>
            <w:hideMark/>
          </w:tcPr>
          <w:p w14:paraId="76893F68" w14:textId="77777777" w:rsidR="009B2856" w:rsidRDefault="009B2856">
            <w:pPr>
              <w:spacing w:line="256" w:lineRule="auto"/>
              <w:rPr>
                <w:bCs/>
              </w:rPr>
            </w:pPr>
            <w:r>
              <w:rPr>
                <w:bCs/>
              </w:rPr>
              <w:t>Извештаји, фотографије</w:t>
            </w:r>
          </w:p>
        </w:tc>
      </w:tr>
      <w:tr w:rsidR="009B2856" w14:paraId="4439162E"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18460C3E" w14:textId="77777777" w:rsidR="009B2856" w:rsidRDefault="009B2856">
            <w:pPr>
              <w:spacing w:line="256" w:lineRule="auto"/>
              <w:rPr>
                <w:bCs/>
              </w:rPr>
            </w:pPr>
            <w:r>
              <w:rPr>
                <w:bCs/>
              </w:rPr>
              <w:t>ФЕБРУАР</w:t>
            </w:r>
          </w:p>
          <w:p w14:paraId="525069CF" w14:textId="77777777" w:rsidR="009B2856" w:rsidRDefault="009B2856">
            <w:pPr>
              <w:spacing w:line="256" w:lineRule="auto"/>
              <w:rPr>
                <w:bCs/>
              </w:rPr>
            </w:pPr>
            <w:r>
              <w:rPr>
                <w:bCs/>
              </w:rPr>
              <w:t>21.02.2024.</w:t>
            </w:r>
          </w:p>
        </w:tc>
        <w:tc>
          <w:tcPr>
            <w:tcW w:w="3060" w:type="dxa"/>
            <w:tcBorders>
              <w:top w:val="single" w:sz="4" w:space="0" w:color="auto"/>
              <w:left w:val="single" w:sz="4" w:space="0" w:color="auto"/>
              <w:bottom w:val="single" w:sz="4" w:space="0" w:color="auto"/>
              <w:right w:val="single" w:sz="4" w:space="0" w:color="auto"/>
            </w:tcBorders>
            <w:hideMark/>
          </w:tcPr>
          <w:p w14:paraId="71F80862" w14:textId="77777777" w:rsidR="009B2856" w:rsidRDefault="009B2856">
            <w:pPr>
              <w:spacing w:line="256" w:lineRule="auto"/>
              <w:rPr>
                <w:bCs/>
              </w:rPr>
            </w:pPr>
            <w:r>
              <w:rPr>
                <w:bCs/>
              </w:rPr>
              <w:t>Међународни дан матерњег језика</w:t>
            </w:r>
          </w:p>
        </w:tc>
        <w:tc>
          <w:tcPr>
            <w:tcW w:w="1620" w:type="dxa"/>
            <w:tcBorders>
              <w:top w:val="single" w:sz="4" w:space="0" w:color="auto"/>
              <w:left w:val="single" w:sz="4" w:space="0" w:color="auto"/>
              <w:bottom w:val="single" w:sz="4" w:space="0" w:color="auto"/>
              <w:right w:val="single" w:sz="4" w:space="0" w:color="auto"/>
            </w:tcBorders>
          </w:tcPr>
          <w:p w14:paraId="53667DCE" w14:textId="77777777" w:rsidR="009B2856" w:rsidRDefault="009B2856">
            <w:pPr>
              <w:spacing w:line="256" w:lineRule="auto"/>
              <w:rPr>
                <w:bCs/>
              </w:rPr>
            </w:pPr>
          </w:p>
          <w:p w14:paraId="1DF51863" w14:textId="77777777" w:rsidR="009B2856" w:rsidRDefault="009B2856">
            <w:pPr>
              <w:spacing w:line="256" w:lineRule="auto"/>
              <w:rPr>
                <w:bCs/>
              </w:rPr>
            </w:pPr>
            <w:r>
              <w:rPr>
                <w:bCs/>
              </w:rPr>
              <w:t xml:space="preserve"> Чланови тима</w:t>
            </w:r>
          </w:p>
          <w:p w14:paraId="5EB54B8E" w14:textId="77777777" w:rsidR="009B2856" w:rsidRDefault="009B2856">
            <w:pPr>
              <w:spacing w:line="256" w:lineRule="auto"/>
              <w:rPr>
                <w:bCs/>
              </w:rPr>
            </w:pPr>
          </w:p>
        </w:tc>
        <w:tc>
          <w:tcPr>
            <w:tcW w:w="1800" w:type="dxa"/>
            <w:tcBorders>
              <w:top w:val="single" w:sz="4" w:space="0" w:color="auto"/>
              <w:left w:val="single" w:sz="4" w:space="0" w:color="auto"/>
              <w:bottom w:val="single" w:sz="4" w:space="0" w:color="auto"/>
              <w:right w:val="single" w:sz="4" w:space="0" w:color="auto"/>
            </w:tcBorders>
            <w:hideMark/>
          </w:tcPr>
          <w:p w14:paraId="6C206C43"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hideMark/>
          </w:tcPr>
          <w:p w14:paraId="32E632D6" w14:textId="77777777" w:rsidR="009B2856" w:rsidRDefault="009B2856">
            <w:pPr>
              <w:spacing w:line="256" w:lineRule="auto"/>
              <w:rPr>
                <w:bCs/>
              </w:rPr>
            </w:pPr>
            <w:r>
              <w:rPr>
                <w:bCs/>
              </w:rPr>
              <w:t>Извештај</w:t>
            </w:r>
          </w:p>
        </w:tc>
      </w:tr>
      <w:tr w:rsidR="009B2856" w14:paraId="06EB057B" w14:textId="77777777" w:rsidTr="009B2856">
        <w:tc>
          <w:tcPr>
            <w:tcW w:w="1908" w:type="dxa"/>
            <w:tcBorders>
              <w:top w:val="single" w:sz="4" w:space="0" w:color="auto"/>
              <w:left w:val="single" w:sz="4" w:space="0" w:color="auto"/>
              <w:bottom w:val="single" w:sz="4" w:space="0" w:color="auto"/>
              <w:right w:val="single" w:sz="4" w:space="0" w:color="auto"/>
            </w:tcBorders>
          </w:tcPr>
          <w:p w14:paraId="5D14C5C4" w14:textId="77777777" w:rsidR="009B2856" w:rsidRDefault="009B2856">
            <w:pPr>
              <w:spacing w:line="256" w:lineRule="auto"/>
              <w:rPr>
                <w:bCs/>
              </w:rPr>
            </w:pPr>
            <w:r>
              <w:rPr>
                <w:bCs/>
              </w:rPr>
              <w:t>ФЕБРУАР</w:t>
            </w:r>
          </w:p>
          <w:p w14:paraId="00F3CEFE" w14:textId="77777777" w:rsidR="009B2856" w:rsidRDefault="009B2856">
            <w:pPr>
              <w:spacing w:line="256" w:lineRule="auto"/>
              <w:rPr>
                <w:bCs/>
              </w:rPr>
            </w:pPr>
          </w:p>
        </w:tc>
        <w:tc>
          <w:tcPr>
            <w:tcW w:w="3060" w:type="dxa"/>
            <w:tcBorders>
              <w:top w:val="single" w:sz="4" w:space="0" w:color="auto"/>
              <w:left w:val="single" w:sz="4" w:space="0" w:color="auto"/>
              <w:bottom w:val="single" w:sz="4" w:space="0" w:color="auto"/>
              <w:right w:val="single" w:sz="4" w:space="0" w:color="auto"/>
            </w:tcBorders>
            <w:hideMark/>
          </w:tcPr>
          <w:p w14:paraId="24589122" w14:textId="77777777" w:rsidR="009B2856" w:rsidRDefault="009B2856">
            <w:pPr>
              <w:spacing w:line="256" w:lineRule="auto"/>
              <w:rPr>
                <w:bCs/>
              </w:rPr>
            </w:pPr>
            <w:r>
              <w:rPr>
                <w:bCs/>
              </w:rPr>
              <w:t>Школска такмичења из страних језика за средњу школу</w:t>
            </w:r>
          </w:p>
        </w:tc>
        <w:tc>
          <w:tcPr>
            <w:tcW w:w="1620" w:type="dxa"/>
            <w:tcBorders>
              <w:top w:val="single" w:sz="4" w:space="0" w:color="auto"/>
              <w:left w:val="single" w:sz="4" w:space="0" w:color="auto"/>
              <w:bottom w:val="single" w:sz="4" w:space="0" w:color="auto"/>
              <w:right w:val="single" w:sz="4" w:space="0" w:color="auto"/>
            </w:tcBorders>
          </w:tcPr>
          <w:p w14:paraId="74C49B4B" w14:textId="77777777" w:rsidR="009B2856" w:rsidRDefault="009B2856">
            <w:pPr>
              <w:spacing w:line="256" w:lineRule="auto"/>
              <w:rPr>
                <w:bCs/>
              </w:rPr>
            </w:pPr>
            <w:r>
              <w:rPr>
                <w:bCs/>
              </w:rPr>
              <w:t>Наставници страних језика у средњој школи</w:t>
            </w:r>
          </w:p>
          <w:p w14:paraId="35867EB3" w14:textId="77777777" w:rsidR="009B2856" w:rsidRDefault="009B2856">
            <w:pPr>
              <w:spacing w:line="256" w:lineRule="auto"/>
              <w:rPr>
                <w:bCs/>
              </w:rPr>
            </w:pPr>
          </w:p>
          <w:p w14:paraId="03B77139" w14:textId="77777777" w:rsidR="009B2856" w:rsidRDefault="009B2856">
            <w:pPr>
              <w:spacing w:line="256" w:lineRule="auto"/>
              <w:rPr>
                <w:bCs/>
              </w:rPr>
            </w:pPr>
          </w:p>
        </w:tc>
        <w:tc>
          <w:tcPr>
            <w:tcW w:w="1800" w:type="dxa"/>
            <w:tcBorders>
              <w:top w:val="single" w:sz="4" w:space="0" w:color="auto"/>
              <w:left w:val="single" w:sz="4" w:space="0" w:color="auto"/>
              <w:bottom w:val="single" w:sz="4" w:space="0" w:color="auto"/>
              <w:right w:val="single" w:sz="4" w:space="0" w:color="auto"/>
            </w:tcBorders>
            <w:hideMark/>
          </w:tcPr>
          <w:p w14:paraId="2F7F432B"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hideMark/>
          </w:tcPr>
          <w:p w14:paraId="40408996" w14:textId="77777777" w:rsidR="009B2856" w:rsidRDefault="009B2856">
            <w:pPr>
              <w:spacing w:line="256" w:lineRule="auto"/>
              <w:rPr>
                <w:bCs/>
              </w:rPr>
            </w:pPr>
            <w:r>
              <w:rPr>
                <w:bCs/>
              </w:rPr>
              <w:t>Записник и извештај</w:t>
            </w:r>
          </w:p>
        </w:tc>
      </w:tr>
      <w:tr w:rsidR="009B2856" w14:paraId="4EA64243" w14:textId="77777777" w:rsidTr="009B2856">
        <w:tc>
          <w:tcPr>
            <w:tcW w:w="1908" w:type="dxa"/>
            <w:tcBorders>
              <w:top w:val="single" w:sz="4" w:space="0" w:color="auto"/>
              <w:left w:val="single" w:sz="4" w:space="0" w:color="auto"/>
              <w:bottom w:val="single" w:sz="4" w:space="0" w:color="auto"/>
              <w:right w:val="single" w:sz="4" w:space="0" w:color="auto"/>
            </w:tcBorders>
          </w:tcPr>
          <w:p w14:paraId="013DE5D4" w14:textId="77777777" w:rsidR="009B2856" w:rsidRDefault="009B2856">
            <w:pPr>
              <w:spacing w:line="256" w:lineRule="auto"/>
              <w:rPr>
                <w:bCs/>
              </w:rPr>
            </w:pPr>
          </w:p>
          <w:p w14:paraId="3EA69496" w14:textId="77777777" w:rsidR="009B2856" w:rsidRDefault="009B2856">
            <w:pPr>
              <w:spacing w:line="256" w:lineRule="auto"/>
              <w:rPr>
                <w:bCs/>
              </w:rPr>
            </w:pPr>
            <w:r>
              <w:rPr>
                <w:bCs/>
              </w:rPr>
              <w:t>ФЕБРУАР</w:t>
            </w:r>
          </w:p>
          <w:p w14:paraId="179F1C88" w14:textId="77777777" w:rsidR="009B2856" w:rsidRDefault="009B2856">
            <w:pPr>
              <w:spacing w:line="256" w:lineRule="auto"/>
              <w:rPr>
                <w:bCs/>
              </w:rPr>
            </w:pPr>
            <w:r>
              <w:rPr>
                <w:bCs/>
              </w:rPr>
              <w:t>до краја фебруара</w:t>
            </w:r>
          </w:p>
        </w:tc>
        <w:tc>
          <w:tcPr>
            <w:tcW w:w="3060" w:type="dxa"/>
            <w:tcBorders>
              <w:top w:val="single" w:sz="4" w:space="0" w:color="auto"/>
              <w:left w:val="single" w:sz="4" w:space="0" w:color="auto"/>
              <w:bottom w:val="single" w:sz="4" w:space="0" w:color="auto"/>
              <w:right w:val="single" w:sz="4" w:space="0" w:color="auto"/>
            </w:tcBorders>
          </w:tcPr>
          <w:p w14:paraId="4E164AC6" w14:textId="77777777" w:rsidR="009B2856" w:rsidRDefault="009B2856">
            <w:pPr>
              <w:spacing w:line="256" w:lineRule="auto"/>
              <w:rPr>
                <w:bCs/>
              </w:rPr>
            </w:pPr>
          </w:p>
          <w:p w14:paraId="483F5EB4" w14:textId="77777777" w:rsidR="009B2856" w:rsidRDefault="009B2856">
            <w:pPr>
              <w:spacing w:line="256" w:lineRule="auto"/>
              <w:rPr>
                <w:bCs/>
              </w:rPr>
            </w:pPr>
            <w:r>
              <w:rPr>
                <w:bCs/>
              </w:rPr>
              <w:t>Општинска такмичења из страних језика за основну школу</w:t>
            </w:r>
          </w:p>
        </w:tc>
        <w:tc>
          <w:tcPr>
            <w:tcW w:w="1620" w:type="dxa"/>
            <w:tcBorders>
              <w:top w:val="single" w:sz="4" w:space="0" w:color="auto"/>
              <w:left w:val="single" w:sz="4" w:space="0" w:color="auto"/>
              <w:bottom w:val="single" w:sz="4" w:space="0" w:color="auto"/>
              <w:right w:val="single" w:sz="4" w:space="0" w:color="auto"/>
            </w:tcBorders>
          </w:tcPr>
          <w:p w14:paraId="4220F1E3" w14:textId="77777777" w:rsidR="009B2856" w:rsidRDefault="009B2856">
            <w:pPr>
              <w:spacing w:line="256" w:lineRule="auto"/>
              <w:rPr>
                <w:bCs/>
              </w:rPr>
            </w:pPr>
          </w:p>
          <w:p w14:paraId="04EC6AC9" w14:textId="77777777" w:rsidR="009B2856" w:rsidRDefault="009B2856">
            <w:pPr>
              <w:spacing w:line="256" w:lineRule="auto"/>
              <w:rPr>
                <w:bCs/>
              </w:rPr>
            </w:pPr>
            <w:r>
              <w:rPr>
                <w:bCs/>
              </w:rPr>
              <w:t>Наставници страних језика у основној школи</w:t>
            </w:r>
          </w:p>
        </w:tc>
        <w:tc>
          <w:tcPr>
            <w:tcW w:w="1800" w:type="dxa"/>
            <w:tcBorders>
              <w:top w:val="single" w:sz="4" w:space="0" w:color="auto"/>
              <w:left w:val="single" w:sz="4" w:space="0" w:color="auto"/>
              <w:bottom w:val="single" w:sz="4" w:space="0" w:color="auto"/>
              <w:right w:val="single" w:sz="4" w:space="0" w:color="auto"/>
            </w:tcBorders>
          </w:tcPr>
          <w:p w14:paraId="7CC941E9" w14:textId="77777777" w:rsidR="009B2856" w:rsidRDefault="009B2856">
            <w:pPr>
              <w:spacing w:line="256" w:lineRule="auto"/>
              <w:rPr>
                <w:bCs/>
              </w:rPr>
            </w:pPr>
          </w:p>
          <w:p w14:paraId="4FF27DE1" w14:textId="77777777" w:rsidR="009B2856" w:rsidRDefault="009B2856">
            <w:pPr>
              <w:spacing w:line="256" w:lineRule="auto"/>
              <w:rPr>
                <w:bCs/>
              </w:rPr>
            </w:pPr>
          </w:p>
          <w:p w14:paraId="24D412DB" w14:textId="77777777" w:rsidR="009B2856" w:rsidRDefault="009B2856">
            <w:pPr>
              <w:spacing w:line="256" w:lineRule="auto"/>
              <w:rPr>
                <w:bCs/>
              </w:rPr>
            </w:pPr>
            <w:r>
              <w:rPr>
                <w:bCs/>
              </w:rPr>
              <w:t xml:space="preserve">    Т. Врањеш</w:t>
            </w:r>
          </w:p>
        </w:tc>
        <w:tc>
          <w:tcPr>
            <w:tcW w:w="2232" w:type="dxa"/>
            <w:tcBorders>
              <w:top w:val="single" w:sz="4" w:space="0" w:color="auto"/>
              <w:left w:val="single" w:sz="4" w:space="0" w:color="auto"/>
              <w:bottom w:val="single" w:sz="4" w:space="0" w:color="auto"/>
              <w:right w:val="single" w:sz="4" w:space="0" w:color="auto"/>
            </w:tcBorders>
          </w:tcPr>
          <w:p w14:paraId="76E42788" w14:textId="77777777" w:rsidR="009B2856" w:rsidRDefault="009B2856">
            <w:pPr>
              <w:spacing w:line="256" w:lineRule="auto"/>
              <w:rPr>
                <w:bCs/>
              </w:rPr>
            </w:pPr>
          </w:p>
          <w:p w14:paraId="29CD93A7" w14:textId="77777777" w:rsidR="009B2856" w:rsidRDefault="009B2856">
            <w:pPr>
              <w:spacing w:line="256" w:lineRule="auto"/>
              <w:rPr>
                <w:bCs/>
              </w:rPr>
            </w:pPr>
            <w:r>
              <w:rPr>
                <w:bCs/>
              </w:rPr>
              <w:t>Резултати такмичења и извештај</w:t>
            </w:r>
          </w:p>
        </w:tc>
      </w:tr>
      <w:tr w:rsidR="009B2856" w14:paraId="0B071922"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5B48E0F3" w14:textId="77777777" w:rsidR="009B2856" w:rsidRDefault="009B2856">
            <w:pPr>
              <w:spacing w:line="256" w:lineRule="auto"/>
              <w:rPr>
                <w:bCs/>
              </w:rPr>
            </w:pPr>
            <w:r>
              <w:rPr>
                <w:bCs/>
              </w:rPr>
              <w:t>ФЕБРУАР</w:t>
            </w:r>
          </w:p>
        </w:tc>
        <w:tc>
          <w:tcPr>
            <w:tcW w:w="3060" w:type="dxa"/>
            <w:tcBorders>
              <w:top w:val="single" w:sz="4" w:space="0" w:color="auto"/>
              <w:left w:val="single" w:sz="4" w:space="0" w:color="auto"/>
              <w:bottom w:val="single" w:sz="4" w:space="0" w:color="auto"/>
              <w:right w:val="single" w:sz="4" w:space="0" w:color="auto"/>
            </w:tcBorders>
            <w:hideMark/>
          </w:tcPr>
          <w:p w14:paraId="15EAB79A" w14:textId="77777777" w:rsidR="009B2856" w:rsidRDefault="009B2856">
            <w:pPr>
              <w:spacing w:line="256" w:lineRule="auto"/>
              <w:rPr>
                <w:bCs/>
              </w:rPr>
            </w:pPr>
            <w:r>
              <w:rPr>
                <w:bCs/>
              </w:rPr>
              <w:t>Школско такмичење из српског језика</w:t>
            </w:r>
          </w:p>
        </w:tc>
        <w:tc>
          <w:tcPr>
            <w:tcW w:w="1620" w:type="dxa"/>
            <w:tcBorders>
              <w:top w:val="single" w:sz="4" w:space="0" w:color="auto"/>
              <w:left w:val="single" w:sz="4" w:space="0" w:color="auto"/>
              <w:bottom w:val="single" w:sz="4" w:space="0" w:color="auto"/>
              <w:right w:val="single" w:sz="4" w:space="0" w:color="auto"/>
            </w:tcBorders>
            <w:hideMark/>
          </w:tcPr>
          <w:p w14:paraId="689242F2" w14:textId="77777777" w:rsidR="009B2856" w:rsidRDefault="009B2856">
            <w:pPr>
              <w:spacing w:line="256" w:lineRule="auto"/>
              <w:rPr>
                <w:bCs/>
              </w:rPr>
            </w:pPr>
            <w:r>
              <w:rPr>
                <w:bCs/>
              </w:rPr>
              <w:t>Наставници српског језика</w:t>
            </w:r>
          </w:p>
        </w:tc>
        <w:tc>
          <w:tcPr>
            <w:tcW w:w="1800" w:type="dxa"/>
            <w:tcBorders>
              <w:top w:val="single" w:sz="4" w:space="0" w:color="auto"/>
              <w:left w:val="single" w:sz="4" w:space="0" w:color="auto"/>
              <w:bottom w:val="single" w:sz="4" w:space="0" w:color="auto"/>
              <w:right w:val="single" w:sz="4" w:space="0" w:color="auto"/>
            </w:tcBorders>
            <w:hideMark/>
          </w:tcPr>
          <w:p w14:paraId="4E1F1A00" w14:textId="77777777" w:rsidR="009B2856" w:rsidRDefault="009B2856">
            <w:pPr>
              <w:spacing w:line="256" w:lineRule="auto"/>
              <w:rPr>
                <w:bCs/>
              </w:rPr>
            </w:pPr>
            <w:r>
              <w:rPr>
                <w:bCs/>
              </w:rPr>
              <w:t>Ј. Трогерт</w:t>
            </w:r>
          </w:p>
        </w:tc>
        <w:tc>
          <w:tcPr>
            <w:tcW w:w="2232" w:type="dxa"/>
            <w:tcBorders>
              <w:top w:val="single" w:sz="4" w:space="0" w:color="auto"/>
              <w:left w:val="single" w:sz="4" w:space="0" w:color="auto"/>
              <w:bottom w:val="single" w:sz="4" w:space="0" w:color="auto"/>
              <w:right w:val="single" w:sz="4" w:space="0" w:color="auto"/>
            </w:tcBorders>
            <w:hideMark/>
          </w:tcPr>
          <w:p w14:paraId="1A3554E8" w14:textId="77777777" w:rsidR="009B2856" w:rsidRDefault="009B2856">
            <w:pPr>
              <w:spacing w:line="256" w:lineRule="auto"/>
              <w:rPr>
                <w:bCs/>
              </w:rPr>
            </w:pPr>
            <w:r>
              <w:rPr>
                <w:bCs/>
              </w:rPr>
              <w:t>Записник и извештај</w:t>
            </w:r>
          </w:p>
        </w:tc>
      </w:tr>
      <w:tr w:rsidR="009B2856" w14:paraId="4C347C40"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2A5BE074" w14:textId="77777777" w:rsidR="009B2856" w:rsidRDefault="009B2856">
            <w:pPr>
              <w:spacing w:line="256" w:lineRule="auto"/>
              <w:rPr>
                <w:bCs/>
              </w:rPr>
            </w:pPr>
            <w:r>
              <w:rPr>
                <w:bCs/>
              </w:rPr>
              <w:t>МАРТ</w:t>
            </w:r>
          </w:p>
          <w:p w14:paraId="21BE9756" w14:textId="77777777" w:rsidR="009B2856" w:rsidRDefault="009B2856">
            <w:pPr>
              <w:spacing w:line="256" w:lineRule="auto"/>
              <w:rPr>
                <w:bCs/>
              </w:rPr>
            </w:pPr>
            <w:r>
              <w:rPr>
                <w:bCs/>
              </w:rPr>
              <w:t>прва половина марта</w:t>
            </w:r>
          </w:p>
        </w:tc>
        <w:tc>
          <w:tcPr>
            <w:tcW w:w="3060" w:type="dxa"/>
            <w:tcBorders>
              <w:top w:val="single" w:sz="4" w:space="0" w:color="auto"/>
              <w:left w:val="single" w:sz="4" w:space="0" w:color="auto"/>
              <w:bottom w:val="single" w:sz="4" w:space="0" w:color="auto"/>
              <w:right w:val="single" w:sz="4" w:space="0" w:color="auto"/>
            </w:tcBorders>
            <w:hideMark/>
          </w:tcPr>
          <w:p w14:paraId="27C085E0" w14:textId="77777777" w:rsidR="009B2856" w:rsidRDefault="009B2856">
            <w:pPr>
              <w:spacing w:line="256" w:lineRule="auto"/>
              <w:rPr>
                <w:bCs/>
              </w:rPr>
            </w:pPr>
            <w:r>
              <w:rPr>
                <w:bCs/>
              </w:rPr>
              <w:t>Школско такмичење из српског као нематерњег језика за основну школу</w:t>
            </w:r>
          </w:p>
        </w:tc>
        <w:tc>
          <w:tcPr>
            <w:tcW w:w="1620" w:type="dxa"/>
            <w:tcBorders>
              <w:top w:val="single" w:sz="4" w:space="0" w:color="auto"/>
              <w:left w:val="single" w:sz="4" w:space="0" w:color="auto"/>
              <w:bottom w:val="single" w:sz="4" w:space="0" w:color="auto"/>
              <w:right w:val="single" w:sz="4" w:space="0" w:color="auto"/>
            </w:tcBorders>
            <w:hideMark/>
          </w:tcPr>
          <w:p w14:paraId="1FDCAEBB" w14:textId="77777777" w:rsidR="009B2856" w:rsidRDefault="009B2856">
            <w:pPr>
              <w:spacing w:line="256" w:lineRule="auto"/>
              <w:rPr>
                <w:bCs/>
              </w:rPr>
            </w:pPr>
            <w:r>
              <w:rPr>
                <w:bCs/>
              </w:rPr>
              <w:t>М. Баљинт</w:t>
            </w:r>
          </w:p>
        </w:tc>
        <w:tc>
          <w:tcPr>
            <w:tcW w:w="1800" w:type="dxa"/>
            <w:tcBorders>
              <w:top w:val="single" w:sz="4" w:space="0" w:color="auto"/>
              <w:left w:val="single" w:sz="4" w:space="0" w:color="auto"/>
              <w:bottom w:val="single" w:sz="4" w:space="0" w:color="auto"/>
              <w:right w:val="single" w:sz="4" w:space="0" w:color="auto"/>
            </w:tcBorders>
            <w:hideMark/>
          </w:tcPr>
          <w:p w14:paraId="7027F2EE" w14:textId="77777777" w:rsidR="009B2856" w:rsidRDefault="009B2856">
            <w:pPr>
              <w:spacing w:line="256" w:lineRule="auto"/>
              <w:rPr>
                <w:bCs/>
              </w:rPr>
            </w:pPr>
            <w:r>
              <w:rPr>
                <w:bCs/>
              </w:rPr>
              <w:t>М. Баљинт</w:t>
            </w:r>
          </w:p>
        </w:tc>
        <w:tc>
          <w:tcPr>
            <w:tcW w:w="2232" w:type="dxa"/>
            <w:tcBorders>
              <w:top w:val="single" w:sz="4" w:space="0" w:color="auto"/>
              <w:left w:val="single" w:sz="4" w:space="0" w:color="auto"/>
              <w:bottom w:val="single" w:sz="4" w:space="0" w:color="auto"/>
              <w:right w:val="single" w:sz="4" w:space="0" w:color="auto"/>
            </w:tcBorders>
            <w:hideMark/>
          </w:tcPr>
          <w:p w14:paraId="479F7ABD" w14:textId="77777777" w:rsidR="009B2856" w:rsidRDefault="009B2856">
            <w:pPr>
              <w:spacing w:line="256" w:lineRule="auto"/>
              <w:rPr>
                <w:bCs/>
              </w:rPr>
            </w:pPr>
            <w:r>
              <w:rPr>
                <w:bCs/>
              </w:rPr>
              <w:t>Записник и извештај</w:t>
            </w:r>
          </w:p>
        </w:tc>
      </w:tr>
      <w:tr w:rsidR="009B2856" w14:paraId="4171CA4A" w14:textId="77777777" w:rsidTr="009B2856">
        <w:tc>
          <w:tcPr>
            <w:tcW w:w="1908" w:type="dxa"/>
            <w:tcBorders>
              <w:top w:val="single" w:sz="4" w:space="0" w:color="auto"/>
              <w:left w:val="single" w:sz="4" w:space="0" w:color="auto"/>
              <w:bottom w:val="single" w:sz="4" w:space="0" w:color="auto"/>
              <w:right w:val="single" w:sz="4" w:space="0" w:color="auto"/>
            </w:tcBorders>
          </w:tcPr>
          <w:p w14:paraId="148F8A0E" w14:textId="77777777" w:rsidR="009B2856" w:rsidRDefault="009B2856">
            <w:pPr>
              <w:spacing w:line="256" w:lineRule="auto"/>
              <w:rPr>
                <w:bCs/>
              </w:rPr>
            </w:pPr>
            <w:r>
              <w:rPr>
                <w:bCs/>
              </w:rPr>
              <w:t>МАРТ</w:t>
            </w:r>
          </w:p>
          <w:p w14:paraId="61AFF6A7" w14:textId="77777777" w:rsidR="009B2856" w:rsidRDefault="009B2856">
            <w:pPr>
              <w:spacing w:line="256" w:lineRule="auto"/>
              <w:rPr>
                <w:bCs/>
              </w:rPr>
            </w:pPr>
          </w:p>
        </w:tc>
        <w:tc>
          <w:tcPr>
            <w:tcW w:w="3060" w:type="dxa"/>
            <w:tcBorders>
              <w:top w:val="single" w:sz="4" w:space="0" w:color="auto"/>
              <w:left w:val="single" w:sz="4" w:space="0" w:color="auto"/>
              <w:bottom w:val="single" w:sz="4" w:space="0" w:color="auto"/>
              <w:right w:val="single" w:sz="4" w:space="0" w:color="auto"/>
            </w:tcBorders>
            <w:hideMark/>
          </w:tcPr>
          <w:p w14:paraId="36964E05" w14:textId="77777777" w:rsidR="009B2856" w:rsidRDefault="009B2856">
            <w:pPr>
              <w:spacing w:line="256" w:lineRule="auto"/>
              <w:rPr>
                <w:bCs/>
              </w:rPr>
            </w:pPr>
            <w:r>
              <w:rPr>
                <w:bCs/>
              </w:rPr>
              <w:t>Окружна такмичења из страних језика за средњу школу</w:t>
            </w:r>
          </w:p>
        </w:tc>
        <w:tc>
          <w:tcPr>
            <w:tcW w:w="1620" w:type="dxa"/>
            <w:tcBorders>
              <w:top w:val="single" w:sz="4" w:space="0" w:color="auto"/>
              <w:left w:val="single" w:sz="4" w:space="0" w:color="auto"/>
              <w:bottom w:val="single" w:sz="4" w:space="0" w:color="auto"/>
              <w:right w:val="single" w:sz="4" w:space="0" w:color="auto"/>
            </w:tcBorders>
            <w:hideMark/>
          </w:tcPr>
          <w:p w14:paraId="3F3BD821" w14:textId="77777777" w:rsidR="009B2856" w:rsidRDefault="009B2856">
            <w:pPr>
              <w:spacing w:line="256" w:lineRule="auto"/>
              <w:rPr>
                <w:bCs/>
              </w:rPr>
            </w:pPr>
            <w:r>
              <w:rPr>
                <w:bCs/>
              </w:rPr>
              <w:t>Наставници страних језика у средњој школи</w:t>
            </w:r>
          </w:p>
        </w:tc>
        <w:tc>
          <w:tcPr>
            <w:tcW w:w="1800" w:type="dxa"/>
            <w:tcBorders>
              <w:top w:val="single" w:sz="4" w:space="0" w:color="auto"/>
              <w:left w:val="single" w:sz="4" w:space="0" w:color="auto"/>
              <w:bottom w:val="single" w:sz="4" w:space="0" w:color="auto"/>
              <w:right w:val="single" w:sz="4" w:space="0" w:color="auto"/>
            </w:tcBorders>
            <w:hideMark/>
          </w:tcPr>
          <w:p w14:paraId="75DF3A4F"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hideMark/>
          </w:tcPr>
          <w:p w14:paraId="0FCCDE1D" w14:textId="77777777" w:rsidR="009B2856" w:rsidRDefault="009B2856">
            <w:pPr>
              <w:spacing w:line="256" w:lineRule="auto"/>
              <w:rPr>
                <w:bCs/>
              </w:rPr>
            </w:pPr>
            <w:r>
              <w:rPr>
                <w:bCs/>
              </w:rPr>
              <w:t>Резултати такмичења и извештај</w:t>
            </w:r>
          </w:p>
        </w:tc>
      </w:tr>
      <w:tr w:rsidR="009B2856" w14:paraId="38CFF9A1"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456A44DC" w14:textId="77777777" w:rsidR="009B2856" w:rsidRDefault="009B2856">
            <w:pPr>
              <w:spacing w:line="256" w:lineRule="auto"/>
              <w:rPr>
                <w:bCs/>
              </w:rPr>
            </w:pPr>
            <w:r>
              <w:rPr>
                <w:bCs/>
              </w:rPr>
              <w:t>МАРТ</w:t>
            </w:r>
          </w:p>
        </w:tc>
        <w:tc>
          <w:tcPr>
            <w:tcW w:w="3060" w:type="dxa"/>
            <w:tcBorders>
              <w:top w:val="single" w:sz="4" w:space="0" w:color="auto"/>
              <w:left w:val="single" w:sz="4" w:space="0" w:color="auto"/>
              <w:bottom w:val="single" w:sz="4" w:space="0" w:color="auto"/>
              <w:right w:val="single" w:sz="4" w:space="0" w:color="auto"/>
            </w:tcBorders>
            <w:hideMark/>
          </w:tcPr>
          <w:p w14:paraId="18E08CCF" w14:textId="77777777" w:rsidR="009B2856" w:rsidRDefault="009B2856">
            <w:pPr>
              <w:spacing w:line="256" w:lineRule="auto"/>
              <w:rPr>
                <w:bCs/>
              </w:rPr>
            </w:pPr>
            <w:r>
              <w:rPr>
                <w:bCs/>
              </w:rPr>
              <w:t>Школско такмичење из русинског језика</w:t>
            </w:r>
          </w:p>
        </w:tc>
        <w:tc>
          <w:tcPr>
            <w:tcW w:w="1620" w:type="dxa"/>
            <w:tcBorders>
              <w:top w:val="single" w:sz="4" w:space="0" w:color="auto"/>
              <w:left w:val="single" w:sz="4" w:space="0" w:color="auto"/>
              <w:bottom w:val="single" w:sz="4" w:space="0" w:color="auto"/>
              <w:right w:val="single" w:sz="4" w:space="0" w:color="auto"/>
            </w:tcBorders>
            <w:hideMark/>
          </w:tcPr>
          <w:p w14:paraId="79868F5A" w14:textId="77777777" w:rsidR="009B2856" w:rsidRDefault="009B2856">
            <w:pPr>
              <w:spacing w:line="256" w:lineRule="auto"/>
              <w:rPr>
                <w:bCs/>
              </w:rPr>
            </w:pPr>
            <w:r>
              <w:rPr>
                <w:bCs/>
              </w:rPr>
              <w:t>Наставници русинског језика</w:t>
            </w:r>
          </w:p>
        </w:tc>
        <w:tc>
          <w:tcPr>
            <w:tcW w:w="1800" w:type="dxa"/>
            <w:tcBorders>
              <w:top w:val="single" w:sz="4" w:space="0" w:color="auto"/>
              <w:left w:val="single" w:sz="4" w:space="0" w:color="auto"/>
              <w:bottom w:val="single" w:sz="4" w:space="0" w:color="auto"/>
              <w:right w:val="single" w:sz="4" w:space="0" w:color="auto"/>
            </w:tcBorders>
            <w:hideMark/>
          </w:tcPr>
          <w:p w14:paraId="3A366BB4" w14:textId="77777777" w:rsidR="009B2856" w:rsidRDefault="009B2856">
            <w:pPr>
              <w:spacing w:line="256" w:lineRule="auto"/>
              <w:rPr>
                <w:bCs/>
              </w:rPr>
            </w:pPr>
            <w:r>
              <w:rPr>
                <w:bCs/>
              </w:rPr>
              <w:t>К. Џуџар</w:t>
            </w:r>
          </w:p>
          <w:p w14:paraId="54CEA38B" w14:textId="77777777" w:rsidR="009B2856" w:rsidRDefault="009B2856">
            <w:pPr>
              <w:spacing w:line="256" w:lineRule="auto"/>
              <w:rPr>
                <w:bCs/>
              </w:rPr>
            </w:pPr>
            <w:r>
              <w:rPr>
                <w:bCs/>
              </w:rPr>
              <w:t>Т. Хома</w:t>
            </w:r>
          </w:p>
        </w:tc>
        <w:tc>
          <w:tcPr>
            <w:tcW w:w="2232" w:type="dxa"/>
            <w:tcBorders>
              <w:top w:val="single" w:sz="4" w:space="0" w:color="auto"/>
              <w:left w:val="single" w:sz="4" w:space="0" w:color="auto"/>
              <w:bottom w:val="single" w:sz="4" w:space="0" w:color="auto"/>
              <w:right w:val="single" w:sz="4" w:space="0" w:color="auto"/>
            </w:tcBorders>
            <w:hideMark/>
          </w:tcPr>
          <w:p w14:paraId="1664EC75" w14:textId="77777777" w:rsidR="009B2856" w:rsidRDefault="009B2856">
            <w:pPr>
              <w:spacing w:line="256" w:lineRule="auto"/>
              <w:rPr>
                <w:bCs/>
              </w:rPr>
            </w:pPr>
            <w:r>
              <w:rPr>
                <w:bCs/>
              </w:rPr>
              <w:t>Записник и извештај</w:t>
            </w:r>
          </w:p>
        </w:tc>
      </w:tr>
      <w:tr w:rsidR="009B2856" w14:paraId="1ECDB328"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1DA86703" w14:textId="77777777" w:rsidR="009B2856" w:rsidRDefault="009B2856">
            <w:pPr>
              <w:spacing w:line="256" w:lineRule="auto"/>
              <w:rPr>
                <w:bCs/>
              </w:rPr>
            </w:pPr>
            <w:r>
              <w:rPr>
                <w:bCs/>
              </w:rPr>
              <w:t>МАРТ</w:t>
            </w:r>
          </w:p>
        </w:tc>
        <w:tc>
          <w:tcPr>
            <w:tcW w:w="3060" w:type="dxa"/>
            <w:tcBorders>
              <w:top w:val="single" w:sz="4" w:space="0" w:color="auto"/>
              <w:left w:val="single" w:sz="4" w:space="0" w:color="auto"/>
              <w:bottom w:val="single" w:sz="4" w:space="0" w:color="auto"/>
              <w:right w:val="single" w:sz="4" w:space="0" w:color="auto"/>
            </w:tcBorders>
            <w:hideMark/>
          </w:tcPr>
          <w:p w14:paraId="6084A98A" w14:textId="77777777" w:rsidR="009B2856" w:rsidRDefault="009B2856">
            <w:pPr>
              <w:spacing w:line="256" w:lineRule="auto"/>
              <w:rPr>
                <w:bCs/>
              </w:rPr>
            </w:pPr>
            <w:r>
              <w:rPr>
                <w:bCs/>
              </w:rPr>
              <w:t>Општинско такмичење из српског језика</w:t>
            </w:r>
          </w:p>
        </w:tc>
        <w:tc>
          <w:tcPr>
            <w:tcW w:w="1620" w:type="dxa"/>
            <w:tcBorders>
              <w:top w:val="single" w:sz="4" w:space="0" w:color="auto"/>
              <w:left w:val="single" w:sz="4" w:space="0" w:color="auto"/>
              <w:bottom w:val="single" w:sz="4" w:space="0" w:color="auto"/>
              <w:right w:val="single" w:sz="4" w:space="0" w:color="auto"/>
            </w:tcBorders>
            <w:hideMark/>
          </w:tcPr>
          <w:p w14:paraId="5C690FF6" w14:textId="77777777" w:rsidR="009B2856" w:rsidRDefault="009B2856">
            <w:pPr>
              <w:spacing w:line="256" w:lineRule="auto"/>
              <w:rPr>
                <w:bCs/>
              </w:rPr>
            </w:pPr>
            <w:r>
              <w:rPr>
                <w:bCs/>
              </w:rPr>
              <w:t>Наставници српског језика</w:t>
            </w:r>
          </w:p>
        </w:tc>
        <w:tc>
          <w:tcPr>
            <w:tcW w:w="1800" w:type="dxa"/>
            <w:tcBorders>
              <w:top w:val="single" w:sz="4" w:space="0" w:color="auto"/>
              <w:left w:val="single" w:sz="4" w:space="0" w:color="auto"/>
              <w:bottom w:val="single" w:sz="4" w:space="0" w:color="auto"/>
              <w:right w:val="single" w:sz="4" w:space="0" w:color="auto"/>
            </w:tcBorders>
            <w:hideMark/>
          </w:tcPr>
          <w:p w14:paraId="459641BC" w14:textId="77777777" w:rsidR="009B2856" w:rsidRDefault="009B2856">
            <w:pPr>
              <w:spacing w:line="256" w:lineRule="auto"/>
              <w:rPr>
                <w:bCs/>
              </w:rPr>
            </w:pPr>
            <w:r>
              <w:rPr>
                <w:bCs/>
              </w:rPr>
              <w:t>М. Баљинт</w:t>
            </w:r>
          </w:p>
        </w:tc>
        <w:tc>
          <w:tcPr>
            <w:tcW w:w="2232" w:type="dxa"/>
            <w:tcBorders>
              <w:top w:val="single" w:sz="4" w:space="0" w:color="auto"/>
              <w:left w:val="single" w:sz="4" w:space="0" w:color="auto"/>
              <w:bottom w:val="single" w:sz="4" w:space="0" w:color="auto"/>
              <w:right w:val="single" w:sz="4" w:space="0" w:color="auto"/>
            </w:tcBorders>
            <w:hideMark/>
          </w:tcPr>
          <w:p w14:paraId="30649C52" w14:textId="77777777" w:rsidR="009B2856" w:rsidRDefault="009B2856">
            <w:pPr>
              <w:spacing w:line="256" w:lineRule="auto"/>
              <w:rPr>
                <w:bCs/>
              </w:rPr>
            </w:pPr>
            <w:r>
              <w:rPr>
                <w:bCs/>
              </w:rPr>
              <w:t>Резултати такмичења и извештај</w:t>
            </w:r>
          </w:p>
        </w:tc>
      </w:tr>
      <w:tr w:rsidR="009B2856" w14:paraId="1592AE22"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545ED64E" w14:textId="77777777" w:rsidR="009B2856" w:rsidRDefault="009B2856">
            <w:pPr>
              <w:spacing w:line="256" w:lineRule="auto"/>
              <w:rPr>
                <w:bCs/>
              </w:rPr>
            </w:pPr>
            <w:r>
              <w:rPr>
                <w:bCs/>
              </w:rPr>
              <w:lastRenderedPageBreak/>
              <w:t>МАРТ</w:t>
            </w:r>
          </w:p>
          <w:p w14:paraId="555040D5" w14:textId="77777777" w:rsidR="009B2856" w:rsidRDefault="009B2856">
            <w:pPr>
              <w:spacing w:line="256" w:lineRule="auto"/>
              <w:rPr>
                <w:bCs/>
              </w:rPr>
            </w:pPr>
            <w:r>
              <w:rPr>
                <w:bCs/>
              </w:rPr>
              <w:t>до краја марта</w:t>
            </w:r>
          </w:p>
        </w:tc>
        <w:tc>
          <w:tcPr>
            <w:tcW w:w="3060" w:type="dxa"/>
            <w:tcBorders>
              <w:top w:val="single" w:sz="4" w:space="0" w:color="auto"/>
              <w:left w:val="single" w:sz="4" w:space="0" w:color="auto"/>
              <w:bottom w:val="single" w:sz="4" w:space="0" w:color="auto"/>
              <w:right w:val="single" w:sz="4" w:space="0" w:color="auto"/>
            </w:tcBorders>
            <w:hideMark/>
          </w:tcPr>
          <w:p w14:paraId="02D404B3" w14:textId="77777777" w:rsidR="009B2856" w:rsidRDefault="009B2856">
            <w:pPr>
              <w:spacing w:line="256" w:lineRule="auto"/>
              <w:rPr>
                <w:bCs/>
              </w:rPr>
            </w:pPr>
            <w:r>
              <w:rPr>
                <w:bCs/>
              </w:rPr>
              <w:t>Окружно такмичење из српског као нематерњег језика језика за основне школе</w:t>
            </w:r>
          </w:p>
        </w:tc>
        <w:tc>
          <w:tcPr>
            <w:tcW w:w="1620" w:type="dxa"/>
            <w:tcBorders>
              <w:top w:val="single" w:sz="4" w:space="0" w:color="auto"/>
              <w:left w:val="single" w:sz="4" w:space="0" w:color="auto"/>
              <w:bottom w:val="single" w:sz="4" w:space="0" w:color="auto"/>
              <w:right w:val="single" w:sz="4" w:space="0" w:color="auto"/>
            </w:tcBorders>
            <w:hideMark/>
          </w:tcPr>
          <w:p w14:paraId="1AC4E7EC" w14:textId="77777777" w:rsidR="009B2856" w:rsidRDefault="009B2856">
            <w:pPr>
              <w:spacing w:line="256" w:lineRule="auto"/>
              <w:rPr>
                <w:bCs/>
              </w:rPr>
            </w:pPr>
            <w:r>
              <w:rPr>
                <w:bCs/>
              </w:rPr>
              <w:t>М. Баљинт</w:t>
            </w:r>
          </w:p>
        </w:tc>
        <w:tc>
          <w:tcPr>
            <w:tcW w:w="1800" w:type="dxa"/>
            <w:tcBorders>
              <w:top w:val="single" w:sz="4" w:space="0" w:color="auto"/>
              <w:left w:val="single" w:sz="4" w:space="0" w:color="auto"/>
              <w:bottom w:val="single" w:sz="4" w:space="0" w:color="auto"/>
              <w:right w:val="single" w:sz="4" w:space="0" w:color="auto"/>
            </w:tcBorders>
            <w:hideMark/>
          </w:tcPr>
          <w:p w14:paraId="0F02189D" w14:textId="77777777" w:rsidR="009B2856" w:rsidRDefault="009B2856">
            <w:pPr>
              <w:spacing w:line="256" w:lineRule="auto"/>
              <w:rPr>
                <w:bCs/>
              </w:rPr>
            </w:pPr>
            <w:r>
              <w:rPr>
                <w:bCs/>
              </w:rPr>
              <w:t>М. Баљинт</w:t>
            </w:r>
          </w:p>
        </w:tc>
        <w:tc>
          <w:tcPr>
            <w:tcW w:w="2232" w:type="dxa"/>
            <w:tcBorders>
              <w:top w:val="single" w:sz="4" w:space="0" w:color="auto"/>
              <w:left w:val="single" w:sz="4" w:space="0" w:color="auto"/>
              <w:bottom w:val="single" w:sz="4" w:space="0" w:color="auto"/>
              <w:right w:val="single" w:sz="4" w:space="0" w:color="auto"/>
            </w:tcBorders>
            <w:hideMark/>
          </w:tcPr>
          <w:p w14:paraId="5E76FB47" w14:textId="77777777" w:rsidR="009B2856" w:rsidRDefault="009B2856">
            <w:pPr>
              <w:spacing w:line="256" w:lineRule="auto"/>
              <w:rPr>
                <w:bCs/>
              </w:rPr>
            </w:pPr>
            <w:r>
              <w:rPr>
                <w:bCs/>
              </w:rPr>
              <w:t>Резултати такмичења и извештај</w:t>
            </w:r>
          </w:p>
        </w:tc>
      </w:tr>
      <w:tr w:rsidR="009B2856" w14:paraId="59356706"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372F11F0" w14:textId="77777777" w:rsidR="009B2856" w:rsidRDefault="009B2856">
            <w:pPr>
              <w:spacing w:line="256" w:lineRule="auto"/>
              <w:rPr>
                <w:bCs/>
              </w:rPr>
            </w:pPr>
            <w:r>
              <w:rPr>
                <w:bCs/>
              </w:rPr>
              <w:t>МАРТ</w:t>
            </w:r>
          </w:p>
        </w:tc>
        <w:tc>
          <w:tcPr>
            <w:tcW w:w="3060" w:type="dxa"/>
            <w:tcBorders>
              <w:top w:val="single" w:sz="4" w:space="0" w:color="auto"/>
              <w:left w:val="single" w:sz="4" w:space="0" w:color="auto"/>
              <w:bottom w:val="single" w:sz="4" w:space="0" w:color="auto"/>
              <w:right w:val="single" w:sz="4" w:space="0" w:color="auto"/>
            </w:tcBorders>
            <w:hideMark/>
          </w:tcPr>
          <w:p w14:paraId="23CFF7E2" w14:textId="77777777" w:rsidR="009B2856" w:rsidRDefault="009B2856">
            <w:pPr>
              <w:spacing w:line="256" w:lineRule="auto"/>
              <w:rPr>
                <w:bCs/>
              </w:rPr>
            </w:pPr>
            <w:r>
              <w:rPr>
                <w:bCs/>
              </w:rPr>
              <w:t>Окружна такмичења из страних језика за основну школу</w:t>
            </w:r>
          </w:p>
        </w:tc>
        <w:tc>
          <w:tcPr>
            <w:tcW w:w="1620" w:type="dxa"/>
            <w:tcBorders>
              <w:top w:val="single" w:sz="4" w:space="0" w:color="auto"/>
              <w:left w:val="single" w:sz="4" w:space="0" w:color="auto"/>
              <w:bottom w:val="single" w:sz="4" w:space="0" w:color="auto"/>
              <w:right w:val="single" w:sz="4" w:space="0" w:color="auto"/>
            </w:tcBorders>
            <w:hideMark/>
          </w:tcPr>
          <w:p w14:paraId="7C656ED1" w14:textId="77777777" w:rsidR="009B2856" w:rsidRDefault="009B2856">
            <w:pPr>
              <w:spacing w:line="256" w:lineRule="auto"/>
              <w:rPr>
                <w:bCs/>
              </w:rPr>
            </w:pPr>
            <w:r>
              <w:rPr>
                <w:bCs/>
              </w:rPr>
              <w:t>Наставници страних језика у основној школи</w:t>
            </w:r>
          </w:p>
        </w:tc>
        <w:tc>
          <w:tcPr>
            <w:tcW w:w="1800" w:type="dxa"/>
            <w:tcBorders>
              <w:top w:val="single" w:sz="4" w:space="0" w:color="auto"/>
              <w:left w:val="single" w:sz="4" w:space="0" w:color="auto"/>
              <w:bottom w:val="single" w:sz="4" w:space="0" w:color="auto"/>
              <w:right w:val="single" w:sz="4" w:space="0" w:color="auto"/>
            </w:tcBorders>
            <w:hideMark/>
          </w:tcPr>
          <w:p w14:paraId="5A594056" w14:textId="77777777" w:rsidR="009B2856" w:rsidRDefault="009B2856">
            <w:pPr>
              <w:spacing w:line="256" w:lineRule="auto"/>
              <w:rPr>
                <w:bCs/>
              </w:rPr>
            </w:pPr>
            <w:r>
              <w:rPr>
                <w:bCs/>
              </w:rPr>
              <w:t>Т. Врањеш</w:t>
            </w:r>
          </w:p>
        </w:tc>
        <w:tc>
          <w:tcPr>
            <w:tcW w:w="2232" w:type="dxa"/>
            <w:tcBorders>
              <w:top w:val="single" w:sz="4" w:space="0" w:color="auto"/>
              <w:left w:val="single" w:sz="4" w:space="0" w:color="auto"/>
              <w:bottom w:val="single" w:sz="4" w:space="0" w:color="auto"/>
              <w:right w:val="single" w:sz="4" w:space="0" w:color="auto"/>
            </w:tcBorders>
            <w:hideMark/>
          </w:tcPr>
          <w:p w14:paraId="2D05F930" w14:textId="77777777" w:rsidR="009B2856" w:rsidRDefault="009B2856">
            <w:pPr>
              <w:spacing w:line="256" w:lineRule="auto"/>
              <w:rPr>
                <w:bCs/>
              </w:rPr>
            </w:pPr>
            <w:r>
              <w:rPr>
                <w:bCs/>
              </w:rPr>
              <w:t>Резултати такмичења и извештај</w:t>
            </w:r>
          </w:p>
        </w:tc>
      </w:tr>
      <w:tr w:rsidR="009B2856" w14:paraId="5937FDFE" w14:textId="77777777" w:rsidTr="009B2856">
        <w:tc>
          <w:tcPr>
            <w:tcW w:w="1908" w:type="dxa"/>
            <w:tcBorders>
              <w:top w:val="single" w:sz="4" w:space="0" w:color="auto"/>
              <w:left w:val="single" w:sz="4" w:space="0" w:color="auto"/>
              <w:bottom w:val="single" w:sz="4" w:space="0" w:color="auto"/>
              <w:right w:val="single" w:sz="4" w:space="0" w:color="auto"/>
            </w:tcBorders>
          </w:tcPr>
          <w:p w14:paraId="70BE410C" w14:textId="77777777" w:rsidR="009B2856" w:rsidRDefault="009B2856">
            <w:pPr>
              <w:spacing w:line="256" w:lineRule="auto"/>
              <w:rPr>
                <w:bCs/>
              </w:rPr>
            </w:pPr>
            <w:r>
              <w:rPr>
                <w:bCs/>
              </w:rPr>
              <w:t>АПРИЛ</w:t>
            </w:r>
          </w:p>
          <w:p w14:paraId="4DD24A77" w14:textId="77777777" w:rsidR="009B2856" w:rsidRDefault="009B2856">
            <w:pPr>
              <w:spacing w:line="256" w:lineRule="auto"/>
              <w:rPr>
                <w:bCs/>
              </w:rPr>
            </w:pPr>
          </w:p>
          <w:p w14:paraId="177FA0A8" w14:textId="77777777" w:rsidR="009B2856" w:rsidRDefault="009B2856">
            <w:pPr>
              <w:spacing w:line="256" w:lineRule="auto"/>
              <w:rPr>
                <w:bCs/>
              </w:rPr>
            </w:pPr>
          </w:p>
        </w:tc>
        <w:tc>
          <w:tcPr>
            <w:tcW w:w="3060" w:type="dxa"/>
            <w:tcBorders>
              <w:top w:val="single" w:sz="4" w:space="0" w:color="auto"/>
              <w:left w:val="single" w:sz="4" w:space="0" w:color="auto"/>
              <w:bottom w:val="single" w:sz="4" w:space="0" w:color="auto"/>
              <w:right w:val="single" w:sz="4" w:space="0" w:color="auto"/>
            </w:tcBorders>
            <w:hideMark/>
          </w:tcPr>
          <w:p w14:paraId="16431650" w14:textId="77777777" w:rsidR="009B2856" w:rsidRDefault="009B2856">
            <w:pPr>
              <w:spacing w:line="256" w:lineRule="auto"/>
              <w:rPr>
                <w:bCs/>
              </w:rPr>
            </w:pPr>
            <w:r>
              <w:rPr>
                <w:bCs/>
              </w:rPr>
              <w:t>Драмски меморијал</w:t>
            </w:r>
          </w:p>
          <w:p w14:paraId="26BBC744" w14:textId="77777777" w:rsidR="009B2856" w:rsidRDefault="009B2856">
            <w:pPr>
              <w:spacing w:line="256" w:lineRule="auto"/>
              <w:rPr>
                <w:bCs/>
              </w:rPr>
            </w:pPr>
            <w:r>
              <w:rPr>
                <w:bCs/>
              </w:rPr>
              <w:t>,,Петра Ризнича Ђађе,,</w:t>
            </w:r>
          </w:p>
        </w:tc>
        <w:tc>
          <w:tcPr>
            <w:tcW w:w="1620" w:type="dxa"/>
            <w:tcBorders>
              <w:top w:val="single" w:sz="4" w:space="0" w:color="auto"/>
              <w:left w:val="single" w:sz="4" w:space="0" w:color="auto"/>
              <w:bottom w:val="single" w:sz="4" w:space="0" w:color="auto"/>
              <w:right w:val="single" w:sz="4" w:space="0" w:color="auto"/>
            </w:tcBorders>
            <w:hideMark/>
          </w:tcPr>
          <w:p w14:paraId="0CD84B21" w14:textId="77777777" w:rsidR="009B2856" w:rsidRDefault="009B2856">
            <w:pPr>
              <w:spacing w:line="256" w:lineRule="auto"/>
              <w:rPr>
                <w:bCs/>
              </w:rPr>
            </w:pPr>
            <w:r>
              <w:rPr>
                <w:bCs/>
              </w:rPr>
              <w:t>Сви чланови актива</w:t>
            </w:r>
          </w:p>
          <w:p w14:paraId="60C6F924" w14:textId="77777777" w:rsidR="009B2856" w:rsidRDefault="009B2856">
            <w:pPr>
              <w:spacing w:line="256" w:lineRule="auto"/>
              <w:rPr>
                <w:bCs/>
              </w:rPr>
            </w:pPr>
            <w:r>
              <w:rPr>
                <w:bCs/>
              </w:rPr>
              <w:t>Актив учитеља</w:t>
            </w:r>
          </w:p>
          <w:p w14:paraId="4C50D735" w14:textId="77777777" w:rsidR="009B2856" w:rsidRDefault="009B2856">
            <w:pPr>
              <w:spacing w:line="256" w:lineRule="auto"/>
              <w:rPr>
                <w:bCs/>
              </w:rPr>
            </w:pPr>
            <w:r>
              <w:rPr>
                <w:bCs/>
              </w:rPr>
              <w:t>+Педагог</w:t>
            </w:r>
          </w:p>
        </w:tc>
        <w:tc>
          <w:tcPr>
            <w:tcW w:w="1800" w:type="dxa"/>
            <w:tcBorders>
              <w:top w:val="single" w:sz="4" w:space="0" w:color="auto"/>
              <w:left w:val="single" w:sz="4" w:space="0" w:color="auto"/>
              <w:bottom w:val="single" w:sz="4" w:space="0" w:color="auto"/>
              <w:right w:val="single" w:sz="4" w:space="0" w:color="auto"/>
            </w:tcBorders>
          </w:tcPr>
          <w:p w14:paraId="545CF321" w14:textId="77777777" w:rsidR="009B2856" w:rsidRDefault="009B2856">
            <w:pPr>
              <w:spacing w:line="256" w:lineRule="auto"/>
              <w:rPr>
                <w:bCs/>
              </w:rPr>
            </w:pPr>
          </w:p>
          <w:p w14:paraId="0CE821E4" w14:textId="77777777" w:rsidR="009B2856" w:rsidRDefault="009B2856">
            <w:pPr>
              <w:spacing w:line="256" w:lineRule="auto"/>
              <w:rPr>
                <w:bCs/>
              </w:rPr>
            </w:pPr>
            <w:r>
              <w:rPr>
                <w:bCs/>
              </w:rPr>
              <w:t>Актив учитеља</w:t>
            </w:r>
          </w:p>
          <w:p w14:paraId="4068E6B1"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tcPr>
          <w:p w14:paraId="1366FD5A" w14:textId="77777777" w:rsidR="009B2856" w:rsidRDefault="009B2856">
            <w:pPr>
              <w:spacing w:line="256" w:lineRule="auto"/>
              <w:rPr>
                <w:bCs/>
              </w:rPr>
            </w:pPr>
            <w:r>
              <w:rPr>
                <w:bCs/>
              </w:rPr>
              <w:t>Извештај, фотографије</w:t>
            </w:r>
          </w:p>
          <w:p w14:paraId="7112327F" w14:textId="77777777" w:rsidR="009B2856" w:rsidRDefault="009B2856">
            <w:pPr>
              <w:spacing w:line="256" w:lineRule="auto"/>
              <w:rPr>
                <w:bCs/>
              </w:rPr>
            </w:pPr>
          </w:p>
          <w:p w14:paraId="622812F1" w14:textId="77777777" w:rsidR="009B2856" w:rsidRDefault="009B2856">
            <w:pPr>
              <w:spacing w:line="256" w:lineRule="auto"/>
              <w:rPr>
                <w:bCs/>
              </w:rPr>
            </w:pPr>
          </w:p>
          <w:p w14:paraId="366B9B77" w14:textId="77777777" w:rsidR="009B2856" w:rsidRDefault="009B2856">
            <w:pPr>
              <w:spacing w:line="256" w:lineRule="auto"/>
              <w:rPr>
                <w:bCs/>
              </w:rPr>
            </w:pPr>
          </w:p>
        </w:tc>
      </w:tr>
      <w:tr w:rsidR="009B2856" w14:paraId="3CFEB7ED"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5417EA57" w14:textId="77777777" w:rsidR="009B2856" w:rsidRDefault="009B2856">
            <w:pPr>
              <w:spacing w:line="256" w:lineRule="auto"/>
              <w:rPr>
                <w:bCs/>
              </w:rPr>
            </w:pPr>
            <w:r>
              <w:rPr>
                <w:bCs/>
              </w:rPr>
              <w:t>АПРИЛ</w:t>
            </w:r>
          </w:p>
        </w:tc>
        <w:tc>
          <w:tcPr>
            <w:tcW w:w="3060" w:type="dxa"/>
            <w:tcBorders>
              <w:top w:val="single" w:sz="4" w:space="0" w:color="auto"/>
              <w:left w:val="single" w:sz="4" w:space="0" w:color="auto"/>
              <w:bottom w:val="single" w:sz="4" w:space="0" w:color="auto"/>
              <w:right w:val="single" w:sz="4" w:space="0" w:color="auto"/>
            </w:tcBorders>
            <w:hideMark/>
          </w:tcPr>
          <w:p w14:paraId="3485E91E" w14:textId="77777777" w:rsidR="009B2856" w:rsidRDefault="009B2856">
            <w:pPr>
              <w:spacing w:line="256" w:lineRule="auto"/>
              <w:rPr>
                <w:bCs/>
              </w:rPr>
            </w:pPr>
            <w:r>
              <w:rPr>
                <w:bCs/>
              </w:rPr>
              <w:t>Међуокружно такмичење из русинског језика</w:t>
            </w:r>
          </w:p>
        </w:tc>
        <w:tc>
          <w:tcPr>
            <w:tcW w:w="1620" w:type="dxa"/>
            <w:tcBorders>
              <w:top w:val="single" w:sz="4" w:space="0" w:color="auto"/>
              <w:left w:val="single" w:sz="4" w:space="0" w:color="auto"/>
              <w:bottom w:val="single" w:sz="4" w:space="0" w:color="auto"/>
              <w:right w:val="single" w:sz="4" w:space="0" w:color="auto"/>
            </w:tcBorders>
            <w:hideMark/>
          </w:tcPr>
          <w:p w14:paraId="104CF1C1" w14:textId="77777777" w:rsidR="009B2856" w:rsidRDefault="009B2856">
            <w:pPr>
              <w:spacing w:line="256" w:lineRule="auto"/>
              <w:rPr>
                <w:bCs/>
              </w:rPr>
            </w:pPr>
            <w:r>
              <w:rPr>
                <w:bCs/>
              </w:rPr>
              <w:t>Наставници русинског језика</w:t>
            </w:r>
          </w:p>
        </w:tc>
        <w:tc>
          <w:tcPr>
            <w:tcW w:w="1800" w:type="dxa"/>
            <w:tcBorders>
              <w:top w:val="single" w:sz="4" w:space="0" w:color="auto"/>
              <w:left w:val="single" w:sz="4" w:space="0" w:color="auto"/>
              <w:bottom w:val="single" w:sz="4" w:space="0" w:color="auto"/>
              <w:right w:val="single" w:sz="4" w:space="0" w:color="auto"/>
            </w:tcBorders>
            <w:hideMark/>
          </w:tcPr>
          <w:p w14:paraId="72E32205" w14:textId="77777777" w:rsidR="009B2856" w:rsidRDefault="009B2856">
            <w:pPr>
              <w:spacing w:line="256" w:lineRule="auto"/>
              <w:rPr>
                <w:bCs/>
              </w:rPr>
            </w:pPr>
            <w:r>
              <w:rPr>
                <w:bCs/>
              </w:rPr>
              <w:t>К. Џуџар</w:t>
            </w:r>
          </w:p>
        </w:tc>
        <w:tc>
          <w:tcPr>
            <w:tcW w:w="2232" w:type="dxa"/>
            <w:tcBorders>
              <w:top w:val="single" w:sz="4" w:space="0" w:color="auto"/>
              <w:left w:val="single" w:sz="4" w:space="0" w:color="auto"/>
              <w:bottom w:val="single" w:sz="4" w:space="0" w:color="auto"/>
              <w:right w:val="single" w:sz="4" w:space="0" w:color="auto"/>
            </w:tcBorders>
            <w:hideMark/>
          </w:tcPr>
          <w:p w14:paraId="0E9D20C4" w14:textId="77777777" w:rsidR="009B2856" w:rsidRDefault="009B2856">
            <w:pPr>
              <w:spacing w:line="256" w:lineRule="auto"/>
              <w:rPr>
                <w:bCs/>
              </w:rPr>
            </w:pPr>
            <w:r>
              <w:rPr>
                <w:bCs/>
              </w:rPr>
              <w:t>Резултати такмичења и извештај</w:t>
            </w:r>
          </w:p>
        </w:tc>
      </w:tr>
      <w:tr w:rsidR="009B2856" w14:paraId="2F41D04C"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12E2C5D5" w14:textId="77777777" w:rsidR="009B2856" w:rsidRDefault="009B2856">
            <w:pPr>
              <w:spacing w:line="256" w:lineRule="auto"/>
              <w:rPr>
                <w:bCs/>
              </w:rPr>
            </w:pPr>
            <w:r>
              <w:rPr>
                <w:bCs/>
              </w:rPr>
              <w:t>АПРИЛ</w:t>
            </w:r>
          </w:p>
        </w:tc>
        <w:tc>
          <w:tcPr>
            <w:tcW w:w="3060" w:type="dxa"/>
            <w:tcBorders>
              <w:top w:val="single" w:sz="4" w:space="0" w:color="auto"/>
              <w:left w:val="single" w:sz="4" w:space="0" w:color="auto"/>
              <w:bottom w:val="single" w:sz="4" w:space="0" w:color="auto"/>
              <w:right w:val="single" w:sz="4" w:space="0" w:color="auto"/>
            </w:tcBorders>
            <w:hideMark/>
          </w:tcPr>
          <w:p w14:paraId="20CC41D7" w14:textId="77777777" w:rsidR="009B2856" w:rsidRDefault="009B2856">
            <w:pPr>
              <w:spacing w:line="256" w:lineRule="auto"/>
              <w:rPr>
                <w:bCs/>
              </w:rPr>
            </w:pPr>
            <w:r>
              <w:rPr>
                <w:bCs/>
              </w:rPr>
              <w:t>Окружно такмичење из српског језика</w:t>
            </w:r>
          </w:p>
        </w:tc>
        <w:tc>
          <w:tcPr>
            <w:tcW w:w="1620" w:type="dxa"/>
            <w:tcBorders>
              <w:top w:val="single" w:sz="4" w:space="0" w:color="auto"/>
              <w:left w:val="single" w:sz="4" w:space="0" w:color="auto"/>
              <w:bottom w:val="single" w:sz="4" w:space="0" w:color="auto"/>
              <w:right w:val="single" w:sz="4" w:space="0" w:color="auto"/>
            </w:tcBorders>
            <w:hideMark/>
          </w:tcPr>
          <w:p w14:paraId="57069731" w14:textId="77777777" w:rsidR="009B2856" w:rsidRDefault="009B2856">
            <w:pPr>
              <w:spacing w:line="256" w:lineRule="auto"/>
              <w:rPr>
                <w:bCs/>
              </w:rPr>
            </w:pPr>
            <w:r>
              <w:rPr>
                <w:bCs/>
              </w:rPr>
              <w:t>Наставници српског језика</w:t>
            </w:r>
          </w:p>
        </w:tc>
        <w:tc>
          <w:tcPr>
            <w:tcW w:w="1800" w:type="dxa"/>
            <w:tcBorders>
              <w:top w:val="single" w:sz="4" w:space="0" w:color="auto"/>
              <w:left w:val="single" w:sz="4" w:space="0" w:color="auto"/>
              <w:bottom w:val="single" w:sz="4" w:space="0" w:color="auto"/>
              <w:right w:val="single" w:sz="4" w:space="0" w:color="auto"/>
            </w:tcBorders>
            <w:hideMark/>
          </w:tcPr>
          <w:p w14:paraId="32E31495" w14:textId="77777777" w:rsidR="009B2856" w:rsidRDefault="009B2856">
            <w:pPr>
              <w:spacing w:line="256" w:lineRule="auto"/>
              <w:rPr>
                <w:bCs/>
              </w:rPr>
            </w:pPr>
            <w:r>
              <w:rPr>
                <w:bCs/>
              </w:rPr>
              <w:t>Е. Чапко</w:t>
            </w:r>
          </w:p>
          <w:p w14:paraId="4C99738A" w14:textId="77777777" w:rsidR="009B2856" w:rsidRDefault="009B2856">
            <w:pPr>
              <w:spacing w:line="256" w:lineRule="auto"/>
              <w:rPr>
                <w:bCs/>
              </w:rPr>
            </w:pPr>
            <w:r>
              <w:rPr>
                <w:bCs/>
              </w:rPr>
              <w:t>Ј. Трогерт</w:t>
            </w:r>
          </w:p>
        </w:tc>
        <w:tc>
          <w:tcPr>
            <w:tcW w:w="2232" w:type="dxa"/>
            <w:tcBorders>
              <w:top w:val="single" w:sz="4" w:space="0" w:color="auto"/>
              <w:left w:val="single" w:sz="4" w:space="0" w:color="auto"/>
              <w:bottom w:val="single" w:sz="4" w:space="0" w:color="auto"/>
              <w:right w:val="single" w:sz="4" w:space="0" w:color="auto"/>
            </w:tcBorders>
            <w:hideMark/>
          </w:tcPr>
          <w:p w14:paraId="35F2660D" w14:textId="77777777" w:rsidR="009B2856" w:rsidRDefault="009B2856">
            <w:pPr>
              <w:spacing w:line="256" w:lineRule="auto"/>
              <w:rPr>
                <w:bCs/>
              </w:rPr>
            </w:pPr>
            <w:r>
              <w:rPr>
                <w:bCs/>
              </w:rPr>
              <w:t>Резултати такмичења и извештај</w:t>
            </w:r>
          </w:p>
        </w:tc>
      </w:tr>
      <w:tr w:rsidR="009B2856" w14:paraId="27D1F50A"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0AE0C9B5" w14:textId="77777777" w:rsidR="009B2856" w:rsidRDefault="009B2856">
            <w:pPr>
              <w:spacing w:line="256" w:lineRule="auto"/>
              <w:rPr>
                <w:bCs/>
              </w:rPr>
            </w:pPr>
            <w:r>
              <w:rPr>
                <w:bCs/>
              </w:rPr>
              <w:t>АПРИЛ</w:t>
            </w:r>
          </w:p>
        </w:tc>
        <w:tc>
          <w:tcPr>
            <w:tcW w:w="3060" w:type="dxa"/>
            <w:tcBorders>
              <w:top w:val="single" w:sz="4" w:space="0" w:color="auto"/>
              <w:left w:val="single" w:sz="4" w:space="0" w:color="auto"/>
              <w:bottom w:val="single" w:sz="4" w:space="0" w:color="auto"/>
              <w:right w:val="single" w:sz="4" w:space="0" w:color="auto"/>
            </w:tcBorders>
            <w:hideMark/>
          </w:tcPr>
          <w:p w14:paraId="6CA6CCEA" w14:textId="77777777" w:rsidR="009B2856" w:rsidRDefault="009B2856">
            <w:pPr>
              <w:spacing w:line="256" w:lineRule="auto"/>
              <w:rPr>
                <w:bCs/>
              </w:rPr>
            </w:pPr>
            <w:r>
              <w:rPr>
                <w:bCs/>
              </w:rPr>
              <w:t>Републичка такмичења из страних језика за средњу школу</w:t>
            </w:r>
          </w:p>
        </w:tc>
        <w:tc>
          <w:tcPr>
            <w:tcW w:w="1620" w:type="dxa"/>
            <w:tcBorders>
              <w:top w:val="single" w:sz="4" w:space="0" w:color="auto"/>
              <w:left w:val="single" w:sz="4" w:space="0" w:color="auto"/>
              <w:bottom w:val="single" w:sz="4" w:space="0" w:color="auto"/>
              <w:right w:val="single" w:sz="4" w:space="0" w:color="auto"/>
            </w:tcBorders>
            <w:hideMark/>
          </w:tcPr>
          <w:p w14:paraId="561014A2" w14:textId="77777777" w:rsidR="009B2856" w:rsidRDefault="009B2856">
            <w:pPr>
              <w:spacing w:line="256" w:lineRule="auto"/>
              <w:rPr>
                <w:bCs/>
              </w:rPr>
            </w:pPr>
            <w:r>
              <w:rPr>
                <w:bCs/>
              </w:rPr>
              <w:t>Наставници страних језика у средњој школи</w:t>
            </w:r>
          </w:p>
        </w:tc>
        <w:tc>
          <w:tcPr>
            <w:tcW w:w="1800" w:type="dxa"/>
            <w:tcBorders>
              <w:top w:val="single" w:sz="4" w:space="0" w:color="auto"/>
              <w:left w:val="single" w:sz="4" w:space="0" w:color="auto"/>
              <w:bottom w:val="single" w:sz="4" w:space="0" w:color="auto"/>
              <w:right w:val="single" w:sz="4" w:space="0" w:color="auto"/>
            </w:tcBorders>
            <w:hideMark/>
          </w:tcPr>
          <w:p w14:paraId="41F46CC8"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hideMark/>
          </w:tcPr>
          <w:p w14:paraId="58FE1E01" w14:textId="77777777" w:rsidR="009B2856" w:rsidRDefault="009B2856">
            <w:pPr>
              <w:spacing w:line="256" w:lineRule="auto"/>
              <w:rPr>
                <w:bCs/>
              </w:rPr>
            </w:pPr>
            <w:r>
              <w:rPr>
                <w:bCs/>
              </w:rPr>
              <w:t>Резултати такмичења и извештај</w:t>
            </w:r>
          </w:p>
        </w:tc>
      </w:tr>
      <w:tr w:rsidR="009B2856" w14:paraId="1B86C233" w14:textId="77777777" w:rsidTr="009B2856">
        <w:tc>
          <w:tcPr>
            <w:tcW w:w="1908" w:type="dxa"/>
            <w:tcBorders>
              <w:top w:val="single" w:sz="4" w:space="0" w:color="auto"/>
              <w:left w:val="single" w:sz="4" w:space="0" w:color="auto"/>
              <w:bottom w:val="single" w:sz="4" w:space="0" w:color="auto"/>
              <w:right w:val="single" w:sz="4" w:space="0" w:color="auto"/>
            </w:tcBorders>
          </w:tcPr>
          <w:p w14:paraId="3CB250F5" w14:textId="77777777" w:rsidR="009B2856" w:rsidRDefault="009B2856">
            <w:pPr>
              <w:spacing w:line="256" w:lineRule="auto"/>
              <w:rPr>
                <w:bCs/>
              </w:rPr>
            </w:pPr>
            <w:r>
              <w:rPr>
                <w:bCs/>
              </w:rPr>
              <w:t>МАЈ</w:t>
            </w:r>
          </w:p>
          <w:p w14:paraId="1FD8960E" w14:textId="77777777" w:rsidR="009B2856" w:rsidRDefault="009B2856">
            <w:pPr>
              <w:spacing w:line="256" w:lineRule="auto"/>
              <w:rPr>
                <w:bCs/>
              </w:rPr>
            </w:pPr>
          </w:p>
        </w:tc>
        <w:tc>
          <w:tcPr>
            <w:tcW w:w="3060" w:type="dxa"/>
            <w:tcBorders>
              <w:top w:val="single" w:sz="4" w:space="0" w:color="auto"/>
              <w:left w:val="single" w:sz="4" w:space="0" w:color="auto"/>
              <w:bottom w:val="single" w:sz="4" w:space="0" w:color="auto"/>
              <w:right w:val="single" w:sz="4" w:space="0" w:color="auto"/>
            </w:tcBorders>
            <w:hideMark/>
          </w:tcPr>
          <w:p w14:paraId="530162C3" w14:textId="77777777" w:rsidR="009B2856" w:rsidRDefault="009B2856">
            <w:pPr>
              <w:spacing w:line="256" w:lineRule="auto"/>
              <w:rPr>
                <w:bCs/>
              </w:rPr>
            </w:pPr>
            <w:r>
              <w:rPr>
                <w:bCs/>
              </w:rPr>
              <w:t>Фестивал науке у нашој школи</w:t>
            </w:r>
          </w:p>
        </w:tc>
        <w:tc>
          <w:tcPr>
            <w:tcW w:w="1620" w:type="dxa"/>
            <w:tcBorders>
              <w:top w:val="single" w:sz="4" w:space="0" w:color="auto"/>
              <w:left w:val="single" w:sz="4" w:space="0" w:color="auto"/>
              <w:bottom w:val="single" w:sz="4" w:space="0" w:color="auto"/>
              <w:right w:val="single" w:sz="4" w:space="0" w:color="auto"/>
            </w:tcBorders>
          </w:tcPr>
          <w:p w14:paraId="7736BE36" w14:textId="77777777" w:rsidR="009B2856" w:rsidRDefault="009B2856">
            <w:pPr>
              <w:spacing w:line="256" w:lineRule="auto"/>
              <w:rPr>
                <w:bCs/>
              </w:rPr>
            </w:pPr>
            <w:r>
              <w:rPr>
                <w:bCs/>
              </w:rPr>
              <w:t>Сви чланови актива, сви активи</w:t>
            </w:r>
          </w:p>
          <w:p w14:paraId="0A2C02A0" w14:textId="77777777" w:rsidR="009B2856" w:rsidRDefault="009B2856">
            <w:pPr>
              <w:spacing w:line="256" w:lineRule="auto"/>
              <w:rPr>
                <w:bCs/>
              </w:rPr>
            </w:pPr>
          </w:p>
        </w:tc>
        <w:tc>
          <w:tcPr>
            <w:tcW w:w="1800" w:type="dxa"/>
            <w:tcBorders>
              <w:top w:val="single" w:sz="4" w:space="0" w:color="auto"/>
              <w:left w:val="single" w:sz="4" w:space="0" w:color="auto"/>
              <w:bottom w:val="single" w:sz="4" w:space="0" w:color="auto"/>
              <w:right w:val="single" w:sz="4" w:space="0" w:color="auto"/>
            </w:tcBorders>
            <w:hideMark/>
          </w:tcPr>
          <w:p w14:paraId="556D61E8" w14:textId="77777777" w:rsidR="009B2856" w:rsidRDefault="009B2856">
            <w:pPr>
              <w:spacing w:line="256" w:lineRule="auto"/>
              <w:rPr>
                <w:bCs/>
              </w:rPr>
            </w:pPr>
            <w:r>
              <w:rPr>
                <w:bCs/>
              </w:rPr>
              <w:t>Љ. Фина</w:t>
            </w:r>
          </w:p>
          <w:p w14:paraId="6051DA72" w14:textId="77777777" w:rsidR="009B2856" w:rsidRDefault="009B2856">
            <w:pPr>
              <w:spacing w:line="256" w:lineRule="auto"/>
              <w:rPr>
                <w:bCs/>
              </w:rPr>
            </w:pPr>
            <w:r>
              <w:rPr>
                <w:bCs/>
              </w:rPr>
              <w:t>Директор</w:t>
            </w:r>
          </w:p>
        </w:tc>
        <w:tc>
          <w:tcPr>
            <w:tcW w:w="2232" w:type="dxa"/>
            <w:tcBorders>
              <w:top w:val="single" w:sz="4" w:space="0" w:color="auto"/>
              <w:left w:val="single" w:sz="4" w:space="0" w:color="auto"/>
              <w:bottom w:val="single" w:sz="4" w:space="0" w:color="auto"/>
              <w:right w:val="single" w:sz="4" w:space="0" w:color="auto"/>
            </w:tcBorders>
            <w:hideMark/>
          </w:tcPr>
          <w:p w14:paraId="3F362719" w14:textId="77777777" w:rsidR="009B2856" w:rsidRDefault="009B2856">
            <w:pPr>
              <w:spacing w:line="256" w:lineRule="auto"/>
              <w:rPr>
                <w:bCs/>
              </w:rPr>
            </w:pPr>
            <w:r>
              <w:rPr>
                <w:bCs/>
              </w:rPr>
              <w:t>Извештај, фотографије</w:t>
            </w:r>
          </w:p>
        </w:tc>
      </w:tr>
      <w:tr w:rsidR="009B2856" w14:paraId="77FAAD95" w14:textId="77777777" w:rsidTr="009B2856">
        <w:tc>
          <w:tcPr>
            <w:tcW w:w="1908" w:type="dxa"/>
            <w:tcBorders>
              <w:top w:val="single" w:sz="4" w:space="0" w:color="auto"/>
              <w:left w:val="single" w:sz="4" w:space="0" w:color="auto"/>
              <w:bottom w:val="single" w:sz="4" w:space="0" w:color="auto"/>
              <w:right w:val="single" w:sz="4" w:space="0" w:color="auto"/>
            </w:tcBorders>
          </w:tcPr>
          <w:p w14:paraId="1BD4E962" w14:textId="77777777" w:rsidR="009B2856" w:rsidRDefault="009B2856">
            <w:pPr>
              <w:spacing w:line="256" w:lineRule="auto"/>
              <w:rPr>
                <w:bCs/>
              </w:rPr>
            </w:pPr>
          </w:p>
          <w:p w14:paraId="520A19AF" w14:textId="77777777" w:rsidR="009B2856" w:rsidRDefault="009B2856">
            <w:pPr>
              <w:spacing w:line="256" w:lineRule="auto"/>
              <w:rPr>
                <w:bCs/>
              </w:rPr>
            </w:pPr>
          </w:p>
          <w:p w14:paraId="68883A8B" w14:textId="77777777" w:rsidR="009B2856" w:rsidRDefault="009B2856">
            <w:pPr>
              <w:spacing w:line="256" w:lineRule="auto"/>
              <w:rPr>
                <w:bCs/>
              </w:rPr>
            </w:pPr>
            <w:r>
              <w:rPr>
                <w:bCs/>
              </w:rPr>
              <w:t>МАЈ</w:t>
            </w:r>
          </w:p>
          <w:p w14:paraId="4D3ADCE2" w14:textId="77777777" w:rsidR="009B2856" w:rsidRDefault="009B2856">
            <w:pPr>
              <w:spacing w:line="256" w:lineRule="auto"/>
              <w:rPr>
                <w:bCs/>
              </w:rPr>
            </w:pPr>
          </w:p>
        </w:tc>
        <w:tc>
          <w:tcPr>
            <w:tcW w:w="3060" w:type="dxa"/>
            <w:tcBorders>
              <w:top w:val="single" w:sz="4" w:space="0" w:color="auto"/>
              <w:left w:val="single" w:sz="4" w:space="0" w:color="auto"/>
              <w:bottom w:val="single" w:sz="4" w:space="0" w:color="auto"/>
              <w:right w:val="single" w:sz="4" w:space="0" w:color="auto"/>
            </w:tcBorders>
          </w:tcPr>
          <w:p w14:paraId="6638A3A4" w14:textId="77777777" w:rsidR="009B2856" w:rsidRDefault="009B2856">
            <w:pPr>
              <w:spacing w:line="256" w:lineRule="auto"/>
              <w:rPr>
                <w:bCs/>
              </w:rPr>
            </w:pPr>
          </w:p>
          <w:p w14:paraId="25EAA6BE" w14:textId="77777777" w:rsidR="009B2856" w:rsidRDefault="009B2856">
            <w:pPr>
              <w:spacing w:line="256" w:lineRule="auto"/>
              <w:rPr>
                <w:bCs/>
              </w:rPr>
            </w:pPr>
          </w:p>
          <w:p w14:paraId="360B8A89" w14:textId="77777777" w:rsidR="009B2856" w:rsidRDefault="009B2856">
            <w:pPr>
              <w:spacing w:line="256" w:lineRule="auto"/>
              <w:rPr>
                <w:bCs/>
              </w:rPr>
            </w:pPr>
            <w:r>
              <w:rPr>
                <w:bCs/>
              </w:rPr>
              <w:t>Предлог писаца и дела за писмене матурске радове из матерњег језика и књижевности</w:t>
            </w:r>
          </w:p>
        </w:tc>
        <w:tc>
          <w:tcPr>
            <w:tcW w:w="1620" w:type="dxa"/>
            <w:tcBorders>
              <w:top w:val="single" w:sz="4" w:space="0" w:color="auto"/>
              <w:left w:val="single" w:sz="4" w:space="0" w:color="auto"/>
              <w:bottom w:val="single" w:sz="4" w:space="0" w:color="auto"/>
              <w:right w:val="single" w:sz="4" w:space="0" w:color="auto"/>
            </w:tcBorders>
          </w:tcPr>
          <w:p w14:paraId="73CE767E" w14:textId="77777777" w:rsidR="009B2856" w:rsidRDefault="009B2856">
            <w:pPr>
              <w:spacing w:line="256" w:lineRule="auto"/>
              <w:rPr>
                <w:bCs/>
              </w:rPr>
            </w:pPr>
          </w:p>
          <w:p w14:paraId="52A4BFFA" w14:textId="77777777" w:rsidR="009B2856" w:rsidRDefault="009B2856">
            <w:pPr>
              <w:spacing w:line="256" w:lineRule="auto"/>
              <w:rPr>
                <w:bCs/>
              </w:rPr>
            </w:pPr>
          </w:p>
          <w:p w14:paraId="1565AB92" w14:textId="77777777" w:rsidR="009B2856" w:rsidRDefault="009B2856">
            <w:pPr>
              <w:spacing w:line="256" w:lineRule="auto"/>
              <w:rPr>
                <w:bCs/>
              </w:rPr>
            </w:pPr>
            <w:r>
              <w:rPr>
                <w:bCs/>
              </w:rPr>
              <w:t>Е.Чапко</w:t>
            </w:r>
          </w:p>
          <w:p w14:paraId="7873BA08" w14:textId="77777777" w:rsidR="009B2856" w:rsidRDefault="009B2856">
            <w:pPr>
              <w:spacing w:line="256" w:lineRule="auto"/>
              <w:rPr>
                <w:bCs/>
              </w:rPr>
            </w:pPr>
            <w:r>
              <w:rPr>
                <w:bCs/>
              </w:rPr>
              <w:t xml:space="preserve">Ј.Трогерт </w:t>
            </w:r>
          </w:p>
          <w:p w14:paraId="0AB4B561" w14:textId="77777777" w:rsidR="009B2856" w:rsidRDefault="009B2856">
            <w:pPr>
              <w:spacing w:line="256" w:lineRule="auto"/>
              <w:rPr>
                <w:bCs/>
              </w:rPr>
            </w:pPr>
            <w:r>
              <w:rPr>
                <w:bCs/>
              </w:rPr>
              <w:t>Љ.Малацко</w:t>
            </w:r>
          </w:p>
          <w:p w14:paraId="519EF014" w14:textId="77777777" w:rsidR="009B2856" w:rsidRDefault="009B2856">
            <w:pPr>
              <w:spacing w:line="256" w:lineRule="auto"/>
              <w:rPr>
                <w:bCs/>
              </w:rPr>
            </w:pPr>
          </w:p>
        </w:tc>
        <w:tc>
          <w:tcPr>
            <w:tcW w:w="1800" w:type="dxa"/>
            <w:tcBorders>
              <w:top w:val="single" w:sz="4" w:space="0" w:color="auto"/>
              <w:left w:val="single" w:sz="4" w:space="0" w:color="auto"/>
              <w:bottom w:val="single" w:sz="4" w:space="0" w:color="auto"/>
              <w:right w:val="single" w:sz="4" w:space="0" w:color="auto"/>
            </w:tcBorders>
          </w:tcPr>
          <w:p w14:paraId="596CFEB0" w14:textId="77777777" w:rsidR="009B2856" w:rsidRDefault="009B2856">
            <w:pPr>
              <w:spacing w:line="256" w:lineRule="auto"/>
              <w:rPr>
                <w:bCs/>
              </w:rPr>
            </w:pPr>
          </w:p>
          <w:p w14:paraId="45739475" w14:textId="77777777" w:rsidR="009B2856" w:rsidRDefault="009B2856">
            <w:pPr>
              <w:spacing w:line="256" w:lineRule="auto"/>
              <w:rPr>
                <w:bCs/>
              </w:rPr>
            </w:pPr>
          </w:p>
          <w:p w14:paraId="7E132344"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tcPr>
          <w:p w14:paraId="3F3CF4F1" w14:textId="77777777" w:rsidR="009B2856" w:rsidRDefault="009B2856">
            <w:pPr>
              <w:spacing w:line="256" w:lineRule="auto"/>
              <w:rPr>
                <w:bCs/>
              </w:rPr>
            </w:pPr>
          </w:p>
          <w:p w14:paraId="208DAA87" w14:textId="77777777" w:rsidR="009B2856" w:rsidRDefault="009B2856">
            <w:pPr>
              <w:spacing w:line="256" w:lineRule="auto"/>
              <w:rPr>
                <w:bCs/>
              </w:rPr>
            </w:pPr>
          </w:p>
          <w:p w14:paraId="75D3C2E0" w14:textId="77777777" w:rsidR="009B2856" w:rsidRDefault="009B2856">
            <w:pPr>
              <w:spacing w:line="256" w:lineRule="auto"/>
              <w:rPr>
                <w:bCs/>
              </w:rPr>
            </w:pPr>
            <w:r>
              <w:rPr>
                <w:bCs/>
              </w:rPr>
              <w:t>Записник</w:t>
            </w:r>
          </w:p>
          <w:p w14:paraId="57E7F04D" w14:textId="77777777" w:rsidR="009B2856" w:rsidRDefault="009B2856">
            <w:pPr>
              <w:spacing w:line="256" w:lineRule="auto"/>
              <w:rPr>
                <w:bCs/>
              </w:rPr>
            </w:pPr>
            <w:r>
              <w:rPr>
                <w:bCs/>
              </w:rPr>
              <w:t>Приложен списак тема и писаца, дат на увид ученицима и објављен на огласној табли</w:t>
            </w:r>
          </w:p>
        </w:tc>
      </w:tr>
      <w:tr w:rsidR="009B2856" w14:paraId="749E6DA7" w14:textId="77777777" w:rsidTr="009B2856">
        <w:tc>
          <w:tcPr>
            <w:tcW w:w="1908" w:type="dxa"/>
            <w:tcBorders>
              <w:top w:val="single" w:sz="4" w:space="0" w:color="auto"/>
              <w:left w:val="single" w:sz="4" w:space="0" w:color="auto"/>
              <w:bottom w:val="single" w:sz="4" w:space="0" w:color="auto"/>
              <w:right w:val="single" w:sz="4" w:space="0" w:color="auto"/>
            </w:tcBorders>
          </w:tcPr>
          <w:p w14:paraId="66E237BF" w14:textId="77777777" w:rsidR="009B2856" w:rsidRDefault="009B2856">
            <w:pPr>
              <w:spacing w:line="256" w:lineRule="auto"/>
              <w:rPr>
                <w:bCs/>
              </w:rPr>
            </w:pPr>
            <w:r>
              <w:rPr>
                <w:bCs/>
              </w:rPr>
              <w:t>МАЈ</w:t>
            </w:r>
          </w:p>
          <w:p w14:paraId="0F8175BA" w14:textId="77777777" w:rsidR="009B2856" w:rsidRDefault="009B2856">
            <w:pPr>
              <w:spacing w:line="256" w:lineRule="auto"/>
              <w:rPr>
                <w:bCs/>
              </w:rPr>
            </w:pPr>
          </w:p>
        </w:tc>
        <w:tc>
          <w:tcPr>
            <w:tcW w:w="3060" w:type="dxa"/>
            <w:tcBorders>
              <w:top w:val="single" w:sz="4" w:space="0" w:color="auto"/>
              <w:left w:val="single" w:sz="4" w:space="0" w:color="auto"/>
              <w:bottom w:val="single" w:sz="4" w:space="0" w:color="auto"/>
              <w:right w:val="single" w:sz="4" w:space="0" w:color="auto"/>
            </w:tcBorders>
            <w:hideMark/>
          </w:tcPr>
          <w:p w14:paraId="748E2427" w14:textId="77777777" w:rsidR="009B2856" w:rsidRDefault="009B2856">
            <w:pPr>
              <w:spacing w:line="256" w:lineRule="auto"/>
              <w:rPr>
                <w:bCs/>
              </w:rPr>
            </w:pPr>
            <w:r>
              <w:rPr>
                <w:bCs/>
              </w:rPr>
              <w:t>Прикупљање материјала за часопис Тајм Аут</w:t>
            </w:r>
          </w:p>
        </w:tc>
        <w:tc>
          <w:tcPr>
            <w:tcW w:w="1620" w:type="dxa"/>
            <w:tcBorders>
              <w:top w:val="single" w:sz="4" w:space="0" w:color="auto"/>
              <w:left w:val="single" w:sz="4" w:space="0" w:color="auto"/>
              <w:bottom w:val="single" w:sz="4" w:space="0" w:color="auto"/>
              <w:right w:val="single" w:sz="4" w:space="0" w:color="auto"/>
            </w:tcBorders>
          </w:tcPr>
          <w:p w14:paraId="0C0DE63B" w14:textId="77777777" w:rsidR="009B2856" w:rsidRDefault="009B2856">
            <w:pPr>
              <w:spacing w:line="256" w:lineRule="auto"/>
              <w:rPr>
                <w:bCs/>
              </w:rPr>
            </w:pPr>
            <w:r>
              <w:rPr>
                <w:bCs/>
              </w:rPr>
              <w:t>Е. Чапко</w:t>
            </w:r>
          </w:p>
          <w:p w14:paraId="0C4614DE" w14:textId="77777777" w:rsidR="009B2856" w:rsidRDefault="009B2856">
            <w:pPr>
              <w:spacing w:line="256" w:lineRule="auto"/>
              <w:rPr>
                <w:bCs/>
              </w:rPr>
            </w:pPr>
          </w:p>
          <w:p w14:paraId="779B3B4C" w14:textId="77777777" w:rsidR="009B2856" w:rsidRDefault="009B2856">
            <w:pPr>
              <w:spacing w:line="256" w:lineRule="auto"/>
              <w:rPr>
                <w:bCs/>
              </w:rPr>
            </w:pPr>
            <w:r>
              <w:rPr>
                <w:bCs/>
              </w:rPr>
              <w:t>+ ученици</w:t>
            </w:r>
          </w:p>
        </w:tc>
        <w:tc>
          <w:tcPr>
            <w:tcW w:w="1800" w:type="dxa"/>
            <w:tcBorders>
              <w:top w:val="single" w:sz="4" w:space="0" w:color="auto"/>
              <w:left w:val="single" w:sz="4" w:space="0" w:color="auto"/>
              <w:bottom w:val="single" w:sz="4" w:space="0" w:color="auto"/>
              <w:right w:val="single" w:sz="4" w:space="0" w:color="auto"/>
            </w:tcBorders>
            <w:hideMark/>
          </w:tcPr>
          <w:p w14:paraId="193ECAB9" w14:textId="77777777" w:rsidR="009B2856" w:rsidRDefault="009B2856">
            <w:pPr>
              <w:spacing w:line="256" w:lineRule="auto"/>
              <w:rPr>
                <w:bCs/>
              </w:rPr>
            </w:pPr>
            <w:r>
              <w:rPr>
                <w:bCs/>
              </w:rPr>
              <w:t>Е. Чапко</w:t>
            </w:r>
          </w:p>
        </w:tc>
        <w:tc>
          <w:tcPr>
            <w:tcW w:w="2232" w:type="dxa"/>
            <w:tcBorders>
              <w:top w:val="single" w:sz="4" w:space="0" w:color="auto"/>
              <w:left w:val="single" w:sz="4" w:space="0" w:color="auto"/>
              <w:bottom w:val="single" w:sz="4" w:space="0" w:color="auto"/>
              <w:right w:val="single" w:sz="4" w:space="0" w:color="auto"/>
            </w:tcBorders>
            <w:hideMark/>
          </w:tcPr>
          <w:p w14:paraId="18F3D547" w14:textId="77777777" w:rsidR="009B2856" w:rsidRDefault="009B2856">
            <w:pPr>
              <w:spacing w:line="256" w:lineRule="auto"/>
              <w:rPr>
                <w:bCs/>
              </w:rPr>
            </w:pPr>
            <w:r>
              <w:rPr>
                <w:bCs/>
              </w:rPr>
              <w:t>Извештај</w:t>
            </w:r>
          </w:p>
          <w:p w14:paraId="5D49D5DD" w14:textId="77777777" w:rsidR="009B2856" w:rsidRDefault="009B2856">
            <w:pPr>
              <w:spacing w:line="256" w:lineRule="auto"/>
              <w:rPr>
                <w:bCs/>
              </w:rPr>
            </w:pPr>
            <w:r>
              <w:rPr>
                <w:bCs/>
              </w:rPr>
              <w:t>Нови број школског часописа</w:t>
            </w:r>
          </w:p>
        </w:tc>
      </w:tr>
      <w:tr w:rsidR="009B2856" w14:paraId="363B30A1" w14:textId="77777777" w:rsidTr="009B2856">
        <w:tc>
          <w:tcPr>
            <w:tcW w:w="1908" w:type="dxa"/>
            <w:tcBorders>
              <w:top w:val="single" w:sz="4" w:space="0" w:color="auto"/>
              <w:left w:val="single" w:sz="4" w:space="0" w:color="auto"/>
              <w:bottom w:val="single" w:sz="4" w:space="0" w:color="auto"/>
              <w:right w:val="single" w:sz="4" w:space="0" w:color="auto"/>
            </w:tcBorders>
          </w:tcPr>
          <w:p w14:paraId="7CE18EDC" w14:textId="77777777" w:rsidR="009B2856" w:rsidRDefault="009B2856">
            <w:pPr>
              <w:spacing w:line="256" w:lineRule="auto"/>
              <w:rPr>
                <w:bCs/>
              </w:rPr>
            </w:pPr>
            <w:r>
              <w:rPr>
                <w:bCs/>
              </w:rPr>
              <w:t>МАЈ</w:t>
            </w:r>
          </w:p>
          <w:p w14:paraId="74327D0A" w14:textId="77777777" w:rsidR="009B2856" w:rsidRDefault="009B2856">
            <w:pPr>
              <w:spacing w:line="256" w:lineRule="auto"/>
              <w:rPr>
                <w:bCs/>
              </w:rPr>
            </w:pPr>
            <w:r>
              <w:rPr>
                <w:bCs/>
              </w:rPr>
              <w:t>25.05.2023.</w:t>
            </w:r>
          </w:p>
          <w:p w14:paraId="4FF3D0DC" w14:textId="77777777" w:rsidR="009B2856" w:rsidRDefault="009B2856">
            <w:pPr>
              <w:spacing w:line="256" w:lineRule="auto"/>
              <w:rPr>
                <w:bCs/>
              </w:rPr>
            </w:pPr>
          </w:p>
        </w:tc>
        <w:tc>
          <w:tcPr>
            <w:tcW w:w="3060" w:type="dxa"/>
            <w:tcBorders>
              <w:top w:val="single" w:sz="4" w:space="0" w:color="auto"/>
              <w:left w:val="single" w:sz="4" w:space="0" w:color="auto"/>
              <w:bottom w:val="single" w:sz="4" w:space="0" w:color="auto"/>
              <w:right w:val="single" w:sz="4" w:space="0" w:color="auto"/>
            </w:tcBorders>
            <w:hideMark/>
          </w:tcPr>
          <w:p w14:paraId="57A054DF" w14:textId="77777777" w:rsidR="009B2856" w:rsidRDefault="009B2856">
            <w:pPr>
              <w:spacing w:line="256" w:lineRule="auto"/>
              <w:rPr>
                <w:bCs/>
              </w:rPr>
            </w:pPr>
            <w:r>
              <w:rPr>
                <w:bCs/>
              </w:rPr>
              <w:t>Обележавање ДАНА ШКОЛЕ</w:t>
            </w:r>
          </w:p>
        </w:tc>
        <w:tc>
          <w:tcPr>
            <w:tcW w:w="1620" w:type="dxa"/>
            <w:tcBorders>
              <w:top w:val="single" w:sz="4" w:space="0" w:color="auto"/>
              <w:left w:val="single" w:sz="4" w:space="0" w:color="auto"/>
              <w:bottom w:val="single" w:sz="4" w:space="0" w:color="auto"/>
              <w:right w:val="single" w:sz="4" w:space="0" w:color="auto"/>
            </w:tcBorders>
          </w:tcPr>
          <w:p w14:paraId="3CE4DDC2" w14:textId="77777777" w:rsidR="009B2856" w:rsidRDefault="009B2856">
            <w:pPr>
              <w:spacing w:line="256" w:lineRule="auto"/>
              <w:rPr>
                <w:bCs/>
              </w:rPr>
            </w:pPr>
            <w:r>
              <w:rPr>
                <w:bCs/>
              </w:rPr>
              <w:t>Сви чланови актива</w:t>
            </w:r>
          </w:p>
          <w:p w14:paraId="331C20C9" w14:textId="77777777" w:rsidR="009B2856" w:rsidRDefault="009B2856">
            <w:pPr>
              <w:spacing w:line="256" w:lineRule="auto"/>
              <w:rPr>
                <w:bCs/>
              </w:rPr>
            </w:pPr>
          </w:p>
          <w:p w14:paraId="59229988" w14:textId="77777777" w:rsidR="009B2856" w:rsidRDefault="009B2856">
            <w:pPr>
              <w:spacing w:line="256" w:lineRule="auto"/>
              <w:rPr>
                <w:bCs/>
              </w:rPr>
            </w:pPr>
            <w:r>
              <w:rPr>
                <w:bCs/>
              </w:rPr>
              <w:t>+ уметнички актив</w:t>
            </w:r>
          </w:p>
        </w:tc>
        <w:tc>
          <w:tcPr>
            <w:tcW w:w="1800" w:type="dxa"/>
            <w:tcBorders>
              <w:top w:val="single" w:sz="4" w:space="0" w:color="auto"/>
              <w:left w:val="single" w:sz="4" w:space="0" w:color="auto"/>
              <w:bottom w:val="single" w:sz="4" w:space="0" w:color="auto"/>
              <w:right w:val="single" w:sz="4" w:space="0" w:color="auto"/>
            </w:tcBorders>
          </w:tcPr>
          <w:p w14:paraId="1F68E06F" w14:textId="77777777" w:rsidR="009B2856" w:rsidRDefault="009B2856">
            <w:pPr>
              <w:spacing w:line="256" w:lineRule="auto"/>
              <w:rPr>
                <w:bCs/>
              </w:rPr>
            </w:pPr>
            <w:r>
              <w:rPr>
                <w:bCs/>
              </w:rPr>
              <w:t>Тим за организовање прослава</w:t>
            </w:r>
          </w:p>
          <w:p w14:paraId="1576B6A1" w14:textId="77777777" w:rsidR="009B2856" w:rsidRDefault="009B2856">
            <w:pPr>
              <w:spacing w:line="256" w:lineRule="auto"/>
              <w:rPr>
                <w:bCs/>
              </w:rPr>
            </w:pPr>
          </w:p>
        </w:tc>
        <w:tc>
          <w:tcPr>
            <w:tcW w:w="2232" w:type="dxa"/>
            <w:tcBorders>
              <w:top w:val="single" w:sz="4" w:space="0" w:color="auto"/>
              <w:left w:val="single" w:sz="4" w:space="0" w:color="auto"/>
              <w:bottom w:val="single" w:sz="4" w:space="0" w:color="auto"/>
              <w:right w:val="single" w:sz="4" w:space="0" w:color="auto"/>
            </w:tcBorders>
            <w:hideMark/>
          </w:tcPr>
          <w:p w14:paraId="0648E9BA" w14:textId="77777777" w:rsidR="009B2856" w:rsidRDefault="009B2856">
            <w:pPr>
              <w:spacing w:line="256" w:lineRule="auto"/>
              <w:rPr>
                <w:bCs/>
              </w:rPr>
            </w:pPr>
            <w:r>
              <w:rPr>
                <w:bCs/>
              </w:rPr>
              <w:t>Извештај, фотографије</w:t>
            </w:r>
          </w:p>
        </w:tc>
      </w:tr>
      <w:tr w:rsidR="009B2856" w14:paraId="2A5AF221"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17C562D6" w14:textId="77777777" w:rsidR="009B2856" w:rsidRDefault="009B2856">
            <w:pPr>
              <w:spacing w:line="256" w:lineRule="auto"/>
              <w:rPr>
                <w:bCs/>
              </w:rPr>
            </w:pPr>
            <w:r>
              <w:rPr>
                <w:bCs/>
              </w:rPr>
              <w:t>МАЈ</w:t>
            </w:r>
          </w:p>
        </w:tc>
        <w:tc>
          <w:tcPr>
            <w:tcW w:w="3060" w:type="dxa"/>
            <w:tcBorders>
              <w:top w:val="single" w:sz="4" w:space="0" w:color="auto"/>
              <w:left w:val="single" w:sz="4" w:space="0" w:color="auto"/>
              <w:bottom w:val="single" w:sz="4" w:space="0" w:color="auto"/>
              <w:right w:val="single" w:sz="4" w:space="0" w:color="auto"/>
            </w:tcBorders>
            <w:hideMark/>
          </w:tcPr>
          <w:p w14:paraId="0A6D7720" w14:textId="77777777" w:rsidR="009B2856" w:rsidRDefault="009B2856">
            <w:pPr>
              <w:spacing w:line="256" w:lineRule="auto"/>
              <w:rPr>
                <w:bCs/>
              </w:rPr>
            </w:pPr>
            <w:r>
              <w:rPr>
                <w:bCs/>
              </w:rPr>
              <w:t>Републичко такмичење из русинског језика</w:t>
            </w:r>
          </w:p>
        </w:tc>
        <w:tc>
          <w:tcPr>
            <w:tcW w:w="1620" w:type="dxa"/>
            <w:tcBorders>
              <w:top w:val="single" w:sz="4" w:space="0" w:color="auto"/>
              <w:left w:val="single" w:sz="4" w:space="0" w:color="auto"/>
              <w:bottom w:val="single" w:sz="4" w:space="0" w:color="auto"/>
              <w:right w:val="single" w:sz="4" w:space="0" w:color="auto"/>
            </w:tcBorders>
            <w:hideMark/>
          </w:tcPr>
          <w:p w14:paraId="247FAFC3" w14:textId="77777777" w:rsidR="009B2856" w:rsidRDefault="009B2856">
            <w:pPr>
              <w:spacing w:line="256" w:lineRule="auto"/>
              <w:rPr>
                <w:bCs/>
              </w:rPr>
            </w:pPr>
            <w:r>
              <w:rPr>
                <w:bCs/>
              </w:rPr>
              <w:t>Наставници русинског језика</w:t>
            </w:r>
          </w:p>
        </w:tc>
        <w:tc>
          <w:tcPr>
            <w:tcW w:w="1800" w:type="dxa"/>
            <w:tcBorders>
              <w:top w:val="single" w:sz="4" w:space="0" w:color="auto"/>
              <w:left w:val="single" w:sz="4" w:space="0" w:color="auto"/>
              <w:bottom w:val="single" w:sz="4" w:space="0" w:color="auto"/>
              <w:right w:val="single" w:sz="4" w:space="0" w:color="auto"/>
            </w:tcBorders>
            <w:hideMark/>
          </w:tcPr>
          <w:p w14:paraId="51869AF7" w14:textId="77777777" w:rsidR="009B2856" w:rsidRDefault="009B2856">
            <w:pPr>
              <w:spacing w:line="256" w:lineRule="auto"/>
              <w:rPr>
                <w:bCs/>
              </w:rPr>
            </w:pPr>
            <w:r>
              <w:rPr>
                <w:bCs/>
              </w:rPr>
              <w:t xml:space="preserve">К. Џуџар </w:t>
            </w:r>
          </w:p>
        </w:tc>
        <w:tc>
          <w:tcPr>
            <w:tcW w:w="2232" w:type="dxa"/>
            <w:tcBorders>
              <w:top w:val="single" w:sz="4" w:space="0" w:color="auto"/>
              <w:left w:val="single" w:sz="4" w:space="0" w:color="auto"/>
              <w:bottom w:val="single" w:sz="4" w:space="0" w:color="auto"/>
              <w:right w:val="single" w:sz="4" w:space="0" w:color="auto"/>
            </w:tcBorders>
            <w:hideMark/>
          </w:tcPr>
          <w:p w14:paraId="33F3C861" w14:textId="77777777" w:rsidR="009B2856" w:rsidRDefault="009B2856">
            <w:pPr>
              <w:spacing w:line="256" w:lineRule="auto"/>
              <w:rPr>
                <w:bCs/>
              </w:rPr>
            </w:pPr>
            <w:r>
              <w:rPr>
                <w:bCs/>
              </w:rPr>
              <w:t>Резултати такмичења и извештај</w:t>
            </w:r>
          </w:p>
        </w:tc>
      </w:tr>
      <w:tr w:rsidR="009B2856" w14:paraId="5F1D69C3"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7E079B00" w14:textId="77777777" w:rsidR="009B2856" w:rsidRDefault="009B2856">
            <w:pPr>
              <w:spacing w:line="256" w:lineRule="auto"/>
              <w:rPr>
                <w:bCs/>
              </w:rPr>
            </w:pPr>
            <w:r>
              <w:rPr>
                <w:bCs/>
              </w:rPr>
              <w:lastRenderedPageBreak/>
              <w:t>МАЈ</w:t>
            </w:r>
          </w:p>
        </w:tc>
        <w:tc>
          <w:tcPr>
            <w:tcW w:w="3060" w:type="dxa"/>
            <w:tcBorders>
              <w:top w:val="single" w:sz="4" w:space="0" w:color="auto"/>
              <w:left w:val="single" w:sz="4" w:space="0" w:color="auto"/>
              <w:bottom w:val="single" w:sz="4" w:space="0" w:color="auto"/>
              <w:right w:val="single" w:sz="4" w:space="0" w:color="auto"/>
            </w:tcBorders>
            <w:hideMark/>
          </w:tcPr>
          <w:p w14:paraId="04D245FD" w14:textId="77777777" w:rsidR="009B2856" w:rsidRDefault="009B2856">
            <w:pPr>
              <w:spacing w:line="256" w:lineRule="auto"/>
              <w:rPr>
                <w:bCs/>
              </w:rPr>
            </w:pPr>
            <w:r>
              <w:rPr>
                <w:bCs/>
              </w:rPr>
              <w:t>Републичко такмичење из српског језика</w:t>
            </w:r>
          </w:p>
        </w:tc>
        <w:tc>
          <w:tcPr>
            <w:tcW w:w="1620" w:type="dxa"/>
            <w:tcBorders>
              <w:top w:val="single" w:sz="4" w:space="0" w:color="auto"/>
              <w:left w:val="single" w:sz="4" w:space="0" w:color="auto"/>
              <w:bottom w:val="single" w:sz="4" w:space="0" w:color="auto"/>
              <w:right w:val="single" w:sz="4" w:space="0" w:color="auto"/>
            </w:tcBorders>
            <w:hideMark/>
          </w:tcPr>
          <w:p w14:paraId="11D3BF79" w14:textId="77777777" w:rsidR="009B2856" w:rsidRDefault="009B2856">
            <w:pPr>
              <w:spacing w:line="256" w:lineRule="auto"/>
              <w:rPr>
                <w:bCs/>
              </w:rPr>
            </w:pPr>
            <w:r>
              <w:rPr>
                <w:bCs/>
              </w:rPr>
              <w:t>Наставници српског језика</w:t>
            </w:r>
          </w:p>
        </w:tc>
        <w:tc>
          <w:tcPr>
            <w:tcW w:w="1800" w:type="dxa"/>
            <w:tcBorders>
              <w:top w:val="single" w:sz="4" w:space="0" w:color="auto"/>
              <w:left w:val="single" w:sz="4" w:space="0" w:color="auto"/>
              <w:bottom w:val="single" w:sz="4" w:space="0" w:color="auto"/>
              <w:right w:val="single" w:sz="4" w:space="0" w:color="auto"/>
            </w:tcBorders>
            <w:hideMark/>
          </w:tcPr>
          <w:p w14:paraId="03654028" w14:textId="77777777" w:rsidR="009B2856" w:rsidRDefault="009B2856">
            <w:pPr>
              <w:spacing w:line="256" w:lineRule="auto"/>
              <w:rPr>
                <w:bCs/>
              </w:rPr>
            </w:pPr>
            <w:r>
              <w:rPr>
                <w:bCs/>
              </w:rPr>
              <w:t>М. Баљинт</w:t>
            </w:r>
          </w:p>
        </w:tc>
        <w:tc>
          <w:tcPr>
            <w:tcW w:w="2232" w:type="dxa"/>
            <w:tcBorders>
              <w:top w:val="single" w:sz="4" w:space="0" w:color="auto"/>
              <w:left w:val="single" w:sz="4" w:space="0" w:color="auto"/>
              <w:bottom w:val="single" w:sz="4" w:space="0" w:color="auto"/>
              <w:right w:val="single" w:sz="4" w:space="0" w:color="auto"/>
            </w:tcBorders>
            <w:hideMark/>
          </w:tcPr>
          <w:p w14:paraId="5E5ADEAD" w14:textId="77777777" w:rsidR="009B2856" w:rsidRDefault="009B2856">
            <w:pPr>
              <w:spacing w:line="256" w:lineRule="auto"/>
              <w:rPr>
                <w:bCs/>
              </w:rPr>
            </w:pPr>
            <w:r>
              <w:rPr>
                <w:bCs/>
              </w:rPr>
              <w:t>Резултати такмичења и извештај</w:t>
            </w:r>
          </w:p>
        </w:tc>
      </w:tr>
      <w:tr w:rsidR="009B2856" w14:paraId="438EE04B"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066F52A8" w14:textId="77777777" w:rsidR="009B2856" w:rsidRDefault="009B2856">
            <w:pPr>
              <w:spacing w:line="256" w:lineRule="auto"/>
              <w:rPr>
                <w:bCs/>
              </w:rPr>
            </w:pPr>
            <w:r>
              <w:rPr>
                <w:bCs/>
              </w:rPr>
              <w:t>МАЈ</w:t>
            </w:r>
          </w:p>
        </w:tc>
        <w:tc>
          <w:tcPr>
            <w:tcW w:w="3060" w:type="dxa"/>
            <w:tcBorders>
              <w:top w:val="single" w:sz="4" w:space="0" w:color="auto"/>
              <w:left w:val="single" w:sz="4" w:space="0" w:color="auto"/>
              <w:bottom w:val="single" w:sz="4" w:space="0" w:color="auto"/>
              <w:right w:val="single" w:sz="4" w:space="0" w:color="auto"/>
            </w:tcBorders>
            <w:hideMark/>
          </w:tcPr>
          <w:p w14:paraId="77C2B153" w14:textId="77777777" w:rsidR="009B2856" w:rsidRDefault="009B2856">
            <w:pPr>
              <w:spacing w:line="256" w:lineRule="auto"/>
              <w:rPr>
                <w:bCs/>
              </w:rPr>
            </w:pPr>
            <w:r>
              <w:rPr>
                <w:bCs/>
              </w:rPr>
              <w:t>Републичко такмичење из српског као нематерњег језика за основну школу</w:t>
            </w:r>
          </w:p>
        </w:tc>
        <w:tc>
          <w:tcPr>
            <w:tcW w:w="1620" w:type="dxa"/>
            <w:tcBorders>
              <w:top w:val="single" w:sz="4" w:space="0" w:color="auto"/>
              <w:left w:val="single" w:sz="4" w:space="0" w:color="auto"/>
              <w:bottom w:val="single" w:sz="4" w:space="0" w:color="auto"/>
              <w:right w:val="single" w:sz="4" w:space="0" w:color="auto"/>
            </w:tcBorders>
            <w:hideMark/>
          </w:tcPr>
          <w:p w14:paraId="0319A322" w14:textId="77777777" w:rsidR="009B2856" w:rsidRDefault="009B2856">
            <w:pPr>
              <w:spacing w:line="256" w:lineRule="auto"/>
              <w:rPr>
                <w:bCs/>
              </w:rPr>
            </w:pPr>
            <w:r>
              <w:rPr>
                <w:bCs/>
              </w:rPr>
              <w:t>М. Баљинт</w:t>
            </w:r>
          </w:p>
        </w:tc>
        <w:tc>
          <w:tcPr>
            <w:tcW w:w="1800" w:type="dxa"/>
            <w:tcBorders>
              <w:top w:val="single" w:sz="4" w:space="0" w:color="auto"/>
              <w:left w:val="single" w:sz="4" w:space="0" w:color="auto"/>
              <w:bottom w:val="single" w:sz="4" w:space="0" w:color="auto"/>
              <w:right w:val="single" w:sz="4" w:space="0" w:color="auto"/>
            </w:tcBorders>
            <w:hideMark/>
          </w:tcPr>
          <w:p w14:paraId="09940B13" w14:textId="77777777" w:rsidR="009B2856" w:rsidRDefault="009B2856">
            <w:pPr>
              <w:spacing w:line="256" w:lineRule="auto"/>
              <w:rPr>
                <w:bCs/>
              </w:rPr>
            </w:pPr>
            <w:r>
              <w:rPr>
                <w:bCs/>
              </w:rPr>
              <w:t>М. Баљинт</w:t>
            </w:r>
          </w:p>
        </w:tc>
        <w:tc>
          <w:tcPr>
            <w:tcW w:w="2232" w:type="dxa"/>
            <w:tcBorders>
              <w:top w:val="single" w:sz="4" w:space="0" w:color="auto"/>
              <w:left w:val="single" w:sz="4" w:space="0" w:color="auto"/>
              <w:bottom w:val="single" w:sz="4" w:space="0" w:color="auto"/>
              <w:right w:val="single" w:sz="4" w:space="0" w:color="auto"/>
            </w:tcBorders>
            <w:hideMark/>
          </w:tcPr>
          <w:p w14:paraId="0F798278" w14:textId="77777777" w:rsidR="009B2856" w:rsidRDefault="009B2856">
            <w:pPr>
              <w:spacing w:line="256" w:lineRule="auto"/>
              <w:rPr>
                <w:bCs/>
              </w:rPr>
            </w:pPr>
            <w:r>
              <w:rPr>
                <w:bCs/>
              </w:rPr>
              <w:t>Резултати такмичења и извештај</w:t>
            </w:r>
          </w:p>
        </w:tc>
      </w:tr>
      <w:tr w:rsidR="009B2856" w14:paraId="665E5D97"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5B3F7C5E" w14:textId="77777777" w:rsidR="009B2856" w:rsidRDefault="009B2856">
            <w:pPr>
              <w:spacing w:line="256" w:lineRule="auto"/>
              <w:rPr>
                <w:bCs/>
              </w:rPr>
            </w:pPr>
            <w:r>
              <w:rPr>
                <w:bCs/>
              </w:rPr>
              <w:t>МАЈ</w:t>
            </w:r>
          </w:p>
        </w:tc>
        <w:tc>
          <w:tcPr>
            <w:tcW w:w="3060" w:type="dxa"/>
            <w:tcBorders>
              <w:top w:val="single" w:sz="4" w:space="0" w:color="auto"/>
              <w:left w:val="single" w:sz="4" w:space="0" w:color="auto"/>
              <w:bottom w:val="single" w:sz="4" w:space="0" w:color="auto"/>
              <w:right w:val="single" w:sz="4" w:space="0" w:color="auto"/>
            </w:tcBorders>
            <w:hideMark/>
          </w:tcPr>
          <w:p w14:paraId="2D92FF83" w14:textId="77777777" w:rsidR="009B2856" w:rsidRDefault="009B2856">
            <w:pPr>
              <w:spacing w:line="256" w:lineRule="auto"/>
              <w:rPr>
                <w:bCs/>
              </w:rPr>
            </w:pPr>
            <w:r>
              <w:rPr>
                <w:bCs/>
              </w:rPr>
              <w:t>Републичка такмичења из страних језика за основну школу</w:t>
            </w:r>
          </w:p>
        </w:tc>
        <w:tc>
          <w:tcPr>
            <w:tcW w:w="1620" w:type="dxa"/>
            <w:tcBorders>
              <w:top w:val="single" w:sz="4" w:space="0" w:color="auto"/>
              <w:left w:val="single" w:sz="4" w:space="0" w:color="auto"/>
              <w:bottom w:val="single" w:sz="4" w:space="0" w:color="auto"/>
              <w:right w:val="single" w:sz="4" w:space="0" w:color="auto"/>
            </w:tcBorders>
            <w:hideMark/>
          </w:tcPr>
          <w:p w14:paraId="7B610480" w14:textId="77777777" w:rsidR="009B2856" w:rsidRDefault="009B2856">
            <w:pPr>
              <w:spacing w:line="256" w:lineRule="auto"/>
              <w:rPr>
                <w:bCs/>
              </w:rPr>
            </w:pPr>
            <w:r>
              <w:rPr>
                <w:bCs/>
              </w:rPr>
              <w:t>Наставници страних језика у основној школи</w:t>
            </w:r>
          </w:p>
        </w:tc>
        <w:tc>
          <w:tcPr>
            <w:tcW w:w="1800" w:type="dxa"/>
            <w:tcBorders>
              <w:top w:val="single" w:sz="4" w:space="0" w:color="auto"/>
              <w:left w:val="single" w:sz="4" w:space="0" w:color="auto"/>
              <w:bottom w:val="single" w:sz="4" w:space="0" w:color="auto"/>
              <w:right w:val="single" w:sz="4" w:space="0" w:color="auto"/>
            </w:tcBorders>
            <w:hideMark/>
          </w:tcPr>
          <w:p w14:paraId="53F6A061" w14:textId="77777777" w:rsidR="009B2856" w:rsidRDefault="009B2856">
            <w:pPr>
              <w:spacing w:line="256" w:lineRule="auto"/>
              <w:rPr>
                <w:bCs/>
              </w:rPr>
            </w:pPr>
            <w:r>
              <w:rPr>
                <w:bCs/>
              </w:rPr>
              <w:t>Т. Врањеш</w:t>
            </w:r>
          </w:p>
        </w:tc>
        <w:tc>
          <w:tcPr>
            <w:tcW w:w="2232" w:type="dxa"/>
            <w:tcBorders>
              <w:top w:val="single" w:sz="4" w:space="0" w:color="auto"/>
              <w:left w:val="single" w:sz="4" w:space="0" w:color="auto"/>
              <w:bottom w:val="single" w:sz="4" w:space="0" w:color="auto"/>
              <w:right w:val="single" w:sz="4" w:space="0" w:color="auto"/>
            </w:tcBorders>
            <w:hideMark/>
          </w:tcPr>
          <w:p w14:paraId="37738913" w14:textId="77777777" w:rsidR="009B2856" w:rsidRDefault="009B2856">
            <w:pPr>
              <w:spacing w:line="256" w:lineRule="auto"/>
              <w:rPr>
                <w:bCs/>
              </w:rPr>
            </w:pPr>
            <w:r>
              <w:rPr>
                <w:bCs/>
              </w:rPr>
              <w:t>Резултати такмичења и извештај</w:t>
            </w:r>
          </w:p>
        </w:tc>
      </w:tr>
      <w:tr w:rsidR="009B2856" w14:paraId="5F44E3D4"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4D3952D4" w14:textId="77777777" w:rsidR="009B2856" w:rsidRDefault="009B2856">
            <w:pPr>
              <w:spacing w:line="256" w:lineRule="auto"/>
              <w:rPr>
                <w:bCs/>
              </w:rPr>
            </w:pPr>
            <w:r>
              <w:rPr>
                <w:bCs/>
              </w:rPr>
              <w:t>МАЈ</w:t>
            </w:r>
          </w:p>
        </w:tc>
        <w:tc>
          <w:tcPr>
            <w:tcW w:w="3060" w:type="dxa"/>
            <w:tcBorders>
              <w:top w:val="single" w:sz="4" w:space="0" w:color="auto"/>
              <w:left w:val="single" w:sz="4" w:space="0" w:color="auto"/>
              <w:bottom w:val="single" w:sz="4" w:space="0" w:color="auto"/>
              <w:right w:val="single" w:sz="4" w:space="0" w:color="auto"/>
            </w:tcBorders>
            <w:hideMark/>
          </w:tcPr>
          <w:p w14:paraId="2B2B7B37" w14:textId="77777777" w:rsidR="009B2856" w:rsidRDefault="009B2856">
            <w:pPr>
              <w:spacing w:line="256" w:lineRule="auto"/>
              <w:rPr>
                <w:bCs/>
              </w:rPr>
            </w:pPr>
            <w:r>
              <w:rPr>
                <w:bCs/>
              </w:rPr>
              <w:t>Пробна тестирања за полагање завршних испита малих матураната</w:t>
            </w:r>
          </w:p>
        </w:tc>
        <w:tc>
          <w:tcPr>
            <w:tcW w:w="1620" w:type="dxa"/>
            <w:tcBorders>
              <w:top w:val="single" w:sz="4" w:space="0" w:color="auto"/>
              <w:left w:val="single" w:sz="4" w:space="0" w:color="auto"/>
              <w:bottom w:val="single" w:sz="4" w:space="0" w:color="auto"/>
              <w:right w:val="single" w:sz="4" w:space="0" w:color="auto"/>
            </w:tcBorders>
            <w:hideMark/>
          </w:tcPr>
          <w:p w14:paraId="3E22AB8C" w14:textId="77777777" w:rsidR="009B2856" w:rsidRDefault="009B2856">
            <w:pPr>
              <w:spacing w:line="256" w:lineRule="auto"/>
              <w:rPr>
                <w:bCs/>
              </w:rPr>
            </w:pPr>
            <w:r>
              <w:rPr>
                <w:bCs/>
              </w:rPr>
              <w:t>Наставници српског и русинског језика</w:t>
            </w:r>
          </w:p>
        </w:tc>
        <w:tc>
          <w:tcPr>
            <w:tcW w:w="1800" w:type="dxa"/>
            <w:tcBorders>
              <w:top w:val="single" w:sz="4" w:space="0" w:color="auto"/>
              <w:left w:val="single" w:sz="4" w:space="0" w:color="auto"/>
              <w:bottom w:val="single" w:sz="4" w:space="0" w:color="auto"/>
              <w:right w:val="single" w:sz="4" w:space="0" w:color="auto"/>
            </w:tcBorders>
            <w:hideMark/>
          </w:tcPr>
          <w:p w14:paraId="531BE709" w14:textId="77777777" w:rsidR="009B2856" w:rsidRDefault="009B2856">
            <w:pPr>
              <w:spacing w:line="256" w:lineRule="auto"/>
              <w:rPr>
                <w:bCs/>
              </w:rPr>
            </w:pPr>
            <w:r>
              <w:rPr>
                <w:bCs/>
              </w:rPr>
              <w:t>М. Баљинт</w:t>
            </w:r>
          </w:p>
          <w:p w14:paraId="707B218D" w14:textId="77777777" w:rsidR="009B2856" w:rsidRDefault="009B2856">
            <w:pPr>
              <w:spacing w:line="256" w:lineRule="auto"/>
              <w:rPr>
                <w:bCs/>
              </w:rPr>
            </w:pPr>
            <w:r>
              <w:rPr>
                <w:bCs/>
              </w:rPr>
              <w:t>К. Џуџар</w:t>
            </w:r>
          </w:p>
        </w:tc>
        <w:tc>
          <w:tcPr>
            <w:tcW w:w="2232" w:type="dxa"/>
            <w:tcBorders>
              <w:top w:val="single" w:sz="4" w:space="0" w:color="auto"/>
              <w:left w:val="single" w:sz="4" w:space="0" w:color="auto"/>
              <w:bottom w:val="single" w:sz="4" w:space="0" w:color="auto"/>
              <w:right w:val="single" w:sz="4" w:space="0" w:color="auto"/>
            </w:tcBorders>
            <w:hideMark/>
          </w:tcPr>
          <w:p w14:paraId="3EC323E5" w14:textId="77777777" w:rsidR="009B2856" w:rsidRDefault="009B2856">
            <w:pPr>
              <w:spacing w:line="256" w:lineRule="auto"/>
              <w:rPr>
                <w:bCs/>
              </w:rPr>
            </w:pPr>
            <w:r>
              <w:rPr>
                <w:bCs/>
              </w:rPr>
              <w:t>Записник</w:t>
            </w:r>
          </w:p>
        </w:tc>
      </w:tr>
      <w:tr w:rsidR="009B2856" w14:paraId="48703D96"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70E51B79" w14:textId="77777777" w:rsidR="009B2856" w:rsidRDefault="009B2856">
            <w:pPr>
              <w:spacing w:line="256" w:lineRule="auto"/>
              <w:rPr>
                <w:bCs/>
              </w:rPr>
            </w:pPr>
            <w:r>
              <w:rPr>
                <w:bCs/>
              </w:rPr>
              <w:t>МАЈ</w:t>
            </w:r>
          </w:p>
        </w:tc>
        <w:tc>
          <w:tcPr>
            <w:tcW w:w="3060" w:type="dxa"/>
            <w:tcBorders>
              <w:top w:val="single" w:sz="4" w:space="0" w:color="auto"/>
              <w:left w:val="single" w:sz="4" w:space="0" w:color="auto"/>
              <w:bottom w:val="single" w:sz="4" w:space="0" w:color="auto"/>
              <w:right w:val="single" w:sz="4" w:space="0" w:color="auto"/>
            </w:tcBorders>
            <w:hideMark/>
          </w:tcPr>
          <w:p w14:paraId="205BDA89" w14:textId="77777777" w:rsidR="009B2856" w:rsidRDefault="009B2856">
            <w:pPr>
              <w:spacing w:line="256" w:lineRule="auto"/>
              <w:rPr>
                <w:bCs/>
                <w:lang w:val="en-US"/>
              </w:rPr>
            </w:pPr>
            <w:r>
              <w:rPr>
                <w:bCs/>
              </w:rPr>
              <w:t>Учествовање у такмичењу из страних језика</w:t>
            </w:r>
            <w:r>
              <w:rPr>
                <w:bCs/>
                <w:lang w:val="en-US"/>
              </w:rPr>
              <w:t xml:space="preserve"> које организује школа страних језика Willkommen</w:t>
            </w:r>
          </w:p>
        </w:tc>
        <w:tc>
          <w:tcPr>
            <w:tcW w:w="1620" w:type="dxa"/>
            <w:tcBorders>
              <w:top w:val="single" w:sz="4" w:space="0" w:color="auto"/>
              <w:left w:val="single" w:sz="4" w:space="0" w:color="auto"/>
              <w:bottom w:val="single" w:sz="4" w:space="0" w:color="auto"/>
              <w:right w:val="single" w:sz="4" w:space="0" w:color="auto"/>
            </w:tcBorders>
            <w:hideMark/>
          </w:tcPr>
          <w:p w14:paraId="7EDB6AB2" w14:textId="77777777" w:rsidR="009B2856" w:rsidRDefault="009B2856">
            <w:pPr>
              <w:spacing w:line="256" w:lineRule="auto"/>
              <w:rPr>
                <w:bCs/>
              </w:rPr>
            </w:pPr>
            <w:r>
              <w:rPr>
                <w:bCs/>
              </w:rPr>
              <w:t>наставници енглеског и немачког језика</w:t>
            </w:r>
          </w:p>
        </w:tc>
        <w:tc>
          <w:tcPr>
            <w:tcW w:w="1800" w:type="dxa"/>
            <w:tcBorders>
              <w:top w:val="single" w:sz="4" w:space="0" w:color="auto"/>
              <w:left w:val="single" w:sz="4" w:space="0" w:color="auto"/>
              <w:bottom w:val="single" w:sz="4" w:space="0" w:color="auto"/>
              <w:right w:val="single" w:sz="4" w:space="0" w:color="auto"/>
            </w:tcBorders>
            <w:hideMark/>
          </w:tcPr>
          <w:p w14:paraId="42991FF5" w14:textId="77777777" w:rsidR="009B2856" w:rsidRDefault="009B2856">
            <w:pPr>
              <w:spacing w:line="256" w:lineRule="auto"/>
              <w:rPr>
                <w:bCs/>
              </w:rPr>
            </w:pPr>
            <w:r>
              <w:rPr>
                <w:bCs/>
              </w:rPr>
              <w:t>Координатор такмичења</w:t>
            </w:r>
          </w:p>
        </w:tc>
        <w:tc>
          <w:tcPr>
            <w:tcW w:w="2232" w:type="dxa"/>
            <w:tcBorders>
              <w:top w:val="single" w:sz="4" w:space="0" w:color="auto"/>
              <w:left w:val="single" w:sz="4" w:space="0" w:color="auto"/>
              <w:bottom w:val="single" w:sz="4" w:space="0" w:color="auto"/>
              <w:right w:val="single" w:sz="4" w:space="0" w:color="auto"/>
            </w:tcBorders>
            <w:hideMark/>
          </w:tcPr>
          <w:p w14:paraId="076BC60F" w14:textId="77777777" w:rsidR="009B2856" w:rsidRDefault="009B2856">
            <w:pPr>
              <w:spacing w:line="256" w:lineRule="auto"/>
              <w:rPr>
                <w:bCs/>
              </w:rPr>
            </w:pPr>
            <w:r>
              <w:rPr>
                <w:bCs/>
              </w:rPr>
              <w:t>Извештај,</w:t>
            </w:r>
          </w:p>
          <w:p w14:paraId="4C99EEF0" w14:textId="77777777" w:rsidR="009B2856" w:rsidRDefault="009B2856">
            <w:pPr>
              <w:spacing w:line="256" w:lineRule="auto"/>
              <w:rPr>
                <w:bCs/>
              </w:rPr>
            </w:pPr>
            <w:r>
              <w:rPr>
                <w:bCs/>
              </w:rPr>
              <w:t>резултати такмичења</w:t>
            </w:r>
          </w:p>
        </w:tc>
      </w:tr>
      <w:tr w:rsidR="009B2856" w14:paraId="3B78E840"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14F77983" w14:textId="77777777" w:rsidR="009B2856" w:rsidRDefault="009B2856">
            <w:pPr>
              <w:spacing w:line="256" w:lineRule="auto"/>
              <w:rPr>
                <w:bCs/>
              </w:rPr>
            </w:pPr>
            <w:r>
              <w:rPr>
                <w:bCs/>
              </w:rPr>
              <w:t>МАЈ</w:t>
            </w:r>
          </w:p>
        </w:tc>
        <w:tc>
          <w:tcPr>
            <w:tcW w:w="3060" w:type="dxa"/>
            <w:tcBorders>
              <w:top w:val="single" w:sz="4" w:space="0" w:color="auto"/>
              <w:left w:val="single" w:sz="4" w:space="0" w:color="auto"/>
              <w:bottom w:val="single" w:sz="4" w:space="0" w:color="auto"/>
              <w:right w:val="single" w:sz="4" w:space="0" w:color="auto"/>
            </w:tcBorders>
            <w:hideMark/>
          </w:tcPr>
          <w:p w14:paraId="74FD5E25" w14:textId="77777777" w:rsidR="009B2856" w:rsidRDefault="009B2856">
            <w:pPr>
              <w:spacing w:line="256" w:lineRule="auto"/>
              <w:rPr>
                <w:bCs/>
              </w:rPr>
            </w:pPr>
            <w:r>
              <w:rPr>
                <w:shd w:val="clear" w:color="auto" w:fill="FFFFFF"/>
              </w:rPr>
              <w:t>Конкурс ћирилске писмености у Тителу који расписује Народна библиотека "Стојан Трумић"</w:t>
            </w:r>
          </w:p>
        </w:tc>
        <w:tc>
          <w:tcPr>
            <w:tcW w:w="1620" w:type="dxa"/>
            <w:tcBorders>
              <w:top w:val="single" w:sz="4" w:space="0" w:color="auto"/>
              <w:left w:val="single" w:sz="4" w:space="0" w:color="auto"/>
              <w:bottom w:val="single" w:sz="4" w:space="0" w:color="auto"/>
              <w:right w:val="single" w:sz="4" w:space="0" w:color="auto"/>
            </w:tcBorders>
            <w:hideMark/>
          </w:tcPr>
          <w:p w14:paraId="37119D30" w14:textId="77777777" w:rsidR="009B2856" w:rsidRDefault="009B2856">
            <w:pPr>
              <w:spacing w:line="256" w:lineRule="auto"/>
              <w:rPr>
                <w:bCs/>
              </w:rPr>
            </w:pPr>
            <w:r>
              <w:rPr>
                <w:bCs/>
              </w:rPr>
              <w:t>Наставници српског и русинског језика</w:t>
            </w:r>
          </w:p>
        </w:tc>
        <w:tc>
          <w:tcPr>
            <w:tcW w:w="1800" w:type="dxa"/>
            <w:tcBorders>
              <w:top w:val="single" w:sz="4" w:space="0" w:color="auto"/>
              <w:left w:val="single" w:sz="4" w:space="0" w:color="auto"/>
              <w:bottom w:val="single" w:sz="4" w:space="0" w:color="auto"/>
              <w:right w:val="single" w:sz="4" w:space="0" w:color="auto"/>
            </w:tcBorders>
            <w:hideMark/>
          </w:tcPr>
          <w:p w14:paraId="39C81C12" w14:textId="77777777" w:rsidR="009B2856" w:rsidRDefault="009B2856">
            <w:pPr>
              <w:spacing w:line="256" w:lineRule="auto"/>
              <w:rPr>
                <w:bCs/>
              </w:rPr>
            </w:pPr>
            <w:r>
              <w:rPr>
                <w:bCs/>
              </w:rPr>
              <w:t>Наставници српског и русинског језика</w:t>
            </w:r>
          </w:p>
        </w:tc>
        <w:tc>
          <w:tcPr>
            <w:tcW w:w="2232" w:type="dxa"/>
            <w:tcBorders>
              <w:top w:val="single" w:sz="4" w:space="0" w:color="auto"/>
              <w:left w:val="single" w:sz="4" w:space="0" w:color="auto"/>
              <w:bottom w:val="single" w:sz="4" w:space="0" w:color="auto"/>
              <w:right w:val="single" w:sz="4" w:space="0" w:color="auto"/>
            </w:tcBorders>
            <w:hideMark/>
          </w:tcPr>
          <w:p w14:paraId="4CE9AC04" w14:textId="77777777" w:rsidR="009B2856" w:rsidRDefault="009B2856">
            <w:pPr>
              <w:spacing w:line="256" w:lineRule="auto"/>
              <w:rPr>
                <w:bCs/>
              </w:rPr>
            </w:pPr>
            <w:r>
              <w:rPr>
                <w:bCs/>
              </w:rPr>
              <w:t>Извештај</w:t>
            </w:r>
          </w:p>
        </w:tc>
      </w:tr>
      <w:tr w:rsidR="009B2856" w14:paraId="529210AC"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2872AE14" w14:textId="77777777" w:rsidR="009B2856" w:rsidRDefault="009B2856">
            <w:pPr>
              <w:spacing w:line="256" w:lineRule="auto"/>
              <w:rPr>
                <w:bCs/>
              </w:rPr>
            </w:pPr>
            <w:r>
              <w:rPr>
                <w:bCs/>
              </w:rPr>
              <w:t>ЈУН</w:t>
            </w:r>
          </w:p>
          <w:p w14:paraId="528CEC0A" w14:textId="77777777" w:rsidR="009B2856" w:rsidRDefault="009B2856">
            <w:pPr>
              <w:spacing w:line="256" w:lineRule="auto"/>
              <w:rPr>
                <w:bCs/>
              </w:rPr>
            </w:pPr>
            <w:r>
              <w:rPr>
                <w:bCs/>
              </w:rPr>
              <w:t>крај јуна</w:t>
            </w:r>
          </w:p>
        </w:tc>
        <w:tc>
          <w:tcPr>
            <w:tcW w:w="3060" w:type="dxa"/>
            <w:tcBorders>
              <w:top w:val="single" w:sz="4" w:space="0" w:color="auto"/>
              <w:left w:val="single" w:sz="4" w:space="0" w:color="auto"/>
              <w:bottom w:val="single" w:sz="4" w:space="0" w:color="auto"/>
              <w:right w:val="single" w:sz="4" w:space="0" w:color="auto"/>
            </w:tcBorders>
          </w:tcPr>
          <w:p w14:paraId="03480D02" w14:textId="77777777" w:rsidR="009B2856" w:rsidRDefault="009B2856">
            <w:pPr>
              <w:spacing w:line="256" w:lineRule="auto"/>
              <w:rPr>
                <w:bCs/>
              </w:rPr>
            </w:pPr>
            <w:r>
              <w:rPr>
                <w:bCs/>
              </w:rPr>
              <w:t>Анализа рада Актива на крају школске године</w:t>
            </w:r>
          </w:p>
          <w:p w14:paraId="7E27C33D" w14:textId="77777777" w:rsidR="009B2856" w:rsidRDefault="009B2856">
            <w:pPr>
              <w:spacing w:line="256" w:lineRule="auto"/>
              <w:rPr>
                <w:bCs/>
              </w:rPr>
            </w:pPr>
            <w:r>
              <w:rPr>
                <w:bCs/>
              </w:rPr>
              <w:t>Размена искуства; предлози...</w:t>
            </w:r>
          </w:p>
          <w:p w14:paraId="567A003C" w14:textId="77777777" w:rsidR="009B2856" w:rsidRDefault="009B2856">
            <w:pPr>
              <w:spacing w:line="256" w:lineRule="auto"/>
              <w:rPr>
                <w:bCs/>
              </w:rPr>
            </w:pPr>
          </w:p>
        </w:tc>
        <w:tc>
          <w:tcPr>
            <w:tcW w:w="1620" w:type="dxa"/>
            <w:tcBorders>
              <w:top w:val="single" w:sz="4" w:space="0" w:color="auto"/>
              <w:left w:val="single" w:sz="4" w:space="0" w:color="auto"/>
              <w:bottom w:val="single" w:sz="4" w:space="0" w:color="auto"/>
              <w:right w:val="single" w:sz="4" w:space="0" w:color="auto"/>
            </w:tcBorders>
            <w:hideMark/>
          </w:tcPr>
          <w:p w14:paraId="2167DF22" w14:textId="77777777" w:rsidR="009B2856" w:rsidRDefault="009B2856">
            <w:pPr>
              <w:spacing w:line="256" w:lineRule="auto"/>
              <w:rPr>
                <w:bCs/>
              </w:rPr>
            </w:pPr>
            <w:r>
              <w:rPr>
                <w:bCs/>
              </w:rPr>
              <w:t>Сви чланови актива</w:t>
            </w:r>
          </w:p>
        </w:tc>
        <w:tc>
          <w:tcPr>
            <w:tcW w:w="1800" w:type="dxa"/>
            <w:tcBorders>
              <w:top w:val="single" w:sz="4" w:space="0" w:color="auto"/>
              <w:left w:val="single" w:sz="4" w:space="0" w:color="auto"/>
              <w:bottom w:val="single" w:sz="4" w:space="0" w:color="auto"/>
              <w:right w:val="single" w:sz="4" w:space="0" w:color="auto"/>
            </w:tcBorders>
            <w:hideMark/>
          </w:tcPr>
          <w:p w14:paraId="28E7CCF5"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hideMark/>
          </w:tcPr>
          <w:p w14:paraId="5FAE8FEB" w14:textId="77777777" w:rsidR="009B2856" w:rsidRDefault="009B2856">
            <w:pPr>
              <w:spacing w:line="256" w:lineRule="auto"/>
              <w:rPr>
                <w:bCs/>
              </w:rPr>
            </w:pPr>
            <w:r>
              <w:rPr>
                <w:bCs/>
              </w:rPr>
              <w:t>Записник,</w:t>
            </w:r>
          </w:p>
          <w:p w14:paraId="46D41E0F" w14:textId="77777777" w:rsidR="009B2856" w:rsidRDefault="009B2856">
            <w:pPr>
              <w:spacing w:line="256" w:lineRule="auto"/>
              <w:rPr>
                <w:bCs/>
              </w:rPr>
            </w:pPr>
            <w:r>
              <w:rPr>
                <w:bCs/>
              </w:rPr>
              <w:t>Реализација плана рада актива језичара за 2023/2024. школску годину</w:t>
            </w:r>
          </w:p>
        </w:tc>
      </w:tr>
      <w:tr w:rsidR="009B2856" w14:paraId="7FC13A4D"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48966D8D" w14:textId="77777777" w:rsidR="009B2856" w:rsidRDefault="009B2856">
            <w:pPr>
              <w:spacing w:line="256" w:lineRule="auto"/>
              <w:rPr>
                <w:bCs/>
              </w:rPr>
            </w:pPr>
            <w:r>
              <w:rPr>
                <w:bCs/>
              </w:rPr>
              <w:t>ЈУЛ</w:t>
            </w:r>
          </w:p>
        </w:tc>
        <w:tc>
          <w:tcPr>
            <w:tcW w:w="3060" w:type="dxa"/>
            <w:tcBorders>
              <w:top w:val="single" w:sz="4" w:space="0" w:color="auto"/>
              <w:left w:val="single" w:sz="4" w:space="0" w:color="auto"/>
              <w:bottom w:val="single" w:sz="4" w:space="0" w:color="auto"/>
              <w:right w:val="single" w:sz="4" w:space="0" w:color="auto"/>
            </w:tcBorders>
            <w:hideMark/>
          </w:tcPr>
          <w:p w14:paraId="4DF5969C" w14:textId="77777777" w:rsidR="009B2856" w:rsidRDefault="009B2856">
            <w:pPr>
              <w:spacing w:line="256" w:lineRule="auto"/>
              <w:rPr>
                <w:bCs/>
              </w:rPr>
            </w:pPr>
            <w:r>
              <w:rPr>
                <w:bCs/>
              </w:rPr>
              <w:t xml:space="preserve"> Израда извештаја о раду АКТИВА у протеклој школској години</w:t>
            </w:r>
          </w:p>
        </w:tc>
        <w:tc>
          <w:tcPr>
            <w:tcW w:w="1620" w:type="dxa"/>
            <w:tcBorders>
              <w:top w:val="single" w:sz="4" w:space="0" w:color="auto"/>
              <w:left w:val="single" w:sz="4" w:space="0" w:color="auto"/>
              <w:bottom w:val="single" w:sz="4" w:space="0" w:color="auto"/>
              <w:right w:val="single" w:sz="4" w:space="0" w:color="auto"/>
            </w:tcBorders>
            <w:hideMark/>
          </w:tcPr>
          <w:p w14:paraId="619FB716" w14:textId="77777777" w:rsidR="009B2856" w:rsidRDefault="009B2856">
            <w:pPr>
              <w:spacing w:line="256" w:lineRule="auto"/>
              <w:rPr>
                <w:bCs/>
              </w:rPr>
            </w:pPr>
            <w:r>
              <w:rPr>
                <w:bCs/>
              </w:rPr>
              <w:t>Преседник актива</w:t>
            </w:r>
          </w:p>
        </w:tc>
        <w:tc>
          <w:tcPr>
            <w:tcW w:w="1800" w:type="dxa"/>
            <w:tcBorders>
              <w:top w:val="single" w:sz="4" w:space="0" w:color="auto"/>
              <w:left w:val="single" w:sz="4" w:space="0" w:color="auto"/>
              <w:bottom w:val="single" w:sz="4" w:space="0" w:color="auto"/>
              <w:right w:val="single" w:sz="4" w:space="0" w:color="auto"/>
            </w:tcBorders>
            <w:hideMark/>
          </w:tcPr>
          <w:p w14:paraId="473FADB8" w14:textId="77777777" w:rsidR="009B2856" w:rsidRDefault="009B2856">
            <w:pPr>
              <w:spacing w:line="256" w:lineRule="auto"/>
              <w:rPr>
                <w:bCs/>
              </w:rPr>
            </w:pPr>
            <w:r>
              <w:rPr>
                <w:bCs/>
              </w:rPr>
              <w:t>Председник актива</w:t>
            </w:r>
          </w:p>
        </w:tc>
        <w:tc>
          <w:tcPr>
            <w:tcW w:w="2232" w:type="dxa"/>
            <w:tcBorders>
              <w:top w:val="single" w:sz="4" w:space="0" w:color="auto"/>
              <w:left w:val="single" w:sz="4" w:space="0" w:color="auto"/>
              <w:bottom w:val="single" w:sz="4" w:space="0" w:color="auto"/>
              <w:right w:val="single" w:sz="4" w:space="0" w:color="auto"/>
            </w:tcBorders>
            <w:hideMark/>
          </w:tcPr>
          <w:p w14:paraId="70F846CE" w14:textId="77777777" w:rsidR="009B2856" w:rsidRDefault="009B2856">
            <w:pPr>
              <w:spacing w:line="256" w:lineRule="auto"/>
              <w:rPr>
                <w:bCs/>
              </w:rPr>
            </w:pPr>
            <w:r>
              <w:rPr>
                <w:bCs/>
              </w:rPr>
              <w:t>Записник и извештај</w:t>
            </w:r>
          </w:p>
        </w:tc>
      </w:tr>
      <w:tr w:rsidR="009B2856" w14:paraId="4F4121E2" w14:textId="77777777" w:rsidTr="009B2856">
        <w:tc>
          <w:tcPr>
            <w:tcW w:w="1908" w:type="dxa"/>
            <w:tcBorders>
              <w:top w:val="single" w:sz="4" w:space="0" w:color="auto"/>
              <w:left w:val="single" w:sz="4" w:space="0" w:color="auto"/>
              <w:bottom w:val="single" w:sz="4" w:space="0" w:color="auto"/>
              <w:right w:val="single" w:sz="4" w:space="0" w:color="auto"/>
            </w:tcBorders>
            <w:hideMark/>
          </w:tcPr>
          <w:p w14:paraId="32E6AAB6" w14:textId="77777777" w:rsidR="009B2856" w:rsidRDefault="009B2856">
            <w:pPr>
              <w:spacing w:line="256" w:lineRule="auto"/>
              <w:rPr>
                <w:bCs/>
              </w:rPr>
            </w:pPr>
            <w:r>
              <w:rPr>
                <w:bCs/>
              </w:rPr>
              <w:t>ЈУЛ</w:t>
            </w:r>
          </w:p>
        </w:tc>
        <w:tc>
          <w:tcPr>
            <w:tcW w:w="3060" w:type="dxa"/>
            <w:tcBorders>
              <w:top w:val="single" w:sz="4" w:space="0" w:color="auto"/>
              <w:left w:val="single" w:sz="4" w:space="0" w:color="auto"/>
              <w:bottom w:val="single" w:sz="4" w:space="0" w:color="auto"/>
              <w:right w:val="single" w:sz="4" w:space="0" w:color="auto"/>
            </w:tcBorders>
            <w:hideMark/>
          </w:tcPr>
          <w:p w14:paraId="562FE301" w14:textId="77777777" w:rsidR="009B2856" w:rsidRDefault="009B2856">
            <w:pPr>
              <w:spacing w:line="256" w:lineRule="auto"/>
              <w:rPr>
                <w:bCs/>
              </w:rPr>
            </w:pPr>
            <w:r>
              <w:rPr>
                <w:bCs/>
              </w:rPr>
              <w:t xml:space="preserve">Усвајање поделе наставних часова </w:t>
            </w:r>
          </w:p>
        </w:tc>
        <w:tc>
          <w:tcPr>
            <w:tcW w:w="1620" w:type="dxa"/>
            <w:tcBorders>
              <w:top w:val="single" w:sz="4" w:space="0" w:color="auto"/>
              <w:left w:val="single" w:sz="4" w:space="0" w:color="auto"/>
              <w:bottom w:val="single" w:sz="4" w:space="0" w:color="auto"/>
              <w:right w:val="single" w:sz="4" w:space="0" w:color="auto"/>
            </w:tcBorders>
            <w:hideMark/>
          </w:tcPr>
          <w:p w14:paraId="062483DE" w14:textId="77777777" w:rsidR="009B2856" w:rsidRDefault="009B2856">
            <w:pPr>
              <w:spacing w:line="256" w:lineRule="auto"/>
              <w:rPr>
                <w:bCs/>
              </w:rPr>
            </w:pPr>
            <w:r>
              <w:rPr>
                <w:bCs/>
              </w:rPr>
              <w:t>Председник актива</w:t>
            </w:r>
          </w:p>
        </w:tc>
        <w:tc>
          <w:tcPr>
            <w:tcW w:w="1800" w:type="dxa"/>
            <w:tcBorders>
              <w:top w:val="single" w:sz="4" w:space="0" w:color="auto"/>
              <w:left w:val="single" w:sz="4" w:space="0" w:color="auto"/>
              <w:bottom w:val="single" w:sz="4" w:space="0" w:color="auto"/>
              <w:right w:val="single" w:sz="4" w:space="0" w:color="auto"/>
            </w:tcBorders>
            <w:hideMark/>
          </w:tcPr>
          <w:p w14:paraId="41E3A1B5" w14:textId="77777777" w:rsidR="009B2856" w:rsidRDefault="009B2856">
            <w:pPr>
              <w:spacing w:line="256" w:lineRule="auto"/>
              <w:rPr>
                <w:bCs/>
              </w:rPr>
            </w:pPr>
            <w:r>
              <w:rPr>
                <w:bCs/>
              </w:rPr>
              <w:t>Директор</w:t>
            </w:r>
          </w:p>
        </w:tc>
        <w:tc>
          <w:tcPr>
            <w:tcW w:w="2232" w:type="dxa"/>
            <w:tcBorders>
              <w:top w:val="single" w:sz="4" w:space="0" w:color="auto"/>
              <w:left w:val="single" w:sz="4" w:space="0" w:color="auto"/>
              <w:bottom w:val="single" w:sz="4" w:space="0" w:color="auto"/>
              <w:right w:val="single" w:sz="4" w:space="0" w:color="auto"/>
            </w:tcBorders>
            <w:hideMark/>
          </w:tcPr>
          <w:p w14:paraId="54BF7039" w14:textId="77777777" w:rsidR="009B2856" w:rsidRDefault="009B2856">
            <w:pPr>
              <w:spacing w:line="256" w:lineRule="auto"/>
              <w:rPr>
                <w:bCs/>
              </w:rPr>
            </w:pPr>
            <w:r>
              <w:rPr>
                <w:bCs/>
              </w:rPr>
              <w:t>Извештај</w:t>
            </w:r>
          </w:p>
        </w:tc>
      </w:tr>
    </w:tbl>
    <w:p w14:paraId="18A15530" w14:textId="77777777" w:rsidR="005E62B9" w:rsidRPr="009F1740" w:rsidRDefault="005E62B9" w:rsidP="00291E55">
      <w:pPr>
        <w:rPr>
          <w:color w:val="FF0000"/>
          <w:lang w:val="sr-Latn-RS"/>
        </w:rPr>
      </w:pPr>
    </w:p>
    <w:p w14:paraId="44D93AB8" w14:textId="77777777" w:rsidR="005E62B9" w:rsidRPr="009F1740" w:rsidRDefault="005E62B9" w:rsidP="00291E55">
      <w:pPr>
        <w:rPr>
          <w:color w:val="FF0000"/>
          <w:lang w:val="sr-Latn-RS"/>
        </w:rPr>
      </w:pPr>
    </w:p>
    <w:p w14:paraId="5CAE8880" w14:textId="77777777" w:rsidR="005E62B9" w:rsidRPr="005E62B9" w:rsidRDefault="005E62B9" w:rsidP="00291E55">
      <w:pPr>
        <w:rPr>
          <w:color w:val="FF0000"/>
          <w:lang w:val="sr-Cyrl-RS"/>
        </w:rPr>
      </w:pPr>
    </w:p>
    <w:p w14:paraId="526EDE63" w14:textId="730FF80E" w:rsidR="00275E88" w:rsidRPr="00D2747E" w:rsidRDefault="00661CB1" w:rsidP="00D2747E">
      <w:pPr>
        <w:pStyle w:val="Heading3"/>
        <w:rPr>
          <w:color w:val="000000" w:themeColor="text1"/>
        </w:rPr>
      </w:pPr>
      <w:bookmarkStart w:id="43" w:name="_Toc145924372"/>
      <w:r w:rsidRPr="00D2747E">
        <w:rPr>
          <w:color w:val="000000" w:themeColor="text1"/>
        </w:rPr>
        <w:t>5</w:t>
      </w:r>
      <w:r w:rsidR="00275E88" w:rsidRPr="00D2747E">
        <w:rPr>
          <w:color w:val="000000" w:themeColor="text1"/>
        </w:rPr>
        <w:t>.</w:t>
      </w:r>
      <w:r w:rsidR="00D2747E" w:rsidRPr="00D2747E">
        <w:rPr>
          <w:color w:val="000000" w:themeColor="text1"/>
        </w:rPr>
        <w:t>5</w:t>
      </w:r>
      <w:r w:rsidR="00275E88" w:rsidRPr="00D2747E">
        <w:rPr>
          <w:color w:val="000000" w:themeColor="text1"/>
        </w:rPr>
        <w:t>.7.</w:t>
      </w:r>
      <w:r w:rsidR="00275E88" w:rsidRPr="00D2747E">
        <w:rPr>
          <w:color w:val="000000" w:themeColor="text1"/>
        </w:rPr>
        <w:tab/>
      </w:r>
      <w:r w:rsidRPr="00D2747E">
        <w:rPr>
          <w:color w:val="000000" w:themeColor="text1"/>
        </w:rPr>
        <w:t xml:space="preserve">План рада </w:t>
      </w:r>
      <w:r w:rsidR="009F1740" w:rsidRPr="00D2747E">
        <w:rPr>
          <w:color w:val="000000" w:themeColor="text1"/>
        </w:rPr>
        <w:t>стручног већа</w:t>
      </w:r>
      <w:r w:rsidRPr="00D2747E">
        <w:rPr>
          <w:color w:val="000000" w:themeColor="text1"/>
        </w:rPr>
        <w:t xml:space="preserve"> учитеља</w:t>
      </w:r>
      <w:bookmarkEnd w:id="43"/>
    </w:p>
    <w:p w14:paraId="51296CAA" w14:textId="77777777" w:rsidR="009F1740" w:rsidRPr="009F1740" w:rsidRDefault="009F1740" w:rsidP="00A8553F">
      <w:pPr>
        <w:pStyle w:val="Heading3"/>
        <w:rPr>
          <w:color w:val="auto"/>
          <w:sz w:val="24"/>
          <w:szCs w:val="24"/>
          <w:lang w:val="sr-Cyrl-RS"/>
        </w:rPr>
      </w:pPr>
    </w:p>
    <w:p w14:paraId="7AAAE448" w14:textId="77777777" w:rsidR="009F1740" w:rsidRDefault="009F1740" w:rsidP="009F1740">
      <w:pPr>
        <w:rPr>
          <w:b/>
        </w:rPr>
      </w:pPr>
      <w:r>
        <w:rPr>
          <w:b/>
        </w:rPr>
        <w:t>Сандра Человски - Харди – координатор</w:t>
      </w:r>
    </w:p>
    <w:p w14:paraId="0904997E" w14:textId="77777777" w:rsidR="009F1740" w:rsidRDefault="009F1740" w:rsidP="009F1740">
      <w:pPr>
        <w:rPr>
          <w:b/>
        </w:rPr>
      </w:pPr>
    </w:p>
    <w:tbl>
      <w:tblPr>
        <w:tblStyle w:val="TableGrid"/>
        <w:tblW w:w="10530" w:type="dxa"/>
        <w:tblInd w:w="-252" w:type="dxa"/>
        <w:tblLook w:val="04A0" w:firstRow="1" w:lastRow="0" w:firstColumn="1" w:lastColumn="0" w:noHBand="0" w:noVBand="1"/>
      </w:tblPr>
      <w:tblGrid>
        <w:gridCol w:w="1617"/>
        <w:gridCol w:w="2416"/>
        <w:gridCol w:w="2225"/>
        <w:gridCol w:w="2301"/>
        <w:gridCol w:w="1971"/>
      </w:tblGrid>
      <w:tr w:rsidR="009F1740" w14:paraId="4A128D3A" w14:textId="77777777" w:rsidTr="0068626F">
        <w:tc>
          <w:tcPr>
            <w:tcW w:w="10530" w:type="dxa"/>
            <w:gridSpan w:val="5"/>
            <w:tcBorders>
              <w:top w:val="single" w:sz="4" w:space="0" w:color="auto"/>
              <w:left w:val="single" w:sz="4" w:space="0" w:color="auto"/>
              <w:bottom w:val="single" w:sz="4" w:space="0" w:color="auto"/>
              <w:right w:val="single" w:sz="4" w:space="0" w:color="auto"/>
            </w:tcBorders>
            <w:hideMark/>
          </w:tcPr>
          <w:p w14:paraId="108129A7" w14:textId="77777777" w:rsidR="009F1740" w:rsidRDefault="009F1740" w:rsidP="0068626F">
            <w:pPr>
              <w:rPr>
                <w:b/>
              </w:rPr>
            </w:pPr>
            <w:r>
              <w:rPr>
                <w:b/>
              </w:rPr>
              <w:t xml:space="preserve">ОСНОВНА И СРЕДЊА ШКОЛА СА ДОМОМ УЧЕНИКА „ПЕТРО КУЗМЈАКˮ </w:t>
            </w:r>
          </w:p>
          <w:p w14:paraId="4627ABF5" w14:textId="77777777" w:rsidR="009F1740" w:rsidRDefault="009F1740" w:rsidP="0068626F">
            <w:pPr>
              <w:rPr>
                <w:b/>
              </w:rPr>
            </w:pPr>
            <w:r>
              <w:rPr>
                <w:b/>
              </w:rPr>
              <w:t xml:space="preserve">ЗА ШКОЛСКУ 2023-2024. ГОДИНУ </w:t>
            </w:r>
          </w:p>
          <w:p w14:paraId="7AFCA9FF" w14:textId="77777777" w:rsidR="009F1740" w:rsidRDefault="009F1740" w:rsidP="0068626F">
            <w:r>
              <w:rPr>
                <w:b/>
              </w:rPr>
              <w:t>РУСКИ КРСТУР</w:t>
            </w:r>
          </w:p>
        </w:tc>
      </w:tr>
      <w:tr w:rsidR="009F1740" w14:paraId="10279220" w14:textId="77777777" w:rsidTr="0068626F">
        <w:tc>
          <w:tcPr>
            <w:tcW w:w="1617" w:type="dxa"/>
            <w:tcBorders>
              <w:top w:val="single" w:sz="4" w:space="0" w:color="auto"/>
              <w:left w:val="single" w:sz="4" w:space="0" w:color="auto"/>
              <w:bottom w:val="single" w:sz="4" w:space="0" w:color="auto"/>
              <w:right w:val="single" w:sz="4" w:space="0" w:color="auto"/>
            </w:tcBorders>
            <w:hideMark/>
          </w:tcPr>
          <w:p w14:paraId="44C0D1FF" w14:textId="77777777" w:rsidR="009F1740" w:rsidRDefault="009F1740" w:rsidP="0068626F">
            <w:r>
              <w:t>Време</w:t>
            </w:r>
          </w:p>
        </w:tc>
        <w:tc>
          <w:tcPr>
            <w:tcW w:w="2416" w:type="dxa"/>
            <w:tcBorders>
              <w:top w:val="single" w:sz="4" w:space="0" w:color="auto"/>
              <w:left w:val="single" w:sz="4" w:space="0" w:color="auto"/>
              <w:bottom w:val="single" w:sz="4" w:space="0" w:color="auto"/>
              <w:right w:val="single" w:sz="4" w:space="0" w:color="auto"/>
            </w:tcBorders>
            <w:hideMark/>
          </w:tcPr>
          <w:p w14:paraId="3444FB01" w14:textId="77777777" w:rsidR="009F1740" w:rsidRDefault="009F1740" w:rsidP="0068626F">
            <w:r>
              <w:t>Активности</w:t>
            </w:r>
          </w:p>
        </w:tc>
        <w:tc>
          <w:tcPr>
            <w:tcW w:w="2225" w:type="dxa"/>
            <w:tcBorders>
              <w:top w:val="single" w:sz="4" w:space="0" w:color="auto"/>
              <w:left w:val="single" w:sz="4" w:space="0" w:color="auto"/>
              <w:bottom w:val="single" w:sz="4" w:space="0" w:color="auto"/>
              <w:right w:val="single" w:sz="4" w:space="0" w:color="auto"/>
            </w:tcBorders>
            <w:hideMark/>
          </w:tcPr>
          <w:p w14:paraId="555E2742" w14:textId="77777777" w:rsidR="009F1740" w:rsidRDefault="009F1740" w:rsidP="0068626F">
            <w:r>
              <w:t>Носиоци активности</w:t>
            </w:r>
          </w:p>
        </w:tc>
        <w:tc>
          <w:tcPr>
            <w:tcW w:w="2301" w:type="dxa"/>
            <w:tcBorders>
              <w:top w:val="single" w:sz="4" w:space="0" w:color="auto"/>
              <w:left w:val="single" w:sz="4" w:space="0" w:color="auto"/>
              <w:bottom w:val="single" w:sz="4" w:space="0" w:color="auto"/>
              <w:right w:val="single" w:sz="4" w:space="0" w:color="auto"/>
            </w:tcBorders>
            <w:hideMark/>
          </w:tcPr>
          <w:p w14:paraId="1814FD46" w14:textId="77777777" w:rsidR="009F1740" w:rsidRDefault="009F1740" w:rsidP="0068626F">
            <w:r>
              <w:t>Задужено лице</w:t>
            </w:r>
          </w:p>
        </w:tc>
        <w:tc>
          <w:tcPr>
            <w:tcW w:w="1971" w:type="dxa"/>
            <w:tcBorders>
              <w:top w:val="single" w:sz="4" w:space="0" w:color="auto"/>
              <w:left w:val="single" w:sz="4" w:space="0" w:color="auto"/>
              <w:bottom w:val="single" w:sz="4" w:space="0" w:color="auto"/>
              <w:right w:val="single" w:sz="4" w:space="0" w:color="auto"/>
            </w:tcBorders>
            <w:hideMark/>
          </w:tcPr>
          <w:p w14:paraId="7845284A" w14:textId="77777777" w:rsidR="009F1740" w:rsidRDefault="009F1740" w:rsidP="0068626F">
            <w:r>
              <w:t>Начин праћења</w:t>
            </w:r>
          </w:p>
        </w:tc>
      </w:tr>
      <w:tr w:rsidR="009F1740" w14:paraId="2EDB2CD8" w14:textId="77777777" w:rsidTr="0068626F">
        <w:tc>
          <w:tcPr>
            <w:tcW w:w="1617" w:type="dxa"/>
            <w:tcBorders>
              <w:top w:val="single" w:sz="4" w:space="0" w:color="auto"/>
              <w:left w:val="single" w:sz="4" w:space="0" w:color="auto"/>
              <w:bottom w:val="single" w:sz="4" w:space="0" w:color="auto"/>
              <w:right w:val="single" w:sz="4" w:space="0" w:color="auto"/>
            </w:tcBorders>
          </w:tcPr>
          <w:p w14:paraId="591D9730" w14:textId="77777777" w:rsidR="009F1740" w:rsidRDefault="009F1740" w:rsidP="0068626F">
            <w:r>
              <w:t xml:space="preserve">Август </w:t>
            </w:r>
          </w:p>
          <w:p w14:paraId="5F3DE3CD" w14:textId="77777777" w:rsidR="009F1740" w:rsidRDefault="009F1740" w:rsidP="0068626F"/>
        </w:tc>
        <w:tc>
          <w:tcPr>
            <w:tcW w:w="2416" w:type="dxa"/>
            <w:tcBorders>
              <w:top w:val="single" w:sz="4" w:space="0" w:color="auto"/>
              <w:left w:val="single" w:sz="4" w:space="0" w:color="auto"/>
              <w:bottom w:val="single" w:sz="4" w:space="0" w:color="auto"/>
              <w:right w:val="single" w:sz="4" w:space="0" w:color="auto"/>
            </w:tcBorders>
          </w:tcPr>
          <w:p w14:paraId="645927BB" w14:textId="77777777" w:rsidR="009F1740" w:rsidRDefault="009F1740" w:rsidP="0068626F">
            <w:r>
              <w:t xml:space="preserve">Усаглашавање Плана рада Актива учитеља </w:t>
            </w:r>
            <w:r>
              <w:lastRenderedPageBreak/>
              <w:t>са годишњим планом рада школе</w:t>
            </w:r>
          </w:p>
          <w:p w14:paraId="4B561F3A" w14:textId="77777777" w:rsidR="009F1740" w:rsidRDefault="009F1740" w:rsidP="0068626F"/>
          <w:p w14:paraId="41F8DC4C" w14:textId="77777777" w:rsidR="009F1740" w:rsidRDefault="009F1740" w:rsidP="0068626F">
            <w:r>
              <w:t>Договор о организацији рада, израда наст. планова и усклађивање распореда часова</w:t>
            </w:r>
          </w:p>
          <w:p w14:paraId="03281C7D" w14:textId="77777777" w:rsidR="009F1740" w:rsidRDefault="009F1740" w:rsidP="0068626F"/>
          <w:p w14:paraId="34D9A8D3" w14:textId="77777777" w:rsidR="009F1740" w:rsidRDefault="009F1740" w:rsidP="0068626F"/>
          <w:p w14:paraId="1D2E7016" w14:textId="77777777" w:rsidR="009F1740" w:rsidRDefault="009F1740" w:rsidP="0068626F"/>
          <w:p w14:paraId="198EC6C6" w14:textId="77777777" w:rsidR="009F1740" w:rsidRDefault="009F1740" w:rsidP="0068626F"/>
          <w:p w14:paraId="156C580C" w14:textId="77777777" w:rsidR="009F1740" w:rsidRDefault="009F1740" w:rsidP="0068626F"/>
          <w:p w14:paraId="787A8E16" w14:textId="77777777" w:rsidR="009F1740" w:rsidRDefault="009F1740" w:rsidP="0068626F"/>
          <w:p w14:paraId="10A9D802" w14:textId="77777777" w:rsidR="009F1740" w:rsidRDefault="009F1740" w:rsidP="0068626F">
            <w:r>
              <w:t>Договор о правилима понашања</w:t>
            </w:r>
          </w:p>
          <w:p w14:paraId="5ED07B7F" w14:textId="77777777" w:rsidR="009F1740" w:rsidRDefault="009F1740" w:rsidP="0068626F"/>
        </w:tc>
        <w:tc>
          <w:tcPr>
            <w:tcW w:w="2225" w:type="dxa"/>
            <w:tcBorders>
              <w:top w:val="single" w:sz="4" w:space="0" w:color="auto"/>
              <w:left w:val="single" w:sz="4" w:space="0" w:color="auto"/>
              <w:bottom w:val="single" w:sz="4" w:space="0" w:color="auto"/>
              <w:right w:val="single" w:sz="4" w:space="0" w:color="auto"/>
            </w:tcBorders>
          </w:tcPr>
          <w:p w14:paraId="7F1EAEDE" w14:textId="77777777" w:rsidR="009F1740" w:rsidRDefault="009F1740" w:rsidP="0068626F">
            <w:r>
              <w:lastRenderedPageBreak/>
              <w:t xml:space="preserve">Актив учитеља, 1a, 1б,2a,2б,3a,3б,4a,4б  </w:t>
            </w:r>
            <w:r>
              <w:lastRenderedPageBreak/>
              <w:t>одељ. и специјално одељење,</w:t>
            </w:r>
          </w:p>
          <w:p w14:paraId="572784E4" w14:textId="77777777" w:rsidR="009F1740" w:rsidRDefault="009F1740" w:rsidP="0068626F"/>
          <w:p w14:paraId="2221FD9D" w14:textId="77777777" w:rsidR="009F1740" w:rsidRDefault="009F1740" w:rsidP="0068626F"/>
          <w:p w14:paraId="0D0B4143" w14:textId="77777777" w:rsidR="009F1740" w:rsidRDefault="009F1740" w:rsidP="0068626F"/>
          <w:p w14:paraId="03D356EC" w14:textId="77777777" w:rsidR="009F1740" w:rsidRDefault="009F1740" w:rsidP="0068626F"/>
          <w:p w14:paraId="5DBA5C52" w14:textId="77777777" w:rsidR="009F1740" w:rsidRDefault="009F1740" w:rsidP="0068626F">
            <w:r>
              <w:t>Учитељи, управа</w:t>
            </w:r>
          </w:p>
          <w:p w14:paraId="5174A5A8" w14:textId="77777777" w:rsidR="009F1740" w:rsidRDefault="009F1740" w:rsidP="0068626F"/>
          <w:p w14:paraId="0303FF24" w14:textId="77777777" w:rsidR="009F1740" w:rsidRDefault="009F1740" w:rsidP="0068626F"/>
          <w:p w14:paraId="4B5FCB23" w14:textId="77777777" w:rsidR="009F1740" w:rsidRDefault="009F1740" w:rsidP="0068626F"/>
          <w:p w14:paraId="3500ED5D" w14:textId="77777777" w:rsidR="009F1740" w:rsidRDefault="009F1740" w:rsidP="0068626F"/>
          <w:p w14:paraId="7F9EC5A0" w14:textId="77777777" w:rsidR="009F1740" w:rsidRDefault="009F1740" w:rsidP="0068626F"/>
          <w:p w14:paraId="091077DA" w14:textId="77777777" w:rsidR="009F1740" w:rsidRDefault="009F1740" w:rsidP="0068626F"/>
          <w:p w14:paraId="57D288E3" w14:textId="77777777" w:rsidR="009F1740" w:rsidRDefault="009F1740" w:rsidP="0068626F"/>
          <w:p w14:paraId="42DA4A20" w14:textId="77777777" w:rsidR="009F1740" w:rsidRDefault="009F1740" w:rsidP="0068626F">
            <w:r>
              <w:t>Актив учитеља</w:t>
            </w:r>
          </w:p>
        </w:tc>
        <w:tc>
          <w:tcPr>
            <w:tcW w:w="2301" w:type="dxa"/>
            <w:tcBorders>
              <w:top w:val="single" w:sz="4" w:space="0" w:color="auto"/>
              <w:left w:val="single" w:sz="4" w:space="0" w:color="auto"/>
              <w:bottom w:val="single" w:sz="4" w:space="0" w:color="auto"/>
              <w:right w:val="single" w:sz="4" w:space="0" w:color="auto"/>
            </w:tcBorders>
          </w:tcPr>
          <w:p w14:paraId="4B5A8969" w14:textId="77777777" w:rsidR="009F1740" w:rsidRDefault="009F1740" w:rsidP="0068626F">
            <w:r>
              <w:lastRenderedPageBreak/>
              <w:t xml:space="preserve">Педагошка служба </w:t>
            </w:r>
          </w:p>
          <w:p w14:paraId="6B566E8A" w14:textId="77777777" w:rsidR="009F1740" w:rsidRDefault="009F1740" w:rsidP="0068626F"/>
          <w:p w14:paraId="6DDB8576" w14:textId="77777777" w:rsidR="009F1740" w:rsidRDefault="009F1740" w:rsidP="0068626F"/>
          <w:p w14:paraId="199BFE46" w14:textId="77777777" w:rsidR="009F1740" w:rsidRDefault="009F1740" w:rsidP="0068626F"/>
          <w:p w14:paraId="10768765" w14:textId="77777777" w:rsidR="009F1740" w:rsidRDefault="009F1740" w:rsidP="0068626F"/>
          <w:p w14:paraId="2E34D781" w14:textId="77777777" w:rsidR="009F1740" w:rsidRDefault="009F1740" w:rsidP="0068626F"/>
          <w:p w14:paraId="3C3C30FA" w14:textId="77777777" w:rsidR="009F1740" w:rsidRDefault="009F1740" w:rsidP="0068626F"/>
          <w:p w14:paraId="6C2FBABD" w14:textId="77777777" w:rsidR="009F1740" w:rsidRDefault="009F1740" w:rsidP="0068626F"/>
          <w:p w14:paraId="7E1BCF48" w14:textId="77777777" w:rsidR="009F1740" w:rsidRDefault="009F1740" w:rsidP="0068626F">
            <w:r>
              <w:t>Педагоша служба</w:t>
            </w:r>
          </w:p>
          <w:p w14:paraId="0BEBE948" w14:textId="77777777" w:rsidR="009F1740" w:rsidRDefault="009F1740" w:rsidP="0068626F"/>
          <w:p w14:paraId="746126D3" w14:textId="77777777" w:rsidR="009F1740" w:rsidRDefault="009F1740" w:rsidP="0068626F"/>
          <w:p w14:paraId="4E1B6B48" w14:textId="77777777" w:rsidR="009F1740" w:rsidRDefault="009F1740" w:rsidP="0068626F"/>
          <w:p w14:paraId="0CEF8219" w14:textId="77777777" w:rsidR="009F1740" w:rsidRDefault="009F1740" w:rsidP="0068626F"/>
          <w:p w14:paraId="5B5EC3DC" w14:textId="77777777" w:rsidR="009F1740" w:rsidRDefault="009F1740" w:rsidP="0068626F"/>
          <w:p w14:paraId="5D8CB366" w14:textId="77777777" w:rsidR="009F1740" w:rsidRDefault="009F1740" w:rsidP="0068626F"/>
          <w:p w14:paraId="79CB4025" w14:textId="77777777" w:rsidR="009F1740" w:rsidRDefault="009F1740" w:rsidP="0068626F"/>
          <w:p w14:paraId="0568C175" w14:textId="77777777" w:rsidR="009F1740" w:rsidRDefault="009F1740" w:rsidP="0068626F">
            <w:r>
              <w:t>Актив учитеља, 1a, 1б,2a,2б,3a,3б,4a,4б  одељ. и специјално одељење,</w:t>
            </w:r>
          </w:p>
          <w:p w14:paraId="1ED25C47" w14:textId="77777777" w:rsidR="009F1740" w:rsidRDefault="009F1740" w:rsidP="0068626F">
            <w:r>
              <w:t>Педагошко-психолошка служба</w:t>
            </w:r>
          </w:p>
        </w:tc>
        <w:tc>
          <w:tcPr>
            <w:tcW w:w="1971" w:type="dxa"/>
            <w:tcBorders>
              <w:top w:val="single" w:sz="4" w:space="0" w:color="auto"/>
              <w:left w:val="single" w:sz="4" w:space="0" w:color="auto"/>
              <w:bottom w:val="single" w:sz="4" w:space="0" w:color="auto"/>
              <w:right w:val="single" w:sz="4" w:space="0" w:color="auto"/>
            </w:tcBorders>
          </w:tcPr>
          <w:p w14:paraId="072AE12B" w14:textId="77777777" w:rsidR="009F1740" w:rsidRDefault="009F1740" w:rsidP="0068626F">
            <w:r>
              <w:lastRenderedPageBreak/>
              <w:t xml:space="preserve">Запис у дневницима </w:t>
            </w:r>
          </w:p>
          <w:p w14:paraId="130CEC24" w14:textId="77777777" w:rsidR="009F1740" w:rsidRDefault="009F1740" w:rsidP="0068626F"/>
          <w:p w14:paraId="71CBD96C" w14:textId="77777777" w:rsidR="009F1740" w:rsidRDefault="009F1740" w:rsidP="0068626F"/>
          <w:p w14:paraId="3460F4DA" w14:textId="77777777" w:rsidR="009F1740" w:rsidRDefault="009F1740" w:rsidP="0068626F"/>
          <w:p w14:paraId="069E2956" w14:textId="77777777" w:rsidR="009F1740" w:rsidRDefault="009F1740" w:rsidP="0068626F"/>
          <w:p w14:paraId="7CA48F6C" w14:textId="77777777" w:rsidR="009F1740" w:rsidRDefault="009F1740" w:rsidP="0068626F">
            <w:pPr>
              <w:rPr>
                <w:lang w:val="en-US"/>
              </w:rPr>
            </w:pPr>
          </w:p>
          <w:p w14:paraId="501F1181" w14:textId="77777777" w:rsidR="009F1740" w:rsidRDefault="009F1740" w:rsidP="0068626F"/>
          <w:p w14:paraId="52EF51A9" w14:textId="77777777" w:rsidR="009F1740" w:rsidRDefault="009F1740" w:rsidP="0068626F">
            <w:r>
              <w:t xml:space="preserve">Запис у дневницима </w:t>
            </w:r>
          </w:p>
          <w:p w14:paraId="421CAB64" w14:textId="77777777" w:rsidR="009F1740" w:rsidRDefault="009F1740" w:rsidP="0068626F"/>
          <w:p w14:paraId="60E803DA" w14:textId="77777777" w:rsidR="009F1740" w:rsidRDefault="009F1740" w:rsidP="0068626F"/>
          <w:p w14:paraId="3FE8AAF2" w14:textId="77777777" w:rsidR="009F1740" w:rsidRDefault="009F1740" w:rsidP="0068626F"/>
          <w:p w14:paraId="5BF2DD34" w14:textId="77777777" w:rsidR="009F1740" w:rsidRDefault="009F1740" w:rsidP="0068626F"/>
          <w:p w14:paraId="0F1D052F" w14:textId="77777777" w:rsidR="009F1740" w:rsidRDefault="009F1740" w:rsidP="0068626F"/>
          <w:p w14:paraId="675CA820" w14:textId="77777777" w:rsidR="009F1740" w:rsidRDefault="009F1740" w:rsidP="0068626F"/>
          <w:p w14:paraId="68AABB79" w14:textId="77777777" w:rsidR="009F1740" w:rsidRDefault="009F1740" w:rsidP="0068626F">
            <w:r>
              <w:t xml:space="preserve">Запис у дневницима </w:t>
            </w:r>
          </w:p>
          <w:p w14:paraId="78E707B7" w14:textId="77777777" w:rsidR="009F1740" w:rsidRDefault="009F1740" w:rsidP="0068626F"/>
          <w:p w14:paraId="521FF3DC" w14:textId="77777777" w:rsidR="009F1740" w:rsidRDefault="009F1740" w:rsidP="0068626F"/>
        </w:tc>
      </w:tr>
      <w:tr w:rsidR="009F1740" w14:paraId="46739AB6" w14:textId="77777777" w:rsidTr="0068626F">
        <w:tc>
          <w:tcPr>
            <w:tcW w:w="1617" w:type="dxa"/>
            <w:tcBorders>
              <w:top w:val="single" w:sz="4" w:space="0" w:color="auto"/>
              <w:left w:val="single" w:sz="4" w:space="0" w:color="auto"/>
              <w:bottom w:val="single" w:sz="4" w:space="0" w:color="auto"/>
              <w:right w:val="single" w:sz="4" w:space="0" w:color="auto"/>
            </w:tcBorders>
            <w:hideMark/>
          </w:tcPr>
          <w:p w14:paraId="29541FDB" w14:textId="77777777" w:rsidR="009F1740" w:rsidRDefault="009F1740" w:rsidP="0068626F">
            <w:r>
              <w:lastRenderedPageBreak/>
              <w:t>Септембар</w:t>
            </w:r>
          </w:p>
        </w:tc>
        <w:tc>
          <w:tcPr>
            <w:tcW w:w="2416" w:type="dxa"/>
            <w:tcBorders>
              <w:top w:val="single" w:sz="4" w:space="0" w:color="auto"/>
              <w:left w:val="single" w:sz="4" w:space="0" w:color="auto"/>
              <w:bottom w:val="single" w:sz="4" w:space="0" w:color="auto"/>
              <w:right w:val="single" w:sz="4" w:space="0" w:color="auto"/>
            </w:tcBorders>
          </w:tcPr>
          <w:p w14:paraId="1B56CFAE" w14:textId="77777777" w:rsidR="009F1740" w:rsidRDefault="009F1740" w:rsidP="0068626F">
            <w:r>
              <w:t>Пријем ученика првих разреда</w:t>
            </w:r>
          </w:p>
          <w:p w14:paraId="6C6A05BF" w14:textId="77777777" w:rsidR="009F1740" w:rsidRDefault="009F1740" w:rsidP="0068626F"/>
          <w:p w14:paraId="3A6B71CA" w14:textId="77777777" w:rsidR="009F1740" w:rsidRDefault="009F1740" w:rsidP="0068626F">
            <w:r>
              <w:t>15. 09. Дан српског јединства, слободе и националне заставе</w:t>
            </w:r>
          </w:p>
          <w:p w14:paraId="46F92088" w14:textId="77777777" w:rsidR="009F1740" w:rsidRDefault="009F1740" w:rsidP="0068626F"/>
          <w:p w14:paraId="5E61EC8D" w14:textId="77777777" w:rsidR="009F1740" w:rsidRDefault="009F1740" w:rsidP="0068626F">
            <w:r>
              <w:t>Пројекат ПОЛИЦИЈА под називом ,,Заједно и безбедно кроз детињство“</w:t>
            </w:r>
          </w:p>
          <w:p w14:paraId="6DBCD3AF" w14:textId="77777777" w:rsidR="009F1740" w:rsidRDefault="009F1740" w:rsidP="0068626F">
            <w:r>
              <w:t>1.и 2.разред ,,Безбедност деце у саобраћају“</w:t>
            </w:r>
          </w:p>
          <w:p w14:paraId="0011C116" w14:textId="77777777" w:rsidR="009F1740" w:rsidRDefault="009F1740" w:rsidP="0068626F">
            <w:r>
              <w:t>3.и 4.разред ,,Безбедност деце у ванредним ситуацијама“</w:t>
            </w:r>
          </w:p>
          <w:p w14:paraId="44291AAB" w14:textId="77777777" w:rsidR="009F1740" w:rsidRDefault="009F1740" w:rsidP="0068626F"/>
          <w:p w14:paraId="77F0FC5E" w14:textId="77777777" w:rsidR="009F1740" w:rsidRDefault="009F1740" w:rsidP="0068626F">
            <w:r>
              <w:t>Европски дан језика</w:t>
            </w:r>
          </w:p>
          <w:p w14:paraId="730E9F5A" w14:textId="77777777" w:rsidR="009F1740" w:rsidRDefault="009F1740" w:rsidP="0068626F"/>
          <w:p w14:paraId="13042D9E" w14:textId="77777777" w:rsidR="009F1740" w:rsidRDefault="009F1740" w:rsidP="0068626F"/>
          <w:p w14:paraId="2256CBDC" w14:textId="77777777" w:rsidR="009F1740" w:rsidRDefault="009F1740" w:rsidP="0068626F">
            <w:r>
              <w:t>Презентовање семинара који се односи на транзицију деце из предшколског васпитања у школу</w:t>
            </w:r>
          </w:p>
        </w:tc>
        <w:tc>
          <w:tcPr>
            <w:tcW w:w="2225" w:type="dxa"/>
            <w:tcBorders>
              <w:top w:val="single" w:sz="4" w:space="0" w:color="auto"/>
              <w:left w:val="single" w:sz="4" w:space="0" w:color="auto"/>
              <w:bottom w:val="single" w:sz="4" w:space="0" w:color="auto"/>
              <w:right w:val="single" w:sz="4" w:space="0" w:color="auto"/>
            </w:tcBorders>
          </w:tcPr>
          <w:p w14:paraId="76D77901" w14:textId="77777777" w:rsidR="009F1740" w:rsidRDefault="009F1740" w:rsidP="0068626F">
            <w:r>
              <w:t>Учитељи по одељењима</w:t>
            </w:r>
          </w:p>
          <w:p w14:paraId="434A2382" w14:textId="77777777" w:rsidR="009F1740" w:rsidRDefault="009F1740" w:rsidP="0068626F"/>
          <w:p w14:paraId="0E410DB8" w14:textId="77777777" w:rsidR="009F1740" w:rsidRDefault="009F1740" w:rsidP="0068626F">
            <w:r>
              <w:t>Учитељи по одељењима</w:t>
            </w:r>
          </w:p>
          <w:p w14:paraId="70B7F700" w14:textId="77777777" w:rsidR="009F1740" w:rsidRDefault="009F1740" w:rsidP="0068626F"/>
          <w:p w14:paraId="5C8BACD1" w14:textId="77777777" w:rsidR="009F1740" w:rsidRDefault="009F1740" w:rsidP="0068626F"/>
          <w:p w14:paraId="7571A477" w14:textId="77777777" w:rsidR="009F1740" w:rsidRDefault="009F1740" w:rsidP="0068626F"/>
          <w:p w14:paraId="23BF6191" w14:textId="77777777" w:rsidR="009F1740" w:rsidRDefault="009F1740" w:rsidP="0068626F"/>
          <w:p w14:paraId="51EA993F" w14:textId="77777777" w:rsidR="009F1740" w:rsidRDefault="009F1740" w:rsidP="0068626F">
            <w:r>
              <w:t>Актив учитеља</w:t>
            </w:r>
          </w:p>
          <w:p w14:paraId="3005F143" w14:textId="77777777" w:rsidR="009F1740" w:rsidRDefault="009F1740" w:rsidP="0068626F"/>
          <w:p w14:paraId="6F05639D" w14:textId="77777777" w:rsidR="009F1740" w:rsidRDefault="009F1740" w:rsidP="0068626F"/>
          <w:p w14:paraId="3CCB7ACB" w14:textId="77777777" w:rsidR="009F1740" w:rsidRDefault="009F1740" w:rsidP="0068626F"/>
          <w:p w14:paraId="653281DB" w14:textId="77777777" w:rsidR="009F1740" w:rsidRDefault="009F1740" w:rsidP="0068626F">
            <w:r>
              <w:t>Актив учитеља</w:t>
            </w:r>
          </w:p>
        </w:tc>
        <w:tc>
          <w:tcPr>
            <w:tcW w:w="2301" w:type="dxa"/>
            <w:tcBorders>
              <w:top w:val="single" w:sz="4" w:space="0" w:color="auto"/>
              <w:left w:val="single" w:sz="4" w:space="0" w:color="auto"/>
              <w:bottom w:val="single" w:sz="4" w:space="0" w:color="auto"/>
              <w:right w:val="single" w:sz="4" w:space="0" w:color="auto"/>
            </w:tcBorders>
          </w:tcPr>
          <w:p w14:paraId="5DAC8CAB" w14:textId="77777777" w:rsidR="009F1740" w:rsidRDefault="009F1740" w:rsidP="0068626F">
            <w:r>
              <w:t>Педагошка служба, Меланија Рамач, Наталија Зазуљак , Еуфемија Планкош,</w:t>
            </w:r>
          </w:p>
          <w:p w14:paraId="3F9D5B5B" w14:textId="77777777" w:rsidR="009F1740" w:rsidRDefault="009F1740" w:rsidP="0068626F">
            <w:r>
              <w:t>Директорица</w:t>
            </w:r>
          </w:p>
          <w:p w14:paraId="12C686BB" w14:textId="77777777" w:rsidR="009F1740" w:rsidRDefault="009F1740" w:rsidP="0068626F"/>
          <w:p w14:paraId="652B7126" w14:textId="77777777" w:rsidR="009F1740" w:rsidRDefault="009F1740" w:rsidP="0068626F"/>
          <w:p w14:paraId="4EA0A801" w14:textId="77777777" w:rsidR="009F1740" w:rsidRDefault="009F1740" w:rsidP="0068626F"/>
          <w:p w14:paraId="045A091B" w14:textId="77777777" w:rsidR="009F1740" w:rsidRDefault="009F1740" w:rsidP="0068626F"/>
          <w:p w14:paraId="0D1C0304" w14:textId="77777777" w:rsidR="009F1740" w:rsidRDefault="009F1740" w:rsidP="0068626F">
            <w:r>
              <w:t>Меланија Рамач, Јасмина Сабадош</w:t>
            </w:r>
          </w:p>
          <w:p w14:paraId="06AC5865" w14:textId="77777777" w:rsidR="009F1740" w:rsidRDefault="009F1740" w:rsidP="0068626F"/>
          <w:p w14:paraId="1CC7C70D" w14:textId="77777777" w:rsidR="009F1740" w:rsidRDefault="009F1740" w:rsidP="0068626F"/>
          <w:p w14:paraId="372C0594" w14:textId="77777777" w:rsidR="009F1740" w:rsidRDefault="009F1740" w:rsidP="0068626F"/>
          <w:p w14:paraId="2EDEE006" w14:textId="77777777" w:rsidR="009F1740" w:rsidRDefault="009F1740" w:rsidP="0068626F"/>
          <w:p w14:paraId="3745172E" w14:textId="77777777" w:rsidR="009F1740" w:rsidRDefault="009F1740" w:rsidP="0068626F"/>
          <w:p w14:paraId="709700BF" w14:textId="77777777" w:rsidR="009F1740" w:rsidRDefault="009F1740" w:rsidP="0068626F"/>
          <w:p w14:paraId="6C0492B3" w14:textId="77777777" w:rsidR="009F1740" w:rsidRDefault="009F1740" w:rsidP="0068626F"/>
          <w:p w14:paraId="067CCBDA" w14:textId="77777777" w:rsidR="009F1740" w:rsidRDefault="009F1740" w:rsidP="0068626F"/>
          <w:p w14:paraId="7CA5102E" w14:textId="77777777" w:rsidR="009F1740" w:rsidRDefault="009F1740" w:rsidP="0068626F">
            <w:r>
              <w:t>Зоја Шанта,Лидија Милеуснић</w:t>
            </w:r>
          </w:p>
          <w:p w14:paraId="636AB86F" w14:textId="77777777" w:rsidR="009F1740" w:rsidRDefault="009F1740" w:rsidP="0068626F"/>
          <w:p w14:paraId="103260C1" w14:textId="77777777" w:rsidR="009F1740" w:rsidRDefault="009F1740" w:rsidP="0068626F"/>
          <w:p w14:paraId="77B68B33" w14:textId="77777777" w:rsidR="009F1740" w:rsidRDefault="009F1740" w:rsidP="0068626F"/>
          <w:p w14:paraId="3107217C" w14:textId="77777777" w:rsidR="009F1740" w:rsidRDefault="009F1740" w:rsidP="0068626F">
            <w:r>
              <w:t>Марко Новаковић</w:t>
            </w:r>
          </w:p>
        </w:tc>
        <w:tc>
          <w:tcPr>
            <w:tcW w:w="1971" w:type="dxa"/>
            <w:tcBorders>
              <w:top w:val="single" w:sz="4" w:space="0" w:color="auto"/>
              <w:left w:val="single" w:sz="4" w:space="0" w:color="auto"/>
              <w:bottom w:val="single" w:sz="4" w:space="0" w:color="auto"/>
              <w:right w:val="single" w:sz="4" w:space="0" w:color="auto"/>
            </w:tcBorders>
          </w:tcPr>
          <w:p w14:paraId="799C528F" w14:textId="77777777" w:rsidR="009F1740" w:rsidRDefault="009F1740" w:rsidP="0068626F">
            <w:r>
              <w:t xml:space="preserve">Запис у дневницима </w:t>
            </w:r>
          </w:p>
          <w:p w14:paraId="7D1820D8" w14:textId="77777777" w:rsidR="009F1740" w:rsidRDefault="009F1740" w:rsidP="0068626F"/>
          <w:p w14:paraId="21B10A10" w14:textId="77777777" w:rsidR="009F1740" w:rsidRDefault="009F1740" w:rsidP="0068626F"/>
          <w:p w14:paraId="1FDBCA93" w14:textId="77777777" w:rsidR="009F1740" w:rsidRDefault="009F1740" w:rsidP="0068626F"/>
          <w:p w14:paraId="4DF73D2C" w14:textId="77777777" w:rsidR="009F1740" w:rsidRDefault="009F1740" w:rsidP="0068626F"/>
          <w:p w14:paraId="20F29DAC" w14:textId="77777777" w:rsidR="009F1740" w:rsidRDefault="009F1740" w:rsidP="0068626F">
            <w:r>
              <w:t xml:space="preserve">Запис у дневницима </w:t>
            </w:r>
          </w:p>
          <w:p w14:paraId="16979D6A" w14:textId="77777777" w:rsidR="009F1740" w:rsidRDefault="009F1740" w:rsidP="0068626F"/>
          <w:p w14:paraId="517E9B63" w14:textId="77777777" w:rsidR="009F1740" w:rsidRDefault="009F1740" w:rsidP="0068626F"/>
          <w:p w14:paraId="011C016E" w14:textId="77777777" w:rsidR="009F1740" w:rsidRDefault="009F1740" w:rsidP="0068626F"/>
          <w:p w14:paraId="2A6F91FC" w14:textId="77777777" w:rsidR="009F1740" w:rsidRDefault="009F1740" w:rsidP="0068626F"/>
          <w:p w14:paraId="5A032838" w14:textId="77777777" w:rsidR="009F1740" w:rsidRPr="009F1740" w:rsidRDefault="009F1740" w:rsidP="0068626F">
            <w:pPr>
              <w:rPr>
                <w:lang w:val="sr-Cyrl-RS"/>
              </w:rPr>
            </w:pPr>
          </w:p>
          <w:p w14:paraId="462AE4F1" w14:textId="77777777" w:rsidR="009F1740" w:rsidRDefault="009F1740" w:rsidP="0068626F">
            <w:r>
              <w:t xml:space="preserve">Запис у дневницима </w:t>
            </w:r>
          </w:p>
          <w:p w14:paraId="769DC59E" w14:textId="77777777" w:rsidR="009F1740" w:rsidRDefault="009F1740" w:rsidP="0068626F"/>
          <w:p w14:paraId="1DB336F6" w14:textId="77777777" w:rsidR="009F1740" w:rsidRDefault="009F1740" w:rsidP="0068626F"/>
          <w:p w14:paraId="7F5038E1" w14:textId="77777777" w:rsidR="009F1740" w:rsidRDefault="009F1740" w:rsidP="0068626F"/>
          <w:p w14:paraId="43A314D0" w14:textId="77777777" w:rsidR="009F1740" w:rsidRDefault="009F1740" w:rsidP="0068626F"/>
          <w:p w14:paraId="626239D1" w14:textId="77777777" w:rsidR="009F1740" w:rsidRDefault="009F1740" w:rsidP="0068626F">
            <w:r>
              <w:t>Запис у дневницима</w:t>
            </w:r>
          </w:p>
          <w:p w14:paraId="6D50E0FD" w14:textId="77777777" w:rsidR="009F1740" w:rsidRDefault="009F1740" w:rsidP="0068626F"/>
          <w:p w14:paraId="52D4307C" w14:textId="77777777" w:rsidR="009F1740" w:rsidRDefault="009F1740" w:rsidP="0068626F"/>
          <w:p w14:paraId="3154F883" w14:textId="77777777" w:rsidR="009F1740" w:rsidRDefault="009F1740" w:rsidP="0068626F"/>
          <w:p w14:paraId="23CE8FE9" w14:textId="77777777" w:rsidR="009F1740" w:rsidRDefault="009F1740" w:rsidP="0068626F">
            <w:r>
              <w:t>Запис у дневнику</w:t>
            </w:r>
          </w:p>
        </w:tc>
      </w:tr>
      <w:tr w:rsidR="009F1740" w14:paraId="0F4046A0" w14:textId="77777777" w:rsidTr="0068626F">
        <w:tc>
          <w:tcPr>
            <w:tcW w:w="1617" w:type="dxa"/>
            <w:tcBorders>
              <w:top w:val="single" w:sz="4" w:space="0" w:color="auto"/>
              <w:left w:val="single" w:sz="4" w:space="0" w:color="auto"/>
              <w:bottom w:val="single" w:sz="4" w:space="0" w:color="auto"/>
              <w:right w:val="single" w:sz="4" w:space="0" w:color="auto"/>
            </w:tcBorders>
            <w:hideMark/>
          </w:tcPr>
          <w:p w14:paraId="5C031361" w14:textId="77777777" w:rsidR="009F1740" w:rsidRDefault="009F1740" w:rsidP="0068626F">
            <w:r>
              <w:t>Октобар</w:t>
            </w:r>
          </w:p>
        </w:tc>
        <w:tc>
          <w:tcPr>
            <w:tcW w:w="2416" w:type="dxa"/>
            <w:tcBorders>
              <w:top w:val="single" w:sz="4" w:space="0" w:color="auto"/>
              <w:left w:val="single" w:sz="4" w:space="0" w:color="auto"/>
              <w:bottom w:val="single" w:sz="4" w:space="0" w:color="auto"/>
              <w:right w:val="single" w:sz="4" w:space="0" w:color="auto"/>
            </w:tcBorders>
          </w:tcPr>
          <w:p w14:paraId="7D0B5337" w14:textId="77777777" w:rsidR="009F1740" w:rsidRDefault="009F1740" w:rsidP="0068626F">
            <w:r>
              <w:t>Угледни часови у 1.разредима</w:t>
            </w:r>
          </w:p>
          <w:p w14:paraId="36846329" w14:textId="77777777" w:rsidR="009F1740" w:rsidRDefault="009F1740" w:rsidP="0068626F"/>
          <w:p w14:paraId="0FDCF13E" w14:textId="77777777" w:rsidR="009F1740" w:rsidRPr="003C7D91" w:rsidRDefault="009F1740" w:rsidP="0068626F">
            <w:pPr>
              <w:rPr>
                <w:color w:val="FF0000"/>
              </w:rPr>
            </w:pPr>
            <w:r>
              <w:lastRenderedPageBreak/>
              <w:t xml:space="preserve">Дан дечије недеље </w:t>
            </w:r>
            <w:r>
              <w:rPr>
                <w:color w:val="FF0000"/>
              </w:rPr>
              <w:t>...</w:t>
            </w:r>
          </w:p>
          <w:p w14:paraId="2A1F86BB" w14:textId="77777777" w:rsidR="009F1740" w:rsidRDefault="009F1740" w:rsidP="0068626F"/>
          <w:p w14:paraId="1680780C" w14:textId="77777777" w:rsidR="009F1740" w:rsidRDefault="009F1740" w:rsidP="0068626F">
            <w:r>
              <w:t xml:space="preserve">- Хуманитарна акција (03. 10.) Прикупљање добротворног прилога за децу у потреби; </w:t>
            </w:r>
          </w:p>
          <w:p w14:paraId="598A1C1B" w14:textId="77777777" w:rsidR="009F1740" w:rsidRDefault="009F1740" w:rsidP="0068626F"/>
          <w:p w14:paraId="2265170B" w14:textId="77777777" w:rsidR="009F1740" w:rsidRDefault="009F1740" w:rsidP="0068626F">
            <w:r>
              <w:t>- Математички квиз (04. 10.);</w:t>
            </w:r>
          </w:p>
          <w:p w14:paraId="1B31D5AB" w14:textId="77777777" w:rsidR="009F1740" w:rsidRDefault="009F1740" w:rsidP="0068626F"/>
          <w:p w14:paraId="61DEBE56" w14:textId="77777777" w:rsidR="009F1740" w:rsidRDefault="009F1740" w:rsidP="0068626F">
            <w:r>
              <w:t xml:space="preserve">- Дан здравља </w:t>
            </w:r>
          </w:p>
          <w:p w14:paraId="3938D271" w14:textId="77777777" w:rsidR="009F1740" w:rsidRDefault="009F1740" w:rsidP="0068626F"/>
          <w:p w14:paraId="53EE13CA" w14:textId="77777777" w:rsidR="009F1740" w:rsidRDefault="009F1740" w:rsidP="0068626F">
            <w:r>
              <w:t>- Дан учитеља  (05. 10.)</w:t>
            </w:r>
          </w:p>
          <w:p w14:paraId="6F7A04F2" w14:textId="77777777" w:rsidR="009F1740" w:rsidRDefault="009F1740" w:rsidP="0068626F"/>
          <w:p w14:paraId="371CAC94" w14:textId="77777777" w:rsidR="009F1740" w:rsidRDefault="009F1740" w:rsidP="0068626F">
            <w:r>
              <w:t xml:space="preserve">- Прикупљање дечијих играчака за Продужени боравак </w:t>
            </w:r>
          </w:p>
          <w:p w14:paraId="62157C8F" w14:textId="77777777" w:rsidR="009F1740" w:rsidRDefault="009F1740" w:rsidP="0068626F"/>
          <w:p w14:paraId="6D586F22" w14:textId="77777777" w:rsidR="009F1740" w:rsidRDefault="009F1740" w:rsidP="0068626F">
            <w:r>
              <w:t xml:space="preserve">- Играмо се заједно </w:t>
            </w:r>
          </w:p>
          <w:p w14:paraId="74AC6ED9" w14:textId="77777777" w:rsidR="009F1740" w:rsidRDefault="009F1740" w:rsidP="0068626F"/>
          <w:p w14:paraId="162572A5" w14:textId="77777777" w:rsidR="009F1740" w:rsidRDefault="009F1740" w:rsidP="0068626F">
            <w:r>
              <w:t xml:space="preserve">- Квиз забавног карактера </w:t>
            </w:r>
          </w:p>
          <w:p w14:paraId="35ABE880" w14:textId="77777777" w:rsidR="009F1740" w:rsidRDefault="009F1740" w:rsidP="0068626F"/>
          <w:p w14:paraId="1F03580F" w14:textId="77777777" w:rsidR="009F1740" w:rsidRDefault="009F1740" w:rsidP="0068626F">
            <w:r>
              <w:t>Јесењи крос</w:t>
            </w:r>
          </w:p>
          <w:p w14:paraId="5E55FDF5" w14:textId="77777777" w:rsidR="009F1740" w:rsidRDefault="009F1740" w:rsidP="0068626F"/>
          <w:p w14:paraId="23FC76EC" w14:textId="77777777" w:rsidR="009F1740" w:rsidRDefault="009F1740" w:rsidP="0068626F"/>
          <w:p w14:paraId="276B0A30" w14:textId="77777777" w:rsidR="009F1740" w:rsidRDefault="009F1740" w:rsidP="0068626F">
            <w:r>
              <w:t>Дан здраве исхране</w:t>
            </w:r>
          </w:p>
          <w:p w14:paraId="50728DBB" w14:textId="77777777" w:rsidR="009F1740" w:rsidRDefault="009F1740" w:rsidP="0068626F"/>
          <w:p w14:paraId="55B424E9" w14:textId="77777777" w:rsidR="009F1740" w:rsidRDefault="009F1740" w:rsidP="0068626F"/>
          <w:p w14:paraId="7AF8E0A6" w14:textId="77777777" w:rsidR="009F1740" w:rsidRDefault="009F1740" w:rsidP="0068626F"/>
          <w:p w14:paraId="38CF309F" w14:textId="77777777" w:rsidR="009F1740" w:rsidRDefault="009F1740" w:rsidP="0068626F">
            <w:r>
              <w:t xml:space="preserve">„Како замишљаш бицикл будућностиˮ </w:t>
            </w:r>
          </w:p>
        </w:tc>
        <w:tc>
          <w:tcPr>
            <w:tcW w:w="2225" w:type="dxa"/>
            <w:tcBorders>
              <w:top w:val="single" w:sz="4" w:space="0" w:color="auto"/>
              <w:left w:val="single" w:sz="4" w:space="0" w:color="auto"/>
              <w:bottom w:val="single" w:sz="4" w:space="0" w:color="auto"/>
              <w:right w:val="single" w:sz="4" w:space="0" w:color="auto"/>
            </w:tcBorders>
          </w:tcPr>
          <w:p w14:paraId="7F892863" w14:textId="77777777" w:rsidR="009F1740" w:rsidRDefault="009F1740" w:rsidP="0068626F">
            <w:r>
              <w:lastRenderedPageBreak/>
              <w:t>Актив првих разреда</w:t>
            </w:r>
          </w:p>
          <w:p w14:paraId="4BDF5BFE" w14:textId="77777777" w:rsidR="009F1740" w:rsidRDefault="009F1740" w:rsidP="0068626F"/>
          <w:p w14:paraId="52D90D31" w14:textId="77777777" w:rsidR="009F1740" w:rsidRDefault="009F1740" w:rsidP="0068626F"/>
          <w:p w14:paraId="6BDBFC8C" w14:textId="77777777" w:rsidR="009F1740" w:rsidRDefault="009F1740" w:rsidP="0068626F">
            <w:r>
              <w:t>Актив учитеља</w:t>
            </w:r>
          </w:p>
          <w:p w14:paraId="71746857" w14:textId="77777777" w:rsidR="009F1740" w:rsidRDefault="009F1740" w:rsidP="0068626F"/>
          <w:p w14:paraId="19D3B796" w14:textId="77777777" w:rsidR="009F1740" w:rsidRDefault="009F1740" w:rsidP="0068626F"/>
          <w:p w14:paraId="6A36B135" w14:textId="77777777" w:rsidR="009F1740" w:rsidRDefault="009F1740" w:rsidP="0068626F"/>
          <w:p w14:paraId="4F39358A" w14:textId="77777777" w:rsidR="009F1740" w:rsidRDefault="009F1740" w:rsidP="0068626F"/>
          <w:p w14:paraId="60C7CF90" w14:textId="77777777" w:rsidR="009F1740" w:rsidRDefault="009F1740" w:rsidP="0068626F"/>
          <w:p w14:paraId="6C72BEBF" w14:textId="77777777" w:rsidR="009F1740" w:rsidRDefault="009F1740" w:rsidP="0068626F">
            <w:r>
              <w:t>Актив учитеља</w:t>
            </w:r>
          </w:p>
          <w:p w14:paraId="090C93C3" w14:textId="77777777" w:rsidR="009F1740" w:rsidRDefault="009F1740" w:rsidP="0068626F"/>
          <w:p w14:paraId="428D4262" w14:textId="77777777" w:rsidR="009F1740" w:rsidRDefault="009F1740" w:rsidP="0068626F"/>
          <w:p w14:paraId="40387953" w14:textId="77777777" w:rsidR="009F1740" w:rsidRDefault="009F1740" w:rsidP="0068626F"/>
          <w:p w14:paraId="5193492E" w14:textId="77777777" w:rsidR="009F1740" w:rsidRDefault="009F1740" w:rsidP="0068626F">
            <w:r>
              <w:t>Актив учитеља</w:t>
            </w:r>
          </w:p>
          <w:p w14:paraId="1A6B565C" w14:textId="77777777" w:rsidR="009F1740" w:rsidRDefault="009F1740" w:rsidP="0068626F"/>
          <w:p w14:paraId="22DCC970" w14:textId="77777777" w:rsidR="009F1740" w:rsidRDefault="009F1740" w:rsidP="0068626F"/>
          <w:p w14:paraId="0B288224" w14:textId="77777777" w:rsidR="009F1740" w:rsidRDefault="009F1740" w:rsidP="0068626F">
            <w:r>
              <w:t>Актив учитеља</w:t>
            </w:r>
          </w:p>
          <w:p w14:paraId="2C155840" w14:textId="77777777" w:rsidR="009F1740" w:rsidRDefault="009F1740" w:rsidP="0068626F"/>
          <w:p w14:paraId="49E7596E" w14:textId="77777777" w:rsidR="009F1740" w:rsidRDefault="009F1740" w:rsidP="0068626F"/>
          <w:p w14:paraId="4B5EA40E" w14:textId="77777777" w:rsidR="009F1740" w:rsidRDefault="009F1740" w:rsidP="0068626F">
            <w:r>
              <w:t>Актив учитеља</w:t>
            </w:r>
          </w:p>
          <w:p w14:paraId="08C897CA" w14:textId="77777777" w:rsidR="009F1740" w:rsidRDefault="009F1740" w:rsidP="0068626F"/>
          <w:p w14:paraId="1273C6AD" w14:textId="77777777" w:rsidR="009F1740" w:rsidRDefault="009F1740" w:rsidP="0068626F"/>
          <w:p w14:paraId="7E99875A" w14:textId="77777777" w:rsidR="009F1740" w:rsidRDefault="009F1740" w:rsidP="0068626F">
            <w:r>
              <w:t>Актив учитеља</w:t>
            </w:r>
          </w:p>
          <w:p w14:paraId="62EA83DA" w14:textId="77777777" w:rsidR="009F1740" w:rsidRDefault="009F1740" w:rsidP="0068626F"/>
          <w:p w14:paraId="59D11B49" w14:textId="77777777" w:rsidR="009F1740" w:rsidRDefault="009F1740" w:rsidP="0068626F"/>
          <w:p w14:paraId="4610983C" w14:textId="77777777" w:rsidR="009F1740" w:rsidRDefault="009F1740" w:rsidP="0068626F"/>
          <w:p w14:paraId="05AD120A" w14:textId="77777777" w:rsidR="009F1740" w:rsidRDefault="009F1740" w:rsidP="0068626F"/>
          <w:p w14:paraId="5B99ADBF" w14:textId="77777777" w:rsidR="009F1740" w:rsidRDefault="009F1740" w:rsidP="0068626F">
            <w:r>
              <w:t>Актив учитеља</w:t>
            </w:r>
          </w:p>
          <w:p w14:paraId="31AB675B" w14:textId="77777777" w:rsidR="009F1740" w:rsidRDefault="009F1740" w:rsidP="0068626F"/>
          <w:p w14:paraId="17A8E846" w14:textId="77777777" w:rsidR="009F1740" w:rsidRDefault="009F1740" w:rsidP="0068626F"/>
          <w:p w14:paraId="45E39394" w14:textId="77777777" w:rsidR="009F1740" w:rsidRDefault="009F1740" w:rsidP="0068626F">
            <w:r>
              <w:t>Актив учитеља</w:t>
            </w:r>
          </w:p>
          <w:p w14:paraId="46A17FEA" w14:textId="77777777" w:rsidR="009F1740" w:rsidRDefault="009F1740" w:rsidP="0068626F"/>
          <w:p w14:paraId="3CB5041B" w14:textId="77777777" w:rsidR="009F1740" w:rsidRDefault="009F1740" w:rsidP="0068626F"/>
          <w:p w14:paraId="076B6052" w14:textId="77777777" w:rsidR="009F1740" w:rsidRDefault="009F1740" w:rsidP="0068626F">
            <w:r>
              <w:t xml:space="preserve">Актив учитеља, </w:t>
            </w:r>
          </w:p>
          <w:p w14:paraId="3D5ADB78" w14:textId="77777777" w:rsidR="009F1740" w:rsidRDefault="009F1740" w:rsidP="0068626F"/>
          <w:p w14:paraId="61A24E7A" w14:textId="77777777" w:rsidR="009F1740" w:rsidRDefault="009F1740" w:rsidP="0068626F"/>
          <w:p w14:paraId="2AA98DE4" w14:textId="77777777" w:rsidR="009F1740" w:rsidRDefault="009F1740" w:rsidP="0068626F">
            <w:r>
              <w:t>Актив учитеља, Управа</w:t>
            </w:r>
          </w:p>
        </w:tc>
        <w:tc>
          <w:tcPr>
            <w:tcW w:w="2301" w:type="dxa"/>
            <w:tcBorders>
              <w:top w:val="single" w:sz="4" w:space="0" w:color="auto"/>
              <w:left w:val="single" w:sz="4" w:space="0" w:color="auto"/>
              <w:bottom w:val="single" w:sz="4" w:space="0" w:color="auto"/>
              <w:right w:val="single" w:sz="4" w:space="0" w:color="auto"/>
            </w:tcBorders>
          </w:tcPr>
          <w:p w14:paraId="45B52910" w14:textId="77777777" w:rsidR="009F1740" w:rsidRDefault="009F1740" w:rsidP="0068626F">
            <w:r>
              <w:lastRenderedPageBreak/>
              <w:t>М.Рамач,Н.Зазуљак,</w:t>
            </w:r>
          </w:p>
          <w:p w14:paraId="51F51E5B" w14:textId="77777777" w:rsidR="009F1740" w:rsidRDefault="009F1740" w:rsidP="0068626F">
            <w:r>
              <w:t>Е.Планкош</w:t>
            </w:r>
          </w:p>
          <w:p w14:paraId="439A7734" w14:textId="77777777" w:rsidR="009F1740" w:rsidRDefault="009F1740" w:rsidP="0068626F"/>
          <w:p w14:paraId="17DBE02F" w14:textId="77777777" w:rsidR="009F1740" w:rsidRDefault="009F1740" w:rsidP="0068626F"/>
          <w:p w14:paraId="693419D4" w14:textId="77777777" w:rsidR="009F1740" w:rsidRDefault="009F1740" w:rsidP="0068626F">
            <w:r>
              <w:t>Сандра Человски -Харди</w:t>
            </w:r>
          </w:p>
          <w:p w14:paraId="0ECFC10C" w14:textId="77777777" w:rsidR="009F1740" w:rsidRDefault="009F1740" w:rsidP="0068626F"/>
          <w:p w14:paraId="532D9378" w14:textId="77777777" w:rsidR="009F1740" w:rsidRDefault="009F1740" w:rsidP="0068626F"/>
          <w:p w14:paraId="167F3F95" w14:textId="77777777" w:rsidR="009F1740" w:rsidRDefault="009F1740" w:rsidP="0068626F"/>
          <w:p w14:paraId="2AB6FA91" w14:textId="77777777" w:rsidR="009F1740" w:rsidRDefault="009F1740" w:rsidP="0068626F"/>
          <w:p w14:paraId="48B7526F" w14:textId="77777777" w:rsidR="009F1740" w:rsidRDefault="009F1740" w:rsidP="0068626F">
            <w:r>
              <w:t>Љубица Бучко</w:t>
            </w:r>
          </w:p>
          <w:p w14:paraId="3BE24A49" w14:textId="77777777" w:rsidR="009F1740" w:rsidRDefault="009F1740" w:rsidP="0068626F"/>
          <w:p w14:paraId="7348A3D0" w14:textId="77777777" w:rsidR="009F1740" w:rsidRDefault="009F1740" w:rsidP="0068626F"/>
          <w:p w14:paraId="44C165D6" w14:textId="77777777" w:rsidR="009F1740" w:rsidRDefault="009F1740" w:rsidP="0068626F"/>
          <w:p w14:paraId="4A6CA593" w14:textId="77777777" w:rsidR="009F1740" w:rsidRDefault="009F1740" w:rsidP="0068626F">
            <w:r>
              <w:t>Веруна Међеши, Леона Сабо</w:t>
            </w:r>
          </w:p>
          <w:p w14:paraId="4518C248" w14:textId="77777777" w:rsidR="009F1740" w:rsidRDefault="009F1740" w:rsidP="0068626F"/>
          <w:p w14:paraId="61E221BD" w14:textId="77777777" w:rsidR="009F1740" w:rsidRDefault="009F1740" w:rsidP="0068626F">
            <w:r>
              <w:t>Нада Колошњаји</w:t>
            </w:r>
          </w:p>
          <w:p w14:paraId="3B354AD8" w14:textId="77777777" w:rsidR="009F1740" w:rsidRDefault="009F1740" w:rsidP="0068626F"/>
          <w:p w14:paraId="06850BA0" w14:textId="77777777" w:rsidR="009F1740" w:rsidRDefault="009F1740" w:rsidP="0068626F"/>
          <w:p w14:paraId="391BB3B8" w14:textId="77777777" w:rsidR="009F1740" w:rsidRDefault="009F1740" w:rsidP="0068626F">
            <w:r>
              <w:t>Меланија Рамач</w:t>
            </w:r>
          </w:p>
          <w:p w14:paraId="76CA7554" w14:textId="77777777" w:rsidR="009F1740" w:rsidRDefault="009F1740" w:rsidP="0068626F"/>
          <w:p w14:paraId="50040F66" w14:textId="77777777" w:rsidR="009F1740" w:rsidRDefault="009F1740" w:rsidP="0068626F"/>
          <w:p w14:paraId="46CFADDF" w14:textId="77777777" w:rsidR="009F1740" w:rsidRDefault="009F1740" w:rsidP="0068626F">
            <w:r>
              <w:t>Маја Колошњаји</w:t>
            </w:r>
          </w:p>
          <w:p w14:paraId="284E1A7B" w14:textId="77777777" w:rsidR="009F1740" w:rsidRDefault="009F1740" w:rsidP="0068626F"/>
          <w:p w14:paraId="575AABB0" w14:textId="77777777" w:rsidR="009F1740" w:rsidRDefault="009F1740" w:rsidP="0068626F"/>
          <w:p w14:paraId="4C7951F5" w14:textId="77777777" w:rsidR="009F1740" w:rsidRDefault="009F1740" w:rsidP="0068626F"/>
          <w:p w14:paraId="654A07BB" w14:textId="77777777" w:rsidR="009F1740" w:rsidRDefault="009F1740" w:rsidP="0068626F"/>
          <w:p w14:paraId="64178811" w14:textId="77777777" w:rsidR="009F1740" w:rsidRDefault="009F1740" w:rsidP="0068626F">
            <w:r>
              <w:t>Јасмина Сабадош</w:t>
            </w:r>
          </w:p>
          <w:p w14:paraId="75CBED08" w14:textId="77777777" w:rsidR="009F1740" w:rsidRDefault="009F1740" w:rsidP="0068626F"/>
          <w:p w14:paraId="2B514B96" w14:textId="77777777" w:rsidR="009F1740" w:rsidRDefault="009F1740" w:rsidP="0068626F"/>
          <w:p w14:paraId="68CD80BF" w14:textId="77777777" w:rsidR="009F1740" w:rsidRDefault="009F1740" w:rsidP="0068626F">
            <w:r>
              <w:t>Наталија Зазуљак</w:t>
            </w:r>
          </w:p>
          <w:p w14:paraId="2ED115A0" w14:textId="77777777" w:rsidR="009F1740" w:rsidRDefault="009F1740" w:rsidP="0068626F"/>
          <w:p w14:paraId="263766BB" w14:textId="77777777" w:rsidR="009F1740" w:rsidRDefault="009F1740" w:rsidP="0068626F"/>
          <w:p w14:paraId="366CD1FA" w14:textId="77777777" w:rsidR="009F1740" w:rsidRDefault="009F1740" w:rsidP="0068626F">
            <w:r>
              <w:t>Малацко Златка</w:t>
            </w:r>
          </w:p>
          <w:p w14:paraId="07C02696" w14:textId="77777777" w:rsidR="009F1740" w:rsidRDefault="009F1740" w:rsidP="0068626F"/>
          <w:p w14:paraId="7194F5E5" w14:textId="77777777" w:rsidR="009F1740" w:rsidRDefault="009F1740" w:rsidP="0068626F"/>
          <w:p w14:paraId="7AAA553D" w14:textId="77777777" w:rsidR="009F1740" w:rsidRDefault="009F1740" w:rsidP="0068626F">
            <w:r>
              <w:t>Нада Колошњаји</w:t>
            </w:r>
          </w:p>
          <w:p w14:paraId="7394F985" w14:textId="77777777" w:rsidR="009F1740" w:rsidRDefault="009F1740" w:rsidP="0068626F">
            <w:r>
              <w:t>Јасминка Нађ</w:t>
            </w:r>
          </w:p>
        </w:tc>
        <w:tc>
          <w:tcPr>
            <w:tcW w:w="1971" w:type="dxa"/>
            <w:tcBorders>
              <w:top w:val="single" w:sz="4" w:space="0" w:color="auto"/>
              <w:left w:val="single" w:sz="4" w:space="0" w:color="auto"/>
              <w:bottom w:val="single" w:sz="4" w:space="0" w:color="auto"/>
              <w:right w:val="single" w:sz="4" w:space="0" w:color="auto"/>
            </w:tcBorders>
          </w:tcPr>
          <w:p w14:paraId="353566F7" w14:textId="77777777" w:rsidR="009F1740" w:rsidRDefault="009F1740" w:rsidP="0068626F">
            <w:r>
              <w:lastRenderedPageBreak/>
              <w:t>Управа</w:t>
            </w:r>
          </w:p>
          <w:p w14:paraId="5CBBF11D" w14:textId="77777777" w:rsidR="009F1740" w:rsidRDefault="009F1740" w:rsidP="0068626F"/>
          <w:p w14:paraId="311DC824" w14:textId="77777777" w:rsidR="009F1740" w:rsidRDefault="009F1740" w:rsidP="0068626F"/>
          <w:p w14:paraId="5E93E86A" w14:textId="77777777" w:rsidR="009F1740" w:rsidRDefault="009F1740" w:rsidP="0068626F">
            <w:r>
              <w:lastRenderedPageBreak/>
              <w:t xml:space="preserve">Запис у дневницима </w:t>
            </w:r>
          </w:p>
          <w:p w14:paraId="6B481474" w14:textId="77777777" w:rsidR="009F1740" w:rsidRDefault="009F1740" w:rsidP="0068626F"/>
          <w:p w14:paraId="4745A033" w14:textId="77777777" w:rsidR="009F1740" w:rsidRDefault="009F1740" w:rsidP="0068626F"/>
          <w:p w14:paraId="551F9A52" w14:textId="77777777" w:rsidR="009F1740" w:rsidRDefault="009F1740" w:rsidP="0068626F"/>
          <w:p w14:paraId="387014CE" w14:textId="77777777" w:rsidR="009F1740" w:rsidRDefault="009F1740" w:rsidP="0068626F"/>
          <w:p w14:paraId="3EDAF495" w14:textId="77777777" w:rsidR="009F1740" w:rsidRDefault="009F1740" w:rsidP="0068626F"/>
          <w:p w14:paraId="70E5D87C" w14:textId="77777777" w:rsidR="009F1740" w:rsidRDefault="009F1740" w:rsidP="0068626F">
            <w:r>
              <w:t xml:space="preserve">Запис у дневницима </w:t>
            </w:r>
          </w:p>
          <w:p w14:paraId="3CAEFD84" w14:textId="77777777" w:rsidR="009F1740" w:rsidRDefault="009F1740" w:rsidP="0068626F"/>
          <w:p w14:paraId="20407D28" w14:textId="77777777" w:rsidR="009F1740" w:rsidRDefault="009F1740" w:rsidP="0068626F"/>
          <w:p w14:paraId="650E36F4" w14:textId="77777777" w:rsidR="009F1740" w:rsidRDefault="009F1740" w:rsidP="0068626F"/>
          <w:p w14:paraId="6D5F1D28" w14:textId="77777777" w:rsidR="009F1740" w:rsidRDefault="009F1740" w:rsidP="0068626F">
            <w:r>
              <w:t xml:space="preserve">Запис у дневницима </w:t>
            </w:r>
          </w:p>
          <w:p w14:paraId="74EE84A9" w14:textId="77777777" w:rsidR="009F1740" w:rsidRDefault="009F1740" w:rsidP="0068626F"/>
          <w:p w14:paraId="7D642E6B" w14:textId="77777777" w:rsidR="009F1740" w:rsidRDefault="009F1740" w:rsidP="0068626F"/>
          <w:p w14:paraId="0755B5C9" w14:textId="77777777" w:rsidR="009F1740" w:rsidRDefault="009F1740" w:rsidP="0068626F">
            <w:r>
              <w:t xml:space="preserve">Запис у дневницима </w:t>
            </w:r>
          </w:p>
          <w:p w14:paraId="7E2B9DAF" w14:textId="77777777" w:rsidR="009F1740" w:rsidRDefault="009F1740" w:rsidP="0068626F"/>
          <w:p w14:paraId="6A4D2F38" w14:textId="77777777" w:rsidR="009F1740" w:rsidRDefault="009F1740" w:rsidP="0068626F"/>
          <w:p w14:paraId="2E195FDF" w14:textId="77777777" w:rsidR="009F1740" w:rsidRDefault="009F1740" w:rsidP="0068626F">
            <w:r>
              <w:t xml:space="preserve">Запис у дневницима </w:t>
            </w:r>
          </w:p>
          <w:p w14:paraId="1E7FB067" w14:textId="77777777" w:rsidR="009F1740" w:rsidRDefault="009F1740" w:rsidP="0068626F"/>
          <w:p w14:paraId="239F1059" w14:textId="77777777" w:rsidR="009F1740" w:rsidRDefault="009F1740" w:rsidP="0068626F"/>
          <w:p w14:paraId="2842F143" w14:textId="77777777" w:rsidR="009F1740" w:rsidRDefault="009F1740" w:rsidP="0068626F">
            <w:r>
              <w:t xml:space="preserve">Запис у дневницима </w:t>
            </w:r>
          </w:p>
          <w:p w14:paraId="2B2E6365" w14:textId="77777777" w:rsidR="009F1740" w:rsidRDefault="009F1740" w:rsidP="0068626F"/>
          <w:p w14:paraId="2DA7DB2E" w14:textId="77777777" w:rsidR="009F1740" w:rsidRDefault="009F1740" w:rsidP="0068626F"/>
          <w:p w14:paraId="1B90441D" w14:textId="77777777" w:rsidR="009F1740" w:rsidRDefault="009F1740" w:rsidP="0068626F"/>
          <w:p w14:paraId="0891BC31" w14:textId="77777777" w:rsidR="009F1740" w:rsidRDefault="009F1740" w:rsidP="0068626F">
            <w:r>
              <w:t xml:space="preserve">Запис у дневницима </w:t>
            </w:r>
          </w:p>
          <w:p w14:paraId="59ED6B5B" w14:textId="77777777" w:rsidR="009F1740" w:rsidRDefault="009F1740" w:rsidP="0068626F"/>
          <w:p w14:paraId="043C6DCF" w14:textId="77777777" w:rsidR="009F1740" w:rsidRDefault="009F1740" w:rsidP="0068626F"/>
          <w:p w14:paraId="1D4D5952" w14:textId="77777777" w:rsidR="009F1740" w:rsidRDefault="009F1740" w:rsidP="0068626F">
            <w:r>
              <w:t xml:space="preserve">Запис у дневницима </w:t>
            </w:r>
          </w:p>
          <w:p w14:paraId="3B685E54" w14:textId="77777777" w:rsidR="009F1740" w:rsidRDefault="009F1740" w:rsidP="0068626F"/>
          <w:p w14:paraId="2DF7978E" w14:textId="77777777" w:rsidR="009F1740" w:rsidRDefault="009F1740" w:rsidP="0068626F"/>
          <w:p w14:paraId="0E7DF0AA" w14:textId="77777777" w:rsidR="009F1740" w:rsidRDefault="009F1740" w:rsidP="0068626F"/>
          <w:p w14:paraId="10866794" w14:textId="77777777" w:rsidR="009F1740" w:rsidRDefault="009F1740" w:rsidP="0068626F"/>
        </w:tc>
      </w:tr>
      <w:tr w:rsidR="009F1740" w14:paraId="0627FE30" w14:textId="77777777" w:rsidTr="0068626F">
        <w:tc>
          <w:tcPr>
            <w:tcW w:w="1617" w:type="dxa"/>
            <w:tcBorders>
              <w:top w:val="single" w:sz="4" w:space="0" w:color="auto"/>
              <w:left w:val="single" w:sz="4" w:space="0" w:color="auto"/>
              <w:bottom w:val="single" w:sz="4" w:space="0" w:color="auto"/>
              <w:right w:val="single" w:sz="4" w:space="0" w:color="auto"/>
            </w:tcBorders>
          </w:tcPr>
          <w:p w14:paraId="2FE221E5" w14:textId="77777777" w:rsidR="009F1740" w:rsidRDefault="009F1740" w:rsidP="0068626F">
            <w:r>
              <w:lastRenderedPageBreak/>
              <w:t>Новембар</w:t>
            </w:r>
          </w:p>
          <w:p w14:paraId="113B29C2" w14:textId="77777777" w:rsidR="009F1740" w:rsidRDefault="009F1740" w:rsidP="0068626F"/>
          <w:p w14:paraId="25BDA99B" w14:textId="77777777" w:rsidR="009F1740" w:rsidRDefault="009F1740" w:rsidP="0068626F"/>
        </w:tc>
        <w:tc>
          <w:tcPr>
            <w:tcW w:w="2416" w:type="dxa"/>
            <w:tcBorders>
              <w:top w:val="single" w:sz="4" w:space="0" w:color="auto"/>
              <w:left w:val="single" w:sz="4" w:space="0" w:color="auto"/>
              <w:bottom w:val="single" w:sz="4" w:space="0" w:color="auto"/>
              <w:right w:val="single" w:sz="4" w:space="0" w:color="auto"/>
            </w:tcBorders>
          </w:tcPr>
          <w:p w14:paraId="782066A3" w14:textId="77777777" w:rsidR="009F1740" w:rsidRDefault="009F1740" w:rsidP="0068626F">
            <w:r>
              <w:t>Дан примирја у Првом светском рату</w:t>
            </w:r>
          </w:p>
          <w:p w14:paraId="0E0E786C" w14:textId="77777777" w:rsidR="009F1740" w:rsidRDefault="009F1740" w:rsidP="0068626F"/>
          <w:p w14:paraId="5C2E8ECA" w14:textId="77777777" w:rsidR="009F1740" w:rsidRDefault="009F1740" w:rsidP="0068626F">
            <w:r>
              <w:t xml:space="preserve">„Костељникова  јесен“ </w:t>
            </w:r>
          </w:p>
          <w:p w14:paraId="0128C722" w14:textId="77777777" w:rsidR="009F1740" w:rsidRDefault="009F1740" w:rsidP="0068626F">
            <w:r>
              <w:t>И сарадња са дечијим часописом„Заградкаˮ</w:t>
            </w:r>
          </w:p>
          <w:p w14:paraId="146C1E79" w14:textId="77777777" w:rsidR="009F1740" w:rsidRDefault="009F1740" w:rsidP="0068626F"/>
          <w:p w14:paraId="12D9C780" w14:textId="77777777" w:rsidR="009F1740" w:rsidRDefault="009F1740" w:rsidP="0068626F"/>
          <w:p w14:paraId="47C739AD" w14:textId="77777777" w:rsidR="009F1740" w:rsidRDefault="009F1740" w:rsidP="0068626F"/>
          <w:p w14:paraId="40FC7E92" w14:textId="77777777" w:rsidR="009F1740" w:rsidRDefault="009F1740" w:rsidP="0068626F">
            <w:r>
              <w:t>Информатичко такмичење „Дабар“</w:t>
            </w:r>
          </w:p>
        </w:tc>
        <w:tc>
          <w:tcPr>
            <w:tcW w:w="2225" w:type="dxa"/>
            <w:tcBorders>
              <w:top w:val="single" w:sz="4" w:space="0" w:color="auto"/>
              <w:left w:val="single" w:sz="4" w:space="0" w:color="auto"/>
              <w:bottom w:val="single" w:sz="4" w:space="0" w:color="auto"/>
              <w:right w:val="single" w:sz="4" w:space="0" w:color="auto"/>
            </w:tcBorders>
          </w:tcPr>
          <w:p w14:paraId="31908B98" w14:textId="77777777" w:rsidR="009F1740" w:rsidRDefault="009F1740" w:rsidP="0068626F">
            <w:r>
              <w:t>Учитељи по одељењима</w:t>
            </w:r>
          </w:p>
          <w:p w14:paraId="114816EB" w14:textId="77777777" w:rsidR="009F1740" w:rsidRDefault="009F1740" w:rsidP="0068626F"/>
          <w:p w14:paraId="15A400E7" w14:textId="77777777" w:rsidR="009F1740" w:rsidRDefault="009F1740" w:rsidP="0068626F"/>
          <w:p w14:paraId="4FC354FD" w14:textId="77777777" w:rsidR="009F1740" w:rsidRDefault="009F1740" w:rsidP="0068626F">
            <w:r>
              <w:t>Актив учитеља и Редакторка часописа</w:t>
            </w:r>
          </w:p>
          <w:p w14:paraId="13A05B29" w14:textId="77777777" w:rsidR="009F1740" w:rsidRDefault="009F1740" w:rsidP="0068626F"/>
          <w:p w14:paraId="09D5E0EE" w14:textId="77777777" w:rsidR="009F1740" w:rsidRDefault="009F1740" w:rsidP="0068626F"/>
          <w:p w14:paraId="6D22C44E" w14:textId="77777777" w:rsidR="009F1740" w:rsidRDefault="009F1740" w:rsidP="0068626F"/>
          <w:p w14:paraId="69D1C6DD" w14:textId="77777777" w:rsidR="009F1740" w:rsidRDefault="009F1740" w:rsidP="0068626F"/>
          <w:p w14:paraId="2FC70718" w14:textId="77777777" w:rsidR="009F1740" w:rsidRDefault="009F1740" w:rsidP="0068626F"/>
          <w:p w14:paraId="0167F266" w14:textId="77777777" w:rsidR="009F1740" w:rsidRDefault="009F1740" w:rsidP="0068626F">
            <w:r>
              <w:t>Марко Новаковић</w:t>
            </w:r>
          </w:p>
        </w:tc>
        <w:tc>
          <w:tcPr>
            <w:tcW w:w="2301" w:type="dxa"/>
            <w:tcBorders>
              <w:top w:val="single" w:sz="4" w:space="0" w:color="auto"/>
              <w:left w:val="single" w:sz="4" w:space="0" w:color="auto"/>
              <w:bottom w:val="single" w:sz="4" w:space="0" w:color="auto"/>
              <w:right w:val="single" w:sz="4" w:space="0" w:color="auto"/>
            </w:tcBorders>
          </w:tcPr>
          <w:p w14:paraId="0BCADBE5" w14:textId="77777777" w:rsidR="009F1740" w:rsidRDefault="009F1740" w:rsidP="0068626F">
            <w:r>
              <w:t>Јасмина Сабадош</w:t>
            </w:r>
          </w:p>
          <w:p w14:paraId="00629373" w14:textId="77777777" w:rsidR="009F1740" w:rsidRDefault="009F1740" w:rsidP="0068626F"/>
          <w:p w14:paraId="60BF44AE" w14:textId="77777777" w:rsidR="009F1740" w:rsidRDefault="009F1740" w:rsidP="0068626F"/>
          <w:p w14:paraId="24BABB9E" w14:textId="77777777" w:rsidR="009F1740" w:rsidRDefault="009F1740" w:rsidP="0068626F"/>
          <w:p w14:paraId="2ABC51E6" w14:textId="77777777" w:rsidR="009F1740" w:rsidRDefault="009F1740" w:rsidP="0068626F">
            <w:r>
              <w:t>Наталија Зазуљак</w:t>
            </w:r>
          </w:p>
          <w:p w14:paraId="159EB28F" w14:textId="77777777" w:rsidR="009F1740" w:rsidRDefault="009F1740" w:rsidP="0068626F"/>
          <w:p w14:paraId="0434CECD" w14:textId="77777777" w:rsidR="009F1740" w:rsidRDefault="009F1740" w:rsidP="0068626F"/>
          <w:p w14:paraId="78EE4072" w14:textId="77777777" w:rsidR="009F1740" w:rsidRDefault="009F1740" w:rsidP="0068626F"/>
          <w:p w14:paraId="672B5B89" w14:textId="77777777" w:rsidR="009F1740" w:rsidRDefault="009F1740" w:rsidP="0068626F"/>
          <w:p w14:paraId="05637602" w14:textId="77777777" w:rsidR="009F1740" w:rsidRDefault="009F1740" w:rsidP="0068626F"/>
          <w:p w14:paraId="53B2D908" w14:textId="77777777" w:rsidR="009F1740" w:rsidRDefault="009F1740" w:rsidP="0068626F"/>
          <w:p w14:paraId="0F3CEB7D" w14:textId="77777777" w:rsidR="009F1740" w:rsidRDefault="009F1740" w:rsidP="0068626F"/>
          <w:p w14:paraId="2F22DD3F" w14:textId="77777777" w:rsidR="009F1740" w:rsidRDefault="009F1740" w:rsidP="0068626F">
            <w:r>
              <w:t>Марко Новаковић</w:t>
            </w:r>
          </w:p>
          <w:p w14:paraId="678E949F" w14:textId="77777777" w:rsidR="009F1740" w:rsidRDefault="009F1740" w:rsidP="0068626F"/>
          <w:p w14:paraId="63E896B0" w14:textId="77777777" w:rsidR="009F1740" w:rsidRDefault="009F1740" w:rsidP="0068626F"/>
        </w:tc>
        <w:tc>
          <w:tcPr>
            <w:tcW w:w="1971" w:type="dxa"/>
            <w:tcBorders>
              <w:top w:val="single" w:sz="4" w:space="0" w:color="auto"/>
              <w:left w:val="single" w:sz="4" w:space="0" w:color="auto"/>
              <w:bottom w:val="single" w:sz="4" w:space="0" w:color="auto"/>
              <w:right w:val="single" w:sz="4" w:space="0" w:color="auto"/>
            </w:tcBorders>
          </w:tcPr>
          <w:p w14:paraId="6CE9D299" w14:textId="77777777" w:rsidR="009F1740" w:rsidRDefault="009F1740" w:rsidP="0068626F">
            <w:r>
              <w:lastRenderedPageBreak/>
              <w:t xml:space="preserve">Запис у дневницима </w:t>
            </w:r>
          </w:p>
          <w:p w14:paraId="614130AA" w14:textId="77777777" w:rsidR="009F1740" w:rsidRDefault="009F1740" w:rsidP="0068626F"/>
          <w:p w14:paraId="1CF4D7FB" w14:textId="77777777" w:rsidR="009F1740" w:rsidRDefault="009F1740" w:rsidP="0068626F"/>
          <w:p w14:paraId="780E7313" w14:textId="77777777" w:rsidR="009F1740" w:rsidRDefault="009F1740" w:rsidP="0068626F">
            <w:r>
              <w:t xml:space="preserve">Запис у дневницима </w:t>
            </w:r>
          </w:p>
          <w:p w14:paraId="5D619743" w14:textId="77777777" w:rsidR="009F1740" w:rsidRDefault="009F1740" w:rsidP="0068626F"/>
          <w:p w14:paraId="03F4CCD2" w14:textId="77777777" w:rsidR="009F1740" w:rsidRDefault="009F1740" w:rsidP="0068626F"/>
          <w:p w14:paraId="616241D8" w14:textId="77777777" w:rsidR="009F1740" w:rsidRDefault="009F1740" w:rsidP="0068626F"/>
          <w:p w14:paraId="1184E618" w14:textId="77777777" w:rsidR="009F1740" w:rsidRDefault="009F1740" w:rsidP="0068626F"/>
          <w:p w14:paraId="327BEC67" w14:textId="77777777" w:rsidR="009F1740" w:rsidRDefault="009F1740" w:rsidP="0068626F"/>
          <w:p w14:paraId="57290269" w14:textId="77777777" w:rsidR="009F1740" w:rsidRDefault="009F1740" w:rsidP="0068626F"/>
          <w:p w14:paraId="5B4E4B90" w14:textId="77777777" w:rsidR="009F1740" w:rsidRDefault="009F1740" w:rsidP="0068626F">
            <w:r>
              <w:t xml:space="preserve">Запис у </w:t>
            </w:r>
            <w:r>
              <w:lastRenderedPageBreak/>
              <w:t xml:space="preserve">дневницима </w:t>
            </w:r>
          </w:p>
          <w:p w14:paraId="65B5AFD9" w14:textId="77777777" w:rsidR="009F1740" w:rsidRDefault="009F1740" w:rsidP="0068626F"/>
        </w:tc>
      </w:tr>
      <w:tr w:rsidR="009F1740" w14:paraId="2CC3FE5E" w14:textId="77777777" w:rsidTr="0068626F">
        <w:tc>
          <w:tcPr>
            <w:tcW w:w="1617" w:type="dxa"/>
            <w:tcBorders>
              <w:top w:val="single" w:sz="4" w:space="0" w:color="auto"/>
              <w:left w:val="single" w:sz="4" w:space="0" w:color="auto"/>
              <w:bottom w:val="single" w:sz="4" w:space="0" w:color="auto"/>
              <w:right w:val="single" w:sz="4" w:space="0" w:color="auto"/>
            </w:tcBorders>
          </w:tcPr>
          <w:p w14:paraId="474F2F8F" w14:textId="77777777" w:rsidR="009F1740" w:rsidRDefault="009F1740" w:rsidP="0068626F">
            <w:r>
              <w:lastRenderedPageBreak/>
              <w:t>Децембар</w:t>
            </w:r>
          </w:p>
          <w:p w14:paraId="43E05CA9" w14:textId="77777777" w:rsidR="009F1740" w:rsidRDefault="009F1740" w:rsidP="0068626F"/>
          <w:p w14:paraId="114FA5D3" w14:textId="77777777" w:rsidR="009F1740" w:rsidRDefault="009F1740" w:rsidP="0068626F"/>
        </w:tc>
        <w:tc>
          <w:tcPr>
            <w:tcW w:w="2416" w:type="dxa"/>
            <w:tcBorders>
              <w:top w:val="single" w:sz="4" w:space="0" w:color="auto"/>
              <w:left w:val="single" w:sz="4" w:space="0" w:color="auto"/>
              <w:bottom w:val="single" w:sz="4" w:space="0" w:color="auto"/>
              <w:right w:val="single" w:sz="4" w:space="0" w:color="auto"/>
            </w:tcBorders>
          </w:tcPr>
          <w:p w14:paraId="37994EBE" w14:textId="77777777" w:rsidR="009F1740" w:rsidRDefault="009F1740" w:rsidP="0068626F">
            <w:r>
              <w:t>Драмски меморијал „Петро Ризнич – Ђађа“</w:t>
            </w:r>
          </w:p>
          <w:p w14:paraId="0F6EA69E" w14:textId="77777777" w:rsidR="009F1740" w:rsidRDefault="009F1740" w:rsidP="0068626F"/>
          <w:p w14:paraId="22FABBD7" w14:textId="77777777" w:rsidR="009F1740" w:rsidRDefault="009F1740" w:rsidP="0068626F"/>
          <w:p w14:paraId="0804E2AD" w14:textId="77777777" w:rsidR="009F1740" w:rsidRDefault="009F1740" w:rsidP="0068626F"/>
          <w:p w14:paraId="3E78C9D5" w14:textId="77777777" w:rsidR="009F1740" w:rsidRDefault="009F1740" w:rsidP="0068626F">
            <w:r>
              <w:t xml:space="preserve"> </w:t>
            </w:r>
          </w:p>
          <w:p w14:paraId="3AE3D90E" w14:textId="77777777" w:rsidR="009F1740" w:rsidRDefault="009F1740" w:rsidP="0068626F">
            <w:r>
              <w:t>Израда честитки и украса за Новогодишњи вашар</w:t>
            </w:r>
          </w:p>
          <w:p w14:paraId="520ABE69" w14:textId="77777777" w:rsidR="009F1740" w:rsidRDefault="009F1740" w:rsidP="0068626F"/>
          <w:p w14:paraId="01379133" w14:textId="77777777" w:rsidR="009F1740" w:rsidRDefault="009F1740" w:rsidP="0068626F">
            <w:r>
              <w:t>Украшавање учионица, хола, паноа</w:t>
            </w:r>
          </w:p>
          <w:p w14:paraId="4BC9F6D7" w14:textId="77777777" w:rsidR="009F1740" w:rsidRDefault="009F1740" w:rsidP="0068626F"/>
          <w:p w14:paraId="1E0F817B" w14:textId="77777777" w:rsidR="009F1740" w:rsidRDefault="009F1740" w:rsidP="0068626F">
            <w:r>
              <w:t>Одржавање Новогодишњег и Божићног вашара</w:t>
            </w:r>
          </w:p>
        </w:tc>
        <w:tc>
          <w:tcPr>
            <w:tcW w:w="2225" w:type="dxa"/>
            <w:tcBorders>
              <w:top w:val="single" w:sz="4" w:space="0" w:color="auto"/>
              <w:left w:val="single" w:sz="4" w:space="0" w:color="auto"/>
              <w:bottom w:val="single" w:sz="4" w:space="0" w:color="auto"/>
              <w:right w:val="single" w:sz="4" w:space="0" w:color="auto"/>
            </w:tcBorders>
          </w:tcPr>
          <w:p w14:paraId="53E715C9" w14:textId="77777777" w:rsidR="009F1740" w:rsidRDefault="009F1740" w:rsidP="0068626F">
            <w:r>
              <w:t>Актив учитеља</w:t>
            </w:r>
          </w:p>
          <w:p w14:paraId="633BB282" w14:textId="77777777" w:rsidR="009F1740" w:rsidRDefault="009F1740" w:rsidP="0068626F"/>
          <w:p w14:paraId="043C140D" w14:textId="77777777" w:rsidR="009F1740" w:rsidRDefault="009F1740" w:rsidP="0068626F"/>
          <w:p w14:paraId="0FD9DCA4" w14:textId="77777777" w:rsidR="009F1740" w:rsidRDefault="009F1740" w:rsidP="0068626F"/>
          <w:p w14:paraId="33F22F9C" w14:textId="77777777" w:rsidR="009F1740" w:rsidRDefault="009F1740" w:rsidP="0068626F"/>
          <w:p w14:paraId="6D1937B4" w14:textId="77777777" w:rsidR="009F1740" w:rsidRDefault="009F1740" w:rsidP="0068626F"/>
          <w:p w14:paraId="7B7AF1E4" w14:textId="77777777" w:rsidR="009F1740" w:rsidRDefault="009F1740" w:rsidP="0068626F"/>
          <w:p w14:paraId="369EC19F" w14:textId="77777777" w:rsidR="009F1740" w:rsidRDefault="009F1740" w:rsidP="0068626F"/>
          <w:p w14:paraId="0376CC1A" w14:textId="77777777" w:rsidR="009F1740" w:rsidRDefault="009F1740" w:rsidP="0068626F">
            <w:r>
              <w:t>Актив учитеља</w:t>
            </w:r>
          </w:p>
          <w:p w14:paraId="7F80C507" w14:textId="77777777" w:rsidR="009F1740" w:rsidRDefault="009F1740" w:rsidP="0068626F"/>
          <w:p w14:paraId="0A13979B" w14:textId="77777777" w:rsidR="009F1740" w:rsidRDefault="009F1740" w:rsidP="0068626F"/>
          <w:p w14:paraId="2CABC4BD" w14:textId="77777777" w:rsidR="009F1740" w:rsidRDefault="009F1740" w:rsidP="0068626F"/>
          <w:p w14:paraId="54A75FAD" w14:textId="77777777" w:rsidR="009F1740" w:rsidRDefault="009F1740" w:rsidP="0068626F">
            <w:r>
              <w:t>Актив учитеља</w:t>
            </w:r>
          </w:p>
          <w:p w14:paraId="340E4198" w14:textId="77777777" w:rsidR="009F1740" w:rsidRDefault="009F1740" w:rsidP="0068626F"/>
          <w:p w14:paraId="21F74494" w14:textId="77777777" w:rsidR="009F1740" w:rsidRDefault="009F1740" w:rsidP="0068626F"/>
          <w:p w14:paraId="260EABDF" w14:textId="77777777" w:rsidR="009F1740" w:rsidRDefault="009F1740" w:rsidP="0068626F"/>
          <w:p w14:paraId="1BE45624" w14:textId="77777777" w:rsidR="009F1740" w:rsidRDefault="009F1740" w:rsidP="0068626F">
            <w:r>
              <w:t>Актив учитеља</w:t>
            </w:r>
          </w:p>
          <w:p w14:paraId="21C96B89" w14:textId="77777777" w:rsidR="009F1740" w:rsidRDefault="009F1740" w:rsidP="0068626F"/>
          <w:p w14:paraId="472F330C" w14:textId="77777777" w:rsidR="009F1740" w:rsidRDefault="009F1740" w:rsidP="0068626F"/>
          <w:p w14:paraId="78C629C0" w14:textId="77777777" w:rsidR="009F1740" w:rsidRDefault="009F1740" w:rsidP="0068626F"/>
          <w:p w14:paraId="653C9525" w14:textId="77777777" w:rsidR="009F1740" w:rsidRDefault="009F1740" w:rsidP="0068626F"/>
          <w:p w14:paraId="6032A9F2" w14:textId="77777777" w:rsidR="009F1740" w:rsidRDefault="009F1740" w:rsidP="0068626F"/>
          <w:p w14:paraId="12AE8C46" w14:textId="77777777" w:rsidR="009F1740" w:rsidRDefault="009F1740" w:rsidP="0068626F"/>
          <w:p w14:paraId="4D48075C" w14:textId="77777777" w:rsidR="009F1740" w:rsidRDefault="009F1740" w:rsidP="0068626F"/>
          <w:p w14:paraId="5F4F3B86" w14:textId="77777777" w:rsidR="009F1740" w:rsidRDefault="009F1740" w:rsidP="0068626F"/>
        </w:tc>
        <w:tc>
          <w:tcPr>
            <w:tcW w:w="2301" w:type="dxa"/>
            <w:tcBorders>
              <w:top w:val="single" w:sz="4" w:space="0" w:color="auto"/>
              <w:left w:val="single" w:sz="4" w:space="0" w:color="auto"/>
              <w:bottom w:val="single" w:sz="4" w:space="0" w:color="auto"/>
              <w:right w:val="single" w:sz="4" w:space="0" w:color="auto"/>
            </w:tcBorders>
          </w:tcPr>
          <w:p w14:paraId="7DAB5B1E" w14:textId="77777777" w:rsidR="009F1740" w:rsidRDefault="009F1740" w:rsidP="0068626F">
            <w:r>
              <w:t>Нада Колошњаји</w:t>
            </w:r>
          </w:p>
          <w:p w14:paraId="31D38D21" w14:textId="77777777" w:rsidR="009F1740" w:rsidRDefault="009F1740" w:rsidP="0068626F"/>
          <w:p w14:paraId="1BD9EEF3" w14:textId="77777777" w:rsidR="009F1740" w:rsidRDefault="009F1740" w:rsidP="0068626F"/>
          <w:p w14:paraId="12B0B074" w14:textId="77777777" w:rsidR="009F1740" w:rsidRDefault="009F1740" w:rsidP="0068626F"/>
          <w:p w14:paraId="1F6E1341" w14:textId="77777777" w:rsidR="009F1740" w:rsidRDefault="009F1740" w:rsidP="0068626F"/>
          <w:p w14:paraId="5CE57888" w14:textId="77777777" w:rsidR="009F1740" w:rsidRDefault="009F1740" w:rsidP="0068626F"/>
          <w:p w14:paraId="6A4DE407" w14:textId="77777777" w:rsidR="009F1740" w:rsidRDefault="009F1740" w:rsidP="0068626F"/>
          <w:p w14:paraId="4931CC97" w14:textId="77777777" w:rsidR="009F1740" w:rsidRDefault="009F1740" w:rsidP="0068626F"/>
          <w:p w14:paraId="168293DA" w14:textId="77777777" w:rsidR="009F1740" w:rsidRDefault="009F1740" w:rsidP="0068626F">
            <w:r>
              <w:t>Веруна Међеши</w:t>
            </w:r>
          </w:p>
          <w:p w14:paraId="2A6EC140" w14:textId="77777777" w:rsidR="009F1740" w:rsidRDefault="009F1740" w:rsidP="0068626F"/>
          <w:p w14:paraId="75F890C9" w14:textId="77777777" w:rsidR="009F1740" w:rsidRDefault="009F1740" w:rsidP="0068626F"/>
          <w:p w14:paraId="5BD7555F" w14:textId="77777777" w:rsidR="009F1740" w:rsidRDefault="009F1740" w:rsidP="0068626F"/>
          <w:p w14:paraId="6EF2FC25" w14:textId="77777777" w:rsidR="009F1740" w:rsidRDefault="009F1740" w:rsidP="0068626F"/>
          <w:p w14:paraId="7AC00116" w14:textId="77777777" w:rsidR="009F1740" w:rsidRDefault="009F1740" w:rsidP="0068626F">
            <w:r>
              <w:t>Славка Хајдук</w:t>
            </w:r>
          </w:p>
          <w:p w14:paraId="32F6ADB1" w14:textId="77777777" w:rsidR="009F1740" w:rsidRDefault="009F1740" w:rsidP="0068626F"/>
          <w:p w14:paraId="3C722D27" w14:textId="77777777" w:rsidR="009F1740" w:rsidRDefault="009F1740" w:rsidP="0068626F"/>
          <w:p w14:paraId="033B0072" w14:textId="77777777" w:rsidR="009F1740" w:rsidRDefault="009F1740" w:rsidP="0068626F">
            <w:r>
              <w:t>Сандра Человски Харди</w:t>
            </w:r>
          </w:p>
          <w:p w14:paraId="098CCFA3" w14:textId="77777777" w:rsidR="009F1740" w:rsidRDefault="009F1740" w:rsidP="0068626F"/>
          <w:p w14:paraId="7A0658DC" w14:textId="77777777" w:rsidR="009F1740" w:rsidRDefault="009F1740" w:rsidP="0068626F"/>
          <w:p w14:paraId="608BED0B" w14:textId="77777777" w:rsidR="009F1740" w:rsidRDefault="009F1740" w:rsidP="0068626F"/>
          <w:p w14:paraId="731196BC" w14:textId="77777777" w:rsidR="009F1740" w:rsidRDefault="009F1740" w:rsidP="0068626F"/>
          <w:p w14:paraId="04D09F0A" w14:textId="77777777" w:rsidR="009F1740" w:rsidRDefault="009F1740" w:rsidP="0068626F"/>
          <w:p w14:paraId="5271F61C" w14:textId="77777777" w:rsidR="009F1740" w:rsidRDefault="009F1740" w:rsidP="0068626F"/>
          <w:p w14:paraId="78FB61D7" w14:textId="77777777" w:rsidR="009F1740" w:rsidRDefault="009F1740" w:rsidP="0068626F"/>
          <w:p w14:paraId="5EE574DB" w14:textId="77777777" w:rsidR="009F1740" w:rsidRDefault="009F1740" w:rsidP="0068626F"/>
          <w:p w14:paraId="23C0EA39" w14:textId="77777777" w:rsidR="009F1740" w:rsidRDefault="009F1740" w:rsidP="0068626F"/>
        </w:tc>
        <w:tc>
          <w:tcPr>
            <w:tcW w:w="1971" w:type="dxa"/>
            <w:tcBorders>
              <w:top w:val="single" w:sz="4" w:space="0" w:color="auto"/>
              <w:left w:val="single" w:sz="4" w:space="0" w:color="auto"/>
              <w:bottom w:val="single" w:sz="4" w:space="0" w:color="auto"/>
              <w:right w:val="single" w:sz="4" w:space="0" w:color="auto"/>
            </w:tcBorders>
          </w:tcPr>
          <w:p w14:paraId="3AE65F6E" w14:textId="77777777" w:rsidR="009F1740" w:rsidRDefault="009F1740" w:rsidP="0068626F">
            <w:r>
              <w:t xml:space="preserve">Запис у дневницима </w:t>
            </w:r>
          </w:p>
          <w:p w14:paraId="32E7C6D1" w14:textId="77777777" w:rsidR="009F1740" w:rsidRDefault="009F1740" w:rsidP="0068626F"/>
          <w:p w14:paraId="00C32130" w14:textId="77777777" w:rsidR="009F1740" w:rsidRDefault="009F1740" w:rsidP="0068626F"/>
          <w:p w14:paraId="58DCD912" w14:textId="77777777" w:rsidR="009F1740" w:rsidRDefault="009F1740" w:rsidP="0068626F"/>
          <w:p w14:paraId="2B806EF1" w14:textId="77777777" w:rsidR="009F1740" w:rsidRDefault="009F1740" w:rsidP="0068626F"/>
          <w:p w14:paraId="792CEBF7" w14:textId="77777777" w:rsidR="009F1740" w:rsidRDefault="009F1740" w:rsidP="0068626F"/>
          <w:p w14:paraId="4B654975" w14:textId="77777777" w:rsidR="009F1740" w:rsidRDefault="009F1740" w:rsidP="0068626F"/>
          <w:p w14:paraId="07BFE88C" w14:textId="77777777" w:rsidR="009F1740" w:rsidRDefault="009F1740" w:rsidP="0068626F">
            <w:r>
              <w:t xml:space="preserve">Запис у дневницима </w:t>
            </w:r>
          </w:p>
          <w:p w14:paraId="6848EA92" w14:textId="77777777" w:rsidR="009F1740" w:rsidRDefault="009F1740" w:rsidP="0068626F"/>
          <w:p w14:paraId="505BC738" w14:textId="77777777" w:rsidR="009F1740" w:rsidRDefault="009F1740" w:rsidP="0068626F"/>
          <w:p w14:paraId="6BF68390" w14:textId="77777777" w:rsidR="009F1740" w:rsidRDefault="009F1740" w:rsidP="0068626F"/>
          <w:p w14:paraId="6B220B71" w14:textId="77777777" w:rsidR="009F1740" w:rsidRDefault="009F1740" w:rsidP="0068626F">
            <w:r>
              <w:t xml:space="preserve">Запис у дневницима </w:t>
            </w:r>
          </w:p>
          <w:p w14:paraId="141DF00E" w14:textId="77777777" w:rsidR="009F1740" w:rsidRDefault="009F1740" w:rsidP="0068626F"/>
          <w:p w14:paraId="5B8F0241" w14:textId="77777777" w:rsidR="009F1740" w:rsidRDefault="009F1740" w:rsidP="0068626F">
            <w:r>
              <w:t xml:space="preserve">Запис у дневницима </w:t>
            </w:r>
          </w:p>
          <w:p w14:paraId="18566829" w14:textId="77777777" w:rsidR="009F1740" w:rsidRDefault="009F1740" w:rsidP="0068626F"/>
          <w:p w14:paraId="45E699A0" w14:textId="77777777" w:rsidR="009F1740" w:rsidRDefault="009F1740" w:rsidP="0068626F"/>
          <w:p w14:paraId="3AA079D3" w14:textId="77777777" w:rsidR="009F1740" w:rsidRDefault="009F1740" w:rsidP="0068626F"/>
          <w:p w14:paraId="396E604E" w14:textId="77777777" w:rsidR="009F1740" w:rsidRDefault="009F1740" w:rsidP="0068626F"/>
          <w:p w14:paraId="5A716335" w14:textId="77777777" w:rsidR="009F1740" w:rsidRDefault="009F1740" w:rsidP="0068626F"/>
          <w:p w14:paraId="4AF7BE0C" w14:textId="77777777" w:rsidR="009F1740" w:rsidRDefault="009F1740" w:rsidP="0068626F"/>
          <w:p w14:paraId="1D42AB60" w14:textId="77777777" w:rsidR="009F1740" w:rsidRDefault="009F1740" w:rsidP="0068626F"/>
          <w:p w14:paraId="21B553A0" w14:textId="77777777" w:rsidR="009F1740" w:rsidRDefault="009F1740" w:rsidP="0068626F"/>
          <w:p w14:paraId="4455DB1F" w14:textId="77777777" w:rsidR="009F1740" w:rsidRDefault="009F1740" w:rsidP="0068626F"/>
        </w:tc>
      </w:tr>
      <w:tr w:rsidR="009F1740" w14:paraId="4606A823" w14:textId="77777777" w:rsidTr="0068626F">
        <w:tc>
          <w:tcPr>
            <w:tcW w:w="1617" w:type="dxa"/>
            <w:tcBorders>
              <w:top w:val="single" w:sz="4" w:space="0" w:color="auto"/>
              <w:left w:val="single" w:sz="4" w:space="0" w:color="auto"/>
              <w:bottom w:val="single" w:sz="4" w:space="0" w:color="auto"/>
              <w:right w:val="single" w:sz="4" w:space="0" w:color="auto"/>
            </w:tcBorders>
          </w:tcPr>
          <w:p w14:paraId="76022846" w14:textId="77777777" w:rsidR="009F1740" w:rsidRDefault="009F1740" w:rsidP="0068626F">
            <w:r>
              <w:t>Јануар</w:t>
            </w:r>
          </w:p>
          <w:p w14:paraId="4BCFF440" w14:textId="77777777" w:rsidR="009F1740" w:rsidRDefault="009F1740" w:rsidP="0068626F"/>
          <w:p w14:paraId="03DA079B" w14:textId="77777777" w:rsidR="009F1740" w:rsidRDefault="009F1740" w:rsidP="0068626F"/>
        </w:tc>
        <w:tc>
          <w:tcPr>
            <w:tcW w:w="2416" w:type="dxa"/>
            <w:tcBorders>
              <w:top w:val="single" w:sz="4" w:space="0" w:color="auto"/>
              <w:left w:val="single" w:sz="4" w:space="0" w:color="auto"/>
              <w:bottom w:val="single" w:sz="4" w:space="0" w:color="auto"/>
              <w:right w:val="single" w:sz="4" w:space="0" w:color="auto"/>
            </w:tcBorders>
          </w:tcPr>
          <w:p w14:paraId="5E627C4E" w14:textId="77777777" w:rsidR="009F1740" w:rsidRDefault="009F1740" w:rsidP="0068626F">
            <w:r>
              <w:t>Дан Русина</w:t>
            </w:r>
          </w:p>
          <w:p w14:paraId="0347A29E" w14:textId="77777777" w:rsidR="009F1740" w:rsidRDefault="009F1740" w:rsidP="0068626F"/>
          <w:p w14:paraId="6E36388D" w14:textId="77777777" w:rsidR="009F1740" w:rsidRDefault="009F1740" w:rsidP="0068626F"/>
          <w:p w14:paraId="3124590F" w14:textId="77777777" w:rsidR="009F1740" w:rsidRDefault="009F1740" w:rsidP="0068626F"/>
          <w:p w14:paraId="5A796B24" w14:textId="77777777" w:rsidR="009F1740" w:rsidRDefault="009F1740" w:rsidP="0068626F"/>
          <w:p w14:paraId="7F1023FC" w14:textId="77777777" w:rsidR="009F1740" w:rsidRDefault="009F1740" w:rsidP="0068626F">
            <w:r>
              <w:t>Школска слава Свети Сава</w:t>
            </w:r>
          </w:p>
        </w:tc>
        <w:tc>
          <w:tcPr>
            <w:tcW w:w="2225" w:type="dxa"/>
            <w:tcBorders>
              <w:top w:val="single" w:sz="4" w:space="0" w:color="auto"/>
              <w:left w:val="single" w:sz="4" w:space="0" w:color="auto"/>
              <w:bottom w:val="single" w:sz="4" w:space="0" w:color="auto"/>
              <w:right w:val="single" w:sz="4" w:space="0" w:color="auto"/>
            </w:tcBorders>
          </w:tcPr>
          <w:p w14:paraId="29416792" w14:textId="77777777" w:rsidR="009F1740" w:rsidRDefault="009F1740" w:rsidP="0068626F">
            <w:r>
              <w:t>Учитељи по одељењима,</w:t>
            </w:r>
          </w:p>
          <w:p w14:paraId="4D2F0A9B" w14:textId="77777777" w:rsidR="009F1740" w:rsidRDefault="009F1740" w:rsidP="0068626F"/>
          <w:p w14:paraId="20B6A97D" w14:textId="77777777" w:rsidR="009F1740" w:rsidRDefault="009F1740" w:rsidP="0068626F"/>
          <w:p w14:paraId="1A90D756" w14:textId="77777777" w:rsidR="009F1740" w:rsidRDefault="009F1740" w:rsidP="0068626F"/>
          <w:p w14:paraId="41A1B730" w14:textId="77777777" w:rsidR="009F1740" w:rsidRDefault="009F1740" w:rsidP="0068626F">
            <w:r>
              <w:t>Учитељи по одељењима,</w:t>
            </w:r>
          </w:p>
        </w:tc>
        <w:tc>
          <w:tcPr>
            <w:tcW w:w="2301" w:type="dxa"/>
            <w:tcBorders>
              <w:top w:val="single" w:sz="4" w:space="0" w:color="auto"/>
              <w:left w:val="single" w:sz="4" w:space="0" w:color="auto"/>
              <w:bottom w:val="single" w:sz="4" w:space="0" w:color="auto"/>
              <w:right w:val="single" w:sz="4" w:space="0" w:color="auto"/>
            </w:tcBorders>
          </w:tcPr>
          <w:p w14:paraId="73FD8812" w14:textId="77777777" w:rsidR="009F1740" w:rsidRDefault="009F1740" w:rsidP="0068626F">
            <w:r>
              <w:t>Љубица Бучко</w:t>
            </w:r>
          </w:p>
          <w:p w14:paraId="605A205C" w14:textId="77777777" w:rsidR="009F1740" w:rsidRDefault="009F1740" w:rsidP="0068626F">
            <w:r>
              <w:t xml:space="preserve">Учитељи, Управа, Национални савет </w:t>
            </w:r>
          </w:p>
          <w:p w14:paraId="7C985324" w14:textId="77777777" w:rsidR="009F1740" w:rsidRDefault="009F1740" w:rsidP="0068626F"/>
          <w:p w14:paraId="7ABA9797" w14:textId="77777777" w:rsidR="009F1740" w:rsidRDefault="009F1740" w:rsidP="0068626F"/>
          <w:p w14:paraId="63568473" w14:textId="77777777" w:rsidR="009F1740" w:rsidRDefault="009F1740" w:rsidP="0068626F">
            <w:r>
              <w:t>Верска организација, Педагошка служба</w:t>
            </w:r>
          </w:p>
        </w:tc>
        <w:tc>
          <w:tcPr>
            <w:tcW w:w="1971" w:type="dxa"/>
            <w:tcBorders>
              <w:top w:val="single" w:sz="4" w:space="0" w:color="auto"/>
              <w:left w:val="single" w:sz="4" w:space="0" w:color="auto"/>
              <w:bottom w:val="single" w:sz="4" w:space="0" w:color="auto"/>
              <w:right w:val="single" w:sz="4" w:space="0" w:color="auto"/>
            </w:tcBorders>
          </w:tcPr>
          <w:p w14:paraId="09240EB7" w14:textId="77777777" w:rsidR="009F1740" w:rsidRDefault="009F1740" w:rsidP="0068626F">
            <w:r>
              <w:t xml:space="preserve">Запис у дневницима </w:t>
            </w:r>
          </w:p>
          <w:p w14:paraId="47553B47" w14:textId="77777777" w:rsidR="009F1740" w:rsidRDefault="009F1740" w:rsidP="0068626F"/>
          <w:p w14:paraId="2BCFE07F" w14:textId="77777777" w:rsidR="009F1740" w:rsidRDefault="009F1740" w:rsidP="0068626F"/>
          <w:p w14:paraId="60E42979" w14:textId="77777777" w:rsidR="009F1740" w:rsidRDefault="009F1740" w:rsidP="0068626F"/>
          <w:p w14:paraId="2C17EFC9" w14:textId="77777777" w:rsidR="009F1740" w:rsidRDefault="009F1740" w:rsidP="0068626F"/>
          <w:p w14:paraId="2D56A9EB" w14:textId="77777777" w:rsidR="009F1740" w:rsidRDefault="009F1740" w:rsidP="0068626F">
            <w:r>
              <w:t xml:space="preserve">Запис у дневницима </w:t>
            </w:r>
          </w:p>
          <w:p w14:paraId="70C1632D" w14:textId="77777777" w:rsidR="009F1740" w:rsidRDefault="009F1740" w:rsidP="0068626F"/>
        </w:tc>
      </w:tr>
      <w:tr w:rsidR="009F1740" w14:paraId="5E42C6D6" w14:textId="77777777" w:rsidTr="0068626F">
        <w:tc>
          <w:tcPr>
            <w:tcW w:w="1617" w:type="dxa"/>
            <w:tcBorders>
              <w:top w:val="single" w:sz="4" w:space="0" w:color="auto"/>
              <w:left w:val="single" w:sz="4" w:space="0" w:color="auto"/>
              <w:bottom w:val="single" w:sz="4" w:space="0" w:color="auto"/>
              <w:right w:val="single" w:sz="4" w:space="0" w:color="auto"/>
            </w:tcBorders>
          </w:tcPr>
          <w:p w14:paraId="086D2B0C" w14:textId="77777777" w:rsidR="009F1740" w:rsidRDefault="009F1740" w:rsidP="0068626F">
            <w:r>
              <w:t>Фебруар</w:t>
            </w:r>
          </w:p>
          <w:p w14:paraId="5F192727" w14:textId="77777777" w:rsidR="009F1740" w:rsidRDefault="009F1740" w:rsidP="0068626F"/>
          <w:p w14:paraId="62FFDB0F" w14:textId="77777777" w:rsidR="009F1740" w:rsidRDefault="009F1740" w:rsidP="0068626F"/>
          <w:p w14:paraId="0C83AAC4" w14:textId="77777777" w:rsidR="009F1740" w:rsidRDefault="009F1740" w:rsidP="0068626F"/>
          <w:p w14:paraId="323ACC4A" w14:textId="77777777" w:rsidR="009F1740" w:rsidRDefault="009F1740" w:rsidP="0068626F"/>
          <w:p w14:paraId="14BBF75F" w14:textId="77777777" w:rsidR="009F1740" w:rsidRDefault="009F1740" w:rsidP="0068626F"/>
          <w:p w14:paraId="0A0DABBE" w14:textId="77777777" w:rsidR="009F1740" w:rsidRDefault="009F1740" w:rsidP="0068626F"/>
        </w:tc>
        <w:tc>
          <w:tcPr>
            <w:tcW w:w="2416" w:type="dxa"/>
            <w:tcBorders>
              <w:top w:val="single" w:sz="4" w:space="0" w:color="auto"/>
              <w:left w:val="single" w:sz="4" w:space="0" w:color="auto"/>
              <w:bottom w:val="single" w:sz="4" w:space="0" w:color="auto"/>
              <w:right w:val="single" w:sz="4" w:space="0" w:color="auto"/>
            </w:tcBorders>
          </w:tcPr>
          <w:p w14:paraId="49823C4A" w14:textId="77777777" w:rsidR="009F1740" w:rsidRDefault="009F1740" w:rsidP="0068626F">
            <w:r>
              <w:t>Одржано је Општинско тамичење из математике</w:t>
            </w:r>
          </w:p>
          <w:p w14:paraId="244FB96D" w14:textId="77777777" w:rsidR="009F1740" w:rsidRDefault="009F1740" w:rsidP="0068626F"/>
          <w:p w14:paraId="21895C92" w14:textId="77777777" w:rsidR="009F1740" w:rsidRDefault="009F1740" w:rsidP="0068626F">
            <w:r>
              <w:t>Дан матерњег језика</w:t>
            </w:r>
          </w:p>
          <w:p w14:paraId="2DB11BF1" w14:textId="77777777" w:rsidR="009F1740" w:rsidRDefault="009F1740" w:rsidP="0068626F"/>
          <w:p w14:paraId="7E89AA4A" w14:textId="77777777" w:rsidR="009F1740" w:rsidRDefault="009F1740" w:rsidP="0068626F"/>
          <w:p w14:paraId="0256CC80" w14:textId="77777777" w:rsidR="009F1740" w:rsidRDefault="009F1740" w:rsidP="0068626F">
            <w:r>
              <w:t>Дан борбе против вршњачког насиља</w:t>
            </w:r>
          </w:p>
        </w:tc>
        <w:tc>
          <w:tcPr>
            <w:tcW w:w="2225" w:type="dxa"/>
            <w:tcBorders>
              <w:top w:val="single" w:sz="4" w:space="0" w:color="auto"/>
              <w:left w:val="single" w:sz="4" w:space="0" w:color="auto"/>
              <w:bottom w:val="single" w:sz="4" w:space="0" w:color="auto"/>
              <w:right w:val="single" w:sz="4" w:space="0" w:color="auto"/>
            </w:tcBorders>
          </w:tcPr>
          <w:p w14:paraId="56F00877" w14:textId="77777777" w:rsidR="009F1740" w:rsidRDefault="009F1740" w:rsidP="0068626F">
            <w:r>
              <w:t>Актив учитеља</w:t>
            </w:r>
          </w:p>
          <w:p w14:paraId="51819F63" w14:textId="77777777" w:rsidR="009F1740" w:rsidRDefault="009F1740" w:rsidP="0068626F"/>
          <w:p w14:paraId="74CC87DB" w14:textId="77777777" w:rsidR="009F1740" w:rsidRDefault="009F1740" w:rsidP="0068626F"/>
          <w:p w14:paraId="6584D62A" w14:textId="77777777" w:rsidR="009F1740" w:rsidRDefault="009F1740" w:rsidP="0068626F"/>
          <w:p w14:paraId="341901F8" w14:textId="77777777" w:rsidR="009F1740" w:rsidRDefault="009F1740" w:rsidP="0068626F"/>
          <w:p w14:paraId="3E6D5279" w14:textId="77777777" w:rsidR="009F1740" w:rsidRDefault="009F1740" w:rsidP="0068626F">
            <w:r>
              <w:t>Актив учитеља</w:t>
            </w:r>
          </w:p>
          <w:p w14:paraId="0301BB76" w14:textId="77777777" w:rsidR="009F1740" w:rsidRDefault="009F1740" w:rsidP="0068626F"/>
          <w:p w14:paraId="748146A0" w14:textId="77777777" w:rsidR="009F1740" w:rsidRDefault="009F1740" w:rsidP="0068626F"/>
          <w:p w14:paraId="1E7F6124" w14:textId="77777777" w:rsidR="009F1740" w:rsidRDefault="009F1740" w:rsidP="0068626F"/>
          <w:p w14:paraId="17BE539C" w14:textId="77777777" w:rsidR="009F1740" w:rsidRDefault="009F1740" w:rsidP="0068626F">
            <w:r>
              <w:t>Актив учитеља</w:t>
            </w:r>
          </w:p>
        </w:tc>
        <w:tc>
          <w:tcPr>
            <w:tcW w:w="2301" w:type="dxa"/>
            <w:tcBorders>
              <w:top w:val="single" w:sz="4" w:space="0" w:color="auto"/>
              <w:left w:val="single" w:sz="4" w:space="0" w:color="auto"/>
              <w:bottom w:val="single" w:sz="4" w:space="0" w:color="auto"/>
              <w:right w:val="single" w:sz="4" w:space="0" w:color="auto"/>
            </w:tcBorders>
          </w:tcPr>
          <w:p w14:paraId="7B9A3D9E" w14:textId="77777777" w:rsidR="009F1740" w:rsidRDefault="009F1740" w:rsidP="0068626F">
            <w:r>
              <w:t>Наталија Зазуљак</w:t>
            </w:r>
          </w:p>
          <w:p w14:paraId="673ACE35" w14:textId="77777777" w:rsidR="009F1740" w:rsidRDefault="009F1740" w:rsidP="0068626F"/>
          <w:p w14:paraId="5605B22D" w14:textId="77777777" w:rsidR="009F1740" w:rsidRDefault="009F1740" w:rsidP="0068626F"/>
          <w:p w14:paraId="339149E8" w14:textId="77777777" w:rsidR="009F1740" w:rsidRDefault="009F1740" w:rsidP="0068626F"/>
          <w:p w14:paraId="67CD0FC9" w14:textId="77777777" w:rsidR="009F1740" w:rsidRDefault="009F1740" w:rsidP="0068626F"/>
          <w:p w14:paraId="40E38F4D" w14:textId="77777777" w:rsidR="009F1740" w:rsidRDefault="009F1740" w:rsidP="0068626F">
            <w:r>
              <w:t>Маја Колошњаји</w:t>
            </w:r>
          </w:p>
          <w:p w14:paraId="74FD4B6B" w14:textId="77777777" w:rsidR="009F1740" w:rsidRDefault="009F1740" w:rsidP="0068626F"/>
          <w:p w14:paraId="34434EE5" w14:textId="77777777" w:rsidR="009F1740" w:rsidRDefault="009F1740" w:rsidP="0068626F"/>
          <w:p w14:paraId="153666F5" w14:textId="77777777" w:rsidR="009F1740" w:rsidRDefault="009F1740" w:rsidP="0068626F"/>
          <w:p w14:paraId="63188E95" w14:textId="77777777" w:rsidR="009F1740" w:rsidRDefault="009F1740" w:rsidP="0068626F">
            <w:r>
              <w:t>Сандра Человски Харди</w:t>
            </w:r>
          </w:p>
        </w:tc>
        <w:tc>
          <w:tcPr>
            <w:tcW w:w="1971" w:type="dxa"/>
            <w:tcBorders>
              <w:top w:val="single" w:sz="4" w:space="0" w:color="auto"/>
              <w:left w:val="single" w:sz="4" w:space="0" w:color="auto"/>
              <w:bottom w:val="single" w:sz="4" w:space="0" w:color="auto"/>
              <w:right w:val="single" w:sz="4" w:space="0" w:color="auto"/>
            </w:tcBorders>
          </w:tcPr>
          <w:p w14:paraId="4022D234" w14:textId="77777777" w:rsidR="009F1740" w:rsidRDefault="009F1740" w:rsidP="0068626F">
            <w:r>
              <w:t xml:space="preserve">Запис у дневницима </w:t>
            </w:r>
          </w:p>
          <w:p w14:paraId="12E6FA32" w14:textId="77777777" w:rsidR="009F1740" w:rsidRDefault="009F1740" w:rsidP="0068626F"/>
          <w:p w14:paraId="421919D2" w14:textId="77777777" w:rsidR="009F1740" w:rsidRDefault="009F1740" w:rsidP="0068626F"/>
          <w:p w14:paraId="580055F8" w14:textId="77777777" w:rsidR="009F1740" w:rsidRDefault="009F1740" w:rsidP="0068626F"/>
          <w:p w14:paraId="1FEEEC47" w14:textId="77777777" w:rsidR="009F1740" w:rsidRDefault="009F1740" w:rsidP="0068626F">
            <w:r>
              <w:t xml:space="preserve">Запис у дневницима </w:t>
            </w:r>
          </w:p>
          <w:p w14:paraId="2BEB29D3" w14:textId="77777777" w:rsidR="009F1740" w:rsidRDefault="009F1740" w:rsidP="0068626F"/>
          <w:p w14:paraId="77B048CF" w14:textId="77777777" w:rsidR="009F1740" w:rsidRDefault="009F1740" w:rsidP="0068626F"/>
          <w:p w14:paraId="40E62024" w14:textId="77777777" w:rsidR="009F1740" w:rsidRDefault="009F1740" w:rsidP="0068626F">
            <w:r>
              <w:t>Запис у дневнику актива учитеља</w:t>
            </w:r>
          </w:p>
          <w:p w14:paraId="576BD121" w14:textId="77777777" w:rsidR="009F1740" w:rsidRDefault="009F1740" w:rsidP="0068626F"/>
        </w:tc>
      </w:tr>
      <w:tr w:rsidR="009F1740" w14:paraId="619F9385" w14:textId="77777777" w:rsidTr="0068626F">
        <w:tc>
          <w:tcPr>
            <w:tcW w:w="1617" w:type="dxa"/>
            <w:tcBorders>
              <w:top w:val="single" w:sz="4" w:space="0" w:color="auto"/>
              <w:left w:val="single" w:sz="4" w:space="0" w:color="auto"/>
              <w:bottom w:val="single" w:sz="4" w:space="0" w:color="auto"/>
              <w:right w:val="single" w:sz="4" w:space="0" w:color="auto"/>
            </w:tcBorders>
          </w:tcPr>
          <w:p w14:paraId="42D2F681" w14:textId="77777777" w:rsidR="009F1740" w:rsidRDefault="009F1740" w:rsidP="0068626F">
            <w:r>
              <w:lastRenderedPageBreak/>
              <w:t>Март</w:t>
            </w:r>
          </w:p>
          <w:p w14:paraId="324788E2" w14:textId="77777777" w:rsidR="009F1740" w:rsidRDefault="009F1740" w:rsidP="0068626F"/>
        </w:tc>
        <w:tc>
          <w:tcPr>
            <w:tcW w:w="2416" w:type="dxa"/>
            <w:tcBorders>
              <w:top w:val="single" w:sz="4" w:space="0" w:color="auto"/>
              <w:left w:val="single" w:sz="4" w:space="0" w:color="auto"/>
              <w:bottom w:val="single" w:sz="4" w:space="0" w:color="auto"/>
              <w:right w:val="single" w:sz="4" w:space="0" w:color="auto"/>
            </w:tcBorders>
          </w:tcPr>
          <w:p w14:paraId="7D5B0DA8" w14:textId="77777777" w:rsidR="009F1740" w:rsidRDefault="009F1740" w:rsidP="0068626F">
            <w:r>
              <w:t>Математичко такмичење „Мислишаˮ</w:t>
            </w:r>
          </w:p>
          <w:p w14:paraId="2927D1C8" w14:textId="77777777" w:rsidR="009F1740" w:rsidRDefault="009F1740" w:rsidP="0068626F"/>
          <w:p w14:paraId="77A7A0EC" w14:textId="77777777" w:rsidR="009F1740" w:rsidRDefault="009F1740" w:rsidP="0068626F">
            <w:r>
              <w:t>Означавање Светског дана особа са Дауновим синдроном</w:t>
            </w:r>
          </w:p>
        </w:tc>
        <w:tc>
          <w:tcPr>
            <w:tcW w:w="2225" w:type="dxa"/>
            <w:tcBorders>
              <w:top w:val="single" w:sz="4" w:space="0" w:color="auto"/>
              <w:left w:val="single" w:sz="4" w:space="0" w:color="auto"/>
              <w:bottom w:val="single" w:sz="4" w:space="0" w:color="auto"/>
              <w:right w:val="single" w:sz="4" w:space="0" w:color="auto"/>
            </w:tcBorders>
          </w:tcPr>
          <w:p w14:paraId="74D57192" w14:textId="77777777" w:rsidR="009F1740" w:rsidRDefault="009F1740" w:rsidP="0068626F">
            <w:r>
              <w:t>Актив учитеља</w:t>
            </w:r>
          </w:p>
          <w:p w14:paraId="3B72E759" w14:textId="77777777" w:rsidR="009F1740" w:rsidRDefault="009F1740" w:rsidP="0068626F"/>
          <w:p w14:paraId="42221E2B" w14:textId="77777777" w:rsidR="009F1740" w:rsidRDefault="009F1740" w:rsidP="0068626F"/>
          <w:p w14:paraId="31EC337C" w14:textId="77777777" w:rsidR="009F1740" w:rsidRDefault="009F1740" w:rsidP="0068626F"/>
          <w:p w14:paraId="4D7FEA0C" w14:textId="77777777" w:rsidR="009F1740" w:rsidRDefault="009F1740" w:rsidP="0068626F">
            <w:r>
              <w:t>Актив учитеља</w:t>
            </w:r>
          </w:p>
          <w:p w14:paraId="3F42AB92" w14:textId="77777777" w:rsidR="009F1740" w:rsidRDefault="009F1740" w:rsidP="0068626F"/>
        </w:tc>
        <w:tc>
          <w:tcPr>
            <w:tcW w:w="2301" w:type="dxa"/>
            <w:tcBorders>
              <w:top w:val="single" w:sz="4" w:space="0" w:color="auto"/>
              <w:left w:val="single" w:sz="4" w:space="0" w:color="auto"/>
              <w:bottom w:val="single" w:sz="4" w:space="0" w:color="auto"/>
              <w:right w:val="single" w:sz="4" w:space="0" w:color="auto"/>
            </w:tcBorders>
          </w:tcPr>
          <w:p w14:paraId="7BBCD860" w14:textId="77777777" w:rsidR="009F1740" w:rsidRDefault="009F1740" w:rsidP="0068626F">
            <w:r>
              <w:t>Веруна Међеши</w:t>
            </w:r>
          </w:p>
          <w:p w14:paraId="16C5E100" w14:textId="77777777" w:rsidR="009F1740" w:rsidRDefault="009F1740" w:rsidP="0068626F"/>
          <w:p w14:paraId="405575DF" w14:textId="77777777" w:rsidR="009F1740" w:rsidRDefault="009F1740" w:rsidP="0068626F"/>
          <w:p w14:paraId="2997C0AF" w14:textId="77777777" w:rsidR="009F1740" w:rsidRDefault="009F1740" w:rsidP="0068626F"/>
          <w:p w14:paraId="3DC7B6CB" w14:textId="77777777" w:rsidR="009F1740" w:rsidRDefault="009F1740" w:rsidP="0068626F">
            <w:r>
              <w:t>Јасмина Сабадош</w:t>
            </w:r>
          </w:p>
          <w:p w14:paraId="31BC4C95" w14:textId="77777777" w:rsidR="009F1740" w:rsidRDefault="009F1740" w:rsidP="0068626F"/>
        </w:tc>
        <w:tc>
          <w:tcPr>
            <w:tcW w:w="1971" w:type="dxa"/>
            <w:tcBorders>
              <w:top w:val="single" w:sz="4" w:space="0" w:color="auto"/>
              <w:left w:val="single" w:sz="4" w:space="0" w:color="auto"/>
              <w:bottom w:val="single" w:sz="4" w:space="0" w:color="auto"/>
              <w:right w:val="single" w:sz="4" w:space="0" w:color="auto"/>
            </w:tcBorders>
          </w:tcPr>
          <w:p w14:paraId="1FD2CADF" w14:textId="77777777" w:rsidR="009F1740" w:rsidRDefault="009F1740" w:rsidP="0068626F">
            <w:r>
              <w:t xml:space="preserve">Запис у дневницима </w:t>
            </w:r>
          </w:p>
          <w:p w14:paraId="74BD7F36" w14:textId="77777777" w:rsidR="009F1740" w:rsidRDefault="009F1740" w:rsidP="0068626F"/>
          <w:p w14:paraId="24C62F48" w14:textId="77777777" w:rsidR="009F1740" w:rsidRDefault="009F1740" w:rsidP="0068626F"/>
          <w:p w14:paraId="6210AFF3" w14:textId="77777777" w:rsidR="009F1740" w:rsidRDefault="009F1740" w:rsidP="0068626F"/>
          <w:p w14:paraId="353AF277" w14:textId="77777777" w:rsidR="009F1740" w:rsidRDefault="009F1740" w:rsidP="0068626F">
            <w:r>
              <w:t xml:space="preserve">Запис у дневницима </w:t>
            </w:r>
          </w:p>
          <w:p w14:paraId="31749C5E" w14:textId="77777777" w:rsidR="009F1740" w:rsidRDefault="009F1740" w:rsidP="0068626F"/>
        </w:tc>
      </w:tr>
      <w:tr w:rsidR="009F1740" w14:paraId="78A8B921" w14:textId="77777777" w:rsidTr="0068626F">
        <w:tc>
          <w:tcPr>
            <w:tcW w:w="1617" w:type="dxa"/>
            <w:tcBorders>
              <w:top w:val="single" w:sz="4" w:space="0" w:color="auto"/>
              <w:left w:val="single" w:sz="4" w:space="0" w:color="auto"/>
              <w:bottom w:val="single" w:sz="4" w:space="0" w:color="auto"/>
              <w:right w:val="single" w:sz="4" w:space="0" w:color="auto"/>
            </w:tcBorders>
            <w:hideMark/>
          </w:tcPr>
          <w:p w14:paraId="41EB3932" w14:textId="77777777" w:rsidR="009F1740" w:rsidRDefault="009F1740" w:rsidP="0068626F">
            <w:r>
              <w:t>Април</w:t>
            </w:r>
          </w:p>
        </w:tc>
        <w:tc>
          <w:tcPr>
            <w:tcW w:w="2416" w:type="dxa"/>
            <w:tcBorders>
              <w:top w:val="single" w:sz="4" w:space="0" w:color="auto"/>
              <w:left w:val="single" w:sz="4" w:space="0" w:color="auto"/>
              <w:bottom w:val="single" w:sz="4" w:space="0" w:color="auto"/>
              <w:right w:val="single" w:sz="4" w:space="0" w:color="auto"/>
            </w:tcBorders>
          </w:tcPr>
          <w:p w14:paraId="77FE11DF" w14:textId="77777777" w:rsidR="009F1740" w:rsidRDefault="009F1740" w:rsidP="0068626F">
            <w:r>
              <w:t>Ускршњи вашар</w:t>
            </w:r>
          </w:p>
          <w:p w14:paraId="690088A0" w14:textId="77777777" w:rsidR="009F1740" w:rsidRDefault="009F1740" w:rsidP="0068626F"/>
          <w:p w14:paraId="548662A0" w14:textId="77777777" w:rsidR="009F1740" w:rsidRDefault="009F1740" w:rsidP="0068626F"/>
          <w:p w14:paraId="428281AC" w14:textId="77777777" w:rsidR="009F1740" w:rsidRDefault="009F1740" w:rsidP="0068626F">
            <w:r>
              <w:t>Пролећни крос</w:t>
            </w:r>
          </w:p>
        </w:tc>
        <w:tc>
          <w:tcPr>
            <w:tcW w:w="2225" w:type="dxa"/>
            <w:tcBorders>
              <w:top w:val="single" w:sz="4" w:space="0" w:color="auto"/>
              <w:left w:val="single" w:sz="4" w:space="0" w:color="auto"/>
              <w:bottom w:val="single" w:sz="4" w:space="0" w:color="auto"/>
              <w:right w:val="single" w:sz="4" w:space="0" w:color="auto"/>
            </w:tcBorders>
          </w:tcPr>
          <w:p w14:paraId="23B56C64" w14:textId="77777777" w:rsidR="009F1740" w:rsidRDefault="009F1740" w:rsidP="0068626F">
            <w:r>
              <w:t>Актив учитеља</w:t>
            </w:r>
          </w:p>
          <w:p w14:paraId="020C080E" w14:textId="77777777" w:rsidR="009F1740" w:rsidRDefault="009F1740" w:rsidP="0068626F"/>
          <w:p w14:paraId="229DBEC1" w14:textId="77777777" w:rsidR="009F1740" w:rsidRDefault="009F1740" w:rsidP="0068626F"/>
          <w:p w14:paraId="18ABB867" w14:textId="77777777" w:rsidR="009F1740" w:rsidRDefault="009F1740" w:rsidP="0068626F">
            <w:r>
              <w:t>Актив учитеља</w:t>
            </w:r>
          </w:p>
        </w:tc>
        <w:tc>
          <w:tcPr>
            <w:tcW w:w="2301" w:type="dxa"/>
            <w:tcBorders>
              <w:top w:val="single" w:sz="4" w:space="0" w:color="auto"/>
              <w:left w:val="single" w:sz="4" w:space="0" w:color="auto"/>
              <w:bottom w:val="single" w:sz="4" w:space="0" w:color="auto"/>
              <w:right w:val="single" w:sz="4" w:space="0" w:color="auto"/>
            </w:tcBorders>
          </w:tcPr>
          <w:p w14:paraId="0ECDFA13" w14:textId="77777777" w:rsidR="009F1740" w:rsidRDefault="009F1740" w:rsidP="0068626F">
            <w:r>
              <w:t>Љубица Бучко</w:t>
            </w:r>
          </w:p>
          <w:p w14:paraId="0EFF564A" w14:textId="77777777" w:rsidR="009F1740" w:rsidRDefault="009F1740" w:rsidP="0068626F"/>
          <w:p w14:paraId="749E0EE0" w14:textId="77777777" w:rsidR="009F1740" w:rsidRDefault="009F1740" w:rsidP="0068626F"/>
          <w:p w14:paraId="6EAD97D7" w14:textId="77777777" w:rsidR="009F1740" w:rsidRDefault="009F1740" w:rsidP="0068626F">
            <w:r>
              <w:t>Сања Еделински</w:t>
            </w:r>
          </w:p>
        </w:tc>
        <w:tc>
          <w:tcPr>
            <w:tcW w:w="1971" w:type="dxa"/>
            <w:tcBorders>
              <w:top w:val="single" w:sz="4" w:space="0" w:color="auto"/>
              <w:left w:val="single" w:sz="4" w:space="0" w:color="auto"/>
              <w:bottom w:val="single" w:sz="4" w:space="0" w:color="auto"/>
              <w:right w:val="single" w:sz="4" w:space="0" w:color="auto"/>
            </w:tcBorders>
          </w:tcPr>
          <w:p w14:paraId="14A705AC" w14:textId="77777777" w:rsidR="009F1740" w:rsidRDefault="009F1740" w:rsidP="0068626F">
            <w:r>
              <w:t xml:space="preserve">Запис у дневницима </w:t>
            </w:r>
          </w:p>
          <w:p w14:paraId="669166FB" w14:textId="77777777" w:rsidR="009F1740" w:rsidRDefault="009F1740" w:rsidP="0068626F"/>
          <w:p w14:paraId="7328A0AB" w14:textId="77777777" w:rsidR="009F1740" w:rsidRDefault="009F1740" w:rsidP="0068626F">
            <w:r>
              <w:t xml:space="preserve">Запис у дневницима </w:t>
            </w:r>
          </w:p>
        </w:tc>
      </w:tr>
      <w:tr w:rsidR="009F1740" w14:paraId="1050A1AC" w14:textId="77777777" w:rsidTr="0068626F">
        <w:tc>
          <w:tcPr>
            <w:tcW w:w="1617" w:type="dxa"/>
            <w:tcBorders>
              <w:top w:val="single" w:sz="4" w:space="0" w:color="auto"/>
              <w:left w:val="single" w:sz="4" w:space="0" w:color="auto"/>
              <w:bottom w:val="single" w:sz="4" w:space="0" w:color="auto"/>
              <w:right w:val="single" w:sz="4" w:space="0" w:color="auto"/>
            </w:tcBorders>
            <w:hideMark/>
          </w:tcPr>
          <w:p w14:paraId="7BD30E50" w14:textId="77777777" w:rsidR="009F1740" w:rsidRDefault="009F1740" w:rsidP="0068626F">
            <w:r>
              <w:t>Мај</w:t>
            </w:r>
          </w:p>
        </w:tc>
        <w:tc>
          <w:tcPr>
            <w:tcW w:w="2416" w:type="dxa"/>
            <w:tcBorders>
              <w:top w:val="single" w:sz="4" w:space="0" w:color="auto"/>
              <w:left w:val="single" w:sz="4" w:space="0" w:color="auto"/>
              <w:bottom w:val="single" w:sz="4" w:space="0" w:color="auto"/>
              <w:right w:val="single" w:sz="4" w:space="0" w:color="auto"/>
            </w:tcBorders>
            <w:hideMark/>
          </w:tcPr>
          <w:p w14:paraId="6AD8FF7B" w14:textId="77777777" w:rsidR="009F1740" w:rsidRDefault="009F1740" w:rsidP="0068626F">
            <w:r>
              <w:t>Обележавање Дана школе</w:t>
            </w:r>
          </w:p>
          <w:p w14:paraId="21CE0B98" w14:textId="77777777" w:rsidR="009F1740" w:rsidRDefault="009F1740" w:rsidP="0068626F">
            <w:r>
              <w:t>Једнодневне екскурзије и школе у природи</w:t>
            </w:r>
          </w:p>
        </w:tc>
        <w:tc>
          <w:tcPr>
            <w:tcW w:w="2225" w:type="dxa"/>
            <w:tcBorders>
              <w:top w:val="single" w:sz="4" w:space="0" w:color="auto"/>
              <w:left w:val="single" w:sz="4" w:space="0" w:color="auto"/>
              <w:bottom w:val="single" w:sz="4" w:space="0" w:color="auto"/>
              <w:right w:val="single" w:sz="4" w:space="0" w:color="auto"/>
            </w:tcBorders>
          </w:tcPr>
          <w:p w14:paraId="789F8E12" w14:textId="77777777" w:rsidR="009F1740" w:rsidRDefault="009F1740" w:rsidP="0068626F">
            <w:r>
              <w:t>Актив учитеља</w:t>
            </w:r>
          </w:p>
          <w:p w14:paraId="1C1A5029" w14:textId="77777777" w:rsidR="009F1740" w:rsidRDefault="009F1740" w:rsidP="0068626F"/>
        </w:tc>
        <w:tc>
          <w:tcPr>
            <w:tcW w:w="2301" w:type="dxa"/>
            <w:tcBorders>
              <w:top w:val="single" w:sz="4" w:space="0" w:color="auto"/>
              <w:left w:val="single" w:sz="4" w:space="0" w:color="auto"/>
              <w:bottom w:val="single" w:sz="4" w:space="0" w:color="auto"/>
              <w:right w:val="single" w:sz="4" w:space="0" w:color="auto"/>
            </w:tcBorders>
            <w:hideMark/>
          </w:tcPr>
          <w:p w14:paraId="3882060B" w14:textId="77777777" w:rsidR="009F1740" w:rsidRDefault="009F1740" w:rsidP="0068626F">
            <w:r>
              <w:t>Кладудиа Нађ</w:t>
            </w:r>
          </w:p>
          <w:p w14:paraId="6F2EA2F8" w14:textId="77777777" w:rsidR="009F1740" w:rsidRDefault="009F1740" w:rsidP="0068626F"/>
          <w:p w14:paraId="6B2EEF2A" w14:textId="77777777" w:rsidR="009F1740" w:rsidRDefault="009F1740" w:rsidP="0068626F"/>
          <w:p w14:paraId="029A0DD5" w14:textId="77777777" w:rsidR="009F1740" w:rsidRDefault="009F1740" w:rsidP="0068626F">
            <w:r>
              <w:t>Веруна Међеши</w:t>
            </w:r>
          </w:p>
        </w:tc>
        <w:tc>
          <w:tcPr>
            <w:tcW w:w="1971" w:type="dxa"/>
            <w:tcBorders>
              <w:top w:val="single" w:sz="4" w:space="0" w:color="auto"/>
              <w:left w:val="single" w:sz="4" w:space="0" w:color="auto"/>
              <w:bottom w:val="single" w:sz="4" w:space="0" w:color="auto"/>
              <w:right w:val="single" w:sz="4" w:space="0" w:color="auto"/>
            </w:tcBorders>
            <w:hideMark/>
          </w:tcPr>
          <w:p w14:paraId="6B114352" w14:textId="77777777" w:rsidR="009F1740" w:rsidRDefault="009F1740" w:rsidP="0068626F">
            <w:r>
              <w:t xml:space="preserve">Запис у дневницима </w:t>
            </w:r>
          </w:p>
        </w:tc>
      </w:tr>
      <w:tr w:rsidR="009F1740" w14:paraId="4475F4C8" w14:textId="77777777" w:rsidTr="0068626F">
        <w:tc>
          <w:tcPr>
            <w:tcW w:w="1617" w:type="dxa"/>
            <w:tcBorders>
              <w:top w:val="single" w:sz="4" w:space="0" w:color="auto"/>
              <w:left w:val="single" w:sz="4" w:space="0" w:color="auto"/>
              <w:bottom w:val="single" w:sz="4" w:space="0" w:color="auto"/>
              <w:right w:val="single" w:sz="4" w:space="0" w:color="auto"/>
            </w:tcBorders>
            <w:hideMark/>
          </w:tcPr>
          <w:p w14:paraId="0056F7DD" w14:textId="77777777" w:rsidR="009F1740" w:rsidRDefault="009F1740" w:rsidP="0068626F">
            <w:r>
              <w:t>Јун</w:t>
            </w:r>
          </w:p>
        </w:tc>
        <w:tc>
          <w:tcPr>
            <w:tcW w:w="2416" w:type="dxa"/>
            <w:tcBorders>
              <w:top w:val="single" w:sz="4" w:space="0" w:color="auto"/>
              <w:left w:val="single" w:sz="4" w:space="0" w:color="auto"/>
              <w:bottom w:val="single" w:sz="4" w:space="0" w:color="auto"/>
              <w:right w:val="single" w:sz="4" w:space="0" w:color="auto"/>
            </w:tcBorders>
            <w:hideMark/>
          </w:tcPr>
          <w:p w14:paraId="236F8B7D" w14:textId="77777777" w:rsidR="009F1740" w:rsidRDefault="009F1740" w:rsidP="0068626F">
            <w:r>
              <w:t>Посета школа у Ђурђеву и у Куцури</w:t>
            </w:r>
          </w:p>
          <w:p w14:paraId="094708B7" w14:textId="77777777" w:rsidR="009F1740" w:rsidRDefault="009F1740" w:rsidP="0068626F"/>
          <w:p w14:paraId="05260F3A" w14:textId="77777777" w:rsidR="009F1740" w:rsidRDefault="009F1740" w:rsidP="0068626F"/>
          <w:p w14:paraId="2022E722" w14:textId="77777777" w:rsidR="009F1740" w:rsidRDefault="009F1740" w:rsidP="0068626F"/>
          <w:p w14:paraId="7609CCA1" w14:textId="77777777" w:rsidR="009F1740" w:rsidRDefault="009F1740" w:rsidP="0068626F">
            <w:r>
              <w:t>Успех на крају школске године и реализација плана и програма Актива учитеља</w:t>
            </w:r>
          </w:p>
          <w:p w14:paraId="70FC2F0D" w14:textId="77777777" w:rsidR="009F1740" w:rsidRDefault="009F1740" w:rsidP="0068626F"/>
          <w:p w14:paraId="15A5FB96" w14:textId="77777777" w:rsidR="009F1740" w:rsidRDefault="009F1740" w:rsidP="0068626F"/>
        </w:tc>
        <w:tc>
          <w:tcPr>
            <w:tcW w:w="2225" w:type="dxa"/>
            <w:tcBorders>
              <w:top w:val="single" w:sz="4" w:space="0" w:color="auto"/>
              <w:left w:val="single" w:sz="4" w:space="0" w:color="auto"/>
              <w:bottom w:val="single" w:sz="4" w:space="0" w:color="auto"/>
              <w:right w:val="single" w:sz="4" w:space="0" w:color="auto"/>
            </w:tcBorders>
          </w:tcPr>
          <w:p w14:paraId="1BB178B2" w14:textId="77777777" w:rsidR="009F1740" w:rsidRDefault="009F1740" w:rsidP="0068626F">
            <w:r>
              <w:t>Актив учитеља</w:t>
            </w:r>
          </w:p>
          <w:p w14:paraId="026FF7EB" w14:textId="77777777" w:rsidR="009F1740" w:rsidRDefault="009F1740" w:rsidP="0068626F"/>
          <w:p w14:paraId="1C86AF24" w14:textId="77777777" w:rsidR="009F1740" w:rsidRDefault="009F1740" w:rsidP="0068626F"/>
          <w:p w14:paraId="75F9B778" w14:textId="77777777" w:rsidR="009F1740" w:rsidRDefault="009F1740" w:rsidP="0068626F"/>
          <w:p w14:paraId="08005AB4" w14:textId="77777777" w:rsidR="009F1740" w:rsidRDefault="009F1740" w:rsidP="0068626F"/>
          <w:p w14:paraId="10A45248" w14:textId="77777777" w:rsidR="009F1740" w:rsidRDefault="009F1740" w:rsidP="0068626F"/>
          <w:p w14:paraId="0AF5520D" w14:textId="77777777" w:rsidR="009F1740" w:rsidRDefault="009F1740" w:rsidP="0068626F">
            <w:r>
              <w:t xml:space="preserve">Учитељи по одељењима </w:t>
            </w:r>
          </w:p>
          <w:p w14:paraId="0059718D" w14:textId="77777777" w:rsidR="009F1740" w:rsidRDefault="009F1740" w:rsidP="0068626F"/>
          <w:p w14:paraId="0265E3E0" w14:textId="77777777" w:rsidR="009F1740" w:rsidRDefault="009F1740" w:rsidP="0068626F"/>
          <w:p w14:paraId="19E3BDF4" w14:textId="77777777" w:rsidR="009F1740" w:rsidRDefault="009F1740" w:rsidP="0068626F"/>
          <w:p w14:paraId="50FAF69F" w14:textId="77777777" w:rsidR="009F1740" w:rsidRDefault="009F1740" w:rsidP="0068626F"/>
          <w:p w14:paraId="46D4062B" w14:textId="77777777" w:rsidR="009F1740" w:rsidRDefault="009F1740" w:rsidP="0068626F"/>
        </w:tc>
        <w:tc>
          <w:tcPr>
            <w:tcW w:w="2301" w:type="dxa"/>
            <w:tcBorders>
              <w:top w:val="single" w:sz="4" w:space="0" w:color="auto"/>
              <w:left w:val="single" w:sz="4" w:space="0" w:color="auto"/>
              <w:bottom w:val="single" w:sz="4" w:space="0" w:color="auto"/>
              <w:right w:val="single" w:sz="4" w:space="0" w:color="auto"/>
            </w:tcBorders>
          </w:tcPr>
          <w:p w14:paraId="4EFD7E08" w14:textId="77777777" w:rsidR="009F1740" w:rsidRDefault="009F1740" w:rsidP="0068626F">
            <w:r>
              <w:t>Славка Хајдук,</w:t>
            </w:r>
          </w:p>
          <w:p w14:paraId="6DD8CDA6" w14:textId="77777777" w:rsidR="009F1740" w:rsidRDefault="009F1740" w:rsidP="0068626F">
            <w:r>
              <w:t>Веруна Међеши,</w:t>
            </w:r>
          </w:p>
          <w:p w14:paraId="315643DB" w14:textId="77777777" w:rsidR="009F1740" w:rsidRDefault="009F1740" w:rsidP="0068626F">
            <w:r>
              <w:t>Љубица Бучко,Јасмина Сабадош</w:t>
            </w:r>
          </w:p>
          <w:p w14:paraId="5575E76C" w14:textId="77777777" w:rsidR="009F1740" w:rsidRDefault="009F1740" w:rsidP="0068626F"/>
          <w:p w14:paraId="273C0349" w14:textId="77777777" w:rsidR="009F1740" w:rsidRDefault="009F1740" w:rsidP="0068626F"/>
          <w:p w14:paraId="4456D452" w14:textId="77777777" w:rsidR="009F1740" w:rsidRDefault="009F1740" w:rsidP="0068626F">
            <w:r>
              <w:t>Наташа Мученски</w:t>
            </w:r>
          </w:p>
          <w:p w14:paraId="521C2E98" w14:textId="77777777" w:rsidR="009F1740" w:rsidRDefault="009F1740" w:rsidP="0068626F"/>
          <w:p w14:paraId="1E347123" w14:textId="77777777" w:rsidR="009F1740" w:rsidRDefault="009F1740" w:rsidP="0068626F"/>
          <w:p w14:paraId="5CE4FF1D" w14:textId="77777777" w:rsidR="009F1740" w:rsidRDefault="009F1740" w:rsidP="0068626F"/>
          <w:p w14:paraId="581BEC9A" w14:textId="77777777" w:rsidR="009F1740" w:rsidRDefault="009F1740" w:rsidP="0068626F"/>
          <w:p w14:paraId="4250AD75" w14:textId="77777777" w:rsidR="009F1740" w:rsidRDefault="009F1740" w:rsidP="0068626F"/>
          <w:p w14:paraId="2C1B2F5B" w14:textId="77777777" w:rsidR="009F1740" w:rsidRDefault="009F1740" w:rsidP="0068626F"/>
        </w:tc>
        <w:tc>
          <w:tcPr>
            <w:tcW w:w="1971" w:type="dxa"/>
            <w:tcBorders>
              <w:top w:val="single" w:sz="4" w:space="0" w:color="auto"/>
              <w:left w:val="single" w:sz="4" w:space="0" w:color="auto"/>
              <w:bottom w:val="single" w:sz="4" w:space="0" w:color="auto"/>
              <w:right w:val="single" w:sz="4" w:space="0" w:color="auto"/>
            </w:tcBorders>
          </w:tcPr>
          <w:p w14:paraId="29F48556" w14:textId="77777777" w:rsidR="009F1740" w:rsidRDefault="009F1740" w:rsidP="0068626F">
            <w:r>
              <w:t>Запис у дневницима</w:t>
            </w:r>
          </w:p>
          <w:p w14:paraId="24ABEE77" w14:textId="77777777" w:rsidR="009F1740" w:rsidRDefault="009F1740" w:rsidP="0068626F"/>
          <w:p w14:paraId="72E803E0" w14:textId="77777777" w:rsidR="009F1740" w:rsidRDefault="009F1740" w:rsidP="0068626F"/>
          <w:p w14:paraId="49E98E81" w14:textId="77777777" w:rsidR="009F1740" w:rsidRDefault="009F1740" w:rsidP="0068626F"/>
          <w:p w14:paraId="200CB485" w14:textId="77777777" w:rsidR="009F1740" w:rsidRDefault="009F1740" w:rsidP="0068626F"/>
          <w:p w14:paraId="22761B00" w14:textId="77777777" w:rsidR="009F1740" w:rsidRDefault="009F1740" w:rsidP="0068626F">
            <w:r>
              <w:t xml:space="preserve">Запис у дневницима </w:t>
            </w:r>
          </w:p>
          <w:p w14:paraId="27F689D2" w14:textId="77777777" w:rsidR="009F1740" w:rsidRDefault="009F1740" w:rsidP="0068626F"/>
          <w:p w14:paraId="38120752" w14:textId="77777777" w:rsidR="009F1740" w:rsidRDefault="009F1740" w:rsidP="0068626F"/>
          <w:p w14:paraId="26AF99F3" w14:textId="77777777" w:rsidR="009F1740" w:rsidRDefault="009F1740" w:rsidP="0068626F"/>
          <w:p w14:paraId="39B1CBDB" w14:textId="77777777" w:rsidR="009F1740" w:rsidRDefault="009F1740" w:rsidP="0068626F"/>
          <w:p w14:paraId="74E65C75" w14:textId="77777777" w:rsidR="009F1740" w:rsidRDefault="009F1740" w:rsidP="0068626F"/>
        </w:tc>
      </w:tr>
      <w:tr w:rsidR="009F1740" w14:paraId="0423BB7E" w14:textId="77777777" w:rsidTr="0068626F">
        <w:tc>
          <w:tcPr>
            <w:tcW w:w="1617" w:type="dxa"/>
            <w:tcBorders>
              <w:top w:val="single" w:sz="4" w:space="0" w:color="auto"/>
              <w:left w:val="single" w:sz="4" w:space="0" w:color="auto"/>
              <w:bottom w:val="single" w:sz="4" w:space="0" w:color="auto"/>
              <w:right w:val="single" w:sz="4" w:space="0" w:color="auto"/>
            </w:tcBorders>
            <w:hideMark/>
          </w:tcPr>
          <w:p w14:paraId="7C3C754B" w14:textId="77777777" w:rsidR="009F1740" w:rsidRDefault="009F1740" w:rsidP="0068626F"/>
        </w:tc>
        <w:tc>
          <w:tcPr>
            <w:tcW w:w="8913" w:type="dxa"/>
            <w:gridSpan w:val="4"/>
            <w:tcBorders>
              <w:top w:val="single" w:sz="4" w:space="0" w:color="auto"/>
              <w:left w:val="single" w:sz="4" w:space="0" w:color="auto"/>
              <w:bottom w:val="single" w:sz="4" w:space="0" w:color="auto"/>
              <w:right w:val="single" w:sz="4" w:space="0" w:color="auto"/>
            </w:tcBorders>
            <w:hideMark/>
          </w:tcPr>
          <w:p w14:paraId="366CB9E1" w14:textId="77777777" w:rsidR="009F1740" w:rsidRDefault="009F1740" w:rsidP="0068626F"/>
        </w:tc>
      </w:tr>
    </w:tbl>
    <w:p w14:paraId="73FAD7D8" w14:textId="77777777" w:rsidR="009F1740" w:rsidRPr="00D2747E" w:rsidRDefault="009F1740" w:rsidP="009F1740">
      <w:pPr>
        <w:rPr>
          <w:b/>
          <w:lang w:val="sr-Cyrl-RS"/>
        </w:rPr>
      </w:pPr>
    </w:p>
    <w:p w14:paraId="0DF276EB" w14:textId="0CC4301C" w:rsidR="009F1740" w:rsidRDefault="009F1740" w:rsidP="009F1740">
      <w:pPr>
        <w:rPr>
          <w:b/>
        </w:rPr>
      </w:pPr>
      <w:r>
        <w:rPr>
          <w:b/>
        </w:rPr>
        <w:t>Председник актива учитеља</w:t>
      </w:r>
    </w:p>
    <w:p w14:paraId="29C8CDDE" w14:textId="532D5289" w:rsidR="009F1740" w:rsidRDefault="009F1740" w:rsidP="009F1740">
      <w:pPr>
        <w:rPr>
          <w:b/>
        </w:rPr>
      </w:pPr>
      <w:r>
        <w:rPr>
          <w:b/>
        </w:rPr>
        <w:t>Сандра Человски Харди</w:t>
      </w:r>
      <w:r w:rsidRPr="00DE6EE1">
        <w:rPr>
          <w:b/>
        </w:rPr>
        <w:t xml:space="preserve"> </w:t>
      </w:r>
    </w:p>
    <w:p w14:paraId="178E95D8" w14:textId="77777777" w:rsidR="009F1740" w:rsidRPr="00DE6EE1" w:rsidRDefault="009F1740" w:rsidP="009F1740">
      <w:pPr>
        <w:rPr>
          <w:b/>
        </w:rPr>
      </w:pPr>
    </w:p>
    <w:p w14:paraId="54172AED" w14:textId="77777777" w:rsidR="009F1740" w:rsidRPr="00577626" w:rsidRDefault="009F1740" w:rsidP="009F1740">
      <w:pPr>
        <w:rPr>
          <w:b/>
        </w:rPr>
      </w:pPr>
      <w:r>
        <w:rPr>
          <w:b/>
        </w:rPr>
        <w:t>Чланови актива учитеља:</w:t>
      </w:r>
    </w:p>
    <w:p w14:paraId="17D6AD6D" w14:textId="77777777" w:rsidR="009F1740" w:rsidRDefault="009F1740" w:rsidP="009F1740">
      <w:r>
        <w:t>1. Нада Колошњаји</w:t>
      </w:r>
    </w:p>
    <w:p w14:paraId="21C7F495" w14:textId="77777777" w:rsidR="009F1740" w:rsidRDefault="009F1740" w:rsidP="009F1740">
      <w:r>
        <w:t>2. Марко Новаковић</w:t>
      </w:r>
    </w:p>
    <w:p w14:paraId="0EFEC4A2" w14:textId="77777777" w:rsidR="009F1740" w:rsidRDefault="009F1740" w:rsidP="009F1740">
      <w:r>
        <w:t>3. Славка Хајдук</w:t>
      </w:r>
    </w:p>
    <w:p w14:paraId="5ECA3FC9" w14:textId="77777777" w:rsidR="009F1740" w:rsidRDefault="009F1740" w:rsidP="009F1740">
      <w:r>
        <w:t>4. Веруна Међеши</w:t>
      </w:r>
    </w:p>
    <w:p w14:paraId="0FFDE00F" w14:textId="77777777" w:rsidR="009F1740" w:rsidRDefault="009F1740" w:rsidP="009F1740">
      <w:r>
        <w:t>5. Љубица Бучко</w:t>
      </w:r>
    </w:p>
    <w:p w14:paraId="1989515B" w14:textId="77777777" w:rsidR="009F1740" w:rsidRDefault="009F1740" w:rsidP="009F1740">
      <w:r>
        <w:t>6. Јасмина Сабадош</w:t>
      </w:r>
    </w:p>
    <w:p w14:paraId="4402C27C" w14:textId="77777777" w:rsidR="009F1740" w:rsidRDefault="009F1740" w:rsidP="009F1740">
      <w:r>
        <w:t>7. Меланија Рамач</w:t>
      </w:r>
    </w:p>
    <w:p w14:paraId="38EBF241" w14:textId="77777777" w:rsidR="009F1740" w:rsidRDefault="009F1740" w:rsidP="009F1740">
      <w:r>
        <w:t>8. Наталија Зазуљак</w:t>
      </w:r>
    </w:p>
    <w:p w14:paraId="4EB96DF8" w14:textId="77777777" w:rsidR="009F1740" w:rsidRDefault="009F1740" w:rsidP="009F1740">
      <w:r>
        <w:t xml:space="preserve">9. </w:t>
      </w:r>
      <w:r w:rsidRPr="00677A7A">
        <w:t>Клаудиа Нађ</w:t>
      </w:r>
      <w:r w:rsidRPr="005D4FB2">
        <w:rPr>
          <w:color w:val="FF0000"/>
        </w:rPr>
        <w:t xml:space="preserve"> </w:t>
      </w:r>
    </w:p>
    <w:p w14:paraId="3ABCB270" w14:textId="77777777" w:rsidR="009F1740" w:rsidRDefault="009F1740" w:rsidP="009F1740">
      <w:pPr>
        <w:rPr>
          <w:lang w:val="en-US"/>
        </w:rPr>
      </w:pPr>
      <w:r>
        <w:t>10. Зоја Шанта</w:t>
      </w:r>
    </w:p>
    <w:p w14:paraId="74164960" w14:textId="77777777" w:rsidR="009F1740" w:rsidRDefault="009F1740" w:rsidP="009F1740">
      <w:r>
        <w:t>11. Татјана Међеши</w:t>
      </w:r>
    </w:p>
    <w:p w14:paraId="1609EE26" w14:textId="77777777" w:rsidR="009F1740" w:rsidRDefault="009F1740" w:rsidP="009F1740">
      <w:r>
        <w:t>12.Златица Малацко</w:t>
      </w:r>
    </w:p>
    <w:p w14:paraId="1601EE77" w14:textId="77777777" w:rsidR="009F1740" w:rsidRPr="00DE6EE1" w:rsidRDefault="009F1740" w:rsidP="009F1740">
      <w:r>
        <w:t>13. Лидија Милеуснић</w:t>
      </w:r>
    </w:p>
    <w:p w14:paraId="632609B8" w14:textId="77777777" w:rsidR="009F1740" w:rsidRDefault="009F1740" w:rsidP="009F1740">
      <w:r>
        <w:t>14. Маја Колошњаји</w:t>
      </w:r>
    </w:p>
    <w:p w14:paraId="37F5409F" w14:textId="77777777" w:rsidR="00275E88" w:rsidRPr="00B072C8" w:rsidRDefault="00275E88" w:rsidP="00275E88">
      <w:pPr>
        <w:ind w:left="360"/>
        <w:rPr>
          <w:b/>
          <w:color w:val="FF0000"/>
        </w:rPr>
      </w:pPr>
    </w:p>
    <w:p w14:paraId="56BCD82C" w14:textId="4003173C" w:rsidR="00275E88" w:rsidRPr="00D2747E" w:rsidRDefault="00275E88">
      <w:pPr>
        <w:spacing w:after="200" w:line="276" w:lineRule="auto"/>
        <w:rPr>
          <w:b/>
          <w:color w:val="FF0000"/>
          <w:lang w:val="sr-Cyrl-RS"/>
        </w:rPr>
      </w:pPr>
    </w:p>
    <w:p w14:paraId="00D18010" w14:textId="5F05DB1B" w:rsidR="00275E88" w:rsidRPr="00D2747E" w:rsidRDefault="00275E88" w:rsidP="00D2747E">
      <w:pPr>
        <w:pStyle w:val="Heading3"/>
        <w:rPr>
          <w:color w:val="000000" w:themeColor="text1"/>
        </w:rPr>
      </w:pPr>
      <w:bookmarkStart w:id="44" w:name="_Toc145924373"/>
      <w:r w:rsidRPr="00D2747E">
        <w:rPr>
          <w:color w:val="000000" w:themeColor="text1"/>
        </w:rPr>
        <w:t>5.</w:t>
      </w:r>
      <w:r w:rsidR="00D2747E" w:rsidRPr="00D2747E">
        <w:rPr>
          <w:color w:val="000000" w:themeColor="text1"/>
          <w:lang w:val="sr-Cyrl-RS"/>
        </w:rPr>
        <w:t>5</w:t>
      </w:r>
      <w:r w:rsidRPr="00D2747E">
        <w:rPr>
          <w:color w:val="000000" w:themeColor="text1"/>
        </w:rPr>
        <w:t>.</w:t>
      </w:r>
      <w:r w:rsidR="00D2747E" w:rsidRPr="00D2747E">
        <w:rPr>
          <w:color w:val="000000" w:themeColor="text1"/>
          <w:lang w:val="sr-Cyrl-RS"/>
        </w:rPr>
        <w:t>8.</w:t>
      </w:r>
      <w:r w:rsidRPr="00D2747E">
        <w:rPr>
          <w:color w:val="000000" w:themeColor="text1"/>
        </w:rPr>
        <w:t xml:space="preserve"> План рада  актива  одељенских старешина</w:t>
      </w:r>
      <w:bookmarkEnd w:id="44"/>
    </w:p>
    <w:p w14:paraId="002A959F" w14:textId="54A3EF48" w:rsidR="00275E88" w:rsidRPr="00D2747E" w:rsidRDefault="005D35C4" w:rsidP="00D2747E">
      <w:pPr>
        <w:pStyle w:val="Heading4"/>
        <w:rPr>
          <w:lang w:val="sr-Cyrl-RS"/>
        </w:rPr>
      </w:pPr>
      <w:r w:rsidRPr="00D2747E">
        <w:t>5.</w:t>
      </w:r>
      <w:r w:rsidR="00D2747E">
        <w:rPr>
          <w:lang w:val="sr-Cyrl-RS"/>
        </w:rPr>
        <w:t>5.8.1</w:t>
      </w:r>
      <w:r w:rsidRPr="00D2747E">
        <w:t xml:space="preserve">. </w:t>
      </w:r>
      <w:r w:rsidR="00275E88" w:rsidRPr="00D2747E">
        <w:t>Средња школа</w:t>
      </w:r>
    </w:p>
    <w:p w14:paraId="7CBAA3E4" w14:textId="77777777" w:rsidR="00275E88" w:rsidRPr="00116133" w:rsidRDefault="00275E88" w:rsidP="00275E88"/>
    <w:p w14:paraId="58BCBA14" w14:textId="77777777" w:rsidR="00BB3FFC" w:rsidRPr="00116133" w:rsidRDefault="00BB3FFC" w:rsidP="00BB3F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5007"/>
        <w:gridCol w:w="1717"/>
        <w:gridCol w:w="1915"/>
      </w:tblGrid>
      <w:tr w:rsidR="00BB3FFC" w14:paraId="3957C5DE" w14:textId="77777777" w:rsidTr="009F1740">
        <w:tc>
          <w:tcPr>
            <w:tcW w:w="887" w:type="dxa"/>
            <w:tcBorders>
              <w:top w:val="single" w:sz="4" w:space="0" w:color="auto"/>
              <w:left w:val="single" w:sz="4" w:space="0" w:color="auto"/>
              <w:bottom w:val="single" w:sz="4" w:space="0" w:color="auto"/>
              <w:right w:val="single" w:sz="4" w:space="0" w:color="auto"/>
            </w:tcBorders>
            <w:shd w:val="clear" w:color="auto" w:fill="E5DFEC"/>
            <w:hideMark/>
          </w:tcPr>
          <w:p w14:paraId="5B3B7478" w14:textId="77777777" w:rsidR="00BB3FFC" w:rsidRDefault="00BB3FFC" w:rsidP="005B6F47">
            <w:pPr>
              <w:jc w:val="both"/>
              <w:rPr>
                <w:b/>
                <w:bCs/>
                <w:color w:val="000000" w:themeColor="text1"/>
              </w:rPr>
            </w:pPr>
            <w:r>
              <w:rPr>
                <w:b/>
                <w:bCs/>
                <w:color w:val="000000" w:themeColor="text1"/>
              </w:rPr>
              <w:t>Време</w:t>
            </w:r>
          </w:p>
        </w:tc>
        <w:tc>
          <w:tcPr>
            <w:tcW w:w="5007" w:type="dxa"/>
            <w:tcBorders>
              <w:top w:val="single" w:sz="4" w:space="0" w:color="auto"/>
              <w:left w:val="single" w:sz="4" w:space="0" w:color="auto"/>
              <w:bottom w:val="single" w:sz="4" w:space="0" w:color="auto"/>
              <w:right w:val="single" w:sz="4" w:space="0" w:color="auto"/>
            </w:tcBorders>
            <w:shd w:val="clear" w:color="auto" w:fill="E5DFEC"/>
            <w:hideMark/>
          </w:tcPr>
          <w:p w14:paraId="12F00C51" w14:textId="77777777" w:rsidR="00BB3FFC" w:rsidRDefault="00BB3FFC" w:rsidP="005B6F47">
            <w:pPr>
              <w:jc w:val="both"/>
              <w:rPr>
                <w:b/>
                <w:bCs/>
                <w:color w:val="000000" w:themeColor="text1"/>
              </w:rPr>
            </w:pPr>
            <w:r>
              <w:rPr>
                <w:b/>
                <w:bCs/>
                <w:color w:val="000000" w:themeColor="text1"/>
              </w:rPr>
              <w:t>Активност</w:t>
            </w:r>
          </w:p>
        </w:tc>
        <w:tc>
          <w:tcPr>
            <w:tcW w:w="1717" w:type="dxa"/>
            <w:tcBorders>
              <w:top w:val="single" w:sz="4" w:space="0" w:color="auto"/>
              <w:left w:val="single" w:sz="4" w:space="0" w:color="auto"/>
              <w:bottom w:val="single" w:sz="4" w:space="0" w:color="auto"/>
              <w:right w:val="single" w:sz="4" w:space="0" w:color="auto"/>
            </w:tcBorders>
            <w:shd w:val="clear" w:color="auto" w:fill="E5DFEC"/>
            <w:hideMark/>
          </w:tcPr>
          <w:p w14:paraId="1E154869" w14:textId="77777777" w:rsidR="00BB3FFC" w:rsidRDefault="00BB3FFC" w:rsidP="005B6F47">
            <w:pPr>
              <w:jc w:val="both"/>
              <w:rPr>
                <w:b/>
                <w:bCs/>
                <w:color w:val="000000" w:themeColor="text1"/>
              </w:rPr>
            </w:pPr>
            <w:r>
              <w:rPr>
                <w:b/>
                <w:bCs/>
                <w:color w:val="000000" w:themeColor="text1"/>
              </w:rPr>
              <w:t>Носиоци активности</w:t>
            </w:r>
          </w:p>
        </w:tc>
        <w:tc>
          <w:tcPr>
            <w:tcW w:w="1915" w:type="dxa"/>
            <w:tcBorders>
              <w:top w:val="single" w:sz="4" w:space="0" w:color="auto"/>
              <w:left w:val="single" w:sz="4" w:space="0" w:color="auto"/>
              <w:bottom w:val="single" w:sz="4" w:space="0" w:color="auto"/>
              <w:right w:val="single" w:sz="4" w:space="0" w:color="auto"/>
            </w:tcBorders>
            <w:shd w:val="clear" w:color="auto" w:fill="E5DFEC"/>
            <w:hideMark/>
          </w:tcPr>
          <w:p w14:paraId="31879479" w14:textId="77777777" w:rsidR="00BB3FFC" w:rsidRDefault="00BB3FFC" w:rsidP="005B6F47">
            <w:pPr>
              <w:jc w:val="both"/>
              <w:rPr>
                <w:b/>
                <w:bCs/>
                <w:color w:val="000000" w:themeColor="text1"/>
              </w:rPr>
            </w:pPr>
            <w:r>
              <w:rPr>
                <w:b/>
                <w:bCs/>
                <w:color w:val="000000" w:themeColor="text1"/>
              </w:rPr>
              <w:t>Начин праћења</w:t>
            </w:r>
          </w:p>
        </w:tc>
      </w:tr>
      <w:tr w:rsidR="00BB3FFC" w14:paraId="18FD7F33" w14:textId="77777777" w:rsidTr="009F1740">
        <w:tc>
          <w:tcPr>
            <w:tcW w:w="887" w:type="dxa"/>
            <w:tcBorders>
              <w:top w:val="single" w:sz="4" w:space="0" w:color="auto"/>
              <w:left w:val="single" w:sz="4" w:space="0" w:color="auto"/>
              <w:bottom w:val="single" w:sz="4" w:space="0" w:color="auto"/>
              <w:right w:val="single" w:sz="4" w:space="0" w:color="auto"/>
            </w:tcBorders>
            <w:hideMark/>
          </w:tcPr>
          <w:p w14:paraId="774E9C4E" w14:textId="77777777" w:rsidR="00BB3FFC" w:rsidRDefault="00BB3FFC" w:rsidP="005B6F47">
            <w:pPr>
              <w:jc w:val="both"/>
              <w:rPr>
                <w:b/>
                <w:bCs/>
                <w:color w:val="000000" w:themeColor="text1"/>
                <w:lang w:val="ru-RU"/>
              </w:rPr>
            </w:pPr>
            <w:r>
              <w:rPr>
                <w:b/>
                <w:bCs/>
                <w:color w:val="000000" w:themeColor="text1"/>
                <w:lang w:val="en-US"/>
              </w:rPr>
              <w:t>IX</w:t>
            </w:r>
          </w:p>
        </w:tc>
        <w:tc>
          <w:tcPr>
            <w:tcW w:w="5007" w:type="dxa"/>
            <w:tcBorders>
              <w:top w:val="single" w:sz="4" w:space="0" w:color="auto"/>
              <w:left w:val="single" w:sz="4" w:space="0" w:color="auto"/>
              <w:bottom w:val="single" w:sz="4" w:space="0" w:color="auto"/>
              <w:right w:val="single" w:sz="4" w:space="0" w:color="auto"/>
            </w:tcBorders>
          </w:tcPr>
          <w:p w14:paraId="1DCF4131" w14:textId="77777777" w:rsidR="00BB3FFC" w:rsidRDefault="00BB3FFC" w:rsidP="005B6F47">
            <w:pPr>
              <w:jc w:val="both"/>
              <w:rPr>
                <w:color w:val="000000" w:themeColor="text1"/>
              </w:rPr>
            </w:pPr>
            <w:r>
              <w:rPr>
                <w:color w:val="000000" w:themeColor="text1"/>
                <w:lang w:val="sr-Cyrl-RS"/>
              </w:rPr>
              <w:t>1</w:t>
            </w:r>
            <w:r>
              <w:rPr>
                <w:color w:val="000000" w:themeColor="text1"/>
              </w:rPr>
              <w:t>. Избор руководства одељења</w:t>
            </w:r>
          </w:p>
          <w:p w14:paraId="3304BB29" w14:textId="77777777" w:rsidR="00BB3FFC" w:rsidRDefault="00BB3FFC" w:rsidP="005B6F47">
            <w:pPr>
              <w:jc w:val="both"/>
              <w:rPr>
                <w:color w:val="000000" w:themeColor="text1"/>
              </w:rPr>
            </w:pPr>
            <w:r>
              <w:rPr>
                <w:color w:val="000000" w:themeColor="text1"/>
              </w:rPr>
              <w:t xml:space="preserve">   Избор представника за ученички парламент</w:t>
            </w:r>
          </w:p>
          <w:p w14:paraId="578CDCE0" w14:textId="77777777" w:rsidR="00BB3FFC" w:rsidRDefault="00BB3FFC" w:rsidP="005B6F47">
            <w:pPr>
              <w:jc w:val="both"/>
              <w:rPr>
                <w:color w:val="000000" w:themeColor="text1"/>
              </w:rPr>
            </w:pPr>
            <w:r>
              <w:rPr>
                <w:color w:val="000000" w:themeColor="text1"/>
                <w:lang w:val="sr-Cyrl-RS"/>
              </w:rPr>
              <w:t>2</w:t>
            </w:r>
            <w:r>
              <w:rPr>
                <w:color w:val="000000" w:themeColor="text1"/>
              </w:rPr>
              <w:t>.Правила понашања у школи</w:t>
            </w:r>
          </w:p>
          <w:p w14:paraId="52025411" w14:textId="77777777" w:rsidR="00BB3FFC" w:rsidRDefault="00BB3FFC" w:rsidP="005B6F47">
            <w:pPr>
              <w:jc w:val="both"/>
              <w:rPr>
                <w:color w:val="000000" w:themeColor="text1"/>
              </w:rPr>
            </w:pPr>
            <w:r>
              <w:rPr>
                <w:color w:val="000000" w:themeColor="text1"/>
                <w:lang w:val="sr-Cyrl-RS"/>
              </w:rPr>
              <w:t>3</w:t>
            </w:r>
            <w:r>
              <w:rPr>
                <w:color w:val="000000" w:themeColor="text1"/>
              </w:rPr>
              <w:t>.Договор о Дечијој недељи -</w:t>
            </w:r>
          </w:p>
          <w:p w14:paraId="3E5FF016" w14:textId="77777777" w:rsidR="00BB3FFC" w:rsidRDefault="00BB3FFC" w:rsidP="005B6F47">
            <w:pPr>
              <w:jc w:val="both"/>
              <w:rPr>
                <w:color w:val="000000" w:themeColor="text1"/>
              </w:rPr>
            </w:pPr>
            <w:r>
              <w:rPr>
                <w:color w:val="000000" w:themeColor="text1"/>
              </w:rPr>
              <w:t xml:space="preserve">    планирамо и договарамо се</w:t>
            </w:r>
          </w:p>
          <w:p w14:paraId="018A42A7" w14:textId="77777777" w:rsidR="00BB3FFC" w:rsidRDefault="00BB3FFC" w:rsidP="005B6F47">
            <w:pPr>
              <w:jc w:val="both"/>
              <w:rPr>
                <w:color w:val="000000" w:themeColor="text1"/>
              </w:rPr>
            </w:pPr>
            <w:r>
              <w:rPr>
                <w:color w:val="000000" w:themeColor="text1"/>
                <w:lang w:val="sr-Cyrl-RS"/>
              </w:rPr>
              <w:t>4</w:t>
            </w:r>
            <w:r>
              <w:rPr>
                <w:color w:val="000000" w:themeColor="text1"/>
              </w:rPr>
              <w:t>. Толеранција у нашем одељењу</w:t>
            </w:r>
          </w:p>
          <w:p w14:paraId="302BBF29" w14:textId="77777777" w:rsidR="00BB3FFC" w:rsidRDefault="00BB3FFC" w:rsidP="005B6F47">
            <w:pPr>
              <w:jc w:val="both"/>
              <w:rPr>
                <w:color w:val="000000" w:themeColor="text1"/>
              </w:rPr>
            </w:pPr>
          </w:p>
          <w:p w14:paraId="19514E1B" w14:textId="77777777" w:rsidR="00BB3FFC" w:rsidRDefault="00BB3FFC" w:rsidP="00764475">
            <w:pPr>
              <w:numPr>
                <w:ilvl w:val="0"/>
                <w:numId w:val="7"/>
              </w:numPr>
              <w:tabs>
                <w:tab w:val="left" w:pos="960"/>
              </w:tabs>
              <w:jc w:val="both"/>
              <w:rPr>
                <w:color w:val="000000" w:themeColor="text1"/>
              </w:rPr>
            </w:pPr>
            <w:r>
              <w:rPr>
                <w:color w:val="000000" w:themeColor="text1"/>
              </w:rPr>
              <w:t>Вођење евиденције у Дневнику рада</w:t>
            </w:r>
          </w:p>
          <w:p w14:paraId="5F2E285A" w14:textId="77777777" w:rsidR="00BB3FFC" w:rsidRDefault="00BB3FFC" w:rsidP="00764475">
            <w:pPr>
              <w:numPr>
                <w:ilvl w:val="0"/>
                <w:numId w:val="7"/>
              </w:numPr>
              <w:tabs>
                <w:tab w:val="left" w:pos="960"/>
              </w:tabs>
              <w:jc w:val="both"/>
              <w:rPr>
                <w:color w:val="000000" w:themeColor="text1"/>
              </w:rPr>
            </w:pPr>
            <w:r>
              <w:rPr>
                <w:color w:val="000000" w:themeColor="text1"/>
              </w:rPr>
              <w:t>Пријем првака у средњу школу</w:t>
            </w:r>
          </w:p>
          <w:p w14:paraId="08CEF248" w14:textId="77777777" w:rsidR="00BB3FFC" w:rsidRDefault="00BB3FFC" w:rsidP="00764475">
            <w:pPr>
              <w:numPr>
                <w:ilvl w:val="0"/>
                <w:numId w:val="7"/>
              </w:numPr>
              <w:tabs>
                <w:tab w:val="left" w:pos="960"/>
              </w:tabs>
              <w:jc w:val="both"/>
              <w:rPr>
                <w:color w:val="000000" w:themeColor="text1"/>
              </w:rPr>
            </w:pPr>
            <w:r>
              <w:rPr>
                <w:color w:val="000000" w:themeColor="text1"/>
              </w:rPr>
              <w:t>Обележавање Дана европских језика</w:t>
            </w:r>
          </w:p>
          <w:p w14:paraId="06316D68" w14:textId="77777777" w:rsidR="00BB3FFC" w:rsidRDefault="00BB3FFC" w:rsidP="00764475">
            <w:pPr>
              <w:numPr>
                <w:ilvl w:val="0"/>
                <w:numId w:val="7"/>
              </w:numPr>
              <w:tabs>
                <w:tab w:val="left" w:pos="960"/>
              </w:tabs>
              <w:jc w:val="both"/>
              <w:rPr>
                <w:color w:val="000000" w:themeColor="text1"/>
              </w:rPr>
            </w:pPr>
            <w:r>
              <w:rPr>
                <w:color w:val="000000" w:themeColor="text1"/>
              </w:rPr>
              <w:t>Уређење учионица</w:t>
            </w:r>
          </w:p>
          <w:p w14:paraId="313ED991" w14:textId="77777777" w:rsidR="00BB3FFC" w:rsidRDefault="00BB3FFC" w:rsidP="005B6F47">
            <w:pPr>
              <w:jc w:val="both"/>
              <w:rPr>
                <w:color w:val="000000" w:themeColor="text1"/>
              </w:rPr>
            </w:pPr>
          </w:p>
          <w:p w14:paraId="532D5EA6" w14:textId="77777777" w:rsidR="00BB3FFC" w:rsidRDefault="00BB3FFC" w:rsidP="005B6F47">
            <w:pPr>
              <w:rPr>
                <w:color w:val="000000" w:themeColor="text1"/>
              </w:rPr>
            </w:pPr>
            <w:r>
              <w:rPr>
                <w:color w:val="000000" w:themeColor="text1"/>
              </w:rPr>
              <w:t>Рециклажа материјала у току целе школске године</w:t>
            </w:r>
          </w:p>
        </w:tc>
        <w:tc>
          <w:tcPr>
            <w:tcW w:w="1717" w:type="dxa"/>
            <w:tcBorders>
              <w:top w:val="single" w:sz="4" w:space="0" w:color="auto"/>
              <w:left w:val="single" w:sz="4" w:space="0" w:color="auto"/>
              <w:bottom w:val="single" w:sz="4" w:space="0" w:color="auto"/>
              <w:right w:val="single" w:sz="4" w:space="0" w:color="auto"/>
            </w:tcBorders>
          </w:tcPr>
          <w:p w14:paraId="0E94F161" w14:textId="77777777" w:rsidR="00BB3FFC" w:rsidRDefault="00BB3FFC" w:rsidP="005B6F47">
            <w:pPr>
              <w:jc w:val="both"/>
              <w:rPr>
                <w:color w:val="000000" w:themeColor="text1"/>
              </w:rPr>
            </w:pPr>
          </w:p>
          <w:p w14:paraId="02FCDF5F" w14:textId="77777777" w:rsidR="00BB3FFC" w:rsidRDefault="00BB3FFC" w:rsidP="005B6F47">
            <w:pPr>
              <w:jc w:val="both"/>
              <w:rPr>
                <w:color w:val="000000" w:themeColor="text1"/>
              </w:rPr>
            </w:pPr>
          </w:p>
          <w:p w14:paraId="3A11FDC7" w14:textId="77777777" w:rsidR="00BB3FFC" w:rsidRDefault="00BB3FFC" w:rsidP="005B6F47">
            <w:pPr>
              <w:jc w:val="both"/>
              <w:rPr>
                <w:color w:val="000000" w:themeColor="text1"/>
              </w:rPr>
            </w:pPr>
          </w:p>
          <w:p w14:paraId="5F4192F6" w14:textId="77777777" w:rsidR="00BB3FFC" w:rsidRDefault="00BB3FFC" w:rsidP="005B6F47">
            <w:pPr>
              <w:jc w:val="both"/>
              <w:rPr>
                <w:color w:val="000000" w:themeColor="text1"/>
              </w:rPr>
            </w:pPr>
            <w:r>
              <w:rPr>
                <w:color w:val="000000" w:themeColor="text1"/>
              </w:rPr>
              <w:t>ученици и</w:t>
            </w:r>
          </w:p>
          <w:p w14:paraId="71AFC5C6" w14:textId="77777777" w:rsidR="00BB3FFC" w:rsidRDefault="00BB3FFC" w:rsidP="005B6F47">
            <w:pPr>
              <w:jc w:val="both"/>
              <w:rPr>
                <w:color w:val="000000" w:themeColor="text1"/>
              </w:rPr>
            </w:pPr>
            <w:r>
              <w:rPr>
                <w:color w:val="000000" w:themeColor="text1"/>
              </w:rPr>
              <w:t>оде.стареши.</w:t>
            </w:r>
          </w:p>
          <w:p w14:paraId="7F433809" w14:textId="77777777" w:rsidR="00BB3FFC" w:rsidRDefault="00BB3FFC" w:rsidP="005B6F47">
            <w:pPr>
              <w:jc w:val="both"/>
              <w:rPr>
                <w:color w:val="000000" w:themeColor="text1"/>
              </w:rPr>
            </w:pPr>
          </w:p>
          <w:p w14:paraId="50C99BE4" w14:textId="77777777" w:rsidR="00BB3FFC" w:rsidRDefault="00BB3FFC" w:rsidP="005B6F47">
            <w:pPr>
              <w:jc w:val="both"/>
              <w:rPr>
                <w:color w:val="000000" w:themeColor="text1"/>
              </w:rPr>
            </w:pPr>
          </w:p>
          <w:p w14:paraId="616E65F3" w14:textId="77777777" w:rsidR="00BB3FFC" w:rsidRDefault="00BB3FFC" w:rsidP="005B6F47">
            <w:pPr>
              <w:jc w:val="both"/>
              <w:rPr>
                <w:color w:val="000000" w:themeColor="text1"/>
              </w:rPr>
            </w:pPr>
          </w:p>
          <w:p w14:paraId="6349F93C" w14:textId="77777777" w:rsidR="00BB3FFC" w:rsidRDefault="00BB3FFC" w:rsidP="005B6F47">
            <w:pPr>
              <w:jc w:val="both"/>
              <w:rPr>
                <w:color w:val="000000" w:themeColor="text1"/>
              </w:rPr>
            </w:pPr>
            <w:r>
              <w:rPr>
                <w:color w:val="000000" w:themeColor="text1"/>
              </w:rPr>
              <w:t>оде.стареши.</w:t>
            </w:r>
          </w:p>
          <w:p w14:paraId="27EB6A76" w14:textId="77777777" w:rsidR="00BB3FFC" w:rsidRDefault="00BB3FFC" w:rsidP="005B6F47">
            <w:pPr>
              <w:jc w:val="both"/>
              <w:rPr>
                <w:color w:val="000000" w:themeColor="text1"/>
              </w:rPr>
            </w:pPr>
          </w:p>
          <w:p w14:paraId="0D5FE76B" w14:textId="77777777" w:rsidR="00BB3FFC" w:rsidRDefault="00BB3FFC" w:rsidP="005B6F47">
            <w:pPr>
              <w:jc w:val="both"/>
              <w:rPr>
                <w:color w:val="000000" w:themeColor="text1"/>
              </w:rPr>
            </w:pPr>
            <w:r>
              <w:rPr>
                <w:color w:val="000000" w:themeColor="text1"/>
              </w:rPr>
              <w:t>од.старешине</w:t>
            </w:r>
          </w:p>
          <w:p w14:paraId="333DB057" w14:textId="77777777" w:rsidR="00BB3FFC" w:rsidRDefault="00BB3FFC" w:rsidP="005B6F47">
            <w:pPr>
              <w:jc w:val="both"/>
              <w:rPr>
                <w:color w:val="000000" w:themeColor="text1"/>
              </w:rPr>
            </w:pPr>
            <w:r>
              <w:rPr>
                <w:color w:val="000000" w:themeColor="text1"/>
              </w:rPr>
              <w:t>и директор</w:t>
            </w:r>
          </w:p>
          <w:p w14:paraId="60A2C37C" w14:textId="77777777" w:rsidR="00BB3FFC" w:rsidRDefault="00BB3FFC" w:rsidP="005B6F47">
            <w:pPr>
              <w:jc w:val="both"/>
              <w:rPr>
                <w:color w:val="000000" w:themeColor="text1"/>
              </w:rPr>
            </w:pPr>
          </w:p>
          <w:p w14:paraId="5F3249A1" w14:textId="77777777" w:rsidR="00BB3FFC" w:rsidRDefault="00BB3FFC" w:rsidP="005B6F47">
            <w:pPr>
              <w:jc w:val="both"/>
              <w:rPr>
                <w:color w:val="000000" w:themeColor="text1"/>
              </w:rPr>
            </w:pPr>
            <w:r>
              <w:rPr>
                <w:color w:val="000000" w:themeColor="text1"/>
              </w:rPr>
              <w:t>ученици</w:t>
            </w:r>
          </w:p>
        </w:tc>
        <w:tc>
          <w:tcPr>
            <w:tcW w:w="1915" w:type="dxa"/>
            <w:tcBorders>
              <w:top w:val="single" w:sz="4" w:space="0" w:color="auto"/>
              <w:left w:val="single" w:sz="4" w:space="0" w:color="auto"/>
              <w:bottom w:val="single" w:sz="4" w:space="0" w:color="auto"/>
              <w:right w:val="single" w:sz="4" w:space="0" w:color="auto"/>
            </w:tcBorders>
          </w:tcPr>
          <w:p w14:paraId="273FA0AC" w14:textId="77777777" w:rsidR="00BB3FFC" w:rsidRDefault="00BB3FFC" w:rsidP="005B6F47">
            <w:pPr>
              <w:jc w:val="both"/>
              <w:rPr>
                <w:color w:val="000000" w:themeColor="text1"/>
              </w:rPr>
            </w:pPr>
          </w:p>
          <w:p w14:paraId="4F03B1A3" w14:textId="77777777" w:rsidR="00BB3FFC" w:rsidRDefault="00BB3FFC" w:rsidP="005B6F47">
            <w:pPr>
              <w:jc w:val="both"/>
              <w:rPr>
                <w:color w:val="000000" w:themeColor="text1"/>
              </w:rPr>
            </w:pPr>
          </w:p>
          <w:p w14:paraId="5BC29B2C" w14:textId="77777777" w:rsidR="00BB3FFC" w:rsidRDefault="00BB3FFC" w:rsidP="005B6F47">
            <w:pPr>
              <w:jc w:val="both"/>
              <w:rPr>
                <w:color w:val="000000" w:themeColor="text1"/>
              </w:rPr>
            </w:pPr>
            <w:r>
              <w:rPr>
                <w:color w:val="000000" w:themeColor="text1"/>
              </w:rPr>
              <w:t>дневник</w:t>
            </w:r>
          </w:p>
          <w:p w14:paraId="53C7C279" w14:textId="77777777" w:rsidR="00BB3FFC" w:rsidRDefault="00BB3FFC" w:rsidP="005B6F47">
            <w:pPr>
              <w:jc w:val="both"/>
              <w:rPr>
                <w:color w:val="000000" w:themeColor="text1"/>
              </w:rPr>
            </w:pPr>
            <w:r>
              <w:rPr>
                <w:color w:val="000000" w:themeColor="text1"/>
              </w:rPr>
              <w:t>рада,</w:t>
            </w:r>
          </w:p>
          <w:p w14:paraId="317C6D7B" w14:textId="77777777" w:rsidR="00BB3FFC" w:rsidRDefault="00BB3FFC" w:rsidP="005B6F47">
            <w:pPr>
              <w:jc w:val="both"/>
              <w:rPr>
                <w:color w:val="000000" w:themeColor="text1"/>
              </w:rPr>
            </w:pPr>
            <w:r>
              <w:rPr>
                <w:color w:val="000000" w:themeColor="text1"/>
              </w:rPr>
              <w:t>извештај,</w:t>
            </w:r>
          </w:p>
          <w:p w14:paraId="0D80D324" w14:textId="77777777" w:rsidR="00BB3FFC" w:rsidRDefault="00BB3FFC" w:rsidP="005B6F47">
            <w:pPr>
              <w:jc w:val="both"/>
              <w:rPr>
                <w:color w:val="000000" w:themeColor="text1"/>
              </w:rPr>
            </w:pPr>
            <w:r>
              <w:rPr>
                <w:color w:val="000000" w:themeColor="text1"/>
              </w:rPr>
              <w:t>фотографије</w:t>
            </w:r>
          </w:p>
          <w:p w14:paraId="2230BC2F" w14:textId="77777777" w:rsidR="00BB3FFC" w:rsidRDefault="00BB3FFC" w:rsidP="005B6F47">
            <w:pPr>
              <w:jc w:val="both"/>
              <w:rPr>
                <w:color w:val="000000" w:themeColor="text1"/>
              </w:rPr>
            </w:pPr>
          </w:p>
          <w:p w14:paraId="42B02214" w14:textId="77777777" w:rsidR="00BB3FFC" w:rsidRDefault="00BB3FFC" w:rsidP="005B6F47">
            <w:pPr>
              <w:jc w:val="both"/>
              <w:rPr>
                <w:color w:val="000000" w:themeColor="text1"/>
              </w:rPr>
            </w:pPr>
          </w:p>
          <w:p w14:paraId="7A182C48" w14:textId="77777777" w:rsidR="00BB3FFC" w:rsidRDefault="00BB3FFC" w:rsidP="005B6F47">
            <w:pPr>
              <w:jc w:val="both"/>
              <w:rPr>
                <w:color w:val="000000" w:themeColor="text1"/>
              </w:rPr>
            </w:pPr>
            <w:r>
              <w:rPr>
                <w:color w:val="000000" w:themeColor="text1"/>
              </w:rPr>
              <w:t>дневник</w:t>
            </w:r>
          </w:p>
          <w:p w14:paraId="0C67D041" w14:textId="77777777" w:rsidR="00BB3FFC" w:rsidRDefault="00BB3FFC" w:rsidP="005B6F47">
            <w:pPr>
              <w:jc w:val="both"/>
              <w:rPr>
                <w:color w:val="000000" w:themeColor="text1"/>
              </w:rPr>
            </w:pPr>
            <w:r>
              <w:rPr>
                <w:color w:val="000000" w:themeColor="text1"/>
              </w:rPr>
              <w:t>матичне књ.</w:t>
            </w:r>
          </w:p>
          <w:p w14:paraId="05ACF81A" w14:textId="77777777" w:rsidR="00BB3FFC" w:rsidRDefault="00BB3FFC" w:rsidP="005B6F47">
            <w:pPr>
              <w:jc w:val="both"/>
              <w:rPr>
                <w:color w:val="000000" w:themeColor="text1"/>
              </w:rPr>
            </w:pPr>
            <w:r>
              <w:rPr>
                <w:color w:val="000000" w:themeColor="text1"/>
              </w:rPr>
              <w:t>регистар уписа</w:t>
            </w:r>
          </w:p>
          <w:p w14:paraId="57B6B08C" w14:textId="77777777" w:rsidR="00BB3FFC" w:rsidRDefault="00BB3FFC" w:rsidP="005B6F47">
            <w:pPr>
              <w:jc w:val="both"/>
              <w:rPr>
                <w:color w:val="000000" w:themeColor="text1"/>
              </w:rPr>
            </w:pPr>
          </w:p>
          <w:p w14:paraId="169FC00E" w14:textId="77777777" w:rsidR="00BB3FFC" w:rsidRDefault="00BB3FFC" w:rsidP="005B6F47">
            <w:pPr>
              <w:jc w:val="both"/>
              <w:rPr>
                <w:color w:val="000000" w:themeColor="text1"/>
              </w:rPr>
            </w:pPr>
            <w:r>
              <w:rPr>
                <w:color w:val="000000" w:themeColor="text1"/>
              </w:rPr>
              <w:t>резултати</w:t>
            </w:r>
          </w:p>
          <w:p w14:paraId="0997A0B9" w14:textId="77777777" w:rsidR="00BB3FFC" w:rsidRDefault="00BB3FFC" w:rsidP="005B6F47">
            <w:pPr>
              <w:jc w:val="both"/>
              <w:rPr>
                <w:color w:val="000000" w:themeColor="text1"/>
              </w:rPr>
            </w:pPr>
            <w:r>
              <w:rPr>
                <w:color w:val="000000" w:themeColor="text1"/>
              </w:rPr>
              <w:t>комисије</w:t>
            </w:r>
          </w:p>
        </w:tc>
      </w:tr>
      <w:tr w:rsidR="00BB3FFC" w14:paraId="1656B866" w14:textId="77777777" w:rsidTr="009F1740">
        <w:tc>
          <w:tcPr>
            <w:tcW w:w="887" w:type="dxa"/>
            <w:tcBorders>
              <w:top w:val="single" w:sz="4" w:space="0" w:color="auto"/>
              <w:left w:val="single" w:sz="4" w:space="0" w:color="auto"/>
              <w:bottom w:val="single" w:sz="4" w:space="0" w:color="auto"/>
              <w:right w:val="single" w:sz="4" w:space="0" w:color="auto"/>
            </w:tcBorders>
            <w:hideMark/>
          </w:tcPr>
          <w:p w14:paraId="50057E86" w14:textId="77777777" w:rsidR="00BB3FFC" w:rsidRDefault="00BB3FFC" w:rsidP="005B6F47">
            <w:pPr>
              <w:jc w:val="both"/>
              <w:rPr>
                <w:b/>
                <w:bCs/>
                <w:color w:val="000000" w:themeColor="text1"/>
                <w:lang w:val="ru-RU"/>
              </w:rPr>
            </w:pPr>
            <w:r>
              <w:rPr>
                <w:b/>
                <w:bCs/>
                <w:color w:val="000000" w:themeColor="text1"/>
                <w:lang w:val="en-US"/>
              </w:rPr>
              <w:t>X</w:t>
            </w:r>
          </w:p>
        </w:tc>
        <w:tc>
          <w:tcPr>
            <w:tcW w:w="5007" w:type="dxa"/>
            <w:tcBorders>
              <w:top w:val="single" w:sz="4" w:space="0" w:color="auto"/>
              <w:left w:val="single" w:sz="4" w:space="0" w:color="auto"/>
              <w:bottom w:val="single" w:sz="4" w:space="0" w:color="auto"/>
              <w:right w:val="single" w:sz="4" w:space="0" w:color="auto"/>
            </w:tcBorders>
          </w:tcPr>
          <w:p w14:paraId="7DD3C0F4" w14:textId="77777777" w:rsidR="00BB3FFC" w:rsidRDefault="00BB3FFC" w:rsidP="005B6F47">
            <w:pPr>
              <w:jc w:val="both"/>
              <w:rPr>
                <w:color w:val="000000" w:themeColor="text1"/>
              </w:rPr>
            </w:pPr>
            <w:r>
              <w:rPr>
                <w:color w:val="000000" w:themeColor="text1"/>
              </w:rPr>
              <w:t>1.Дечија недеља и ми у њој</w:t>
            </w:r>
          </w:p>
          <w:p w14:paraId="3F9E4E85" w14:textId="77777777" w:rsidR="00BB3FFC" w:rsidRDefault="00BB3FFC" w:rsidP="005B6F47">
            <w:pPr>
              <w:jc w:val="both"/>
              <w:rPr>
                <w:color w:val="000000" w:themeColor="text1"/>
              </w:rPr>
            </w:pPr>
            <w:r>
              <w:rPr>
                <w:color w:val="000000" w:themeColor="text1"/>
              </w:rPr>
              <w:t>2.Хуманитарна акција</w:t>
            </w:r>
          </w:p>
          <w:p w14:paraId="37372427" w14:textId="77777777" w:rsidR="00BB3FFC" w:rsidRDefault="00BB3FFC" w:rsidP="005B6F47">
            <w:pPr>
              <w:jc w:val="both"/>
              <w:rPr>
                <w:color w:val="000000" w:themeColor="text1"/>
              </w:rPr>
            </w:pPr>
          </w:p>
          <w:p w14:paraId="5972ABDB" w14:textId="77777777" w:rsidR="00BB3FFC" w:rsidRDefault="00BB3FFC" w:rsidP="005B6F47">
            <w:pPr>
              <w:rPr>
                <w:color w:val="000000" w:themeColor="text1"/>
              </w:rPr>
            </w:pPr>
            <w:r>
              <w:rPr>
                <w:color w:val="000000" w:themeColor="text1"/>
              </w:rPr>
              <w:t>3.Промоција талентованих и активних ученика наше школе</w:t>
            </w:r>
          </w:p>
          <w:p w14:paraId="1F37D989" w14:textId="77777777" w:rsidR="00BB3FFC" w:rsidRDefault="00BB3FFC" w:rsidP="005B6F47">
            <w:pPr>
              <w:jc w:val="both"/>
              <w:rPr>
                <w:color w:val="000000" w:themeColor="text1"/>
              </w:rPr>
            </w:pPr>
            <w:r>
              <w:rPr>
                <w:color w:val="000000" w:themeColor="text1"/>
              </w:rPr>
              <w:t>4.,,Костељникова јесен,,</w:t>
            </w:r>
          </w:p>
          <w:p w14:paraId="3CA1229A" w14:textId="77777777" w:rsidR="00BB3FFC" w:rsidRDefault="00BB3FFC" w:rsidP="005B6F47">
            <w:pPr>
              <w:jc w:val="both"/>
              <w:rPr>
                <w:color w:val="000000" w:themeColor="text1"/>
              </w:rPr>
            </w:pPr>
            <w:r>
              <w:rPr>
                <w:color w:val="000000" w:themeColor="text1"/>
              </w:rPr>
              <w:t>- писци код нас у гостима</w:t>
            </w:r>
          </w:p>
          <w:p w14:paraId="0CB952E1" w14:textId="77777777" w:rsidR="00BB3FFC" w:rsidRDefault="00BB3FFC" w:rsidP="005B6F47">
            <w:pPr>
              <w:jc w:val="both"/>
              <w:rPr>
                <w:color w:val="000000" w:themeColor="text1"/>
              </w:rPr>
            </w:pPr>
          </w:p>
          <w:p w14:paraId="3CAD288D" w14:textId="77777777" w:rsidR="00BB3FFC" w:rsidRDefault="00BB3FFC" w:rsidP="00764475">
            <w:pPr>
              <w:numPr>
                <w:ilvl w:val="0"/>
                <w:numId w:val="8"/>
              </w:numPr>
              <w:tabs>
                <w:tab w:val="left" w:pos="960"/>
              </w:tabs>
              <w:jc w:val="both"/>
              <w:rPr>
                <w:color w:val="000000" w:themeColor="text1"/>
              </w:rPr>
            </w:pPr>
            <w:r>
              <w:rPr>
                <w:color w:val="000000" w:themeColor="text1"/>
              </w:rPr>
              <w:t>Вођење евиденције у Дневнику рада</w:t>
            </w:r>
          </w:p>
          <w:p w14:paraId="59F98682" w14:textId="77777777" w:rsidR="00BB3FFC" w:rsidRDefault="00BB3FFC" w:rsidP="00764475">
            <w:pPr>
              <w:numPr>
                <w:ilvl w:val="0"/>
                <w:numId w:val="8"/>
              </w:numPr>
              <w:tabs>
                <w:tab w:val="left" w:pos="960"/>
              </w:tabs>
              <w:jc w:val="both"/>
              <w:rPr>
                <w:color w:val="000000" w:themeColor="text1"/>
              </w:rPr>
            </w:pPr>
            <w:r>
              <w:rPr>
                <w:color w:val="000000" w:themeColor="text1"/>
              </w:rPr>
              <w:t>посета Сајму књига - Београд</w:t>
            </w:r>
          </w:p>
          <w:p w14:paraId="54AA0889" w14:textId="77777777" w:rsidR="00BB3FFC" w:rsidRDefault="00BB3FFC" w:rsidP="00764475">
            <w:pPr>
              <w:numPr>
                <w:ilvl w:val="0"/>
                <w:numId w:val="8"/>
              </w:numPr>
              <w:tabs>
                <w:tab w:val="left" w:pos="960"/>
              </w:tabs>
              <w:jc w:val="both"/>
              <w:rPr>
                <w:color w:val="000000" w:themeColor="text1"/>
              </w:rPr>
            </w:pPr>
            <w:r>
              <w:rPr>
                <w:color w:val="000000" w:themeColor="text1"/>
              </w:rPr>
              <w:t>припрема за одељ, веће</w:t>
            </w:r>
          </w:p>
          <w:p w14:paraId="1A164B69" w14:textId="77777777" w:rsidR="00BB3FFC" w:rsidRDefault="00BB3FFC" w:rsidP="00764475">
            <w:pPr>
              <w:numPr>
                <w:ilvl w:val="0"/>
                <w:numId w:val="8"/>
              </w:numPr>
              <w:tabs>
                <w:tab w:val="left" w:pos="960"/>
              </w:tabs>
              <w:jc w:val="both"/>
              <w:rPr>
                <w:color w:val="000000" w:themeColor="text1"/>
              </w:rPr>
            </w:pPr>
            <w:r>
              <w:rPr>
                <w:color w:val="000000" w:themeColor="text1"/>
              </w:rPr>
              <w:t>родитељски састанци</w:t>
            </w:r>
          </w:p>
        </w:tc>
        <w:tc>
          <w:tcPr>
            <w:tcW w:w="1717" w:type="dxa"/>
            <w:tcBorders>
              <w:top w:val="single" w:sz="4" w:space="0" w:color="auto"/>
              <w:left w:val="single" w:sz="4" w:space="0" w:color="auto"/>
              <w:bottom w:val="single" w:sz="4" w:space="0" w:color="auto"/>
              <w:right w:val="single" w:sz="4" w:space="0" w:color="auto"/>
            </w:tcBorders>
          </w:tcPr>
          <w:p w14:paraId="6457B43D" w14:textId="77777777" w:rsidR="00BB3FFC" w:rsidRDefault="00BB3FFC" w:rsidP="005B6F47">
            <w:pPr>
              <w:jc w:val="both"/>
              <w:rPr>
                <w:color w:val="000000" w:themeColor="text1"/>
              </w:rPr>
            </w:pPr>
            <w:r>
              <w:rPr>
                <w:color w:val="000000" w:themeColor="text1"/>
              </w:rPr>
              <w:t>ученици и</w:t>
            </w:r>
          </w:p>
          <w:p w14:paraId="13AA71BD" w14:textId="77777777" w:rsidR="00BB3FFC" w:rsidRDefault="00BB3FFC" w:rsidP="005B6F47">
            <w:pPr>
              <w:jc w:val="both"/>
              <w:rPr>
                <w:color w:val="000000" w:themeColor="text1"/>
              </w:rPr>
            </w:pPr>
            <w:r>
              <w:rPr>
                <w:color w:val="000000" w:themeColor="text1"/>
              </w:rPr>
              <w:t>одељ.стареш.</w:t>
            </w:r>
          </w:p>
          <w:p w14:paraId="0CDA1084" w14:textId="77777777" w:rsidR="00BB3FFC" w:rsidRDefault="00BB3FFC" w:rsidP="005B6F47">
            <w:pPr>
              <w:jc w:val="both"/>
              <w:rPr>
                <w:color w:val="000000" w:themeColor="text1"/>
              </w:rPr>
            </w:pPr>
            <w:r>
              <w:rPr>
                <w:color w:val="000000" w:themeColor="text1"/>
              </w:rPr>
              <w:t>ученици и</w:t>
            </w:r>
          </w:p>
          <w:p w14:paraId="24B85BEA" w14:textId="77777777" w:rsidR="00BB3FFC" w:rsidRDefault="00BB3FFC" w:rsidP="005B6F47">
            <w:pPr>
              <w:jc w:val="both"/>
              <w:rPr>
                <w:color w:val="000000" w:themeColor="text1"/>
              </w:rPr>
            </w:pPr>
            <w:r>
              <w:rPr>
                <w:color w:val="000000" w:themeColor="text1"/>
              </w:rPr>
              <w:t>педаг.служба</w:t>
            </w:r>
          </w:p>
          <w:p w14:paraId="4FAAF02E" w14:textId="77777777" w:rsidR="00BB3FFC" w:rsidRDefault="00BB3FFC" w:rsidP="005B6F47">
            <w:pPr>
              <w:jc w:val="both"/>
              <w:rPr>
                <w:color w:val="000000" w:themeColor="text1"/>
              </w:rPr>
            </w:pPr>
          </w:p>
          <w:p w14:paraId="6BCCFC2F" w14:textId="77777777" w:rsidR="00BB3FFC" w:rsidRDefault="00BB3FFC" w:rsidP="005B6F47">
            <w:pPr>
              <w:jc w:val="both"/>
              <w:rPr>
                <w:color w:val="000000" w:themeColor="text1"/>
              </w:rPr>
            </w:pPr>
            <w:r>
              <w:rPr>
                <w:color w:val="000000" w:themeColor="text1"/>
              </w:rPr>
              <w:t>ученици и</w:t>
            </w:r>
          </w:p>
          <w:p w14:paraId="31F3915C" w14:textId="77777777" w:rsidR="00BB3FFC" w:rsidRDefault="00BB3FFC" w:rsidP="005B6F47">
            <w:pPr>
              <w:jc w:val="both"/>
              <w:rPr>
                <w:color w:val="000000" w:themeColor="text1"/>
              </w:rPr>
            </w:pPr>
            <w:r>
              <w:rPr>
                <w:color w:val="000000" w:themeColor="text1"/>
              </w:rPr>
              <w:t>библиотекар</w:t>
            </w:r>
          </w:p>
          <w:p w14:paraId="681C3AAE" w14:textId="77777777" w:rsidR="00BB3FFC" w:rsidRDefault="00BB3FFC" w:rsidP="005B6F47">
            <w:pPr>
              <w:jc w:val="both"/>
              <w:rPr>
                <w:color w:val="000000" w:themeColor="text1"/>
              </w:rPr>
            </w:pPr>
          </w:p>
          <w:p w14:paraId="1E041143" w14:textId="77777777" w:rsidR="00BB3FFC" w:rsidRDefault="00BB3FFC" w:rsidP="005B6F47">
            <w:pPr>
              <w:jc w:val="both"/>
              <w:rPr>
                <w:color w:val="000000" w:themeColor="text1"/>
              </w:rPr>
            </w:pPr>
            <w:r>
              <w:rPr>
                <w:color w:val="000000" w:themeColor="text1"/>
              </w:rPr>
              <w:t>од.стареш.</w:t>
            </w:r>
          </w:p>
          <w:p w14:paraId="1D16E7F9" w14:textId="77777777" w:rsidR="00BB3FFC" w:rsidRDefault="00BB3FFC" w:rsidP="005B6F47">
            <w:pPr>
              <w:jc w:val="both"/>
              <w:rPr>
                <w:color w:val="000000" w:themeColor="text1"/>
              </w:rPr>
            </w:pPr>
          </w:p>
          <w:p w14:paraId="12CDEA84" w14:textId="77777777" w:rsidR="00BB3FFC" w:rsidRDefault="00BB3FFC" w:rsidP="005B6F47">
            <w:pPr>
              <w:jc w:val="both"/>
              <w:rPr>
                <w:color w:val="000000" w:themeColor="text1"/>
              </w:rPr>
            </w:pPr>
            <w:r>
              <w:rPr>
                <w:color w:val="000000" w:themeColor="text1"/>
              </w:rPr>
              <w:t>од.стареш. и</w:t>
            </w:r>
          </w:p>
          <w:p w14:paraId="00AA8021" w14:textId="77777777" w:rsidR="00BB3FFC" w:rsidRDefault="00BB3FFC" w:rsidP="005B6F47">
            <w:pPr>
              <w:jc w:val="both"/>
              <w:rPr>
                <w:color w:val="000000" w:themeColor="text1"/>
              </w:rPr>
            </w:pPr>
            <w:r>
              <w:rPr>
                <w:color w:val="000000" w:themeColor="text1"/>
              </w:rPr>
              <w:t>директор</w:t>
            </w:r>
          </w:p>
          <w:p w14:paraId="280231FB" w14:textId="77777777" w:rsidR="00BB3FFC" w:rsidRDefault="00BB3FFC" w:rsidP="005B6F47">
            <w:pPr>
              <w:jc w:val="both"/>
              <w:rPr>
                <w:color w:val="000000" w:themeColor="text1"/>
              </w:rPr>
            </w:pPr>
          </w:p>
          <w:p w14:paraId="7744224E" w14:textId="77777777" w:rsidR="00BB3FFC" w:rsidRDefault="00BB3FFC" w:rsidP="005B6F47">
            <w:pPr>
              <w:jc w:val="both"/>
              <w:rPr>
                <w:color w:val="000000" w:themeColor="text1"/>
              </w:rPr>
            </w:pPr>
            <w:r>
              <w:rPr>
                <w:color w:val="000000" w:themeColor="text1"/>
              </w:rPr>
              <w:t>од.стареши.</w:t>
            </w:r>
          </w:p>
        </w:tc>
        <w:tc>
          <w:tcPr>
            <w:tcW w:w="1915" w:type="dxa"/>
            <w:tcBorders>
              <w:top w:val="single" w:sz="4" w:space="0" w:color="auto"/>
              <w:left w:val="single" w:sz="4" w:space="0" w:color="auto"/>
              <w:bottom w:val="single" w:sz="4" w:space="0" w:color="auto"/>
              <w:right w:val="single" w:sz="4" w:space="0" w:color="auto"/>
            </w:tcBorders>
          </w:tcPr>
          <w:p w14:paraId="0BE4F18E" w14:textId="77777777" w:rsidR="00BB3FFC" w:rsidRDefault="00BB3FFC" w:rsidP="005B6F47">
            <w:pPr>
              <w:jc w:val="both"/>
              <w:rPr>
                <w:color w:val="000000" w:themeColor="text1"/>
              </w:rPr>
            </w:pPr>
            <w:r>
              <w:rPr>
                <w:color w:val="000000" w:themeColor="text1"/>
              </w:rPr>
              <w:t>Извештаји</w:t>
            </w:r>
          </w:p>
          <w:p w14:paraId="69137CF8" w14:textId="77777777" w:rsidR="00BB3FFC" w:rsidRDefault="00BB3FFC" w:rsidP="005B6F47">
            <w:pPr>
              <w:jc w:val="both"/>
              <w:rPr>
                <w:color w:val="000000" w:themeColor="text1"/>
              </w:rPr>
            </w:pPr>
            <w:r>
              <w:rPr>
                <w:color w:val="000000" w:themeColor="text1"/>
              </w:rPr>
              <w:t>дневници</w:t>
            </w:r>
          </w:p>
          <w:p w14:paraId="2BAE32A0" w14:textId="77777777" w:rsidR="00BB3FFC" w:rsidRDefault="00BB3FFC" w:rsidP="005B6F47">
            <w:pPr>
              <w:jc w:val="both"/>
              <w:rPr>
                <w:color w:val="000000" w:themeColor="text1"/>
              </w:rPr>
            </w:pPr>
            <w:r>
              <w:rPr>
                <w:color w:val="000000" w:themeColor="text1"/>
              </w:rPr>
              <w:t>рада одељ.</w:t>
            </w:r>
          </w:p>
          <w:p w14:paraId="54D8F99E" w14:textId="77777777" w:rsidR="00BB3FFC" w:rsidRDefault="00BB3FFC" w:rsidP="005B6F47">
            <w:pPr>
              <w:jc w:val="both"/>
              <w:rPr>
                <w:color w:val="000000" w:themeColor="text1"/>
              </w:rPr>
            </w:pPr>
          </w:p>
          <w:p w14:paraId="22ED05E8" w14:textId="77777777" w:rsidR="00BB3FFC" w:rsidRDefault="00BB3FFC" w:rsidP="005B6F47">
            <w:pPr>
              <w:jc w:val="both"/>
              <w:rPr>
                <w:color w:val="000000" w:themeColor="text1"/>
              </w:rPr>
            </w:pPr>
            <w:r>
              <w:rPr>
                <w:color w:val="000000" w:themeColor="text1"/>
              </w:rPr>
              <w:t>извештаји са уч.парла.</w:t>
            </w:r>
          </w:p>
          <w:p w14:paraId="7A085125" w14:textId="77777777" w:rsidR="00BB3FFC" w:rsidRDefault="00BB3FFC" w:rsidP="005B6F47">
            <w:pPr>
              <w:jc w:val="both"/>
              <w:rPr>
                <w:color w:val="000000" w:themeColor="text1"/>
              </w:rPr>
            </w:pPr>
          </w:p>
          <w:p w14:paraId="2C1DFDAA" w14:textId="77777777" w:rsidR="00BB3FFC" w:rsidRDefault="00BB3FFC" w:rsidP="005B6F47">
            <w:pPr>
              <w:jc w:val="both"/>
              <w:rPr>
                <w:color w:val="000000" w:themeColor="text1"/>
              </w:rPr>
            </w:pPr>
            <w:r>
              <w:rPr>
                <w:color w:val="000000" w:themeColor="text1"/>
              </w:rPr>
              <w:t>фотографије</w:t>
            </w:r>
          </w:p>
          <w:p w14:paraId="15993B1A" w14:textId="77777777" w:rsidR="00BB3FFC" w:rsidRDefault="00BB3FFC" w:rsidP="005B6F47">
            <w:pPr>
              <w:jc w:val="both"/>
              <w:rPr>
                <w:color w:val="000000" w:themeColor="text1"/>
              </w:rPr>
            </w:pPr>
          </w:p>
          <w:p w14:paraId="327D0DD7" w14:textId="77777777" w:rsidR="00BB3FFC" w:rsidRDefault="00BB3FFC" w:rsidP="005B6F47">
            <w:pPr>
              <w:jc w:val="both"/>
              <w:rPr>
                <w:color w:val="000000" w:themeColor="text1"/>
              </w:rPr>
            </w:pPr>
          </w:p>
          <w:p w14:paraId="0288D032" w14:textId="77777777" w:rsidR="00BB3FFC" w:rsidRDefault="00BB3FFC" w:rsidP="005B6F47">
            <w:pPr>
              <w:jc w:val="both"/>
              <w:rPr>
                <w:color w:val="000000" w:themeColor="text1"/>
              </w:rPr>
            </w:pPr>
            <w:r>
              <w:rPr>
                <w:color w:val="000000" w:themeColor="text1"/>
              </w:rPr>
              <w:t>извештај</w:t>
            </w:r>
          </w:p>
          <w:p w14:paraId="55A7AE88" w14:textId="77777777" w:rsidR="00BB3FFC" w:rsidRDefault="00BB3FFC" w:rsidP="005B6F47">
            <w:pPr>
              <w:jc w:val="both"/>
              <w:rPr>
                <w:color w:val="000000" w:themeColor="text1"/>
              </w:rPr>
            </w:pPr>
          </w:p>
          <w:p w14:paraId="1CDF833C" w14:textId="77777777" w:rsidR="00BB3FFC" w:rsidRDefault="00BB3FFC" w:rsidP="005B6F47">
            <w:pPr>
              <w:jc w:val="both"/>
              <w:rPr>
                <w:color w:val="000000" w:themeColor="text1"/>
              </w:rPr>
            </w:pPr>
          </w:p>
          <w:p w14:paraId="45BA4786" w14:textId="77777777" w:rsidR="00BB3FFC" w:rsidRDefault="00BB3FFC" w:rsidP="005B6F47">
            <w:pPr>
              <w:jc w:val="both"/>
              <w:rPr>
                <w:color w:val="000000" w:themeColor="text1"/>
              </w:rPr>
            </w:pPr>
            <w:r>
              <w:rPr>
                <w:color w:val="000000" w:themeColor="text1"/>
              </w:rPr>
              <w:t>записи у Дневнику</w:t>
            </w:r>
          </w:p>
        </w:tc>
      </w:tr>
      <w:tr w:rsidR="00BB3FFC" w14:paraId="6E3ECBCF" w14:textId="77777777" w:rsidTr="009F1740">
        <w:tc>
          <w:tcPr>
            <w:tcW w:w="887" w:type="dxa"/>
            <w:tcBorders>
              <w:top w:val="single" w:sz="4" w:space="0" w:color="auto"/>
              <w:left w:val="single" w:sz="4" w:space="0" w:color="auto"/>
              <w:bottom w:val="single" w:sz="4" w:space="0" w:color="auto"/>
              <w:right w:val="single" w:sz="4" w:space="0" w:color="auto"/>
            </w:tcBorders>
            <w:hideMark/>
          </w:tcPr>
          <w:p w14:paraId="17ECD6EE" w14:textId="77777777" w:rsidR="00BB3FFC" w:rsidRDefault="00BB3FFC" w:rsidP="005B6F47">
            <w:pPr>
              <w:jc w:val="both"/>
              <w:rPr>
                <w:b/>
                <w:bCs/>
                <w:color w:val="000000" w:themeColor="text1"/>
                <w:lang w:val="ru-RU"/>
              </w:rPr>
            </w:pPr>
            <w:r>
              <w:rPr>
                <w:b/>
                <w:bCs/>
                <w:color w:val="000000" w:themeColor="text1"/>
                <w:lang w:val="en-US"/>
              </w:rPr>
              <w:t>XI</w:t>
            </w:r>
          </w:p>
        </w:tc>
        <w:tc>
          <w:tcPr>
            <w:tcW w:w="5007" w:type="dxa"/>
            <w:tcBorders>
              <w:top w:val="single" w:sz="4" w:space="0" w:color="auto"/>
              <w:left w:val="single" w:sz="4" w:space="0" w:color="auto"/>
              <w:bottom w:val="single" w:sz="4" w:space="0" w:color="auto"/>
              <w:right w:val="single" w:sz="4" w:space="0" w:color="auto"/>
            </w:tcBorders>
          </w:tcPr>
          <w:p w14:paraId="73FE32F0" w14:textId="77777777" w:rsidR="00BB3FFC" w:rsidRDefault="00BB3FFC" w:rsidP="005B6F47">
            <w:pPr>
              <w:jc w:val="both"/>
              <w:rPr>
                <w:color w:val="000000" w:themeColor="text1"/>
              </w:rPr>
            </w:pPr>
            <w:r>
              <w:rPr>
                <w:color w:val="000000" w:themeColor="text1"/>
              </w:rPr>
              <w:t>1. Из народне традиције –обичаји</w:t>
            </w:r>
          </w:p>
          <w:p w14:paraId="79F51027" w14:textId="77777777" w:rsidR="00BB3FFC" w:rsidRDefault="00BB3FFC" w:rsidP="005B6F47">
            <w:pPr>
              <w:jc w:val="both"/>
              <w:rPr>
                <w:color w:val="000000" w:themeColor="text1"/>
              </w:rPr>
            </w:pPr>
            <w:r>
              <w:rPr>
                <w:color w:val="000000" w:themeColor="text1"/>
              </w:rPr>
              <w:t>2.,,Решавање проблема,,</w:t>
            </w:r>
          </w:p>
          <w:p w14:paraId="4979A8D2" w14:textId="77777777" w:rsidR="00BB3FFC" w:rsidRDefault="00BB3FFC" w:rsidP="005B6F47">
            <w:pPr>
              <w:jc w:val="both"/>
              <w:rPr>
                <w:color w:val="000000" w:themeColor="text1"/>
              </w:rPr>
            </w:pPr>
            <w:r>
              <w:rPr>
                <w:color w:val="000000" w:themeColor="text1"/>
              </w:rPr>
              <w:t>3.Лепо и ружно, културно и некултурно</w:t>
            </w:r>
          </w:p>
          <w:p w14:paraId="5B4E557B" w14:textId="77777777" w:rsidR="00BB3FFC" w:rsidRDefault="00BB3FFC" w:rsidP="005B6F47">
            <w:pPr>
              <w:jc w:val="both"/>
              <w:rPr>
                <w:color w:val="000000" w:themeColor="text1"/>
              </w:rPr>
            </w:pPr>
            <w:r>
              <w:rPr>
                <w:color w:val="000000" w:themeColor="text1"/>
              </w:rPr>
              <w:t xml:space="preserve">    понашање</w:t>
            </w:r>
          </w:p>
          <w:p w14:paraId="67323DAD" w14:textId="77777777" w:rsidR="00BB3FFC" w:rsidRDefault="00BB3FFC" w:rsidP="005B6F47">
            <w:pPr>
              <w:jc w:val="both"/>
              <w:rPr>
                <w:color w:val="000000" w:themeColor="text1"/>
              </w:rPr>
            </w:pPr>
            <w:r>
              <w:rPr>
                <w:color w:val="000000" w:themeColor="text1"/>
              </w:rPr>
              <w:t>4.Међународни дан детета – обележавање</w:t>
            </w:r>
          </w:p>
          <w:p w14:paraId="0D750891" w14:textId="77777777" w:rsidR="00BB3FFC" w:rsidRDefault="00BB3FFC" w:rsidP="00764475">
            <w:pPr>
              <w:numPr>
                <w:ilvl w:val="0"/>
                <w:numId w:val="9"/>
              </w:numPr>
              <w:tabs>
                <w:tab w:val="left" w:pos="960"/>
              </w:tabs>
              <w:jc w:val="both"/>
              <w:rPr>
                <w:color w:val="000000" w:themeColor="text1"/>
              </w:rPr>
            </w:pPr>
            <w:r>
              <w:rPr>
                <w:color w:val="000000" w:themeColor="text1"/>
              </w:rPr>
              <w:t>Припрема и анализа успеха у одељењу за седницу одељенских већа</w:t>
            </w:r>
          </w:p>
          <w:p w14:paraId="5DD659AC" w14:textId="77777777" w:rsidR="00BB3FFC" w:rsidRDefault="00BB3FFC" w:rsidP="00764475">
            <w:pPr>
              <w:numPr>
                <w:ilvl w:val="0"/>
                <w:numId w:val="9"/>
              </w:numPr>
              <w:tabs>
                <w:tab w:val="left" w:pos="960"/>
              </w:tabs>
              <w:jc w:val="both"/>
              <w:rPr>
                <w:color w:val="000000" w:themeColor="text1"/>
              </w:rPr>
            </w:pPr>
            <w:r>
              <w:rPr>
                <w:color w:val="000000" w:themeColor="text1"/>
              </w:rPr>
              <w:t>Писмени извештаји за родитеље</w:t>
            </w:r>
          </w:p>
          <w:p w14:paraId="033B01C4" w14:textId="77777777" w:rsidR="00BB3FFC" w:rsidRDefault="00BB3FFC" w:rsidP="00764475">
            <w:pPr>
              <w:numPr>
                <w:ilvl w:val="0"/>
                <w:numId w:val="9"/>
              </w:numPr>
              <w:tabs>
                <w:tab w:val="left" w:pos="960"/>
              </w:tabs>
              <w:jc w:val="both"/>
              <w:rPr>
                <w:color w:val="000000" w:themeColor="text1"/>
              </w:rPr>
            </w:pPr>
            <w:r>
              <w:rPr>
                <w:color w:val="000000" w:themeColor="text1"/>
              </w:rPr>
              <w:t>Сарадња са стручном службом</w:t>
            </w:r>
          </w:p>
          <w:p w14:paraId="09BF6D5C" w14:textId="77777777" w:rsidR="00BB3FFC" w:rsidRDefault="00BB3FFC" w:rsidP="005B6F47">
            <w:pPr>
              <w:ind w:left="600"/>
              <w:jc w:val="both"/>
              <w:rPr>
                <w:color w:val="000000" w:themeColor="text1"/>
              </w:rPr>
            </w:pPr>
          </w:p>
        </w:tc>
        <w:tc>
          <w:tcPr>
            <w:tcW w:w="1717" w:type="dxa"/>
            <w:tcBorders>
              <w:top w:val="single" w:sz="4" w:space="0" w:color="auto"/>
              <w:left w:val="single" w:sz="4" w:space="0" w:color="auto"/>
              <w:bottom w:val="single" w:sz="4" w:space="0" w:color="auto"/>
              <w:right w:val="single" w:sz="4" w:space="0" w:color="auto"/>
            </w:tcBorders>
          </w:tcPr>
          <w:p w14:paraId="0FD31BE6" w14:textId="77777777" w:rsidR="00BB3FFC" w:rsidRDefault="00BB3FFC" w:rsidP="005B6F47">
            <w:pPr>
              <w:jc w:val="both"/>
              <w:rPr>
                <w:color w:val="000000" w:themeColor="text1"/>
              </w:rPr>
            </w:pPr>
            <w:r>
              <w:rPr>
                <w:color w:val="000000" w:themeColor="text1"/>
              </w:rPr>
              <w:t>ученички</w:t>
            </w:r>
          </w:p>
          <w:p w14:paraId="30E1F6E0" w14:textId="77777777" w:rsidR="00BB3FFC" w:rsidRDefault="00BB3FFC" w:rsidP="005B6F47">
            <w:pPr>
              <w:jc w:val="both"/>
              <w:rPr>
                <w:color w:val="000000" w:themeColor="text1"/>
              </w:rPr>
            </w:pPr>
            <w:r>
              <w:rPr>
                <w:color w:val="000000" w:themeColor="text1"/>
              </w:rPr>
              <w:t>парламент</w:t>
            </w:r>
          </w:p>
          <w:p w14:paraId="67C8C009" w14:textId="77777777" w:rsidR="00BB3FFC" w:rsidRDefault="00BB3FFC" w:rsidP="005B6F47">
            <w:pPr>
              <w:jc w:val="both"/>
              <w:rPr>
                <w:color w:val="000000" w:themeColor="text1"/>
              </w:rPr>
            </w:pPr>
            <w:r>
              <w:rPr>
                <w:color w:val="000000" w:themeColor="text1"/>
              </w:rPr>
              <w:t>представници</w:t>
            </w:r>
          </w:p>
          <w:p w14:paraId="1B7BF47F" w14:textId="77777777" w:rsidR="00BB3FFC" w:rsidRDefault="00BB3FFC" w:rsidP="005B6F47">
            <w:pPr>
              <w:jc w:val="both"/>
              <w:rPr>
                <w:color w:val="000000" w:themeColor="text1"/>
              </w:rPr>
            </w:pPr>
            <w:r>
              <w:rPr>
                <w:color w:val="000000" w:themeColor="text1"/>
              </w:rPr>
              <w:t>парламента</w:t>
            </w:r>
          </w:p>
          <w:p w14:paraId="7D5F7869" w14:textId="77777777" w:rsidR="00BB3FFC" w:rsidRDefault="00BB3FFC" w:rsidP="005B6F47">
            <w:pPr>
              <w:jc w:val="both"/>
              <w:rPr>
                <w:color w:val="000000" w:themeColor="text1"/>
              </w:rPr>
            </w:pPr>
          </w:p>
          <w:p w14:paraId="529B50E6" w14:textId="77777777" w:rsidR="00BB3FFC" w:rsidRDefault="00BB3FFC" w:rsidP="005B6F47">
            <w:pPr>
              <w:jc w:val="both"/>
              <w:rPr>
                <w:color w:val="000000" w:themeColor="text1"/>
              </w:rPr>
            </w:pPr>
            <w:r>
              <w:rPr>
                <w:color w:val="000000" w:themeColor="text1"/>
              </w:rPr>
              <w:t>ученици</w:t>
            </w:r>
          </w:p>
          <w:p w14:paraId="2B7B7208" w14:textId="77777777" w:rsidR="00BB3FFC" w:rsidRDefault="00BB3FFC" w:rsidP="005B6F47">
            <w:pPr>
              <w:jc w:val="both"/>
              <w:rPr>
                <w:color w:val="000000" w:themeColor="text1"/>
              </w:rPr>
            </w:pPr>
          </w:p>
          <w:p w14:paraId="39D254A7" w14:textId="77777777" w:rsidR="00BB3FFC" w:rsidRDefault="00BB3FFC" w:rsidP="005B6F47">
            <w:pPr>
              <w:jc w:val="both"/>
              <w:rPr>
                <w:color w:val="000000" w:themeColor="text1"/>
              </w:rPr>
            </w:pPr>
          </w:p>
          <w:p w14:paraId="550669E7" w14:textId="77777777" w:rsidR="00BB3FFC" w:rsidRDefault="00BB3FFC" w:rsidP="005B6F47">
            <w:pPr>
              <w:jc w:val="both"/>
              <w:rPr>
                <w:color w:val="000000" w:themeColor="text1"/>
              </w:rPr>
            </w:pPr>
          </w:p>
          <w:p w14:paraId="72199796" w14:textId="77777777" w:rsidR="00BB3FFC" w:rsidRDefault="00BB3FFC" w:rsidP="005B6F47">
            <w:pPr>
              <w:jc w:val="both"/>
              <w:rPr>
                <w:color w:val="000000" w:themeColor="text1"/>
              </w:rPr>
            </w:pPr>
          </w:p>
          <w:p w14:paraId="5AD93912" w14:textId="77777777" w:rsidR="00BB3FFC" w:rsidRDefault="00BB3FFC" w:rsidP="005B6F47">
            <w:pPr>
              <w:jc w:val="both"/>
              <w:rPr>
                <w:color w:val="000000" w:themeColor="text1"/>
              </w:rPr>
            </w:pPr>
            <w:r>
              <w:rPr>
                <w:color w:val="000000" w:themeColor="text1"/>
              </w:rPr>
              <w:t>од.стареши.</w:t>
            </w:r>
          </w:p>
          <w:p w14:paraId="5A6F50D0" w14:textId="77777777" w:rsidR="00BB3FFC" w:rsidRDefault="00BB3FFC" w:rsidP="005B6F47">
            <w:pPr>
              <w:jc w:val="both"/>
              <w:rPr>
                <w:color w:val="000000" w:themeColor="text1"/>
              </w:rPr>
            </w:pPr>
          </w:p>
        </w:tc>
        <w:tc>
          <w:tcPr>
            <w:tcW w:w="1915" w:type="dxa"/>
            <w:tcBorders>
              <w:top w:val="single" w:sz="4" w:space="0" w:color="auto"/>
              <w:left w:val="single" w:sz="4" w:space="0" w:color="auto"/>
              <w:bottom w:val="single" w:sz="4" w:space="0" w:color="auto"/>
              <w:right w:val="single" w:sz="4" w:space="0" w:color="auto"/>
            </w:tcBorders>
          </w:tcPr>
          <w:p w14:paraId="7B7C1D44" w14:textId="77777777" w:rsidR="00BB3FFC" w:rsidRDefault="00BB3FFC" w:rsidP="009F1740">
            <w:pPr>
              <w:rPr>
                <w:color w:val="000000" w:themeColor="text1"/>
              </w:rPr>
            </w:pPr>
            <w:r>
              <w:rPr>
                <w:color w:val="000000" w:themeColor="text1"/>
              </w:rPr>
              <w:t>Извештај</w:t>
            </w:r>
          </w:p>
          <w:p w14:paraId="637BB482" w14:textId="77777777" w:rsidR="00BB3FFC" w:rsidRDefault="00BB3FFC" w:rsidP="009F1740">
            <w:pPr>
              <w:rPr>
                <w:color w:val="000000" w:themeColor="text1"/>
              </w:rPr>
            </w:pPr>
            <w:r>
              <w:rPr>
                <w:color w:val="000000" w:themeColor="text1"/>
              </w:rPr>
              <w:t>записи у дневницима</w:t>
            </w:r>
          </w:p>
          <w:p w14:paraId="1BC8D458" w14:textId="77777777" w:rsidR="00BB3FFC" w:rsidRDefault="00BB3FFC" w:rsidP="009F1740">
            <w:pPr>
              <w:rPr>
                <w:color w:val="000000" w:themeColor="text1"/>
              </w:rPr>
            </w:pPr>
          </w:p>
          <w:p w14:paraId="0286E3C7" w14:textId="77777777" w:rsidR="00BB3FFC" w:rsidRDefault="00BB3FFC" w:rsidP="009F1740">
            <w:pPr>
              <w:rPr>
                <w:color w:val="000000" w:themeColor="text1"/>
              </w:rPr>
            </w:pPr>
            <w:r>
              <w:rPr>
                <w:color w:val="000000" w:themeColor="text1"/>
              </w:rPr>
              <w:t>фотографије</w:t>
            </w:r>
          </w:p>
          <w:p w14:paraId="0BDCF86D" w14:textId="77777777" w:rsidR="00BB3FFC" w:rsidRDefault="00BB3FFC" w:rsidP="009F1740">
            <w:pPr>
              <w:rPr>
                <w:color w:val="000000" w:themeColor="text1"/>
              </w:rPr>
            </w:pPr>
          </w:p>
          <w:p w14:paraId="37332ABE" w14:textId="77777777" w:rsidR="00BB3FFC" w:rsidRDefault="00BB3FFC" w:rsidP="009F1740">
            <w:pPr>
              <w:rPr>
                <w:color w:val="000000" w:themeColor="text1"/>
              </w:rPr>
            </w:pPr>
            <w:r>
              <w:rPr>
                <w:color w:val="000000" w:themeColor="text1"/>
              </w:rPr>
              <w:t>плакати</w:t>
            </w:r>
          </w:p>
          <w:p w14:paraId="40FB8DE3" w14:textId="77777777" w:rsidR="00BB3FFC" w:rsidRDefault="00BB3FFC" w:rsidP="009F1740">
            <w:pPr>
              <w:rPr>
                <w:color w:val="000000" w:themeColor="text1"/>
              </w:rPr>
            </w:pPr>
          </w:p>
          <w:p w14:paraId="0D7F03FA" w14:textId="77777777" w:rsidR="00BB3FFC" w:rsidRDefault="00BB3FFC" w:rsidP="009F1740">
            <w:pPr>
              <w:rPr>
                <w:color w:val="000000" w:themeColor="text1"/>
              </w:rPr>
            </w:pPr>
            <w:r>
              <w:rPr>
                <w:color w:val="000000" w:themeColor="text1"/>
              </w:rPr>
              <w:t>записи у</w:t>
            </w:r>
          </w:p>
          <w:p w14:paraId="5CC83E5F" w14:textId="77777777" w:rsidR="00BB3FFC" w:rsidRDefault="00BB3FFC" w:rsidP="009F1740">
            <w:pPr>
              <w:rPr>
                <w:color w:val="000000" w:themeColor="text1"/>
              </w:rPr>
            </w:pPr>
            <w:r>
              <w:rPr>
                <w:color w:val="000000" w:themeColor="text1"/>
              </w:rPr>
              <w:t>дневницима</w:t>
            </w:r>
          </w:p>
          <w:p w14:paraId="090DB754" w14:textId="77777777" w:rsidR="00BB3FFC" w:rsidRDefault="00BB3FFC" w:rsidP="009F1740">
            <w:pPr>
              <w:rPr>
                <w:color w:val="000000" w:themeColor="text1"/>
              </w:rPr>
            </w:pPr>
            <w:r>
              <w:rPr>
                <w:color w:val="000000" w:themeColor="text1"/>
              </w:rPr>
              <w:t>рада</w:t>
            </w:r>
          </w:p>
        </w:tc>
      </w:tr>
      <w:tr w:rsidR="00BB3FFC" w14:paraId="738AC607" w14:textId="77777777" w:rsidTr="009F1740">
        <w:tc>
          <w:tcPr>
            <w:tcW w:w="887" w:type="dxa"/>
            <w:tcBorders>
              <w:top w:val="single" w:sz="4" w:space="0" w:color="auto"/>
              <w:left w:val="single" w:sz="4" w:space="0" w:color="auto"/>
              <w:bottom w:val="single" w:sz="4" w:space="0" w:color="auto"/>
              <w:right w:val="single" w:sz="4" w:space="0" w:color="auto"/>
            </w:tcBorders>
            <w:hideMark/>
          </w:tcPr>
          <w:p w14:paraId="7A1DAA2C" w14:textId="77777777" w:rsidR="00BB3FFC" w:rsidRDefault="00BB3FFC" w:rsidP="005B6F47">
            <w:pPr>
              <w:jc w:val="both"/>
              <w:rPr>
                <w:b/>
                <w:bCs/>
                <w:color w:val="000000" w:themeColor="text1"/>
                <w:lang w:val="ru-RU"/>
              </w:rPr>
            </w:pPr>
            <w:r>
              <w:rPr>
                <w:b/>
                <w:bCs/>
                <w:color w:val="000000" w:themeColor="text1"/>
                <w:lang w:val="en-US"/>
              </w:rPr>
              <w:t>XII</w:t>
            </w:r>
          </w:p>
        </w:tc>
        <w:tc>
          <w:tcPr>
            <w:tcW w:w="5007" w:type="dxa"/>
            <w:tcBorders>
              <w:top w:val="single" w:sz="4" w:space="0" w:color="auto"/>
              <w:left w:val="single" w:sz="4" w:space="0" w:color="auto"/>
              <w:bottom w:val="single" w:sz="4" w:space="0" w:color="auto"/>
              <w:right w:val="single" w:sz="4" w:space="0" w:color="auto"/>
            </w:tcBorders>
            <w:hideMark/>
          </w:tcPr>
          <w:p w14:paraId="5F16626D" w14:textId="77777777" w:rsidR="00BB3FFC" w:rsidRDefault="00BB3FFC" w:rsidP="005B6F47">
            <w:pPr>
              <w:jc w:val="both"/>
              <w:rPr>
                <w:color w:val="000000" w:themeColor="text1"/>
              </w:rPr>
            </w:pPr>
            <w:r>
              <w:rPr>
                <w:color w:val="000000" w:themeColor="text1"/>
              </w:rPr>
              <w:t>1.Сида - пано, извештај , предавање по</w:t>
            </w:r>
          </w:p>
          <w:p w14:paraId="78CAE6F5" w14:textId="77777777" w:rsidR="00BB3FFC" w:rsidRDefault="00BB3FFC" w:rsidP="005B6F47">
            <w:pPr>
              <w:jc w:val="both"/>
              <w:rPr>
                <w:color w:val="000000" w:themeColor="text1"/>
              </w:rPr>
            </w:pPr>
            <w:r>
              <w:rPr>
                <w:color w:val="000000" w:themeColor="text1"/>
              </w:rPr>
              <w:lastRenderedPageBreak/>
              <w:t xml:space="preserve">    избору одељења</w:t>
            </w:r>
          </w:p>
          <w:p w14:paraId="1B0B2C68" w14:textId="77777777" w:rsidR="00BB3FFC" w:rsidRDefault="00BB3FFC" w:rsidP="005B6F47">
            <w:pPr>
              <w:jc w:val="both"/>
              <w:rPr>
                <w:color w:val="000000" w:themeColor="text1"/>
              </w:rPr>
            </w:pPr>
            <w:r>
              <w:rPr>
                <w:color w:val="000000" w:themeColor="text1"/>
              </w:rPr>
              <w:t>2. Народни обичаји–мој избор</w:t>
            </w:r>
          </w:p>
          <w:p w14:paraId="16B35EBC" w14:textId="77777777" w:rsidR="00BB3FFC" w:rsidRDefault="00BB3FFC" w:rsidP="005B6F47">
            <w:pPr>
              <w:jc w:val="both"/>
              <w:rPr>
                <w:color w:val="000000" w:themeColor="text1"/>
              </w:rPr>
            </w:pPr>
            <w:r>
              <w:rPr>
                <w:color w:val="000000" w:themeColor="text1"/>
              </w:rPr>
              <w:t>3.Наше оцене - наш успех - подршка,</w:t>
            </w:r>
            <w:r>
              <w:rPr>
                <w:color w:val="000000" w:themeColor="text1"/>
                <w:lang w:val="sr-Cyrl-RS"/>
              </w:rPr>
              <w:t xml:space="preserve"> </w:t>
            </w:r>
            <w:r>
              <w:rPr>
                <w:color w:val="000000" w:themeColor="text1"/>
              </w:rPr>
              <w:t>помоћ</w:t>
            </w:r>
          </w:p>
          <w:p w14:paraId="7A461AAD" w14:textId="77777777" w:rsidR="00BB3FFC" w:rsidRDefault="00BB3FFC" w:rsidP="00764475">
            <w:pPr>
              <w:numPr>
                <w:ilvl w:val="0"/>
                <w:numId w:val="10"/>
              </w:numPr>
              <w:tabs>
                <w:tab w:val="left" w:pos="1080"/>
              </w:tabs>
              <w:jc w:val="both"/>
              <w:rPr>
                <w:color w:val="000000" w:themeColor="text1"/>
              </w:rPr>
            </w:pPr>
            <w:r>
              <w:rPr>
                <w:color w:val="000000" w:themeColor="text1"/>
              </w:rPr>
              <w:t>сређивање документације</w:t>
            </w:r>
          </w:p>
          <w:p w14:paraId="6E7A4A84" w14:textId="77777777" w:rsidR="00BB3FFC" w:rsidRDefault="00BB3FFC" w:rsidP="005B6F47">
            <w:pPr>
              <w:jc w:val="both"/>
              <w:rPr>
                <w:color w:val="000000" w:themeColor="text1"/>
                <w:lang w:val="sr-Cyrl-RS"/>
              </w:rPr>
            </w:pPr>
            <w:r>
              <w:rPr>
                <w:color w:val="000000" w:themeColor="text1"/>
                <w:lang w:val="sr-Cyrl-RS"/>
              </w:rPr>
              <w:t>4.Божићни вашар</w:t>
            </w:r>
          </w:p>
        </w:tc>
        <w:tc>
          <w:tcPr>
            <w:tcW w:w="1717" w:type="dxa"/>
            <w:tcBorders>
              <w:top w:val="single" w:sz="4" w:space="0" w:color="auto"/>
              <w:left w:val="single" w:sz="4" w:space="0" w:color="auto"/>
              <w:bottom w:val="single" w:sz="4" w:space="0" w:color="auto"/>
              <w:right w:val="single" w:sz="4" w:space="0" w:color="auto"/>
            </w:tcBorders>
          </w:tcPr>
          <w:p w14:paraId="6489AAE7" w14:textId="77777777" w:rsidR="00BB3FFC" w:rsidRDefault="00BB3FFC" w:rsidP="005B6F47">
            <w:pPr>
              <w:jc w:val="both"/>
              <w:rPr>
                <w:color w:val="000000" w:themeColor="text1"/>
              </w:rPr>
            </w:pPr>
          </w:p>
          <w:p w14:paraId="106E50FD" w14:textId="77777777" w:rsidR="00BB3FFC" w:rsidRDefault="00BB3FFC" w:rsidP="005B6F47">
            <w:pPr>
              <w:jc w:val="both"/>
              <w:rPr>
                <w:color w:val="000000" w:themeColor="text1"/>
              </w:rPr>
            </w:pPr>
          </w:p>
          <w:p w14:paraId="7325B10E" w14:textId="77777777" w:rsidR="00BB3FFC" w:rsidRDefault="00BB3FFC" w:rsidP="005B6F47">
            <w:pPr>
              <w:jc w:val="both"/>
              <w:rPr>
                <w:color w:val="000000" w:themeColor="text1"/>
              </w:rPr>
            </w:pPr>
            <w:r>
              <w:rPr>
                <w:color w:val="000000" w:themeColor="text1"/>
              </w:rPr>
              <w:t>од.стареши.</w:t>
            </w:r>
          </w:p>
          <w:p w14:paraId="08065A4E" w14:textId="77777777" w:rsidR="00BB3FFC" w:rsidRDefault="00BB3FFC" w:rsidP="005B6F47">
            <w:pPr>
              <w:jc w:val="both"/>
              <w:rPr>
                <w:color w:val="000000" w:themeColor="text1"/>
              </w:rPr>
            </w:pPr>
            <w:r>
              <w:rPr>
                <w:color w:val="000000" w:themeColor="text1"/>
              </w:rPr>
              <w:t>и ученици</w:t>
            </w:r>
          </w:p>
          <w:p w14:paraId="76C30B52" w14:textId="77777777" w:rsidR="00BB3FFC" w:rsidRDefault="00BB3FFC" w:rsidP="005B6F47">
            <w:pPr>
              <w:jc w:val="both"/>
              <w:rPr>
                <w:color w:val="000000" w:themeColor="text1"/>
              </w:rPr>
            </w:pPr>
          </w:p>
          <w:p w14:paraId="33963057" w14:textId="77777777" w:rsidR="00BB3FFC" w:rsidRDefault="00BB3FFC" w:rsidP="005B6F47">
            <w:pPr>
              <w:jc w:val="both"/>
              <w:rPr>
                <w:color w:val="000000" w:themeColor="text1"/>
              </w:rPr>
            </w:pPr>
            <w:r>
              <w:rPr>
                <w:color w:val="000000" w:themeColor="text1"/>
              </w:rPr>
              <w:t>од.стареши.</w:t>
            </w:r>
          </w:p>
          <w:p w14:paraId="23C954A5" w14:textId="77777777" w:rsidR="00BB3FFC" w:rsidRDefault="00BB3FFC" w:rsidP="005B6F47">
            <w:pPr>
              <w:jc w:val="both"/>
              <w:rPr>
                <w:color w:val="000000" w:themeColor="text1"/>
              </w:rPr>
            </w:pPr>
          </w:p>
          <w:p w14:paraId="7DC10C03" w14:textId="77777777" w:rsidR="00BB3FFC" w:rsidRDefault="00BB3FFC" w:rsidP="005B6F47">
            <w:pPr>
              <w:jc w:val="both"/>
              <w:rPr>
                <w:color w:val="000000" w:themeColor="text1"/>
              </w:rPr>
            </w:pPr>
          </w:p>
        </w:tc>
        <w:tc>
          <w:tcPr>
            <w:tcW w:w="1915" w:type="dxa"/>
            <w:tcBorders>
              <w:top w:val="single" w:sz="4" w:space="0" w:color="auto"/>
              <w:left w:val="single" w:sz="4" w:space="0" w:color="auto"/>
              <w:bottom w:val="single" w:sz="4" w:space="0" w:color="auto"/>
              <w:right w:val="single" w:sz="4" w:space="0" w:color="auto"/>
            </w:tcBorders>
          </w:tcPr>
          <w:p w14:paraId="71F6D9A1" w14:textId="77777777" w:rsidR="00BB3FFC" w:rsidRDefault="00BB3FFC" w:rsidP="005B6F47">
            <w:pPr>
              <w:jc w:val="both"/>
              <w:rPr>
                <w:color w:val="000000" w:themeColor="text1"/>
              </w:rPr>
            </w:pPr>
            <w:r>
              <w:rPr>
                <w:color w:val="000000" w:themeColor="text1"/>
              </w:rPr>
              <w:lastRenderedPageBreak/>
              <w:t>извештаји,</w:t>
            </w:r>
          </w:p>
          <w:p w14:paraId="2607F026" w14:textId="77777777" w:rsidR="00BB3FFC" w:rsidRDefault="00BB3FFC" w:rsidP="005B6F47">
            <w:pPr>
              <w:jc w:val="both"/>
              <w:rPr>
                <w:color w:val="000000" w:themeColor="text1"/>
              </w:rPr>
            </w:pPr>
            <w:r>
              <w:rPr>
                <w:color w:val="000000" w:themeColor="text1"/>
              </w:rPr>
              <w:lastRenderedPageBreak/>
              <w:t>панои,</w:t>
            </w:r>
          </w:p>
          <w:p w14:paraId="1994A29F" w14:textId="77777777" w:rsidR="00BB3FFC" w:rsidRDefault="00BB3FFC" w:rsidP="005B6F47">
            <w:pPr>
              <w:jc w:val="both"/>
              <w:rPr>
                <w:color w:val="000000" w:themeColor="text1"/>
              </w:rPr>
            </w:pPr>
            <w:r>
              <w:rPr>
                <w:color w:val="000000" w:themeColor="text1"/>
              </w:rPr>
              <w:t>фотографије</w:t>
            </w:r>
          </w:p>
          <w:p w14:paraId="762F65CE" w14:textId="77777777" w:rsidR="00BB3FFC" w:rsidRDefault="00BB3FFC" w:rsidP="005B6F47">
            <w:pPr>
              <w:jc w:val="both"/>
              <w:rPr>
                <w:color w:val="000000" w:themeColor="text1"/>
              </w:rPr>
            </w:pPr>
          </w:p>
          <w:p w14:paraId="13618AF2" w14:textId="77777777" w:rsidR="00BB3FFC" w:rsidRDefault="00BB3FFC" w:rsidP="005B6F47">
            <w:pPr>
              <w:jc w:val="both"/>
              <w:rPr>
                <w:color w:val="000000" w:themeColor="text1"/>
              </w:rPr>
            </w:pPr>
            <w:r>
              <w:rPr>
                <w:color w:val="000000" w:themeColor="text1"/>
              </w:rPr>
              <w:t>дневници</w:t>
            </w:r>
          </w:p>
          <w:p w14:paraId="201C2A2D" w14:textId="77777777" w:rsidR="00BB3FFC" w:rsidRDefault="00BB3FFC" w:rsidP="005B6F47">
            <w:pPr>
              <w:jc w:val="both"/>
              <w:rPr>
                <w:color w:val="000000" w:themeColor="text1"/>
              </w:rPr>
            </w:pPr>
            <w:r>
              <w:rPr>
                <w:color w:val="000000" w:themeColor="text1"/>
              </w:rPr>
              <w:t>извештаји</w:t>
            </w:r>
          </w:p>
        </w:tc>
      </w:tr>
      <w:tr w:rsidR="00BB3FFC" w14:paraId="7492B007" w14:textId="77777777" w:rsidTr="009F1740">
        <w:tc>
          <w:tcPr>
            <w:tcW w:w="887" w:type="dxa"/>
            <w:tcBorders>
              <w:top w:val="single" w:sz="4" w:space="0" w:color="auto"/>
              <w:left w:val="single" w:sz="4" w:space="0" w:color="auto"/>
              <w:bottom w:val="single" w:sz="4" w:space="0" w:color="auto"/>
              <w:right w:val="single" w:sz="4" w:space="0" w:color="auto"/>
            </w:tcBorders>
            <w:hideMark/>
          </w:tcPr>
          <w:p w14:paraId="2DDBF7E6" w14:textId="77777777" w:rsidR="00BB3FFC" w:rsidRDefault="00BB3FFC" w:rsidP="005B6F47">
            <w:pPr>
              <w:jc w:val="both"/>
              <w:rPr>
                <w:b/>
                <w:bCs/>
                <w:color w:val="000000" w:themeColor="text1"/>
                <w:lang w:val="ru-RU"/>
              </w:rPr>
            </w:pPr>
            <w:r>
              <w:rPr>
                <w:b/>
                <w:bCs/>
                <w:color w:val="000000" w:themeColor="text1"/>
                <w:lang w:val="en-US"/>
              </w:rPr>
              <w:lastRenderedPageBreak/>
              <w:t>I</w:t>
            </w:r>
          </w:p>
        </w:tc>
        <w:tc>
          <w:tcPr>
            <w:tcW w:w="5007" w:type="dxa"/>
            <w:tcBorders>
              <w:top w:val="single" w:sz="4" w:space="0" w:color="auto"/>
              <w:left w:val="single" w:sz="4" w:space="0" w:color="auto"/>
              <w:bottom w:val="single" w:sz="4" w:space="0" w:color="auto"/>
              <w:right w:val="single" w:sz="4" w:space="0" w:color="auto"/>
            </w:tcBorders>
          </w:tcPr>
          <w:p w14:paraId="6AC2080C" w14:textId="77777777" w:rsidR="00BB3FFC" w:rsidRDefault="00BB3FFC" w:rsidP="005B6F47">
            <w:pPr>
              <w:jc w:val="both"/>
              <w:rPr>
                <w:color w:val="000000" w:themeColor="text1"/>
                <w:lang w:val="sr-Cyrl-RS"/>
              </w:rPr>
            </w:pPr>
            <w:r>
              <w:rPr>
                <w:color w:val="000000" w:themeColor="text1"/>
              </w:rPr>
              <w:t>1.</w:t>
            </w:r>
            <w:r>
              <w:rPr>
                <w:color w:val="000000" w:themeColor="text1"/>
                <w:lang w:val="sr-Cyrl-RS"/>
              </w:rPr>
              <w:t>Дан Русина</w:t>
            </w:r>
          </w:p>
          <w:p w14:paraId="30BB97DE" w14:textId="77777777" w:rsidR="00BB3FFC" w:rsidRDefault="00BB3FFC" w:rsidP="005B6F47">
            <w:pPr>
              <w:jc w:val="both"/>
              <w:rPr>
                <w:color w:val="000000" w:themeColor="text1"/>
              </w:rPr>
            </w:pPr>
            <w:r>
              <w:rPr>
                <w:color w:val="000000" w:themeColor="text1"/>
                <w:lang w:val="sr-Cyrl-RS"/>
              </w:rPr>
              <w:t>2.</w:t>
            </w:r>
            <w:r>
              <w:rPr>
                <w:color w:val="000000" w:themeColor="text1"/>
              </w:rPr>
              <w:t>Свети Сава - обележавамо га у одељењу</w:t>
            </w:r>
          </w:p>
          <w:p w14:paraId="27BDDB85" w14:textId="77777777" w:rsidR="00BB3FFC" w:rsidRDefault="00BB3FFC" w:rsidP="005B6F47">
            <w:pPr>
              <w:jc w:val="both"/>
              <w:rPr>
                <w:color w:val="000000" w:themeColor="text1"/>
              </w:rPr>
            </w:pPr>
            <w:r>
              <w:rPr>
                <w:color w:val="000000" w:themeColor="text1"/>
                <w:lang w:val="sr-Cyrl-RS"/>
              </w:rPr>
              <w:t>3</w:t>
            </w:r>
            <w:r>
              <w:rPr>
                <w:color w:val="000000" w:themeColor="text1"/>
              </w:rPr>
              <w:t>.Наши стари обичаји –чувамо традицију</w:t>
            </w:r>
          </w:p>
          <w:p w14:paraId="399B35D0" w14:textId="77777777" w:rsidR="00BB3FFC" w:rsidRDefault="00BB3FFC" w:rsidP="005B6F47">
            <w:pPr>
              <w:jc w:val="both"/>
              <w:rPr>
                <w:color w:val="000000" w:themeColor="text1"/>
              </w:rPr>
            </w:pPr>
          </w:p>
          <w:p w14:paraId="126C44C2" w14:textId="77777777" w:rsidR="00BB3FFC" w:rsidRDefault="00BB3FFC" w:rsidP="00764475">
            <w:pPr>
              <w:numPr>
                <w:ilvl w:val="0"/>
                <w:numId w:val="11"/>
              </w:numPr>
              <w:tabs>
                <w:tab w:val="left" w:pos="960"/>
              </w:tabs>
              <w:jc w:val="both"/>
              <w:rPr>
                <w:color w:val="000000" w:themeColor="text1"/>
              </w:rPr>
            </w:pPr>
            <w:r>
              <w:rPr>
                <w:color w:val="000000" w:themeColor="text1"/>
              </w:rPr>
              <w:t>Извештај о успеху за седницу одељенских већа, упис успеха у књижице и подела</w:t>
            </w:r>
          </w:p>
          <w:p w14:paraId="5E9671EF" w14:textId="77777777" w:rsidR="00BB3FFC" w:rsidRDefault="00BB3FFC" w:rsidP="00764475">
            <w:pPr>
              <w:numPr>
                <w:ilvl w:val="0"/>
                <w:numId w:val="11"/>
              </w:numPr>
              <w:tabs>
                <w:tab w:val="left" w:pos="960"/>
              </w:tabs>
              <w:jc w:val="both"/>
              <w:rPr>
                <w:color w:val="000000" w:themeColor="text1"/>
              </w:rPr>
            </w:pPr>
            <w:r>
              <w:rPr>
                <w:color w:val="000000" w:themeColor="text1"/>
              </w:rPr>
              <w:t>Договор о допунској настави и обавештавање родитеља</w:t>
            </w:r>
          </w:p>
          <w:p w14:paraId="4C9DC526" w14:textId="77777777" w:rsidR="00BB3FFC" w:rsidRDefault="00BB3FFC" w:rsidP="00764475">
            <w:pPr>
              <w:numPr>
                <w:ilvl w:val="0"/>
                <w:numId w:val="11"/>
              </w:numPr>
              <w:tabs>
                <w:tab w:val="left" w:pos="960"/>
              </w:tabs>
              <w:jc w:val="both"/>
              <w:rPr>
                <w:color w:val="000000" w:themeColor="text1"/>
              </w:rPr>
            </w:pPr>
            <w:r>
              <w:rPr>
                <w:color w:val="000000" w:themeColor="text1"/>
              </w:rPr>
              <w:t>Подела и евидентирање тема за</w:t>
            </w:r>
          </w:p>
          <w:p w14:paraId="5BA12F26" w14:textId="77777777" w:rsidR="00BB3FFC" w:rsidRDefault="00BB3FFC" w:rsidP="005B6F47">
            <w:pPr>
              <w:ind w:left="960"/>
              <w:jc w:val="both"/>
              <w:rPr>
                <w:color w:val="000000" w:themeColor="text1"/>
              </w:rPr>
            </w:pPr>
            <w:r>
              <w:rPr>
                <w:color w:val="000000" w:themeColor="text1"/>
              </w:rPr>
              <w:t>матурске радове</w:t>
            </w:r>
          </w:p>
        </w:tc>
        <w:tc>
          <w:tcPr>
            <w:tcW w:w="1717" w:type="dxa"/>
            <w:tcBorders>
              <w:top w:val="single" w:sz="4" w:space="0" w:color="auto"/>
              <w:left w:val="single" w:sz="4" w:space="0" w:color="auto"/>
              <w:bottom w:val="single" w:sz="4" w:space="0" w:color="auto"/>
              <w:right w:val="single" w:sz="4" w:space="0" w:color="auto"/>
            </w:tcBorders>
          </w:tcPr>
          <w:p w14:paraId="519AB7AB" w14:textId="77777777" w:rsidR="00BB3FFC" w:rsidRDefault="00BB3FFC" w:rsidP="005B6F47">
            <w:pPr>
              <w:jc w:val="both"/>
              <w:rPr>
                <w:color w:val="000000" w:themeColor="text1"/>
              </w:rPr>
            </w:pPr>
            <w:r>
              <w:rPr>
                <w:color w:val="000000" w:themeColor="text1"/>
              </w:rPr>
              <w:t>ученици и</w:t>
            </w:r>
          </w:p>
          <w:p w14:paraId="3785066B" w14:textId="77777777" w:rsidR="00BB3FFC" w:rsidRDefault="00BB3FFC" w:rsidP="005B6F47">
            <w:pPr>
              <w:jc w:val="both"/>
              <w:rPr>
                <w:color w:val="000000" w:themeColor="text1"/>
              </w:rPr>
            </w:pPr>
            <w:r>
              <w:rPr>
                <w:color w:val="000000" w:themeColor="text1"/>
              </w:rPr>
              <w:t>од.стареши.</w:t>
            </w:r>
          </w:p>
          <w:p w14:paraId="055414E9" w14:textId="77777777" w:rsidR="00BB3FFC" w:rsidRDefault="00BB3FFC" w:rsidP="005B6F47">
            <w:pPr>
              <w:jc w:val="both"/>
              <w:rPr>
                <w:color w:val="000000" w:themeColor="text1"/>
              </w:rPr>
            </w:pPr>
          </w:p>
          <w:p w14:paraId="05B2E08D" w14:textId="77777777" w:rsidR="00BB3FFC" w:rsidRDefault="00BB3FFC" w:rsidP="005B6F47">
            <w:pPr>
              <w:jc w:val="both"/>
              <w:rPr>
                <w:color w:val="000000" w:themeColor="text1"/>
              </w:rPr>
            </w:pPr>
          </w:p>
          <w:p w14:paraId="3A5D33A6" w14:textId="77777777" w:rsidR="00BB3FFC" w:rsidRDefault="00BB3FFC" w:rsidP="005B6F47">
            <w:pPr>
              <w:jc w:val="both"/>
              <w:rPr>
                <w:color w:val="000000" w:themeColor="text1"/>
              </w:rPr>
            </w:pPr>
          </w:p>
          <w:p w14:paraId="24934A83" w14:textId="77777777" w:rsidR="00BB3FFC" w:rsidRDefault="00BB3FFC" w:rsidP="005B6F47">
            <w:pPr>
              <w:jc w:val="both"/>
              <w:rPr>
                <w:color w:val="000000" w:themeColor="text1"/>
              </w:rPr>
            </w:pPr>
          </w:p>
          <w:p w14:paraId="419E49F3" w14:textId="77777777" w:rsidR="00BB3FFC" w:rsidRDefault="00BB3FFC" w:rsidP="005B6F47">
            <w:pPr>
              <w:jc w:val="both"/>
              <w:rPr>
                <w:color w:val="000000" w:themeColor="text1"/>
              </w:rPr>
            </w:pPr>
            <w:r>
              <w:rPr>
                <w:color w:val="000000" w:themeColor="text1"/>
              </w:rPr>
              <w:t>од.стареши.</w:t>
            </w:r>
          </w:p>
        </w:tc>
        <w:tc>
          <w:tcPr>
            <w:tcW w:w="1915" w:type="dxa"/>
            <w:tcBorders>
              <w:top w:val="single" w:sz="4" w:space="0" w:color="auto"/>
              <w:left w:val="single" w:sz="4" w:space="0" w:color="auto"/>
              <w:bottom w:val="single" w:sz="4" w:space="0" w:color="auto"/>
              <w:right w:val="single" w:sz="4" w:space="0" w:color="auto"/>
            </w:tcBorders>
          </w:tcPr>
          <w:p w14:paraId="7087B841" w14:textId="77777777" w:rsidR="00BB3FFC" w:rsidRDefault="00BB3FFC" w:rsidP="005B6F47">
            <w:pPr>
              <w:jc w:val="both"/>
              <w:rPr>
                <w:color w:val="000000" w:themeColor="text1"/>
              </w:rPr>
            </w:pPr>
          </w:p>
          <w:p w14:paraId="21B492AC" w14:textId="77777777" w:rsidR="00BB3FFC" w:rsidRDefault="00BB3FFC" w:rsidP="005B6F47">
            <w:pPr>
              <w:jc w:val="both"/>
              <w:rPr>
                <w:color w:val="000000" w:themeColor="text1"/>
              </w:rPr>
            </w:pPr>
          </w:p>
          <w:p w14:paraId="276B8A1B" w14:textId="77777777" w:rsidR="00BB3FFC" w:rsidRDefault="00BB3FFC" w:rsidP="005B6F47">
            <w:pPr>
              <w:jc w:val="both"/>
              <w:rPr>
                <w:color w:val="000000" w:themeColor="text1"/>
              </w:rPr>
            </w:pPr>
          </w:p>
          <w:p w14:paraId="639DFB6F" w14:textId="77777777" w:rsidR="00BB3FFC" w:rsidRDefault="00BB3FFC" w:rsidP="005B6F47">
            <w:pPr>
              <w:jc w:val="both"/>
              <w:rPr>
                <w:color w:val="000000" w:themeColor="text1"/>
              </w:rPr>
            </w:pPr>
            <w:r>
              <w:rPr>
                <w:color w:val="000000" w:themeColor="text1"/>
              </w:rPr>
              <w:t>запис у дневнику рада</w:t>
            </w:r>
          </w:p>
          <w:p w14:paraId="3EC3B20F" w14:textId="77777777" w:rsidR="00BB3FFC" w:rsidRDefault="00BB3FFC" w:rsidP="005B6F47">
            <w:pPr>
              <w:jc w:val="both"/>
              <w:rPr>
                <w:color w:val="000000" w:themeColor="text1"/>
              </w:rPr>
            </w:pPr>
            <w:r>
              <w:rPr>
                <w:color w:val="000000" w:themeColor="text1"/>
              </w:rPr>
              <w:t>извештај</w:t>
            </w:r>
          </w:p>
        </w:tc>
      </w:tr>
      <w:tr w:rsidR="00BB3FFC" w14:paraId="67152065" w14:textId="77777777" w:rsidTr="009F1740">
        <w:tc>
          <w:tcPr>
            <w:tcW w:w="887" w:type="dxa"/>
            <w:tcBorders>
              <w:top w:val="single" w:sz="4" w:space="0" w:color="auto"/>
              <w:left w:val="single" w:sz="4" w:space="0" w:color="auto"/>
              <w:bottom w:val="single" w:sz="4" w:space="0" w:color="auto"/>
              <w:right w:val="single" w:sz="4" w:space="0" w:color="auto"/>
            </w:tcBorders>
            <w:hideMark/>
          </w:tcPr>
          <w:p w14:paraId="3A7800CB" w14:textId="77777777" w:rsidR="00BB3FFC" w:rsidRDefault="00BB3FFC" w:rsidP="005B6F47">
            <w:pPr>
              <w:jc w:val="both"/>
              <w:rPr>
                <w:b/>
                <w:bCs/>
                <w:color w:val="000000" w:themeColor="text1"/>
                <w:lang w:val="ru-RU"/>
              </w:rPr>
            </w:pPr>
            <w:r>
              <w:rPr>
                <w:b/>
                <w:bCs/>
                <w:color w:val="000000" w:themeColor="text1"/>
                <w:lang w:val="en-US"/>
              </w:rPr>
              <w:t>II</w:t>
            </w:r>
          </w:p>
        </w:tc>
        <w:tc>
          <w:tcPr>
            <w:tcW w:w="5007" w:type="dxa"/>
            <w:tcBorders>
              <w:top w:val="single" w:sz="4" w:space="0" w:color="auto"/>
              <w:left w:val="single" w:sz="4" w:space="0" w:color="auto"/>
              <w:bottom w:val="single" w:sz="4" w:space="0" w:color="auto"/>
              <w:right w:val="single" w:sz="4" w:space="0" w:color="auto"/>
            </w:tcBorders>
            <w:hideMark/>
          </w:tcPr>
          <w:p w14:paraId="28C33627" w14:textId="77777777" w:rsidR="00BB3FFC" w:rsidRDefault="00BB3FFC" w:rsidP="005B6F47">
            <w:pPr>
              <w:jc w:val="both"/>
              <w:rPr>
                <w:color w:val="000000" w:themeColor="text1"/>
              </w:rPr>
            </w:pPr>
            <w:r>
              <w:rPr>
                <w:color w:val="000000" w:themeColor="text1"/>
              </w:rPr>
              <w:t>1. Народна традиција – стара јела</w:t>
            </w:r>
          </w:p>
          <w:p w14:paraId="640137CE" w14:textId="77777777" w:rsidR="00BB3FFC" w:rsidRDefault="00BB3FFC" w:rsidP="005B6F47">
            <w:pPr>
              <w:jc w:val="both"/>
              <w:rPr>
                <w:color w:val="000000" w:themeColor="text1"/>
              </w:rPr>
            </w:pPr>
            <w:r>
              <w:rPr>
                <w:color w:val="000000" w:themeColor="text1"/>
              </w:rPr>
              <w:t>2. Помоћ  превазилажењу неуспеха</w:t>
            </w:r>
          </w:p>
          <w:p w14:paraId="1DC6B82C" w14:textId="77777777" w:rsidR="00BB3FFC" w:rsidRDefault="00BB3FFC" w:rsidP="005B6F47">
            <w:pPr>
              <w:jc w:val="both"/>
              <w:rPr>
                <w:color w:val="000000" w:themeColor="text1"/>
              </w:rPr>
            </w:pPr>
            <w:r>
              <w:rPr>
                <w:color w:val="000000" w:themeColor="text1"/>
              </w:rPr>
              <w:t xml:space="preserve">     - начини помоћи другу</w:t>
            </w:r>
          </w:p>
          <w:p w14:paraId="6B943DC2" w14:textId="77777777" w:rsidR="00BB3FFC" w:rsidRDefault="00BB3FFC" w:rsidP="00764475">
            <w:pPr>
              <w:numPr>
                <w:ilvl w:val="0"/>
                <w:numId w:val="12"/>
              </w:numPr>
              <w:tabs>
                <w:tab w:val="left" w:pos="960"/>
              </w:tabs>
              <w:jc w:val="both"/>
              <w:rPr>
                <w:color w:val="000000" w:themeColor="text1"/>
              </w:rPr>
            </w:pPr>
            <w:r>
              <w:rPr>
                <w:color w:val="000000" w:themeColor="text1"/>
              </w:rPr>
              <w:t>Вођење евиденције у Дневницима рада</w:t>
            </w:r>
          </w:p>
          <w:p w14:paraId="31122A26" w14:textId="77777777" w:rsidR="00BB3FFC" w:rsidRDefault="00BB3FFC" w:rsidP="00764475">
            <w:pPr>
              <w:numPr>
                <w:ilvl w:val="0"/>
                <w:numId w:val="12"/>
              </w:numPr>
              <w:tabs>
                <w:tab w:val="left" w:pos="960"/>
              </w:tabs>
              <w:jc w:val="both"/>
              <w:rPr>
                <w:color w:val="000000" w:themeColor="text1"/>
              </w:rPr>
            </w:pPr>
            <w:r>
              <w:rPr>
                <w:color w:val="000000" w:themeColor="text1"/>
              </w:rPr>
              <w:t>Припрема ученика за такмичења</w:t>
            </w:r>
          </w:p>
        </w:tc>
        <w:tc>
          <w:tcPr>
            <w:tcW w:w="1717" w:type="dxa"/>
            <w:tcBorders>
              <w:top w:val="single" w:sz="4" w:space="0" w:color="auto"/>
              <w:left w:val="single" w:sz="4" w:space="0" w:color="auto"/>
              <w:bottom w:val="single" w:sz="4" w:space="0" w:color="auto"/>
              <w:right w:val="single" w:sz="4" w:space="0" w:color="auto"/>
            </w:tcBorders>
          </w:tcPr>
          <w:p w14:paraId="20E7B239" w14:textId="77777777" w:rsidR="00BB3FFC" w:rsidRDefault="00BB3FFC" w:rsidP="005B6F47">
            <w:pPr>
              <w:jc w:val="both"/>
              <w:rPr>
                <w:color w:val="000000" w:themeColor="text1"/>
              </w:rPr>
            </w:pPr>
            <w:r>
              <w:rPr>
                <w:color w:val="000000" w:themeColor="text1"/>
              </w:rPr>
              <w:t>Ученици</w:t>
            </w:r>
          </w:p>
          <w:p w14:paraId="73ACF3F2" w14:textId="77777777" w:rsidR="00BB3FFC" w:rsidRDefault="00BB3FFC" w:rsidP="005B6F47">
            <w:pPr>
              <w:jc w:val="both"/>
              <w:rPr>
                <w:color w:val="000000" w:themeColor="text1"/>
              </w:rPr>
            </w:pPr>
            <w:r>
              <w:rPr>
                <w:color w:val="000000" w:themeColor="text1"/>
              </w:rPr>
              <w:t>од.стареши.</w:t>
            </w:r>
          </w:p>
          <w:p w14:paraId="4D177071" w14:textId="77777777" w:rsidR="00BB3FFC" w:rsidRDefault="00BB3FFC" w:rsidP="005B6F47">
            <w:pPr>
              <w:jc w:val="both"/>
              <w:rPr>
                <w:color w:val="000000" w:themeColor="text1"/>
              </w:rPr>
            </w:pPr>
          </w:p>
          <w:p w14:paraId="17417DB0" w14:textId="77777777" w:rsidR="00BB3FFC" w:rsidRDefault="00BB3FFC" w:rsidP="005B6F47">
            <w:pPr>
              <w:jc w:val="both"/>
              <w:rPr>
                <w:color w:val="000000" w:themeColor="text1"/>
              </w:rPr>
            </w:pPr>
            <w:r>
              <w:rPr>
                <w:color w:val="000000" w:themeColor="text1"/>
              </w:rPr>
              <w:t>од.стареши.</w:t>
            </w:r>
          </w:p>
          <w:p w14:paraId="467F8C39" w14:textId="77777777" w:rsidR="00BB3FFC" w:rsidRDefault="00BB3FFC" w:rsidP="005B6F47">
            <w:pPr>
              <w:jc w:val="both"/>
              <w:rPr>
                <w:color w:val="000000" w:themeColor="text1"/>
              </w:rPr>
            </w:pPr>
          </w:p>
          <w:p w14:paraId="263344E5" w14:textId="77777777" w:rsidR="00BB3FFC" w:rsidRDefault="00BB3FFC" w:rsidP="005B6F47">
            <w:pPr>
              <w:jc w:val="both"/>
              <w:rPr>
                <w:color w:val="000000" w:themeColor="text1"/>
              </w:rPr>
            </w:pPr>
            <w:r>
              <w:rPr>
                <w:color w:val="000000" w:themeColor="text1"/>
              </w:rPr>
              <w:t>пред. Наставн</w:t>
            </w:r>
          </w:p>
        </w:tc>
        <w:tc>
          <w:tcPr>
            <w:tcW w:w="1915" w:type="dxa"/>
            <w:tcBorders>
              <w:top w:val="single" w:sz="4" w:space="0" w:color="auto"/>
              <w:left w:val="single" w:sz="4" w:space="0" w:color="auto"/>
              <w:bottom w:val="single" w:sz="4" w:space="0" w:color="auto"/>
              <w:right w:val="single" w:sz="4" w:space="0" w:color="auto"/>
            </w:tcBorders>
            <w:hideMark/>
          </w:tcPr>
          <w:p w14:paraId="17E6C508" w14:textId="77777777" w:rsidR="00BB3FFC" w:rsidRDefault="00BB3FFC" w:rsidP="005B6F47">
            <w:pPr>
              <w:jc w:val="both"/>
              <w:rPr>
                <w:color w:val="000000" w:themeColor="text1"/>
              </w:rPr>
            </w:pPr>
            <w:r>
              <w:rPr>
                <w:color w:val="000000" w:themeColor="text1"/>
              </w:rPr>
              <w:t>Извештај</w:t>
            </w:r>
          </w:p>
          <w:p w14:paraId="0B219475" w14:textId="77777777" w:rsidR="00BB3FFC" w:rsidRDefault="00BB3FFC" w:rsidP="005B6F47">
            <w:pPr>
              <w:jc w:val="both"/>
              <w:rPr>
                <w:color w:val="000000" w:themeColor="text1"/>
              </w:rPr>
            </w:pPr>
            <w:r>
              <w:rPr>
                <w:color w:val="000000" w:themeColor="text1"/>
              </w:rPr>
              <w:t>запис у дневницима рада</w:t>
            </w:r>
          </w:p>
          <w:p w14:paraId="22490A19" w14:textId="77777777" w:rsidR="00BB3FFC" w:rsidRDefault="00BB3FFC" w:rsidP="005B6F47">
            <w:pPr>
              <w:jc w:val="both"/>
              <w:rPr>
                <w:color w:val="000000" w:themeColor="text1"/>
              </w:rPr>
            </w:pPr>
            <w:r>
              <w:rPr>
                <w:color w:val="000000" w:themeColor="text1"/>
              </w:rPr>
              <w:t>фотографије</w:t>
            </w:r>
          </w:p>
        </w:tc>
      </w:tr>
      <w:tr w:rsidR="00BB3FFC" w14:paraId="5E27924A" w14:textId="77777777" w:rsidTr="009F1740">
        <w:tc>
          <w:tcPr>
            <w:tcW w:w="887" w:type="dxa"/>
            <w:tcBorders>
              <w:top w:val="single" w:sz="4" w:space="0" w:color="auto"/>
              <w:left w:val="single" w:sz="4" w:space="0" w:color="auto"/>
              <w:bottom w:val="single" w:sz="4" w:space="0" w:color="auto"/>
              <w:right w:val="single" w:sz="4" w:space="0" w:color="auto"/>
            </w:tcBorders>
            <w:hideMark/>
          </w:tcPr>
          <w:p w14:paraId="3088AF30" w14:textId="77777777" w:rsidR="00BB3FFC" w:rsidRDefault="00BB3FFC" w:rsidP="005B6F47">
            <w:pPr>
              <w:jc w:val="both"/>
              <w:rPr>
                <w:b/>
                <w:bCs/>
                <w:color w:val="000000" w:themeColor="text1"/>
                <w:lang w:val="ru-RU"/>
              </w:rPr>
            </w:pPr>
            <w:r>
              <w:rPr>
                <w:b/>
                <w:bCs/>
                <w:color w:val="000000" w:themeColor="text1"/>
                <w:lang w:val="en-US"/>
              </w:rPr>
              <w:t>III</w:t>
            </w:r>
          </w:p>
        </w:tc>
        <w:tc>
          <w:tcPr>
            <w:tcW w:w="5007" w:type="dxa"/>
            <w:tcBorders>
              <w:top w:val="single" w:sz="4" w:space="0" w:color="auto"/>
              <w:left w:val="single" w:sz="4" w:space="0" w:color="auto"/>
              <w:bottom w:val="single" w:sz="4" w:space="0" w:color="auto"/>
              <w:right w:val="single" w:sz="4" w:space="0" w:color="auto"/>
            </w:tcBorders>
          </w:tcPr>
          <w:p w14:paraId="06B59EE1" w14:textId="77777777" w:rsidR="00BB3FFC" w:rsidRDefault="00BB3FFC" w:rsidP="005B6F47">
            <w:pPr>
              <w:jc w:val="both"/>
              <w:rPr>
                <w:color w:val="000000" w:themeColor="text1"/>
              </w:rPr>
            </w:pPr>
            <w:r>
              <w:rPr>
                <w:color w:val="000000" w:themeColor="text1"/>
              </w:rPr>
              <w:t>1.Негујемо осећања</w:t>
            </w:r>
          </w:p>
          <w:p w14:paraId="009CDA6F" w14:textId="77777777" w:rsidR="00BB3FFC" w:rsidRDefault="00BB3FFC" w:rsidP="005B6F47">
            <w:pPr>
              <w:jc w:val="both"/>
              <w:rPr>
                <w:color w:val="000000" w:themeColor="text1"/>
              </w:rPr>
            </w:pPr>
            <w:r>
              <w:rPr>
                <w:color w:val="000000" w:themeColor="text1"/>
              </w:rPr>
              <w:t>- ,,Љубав ми треба одавде до неба,,</w:t>
            </w:r>
          </w:p>
          <w:p w14:paraId="1C748CBF" w14:textId="77777777" w:rsidR="00BB3FFC" w:rsidRDefault="00BB3FFC" w:rsidP="005B6F47">
            <w:pPr>
              <w:jc w:val="both"/>
              <w:rPr>
                <w:color w:val="000000" w:themeColor="text1"/>
              </w:rPr>
            </w:pPr>
            <w:r>
              <w:rPr>
                <w:color w:val="000000" w:themeColor="text1"/>
              </w:rPr>
              <w:t>2. Жена некада и сада - прича моје баке</w:t>
            </w:r>
          </w:p>
          <w:p w14:paraId="3E484C9C" w14:textId="77777777" w:rsidR="00BB3FFC" w:rsidRDefault="00BB3FFC" w:rsidP="005B6F47">
            <w:pPr>
              <w:jc w:val="both"/>
              <w:rPr>
                <w:color w:val="000000" w:themeColor="text1"/>
              </w:rPr>
            </w:pPr>
            <w:r>
              <w:rPr>
                <w:color w:val="000000" w:themeColor="text1"/>
              </w:rPr>
              <w:t>3.Спортско такмичење</w:t>
            </w:r>
          </w:p>
          <w:p w14:paraId="76AFDE1D" w14:textId="77777777" w:rsidR="00BB3FFC" w:rsidRDefault="00BB3FFC" w:rsidP="005B6F47">
            <w:pPr>
              <w:jc w:val="both"/>
              <w:rPr>
                <w:color w:val="000000" w:themeColor="text1"/>
              </w:rPr>
            </w:pPr>
            <w:r>
              <w:rPr>
                <w:color w:val="000000" w:themeColor="text1"/>
              </w:rPr>
              <w:t>4.Дружење одељења - по избору  ученика</w:t>
            </w:r>
          </w:p>
          <w:p w14:paraId="53E8F42C" w14:textId="77777777" w:rsidR="00BB3FFC" w:rsidRDefault="00BB3FFC" w:rsidP="005B6F47">
            <w:pPr>
              <w:jc w:val="both"/>
              <w:rPr>
                <w:color w:val="000000" w:themeColor="text1"/>
              </w:rPr>
            </w:pPr>
          </w:p>
          <w:p w14:paraId="2AEC1CB8" w14:textId="77777777" w:rsidR="00BB3FFC" w:rsidRDefault="00BB3FFC" w:rsidP="00764475">
            <w:pPr>
              <w:numPr>
                <w:ilvl w:val="0"/>
                <w:numId w:val="13"/>
              </w:numPr>
              <w:tabs>
                <w:tab w:val="left" w:pos="960"/>
              </w:tabs>
              <w:jc w:val="both"/>
              <w:rPr>
                <w:color w:val="000000" w:themeColor="text1"/>
              </w:rPr>
            </w:pPr>
            <w:r>
              <w:rPr>
                <w:color w:val="000000" w:themeColor="text1"/>
              </w:rPr>
              <w:t>Припрема анализе успеха за седницу одељенских већа, анализа изостанака</w:t>
            </w:r>
          </w:p>
          <w:p w14:paraId="3F16856D" w14:textId="77777777" w:rsidR="00BB3FFC" w:rsidRDefault="00BB3FFC" w:rsidP="00764475">
            <w:pPr>
              <w:numPr>
                <w:ilvl w:val="0"/>
                <w:numId w:val="13"/>
              </w:numPr>
              <w:tabs>
                <w:tab w:val="left" w:pos="960"/>
              </w:tabs>
              <w:jc w:val="both"/>
              <w:rPr>
                <w:color w:val="000000" w:themeColor="text1"/>
              </w:rPr>
            </w:pPr>
            <w:r>
              <w:rPr>
                <w:color w:val="000000" w:themeColor="text1"/>
              </w:rPr>
              <w:t>Писмени извештај о успеху и изостанцима за родитеље ученика</w:t>
            </w:r>
          </w:p>
          <w:p w14:paraId="5E09847B" w14:textId="77777777" w:rsidR="00BB3FFC" w:rsidRDefault="00BB3FFC" w:rsidP="00764475">
            <w:pPr>
              <w:numPr>
                <w:ilvl w:val="0"/>
                <w:numId w:val="13"/>
              </w:numPr>
              <w:tabs>
                <w:tab w:val="left" w:pos="960"/>
              </w:tabs>
              <w:jc w:val="both"/>
              <w:rPr>
                <w:color w:val="000000" w:themeColor="text1"/>
              </w:rPr>
            </w:pPr>
            <w:r>
              <w:rPr>
                <w:color w:val="000000" w:themeColor="text1"/>
              </w:rPr>
              <w:t>Пратити резултате такмичења уч.</w:t>
            </w:r>
          </w:p>
          <w:p w14:paraId="2E2C5361" w14:textId="77777777" w:rsidR="00BB3FFC" w:rsidRDefault="00BB3FFC" w:rsidP="005B6F47">
            <w:pPr>
              <w:jc w:val="both"/>
              <w:rPr>
                <w:color w:val="000000" w:themeColor="text1"/>
              </w:rPr>
            </w:pPr>
          </w:p>
        </w:tc>
        <w:tc>
          <w:tcPr>
            <w:tcW w:w="1717" w:type="dxa"/>
            <w:tcBorders>
              <w:top w:val="single" w:sz="4" w:space="0" w:color="auto"/>
              <w:left w:val="single" w:sz="4" w:space="0" w:color="auto"/>
              <w:bottom w:val="single" w:sz="4" w:space="0" w:color="auto"/>
              <w:right w:val="single" w:sz="4" w:space="0" w:color="auto"/>
            </w:tcBorders>
          </w:tcPr>
          <w:p w14:paraId="75876AE7" w14:textId="77777777" w:rsidR="00BB3FFC" w:rsidRDefault="00BB3FFC" w:rsidP="005B6F47">
            <w:pPr>
              <w:jc w:val="both"/>
              <w:rPr>
                <w:color w:val="000000" w:themeColor="text1"/>
              </w:rPr>
            </w:pPr>
            <w:r>
              <w:rPr>
                <w:color w:val="000000" w:themeColor="text1"/>
              </w:rPr>
              <w:t>Ученици</w:t>
            </w:r>
          </w:p>
          <w:p w14:paraId="671D28BC" w14:textId="77777777" w:rsidR="00BB3FFC" w:rsidRDefault="00BB3FFC" w:rsidP="005B6F47">
            <w:pPr>
              <w:jc w:val="both"/>
              <w:rPr>
                <w:color w:val="000000" w:themeColor="text1"/>
              </w:rPr>
            </w:pPr>
            <w:r>
              <w:rPr>
                <w:color w:val="000000" w:themeColor="text1"/>
              </w:rPr>
              <w:t>од.старешине</w:t>
            </w:r>
          </w:p>
          <w:p w14:paraId="64B0A836" w14:textId="77777777" w:rsidR="00BB3FFC" w:rsidRDefault="00BB3FFC" w:rsidP="005B6F47">
            <w:pPr>
              <w:jc w:val="both"/>
              <w:rPr>
                <w:color w:val="000000" w:themeColor="text1"/>
              </w:rPr>
            </w:pPr>
            <w:r>
              <w:rPr>
                <w:color w:val="000000" w:themeColor="text1"/>
              </w:rPr>
              <w:t>мајке ,баке</w:t>
            </w:r>
          </w:p>
          <w:p w14:paraId="6831F961" w14:textId="77777777" w:rsidR="00BB3FFC" w:rsidRDefault="00BB3FFC" w:rsidP="005B6F47">
            <w:pPr>
              <w:jc w:val="both"/>
              <w:rPr>
                <w:color w:val="000000" w:themeColor="text1"/>
              </w:rPr>
            </w:pPr>
          </w:p>
          <w:p w14:paraId="6038EF4E" w14:textId="77777777" w:rsidR="00BB3FFC" w:rsidRDefault="00BB3FFC" w:rsidP="005B6F47">
            <w:pPr>
              <w:jc w:val="both"/>
              <w:rPr>
                <w:color w:val="000000" w:themeColor="text1"/>
              </w:rPr>
            </w:pPr>
            <w:r>
              <w:rPr>
                <w:color w:val="000000" w:themeColor="text1"/>
              </w:rPr>
              <w:t>ученици</w:t>
            </w:r>
          </w:p>
          <w:p w14:paraId="034160DA" w14:textId="77777777" w:rsidR="00BB3FFC" w:rsidRDefault="00BB3FFC" w:rsidP="005B6F47">
            <w:pPr>
              <w:jc w:val="both"/>
              <w:rPr>
                <w:color w:val="000000" w:themeColor="text1"/>
              </w:rPr>
            </w:pPr>
            <w:r>
              <w:rPr>
                <w:color w:val="000000" w:themeColor="text1"/>
              </w:rPr>
              <w:t>од.стареши.</w:t>
            </w:r>
          </w:p>
          <w:p w14:paraId="7E2D32AE" w14:textId="77777777" w:rsidR="00BB3FFC" w:rsidRDefault="00BB3FFC" w:rsidP="005B6F47">
            <w:pPr>
              <w:jc w:val="both"/>
              <w:rPr>
                <w:color w:val="000000" w:themeColor="text1"/>
              </w:rPr>
            </w:pPr>
          </w:p>
          <w:p w14:paraId="26FE32DA" w14:textId="77777777" w:rsidR="00BB3FFC" w:rsidRDefault="00BB3FFC" w:rsidP="005B6F47">
            <w:pPr>
              <w:jc w:val="both"/>
              <w:rPr>
                <w:color w:val="000000" w:themeColor="text1"/>
              </w:rPr>
            </w:pPr>
          </w:p>
          <w:p w14:paraId="00F1A67F" w14:textId="77777777" w:rsidR="00BB3FFC" w:rsidRDefault="00BB3FFC" w:rsidP="005B6F47">
            <w:pPr>
              <w:jc w:val="both"/>
              <w:rPr>
                <w:color w:val="000000" w:themeColor="text1"/>
              </w:rPr>
            </w:pPr>
          </w:p>
          <w:p w14:paraId="518D0CAF" w14:textId="77777777" w:rsidR="00BB3FFC" w:rsidRDefault="00BB3FFC" w:rsidP="005B6F47">
            <w:pPr>
              <w:jc w:val="both"/>
              <w:rPr>
                <w:color w:val="000000" w:themeColor="text1"/>
              </w:rPr>
            </w:pPr>
          </w:p>
          <w:p w14:paraId="2B2C7868" w14:textId="77777777" w:rsidR="00BB3FFC" w:rsidRDefault="00BB3FFC" w:rsidP="005B6F47">
            <w:pPr>
              <w:jc w:val="both"/>
              <w:rPr>
                <w:color w:val="000000" w:themeColor="text1"/>
              </w:rPr>
            </w:pPr>
            <w:r>
              <w:rPr>
                <w:color w:val="000000" w:themeColor="text1"/>
              </w:rPr>
              <w:t>од.стареши.</w:t>
            </w:r>
          </w:p>
          <w:p w14:paraId="6414031F" w14:textId="77777777" w:rsidR="00BB3FFC" w:rsidRDefault="00BB3FFC" w:rsidP="005B6F47">
            <w:pPr>
              <w:jc w:val="both"/>
              <w:rPr>
                <w:color w:val="000000" w:themeColor="text1"/>
              </w:rPr>
            </w:pPr>
          </w:p>
        </w:tc>
        <w:tc>
          <w:tcPr>
            <w:tcW w:w="1915" w:type="dxa"/>
            <w:tcBorders>
              <w:top w:val="single" w:sz="4" w:space="0" w:color="auto"/>
              <w:left w:val="single" w:sz="4" w:space="0" w:color="auto"/>
              <w:bottom w:val="single" w:sz="4" w:space="0" w:color="auto"/>
              <w:right w:val="single" w:sz="4" w:space="0" w:color="auto"/>
            </w:tcBorders>
          </w:tcPr>
          <w:p w14:paraId="6EC8B831" w14:textId="77777777" w:rsidR="00BB3FFC" w:rsidRDefault="00BB3FFC" w:rsidP="005B6F47">
            <w:pPr>
              <w:jc w:val="both"/>
              <w:rPr>
                <w:color w:val="000000" w:themeColor="text1"/>
              </w:rPr>
            </w:pPr>
            <w:r>
              <w:rPr>
                <w:color w:val="000000" w:themeColor="text1"/>
              </w:rPr>
              <w:t>панои,</w:t>
            </w:r>
          </w:p>
          <w:p w14:paraId="254F1A47" w14:textId="77777777" w:rsidR="00BB3FFC" w:rsidRDefault="00BB3FFC" w:rsidP="005B6F47">
            <w:pPr>
              <w:jc w:val="both"/>
              <w:rPr>
                <w:color w:val="000000" w:themeColor="text1"/>
              </w:rPr>
            </w:pPr>
            <w:r>
              <w:rPr>
                <w:color w:val="000000" w:themeColor="text1"/>
              </w:rPr>
              <w:t>извештаји,</w:t>
            </w:r>
          </w:p>
          <w:p w14:paraId="66AFCD9D" w14:textId="77777777" w:rsidR="00BB3FFC" w:rsidRDefault="00BB3FFC" w:rsidP="005B6F47">
            <w:pPr>
              <w:jc w:val="both"/>
              <w:rPr>
                <w:color w:val="000000" w:themeColor="text1"/>
              </w:rPr>
            </w:pPr>
            <w:r>
              <w:rPr>
                <w:color w:val="000000" w:themeColor="text1"/>
              </w:rPr>
              <w:t>фотограф.</w:t>
            </w:r>
          </w:p>
          <w:p w14:paraId="016FE63E" w14:textId="77777777" w:rsidR="00BB3FFC" w:rsidRDefault="00BB3FFC" w:rsidP="005B6F47">
            <w:pPr>
              <w:jc w:val="both"/>
              <w:rPr>
                <w:color w:val="000000" w:themeColor="text1"/>
              </w:rPr>
            </w:pPr>
            <w:r>
              <w:rPr>
                <w:color w:val="000000" w:themeColor="text1"/>
              </w:rPr>
              <w:t>записи у дневницима</w:t>
            </w:r>
          </w:p>
          <w:p w14:paraId="3CE082B5" w14:textId="77777777" w:rsidR="00BB3FFC" w:rsidRDefault="00BB3FFC" w:rsidP="005B6F47">
            <w:pPr>
              <w:jc w:val="both"/>
              <w:rPr>
                <w:color w:val="000000" w:themeColor="text1"/>
              </w:rPr>
            </w:pPr>
          </w:p>
          <w:p w14:paraId="0C033DB7" w14:textId="77777777" w:rsidR="00BB3FFC" w:rsidRDefault="00BB3FFC" w:rsidP="005B6F47">
            <w:pPr>
              <w:jc w:val="both"/>
              <w:rPr>
                <w:color w:val="000000" w:themeColor="text1"/>
              </w:rPr>
            </w:pPr>
          </w:p>
          <w:p w14:paraId="736339E5" w14:textId="77777777" w:rsidR="00BB3FFC" w:rsidRDefault="00BB3FFC" w:rsidP="005B6F47">
            <w:pPr>
              <w:jc w:val="both"/>
              <w:rPr>
                <w:color w:val="000000" w:themeColor="text1"/>
              </w:rPr>
            </w:pPr>
          </w:p>
          <w:p w14:paraId="40B0EAAC" w14:textId="77777777" w:rsidR="00BB3FFC" w:rsidRDefault="00BB3FFC" w:rsidP="005B6F47">
            <w:pPr>
              <w:jc w:val="both"/>
              <w:rPr>
                <w:color w:val="000000" w:themeColor="text1"/>
              </w:rPr>
            </w:pPr>
            <w:r>
              <w:rPr>
                <w:color w:val="000000" w:themeColor="text1"/>
              </w:rPr>
              <w:t>дневници рада</w:t>
            </w:r>
          </w:p>
        </w:tc>
      </w:tr>
      <w:tr w:rsidR="00BB3FFC" w14:paraId="13A112DF" w14:textId="77777777" w:rsidTr="009F1740">
        <w:tc>
          <w:tcPr>
            <w:tcW w:w="887" w:type="dxa"/>
            <w:tcBorders>
              <w:top w:val="single" w:sz="4" w:space="0" w:color="auto"/>
              <w:left w:val="single" w:sz="4" w:space="0" w:color="auto"/>
              <w:bottom w:val="single" w:sz="4" w:space="0" w:color="auto"/>
              <w:right w:val="single" w:sz="4" w:space="0" w:color="auto"/>
            </w:tcBorders>
            <w:hideMark/>
          </w:tcPr>
          <w:p w14:paraId="2F23F780" w14:textId="77777777" w:rsidR="00BB3FFC" w:rsidRDefault="00BB3FFC" w:rsidP="005B6F47">
            <w:pPr>
              <w:jc w:val="both"/>
              <w:rPr>
                <w:b/>
                <w:bCs/>
                <w:color w:val="000000" w:themeColor="text1"/>
                <w:lang w:val="ru-RU"/>
              </w:rPr>
            </w:pPr>
            <w:r>
              <w:rPr>
                <w:b/>
                <w:bCs/>
                <w:color w:val="000000" w:themeColor="text1"/>
                <w:lang w:val="en-US"/>
              </w:rPr>
              <w:t>IV</w:t>
            </w:r>
          </w:p>
        </w:tc>
        <w:tc>
          <w:tcPr>
            <w:tcW w:w="5007" w:type="dxa"/>
            <w:tcBorders>
              <w:top w:val="single" w:sz="4" w:space="0" w:color="auto"/>
              <w:left w:val="single" w:sz="4" w:space="0" w:color="auto"/>
              <w:bottom w:val="single" w:sz="4" w:space="0" w:color="auto"/>
              <w:right w:val="single" w:sz="4" w:space="0" w:color="auto"/>
            </w:tcBorders>
          </w:tcPr>
          <w:p w14:paraId="11DAC271" w14:textId="77777777" w:rsidR="00BB3FFC" w:rsidRDefault="00BB3FFC" w:rsidP="005B6F47">
            <w:pPr>
              <w:jc w:val="both"/>
              <w:rPr>
                <w:color w:val="000000" w:themeColor="text1"/>
              </w:rPr>
            </w:pPr>
            <w:r>
              <w:rPr>
                <w:color w:val="000000" w:themeColor="text1"/>
              </w:rPr>
              <w:t>1.Пријатељство - другарство и наше одељење</w:t>
            </w:r>
          </w:p>
          <w:p w14:paraId="106233D5" w14:textId="77777777" w:rsidR="00BB3FFC" w:rsidRDefault="00BB3FFC" w:rsidP="005B6F47">
            <w:pPr>
              <w:jc w:val="both"/>
              <w:rPr>
                <w:color w:val="000000" w:themeColor="text1"/>
              </w:rPr>
            </w:pPr>
            <w:r>
              <w:rPr>
                <w:color w:val="000000" w:themeColor="text1"/>
              </w:rPr>
              <w:t xml:space="preserve">2.Пролеће у природи и срцу </w:t>
            </w:r>
          </w:p>
          <w:p w14:paraId="226B307F" w14:textId="77777777" w:rsidR="00BB3FFC" w:rsidRDefault="00BB3FFC" w:rsidP="005B6F47">
            <w:pPr>
              <w:jc w:val="both"/>
              <w:rPr>
                <w:color w:val="000000" w:themeColor="text1"/>
              </w:rPr>
            </w:pPr>
            <w:r>
              <w:rPr>
                <w:color w:val="000000" w:themeColor="text1"/>
              </w:rPr>
              <w:t xml:space="preserve">    - излет или дружење више одељења</w:t>
            </w:r>
          </w:p>
          <w:p w14:paraId="053041DF" w14:textId="77777777" w:rsidR="00BB3FFC" w:rsidRDefault="00BB3FFC" w:rsidP="005B6F47">
            <w:pPr>
              <w:jc w:val="both"/>
              <w:rPr>
                <w:color w:val="000000" w:themeColor="text1"/>
              </w:rPr>
            </w:pPr>
            <w:r>
              <w:rPr>
                <w:color w:val="000000" w:themeColor="text1"/>
              </w:rPr>
              <w:t>3.Обичаји везани за Ускрс</w:t>
            </w:r>
          </w:p>
          <w:p w14:paraId="275BB14D" w14:textId="77777777" w:rsidR="00BB3FFC" w:rsidRDefault="00BB3FFC" w:rsidP="005B6F47">
            <w:pPr>
              <w:jc w:val="both"/>
              <w:rPr>
                <w:color w:val="000000" w:themeColor="text1"/>
              </w:rPr>
            </w:pPr>
            <w:r>
              <w:rPr>
                <w:color w:val="000000" w:themeColor="text1"/>
              </w:rPr>
              <w:t>4.Критичка процена односа у нашем одељењу</w:t>
            </w:r>
          </w:p>
          <w:p w14:paraId="03AD8DAD" w14:textId="77777777" w:rsidR="00BB3FFC" w:rsidRDefault="00BB3FFC" w:rsidP="005B6F47">
            <w:pPr>
              <w:jc w:val="both"/>
              <w:rPr>
                <w:color w:val="000000" w:themeColor="text1"/>
              </w:rPr>
            </w:pPr>
            <w:r>
              <w:rPr>
                <w:color w:val="000000" w:themeColor="text1"/>
              </w:rPr>
              <w:t xml:space="preserve">   - позитивне стране</w:t>
            </w:r>
          </w:p>
          <w:p w14:paraId="3420C9E4" w14:textId="77777777" w:rsidR="00BB3FFC" w:rsidRDefault="00BB3FFC" w:rsidP="005B6F47">
            <w:pPr>
              <w:jc w:val="both"/>
              <w:rPr>
                <w:color w:val="000000" w:themeColor="text1"/>
              </w:rPr>
            </w:pPr>
            <w:r>
              <w:rPr>
                <w:color w:val="000000" w:themeColor="text1"/>
              </w:rPr>
              <w:t xml:space="preserve">   - негативне стране</w:t>
            </w:r>
          </w:p>
          <w:p w14:paraId="68EDF177" w14:textId="77777777" w:rsidR="00BB3FFC" w:rsidRDefault="00BB3FFC" w:rsidP="005B6F47">
            <w:pPr>
              <w:jc w:val="both"/>
              <w:rPr>
                <w:color w:val="000000" w:themeColor="text1"/>
              </w:rPr>
            </w:pPr>
          </w:p>
          <w:p w14:paraId="0B554092" w14:textId="77777777" w:rsidR="00BB3FFC" w:rsidRDefault="00BB3FFC" w:rsidP="00764475">
            <w:pPr>
              <w:numPr>
                <w:ilvl w:val="0"/>
                <w:numId w:val="14"/>
              </w:numPr>
              <w:tabs>
                <w:tab w:val="left" w:pos="960"/>
              </w:tabs>
              <w:jc w:val="both"/>
              <w:rPr>
                <w:color w:val="000000" w:themeColor="text1"/>
              </w:rPr>
            </w:pPr>
            <w:r>
              <w:rPr>
                <w:color w:val="000000" w:themeColor="text1"/>
              </w:rPr>
              <w:t>Вођење евиденције у Дневнику рада</w:t>
            </w:r>
          </w:p>
          <w:p w14:paraId="609AC873" w14:textId="77777777" w:rsidR="00BB3FFC" w:rsidRDefault="00BB3FFC" w:rsidP="00764475">
            <w:pPr>
              <w:numPr>
                <w:ilvl w:val="0"/>
                <w:numId w:val="14"/>
              </w:numPr>
              <w:tabs>
                <w:tab w:val="left" w:pos="960"/>
              </w:tabs>
              <w:jc w:val="both"/>
              <w:rPr>
                <w:color w:val="000000" w:themeColor="text1"/>
              </w:rPr>
            </w:pPr>
            <w:r>
              <w:rPr>
                <w:color w:val="000000" w:themeColor="text1"/>
              </w:rPr>
              <w:t>организоване посете драмском меморијалу или позоришту</w:t>
            </w:r>
          </w:p>
          <w:p w14:paraId="2D08D273" w14:textId="77777777" w:rsidR="00BB3FFC" w:rsidRDefault="00BB3FFC" w:rsidP="00764475">
            <w:pPr>
              <w:numPr>
                <w:ilvl w:val="0"/>
                <w:numId w:val="14"/>
              </w:numPr>
              <w:tabs>
                <w:tab w:val="left" w:pos="960"/>
              </w:tabs>
              <w:jc w:val="both"/>
              <w:rPr>
                <w:color w:val="000000" w:themeColor="text1"/>
              </w:rPr>
            </w:pPr>
            <w:r>
              <w:rPr>
                <w:color w:val="000000" w:themeColor="text1"/>
              </w:rPr>
              <w:t>припрема за екскурзије</w:t>
            </w:r>
          </w:p>
        </w:tc>
        <w:tc>
          <w:tcPr>
            <w:tcW w:w="1717" w:type="dxa"/>
            <w:tcBorders>
              <w:top w:val="single" w:sz="4" w:space="0" w:color="auto"/>
              <w:left w:val="single" w:sz="4" w:space="0" w:color="auto"/>
              <w:bottom w:val="single" w:sz="4" w:space="0" w:color="auto"/>
              <w:right w:val="single" w:sz="4" w:space="0" w:color="auto"/>
            </w:tcBorders>
          </w:tcPr>
          <w:p w14:paraId="467E441E" w14:textId="77777777" w:rsidR="00BB3FFC" w:rsidRDefault="00BB3FFC" w:rsidP="005B6F47">
            <w:pPr>
              <w:jc w:val="both"/>
              <w:rPr>
                <w:color w:val="000000" w:themeColor="text1"/>
              </w:rPr>
            </w:pPr>
          </w:p>
          <w:p w14:paraId="75081188" w14:textId="77777777" w:rsidR="00BB3FFC" w:rsidRDefault="00BB3FFC" w:rsidP="005B6F47">
            <w:pPr>
              <w:jc w:val="both"/>
              <w:rPr>
                <w:color w:val="000000" w:themeColor="text1"/>
              </w:rPr>
            </w:pPr>
          </w:p>
          <w:p w14:paraId="5195780E" w14:textId="77777777" w:rsidR="00BB3FFC" w:rsidRDefault="00BB3FFC" w:rsidP="005B6F47">
            <w:pPr>
              <w:jc w:val="both"/>
              <w:rPr>
                <w:color w:val="000000" w:themeColor="text1"/>
              </w:rPr>
            </w:pPr>
          </w:p>
          <w:p w14:paraId="6E2B8F6B" w14:textId="77777777" w:rsidR="00BB3FFC" w:rsidRDefault="00BB3FFC" w:rsidP="005B6F47">
            <w:pPr>
              <w:jc w:val="both"/>
              <w:rPr>
                <w:color w:val="000000" w:themeColor="text1"/>
              </w:rPr>
            </w:pPr>
            <w:r>
              <w:rPr>
                <w:color w:val="000000" w:themeColor="text1"/>
              </w:rPr>
              <w:t>ученици и</w:t>
            </w:r>
          </w:p>
          <w:p w14:paraId="1829F003" w14:textId="77777777" w:rsidR="00BB3FFC" w:rsidRDefault="00BB3FFC" w:rsidP="005B6F47">
            <w:pPr>
              <w:jc w:val="both"/>
              <w:rPr>
                <w:color w:val="000000" w:themeColor="text1"/>
              </w:rPr>
            </w:pPr>
            <w:r>
              <w:rPr>
                <w:color w:val="000000" w:themeColor="text1"/>
              </w:rPr>
              <w:t>од.старешине</w:t>
            </w:r>
          </w:p>
          <w:p w14:paraId="1BE96B8C" w14:textId="77777777" w:rsidR="00BB3FFC" w:rsidRDefault="00BB3FFC" w:rsidP="005B6F47">
            <w:pPr>
              <w:jc w:val="both"/>
              <w:rPr>
                <w:color w:val="000000" w:themeColor="text1"/>
              </w:rPr>
            </w:pPr>
          </w:p>
          <w:p w14:paraId="64CFA622" w14:textId="77777777" w:rsidR="00BB3FFC" w:rsidRDefault="00BB3FFC" w:rsidP="005B6F47">
            <w:pPr>
              <w:jc w:val="both"/>
              <w:rPr>
                <w:color w:val="000000" w:themeColor="text1"/>
              </w:rPr>
            </w:pPr>
          </w:p>
          <w:p w14:paraId="0D25631C" w14:textId="77777777" w:rsidR="00BB3FFC" w:rsidRDefault="00BB3FFC" w:rsidP="005B6F47">
            <w:pPr>
              <w:jc w:val="both"/>
              <w:rPr>
                <w:color w:val="000000" w:themeColor="text1"/>
              </w:rPr>
            </w:pPr>
          </w:p>
          <w:p w14:paraId="6E57ED34" w14:textId="77777777" w:rsidR="00BB3FFC" w:rsidRDefault="00BB3FFC" w:rsidP="005B6F47">
            <w:pPr>
              <w:jc w:val="both"/>
              <w:rPr>
                <w:color w:val="000000" w:themeColor="text1"/>
              </w:rPr>
            </w:pPr>
          </w:p>
          <w:p w14:paraId="3E33E165" w14:textId="77777777" w:rsidR="00BB3FFC" w:rsidRDefault="00BB3FFC" w:rsidP="005B6F47">
            <w:pPr>
              <w:jc w:val="both"/>
              <w:rPr>
                <w:color w:val="000000" w:themeColor="text1"/>
              </w:rPr>
            </w:pPr>
          </w:p>
          <w:p w14:paraId="675AC31F" w14:textId="77777777" w:rsidR="00BB3FFC" w:rsidRDefault="00BB3FFC" w:rsidP="005B6F47">
            <w:pPr>
              <w:jc w:val="both"/>
              <w:rPr>
                <w:color w:val="000000" w:themeColor="text1"/>
              </w:rPr>
            </w:pPr>
            <w:r>
              <w:rPr>
                <w:color w:val="000000" w:themeColor="text1"/>
              </w:rPr>
              <w:t>од.стареши.</w:t>
            </w:r>
          </w:p>
          <w:p w14:paraId="1FFC5787" w14:textId="77777777" w:rsidR="00BB3FFC" w:rsidRDefault="00BB3FFC" w:rsidP="005B6F47">
            <w:pPr>
              <w:jc w:val="both"/>
              <w:rPr>
                <w:color w:val="000000" w:themeColor="text1"/>
              </w:rPr>
            </w:pPr>
            <w:r>
              <w:rPr>
                <w:color w:val="000000" w:themeColor="text1"/>
              </w:rPr>
              <w:t>и директор</w:t>
            </w:r>
          </w:p>
        </w:tc>
        <w:tc>
          <w:tcPr>
            <w:tcW w:w="1915" w:type="dxa"/>
            <w:tcBorders>
              <w:top w:val="single" w:sz="4" w:space="0" w:color="auto"/>
              <w:left w:val="single" w:sz="4" w:space="0" w:color="auto"/>
              <w:bottom w:val="single" w:sz="4" w:space="0" w:color="auto"/>
              <w:right w:val="single" w:sz="4" w:space="0" w:color="auto"/>
            </w:tcBorders>
          </w:tcPr>
          <w:p w14:paraId="2EB692A9" w14:textId="77777777" w:rsidR="00BB3FFC" w:rsidRDefault="00BB3FFC" w:rsidP="005B6F47">
            <w:pPr>
              <w:jc w:val="both"/>
              <w:rPr>
                <w:color w:val="000000" w:themeColor="text1"/>
              </w:rPr>
            </w:pPr>
          </w:p>
          <w:p w14:paraId="2D253536" w14:textId="77777777" w:rsidR="00BB3FFC" w:rsidRDefault="00BB3FFC" w:rsidP="005B6F47">
            <w:pPr>
              <w:jc w:val="both"/>
              <w:rPr>
                <w:color w:val="000000" w:themeColor="text1"/>
              </w:rPr>
            </w:pPr>
            <w:r>
              <w:rPr>
                <w:color w:val="000000" w:themeColor="text1"/>
              </w:rPr>
              <w:t>извештаји</w:t>
            </w:r>
          </w:p>
          <w:p w14:paraId="07772DF7" w14:textId="77777777" w:rsidR="00BB3FFC" w:rsidRDefault="00BB3FFC" w:rsidP="005B6F47">
            <w:pPr>
              <w:jc w:val="both"/>
              <w:rPr>
                <w:color w:val="000000" w:themeColor="text1"/>
              </w:rPr>
            </w:pPr>
            <w:r>
              <w:rPr>
                <w:color w:val="000000" w:themeColor="text1"/>
              </w:rPr>
              <w:t>записи у дневницима</w:t>
            </w:r>
          </w:p>
          <w:p w14:paraId="022B0BF0" w14:textId="77777777" w:rsidR="00BB3FFC" w:rsidRDefault="00BB3FFC" w:rsidP="005B6F47">
            <w:pPr>
              <w:jc w:val="both"/>
              <w:rPr>
                <w:color w:val="000000" w:themeColor="text1"/>
              </w:rPr>
            </w:pPr>
            <w:r>
              <w:rPr>
                <w:color w:val="000000" w:themeColor="text1"/>
              </w:rPr>
              <w:t>фотографије</w:t>
            </w:r>
          </w:p>
          <w:p w14:paraId="4875BA4C" w14:textId="77777777" w:rsidR="00BB3FFC" w:rsidRDefault="00BB3FFC" w:rsidP="005B6F47">
            <w:pPr>
              <w:jc w:val="both"/>
              <w:rPr>
                <w:color w:val="000000" w:themeColor="text1"/>
              </w:rPr>
            </w:pPr>
            <w:r>
              <w:rPr>
                <w:color w:val="000000" w:themeColor="text1"/>
              </w:rPr>
              <w:t>панои</w:t>
            </w:r>
          </w:p>
          <w:p w14:paraId="6778D3B8" w14:textId="77777777" w:rsidR="00BB3FFC" w:rsidRDefault="00BB3FFC" w:rsidP="005B6F47">
            <w:pPr>
              <w:jc w:val="both"/>
              <w:rPr>
                <w:color w:val="000000" w:themeColor="text1"/>
              </w:rPr>
            </w:pPr>
          </w:p>
          <w:p w14:paraId="215F3015" w14:textId="77777777" w:rsidR="00BB3FFC" w:rsidRDefault="00BB3FFC" w:rsidP="005B6F47">
            <w:pPr>
              <w:jc w:val="both"/>
              <w:rPr>
                <w:color w:val="000000" w:themeColor="text1"/>
              </w:rPr>
            </w:pPr>
          </w:p>
          <w:p w14:paraId="5BC4613B" w14:textId="77777777" w:rsidR="00BB3FFC" w:rsidRDefault="00BB3FFC" w:rsidP="005B6F47">
            <w:pPr>
              <w:jc w:val="both"/>
              <w:rPr>
                <w:color w:val="000000" w:themeColor="text1"/>
              </w:rPr>
            </w:pPr>
            <w:r>
              <w:rPr>
                <w:color w:val="000000" w:themeColor="text1"/>
              </w:rPr>
              <w:t>записи у дневницима</w:t>
            </w:r>
          </w:p>
          <w:p w14:paraId="17D2F8D7" w14:textId="77777777" w:rsidR="00BB3FFC" w:rsidRDefault="00BB3FFC" w:rsidP="005B6F47">
            <w:pPr>
              <w:jc w:val="both"/>
              <w:rPr>
                <w:color w:val="000000" w:themeColor="text1"/>
              </w:rPr>
            </w:pPr>
          </w:p>
        </w:tc>
      </w:tr>
      <w:tr w:rsidR="00BB3FFC" w14:paraId="26230215" w14:textId="77777777" w:rsidTr="009F1740">
        <w:tc>
          <w:tcPr>
            <w:tcW w:w="887" w:type="dxa"/>
            <w:tcBorders>
              <w:top w:val="single" w:sz="4" w:space="0" w:color="auto"/>
              <w:left w:val="single" w:sz="4" w:space="0" w:color="auto"/>
              <w:bottom w:val="single" w:sz="4" w:space="0" w:color="auto"/>
              <w:right w:val="single" w:sz="4" w:space="0" w:color="auto"/>
            </w:tcBorders>
            <w:hideMark/>
          </w:tcPr>
          <w:p w14:paraId="255DA26C" w14:textId="77777777" w:rsidR="00BB3FFC" w:rsidRDefault="00BB3FFC" w:rsidP="005B6F47">
            <w:pPr>
              <w:jc w:val="both"/>
              <w:rPr>
                <w:b/>
                <w:bCs/>
                <w:color w:val="000000" w:themeColor="text1"/>
                <w:lang w:val="ru-RU"/>
              </w:rPr>
            </w:pPr>
            <w:r>
              <w:rPr>
                <w:b/>
                <w:bCs/>
                <w:color w:val="000000" w:themeColor="text1"/>
                <w:lang w:val="en-US"/>
              </w:rPr>
              <w:t>V</w:t>
            </w:r>
          </w:p>
        </w:tc>
        <w:tc>
          <w:tcPr>
            <w:tcW w:w="5007" w:type="dxa"/>
            <w:tcBorders>
              <w:top w:val="single" w:sz="4" w:space="0" w:color="auto"/>
              <w:left w:val="single" w:sz="4" w:space="0" w:color="auto"/>
              <w:bottom w:val="single" w:sz="4" w:space="0" w:color="auto"/>
              <w:right w:val="single" w:sz="4" w:space="0" w:color="auto"/>
            </w:tcBorders>
          </w:tcPr>
          <w:p w14:paraId="142CBF8F" w14:textId="77777777" w:rsidR="00BB3FFC" w:rsidRDefault="00BB3FFC" w:rsidP="005B6F47">
            <w:pPr>
              <w:jc w:val="both"/>
              <w:rPr>
                <w:color w:val="000000" w:themeColor="text1"/>
              </w:rPr>
            </w:pPr>
            <w:r>
              <w:rPr>
                <w:color w:val="000000" w:themeColor="text1"/>
              </w:rPr>
              <w:t>1. Празник рада - професије и мој избор</w:t>
            </w:r>
          </w:p>
          <w:p w14:paraId="13BD9EE1" w14:textId="77777777" w:rsidR="00BB3FFC" w:rsidRDefault="00BB3FFC" w:rsidP="005B6F47">
            <w:pPr>
              <w:jc w:val="both"/>
              <w:rPr>
                <w:color w:val="000000" w:themeColor="text1"/>
              </w:rPr>
            </w:pPr>
            <w:r>
              <w:rPr>
                <w:color w:val="000000" w:themeColor="text1"/>
              </w:rPr>
              <w:t>2. Дан школе</w:t>
            </w:r>
          </w:p>
          <w:p w14:paraId="6C84CD9D" w14:textId="77777777" w:rsidR="00BB3FFC" w:rsidRDefault="00BB3FFC" w:rsidP="005B6F47">
            <w:pPr>
              <w:jc w:val="both"/>
              <w:rPr>
                <w:color w:val="000000" w:themeColor="text1"/>
              </w:rPr>
            </w:pPr>
            <w:r>
              <w:rPr>
                <w:color w:val="000000" w:themeColor="text1"/>
              </w:rPr>
              <w:t>3. Слика нашег одељења - пано</w:t>
            </w:r>
          </w:p>
          <w:p w14:paraId="3DD102DC" w14:textId="77777777" w:rsidR="00BB3FFC" w:rsidRDefault="00BB3FFC" w:rsidP="005B6F47">
            <w:pPr>
              <w:jc w:val="both"/>
              <w:rPr>
                <w:color w:val="000000" w:themeColor="text1"/>
              </w:rPr>
            </w:pPr>
            <w:r>
              <w:rPr>
                <w:color w:val="000000" w:themeColor="text1"/>
              </w:rPr>
              <w:lastRenderedPageBreak/>
              <w:t>4.Договор о програму за матуранте</w:t>
            </w:r>
          </w:p>
          <w:p w14:paraId="16679175" w14:textId="77777777" w:rsidR="00BB3FFC" w:rsidRDefault="00BB3FFC" w:rsidP="005B6F47">
            <w:pPr>
              <w:jc w:val="both"/>
              <w:rPr>
                <w:color w:val="000000" w:themeColor="text1"/>
              </w:rPr>
            </w:pPr>
          </w:p>
          <w:p w14:paraId="1E43FFAF" w14:textId="77777777" w:rsidR="00BB3FFC" w:rsidRDefault="00BB3FFC" w:rsidP="00764475">
            <w:pPr>
              <w:numPr>
                <w:ilvl w:val="0"/>
                <w:numId w:val="15"/>
              </w:numPr>
              <w:tabs>
                <w:tab w:val="left" w:pos="960"/>
              </w:tabs>
              <w:jc w:val="both"/>
              <w:rPr>
                <w:color w:val="000000" w:themeColor="text1"/>
              </w:rPr>
            </w:pPr>
            <w:r>
              <w:rPr>
                <w:color w:val="000000" w:themeColor="text1"/>
              </w:rPr>
              <w:t>Воћење документације</w:t>
            </w:r>
          </w:p>
          <w:p w14:paraId="31B4AFAC" w14:textId="77777777" w:rsidR="00BB3FFC" w:rsidRDefault="00BB3FFC" w:rsidP="00764475">
            <w:pPr>
              <w:numPr>
                <w:ilvl w:val="0"/>
                <w:numId w:val="15"/>
              </w:numPr>
              <w:tabs>
                <w:tab w:val="left" w:pos="960"/>
              </w:tabs>
              <w:jc w:val="both"/>
              <w:rPr>
                <w:color w:val="000000" w:themeColor="text1"/>
              </w:rPr>
            </w:pPr>
            <w:r>
              <w:rPr>
                <w:color w:val="000000" w:themeColor="text1"/>
              </w:rPr>
              <w:t>организација матурске вечери</w:t>
            </w:r>
          </w:p>
          <w:p w14:paraId="7BC41DD1" w14:textId="77777777" w:rsidR="00BB3FFC" w:rsidRDefault="00BB3FFC" w:rsidP="00764475">
            <w:pPr>
              <w:numPr>
                <w:ilvl w:val="0"/>
                <w:numId w:val="15"/>
              </w:numPr>
              <w:tabs>
                <w:tab w:val="left" w:pos="960"/>
              </w:tabs>
              <w:jc w:val="both"/>
              <w:rPr>
                <w:color w:val="000000" w:themeColor="text1"/>
              </w:rPr>
            </w:pPr>
            <w:r>
              <w:rPr>
                <w:color w:val="000000" w:themeColor="text1"/>
              </w:rPr>
              <w:t>организација матурских испита</w:t>
            </w:r>
          </w:p>
          <w:p w14:paraId="2DB8CDF1" w14:textId="77777777" w:rsidR="00BB3FFC" w:rsidRDefault="00BB3FFC" w:rsidP="00764475">
            <w:pPr>
              <w:numPr>
                <w:ilvl w:val="0"/>
                <w:numId w:val="15"/>
              </w:numPr>
              <w:tabs>
                <w:tab w:val="left" w:pos="960"/>
              </w:tabs>
              <w:jc w:val="both"/>
              <w:rPr>
                <w:color w:val="000000" w:themeColor="text1"/>
              </w:rPr>
            </w:pPr>
            <w:r>
              <w:rPr>
                <w:color w:val="000000" w:themeColor="text1"/>
              </w:rPr>
              <w:t>издавање школских новина</w:t>
            </w:r>
          </w:p>
          <w:p w14:paraId="25C16980" w14:textId="77777777" w:rsidR="00BB3FFC" w:rsidRDefault="00BB3FFC" w:rsidP="00764475">
            <w:pPr>
              <w:numPr>
                <w:ilvl w:val="0"/>
                <w:numId w:val="15"/>
              </w:numPr>
              <w:tabs>
                <w:tab w:val="left" w:pos="960"/>
              </w:tabs>
              <w:jc w:val="both"/>
              <w:rPr>
                <w:color w:val="000000" w:themeColor="text1"/>
              </w:rPr>
            </w:pPr>
            <w:r>
              <w:rPr>
                <w:color w:val="000000" w:themeColor="text1"/>
              </w:rPr>
              <w:t>праћење успеха, владања, изостанака</w:t>
            </w:r>
          </w:p>
        </w:tc>
        <w:tc>
          <w:tcPr>
            <w:tcW w:w="1717" w:type="dxa"/>
            <w:tcBorders>
              <w:top w:val="single" w:sz="4" w:space="0" w:color="auto"/>
              <w:left w:val="single" w:sz="4" w:space="0" w:color="auto"/>
              <w:bottom w:val="single" w:sz="4" w:space="0" w:color="auto"/>
              <w:right w:val="single" w:sz="4" w:space="0" w:color="auto"/>
            </w:tcBorders>
          </w:tcPr>
          <w:p w14:paraId="07F909E7" w14:textId="77777777" w:rsidR="00BB3FFC" w:rsidRDefault="00BB3FFC" w:rsidP="005B6F47">
            <w:pPr>
              <w:jc w:val="both"/>
              <w:rPr>
                <w:color w:val="000000" w:themeColor="text1"/>
              </w:rPr>
            </w:pPr>
          </w:p>
          <w:p w14:paraId="77FD9172" w14:textId="77777777" w:rsidR="00BB3FFC" w:rsidRDefault="00BB3FFC" w:rsidP="005B6F47">
            <w:pPr>
              <w:jc w:val="both"/>
              <w:rPr>
                <w:color w:val="000000" w:themeColor="text1"/>
              </w:rPr>
            </w:pPr>
            <w:r>
              <w:rPr>
                <w:color w:val="000000" w:themeColor="text1"/>
              </w:rPr>
              <w:t>ученици и одељ.стар.</w:t>
            </w:r>
          </w:p>
          <w:p w14:paraId="55C1BAE6" w14:textId="77777777" w:rsidR="00BB3FFC" w:rsidRDefault="00BB3FFC" w:rsidP="005B6F47">
            <w:pPr>
              <w:jc w:val="both"/>
              <w:rPr>
                <w:color w:val="000000" w:themeColor="text1"/>
              </w:rPr>
            </w:pPr>
            <w:r>
              <w:rPr>
                <w:color w:val="000000" w:themeColor="text1"/>
              </w:rPr>
              <w:lastRenderedPageBreak/>
              <w:t xml:space="preserve">ученици </w:t>
            </w:r>
            <w:r>
              <w:rPr>
                <w:color w:val="000000" w:themeColor="text1"/>
                <w:lang w:val="en-US"/>
              </w:rPr>
              <w:t>III</w:t>
            </w:r>
            <w:r>
              <w:rPr>
                <w:color w:val="000000" w:themeColor="text1"/>
              </w:rPr>
              <w:t xml:space="preserve"> разреда</w:t>
            </w:r>
          </w:p>
          <w:p w14:paraId="042BE665" w14:textId="77777777" w:rsidR="00BB3FFC" w:rsidRDefault="00BB3FFC" w:rsidP="005B6F47">
            <w:pPr>
              <w:jc w:val="both"/>
              <w:rPr>
                <w:color w:val="000000" w:themeColor="text1"/>
              </w:rPr>
            </w:pPr>
          </w:p>
          <w:p w14:paraId="23326631" w14:textId="77777777" w:rsidR="00BB3FFC" w:rsidRDefault="00BB3FFC" w:rsidP="005B6F47">
            <w:pPr>
              <w:jc w:val="both"/>
              <w:rPr>
                <w:color w:val="000000" w:themeColor="text1"/>
              </w:rPr>
            </w:pPr>
          </w:p>
          <w:p w14:paraId="5F8733CD" w14:textId="77777777" w:rsidR="00BB3FFC" w:rsidRDefault="00BB3FFC" w:rsidP="005B6F47">
            <w:pPr>
              <w:jc w:val="both"/>
              <w:rPr>
                <w:color w:val="000000" w:themeColor="text1"/>
              </w:rPr>
            </w:pPr>
            <w:r>
              <w:rPr>
                <w:color w:val="000000" w:themeColor="text1"/>
              </w:rPr>
              <w:t>од.старешине</w:t>
            </w:r>
          </w:p>
          <w:p w14:paraId="60DB1CAF" w14:textId="77777777" w:rsidR="00BB3FFC" w:rsidRDefault="00BB3FFC" w:rsidP="005B6F47">
            <w:pPr>
              <w:jc w:val="both"/>
              <w:rPr>
                <w:color w:val="000000" w:themeColor="text1"/>
              </w:rPr>
            </w:pPr>
            <w:r>
              <w:rPr>
                <w:color w:val="000000" w:themeColor="text1"/>
              </w:rPr>
              <w:t>стручна служба и директор</w:t>
            </w:r>
          </w:p>
        </w:tc>
        <w:tc>
          <w:tcPr>
            <w:tcW w:w="1915" w:type="dxa"/>
            <w:tcBorders>
              <w:top w:val="single" w:sz="4" w:space="0" w:color="auto"/>
              <w:left w:val="single" w:sz="4" w:space="0" w:color="auto"/>
              <w:bottom w:val="single" w:sz="4" w:space="0" w:color="auto"/>
              <w:right w:val="single" w:sz="4" w:space="0" w:color="auto"/>
            </w:tcBorders>
          </w:tcPr>
          <w:p w14:paraId="50E83DEA" w14:textId="77777777" w:rsidR="00BB3FFC" w:rsidRDefault="00BB3FFC" w:rsidP="005B6F47">
            <w:pPr>
              <w:jc w:val="both"/>
              <w:rPr>
                <w:color w:val="000000" w:themeColor="text1"/>
              </w:rPr>
            </w:pPr>
            <w:r>
              <w:rPr>
                <w:color w:val="000000" w:themeColor="text1"/>
              </w:rPr>
              <w:lastRenderedPageBreak/>
              <w:t>Литерарни</w:t>
            </w:r>
          </w:p>
          <w:p w14:paraId="789C19C3" w14:textId="77777777" w:rsidR="00BB3FFC" w:rsidRDefault="00BB3FFC" w:rsidP="005B6F47">
            <w:pPr>
              <w:jc w:val="both"/>
              <w:rPr>
                <w:color w:val="000000" w:themeColor="text1"/>
              </w:rPr>
            </w:pPr>
            <w:r>
              <w:rPr>
                <w:color w:val="000000" w:themeColor="text1"/>
              </w:rPr>
              <w:t>радови,</w:t>
            </w:r>
          </w:p>
          <w:p w14:paraId="1795534A" w14:textId="77777777" w:rsidR="00BB3FFC" w:rsidRDefault="00BB3FFC" w:rsidP="005B6F47">
            <w:pPr>
              <w:jc w:val="both"/>
              <w:rPr>
                <w:color w:val="000000" w:themeColor="text1"/>
              </w:rPr>
            </w:pPr>
            <w:r>
              <w:rPr>
                <w:color w:val="000000" w:themeColor="text1"/>
              </w:rPr>
              <w:t>панои,</w:t>
            </w:r>
          </w:p>
          <w:p w14:paraId="56A904B0" w14:textId="77777777" w:rsidR="00BB3FFC" w:rsidRDefault="00BB3FFC" w:rsidP="005B6F47">
            <w:pPr>
              <w:jc w:val="both"/>
              <w:rPr>
                <w:color w:val="000000" w:themeColor="text1"/>
              </w:rPr>
            </w:pPr>
            <w:r>
              <w:rPr>
                <w:color w:val="000000" w:themeColor="text1"/>
              </w:rPr>
              <w:lastRenderedPageBreak/>
              <w:t>резултати</w:t>
            </w:r>
          </w:p>
          <w:p w14:paraId="2D25C6BB" w14:textId="77777777" w:rsidR="00BB3FFC" w:rsidRDefault="00BB3FFC" w:rsidP="005B6F47">
            <w:pPr>
              <w:jc w:val="both"/>
              <w:rPr>
                <w:color w:val="000000" w:themeColor="text1"/>
              </w:rPr>
            </w:pPr>
            <w:r>
              <w:rPr>
                <w:color w:val="000000" w:themeColor="text1"/>
              </w:rPr>
              <w:t>анкете</w:t>
            </w:r>
          </w:p>
          <w:p w14:paraId="1D45B1E7" w14:textId="77777777" w:rsidR="00BB3FFC" w:rsidRDefault="00BB3FFC" w:rsidP="005B6F47">
            <w:pPr>
              <w:jc w:val="both"/>
              <w:rPr>
                <w:color w:val="000000" w:themeColor="text1"/>
              </w:rPr>
            </w:pPr>
            <w:r>
              <w:rPr>
                <w:color w:val="000000" w:themeColor="text1"/>
              </w:rPr>
              <w:t>извештаји</w:t>
            </w:r>
          </w:p>
          <w:p w14:paraId="15C6A6B7" w14:textId="77777777" w:rsidR="00BB3FFC" w:rsidRDefault="00BB3FFC" w:rsidP="005B6F47">
            <w:pPr>
              <w:jc w:val="both"/>
              <w:rPr>
                <w:color w:val="000000" w:themeColor="text1"/>
              </w:rPr>
            </w:pPr>
          </w:p>
          <w:p w14:paraId="00F66C03" w14:textId="77777777" w:rsidR="00BB3FFC" w:rsidRDefault="00BB3FFC" w:rsidP="005B6F47">
            <w:pPr>
              <w:jc w:val="both"/>
              <w:rPr>
                <w:color w:val="000000" w:themeColor="text1"/>
              </w:rPr>
            </w:pPr>
            <w:r>
              <w:rPr>
                <w:color w:val="000000" w:themeColor="text1"/>
              </w:rPr>
              <w:t>записи у дневнику</w:t>
            </w:r>
          </w:p>
          <w:p w14:paraId="089A650B" w14:textId="77777777" w:rsidR="00BB3FFC" w:rsidRDefault="00BB3FFC" w:rsidP="005B6F47">
            <w:pPr>
              <w:jc w:val="both"/>
              <w:rPr>
                <w:color w:val="000000" w:themeColor="text1"/>
              </w:rPr>
            </w:pPr>
            <w:r>
              <w:rPr>
                <w:color w:val="000000" w:themeColor="text1"/>
              </w:rPr>
              <w:t>рада</w:t>
            </w:r>
          </w:p>
        </w:tc>
      </w:tr>
      <w:tr w:rsidR="00BB3FFC" w14:paraId="6A81E297" w14:textId="77777777" w:rsidTr="009F1740">
        <w:tc>
          <w:tcPr>
            <w:tcW w:w="887" w:type="dxa"/>
            <w:tcBorders>
              <w:top w:val="single" w:sz="4" w:space="0" w:color="auto"/>
              <w:left w:val="single" w:sz="4" w:space="0" w:color="auto"/>
              <w:bottom w:val="single" w:sz="4" w:space="0" w:color="auto"/>
              <w:right w:val="single" w:sz="4" w:space="0" w:color="auto"/>
            </w:tcBorders>
            <w:hideMark/>
          </w:tcPr>
          <w:p w14:paraId="2813AF9E" w14:textId="77777777" w:rsidR="00BB3FFC" w:rsidRDefault="00BB3FFC" w:rsidP="005B6F47">
            <w:pPr>
              <w:jc w:val="both"/>
              <w:rPr>
                <w:b/>
                <w:bCs/>
                <w:color w:val="000000" w:themeColor="text1"/>
                <w:lang w:val="ru-RU"/>
              </w:rPr>
            </w:pPr>
            <w:r>
              <w:rPr>
                <w:b/>
                <w:bCs/>
                <w:color w:val="000000" w:themeColor="text1"/>
                <w:lang w:val="en-US"/>
              </w:rPr>
              <w:lastRenderedPageBreak/>
              <w:t>VI</w:t>
            </w:r>
          </w:p>
        </w:tc>
        <w:tc>
          <w:tcPr>
            <w:tcW w:w="5007" w:type="dxa"/>
            <w:tcBorders>
              <w:top w:val="single" w:sz="4" w:space="0" w:color="auto"/>
              <w:left w:val="single" w:sz="4" w:space="0" w:color="auto"/>
              <w:bottom w:val="single" w:sz="4" w:space="0" w:color="auto"/>
              <w:right w:val="single" w:sz="4" w:space="0" w:color="auto"/>
            </w:tcBorders>
          </w:tcPr>
          <w:p w14:paraId="16450346" w14:textId="77777777" w:rsidR="00BB3FFC" w:rsidRDefault="00BB3FFC" w:rsidP="005B6F47">
            <w:pPr>
              <w:jc w:val="both"/>
              <w:rPr>
                <w:color w:val="000000" w:themeColor="text1"/>
              </w:rPr>
            </w:pPr>
            <w:r>
              <w:rPr>
                <w:color w:val="000000" w:themeColor="text1"/>
              </w:rPr>
              <w:t>1.Испраћамо матуранте</w:t>
            </w:r>
          </w:p>
          <w:p w14:paraId="709B5F78" w14:textId="77777777" w:rsidR="00BB3FFC" w:rsidRDefault="00BB3FFC" w:rsidP="005B6F47">
            <w:pPr>
              <w:jc w:val="both"/>
              <w:rPr>
                <w:color w:val="000000" w:themeColor="text1"/>
              </w:rPr>
            </w:pPr>
          </w:p>
          <w:p w14:paraId="13AA6848" w14:textId="77777777" w:rsidR="00BB3FFC" w:rsidRDefault="00BB3FFC" w:rsidP="005B6F47">
            <w:pPr>
              <w:jc w:val="both"/>
              <w:rPr>
                <w:color w:val="000000" w:themeColor="text1"/>
              </w:rPr>
            </w:pPr>
            <w:r>
              <w:rPr>
                <w:color w:val="000000" w:themeColor="text1"/>
              </w:rPr>
              <w:t xml:space="preserve">2. Екологија и ми - пано </w:t>
            </w:r>
          </w:p>
          <w:p w14:paraId="0B6F60C2" w14:textId="77777777" w:rsidR="00BB3FFC" w:rsidRDefault="00BB3FFC" w:rsidP="005B6F47">
            <w:pPr>
              <w:jc w:val="both"/>
              <w:rPr>
                <w:color w:val="000000" w:themeColor="text1"/>
              </w:rPr>
            </w:pPr>
          </w:p>
          <w:p w14:paraId="4ADFBAB5" w14:textId="77777777" w:rsidR="00BB3FFC" w:rsidRDefault="00BB3FFC" w:rsidP="00764475">
            <w:pPr>
              <w:numPr>
                <w:ilvl w:val="0"/>
                <w:numId w:val="16"/>
              </w:numPr>
              <w:tabs>
                <w:tab w:val="left" w:pos="960"/>
              </w:tabs>
              <w:jc w:val="both"/>
              <w:rPr>
                <w:color w:val="000000" w:themeColor="text1"/>
              </w:rPr>
            </w:pPr>
            <w:r>
              <w:rPr>
                <w:color w:val="000000" w:themeColor="text1"/>
              </w:rPr>
              <w:t>Припремање анализе успеха, изостанака реализације наставног градива за седницу одељенских већа</w:t>
            </w:r>
          </w:p>
          <w:p w14:paraId="040A8F7E" w14:textId="77777777" w:rsidR="00BB3FFC" w:rsidRDefault="00BB3FFC" w:rsidP="00764475">
            <w:pPr>
              <w:numPr>
                <w:ilvl w:val="0"/>
                <w:numId w:val="16"/>
              </w:numPr>
              <w:tabs>
                <w:tab w:val="left" w:pos="960"/>
              </w:tabs>
              <w:jc w:val="both"/>
              <w:rPr>
                <w:color w:val="000000" w:themeColor="text1"/>
              </w:rPr>
            </w:pPr>
            <w:r>
              <w:rPr>
                <w:color w:val="000000" w:themeColor="text1"/>
              </w:rPr>
              <w:t>Припрема и подела сведочанстава</w:t>
            </w:r>
          </w:p>
          <w:p w14:paraId="242F912B" w14:textId="77777777" w:rsidR="00BB3FFC" w:rsidRDefault="00BB3FFC" w:rsidP="00764475">
            <w:pPr>
              <w:numPr>
                <w:ilvl w:val="0"/>
                <w:numId w:val="16"/>
              </w:numPr>
              <w:tabs>
                <w:tab w:val="left" w:pos="960"/>
              </w:tabs>
              <w:jc w:val="both"/>
              <w:rPr>
                <w:color w:val="000000" w:themeColor="text1"/>
              </w:rPr>
            </w:pPr>
            <w:r>
              <w:rPr>
                <w:color w:val="000000" w:themeColor="text1"/>
              </w:rPr>
              <w:t xml:space="preserve">Завршетак евиденције у Дневницима и </w:t>
            </w:r>
          </w:p>
          <w:p w14:paraId="4FE0E188" w14:textId="77777777" w:rsidR="00BB3FFC" w:rsidRDefault="00BB3FFC" w:rsidP="00764475">
            <w:pPr>
              <w:numPr>
                <w:ilvl w:val="0"/>
                <w:numId w:val="16"/>
              </w:numPr>
              <w:tabs>
                <w:tab w:val="left" w:pos="960"/>
              </w:tabs>
              <w:jc w:val="both"/>
              <w:rPr>
                <w:color w:val="000000" w:themeColor="text1"/>
              </w:rPr>
            </w:pPr>
            <w:r>
              <w:rPr>
                <w:color w:val="000000" w:themeColor="text1"/>
              </w:rPr>
              <w:t>предаја дневника на преглед стручној служби</w:t>
            </w:r>
          </w:p>
          <w:p w14:paraId="0139001E" w14:textId="77777777" w:rsidR="00BB3FFC" w:rsidRDefault="00BB3FFC" w:rsidP="00764475">
            <w:pPr>
              <w:numPr>
                <w:ilvl w:val="0"/>
                <w:numId w:val="16"/>
              </w:numPr>
              <w:tabs>
                <w:tab w:val="left" w:pos="960"/>
              </w:tabs>
              <w:jc w:val="both"/>
              <w:rPr>
                <w:color w:val="000000" w:themeColor="text1"/>
              </w:rPr>
            </w:pPr>
            <w:r>
              <w:rPr>
                <w:color w:val="000000" w:themeColor="text1"/>
              </w:rPr>
              <w:t>утврђивање распореда полагања поправних испита</w:t>
            </w:r>
          </w:p>
          <w:p w14:paraId="02C62CFC" w14:textId="77777777" w:rsidR="00BB3FFC" w:rsidRDefault="00BB3FFC" w:rsidP="00764475">
            <w:pPr>
              <w:numPr>
                <w:ilvl w:val="0"/>
                <w:numId w:val="16"/>
              </w:numPr>
              <w:tabs>
                <w:tab w:val="left" w:pos="960"/>
              </w:tabs>
              <w:jc w:val="both"/>
              <w:rPr>
                <w:color w:val="000000" w:themeColor="text1"/>
              </w:rPr>
            </w:pPr>
            <w:r>
              <w:rPr>
                <w:color w:val="000000" w:themeColor="text1"/>
              </w:rPr>
              <w:t>свечана додела диплома матурантима</w:t>
            </w:r>
          </w:p>
        </w:tc>
        <w:tc>
          <w:tcPr>
            <w:tcW w:w="1717" w:type="dxa"/>
            <w:tcBorders>
              <w:top w:val="single" w:sz="4" w:space="0" w:color="auto"/>
              <w:left w:val="single" w:sz="4" w:space="0" w:color="auto"/>
              <w:bottom w:val="single" w:sz="4" w:space="0" w:color="auto"/>
              <w:right w:val="single" w:sz="4" w:space="0" w:color="auto"/>
            </w:tcBorders>
          </w:tcPr>
          <w:p w14:paraId="07B867DD" w14:textId="77777777" w:rsidR="00BB3FFC" w:rsidRDefault="00BB3FFC" w:rsidP="005B6F47">
            <w:pPr>
              <w:jc w:val="both"/>
              <w:rPr>
                <w:color w:val="000000" w:themeColor="text1"/>
              </w:rPr>
            </w:pPr>
            <w:r>
              <w:rPr>
                <w:color w:val="000000" w:themeColor="text1"/>
              </w:rPr>
              <w:t>Ученици</w:t>
            </w:r>
            <w:r>
              <w:rPr>
                <w:color w:val="000000" w:themeColor="text1"/>
                <w:lang w:val="sr-Cyrl-RS"/>
              </w:rPr>
              <w:t xml:space="preserve"> </w:t>
            </w:r>
            <w:r>
              <w:rPr>
                <w:color w:val="000000" w:themeColor="text1"/>
                <w:lang w:val="en-US"/>
              </w:rPr>
              <w:t>III</w:t>
            </w:r>
          </w:p>
          <w:p w14:paraId="48753D9F" w14:textId="77777777" w:rsidR="00BB3FFC" w:rsidRDefault="00BB3FFC" w:rsidP="005B6F47">
            <w:pPr>
              <w:jc w:val="both"/>
              <w:rPr>
                <w:color w:val="000000" w:themeColor="text1"/>
              </w:rPr>
            </w:pPr>
            <w:r>
              <w:rPr>
                <w:color w:val="000000" w:themeColor="text1"/>
              </w:rPr>
              <w:t>разреда</w:t>
            </w:r>
          </w:p>
          <w:p w14:paraId="54C9CE08" w14:textId="77777777" w:rsidR="00BB3FFC" w:rsidRDefault="00BB3FFC" w:rsidP="005B6F47">
            <w:pPr>
              <w:jc w:val="both"/>
              <w:rPr>
                <w:color w:val="000000" w:themeColor="text1"/>
              </w:rPr>
            </w:pPr>
            <w:r>
              <w:rPr>
                <w:color w:val="000000" w:themeColor="text1"/>
              </w:rPr>
              <w:t>ученици и</w:t>
            </w:r>
          </w:p>
          <w:p w14:paraId="5CF1DE66" w14:textId="77777777" w:rsidR="00BB3FFC" w:rsidRDefault="00BB3FFC" w:rsidP="005B6F47">
            <w:pPr>
              <w:jc w:val="both"/>
              <w:rPr>
                <w:color w:val="000000" w:themeColor="text1"/>
              </w:rPr>
            </w:pPr>
            <w:r>
              <w:rPr>
                <w:color w:val="000000" w:themeColor="text1"/>
              </w:rPr>
              <w:t>одељ.стареши.</w:t>
            </w:r>
          </w:p>
          <w:p w14:paraId="45EDD28F" w14:textId="77777777" w:rsidR="00BB3FFC" w:rsidRDefault="00BB3FFC" w:rsidP="005B6F47">
            <w:pPr>
              <w:jc w:val="both"/>
              <w:rPr>
                <w:color w:val="000000" w:themeColor="text1"/>
              </w:rPr>
            </w:pPr>
          </w:p>
          <w:p w14:paraId="4FB39A2E" w14:textId="77777777" w:rsidR="00BB3FFC" w:rsidRDefault="00BB3FFC" w:rsidP="005B6F47">
            <w:pPr>
              <w:jc w:val="both"/>
              <w:rPr>
                <w:color w:val="000000" w:themeColor="text1"/>
              </w:rPr>
            </w:pPr>
          </w:p>
          <w:p w14:paraId="382EB592" w14:textId="77777777" w:rsidR="00BB3FFC" w:rsidRDefault="00BB3FFC" w:rsidP="005B6F47">
            <w:pPr>
              <w:jc w:val="both"/>
              <w:rPr>
                <w:color w:val="000000" w:themeColor="text1"/>
              </w:rPr>
            </w:pPr>
          </w:p>
          <w:p w14:paraId="72F87A3A" w14:textId="77777777" w:rsidR="00BB3FFC" w:rsidRDefault="00BB3FFC" w:rsidP="005B6F47">
            <w:pPr>
              <w:jc w:val="both"/>
              <w:rPr>
                <w:color w:val="000000" w:themeColor="text1"/>
              </w:rPr>
            </w:pPr>
          </w:p>
          <w:p w14:paraId="4175FB41" w14:textId="77777777" w:rsidR="00BB3FFC" w:rsidRDefault="00BB3FFC" w:rsidP="005B6F47">
            <w:pPr>
              <w:jc w:val="both"/>
              <w:rPr>
                <w:color w:val="000000" w:themeColor="text1"/>
              </w:rPr>
            </w:pPr>
            <w:r>
              <w:rPr>
                <w:color w:val="000000" w:themeColor="text1"/>
              </w:rPr>
              <w:t>од.старешине</w:t>
            </w:r>
          </w:p>
        </w:tc>
        <w:tc>
          <w:tcPr>
            <w:tcW w:w="1915" w:type="dxa"/>
            <w:tcBorders>
              <w:top w:val="single" w:sz="4" w:space="0" w:color="auto"/>
              <w:left w:val="single" w:sz="4" w:space="0" w:color="auto"/>
              <w:bottom w:val="single" w:sz="4" w:space="0" w:color="auto"/>
              <w:right w:val="single" w:sz="4" w:space="0" w:color="auto"/>
            </w:tcBorders>
          </w:tcPr>
          <w:p w14:paraId="6634D3F0" w14:textId="77777777" w:rsidR="00BB3FFC" w:rsidRDefault="00BB3FFC" w:rsidP="005B6F47">
            <w:pPr>
              <w:jc w:val="both"/>
              <w:rPr>
                <w:color w:val="000000" w:themeColor="text1"/>
              </w:rPr>
            </w:pPr>
            <w:r>
              <w:rPr>
                <w:color w:val="000000" w:themeColor="text1"/>
              </w:rPr>
              <w:t>извештај</w:t>
            </w:r>
          </w:p>
          <w:p w14:paraId="13B38A89" w14:textId="77777777" w:rsidR="00BB3FFC" w:rsidRDefault="00BB3FFC" w:rsidP="005B6F47">
            <w:pPr>
              <w:jc w:val="both"/>
              <w:rPr>
                <w:color w:val="000000" w:themeColor="text1"/>
              </w:rPr>
            </w:pPr>
            <w:r>
              <w:rPr>
                <w:color w:val="000000" w:themeColor="text1"/>
              </w:rPr>
              <w:t>фотографије</w:t>
            </w:r>
          </w:p>
          <w:p w14:paraId="69D67645" w14:textId="77777777" w:rsidR="00BB3FFC" w:rsidRDefault="00BB3FFC" w:rsidP="005B6F47">
            <w:pPr>
              <w:jc w:val="both"/>
              <w:rPr>
                <w:color w:val="000000" w:themeColor="text1"/>
              </w:rPr>
            </w:pPr>
            <w:r>
              <w:rPr>
                <w:color w:val="000000" w:themeColor="text1"/>
              </w:rPr>
              <w:t>видео-запис</w:t>
            </w:r>
          </w:p>
          <w:p w14:paraId="6384205D" w14:textId="77777777" w:rsidR="00BB3FFC" w:rsidRDefault="00BB3FFC" w:rsidP="005B6F47">
            <w:pPr>
              <w:jc w:val="both"/>
              <w:rPr>
                <w:color w:val="000000" w:themeColor="text1"/>
              </w:rPr>
            </w:pPr>
          </w:p>
          <w:p w14:paraId="5EDA6DD2" w14:textId="77777777" w:rsidR="00BB3FFC" w:rsidRDefault="00BB3FFC" w:rsidP="005B6F47">
            <w:pPr>
              <w:jc w:val="both"/>
              <w:rPr>
                <w:color w:val="000000" w:themeColor="text1"/>
              </w:rPr>
            </w:pPr>
          </w:p>
          <w:p w14:paraId="7CB3E98D" w14:textId="77777777" w:rsidR="00BB3FFC" w:rsidRDefault="00BB3FFC" w:rsidP="005B6F47">
            <w:pPr>
              <w:jc w:val="both"/>
              <w:rPr>
                <w:color w:val="000000" w:themeColor="text1"/>
              </w:rPr>
            </w:pPr>
          </w:p>
          <w:p w14:paraId="1D13C561" w14:textId="77777777" w:rsidR="00BB3FFC" w:rsidRDefault="00BB3FFC" w:rsidP="005B6F47">
            <w:pPr>
              <w:jc w:val="both"/>
              <w:rPr>
                <w:color w:val="000000" w:themeColor="text1"/>
              </w:rPr>
            </w:pPr>
          </w:p>
          <w:p w14:paraId="1A87D728" w14:textId="77777777" w:rsidR="00BB3FFC" w:rsidRDefault="00BB3FFC" w:rsidP="005B6F47">
            <w:pPr>
              <w:jc w:val="both"/>
              <w:rPr>
                <w:color w:val="000000" w:themeColor="text1"/>
              </w:rPr>
            </w:pPr>
          </w:p>
          <w:p w14:paraId="6855E6DB" w14:textId="77777777" w:rsidR="00BB3FFC" w:rsidRDefault="00BB3FFC" w:rsidP="005B6F47">
            <w:pPr>
              <w:jc w:val="both"/>
              <w:rPr>
                <w:color w:val="000000" w:themeColor="text1"/>
              </w:rPr>
            </w:pPr>
            <w:r>
              <w:rPr>
                <w:color w:val="000000" w:themeColor="text1"/>
              </w:rPr>
              <w:t>дневници</w:t>
            </w:r>
          </w:p>
          <w:p w14:paraId="42864AC8" w14:textId="77777777" w:rsidR="00BB3FFC" w:rsidRDefault="00BB3FFC" w:rsidP="005B6F47">
            <w:pPr>
              <w:jc w:val="both"/>
              <w:rPr>
                <w:color w:val="000000" w:themeColor="text1"/>
              </w:rPr>
            </w:pPr>
            <w:r>
              <w:rPr>
                <w:color w:val="000000" w:themeColor="text1"/>
              </w:rPr>
              <w:t>рада по</w:t>
            </w:r>
          </w:p>
          <w:p w14:paraId="34EFB1B9" w14:textId="77777777" w:rsidR="00BB3FFC" w:rsidRDefault="00BB3FFC" w:rsidP="005B6F47">
            <w:pPr>
              <w:jc w:val="both"/>
              <w:rPr>
                <w:color w:val="000000" w:themeColor="text1"/>
              </w:rPr>
            </w:pPr>
            <w:r>
              <w:rPr>
                <w:color w:val="000000" w:themeColor="text1"/>
              </w:rPr>
              <w:t>одељењима</w:t>
            </w:r>
          </w:p>
        </w:tc>
      </w:tr>
    </w:tbl>
    <w:p w14:paraId="13DEB9A3" w14:textId="77777777" w:rsidR="00BB3FFC" w:rsidRPr="00397485" w:rsidRDefault="00BB3FFC" w:rsidP="00BB3FFC">
      <w:pPr>
        <w:spacing w:after="200" w:line="276" w:lineRule="auto"/>
        <w:rPr>
          <w:color w:val="FF0000"/>
        </w:rPr>
      </w:pPr>
      <w:r w:rsidRPr="00397485">
        <w:rPr>
          <w:color w:val="FF0000"/>
        </w:rPr>
        <w:br w:type="page"/>
      </w:r>
    </w:p>
    <w:p w14:paraId="769B3E9D" w14:textId="33BC626A" w:rsidR="00A24BA6" w:rsidRPr="00B072C8" w:rsidRDefault="00275E88" w:rsidP="00D2747E">
      <w:pPr>
        <w:pStyle w:val="Heading4"/>
        <w:rPr>
          <w:lang w:val="ru-RU"/>
        </w:rPr>
      </w:pPr>
      <w:r w:rsidRPr="00B072C8">
        <w:rPr>
          <w:lang w:val="ru-RU"/>
        </w:rPr>
        <w:lastRenderedPageBreak/>
        <w:t>5.5.</w:t>
      </w:r>
      <w:r w:rsidR="00D2747E">
        <w:rPr>
          <w:lang w:val="ru-RU"/>
        </w:rPr>
        <w:t>8.2.</w:t>
      </w:r>
      <w:r w:rsidRPr="00B072C8">
        <w:rPr>
          <w:lang w:val="ru-RU"/>
        </w:rPr>
        <w:t xml:space="preserve"> П</w:t>
      </w:r>
      <w:r w:rsidR="00517E7E" w:rsidRPr="00B072C8">
        <w:rPr>
          <w:lang w:val="uk-UA"/>
        </w:rPr>
        <w:t>лан и про</w:t>
      </w:r>
      <w:r w:rsidR="00517E7E" w:rsidRPr="00B072C8">
        <w:t>грам рада актива одељенских старешина (од 5 до 8 разреда) у основној школи</w:t>
      </w:r>
    </w:p>
    <w:p w14:paraId="0A1E8598" w14:textId="77777777" w:rsidR="00116133" w:rsidRDefault="00116133" w:rsidP="00BB3FFC">
      <w:pPr>
        <w:rPr>
          <w:lang w:val="ru-RU"/>
        </w:rPr>
      </w:pPr>
    </w:p>
    <w:p w14:paraId="1AEA97E0" w14:textId="77777777" w:rsidR="00BB3FFC" w:rsidRDefault="00BB3FFC" w:rsidP="00BB3FFC">
      <w:r>
        <w:t>Циљеви и задаци часова одељенског старешине꞉</w:t>
      </w:r>
    </w:p>
    <w:p w14:paraId="34D12D0A" w14:textId="77777777" w:rsidR="00BB3FFC" w:rsidRDefault="00BB3FFC" w:rsidP="00BB3FFC"/>
    <w:p w14:paraId="57B9A91B" w14:textId="77777777" w:rsidR="00BB3FFC" w:rsidRDefault="00BB3FFC" w:rsidP="00BB3FFC">
      <w:r>
        <w:t>•развијање одговорности, критичности,иницијативности код ученика</w:t>
      </w:r>
    </w:p>
    <w:p w14:paraId="08994DCC" w14:textId="77777777" w:rsidR="00BB3FFC" w:rsidRDefault="00BB3FFC" w:rsidP="00BB3FFC">
      <w:r>
        <w:t>•усвајање правила понашања</w:t>
      </w:r>
    </w:p>
    <w:p w14:paraId="7C4A4E8B" w14:textId="77777777" w:rsidR="00BB3FFC" w:rsidRDefault="00BB3FFC" w:rsidP="00BB3FFC">
      <w:r>
        <w:t>•како спречити насиље</w:t>
      </w:r>
    </w:p>
    <w:p w14:paraId="49B4169E" w14:textId="77777777" w:rsidR="00BB3FFC" w:rsidRDefault="00BB3FFC" w:rsidP="00BB3FFC">
      <w:r>
        <w:t>•усвајање знања и навика о хигијени и здравственом васпитању</w:t>
      </w:r>
    </w:p>
    <w:p w14:paraId="1CD48970" w14:textId="77777777" w:rsidR="00BB3FFC" w:rsidRDefault="00BB3FFC" w:rsidP="00BB3FFC">
      <w:r>
        <w:t>•развијање хуманих односа између полова</w:t>
      </w:r>
    </w:p>
    <w:p w14:paraId="20A93F98" w14:textId="77777777" w:rsidR="00BB3FFC" w:rsidRDefault="00BB3FFC" w:rsidP="00BB3FFC">
      <w:r>
        <w:t>•развијање толеранције</w:t>
      </w:r>
    </w:p>
    <w:p w14:paraId="17F95CA6" w14:textId="77777777" w:rsidR="00BB3FFC" w:rsidRDefault="00BB3FFC" w:rsidP="00BB3FFC">
      <w:r>
        <w:t>•упознавање са разним професијама и занимањима</w:t>
      </w:r>
    </w:p>
    <w:p w14:paraId="54640925" w14:textId="77777777" w:rsidR="00BB3FFC" w:rsidRDefault="00BB3FFC" w:rsidP="00BB3FFC">
      <w:r>
        <w:t>•развијање одговорности према школским и другим обавезама</w:t>
      </w:r>
    </w:p>
    <w:p w14:paraId="1CBFBD2A" w14:textId="77777777" w:rsidR="00BB3FFC" w:rsidRDefault="00BB3FFC" w:rsidP="00BB3FFC">
      <w:r>
        <w:t>•учење и како се учи</w:t>
      </w:r>
    </w:p>
    <w:p w14:paraId="02C8BD3E" w14:textId="77777777" w:rsidR="00BB3FFC" w:rsidRDefault="00BB3FFC" w:rsidP="00BB3FFC">
      <w:r>
        <w:t>•развијати међусобну повезаност,сарадњу,бити спреман помоћи</w:t>
      </w:r>
    </w:p>
    <w:p w14:paraId="6A10A3DA" w14:textId="77777777" w:rsidR="00BB3FFC" w:rsidRDefault="00BB3FFC" w:rsidP="00BB3FFC">
      <w:r>
        <w:t>•учити како решавати конфликте</w:t>
      </w:r>
    </w:p>
    <w:p w14:paraId="1B6AC21C" w14:textId="77777777" w:rsidR="00BB3FFC" w:rsidRDefault="00BB3FFC" w:rsidP="00BB3FFC">
      <w:r>
        <w:t>•развијати еколошку свест</w:t>
      </w:r>
    </w:p>
    <w:p w14:paraId="69A56377" w14:textId="77777777" w:rsidR="00BB3FFC" w:rsidRDefault="00BB3FFC" w:rsidP="00BB3FFC">
      <w:pPr>
        <w:jc w:val="both"/>
        <w:rPr>
          <w:bCs/>
          <w:iCs/>
          <w:lang w:val="ru-RU" w:eastAsia="sr-Latn-CS"/>
        </w:rPr>
      </w:pPr>
    </w:p>
    <w:p w14:paraId="08E5CE62" w14:textId="77777777" w:rsidR="00BB3FFC" w:rsidRDefault="00BB3FFC" w:rsidP="00BB3FFC">
      <w:pPr>
        <w:jc w:val="both"/>
        <w:rPr>
          <w:bCs/>
          <w:iCs/>
          <w:lang w:val="en-US" w:eastAsia="sr-Latn-CS"/>
        </w:rPr>
      </w:pPr>
      <w:r>
        <w:rPr>
          <w:bCs/>
          <w:iCs/>
          <w:lang w:eastAsia="sr-Latn-CS"/>
        </w:rPr>
        <w:t>Исходи:</w:t>
      </w:r>
    </w:p>
    <w:p w14:paraId="732B4CA1" w14:textId="77777777" w:rsidR="00BB3FFC" w:rsidRDefault="00BB3FFC" w:rsidP="00BB3FFC">
      <w:pPr>
        <w:ind w:left="720"/>
        <w:jc w:val="both"/>
        <w:rPr>
          <w:bCs/>
          <w:iCs/>
          <w:lang w:eastAsia="sr-Latn-CS"/>
        </w:rPr>
      </w:pPr>
      <w:r>
        <w:rPr>
          <w:bCs/>
          <w:iCs/>
          <w:lang w:eastAsia="sr-Latn-CS"/>
        </w:rPr>
        <w:t>Ученици ће бити у стању да :</w:t>
      </w:r>
    </w:p>
    <w:p w14:paraId="5F27C42F" w14:textId="77777777" w:rsidR="00BB3FFC" w:rsidRDefault="00BB3FFC" w:rsidP="00BB3FFC">
      <w:pPr>
        <w:ind w:left="720"/>
        <w:jc w:val="both"/>
        <w:rPr>
          <w:bCs/>
          <w:iCs/>
          <w:lang w:eastAsia="sr-Latn-CS"/>
        </w:rPr>
      </w:pPr>
      <w:r>
        <w:rPr>
          <w:bCs/>
          <w:iCs/>
          <w:lang w:eastAsia="sr-Latn-CS"/>
        </w:rPr>
        <w:t>-</w:t>
      </w:r>
      <w:r>
        <w:rPr>
          <w:bCs/>
          <w:iCs/>
          <w:lang w:val="en-US" w:eastAsia="sr-Latn-CS"/>
        </w:rPr>
        <w:t xml:space="preserve"> </w:t>
      </w:r>
      <w:r>
        <w:rPr>
          <w:bCs/>
          <w:iCs/>
          <w:lang w:eastAsia="sr-Latn-CS"/>
        </w:rPr>
        <w:t xml:space="preserve">наведу правила понашања у школи ,као и врсте и нивое насиља, и знати које су </w:t>
      </w:r>
      <w:r>
        <w:rPr>
          <w:bCs/>
          <w:iCs/>
          <w:lang w:val="en-US" w:eastAsia="sr-Latn-CS"/>
        </w:rPr>
        <w:t xml:space="preserve"> </w:t>
      </w:r>
      <w:r>
        <w:rPr>
          <w:bCs/>
          <w:iCs/>
          <w:lang w:eastAsia="sr-Latn-CS"/>
        </w:rPr>
        <w:t>последице не придржавања истих</w:t>
      </w:r>
    </w:p>
    <w:p w14:paraId="139E171E" w14:textId="77777777" w:rsidR="00BB3FFC" w:rsidRDefault="00BB3FFC" w:rsidP="00BB3FFC">
      <w:pPr>
        <w:ind w:left="720"/>
        <w:jc w:val="both"/>
        <w:rPr>
          <w:bCs/>
          <w:iCs/>
          <w:lang w:eastAsia="sr-Latn-CS"/>
        </w:rPr>
      </w:pPr>
      <w:r>
        <w:rPr>
          <w:bCs/>
          <w:iCs/>
          <w:lang w:eastAsia="sr-Latn-CS"/>
        </w:rPr>
        <w:t>- поштују договорена правила понашања</w:t>
      </w:r>
    </w:p>
    <w:p w14:paraId="32E99DC9" w14:textId="77777777" w:rsidR="00BB3FFC" w:rsidRDefault="00BB3FFC" w:rsidP="00BB3FFC">
      <w:pPr>
        <w:ind w:left="720"/>
        <w:jc w:val="both"/>
        <w:rPr>
          <w:bCs/>
          <w:iCs/>
          <w:lang w:eastAsia="sr-Latn-CS"/>
        </w:rPr>
      </w:pPr>
      <w:r>
        <w:rPr>
          <w:bCs/>
          <w:iCs/>
          <w:lang w:eastAsia="sr-Latn-CS"/>
        </w:rPr>
        <w:t>-</w:t>
      </w:r>
      <w:r>
        <w:rPr>
          <w:bCs/>
          <w:iCs/>
          <w:lang w:val="en-US" w:eastAsia="sr-Latn-CS"/>
        </w:rPr>
        <w:t xml:space="preserve"> </w:t>
      </w:r>
      <w:r>
        <w:rPr>
          <w:bCs/>
          <w:iCs/>
          <w:lang w:eastAsia="sr-Latn-CS"/>
        </w:rPr>
        <w:t>примењују толеранцију не само у одељењу али и међу другарима</w:t>
      </w:r>
    </w:p>
    <w:p w14:paraId="4756F139" w14:textId="77777777" w:rsidR="00BB3FFC" w:rsidRDefault="00BB3FFC" w:rsidP="00BB3FFC">
      <w:pPr>
        <w:ind w:left="720"/>
        <w:jc w:val="both"/>
        <w:rPr>
          <w:bCs/>
          <w:iCs/>
          <w:lang w:eastAsia="sr-Latn-CS"/>
        </w:rPr>
      </w:pPr>
      <w:r>
        <w:rPr>
          <w:bCs/>
          <w:iCs/>
          <w:lang w:eastAsia="sr-Latn-CS"/>
        </w:rPr>
        <w:t>- примене знања о хигијени и здрављу</w:t>
      </w:r>
    </w:p>
    <w:p w14:paraId="6D71034D" w14:textId="77777777" w:rsidR="00BB3FFC" w:rsidRDefault="00BB3FFC" w:rsidP="00BB3FFC">
      <w:pPr>
        <w:ind w:left="720"/>
        <w:jc w:val="both"/>
        <w:rPr>
          <w:bCs/>
          <w:iCs/>
          <w:lang w:eastAsia="sr-Latn-CS"/>
        </w:rPr>
      </w:pPr>
      <w:r>
        <w:rPr>
          <w:bCs/>
          <w:iCs/>
          <w:lang w:eastAsia="sr-Latn-CS"/>
        </w:rPr>
        <w:t>-</w:t>
      </w:r>
      <w:r>
        <w:rPr>
          <w:bCs/>
          <w:iCs/>
          <w:lang w:val="en-US" w:eastAsia="sr-Latn-CS"/>
        </w:rPr>
        <w:t xml:space="preserve"> </w:t>
      </w:r>
      <w:r>
        <w:rPr>
          <w:bCs/>
          <w:iCs/>
          <w:lang w:eastAsia="sr-Latn-CS"/>
        </w:rPr>
        <w:t>примене знања о о учењу и методама успешног учења</w:t>
      </w:r>
    </w:p>
    <w:p w14:paraId="23989AE2" w14:textId="77777777" w:rsidR="00BB3FFC" w:rsidRDefault="00BB3FFC" w:rsidP="00BB3FFC">
      <w:pPr>
        <w:ind w:left="720"/>
        <w:jc w:val="both"/>
        <w:rPr>
          <w:bCs/>
          <w:iCs/>
          <w:lang w:eastAsia="sr-Latn-CS"/>
        </w:rPr>
      </w:pPr>
      <w:r>
        <w:rPr>
          <w:bCs/>
          <w:iCs/>
          <w:lang w:eastAsia="sr-Latn-CS"/>
        </w:rPr>
        <w:t>- да покажу сарадњу ,еколошку свест ,помоћ другима</w:t>
      </w:r>
    </w:p>
    <w:p w14:paraId="307A97F6" w14:textId="77777777" w:rsidR="00BB3FFC" w:rsidRDefault="00BB3FFC" w:rsidP="00BB3FFC">
      <w:pPr>
        <w:ind w:left="720"/>
        <w:jc w:val="both"/>
        <w:rPr>
          <w:bCs/>
          <w:iCs/>
          <w:lang w:eastAsia="sr-Latn-CS"/>
        </w:rPr>
      </w:pPr>
      <w:r>
        <w:rPr>
          <w:bCs/>
          <w:iCs/>
          <w:lang w:eastAsia="sr-Latn-CS"/>
        </w:rPr>
        <w:t>-</w:t>
      </w:r>
      <w:r>
        <w:rPr>
          <w:bCs/>
          <w:iCs/>
          <w:lang w:val="en-US" w:eastAsia="sr-Latn-CS"/>
        </w:rPr>
        <w:t xml:space="preserve"> </w:t>
      </w:r>
      <w:r>
        <w:rPr>
          <w:bCs/>
          <w:iCs/>
          <w:lang w:eastAsia="sr-Latn-CS"/>
        </w:rPr>
        <w:t>истражују и наведу различита занимања</w:t>
      </w:r>
    </w:p>
    <w:p w14:paraId="6A247342" w14:textId="77777777" w:rsidR="00BB3FFC" w:rsidRDefault="00BB3FFC" w:rsidP="00BB3FFC">
      <w:pPr>
        <w:ind w:left="720"/>
        <w:jc w:val="both"/>
        <w:rPr>
          <w:bCs/>
          <w:iCs/>
          <w:lang w:eastAsia="sr-Latn-CS"/>
        </w:rPr>
      </w:pPr>
      <w:r>
        <w:rPr>
          <w:bCs/>
          <w:iCs/>
          <w:lang w:eastAsia="sr-Latn-CS"/>
        </w:rPr>
        <w:t>- покажу како решити конфликте на прави начин и без свађе</w:t>
      </w:r>
    </w:p>
    <w:p w14:paraId="1366A257" w14:textId="77777777" w:rsidR="00BB3FFC" w:rsidRDefault="00BB3FFC" w:rsidP="00BB3FFC">
      <w:pPr>
        <w:ind w:left="720"/>
        <w:jc w:val="both"/>
        <w:rPr>
          <w:bCs/>
          <w:iCs/>
          <w:lang w:eastAsia="sr-Latn-CS"/>
        </w:rPr>
      </w:pPr>
    </w:p>
    <w:p w14:paraId="636EA4A4" w14:textId="77777777" w:rsidR="00BB3FFC" w:rsidRDefault="00BB3FFC" w:rsidP="00BB3FFC">
      <w:pPr>
        <w:ind w:left="720"/>
        <w:jc w:val="both"/>
        <w:rPr>
          <w:bCs/>
          <w:iCs/>
          <w:color w:val="FF0000"/>
          <w:lang w:eastAsia="sr-Latn-CS"/>
        </w:rPr>
      </w:pPr>
    </w:p>
    <w:p w14:paraId="26AF1AE5" w14:textId="77777777" w:rsidR="00BB3FFC" w:rsidRDefault="00BB3FFC" w:rsidP="00BB3FFC">
      <w:pPr>
        <w:jc w:val="both"/>
        <w:rPr>
          <w:bCs/>
          <w:iCs/>
          <w:lang w:eastAsia="sr-Latn-CS"/>
        </w:rPr>
      </w:pPr>
      <w:r>
        <w:rPr>
          <w:bCs/>
          <w:iCs/>
          <w:lang w:eastAsia="sr-Latn-CS"/>
        </w:rPr>
        <w:t>Одељенске старешине :</w:t>
      </w:r>
    </w:p>
    <w:p w14:paraId="26A78B93" w14:textId="77777777" w:rsidR="00BB3FFC" w:rsidRDefault="00BB3FFC" w:rsidP="00BB3FFC">
      <w:pPr>
        <w:jc w:val="both"/>
        <w:rPr>
          <w:bCs/>
          <w:iCs/>
          <w:lang w:eastAsia="sr-Latn-CS"/>
        </w:rPr>
      </w:pPr>
    </w:p>
    <w:p w14:paraId="4CA427A9" w14:textId="77777777" w:rsidR="00BB3FFC" w:rsidRDefault="00BB3FFC" w:rsidP="00BB3FFC">
      <w:pPr>
        <w:jc w:val="both"/>
        <w:rPr>
          <w:bCs/>
          <w:iCs/>
          <w:lang w:val="sr-Cyrl-RS" w:eastAsia="sr-Latn-CS"/>
        </w:rPr>
      </w:pPr>
      <w:r>
        <w:rPr>
          <w:bCs/>
          <w:iCs/>
          <w:lang w:val="ru-RU" w:eastAsia="sr-Latn-CS"/>
        </w:rPr>
        <w:t>5</w:t>
      </w:r>
      <w:r>
        <w:rPr>
          <w:bCs/>
          <w:iCs/>
          <w:lang w:eastAsia="sr-Latn-CS"/>
        </w:rPr>
        <w:t>а</w:t>
      </w:r>
      <w:r>
        <w:rPr>
          <w:bCs/>
          <w:iCs/>
          <w:lang w:val="en-US" w:eastAsia="sr-Latn-CS"/>
        </w:rPr>
        <w:t xml:space="preserve"> </w:t>
      </w:r>
      <w:r>
        <w:rPr>
          <w:bCs/>
          <w:iCs/>
          <w:lang w:eastAsia="sr-Latn-CS"/>
        </w:rPr>
        <w:t>–</w:t>
      </w:r>
      <w:r>
        <w:rPr>
          <w:bCs/>
          <w:iCs/>
          <w:lang w:val="en-US" w:eastAsia="sr-Latn-CS"/>
        </w:rPr>
        <w:t xml:space="preserve"> </w:t>
      </w:r>
      <w:r>
        <w:rPr>
          <w:bCs/>
          <w:iCs/>
          <w:lang w:val="sr-Cyrl-RS" w:eastAsia="sr-Latn-CS"/>
        </w:rPr>
        <w:t>Златица Малацко</w:t>
      </w:r>
    </w:p>
    <w:p w14:paraId="4DB7470F" w14:textId="77777777" w:rsidR="00BB3FFC" w:rsidRDefault="00BB3FFC" w:rsidP="00BB3FFC">
      <w:pPr>
        <w:jc w:val="both"/>
        <w:rPr>
          <w:bCs/>
          <w:iCs/>
          <w:lang w:val="sr-Cyrl-RS" w:eastAsia="sr-Latn-CS"/>
        </w:rPr>
      </w:pPr>
      <w:r>
        <w:rPr>
          <w:bCs/>
          <w:iCs/>
          <w:lang w:val="sr-Cyrl-RS" w:eastAsia="sr-Latn-CS"/>
        </w:rPr>
        <w:t>5б – Сања Еделински</w:t>
      </w:r>
    </w:p>
    <w:p w14:paraId="7E1114B8" w14:textId="5A24659D" w:rsidR="00BB3FFC" w:rsidRDefault="00BB3FFC" w:rsidP="00BB3FFC">
      <w:pPr>
        <w:jc w:val="both"/>
        <w:rPr>
          <w:bCs/>
          <w:iCs/>
          <w:lang w:val="sr-Cyrl-RS" w:eastAsia="sr-Latn-CS"/>
        </w:rPr>
      </w:pPr>
      <w:r>
        <w:rPr>
          <w:bCs/>
          <w:iCs/>
          <w:lang w:val="sr-Cyrl-RS" w:eastAsia="sr-Latn-CS"/>
        </w:rPr>
        <w:t>6а – Каролина Џуџар</w:t>
      </w:r>
    </w:p>
    <w:p w14:paraId="4449B152" w14:textId="07A43D24" w:rsidR="00BB3FFC" w:rsidRDefault="00BB3FFC" w:rsidP="00BB3FFC">
      <w:pPr>
        <w:jc w:val="both"/>
        <w:rPr>
          <w:bCs/>
          <w:iCs/>
          <w:lang w:val="sr-Cyrl-RS" w:eastAsia="sr-Latn-CS"/>
        </w:rPr>
      </w:pPr>
      <w:r>
        <w:rPr>
          <w:bCs/>
          <w:iCs/>
          <w:lang w:val="sr-Cyrl-RS" w:eastAsia="sr-Latn-CS"/>
        </w:rPr>
        <w:t>7а – Зденко Шомођи</w:t>
      </w:r>
    </w:p>
    <w:p w14:paraId="7D2ECE10" w14:textId="6DEB781F" w:rsidR="00BB3FFC" w:rsidRDefault="00BB3FFC" w:rsidP="00BB3FFC">
      <w:pPr>
        <w:jc w:val="both"/>
        <w:rPr>
          <w:bCs/>
          <w:iCs/>
          <w:lang w:val="sr-Cyrl-RS" w:eastAsia="sr-Latn-CS"/>
        </w:rPr>
      </w:pPr>
      <w:r>
        <w:rPr>
          <w:bCs/>
          <w:iCs/>
          <w:lang w:val="sr-Cyrl-RS" w:eastAsia="sr-Latn-CS"/>
        </w:rPr>
        <w:t>7б – Пашо Лидија</w:t>
      </w:r>
    </w:p>
    <w:p w14:paraId="2B54C3E2" w14:textId="32C91835" w:rsidR="00BB3FFC" w:rsidRDefault="00BB3FFC" w:rsidP="00BB3FFC">
      <w:pPr>
        <w:jc w:val="both"/>
        <w:rPr>
          <w:bCs/>
          <w:iCs/>
          <w:lang w:val="sr-Cyrl-RS" w:eastAsia="sr-Latn-CS"/>
        </w:rPr>
      </w:pPr>
      <w:r>
        <w:rPr>
          <w:bCs/>
          <w:iCs/>
          <w:lang w:val="sr-Cyrl-RS" w:eastAsia="sr-Latn-CS"/>
        </w:rPr>
        <w:t>8а – Дејан Бучко</w:t>
      </w:r>
    </w:p>
    <w:p w14:paraId="3C054F89" w14:textId="278B70D5" w:rsidR="00BB3FFC" w:rsidRDefault="00BB3FFC" w:rsidP="00BB3FFC">
      <w:pPr>
        <w:jc w:val="both"/>
        <w:rPr>
          <w:bCs/>
          <w:iCs/>
          <w:lang w:val="sr-Cyrl-RS" w:eastAsia="sr-Latn-CS"/>
        </w:rPr>
      </w:pPr>
      <w:r>
        <w:rPr>
          <w:bCs/>
          <w:iCs/>
          <w:lang w:val="sr-Cyrl-RS" w:eastAsia="sr-Latn-CS"/>
        </w:rPr>
        <w:t>8б – Теодора Врањеш</w:t>
      </w:r>
    </w:p>
    <w:p w14:paraId="40C9F704" w14:textId="4E1E4E1F" w:rsidR="00BB3FFC" w:rsidRPr="005E62B9" w:rsidRDefault="00BB3FFC" w:rsidP="005E62B9">
      <w:pPr>
        <w:jc w:val="both"/>
        <w:rPr>
          <w:bCs/>
          <w:iCs/>
          <w:lang w:val="sr-Cyrl-RS" w:eastAsia="sr-Latn-CS"/>
        </w:rPr>
      </w:pPr>
    </w:p>
    <w:p w14:paraId="1F162035" w14:textId="77777777" w:rsidR="00BB3FFC" w:rsidRDefault="00BB3FFC" w:rsidP="00BB3FFC">
      <w:pPr>
        <w:rPr>
          <w:bCs/>
          <w:color w:val="FF0000"/>
          <w:lang w:val="ru-RU"/>
        </w:rPr>
      </w:pPr>
    </w:p>
    <w:p w14:paraId="2EDE5D3C" w14:textId="77777777" w:rsidR="00BB3FFC" w:rsidRDefault="00BB3FFC" w:rsidP="00BB3FFC">
      <w:pPr>
        <w:rPr>
          <w:bCs/>
          <w:color w:val="FF0000"/>
          <w:lang w:val="ru-RU"/>
        </w:rPr>
      </w:pPr>
    </w:p>
    <w:p w14:paraId="23AB8151" w14:textId="77777777" w:rsidR="00BB3FFC" w:rsidRDefault="00BB3FFC" w:rsidP="00BB3FFC">
      <w:pPr>
        <w:rPr>
          <w:bCs/>
          <w:color w:val="FF0000"/>
          <w:lang w:val="ru-RU"/>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3499"/>
        <w:gridCol w:w="1842"/>
        <w:gridCol w:w="1700"/>
        <w:gridCol w:w="1543"/>
      </w:tblGrid>
      <w:tr w:rsidR="00BB3FFC" w14:paraId="7AE76799" w14:textId="77777777" w:rsidTr="005B6F47">
        <w:tc>
          <w:tcPr>
            <w:tcW w:w="861" w:type="dxa"/>
            <w:tcBorders>
              <w:top w:val="single" w:sz="4" w:space="0" w:color="auto"/>
              <w:left w:val="single" w:sz="4" w:space="0" w:color="auto"/>
              <w:bottom w:val="single" w:sz="4" w:space="0" w:color="auto"/>
              <w:right w:val="single" w:sz="4" w:space="0" w:color="auto"/>
            </w:tcBorders>
            <w:hideMark/>
          </w:tcPr>
          <w:p w14:paraId="058CD4F3" w14:textId="77777777" w:rsidR="00BB3FFC" w:rsidRDefault="00BB3FFC" w:rsidP="005B6F47">
            <w:pPr>
              <w:rPr>
                <w:bCs/>
              </w:rPr>
            </w:pPr>
            <w:r>
              <w:rPr>
                <w:bCs/>
              </w:rPr>
              <w:t>Време</w:t>
            </w:r>
          </w:p>
        </w:tc>
        <w:tc>
          <w:tcPr>
            <w:tcW w:w="3499" w:type="dxa"/>
            <w:tcBorders>
              <w:top w:val="single" w:sz="4" w:space="0" w:color="auto"/>
              <w:left w:val="single" w:sz="4" w:space="0" w:color="auto"/>
              <w:bottom w:val="single" w:sz="4" w:space="0" w:color="auto"/>
              <w:right w:val="single" w:sz="4" w:space="0" w:color="auto"/>
            </w:tcBorders>
            <w:hideMark/>
          </w:tcPr>
          <w:p w14:paraId="06D21D90" w14:textId="77777777" w:rsidR="00BB3FFC" w:rsidRDefault="00BB3FFC" w:rsidP="005B6F47">
            <w:pPr>
              <w:rPr>
                <w:bCs/>
              </w:rPr>
            </w:pPr>
            <w:r>
              <w:rPr>
                <w:bCs/>
              </w:rPr>
              <w:t>Активност</w:t>
            </w:r>
          </w:p>
        </w:tc>
        <w:tc>
          <w:tcPr>
            <w:tcW w:w="1842" w:type="dxa"/>
            <w:tcBorders>
              <w:top w:val="single" w:sz="4" w:space="0" w:color="auto"/>
              <w:left w:val="single" w:sz="4" w:space="0" w:color="auto"/>
              <w:bottom w:val="single" w:sz="4" w:space="0" w:color="auto"/>
              <w:right w:val="single" w:sz="4" w:space="0" w:color="auto"/>
            </w:tcBorders>
            <w:hideMark/>
          </w:tcPr>
          <w:p w14:paraId="45C4C207" w14:textId="77777777" w:rsidR="00BB3FFC" w:rsidRDefault="00BB3FFC" w:rsidP="005B6F47">
            <w:pPr>
              <w:rPr>
                <w:bCs/>
              </w:rPr>
            </w:pPr>
            <w:r>
              <w:rPr>
                <w:bCs/>
              </w:rPr>
              <w:t>носиоци активности</w:t>
            </w:r>
          </w:p>
        </w:tc>
        <w:tc>
          <w:tcPr>
            <w:tcW w:w="1700" w:type="dxa"/>
            <w:tcBorders>
              <w:top w:val="single" w:sz="4" w:space="0" w:color="auto"/>
              <w:left w:val="single" w:sz="4" w:space="0" w:color="auto"/>
              <w:bottom w:val="single" w:sz="4" w:space="0" w:color="auto"/>
              <w:right w:val="single" w:sz="4" w:space="0" w:color="auto"/>
            </w:tcBorders>
            <w:hideMark/>
          </w:tcPr>
          <w:p w14:paraId="28546089" w14:textId="77777777" w:rsidR="00BB3FFC" w:rsidRDefault="00BB3FFC" w:rsidP="005B6F47">
            <w:pPr>
              <w:rPr>
                <w:bCs/>
              </w:rPr>
            </w:pPr>
            <w:r>
              <w:rPr>
                <w:bCs/>
              </w:rPr>
              <w:t>одговорно лице</w:t>
            </w:r>
          </w:p>
        </w:tc>
        <w:tc>
          <w:tcPr>
            <w:tcW w:w="1543" w:type="dxa"/>
            <w:tcBorders>
              <w:top w:val="single" w:sz="4" w:space="0" w:color="auto"/>
              <w:left w:val="single" w:sz="4" w:space="0" w:color="auto"/>
              <w:bottom w:val="single" w:sz="4" w:space="0" w:color="auto"/>
              <w:right w:val="single" w:sz="4" w:space="0" w:color="auto"/>
            </w:tcBorders>
            <w:hideMark/>
          </w:tcPr>
          <w:p w14:paraId="48082104" w14:textId="77777777" w:rsidR="00BB3FFC" w:rsidRDefault="00BB3FFC" w:rsidP="005B6F47">
            <w:pPr>
              <w:rPr>
                <w:bCs/>
              </w:rPr>
            </w:pPr>
            <w:r>
              <w:rPr>
                <w:bCs/>
              </w:rPr>
              <w:t>начин праћења</w:t>
            </w:r>
          </w:p>
        </w:tc>
      </w:tr>
      <w:tr w:rsidR="00BB3FFC" w14:paraId="66CD26E8" w14:textId="77777777" w:rsidTr="005B6F47">
        <w:tc>
          <w:tcPr>
            <w:tcW w:w="861" w:type="dxa"/>
            <w:tcBorders>
              <w:top w:val="single" w:sz="4" w:space="0" w:color="auto"/>
              <w:left w:val="single" w:sz="4" w:space="0" w:color="auto"/>
              <w:bottom w:val="single" w:sz="4" w:space="0" w:color="auto"/>
              <w:right w:val="single" w:sz="4" w:space="0" w:color="auto"/>
            </w:tcBorders>
            <w:hideMark/>
          </w:tcPr>
          <w:p w14:paraId="1A7E4DEC" w14:textId="77777777" w:rsidR="00BB3FFC" w:rsidRDefault="00BB3FFC" w:rsidP="005B6F47">
            <w:pPr>
              <w:rPr>
                <w:bCs/>
              </w:rPr>
            </w:pPr>
            <w:r>
              <w:rPr>
                <w:bCs/>
              </w:rPr>
              <w:t>IX</w:t>
            </w:r>
          </w:p>
        </w:tc>
        <w:tc>
          <w:tcPr>
            <w:tcW w:w="3499" w:type="dxa"/>
            <w:tcBorders>
              <w:top w:val="single" w:sz="4" w:space="0" w:color="auto"/>
              <w:left w:val="single" w:sz="4" w:space="0" w:color="auto"/>
              <w:bottom w:val="single" w:sz="4" w:space="0" w:color="auto"/>
              <w:right w:val="single" w:sz="4" w:space="0" w:color="auto"/>
            </w:tcBorders>
          </w:tcPr>
          <w:p w14:paraId="7A801B97" w14:textId="21B5C9C9" w:rsidR="00BB3FFC" w:rsidRDefault="00BB3FFC" w:rsidP="005B6F47">
            <w:pPr>
              <w:rPr>
                <w:bCs/>
                <w:lang w:val="ru-RU"/>
              </w:rPr>
            </w:pPr>
          </w:p>
          <w:p w14:paraId="1FAF6D4A" w14:textId="77777777" w:rsidR="00BB3FFC" w:rsidRDefault="00BB3FFC" w:rsidP="005B6F47">
            <w:pPr>
              <w:rPr>
                <w:bCs/>
                <w:lang w:val="ru-RU"/>
              </w:rPr>
            </w:pPr>
          </w:p>
          <w:p w14:paraId="2800660F" w14:textId="77777777" w:rsidR="00BB3FFC" w:rsidRDefault="00BB3FFC" w:rsidP="005B6F47">
            <w:pPr>
              <w:rPr>
                <w:bCs/>
                <w:lang w:val="ru-RU"/>
              </w:rPr>
            </w:pPr>
            <w:r>
              <w:rPr>
                <w:bCs/>
                <w:lang w:val="ru-RU"/>
              </w:rPr>
              <w:t>Избор руководства одељења, избор представника за ученички парламент (</w:t>
            </w:r>
            <w:r>
              <w:rPr>
                <w:bCs/>
              </w:rPr>
              <w:t>VII</w:t>
            </w:r>
            <w:r>
              <w:rPr>
                <w:bCs/>
                <w:lang w:val="ru-RU"/>
              </w:rPr>
              <w:t xml:space="preserve">, </w:t>
            </w:r>
            <w:r>
              <w:rPr>
                <w:bCs/>
              </w:rPr>
              <w:t>VIII</w:t>
            </w:r>
            <w:r>
              <w:rPr>
                <w:bCs/>
                <w:lang w:val="ru-RU"/>
              </w:rPr>
              <w:t xml:space="preserve"> разред) </w:t>
            </w:r>
          </w:p>
          <w:p w14:paraId="32580D70" w14:textId="77777777" w:rsidR="00BB3FFC" w:rsidRDefault="00BB3FFC" w:rsidP="005B6F47">
            <w:pPr>
              <w:rPr>
                <w:bCs/>
                <w:lang w:val="ru-RU"/>
              </w:rPr>
            </w:pPr>
            <w:r>
              <w:rPr>
                <w:bCs/>
                <w:lang w:val="ru-RU"/>
              </w:rPr>
              <w:lastRenderedPageBreak/>
              <w:t>Правила понашања у школи</w:t>
            </w:r>
          </w:p>
          <w:p w14:paraId="7708602B" w14:textId="77777777" w:rsidR="00BB3FFC" w:rsidRDefault="00BB3FFC" w:rsidP="005B6F47">
            <w:pPr>
              <w:rPr>
                <w:i/>
                <w:lang w:val="ru-RU" w:eastAsia="sr-Latn-CS"/>
              </w:rPr>
            </w:pPr>
            <w:r>
              <w:rPr>
                <w:i/>
                <w:u w:val="single"/>
                <w:lang w:val="ru-RU" w:eastAsia="sr-Latn-CS"/>
              </w:rPr>
              <w:t>Родитељски састанак1:</w:t>
            </w:r>
            <w:r>
              <w:rPr>
                <w:i/>
                <w:lang w:val="ru-RU" w:eastAsia="sr-Latn-CS"/>
              </w:rPr>
              <w:t xml:space="preserve">Избор родитеља у Савет родитеља. </w:t>
            </w:r>
          </w:p>
          <w:p w14:paraId="175E53B3" w14:textId="77777777" w:rsidR="00BB3FFC" w:rsidRDefault="00BB3FFC" w:rsidP="005B6F47">
            <w:pPr>
              <w:rPr>
                <w:i/>
                <w:lang w:val="ru-RU" w:eastAsia="sr-Latn-CS"/>
              </w:rPr>
            </w:pPr>
          </w:p>
          <w:p w14:paraId="18BDBA18" w14:textId="77777777" w:rsidR="00BB3FFC" w:rsidRDefault="00BB3FFC" w:rsidP="005B6F47">
            <w:pPr>
              <w:rPr>
                <w:bCs/>
                <w:lang w:val="ru-RU"/>
              </w:rPr>
            </w:pPr>
          </w:p>
          <w:p w14:paraId="4198E9CF" w14:textId="77777777" w:rsidR="00BB3FFC" w:rsidRDefault="00BB3FFC" w:rsidP="005B6F47">
            <w:pPr>
              <w:rPr>
                <w:bCs/>
                <w:lang w:val="ru-RU"/>
              </w:rPr>
            </w:pPr>
            <w:r>
              <w:rPr>
                <w:bCs/>
                <w:lang w:val="ru-RU"/>
              </w:rPr>
              <w:t xml:space="preserve"> Договор о Дечјој недељи</w:t>
            </w:r>
          </w:p>
          <w:p w14:paraId="224E81CB" w14:textId="77777777" w:rsidR="00BB3FFC" w:rsidRDefault="00BB3FFC" w:rsidP="005B6F47">
            <w:pPr>
              <w:rPr>
                <w:bCs/>
                <w:lang w:val="ru-RU"/>
              </w:rPr>
            </w:pPr>
          </w:p>
          <w:p w14:paraId="38D6092F" w14:textId="77777777" w:rsidR="00BB3FFC" w:rsidRDefault="00BB3FFC" w:rsidP="005B6F47">
            <w:pPr>
              <w:rPr>
                <w:bCs/>
                <w:lang w:val="ru-RU"/>
              </w:rPr>
            </w:pPr>
            <w:r>
              <w:rPr>
                <w:bCs/>
                <w:lang w:val="ru-RU"/>
              </w:rPr>
              <w:t>Нивои насиља, васпитно дициплинске мере у нашој школи</w:t>
            </w:r>
          </w:p>
          <w:p w14:paraId="062B3202" w14:textId="77777777" w:rsidR="00BB3FFC" w:rsidRDefault="00BB3FFC" w:rsidP="005B6F47">
            <w:pPr>
              <w:rPr>
                <w:i/>
                <w:lang w:val="en-US" w:eastAsia="sr-Latn-CS"/>
              </w:rPr>
            </w:pPr>
            <w:r>
              <w:rPr>
                <w:i/>
                <w:u w:val="single"/>
                <w:lang w:eastAsia="sr-Latn-CS"/>
              </w:rPr>
              <w:t xml:space="preserve">Анкета </w:t>
            </w:r>
            <w:r>
              <w:rPr>
                <w:i/>
                <w:lang w:eastAsia="sr-Latn-CS"/>
              </w:rPr>
              <w:t>ученика,родитеља и наставника и утврђивање њихових предлога за унапређење безбедности у школи.</w:t>
            </w:r>
          </w:p>
          <w:p w14:paraId="422A39B6" w14:textId="77777777" w:rsidR="00BB3FFC" w:rsidRDefault="00BB3FFC" w:rsidP="005B6F47">
            <w:pPr>
              <w:ind w:left="720"/>
              <w:rPr>
                <w:bCs/>
                <w:lang w:val="ru-RU"/>
              </w:rPr>
            </w:pPr>
          </w:p>
          <w:p w14:paraId="68F4E3CA" w14:textId="77777777" w:rsidR="00BB3FFC" w:rsidRDefault="00BB3FFC" w:rsidP="005B6F47">
            <w:pPr>
              <w:rPr>
                <w:bCs/>
                <w:lang w:val="ru-RU"/>
              </w:rPr>
            </w:pPr>
            <w:r>
              <w:rPr>
                <w:bCs/>
                <w:lang w:val="ru-RU"/>
              </w:rPr>
              <w:t>Предлог активности за превенцију насиља</w:t>
            </w:r>
          </w:p>
          <w:p w14:paraId="15D3B312" w14:textId="77777777" w:rsidR="00BB3FFC" w:rsidRDefault="00BB3FFC" w:rsidP="005B6F47">
            <w:pPr>
              <w:rPr>
                <w:lang w:eastAsia="sr-Latn-CS"/>
              </w:rPr>
            </w:pPr>
            <w:r>
              <w:rPr>
                <w:lang w:eastAsia="sr-Latn-CS"/>
              </w:rPr>
              <w:t>Правила понашања у школи,врсте и нивои насиља-</w:t>
            </w:r>
            <w:r>
              <w:rPr>
                <w:i/>
                <w:lang w:eastAsia="sr-Latn-CS"/>
              </w:rPr>
              <w:t>радионица</w:t>
            </w:r>
          </w:p>
          <w:p w14:paraId="75898896" w14:textId="77777777" w:rsidR="00BB3FFC" w:rsidRDefault="00BB3FFC" w:rsidP="005B6F47">
            <w:pPr>
              <w:rPr>
                <w:lang w:val="ru-RU" w:eastAsia="sr-Latn-CS"/>
              </w:rPr>
            </w:pPr>
          </w:p>
          <w:p w14:paraId="3849D489" w14:textId="77777777" w:rsidR="00BB3FFC" w:rsidRDefault="00BB3FFC" w:rsidP="005B6F47">
            <w:pPr>
              <w:rPr>
                <w:lang w:val="ru-RU" w:eastAsia="sr-Latn-CS"/>
              </w:rPr>
            </w:pPr>
            <w:r>
              <w:rPr>
                <w:lang w:val="ru-RU" w:eastAsia="sr-Latn-CS"/>
              </w:rPr>
              <w:t>Информисање родитеља о Тиму против насиља, злостављања и занемаривања и о њиховим активностима и могућности тражења помоћи и подршке од Тима.</w:t>
            </w:r>
          </w:p>
          <w:p w14:paraId="036B50EF" w14:textId="77777777" w:rsidR="00BB3FFC" w:rsidRDefault="00BB3FFC" w:rsidP="005B6F47">
            <w:pPr>
              <w:rPr>
                <w:bCs/>
                <w:lang w:val="ru-RU"/>
              </w:rPr>
            </w:pPr>
          </w:p>
          <w:p w14:paraId="470C870A" w14:textId="77777777" w:rsidR="00BB3FFC" w:rsidRDefault="00BB3FFC" w:rsidP="005B6F47">
            <w:pPr>
              <w:rPr>
                <w:bCs/>
                <w:lang w:val="ru-RU"/>
              </w:rPr>
            </w:pPr>
            <w:r>
              <w:rPr>
                <w:bCs/>
                <w:i/>
                <w:lang w:val="ru-RU"/>
              </w:rPr>
              <w:t xml:space="preserve">Рециклажа-сакупљање лименки,чепова ,пластичних флаша и папира- </w:t>
            </w:r>
            <w:r>
              <w:rPr>
                <w:bCs/>
                <w:lang w:val="ru-RU"/>
              </w:rPr>
              <w:t>током целе школске године</w:t>
            </w:r>
          </w:p>
          <w:p w14:paraId="46A55689" w14:textId="77777777" w:rsidR="00BB3FFC" w:rsidRDefault="00BB3FFC" w:rsidP="005B6F47">
            <w:pPr>
              <w:rPr>
                <w:bCs/>
                <w:lang w:val="ru-RU"/>
              </w:rPr>
            </w:pPr>
          </w:p>
          <w:p w14:paraId="4FF59FAF" w14:textId="77777777" w:rsidR="00BB3FFC" w:rsidRDefault="00BB3FFC" w:rsidP="005B6F47">
            <w:pPr>
              <w:rPr>
                <w:bCs/>
                <w:lang w:val="ru-RU"/>
              </w:rPr>
            </w:pPr>
            <w:r>
              <w:rPr>
                <w:bCs/>
                <w:lang w:val="ru-RU"/>
              </w:rPr>
              <w:t>Хуманитарна акција- прикупљање школског прибора за наше ученике</w:t>
            </w:r>
          </w:p>
          <w:p w14:paraId="1CFBD538" w14:textId="77777777" w:rsidR="00BB3FFC" w:rsidRDefault="00BB3FFC" w:rsidP="005B6F47">
            <w:pPr>
              <w:rPr>
                <w:bCs/>
                <w:lang w:val="ru-RU"/>
              </w:rPr>
            </w:pPr>
          </w:p>
          <w:p w14:paraId="042F7441" w14:textId="77777777" w:rsidR="00BB3FFC" w:rsidRDefault="00BB3FFC" w:rsidP="005B6F47">
            <w:pPr>
              <w:rPr>
                <w:bCs/>
                <w:lang w:val="ru-RU"/>
              </w:rPr>
            </w:pPr>
            <w:r>
              <w:rPr>
                <w:bCs/>
                <w:lang w:val="ru-RU"/>
              </w:rPr>
              <w:t>Вођење евиденције у Дневнику рада</w:t>
            </w:r>
          </w:p>
        </w:tc>
        <w:tc>
          <w:tcPr>
            <w:tcW w:w="1842" w:type="dxa"/>
            <w:tcBorders>
              <w:top w:val="single" w:sz="4" w:space="0" w:color="auto"/>
              <w:left w:val="single" w:sz="4" w:space="0" w:color="auto"/>
              <w:bottom w:val="single" w:sz="4" w:space="0" w:color="auto"/>
              <w:right w:val="single" w:sz="4" w:space="0" w:color="auto"/>
            </w:tcBorders>
          </w:tcPr>
          <w:p w14:paraId="2B8B89DA" w14:textId="77777777" w:rsidR="00BB3FFC" w:rsidRDefault="00BB3FFC" w:rsidP="005B6F47">
            <w:pPr>
              <w:rPr>
                <w:bCs/>
                <w:lang w:val="ru-RU"/>
              </w:rPr>
            </w:pPr>
            <w:r>
              <w:rPr>
                <w:bCs/>
                <w:lang w:val="ru-RU"/>
              </w:rPr>
              <w:lastRenderedPageBreak/>
              <w:t>Одељење</w:t>
            </w:r>
          </w:p>
          <w:p w14:paraId="2334386E" w14:textId="77777777" w:rsidR="00BB3FFC" w:rsidRDefault="00BB3FFC" w:rsidP="005B6F47">
            <w:pPr>
              <w:rPr>
                <w:bCs/>
                <w:lang w:val="ru-RU"/>
              </w:rPr>
            </w:pPr>
          </w:p>
          <w:p w14:paraId="25658B56" w14:textId="77777777" w:rsidR="00BB3FFC" w:rsidRDefault="00BB3FFC" w:rsidP="005B6F47">
            <w:pPr>
              <w:rPr>
                <w:bCs/>
                <w:lang w:val="ru-RU"/>
              </w:rPr>
            </w:pPr>
          </w:p>
          <w:p w14:paraId="439F1EA2" w14:textId="77777777" w:rsidR="00BB3FFC" w:rsidRDefault="00BB3FFC" w:rsidP="005B6F47">
            <w:pPr>
              <w:rPr>
                <w:bCs/>
                <w:lang w:val="ru-RU"/>
              </w:rPr>
            </w:pPr>
          </w:p>
          <w:p w14:paraId="4A671620" w14:textId="77777777" w:rsidR="00BB3FFC" w:rsidRDefault="00BB3FFC" w:rsidP="005B6F47">
            <w:pPr>
              <w:rPr>
                <w:bCs/>
                <w:lang w:val="ru-RU"/>
              </w:rPr>
            </w:pPr>
          </w:p>
          <w:p w14:paraId="6FC8AB54" w14:textId="77777777" w:rsidR="00BB3FFC" w:rsidRDefault="00BB3FFC" w:rsidP="005B6F47">
            <w:pPr>
              <w:rPr>
                <w:bCs/>
                <w:lang w:val="ru-RU"/>
              </w:rPr>
            </w:pPr>
          </w:p>
          <w:p w14:paraId="0061B054" w14:textId="77777777" w:rsidR="00BB3FFC" w:rsidRDefault="00BB3FFC" w:rsidP="005B6F47">
            <w:pPr>
              <w:rPr>
                <w:bCs/>
                <w:lang w:val="ru-RU"/>
              </w:rPr>
            </w:pPr>
          </w:p>
          <w:p w14:paraId="3EB62EE7" w14:textId="77777777" w:rsidR="00BB3FFC" w:rsidRDefault="00BB3FFC" w:rsidP="005B6F47">
            <w:pPr>
              <w:rPr>
                <w:bCs/>
                <w:lang w:val="en-US"/>
              </w:rPr>
            </w:pPr>
          </w:p>
          <w:p w14:paraId="6E322A16" w14:textId="77777777" w:rsidR="00BB3FFC" w:rsidRDefault="00BB3FFC" w:rsidP="005B6F47">
            <w:pPr>
              <w:rPr>
                <w:bCs/>
                <w:lang w:val="ru-RU"/>
              </w:rPr>
            </w:pPr>
            <w:r>
              <w:rPr>
                <w:bCs/>
                <w:lang w:val="ru-RU"/>
              </w:rPr>
              <w:t>одељење</w:t>
            </w:r>
          </w:p>
          <w:p w14:paraId="158571E0" w14:textId="77777777" w:rsidR="00BB3FFC" w:rsidRDefault="00BB3FFC" w:rsidP="005B6F47">
            <w:pPr>
              <w:rPr>
                <w:bCs/>
                <w:lang w:val="ru-RU"/>
              </w:rPr>
            </w:pPr>
          </w:p>
          <w:p w14:paraId="3B6E56CC" w14:textId="77777777" w:rsidR="00BB3FFC" w:rsidRDefault="00BB3FFC" w:rsidP="005B6F47">
            <w:pPr>
              <w:rPr>
                <w:bCs/>
                <w:lang w:val="ru-RU"/>
              </w:rPr>
            </w:pPr>
          </w:p>
          <w:p w14:paraId="1304A156" w14:textId="77777777" w:rsidR="00BB3FFC" w:rsidRDefault="00BB3FFC" w:rsidP="005B6F47">
            <w:pPr>
              <w:rPr>
                <w:bCs/>
                <w:lang w:val="ru-RU"/>
              </w:rPr>
            </w:pPr>
            <w:r>
              <w:rPr>
                <w:bCs/>
                <w:lang w:val="ru-RU"/>
              </w:rPr>
              <w:t>одељење</w:t>
            </w:r>
          </w:p>
          <w:p w14:paraId="33AE0FD3" w14:textId="77777777" w:rsidR="00BB3FFC" w:rsidRDefault="00BB3FFC" w:rsidP="005B6F47">
            <w:pPr>
              <w:rPr>
                <w:bCs/>
                <w:lang w:val="ru-RU"/>
              </w:rPr>
            </w:pPr>
          </w:p>
          <w:p w14:paraId="37A1D23E" w14:textId="77777777" w:rsidR="00BB3FFC" w:rsidRDefault="00BB3FFC" w:rsidP="005B6F47">
            <w:pPr>
              <w:rPr>
                <w:bCs/>
                <w:lang w:val="en-US"/>
              </w:rPr>
            </w:pPr>
          </w:p>
          <w:p w14:paraId="560B5E07" w14:textId="77777777" w:rsidR="00BB3FFC" w:rsidRDefault="00BB3FFC" w:rsidP="005B6F47">
            <w:pPr>
              <w:rPr>
                <w:bCs/>
              </w:rPr>
            </w:pPr>
          </w:p>
          <w:p w14:paraId="0D2313A7" w14:textId="77777777" w:rsidR="00BB3FFC" w:rsidRDefault="00BB3FFC" w:rsidP="005B6F47">
            <w:pPr>
              <w:rPr>
                <w:bCs/>
              </w:rPr>
            </w:pPr>
          </w:p>
          <w:p w14:paraId="15B5B0BB" w14:textId="77777777" w:rsidR="00BB3FFC" w:rsidRDefault="00BB3FFC" w:rsidP="005B6F47">
            <w:pPr>
              <w:rPr>
                <w:bCs/>
              </w:rPr>
            </w:pPr>
          </w:p>
          <w:p w14:paraId="7649BF36" w14:textId="77777777" w:rsidR="00BB3FFC" w:rsidRDefault="00BB3FFC" w:rsidP="005B6F47">
            <w:pPr>
              <w:rPr>
                <w:bCs/>
              </w:rPr>
            </w:pPr>
          </w:p>
          <w:p w14:paraId="06396D30" w14:textId="77777777" w:rsidR="00BB3FFC" w:rsidRDefault="00BB3FFC" w:rsidP="005B6F47">
            <w:pPr>
              <w:rPr>
                <w:bCs/>
              </w:rPr>
            </w:pPr>
          </w:p>
          <w:p w14:paraId="641E7392" w14:textId="77777777" w:rsidR="00BB3FFC" w:rsidRDefault="00BB3FFC" w:rsidP="005B6F47">
            <w:pPr>
              <w:rPr>
                <w:bCs/>
                <w:lang w:val="ru-RU"/>
              </w:rPr>
            </w:pPr>
            <w:r>
              <w:rPr>
                <w:bCs/>
                <w:lang w:val="ru-RU"/>
              </w:rPr>
              <w:t>представници одељења</w:t>
            </w:r>
          </w:p>
          <w:p w14:paraId="7F449D86" w14:textId="77777777" w:rsidR="00BB3FFC" w:rsidRDefault="00BB3FFC" w:rsidP="005B6F47">
            <w:pPr>
              <w:rPr>
                <w:bCs/>
                <w:lang w:val="en-US"/>
              </w:rPr>
            </w:pPr>
            <w:r>
              <w:rPr>
                <w:bCs/>
              </w:rPr>
              <w:t>и одељење,старешине,родитељи</w:t>
            </w:r>
          </w:p>
          <w:p w14:paraId="065C16B1" w14:textId="77777777" w:rsidR="00BB3FFC" w:rsidRDefault="00BB3FFC" w:rsidP="005B6F47">
            <w:pPr>
              <w:rPr>
                <w:bCs/>
                <w:lang w:val="ru-RU"/>
              </w:rPr>
            </w:pPr>
          </w:p>
          <w:p w14:paraId="15DF4544" w14:textId="77777777" w:rsidR="00BB3FFC" w:rsidRDefault="00BB3FFC" w:rsidP="005B6F47">
            <w:pPr>
              <w:rPr>
                <w:bCs/>
                <w:lang w:val="ru-RU"/>
              </w:rPr>
            </w:pPr>
          </w:p>
          <w:p w14:paraId="317107B0" w14:textId="77777777" w:rsidR="00BB3FFC" w:rsidRDefault="00BB3FFC" w:rsidP="005B6F47">
            <w:pPr>
              <w:rPr>
                <w:bCs/>
                <w:lang w:val="ru-RU"/>
              </w:rPr>
            </w:pPr>
          </w:p>
          <w:p w14:paraId="5840B770" w14:textId="77777777" w:rsidR="00BB3FFC" w:rsidRDefault="00BB3FFC" w:rsidP="005B6F47">
            <w:pPr>
              <w:rPr>
                <w:bCs/>
                <w:lang w:val="en-US"/>
              </w:rPr>
            </w:pPr>
          </w:p>
          <w:p w14:paraId="45CA2EFC" w14:textId="77777777" w:rsidR="00BB3FFC" w:rsidRDefault="00BB3FFC" w:rsidP="005B6F47">
            <w:pPr>
              <w:rPr>
                <w:bCs/>
              </w:rPr>
            </w:pPr>
          </w:p>
          <w:p w14:paraId="78795794" w14:textId="77777777" w:rsidR="00BB3FFC" w:rsidRDefault="00BB3FFC" w:rsidP="005B6F47">
            <w:pPr>
              <w:rPr>
                <w:bCs/>
              </w:rPr>
            </w:pPr>
          </w:p>
          <w:p w14:paraId="6221C765" w14:textId="77777777" w:rsidR="00BB3FFC" w:rsidRDefault="00BB3FFC" w:rsidP="005B6F47">
            <w:pPr>
              <w:rPr>
                <w:bCs/>
              </w:rPr>
            </w:pPr>
          </w:p>
          <w:p w14:paraId="44EB46A2" w14:textId="77777777" w:rsidR="00BB3FFC" w:rsidRDefault="00BB3FFC" w:rsidP="005B6F47">
            <w:pPr>
              <w:rPr>
                <w:bCs/>
              </w:rPr>
            </w:pPr>
          </w:p>
          <w:p w14:paraId="11017FA2" w14:textId="77777777" w:rsidR="00BB3FFC" w:rsidRDefault="00BB3FFC" w:rsidP="005B6F47">
            <w:pPr>
              <w:rPr>
                <w:bCs/>
              </w:rPr>
            </w:pPr>
          </w:p>
          <w:p w14:paraId="018A27F9" w14:textId="77777777" w:rsidR="00BB3FFC" w:rsidRDefault="00BB3FFC" w:rsidP="005B6F47">
            <w:pPr>
              <w:rPr>
                <w:bCs/>
              </w:rPr>
            </w:pPr>
          </w:p>
          <w:p w14:paraId="2C2C1ED3" w14:textId="77777777" w:rsidR="00BB3FFC" w:rsidRDefault="00BB3FFC" w:rsidP="005B6F47">
            <w:pPr>
              <w:rPr>
                <w:bCs/>
              </w:rPr>
            </w:pPr>
          </w:p>
          <w:p w14:paraId="33A7544E" w14:textId="77777777" w:rsidR="00BB3FFC" w:rsidRDefault="00BB3FFC" w:rsidP="005B6F47">
            <w:pPr>
              <w:rPr>
                <w:bCs/>
              </w:rPr>
            </w:pPr>
          </w:p>
          <w:p w14:paraId="3559F689" w14:textId="77777777" w:rsidR="00BB3FFC" w:rsidRDefault="00BB3FFC" w:rsidP="005B6F47">
            <w:pPr>
              <w:rPr>
                <w:bCs/>
              </w:rPr>
            </w:pPr>
            <w:r>
              <w:rPr>
                <w:bCs/>
              </w:rPr>
              <w:t>Сва одељења и одељ.старешине</w:t>
            </w:r>
          </w:p>
        </w:tc>
        <w:tc>
          <w:tcPr>
            <w:tcW w:w="1700" w:type="dxa"/>
            <w:tcBorders>
              <w:top w:val="single" w:sz="4" w:space="0" w:color="auto"/>
              <w:left w:val="single" w:sz="4" w:space="0" w:color="auto"/>
              <w:bottom w:val="single" w:sz="4" w:space="0" w:color="auto"/>
              <w:right w:val="single" w:sz="4" w:space="0" w:color="auto"/>
            </w:tcBorders>
          </w:tcPr>
          <w:p w14:paraId="5753BED2" w14:textId="77777777" w:rsidR="00BB3FFC" w:rsidRDefault="00BB3FFC" w:rsidP="005B6F47">
            <w:pPr>
              <w:rPr>
                <w:bCs/>
                <w:lang w:val="ru-RU"/>
              </w:rPr>
            </w:pPr>
            <w:r>
              <w:rPr>
                <w:bCs/>
                <w:lang w:val="ru-RU"/>
              </w:rPr>
              <w:lastRenderedPageBreak/>
              <w:t>Одељенски старешина</w:t>
            </w:r>
          </w:p>
          <w:p w14:paraId="42CC66B4" w14:textId="77777777" w:rsidR="00BB3FFC" w:rsidRDefault="00BB3FFC" w:rsidP="005B6F47">
            <w:pPr>
              <w:rPr>
                <w:bCs/>
                <w:lang w:val="ru-RU"/>
              </w:rPr>
            </w:pPr>
          </w:p>
          <w:p w14:paraId="368CD278" w14:textId="77777777" w:rsidR="00BB3FFC" w:rsidRDefault="00BB3FFC" w:rsidP="005B6F47">
            <w:pPr>
              <w:rPr>
                <w:bCs/>
                <w:lang w:val="ru-RU"/>
              </w:rPr>
            </w:pPr>
          </w:p>
          <w:p w14:paraId="53731F95" w14:textId="77777777" w:rsidR="00BB3FFC" w:rsidRDefault="00BB3FFC" w:rsidP="005B6F47">
            <w:pPr>
              <w:rPr>
                <w:bCs/>
                <w:lang w:val="ru-RU"/>
              </w:rPr>
            </w:pPr>
          </w:p>
          <w:p w14:paraId="028F76BE" w14:textId="77777777" w:rsidR="00BB3FFC" w:rsidRDefault="00BB3FFC" w:rsidP="005B6F47">
            <w:pPr>
              <w:rPr>
                <w:bCs/>
                <w:lang w:val="ru-RU"/>
              </w:rPr>
            </w:pPr>
          </w:p>
          <w:p w14:paraId="54CB01CE" w14:textId="77777777" w:rsidR="00BB3FFC" w:rsidRDefault="00BB3FFC" w:rsidP="005B6F47">
            <w:pPr>
              <w:rPr>
                <w:bCs/>
                <w:lang w:val="ru-RU"/>
              </w:rPr>
            </w:pPr>
            <w:r>
              <w:rPr>
                <w:bCs/>
                <w:lang w:val="ru-RU"/>
              </w:rPr>
              <w:lastRenderedPageBreak/>
              <w:t>Одељенски старешина</w:t>
            </w:r>
          </w:p>
          <w:p w14:paraId="0B11312E" w14:textId="77777777" w:rsidR="00BB3FFC" w:rsidRDefault="00BB3FFC" w:rsidP="005B6F47">
            <w:pPr>
              <w:rPr>
                <w:bCs/>
                <w:lang w:val="ru-RU"/>
              </w:rPr>
            </w:pPr>
          </w:p>
          <w:p w14:paraId="2D986710" w14:textId="77777777" w:rsidR="00BB3FFC" w:rsidRDefault="00BB3FFC" w:rsidP="005B6F47">
            <w:pPr>
              <w:rPr>
                <w:bCs/>
                <w:lang w:val="ru-RU"/>
              </w:rPr>
            </w:pPr>
          </w:p>
          <w:p w14:paraId="4AB690E0" w14:textId="77777777" w:rsidR="00BB3FFC" w:rsidRDefault="00BB3FFC" w:rsidP="005B6F47">
            <w:pPr>
              <w:rPr>
                <w:bCs/>
                <w:lang w:val="ru-RU"/>
              </w:rPr>
            </w:pPr>
            <w:r>
              <w:rPr>
                <w:bCs/>
                <w:lang w:val="ru-RU"/>
              </w:rPr>
              <w:t>представници ученичког парламента</w:t>
            </w:r>
          </w:p>
          <w:p w14:paraId="58E0C6D4" w14:textId="77777777" w:rsidR="00BB3FFC" w:rsidRDefault="00BB3FFC" w:rsidP="005B6F47">
            <w:pPr>
              <w:rPr>
                <w:bCs/>
                <w:lang w:val="ru-RU"/>
              </w:rPr>
            </w:pPr>
            <w:r>
              <w:rPr>
                <w:bCs/>
                <w:lang w:val="ru-RU"/>
              </w:rPr>
              <w:t>од.стареш.</w:t>
            </w:r>
          </w:p>
          <w:p w14:paraId="42388A9B" w14:textId="77777777" w:rsidR="00BB3FFC" w:rsidRDefault="00BB3FFC" w:rsidP="005B6F47">
            <w:pPr>
              <w:rPr>
                <w:bCs/>
                <w:lang w:val="ru-RU"/>
              </w:rPr>
            </w:pPr>
          </w:p>
          <w:p w14:paraId="0E2A431D" w14:textId="77777777" w:rsidR="00BB3FFC" w:rsidRDefault="00BB3FFC" w:rsidP="005B6F47">
            <w:pPr>
              <w:rPr>
                <w:bCs/>
                <w:lang w:val="ru-RU"/>
              </w:rPr>
            </w:pPr>
            <w:r>
              <w:rPr>
                <w:bCs/>
                <w:lang w:val="ru-RU"/>
              </w:rPr>
              <w:t>Одељенски старешина</w:t>
            </w:r>
          </w:p>
          <w:p w14:paraId="065D6B1B" w14:textId="77777777" w:rsidR="00BB3FFC" w:rsidRDefault="00BB3FFC" w:rsidP="005B6F47">
            <w:pPr>
              <w:rPr>
                <w:bCs/>
                <w:lang w:val="en-US"/>
              </w:rPr>
            </w:pPr>
          </w:p>
          <w:p w14:paraId="48E2ADCB" w14:textId="77777777" w:rsidR="00BB3FFC" w:rsidRDefault="00BB3FFC" w:rsidP="005B6F47">
            <w:pPr>
              <w:rPr>
                <w:bCs/>
              </w:rPr>
            </w:pPr>
          </w:p>
          <w:p w14:paraId="3B322D6C" w14:textId="77777777" w:rsidR="00BB3FFC" w:rsidRDefault="00BB3FFC" w:rsidP="005B6F47">
            <w:pPr>
              <w:rPr>
                <w:bCs/>
              </w:rPr>
            </w:pPr>
          </w:p>
          <w:p w14:paraId="0F055890" w14:textId="77777777" w:rsidR="00BB3FFC" w:rsidRDefault="00BB3FFC" w:rsidP="005B6F47">
            <w:pPr>
              <w:rPr>
                <w:bCs/>
              </w:rPr>
            </w:pPr>
          </w:p>
          <w:p w14:paraId="5B2334FF" w14:textId="77777777" w:rsidR="00BB3FFC" w:rsidRDefault="00BB3FFC" w:rsidP="005B6F47">
            <w:pPr>
              <w:rPr>
                <w:bCs/>
              </w:rPr>
            </w:pPr>
          </w:p>
          <w:p w14:paraId="70B50CAD" w14:textId="77777777" w:rsidR="00BB3FFC" w:rsidRDefault="00BB3FFC" w:rsidP="005B6F47">
            <w:pPr>
              <w:rPr>
                <w:bCs/>
                <w:lang w:val="ru-RU"/>
              </w:rPr>
            </w:pPr>
            <w:r>
              <w:rPr>
                <w:bCs/>
                <w:lang w:val="ru-RU"/>
              </w:rPr>
              <w:t>предст.уч.</w:t>
            </w:r>
          </w:p>
          <w:p w14:paraId="6CB43438" w14:textId="77777777" w:rsidR="00BB3FFC" w:rsidRDefault="00BB3FFC" w:rsidP="005B6F47">
            <w:pPr>
              <w:rPr>
                <w:bCs/>
                <w:lang w:val="ru-RU"/>
              </w:rPr>
            </w:pPr>
            <w:r>
              <w:rPr>
                <w:bCs/>
                <w:lang w:val="ru-RU"/>
              </w:rPr>
              <w:t>парламента</w:t>
            </w:r>
          </w:p>
          <w:p w14:paraId="58442D6C" w14:textId="77777777" w:rsidR="00BB3FFC" w:rsidRDefault="00BB3FFC" w:rsidP="005B6F47">
            <w:pPr>
              <w:rPr>
                <w:bCs/>
                <w:lang w:val="ru-RU"/>
              </w:rPr>
            </w:pPr>
          </w:p>
          <w:p w14:paraId="4A8F636C" w14:textId="77777777" w:rsidR="00BB3FFC" w:rsidRDefault="00BB3FFC" w:rsidP="005B6F47">
            <w:pPr>
              <w:rPr>
                <w:bCs/>
                <w:lang w:val="ru-RU"/>
              </w:rPr>
            </w:pPr>
          </w:p>
          <w:p w14:paraId="79E6023E" w14:textId="77777777" w:rsidR="00BB3FFC" w:rsidRDefault="00BB3FFC" w:rsidP="005B6F47">
            <w:pPr>
              <w:rPr>
                <w:bCs/>
                <w:lang w:val="ru-RU"/>
              </w:rPr>
            </w:pPr>
          </w:p>
          <w:p w14:paraId="07F106D4" w14:textId="77777777" w:rsidR="00BB3FFC" w:rsidRDefault="00BB3FFC" w:rsidP="005B6F47">
            <w:pPr>
              <w:rPr>
                <w:bCs/>
                <w:lang w:val="en-US"/>
              </w:rPr>
            </w:pPr>
          </w:p>
          <w:p w14:paraId="449FA1B2" w14:textId="77777777" w:rsidR="00BB3FFC" w:rsidRDefault="00BB3FFC" w:rsidP="005B6F47">
            <w:pPr>
              <w:rPr>
                <w:bCs/>
              </w:rPr>
            </w:pPr>
          </w:p>
          <w:p w14:paraId="3B0B09B9" w14:textId="77777777" w:rsidR="00BB3FFC" w:rsidRDefault="00BB3FFC" w:rsidP="005B6F47">
            <w:pPr>
              <w:rPr>
                <w:bCs/>
              </w:rPr>
            </w:pPr>
          </w:p>
          <w:p w14:paraId="3180D2CD" w14:textId="77777777" w:rsidR="00BB3FFC" w:rsidRDefault="00BB3FFC" w:rsidP="005B6F47">
            <w:pPr>
              <w:rPr>
                <w:bCs/>
              </w:rPr>
            </w:pPr>
          </w:p>
          <w:p w14:paraId="3623DF16" w14:textId="77777777" w:rsidR="00BB3FFC" w:rsidRDefault="00BB3FFC" w:rsidP="005B6F47">
            <w:pPr>
              <w:rPr>
                <w:bCs/>
              </w:rPr>
            </w:pPr>
            <w:r>
              <w:rPr>
                <w:bCs/>
              </w:rPr>
              <w:t>Сва одељења и одељ.старешине</w:t>
            </w:r>
          </w:p>
        </w:tc>
        <w:tc>
          <w:tcPr>
            <w:tcW w:w="1543" w:type="dxa"/>
            <w:tcBorders>
              <w:top w:val="single" w:sz="4" w:space="0" w:color="auto"/>
              <w:left w:val="single" w:sz="4" w:space="0" w:color="auto"/>
              <w:bottom w:val="single" w:sz="4" w:space="0" w:color="auto"/>
              <w:right w:val="single" w:sz="4" w:space="0" w:color="auto"/>
            </w:tcBorders>
          </w:tcPr>
          <w:p w14:paraId="193215F4" w14:textId="77777777" w:rsidR="00BB3FFC" w:rsidRDefault="00BB3FFC" w:rsidP="005B6F47">
            <w:pPr>
              <w:rPr>
                <w:bCs/>
                <w:lang w:val="ru-RU"/>
              </w:rPr>
            </w:pPr>
            <w:r>
              <w:rPr>
                <w:bCs/>
                <w:lang w:val="ru-RU"/>
              </w:rPr>
              <w:lastRenderedPageBreak/>
              <w:t>записник у дневнику рада</w:t>
            </w:r>
          </w:p>
          <w:p w14:paraId="3180E5A4" w14:textId="77777777" w:rsidR="00BB3FFC" w:rsidRDefault="00BB3FFC" w:rsidP="005B6F47">
            <w:pPr>
              <w:rPr>
                <w:bCs/>
                <w:lang w:val="ru-RU"/>
              </w:rPr>
            </w:pPr>
          </w:p>
          <w:p w14:paraId="38F6A0AA" w14:textId="77777777" w:rsidR="00BB3FFC" w:rsidRDefault="00BB3FFC" w:rsidP="005B6F47">
            <w:pPr>
              <w:rPr>
                <w:bCs/>
                <w:lang w:val="ru-RU"/>
              </w:rPr>
            </w:pPr>
          </w:p>
          <w:p w14:paraId="687E7CA9" w14:textId="77777777" w:rsidR="00BB3FFC" w:rsidRDefault="00BB3FFC" w:rsidP="005B6F47">
            <w:pPr>
              <w:rPr>
                <w:bCs/>
                <w:lang w:val="ru-RU"/>
              </w:rPr>
            </w:pPr>
          </w:p>
          <w:p w14:paraId="5781569B" w14:textId="77777777" w:rsidR="00BB3FFC" w:rsidRDefault="00BB3FFC" w:rsidP="005B6F47">
            <w:pPr>
              <w:rPr>
                <w:bCs/>
                <w:lang w:val="ru-RU"/>
              </w:rPr>
            </w:pPr>
          </w:p>
          <w:p w14:paraId="17E451C7" w14:textId="77777777" w:rsidR="00BB3FFC" w:rsidRDefault="00BB3FFC" w:rsidP="005B6F47">
            <w:pPr>
              <w:rPr>
                <w:bCs/>
                <w:lang w:val="ru-RU"/>
              </w:rPr>
            </w:pPr>
          </w:p>
          <w:p w14:paraId="2D21EE20" w14:textId="77777777" w:rsidR="00BB3FFC" w:rsidRDefault="00BB3FFC" w:rsidP="005B6F47">
            <w:pPr>
              <w:rPr>
                <w:bCs/>
                <w:lang w:val="ru-RU"/>
              </w:rPr>
            </w:pPr>
          </w:p>
          <w:p w14:paraId="09B90943" w14:textId="77777777" w:rsidR="00BB3FFC" w:rsidRDefault="00BB3FFC" w:rsidP="005B6F47">
            <w:pPr>
              <w:rPr>
                <w:bCs/>
                <w:lang w:val="ru-RU"/>
              </w:rPr>
            </w:pPr>
          </w:p>
          <w:p w14:paraId="1AA4F555" w14:textId="77777777" w:rsidR="00BB3FFC" w:rsidRDefault="00BB3FFC" w:rsidP="005B6F47">
            <w:pPr>
              <w:rPr>
                <w:bCs/>
                <w:lang w:val="ru-RU"/>
              </w:rPr>
            </w:pPr>
          </w:p>
          <w:p w14:paraId="456474E0" w14:textId="77777777" w:rsidR="00BB3FFC" w:rsidRDefault="00BB3FFC" w:rsidP="005B6F47">
            <w:pPr>
              <w:rPr>
                <w:bCs/>
                <w:lang w:val="ru-RU"/>
              </w:rPr>
            </w:pPr>
          </w:p>
          <w:p w14:paraId="39E49BA7" w14:textId="77777777" w:rsidR="00BB3FFC" w:rsidRDefault="00BB3FFC" w:rsidP="005B6F47">
            <w:pPr>
              <w:rPr>
                <w:bCs/>
                <w:lang w:val="ru-RU"/>
              </w:rPr>
            </w:pPr>
            <w:r>
              <w:rPr>
                <w:bCs/>
                <w:lang w:val="ru-RU"/>
              </w:rPr>
              <w:t>записник у дневнику рада</w:t>
            </w:r>
          </w:p>
          <w:p w14:paraId="12342D30" w14:textId="77777777" w:rsidR="00BB3FFC" w:rsidRDefault="00BB3FFC" w:rsidP="005B6F47">
            <w:pPr>
              <w:rPr>
                <w:bCs/>
                <w:lang w:val="ru-RU"/>
              </w:rPr>
            </w:pPr>
            <w:r>
              <w:rPr>
                <w:bCs/>
                <w:lang w:val="ru-RU"/>
              </w:rPr>
              <w:t>записник у дневнику рада</w:t>
            </w:r>
          </w:p>
          <w:p w14:paraId="76B643E8" w14:textId="77777777" w:rsidR="00BB3FFC" w:rsidRDefault="00BB3FFC" w:rsidP="005B6F47">
            <w:pPr>
              <w:rPr>
                <w:bCs/>
                <w:lang w:val="ru-RU"/>
              </w:rPr>
            </w:pPr>
            <w:r>
              <w:rPr>
                <w:bCs/>
                <w:lang w:val="ru-RU"/>
              </w:rPr>
              <w:t>извештај</w:t>
            </w:r>
          </w:p>
          <w:p w14:paraId="49580155" w14:textId="77777777" w:rsidR="00BB3FFC" w:rsidRDefault="00BB3FFC" w:rsidP="005B6F47">
            <w:pPr>
              <w:rPr>
                <w:bCs/>
                <w:lang w:val="ru-RU"/>
              </w:rPr>
            </w:pPr>
            <w:r>
              <w:rPr>
                <w:bCs/>
                <w:lang w:val="ru-RU"/>
              </w:rPr>
              <w:t>фотографије</w:t>
            </w:r>
          </w:p>
          <w:p w14:paraId="50380301" w14:textId="77777777" w:rsidR="00BB3FFC" w:rsidRDefault="00BB3FFC" w:rsidP="005B6F47">
            <w:pPr>
              <w:rPr>
                <w:bCs/>
                <w:lang w:val="ru-RU"/>
              </w:rPr>
            </w:pPr>
          </w:p>
          <w:p w14:paraId="0FD81123" w14:textId="77777777" w:rsidR="00BB3FFC" w:rsidRDefault="00BB3FFC" w:rsidP="005B6F47">
            <w:pPr>
              <w:rPr>
                <w:bCs/>
                <w:lang w:val="ru-RU"/>
              </w:rPr>
            </w:pPr>
          </w:p>
          <w:p w14:paraId="6F162209" w14:textId="77777777" w:rsidR="00BB3FFC" w:rsidRDefault="00BB3FFC" w:rsidP="005B6F47">
            <w:pPr>
              <w:rPr>
                <w:bCs/>
                <w:lang w:val="ru-RU"/>
              </w:rPr>
            </w:pPr>
          </w:p>
          <w:p w14:paraId="3F24A78F" w14:textId="77777777" w:rsidR="00BB3FFC" w:rsidRDefault="00BB3FFC" w:rsidP="005B6F47">
            <w:pPr>
              <w:rPr>
                <w:bCs/>
                <w:lang w:val="ru-RU"/>
              </w:rPr>
            </w:pPr>
          </w:p>
          <w:p w14:paraId="7C3CEF30" w14:textId="77777777" w:rsidR="00BB3FFC" w:rsidRDefault="00BB3FFC" w:rsidP="005B6F47">
            <w:pPr>
              <w:rPr>
                <w:bCs/>
                <w:lang w:val="ru-RU"/>
              </w:rPr>
            </w:pPr>
          </w:p>
          <w:p w14:paraId="48B10743" w14:textId="77777777" w:rsidR="00BB3FFC" w:rsidRDefault="00BB3FFC" w:rsidP="005B6F47">
            <w:pPr>
              <w:rPr>
                <w:bCs/>
                <w:lang w:val="ru-RU"/>
              </w:rPr>
            </w:pPr>
          </w:p>
          <w:p w14:paraId="4A7074E0" w14:textId="77777777" w:rsidR="00BB3FFC" w:rsidRDefault="00BB3FFC" w:rsidP="005B6F47">
            <w:pPr>
              <w:rPr>
                <w:bCs/>
                <w:lang w:val="ru-RU"/>
              </w:rPr>
            </w:pPr>
          </w:p>
          <w:p w14:paraId="57407F8E" w14:textId="77777777" w:rsidR="00BB3FFC" w:rsidRDefault="00BB3FFC" w:rsidP="005B6F47">
            <w:pPr>
              <w:rPr>
                <w:bCs/>
                <w:lang w:val="ru-RU"/>
              </w:rPr>
            </w:pPr>
          </w:p>
          <w:p w14:paraId="606A3DAE" w14:textId="77777777" w:rsidR="00BB3FFC" w:rsidRDefault="00BB3FFC" w:rsidP="005B6F47">
            <w:pPr>
              <w:rPr>
                <w:bCs/>
              </w:rPr>
            </w:pPr>
            <w:r>
              <w:rPr>
                <w:bCs/>
              </w:rPr>
              <w:t>Записник у дневнику</w:t>
            </w:r>
          </w:p>
        </w:tc>
      </w:tr>
      <w:tr w:rsidR="00BB3FFC" w14:paraId="02D1C300" w14:textId="77777777" w:rsidTr="005B6F47">
        <w:tc>
          <w:tcPr>
            <w:tcW w:w="861" w:type="dxa"/>
            <w:tcBorders>
              <w:top w:val="single" w:sz="4" w:space="0" w:color="auto"/>
              <w:left w:val="single" w:sz="4" w:space="0" w:color="auto"/>
              <w:bottom w:val="single" w:sz="4" w:space="0" w:color="auto"/>
              <w:right w:val="single" w:sz="4" w:space="0" w:color="auto"/>
            </w:tcBorders>
            <w:hideMark/>
          </w:tcPr>
          <w:p w14:paraId="675A854B" w14:textId="77777777" w:rsidR="00BB3FFC" w:rsidRDefault="00BB3FFC" w:rsidP="005B6F47">
            <w:pPr>
              <w:rPr>
                <w:bCs/>
              </w:rPr>
            </w:pPr>
            <w:r>
              <w:rPr>
                <w:bCs/>
              </w:rPr>
              <w:lastRenderedPageBreak/>
              <w:t>X</w:t>
            </w:r>
          </w:p>
        </w:tc>
        <w:tc>
          <w:tcPr>
            <w:tcW w:w="3499" w:type="dxa"/>
            <w:tcBorders>
              <w:top w:val="single" w:sz="4" w:space="0" w:color="auto"/>
              <w:left w:val="single" w:sz="4" w:space="0" w:color="auto"/>
              <w:bottom w:val="single" w:sz="4" w:space="0" w:color="auto"/>
              <w:right w:val="single" w:sz="4" w:space="0" w:color="auto"/>
            </w:tcBorders>
          </w:tcPr>
          <w:p w14:paraId="16B8877C" w14:textId="77777777" w:rsidR="00BB3FFC" w:rsidRDefault="00BB3FFC" w:rsidP="005B6F47">
            <w:pPr>
              <w:rPr>
                <w:bCs/>
                <w:lang w:val="ru-RU"/>
              </w:rPr>
            </w:pPr>
            <w:r>
              <w:rPr>
                <w:bCs/>
                <w:lang w:val="ru-RU"/>
              </w:rPr>
              <w:t>Дечја недеља и ми у њој – реализација планираних активности</w:t>
            </w:r>
          </w:p>
          <w:p w14:paraId="40324F7A" w14:textId="77777777" w:rsidR="00BB3FFC" w:rsidRDefault="00BB3FFC" w:rsidP="005B6F47">
            <w:pPr>
              <w:rPr>
                <w:bCs/>
                <w:lang w:val="ru-RU"/>
              </w:rPr>
            </w:pPr>
          </w:p>
          <w:p w14:paraId="651FD455" w14:textId="77777777" w:rsidR="00BB3FFC" w:rsidRDefault="00BB3FFC" w:rsidP="005B6F47">
            <w:pPr>
              <w:rPr>
                <w:bCs/>
                <w:lang w:val="ru-RU"/>
              </w:rPr>
            </w:pPr>
            <w:r>
              <w:rPr>
                <w:bCs/>
                <w:lang w:val="ru-RU"/>
              </w:rPr>
              <w:t xml:space="preserve">Методе успешног учења- </w:t>
            </w:r>
          </w:p>
          <w:p w14:paraId="1121B8FE" w14:textId="77777777" w:rsidR="00BB3FFC" w:rsidRDefault="00BB3FFC" w:rsidP="005B6F47">
            <w:pPr>
              <w:rPr>
                <w:bCs/>
                <w:lang w:val="ru-RU"/>
              </w:rPr>
            </w:pPr>
            <w:r>
              <w:rPr>
                <w:bCs/>
                <w:lang w:val="ru-RU"/>
              </w:rPr>
              <w:t>Припрема и анализа успеха у одељењу за седницу одељенских већа</w:t>
            </w:r>
          </w:p>
          <w:p w14:paraId="55C2A244" w14:textId="77777777" w:rsidR="00BB3FFC" w:rsidRDefault="00BB3FFC" w:rsidP="005B6F47">
            <w:pPr>
              <w:rPr>
                <w:bCs/>
                <w:lang w:val="ru-RU"/>
              </w:rPr>
            </w:pPr>
          </w:p>
          <w:p w14:paraId="26D7FB2C" w14:textId="77777777" w:rsidR="00BB3FFC" w:rsidRDefault="00BB3FFC" w:rsidP="005B6F47">
            <w:pPr>
              <w:rPr>
                <w:bCs/>
                <w:lang w:val="ru-RU"/>
              </w:rPr>
            </w:pPr>
            <w:r>
              <w:rPr>
                <w:bCs/>
                <w:lang w:val="ru-RU"/>
              </w:rPr>
              <w:t>Писмени извештаји за родитеље</w:t>
            </w:r>
          </w:p>
          <w:p w14:paraId="46CB931D" w14:textId="77777777" w:rsidR="00BB3FFC" w:rsidRDefault="00BB3FFC" w:rsidP="005B6F47">
            <w:pPr>
              <w:rPr>
                <w:bCs/>
                <w:lang w:val="ru-RU"/>
              </w:rPr>
            </w:pPr>
            <w:r>
              <w:rPr>
                <w:bCs/>
                <w:lang w:val="ru-RU"/>
              </w:rPr>
              <w:t xml:space="preserve"> </w:t>
            </w:r>
          </w:p>
          <w:p w14:paraId="0AD787FF" w14:textId="77777777" w:rsidR="00BB3FFC" w:rsidRDefault="00BB3FFC" w:rsidP="005B6F47">
            <w:pPr>
              <w:rPr>
                <w:bCs/>
                <w:lang w:val="ru-RU"/>
              </w:rPr>
            </w:pPr>
            <w:r>
              <w:rPr>
                <w:bCs/>
                <w:lang w:val="ru-RU"/>
              </w:rPr>
              <w:lastRenderedPageBreak/>
              <w:t>Обележавање Дана здраве хране</w:t>
            </w:r>
          </w:p>
          <w:p w14:paraId="0988E78E" w14:textId="77777777" w:rsidR="00BB3FFC" w:rsidRDefault="00BB3FFC" w:rsidP="005B6F47">
            <w:pPr>
              <w:rPr>
                <w:bCs/>
                <w:lang w:val="ru-RU"/>
              </w:rPr>
            </w:pPr>
          </w:p>
          <w:p w14:paraId="6427E29D" w14:textId="77777777" w:rsidR="00BB3FFC" w:rsidRDefault="00BB3FFC" w:rsidP="005B6F47">
            <w:pPr>
              <w:rPr>
                <w:bCs/>
                <w:lang w:val="ru-RU"/>
              </w:rPr>
            </w:pPr>
            <w:r>
              <w:rPr>
                <w:bCs/>
                <w:lang w:val="ru-RU"/>
              </w:rPr>
              <w:t xml:space="preserve">Вођење евиденције у Дневнику рада </w:t>
            </w:r>
          </w:p>
          <w:p w14:paraId="692D8B6E" w14:textId="77777777" w:rsidR="00BB3FFC" w:rsidRDefault="00BB3FFC" w:rsidP="005B6F47">
            <w:pPr>
              <w:rPr>
                <w:bCs/>
                <w:lang w:val="ru-RU"/>
              </w:rPr>
            </w:pPr>
          </w:p>
          <w:p w14:paraId="134AF878" w14:textId="77777777" w:rsidR="00BB3FFC" w:rsidRDefault="00BB3FFC" w:rsidP="005B6F47">
            <w:pPr>
              <w:ind w:right="720"/>
              <w:textAlignment w:val="top"/>
              <w:rPr>
                <w:lang w:val="ru-RU" w:eastAsia="sr-Latn-CS"/>
              </w:rPr>
            </w:pPr>
            <w:r>
              <w:rPr>
                <w:lang w:eastAsia="sr-Latn-CS"/>
              </w:rPr>
              <w:t>Обележавање Европског дана борбе против трговине људима</w:t>
            </w:r>
            <w:r>
              <w:rPr>
                <w:lang w:val="ru-RU" w:eastAsia="sr-Latn-CS"/>
              </w:rPr>
              <w:t xml:space="preserve"> -18.октобар</w:t>
            </w:r>
          </w:p>
          <w:p w14:paraId="3E2AD096" w14:textId="77777777" w:rsidR="00BB3FFC" w:rsidRDefault="00BB3FFC" w:rsidP="005B6F47">
            <w:pPr>
              <w:rPr>
                <w:bCs/>
                <w:lang w:val="ru-RU"/>
              </w:rPr>
            </w:pPr>
          </w:p>
        </w:tc>
        <w:tc>
          <w:tcPr>
            <w:tcW w:w="1842" w:type="dxa"/>
            <w:tcBorders>
              <w:top w:val="single" w:sz="4" w:space="0" w:color="auto"/>
              <w:left w:val="single" w:sz="4" w:space="0" w:color="auto"/>
              <w:bottom w:val="single" w:sz="4" w:space="0" w:color="auto"/>
              <w:right w:val="single" w:sz="4" w:space="0" w:color="auto"/>
            </w:tcBorders>
          </w:tcPr>
          <w:p w14:paraId="0B90DECA" w14:textId="77777777" w:rsidR="00BB3FFC" w:rsidRDefault="00BB3FFC" w:rsidP="005B6F47">
            <w:pPr>
              <w:rPr>
                <w:bCs/>
                <w:lang w:val="ru-RU"/>
              </w:rPr>
            </w:pPr>
            <w:r>
              <w:rPr>
                <w:bCs/>
                <w:lang w:val="ru-RU"/>
              </w:rPr>
              <w:lastRenderedPageBreak/>
              <w:t>предст.парл.</w:t>
            </w:r>
          </w:p>
          <w:p w14:paraId="4FBFAC1F" w14:textId="77777777" w:rsidR="00BB3FFC" w:rsidRDefault="00BB3FFC" w:rsidP="005B6F47">
            <w:pPr>
              <w:rPr>
                <w:bCs/>
                <w:lang w:val="ru-RU"/>
              </w:rPr>
            </w:pPr>
          </w:p>
          <w:p w14:paraId="073AF8B5" w14:textId="77777777" w:rsidR="00BB3FFC" w:rsidRDefault="00BB3FFC" w:rsidP="005B6F47">
            <w:pPr>
              <w:rPr>
                <w:bCs/>
                <w:lang w:val="ru-RU"/>
              </w:rPr>
            </w:pPr>
          </w:p>
          <w:p w14:paraId="7C63EA41" w14:textId="77777777" w:rsidR="00BB3FFC" w:rsidRDefault="00BB3FFC" w:rsidP="005B6F47">
            <w:pPr>
              <w:rPr>
                <w:bCs/>
                <w:lang w:val="ru-RU"/>
              </w:rPr>
            </w:pPr>
            <w:r>
              <w:rPr>
                <w:bCs/>
                <w:lang w:val="ru-RU"/>
              </w:rPr>
              <w:t>одељење</w:t>
            </w:r>
          </w:p>
          <w:p w14:paraId="201EA9CA" w14:textId="77777777" w:rsidR="00BB3FFC" w:rsidRDefault="00BB3FFC" w:rsidP="005B6F47">
            <w:pPr>
              <w:rPr>
                <w:bCs/>
                <w:lang w:val="ru-RU"/>
              </w:rPr>
            </w:pPr>
          </w:p>
          <w:p w14:paraId="53646CB2" w14:textId="77777777" w:rsidR="00BB3FFC" w:rsidRDefault="00BB3FFC" w:rsidP="005B6F47">
            <w:pPr>
              <w:rPr>
                <w:bCs/>
                <w:lang w:val="ru-RU"/>
              </w:rPr>
            </w:pPr>
          </w:p>
          <w:p w14:paraId="4EAAB8FD" w14:textId="77777777" w:rsidR="00BB3FFC" w:rsidRDefault="00BB3FFC" w:rsidP="005B6F47">
            <w:pPr>
              <w:rPr>
                <w:bCs/>
                <w:lang w:val="ru-RU"/>
              </w:rPr>
            </w:pPr>
          </w:p>
          <w:p w14:paraId="068790F7" w14:textId="77777777" w:rsidR="00BB3FFC" w:rsidRDefault="00BB3FFC" w:rsidP="005B6F47">
            <w:pPr>
              <w:rPr>
                <w:bCs/>
                <w:lang w:val="ru-RU"/>
              </w:rPr>
            </w:pPr>
            <w:r>
              <w:rPr>
                <w:bCs/>
                <w:lang w:val="ru-RU"/>
              </w:rPr>
              <w:t>одељење</w:t>
            </w:r>
          </w:p>
          <w:p w14:paraId="19D0F90C" w14:textId="77777777" w:rsidR="00BB3FFC" w:rsidRDefault="00BB3FFC" w:rsidP="005B6F47">
            <w:pPr>
              <w:rPr>
                <w:bCs/>
                <w:lang w:val="ru-RU"/>
              </w:rPr>
            </w:pPr>
          </w:p>
          <w:p w14:paraId="00EF065F" w14:textId="77777777" w:rsidR="00BB3FFC" w:rsidRDefault="00BB3FFC" w:rsidP="005B6F47">
            <w:pPr>
              <w:rPr>
                <w:bCs/>
                <w:lang w:val="ru-RU"/>
              </w:rPr>
            </w:pPr>
            <w:r>
              <w:rPr>
                <w:bCs/>
                <w:lang w:val="ru-RU"/>
              </w:rPr>
              <w:t>од.старешина</w:t>
            </w:r>
          </w:p>
          <w:p w14:paraId="6CD42926" w14:textId="77777777" w:rsidR="00BB3FFC" w:rsidRDefault="00BB3FFC" w:rsidP="005B6F47">
            <w:pPr>
              <w:rPr>
                <w:bCs/>
                <w:lang w:val="ru-RU"/>
              </w:rPr>
            </w:pPr>
          </w:p>
          <w:p w14:paraId="223B9151" w14:textId="77777777" w:rsidR="00BB3FFC" w:rsidRDefault="00BB3FFC" w:rsidP="005B6F47">
            <w:pPr>
              <w:rPr>
                <w:bCs/>
                <w:lang w:val="ru-RU"/>
              </w:rPr>
            </w:pPr>
          </w:p>
          <w:p w14:paraId="62428ED7" w14:textId="77777777" w:rsidR="00BB3FFC" w:rsidRDefault="00BB3FFC" w:rsidP="005B6F47">
            <w:pPr>
              <w:rPr>
                <w:bCs/>
                <w:lang w:val="ru-RU"/>
              </w:rPr>
            </w:pPr>
          </w:p>
          <w:p w14:paraId="2E6EB3B6" w14:textId="77777777" w:rsidR="00BB3FFC" w:rsidRDefault="00BB3FFC" w:rsidP="005B6F47">
            <w:pPr>
              <w:rPr>
                <w:bCs/>
                <w:lang w:val="ru-RU"/>
              </w:rPr>
            </w:pPr>
          </w:p>
          <w:p w14:paraId="67F10C48" w14:textId="77777777" w:rsidR="00BB3FFC" w:rsidRDefault="00BB3FFC" w:rsidP="005B6F47">
            <w:pPr>
              <w:rPr>
                <w:bCs/>
                <w:lang w:val="ru-RU"/>
              </w:rPr>
            </w:pPr>
          </w:p>
          <w:p w14:paraId="257104B8" w14:textId="77777777" w:rsidR="00BB3FFC" w:rsidRDefault="00BB3FFC" w:rsidP="005B6F47">
            <w:pPr>
              <w:rPr>
                <w:bCs/>
              </w:rPr>
            </w:pPr>
            <w:r>
              <w:rPr>
                <w:bCs/>
              </w:rPr>
              <w:t>Одељење</w:t>
            </w:r>
          </w:p>
        </w:tc>
        <w:tc>
          <w:tcPr>
            <w:tcW w:w="1700" w:type="dxa"/>
            <w:tcBorders>
              <w:top w:val="single" w:sz="4" w:space="0" w:color="auto"/>
              <w:left w:val="single" w:sz="4" w:space="0" w:color="auto"/>
              <w:bottom w:val="single" w:sz="4" w:space="0" w:color="auto"/>
              <w:right w:val="single" w:sz="4" w:space="0" w:color="auto"/>
            </w:tcBorders>
          </w:tcPr>
          <w:p w14:paraId="7BCEC328" w14:textId="77777777" w:rsidR="00BB3FFC" w:rsidRDefault="00BB3FFC" w:rsidP="005B6F47">
            <w:pPr>
              <w:rPr>
                <w:bCs/>
              </w:rPr>
            </w:pPr>
            <w:r>
              <w:rPr>
                <w:bCs/>
              </w:rPr>
              <w:lastRenderedPageBreak/>
              <w:t>одељ.стареш.</w:t>
            </w:r>
          </w:p>
          <w:p w14:paraId="4621DE33" w14:textId="77777777" w:rsidR="00BB3FFC" w:rsidRDefault="00BB3FFC" w:rsidP="005B6F47">
            <w:pPr>
              <w:rPr>
                <w:bCs/>
              </w:rPr>
            </w:pPr>
          </w:p>
          <w:p w14:paraId="1C56305B" w14:textId="77777777" w:rsidR="00BB3FFC" w:rsidRDefault="00BB3FFC" w:rsidP="005B6F47">
            <w:pPr>
              <w:rPr>
                <w:bCs/>
              </w:rPr>
            </w:pPr>
          </w:p>
          <w:p w14:paraId="3189E721" w14:textId="77777777" w:rsidR="00BB3FFC" w:rsidRDefault="00BB3FFC" w:rsidP="005B6F47">
            <w:pPr>
              <w:rPr>
                <w:bCs/>
                <w:lang w:val="en-US"/>
              </w:rPr>
            </w:pPr>
            <w:r>
              <w:rPr>
                <w:bCs/>
              </w:rPr>
              <w:t>Педагог</w:t>
            </w:r>
          </w:p>
          <w:p w14:paraId="1274AF30" w14:textId="77777777" w:rsidR="00BB3FFC" w:rsidRDefault="00BB3FFC" w:rsidP="005B6F47">
            <w:pPr>
              <w:rPr>
                <w:bCs/>
              </w:rPr>
            </w:pPr>
          </w:p>
          <w:p w14:paraId="217181E2" w14:textId="77777777" w:rsidR="00BB3FFC" w:rsidRDefault="00BB3FFC" w:rsidP="005B6F47">
            <w:pPr>
              <w:rPr>
                <w:bCs/>
              </w:rPr>
            </w:pPr>
            <w:r>
              <w:rPr>
                <w:bCs/>
              </w:rPr>
              <w:t>одељ.старешина</w:t>
            </w:r>
          </w:p>
          <w:p w14:paraId="1A906C7B" w14:textId="77777777" w:rsidR="00BB3FFC" w:rsidRDefault="00BB3FFC" w:rsidP="005B6F47">
            <w:pPr>
              <w:rPr>
                <w:bCs/>
              </w:rPr>
            </w:pPr>
          </w:p>
          <w:p w14:paraId="319E790F" w14:textId="77777777" w:rsidR="00BB3FFC" w:rsidRDefault="00BB3FFC" w:rsidP="005B6F47">
            <w:pPr>
              <w:rPr>
                <w:bCs/>
              </w:rPr>
            </w:pPr>
          </w:p>
          <w:p w14:paraId="27970E24" w14:textId="77777777" w:rsidR="00BB3FFC" w:rsidRDefault="00BB3FFC" w:rsidP="005B6F47">
            <w:pPr>
              <w:rPr>
                <w:bCs/>
              </w:rPr>
            </w:pPr>
          </w:p>
          <w:p w14:paraId="69063ED0" w14:textId="77777777" w:rsidR="00BB3FFC" w:rsidRDefault="00BB3FFC" w:rsidP="005B6F47">
            <w:pPr>
              <w:rPr>
                <w:bCs/>
              </w:rPr>
            </w:pPr>
          </w:p>
          <w:p w14:paraId="2FA49332" w14:textId="77777777" w:rsidR="00BB3FFC" w:rsidRDefault="00BB3FFC" w:rsidP="005B6F47">
            <w:pPr>
              <w:rPr>
                <w:bCs/>
              </w:rPr>
            </w:pPr>
          </w:p>
          <w:p w14:paraId="57AFB2A4" w14:textId="77777777" w:rsidR="00BB3FFC" w:rsidRDefault="00BB3FFC" w:rsidP="005B6F47">
            <w:pPr>
              <w:rPr>
                <w:bCs/>
              </w:rPr>
            </w:pPr>
          </w:p>
          <w:p w14:paraId="0A651061" w14:textId="77777777" w:rsidR="00BB3FFC" w:rsidRDefault="00BB3FFC" w:rsidP="005B6F47">
            <w:pPr>
              <w:rPr>
                <w:bCs/>
              </w:rPr>
            </w:pPr>
            <w:r>
              <w:rPr>
                <w:bCs/>
              </w:rPr>
              <w:t>одељ.старешина</w:t>
            </w:r>
          </w:p>
          <w:p w14:paraId="623201B3" w14:textId="77777777" w:rsidR="00BB3FFC" w:rsidRDefault="00BB3FFC" w:rsidP="005B6F47">
            <w:pPr>
              <w:rPr>
                <w:bCs/>
              </w:rPr>
            </w:pPr>
          </w:p>
          <w:p w14:paraId="33780D2A" w14:textId="77777777" w:rsidR="00BB3FFC" w:rsidRDefault="00BB3FFC" w:rsidP="005B6F47">
            <w:pPr>
              <w:rPr>
                <w:bCs/>
              </w:rPr>
            </w:pPr>
          </w:p>
          <w:p w14:paraId="1F9DD5A2" w14:textId="77777777" w:rsidR="00BB3FFC" w:rsidRDefault="00BB3FFC" w:rsidP="005B6F47">
            <w:pPr>
              <w:rPr>
                <w:bCs/>
              </w:rPr>
            </w:pPr>
          </w:p>
          <w:p w14:paraId="0519655F" w14:textId="77777777" w:rsidR="00BB3FFC" w:rsidRDefault="00BB3FFC" w:rsidP="005B6F47">
            <w:pPr>
              <w:rPr>
                <w:bCs/>
              </w:rPr>
            </w:pPr>
          </w:p>
          <w:p w14:paraId="3A52A5DC" w14:textId="77777777" w:rsidR="00BB3FFC" w:rsidRDefault="00BB3FFC" w:rsidP="005B6F47">
            <w:pPr>
              <w:rPr>
                <w:bCs/>
              </w:rPr>
            </w:pPr>
            <w:r>
              <w:rPr>
                <w:bCs/>
                <w:lang w:val="ru-RU"/>
              </w:rPr>
              <w:t>одељ.старешина</w:t>
            </w:r>
            <w:r>
              <w:rPr>
                <w:bCs/>
              </w:rPr>
              <w:t>,педагог</w:t>
            </w:r>
          </w:p>
        </w:tc>
        <w:tc>
          <w:tcPr>
            <w:tcW w:w="1543" w:type="dxa"/>
            <w:tcBorders>
              <w:top w:val="single" w:sz="4" w:space="0" w:color="auto"/>
              <w:left w:val="single" w:sz="4" w:space="0" w:color="auto"/>
              <w:bottom w:val="single" w:sz="4" w:space="0" w:color="auto"/>
              <w:right w:val="single" w:sz="4" w:space="0" w:color="auto"/>
            </w:tcBorders>
          </w:tcPr>
          <w:p w14:paraId="0FB1B32E" w14:textId="77777777" w:rsidR="00BB3FFC" w:rsidRDefault="00BB3FFC" w:rsidP="005B6F47">
            <w:pPr>
              <w:rPr>
                <w:bCs/>
                <w:lang w:val="ru-RU"/>
              </w:rPr>
            </w:pPr>
            <w:r>
              <w:rPr>
                <w:bCs/>
                <w:lang w:val="ru-RU"/>
              </w:rPr>
              <w:lastRenderedPageBreak/>
              <w:t>извештај</w:t>
            </w:r>
          </w:p>
          <w:p w14:paraId="2F339F6A" w14:textId="77777777" w:rsidR="00BB3FFC" w:rsidRDefault="00BB3FFC" w:rsidP="005B6F47">
            <w:pPr>
              <w:rPr>
                <w:bCs/>
                <w:lang w:val="ru-RU"/>
              </w:rPr>
            </w:pPr>
            <w:r>
              <w:rPr>
                <w:bCs/>
                <w:lang w:val="ru-RU"/>
              </w:rPr>
              <w:t>фотографије</w:t>
            </w:r>
          </w:p>
          <w:p w14:paraId="6A7765B8" w14:textId="77777777" w:rsidR="00BB3FFC" w:rsidRDefault="00BB3FFC" w:rsidP="005B6F47">
            <w:pPr>
              <w:rPr>
                <w:bCs/>
                <w:lang w:val="ru-RU"/>
              </w:rPr>
            </w:pPr>
            <w:r>
              <w:rPr>
                <w:bCs/>
                <w:lang w:val="ru-RU"/>
              </w:rPr>
              <w:t>записник</w:t>
            </w:r>
          </w:p>
          <w:p w14:paraId="0186373D" w14:textId="77777777" w:rsidR="00BB3FFC" w:rsidRDefault="00BB3FFC" w:rsidP="005B6F47">
            <w:pPr>
              <w:rPr>
                <w:bCs/>
                <w:lang w:val="ru-RU"/>
              </w:rPr>
            </w:pPr>
          </w:p>
          <w:p w14:paraId="1501C826" w14:textId="77777777" w:rsidR="00BB3FFC" w:rsidRDefault="00BB3FFC" w:rsidP="005B6F47">
            <w:pPr>
              <w:rPr>
                <w:bCs/>
                <w:lang w:val="ru-RU"/>
              </w:rPr>
            </w:pPr>
          </w:p>
          <w:p w14:paraId="00681AFF" w14:textId="77777777" w:rsidR="00BB3FFC" w:rsidRDefault="00BB3FFC" w:rsidP="005B6F47">
            <w:pPr>
              <w:rPr>
                <w:bCs/>
                <w:lang w:val="ru-RU"/>
              </w:rPr>
            </w:pPr>
          </w:p>
          <w:p w14:paraId="34E068AA" w14:textId="77777777" w:rsidR="00BB3FFC" w:rsidRDefault="00BB3FFC" w:rsidP="005B6F47">
            <w:pPr>
              <w:rPr>
                <w:bCs/>
                <w:lang w:val="ru-RU"/>
              </w:rPr>
            </w:pPr>
          </w:p>
          <w:p w14:paraId="201C108C" w14:textId="77777777" w:rsidR="00BB3FFC" w:rsidRDefault="00BB3FFC" w:rsidP="005B6F47">
            <w:pPr>
              <w:rPr>
                <w:bCs/>
                <w:lang w:val="ru-RU"/>
              </w:rPr>
            </w:pPr>
            <w:r>
              <w:rPr>
                <w:bCs/>
                <w:lang w:val="ru-RU"/>
              </w:rPr>
              <w:t>записник</w:t>
            </w:r>
          </w:p>
          <w:p w14:paraId="6FB39FB7" w14:textId="77777777" w:rsidR="00BB3FFC" w:rsidRDefault="00BB3FFC" w:rsidP="005B6F47">
            <w:pPr>
              <w:rPr>
                <w:bCs/>
                <w:lang w:val="ru-RU"/>
              </w:rPr>
            </w:pPr>
          </w:p>
          <w:p w14:paraId="5903114C" w14:textId="77777777" w:rsidR="00BB3FFC" w:rsidRDefault="00BB3FFC" w:rsidP="005B6F47">
            <w:pPr>
              <w:rPr>
                <w:bCs/>
                <w:lang w:val="ru-RU"/>
              </w:rPr>
            </w:pPr>
          </w:p>
          <w:p w14:paraId="65BB82B9" w14:textId="77777777" w:rsidR="00BB3FFC" w:rsidRDefault="00BB3FFC" w:rsidP="005B6F47">
            <w:pPr>
              <w:rPr>
                <w:bCs/>
                <w:lang w:val="ru-RU"/>
              </w:rPr>
            </w:pPr>
          </w:p>
          <w:p w14:paraId="6592E58C" w14:textId="77777777" w:rsidR="00BB3FFC" w:rsidRDefault="00BB3FFC" w:rsidP="005B6F47">
            <w:pPr>
              <w:rPr>
                <w:bCs/>
                <w:lang w:val="ru-RU"/>
              </w:rPr>
            </w:pPr>
          </w:p>
          <w:p w14:paraId="4F7D0CBE" w14:textId="77777777" w:rsidR="00BB3FFC" w:rsidRDefault="00BB3FFC" w:rsidP="005B6F47">
            <w:pPr>
              <w:rPr>
                <w:bCs/>
                <w:lang w:val="ru-RU"/>
              </w:rPr>
            </w:pPr>
          </w:p>
          <w:p w14:paraId="0B5EA98C" w14:textId="77777777" w:rsidR="00BB3FFC" w:rsidRDefault="00BB3FFC" w:rsidP="005B6F47">
            <w:pPr>
              <w:rPr>
                <w:bCs/>
                <w:lang w:val="ru-RU"/>
              </w:rPr>
            </w:pPr>
            <w:r>
              <w:rPr>
                <w:bCs/>
                <w:lang w:val="ru-RU"/>
              </w:rPr>
              <w:t>записник</w:t>
            </w:r>
          </w:p>
          <w:p w14:paraId="499B0F24" w14:textId="77777777" w:rsidR="00BB3FFC" w:rsidRDefault="00BB3FFC" w:rsidP="005B6F47">
            <w:pPr>
              <w:rPr>
                <w:bCs/>
                <w:lang w:val="ru-RU"/>
              </w:rPr>
            </w:pPr>
            <w:r>
              <w:rPr>
                <w:bCs/>
                <w:lang w:val="ru-RU"/>
              </w:rPr>
              <w:t>извештај</w:t>
            </w:r>
          </w:p>
          <w:p w14:paraId="5CA0A328" w14:textId="77777777" w:rsidR="00BB3FFC" w:rsidRDefault="00BB3FFC" w:rsidP="005B6F47">
            <w:pPr>
              <w:rPr>
                <w:bCs/>
              </w:rPr>
            </w:pPr>
            <w:r>
              <w:rPr>
                <w:bCs/>
              </w:rPr>
              <w:t>фотографије</w:t>
            </w:r>
          </w:p>
          <w:p w14:paraId="19A00F86" w14:textId="77777777" w:rsidR="00BB3FFC" w:rsidRDefault="00BB3FFC" w:rsidP="005B6F47">
            <w:pPr>
              <w:rPr>
                <w:bCs/>
              </w:rPr>
            </w:pPr>
          </w:p>
          <w:p w14:paraId="2C8040ED" w14:textId="77777777" w:rsidR="00BB3FFC" w:rsidRDefault="00BB3FFC" w:rsidP="005B6F47">
            <w:pPr>
              <w:rPr>
                <w:bCs/>
              </w:rPr>
            </w:pPr>
          </w:p>
          <w:p w14:paraId="4F47953F" w14:textId="77777777" w:rsidR="00BB3FFC" w:rsidRDefault="00BB3FFC" w:rsidP="005B6F47">
            <w:pPr>
              <w:rPr>
                <w:bCs/>
              </w:rPr>
            </w:pPr>
          </w:p>
          <w:p w14:paraId="083560DD" w14:textId="77777777" w:rsidR="00BB3FFC" w:rsidRDefault="00BB3FFC" w:rsidP="005B6F47">
            <w:pPr>
              <w:rPr>
                <w:bCs/>
              </w:rPr>
            </w:pPr>
            <w:r>
              <w:rPr>
                <w:bCs/>
              </w:rPr>
              <w:t>записник</w:t>
            </w:r>
          </w:p>
        </w:tc>
      </w:tr>
      <w:tr w:rsidR="00BB3FFC" w14:paraId="5BFC11AA" w14:textId="77777777" w:rsidTr="005B6F47">
        <w:trPr>
          <w:trHeight w:val="4040"/>
        </w:trPr>
        <w:tc>
          <w:tcPr>
            <w:tcW w:w="861" w:type="dxa"/>
            <w:tcBorders>
              <w:top w:val="single" w:sz="4" w:space="0" w:color="auto"/>
              <w:left w:val="single" w:sz="4" w:space="0" w:color="auto"/>
              <w:bottom w:val="single" w:sz="4" w:space="0" w:color="auto"/>
              <w:right w:val="single" w:sz="4" w:space="0" w:color="auto"/>
            </w:tcBorders>
            <w:hideMark/>
          </w:tcPr>
          <w:p w14:paraId="443279C4" w14:textId="77777777" w:rsidR="00BB3FFC" w:rsidRDefault="00BB3FFC" w:rsidP="005B6F47">
            <w:pPr>
              <w:rPr>
                <w:bCs/>
              </w:rPr>
            </w:pPr>
            <w:r>
              <w:rPr>
                <w:bCs/>
              </w:rPr>
              <w:lastRenderedPageBreak/>
              <w:t>XI</w:t>
            </w:r>
          </w:p>
        </w:tc>
        <w:tc>
          <w:tcPr>
            <w:tcW w:w="3499" w:type="dxa"/>
            <w:tcBorders>
              <w:top w:val="single" w:sz="4" w:space="0" w:color="auto"/>
              <w:left w:val="single" w:sz="4" w:space="0" w:color="auto"/>
              <w:bottom w:val="single" w:sz="4" w:space="0" w:color="auto"/>
              <w:right w:val="single" w:sz="4" w:space="0" w:color="auto"/>
            </w:tcBorders>
          </w:tcPr>
          <w:p w14:paraId="5F7638D5" w14:textId="77777777" w:rsidR="00BB3FFC" w:rsidRDefault="00BB3FFC" w:rsidP="005B6F47">
            <w:pPr>
              <w:rPr>
                <w:lang w:val="en-US" w:eastAsia="sr-Latn-CS"/>
              </w:rPr>
            </w:pPr>
            <w:r>
              <w:rPr>
                <w:lang w:eastAsia="sr-Latn-CS"/>
              </w:rPr>
              <w:t>Анализа успеха и владања у нашем одељењу</w:t>
            </w:r>
          </w:p>
          <w:p w14:paraId="556F320C" w14:textId="77777777" w:rsidR="00BB3FFC" w:rsidRDefault="00BB3FFC" w:rsidP="005B6F47">
            <w:pPr>
              <w:rPr>
                <w:lang w:eastAsia="sr-Latn-CS"/>
              </w:rPr>
            </w:pPr>
          </w:p>
          <w:p w14:paraId="25DFDB11" w14:textId="77777777" w:rsidR="00BB3FFC" w:rsidRDefault="00BB3FFC" w:rsidP="005B6F47">
            <w:pPr>
              <w:rPr>
                <w:i/>
                <w:lang w:val="ru-RU" w:eastAsia="sr-Latn-CS"/>
              </w:rPr>
            </w:pPr>
            <w:r>
              <w:rPr>
                <w:i/>
                <w:u w:val="single"/>
                <w:lang w:val="ru-RU" w:eastAsia="sr-Latn-CS"/>
              </w:rPr>
              <w:t>Родитељски састанак2:</w:t>
            </w:r>
            <w:r>
              <w:rPr>
                <w:i/>
                <w:lang w:val="ru-RU" w:eastAsia="sr-Latn-CS"/>
              </w:rPr>
              <w:t xml:space="preserve"> Информисање родитеља о Тиму против насиља,злостављања и занемаривања и о њиховим активностима и могућности тражења помоћи и подршке од Тима.</w:t>
            </w:r>
          </w:p>
          <w:p w14:paraId="17E3D373" w14:textId="77777777" w:rsidR="00BB3FFC" w:rsidRDefault="00BB3FFC" w:rsidP="005B6F47">
            <w:pPr>
              <w:rPr>
                <w:bCs/>
                <w:lang w:val="ru-RU"/>
              </w:rPr>
            </w:pPr>
          </w:p>
          <w:p w14:paraId="1A33A611" w14:textId="77777777" w:rsidR="00BB3FFC" w:rsidRDefault="00BB3FFC" w:rsidP="005B6F47">
            <w:pPr>
              <w:rPr>
                <w:bCs/>
                <w:lang w:val="ru-RU"/>
              </w:rPr>
            </w:pPr>
            <w:r>
              <w:rPr>
                <w:bCs/>
                <w:lang w:val="ru-RU"/>
              </w:rPr>
              <w:t>Представљање позитивних страна сваког ученика</w:t>
            </w:r>
          </w:p>
          <w:p w14:paraId="4A7691FF" w14:textId="77777777" w:rsidR="00BB3FFC" w:rsidRDefault="00BB3FFC" w:rsidP="005B6F47">
            <w:pPr>
              <w:rPr>
                <w:bCs/>
                <w:lang w:val="ru-RU"/>
              </w:rPr>
            </w:pPr>
          </w:p>
          <w:p w14:paraId="41CBC9D7" w14:textId="77777777" w:rsidR="00BB3FFC" w:rsidRDefault="00BB3FFC" w:rsidP="005B6F47">
            <w:pPr>
              <w:rPr>
                <w:bCs/>
                <w:lang w:val="ru-RU"/>
              </w:rPr>
            </w:pPr>
            <w:r>
              <w:rPr>
                <w:bCs/>
                <w:lang w:val="ru-RU"/>
              </w:rPr>
              <w:t>Костељникова јесен</w:t>
            </w:r>
          </w:p>
          <w:p w14:paraId="420B0DA7" w14:textId="77777777" w:rsidR="00BB3FFC" w:rsidRDefault="00BB3FFC" w:rsidP="005B6F47">
            <w:pPr>
              <w:rPr>
                <w:bCs/>
                <w:lang w:val="ru-RU"/>
              </w:rPr>
            </w:pPr>
          </w:p>
          <w:p w14:paraId="3D17A39F" w14:textId="77777777" w:rsidR="00BB3FFC" w:rsidRDefault="00BB3FFC" w:rsidP="005B6F47">
            <w:pPr>
              <w:rPr>
                <w:bCs/>
                <w:lang w:val="ru-RU"/>
              </w:rPr>
            </w:pPr>
            <w:r>
              <w:rPr>
                <w:bCs/>
                <w:lang w:val="ru-RU"/>
              </w:rPr>
              <w:t>Месец борбе против алкохолизма- разговор, панои, радионица</w:t>
            </w:r>
          </w:p>
          <w:p w14:paraId="4EECF070" w14:textId="77777777" w:rsidR="00BB3FFC" w:rsidRDefault="00BB3FFC" w:rsidP="005B6F47">
            <w:pPr>
              <w:rPr>
                <w:bCs/>
                <w:lang w:val="ru-RU"/>
              </w:rPr>
            </w:pPr>
          </w:p>
          <w:p w14:paraId="72D0E52E" w14:textId="77777777" w:rsidR="00BB3FFC" w:rsidRDefault="00BB3FFC" w:rsidP="005B6F47">
            <w:pPr>
              <w:rPr>
                <w:bCs/>
                <w:lang w:val="ru-RU"/>
              </w:rPr>
            </w:pPr>
            <w:r>
              <w:rPr>
                <w:bCs/>
                <w:lang w:val="ru-RU"/>
              </w:rPr>
              <w:t>Борба против дискриминације-радионица: поштовање различитости</w:t>
            </w:r>
          </w:p>
          <w:p w14:paraId="52F51683" w14:textId="77777777" w:rsidR="00BB3FFC" w:rsidRDefault="00BB3FFC" w:rsidP="005B6F47">
            <w:pPr>
              <w:rPr>
                <w:bCs/>
                <w:lang w:val="ru-RU"/>
              </w:rPr>
            </w:pPr>
          </w:p>
          <w:p w14:paraId="1F6D82B9" w14:textId="77777777" w:rsidR="00BB3FFC" w:rsidRDefault="00BB3FFC" w:rsidP="005B6F47">
            <w:pPr>
              <w:jc w:val="both"/>
              <w:rPr>
                <w:lang w:val="sr-Latn-CS" w:eastAsia="sr-Latn-CS"/>
              </w:rPr>
            </w:pPr>
            <w:r>
              <w:rPr>
                <w:lang w:eastAsia="sr-Latn-CS"/>
              </w:rPr>
              <w:t>Толеранција у нашем одељењу</w:t>
            </w:r>
          </w:p>
          <w:p w14:paraId="473CB299" w14:textId="77777777" w:rsidR="00BB3FFC" w:rsidRDefault="00BB3FFC" w:rsidP="005B6F47">
            <w:pPr>
              <w:rPr>
                <w:lang w:val="sr-Latn-CS" w:eastAsia="sr-Latn-CS"/>
              </w:rPr>
            </w:pPr>
            <w:r>
              <w:rPr>
                <w:bdr w:val="none" w:sz="0" w:space="0" w:color="auto" w:frame="1"/>
                <w:lang w:eastAsia="sr-Latn-CS"/>
              </w:rPr>
              <w:t>Обележавање Међународног дана толеранције</w:t>
            </w:r>
            <w:r>
              <w:rPr>
                <w:bdr w:val="none" w:sz="0" w:space="0" w:color="auto" w:frame="1"/>
                <w:lang w:val="ru-RU" w:eastAsia="sr-Latn-CS"/>
              </w:rPr>
              <w:t xml:space="preserve"> 16.11 и </w:t>
            </w:r>
            <w:r>
              <w:rPr>
                <w:bdr w:val="none" w:sz="0" w:space="0" w:color="auto" w:frame="1"/>
                <w:lang w:eastAsia="sr-Latn-CS"/>
              </w:rPr>
              <w:t xml:space="preserve">Међународног дана </w:t>
            </w:r>
            <w:r>
              <w:rPr>
                <w:bdr w:val="none" w:sz="0" w:space="0" w:color="auto" w:frame="1"/>
                <w:lang w:val="ru-RU" w:eastAsia="sr-Latn-CS"/>
              </w:rPr>
              <w:t>борбе против насиља над децом 19.11</w:t>
            </w:r>
          </w:p>
          <w:p w14:paraId="7E9C64AE" w14:textId="77777777" w:rsidR="00BB3FFC" w:rsidRDefault="00BB3FFC" w:rsidP="005B6F47">
            <w:pPr>
              <w:rPr>
                <w:bCs/>
                <w:lang w:val="ru-RU"/>
              </w:rPr>
            </w:pPr>
          </w:p>
        </w:tc>
        <w:tc>
          <w:tcPr>
            <w:tcW w:w="1842" w:type="dxa"/>
            <w:tcBorders>
              <w:top w:val="single" w:sz="4" w:space="0" w:color="auto"/>
              <w:left w:val="single" w:sz="4" w:space="0" w:color="auto"/>
              <w:bottom w:val="single" w:sz="4" w:space="0" w:color="auto"/>
              <w:right w:val="single" w:sz="4" w:space="0" w:color="auto"/>
            </w:tcBorders>
          </w:tcPr>
          <w:p w14:paraId="50CF63E4" w14:textId="77777777" w:rsidR="00BB3FFC" w:rsidRDefault="00BB3FFC" w:rsidP="005B6F47">
            <w:pPr>
              <w:rPr>
                <w:bCs/>
                <w:lang w:val="en-US"/>
              </w:rPr>
            </w:pPr>
          </w:p>
          <w:p w14:paraId="3F380542" w14:textId="77777777" w:rsidR="00BB3FFC" w:rsidRDefault="00BB3FFC" w:rsidP="005B6F47">
            <w:pPr>
              <w:rPr>
                <w:bCs/>
              </w:rPr>
            </w:pPr>
          </w:p>
          <w:p w14:paraId="632E903D" w14:textId="77777777" w:rsidR="00BB3FFC" w:rsidRDefault="00BB3FFC" w:rsidP="005B6F47">
            <w:pPr>
              <w:rPr>
                <w:bCs/>
              </w:rPr>
            </w:pPr>
          </w:p>
          <w:p w14:paraId="0C605725" w14:textId="77777777" w:rsidR="00BB3FFC" w:rsidRDefault="00BB3FFC" w:rsidP="005B6F47">
            <w:pPr>
              <w:rPr>
                <w:bCs/>
              </w:rPr>
            </w:pPr>
          </w:p>
          <w:p w14:paraId="66FBD7E4" w14:textId="77777777" w:rsidR="00BB3FFC" w:rsidRDefault="00BB3FFC" w:rsidP="005B6F47">
            <w:pPr>
              <w:rPr>
                <w:bCs/>
              </w:rPr>
            </w:pPr>
          </w:p>
          <w:p w14:paraId="66964188" w14:textId="77777777" w:rsidR="00BB3FFC" w:rsidRDefault="00BB3FFC" w:rsidP="005B6F47">
            <w:pPr>
              <w:rPr>
                <w:bCs/>
              </w:rPr>
            </w:pPr>
          </w:p>
          <w:p w14:paraId="2D5CFA57" w14:textId="77777777" w:rsidR="00BB3FFC" w:rsidRDefault="00BB3FFC" w:rsidP="005B6F47">
            <w:pPr>
              <w:rPr>
                <w:bCs/>
              </w:rPr>
            </w:pPr>
          </w:p>
          <w:p w14:paraId="62FC9FB7" w14:textId="77777777" w:rsidR="00BB3FFC" w:rsidRDefault="00BB3FFC" w:rsidP="005B6F47">
            <w:pPr>
              <w:rPr>
                <w:bCs/>
              </w:rPr>
            </w:pPr>
          </w:p>
          <w:p w14:paraId="10880D98" w14:textId="77777777" w:rsidR="00BB3FFC" w:rsidRDefault="00BB3FFC" w:rsidP="005B6F47">
            <w:pPr>
              <w:rPr>
                <w:bCs/>
              </w:rPr>
            </w:pPr>
          </w:p>
          <w:p w14:paraId="4E7E3917" w14:textId="77777777" w:rsidR="00BB3FFC" w:rsidRDefault="00BB3FFC" w:rsidP="005B6F47">
            <w:pPr>
              <w:rPr>
                <w:bCs/>
              </w:rPr>
            </w:pPr>
          </w:p>
          <w:p w14:paraId="5B60FC06" w14:textId="77777777" w:rsidR="00BB3FFC" w:rsidRDefault="00BB3FFC" w:rsidP="005B6F47">
            <w:pPr>
              <w:rPr>
                <w:bCs/>
              </w:rPr>
            </w:pPr>
          </w:p>
          <w:p w14:paraId="32B155C3" w14:textId="77777777" w:rsidR="00BB3FFC" w:rsidRDefault="00BB3FFC" w:rsidP="005B6F47">
            <w:pPr>
              <w:rPr>
                <w:bCs/>
              </w:rPr>
            </w:pPr>
          </w:p>
          <w:p w14:paraId="5833DCAD" w14:textId="77777777" w:rsidR="00BB3FFC" w:rsidRDefault="00BB3FFC" w:rsidP="005B6F47">
            <w:pPr>
              <w:rPr>
                <w:bCs/>
              </w:rPr>
            </w:pPr>
          </w:p>
          <w:p w14:paraId="58A5B396" w14:textId="77777777" w:rsidR="00BB3FFC" w:rsidRDefault="00BB3FFC" w:rsidP="005B6F47">
            <w:pPr>
              <w:rPr>
                <w:bCs/>
              </w:rPr>
            </w:pPr>
          </w:p>
          <w:p w14:paraId="67E75A0E" w14:textId="77777777" w:rsidR="00BB3FFC" w:rsidRDefault="00BB3FFC" w:rsidP="005B6F47">
            <w:pPr>
              <w:rPr>
                <w:bCs/>
              </w:rPr>
            </w:pPr>
            <w:r>
              <w:rPr>
                <w:bCs/>
              </w:rPr>
              <w:t>Одељење</w:t>
            </w:r>
          </w:p>
          <w:p w14:paraId="3176BFC0" w14:textId="77777777" w:rsidR="00BB3FFC" w:rsidRDefault="00BB3FFC" w:rsidP="005B6F47">
            <w:pPr>
              <w:rPr>
                <w:bCs/>
              </w:rPr>
            </w:pPr>
          </w:p>
          <w:p w14:paraId="33A6FB79" w14:textId="77777777" w:rsidR="00BB3FFC" w:rsidRDefault="00BB3FFC" w:rsidP="005B6F47">
            <w:pPr>
              <w:rPr>
                <w:bCs/>
              </w:rPr>
            </w:pPr>
          </w:p>
          <w:p w14:paraId="280A18D1" w14:textId="77777777" w:rsidR="00BB3FFC" w:rsidRDefault="00BB3FFC" w:rsidP="005B6F47">
            <w:pPr>
              <w:rPr>
                <w:bCs/>
              </w:rPr>
            </w:pPr>
            <w:r>
              <w:rPr>
                <w:bCs/>
              </w:rPr>
              <w:t xml:space="preserve"> </w:t>
            </w:r>
          </w:p>
          <w:p w14:paraId="2666C4D2" w14:textId="77777777" w:rsidR="00BB3FFC" w:rsidRDefault="00BB3FFC" w:rsidP="005B6F47">
            <w:pPr>
              <w:rPr>
                <w:bCs/>
              </w:rPr>
            </w:pPr>
          </w:p>
          <w:p w14:paraId="4F997D49" w14:textId="77777777" w:rsidR="00BB3FFC" w:rsidRDefault="00BB3FFC" w:rsidP="005B6F47">
            <w:pPr>
              <w:rPr>
                <w:bCs/>
              </w:rPr>
            </w:pPr>
            <w:r>
              <w:rPr>
                <w:bCs/>
              </w:rPr>
              <w:t>одељење</w:t>
            </w:r>
          </w:p>
          <w:p w14:paraId="4E6840EC" w14:textId="77777777" w:rsidR="00BB3FFC" w:rsidRDefault="00BB3FFC" w:rsidP="005B6F47">
            <w:pPr>
              <w:rPr>
                <w:bCs/>
              </w:rPr>
            </w:pPr>
          </w:p>
          <w:p w14:paraId="108F6AB0" w14:textId="77777777" w:rsidR="00BB3FFC" w:rsidRDefault="00BB3FFC" w:rsidP="005B6F47">
            <w:pPr>
              <w:rPr>
                <w:bCs/>
              </w:rPr>
            </w:pPr>
          </w:p>
          <w:p w14:paraId="68FCAA51" w14:textId="77777777" w:rsidR="00BB3FFC" w:rsidRDefault="00BB3FFC" w:rsidP="005B6F47">
            <w:pPr>
              <w:rPr>
                <w:bCs/>
              </w:rPr>
            </w:pPr>
          </w:p>
          <w:p w14:paraId="401ED119" w14:textId="77777777" w:rsidR="00BB3FFC" w:rsidRDefault="00BB3FFC" w:rsidP="005B6F47">
            <w:pPr>
              <w:rPr>
                <w:bCs/>
              </w:rPr>
            </w:pPr>
          </w:p>
          <w:p w14:paraId="79488698" w14:textId="77777777" w:rsidR="00BB3FFC" w:rsidRDefault="00BB3FFC" w:rsidP="005B6F47">
            <w:pPr>
              <w:rPr>
                <w:bCs/>
              </w:rPr>
            </w:pPr>
            <w:r>
              <w:rPr>
                <w:bCs/>
              </w:rPr>
              <w:t>одељење</w:t>
            </w:r>
          </w:p>
          <w:p w14:paraId="6E605F3D" w14:textId="77777777" w:rsidR="00BB3FFC" w:rsidRDefault="00BB3FFC" w:rsidP="005B6F47">
            <w:pPr>
              <w:rPr>
                <w:bCs/>
              </w:rPr>
            </w:pPr>
          </w:p>
          <w:p w14:paraId="0232A844" w14:textId="77777777" w:rsidR="00BB3FFC" w:rsidRDefault="00BB3FFC" w:rsidP="005B6F47">
            <w:pPr>
              <w:rPr>
                <w:bCs/>
              </w:rPr>
            </w:pPr>
          </w:p>
          <w:p w14:paraId="6C6DEAFA" w14:textId="77777777" w:rsidR="00BB3FFC" w:rsidRDefault="00BB3FFC" w:rsidP="005B6F47">
            <w:pPr>
              <w:rPr>
                <w:bCs/>
              </w:rPr>
            </w:pPr>
          </w:p>
          <w:p w14:paraId="4FDC7474" w14:textId="77777777" w:rsidR="00BB3FFC" w:rsidRDefault="00BB3FFC" w:rsidP="005B6F47">
            <w:pPr>
              <w:rPr>
                <w:bCs/>
              </w:rPr>
            </w:pPr>
          </w:p>
          <w:p w14:paraId="576C6BD1" w14:textId="77777777" w:rsidR="00BB3FFC" w:rsidRDefault="00BB3FFC" w:rsidP="005B6F47">
            <w:pPr>
              <w:rPr>
                <w:bCs/>
              </w:rPr>
            </w:pPr>
            <w:r>
              <w:rPr>
                <w:bCs/>
              </w:rPr>
              <w:t>одељење</w:t>
            </w:r>
          </w:p>
          <w:p w14:paraId="75711D6B" w14:textId="77777777" w:rsidR="00BB3FFC" w:rsidRDefault="00BB3FFC" w:rsidP="005B6F47">
            <w:pPr>
              <w:rPr>
                <w:bCs/>
              </w:rPr>
            </w:pPr>
          </w:p>
          <w:p w14:paraId="0F8292AD" w14:textId="77777777" w:rsidR="00BB3FFC" w:rsidRDefault="00BB3FFC" w:rsidP="005B6F47">
            <w:pPr>
              <w:rPr>
                <w:bCs/>
              </w:rPr>
            </w:pPr>
          </w:p>
          <w:p w14:paraId="1F41B39E" w14:textId="77777777" w:rsidR="00BB3FFC" w:rsidRDefault="00BB3FFC" w:rsidP="005B6F47">
            <w:pPr>
              <w:rPr>
                <w:bCs/>
              </w:rPr>
            </w:pPr>
          </w:p>
          <w:p w14:paraId="369473CA" w14:textId="77777777" w:rsidR="00BB3FFC" w:rsidRDefault="00BB3FFC" w:rsidP="005B6F47">
            <w:pPr>
              <w:rPr>
                <w:bCs/>
              </w:rPr>
            </w:pPr>
          </w:p>
          <w:p w14:paraId="782AD97B" w14:textId="77777777" w:rsidR="00BB3FFC" w:rsidRDefault="00BB3FFC" w:rsidP="005B6F47">
            <w:pPr>
              <w:rPr>
                <w:bCs/>
              </w:rPr>
            </w:pPr>
          </w:p>
          <w:p w14:paraId="1EE6405E" w14:textId="77777777" w:rsidR="00BB3FFC" w:rsidRDefault="00BB3FFC" w:rsidP="005B6F47">
            <w:pPr>
              <w:rPr>
                <w:bCs/>
              </w:rPr>
            </w:pPr>
          </w:p>
          <w:p w14:paraId="02401338" w14:textId="77777777" w:rsidR="00BB3FFC" w:rsidRDefault="00BB3FFC" w:rsidP="005B6F47">
            <w:pPr>
              <w:rPr>
                <w:bCs/>
              </w:rPr>
            </w:pPr>
          </w:p>
          <w:p w14:paraId="6F2E003E" w14:textId="77777777" w:rsidR="00BB3FFC" w:rsidRDefault="00BB3FFC" w:rsidP="005B6F47">
            <w:pPr>
              <w:rPr>
                <w:bCs/>
              </w:rPr>
            </w:pPr>
          </w:p>
        </w:tc>
        <w:tc>
          <w:tcPr>
            <w:tcW w:w="1700" w:type="dxa"/>
            <w:tcBorders>
              <w:top w:val="single" w:sz="4" w:space="0" w:color="auto"/>
              <w:left w:val="single" w:sz="4" w:space="0" w:color="auto"/>
              <w:bottom w:val="single" w:sz="4" w:space="0" w:color="auto"/>
              <w:right w:val="single" w:sz="4" w:space="0" w:color="auto"/>
            </w:tcBorders>
          </w:tcPr>
          <w:p w14:paraId="52CC2D81" w14:textId="77777777" w:rsidR="00BB3FFC" w:rsidRDefault="00BB3FFC" w:rsidP="005B6F47">
            <w:pPr>
              <w:rPr>
                <w:bCs/>
                <w:lang w:val="ru-RU"/>
              </w:rPr>
            </w:pPr>
          </w:p>
          <w:p w14:paraId="7DFA9CAE" w14:textId="77777777" w:rsidR="00BB3FFC" w:rsidRDefault="00BB3FFC" w:rsidP="005B6F47">
            <w:pPr>
              <w:rPr>
                <w:bCs/>
                <w:lang w:val="ru-RU"/>
              </w:rPr>
            </w:pPr>
          </w:p>
          <w:p w14:paraId="1259B1DB" w14:textId="77777777" w:rsidR="00BB3FFC" w:rsidRDefault="00BB3FFC" w:rsidP="005B6F47">
            <w:pPr>
              <w:rPr>
                <w:bCs/>
                <w:lang w:val="ru-RU"/>
              </w:rPr>
            </w:pPr>
          </w:p>
          <w:p w14:paraId="1608CEBE" w14:textId="77777777" w:rsidR="00BB3FFC" w:rsidRDefault="00BB3FFC" w:rsidP="005B6F47">
            <w:pPr>
              <w:rPr>
                <w:bCs/>
                <w:lang w:val="ru-RU"/>
              </w:rPr>
            </w:pPr>
            <w:r>
              <w:rPr>
                <w:bCs/>
                <w:lang w:val="ru-RU"/>
              </w:rPr>
              <w:t>Одељенски стареш.</w:t>
            </w:r>
          </w:p>
          <w:p w14:paraId="6AEFFAA1" w14:textId="77777777" w:rsidR="00BB3FFC" w:rsidRDefault="00BB3FFC" w:rsidP="005B6F47">
            <w:pPr>
              <w:rPr>
                <w:bCs/>
                <w:lang w:val="ru-RU"/>
              </w:rPr>
            </w:pPr>
          </w:p>
          <w:p w14:paraId="136EE7C1" w14:textId="77777777" w:rsidR="00BB3FFC" w:rsidRDefault="00BB3FFC" w:rsidP="005B6F47">
            <w:pPr>
              <w:rPr>
                <w:bCs/>
                <w:lang w:val="ru-RU"/>
              </w:rPr>
            </w:pPr>
          </w:p>
          <w:p w14:paraId="20BD94EE" w14:textId="77777777" w:rsidR="00BB3FFC" w:rsidRDefault="00BB3FFC" w:rsidP="005B6F47">
            <w:pPr>
              <w:rPr>
                <w:bCs/>
                <w:lang w:val="ru-RU"/>
              </w:rPr>
            </w:pPr>
            <w:r>
              <w:rPr>
                <w:bCs/>
                <w:lang w:val="ru-RU"/>
              </w:rPr>
              <w:t>Одељ.стареш.,педагог</w:t>
            </w:r>
          </w:p>
          <w:p w14:paraId="240742AF" w14:textId="77777777" w:rsidR="00BB3FFC" w:rsidRDefault="00BB3FFC" w:rsidP="005B6F47">
            <w:pPr>
              <w:rPr>
                <w:bCs/>
                <w:lang w:val="ru-RU"/>
              </w:rPr>
            </w:pPr>
          </w:p>
          <w:p w14:paraId="4595ED58" w14:textId="77777777" w:rsidR="00BB3FFC" w:rsidRDefault="00BB3FFC" w:rsidP="005B6F47">
            <w:pPr>
              <w:rPr>
                <w:bCs/>
                <w:lang w:val="ru-RU"/>
              </w:rPr>
            </w:pPr>
          </w:p>
          <w:p w14:paraId="23BF2488" w14:textId="77777777" w:rsidR="00BB3FFC" w:rsidRDefault="00BB3FFC" w:rsidP="005B6F47">
            <w:pPr>
              <w:rPr>
                <w:bCs/>
                <w:lang w:val="ru-RU"/>
              </w:rPr>
            </w:pPr>
          </w:p>
          <w:p w14:paraId="76E94DE5" w14:textId="77777777" w:rsidR="00BB3FFC" w:rsidRDefault="00BB3FFC" w:rsidP="005B6F47">
            <w:pPr>
              <w:rPr>
                <w:bCs/>
                <w:lang w:val="ru-RU"/>
              </w:rPr>
            </w:pPr>
          </w:p>
          <w:p w14:paraId="6F5E37E2" w14:textId="77777777" w:rsidR="00BB3FFC" w:rsidRDefault="00BB3FFC" w:rsidP="005B6F47">
            <w:pPr>
              <w:rPr>
                <w:bCs/>
                <w:lang w:val="ru-RU"/>
              </w:rPr>
            </w:pPr>
            <w:r>
              <w:rPr>
                <w:bCs/>
                <w:lang w:val="ru-RU"/>
              </w:rPr>
              <w:t>од.старешина</w:t>
            </w:r>
          </w:p>
          <w:p w14:paraId="0C92D64F" w14:textId="77777777" w:rsidR="00BB3FFC" w:rsidRDefault="00BB3FFC" w:rsidP="005B6F47">
            <w:pPr>
              <w:rPr>
                <w:bCs/>
                <w:lang w:val="ru-RU"/>
              </w:rPr>
            </w:pPr>
          </w:p>
          <w:p w14:paraId="78345C41" w14:textId="77777777" w:rsidR="00BB3FFC" w:rsidRDefault="00BB3FFC" w:rsidP="005B6F47">
            <w:pPr>
              <w:rPr>
                <w:bCs/>
                <w:lang w:val="ru-RU"/>
              </w:rPr>
            </w:pPr>
          </w:p>
          <w:p w14:paraId="0BC4155D" w14:textId="77777777" w:rsidR="00BB3FFC" w:rsidRDefault="00BB3FFC" w:rsidP="005B6F47">
            <w:pPr>
              <w:rPr>
                <w:bCs/>
                <w:lang w:val="ru-RU"/>
              </w:rPr>
            </w:pPr>
          </w:p>
          <w:p w14:paraId="7C744C0D" w14:textId="77777777" w:rsidR="00BB3FFC" w:rsidRDefault="00BB3FFC" w:rsidP="005B6F47">
            <w:pPr>
              <w:rPr>
                <w:bCs/>
                <w:lang w:val="ru-RU"/>
              </w:rPr>
            </w:pPr>
          </w:p>
          <w:p w14:paraId="14968291" w14:textId="77777777" w:rsidR="00BB3FFC" w:rsidRDefault="00BB3FFC" w:rsidP="005B6F47">
            <w:pPr>
              <w:rPr>
                <w:bCs/>
              </w:rPr>
            </w:pPr>
            <w:r>
              <w:rPr>
                <w:bCs/>
              </w:rPr>
              <w:t>од.старешина</w:t>
            </w:r>
          </w:p>
          <w:p w14:paraId="6D1BA141" w14:textId="77777777" w:rsidR="00BB3FFC" w:rsidRDefault="00BB3FFC" w:rsidP="005B6F47">
            <w:pPr>
              <w:rPr>
                <w:bCs/>
              </w:rPr>
            </w:pPr>
          </w:p>
          <w:p w14:paraId="58063DBD" w14:textId="77777777" w:rsidR="00BB3FFC" w:rsidRDefault="00BB3FFC" w:rsidP="005B6F47">
            <w:pPr>
              <w:rPr>
                <w:bCs/>
              </w:rPr>
            </w:pPr>
          </w:p>
          <w:p w14:paraId="027B50B5" w14:textId="77777777" w:rsidR="00BB3FFC" w:rsidRDefault="00BB3FFC" w:rsidP="005B6F47">
            <w:pPr>
              <w:rPr>
                <w:bCs/>
              </w:rPr>
            </w:pPr>
          </w:p>
          <w:p w14:paraId="4FD3E973" w14:textId="77777777" w:rsidR="00BB3FFC" w:rsidRDefault="00BB3FFC" w:rsidP="005B6F47">
            <w:pPr>
              <w:rPr>
                <w:bCs/>
              </w:rPr>
            </w:pPr>
          </w:p>
          <w:p w14:paraId="0FAFB561" w14:textId="77777777" w:rsidR="00BB3FFC" w:rsidRDefault="00BB3FFC" w:rsidP="005B6F47">
            <w:pPr>
              <w:rPr>
                <w:bCs/>
              </w:rPr>
            </w:pPr>
          </w:p>
          <w:p w14:paraId="62CDF120" w14:textId="77777777" w:rsidR="00BB3FFC" w:rsidRDefault="00BB3FFC" w:rsidP="005B6F47">
            <w:pPr>
              <w:rPr>
                <w:bCs/>
              </w:rPr>
            </w:pPr>
          </w:p>
          <w:p w14:paraId="11A83CE2" w14:textId="77777777" w:rsidR="00BB3FFC" w:rsidRDefault="00BB3FFC" w:rsidP="005B6F47">
            <w:pPr>
              <w:rPr>
                <w:bCs/>
              </w:rPr>
            </w:pPr>
          </w:p>
          <w:p w14:paraId="7E345EEC" w14:textId="77777777" w:rsidR="00BB3FFC" w:rsidRDefault="00BB3FFC" w:rsidP="005B6F47">
            <w:pPr>
              <w:rPr>
                <w:bCs/>
              </w:rPr>
            </w:pPr>
          </w:p>
          <w:p w14:paraId="3A2A861C" w14:textId="77777777" w:rsidR="00BB3FFC" w:rsidRDefault="00BB3FFC" w:rsidP="005B6F47">
            <w:pPr>
              <w:rPr>
                <w:bCs/>
              </w:rPr>
            </w:pPr>
          </w:p>
          <w:p w14:paraId="0C67BC1D" w14:textId="77777777" w:rsidR="00BB3FFC" w:rsidRDefault="00BB3FFC" w:rsidP="005B6F47">
            <w:pPr>
              <w:rPr>
                <w:bCs/>
              </w:rPr>
            </w:pPr>
          </w:p>
          <w:p w14:paraId="02A85325" w14:textId="77777777" w:rsidR="00BB3FFC" w:rsidRDefault="00BB3FFC" w:rsidP="005B6F47">
            <w:pPr>
              <w:rPr>
                <w:bCs/>
              </w:rPr>
            </w:pPr>
          </w:p>
        </w:tc>
        <w:tc>
          <w:tcPr>
            <w:tcW w:w="1543" w:type="dxa"/>
            <w:tcBorders>
              <w:top w:val="single" w:sz="4" w:space="0" w:color="auto"/>
              <w:left w:val="single" w:sz="4" w:space="0" w:color="auto"/>
              <w:bottom w:val="single" w:sz="4" w:space="0" w:color="auto"/>
              <w:right w:val="single" w:sz="4" w:space="0" w:color="auto"/>
            </w:tcBorders>
          </w:tcPr>
          <w:p w14:paraId="0E8A652C" w14:textId="77777777" w:rsidR="00BB3FFC" w:rsidRDefault="00BB3FFC" w:rsidP="005B6F47">
            <w:pPr>
              <w:rPr>
                <w:bCs/>
                <w:lang w:val="ru-RU"/>
              </w:rPr>
            </w:pPr>
            <w:r>
              <w:rPr>
                <w:bCs/>
                <w:lang w:val="ru-RU"/>
              </w:rPr>
              <w:t>извештај</w:t>
            </w:r>
          </w:p>
          <w:p w14:paraId="6E57FB56" w14:textId="77777777" w:rsidR="00BB3FFC" w:rsidRDefault="00BB3FFC" w:rsidP="005B6F47">
            <w:pPr>
              <w:rPr>
                <w:bCs/>
                <w:lang w:val="ru-RU"/>
              </w:rPr>
            </w:pPr>
          </w:p>
          <w:p w14:paraId="4052057B" w14:textId="77777777" w:rsidR="00BB3FFC" w:rsidRDefault="00BB3FFC" w:rsidP="005B6F47">
            <w:pPr>
              <w:rPr>
                <w:bCs/>
                <w:lang w:val="ru-RU"/>
              </w:rPr>
            </w:pPr>
          </w:p>
          <w:p w14:paraId="25A9279C" w14:textId="77777777" w:rsidR="00BB3FFC" w:rsidRDefault="00BB3FFC" w:rsidP="005B6F47">
            <w:pPr>
              <w:rPr>
                <w:bCs/>
                <w:lang w:val="ru-RU"/>
              </w:rPr>
            </w:pPr>
            <w:r>
              <w:rPr>
                <w:bCs/>
                <w:lang w:val="ru-RU"/>
              </w:rPr>
              <w:t>извештај</w:t>
            </w:r>
          </w:p>
          <w:p w14:paraId="65616309" w14:textId="77777777" w:rsidR="00BB3FFC" w:rsidRDefault="00BB3FFC" w:rsidP="005B6F47">
            <w:pPr>
              <w:rPr>
                <w:bCs/>
                <w:lang w:val="ru-RU"/>
              </w:rPr>
            </w:pPr>
            <w:r>
              <w:rPr>
                <w:bCs/>
                <w:lang w:val="ru-RU"/>
              </w:rPr>
              <w:t xml:space="preserve">фотографије </w:t>
            </w:r>
          </w:p>
          <w:p w14:paraId="64214887" w14:textId="77777777" w:rsidR="00BB3FFC" w:rsidRDefault="00BB3FFC" w:rsidP="005B6F47">
            <w:pPr>
              <w:rPr>
                <w:bCs/>
                <w:lang w:val="ru-RU"/>
              </w:rPr>
            </w:pPr>
            <w:r>
              <w:rPr>
                <w:bCs/>
                <w:lang w:val="ru-RU"/>
              </w:rPr>
              <w:t>записник</w:t>
            </w:r>
          </w:p>
          <w:p w14:paraId="6BE85156" w14:textId="77777777" w:rsidR="00BB3FFC" w:rsidRDefault="00BB3FFC" w:rsidP="005B6F47">
            <w:pPr>
              <w:rPr>
                <w:bCs/>
                <w:lang w:val="ru-RU"/>
              </w:rPr>
            </w:pPr>
          </w:p>
          <w:p w14:paraId="4A853878" w14:textId="77777777" w:rsidR="00BB3FFC" w:rsidRDefault="00BB3FFC" w:rsidP="005B6F47">
            <w:pPr>
              <w:rPr>
                <w:bCs/>
                <w:lang w:val="ru-RU"/>
              </w:rPr>
            </w:pPr>
          </w:p>
          <w:p w14:paraId="73D4208B" w14:textId="77777777" w:rsidR="00BB3FFC" w:rsidRDefault="00BB3FFC" w:rsidP="005B6F47">
            <w:pPr>
              <w:rPr>
                <w:bCs/>
                <w:lang w:val="ru-RU"/>
              </w:rPr>
            </w:pPr>
          </w:p>
          <w:p w14:paraId="2BF1633E" w14:textId="77777777" w:rsidR="00BB3FFC" w:rsidRDefault="00BB3FFC" w:rsidP="005B6F47">
            <w:pPr>
              <w:rPr>
                <w:bCs/>
                <w:lang w:val="ru-RU"/>
              </w:rPr>
            </w:pPr>
            <w:r>
              <w:rPr>
                <w:bCs/>
                <w:lang w:val="ru-RU"/>
              </w:rPr>
              <w:t>извештај</w:t>
            </w:r>
          </w:p>
          <w:p w14:paraId="667906FB" w14:textId="77777777" w:rsidR="00BB3FFC" w:rsidRDefault="00BB3FFC" w:rsidP="005B6F47">
            <w:pPr>
              <w:rPr>
                <w:bCs/>
                <w:lang w:val="ru-RU"/>
              </w:rPr>
            </w:pPr>
            <w:r>
              <w:rPr>
                <w:bCs/>
                <w:lang w:val="ru-RU"/>
              </w:rPr>
              <w:t>фотографије</w:t>
            </w:r>
          </w:p>
          <w:p w14:paraId="4C0DB3A2" w14:textId="77777777" w:rsidR="00BB3FFC" w:rsidRDefault="00BB3FFC" w:rsidP="005B6F47">
            <w:pPr>
              <w:rPr>
                <w:bCs/>
                <w:lang w:val="ru-RU"/>
              </w:rPr>
            </w:pPr>
            <w:r>
              <w:rPr>
                <w:bCs/>
                <w:lang w:val="ru-RU"/>
              </w:rPr>
              <w:t>записник</w:t>
            </w:r>
          </w:p>
          <w:p w14:paraId="44B12FA2" w14:textId="77777777" w:rsidR="00BB3FFC" w:rsidRDefault="00BB3FFC" w:rsidP="005B6F47">
            <w:pPr>
              <w:rPr>
                <w:bCs/>
                <w:lang w:val="ru-RU"/>
              </w:rPr>
            </w:pPr>
          </w:p>
          <w:p w14:paraId="5C7D3543" w14:textId="77777777" w:rsidR="00BB3FFC" w:rsidRDefault="00BB3FFC" w:rsidP="005B6F47">
            <w:pPr>
              <w:rPr>
                <w:bCs/>
                <w:lang w:val="ru-RU"/>
              </w:rPr>
            </w:pPr>
            <w:r>
              <w:rPr>
                <w:bCs/>
                <w:lang w:val="ru-RU"/>
              </w:rPr>
              <w:t>записник у дневнику рада</w:t>
            </w:r>
          </w:p>
          <w:p w14:paraId="4A713C42" w14:textId="77777777" w:rsidR="00BB3FFC" w:rsidRDefault="00BB3FFC" w:rsidP="005B6F47">
            <w:pPr>
              <w:rPr>
                <w:bCs/>
                <w:lang w:val="ru-RU"/>
              </w:rPr>
            </w:pPr>
          </w:p>
          <w:p w14:paraId="75217F8C" w14:textId="77777777" w:rsidR="00BB3FFC" w:rsidRDefault="00BB3FFC" w:rsidP="005B6F47">
            <w:pPr>
              <w:rPr>
                <w:bCs/>
                <w:lang w:val="ru-RU"/>
              </w:rPr>
            </w:pPr>
            <w:r>
              <w:rPr>
                <w:bCs/>
                <w:lang w:val="ru-RU"/>
              </w:rPr>
              <w:t>записник</w:t>
            </w:r>
          </w:p>
          <w:p w14:paraId="21271A51" w14:textId="77777777" w:rsidR="00BB3FFC" w:rsidRDefault="00BB3FFC" w:rsidP="005B6F47">
            <w:pPr>
              <w:rPr>
                <w:bCs/>
              </w:rPr>
            </w:pPr>
            <w:r>
              <w:rPr>
                <w:bCs/>
              </w:rPr>
              <w:t>извештај</w:t>
            </w:r>
          </w:p>
          <w:p w14:paraId="74296406" w14:textId="77777777" w:rsidR="00BB3FFC" w:rsidRDefault="00BB3FFC" w:rsidP="005B6F47">
            <w:pPr>
              <w:rPr>
                <w:bCs/>
              </w:rPr>
            </w:pPr>
          </w:p>
          <w:p w14:paraId="72EF28C5" w14:textId="77777777" w:rsidR="00BB3FFC" w:rsidRDefault="00BB3FFC" w:rsidP="005B6F47">
            <w:pPr>
              <w:rPr>
                <w:bCs/>
              </w:rPr>
            </w:pPr>
          </w:p>
        </w:tc>
      </w:tr>
      <w:tr w:rsidR="00BB3FFC" w14:paraId="62EF1BEA" w14:textId="77777777" w:rsidTr="005B6F47">
        <w:tc>
          <w:tcPr>
            <w:tcW w:w="861" w:type="dxa"/>
            <w:tcBorders>
              <w:top w:val="single" w:sz="4" w:space="0" w:color="auto"/>
              <w:left w:val="single" w:sz="4" w:space="0" w:color="auto"/>
              <w:bottom w:val="single" w:sz="4" w:space="0" w:color="auto"/>
              <w:right w:val="single" w:sz="4" w:space="0" w:color="auto"/>
            </w:tcBorders>
            <w:hideMark/>
          </w:tcPr>
          <w:p w14:paraId="703E8996" w14:textId="77777777" w:rsidR="00BB3FFC" w:rsidRDefault="00BB3FFC" w:rsidP="005B6F47">
            <w:pPr>
              <w:rPr>
                <w:bCs/>
              </w:rPr>
            </w:pPr>
            <w:r>
              <w:rPr>
                <w:bCs/>
              </w:rPr>
              <w:t>XII</w:t>
            </w:r>
          </w:p>
        </w:tc>
        <w:tc>
          <w:tcPr>
            <w:tcW w:w="3499" w:type="dxa"/>
            <w:tcBorders>
              <w:top w:val="single" w:sz="4" w:space="0" w:color="auto"/>
              <w:left w:val="single" w:sz="4" w:space="0" w:color="auto"/>
              <w:bottom w:val="single" w:sz="4" w:space="0" w:color="auto"/>
              <w:right w:val="single" w:sz="4" w:space="0" w:color="auto"/>
            </w:tcBorders>
          </w:tcPr>
          <w:p w14:paraId="2A312FBD" w14:textId="77777777" w:rsidR="00BB3FFC" w:rsidRDefault="00BB3FFC" w:rsidP="005B6F47">
            <w:pPr>
              <w:rPr>
                <w:bCs/>
                <w:lang w:val="ru-RU"/>
              </w:rPr>
            </w:pPr>
            <w:r>
              <w:rPr>
                <w:bCs/>
                <w:lang w:val="ru-RU"/>
              </w:rPr>
              <w:t xml:space="preserve">Сида-радионица </w:t>
            </w:r>
            <w:r>
              <w:rPr>
                <w:bCs/>
              </w:rPr>
              <w:t>VIII разред-</w:t>
            </w:r>
            <w:r>
              <w:rPr>
                <w:bCs/>
                <w:lang w:val="ru-RU"/>
              </w:rPr>
              <w:t xml:space="preserve"> разговор</w:t>
            </w:r>
          </w:p>
          <w:p w14:paraId="3C011D08" w14:textId="77777777" w:rsidR="00BB3FFC" w:rsidRDefault="00BB3FFC" w:rsidP="005B6F47">
            <w:pPr>
              <w:rPr>
                <w:bCs/>
                <w:lang w:val="ru-RU"/>
              </w:rPr>
            </w:pPr>
            <w:r>
              <w:rPr>
                <w:bCs/>
                <w:lang w:val="ru-RU"/>
              </w:rPr>
              <w:t xml:space="preserve"> </w:t>
            </w:r>
          </w:p>
          <w:p w14:paraId="11C39EAA" w14:textId="77777777" w:rsidR="00BB3FFC" w:rsidRDefault="00BB3FFC" w:rsidP="005B6F47">
            <w:pPr>
              <w:rPr>
                <w:bCs/>
                <w:lang w:val="ru-RU"/>
              </w:rPr>
            </w:pPr>
            <w:r>
              <w:rPr>
                <w:bCs/>
                <w:lang w:val="ru-RU"/>
              </w:rPr>
              <w:lastRenderedPageBreak/>
              <w:t>Мотивација за учење</w:t>
            </w:r>
            <w:r>
              <w:rPr>
                <w:bCs/>
              </w:rPr>
              <w:t xml:space="preserve"> VI</w:t>
            </w:r>
            <w:r>
              <w:rPr>
                <w:bCs/>
                <w:lang w:val="ru-RU"/>
              </w:rPr>
              <w:t>,</w:t>
            </w:r>
            <w:r>
              <w:rPr>
                <w:bCs/>
              </w:rPr>
              <w:t>VII разреди</w:t>
            </w:r>
          </w:p>
          <w:p w14:paraId="18AAA2AC" w14:textId="77777777" w:rsidR="00BB3FFC" w:rsidRDefault="00BB3FFC" w:rsidP="005B6F47">
            <w:pPr>
              <w:rPr>
                <w:bCs/>
                <w:lang w:val="ru-RU"/>
              </w:rPr>
            </w:pPr>
          </w:p>
          <w:p w14:paraId="652F5BD3" w14:textId="77777777" w:rsidR="00BB3FFC" w:rsidRDefault="00BB3FFC" w:rsidP="005B6F47">
            <w:pPr>
              <w:rPr>
                <w:bCs/>
                <w:lang w:val="ru-RU"/>
              </w:rPr>
            </w:pPr>
            <w:r>
              <w:rPr>
                <w:bCs/>
                <w:lang w:val="ru-RU"/>
              </w:rPr>
              <w:t>Божићни башар- хуманитарна акција</w:t>
            </w:r>
          </w:p>
          <w:p w14:paraId="64E2A875" w14:textId="77777777" w:rsidR="00BB3FFC" w:rsidRDefault="00BB3FFC" w:rsidP="005B6F47">
            <w:pPr>
              <w:rPr>
                <w:bCs/>
                <w:lang w:val="ru-RU"/>
              </w:rPr>
            </w:pPr>
          </w:p>
          <w:p w14:paraId="6665858A" w14:textId="77777777" w:rsidR="00BB3FFC" w:rsidRDefault="00BB3FFC" w:rsidP="005B6F47">
            <w:pPr>
              <w:jc w:val="both"/>
              <w:rPr>
                <w:bCs/>
                <w:lang w:val="ru-RU"/>
              </w:rPr>
            </w:pPr>
          </w:p>
          <w:p w14:paraId="5FC0F4B2" w14:textId="77777777" w:rsidR="00BB3FFC" w:rsidRDefault="00BB3FFC" w:rsidP="005B6F47">
            <w:pPr>
              <w:jc w:val="both"/>
              <w:rPr>
                <w:bCs/>
                <w:lang w:val="ru-RU"/>
              </w:rPr>
            </w:pPr>
          </w:p>
        </w:tc>
        <w:tc>
          <w:tcPr>
            <w:tcW w:w="1842" w:type="dxa"/>
            <w:tcBorders>
              <w:top w:val="single" w:sz="4" w:space="0" w:color="auto"/>
              <w:left w:val="single" w:sz="4" w:space="0" w:color="auto"/>
              <w:bottom w:val="single" w:sz="4" w:space="0" w:color="auto"/>
              <w:right w:val="single" w:sz="4" w:space="0" w:color="auto"/>
            </w:tcBorders>
          </w:tcPr>
          <w:p w14:paraId="08782A48" w14:textId="77777777" w:rsidR="00BB3FFC" w:rsidRDefault="00BB3FFC" w:rsidP="005B6F47">
            <w:pPr>
              <w:rPr>
                <w:bCs/>
                <w:lang w:val="ru-RU"/>
              </w:rPr>
            </w:pPr>
            <w:r>
              <w:rPr>
                <w:bCs/>
                <w:lang w:val="ru-RU"/>
              </w:rPr>
              <w:lastRenderedPageBreak/>
              <w:t>Одељење</w:t>
            </w:r>
          </w:p>
          <w:p w14:paraId="04FAC8ED" w14:textId="77777777" w:rsidR="00BB3FFC" w:rsidRDefault="00BB3FFC" w:rsidP="005B6F47">
            <w:pPr>
              <w:rPr>
                <w:bCs/>
                <w:lang w:val="ru-RU"/>
              </w:rPr>
            </w:pPr>
          </w:p>
          <w:p w14:paraId="23FAEB7D" w14:textId="77777777" w:rsidR="00BB3FFC" w:rsidRDefault="00BB3FFC" w:rsidP="005B6F47">
            <w:pPr>
              <w:rPr>
                <w:bCs/>
                <w:lang w:val="ru-RU"/>
              </w:rPr>
            </w:pPr>
          </w:p>
          <w:p w14:paraId="6C28E782" w14:textId="77777777" w:rsidR="00BB3FFC" w:rsidRDefault="00BB3FFC" w:rsidP="005B6F47">
            <w:pPr>
              <w:rPr>
                <w:bCs/>
                <w:lang w:val="ru-RU"/>
              </w:rPr>
            </w:pPr>
            <w:r>
              <w:rPr>
                <w:bCs/>
                <w:lang w:val="ru-RU"/>
              </w:rPr>
              <w:lastRenderedPageBreak/>
              <w:t>одељење</w:t>
            </w:r>
          </w:p>
          <w:p w14:paraId="784662E7" w14:textId="77777777" w:rsidR="00BB3FFC" w:rsidRDefault="00BB3FFC" w:rsidP="005B6F47">
            <w:pPr>
              <w:rPr>
                <w:bCs/>
                <w:lang w:val="ru-RU"/>
              </w:rPr>
            </w:pPr>
          </w:p>
          <w:p w14:paraId="3F4D41B6" w14:textId="77777777" w:rsidR="00BB3FFC" w:rsidRDefault="00BB3FFC" w:rsidP="005B6F47">
            <w:pPr>
              <w:rPr>
                <w:bCs/>
                <w:lang w:val="ru-RU"/>
              </w:rPr>
            </w:pPr>
          </w:p>
          <w:p w14:paraId="11DEBE75" w14:textId="77777777" w:rsidR="00BB3FFC" w:rsidRDefault="00BB3FFC" w:rsidP="005B6F47">
            <w:pPr>
              <w:rPr>
                <w:bCs/>
                <w:lang w:val="ru-RU"/>
              </w:rPr>
            </w:pPr>
          </w:p>
          <w:p w14:paraId="293D5217" w14:textId="77777777" w:rsidR="00BB3FFC" w:rsidRDefault="00BB3FFC" w:rsidP="005B6F47">
            <w:pPr>
              <w:rPr>
                <w:bCs/>
                <w:lang w:val="en-US"/>
              </w:rPr>
            </w:pPr>
            <w:r>
              <w:rPr>
                <w:bCs/>
              </w:rPr>
              <w:t>сва одељења и оде.старешине</w:t>
            </w:r>
          </w:p>
        </w:tc>
        <w:tc>
          <w:tcPr>
            <w:tcW w:w="1700" w:type="dxa"/>
            <w:tcBorders>
              <w:top w:val="single" w:sz="4" w:space="0" w:color="auto"/>
              <w:left w:val="single" w:sz="4" w:space="0" w:color="auto"/>
              <w:bottom w:val="single" w:sz="4" w:space="0" w:color="auto"/>
              <w:right w:val="single" w:sz="4" w:space="0" w:color="auto"/>
            </w:tcBorders>
          </w:tcPr>
          <w:p w14:paraId="3083100D" w14:textId="77777777" w:rsidR="00BB3FFC" w:rsidRDefault="00BB3FFC" w:rsidP="005B6F47">
            <w:pPr>
              <w:rPr>
                <w:bCs/>
                <w:lang w:val="ru-RU"/>
              </w:rPr>
            </w:pPr>
            <w:r>
              <w:rPr>
                <w:bCs/>
                <w:lang w:val="ru-RU"/>
              </w:rPr>
              <w:lastRenderedPageBreak/>
              <w:t>Педагог</w:t>
            </w:r>
          </w:p>
          <w:p w14:paraId="2F0B9871" w14:textId="77777777" w:rsidR="00BB3FFC" w:rsidRDefault="00BB3FFC" w:rsidP="005B6F47">
            <w:pPr>
              <w:rPr>
                <w:bCs/>
                <w:lang w:val="ru-RU"/>
              </w:rPr>
            </w:pPr>
            <w:r>
              <w:rPr>
                <w:bCs/>
                <w:lang w:val="ru-RU"/>
              </w:rPr>
              <w:t>од.старешине</w:t>
            </w:r>
          </w:p>
          <w:p w14:paraId="6AE3F918" w14:textId="77777777" w:rsidR="00BB3FFC" w:rsidRDefault="00BB3FFC" w:rsidP="005B6F47">
            <w:pPr>
              <w:rPr>
                <w:bCs/>
                <w:lang w:val="ru-RU"/>
              </w:rPr>
            </w:pPr>
          </w:p>
          <w:p w14:paraId="46D809F3" w14:textId="77777777" w:rsidR="00BB3FFC" w:rsidRDefault="00BB3FFC" w:rsidP="005B6F47">
            <w:pPr>
              <w:rPr>
                <w:bCs/>
                <w:lang w:val="ru-RU"/>
              </w:rPr>
            </w:pPr>
          </w:p>
          <w:p w14:paraId="69028F68" w14:textId="77777777" w:rsidR="00BB3FFC" w:rsidRDefault="00BB3FFC" w:rsidP="005B6F47">
            <w:pPr>
              <w:rPr>
                <w:bCs/>
                <w:lang w:val="ru-RU"/>
              </w:rPr>
            </w:pPr>
          </w:p>
          <w:p w14:paraId="22448AB6" w14:textId="77777777" w:rsidR="00BB3FFC" w:rsidRDefault="00BB3FFC" w:rsidP="005B6F47">
            <w:pPr>
              <w:rPr>
                <w:bCs/>
                <w:lang w:val="ru-RU"/>
              </w:rPr>
            </w:pPr>
          </w:p>
          <w:p w14:paraId="3A8A1A3F" w14:textId="77777777" w:rsidR="00BB3FFC" w:rsidRDefault="00BB3FFC" w:rsidP="005B6F47">
            <w:pPr>
              <w:rPr>
                <w:bCs/>
                <w:lang w:val="ru-RU"/>
              </w:rPr>
            </w:pPr>
            <w:r>
              <w:rPr>
                <w:bCs/>
                <w:lang w:val="ru-RU"/>
              </w:rPr>
              <w:t>од.старешина</w:t>
            </w:r>
          </w:p>
          <w:p w14:paraId="5F1DAA38" w14:textId="77777777" w:rsidR="00BB3FFC" w:rsidRDefault="00BB3FFC" w:rsidP="005B6F47">
            <w:pPr>
              <w:rPr>
                <w:bCs/>
                <w:lang w:val="ru-RU"/>
              </w:rPr>
            </w:pPr>
          </w:p>
          <w:p w14:paraId="1017FD30" w14:textId="77777777" w:rsidR="00BB3FFC" w:rsidRDefault="00BB3FFC" w:rsidP="005B6F47">
            <w:pPr>
              <w:rPr>
                <w:bCs/>
                <w:lang w:val="ru-RU"/>
              </w:rPr>
            </w:pPr>
          </w:p>
          <w:p w14:paraId="0358E1EC" w14:textId="77777777" w:rsidR="00BB3FFC" w:rsidRDefault="00BB3FFC" w:rsidP="005B6F47">
            <w:pPr>
              <w:rPr>
                <w:bCs/>
              </w:rPr>
            </w:pPr>
          </w:p>
        </w:tc>
        <w:tc>
          <w:tcPr>
            <w:tcW w:w="1543" w:type="dxa"/>
            <w:tcBorders>
              <w:top w:val="single" w:sz="4" w:space="0" w:color="auto"/>
              <w:left w:val="single" w:sz="4" w:space="0" w:color="auto"/>
              <w:bottom w:val="single" w:sz="4" w:space="0" w:color="auto"/>
              <w:right w:val="single" w:sz="4" w:space="0" w:color="auto"/>
            </w:tcBorders>
          </w:tcPr>
          <w:p w14:paraId="03DFD927" w14:textId="77777777" w:rsidR="00BB3FFC" w:rsidRDefault="00BB3FFC" w:rsidP="005B6F47">
            <w:pPr>
              <w:rPr>
                <w:bCs/>
                <w:lang w:val="ru-RU"/>
              </w:rPr>
            </w:pPr>
            <w:r>
              <w:rPr>
                <w:bCs/>
                <w:lang w:val="ru-RU"/>
              </w:rPr>
              <w:lastRenderedPageBreak/>
              <w:t>записник</w:t>
            </w:r>
          </w:p>
          <w:p w14:paraId="3D9A6C68" w14:textId="77777777" w:rsidR="00BB3FFC" w:rsidRDefault="00BB3FFC" w:rsidP="005B6F47">
            <w:pPr>
              <w:rPr>
                <w:bCs/>
                <w:lang w:val="ru-RU"/>
              </w:rPr>
            </w:pPr>
            <w:r>
              <w:rPr>
                <w:bCs/>
                <w:lang w:val="ru-RU"/>
              </w:rPr>
              <w:t>фотографије</w:t>
            </w:r>
          </w:p>
          <w:p w14:paraId="683DB74F" w14:textId="77777777" w:rsidR="00BB3FFC" w:rsidRDefault="00BB3FFC" w:rsidP="005B6F47">
            <w:pPr>
              <w:rPr>
                <w:bCs/>
                <w:lang w:val="ru-RU"/>
              </w:rPr>
            </w:pPr>
          </w:p>
          <w:p w14:paraId="22AE3043" w14:textId="77777777" w:rsidR="00BB3FFC" w:rsidRDefault="00BB3FFC" w:rsidP="005B6F47">
            <w:pPr>
              <w:rPr>
                <w:bCs/>
                <w:lang w:val="ru-RU"/>
              </w:rPr>
            </w:pPr>
          </w:p>
          <w:p w14:paraId="0F7E36A9" w14:textId="77777777" w:rsidR="00BB3FFC" w:rsidRDefault="00BB3FFC" w:rsidP="005B6F47">
            <w:pPr>
              <w:rPr>
                <w:bCs/>
                <w:lang w:val="ru-RU"/>
              </w:rPr>
            </w:pPr>
          </w:p>
          <w:p w14:paraId="7803AD56" w14:textId="77777777" w:rsidR="00BB3FFC" w:rsidRDefault="00BB3FFC" w:rsidP="005B6F47">
            <w:pPr>
              <w:rPr>
                <w:bCs/>
                <w:lang w:val="ru-RU"/>
              </w:rPr>
            </w:pPr>
          </w:p>
          <w:p w14:paraId="401DA212" w14:textId="77777777" w:rsidR="00BB3FFC" w:rsidRDefault="00BB3FFC" w:rsidP="005B6F47">
            <w:pPr>
              <w:rPr>
                <w:bCs/>
                <w:lang w:val="ru-RU"/>
              </w:rPr>
            </w:pPr>
            <w:r>
              <w:rPr>
                <w:bCs/>
                <w:lang w:val="ru-RU"/>
              </w:rPr>
              <w:t>записник</w:t>
            </w:r>
          </w:p>
          <w:p w14:paraId="4BDF60AF" w14:textId="77777777" w:rsidR="00BB3FFC" w:rsidRDefault="00BB3FFC" w:rsidP="005B6F47">
            <w:pPr>
              <w:rPr>
                <w:bCs/>
                <w:lang w:val="ru-RU"/>
              </w:rPr>
            </w:pPr>
          </w:p>
          <w:p w14:paraId="538CF2BD" w14:textId="77777777" w:rsidR="00BB3FFC" w:rsidRDefault="00BB3FFC" w:rsidP="005B6F47">
            <w:pPr>
              <w:rPr>
                <w:bCs/>
                <w:lang w:val="ru-RU"/>
              </w:rPr>
            </w:pPr>
          </w:p>
          <w:p w14:paraId="61491C58" w14:textId="77777777" w:rsidR="00BB3FFC" w:rsidRDefault="00BB3FFC" w:rsidP="005B6F47">
            <w:pPr>
              <w:rPr>
                <w:bCs/>
                <w:lang w:val="ru-RU"/>
              </w:rPr>
            </w:pPr>
          </w:p>
          <w:p w14:paraId="4CD13415" w14:textId="77777777" w:rsidR="00BB3FFC" w:rsidRDefault="00BB3FFC" w:rsidP="005B6F47">
            <w:pPr>
              <w:rPr>
                <w:bCs/>
                <w:lang w:val="ru-RU"/>
              </w:rPr>
            </w:pPr>
          </w:p>
          <w:p w14:paraId="10C7FAD9" w14:textId="77777777" w:rsidR="00BB3FFC" w:rsidRDefault="00BB3FFC" w:rsidP="005B6F47">
            <w:pPr>
              <w:rPr>
                <w:bCs/>
                <w:lang w:val="ru-RU"/>
              </w:rPr>
            </w:pPr>
          </w:p>
        </w:tc>
      </w:tr>
      <w:tr w:rsidR="00BB3FFC" w14:paraId="6E720FAD" w14:textId="77777777" w:rsidTr="005B6F47">
        <w:tc>
          <w:tcPr>
            <w:tcW w:w="861" w:type="dxa"/>
            <w:tcBorders>
              <w:top w:val="single" w:sz="4" w:space="0" w:color="auto"/>
              <w:left w:val="single" w:sz="4" w:space="0" w:color="auto"/>
              <w:bottom w:val="single" w:sz="4" w:space="0" w:color="auto"/>
              <w:right w:val="single" w:sz="4" w:space="0" w:color="auto"/>
            </w:tcBorders>
            <w:hideMark/>
          </w:tcPr>
          <w:p w14:paraId="0A0ECBFC" w14:textId="77777777" w:rsidR="00BB3FFC" w:rsidRDefault="00BB3FFC" w:rsidP="005B6F47">
            <w:pPr>
              <w:rPr>
                <w:bCs/>
              </w:rPr>
            </w:pPr>
            <w:r>
              <w:rPr>
                <w:bCs/>
                <w:lang w:val="ru-RU"/>
              </w:rPr>
              <w:lastRenderedPageBreak/>
              <w:t xml:space="preserve">  </w:t>
            </w:r>
            <w:r>
              <w:rPr>
                <w:bCs/>
              </w:rPr>
              <w:t>I</w:t>
            </w:r>
          </w:p>
        </w:tc>
        <w:tc>
          <w:tcPr>
            <w:tcW w:w="3499" w:type="dxa"/>
            <w:tcBorders>
              <w:top w:val="single" w:sz="4" w:space="0" w:color="auto"/>
              <w:left w:val="single" w:sz="4" w:space="0" w:color="auto"/>
              <w:bottom w:val="single" w:sz="4" w:space="0" w:color="auto"/>
              <w:right w:val="single" w:sz="4" w:space="0" w:color="auto"/>
            </w:tcBorders>
          </w:tcPr>
          <w:p w14:paraId="74B42C34" w14:textId="77777777" w:rsidR="00BB3FFC" w:rsidRDefault="00BB3FFC" w:rsidP="005B6F47">
            <w:pPr>
              <w:rPr>
                <w:bCs/>
                <w:lang w:val="ru-RU"/>
              </w:rPr>
            </w:pPr>
            <w:r>
              <w:rPr>
                <w:bCs/>
                <w:lang w:val="ru-RU"/>
              </w:rPr>
              <w:t>Обележавање Дана Русина</w:t>
            </w:r>
          </w:p>
          <w:p w14:paraId="3F10C6CB" w14:textId="77777777" w:rsidR="00BB3FFC" w:rsidRDefault="00BB3FFC" w:rsidP="005B6F47">
            <w:pPr>
              <w:rPr>
                <w:bCs/>
                <w:lang w:val="ru-RU"/>
              </w:rPr>
            </w:pPr>
          </w:p>
          <w:p w14:paraId="01A735FD" w14:textId="77777777" w:rsidR="00BB3FFC" w:rsidRDefault="00BB3FFC" w:rsidP="005B6F47">
            <w:pPr>
              <w:rPr>
                <w:bCs/>
                <w:lang w:val="ru-RU"/>
              </w:rPr>
            </w:pPr>
            <w:r>
              <w:rPr>
                <w:bCs/>
                <w:lang w:val="ru-RU"/>
              </w:rPr>
              <w:t>Светосавска приредба</w:t>
            </w:r>
          </w:p>
          <w:p w14:paraId="06CECF08" w14:textId="77777777" w:rsidR="00BB3FFC" w:rsidRDefault="00BB3FFC" w:rsidP="005B6F47">
            <w:pPr>
              <w:rPr>
                <w:bCs/>
                <w:lang w:val="ru-RU"/>
              </w:rPr>
            </w:pPr>
          </w:p>
          <w:p w14:paraId="46E90826" w14:textId="77777777" w:rsidR="00BB3FFC" w:rsidRDefault="00BB3FFC" w:rsidP="005B6F47">
            <w:pPr>
              <w:rPr>
                <w:bCs/>
                <w:lang w:val="ru-RU"/>
              </w:rPr>
            </w:pPr>
            <w:r>
              <w:rPr>
                <w:bCs/>
                <w:lang w:val="ru-RU"/>
              </w:rPr>
              <w:t xml:space="preserve"> </w:t>
            </w:r>
          </w:p>
          <w:p w14:paraId="74EA7F84" w14:textId="77777777" w:rsidR="00BB3FFC" w:rsidRDefault="00BB3FFC" w:rsidP="005B6F47">
            <w:pPr>
              <w:rPr>
                <w:bCs/>
                <w:lang w:val="ru-RU"/>
              </w:rPr>
            </w:pPr>
            <w:r>
              <w:rPr>
                <w:bCs/>
                <w:lang w:val="ru-RU"/>
              </w:rPr>
              <w:t>Извештај о успеху за седницу одељенских већа,</w:t>
            </w:r>
          </w:p>
          <w:p w14:paraId="632AEE13" w14:textId="77777777" w:rsidR="00BB3FFC" w:rsidRDefault="00BB3FFC" w:rsidP="005B6F47">
            <w:pPr>
              <w:rPr>
                <w:bCs/>
                <w:lang w:val="ru-RU"/>
              </w:rPr>
            </w:pPr>
            <w:r>
              <w:rPr>
                <w:bCs/>
                <w:lang w:val="ru-RU"/>
              </w:rPr>
              <w:t>подела књижица</w:t>
            </w:r>
          </w:p>
          <w:p w14:paraId="00FC4A50" w14:textId="77777777" w:rsidR="00BB3FFC" w:rsidRDefault="00BB3FFC" w:rsidP="005B6F47">
            <w:pPr>
              <w:rPr>
                <w:bCs/>
                <w:lang w:val="ru-RU"/>
              </w:rPr>
            </w:pPr>
            <w:r>
              <w:rPr>
                <w:bCs/>
                <w:lang w:val="ru-RU"/>
              </w:rPr>
              <w:t>Договор о допунској настави и и обавештавање родитеља</w:t>
            </w:r>
          </w:p>
          <w:p w14:paraId="69BB98C1" w14:textId="77777777" w:rsidR="00BB3FFC" w:rsidRDefault="00BB3FFC" w:rsidP="005B6F47">
            <w:pPr>
              <w:rPr>
                <w:bCs/>
                <w:lang w:val="ru-RU"/>
              </w:rPr>
            </w:pPr>
          </w:p>
          <w:p w14:paraId="5CE01F12" w14:textId="77777777" w:rsidR="00BB3FFC" w:rsidRDefault="00BB3FFC" w:rsidP="005B6F47">
            <w:pPr>
              <w:rPr>
                <w:i/>
                <w:lang w:val="ru-RU" w:eastAsia="sr-Latn-CS"/>
              </w:rPr>
            </w:pPr>
            <w:r>
              <w:rPr>
                <w:i/>
                <w:u w:val="single"/>
                <w:lang w:val="ru-RU" w:eastAsia="sr-Latn-CS"/>
              </w:rPr>
              <w:t>Родитељски састанак3:</w:t>
            </w:r>
            <w:r>
              <w:rPr>
                <w:i/>
                <w:lang w:val="ru-RU" w:eastAsia="sr-Latn-CS"/>
              </w:rPr>
              <w:t xml:space="preserve"> Предавање за родитеље:Како препознати и како се понашати када  ваше дете трпи насиље</w:t>
            </w:r>
          </w:p>
          <w:p w14:paraId="1D14DD9E" w14:textId="77777777" w:rsidR="00BB3FFC" w:rsidRDefault="00BB3FFC" w:rsidP="005B6F47">
            <w:pPr>
              <w:rPr>
                <w:bCs/>
                <w:lang w:val="ru-RU"/>
              </w:rPr>
            </w:pPr>
          </w:p>
        </w:tc>
        <w:tc>
          <w:tcPr>
            <w:tcW w:w="1842" w:type="dxa"/>
            <w:tcBorders>
              <w:top w:val="single" w:sz="4" w:space="0" w:color="auto"/>
              <w:left w:val="single" w:sz="4" w:space="0" w:color="auto"/>
              <w:bottom w:val="single" w:sz="4" w:space="0" w:color="auto"/>
              <w:right w:val="single" w:sz="4" w:space="0" w:color="auto"/>
            </w:tcBorders>
          </w:tcPr>
          <w:p w14:paraId="4486B557" w14:textId="77777777" w:rsidR="00BB3FFC" w:rsidRDefault="00BB3FFC" w:rsidP="005B6F47">
            <w:pPr>
              <w:rPr>
                <w:bCs/>
              </w:rPr>
            </w:pPr>
            <w:r>
              <w:rPr>
                <w:bCs/>
              </w:rPr>
              <w:t>Одељење</w:t>
            </w:r>
          </w:p>
          <w:p w14:paraId="7EE79442" w14:textId="77777777" w:rsidR="00BB3FFC" w:rsidRDefault="00BB3FFC" w:rsidP="005B6F47">
            <w:pPr>
              <w:rPr>
                <w:bCs/>
              </w:rPr>
            </w:pPr>
          </w:p>
          <w:p w14:paraId="152F9706" w14:textId="77777777" w:rsidR="00BB3FFC" w:rsidRDefault="00BB3FFC" w:rsidP="005B6F47">
            <w:pPr>
              <w:rPr>
                <w:bCs/>
              </w:rPr>
            </w:pPr>
          </w:p>
          <w:p w14:paraId="5DC17C26" w14:textId="77777777" w:rsidR="00BB3FFC" w:rsidRDefault="00BB3FFC" w:rsidP="005B6F47">
            <w:pPr>
              <w:rPr>
                <w:bCs/>
              </w:rPr>
            </w:pPr>
            <w:r>
              <w:rPr>
                <w:bCs/>
              </w:rPr>
              <w:t>сва одељења</w:t>
            </w:r>
          </w:p>
          <w:p w14:paraId="62C495C5" w14:textId="77777777" w:rsidR="00BB3FFC" w:rsidRDefault="00BB3FFC" w:rsidP="005B6F47">
            <w:pPr>
              <w:rPr>
                <w:bCs/>
              </w:rPr>
            </w:pPr>
          </w:p>
          <w:p w14:paraId="2AB289D9" w14:textId="77777777" w:rsidR="00BB3FFC" w:rsidRDefault="00BB3FFC" w:rsidP="005B6F47">
            <w:pPr>
              <w:rPr>
                <w:bCs/>
              </w:rPr>
            </w:pPr>
          </w:p>
          <w:p w14:paraId="1E5F1729" w14:textId="77777777" w:rsidR="00BB3FFC" w:rsidRDefault="00BB3FFC" w:rsidP="005B6F47">
            <w:pPr>
              <w:rPr>
                <w:bCs/>
              </w:rPr>
            </w:pPr>
          </w:p>
          <w:p w14:paraId="410844C1" w14:textId="77777777" w:rsidR="00BB3FFC" w:rsidRDefault="00BB3FFC" w:rsidP="005B6F47">
            <w:pPr>
              <w:rPr>
                <w:bCs/>
              </w:rPr>
            </w:pPr>
          </w:p>
          <w:p w14:paraId="7542772D" w14:textId="77777777" w:rsidR="00BB3FFC" w:rsidRDefault="00BB3FFC" w:rsidP="005B6F47">
            <w:pPr>
              <w:rPr>
                <w:bCs/>
              </w:rPr>
            </w:pPr>
          </w:p>
          <w:p w14:paraId="11E2FC1A" w14:textId="77777777" w:rsidR="00BB3FFC" w:rsidRDefault="00BB3FFC" w:rsidP="005B6F47">
            <w:pPr>
              <w:rPr>
                <w:bCs/>
              </w:rPr>
            </w:pPr>
            <w:r>
              <w:rPr>
                <w:bCs/>
              </w:rPr>
              <w:t>од.старешина</w:t>
            </w:r>
          </w:p>
        </w:tc>
        <w:tc>
          <w:tcPr>
            <w:tcW w:w="1700" w:type="dxa"/>
            <w:tcBorders>
              <w:top w:val="single" w:sz="4" w:space="0" w:color="auto"/>
              <w:left w:val="single" w:sz="4" w:space="0" w:color="auto"/>
              <w:bottom w:val="single" w:sz="4" w:space="0" w:color="auto"/>
              <w:right w:val="single" w:sz="4" w:space="0" w:color="auto"/>
            </w:tcBorders>
          </w:tcPr>
          <w:p w14:paraId="4BEE2392" w14:textId="77777777" w:rsidR="00BB3FFC" w:rsidRDefault="00BB3FFC" w:rsidP="005B6F47">
            <w:pPr>
              <w:rPr>
                <w:bCs/>
                <w:lang w:val="ru-RU"/>
              </w:rPr>
            </w:pPr>
            <w:r>
              <w:rPr>
                <w:bCs/>
                <w:lang w:val="ru-RU"/>
              </w:rPr>
              <w:t>од.старешина</w:t>
            </w:r>
          </w:p>
          <w:p w14:paraId="09D785BD" w14:textId="77777777" w:rsidR="00BB3FFC" w:rsidRDefault="00BB3FFC" w:rsidP="005B6F47">
            <w:pPr>
              <w:rPr>
                <w:bCs/>
                <w:lang w:val="ru-RU"/>
              </w:rPr>
            </w:pPr>
          </w:p>
          <w:p w14:paraId="2C325424" w14:textId="77777777" w:rsidR="00BB3FFC" w:rsidRDefault="00BB3FFC" w:rsidP="005B6F47">
            <w:pPr>
              <w:rPr>
                <w:bCs/>
                <w:lang w:val="ru-RU"/>
              </w:rPr>
            </w:pPr>
          </w:p>
          <w:p w14:paraId="21D2B090" w14:textId="77777777" w:rsidR="00BB3FFC" w:rsidRDefault="00BB3FFC" w:rsidP="005B6F47">
            <w:pPr>
              <w:rPr>
                <w:bCs/>
                <w:lang w:val="ru-RU"/>
              </w:rPr>
            </w:pPr>
            <w:r>
              <w:rPr>
                <w:bCs/>
                <w:lang w:val="ru-RU"/>
              </w:rPr>
              <w:t>актив језика, тим за културне активности</w:t>
            </w:r>
          </w:p>
          <w:p w14:paraId="2ACC42BB" w14:textId="77777777" w:rsidR="00BB3FFC" w:rsidRDefault="00BB3FFC" w:rsidP="005B6F47">
            <w:pPr>
              <w:rPr>
                <w:bCs/>
                <w:lang w:val="ru-RU"/>
              </w:rPr>
            </w:pPr>
          </w:p>
          <w:p w14:paraId="7928BF2B" w14:textId="77777777" w:rsidR="00BB3FFC" w:rsidRDefault="00BB3FFC" w:rsidP="005B6F47">
            <w:pPr>
              <w:rPr>
                <w:bCs/>
                <w:lang w:val="ru-RU"/>
              </w:rPr>
            </w:pPr>
          </w:p>
          <w:p w14:paraId="2B3AE084" w14:textId="77777777" w:rsidR="00BB3FFC" w:rsidRDefault="00BB3FFC" w:rsidP="005B6F47">
            <w:pPr>
              <w:rPr>
                <w:bCs/>
                <w:lang w:val="ru-RU"/>
              </w:rPr>
            </w:pPr>
          </w:p>
          <w:p w14:paraId="0CC3E03A" w14:textId="77777777" w:rsidR="00BB3FFC" w:rsidRDefault="00BB3FFC" w:rsidP="005B6F47">
            <w:pPr>
              <w:rPr>
                <w:bCs/>
                <w:lang w:val="ru-RU"/>
              </w:rPr>
            </w:pPr>
          </w:p>
          <w:p w14:paraId="517DD45B" w14:textId="77777777" w:rsidR="00BB3FFC" w:rsidRDefault="00BB3FFC" w:rsidP="005B6F47">
            <w:pPr>
              <w:rPr>
                <w:bCs/>
                <w:lang w:val="ru-RU"/>
              </w:rPr>
            </w:pPr>
            <w:r>
              <w:rPr>
                <w:bCs/>
                <w:lang w:val="ru-RU"/>
              </w:rPr>
              <w:t>од.старешина</w:t>
            </w:r>
          </w:p>
          <w:p w14:paraId="6348853E" w14:textId="77777777" w:rsidR="00BB3FFC" w:rsidRDefault="00BB3FFC" w:rsidP="005B6F47">
            <w:pPr>
              <w:rPr>
                <w:bCs/>
                <w:lang w:val="ru-RU"/>
              </w:rPr>
            </w:pPr>
          </w:p>
          <w:p w14:paraId="702C81B9" w14:textId="77777777" w:rsidR="00BB3FFC" w:rsidRDefault="00BB3FFC" w:rsidP="005B6F47">
            <w:pPr>
              <w:rPr>
                <w:bCs/>
                <w:lang w:val="ru-RU"/>
              </w:rPr>
            </w:pPr>
          </w:p>
          <w:p w14:paraId="76798D1E" w14:textId="77777777" w:rsidR="00BB3FFC" w:rsidRDefault="00BB3FFC" w:rsidP="005B6F47">
            <w:pPr>
              <w:rPr>
                <w:bCs/>
                <w:lang w:val="ru-RU"/>
              </w:rPr>
            </w:pPr>
          </w:p>
          <w:p w14:paraId="30279BEE" w14:textId="77777777" w:rsidR="00BB3FFC" w:rsidRDefault="00BB3FFC" w:rsidP="005B6F47">
            <w:pPr>
              <w:rPr>
                <w:bCs/>
              </w:rPr>
            </w:pPr>
            <w:r>
              <w:rPr>
                <w:bCs/>
              </w:rPr>
              <w:t>директор</w:t>
            </w:r>
          </w:p>
        </w:tc>
        <w:tc>
          <w:tcPr>
            <w:tcW w:w="1543" w:type="dxa"/>
            <w:tcBorders>
              <w:top w:val="single" w:sz="4" w:space="0" w:color="auto"/>
              <w:left w:val="single" w:sz="4" w:space="0" w:color="auto"/>
              <w:bottom w:val="single" w:sz="4" w:space="0" w:color="auto"/>
              <w:right w:val="single" w:sz="4" w:space="0" w:color="auto"/>
            </w:tcBorders>
          </w:tcPr>
          <w:p w14:paraId="7A95BFD1" w14:textId="77777777" w:rsidR="00BB3FFC" w:rsidRDefault="00BB3FFC" w:rsidP="005B6F47">
            <w:pPr>
              <w:rPr>
                <w:bCs/>
              </w:rPr>
            </w:pPr>
            <w:r>
              <w:rPr>
                <w:bCs/>
              </w:rPr>
              <w:t>записник</w:t>
            </w:r>
          </w:p>
          <w:p w14:paraId="5DECA445" w14:textId="77777777" w:rsidR="00BB3FFC" w:rsidRDefault="00BB3FFC" w:rsidP="005B6F47">
            <w:pPr>
              <w:rPr>
                <w:bCs/>
              </w:rPr>
            </w:pPr>
          </w:p>
          <w:p w14:paraId="5A66C1E8" w14:textId="77777777" w:rsidR="00BB3FFC" w:rsidRDefault="00BB3FFC" w:rsidP="005B6F47">
            <w:pPr>
              <w:rPr>
                <w:bCs/>
              </w:rPr>
            </w:pPr>
          </w:p>
          <w:p w14:paraId="3329CF21" w14:textId="77777777" w:rsidR="00BB3FFC" w:rsidRDefault="00BB3FFC" w:rsidP="005B6F47">
            <w:pPr>
              <w:rPr>
                <w:bCs/>
              </w:rPr>
            </w:pPr>
            <w:r>
              <w:rPr>
                <w:bCs/>
              </w:rPr>
              <w:t>записник</w:t>
            </w:r>
          </w:p>
          <w:p w14:paraId="65FBE367" w14:textId="77777777" w:rsidR="00BB3FFC" w:rsidRDefault="00BB3FFC" w:rsidP="005B6F47">
            <w:pPr>
              <w:rPr>
                <w:bCs/>
              </w:rPr>
            </w:pPr>
          </w:p>
          <w:p w14:paraId="0B4FCC06" w14:textId="77777777" w:rsidR="00BB3FFC" w:rsidRDefault="00BB3FFC" w:rsidP="005B6F47">
            <w:pPr>
              <w:rPr>
                <w:bCs/>
              </w:rPr>
            </w:pPr>
          </w:p>
          <w:p w14:paraId="0F52C159" w14:textId="77777777" w:rsidR="00BB3FFC" w:rsidRDefault="00BB3FFC" w:rsidP="005B6F47">
            <w:pPr>
              <w:rPr>
                <w:bCs/>
              </w:rPr>
            </w:pPr>
          </w:p>
          <w:p w14:paraId="74D02B86" w14:textId="77777777" w:rsidR="00BB3FFC" w:rsidRDefault="00BB3FFC" w:rsidP="005B6F47">
            <w:pPr>
              <w:rPr>
                <w:bCs/>
              </w:rPr>
            </w:pPr>
          </w:p>
          <w:p w14:paraId="7122BCB9" w14:textId="77777777" w:rsidR="00BB3FFC" w:rsidRDefault="00BB3FFC" w:rsidP="005B6F47">
            <w:pPr>
              <w:rPr>
                <w:bCs/>
              </w:rPr>
            </w:pPr>
          </w:p>
          <w:p w14:paraId="5CAEE796" w14:textId="77777777" w:rsidR="00BB3FFC" w:rsidRDefault="00BB3FFC" w:rsidP="005B6F47">
            <w:pPr>
              <w:rPr>
                <w:bCs/>
              </w:rPr>
            </w:pPr>
            <w:r>
              <w:rPr>
                <w:bCs/>
              </w:rPr>
              <w:t>записник</w:t>
            </w:r>
          </w:p>
          <w:p w14:paraId="3CF7525D" w14:textId="77777777" w:rsidR="00BB3FFC" w:rsidRDefault="00BB3FFC" w:rsidP="005B6F47">
            <w:pPr>
              <w:rPr>
                <w:bCs/>
              </w:rPr>
            </w:pPr>
          </w:p>
          <w:p w14:paraId="771F90B3" w14:textId="77777777" w:rsidR="00BB3FFC" w:rsidRDefault="00BB3FFC" w:rsidP="005B6F47">
            <w:pPr>
              <w:rPr>
                <w:bCs/>
              </w:rPr>
            </w:pPr>
          </w:p>
          <w:p w14:paraId="10FF17D8" w14:textId="77777777" w:rsidR="00BB3FFC" w:rsidRDefault="00BB3FFC" w:rsidP="005B6F47">
            <w:pPr>
              <w:rPr>
                <w:bCs/>
              </w:rPr>
            </w:pPr>
          </w:p>
          <w:p w14:paraId="254273D7" w14:textId="77777777" w:rsidR="00BB3FFC" w:rsidRDefault="00BB3FFC" w:rsidP="005B6F47">
            <w:pPr>
              <w:rPr>
                <w:bCs/>
              </w:rPr>
            </w:pPr>
            <w:r>
              <w:rPr>
                <w:bCs/>
              </w:rPr>
              <w:t>записник</w:t>
            </w:r>
          </w:p>
          <w:p w14:paraId="0162C5B1" w14:textId="77777777" w:rsidR="00BB3FFC" w:rsidRDefault="00BB3FFC" w:rsidP="005B6F47">
            <w:pPr>
              <w:rPr>
                <w:bCs/>
              </w:rPr>
            </w:pPr>
          </w:p>
          <w:p w14:paraId="4546CED3" w14:textId="77777777" w:rsidR="00BB3FFC" w:rsidRDefault="00BB3FFC" w:rsidP="005B6F47">
            <w:pPr>
              <w:rPr>
                <w:bCs/>
              </w:rPr>
            </w:pPr>
          </w:p>
          <w:p w14:paraId="48793EFB" w14:textId="77777777" w:rsidR="00BB3FFC" w:rsidRDefault="00BB3FFC" w:rsidP="005B6F47">
            <w:pPr>
              <w:rPr>
                <w:bCs/>
              </w:rPr>
            </w:pPr>
          </w:p>
        </w:tc>
      </w:tr>
      <w:tr w:rsidR="00BB3FFC" w14:paraId="6B522BFA" w14:textId="77777777" w:rsidTr="005B6F47">
        <w:tc>
          <w:tcPr>
            <w:tcW w:w="861" w:type="dxa"/>
            <w:tcBorders>
              <w:top w:val="single" w:sz="4" w:space="0" w:color="auto"/>
              <w:left w:val="single" w:sz="4" w:space="0" w:color="auto"/>
              <w:bottom w:val="single" w:sz="4" w:space="0" w:color="auto"/>
              <w:right w:val="single" w:sz="4" w:space="0" w:color="auto"/>
            </w:tcBorders>
            <w:hideMark/>
          </w:tcPr>
          <w:p w14:paraId="28D060A7" w14:textId="77777777" w:rsidR="00BB3FFC" w:rsidRDefault="00BB3FFC" w:rsidP="005B6F47">
            <w:pPr>
              <w:rPr>
                <w:bCs/>
              </w:rPr>
            </w:pPr>
            <w:r>
              <w:rPr>
                <w:bCs/>
              </w:rPr>
              <w:t xml:space="preserve"> II</w:t>
            </w:r>
          </w:p>
        </w:tc>
        <w:tc>
          <w:tcPr>
            <w:tcW w:w="3499" w:type="dxa"/>
            <w:tcBorders>
              <w:top w:val="single" w:sz="4" w:space="0" w:color="auto"/>
              <w:left w:val="single" w:sz="4" w:space="0" w:color="auto"/>
              <w:bottom w:val="single" w:sz="4" w:space="0" w:color="auto"/>
              <w:right w:val="single" w:sz="4" w:space="0" w:color="auto"/>
            </w:tcBorders>
          </w:tcPr>
          <w:p w14:paraId="5D18A36F" w14:textId="77777777" w:rsidR="00BB3FFC" w:rsidRDefault="00BB3FFC" w:rsidP="005B6F47">
            <w:pPr>
              <w:rPr>
                <w:bCs/>
                <w:lang w:val="ru-RU"/>
              </w:rPr>
            </w:pPr>
            <w:r>
              <w:rPr>
                <w:bCs/>
                <w:lang w:val="ru-RU"/>
              </w:rPr>
              <w:t xml:space="preserve">Радионица о безбедности </w:t>
            </w:r>
          </w:p>
          <w:p w14:paraId="1542BF14" w14:textId="77777777" w:rsidR="00BB3FFC" w:rsidRDefault="00BB3FFC" w:rsidP="005B6F47">
            <w:pPr>
              <w:rPr>
                <w:bCs/>
                <w:lang w:val="ru-RU"/>
              </w:rPr>
            </w:pPr>
            <w:r>
              <w:rPr>
                <w:bCs/>
                <w:lang w:val="ru-RU"/>
              </w:rPr>
              <w:t>Безбедност деце- радионица</w:t>
            </w:r>
          </w:p>
          <w:p w14:paraId="3CA92F5E" w14:textId="77777777" w:rsidR="00BB3FFC" w:rsidRDefault="00BB3FFC" w:rsidP="005B6F47">
            <w:pPr>
              <w:rPr>
                <w:bCs/>
                <w:lang w:val="ru-RU"/>
              </w:rPr>
            </w:pPr>
          </w:p>
          <w:p w14:paraId="418AFF77" w14:textId="77777777" w:rsidR="00BB3FFC" w:rsidRDefault="00BB3FFC" w:rsidP="005B6F47">
            <w:pPr>
              <w:rPr>
                <w:bCs/>
                <w:lang w:val="ru-RU"/>
              </w:rPr>
            </w:pPr>
            <w:r>
              <w:rPr>
                <w:bCs/>
                <w:lang w:val="ru-RU"/>
              </w:rPr>
              <w:t>Успех у раду нас испуњава задовољством- разговор</w:t>
            </w:r>
          </w:p>
          <w:p w14:paraId="0C775BAA" w14:textId="77777777" w:rsidR="00BB3FFC" w:rsidRDefault="00BB3FFC" w:rsidP="005B6F47">
            <w:pPr>
              <w:rPr>
                <w:bCs/>
                <w:lang w:val="ru-RU"/>
              </w:rPr>
            </w:pPr>
          </w:p>
          <w:p w14:paraId="5A043DA8" w14:textId="77777777" w:rsidR="00BB3FFC" w:rsidRDefault="00BB3FFC" w:rsidP="005B6F47">
            <w:pPr>
              <w:rPr>
                <w:bCs/>
                <w:lang w:val="ru-RU"/>
              </w:rPr>
            </w:pPr>
            <w:r>
              <w:rPr>
                <w:bCs/>
                <w:lang w:val="ru-RU"/>
              </w:rPr>
              <w:t>Здравствено васпитање-разговор на тему према</w:t>
            </w:r>
          </w:p>
        </w:tc>
        <w:tc>
          <w:tcPr>
            <w:tcW w:w="1842" w:type="dxa"/>
            <w:tcBorders>
              <w:top w:val="single" w:sz="4" w:space="0" w:color="auto"/>
              <w:left w:val="single" w:sz="4" w:space="0" w:color="auto"/>
              <w:bottom w:val="single" w:sz="4" w:space="0" w:color="auto"/>
              <w:right w:val="single" w:sz="4" w:space="0" w:color="auto"/>
            </w:tcBorders>
          </w:tcPr>
          <w:p w14:paraId="6FBE3902" w14:textId="77777777" w:rsidR="00BB3FFC" w:rsidRDefault="00BB3FFC" w:rsidP="005B6F47">
            <w:pPr>
              <w:rPr>
                <w:bCs/>
                <w:lang w:val="ru-RU"/>
              </w:rPr>
            </w:pPr>
            <w:r>
              <w:rPr>
                <w:bCs/>
                <w:lang w:val="ru-RU"/>
              </w:rPr>
              <w:t>Одељење</w:t>
            </w:r>
          </w:p>
          <w:p w14:paraId="6F9DFFE7" w14:textId="77777777" w:rsidR="00BB3FFC" w:rsidRDefault="00BB3FFC" w:rsidP="005B6F47">
            <w:pPr>
              <w:rPr>
                <w:bCs/>
                <w:lang w:val="ru-RU"/>
              </w:rPr>
            </w:pPr>
          </w:p>
          <w:p w14:paraId="1B6F3CA1" w14:textId="77777777" w:rsidR="00BB3FFC" w:rsidRDefault="00BB3FFC" w:rsidP="005B6F47">
            <w:pPr>
              <w:rPr>
                <w:bCs/>
                <w:lang w:val="ru-RU"/>
              </w:rPr>
            </w:pPr>
          </w:p>
          <w:p w14:paraId="15759BC5" w14:textId="77777777" w:rsidR="00BB3FFC" w:rsidRDefault="00BB3FFC" w:rsidP="005B6F47">
            <w:pPr>
              <w:rPr>
                <w:bCs/>
                <w:lang w:val="ru-RU"/>
              </w:rPr>
            </w:pPr>
            <w:r>
              <w:rPr>
                <w:bCs/>
                <w:lang w:val="ru-RU"/>
              </w:rPr>
              <w:t>одељење</w:t>
            </w:r>
          </w:p>
          <w:p w14:paraId="5BE59FA5" w14:textId="77777777" w:rsidR="00BB3FFC" w:rsidRDefault="00BB3FFC" w:rsidP="005B6F47">
            <w:pPr>
              <w:rPr>
                <w:bCs/>
                <w:lang w:val="ru-RU"/>
              </w:rPr>
            </w:pPr>
            <w:r>
              <w:rPr>
                <w:bCs/>
                <w:lang w:val="ru-RU"/>
              </w:rPr>
              <w:t>одељење</w:t>
            </w:r>
          </w:p>
          <w:p w14:paraId="132A56EF" w14:textId="77777777" w:rsidR="00BB3FFC" w:rsidRDefault="00BB3FFC" w:rsidP="005B6F47">
            <w:pPr>
              <w:rPr>
                <w:bCs/>
                <w:lang w:val="ru-RU"/>
              </w:rPr>
            </w:pPr>
          </w:p>
          <w:p w14:paraId="5A55C811" w14:textId="77777777" w:rsidR="00BB3FFC" w:rsidRDefault="00BB3FFC" w:rsidP="005B6F47">
            <w:pPr>
              <w:rPr>
                <w:bCs/>
                <w:lang w:val="ru-RU"/>
              </w:rPr>
            </w:pPr>
            <w:r>
              <w:rPr>
                <w:bCs/>
                <w:lang w:val="ru-RU"/>
              </w:rPr>
              <w:t>одељење</w:t>
            </w:r>
          </w:p>
          <w:p w14:paraId="27E92BB0" w14:textId="77777777" w:rsidR="00BB3FFC" w:rsidRDefault="00BB3FFC" w:rsidP="005B6F47">
            <w:pPr>
              <w:rPr>
                <w:bCs/>
                <w:lang w:val="ru-RU"/>
              </w:rPr>
            </w:pPr>
          </w:p>
          <w:p w14:paraId="373DCDEA" w14:textId="77777777" w:rsidR="00BB3FFC" w:rsidRDefault="00BB3FFC" w:rsidP="005B6F47">
            <w:pPr>
              <w:rPr>
                <w:bCs/>
                <w:lang w:val="ru-RU"/>
              </w:rPr>
            </w:pPr>
          </w:p>
        </w:tc>
        <w:tc>
          <w:tcPr>
            <w:tcW w:w="1700" w:type="dxa"/>
            <w:tcBorders>
              <w:top w:val="single" w:sz="4" w:space="0" w:color="auto"/>
              <w:left w:val="single" w:sz="4" w:space="0" w:color="auto"/>
              <w:bottom w:val="single" w:sz="4" w:space="0" w:color="auto"/>
              <w:right w:val="single" w:sz="4" w:space="0" w:color="auto"/>
            </w:tcBorders>
          </w:tcPr>
          <w:p w14:paraId="59114EB7" w14:textId="77777777" w:rsidR="00BB3FFC" w:rsidRDefault="00BB3FFC" w:rsidP="005B6F47">
            <w:pPr>
              <w:rPr>
                <w:bCs/>
                <w:lang w:val="ru-RU"/>
              </w:rPr>
            </w:pPr>
            <w:r>
              <w:rPr>
                <w:bCs/>
                <w:lang w:val="ru-RU"/>
              </w:rPr>
              <w:t>Одељ.стар.</w:t>
            </w:r>
          </w:p>
          <w:p w14:paraId="0805B1FA" w14:textId="77777777" w:rsidR="00BB3FFC" w:rsidRDefault="00BB3FFC" w:rsidP="005B6F47">
            <w:pPr>
              <w:rPr>
                <w:bCs/>
                <w:lang w:val="ru-RU"/>
              </w:rPr>
            </w:pPr>
          </w:p>
          <w:p w14:paraId="5D898216" w14:textId="77777777" w:rsidR="00BB3FFC" w:rsidRDefault="00BB3FFC" w:rsidP="005B6F47">
            <w:pPr>
              <w:rPr>
                <w:bCs/>
                <w:lang w:val="ru-RU"/>
              </w:rPr>
            </w:pPr>
          </w:p>
          <w:p w14:paraId="7F505DA8" w14:textId="77777777" w:rsidR="00BB3FFC" w:rsidRDefault="00BB3FFC" w:rsidP="005B6F47">
            <w:pPr>
              <w:rPr>
                <w:bCs/>
                <w:lang w:val="ru-RU"/>
              </w:rPr>
            </w:pPr>
            <w:r>
              <w:rPr>
                <w:bCs/>
                <w:lang w:val="ru-RU"/>
              </w:rPr>
              <w:t>од.старешине</w:t>
            </w:r>
          </w:p>
          <w:p w14:paraId="4925E3CD" w14:textId="77777777" w:rsidR="00BB3FFC" w:rsidRDefault="00BB3FFC" w:rsidP="005B6F47">
            <w:pPr>
              <w:rPr>
                <w:bCs/>
                <w:lang w:val="ru-RU"/>
              </w:rPr>
            </w:pPr>
          </w:p>
          <w:p w14:paraId="4DA10D5B" w14:textId="77777777" w:rsidR="00BB3FFC" w:rsidRDefault="00BB3FFC" w:rsidP="005B6F47">
            <w:pPr>
              <w:rPr>
                <w:bCs/>
                <w:lang w:val="ru-RU"/>
              </w:rPr>
            </w:pPr>
          </w:p>
          <w:p w14:paraId="368A4CC0" w14:textId="77777777" w:rsidR="00BB3FFC" w:rsidRDefault="00BB3FFC" w:rsidP="005B6F47">
            <w:pPr>
              <w:rPr>
                <w:bCs/>
                <w:lang w:val="ru-RU"/>
              </w:rPr>
            </w:pPr>
            <w:r>
              <w:rPr>
                <w:bCs/>
                <w:lang w:val="ru-RU"/>
              </w:rPr>
              <w:t>од.старешина</w:t>
            </w:r>
          </w:p>
          <w:p w14:paraId="72AF42C8" w14:textId="77777777" w:rsidR="00BB3FFC" w:rsidRDefault="00BB3FFC" w:rsidP="005B6F47">
            <w:pPr>
              <w:rPr>
                <w:bCs/>
                <w:lang w:val="ru-RU"/>
              </w:rPr>
            </w:pPr>
          </w:p>
          <w:p w14:paraId="48A1D51D" w14:textId="77777777" w:rsidR="00BB3FFC" w:rsidRDefault="00BB3FFC" w:rsidP="005B6F47">
            <w:pPr>
              <w:rPr>
                <w:bCs/>
              </w:rPr>
            </w:pPr>
          </w:p>
        </w:tc>
        <w:tc>
          <w:tcPr>
            <w:tcW w:w="1543" w:type="dxa"/>
            <w:tcBorders>
              <w:top w:val="single" w:sz="4" w:space="0" w:color="auto"/>
              <w:left w:val="single" w:sz="4" w:space="0" w:color="auto"/>
              <w:bottom w:val="single" w:sz="4" w:space="0" w:color="auto"/>
              <w:right w:val="single" w:sz="4" w:space="0" w:color="auto"/>
            </w:tcBorders>
          </w:tcPr>
          <w:p w14:paraId="03798717" w14:textId="77777777" w:rsidR="00BB3FFC" w:rsidRDefault="00BB3FFC" w:rsidP="005B6F47">
            <w:pPr>
              <w:rPr>
                <w:bCs/>
                <w:lang w:val="ru-RU"/>
              </w:rPr>
            </w:pPr>
            <w:r>
              <w:rPr>
                <w:bCs/>
                <w:lang w:val="ru-RU"/>
              </w:rPr>
              <w:t>Извештај</w:t>
            </w:r>
          </w:p>
          <w:p w14:paraId="684030C1" w14:textId="77777777" w:rsidR="00BB3FFC" w:rsidRDefault="00BB3FFC" w:rsidP="005B6F47">
            <w:pPr>
              <w:rPr>
                <w:bCs/>
                <w:lang w:val="ru-RU"/>
              </w:rPr>
            </w:pPr>
            <w:r>
              <w:rPr>
                <w:bCs/>
                <w:lang w:val="ru-RU"/>
              </w:rPr>
              <w:t>фотографије</w:t>
            </w:r>
          </w:p>
          <w:p w14:paraId="019B4D2F" w14:textId="77777777" w:rsidR="00BB3FFC" w:rsidRDefault="00BB3FFC" w:rsidP="005B6F47">
            <w:pPr>
              <w:rPr>
                <w:bCs/>
                <w:lang w:val="ru-RU"/>
              </w:rPr>
            </w:pPr>
            <w:r>
              <w:rPr>
                <w:bCs/>
                <w:lang w:val="ru-RU"/>
              </w:rPr>
              <w:t>записник</w:t>
            </w:r>
          </w:p>
          <w:p w14:paraId="3DECBB39" w14:textId="77777777" w:rsidR="00BB3FFC" w:rsidRDefault="00BB3FFC" w:rsidP="005B6F47">
            <w:pPr>
              <w:rPr>
                <w:bCs/>
                <w:lang w:val="ru-RU"/>
              </w:rPr>
            </w:pPr>
            <w:r>
              <w:rPr>
                <w:bCs/>
                <w:lang w:val="ru-RU"/>
              </w:rPr>
              <w:t>записник</w:t>
            </w:r>
          </w:p>
          <w:p w14:paraId="3DD7478F" w14:textId="77777777" w:rsidR="00BB3FFC" w:rsidRDefault="00BB3FFC" w:rsidP="005B6F47">
            <w:pPr>
              <w:rPr>
                <w:bCs/>
                <w:lang w:val="ru-RU"/>
              </w:rPr>
            </w:pPr>
          </w:p>
          <w:p w14:paraId="06E113B1" w14:textId="77777777" w:rsidR="00BB3FFC" w:rsidRDefault="00BB3FFC" w:rsidP="005B6F47">
            <w:pPr>
              <w:rPr>
                <w:bCs/>
                <w:lang w:val="ru-RU"/>
              </w:rPr>
            </w:pPr>
          </w:p>
          <w:p w14:paraId="03BD1F82" w14:textId="77777777" w:rsidR="00BB3FFC" w:rsidRDefault="00BB3FFC" w:rsidP="005B6F47">
            <w:pPr>
              <w:rPr>
                <w:bCs/>
                <w:lang w:val="ru-RU"/>
              </w:rPr>
            </w:pPr>
            <w:r>
              <w:rPr>
                <w:bCs/>
                <w:lang w:val="ru-RU"/>
              </w:rPr>
              <w:t>записник</w:t>
            </w:r>
          </w:p>
          <w:p w14:paraId="096E662B" w14:textId="77777777" w:rsidR="00BB3FFC" w:rsidRDefault="00BB3FFC" w:rsidP="005B6F47">
            <w:pPr>
              <w:rPr>
                <w:bCs/>
              </w:rPr>
            </w:pPr>
          </w:p>
        </w:tc>
      </w:tr>
      <w:tr w:rsidR="00BB3FFC" w14:paraId="504CD1E1" w14:textId="77777777" w:rsidTr="005B6F47">
        <w:tc>
          <w:tcPr>
            <w:tcW w:w="861" w:type="dxa"/>
            <w:tcBorders>
              <w:top w:val="single" w:sz="4" w:space="0" w:color="auto"/>
              <w:left w:val="single" w:sz="4" w:space="0" w:color="auto"/>
              <w:bottom w:val="single" w:sz="4" w:space="0" w:color="auto"/>
              <w:right w:val="single" w:sz="4" w:space="0" w:color="auto"/>
            </w:tcBorders>
            <w:hideMark/>
          </w:tcPr>
          <w:p w14:paraId="4A6E040A" w14:textId="77777777" w:rsidR="00BB3FFC" w:rsidRDefault="00BB3FFC" w:rsidP="005B6F47">
            <w:pPr>
              <w:rPr>
                <w:bCs/>
              </w:rPr>
            </w:pPr>
            <w:r>
              <w:rPr>
                <w:bCs/>
              </w:rPr>
              <w:t>III</w:t>
            </w:r>
          </w:p>
        </w:tc>
        <w:tc>
          <w:tcPr>
            <w:tcW w:w="3499" w:type="dxa"/>
            <w:tcBorders>
              <w:top w:val="single" w:sz="4" w:space="0" w:color="auto"/>
              <w:left w:val="single" w:sz="4" w:space="0" w:color="auto"/>
              <w:bottom w:val="single" w:sz="4" w:space="0" w:color="auto"/>
              <w:right w:val="single" w:sz="4" w:space="0" w:color="auto"/>
            </w:tcBorders>
          </w:tcPr>
          <w:p w14:paraId="799DD4F6" w14:textId="77777777" w:rsidR="00BB3FFC" w:rsidRDefault="00BB3FFC" w:rsidP="005B6F47">
            <w:pPr>
              <w:rPr>
                <w:bCs/>
                <w:lang w:val="ru-RU"/>
              </w:rPr>
            </w:pPr>
            <w:r>
              <w:rPr>
                <w:bCs/>
                <w:lang w:val="ru-RU"/>
              </w:rPr>
              <w:t>Које позитивне особине препознајем код својих другова</w:t>
            </w:r>
          </w:p>
          <w:p w14:paraId="36FFDFB2" w14:textId="77777777" w:rsidR="00BB3FFC" w:rsidRDefault="00BB3FFC" w:rsidP="005B6F47">
            <w:pPr>
              <w:rPr>
                <w:bCs/>
                <w:i/>
                <w:lang w:val="ru-RU"/>
              </w:rPr>
            </w:pPr>
            <w:r>
              <w:rPr>
                <w:bCs/>
                <w:i/>
                <w:lang w:val="ru-RU"/>
              </w:rPr>
              <w:t>радионица</w:t>
            </w:r>
          </w:p>
          <w:p w14:paraId="11359319" w14:textId="77777777" w:rsidR="00BB3FFC" w:rsidRDefault="00BB3FFC" w:rsidP="005B6F47">
            <w:pPr>
              <w:rPr>
                <w:bCs/>
                <w:lang w:val="ru-RU"/>
              </w:rPr>
            </w:pPr>
          </w:p>
          <w:p w14:paraId="4F58DAFB" w14:textId="77777777" w:rsidR="00BB3FFC" w:rsidRDefault="00BB3FFC" w:rsidP="005B6F47">
            <w:pPr>
              <w:rPr>
                <w:bCs/>
                <w:lang w:val="ru-RU"/>
              </w:rPr>
            </w:pPr>
            <w:r>
              <w:rPr>
                <w:bCs/>
                <w:lang w:val="ru-RU"/>
              </w:rPr>
              <w:t>Професионална оријентација- тема према плану (радионица за 8р.)</w:t>
            </w:r>
          </w:p>
          <w:p w14:paraId="1ED5B22B" w14:textId="77777777" w:rsidR="00BB3FFC" w:rsidRDefault="00BB3FFC" w:rsidP="005B6F47">
            <w:pPr>
              <w:rPr>
                <w:bCs/>
                <w:lang w:val="ru-RU"/>
              </w:rPr>
            </w:pPr>
          </w:p>
          <w:p w14:paraId="0720CD14" w14:textId="77777777" w:rsidR="00BB3FFC" w:rsidRDefault="00BB3FFC" w:rsidP="005B6F47">
            <w:pPr>
              <w:rPr>
                <w:bCs/>
                <w:lang w:val="ru-RU"/>
              </w:rPr>
            </w:pPr>
            <w:r>
              <w:rPr>
                <w:bCs/>
                <w:lang w:val="ru-RU"/>
              </w:rPr>
              <w:t>Ненасилна комуникација- радионица</w:t>
            </w:r>
          </w:p>
          <w:p w14:paraId="10682740" w14:textId="77777777" w:rsidR="00BB3FFC" w:rsidRDefault="00BB3FFC" w:rsidP="005B6F47">
            <w:pPr>
              <w:rPr>
                <w:bCs/>
                <w:lang w:val="ru-RU"/>
              </w:rPr>
            </w:pPr>
          </w:p>
          <w:p w14:paraId="06B67175" w14:textId="77777777" w:rsidR="00BB3FFC" w:rsidRDefault="00BB3FFC" w:rsidP="005B6F47">
            <w:pPr>
              <w:rPr>
                <w:bCs/>
                <w:lang w:val="ru-RU"/>
              </w:rPr>
            </w:pPr>
            <w:r>
              <w:rPr>
                <w:bCs/>
                <w:lang w:val="ru-RU"/>
              </w:rPr>
              <w:t>Припрема анализе успеха за седницу од.већа</w:t>
            </w:r>
          </w:p>
          <w:p w14:paraId="202B599E" w14:textId="77777777" w:rsidR="00BB3FFC" w:rsidRDefault="00BB3FFC" w:rsidP="005B6F47">
            <w:pPr>
              <w:rPr>
                <w:bCs/>
                <w:lang w:val="ru-RU"/>
              </w:rPr>
            </w:pPr>
          </w:p>
          <w:p w14:paraId="3A19BA25" w14:textId="77777777" w:rsidR="00BB3FFC" w:rsidRDefault="00BB3FFC" w:rsidP="005B6F47">
            <w:pPr>
              <w:rPr>
                <w:bCs/>
                <w:lang w:val="ru-RU"/>
              </w:rPr>
            </w:pPr>
            <w:r>
              <w:rPr>
                <w:bCs/>
                <w:lang w:val="ru-RU"/>
              </w:rPr>
              <w:t>Писмени извештај о успеху за родитеље</w:t>
            </w:r>
          </w:p>
          <w:p w14:paraId="0806FCAE" w14:textId="77777777" w:rsidR="00BB3FFC" w:rsidRDefault="00BB3FFC" w:rsidP="005B6F47">
            <w:pPr>
              <w:rPr>
                <w:bCs/>
                <w:lang w:val="ru-RU"/>
              </w:rPr>
            </w:pPr>
          </w:p>
          <w:p w14:paraId="0F184D85" w14:textId="77777777" w:rsidR="00BB3FFC" w:rsidRDefault="00BB3FFC" w:rsidP="005B6F47">
            <w:pPr>
              <w:rPr>
                <w:bCs/>
                <w:lang w:val="ru-RU"/>
              </w:rPr>
            </w:pPr>
          </w:p>
          <w:p w14:paraId="3262A489" w14:textId="77777777" w:rsidR="00BB3FFC" w:rsidRDefault="00BB3FFC" w:rsidP="005B6F47">
            <w:pPr>
              <w:rPr>
                <w:bCs/>
                <w:lang w:val="ru-RU"/>
              </w:rPr>
            </w:pPr>
            <w:r>
              <w:rPr>
                <w:u w:val="single"/>
                <w:bdr w:val="none" w:sz="0" w:space="0" w:color="auto" w:frame="1"/>
                <w:lang w:val="ru-RU"/>
              </w:rPr>
              <w:t>Анкета:</w:t>
            </w:r>
            <w:r>
              <w:rPr>
                <w:bdr w:val="none" w:sz="0" w:space="0" w:color="auto" w:frame="1"/>
                <w:lang w:val="ru-RU"/>
              </w:rPr>
              <w:t>Анализа безбедности ученика у школи</w:t>
            </w:r>
          </w:p>
        </w:tc>
        <w:tc>
          <w:tcPr>
            <w:tcW w:w="1842" w:type="dxa"/>
            <w:tcBorders>
              <w:top w:val="single" w:sz="4" w:space="0" w:color="auto"/>
              <w:left w:val="single" w:sz="4" w:space="0" w:color="auto"/>
              <w:bottom w:val="single" w:sz="4" w:space="0" w:color="auto"/>
              <w:right w:val="single" w:sz="4" w:space="0" w:color="auto"/>
            </w:tcBorders>
          </w:tcPr>
          <w:p w14:paraId="0D4EDE9C" w14:textId="77777777" w:rsidR="00BB3FFC" w:rsidRDefault="00BB3FFC" w:rsidP="005B6F47">
            <w:pPr>
              <w:rPr>
                <w:bCs/>
                <w:lang w:val="ru-RU"/>
              </w:rPr>
            </w:pPr>
            <w:r>
              <w:rPr>
                <w:bCs/>
                <w:lang w:val="ru-RU"/>
              </w:rPr>
              <w:lastRenderedPageBreak/>
              <w:t>Одељење</w:t>
            </w:r>
          </w:p>
          <w:p w14:paraId="25BEBB0C" w14:textId="77777777" w:rsidR="00BB3FFC" w:rsidRDefault="00BB3FFC" w:rsidP="005B6F47">
            <w:pPr>
              <w:rPr>
                <w:bCs/>
                <w:lang w:val="ru-RU"/>
              </w:rPr>
            </w:pPr>
          </w:p>
          <w:p w14:paraId="211A93ED" w14:textId="77777777" w:rsidR="00BB3FFC" w:rsidRDefault="00BB3FFC" w:rsidP="005B6F47">
            <w:pPr>
              <w:rPr>
                <w:bCs/>
                <w:lang w:val="ru-RU"/>
              </w:rPr>
            </w:pPr>
          </w:p>
          <w:p w14:paraId="13A9B967" w14:textId="77777777" w:rsidR="00BB3FFC" w:rsidRDefault="00BB3FFC" w:rsidP="005B6F47">
            <w:pPr>
              <w:rPr>
                <w:bCs/>
                <w:lang w:val="ru-RU"/>
              </w:rPr>
            </w:pPr>
          </w:p>
          <w:p w14:paraId="713A50C6" w14:textId="77777777" w:rsidR="00BB3FFC" w:rsidRDefault="00BB3FFC" w:rsidP="005B6F47">
            <w:pPr>
              <w:rPr>
                <w:bCs/>
                <w:lang w:val="ru-RU"/>
              </w:rPr>
            </w:pPr>
          </w:p>
          <w:p w14:paraId="6539AA26" w14:textId="77777777" w:rsidR="00BB3FFC" w:rsidRDefault="00BB3FFC" w:rsidP="005B6F47">
            <w:pPr>
              <w:rPr>
                <w:bCs/>
                <w:lang w:val="ru-RU"/>
              </w:rPr>
            </w:pPr>
            <w:r>
              <w:rPr>
                <w:bCs/>
                <w:lang w:val="ru-RU"/>
              </w:rPr>
              <w:t>одељење</w:t>
            </w:r>
          </w:p>
          <w:p w14:paraId="70415522" w14:textId="77777777" w:rsidR="00BB3FFC" w:rsidRDefault="00BB3FFC" w:rsidP="005B6F47">
            <w:pPr>
              <w:rPr>
                <w:bCs/>
                <w:lang w:val="ru-RU"/>
              </w:rPr>
            </w:pPr>
          </w:p>
          <w:p w14:paraId="156BF7AF" w14:textId="77777777" w:rsidR="00BB3FFC" w:rsidRDefault="00BB3FFC" w:rsidP="005B6F47">
            <w:pPr>
              <w:rPr>
                <w:bCs/>
                <w:lang w:val="ru-RU"/>
              </w:rPr>
            </w:pPr>
          </w:p>
          <w:p w14:paraId="6A09B1A3" w14:textId="77777777" w:rsidR="00BB3FFC" w:rsidRDefault="00BB3FFC" w:rsidP="005B6F47">
            <w:pPr>
              <w:rPr>
                <w:bCs/>
                <w:lang w:val="ru-RU"/>
              </w:rPr>
            </w:pPr>
          </w:p>
          <w:p w14:paraId="10F0BBD8" w14:textId="77777777" w:rsidR="00BB3FFC" w:rsidRDefault="00BB3FFC" w:rsidP="005B6F47">
            <w:pPr>
              <w:rPr>
                <w:bCs/>
                <w:lang w:val="ru-RU"/>
              </w:rPr>
            </w:pPr>
            <w:r>
              <w:rPr>
                <w:bCs/>
                <w:lang w:val="ru-RU"/>
              </w:rPr>
              <w:t>одељење</w:t>
            </w:r>
          </w:p>
          <w:p w14:paraId="7E630A15" w14:textId="77777777" w:rsidR="00BB3FFC" w:rsidRDefault="00BB3FFC" w:rsidP="005B6F47">
            <w:pPr>
              <w:rPr>
                <w:bCs/>
                <w:lang w:val="ru-RU"/>
              </w:rPr>
            </w:pPr>
          </w:p>
          <w:p w14:paraId="3886C5CF" w14:textId="77777777" w:rsidR="00BB3FFC" w:rsidRDefault="00BB3FFC" w:rsidP="005B6F47">
            <w:pPr>
              <w:rPr>
                <w:bCs/>
                <w:lang w:val="ru-RU"/>
              </w:rPr>
            </w:pPr>
          </w:p>
          <w:p w14:paraId="255F6B8B" w14:textId="77777777" w:rsidR="00BB3FFC" w:rsidRDefault="00BB3FFC" w:rsidP="005B6F47">
            <w:pPr>
              <w:rPr>
                <w:bCs/>
                <w:lang w:val="ru-RU"/>
              </w:rPr>
            </w:pPr>
          </w:p>
          <w:p w14:paraId="58AD8910" w14:textId="77777777" w:rsidR="00BB3FFC" w:rsidRDefault="00BB3FFC" w:rsidP="005B6F47">
            <w:pPr>
              <w:rPr>
                <w:bCs/>
                <w:lang w:val="ru-RU"/>
              </w:rPr>
            </w:pPr>
          </w:p>
          <w:p w14:paraId="1470154A" w14:textId="77777777" w:rsidR="00BB3FFC" w:rsidRDefault="00BB3FFC" w:rsidP="005B6F47">
            <w:pPr>
              <w:rPr>
                <w:bCs/>
                <w:lang w:val="ru-RU"/>
              </w:rPr>
            </w:pPr>
            <w:r>
              <w:rPr>
                <w:bCs/>
                <w:lang w:val="ru-RU"/>
              </w:rPr>
              <w:t>од.старешина</w:t>
            </w:r>
          </w:p>
        </w:tc>
        <w:tc>
          <w:tcPr>
            <w:tcW w:w="1700" w:type="dxa"/>
            <w:tcBorders>
              <w:top w:val="single" w:sz="4" w:space="0" w:color="auto"/>
              <w:left w:val="single" w:sz="4" w:space="0" w:color="auto"/>
              <w:bottom w:val="single" w:sz="4" w:space="0" w:color="auto"/>
              <w:right w:val="single" w:sz="4" w:space="0" w:color="auto"/>
            </w:tcBorders>
          </w:tcPr>
          <w:p w14:paraId="2AED6FA2" w14:textId="77777777" w:rsidR="00BB3FFC" w:rsidRDefault="00BB3FFC" w:rsidP="005B6F47">
            <w:pPr>
              <w:rPr>
                <w:bCs/>
                <w:lang w:val="ru-RU"/>
              </w:rPr>
            </w:pPr>
            <w:r>
              <w:rPr>
                <w:bCs/>
                <w:lang w:val="ru-RU"/>
              </w:rPr>
              <w:t>од.старешина</w:t>
            </w:r>
          </w:p>
          <w:p w14:paraId="71E052B8" w14:textId="77777777" w:rsidR="00BB3FFC" w:rsidRDefault="00BB3FFC" w:rsidP="005B6F47">
            <w:pPr>
              <w:rPr>
                <w:bCs/>
                <w:lang w:val="ru-RU"/>
              </w:rPr>
            </w:pPr>
            <w:r>
              <w:rPr>
                <w:bCs/>
                <w:lang w:val="ru-RU"/>
              </w:rPr>
              <w:t>педагог</w:t>
            </w:r>
          </w:p>
          <w:p w14:paraId="45D257E0" w14:textId="77777777" w:rsidR="00BB3FFC" w:rsidRDefault="00BB3FFC" w:rsidP="005B6F47">
            <w:pPr>
              <w:rPr>
                <w:bCs/>
                <w:lang w:val="ru-RU"/>
              </w:rPr>
            </w:pPr>
          </w:p>
          <w:p w14:paraId="3182101B" w14:textId="77777777" w:rsidR="00BB3FFC" w:rsidRDefault="00BB3FFC" w:rsidP="005B6F47">
            <w:pPr>
              <w:rPr>
                <w:bCs/>
                <w:lang w:val="ru-RU"/>
              </w:rPr>
            </w:pPr>
          </w:p>
          <w:p w14:paraId="65B0AC94" w14:textId="77777777" w:rsidR="00BB3FFC" w:rsidRDefault="00BB3FFC" w:rsidP="005B6F47">
            <w:pPr>
              <w:rPr>
                <w:bCs/>
                <w:lang w:val="ru-RU"/>
              </w:rPr>
            </w:pPr>
          </w:p>
          <w:p w14:paraId="45D9A2A0" w14:textId="77777777" w:rsidR="00BB3FFC" w:rsidRDefault="00BB3FFC" w:rsidP="005B6F47">
            <w:pPr>
              <w:rPr>
                <w:bCs/>
                <w:lang w:val="ru-RU"/>
              </w:rPr>
            </w:pPr>
            <w:r>
              <w:rPr>
                <w:bCs/>
                <w:lang w:val="ru-RU"/>
              </w:rPr>
              <w:t>од.старешина</w:t>
            </w:r>
          </w:p>
          <w:p w14:paraId="4940AD70" w14:textId="77777777" w:rsidR="00BB3FFC" w:rsidRDefault="00BB3FFC" w:rsidP="005B6F47">
            <w:pPr>
              <w:rPr>
                <w:bCs/>
                <w:lang w:val="ru-RU"/>
              </w:rPr>
            </w:pPr>
            <w:r>
              <w:rPr>
                <w:bCs/>
                <w:lang w:val="ru-RU"/>
              </w:rPr>
              <w:t>педагог</w:t>
            </w:r>
          </w:p>
          <w:p w14:paraId="514A8F4F" w14:textId="77777777" w:rsidR="00BB3FFC" w:rsidRDefault="00BB3FFC" w:rsidP="005B6F47">
            <w:pPr>
              <w:rPr>
                <w:bCs/>
                <w:lang w:val="ru-RU"/>
              </w:rPr>
            </w:pPr>
          </w:p>
          <w:p w14:paraId="34689993" w14:textId="77777777" w:rsidR="00BB3FFC" w:rsidRDefault="00BB3FFC" w:rsidP="005B6F47">
            <w:pPr>
              <w:rPr>
                <w:bCs/>
                <w:lang w:val="ru-RU"/>
              </w:rPr>
            </w:pPr>
          </w:p>
          <w:p w14:paraId="2BD86802" w14:textId="77777777" w:rsidR="00BB3FFC" w:rsidRDefault="00BB3FFC" w:rsidP="005B6F47">
            <w:pPr>
              <w:rPr>
                <w:bCs/>
                <w:lang w:val="ru-RU"/>
              </w:rPr>
            </w:pPr>
            <w:r>
              <w:rPr>
                <w:bCs/>
                <w:lang w:val="ru-RU"/>
              </w:rPr>
              <w:t>од.старешина</w:t>
            </w:r>
          </w:p>
          <w:p w14:paraId="281AD2C5" w14:textId="77777777" w:rsidR="00BB3FFC" w:rsidRDefault="00BB3FFC" w:rsidP="005B6F47">
            <w:pPr>
              <w:rPr>
                <w:bCs/>
                <w:lang w:val="ru-RU"/>
              </w:rPr>
            </w:pPr>
          </w:p>
          <w:p w14:paraId="28149254" w14:textId="77777777" w:rsidR="00BB3FFC" w:rsidRDefault="00BB3FFC" w:rsidP="005B6F47">
            <w:pPr>
              <w:rPr>
                <w:bCs/>
                <w:lang w:val="ru-RU"/>
              </w:rPr>
            </w:pPr>
          </w:p>
          <w:p w14:paraId="383E7449" w14:textId="77777777" w:rsidR="00BB3FFC" w:rsidRDefault="00BB3FFC" w:rsidP="005B6F47">
            <w:pPr>
              <w:rPr>
                <w:bCs/>
                <w:lang w:val="ru-RU"/>
              </w:rPr>
            </w:pPr>
          </w:p>
          <w:p w14:paraId="4EFFF135" w14:textId="77777777" w:rsidR="00BB3FFC" w:rsidRDefault="00BB3FFC" w:rsidP="005B6F47">
            <w:pPr>
              <w:rPr>
                <w:bCs/>
                <w:lang w:val="ru-RU"/>
              </w:rPr>
            </w:pPr>
          </w:p>
          <w:p w14:paraId="4BD54C2E" w14:textId="77777777" w:rsidR="00BB3FFC" w:rsidRDefault="00BB3FFC" w:rsidP="005B6F47">
            <w:pPr>
              <w:rPr>
                <w:bCs/>
                <w:lang w:val="ru-RU"/>
              </w:rPr>
            </w:pPr>
            <w:r>
              <w:rPr>
                <w:bCs/>
                <w:lang w:val="ru-RU"/>
              </w:rPr>
              <w:t>од.старешина</w:t>
            </w:r>
          </w:p>
        </w:tc>
        <w:tc>
          <w:tcPr>
            <w:tcW w:w="1543" w:type="dxa"/>
            <w:tcBorders>
              <w:top w:val="single" w:sz="4" w:space="0" w:color="auto"/>
              <w:left w:val="single" w:sz="4" w:space="0" w:color="auto"/>
              <w:bottom w:val="single" w:sz="4" w:space="0" w:color="auto"/>
              <w:right w:val="single" w:sz="4" w:space="0" w:color="auto"/>
            </w:tcBorders>
          </w:tcPr>
          <w:p w14:paraId="50D856F4" w14:textId="77777777" w:rsidR="00BB3FFC" w:rsidRDefault="00BB3FFC" w:rsidP="005B6F47">
            <w:pPr>
              <w:rPr>
                <w:bCs/>
                <w:lang w:val="ru-RU"/>
              </w:rPr>
            </w:pPr>
            <w:r>
              <w:rPr>
                <w:bCs/>
                <w:lang w:val="ru-RU"/>
              </w:rPr>
              <w:t>Записник</w:t>
            </w:r>
          </w:p>
          <w:p w14:paraId="168CAB1B" w14:textId="77777777" w:rsidR="00BB3FFC" w:rsidRDefault="00BB3FFC" w:rsidP="005B6F47">
            <w:pPr>
              <w:rPr>
                <w:bCs/>
                <w:lang w:val="ru-RU"/>
              </w:rPr>
            </w:pPr>
          </w:p>
          <w:p w14:paraId="2D8CE3D5" w14:textId="77777777" w:rsidR="00BB3FFC" w:rsidRDefault="00BB3FFC" w:rsidP="005B6F47">
            <w:pPr>
              <w:rPr>
                <w:bCs/>
                <w:lang w:val="ru-RU"/>
              </w:rPr>
            </w:pPr>
          </w:p>
          <w:p w14:paraId="110D1EA0" w14:textId="77777777" w:rsidR="00BB3FFC" w:rsidRDefault="00BB3FFC" w:rsidP="005B6F47">
            <w:pPr>
              <w:rPr>
                <w:bCs/>
                <w:lang w:val="ru-RU"/>
              </w:rPr>
            </w:pPr>
          </w:p>
          <w:p w14:paraId="3F5C951A" w14:textId="77777777" w:rsidR="00BB3FFC" w:rsidRDefault="00BB3FFC" w:rsidP="005B6F47">
            <w:pPr>
              <w:rPr>
                <w:bCs/>
                <w:lang w:val="ru-RU"/>
              </w:rPr>
            </w:pPr>
          </w:p>
          <w:p w14:paraId="5DD0CA07" w14:textId="77777777" w:rsidR="00BB3FFC" w:rsidRDefault="00BB3FFC" w:rsidP="005B6F47">
            <w:pPr>
              <w:rPr>
                <w:bCs/>
                <w:lang w:val="ru-RU"/>
              </w:rPr>
            </w:pPr>
            <w:r>
              <w:rPr>
                <w:bCs/>
                <w:lang w:val="ru-RU"/>
              </w:rPr>
              <w:t>записник</w:t>
            </w:r>
          </w:p>
          <w:p w14:paraId="2DE3689A" w14:textId="77777777" w:rsidR="00BB3FFC" w:rsidRDefault="00BB3FFC" w:rsidP="005B6F47">
            <w:pPr>
              <w:rPr>
                <w:bCs/>
                <w:lang w:val="ru-RU"/>
              </w:rPr>
            </w:pPr>
          </w:p>
          <w:p w14:paraId="0830B1AB" w14:textId="77777777" w:rsidR="00BB3FFC" w:rsidRDefault="00BB3FFC" w:rsidP="005B6F47">
            <w:pPr>
              <w:rPr>
                <w:bCs/>
                <w:lang w:val="ru-RU"/>
              </w:rPr>
            </w:pPr>
          </w:p>
          <w:p w14:paraId="4F1C98CE" w14:textId="77777777" w:rsidR="00BB3FFC" w:rsidRDefault="00BB3FFC" w:rsidP="005B6F47">
            <w:pPr>
              <w:rPr>
                <w:bCs/>
                <w:lang w:val="ru-RU"/>
              </w:rPr>
            </w:pPr>
          </w:p>
          <w:p w14:paraId="171EECB5" w14:textId="77777777" w:rsidR="00BB3FFC" w:rsidRDefault="00BB3FFC" w:rsidP="005B6F47">
            <w:pPr>
              <w:rPr>
                <w:bCs/>
                <w:lang w:val="ru-RU"/>
              </w:rPr>
            </w:pPr>
            <w:r>
              <w:rPr>
                <w:bCs/>
                <w:lang w:val="ru-RU"/>
              </w:rPr>
              <w:t>уч.радови</w:t>
            </w:r>
          </w:p>
          <w:p w14:paraId="186B9560" w14:textId="77777777" w:rsidR="00BB3FFC" w:rsidRDefault="00BB3FFC" w:rsidP="005B6F47">
            <w:pPr>
              <w:rPr>
                <w:bCs/>
                <w:lang w:val="ru-RU"/>
              </w:rPr>
            </w:pPr>
            <w:r>
              <w:rPr>
                <w:bCs/>
                <w:lang w:val="ru-RU"/>
              </w:rPr>
              <w:t>записник</w:t>
            </w:r>
          </w:p>
          <w:p w14:paraId="724E517F" w14:textId="77777777" w:rsidR="00BB3FFC" w:rsidRDefault="00BB3FFC" w:rsidP="005B6F47">
            <w:pPr>
              <w:rPr>
                <w:bCs/>
                <w:lang w:val="ru-RU"/>
              </w:rPr>
            </w:pPr>
          </w:p>
          <w:p w14:paraId="41997C3C" w14:textId="77777777" w:rsidR="00BB3FFC" w:rsidRDefault="00BB3FFC" w:rsidP="005B6F47">
            <w:pPr>
              <w:rPr>
                <w:bCs/>
                <w:lang w:val="ru-RU"/>
              </w:rPr>
            </w:pPr>
          </w:p>
          <w:p w14:paraId="383FD074" w14:textId="77777777" w:rsidR="00BB3FFC" w:rsidRDefault="00BB3FFC" w:rsidP="005B6F47">
            <w:pPr>
              <w:rPr>
                <w:bCs/>
                <w:lang w:val="ru-RU"/>
              </w:rPr>
            </w:pPr>
          </w:p>
          <w:p w14:paraId="032CD700" w14:textId="77777777" w:rsidR="00BB3FFC" w:rsidRDefault="00BB3FFC" w:rsidP="005B6F47">
            <w:pPr>
              <w:rPr>
                <w:bCs/>
              </w:rPr>
            </w:pPr>
            <w:r>
              <w:rPr>
                <w:bCs/>
              </w:rPr>
              <w:t>записник</w:t>
            </w:r>
          </w:p>
          <w:p w14:paraId="6A40BAD8" w14:textId="77777777" w:rsidR="00BB3FFC" w:rsidRDefault="00BB3FFC" w:rsidP="005B6F47">
            <w:pPr>
              <w:rPr>
                <w:bCs/>
              </w:rPr>
            </w:pPr>
          </w:p>
        </w:tc>
      </w:tr>
      <w:tr w:rsidR="00BB3FFC" w14:paraId="72E68813" w14:textId="77777777" w:rsidTr="005B6F47">
        <w:tc>
          <w:tcPr>
            <w:tcW w:w="861" w:type="dxa"/>
            <w:tcBorders>
              <w:top w:val="single" w:sz="4" w:space="0" w:color="auto"/>
              <w:left w:val="single" w:sz="4" w:space="0" w:color="auto"/>
              <w:bottom w:val="single" w:sz="4" w:space="0" w:color="auto"/>
              <w:right w:val="single" w:sz="4" w:space="0" w:color="auto"/>
            </w:tcBorders>
            <w:hideMark/>
          </w:tcPr>
          <w:p w14:paraId="2E1C7450" w14:textId="77777777" w:rsidR="00BB3FFC" w:rsidRDefault="00BB3FFC" w:rsidP="005B6F47">
            <w:pPr>
              <w:rPr>
                <w:bCs/>
              </w:rPr>
            </w:pPr>
            <w:r>
              <w:rPr>
                <w:bCs/>
              </w:rPr>
              <w:lastRenderedPageBreak/>
              <w:t>IV</w:t>
            </w:r>
          </w:p>
        </w:tc>
        <w:tc>
          <w:tcPr>
            <w:tcW w:w="3499" w:type="dxa"/>
            <w:tcBorders>
              <w:top w:val="single" w:sz="4" w:space="0" w:color="auto"/>
              <w:left w:val="single" w:sz="4" w:space="0" w:color="auto"/>
              <w:bottom w:val="single" w:sz="4" w:space="0" w:color="auto"/>
              <w:right w:val="single" w:sz="4" w:space="0" w:color="auto"/>
            </w:tcBorders>
          </w:tcPr>
          <w:p w14:paraId="14A6F728" w14:textId="77777777" w:rsidR="00BB3FFC" w:rsidRDefault="00BB3FFC" w:rsidP="005B6F47">
            <w:pPr>
              <w:rPr>
                <w:bCs/>
                <w:lang w:val="ru-RU"/>
              </w:rPr>
            </w:pPr>
            <w:r>
              <w:rPr>
                <w:bCs/>
                <w:lang w:val="ru-RU"/>
              </w:rPr>
              <w:t>Акција озелењавања у школи</w:t>
            </w:r>
          </w:p>
          <w:p w14:paraId="6464880E" w14:textId="77777777" w:rsidR="00BB3FFC" w:rsidRDefault="00BB3FFC" w:rsidP="005B6F47">
            <w:pPr>
              <w:rPr>
                <w:bCs/>
                <w:lang w:val="ru-RU"/>
              </w:rPr>
            </w:pPr>
          </w:p>
          <w:p w14:paraId="7FC468B5" w14:textId="77777777" w:rsidR="00BB3FFC" w:rsidRDefault="00BB3FFC" w:rsidP="005B6F47">
            <w:pPr>
              <w:rPr>
                <w:bCs/>
                <w:lang w:val="ru-RU"/>
              </w:rPr>
            </w:pPr>
            <w:r>
              <w:rPr>
                <w:bCs/>
                <w:lang w:val="ru-RU"/>
              </w:rPr>
              <w:t>Спортска такмичења</w:t>
            </w:r>
          </w:p>
          <w:p w14:paraId="2CF1EFFA" w14:textId="77777777" w:rsidR="00BB3FFC" w:rsidRDefault="00BB3FFC" w:rsidP="005B6F47">
            <w:pPr>
              <w:rPr>
                <w:bCs/>
                <w:lang w:val="ru-RU"/>
              </w:rPr>
            </w:pPr>
          </w:p>
          <w:p w14:paraId="589005FD" w14:textId="77777777" w:rsidR="00BB3FFC" w:rsidRDefault="00BB3FFC" w:rsidP="005B6F47">
            <w:pPr>
              <w:rPr>
                <w:bCs/>
                <w:lang w:val="ru-RU"/>
              </w:rPr>
            </w:pPr>
            <w:r>
              <w:rPr>
                <w:bCs/>
                <w:lang w:val="ru-RU"/>
              </w:rPr>
              <w:t>Како замишљам моје будуће занимање -цртеж, писмена форма</w:t>
            </w:r>
          </w:p>
          <w:p w14:paraId="28428F48" w14:textId="77777777" w:rsidR="00BB3FFC" w:rsidRDefault="00BB3FFC" w:rsidP="005B6F47">
            <w:pPr>
              <w:rPr>
                <w:bCs/>
                <w:lang w:val="ru-RU"/>
              </w:rPr>
            </w:pPr>
          </w:p>
          <w:p w14:paraId="1C7F84DD" w14:textId="77777777" w:rsidR="00BB3FFC" w:rsidRDefault="00BB3FFC" w:rsidP="005B6F47">
            <w:pPr>
              <w:rPr>
                <w:bCs/>
                <w:lang w:val="ru-RU"/>
              </w:rPr>
            </w:pPr>
            <w:r>
              <w:rPr>
                <w:bCs/>
                <w:lang w:val="ru-RU"/>
              </w:rPr>
              <w:t xml:space="preserve">Пролећни вашар- хуманитарна акција </w:t>
            </w:r>
          </w:p>
          <w:p w14:paraId="6318E59B" w14:textId="77777777" w:rsidR="00BB3FFC" w:rsidRDefault="00BB3FFC" w:rsidP="005B6F47">
            <w:pPr>
              <w:rPr>
                <w:bCs/>
                <w:lang w:val="ru-RU"/>
              </w:rPr>
            </w:pPr>
            <w:r>
              <w:rPr>
                <w:bCs/>
                <w:lang w:val="ru-RU"/>
              </w:rPr>
              <w:t>Вођење евиденције у Дневнику рада</w:t>
            </w:r>
          </w:p>
          <w:p w14:paraId="4D2D448C" w14:textId="77777777" w:rsidR="00BB3FFC" w:rsidRDefault="00BB3FFC" w:rsidP="005B6F47">
            <w:pPr>
              <w:rPr>
                <w:bCs/>
                <w:lang w:val="ru-RU"/>
              </w:rPr>
            </w:pPr>
          </w:p>
          <w:p w14:paraId="5CAB9582" w14:textId="77777777" w:rsidR="00BB3FFC" w:rsidRDefault="00BB3FFC" w:rsidP="005B6F47">
            <w:pPr>
              <w:rPr>
                <w:bCs/>
                <w:lang w:val="ru-RU"/>
              </w:rPr>
            </w:pPr>
          </w:p>
          <w:p w14:paraId="3D939696" w14:textId="77777777" w:rsidR="00BB3FFC" w:rsidRDefault="00BB3FFC" w:rsidP="005B6F47">
            <w:pPr>
              <w:rPr>
                <w:bCs/>
                <w:lang w:val="ru-RU"/>
              </w:rPr>
            </w:pPr>
          </w:p>
          <w:p w14:paraId="6204C3B8" w14:textId="77777777" w:rsidR="00BB3FFC" w:rsidRDefault="00BB3FFC" w:rsidP="005B6F47">
            <w:pPr>
              <w:rPr>
                <w:bCs/>
                <w:lang w:val="ru-RU"/>
              </w:rPr>
            </w:pPr>
          </w:p>
          <w:p w14:paraId="6BD551C4" w14:textId="77777777" w:rsidR="00BB3FFC" w:rsidRDefault="00BB3FFC" w:rsidP="005B6F47">
            <w:pPr>
              <w:rPr>
                <w:bCs/>
                <w:lang w:val="ru-RU"/>
              </w:rPr>
            </w:pPr>
          </w:p>
          <w:p w14:paraId="71AEC9EE" w14:textId="77777777" w:rsidR="00BB3FFC" w:rsidRDefault="00BB3FFC" w:rsidP="005B6F47">
            <w:pPr>
              <w:ind w:left="360"/>
              <w:jc w:val="both"/>
              <w:rPr>
                <w:lang w:eastAsia="sr-Latn-CS"/>
              </w:rPr>
            </w:pPr>
            <w:r>
              <w:rPr>
                <w:u w:val="single"/>
                <w:lang w:val="ru-RU" w:eastAsia="sr-Latn-CS"/>
              </w:rPr>
              <w:t>Родитељски састанак4:</w:t>
            </w:r>
          </w:p>
          <w:p w14:paraId="5985A7DF" w14:textId="77777777" w:rsidR="00BB3FFC" w:rsidRDefault="00BB3FFC" w:rsidP="005B6F47">
            <w:pPr>
              <w:jc w:val="both"/>
              <w:rPr>
                <w:i/>
                <w:lang w:val="ru-RU" w:eastAsia="sr-Latn-CS"/>
              </w:rPr>
            </w:pPr>
            <w:r>
              <w:rPr>
                <w:i/>
                <w:lang w:val="ru-RU" w:eastAsia="sr-Latn-CS"/>
              </w:rPr>
              <w:t>Ненасилна комуникација и конструктивно решавање конфликата. Асертивна комуникација</w:t>
            </w:r>
          </w:p>
          <w:p w14:paraId="7785EBF4" w14:textId="77777777" w:rsidR="00BB3FFC" w:rsidRDefault="00BB3FFC" w:rsidP="005B6F47">
            <w:pPr>
              <w:jc w:val="both"/>
              <w:rPr>
                <w:lang w:val="ru-RU" w:eastAsia="sr-Latn-CS"/>
              </w:rPr>
            </w:pPr>
          </w:p>
          <w:p w14:paraId="67B9D697" w14:textId="77777777" w:rsidR="00BB3FFC" w:rsidRDefault="00BB3FFC" w:rsidP="005B6F47">
            <w:pPr>
              <w:jc w:val="both"/>
              <w:rPr>
                <w:lang w:val="ru-RU" w:eastAsia="sr-Latn-CS"/>
              </w:rPr>
            </w:pPr>
            <w:r>
              <w:rPr>
                <w:lang w:val="sr-Latn-CS" w:eastAsia="sr-Latn-CS"/>
              </w:rPr>
              <w:t>Вођење евиденције у Дневнику рада</w:t>
            </w:r>
          </w:p>
          <w:p w14:paraId="5F6A4EDF" w14:textId="77777777" w:rsidR="00BB3FFC" w:rsidRDefault="00BB3FFC" w:rsidP="005B6F47">
            <w:pPr>
              <w:rPr>
                <w:bCs/>
                <w:lang w:val="ru-RU"/>
              </w:rPr>
            </w:pPr>
          </w:p>
        </w:tc>
        <w:tc>
          <w:tcPr>
            <w:tcW w:w="1842" w:type="dxa"/>
            <w:tcBorders>
              <w:top w:val="single" w:sz="4" w:space="0" w:color="auto"/>
              <w:left w:val="single" w:sz="4" w:space="0" w:color="auto"/>
              <w:bottom w:val="single" w:sz="4" w:space="0" w:color="auto"/>
              <w:right w:val="single" w:sz="4" w:space="0" w:color="auto"/>
            </w:tcBorders>
          </w:tcPr>
          <w:p w14:paraId="0C60B00F" w14:textId="77777777" w:rsidR="00BB3FFC" w:rsidRDefault="00BB3FFC" w:rsidP="005B6F47">
            <w:pPr>
              <w:rPr>
                <w:bCs/>
                <w:lang w:val="ru-RU"/>
              </w:rPr>
            </w:pPr>
            <w:r>
              <w:rPr>
                <w:bCs/>
                <w:lang w:val="ru-RU"/>
              </w:rPr>
              <w:t xml:space="preserve">одељење са </w:t>
            </w:r>
          </w:p>
          <w:p w14:paraId="744EEA44" w14:textId="77777777" w:rsidR="00BB3FFC" w:rsidRDefault="00BB3FFC" w:rsidP="005B6F47">
            <w:pPr>
              <w:rPr>
                <w:bCs/>
                <w:lang w:val="ru-RU"/>
              </w:rPr>
            </w:pPr>
            <w:r>
              <w:rPr>
                <w:bCs/>
                <w:lang w:val="ru-RU"/>
              </w:rPr>
              <w:t>од.стареш.</w:t>
            </w:r>
          </w:p>
          <w:p w14:paraId="127E2319" w14:textId="77777777" w:rsidR="00BB3FFC" w:rsidRDefault="00BB3FFC" w:rsidP="005B6F47">
            <w:pPr>
              <w:rPr>
                <w:bCs/>
                <w:lang w:val="ru-RU"/>
              </w:rPr>
            </w:pPr>
          </w:p>
          <w:p w14:paraId="0C153B3F" w14:textId="77777777" w:rsidR="00BB3FFC" w:rsidRDefault="00BB3FFC" w:rsidP="005B6F47">
            <w:pPr>
              <w:rPr>
                <w:bCs/>
                <w:lang w:val="ru-RU"/>
              </w:rPr>
            </w:pPr>
            <w:r>
              <w:rPr>
                <w:bCs/>
                <w:lang w:val="ru-RU"/>
              </w:rPr>
              <w:t>одељење</w:t>
            </w:r>
          </w:p>
          <w:p w14:paraId="258E861A" w14:textId="77777777" w:rsidR="00BB3FFC" w:rsidRDefault="00BB3FFC" w:rsidP="005B6F47">
            <w:pPr>
              <w:rPr>
                <w:bCs/>
                <w:lang w:val="ru-RU"/>
              </w:rPr>
            </w:pPr>
          </w:p>
          <w:p w14:paraId="67BB5F58" w14:textId="77777777" w:rsidR="00BB3FFC" w:rsidRDefault="00BB3FFC" w:rsidP="005B6F47">
            <w:pPr>
              <w:rPr>
                <w:bCs/>
                <w:lang w:val="ru-RU"/>
              </w:rPr>
            </w:pPr>
            <w:r>
              <w:rPr>
                <w:bCs/>
                <w:lang w:val="ru-RU"/>
              </w:rPr>
              <w:t>одељење</w:t>
            </w:r>
          </w:p>
          <w:p w14:paraId="1A45B340" w14:textId="77777777" w:rsidR="00BB3FFC" w:rsidRDefault="00BB3FFC" w:rsidP="005B6F47">
            <w:pPr>
              <w:rPr>
                <w:bCs/>
                <w:lang w:val="ru-RU"/>
              </w:rPr>
            </w:pPr>
          </w:p>
          <w:p w14:paraId="7EFA5086" w14:textId="77777777" w:rsidR="00BB3FFC" w:rsidRDefault="00BB3FFC" w:rsidP="005B6F47">
            <w:pPr>
              <w:rPr>
                <w:bCs/>
                <w:lang w:val="ru-RU"/>
              </w:rPr>
            </w:pPr>
          </w:p>
          <w:p w14:paraId="63F0204F" w14:textId="77777777" w:rsidR="00BB3FFC" w:rsidRDefault="00BB3FFC" w:rsidP="005B6F47">
            <w:pPr>
              <w:rPr>
                <w:bCs/>
              </w:rPr>
            </w:pPr>
            <w:r>
              <w:rPr>
                <w:bCs/>
              </w:rPr>
              <w:t>сва одељење</w:t>
            </w:r>
          </w:p>
          <w:p w14:paraId="0E146BD1" w14:textId="77777777" w:rsidR="00BB3FFC" w:rsidRDefault="00BB3FFC" w:rsidP="005B6F47">
            <w:pPr>
              <w:rPr>
                <w:bCs/>
              </w:rPr>
            </w:pPr>
          </w:p>
          <w:p w14:paraId="4078E0BB" w14:textId="77777777" w:rsidR="00BB3FFC" w:rsidRDefault="00BB3FFC" w:rsidP="005B6F47">
            <w:pPr>
              <w:rPr>
                <w:bCs/>
              </w:rPr>
            </w:pPr>
          </w:p>
          <w:p w14:paraId="78523B6C" w14:textId="77777777" w:rsidR="00BB3FFC" w:rsidRDefault="00BB3FFC" w:rsidP="005B6F47">
            <w:pPr>
              <w:rPr>
                <w:bCs/>
              </w:rPr>
            </w:pPr>
            <w:r>
              <w:rPr>
                <w:bCs/>
              </w:rPr>
              <w:t>одељење</w:t>
            </w:r>
          </w:p>
          <w:p w14:paraId="05BEA81B" w14:textId="77777777" w:rsidR="00BB3FFC" w:rsidRDefault="00BB3FFC" w:rsidP="005B6F47">
            <w:pPr>
              <w:rPr>
                <w:bCs/>
              </w:rPr>
            </w:pPr>
          </w:p>
          <w:p w14:paraId="7E43CFAC" w14:textId="77777777" w:rsidR="00BB3FFC" w:rsidRDefault="00BB3FFC" w:rsidP="005B6F47">
            <w:pPr>
              <w:rPr>
                <w:bCs/>
              </w:rPr>
            </w:pPr>
          </w:p>
          <w:p w14:paraId="0A82FEB6" w14:textId="77777777" w:rsidR="00BB3FFC" w:rsidRDefault="00BB3FFC" w:rsidP="005B6F47">
            <w:pPr>
              <w:rPr>
                <w:bCs/>
              </w:rPr>
            </w:pPr>
          </w:p>
          <w:p w14:paraId="5E723E18" w14:textId="77777777" w:rsidR="00BB3FFC" w:rsidRDefault="00BB3FFC" w:rsidP="005B6F47">
            <w:pPr>
              <w:rPr>
                <w:bCs/>
              </w:rPr>
            </w:pPr>
          </w:p>
          <w:p w14:paraId="5FC4FE7A" w14:textId="77777777" w:rsidR="00BB3FFC" w:rsidRDefault="00BB3FFC" w:rsidP="005B6F47">
            <w:pPr>
              <w:rPr>
                <w:bCs/>
              </w:rPr>
            </w:pPr>
          </w:p>
          <w:p w14:paraId="23636D68" w14:textId="77777777" w:rsidR="00BB3FFC" w:rsidRDefault="00BB3FFC" w:rsidP="005B6F47">
            <w:pPr>
              <w:rPr>
                <w:bCs/>
              </w:rPr>
            </w:pPr>
            <w:r>
              <w:rPr>
                <w:bCs/>
              </w:rPr>
              <w:t>од.старешина</w:t>
            </w:r>
          </w:p>
        </w:tc>
        <w:tc>
          <w:tcPr>
            <w:tcW w:w="1700" w:type="dxa"/>
            <w:tcBorders>
              <w:top w:val="single" w:sz="4" w:space="0" w:color="auto"/>
              <w:left w:val="single" w:sz="4" w:space="0" w:color="auto"/>
              <w:bottom w:val="single" w:sz="4" w:space="0" w:color="auto"/>
              <w:right w:val="single" w:sz="4" w:space="0" w:color="auto"/>
            </w:tcBorders>
          </w:tcPr>
          <w:p w14:paraId="3868F584" w14:textId="77777777" w:rsidR="00BB3FFC" w:rsidRDefault="00BB3FFC" w:rsidP="005B6F47">
            <w:pPr>
              <w:rPr>
                <w:bCs/>
                <w:lang w:val="ru-RU"/>
              </w:rPr>
            </w:pPr>
            <w:r>
              <w:rPr>
                <w:bCs/>
                <w:lang w:val="ru-RU"/>
              </w:rPr>
              <w:t>предст.парл</w:t>
            </w:r>
          </w:p>
          <w:p w14:paraId="2D9F8E6A" w14:textId="77777777" w:rsidR="00BB3FFC" w:rsidRDefault="00BB3FFC" w:rsidP="005B6F47">
            <w:pPr>
              <w:rPr>
                <w:bCs/>
                <w:lang w:val="ru-RU"/>
              </w:rPr>
            </w:pPr>
            <w:r>
              <w:rPr>
                <w:bCs/>
                <w:lang w:val="ru-RU"/>
              </w:rPr>
              <w:t>педагог</w:t>
            </w:r>
          </w:p>
          <w:p w14:paraId="5D273A98" w14:textId="77777777" w:rsidR="00BB3FFC" w:rsidRDefault="00BB3FFC" w:rsidP="005B6F47">
            <w:pPr>
              <w:rPr>
                <w:bCs/>
                <w:lang w:val="ru-RU"/>
              </w:rPr>
            </w:pPr>
          </w:p>
          <w:p w14:paraId="44FFBB00" w14:textId="77777777" w:rsidR="00BB3FFC" w:rsidRDefault="00BB3FFC" w:rsidP="005B6F47">
            <w:pPr>
              <w:rPr>
                <w:bCs/>
                <w:lang w:val="ru-RU"/>
              </w:rPr>
            </w:pPr>
            <w:r>
              <w:rPr>
                <w:bCs/>
                <w:lang w:val="ru-RU"/>
              </w:rPr>
              <w:t>од.старешина</w:t>
            </w:r>
          </w:p>
          <w:p w14:paraId="21B5CA6A" w14:textId="77777777" w:rsidR="00BB3FFC" w:rsidRDefault="00BB3FFC" w:rsidP="005B6F47">
            <w:pPr>
              <w:rPr>
                <w:bCs/>
                <w:lang w:val="ru-RU"/>
              </w:rPr>
            </w:pPr>
            <w:r>
              <w:rPr>
                <w:bCs/>
                <w:lang w:val="ru-RU"/>
              </w:rPr>
              <w:t>педагог</w:t>
            </w:r>
          </w:p>
          <w:p w14:paraId="56230F0F" w14:textId="77777777" w:rsidR="00BB3FFC" w:rsidRDefault="00BB3FFC" w:rsidP="005B6F47">
            <w:pPr>
              <w:rPr>
                <w:bCs/>
                <w:lang w:val="ru-RU"/>
              </w:rPr>
            </w:pPr>
          </w:p>
          <w:p w14:paraId="1A05A864" w14:textId="77777777" w:rsidR="00BB3FFC" w:rsidRDefault="00BB3FFC" w:rsidP="005B6F47">
            <w:pPr>
              <w:rPr>
                <w:bCs/>
                <w:lang w:val="ru-RU"/>
              </w:rPr>
            </w:pPr>
            <w:r>
              <w:rPr>
                <w:bCs/>
                <w:lang w:val="ru-RU"/>
              </w:rPr>
              <w:t>од.старешина</w:t>
            </w:r>
          </w:p>
          <w:p w14:paraId="6619B40E" w14:textId="77777777" w:rsidR="00BB3FFC" w:rsidRDefault="00BB3FFC" w:rsidP="005B6F47">
            <w:pPr>
              <w:rPr>
                <w:bCs/>
                <w:lang w:val="ru-RU"/>
              </w:rPr>
            </w:pPr>
          </w:p>
          <w:p w14:paraId="031D71FA" w14:textId="77777777" w:rsidR="00BB3FFC" w:rsidRDefault="00BB3FFC" w:rsidP="005B6F47">
            <w:pPr>
              <w:rPr>
                <w:bCs/>
                <w:lang w:val="ru-RU"/>
              </w:rPr>
            </w:pPr>
            <w:r>
              <w:rPr>
                <w:bCs/>
              </w:rPr>
              <w:t>сва одељења и оде.старешине</w:t>
            </w:r>
            <w:r>
              <w:rPr>
                <w:bCs/>
                <w:lang w:val="ru-RU"/>
              </w:rPr>
              <w:t xml:space="preserve"> </w:t>
            </w:r>
          </w:p>
          <w:p w14:paraId="1BAA4516" w14:textId="77777777" w:rsidR="00BB3FFC" w:rsidRDefault="00BB3FFC" w:rsidP="005B6F47">
            <w:pPr>
              <w:rPr>
                <w:bCs/>
                <w:lang w:val="ru-RU"/>
              </w:rPr>
            </w:pPr>
          </w:p>
          <w:p w14:paraId="6E29187C" w14:textId="77777777" w:rsidR="00BB3FFC" w:rsidRDefault="00BB3FFC" w:rsidP="005B6F47">
            <w:pPr>
              <w:rPr>
                <w:bCs/>
                <w:lang w:val="ru-RU"/>
              </w:rPr>
            </w:pPr>
            <w:r>
              <w:rPr>
                <w:bCs/>
                <w:lang w:val="ru-RU"/>
              </w:rPr>
              <w:t>од.старешина</w:t>
            </w:r>
          </w:p>
          <w:p w14:paraId="399D466E" w14:textId="77777777" w:rsidR="00BB3FFC" w:rsidRDefault="00BB3FFC" w:rsidP="005B6F47">
            <w:pPr>
              <w:rPr>
                <w:bCs/>
                <w:lang w:val="ru-RU"/>
              </w:rPr>
            </w:pPr>
          </w:p>
          <w:p w14:paraId="61A3CDB0" w14:textId="77777777" w:rsidR="00BB3FFC" w:rsidRDefault="00BB3FFC" w:rsidP="005B6F47">
            <w:pPr>
              <w:rPr>
                <w:bCs/>
                <w:lang w:val="ru-RU"/>
              </w:rPr>
            </w:pPr>
          </w:p>
          <w:p w14:paraId="6416D012" w14:textId="77777777" w:rsidR="00BB3FFC" w:rsidRDefault="00BB3FFC" w:rsidP="005B6F47">
            <w:pPr>
              <w:rPr>
                <w:bCs/>
                <w:lang w:val="ru-RU"/>
              </w:rPr>
            </w:pPr>
          </w:p>
          <w:p w14:paraId="5A393B66" w14:textId="77777777" w:rsidR="00BB3FFC" w:rsidRDefault="00BB3FFC" w:rsidP="005B6F47">
            <w:pPr>
              <w:rPr>
                <w:bCs/>
              </w:rPr>
            </w:pPr>
          </w:p>
          <w:p w14:paraId="60A8915E" w14:textId="77777777" w:rsidR="00BB3FFC" w:rsidRDefault="00BB3FFC" w:rsidP="005B6F47">
            <w:pPr>
              <w:rPr>
                <w:bCs/>
              </w:rPr>
            </w:pPr>
            <w:r>
              <w:rPr>
                <w:bCs/>
              </w:rPr>
              <w:t>од.старешина</w:t>
            </w:r>
          </w:p>
        </w:tc>
        <w:tc>
          <w:tcPr>
            <w:tcW w:w="1543" w:type="dxa"/>
            <w:tcBorders>
              <w:top w:val="single" w:sz="4" w:space="0" w:color="auto"/>
              <w:left w:val="single" w:sz="4" w:space="0" w:color="auto"/>
              <w:bottom w:val="single" w:sz="4" w:space="0" w:color="auto"/>
              <w:right w:val="single" w:sz="4" w:space="0" w:color="auto"/>
            </w:tcBorders>
          </w:tcPr>
          <w:p w14:paraId="3DDDB0C5" w14:textId="77777777" w:rsidR="00BB3FFC" w:rsidRDefault="00BB3FFC" w:rsidP="005B6F47">
            <w:pPr>
              <w:rPr>
                <w:bCs/>
                <w:lang w:val="ru-RU"/>
              </w:rPr>
            </w:pPr>
            <w:r>
              <w:rPr>
                <w:bCs/>
                <w:lang w:val="ru-RU"/>
              </w:rPr>
              <w:t>записник</w:t>
            </w:r>
          </w:p>
          <w:p w14:paraId="7CD34570" w14:textId="77777777" w:rsidR="00BB3FFC" w:rsidRDefault="00BB3FFC" w:rsidP="005B6F47">
            <w:pPr>
              <w:rPr>
                <w:bCs/>
                <w:lang w:val="ru-RU"/>
              </w:rPr>
            </w:pPr>
          </w:p>
          <w:p w14:paraId="501BCBA7" w14:textId="77777777" w:rsidR="00BB3FFC" w:rsidRDefault="00BB3FFC" w:rsidP="005B6F47">
            <w:pPr>
              <w:rPr>
                <w:bCs/>
                <w:lang w:val="ru-RU"/>
              </w:rPr>
            </w:pPr>
          </w:p>
          <w:p w14:paraId="5560AA25" w14:textId="77777777" w:rsidR="00BB3FFC" w:rsidRDefault="00BB3FFC" w:rsidP="005B6F47">
            <w:pPr>
              <w:rPr>
                <w:bCs/>
                <w:lang w:val="ru-RU"/>
              </w:rPr>
            </w:pPr>
            <w:r>
              <w:rPr>
                <w:bCs/>
                <w:lang w:val="ru-RU"/>
              </w:rPr>
              <w:t>записник</w:t>
            </w:r>
          </w:p>
          <w:p w14:paraId="786C3D88" w14:textId="77777777" w:rsidR="00BB3FFC" w:rsidRDefault="00BB3FFC" w:rsidP="005B6F47">
            <w:pPr>
              <w:rPr>
                <w:bCs/>
                <w:lang w:val="ru-RU"/>
              </w:rPr>
            </w:pPr>
            <w:r>
              <w:rPr>
                <w:bCs/>
                <w:lang w:val="ru-RU"/>
              </w:rPr>
              <w:t>извештај</w:t>
            </w:r>
          </w:p>
          <w:p w14:paraId="6B81806A" w14:textId="77777777" w:rsidR="00BB3FFC" w:rsidRDefault="00BB3FFC" w:rsidP="005B6F47">
            <w:pPr>
              <w:rPr>
                <w:bCs/>
                <w:lang w:val="ru-RU"/>
              </w:rPr>
            </w:pPr>
          </w:p>
          <w:p w14:paraId="62286601" w14:textId="77777777" w:rsidR="00BB3FFC" w:rsidRDefault="00BB3FFC" w:rsidP="005B6F47">
            <w:pPr>
              <w:rPr>
                <w:bCs/>
                <w:lang w:val="ru-RU"/>
              </w:rPr>
            </w:pPr>
            <w:r>
              <w:rPr>
                <w:bCs/>
                <w:lang w:val="ru-RU"/>
              </w:rPr>
              <w:t>записник</w:t>
            </w:r>
          </w:p>
          <w:p w14:paraId="42DE2C2C" w14:textId="77777777" w:rsidR="00BB3FFC" w:rsidRDefault="00BB3FFC" w:rsidP="005B6F47">
            <w:pPr>
              <w:rPr>
                <w:bCs/>
                <w:lang w:val="ru-RU"/>
              </w:rPr>
            </w:pPr>
          </w:p>
          <w:p w14:paraId="60517ED5" w14:textId="77777777" w:rsidR="00BB3FFC" w:rsidRDefault="00BB3FFC" w:rsidP="005B6F47">
            <w:pPr>
              <w:rPr>
                <w:bCs/>
                <w:lang w:val="ru-RU"/>
              </w:rPr>
            </w:pPr>
          </w:p>
          <w:p w14:paraId="317B8BF8" w14:textId="77777777" w:rsidR="00BB3FFC" w:rsidRDefault="00BB3FFC" w:rsidP="005B6F47">
            <w:pPr>
              <w:rPr>
                <w:bCs/>
                <w:lang w:val="ru-RU"/>
              </w:rPr>
            </w:pPr>
            <w:r>
              <w:rPr>
                <w:bCs/>
                <w:lang w:val="ru-RU"/>
              </w:rPr>
              <w:t>записник</w:t>
            </w:r>
          </w:p>
          <w:p w14:paraId="6BB573B8" w14:textId="77777777" w:rsidR="00BB3FFC" w:rsidRDefault="00BB3FFC" w:rsidP="005B6F47">
            <w:pPr>
              <w:rPr>
                <w:bCs/>
                <w:lang w:val="ru-RU"/>
              </w:rPr>
            </w:pPr>
          </w:p>
          <w:p w14:paraId="2B2556C0" w14:textId="77777777" w:rsidR="00BB3FFC" w:rsidRDefault="00BB3FFC" w:rsidP="005B6F47">
            <w:pPr>
              <w:rPr>
                <w:bCs/>
                <w:lang w:val="ru-RU"/>
              </w:rPr>
            </w:pPr>
          </w:p>
          <w:p w14:paraId="527DD5CC" w14:textId="77777777" w:rsidR="00BB3FFC" w:rsidRDefault="00BB3FFC" w:rsidP="005B6F47">
            <w:pPr>
              <w:rPr>
                <w:bCs/>
                <w:lang w:val="ru-RU"/>
              </w:rPr>
            </w:pPr>
            <w:r>
              <w:rPr>
                <w:bCs/>
                <w:lang w:val="ru-RU"/>
              </w:rPr>
              <w:t>уч.радови</w:t>
            </w:r>
          </w:p>
          <w:p w14:paraId="407FC8FA" w14:textId="77777777" w:rsidR="00BB3FFC" w:rsidRDefault="00BB3FFC" w:rsidP="005B6F47">
            <w:pPr>
              <w:rPr>
                <w:bCs/>
              </w:rPr>
            </w:pPr>
            <w:r>
              <w:rPr>
                <w:bCs/>
              </w:rPr>
              <w:t>записник</w:t>
            </w:r>
          </w:p>
          <w:p w14:paraId="014DFECF" w14:textId="77777777" w:rsidR="00BB3FFC" w:rsidRDefault="00BB3FFC" w:rsidP="005B6F47">
            <w:pPr>
              <w:rPr>
                <w:bCs/>
              </w:rPr>
            </w:pPr>
          </w:p>
          <w:p w14:paraId="2834F277" w14:textId="77777777" w:rsidR="00BB3FFC" w:rsidRDefault="00BB3FFC" w:rsidP="005B6F47">
            <w:pPr>
              <w:rPr>
                <w:bCs/>
              </w:rPr>
            </w:pPr>
          </w:p>
          <w:p w14:paraId="1246799B" w14:textId="77777777" w:rsidR="00BB3FFC" w:rsidRDefault="00BB3FFC" w:rsidP="005B6F47">
            <w:pPr>
              <w:rPr>
                <w:bCs/>
              </w:rPr>
            </w:pPr>
          </w:p>
          <w:p w14:paraId="34B3DB08" w14:textId="77777777" w:rsidR="00BB3FFC" w:rsidRDefault="00BB3FFC" w:rsidP="005B6F47">
            <w:pPr>
              <w:rPr>
                <w:bCs/>
              </w:rPr>
            </w:pPr>
            <w:r>
              <w:rPr>
                <w:bCs/>
              </w:rPr>
              <w:t>Дневник рада</w:t>
            </w:r>
          </w:p>
        </w:tc>
      </w:tr>
      <w:tr w:rsidR="00BB3FFC" w14:paraId="39FCB920" w14:textId="77777777" w:rsidTr="005B6F47">
        <w:tc>
          <w:tcPr>
            <w:tcW w:w="861" w:type="dxa"/>
            <w:tcBorders>
              <w:top w:val="single" w:sz="4" w:space="0" w:color="auto"/>
              <w:left w:val="single" w:sz="4" w:space="0" w:color="auto"/>
              <w:bottom w:val="single" w:sz="4" w:space="0" w:color="auto"/>
              <w:right w:val="single" w:sz="4" w:space="0" w:color="auto"/>
            </w:tcBorders>
            <w:hideMark/>
          </w:tcPr>
          <w:p w14:paraId="10FF3203" w14:textId="77777777" w:rsidR="00BB3FFC" w:rsidRDefault="00BB3FFC" w:rsidP="005B6F47">
            <w:pPr>
              <w:rPr>
                <w:bCs/>
              </w:rPr>
            </w:pPr>
            <w:r>
              <w:rPr>
                <w:bCs/>
              </w:rPr>
              <w:t>V</w:t>
            </w:r>
          </w:p>
        </w:tc>
        <w:tc>
          <w:tcPr>
            <w:tcW w:w="3499" w:type="dxa"/>
            <w:tcBorders>
              <w:top w:val="single" w:sz="4" w:space="0" w:color="auto"/>
              <w:left w:val="single" w:sz="4" w:space="0" w:color="auto"/>
              <w:bottom w:val="single" w:sz="4" w:space="0" w:color="auto"/>
              <w:right w:val="single" w:sz="4" w:space="0" w:color="auto"/>
            </w:tcBorders>
          </w:tcPr>
          <w:p w14:paraId="292E4494" w14:textId="77777777" w:rsidR="00BB3FFC" w:rsidRDefault="00BB3FFC" w:rsidP="005B6F47">
            <w:pPr>
              <w:rPr>
                <w:bCs/>
                <w:lang w:val="ru-RU"/>
              </w:rPr>
            </w:pPr>
            <w:r>
              <w:rPr>
                <w:bCs/>
                <w:lang w:val="ru-RU"/>
              </w:rPr>
              <w:t>Ми у нашем одељењу-пано</w:t>
            </w:r>
          </w:p>
          <w:p w14:paraId="6F09B10A" w14:textId="77777777" w:rsidR="00BB3FFC" w:rsidRDefault="00BB3FFC" w:rsidP="005B6F47">
            <w:pPr>
              <w:rPr>
                <w:bCs/>
                <w:lang w:val="ru-RU"/>
              </w:rPr>
            </w:pPr>
          </w:p>
          <w:p w14:paraId="61D9AD37" w14:textId="77777777" w:rsidR="00BB3FFC" w:rsidRDefault="00BB3FFC" w:rsidP="005B6F47">
            <w:pPr>
              <w:rPr>
                <w:bCs/>
                <w:lang w:val="ru-RU"/>
              </w:rPr>
            </w:pPr>
            <w:r>
              <w:rPr>
                <w:bCs/>
                <w:lang w:val="ru-RU"/>
              </w:rPr>
              <w:t>Чему се радујем-</w:t>
            </w:r>
          </w:p>
          <w:p w14:paraId="76D6F610" w14:textId="77777777" w:rsidR="00BB3FFC" w:rsidRDefault="00BB3FFC" w:rsidP="005B6F47">
            <w:pPr>
              <w:rPr>
                <w:bCs/>
                <w:lang w:val="ru-RU"/>
              </w:rPr>
            </w:pPr>
            <w:r>
              <w:rPr>
                <w:bCs/>
                <w:lang w:val="ru-RU"/>
              </w:rPr>
              <w:t>радионица</w:t>
            </w:r>
          </w:p>
          <w:p w14:paraId="2FAAB0E9" w14:textId="77777777" w:rsidR="00BB3FFC" w:rsidRDefault="00BB3FFC" w:rsidP="005B6F47">
            <w:pPr>
              <w:rPr>
                <w:bCs/>
                <w:lang w:val="ru-RU"/>
              </w:rPr>
            </w:pPr>
          </w:p>
          <w:p w14:paraId="4251A01A" w14:textId="77777777" w:rsidR="00BB3FFC" w:rsidRDefault="00BB3FFC" w:rsidP="005B6F47">
            <w:pPr>
              <w:rPr>
                <w:bCs/>
                <w:lang w:val="ru-RU"/>
              </w:rPr>
            </w:pPr>
            <w:r>
              <w:rPr>
                <w:bCs/>
                <w:lang w:val="ru-RU"/>
              </w:rPr>
              <w:t>Дан школе- Сајам науке</w:t>
            </w:r>
          </w:p>
          <w:p w14:paraId="5077EDE5" w14:textId="77777777" w:rsidR="00BB3FFC" w:rsidRDefault="00BB3FFC" w:rsidP="005B6F47">
            <w:pPr>
              <w:rPr>
                <w:bCs/>
                <w:lang w:val="ru-RU"/>
              </w:rPr>
            </w:pPr>
          </w:p>
          <w:p w14:paraId="23EE4BFA" w14:textId="77777777" w:rsidR="00BB3FFC" w:rsidRDefault="00BB3FFC" w:rsidP="005B6F47">
            <w:pPr>
              <w:rPr>
                <w:bCs/>
              </w:rPr>
            </w:pPr>
          </w:p>
          <w:p w14:paraId="07E56AE0" w14:textId="77777777" w:rsidR="00BB3FFC" w:rsidRDefault="00BB3FFC" w:rsidP="005B6F47">
            <w:pPr>
              <w:rPr>
                <w:bCs/>
              </w:rPr>
            </w:pPr>
            <w:r>
              <w:rPr>
                <w:bCs/>
              </w:rPr>
              <w:t>Вођење документације</w:t>
            </w:r>
          </w:p>
        </w:tc>
        <w:tc>
          <w:tcPr>
            <w:tcW w:w="1842" w:type="dxa"/>
            <w:tcBorders>
              <w:top w:val="single" w:sz="4" w:space="0" w:color="auto"/>
              <w:left w:val="single" w:sz="4" w:space="0" w:color="auto"/>
              <w:bottom w:val="single" w:sz="4" w:space="0" w:color="auto"/>
              <w:right w:val="single" w:sz="4" w:space="0" w:color="auto"/>
            </w:tcBorders>
          </w:tcPr>
          <w:p w14:paraId="0741B792" w14:textId="77777777" w:rsidR="00BB3FFC" w:rsidRDefault="00BB3FFC" w:rsidP="005B6F47">
            <w:pPr>
              <w:rPr>
                <w:bCs/>
              </w:rPr>
            </w:pPr>
            <w:r>
              <w:rPr>
                <w:bCs/>
              </w:rPr>
              <w:t>Одељење</w:t>
            </w:r>
          </w:p>
          <w:p w14:paraId="7F2C053F" w14:textId="77777777" w:rsidR="00BB3FFC" w:rsidRDefault="00BB3FFC" w:rsidP="005B6F47">
            <w:pPr>
              <w:rPr>
                <w:bCs/>
              </w:rPr>
            </w:pPr>
          </w:p>
          <w:p w14:paraId="56D23E57" w14:textId="77777777" w:rsidR="00BB3FFC" w:rsidRDefault="00BB3FFC" w:rsidP="005B6F47">
            <w:pPr>
              <w:rPr>
                <w:bCs/>
              </w:rPr>
            </w:pPr>
            <w:r>
              <w:rPr>
                <w:bCs/>
              </w:rPr>
              <w:t>одељење</w:t>
            </w:r>
          </w:p>
          <w:p w14:paraId="5AAE8491" w14:textId="77777777" w:rsidR="00BB3FFC" w:rsidRDefault="00BB3FFC" w:rsidP="005B6F47">
            <w:pPr>
              <w:rPr>
                <w:bCs/>
              </w:rPr>
            </w:pPr>
          </w:p>
          <w:p w14:paraId="74209D44" w14:textId="77777777" w:rsidR="00BB3FFC" w:rsidRDefault="00BB3FFC" w:rsidP="005B6F47">
            <w:pPr>
              <w:rPr>
                <w:bCs/>
              </w:rPr>
            </w:pPr>
          </w:p>
          <w:p w14:paraId="223E3DCE" w14:textId="77777777" w:rsidR="00BB3FFC" w:rsidRDefault="00BB3FFC" w:rsidP="005B6F47">
            <w:pPr>
              <w:rPr>
                <w:bCs/>
              </w:rPr>
            </w:pPr>
            <w:r>
              <w:rPr>
                <w:bCs/>
              </w:rPr>
              <w:t>сва одељење</w:t>
            </w:r>
          </w:p>
          <w:p w14:paraId="48D5C44E" w14:textId="77777777" w:rsidR="00BB3FFC" w:rsidRDefault="00BB3FFC" w:rsidP="005B6F47">
            <w:pPr>
              <w:rPr>
                <w:bCs/>
              </w:rPr>
            </w:pPr>
          </w:p>
          <w:p w14:paraId="4BD8AE37" w14:textId="77777777" w:rsidR="00BB3FFC" w:rsidRDefault="00BB3FFC" w:rsidP="005B6F47">
            <w:pPr>
              <w:rPr>
                <w:bCs/>
              </w:rPr>
            </w:pPr>
          </w:p>
          <w:p w14:paraId="52A05191" w14:textId="77777777" w:rsidR="00BB3FFC" w:rsidRDefault="00BB3FFC" w:rsidP="005B6F47">
            <w:pPr>
              <w:rPr>
                <w:bCs/>
              </w:rPr>
            </w:pPr>
            <w:r>
              <w:rPr>
                <w:bCs/>
              </w:rPr>
              <w:t>од.старешина</w:t>
            </w:r>
          </w:p>
        </w:tc>
        <w:tc>
          <w:tcPr>
            <w:tcW w:w="1700" w:type="dxa"/>
            <w:tcBorders>
              <w:top w:val="single" w:sz="4" w:space="0" w:color="auto"/>
              <w:left w:val="single" w:sz="4" w:space="0" w:color="auto"/>
              <w:bottom w:val="single" w:sz="4" w:space="0" w:color="auto"/>
              <w:right w:val="single" w:sz="4" w:space="0" w:color="auto"/>
            </w:tcBorders>
          </w:tcPr>
          <w:p w14:paraId="6B65FC7E" w14:textId="55CA3760" w:rsidR="00BB3FFC" w:rsidRDefault="00213375" w:rsidP="005B6F47">
            <w:pPr>
              <w:rPr>
                <w:bCs/>
                <w:lang w:val="ru-RU"/>
              </w:rPr>
            </w:pPr>
            <w:r>
              <w:rPr>
                <w:bCs/>
                <w:lang w:val="ru-RU"/>
              </w:rPr>
              <w:t>П</w:t>
            </w:r>
            <w:r w:rsidR="00BB3FFC">
              <w:rPr>
                <w:bCs/>
                <w:lang w:val="ru-RU"/>
              </w:rPr>
              <w:t>едагог</w:t>
            </w:r>
          </w:p>
          <w:p w14:paraId="42945F4A" w14:textId="77777777" w:rsidR="00BB3FFC" w:rsidRDefault="00BB3FFC" w:rsidP="005B6F47">
            <w:pPr>
              <w:rPr>
                <w:bCs/>
                <w:lang w:val="ru-RU"/>
              </w:rPr>
            </w:pPr>
          </w:p>
          <w:p w14:paraId="51187AEA" w14:textId="77777777" w:rsidR="00BB3FFC" w:rsidRDefault="00BB3FFC" w:rsidP="005B6F47">
            <w:pPr>
              <w:rPr>
                <w:bCs/>
                <w:lang w:val="ru-RU"/>
              </w:rPr>
            </w:pPr>
            <w:r>
              <w:rPr>
                <w:bCs/>
                <w:lang w:val="ru-RU"/>
              </w:rPr>
              <w:t>од.стареш..</w:t>
            </w:r>
          </w:p>
          <w:p w14:paraId="33304577" w14:textId="77777777" w:rsidR="00BB3FFC" w:rsidRDefault="00BB3FFC" w:rsidP="005B6F47">
            <w:pPr>
              <w:rPr>
                <w:bCs/>
                <w:lang w:val="ru-RU"/>
              </w:rPr>
            </w:pPr>
          </w:p>
          <w:p w14:paraId="5DE5B3A1" w14:textId="77777777" w:rsidR="00BB3FFC" w:rsidRDefault="00BB3FFC" w:rsidP="005B6F47">
            <w:pPr>
              <w:rPr>
                <w:bCs/>
                <w:lang w:val="ru-RU"/>
              </w:rPr>
            </w:pPr>
          </w:p>
          <w:p w14:paraId="502919AE" w14:textId="77777777" w:rsidR="00BB3FFC" w:rsidRDefault="00BB3FFC" w:rsidP="005B6F47">
            <w:pPr>
              <w:rPr>
                <w:bCs/>
                <w:lang w:val="ru-RU"/>
              </w:rPr>
            </w:pPr>
            <w:r>
              <w:rPr>
                <w:bCs/>
                <w:lang w:val="ru-RU"/>
              </w:rPr>
              <w:t>активи наставника</w:t>
            </w:r>
          </w:p>
          <w:p w14:paraId="53CAFB28" w14:textId="77777777" w:rsidR="00BB3FFC" w:rsidRDefault="00BB3FFC" w:rsidP="005B6F47">
            <w:pPr>
              <w:rPr>
                <w:bCs/>
                <w:lang w:val="ru-RU"/>
              </w:rPr>
            </w:pPr>
          </w:p>
          <w:p w14:paraId="2D120A4B" w14:textId="77777777" w:rsidR="00BB3FFC" w:rsidRDefault="00BB3FFC" w:rsidP="005B6F47">
            <w:pPr>
              <w:rPr>
                <w:bCs/>
                <w:lang w:val="ru-RU"/>
              </w:rPr>
            </w:pPr>
            <w:r>
              <w:rPr>
                <w:bCs/>
                <w:lang w:val="ru-RU"/>
              </w:rPr>
              <w:t>од.старешина</w:t>
            </w:r>
          </w:p>
        </w:tc>
        <w:tc>
          <w:tcPr>
            <w:tcW w:w="1543" w:type="dxa"/>
            <w:tcBorders>
              <w:top w:val="single" w:sz="4" w:space="0" w:color="auto"/>
              <w:left w:val="single" w:sz="4" w:space="0" w:color="auto"/>
              <w:bottom w:val="single" w:sz="4" w:space="0" w:color="auto"/>
              <w:right w:val="single" w:sz="4" w:space="0" w:color="auto"/>
            </w:tcBorders>
          </w:tcPr>
          <w:p w14:paraId="2821B424" w14:textId="77777777" w:rsidR="00BB3FFC" w:rsidRDefault="00BB3FFC" w:rsidP="005B6F47">
            <w:pPr>
              <w:rPr>
                <w:bCs/>
                <w:lang w:val="ru-RU"/>
              </w:rPr>
            </w:pPr>
            <w:r>
              <w:rPr>
                <w:bCs/>
                <w:lang w:val="ru-RU"/>
              </w:rPr>
              <w:t>записник</w:t>
            </w:r>
          </w:p>
          <w:p w14:paraId="30089B33" w14:textId="77777777" w:rsidR="00BB3FFC" w:rsidRDefault="00BB3FFC" w:rsidP="005B6F47">
            <w:pPr>
              <w:rPr>
                <w:bCs/>
                <w:lang w:val="ru-RU"/>
              </w:rPr>
            </w:pPr>
          </w:p>
          <w:p w14:paraId="5536D05D" w14:textId="77777777" w:rsidR="00BB3FFC" w:rsidRDefault="00BB3FFC" w:rsidP="005B6F47">
            <w:pPr>
              <w:rPr>
                <w:bCs/>
                <w:lang w:val="ru-RU"/>
              </w:rPr>
            </w:pPr>
            <w:r>
              <w:rPr>
                <w:bCs/>
                <w:lang w:val="ru-RU"/>
              </w:rPr>
              <w:t>пано</w:t>
            </w:r>
          </w:p>
          <w:p w14:paraId="32E45BA6" w14:textId="77777777" w:rsidR="00BB3FFC" w:rsidRDefault="00BB3FFC" w:rsidP="005B6F47">
            <w:pPr>
              <w:rPr>
                <w:bCs/>
                <w:lang w:val="ru-RU"/>
              </w:rPr>
            </w:pPr>
          </w:p>
          <w:p w14:paraId="7D9CBD4D" w14:textId="77777777" w:rsidR="00BB3FFC" w:rsidRDefault="00BB3FFC" w:rsidP="005B6F47">
            <w:pPr>
              <w:rPr>
                <w:bCs/>
                <w:lang w:val="ru-RU"/>
              </w:rPr>
            </w:pPr>
          </w:p>
          <w:p w14:paraId="0117368D" w14:textId="77777777" w:rsidR="00BB3FFC" w:rsidRDefault="00BB3FFC" w:rsidP="005B6F47">
            <w:pPr>
              <w:rPr>
                <w:bCs/>
                <w:lang w:val="ru-RU"/>
              </w:rPr>
            </w:pPr>
            <w:r>
              <w:rPr>
                <w:bCs/>
                <w:lang w:val="ru-RU"/>
              </w:rPr>
              <w:t>извештај</w:t>
            </w:r>
          </w:p>
          <w:p w14:paraId="72947132" w14:textId="77777777" w:rsidR="00BB3FFC" w:rsidRDefault="00BB3FFC" w:rsidP="005B6F47">
            <w:pPr>
              <w:rPr>
                <w:bCs/>
                <w:lang w:val="ru-RU"/>
              </w:rPr>
            </w:pPr>
            <w:r>
              <w:rPr>
                <w:bCs/>
                <w:lang w:val="ru-RU"/>
              </w:rPr>
              <w:t>записник</w:t>
            </w:r>
          </w:p>
          <w:p w14:paraId="43C79149" w14:textId="77777777" w:rsidR="00BB3FFC" w:rsidRDefault="00BB3FFC" w:rsidP="005B6F47">
            <w:pPr>
              <w:rPr>
                <w:bCs/>
                <w:lang w:val="ru-RU"/>
              </w:rPr>
            </w:pPr>
          </w:p>
          <w:p w14:paraId="5A1D8824" w14:textId="77777777" w:rsidR="00BB3FFC" w:rsidRDefault="00BB3FFC" w:rsidP="005B6F47">
            <w:pPr>
              <w:rPr>
                <w:bCs/>
              </w:rPr>
            </w:pPr>
            <w:r>
              <w:rPr>
                <w:bCs/>
              </w:rPr>
              <w:t>пед.докум</w:t>
            </w:r>
          </w:p>
        </w:tc>
      </w:tr>
      <w:tr w:rsidR="00BB3FFC" w14:paraId="15E63A89" w14:textId="77777777" w:rsidTr="005B6F47">
        <w:tc>
          <w:tcPr>
            <w:tcW w:w="861" w:type="dxa"/>
            <w:tcBorders>
              <w:top w:val="single" w:sz="4" w:space="0" w:color="auto"/>
              <w:left w:val="single" w:sz="4" w:space="0" w:color="auto"/>
              <w:bottom w:val="single" w:sz="4" w:space="0" w:color="auto"/>
              <w:right w:val="single" w:sz="4" w:space="0" w:color="auto"/>
            </w:tcBorders>
            <w:hideMark/>
          </w:tcPr>
          <w:p w14:paraId="2F56D79E" w14:textId="77777777" w:rsidR="00BB3FFC" w:rsidRDefault="00BB3FFC" w:rsidP="005B6F47">
            <w:pPr>
              <w:rPr>
                <w:bCs/>
              </w:rPr>
            </w:pPr>
            <w:r>
              <w:rPr>
                <w:bCs/>
              </w:rPr>
              <w:t>VI</w:t>
            </w:r>
          </w:p>
        </w:tc>
        <w:tc>
          <w:tcPr>
            <w:tcW w:w="3499" w:type="dxa"/>
            <w:tcBorders>
              <w:top w:val="single" w:sz="4" w:space="0" w:color="auto"/>
              <w:left w:val="single" w:sz="4" w:space="0" w:color="auto"/>
              <w:bottom w:val="single" w:sz="4" w:space="0" w:color="auto"/>
              <w:right w:val="single" w:sz="4" w:space="0" w:color="auto"/>
            </w:tcBorders>
          </w:tcPr>
          <w:p w14:paraId="319A9DD1" w14:textId="77777777" w:rsidR="00BB3FFC" w:rsidRDefault="00BB3FFC" w:rsidP="005B6F47">
            <w:pPr>
              <w:rPr>
                <w:bCs/>
                <w:lang w:val="ru-RU"/>
              </w:rPr>
            </w:pPr>
            <w:r>
              <w:rPr>
                <w:bCs/>
                <w:lang w:val="ru-RU"/>
              </w:rPr>
              <w:t>Екологија и ми- пано</w:t>
            </w:r>
          </w:p>
          <w:p w14:paraId="13A53777" w14:textId="77777777" w:rsidR="00BB3FFC" w:rsidRDefault="00BB3FFC" w:rsidP="005B6F47">
            <w:pPr>
              <w:rPr>
                <w:bCs/>
                <w:lang w:val="ru-RU"/>
              </w:rPr>
            </w:pPr>
          </w:p>
          <w:p w14:paraId="444D9038" w14:textId="77777777" w:rsidR="00BB3FFC" w:rsidRDefault="00BB3FFC" w:rsidP="005B6F47">
            <w:pPr>
              <w:rPr>
                <w:bCs/>
                <w:lang w:val="ru-RU"/>
              </w:rPr>
            </w:pPr>
            <w:r>
              <w:rPr>
                <w:bCs/>
                <w:lang w:val="ru-RU"/>
              </w:rPr>
              <w:t>Припремање анализе успеха,изостанака,</w:t>
            </w:r>
          </w:p>
          <w:p w14:paraId="6EA292D3" w14:textId="77777777" w:rsidR="00BB3FFC" w:rsidRDefault="00BB3FFC" w:rsidP="005B6F47">
            <w:pPr>
              <w:rPr>
                <w:bCs/>
                <w:lang w:val="ru-RU"/>
              </w:rPr>
            </w:pPr>
            <w:r>
              <w:rPr>
                <w:bCs/>
                <w:lang w:val="ru-RU"/>
              </w:rPr>
              <w:t>реализације н.градива за седници од.већа</w:t>
            </w:r>
          </w:p>
          <w:p w14:paraId="6DE7AABA" w14:textId="77777777" w:rsidR="00BB3FFC" w:rsidRDefault="00BB3FFC" w:rsidP="005B6F47">
            <w:pPr>
              <w:rPr>
                <w:bCs/>
                <w:lang w:val="ru-RU"/>
              </w:rPr>
            </w:pPr>
            <w:r>
              <w:rPr>
                <w:bCs/>
                <w:lang w:val="ru-RU"/>
              </w:rPr>
              <w:t>Припрема и подела сведочанстава</w:t>
            </w:r>
          </w:p>
          <w:p w14:paraId="6B8D87FF" w14:textId="77777777" w:rsidR="00BB3FFC" w:rsidRDefault="00BB3FFC" w:rsidP="005B6F47">
            <w:pPr>
              <w:rPr>
                <w:bCs/>
                <w:lang w:val="ru-RU"/>
              </w:rPr>
            </w:pPr>
          </w:p>
          <w:p w14:paraId="2FA7272A" w14:textId="77777777" w:rsidR="00BB3FFC" w:rsidRDefault="00BB3FFC" w:rsidP="005B6F47">
            <w:pPr>
              <w:rPr>
                <w:bCs/>
                <w:lang w:val="en-US"/>
              </w:rPr>
            </w:pPr>
            <w:r>
              <w:rPr>
                <w:bCs/>
                <w:lang w:val="ru-RU"/>
              </w:rPr>
              <w:t>За</w:t>
            </w:r>
            <w:r>
              <w:rPr>
                <w:bCs/>
              </w:rPr>
              <w:t>вршетак пед. Евиденције</w:t>
            </w:r>
          </w:p>
        </w:tc>
        <w:tc>
          <w:tcPr>
            <w:tcW w:w="1842" w:type="dxa"/>
            <w:tcBorders>
              <w:top w:val="single" w:sz="4" w:space="0" w:color="auto"/>
              <w:left w:val="single" w:sz="4" w:space="0" w:color="auto"/>
              <w:bottom w:val="single" w:sz="4" w:space="0" w:color="auto"/>
              <w:right w:val="single" w:sz="4" w:space="0" w:color="auto"/>
            </w:tcBorders>
          </w:tcPr>
          <w:p w14:paraId="3A9654E5" w14:textId="77777777" w:rsidR="00BB3FFC" w:rsidRDefault="00BB3FFC" w:rsidP="005B6F47">
            <w:pPr>
              <w:rPr>
                <w:bCs/>
              </w:rPr>
            </w:pPr>
            <w:r>
              <w:rPr>
                <w:bCs/>
              </w:rPr>
              <w:t>одељење</w:t>
            </w:r>
          </w:p>
          <w:p w14:paraId="3443987A" w14:textId="77777777" w:rsidR="00BB3FFC" w:rsidRDefault="00BB3FFC" w:rsidP="005B6F47">
            <w:pPr>
              <w:rPr>
                <w:bCs/>
              </w:rPr>
            </w:pPr>
          </w:p>
          <w:p w14:paraId="203D5E82" w14:textId="77777777" w:rsidR="00BB3FFC" w:rsidRDefault="00BB3FFC" w:rsidP="005B6F47">
            <w:pPr>
              <w:rPr>
                <w:bCs/>
              </w:rPr>
            </w:pPr>
          </w:p>
          <w:p w14:paraId="6D5F6110" w14:textId="77777777" w:rsidR="00BB3FFC" w:rsidRDefault="00BB3FFC" w:rsidP="005B6F47">
            <w:pPr>
              <w:rPr>
                <w:bCs/>
              </w:rPr>
            </w:pPr>
          </w:p>
          <w:p w14:paraId="7F1B99B8" w14:textId="77777777" w:rsidR="00BB3FFC" w:rsidRDefault="00BB3FFC" w:rsidP="005B6F47">
            <w:pPr>
              <w:rPr>
                <w:bCs/>
              </w:rPr>
            </w:pPr>
          </w:p>
          <w:p w14:paraId="60E5323C" w14:textId="77777777" w:rsidR="00BB3FFC" w:rsidRDefault="00BB3FFC" w:rsidP="005B6F47">
            <w:pPr>
              <w:rPr>
                <w:bCs/>
              </w:rPr>
            </w:pPr>
            <w:r>
              <w:rPr>
                <w:bCs/>
              </w:rPr>
              <w:t>од.старешина</w:t>
            </w:r>
          </w:p>
        </w:tc>
        <w:tc>
          <w:tcPr>
            <w:tcW w:w="1700" w:type="dxa"/>
            <w:tcBorders>
              <w:top w:val="single" w:sz="4" w:space="0" w:color="auto"/>
              <w:left w:val="single" w:sz="4" w:space="0" w:color="auto"/>
              <w:bottom w:val="single" w:sz="4" w:space="0" w:color="auto"/>
              <w:right w:val="single" w:sz="4" w:space="0" w:color="auto"/>
            </w:tcBorders>
          </w:tcPr>
          <w:p w14:paraId="53C51484" w14:textId="77777777" w:rsidR="00BB3FFC" w:rsidRDefault="00BB3FFC" w:rsidP="005B6F47">
            <w:pPr>
              <w:rPr>
                <w:bCs/>
                <w:lang w:val="ru-RU"/>
              </w:rPr>
            </w:pPr>
            <w:r>
              <w:rPr>
                <w:bCs/>
                <w:lang w:val="ru-RU"/>
              </w:rPr>
              <w:t>од.старешине</w:t>
            </w:r>
          </w:p>
          <w:p w14:paraId="4AB0FB4C" w14:textId="77777777" w:rsidR="00BB3FFC" w:rsidRDefault="00BB3FFC" w:rsidP="005B6F47">
            <w:pPr>
              <w:rPr>
                <w:bCs/>
                <w:lang w:val="ru-RU"/>
              </w:rPr>
            </w:pPr>
          </w:p>
          <w:p w14:paraId="02A5694E" w14:textId="77777777" w:rsidR="00BB3FFC" w:rsidRDefault="00BB3FFC" w:rsidP="005B6F47">
            <w:pPr>
              <w:rPr>
                <w:bCs/>
                <w:lang w:val="ru-RU"/>
              </w:rPr>
            </w:pPr>
          </w:p>
          <w:p w14:paraId="1EC58EE2" w14:textId="77777777" w:rsidR="00BB3FFC" w:rsidRDefault="00BB3FFC" w:rsidP="005B6F47">
            <w:pPr>
              <w:rPr>
                <w:bCs/>
                <w:lang w:val="ru-RU"/>
              </w:rPr>
            </w:pPr>
          </w:p>
          <w:p w14:paraId="1C073AC4" w14:textId="77777777" w:rsidR="00BB3FFC" w:rsidRDefault="00BB3FFC" w:rsidP="005B6F47">
            <w:pPr>
              <w:rPr>
                <w:bCs/>
                <w:lang w:val="ru-RU"/>
              </w:rPr>
            </w:pPr>
          </w:p>
          <w:p w14:paraId="5C662055" w14:textId="77777777" w:rsidR="00BB3FFC" w:rsidRDefault="00BB3FFC" w:rsidP="005B6F47">
            <w:pPr>
              <w:rPr>
                <w:bCs/>
                <w:lang w:val="ru-RU"/>
              </w:rPr>
            </w:pPr>
          </w:p>
          <w:p w14:paraId="54F34062" w14:textId="77777777" w:rsidR="00BB3FFC" w:rsidRDefault="00BB3FFC" w:rsidP="005B6F47">
            <w:pPr>
              <w:rPr>
                <w:bCs/>
              </w:rPr>
            </w:pPr>
          </w:p>
        </w:tc>
        <w:tc>
          <w:tcPr>
            <w:tcW w:w="1543" w:type="dxa"/>
            <w:tcBorders>
              <w:top w:val="single" w:sz="4" w:space="0" w:color="auto"/>
              <w:left w:val="single" w:sz="4" w:space="0" w:color="auto"/>
              <w:bottom w:val="single" w:sz="4" w:space="0" w:color="auto"/>
              <w:right w:val="single" w:sz="4" w:space="0" w:color="auto"/>
            </w:tcBorders>
          </w:tcPr>
          <w:p w14:paraId="12F9D1D6" w14:textId="77777777" w:rsidR="00BB3FFC" w:rsidRDefault="00BB3FFC" w:rsidP="005B6F47">
            <w:pPr>
              <w:rPr>
                <w:bCs/>
                <w:lang w:val="ru-RU"/>
              </w:rPr>
            </w:pPr>
            <w:r>
              <w:rPr>
                <w:bCs/>
                <w:lang w:val="ru-RU"/>
              </w:rPr>
              <w:t>ученички радови</w:t>
            </w:r>
          </w:p>
          <w:p w14:paraId="14F3B73E" w14:textId="77777777" w:rsidR="00BB3FFC" w:rsidRDefault="00BB3FFC" w:rsidP="005B6F47">
            <w:pPr>
              <w:rPr>
                <w:bCs/>
                <w:lang w:val="ru-RU"/>
              </w:rPr>
            </w:pPr>
            <w:r>
              <w:rPr>
                <w:bCs/>
                <w:lang w:val="ru-RU"/>
              </w:rPr>
              <w:t>записник</w:t>
            </w:r>
          </w:p>
          <w:p w14:paraId="64C97759" w14:textId="77777777" w:rsidR="00BB3FFC" w:rsidRDefault="00BB3FFC" w:rsidP="005B6F47">
            <w:pPr>
              <w:rPr>
                <w:bCs/>
                <w:lang w:val="ru-RU"/>
              </w:rPr>
            </w:pPr>
            <w:r>
              <w:rPr>
                <w:bCs/>
                <w:lang w:val="ru-RU"/>
              </w:rPr>
              <w:t>извештај</w:t>
            </w:r>
          </w:p>
          <w:p w14:paraId="1FF48985" w14:textId="77777777" w:rsidR="00BB3FFC" w:rsidRDefault="00BB3FFC" w:rsidP="005B6F47">
            <w:pPr>
              <w:rPr>
                <w:bCs/>
                <w:lang w:val="ru-RU"/>
              </w:rPr>
            </w:pPr>
          </w:p>
          <w:p w14:paraId="034C7449" w14:textId="77777777" w:rsidR="00BB3FFC" w:rsidRDefault="00BB3FFC" w:rsidP="005B6F47">
            <w:pPr>
              <w:rPr>
                <w:bCs/>
                <w:lang w:val="ru-RU"/>
              </w:rPr>
            </w:pPr>
            <w:r>
              <w:rPr>
                <w:bCs/>
                <w:lang w:val="ru-RU"/>
              </w:rPr>
              <w:t>записник</w:t>
            </w:r>
          </w:p>
          <w:p w14:paraId="2715B424" w14:textId="77777777" w:rsidR="00BB3FFC" w:rsidRDefault="00BB3FFC" w:rsidP="005B6F47">
            <w:pPr>
              <w:rPr>
                <w:bCs/>
                <w:lang w:val="ru-RU"/>
              </w:rPr>
            </w:pPr>
          </w:p>
          <w:p w14:paraId="06AC9596" w14:textId="77777777" w:rsidR="00BB3FFC" w:rsidRDefault="00BB3FFC" w:rsidP="005B6F47">
            <w:pPr>
              <w:rPr>
                <w:bCs/>
                <w:lang w:val="ru-RU"/>
              </w:rPr>
            </w:pPr>
          </w:p>
          <w:p w14:paraId="25F35111" w14:textId="77777777" w:rsidR="00BB3FFC" w:rsidRDefault="00BB3FFC" w:rsidP="005B6F47">
            <w:pPr>
              <w:rPr>
                <w:bCs/>
                <w:lang w:val="ru-RU"/>
              </w:rPr>
            </w:pPr>
          </w:p>
          <w:p w14:paraId="0279CE26" w14:textId="77777777" w:rsidR="00BB3FFC" w:rsidRDefault="00BB3FFC" w:rsidP="005B6F47">
            <w:pPr>
              <w:rPr>
                <w:bCs/>
                <w:lang w:val="ru-RU"/>
              </w:rPr>
            </w:pPr>
            <w:r>
              <w:rPr>
                <w:bCs/>
                <w:lang w:val="ru-RU"/>
              </w:rPr>
              <w:t>педагошка документација</w:t>
            </w:r>
          </w:p>
        </w:tc>
      </w:tr>
    </w:tbl>
    <w:p w14:paraId="3C604C20" w14:textId="77777777" w:rsidR="00BB3FFC" w:rsidRDefault="00BB3FFC" w:rsidP="00BB3FFC">
      <w:pPr>
        <w:keepNext/>
        <w:spacing w:before="240" w:after="60"/>
        <w:jc w:val="center"/>
        <w:outlineLvl w:val="1"/>
        <w:rPr>
          <w:bCs/>
          <w:i/>
          <w:iCs/>
          <w:color w:val="FF0000"/>
          <w:lang w:val="ru-RU"/>
        </w:rPr>
      </w:pPr>
    </w:p>
    <w:p w14:paraId="55553480" w14:textId="77777777" w:rsidR="00BB3FFC" w:rsidRDefault="00BB3FFC" w:rsidP="00BB3FFC">
      <w:pPr>
        <w:jc w:val="right"/>
        <w:rPr>
          <w:lang w:val="en-US"/>
        </w:rPr>
      </w:pPr>
      <w:r>
        <w:t>Председник актива одељенских старешина</w:t>
      </w:r>
    </w:p>
    <w:p w14:paraId="40CBFA47" w14:textId="77777777" w:rsidR="00BB3FFC" w:rsidRDefault="00BB3FFC" w:rsidP="00BB3FFC">
      <w:pPr>
        <w:jc w:val="right"/>
        <w:rPr>
          <w:rFonts w:eastAsiaTheme="minorHAnsi"/>
          <w:lang w:val="sr-Cyrl-RS"/>
        </w:rPr>
      </w:pPr>
      <w:r>
        <w:rPr>
          <w:lang w:val="sr-Cyrl-RS"/>
        </w:rPr>
        <w:t>Каролина Џуџар</w:t>
      </w:r>
    </w:p>
    <w:p w14:paraId="6060C90B" w14:textId="77777777" w:rsidR="00D120F9" w:rsidRPr="00B072C8" w:rsidRDefault="00D120F9" w:rsidP="00D120F9">
      <w:pPr>
        <w:jc w:val="right"/>
        <w:rPr>
          <w:color w:val="FF0000"/>
        </w:rPr>
      </w:pPr>
    </w:p>
    <w:p w14:paraId="7C0D8DF9" w14:textId="77777777" w:rsidR="00D120F9" w:rsidRDefault="00D120F9" w:rsidP="00D120F9">
      <w:pPr>
        <w:jc w:val="right"/>
        <w:rPr>
          <w:color w:val="FF0000"/>
          <w:lang w:val="sr-Cyrl-RS"/>
        </w:rPr>
      </w:pPr>
    </w:p>
    <w:p w14:paraId="7BA7E296" w14:textId="77777777" w:rsidR="005E62B9" w:rsidRPr="005E62B9" w:rsidRDefault="005E62B9" w:rsidP="00D120F9">
      <w:pPr>
        <w:jc w:val="right"/>
        <w:rPr>
          <w:color w:val="FF0000"/>
          <w:lang w:val="sr-Cyrl-RS"/>
        </w:rPr>
      </w:pPr>
    </w:p>
    <w:p w14:paraId="2F0C87A3" w14:textId="77777777" w:rsidR="00D120F9" w:rsidRPr="00B072C8" w:rsidRDefault="00D120F9" w:rsidP="00D120F9">
      <w:pPr>
        <w:jc w:val="right"/>
        <w:rPr>
          <w:color w:val="FF0000"/>
        </w:rPr>
      </w:pPr>
    </w:p>
    <w:p w14:paraId="0EBC4D90" w14:textId="77777777" w:rsidR="00D120F9" w:rsidRPr="00B072C8" w:rsidRDefault="00D120F9" w:rsidP="00D120F9">
      <w:pPr>
        <w:jc w:val="right"/>
        <w:rPr>
          <w:color w:val="FF0000"/>
        </w:rPr>
      </w:pPr>
    </w:p>
    <w:p w14:paraId="68F83C84" w14:textId="77777777" w:rsidR="001F74C4" w:rsidRPr="00B072C8" w:rsidRDefault="001F74C4" w:rsidP="001F74C4">
      <w:pPr>
        <w:ind w:left="720"/>
        <w:jc w:val="both"/>
        <w:rPr>
          <w:b/>
          <w:bCs/>
          <w:iCs/>
          <w:color w:val="FF0000"/>
          <w:lang w:eastAsia="sr-Latn-CS"/>
        </w:rPr>
      </w:pPr>
    </w:p>
    <w:p w14:paraId="16367E6E" w14:textId="77777777" w:rsidR="001F74C4" w:rsidRPr="00B072C8" w:rsidRDefault="001F74C4" w:rsidP="001F74C4">
      <w:pPr>
        <w:ind w:left="720"/>
        <w:jc w:val="both"/>
        <w:rPr>
          <w:b/>
          <w:bCs/>
          <w:iCs/>
          <w:color w:val="FF0000"/>
          <w:lang w:eastAsia="sr-Latn-CS"/>
        </w:rPr>
      </w:pPr>
    </w:p>
    <w:p w14:paraId="29828595" w14:textId="240DA489" w:rsidR="0005509D" w:rsidRPr="00AE144E" w:rsidRDefault="0005509D">
      <w:pPr>
        <w:spacing w:after="200" w:line="276" w:lineRule="auto"/>
        <w:rPr>
          <w:b/>
          <w:bCs/>
          <w:iCs/>
          <w:color w:val="FF0000"/>
          <w:lang w:val="sr-Cyrl-RS" w:eastAsia="sr-Latn-CS"/>
        </w:rPr>
      </w:pPr>
    </w:p>
    <w:p w14:paraId="5A0E72E8" w14:textId="29C6491F" w:rsidR="002B27B9" w:rsidRPr="00BC27D1" w:rsidRDefault="002B27B9" w:rsidP="00A8553F">
      <w:pPr>
        <w:pStyle w:val="Heading2"/>
        <w:rPr>
          <w:color w:val="00B050"/>
          <w:lang w:eastAsia="sr-Latn-CS"/>
        </w:rPr>
      </w:pPr>
      <w:bookmarkStart w:id="45" w:name="_Toc145924374"/>
      <w:r w:rsidRPr="00BC27D1">
        <w:rPr>
          <w:color w:val="00B050"/>
          <w:lang w:eastAsia="sr-Latn-CS"/>
        </w:rPr>
        <w:t>5.6.   План рада стручних сарадника школе</w:t>
      </w:r>
      <w:bookmarkEnd w:id="45"/>
    </w:p>
    <w:p w14:paraId="775B2723" w14:textId="69D380F6" w:rsidR="0005509D" w:rsidRPr="00BC27D1" w:rsidRDefault="00423ADD" w:rsidP="00A8553F">
      <w:pPr>
        <w:pStyle w:val="Heading3"/>
        <w:rPr>
          <w:color w:val="00B050"/>
          <w:lang w:eastAsia="sr-Latn-CS"/>
        </w:rPr>
      </w:pPr>
      <w:bookmarkStart w:id="46" w:name="_Toc145924375"/>
      <w:r>
        <w:rPr>
          <w:color w:val="00B050"/>
          <w:lang w:eastAsia="sr-Latn-CS"/>
        </w:rPr>
        <w:t xml:space="preserve">5.6.1.    </w:t>
      </w:r>
      <w:r>
        <w:rPr>
          <w:color w:val="00B050"/>
          <w:lang w:val="sr-Cyrl-RS" w:eastAsia="sr-Latn-CS"/>
        </w:rPr>
        <w:t>П</w:t>
      </w:r>
      <w:r w:rsidR="002B27B9" w:rsidRPr="00BC27D1">
        <w:rPr>
          <w:color w:val="00B050"/>
          <w:lang w:eastAsia="sr-Latn-CS"/>
        </w:rPr>
        <w:t>лан рада педагога</w:t>
      </w:r>
      <w:bookmarkEnd w:id="46"/>
    </w:p>
    <w:p w14:paraId="7EF96964" w14:textId="77777777" w:rsidR="002B27B9" w:rsidRPr="00BC27D1" w:rsidRDefault="002B27B9" w:rsidP="002B27B9">
      <w:pPr>
        <w:rPr>
          <w:color w:val="00B050"/>
          <w:lang w:eastAsia="sr-Latn-CS"/>
        </w:rPr>
      </w:pPr>
    </w:p>
    <w:p w14:paraId="414D0EF3" w14:textId="77777777" w:rsidR="002B27B9" w:rsidRPr="00BC27D1" w:rsidRDefault="002B27B9" w:rsidP="002B27B9">
      <w:pPr>
        <w:spacing w:before="100" w:beforeAutospacing="1" w:after="100" w:afterAutospacing="1"/>
        <w:jc w:val="both"/>
        <w:rPr>
          <w:b/>
          <w:bCs/>
          <w:noProof/>
          <w:color w:val="00B050"/>
          <w:sz w:val="22"/>
          <w:szCs w:val="22"/>
        </w:rPr>
      </w:pPr>
      <w:r w:rsidRPr="00BC27D1">
        <w:rPr>
          <w:b/>
          <w:bCs/>
          <w:noProof/>
          <w:color w:val="00B050"/>
          <w:sz w:val="22"/>
          <w:szCs w:val="22"/>
        </w:rPr>
        <w:t xml:space="preserve">ЦИЉ </w:t>
      </w:r>
    </w:p>
    <w:p w14:paraId="4443503A" w14:textId="77777777" w:rsidR="002B27B9" w:rsidRPr="00BC27D1" w:rsidRDefault="002B27B9" w:rsidP="002B27B9">
      <w:pPr>
        <w:spacing w:before="100" w:beforeAutospacing="1" w:after="100" w:afterAutospacing="1" w:line="276" w:lineRule="auto"/>
        <w:ind w:firstLine="720"/>
        <w:jc w:val="both"/>
        <w:rPr>
          <w:noProof/>
          <w:color w:val="00B050"/>
          <w:sz w:val="22"/>
          <w:szCs w:val="22"/>
        </w:rPr>
      </w:pPr>
      <w:r w:rsidRPr="00BC27D1">
        <w:rPr>
          <w:noProof/>
          <w:color w:val="00B050"/>
          <w:sz w:val="22"/>
          <w:szCs w:val="22"/>
        </w:rPr>
        <w:t xml:space="preserve">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 </w:t>
      </w:r>
    </w:p>
    <w:p w14:paraId="656993A4" w14:textId="77777777" w:rsidR="002B27B9" w:rsidRPr="00BC27D1" w:rsidRDefault="002B27B9" w:rsidP="002B27B9">
      <w:pPr>
        <w:spacing w:before="100" w:beforeAutospacing="1" w:after="100" w:afterAutospacing="1" w:line="276" w:lineRule="auto"/>
        <w:jc w:val="both"/>
        <w:rPr>
          <w:b/>
          <w:bCs/>
          <w:noProof/>
          <w:color w:val="00B050"/>
          <w:sz w:val="22"/>
          <w:szCs w:val="22"/>
        </w:rPr>
      </w:pPr>
      <w:r w:rsidRPr="00BC27D1">
        <w:rPr>
          <w:b/>
          <w:bCs/>
          <w:noProof/>
          <w:color w:val="00B050"/>
          <w:sz w:val="22"/>
          <w:szCs w:val="22"/>
        </w:rPr>
        <w:t xml:space="preserve">ЗАДАЦИ </w:t>
      </w:r>
    </w:p>
    <w:p w14:paraId="1E51DADD" w14:textId="77777777" w:rsidR="002B27B9" w:rsidRPr="00BC27D1" w:rsidRDefault="002B27B9" w:rsidP="002B27B9">
      <w:pPr>
        <w:spacing w:line="276" w:lineRule="auto"/>
        <w:jc w:val="both"/>
        <w:rPr>
          <w:rFonts w:eastAsia="Calibri"/>
          <w:noProof/>
          <w:color w:val="00B050"/>
          <w:sz w:val="22"/>
          <w:szCs w:val="22"/>
          <w:lang w:val="ru-RU"/>
        </w:rPr>
      </w:pPr>
      <w:r w:rsidRPr="00BC27D1">
        <w:rPr>
          <w:rFonts w:eastAsia="Calibri"/>
          <w:noProof/>
          <w:color w:val="00B050"/>
          <w:sz w:val="22"/>
          <w:szCs w:val="22"/>
          <w:lang w:val="ru-RU"/>
        </w:rPr>
        <w:t xml:space="preserve">- Учешће у стварању оптималних услова за развој деце и ученика и остваривање образовно-васпитног рада, </w:t>
      </w:r>
    </w:p>
    <w:p w14:paraId="4546136C" w14:textId="77777777" w:rsidR="002B27B9" w:rsidRPr="00BC27D1" w:rsidRDefault="002B27B9" w:rsidP="002B27B9">
      <w:pPr>
        <w:spacing w:line="276" w:lineRule="auto"/>
        <w:jc w:val="both"/>
        <w:rPr>
          <w:rFonts w:eastAsia="Calibri"/>
          <w:noProof/>
          <w:color w:val="00B050"/>
          <w:sz w:val="22"/>
          <w:szCs w:val="22"/>
          <w:lang w:val="ru-RU"/>
        </w:rPr>
      </w:pPr>
      <w:r w:rsidRPr="00BC27D1">
        <w:rPr>
          <w:rFonts w:eastAsia="Calibri"/>
          <w:noProof/>
          <w:color w:val="00B050"/>
          <w:sz w:val="22"/>
          <w:szCs w:val="22"/>
          <w:lang w:val="ru-RU"/>
        </w:rPr>
        <w:t xml:space="preserve">- Праћење и подстицање целовитог развоја детета и ученика, </w:t>
      </w:r>
    </w:p>
    <w:p w14:paraId="2C63E67C" w14:textId="77777777" w:rsidR="002B27B9" w:rsidRPr="00BC27D1" w:rsidRDefault="002B27B9" w:rsidP="002B27B9">
      <w:pPr>
        <w:spacing w:line="276" w:lineRule="auto"/>
        <w:jc w:val="both"/>
        <w:rPr>
          <w:rFonts w:eastAsia="Calibri"/>
          <w:noProof/>
          <w:color w:val="00B050"/>
          <w:sz w:val="22"/>
          <w:szCs w:val="22"/>
          <w:lang w:val="ru-RU"/>
        </w:rPr>
      </w:pPr>
      <w:r w:rsidRPr="00BC27D1">
        <w:rPr>
          <w:rFonts w:eastAsia="Calibri"/>
          <w:noProof/>
          <w:color w:val="00B050"/>
          <w:sz w:val="22"/>
          <w:szCs w:val="22"/>
          <w:lang w:val="ru-RU"/>
        </w:rPr>
        <w:t xml:space="preserve">- Подршка васпитачима у креирању програма рада са децом, предлагање и организовање различитих видова активности, које доприносе дечјем развоју и напредовању, </w:t>
      </w:r>
    </w:p>
    <w:p w14:paraId="0F8DEB22" w14:textId="77777777" w:rsidR="002B27B9" w:rsidRPr="00BC27D1" w:rsidRDefault="002B27B9" w:rsidP="002B27B9">
      <w:pPr>
        <w:spacing w:line="276" w:lineRule="auto"/>
        <w:jc w:val="both"/>
        <w:rPr>
          <w:rFonts w:eastAsia="Calibri"/>
          <w:noProof/>
          <w:color w:val="00B050"/>
          <w:sz w:val="22"/>
          <w:szCs w:val="22"/>
          <w:lang w:val="ru-RU"/>
        </w:rPr>
      </w:pPr>
      <w:r w:rsidRPr="00BC27D1">
        <w:rPr>
          <w:rFonts w:eastAsia="Calibri"/>
          <w:noProof/>
          <w:color w:val="00B050"/>
          <w:sz w:val="22"/>
          <w:szCs w:val="22"/>
          <w:lang w:val="ru-RU"/>
        </w:rPr>
        <w:t xml:space="preserve">- Пружање подршке васпитачу, односно наставнику на унапређивању и осавремењивању васпитно-образовног рада, </w:t>
      </w:r>
    </w:p>
    <w:p w14:paraId="528220C9" w14:textId="77777777" w:rsidR="002B27B9" w:rsidRPr="00BC27D1" w:rsidRDefault="002B27B9" w:rsidP="002B27B9">
      <w:pPr>
        <w:spacing w:line="276" w:lineRule="auto"/>
        <w:jc w:val="both"/>
        <w:rPr>
          <w:rFonts w:eastAsia="Calibri"/>
          <w:noProof/>
          <w:color w:val="00B050"/>
          <w:sz w:val="22"/>
          <w:szCs w:val="22"/>
          <w:lang w:val="ru-RU"/>
        </w:rPr>
      </w:pPr>
      <w:r w:rsidRPr="00BC27D1">
        <w:rPr>
          <w:rFonts w:eastAsia="Calibri"/>
          <w:noProof/>
          <w:color w:val="00B050"/>
          <w:sz w:val="22"/>
          <w:szCs w:val="22"/>
          <w:lang w:val="ru-RU"/>
        </w:rPr>
        <w:t xml:space="preserve">- 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 </w:t>
      </w:r>
    </w:p>
    <w:p w14:paraId="6530AA04" w14:textId="77777777" w:rsidR="002B27B9" w:rsidRPr="00BC27D1" w:rsidRDefault="002B27B9" w:rsidP="002B27B9">
      <w:pPr>
        <w:spacing w:line="276" w:lineRule="auto"/>
        <w:jc w:val="both"/>
        <w:rPr>
          <w:rFonts w:eastAsia="Calibri"/>
          <w:noProof/>
          <w:color w:val="00B050"/>
          <w:sz w:val="22"/>
          <w:szCs w:val="22"/>
          <w:lang w:val="ru-RU"/>
        </w:rPr>
      </w:pPr>
      <w:r w:rsidRPr="00BC27D1">
        <w:rPr>
          <w:rFonts w:eastAsia="Calibri"/>
          <w:noProof/>
          <w:color w:val="00B050"/>
          <w:sz w:val="22"/>
          <w:szCs w:val="22"/>
          <w:lang w:val="ru-RU"/>
        </w:rPr>
        <w:t xml:space="preserve">- Учествовање у праћењу и вредновању образовно-васпитног рада, </w:t>
      </w:r>
    </w:p>
    <w:p w14:paraId="16F743FB" w14:textId="77777777" w:rsidR="002B27B9" w:rsidRPr="00BC27D1" w:rsidRDefault="002B27B9" w:rsidP="002B27B9">
      <w:pPr>
        <w:spacing w:line="276" w:lineRule="auto"/>
        <w:jc w:val="both"/>
        <w:rPr>
          <w:rFonts w:eastAsia="Calibri"/>
          <w:noProof/>
          <w:color w:val="00B050"/>
          <w:sz w:val="22"/>
          <w:szCs w:val="22"/>
          <w:lang w:val="ru-RU"/>
        </w:rPr>
      </w:pPr>
      <w:r w:rsidRPr="00BC27D1">
        <w:rPr>
          <w:rFonts w:eastAsia="Calibri"/>
          <w:noProof/>
          <w:color w:val="00B050"/>
          <w:sz w:val="22"/>
          <w:szCs w:val="22"/>
          <w:lang w:val="ru-RU"/>
        </w:rPr>
        <w:t xml:space="preserve">- Сарадња са институцијама, локалном самоуправом, стручним и струковним организацијама од значаја за успешан рад установе, </w:t>
      </w:r>
    </w:p>
    <w:p w14:paraId="26F7B692" w14:textId="77777777" w:rsidR="002B27B9" w:rsidRPr="00BC27D1" w:rsidRDefault="002B27B9" w:rsidP="002B27B9">
      <w:pPr>
        <w:spacing w:line="276" w:lineRule="auto"/>
        <w:jc w:val="both"/>
        <w:rPr>
          <w:rFonts w:eastAsia="Calibri"/>
          <w:noProof/>
          <w:color w:val="00B050"/>
          <w:sz w:val="22"/>
          <w:szCs w:val="22"/>
          <w:lang w:val="ru-RU"/>
        </w:rPr>
      </w:pPr>
      <w:r w:rsidRPr="00BC27D1">
        <w:rPr>
          <w:rFonts w:eastAsia="Calibri"/>
          <w:noProof/>
          <w:color w:val="00B050"/>
          <w:sz w:val="22"/>
          <w:szCs w:val="22"/>
          <w:lang w:val="ru-RU"/>
        </w:rPr>
        <w:t xml:space="preserve">- Самовредновање, стално стручно усавршавање и праћење развоја педагошке науке и праксе. </w:t>
      </w:r>
    </w:p>
    <w:p w14:paraId="0823D656" w14:textId="77777777" w:rsidR="002B27B9" w:rsidRPr="00BC27D1" w:rsidRDefault="002B27B9" w:rsidP="002B27B9">
      <w:pPr>
        <w:spacing w:line="276" w:lineRule="auto"/>
        <w:rPr>
          <w:color w:val="00B050"/>
          <w:lang w:eastAsia="sr-Latn-CS"/>
        </w:rPr>
      </w:pPr>
    </w:p>
    <w:p w14:paraId="61E245CE" w14:textId="77777777" w:rsidR="002B27B9" w:rsidRPr="00BC27D1" w:rsidRDefault="002B27B9">
      <w:pPr>
        <w:spacing w:after="200" w:line="276" w:lineRule="auto"/>
        <w:rPr>
          <w:color w:val="00B050"/>
          <w:lang w:val="ru-RU"/>
        </w:rPr>
      </w:pPr>
      <w:r w:rsidRPr="00BC27D1">
        <w:rPr>
          <w:color w:val="00B050"/>
          <w:lang w:val="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5795"/>
      </w:tblGrid>
      <w:tr w:rsidR="004108FC" w:rsidRPr="00BC27D1" w14:paraId="262A167D" w14:textId="77777777" w:rsidTr="00070E57">
        <w:tc>
          <w:tcPr>
            <w:tcW w:w="1327" w:type="dxa"/>
            <w:shd w:val="clear" w:color="auto" w:fill="E5DFEC"/>
          </w:tcPr>
          <w:p w14:paraId="409CE240" w14:textId="77777777" w:rsidR="002B27B9" w:rsidRPr="00BC27D1" w:rsidRDefault="002B27B9" w:rsidP="002B27B9">
            <w:pPr>
              <w:jc w:val="both"/>
              <w:rPr>
                <w:b/>
                <w:color w:val="00B050"/>
              </w:rPr>
            </w:pPr>
            <w:r w:rsidRPr="00BC27D1">
              <w:rPr>
                <w:b/>
                <w:color w:val="00B050"/>
              </w:rPr>
              <w:lastRenderedPageBreak/>
              <w:t>Редни број</w:t>
            </w:r>
          </w:p>
          <w:p w14:paraId="5DA09919" w14:textId="77777777" w:rsidR="002B27B9" w:rsidRPr="00BC27D1" w:rsidRDefault="002B27B9" w:rsidP="002B27B9">
            <w:pPr>
              <w:jc w:val="both"/>
              <w:rPr>
                <w:b/>
                <w:color w:val="00B050"/>
              </w:rPr>
            </w:pPr>
          </w:p>
        </w:tc>
        <w:tc>
          <w:tcPr>
            <w:tcW w:w="5795" w:type="dxa"/>
            <w:shd w:val="clear" w:color="auto" w:fill="E5DFEC"/>
          </w:tcPr>
          <w:p w14:paraId="751E4AD7" w14:textId="77777777" w:rsidR="002B27B9" w:rsidRPr="00BC27D1" w:rsidRDefault="002B27B9" w:rsidP="002B27B9">
            <w:pPr>
              <w:jc w:val="both"/>
              <w:rPr>
                <w:b/>
                <w:color w:val="00B050"/>
              </w:rPr>
            </w:pPr>
            <w:r w:rsidRPr="00BC27D1">
              <w:rPr>
                <w:b/>
                <w:color w:val="00B050"/>
              </w:rPr>
              <w:t xml:space="preserve">                                 ПОДРУЧЈЕ РАДА</w:t>
            </w:r>
          </w:p>
        </w:tc>
      </w:tr>
      <w:tr w:rsidR="004108FC" w:rsidRPr="00BC27D1" w14:paraId="53E343CF" w14:textId="77777777" w:rsidTr="00070E57">
        <w:tc>
          <w:tcPr>
            <w:tcW w:w="1327" w:type="dxa"/>
            <w:shd w:val="clear" w:color="auto" w:fill="auto"/>
            <w:vAlign w:val="center"/>
          </w:tcPr>
          <w:p w14:paraId="37AD80F8" w14:textId="77777777" w:rsidR="002B27B9" w:rsidRPr="00BC27D1" w:rsidRDefault="002B27B9" w:rsidP="002B27B9">
            <w:pPr>
              <w:jc w:val="center"/>
              <w:rPr>
                <w:color w:val="00B050"/>
              </w:rPr>
            </w:pPr>
          </w:p>
          <w:p w14:paraId="16396F7B" w14:textId="77777777" w:rsidR="002B27B9" w:rsidRPr="00BC27D1" w:rsidRDefault="002B27B9" w:rsidP="002B27B9">
            <w:pPr>
              <w:jc w:val="center"/>
              <w:rPr>
                <w:color w:val="00B050"/>
              </w:rPr>
            </w:pPr>
            <w:r w:rsidRPr="00BC27D1">
              <w:rPr>
                <w:color w:val="00B050"/>
              </w:rPr>
              <w:t>1.</w:t>
            </w:r>
          </w:p>
        </w:tc>
        <w:tc>
          <w:tcPr>
            <w:tcW w:w="5795" w:type="dxa"/>
            <w:shd w:val="clear" w:color="auto" w:fill="auto"/>
          </w:tcPr>
          <w:p w14:paraId="34767CCE" w14:textId="77777777" w:rsidR="002B27B9" w:rsidRPr="00BC27D1" w:rsidRDefault="002B27B9" w:rsidP="002B27B9">
            <w:pPr>
              <w:jc w:val="both"/>
              <w:rPr>
                <w:color w:val="00B050"/>
              </w:rPr>
            </w:pPr>
          </w:p>
          <w:p w14:paraId="409EAA60" w14:textId="77777777" w:rsidR="002B27B9" w:rsidRPr="00BC27D1" w:rsidRDefault="002B27B9" w:rsidP="002B27B9">
            <w:pPr>
              <w:jc w:val="both"/>
              <w:rPr>
                <w:color w:val="00B050"/>
              </w:rPr>
            </w:pPr>
            <w:r w:rsidRPr="00BC27D1">
              <w:rPr>
                <w:color w:val="00B050"/>
              </w:rPr>
              <w:t>ПЛАНИРАЊЕ И ПРОГРАМИРАЊЕ ОБРАЗОВНО-ВАСПИТНОГ , ОДНОСНО</w:t>
            </w:r>
          </w:p>
          <w:p w14:paraId="21FAFFEA" w14:textId="77777777" w:rsidR="002B27B9" w:rsidRPr="00BC27D1" w:rsidRDefault="002B27B9" w:rsidP="002B27B9">
            <w:pPr>
              <w:jc w:val="both"/>
              <w:rPr>
                <w:color w:val="00B050"/>
                <w:lang w:val="ru-RU"/>
              </w:rPr>
            </w:pPr>
            <w:r w:rsidRPr="00BC27D1">
              <w:rPr>
                <w:color w:val="00B050"/>
              </w:rPr>
              <w:t>ВАСПИТНО-ОБРАЗОВНОГ РАДА</w:t>
            </w:r>
          </w:p>
          <w:p w14:paraId="35388216" w14:textId="77777777" w:rsidR="002B27B9" w:rsidRPr="00BC27D1" w:rsidRDefault="002B27B9" w:rsidP="002B27B9">
            <w:pPr>
              <w:jc w:val="both"/>
              <w:rPr>
                <w:color w:val="00B050"/>
                <w:lang w:val="ru-RU"/>
              </w:rPr>
            </w:pPr>
          </w:p>
        </w:tc>
      </w:tr>
      <w:tr w:rsidR="004108FC" w:rsidRPr="00BC27D1" w14:paraId="739C5A2F" w14:textId="77777777" w:rsidTr="00070E57">
        <w:tc>
          <w:tcPr>
            <w:tcW w:w="1327" w:type="dxa"/>
            <w:shd w:val="clear" w:color="auto" w:fill="auto"/>
            <w:vAlign w:val="center"/>
          </w:tcPr>
          <w:p w14:paraId="50AD306B" w14:textId="77777777" w:rsidR="002B27B9" w:rsidRPr="00BC27D1" w:rsidRDefault="002B27B9" w:rsidP="002B27B9">
            <w:pPr>
              <w:jc w:val="center"/>
              <w:rPr>
                <w:color w:val="00B050"/>
              </w:rPr>
            </w:pPr>
          </w:p>
          <w:p w14:paraId="1F275902" w14:textId="77777777" w:rsidR="002B27B9" w:rsidRPr="00BC27D1" w:rsidRDefault="002B27B9" w:rsidP="002B27B9">
            <w:pPr>
              <w:jc w:val="center"/>
              <w:rPr>
                <w:color w:val="00B050"/>
              </w:rPr>
            </w:pPr>
            <w:r w:rsidRPr="00BC27D1">
              <w:rPr>
                <w:color w:val="00B050"/>
              </w:rPr>
              <w:t>2.</w:t>
            </w:r>
          </w:p>
        </w:tc>
        <w:tc>
          <w:tcPr>
            <w:tcW w:w="5795" w:type="dxa"/>
            <w:shd w:val="clear" w:color="auto" w:fill="auto"/>
          </w:tcPr>
          <w:p w14:paraId="438E56ED" w14:textId="77777777" w:rsidR="002B27B9" w:rsidRPr="00BC27D1" w:rsidRDefault="002B27B9" w:rsidP="002B27B9">
            <w:pPr>
              <w:jc w:val="both"/>
              <w:rPr>
                <w:color w:val="00B050"/>
              </w:rPr>
            </w:pPr>
          </w:p>
          <w:p w14:paraId="46A99A96" w14:textId="77777777" w:rsidR="002B27B9" w:rsidRPr="00BC27D1" w:rsidRDefault="002B27B9" w:rsidP="002B27B9">
            <w:pPr>
              <w:rPr>
                <w:color w:val="00B050"/>
              </w:rPr>
            </w:pPr>
            <w:r w:rsidRPr="00BC27D1">
              <w:rPr>
                <w:color w:val="00B050"/>
              </w:rPr>
              <w:t>ПРАЋЕЊЕ И ВРЕДНОВАЊЕ ОБРАЗОВНО- ВАСПИТНОГ, ОДНОСНО ВАСПИТНО-ОБРАЗОВНОГ РАДА</w:t>
            </w:r>
          </w:p>
        </w:tc>
      </w:tr>
      <w:tr w:rsidR="004108FC" w:rsidRPr="00BC27D1" w14:paraId="1B1B47C5" w14:textId="77777777" w:rsidTr="00070E57">
        <w:tc>
          <w:tcPr>
            <w:tcW w:w="1327" w:type="dxa"/>
            <w:shd w:val="clear" w:color="auto" w:fill="auto"/>
            <w:vAlign w:val="center"/>
          </w:tcPr>
          <w:p w14:paraId="503CBA47" w14:textId="77777777" w:rsidR="002B27B9" w:rsidRPr="00BC27D1" w:rsidRDefault="002B27B9" w:rsidP="002B27B9">
            <w:pPr>
              <w:jc w:val="center"/>
              <w:rPr>
                <w:color w:val="00B050"/>
              </w:rPr>
            </w:pPr>
            <w:r w:rsidRPr="00BC27D1">
              <w:rPr>
                <w:color w:val="00B050"/>
              </w:rPr>
              <w:t>3.</w:t>
            </w:r>
          </w:p>
        </w:tc>
        <w:tc>
          <w:tcPr>
            <w:tcW w:w="5795" w:type="dxa"/>
            <w:shd w:val="clear" w:color="auto" w:fill="auto"/>
          </w:tcPr>
          <w:p w14:paraId="44C323B6" w14:textId="77777777" w:rsidR="002B27B9" w:rsidRPr="00BC27D1" w:rsidRDefault="002B27B9" w:rsidP="002B27B9">
            <w:pPr>
              <w:jc w:val="both"/>
              <w:rPr>
                <w:color w:val="00B050"/>
              </w:rPr>
            </w:pPr>
          </w:p>
          <w:p w14:paraId="0D3DE8DE" w14:textId="77777777" w:rsidR="002B27B9" w:rsidRPr="00BC27D1" w:rsidRDefault="002B27B9" w:rsidP="002B27B9">
            <w:pPr>
              <w:jc w:val="both"/>
              <w:rPr>
                <w:color w:val="00B050"/>
              </w:rPr>
            </w:pPr>
            <w:r w:rsidRPr="00BC27D1">
              <w:rPr>
                <w:color w:val="00B050"/>
              </w:rPr>
              <w:t>РАД СА ВАСПИТАЧИМА, ОДНОСНО  НАСТАВНИЦИМА</w:t>
            </w:r>
          </w:p>
        </w:tc>
      </w:tr>
      <w:tr w:rsidR="004108FC" w:rsidRPr="00BC27D1" w14:paraId="08E5B747" w14:textId="77777777" w:rsidTr="00070E57">
        <w:tc>
          <w:tcPr>
            <w:tcW w:w="1327" w:type="dxa"/>
            <w:shd w:val="clear" w:color="auto" w:fill="auto"/>
            <w:vAlign w:val="center"/>
          </w:tcPr>
          <w:p w14:paraId="009D101C" w14:textId="77777777" w:rsidR="002B27B9" w:rsidRPr="00BC27D1" w:rsidRDefault="002B27B9" w:rsidP="002B27B9">
            <w:pPr>
              <w:jc w:val="center"/>
              <w:rPr>
                <w:color w:val="00B050"/>
              </w:rPr>
            </w:pPr>
          </w:p>
          <w:p w14:paraId="247FB6D9" w14:textId="77777777" w:rsidR="002B27B9" w:rsidRPr="00BC27D1" w:rsidRDefault="002B27B9" w:rsidP="002B27B9">
            <w:pPr>
              <w:jc w:val="center"/>
              <w:rPr>
                <w:color w:val="00B050"/>
              </w:rPr>
            </w:pPr>
            <w:r w:rsidRPr="00BC27D1">
              <w:rPr>
                <w:color w:val="00B050"/>
              </w:rPr>
              <w:t>4.</w:t>
            </w:r>
          </w:p>
        </w:tc>
        <w:tc>
          <w:tcPr>
            <w:tcW w:w="5795" w:type="dxa"/>
            <w:shd w:val="clear" w:color="auto" w:fill="auto"/>
          </w:tcPr>
          <w:p w14:paraId="529670E8" w14:textId="77777777" w:rsidR="002B27B9" w:rsidRPr="00BC27D1" w:rsidRDefault="002B27B9" w:rsidP="002B27B9">
            <w:pPr>
              <w:jc w:val="both"/>
              <w:rPr>
                <w:color w:val="00B050"/>
              </w:rPr>
            </w:pPr>
          </w:p>
          <w:p w14:paraId="707663F6" w14:textId="77777777" w:rsidR="002B27B9" w:rsidRPr="00BC27D1" w:rsidRDefault="002B27B9" w:rsidP="002B27B9">
            <w:pPr>
              <w:jc w:val="both"/>
              <w:rPr>
                <w:color w:val="00B050"/>
              </w:rPr>
            </w:pPr>
            <w:r w:rsidRPr="00BC27D1">
              <w:rPr>
                <w:color w:val="00B050"/>
              </w:rPr>
              <w:t>РАД  СА  УЧЕНИЦИМА</w:t>
            </w:r>
          </w:p>
        </w:tc>
      </w:tr>
      <w:tr w:rsidR="004108FC" w:rsidRPr="00BC27D1" w14:paraId="37D59B88" w14:textId="77777777" w:rsidTr="00070E57">
        <w:tc>
          <w:tcPr>
            <w:tcW w:w="1327" w:type="dxa"/>
            <w:shd w:val="clear" w:color="auto" w:fill="auto"/>
            <w:vAlign w:val="center"/>
          </w:tcPr>
          <w:p w14:paraId="6FB4C946" w14:textId="77777777" w:rsidR="002B27B9" w:rsidRPr="00BC27D1" w:rsidRDefault="002B27B9" w:rsidP="002B27B9">
            <w:pPr>
              <w:jc w:val="center"/>
              <w:rPr>
                <w:color w:val="00B050"/>
              </w:rPr>
            </w:pPr>
          </w:p>
          <w:p w14:paraId="059A8243" w14:textId="77777777" w:rsidR="002B27B9" w:rsidRPr="00BC27D1" w:rsidRDefault="002B27B9" w:rsidP="002B27B9">
            <w:pPr>
              <w:jc w:val="center"/>
              <w:rPr>
                <w:color w:val="00B050"/>
              </w:rPr>
            </w:pPr>
            <w:r w:rsidRPr="00BC27D1">
              <w:rPr>
                <w:color w:val="00B050"/>
              </w:rPr>
              <w:t>5.</w:t>
            </w:r>
          </w:p>
        </w:tc>
        <w:tc>
          <w:tcPr>
            <w:tcW w:w="5795" w:type="dxa"/>
            <w:shd w:val="clear" w:color="auto" w:fill="auto"/>
          </w:tcPr>
          <w:p w14:paraId="1383F353" w14:textId="77777777" w:rsidR="002B27B9" w:rsidRPr="00BC27D1" w:rsidRDefault="002B27B9" w:rsidP="002B27B9">
            <w:pPr>
              <w:jc w:val="both"/>
              <w:rPr>
                <w:color w:val="00B050"/>
              </w:rPr>
            </w:pPr>
          </w:p>
          <w:p w14:paraId="481A665B" w14:textId="77777777" w:rsidR="002B27B9" w:rsidRPr="00BC27D1" w:rsidRDefault="002B27B9" w:rsidP="002B27B9">
            <w:pPr>
              <w:jc w:val="both"/>
              <w:rPr>
                <w:color w:val="00B050"/>
              </w:rPr>
            </w:pPr>
            <w:r w:rsidRPr="00BC27D1">
              <w:rPr>
                <w:color w:val="00B050"/>
              </w:rPr>
              <w:t>РАД  СА  РОДИТЕЉИМА, ОДНОСНО СТАРАТЕЉИМА</w:t>
            </w:r>
          </w:p>
        </w:tc>
      </w:tr>
      <w:tr w:rsidR="004108FC" w:rsidRPr="00BC27D1" w14:paraId="4E051AFF" w14:textId="77777777" w:rsidTr="00070E57">
        <w:tc>
          <w:tcPr>
            <w:tcW w:w="1327" w:type="dxa"/>
            <w:shd w:val="clear" w:color="auto" w:fill="auto"/>
            <w:vAlign w:val="center"/>
          </w:tcPr>
          <w:p w14:paraId="18BC8E85" w14:textId="77777777" w:rsidR="002B27B9" w:rsidRPr="00BC27D1" w:rsidRDefault="002B27B9" w:rsidP="002B27B9">
            <w:pPr>
              <w:jc w:val="center"/>
              <w:rPr>
                <w:color w:val="00B050"/>
              </w:rPr>
            </w:pPr>
          </w:p>
          <w:p w14:paraId="14B43D31" w14:textId="77777777" w:rsidR="002B27B9" w:rsidRPr="00BC27D1" w:rsidRDefault="002B27B9" w:rsidP="002B27B9">
            <w:pPr>
              <w:jc w:val="center"/>
              <w:rPr>
                <w:color w:val="00B050"/>
              </w:rPr>
            </w:pPr>
            <w:r w:rsidRPr="00BC27D1">
              <w:rPr>
                <w:color w:val="00B050"/>
              </w:rPr>
              <w:t>6.</w:t>
            </w:r>
          </w:p>
        </w:tc>
        <w:tc>
          <w:tcPr>
            <w:tcW w:w="5795" w:type="dxa"/>
            <w:shd w:val="clear" w:color="auto" w:fill="auto"/>
          </w:tcPr>
          <w:p w14:paraId="619C2F1B" w14:textId="77777777" w:rsidR="002B27B9" w:rsidRPr="00BC27D1" w:rsidRDefault="002B27B9" w:rsidP="002B27B9">
            <w:pPr>
              <w:jc w:val="both"/>
              <w:rPr>
                <w:color w:val="00B050"/>
              </w:rPr>
            </w:pPr>
          </w:p>
          <w:p w14:paraId="3FC80263" w14:textId="77777777" w:rsidR="002B27B9" w:rsidRPr="00BC27D1" w:rsidRDefault="002B27B9" w:rsidP="002B27B9">
            <w:pPr>
              <w:jc w:val="both"/>
              <w:rPr>
                <w:color w:val="00B050"/>
              </w:rPr>
            </w:pPr>
            <w:r w:rsidRPr="00BC27D1">
              <w:rPr>
                <w:color w:val="00B050"/>
              </w:rPr>
              <w:t xml:space="preserve">РАД СА ДИРЕКТОРОМ, СТРУЧНИМ САРАДНИЦИМА, ПЕДАГОШКИМ </w:t>
            </w:r>
          </w:p>
          <w:p w14:paraId="77107929" w14:textId="77777777" w:rsidR="002B27B9" w:rsidRPr="00BC27D1" w:rsidRDefault="002B27B9" w:rsidP="002B27B9">
            <w:pPr>
              <w:jc w:val="both"/>
              <w:rPr>
                <w:color w:val="00B050"/>
              </w:rPr>
            </w:pPr>
            <w:r w:rsidRPr="00BC27D1">
              <w:rPr>
                <w:color w:val="00B050"/>
              </w:rPr>
              <w:t>АСИСТЕНТОМ И ПРАТИОЦЕМ ДЕТЕТА, ОДНОСНО УЧЕНИКА</w:t>
            </w:r>
          </w:p>
        </w:tc>
      </w:tr>
      <w:tr w:rsidR="004108FC" w:rsidRPr="00BC27D1" w14:paraId="58AC5444" w14:textId="77777777" w:rsidTr="00070E57">
        <w:tc>
          <w:tcPr>
            <w:tcW w:w="1327" w:type="dxa"/>
            <w:shd w:val="clear" w:color="auto" w:fill="auto"/>
            <w:vAlign w:val="center"/>
          </w:tcPr>
          <w:p w14:paraId="34E98147" w14:textId="77777777" w:rsidR="002B27B9" w:rsidRPr="00BC27D1" w:rsidRDefault="002B27B9" w:rsidP="002B27B9">
            <w:pPr>
              <w:jc w:val="center"/>
              <w:rPr>
                <w:color w:val="00B050"/>
              </w:rPr>
            </w:pPr>
          </w:p>
          <w:p w14:paraId="7D11560F" w14:textId="77777777" w:rsidR="002B27B9" w:rsidRPr="00BC27D1" w:rsidRDefault="002B27B9" w:rsidP="002B27B9">
            <w:pPr>
              <w:jc w:val="center"/>
              <w:rPr>
                <w:color w:val="00B050"/>
              </w:rPr>
            </w:pPr>
            <w:r w:rsidRPr="00BC27D1">
              <w:rPr>
                <w:color w:val="00B050"/>
              </w:rPr>
              <w:t>7.</w:t>
            </w:r>
          </w:p>
        </w:tc>
        <w:tc>
          <w:tcPr>
            <w:tcW w:w="5795" w:type="dxa"/>
            <w:shd w:val="clear" w:color="auto" w:fill="auto"/>
          </w:tcPr>
          <w:p w14:paraId="1D1F726A" w14:textId="77777777" w:rsidR="002B27B9" w:rsidRPr="00BC27D1" w:rsidRDefault="002B27B9" w:rsidP="002B27B9">
            <w:pPr>
              <w:jc w:val="both"/>
              <w:rPr>
                <w:color w:val="00B050"/>
              </w:rPr>
            </w:pPr>
          </w:p>
          <w:p w14:paraId="5A7514D0" w14:textId="77777777" w:rsidR="002B27B9" w:rsidRPr="00BC27D1" w:rsidRDefault="002B27B9" w:rsidP="002B27B9">
            <w:pPr>
              <w:jc w:val="both"/>
              <w:rPr>
                <w:color w:val="00B050"/>
              </w:rPr>
            </w:pPr>
            <w:r w:rsidRPr="00BC27D1">
              <w:rPr>
                <w:color w:val="00B050"/>
              </w:rPr>
              <w:t>РАД   У  СТРУЧНИМ  ОРГАНИМА И ТИМОВИМА</w:t>
            </w:r>
          </w:p>
        </w:tc>
      </w:tr>
      <w:tr w:rsidR="004108FC" w:rsidRPr="00BC27D1" w14:paraId="07B172CC" w14:textId="77777777" w:rsidTr="00070E57">
        <w:tc>
          <w:tcPr>
            <w:tcW w:w="1327" w:type="dxa"/>
            <w:shd w:val="clear" w:color="auto" w:fill="auto"/>
            <w:vAlign w:val="center"/>
          </w:tcPr>
          <w:p w14:paraId="66299356" w14:textId="77777777" w:rsidR="002B27B9" w:rsidRPr="00BC27D1" w:rsidRDefault="002B27B9" w:rsidP="002B27B9">
            <w:pPr>
              <w:jc w:val="center"/>
              <w:rPr>
                <w:color w:val="00B050"/>
              </w:rPr>
            </w:pPr>
          </w:p>
          <w:p w14:paraId="640633E4" w14:textId="77777777" w:rsidR="002B27B9" w:rsidRPr="00BC27D1" w:rsidRDefault="002B27B9" w:rsidP="002B27B9">
            <w:pPr>
              <w:jc w:val="center"/>
              <w:rPr>
                <w:color w:val="00B050"/>
              </w:rPr>
            </w:pPr>
            <w:r w:rsidRPr="00BC27D1">
              <w:rPr>
                <w:color w:val="00B050"/>
              </w:rPr>
              <w:t>8.</w:t>
            </w:r>
          </w:p>
        </w:tc>
        <w:tc>
          <w:tcPr>
            <w:tcW w:w="5795" w:type="dxa"/>
            <w:shd w:val="clear" w:color="auto" w:fill="auto"/>
          </w:tcPr>
          <w:p w14:paraId="5D019003" w14:textId="77777777" w:rsidR="002B27B9" w:rsidRPr="00BC27D1" w:rsidRDefault="002B27B9" w:rsidP="002B27B9">
            <w:pPr>
              <w:jc w:val="both"/>
              <w:rPr>
                <w:color w:val="00B050"/>
              </w:rPr>
            </w:pPr>
          </w:p>
          <w:p w14:paraId="1FFEA94B" w14:textId="77777777" w:rsidR="002B27B9" w:rsidRPr="00BC27D1" w:rsidRDefault="002B27B9" w:rsidP="002B27B9">
            <w:pPr>
              <w:jc w:val="both"/>
              <w:rPr>
                <w:color w:val="00B050"/>
              </w:rPr>
            </w:pPr>
            <w:r w:rsidRPr="00BC27D1">
              <w:rPr>
                <w:color w:val="00B050"/>
              </w:rPr>
              <w:t>САРАДЊА  СА НАДЛЕЖНИМ УСТАНОВАМА, ОРГАНИЗАЦИЈАМА, УДРУЖЕЊИМА И ЈЕДИНИЦОМ ЛОКАЛНЕ  САМОУПРАВЕ</w:t>
            </w:r>
          </w:p>
        </w:tc>
      </w:tr>
      <w:tr w:rsidR="002B27B9" w:rsidRPr="00BC27D1" w14:paraId="2F37A070" w14:textId="77777777" w:rsidTr="00070E57">
        <w:tc>
          <w:tcPr>
            <w:tcW w:w="1327" w:type="dxa"/>
            <w:shd w:val="clear" w:color="auto" w:fill="auto"/>
            <w:vAlign w:val="center"/>
          </w:tcPr>
          <w:p w14:paraId="3D8DB9B3" w14:textId="77777777" w:rsidR="002B27B9" w:rsidRPr="00BC27D1" w:rsidRDefault="002B27B9" w:rsidP="002B27B9">
            <w:pPr>
              <w:jc w:val="center"/>
              <w:rPr>
                <w:color w:val="00B050"/>
              </w:rPr>
            </w:pPr>
          </w:p>
          <w:p w14:paraId="0119EDB6" w14:textId="77777777" w:rsidR="002B27B9" w:rsidRPr="00BC27D1" w:rsidRDefault="002B27B9" w:rsidP="002B27B9">
            <w:pPr>
              <w:jc w:val="center"/>
              <w:rPr>
                <w:color w:val="00B050"/>
              </w:rPr>
            </w:pPr>
            <w:r w:rsidRPr="00BC27D1">
              <w:rPr>
                <w:color w:val="00B050"/>
              </w:rPr>
              <w:t>9.</w:t>
            </w:r>
          </w:p>
        </w:tc>
        <w:tc>
          <w:tcPr>
            <w:tcW w:w="5795" w:type="dxa"/>
            <w:shd w:val="clear" w:color="auto" w:fill="auto"/>
          </w:tcPr>
          <w:p w14:paraId="5AC0FEE3" w14:textId="77777777" w:rsidR="002B27B9" w:rsidRPr="00BC27D1" w:rsidRDefault="002B27B9" w:rsidP="002B27B9">
            <w:pPr>
              <w:jc w:val="both"/>
              <w:rPr>
                <w:color w:val="00B050"/>
              </w:rPr>
            </w:pPr>
          </w:p>
          <w:p w14:paraId="38FF24E8" w14:textId="77777777" w:rsidR="002B27B9" w:rsidRPr="00BC27D1" w:rsidRDefault="002B27B9" w:rsidP="002B27B9">
            <w:pPr>
              <w:jc w:val="both"/>
              <w:rPr>
                <w:color w:val="00B050"/>
              </w:rPr>
            </w:pPr>
            <w:r w:rsidRPr="00BC27D1">
              <w:rPr>
                <w:color w:val="00B050"/>
              </w:rPr>
              <w:t>ВОЂЕЊЕ  ДОКУМЕНТАЦИЈЕ, ПРИПРЕМА ЗА РАД И СТРУЧНО УСАВРШАВАЊЕ</w:t>
            </w:r>
          </w:p>
        </w:tc>
      </w:tr>
    </w:tbl>
    <w:p w14:paraId="0412BF75" w14:textId="77777777" w:rsidR="002B27B9" w:rsidRPr="00BC27D1" w:rsidRDefault="002B27B9" w:rsidP="001F74C4">
      <w:pPr>
        <w:rPr>
          <w:color w:val="00B050"/>
          <w:lang w:val="ru-RU"/>
        </w:rPr>
      </w:pPr>
    </w:p>
    <w:p w14:paraId="5E47AC04" w14:textId="77777777" w:rsidR="002B27B9" w:rsidRPr="00BC27D1" w:rsidRDefault="002B27B9">
      <w:pPr>
        <w:spacing w:after="200" w:line="276" w:lineRule="auto"/>
        <w:rPr>
          <w:color w:val="00B050"/>
          <w:lang w:val="ru-RU"/>
        </w:rPr>
      </w:pPr>
      <w:r w:rsidRPr="00BC27D1">
        <w:rPr>
          <w:color w:val="00B050"/>
          <w:lang w:val="ru-RU"/>
        </w:rPr>
        <w:br w:type="page"/>
      </w:r>
    </w:p>
    <w:p w14:paraId="7E9EFE59" w14:textId="77777777" w:rsidR="001F74C4" w:rsidRPr="00BC27D1" w:rsidRDefault="002B27B9" w:rsidP="001F74C4">
      <w:pPr>
        <w:rPr>
          <w:color w:val="00B050"/>
          <w:lang w:val="ru-RU"/>
        </w:rPr>
      </w:pPr>
      <w:r w:rsidRPr="00BC27D1">
        <w:rPr>
          <w:color w:val="00B050"/>
          <w:lang w:val="ru-RU"/>
        </w:rPr>
        <w:lastRenderedPageBreak/>
        <w:t>СЕПТЕМБАР</w:t>
      </w:r>
    </w:p>
    <w:p w14:paraId="3490A7ED" w14:textId="77777777" w:rsidR="002B27B9" w:rsidRPr="00BC27D1" w:rsidRDefault="002B27B9" w:rsidP="001F74C4">
      <w:pPr>
        <w:rPr>
          <w:color w:val="00B05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826"/>
        <w:gridCol w:w="2680"/>
      </w:tblGrid>
      <w:tr w:rsidR="00BC27D1" w:rsidRPr="00BC27D1" w14:paraId="59CB69D6" w14:textId="77777777" w:rsidTr="00070E57">
        <w:tc>
          <w:tcPr>
            <w:tcW w:w="3032" w:type="dxa"/>
            <w:shd w:val="clear" w:color="auto" w:fill="auto"/>
          </w:tcPr>
          <w:p w14:paraId="2C86F1DC" w14:textId="77777777" w:rsidR="002B27B9" w:rsidRPr="00BC27D1" w:rsidRDefault="002B27B9" w:rsidP="002B27B9">
            <w:pPr>
              <w:spacing w:after="200" w:line="276" w:lineRule="auto"/>
              <w:rPr>
                <w:rFonts w:ascii="Calibri" w:eastAsia="Calibri" w:hAnsi="Calibri"/>
                <w:i/>
                <w:color w:val="00B050"/>
                <w:u w:val="single"/>
                <w:lang w:val="en-US"/>
              </w:rPr>
            </w:pPr>
            <w:r w:rsidRPr="00BC27D1">
              <w:rPr>
                <w:rFonts w:ascii="Calibri" w:eastAsia="Calibri" w:hAnsi="Calibri"/>
                <w:i/>
                <w:color w:val="00B050"/>
                <w:sz w:val="22"/>
                <w:szCs w:val="22"/>
                <w:u w:val="single"/>
                <w:lang w:val="en-US"/>
              </w:rPr>
              <w:t>Активност</w:t>
            </w:r>
          </w:p>
        </w:tc>
        <w:tc>
          <w:tcPr>
            <w:tcW w:w="3842" w:type="dxa"/>
            <w:shd w:val="clear" w:color="auto" w:fill="auto"/>
          </w:tcPr>
          <w:p w14:paraId="4FF958B1" w14:textId="77777777" w:rsidR="002B27B9" w:rsidRPr="00BC27D1" w:rsidRDefault="002B27B9" w:rsidP="002B27B9">
            <w:pPr>
              <w:spacing w:after="200" w:line="276" w:lineRule="auto"/>
              <w:rPr>
                <w:rFonts w:ascii="Calibri" w:eastAsia="Calibri" w:hAnsi="Calibri"/>
                <w:i/>
                <w:color w:val="00B050"/>
                <w:u w:val="single"/>
                <w:lang w:val="en-US"/>
              </w:rPr>
            </w:pPr>
            <w:r w:rsidRPr="00BC27D1">
              <w:rPr>
                <w:rFonts w:ascii="Calibri" w:eastAsia="Calibri" w:hAnsi="Calibri"/>
                <w:i/>
                <w:color w:val="00B050"/>
                <w:sz w:val="22"/>
                <w:szCs w:val="22"/>
                <w:u w:val="single"/>
                <w:lang w:val="en-US"/>
              </w:rPr>
              <w:t xml:space="preserve">Сарадници </w:t>
            </w:r>
          </w:p>
        </w:tc>
        <w:tc>
          <w:tcPr>
            <w:tcW w:w="2702" w:type="dxa"/>
            <w:shd w:val="clear" w:color="auto" w:fill="auto"/>
          </w:tcPr>
          <w:p w14:paraId="2BCC5AFD" w14:textId="77777777" w:rsidR="002B27B9" w:rsidRPr="00BC27D1" w:rsidRDefault="002B27B9" w:rsidP="002B27B9">
            <w:pPr>
              <w:spacing w:after="200" w:line="276" w:lineRule="auto"/>
              <w:rPr>
                <w:rFonts w:ascii="Calibri" w:eastAsia="Calibri" w:hAnsi="Calibri"/>
                <w:i/>
                <w:color w:val="00B050"/>
                <w:u w:val="single"/>
                <w:lang w:val="en-US"/>
              </w:rPr>
            </w:pPr>
            <w:r w:rsidRPr="00BC27D1">
              <w:rPr>
                <w:rFonts w:ascii="Calibri" w:eastAsia="Calibri" w:hAnsi="Calibri"/>
                <w:i/>
                <w:color w:val="00B050"/>
                <w:sz w:val="22"/>
                <w:szCs w:val="22"/>
                <w:u w:val="single"/>
                <w:lang w:val="en-US"/>
              </w:rPr>
              <w:t>Начин праћења</w:t>
            </w:r>
          </w:p>
        </w:tc>
      </w:tr>
      <w:tr w:rsidR="00BC27D1" w:rsidRPr="00BC27D1" w14:paraId="45EFAC85" w14:textId="77777777" w:rsidTr="00070E57">
        <w:tc>
          <w:tcPr>
            <w:tcW w:w="3032" w:type="dxa"/>
            <w:shd w:val="clear" w:color="auto" w:fill="auto"/>
          </w:tcPr>
          <w:p w14:paraId="6BA80CFB" w14:textId="77777777" w:rsidR="002B27B9" w:rsidRPr="00BC27D1" w:rsidRDefault="002B27B9" w:rsidP="00EB183D">
            <w:pPr>
              <w:spacing w:after="200" w:line="276" w:lineRule="auto"/>
              <w:rPr>
                <w:rFonts w:ascii="Calibri" w:eastAsia="Calibri" w:hAnsi="Calibri"/>
                <w:color w:val="00B050"/>
              </w:rPr>
            </w:pPr>
            <w:r w:rsidRPr="00BC27D1">
              <w:rPr>
                <w:rFonts w:ascii="Calibri" w:eastAsia="Calibri" w:hAnsi="Calibri"/>
                <w:color w:val="00B050"/>
                <w:sz w:val="22"/>
                <w:szCs w:val="22"/>
                <w:lang w:val="ru-RU"/>
              </w:rPr>
              <w:t>Завршавање неких делова годишњег плана рада школе за ову шк.г.,реализације годишњег плана рада школе за прошлу шк.г.(унос података у рачунар), упознавање  на наставничком већу,савету родитеља</w:t>
            </w:r>
            <w:r w:rsidR="00EB183D" w:rsidRPr="00BC27D1">
              <w:rPr>
                <w:rFonts w:ascii="Calibri" w:eastAsia="Calibri" w:hAnsi="Calibri"/>
                <w:color w:val="00B050"/>
                <w:sz w:val="22"/>
                <w:szCs w:val="22"/>
                <w:lang w:val="ru-RU"/>
              </w:rPr>
              <w:t xml:space="preserve"> (прављење спискова и писање записника)</w:t>
            </w:r>
            <w:r w:rsidRPr="00BC27D1">
              <w:rPr>
                <w:rFonts w:ascii="Calibri" w:eastAsia="Calibri" w:hAnsi="Calibri"/>
                <w:color w:val="00B050"/>
                <w:sz w:val="22"/>
                <w:szCs w:val="22"/>
                <w:lang w:val="ru-RU"/>
              </w:rPr>
              <w:t xml:space="preserve"> и школском одбору</w:t>
            </w:r>
            <w:r w:rsidR="00EB183D" w:rsidRPr="00BC27D1">
              <w:rPr>
                <w:rFonts w:ascii="Calibri" w:eastAsia="Calibri" w:hAnsi="Calibri"/>
                <w:color w:val="00B050"/>
                <w:sz w:val="22"/>
                <w:szCs w:val="22"/>
                <w:lang w:val="ru-RU"/>
              </w:rPr>
              <w:t xml:space="preserve"> (слање позивница)</w:t>
            </w:r>
          </w:p>
        </w:tc>
        <w:tc>
          <w:tcPr>
            <w:tcW w:w="3842" w:type="dxa"/>
            <w:shd w:val="clear" w:color="auto" w:fill="auto"/>
          </w:tcPr>
          <w:p w14:paraId="2906FC03"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Тим за израду и реализацију годишњег плана рада,педагог средње школе</w:t>
            </w:r>
          </w:p>
        </w:tc>
        <w:tc>
          <w:tcPr>
            <w:tcW w:w="2702" w:type="dxa"/>
            <w:shd w:val="clear" w:color="auto" w:fill="auto"/>
          </w:tcPr>
          <w:p w14:paraId="0BFEB843"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Записник са седнице тима,записник са седнице наставничког већа</w:t>
            </w:r>
          </w:p>
        </w:tc>
      </w:tr>
      <w:tr w:rsidR="00BC27D1" w:rsidRPr="00BC27D1" w14:paraId="31339E23" w14:textId="77777777" w:rsidTr="00070E57">
        <w:tc>
          <w:tcPr>
            <w:tcW w:w="3032" w:type="dxa"/>
            <w:shd w:val="clear" w:color="auto" w:fill="auto"/>
          </w:tcPr>
          <w:p w14:paraId="16BA3D6A"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rPr>
              <w:t>Преглед е-поште и прослеђивање дописа наставницима, директору и помоћника директора,рачуноводству, секретару...</w:t>
            </w:r>
          </w:p>
        </w:tc>
        <w:tc>
          <w:tcPr>
            <w:tcW w:w="3842" w:type="dxa"/>
            <w:shd w:val="clear" w:color="auto" w:fill="auto"/>
          </w:tcPr>
          <w:p w14:paraId="01D2CFD9" w14:textId="77777777" w:rsidR="002B27B9" w:rsidRPr="00BC27D1" w:rsidRDefault="002B27B9" w:rsidP="002B27B9">
            <w:pPr>
              <w:spacing w:after="200" w:line="276" w:lineRule="auto"/>
              <w:rPr>
                <w:rFonts w:ascii="Calibri" w:eastAsia="Calibri" w:hAnsi="Calibri"/>
                <w:color w:val="00B050"/>
                <w:lang w:val="ru-RU"/>
              </w:rPr>
            </w:pPr>
          </w:p>
        </w:tc>
        <w:tc>
          <w:tcPr>
            <w:tcW w:w="2702" w:type="dxa"/>
            <w:shd w:val="clear" w:color="auto" w:fill="auto"/>
          </w:tcPr>
          <w:p w14:paraId="0F7C5E20" w14:textId="77777777" w:rsidR="002B27B9" w:rsidRPr="00BC27D1" w:rsidRDefault="002B27B9" w:rsidP="002B27B9">
            <w:pPr>
              <w:spacing w:after="200" w:line="276" w:lineRule="auto"/>
              <w:rPr>
                <w:rFonts w:ascii="Calibri" w:eastAsia="Calibri" w:hAnsi="Calibri"/>
                <w:color w:val="00B050"/>
                <w:lang w:val="ru-RU"/>
              </w:rPr>
            </w:pPr>
          </w:p>
        </w:tc>
      </w:tr>
      <w:tr w:rsidR="00BC27D1" w:rsidRPr="00BC27D1" w14:paraId="3F417FDC" w14:textId="77777777" w:rsidTr="00070E57">
        <w:trPr>
          <w:trHeight w:val="1678"/>
        </w:trPr>
        <w:tc>
          <w:tcPr>
            <w:tcW w:w="3032" w:type="dxa"/>
            <w:shd w:val="clear" w:color="auto" w:fill="auto"/>
          </w:tcPr>
          <w:p w14:paraId="24466B26" w14:textId="7C0B3CE4" w:rsidR="002B27B9" w:rsidRPr="00BC27D1" w:rsidRDefault="002B27B9" w:rsidP="00113F67">
            <w:pPr>
              <w:spacing w:after="200" w:line="276" w:lineRule="auto"/>
              <w:rPr>
                <w:rFonts w:ascii="Calibri" w:eastAsia="Calibri" w:hAnsi="Calibri"/>
                <w:color w:val="00B050"/>
                <w:lang w:val="sr-Cyrl-RS"/>
              </w:rPr>
            </w:pPr>
            <w:r w:rsidRPr="00BC27D1">
              <w:rPr>
                <w:rFonts w:ascii="Calibri" w:eastAsia="Calibri" w:hAnsi="Calibri"/>
                <w:color w:val="00B050"/>
                <w:sz w:val="22"/>
                <w:szCs w:val="22"/>
              </w:rPr>
              <w:t>Упознавање</w:t>
            </w:r>
            <w:r w:rsidR="00113F67" w:rsidRPr="00BC27D1">
              <w:rPr>
                <w:rFonts w:ascii="Calibri" w:eastAsia="Calibri" w:hAnsi="Calibri"/>
                <w:color w:val="00B050"/>
                <w:sz w:val="22"/>
                <w:szCs w:val="22"/>
                <w:lang w:val="sr-Cyrl-RS"/>
              </w:rPr>
              <w:t xml:space="preserve"> наставног и ненаставног кадра</w:t>
            </w:r>
            <w:r w:rsidR="00C270F0" w:rsidRPr="00BC27D1">
              <w:rPr>
                <w:rFonts w:ascii="Calibri" w:eastAsia="Calibri" w:hAnsi="Calibri"/>
                <w:color w:val="00B050"/>
                <w:sz w:val="22"/>
                <w:szCs w:val="22"/>
              </w:rPr>
              <w:t xml:space="preserve"> са</w:t>
            </w:r>
            <w:r w:rsidR="00C270F0" w:rsidRPr="00BC27D1">
              <w:rPr>
                <w:rFonts w:ascii="Calibri" w:eastAsia="Calibri" w:hAnsi="Calibri"/>
                <w:color w:val="00B050"/>
                <w:sz w:val="22"/>
                <w:szCs w:val="22"/>
                <w:lang w:val="sr-Cyrl-RS"/>
              </w:rPr>
              <w:t>смерницама за организацију</w:t>
            </w:r>
            <w:r w:rsidR="000E3255" w:rsidRPr="00BC27D1">
              <w:rPr>
                <w:rFonts w:ascii="Calibri" w:eastAsia="Calibri" w:hAnsi="Calibri"/>
                <w:color w:val="00B050"/>
                <w:sz w:val="22"/>
                <w:szCs w:val="22"/>
                <w:lang w:val="sr-Cyrl-RS"/>
              </w:rPr>
              <w:t xml:space="preserve"> и реализацију образовно-васпитног рада у основним и средњим школама у школској 2023-24. Години  које се односе на унапређивање васпитног рада са ученицима</w:t>
            </w:r>
          </w:p>
        </w:tc>
        <w:tc>
          <w:tcPr>
            <w:tcW w:w="3842" w:type="dxa"/>
            <w:shd w:val="clear" w:color="auto" w:fill="auto"/>
          </w:tcPr>
          <w:p w14:paraId="3C8960C1"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Директор и помоћник директора</w:t>
            </w:r>
          </w:p>
        </w:tc>
        <w:tc>
          <w:tcPr>
            <w:tcW w:w="2702" w:type="dxa"/>
            <w:shd w:val="clear" w:color="auto" w:fill="auto"/>
          </w:tcPr>
          <w:p w14:paraId="7D519EAE" w14:textId="562BE186" w:rsidR="002B27B9" w:rsidRPr="00BC27D1" w:rsidRDefault="00113F67" w:rsidP="002B27B9">
            <w:pPr>
              <w:spacing w:after="200" w:line="276" w:lineRule="auto"/>
              <w:rPr>
                <w:rFonts w:ascii="Calibri" w:eastAsia="Calibri" w:hAnsi="Calibri"/>
                <w:color w:val="00B050"/>
                <w:lang w:val="sr-Cyrl-RS"/>
              </w:rPr>
            </w:pPr>
            <w:r w:rsidRPr="00BC27D1">
              <w:rPr>
                <w:rFonts w:ascii="Calibri" w:eastAsia="Calibri" w:hAnsi="Calibri"/>
                <w:color w:val="00B050"/>
                <w:sz w:val="22"/>
                <w:szCs w:val="22"/>
                <w:lang w:val="sr-Cyrl-RS"/>
              </w:rPr>
              <w:t>Е-маил</w:t>
            </w:r>
            <w:r w:rsidR="000E3255" w:rsidRPr="00BC27D1">
              <w:rPr>
                <w:rFonts w:ascii="Calibri" w:eastAsia="Calibri" w:hAnsi="Calibri"/>
                <w:color w:val="00B050"/>
                <w:sz w:val="22"/>
                <w:szCs w:val="22"/>
                <w:lang w:val="sr-Cyrl-RS"/>
              </w:rPr>
              <w:t>- допис</w:t>
            </w:r>
          </w:p>
        </w:tc>
      </w:tr>
      <w:tr w:rsidR="004108FC" w:rsidRPr="00BC27D1" w14:paraId="4D96C600" w14:textId="77777777" w:rsidTr="00070E57">
        <w:trPr>
          <w:gridAfter w:val="1"/>
          <w:wAfter w:w="2702" w:type="dxa"/>
        </w:trPr>
        <w:tc>
          <w:tcPr>
            <w:tcW w:w="3032" w:type="dxa"/>
            <w:shd w:val="clear" w:color="auto" w:fill="auto"/>
          </w:tcPr>
          <w:p w14:paraId="4ED2DE22"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 xml:space="preserve">Усклађивање планова рада педагога, годишњег плана рада са школским програмом и развојним планом школе </w:t>
            </w:r>
          </w:p>
        </w:tc>
        <w:tc>
          <w:tcPr>
            <w:tcW w:w="3842" w:type="dxa"/>
            <w:shd w:val="clear" w:color="auto" w:fill="auto"/>
          </w:tcPr>
          <w:p w14:paraId="0AA09592" w14:textId="77777777" w:rsidR="002B27B9" w:rsidRPr="00BC27D1" w:rsidRDefault="002B27B9" w:rsidP="002B27B9">
            <w:pPr>
              <w:spacing w:after="200" w:line="276" w:lineRule="auto"/>
              <w:rPr>
                <w:rFonts w:ascii="Calibri" w:eastAsia="Calibri" w:hAnsi="Calibri"/>
                <w:color w:val="00B050"/>
                <w:lang w:val="ru-RU"/>
              </w:rPr>
            </w:pPr>
          </w:p>
        </w:tc>
      </w:tr>
      <w:tr w:rsidR="00BC27D1" w:rsidRPr="00BC27D1" w14:paraId="201FB0A5" w14:textId="77777777" w:rsidTr="00070E57">
        <w:tc>
          <w:tcPr>
            <w:tcW w:w="3032" w:type="dxa"/>
            <w:shd w:val="clear" w:color="auto" w:fill="auto"/>
          </w:tcPr>
          <w:p w14:paraId="2C36BE2D"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Спискови ученика путника</w:t>
            </w:r>
          </w:p>
        </w:tc>
        <w:tc>
          <w:tcPr>
            <w:tcW w:w="3842" w:type="dxa"/>
            <w:shd w:val="clear" w:color="auto" w:fill="auto"/>
          </w:tcPr>
          <w:p w14:paraId="4B2A8576"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Одељенске старешине, општина</w:t>
            </w:r>
          </w:p>
        </w:tc>
        <w:tc>
          <w:tcPr>
            <w:tcW w:w="2702" w:type="dxa"/>
            <w:shd w:val="clear" w:color="auto" w:fill="auto"/>
          </w:tcPr>
          <w:p w14:paraId="394ED3CA" w14:textId="77777777" w:rsidR="002B27B9" w:rsidRPr="00BC27D1" w:rsidRDefault="00113F67" w:rsidP="002B27B9">
            <w:pPr>
              <w:spacing w:after="200" w:line="276" w:lineRule="auto"/>
              <w:rPr>
                <w:rFonts w:ascii="Calibri" w:eastAsia="Calibri" w:hAnsi="Calibri"/>
                <w:color w:val="00B050"/>
                <w:lang w:val="sr-Cyrl-RS"/>
              </w:rPr>
            </w:pPr>
            <w:r w:rsidRPr="00BC27D1">
              <w:rPr>
                <w:rFonts w:ascii="Calibri" w:eastAsia="Calibri" w:hAnsi="Calibri"/>
                <w:color w:val="00B050"/>
                <w:sz w:val="22"/>
                <w:szCs w:val="22"/>
                <w:lang w:val="sr-Cyrl-RS"/>
              </w:rPr>
              <w:t>Списак ученика, е-маил</w:t>
            </w:r>
          </w:p>
        </w:tc>
      </w:tr>
      <w:tr w:rsidR="00BC27D1" w:rsidRPr="00BC27D1" w14:paraId="1F54587C" w14:textId="77777777" w:rsidTr="00070E57">
        <w:tc>
          <w:tcPr>
            <w:tcW w:w="3032" w:type="dxa"/>
            <w:shd w:val="clear" w:color="auto" w:fill="auto"/>
          </w:tcPr>
          <w:p w14:paraId="7AC86F9F" w14:textId="01A2D41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Прикупљање информација о уч</w:t>
            </w:r>
            <w:r w:rsidR="000E3255" w:rsidRPr="00BC27D1">
              <w:rPr>
                <w:rFonts w:ascii="Calibri" w:eastAsia="Calibri" w:hAnsi="Calibri"/>
                <w:color w:val="00B050"/>
                <w:sz w:val="22"/>
                <w:szCs w:val="22"/>
                <w:lang w:val="ru-RU"/>
              </w:rPr>
              <w:t>еницима са потешкоћама у развоју</w:t>
            </w:r>
          </w:p>
        </w:tc>
        <w:tc>
          <w:tcPr>
            <w:tcW w:w="3842" w:type="dxa"/>
            <w:shd w:val="clear" w:color="auto" w:fill="auto"/>
          </w:tcPr>
          <w:p w14:paraId="766F241D"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Од родитеља</w:t>
            </w:r>
          </w:p>
          <w:p w14:paraId="20C96865"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Од одељенских старешина</w:t>
            </w:r>
          </w:p>
        </w:tc>
        <w:tc>
          <w:tcPr>
            <w:tcW w:w="2702" w:type="dxa"/>
            <w:shd w:val="clear" w:color="auto" w:fill="auto"/>
          </w:tcPr>
          <w:p w14:paraId="69B6A7E8"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537E76D2" w14:textId="77777777" w:rsidTr="00070E57">
        <w:tc>
          <w:tcPr>
            <w:tcW w:w="3032" w:type="dxa"/>
            <w:shd w:val="clear" w:color="auto" w:fill="auto"/>
          </w:tcPr>
          <w:p w14:paraId="01D3416D" w14:textId="010FC01E"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t xml:space="preserve">Праћење адаптације ученика првих </w:t>
            </w:r>
            <w:r w:rsidR="000E3255" w:rsidRPr="00BC27D1">
              <w:rPr>
                <w:rFonts w:ascii="Calibri" w:eastAsia="Calibri" w:hAnsi="Calibri"/>
                <w:color w:val="00B050"/>
                <w:sz w:val="22"/>
                <w:szCs w:val="22"/>
                <w:lang w:val="ru-RU"/>
              </w:rPr>
              <w:t xml:space="preserve">и петих </w:t>
            </w:r>
            <w:r w:rsidRPr="00BC27D1">
              <w:rPr>
                <w:rFonts w:ascii="Calibri" w:eastAsia="Calibri" w:hAnsi="Calibri"/>
                <w:color w:val="00B050"/>
                <w:sz w:val="22"/>
                <w:szCs w:val="22"/>
                <w:lang w:val="ru-RU"/>
              </w:rPr>
              <w:t>разреда</w:t>
            </w:r>
            <w:r w:rsidR="00113F67" w:rsidRPr="00BC27D1">
              <w:rPr>
                <w:rFonts w:ascii="Calibri" w:eastAsia="Calibri" w:hAnsi="Calibri"/>
                <w:color w:val="00B050"/>
                <w:sz w:val="22"/>
                <w:szCs w:val="22"/>
                <w:lang w:val="ru-RU"/>
              </w:rPr>
              <w:t xml:space="preserve"> ОШ и</w:t>
            </w:r>
            <w:r w:rsidR="000E3255" w:rsidRPr="00BC27D1">
              <w:rPr>
                <w:rFonts w:ascii="Calibri" w:eastAsia="Calibri" w:hAnsi="Calibri"/>
                <w:color w:val="00B050"/>
                <w:sz w:val="22"/>
                <w:szCs w:val="22"/>
                <w:lang w:val="ru-RU"/>
              </w:rPr>
              <w:t xml:space="preserve"> </w:t>
            </w:r>
            <w:r w:rsidR="000E3255" w:rsidRPr="00BC27D1">
              <w:rPr>
                <w:rFonts w:ascii="Calibri" w:eastAsia="Calibri" w:hAnsi="Calibri"/>
                <w:color w:val="00B050"/>
                <w:sz w:val="22"/>
                <w:szCs w:val="22"/>
                <w:lang w:val="ru-RU"/>
              </w:rPr>
              <w:lastRenderedPageBreak/>
              <w:t>првих разреда</w:t>
            </w:r>
            <w:r w:rsidR="00113F67" w:rsidRPr="00BC27D1">
              <w:rPr>
                <w:rFonts w:ascii="Calibri" w:eastAsia="Calibri" w:hAnsi="Calibri"/>
                <w:color w:val="00B050"/>
                <w:sz w:val="22"/>
                <w:szCs w:val="22"/>
                <w:lang w:val="ru-RU"/>
              </w:rPr>
              <w:t xml:space="preserve"> СШ</w:t>
            </w:r>
            <w:r w:rsidRPr="00BC27D1">
              <w:rPr>
                <w:rFonts w:ascii="Calibri" w:eastAsia="Calibri" w:hAnsi="Calibri"/>
                <w:color w:val="00B050"/>
                <w:sz w:val="22"/>
                <w:szCs w:val="22"/>
                <w:lang w:val="ru-RU"/>
              </w:rPr>
              <w:t xml:space="preserve"> на нову школску </w:t>
            </w:r>
            <w:r w:rsidRPr="00BC27D1">
              <w:rPr>
                <w:rFonts w:ascii="Calibri" w:eastAsia="Calibri" w:hAnsi="Calibri"/>
                <w:color w:val="00B050"/>
                <w:sz w:val="22"/>
                <w:szCs w:val="22"/>
              </w:rPr>
              <w:t>средину</w:t>
            </w:r>
          </w:p>
        </w:tc>
        <w:tc>
          <w:tcPr>
            <w:tcW w:w="3842" w:type="dxa"/>
            <w:shd w:val="clear" w:color="auto" w:fill="auto"/>
          </w:tcPr>
          <w:p w14:paraId="2081A4CD"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lastRenderedPageBreak/>
              <w:t>Родитељи</w:t>
            </w:r>
          </w:p>
          <w:p w14:paraId="289C1AC7"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lastRenderedPageBreak/>
              <w:t>Одељенске старешине</w:t>
            </w:r>
          </w:p>
        </w:tc>
        <w:tc>
          <w:tcPr>
            <w:tcW w:w="2702" w:type="dxa"/>
            <w:shd w:val="clear" w:color="auto" w:fill="auto"/>
          </w:tcPr>
          <w:p w14:paraId="07BC07A8"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lastRenderedPageBreak/>
              <w:t>Свеска педагога</w:t>
            </w:r>
          </w:p>
        </w:tc>
      </w:tr>
      <w:tr w:rsidR="00BC27D1" w:rsidRPr="00BC27D1" w14:paraId="49066B3B" w14:textId="77777777" w:rsidTr="00070E57">
        <w:tc>
          <w:tcPr>
            <w:tcW w:w="3032" w:type="dxa"/>
            <w:shd w:val="clear" w:color="auto" w:fill="auto"/>
          </w:tcPr>
          <w:p w14:paraId="35A1385F" w14:textId="5449E5EF"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lastRenderedPageBreak/>
              <w:t>Рад на сређивању и прослеђивању података ШУ- око броја одељења , броја ученика, изборних предмета и страних језика</w:t>
            </w:r>
          </w:p>
          <w:p w14:paraId="04FC6570" w14:textId="77777777" w:rsidR="002B27B9" w:rsidRPr="00BC27D1" w:rsidRDefault="002B27B9" w:rsidP="002B27B9">
            <w:pPr>
              <w:spacing w:after="200" w:line="276" w:lineRule="auto"/>
              <w:rPr>
                <w:rFonts w:ascii="Calibri" w:eastAsia="Calibri" w:hAnsi="Calibri"/>
                <w:color w:val="00B050"/>
                <w:lang w:val="ru-RU"/>
              </w:rPr>
            </w:pPr>
          </w:p>
        </w:tc>
        <w:tc>
          <w:tcPr>
            <w:tcW w:w="3842" w:type="dxa"/>
            <w:shd w:val="clear" w:color="auto" w:fill="auto"/>
          </w:tcPr>
          <w:p w14:paraId="61CC33C1"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Директорица,-помоћ административном раднику  око уноса у рачунар,ШУ</w:t>
            </w:r>
          </w:p>
        </w:tc>
        <w:tc>
          <w:tcPr>
            <w:tcW w:w="2702" w:type="dxa"/>
            <w:shd w:val="clear" w:color="auto" w:fill="auto"/>
          </w:tcPr>
          <w:p w14:paraId="71EA6A8C"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5EB5EF24" w14:textId="77777777" w:rsidTr="00070E57">
        <w:trPr>
          <w:trHeight w:val="3068"/>
        </w:trPr>
        <w:tc>
          <w:tcPr>
            <w:tcW w:w="3032" w:type="dxa"/>
            <w:shd w:val="clear" w:color="auto" w:fill="auto"/>
          </w:tcPr>
          <w:p w14:paraId="164C7F57"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t>Пружање помоћи наставницима посебно приправницима или новопридошлим око наставних планова,планова изборних предмета,инклузије и других важних питања везаних за наставу и активностима у школи</w:t>
            </w:r>
          </w:p>
        </w:tc>
        <w:tc>
          <w:tcPr>
            <w:tcW w:w="3842" w:type="dxa"/>
            <w:shd w:val="clear" w:color="auto" w:fill="auto"/>
          </w:tcPr>
          <w:p w14:paraId="0FBDFC55"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Новопридошли наставници</w:t>
            </w:r>
          </w:p>
        </w:tc>
        <w:tc>
          <w:tcPr>
            <w:tcW w:w="2702" w:type="dxa"/>
            <w:shd w:val="clear" w:color="auto" w:fill="auto"/>
          </w:tcPr>
          <w:p w14:paraId="0686068C"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Свеска педагога,записник у одељку за инклузију</w:t>
            </w:r>
          </w:p>
        </w:tc>
      </w:tr>
      <w:tr w:rsidR="00BC27D1" w:rsidRPr="00BC27D1" w14:paraId="2E3FB224" w14:textId="77777777" w:rsidTr="00070E57">
        <w:trPr>
          <w:trHeight w:val="726"/>
        </w:trPr>
        <w:tc>
          <w:tcPr>
            <w:tcW w:w="3032" w:type="dxa"/>
            <w:shd w:val="clear" w:color="auto" w:fill="auto"/>
          </w:tcPr>
          <w:p w14:paraId="04A42075" w14:textId="0E85D171" w:rsidR="002B27B9" w:rsidRPr="00BC27D1" w:rsidRDefault="002B27B9" w:rsidP="00694E64">
            <w:pPr>
              <w:spacing w:after="200" w:line="276" w:lineRule="auto"/>
              <w:rPr>
                <w:rFonts w:ascii="Calibri" w:eastAsia="Calibri" w:hAnsi="Calibri"/>
                <w:color w:val="00B050"/>
              </w:rPr>
            </w:pPr>
            <w:r w:rsidRPr="00BC27D1">
              <w:rPr>
                <w:rFonts w:ascii="Calibri" w:eastAsia="Calibri" w:hAnsi="Calibri"/>
                <w:color w:val="00B050"/>
                <w:sz w:val="22"/>
                <w:szCs w:val="22"/>
              </w:rPr>
              <w:t>Упознавање одељенског већа пет</w:t>
            </w:r>
            <w:r w:rsidR="00694E64" w:rsidRPr="00BC27D1">
              <w:rPr>
                <w:rFonts w:ascii="Calibri" w:eastAsia="Calibri" w:hAnsi="Calibri"/>
                <w:color w:val="00B050"/>
                <w:sz w:val="22"/>
                <w:szCs w:val="22"/>
                <w:lang w:val="sr-Cyrl-RS"/>
              </w:rPr>
              <w:t>ог</w:t>
            </w:r>
            <w:r w:rsidRPr="00BC27D1">
              <w:rPr>
                <w:rFonts w:ascii="Calibri" w:eastAsia="Calibri" w:hAnsi="Calibri"/>
                <w:color w:val="00B050"/>
                <w:sz w:val="22"/>
                <w:szCs w:val="22"/>
              </w:rPr>
              <w:t xml:space="preserve"> разреда о ученицима од стране </w:t>
            </w:r>
            <w:r w:rsidR="000E3255" w:rsidRPr="00BC27D1">
              <w:rPr>
                <w:rFonts w:ascii="Calibri" w:eastAsia="Calibri" w:hAnsi="Calibri"/>
                <w:color w:val="00B050"/>
                <w:sz w:val="22"/>
                <w:szCs w:val="22"/>
                <w:lang w:val="sr-Cyrl-RS"/>
              </w:rPr>
              <w:t>њихових учитељица</w:t>
            </w:r>
            <w:r w:rsidRPr="00BC27D1">
              <w:rPr>
                <w:rFonts w:ascii="Calibri" w:eastAsia="Calibri" w:hAnsi="Calibri"/>
                <w:color w:val="00B050"/>
                <w:sz w:val="22"/>
                <w:szCs w:val="22"/>
              </w:rPr>
              <w:t xml:space="preserve"> </w:t>
            </w:r>
          </w:p>
        </w:tc>
        <w:tc>
          <w:tcPr>
            <w:tcW w:w="3842" w:type="dxa"/>
            <w:shd w:val="clear" w:color="auto" w:fill="auto"/>
          </w:tcPr>
          <w:p w14:paraId="277DDCF5"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 xml:space="preserve">Одељенско веће </w:t>
            </w:r>
          </w:p>
          <w:p w14:paraId="22925C2D" w14:textId="0975D53F" w:rsidR="002B27B9" w:rsidRPr="00BC27D1" w:rsidRDefault="00694E64" w:rsidP="000E3255">
            <w:pPr>
              <w:spacing w:after="200" w:line="276" w:lineRule="auto"/>
              <w:rPr>
                <w:rFonts w:ascii="Calibri" w:eastAsia="Calibri" w:hAnsi="Calibri"/>
                <w:color w:val="00B050"/>
                <w:lang w:val="sr-Cyrl-RS"/>
              </w:rPr>
            </w:pPr>
            <w:r w:rsidRPr="00BC27D1">
              <w:rPr>
                <w:rFonts w:ascii="Calibri" w:eastAsia="Calibri" w:hAnsi="Calibri"/>
                <w:color w:val="00B050"/>
                <w:sz w:val="22"/>
                <w:szCs w:val="22"/>
                <w:lang w:val="sr-Cyrl-RS"/>
              </w:rPr>
              <w:t>Претход</w:t>
            </w:r>
            <w:r w:rsidR="000E3255" w:rsidRPr="00BC27D1">
              <w:rPr>
                <w:rFonts w:ascii="Calibri" w:eastAsia="Calibri" w:hAnsi="Calibri"/>
                <w:color w:val="00B050"/>
                <w:sz w:val="22"/>
                <w:szCs w:val="22"/>
                <w:lang w:val="sr-Cyrl-RS"/>
              </w:rPr>
              <w:t>не учитељице</w:t>
            </w:r>
          </w:p>
        </w:tc>
        <w:tc>
          <w:tcPr>
            <w:tcW w:w="2702" w:type="dxa"/>
            <w:shd w:val="clear" w:color="auto" w:fill="auto"/>
          </w:tcPr>
          <w:p w14:paraId="63E6F486" w14:textId="77777777" w:rsidR="002B27B9" w:rsidRPr="00BC27D1" w:rsidRDefault="002B27B9" w:rsidP="002B27B9">
            <w:pPr>
              <w:spacing w:after="200" w:line="276" w:lineRule="auto"/>
              <w:rPr>
                <w:rFonts w:ascii="Calibri" w:eastAsia="Calibri" w:hAnsi="Calibri"/>
                <w:color w:val="00B050"/>
                <w:lang w:val="ru-RU"/>
              </w:rPr>
            </w:pPr>
          </w:p>
        </w:tc>
      </w:tr>
      <w:tr w:rsidR="00BC27D1" w:rsidRPr="00BC27D1" w14:paraId="11C890A8" w14:textId="77777777" w:rsidTr="00070E57">
        <w:tc>
          <w:tcPr>
            <w:tcW w:w="3032" w:type="dxa"/>
            <w:shd w:val="clear" w:color="auto" w:fill="auto"/>
          </w:tcPr>
          <w:p w14:paraId="5CA1D369"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Идентификација ученика којима је потребна додатна подршка</w:t>
            </w:r>
          </w:p>
        </w:tc>
        <w:tc>
          <w:tcPr>
            <w:tcW w:w="3842" w:type="dxa"/>
            <w:shd w:val="clear" w:color="auto" w:fill="auto"/>
          </w:tcPr>
          <w:p w14:paraId="47385629" w14:textId="77777777" w:rsidR="00694E64" w:rsidRPr="00BC27D1" w:rsidRDefault="00694E64" w:rsidP="002B27B9">
            <w:pPr>
              <w:spacing w:after="200" w:line="276" w:lineRule="auto"/>
              <w:rPr>
                <w:rFonts w:ascii="Calibri" w:eastAsia="Calibri" w:hAnsi="Calibri"/>
                <w:color w:val="00B050"/>
                <w:sz w:val="22"/>
                <w:szCs w:val="22"/>
                <w:lang w:val="sr-Cyrl-RS"/>
              </w:rPr>
            </w:pPr>
            <w:r w:rsidRPr="00BC27D1">
              <w:rPr>
                <w:rFonts w:ascii="Calibri" w:eastAsia="Calibri" w:hAnsi="Calibri"/>
                <w:color w:val="00B050"/>
                <w:sz w:val="22"/>
                <w:szCs w:val="22"/>
                <w:lang w:val="sr-Cyrl-RS"/>
              </w:rPr>
              <w:t>Одељенске старешине</w:t>
            </w:r>
          </w:p>
          <w:p w14:paraId="574E35C4"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Предметни наставници</w:t>
            </w:r>
          </w:p>
        </w:tc>
        <w:tc>
          <w:tcPr>
            <w:tcW w:w="2702" w:type="dxa"/>
            <w:shd w:val="clear" w:color="auto" w:fill="auto"/>
          </w:tcPr>
          <w:p w14:paraId="6E7175FE"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Списак ученика – база података</w:t>
            </w:r>
          </w:p>
        </w:tc>
      </w:tr>
      <w:tr w:rsidR="00BC27D1" w:rsidRPr="00BC27D1" w14:paraId="6AF1E83D" w14:textId="77777777" w:rsidTr="00070E57">
        <w:tc>
          <w:tcPr>
            <w:tcW w:w="3032" w:type="dxa"/>
            <w:shd w:val="clear" w:color="auto" w:fill="auto"/>
          </w:tcPr>
          <w:p w14:paraId="5662286A"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Испуњавање приспелих статистичких табела</w:t>
            </w:r>
          </w:p>
        </w:tc>
        <w:tc>
          <w:tcPr>
            <w:tcW w:w="3842" w:type="dxa"/>
            <w:shd w:val="clear" w:color="auto" w:fill="auto"/>
          </w:tcPr>
          <w:p w14:paraId="0EB54ADE" w14:textId="77777777" w:rsidR="002B27B9" w:rsidRPr="00BC27D1" w:rsidRDefault="002B27B9" w:rsidP="002B27B9">
            <w:pPr>
              <w:spacing w:after="200" w:line="276" w:lineRule="auto"/>
              <w:rPr>
                <w:rFonts w:ascii="Calibri" w:eastAsia="Calibri" w:hAnsi="Calibri"/>
                <w:color w:val="00B050"/>
                <w:lang w:val="en-US"/>
              </w:rPr>
            </w:pPr>
          </w:p>
        </w:tc>
        <w:tc>
          <w:tcPr>
            <w:tcW w:w="2702" w:type="dxa"/>
            <w:shd w:val="clear" w:color="auto" w:fill="auto"/>
          </w:tcPr>
          <w:p w14:paraId="5C05F0C0"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Урађене табеле</w:t>
            </w:r>
          </w:p>
        </w:tc>
      </w:tr>
      <w:tr w:rsidR="00BC27D1" w:rsidRPr="00BC27D1" w14:paraId="72065437" w14:textId="77777777" w:rsidTr="00070E57">
        <w:tc>
          <w:tcPr>
            <w:tcW w:w="3032" w:type="dxa"/>
            <w:shd w:val="clear" w:color="auto" w:fill="auto"/>
          </w:tcPr>
          <w:p w14:paraId="5D675AFA"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Координација око расподеле бесплатних уџбеника за ученике</w:t>
            </w:r>
          </w:p>
          <w:p w14:paraId="611A1B89" w14:textId="77777777" w:rsidR="002B27B9" w:rsidRPr="00BC27D1" w:rsidRDefault="002B27B9" w:rsidP="00694E64">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w:t>
            </w:r>
            <w:r w:rsidR="00694E64" w:rsidRPr="00BC27D1">
              <w:rPr>
                <w:rFonts w:ascii="Calibri" w:eastAsia="Calibri" w:hAnsi="Calibri"/>
                <w:color w:val="00B050"/>
                <w:sz w:val="22"/>
                <w:szCs w:val="22"/>
                <w:lang w:val="sr-Cyrl-RS"/>
              </w:rPr>
              <w:t>М</w:t>
            </w:r>
            <w:r w:rsidRPr="00BC27D1">
              <w:rPr>
                <w:rFonts w:ascii="Calibri" w:eastAsia="Calibri" w:hAnsi="Calibri"/>
                <w:color w:val="00B050"/>
                <w:sz w:val="22"/>
                <w:szCs w:val="22"/>
                <w:lang w:val="en-US"/>
              </w:rPr>
              <w:t xml:space="preserve">инистарство просвете </w:t>
            </w:r>
            <w:r w:rsidR="00B868BE" w:rsidRPr="00BC27D1">
              <w:rPr>
                <w:rFonts w:ascii="Calibri" w:eastAsia="Calibri" w:hAnsi="Calibri"/>
                <w:color w:val="00B050"/>
                <w:sz w:val="22"/>
                <w:szCs w:val="22"/>
                <w:lang w:val="sr-Cyrl-RS"/>
              </w:rPr>
              <w:t>и из општине</w:t>
            </w:r>
            <w:r w:rsidRPr="00BC27D1">
              <w:rPr>
                <w:rFonts w:ascii="Calibri" w:eastAsia="Calibri" w:hAnsi="Calibri"/>
                <w:color w:val="00B050"/>
                <w:sz w:val="22"/>
                <w:szCs w:val="22"/>
                <w:lang w:val="en-US"/>
              </w:rPr>
              <w:t>)</w:t>
            </w:r>
          </w:p>
        </w:tc>
        <w:tc>
          <w:tcPr>
            <w:tcW w:w="3842" w:type="dxa"/>
            <w:shd w:val="clear" w:color="auto" w:fill="auto"/>
          </w:tcPr>
          <w:p w14:paraId="419F3421"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Библиотекари,одељенске старешине</w:t>
            </w:r>
          </w:p>
        </w:tc>
        <w:tc>
          <w:tcPr>
            <w:tcW w:w="2702" w:type="dxa"/>
            <w:shd w:val="clear" w:color="auto" w:fill="auto"/>
          </w:tcPr>
          <w:p w14:paraId="139FBC45"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04021894" w14:textId="77777777" w:rsidTr="00070E57">
        <w:tc>
          <w:tcPr>
            <w:tcW w:w="3032" w:type="dxa"/>
            <w:shd w:val="clear" w:color="auto" w:fill="auto"/>
          </w:tcPr>
          <w:p w14:paraId="77D9C82D"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t>Координација око избора и конципирања секција за ову школску годину</w:t>
            </w:r>
          </w:p>
        </w:tc>
        <w:tc>
          <w:tcPr>
            <w:tcW w:w="3842" w:type="dxa"/>
            <w:shd w:val="clear" w:color="auto" w:fill="auto"/>
          </w:tcPr>
          <w:p w14:paraId="78E14C79"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Актив учитеља,Одељенске старешине,</w:t>
            </w:r>
          </w:p>
        </w:tc>
        <w:tc>
          <w:tcPr>
            <w:tcW w:w="2702" w:type="dxa"/>
            <w:shd w:val="clear" w:color="auto" w:fill="auto"/>
          </w:tcPr>
          <w:p w14:paraId="763FADF9"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Свеска педагога,годишњи план рада</w:t>
            </w:r>
          </w:p>
        </w:tc>
      </w:tr>
      <w:tr w:rsidR="00BC27D1" w:rsidRPr="00BC27D1" w14:paraId="4287D0BE" w14:textId="77777777" w:rsidTr="00070E57">
        <w:tc>
          <w:tcPr>
            <w:tcW w:w="3032" w:type="dxa"/>
            <w:shd w:val="clear" w:color="auto" w:fill="auto"/>
          </w:tcPr>
          <w:p w14:paraId="5F75A7A0"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Стипендије ученика</w:t>
            </w:r>
          </w:p>
        </w:tc>
        <w:tc>
          <w:tcPr>
            <w:tcW w:w="3842" w:type="dxa"/>
            <w:shd w:val="clear" w:color="auto" w:fill="auto"/>
          </w:tcPr>
          <w:p w14:paraId="3FAC985D"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t xml:space="preserve">Национални савет Русина, одељенски старешина </w:t>
            </w:r>
            <w:r w:rsidRPr="00BC27D1">
              <w:rPr>
                <w:rFonts w:ascii="Calibri" w:eastAsia="Calibri" w:hAnsi="Calibri"/>
                <w:color w:val="00B050"/>
                <w:sz w:val="22"/>
                <w:szCs w:val="22"/>
                <w:lang w:val="en-US"/>
              </w:rPr>
              <w:t>I</w:t>
            </w:r>
            <w:r w:rsidRPr="00BC27D1">
              <w:rPr>
                <w:rFonts w:ascii="Calibri" w:eastAsia="Calibri" w:hAnsi="Calibri"/>
                <w:color w:val="00B050"/>
                <w:sz w:val="22"/>
                <w:szCs w:val="22"/>
              </w:rPr>
              <w:t>1</w:t>
            </w:r>
          </w:p>
        </w:tc>
        <w:tc>
          <w:tcPr>
            <w:tcW w:w="2702" w:type="dxa"/>
            <w:shd w:val="clear" w:color="auto" w:fill="auto"/>
          </w:tcPr>
          <w:p w14:paraId="5B5E0F8F"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en-US"/>
              </w:rPr>
              <w:t>Свеска педагога</w:t>
            </w:r>
          </w:p>
        </w:tc>
      </w:tr>
      <w:tr w:rsidR="00BC27D1" w:rsidRPr="00BC27D1" w14:paraId="51A75278" w14:textId="77777777" w:rsidTr="00070E57">
        <w:tc>
          <w:tcPr>
            <w:tcW w:w="3032" w:type="dxa"/>
            <w:shd w:val="clear" w:color="auto" w:fill="auto"/>
          </w:tcPr>
          <w:p w14:paraId="6F5FE329"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t xml:space="preserve">Састанак педагошког колегијума, стручног тима за </w:t>
            </w:r>
            <w:r w:rsidRPr="00BC27D1">
              <w:rPr>
                <w:rFonts w:ascii="Calibri" w:eastAsia="Calibri" w:hAnsi="Calibri"/>
                <w:color w:val="00B050"/>
                <w:sz w:val="22"/>
                <w:szCs w:val="22"/>
                <w:lang w:val="ru-RU"/>
              </w:rPr>
              <w:lastRenderedPageBreak/>
              <w:t>инклузију (вођење записника), тимова за подршку,за израду и реализацију годишњег плана рада и актива одељенских старешина,наставничког и одељенских већа, школског одбора,савета родитеља</w:t>
            </w:r>
            <w:r w:rsidRPr="00BC27D1">
              <w:rPr>
                <w:rFonts w:ascii="Calibri" w:eastAsia="Calibri" w:hAnsi="Calibri"/>
                <w:color w:val="00B050"/>
                <w:sz w:val="22"/>
                <w:szCs w:val="22"/>
              </w:rPr>
              <w:t>, тима за заштиту ученика од дискриминације, насиља, злостављања и занемаривања</w:t>
            </w:r>
          </w:p>
        </w:tc>
        <w:tc>
          <w:tcPr>
            <w:tcW w:w="3842" w:type="dxa"/>
            <w:shd w:val="clear" w:color="auto" w:fill="auto"/>
          </w:tcPr>
          <w:p w14:paraId="4C9A8970"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lastRenderedPageBreak/>
              <w:t>Тимови и стручни органи</w:t>
            </w:r>
          </w:p>
        </w:tc>
        <w:tc>
          <w:tcPr>
            <w:tcW w:w="2702" w:type="dxa"/>
            <w:shd w:val="clear" w:color="auto" w:fill="auto"/>
          </w:tcPr>
          <w:p w14:paraId="5F977D1B"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Записници са седница</w:t>
            </w:r>
          </w:p>
        </w:tc>
      </w:tr>
      <w:tr w:rsidR="00BC27D1" w:rsidRPr="00BC27D1" w14:paraId="245B360B" w14:textId="77777777" w:rsidTr="00070E57">
        <w:trPr>
          <w:trHeight w:val="814"/>
        </w:trPr>
        <w:tc>
          <w:tcPr>
            <w:tcW w:w="3032" w:type="dxa"/>
            <w:shd w:val="clear" w:color="auto" w:fill="auto"/>
          </w:tcPr>
          <w:p w14:paraId="1B13A162"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lastRenderedPageBreak/>
              <w:t xml:space="preserve">Израда плана активности тима за инклузију </w:t>
            </w:r>
          </w:p>
        </w:tc>
        <w:tc>
          <w:tcPr>
            <w:tcW w:w="3842" w:type="dxa"/>
            <w:shd w:val="clear" w:color="auto" w:fill="auto"/>
          </w:tcPr>
          <w:p w14:paraId="5B22F3A2"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Чланови тима</w:t>
            </w:r>
          </w:p>
        </w:tc>
        <w:tc>
          <w:tcPr>
            <w:tcW w:w="2702" w:type="dxa"/>
            <w:shd w:val="clear" w:color="auto" w:fill="auto"/>
          </w:tcPr>
          <w:p w14:paraId="66E96F2E"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План</w:t>
            </w:r>
          </w:p>
        </w:tc>
      </w:tr>
      <w:tr w:rsidR="00BC27D1" w:rsidRPr="00BC27D1" w14:paraId="3ED71283" w14:textId="77777777" w:rsidTr="00070E57">
        <w:trPr>
          <w:trHeight w:val="513"/>
        </w:trPr>
        <w:tc>
          <w:tcPr>
            <w:tcW w:w="3032" w:type="dxa"/>
            <w:shd w:val="clear" w:color="auto" w:fill="auto"/>
          </w:tcPr>
          <w:p w14:paraId="5A3500E9"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Израда плана активности тима за заштиту ученика од дискриминације, насиља, злостављања и занемаривања</w:t>
            </w:r>
          </w:p>
        </w:tc>
        <w:tc>
          <w:tcPr>
            <w:tcW w:w="3842" w:type="dxa"/>
            <w:shd w:val="clear" w:color="auto" w:fill="auto"/>
          </w:tcPr>
          <w:p w14:paraId="3E70DE56"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Чланови тима</w:t>
            </w:r>
          </w:p>
        </w:tc>
        <w:tc>
          <w:tcPr>
            <w:tcW w:w="2702" w:type="dxa"/>
            <w:shd w:val="clear" w:color="auto" w:fill="auto"/>
          </w:tcPr>
          <w:p w14:paraId="0B0E4E1B"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План</w:t>
            </w:r>
          </w:p>
        </w:tc>
      </w:tr>
      <w:tr w:rsidR="00BC27D1" w:rsidRPr="00BC27D1" w14:paraId="27DDEDA5" w14:textId="77777777" w:rsidTr="00070E57">
        <w:tc>
          <w:tcPr>
            <w:tcW w:w="3032" w:type="dxa"/>
            <w:shd w:val="clear" w:color="auto" w:fill="auto"/>
          </w:tcPr>
          <w:p w14:paraId="5BEE07FA"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 xml:space="preserve">Учешће у припреми ИОП-а за </w:t>
            </w:r>
            <w:r w:rsidRPr="00BC27D1">
              <w:rPr>
                <w:rFonts w:ascii="Calibri" w:eastAsia="Calibri" w:hAnsi="Calibri"/>
                <w:color w:val="00B050"/>
                <w:sz w:val="22"/>
                <w:szCs w:val="22"/>
              </w:rPr>
              <w:t>неке</w:t>
            </w:r>
            <w:r w:rsidRPr="00BC27D1">
              <w:rPr>
                <w:rFonts w:ascii="Calibri" w:eastAsia="Calibri" w:hAnsi="Calibri"/>
                <w:color w:val="00B050"/>
                <w:sz w:val="22"/>
                <w:szCs w:val="22"/>
                <w:lang w:val="ru-RU"/>
              </w:rPr>
              <w:t xml:space="preserve"> ученике за први квартал и прво полугодиште,педагошког профила ,унос у рачунар,вођење запи</w:t>
            </w:r>
            <w:r w:rsidR="004D0FB9" w:rsidRPr="00BC27D1">
              <w:rPr>
                <w:rFonts w:ascii="Calibri" w:eastAsia="Calibri" w:hAnsi="Calibri"/>
                <w:color w:val="00B050"/>
                <w:sz w:val="22"/>
                <w:szCs w:val="22"/>
                <w:lang w:val="ru-RU"/>
              </w:rPr>
              <w:t xml:space="preserve">сника са </w:t>
            </w:r>
            <w:r w:rsidRPr="00BC27D1">
              <w:rPr>
                <w:rFonts w:ascii="Calibri" w:eastAsia="Calibri" w:hAnsi="Calibri"/>
                <w:color w:val="00B050"/>
                <w:sz w:val="22"/>
                <w:szCs w:val="22"/>
                <w:lang w:val="ru-RU"/>
              </w:rPr>
              <w:t>седница</w:t>
            </w:r>
          </w:p>
        </w:tc>
        <w:tc>
          <w:tcPr>
            <w:tcW w:w="3842" w:type="dxa"/>
            <w:shd w:val="clear" w:color="auto" w:fill="auto"/>
          </w:tcPr>
          <w:p w14:paraId="55B4DA3C"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Предметни наставници</w:t>
            </w:r>
          </w:p>
        </w:tc>
        <w:tc>
          <w:tcPr>
            <w:tcW w:w="2702" w:type="dxa"/>
            <w:shd w:val="clear" w:color="auto" w:fill="auto"/>
          </w:tcPr>
          <w:p w14:paraId="16251687"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Свеска педагога,записници у одељку инклузија 15.16.</w:t>
            </w:r>
          </w:p>
        </w:tc>
      </w:tr>
      <w:tr w:rsidR="00BC27D1" w:rsidRPr="00BC27D1" w14:paraId="253888D1" w14:textId="77777777" w:rsidTr="00070E57">
        <w:trPr>
          <w:trHeight w:val="1265"/>
        </w:trPr>
        <w:tc>
          <w:tcPr>
            <w:tcW w:w="3032" w:type="dxa"/>
            <w:shd w:val="clear" w:color="auto" w:fill="auto"/>
          </w:tcPr>
          <w:p w14:paraId="07F29A0D" w14:textId="2D1AEC95" w:rsidR="002B27B9" w:rsidRPr="00BC27D1" w:rsidRDefault="00D91FFB" w:rsidP="002B27B9">
            <w:pPr>
              <w:spacing w:after="200" w:line="276" w:lineRule="auto"/>
              <w:rPr>
                <w:rFonts w:ascii="Calibri" w:eastAsia="Calibri" w:hAnsi="Calibri"/>
                <w:color w:val="00B050"/>
                <w:lang w:val="ru-RU"/>
              </w:rPr>
            </w:pPr>
            <w:r w:rsidRPr="00BC27D1">
              <w:rPr>
                <w:rFonts w:ascii="Calibri" w:eastAsia="Calibri" w:hAnsi="Calibri"/>
                <w:color w:val="00B050"/>
                <w:lang w:val="ru-RU"/>
              </w:rPr>
              <w:t>Контактирање ОШ «Бранко Радичевић» у Оџацима ради прикупљања информација о ученику који је уписао нашу средњу школу по ИОП-2</w:t>
            </w:r>
          </w:p>
        </w:tc>
        <w:tc>
          <w:tcPr>
            <w:tcW w:w="3842" w:type="dxa"/>
            <w:shd w:val="clear" w:color="auto" w:fill="auto"/>
          </w:tcPr>
          <w:p w14:paraId="010CA6AA" w14:textId="7D621564" w:rsidR="002B27B9" w:rsidRPr="00BC27D1" w:rsidRDefault="00D91FFB" w:rsidP="002B27B9">
            <w:pPr>
              <w:spacing w:after="200" w:line="276" w:lineRule="auto"/>
              <w:rPr>
                <w:rFonts w:ascii="Calibri" w:eastAsia="Calibri" w:hAnsi="Calibri"/>
                <w:color w:val="00B050"/>
                <w:lang w:val="ru-RU"/>
              </w:rPr>
            </w:pPr>
            <w:r w:rsidRPr="00BC27D1">
              <w:rPr>
                <w:rFonts w:ascii="Calibri" w:eastAsia="Calibri" w:hAnsi="Calibri"/>
                <w:color w:val="00B050"/>
                <w:lang w:val="ru-RU"/>
              </w:rPr>
              <w:t>Стручна служба школе из Оџака</w:t>
            </w:r>
          </w:p>
        </w:tc>
        <w:tc>
          <w:tcPr>
            <w:tcW w:w="2702" w:type="dxa"/>
            <w:shd w:val="clear" w:color="auto" w:fill="auto"/>
          </w:tcPr>
          <w:p w14:paraId="5D62753D" w14:textId="152260D1" w:rsidR="002B27B9" w:rsidRPr="00BC27D1" w:rsidRDefault="00D91FFB" w:rsidP="002B27B9">
            <w:pPr>
              <w:spacing w:after="200" w:line="276" w:lineRule="auto"/>
              <w:rPr>
                <w:rFonts w:ascii="Calibri" w:eastAsia="Calibri" w:hAnsi="Calibri"/>
                <w:color w:val="00B050"/>
                <w:lang w:val="sr-Cyrl-RS"/>
              </w:rPr>
            </w:pPr>
            <w:r w:rsidRPr="00BC27D1">
              <w:rPr>
                <w:rFonts w:ascii="Calibri" w:eastAsia="Calibri" w:hAnsi="Calibri"/>
                <w:color w:val="00B050"/>
                <w:lang w:val="sr-Cyrl-RS"/>
              </w:rPr>
              <w:t>Е-маил</w:t>
            </w:r>
          </w:p>
        </w:tc>
      </w:tr>
      <w:tr w:rsidR="00BC27D1" w:rsidRPr="00BC27D1" w14:paraId="24627C48" w14:textId="77777777" w:rsidTr="00070E57">
        <w:trPr>
          <w:trHeight w:val="175"/>
        </w:trPr>
        <w:tc>
          <w:tcPr>
            <w:tcW w:w="3032" w:type="dxa"/>
            <w:shd w:val="clear" w:color="auto" w:fill="auto"/>
          </w:tcPr>
          <w:p w14:paraId="04E58F33" w14:textId="77777777" w:rsidR="002B27B9" w:rsidRPr="00BC27D1" w:rsidRDefault="002B27B9" w:rsidP="00EB183D">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 xml:space="preserve">Захтев за интерресорну комисију за </w:t>
            </w:r>
            <w:r w:rsidR="00EB183D" w:rsidRPr="00BC27D1">
              <w:rPr>
                <w:rFonts w:ascii="Calibri" w:eastAsia="Calibri" w:hAnsi="Calibri"/>
                <w:color w:val="00B050"/>
                <w:sz w:val="22"/>
                <w:szCs w:val="22"/>
                <w:lang w:val="ru-RU"/>
              </w:rPr>
              <w:t>ученике код којих се укаже потреба</w:t>
            </w:r>
          </w:p>
        </w:tc>
        <w:tc>
          <w:tcPr>
            <w:tcW w:w="3842" w:type="dxa"/>
            <w:shd w:val="clear" w:color="auto" w:fill="auto"/>
          </w:tcPr>
          <w:p w14:paraId="75B33FC3"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Предметни наставници, одељенске старешине</w:t>
            </w:r>
            <w:r w:rsidRPr="00BC27D1">
              <w:rPr>
                <w:rFonts w:ascii="Calibri" w:eastAsia="Calibri" w:hAnsi="Calibri"/>
                <w:color w:val="00B050"/>
                <w:sz w:val="22"/>
                <w:szCs w:val="22"/>
                <w:lang w:val="en-US"/>
              </w:rPr>
              <w:tab/>
            </w:r>
          </w:p>
        </w:tc>
        <w:tc>
          <w:tcPr>
            <w:tcW w:w="2702" w:type="dxa"/>
            <w:shd w:val="clear" w:color="auto" w:fill="auto"/>
          </w:tcPr>
          <w:p w14:paraId="78A20A6E"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en-US"/>
              </w:rPr>
              <w:t>Свеска педагога</w:t>
            </w:r>
          </w:p>
          <w:p w14:paraId="7B77220E"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Захтев</w:t>
            </w:r>
          </w:p>
        </w:tc>
      </w:tr>
      <w:tr w:rsidR="00BC27D1" w:rsidRPr="00BC27D1" w14:paraId="0E0E3857" w14:textId="77777777" w:rsidTr="00070E57">
        <w:tc>
          <w:tcPr>
            <w:tcW w:w="3032" w:type="dxa"/>
            <w:shd w:val="clear" w:color="auto" w:fill="auto"/>
          </w:tcPr>
          <w:p w14:paraId="7146A01C"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 xml:space="preserve">Праћење напредовања свих ученика у инклузији </w:t>
            </w:r>
          </w:p>
        </w:tc>
        <w:tc>
          <w:tcPr>
            <w:tcW w:w="3842" w:type="dxa"/>
            <w:shd w:val="clear" w:color="auto" w:fill="auto"/>
          </w:tcPr>
          <w:p w14:paraId="3D7936BA"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Одељенске старешине, предметни наставници,лични пратиоци, ШУ</w:t>
            </w:r>
          </w:p>
        </w:tc>
        <w:tc>
          <w:tcPr>
            <w:tcW w:w="2702" w:type="dxa"/>
            <w:shd w:val="clear" w:color="auto" w:fill="auto"/>
          </w:tcPr>
          <w:p w14:paraId="6E354E6A"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39F640D8" w14:textId="77777777" w:rsidTr="00070E57">
        <w:tc>
          <w:tcPr>
            <w:tcW w:w="3032" w:type="dxa"/>
            <w:shd w:val="clear" w:color="auto" w:fill="auto"/>
          </w:tcPr>
          <w:p w14:paraId="52941096"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 xml:space="preserve">Договор око преводница и исписница за ученике </w:t>
            </w:r>
          </w:p>
        </w:tc>
        <w:tc>
          <w:tcPr>
            <w:tcW w:w="3842" w:type="dxa"/>
            <w:shd w:val="clear" w:color="auto" w:fill="auto"/>
          </w:tcPr>
          <w:p w14:paraId="154D2010"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Директори школа</w:t>
            </w:r>
          </w:p>
        </w:tc>
        <w:tc>
          <w:tcPr>
            <w:tcW w:w="2702" w:type="dxa"/>
            <w:shd w:val="clear" w:color="auto" w:fill="auto"/>
          </w:tcPr>
          <w:p w14:paraId="4AD3C9EC"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226ADBBF" w14:textId="77777777" w:rsidTr="00070E57">
        <w:tc>
          <w:tcPr>
            <w:tcW w:w="3032" w:type="dxa"/>
            <w:shd w:val="clear" w:color="auto" w:fill="auto"/>
          </w:tcPr>
          <w:p w14:paraId="37227DB4"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lastRenderedPageBreak/>
              <w:t>Координација око послова за бесплатну ужину и продужени боравак</w:t>
            </w:r>
          </w:p>
        </w:tc>
        <w:tc>
          <w:tcPr>
            <w:tcW w:w="3842" w:type="dxa"/>
            <w:shd w:val="clear" w:color="auto" w:fill="auto"/>
          </w:tcPr>
          <w:p w14:paraId="413D370F" w14:textId="77777777" w:rsidR="002B27B9" w:rsidRPr="00BC27D1" w:rsidRDefault="00EB183D"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Одељенске старешине,учитељице</w:t>
            </w:r>
            <w:r w:rsidR="002B27B9" w:rsidRPr="00BC27D1">
              <w:rPr>
                <w:rFonts w:ascii="Calibri" w:eastAsia="Calibri" w:hAnsi="Calibri"/>
                <w:color w:val="00B050"/>
                <w:sz w:val="22"/>
                <w:szCs w:val="22"/>
                <w:lang w:val="ru-RU"/>
              </w:rPr>
              <w:t xml:space="preserve"> продуженог боравка,рачуноводство,одељење друштвених делатности-општина</w:t>
            </w:r>
          </w:p>
        </w:tc>
        <w:tc>
          <w:tcPr>
            <w:tcW w:w="2702" w:type="dxa"/>
            <w:shd w:val="clear" w:color="auto" w:fill="auto"/>
          </w:tcPr>
          <w:p w14:paraId="64761E07"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en-US"/>
              </w:rPr>
              <w:t>Свеска педагога</w:t>
            </w:r>
            <w:r w:rsidRPr="00BC27D1">
              <w:rPr>
                <w:rFonts w:ascii="Calibri" w:eastAsia="Calibri" w:hAnsi="Calibri"/>
                <w:color w:val="00B050"/>
                <w:sz w:val="22"/>
                <w:szCs w:val="22"/>
              </w:rPr>
              <w:t xml:space="preserve"> ОШ</w:t>
            </w:r>
          </w:p>
        </w:tc>
      </w:tr>
      <w:tr w:rsidR="00BC27D1" w:rsidRPr="00BC27D1" w14:paraId="6DD2CF17" w14:textId="77777777" w:rsidTr="00070E57">
        <w:trPr>
          <w:trHeight w:val="852"/>
        </w:trPr>
        <w:tc>
          <w:tcPr>
            <w:tcW w:w="3032" w:type="dxa"/>
            <w:shd w:val="clear" w:color="auto" w:fill="auto"/>
          </w:tcPr>
          <w:p w14:paraId="787CE2C2"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Припремљеност школе за почетак школске године</w:t>
            </w:r>
          </w:p>
        </w:tc>
        <w:tc>
          <w:tcPr>
            <w:tcW w:w="3842" w:type="dxa"/>
            <w:shd w:val="clear" w:color="auto" w:fill="auto"/>
          </w:tcPr>
          <w:p w14:paraId="6A142B67"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Просветни општински инспектор,директор, помоћник директора, секретат</w:t>
            </w:r>
          </w:p>
        </w:tc>
        <w:tc>
          <w:tcPr>
            <w:tcW w:w="2702" w:type="dxa"/>
            <w:shd w:val="clear" w:color="auto" w:fill="auto"/>
          </w:tcPr>
          <w:p w14:paraId="22D2033C"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en-US"/>
              </w:rPr>
              <w:t>Свеска педагога</w:t>
            </w:r>
            <w:r w:rsidRPr="00BC27D1">
              <w:rPr>
                <w:rFonts w:ascii="Calibri" w:eastAsia="Calibri" w:hAnsi="Calibri"/>
                <w:color w:val="00B050"/>
                <w:sz w:val="22"/>
                <w:szCs w:val="22"/>
              </w:rPr>
              <w:t>, материјали</w:t>
            </w:r>
          </w:p>
        </w:tc>
      </w:tr>
      <w:tr w:rsidR="00BC27D1" w:rsidRPr="00BC27D1" w14:paraId="1D30F251" w14:textId="77777777" w:rsidTr="00070E57">
        <w:trPr>
          <w:trHeight w:val="864"/>
        </w:trPr>
        <w:tc>
          <w:tcPr>
            <w:tcW w:w="3032" w:type="dxa"/>
            <w:shd w:val="clear" w:color="auto" w:fill="auto"/>
          </w:tcPr>
          <w:p w14:paraId="4B5F8B55" w14:textId="4FAFA820"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Обавештавање наст</w:t>
            </w:r>
            <w:r w:rsidR="00D91FFB" w:rsidRPr="00BC27D1">
              <w:rPr>
                <w:rFonts w:ascii="Calibri" w:eastAsia="Calibri" w:hAnsi="Calibri"/>
                <w:color w:val="00B050"/>
                <w:sz w:val="22"/>
                <w:szCs w:val="22"/>
              </w:rPr>
              <w:t>авног кадра о актуелним семинар</w:t>
            </w:r>
            <w:r w:rsidR="00D91FFB" w:rsidRPr="00BC27D1">
              <w:rPr>
                <w:rFonts w:ascii="Calibri" w:eastAsia="Calibri" w:hAnsi="Calibri"/>
                <w:color w:val="00B050"/>
                <w:sz w:val="22"/>
                <w:szCs w:val="22"/>
                <w:lang w:val="sr-Cyrl-RS"/>
              </w:rPr>
              <w:t>има</w:t>
            </w:r>
            <w:r w:rsidRPr="00BC27D1">
              <w:rPr>
                <w:rFonts w:ascii="Calibri" w:eastAsia="Calibri" w:hAnsi="Calibri"/>
                <w:color w:val="00B050"/>
                <w:sz w:val="22"/>
                <w:szCs w:val="22"/>
              </w:rPr>
              <w:t xml:space="preserve"> и пријава на исте</w:t>
            </w:r>
          </w:p>
        </w:tc>
        <w:tc>
          <w:tcPr>
            <w:tcW w:w="3842" w:type="dxa"/>
            <w:shd w:val="clear" w:color="auto" w:fill="auto"/>
          </w:tcPr>
          <w:p w14:paraId="2B711DF6" w14:textId="77777777" w:rsidR="002B27B9" w:rsidRPr="00BC27D1" w:rsidRDefault="002B27B9" w:rsidP="002B27B9">
            <w:pPr>
              <w:spacing w:after="200" w:line="276" w:lineRule="auto"/>
              <w:rPr>
                <w:rFonts w:ascii="Calibri" w:eastAsia="Calibri" w:hAnsi="Calibri"/>
                <w:color w:val="00B050"/>
              </w:rPr>
            </w:pPr>
          </w:p>
        </w:tc>
        <w:tc>
          <w:tcPr>
            <w:tcW w:w="2702" w:type="dxa"/>
            <w:shd w:val="clear" w:color="auto" w:fill="auto"/>
          </w:tcPr>
          <w:p w14:paraId="2D97374B"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Списак</w:t>
            </w:r>
          </w:p>
        </w:tc>
      </w:tr>
      <w:tr w:rsidR="00BC27D1" w:rsidRPr="00BC27D1" w14:paraId="17091814" w14:textId="77777777" w:rsidTr="00070E57">
        <w:trPr>
          <w:trHeight w:val="250"/>
        </w:trPr>
        <w:tc>
          <w:tcPr>
            <w:tcW w:w="3032" w:type="dxa"/>
            <w:shd w:val="clear" w:color="auto" w:fill="auto"/>
          </w:tcPr>
          <w:p w14:paraId="79CCDE7F"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Прикупљање документације за награђивање ученика на конкурсима</w:t>
            </w:r>
          </w:p>
        </w:tc>
        <w:tc>
          <w:tcPr>
            <w:tcW w:w="3842" w:type="dxa"/>
            <w:shd w:val="clear" w:color="auto" w:fill="auto"/>
          </w:tcPr>
          <w:p w14:paraId="43809C82" w14:textId="77777777" w:rsidR="002B27B9" w:rsidRPr="00BC27D1" w:rsidRDefault="002B27B9" w:rsidP="002B27B9">
            <w:pPr>
              <w:rPr>
                <w:rFonts w:ascii="Calibri" w:eastAsia="Calibri" w:hAnsi="Calibri"/>
                <w:color w:val="00B050"/>
              </w:rPr>
            </w:pPr>
            <w:r w:rsidRPr="00BC27D1">
              <w:rPr>
                <w:rFonts w:ascii="Calibri" w:eastAsia="Calibri" w:hAnsi="Calibri"/>
                <w:color w:val="00B050"/>
                <w:sz w:val="22"/>
                <w:szCs w:val="22"/>
              </w:rPr>
              <w:t>Одељенске старешине</w:t>
            </w:r>
          </w:p>
        </w:tc>
        <w:tc>
          <w:tcPr>
            <w:tcW w:w="2702" w:type="dxa"/>
            <w:shd w:val="clear" w:color="auto" w:fill="auto"/>
          </w:tcPr>
          <w:p w14:paraId="3800F022"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Материјали</w:t>
            </w:r>
          </w:p>
        </w:tc>
      </w:tr>
      <w:tr w:rsidR="00BC27D1" w:rsidRPr="00BC27D1" w14:paraId="13595CF7" w14:textId="77777777" w:rsidTr="00070E57">
        <w:tc>
          <w:tcPr>
            <w:tcW w:w="3032" w:type="dxa"/>
            <w:shd w:val="clear" w:color="auto" w:fill="auto"/>
          </w:tcPr>
          <w:p w14:paraId="52ED74EE"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Идентификација породица са нижим социјалним статусом</w:t>
            </w:r>
          </w:p>
        </w:tc>
        <w:tc>
          <w:tcPr>
            <w:tcW w:w="3842" w:type="dxa"/>
            <w:shd w:val="clear" w:color="auto" w:fill="auto"/>
          </w:tcPr>
          <w:p w14:paraId="7AABBB1B" w14:textId="77777777" w:rsidR="002B27B9" w:rsidRPr="00BC27D1" w:rsidRDefault="00C17184"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Одељенске старешине, Ц</w:t>
            </w:r>
            <w:r w:rsidR="002B27B9" w:rsidRPr="00BC27D1">
              <w:rPr>
                <w:rFonts w:ascii="Calibri" w:eastAsia="Calibri" w:hAnsi="Calibri"/>
                <w:color w:val="00B050"/>
                <w:sz w:val="22"/>
                <w:szCs w:val="22"/>
                <w:lang w:val="ru-RU"/>
              </w:rPr>
              <w:t>ентар за социјални рад Кула</w:t>
            </w:r>
          </w:p>
        </w:tc>
        <w:tc>
          <w:tcPr>
            <w:tcW w:w="2702" w:type="dxa"/>
            <w:shd w:val="clear" w:color="auto" w:fill="auto"/>
          </w:tcPr>
          <w:p w14:paraId="2935E32F"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педагога,упитници</w:t>
            </w:r>
          </w:p>
        </w:tc>
      </w:tr>
      <w:tr w:rsidR="00BC27D1" w:rsidRPr="00BC27D1" w14:paraId="1F4F45E8" w14:textId="77777777" w:rsidTr="00070E57">
        <w:tc>
          <w:tcPr>
            <w:tcW w:w="3032" w:type="dxa"/>
            <w:shd w:val="clear" w:color="auto" w:fill="auto"/>
          </w:tcPr>
          <w:p w14:paraId="66502FDE"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Идентификација деце ромске националности</w:t>
            </w:r>
          </w:p>
        </w:tc>
        <w:tc>
          <w:tcPr>
            <w:tcW w:w="3842" w:type="dxa"/>
            <w:shd w:val="clear" w:color="auto" w:fill="auto"/>
          </w:tcPr>
          <w:p w14:paraId="2D494412"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Одељенске старешине</w:t>
            </w:r>
          </w:p>
        </w:tc>
        <w:tc>
          <w:tcPr>
            <w:tcW w:w="2702" w:type="dxa"/>
            <w:shd w:val="clear" w:color="auto" w:fill="auto"/>
          </w:tcPr>
          <w:p w14:paraId="6EC53A02"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педагога,списак</w:t>
            </w:r>
          </w:p>
        </w:tc>
      </w:tr>
      <w:tr w:rsidR="00BC27D1" w:rsidRPr="00BC27D1" w14:paraId="2185E3F7" w14:textId="77777777" w:rsidTr="00070E57">
        <w:tc>
          <w:tcPr>
            <w:tcW w:w="3032" w:type="dxa"/>
            <w:shd w:val="clear" w:color="auto" w:fill="auto"/>
          </w:tcPr>
          <w:p w14:paraId="3F398D67"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Евиденција насиља и појачан васпитни рад са ученицима</w:t>
            </w:r>
          </w:p>
        </w:tc>
        <w:tc>
          <w:tcPr>
            <w:tcW w:w="3842" w:type="dxa"/>
            <w:shd w:val="clear" w:color="auto" w:fill="auto"/>
          </w:tcPr>
          <w:p w14:paraId="1DF28422"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Одељенске старешине, родитељи</w:t>
            </w:r>
          </w:p>
        </w:tc>
        <w:tc>
          <w:tcPr>
            <w:tcW w:w="2702" w:type="dxa"/>
            <w:shd w:val="clear" w:color="auto" w:fill="auto"/>
          </w:tcPr>
          <w:p w14:paraId="7BC3CC69"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39D0CCA3" w14:textId="77777777" w:rsidTr="00070E57">
        <w:tc>
          <w:tcPr>
            <w:tcW w:w="3032" w:type="dxa"/>
            <w:shd w:val="clear" w:color="auto" w:fill="auto"/>
          </w:tcPr>
          <w:p w14:paraId="28872C1C"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rPr>
              <w:t>Саветовање</w:t>
            </w:r>
            <w:r w:rsidRPr="00BC27D1">
              <w:rPr>
                <w:rFonts w:ascii="Calibri" w:eastAsia="Calibri" w:hAnsi="Calibri"/>
                <w:color w:val="00B050"/>
                <w:sz w:val="22"/>
                <w:szCs w:val="22"/>
                <w:lang w:val="ru-RU"/>
              </w:rPr>
              <w:t xml:space="preserve"> родитеља  деце  из осетљивих група са њиховим правима и обавезама (индивидуално или групно)</w:t>
            </w:r>
          </w:p>
        </w:tc>
        <w:tc>
          <w:tcPr>
            <w:tcW w:w="3842" w:type="dxa"/>
            <w:shd w:val="clear" w:color="auto" w:fill="auto"/>
          </w:tcPr>
          <w:p w14:paraId="64B3FC8C"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Секретар</w:t>
            </w:r>
          </w:p>
        </w:tc>
        <w:tc>
          <w:tcPr>
            <w:tcW w:w="2702" w:type="dxa"/>
            <w:shd w:val="clear" w:color="auto" w:fill="auto"/>
          </w:tcPr>
          <w:p w14:paraId="67EC608C"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p w14:paraId="7240C4F5"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Материјал</w:t>
            </w:r>
          </w:p>
        </w:tc>
      </w:tr>
      <w:tr w:rsidR="00BC27D1" w:rsidRPr="00BC27D1" w14:paraId="4E9BB99F" w14:textId="77777777" w:rsidTr="00070E57">
        <w:tc>
          <w:tcPr>
            <w:tcW w:w="3032" w:type="dxa"/>
            <w:shd w:val="clear" w:color="auto" w:fill="auto"/>
          </w:tcPr>
          <w:p w14:paraId="1A4756C5"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Систематски прегледи</w:t>
            </w:r>
          </w:p>
        </w:tc>
        <w:tc>
          <w:tcPr>
            <w:tcW w:w="3842" w:type="dxa"/>
            <w:shd w:val="clear" w:color="auto" w:fill="auto"/>
          </w:tcPr>
          <w:p w14:paraId="3DD876F8" w14:textId="2A8E15F5" w:rsidR="002B27B9" w:rsidRPr="00BC27D1" w:rsidRDefault="002B27B9" w:rsidP="002B27B9">
            <w:pPr>
              <w:spacing w:after="200" w:line="276" w:lineRule="auto"/>
              <w:rPr>
                <w:rFonts w:ascii="Calibri" w:eastAsia="Calibri" w:hAnsi="Calibri"/>
                <w:color w:val="00B050"/>
                <w:lang w:val="sr-Cyrl-RS"/>
              </w:rPr>
            </w:pPr>
            <w:r w:rsidRPr="00BC27D1">
              <w:rPr>
                <w:rFonts w:ascii="Calibri" w:eastAsia="Calibri" w:hAnsi="Calibri"/>
                <w:color w:val="00B050"/>
                <w:sz w:val="22"/>
                <w:szCs w:val="22"/>
              </w:rPr>
              <w:t>Зубар</w:t>
            </w:r>
            <w:r w:rsidR="00D91FFB" w:rsidRPr="00BC27D1">
              <w:rPr>
                <w:rFonts w:ascii="Calibri" w:eastAsia="Calibri" w:hAnsi="Calibri"/>
                <w:color w:val="00B050"/>
                <w:sz w:val="22"/>
                <w:szCs w:val="22"/>
                <w:lang w:val="sr-Cyrl-RS"/>
              </w:rPr>
              <w:t>, Доктор опште праксе</w:t>
            </w:r>
          </w:p>
        </w:tc>
        <w:tc>
          <w:tcPr>
            <w:tcW w:w="2702" w:type="dxa"/>
            <w:shd w:val="clear" w:color="auto" w:fill="auto"/>
          </w:tcPr>
          <w:p w14:paraId="3458D2CC"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3851D82B" w14:textId="77777777" w:rsidTr="00070E57">
        <w:tc>
          <w:tcPr>
            <w:tcW w:w="3032" w:type="dxa"/>
            <w:shd w:val="clear" w:color="auto" w:fill="auto"/>
          </w:tcPr>
          <w:p w14:paraId="472CD69D"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Вођење документације о свом раду</w:t>
            </w:r>
          </w:p>
        </w:tc>
        <w:tc>
          <w:tcPr>
            <w:tcW w:w="3842" w:type="dxa"/>
            <w:shd w:val="clear" w:color="auto" w:fill="auto"/>
          </w:tcPr>
          <w:p w14:paraId="1E321450" w14:textId="77777777" w:rsidR="002B27B9" w:rsidRPr="00BC27D1" w:rsidRDefault="002B27B9" w:rsidP="002B27B9">
            <w:pPr>
              <w:spacing w:after="200" w:line="276" w:lineRule="auto"/>
              <w:rPr>
                <w:rFonts w:ascii="Calibri" w:eastAsia="Calibri" w:hAnsi="Calibri"/>
                <w:color w:val="00B050"/>
                <w:lang w:val="ru-RU"/>
              </w:rPr>
            </w:pPr>
          </w:p>
        </w:tc>
        <w:tc>
          <w:tcPr>
            <w:tcW w:w="2702" w:type="dxa"/>
            <w:shd w:val="clear" w:color="auto" w:fill="auto"/>
          </w:tcPr>
          <w:p w14:paraId="0241FB49"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563132C6" w14:textId="77777777" w:rsidTr="00070E57">
        <w:trPr>
          <w:trHeight w:val="1403"/>
        </w:trPr>
        <w:tc>
          <w:tcPr>
            <w:tcW w:w="3032" w:type="dxa"/>
            <w:shd w:val="clear" w:color="auto" w:fill="auto"/>
          </w:tcPr>
          <w:p w14:paraId="36DEA963" w14:textId="57C9135B" w:rsidR="002B27B9" w:rsidRPr="00BC27D1" w:rsidRDefault="00D91FFB" w:rsidP="002B27B9">
            <w:pPr>
              <w:spacing w:after="200" w:line="276" w:lineRule="auto"/>
              <w:rPr>
                <w:rFonts w:ascii="Calibri" w:eastAsia="Calibri" w:hAnsi="Calibri"/>
                <w:color w:val="00B050"/>
                <w:lang w:val="sr-Cyrl-RS"/>
              </w:rPr>
            </w:pPr>
            <w:r w:rsidRPr="00BC27D1">
              <w:rPr>
                <w:rFonts w:ascii="Calibri" w:eastAsia="Calibri" w:hAnsi="Calibri"/>
                <w:color w:val="00B050"/>
                <w:lang w:val="sr-Cyrl-RS"/>
              </w:rPr>
              <w:t>Договор са представницима МУП-а око дежурства полицаја у школи</w:t>
            </w:r>
          </w:p>
        </w:tc>
        <w:tc>
          <w:tcPr>
            <w:tcW w:w="3842" w:type="dxa"/>
            <w:shd w:val="clear" w:color="auto" w:fill="auto"/>
          </w:tcPr>
          <w:p w14:paraId="17151B8D" w14:textId="57F86AF1" w:rsidR="002B27B9" w:rsidRPr="00BC27D1" w:rsidRDefault="00D91FFB" w:rsidP="002B27B9">
            <w:pPr>
              <w:spacing w:after="200" w:line="276" w:lineRule="auto"/>
              <w:rPr>
                <w:rFonts w:ascii="Calibri" w:eastAsia="Calibri" w:hAnsi="Calibri"/>
                <w:color w:val="00B050"/>
                <w:lang w:val="sr-Cyrl-RS"/>
              </w:rPr>
            </w:pPr>
            <w:r w:rsidRPr="00BC27D1">
              <w:rPr>
                <w:rFonts w:ascii="Calibri" w:eastAsia="Calibri" w:hAnsi="Calibri"/>
                <w:color w:val="00B050"/>
                <w:lang w:val="sr-Cyrl-RS"/>
              </w:rPr>
              <w:t>МУП</w:t>
            </w:r>
          </w:p>
        </w:tc>
        <w:tc>
          <w:tcPr>
            <w:tcW w:w="2702" w:type="dxa"/>
            <w:shd w:val="clear" w:color="auto" w:fill="auto"/>
          </w:tcPr>
          <w:p w14:paraId="1FCEA8DF" w14:textId="62E8FEA7" w:rsidR="002B27B9" w:rsidRPr="00BC27D1" w:rsidRDefault="002B27B9" w:rsidP="002B27B9">
            <w:pPr>
              <w:spacing w:after="200" w:line="276" w:lineRule="auto"/>
              <w:rPr>
                <w:rFonts w:ascii="Calibri" w:eastAsia="Calibri" w:hAnsi="Calibri"/>
                <w:color w:val="00B050"/>
              </w:rPr>
            </w:pPr>
          </w:p>
        </w:tc>
      </w:tr>
      <w:tr w:rsidR="00BC27D1" w:rsidRPr="00BC27D1" w14:paraId="4A1AFE43" w14:textId="77777777" w:rsidTr="00070E57">
        <w:trPr>
          <w:trHeight w:val="1403"/>
        </w:trPr>
        <w:tc>
          <w:tcPr>
            <w:tcW w:w="3032" w:type="dxa"/>
            <w:shd w:val="clear" w:color="auto" w:fill="auto"/>
          </w:tcPr>
          <w:p w14:paraId="3875C5E0" w14:textId="77777777" w:rsidR="002B27B9" w:rsidRPr="00BC27D1" w:rsidRDefault="003F2348" w:rsidP="002B27B9">
            <w:pPr>
              <w:rPr>
                <w:rFonts w:ascii="Calibri" w:eastAsia="Calibri" w:hAnsi="Calibri"/>
                <w:color w:val="00B050"/>
              </w:rPr>
            </w:pPr>
            <w:r w:rsidRPr="00BC27D1">
              <w:rPr>
                <w:rFonts w:ascii="Calibri" w:eastAsia="Calibri" w:hAnsi="Calibri"/>
                <w:color w:val="00B050"/>
                <w:sz w:val="22"/>
                <w:szCs w:val="22"/>
              </w:rPr>
              <w:t xml:space="preserve">Посета </w:t>
            </w:r>
            <w:r w:rsidRPr="00BC27D1">
              <w:rPr>
                <w:rFonts w:ascii="Calibri" w:eastAsia="Calibri" w:hAnsi="Calibri"/>
                <w:color w:val="00B050"/>
                <w:sz w:val="22"/>
                <w:szCs w:val="22"/>
                <w:lang w:val="sr-Cyrl-RS"/>
              </w:rPr>
              <w:t>Д</w:t>
            </w:r>
            <w:r w:rsidR="002B27B9" w:rsidRPr="00BC27D1">
              <w:rPr>
                <w:rFonts w:ascii="Calibri" w:eastAsia="Calibri" w:hAnsi="Calibri"/>
                <w:color w:val="00B050"/>
                <w:sz w:val="22"/>
                <w:szCs w:val="22"/>
              </w:rPr>
              <w:t>ому ученика и прикупљање информација о ученицима наше школе</w:t>
            </w:r>
          </w:p>
        </w:tc>
        <w:tc>
          <w:tcPr>
            <w:tcW w:w="3842" w:type="dxa"/>
            <w:shd w:val="clear" w:color="auto" w:fill="auto"/>
          </w:tcPr>
          <w:p w14:paraId="1934E417" w14:textId="77777777" w:rsidR="002B27B9" w:rsidRPr="00BC27D1" w:rsidRDefault="002B27B9" w:rsidP="002B27B9">
            <w:pPr>
              <w:rPr>
                <w:rFonts w:ascii="Calibri" w:eastAsia="Calibri" w:hAnsi="Calibri"/>
                <w:color w:val="00B050"/>
              </w:rPr>
            </w:pPr>
          </w:p>
        </w:tc>
        <w:tc>
          <w:tcPr>
            <w:tcW w:w="2702" w:type="dxa"/>
            <w:shd w:val="clear" w:color="auto" w:fill="auto"/>
          </w:tcPr>
          <w:p w14:paraId="1D1F054C" w14:textId="77777777" w:rsidR="002B27B9" w:rsidRPr="00BC27D1" w:rsidRDefault="002B27B9" w:rsidP="002B27B9">
            <w:pPr>
              <w:rPr>
                <w:rFonts w:ascii="Calibri" w:eastAsia="Calibri" w:hAnsi="Calibri"/>
                <w:color w:val="00B050"/>
              </w:rPr>
            </w:pPr>
            <w:r w:rsidRPr="00BC27D1">
              <w:rPr>
                <w:rFonts w:ascii="Calibri" w:eastAsia="Calibri" w:hAnsi="Calibri"/>
                <w:color w:val="00B050"/>
                <w:sz w:val="22"/>
                <w:szCs w:val="22"/>
              </w:rPr>
              <w:t>Свеска педагога</w:t>
            </w:r>
          </w:p>
        </w:tc>
      </w:tr>
      <w:tr w:rsidR="00BC27D1" w:rsidRPr="00BC27D1" w14:paraId="45254E9F" w14:textId="77777777" w:rsidTr="00070E57">
        <w:trPr>
          <w:trHeight w:val="1403"/>
        </w:trPr>
        <w:tc>
          <w:tcPr>
            <w:tcW w:w="3032" w:type="dxa"/>
            <w:shd w:val="clear" w:color="auto" w:fill="auto"/>
          </w:tcPr>
          <w:p w14:paraId="45E655C1" w14:textId="77777777" w:rsidR="003F2348" w:rsidRPr="00BC27D1" w:rsidRDefault="003F2348" w:rsidP="00C81C28">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lastRenderedPageBreak/>
              <w:t xml:space="preserve">Прављење замена за наставнике </w:t>
            </w:r>
          </w:p>
        </w:tc>
        <w:tc>
          <w:tcPr>
            <w:tcW w:w="3842" w:type="dxa"/>
            <w:shd w:val="clear" w:color="auto" w:fill="auto"/>
          </w:tcPr>
          <w:p w14:paraId="30749FFC" w14:textId="77777777" w:rsidR="003F2348" w:rsidRPr="00BC27D1" w:rsidRDefault="003F2348" w:rsidP="00C81C28">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Предметни наставници</w:t>
            </w:r>
          </w:p>
        </w:tc>
        <w:tc>
          <w:tcPr>
            <w:tcW w:w="2702" w:type="dxa"/>
            <w:shd w:val="clear" w:color="auto" w:fill="auto"/>
          </w:tcPr>
          <w:p w14:paraId="052A5C58" w14:textId="77777777" w:rsidR="003F2348" w:rsidRPr="00BC27D1" w:rsidRDefault="003F2348" w:rsidP="00C81C28">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2517C7C9" w14:textId="77777777" w:rsidTr="00070E57">
        <w:trPr>
          <w:trHeight w:val="1403"/>
        </w:trPr>
        <w:tc>
          <w:tcPr>
            <w:tcW w:w="3032" w:type="dxa"/>
            <w:shd w:val="clear" w:color="auto" w:fill="auto"/>
          </w:tcPr>
          <w:p w14:paraId="4345FB82" w14:textId="1B6769DA" w:rsidR="00A53F46" w:rsidRPr="00BC27D1" w:rsidRDefault="00D91FFB" w:rsidP="00C81C28">
            <w:pPr>
              <w:spacing w:after="200" w:line="276" w:lineRule="auto"/>
              <w:rPr>
                <w:rFonts w:ascii="Calibri" w:eastAsia="Calibri" w:hAnsi="Calibri"/>
                <w:color w:val="00B050"/>
                <w:sz w:val="22"/>
                <w:szCs w:val="22"/>
                <w:lang w:val="sr-Cyrl-RS"/>
              </w:rPr>
            </w:pPr>
            <w:r w:rsidRPr="00BC27D1">
              <w:rPr>
                <w:rFonts w:ascii="Calibri" w:eastAsia="Calibri" w:hAnsi="Calibri"/>
                <w:color w:val="00B050"/>
                <w:sz w:val="22"/>
                <w:szCs w:val="22"/>
                <w:lang w:val="sr-Cyrl-RS"/>
              </w:rPr>
              <w:t>Пријава на конкурс Покрајинског секретаријата, боравак талентованих ученика на Андревљу 2023/24</w:t>
            </w:r>
          </w:p>
        </w:tc>
        <w:tc>
          <w:tcPr>
            <w:tcW w:w="3842" w:type="dxa"/>
            <w:shd w:val="clear" w:color="auto" w:fill="auto"/>
          </w:tcPr>
          <w:p w14:paraId="6ECE8A95" w14:textId="254BD9E1" w:rsidR="00A53F46" w:rsidRPr="00BC27D1" w:rsidRDefault="00D91FFB" w:rsidP="00C81C28">
            <w:pPr>
              <w:spacing w:after="200" w:line="276" w:lineRule="auto"/>
              <w:rPr>
                <w:rFonts w:ascii="Calibri" w:eastAsia="Calibri" w:hAnsi="Calibri"/>
                <w:color w:val="00B050"/>
                <w:sz w:val="22"/>
                <w:szCs w:val="22"/>
                <w:lang w:val="sr-Cyrl-RS"/>
              </w:rPr>
            </w:pPr>
            <w:r w:rsidRPr="00BC27D1">
              <w:rPr>
                <w:rFonts w:ascii="Calibri" w:eastAsia="Calibri" w:hAnsi="Calibri"/>
                <w:color w:val="00B050"/>
                <w:sz w:val="22"/>
                <w:szCs w:val="22"/>
                <w:lang w:val="sr-Cyrl-RS"/>
              </w:rPr>
              <w:t>Одељенске старешине 2. и 3. разреда средње школе</w:t>
            </w:r>
          </w:p>
        </w:tc>
        <w:tc>
          <w:tcPr>
            <w:tcW w:w="2702" w:type="dxa"/>
            <w:shd w:val="clear" w:color="auto" w:fill="auto"/>
          </w:tcPr>
          <w:p w14:paraId="04A7669A" w14:textId="329E22A3" w:rsidR="00A53F46" w:rsidRPr="00BC27D1" w:rsidRDefault="00D91FFB" w:rsidP="00C81C28">
            <w:pPr>
              <w:spacing w:after="200" w:line="276" w:lineRule="auto"/>
              <w:rPr>
                <w:rFonts w:ascii="Calibri" w:eastAsia="Calibri" w:hAnsi="Calibri"/>
                <w:color w:val="00B050"/>
                <w:sz w:val="22"/>
                <w:szCs w:val="22"/>
                <w:lang w:val="sr-Cyrl-RS"/>
              </w:rPr>
            </w:pPr>
            <w:r w:rsidRPr="00BC27D1">
              <w:rPr>
                <w:rFonts w:ascii="Calibri" w:eastAsia="Calibri" w:hAnsi="Calibri"/>
                <w:color w:val="00B050"/>
                <w:sz w:val="22"/>
                <w:szCs w:val="22"/>
                <w:lang w:val="sr-Cyrl-RS"/>
              </w:rPr>
              <w:t>Пријавна документација</w:t>
            </w:r>
          </w:p>
        </w:tc>
      </w:tr>
    </w:tbl>
    <w:p w14:paraId="37E208C2" w14:textId="77777777" w:rsidR="002B27B9" w:rsidRPr="00BC27D1" w:rsidRDefault="002B27B9" w:rsidP="001F74C4">
      <w:pPr>
        <w:rPr>
          <w:color w:val="00B050"/>
          <w:lang w:val="ru-RU"/>
        </w:rPr>
      </w:pPr>
    </w:p>
    <w:p w14:paraId="7576D776" w14:textId="77777777" w:rsidR="002B27B9" w:rsidRPr="00BC27D1" w:rsidRDefault="002B27B9" w:rsidP="001F74C4">
      <w:pPr>
        <w:rPr>
          <w:color w:val="00B050"/>
          <w:lang w:val="ru-RU"/>
        </w:rPr>
      </w:pPr>
    </w:p>
    <w:p w14:paraId="6B34B3AA" w14:textId="77777777" w:rsidR="002B27B9" w:rsidRPr="00BC27D1" w:rsidRDefault="002B27B9" w:rsidP="002B27B9">
      <w:pPr>
        <w:rPr>
          <w:rFonts w:eastAsia="Calibri"/>
          <w:color w:val="00B050"/>
        </w:rPr>
      </w:pPr>
      <w:r w:rsidRPr="00BC27D1">
        <w:rPr>
          <w:rFonts w:eastAsia="Calibri"/>
          <w:color w:val="00B050"/>
          <w:lang w:val="en-US"/>
        </w:rPr>
        <w:t>ОКТОБАР</w:t>
      </w:r>
    </w:p>
    <w:p w14:paraId="5FDD6CE1" w14:textId="77777777" w:rsidR="002B27B9" w:rsidRPr="00BC27D1" w:rsidRDefault="002B27B9" w:rsidP="002B27B9">
      <w:pPr>
        <w:rPr>
          <w:rFonts w:eastAsia="Calibri"/>
          <w:color w:val="00B05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288"/>
        <w:gridCol w:w="3139"/>
      </w:tblGrid>
      <w:tr w:rsidR="00BC27D1" w:rsidRPr="00BC27D1" w14:paraId="3FB86AD9" w14:textId="77777777" w:rsidTr="00070E57">
        <w:tc>
          <w:tcPr>
            <w:tcW w:w="3149" w:type="dxa"/>
            <w:shd w:val="clear" w:color="auto" w:fill="auto"/>
          </w:tcPr>
          <w:p w14:paraId="4CA6D1C6" w14:textId="77777777" w:rsidR="002B27B9" w:rsidRPr="00BC27D1" w:rsidRDefault="002B27B9" w:rsidP="002B27B9">
            <w:pPr>
              <w:spacing w:after="200" w:line="276" w:lineRule="auto"/>
              <w:rPr>
                <w:rFonts w:ascii="Calibri" w:eastAsia="Calibri" w:hAnsi="Calibri"/>
                <w:i/>
                <w:color w:val="00B050"/>
                <w:u w:val="single"/>
                <w:lang w:val="en-US"/>
              </w:rPr>
            </w:pPr>
            <w:r w:rsidRPr="00BC27D1">
              <w:rPr>
                <w:rFonts w:ascii="Calibri" w:eastAsia="Calibri" w:hAnsi="Calibri"/>
                <w:i/>
                <w:color w:val="00B050"/>
                <w:sz w:val="22"/>
                <w:szCs w:val="22"/>
                <w:u w:val="single"/>
                <w:lang w:val="en-US"/>
              </w:rPr>
              <w:t>Активност</w:t>
            </w:r>
          </w:p>
        </w:tc>
        <w:tc>
          <w:tcPr>
            <w:tcW w:w="3288" w:type="dxa"/>
            <w:shd w:val="clear" w:color="auto" w:fill="auto"/>
          </w:tcPr>
          <w:p w14:paraId="36CA7132" w14:textId="77777777" w:rsidR="002B27B9" w:rsidRPr="00BC27D1" w:rsidRDefault="002B27B9" w:rsidP="002B27B9">
            <w:pPr>
              <w:spacing w:after="200" w:line="276" w:lineRule="auto"/>
              <w:rPr>
                <w:rFonts w:ascii="Calibri" w:eastAsia="Calibri" w:hAnsi="Calibri"/>
                <w:i/>
                <w:color w:val="00B050"/>
                <w:u w:val="single"/>
                <w:lang w:val="en-US"/>
              </w:rPr>
            </w:pPr>
            <w:r w:rsidRPr="00BC27D1">
              <w:rPr>
                <w:rFonts w:ascii="Calibri" w:eastAsia="Calibri" w:hAnsi="Calibri"/>
                <w:i/>
                <w:color w:val="00B050"/>
                <w:sz w:val="22"/>
                <w:szCs w:val="22"/>
                <w:u w:val="single"/>
                <w:lang w:val="en-US"/>
              </w:rPr>
              <w:t>Сарадници</w:t>
            </w:r>
          </w:p>
        </w:tc>
        <w:tc>
          <w:tcPr>
            <w:tcW w:w="3139" w:type="dxa"/>
            <w:shd w:val="clear" w:color="auto" w:fill="auto"/>
          </w:tcPr>
          <w:p w14:paraId="0F6563F5" w14:textId="77777777" w:rsidR="002B27B9" w:rsidRPr="00BC27D1" w:rsidRDefault="002B27B9" w:rsidP="002B27B9">
            <w:pPr>
              <w:spacing w:after="200" w:line="276" w:lineRule="auto"/>
              <w:rPr>
                <w:rFonts w:ascii="Calibri" w:eastAsia="Calibri" w:hAnsi="Calibri"/>
                <w:i/>
                <w:color w:val="00B050"/>
                <w:u w:val="single"/>
                <w:lang w:val="en-US"/>
              </w:rPr>
            </w:pPr>
            <w:r w:rsidRPr="00BC27D1">
              <w:rPr>
                <w:rFonts w:ascii="Calibri" w:eastAsia="Calibri" w:hAnsi="Calibri"/>
                <w:i/>
                <w:color w:val="00B050"/>
                <w:sz w:val="22"/>
                <w:szCs w:val="22"/>
                <w:u w:val="single"/>
                <w:lang w:val="en-US"/>
              </w:rPr>
              <w:t>Начин праћења</w:t>
            </w:r>
          </w:p>
        </w:tc>
      </w:tr>
      <w:tr w:rsidR="00BC27D1" w:rsidRPr="00BC27D1" w14:paraId="067D8A52" w14:textId="77777777" w:rsidTr="00070E57">
        <w:tc>
          <w:tcPr>
            <w:tcW w:w="3149" w:type="dxa"/>
            <w:shd w:val="clear" w:color="auto" w:fill="auto"/>
          </w:tcPr>
          <w:p w14:paraId="20E7CD31"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Испуњавање приспелих статистичких табела</w:t>
            </w:r>
          </w:p>
        </w:tc>
        <w:tc>
          <w:tcPr>
            <w:tcW w:w="3288" w:type="dxa"/>
            <w:shd w:val="clear" w:color="auto" w:fill="auto"/>
          </w:tcPr>
          <w:p w14:paraId="77B799C7"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Одељенске старешине, завод за статистику</w:t>
            </w:r>
          </w:p>
        </w:tc>
        <w:tc>
          <w:tcPr>
            <w:tcW w:w="3139" w:type="dxa"/>
            <w:shd w:val="clear" w:color="auto" w:fill="auto"/>
          </w:tcPr>
          <w:p w14:paraId="59936459"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Испуњене табеле</w:t>
            </w:r>
          </w:p>
        </w:tc>
      </w:tr>
      <w:tr w:rsidR="00BC27D1" w:rsidRPr="00BC27D1" w14:paraId="47FFE6E1" w14:textId="77777777" w:rsidTr="00070E57">
        <w:tc>
          <w:tcPr>
            <w:tcW w:w="3149" w:type="dxa"/>
            <w:shd w:val="clear" w:color="auto" w:fill="auto"/>
          </w:tcPr>
          <w:p w14:paraId="1930130E"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rPr>
              <w:t>Преглед е-поште и прослеђивање дописа наставницима, директору и помоћника директора</w:t>
            </w:r>
          </w:p>
        </w:tc>
        <w:tc>
          <w:tcPr>
            <w:tcW w:w="3288" w:type="dxa"/>
            <w:shd w:val="clear" w:color="auto" w:fill="auto"/>
          </w:tcPr>
          <w:p w14:paraId="6457BA74" w14:textId="77777777" w:rsidR="002B27B9" w:rsidRPr="00BC27D1" w:rsidRDefault="002B27B9" w:rsidP="002B27B9">
            <w:pPr>
              <w:spacing w:after="200" w:line="276" w:lineRule="auto"/>
              <w:rPr>
                <w:rFonts w:ascii="Calibri" w:eastAsia="Calibri" w:hAnsi="Calibri"/>
                <w:color w:val="00B050"/>
                <w:lang w:val="ru-RU"/>
              </w:rPr>
            </w:pPr>
          </w:p>
        </w:tc>
        <w:tc>
          <w:tcPr>
            <w:tcW w:w="3139" w:type="dxa"/>
            <w:shd w:val="clear" w:color="auto" w:fill="auto"/>
          </w:tcPr>
          <w:p w14:paraId="1498E117"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7F8D9FAA" w14:textId="77777777" w:rsidTr="00070E57">
        <w:tc>
          <w:tcPr>
            <w:tcW w:w="3149" w:type="dxa"/>
            <w:shd w:val="clear" w:color="auto" w:fill="auto"/>
          </w:tcPr>
          <w:p w14:paraId="3F491011"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t xml:space="preserve">Састанак педагошког колегијума,стручног тима за инклузију(вођење записника),тимова за подршку, вођење записника </w:t>
            </w:r>
          </w:p>
        </w:tc>
        <w:tc>
          <w:tcPr>
            <w:tcW w:w="3288" w:type="dxa"/>
            <w:shd w:val="clear" w:color="auto" w:fill="auto"/>
          </w:tcPr>
          <w:p w14:paraId="70FA3D35"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Тим</w:t>
            </w:r>
          </w:p>
        </w:tc>
        <w:tc>
          <w:tcPr>
            <w:tcW w:w="3139" w:type="dxa"/>
            <w:shd w:val="clear" w:color="auto" w:fill="auto"/>
          </w:tcPr>
          <w:p w14:paraId="4B0AFCB6"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Записници</w:t>
            </w:r>
          </w:p>
        </w:tc>
      </w:tr>
      <w:tr w:rsidR="00BC27D1" w:rsidRPr="00BC27D1" w14:paraId="51D2FFDA" w14:textId="77777777" w:rsidTr="00070E57">
        <w:tc>
          <w:tcPr>
            <w:tcW w:w="3149" w:type="dxa"/>
            <w:shd w:val="clear" w:color="auto" w:fill="auto"/>
          </w:tcPr>
          <w:p w14:paraId="77333CE2"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 xml:space="preserve">Прављење замена за наставнике </w:t>
            </w:r>
          </w:p>
        </w:tc>
        <w:tc>
          <w:tcPr>
            <w:tcW w:w="3288" w:type="dxa"/>
            <w:shd w:val="clear" w:color="auto" w:fill="auto"/>
          </w:tcPr>
          <w:p w14:paraId="03B39B52"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Предметни наставници</w:t>
            </w:r>
          </w:p>
        </w:tc>
        <w:tc>
          <w:tcPr>
            <w:tcW w:w="3139" w:type="dxa"/>
            <w:shd w:val="clear" w:color="auto" w:fill="auto"/>
          </w:tcPr>
          <w:p w14:paraId="1C5A5DF3"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1510DF57" w14:textId="77777777" w:rsidTr="00070E57">
        <w:tc>
          <w:tcPr>
            <w:tcW w:w="3149" w:type="dxa"/>
            <w:shd w:val="clear" w:color="auto" w:fill="auto"/>
          </w:tcPr>
          <w:p w14:paraId="26AE4076"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Сарадња са Националним саветом Русина – стипендије</w:t>
            </w:r>
          </w:p>
        </w:tc>
        <w:tc>
          <w:tcPr>
            <w:tcW w:w="3288" w:type="dxa"/>
            <w:shd w:val="clear" w:color="auto" w:fill="auto"/>
          </w:tcPr>
          <w:p w14:paraId="05EBC8C9"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Национални савет</w:t>
            </w:r>
          </w:p>
        </w:tc>
        <w:tc>
          <w:tcPr>
            <w:tcW w:w="3139" w:type="dxa"/>
            <w:shd w:val="clear" w:color="auto" w:fill="auto"/>
          </w:tcPr>
          <w:p w14:paraId="4182794C"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Свеска педагога</w:t>
            </w:r>
          </w:p>
          <w:p w14:paraId="45742DE1"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Списак ученика за стипендије</w:t>
            </w:r>
          </w:p>
        </w:tc>
      </w:tr>
      <w:tr w:rsidR="00BC27D1" w:rsidRPr="00BC27D1" w14:paraId="3BC72C2D" w14:textId="77777777" w:rsidTr="00070E57">
        <w:tc>
          <w:tcPr>
            <w:tcW w:w="3149" w:type="dxa"/>
            <w:shd w:val="clear" w:color="auto" w:fill="auto"/>
          </w:tcPr>
          <w:p w14:paraId="4354D4D6" w14:textId="77777777" w:rsidR="002B27B9" w:rsidRPr="00BC27D1" w:rsidRDefault="002B27B9" w:rsidP="002B27B9">
            <w:pPr>
              <w:rPr>
                <w:rFonts w:ascii="Calibri" w:eastAsia="Calibri" w:hAnsi="Calibri"/>
                <w:color w:val="00B050"/>
              </w:rPr>
            </w:pPr>
            <w:r w:rsidRPr="00BC27D1">
              <w:rPr>
                <w:rFonts w:ascii="Calibri" w:eastAsia="Calibri" w:hAnsi="Calibri"/>
                <w:color w:val="00B050"/>
                <w:sz w:val="22"/>
                <w:szCs w:val="22"/>
              </w:rPr>
              <w:t>Услови успешног учења-радионица у петим разредима</w:t>
            </w:r>
          </w:p>
        </w:tc>
        <w:tc>
          <w:tcPr>
            <w:tcW w:w="3288" w:type="dxa"/>
            <w:shd w:val="clear" w:color="auto" w:fill="auto"/>
          </w:tcPr>
          <w:p w14:paraId="2875F37B" w14:textId="77777777" w:rsidR="002B27B9" w:rsidRPr="00BC27D1" w:rsidRDefault="002B27B9" w:rsidP="002B27B9">
            <w:pPr>
              <w:rPr>
                <w:rFonts w:ascii="Calibri" w:eastAsia="Calibri" w:hAnsi="Calibri"/>
                <w:color w:val="00B050"/>
              </w:rPr>
            </w:pPr>
          </w:p>
        </w:tc>
        <w:tc>
          <w:tcPr>
            <w:tcW w:w="3139" w:type="dxa"/>
            <w:shd w:val="clear" w:color="auto" w:fill="auto"/>
          </w:tcPr>
          <w:p w14:paraId="500A7213" w14:textId="77777777" w:rsidR="002B27B9" w:rsidRPr="00BC27D1" w:rsidRDefault="002B27B9" w:rsidP="002B27B9">
            <w:pPr>
              <w:rPr>
                <w:rFonts w:ascii="Calibri" w:eastAsia="Calibri" w:hAnsi="Calibri"/>
                <w:color w:val="00B050"/>
              </w:rPr>
            </w:pPr>
            <w:r w:rsidRPr="00BC27D1">
              <w:rPr>
                <w:rFonts w:ascii="Calibri" w:eastAsia="Calibri" w:hAnsi="Calibri"/>
                <w:color w:val="00B050"/>
                <w:sz w:val="22"/>
                <w:szCs w:val="22"/>
              </w:rPr>
              <w:t>Запис у дневнику  образовног васпитног рада,</w:t>
            </w:r>
          </w:p>
        </w:tc>
      </w:tr>
      <w:tr w:rsidR="00BC27D1" w:rsidRPr="00BC27D1" w14:paraId="26A085D4" w14:textId="77777777" w:rsidTr="00070E57">
        <w:tc>
          <w:tcPr>
            <w:tcW w:w="3149" w:type="dxa"/>
            <w:shd w:val="clear" w:color="auto" w:fill="auto"/>
          </w:tcPr>
          <w:p w14:paraId="62F69C0D" w14:textId="77A39117" w:rsidR="002B27B9" w:rsidRPr="00BC27D1" w:rsidRDefault="002B27B9" w:rsidP="002B27B9">
            <w:pPr>
              <w:rPr>
                <w:rFonts w:ascii="Calibri" w:eastAsia="Calibri" w:hAnsi="Calibri"/>
                <w:color w:val="00B050"/>
              </w:rPr>
            </w:pPr>
            <w:r w:rsidRPr="00BC27D1">
              <w:rPr>
                <w:rFonts w:ascii="Calibri" w:eastAsia="Calibri" w:hAnsi="Calibri"/>
                <w:color w:val="00B050"/>
                <w:sz w:val="22"/>
                <w:szCs w:val="22"/>
              </w:rPr>
              <w:t>Радионица</w:t>
            </w:r>
            <w:r w:rsidR="00D91FFB" w:rsidRPr="00BC27D1">
              <w:rPr>
                <w:rFonts w:ascii="Calibri" w:eastAsia="Calibri" w:hAnsi="Calibri"/>
                <w:color w:val="00B050"/>
                <w:sz w:val="22"/>
                <w:szCs w:val="22"/>
                <w:lang w:val="sr-Cyrl-RS"/>
              </w:rPr>
              <w:t xml:space="preserve"> </w:t>
            </w:r>
            <w:r w:rsidRPr="00BC27D1">
              <w:rPr>
                <w:rFonts w:ascii="Calibri" w:eastAsia="Calibri" w:hAnsi="Calibri"/>
                <w:color w:val="00B050"/>
                <w:sz w:val="22"/>
                <w:szCs w:val="22"/>
              </w:rPr>
              <w:t>,,И ми помажемо,, поводом означавања европског дана у борби против трговине људима у 8.разреду</w:t>
            </w:r>
          </w:p>
        </w:tc>
        <w:tc>
          <w:tcPr>
            <w:tcW w:w="3288" w:type="dxa"/>
            <w:shd w:val="clear" w:color="auto" w:fill="auto"/>
          </w:tcPr>
          <w:p w14:paraId="29CD9988" w14:textId="77777777" w:rsidR="002B27B9" w:rsidRPr="00BC27D1" w:rsidRDefault="002B27B9" w:rsidP="002B27B9">
            <w:pPr>
              <w:rPr>
                <w:rFonts w:ascii="Calibri" w:eastAsia="Calibri" w:hAnsi="Calibri"/>
                <w:color w:val="00B050"/>
              </w:rPr>
            </w:pPr>
          </w:p>
        </w:tc>
        <w:tc>
          <w:tcPr>
            <w:tcW w:w="3139" w:type="dxa"/>
            <w:shd w:val="clear" w:color="auto" w:fill="auto"/>
          </w:tcPr>
          <w:p w14:paraId="4F87C515" w14:textId="77777777" w:rsidR="002B27B9" w:rsidRPr="00BC27D1" w:rsidRDefault="002B27B9" w:rsidP="002B27B9">
            <w:pPr>
              <w:rPr>
                <w:rFonts w:ascii="Calibri" w:eastAsia="Calibri" w:hAnsi="Calibri"/>
                <w:color w:val="00B050"/>
              </w:rPr>
            </w:pPr>
            <w:r w:rsidRPr="00BC27D1">
              <w:rPr>
                <w:rFonts w:ascii="Calibri" w:eastAsia="Calibri" w:hAnsi="Calibri"/>
                <w:color w:val="00B050"/>
                <w:sz w:val="22"/>
                <w:szCs w:val="22"/>
              </w:rPr>
              <w:t>Припрема</w:t>
            </w:r>
          </w:p>
        </w:tc>
      </w:tr>
      <w:tr w:rsidR="00BC27D1" w:rsidRPr="00BC27D1" w14:paraId="2155F224" w14:textId="77777777" w:rsidTr="00070E57">
        <w:tc>
          <w:tcPr>
            <w:tcW w:w="3149" w:type="dxa"/>
            <w:shd w:val="clear" w:color="auto" w:fill="auto"/>
          </w:tcPr>
          <w:p w14:paraId="773AEFA0"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t xml:space="preserve">Идентификација ученика са тешкоћама и сметњама у развоју којима треба пружити  помоћ и предлог мера, </w:t>
            </w:r>
            <w:r w:rsidRPr="00BC27D1">
              <w:rPr>
                <w:rFonts w:ascii="Calibri" w:eastAsia="Calibri" w:hAnsi="Calibri"/>
                <w:color w:val="00B050"/>
                <w:sz w:val="22"/>
                <w:szCs w:val="22"/>
              </w:rPr>
              <w:t xml:space="preserve">ученицима који не познају </w:t>
            </w:r>
            <w:r w:rsidRPr="00BC27D1">
              <w:rPr>
                <w:rFonts w:ascii="Calibri" w:eastAsia="Calibri" w:hAnsi="Calibri"/>
                <w:color w:val="00B050"/>
                <w:sz w:val="22"/>
                <w:szCs w:val="22"/>
              </w:rPr>
              <w:lastRenderedPageBreak/>
              <w:t xml:space="preserve">језик, </w:t>
            </w:r>
            <w:r w:rsidRPr="00BC27D1">
              <w:rPr>
                <w:rFonts w:ascii="Calibri" w:eastAsia="Calibri" w:hAnsi="Calibri"/>
                <w:color w:val="00B050"/>
                <w:sz w:val="22"/>
                <w:szCs w:val="22"/>
                <w:lang w:val="ru-RU"/>
              </w:rPr>
              <w:t>саветодавни рад са њима и њиховим родитељима</w:t>
            </w:r>
          </w:p>
        </w:tc>
        <w:tc>
          <w:tcPr>
            <w:tcW w:w="3288" w:type="dxa"/>
            <w:shd w:val="clear" w:color="auto" w:fill="auto"/>
          </w:tcPr>
          <w:p w14:paraId="2B07D69F"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en-US"/>
              </w:rPr>
              <w:lastRenderedPageBreak/>
              <w:t>Одељенске старешине</w:t>
            </w:r>
          </w:p>
        </w:tc>
        <w:tc>
          <w:tcPr>
            <w:tcW w:w="3139" w:type="dxa"/>
            <w:shd w:val="clear" w:color="auto" w:fill="auto"/>
          </w:tcPr>
          <w:p w14:paraId="66C15139"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 xml:space="preserve">Свеска педагога,записник са стручног тима за инклузију </w:t>
            </w:r>
          </w:p>
        </w:tc>
      </w:tr>
      <w:tr w:rsidR="00BC27D1" w:rsidRPr="00BC27D1" w14:paraId="3981AB82" w14:textId="77777777" w:rsidTr="00070E57">
        <w:tc>
          <w:tcPr>
            <w:tcW w:w="3149" w:type="dxa"/>
            <w:shd w:val="clear" w:color="auto" w:fill="auto"/>
          </w:tcPr>
          <w:p w14:paraId="79372145"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lastRenderedPageBreak/>
              <w:t>Здравствене сметње ученика и систематски прегледи</w:t>
            </w:r>
          </w:p>
        </w:tc>
        <w:tc>
          <w:tcPr>
            <w:tcW w:w="3288" w:type="dxa"/>
            <w:shd w:val="clear" w:color="auto" w:fill="auto"/>
          </w:tcPr>
          <w:p w14:paraId="53045E3C"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Родитељи ,дом здравља</w:t>
            </w:r>
          </w:p>
        </w:tc>
        <w:tc>
          <w:tcPr>
            <w:tcW w:w="3139" w:type="dxa"/>
            <w:shd w:val="clear" w:color="auto" w:fill="auto"/>
          </w:tcPr>
          <w:p w14:paraId="699FFB89"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Свеска педагога</w:t>
            </w:r>
          </w:p>
        </w:tc>
      </w:tr>
      <w:tr w:rsidR="00BC27D1" w:rsidRPr="00BC27D1" w14:paraId="2DF138D7" w14:textId="77777777" w:rsidTr="00070E57">
        <w:tc>
          <w:tcPr>
            <w:tcW w:w="3149" w:type="dxa"/>
            <w:shd w:val="clear" w:color="auto" w:fill="auto"/>
          </w:tcPr>
          <w:p w14:paraId="3E9D73EB"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t>Координација и праћење активности током дечје недеље</w:t>
            </w:r>
          </w:p>
        </w:tc>
        <w:tc>
          <w:tcPr>
            <w:tcW w:w="3288" w:type="dxa"/>
            <w:shd w:val="clear" w:color="auto" w:fill="auto"/>
          </w:tcPr>
          <w:p w14:paraId="3974C21B"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en-US"/>
              </w:rPr>
              <w:t>Координатор парламента</w:t>
            </w:r>
            <w:r w:rsidRPr="00BC27D1">
              <w:rPr>
                <w:rFonts w:ascii="Calibri" w:eastAsia="Calibri" w:hAnsi="Calibri"/>
                <w:color w:val="00B050"/>
                <w:sz w:val="22"/>
                <w:szCs w:val="22"/>
              </w:rPr>
              <w:t>, учитељи</w:t>
            </w:r>
          </w:p>
          <w:p w14:paraId="4F476771" w14:textId="77777777" w:rsidR="002B27B9" w:rsidRPr="00BC27D1" w:rsidRDefault="002B27B9" w:rsidP="002B27B9">
            <w:pPr>
              <w:spacing w:after="200" w:line="276" w:lineRule="auto"/>
              <w:rPr>
                <w:rFonts w:ascii="Calibri" w:eastAsia="Calibri" w:hAnsi="Calibri"/>
                <w:color w:val="00B050"/>
              </w:rPr>
            </w:pPr>
          </w:p>
        </w:tc>
        <w:tc>
          <w:tcPr>
            <w:tcW w:w="3139" w:type="dxa"/>
            <w:shd w:val="clear" w:color="auto" w:fill="auto"/>
          </w:tcPr>
          <w:p w14:paraId="01582788"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План, записник ученичког парламента и педагога</w:t>
            </w:r>
          </w:p>
        </w:tc>
      </w:tr>
      <w:tr w:rsidR="00BC27D1" w:rsidRPr="00BC27D1" w14:paraId="0066CDBE" w14:textId="77777777" w:rsidTr="00070E57">
        <w:tc>
          <w:tcPr>
            <w:tcW w:w="3149" w:type="dxa"/>
            <w:shd w:val="clear" w:color="auto" w:fill="auto"/>
          </w:tcPr>
          <w:p w14:paraId="1A1E5EEF"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Рад са ученицима и одељењима на смањењу насиља,повећавању толеранције и конструктивно и ненасилно решавање сукоба</w:t>
            </w:r>
          </w:p>
        </w:tc>
        <w:tc>
          <w:tcPr>
            <w:tcW w:w="3288" w:type="dxa"/>
            <w:shd w:val="clear" w:color="auto" w:fill="auto"/>
          </w:tcPr>
          <w:p w14:paraId="1A2CB91A"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Одељенске  старешине</w:t>
            </w:r>
          </w:p>
        </w:tc>
        <w:tc>
          <w:tcPr>
            <w:tcW w:w="3139" w:type="dxa"/>
            <w:shd w:val="clear" w:color="auto" w:fill="auto"/>
          </w:tcPr>
          <w:p w14:paraId="40C5D41A"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Запис у дневнику образовног васпитног рада,  свеска педагога</w:t>
            </w:r>
          </w:p>
        </w:tc>
      </w:tr>
      <w:tr w:rsidR="00BC27D1" w:rsidRPr="00BC27D1" w14:paraId="12DF1488" w14:textId="77777777" w:rsidTr="00070E57">
        <w:tc>
          <w:tcPr>
            <w:tcW w:w="3149" w:type="dxa"/>
            <w:shd w:val="clear" w:color="auto" w:fill="auto"/>
          </w:tcPr>
          <w:p w14:paraId="02EF9731"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Учествовање у појачаном васпитном раду за ученике који врше повреду правила понашања рад са одељењима</w:t>
            </w:r>
          </w:p>
        </w:tc>
        <w:tc>
          <w:tcPr>
            <w:tcW w:w="3288" w:type="dxa"/>
            <w:shd w:val="clear" w:color="auto" w:fill="auto"/>
          </w:tcPr>
          <w:p w14:paraId="3C87E9E0"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Одељенске старешине и по потреби предметни наставници</w:t>
            </w:r>
          </w:p>
        </w:tc>
        <w:tc>
          <w:tcPr>
            <w:tcW w:w="3139" w:type="dxa"/>
            <w:shd w:val="clear" w:color="auto" w:fill="auto"/>
          </w:tcPr>
          <w:p w14:paraId="45240BA2"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59400B38" w14:textId="77777777" w:rsidTr="00070E57">
        <w:tc>
          <w:tcPr>
            <w:tcW w:w="3149" w:type="dxa"/>
            <w:shd w:val="clear" w:color="auto" w:fill="auto"/>
          </w:tcPr>
          <w:p w14:paraId="13234E3F" w14:textId="77777777" w:rsidR="002B27B9" w:rsidRPr="00BC27D1" w:rsidRDefault="002B27B9" w:rsidP="002B27B9">
            <w:pPr>
              <w:spacing w:after="200" w:line="276" w:lineRule="auto"/>
              <w:rPr>
                <w:rFonts w:ascii="Calibri" w:eastAsia="Calibri" w:hAnsi="Calibri"/>
                <w:color w:val="00B050"/>
                <w:lang w:val="sr-Cyrl-RS"/>
              </w:rPr>
            </w:pPr>
            <w:r w:rsidRPr="00BC27D1">
              <w:rPr>
                <w:rFonts w:ascii="Calibri" w:eastAsia="Calibri" w:hAnsi="Calibri"/>
                <w:color w:val="00B050"/>
                <w:sz w:val="22"/>
                <w:szCs w:val="22"/>
                <w:lang w:val="en-US"/>
              </w:rPr>
              <w:t>Преглед наставних планова</w:t>
            </w:r>
          </w:p>
        </w:tc>
        <w:tc>
          <w:tcPr>
            <w:tcW w:w="3288" w:type="dxa"/>
            <w:shd w:val="clear" w:color="auto" w:fill="auto"/>
          </w:tcPr>
          <w:p w14:paraId="4C7D7A23" w14:textId="77777777" w:rsidR="002B27B9" w:rsidRPr="00BC27D1" w:rsidRDefault="002B27B9" w:rsidP="002B27B9">
            <w:pPr>
              <w:spacing w:after="200" w:line="276" w:lineRule="auto"/>
              <w:rPr>
                <w:rFonts w:ascii="Calibri" w:eastAsia="Calibri" w:hAnsi="Calibri"/>
                <w:color w:val="00B050"/>
                <w:lang w:val="en-US"/>
              </w:rPr>
            </w:pPr>
          </w:p>
        </w:tc>
        <w:tc>
          <w:tcPr>
            <w:tcW w:w="3139" w:type="dxa"/>
            <w:shd w:val="clear" w:color="auto" w:fill="auto"/>
          </w:tcPr>
          <w:p w14:paraId="04C373D9" w14:textId="77777777" w:rsidR="002B27B9" w:rsidRPr="00BC27D1" w:rsidRDefault="003F2348" w:rsidP="003F2348">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Свеска педагога</w:t>
            </w:r>
          </w:p>
        </w:tc>
      </w:tr>
      <w:tr w:rsidR="00BC27D1" w:rsidRPr="00BC27D1" w14:paraId="03DEB70B" w14:textId="77777777" w:rsidTr="00070E57">
        <w:tc>
          <w:tcPr>
            <w:tcW w:w="3149" w:type="dxa"/>
            <w:shd w:val="clear" w:color="auto" w:fill="auto"/>
          </w:tcPr>
          <w:p w14:paraId="0B4EE345"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Праћење анализе успеха и дисциплине ученика на класификационом периоду и предлагање мера за њихово побољшање(посебно ученика са потешкоћама)</w:t>
            </w:r>
          </w:p>
        </w:tc>
        <w:tc>
          <w:tcPr>
            <w:tcW w:w="3288" w:type="dxa"/>
            <w:shd w:val="clear" w:color="auto" w:fill="auto"/>
          </w:tcPr>
          <w:p w14:paraId="6C717F84"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Предметни наставници,одељенске старешине</w:t>
            </w:r>
          </w:p>
        </w:tc>
        <w:tc>
          <w:tcPr>
            <w:tcW w:w="3139" w:type="dxa"/>
            <w:shd w:val="clear" w:color="auto" w:fill="auto"/>
          </w:tcPr>
          <w:p w14:paraId="5935E6A9"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Свеска за вођење састанака одељенских већа</w:t>
            </w:r>
          </w:p>
        </w:tc>
      </w:tr>
      <w:tr w:rsidR="00BC27D1" w:rsidRPr="00BC27D1" w14:paraId="18D13205" w14:textId="77777777" w:rsidTr="00070E57">
        <w:tc>
          <w:tcPr>
            <w:tcW w:w="3149" w:type="dxa"/>
            <w:shd w:val="clear" w:color="auto" w:fill="auto"/>
          </w:tcPr>
          <w:p w14:paraId="1220C5B7" w14:textId="77777777" w:rsidR="002B27B9" w:rsidRPr="00BC27D1" w:rsidRDefault="003F2348" w:rsidP="002B27B9">
            <w:pPr>
              <w:spacing w:after="200" w:line="276" w:lineRule="auto"/>
              <w:rPr>
                <w:rFonts w:ascii="Calibri" w:eastAsia="Calibri" w:hAnsi="Calibri"/>
                <w:color w:val="00B050"/>
                <w:lang w:val="sr-Cyrl-RS"/>
              </w:rPr>
            </w:pPr>
            <w:r w:rsidRPr="00BC27D1">
              <w:rPr>
                <w:rFonts w:ascii="Calibri" w:eastAsia="Calibri" w:hAnsi="Calibri"/>
                <w:color w:val="00B050"/>
                <w:sz w:val="22"/>
                <w:szCs w:val="22"/>
                <w:lang w:val="en-US"/>
              </w:rPr>
              <w:t>Посета  наставним часовима</w:t>
            </w:r>
          </w:p>
        </w:tc>
        <w:tc>
          <w:tcPr>
            <w:tcW w:w="3288" w:type="dxa"/>
            <w:shd w:val="clear" w:color="auto" w:fill="auto"/>
          </w:tcPr>
          <w:p w14:paraId="0E4DB11C" w14:textId="77777777" w:rsidR="002B27B9" w:rsidRPr="00BC27D1" w:rsidRDefault="002B27B9" w:rsidP="002B27B9">
            <w:pPr>
              <w:spacing w:after="200" w:line="276" w:lineRule="auto"/>
              <w:rPr>
                <w:rFonts w:ascii="Calibri" w:eastAsia="Calibri" w:hAnsi="Calibri"/>
                <w:color w:val="00B050"/>
                <w:lang w:val="en-US"/>
              </w:rPr>
            </w:pPr>
          </w:p>
        </w:tc>
        <w:tc>
          <w:tcPr>
            <w:tcW w:w="3139" w:type="dxa"/>
            <w:shd w:val="clear" w:color="auto" w:fill="auto"/>
          </w:tcPr>
          <w:p w14:paraId="5590386B"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52A2E07B" w14:textId="77777777" w:rsidTr="00070E57">
        <w:tc>
          <w:tcPr>
            <w:tcW w:w="3149" w:type="dxa"/>
            <w:shd w:val="clear" w:color="auto" w:fill="auto"/>
          </w:tcPr>
          <w:p w14:paraId="2C78B8CB"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Размена информација о ученицима</w:t>
            </w:r>
            <w:r w:rsidR="000C3A9C" w:rsidRPr="00BC27D1">
              <w:rPr>
                <w:rFonts w:ascii="Calibri" w:eastAsia="Calibri" w:hAnsi="Calibri"/>
                <w:color w:val="00B050"/>
                <w:sz w:val="22"/>
                <w:szCs w:val="22"/>
                <w:lang w:val="ru-RU"/>
              </w:rPr>
              <w:t xml:space="preserve"> чије су породице у евиденцији Ц</w:t>
            </w:r>
            <w:r w:rsidRPr="00BC27D1">
              <w:rPr>
                <w:rFonts w:ascii="Calibri" w:eastAsia="Calibri" w:hAnsi="Calibri"/>
                <w:color w:val="00B050"/>
                <w:sz w:val="22"/>
                <w:szCs w:val="22"/>
                <w:lang w:val="ru-RU"/>
              </w:rPr>
              <w:t>ентра за социјални рад</w:t>
            </w:r>
          </w:p>
        </w:tc>
        <w:tc>
          <w:tcPr>
            <w:tcW w:w="3288" w:type="dxa"/>
            <w:shd w:val="clear" w:color="auto" w:fill="auto"/>
          </w:tcPr>
          <w:p w14:paraId="2E560875" w14:textId="77777777" w:rsidR="002B27B9" w:rsidRPr="00BC27D1" w:rsidRDefault="000C3A9C"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Ц</w:t>
            </w:r>
            <w:r w:rsidR="002B27B9" w:rsidRPr="00BC27D1">
              <w:rPr>
                <w:rFonts w:ascii="Calibri" w:eastAsia="Calibri" w:hAnsi="Calibri"/>
                <w:color w:val="00B050"/>
                <w:sz w:val="22"/>
                <w:szCs w:val="22"/>
                <w:lang w:val="ru-RU"/>
              </w:rPr>
              <w:t>ент</w:t>
            </w:r>
            <w:r w:rsidRPr="00BC27D1">
              <w:rPr>
                <w:rFonts w:ascii="Calibri" w:eastAsia="Calibri" w:hAnsi="Calibri"/>
                <w:color w:val="00B050"/>
                <w:sz w:val="22"/>
                <w:szCs w:val="22"/>
                <w:lang w:val="ru-RU"/>
              </w:rPr>
              <w:t>ар</w:t>
            </w:r>
            <w:r w:rsidR="002B27B9" w:rsidRPr="00BC27D1">
              <w:rPr>
                <w:rFonts w:ascii="Calibri" w:eastAsia="Calibri" w:hAnsi="Calibri"/>
                <w:color w:val="00B050"/>
                <w:sz w:val="22"/>
                <w:szCs w:val="22"/>
                <w:lang w:val="ru-RU"/>
              </w:rPr>
              <w:t xml:space="preserve"> за социјални рад Кула,родитељи</w:t>
            </w:r>
          </w:p>
        </w:tc>
        <w:tc>
          <w:tcPr>
            <w:tcW w:w="3139" w:type="dxa"/>
            <w:shd w:val="clear" w:color="auto" w:fill="auto"/>
          </w:tcPr>
          <w:p w14:paraId="358F39A3"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7C582055" w14:textId="77777777" w:rsidTr="00070E57">
        <w:tc>
          <w:tcPr>
            <w:tcW w:w="3149" w:type="dxa"/>
            <w:shd w:val="clear" w:color="auto" w:fill="auto"/>
          </w:tcPr>
          <w:p w14:paraId="4D8AA659"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Припрема материјала за инспекцијски надзор –општинског просветног инспектора</w:t>
            </w:r>
          </w:p>
        </w:tc>
        <w:tc>
          <w:tcPr>
            <w:tcW w:w="3288" w:type="dxa"/>
            <w:shd w:val="clear" w:color="auto" w:fill="auto"/>
          </w:tcPr>
          <w:p w14:paraId="5B1C921A"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Директор  пом.директора</w:t>
            </w:r>
          </w:p>
        </w:tc>
        <w:tc>
          <w:tcPr>
            <w:tcW w:w="3139" w:type="dxa"/>
            <w:shd w:val="clear" w:color="auto" w:fill="auto"/>
          </w:tcPr>
          <w:p w14:paraId="721DCD41"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Дневник рада педагога</w:t>
            </w:r>
          </w:p>
        </w:tc>
      </w:tr>
      <w:tr w:rsidR="00BC27D1" w:rsidRPr="00BC27D1" w14:paraId="2A1D7DB9" w14:textId="77777777" w:rsidTr="00070E57">
        <w:tc>
          <w:tcPr>
            <w:tcW w:w="3149" w:type="dxa"/>
            <w:shd w:val="clear" w:color="auto" w:fill="auto"/>
          </w:tcPr>
          <w:p w14:paraId="5BDD6878" w14:textId="77777777" w:rsidR="002B27B9" w:rsidRPr="00BC27D1" w:rsidRDefault="000C3A9C"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Израда</w:t>
            </w:r>
            <w:r w:rsidR="002B27B9" w:rsidRPr="00BC27D1">
              <w:rPr>
                <w:rFonts w:ascii="Calibri" w:eastAsia="Calibri" w:hAnsi="Calibri"/>
                <w:color w:val="00B050"/>
                <w:sz w:val="22"/>
                <w:szCs w:val="22"/>
                <w:lang w:val="ru-RU"/>
              </w:rPr>
              <w:t xml:space="preserve"> педагошких профила за ученике који иду по ИОП-у2</w:t>
            </w:r>
          </w:p>
        </w:tc>
        <w:tc>
          <w:tcPr>
            <w:tcW w:w="3288" w:type="dxa"/>
            <w:shd w:val="clear" w:color="auto" w:fill="auto"/>
          </w:tcPr>
          <w:p w14:paraId="57FDACB8"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Одељенске старешине</w:t>
            </w:r>
          </w:p>
        </w:tc>
        <w:tc>
          <w:tcPr>
            <w:tcW w:w="3139" w:type="dxa"/>
            <w:shd w:val="clear" w:color="auto" w:fill="auto"/>
          </w:tcPr>
          <w:p w14:paraId="39D7E29D"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Материјал</w:t>
            </w:r>
          </w:p>
        </w:tc>
      </w:tr>
      <w:tr w:rsidR="00BC27D1" w:rsidRPr="00BC27D1" w14:paraId="26B5B799" w14:textId="77777777" w:rsidTr="00070E57">
        <w:tc>
          <w:tcPr>
            <w:tcW w:w="3149" w:type="dxa"/>
            <w:shd w:val="clear" w:color="auto" w:fill="auto"/>
          </w:tcPr>
          <w:p w14:paraId="486CF022"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t>Праћење адаптације првих и петих разреда ОШ</w:t>
            </w:r>
            <w:r w:rsidRPr="00BC27D1">
              <w:rPr>
                <w:rFonts w:ascii="Calibri" w:eastAsia="Calibri" w:hAnsi="Calibri"/>
                <w:color w:val="00B050"/>
                <w:sz w:val="22"/>
                <w:szCs w:val="22"/>
              </w:rPr>
              <w:t>, и првих разреда средње школе</w:t>
            </w:r>
          </w:p>
        </w:tc>
        <w:tc>
          <w:tcPr>
            <w:tcW w:w="3288" w:type="dxa"/>
            <w:shd w:val="clear" w:color="auto" w:fill="auto"/>
          </w:tcPr>
          <w:p w14:paraId="16451E99"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Одељенске старешине,предметни наставници,учитељи</w:t>
            </w:r>
          </w:p>
        </w:tc>
        <w:tc>
          <w:tcPr>
            <w:tcW w:w="3139" w:type="dxa"/>
            <w:shd w:val="clear" w:color="auto" w:fill="auto"/>
          </w:tcPr>
          <w:p w14:paraId="74B389AD"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63F9D090" w14:textId="77777777" w:rsidTr="00070E57">
        <w:tc>
          <w:tcPr>
            <w:tcW w:w="3149" w:type="dxa"/>
            <w:shd w:val="clear" w:color="auto" w:fill="auto"/>
          </w:tcPr>
          <w:p w14:paraId="6859857C" w14:textId="77777777" w:rsidR="000958BD" w:rsidRPr="00BC27D1" w:rsidRDefault="000958BD" w:rsidP="002B27B9">
            <w:pPr>
              <w:rPr>
                <w:rFonts w:ascii="Calibri" w:eastAsia="Calibri" w:hAnsi="Calibri"/>
                <w:color w:val="00B050"/>
                <w:sz w:val="22"/>
                <w:szCs w:val="22"/>
                <w:lang w:val="sr-Cyrl-RS"/>
              </w:rPr>
            </w:pPr>
            <w:r w:rsidRPr="00BC27D1">
              <w:rPr>
                <w:rFonts w:ascii="Calibri" w:eastAsia="Calibri" w:hAnsi="Calibri"/>
                <w:color w:val="00B050"/>
                <w:sz w:val="22"/>
                <w:szCs w:val="22"/>
                <w:lang w:val="sr-Cyrl-RS"/>
              </w:rPr>
              <w:lastRenderedPageBreak/>
              <w:t>Сарадња са Црвеним крстом, реализација радионица</w:t>
            </w:r>
          </w:p>
        </w:tc>
        <w:tc>
          <w:tcPr>
            <w:tcW w:w="3288" w:type="dxa"/>
            <w:shd w:val="clear" w:color="auto" w:fill="auto"/>
          </w:tcPr>
          <w:p w14:paraId="4D62C9DA" w14:textId="77777777" w:rsidR="000958BD" w:rsidRPr="00BC27D1" w:rsidRDefault="000958BD" w:rsidP="002B27B9">
            <w:pPr>
              <w:spacing w:after="200" w:line="276" w:lineRule="auto"/>
              <w:rPr>
                <w:rFonts w:ascii="Calibri" w:eastAsia="Calibri" w:hAnsi="Calibri"/>
                <w:color w:val="00B050"/>
                <w:sz w:val="22"/>
                <w:szCs w:val="22"/>
              </w:rPr>
            </w:pPr>
            <w:r w:rsidRPr="00BC27D1">
              <w:rPr>
                <w:rFonts w:ascii="Calibri" w:eastAsia="Calibri" w:hAnsi="Calibri"/>
                <w:color w:val="00B050"/>
                <w:sz w:val="22"/>
                <w:szCs w:val="22"/>
              </w:rPr>
              <w:t>Одељенске старешине</w:t>
            </w:r>
          </w:p>
        </w:tc>
        <w:tc>
          <w:tcPr>
            <w:tcW w:w="3139" w:type="dxa"/>
            <w:shd w:val="clear" w:color="auto" w:fill="auto"/>
          </w:tcPr>
          <w:p w14:paraId="61E687EF" w14:textId="77777777" w:rsidR="000958BD" w:rsidRPr="00BC27D1" w:rsidRDefault="000958BD" w:rsidP="002B27B9">
            <w:pPr>
              <w:spacing w:after="200" w:line="276" w:lineRule="auto"/>
              <w:rPr>
                <w:rFonts w:ascii="Calibri" w:eastAsia="Calibri" w:hAnsi="Calibri"/>
                <w:color w:val="00B050"/>
                <w:sz w:val="22"/>
                <w:szCs w:val="22"/>
                <w:lang w:val="en-US"/>
              </w:rPr>
            </w:pPr>
            <w:r w:rsidRPr="00BC27D1">
              <w:rPr>
                <w:rFonts w:ascii="Calibri" w:eastAsia="Calibri" w:hAnsi="Calibri"/>
                <w:color w:val="00B050"/>
                <w:sz w:val="22"/>
                <w:szCs w:val="22"/>
                <w:lang w:val="en-US"/>
              </w:rPr>
              <w:t>Свеска педагога</w:t>
            </w:r>
          </w:p>
        </w:tc>
      </w:tr>
      <w:tr w:rsidR="00BC27D1" w:rsidRPr="00BC27D1" w14:paraId="7D1720F5" w14:textId="77777777" w:rsidTr="00070E57">
        <w:tc>
          <w:tcPr>
            <w:tcW w:w="3149" w:type="dxa"/>
            <w:shd w:val="clear" w:color="auto" w:fill="auto"/>
          </w:tcPr>
          <w:p w14:paraId="01C2FE01"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Вођење документације о свом раду</w:t>
            </w:r>
          </w:p>
        </w:tc>
        <w:tc>
          <w:tcPr>
            <w:tcW w:w="3288" w:type="dxa"/>
            <w:shd w:val="clear" w:color="auto" w:fill="auto"/>
          </w:tcPr>
          <w:p w14:paraId="3097301A" w14:textId="77777777" w:rsidR="002B27B9" w:rsidRPr="00BC27D1" w:rsidRDefault="002B27B9" w:rsidP="002B27B9">
            <w:pPr>
              <w:spacing w:after="200" w:line="276" w:lineRule="auto"/>
              <w:rPr>
                <w:rFonts w:ascii="Calibri" w:eastAsia="Calibri" w:hAnsi="Calibri"/>
                <w:color w:val="00B050"/>
                <w:lang w:val="ru-RU"/>
              </w:rPr>
            </w:pPr>
          </w:p>
        </w:tc>
        <w:tc>
          <w:tcPr>
            <w:tcW w:w="3139" w:type="dxa"/>
            <w:shd w:val="clear" w:color="auto" w:fill="auto"/>
          </w:tcPr>
          <w:p w14:paraId="331D10B8"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BC27D1" w:rsidRPr="00BC27D1" w14:paraId="4BAB1661" w14:textId="77777777" w:rsidTr="00070E57">
        <w:trPr>
          <w:trHeight w:val="614"/>
        </w:trPr>
        <w:tc>
          <w:tcPr>
            <w:tcW w:w="3149" w:type="dxa"/>
            <w:shd w:val="clear" w:color="auto" w:fill="auto"/>
          </w:tcPr>
          <w:p w14:paraId="34DB5D86"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Истраживање у петом разреду основне школе и првом разреду средње школе -  адаптација ученика на нову школску средину</w:t>
            </w:r>
          </w:p>
        </w:tc>
        <w:tc>
          <w:tcPr>
            <w:tcW w:w="3288" w:type="dxa"/>
            <w:shd w:val="clear" w:color="auto" w:fill="auto"/>
          </w:tcPr>
          <w:p w14:paraId="5E9FBC63"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Одељенске старешине</w:t>
            </w:r>
          </w:p>
        </w:tc>
        <w:tc>
          <w:tcPr>
            <w:tcW w:w="3139" w:type="dxa"/>
            <w:shd w:val="clear" w:color="auto" w:fill="auto"/>
          </w:tcPr>
          <w:p w14:paraId="310B1295"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 xml:space="preserve">Извештаји </w:t>
            </w:r>
          </w:p>
          <w:p w14:paraId="10D4B832"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rPr>
              <w:t>Свеска педагога</w:t>
            </w:r>
          </w:p>
        </w:tc>
      </w:tr>
    </w:tbl>
    <w:p w14:paraId="7D865443" w14:textId="77777777" w:rsidR="002B27B9" w:rsidRPr="00BC27D1" w:rsidRDefault="002B27B9" w:rsidP="002B27B9">
      <w:pPr>
        <w:rPr>
          <w:rFonts w:eastAsia="Calibri"/>
          <w:color w:val="00B050"/>
          <w:lang w:val="sr-Cyrl-RS"/>
        </w:rPr>
      </w:pPr>
    </w:p>
    <w:p w14:paraId="255B840E" w14:textId="77777777" w:rsidR="002B27B9" w:rsidRPr="00BC27D1" w:rsidRDefault="002B27B9">
      <w:pPr>
        <w:spacing w:after="200" w:line="276" w:lineRule="auto"/>
        <w:rPr>
          <w:rFonts w:eastAsia="Calibri"/>
          <w:color w:val="00B050"/>
          <w:lang w:val="sr-Cyrl-RS"/>
        </w:rPr>
      </w:pPr>
    </w:p>
    <w:p w14:paraId="715984A9" w14:textId="77777777" w:rsidR="00CA7AB3" w:rsidRPr="00BC27D1" w:rsidRDefault="00CA7AB3">
      <w:pPr>
        <w:spacing w:after="200" w:line="276" w:lineRule="auto"/>
        <w:rPr>
          <w:rFonts w:eastAsia="Calibri"/>
          <w:color w:val="00B050"/>
          <w:lang w:val="sr-Cyrl-RS"/>
        </w:rPr>
      </w:pPr>
    </w:p>
    <w:p w14:paraId="12433D69" w14:textId="77777777" w:rsidR="00CA7AB3" w:rsidRPr="00BC27D1" w:rsidRDefault="00CA7AB3">
      <w:pPr>
        <w:spacing w:after="200" w:line="276" w:lineRule="auto"/>
        <w:rPr>
          <w:rFonts w:eastAsia="Calibri"/>
          <w:color w:val="00B050"/>
          <w:lang w:val="sr-Cyrl-RS"/>
        </w:rPr>
      </w:pPr>
    </w:p>
    <w:p w14:paraId="42E5CE59" w14:textId="77777777" w:rsidR="002B27B9" w:rsidRPr="00BC27D1" w:rsidRDefault="002B27B9" w:rsidP="002B27B9">
      <w:pPr>
        <w:rPr>
          <w:rFonts w:eastAsia="Calibri"/>
          <w:color w:val="00B050"/>
        </w:rPr>
      </w:pPr>
      <w:r w:rsidRPr="00BC27D1">
        <w:rPr>
          <w:rFonts w:eastAsia="Calibri"/>
          <w:color w:val="00B050"/>
        </w:rPr>
        <w:t>НОВЕМБАР</w:t>
      </w:r>
    </w:p>
    <w:p w14:paraId="052A0E31" w14:textId="77777777" w:rsidR="002B27B9" w:rsidRPr="00BC27D1" w:rsidRDefault="002B27B9" w:rsidP="002B27B9">
      <w:pPr>
        <w:rPr>
          <w:rFonts w:eastAsia="Calibri"/>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256"/>
        <w:gridCol w:w="3117"/>
      </w:tblGrid>
      <w:tr w:rsidR="007E555D" w:rsidRPr="00BC27D1" w14:paraId="00D9112E" w14:textId="77777777" w:rsidTr="00070E57">
        <w:tc>
          <w:tcPr>
            <w:tcW w:w="3170" w:type="dxa"/>
            <w:shd w:val="clear" w:color="auto" w:fill="auto"/>
          </w:tcPr>
          <w:p w14:paraId="396F29D2" w14:textId="77777777" w:rsidR="002B27B9" w:rsidRPr="00BC27D1" w:rsidRDefault="002B27B9" w:rsidP="002B27B9">
            <w:pPr>
              <w:spacing w:after="200" w:line="276" w:lineRule="auto"/>
              <w:rPr>
                <w:rFonts w:ascii="Calibri" w:eastAsia="Calibri" w:hAnsi="Calibri"/>
                <w:i/>
                <w:color w:val="00B050"/>
                <w:u w:val="single"/>
                <w:lang w:val="en-US"/>
              </w:rPr>
            </w:pPr>
            <w:r w:rsidRPr="00BC27D1">
              <w:rPr>
                <w:rFonts w:ascii="Calibri" w:eastAsia="Calibri" w:hAnsi="Calibri"/>
                <w:i/>
                <w:color w:val="00B050"/>
                <w:sz w:val="22"/>
                <w:szCs w:val="22"/>
                <w:u w:val="single"/>
                <w:lang w:val="en-US"/>
              </w:rPr>
              <w:t>Активност</w:t>
            </w:r>
          </w:p>
        </w:tc>
        <w:tc>
          <w:tcPr>
            <w:tcW w:w="3266" w:type="dxa"/>
            <w:shd w:val="clear" w:color="auto" w:fill="auto"/>
          </w:tcPr>
          <w:p w14:paraId="78A423B8" w14:textId="77777777" w:rsidR="002B27B9" w:rsidRPr="00BC27D1" w:rsidRDefault="002B27B9" w:rsidP="002B27B9">
            <w:pPr>
              <w:spacing w:after="200" w:line="276" w:lineRule="auto"/>
              <w:rPr>
                <w:rFonts w:ascii="Calibri" w:eastAsia="Calibri" w:hAnsi="Calibri"/>
                <w:i/>
                <w:color w:val="00B050"/>
                <w:u w:val="single"/>
                <w:lang w:val="en-US"/>
              </w:rPr>
            </w:pPr>
            <w:r w:rsidRPr="00BC27D1">
              <w:rPr>
                <w:rFonts w:ascii="Calibri" w:eastAsia="Calibri" w:hAnsi="Calibri"/>
                <w:i/>
                <w:color w:val="00B050"/>
                <w:sz w:val="22"/>
                <w:szCs w:val="22"/>
                <w:u w:val="single"/>
                <w:lang w:val="en-US"/>
              </w:rPr>
              <w:t>Сарадници</w:t>
            </w:r>
          </w:p>
        </w:tc>
        <w:tc>
          <w:tcPr>
            <w:tcW w:w="3140" w:type="dxa"/>
            <w:shd w:val="clear" w:color="auto" w:fill="auto"/>
          </w:tcPr>
          <w:p w14:paraId="4BFB4028" w14:textId="77777777" w:rsidR="002B27B9" w:rsidRPr="00BC27D1" w:rsidRDefault="002B27B9" w:rsidP="002B27B9">
            <w:pPr>
              <w:spacing w:after="200" w:line="276" w:lineRule="auto"/>
              <w:rPr>
                <w:rFonts w:ascii="Calibri" w:eastAsia="Calibri" w:hAnsi="Calibri"/>
                <w:i/>
                <w:color w:val="00B050"/>
                <w:u w:val="single"/>
                <w:lang w:val="en-US"/>
              </w:rPr>
            </w:pPr>
            <w:r w:rsidRPr="00BC27D1">
              <w:rPr>
                <w:rFonts w:ascii="Calibri" w:eastAsia="Calibri" w:hAnsi="Calibri"/>
                <w:i/>
                <w:color w:val="00B050"/>
                <w:sz w:val="22"/>
                <w:szCs w:val="22"/>
                <w:u w:val="single"/>
                <w:lang w:val="en-US"/>
              </w:rPr>
              <w:t>Начин праћења</w:t>
            </w:r>
          </w:p>
        </w:tc>
      </w:tr>
      <w:tr w:rsidR="007E555D" w:rsidRPr="00BC27D1" w14:paraId="5327E605" w14:textId="77777777" w:rsidTr="00070E57">
        <w:tc>
          <w:tcPr>
            <w:tcW w:w="3170" w:type="dxa"/>
            <w:shd w:val="clear" w:color="auto" w:fill="auto"/>
          </w:tcPr>
          <w:p w14:paraId="2274D29A"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lang w:val="ru-RU"/>
              </w:rPr>
              <w:t xml:space="preserve">Откривање узрока заостајања појединих ученика или одељења у раду и учењу, </w:t>
            </w:r>
            <w:r w:rsidRPr="00BC27D1">
              <w:rPr>
                <w:rFonts w:ascii="Calibri" w:eastAsia="Calibri" w:hAnsi="Calibri"/>
                <w:color w:val="00B050"/>
                <w:sz w:val="22"/>
                <w:szCs w:val="22"/>
              </w:rPr>
              <w:t>са ученицима са потешкоћама,</w:t>
            </w:r>
            <w:r w:rsidRPr="00BC27D1">
              <w:rPr>
                <w:rFonts w:ascii="Calibri" w:eastAsia="Calibri" w:hAnsi="Calibri"/>
                <w:color w:val="00B050"/>
                <w:sz w:val="22"/>
                <w:szCs w:val="22"/>
                <w:lang w:val="ru-RU"/>
              </w:rPr>
              <w:t xml:space="preserve"> предузимање одговарајућих мера и индивидуални саветодавни рад са ученицима и по потреби и родитељима</w:t>
            </w:r>
          </w:p>
        </w:tc>
        <w:tc>
          <w:tcPr>
            <w:tcW w:w="3266" w:type="dxa"/>
            <w:shd w:val="clear" w:color="auto" w:fill="auto"/>
          </w:tcPr>
          <w:p w14:paraId="76C01CF5" w14:textId="77777777" w:rsidR="002B27B9" w:rsidRPr="00BC27D1" w:rsidRDefault="002B27B9" w:rsidP="002B27B9">
            <w:pPr>
              <w:spacing w:after="200" w:line="276" w:lineRule="auto"/>
              <w:rPr>
                <w:rFonts w:ascii="Calibri" w:eastAsia="Calibri" w:hAnsi="Calibri"/>
                <w:color w:val="00B050"/>
              </w:rPr>
            </w:pPr>
            <w:r w:rsidRPr="00BC27D1">
              <w:rPr>
                <w:rFonts w:ascii="Calibri" w:eastAsia="Calibri" w:hAnsi="Calibri"/>
                <w:color w:val="00B050"/>
                <w:sz w:val="22"/>
                <w:szCs w:val="22"/>
                <w:lang w:val="ru-RU"/>
              </w:rPr>
              <w:t>Одељенске старешине,предметни наставници</w:t>
            </w:r>
            <w:r w:rsidRPr="00BC27D1">
              <w:rPr>
                <w:rFonts w:ascii="Calibri" w:eastAsia="Calibri" w:hAnsi="Calibri"/>
                <w:color w:val="00B050"/>
                <w:sz w:val="22"/>
                <w:szCs w:val="22"/>
              </w:rPr>
              <w:t>,родитељи</w:t>
            </w:r>
          </w:p>
        </w:tc>
        <w:tc>
          <w:tcPr>
            <w:tcW w:w="3140" w:type="dxa"/>
            <w:shd w:val="clear" w:color="auto" w:fill="auto"/>
          </w:tcPr>
          <w:p w14:paraId="4323E57E"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7E555D" w:rsidRPr="00BC27D1" w14:paraId="66F59D66" w14:textId="77777777" w:rsidTr="00070E57">
        <w:tc>
          <w:tcPr>
            <w:tcW w:w="3170" w:type="dxa"/>
            <w:shd w:val="clear" w:color="auto" w:fill="auto"/>
          </w:tcPr>
          <w:p w14:paraId="3CB02017" w14:textId="77777777" w:rsidR="002B27B9" w:rsidRPr="00BC27D1" w:rsidRDefault="002B27B9" w:rsidP="002B27B9">
            <w:pPr>
              <w:spacing w:after="200" w:line="276" w:lineRule="auto"/>
              <w:rPr>
                <w:rFonts w:ascii="Calibri" w:eastAsia="Calibri" w:hAnsi="Calibri"/>
                <w:color w:val="00B050"/>
                <w:lang w:val="ru-RU"/>
              </w:rPr>
            </w:pPr>
            <w:r w:rsidRPr="00BC27D1">
              <w:rPr>
                <w:rFonts w:ascii="Calibri" w:eastAsia="Calibri" w:hAnsi="Calibri"/>
                <w:color w:val="00B050"/>
                <w:sz w:val="22"/>
                <w:szCs w:val="22"/>
              </w:rPr>
              <w:t>Преглед е-поште и прослеђивање дописа наставницима, директору и помоћника директора</w:t>
            </w:r>
          </w:p>
        </w:tc>
        <w:tc>
          <w:tcPr>
            <w:tcW w:w="3266" w:type="dxa"/>
            <w:shd w:val="clear" w:color="auto" w:fill="auto"/>
          </w:tcPr>
          <w:p w14:paraId="4BCBD6C4" w14:textId="77777777" w:rsidR="002B27B9" w:rsidRPr="00BC27D1" w:rsidRDefault="002B27B9" w:rsidP="002B27B9">
            <w:pPr>
              <w:spacing w:after="200" w:line="276" w:lineRule="auto"/>
              <w:rPr>
                <w:rFonts w:ascii="Calibri" w:eastAsia="Calibri" w:hAnsi="Calibri"/>
                <w:color w:val="00B050"/>
                <w:lang w:val="ru-RU"/>
              </w:rPr>
            </w:pPr>
          </w:p>
        </w:tc>
        <w:tc>
          <w:tcPr>
            <w:tcW w:w="3140" w:type="dxa"/>
            <w:shd w:val="clear" w:color="auto" w:fill="auto"/>
          </w:tcPr>
          <w:p w14:paraId="65FAF0D2" w14:textId="77777777" w:rsidR="002B27B9" w:rsidRPr="00BC27D1" w:rsidRDefault="002B27B9" w:rsidP="002B27B9">
            <w:pPr>
              <w:spacing w:after="200" w:line="276" w:lineRule="auto"/>
              <w:rPr>
                <w:rFonts w:ascii="Calibri" w:eastAsia="Calibri" w:hAnsi="Calibri"/>
                <w:color w:val="00B050"/>
                <w:lang w:val="en-US"/>
              </w:rPr>
            </w:pPr>
            <w:r w:rsidRPr="00BC27D1">
              <w:rPr>
                <w:rFonts w:ascii="Calibri" w:eastAsia="Calibri" w:hAnsi="Calibri"/>
                <w:color w:val="00B050"/>
                <w:sz w:val="22"/>
                <w:szCs w:val="22"/>
                <w:lang w:val="en-US"/>
              </w:rPr>
              <w:t>Свеска педагога</w:t>
            </w:r>
          </w:p>
        </w:tc>
      </w:tr>
      <w:tr w:rsidR="004108FC" w:rsidRPr="00B072C8" w14:paraId="4F73ECE6" w14:textId="77777777" w:rsidTr="00070E57">
        <w:tc>
          <w:tcPr>
            <w:tcW w:w="3170" w:type="dxa"/>
            <w:shd w:val="clear" w:color="auto" w:fill="auto"/>
          </w:tcPr>
          <w:p w14:paraId="77A44E95"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Пријава ученика у Петницу</w:t>
            </w:r>
          </w:p>
        </w:tc>
        <w:tc>
          <w:tcPr>
            <w:tcW w:w="3266" w:type="dxa"/>
            <w:shd w:val="clear" w:color="auto" w:fill="auto"/>
          </w:tcPr>
          <w:p w14:paraId="7567A5FC"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Одељенске старешине</w:t>
            </w:r>
          </w:p>
        </w:tc>
        <w:tc>
          <w:tcPr>
            <w:tcW w:w="3140" w:type="dxa"/>
            <w:shd w:val="clear" w:color="auto" w:fill="auto"/>
          </w:tcPr>
          <w:p w14:paraId="24579821"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lang w:val="en-US"/>
              </w:rPr>
              <w:t>Свеска педагога</w:t>
            </w:r>
          </w:p>
        </w:tc>
      </w:tr>
      <w:tr w:rsidR="004108FC" w:rsidRPr="00B072C8" w14:paraId="03D44BDE" w14:textId="77777777" w:rsidTr="00070E57">
        <w:tc>
          <w:tcPr>
            <w:tcW w:w="3170" w:type="dxa"/>
            <w:shd w:val="clear" w:color="auto" w:fill="auto"/>
          </w:tcPr>
          <w:p w14:paraId="2D541543"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Интерресорна комисија</w:t>
            </w:r>
          </w:p>
        </w:tc>
        <w:tc>
          <w:tcPr>
            <w:tcW w:w="3266" w:type="dxa"/>
            <w:shd w:val="clear" w:color="auto" w:fill="auto"/>
          </w:tcPr>
          <w:p w14:paraId="0DC07FCA"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Одељенске старешине, Плава птица</w:t>
            </w:r>
          </w:p>
        </w:tc>
        <w:tc>
          <w:tcPr>
            <w:tcW w:w="3140" w:type="dxa"/>
            <w:shd w:val="clear" w:color="auto" w:fill="auto"/>
          </w:tcPr>
          <w:p w14:paraId="2CF310B2"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lang w:val="en-US"/>
              </w:rPr>
              <w:t>Свеска педагога</w:t>
            </w:r>
          </w:p>
        </w:tc>
      </w:tr>
      <w:tr w:rsidR="004108FC" w:rsidRPr="00B072C8" w14:paraId="2AE575B2" w14:textId="77777777" w:rsidTr="00070E57">
        <w:tc>
          <w:tcPr>
            <w:tcW w:w="3170" w:type="dxa"/>
            <w:shd w:val="clear" w:color="auto" w:fill="auto"/>
          </w:tcPr>
          <w:p w14:paraId="026F36E7" w14:textId="77777777" w:rsidR="002B27B9" w:rsidRPr="007E555D" w:rsidRDefault="002B27B9" w:rsidP="002B27B9">
            <w:pPr>
              <w:spacing w:after="200" w:line="276" w:lineRule="auto"/>
              <w:rPr>
                <w:rFonts w:ascii="Calibri" w:eastAsia="Calibri" w:hAnsi="Calibri"/>
                <w:color w:val="00B050"/>
                <w:lang w:val="ru-RU"/>
              </w:rPr>
            </w:pPr>
            <w:r w:rsidRPr="007E555D">
              <w:rPr>
                <w:rFonts w:ascii="Calibri" w:eastAsia="Calibri" w:hAnsi="Calibri"/>
                <w:color w:val="00B050"/>
                <w:sz w:val="22"/>
                <w:szCs w:val="22"/>
                <w:lang w:val="ru-RU"/>
              </w:rPr>
              <w:t>Радне навике код ученика-саветодавни рад индивидуално</w:t>
            </w:r>
          </w:p>
        </w:tc>
        <w:tc>
          <w:tcPr>
            <w:tcW w:w="3266" w:type="dxa"/>
            <w:shd w:val="clear" w:color="auto" w:fill="auto"/>
          </w:tcPr>
          <w:p w14:paraId="7F99F8AE"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lang w:val="en-US"/>
              </w:rPr>
              <w:t>Одељенск</w:t>
            </w:r>
            <w:r w:rsidRPr="007E555D">
              <w:rPr>
                <w:rFonts w:ascii="Calibri" w:eastAsia="Calibri" w:hAnsi="Calibri"/>
                <w:color w:val="00B050"/>
                <w:sz w:val="22"/>
                <w:szCs w:val="22"/>
              </w:rPr>
              <w:t xml:space="preserve">и </w:t>
            </w:r>
            <w:r w:rsidRPr="007E555D">
              <w:rPr>
                <w:rFonts w:ascii="Calibri" w:eastAsia="Calibri" w:hAnsi="Calibri"/>
                <w:color w:val="00B050"/>
                <w:sz w:val="22"/>
                <w:szCs w:val="22"/>
                <w:lang w:val="en-US"/>
              </w:rPr>
              <w:t>старешин</w:t>
            </w:r>
            <w:r w:rsidRPr="007E555D">
              <w:rPr>
                <w:rFonts w:ascii="Calibri" w:eastAsia="Calibri" w:hAnsi="Calibri"/>
                <w:color w:val="00B050"/>
                <w:sz w:val="22"/>
                <w:szCs w:val="22"/>
              </w:rPr>
              <w:t>а</w:t>
            </w:r>
          </w:p>
        </w:tc>
        <w:tc>
          <w:tcPr>
            <w:tcW w:w="3140" w:type="dxa"/>
            <w:shd w:val="clear" w:color="auto" w:fill="auto"/>
          </w:tcPr>
          <w:p w14:paraId="50E63754" w14:textId="77777777" w:rsidR="002B27B9" w:rsidRPr="007E555D" w:rsidRDefault="002B27B9" w:rsidP="002B27B9">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Свеска педагога</w:t>
            </w:r>
          </w:p>
        </w:tc>
      </w:tr>
      <w:tr w:rsidR="004108FC" w:rsidRPr="00B072C8" w14:paraId="2766A9EA" w14:textId="77777777" w:rsidTr="00070E57">
        <w:tc>
          <w:tcPr>
            <w:tcW w:w="3170" w:type="dxa"/>
            <w:shd w:val="clear" w:color="auto" w:fill="auto"/>
          </w:tcPr>
          <w:p w14:paraId="3FE101E2" w14:textId="77777777" w:rsidR="002B27B9" w:rsidRPr="007E555D" w:rsidRDefault="002B27B9" w:rsidP="002B27B9">
            <w:pPr>
              <w:jc w:val="both"/>
              <w:rPr>
                <w:rFonts w:ascii="Calibri" w:eastAsia="Calibri" w:hAnsi="Calibri"/>
                <w:color w:val="00B050"/>
              </w:rPr>
            </w:pPr>
            <w:r w:rsidRPr="007E555D">
              <w:rPr>
                <w:rFonts w:ascii="Calibri" w:eastAsia="Calibri" w:hAnsi="Calibri"/>
                <w:color w:val="00B050"/>
                <w:sz w:val="22"/>
                <w:szCs w:val="22"/>
              </w:rPr>
              <w:t xml:space="preserve">Радионица о алкохолизму </w:t>
            </w:r>
            <w:r w:rsidR="00A53F46" w:rsidRPr="007E555D">
              <w:rPr>
                <w:rFonts w:ascii="Calibri" w:eastAsia="Calibri" w:hAnsi="Calibri"/>
                <w:color w:val="00B050"/>
                <w:sz w:val="22"/>
                <w:szCs w:val="22"/>
              </w:rPr>
              <w:t>–</w:t>
            </w:r>
            <w:r w:rsidRPr="007E555D">
              <w:rPr>
                <w:rFonts w:ascii="Calibri" w:eastAsia="Calibri" w:hAnsi="Calibri"/>
                <w:color w:val="00B050"/>
                <w:sz w:val="22"/>
                <w:szCs w:val="22"/>
              </w:rPr>
              <w:t xml:space="preserve"> 8</w:t>
            </w:r>
            <w:r w:rsidR="00A53F46" w:rsidRPr="007E555D">
              <w:rPr>
                <w:rFonts w:ascii="Calibri" w:eastAsia="Calibri" w:hAnsi="Calibri"/>
                <w:color w:val="00B050"/>
                <w:sz w:val="22"/>
                <w:szCs w:val="22"/>
                <w:lang w:val="sr-Cyrl-RS"/>
              </w:rPr>
              <w:t>.</w:t>
            </w:r>
            <w:r w:rsidRPr="007E555D">
              <w:rPr>
                <w:rFonts w:ascii="Calibri" w:eastAsia="Calibri" w:hAnsi="Calibri"/>
                <w:color w:val="00B050"/>
                <w:sz w:val="22"/>
                <w:szCs w:val="22"/>
              </w:rPr>
              <w:t xml:space="preserve"> </w:t>
            </w:r>
            <w:r w:rsidR="005957D7" w:rsidRPr="007E555D">
              <w:rPr>
                <w:rFonts w:ascii="Calibri" w:eastAsia="Calibri" w:hAnsi="Calibri"/>
                <w:color w:val="00B050"/>
                <w:sz w:val="22"/>
                <w:szCs w:val="22"/>
              </w:rPr>
              <w:t>Р</w:t>
            </w:r>
            <w:r w:rsidRPr="007E555D">
              <w:rPr>
                <w:rFonts w:ascii="Calibri" w:eastAsia="Calibri" w:hAnsi="Calibri"/>
                <w:color w:val="00B050"/>
                <w:sz w:val="22"/>
                <w:szCs w:val="22"/>
              </w:rPr>
              <w:t>азред</w:t>
            </w:r>
          </w:p>
        </w:tc>
        <w:tc>
          <w:tcPr>
            <w:tcW w:w="3266" w:type="dxa"/>
            <w:shd w:val="clear" w:color="auto" w:fill="auto"/>
          </w:tcPr>
          <w:p w14:paraId="36121B3C" w14:textId="77777777" w:rsidR="002B27B9" w:rsidRPr="007E555D" w:rsidRDefault="002B27B9" w:rsidP="002B27B9">
            <w:pPr>
              <w:rPr>
                <w:rFonts w:ascii="Calibri" w:eastAsia="Calibri" w:hAnsi="Calibri"/>
                <w:color w:val="00B050"/>
              </w:rPr>
            </w:pPr>
          </w:p>
        </w:tc>
        <w:tc>
          <w:tcPr>
            <w:tcW w:w="3140" w:type="dxa"/>
            <w:shd w:val="clear" w:color="auto" w:fill="auto"/>
          </w:tcPr>
          <w:p w14:paraId="6FABA85B" w14:textId="77777777" w:rsidR="002B27B9" w:rsidRPr="007E555D" w:rsidRDefault="002B27B9" w:rsidP="002B27B9">
            <w:pPr>
              <w:rPr>
                <w:rFonts w:ascii="Calibri" w:eastAsia="Calibri" w:hAnsi="Calibri"/>
                <w:color w:val="00B050"/>
              </w:rPr>
            </w:pPr>
            <w:r w:rsidRPr="007E555D">
              <w:rPr>
                <w:rFonts w:ascii="Calibri" w:eastAsia="Calibri" w:hAnsi="Calibri"/>
                <w:color w:val="00B050"/>
                <w:sz w:val="22"/>
                <w:szCs w:val="22"/>
              </w:rPr>
              <w:t>Свеска педагога</w:t>
            </w:r>
          </w:p>
        </w:tc>
      </w:tr>
      <w:tr w:rsidR="004108FC" w:rsidRPr="00B072C8" w14:paraId="77EB40F4" w14:textId="77777777" w:rsidTr="00070E57">
        <w:tc>
          <w:tcPr>
            <w:tcW w:w="3170" w:type="dxa"/>
            <w:shd w:val="clear" w:color="auto" w:fill="auto"/>
          </w:tcPr>
          <w:p w14:paraId="28913D6B"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Упућивање нових наставника у рад</w:t>
            </w:r>
          </w:p>
        </w:tc>
        <w:tc>
          <w:tcPr>
            <w:tcW w:w="3266" w:type="dxa"/>
            <w:shd w:val="clear" w:color="auto" w:fill="auto"/>
          </w:tcPr>
          <w:p w14:paraId="66EDE951"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Предметни наставници</w:t>
            </w:r>
          </w:p>
        </w:tc>
        <w:tc>
          <w:tcPr>
            <w:tcW w:w="3140" w:type="dxa"/>
            <w:shd w:val="clear" w:color="auto" w:fill="auto"/>
          </w:tcPr>
          <w:p w14:paraId="501CB226"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lang w:val="en-US"/>
              </w:rPr>
              <w:t>Свеска педагога</w:t>
            </w:r>
          </w:p>
        </w:tc>
      </w:tr>
      <w:tr w:rsidR="004108FC" w:rsidRPr="00B072C8" w14:paraId="0035F005" w14:textId="77777777" w:rsidTr="00070E57">
        <w:tc>
          <w:tcPr>
            <w:tcW w:w="3170" w:type="dxa"/>
            <w:shd w:val="clear" w:color="auto" w:fill="auto"/>
          </w:tcPr>
          <w:p w14:paraId="1727D916"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lastRenderedPageBreak/>
              <w:t>Подршка и разговори са ученицима и родитељима који ће из неких предмета наставу пратити по ИОП 1</w:t>
            </w:r>
          </w:p>
        </w:tc>
        <w:tc>
          <w:tcPr>
            <w:tcW w:w="3266" w:type="dxa"/>
            <w:shd w:val="clear" w:color="auto" w:fill="auto"/>
          </w:tcPr>
          <w:p w14:paraId="6EBFF1FD"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Одељенске старешине, предметни наставници</w:t>
            </w:r>
          </w:p>
        </w:tc>
        <w:tc>
          <w:tcPr>
            <w:tcW w:w="3140" w:type="dxa"/>
            <w:shd w:val="clear" w:color="auto" w:fill="auto"/>
          </w:tcPr>
          <w:p w14:paraId="54B35E4F" w14:textId="77777777" w:rsidR="002B27B9" w:rsidRPr="007E555D" w:rsidRDefault="002B27B9" w:rsidP="002B27B9">
            <w:pPr>
              <w:spacing w:after="200" w:line="276" w:lineRule="auto"/>
              <w:rPr>
                <w:rFonts w:ascii="Calibri" w:eastAsia="Calibri" w:hAnsi="Calibri"/>
                <w:color w:val="00B050"/>
                <w:lang w:val="en-US"/>
              </w:rPr>
            </w:pPr>
          </w:p>
        </w:tc>
      </w:tr>
      <w:tr w:rsidR="004108FC" w:rsidRPr="00B072C8" w14:paraId="4B9FEBFD" w14:textId="77777777" w:rsidTr="00070E57">
        <w:tc>
          <w:tcPr>
            <w:tcW w:w="3170" w:type="dxa"/>
            <w:shd w:val="clear" w:color="auto" w:fill="auto"/>
          </w:tcPr>
          <w:p w14:paraId="304591D6"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Разговори о толеранцији и ненасиљу</w:t>
            </w:r>
          </w:p>
        </w:tc>
        <w:tc>
          <w:tcPr>
            <w:tcW w:w="3266" w:type="dxa"/>
            <w:shd w:val="clear" w:color="auto" w:fill="auto"/>
          </w:tcPr>
          <w:p w14:paraId="77F8840D" w14:textId="77777777" w:rsidR="002B27B9" w:rsidRPr="007E555D" w:rsidRDefault="002B27B9" w:rsidP="002B27B9">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Одељенске старешине,родитељи</w:t>
            </w:r>
          </w:p>
        </w:tc>
        <w:tc>
          <w:tcPr>
            <w:tcW w:w="3140" w:type="dxa"/>
            <w:shd w:val="clear" w:color="auto" w:fill="auto"/>
          </w:tcPr>
          <w:p w14:paraId="13EECFA0" w14:textId="77777777" w:rsidR="002B27B9" w:rsidRPr="007E555D" w:rsidRDefault="002B27B9" w:rsidP="002B27B9">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Свеска педагога</w:t>
            </w:r>
          </w:p>
        </w:tc>
      </w:tr>
      <w:tr w:rsidR="004108FC" w:rsidRPr="00B072C8" w14:paraId="70F88282" w14:textId="77777777" w:rsidTr="00070E57">
        <w:tc>
          <w:tcPr>
            <w:tcW w:w="3170" w:type="dxa"/>
            <w:shd w:val="clear" w:color="auto" w:fill="auto"/>
          </w:tcPr>
          <w:p w14:paraId="512D31F5"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Координација око систематских прегледа</w:t>
            </w:r>
          </w:p>
        </w:tc>
        <w:tc>
          <w:tcPr>
            <w:tcW w:w="3266" w:type="dxa"/>
            <w:shd w:val="clear" w:color="auto" w:fill="auto"/>
          </w:tcPr>
          <w:p w14:paraId="4DE2772B"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Дом здравља</w:t>
            </w:r>
          </w:p>
        </w:tc>
        <w:tc>
          <w:tcPr>
            <w:tcW w:w="3140" w:type="dxa"/>
            <w:shd w:val="clear" w:color="auto" w:fill="auto"/>
          </w:tcPr>
          <w:p w14:paraId="04028D6F" w14:textId="77777777" w:rsidR="002B27B9" w:rsidRPr="007E555D" w:rsidRDefault="002B27B9" w:rsidP="002B27B9">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Свеска педагога</w:t>
            </w:r>
          </w:p>
        </w:tc>
      </w:tr>
      <w:tr w:rsidR="004108FC" w:rsidRPr="00B072C8" w14:paraId="04993DA7" w14:textId="77777777" w:rsidTr="00070E57">
        <w:tc>
          <w:tcPr>
            <w:tcW w:w="3170" w:type="dxa"/>
            <w:shd w:val="clear" w:color="auto" w:fill="auto"/>
          </w:tcPr>
          <w:p w14:paraId="3DC8385B" w14:textId="77777777" w:rsidR="002B27B9" w:rsidRPr="007E555D" w:rsidRDefault="002B27B9" w:rsidP="002B27B9">
            <w:pPr>
              <w:spacing w:after="200" w:line="276" w:lineRule="auto"/>
              <w:rPr>
                <w:rFonts w:ascii="Calibri" w:eastAsia="Calibri" w:hAnsi="Calibri"/>
                <w:color w:val="00B050"/>
                <w:lang w:val="ru-RU"/>
              </w:rPr>
            </w:pPr>
            <w:r w:rsidRPr="007E555D">
              <w:rPr>
                <w:rFonts w:ascii="Calibri" w:eastAsia="Calibri" w:hAnsi="Calibri"/>
                <w:color w:val="00B050"/>
                <w:sz w:val="22"/>
                <w:szCs w:val="22"/>
                <w:lang w:val="ru-RU"/>
              </w:rPr>
              <w:t>Вођење документације о свом раду</w:t>
            </w:r>
          </w:p>
        </w:tc>
        <w:tc>
          <w:tcPr>
            <w:tcW w:w="3266" w:type="dxa"/>
            <w:shd w:val="clear" w:color="auto" w:fill="auto"/>
          </w:tcPr>
          <w:p w14:paraId="4526D366" w14:textId="77777777" w:rsidR="002B27B9" w:rsidRPr="007E555D" w:rsidRDefault="002B27B9" w:rsidP="002B27B9">
            <w:pPr>
              <w:spacing w:after="200" w:line="276" w:lineRule="auto"/>
              <w:rPr>
                <w:rFonts w:ascii="Calibri" w:eastAsia="Calibri" w:hAnsi="Calibri"/>
                <w:color w:val="00B050"/>
                <w:lang w:val="ru-RU"/>
              </w:rPr>
            </w:pPr>
          </w:p>
        </w:tc>
        <w:tc>
          <w:tcPr>
            <w:tcW w:w="3140" w:type="dxa"/>
            <w:shd w:val="clear" w:color="auto" w:fill="auto"/>
          </w:tcPr>
          <w:p w14:paraId="7D88CFCF" w14:textId="77777777" w:rsidR="002B27B9" w:rsidRPr="007E555D" w:rsidRDefault="002B27B9" w:rsidP="002B27B9">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Свеска педагога</w:t>
            </w:r>
          </w:p>
        </w:tc>
      </w:tr>
      <w:tr w:rsidR="004108FC" w:rsidRPr="00B072C8" w14:paraId="2343A80D" w14:textId="77777777" w:rsidTr="00070E57">
        <w:trPr>
          <w:trHeight w:val="363"/>
        </w:trPr>
        <w:tc>
          <w:tcPr>
            <w:tcW w:w="3170" w:type="dxa"/>
            <w:shd w:val="clear" w:color="auto" w:fill="auto"/>
          </w:tcPr>
          <w:p w14:paraId="7439F32D" w14:textId="77777777" w:rsidR="002B27B9" w:rsidRPr="007E555D" w:rsidRDefault="002B27B9" w:rsidP="002B27B9">
            <w:pPr>
              <w:spacing w:after="200" w:line="276" w:lineRule="auto"/>
              <w:rPr>
                <w:rFonts w:ascii="Calibri" w:eastAsia="Calibri" w:hAnsi="Calibri"/>
                <w:color w:val="00B050"/>
              </w:rPr>
            </w:pPr>
            <w:r w:rsidRPr="007E555D">
              <w:rPr>
                <w:rFonts w:ascii="Calibri" w:eastAsia="Calibri" w:hAnsi="Calibri"/>
                <w:color w:val="00B050"/>
                <w:sz w:val="22"/>
                <w:szCs w:val="22"/>
              </w:rPr>
              <w:t>Радионица сексуалне едукације у првом разреду средње школе</w:t>
            </w:r>
          </w:p>
        </w:tc>
        <w:tc>
          <w:tcPr>
            <w:tcW w:w="3266" w:type="dxa"/>
            <w:shd w:val="clear" w:color="auto" w:fill="auto"/>
          </w:tcPr>
          <w:p w14:paraId="6E330805" w14:textId="77777777" w:rsidR="002B27B9" w:rsidRPr="007E555D" w:rsidRDefault="002B27B9" w:rsidP="002B27B9">
            <w:pPr>
              <w:rPr>
                <w:rFonts w:ascii="Calibri" w:eastAsia="Calibri" w:hAnsi="Calibri"/>
                <w:color w:val="00B050"/>
              </w:rPr>
            </w:pPr>
          </w:p>
        </w:tc>
        <w:tc>
          <w:tcPr>
            <w:tcW w:w="3140" w:type="dxa"/>
            <w:shd w:val="clear" w:color="auto" w:fill="auto"/>
          </w:tcPr>
          <w:p w14:paraId="36C79FA1" w14:textId="77777777" w:rsidR="002B27B9" w:rsidRPr="007E555D" w:rsidRDefault="002B27B9" w:rsidP="002B27B9">
            <w:pPr>
              <w:rPr>
                <w:rFonts w:ascii="Calibri" w:eastAsia="Calibri" w:hAnsi="Calibri"/>
                <w:color w:val="00B050"/>
              </w:rPr>
            </w:pPr>
            <w:r w:rsidRPr="007E555D">
              <w:rPr>
                <w:rFonts w:ascii="Calibri" w:eastAsia="Calibri" w:hAnsi="Calibri"/>
                <w:color w:val="00B050"/>
                <w:sz w:val="22"/>
                <w:szCs w:val="22"/>
              </w:rPr>
              <w:t>Извештај педагога</w:t>
            </w:r>
          </w:p>
        </w:tc>
      </w:tr>
    </w:tbl>
    <w:p w14:paraId="62081C3B" w14:textId="77777777" w:rsidR="002B27B9" w:rsidRPr="00B072C8" w:rsidRDefault="002B27B9" w:rsidP="002B27B9">
      <w:pPr>
        <w:rPr>
          <w:rFonts w:eastAsia="Calibri"/>
          <w:color w:val="FF0000"/>
        </w:rPr>
      </w:pPr>
    </w:p>
    <w:p w14:paraId="6C2FE9C9" w14:textId="77777777" w:rsidR="002B27B9" w:rsidRPr="00B072C8" w:rsidRDefault="002B27B9" w:rsidP="002B27B9">
      <w:pPr>
        <w:rPr>
          <w:rFonts w:eastAsia="Calibri"/>
          <w:color w:val="FF0000"/>
        </w:rPr>
      </w:pPr>
    </w:p>
    <w:p w14:paraId="0528A282" w14:textId="77777777" w:rsidR="002B27B9" w:rsidRPr="007E555D" w:rsidRDefault="003103F3" w:rsidP="002B27B9">
      <w:pPr>
        <w:rPr>
          <w:rFonts w:eastAsia="Calibri"/>
          <w:color w:val="00B050"/>
        </w:rPr>
      </w:pPr>
      <w:r w:rsidRPr="007E555D">
        <w:rPr>
          <w:rFonts w:eastAsia="Calibri"/>
          <w:color w:val="00B050"/>
        </w:rPr>
        <w:t>ДЕЦЕМБАР</w:t>
      </w:r>
    </w:p>
    <w:p w14:paraId="02EF0AA8" w14:textId="77777777" w:rsidR="003103F3" w:rsidRPr="007E555D" w:rsidRDefault="003103F3" w:rsidP="002B27B9">
      <w:pPr>
        <w:rPr>
          <w:rFonts w:eastAsia="Calibri"/>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181"/>
        <w:gridCol w:w="3164"/>
      </w:tblGrid>
      <w:tr w:rsidR="007E555D" w:rsidRPr="007E555D" w14:paraId="32432D8B" w14:textId="77777777" w:rsidTr="00070E57">
        <w:tc>
          <w:tcPr>
            <w:tcW w:w="3192" w:type="dxa"/>
            <w:shd w:val="clear" w:color="auto" w:fill="auto"/>
          </w:tcPr>
          <w:p w14:paraId="27786FB4" w14:textId="77777777" w:rsidR="003103F3" w:rsidRPr="007E555D" w:rsidRDefault="003103F3" w:rsidP="003103F3">
            <w:pPr>
              <w:spacing w:after="200" w:line="276" w:lineRule="auto"/>
              <w:rPr>
                <w:rFonts w:ascii="Calibri" w:eastAsia="Calibri" w:hAnsi="Calibri"/>
                <w:i/>
                <w:color w:val="00B050"/>
                <w:u w:val="single"/>
                <w:lang w:val="en-US"/>
              </w:rPr>
            </w:pPr>
            <w:r w:rsidRPr="007E555D">
              <w:rPr>
                <w:rFonts w:ascii="Calibri" w:eastAsia="Calibri" w:hAnsi="Calibri"/>
                <w:i/>
                <w:color w:val="00B050"/>
                <w:sz w:val="22"/>
                <w:szCs w:val="22"/>
                <w:u w:val="single"/>
                <w:lang w:val="en-US"/>
              </w:rPr>
              <w:t>Активност</w:t>
            </w:r>
          </w:p>
        </w:tc>
        <w:tc>
          <w:tcPr>
            <w:tcW w:w="3192" w:type="dxa"/>
            <w:shd w:val="clear" w:color="auto" w:fill="auto"/>
          </w:tcPr>
          <w:p w14:paraId="5262075C" w14:textId="77777777" w:rsidR="003103F3" w:rsidRPr="007E555D" w:rsidRDefault="003103F3" w:rsidP="003103F3">
            <w:pPr>
              <w:spacing w:after="200" w:line="276" w:lineRule="auto"/>
              <w:rPr>
                <w:rFonts w:ascii="Calibri" w:eastAsia="Calibri" w:hAnsi="Calibri"/>
                <w:i/>
                <w:color w:val="00B050"/>
                <w:u w:val="single"/>
                <w:lang w:val="en-US"/>
              </w:rPr>
            </w:pPr>
            <w:r w:rsidRPr="007E555D">
              <w:rPr>
                <w:rFonts w:ascii="Calibri" w:eastAsia="Calibri" w:hAnsi="Calibri"/>
                <w:i/>
                <w:color w:val="00B050"/>
                <w:sz w:val="22"/>
                <w:szCs w:val="22"/>
                <w:u w:val="single"/>
                <w:lang w:val="en-US"/>
              </w:rPr>
              <w:t>Сарадници</w:t>
            </w:r>
          </w:p>
        </w:tc>
        <w:tc>
          <w:tcPr>
            <w:tcW w:w="3192" w:type="dxa"/>
            <w:shd w:val="clear" w:color="auto" w:fill="auto"/>
          </w:tcPr>
          <w:p w14:paraId="15C14365" w14:textId="77777777" w:rsidR="003103F3" w:rsidRPr="007E555D" w:rsidRDefault="003103F3" w:rsidP="003103F3">
            <w:pPr>
              <w:spacing w:after="200" w:line="276" w:lineRule="auto"/>
              <w:rPr>
                <w:rFonts w:ascii="Calibri" w:eastAsia="Calibri" w:hAnsi="Calibri"/>
                <w:i/>
                <w:color w:val="00B050"/>
                <w:u w:val="single"/>
              </w:rPr>
            </w:pPr>
            <w:r w:rsidRPr="007E555D">
              <w:rPr>
                <w:rFonts w:ascii="Calibri" w:eastAsia="Calibri" w:hAnsi="Calibri"/>
                <w:i/>
                <w:color w:val="00B050"/>
                <w:sz w:val="22"/>
                <w:szCs w:val="22"/>
                <w:u w:val="single"/>
                <w:lang w:val="en-US"/>
              </w:rPr>
              <w:t>Начин праћења</w:t>
            </w:r>
          </w:p>
        </w:tc>
      </w:tr>
      <w:tr w:rsidR="007E555D" w:rsidRPr="007E555D" w14:paraId="145CB0A7" w14:textId="77777777" w:rsidTr="00070E57">
        <w:tc>
          <w:tcPr>
            <w:tcW w:w="3192" w:type="dxa"/>
            <w:shd w:val="clear" w:color="auto" w:fill="auto"/>
          </w:tcPr>
          <w:p w14:paraId="5636FBA5" w14:textId="77777777" w:rsidR="003103F3" w:rsidRPr="007E555D" w:rsidRDefault="003103F3" w:rsidP="003103F3">
            <w:pPr>
              <w:spacing w:after="200" w:line="276" w:lineRule="auto"/>
              <w:rPr>
                <w:rFonts w:ascii="Calibri" w:eastAsia="Calibri" w:hAnsi="Calibri"/>
                <w:color w:val="00B050"/>
                <w:lang w:val="ru-RU"/>
              </w:rPr>
            </w:pPr>
            <w:r w:rsidRPr="007E555D">
              <w:rPr>
                <w:rFonts w:ascii="Calibri" w:eastAsia="Calibri" w:hAnsi="Calibri"/>
                <w:color w:val="00B050"/>
                <w:sz w:val="22"/>
                <w:szCs w:val="22"/>
                <w:lang w:val="ru-RU"/>
              </w:rPr>
              <w:t>Седнице одељенских и наставничког већа</w:t>
            </w:r>
          </w:p>
        </w:tc>
        <w:tc>
          <w:tcPr>
            <w:tcW w:w="3192" w:type="dxa"/>
            <w:shd w:val="clear" w:color="auto" w:fill="auto"/>
          </w:tcPr>
          <w:p w14:paraId="1660D417"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Одељенске старешине</w:t>
            </w:r>
          </w:p>
        </w:tc>
        <w:tc>
          <w:tcPr>
            <w:tcW w:w="3192" w:type="dxa"/>
            <w:shd w:val="clear" w:color="auto" w:fill="auto"/>
          </w:tcPr>
          <w:p w14:paraId="1BB54675"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Записник</w:t>
            </w:r>
          </w:p>
        </w:tc>
      </w:tr>
      <w:tr w:rsidR="007E555D" w:rsidRPr="007E555D" w14:paraId="1B29F175" w14:textId="77777777" w:rsidTr="00070E57">
        <w:tc>
          <w:tcPr>
            <w:tcW w:w="3192" w:type="dxa"/>
            <w:shd w:val="clear" w:color="auto" w:fill="auto"/>
          </w:tcPr>
          <w:p w14:paraId="42F1A858" w14:textId="77777777" w:rsidR="003103F3" w:rsidRPr="007E555D" w:rsidRDefault="003103F3" w:rsidP="003103F3">
            <w:pPr>
              <w:spacing w:after="200" w:line="276" w:lineRule="auto"/>
              <w:rPr>
                <w:rFonts w:ascii="Calibri" w:eastAsia="Calibri" w:hAnsi="Calibri"/>
                <w:color w:val="00B050"/>
              </w:rPr>
            </w:pPr>
            <w:r w:rsidRPr="007E555D">
              <w:rPr>
                <w:rFonts w:ascii="Calibri" w:eastAsia="Calibri" w:hAnsi="Calibri"/>
                <w:color w:val="00B050"/>
                <w:sz w:val="22"/>
                <w:szCs w:val="22"/>
              </w:rPr>
              <w:t>Преглед е-поште и прослеђивање дописа наставницима, директору и помоћника директора</w:t>
            </w:r>
          </w:p>
        </w:tc>
        <w:tc>
          <w:tcPr>
            <w:tcW w:w="3192" w:type="dxa"/>
            <w:shd w:val="clear" w:color="auto" w:fill="auto"/>
          </w:tcPr>
          <w:p w14:paraId="4BD42237" w14:textId="77777777" w:rsidR="003103F3" w:rsidRPr="007E555D" w:rsidRDefault="003103F3" w:rsidP="003103F3">
            <w:pPr>
              <w:spacing w:after="200" w:line="276" w:lineRule="auto"/>
              <w:rPr>
                <w:rFonts w:ascii="Calibri" w:eastAsia="Calibri" w:hAnsi="Calibri"/>
                <w:color w:val="00B050"/>
              </w:rPr>
            </w:pPr>
          </w:p>
        </w:tc>
        <w:tc>
          <w:tcPr>
            <w:tcW w:w="3192" w:type="dxa"/>
            <w:shd w:val="clear" w:color="auto" w:fill="auto"/>
          </w:tcPr>
          <w:p w14:paraId="2431878D"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rPr>
              <w:t>Свеска педагога</w:t>
            </w:r>
          </w:p>
        </w:tc>
      </w:tr>
      <w:tr w:rsidR="007E555D" w:rsidRPr="007E555D" w14:paraId="48BD728C" w14:textId="77777777" w:rsidTr="00070E57">
        <w:tc>
          <w:tcPr>
            <w:tcW w:w="3192" w:type="dxa"/>
            <w:shd w:val="clear" w:color="auto" w:fill="auto"/>
          </w:tcPr>
          <w:p w14:paraId="3320E90D" w14:textId="77777777" w:rsidR="003103F3" w:rsidRPr="007E555D" w:rsidRDefault="003103F3" w:rsidP="003103F3">
            <w:pPr>
              <w:spacing w:after="200" w:line="276" w:lineRule="auto"/>
              <w:rPr>
                <w:rFonts w:ascii="Calibri" w:eastAsia="Calibri" w:hAnsi="Calibri"/>
                <w:color w:val="00B050"/>
              </w:rPr>
            </w:pPr>
            <w:r w:rsidRPr="007E555D">
              <w:rPr>
                <w:rFonts w:ascii="Calibri" w:eastAsia="Calibri" w:hAnsi="Calibri"/>
                <w:color w:val="00B050"/>
                <w:sz w:val="22"/>
                <w:szCs w:val="22"/>
                <w:lang w:val="ru-RU"/>
              </w:rPr>
              <w:t>Састанци тимова за подршку(вођење записника),вредновање ИОП-а и предлагање активности за друго полугодиште и трећи квартал,  за израду и реализацију годишњег плана рада</w:t>
            </w:r>
          </w:p>
          <w:p w14:paraId="10995F82" w14:textId="77777777" w:rsidR="003103F3" w:rsidRPr="007E555D" w:rsidRDefault="003103F3" w:rsidP="003103F3">
            <w:pPr>
              <w:spacing w:after="200" w:line="276" w:lineRule="auto"/>
              <w:rPr>
                <w:rFonts w:ascii="Calibri" w:eastAsia="Calibri" w:hAnsi="Calibri"/>
                <w:color w:val="00B050"/>
              </w:rPr>
            </w:pPr>
            <w:r w:rsidRPr="007E555D">
              <w:rPr>
                <w:rFonts w:ascii="Calibri" w:eastAsia="Calibri" w:hAnsi="Calibri"/>
                <w:color w:val="00B050"/>
                <w:sz w:val="22"/>
                <w:szCs w:val="22"/>
              </w:rPr>
              <w:t>Састанак тима за заштиту ученика од дискриминације, насиља, злостављања и занемаривања</w:t>
            </w:r>
          </w:p>
        </w:tc>
        <w:tc>
          <w:tcPr>
            <w:tcW w:w="3192" w:type="dxa"/>
            <w:shd w:val="clear" w:color="auto" w:fill="auto"/>
          </w:tcPr>
          <w:p w14:paraId="66F1B226"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Тим,родитељи</w:t>
            </w:r>
          </w:p>
        </w:tc>
        <w:tc>
          <w:tcPr>
            <w:tcW w:w="3192" w:type="dxa"/>
            <w:shd w:val="clear" w:color="auto" w:fill="auto"/>
          </w:tcPr>
          <w:p w14:paraId="614C5749"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Записници са тимова</w:t>
            </w:r>
          </w:p>
        </w:tc>
      </w:tr>
      <w:tr w:rsidR="007E555D" w:rsidRPr="007E555D" w14:paraId="3ED023C1" w14:textId="77777777" w:rsidTr="00070E57">
        <w:tc>
          <w:tcPr>
            <w:tcW w:w="3192" w:type="dxa"/>
            <w:shd w:val="clear" w:color="auto" w:fill="auto"/>
          </w:tcPr>
          <w:p w14:paraId="26E03556" w14:textId="77777777" w:rsidR="003103F3" w:rsidRPr="007E555D" w:rsidRDefault="003103F3" w:rsidP="003103F3">
            <w:pPr>
              <w:spacing w:after="200" w:line="276" w:lineRule="auto"/>
              <w:rPr>
                <w:rFonts w:ascii="Calibri" w:eastAsia="Calibri" w:hAnsi="Calibri"/>
                <w:color w:val="00B050"/>
              </w:rPr>
            </w:pPr>
            <w:r w:rsidRPr="007E555D">
              <w:rPr>
                <w:rFonts w:ascii="Calibri" w:eastAsia="Calibri" w:hAnsi="Calibri"/>
                <w:color w:val="00B050"/>
                <w:sz w:val="22"/>
                <w:szCs w:val="22"/>
              </w:rPr>
              <w:t>Помоћ новим наставницима око вредновања ИОПа и израду ИОПа</w:t>
            </w:r>
          </w:p>
        </w:tc>
        <w:tc>
          <w:tcPr>
            <w:tcW w:w="3192" w:type="dxa"/>
            <w:shd w:val="clear" w:color="auto" w:fill="auto"/>
          </w:tcPr>
          <w:p w14:paraId="026ADADE" w14:textId="77777777" w:rsidR="003103F3" w:rsidRPr="007E555D" w:rsidRDefault="003103F3" w:rsidP="003103F3">
            <w:pPr>
              <w:spacing w:after="200" w:line="276" w:lineRule="auto"/>
              <w:rPr>
                <w:rFonts w:ascii="Calibri" w:eastAsia="Calibri" w:hAnsi="Calibri"/>
                <w:color w:val="00B050"/>
              </w:rPr>
            </w:pPr>
            <w:r w:rsidRPr="007E555D">
              <w:rPr>
                <w:rFonts w:ascii="Calibri" w:eastAsia="Calibri" w:hAnsi="Calibri"/>
                <w:color w:val="00B050"/>
                <w:sz w:val="22"/>
                <w:szCs w:val="22"/>
              </w:rPr>
              <w:t>Наставници</w:t>
            </w:r>
          </w:p>
        </w:tc>
        <w:tc>
          <w:tcPr>
            <w:tcW w:w="3192" w:type="dxa"/>
            <w:shd w:val="clear" w:color="auto" w:fill="auto"/>
          </w:tcPr>
          <w:p w14:paraId="585B3A15"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rPr>
              <w:t>Свеска педагога</w:t>
            </w:r>
          </w:p>
        </w:tc>
      </w:tr>
      <w:tr w:rsidR="007E555D" w:rsidRPr="007E555D" w14:paraId="1CBA4C8E" w14:textId="77777777" w:rsidTr="00070E57">
        <w:tc>
          <w:tcPr>
            <w:tcW w:w="3192" w:type="dxa"/>
            <w:shd w:val="clear" w:color="auto" w:fill="auto"/>
          </w:tcPr>
          <w:p w14:paraId="51F871B6" w14:textId="77777777" w:rsidR="003103F3" w:rsidRPr="007E555D" w:rsidRDefault="003103F3" w:rsidP="006A6436">
            <w:pPr>
              <w:spacing w:after="200" w:line="276" w:lineRule="auto"/>
              <w:rPr>
                <w:rFonts w:ascii="Calibri" w:eastAsia="Calibri" w:hAnsi="Calibri"/>
                <w:color w:val="00B050"/>
              </w:rPr>
            </w:pPr>
            <w:r w:rsidRPr="007E555D">
              <w:rPr>
                <w:rFonts w:ascii="Calibri" w:eastAsia="Calibri" w:hAnsi="Calibri"/>
                <w:color w:val="00B050"/>
                <w:sz w:val="22"/>
                <w:szCs w:val="22"/>
                <w:lang w:val="ru-RU"/>
              </w:rPr>
              <w:lastRenderedPageBreak/>
              <w:t>Преглед е. Дневника в.о. рада</w:t>
            </w:r>
          </w:p>
        </w:tc>
        <w:tc>
          <w:tcPr>
            <w:tcW w:w="3192" w:type="dxa"/>
            <w:shd w:val="clear" w:color="auto" w:fill="auto"/>
          </w:tcPr>
          <w:p w14:paraId="432F41B6"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Одељенске старешине</w:t>
            </w:r>
          </w:p>
        </w:tc>
        <w:tc>
          <w:tcPr>
            <w:tcW w:w="3192" w:type="dxa"/>
            <w:shd w:val="clear" w:color="auto" w:fill="auto"/>
          </w:tcPr>
          <w:p w14:paraId="06F8C0DB"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Дневник рада педагога</w:t>
            </w:r>
          </w:p>
          <w:p w14:paraId="100B4DF4" w14:textId="77777777" w:rsidR="003103F3" w:rsidRPr="007E555D" w:rsidRDefault="003103F3" w:rsidP="003103F3">
            <w:pPr>
              <w:spacing w:after="200" w:line="276" w:lineRule="auto"/>
              <w:rPr>
                <w:rFonts w:ascii="Calibri" w:eastAsia="Calibri" w:hAnsi="Calibri"/>
                <w:color w:val="00B050"/>
                <w:lang w:val="en-US"/>
              </w:rPr>
            </w:pPr>
          </w:p>
        </w:tc>
      </w:tr>
      <w:tr w:rsidR="004108FC" w:rsidRPr="00B072C8" w14:paraId="5B249434" w14:textId="77777777" w:rsidTr="00070E57">
        <w:tc>
          <w:tcPr>
            <w:tcW w:w="3192" w:type="dxa"/>
            <w:shd w:val="clear" w:color="auto" w:fill="auto"/>
          </w:tcPr>
          <w:p w14:paraId="32179EEE" w14:textId="77777777" w:rsidR="003103F3" w:rsidRPr="007E555D" w:rsidRDefault="003103F3" w:rsidP="003103F3">
            <w:pPr>
              <w:spacing w:after="200" w:line="276" w:lineRule="auto"/>
              <w:rPr>
                <w:rFonts w:ascii="Calibri" w:eastAsia="Calibri" w:hAnsi="Calibri"/>
                <w:color w:val="00B050"/>
                <w:lang w:val="ru-RU"/>
              </w:rPr>
            </w:pPr>
            <w:r w:rsidRPr="007E555D">
              <w:rPr>
                <w:rFonts w:ascii="Calibri" w:eastAsia="Calibri" w:hAnsi="Calibri"/>
                <w:color w:val="00B050"/>
                <w:sz w:val="22"/>
                <w:szCs w:val="22"/>
                <w:lang w:val="ru-RU"/>
              </w:rPr>
              <w:t xml:space="preserve"> Праћење реализације  годишњег  плана рада школе</w:t>
            </w:r>
          </w:p>
        </w:tc>
        <w:tc>
          <w:tcPr>
            <w:tcW w:w="3192" w:type="dxa"/>
            <w:shd w:val="clear" w:color="auto" w:fill="auto"/>
          </w:tcPr>
          <w:p w14:paraId="4F38E4E8"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Тим</w:t>
            </w:r>
          </w:p>
        </w:tc>
        <w:tc>
          <w:tcPr>
            <w:tcW w:w="3192" w:type="dxa"/>
            <w:shd w:val="clear" w:color="auto" w:fill="auto"/>
          </w:tcPr>
          <w:p w14:paraId="54B266F4" w14:textId="77777777" w:rsidR="003103F3" w:rsidRPr="007E555D" w:rsidRDefault="003103F3" w:rsidP="003103F3">
            <w:pPr>
              <w:spacing w:after="200" w:line="276" w:lineRule="auto"/>
              <w:rPr>
                <w:rFonts w:ascii="Calibri" w:eastAsia="Calibri" w:hAnsi="Calibri"/>
                <w:color w:val="00B050"/>
              </w:rPr>
            </w:pPr>
            <w:r w:rsidRPr="007E555D">
              <w:rPr>
                <w:rFonts w:ascii="Calibri" w:eastAsia="Calibri" w:hAnsi="Calibri"/>
                <w:color w:val="00B050"/>
                <w:sz w:val="22"/>
                <w:szCs w:val="22"/>
              </w:rPr>
              <w:t>Записник</w:t>
            </w:r>
          </w:p>
        </w:tc>
      </w:tr>
      <w:tr w:rsidR="004108FC" w:rsidRPr="00B072C8" w14:paraId="1EEB6ECC" w14:textId="77777777" w:rsidTr="00070E57">
        <w:tc>
          <w:tcPr>
            <w:tcW w:w="3192" w:type="dxa"/>
            <w:shd w:val="clear" w:color="auto" w:fill="auto"/>
          </w:tcPr>
          <w:p w14:paraId="25566882" w14:textId="77777777" w:rsidR="003103F3" w:rsidRPr="007E555D" w:rsidRDefault="003103F3" w:rsidP="003103F3">
            <w:pPr>
              <w:spacing w:after="200" w:line="276" w:lineRule="auto"/>
              <w:rPr>
                <w:rFonts w:ascii="Calibri" w:eastAsia="Calibri" w:hAnsi="Calibri"/>
                <w:color w:val="00B050"/>
                <w:lang w:val="ru-RU"/>
              </w:rPr>
            </w:pPr>
            <w:r w:rsidRPr="007E555D">
              <w:rPr>
                <w:rFonts w:ascii="Calibri" w:eastAsia="Calibri" w:hAnsi="Calibri"/>
                <w:color w:val="00B050"/>
                <w:sz w:val="22"/>
                <w:szCs w:val="22"/>
                <w:lang w:val="ru-RU"/>
              </w:rPr>
              <w:t xml:space="preserve">Откривање узрока заостајања појединих ученика у раду и учењу, </w:t>
            </w:r>
            <w:r w:rsidRPr="007E555D">
              <w:rPr>
                <w:rFonts w:ascii="Calibri" w:eastAsia="Calibri" w:hAnsi="Calibri"/>
                <w:color w:val="00B050"/>
                <w:sz w:val="22"/>
                <w:szCs w:val="22"/>
              </w:rPr>
              <w:t>са ученицима са потешкоћама,</w:t>
            </w:r>
            <w:r w:rsidRPr="007E555D">
              <w:rPr>
                <w:rFonts w:ascii="Calibri" w:eastAsia="Calibri" w:hAnsi="Calibri"/>
                <w:color w:val="00B050"/>
                <w:sz w:val="22"/>
                <w:szCs w:val="22"/>
                <w:lang w:val="ru-RU"/>
              </w:rPr>
              <w:t xml:space="preserve"> предузимање одговарајућих мера и индивидуални саветодавни рад са ученицима и по потреби и родитељима</w:t>
            </w:r>
          </w:p>
        </w:tc>
        <w:tc>
          <w:tcPr>
            <w:tcW w:w="3192" w:type="dxa"/>
            <w:shd w:val="clear" w:color="auto" w:fill="auto"/>
          </w:tcPr>
          <w:p w14:paraId="7EF3FFFD" w14:textId="77777777" w:rsidR="003103F3" w:rsidRPr="007E555D" w:rsidRDefault="003103F3" w:rsidP="003103F3">
            <w:pPr>
              <w:spacing w:after="200" w:line="276" w:lineRule="auto"/>
              <w:rPr>
                <w:rFonts w:ascii="Calibri" w:eastAsia="Calibri" w:hAnsi="Calibri"/>
                <w:color w:val="00B050"/>
              </w:rPr>
            </w:pPr>
            <w:r w:rsidRPr="007E555D">
              <w:rPr>
                <w:rFonts w:ascii="Calibri" w:eastAsia="Calibri" w:hAnsi="Calibri"/>
                <w:color w:val="00B050"/>
                <w:sz w:val="22"/>
                <w:szCs w:val="22"/>
              </w:rPr>
              <w:t>Учитељи</w:t>
            </w:r>
          </w:p>
        </w:tc>
        <w:tc>
          <w:tcPr>
            <w:tcW w:w="3192" w:type="dxa"/>
            <w:shd w:val="clear" w:color="auto" w:fill="auto"/>
          </w:tcPr>
          <w:p w14:paraId="71B09906"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Свеска педагога</w:t>
            </w:r>
          </w:p>
        </w:tc>
      </w:tr>
      <w:tr w:rsidR="004108FC" w:rsidRPr="00B072C8" w14:paraId="143771EC" w14:textId="77777777" w:rsidTr="00070E57">
        <w:tc>
          <w:tcPr>
            <w:tcW w:w="3192" w:type="dxa"/>
            <w:shd w:val="clear" w:color="auto" w:fill="auto"/>
          </w:tcPr>
          <w:p w14:paraId="49064613"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Текући проблеми</w:t>
            </w:r>
          </w:p>
        </w:tc>
        <w:tc>
          <w:tcPr>
            <w:tcW w:w="3192" w:type="dxa"/>
            <w:shd w:val="clear" w:color="auto" w:fill="auto"/>
          </w:tcPr>
          <w:p w14:paraId="10BB2910" w14:textId="77777777" w:rsidR="003103F3" w:rsidRPr="007E555D" w:rsidRDefault="003103F3" w:rsidP="003103F3">
            <w:pPr>
              <w:spacing w:after="200" w:line="276" w:lineRule="auto"/>
              <w:rPr>
                <w:rFonts w:ascii="Calibri" w:eastAsia="Calibri" w:hAnsi="Calibri"/>
                <w:color w:val="00B050"/>
                <w:lang w:val="ru-RU"/>
              </w:rPr>
            </w:pPr>
            <w:r w:rsidRPr="007E555D">
              <w:rPr>
                <w:rFonts w:ascii="Calibri" w:eastAsia="Calibri" w:hAnsi="Calibri"/>
                <w:color w:val="00B050"/>
                <w:sz w:val="22"/>
                <w:szCs w:val="22"/>
                <w:lang w:val="ru-RU"/>
              </w:rPr>
              <w:t>Директорица,помоћник директора,одељенске старешине,предметни наставници</w:t>
            </w:r>
          </w:p>
        </w:tc>
        <w:tc>
          <w:tcPr>
            <w:tcW w:w="3192" w:type="dxa"/>
            <w:shd w:val="clear" w:color="auto" w:fill="auto"/>
          </w:tcPr>
          <w:p w14:paraId="7722FC56" w14:textId="77777777" w:rsidR="003103F3" w:rsidRPr="007E555D" w:rsidRDefault="003103F3" w:rsidP="003103F3">
            <w:pPr>
              <w:spacing w:after="200" w:line="276" w:lineRule="auto"/>
              <w:rPr>
                <w:rFonts w:ascii="Calibri" w:eastAsia="Calibri" w:hAnsi="Calibri"/>
                <w:color w:val="00B050"/>
                <w:lang w:val="ru-RU"/>
              </w:rPr>
            </w:pPr>
            <w:r w:rsidRPr="007E555D">
              <w:rPr>
                <w:rFonts w:ascii="Calibri" w:eastAsia="Calibri" w:hAnsi="Calibri"/>
                <w:color w:val="00B050"/>
                <w:sz w:val="22"/>
                <w:szCs w:val="22"/>
                <w:lang w:val="ru-RU"/>
              </w:rPr>
              <w:t>Свеска педагога или свеска обавештења</w:t>
            </w:r>
          </w:p>
        </w:tc>
      </w:tr>
      <w:tr w:rsidR="004108FC" w:rsidRPr="00B072C8" w14:paraId="2168EBF2" w14:textId="77777777" w:rsidTr="00070E57">
        <w:tc>
          <w:tcPr>
            <w:tcW w:w="3192" w:type="dxa"/>
            <w:shd w:val="clear" w:color="auto" w:fill="auto"/>
          </w:tcPr>
          <w:p w14:paraId="2E1A15D2" w14:textId="77777777" w:rsidR="003103F3" w:rsidRPr="007E555D" w:rsidRDefault="003103F3" w:rsidP="003103F3">
            <w:pPr>
              <w:spacing w:after="200" w:line="276" w:lineRule="auto"/>
              <w:rPr>
                <w:rFonts w:ascii="Calibri" w:eastAsia="Calibri" w:hAnsi="Calibri"/>
                <w:color w:val="00B050"/>
                <w:lang w:val="ru-RU"/>
              </w:rPr>
            </w:pPr>
            <w:r w:rsidRPr="007E555D">
              <w:rPr>
                <w:rFonts w:ascii="Calibri" w:eastAsia="Calibri" w:hAnsi="Calibri"/>
                <w:color w:val="00B050"/>
                <w:sz w:val="22"/>
                <w:szCs w:val="22"/>
                <w:lang w:val="ru-RU"/>
              </w:rPr>
              <w:t>Сарадња са стручним сарадницима наше и других општина</w:t>
            </w:r>
          </w:p>
        </w:tc>
        <w:tc>
          <w:tcPr>
            <w:tcW w:w="3192" w:type="dxa"/>
            <w:shd w:val="clear" w:color="auto" w:fill="auto"/>
          </w:tcPr>
          <w:p w14:paraId="39C3DDC6"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Стручни сарадници</w:t>
            </w:r>
          </w:p>
        </w:tc>
        <w:tc>
          <w:tcPr>
            <w:tcW w:w="3192" w:type="dxa"/>
            <w:shd w:val="clear" w:color="auto" w:fill="auto"/>
          </w:tcPr>
          <w:p w14:paraId="2A1FCF85"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Свеска педагога</w:t>
            </w:r>
          </w:p>
        </w:tc>
      </w:tr>
      <w:tr w:rsidR="004108FC" w:rsidRPr="00B072C8" w14:paraId="1B8BAA73" w14:textId="77777777" w:rsidTr="00070E57">
        <w:tc>
          <w:tcPr>
            <w:tcW w:w="3192" w:type="dxa"/>
            <w:shd w:val="clear" w:color="auto" w:fill="auto"/>
          </w:tcPr>
          <w:p w14:paraId="51307975" w14:textId="77777777" w:rsidR="003103F3" w:rsidRPr="007E555D" w:rsidRDefault="006A6436" w:rsidP="003103F3">
            <w:pPr>
              <w:spacing w:after="200" w:line="276" w:lineRule="auto"/>
              <w:rPr>
                <w:rFonts w:ascii="Calibri" w:eastAsia="Calibri" w:hAnsi="Calibri"/>
                <w:color w:val="00B050"/>
                <w:lang w:val="ru-RU"/>
              </w:rPr>
            </w:pPr>
            <w:r w:rsidRPr="007E555D">
              <w:rPr>
                <w:rFonts w:ascii="Calibri" w:eastAsia="Calibri" w:hAnsi="Calibri"/>
                <w:color w:val="00B050"/>
                <w:sz w:val="22"/>
                <w:szCs w:val="22"/>
                <w:lang w:val="ru-RU"/>
              </w:rPr>
              <w:t xml:space="preserve"> Анализа успеха</w:t>
            </w:r>
            <w:r w:rsidR="003103F3" w:rsidRPr="007E555D">
              <w:rPr>
                <w:rFonts w:ascii="Calibri" w:eastAsia="Calibri" w:hAnsi="Calibri"/>
                <w:color w:val="00B050"/>
                <w:sz w:val="22"/>
                <w:szCs w:val="22"/>
                <w:lang w:val="ru-RU"/>
              </w:rPr>
              <w:t>,</w:t>
            </w:r>
            <w:r w:rsidRPr="007E555D">
              <w:rPr>
                <w:rFonts w:ascii="Calibri" w:eastAsia="Calibri" w:hAnsi="Calibri"/>
                <w:color w:val="00B050"/>
                <w:sz w:val="22"/>
                <w:szCs w:val="22"/>
                <w:lang w:val="ru-RU"/>
              </w:rPr>
              <w:t xml:space="preserve"> </w:t>
            </w:r>
            <w:r w:rsidR="003103F3" w:rsidRPr="007E555D">
              <w:rPr>
                <w:rFonts w:ascii="Calibri" w:eastAsia="Calibri" w:hAnsi="Calibri"/>
                <w:color w:val="00B050"/>
                <w:sz w:val="22"/>
                <w:szCs w:val="22"/>
                <w:lang w:val="ru-RU"/>
              </w:rPr>
              <w:t>дисциплине,</w:t>
            </w:r>
            <w:r w:rsidRPr="007E555D">
              <w:rPr>
                <w:rFonts w:ascii="Calibri" w:eastAsia="Calibri" w:hAnsi="Calibri"/>
                <w:color w:val="00B050"/>
                <w:sz w:val="22"/>
                <w:szCs w:val="22"/>
                <w:lang w:val="ru-RU"/>
              </w:rPr>
              <w:t xml:space="preserve"> </w:t>
            </w:r>
            <w:r w:rsidR="003103F3" w:rsidRPr="007E555D">
              <w:rPr>
                <w:rFonts w:ascii="Calibri" w:eastAsia="Calibri" w:hAnsi="Calibri"/>
                <w:color w:val="00B050"/>
                <w:sz w:val="22"/>
                <w:szCs w:val="22"/>
                <w:lang w:val="ru-RU"/>
              </w:rPr>
              <w:t>додатне и допунске наставе  ученика на крају првог полугодишта и предлагање мера за њихово побољшање</w:t>
            </w:r>
          </w:p>
        </w:tc>
        <w:tc>
          <w:tcPr>
            <w:tcW w:w="3192" w:type="dxa"/>
            <w:shd w:val="clear" w:color="auto" w:fill="auto"/>
          </w:tcPr>
          <w:p w14:paraId="4BB04F7A"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Предметни наставници</w:t>
            </w:r>
          </w:p>
        </w:tc>
        <w:tc>
          <w:tcPr>
            <w:tcW w:w="3192" w:type="dxa"/>
            <w:shd w:val="clear" w:color="auto" w:fill="auto"/>
          </w:tcPr>
          <w:p w14:paraId="45E5CA38" w14:textId="77777777" w:rsidR="003103F3" w:rsidRPr="007E555D" w:rsidRDefault="003103F3" w:rsidP="003103F3">
            <w:pPr>
              <w:spacing w:after="200" w:line="276" w:lineRule="auto"/>
              <w:rPr>
                <w:rFonts w:ascii="Calibri" w:eastAsia="Calibri" w:hAnsi="Calibri"/>
                <w:color w:val="00B050"/>
                <w:lang w:val="ru-RU"/>
              </w:rPr>
            </w:pPr>
            <w:r w:rsidRPr="007E555D">
              <w:rPr>
                <w:rFonts w:ascii="Calibri" w:eastAsia="Calibri" w:hAnsi="Calibri"/>
                <w:color w:val="00B050"/>
                <w:sz w:val="22"/>
                <w:szCs w:val="22"/>
                <w:lang w:val="ru-RU"/>
              </w:rPr>
              <w:t>Свеска за вођење седница одељенских већа</w:t>
            </w:r>
          </w:p>
        </w:tc>
      </w:tr>
      <w:tr w:rsidR="004108FC" w:rsidRPr="00B072C8" w14:paraId="5C383FB2" w14:textId="77777777" w:rsidTr="00070E57">
        <w:tc>
          <w:tcPr>
            <w:tcW w:w="3192" w:type="dxa"/>
            <w:shd w:val="clear" w:color="auto" w:fill="auto"/>
          </w:tcPr>
          <w:p w14:paraId="5816CB07" w14:textId="77777777" w:rsidR="003103F3" w:rsidRPr="007E555D" w:rsidRDefault="003103F3" w:rsidP="003103F3">
            <w:pPr>
              <w:rPr>
                <w:rFonts w:ascii="Calibri" w:eastAsia="Calibri" w:hAnsi="Calibri"/>
                <w:color w:val="00B050"/>
              </w:rPr>
            </w:pPr>
            <w:r w:rsidRPr="007E555D">
              <w:rPr>
                <w:rFonts w:ascii="Calibri" w:eastAsia="Calibri" w:hAnsi="Calibri"/>
                <w:color w:val="00B050"/>
                <w:sz w:val="22"/>
                <w:szCs w:val="22"/>
              </w:rPr>
              <w:t>Анализа о посети часова-збирна табела</w:t>
            </w:r>
          </w:p>
        </w:tc>
        <w:tc>
          <w:tcPr>
            <w:tcW w:w="3192" w:type="dxa"/>
            <w:shd w:val="clear" w:color="auto" w:fill="auto"/>
          </w:tcPr>
          <w:p w14:paraId="7D77AFCB" w14:textId="77777777" w:rsidR="003103F3" w:rsidRPr="007E555D" w:rsidRDefault="003103F3" w:rsidP="003103F3">
            <w:pPr>
              <w:rPr>
                <w:rFonts w:ascii="Calibri" w:eastAsia="Calibri" w:hAnsi="Calibri"/>
                <w:color w:val="00B050"/>
              </w:rPr>
            </w:pPr>
          </w:p>
        </w:tc>
        <w:tc>
          <w:tcPr>
            <w:tcW w:w="3192" w:type="dxa"/>
            <w:shd w:val="clear" w:color="auto" w:fill="auto"/>
          </w:tcPr>
          <w:p w14:paraId="73A0004B" w14:textId="77777777" w:rsidR="003103F3" w:rsidRPr="007E555D" w:rsidRDefault="003103F3" w:rsidP="003103F3">
            <w:pPr>
              <w:rPr>
                <w:rFonts w:ascii="Calibri" w:eastAsia="Calibri" w:hAnsi="Calibri"/>
                <w:color w:val="00B050"/>
              </w:rPr>
            </w:pPr>
            <w:r w:rsidRPr="007E555D">
              <w:rPr>
                <w:rFonts w:ascii="Calibri" w:eastAsia="Calibri" w:hAnsi="Calibri"/>
                <w:color w:val="00B050"/>
                <w:sz w:val="22"/>
                <w:szCs w:val="22"/>
              </w:rPr>
              <w:t>Збирна табела</w:t>
            </w:r>
          </w:p>
        </w:tc>
      </w:tr>
      <w:tr w:rsidR="004108FC" w:rsidRPr="00B072C8" w14:paraId="04FD4BDC" w14:textId="77777777" w:rsidTr="00070E57">
        <w:tc>
          <w:tcPr>
            <w:tcW w:w="3192" w:type="dxa"/>
            <w:shd w:val="clear" w:color="auto" w:fill="auto"/>
          </w:tcPr>
          <w:p w14:paraId="74F072A4" w14:textId="77777777" w:rsidR="003103F3" w:rsidRPr="007E555D" w:rsidRDefault="003103F3" w:rsidP="003103F3">
            <w:pPr>
              <w:rPr>
                <w:rFonts w:ascii="Calibri" w:eastAsia="Calibri" w:hAnsi="Calibri"/>
                <w:color w:val="00B050"/>
              </w:rPr>
            </w:pPr>
            <w:r w:rsidRPr="007E555D">
              <w:rPr>
                <w:rFonts w:ascii="Calibri" w:eastAsia="Calibri" w:hAnsi="Calibri"/>
                <w:color w:val="00B050"/>
                <w:sz w:val="22"/>
                <w:szCs w:val="22"/>
                <w:lang w:val="en-US"/>
              </w:rPr>
              <w:t>A</w:t>
            </w:r>
            <w:r w:rsidRPr="007E555D">
              <w:rPr>
                <w:rFonts w:ascii="Calibri" w:eastAsia="Calibri" w:hAnsi="Calibri"/>
                <w:color w:val="00B050"/>
                <w:sz w:val="22"/>
                <w:szCs w:val="22"/>
              </w:rPr>
              <w:t xml:space="preserve">сертивна комуникација - радионица за 5. </w:t>
            </w:r>
            <w:r w:rsidR="005957D7" w:rsidRPr="007E555D">
              <w:rPr>
                <w:rFonts w:ascii="Calibri" w:eastAsia="Calibri" w:hAnsi="Calibri"/>
                <w:color w:val="00B050"/>
                <w:sz w:val="22"/>
                <w:szCs w:val="22"/>
              </w:rPr>
              <w:t>Р</w:t>
            </w:r>
            <w:r w:rsidRPr="007E555D">
              <w:rPr>
                <w:rFonts w:ascii="Calibri" w:eastAsia="Calibri" w:hAnsi="Calibri"/>
                <w:color w:val="00B050"/>
                <w:sz w:val="22"/>
                <w:szCs w:val="22"/>
              </w:rPr>
              <w:t>азред</w:t>
            </w:r>
          </w:p>
        </w:tc>
        <w:tc>
          <w:tcPr>
            <w:tcW w:w="3192" w:type="dxa"/>
            <w:shd w:val="clear" w:color="auto" w:fill="auto"/>
          </w:tcPr>
          <w:p w14:paraId="476AFBC2" w14:textId="77777777" w:rsidR="003103F3" w:rsidRPr="007E555D" w:rsidRDefault="003103F3" w:rsidP="003103F3">
            <w:pPr>
              <w:rPr>
                <w:rFonts w:ascii="Calibri" w:eastAsia="Calibri" w:hAnsi="Calibri"/>
                <w:color w:val="00B050"/>
              </w:rPr>
            </w:pPr>
          </w:p>
        </w:tc>
        <w:tc>
          <w:tcPr>
            <w:tcW w:w="3192" w:type="dxa"/>
            <w:shd w:val="clear" w:color="auto" w:fill="auto"/>
          </w:tcPr>
          <w:p w14:paraId="6E4916D1" w14:textId="77777777" w:rsidR="003103F3" w:rsidRPr="007E555D" w:rsidRDefault="006A6436" w:rsidP="003103F3">
            <w:pPr>
              <w:rPr>
                <w:rFonts w:ascii="Calibri" w:eastAsia="Calibri" w:hAnsi="Calibri"/>
                <w:color w:val="00B050"/>
                <w:sz w:val="22"/>
                <w:szCs w:val="22"/>
                <w:lang w:val="sr-Cyrl-RS"/>
              </w:rPr>
            </w:pPr>
            <w:r w:rsidRPr="007E555D">
              <w:rPr>
                <w:rFonts w:ascii="Calibri" w:eastAsia="Calibri" w:hAnsi="Calibri"/>
                <w:color w:val="00B050"/>
                <w:sz w:val="22"/>
                <w:szCs w:val="22"/>
                <w:lang w:val="sr-Cyrl-RS"/>
              </w:rPr>
              <w:t>Припрема</w:t>
            </w:r>
          </w:p>
        </w:tc>
      </w:tr>
      <w:tr w:rsidR="004108FC" w:rsidRPr="00B072C8" w14:paraId="1D56514A" w14:textId="77777777" w:rsidTr="00070E57">
        <w:tc>
          <w:tcPr>
            <w:tcW w:w="3192" w:type="dxa"/>
            <w:shd w:val="clear" w:color="auto" w:fill="auto"/>
          </w:tcPr>
          <w:p w14:paraId="48A228A0" w14:textId="77777777" w:rsidR="003103F3" w:rsidRPr="007E555D" w:rsidRDefault="003103F3" w:rsidP="003103F3">
            <w:pPr>
              <w:spacing w:after="200" w:line="276" w:lineRule="auto"/>
              <w:rPr>
                <w:rFonts w:ascii="Calibri" w:eastAsia="Calibri" w:hAnsi="Calibri"/>
                <w:color w:val="00B050"/>
              </w:rPr>
            </w:pPr>
            <w:r w:rsidRPr="007E555D">
              <w:rPr>
                <w:rFonts w:ascii="Calibri" w:eastAsia="Calibri" w:hAnsi="Calibri"/>
                <w:color w:val="00B050"/>
                <w:sz w:val="22"/>
                <w:szCs w:val="22"/>
              </w:rPr>
              <w:t>Новогодишњи вашар</w:t>
            </w:r>
          </w:p>
          <w:p w14:paraId="0FFD687B" w14:textId="77777777" w:rsidR="003103F3" w:rsidRPr="007E555D" w:rsidRDefault="003103F3" w:rsidP="003103F3">
            <w:pPr>
              <w:spacing w:after="200" w:line="276" w:lineRule="auto"/>
              <w:rPr>
                <w:rFonts w:ascii="Calibri" w:eastAsia="Calibri" w:hAnsi="Calibri"/>
                <w:color w:val="00B050"/>
              </w:rPr>
            </w:pPr>
            <w:r w:rsidRPr="007E555D">
              <w:rPr>
                <w:rFonts w:ascii="Calibri" w:eastAsia="Calibri" w:hAnsi="Calibri"/>
                <w:color w:val="00B050"/>
                <w:sz w:val="22"/>
                <w:szCs w:val="22"/>
              </w:rPr>
              <w:t>Хуманитарна акција и договор ученика за помоћ</w:t>
            </w:r>
          </w:p>
        </w:tc>
        <w:tc>
          <w:tcPr>
            <w:tcW w:w="3192" w:type="dxa"/>
            <w:shd w:val="clear" w:color="auto" w:fill="auto"/>
          </w:tcPr>
          <w:p w14:paraId="079DEECF" w14:textId="77777777" w:rsidR="003103F3" w:rsidRPr="007E555D" w:rsidRDefault="003103F3" w:rsidP="003103F3">
            <w:pPr>
              <w:spacing w:after="200" w:line="276" w:lineRule="auto"/>
              <w:rPr>
                <w:rFonts w:ascii="Calibri" w:eastAsia="Calibri" w:hAnsi="Calibri"/>
                <w:color w:val="00B050"/>
              </w:rPr>
            </w:pPr>
            <w:r w:rsidRPr="007E555D">
              <w:rPr>
                <w:rFonts w:ascii="Calibri" w:eastAsia="Calibri" w:hAnsi="Calibri"/>
                <w:color w:val="00B050"/>
                <w:sz w:val="22"/>
                <w:szCs w:val="22"/>
              </w:rPr>
              <w:t>Управа школе и наставници организатори вашара</w:t>
            </w:r>
          </w:p>
        </w:tc>
        <w:tc>
          <w:tcPr>
            <w:tcW w:w="3192" w:type="dxa"/>
            <w:shd w:val="clear" w:color="auto" w:fill="auto"/>
          </w:tcPr>
          <w:p w14:paraId="50DF308C" w14:textId="77777777" w:rsidR="003103F3" w:rsidRPr="007E555D" w:rsidRDefault="003103F3" w:rsidP="003103F3">
            <w:pPr>
              <w:spacing w:after="200" w:line="276" w:lineRule="auto"/>
              <w:rPr>
                <w:rFonts w:ascii="Calibri" w:eastAsia="Calibri" w:hAnsi="Calibri"/>
                <w:color w:val="00B050"/>
                <w:lang w:val="en-US"/>
              </w:rPr>
            </w:pPr>
            <w:r w:rsidRPr="007E555D">
              <w:rPr>
                <w:rFonts w:ascii="Calibri" w:eastAsia="Calibri" w:hAnsi="Calibri"/>
                <w:color w:val="00B050"/>
                <w:sz w:val="22"/>
                <w:szCs w:val="22"/>
                <w:lang w:val="en-US"/>
              </w:rPr>
              <w:t>Свеска педагога</w:t>
            </w:r>
          </w:p>
        </w:tc>
      </w:tr>
    </w:tbl>
    <w:p w14:paraId="0872EB15" w14:textId="77777777" w:rsidR="003103F3" w:rsidRPr="00B072C8" w:rsidRDefault="003103F3" w:rsidP="002B27B9">
      <w:pPr>
        <w:rPr>
          <w:rFonts w:eastAsia="Calibri"/>
          <w:color w:val="FF0000"/>
        </w:rPr>
      </w:pPr>
    </w:p>
    <w:p w14:paraId="3BB1278C" w14:textId="77777777" w:rsidR="00070E57" w:rsidRPr="00B072C8" w:rsidRDefault="00070E57" w:rsidP="00070E57">
      <w:pPr>
        <w:rPr>
          <w:color w:val="FF0000"/>
          <w:lang w:val="ru-RU"/>
        </w:rPr>
      </w:pPr>
    </w:p>
    <w:p w14:paraId="1646F210" w14:textId="77777777" w:rsidR="00A24BA6" w:rsidRPr="007D64F1" w:rsidRDefault="00070E57" w:rsidP="00070E57">
      <w:pPr>
        <w:rPr>
          <w:color w:val="00B050"/>
          <w:lang w:val="ru-RU"/>
        </w:rPr>
      </w:pPr>
      <w:r w:rsidRPr="007D64F1">
        <w:rPr>
          <w:color w:val="00B050"/>
          <w:lang w:val="ru-RU"/>
        </w:rPr>
        <w:t>ЈАНУАР</w:t>
      </w:r>
    </w:p>
    <w:p w14:paraId="3AC11F3D" w14:textId="77777777" w:rsidR="00070E57" w:rsidRPr="007D64F1" w:rsidRDefault="00070E57" w:rsidP="00070E57">
      <w:pPr>
        <w:rPr>
          <w:color w:val="00B05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174"/>
        <w:gridCol w:w="3172"/>
      </w:tblGrid>
      <w:tr w:rsidR="004108FC" w:rsidRPr="007D64F1" w14:paraId="66D490BF" w14:textId="77777777" w:rsidTr="007671CC">
        <w:tc>
          <w:tcPr>
            <w:tcW w:w="3192" w:type="dxa"/>
            <w:shd w:val="clear" w:color="auto" w:fill="auto"/>
          </w:tcPr>
          <w:p w14:paraId="1DD82F52" w14:textId="77777777" w:rsidR="00D7490D" w:rsidRPr="007D64F1" w:rsidRDefault="00D7490D" w:rsidP="00D7490D">
            <w:pPr>
              <w:jc w:val="both"/>
              <w:rPr>
                <w:rFonts w:ascii="Calibri" w:eastAsia="Calibri" w:hAnsi="Calibri"/>
                <w:color w:val="00B050"/>
              </w:rPr>
            </w:pPr>
            <w:r w:rsidRPr="007D64F1">
              <w:rPr>
                <w:rFonts w:ascii="Calibri" w:eastAsia="Calibri" w:hAnsi="Calibri"/>
                <w:color w:val="00B050"/>
                <w:sz w:val="22"/>
                <w:szCs w:val="22"/>
              </w:rPr>
              <w:t>Активност</w:t>
            </w:r>
          </w:p>
        </w:tc>
        <w:tc>
          <w:tcPr>
            <w:tcW w:w="3192" w:type="dxa"/>
            <w:shd w:val="clear" w:color="auto" w:fill="auto"/>
          </w:tcPr>
          <w:p w14:paraId="099C0D32"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Сарадници</w:t>
            </w:r>
          </w:p>
        </w:tc>
        <w:tc>
          <w:tcPr>
            <w:tcW w:w="3192" w:type="dxa"/>
            <w:shd w:val="clear" w:color="auto" w:fill="auto"/>
          </w:tcPr>
          <w:p w14:paraId="42B2F7AD"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Начин праћења</w:t>
            </w:r>
          </w:p>
        </w:tc>
      </w:tr>
      <w:tr w:rsidR="004108FC" w:rsidRPr="007D64F1" w14:paraId="5649188D" w14:textId="77777777" w:rsidTr="007671CC">
        <w:tc>
          <w:tcPr>
            <w:tcW w:w="3192" w:type="dxa"/>
            <w:shd w:val="clear" w:color="auto" w:fill="auto"/>
          </w:tcPr>
          <w:p w14:paraId="03C1D49E" w14:textId="77777777" w:rsidR="00D7490D" w:rsidRPr="007D64F1" w:rsidRDefault="00D7490D" w:rsidP="00D7490D">
            <w:pPr>
              <w:jc w:val="both"/>
              <w:rPr>
                <w:rFonts w:ascii="Calibri" w:eastAsia="Calibri" w:hAnsi="Calibri"/>
                <w:color w:val="00B050"/>
              </w:rPr>
            </w:pPr>
            <w:r w:rsidRPr="007D64F1">
              <w:rPr>
                <w:rFonts w:ascii="Calibri" w:eastAsia="Calibri" w:hAnsi="Calibri"/>
                <w:color w:val="00B050"/>
                <w:sz w:val="22"/>
                <w:szCs w:val="22"/>
              </w:rPr>
              <w:t>Седница Савета родитеља (слање позивница, вођење записника),седница школског одбора</w:t>
            </w:r>
          </w:p>
        </w:tc>
        <w:tc>
          <w:tcPr>
            <w:tcW w:w="3192" w:type="dxa"/>
            <w:shd w:val="clear" w:color="auto" w:fill="auto"/>
          </w:tcPr>
          <w:p w14:paraId="3E067416"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Директорица,секретар</w:t>
            </w:r>
          </w:p>
        </w:tc>
        <w:tc>
          <w:tcPr>
            <w:tcW w:w="3192" w:type="dxa"/>
            <w:shd w:val="clear" w:color="auto" w:fill="auto"/>
          </w:tcPr>
          <w:p w14:paraId="18A03CCC"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Записник са седнице</w:t>
            </w:r>
          </w:p>
        </w:tc>
      </w:tr>
      <w:tr w:rsidR="004108FC" w:rsidRPr="007D64F1" w14:paraId="6E3D4179" w14:textId="77777777" w:rsidTr="007671CC">
        <w:tc>
          <w:tcPr>
            <w:tcW w:w="3192" w:type="dxa"/>
            <w:shd w:val="clear" w:color="auto" w:fill="auto"/>
          </w:tcPr>
          <w:p w14:paraId="4D3FCD23"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Састанак стручног  тима за инклузију,вођење записника</w:t>
            </w:r>
          </w:p>
        </w:tc>
        <w:tc>
          <w:tcPr>
            <w:tcW w:w="3192" w:type="dxa"/>
            <w:shd w:val="clear" w:color="auto" w:fill="auto"/>
          </w:tcPr>
          <w:p w14:paraId="23AD917B"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Тим</w:t>
            </w:r>
          </w:p>
        </w:tc>
        <w:tc>
          <w:tcPr>
            <w:tcW w:w="3192" w:type="dxa"/>
            <w:shd w:val="clear" w:color="auto" w:fill="auto"/>
          </w:tcPr>
          <w:p w14:paraId="54B2E663"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Записник са седнице</w:t>
            </w:r>
          </w:p>
        </w:tc>
      </w:tr>
      <w:tr w:rsidR="004108FC" w:rsidRPr="00B072C8" w14:paraId="680148D9" w14:textId="77777777" w:rsidTr="007671CC">
        <w:tc>
          <w:tcPr>
            <w:tcW w:w="3192" w:type="dxa"/>
            <w:shd w:val="clear" w:color="auto" w:fill="auto"/>
          </w:tcPr>
          <w:p w14:paraId="3F05B32C"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lastRenderedPageBreak/>
              <w:t>Састанак тимова за подршку, вредновање ИОП-а на првом полугодишту,предлагање ИОП-а за трећи квартал и друго полугодиште</w:t>
            </w:r>
          </w:p>
        </w:tc>
        <w:tc>
          <w:tcPr>
            <w:tcW w:w="3192" w:type="dxa"/>
            <w:shd w:val="clear" w:color="auto" w:fill="auto"/>
          </w:tcPr>
          <w:p w14:paraId="58B76E55"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Тим</w:t>
            </w:r>
          </w:p>
        </w:tc>
        <w:tc>
          <w:tcPr>
            <w:tcW w:w="3192" w:type="dxa"/>
            <w:shd w:val="clear" w:color="auto" w:fill="auto"/>
          </w:tcPr>
          <w:p w14:paraId="10109A6F"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Израђен ИОП,записник,табеле</w:t>
            </w:r>
          </w:p>
        </w:tc>
      </w:tr>
      <w:tr w:rsidR="004108FC" w:rsidRPr="00B072C8" w14:paraId="6733A27A" w14:textId="77777777" w:rsidTr="007671CC">
        <w:tc>
          <w:tcPr>
            <w:tcW w:w="3192" w:type="dxa"/>
            <w:shd w:val="clear" w:color="auto" w:fill="auto"/>
          </w:tcPr>
          <w:p w14:paraId="14549356"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Радионице ПО</w:t>
            </w:r>
          </w:p>
          <w:p w14:paraId="0BA5104E"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 xml:space="preserve"> Мој тип учења-8.разред</w:t>
            </w:r>
          </w:p>
        </w:tc>
        <w:tc>
          <w:tcPr>
            <w:tcW w:w="3192" w:type="dxa"/>
            <w:shd w:val="clear" w:color="auto" w:fill="auto"/>
          </w:tcPr>
          <w:p w14:paraId="566F2D71"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Одељенске старешине</w:t>
            </w:r>
          </w:p>
        </w:tc>
        <w:tc>
          <w:tcPr>
            <w:tcW w:w="3192" w:type="dxa"/>
            <w:shd w:val="clear" w:color="auto" w:fill="auto"/>
          </w:tcPr>
          <w:p w14:paraId="022F2F3B" w14:textId="77777777" w:rsidR="00D7490D" w:rsidRPr="007D64F1" w:rsidRDefault="00D7490D" w:rsidP="00D7490D">
            <w:pPr>
              <w:jc w:val="both"/>
              <w:rPr>
                <w:rFonts w:ascii="Calibri" w:eastAsia="Calibri" w:hAnsi="Calibri"/>
                <w:color w:val="00B050"/>
              </w:rPr>
            </w:pPr>
            <w:r w:rsidRPr="007D64F1">
              <w:rPr>
                <w:rFonts w:ascii="Calibri" w:eastAsia="Calibri" w:hAnsi="Calibri"/>
                <w:color w:val="00B050"/>
                <w:sz w:val="22"/>
                <w:szCs w:val="22"/>
              </w:rPr>
              <w:t>Запис у дневнику образовно васпитног рада</w:t>
            </w:r>
          </w:p>
        </w:tc>
      </w:tr>
      <w:tr w:rsidR="004108FC" w:rsidRPr="00B072C8" w14:paraId="026546DE" w14:textId="77777777" w:rsidTr="007671CC">
        <w:tc>
          <w:tcPr>
            <w:tcW w:w="3192" w:type="dxa"/>
            <w:shd w:val="clear" w:color="auto" w:fill="auto"/>
          </w:tcPr>
          <w:p w14:paraId="42ED1D6E"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Вођење документације о свом раду</w:t>
            </w:r>
          </w:p>
        </w:tc>
        <w:tc>
          <w:tcPr>
            <w:tcW w:w="3192" w:type="dxa"/>
            <w:shd w:val="clear" w:color="auto" w:fill="auto"/>
          </w:tcPr>
          <w:p w14:paraId="1D8EE027" w14:textId="77777777" w:rsidR="00D7490D" w:rsidRPr="007D64F1" w:rsidRDefault="00D7490D" w:rsidP="00D7490D">
            <w:pPr>
              <w:rPr>
                <w:rFonts w:ascii="Calibri" w:eastAsia="Calibri" w:hAnsi="Calibri"/>
                <w:color w:val="00B050"/>
              </w:rPr>
            </w:pPr>
          </w:p>
        </w:tc>
        <w:tc>
          <w:tcPr>
            <w:tcW w:w="3192" w:type="dxa"/>
            <w:shd w:val="clear" w:color="auto" w:fill="auto"/>
          </w:tcPr>
          <w:p w14:paraId="0D39EDD2"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Свеска педагога</w:t>
            </w:r>
          </w:p>
        </w:tc>
      </w:tr>
      <w:tr w:rsidR="00257814" w:rsidRPr="00B072C8" w14:paraId="6B362756" w14:textId="77777777" w:rsidTr="007671CC">
        <w:tc>
          <w:tcPr>
            <w:tcW w:w="3192" w:type="dxa"/>
            <w:shd w:val="clear" w:color="auto" w:fill="auto"/>
          </w:tcPr>
          <w:p w14:paraId="025C6142" w14:textId="7FA0F8A6" w:rsidR="00D7490D" w:rsidRPr="007D64F1" w:rsidRDefault="007D64F1" w:rsidP="00D7490D">
            <w:pPr>
              <w:rPr>
                <w:rFonts w:ascii="Calibri" w:eastAsia="Calibri" w:hAnsi="Calibri"/>
                <w:color w:val="00B050"/>
              </w:rPr>
            </w:pPr>
            <w:r>
              <w:rPr>
                <w:rFonts w:ascii="Calibri" w:eastAsia="Calibri" w:hAnsi="Calibri"/>
                <w:color w:val="00B050"/>
                <w:sz w:val="22"/>
                <w:szCs w:val="22"/>
              </w:rPr>
              <w:t xml:space="preserve">Превенција пушења-радионица </w:t>
            </w:r>
            <w:r w:rsidR="00D7490D" w:rsidRPr="007D64F1">
              <w:rPr>
                <w:rFonts w:ascii="Calibri" w:eastAsia="Calibri" w:hAnsi="Calibri"/>
                <w:color w:val="00B050"/>
                <w:sz w:val="22"/>
                <w:szCs w:val="22"/>
              </w:rPr>
              <w:t>за 7.разред</w:t>
            </w:r>
          </w:p>
        </w:tc>
        <w:tc>
          <w:tcPr>
            <w:tcW w:w="3192" w:type="dxa"/>
            <w:shd w:val="clear" w:color="auto" w:fill="auto"/>
          </w:tcPr>
          <w:p w14:paraId="2D0BD3B5" w14:textId="77777777" w:rsidR="00D7490D" w:rsidRPr="007D64F1" w:rsidRDefault="00D7490D" w:rsidP="00D7490D">
            <w:pPr>
              <w:rPr>
                <w:rFonts w:ascii="Calibri" w:eastAsia="Calibri" w:hAnsi="Calibri"/>
                <w:color w:val="00B050"/>
              </w:rPr>
            </w:pPr>
          </w:p>
        </w:tc>
        <w:tc>
          <w:tcPr>
            <w:tcW w:w="3192" w:type="dxa"/>
            <w:shd w:val="clear" w:color="auto" w:fill="auto"/>
          </w:tcPr>
          <w:p w14:paraId="39C5901B"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Наставна припрема</w:t>
            </w:r>
          </w:p>
        </w:tc>
      </w:tr>
    </w:tbl>
    <w:p w14:paraId="178FEBAE" w14:textId="77777777" w:rsidR="00070E57" w:rsidRPr="00B072C8" w:rsidRDefault="00070E57" w:rsidP="00070E57">
      <w:pPr>
        <w:rPr>
          <w:color w:val="FF0000"/>
          <w:lang w:val="ru-RU"/>
        </w:rPr>
      </w:pPr>
    </w:p>
    <w:p w14:paraId="0751392C" w14:textId="77777777" w:rsidR="00D7490D" w:rsidRPr="00B072C8" w:rsidRDefault="00D7490D">
      <w:pPr>
        <w:spacing w:after="200" w:line="276" w:lineRule="auto"/>
        <w:rPr>
          <w:color w:val="FF0000"/>
          <w:lang w:val="ru-RU"/>
        </w:rPr>
      </w:pPr>
      <w:r w:rsidRPr="00B072C8">
        <w:rPr>
          <w:color w:val="FF0000"/>
          <w:lang w:val="ru-RU"/>
        </w:rPr>
        <w:br w:type="page"/>
      </w:r>
    </w:p>
    <w:p w14:paraId="520B00FC" w14:textId="77777777" w:rsidR="00D7490D" w:rsidRPr="007D64F1" w:rsidRDefault="00D7490D" w:rsidP="00070E57">
      <w:pPr>
        <w:rPr>
          <w:color w:val="00B050"/>
          <w:lang w:val="ru-RU"/>
        </w:rPr>
      </w:pPr>
      <w:r w:rsidRPr="007D64F1">
        <w:rPr>
          <w:color w:val="00B050"/>
          <w:lang w:val="ru-RU"/>
        </w:rPr>
        <w:lastRenderedPageBreak/>
        <w:t>ФЕБРУАР</w:t>
      </w:r>
    </w:p>
    <w:p w14:paraId="0B319FA3" w14:textId="77777777" w:rsidR="00D7490D" w:rsidRPr="007D64F1" w:rsidRDefault="00D7490D" w:rsidP="00070E57">
      <w:pPr>
        <w:rPr>
          <w:color w:val="00B05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68"/>
        <w:gridCol w:w="3176"/>
      </w:tblGrid>
      <w:tr w:rsidR="004108FC" w:rsidRPr="007D64F1" w14:paraId="26E1DE98" w14:textId="77777777" w:rsidTr="007671CC">
        <w:tc>
          <w:tcPr>
            <w:tcW w:w="3192" w:type="dxa"/>
            <w:shd w:val="clear" w:color="auto" w:fill="auto"/>
          </w:tcPr>
          <w:p w14:paraId="09C5ECC3"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Активност</w:t>
            </w:r>
          </w:p>
        </w:tc>
        <w:tc>
          <w:tcPr>
            <w:tcW w:w="3192" w:type="dxa"/>
            <w:shd w:val="clear" w:color="auto" w:fill="auto"/>
          </w:tcPr>
          <w:p w14:paraId="09189F54"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Сарадници</w:t>
            </w:r>
          </w:p>
        </w:tc>
        <w:tc>
          <w:tcPr>
            <w:tcW w:w="3192" w:type="dxa"/>
            <w:shd w:val="clear" w:color="auto" w:fill="auto"/>
          </w:tcPr>
          <w:p w14:paraId="10A50C9F"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Начин праћења</w:t>
            </w:r>
          </w:p>
        </w:tc>
      </w:tr>
      <w:tr w:rsidR="004108FC" w:rsidRPr="007D64F1" w14:paraId="6458359E" w14:textId="77777777" w:rsidTr="007671CC">
        <w:tc>
          <w:tcPr>
            <w:tcW w:w="3192" w:type="dxa"/>
            <w:shd w:val="clear" w:color="auto" w:fill="auto"/>
          </w:tcPr>
          <w:p w14:paraId="422534DA"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Посета  наставним часовима, додатне,допунске наставе, секција,огледни часови(на позив)</w:t>
            </w:r>
          </w:p>
        </w:tc>
        <w:tc>
          <w:tcPr>
            <w:tcW w:w="3192" w:type="dxa"/>
            <w:shd w:val="clear" w:color="auto" w:fill="auto"/>
          </w:tcPr>
          <w:p w14:paraId="28695B8D" w14:textId="77777777" w:rsidR="00D7490D" w:rsidRPr="007D64F1" w:rsidRDefault="00D7490D" w:rsidP="00D7490D">
            <w:pPr>
              <w:rPr>
                <w:rFonts w:ascii="Calibri" w:eastAsia="Calibri" w:hAnsi="Calibri"/>
                <w:color w:val="00B050"/>
              </w:rPr>
            </w:pPr>
          </w:p>
        </w:tc>
        <w:tc>
          <w:tcPr>
            <w:tcW w:w="3192" w:type="dxa"/>
            <w:shd w:val="clear" w:color="auto" w:fill="auto"/>
          </w:tcPr>
          <w:p w14:paraId="6CE9E738"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План и запис у дневнику образовно васпитног рада</w:t>
            </w:r>
          </w:p>
        </w:tc>
      </w:tr>
      <w:tr w:rsidR="004108FC" w:rsidRPr="007D64F1" w14:paraId="79D7CE86" w14:textId="77777777" w:rsidTr="007671CC">
        <w:tc>
          <w:tcPr>
            <w:tcW w:w="3192" w:type="dxa"/>
            <w:shd w:val="clear" w:color="auto" w:fill="auto"/>
          </w:tcPr>
          <w:p w14:paraId="270DEC5B" w14:textId="77777777" w:rsidR="00D7490D" w:rsidRPr="007D64F1" w:rsidRDefault="00D7490D" w:rsidP="00D7490D">
            <w:pPr>
              <w:jc w:val="both"/>
              <w:rPr>
                <w:rFonts w:ascii="Calibri" w:eastAsia="Calibri" w:hAnsi="Calibri"/>
                <w:color w:val="00B050"/>
              </w:rPr>
            </w:pPr>
            <w:r w:rsidRPr="007D64F1">
              <w:rPr>
                <w:rFonts w:ascii="Calibri" w:eastAsia="Calibri" w:hAnsi="Calibri"/>
                <w:color w:val="00B050"/>
                <w:sz w:val="22"/>
                <w:szCs w:val="22"/>
              </w:rPr>
              <w:t xml:space="preserve">Организација  и реализација посете сајма образовања,,Путокази,, </w:t>
            </w:r>
          </w:p>
        </w:tc>
        <w:tc>
          <w:tcPr>
            <w:tcW w:w="3192" w:type="dxa"/>
            <w:shd w:val="clear" w:color="auto" w:fill="auto"/>
          </w:tcPr>
          <w:p w14:paraId="5C311F7F"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Одељенске старешине</w:t>
            </w:r>
          </w:p>
        </w:tc>
        <w:tc>
          <w:tcPr>
            <w:tcW w:w="3192" w:type="dxa"/>
            <w:shd w:val="clear" w:color="auto" w:fill="auto"/>
          </w:tcPr>
          <w:p w14:paraId="63922D11"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Списак ученика и наставника,свеска педагога</w:t>
            </w:r>
          </w:p>
        </w:tc>
      </w:tr>
      <w:tr w:rsidR="004108FC" w:rsidRPr="007D64F1" w14:paraId="74266C3C" w14:textId="77777777" w:rsidTr="007671CC">
        <w:tc>
          <w:tcPr>
            <w:tcW w:w="3192" w:type="dxa"/>
            <w:shd w:val="clear" w:color="auto" w:fill="auto"/>
          </w:tcPr>
          <w:p w14:paraId="671AD35A"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Састанак  педагошког колегијума</w:t>
            </w:r>
          </w:p>
        </w:tc>
        <w:tc>
          <w:tcPr>
            <w:tcW w:w="3192" w:type="dxa"/>
            <w:shd w:val="clear" w:color="auto" w:fill="auto"/>
          </w:tcPr>
          <w:p w14:paraId="0B2B1A76"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Тим</w:t>
            </w:r>
          </w:p>
        </w:tc>
        <w:tc>
          <w:tcPr>
            <w:tcW w:w="3192" w:type="dxa"/>
            <w:shd w:val="clear" w:color="auto" w:fill="auto"/>
          </w:tcPr>
          <w:p w14:paraId="0FA2D086"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Записник са седнице</w:t>
            </w:r>
          </w:p>
        </w:tc>
      </w:tr>
      <w:tr w:rsidR="005446D7" w:rsidRPr="007D64F1" w14:paraId="4F3402D7" w14:textId="77777777" w:rsidTr="007671CC">
        <w:tc>
          <w:tcPr>
            <w:tcW w:w="3192" w:type="dxa"/>
            <w:shd w:val="clear" w:color="auto" w:fill="auto"/>
          </w:tcPr>
          <w:p w14:paraId="34FB9090" w14:textId="2E87C24F" w:rsidR="005446D7" w:rsidRPr="005446D7" w:rsidRDefault="005446D7" w:rsidP="00D7490D">
            <w:pPr>
              <w:rPr>
                <w:rFonts w:ascii="Calibri" w:eastAsia="Calibri" w:hAnsi="Calibri"/>
                <w:color w:val="00B050"/>
                <w:sz w:val="22"/>
                <w:szCs w:val="22"/>
                <w:lang w:val="sr-Cyrl-RS"/>
              </w:rPr>
            </w:pPr>
            <w:r>
              <w:rPr>
                <w:rFonts w:ascii="Calibri" w:eastAsia="Calibri" w:hAnsi="Calibri"/>
                <w:color w:val="00B050"/>
                <w:sz w:val="22"/>
                <w:szCs w:val="22"/>
                <w:lang w:val="sr-Cyrl-RS"/>
              </w:rPr>
              <w:t>Професионална оријентација у СШ код матураната</w:t>
            </w:r>
          </w:p>
        </w:tc>
        <w:tc>
          <w:tcPr>
            <w:tcW w:w="3192" w:type="dxa"/>
            <w:shd w:val="clear" w:color="auto" w:fill="auto"/>
          </w:tcPr>
          <w:p w14:paraId="31E5A281" w14:textId="3C4E9A71" w:rsidR="005446D7" w:rsidRPr="005446D7" w:rsidRDefault="005446D7" w:rsidP="00D7490D">
            <w:pPr>
              <w:rPr>
                <w:rFonts w:ascii="Calibri" w:eastAsia="Calibri" w:hAnsi="Calibri"/>
                <w:color w:val="00B050"/>
                <w:sz w:val="22"/>
                <w:szCs w:val="22"/>
                <w:lang w:val="sr-Cyrl-RS"/>
              </w:rPr>
            </w:pPr>
            <w:r>
              <w:rPr>
                <w:rFonts w:ascii="Calibri" w:eastAsia="Calibri" w:hAnsi="Calibri"/>
                <w:color w:val="00B050"/>
                <w:sz w:val="22"/>
                <w:szCs w:val="22"/>
                <w:lang w:val="sr-Cyrl-RS"/>
              </w:rPr>
              <w:t>Одељенске старешине</w:t>
            </w:r>
          </w:p>
        </w:tc>
        <w:tc>
          <w:tcPr>
            <w:tcW w:w="3192" w:type="dxa"/>
            <w:shd w:val="clear" w:color="auto" w:fill="auto"/>
          </w:tcPr>
          <w:p w14:paraId="5197FF8F" w14:textId="293621B3" w:rsidR="005446D7" w:rsidRPr="005446D7" w:rsidRDefault="005446D7" w:rsidP="00D7490D">
            <w:pPr>
              <w:rPr>
                <w:rFonts w:ascii="Calibri" w:eastAsia="Calibri" w:hAnsi="Calibri"/>
                <w:color w:val="00B050"/>
                <w:sz w:val="22"/>
                <w:szCs w:val="22"/>
                <w:lang w:val="sr-Cyrl-RS"/>
              </w:rPr>
            </w:pPr>
            <w:r>
              <w:rPr>
                <w:rFonts w:ascii="Calibri" w:eastAsia="Calibri" w:hAnsi="Calibri"/>
                <w:color w:val="00B050"/>
                <w:sz w:val="22"/>
                <w:szCs w:val="22"/>
                <w:lang w:val="sr-Cyrl-RS"/>
              </w:rPr>
              <w:t>записник</w:t>
            </w:r>
          </w:p>
        </w:tc>
      </w:tr>
      <w:tr w:rsidR="004108FC" w:rsidRPr="007D64F1" w14:paraId="0708B57E" w14:textId="77777777" w:rsidTr="007671CC">
        <w:tc>
          <w:tcPr>
            <w:tcW w:w="3192" w:type="dxa"/>
            <w:shd w:val="clear" w:color="auto" w:fill="auto"/>
          </w:tcPr>
          <w:p w14:paraId="0113258C"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Помоћ одељенским старешинама око проблема са ученицима и решавање текућих проблема</w:t>
            </w:r>
          </w:p>
        </w:tc>
        <w:tc>
          <w:tcPr>
            <w:tcW w:w="3192" w:type="dxa"/>
            <w:shd w:val="clear" w:color="auto" w:fill="auto"/>
          </w:tcPr>
          <w:p w14:paraId="56942720"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Одељенске старешине</w:t>
            </w:r>
          </w:p>
        </w:tc>
        <w:tc>
          <w:tcPr>
            <w:tcW w:w="3192" w:type="dxa"/>
            <w:shd w:val="clear" w:color="auto" w:fill="auto"/>
          </w:tcPr>
          <w:p w14:paraId="0CADEA78"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Свеска педагога</w:t>
            </w:r>
          </w:p>
        </w:tc>
      </w:tr>
      <w:tr w:rsidR="004108FC" w:rsidRPr="00B072C8" w14:paraId="3FFCBF2A" w14:textId="77777777" w:rsidTr="007671CC">
        <w:tc>
          <w:tcPr>
            <w:tcW w:w="3192" w:type="dxa"/>
            <w:shd w:val="clear" w:color="auto" w:fill="auto"/>
          </w:tcPr>
          <w:p w14:paraId="74276994"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Развојне потребе и проблеми деце школског узраста- родитељски састанак – пети разред</w:t>
            </w:r>
          </w:p>
        </w:tc>
        <w:tc>
          <w:tcPr>
            <w:tcW w:w="3192" w:type="dxa"/>
            <w:shd w:val="clear" w:color="auto" w:fill="auto"/>
          </w:tcPr>
          <w:p w14:paraId="270A458F"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Одељенске старешине</w:t>
            </w:r>
          </w:p>
        </w:tc>
        <w:tc>
          <w:tcPr>
            <w:tcW w:w="3192" w:type="dxa"/>
            <w:shd w:val="clear" w:color="auto" w:fill="auto"/>
          </w:tcPr>
          <w:p w14:paraId="501B3CEA"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Припрема</w:t>
            </w:r>
          </w:p>
        </w:tc>
      </w:tr>
      <w:tr w:rsidR="004108FC" w:rsidRPr="00B072C8" w14:paraId="0A9446D2" w14:textId="77777777" w:rsidTr="007671CC">
        <w:tc>
          <w:tcPr>
            <w:tcW w:w="3192" w:type="dxa"/>
            <w:shd w:val="clear" w:color="auto" w:fill="auto"/>
          </w:tcPr>
          <w:p w14:paraId="5E3E8626"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Вођење документације о свом раду</w:t>
            </w:r>
          </w:p>
        </w:tc>
        <w:tc>
          <w:tcPr>
            <w:tcW w:w="3192" w:type="dxa"/>
            <w:shd w:val="clear" w:color="auto" w:fill="auto"/>
          </w:tcPr>
          <w:p w14:paraId="1FAD3C1E" w14:textId="77777777" w:rsidR="00D7490D" w:rsidRPr="007D64F1" w:rsidRDefault="00D7490D" w:rsidP="00D7490D">
            <w:pPr>
              <w:rPr>
                <w:rFonts w:ascii="Calibri" w:eastAsia="Calibri" w:hAnsi="Calibri"/>
                <w:color w:val="00B050"/>
              </w:rPr>
            </w:pPr>
          </w:p>
        </w:tc>
        <w:tc>
          <w:tcPr>
            <w:tcW w:w="3192" w:type="dxa"/>
            <w:shd w:val="clear" w:color="auto" w:fill="auto"/>
          </w:tcPr>
          <w:p w14:paraId="53E81C58"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Свеска педагога</w:t>
            </w:r>
          </w:p>
        </w:tc>
      </w:tr>
      <w:tr w:rsidR="00A53F46" w:rsidRPr="00B072C8" w14:paraId="4EF97E75" w14:textId="77777777" w:rsidTr="007671CC">
        <w:tc>
          <w:tcPr>
            <w:tcW w:w="3192" w:type="dxa"/>
            <w:shd w:val="clear" w:color="auto" w:fill="auto"/>
          </w:tcPr>
          <w:p w14:paraId="756D9A83" w14:textId="77777777" w:rsidR="00A53F46" w:rsidRPr="007D64F1" w:rsidRDefault="00A53F46" w:rsidP="00C81C28">
            <w:pPr>
              <w:jc w:val="both"/>
              <w:rPr>
                <w:rFonts w:ascii="Calibri" w:eastAsia="Calibri" w:hAnsi="Calibri"/>
                <w:color w:val="00B050"/>
              </w:rPr>
            </w:pPr>
            <w:r w:rsidRPr="007D64F1">
              <w:rPr>
                <w:rFonts w:ascii="Calibri" w:eastAsia="Calibri" w:hAnsi="Calibri"/>
                <w:color w:val="00B050"/>
                <w:sz w:val="22"/>
                <w:szCs w:val="22"/>
              </w:rPr>
              <w:t>Презентација истраживања</w:t>
            </w:r>
          </w:p>
        </w:tc>
        <w:tc>
          <w:tcPr>
            <w:tcW w:w="3192" w:type="dxa"/>
            <w:shd w:val="clear" w:color="auto" w:fill="auto"/>
          </w:tcPr>
          <w:p w14:paraId="08CD8496" w14:textId="77777777" w:rsidR="00A53F46" w:rsidRPr="007D64F1" w:rsidRDefault="00A53F46" w:rsidP="00C81C28">
            <w:pPr>
              <w:rPr>
                <w:rFonts w:ascii="Calibri" w:eastAsia="Calibri" w:hAnsi="Calibri"/>
                <w:color w:val="00B050"/>
              </w:rPr>
            </w:pPr>
          </w:p>
        </w:tc>
        <w:tc>
          <w:tcPr>
            <w:tcW w:w="3192" w:type="dxa"/>
            <w:shd w:val="clear" w:color="auto" w:fill="auto"/>
          </w:tcPr>
          <w:p w14:paraId="4F641EAC" w14:textId="77777777" w:rsidR="00A53F46" w:rsidRPr="007D64F1" w:rsidRDefault="00A53F46" w:rsidP="00C81C28">
            <w:pPr>
              <w:rPr>
                <w:rFonts w:ascii="Calibri" w:eastAsia="Calibri" w:hAnsi="Calibri"/>
                <w:color w:val="00B050"/>
              </w:rPr>
            </w:pPr>
            <w:r w:rsidRPr="007D64F1">
              <w:rPr>
                <w:rFonts w:ascii="Calibri" w:eastAsia="Calibri" w:hAnsi="Calibri"/>
                <w:color w:val="00B050"/>
                <w:sz w:val="22"/>
                <w:szCs w:val="22"/>
              </w:rPr>
              <w:t>Материјал</w:t>
            </w:r>
          </w:p>
        </w:tc>
      </w:tr>
    </w:tbl>
    <w:p w14:paraId="54751D67" w14:textId="77777777" w:rsidR="00D7490D" w:rsidRPr="00B072C8" w:rsidRDefault="00D7490D" w:rsidP="00070E57">
      <w:pPr>
        <w:rPr>
          <w:color w:val="FF0000"/>
          <w:lang w:val="ru-RU"/>
        </w:rPr>
      </w:pPr>
    </w:p>
    <w:p w14:paraId="2BF5DC86" w14:textId="77777777" w:rsidR="00D7490D" w:rsidRPr="00B072C8" w:rsidRDefault="00D7490D" w:rsidP="00070E57">
      <w:pPr>
        <w:rPr>
          <w:color w:val="FF0000"/>
          <w:lang w:val="ru-RU"/>
        </w:rPr>
      </w:pPr>
    </w:p>
    <w:p w14:paraId="1219CDEF" w14:textId="77777777" w:rsidR="00D7490D" w:rsidRPr="007D64F1" w:rsidRDefault="00D7490D" w:rsidP="00070E57">
      <w:pPr>
        <w:rPr>
          <w:color w:val="00B050"/>
          <w:lang w:val="ru-RU"/>
        </w:rPr>
      </w:pPr>
      <w:r w:rsidRPr="007D64F1">
        <w:rPr>
          <w:color w:val="00B050"/>
          <w:lang w:val="ru-RU"/>
        </w:rPr>
        <w:t>МАРТ</w:t>
      </w:r>
    </w:p>
    <w:p w14:paraId="02FE07B8" w14:textId="77777777" w:rsidR="00D7490D" w:rsidRPr="007D64F1" w:rsidRDefault="00D7490D" w:rsidP="00070E57">
      <w:pPr>
        <w:rPr>
          <w:color w:val="00B05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3147"/>
        <w:gridCol w:w="3085"/>
      </w:tblGrid>
      <w:tr w:rsidR="007D64F1" w:rsidRPr="007D64F1" w14:paraId="67817E25" w14:textId="77777777" w:rsidTr="007671CC">
        <w:tc>
          <w:tcPr>
            <w:tcW w:w="3311" w:type="dxa"/>
            <w:shd w:val="clear" w:color="auto" w:fill="auto"/>
          </w:tcPr>
          <w:p w14:paraId="667AD2AB"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Активност</w:t>
            </w:r>
          </w:p>
        </w:tc>
        <w:tc>
          <w:tcPr>
            <w:tcW w:w="3156" w:type="dxa"/>
            <w:shd w:val="clear" w:color="auto" w:fill="auto"/>
          </w:tcPr>
          <w:p w14:paraId="10F0C623"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Сарадници</w:t>
            </w:r>
          </w:p>
        </w:tc>
        <w:tc>
          <w:tcPr>
            <w:tcW w:w="3109" w:type="dxa"/>
            <w:shd w:val="clear" w:color="auto" w:fill="auto"/>
          </w:tcPr>
          <w:p w14:paraId="7FEDF94A"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Начин праћења</w:t>
            </w:r>
          </w:p>
        </w:tc>
      </w:tr>
      <w:tr w:rsidR="007D64F1" w:rsidRPr="007D64F1" w14:paraId="10A45C3B" w14:textId="77777777" w:rsidTr="007671CC">
        <w:tc>
          <w:tcPr>
            <w:tcW w:w="3311" w:type="dxa"/>
            <w:shd w:val="clear" w:color="auto" w:fill="auto"/>
          </w:tcPr>
          <w:p w14:paraId="6DD151CB"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Откривање узрока заостајања појединих ученика или одељења у раду и учењу,  предузимање одговарајућих мера и индивидуални саветодавни рад са ученицима и по потреби и родитељима</w:t>
            </w:r>
          </w:p>
        </w:tc>
        <w:tc>
          <w:tcPr>
            <w:tcW w:w="3156" w:type="dxa"/>
            <w:shd w:val="clear" w:color="auto" w:fill="auto"/>
          </w:tcPr>
          <w:p w14:paraId="123BB85C" w14:textId="77777777" w:rsidR="00D7490D" w:rsidRPr="007D64F1" w:rsidRDefault="00D7490D" w:rsidP="00D7490D">
            <w:pPr>
              <w:jc w:val="both"/>
              <w:rPr>
                <w:rFonts w:ascii="Calibri" w:eastAsia="Calibri" w:hAnsi="Calibri"/>
                <w:color w:val="00B050"/>
              </w:rPr>
            </w:pPr>
            <w:r w:rsidRPr="007D64F1">
              <w:rPr>
                <w:rFonts w:ascii="Calibri" w:eastAsia="Calibri" w:hAnsi="Calibri"/>
                <w:color w:val="00B050"/>
                <w:sz w:val="22"/>
                <w:szCs w:val="22"/>
              </w:rPr>
              <w:t>Предметни наставници,одељенске старешине</w:t>
            </w:r>
          </w:p>
        </w:tc>
        <w:tc>
          <w:tcPr>
            <w:tcW w:w="3109" w:type="dxa"/>
            <w:shd w:val="clear" w:color="auto" w:fill="auto"/>
          </w:tcPr>
          <w:p w14:paraId="181C4C35"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Свеска педагога</w:t>
            </w:r>
          </w:p>
        </w:tc>
      </w:tr>
      <w:tr w:rsidR="007D64F1" w:rsidRPr="007D64F1" w14:paraId="49ED24C9" w14:textId="77777777" w:rsidTr="007671CC">
        <w:tc>
          <w:tcPr>
            <w:tcW w:w="3311" w:type="dxa"/>
            <w:shd w:val="clear" w:color="auto" w:fill="auto"/>
          </w:tcPr>
          <w:p w14:paraId="0C730825"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Вођење документације о свом раду</w:t>
            </w:r>
          </w:p>
        </w:tc>
        <w:tc>
          <w:tcPr>
            <w:tcW w:w="3156" w:type="dxa"/>
            <w:shd w:val="clear" w:color="auto" w:fill="auto"/>
          </w:tcPr>
          <w:p w14:paraId="340C3C93" w14:textId="77777777" w:rsidR="00D7490D" w:rsidRPr="007D64F1" w:rsidRDefault="00D7490D" w:rsidP="00D7490D">
            <w:pPr>
              <w:rPr>
                <w:rFonts w:ascii="Calibri" w:eastAsia="Calibri" w:hAnsi="Calibri"/>
                <w:color w:val="00B050"/>
              </w:rPr>
            </w:pPr>
          </w:p>
        </w:tc>
        <w:tc>
          <w:tcPr>
            <w:tcW w:w="3109" w:type="dxa"/>
            <w:shd w:val="clear" w:color="auto" w:fill="auto"/>
          </w:tcPr>
          <w:p w14:paraId="547C91AB" w14:textId="77777777" w:rsidR="00D7490D" w:rsidRPr="007D64F1" w:rsidRDefault="00D7490D" w:rsidP="00D7490D">
            <w:pPr>
              <w:rPr>
                <w:rFonts w:ascii="Calibri" w:eastAsia="Calibri" w:hAnsi="Calibri"/>
                <w:color w:val="00B050"/>
              </w:rPr>
            </w:pPr>
          </w:p>
        </w:tc>
      </w:tr>
      <w:tr w:rsidR="007D64F1" w:rsidRPr="007D64F1" w14:paraId="0F25B1D6" w14:textId="77777777" w:rsidTr="007671CC">
        <w:tc>
          <w:tcPr>
            <w:tcW w:w="3311" w:type="dxa"/>
            <w:shd w:val="clear" w:color="auto" w:fill="auto"/>
          </w:tcPr>
          <w:p w14:paraId="29A920CB"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Рад са ученицима на унапређивању стратегије учења и мотивације за учење, вештина самосталног учења</w:t>
            </w:r>
          </w:p>
        </w:tc>
        <w:tc>
          <w:tcPr>
            <w:tcW w:w="3156" w:type="dxa"/>
            <w:shd w:val="clear" w:color="auto" w:fill="auto"/>
          </w:tcPr>
          <w:p w14:paraId="585BC331" w14:textId="77777777" w:rsidR="00D7490D" w:rsidRPr="007D64F1" w:rsidRDefault="00D7490D" w:rsidP="00D7490D">
            <w:pPr>
              <w:rPr>
                <w:rFonts w:ascii="Calibri" w:eastAsia="Calibri" w:hAnsi="Calibri"/>
                <w:color w:val="00B050"/>
              </w:rPr>
            </w:pPr>
          </w:p>
        </w:tc>
        <w:tc>
          <w:tcPr>
            <w:tcW w:w="3109" w:type="dxa"/>
            <w:shd w:val="clear" w:color="auto" w:fill="auto"/>
          </w:tcPr>
          <w:p w14:paraId="535C1886" w14:textId="77777777" w:rsidR="00D7490D" w:rsidRPr="007D64F1" w:rsidRDefault="00D7490D" w:rsidP="00D7490D">
            <w:pPr>
              <w:rPr>
                <w:rFonts w:ascii="Calibri" w:eastAsia="Calibri" w:hAnsi="Calibri"/>
                <w:color w:val="00B050"/>
              </w:rPr>
            </w:pPr>
          </w:p>
        </w:tc>
      </w:tr>
      <w:tr w:rsidR="007D64F1" w:rsidRPr="007D64F1" w14:paraId="180FCD00" w14:textId="77777777" w:rsidTr="007671CC">
        <w:tc>
          <w:tcPr>
            <w:tcW w:w="3311" w:type="dxa"/>
            <w:shd w:val="clear" w:color="auto" w:fill="auto"/>
          </w:tcPr>
          <w:p w14:paraId="34241A76" w14:textId="77777777" w:rsidR="00D7490D" w:rsidRPr="007D64F1" w:rsidRDefault="00D7490D" w:rsidP="00D7490D">
            <w:pPr>
              <w:rPr>
                <w:rFonts w:ascii="Calibri" w:eastAsia="Calibri" w:hAnsi="Calibri"/>
                <w:color w:val="00B050"/>
              </w:rPr>
            </w:pPr>
            <w:r w:rsidRPr="007D64F1">
              <w:rPr>
                <w:rFonts w:ascii="Calibri" w:eastAsia="Calibri" w:hAnsi="Calibri"/>
                <w:color w:val="00B050"/>
                <w:sz w:val="22"/>
                <w:szCs w:val="22"/>
              </w:rPr>
              <w:t>Сарадња са управом школе- текући проблеми</w:t>
            </w:r>
          </w:p>
        </w:tc>
        <w:tc>
          <w:tcPr>
            <w:tcW w:w="3156" w:type="dxa"/>
            <w:shd w:val="clear" w:color="auto" w:fill="auto"/>
          </w:tcPr>
          <w:p w14:paraId="6817F1CA" w14:textId="77777777" w:rsidR="00D7490D" w:rsidRPr="007D64F1" w:rsidRDefault="00D7490D" w:rsidP="00D7490D">
            <w:pPr>
              <w:rPr>
                <w:rFonts w:ascii="Calibri" w:eastAsia="Calibri" w:hAnsi="Calibri"/>
                <w:color w:val="00B050"/>
              </w:rPr>
            </w:pPr>
          </w:p>
        </w:tc>
        <w:tc>
          <w:tcPr>
            <w:tcW w:w="3109" w:type="dxa"/>
            <w:shd w:val="clear" w:color="auto" w:fill="auto"/>
          </w:tcPr>
          <w:p w14:paraId="79A3B2D0" w14:textId="77777777" w:rsidR="00D7490D" w:rsidRPr="007D64F1" w:rsidRDefault="00D7490D" w:rsidP="00D7490D">
            <w:pPr>
              <w:rPr>
                <w:rFonts w:ascii="Calibri" w:eastAsia="Calibri" w:hAnsi="Calibri"/>
                <w:color w:val="00B050"/>
              </w:rPr>
            </w:pPr>
          </w:p>
        </w:tc>
      </w:tr>
      <w:tr w:rsidR="004108FC" w:rsidRPr="00B072C8" w14:paraId="6D2BE843" w14:textId="77777777" w:rsidTr="007671CC">
        <w:trPr>
          <w:trHeight w:val="501"/>
        </w:trPr>
        <w:tc>
          <w:tcPr>
            <w:tcW w:w="3311" w:type="dxa"/>
            <w:shd w:val="clear" w:color="auto" w:fill="auto"/>
          </w:tcPr>
          <w:p w14:paraId="4ABDE624" w14:textId="77777777" w:rsidR="00A85113" w:rsidRPr="003812F9" w:rsidRDefault="00A85113" w:rsidP="00C81C28">
            <w:pPr>
              <w:rPr>
                <w:rFonts w:ascii="Calibri" w:eastAsia="Calibri" w:hAnsi="Calibri"/>
                <w:color w:val="00B050"/>
              </w:rPr>
            </w:pPr>
            <w:r w:rsidRPr="003812F9">
              <w:rPr>
                <w:rFonts w:ascii="Calibri" w:eastAsia="Calibri" w:hAnsi="Calibri"/>
                <w:color w:val="00B050"/>
                <w:sz w:val="22"/>
                <w:szCs w:val="22"/>
              </w:rPr>
              <w:t>Реализација и анализа пробних завршних испита у организацији министарства просвете</w:t>
            </w:r>
          </w:p>
        </w:tc>
        <w:tc>
          <w:tcPr>
            <w:tcW w:w="3156" w:type="dxa"/>
            <w:shd w:val="clear" w:color="auto" w:fill="auto"/>
          </w:tcPr>
          <w:p w14:paraId="7232DC20" w14:textId="77777777" w:rsidR="00A85113" w:rsidRPr="003812F9" w:rsidRDefault="00A85113" w:rsidP="00C81C28">
            <w:pPr>
              <w:rPr>
                <w:rFonts w:ascii="Calibri" w:eastAsia="Calibri" w:hAnsi="Calibri"/>
                <w:color w:val="00B050"/>
              </w:rPr>
            </w:pPr>
            <w:r w:rsidRPr="003812F9">
              <w:rPr>
                <w:rFonts w:ascii="Calibri" w:eastAsia="Calibri" w:hAnsi="Calibri"/>
                <w:color w:val="00B050"/>
                <w:sz w:val="22"/>
                <w:szCs w:val="22"/>
              </w:rPr>
              <w:t>директор</w:t>
            </w:r>
          </w:p>
        </w:tc>
        <w:tc>
          <w:tcPr>
            <w:tcW w:w="3109" w:type="dxa"/>
            <w:shd w:val="clear" w:color="auto" w:fill="auto"/>
          </w:tcPr>
          <w:p w14:paraId="2433AACB" w14:textId="77777777" w:rsidR="00A85113" w:rsidRPr="003812F9" w:rsidRDefault="00A85113" w:rsidP="00C81C28">
            <w:pPr>
              <w:rPr>
                <w:rFonts w:ascii="Calibri" w:eastAsia="Calibri" w:hAnsi="Calibri"/>
                <w:color w:val="00B050"/>
              </w:rPr>
            </w:pPr>
            <w:r w:rsidRPr="003812F9">
              <w:rPr>
                <w:rFonts w:ascii="Calibri" w:eastAsia="Calibri" w:hAnsi="Calibri"/>
                <w:color w:val="00B050"/>
                <w:sz w:val="22"/>
                <w:szCs w:val="22"/>
              </w:rPr>
              <w:t>Урађена анализа</w:t>
            </w:r>
          </w:p>
        </w:tc>
      </w:tr>
      <w:tr w:rsidR="00A85113" w:rsidRPr="00B072C8" w14:paraId="737431EA" w14:textId="77777777" w:rsidTr="007671CC">
        <w:trPr>
          <w:trHeight w:val="313"/>
        </w:trPr>
        <w:tc>
          <w:tcPr>
            <w:tcW w:w="3311" w:type="dxa"/>
            <w:shd w:val="clear" w:color="auto" w:fill="auto"/>
          </w:tcPr>
          <w:p w14:paraId="487A4D39" w14:textId="77777777" w:rsidR="00A85113" w:rsidRPr="003812F9" w:rsidRDefault="00A85113" w:rsidP="00D7490D">
            <w:pPr>
              <w:rPr>
                <w:rFonts w:ascii="Calibri" w:eastAsia="Calibri" w:hAnsi="Calibri"/>
                <w:color w:val="00B050"/>
              </w:rPr>
            </w:pPr>
            <w:r w:rsidRPr="003812F9">
              <w:rPr>
                <w:rFonts w:ascii="Calibri" w:eastAsia="Calibri" w:hAnsi="Calibri"/>
                <w:color w:val="00B050"/>
                <w:sz w:val="22"/>
                <w:szCs w:val="22"/>
              </w:rPr>
              <w:t>Састанак тима за заштиту ученика од дискриминације, насиља, злостављања и занемаривања</w:t>
            </w:r>
          </w:p>
        </w:tc>
        <w:tc>
          <w:tcPr>
            <w:tcW w:w="3156" w:type="dxa"/>
            <w:shd w:val="clear" w:color="auto" w:fill="auto"/>
          </w:tcPr>
          <w:p w14:paraId="16F1595A" w14:textId="77777777" w:rsidR="00A85113" w:rsidRPr="003812F9" w:rsidRDefault="00A85113" w:rsidP="00D7490D">
            <w:pPr>
              <w:rPr>
                <w:rFonts w:ascii="Calibri" w:eastAsia="Calibri" w:hAnsi="Calibri"/>
                <w:color w:val="00B050"/>
              </w:rPr>
            </w:pPr>
          </w:p>
        </w:tc>
        <w:tc>
          <w:tcPr>
            <w:tcW w:w="3109" w:type="dxa"/>
            <w:shd w:val="clear" w:color="auto" w:fill="auto"/>
          </w:tcPr>
          <w:p w14:paraId="43FD9CC6" w14:textId="77777777" w:rsidR="00A85113" w:rsidRPr="003812F9" w:rsidRDefault="00A85113" w:rsidP="00D7490D">
            <w:pPr>
              <w:rPr>
                <w:rFonts w:ascii="Calibri" w:eastAsia="Calibri" w:hAnsi="Calibri"/>
                <w:color w:val="00B050"/>
              </w:rPr>
            </w:pPr>
            <w:r w:rsidRPr="003812F9">
              <w:rPr>
                <w:rFonts w:ascii="Calibri" w:eastAsia="Calibri" w:hAnsi="Calibri"/>
                <w:color w:val="00B050"/>
                <w:sz w:val="22"/>
                <w:szCs w:val="22"/>
              </w:rPr>
              <w:t>Записник са седнице</w:t>
            </w:r>
          </w:p>
        </w:tc>
      </w:tr>
    </w:tbl>
    <w:p w14:paraId="4BABE3FB" w14:textId="77777777" w:rsidR="00D7490D" w:rsidRPr="00B072C8" w:rsidRDefault="00D7490D" w:rsidP="00070E57">
      <w:pPr>
        <w:rPr>
          <w:color w:val="FF0000"/>
          <w:lang w:val="ru-RU"/>
        </w:rPr>
      </w:pPr>
    </w:p>
    <w:p w14:paraId="1C55E555" w14:textId="77777777" w:rsidR="00D7490D" w:rsidRPr="00B072C8" w:rsidRDefault="00D7490D" w:rsidP="00070E57">
      <w:pPr>
        <w:rPr>
          <w:color w:val="FF0000"/>
          <w:lang w:val="ru-RU"/>
        </w:rPr>
      </w:pPr>
    </w:p>
    <w:p w14:paraId="264BBCDB" w14:textId="77777777" w:rsidR="00D7490D" w:rsidRPr="00B072C8" w:rsidRDefault="00D7490D" w:rsidP="00070E57">
      <w:pPr>
        <w:rPr>
          <w:color w:val="FF0000"/>
          <w:lang w:val="ru-RU"/>
        </w:rPr>
      </w:pPr>
      <w:r w:rsidRPr="00B072C8">
        <w:rPr>
          <w:color w:val="FF0000"/>
          <w:lang w:val="ru-RU"/>
        </w:rPr>
        <w:t>АПРИЛ</w:t>
      </w:r>
    </w:p>
    <w:p w14:paraId="4298E245" w14:textId="77777777" w:rsidR="00D7490D" w:rsidRPr="00B072C8" w:rsidRDefault="00D7490D" w:rsidP="00070E57">
      <w:pPr>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175"/>
        <w:gridCol w:w="3170"/>
      </w:tblGrid>
      <w:tr w:rsidR="004108FC" w:rsidRPr="00B072C8" w14:paraId="6D55F4C8" w14:textId="77777777" w:rsidTr="007671CC">
        <w:tc>
          <w:tcPr>
            <w:tcW w:w="3192" w:type="dxa"/>
            <w:shd w:val="clear" w:color="auto" w:fill="auto"/>
          </w:tcPr>
          <w:p w14:paraId="7E2D3A31"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Активност</w:t>
            </w:r>
          </w:p>
        </w:tc>
        <w:tc>
          <w:tcPr>
            <w:tcW w:w="3192" w:type="dxa"/>
            <w:shd w:val="clear" w:color="auto" w:fill="auto"/>
          </w:tcPr>
          <w:p w14:paraId="281E74CB"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Сарадници</w:t>
            </w:r>
          </w:p>
        </w:tc>
        <w:tc>
          <w:tcPr>
            <w:tcW w:w="3192" w:type="dxa"/>
            <w:shd w:val="clear" w:color="auto" w:fill="auto"/>
          </w:tcPr>
          <w:p w14:paraId="3373677D"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Начин праћења</w:t>
            </w:r>
          </w:p>
        </w:tc>
      </w:tr>
      <w:tr w:rsidR="004108FC" w:rsidRPr="00B072C8" w14:paraId="67D783C5" w14:textId="77777777" w:rsidTr="007671CC">
        <w:tc>
          <w:tcPr>
            <w:tcW w:w="3192" w:type="dxa"/>
            <w:shd w:val="clear" w:color="auto" w:fill="auto"/>
          </w:tcPr>
          <w:p w14:paraId="159C9CB6"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Учешће у припреми ИОП-а за четврти квартал,вредновање ИОП-а за трећи квартал</w:t>
            </w:r>
          </w:p>
        </w:tc>
        <w:tc>
          <w:tcPr>
            <w:tcW w:w="3192" w:type="dxa"/>
            <w:shd w:val="clear" w:color="auto" w:fill="auto"/>
          </w:tcPr>
          <w:p w14:paraId="3434B5EE" w14:textId="77777777" w:rsidR="00D7490D" w:rsidRPr="00B87E45" w:rsidRDefault="00AB6592" w:rsidP="00D7490D">
            <w:pPr>
              <w:rPr>
                <w:rFonts w:ascii="Calibri" w:eastAsia="Calibri" w:hAnsi="Calibri"/>
                <w:color w:val="00B050"/>
              </w:rPr>
            </w:pPr>
            <w:r w:rsidRPr="00B87E45">
              <w:rPr>
                <w:rFonts w:ascii="Calibri" w:eastAsia="Calibri" w:hAnsi="Calibri"/>
                <w:color w:val="00B050"/>
                <w:sz w:val="22"/>
                <w:szCs w:val="22"/>
              </w:rPr>
              <w:t>Т</w:t>
            </w:r>
            <w:r w:rsidR="00D7490D" w:rsidRPr="00B87E45">
              <w:rPr>
                <w:rFonts w:ascii="Calibri" w:eastAsia="Calibri" w:hAnsi="Calibri"/>
                <w:color w:val="00B050"/>
                <w:sz w:val="22"/>
                <w:szCs w:val="22"/>
              </w:rPr>
              <w:t>им</w:t>
            </w:r>
          </w:p>
        </w:tc>
        <w:tc>
          <w:tcPr>
            <w:tcW w:w="3192" w:type="dxa"/>
            <w:shd w:val="clear" w:color="auto" w:fill="auto"/>
          </w:tcPr>
          <w:p w14:paraId="65342DB2"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Израђен ИОП</w:t>
            </w:r>
          </w:p>
          <w:p w14:paraId="1DC9F562" w14:textId="77777777" w:rsidR="00D7490D" w:rsidRPr="00B87E45" w:rsidRDefault="00D7490D" w:rsidP="00D7490D">
            <w:pPr>
              <w:rPr>
                <w:rFonts w:ascii="Calibri" w:eastAsia="Calibri" w:hAnsi="Calibri"/>
                <w:color w:val="00B050"/>
              </w:rPr>
            </w:pPr>
          </w:p>
        </w:tc>
      </w:tr>
      <w:tr w:rsidR="004108FC" w:rsidRPr="00B072C8" w14:paraId="70B4EC1C" w14:textId="77777777" w:rsidTr="007671CC">
        <w:tc>
          <w:tcPr>
            <w:tcW w:w="3192" w:type="dxa"/>
            <w:shd w:val="clear" w:color="auto" w:fill="auto"/>
          </w:tcPr>
          <w:p w14:paraId="51E70E3B"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Састанак педагошког колегијума, стручног тима за инклузију и тимова за подршку (писање записника)</w:t>
            </w:r>
          </w:p>
        </w:tc>
        <w:tc>
          <w:tcPr>
            <w:tcW w:w="3192" w:type="dxa"/>
            <w:shd w:val="clear" w:color="auto" w:fill="auto"/>
          </w:tcPr>
          <w:p w14:paraId="2819DC54"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Тим</w:t>
            </w:r>
          </w:p>
        </w:tc>
        <w:tc>
          <w:tcPr>
            <w:tcW w:w="3192" w:type="dxa"/>
            <w:shd w:val="clear" w:color="auto" w:fill="auto"/>
          </w:tcPr>
          <w:p w14:paraId="032655C4"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Записник са седнице</w:t>
            </w:r>
          </w:p>
        </w:tc>
      </w:tr>
      <w:tr w:rsidR="004108FC" w:rsidRPr="00B072C8" w14:paraId="2FD645EB" w14:textId="77777777" w:rsidTr="007671CC">
        <w:tc>
          <w:tcPr>
            <w:tcW w:w="3192" w:type="dxa"/>
            <w:shd w:val="clear" w:color="auto" w:fill="auto"/>
          </w:tcPr>
          <w:p w14:paraId="67D2D8F2" w14:textId="77777777" w:rsidR="00D7490D" w:rsidRPr="00B87E45" w:rsidRDefault="00D7490D" w:rsidP="00D7490D">
            <w:pPr>
              <w:jc w:val="both"/>
              <w:rPr>
                <w:rFonts w:ascii="Calibri" w:eastAsia="Calibri" w:hAnsi="Calibri"/>
                <w:color w:val="00B050"/>
              </w:rPr>
            </w:pPr>
            <w:r w:rsidRPr="00B87E45">
              <w:rPr>
                <w:rFonts w:ascii="Calibri" w:eastAsia="Calibri" w:hAnsi="Calibri"/>
                <w:color w:val="00B050"/>
                <w:sz w:val="22"/>
                <w:szCs w:val="22"/>
              </w:rPr>
              <w:t>Седнице одељенских и наставничког већа,савета родитеља, школског одбора( слање позивница,писање записника)</w:t>
            </w:r>
          </w:p>
        </w:tc>
        <w:tc>
          <w:tcPr>
            <w:tcW w:w="3192" w:type="dxa"/>
            <w:shd w:val="clear" w:color="auto" w:fill="auto"/>
          </w:tcPr>
          <w:p w14:paraId="1ED9A68A"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Директорица,</w:t>
            </w:r>
          </w:p>
        </w:tc>
        <w:tc>
          <w:tcPr>
            <w:tcW w:w="3192" w:type="dxa"/>
            <w:shd w:val="clear" w:color="auto" w:fill="auto"/>
          </w:tcPr>
          <w:p w14:paraId="1ED6C1D2"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Записник са седнице</w:t>
            </w:r>
          </w:p>
        </w:tc>
      </w:tr>
      <w:tr w:rsidR="004108FC" w:rsidRPr="00B072C8" w14:paraId="442C9AB1" w14:textId="77777777" w:rsidTr="007671CC">
        <w:tc>
          <w:tcPr>
            <w:tcW w:w="3192" w:type="dxa"/>
            <w:shd w:val="clear" w:color="auto" w:fill="auto"/>
          </w:tcPr>
          <w:p w14:paraId="4A451DCA"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Праћење анализе успеха и дисциплине ученика на класификационом периоду и предлагање мера за њихово побољшање</w:t>
            </w:r>
          </w:p>
        </w:tc>
        <w:tc>
          <w:tcPr>
            <w:tcW w:w="3192" w:type="dxa"/>
            <w:shd w:val="clear" w:color="auto" w:fill="auto"/>
          </w:tcPr>
          <w:p w14:paraId="5894AAEB"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Одељенске старешине</w:t>
            </w:r>
          </w:p>
        </w:tc>
        <w:tc>
          <w:tcPr>
            <w:tcW w:w="3192" w:type="dxa"/>
            <w:shd w:val="clear" w:color="auto" w:fill="auto"/>
          </w:tcPr>
          <w:p w14:paraId="5A6DDFB9"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Свеска за праћење успеха ученика</w:t>
            </w:r>
          </w:p>
        </w:tc>
      </w:tr>
      <w:tr w:rsidR="004108FC" w:rsidRPr="00B072C8" w14:paraId="3B90AB3E" w14:textId="77777777" w:rsidTr="007671CC">
        <w:tc>
          <w:tcPr>
            <w:tcW w:w="3192" w:type="dxa"/>
            <w:shd w:val="clear" w:color="auto" w:fill="auto"/>
          </w:tcPr>
          <w:p w14:paraId="7E375402"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Тестирање ученика који следеће школске године крећу у први разред (коришћење теста ТИП-1)</w:t>
            </w:r>
          </w:p>
        </w:tc>
        <w:tc>
          <w:tcPr>
            <w:tcW w:w="3192" w:type="dxa"/>
            <w:shd w:val="clear" w:color="auto" w:fill="auto"/>
          </w:tcPr>
          <w:p w14:paraId="2B9EDD85"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Васпитачице у предшколској установи</w:t>
            </w:r>
          </w:p>
        </w:tc>
        <w:tc>
          <w:tcPr>
            <w:tcW w:w="3192" w:type="dxa"/>
            <w:shd w:val="clear" w:color="auto" w:fill="auto"/>
          </w:tcPr>
          <w:p w14:paraId="08A4F67C"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Тестови</w:t>
            </w:r>
          </w:p>
        </w:tc>
      </w:tr>
      <w:tr w:rsidR="004108FC" w:rsidRPr="00B072C8" w14:paraId="39C12C58" w14:textId="77777777" w:rsidTr="007671CC">
        <w:tc>
          <w:tcPr>
            <w:tcW w:w="3192" w:type="dxa"/>
            <w:shd w:val="clear" w:color="auto" w:fill="auto"/>
          </w:tcPr>
          <w:p w14:paraId="38064C34"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Саветовање у вези са професионалном оријентацијом</w:t>
            </w:r>
          </w:p>
        </w:tc>
        <w:tc>
          <w:tcPr>
            <w:tcW w:w="3192" w:type="dxa"/>
            <w:shd w:val="clear" w:color="auto" w:fill="auto"/>
          </w:tcPr>
          <w:p w14:paraId="64A64932"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Одељенске старешине</w:t>
            </w:r>
          </w:p>
        </w:tc>
        <w:tc>
          <w:tcPr>
            <w:tcW w:w="3192" w:type="dxa"/>
            <w:shd w:val="clear" w:color="auto" w:fill="auto"/>
          </w:tcPr>
          <w:p w14:paraId="5A52E8FE"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Свеска педагога</w:t>
            </w:r>
          </w:p>
        </w:tc>
      </w:tr>
      <w:tr w:rsidR="004108FC" w:rsidRPr="00B072C8" w14:paraId="0DF71BF7" w14:textId="77777777" w:rsidTr="007671CC">
        <w:tc>
          <w:tcPr>
            <w:tcW w:w="3192" w:type="dxa"/>
            <w:shd w:val="clear" w:color="auto" w:fill="auto"/>
          </w:tcPr>
          <w:p w14:paraId="42CEFE2A"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Представници занимања у нашој школи-за ученике 7</w:t>
            </w:r>
            <w:r w:rsidR="00A85113" w:rsidRPr="00B87E45">
              <w:rPr>
                <w:rFonts w:ascii="Calibri" w:eastAsia="Calibri" w:hAnsi="Calibri"/>
                <w:color w:val="00B050"/>
                <w:sz w:val="22"/>
                <w:szCs w:val="22"/>
                <w:lang w:val="sr-Cyrl-RS"/>
              </w:rPr>
              <w:t>.</w:t>
            </w:r>
            <w:r w:rsidRPr="00B87E45">
              <w:rPr>
                <w:rFonts w:ascii="Calibri" w:eastAsia="Calibri" w:hAnsi="Calibri"/>
                <w:color w:val="00B050"/>
                <w:sz w:val="22"/>
                <w:szCs w:val="22"/>
              </w:rPr>
              <w:t xml:space="preserve"> и 8</w:t>
            </w:r>
            <w:r w:rsidR="00A85113" w:rsidRPr="00B87E45">
              <w:rPr>
                <w:rFonts w:ascii="Calibri" w:eastAsia="Calibri" w:hAnsi="Calibri"/>
                <w:color w:val="00B050"/>
                <w:sz w:val="22"/>
                <w:szCs w:val="22"/>
                <w:lang w:val="sr-Cyrl-RS"/>
              </w:rPr>
              <w:t>.</w:t>
            </w:r>
            <w:r w:rsidRPr="00B87E45">
              <w:rPr>
                <w:rFonts w:ascii="Calibri" w:eastAsia="Calibri" w:hAnsi="Calibri"/>
                <w:color w:val="00B050"/>
                <w:sz w:val="22"/>
                <w:szCs w:val="22"/>
              </w:rPr>
              <w:t xml:space="preserve"> </w:t>
            </w:r>
            <w:r w:rsidR="005957D7" w:rsidRPr="00B87E45">
              <w:rPr>
                <w:rFonts w:ascii="Calibri" w:eastAsia="Calibri" w:hAnsi="Calibri"/>
                <w:color w:val="00B050"/>
                <w:sz w:val="22"/>
                <w:szCs w:val="22"/>
              </w:rPr>
              <w:t>Р</w:t>
            </w:r>
            <w:r w:rsidRPr="00B87E45">
              <w:rPr>
                <w:rFonts w:ascii="Calibri" w:eastAsia="Calibri" w:hAnsi="Calibri"/>
                <w:color w:val="00B050"/>
                <w:sz w:val="22"/>
                <w:szCs w:val="22"/>
              </w:rPr>
              <w:t>азреда</w:t>
            </w:r>
          </w:p>
        </w:tc>
        <w:tc>
          <w:tcPr>
            <w:tcW w:w="3192" w:type="dxa"/>
            <w:shd w:val="clear" w:color="auto" w:fill="auto"/>
          </w:tcPr>
          <w:p w14:paraId="19F97511" w14:textId="77777777" w:rsidR="00D7490D" w:rsidRPr="00B87E45" w:rsidRDefault="00D7490D" w:rsidP="00D7490D">
            <w:pPr>
              <w:rPr>
                <w:rFonts w:ascii="Calibri" w:eastAsia="Calibri" w:hAnsi="Calibri"/>
                <w:color w:val="00B050"/>
              </w:rPr>
            </w:pPr>
          </w:p>
        </w:tc>
        <w:tc>
          <w:tcPr>
            <w:tcW w:w="3192" w:type="dxa"/>
            <w:shd w:val="clear" w:color="auto" w:fill="auto"/>
          </w:tcPr>
          <w:p w14:paraId="120CBE8F" w14:textId="77777777" w:rsidR="00D7490D" w:rsidRPr="00B87E45" w:rsidRDefault="00D7490D" w:rsidP="00D7490D">
            <w:pPr>
              <w:rPr>
                <w:rFonts w:ascii="Calibri" w:eastAsia="Calibri" w:hAnsi="Calibri"/>
                <w:color w:val="00B050"/>
              </w:rPr>
            </w:pPr>
          </w:p>
        </w:tc>
      </w:tr>
      <w:tr w:rsidR="00D7490D" w:rsidRPr="00B072C8" w14:paraId="181E3E8C" w14:textId="77777777" w:rsidTr="007671CC">
        <w:tc>
          <w:tcPr>
            <w:tcW w:w="3192" w:type="dxa"/>
            <w:shd w:val="clear" w:color="auto" w:fill="auto"/>
          </w:tcPr>
          <w:p w14:paraId="0017843C"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Уношење података у систем ученика који полажу завршни испит</w:t>
            </w:r>
          </w:p>
        </w:tc>
        <w:tc>
          <w:tcPr>
            <w:tcW w:w="3192" w:type="dxa"/>
            <w:shd w:val="clear" w:color="auto" w:fill="auto"/>
          </w:tcPr>
          <w:p w14:paraId="21389A43"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Одељенске старешине</w:t>
            </w:r>
          </w:p>
        </w:tc>
        <w:tc>
          <w:tcPr>
            <w:tcW w:w="3192" w:type="dxa"/>
            <w:shd w:val="clear" w:color="auto" w:fill="auto"/>
          </w:tcPr>
          <w:p w14:paraId="1382B31E"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Свеска педагога</w:t>
            </w:r>
          </w:p>
        </w:tc>
      </w:tr>
    </w:tbl>
    <w:p w14:paraId="5B52409F" w14:textId="77777777" w:rsidR="00D7490D" w:rsidRPr="00B072C8" w:rsidRDefault="00D7490D" w:rsidP="00070E57">
      <w:pPr>
        <w:rPr>
          <w:color w:val="FF0000"/>
          <w:lang w:val="ru-RU"/>
        </w:rPr>
      </w:pPr>
    </w:p>
    <w:p w14:paraId="7D8603B3" w14:textId="77777777" w:rsidR="00D7490D" w:rsidRPr="00B072C8" w:rsidRDefault="00D7490D">
      <w:pPr>
        <w:spacing w:after="200" w:line="276" w:lineRule="auto"/>
        <w:rPr>
          <w:color w:val="FF0000"/>
          <w:lang w:val="ru-RU"/>
        </w:rPr>
      </w:pPr>
      <w:r w:rsidRPr="00B072C8">
        <w:rPr>
          <w:color w:val="FF0000"/>
          <w:lang w:val="ru-RU"/>
        </w:rPr>
        <w:br w:type="page"/>
      </w:r>
    </w:p>
    <w:p w14:paraId="1948F878" w14:textId="77777777" w:rsidR="00D7490D" w:rsidRPr="00B072C8" w:rsidRDefault="00D7490D" w:rsidP="00070E57">
      <w:pPr>
        <w:rPr>
          <w:color w:val="FF0000"/>
          <w:lang w:val="ru-RU"/>
        </w:rPr>
      </w:pPr>
      <w:r w:rsidRPr="00B072C8">
        <w:rPr>
          <w:color w:val="FF0000"/>
          <w:lang w:val="ru-RU"/>
        </w:rPr>
        <w:lastRenderedPageBreak/>
        <w:t>МАЈ</w:t>
      </w:r>
    </w:p>
    <w:p w14:paraId="1F70D29C" w14:textId="77777777" w:rsidR="00D7490D" w:rsidRPr="00B072C8" w:rsidRDefault="00D7490D" w:rsidP="00070E57">
      <w:pPr>
        <w:rPr>
          <w:color w:val="FF0000"/>
          <w:lang w:val="ru-RU"/>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298"/>
        <w:gridCol w:w="3137"/>
      </w:tblGrid>
      <w:tr w:rsidR="004108FC" w:rsidRPr="00B072C8" w14:paraId="4380A15E" w14:textId="77777777" w:rsidTr="007671CC">
        <w:tc>
          <w:tcPr>
            <w:tcW w:w="3141" w:type="dxa"/>
            <w:shd w:val="clear" w:color="auto" w:fill="auto"/>
          </w:tcPr>
          <w:p w14:paraId="464C7B4B"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Активност</w:t>
            </w:r>
          </w:p>
        </w:tc>
        <w:tc>
          <w:tcPr>
            <w:tcW w:w="3298" w:type="dxa"/>
            <w:shd w:val="clear" w:color="auto" w:fill="auto"/>
          </w:tcPr>
          <w:p w14:paraId="7F22D72A"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Сарадници</w:t>
            </w:r>
          </w:p>
        </w:tc>
        <w:tc>
          <w:tcPr>
            <w:tcW w:w="3137" w:type="dxa"/>
            <w:shd w:val="clear" w:color="auto" w:fill="auto"/>
          </w:tcPr>
          <w:p w14:paraId="76A56E2D"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Начин праћења</w:t>
            </w:r>
          </w:p>
        </w:tc>
      </w:tr>
      <w:tr w:rsidR="004108FC" w:rsidRPr="00B072C8" w14:paraId="77A1628C" w14:textId="77777777" w:rsidTr="007671CC">
        <w:tc>
          <w:tcPr>
            <w:tcW w:w="3141" w:type="dxa"/>
            <w:shd w:val="clear" w:color="auto" w:fill="auto"/>
          </w:tcPr>
          <w:p w14:paraId="38BB7814"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Помоћ око организације,  припрема и реализација  завршног испита и матурског испита</w:t>
            </w:r>
          </w:p>
        </w:tc>
        <w:tc>
          <w:tcPr>
            <w:tcW w:w="3298" w:type="dxa"/>
            <w:shd w:val="clear" w:color="auto" w:fill="auto"/>
          </w:tcPr>
          <w:p w14:paraId="0AFA6472"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Директор,секретар,координатор за упис у средњу школу,одељенске старешине</w:t>
            </w:r>
          </w:p>
        </w:tc>
        <w:tc>
          <w:tcPr>
            <w:tcW w:w="3137" w:type="dxa"/>
            <w:shd w:val="clear" w:color="auto" w:fill="auto"/>
          </w:tcPr>
          <w:p w14:paraId="42EC2056" w14:textId="77777777" w:rsidR="00D7490D" w:rsidRPr="00B87E45" w:rsidRDefault="00D7490D" w:rsidP="00D7490D">
            <w:pPr>
              <w:rPr>
                <w:rFonts w:ascii="Calibri" w:eastAsia="Calibri" w:hAnsi="Calibri"/>
                <w:color w:val="00B050"/>
                <w:lang w:val="sr-Cyrl-RS"/>
              </w:rPr>
            </w:pPr>
            <w:r w:rsidRPr="00B87E45">
              <w:rPr>
                <w:rFonts w:ascii="Calibri" w:eastAsia="Calibri" w:hAnsi="Calibri"/>
                <w:color w:val="00B050"/>
                <w:sz w:val="22"/>
                <w:szCs w:val="22"/>
              </w:rPr>
              <w:t>Свеска педагога, материјал за завршни</w:t>
            </w:r>
            <w:r w:rsidR="00A85113" w:rsidRPr="00B87E45">
              <w:rPr>
                <w:rFonts w:ascii="Calibri" w:eastAsia="Calibri" w:hAnsi="Calibri"/>
                <w:color w:val="00B050"/>
                <w:sz w:val="22"/>
                <w:szCs w:val="22"/>
                <w:lang w:val="sr-Cyrl-RS"/>
              </w:rPr>
              <w:t>, спискови на порталу</w:t>
            </w:r>
          </w:p>
        </w:tc>
      </w:tr>
      <w:tr w:rsidR="004108FC" w:rsidRPr="00B072C8" w14:paraId="25EF4E07" w14:textId="77777777" w:rsidTr="007671CC">
        <w:tc>
          <w:tcPr>
            <w:tcW w:w="3141" w:type="dxa"/>
            <w:shd w:val="clear" w:color="auto" w:fill="auto"/>
          </w:tcPr>
          <w:p w14:paraId="5FD5F1D1"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Тестирање ученика који следеће школске године крећу у први разред(коришћење теста ТИП-1)</w:t>
            </w:r>
          </w:p>
        </w:tc>
        <w:tc>
          <w:tcPr>
            <w:tcW w:w="3298" w:type="dxa"/>
            <w:shd w:val="clear" w:color="auto" w:fill="auto"/>
          </w:tcPr>
          <w:p w14:paraId="2DAAD1F1"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Васпитачице у предшколској установи</w:t>
            </w:r>
          </w:p>
        </w:tc>
        <w:tc>
          <w:tcPr>
            <w:tcW w:w="3137" w:type="dxa"/>
            <w:shd w:val="clear" w:color="auto" w:fill="auto"/>
          </w:tcPr>
          <w:p w14:paraId="0D44DD6D"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Тестови</w:t>
            </w:r>
          </w:p>
        </w:tc>
      </w:tr>
      <w:tr w:rsidR="004108FC" w:rsidRPr="00B072C8" w14:paraId="10AE8749" w14:textId="77777777" w:rsidTr="007671CC">
        <w:tc>
          <w:tcPr>
            <w:tcW w:w="3141" w:type="dxa"/>
            <w:shd w:val="clear" w:color="auto" w:fill="auto"/>
          </w:tcPr>
          <w:p w14:paraId="68913B8E"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Помоћ око обележавања Дана школе</w:t>
            </w:r>
          </w:p>
        </w:tc>
        <w:tc>
          <w:tcPr>
            <w:tcW w:w="3298" w:type="dxa"/>
            <w:shd w:val="clear" w:color="auto" w:fill="auto"/>
          </w:tcPr>
          <w:p w14:paraId="26A6AEB3" w14:textId="77777777" w:rsidR="00D7490D" w:rsidRPr="00B87E45" w:rsidRDefault="00AB6592" w:rsidP="00D7490D">
            <w:pPr>
              <w:rPr>
                <w:rFonts w:ascii="Calibri" w:eastAsia="Calibri" w:hAnsi="Calibri"/>
                <w:color w:val="00B050"/>
              </w:rPr>
            </w:pPr>
            <w:r w:rsidRPr="00B87E45">
              <w:rPr>
                <w:rFonts w:ascii="Calibri" w:eastAsia="Calibri" w:hAnsi="Calibri"/>
                <w:color w:val="00B050"/>
                <w:sz w:val="22"/>
                <w:szCs w:val="22"/>
              </w:rPr>
              <w:t>Т</w:t>
            </w:r>
            <w:r w:rsidR="00D7490D" w:rsidRPr="00B87E45">
              <w:rPr>
                <w:rFonts w:ascii="Calibri" w:eastAsia="Calibri" w:hAnsi="Calibri"/>
                <w:color w:val="00B050"/>
                <w:sz w:val="22"/>
                <w:szCs w:val="22"/>
              </w:rPr>
              <w:t>им</w:t>
            </w:r>
          </w:p>
        </w:tc>
        <w:tc>
          <w:tcPr>
            <w:tcW w:w="3137" w:type="dxa"/>
            <w:shd w:val="clear" w:color="auto" w:fill="auto"/>
          </w:tcPr>
          <w:p w14:paraId="6388C305"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Свеска педагога</w:t>
            </w:r>
          </w:p>
        </w:tc>
      </w:tr>
      <w:tr w:rsidR="004108FC" w:rsidRPr="00B072C8" w14:paraId="68CFF14A" w14:textId="77777777" w:rsidTr="007671CC">
        <w:tc>
          <w:tcPr>
            <w:tcW w:w="3141" w:type="dxa"/>
            <w:shd w:val="clear" w:color="auto" w:fill="auto"/>
          </w:tcPr>
          <w:p w14:paraId="1288C7A6"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Вођење евиденције о учешћу ученика на такмичењима и постигнути резултати,сумарно за Дан школе</w:t>
            </w:r>
          </w:p>
        </w:tc>
        <w:tc>
          <w:tcPr>
            <w:tcW w:w="3298" w:type="dxa"/>
            <w:shd w:val="clear" w:color="auto" w:fill="auto"/>
          </w:tcPr>
          <w:p w14:paraId="245FF3C3"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Предметни наставници</w:t>
            </w:r>
          </w:p>
        </w:tc>
        <w:tc>
          <w:tcPr>
            <w:tcW w:w="3137" w:type="dxa"/>
            <w:shd w:val="clear" w:color="auto" w:fill="auto"/>
          </w:tcPr>
          <w:p w14:paraId="10174C1F"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Свеска такмичења</w:t>
            </w:r>
          </w:p>
        </w:tc>
      </w:tr>
      <w:tr w:rsidR="004108FC" w:rsidRPr="00B072C8" w14:paraId="5ACC7506" w14:textId="77777777" w:rsidTr="007671CC">
        <w:tc>
          <w:tcPr>
            <w:tcW w:w="3141" w:type="dxa"/>
            <w:shd w:val="clear" w:color="auto" w:fill="auto"/>
          </w:tcPr>
          <w:p w14:paraId="0C688E49"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Помоћ у организацији такмичења у нашој школи - општински,окружни  или републички ниво</w:t>
            </w:r>
          </w:p>
        </w:tc>
        <w:tc>
          <w:tcPr>
            <w:tcW w:w="3298" w:type="dxa"/>
            <w:shd w:val="clear" w:color="auto" w:fill="auto"/>
          </w:tcPr>
          <w:p w14:paraId="2227374D"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Директорица,предметни наставници</w:t>
            </w:r>
          </w:p>
        </w:tc>
        <w:tc>
          <w:tcPr>
            <w:tcW w:w="3137" w:type="dxa"/>
            <w:shd w:val="clear" w:color="auto" w:fill="auto"/>
          </w:tcPr>
          <w:p w14:paraId="558141F7" w14:textId="77777777" w:rsidR="00D7490D" w:rsidRPr="00B87E45" w:rsidRDefault="00D7490D" w:rsidP="00D7490D">
            <w:pPr>
              <w:rPr>
                <w:rFonts w:ascii="Calibri" w:eastAsia="Calibri" w:hAnsi="Calibri"/>
                <w:color w:val="00B050"/>
              </w:rPr>
            </w:pPr>
          </w:p>
        </w:tc>
      </w:tr>
      <w:tr w:rsidR="004108FC" w:rsidRPr="00B072C8" w14:paraId="6759BC75" w14:textId="77777777" w:rsidTr="007671CC">
        <w:tc>
          <w:tcPr>
            <w:tcW w:w="3141" w:type="dxa"/>
            <w:shd w:val="clear" w:color="auto" w:fill="auto"/>
          </w:tcPr>
          <w:p w14:paraId="70B24E47"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Помоћ око избора ученика генерације</w:t>
            </w:r>
          </w:p>
        </w:tc>
        <w:tc>
          <w:tcPr>
            <w:tcW w:w="3298" w:type="dxa"/>
            <w:shd w:val="clear" w:color="auto" w:fill="auto"/>
          </w:tcPr>
          <w:p w14:paraId="0371F79A"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Одељенске старешине 8. Разреда</w:t>
            </w:r>
          </w:p>
        </w:tc>
        <w:tc>
          <w:tcPr>
            <w:tcW w:w="3137" w:type="dxa"/>
            <w:shd w:val="clear" w:color="auto" w:fill="auto"/>
          </w:tcPr>
          <w:p w14:paraId="46348186"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Материјал око избора</w:t>
            </w:r>
          </w:p>
        </w:tc>
      </w:tr>
      <w:tr w:rsidR="004108FC" w:rsidRPr="00B072C8" w14:paraId="185CE01D" w14:textId="77777777" w:rsidTr="007671CC">
        <w:tc>
          <w:tcPr>
            <w:tcW w:w="3141" w:type="dxa"/>
            <w:shd w:val="clear" w:color="auto" w:fill="auto"/>
          </w:tcPr>
          <w:p w14:paraId="789FB8FB"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Радионица за 8</w:t>
            </w:r>
            <w:r w:rsidR="00A85113" w:rsidRPr="00B87E45">
              <w:rPr>
                <w:rFonts w:ascii="Calibri" w:eastAsia="Calibri" w:hAnsi="Calibri"/>
                <w:color w:val="00B050"/>
                <w:sz w:val="22"/>
                <w:szCs w:val="22"/>
                <w:lang w:val="sr-Cyrl-RS"/>
              </w:rPr>
              <w:t>.</w:t>
            </w:r>
            <w:r w:rsidRPr="00B87E45">
              <w:rPr>
                <w:rFonts w:ascii="Calibri" w:eastAsia="Calibri" w:hAnsi="Calibri"/>
                <w:color w:val="00B050"/>
                <w:sz w:val="22"/>
                <w:szCs w:val="22"/>
              </w:rPr>
              <w:t xml:space="preserve"> разред - Како и које грешке избећи код уписа у средњу школу и</w:t>
            </w:r>
            <w:r w:rsidR="00A85113" w:rsidRPr="00B87E45">
              <w:rPr>
                <w:rFonts w:ascii="Calibri" w:eastAsia="Calibri" w:hAnsi="Calibri"/>
                <w:color w:val="00B050"/>
                <w:sz w:val="22"/>
                <w:szCs w:val="22"/>
                <w:lang w:val="sr-Cyrl-RS"/>
              </w:rPr>
              <w:t xml:space="preserve"> при</w:t>
            </w:r>
            <w:r w:rsidR="00A85113" w:rsidRPr="00B87E45">
              <w:rPr>
                <w:rFonts w:ascii="Calibri" w:eastAsia="Calibri" w:hAnsi="Calibri"/>
                <w:color w:val="00B050"/>
                <w:sz w:val="22"/>
                <w:szCs w:val="22"/>
              </w:rPr>
              <w:t xml:space="preserve"> избор</w:t>
            </w:r>
            <w:r w:rsidR="00A85113" w:rsidRPr="00B87E45">
              <w:rPr>
                <w:rFonts w:ascii="Calibri" w:eastAsia="Calibri" w:hAnsi="Calibri"/>
                <w:color w:val="00B050"/>
                <w:sz w:val="22"/>
                <w:szCs w:val="22"/>
                <w:lang w:val="sr-Cyrl-RS"/>
              </w:rPr>
              <w:t xml:space="preserve">у </w:t>
            </w:r>
            <w:r w:rsidRPr="00B87E45">
              <w:rPr>
                <w:rFonts w:ascii="Calibri" w:eastAsia="Calibri" w:hAnsi="Calibri"/>
                <w:color w:val="00B050"/>
                <w:sz w:val="22"/>
                <w:szCs w:val="22"/>
              </w:rPr>
              <w:t>занимања</w:t>
            </w:r>
          </w:p>
        </w:tc>
        <w:tc>
          <w:tcPr>
            <w:tcW w:w="3298" w:type="dxa"/>
            <w:shd w:val="clear" w:color="auto" w:fill="auto"/>
          </w:tcPr>
          <w:p w14:paraId="22886547" w14:textId="77777777" w:rsidR="00D7490D" w:rsidRPr="00B87E45" w:rsidRDefault="00D7490D" w:rsidP="00D7490D">
            <w:pPr>
              <w:rPr>
                <w:rFonts w:ascii="Calibri" w:eastAsia="Calibri" w:hAnsi="Calibri"/>
                <w:color w:val="00B050"/>
              </w:rPr>
            </w:pPr>
          </w:p>
        </w:tc>
        <w:tc>
          <w:tcPr>
            <w:tcW w:w="3137" w:type="dxa"/>
            <w:shd w:val="clear" w:color="auto" w:fill="auto"/>
          </w:tcPr>
          <w:p w14:paraId="65A22471" w14:textId="77777777" w:rsidR="00D7490D" w:rsidRPr="00B87E45" w:rsidRDefault="00D7490D" w:rsidP="00D7490D">
            <w:pPr>
              <w:rPr>
                <w:rFonts w:ascii="Calibri" w:eastAsia="Calibri" w:hAnsi="Calibri"/>
                <w:color w:val="00B050"/>
              </w:rPr>
            </w:pPr>
          </w:p>
        </w:tc>
      </w:tr>
      <w:tr w:rsidR="00D7490D" w:rsidRPr="00B072C8" w14:paraId="6C888DB4" w14:textId="77777777" w:rsidTr="007671CC">
        <w:tc>
          <w:tcPr>
            <w:tcW w:w="3141" w:type="dxa"/>
            <w:shd w:val="clear" w:color="auto" w:fill="auto"/>
          </w:tcPr>
          <w:p w14:paraId="3E0E82F0"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Уношење података у систем ученика који полажу завршни испит</w:t>
            </w:r>
          </w:p>
        </w:tc>
        <w:tc>
          <w:tcPr>
            <w:tcW w:w="3298" w:type="dxa"/>
            <w:shd w:val="clear" w:color="auto" w:fill="auto"/>
          </w:tcPr>
          <w:p w14:paraId="4DC21930" w14:textId="77777777" w:rsidR="00D7490D" w:rsidRPr="00B87E45" w:rsidRDefault="00D7490D" w:rsidP="00D7490D">
            <w:pPr>
              <w:rPr>
                <w:rFonts w:ascii="Calibri" w:eastAsia="Calibri" w:hAnsi="Calibri"/>
                <w:color w:val="00B050"/>
              </w:rPr>
            </w:pPr>
            <w:r w:rsidRPr="00B87E45">
              <w:rPr>
                <w:rFonts w:ascii="Calibri" w:eastAsia="Calibri" w:hAnsi="Calibri"/>
                <w:color w:val="00B050"/>
                <w:sz w:val="22"/>
                <w:szCs w:val="22"/>
              </w:rPr>
              <w:t>Одељенске старешине</w:t>
            </w:r>
          </w:p>
        </w:tc>
        <w:tc>
          <w:tcPr>
            <w:tcW w:w="3137" w:type="dxa"/>
            <w:shd w:val="clear" w:color="auto" w:fill="auto"/>
          </w:tcPr>
          <w:p w14:paraId="2A4D24C6" w14:textId="77777777" w:rsidR="00D7490D" w:rsidRPr="00B87E45" w:rsidRDefault="00D7490D" w:rsidP="00D7490D">
            <w:pPr>
              <w:rPr>
                <w:rFonts w:ascii="Calibri" w:eastAsia="Calibri" w:hAnsi="Calibri"/>
                <w:color w:val="00B050"/>
                <w:lang w:val="sr-Cyrl-RS"/>
              </w:rPr>
            </w:pPr>
            <w:r w:rsidRPr="00B87E45">
              <w:rPr>
                <w:rFonts w:ascii="Calibri" w:eastAsia="Calibri" w:hAnsi="Calibri"/>
                <w:color w:val="00B050"/>
                <w:sz w:val="22"/>
                <w:szCs w:val="22"/>
              </w:rPr>
              <w:t>Свеска педагога</w:t>
            </w:r>
            <w:r w:rsidR="00A85113" w:rsidRPr="00B87E45">
              <w:rPr>
                <w:rFonts w:ascii="Calibri" w:eastAsia="Calibri" w:hAnsi="Calibri"/>
                <w:color w:val="00B050"/>
                <w:sz w:val="22"/>
                <w:szCs w:val="22"/>
                <w:lang w:val="sr-Cyrl-RS"/>
              </w:rPr>
              <w:t>, спискови на порталу</w:t>
            </w:r>
          </w:p>
        </w:tc>
      </w:tr>
    </w:tbl>
    <w:p w14:paraId="4DB1210F" w14:textId="77777777" w:rsidR="00D7490D" w:rsidRPr="00B072C8" w:rsidRDefault="00D7490D" w:rsidP="00070E57">
      <w:pPr>
        <w:rPr>
          <w:color w:val="FF0000"/>
          <w:lang w:val="ru-RU"/>
        </w:rPr>
      </w:pPr>
    </w:p>
    <w:p w14:paraId="1F4E213B" w14:textId="77777777" w:rsidR="00CE6E21" w:rsidRPr="00B072C8" w:rsidRDefault="00CE6E21" w:rsidP="00070E57">
      <w:pPr>
        <w:rPr>
          <w:color w:val="FF0000"/>
          <w:lang w:val="ru-RU"/>
        </w:rPr>
      </w:pPr>
    </w:p>
    <w:p w14:paraId="135D93AD" w14:textId="77777777" w:rsidR="00CE6E21" w:rsidRPr="00B072C8" w:rsidRDefault="00CE6E21" w:rsidP="00070E57">
      <w:pPr>
        <w:rPr>
          <w:color w:val="FF0000"/>
          <w:lang w:val="ru-RU"/>
        </w:rPr>
      </w:pPr>
      <w:r w:rsidRPr="00B072C8">
        <w:rPr>
          <w:color w:val="FF0000"/>
          <w:lang w:val="ru-RU"/>
        </w:rPr>
        <w:t>ЈУН</w:t>
      </w:r>
    </w:p>
    <w:p w14:paraId="07F71304" w14:textId="77777777" w:rsidR="00CE6E21" w:rsidRPr="00B072C8" w:rsidRDefault="00CE6E21" w:rsidP="00070E57">
      <w:pPr>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3279"/>
        <w:gridCol w:w="3105"/>
      </w:tblGrid>
      <w:tr w:rsidR="004108FC" w:rsidRPr="00B072C8" w14:paraId="6AD6EC05" w14:textId="77777777" w:rsidTr="007671CC">
        <w:tc>
          <w:tcPr>
            <w:tcW w:w="3153" w:type="dxa"/>
            <w:shd w:val="clear" w:color="auto" w:fill="auto"/>
          </w:tcPr>
          <w:p w14:paraId="2CA138A7"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Активност</w:t>
            </w:r>
          </w:p>
        </w:tc>
        <w:tc>
          <w:tcPr>
            <w:tcW w:w="3298" w:type="dxa"/>
            <w:shd w:val="clear" w:color="auto" w:fill="auto"/>
          </w:tcPr>
          <w:p w14:paraId="40071AFC"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Сарадници</w:t>
            </w:r>
          </w:p>
        </w:tc>
        <w:tc>
          <w:tcPr>
            <w:tcW w:w="3125" w:type="dxa"/>
            <w:shd w:val="clear" w:color="auto" w:fill="auto"/>
          </w:tcPr>
          <w:p w14:paraId="6BA317DA"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Начин праћења</w:t>
            </w:r>
          </w:p>
        </w:tc>
      </w:tr>
      <w:tr w:rsidR="004108FC" w:rsidRPr="00B072C8" w14:paraId="419E2A2E" w14:textId="77777777" w:rsidTr="007671CC">
        <w:tc>
          <w:tcPr>
            <w:tcW w:w="3153" w:type="dxa"/>
            <w:shd w:val="clear" w:color="auto" w:fill="auto"/>
          </w:tcPr>
          <w:p w14:paraId="52297653" w14:textId="77777777" w:rsidR="00A85113" w:rsidRPr="00B87E45" w:rsidRDefault="00A85113" w:rsidP="00C81C28">
            <w:pPr>
              <w:jc w:val="both"/>
              <w:rPr>
                <w:rFonts w:ascii="Calibri" w:eastAsia="Calibri" w:hAnsi="Calibri"/>
                <w:color w:val="00B050"/>
              </w:rPr>
            </w:pPr>
            <w:r w:rsidRPr="00B87E45">
              <w:rPr>
                <w:rFonts w:ascii="Calibri" w:eastAsia="Calibri" w:hAnsi="Calibri"/>
                <w:color w:val="00B050"/>
                <w:sz w:val="22"/>
                <w:szCs w:val="22"/>
              </w:rPr>
              <w:t>Праћење реализације припремне наставе</w:t>
            </w:r>
          </w:p>
        </w:tc>
        <w:tc>
          <w:tcPr>
            <w:tcW w:w="3298" w:type="dxa"/>
            <w:shd w:val="clear" w:color="auto" w:fill="auto"/>
          </w:tcPr>
          <w:p w14:paraId="1BAD2765" w14:textId="77777777" w:rsidR="00A85113" w:rsidRPr="00B87E45" w:rsidRDefault="00A85113" w:rsidP="00C81C28">
            <w:pPr>
              <w:rPr>
                <w:rFonts w:ascii="Calibri" w:eastAsia="Calibri" w:hAnsi="Calibri"/>
                <w:color w:val="00B050"/>
              </w:rPr>
            </w:pPr>
          </w:p>
        </w:tc>
        <w:tc>
          <w:tcPr>
            <w:tcW w:w="3125" w:type="dxa"/>
            <w:shd w:val="clear" w:color="auto" w:fill="auto"/>
          </w:tcPr>
          <w:p w14:paraId="5CCD0DFA" w14:textId="77777777" w:rsidR="00A85113" w:rsidRPr="00B87E45" w:rsidRDefault="00A85113" w:rsidP="00C81C28">
            <w:pPr>
              <w:jc w:val="both"/>
              <w:rPr>
                <w:rFonts w:ascii="Calibri" w:eastAsia="Calibri" w:hAnsi="Calibri"/>
                <w:color w:val="00B050"/>
              </w:rPr>
            </w:pPr>
          </w:p>
        </w:tc>
      </w:tr>
      <w:tr w:rsidR="004108FC" w:rsidRPr="00B072C8" w14:paraId="668D2EC2" w14:textId="77777777" w:rsidTr="007671CC">
        <w:tc>
          <w:tcPr>
            <w:tcW w:w="3153" w:type="dxa"/>
            <w:shd w:val="clear" w:color="auto" w:fill="auto"/>
          </w:tcPr>
          <w:p w14:paraId="6BC4F1F0" w14:textId="77777777" w:rsidR="00A85113" w:rsidRPr="00B87E45" w:rsidRDefault="00A85113" w:rsidP="00CE6E21">
            <w:pPr>
              <w:jc w:val="both"/>
              <w:rPr>
                <w:rFonts w:ascii="Calibri" w:eastAsia="Calibri" w:hAnsi="Calibri"/>
                <w:color w:val="00B050"/>
              </w:rPr>
            </w:pPr>
            <w:r w:rsidRPr="00B87E45">
              <w:rPr>
                <w:rFonts w:ascii="Calibri" w:eastAsia="Calibri" w:hAnsi="Calibri"/>
                <w:color w:val="00B050"/>
                <w:sz w:val="22"/>
                <w:szCs w:val="22"/>
              </w:rPr>
              <w:t>Састанак педагошког колегијума, стручног тима за инклузију, тима за заштиту ученика од дискриминације, насиља, злостављања и занемаривања</w:t>
            </w:r>
          </w:p>
        </w:tc>
        <w:tc>
          <w:tcPr>
            <w:tcW w:w="3298" w:type="dxa"/>
            <w:shd w:val="clear" w:color="auto" w:fill="auto"/>
          </w:tcPr>
          <w:p w14:paraId="7D826C1C"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Тим</w:t>
            </w:r>
          </w:p>
        </w:tc>
        <w:tc>
          <w:tcPr>
            <w:tcW w:w="3125" w:type="dxa"/>
            <w:shd w:val="clear" w:color="auto" w:fill="auto"/>
          </w:tcPr>
          <w:p w14:paraId="0F7A6BFB"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Записник са седнице</w:t>
            </w:r>
          </w:p>
        </w:tc>
      </w:tr>
      <w:tr w:rsidR="004108FC" w:rsidRPr="00B072C8" w14:paraId="79DB1E3D" w14:textId="77777777" w:rsidTr="007671CC">
        <w:tc>
          <w:tcPr>
            <w:tcW w:w="3153" w:type="dxa"/>
            <w:shd w:val="clear" w:color="auto" w:fill="auto"/>
          </w:tcPr>
          <w:p w14:paraId="5147B99E" w14:textId="77777777" w:rsidR="00A85113" w:rsidRPr="00B87E45" w:rsidRDefault="00A85113" w:rsidP="00CE6E21">
            <w:pPr>
              <w:jc w:val="both"/>
              <w:rPr>
                <w:rFonts w:ascii="Calibri" w:eastAsia="Calibri" w:hAnsi="Calibri"/>
                <w:color w:val="00B050"/>
              </w:rPr>
            </w:pPr>
            <w:r w:rsidRPr="00B87E45">
              <w:rPr>
                <w:rFonts w:ascii="Calibri" w:eastAsia="Calibri" w:hAnsi="Calibri"/>
                <w:color w:val="00B050"/>
                <w:sz w:val="22"/>
                <w:szCs w:val="22"/>
              </w:rPr>
              <w:t>Вредновање ИОП-а на крају школске године и сређивање документације</w:t>
            </w:r>
          </w:p>
        </w:tc>
        <w:tc>
          <w:tcPr>
            <w:tcW w:w="3298" w:type="dxa"/>
            <w:shd w:val="clear" w:color="auto" w:fill="auto"/>
          </w:tcPr>
          <w:p w14:paraId="47A8C6E1"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Предметни наставници</w:t>
            </w:r>
          </w:p>
        </w:tc>
        <w:tc>
          <w:tcPr>
            <w:tcW w:w="3125" w:type="dxa"/>
            <w:shd w:val="clear" w:color="auto" w:fill="auto"/>
          </w:tcPr>
          <w:p w14:paraId="30E26F78"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Материјал за целу школску годину</w:t>
            </w:r>
          </w:p>
        </w:tc>
      </w:tr>
      <w:tr w:rsidR="004108FC" w:rsidRPr="00B072C8" w14:paraId="4DFF63EB" w14:textId="77777777" w:rsidTr="007671CC">
        <w:tc>
          <w:tcPr>
            <w:tcW w:w="3153" w:type="dxa"/>
            <w:shd w:val="clear" w:color="auto" w:fill="auto"/>
          </w:tcPr>
          <w:p w14:paraId="66240D95" w14:textId="77777777" w:rsidR="00A85113" w:rsidRPr="00B87E45" w:rsidRDefault="00A85113" w:rsidP="00CE6E21">
            <w:pPr>
              <w:jc w:val="both"/>
              <w:rPr>
                <w:rFonts w:ascii="Calibri" w:eastAsia="Calibri" w:hAnsi="Calibri"/>
                <w:color w:val="00B050"/>
              </w:rPr>
            </w:pPr>
            <w:r w:rsidRPr="00B87E45">
              <w:rPr>
                <w:rFonts w:ascii="Calibri" w:eastAsia="Calibri" w:hAnsi="Calibri"/>
                <w:color w:val="00B050"/>
                <w:sz w:val="22"/>
                <w:szCs w:val="22"/>
              </w:rPr>
              <w:t>Састанци одељенских и наставничког већа</w:t>
            </w:r>
          </w:p>
        </w:tc>
        <w:tc>
          <w:tcPr>
            <w:tcW w:w="3298" w:type="dxa"/>
            <w:shd w:val="clear" w:color="auto" w:fill="auto"/>
          </w:tcPr>
          <w:p w14:paraId="1029FE0D"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Одељенске старешине</w:t>
            </w:r>
          </w:p>
        </w:tc>
        <w:tc>
          <w:tcPr>
            <w:tcW w:w="3125" w:type="dxa"/>
            <w:shd w:val="clear" w:color="auto" w:fill="auto"/>
          </w:tcPr>
          <w:p w14:paraId="3603E1EF"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Записник са седнице</w:t>
            </w:r>
          </w:p>
        </w:tc>
      </w:tr>
      <w:tr w:rsidR="004108FC" w:rsidRPr="00B072C8" w14:paraId="7F634609" w14:textId="77777777" w:rsidTr="007671CC">
        <w:tc>
          <w:tcPr>
            <w:tcW w:w="3153" w:type="dxa"/>
            <w:shd w:val="clear" w:color="auto" w:fill="auto"/>
          </w:tcPr>
          <w:p w14:paraId="59A8FCE5" w14:textId="77777777" w:rsidR="00A85113" w:rsidRPr="00B87E45" w:rsidRDefault="00A85113" w:rsidP="00CE6E21">
            <w:pPr>
              <w:jc w:val="both"/>
              <w:rPr>
                <w:rFonts w:ascii="Calibri" w:eastAsia="Calibri" w:hAnsi="Calibri"/>
                <w:color w:val="00B050"/>
              </w:rPr>
            </w:pPr>
            <w:r w:rsidRPr="00B87E45">
              <w:rPr>
                <w:rFonts w:ascii="Calibri" w:eastAsia="Calibri" w:hAnsi="Calibri"/>
                <w:color w:val="00B050"/>
                <w:sz w:val="22"/>
                <w:szCs w:val="22"/>
              </w:rPr>
              <w:t>Помоћ око организације,  припрема и реализација  завршног и матурског испита</w:t>
            </w:r>
          </w:p>
        </w:tc>
        <w:tc>
          <w:tcPr>
            <w:tcW w:w="3298" w:type="dxa"/>
            <w:shd w:val="clear" w:color="auto" w:fill="auto"/>
          </w:tcPr>
          <w:p w14:paraId="42FAC4D1" w14:textId="77777777" w:rsidR="00A85113" w:rsidRPr="00B87E45" w:rsidRDefault="00A85113" w:rsidP="00CE6E21">
            <w:pPr>
              <w:jc w:val="both"/>
              <w:rPr>
                <w:rFonts w:ascii="Calibri" w:eastAsia="Calibri" w:hAnsi="Calibri"/>
                <w:color w:val="00B050"/>
              </w:rPr>
            </w:pPr>
            <w:r w:rsidRPr="00B87E45">
              <w:rPr>
                <w:rFonts w:ascii="Calibri" w:eastAsia="Calibri" w:hAnsi="Calibri"/>
                <w:color w:val="00B050"/>
                <w:sz w:val="22"/>
                <w:szCs w:val="22"/>
              </w:rPr>
              <w:t>Директор, секретар, координатор за упис у средњу школу, одељенске старешине</w:t>
            </w:r>
          </w:p>
        </w:tc>
        <w:tc>
          <w:tcPr>
            <w:tcW w:w="3125" w:type="dxa"/>
            <w:shd w:val="clear" w:color="auto" w:fill="auto"/>
          </w:tcPr>
          <w:p w14:paraId="295D67C9"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Свеска педагога, материјал</w:t>
            </w:r>
          </w:p>
        </w:tc>
      </w:tr>
      <w:tr w:rsidR="004108FC" w:rsidRPr="00B072C8" w14:paraId="59178472" w14:textId="77777777" w:rsidTr="007671CC">
        <w:tc>
          <w:tcPr>
            <w:tcW w:w="3153" w:type="dxa"/>
            <w:shd w:val="clear" w:color="auto" w:fill="auto"/>
          </w:tcPr>
          <w:p w14:paraId="1E82B411"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 xml:space="preserve">Формирање и уједначавање </w:t>
            </w:r>
            <w:r w:rsidRPr="00B87E45">
              <w:rPr>
                <w:rFonts w:ascii="Calibri" w:eastAsia="Calibri" w:hAnsi="Calibri"/>
                <w:color w:val="00B050"/>
                <w:sz w:val="22"/>
                <w:szCs w:val="22"/>
              </w:rPr>
              <w:lastRenderedPageBreak/>
              <w:t>одељења првог разреда</w:t>
            </w:r>
          </w:p>
        </w:tc>
        <w:tc>
          <w:tcPr>
            <w:tcW w:w="3298" w:type="dxa"/>
            <w:shd w:val="clear" w:color="auto" w:fill="auto"/>
          </w:tcPr>
          <w:p w14:paraId="1742C021" w14:textId="77777777" w:rsidR="00A85113" w:rsidRPr="00B87E45" w:rsidRDefault="00A85113" w:rsidP="00CE6E21">
            <w:pPr>
              <w:rPr>
                <w:rFonts w:ascii="Calibri" w:eastAsia="Calibri" w:hAnsi="Calibri"/>
                <w:color w:val="00B050"/>
              </w:rPr>
            </w:pPr>
          </w:p>
        </w:tc>
        <w:tc>
          <w:tcPr>
            <w:tcW w:w="3125" w:type="dxa"/>
            <w:shd w:val="clear" w:color="auto" w:fill="auto"/>
          </w:tcPr>
          <w:p w14:paraId="76D15E31"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Списак ученика, тестови</w:t>
            </w:r>
          </w:p>
        </w:tc>
      </w:tr>
      <w:tr w:rsidR="004108FC" w:rsidRPr="00B072C8" w14:paraId="66293E73" w14:textId="77777777" w:rsidTr="007671CC">
        <w:tc>
          <w:tcPr>
            <w:tcW w:w="3153" w:type="dxa"/>
            <w:shd w:val="clear" w:color="auto" w:fill="auto"/>
          </w:tcPr>
          <w:p w14:paraId="7640F2FC" w14:textId="77777777" w:rsidR="00A85113" w:rsidRPr="00B87E45" w:rsidRDefault="00A85113" w:rsidP="00CE6E21">
            <w:pPr>
              <w:jc w:val="both"/>
              <w:rPr>
                <w:rFonts w:ascii="Calibri" w:eastAsia="Calibri" w:hAnsi="Calibri"/>
                <w:color w:val="00B050"/>
              </w:rPr>
            </w:pPr>
            <w:r w:rsidRPr="00B87E45">
              <w:rPr>
                <w:rFonts w:ascii="Calibri" w:eastAsia="Calibri" w:hAnsi="Calibri"/>
                <w:color w:val="00B050"/>
                <w:sz w:val="22"/>
                <w:szCs w:val="22"/>
              </w:rPr>
              <w:lastRenderedPageBreak/>
              <w:t>Организовање пријема за будуће прваке и њихове васпитаче, упознавање са њиховим учитељима</w:t>
            </w:r>
          </w:p>
        </w:tc>
        <w:tc>
          <w:tcPr>
            <w:tcW w:w="3298" w:type="dxa"/>
            <w:shd w:val="clear" w:color="auto" w:fill="auto"/>
          </w:tcPr>
          <w:p w14:paraId="34B6AB21" w14:textId="77777777" w:rsidR="00A85113" w:rsidRPr="00B87E45" w:rsidRDefault="00A85113" w:rsidP="00CE6E21">
            <w:pPr>
              <w:rPr>
                <w:rFonts w:ascii="Calibri" w:eastAsia="Calibri" w:hAnsi="Calibri"/>
                <w:color w:val="00B050"/>
                <w:lang w:val="sr-Cyrl-RS"/>
              </w:rPr>
            </w:pPr>
            <w:r w:rsidRPr="00B87E45">
              <w:rPr>
                <w:rFonts w:ascii="Calibri" w:eastAsia="Calibri" w:hAnsi="Calibri"/>
                <w:color w:val="00B050"/>
                <w:sz w:val="22"/>
                <w:szCs w:val="22"/>
              </w:rPr>
              <w:t>Учитељице 4. разреда, директорица</w:t>
            </w:r>
            <w:r w:rsidR="00ED49C8" w:rsidRPr="00B87E45">
              <w:rPr>
                <w:rFonts w:ascii="Calibri" w:eastAsia="Calibri" w:hAnsi="Calibri"/>
                <w:color w:val="00B050"/>
                <w:sz w:val="22"/>
                <w:szCs w:val="22"/>
                <w:lang w:val="sr-Cyrl-RS"/>
              </w:rPr>
              <w:t>, ПУ  „Бамби“</w:t>
            </w:r>
          </w:p>
        </w:tc>
        <w:tc>
          <w:tcPr>
            <w:tcW w:w="3125" w:type="dxa"/>
            <w:shd w:val="clear" w:color="auto" w:fill="auto"/>
          </w:tcPr>
          <w:p w14:paraId="5ECFD4F2"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Свеска педагога</w:t>
            </w:r>
          </w:p>
        </w:tc>
      </w:tr>
      <w:tr w:rsidR="004108FC" w:rsidRPr="00B072C8" w14:paraId="2FBFBA97" w14:textId="77777777" w:rsidTr="007671CC">
        <w:tc>
          <w:tcPr>
            <w:tcW w:w="3153" w:type="dxa"/>
            <w:shd w:val="clear" w:color="auto" w:fill="auto"/>
          </w:tcPr>
          <w:p w14:paraId="574DA941" w14:textId="77777777" w:rsidR="00A85113" w:rsidRPr="00B87E45" w:rsidRDefault="00A85113" w:rsidP="00CE6E21">
            <w:pPr>
              <w:jc w:val="both"/>
              <w:rPr>
                <w:rFonts w:ascii="Calibri" w:eastAsia="Calibri" w:hAnsi="Calibri"/>
                <w:color w:val="00B050"/>
              </w:rPr>
            </w:pPr>
            <w:r w:rsidRPr="00B87E45">
              <w:rPr>
                <w:rFonts w:ascii="Calibri" w:eastAsia="Calibri" w:hAnsi="Calibri"/>
                <w:color w:val="00B050"/>
                <w:sz w:val="22"/>
                <w:szCs w:val="22"/>
              </w:rPr>
              <w:t>Рад на  реализацији плана педагога,извештаја  стручног усавршавања педагога</w:t>
            </w:r>
          </w:p>
        </w:tc>
        <w:tc>
          <w:tcPr>
            <w:tcW w:w="3298" w:type="dxa"/>
            <w:shd w:val="clear" w:color="auto" w:fill="auto"/>
          </w:tcPr>
          <w:p w14:paraId="5962F688" w14:textId="77777777" w:rsidR="00A85113" w:rsidRPr="00B87E45" w:rsidRDefault="00A85113" w:rsidP="00CE6E21">
            <w:pPr>
              <w:rPr>
                <w:rFonts w:ascii="Calibri" w:eastAsia="Calibri" w:hAnsi="Calibri"/>
                <w:color w:val="00B050"/>
              </w:rPr>
            </w:pPr>
          </w:p>
        </w:tc>
        <w:tc>
          <w:tcPr>
            <w:tcW w:w="3125" w:type="dxa"/>
            <w:shd w:val="clear" w:color="auto" w:fill="auto"/>
          </w:tcPr>
          <w:p w14:paraId="4498AA07"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Извештај</w:t>
            </w:r>
          </w:p>
        </w:tc>
      </w:tr>
      <w:tr w:rsidR="004108FC" w:rsidRPr="00B072C8" w14:paraId="7078A35E" w14:textId="77777777" w:rsidTr="007671CC">
        <w:tc>
          <w:tcPr>
            <w:tcW w:w="3153" w:type="dxa"/>
            <w:shd w:val="clear" w:color="auto" w:fill="auto"/>
          </w:tcPr>
          <w:p w14:paraId="696609D8" w14:textId="5C010FF9" w:rsidR="00A85113" w:rsidRPr="00B87E45" w:rsidRDefault="00A85113" w:rsidP="00CE6E21">
            <w:pPr>
              <w:jc w:val="both"/>
              <w:rPr>
                <w:rFonts w:ascii="Calibri" w:eastAsia="Calibri" w:hAnsi="Calibri"/>
                <w:color w:val="00B050"/>
                <w:lang w:val="sr-Cyrl-RS"/>
              </w:rPr>
            </w:pPr>
            <w:r w:rsidRPr="00B87E45">
              <w:rPr>
                <w:rFonts w:ascii="Calibri" w:eastAsia="Calibri" w:hAnsi="Calibri"/>
                <w:color w:val="00B050"/>
                <w:sz w:val="22"/>
                <w:szCs w:val="22"/>
              </w:rPr>
              <w:t>Организација  анкете за избо</w:t>
            </w:r>
            <w:r w:rsidR="00B87E45" w:rsidRPr="00B87E45">
              <w:rPr>
                <w:rFonts w:ascii="Calibri" w:eastAsia="Calibri" w:hAnsi="Calibri"/>
                <w:color w:val="00B050"/>
                <w:sz w:val="22"/>
                <w:szCs w:val="22"/>
              </w:rPr>
              <w:t xml:space="preserve">рне предмете </w:t>
            </w:r>
          </w:p>
        </w:tc>
        <w:tc>
          <w:tcPr>
            <w:tcW w:w="3298" w:type="dxa"/>
            <w:shd w:val="clear" w:color="auto" w:fill="auto"/>
          </w:tcPr>
          <w:p w14:paraId="0A949F41"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Одељенске старешине</w:t>
            </w:r>
          </w:p>
        </w:tc>
        <w:tc>
          <w:tcPr>
            <w:tcW w:w="3125" w:type="dxa"/>
            <w:shd w:val="clear" w:color="auto" w:fill="auto"/>
          </w:tcPr>
          <w:p w14:paraId="02AE36CA"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Списак ученика за изборне предмете</w:t>
            </w:r>
          </w:p>
        </w:tc>
      </w:tr>
      <w:tr w:rsidR="004108FC" w:rsidRPr="00B072C8" w14:paraId="72577783" w14:textId="77777777" w:rsidTr="007671CC">
        <w:tc>
          <w:tcPr>
            <w:tcW w:w="3153" w:type="dxa"/>
            <w:shd w:val="clear" w:color="auto" w:fill="auto"/>
          </w:tcPr>
          <w:p w14:paraId="5F2051FF" w14:textId="77777777" w:rsidR="00A85113" w:rsidRPr="00B87E45" w:rsidRDefault="00A85113" w:rsidP="00CE6E21">
            <w:pPr>
              <w:jc w:val="both"/>
              <w:rPr>
                <w:rFonts w:ascii="Calibri" w:eastAsia="Calibri" w:hAnsi="Calibri"/>
                <w:color w:val="00B050"/>
              </w:rPr>
            </w:pPr>
            <w:r w:rsidRPr="00B87E45">
              <w:rPr>
                <w:rFonts w:ascii="Calibri" w:eastAsia="Calibri" w:hAnsi="Calibri"/>
                <w:color w:val="00B050"/>
                <w:sz w:val="22"/>
                <w:szCs w:val="22"/>
              </w:rPr>
              <w:t>Упоредна анализа резултата ученика на пробном завршном испиту и завршном испиту</w:t>
            </w:r>
          </w:p>
        </w:tc>
        <w:tc>
          <w:tcPr>
            <w:tcW w:w="3298" w:type="dxa"/>
            <w:shd w:val="clear" w:color="auto" w:fill="auto"/>
          </w:tcPr>
          <w:p w14:paraId="75F69659" w14:textId="77777777" w:rsidR="00A85113" w:rsidRPr="00B87E45" w:rsidRDefault="00A85113" w:rsidP="00CE6E21">
            <w:pPr>
              <w:rPr>
                <w:rFonts w:ascii="Calibri" w:eastAsia="Calibri" w:hAnsi="Calibri"/>
                <w:color w:val="00B050"/>
              </w:rPr>
            </w:pPr>
          </w:p>
        </w:tc>
        <w:tc>
          <w:tcPr>
            <w:tcW w:w="3125" w:type="dxa"/>
            <w:shd w:val="clear" w:color="auto" w:fill="auto"/>
          </w:tcPr>
          <w:p w14:paraId="0FF2D80F" w14:textId="77777777" w:rsidR="00A85113" w:rsidRPr="00B87E45" w:rsidRDefault="00A85113" w:rsidP="00CE6E21">
            <w:pPr>
              <w:rPr>
                <w:rFonts w:ascii="Calibri" w:eastAsia="Calibri" w:hAnsi="Calibri"/>
                <w:color w:val="00B050"/>
              </w:rPr>
            </w:pPr>
          </w:p>
        </w:tc>
      </w:tr>
      <w:tr w:rsidR="00A85113" w:rsidRPr="00B072C8" w14:paraId="67F21F1B" w14:textId="77777777" w:rsidTr="007671CC">
        <w:tc>
          <w:tcPr>
            <w:tcW w:w="3153" w:type="dxa"/>
            <w:shd w:val="clear" w:color="auto" w:fill="auto"/>
          </w:tcPr>
          <w:p w14:paraId="2090C20C"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Уношење података у систем ученика који полажу завршни испит и уписују средњу школу</w:t>
            </w:r>
          </w:p>
        </w:tc>
        <w:tc>
          <w:tcPr>
            <w:tcW w:w="3298" w:type="dxa"/>
            <w:shd w:val="clear" w:color="auto" w:fill="auto"/>
          </w:tcPr>
          <w:p w14:paraId="6C70F7BC"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Одељенске старешине</w:t>
            </w:r>
          </w:p>
        </w:tc>
        <w:tc>
          <w:tcPr>
            <w:tcW w:w="3125" w:type="dxa"/>
            <w:shd w:val="clear" w:color="auto" w:fill="auto"/>
          </w:tcPr>
          <w:p w14:paraId="44DCDC09" w14:textId="77777777" w:rsidR="00A85113" w:rsidRPr="00B87E45" w:rsidRDefault="00A85113" w:rsidP="00CE6E21">
            <w:pPr>
              <w:rPr>
                <w:rFonts w:ascii="Calibri" w:eastAsia="Calibri" w:hAnsi="Calibri"/>
                <w:color w:val="00B050"/>
              </w:rPr>
            </w:pPr>
            <w:r w:rsidRPr="00B87E45">
              <w:rPr>
                <w:rFonts w:ascii="Calibri" w:eastAsia="Calibri" w:hAnsi="Calibri"/>
                <w:color w:val="00B050"/>
                <w:sz w:val="22"/>
                <w:szCs w:val="22"/>
              </w:rPr>
              <w:t>Свеска педагога</w:t>
            </w:r>
          </w:p>
        </w:tc>
      </w:tr>
    </w:tbl>
    <w:p w14:paraId="4EA046D8" w14:textId="77777777" w:rsidR="00CE6E21" w:rsidRPr="00B072C8" w:rsidRDefault="00CE6E21" w:rsidP="00070E57">
      <w:pPr>
        <w:rPr>
          <w:color w:val="FF0000"/>
          <w:lang w:val="ru-RU"/>
        </w:rPr>
      </w:pPr>
    </w:p>
    <w:p w14:paraId="75CAA5DB" w14:textId="77777777" w:rsidR="00CE6E21" w:rsidRPr="00B072C8" w:rsidRDefault="00CE6E21" w:rsidP="00070E57">
      <w:pPr>
        <w:rPr>
          <w:color w:val="FF0000"/>
          <w:lang w:val="ru-RU"/>
        </w:rPr>
      </w:pPr>
    </w:p>
    <w:p w14:paraId="7A49B725" w14:textId="77777777" w:rsidR="00CE6E21" w:rsidRPr="00B072C8" w:rsidRDefault="00CE6E21" w:rsidP="00070E57">
      <w:pPr>
        <w:rPr>
          <w:color w:val="FF0000"/>
          <w:lang w:val="ru-RU"/>
        </w:rPr>
      </w:pPr>
      <w:r w:rsidRPr="00B072C8">
        <w:rPr>
          <w:color w:val="FF0000"/>
          <w:lang w:val="ru-RU"/>
        </w:rPr>
        <w:t>ЈУЛ</w:t>
      </w:r>
    </w:p>
    <w:p w14:paraId="7903F88E" w14:textId="77777777" w:rsidR="00CE6E21" w:rsidRPr="00B072C8" w:rsidRDefault="00CE6E21" w:rsidP="00070E57">
      <w:pPr>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5"/>
        <w:gridCol w:w="3178"/>
      </w:tblGrid>
      <w:tr w:rsidR="004108FC" w:rsidRPr="00B072C8" w14:paraId="3DDEAF21" w14:textId="77777777" w:rsidTr="007671CC">
        <w:tc>
          <w:tcPr>
            <w:tcW w:w="3192" w:type="dxa"/>
            <w:shd w:val="clear" w:color="auto" w:fill="auto"/>
          </w:tcPr>
          <w:p w14:paraId="28635201"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Активност</w:t>
            </w:r>
          </w:p>
        </w:tc>
        <w:tc>
          <w:tcPr>
            <w:tcW w:w="3192" w:type="dxa"/>
            <w:shd w:val="clear" w:color="auto" w:fill="auto"/>
          </w:tcPr>
          <w:p w14:paraId="054DB1EE"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Сарадници</w:t>
            </w:r>
          </w:p>
        </w:tc>
        <w:tc>
          <w:tcPr>
            <w:tcW w:w="3192" w:type="dxa"/>
            <w:shd w:val="clear" w:color="auto" w:fill="auto"/>
          </w:tcPr>
          <w:p w14:paraId="10AFA878"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Начин праћења</w:t>
            </w:r>
          </w:p>
        </w:tc>
      </w:tr>
      <w:tr w:rsidR="004108FC" w:rsidRPr="00B072C8" w14:paraId="1B76D548" w14:textId="77777777" w:rsidTr="007671CC">
        <w:tc>
          <w:tcPr>
            <w:tcW w:w="3192" w:type="dxa"/>
            <w:shd w:val="clear" w:color="auto" w:fill="auto"/>
          </w:tcPr>
          <w:p w14:paraId="22F14CEC" w14:textId="77777777" w:rsidR="00ED49C8" w:rsidRPr="00B87E45" w:rsidRDefault="00ED49C8" w:rsidP="00CE6E21">
            <w:pPr>
              <w:rPr>
                <w:rFonts w:ascii="Calibri" w:eastAsia="Calibri" w:hAnsi="Calibri"/>
                <w:color w:val="00B050"/>
                <w:sz w:val="22"/>
                <w:szCs w:val="22"/>
                <w:lang w:val="sr-Cyrl-RS"/>
              </w:rPr>
            </w:pPr>
            <w:r w:rsidRPr="00B87E45">
              <w:rPr>
                <w:rFonts w:ascii="Calibri" w:eastAsia="Calibri" w:hAnsi="Calibri"/>
                <w:color w:val="00B050"/>
                <w:sz w:val="22"/>
                <w:szCs w:val="22"/>
                <w:lang w:val="sr-Cyrl-RS"/>
              </w:rPr>
              <w:t>Упис ученика у средњу школу</w:t>
            </w:r>
          </w:p>
        </w:tc>
        <w:tc>
          <w:tcPr>
            <w:tcW w:w="3192" w:type="dxa"/>
            <w:shd w:val="clear" w:color="auto" w:fill="auto"/>
          </w:tcPr>
          <w:p w14:paraId="1E20BB99" w14:textId="77777777" w:rsidR="00ED49C8" w:rsidRPr="00B87E45" w:rsidRDefault="00ED49C8" w:rsidP="00CE6E21">
            <w:pPr>
              <w:rPr>
                <w:rFonts w:ascii="Calibri" w:eastAsia="Calibri" w:hAnsi="Calibri"/>
                <w:color w:val="00B050"/>
                <w:sz w:val="22"/>
                <w:szCs w:val="22"/>
                <w:lang w:val="sr-Cyrl-RS"/>
              </w:rPr>
            </w:pPr>
            <w:r w:rsidRPr="00B87E45">
              <w:rPr>
                <w:rFonts w:ascii="Calibri" w:eastAsia="Calibri" w:hAnsi="Calibri"/>
                <w:color w:val="00B050"/>
                <w:sz w:val="22"/>
                <w:szCs w:val="22"/>
                <w:lang w:val="sr-Cyrl-RS"/>
              </w:rPr>
              <w:t>Информатички координатор</w:t>
            </w:r>
          </w:p>
        </w:tc>
        <w:tc>
          <w:tcPr>
            <w:tcW w:w="3192" w:type="dxa"/>
            <w:shd w:val="clear" w:color="auto" w:fill="auto"/>
          </w:tcPr>
          <w:p w14:paraId="68C9A975" w14:textId="77777777" w:rsidR="00ED49C8" w:rsidRPr="00B87E45" w:rsidRDefault="00ED49C8" w:rsidP="00CE6E21">
            <w:pPr>
              <w:rPr>
                <w:rFonts w:ascii="Calibri" w:eastAsia="Calibri" w:hAnsi="Calibri"/>
                <w:color w:val="00B050"/>
                <w:sz w:val="22"/>
                <w:szCs w:val="22"/>
                <w:lang w:val="sr-Cyrl-RS"/>
              </w:rPr>
            </w:pPr>
            <w:r w:rsidRPr="00B87E45">
              <w:rPr>
                <w:rFonts w:ascii="Calibri" w:eastAsia="Calibri" w:hAnsi="Calibri"/>
                <w:color w:val="00B050"/>
                <w:sz w:val="22"/>
                <w:szCs w:val="22"/>
                <w:lang w:val="sr-Cyrl-RS"/>
              </w:rPr>
              <w:t>Спискови на порталу</w:t>
            </w:r>
          </w:p>
        </w:tc>
      </w:tr>
      <w:tr w:rsidR="004108FC" w:rsidRPr="00B072C8" w14:paraId="7E5DF02C" w14:textId="77777777" w:rsidTr="007671CC">
        <w:tc>
          <w:tcPr>
            <w:tcW w:w="3192" w:type="dxa"/>
            <w:shd w:val="clear" w:color="auto" w:fill="auto"/>
          </w:tcPr>
          <w:p w14:paraId="38E0F496"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Анализа усклађености закључних оцена и постигнутих резултата ученика на завршном испиту</w:t>
            </w:r>
          </w:p>
        </w:tc>
        <w:tc>
          <w:tcPr>
            <w:tcW w:w="3192" w:type="dxa"/>
            <w:shd w:val="clear" w:color="auto" w:fill="auto"/>
          </w:tcPr>
          <w:p w14:paraId="2913F8A2"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Предметни наставници</w:t>
            </w:r>
          </w:p>
        </w:tc>
        <w:tc>
          <w:tcPr>
            <w:tcW w:w="3192" w:type="dxa"/>
            <w:shd w:val="clear" w:color="auto" w:fill="auto"/>
          </w:tcPr>
          <w:p w14:paraId="7E362608"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Записник</w:t>
            </w:r>
          </w:p>
        </w:tc>
      </w:tr>
      <w:tr w:rsidR="004108FC" w:rsidRPr="00B072C8" w14:paraId="069CF335" w14:textId="77777777" w:rsidTr="007671CC">
        <w:tc>
          <w:tcPr>
            <w:tcW w:w="3192" w:type="dxa"/>
            <w:shd w:val="clear" w:color="auto" w:fill="auto"/>
          </w:tcPr>
          <w:p w14:paraId="74D3BE25"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Рад на реализацији годишњег плана рада  школе</w:t>
            </w:r>
          </w:p>
        </w:tc>
        <w:tc>
          <w:tcPr>
            <w:tcW w:w="3192" w:type="dxa"/>
            <w:shd w:val="clear" w:color="auto" w:fill="auto"/>
          </w:tcPr>
          <w:p w14:paraId="7A327C83"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Тим</w:t>
            </w:r>
          </w:p>
        </w:tc>
        <w:tc>
          <w:tcPr>
            <w:tcW w:w="3192" w:type="dxa"/>
            <w:shd w:val="clear" w:color="auto" w:fill="auto"/>
          </w:tcPr>
          <w:p w14:paraId="7DDF9D28" w14:textId="77777777" w:rsidR="00CE6E21" w:rsidRPr="00B87E45" w:rsidRDefault="00CE6E21" w:rsidP="00CE6E21">
            <w:pPr>
              <w:jc w:val="both"/>
              <w:rPr>
                <w:rFonts w:ascii="Calibri" w:eastAsia="Calibri" w:hAnsi="Calibri"/>
                <w:color w:val="00B050"/>
              </w:rPr>
            </w:pPr>
            <w:r w:rsidRPr="00B87E45">
              <w:rPr>
                <w:rFonts w:ascii="Calibri" w:eastAsia="Calibri" w:hAnsi="Calibri"/>
                <w:color w:val="00B050"/>
                <w:sz w:val="22"/>
                <w:szCs w:val="22"/>
              </w:rPr>
              <w:t>Записник са седнице тима,реализација годишњег плана рада</w:t>
            </w:r>
          </w:p>
        </w:tc>
      </w:tr>
      <w:tr w:rsidR="004108FC" w:rsidRPr="00B072C8" w14:paraId="154A1048" w14:textId="77777777" w:rsidTr="007671CC">
        <w:tc>
          <w:tcPr>
            <w:tcW w:w="3192" w:type="dxa"/>
            <w:shd w:val="clear" w:color="auto" w:fill="auto"/>
          </w:tcPr>
          <w:p w14:paraId="4E2AEC7A"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Анализа о посети часова-збирна табела</w:t>
            </w:r>
          </w:p>
        </w:tc>
        <w:tc>
          <w:tcPr>
            <w:tcW w:w="3192" w:type="dxa"/>
            <w:shd w:val="clear" w:color="auto" w:fill="auto"/>
          </w:tcPr>
          <w:p w14:paraId="5FBEF550" w14:textId="77777777" w:rsidR="00CE6E21" w:rsidRPr="00B87E45" w:rsidRDefault="00CE6E21" w:rsidP="00CE6E21">
            <w:pPr>
              <w:rPr>
                <w:rFonts w:ascii="Calibri" w:eastAsia="Calibri" w:hAnsi="Calibri"/>
                <w:color w:val="00B050"/>
              </w:rPr>
            </w:pPr>
          </w:p>
        </w:tc>
        <w:tc>
          <w:tcPr>
            <w:tcW w:w="3192" w:type="dxa"/>
            <w:shd w:val="clear" w:color="auto" w:fill="auto"/>
          </w:tcPr>
          <w:p w14:paraId="3BD5D49B" w14:textId="77777777" w:rsidR="00CE6E21" w:rsidRPr="00B87E45" w:rsidRDefault="00CE6E21" w:rsidP="00CE6E21">
            <w:pPr>
              <w:jc w:val="both"/>
              <w:rPr>
                <w:rFonts w:ascii="Calibri" w:eastAsia="Calibri" w:hAnsi="Calibri"/>
                <w:color w:val="00B050"/>
              </w:rPr>
            </w:pPr>
          </w:p>
        </w:tc>
      </w:tr>
      <w:tr w:rsidR="004108FC" w:rsidRPr="00B072C8" w14:paraId="4150F9FA" w14:textId="77777777" w:rsidTr="007671CC">
        <w:tc>
          <w:tcPr>
            <w:tcW w:w="3192" w:type="dxa"/>
            <w:shd w:val="clear" w:color="auto" w:fill="auto"/>
          </w:tcPr>
          <w:p w14:paraId="555F690E"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Седница наставничког већа</w:t>
            </w:r>
          </w:p>
        </w:tc>
        <w:tc>
          <w:tcPr>
            <w:tcW w:w="3192" w:type="dxa"/>
            <w:shd w:val="clear" w:color="auto" w:fill="auto"/>
          </w:tcPr>
          <w:p w14:paraId="484E2231" w14:textId="77777777" w:rsidR="00CE6E21" w:rsidRPr="00B87E45" w:rsidRDefault="00CE6E21" w:rsidP="00CE6E21">
            <w:pPr>
              <w:rPr>
                <w:rFonts w:ascii="Calibri" w:eastAsia="Calibri" w:hAnsi="Calibri"/>
                <w:color w:val="00B050"/>
              </w:rPr>
            </w:pPr>
          </w:p>
        </w:tc>
        <w:tc>
          <w:tcPr>
            <w:tcW w:w="3192" w:type="dxa"/>
            <w:shd w:val="clear" w:color="auto" w:fill="auto"/>
          </w:tcPr>
          <w:p w14:paraId="78827F0C"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Записник са седнице</w:t>
            </w:r>
          </w:p>
        </w:tc>
      </w:tr>
      <w:tr w:rsidR="004108FC" w:rsidRPr="00B072C8" w14:paraId="5DB863F4" w14:textId="77777777" w:rsidTr="007671CC">
        <w:tc>
          <w:tcPr>
            <w:tcW w:w="3192" w:type="dxa"/>
            <w:shd w:val="clear" w:color="auto" w:fill="auto"/>
          </w:tcPr>
          <w:p w14:paraId="5A92C728"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Текући проблеми</w:t>
            </w:r>
          </w:p>
        </w:tc>
        <w:tc>
          <w:tcPr>
            <w:tcW w:w="3192" w:type="dxa"/>
            <w:shd w:val="clear" w:color="auto" w:fill="auto"/>
          </w:tcPr>
          <w:p w14:paraId="4BEF337B"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Управа школе</w:t>
            </w:r>
          </w:p>
        </w:tc>
        <w:tc>
          <w:tcPr>
            <w:tcW w:w="3192" w:type="dxa"/>
            <w:shd w:val="clear" w:color="auto" w:fill="auto"/>
          </w:tcPr>
          <w:p w14:paraId="3296C961"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Свеска педагога</w:t>
            </w:r>
          </w:p>
        </w:tc>
      </w:tr>
      <w:tr w:rsidR="00ED49C8" w:rsidRPr="00B072C8" w14:paraId="55B30DBB" w14:textId="77777777" w:rsidTr="007671CC">
        <w:tc>
          <w:tcPr>
            <w:tcW w:w="3192" w:type="dxa"/>
            <w:shd w:val="clear" w:color="auto" w:fill="auto"/>
          </w:tcPr>
          <w:p w14:paraId="05DF800E" w14:textId="280FF4C5" w:rsidR="00CE6E21" w:rsidRPr="00B87E45" w:rsidRDefault="00CE6E21" w:rsidP="00CE6E21">
            <w:pPr>
              <w:rPr>
                <w:rFonts w:ascii="Calibri" w:eastAsia="Calibri" w:hAnsi="Calibri"/>
                <w:color w:val="00B050"/>
                <w:lang w:val="sr-Cyrl-RS"/>
              </w:rPr>
            </w:pPr>
            <w:r w:rsidRPr="00B87E45">
              <w:rPr>
                <w:rFonts w:ascii="Calibri" w:eastAsia="Calibri" w:hAnsi="Calibri"/>
                <w:color w:val="00B050"/>
                <w:sz w:val="22"/>
                <w:szCs w:val="22"/>
              </w:rPr>
              <w:t>Слање захтева за формирање одељења и група</w:t>
            </w:r>
            <w:r w:rsidR="00B87E45">
              <w:rPr>
                <w:rFonts w:ascii="Calibri" w:eastAsia="Calibri" w:hAnsi="Calibri"/>
                <w:color w:val="00B050"/>
                <w:sz w:val="22"/>
                <w:szCs w:val="22"/>
                <w:lang w:val="sr-Cyrl-RS"/>
              </w:rPr>
              <w:t xml:space="preserve"> у ШУ</w:t>
            </w:r>
          </w:p>
        </w:tc>
        <w:tc>
          <w:tcPr>
            <w:tcW w:w="3192" w:type="dxa"/>
            <w:shd w:val="clear" w:color="auto" w:fill="auto"/>
          </w:tcPr>
          <w:p w14:paraId="6A404897" w14:textId="77777777" w:rsidR="00CE6E21" w:rsidRPr="00B87E45" w:rsidRDefault="00CE6E21" w:rsidP="00CE6E21">
            <w:pPr>
              <w:rPr>
                <w:rFonts w:ascii="Calibri" w:eastAsia="Calibri" w:hAnsi="Calibri"/>
                <w:color w:val="00B050"/>
              </w:rPr>
            </w:pPr>
            <w:r w:rsidRPr="00B87E45">
              <w:rPr>
                <w:rFonts w:ascii="Calibri" w:eastAsia="Calibri" w:hAnsi="Calibri"/>
                <w:color w:val="00B050"/>
                <w:sz w:val="22"/>
                <w:szCs w:val="22"/>
              </w:rPr>
              <w:t>Секретар, директор</w:t>
            </w:r>
          </w:p>
        </w:tc>
        <w:tc>
          <w:tcPr>
            <w:tcW w:w="3192" w:type="dxa"/>
            <w:shd w:val="clear" w:color="auto" w:fill="auto"/>
          </w:tcPr>
          <w:p w14:paraId="3F2DA8D7" w14:textId="77777777" w:rsidR="00CE6E21" w:rsidRPr="00B87E45" w:rsidRDefault="00CE6E21" w:rsidP="00CE6E21">
            <w:pPr>
              <w:rPr>
                <w:rFonts w:ascii="Calibri" w:eastAsia="Calibri" w:hAnsi="Calibri"/>
                <w:color w:val="00B050"/>
              </w:rPr>
            </w:pPr>
          </w:p>
        </w:tc>
      </w:tr>
    </w:tbl>
    <w:p w14:paraId="51229FAA" w14:textId="77777777" w:rsidR="00ED49C8" w:rsidRPr="00B072C8" w:rsidRDefault="00ED49C8" w:rsidP="00070E57">
      <w:pPr>
        <w:rPr>
          <w:color w:val="FF0000"/>
          <w:lang w:val="ru-RU"/>
        </w:rPr>
      </w:pPr>
    </w:p>
    <w:p w14:paraId="385429B4" w14:textId="77777777" w:rsidR="00ED49C8" w:rsidRPr="00B072C8" w:rsidRDefault="00ED49C8" w:rsidP="00070E57">
      <w:pPr>
        <w:rPr>
          <w:color w:val="FF0000"/>
          <w:lang w:val="ru-RU"/>
        </w:rPr>
      </w:pPr>
    </w:p>
    <w:p w14:paraId="0FD0BC47" w14:textId="77777777" w:rsidR="00ED49C8" w:rsidRPr="00B072C8" w:rsidRDefault="00ED49C8" w:rsidP="00070E57">
      <w:pPr>
        <w:rPr>
          <w:color w:val="FF0000"/>
          <w:lang w:val="ru-RU"/>
        </w:rPr>
      </w:pPr>
    </w:p>
    <w:p w14:paraId="55D3BA1F" w14:textId="77777777" w:rsidR="00ED49C8" w:rsidRPr="00B072C8" w:rsidRDefault="00ED49C8" w:rsidP="00070E57">
      <w:pPr>
        <w:rPr>
          <w:color w:val="FF0000"/>
          <w:lang w:val="ru-RU"/>
        </w:rPr>
      </w:pPr>
    </w:p>
    <w:p w14:paraId="3698184B" w14:textId="77777777" w:rsidR="00CE6E21" w:rsidRPr="00B072C8" w:rsidRDefault="00CE6E21" w:rsidP="00070E57">
      <w:pPr>
        <w:rPr>
          <w:color w:val="FF0000"/>
          <w:lang w:val="ru-RU"/>
        </w:rPr>
      </w:pPr>
      <w:r w:rsidRPr="00B072C8">
        <w:rPr>
          <w:color w:val="FF0000"/>
          <w:lang w:val="ru-RU"/>
        </w:rPr>
        <w:t>АВГУСТ</w:t>
      </w:r>
    </w:p>
    <w:p w14:paraId="03E8D7B5" w14:textId="77777777" w:rsidR="00CE6E21" w:rsidRPr="00B072C8" w:rsidRDefault="00CE6E21" w:rsidP="00070E57">
      <w:pPr>
        <w:rPr>
          <w:color w:val="FF0000"/>
          <w:lang w:val="ru-RU"/>
        </w:rPr>
      </w:pPr>
    </w:p>
    <w:p w14:paraId="16A7E1CB" w14:textId="77777777" w:rsidR="00CE6E21" w:rsidRPr="00B072C8" w:rsidRDefault="00CE6E21" w:rsidP="00070E57">
      <w:pPr>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3097"/>
        <w:gridCol w:w="3229"/>
      </w:tblGrid>
      <w:tr w:rsidR="004108FC" w:rsidRPr="00B072C8" w14:paraId="50DBE2C3" w14:textId="77777777" w:rsidTr="007671CC">
        <w:tc>
          <w:tcPr>
            <w:tcW w:w="3214" w:type="dxa"/>
            <w:shd w:val="clear" w:color="auto" w:fill="auto"/>
          </w:tcPr>
          <w:p w14:paraId="418DF493" w14:textId="77777777" w:rsidR="00CE6E21" w:rsidRPr="00B87E45" w:rsidRDefault="00CE6E21" w:rsidP="00CE6E21">
            <w:pPr>
              <w:rPr>
                <w:rFonts w:ascii="Calibri" w:eastAsia="Calibri" w:hAnsi="Calibri" w:cs="Calibri"/>
                <w:color w:val="00B050"/>
              </w:rPr>
            </w:pPr>
            <w:r w:rsidRPr="00B87E45">
              <w:rPr>
                <w:rFonts w:ascii="Calibri" w:eastAsia="Calibri" w:hAnsi="Calibri" w:cs="Calibri"/>
                <w:color w:val="00B050"/>
                <w:lang w:val="ru-RU"/>
              </w:rPr>
              <w:t>Стручно упутство за организацију и реализацију о-в.рада у ОШ и СШ</w:t>
            </w:r>
          </w:p>
        </w:tc>
        <w:tc>
          <w:tcPr>
            <w:tcW w:w="3111" w:type="dxa"/>
            <w:shd w:val="clear" w:color="auto" w:fill="auto"/>
          </w:tcPr>
          <w:p w14:paraId="7DEC7E58" w14:textId="77777777" w:rsidR="00CE6E21" w:rsidRPr="00B87E45" w:rsidRDefault="00CE6E21" w:rsidP="00CE6E21">
            <w:pPr>
              <w:rPr>
                <w:rFonts w:ascii="Calibri" w:eastAsia="Calibri" w:hAnsi="Calibri" w:cs="Calibri"/>
                <w:color w:val="00B050"/>
                <w:lang w:val="en-US"/>
              </w:rPr>
            </w:pPr>
            <w:r w:rsidRPr="00B87E45">
              <w:rPr>
                <w:rFonts w:ascii="Calibri" w:eastAsia="Calibri" w:hAnsi="Calibri" w:cs="Calibri"/>
                <w:color w:val="00B050"/>
                <w:lang w:val="en-US"/>
              </w:rPr>
              <w:t>Директор школе</w:t>
            </w:r>
          </w:p>
        </w:tc>
        <w:tc>
          <w:tcPr>
            <w:tcW w:w="3251" w:type="dxa"/>
            <w:shd w:val="clear" w:color="auto" w:fill="auto"/>
          </w:tcPr>
          <w:p w14:paraId="74B7F917" w14:textId="77777777" w:rsidR="00CE6E21" w:rsidRPr="00B87E45" w:rsidRDefault="00CE6E21" w:rsidP="00CE6E21">
            <w:pPr>
              <w:rPr>
                <w:rFonts w:ascii="Calibri" w:eastAsia="Calibri" w:hAnsi="Calibri" w:cs="Calibri"/>
                <w:color w:val="00B050"/>
                <w:lang w:val="en-US"/>
              </w:rPr>
            </w:pPr>
            <w:r w:rsidRPr="00B87E45">
              <w:rPr>
                <w:rFonts w:ascii="Calibri" w:eastAsia="Calibri" w:hAnsi="Calibri" w:cs="Calibri"/>
                <w:color w:val="00B050"/>
                <w:lang w:val="en-US"/>
              </w:rPr>
              <w:t>Материјал</w:t>
            </w:r>
          </w:p>
        </w:tc>
      </w:tr>
      <w:tr w:rsidR="004108FC" w:rsidRPr="00B072C8" w14:paraId="1A7D5C09" w14:textId="77777777" w:rsidTr="007671CC">
        <w:tc>
          <w:tcPr>
            <w:tcW w:w="3214" w:type="dxa"/>
            <w:shd w:val="clear" w:color="auto" w:fill="auto"/>
          </w:tcPr>
          <w:p w14:paraId="1E9732FA" w14:textId="77777777" w:rsidR="00CE6E21" w:rsidRPr="00B87E45" w:rsidRDefault="00CE6E21" w:rsidP="00CE6E21">
            <w:pPr>
              <w:rPr>
                <w:rFonts w:ascii="Calibri" w:eastAsia="Calibri" w:hAnsi="Calibri" w:cs="Calibri"/>
                <w:color w:val="00B050"/>
                <w:lang w:val="ru-RU"/>
              </w:rPr>
            </w:pPr>
            <w:r w:rsidRPr="00B87E45">
              <w:rPr>
                <w:rFonts w:ascii="Calibri" w:eastAsia="Calibri" w:hAnsi="Calibri" w:cs="Calibri"/>
                <w:color w:val="00B050"/>
                <w:lang w:val="ru-RU"/>
              </w:rPr>
              <w:t xml:space="preserve">Распоред учионица и </w:t>
            </w:r>
            <w:r w:rsidR="00ED49C8" w:rsidRPr="00B87E45">
              <w:rPr>
                <w:rFonts w:ascii="Calibri" w:eastAsia="Calibri" w:hAnsi="Calibri" w:cs="Calibri"/>
                <w:color w:val="00B050"/>
                <w:lang w:val="ru-RU"/>
              </w:rPr>
              <w:t xml:space="preserve">кабинета, </w:t>
            </w:r>
            <w:r w:rsidRPr="00B87E45">
              <w:rPr>
                <w:rFonts w:ascii="Calibri" w:eastAsia="Calibri" w:hAnsi="Calibri" w:cs="Calibri"/>
                <w:color w:val="00B050"/>
                <w:lang w:val="ru-RU"/>
              </w:rPr>
              <w:t xml:space="preserve">распоред звоњења, договор о распореду, родитељским састанцима и продуженом </w:t>
            </w:r>
            <w:r w:rsidRPr="00B87E45">
              <w:rPr>
                <w:rFonts w:ascii="Calibri" w:eastAsia="Calibri" w:hAnsi="Calibri" w:cs="Calibri"/>
                <w:color w:val="00B050"/>
                <w:lang w:val="ru-RU"/>
              </w:rPr>
              <w:lastRenderedPageBreak/>
              <w:t>боравку</w:t>
            </w:r>
          </w:p>
        </w:tc>
        <w:tc>
          <w:tcPr>
            <w:tcW w:w="3111" w:type="dxa"/>
            <w:shd w:val="clear" w:color="auto" w:fill="auto"/>
          </w:tcPr>
          <w:p w14:paraId="298B5605" w14:textId="77777777" w:rsidR="00CE6E21" w:rsidRPr="00B87E45" w:rsidRDefault="00CE6E21" w:rsidP="00CE6E21">
            <w:pPr>
              <w:rPr>
                <w:rFonts w:ascii="Calibri" w:eastAsia="Calibri" w:hAnsi="Calibri" w:cs="Calibri"/>
                <w:color w:val="00B050"/>
                <w:lang w:val="en-US"/>
              </w:rPr>
            </w:pPr>
            <w:r w:rsidRPr="00B87E45">
              <w:rPr>
                <w:rFonts w:ascii="Calibri" w:eastAsia="Calibri" w:hAnsi="Calibri" w:cs="Calibri"/>
                <w:color w:val="00B050"/>
                <w:lang w:val="en-US"/>
              </w:rPr>
              <w:lastRenderedPageBreak/>
              <w:t>Директор школе</w:t>
            </w:r>
          </w:p>
        </w:tc>
        <w:tc>
          <w:tcPr>
            <w:tcW w:w="3251" w:type="dxa"/>
            <w:shd w:val="clear" w:color="auto" w:fill="auto"/>
          </w:tcPr>
          <w:p w14:paraId="616FD64E" w14:textId="77777777" w:rsidR="00CE6E21" w:rsidRPr="00B87E45" w:rsidRDefault="00CE6E21" w:rsidP="00CE6E21">
            <w:pPr>
              <w:rPr>
                <w:rFonts w:ascii="Calibri" w:eastAsia="Calibri" w:hAnsi="Calibri" w:cs="Calibri"/>
                <w:color w:val="00B050"/>
                <w:lang w:val="en-US"/>
              </w:rPr>
            </w:pPr>
            <w:r w:rsidRPr="00B87E45">
              <w:rPr>
                <w:rFonts w:ascii="Calibri" w:eastAsia="Calibri" w:hAnsi="Calibri" w:cs="Calibri"/>
                <w:color w:val="00B050"/>
                <w:lang w:val="en-US"/>
              </w:rPr>
              <w:t>Свеска педагога</w:t>
            </w:r>
          </w:p>
        </w:tc>
      </w:tr>
      <w:tr w:rsidR="00D91FFB" w:rsidRPr="00B072C8" w14:paraId="57015883" w14:textId="77777777" w:rsidTr="007671CC">
        <w:tc>
          <w:tcPr>
            <w:tcW w:w="3214" w:type="dxa"/>
            <w:shd w:val="clear" w:color="auto" w:fill="auto"/>
          </w:tcPr>
          <w:p w14:paraId="64D4040C" w14:textId="43E827FA" w:rsidR="00D91FFB" w:rsidRPr="00B87E45" w:rsidRDefault="00D91FFB" w:rsidP="00CE6E21">
            <w:pPr>
              <w:rPr>
                <w:rFonts w:ascii="Calibri" w:eastAsia="Calibri" w:hAnsi="Calibri" w:cs="Calibri"/>
                <w:color w:val="00B050"/>
                <w:lang w:val="ru-RU"/>
              </w:rPr>
            </w:pPr>
            <w:r w:rsidRPr="00B87E45">
              <w:rPr>
                <w:rFonts w:ascii="Calibri" w:eastAsia="Calibri" w:hAnsi="Calibri"/>
                <w:color w:val="00B050"/>
                <w:sz w:val="22"/>
                <w:szCs w:val="22"/>
                <w:lang w:val="ru-RU"/>
              </w:rPr>
              <w:lastRenderedPageBreak/>
              <w:t>Преношење искуства и давање информација средњим школама о ученицима из ОШ са ИОП2</w:t>
            </w:r>
          </w:p>
        </w:tc>
        <w:tc>
          <w:tcPr>
            <w:tcW w:w="3111" w:type="dxa"/>
            <w:shd w:val="clear" w:color="auto" w:fill="auto"/>
          </w:tcPr>
          <w:p w14:paraId="34AC20A5" w14:textId="3C52791D" w:rsidR="00D91FFB" w:rsidRPr="00B87E45" w:rsidRDefault="00D91FFB" w:rsidP="00CE6E21">
            <w:pPr>
              <w:rPr>
                <w:rFonts w:ascii="Calibri" w:eastAsia="Calibri" w:hAnsi="Calibri" w:cs="Calibri"/>
                <w:color w:val="00B050"/>
                <w:lang w:val="en-US"/>
              </w:rPr>
            </w:pPr>
            <w:r w:rsidRPr="00B87E45">
              <w:rPr>
                <w:rFonts w:ascii="Calibri" w:eastAsia="Calibri" w:hAnsi="Calibri"/>
                <w:color w:val="00B050"/>
                <w:sz w:val="22"/>
                <w:szCs w:val="22"/>
                <w:lang w:val="ru-RU"/>
              </w:rPr>
              <w:t>Педагог средње школе,предметни наставници</w:t>
            </w:r>
          </w:p>
        </w:tc>
        <w:tc>
          <w:tcPr>
            <w:tcW w:w="3251" w:type="dxa"/>
            <w:shd w:val="clear" w:color="auto" w:fill="auto"/>
          </w:tcPr>
          <w:p w14:paraId="4A6D1D14" w14:textId="42FD1877" w:rsidR="00D91FFB" w:rsidRPr="00B87E45" w:rsidRDefault="00D91FFB" w:rsidP="00CE6E21">
            <w:pPr>
              <w:rPr>
                <w:rFonts w:ascii="Calibri" w:eastAsia="Calibri" w:hAnsi="Calibri" w:cs="Calibri"/>
                <w:color w:val="00B050"/>
                <w:lang w:val="en-US"/>
              </w:rPr>
            </w:pPr>
            <w:r w:rsidRPr="00B87E45">
              <w:rPr>
                <w:rFonts w:ascii="Calibri" w:eastAsia="Calibri" w:hAnsi="Calibri"/>
                <w:color w:val="00B050"/>
                <w:sz w:val="22"/>
                <w:szCs w:val="22"/>
                <w:lang w:val="ru-RU"/>
              </w:rPr>
              <w:t xml:space="preserve">Свеска педагога, послати извештаји за ученике 8. </w:t>
            </w:r>
            <w:r w:rsidRPr="00B87E45">
              <w:rPr>
                <w:rFonts w:ascii="Calibri" w:eastAsia="Calibri" w:hAnsi="Calibri"/>
                <w:color w:val="00B050"/>
                <w:sz w:val="22"/>
                <w:szCs w:val="22"/>
                <w:lang w:val="en-US"/>
              </w:rPr>
              <w:t>Разреда ИОП2</w:t>
            </w:r>
          </w:p>
        </w:tc>
      </w:tr>
      <w:tr w:rsidR="00D91FFB" w:rsidRPr="00B072C8" w14:paraId="59454739" w14:textId="77777777" w:rsidTr="007671CC">
        <w:tc>
          <w:tcPr>
            <w:tcW w:w="3214" w:type="dxa"/>
            <w:shd w:val="clear" w:color="auto" w:fill="auto"/>
          </w:tcPr>
          <w:p w14:paraId="564075BF" w14:textId="77777777" w:rsidR="00D91FFB" w:rsidRPr="00B87E45" w:rsidRDefault="00D91FFB" w:rsidP="00ED49C8">
            <w:pPr>
              <w:rPr>
                <w:rFonts w:ascii="Calibri" w:eastAsia="Calibri" w:hAnsi="Calibri" w:cs="Calibri"/>
                <w:color w:val="00B050"/>
              </w:rPr>
            </w:pPr>
            <w:r w:rsidRPr="00B87E45">
              <w:rPr>
                <w:rFonts w:ascii="Calibri" w:eastAsia="Calibri" w:hAnsi="Calibri" w:cs="Calibri"/>
                <w:color w:val="00B050"/>
                <w:lang w:val="ru-RU"/>
              </w:rPr>
              <w:t>Наставничко веће</w:t>
            </w:r>
            <w:r w:rsidRPr="00B87E45">
              <w:rPr>
                <w:rFonts w:ascii="Calibri" w:eastAsia="Calibri" w:hAnsi="Calibri" w:cs="Calibri"/>
                <w:color w:val="00B050"/>
              </w:rPr>
              <w:t>, одељенско веће</w:t>
            </w:r>
          </w:p>
        </w:tc>
        <w:tc>
          <w:tcPr>
            <w:tcW w:w="3111" w:type="dxa"/>
            <w:shd w:val="clear" w:color="auto" w:fill="auto"/>
          </w:tcPr>
          <w:p w14:paraId="01F20E3C" w14:textId="77777777" w:rsidR="00D91FFB" w:rsidRPr="00B87E45" w:rsidRDefault="00D91FFB" w:rsidP="00CE6E21">
            <w:pPr>
              <w:rPr>
                <w:rFonts w:ascii="Calibri" w:eastAsia="Calibri" w:hAnsi="Calibri" w:cs="Calibri"/>
                <w:color w:val="00B050"/>
                <w:lang w:val="en-US"/>
              </w:rPr>
            </w:pPr>
            <w:r w:rsidRPr="00B87E45">
              <w:rPr>
                <w:rFonts w:ascii="Calibri" w:eastAsia="Calibri" w:hAnsi="Calibri" w:cs="Calibri"/>
                <w:color w:val="00B050"/>
                <w:lang w:val="en-US"/>
              </w:rPr>
              <w:t>Директор школе</w:t>
            </w:r>
          </w:p>
        </w:tc>
        <w:tc>
          <w:tcPr>
            <w:tcW w:w="3251" w:type="dxa"/>
            <w:shd w:val="clear" w:color="auto" w:fill="auto"/>
          </w:tcPr>
          <w:p w14:paraId="3E18D236" w14:textId="77777777" w:rsidR="00D91FFB" w:rsidRPr="00B87E45" w:rsidRDefault="00D91FFB" w:rsidP="00CE6E21">
            <w:pPr>
              <w:rPr>
                <w:rFonts w:ascii="Calibri" w:eastAsia="Calibri" w:hAnsi="Calibri" w:cs="Calibri"/>
                <w:color w:val="00B050"/>
                <w:lang w:val="en-US"/>
              </w:rPr>
            </w:pPr>
            <w:r w:rsidRPr="00B87E45">
              <w:rPr>
                <w:rFonts w:ascii="Calibri" w:eastAsia="Calibri" w:hAnsi="Calibri" w:cs="Calibri"/>
                <w:color w:val="00B050"/>
                <w:lang w:val="en-US"/>
              </w:rPr>
              <w:t>Записник</w:t>
            </w:r>
          </w:p>
        </w:tc>
      </w:tr>
      <w:tr w:rsidR="00D91FFB" w:rsidRPr="00B072C8" w14:paraId="030E2F67" w14:textId="77777777" w:rsidTr="007671CC">
        <w:tc>
          <w:tcPr>
            <w:tcW w:w="3214" w:type="dxa"/>
            <w:shd w:val="clear" w:color="auto" w:fill="auto"/>
          </w:tcPr>
          <w:p w14:paraId="51CA2BE0" w14:textId="77777777" w:rsidR="00D91FFB" w:rsidRPr="00B87E45" w:rsidRDefault="00D91FFB" w:rsidP="00ED49C8">
            <w:pPr>
              <w:rPr>
                <w:rFonts w:ascii="Calibri" w:eastAsia="Calibri" w:hAnsi="Calibri" w:cs="Calibri"/>
                <w:color w:val="00B050"/>
                <w:lang w:val="ru-RU"/>
              </w:rPr>
            </w:pPr>
            <w:r w:rsidRPr="00B87E45">
              <w:rPr>
                <w:rFonts w:ascii="Calibri" w:eastAsia="Calibri" w:hAnsi="Calibri" w:cs="Calibri"/>
                <w:color w:val="00B050"/>
                <w:lang w:val="ru-RU"/>
              </w:rPr>
              <w:t>Завршни радови на изради Реализације годишњег плана рада школе, договор о самовредновању кључних области</w:t>
            </w:r>
          </w:p>
        </w:tc>
        <w:tc>
          <w:tcPr>
            <w:tcW w:w="3111" w:type="dxa"/>
            <w:shd w:val="clear" w:color="auto" w:fill="auto"/>
          </w:tcPr>
          <w:p w14:paraId="540205DE" w14:textId="77777777" w:rsidR="00D91FFB" w:rsidRPr="00B87E45" w:rsidRDefault="00D91FFB" w:rsidP="00CE6E21">
            <w:pPr>
              <w:rPr>
                <w:rFonts w:ascii="Calibri" w:eastAsia="Calibri" w:hAnsi="Calibri" w:cs="Calibri"/>
                <w:color w:val="00B050"/>
                <w:lang w:val="sr-Cyrl-RS"/>
              </w:rPr>
            </w:pPr>
            <w:r w:rsidRPr="00B87E45">
              <w:rPr>
                <w:rFonts w:ascii="Calibri" w:eastAsia="Calibri" w:hAnsi="Calibri" w:cs="Calibri"/>
                <w:color w:val="00B050"/>
                <w:lang w:val="sr-Cyrl-RS"/>
              </w:rPr>
              <w:t>Координатори тимова</w:t>
            </w:r>
          </w:p>
        </w:tc>
        <w:tc>
          <w:tcPr>
            <w:tcW w:w="3251" w:type="dxa"/>
            <w:shd w:val="clear" w:color="auto" w:fill="auto"/>
          </w:tcPr>
          <w:p w14:paraId="6CA7F927" w14:textId="77777777" w:rsidR="00D91FFB" w:rsidRPr="00B87E45" w:rsidRDefault="00D91FFB" w:rsidP="00CE6E21">
            <w:pPr>
              <w:rPr>
                <w:rFonts w:ascii="Calibri" w:eastAsia="Calibri" w:hAnsi="Calibri" w:cs="Calibri"/>
                <w:color w:val="00B050"/>
                <w:lang w:val="sr-Cyrl-RS"/>
              </w:rPr>
            </w:pPr>
            <w:r w:rsidRPr="00B87E45">
              <w:rPr>
                <w:rFonts w:ascii="Calibri" w:eastAsia="Calibri" w:hAnsi="Calibri" w:cs="Calibri"/>
                <w:color w:val="00B050"/>
                <w:lang w:val="sr-Cyrl-RS"/>
              </w:rPr>
              <w:t>Школски документ и свеска педагога</w:t>
            </w:r>
          </w:p>
        </w:tc>
      </w:tr>
    </w:tbl>
    <w:p w14:paraId="523D3AFD" w14:textId="77777777" w:rsidR="00CE6E21" w:rsidRPr="00B072C8" w:rsidRDefault="00CE6E21" w:rsidP="00070E57">
      <w:pPr>
        <w:rPr>
          <w:color w:val="FF0000"/>
          <w:lang w:val="ru-RU"/>
        </w:rPr>
      </w:pPr>
    </w:p>
    <w:p w14:paraId="120CDB13" w14:textId="77777777" w:rsidR="003473BB" w:rsidRPr="00B072C8" w:rsidRDefault="003473BB" w:rsidP="00275E88">
      <w:pPr>
        <w:pStyle w:val="Heading1"/>
        <w:contextualSpacing/>
        <w:rPr>
          <w:color w:val="FF0000"/>
          <w:lang w:val="ru-RU"/>
        </w:rPr>
      </w:pPr>
    </w:p>
    <w:p w14:paraId="123D263F" w14:textId="77777777" w:rsidR="00275E88" w:rsidRPr="00364457" w:rsidRDefault="003473BB" w:rsidP="00A8553F">
      <w:pPr>
        <w:pStyle w:val="Heading3"/>
        <w:rPr>
          <w:color w:val="000000" w:themeColor="text1"/>
        </w:rPr>
      </w:pPr>
      <w:bookmarkStart w:id="47" w:name="_Toc145924376"/>
      <w:r w:rsidRPr="00364457">
        <w:rPr>
          <w:color w:val="000000" w:themeColor="text1"/>
        </w:rPr>
        <w:t>5.6.2.  План рада библиотекара</w:t>
      </w:r>
      <w:bookmarkEnd w:id="47"/>
    </w:p>
    <w:p w14:paraId="4EF0F728" w14:textId="77777777" w:rsidR="003473BB" w:rsidRPr="00B072C8" w:rsidRDefault="003473BB" w:rsidP="003473BB">
      <w:pPr>
        <w:rPr>
          <w:color w:val="FF0000"/>
        </w:rPr>
      </w:pPr>
    </w:p>
    <w:p w14:paraId="5F7569FB" w14:textId="77777777" w:rsidR="00E90C48" w:rsidRPr="000E434C" w:rsidRDefault="00E90C48" w:rsidP="00E90C48">
      <w:pPr>
        <w:spacing w:after="300" w:line="300" w:lineRule="atLeast"/>
        <w:textAlignment w:val="baseline"/>
        <w:rPr>
          <w:lang w:val="sr-Latn-RS" w:eastAsia="sr-Latn-RS"/>
        </w:rPr>
      </w:pPr>
      <w:r w:rsidRPr="000E434C">
        <w:rPr>
          <w:lang w:eastAsia="sr-Latn-RS"/>
        </w:rPr>
        <w:t>Билиотекар у школи обавља следеће послове:</w:t>
      </w:r>
    </w:p>
    <w:p w14:paraId="366FA64A" w14:textId="77777777" w:rsidR="00E90C48" w:rsidRDefault="00E90C48" w:rsidP="00E90C48">
      <w:pPr>
        <w:spacing w:line="300" w:lineRule="atLeast"/>
        <w:textAlignment w:val="baseline"/>
        <w:rPr>
          <w:lang w:eastAsia="sr-Latn-RS"/>
        </w:rPr>
      </w:pPr>
      <w:r w:rsidRPr="000E434C">
        <w:rPr>
          <w:lang w:eastAsia="sr-Latn-RS"/>
        </w:rPr>
        <w:t>1.    УРЕЂЕНОСТ ФОНДА:</w:t>
      </w:r>
      <w:r w:rsidRPr="000E434C">
        <w:rPr>
          <w:lang w:eastAsia="sr-Latn-RS"/>
        </w:rPr>
        <w:br/>
        <w:t>–    обезбеђује библиотечку грађу којом се подржава целокупан наставни процес;</w:t>
      </w:r>
      <w:r w:rsidRPr="000E434C">
        <w:rPr>
          <w:lang w:eastAsia="sr-Latn-RS"/>
        </w:rPr>
        <w:br/>
        <w:t xml:space="preserve">–    планира набавку наслова у складу са испитаним и утврђеним потребама и интересовањима </w:t>
      </w:r>
      <w:r w:rsidRPr="000E434C">
        <w:rPr>
          <w:lang w:val="sr-Cyrl-RS" w:eastAsia="sr-Latn-RS"/>
        </w:rPr>
        <w:t xml:space="preserve">  </w:t>
      </w:r>
      <w:r w:rsidRPr="000E434C">
        <w:rPr>
          <w:lang w:eastAsia="sr-Latn-RS"/>
        </w:rPr>
        <w:t>ученика и наставника;</w:t>
      </w:r>
      <w:r w:rsidRPr="000E434C">
        <w:rPr>
          <w:lang w:eastAsia="sr-Latn-RS"/>
        </w:rPr>
        <w:br/>
        <w:t>–    прати текућу издавачку продукцију у складу са потребама школе;</w:t>
      </w:r>
      <w:r w:rsidRPr="000E434C">
        <w:rPr>
          <w:lang w:eastAsia="sr-Latn-RS"/>
        </w:rPr>
        <w:br/>
        <w:t>–    уводи у фонд нове носаче информација;</w:t>
      </w:r>
      <w:r w:rsidRPr="000E434C">
        <w:rPr>
          <w:lang w:eastAsia="sr-Latn-RS"/>
        </w:rPr>
        <w:br/>
        <w:t>–    брине о заштити и очувању књижне и некњижне грађе;</w:t>
      </w:r>
      <w:r w:rsidRPr="000E434C">
        <w:rPr>
          <w:lang w:eastAsia="sr-Latn-RS"/>
        </w:rPr>
        <w:br/>
        <w:t>–    ради на аутоматизацији укупног библиотечког пословања.</w:t>
      </w:r>
    </w:p>
    <w:p w14:paraId="744B3222" w14:textId="77777777" w:rsidR="00E90C48" w:rsidRDefault="00E90C48" w:rsidP="00E90C48">
      <w:pPr>
        <w:spacing w:line="300" w:lineRule="atLeast"/>
        <w:textAlignment w:val="baseline"/>
        <w:rPr>
          <w:lang w:val="sr-Cyrl-RS" w:eastAsia="sr-Latn-RS"/>
        </w:rPr>
      </w:pPr>
      <w:r w:rsidRPr="000E434C">
        <w:rPr>
          <w:lang w:val="sr-Cyrl-RS" w:eastAsia="sr-Latn-RS"/>
        </w:rPr>
        <w:t>-</w:t>
      </w:r>
      <w:r w:rsidRPr="000E434C">
        <w:rPr>
          <w:lang w:eastAsia="sr-Latn-RS"/>
        </w:rPr>
        <w:t xml:space="preserve">   </w:t>
      </w:r>
      <w:r w:rsidRPr="000E434C">
        <w:rPr>
          <w:lang w:val="sr-Cyrl-RS" w:eastAsia="sr-Latn-RS"/>
        </w:rPr>
        <w:t>рад на документацији, пријему и подели бесплатних уџбеника ѕа ученике основне школе</w:t>
      </w:r>
    </w:p>
    <w:p w14:paraId="03CF269C" w14:textId="77777777" w:rsidR="00E90C48" w:rsidRDefault="00E90C48" w:rsidP="00E90C48">
      <w:pPr>
        <w:spacing w:line="300" w:lineRule="atLeast"/>
        <w:textAlignment w:val="baseline"/>
        <w:rPr>
          <w:lang w:val="sr-Cyrl-RS" w:eastAsia="sr-Latn-RS"/>
        </w:rPr>
      </w:pPr>
    </w:p>
    <w:p w14:paraId="3D08E3A6" w14:textId="77777777" w:rsidR="00E90C48" w:rsidRPr="000E434C" w:rsidRDefault="00E90C48" w:rsidP="00E90C48">
      <w:pPr>
        <w:spacing w:line="300" w:lineRule="atLeast"/>
        <w:textAlignment w:val="baseline"/>
        <w:rPr>
          <w:lang w:val="sr-Cyrl-RS" w:eastAsia="sr-Latn-RS"/>
        </w:rPr>
      </w:pPr>
    </w:p>
    <w:p w14:paraId="19121AE5" w14:textId="77777777" w:rsidR="00E90C48" w:rsidRPr="000E434C" w:rsidRDefault="00E90C48" w:rsidP="00E90C48">
      <w:pPr>
        <w:spacing w:after="300" w:line="300" w:lineRule="atLeast"/>
        <w:textAlignment w:val="baseline"/>
        <w:rPr>
          <w:lang w:val="sr-Latn-RS" w:eastAsia="sr-Latn-RS"/>
        </w:rPr>
      </w:pPr>
      <w:r w:rsidRPr="000E434C">
        <w:rPr>
          <w:lang w:eastAsia="sr-Latn-RS"/>
        </w:rPr>
        <w:t>2.    РАД СА УЧЕНИЦИМА:</w:t>
      </w:r>
      <w:r w:rsidRPr="000E434C">
        <w:rPr>
          <w:lang w:eastAsia="sr-Latn-RS"/>
        </w:rPr>
        <w:br/>
        <w:t>–    прати индивидуална интересовања ученика у циљу подстицања њиховог развоја;</w:t>
      </w:r>
      <w:r w:rsidRPr="000E434C">
        <w:rPr>
          <w:lang w:eastAsia="sr-Latn-RS"/>
        </w:rPr>
        <w:br/>
        <w:t>–    оспособљава ученике за самостално коришћење извора знања;</w:t>
      </w:r>
      <w:r w:rsidRPr="000E434C">
        <w:rPr>
          <w:lang w:eastAsia="sr-Latn-RS"/>
        </w:rPr>
        <w:br/>
        <w:t>–    подстиче иницијативу и слободу исказивања мисли, ставова и уверења код учениа;</w:t>
      </w:r>
      <w:r w:rsidRPr="000E434C">
        <w:rPr>
          <w:lang w:eastAsia="sr-Latn-RS"/>
        </w:rPr>
        <w:br/>
        <w:t>–    уважава и поштује интересовања ученика приликом избора наслова;</w:t>
      </w:r>
      <w:r w:rsidRPr="000E434C">
        <w:rPr>
          <w:lang w:eastAsia="sr-Latn-RS"/>
        </w:rPr>
        <w:br/>
        <w:t>–    континуирано ради на навикавању ученика на пажљиво руковање књижном и некњижном грађом;</w:t>
      </w:r>
      <w:r w:rsidRPr="000E434C">
        <w:rPr>
          <w:lang w:eastAsia="sr-Latn-RS"/>
        </w:rPr>
        <w:br/>
        <w:t>–    укључује посебно заинтересоване ученике у рад библиотеке;</w:t>
      </w:r>
      <w:r w:rsidRPr="000E434C">
        <w:rPr>
          <w:lang w:eastAsia="sr-Latn-RS"/>
        </w:rPr>
        <w:br/>
        <w:t>–    помаже ученицима у налажењу и избору литературе за израду посебних задатака;</w:t>
      </w:r>
      <w:r w:rsidRPr="000E434C">
        <w:rPr>
          <w:lang w:eastAsia="sr-Latn-RS"/>
        </w:rPr>
        <w:br/>
        <w:t>–    гради атмосферу међусобног поверења;</w:t>
      </w:r>
      <w:r w:rsidRPr="000E434C">
        <w:rPr>
          <w:lang w:eastAsia="sr-Latn-RS"/>
        </w:rPr>
        <w:br/>
        <w:t>–    уважава дечју приватност;</w:t>
      </w:r>
      <w:r w:rsidRPr="000E434C">
        <w:rPr>
          <w:lang w:eastAsia="sr-Latn-RS"/>
        </w:rPr>
        <w:br/>
        <w:t>–    заступа најбољи интерес детета у образовно-васпитном раду;</w:t>
      </w:r>
      <w:r w:rsidRPr="000E434C">
        <w:rPr>
          <w:lang w:eastAsia="sr-Latn-RS"/>
        </w:rPr>
        <w:br/>
        <w:t>–    оспособљава ученике за стално образовање након завршеног школовања;</w:t>
      </w:r>
      <w:r w:rsidRPr="000E434C">
        <w:rPr>
          <w:lang w:eastAsia="sr-Latn-RS"/>
        </w:rPr>
        <w:br/>
        <w:t>–    помаже ученику да развије критички однос према изворима знања.</w:t>
      </w:r>
    </w:p>
    <w:p w14:paraId="669E7085" w14:textId="77777777" w:rsidR="00E90C48" w:rsidRPr="000E434C" w:rsidRDefault="00E90C48" w:rsidP="00E90C48">
      <w:pPr>
        <w:spacing w:after="300" w:line="300" w:lineRule="atLeast"/>
        <w:textAlignment w:val="baseline"/>
        <w:rPr>
          <w:lang w:eastAsia="sr-Latn-RS"/>
        </w:rPr>
      </w:pPr>
      <w:r w:rsidRPr="000E434C">
        <w:rPr>
          <w:lang w:eastAsia="sr-Latn-RS"/>
        </w:rPr>
        <w:lastRenderedPageBreak/>
        <w:t>3.    САРАДЊА СА НАСТАВНИЦИМА:</w:t>
      </w:r>
      <w:r w:rsidRPr="000E434C">
        <w:rPr>
          <w:lang w:eastAsia="sr-Latn-RS"/>
        </w:rPr>
        <w:br/>
        <w:t>–    истражује посебне потребе образовно-васпитног рада у школи у циљу набавке уже и шире литературе;</w:t>
      </w:r>
      <w:r w:rsidRPr="000E434C">
        <w:rPr>
          <w:lang w:eastAsia="sr-Latn-RS"/>
        </w:rPr>
        <w:br/>
        <w:t>–     уважава потребе и интересовања наставника;</w:t>
      </w:r>
      <w:r w:rsidRPr="000E434C">
        <w:rPr>
          <w:lang w:eastAsia="sr-Latn-RS"/>
        </w:rPr>
        <w:br/>
        <w:t>–    укључује се у израду развојног плана школе;</w:t>
      </w:r>
      <w:r w:rsidRPr="000E434C">
        <w:rPr>
          <w:lang w:eastAsia="sr-Latn-RS"/>
        </w:rPr>
        <w:br/>
        <w:t>–    препоручује наставницима различите нове носаче информација;</w:t>
      </w:r>
      <w:r w:rsidRPr="000E434C">
        <w:rPr>
          <w:lang w:eastAsia="sr-Latn-RS"/>
        </w:rPr>
        <w:br/>
        <w:t>–    помаже наставницима у избору и примени различите литературе за наставу;</w:t>
      </w:r>
      <w:r w:rsidRPr="000E434C">
        <w:rPr>
          <w:lang w:eastAsia="sr-Latn-RS"/>
        </w:rPr>
        <w:br/>
        <w:t>–    остварује различите видове стручног усавршавања за наставнике;</w:t>
      </w:r>
      <w:r w:rsidRPr="000E434C">
        <w:rPr>
          <w:lang w:eastAsia="sr-Latn-RS"/>
        </w:rPr>
        <w:br/>
        <w:t>–    организује часове у сарадњи са наставницима.</w:t>
      </w:r>
    </w:p>
    <w:p w14:paraId="674F9A65" w14:textId="77777777" w:rsidR="00E90C48" w:rsidRPr="000E434C" w:rsidRDefault="00E90C48" w:rsidP="00E90C48">
      <w:pPr>
        <w:spacing w:after="300" w:line="300" w:lineRule="atLeast"/>
        <w:textAlignment w:val="baseline"/>
        <w:rPr>
          <w:lang w:eastAsia="sr-Latn-RS"/>
        </w:rPr>
      </w:pPr>
      <w:r w:rsidRPr="000E434C">
        <w:rPr>
          <w:lang w:eastAsia="sr-Latn-RS"/>
        </w:rPr>
        <w:t>4.    ИНФОРМАЦИОНО-ДОКУМЕНТАЦИОНИ РАД:</w:t>
      </w:r>
      <w:r w:rsidRPr="000E434C">
        <w:rPr>
          <w:lang w:eastAsia="sr-Latn-RS"/>
        </w:rPr>
        <w:br/>
        <w:t>–    систематски информише кориснике о новим издањима;</w:t>
      </w:r>
      <w:r w:rsidRPr="000E434C">
        <w:rPr>
          <w:lang w:eastAsia="sr-Latn-RS"/>
        </w:rPr>
        <w:br/>
        <w:t>–    припрема тематске изложбе библиотечко информацијске грађе;</w:t>
      </w:r>
      <w:r w:rsidRPr="000E434C">
        <w:rPr>
          <w:lang w:eastAsia="sr-Latn-RS"/>
        </w:rPr>
        <w:br/>
        <w:t>–    промовише коришћење различитих извора знања у наставном процесу;</w:t>
      </w:r>
      <w:r w:rsidRPr="000E434C">
        <w:rPr>
          <w:lang w:eastAsia="sr-Latn-RS"/>
        </w:rPr>
        <w:br/>
        <w:t>–    обучава кориснике у коришћењу каталога и претраживању базе података по различитим параметрима;</w:t>
      </w:r>
      <w:r w:rsidRPr="000E434C">
        <w:rPr>
          <w:lang w:eastAsia="sr-Latn-RS"/>
        </w:rPr>
        <w:br/>
        <w:t>–    израђује и ажурира каталоге у складу са изменама библиотечке класификације.</w:t>
      </w:r>
    </w:p>
    <w:p w14:paraId="73E30D19" w14:textId="77777777" w:rsidR="00E90C48" w:rsidRPr="000E434C" w:rsidRDefault="00E90C48" w:rsidP="00E90C48">
      <w:pPr>
        <w:spacing w:after="300" w:line="300" w:lineRule="atLeast"/>
        <w:textAlignment w:val="baseline"/>
        <w:rPr>
          <w:lang w:eastAsia="sr-Latn-RS"/>
        </w:rPr>
      </w:pPr>
      <w:r w:rsidRPr="000E434C">
        <w:rPr>
          <w:lang w:eastAsia="sr-Latn-RS"/>
        </w:rPr>
        <w:t>5.    КУЛТУРНИ И ЈАВНИ РАД:</w:t>
      </w:r>
      <w:r w:rsidRPr="000E434C">
        <w:rPr>
          <w:lang w:eastAsia="sr-Latn-RS"/>
        </w:rPr>
        <w:br/>
        <w:t>–    организује сарадњу са позориштима, музејима, галеријама и другим установама и организацијама из области културе;</w:t>
      </w:r>
      <w:r w:rsidRPr="000E434C">
        <w:rPr>
          <w:lang w:eastAsia="sr-Latn-RS"/>
        </w:rPr>
        <w:br/>
        <w:t>–     укључује се у библиотечко информациони систем;</w:t>
      </w:r>
      <w:r w:rsidRPr="000E434C">
        <w:rPr>
          <w:lang w:eastAsia="sr-Latn-RS"/>
        </w:rPr>
        <w:br/>
        <w:t>–    организује књижевне сусрете и трибине;</w:t>
      </w:r>
      <w:r w:rsidRPr="000E434C">
        <w:rPr>
          <w:lang w:eastAsia="sr-Latn-RS"/>
        </w:rPr>
        <w:br/>
        <w:t>–    сарађује у организовању смотри и такмичења у литерарном стваралаштву;</w:t>
      </w:r>
      <w:r w:rsidRPr="000E434C">
        <w:rPr>
          <w:lang w:eastAsia="sr-Latn-RS"/>
        </w:rPr>
        <w:br/>
        <w:t>–    активно учествује у организацији приредби које се припремају у школи или друштвеној заједници;</w:t>
      </w:r>
      <w:r w:rsidRPr="000E434C">
        <w:rPr>
          <w:lang w:eastAsia="sr-Latn-RS"/>
        </w:rPr>
        <w:br/>
        <w:t>–    сарађује са родитељима у вези изналажења заједничких интереса и могућностима за побољшање рада библиотеке.</w:t>
      </w:r>
    </w:p>
    <w:p w14:paraId="687A7450" w14:textId="77777777" w:rsidR="00E90C48" w:rsidRPr="000E434C" w:rsidRDefault="00E90C48" w:rsidP="00E90C48">
      <w:pPr>
        <w:spacing w:after="300" w:line="300" w:lineRule="atLeast"/>
        <w:textAlignment w:val="baseline"/>
        <w:rPr>
          <w:lang w:eastAsia="sr-Latn-RS"/>
        </w:rPr>
      </w:pPr>
    </w:p>
    <w:tbl>
      <w:tblPr>
        <w:tblStyle w:val="TableGrid"/>
        <w:tblW w:w="0" w:type="auto"/>
        <w:tblLook w:val="04A0" w:firstRow="1" w:lastRow="0" w:firstColumn="1" w:lastColumn="0" w:noHBand="0" w:noVBand="1"/>
      </w:tblPr>
      <w:tblGrid>
        <w:gridCol w:w="7196"/>
        <w:gridCol w:w="2092"/>
      </w:tblGrid>
      <w:tr w:rsidR="00E90C48" w:rsidRPr="000E434C" w14:paraId="4C75D60F" w14:textId="77777777" w:rsidTr="005B6F47">
        <w:tc>
          <w:tcPr>
            <w:tcW w:w="7196" w:type="dxa"/>
            <w:tcBorders>
              <w:top w:val="single" w:sz="4" w:space="0" w:color="auto"/>
              <w:left w:val="single" w:sz="4" w:space="0" w:color="auto"/>
              <w:bottom w:val="single" w:sz="4" w:space="0" w:color="auto"/>
              <w:right w:val="single" w:sz="4" w:space="0" w:color="auto"/>
            </w:tcBorders>
            <w:hideMark/>
          </w:tcPr>
          <w:p w14:paraId="3CCD0132" w14:textId="77777777" w:rsidR="00E90C48" w:rsidRPr="000E434C" w:rsidRDefault="00E90C48" w:rsidP="005B6F47">
            <w:pPr>
              <w:spacing w:after="300" w:line="300" w:lineRule="atLeast"/>
              <w:textAlignment w:val="baseline"/>
              <w:rPr>
                <w:lang w:val="sr-Cyrl-RS" w:eastAsia="sr-Latn-RS"/>
              </w:rPr>
            </w:pPr>
            <w:r w:rsidRPr="000E434C">
              <w:rPr>
                <w:lang w:val="sr-Cyrl-RS" w:eastAsia="sr-Latn-RS"/>
              </w:rPr>
              <w:t>ДЕЛАТНОСТ</w:t>
            </w:r>
          </w:p>
        </w:tc>
        <w:tc>
          <w:tcPr>
            <w:tcW w:w="2092" w:type="dxa"/>
            <w:tcBorders>
              <w:top w:val="single" w:sz="4" w:space="0" w:color="auto"/>
              <w:left w:val="single" w:sz="4" w:space="0" w:color="auto"/>
              <w:bottom w:val="single" w:sz="4" w:space="0" w:color="auto"/>
              <w:right w:val="single" w:sz="4" w:space="0" w:color="auto"/>
            </w:tcBorders>
            <w:hideMark/>
          </w:tcPr>
          <w:p w14:paraId="1FB3B6BB" w14:textId="77777777" w:rsidR="00E90C48" w:rsidRPr="000E434C" w:rsidRDefault="00E90C48" w:rsidP="005B6F47">
            <w:pPr>
              <w:spacing w:after="300" w:line="300" w:lineRule="atLeast"/>
              <w:textAlignment w:val="baseline"/>
              <w:rPr>
                <w:lang w:val="sr-Cyrl-RS" w:eastAsia="sr-Latn-RS"/>
              </w:rPr>
            </w:pPr>
            <w:r w:rsidRPr="000E434C">
              <w:rPr>
                <w:lang w:val="sr-Cyrl-RS" w:eastAsia="sr-Latn-RS"/>
              </w:rPr>
              <w:t>САТИ У НЕДЕЉИ</w:t>
            </w:r>
          </w:p>
        </w:tc>
      </w:tr>
      <w:tr w:rsidR="00E90C48" w:rsidRPr="000E434C" w14:paraId="3E1344EB" w14:textId="77777777" w:rsidTr="005B6F47">
        <w:tc>
          <w:tcPr>
            <w:tcW w:w="7196" w:type="dxa"/>
            <w:tcBorders>
              <w:top w:val="single" w:sz="4" w:space="0" w:color="auto"/>
              <w:left w:val="single" w:sz="4" w:space="0" w:color="auto"/>
              <w:bottom w:val="single" w:sz="4" w:space="0" w:color="auto"/>
              <w:right w:val="single" w:sz="4" w:space="0" w:color="auto"/>
            </w:tcBorders>
          </w:tcPr>
          <w:p w14:paraId="5FA1EB25" w14:textId="77777777" w:rsidR="00E90C48" w:rsidRPr="000E434C" w:rsidRDefault="00E90C48" w:rsidP="005B6F47">
            <w:pPr>
              <w:spacing w:after="300" w:line="300" w:lineRule="atLeast"/>
              <w:textAlignment w:val="baseline"/>
              <w:rPr>
                <w:lang w:val="sr-Cyrl-RS" w:eastAsia="sr-Latn-RS"/>
              </w:rPr>
            </w:pPr>
            <w:r w:rsidRPr="000E434C">
              <w:rPr>
                <w:lang w:val="sr-Cyrl-RS" w:eastAsia="sr-Latn-RS"/>
              </w:rPr>
              <w:t>НЕПОСРЕДАН РАД У ВАСПИТНО- ОБРАЗОВНОЈ ДЕЛАТНОСТИ</w:t>
            </w:r>
          </w:p>
          <w:p w14:paraId="61C6C148" w14:textId="77777777" w:rsidR="00E90C48" w:rsidRPr="000E434C" w:rsidRDefault="00E90C48" w:rsidP="00764475">
            <w:pPr>
              <w:pStyle w:val="ListParagraph"/>
              <w:numPr>
                <w:ilvl w:val="0"/>
                <w:numId w:val="120"/>
              </w:numPr>
              <w:spacing w:after="300" w:line="300" w:lineRule="atLeast"/>
              <w:textAlignment w:val="baseline"/>
              <w:rPr>
                <w:lang w:val="sr-Cyrl-RS" w:eastAsia="sr-Latn-RS"/>
              </w:rPr>
            </w:pPr>
            <w:r w:rsidRPr="000E434C">
              <w:rPr>
                <w:lang w:val="sr-Cyrl-RS" w:eastAsia="sr-Latn-RS"/>
              </w:rPr>
              <w:t>Непосредни рад са ученицима</w:t>
            </w:r>
          </w:p>
          <w:p w14:paraId="20F1D501" w14:textId="77777777" w:rsidR="00E90C48" w:rsidRPr="000E434C" w:rsidRDefault="00E90C48" w:rsidP="005B6F47">
            <w:pPr>
              <w:pStyle w:val="ListParagraph"/>
              <w:spacing w:after="300" w:line="300" w:lineRule="atLeast"/>
              <w:textAlignment w:val="baseline"/>
              <w:rPr>
                <w:lang w:val="sr-Cyrl-RS" w:eastAsia="sr-Latn-RS"/>
              </w:rPr>
            </w:pPr>
          </w:p>
          <w:p w14:paraId="788545C7" w14:textId="77777777" w:rsidR="00E90C48" w:rsidRPr="000E434C" w:rsidRDefault="00E90C48" w:rsidP="00764475">
            <w:pPr>
              <w:pStyle w:val="ListParagraph"/>
              <w:numPr>
                <w:ilvl w:val="0"/>
                <w:numId w:val="120"/>
              </w:numPr>
              <w:spacing w:after="300" w:line="300" w:lineRule="atLeast"/>
              <w:textAlignment w:val="baseline"/>
              <w:rPr>
                <w:lang w:val="sr-Cyrl-RS" w:eastAsia="sr-Latn-RS"/>
              </w:rPr>
            </w:pPr>
            <w:r w:rsidRPr="000E434C">
              <w:rPr>
                <w:lang w:val="sr-Cyrl-RS" w:eastAsia="sr-Latn-RS"/>
              </w:rPr>
              <w:t>Сарадња са наставницима, стручним сарадницима и директором</w:t>
            </w:r>
          </w:p>
          <w:p w14:paraId="2BD2C8E6" w14:textId="77777777" w:rsidR="00E90C48" w:rsidRPr="000E434C" w:rsidRDefault="00E90C48" w:rsidP="005B6F47">
            <w:pPr>
              <w:pStyle w:val="ListParagraph"/>
              <w:spacing w:after="300" w:line="300" w:lineRule="atLeast"/>
              <w:textAlignment w:val="baseline"/>
              <w:rPr>
                <w:lang w:val="sr-Cyrl-RS" w:eastAsia="sr-Latn-RS"/>
              </w:rPr>
            </w:pPr>
          </w:p>
          <w:p w14:paraId="5071DEB8" w14:textId="77777777" w:rsidR="00E90C48" w:rsidRPr="000E434C" w:rsidRDefault="00E90C48" w:rsidP="00764475">
            <w:pPr>
              <w:pStyle w:val="ListParagraph"/>
              <w:numPr>
                <w:ilvl w:val="0"/>
                <w:numId w:val="120"/>
              </w:numPr>
              <w:spacing w:after="300" w:line="300" w:lineRule="atLeast"/>
              <w:textAlignment w:val="baseline"/>
              <w:rPr>
                <w:lang w:val="sr-Cyrl-RS" w:eastAsia="sr-Latn-RS"/>
              </w:rPr>
            </w:pPr>
            <w:r w:rsidRPr="000E434C">
              <w:rPr>
                <w:lang w:val="sr-Cyrl-RS" w:eastAsia="sr-Latn-RS"/>
              </w:rPr>
              <w:t>Библиотечко- информациона делатност</w:t>
            </w:r>
          </w:p>
          <w:p w14:paraId="3B7A1767" w14:textId="77777777" w:rsidR="00E90C48" w:rsidRPr="000E434C" w:rsidRDefault="00E90C48" w:rsidP="005B6F47">
            <w:pPr>
              <w:pStyle w:val="ListParagraph"/>
              <w:spacing w:after="300" w:line="300" w:lineRule="atLeast"/>
              <w:textAlignment w:val="baseline"/>
              <w:rPr>
                <w:lang w:val="sr-Cyrl-RS" w:eastAsia="sr-Latn-RS"/>
              </w:rPr>
            </w:pPr>
          </w:p>
          <w:p w14:paraId="55E0AD19" w14:textId="77777777" w:rsidR="00E90C48" w:rsidRPr="000E434C" w:rsidRDefault="00E90C48" w:rsidP="00764475">
            <w:pPr>
              <w:pStyle w:val="ListParagraph"/>
              <w:numPr>
                <w:ilvl w:val="0"/>
                <w:numId w:val="120"/>
              </w:numPr>
              <w:spacing w:after="300" w:line="300" w:lineRule="atLeast"/>
              <w:textAlignment w:val="baseline"/>
              <w:rPr>
                <w:lang w:val="sr-Cyrl-RS" w:eastAsia="sr-Latn-RS"/>
              </w:rPr>
            </w:pPr>
            <w:r w:rsidRPr="000E434C">
              <w:rPr>
                <w:lang w:val="sr-Cyrl-RS" w:eastAsia="sr-Latn-RS"/>
              </w:rPr>
              <w:t>Културна и јавна делатност</w:t>
            </w:r>
          </w:p>
        </w:tc>
        <w:tc>
          <w:tcPr>
            <w:tcW w:w="2092" w:type="dxa"/>
            <w:tcBorders>
              <w:top w:val="single" w:sz="4" w:space="0" w:color="auto"/>
              <w:left w:val="single" w:sz="4" w:space="0" w:color="auto"/>
              <w:bottom w:val="single" w:sz="4" w:space="0" w:color="auto"/>
              <w:right w:val="single" w:sz="4" w:space="0" w:color="auto"/>
            </w:tcBorders>
          </w:tcPr>
          <w:p w14:paraId="275D7A64" w14:textId="77777777" w:rsidR="00E90C48" w:rsidRPr="000E434C" w:rsidRDefault="00E90C48" w:rsidP="005B6F47">
            <w:pPr>
              <w:spacing w:after="300" w:line="300" w:lineRule="atLeast"/>
              <w:jc w:val="center"/>
              <w:textAlignment w:val="baseline"/>
              <w:rPr>
                <w:lang w:val="sr-Cyrl-RS" w:eastAsia="sr-Latn-RS"/>
              </w:rPr>
            </w:pPr>
          </w:p>
          <w:p w14:paraId="482D0DCB" w14:textId="77777777" w:rsidR="00E90C48" w:rsidRPr="000E434C" w:rsidRDefault="00E90C48" w:rsidP="005B6F47">
            <w:pPr>
              <w:spacing w:after="300" w:line="300" w:lineRule="atLeast"/>
              <w:ind w:left="360"/>
              <w:textAlignment w:val="baseline"/>
              <w:rPr>
                <w:lang w:val="sr-Cyrl-RS" w:eastAsia="sr-Latn-RS"/>
              </w:rPr>
            </w:pPr>
            <w:r w:rsidRPr="000E434C">
              <w:rPr>
                <w:lang w:eastAsia="sr-Latn-RS"/>
              </w:rPr>
              <w:t xml:space="preserve">        </w:t>
            </w:r>
            <w:r w:rsidRPr="000E434C">
              <w:rPr>
                <w:lang w:val="sr-Cyrl-RS" w:eastAsia="sr-Latn-RS"/>
              </w:rPr>
              <w:t>30</w:t>
            </w:r>
          </w:p>
          <w:p w14:paraId="0376F8D2" w14:textId="77777777" w:rsidR="00E90C48" w:rsidRPr="000E434C" w:rsidRDefault="00E90C48" w:rsidP="005B6F47">
            <w:pPr>
              <w:spacing w:after="300" w:line="300" w:lineRule="atLeast"/>
              <w:ind w:left="360"/>
              <w:textAlignment w:val="baseline"/>
              <w:rPr>
                <w:lang w:val="sr-Cyrl-RS" w:eastAsia="sr-Latn-RS"/>
              </w:rPr>
            </w:pPr>
            <w:r w:rsidRPr="000E434C">
              <w:rPr>
                <w:lang w:eastAsia="sr-Latn-RS"/>
              </w:rPr>
              <w:t xml:space="preserve">         </w:t>
            </w:r>
            <w:r w:rsidRPr="000E434C">
              <w:rPr>
                <w:lang w:val="sr-Cyrl-RS" w:eastAsia="sr-Latn-RS"/>
              </w:rPr>
              <w:t>3</w:t>
            </w:r>
          </w:p>
          <w:p w14:paraId="06343C20" w14:textId="77777777" w:rsidR="00E90C48" w:rsidRPr="000E434C" w:rsidRDefault="00E90C48" w:rsidP="005B6F47">
            <w:pPr>
              <w:spacing w:after="300" w:line="300" w:lineRule="atLeast"/>
              <w:textAlignment w:val="baseline"/>
              <w:rPr>
                <w:lang w:val="sr-Cyrl-RS" w:eastAsia="sr-Latn-RS"/>
              </w:rPr>
            </w:pPr>
            <w:r w:rsidRPr="000E434C">
              <w:rPr>
                <w:lang w:eastAsia="sr-Latn-RS"/>
              </w:rPr>
              <w:t xml:space="preserve">               </w:t>
            </w:r>
            <w:r w:rsidRPr="000E434C">
              <w:rPr>
                <w:lang w:val="sr-Cyrl-RS" w:eastAsia="sr-Latn-RS"/>
              </w:rPr>
              <w:t>2</w:t>
            </w:r>
          </w:p>
          <w:p w14:paraId="1CF35512" w14:textId="77777777" w:rsidR="00E90C48" w:rsidRPr="000E434C" w:rsidRDefault="00E90C48" w:rsidP="005B6F47">
            <w:pPr>
              <w:spacing w:after="300" w:line="300" w:lineRule="atLeast"/>
              <w:ind w:left="360"/>
              <w:textAlignment w:val="baseline"/>
              <w:rPr>
                <w:lang w:val="sr-Latn-RS" w:eastAsia="sr-Latn-RS"/>
              </w:rPr>
            </w:pPr>
            <w:r w:rsidRPr="000E434C">
              <w:rPr>
                <w:lang w:val="sr-Cyrl-RS" w:eastAsia="sr-Latn-RS"/>
              </w:rPr>
              <w:t xml:space="preserve">       </w:t>
            </w:r>
            <w:r w:rsidRPr="000E434C">
              <w:rPr>
                <w:lang w:eastAsia="sr-Latn-RS"/>
              </w:rPr>
              <w:t xml:space="preserve"> 2</w:t>
            </w:r>
            <w:r w:rsidRPr="000E434C">
              <w:rPr>
                <w:lang w:val="sr-Cyrl-RS" w:eastAsia="sr-Latn-RS"/>
              </w:rPr>
              <w:t xml:space="preserve">     </w:t>
            </w:r>
          </w:p>
        </w:tc>
      </w:tr>
      <w:tr w:rsidR="00E90C48" w:rsidRPr="000E434C" w14:paraId="77FBF8FF" w14:textId="77777777" w:rsidTr="005B6F47">
        <w:tc>
          <w:tcPr>
            <w:tcW w:w="7196" w:type="dxa"/>
            <w:tcBorders>
              <w:top w:val="single" w:sz="4" w:space="0" w:color="auto"/>
              <w:left w:val="single" w:sz="4" w:space="0" w:color="auto"/>
              <w:bottom w:val="single" w:sz="4" w:space="0" w:color="auto"/>
              <w:right w:val="single" w:sz="4" w:space="0" w:color="auto"/>
            </w:tcBorders>
            <w:hideMark/>
          </w:tcPr>
          <w:p w14:paraId="0447B9C0" w14:textId="77777777" w:rsidR="00E90C48" w:rsidRPr="000E434C" w:rsidRDefault="00E90C48" w:rsidP="005B6F47">
            <w:pPr>
              <w:spacing w:after="300" w:line="300" w:lineRule="atLeast"/>
              <w:textAlignment w:val="baseline"/>
              <w:rPr>
                <w:lang w:val="sr-Cyrl-RS" w:eastAsia="sr-Latn-RS"/>
              </w:rPr>
            </w:pPr>
            <w:r w:rsidRPr="000E434C">
              <w:rPr>
                <w:lang w:val="sr-Cyrl-RS" w:eastAsia="sr-Latn-RS"/>
              </w:rPr>
              <w:lastRenderedPageBreak/>
              <w:t>ПРИПРЕМА ЗА РАД, ПЛАНИРАЊЕ И ПРОГРАМИРАЊЕ РАДА</w:t>
            </w:r>
          </w:p>
        </w:tc>
        <w:tc>
          <w:tcPr>
            <w:tcW w:w="2092" w:type="dxa"/>
            <w:tcBorders>
              <w:top w:val="single" w:sz="4" w:space="0" w:color="auto"/>
              <w:left w:val="single" w:sz="4" w:space="0" w:color="auto"/>
              <w:bottom w:val="single" w:sz="4" w:space="0" w:color="auto"/>
              <w:right w:val="single" w:sz="4" w:space="0" w:color="auto"/>
            </w:tcBorders>
            <w:hideMark/>
          </w:tcPr>
          <w:p w14:paraId="4EADAE13" w14:textId="77777777" w:rsidR="00E90C48" w:rsidRPr="000E434C" w:rsidRDefault="00E90C48" w:rsidP="005B6F47">
            <w:pPr>
              <w:spacing w:after="300" w:line="300" w:lineRule="atLeast"/>
              <w:jc w:val="center"/>
              <w:textAlignment w:val="baseline"/>
              <w:rPr>
                <w:lang w:val="sr-Latn-RS" w:eastAsia="sr-Latn-RS"/>
              </w:rPr>
            </w:pPr>
            <w:r w:rsidRPr="000E434C">
              <w:rPr>
                <w:lang w:eastAsia="sr-Latn-RS"/>
              </w:rPr>
              <w:t xml:space="preserve">   </w:t>
            </w:r>
          </w:p>
        </w:tc>
      </w:tr>
      <w:tr w:rsidR="00E90C48" w:rsidRPr="000E434C" w14:paraId="2E65AB23" w14:textId="77777777" w:rsidTr="005B6F47">
        <w:tc>
          <w:tcPr>
            <w:tcW w:w="7196" w:type="dxa"/>
            <w:tcBorders>
              <w:top w:val="single" w:sz="4" w:space="0" w:color="auto"/>
              <w:left w:val="single" w:sz="4" w:space="0" w:color="auto"/>
              <w:bottom w:val="single" w:sz="4" w:space="0" w:color="auto"/>
              <w:right w:val="single" w:sz="4" w:space="0" w:color="auto"/>
            </w:tcBorders>
          </w:tcPr>
          <w:p w14:paraId="188C56A2" w14:textId="77777777" w:rsidR="00E90C48" w:rsidRPr="000E434C" w:rsidRDefault="00E90C48" w:rsidP="005B6F47">
            <w:pPr>
              <w:spacing w:after="300" w:line="300" w:lineRule="atLeast"/>
              <w:textAlignment w:val="baseline"/>
              <w:rPr>
                <w:lang w:val="sr-Cyrl-RS" w:eastAsia="sr-Latn-RS"/>
              </w:rPr>
            </w:pPr>
            <w:r w:rsidRPr="000E434C">
              <w:rPr>
                <w:lang w:val="sr-Cyrl-RS" w:eastAsia="sr-Latn-RS"/>
              </w:rPr>
              <w:t>ОСТАЛИ ПОСЛОВИ</w:t>
            </w:r>
          </w:p>
          <w:p w14:paraId="5AE45267" w14:textId="77777777" w:rsidR="00E90C48" w:rsidRPr="000E434C" w:rsidRDefault="00E90C48" w:rsidP="00764475">
            <w:pPr>
              <w:pStyle w:val="ListParagraph"/>
              <w:numPr>
                <w:ilvl w:val="0"/>
                <w:numId w:val="121"/>
              </w:numPr>
              <w:spacing w:after="300" w:line="300" w:lineRule="atLeast"/>
              <w:textAlignment w:val="baseline"/>
              <w:rPr>
                <w:lang w:val="sr-Cyrl-RS" w:eastAsia="sr-Latn-RS"/>
              </w:rPr>
            </w:pPr>
            <w:r w:rsidRPr="000E434C">
              <w:rPr>
                <w:lang w:val="sr-Cyrl-RS" w:eastAsia="sr-Latn-RS"/>
              </w:rPr>
              <w:t>Стручно усавршавање</w:t>
            </w:r>
          </w:p>
          <w:p w14:paraId="043A1330" w14:textId="77777777" w:rsidR="00E90C48" w:rsidRPr="000E434C" w:rsidRDefault="00E90C48" w:rsidP="005B6F47">
            <w:pPr>
              <w:pStyle w:val="ListParagraph"/>
              <w:spacing w:after="300" w:line="300" w:lineRule="atLeast"/>
              <w:textAlignment w:val="baseline"/>
              <w:rPr>
                <w:lang w:val="sr-Cyrl-RS" w:eastAsia="sr-Latn-RS"/>
              </w:rPr>
            </w:pPr>
          </w:p>
          <w:p w14:paraId="42FEBCC7" w14:textId="77777777" w:rsidR="00E90C48" w:rsidRPr="000E434C" w:rsidRDefault="00E90C48" w:rsidP="00764475">
            <w:pPr>
              <w:pStyle w:val="ListParagraph"/>
              <w:numPr>
                <w:ilvl w:val="0"/>
                <w:numId w:val="121"/>
              </w:numPr>
              <w:spacing w:after="300" w:line="300" w:lineRule="atLeast"/>
              <w:textAlignment w:val="baseline"/>
              <w:rPr>
                <w:lang w:val="sr-Cyrl-RS" w:eastAsia="sr-Latn-RS"/>
              </w:rPr>
            </w:pPr>
            <w:r w:rsidRPr="000E434C">
              <w:rPr>
                <w:lang w:val="sr-Cyrl-RS" w:eastAsia="sr-Latn-RS"/>
              </w:rPr>
              <w:t>Рад у стручним органима школе</w:t>
            </w:r>
          </w:p>
          <w:p w14:paraId="419CFBCE" w14:textId="77777777" w:rsidR="00E90C48" w:rsidRPr="000E434C" w:rsidRDefault="00E90C48" w:rsidP="005B6F47">
            <w:pPr>
              <w:pStyle w:val="ListParagraph"/>
              <w:spacing w:after="300" w:line="300" w:lineRule="atLeast"/>
              <w:textAlignment w:val="baseline"/>
              <w:rPr>
                <w:lang w:val="sr-Cyrl-RS" w:eastAsia="sr-Latn-RS"/>
              </w:rPr>
            </w:pPr>
          </w:p>
          <w:p w14:paraId="3E74DBB0" w14:textId="77777777" w:rsidR="00E90C48" w:rsidRPr="000E434C" w:rsidRDefault="00E90C48" w:rsidP="00764475">
            <w:pPr>
              <w:pStyle w:val="ListParagraph"/>
              <w:numPr>
                <w:ilvl w:val="0"/>
                <w:numId w:val="121"/>
              </w:numPr>
              <w:spacing w:after="300" w:line="300" w:lineRule="atLeast"/>
              <w:textAlignment w:val="baseline"/>
              <w:rPr>
                <w:lang w:val="sr-Cyrl-RS" w:eastAsia="sr-Latn-RS"/>
              </w:rPr>
            </w:pPr>
            <w:r w:rsidRPr="000E434C">
              <w:rPr>
                <w:lang w:val="sr-Cyrl-RS" w:eastAsia="sr-Latn-RS"/>
              </w:rPr>
              <w:t>Други послови</w:t>
            </w:r>
          </w:p>
        </w:tc>
        <w:tc>
          <w:tcPr>
            <w:tcW w:w="2092" w:type="dxa"/>
            <w:tcBorders>
              <w:top w:val="single" w:sz="4" w:space="0" w:color="auto"/>
              <w:left w:val="single" w:sz="4" w:space="0" w:color="auto"/>
              <w:bottom w:val="single" w:sz="4" w:space="0" w:color="auto"/>
              <w:right w:val="single" w:sz="4" w:space="0" w:color="auto"/>
            </w:tcBorders>
          </w:tcPr>
          <w:p w14:paraId="241CBE37" w14:textId="77777777" w:rsidR="00E90C48" w:rsidRPr="000E434C" w:rsidRDefault="00E90C48" w:rsidP="005B6F47">
            <w:pPr>
              <w:spacing w:after="300" w:line="300" w:lineRule="atLeast"/>
              <w:jc w:val="center"/>
              <w:textAlignment w:val="baseline"/>
              <w:rPr>
                <w:lang w:val="sr-Cyrl-RS" w:eastAsia="sr-Latn-RS"/>
              </w:rPr>
            </w:pPr>
          </w:p>
          <w:p w14:paraId="7DB9FE32" w14:textId="77777777" w:rsidR="00E90C48" w:rsidRPr="000E434C" w:rsidRDefault="00E90C48" w:rsidP="005B6F47">
            <w:pPr>
              <w:spacing w:after="300" w:line="300" w:lineRule="atLeast"/>
              <w:jc w:val="center"/>
              <w:textAlignment w:val="baseline"/>
              <w:rPr>
                <w:lang w:val="sr-Cyrl-RS" w:eastAsia="sr-Latn-RS"/>
              </w:rPr>
            </w:pPr>
            <w:r w:rsidRPr="000E434C">
              <w:rPr>
                <w:lang w:val="sr-Cyrl-RS" w:eastAsia="sr-Latn-RS"/>
              </w:rPr>
              <w:t>1</w:t>
            </w:r>
          </w:p>
          <w:p w14:paraId="6359C989" w14:textId="77777777" w:rsidR="00E90C48" w:rsidRPr="000E434C" w:rsidRDefault="00E90C48" w:rsidP="005B6F47">
            <w:pPr>
              <w:spacing w:after="300" w:line="300" w:lineRule="atLeast"/>
              <w:jc w:val="center"/>
              <w:textAlignment w:val="baseline"/>
              <w:rPr>
                <w:lang w:val="sr-Cyrl-RS" w:eastAsia="sr-Latn-RS"/>
              </w:rPr>
            </w:pPr>
            <w:r w:rsidRPr="000E434C">
              <w:rPr>
                <w:lang w:val="sr-Cyrl-RS" w:eastAsia="sr-Latn-RS"/>
              </w:rPr>
              <w:t>1</w:t>
            </w:r>
          </w:p>
          <w:p w14:paraId="069572E7" w14:textId="77777777" w:rsidR="00E90C48" w:rsidRPr="000E434C" w:rsidRDefault="00E90C48" w:rsidP="005B6F47">
            <w:pPr>
              <w:spacing w:after="300" w:line="300" w:lineRule="atLeast"/>
              <w:jc w:val="center"/>
              <w:textAlignment w:val="baseline"/>
              <w:rPr>
                <w:lang w:val="sr-Latn-RS" w:eastAsia="sr-Latn-RS"/>
              </w:rPr>
            </w:pPr>
            <w:r w:rsidRPr="000E434C">
              <w:rPr>
                <w:lang w:eastAsia="sr-Latn-RS"/>
              </w:rPr>
              <w:t>1</w:t>
            </w:r>
          </w:p>
        </w:tc>
      </w:tr>
      <w:tr w:rsidR="00E90C48" w:rsidRPr="000E434C" w14:paraId="1D1FD093" w14:textId="77777777" w:rsidTr="005B6F47">
        <w:tc>
          <w:tcPr>
            <w:tcW w:w="7196" w:type="dxa"/>
            <w:tcBorders>
              <w:top w:val="single" w:sz="4" w:space="0" w:color="auto"/>
              <w:left w:val="single" w:sz="4" w:space="0" w:color="auto"/>
              <w:bottom w:val="single" w:sz="4" w:space="0" w:color="auto"/>
              <w:right w:val="single" w:sz="4" w:space="0" w:color="auto"/>
            </w:tcBorders>
            <w:hideMark/>
          </w:tcPr>
          <w:p w14:paraId="0D631F6E" w14:textId="77777777" w:rsidR="00E90C48" w:rsidRPr="000E434C" w:rsidRDefault="00E90C48" w:rsidP="005B6F47">
            <w:pPr>
              <w:spacing w:after="300" w:line="300" w:lineRule="atLeast"/>
              <w:textAlignment w:val="baseline"/>
              <w:rPr>
                <w:lang w:val="sr-Cyrl-RS" w:eastAsia="sr-Latn-RS"/>
              </w:rPr>
            </w:pPr>
            <w:r w:rsidRPr="000E434C">
              <w:rPr>
                <w:lang w:val="sr-Cyrl-RS" w:eastAsia="sr-Latn-RS"/>
              </w:rPr>
              <w:t>УКУПНО</w:t>
            </w:r>
          </w:p>
        </w:tc>
        <w:tc>
          <w:tcPr>
            <w:tcW w:w="2092" w:type="dxa"/>
            <w:tcBorders>
              <w:top w:val="single" w:sz="4" w:space="0" w:color="auto"/>
              <w:left w:val="single" w:sz="4" w:space="0" w:color="auto"/>
              <w:bottom w:val="single" w:sz="4" w:space="0" w:color="auto"/>
              <w:right w:val="single" w:sz="4" w:space="0" w:color="auto"/>
            </w:tcBorders>
            <w:hideMark/>
          </w:tcPr>
          <w:p w14:paraId="2EB97DE7" w14:textId="77777777" w:rsidR="00E90C48" w:rsidRPr="000E434C" w:rsidRDefault="00E90C48" w:rsidP="005B6F47">
            <w:pPr>
              <w:spacing w:after="300" w:line="300" w:lineRule="atLeast"/>
              <w:jc w:val="center"/>
              <w:textAlignment w:val="baseline"/>
              <w:rPr>
                <w:lang w:val="sr-Cyrl-RS" w:eastAsia="sr-Latn-RS"/>
              </w:rPr>
            </w:pPr>
            <w:r w:rsidRPr="000E434C">
              <w:rPr>
                <w:lang w:val="sr-Cyrl-RS" w:eastAsia="sr-Latn-RS"/>
              </w:rPr>
              <w:t>40</w:t>
            </w:r>
          </w:p>
        </w:tc>
      </w:tr>
    </w:tbl>
    <w:p w14:paraId="68916015" w14:textId="77777777" w:rsidR="00E90C48" w:rsidRPr="000E434C" w:rsidRDefault="00E90C48" w:rsidP="00E90C48">
      <w:pPr>
        <w:spacing w:after="300" w:line="300" w:lineRule="atLeast"/>
        <w:textAlignment w:val="baseline"/>
        <w:rPr>
          <w:lang w:val="sr-Latn-RS" w:eastAsia="sr-Latn-RS"/>
        </w:rPr>
      </w:pPr>
    </w:p>
    <w:p w14:paraId="2C1FE6D0" w14:textId="77777777" w:rsidR="00E90C48" w:rsidRPr="000E434C" w:rsidRDefault="00E90C48" w:rsidP="00725CA9">
      <w:pPr>
        <w:rPr>
          <w:lang w:val="ru-RU"/>
        </w:rPr>
      </w:pPr>
      <w:r w:rsidRPr="000E434C">
        <w:rPr>
          <w:lang w:val="ru-RU"/>
        </w:rPr>
        <w:t xml:space="preserve"> ПЛАНА РАДА  БИБЛИОТЕКЕ   20</w:t>
      </w:r>
      <w:r w:rsidRPr="000E434C">
        <w:t>2</w:t>
      </w:r>
      <w:r w:rsidRPr="000E434C">
        <w:rPr>
          <w:lang w:val="en-US"/>
        </w:rPr>
        <w:t>3</w:t>
      </w:r>
      <w:r w:rsidRPr="000E434C">
        <w:rPr>
          <w:lang w:val="ru-RU"/>
        </w:rPr>
        <w:t>-2</w:t>
      </w:r>
      <w:r w:rsidRPr="000E434C">
        <w:rPr>
          <w:lang w:val="en-US"/>
        </w:rPr>
        <w:t>4</w:t>
      </w:r>
      <w:r w:rsidRPr="000E434C">
        <w:rPr>
          <w:lang w:val="sr-Cyrl-RS"/>
        </w:rPr>
        <w:t>.  ПО  МЕСЕЦИМА</w:t>
      </w:r>
    </w:p>
    <w:p w14:paraId="5EE68397" w14:textId="77777777" w:rsidR="00E90C48" w:rsidRPr="000E434C" w:rsidRDefault="00E90C48" w:rsidP="00E90C48">
      <w:pPr>
        <w:jc w:val="both"/>
        <w:rPr>
          <w:b/>
          <w:bCs/>
          <w:color w:val="000000"/>
          <w:lang w:val="ru-RU"/>
        </w:rPr>
      </w:pPr>
    </w:p>
    <w:p w14:paraId="4C532361" w14:textId="77777777" w:rsidR="00E90C48" w:rsidRPr="000E434C" w:rsidRDefault="00E90C48" w:rsidP="00E90C48">
      <w:pPr>
        <w:jc w:val="both"/>
        <w:rPr>
          <w:bCs/>
          <w:color w:val="000000"/>
        </w:rPr>
      </w:pPr>
      <w:r w:rsidRPr="000E434C">
        <w:rPr>
          <w:bCs/>
          <w:color w:val="000000"/>
        </w:rPr>
        <w:t>СЕПТЕМБАР</w:t>
      </w:r>
    </w:p>
    <w:p w14:paraId="2C810CD1" w14:textId="77777777" w:rsidR="00E90C48" w:rsidRPr="000E434C" w:rsidRDefault="00E90C48" w:rsidP="00E90C48">
      <w:pPr>
        <w:jc w:val="both"/>
        <w:rPr>
          <w:bCs/>
          <w:color w:val="000000"/>
        </w:rPr>
      </w:pPr>
    </w:p>
    <w:p w14:paraId="6DD579D3" w14:textId="77777777" w:rsidR="00E90C48" w:rsidRPr="000E434C" w:rsidRDefault="00E90C48" w:rsidP="00E90C48">
      <w:pPr>
        <w:jc w:val="both"/>
        <w:rPr>
          <w:bCs/>
          <w:color w:val="000000"/>
          <w:lang w:val="ru-RU"/>
        </w:rPr>
      </w:pPr>
      <w:r w:rsidRPr="000E434C">
        <w:rPr>
          <w:bCs/>
          <w:color w:val="000000"/>
        </w:rPr>
        <w:t>1.</w:t>
      </w:r>
      <w:r>
        <w:rPr>
          <w:bCs/>
          <w:color w:val="000000"/>
          <w:lang w:val="en-US"/>
        </w:rPr>
        <w:t xml:space="preserve"> </w:t>
      </w:r>
      <w:r w:rsidRPr="000E434C">
        <w:rPr>
          <w:bCs/>
          <w:color w:val="000000"/>
        </w:rPr>
        <w:t xml:space="preserve">ПЛАН ЛЕКТИРА ЗА ОСНОВНУ И СРЕДЊУ ШКОЛУ </w:t>
      </w:r>
    </w:p>
    <w:p w14:paraId="31AF93EE" w14:textId="77777777" w:rsidR="00E90C48" w:rsidRPr="000E434C" w:rsidRDefault="00E90C48" w:rsidP="00E90C48">
      <w:pPr>
        <w:jc w:val="both"/>
        <w:rPr>
          <w:bCs/>
          <w:color w:val="000000"/>
          <w:lang w:val="sr-Latn-RS"/>
        </w:rPr>
      </w:pPr>
      <w:r w:rsidRPr="000E434C">
        <w:rPr>
          <w:bCs/>
          <w:color w:val="000000"/>
        </w:rPr>
        <w:t>2.</w:t>
      </w:r>
      <w:r>
        <w:rPr>
          <w:bCs/>
          <w:color w:val="000000"/>
          <w:lang w:val="en-US"/>
        </w:rPr>
        <w:t xml:space="preserve"> </w:t>
      </w:r>
      <w:r w:rsidRPr="000E434C">
        <w:rPr>
          <w:bCs/>
          <w:color w:val="000000"/>
        </w:rPr>
        <w:t>ДАН ЕВРОПСКИХ ЈЕЗИКА-26</w:t>
      </w:r>
      <w:r w:rsidRPr="000E434C">
        <w:rPr>
          <w:bCs/>
        </w:rPr>
        <w:t>.09.202</w:t>
      </w:r>
      <w:r w:rsidRPr="000E434C">
        <w:rPr>
          <w:bCs/>
          <w:lang w:val="en-US"/>
        </w:rPr>
        <w:t>3</w:t>
      </w:r>
      <w:r w:rsidRPr="000E434C">
        <w:rPr>
          <w:bCs/>
        </w:rPr>
        <w:t>.</w:t>
      </w:r>
    </w:p>
    <w:p w14:paraId="37CAEA1A" w14:textId="77777777" w:rsidR="00E90C48" w:rsidRPr="000E434C" w:rsidRDefault="00E90C48" w:rsidP="00E90C48">
      <w:pPr>
        <w:jc w:val="both"/>
        <w:rPr>
          <w:bCs/>
          <w:color w:val="000000"/>
        </w:rPr>
      </w:pPr>
      <w:r w:rsidRPr="000E434C">
        <w:rPr>
          <w:bCs/>
          <w:color w:val="000000"/>
        </w:rPr>
        <w:t>3.</w:t>
      </w:r>
      <w:r>
        <w:rPr>
          <w:bCs/>
          <w:color w:val="000000"/>
          <w:lang w:val="en-US"/>
        </w:rPr>
        <w:t xml:space="preserve"> </w:t>
      </w:r>
      <w:r w:rsidRPr="000E434C">
        <w:rPr>
          <w:bCs/>
          <w:color w:val="000000"/>
        </w:rPr>
        <w:t>ВОЂЕЊЕ ДОКУМЕНТАЦИЈЕ О ИЗДАТИМ КЊИГАМА</w:t>
      </w:r>
    </w:p>
    <w:p w14:paraId="7E83BCB6" w14:textId="77777777" w:rsidR="00E90C48" w:rsidRPr="000E434C" w:rsidRDefault="00E90C48" w:rsidP="00E90C48">
      <w:pPr>
        <w:jc w:val="both"/>
        <w:rPr>
          <w:bCs/>
          <w:color w:val="000000"/>
          <w:lang w:val="sr-Latn-RS"/>
        </w:rPr>
      </w:pPr>
      <w:r w:rsidRPr="000E434C">
        <w:rPr>
          <w:bCs/>
          <w:color w:val="000000"/>
        </w:rPr>
        <w:t>4.</w:t>
      </w:r>
      <w:r>
        <w:rPr>
          <w:bCs/>
          <w:color w:val="000000"/>
          <w:lang w:val="en-US"/>
        </w:rPr>
        <w:t xml:space="preserve"> </w:t>
      </w:r>
      <w:r w:rsidRPr="000E434C">
        <w:rPr>
          <w:bCs/>
          <w:color w:val="000000"/>
        </w:rPr>
        <w:t>ИЗРАДА ПЛАНА БИБЛИОТЕКАРА ЗА ОВУ ШКОЛСКУ ГОДИНУ</w:t>
      </w:r>
    </w:p>
    <w:p w14:paraId="1EEB8715" w14:textId="77777777" w:rsidR="00E90C48" w:rsidRPr="000E434C" w:rsidRDefault="00E90C48" w:rsidP="00E90C48">
      <w:pPr>
        <w:jc w:val="both"/>
        <w:rPr>
          <w:bCs/>
          <w:color w:val="000000"/>
        </w:rPr>
      </w:pPr>
      <w:r w:rsidRPr="000E434C">
        <w:rPr>
          <w:bCs/>
          <w:color w:val="000000"/>
        </w:rPr>
        <w:t>5.</w:t>
      </w:r>
      <w:r>
        <w:rPr>
          <w:bCs/>
          <w:color w:val="000000"/>
          <w:lang w:val="en-US"/>
        </w:rPr>
        <w:t xml:space="preserve"> </w:t>
      </w:r>
      <w:r w:rsidRPr="000E434C">
        <w:rPr>
          <w:bCs/>
          <w:color w:val="000000"/>
          <w:lang w:val="sr-Cyrl-RS"/>
        </w:rPr>
        <w:t xml:space="preserve">БЕСПЛАТНИ </w:t>
      </w:r>
      <w:r w:rsidRPr="000E434C">
        <w:rPr>
          <w:bCs/>
          <w:color w:val="000000"/>
        </w:rPr>
        <w:t xml:space="preserve"> УЏБЕНИЦИ, ДОКУМЕНТАЦИЈА , ПРИЈЕМ И ПОДЕЛА ПО    </w:t>
      </w:r>
    </w:p>
    <w:p w14:paraId="4CA9F8EF" w14:textId="77777777" w:rsidR="00E90C48" w:rsidRPr="000E434C" w:rsidRDefault="00E90C48" w:rsidP="00E90C48">
      <w:pPr>
        <w:jc w:val="both"/>
        <w:rPr>
          <w:bCs/>
          <w:color w:val="000000"/>
          <w:lang w:val="sr-Latn-RS"/>
        </w:rPr>
      </w:pPr>
      <w:r w:rsidRPr="000E434C">
        <w:rPr>
          <w:bCs/>
          <w:color w:val="000000"/>
        </w:rPr>
        <w:t xml:space="preserve">   </w:t>
      </w:r>
      <w:r>
        <w:rPr>
          <w:bCs/>
          <w:color w:val="000000"/>
          <w:lang w:val="en-US"/>
        </w:rPr>
        <w:t xml:space="preserve"> </w:t>
      </w:r>
      <w:r w:rsidRPr="000E434C">
        <w:rPr>
          <w:bCs/>
          <w:color w:val="000000"/>
        </w:rPr>
        <w:t>РАЗРЕДИМА</w:t>
      </w:r>
    </w:p>
    <w:p w14:paraId="2FBFCD87" w14:textId="77777777" w:rsidR="00E90C48" w:rsidRPr="000E434C" w:rsidRDefault="00E90C48" w:rsidP="00E90C48">
      <w:pPr>
        <w:jc w:val="both"/>
        <w:rPr>
          <w:bCs/>
          <w:color w:val="000000"/>
          <w:lang w:val="sr-Cyrl-RS"/>
        </w:rPr>
      </w:pPr>
    </w:p>
    <w:p w14:paraId="6C3C92AD" w14:textId="77777777" w:rsidR="00E90C48" w:rsidRPr="000E434C" w:rsidRDefault="00E90C48" w:rsidP="00E90C48">
      <w:pPr>
        <w:jc w:val="both"/>
        <w:rPr>
          <w:bCs/>
          <w:color w:val="000000"/>
        </w:rPr>
      </w:pPr>
    </w:p>
    <w:p w14:paraId="6AD3E07F" w14:textId="77777777" w:rsidR="00E90C48" w:rsidRPr="000E434C" w:rsidRDefault="00E90C48" w:rsidP="00E90C48">
      <w:pPr>
        <w:jc w:val="both"/>
        <w:rPr>
          <w:bCs/>
          <w:color w:val="000000"/>
        </w:rPr>
      </w:pPr>
      <w:r w:rsidRPr="000E434C">
        <w:rPr>
          <w:bCs/>
          <w:color w:val="000000"/>
        </w:rPr>
        <w:t>ОКТОБАР</w:t>
      </w:r>
    </w:p>
    <w:p w14:paraId="5D584678" w14:textId="77777777" w:rsidR="00E90C48" w:rsidRPr="000E434C" w:rsidRDefault="00E90C48" w:rsidP="00E90C48">
      <w:pPr>
        <w:jc w:val="both"/>
        <w:rPr>
          <w:bCs/>
          <w:color w:val="000000"/>
        </w:rPr>
      </w:pPr>
    </w:p>
    <w:p w14:paraId="1E945DCF" w14:textId="77777777" w:rsidR="00E90C48" w:rsidRPr="000E434C" w:rsidRDefault="00E90C48" w:rsidP="00E90C48">
      <w:pPr>
        <w:jc w:val="both"/>
        <w:rPr>
          <w:bCs/>
          <w:color w:val="000000"/>
          <w:lang w:val="sr-Latn-RS"/>
        </w:rPr>
      </w:pPr>
      <w:r w:rsidRPr="000E434C">
        <w:rPr>
          <w:bCs/>
          <w:color w:val="000000"/>
        </w:rPr>
        <w:t>1. МЕСЕЦ КЊИГЕ- ПАНОИ, РАДИОНИЦЕ, ПРИЧАОНИЦЕ</w:t>
      </w:r>
    </w:p>
    <w:p w14:paraId="3CDF9D79" w14:textId="77777777" w:rsidR="00E90C48" w:rsidRPr="000E434C" w:rsidRDefault="00E90C48" w:rsidP="00E90C48">
      <w:pPr>
        <w:jc w:val="both"/>
        <w:rPr>
          <w:bCs/>
          <w:color w:val="000000"/>
        </w:rPr>
      </w:pPr>
      <w:r w:rsidRPr="000E434C">
        <w:rPr>
          <w:bCs/>
          <w:color w:val="000000"/>
        </w:rPr>
        <w:t>2.</w:t>
      </w:r>
      <w:r>
        <w:rPr>
          <w:bCs/>
          <w:color w:val="000000"/>
          <w:lang w:val="en-US"/>
        </w:rPr>
        <w:t xml:space="preserve"> </w:t>
      </w:r>
      <w:r w:rsidRPr="000E434C">
        <w:rPr>
          <w:bCs/>
          <w:color w:val="000000"/>
        </w:rPr>
        <w:t>ВОЂЕЊЕ ДОКУМЕНТАЦИЈЕ О ИЗДАТИМ КЊИГАМА</w:t>
      </w:r>
    </w:p>
    <w:p w14:paraId="69A90B8A" w14:textId="77777777" w:rsidR="00E90C48" w:rsidRPr="000E434C" w:rsidRDefault="00E90C48" w:rsidP="00E90C48">
      <w:pPr>
        <w:jc w:val="both"/>
        <w:rPr>
          <w:bCs/>
          <w:color w:val="000000"/>
          <w:lang w:val="sr-Cyrl-RS"/>
        </w:rPr>
      </w:pPr>
      <w:r w:rsidRPr="000E434C">
        <w:rPr>
          <w:bCs/>
          <w:color w:val="000000"/>
        </w:rPr>
        <w:t>3.</w:t>
      </w:r>
      <w:r>
        <w:rPr>
          <w:bCs/>
          <w:color w:val="000000"/>
          <w:lang w:val="en-US"/>
        </w:rPr>
        <w:t xml:space="preserve"> </w:t>
      </w:r>
      <w:r w:rsidRPr="000E434C">
        <w:rPr>
          <w:bCs/>
          <w:color w:val="000000"/>
        </w:rPr>
        <w:t>СЛАЊЕ ИЗВЕШТАЈА О РАДУ БИБЛИОТЕКЕ ЗА ПРЕДХОДНУ ШКОЛСКУ ГОДИНУ – ЕЛЕКТРОНСКИМ ПУТЕМ</w:t>
      </w:r>
      <w:r w:rsidRPr="000E434C">
        <w:rPr>
          <w:bCs/>
          <w:color w:val="000000"/>
          <w:lang w:val="sr-Cyrl-RS"/>
        </w:rPr>
        <w:t xml:space="preserve">  </w:t>
      </w:r>
    </w:p>
    <w:p w14:paraId="152C8C25" w14:textId="77777777" w:rsidR="00E90C48" w:rsidRPr="000E434C" w:rsidRDefault="00E90C48" w:rsidP="00E90C48">
      <w:pPr>
        <w:jc w:val="both"/>
        <w:rPr>
          <w:bCs/>
          <w:color w:val="000000"/>
        </w:rPr>
      </w:pPr>
      <w:r w:rsidRPr="000E434C">
        <w:rPr>
          <w:bCs/>
          <w:color w:val="000000"/>
        </w:rPr>
        <w:t xml:space="preserve">   </w:t>
      </w:r>
    </w:p>
    <w:p w14:paraId="69092734" w14:textId="77777777" w:rsidR="00E90C48" w:rsidRPr="000E434C" w:rsidRDefault="00E90C48" w:rsidP="00E90C48">
      <w:pPr>
        <w:jc w:val="both"/>
        <w:rPr>
          <w:bCs/>
          <w:color w:val="000000"/>
        </w:rPr>
      </w:pPr>
    </w:p>
    <w:p w14:paraId="1F31E5D6" w14:textId="77777777" w:rsidR="00E90C48" w:rsidRPr="000E434C" w:rsidRDefault="00E90C48" w:rsidP="00E90C48">
      <w:pPr>
        <w:jc w:val="both"/>
        <w:rPr>
          <w:bCs/>
          <w:color w:val="000000"/>
        </w:rPr>
      </w:pPr>
      <w:r w:rsidRPr="000E434C">
        <w:rPr>
          <w:bCs/>
          <w:color w:val="000000"/>
        </w:rPr>
        <w:t>НОВЕ</w:t>
      </w:r>
      <w:r>
        <w:rPr>
          <w:bCs/>
          <w:color w:val="000000"/>
          <w:lang w:val="sr-Cyrl-RS"/>
        </w:rPr>
        <w:t>М</w:t>
      </w:r>
      <w:r w:rsidRPr="000E434C">
        <w:rPr>
          <w:bCs/>
          <w:color w:val="000000"/>
        </w:rPr>
        <w:t>БАР</w:t>
      </w:r>
    </w:p>
    <w:p w14:paraId="584B0474" w14:textId="77777777" w:rsidR="00E90C48" w:rsidRPr="000E434C" w:rsidRDefault="00E90C48" w:rsidP="00E90C48">
      <w:pPr>
        <w:jc w:val="both"/>
        <w:rPr>
          <w:bCs/>
          <w:color w:val="000000"/>
          <w:lang w:val="sr-Cyrl-RS"/>
        </w:rPr>
      </w:pPr>
    </w:p>
    <w:p w14:paraId="50F6BB71" w14:textId="77777777" w:rsidR="00E90C48" w:rsidRPr="000E434C" w:rsidRDefault="00E90C48" w:rsidP="00E90C48">
      <w:pPr>
        <w:rPr>
          <w:bCs/>
          <w:color w:val="000000"/>
        </w:rPr>
      </w:pPr>
      <w:r w:rsidRPr="000E434C">
        <w:rPr>
          <w:bCs/>
          <w:color w:val="000000"/>
        </w:rPr>
        <w:t>1.</w:t>
      </w:r>
      <w:r>
        <w:rPr>
          <w:bCs/>
          <w:color w:val="000000"/>
          <w:lang w:val="sr-Cyrl-RS"/>
        </w:rPr>
        <w:t xml:space="preserve"> </w:t>
      </w:r>
      <w:r w:rsidRPr="000E434C">
        <w:rPr>
          <w:bCs/>
          <w:color w:val="000000"/>
        </w:rPr>
        <w:t xml:space="preserve">ИЗЛОЖБА СТАРИХ ШКОЛСКИХ УЏБЕНИКА КОЈИ СУ СЕ КОРИСТИЛИ </w:t>
      </w:r>
      <w:r>
        <w:rPr>
          <w:bCs/>
          <w:color w:val="000000"/>
          <w:lang w:val="sr-Cyrl-RS"/>
        </w:rPr>
        <w:t xml:space="preserve">  </w:t>
      </w:r>
      <w:r w:rsidRPr="000E434C">
        <w:rPr>
          <w:bCs/>
          <w:color w:val="000000"/>
        </w:rPr>
        <w:t>СРЕДИНОМ 20 ВЕКА У ЧИТАОНИЦИ (за ученике 3. и 4. разреда)</w:t>
      </w:r>
    </w:p>
    <w:p w14:paraId="2481CE12" w14:textId="77777777" w:rsidR="00E90C48" w:rsidRPr="000E434C" w:rsidRDefault="00E90C48" w:rsidP="00E90C48">
      <w:pPr>
        <w:rPr>
          <w:bCs/>
          <w:color w:val="000000"/>
        </w:rPr>
      </w:pPr>
      <w:r w:rsidRPr="000E434C">
        <w:rPr>
          <w:bCs/>
          <w:color w:val="000000"/>
        </w:rPr>
        <w:t>2.</w:t>
      </w:r>
      <w:r>
        <w:rPr>
          <w:bCs/>
          <w:color w:val="000000"/>
          <w:lang w:val="sr-Cyrl-RS"/>
        </w:rPr>
        <w:t xml:space="preserve"> </w:t>
      </w:r>
      <w:r w:rsidRPr="000E434C">
        <w:rPr>
          <w:bCs/>
          <w:color w:val="000000"/>
        </w:rPr>
        <w:t>ВОЂЕЊЕ ДОКУМЕНТАЦИЈЕ О ИЗДАТИМ КЊИГАМА</w:t>
      </w:r>
    </w:p>
    <w:p w14:paraId="22CB5139" w14:textId="77777777" w:rsidR="00E90C48" w:rsidRPr="000E434C" w:rsidRDefault="00E90C48" w:rsidP="00E90C48">
      <w:pPr>
        <w:rPr>
          <w:bCs/>
          <w:color w:val="000000"/>
        </w:rPr>
      </w:pPr>
      <w:r w:rsidRPr="000E434C">
        <w:rPr>
          <w:bCs/>
          <w:color w:val="000000"/>
        </w:rPr>
        <w:t>3.</w:t>
      </w:r>
      <w:r>
        <w:rPr>
          <w:bCs/>
          <w:color w:val="000000"/>
          <w:lang w:val="sr-Cyrl-RS"/>
        </w:rPr>
        <w:t xml:space="preserve"> </w:t>
      </w:r>
      <w:r w:rsidRPr="000E434C">
        <w:rPr>
          <w:bCs/>
          <w:color w:val="000000"/>
        </w:rPr>
        <w:t>ЗАВОЂЕЊЕ НОВИХ КЊИГА</w:t>
      </w:r>
    </w:p>
    <w:p w14:paraId="6CF7B286" w14:textId="77777777" w:rsidR="00E90C48" w:rsidRPr="000E434C" w:rsidRDefault="00E90C48" w:rsidP="00E90C48">
      <w:pPr>
        <w:rPr>
          <w:bCs/>
          <w:color w:val="000000"/>
        </w:rPr>
      </w:pPr>
    </w:p>
    <w:p w14:paraId="7588AF12" w14:textId="77777777" w:rsidR="00E90C48" w:rsidRPr="000E434C" w:rsidRDefault="00E90C48" w:rsidP="00E90C48">
      <w:pPr>
        <w:rPr>
          <w:bCs/>
          <w:color w:val="000000"/>
        </w:rPr>
      </w:pPr>
    </w:p>
    <w:p w14:paraId="17B13110" w14:textId="77777777" w:rsidR="00E90C48" w:rsidRPr="000E434C" w:rsidRDefault="00E90C48" w:rsidP="00E90C48">
      <w:pPr>
        <w:rPr>
          <w:bCs/>
          <w:color w:val="000000"/>
        </w:rPr>
      </w:pPr>
      <w:r w:rsidRPr="000E434C">
        <w:rPr>
          <w:bCs/>
          <w:color w:val="000000"/>
        </w:rPr>
        <w:t>ДЕЦЕМБАР</w:t>
      </w:r>
    </w:p>
    <w:p w14:paraId="03B3FF78" w14:textId="77777777" w:rsidR="00E90C48" w:rsidRPr="000E434C" w:rsidRDefault="00E90C48" w:rsidP="00E90C48">
      <w:pPr>
        <w:rPr>
          <w:bCs/>
          <w:color w:val="000000"/>
        </w:rPr>
      </w:pPr>
    </w:p>
    <w:p w14:paraId="2B5C4B1A" w14:textId="77777777" w:rsidR="00E90C48" w:rsidRPr="000E434C" w:rsidRDefault="00E90C48" w:rsidP="00E90C48">
      <w:pPr>
        <w:rPr>
          <w:bCs/>
          <w:color w:val="000000"/>
        </w:rPr>
      </w:pPr>
      <w:r w:rsidRPr="000E434C">
        <w:rPr>
          <w:bCs/>
          <w:color w:val="000000"/>
        </w:rPr>
        <w:t>1.</w:t>
      </w:r>
      <w:r>
        <w:rPr>
          <w:bCs/>
          <w:color w:val="000000"/>
          <w:lang w:val="sr-Cyrl-RS"/>
        </w:rPr>
        <w:t xml:space="preserve"> </w:t>
      </w:r>
      <w:r w:rsidRPr="000E434C">
        <w:rPr>
          <w:bCs/>
          <w:color w:val="000000"/>
        </w:rPr>
        <w:t xml:space="preserve">САРАДЊА СА МЕСНОМ БИБЛИОТЕКОМ </w:t>
      </w:r>
    </w:p>
    <w:p w14:paraId="0EB9FA3E" w14:textId="77777777" w:rsidR="00E90C48" w:rsidRPr="000E434C" w:rsidRDefault="00E90C48" w:rsidP="00E90C48">
      <w:pPr>
        <w:rPr>
          <w:bCs/>
          <w:color w:val="000000"/>
        </w:rPr>
      </w:pPr>
      <w:r w:rsidRPr="000E434C">
        <w:rPr>
          <w:bCs/>
          <w:color w:val="000000"/>
        </w:rPr>
        <w:t>2.</w:t>
      </w:r>
      <w:r>
        <w:rPr>
          <w:bCs/>
          <w:color w:val="000000"/>
          <w:lang w:val="sr-Cyrl-RS"/>
        </w:rPr>
        <w:t xml:space="preserve"> </w:t>
      </w:r>
      <w:r w:rsidRPr="000E434C">
        <w:rPr>
          <w:bCs/>
          <w:color w:val="000000"/>
        </w:rPr>
        <w:t>САРАДЊА СА ВРТИЋЕМ ``БАМБИ,, У РУСКОМ КРСТУРУ</w:t>
      </w:r>
    </w:p>
    <w:p w14:paraId="0FC1CF2E" w14:textId="77777777" w:rsidR="00E90C48" w:rsidRPr="000E434C" w:rsidRDefault="00E90C48" w:rsidP="00E90C48">
      <w:pPr>
        <w:rPr>
          <w:bCs/>
          <w:color w:val="000000"/>
        </w:rPr>
      </w:pPr>
      <w:r w:rsidRPr="000E434C">
        <w:rPr>
          <w:bCs/>
          <w:color w:val="000000"/>
        </w:rPr>
        <w:t>3.</w:t>
      </w:r>
      <w:r>
        <w:rPr>
          <w:bCs/>
          <w:color w:val="000000"/>
          <w:lang w:val="sr-Cyrl-RS"/>
        </w:rPr>
        <w:t xml:space="preserve"> </w:t>
      </w:r>
      <w:r w:rsidRPr="000E434C">
        <w:rPr>
          <w:bCs/>
          <w:color w:val="000000"/>
        </w:rPr>
        <w:t xml:space="preserve">ЈАВНО ИСТИЦАЊЕ ПРИСПЕЛИХ КОНКУРСА НА ОГЛАСНУ ТАБЛУ </w:t>
      </w:r>
    </w:p>
    <w:p w14:paraId="1935C319" w14:textId="77777777" w:rsidR="00E90C48" w:rsidRPr="000E434C" w:rsidRDefault="00E90C48" w:rsidP="00E90C48">
      <w:pPr>
        <w:rPr>
          <w:bCs/>
          <w:color w:val="000000"/>
        </w:rPr>
      </w:pPr>
      <w:r w:rsidRPr="000E434C">
        <w:rPr>
          <w:bCs/>
          <w:color w:val="000000"/>
        </w:rPr>
        <w:t>4.</w:t>
      </w:r>
      <w:r>
        <w:rPr>
          <w:bCs/>
          <w:color w:val="000000"/>
          <w:lang w:val="sr-Cyrl-RS"/>
        </w:rPr>
        <w:t xml:space="preserve"> </w:t>
      </w:r>
      <w:r w:rsidRPr="000E434C">
        <w:rPr>
          <w:bCs/>
          <w:color w:val="000000"/>
        </w:rPr>
        <w:t>ВОЂЕЊЕ ДОКУМЕНТАЦИЈЕ О ИЗДАТИМ КЊИГАМА</w:t>
      </w:r>
    </w:p>
    <w:p w14:paraId="3E8A5014" w14:textId="77777777" w:rsidR="00E90C48" w:rsidRPr="000E434C" w:rsidRDefault="00E90C48" w:rsidP="00E90C48">
      <w:pPr>
        <w:rPr>
          <w:bCs/>
          <w:color w:val="000000"/>
          <w:lang w:val="sr-Cyrl-RS"/>
        </w:rPr>
      </w:pPr>
      <w:r w:rsidRPr="000E434C">
        <w:rPr>
          <w:bCs/>
          <w:color w:val="000000"/>
        </w:rPr>
        <w:t>5.</w:t>
      </w:r>
      <w:r>
        <w:rPr>
          <w:bCs/>
          <w:color w:val="000000"/>
          <w:lang w:val="sr-Cyrl-RS"/>
        </w:rPr>
        <w:t xml:space="preserve"> </w:t>
      </w:r>
      <w:r w:rsidRPr="000E434C">
        <w:rPr>
          <w:bCs/>
          <w:color w:val="000000"/>
        </w:rPr>
        <w:t xml:space="preserve">ЗАВОЂЕЊЕ НОВИХ КЊИГА. </w:t>
      </w:r>
    </w:p>
    <w:p w14:paraId="5B2ED95E" w14:textId="77777777" w:rsidR="00E90C48" w:rsidRPr="000E434C" w:rsidRDefault="00E90C48" w:rsidP="00E90C48">
      <w:pPr>
        <w:rPr>
          <w:bCs/>
          <w:color w:val="000000"/>
          <w:lang w:val="sr-Latn-RS"/>
        </w:rPr>
      </w:pPr>
    </w:p>
    <w:p w14:paraId="2F55DDA4" w14:textId="77777777" w:rsidR="00E90C48" w:rsidRPr="000E434C" w:rsidRDefault="00E90C48" w:rsidP="00E90C48">
      <w:pPr>
        <w:rPr>
          <w:bCs/>
          <w:color w:val="000000"/>
          <w:lang w:val="ru-RU"/>
        </w:rPr>
      </w:pPr>
    </w:p>
    <w:p w14:paraId="0C24A50A" w14:textId="77777777" w:rsidR="00E90C48" w:rsidRPr="000E434C" w:rsidRDefault="00E90C48" w:rsidP="00E90C48">
      <w:pPr>
        <w:rPr>
          <w:bCs/>
          <w:color w:val="000000"/>
        </w:rPr>
      </w:pPr>
      <w:r w:rsidRPr="000E434C">
        <w:rPr>
          <w:bCs/>
          <w:color w:val="000000"/>
        </w:rPr>
        <w:t>ЈАНУАР</w:t>
      </w:r>
    </w:p>
    <w:p w14:paraId="74DC168B" w14:textId="77777777" w:rsidR="00E90C48" w:rsidRPr="000E434C" w:rsidRDefault="00E90C48" w:rsidP="00E90C48">
      <w:pPr>
        <w:rPr>
          <w:bCs/>
          <w:color w:val="000000"/>
        </w:rPr>
      </w:pPr>
    </w:p>
    <w:p w14:paraId="3A59CF41" w14:textId="77777777" w:rsidR="00E90C48" w:rsidRPr="000E434C" w:rsidRDefault="00E90C48" w:rsidP="00E90C48">
      <w:pPr>
        <w:rPr>
          <w:bCs/>
          <w:color w:val="000000"/>
        </w:rPr>
      </w:pPr>
      <w:r w:rsidRPr="000E434C">
        <w:rPr>
          <w:bCs/>
          <w:color w:val="000000"/>
        </w:rPr>
        <w:t>1.</w:t>
      </w:r>
      <w:r>
        <w:rPr>
          <w:bCs/>
          <w:color w:val="000000"/>
          <w:lang w:val="sr-Cyrl-RS"/>
        </w:rPr>
        <w:t xml:space="preserve"> </w:t>
      </w:r>
      <w:r w:rsidRPr="000E434C">
        <w:rPr>
          <w:bCs/>
          <w:color w:val="000000"/>
        </w:rPr>
        <w:t>ПРИКУПЉАЊЕ ЛИТЕРАТУРЕ И ПОМОЋ ЗА ПРИПРЕМАЊЕ УЧЕНИКА ЗА ШКОЛСКУ СЛАВУ ``СВЕТИ САВА,, И ИЗЛАГАЊЕ НА ПАНОУ</w:t>
      </w:r>
    </w:p>
    <w:p w14:paraId="2270B4BA" w14:textId="77777777" w:rsidR="00E90C48" w:rsidRPr="000E434C" w:rsidRDefault="00E90C48" w:rsidP="00E90C48">
      <w:pPr>
        <w:rPr>
          <w:bCs/>
          <w:color w:val="000000"/>
        </w:rPr>
      </w:pPr>
      <w:r w:rsidRPr="000E434C">
        <w:rPr>
          <w:bCs/>
          <w:color w:val="000000"/>
        </w:rPr>
        <w:t>2.</w:t>
      </w:r>
      <w:r>
        <w:rPr>
          <w:bCs/>
          <w:color w:val="000000"/>
          <w:lang w:val="sr-Cyrl-RS"/>
        </w:rPr>
        <w:t xml:space="preserve"> </w:t>
      </w:r>
      <w:r w:rsidRPr="000E434C">
        <w:rPr>
          <w:bCs/>
          <w:color w:val="000000"/>
        </w:rPr>
        <w:t>ПРАЋЕЊЕ ПРОГРАМА КОЈИ СЕ СПРЕМА СВАКЕ ГОДИНЕ,СЛИКАЊЕ УЧЕНИКА ШКОЛСКИМ АПАРАТОМ</w:t>
      </w:r>
    </w:p>
    <w:p w14:paraId="58D1FB51" w14:textId="77777777" w:rsidR="00E90C48" w:rsidRPr="000E434C" w:rsidRDefault="00E90C48" w:rsidP="00E90C48">
      <w:pPr>
        <w:rPr>
          <w:bCs/>
          <w:color w:val="000000"/>
        </w:rPr>
      </w:pPr>
      <w:r w:rsidRPr="000E434C">
        <w:rPr>
          <w:bCs/>
          <w:color w:val="000000"/>
        </w:rPr>
        <w:t>3.</w:t>
      </w:r>
      <w:r>
        <w:rPr>
          <w:bCs/>
          <w:color w:val="000000"/>
          <w:lang w:val="sr-Cyrl-RS"/>
        </w:rPr>
        <w:t xml:space="preserve"> </w:t>
      </w:r>
      <w:r w:rsidRPr="000E434C">
        <w:rPr>
          <w:bCs/>
          <w:color w:val="000000"/>
        </w:rPr>
        <w:t>ВОЂЕЊЕ ДОКУМЕНТАЦИЈЕ О ИЗДАТИМ КЊИГАМА</w:t>
      </w:r>
    </w:p>
    <w:p w14:paraId="0AA331AA" w14:textId="77777777" w:rsidR="00E90C48" w:rsidRPr="000E434C" w:rsidRDefault="00E90C48" w:rsidP="00E90C48">
      <w:pPr>
        <w:rPr>
          <w:bCs/>
          <w:color w:val="000000"/>
        </w:rPr>
      </w:pPr>
      <w:r w:rsidRPr="000E434C">
        <w:rPr>
          <w:bCs/>
          <w:color w:val="000000"/>
        </w:rPr>
        <w:t>4.</w:t>
      </w:r>
      <w:r>
        <w:rPr>
          <w:bCs/>
          <w:color w:val="000000"/>
          <w:lang w:val="sr-Cyrl-RS"/>
        </w:rPr>
        <w:t xml:space="preserve"> </w:t>
      </w:r>
      <w:r w:rsidRPr="000E434C">
        <w:rPr>
          <w:bCs/>
          <w:color w:val="000000"/>
        </w:rPr>
        <w:t>ЗАВОЂЕЊЕ НОВИХ КЊИГА</w:t>
      </w:r>
    </w:p>
    <w:p w14:paraId="31B4F511" w14:textId="77777777" w:rsidR="00E90C48" w:rsidRPr="000E434C" w:rsidRDefault="00E90C48" w:rsidP="00E90C48">
      <w:pPr>
        <w:rPr>
          <w:bCs/>
          <w:color w:val="000000"/>
        </w:rPr>
      </w:pPr>
      <w:r w:rsidRPr="000E434C">
        <w:rPr>
          <w:bCs/>
          <w:color w:val="000000"/>
        </w:rPr>
        <w:t>5. КОПИРАЊЕ СВАКОГ МАТЕРИЈАЛА КОЈИ ЈЕ ПОТРЕБАН ЗА НАСТАВУ- (цртежи, текстови, слике...)</w:t>
      </w:r>
    </w:p>
    <w:p w14:paraId="062A4A65" w14:textId="77777777" w:rsidR="00E90C48" w:rsidRPr="000E434C" w:rsidRDefault="00E90C48" w:rsidP="00E90C48">
      <w:pPr>
        <w:rPr>
          <w:bCs/>
          <w:color w:val="000000"/>
        </w:rPr>
      </w:pPr>
    </w:p>
    <w:p w14:paraId="1F74C788" w14:textId="77777777" w:rsidR="00E90C48" w:rsidRPr="000E434C" w:rsidRDefault="00E90C48" w:rsidP="00E90C48">
      <w:pPr>
        <w:rPr>
          <w:bCs/>
          <w:color w:val="000000"/>
        </w:rPr>
      </w:pPr>
      <w:r w:rsidRPr="000E434C">
        <w:rPr>
          <w:bCs/>
          <w:color w:val="000000"/>
        </w:rPr>
        <w:t>ФЕБРУАР</w:t>
      </w:r>
    </w:p>
    <w:p w14:paraId="5E1760C8" w14:textId="77777777" w:rsidR="00E90C48" w:rsidRPr="000E434C" w:rsidRDefault="00E90C48" w:rsidP="00E90C48">
      <w:pPr>
        <w:rPr>
          <w:bCs/>
          <w:color w:val="000000"/>
        </w:rPr>
      </w:pPr>
    </w:p>
    <w:p w14:paraId="41E8B139" w14:textId="77777777" w:rsidR="00E90C48" w:rsidRPr="000E434C" w:rsidRDefault="00E90C48" w:rsidP="00E90C48">
      <w:pPr>
        <w:rPr>
          <w:bCs/>
          <w:color w:val="000000"/>
        </w:rPr>
      </w:pPr>
      <w:r w:rsidRPr="000E434C">
        <w:rPr>
          <w:bCs/>
          <w:color w:val="000000"/>
        </w:rPr>
        <w:t>1.</w:t>
      </w:r>
      <w:r>
        <w:rPr>
          <w:bCs/>
          <w:color w:val="000000"/>
          <w:lang w:val="sr-Cyrl-RS"/>
        </w:rPr>
        <w:t xml:space="preserve"> </w:t>
      </w:r>
      <w:r w:rsidRPr="000E434C">
        <w:rPr>
          <w:bCs/>
          <w:color w:val="000000"/>
        </w:rPr>
        <w:t>ПРАЂЕЊЕ УСПЕХА НАШИХ УЧЕНИКА НА РАЗНИМ ТАКМИЧЕЊИМА И   КОНКУРСИМА</w:t>
      </w:r>
    </w:p>
    <w:p w14:paraId="16E3A603" w14:textId="77777777" w:rsidR="00E90C48" w:rsidRPr="000E434C" w:rsidRDefault="00E90C48" w:rsidP="00E90C48">
      <w:pPr>
        <w:rPr>
          <w:bCs/>
          <w:color w:val="000000"/>
        </w:rPr>
      </w:pPr>
      <w:r w:rsidRPr="000E434C">
        <w:rPr>
          <w:bCs/>
          <w:color w:val="000000"/>
        </w:rPr>
        <w:t>2.</w:t>
      </w:r>
      <w:r>
        <w:rPr>
          <w:bCs/>
          <w:color w:val="000000"/>
          <w:lang w:val="sr-Cyrl-RS"/>
        </w:rPr>
        <w:t xml:space="preserve"> </w:t>
      </w:r>
      <w:r w:rsidRPr="000E434C">
        <w:rPr>
          <w:bCs/>
          <w:color w:val="000000"/>
        </w:rPr>
        <w:t>ПРАЋЕЊЕ БОРАВКА НАШИХ УЧЕНИКА У ИС ,,ПЕТНИЦА,, И ВАННАСТАВНИМ АКТИВНОСТИМА</w:t>
      </w:r>
    </w:p>
    <w:p w14:paraId="36646D73" w14:textId="77777777" w:rsidR="00E90C48" w:rsidRPr="000E434C" w:rsidRDefault="00E90C48" w:rsidP="00E90C48">
      <w:pPr>
        <w:rPr>
          <w:bCs/>
          <w:color w:val="000000"/>
        </w:rPr>
      </w:pPr>
      <w:r w:rsidRPr="000E434C">
        <w:rPr>
          <w:bCs/>
          <w:color w:val="000000"/>
        </w:rPr>
        <w:t>3.</w:t>
      </w:r>
      <w:r>
        <w:rPr>
          <w:bCs/>
          <w:color w:val="000000"/>
          <w:lang w:val="sr-Cyrl-RS"/>
        </w:rPr>
        <w:t xml:space="preserve"> </w:t>
      </w:r>
      <w:r w:rsidRPr="000E434C">
        <w:rPr>
          <w:bCs/>
          <w:color w:val="000000"/>
        </w:rPr>
        <w:t>ВОЂЕЊЕ ДОКУМЕНТАЦИЈЕ О ИЗДАТИМ КЊИГАМА</w:t>
      </w:r>
    </w:p>
    <w:p w14:paraId="45C79CA2" w14:textId="77777777" w:rsidR="00E90C48" w:rsidRPr="000E434C" w:rsidRDefault="00E90C48" w:rsidP="00E90C48">
      <w:pPr>
        <w:rPr>
          <w:bCs/>
          <w:color w:val="000000"/>
        </w:rPr>
      </w:pPr>
      <w:r w:rsidRPr="000E434C">
        <w:rPr>
          <w:bCs/>
          <w:color w:val="000000"/>
        </w:rPr>
        <w:t>4.</w:t>
      </w:r>
      <w:r>
        <w:rPr>
          <w:bCs/>
          <w:color w:val="000000"/>
          <w:lang w:val="sr-Cyrl-RS"/>
        </w:rPr>
        <w:t xml:space="preserve"> </w:t>
      </w:r>
      <w:r w:rsidRPr="000E434C">
        <w:rPr>
          <w:bCs/>
          <w:color w:val="000000"/>
        </w:rPr>
        <w:t>ЗАВОЂЕЊЕ НОВИХ КЊИГА</w:t>
      </w:r>
    </w:p>
    <w:p w14:paraId="15D0D41D" w14:textId="77777777" w:rsidR="00E90C48" w:rsidRPr="000E434C" w:rsidRDefault="00E90C48" w:rsidP="00E90C48">
      <w:pPr>
        <w:rPr>
          <w:bCs/>
          <w:color w:val="000000"/>
        </w:rPr>
      </w:pPr>
      <w:r w:rsidRPr="000E434C">
        <w:rPr>
          <w:bCs/>
          <w:color w:val="000000"/>
        </w:rPr>
        <w:t>5.</w:t>
      </w:r>
      <w:r>
        <w:rPr>
          <w:bCs/>
          <w:color w:val="000000"/>
          <w:lang w:val="sr-Cyrl-RS"/>
        </w:rPr>
        <w:t xml:space="preserve"> </w:t>
      </w:r>
      <w:r w:rsidRPr="000E434C">
        <w:rPr>
          <w:bCs/>
          <w:color w:val="000000"/>
        </w:rPr>
        <w:t>ИЗДАВАЊЕ ПОТРЕБНЕ ЛИТЕРАТУРЕ ЗА ДАН ЗАЉУБЉЕНИХ,ПРАЂЕЊЕ ПРОГРАМА И ,, БЕЛЕЖЕЊЕ ``  ДОГАЂАЈA У ШКОЛИ</w:t>
      </w:r>
    </w:p>
    <w:p w14:paraId="0766072C" w14:textId="77777777" w:rsidR="00E90C48" w:rsidRPr="000E434C" w:rsidRDefault="00E90C48" w:rsidP="00E90C48">
      <w:pPr>
        <w:rPr>
          <w:bCs/>
          <w:color w:val="000000"/>
        </w:rPr>
      </w:pPr>
      <w:r w:rsidRPr="000E434C">
        <w:rPr>
          <w:bCs/>
          <w:color w:val="000000"/>
        </w:rPr>
        <w:t>6.</w:t>
      </w:r>
      <w:r>
        <w:rPr>
          <w:bCs/>
          <w:color w:val="000000"/>
          <w:lang w:val="sr-Cyrl-RS"/>
        </w:rPr>
        <w:t xml:space="preserve"> </w:t>
      </w:r>
      <w:r w:rsidRPr="000E434C">
        <w:rPr>
          <w:bCs/>
          <w:color w:val="000000"/>
        </w:rPr>
        <w:t>ПРАЋЕЊЕ ТАКМИЧЕЊА ИЗ РАЗНИХ ПРЕДМЕТА У ОСНОВНОЈ И СРЕДЊОЈ ШКОЛИ (НАРУЧИВАЊЕ И СПРЕМАЊЕ КЊИГА КОЈЕ СЕ ПОКЛАЊАЈУ ЗА ОСВОЈЕНА МЕСТА)</w:t>
      </w:r>
    </w:p>
    <w:p w14:paraId="702DE405" w14:textId="77777777" w:rsidR="00E90C48" w:rsidRPr="000E434C" w:rsidRDefault="00E90C48" w:rsidP="00E90C48">
      <w:pPr>
        <w:rPr>
          <w:bCs/>
          <w:color w:val="000000"/>
          <w:lang w:val="sr-Cyrl-RS"/>
        </w:rPr>
      </w:pPr>
      <w:r w:rsidRPr="000E434C">
        <w:rPr>
          <w:bCs/>
          <w:color w:val="000000"/>
        </w:rPr>
        <w:t>7.</w:t>
      </w:r>
      <w:r>
        <w:rPr>
          <w:bCs/>
          <w:color w:val="000000"/>
          <w:lang w:val="sr-Cyrl-RS"/>
        </w:rPr>
        <w:t xml:space="preserve"> </w:t>
      </w:r>
      <w:r w:rsidRPr="000E434C">
        <w:rPr>
          <w:bCs/>
          <w:color w:val="000000"/>
        </w:rPr>
        <w:t xml:space="preserve">ШКОЛСКА И МЕСНА СМОТРА РЕЦИТАТОРА(ПОМОЋ У ПРОНАЛАЖЕЊУ ОДГОВАРАЈУЋИХ ПЕСАМА ЗА РЕЦИТОВАЊЕ) </w:t>
      </w:r>
    </w:p>
    <w:p w14:paraId="2B918722" w14:textId="77777777" w:rsidR="00E90C48" w:rsidRPr="000E434C" w:rsidRDefault="00E90C48" w:rsidP="00E90C48">
      <w:pPr>
        <w:rPr>
          <w:bCs/>
          <w:lang w:val="sr-Cyrl-RS"/>
        </w:rPr>
      </w:pPr>
      <w:r w:rsidRPr="000E434C">
        <w:rPr>
          <w:bCs/>
          <w:color w:val="000000"/>
          <w:lang w:val="sr-Cyrl-RS"/>
        </w:rPr>
        <w:t>8</w:t>
      </w:r>
      <w:r w:rsidRPr="000E434C">
        <w:rPr>
          <w:bCs/>
          <w:color w:val="000000"/>
        </w:rPr>
        <w:t>.</w:t>
      </w:r>
      <w:r>
        <w:rPr>
          <w:bCs/>
          <w:color w:val="000000"/>
          <w:lang w:val="sr-Cyrl-RS"/>
        </w:rPr>
        <w:t xml:space="preserve"> </w:t>
      </w:r>
      <w:r w:rsidRPr="000E434C">
        <w:rPr>
          <w:bCs/>
          <w:color w:val="000000"/>
        </w:rPr>
        <w:t>O</w:t>
      </w:r>
      <w:r w:rsidRPr="000E434C">
        <w:rPr>
          <w:bCs/>
          <w:color w:val="000000"/>
          <w:lang w:val="sr-Cyrl-RS"/>
        </w:rPr>
        <w:t xml:space="preserve">БЕЛЕЖЕН ДАН МАТЕРЊЕГ </w:t>
      </w:r>
      <w:r w:rsidRPr="000E434C">
        <w:rPr>
          <w:bCs/>
          <w:lang w:val="sr-Cyrl-RS"/>
        </w:rPr>
        <w:t>ЈЕЗИКА 21.02.202</w:t>
      </w:r>
      <w:r w:rsidRPr="000E434C">
        <w:rPr>
          <w:bCs/>
          <w:lang w:val="en-US"/>
        </w:rPr>
        <w:t>4</w:t>
      </w:r>
      <w:r w:rsidRPr="000E434C">
        <w:rPr>
          <w:bCs/>
          <w:lang w:val="sr-Cyrl-RS"/>
        </w:rPr>
        <w:t>.</w:t>
      </w:r>
    </w:p>
    <w:p w14:paraId="08F9EBD0" w14:textId="77777777" w:rsidR="00E90C48" w:rsidRPr="000E434C" w:rsidRDefault="00E90C48" w:rsidP="00E90C48">
      <w:pPr>
        <w:rPr>
          <w:bCs/>
          <w:color w:val="000000"/>
        </w:rPr>
      </w:pPr>
    </w:p>
    <w:p w14:paraId="76D83079" w14:textId="77777777" w:rsidR="00E90C48" w:rsidRPr="000E434C" w:rsidRDefault="00E90C48" w:rsidP="00E90C48">
      <w:pPr>
        <w:rPr>
          <w:bCs/>
          <w:color w:val="000000"/>
        </w:rPr>
      </w:pPr>
      <w:r w:rsidRPr="000E434C">
        <w:rPr>
          <w:bCs/>
          <w:color w:val="000000"/>
        </w:rPr>
        <w:t>МАРТ</w:t>
      </w:r>
    </w:p>
    <w:p w14:paraId="5EC88EB6" w14:textId="77777777" w:rsidR="00E90C48" w:rsidRPr="000E434C" w:rsidRDefault="00E90C48" w:rsidP="00E90C48">
      <w:pPr>
        <w:rPr>
          <w:bCs/>
          <w:color w:val="000000"/>
        </w:rPr>
      </w:pPr>
    </w:p>
    <w:p w14:paraId="4F17C697" w14:textId="77777777" w:rsidR="00E90C48" w:rsidRPr="000E434C" w:rsidRDefault="00E90C48" w:rsidP="00E90C48">
      <w:pPr>
        <w:rPr>
          <w:bCs/>
          <w:color w:val="000000"/>
        </w:rPr>
      </w:pPr>
      <w:r w:rsidRPr="000E434C">
        <w:rPr>
          <w:bCs/>
          <w:color w:val="000000"/>
        </w:rPr>
        <w:t>1.</w:t>
      </w:r>
      <w:r>
        <w:rPr>
          <w:bCs/>
          <w:color w:val="000000"/>
          <w:lang w:val="sr-Cyrl-RS"/>
        </w:rPr>
        <w:t xml:space="preserve"> </w:t>
      </w:r>
      <w:r w:rsidRPr="000E434C">
        <w:rPr>
          <w:bCs/>
          <w:color w:val="000000"/>
        </w:rPr>
        <w:t>ПРАЋЕЊЕ КОНКУРСА, ТАКМИЧЕЊА,ОБЕЛЕЖАВАЊЕ ДАНА,ГОДИШЊИЦА</w:t>
      </w:r>
    </w:p>
    <w:p w14:paraId="5E2A6CF7" w14:textId="77777777" w:rsidR="00E90C48" w:rsidRPr="000E434C" w:rsidRDefault="00E90C48" w:rsidP="00E90C48">
      <w:pPr>
        <w:rPr>
          <w:bCs/>
          <w:color w:val="000000"/>
        </w:rPr>
      </w:pPr>
      <w:r w:rsidRPr="000E434C">
        <w:rPr>
          <w:bCs/>
          <w:color w:val="000000"/>
        </w:rPr>
        <w:t>2.</w:t>
      </w:r>
      <w:r>
        <w:rPr>
          <w:bCs/>
          <w:color w:val="000000"/>
          <w:lang w:val="sr-Cyrl-RS"/>
        </w:rPr>
        <w:t xml:space="preserve"> </w:t>
      </w:r>
      <w:r w:rsidRPr="000E434C">
        <w:rPr>
          <w:bCs/>
          <w:color w:val="000000"/>
        </w:rPr>
        <w:t>РАД СА ДЕЦОМ ПО УЗРАСТИМА - УПУЋИВАЊЕ НА ЛИТЕРАТУРУ КОЈУ ТРЕБА ДА КОРИСТЕ</w:t>
      </w:r>
    </w:p>
    <w:p w14:paraId="1CA31EF8" w14:textId="77777777" w:rsidR="00E90C48" w:rsidRPr="000E434C" w:rsidRDefault="00E90C48" w:rsidP="00E90C48">
      <w:pPr>
        <w:rPr>
          <w:bCs/>
          <w:color w:val="000000"/>
        </w:rPr>
      </w:pPr>
      <w:r w:rsidRPr="000E434C">
        <w:rPr>
          <w:bCs/>
          <w:color w:val="000000"/>
        </w:rPr>
        <w:t>3. РАЗГОВОР О ПРОЧИТАНИМ КЊИГАМА,ПОМОЋ ПРИ ОДАБИРУ КЊИГА КОЈЕ ЧИТАЈУ У СЛОБОДНО ВРЕМЕ(ПРЕМА УЗРАСТУ)</w:t>
      </w:r>
    </w:p>
    <w:p w14:paraId="38E7BE66" w14:textId="77777777" w:rsidR="00E90C48" w:rsidRPr="000E434C" w:rsidRDefault="00E90C48" w:rsidP="00E90C48">
      <w:pPr>
        <w:rPr>
          <w:bCs/>
          <w:color w:val="000000"/>
        </w:rPr>
      </w:pPr>
      <w:r w:rsidRPr="000E434C">
        <w:rPr>
          <w:bCs/>
          <w:color w:val="000000"/>
        </w:rPr>
        <w:t>4.</w:t>
      </w:r>
      <w:r>
        <w:rPr>
          <w:bCs/>
          <w:color w:val="000000"/>
          <w:lang w:val="sr-Cyrl-RS"/>
        </w:rPr>
        <w:t xml:space="preserve"> </w:t>
      </w:r>
      <w:r w:rsidRPr="000E434C">
        <w:rPr>
          <w:bCs/>
          <w:color w:val="000000"/>
        </w:rPr>
        <w:t>ВОЂЕЊЕ ДОКУМЕНТАЦИЈЕ О ПРОЧИТАНИМ КЊИГАМА</w:t>
      </w:r>
    </w:p>
    <w:p w14:paraId="2D8032A3" w14:textId="77777777" w:rsidR="00E90C48" w:rsidRPr="000E434C" w:rsidRDefault="00E90C48" w:rsidP="00E90C48">
      <w:pPr>
        <w:rPr>
          <w:bCs/>
          <w:color w:val="000000"/>
        </w:rPr>
      </w:pPr>
    </w:p>
    <w:p w14:paraId="2A235A0D" w14:textId="77777777" w:rsidR="00E90C48" w:rsidRPr="000E434C" w:rsidRDefault="00E90C48" w:rsidP="00E90C48">
      <w:pPr>
        <w:rPr>
          <w:bCs/>
          <w:color w:val="000000"/>
        </w:rPr>
      </w:pPr>
    </w:p>
    <w:p w14:paraId="29427F76" w14:textId="77777777" w:rsidR="00E90C48" w:rsidRPr="000E434C" w:rsidRDefault="00E90C48" w:rsidP="00E90C48">
      <w:pPr>
        <w:rPr>
          <w:bCs/>
          <w:color w:val="000000"/>
          <w:lang w:val="sr-Latn-RS"/>
        </w:rPr>
      </w:pPr>
      <w:r w:rsidRPr="000E434C">
        <w:rPr>
          <w:bCs/>
          <w:color w:val="000000"/>
        </w:rPr>
        <w:t xml:space="preserve">АПРИЛ </w:t>
      </w:r>
    </w:p>
    <w:p w14:paraId="7720AA6E" w14:textId="77777777" w:rsidR="00E90C48" w:rsidRPr="000E434C" w:rsidRDefault="00E90C48" w:rsidP="00E90C48">
      <w:pPr>
        <w:rPr>
          <w:bCs/>
          <w:color w:val="000000"/>
        </w:rPr>
      </w:pPr>
    </w:p>
    <w:p w14:paraId="3B3732A0" w14:textId="77777777" w:rsidR="00E90C48" w:rsidRPr="000E434C" w:rsidRDefault="00E90C48" w:rsidP="00E90C48">
      <w:pPr>
        <w:rPr>
          <w:bCs/>
          <w:color w:val="000000"/>
        </w:rPr>
      </w:pPr>
      <w:r w:rsidRPr="000E434C">
        <w:rPr>
          <w:bCs/>
          <w:color w:val="000000"/>
        </w:rPr>
        <w:t>1.</w:t>
      </w:r>
      <w:r>
        <w:rPr>
          <w:bCs/>
          <w:color w:val="000000"/>
          <w:lang w:val="sr-Cyrl-RS"/>
        </w:rPr>
        <w:t xml:space="preserve"> </w:t>
      </w:r>
      <w:r w:rsidRPr="000E434C">
        <w:rPr>
          <w:bCs/>
          <w:color w:val="000000"/>
        </w:rPr>
        <w:t>САРАДЊА СА ИЗДАВАЧКИМ  КУЋАМА (КАТАЛОЗИ),ПЛАТО,НАУЧНА КЊИГА,МОЋ КЊИГЕ,КЊИГА КОМЕРЦ,КРЕАТИВНИ ЦЕНТАР</w:t>
      </w:r>
    </w:p>
    <w:p w14:paraId="4F9DF6EC" w14:textId="77777777" w:rsidR="00E90C48" w:rsidRPr="000E434C" w:rsidRDefault="00E90C48" w:rsidP="00E90C48">
      <w:pPr>
        <w:rPr>
          <w:bCs/>
          <w:color w:val="000000"/>
        </w:rPr>
      </w:pPr>
      <w:r w:rsidRPr="000E434C">
        <w:rPr>
          <w:bCs/>
          <w:color w:val="000000"/>
        </w:rPr>
        <w:t>2.</w:t>
      </w:r>
      <w:r>
        <w:rPr>
          <w:bCs/>
          <w:color w:val="000000"/>
          <w:lang w:val="sr-Cyrl-RS"/>
        </w:rPr>
        <w:t xml:space="preserve"> </w:t>
      </w:r>
      <w:r w:rsidRPr="000E434C">
        <w:rPr>
          <w:bCs/>
          <w:color w:val="000000"/>
        </w:rPr>
        <w:t>РЕДОВНО ПРИМАЊЕ ЧАСОПИСА ИЗ РАЗЛИЧИТИХ ПРЕДМЕТА И НАРУЧИВАЊЕ НОВИХ</w:t>
      </w:r>
    </w:p>
    <w:p w14:paraId="7A168A8E" w14:textId="77777777" w:rsidR="00E90C48" w:rsidRPr="000E434C" w:rsidRDefault="00E90C48" w:rsidP="00E90C48">
      <w:pPr>
        <w:rPr>
          <w:bCs/>
          <w:color w:val="000000"/>
          <w:lang w:val="sr-Latn-RS"/>
        </w:rPr>
      </w:pPr>
      <w:r w:rsidRPr="000E434C">
        <w:rPr>
          <w:bCs/>
          <w:color w:val="000000"/>
        </w:rPr>
        <w:t>3.</w:t>
      </w:r>
      <w:r>
        <w:rPr>
          <w:bCs/>
          <w:color w:val="000000"/>
          <w:lang w:val="sr-Cyrl-RS"/>
        </w:rPr>
        <w:t xml:space="preserve"> </w:t>
      </w:r>
      <w:r w:rsidRPr="000E434C">
        <w:rPr>
          <w:bCs/>
          <w:color w:val="000000"/>
        </w:rPr>
        <w:t>ВОЂЕЊЕ ДОКУМЕНТАЦИЈЕ О ПРОЧИТАНИМ  КЊИГАМA</w:t>
      </w:r>
    </w:p>
    <w:p w14:paraId="4DCE6D16" w14:textId="77777777" w:rsidR="00E90C48" w:rsidRPr="000E434C" w:rsidRDefault="00E90C48" w:rsidP="00E90C48">
      <w:pPr>
        <w:rPr>
          <w:bCs/>
          <w:color w:val="000000"/>
        </w:rPr>
      </w:pPr>
    </w:p>
    <w:p w14:paraId="033BB671" w14:textId="77777777" w:rsidR="00E90C48" w:rsidRPr="000E434C" w:rsidRDefault="00E90C48" w:rsidP="00E90C48">
      <w:pPr>
        <w:rPr>
          <w:bCs/>
          <w:color w:val="000000"/>
        </w:rPr>
      </w:pPr>
    </w:p>
    <w:p w14:paraId="24D2D18A" w14:textId="77777777" w:rsidR="00E90C48" w:rsidRPr="000E434C" w:rsidRDefault="00E90C48" w:rsidP="00E90C48">
      <w:pPr>
        <w:rPr>
          <w:bCs/>
          <w:color w:val="000000"/>
        </w:rPr>
      </w:pPr>
      <w:r w:rsidRPr="000E434C">
        <w:rPr>
          <w:bCs/>
          <w:color w:val="000000"/>
        </w:rPr>
        <w:t>МАЈ</w:t>
      </w:r>
    </w:p>
    <w:p w14:paraId="46BD4F5C" w14:textId="77777777" w:rsidR="00E90C48" w:rsidRPr="000E434C" w:rsidRDefault="00E90C48" w:rsidP="00E90C48">
      <w:pPr>
        <w:rPr>
          <w:bCs/>
          <w:color w:val="000000"/>
        </w:rPr>
      </w:pPr>
    </w:p>
    <w:p w14:paraId="679A5E0D" w14:textId="77777777" w:rsidR="00E90C48" w:rsidRPr="000E434C" w:rsidRDefault="00E90C48" w:rsidP="00E90C48">
      <w:pPr>
        <w:rPr>
          <w:bCs/>
          <w:color w:val="000000"/>
        </w:rPr>
      </w:pPr>
      <w:r w:rsidRPr="000E434C">
        <w:rPr>
          <w:bCs/>
          <w:color w:val="000000"/>
        </w:rPr>
        <w:t>1.</w:t>
      </w:r>
      <w:r>
        <w:rPr>
          <w:bCs/>
          <w:color w:val="000000"/>
          <w:lang w:val="sr-Cyrl-RS"/>
        </w:rPr>
        <w:t xml:space="preserve"> </w:t>
      </w:r>
      <w:r w:rsidRPr="000E434C">
        <w:rPr>
          <w:bCs/>
          <w:color w:val="000000"/>
        </w:rPr>
        <w:t>САРАДЊА СА ИЗДАВАЧКОМ КУЋОМ,, РУСКО СЛОВО``</w:t>
      </w:r>
    </w:p>
    <w:p w14:paraId="28170C90" w14:textId="77777777" w:rsidR="00E90C48" w:rsidRPr="000E434C" w:rsidRDefault="00E90C48" w:rsidP="00E90C48">
      <w:pPr>
        <w:rPr>
          <w:bCs/>
          <w:color w:val="000000"/>
        </w:rPr>
      </w:pPr>
      <w:r w:rsidRPr="000E434C">
        <w:rPr>
          <w:bCs/>
          <w:color w:val="000000"/>
        </w:rPr>
        <w:lastRenderedPageBreak/>
        <w:t>2.</w:t>
      </w:r>
      <w:r>
        <w:rPr>
          <w:bCs/>
          <w:color w:val="000000"/>
          <w:lang w:val="sr-Cyrl-RS"/>
        </w:rPr>
        <w:t xml:space="preserve"> </w:t>
      </w:r>
      <w:r w:rsidRPr="000E434C">
        <w:rPr>
          <w:bCs/>
          <w:color w:val="000000"/>
        </w:rPr>
        <w:t>ПОМОЋ ОКО КОПИРАЊА ЗА РАЗНЕ АКТИВНОСТИ У ШКОЛИ (ТАКМИЧЕЊА, ПРИПРЕМА МАТУРСКИХ ИСПИТА, ЗАВРШНИХ ИСПИТА.....)</w:t>
      </w:r>
    </w:p>
    <w:p w14:paraId="1749C31C" w14:textId="77777777" w:rsidR="00E90C48" w:rsidRPr="000E434C" w:rsidRDefault="00E90C48" w:rsidP="00E90C48">
      <w:pPr>
        <w:rPr>
          <w:bCs/>
          <w:color w:val="000000"/>
          <w:lang w:val="sr-Latn-RS"/>
        </w:rPr>
      </w:pPr>
      <w:r w:rsidRPr="000E434C">
        <w:rPr>
          <w:bCs/>
          <w:color w:val="000000"/>
        </w:rPr>
        <w:t>3.</w:t>
      </w:r>
      <w:r>
        <w:rPr>
          <w:bCs/>
          <w:color w:val="000000"/>
          <w:lang w:val="sr-Cyrl-RS"/>
        </w:rPr>
        <w:t xml:space="preserve"> </w:t>
      </w:r>
      <w:r w:rsidRPr="000E434C">
        <w:rPr>
          <w:bCs/>
          <w:color w:val="000000"/>
        </w:rPr>
        <w:t>ДАН ШКОЛЕ</w:t>
      </w:r>
    </w:p>
    <w:p w14:paraId="03CED800" w14:textId="77777777" w:rsidR="00E90C48" w:rsidRPr="000E434C" w:rsidRDefault="00E90C48" w:rsidP="00E90C48">
      <w:pPr>
        <w:rPr>
          <w:bCs/>
          <w:color w:val="000000"/>
        </w:rPr>
      </w:pPr>
      <w:r w:rsidRPr="000E434C">
        <w:rPr>
          <w:bCs/>
          <w:color w:val="000000"/>
        </w:rPr>
        <w:t>4.</w:t>
      </w:r>
      <w:r>
        <w:rPr>
          <w:bCs/>
          <w:color w:val="000000"/>
          <w:lang w:val="sr-Cyrl-RS"/>
        </w:rPr>
        <w:t xml:space="preserve"> </w:t>
      </w:r>
      <w:r w:rsidRPr="000E434C">
        <w:rPr>
          <w:bCs/>
          <w:color w:val="000000"/>
        </w:rPr>
        <w:t>ПОРУЧИВАЊЕ КЊИГА ЗА ОДЛИЧАН УСПЕХ УЧЕНИКА И УЧЕНИКЕ ГЕНЕРАЦИЈЕ И ДЕЉЕЊЕ ОДЕЉЕНСКИМ СТАРЕШИНАМА</w:t>
      </w:r>
    </w:p>
    <w:p w14:paraId="31412EC6" w14:textId="77777777" w:rsidR="00E90C48" w:rsidRPr="000E434C" w:rsidRDefault="00E90C48" w:rsidP="00E90C48">
      <w:pPr>
        <w:rPr>
          <w:bCs/>
          <w:color w:val="000000"/>
        </w:rPr>
      </w:pPr>
      <w:r w:rsidRPr="000E434C">
        <w:rPr>
          <w:bCs/>
          <w:color w:val="000000"/>
        </w:rPr>
        <w:t>5. БЕСПЛАТНИ УЏБЕНИЦИ-ПРИКУПЉАЊЕ СПИСКОВА И ДОКУМЕНТАЦИЈЕ</w:t>
      </w:r>
    </w:p>
    <w:p w14:paraId="2CAC334E" w14:textId="77777777" w:rsidR="00E90C48" w:rsidRPr="000E434C" w:rsidRDefault="00E90C48" w:rsidP="00E90C48">
      <w:pPr>
        <w:rPr>
          <w:bCs/>
          <w:color w:val="000000"/>
        </w:rPr>
      </w:pPr>
    </w:p>
    <w:p w14:paraId="6538F4DA" w14:textId="77777777" w:rsidR="00E90C48" w:rsidRPr="000E434C" w:rsidRDefault="00E90C48" w:rsidP="00E90C48">
      <w:pPr>
        <w:rPr>
          <w:bCs/>
          <w:color w:val="000000"/>
        </w:rPr>
      </w:pPr>
      <w:r w:rsidRPr="000E434C">
        <w:rPr>
          <w:bCs/>
          <w:color w:val="000000"/>
        </w:rPr>
        <w:t>ЈУН</w:t>
      </w:r>
    </w:p>
    <w:p w14:paraId="55162DE7" w14:textId="77777777" w:rsidR="00E90C48" w:rsidRPr="000E434C" w:rsidRDefault="00E90C48" w:rsidP="00E90C48">
      <w:pPr>
        <w:rPr>
          <w:bCs/>
          <w:color w:val="000000"/>
        </w:rPr>
      </w:pPr>
    </w:p>
    <w:p w14:paraId="4EEBE789" w14:textId="77777777" w:rsidR="00E90C48" w:rsidRPr="000E434C" w:rsidRDefault="00E90C48" w:rsidP="00E90C48">
      <w:pPr>
        <w:rPr>
          <w:bCs/>
          <w:color w:val="000000"/>
        </w:rPr>
      </w:pPr>
      <w:r w:rsidRPr="000E434C">
        <w:rPr>
          <w:bCs/>
          <w:color w:val="000000"/>
        </w:rPr>
        <w:t>1.</w:t>
      </w:r>
      <w:r>
        <w:rPr>
          <w:bCs/>
          <w:color w:val="000000"/>
          <w:lang w:val="sr-Cyrl-RS"/>
        </w:rPr>
        <w:t xml:space="preserve"> </w:t>
      </w:r>
      <w:r w:rsidRPr="000E434C">
        <w:rPr>
          <w:bCs/>
          <w:color w:val="000000"/>
        </w:rPr>
        <w:t>ПРИКУПЉАЊЕ КЊИГА ПРЕД КРАЈ ШКОЛСКЕ ГОДИНЕ</w:t>
      </w:r>
    </w:p>
    <w:p w14:paraId="4B1E4CD5" w14:textId="77777777" w:rsidR="00E90C48" w:rsidRPr="000E434C" w:rsidRDefault="00E90C48" w:rsidP="00E90C48">
      <w:pPr>
        <w:rPr>
          <w:bCs/>
          <w:color w:val="000000"/>
        </w:rPr>
      </w:pPr>
      <w:r w:rsidRPr="000E434C">
        <w:rPr>
          <w:bCs/>
          <w:color w:val="000000"/>
        </w:rPr>
        <w:t>2.</w:t>
      </w:r>
      <w:r>
        <w:rPr>
          <w:bCs/>
          <w:color w:val="000000"/>
          <w:lang w:val="sr-Cyrl-RS"/>
        </w:rPr>
        <w:t xml:space="preserve"> </w:t>
      </w:r>
      <w:r w:rsidRPr="000E434C">
        <w:rPr>
          <w:bCs/>
          <w:color w:val="000000"/>
        </w:rPr>
        <w:t>ЕВИДЕНЦИЈА ПРЕУЗЕТИХ И ПРОЧИТАНИХ КЊИГА</w:t>
      </w:r>
    </w:p>
    <w:p w14:paraId="64766DF4" w14:textId="77777777" w:rsidR="00E90C48" w:rsidRPr="000E434C" w:rsidRDefault="00E90C48" w:rsidP="00E90C48">
      <w:pPr>
        <w:rPr>
          <w:bCs/>
          <w:color w:val="000000"/>
        </w:rPr>
      </w:pPr>
      <w:r w:rsidRPr="000E434C">
        <w:rPr>
          <w:bCs/>
          <w:color w:val="000000"/>
        </w:rPr>
        <w:t>3.</w:t>
      </w:r>
      <w:r>
        <w:rPr>
          <w:bCs/>
          <w:color w:val="000000"/>
          <w:lang w:val="sr-Cyrl-RS"/>
        </w:rPr>
        <w:t xml:space="preserve"> </w:t>
      </w:r>
      <w:r w:rsidRPr="000E434C">
        <w:rPr>
          <w:bCs/>
          <w:color w:val="000000"/>
        </w:rPr>
        <w:t>ПИСАЊЕ РЕАЛИЗАЦИЈЕ ПЛАНА РАДА БИБЛИОТЕКЕ</w:t>
      </w:r>
    </w:p>
    <w:p w14:paraId="2E651D08" w14:textId="77777777" w:rsidR="00E90C48" w:rsidRPr="000E434C" w:rsidRDefault="00E90C48" w:rsidP="00E90C48">
      <w:pPr>
        <w:rPr>
          <w:bCs/>
          <w:color w:val="000000"/>
        </w:rPr>
      </w:pPr>
    </w:p>
    <w:p w14:paraId="78178B41" w14:textId="77777777" w:rsidR="00E90C48" w:rsidRPr="000E434C" w:rsidRDefault="00E90C48" w:rsidP="00E90C48">
      <w:pPr>
        <w:rPr>
          <w:bCs/>
          <w:color w:val="000000"/>
        </w:rPr>
      </w:pPr>
      <w:r w:rsidRPr="000E434C">
        <w:rPr>
          <w:bCs/>
          <w:color w:val="000000"/>
        </w:rPr>
        <w:t>БИБЛИОТЕКАРИ:</w:t>
      </w:r>
    </w:p>
    <w:p w14:paraId="3A46242A" w14:textId="77777777" w:rsidR="00E90C48" w:rsidRPr="000E434C" w:rsidRDefault="00E90C48" w:rsidP="00E90C48">
      <w:pPr>
        <w:rPr>
          <w:bCs/>
          <w:color w:val="000000"/>
        </w:rPr>
      </w:pPr>
    </w:p>
    <w:p w14:paraId="2FE63A4C" w14:textId="77777777" w:rsidR="00E90C48" w:rsidRPr="000E434C" w:rsidRDefault="00E90C48" w:rsidP="00E90C48">
      <w:pPr>
        <w:rPr>
          <w:bCs/>
          <w:color w:val="000000"/>
        </w:rPr>
      </w:pPr>
      <w:r w:rsidRPr="000E434C">
        <w:rPr>
          <w:bCs/>
          <w:color w:val="000000"/>
        </w:rPr>
        <w:t>-НЕНА  ПЈЕШЧИЋ</w:t>
      </w:r>
    </w:p>
    <w:p w14:paraId="2E5743B0" w14:textId="75CF5BA6" w:rsidR="00E90C48" w:rsidRDefault="00E90C48" w:rsidP="00E90C48">
      <w:pPr>
        <w:rPr>
          <w:bCs/>
          <w:color w:val="000000"/>
          <w:lang w:val="sr-Cyrl-RS"/>
        </w:rPr>
      </w:pPr>
      <w:r w:rsidRPr="000E434C">
        <w:rPr>
          <w:bCs/>
          <w:color w:val="000000"/>
        </w:rPr>
        <w:t>-</w:t>
      </w:r>
      <w:r>
        <w:rPr>
          <w:bCs/>
          <w:color w:val="000000"/>
          <w:lang w:val="sr-Cyrl-RS"/>
        </w:rPr>
        <w:t>ТАТЈАНА МЕЂЕШИ</w:t>
      </w:r>
    </w:p>
    <w:p w14:paraId="72AC80D6" w14:textId="77777777" w:rsidR="005E62B9" w:rsidRDefault="005E62B9" w:rsidP="00E90C48">
      <w:pPr>
        <w:rPr>
          <w:bCs/>
          <w:color w:val="000000"/>
          <w:lang w:val="sr-Cyrl-RS"/>
        </w:rPr>
      </w:pPr>
    </w:p>
    <w:p w14:paraId="5ED784C1" w14:textId="77777777" w:rsidR="005E62B9" w:rsidRDefault="005E62B9" w:rsidP="00E90C48">
      <w:pPr>
        <w:rPr>
          <w:bCs/>
          <w:color w:val="000000"/>
          <w:lang w:val="sr-Cyrl-RS"/>
        </w:rPr>
      </w:pPr>
    </w:p>
    <w:p w14:paraId="0D0CD96D" w14:textId="77777777" w:rsidR="005E62B9" w:rsidRDefault="005E62B9" w:rsidP="00E90C48">
      <w:pPr>
        <w:rPr>
          <w:bCs/>
          <w:color w:val="000000"/>
          <w:lang w:val="sr-Cyrl-RS"/>
        </w:rPr>
      </w:pPr>
    </w:p>
    <w:p w14:paraId="40FDE0FF" w14:textId="77777777" w:rsidR="005E62B9" w:rsidRPr="00E90C48" w:rsidRDefault="005E62B9" w:rsidP="00E90C48">
      <w:pPr>
        <w:rPr>
          <w:bCs/>
          <w:color w:val="000000"/>
          <w:lang w:val="sr-Cyrl-RS"/>
        </w:rPr>
      </w:pPr>
    </w:p>
    <w:p w14:paraId="3EB29B34" w14:textId="77777777" w:rsidR="003473BB" w:rsidRPr="002C630C" w:rsidRDefault="003473BB" w:rsidP="00A8553F">
      <w:pPr>
        <w:pStyle w:val="Heading2"/>
        <w:rPr>
          <w:color w:val="000000" w:themeColor="text1"/>
        </w:rPr>
      </w:pPr>
      <w:bookmarkStart w:id="48" w:name="_Toc145924377"/>
      <w:r w:rsidRPr="002C630C">
        <w:rPr>
          <w:color w:val="000000" w:themeColor="text1"/>
        </w:rPr>
        <w:t xml:space="preserve">5.7.  Стручни </w:t>
      </w:r>
      <w:r w:rsidR="00211D3D" w:rsidRPr="002C630C">
        <w:rPr>
          <w:color w:val="000000" w:themeColor="text1"/>
          <w:lang w:val="sr-Cyrl-RS"/>
        </w:rPr>
        <w:t xml:space="preserve"> и остали </w:t>
      </w:r>
      <w:r w:rsidRPr="002C630C">
        <w:rPr>
          <w:color w:val="000000" w:themeColor="text1"/>
        </w:rPr>
        <w:t>активи</w:t>
      </w:r>
      <w:bookmarkEnd w:id="48"/>
    </w:p>
    <w:p w14:paraId="64F8ED22" w14:textId="77777777" w:rsidR="003473BB" w:rsidRPr="002C630C" w:rsidRDefault="003473BB" w:rsidP="003473BB">
      <w:pPr>
        <w:rPr>
          <w:color w:val="000000" w:themeColor="text1"/>
        </w:rPr>
      </w:pPr>
    </w:p>
    <w:p w14:paraId="3CAE29FD" w14:textId="77777777" w:rsidR="003473BB" w:rsidRPr="002C630C" w:rsidRDefault="003473BB" w:rsidP="003473BB">
      <w:pPr>
        <w:rPr>
          <w:color w:val="000000" w:themeColor="text1"/>
        </w:rPr>
      </w:pPr>
    </w:p>
    <w:p w14:paraId="008D9353" w14:textId="77777777" w:rsidR="003473BB" w:rsidRPr="00D2747E" w:rsidRDefault="00926AD1" w:rsidP="00D2747E">
      <w:pPr>
        <w:pStyle w:val="Heading3"/>
        <w:rPr>
          <w:rFonts w:eastAsia="Calibri"/>
          <w:color w:val="000000" w:themeColor="text1"/>
        </w:rPr>
      </w:pPr>
      <w:bookmarkStart w:id="49" w:name="_Toc145924378"/>
      <w:r w:rsidRPr="00D2747E">
        <w:rPr>
          <w:rFonts w:eastAsia="Calibri"/>
          <w:color w:val="000000" w:themeColor="text1"/>
          <w:lang w:val="sr-Cyrl-RS"/>
        </w:rPr>
        <w:t xml:space="preserve">5.7.1. </w:t>
      </w:r>
      <w:r w:rsidR="003473BB" w:rsidRPr="00D2747E">
        <w:rPr>
          <w:rFonts w:eastAsia="Calibri"/>
          <w:color w:val="000000" w:themeColor="text1"/>
        </w:rPr>
        <w:t>План рада тима за реализацију развојног плана школе</w:t>
      </w:r>
      <w:bookmarkEnd w:id="49"/>
    </w:p>
    <w:p w14:paraId="4F397EE5" w14:textId="77777777" w:rsidR="00926AD1" w:rsidRPr="00B072C8" w:rsidRDefault="00926AD1" w:rsidP="00926AD1">
      <w:pPr>
        <w:spacing w:after="200" w:line="276" w:lineRule="auto"/>
        <w:jc w:val="both"/>
        <w:rPr>
          <w:rFonts w:eastAsia="Calibri"/>
          <w:color w:val="FF0000"/>
          <w:lang w:val="sr-Cyrl-RS"/>
        </w:rPr>
      </w:pPr>
    </w:p>
    <w:p w14:paraId="03700E77" w14:textId="77777777" w:rsidR="00A02BD0" w:rsidRDefault="00A02BD0" w:rsidP="00A02BD0">
      <w:pPr>
        <w:jc w:val="both"/>
        <w:rPr>
          <w:lang w:val="sr-Cyrl-RS"/>
        </w:rPr>
      </w:pPr>
      <w:r>
        <w:rPr>
          <w:lang w:val="sr-Cyrl-RS"/>
        </w:rPr>
        <w:t xml:space="preserve">Чланови тима: </w:t>
      </w:r>
    </w:p>
    <w:p w14:paraId="7CE79D34" w14:textId="77777777" w:rsidR="00A02BD0" w:rsidRPr="002C630C" w:rsidRDefault="00A02BD0" w:rsidP="00764475">
      <w:pPr>
        <w:pStyle w:val="ListParagraph"/>
        <w:numPr>
          <w:ilvl w:val="0"/>
          <w:numId w:val="61"/>
        </w:numPr>
        <w:jc w:val="both"/>
        <w:rPr>
          <w:lang w:val="ru-RU"/>
        </w:rPr>
      </w:pPr>
      <w:r w:rsidRPr="002C630C">
        <w:rPr>
          <w:lang w:val="ru-RU"/>
        </w:rPr>
        <w:t>Наталија Будински – директор  школе</w:t>
      </w:r>
    </w:p>
    <w:p w14:paraId="5C86DA03" w14:textId="77777777" w:rsidR="00A02BD0" w:rsidRPr="002C630C" w:rsidRDefault="00A02BD0" w:rsidP="00764475">
      <w:pPr>
        <w:pStyle w:val="ListParagraph"/>
        <w:numPr>
          <w:ilvl w:val="0"/>
          <w:numId w:val="61"/>
        </w:numPr>
        <w:jc w:val="both"/>
        <w:rPr>
          <w:lang w:val="ru-RU"/>
        </w:rPr>
      </w:pPr>
      <w:r w:rsidRPr="002C630C">
        <w:rPr>
          <w:lang w:val="ru-RU"/>
        </w:rPr>
        <w:t>Леона Сабо ( координатор)– наставник математике</w:t>
      </w:r>
    </w:p>
    <w:p w14:paraId="3C668453" w14:textId="77777777" w:rsidR="00A02BD0" w:rsidRPr="002C630C" w:rsidRDefault="00A02BD0" w:rsidP="00764475">
      <w:pPr>
        <w:pStyle w:val="ListParagraph"/>
        <w:numPr>
          <w:ilvl w:val="0"/>
          <w:numId w:val="61"/>
        </w:numPr>
        <w:jc w:val="both"/>
        <w:rPr>
          <w:lang w:val="ru-RU"/>
        </w:rPr>
      </w:pPr>
      <w:r w:rsidRPr="002C630C">
        <w:rPr>
          <w:lang w:val="ru-RU"/>
        </w:rPr>
        <w:t>Каролина Џуџар – наставник русинског језика и књижевности</w:t>
      </w:r>
    </w:p>
    <w:p w14:paraId="43EF38D2" w14:textId="77777777" w:rsidR="00A02BD0" w:rsidRPr="002C630C" w:rsidRDefault="00A02BD0" w:rsidP="00764475">
      <w:pPr>
        <w:pStyle w:val="ListParagraph"/>
        <w:numPr>
          <w:ilvl w:val="0"/>
          <w:numId w:val="61"/>
        </w:numPr>
        <w:jc w:val="both"/>
        <w:rPr>
          <w:lang w:val="ru-RU"/>
        </w:rPr>
      </w:pPr>
      <w:r w:rsidRPr="002C630C">
        <w:rPr>
          <w:lang w:val="ru-RU"/>
        </w:rPr>
        <w:t>Дејан Бучко – наставник историје</w:t>
      </w:r>
    </w:p>
    <w:p w14:paraId="4B63B3DE" w14:textId="77777777" w:rsidR="00A02BD0" w:rsidRPr="002C630C" w:rsidRDefault="00A02BD0" w:rsidP="00764475">
      <w:pPr>
        <w:pStyle w:val="ListParagraph"/>
        <w:numPr>
          <w:ilvl w:val="0"/>
          <w:numId w:val="61"/>
        </w:numPr>
        <w:jc w:val="both"/>
        <w:rPr>
          <w:lang w:val="ru-RU"/>
        </w:rPr>
      </w:pPr>
      <w:r w:rsidRPr="002C630C">
        <w:rPr>
          <w:lang w:val="ru-RU"/>
        </w:rPr>
        <w:t>Анико Војчена- наставник стручних економиских предмета</w:t>
      </w:r>
    </w:p>
    <w:p w14:paraId="4AF834D9" w14:textId="77777777" w:rsidR="00A02BD0" w:rsidRPr="002C630C" w:rsidRDefault="00A02BD0" w:rsidP="00764475">
      <w:pPr>
        <w:pStyle w:val="ListParagraph"/>
        <w:numPr>
          <w:ilvl w:val="0"/>
          <w:numId w:val="61"/>
        </w:numPr>
        <w:jc w:val="both"/>
        <w:rPr>
          <w:lang w:val="ru-RU"/>
        </w:rPr>
      </w:pPr>
      <w:r w:rsidRPr="002C630C">
        <w:rPr>
          <w:lang w:val="ru-RU"/>
        </w:rPr>
        <w:t>Теодора Врањеш- наставник енглеског језика</w:t>
      </w:r>
    </w:p>
    <w:p w14:paraId="2F104392" w14:textId="38D5787D" w:rsidR="00A02BD0" w:rsidRPr="002C630C" w:rsidRDefault="005E62B9" w:rsidP="00764475">
      <w:pPr>
        <w:pStyle w:val="ListParagraph"/>
        <w:numPr>
          <w:ilvl w:val="0"/>
          <w:numId w:val="61"/>
        </w:numPr>
        <w:jc w:val="both"/>
        <w:rPr>
          <w:lang w:val="ru-RU"/>
        </w:rPr>
      </w:pPr>
      <w:r w:rsidRPr="002C630C">
        <w:rPr>
          <w:lang w:val="ru-RU"/>
        </w:rPr>
        <w:t xml:space="preserve">Соња Чапко </w:t>
      </w:r>
      <w:r w:rsidR="00A02BD0" w:rsidRPr="002C630C">
        <w:rPr>
          <w:lang w:val="ru-RU"/>
        </w:rPr>
        <w:t>- наставник италијанског језика</w:t>
      </w:r>
    </w:p>
    <w:p w14:paraId="1DFD109B" w14:textId="77777777" w:rsidR="00A02BD0" w:rsidRPr="002C630C" w:rsidRDefault="00A02BD0" w:rsidP="00764475">
      <w:pPr>
        <w:pStyle w:val="ListParagraph"/>
        <w:numPr>
          <w:ilvl w:val="0"/>
          <w:numId w:val="61"/>
        </w:numPr>
        <w:jc w:val="both"/>
        <w:rPr>
          <w:lang w:val="ru-RU"/>
        </w:rPr>
      </w:pPr>
      <w:r w:rsidRPr="002C630C">
        <w:rPr>
          <w:lang w:val="ru-RU"/>
        </w:rPr>
        <w:t>Сашка Спасић- наставник немачког језика</w:t>
      </w:r>
    </w:p>
    <w:p w14:paraId="0212236F" w14:textId="546D2F99" w:rsidR="000D4B11" w:rsidRPr="002C630C" w:rsidRDefault="000D4B11" w:rsidP="00764475">
      <w:pPr>
        <w:pStyle w:val="ListParagraph"/>
        <w:numPr>
          <w:ilvl w:val="0"/>
          <w:numId w:val="61"/>
        </w:numPr>
        <w:jc w:val="both"/>
        <w:rPr>
          <w:lang w:val="ru-RU"/>
        </w:rPr>
      </w:pPr>
      <w:r w:rsidRPr="002C630C">
        <w:rPr>
          <w:lang w:val="ru-RU"/>
        </w:rPr>
        <w:t>Теодора Бођанец</w:t>
      </w:r>
      <w:r w:rsidR="002C630C">
        <w:rPr>
          <w:lang w:val="ru-RU"/>
        </w:rPr>
        <w:t xml:space="preserve"> – ученица СШ</w:t>
      </w:r>
    </w:p>
    <w:p w14:paraId="6212066F" w14:textId="0D7FDD76" w:rsidR="000D4B11" w:rsidRDefault="000D4B11" w:rsidP="00764475">
      <w:pPr>
        <w:pStyle w:val="ListParagraph"/>
        <w:numPr>
          <w:ilvl w:val="0"/>
          <w:numId w:val="61"/>
        </w:numPr>
        <w:jc w:val="both"/>
        <w:rPr>
          <w:lang w:val="ru-RU"/>
        </w:rPr>
      </w:pPr>
      <w:r w:rsidRPr="002C630C">
        <w:rPr>
          <w:lang w:val="ru-RU"/>
        </w:rPr>
        <w:t>Исак Новта</w:t>
      </w:r>
      <w:r w:rsidR="002C630C">
        <w:rPr>
          <w:lang w:val="ru-RU"/>
        </w:rPr>
        <w:t xml:space="preserve"> – ученик ОШ</w:t>
      </w:r>
    </w:p>
    <w:p w14:paraId="072ABC20" w14:textId="59B0E3A0" w:rsidR="002C630C" w:rsidRPr="002C630C" w:rsidRDefault="002C630C" w:rsidP="00764475">
      <w:pPr>
        <w:pStyle w:val="ListParagraph"/>
        <w:numPr>
          <w:ilvl w:val="0"/>
          <w:numId w:val="61"/>
        </w:numPr>
        <w:jc w:val="both"/>
        <w:rPr>
          <w:lang w:val="ru-RU"/>
        </w:rPr>
      </w:pPr>
      <w:r>
        <w:rPr>
          <w:lang w:val="ru-RU"/>
        </w:rPr>
        <w:t>Нада Сабадош - родитељ</w:t>
      </w:r>
    </w:p>
    <w:p w14:paraId="1072D89D" w14:textId="77777777" w:rsidR="00A02BD0" w:rsidRDefault="00A02BD0" w:rsidP="00A02BD0">
      <w:pPr>
        <w:jc w:val="both"/>
        <w:rPr>
          <w:lang w:val="sr-Cyrl-RS"/>
        </w:rPr>
      </w:pPr>
    </w:p>
    <w:p w14:paraId="20ECAB65" w14:textId="77777777" w:rsidR="00A02BD0" w:rsidRDefault="00A02BD0" w:rsidP="00A02BD0">
      <w:pPr>
        <w:jc w:val="both"/>
        <w:rPr>
          <w:lang w:val="ru-RU"/>
        </w:rPr>
      </w:pPr>
      <w:r>
        <w:rPr>
          <w:lang w:val="sr-Cyrl-RS"/>
        </w:rPr>
        <w:t>Планирано је да се одржи 5 седница.</w:t>
      </w:r>
    </w:p>
    <w:p w14:paraId="3278098C" w14:textId="77777777" w:rsidR="00A02BD0" w:rsidRDefault="00A02BD0" w:rsidP="00A02BD0">
      <w:pPr>
        <w:jc w:val="both"/>
        <w:rPr>
          <w:lang w:val="ru-RU"/>
        </w:rPr>
      </w:pPr>
    </w:p>
    <w:p w14:paraId="4213211E" w14:textId="77777777" w:rsidR="00A02BD0" w:rsidRDefault="00A02BD0" w:rsidP="00A02BD0">
      <w:pPr>
        <w:jc w:val="both"/>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
        <w:gridCol w:w="3252"/>
        <w:gridCol w:w="1586"/>
        <w:gridCol w:w="1443"/>
        <w:gridCol w:w="2248"/>
      </w:tblGrid>
      <w:tr w:rsidR="00A02BD0" w14:paraId="3B974A05" w14:textId="77777777" w:rsidTr="005B6F47">
        <w:tc>
          <w:tcPr>
            <w:tcW w:w="998" w:type="dxa"/>
            <w:tcBorders>
              <w:top w:val="single" w:sz="4" w:space="0" w:color="000000"/>
              <w:left w:val="single" w:sz="4" w:space="0" w:color="000000"/>
              <w:bottom w:val="single" w:sz="4" w:space="0" w:color="000000"/>
              <w:right w:val="single" w:sz="4" w:space="0" w:color="000000"/>
            </w:tcBorders>
            <w:hideMark/>
          </w:tcPr>
          <w:p w14:paraId="72EA4CE5" w14:textId="77777777" w:rsidR="00A02BD0" w:rsidRDefault="00A02BD0" w:rsidP="005B6F47">
            <w:pPr>
              <w:jc w:val="both"/>
              <w:rPr>
                <w:lang w:val="sr-Cyrl-RS"/>
              </w:rPr>
            </w:pPr>
            <w:r>
              <w:rPr>
                <w:lang w:val="sr-Cyrl-RS"/>
              </w:rPr>
              <w:t xml:space="preserve">Време </w:t>
            </w:r>
          </w:p>
        </w:tc>
        <w:tc>
          <w:tcPr>
            <w:tcW w:w="3280" w:type="dxa"/>
            <w:tcBorders>
              <w:top w:val="single" w:sz="4" w:space="0" w:color="000000"/>
              <w:left w:val="single" w:sz="4" w:space="0" w:color="000000"/>
              <w:bottom w:val="single" w:sz="4" w:space="0" w:color="000000"/>
              <w:right w:val="single" w:sz="4" w:space="0" w:color="000000"/>
            </w:tcBorders>
            <w:hideMark/>
          </w:tcPr>
          <w:p w14:paraId="2194D498" w14:textId="77777777" w:rsidR="00A02BD0" w:rsidRDefault="00A02BD0" w:rsidP="005B6F47">
            <w:pPr>
              <w:jc w:val="both"/>
              <w:rPr>
                <w:lang w:val="sr-Cyrl-RS"/>
              </w:rPr>
            </w:pPr>
            <w:r>
              <w:rPr>
                <w:lang w:val="sr-Cyrl-RS"/>
              </w:rPr>
              <w:t>Активности</w:t>
            </w:r>
          </w:p>
        </w:tc>
        <w:tc>
          <w:tcPr>
            <w:tcW w:w="1590" w:type="dxa"/>
            <w:tcBorders>
              <w:top w:val="single" w:sz="4" w:space="0" w:color="000000"/>
              <w:left w:val="single" w:sz="4" w:space="0" w:color="000000"/>
              <w:bottom w:val="single" w:sz="4" w:space="0" w:color="000000"/>
              <w:right w:val="single" w:sz="4" w:space="0" w:color="000000"/>
            </w:tcBorders>
            <w:hideMark/>
          </w:tcPr>
          <w:p w14:paraId="65AC982B" w14:textId="77777777" w:rsidR="00A02BD0" w:rsidRDefault="00A02BD0" w:rsidP="005B6F47">
            <w:pPr>
              <w:jc w:val="both"/>
              <w:rPr>
                <w:lang w:val="sr-Cyrl-RS"/>
              </w:rPr>
            </w:pPr>
            <w:r>
              <w:rPr>
                <w:lang w:val="sr-Cyrl-RS"/>
              </w:rPr>
              <w:t>Носиоци активности</w:t>
            </w:r>
          </w:p>
        </w:tc>
        <w:tc>
          <w:tcPr>
            <w:tcW w:w="1445" w:type="dxa"/>
            <w:tcBorders>
              <w:top w:val="single" w:sz="4" w:space="0" w:color="000000"/>
              <w:left w:val="single" w:sz="4" w:space="0" w:color="000000"/>
              <w:bottom w:val="single" w:sz="4" w:space="0" w:color="000000"/>
              <w:right w:val="single" w:sz="4" w:space="0" w:color="000000"/>
            </w:tcBorders>
            <w:hideMark/>
          </w:tcPr>
          <w:p w14:paraId="2956985E" w14:textId="77777777" w:rsidR="00A02BD0" w:rsidRDefault="00A02BD0" w:rsidP="005B6F47">
            <w:pPr>
              <w:jc w:val="both"/>
              <w:rPr>
                <w:lang w:val="sr-Cyrl-RS"/>
              </w:rPr>
            </w:pPr>
            <w:r>
              <w:rPr>
                <w:lang w:val="sr-Cyrl-RS"/>
              </w:rPr>
              <w:t>Одговорно лице</w:t>
            </w:r>
          </w:p>
        </w:tc>
        <w:tc>
          <w:tcPr>
            <w:tcW w:w="2263" w:type="dxa"/>
            <w:tcBorders>
              <w:top w:val="single" w:sz="4" w:space="0" w:color="000000"/>
              <w:left w:val="single" w:sz="4" w:space="0" w:color="000000"/>
              <w:bottom w:val="single" w:sz="4" w:space="0" w:color="000000"/>
              <w:right w:val="single" w:sz="4" w:space="0" w:color="000000"/>
            </w:tcBorders>
            <w:hideMark/>
          </w:tcPr>
          <w:p w14:paraId="7A201374" w14:textId="77777777" w:rsidR="00A02BD0" w:rsidRDefault="00A02BD0" w:rsidP="005B6F47">
            <w:pPr>
              <w:jc w:val="both"/>
              <w:rPr>
                <w:lang w:val="sr-Cyrl-RS"/>
              </w:rPr>
            </w:pPr>
            <w:r>
              <w:rPr>
                <w:lang w:val="sr-Cyrl-RS"/>
              </w:rPr>
              <w:t>Начин праћења</w:t>
            </w:r>
          </w:p>
        </w:tc>
      </w:tr>
      <w:tr w:rsidR="00A02BD0" w14:paraId="548B4DCD" w14:textId="77777777" w:rsidTr="005B6F47">
        <w:tc>
          <w:tcPr>
            <w:tcW w:w="998" w:type="dxa"/>
            <w:tcBorders>
              <w:top w:val="single" w:sz="4" w:space="0" w:color="000000"/>
              <w:left w:val="single" w:sz="4" w:space="0" w:color="000000"/>
              <w:bottom w:val="single" w:sz="4" w:space="0" w:color="000000"/>
              <w:right w:val="single" w:sz="4" w:space="0" w:color="000000"/>
            </w:tcBorders>
            <w:hideMark/>
          </w:tcPr>
          <w:p w14:paraId="35FF657A" w14:textId="77777777" w:rsidR="00A02BD0" w:rsidRDefault="00A02BD0" w:rsidP="005B6F47">
            <w:pPr>
              <w:jc w:val="both"/>
              <w:rPr>
                <w:lang w:val="en-US"/>
              </w:rPr>
            </w:pPr>
            <w:r>
              <w:t>IX</w:t>
            </w:r>
          </w:p>
        </w:tc>
        <w:tc>
          <w:tcPr>
            <w:tcW w:w="3280" w:type="dxa"/>
            <w:tcBorders>
              <w:top w:val="single" w:sz="4" w:space="0" w:color="000000"/>
              <w:left w:val="single" w:sz="4" w:space="0" w:color="000000"/>
              <w:bottom w:val="single" w:sz="4" w:space="0" w:color="000000"/>
              <w:right w:val="single" w:sz="4" w:space="0" w:color="000000"/>
            </w:tcBorders>
            <w:hideMark/>
          </w:tcPr>
          <w:p w14:paraId="21E4D3FC" w14:textId="77777777" w:rsidR="00A02BD0" w:rsidRDefault="00A02BD0" w:rsidP="005B6F47">
            <w:pPr>
              <w:rPr>
                <w:lang w:val="sr-Cyrl-RS"/>
              </w:rPr>
            </w:pPr>
            <w:r>
              <w:rPr>
                <w:lang w:val="sr-Cyrl-RS"/>
              </w:rPr>
              <w:t xml:space="preserve">Презентација и извештај о реализацији Развојног плана школе за школску 2022/2023 годину: наставном већу, савету родитеља, школском </w:t>
            </w:r>
            <w:r>
              <w:rPr>
                <w:lang w:val="sr-Cyrl-RS"/>
              </w:rPr>
              <w:lastRenderedPageBreak/>
              <w:t>одбору, ученичком парламенту</w:t>
            </w:r>
          </w:p>
        </w:tc>
        <w:tc>
          <w:tcPr>
            <w:tcW w:w="1590" w:type="dxa"/>
            <w:tcBorders>
              <w:top w:val="single" w:sz="4" w:space="0" w:color="000000"/>
              <w:left w:val="single" w:sz="4" w:space="0" w:color="000000"/>
              <w:bottom w:val="single" w:sz="4" w:space="0" w:color="000000"/>
              <w:right w:val="single" w:sz="4" w:space="0" w:color="000000"/>
            </w:tcBorders>
            <w:hideMark/>
          </w:tcPr>
          <w:p w14:paraId="62A53C24" w14:textId="77777777" w:rsidR="00A02BD0" w:rsidRDefault="00A02BD0" w:rsidP="005B6F47">
            <w:pPr>
              <w:jc w:val="both"/>
              <w:rPr>
                <w:lang w:val="sr-Cyrl-RS"/>
              </w:rPr>
            </w:pPr>
            <w:r>
              <w:rPr>
                <w:lang w:val="sr-Cyrl-RS"/>
              </w:rPr>
              <w:lastRenderedPageBreak/>
              <w:t>Чланови тима</w:t>
            </w:r>
          </w:p>
        </w:tc>
        <w:tc>
          <w:tcPr>
            <w:tcW w:w="1445" w:type="dxa"/>
            <w:tcBorders>
              <w:top w:val="single" w:sz="4" w:space="0" w:color="000000"/>
              <w:left w:val="single" w:sz="4" w:space="0" w:color="000000"/>
              <w:bottom w:val="single" w:sz="4" w:space="0" w:color="000000"/>
              <w:right w:val="single" w:sz="4" w:space="0" w:color="000000"/>
            </w:tcBorders>
            <w:hideMark/>
          </w:tcPr>
          <w:p w14:paraId="780129DC" w14:textId="77777777" w:rsidR="00A02BD0" w:rsidRDefault="00A02BD0" w:rsidP="005B6F47">
            <w:pPr>
              <w:jc w:val="both"/>
              <w:rPr>
                <w:lang w:val="sr-Cyrl-RS"/>
              </w:rPr>
            </w:pPr>
            <w:r>
              <w:rPr>
                <w:lang w:val="sr-Cyrl-RS"/>
              </w:rPr>
              <w:t xml:space="preserve">Директор </w:t>
            </w:r>
          </w:p>
          <w:p w14:paraId="5FAFD5A1" w14:textId="77777777" w:rsidR="00A02BD0" w:rsidRDefault="00A02BD0" w:rsidP="005B6F47">
            <w:pPr>
              <w:jc w:val="both"/>
              <w:rPr>
                <w:lang w:val="sr-Cyrl-RS"/>
              </w:rPr>
            </w:pPr>
            <w:r>
              <w:rPr>
                <w:lang w:val="sr-Cyrl-RS"/>
              </w:rPr>
              <w:t xml:space="preserve">Педагог </w:t>
            </w:r>
          </w:p>
        </w:tc>
        <w:tc>
          <w:tcPr>
            <w:tcW w:w="2263" w:type="dxa"/>
            <w:tcBorders>
              <w:top w:val="single" w:sz="4" w:space="0" w:color="000000"/>
              <w:left w:val="single" w:sz="4" w:space="0" w:color="000000"/>
              <w:bottom w:val="single" w:sz="4" w:space="0" w:color="000000"/>
              <w:right w:val="single" w:sz="4" w:space="0" w:color="000000"/>
            </w:tcBorders>
            <w:hideMark/>
          </w:tcPr>
          <w:p w14:paraId="77A3734D" w14:textId="77777777" w:rsidR="00A02BD0" w:rsidRDefault="00A02BD0" w:rsidP="005B6F47">
            <w:pPr>
              <w:rPr>
                <w:lang w:val="sr-Cyrl-RS"/>
              </w:rPr>
            </w:pPr>
            <w:r>
              <w:rPr>
                <w:lang w:val="sr-Cyrl-RS"/>
              </w:rPr>
              <w:t xml:space="preserve">Записници тима,  наставног већа, савета родитеља , школског одбора , ученичког </w:t>
            </w:r>
            <w:r>
              <w:rPr>
                <w:lang w:val="sr-Cyrl-RS"/>
              </w:rPr>
              <w:lastRenderedPageBreak/>
              <w:t>парламента</w:t>
            </w:r>
          </w:p>
        </w:tc>
      </w:tr>
      <w:tr w:rsidR="00A02BD0" w14:paraId="6494829A" w14:textId="77777777" w:rsidTr="005B6F47">
        <w:tc>
          <w:tcPr>
            <w:tcW w:w="998" w:type="dxa"/>
            <w:tcBorders>
              <w:top w:val="single" w:sz="4" w:space="0" w:color="000000"/>
              <w:left w:val="single" w:sz="4" w:space="0" w:color="000000"/>
              <w:bottom w:val="single" w:sz="4" w:space="0" w:color="000000"/>
              <w:right w:val="single" w:sz="4" w:space="0" w:color="000000"/>
            </w:tcBorders>
            <w:hideMark/>
          </w:tcPr>
          <w:p w14:paraId="7F34A2FC" w14:textId="77777777" w:rsidR="00A02BD0" w:rsidRDefault="00A02BD0" w:rsidP="005B6F47">
            <w:pPr>
              <w:jc w:val="both"/>
              <w:rPr>
                <w:lang w:val="en-US"/>
              </w:rPr>
            </w:pPr>
            <w:r>
              <w:lastRenderedPageBreak/>
              <w:t xml:space="preserve">IX </w:t>
            </w:r>
          </w:p>
        </w:tc>
        <w:tc>
          <w:tcPr>
            <w:tcW w:w="3280" w:type="dxa"/>
            <w:tcBorders>
              <w:top w:val="single" w:sz="4" w:space="0" w:color="000000"/>
              <w:left w:val="single" w:sz="4" w:space="0" w:color="000000"/>
              <w:bottom w:val="single" w:sz="4" w:space="0" w:color="000000"/>
              <w:right w:val="single" w:sz="4" w:space="0" w:color="000000"/>
            </w:tcBorders>
            <w:hideMark/>
          </w:tcPr>
          <w:p w14:paraId="215DA4DF" w14:textId="77777777" w:rsidR="00A02BD0" w:rsidRDefault="00A02BD0" w:rsidP="005B6F47">
            <w:pPr>
              <w:rPr>
                <w:lang w:val="sr-Cyrl-RS"/>
              </w:rPr>
            </w:pPr>
            <w:r>
              <w:rPr>
                <w:lang w:val="sr-Cyrl-RS"/>
              </w:rPr>
              <w:t xml:space="preserve">Састанак тима- упознавање нових чланова са развојним циљевима, задацима и активностима из развојног плана школе. </w:t>
            </w:r>
          </w:p>
        </w:tc>
        <w:tc>
          <w:tcPr>
            <w:tcW w:w="1590" w:type="dxa"/>
            <w:tcBorders>
              <w:top w:val="single" w:sz="4" w:space="0" w:color="000000"/>
              <w:left w:val="single" w:sz="4" w:space="0" w:color="000000"/>
              <w:bottom w:val="single" w:sz="4" w:space="0" w:color="000000"/>
              <w:right w:val="single" w:sz="4" w:space="0" w:color="000000"/>
            </w:tcBorders>
            <w:hideMark/>
          </w:tcPr>
          <w:p w14:paraId="208AB44A" w14:textId="77777777" w:rsidR="00A02BD0" w:rsidRDefault="00A02BD0" w:rsidP="005B6F47">
            <w:pPr>
              <w:jc w:val="both"/>
              <w:rPr>
                <w:lang w:val="sr-Cyrl-RS"/>
              </w:rPr>
            </w:pPr>
            <w:r>
              <w:rPr>
                <w:lang w:val="sr-Cyrl-RS"/>
              </w:rPr>
              <w:t>Чланови тима</w:t>
            </w:r>
          </w:p>
        </w:tc>
        <w:tc>
          <w:tcPr>
            <w:tcW w:w="1445" w:type="dxa"/>
            <w:tcBorders>
              <w:top w:val="single" w:sz="4" w:space="0" w:color="000000"/>
              <w:left w:val="single" w:sz="4" w:space="0" w:color="000000"/>
              <w:bottom w:val="single" w:sz="4" w:space="0" w:color="000000"/>
              <w:right w:val="single" w:sz="4" w:space="0" w:color="000000"/>
            </w:tcBorders>
            <w:hideMark/>
          </w:tcPr>
          <w:p w14:paraId="043333FB" w14:textId="77777777" w:rsidR="00A02BD0" w:rsidRDefault="00A02BD0" w:rsidP="005B6F47">
            <w:pPr>
              <w:jc w:val="both"/>
              <w:rPr>
                <w:lang w:val="sr-Cyrl-RS"/>
              </w:rPr>
            </w:pPr>
            <w:r>
              <w:rPr>
                <w:lang w:val="sr-Cyrl-RS"/>
              </w:rPr>
              <w:t xml:space="preserve">Директор </w:t>
            </w:r>
          </w:p>
          <w:p w14:paraId="3B5DE765" w14:textId="77777777" w:rsidR="00A02BD0" w:rsidRDefault="00A02BD0" w:rsidP="005B6F47">
            <w:pPr>
              <w:jc w:val="both"/>
              <w:rPr>
                <w:lang w:val="sr-Cyrl-RS"/>
              </w:rPr>
            </w:pPr>
            <w:r>
              <w:rPr>
                <w:lang w:val="sr-Cyrl-RS"/>
              </w:rPr>
              <w:t xml:space="preserve">Педагог </w:t>
            </w:r>
          </w:p>
        </w:tc>
        <w:tc>
          <w:tcPr>
            <w:tcW w:w="2263" w:type="dxa"/>
            <w:tcBorders>
              <w:top w:val="single" w:sz="4" w:space="0" w:color="000000"/>
              <w:left w:val="single" w:sz="4" w:space="0" w:color="000000"/>
              <w:bottom w:val="single" w:sz="4" w:space="0" w:color="000000"/>
              <w:right w:val="single" w:sz="4" w:space="0" w:color="000000"/>
            </w:tcBorders>
            <w:hideMark/>
          </w:tcPr>
          <w:p w14:paraId="1C82E4E9" w14:textId="77777777" w:rsidR="00A02BD0" w:rsidRDefault="00A02BD0" w:rsidP="005B6F47">
            <w:pPr>
              <w:rPr>
                <w:lang w:val="sr-Cyrl-RS"/>
              </w:rPr>
            </w:pPr>
            <w:r>
              <w:rPr>
                <w:lang w:val="sr-Cyrl-RS"/>
              </w:rPr>
              <w:t>Записници тима</w:t>
            </w:r>
          </w:p>
        </w:tc>
      </w:tr>
      <w:tr w:rsidR="00A02BD0" w14:paraId="714DB607" w14:textId="77777777" w:rsidTr="005B6F47">
        <w:tc>
          <w:tcPr>
            <w:tcW w:w="998" w:type="dxa"/>
            <w:tcBorders>
              <w:top w:val="single" w:sz="4" w:space="0" w:color="000000"/>
              <w:left w:val="single" w:sz="4" w:space="0" w:color="000000"/>
              <w:bottom w:val="single" w:sz="4" w:space="0" w:color="000000"/>
              <w:right w:val="single" w:sz="4" w:space="0" w:color="000000"/>
            </w:tcBorders>
            <w:hideMark/>
          </w:tcPr>
          <w:p w14:paraId="3063447C" w14:textId="77777777" w:rsidR="00A02BD0" w:rsidRDefault="00A02BD0" w:rsidP="005B6F47">
            <w:pPr>
              <w:jc w:val="both"/>
              <w:rPr>
                <w:lang w:val="en-US"/>
              </w:rPr>
            </w:pPr>
            <w:r>
              <w:t>X</w:t>
            </w:r>
          </w:p>
        </w:tc>
        <w:tc>
          <w:tcPr>
            <w:tcW w:w="3280" w:type="dxa"/>
            <w:tcBorders>
              <w:top w:val="single" w:sz="4" w:space="0" w:color="000000"/>
              <w:left w:val="single" w:sz="4" w:space="0" w:color="000000"/>
              <w:bottom w:val="single" w:sz="4" w:space="0" w:color="000000"/>
              <w:right w:val="single" w:sz="4" w:space="0" w:color="000000"/>
            </w:tcBorders>
            <w:hideMark/>
          </w:tcPr>
          <w:p w14:paraId="6B470A28" w14:textId="77777777" w:rsidR="00A02BD0" w:rsidRDefault="00A02BD0" w:rsidP="005B6F47">
            <w:pPr>
              <w:rPr>
                <w:lang w:val="sr-Cyrl-RS"/>
              </w:rPr>
            </w:pPr>
            <w:r>
              <w:rPr>
                <w:lang w:val="sr-Cyrl-RS"/>
              </w:rPr>
              <w:t>Договор о начину праћења реализације развојних циљева , задатака и активности</w:t>
            </w:r>
          </w:p>
        </w:tc>
        <w:tc>
          <w:tcPr>
            <w:tcW w:w="1590" w:type="dxa"/>
            <w:tcBorders>
              <w:top w:val="single" w:sz="4" w:space="0" w:color="000000"/>
              <w:left w:val="single" w:sz="4" w:space="0" w:color="000000"/>
              <w:bottom w:val="single" w:sz="4" w:space="0" w:color="000000"/>
              <w:right w:val="single" w:sz="4" w:space="0" w:color="000000"/>
            </w:tcBorders>
            <w:hideMark/>
          </w:tcPr>
          <w:p w14:paraId="1F5D9AD1" w14:textId="77777777" w:rsidR="00A02BD0" w:rsidRDefault="00A02BD0" w:rsidP="005B6F47">
            <w:pPr>
              <w:jc w:val="both"/>
              <w:rPr>
                <w:lang w:val="sr-Cyrl-RS"/>
              </w:rPr>
            </w:pPr>
            <w:r>
              <w:rPr>
                <w:lang w:val="sr-Cyrl-RS"/>
              </w:rPr>
              <w:t>Чланови тима</w:t>
            </w:r>
          </w:p>
        </w:tc>
        <w:tc>
          <w:tcPr>
            <w:tcW w:w="1445" w:type="dxa"/>
            <w:tcBorders>
              <w:top w:val="single" w:sz="4" w:space="0" w:color="000000"/>
              <w:left w:val="single" w:sz="4" w:space="0" w:color="000000"/>
              <w:bottom w:val="single" w:sz="4" w:space="0" w:color="000000"/>
              <w:right w:val="single" w:sz="4" w:space="0" w:color="000000"/>
            </w:tcBorders>
            <w:hideMark/>
          </w:tcPr>
          <w:p w14:paraId="6509082F" w14:textId="77777777" w:rsidR="00A02BD0" w:rsidRDefault="00A02BD0" w:rsidP="005B6F47">
            <w:pPr>
              <w:jc w:val="both"/>
              <w:rPr>
                <w:lang w:val="sr-Cyrl-RS"/>
              </w:rPr>
            </w:pPr>
            <w:r>
              <w:rPr>
                <w:lang w:val="sr-Cyrl-RS"/>
              </w:rPr>
              <w:t xml:space="preserve">Директор </w:t>
            </w:r>
          </w:p>
          <w:p w14:paraId="268BDF1F" w14:textId="77777777" w:rsidR="00A02BD0" w:rsidRDefault="00A02BD0" w:rsidP="005B6F47">
            <w:pPr>
              <w:jc w:val="both"/>
              <w:rPr>
                <w:lang w:val="sr-Cyrl-RS"/>
              </w:rPr>
            </w:pPr>
            <w:r>
              <w:rPr>
                <w:lang w:val="sr-Cyrl-RS"/>
              </w:rPr>
              <w:t xml:space="preserve">Педагог </w:t>
            </w:r>
          </w:p>
        </w:tc>
        <w:tc>
          <w:tcPr>
            <w:tcW w:w="2263" w:type="dxa"/>
            <w:tcBorders>
              <w:top w:val="single" w:sz="4" w:space="0" w:color="000000"/>
              <w:left w:val="single" w:sz="4" w:space="0" w:color="000000"/>
              <w:bottom w:val="single" w:sz="4" w:space="0" w:color="000000"/>
              <w:right w:val="single" w:sz="4" w:space="0" w:color="000000"/>
            </w:tcBorders>
            <w:hideMark/>
          </w:tcPr>
          <w:p w14:paraId="5EFB7F40" w14:textId="77777777" w:rsidR="00A02BD0" w:rsidRDefault="00A02BD0" w:rsidP="005B6F47">
            <w:pPr>
              <w:rPr>
                <w:lang w:val="sr-Cyrl-RS"/>
              </w:rPr>
            </w:pPr>
            <w:r>
              <w:rPr>
                <w:lang w:val="sr-Cyrl-RS"/>
              </w:rPr>
              <w:t>Записници тима</w:t>
            </w:r>
          </w:p>
        </w:tc>
      </w:tr>
      <w:tr w:rsidR="00A02BD0" w14:paraId="6BA3AD5D" w14:textId="77777777" w:rsidTr="005B6F47">
        <w:tc>
          <w:tcPr>
            <w:tcW w:w="998" w:type="dxa"/>
            <w:tcBorders>
              <w:top w:val="single" w:sz="4" w:space="0" w:color="000000"/>
              <w:left w:val="single" w:sz="4" w:space="0" w:color="000000"/>
              <w:bottom w:val="single" w:sz="4" w:space="0" w:color="000000"/>
              <w:right w:val="single" w:sz="4" w:space="0" w:color="000000"/>
            </w:tcBorders>
            <w:hideMark/>
          </w:tcPr>
          <w:p w14:paraId="4D4D2D71" w14:textId="77777777" w:rsidR="00A02BD0" w:rsidRDefault="00A02BD0" w:rsidP="005B6F47">
            <w:pPr>
              <w:jc w:val="both"/>
              <w:rPr>
                <w:lang w:val="en-US"/>
              </w:rPr>
            </w:pPr>
            <w:r>
              <w:t>XII</w:t>
            </w:r>
          </w:p>
        </w:tc>
        <w:tc>
          <w:tcPr>
            <w:tcW w:w="3280" w:type="dxa"/>
            <w:tcBorders>
              <w:top w:val="single" w:sz="4" w:space="0" w:color="000000"/>
              <w:left w:val="single" w:sz="4" w:space="0" w:color="000000"/>
              <w:bottom w:val="single" w:sz="4" w:space="0" w:color="000000"/>
              <w:right w:val="single" w:sz="4" w:space="0" w:color="000000"/>
            </w:tcBorders>
            <w:hideMark/>
          </w:tcPr>
          <w:p w14:paraId="24D52E7B" w14:textId="77777777" w:rsidR="00A02BD0" w:rsidRDefault="00A02BD0" w:rsidP="005B6F47">
            <w:pPr>
              <w:rPr>
                <w:lang w:val="ru-RU"/>
              </w:rPr>
            </w:pPr>
            <w:r>
              <w:rPr>
                <w:lang w:val="sr-Cyrl-RS"/>
              </w:rPr>
              <w:t xml:space="preserve">Састанак тима- подела задужења унутар тима:око праћења реализације развојних циљева, задатака и активности текућег </w:t>
            </w:r>
          </w:p>
        </w:tc>
        <w:tc>
          <w:tcPr>
            <w:tcW w:w="1590" w:type="dxa"/>
            <w:tcBorders>
              <w:top w:val="single" w:sz="4" w:space="0" w:color="000000"/>
              <w:left w:val="single" w:sz="4" w:space="0" w:color="000000"/>
              <w:bottom w:val="single" w:sz="4" w:space="0" w:color="000000"/>
              <w:right w:val="single" w:sz="4" w:space="0" w:color="000000"/>
            </w:tcBorders>
            <w:hideMark/>
          </w:tcPr>
          <w:p w14:paraId="2164E3C7" w14:textId="77777777" w:rsidR="00A02BD0" w:rsidRDefault="00A02BD0" w:rsidP="005B6F47">
            <w:pPr>
              <w:jc w:val="both"/>
              <w:rPr>
                <w:lang w:val="sr-Cyrl-RS"/>
              </w:rPr>
            </w:pPr>
            <w:r>
              <w:rPr>
                <w:lang w:val="sr-Cyrl-RS"/>
              </w:rPr>
              <w:t>Чланови тима</w:t>
            </w:r>
          </w:p>
        </w:tc>
        <w:tc>
          <w:tcPr>
            <w:tcW w:w="1445" w:type="dxa"/>
            <w:tcBorders>
              <w:top w:val="single" w:sz="4" w:space="0" w:color="000000"/>
              <w:left w:val="single" w:sz="4" w:space="0" w:color="000000"/>
              <w:bottom w:val="single" w:sz="4" w:space="0" w:color="000000"/>
              <w:right w:val="single" w:sz="4" w:space="0" w:color="000000"/>
            </w:tcBorders>
            <w:hideMark/>
          </w:tcPr>
          <w:p w14:paraId="3682FA86" w14:textId="77777777" w:rsidR="00A02BD0" w:rsidRDefault="00A02BD0" w:rsidP="005B6F47">
            <w:pPr>
              <w:jc w:val="both"/>
              <w:rPr>
                <w:lang w:val="sr-Cyrl-RS"/>
              </w:rPr>
            </w:pPr>
            <w:r>
              <w:rPr>
                <w:lang w:val="sr-Cyrl-RS"/>
              </w:rPr>
              <w:t xml:space="preserve">Директор </w:t>
            </w:r>
          </w:p>
          <w:p w14:paraId="59D1A71E" w14:textId="77777777" w:rsidR="00A02BD0" w:rsidRDefault="00A02BD0" w:rsidP="005B6F47">
            <w:pPr>
              <w:jc w:val="both"/>
              <w:rPr>
                <w:lang w:val="sr-Cyrl-RS"/>
              </w:rPr>
            </w:pPr>
            <w:r>
              <w:rPr>
                <w:lang w:val="sr-Cyrl-RS"/>
              </w:rPr>
              <w:t xml:space="preserve">Педагог </w:t>
            </w:r>
          </w:p>
        </w:tc>
        <w:tc>
          <w:tcPr>
            <w:tcW w:w="2263" w:type="dxa"/>
            <w:tcBorders>
              <w:top w:val="single" w:sz="4" w:space="0" w:color="000000"/>
              <w:left w:val="single" w:sz="4" w:space="0" w:color="000000"/>
              <w:bottom w:val="single" w:sz="4" w:space="0" w:color="000000"/>
              <w:right w:val="single" w:sz="4" w:space="0" w:color="000000"/>
            </w:tcBorders>
            <w:hideMark/>
          </w:tcPr>
          <w:p w14:paraId="5B050BD4" w14:textId="77777777" w:rsidR="00A02BD0" w:rsidRDefault="00A02BD0" w:rsidP="005B6F47">
            <w:pPr>
              <w:rPr>
                <w:lang w:val="sr-Cyrl-RS"/>
              </w:rPr>
            </w:pPr>
            <w:r>
              <w:rPr>
                <w:lang w:val="sr-Cyrl-RS"/>
              </w:rPr>
              <w:t>Записници тима</w:t>
            </w:r>
          </w:p>
        </w:tc>
      </w:tr>
      <w:tr w:rsidR="00A02BD0" w14:paraId="1F41BA63" w14:textId="77777777" w:rsidTr="005B6F47">
        <w:tc>
          <w:tcPr>
            <w:tcW w:w="998" w:type="dxa"/>
            <w:tcBorders>
              <w:top w:val="single" w:sz="4" w:space="0" w:color="000000"/>
              <w:left w:val="single" w:sz="4" w:space="0" w:color="000000"/>
              <w:bottom w:val="single" w:sz="4" w:space="0" w:color="000000"/>
              <w:right w:val="single" w:sz="4" w:space="0" w:color="000000"/>
            </w:tcBorders>
            <w:hideMark/>
          </w:tcPr>
          <w:p w14:paraId="013EB177" w14:textId="77777777" w:rsidR="00A02BD0" w:rsidRDefault="00A02BD0" w:rsidP="005B6F47">
            <w:pPr>
              <w:jc w:val="both"/>
              <w:rPr>
                <w:lang w:val="en-US"/>
              </w:rPr>
            </w:pPr>
            <w:r>
              <w:t>VI</w:t>
            </w:r>
          </w:p>
        </w:tc>
        <w:tc>
          <w:tcPr>
            <w:tcW w:w="3280" w:type="dxa"/>
            <w:tcBorders>
              <w:top w:val="single" w:sz="4" w:space="0" w:color="000000"/>
              <w:left w:val="single" w:sz="4" w:space="0" w:color="000000"/>
              <w:bottom w:val="single" w:sz="4" w:space="0" w:color="000000"/>
              <w:right w:val="single" w:sz="4" w:space="0" w:color="000000"/>
            </w:tcBorders>
            <w:hideMark/>
          </w:tcPr>
          <w:p w14:paraId="5D2ACC44" w14:textId="77777777" w:rsidR="00A02BD0" w:rsidRDefault="00A02BD0" w:rsidP="005B6F47">
            <w:pPr>
              <w:rPr>
                <w:lang w:val="sr-Cyrl-RS"/>
              </w:rPr>
            </w:pPr>
            <w:r>
              <w:rPr>
                <w:lang w:val="sr-Cyrl-RS"/>
              </w:rPr>
              <w:t>Састанак тима- анализа реализације развојних циљева , задатака и активности из развојног плана школе у 2023/2024.. Сачињавање извештаја о реализацији развојног плана школе.</w:t>
            </w:r>
          </w:p>
        </w:tc>
        <w:tc>
          <w:tcPr>
            <w:tcW w:w="1590" w:type="dxa"/>
            <w:tcBorders>
              <w:top w:val="single" w:sz="4" w:space="0" w:color="000000"/>
              <w:left w:val="single" w:sz="4" w:space="0" w:color="000000"/>
              <w:bottom w:val="single" w:sz="4" w:space="0" w:color="000000"/>
              <w:right w:val="single" w:sz="4" w:space="0" w:color="000000"/>
            </w:tcBorders>
            <w:hideMark/>
          </w:tcPr>
          <w:p w14:paraId="4DEB22B9" w14:textId="77777777" w:rsidR="00A02BD0" w:rsidRDefault="00A02BD0" w:rsidP="005B6F47">
            <w:pPr>
              <w:jc w:val="both"/>
              <w:rPr>
                <w:lang w:val="sr-Cyrl-RS"/>
              </w:rPr>
            </w:pPr>
            <w:r>
              <w:rPr>
                <w:lang w:val="sr-Cyrl-RS"/>
              </w:rPr>
              <w:t>Чланови тима</w:t>
            </w:r>
          </w:p>
        </w:tc>
        <w:tc>
          <w:tcPr>
            <w:tcW w:w="1445" w:type="dxa"/>
            <w:tcBorders>
              <w:top w:val="single" w:sz="4" w:space="0" w:color="000000"/>
              <w:left w:val="single" w:sz="4" w:space="0" w:color="000000"/>
              <w:bottom w:val="single" w:sz="4" w:space="0" w:color="000000"/>
              <w:right w:val="single" w:sz="4" w:space="0" w:color="000000"/>
            </w:tcBorders>
            <w:hideMark/>
          </w:tcPr>
          <w:p w14:paraId="509FE63A" w14:textId="77777777" w:rsidR="00A02BD0" w:rsidRDefault="00A02BD0" w:rsidP="005B6F47">
            <w:pPr>
              <w:jc w:val="both"/>
              <w:rPr>
                <w:lang w:val="sr-Cyrl-RS"/>
              </w:rPr>
            </w:pPr>
            <w:r>
              <w:rPr>
                <w:lang w:val="sr-Cyrl-RS"/>
              </w:rPr>
              <w:t xml:space="preserve">Директор </w:t>
            </w:r>
          </w:p>
          <w:p w14:paraId="215022CD" w14:textId="77777777" w:rsidR="00A02BD0" w:rsidRDefault="00A02BD0" w:rsidP="005B6F47">
            <w:pPr>
              <w:jc w:val="both"/>
              <w:rPr>
                <w:lang w:val="sr-Cyrl-RS"/>
              </w:rPr>
            </w:pPr>
            <w:r>
              <w:rPr>
                <w:lang w:val="sr-Cyrl-RS"/>
              </w:rPr>
              <w:t xml:space="preserve">Педагог </w:t>
            </w:r>
          </w:p>
        </w:tc>
        <w:tc>
          <w:tcPr>
            <w:tcW w:w="2263" w:type="dxa"/>
            <w:tcBorders>
              <w:top w:val="single" w:sz="4" w:space="0" w:color="000000"/>
              <w:left w:val="single" w:sz="4" w:space="0" w:color="000000"/>
              <w:bottom w:val="single" w:sz="4" w:space="0" w:color="000000"/>
              <w:right w:val="single" w:sz="4" w:space="0" w:color="000000"/>
            </w:tcBorders>
            <w:hideMark/>
          </w:tcPr>
          <w:p w14:paraId="1A53E33F" w14:textId="77777777" w:rsidR="00A02BD0" w:rsidRDefault="00A02BD0" w:rsidP="005B6F47">
            <w:pPr>
              <w:rPr>
                <w:lang w:val="sr-Cyrl-RS"/>
              </w:rPr>
            </w:pPr>
            <w:r>
              <w:rPr>
                <w:lang w:val="sr-Cyrl-RS"/>
              </w:rPr>
              <w:t>Записници тима</w:t>
            </w:r>
          </w:p>
        </w:tc>
      </w:tr>
      <w:tr w:rsidR="00A02BD0" w14:paraId="0E63AF18" w14:textId="77777777" w:rsidTr="005B6F47">
        <w:tc>
          <w:tcPr>
            <w:tcW w:w="998" w:type="dxa"/>
            <w:tcBorders>
              <w:top w:val="single" w:sz="4" w:space="0" w:color="000000"/>
              <w:left w:val="single" w:sz="4" w:space="0" w:color="000000"/>
              <w:bottom w:val="single" w:sz="4" w:space="0" w:color="000000"/>
              <w:right w:val="single" w:sz="4" w:space="0" w:color="000000"/>
            </w:tcBorders>
            <w:hideMark/>
          </w:tcPr>
          <w:p w14:paraId="37981AEB" w14:textId="77777777" w:rsidR="00A02BD0" w:rsidRDefault="00A02BD0" w:rsidP="005B6F47">
            <w:pPr>
              <w:jc w:val="both"/>
              <w:rPr>
                <w:lang w:val="en-US"/>
              </w:rPr>
            </w:pPr>
            <w:r>
              <w:t>VI</w:t>
            </w:r>
          </w:p>
        </w:tc>
        <w:tc>
          <w:tcPr>
            <w:tcW w:w="3280" w:type="dxa"/>
            <w:tcBorders>
              <w:top w:val="single" w:sz="4" w:space="0" w:color="000000"/>
              <w:left w:val="single" w:sz="4" w:space="0" w:color="000000"/>
              <w:bottom w:val="single" w:sz="4" w:space="0" w:color="000000"/>
              <w:right w:val="single" w:sz="4" w:space="0" w:color="000000"/>
            </w:tcBorders>
            <w:hideMark/>
          </w:tcPr>
          <w:p w14:paraId="614D70A0" w14:textId="77777777" w:rsidR="00A02BD0" w:rsidRDefault="00A02BD0" w:rsidP="005B6F47">
            <w:pPr>
              <w:rPr>
                <w:lang w:val="sr-Cyrl-RS"/>
              </w:rPr>
            </w:pPr>
            <w:r>
              <w:rPr>
                <w:lang w:val="sr-Cyrl-RS"/>
              </w:rPr>
              <w:t>Презентација и извештај о реализацији Развојног плана школе за школску 2023/2024 годину: наставном већу, савету родитеља, школском одбору, ученичком парламенту</w:t>
            </w:r>
          </w:p>
        </w:tc>
        <w:tc>
          <w:tcPr>
            <w:tcW w:w="1590" w:type="dxa"/>
            <w:tcBorders>
              <w:top w:val="single" w:sz="4" w:space="0" w:color="000000"/>
              <w:left w:val="single" w:sz="4" w:space="0" w:color="000000"/>
              <w:bottom w:val="single" w:sz="4" w:space="0" w:color="000000"/>
              <w:right w:val="single" w:sz="4" w:space="0" w:color="000000"/>
            </w:tcBorders>
            <w:hideMark/>
          </w:tcPr>
          <w:p w14:paraId="72E6A05C" w14:textId="77777777" w:rsidR="00A02BD0" w:rsidRDefault="00A02BD0" w:rsidP="005B6F47">
            <w:pPr>
              <w:jc w:val="both"/>
              <w:rPr>
                <w:lang w:val="sr-Cyrl-RS"/>
              </w:rPr>
            </w:pPr>
            <w:r>
              <w:rPr>
                <w:lang w:val="sr-Cyrl-RS"/>
              </w:rPr>
              <w:t>Чланови тима</w:t>
            </w:r>
          </w:p>
        </w:tc>
        <w:tc>
          <w:tcPr>
            <w:tcW w:w="1445" w:type="dxa"/>
            <w:tcBorders>
              <w:top w:val="single" w:sz="4" w:space="0" w:color="000000"/>
              <w:left w:val="single" w:sz="4" w:space="0" w:color="000000"/>
              <w:bottom w:val="single" w:sz="4" w:space="0" w:color="000000"/>
              <w:right w:val="single" w:sz="4" w:space="0" w:color="000000"/>
            </w:tcBorders>
            <w:hideMark/>
          </w:tcPr>
          <w:p w14:paraId="14A2DB64" w14:textId="77777777" w:rsidR="00A02BD0" w:rsidRDefault="00A02BD0" w:rsidP="005B6F47">
            <w:pPr>
              <w:jc w:val="both"/>
              <w:rPr>
                <w:lang w:val="sr-Cyrl-RS"/>
              </w:rPr>
            </w:pPr>
            <w:r>
              <w:rPr>
                <w:lang w:val="sr-Cyrl-RS"/>
              </w:rPr>
              <w:t xml:space="preserve">Директор </w:t>
            </w:r>
          </w:p>
          <w:p w14:paraId="46C74972" w14:textId="77777777" w:rsidR="00A02BD0" w:rsidRDefault="00A02BD0" w:rsidP="005B6F47">
            <w:pPr>
              <w:jc w:val="both"/>
              <w:rPr>
                <w:lang w:val="sr-Cyrl-RS"/>
              </w:rPr>
            </w:pPr>
            <w:r>
              <w:rPr>
                <w:lang w:val="sr-Cyrl-RS"/>
              </w:rPr>
              <w:t xml:space="preserve">Педагог </w:t>
            </w:r>
          </w:p>
        </w:tc>
        <w:tc>
          <w:tcPr>
            <w:tcW w:w="2263" w:type="dxa"/>
            <w:tcBorders>
              <w:top w:val="single" w:sz="4" w:space="0" w:color="000000"/>
              <w:left w:val="single" w:sz="4" w:space="0" w:color="000000"/>
              <w:bottom w:val="single" w:sz="4" w:space="0" w:color="000000"/>
              <w:right w:val="single" w:sz="4" w:space="0" w:color="000000"/>
            </w:tcBorders>
            <w:hideMark/>
          </w:tcPr>
          <w:p w14:paraId="66596424" w14:textId="77777777" w:rsidR="00A02BD0" w:rsidRDefault="00A02BD0" w:rsidP="005B6F47">
            <w:pPr>
              <w:rPr>
                <w:lang w:val="sr-Cyrl-RS"/>
              </w:rPr>
            </w:pPr>
            <w:r>
              <w:rPr>
                <w:lang w:val="sr-Cyrl-RS"/>
              </w:rPr>
              <w:t>Записници тима,  наставног већа, савета родитеља , школског одбора , ученичког парламента</w:t>
            </w:r>
          </w:p>
        </w:tc>
      </w:tr>
    </w:tbl>
    <w:p w14:paraId="0A6E0529" w14:textId="77777777" w:rsidR="00A02BD0" w:rsidRDefault="00A02BD0" w:rsidP="00926AD1">
      <w:pPr>
        <w:spacing w:after="200" w:line="276" w:lineRule="auto"/>
        <w:jc w:val="center"/>
        <w:rPr>
          <w:rFonts w:eastAsia="Calibri"/>
          <w:b/>
          <w:color w:val="FF0000"/>
          <w:sz w:val="28"/>
          <w:szCs w:val="28"/>
          <w:lang w:val="ru-RU"/>
        </w:rPr>
      </w:pPr>
    </w:p>
    <w:p w14:paraId="4BC2EFAF" w14:textId="77777777" w:rsidR="00926AD1" w:rsidRPr="00A02BD0" w:rsidRDefault="00926AD1" w:rsidP="00926AD1">
      <w:pPr>
        <w:spacing w:after="200" w:line="276" w:lineRule="auto"/>
        <w:jc w:val="center"/>
        <w:rPr>
          <w:rFonts w:eastAsia="Calibri"/>
          <w:b/>
          <w:sz w:val="28"/>
          <w:szCs w:val="28"/>
          <w:lang w:val="ru-RU"/>
        </w:rPr>
      </w:pPr>
      <w:r w:rsidRPr="00A02BD0">
        <w:rPr>
          <w:rFonts w:eastAsia="Calibri"/>
          <w:b/>
          <w:sz w:val="28"/>
          <w:szCs w:val="28"/>
          <w:lang w:val="ru-RU"/>
        </w:rPr>
        <w:t>Критеријуми и мерила за праћење остваривања Развојног плана школе 2022-2026</w:t>
      </w:r>
    </w:p>
    <w:p w14:paraId="1071F7E0" w14:textId="77777777" w:rsidR="00926AD1" w:rsidRPr="00A02BD0" w:rsidRDefault="00926AD1" w:rsidP="00926AD1">
      <w:pPr>
        <w:spacing w:after="200" w:line="276" w:lineRule="auto"/>
        <w:jc w:val="center"/>
        <w:rPr>
          <w:rFonts w:eastAsia="Calibri"/>
          <w:b/>
          <w:sz w:val="28"/>
          <w:szCs w:val="28"/>
          <w:lang w:val="ru-RU"/>
        </w:rPr>
      </w:pPr>
    </w:p>
    <w:p w14:paraId="7F3F040B" w14:textId="77777777" w:rsidR="00926AD1" w:rsidRPr="00A02BD0" w:rsidRDefault="00926AD1" w:rsidP="00926AD1">
      <w:pPr>
        <w:spacing w:after="200" w:line="276" w:lineRule="auto"/>
        <w:ind w:firstLine="720"/>
        <w:rPr>
          <w:rFonts w:eastAsia="Calibri"/>
          <w:lang w:val="ru-RU"/>
        </w:rPr>
      </w:pPr>
      <w:r w:rsidRPr="00A02BD0">
        <w:rPr>
          <w:rFonts w:eastAsia="Calibri"/>
          <w:lang w:val="ru-RU"/>
        </w:rPr>
        <w:t xml:space="preserve">На основу приоритета и  развојних циљева у кључним областима вредновања, Тим за развојни план школе као главне циљеве издвојио је : </w:t>
      </w:r>
    </w:p>
    <w:p w14:paraId="2F8B18A0" w14:textId="77777777" w:rsidR="00926AD1" w:rsidRPr="00A02BD0" w:rsidRDefault="00926AD1" w:rsidP="00764475">
      <w:pPr>
        <w:numPr>
          <w:ilvl w:val="0"/>
          <w:numId w:val="62"/>
        </w:numPr>
        <w:spacing w:after="200" w:line="276" w:lineRule="auto"/>
        <w:contextualSpacing/>
        <w:rPr>
          <w:rFonts w:eastAsia="Calibri"/>
          <w:b/>
          <w:lang w:val="ru-RU"/>
        </w:rPr>
      </w:pPr>
      <w:r w:rsidRPr="00A02BD0">
        <w:rPr>
          <w:rFonts w:eastAsia="Calibri"/>
          <w:b/>
          <w:lang w:val="ru-RU"/>
        </w:rPr>
        <w:t xml:space="preserve">Унапређивање квалитета наставе  и процеса учења </w:t>
      </w:r>
    </w:p>
    <w:p w14:paraId="063C8B12" w14:textId="77777777" w:rsidR="00926AD1" w:rsidRPr="00A02BD0" w:rsidRDefault="00926AD1" w:rsidP="00764475">
      <w:pPr>
        <w:numPr>
          <w:ilvl w:val="0"/>
          <w:numId w:val="62"/>
        </w:numPr>
        <w:spacing w:after="200" w:line="276" w:lineRule="auto"/>
        <w:contextualSpacing/>
        <w:rPr>
          <w:rFonts w:eastAsia="Calibri"/>
          <w:b/>
          <w:lang w:val="en-US"/>
        </w:rPr>
      </w:pPr>
      <w:r w:rsidRPr="00A02BD0">
        <w:rPr>
          <w:rFonts w:eastAsia="Calibri"/>
          <w:b/>
          <w:lang w:val="en-US"/>
        </w:rPr>
        <w:t>Интернационализацију наставе</w:t>
      </w:r>
    </w:p>
    <w:p w14:paraId="5BAFD5F4" w14:textId="77777777" w:rsidR="00926AD1" w:rsidRPr="00A02BD0" w:rsidRDefault="00926AD1" w:rsidP="00926AD1">
      <w:pPr>
        <w:spacing w:after="200" w:line="276" w:lineRule="auto"/>
        <w:ind w:left="1080"/>
        <w:contextualSpacing/>
        <w:rPr>
          <w:rFonts w:eastAsia="Calibri"/>
          <w:b/>
          <w:lang w:val="en-US"/>
        </w:rPr>
      </w:pPr>
    </w:p>
    <w:p w14:paraId="03AFD620"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Тим за развојно планирање ће на крају првог полугодишта и на крају школске године вршити анализу остварености  циљева , кроз реализацију планираних  задатака и активности. Са резултатима ће бити упознати Наставно веће, Савет родитеља, Школски одбор и Ученички парламент. </w:t>
      </w:r>
    </w:p>
    <w:p w14:paraId="0BB62CFF" w14:textId="77777777" w:rsidR="00926AD1" w:rsidRPr="00A02BD0" w:rsidRDefault="00926AD1" w:rsidP="00926AD1">
      <w:pPr>
        <w:spacing w:after="200" w:line="276" w:lineRule="auto"/>
        <w:jc w:val="both"/>
        <w:rPr>
          <w:rFonts w:eastAsia="Calibri"/>
          <w:lang w:val="ru-RU"/>
        </w:rPr>
      </w:pPr>
      <w:r w:rsidRPr="00A02BD0">
        <w:rPr>
          <w:rFonts w:eastAsia="Calibri"/>
          <w:lang w:val="ru-RU"/>
        </w:rPr>
        <w:lastRenderedPageBreak/>
        <w:t xml:space="preserve">Резултати евалуације остварености циљева из Развојног плана школе , биће основа за израду планова рада наставника, тимова, стручних актива, Годишњег плана рада школе, Школског програма. </w:t>
      </w:r>
    </w:p>
    <w:p w14:paraId="66E8DBEC"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Тим за развојно планирање ,Тим за самовредновање. , Тим за школски програм и стручна служба сарађиваће континуирано у периоду од  01.09.2022-31. 08.2026. </w:t>
      </w:r>
    </w:p>
    <w:p w14:paraId="0E49C9CC" w14:textId="77777777" w:rsidR="00926AD1" w:rsidRPr="00A02BD0" w:rsidRDefault="00926AD1" w:rsidP="00926AD1">
      <w:pPr>
        <w:spacing w:after="200" w:line="276" w:lineRule="auto"/>
        <w:jc w:val="both"/>
        <w:rPr>
          <w:rFonts w:eastAsia="Calibri"/>
          <w:lang w:val="ru-RU"/>
        </w:rPr>
      </w:pPr>
    </w:p>
    <w:p w14:paraId="3FCF6183" w14:textId="77777777" w:rsidR="00926AD1" w:rsidRPr="00A02BD0" w:rsidRDefault="00926AD1" w:rsidP="00926AD1">
      <w:pPr>
        <w:spacing w:after="200" w:line="276" w:lineRule="auto"/>
        <w:jc w:val="both"/>
        <w:rPr>
          <w:rFonts w:eastAsia="Calibri"/>
          <w:lang w:val="ru-RU"/>
        </w:rPr>
      </w:pPr>
    </w:p>
    <w:p w14:paraId="11DCC698" w14:textId="77777777" w:rsidR="00926AD1" w:rsidRPr="00A02BD0" w:rsidRDefault="00926AD1" w:rsidP="00926AD1">
      <w:pPr>
        <w:spacing w:after="200" w:line="276" w:lineRule="auto"/>
        <w:ind w:firstLine="720"/>
        <w:jc w:val="both"/>
        <w:rPr>
          <w:rFonts w:eastAsia="Calibri"/>
          <w:lang w:val="ru-RU"/>
        </w:rPr>
      </w:pPr>
      <w:r w:rsidRPr="00A02BD0">
        <w:rPr>
          <w:rFonts w:eastAsia="Calibri"/>
          <w:lang w:val="ru-RU"/>
        </w:rPr>
        <w:t xml:space="preserve">Приказ задатака и активности помоћу којих ће се пратити реализација циљева из Развојног плана , дат је табеларно.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259"/>
        <w:gridCol w:w="3149"/>
      </w:tblGrid>
      <w:tr w:rsidR="00D963FB" w:rsidRPr="00A02BD0" w14:paraId="7D3A2350" w14:textId="77777777" w:rsidTr="009D474D">
        <w:tc>
          <w:tcPr>
            <w:tcW w:w="3768" w:type="dxa"/>
          </w:tcPr>
          <w:p w14:paraId="5DBB6D30" w14:textId="77777777" w:rsidR="00926AD1" w:rsidRPr="00A02BD0" w:rsidRDefault="00926AD1" w:rsidP="00926AD1">
            <w:pPr>
              <w:spacing w:after="200" w:line="276" w:lineRule="auto"/>
              <w:jc w:val="center"/>
              <w:rPr>
                <w:rFonts w:eastAsia="Calibri"/>
                <w:b/>
                <w:lang w:val="en-US"/>
              </w:rPr>
            </w:pPr>
            <w:r w:rsidRPr="00A02BD0">
              <w:rPr>
                <w:rFonts w:eastAsia="Calibri"/>
                <w:b/>
                <w:lang w:val="en-US"/>
              </w:rPr>
              <w:t>Задаци</w:t>
            </w:r>
          </w:p>
        </w:tc>
        <w:tc>
          <w:tcPr>
            <w:tcW w:w="3768" w:type="dxa"/>
          </w:tcPr>
          <w:p w14:paraId="7A58BE93" w14:textId="77777777" w:rsidR="00926AD1" w:rsidRPr="00A02BD0" w:rsidRDefault="00926AD1" w:rsidP="00926AD1">
            <w:pPr>
              <w:spacing w:after="200" w:line="276" w:lineRule="auto"/>
              <w:jc w:val="center"/>
              <w:rPr>
                <w:rFonts w:eastAsia="Calibri"/>
                <w:b/>
                <w:lang w:val="en-US"/>
              </w:rPr>
            </w:pPr>
            <w:r w:rsidRPr="00A02BD0">
              <w:rPr>
                <w:rFonts w:eastAsia="Calibri"/>
                <w:b/>
                <w:lang w:val="en-US"/>
              </w:rPr>
              <w:t>Активности</w:t>
            </w:r>
          </w:p>
        </w:tc>
        <w:tc>
          <w:tcPr>
            <w:tcW w:w="3768" w:type="dxa"/>
          </w:tcPr>
          <w:p w14:paraId="3993FC12" w14:textId="77777777" w:rsidR="00926AD1" w:rsidRPr="00A02BD0" w:rsidRDefault="00926AD1" w:rsidP="00926AD1">
            <w:pPr>
              <w:spacing w:after="200" w:line="276" w:lineRule="auto"/>
              <w:jc w:val="center"/>
              <w:rPr>
                <w:rFonts w:eastAsia="Calibri"/>
                <w:b/>
                <w:lang w:val="en-US"/>
              </w:rPr>
            </w:pPr>
            <w:r w:rsidRPr="00A02BD0">
              <w:rPr>
                <w:rFonts w:eastAsia="Calibri"/>
                <w:b/>
                <w:lang w:val="en-US"/>
              </w:rPr>
              <w:t>Инструменти евалуације</w:t>
            </w:r>
          </w:p>
        </w:tc>
      </w:tr>
      <w:tr w:rsidR="00D963FB" w:rsidRPr="00A02BD0" w14:paraId="734BEB25" w14:textId="77777777" w:rsidTr="009D474D">
        <w:tc>
          <w:tcPr>
            <w:tcW w:w="3768" w:type="dxa"/>
          </w:tcPr>
          <w:p w14:paraId="3A69C007"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Наставници користе међупредметне и предметне компетенције за глобално планирање наставе </w:t>
            </w:r>
          </w:p>
          <w:p w14:paraId="05F8B213" w14:textId="77777777" w:rsidR="00926AD1" w:rsidRPr="00A02BD0" w:rsidRDefault="00926AD1" w:rsidP="00926AD1">
            <w:pPr>
              <w:spacing w:after="200" w:line="276" w:lineRule="auto"/>
              <w:jc w:val="both"/>
              <w:rPr>
                <w:rFonts w:eastAsia="Calibri"/>
                <w:lang w:val="ru-RU"/>
              </w:rPr>
            </w:pPr>
          </w:p>
        </w:tc>
        <w:tc>
          <w:tcPr>
            <w:tcW w:w="3768" w:type="dxa"/>
          </w:tcPr>
          <w:p w14:paraId="30D43B1A" w14:textId="77777777" w:rsidR="00926AD1" w:rsidRPr="00A02BD0" w:rsidRDefault="00926AD1" w:rsidP="00926AD1">
            <w:pPr>
              <w:spacing w:after="200" w:line="276" w:lineRule="auto"/>
              <w:jc w:val="both"/>
              <w:rPr>
                <w:rFonts w:eastAsia="Calibri"/>
                <w:lang w:val="ru-RU"/>
              </w:rPr>
            </w:pPr>
            <w:r w:rsidRPr="00A02BD0">
              <w:rPr>
                <w:rFonts w:eastAsia="Calibri"/>
                <w:lang w:val="ru-RU"/>
              </w:rPr>
              <w:t>Континуирано повећање броја часова на којима се развијају међупредметне и предметне компетенције</w:t>
            </w:r>
          </w:p>
        </w:tc>
        <w:tc>
          <w:tcPr>
            <w:tcW w:w="3768" w:type="dxa"/>
          </w:tcPr>
          <w:p w14:paraId="58EC10C3" w14:textId="77777777" w:rsidR="00926AD1" w:rsidRPr="00A02BD0" w:rsidRDefault="00926AD1" w:rsidP="00926AD1">
            <w:pPr>
              <w:spacing w:after="200" w:line="276" w:lineRule="auto"/>
              <w:jc w:val="both"/>
              <w:rPr>
                <w:rFonts w:eastAsia="Calibri"/>
                <w:lang w:val="en-US"/>
              </w:rPr>
            </w:pPr>
            <w:r w:rsidRPr="00A02BD0">
              <w:rPr>
                <w:rFonts w:eastAsia="Calibri"/>
                <w:lang w:val="en-US"/>
              </w:rPr>
              <w:t xml:space="preserve">Планови и припреме наставника </w:t>
            </w:r>
          </w:p>
        </w:tc>
      </w:tr>
      <w:tr w:rsidR="00D963FB" w:rsidRPr="00A02BD0" w14:paraId="0DC870B9" w14:textId="77777777" w:rsidTr="009D474D">
        <w:tc>
          <w:tcPr>
            <w:tcW w:w="3768" w:type="dxa"/>
          </w:tcPr>
          <w:p w14:paraId="4288D045" w14:textId="77777777" w:rsidR="00926AD1" w:rsidRPr="00A02BD0" w:rsidRDefault="00926AD1" w:rsidP="00926AD1">
            <w:pPr>
              <w:spacing w:after="200" w:line="276" w:lineRule="auto"/>
              <w:jc w:val="both"/>
              <w:rPr>
                <w:rFonts w:eastAsia="Calibri"/>
                <w:lang w:val="ru-RU"/>
              </w:rPr>
            </w:pPr>
            <w:r w:rsidRPr="00A02BD0">
              <w:rPr>
                <w:rFonts w:eastAsia="Calibri"/>
                <w:lang w:val="ru-RU"/>
              </w:rPr>
              <w:t>Наставници користе стандарде  и исходе постигнућа за оперативно планирање наставе</w:t>
            </w:r>
          </w:p>
          <w:p w14:paraId="15AABB37" w14:textId="77777777" w:rsidR="00926AD1" w:rsidRPr="00A02BD0" w:rsidRDefault="00926AD1" w:rsidP="00926AD1">
            <w:pPr>
              <w:spacing w:after="200" w:line="276" w:lineRule="auto"/>
              <w:jc w:val="both"/>
              <w:rPr>
                <w:rFonts w:eastAsia="Calibri"/>
                <w:lang w:val="ru-RU"/>
              </w:rPr>
            </w:pPr>
          </w:p>
        </w:tc>
        <w:tc>
          <w:tcPr>
            <w:tcW w:w="3768" w:type="dxa"/>
          </w:tcPr>
          <w:p w14:paraId="51DCDFC8" w14:textId="77777777" w:rsidR="00926AD1" w:rsidRPr="00A02BD0" w:rsidRDefault="00926AD1" w:rsidP="00926AD1">
            <w:pPr>
              <w:spacing w:after="200" w:line="276" w:lineRule="auto"/>
              <w:jc w:val="both"/>
              <w:rPr>
                <w:rFonts w:eastAsia="Calibri"/>
                <w:lang w:val="ru-RU"/>
              </w:rPr>
            </w:pPr>
            <w:r w:rsidRPr="00A02BD0">
              <w:rPr>
                <w:rFonts w:eastAsia="Calibri"/>
                <w:lang w:val="ru-RU"/>
              </w:rPr>
              <w:t>Израда задатака у складу са  стандардима/исходима</w:t>
            </w:r>
          </w:p>
        </w:tc>
        <w:tc>
          <w:tcPr>
            <w:tcW w:w="3768" w:type="dxa"/>
          </w:tcPr>
          <w:p w14:paraId="2181DB58" w14:textId="77777777" w:rsidR="00926AD1" w:rsidRPr="00A02BD0" w:rsidRDefault="00926AD1" w:rsidP="00926AD1">
            <w:pPr>
              <w:spacing w:after="200" w:line="276" w:lineRule="auto"/>
              <w:jc w:val="both"/>
              <w:rPr>
                <w:rFonts w:eastAsia="Calibri"/>
                <w:lang w:val="en-US"/>
              </w:rPr>
            </w:pPr>
            <w:r w:rsidRPr="00A02BD0">
              <w:rPr>
                <w:rFonts w:eastAsia="Calibri"/>
                <w:lang w:val="en-US"/>
              </w:rPr>
              <w:t xml:space="preserve">Припреме наставника </w:t>
            </w:r>
          </w:p>
        </w:tc>
      </w:tr>
      <w:tr w:rsidR="00D963FB" w:rsidRPr="00A02BD0" w14:paraId="25D24248" w14:textId="77777777" w:rsidTr="009D474D">
        <w:tc>
          <w:tcPr>
            <w:tcW w:w="3768" w:type="dxa"/>
          </w:tcPr>
          <w:p w14:paraId="5D99340F" w14:textId="77777777" w:rsidR="00926AD1" w:rsidRPr="00A02BD0" w:rsidRDefault="00926AD1" w:rsidP="00926AD1">
            <w:pPr>
              <w:spacing w:after="200" w:line="276" w:lineRule="auto"/>
              <w:jc w:val="both"/>
              <w:rPr>
                <w:rFonts w:eastAsia="Calibri"/>
                <w:lang w:val="ru-RU"/>
              </w:rPr>
            </w:pPr>
            <w:r w:rsidRPr="00A02BD0">
              <w:rPr>
                <w:rFonts w:eastAsia="Calibri"/>
                <w:lang w:val="ru-RU"/>
              </w:rPr>
              <w:t>Примена савремених наставних средстава на часовима</w:t>
            </w:r>
          </w:p>
        </w:tc>
        <w:tc>
          <w:tcPr>
            <w:tcW w:w="3768" w:type="dxa"/>
          </w:tcPr>
          <w:p w14:paraId="596F0EE5" w14:textId="77777777" w:rsidR="00926AD1" w:rsidRPr="00A02BD0" w:rsidRDefault="00926AD1" w:rsidP="00926AD1">
            <w:pPr>
              <w:spacing w:after="200" w:line="276" w:lineRule="auto"/>
              <w:jc w:val="both"/>
              <w:rPr>
                <w:rFonts w:eastAsia="Calibri"/>
                <w:lang w:val="ru-RU"/>
              </w:rPr>
            </w:pPr>
            <w:r w:rsidRPr="00A02BD0">
              <w:rPr>
                <w:rFonts w:eastAsia="Calibri"/>
                <w:lang w:val="ru-RU"/>
              </w:rPr>
              <w:t>Планирање и реализација наставних часова на којима се користе савремена наставна средства</w:t>
            </w:r>
          </w:p>
        </w:tc>
        <w:tc>
          <w:tcPr>
            <w:tcW w:w="3768" w:type="dxa"/>
          </w:tcPr>
          <w:p w14:paraId="149B532B" w14:textId="77777777" w:rsidR="00926AD1" w:rsidRPr="00A02BD0" w:rsidRDefault="00926AD1" w:rsidP="00926AD1">
            <w:pPr>
              <w:spacing w:after="200" w:line="276" w:lineRule="auto"/>
              <w:jc w:val="both"/>
              <w:rPr>
                <w:rFonts w:eastAsia="Calibri"/>
                <w:lang w:val="ru-RU"/>
              </w:rPr>
            </w:pPr>
            <w:r w:rsidRPr="00A02BD0">
              <w:rPr>
                <w:rFonts w:eastAsia="Calibri"/>
                <w:lang w:val="ru-RU"/>
              </w:rPr>
              <w:t>Припреме за час, посета часовима</w:t>
            </w:r>
          </w:p>
        </w:tc>
      </w:tr>
      <w:tr w:rsidR="00D963FB" w:rsidRPr="00A02BD0" w14:paraId="56988768" w14:textId="77777777" w:rsidTr="009D474D">
        <w:tc>
          <w:tcPr>
            <w:tcW w:w="3768" w:type="dxa"/>
          </w:tcPr>
          <w:p w14:paraId="0E459DB3" w14:textId="77777777" w:rsidR="00926AD1" w:rsidRPr="00A02BD0" w:rsidRDefault="00926AD1" w:rsidP="00926AD1">
            <w:pPr>
              <w:spacing w:after="200" w:line="276" w:lineRule="auto"/>
              <w:jc w:val="both"/>
              <w:rPr>
                <w:rFonts w:eastAsia="Calibri"/>
                <w:lang w:val="ru-RU"/>
              </w:rPr>
            </w:pPr>
            <w:r w:rsidRPr="00A02BD0">
              <w:rPr>
                <w:rFonts w:eastAsia="Calibri"/>
                <w:lang w:val="ru-RU"/>
              </w:rPr>
              <w:t>Примена техника активног учења  на часовима</w:t>
            </w:r>
          </w:p>
        </w:tc>
        <w:tc>
          <w:tcPr>
            <w:tcW w:w="3768" w:type="dxa"/>
          </w:tcPr>
          <w:p w14:paraId="1FBF91D4"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Планирање и реализација наставних часова на којима се примењују технике активног учења </w:t>
            </w:r>
          </w:p>
          <w:p w14:paraId="134A3587" w14:textId="77777777" w:rsidR="00926AD1" w:rsidRPr="00A02BD0" w:rsidRDefault="00926AD1" w:rsidP="00926AD1">
            <w:pPr>
              <w:spacing w:after="200" w:line="276" w:lineRule="auto"/>
              <w:jc w:val="both"/>
              <w:rPr>
                <w:rFonts w:eastAsia="Calibri"/>
                <w:lang w:val="ru-RU"/>
              </w:rPr>
            </w:pPr>
          </w:p>
        </w:tc>
        <w:tc>
          <w:tcPr>
            <w:tcW w:w="3768" w:type="dxa"/>
          </w:tcPr>
          <w:p w14:paraId="20F448C6" w14:textId="77777777" w:rsidR="00926AD1" w:rsidRPr="00A02BD0" w:rsidRDefault="00926AD1" w:rsidP="00926AD1">
            <w:pPr>
              <w:spacing w:after="200" w:line="276" w:lineRule="auto"/>
              <w:jc w:val="both"/>
              <w:rPr>
                <w:rFonts w:eastAsia="Calibri"/>
                <w:lang w:val="ru-RU"/>
              </w:rPr>
            </w:pPr>
            <w:r w:rsidRPr="00A02BD0">
              <w:rPr>
                <w:rFonts w:eastAsia="Calibri"/>
                <w:lang w:val="ru-RU"/>
              </w:rPr>
              <w:t>Планови рада наставника и актива, припреме за час, посета часова, јавни часови</w:t>
            </w:r>
          </w:p>
        </w:tc>
      </w:tr>
      <w:tr w:rsidR="00D963FB" w:rsidRPr="00A02BD0" w14:paraId="7CB1B048" w14:textId="77777777" w:rsidTr="009D474D">
        <w:tc>
          <w:tcPr>
            <w:tcW w:w="3768" w:type="dxa"/>
          </w:tcPr>
          <w:p w14:paraId="348F7274" w14:textId="77777777" w:rsidR="00926AD1" w:rsidRPr="00A02BD0" w:rsidRDefault="00926AD1" w:rsidP="00926AD1">
            <w:pPr>
              <w:spacing w:after="200" w:line="276" w:lineRule="auto"/>
              <w:jc w:val="both"/>
              <w:rPr>
                <w:rFonts w:eastAsia="Calibri"/>
                <w:lang w:val="en-US"/>
              </w:rPr>
            </w:pPr>
            <w:r w:rsidRPr="00A02BD0">
              <w:rPr>
                <w:rFonts w:eastAsia="Calibri"/>
                <w:lang w:val="en-US"/>
              </w:rPr>
              <w:t xml:space="preserve">Тимски рад наставника </w:t>
            </w:r>
          </w:p>
        </w:tc>
        <w:tc>
          <w:tcPr>
            <w:tcW w:w="3768" w:type="dxa"/>
          </w:tcPr>
          <w:p w14:paraId="7E26A587" w14:textId="77777777" w:rsidR="00926AD1" w:rsidRPr="00A02BD0" w:rsidRDefault="00926AD1" w:rsidP="00926AD1">
            <w:pPr>
              <w:spacing w:after="200" w:line="276" w:lineRule="auto"/>
              <w:jc w:val="both"/>
              <w:rPr>
                <w:rFonts w:eastAsia="Calibri"/>
                <w:lang w:val="ru-RU"/>
              </w:rPr>
            </w:pPr>
            <w:r w:rsidRPr="00A02BD0">
              <w:rPr>
                <w:rFonts w:eastAsia="Calibri"/>
                <w:lang w:val="ru-RU"/>
              </w:rPr>
              <w:t>Сарадња два и више наставника на истој наставној јединици , размена наставних материјала, искустава, презентација садржаја са стручних усавршавања</w:t>
            </w:r>
          </w:p>
          <w:p w14:paraId="2BA920A2" w14:textId="77777777" w:rsidR="00926AD1" w:rsidRPr="00A02BD0" w:rsidRDefault="00926AD1" w:rsidP="00926AD1">
            <w:pPr>
              <w:spacing w:after="200" w:line="276" w:lineRule="auto"/>
              <w:jc w:val="both"/>
              <w:rPr>
                <w:rFonts w:eastAsia="Calibri"/>
                <w:lang w:val="ru-RU"/>
              </w:rPr>
            </w:pPr>
          </w:p>
        </w:tc>
        <w:tc>
          <w:tcPr>
            <w:tcW w:w="3768" w:type="dxa"/>
          </w:tcPr>
          <w:p w14:paraId="1255B29B" w14:textId="77777777" w:rsidR="00926AD1" w:rsidRPr="00A02BD0" w:rsidRDefault="00926AD1" w:rsidP="00926AD1">
            <w:pPr>
              <w:spacing w:after="200" w:line="276" w:lineRule="auto"/>
              <w:jc w:val="both"/>
              <w:rPr>
                <w:rFonts w:eastAsia="Calibri"/>
                <w:lang w:val="ru-RU"/>
              </w:rPr>
            </w:pPr>
            <w:r w:rsidRPr="00A02BD0">
              <w:rPr>
                <w:rFonts w:eastAsia="Calibri"/>
                <w:lang w:val="ru-RU"/>
              </w:rPr>
              <w:lastRenderedPageBreak/>
              <w:t>Планови рада наставника и актива, припреме за час, посета часова, јавни часови</w:t>
            </w:r>
          </w:p>
        </w:tc>
      </w:tr>
      <w:tr w:rsidR="00D963FB" w:rsidRPr="00A02BD0" w14:paraId="7CBC9C58" w14:textId="77777777" w:rsidTr="009D474D">
        <w:tc>
          <w:tcPr>
            <w:tcW w:w="3768" w:type="dxa"/>
          </w:tcPr>
          <w:p w14:paraId="47C4C167" w14:textId="77777777" w:rsidR="00926AD1" w:rsidRPr="00A02BD0" w:rsidRDefault="00926AD1" w:rsidP="00926AD1">
            <w:pPr>
              <w:spacing w:after="200" w:line="276" w:lineRule="auto"/>
              <w:jc w:val="both"/>
              <w:rPr>
                <w:rFonts w:eastAsia="Calibri"/>
                <w:lang w:val="en-US"/>
              </w:rPr>
            </w:pPr>
            <w:r w:rsidRPr="00A02BD0">
              <w:rPr>
                <w:rFonts w:eastAsia="Calibri"/>
                <w:lang w:val="en-US"/>
              </w:rPr>
              <w:lastRenderedPageBreak/>
              <w:t>Индивидуализација наставе</w:t>
            </w:r>
          </w:p>
        </w:tc>
        <w:tc>
          <w:tcPr>
            <w:tcW w:w="3768" w:type="dxa"/>
          </w:tcPr>
          <w:p w14:paraId="623C6103"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Наставници прилагођавају методе различитим потребама ученика </w:t>
            </w:r>
          </w:p>
        </w:tc>
        <w:tc>
          <w:tcPr>
            <w:tcW w:w="3768" w:type="dxa"/>
          </w:tcPr>
          <w:p w14:paraId="41628CB4" w14:textId="77777777" w:rsidR="00926AD1" w:rsidRPr="00A02BD0" w:rsidRDefault="00926AD1" w:rsidP="00926AD1">
            <w:pPr>
              <w:spacing w:after="200" w:line="276" w:lineRule="auto"/>
              <w:jc w:val="both"/>
              <w:rPr>
                <w:rFonts w:eastAsia="Calibri"/>
                <w:lang w:val="ru-RU"/>
              </w:rPr>
            </w:pPr>
            <w:r w:rsidRPr="00A02BD0">
              <w:rPr>
                <w:rFonts w:eastAsia="Calibri"/>
                <w:lang w:val="ru-RU"/>
              </w:rPr>
              <w:t>Припреме за час, посета часовима</w:t>
            </w:r>
          </w:p>
        </w:tc>
      </w:tr>
      <w:tr w:rsidR="00D963FB" w:rsidRPr="00A02BD0" w14:paraId="2E08B080" w14:textId="77777777" w:rsidTr="009D474D">
        <w:tc>
          <w:tcPr>
            <w:tcW w:w="3768" w:type="dxa"/>
          </w:tcPr>
          <w:p w14:paraId="6AC6DCB1" w14:textId="77777777" w:rsidR="00926AD1" w:rsidRPr="00A02BD0" w:rsidRDefault="00926AD1" w:rsidP="00926AD1">
            <w:pPr>
              <w:spacing w:after="200" w:line="276" w:lineRule="auto"/>
              <w:jc w:val="both"/>
              <w:rPr>
                <w:rFonts w:eastAsia="Calibri"/>
                <w:lang w:val="en-US"/>
              </w:rPr>
            </w:pPr>
            <w:r w:rsidRPr="00A02BD0">
              <w:rPr>
                <w:rFonts w:eastAsia="Calibri"/>
                <w:lang w:val="en-US"/>
              </w:rPr>
              <w:t>Диференцијација наставе</w:t>
            </w:r>
          </w:p>
        </w:tc>
        <w:tc>
          <w:tcPr>
            <w:tcW w:w="3768" w:type="dxa"/>
          </w:tcPr>
          <w:p w14:paraId="6A0D74E6" w14:textId="77777777" w:rsidR="00926AD1" w:rsidRPr="00A02BD0" w:rsidRDefault="00926AD1" w:rsidP="00926AD1">
            <w:pPr>
              <w:spacing w:after="200" w:line="276" w:lineRule="auto"/>
              <w:jc w:val="both"/>
              <w:rPr>
                <w:rFonts w:eastAsia="Calibri"/>
                <w:lang w:val="en-US"/>
              </w:rPr>
            </w:pPr>
            <w:r w:rsidRPr="00A02BD0">
              <w:rPr>
                <w:rFonts w:eastAsia="Calibri"/>
                <w:lang w:val="en-US"/>
              </w:rPr>
              <w:t>Наставници примењују диференцијацију у настави</w:t>
            </w:r>
          </w:p>
          <w:p w14:paraId="214A8C79" w14:textId="77777777" w:rsidR="00926AD1" w:rsidRPr="00A02BD0" w:rsidRDefault="00926AD1" w:rsidP="00926AD1">
            <w:pPr>
              <w:spacing w:after="200" w:line="276" w:lineRule="auto"/>
              <w:jc w:val="both"/>
              <w:rPr>
                <w:rFonts w:eastAsia="Calibri"/>
                <w:lang w:val="en-US"/>
              </w:rPr>
            </w:pPr>
          </w:p>
        </w:tc>
        <w:tc>
          <w:tcPr>
            <w:tcW w:w="3768" w:type="dxa"/>
          </w:tcPr>
          <w:p w14:paraId="43FBCD88" w14:textId="77777777" w:rsidR="00926AD1" w:rsidRPr="00A02BD0" w:rsidRDefault="00926AD1" w:rsidP="00926AD1">
            <w:pPr>
              <w:spacing w:after="200" w:line="276" w:lineRule="auto"/>
              <w:jc w:val="both"/>
              <w:rPr>
                <w:rFonts w:eastAsia="Calibri"/>
                <w:lang w:val="ru-RU"/>
              </w:rPr>
            </w:pPr>
            <w:r w:rsidRPr="00A02BD0">
              <w:rPr>
                <w:rFonts w:eastAsia="Calibri"/>
                <w:lang w:val="ru-RU"/>
              </w:rPr>
              <w:t>Припреме за час, посета часовима</w:t>
            </w:r>
          </w:p>
        </w:tc>
      </w:tr>
      <w:tr w:rsidR="00D963FB" w:rsidRPr="00A02BD0" w14:paraId="3DA20602" w14:textId="77777777" w:rsidTr="009D474D">
        <w:tc>
          <w:tcPr>
            <w:tcW w:w="3768" w:type="dxa"/>
          </w:tcPr>
          <w:p w14:paraId="1E67ED07" w14:textId="77777777" w:rsidR="00926AD1" w:rsidRPr="00A02BD0" w:rsidRDefault="00926AD1" w:rsidP="00926AD1">
            <w:pPr>
              <w:spacing w:after="200" w:line="276" w:lineRule="auto"/>
              <w:jc w:val="both"/>
              <w:rPr>
                <w:rFonts w:eastAsia="Calibri"/>
                <w:lang w:val="en-US"/>
              </w:rPr>
            </w:pPr>
            <w:r w:rsidRPr="00A02BD0">
              <w:rPr>
                <w:rFonts w:eastAsia="Calibri"/>
                <w:lang w:val="en-US"/>
              </w:rPr>
              <w:t xml:space="preserve">Стручно усавршавање свих запослених </w:t>
            </w:r>
          </w:p>
        </w:tc>
        <w:tc>
          <w:tcPr>
            <w:tcW w:w="3768" w:type="dxa"/>
          </w:tcPr>
          <w:p w14:paraId="13FCE6CF" w14:textId="77777777" w:rsidR="00926AD1" w:rsidRPr="00A02BD0" w:rsidRDefault="00926AD1" w:rsidP="00926AD1">
            <w:pPr>
              <w:spacing w:after="200" w:line="276" w:lineRule="auto"/>
              <w:jc w:val="both"/>
              <w:rPr>
                <w:rFonts w:eastAsia="Calibri"/>
                <w:lang w:val="ru-RU"/>
              </w:rPr>
            </w:pPr>
            <w:r w:rsidRPr="00A02BD0">
              <w:rPr>
                <w:rFonts w:eastAsia="Calibri"/>
                <w:lang w:val="ru-RU"/>
              </w:rPr>
              <w:t>Организација и учествовање на семинарима о иновацијама у настави</w:t>
            </w:r>
          </w:p>
          <w:p w14:paraId="682F4EB1" w14:textId="77777777" w:rsidR="00926AD1" w:rsidRPr="00A02BD0" w:rsidRDefault="00926AD1" w:rsidP="00926AD1">
            <w:pPr>
              <w:spacing w:after="200" w:line="276" w:lineRule="auto"/>
              <w:jc w:val="both"/>
              <w:rPr>
                <w:rFonts w:eastAsia="Calibri"/>
                <w:lang w:val="ru-RU"/>
              </w:rPr>
            </w:pPr>
          </w:p>
        </w:tc>
        <w:tc>
          <w:tcPr>
            <w:tcW w:w="3768" w:type="dxa"/>
          </w:tcPr>
          <w:p w14:paraId="79EABEAE" w14:textId="77777777" w:rsidR="00926AD1" w:rsidRPr="00A02BD0" w:rsidRDefault="00926AD1" w:rsidP="00926AD1">
            <w:pPr>
              <w:spacing w:after="200" w:line="276" w:lineRule="auto"/>
              <w:jc w:val="both"/>
              <w:rPr>
                <w:rFonts w:eastAsia="Calibri"/>
                <w:lang w:val="ru-RU"/>
              </w:rPr>
            </w:pPr>
            <w:r w:rsidRPr="00A02BD0">
              <w:rPr>
                <w:rFonts w:eastAsia="Calibri"/>
                <w:lang w:val="ru-RU"/>
              </w:rPr>
              <w:t>Увид у извештај Тима за стручно усавршавање, припреме за часове</w:t>
            </w:r>
          </w:p>
        </w:tc>
      </w:tr>
      <w:tr w:rsidR="00D963FB" w:rsidRPr="00A02BD0" w14:paraId="67ADA35E" w14:textId="77777777" w:rsidTr="009D474D">
        <w:tc>
          <w:tcPr>
            <w:tcW w:w="3768" w:type="dxa"/>
          </w:tcPr>
          <w:p w14:paraId="0BCD4AAE" w14:textId="77777777" w:rsidR="00926AD1" w:rsidRPr="00A02BD0" w:rsidRDefault="00926AD1" w:rsidP="00926AD1">
            <w:pPr>
              <w:spacing w:after="200" w:line="276" w:lineRule="auto"/>
              <w:jc w:val="both"/>
              <w:rPr>
                <w:rFonts w:eastAsia="Calibri"/>
                <w:lang w:val="en-US"/>
              </w:rPr>
            </w:pPr>
            <w:r w:rsidRPr="00A02BD0">
              <w:rPr>
                <w:rFonts w:eastAsia="Calibri"/>
                <w:lang w:val="en-US"/>
              </w:rPr>
              <w:t>Побољшање инклузивне наставе</w:t>
            </w:r>
          </w:p>
        </w:tc>
        <w:tc>
          <w:tcPr>
            <w:tcW w:w="3768" w:type="dxa"/>
          </w:tcPr>
          <w:p w14:paraId="5DB6A16B"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Израда ИОП, избор прилагођеног наставног садржаја , сарадња стручне службе,тима за инклузију и наставника </w:t>
            </w:r>
          </w:p>
          <w:p w14:paraId="425B6627" w14:textId="77777777" w:rsidR="00926AD1" w:rsidRPr="00A02BD0" w:rsidRDefault="00926AD1" w:rsidP="00926AD1">
            <w:pPr>
              <w:spacing w:after="200" w:line="276" w:lineRule="auto"/>
              <w:jc w:val="both"/>
              <w:rPr>
                <w:rFonts w:eastAsia="Calibri"/>
                <w:lang w:val="ru-RU"/>
              </w:rPr>
            </w:pPr>
          </w:p>
        </w:tc>
        <w:tc>
          <w:tcPr>
            <w:tcW w:w="3768" w:type="dxa"/>
          </w:tcPr>
          <w:p w14:paraId="476ACFAB" w14:textId="77777777" w:rsidR="00926AD1" w:rsidRPr="00A02BD0" w:rsidRDefault="00926AD1" w:rsidP="00926AD1">
            <w:pPr>
              <w:spacing w:after="200" w:line="276" w:lineRule="auto"/>
              <w:jc w:val="both"/>
              <w:rPr>
                <w:rFonts w:eastAsia="Calibri"/>
                <w:lang w:val="ru-RU"/>
              </w:rPr>
            </w:pPr>
            <w:r w:rsidRPr="00A02BD0">
              <w:rPr>
                <w:rFonts w:eastAsia="Calibri"/>
                <w:lang w:val="ru-RU"/>
              </w:rPr>
              <w:t>Планови наставника, Тима за инклузију и стручне службе, припреме наставника</w:t>
            </w:r>
          </w:p>
        </w:tc>
      </w:tr>
      <w:tr w:rsidR="00D963FB" w:rsidRPr="00A02BD0" w14:paraId="363C48CC" w14:textId="77777777" w:rsidTr="009D474D">
        <w:tc>
          <w:tcPr>
            <w:tcW w:w="3768" w:type="dxa"/>
          </w:tcPr>
          <w:p w14:paraId="0B613B99"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Ученици који похађају допунску наставу показују напредак у учењу </w:t>
            </w:r>
          </w:p>
          <w:p w14:paraId="2C380605" w14:textId="77777777" w:rsidR="00926AD1" w:rsidRPr="00A02BD0" w:rsidRDefault="00926AD1" w:rsidP="00926AD1">
            <w:pPr>
              <w:spacing w:after="200" w:line="276" w:lineRule="auto"/>
              <w:jc w:val="both"/>
              <w:rPr>
                <w:rFonts w:eastAsia="Calibri"/>
                <w:lang w:val="ru-RU"/>
              </w:rPr>
            </w:pPr>
          </w:p>
        </w:tc>
        <w:tc>
          <w:tcPr>
            <w:tcW w:w="3768" w:type="dxa"/>
          </w:tcPr>
          <w:p w14:paraId="7C4BB273"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Примена иновативних метода у реализацији допунске наставе, већи број часова допунске наставе </w:t>
            </w:r>
          </w:p>
        </w:tc>
        <w:tc>
          <w:tcPr>
            <w:tcW w:w="3768" w:type="dxa"/>
          </w:tcPr>
          <w:p w14:paraId="7F09CE4C" w14:textId="77777777" w:rsidR="00926AD1" w:rsidRPr="00A02BD0" w:rsidRDefault="00926AD1" w:rsidP="00926AD1">
            <w:pPr>
              <w:spacing w:after="200" w:line="276" w:lineRule="auto"/>
              <w:jc w:val="both"/>
              <w:rPr>
                <w:rFonts w:eastAsia="Calibri"/>
                <w:lang w:val="en-US"/>
              </w:rPr>
            </w:pPr>
            <w:r w:rsidRPr="00A02BD0">
              <w:rPr>
                <w:rFonts w:eastAsia="Calibri"/>
                <w:lang w:val="en-US"/>
              </w:rPr>
              <w:t>Евиденција у дневнику рада</w:t>
            </w:r>
          </w:p>
        </w:tc>
      </w:tr>
      <w:tr w:rsidR="00D963FB" w:rsidRPr="00A02BD0" w14:paraId="7F775739" w14:textId="77777777" w:rsidTr="009D474D">
        <w:tc>
          <w:tcPr>
            <w:tcW w:w="3768" w:type="dxa"/>
          </w:tcPr>
          <w:p w14:paraId="41C19872"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Остваривање бољих резултата на завршном испиту </w:t>
            </w:r>
          </w:p>
          <w:p w14:paraId="3B021B31" w14:textId="77777777" w:rsidR="00926AD1" w:rsidRPr="00A02BD0" w:rsidRDefault="00926AD1" w:rsidP="00926AD1">
            <w:pPr>
              <w:spacing w:after="200" w:line="276" w:lineRule="auto"/>
              <w:jc w:val="both"/>
              <w:rPr>
                <w:rFonts w:eastAsia="Calibri"/>
                <w:lang w:val="ru-RU"/>
              </w:rPr>
            </w:pPr>
          </w:p>
        </w:tc>
        <w:tc>
          <w:tcPr>
            <w:tcW w:w="3768" w:type="dxa"/>
          </w:tcPr>
          <w:p w14:paraId="5AD9EF1B" w14:textId="77777777" w:rsidR="00926AD1" w:rsidRPr="00A02BD0" w:rsidRDefault="00926AD1" w:rsidP="00926AD1">
            <w:pPr>
              <w:spacing w:after="200" w:line="276" w:lineRule="auto"/>
              <w:jc w:val="both"/>
              <w:rPr>
                <w:rFonts w:eastAsia="Calibri"/>
                <w:lang w:val="en-US"/>
              </w:rPr>
            </w:pPr>
            <w:r w:rsidRPr="00A02BD0">
              <w:rPr>
                <w:rFonts w:eastAsia="Calibri"/>
                <w:lang w:val="en-US"/>
              </w:rPr>
              <w:t>Организација припремне наставе</w:t>
            </w:r>
          </w:p>
        </w:tc>
        <w:tc>
          <w:tcPr>
            <w:tcW w:w="3768" w:type="dxa"/>
          </w:tcPr>
          <w:p w14:paraId="75B6C382" w14:textId="77777777" w:rsidR="00926AD1" w:rsidRPr="00A02BD0" w:rsidRDefault="00926AD1" w:rsidP="00926AD1">
            <w:pPr>
              <w:spacing w:after="200" w:line="276" w:lineRule="auto"/>
              <w:jc w:val="both"/>
              <w:rPr>
                <w:rFonts w:eastAsia="Calibri"/>
                <w:lang w:val="ru-RU"/>
              </w:rPr>
            </w:pPr>
            <w:r w:rsidRPr="00A02BD0">
              <w:rPr>
                <w:rFonts w:eastAsia="Calibri"/>
                <w:lang w:val="ru-RU"/>
              </w:rPr>
              <w:t>Евиденција у дневнику рада, резултати са завршног испита</w:t>
            </w:r>
          </w:p>
        </w:tc>
      </w:tr>
      <w:tr w:rsidR="00D963FB" w:rsidRPr="00A02BD0" w14:paraId="179DEE6D" w14:textId="77777777" w:rsidTr="009D474D">
        <w:tc>
          <w:tcPr>
            <w:tcW w:w="3768" w:type="dxa"/>
          </w:tcPr>
          <w:p w14:paraId="205A0F6F"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Мотивисање ученика за напредовање и усавршавање </w:t>
            </w:r>
          </w:p>
        </w:tc>
        <w:tc>
          <w:tcPr>
            <w:tcW w:w="3768" w:type="dxa"/>
          </w:tcPr>
          <w:p w14:paraId="3A0ED431"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Организовање секција, додатне наставе, укључивање ученика у пројекте </w:t>
            </w:r>
          </w:p>
          <w:p w14:paraId="65EF1E7C" w14:textId="77777777" w:rsidR="00926AD1" w:rsidRPr="00A02BD0" w:rsidRDefault="00926AD1" w:rsidP="00926AD1">
            <w:pPr>
              <w:spacing w:after="200" w:line="276" w:lineRule="auto"/>
              <w:jc w:val="both"/>
              <w:rPr>
                <w:rFonts w:eastAsia="Calibri"/>
                <w:lang w:val="ru-RU"/>
              </w:rPr>
            </w:pPr>
          </w:p>
        </w:tc>
        <w:tc>
          <w:tcPr>
            <w:tcW w:w="3768" w:type="dxa"/>
          </w:tcPr>
          <w:p w14:paraId="21716E37" w14:textId="77777777" w:rsidR="00926AD1" w:rsidRPr="00A02BD0" w:rsidRDefault="00926AD1" w:rsidP="00926AD1">
            <w:pPr>
              <w:spacing w:after="200" w:line="276" w:lineRule="auto"/>
              <w:jc w:val="both"/>
              <w:rPr>
                <w:rFonts w:eastAsia="Calibri"/>
                <w:lang w:val="en-US"/>
              </w:rPr>
            </w:pPr>
            <w:r w:rsidRPr="00A02BD0">
              <w:rPr>
                <w:rFonts w:eastAsia="Calibri"/>
                <w:lang w:val="en-US"/>
              </w:rPr>
              <w:t>Извештаји са такмичења, пројеката</w:t>
            </w:r>
          </w:p>
        </w:tc>
      </w:tr>
      <w:tr w:rsidR="00D963FB" w:rsidRPr="00A02BD0" w14:paraId="0434567F" w14:textId="77777777" w:rsidTr="009D474D">
        <w:tc>
          <w:tcPr>
            <w:tcW w:w="3768" w:type="dxa"/>
          </w:tcPr>
          <w:p w14:paraId="20D09927" w14:textId="77777777" w:rsidR="00926AD1" w:rsidRPr="00A02BD0" w:rsidRDefault="00926AD1" w:rsidP="00926AD1">
            <w:pPr>
              <w:spacing w:after="200" w:line="276" w:lineRule="auto"/>
              <w:jc w:val="both"/>
              <w:rPr>
                <w:rFonts w:eastAsia="Calibri"/>
                <w:lang w:val="en-US"/>
              </w:rPr>
            </w:pPr>
            <w:r w:rsidRPr="00A02BD0">
              <w:rPr>
                <w:rFonts w:eastAsia="Calibri"/>
                <w:lang w:val="en-US"/>
              </w:rPr>
              <w:t xml:space="preserve">Побољшање  сарадње родитеља и школе </w:t>
            </w:r>
          </w:p>
          <w:p w14:paraId="7D902091" w14:textId="77777777" w:rsidR="00926AD1" w:rsidRPr="00A02BD0" w:rsidRDefault="00926AD1" w:rsidP="00926AD1">
            <w:pPr>
              <w:spacing w:after="200" w:line="276" w:lineRule="auto"/>
              <w:jc w:val="both"/>
              <w:rPr>
                <w:rFonts w:eastAsia="Calibri"/>
                <w:lang w:val="en-US"/>
              </w:rPr>
            </w:pPr>
          </w:p>
        </w:tc>
        <w:tc>
          <w:tcPr>
            <w:tcW w:w="3768" w:type="dxa"/>
          </w:tcPr>
          <w:p w14:paraId="1D3E4BBF" w14:textId="77777777" w:rsidR="00926AD1" w:rsidRPr="00A02BD0" w:rsidRDefault="00926AD1" w:rsidP="00926AD1">
            <w:pPr>
              <w:spacing w:after="200" w:line="276" w:lineRule="auto"/>
              <w:jc w:val="both"/>
              <w:rPr>
                <w:rFonts w:eastAsia="Calibri"/>
                <w:lang w:val="ru-RU"/>
              </w:rPr>
            </w:pPr>
            <w:r w:rsidRPr="00A02BD0">
              <w:rPr>
                <w:rFonts w:eastAsia="Calibri"/>
                <w:lang w:val="ru-RU"/>
              </w:rPr>
              <w:t>Организовање радионица за родитеље, родитељски састанци</w:t>
            </w:r>
          </w:p>
        </w:tc>
        <w:tc>
          <w:tcPr>
            <w:tcW w:w="3768" w:type="dxa"/>
          </w:tcPr>
          <w:p w14:paraId="79EC959B" w14:textId="77777777" w:rsidR="00926AD1" w:rsidRPr="00A02BD0" w:rsidRDefault="00926AD1" w:rsidP="00926AD1">
            <w:pPr>
              <w:spacing w:after="200" w:line="276" w:lineRule="auto"/>
              <w:jc w:val="both"/>
              <w:rPr>
                <w:rFonts w:eastAsia="Calibri"/>
                <w:lang w:val="ru-RU"/>
              </w:rPr>
            </w:pPr>
            <w:r w:rsidRPr="00A02BD0">
              <w:rPr>
                <w:rFonts w:eastAsia="Calibri"/>
                <w:lang w:val="ru-RU"/>
              </w:rPr>
              <w:t>Евиденција у дневнику рада, записници стручне службе</w:t>
            </w:r>
          </w:p>
        </w:tc>
      </w:tr>
      <w:tr w:rsidR="00D963FB" w:rsidRPr="00A02BD0" w14:paraId="5DAC5BEC" w14:textId="77777777" w:rsidTr="009D474D">
        <w:tc>
          <w:tcPr>
            <w:tcW w:w="3768" w:type="dxa"/>
          </w:tcPr>
          <w:p w14:paraId="66E6EAED"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Наставници редовно врше </w:t>
            </w:r>
            <w:r w:rsidRPr="00A02BD0">
              <w:rPr>
                <w:rFonts w:eastAsia="Calibri"/>
                <w:lang w:val="ru-RU"/>
              </w:rPr>
              <w:lastRenderedPageBreak/>
              <w:t>самоевалуацију сопственог рада</w:t>
            </w:r>
          </w:p>
        </w:tc>
        <w:tc>
          <w:tcPr>
            <w:tcW w:w="3768" w:type="dxa"/>
          </w:tcPr>
          <w:p w14:paraId="43CF670E" w14:textId="77777777" w:rsidR="00926AD1" w:rsidRPr="00A02BD0" w:rsidRDefault="00926AD1" w:rsidP="00926AD1">
            <w:pPr>
              <w:spacing w:after="200" w:line="276" w:lineRule="auto"/>
              <w:jc w:val="both"/>
              <w:rPr>
                <w:rFonts w:eastAsia="Calibri"/>
                <w:lang w:val="ru-RU"/>
              </w:rPr>
            </w:pPr>
            <w:r w:rsidRPr="00A02BD0">
              <w:rPr>
                <w:rFonts w:eastAsia="Calibri"/>
                <w:lang w:val="ru-RU"/>
              </w:rPr>
              <w:lastRenderedPageBreak/>
              <w:t xml:space="preserve">Самоевалуација после сваког </w:t>
            </w:r>
            <w:r w:rsidRPr="00A02BD0">
              <w:rPr>
                <w:rFonts w:eastAsia="Calibri"/>
                <w:lang w:val="ru-RU"/>
              </w:rPr>
              <w:lastRenderedPageBreak/>
              <w:t>одржаног часа , месечно и годишње</w:t>
            </w:r>
          </w:p>
        </w:tc>
        <w:tc>
          <w:tcPr>
            <w:tcW w:w="3768" w:type="dxa"/>
          </w:tcPr>
          <w:p w14:paraId="06B15F94" w14:textId="77777777" w:rsidR="00926AD1" w:rsidRPr="00A02BD0" w:rsidRDefault="00926AD1" w:rsidP="00926AD1">
            <w:pPr>
              <w:spacing w:after="200" w:line="276" w:lineRule="auto"/>
              <w:jc w:val="both"/>
              <w:rPr>
                <w:rFonts w:eastAsia="Calibri"/>
                <w:lang w:val="en-US"/>
              </w:rPr>
            </w:pPr>
            <w:r w:rsidRPr="00A02BD0">
              <w:rPr>
                <w:rFonts w:eastAsia="Calibri"/>
                <w:lang w:val="en-US"/>
              </w:rPr>
              <w:lastRenderedPageBreak/>
              <w:t>Припреме наставника</w:t>
            </w:r>
          </w:p>
        </w:tc>
      </w:tr>
      <w:tr w:rsidR="00D963FB" w:rsidRPr="00A02BD0" w14:paraId="0D69B55C" w14:textId="77777777" w:rsidTr="009D474D">
        <w:tc>
          <w:tcPr>
            <w:tcW w:w="3768" w:type="dxa"/>
          </w:tcPr>
          <w:p w14:paraId="384F5E8D" w14:textId="77777777" w:rsidR="00926AD1" w:rsidRPr="00A02BD0" w:rsidRDefault="00926AD1" w:rsidP="00926AD1">
            <w:pPr>
              <w:spacing w:after="200" w:line="276" w:lineRule="auto"/>
              <w:jc w:val="both"/>
              <w:rPr>
                <w:rFonts w:eastAsia="Calibri"/>
                <w:lang w:val="ru-RU"/>
              </w:rPr>
            </w:pPr>
            <w:r w:rsidRPr="00A02BD0">
              <w:rPr>
                <w:rFonts w:eastAsia="Calibri"/>
                <w:lang w:val="ru-RU"/>
              </w:rPr>
              <w:lastRenderedPageBreak/>
              <w:t>Наставници користе резултате самоевалуације у свом раду</w:t>
            </w:r>
          </w:p>
        </w:tc>
        <w:tc>
          <w:tcPr>
            <w:tcW w:w="3768" w:type="dxa"/>
          </w:tcPr>
          <w:p w14:paraId="57EB1DB0"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Увођење нових метода у настави, прилагођавање рада потребама ученика </w:t>
            </w:r>
          </w:p>
        </w:tc>
        <w:tc>
          <w:tcPr>
            <w:tcW w:w="3768" w:type="dxa"/>
          </w:tcPr>
          <w:p w14:paraId="71DEDA4D" w14:textId="77777777" w:rsidR="00926AD1" w:rsidRPr="00A02BD0" w:rsidRDefault="00926AD1" w:rsidP="00926AD1">
            <w:pPr>
              <w:spacing w:after="200" w:line="276" w:lineRule="auto"/>
              <w:rPr>
                <w:rFonts w:eastAsia="Calibri"/>
                <w:lang w:val="ru-RU"/>
              </w:rPr>
            </w:pPr>
            <w:r w:rsidRPr="00A02BD0">
              <w:rPr>
                <w:rFonts w:eastAsia="Calibri"/>
                <w:lang w:val="ru-RU"/>
              </w:rPr>
              <w:t>Припреме наставника,  записници стручне службе</w:t>
            </w:r>
          </w:p>
        </w:tc>
      </w:tr>
      <w:tr w:rsidR="00D963FB" w:rsidRPr="00A02BD0" w14:paraId="05AC79A6" w14:textId="77777777" w:rsidTr="009D474D">
        <w:tc>
          <w:tcPr>
            <w:tcW w:w="3768" w:type="dxa"/>
          </w:tcPr>
          <w:p w14:paraId="2B5F47CA"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Унапређивање мреже сарадње унутар школе </w:t>
            </w:r>
          </w:p>
        </w:tc>
        <w:tc>
          <w:tcPr>
            <w:tcW w:w="3768" w:type="dxa"/>
          </w:tcPr>
          <w:p w14:paraId="0151E129" w14:textId="77777777" w:rsidR="00926AD1" w:rsidRPr="00A02BD0" w:rsidRDefault="00926AD1" w:rsidP="00926AD1">
            <w:pPr>
              <w:spacing w:after="200" w:line="276" w:lineRule="auto"/>
              <w:jc w:val="both"/>
              <w:rPr>
                <w:rFonts w:eastAsia="Calibri"/>
                <w:lang w:val="ru-RU"/>
              </w:rPr>
            </w:pPr>
            <w:r w:rsidRPr="00A02BD0">
              <w:rPr>
                <w:rFonts w:eastAsia="Calibri"/>
                <w:lang w:val="ru-RU"/>
              </w:rPr>
              <w:t>Континуирана сарадња наставника и стручне службе</w:t>
            </w:r>
          </w:p>
          <w:p w14:paraId="3D378E07" w14:textId="77777777" w:rsidR="00926AD1" w:rsidRPr="00A02BD0" w:rsidRDefault="00926AD1" w:rsidP="00926AD1">
            <w:pPr>
              <w:spacing w:after="200" w:line="276" w:lineRule="auto"/>
              <w:jc w:val="both"/>
              <w:rPr>
                <w:rFonts w:eastAsia="Calibri"/>
                <w:lang w:val="ru-RU"/>
              </w:rPr>
            </w:pPr>
          </w:p>
        </w:tc>
        <w:tc>
          <w:tcPr>
            <w:tcW w:w="3768" w:type="dxa"/>
          </w:tcPr>
          <w:p w14:paraId="17507BDD" w14:textId="77777777" w:rsidR="00926AD1" w:rsidRPr="00A02BD0" w:rsidRDefault="00926AD1" w:rsidP="00926AD1">
            <w:pPr>
              <w:spacing w:after="200" w:line="276" w:lineRule="auto"/>
              <w:jc w:val="both"/>
              <w:rPr>
                <w:rFonts w:eastAsia="Calibri"/>
                <w:lang w:val="ru-RU"/>
              </w:rPr>
            </w:pPr>
            <w:r w:rsidRPr="00A02BD0">
              <w:rPr>
                <w:rFonts w:eastAsia="Calibri"/>
                <w:lang w:val="ru-RU"/>
              </w:rPr>
              <w:t>Евиденција у дневнику рада, записници стручне службе</w:t>
            </w:r>
          </w:p>
        </w:tc>
      </w:tr>
      <w:tr w:rsidR="00D963FB" w:rsidRPr="00A02BD0" w14:paraId="7635896B" w14:textId="77777777" w:rsidTr="009D474D">
        <w:tc>
          <w:tcPr>
            <w:tcW w:w="3768" w:type="dxa"/>
          </w:tcPr>
          <w:p w14:paraId="44C376CC" w14:textId="77777777" w:rsidR="00926AD1" w:rsidRPr="00A02BD0" w:rsidRDefault="00926AD1" w:rsidP="00926AD1">
            <w:pPr>
              <w:spacing w:after="200" w:line="276" w:lineRule="auto"/>
              <w:jc w:val="both"/>
              <w:rPr>
                <w:rFonts w:eastAsia="Calibri"/>
                <w:lang w:val="ru-RU"/>
              </w:rPr>
            </w:pPr>
            <w:r w:rsidRPr="00A02BD0">
              <w:rPr>
                <w:rFonts w:eastAsia="Calibri"/>
                <w:lang w:val="ru-RU"/>
              </w:rPr>
              <w:t>Планирање и похађање семинара и обука  који обрађују иновативне методе наставе, учења и оцењивања ученика</w:t>
            </w:r>
          </w:p>
          <w:p w14:paraId="19B1515E" w14:textId="77777777" w:rsidR="00926AD1" w:rsidRPr="00A02BD0" w:rsidRDefault="00926AD1" w:rsidP="00926AD1">
            <w:pPr>
              <w:spacing w:after="200" w:line="276" w:lineRule="auto"/>
              <w:jc w:val="both"/>
              <w:rPr>
                <w:rFonts w:eastAsia="Calibri"/>
                <w:lang w:val="ru-RU"/>
              </w:rPr>
            </w:pPr>
          </w:p>
        </w:tc>
        <w:tc>
          <w:tcPr>
            <w:tcW w:w="3768" w:type="dxa"/>
          </w:tcPr>
          <w:p w14:paraId="428B5425" w14:textId="77777777" w:rsidR="00926AD1" w:rsidRPr="00A02BD0" w:rsidRDefault="00926AD1" w:rsidP="00926AD1">
            <w:pPr>
              <w:spacing w:after="200" w:line="276" w:lineRule="auto"/>
              <w:jc w:val="both"/>
              <w:rPr>
                <w:rFonts w:eastAsia="Calibri"/>
                <w:lang w:val="ru-RU"/>
              </w:rPr>
            </w:pPr>
            <w:r w:rsidRPr="00A02BD0">
              <w:rPr>
                <w:rFonts w:eastAsia="Calibri"/>
                <w:lang w:val="ru-RU"/>
              </w:rPr>
              <w:t>Примена стечених знања са семинара и обука  у наставном процесу</w:t>
            </w:r>
          </w:p>
        </w:tc>
        <w:tc>
          <w:tcPr>
            <w:tcW w:w="3768" w:type="dxa"/>
          </w:tcPr>
          <w:p w14:paraId="7627F6D7"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План и записници Тима за стручно усавршавање, наставника, стручне службе и директора,припреме наставника , јавни часови </w:t>
            </w:r>
          </w:p>
        </w:tc>
      </w:tr>
      <w:tr w:rsidR="00D963FB" w:rsidRPr="00A02BD0" w14:paraId="338ABDB2" w14:textId="77777777" w:rsidTr="009D474D">
        <w:tc>
          <w:tcPr>
            <w:tcW w:w="3768" w:type="dxa"/>
          </w:tcPr>
          <w:p w14:paraId="7EE5BCB0" w14:textId="77777777" w:rsidR="00926AD1" w:rsidRPr="00A02BD0" w:rsidRDefault="00926AD1" w:rsidP="00926AD1">
            <w:pPr>
              <w:spacing w:after="200" w:line="276" w:lineRule="auto"/>
              <w:jc w:val="both"/>
              <w:rPr>
                <w:rFonts w:eastAsia="Calibri"/>
                <w:lang w:val="ru-RU"/>
              </w:rPr>
            </w:pPr>
            <w:r w:rsidRPr="00A02BD0">
              <w:rPr>
                <w:rFonts w:eastAsia="Calibri"/>
                <w:lang w:val="ru-RU"/>
              </w:rPr>
              <w:t xml:space="preserve">Учествовање у националним и међународним пројектима, истраживачким пројектима </w:t>
            </w:r>
          </w:p>
          <w:p w14:paraId="4E849EA7" w14:textId="77777777" w:rsidR="00926AD1" w:rsidRPr="00A02BD0" w:rsidRDefault="00926AD1" w:rsidP="00926AD1">
            <w:pPr>
              <w:spacing w:after="200" w:line="276" w:lineRule="auto"/>
              <w:jc w:val="both"/>
              <w:rPr>
                <w:rFonts w:eastAsia="Calibri"/>
                <w:lang w:val="ru-RU"/>
              </w:rPr>
            </w:pPr>
          </w:p>
        </w:tc>
        <w:tc>
          <w:tcPr>
            <w:tcW w:w="3768" w:type="dxa"/>
          </w:tcPr>
          <w:p w14:paraId="50C74A1A" w14:textId="77777777" w:rsidR="00926AD1" w:rsidRPr="00A02BD0" w:rsidRDefault="00926AD1" w:rsidP="00926AD1">
            <w:pPr>
              <w:spacing w:after="200" w:line="276" w:lineRule="auto"/>
              <w:jc w:val="both"/>
              <w:rPr>
                <w:rFonts w:eastAsia="Calibri"/>
                <w:lang w:val="ru-RU"/>
              </w:rPr>
            </w:pPr>
            <w:r w:rsidRPr="00A02BD0">
              <w:rPr>
                <w:rFonts w:eastAsia="Calibri"/>
                <w:lang w:val="ru-RU"/>
              </w:rPr>
              <w:t>Праћење конкурса- националних и међународних, писање пројеката и аплицирање</w:t>
            </w:r>
          </w:p>
        </w:tc>
        <w:tc>
          <w:tcPr>
            <w:tcW w:w="3768" w:type="dxa"/>
          </w:tcPr>
          <w:p w14:paraId="0872B4B2" w14:textId="77777777" w:rsidR="00926AD1" w:rsidRPr="00A02BD0" w:rsidRDefault="00926AD1" w:rsidP="00926AD1">
            <w:pPr>
              <w:spacing w:after="200" w:line="276" w:lineRule="auto"/>
              <w:jc w:val="both"/>
              <w:rPr>
                <w:rFonts w:eastAsia="Calibri"/>
                <w:lang w:val="ru-RU"/>
              </w:rPr>
            </w:pPr>
            <w:r w:rsidRPr="00A02BD0">
              <w:rPr>
                <w:rFonts w:eastAsia="Calibri"/>
                <w:lang w:val="ru-RU"/>
              </w:rPr>
              <w:t>Записник Тима за писање пројекта, написани пројекти</w:t>
            </w:r>
          </w:p>
        </w:tc>
      </w:tr>
    </w:tbl>
    <w:p w14:paraId="316190E5" w14:textId="77777777" w:rsidR="00C46023" w:rsidRDefault="00C46023" w:rsidP="00D2747E">
      <w:pPr>
        <w:pStyle w:val="Heading3"/>
        <w:ind w:left="0"/>
        <w:rPr>
          <w:rFonts w:eastAsia="Calibri"/>
          <w:lang w:val="sr-Cyrl-RS"/>
        </w:rPr>
      </w:pPr>
    </w:p>
    <w:p w14:paraId="3AFB87D9" w14:textId="0C36C762" w:rsidR="00364457" w:rsidRDefault="00364457" w:rsidP="00364457">
      <w:pPr>
        <w:rPr>
          <w:b/>
          <w:sz w:val="28"/>
          <w:szCs w:val="28"/>
          <w:lang w:val="sr-Cyrl-RS"/>
        </w:rPr>
      </w:pPr>
      <w:r>
        <w:rPr>
          <w:b/>
          <w:sz w:val="28"/>
          <w:szCs w:val="28"/>
          <w:lang w:val="sr-Cyrl-RS"/>
        </w:rPr>
        <w:t>Анекс развојног плана</w:t>
      </w:r>
    </w:p>
    <w:p w14:paraId="2C8BB3EC" w14:textId="77777777" w:rsidR="00364457" w:rsidRDefault="00364457" w:rsidP="00364457">
      <w:pPr>
        <w:rPr>
          <w:b/>
          <w:sz w:val="28"/>
          <w:szCs w:val="28"/>
          <w:lang w:val="sr-Cyrl-RS"/>
        </w:rPr>
      </w:pPr>
    </w:p>
    <w:p w14:paraId="75B1CA31" w14:textId="77777777" w:rsidR="00364457" w:rsidRDefault="00364457" w:rsidP="00364457">
      <w:pPr>
        <w:jc w:val="center"/>
        <w:rPr>
          <w:b/>
          <w:sz w:val="28"/>
          <w:szCs w:val="28"/>
          <w:lang w:val="sr-Cyrl-RS"/>
        </w:rPr>
      </w:pPr>
      <w:r w:rsidRPr="00DB0648">
        <w:rPr>
          <w:b/>
          <w:sz w:val="28"/>
          <w:szCs w:val="28"/>
          <w:lang w:val="sr-Cyrl-RS"/>
        </w:rPr>
        <w:t xml:space="preserve">Општи циљеви </w:t>
      </w:r>
    </w:p>
    <w:p w14:paraId="40A6A58C" w14:textId="77777777" w:rsidR="00364457" w:rsidRDefault="00364457" w:rsidP="00364457">
      <w:pPr>
        <w:jc w:val="both"/>
        <w:rPr>
          <w:lang w:val="sr-Cyrl-RS"/>
        </w:rPr>
      </w:pPr>
      <w:r>
        <w:rPr>
          <w:b/>
          <w:sz w:val="28"/>
          <w:szCs w:val="28"/>
          <w:lang w:val="sr-Cyrl-RS"/>
        </w:rPr>
        <w:tab/>
      </w:r>
      <w:r w:rsidRPr="00CE124D">
        <w:rPr>
          <w:lang w:val="sr-Cyrl-RS"/>
        </w:rPr>
        <w:t>Прио</w:t>
      </w:r>
      <w:r>
        <w:rPr>
          <w:lang w:val="sr-Cyrl-RS"/>
        </w:rPr>
        <w:t>ритетне области које желимо да развијамо и унапређујемо су :</w:t>
      </w:r>
    </w:p>
    <w:p w14:paraId="5429CD7D" w14:textId="77777777" w:rsidR="00364457" w:rsidRPr="00D263DE" w:rsidRDefault="00364457" w:rsidP="00364457">
      <w:pPr>
        <w:numPr>
          <w:ilvl w:val="0"/>
          <w:numId w:val="158"/>
        </w:numPr>
        <w:spacing w:after="200" w:line="276" w:lineRule="auto"/>
        <w:jc w:val="both"/>
        <w:rPr>
          <w:b/>
          <w:lang w:val="sr-Cyrl-RS"/>
        </w:rPr>
      </w:pPr>
      <w:r w:rsidRPr="00D263DE">
        <w:rPr>
          <w:b/>
          <w:lang w:val="sr-Cyrl-RS"/>
        </w:rPr>
        <w:t>Настава и учење</w:t>
      </w:r>
    </w:p>
    <w:p w14:paraId="62BD283F" w14:textId="77777777" w:rsidR="00364457" w:rsidRPr="00D263DE" w:rsidRDefault="00364457" w:rsidP="00364457">
      <w:pPr>
        <w:numPr>
          <w:ilvl w:val="0"/>
          <w:numId w:val="158"/>
        </w:numPr>
        <w:spacing w:after="200" w:line="276" w:lineRule="auto"/>
        <w:jc w:val="both"/>
        <w:rPr>
          <w:b/>
          <w:lang w:val="sr-Cyrl-RS"/>
        </w:rPr>
      </w:pPr>
      <w:r w:rsidRPr="00D263DE">
        <w:rPr>
          <w:b/>
          <w:lang w:val="sr-Cyrl-RS"/>
        </w:rPr>
        <w:t>Образовна постигнућа</w:t>
      </w:r>
    </w:p>
    <w:p w14:paraId="0DBDF20D" w14:textId="77777777" w:rsidR="00364457" w:rsidRPr="0080148E" w:rsidRDefault="00364457" w:rsidP="00364457">
      <w:pPr>
        <w:numPr>
          <w:ilvl w:val="0"/>
          <w:numId w:val="158"/>
        </w:numPr>
        <w:spacing w:after="200" w:line="276" w:lineRule="auto"/>
        <w:jc w:val="both"/>
        <w:rPr>
          <w:b/>
          <w:lang w:val="sr-Cyrl-RS"/>
        </w:rPr>
      </w:pPr>
      <w:r w:rsidRPr="00D263DE">
        <w:rPr>
          <w:b/>
          <w:lang w:val="sr-Cyrl-RS"/>
        </w:rPr>
        <w:t>Подршка ученицима</w:t>
      </w:r>
    </w:p>
    <w:p w14:paraId="4AFB852F" w14:textId="77777777" w:rsidR="00364457" w:rsidRPr="009B4F1C" w:rsidRDefault="00364457" w:rsidP="00364457">
      <w:pPr>
        <w:ind w:firstLine="720"/>
        <w:rPr>
          <w:lang w:val="ru-RU"/>
        </w:rPr>
      </w:pPr>
      <w:r w:rsidRPr="009B4F1C">
        <w:rPr>
          <w:lang w:val="ru-RU"/>
        </w:rPr>
        <w:t>На основу приоритета и  развојних циљева у кључним областима вредновања,</w:t>
      </w:r>
      <w:r>
        <w:rPr>
          <w:lang w:val="ru-RU"/>
        </w:rPr>
        <w:t xml:space="preserve">као и </w:t>
      </w:r>
      <w:r>
        <w:rPr>
          <w:lang w:val="sr-Cyrl-RS"/>
        </w:rPr>
        <w:t xml:space="preserve">учешћу у пројекту „Учимо сви заједно“ , </w:t>
      </w:r>
      <w:r w:rsidRPr="009B4F1C">
        <w:rPr>
          <w:lang w:val="ru-RU"/>
        </w:rPr>
        <w:t>Тим з</w:t>
      </w:r>
      <w:r>
        <w:rPr>
          <w:lang w:val="ru-RU"/>
        </w:rPr>
        <w:t>а развојни план школе као главне</w:t>
      </w:r>
      <w:r w:rsidRPr="009B4F1C">
        <w:rPr>
          <w:lang w:val="ru-RU"/>
        </w:rPr>
        <w:t xml:space="preserve"> циљеве издвојио је : </w:t>
      </w:r>
    </w:p>
    <w:p w14:paraId="2E313936" w14:textId="77777777" w:rsidR="00364457" w:rsidRPr="001046C3" w:rsidRDefault="00364457" w:rsidP="00364457">
      <w:pPr>
        <w:pStyle w:val="ListParagraph"/>
        <w:numPr>
          <w:ilvl w:val="0"/>
          <w:numId w:val="62"/>
        </w:numPr>
        <w:spacing w:after="200" w:line="276" w:lineRule="auto"/>
        <w:rPr>
          <w:b/>
          <w:color w:val="000000"/>
          <w:lang w:val="ru-RU"/>
        </w:rPr>
      </w:pPr>
      <w:r w:rsidRPr="001046C3">
        <w:rPr>
          <w:b/>
          <w:color w:val="000000"/>
          <w:lang w:val="ru-RU"/>
        </w:rPr>
        <w:t>Унапређивање квалитета наставе  и процеса учења за сву децу уз поштовање различитости</w:t>
      </w:r>
    </w:p>
    <w:p w14:paraId="316C9DFE" w14:textId="77777777" w:rsidR="00364457" w:rsidRDefault="00364457" w:rsidP="00364457">
      <w:pPr>
        <w:numPr>
          <w:ilvl w:val="0"/>
          <w:numId w:val="62"/>
        </w:numPr>
        <w:spacing w:after="200" w:line="276" w:lineRule="auto"/>
        <w:rPr>
          <w:b/>
          <w:lang w:val="sr-Cyrl-RS"/>
        </w:rPr>
      </w:pPr>
      <w:r w:rsidRPr="001046C3">
        <w:rPr>
          <w:b/>
          <w:color w:val="000000"/>
          <w:lang w:val="sr-Cyrl-RS"/>
        </w:rPr>
        <w:t>Унапређивање квалитета рада школе у циљу достизања услова за стицање статуса модел установе</w:t>
      </w:r>
      <w:r w:rsidRPr="00723349">
        <w:rPr>
          <w:b/>
          <w:lang w:val="sr-Cyrl-RS"/>
        </w:rPr>
        <w:t xml:space="preserve"> </w:t>
      </w:r>
      <w:r w:rsidRPr="0062071B">
        <w:rPr>
          <w:b/>
          <w:lang w:val="sr-Cyrl-RS"/>
        </w:rPr>
        <w:t>за инклузивно образовање</w:t>
      </w:r>
    </w:p>
    <w:p w14:paraId="2EF5D6CA" w14:textId="77777777" w:rsidR="00364457" w:rsidRDefault="00364457" w:rsidP="00364457">
      <w:pPr>
        <w:jc w:val="both"/>
        <w:rPr>
          <w:lang w:val="sr-Cyrl-RS"/>
        </w:rPr>
      </w:pPr>
      <w:r>
        <w:rPr>
          <w:lang w:val="sr-Cyrl-RS"/>
        </w:rPr>
        <w:t>Очекивани резултати  су :</w:t>
      </w:r>
    </w:p>
    <w:p w14:paraId="283DE218" w14:textId="77777777" w:rsidR="00364457" w:rsidRDefault="00364457" w:rsidP="00364457">
      <w:pPr>
        <w:numPr>
          <w:ilvl w:val="0"/>
          <w:numId w:val="157"/>
        </w:numPr>
        <w:spacing w:after="200" w:line="276" w:lineRule="auto"/>
        <w:jc w:val="both"/>
        <w:rPr>
          <w:lang w:val="sr-Cyrl-RS"/>
        </w:rPr>
      </w:pPr>
      <w:r>
        <w:rPr>
          <w:lang w:val="sr-Cyrl-RS"/>
        </w:rPr>
        <w:t>Унапређивање и развијање изузетене и иновативне инклузивне праксе</w:t>
      </w:r>
    </w:p>
    <w:p w14:paraId="69177CF8" w14:textId="77777777" w:rsidR="00364457" w:rsidRDefault="00364457" w:rsidP="00364457">
      <w:pPr>
        <w:numPr>
          <w:ilvl w:val="0"/>
          <w:numId w:val="157"/>
        </w:numPr>
        <w:spacing w:after="200" w:line="276" w:lineRule="auto"/>
        <w:jc w:val="both"/>
        <w:rPr>
          <w:lang w:val="sr-Cyrl-RS"/>
        </w:rPr>
      </w:pPr>
      <w:r>
        <w:rPr>
          <w:lang w:val="sr-Cyrl-RS"/>
        </w:rPr>
        <w:lastRenderedPageBreak/>
        <w:t>Обезбеђивање менторске подршке и хорозонтално учење другим образовно- васпитним установама</w:t>
      </w:r>
    </w:p>
    <w:p w14:paraId="45223685" w14:textId="77777777" w:rsidR="00364457" w:rsidRPr="007D5C9B" w:rsidRDefault="00364457" w:rsidP="00364457">
      <w:pPr>
        <w:numPr>
          <w:ilvl w:val="0"/>
          <w:numId w:val="157"/>
        </w:numPr>
        <w:spacing w:after="200" w:line="276" w:lineRule="auto"/>
        <w:jc w:val="both"/>
        <w:rPr>
          <w:lang w:val="sr-Cyrl-RS"/>
        </w:rPr>
      </w:pPr>
      <w:r>
        <w:rPr>
          <w:lang w:val="sr-Cyrl-RS"/>
        </w:rPr>
        <w:t>Промовисање постојећих и развијених изузетних и иновативних иклузивних пракси школе у систему образовања и шире</w:t>
      </w:r>
    </w:p>
    <w:p w14:paraId="4C9272E5" w14:textId="77777777" w:rsidR="00364457" w:rsidRDefault="00364457" w:rsidP="00364457">
      <w:pPr>
        <w:jc w:val="both"/>
        <w:rPr>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1980"/>
        <w:gridCol w:w="3227"/>
        <w:gridCol w:w="2377"/>
      </w:tblGrid>
      <w:tr w:rsidR="00364457" w14:paraId="6F025634" w14:textId="77777777" w:rsidTr="00B70817">
        <w:tc>
          <w:tcPr>
            <w:tcW w:w="1951" w:type="dxa"/>
            <w:shd w:val="clear" w:color="auto" w:fill="auto"/>
            <w:vAlign w:val="center"/>
          </w:tcPr>
          <w:p w14:paraId="294E8838" w14:textId="77777777" w:rsidR="00364457" w:rsidRDefault="00364457" w:rsidP="00B70817">
            <w:pPr>
              <w:jc w:val="center"/>
              <w:rPr>
                <w:lang w:val="sr-Cyrl-RS"/>
              </w:rPr>
            </w:pPr>
            <w:r>
              <w:rPr>
                <w:b/>
                <w:lang w:val="sr-Cyrl-RS"/>
              </w:rPr>
              <w:t>Задаци</w:t>
            </w:r>
          </w:p>
        </w:tc>
        <w:tc>
          <w:tcPr>
            <w:tcW w:w="1985" w:type="dxa"/>
            <w:shd w:val="clear" w:color="auto" w:fill="auto"/>
            <w:vAlign w:val="center"/>
          </w:tcPr>
          <w:p w14:paraId="44CC9BB1" w14:textId="77777777" w:rsidR="00364457" w:rsidRDefault="00364457" w:rsidP="00B70817">
            <w:pPr>
              <w:jc w:val="center"/>
              <w:rPr>
                <w:lang w:val="sr-Cyrl-RS"/>
              </w:rPr>
            </w:pPr>
            <w:r>
              <w:rPr>
                <w:b/>
                <w:lang w:val="sr-Cyrl-RS"/>
              </w:rPr>
              <w:t>Активности</w:t>
            </w:r>
          </w:p>
        </w:tc>
        <w:tc>
          <w:tcPr>
            <w:tcW w:w="3280" w:type="dxa"/>
            <w:shd w:val="clear" w:color="auto" w:fill="auto"/>
            <w:vAlign w:val="center"/>
          </w:tcPr>
          <w:p w14:paraId="787DBCD9" w14:textId="77777777" w:rsidR="00364457" w:rsidRDefault="00364457" w:rsidP="00B70817">
            <w:pPr>
              <w:jc w:val="center"/>
              <w:rPr>
                <w:lang w:val="sr-Cyrl-RS"/>
              </w:rPr>
            </w:pPr>
            <w:r>
              <w:rPr>
                <w:b/>
                <w:lang w:val="sr-Cyrl-RS"/>
              </w:rPr>
              <w:t>Индикатори</w:t>
            </w:r>
          </w:p>
        </w:tc>
        <w:tc>
          <w:tcPr>
            <w:tcW w:w="2406" w:type="dxa"/>
            <w:shd w:val="clear" w:color="auto" w:fill="auto"/>
            <w:vAlign w:val="center"/>
          </w:tcPr>
          <w:p w14:paraId="0AC2D216" w14:textId="77777777" w:rsidR="00364457" w:rsidRDefault="00364457" w:rsidP="00B70817">
            <w:pPr>
              <w:jc w:val="center"/>
              <w:rPr>
                <w:lang w:val="sr-Cyrl-RS"/>
              </w:rPr>
            </w:pPr>
            <w:r>
              <w:rPr>
                <w:b/>
                <w:lang w:val="sr-Cyrl-RS"/>
              </w:rPr>
              <w:t>Време реализације</w:t>
            </w:r>
            <w:r>
              <w:rPr>
                <w:b/>
              </w:rPr>
              <w:t>/</w:t>
            </w:r>
            <w:r>
              <w:rPr>
                <w:b/>
                <w:lang w:val="sr-Cyrl-RS"/>
              </w:rPr>
              <w:t xml:space="preserve"> </w:t>
            </w:r>
            <w:r>
              <w:rPr>
                <w:b/>
              </w:rPr>
              <w:t>носиоци активности</w:t>
            </w:r>
          </w:p>
        </w:tc>
      </w:tr>
      <w:tr w:rsidR="00364457" w14:paraId="37E3C7C3" w14:textId="77777777" w:rsidTr="00B70817">
        <w:tc>
          <w:tcPr>
            <w:tcW w:w="1951" w:type="dxa"/>
            <w:shd w:val="clear" w:color="auto" w:fill="auto"/>
          </w:tcPr>
          <w:p w14:paraId="47B1FC48" w14:textId="77777777" w:rsidR="00364457" w:rsidRDefault="00364457" w:rsidP="00B70817">
            <w:pPr>
              <w:rPr>
                <w:lang w:val="sr-Cyrl-RS"/>
              </w:rPr>
            </w:pPr>
            <w:r>
              <w:rPr>
                <w:b/>
                <w:lang w:val="sr-Cyrl-RS"/>
              </w:rPr>
              <w:t>Оснаживање наставника за ИИИ</w:t>
            </w:r>
          </w:p>
        </w:tc>
        <w:tc>
          <w:tcPr>
            <w:tcW w:w="1985" w:type="dxa"/>
            <w:shd w:val="clear" w:color="auto" w:fill="auto"/>
          </w:tcPr>
          <w:p w14:paraId="12282582" w14:textId="77777777" w:rsidR="00364457" w:rsidRDefault="00364457" w:rsidP="00B70817">
            <w:pPr>
              <w:rPr>
                <w:lang w:val="sr-Cyrl-RS"/>
              </w:rPr>
            </w:pPr>
            <w:r>
              <w:rPr>
                <w:lang w:val="sr-Cyrl-RS"/>
              </w:rPr>
              <w:t>Стручно усавршавање из ИИИ</w:t>
            </w:r>
          </w:p>
          <w:p w14:paraId="2933AD6A" w14:textId="77777777" w:rsidR="00364457" w:rsidRDefault="00364457" w:rsidP="00B70817">
            <w:pPr>
              <w:rPr>
                <w:lang w:val="sr-Cyrl-RS"/>
              </w:rPr>
            </w:pPr>
            <w:r>
              <w:rPr>
                <w:lang w:val="sr-Cyrl-RS"/>
              </w:rPr>
              <w:t>Формирање клуба иновативне и инклузивне праксе.</w:t>
            </w:r>
          </w:p>
          <w:p w14:paraId="3E909665" w14:textId="77777777" w:rsidR="00364457" w:rsidRDefault="00364457" w:rsidP="00B70817">
            <w:pPr>
              <w:rPr>
                <w:lang w:val="sr-Cyrl-RS"/>
              </w:rPr>
            </w:pPr>
            <w:r>
              <w:rPr>
                <w:lang w:val="sr-Cyrl-RS"/>
              </w:rPr>
              <w:t>Реализовање  тематске наставе</w:t>
            </w:r>
          </w:p>
          <w:p w14:paraId="4BE68731" w14:textId="77777777" w:rsidR="00364457" w:rsidRDefault="00364457" w:rsidP="00B70817">
            <w:pPr>
              <w:rPr>
                <w:lang w:val="sr-Cyrl-RS"/>
              </w:rPr>
            </w:pPr>
            <w:r>
              <w:rPr>
                <w:lang w:val="sr-Cyrl-RS"/>
              </w:rPr>
              <w:t>Хоризонталне размене унутар школе и међу школама</w:t>
            </w:r>
          </w:p>
          <w:p w14:paraId="65DD4F38" w14:textId="77777777" w:rsidR="00364457" w:rsidRDefault="00364457" w:rsidP="00B70817">
            <w:pPr>
              <w:rPr>
                <w:lang w:val="sr-Cyrl-RS"/>
              </w:rPr>
            </w:pPr>
          </w:p>
          <w:p w14:paraId="7635112D" w14:textId="77777777" w:rsidR="00364457" w:rsidRDefault="00364457" w:rsidP="00B70817">
            <w:pPr>
              <w:rPr>
                <w:lang w:val="sr-Cyrl-RS"/>
              </w:rPr>
            </w:pPr>
          </w:p>
        </w:tc>
        <w:tc>
          <w:tcPr>
            <w:tcW w:w="3280" w:type="dxa"/>
            <w:shd w:val="clear" w:color="auto" w:fill="auto"/>
          </w:tcPr>
          <w:p w14:paraId="6CE0D286" w14:textId="77777777" w:rsidR="00364457" w:rsidRDefault="00364457" w:rsidP="00B70817">
            <w:pPr>
              <w:rPr>
                <w:lang w:val="sr-Cyrl-RS"/>
              </w:rPr>
            </w:pPr>
            <w:r>
              <w:rPr>
                <w:lang w:val="sr-Cyrl-RS"/>
              </w:rPr>
              <w:t xml:space="preserve">Организација једног семинара и  две обуке везаних за инклузију и иновативну наставу. </w:t>
            </w:r>
          </w:p>
          <w:p w14:paraId="07F93D2B" w14:textId="77777777" w:rsidR="00364457" w:rsidRDefault="00364457" w:rsidP="00B70817">
            <w:pPr>
              <w:rPr>
                <w:lang w:val="sr-Cyrl-RS"/>
              </w:rPr>
            </w:pPr>
            <w:r>
              <w:rPr>
                <w:lang w:val="sr-Cyrl-RS"/>
              </w:rPr>
              <w:t>Организација два стручна путовања за наставнике.</w:t>
            </w:r>
          </w:p>
          <w:p w14:paraId="7FAC500B" w14:textId="77777777" w:rsidR="00364457" w:rsidRDefault="00364457" w:rsidP="00B70817">
            <w:pPr>
              <w:rPr>
                <w:lang w:val="sr-Cyrl-RS"/>
              </w:rPr>
            </w:pPr>
            <w:r>
              <w:rPr>
                <w:lang w:val="sr-Cyrl-RS"/>
              </w:rPr>
              <w:t>Организација радионице са наставницима о образовању за мир у мултиетничким заједницама.</w:t>
            </w:r>
          </w:p>
          <w:p w14:paraId="1087A365" w14:textId="77777777" w:rsidR="00364457" w:rsidRDefault="00364457" w:rsidP="00B70817">
            <w:pPr>
              <w:rPr>
                <w:lang w:val="sr-Cyrl-RS"/>
              </w:rPr>
            </w:pPr>
            <w:r>
              <w:rPr>
                <w:lang w:val="sr-Cyrl-RS"/>
              </w:rPr>
              <w:t>Посета двема школама које су кандидати за модел установе.</w:t>
            </w:r>
          </w:p>
          <w:p w14:paraId="3E9414A9" w14:textId="77777777" w:rsidR="00364457" w:rsidRDefault="00364457" w:rsidP="00B70817">
            <w:pPr>
              <w:rPr>
                <w:lang w:val="sr-Cyrl-RS"/>
              </w:rPr>
            </w:pPr>
            <w:r>
              <w:rPr>
                <w:lang w:val="sr-Cyrl-RS"/>
              </w:rPr>
              <w:t xml:space="preserve">Примена стечених знања са семинара у настави </w:t>
            </w:r>
            <w:r w:rsidRPr="00A24D5A">
              <w:rPr>
                <w:color w:val="000000"/>
                <w:lang w:val="sr-Cyrl-RS"/>
              </w:rPr>
              <w:t>код 80%</w:t>
            </w:r>
            <w:r>
              <w:rPr>
                <w:lang w:val="sr-Cyrl-RS"/>
              </w:rPr>
              <w:t xml:space="preserve"> наставника. </w:t>
            </w:r>
          </w:p>
          <w:p w14:paraId="51E96F5C" w14:textId="77777777" w:rsidR="00364457" w:rsidRDefault="00364457" w:rsidP="00B70817">
            <w:pPr>
              <w:rPr>
                <w:lang w:val="sr-Cyrl-RS"/>
              </w:rPr>
            </w:pPr>
            <w:r>
              <w:rPr>
                <w:lang w:val="sr-Cyrl-RS"/>
              </w:rPr>
              <w:t xml:space="preserve">Реализована  тематска настава- 17 циљева одрживог развоја. </w:t>
            </w:r>
          </w:p>
          <w:p w14:paraId="0361FFB5" w14:textId="77777777" w:rsidR="00364457" w:rsidRDefault="00364457" w:rsidP="00B70817">
            <w:pPr>
              <w:rPr>
                <w:lang w:val="sr-Cyrl-RS"/>
              </w:rPr>
            </w:pPr>
            <w:r>
              <w:rPr>
                <w:lang w:val="sr-Cyrl-RS"/>
              </w:rPr>
              <w:t xml:space="preserve">Набављање реквизита и прилагођавање простора за ученике којима је потребна додатна подршка </w:t>
            </w:r>
          </w:p>
          <w:p w14:paraId="619B69B7" w14:textId="77777777" w:rsidR="00364457" w:rsidRDefault="00364457" w:rsidP="00B70817">
            <w:pPr>
              <w:rPr>
                <w:lang w:val="sr-Cyrl-RS"/>
              </w:rPr>
            </w:pPr>
            <w:r>
              <w:rPr>
                <w:lang w:val="sr-Cyrl-RS"/>
              </w:rPr>
              <w:t>Две хоризонталне размене искустава и примера добре инклузивне праксе унутар школе (Дан школе и презентација резултата активности везаних за 17 циљевљ одрживог развоја)</w:t>
            </w:r>
          </w:p>
          <w:p w14:paraId="22337CB4" w14:textId="77777777" w:rsidR="00364457" w:rsidRDefault="00364457" w:rsidP="00B70817">
            <w:pPr>
              <w:rPr>
                <w:lang w:val="sr-Cyrl-RS"/>
              </w:rPr>
            </w:pPr>
            <w:r>
              <w:rPr>
                <w:lang w:val="sr-Cyrl-RS"/>
              </w:rPr>
              <w:t>Презентовање примера добре инклузивне праксе родитељима, школама из околине и локалној заједници једном годишње.</w:t>
            </w:r>
          </w:p>
          <w:p w14:paraId="2C43DC75" w14:textId="77777777" w:rsidR="00364457" w:rsidRDefault="00364457" w:rsidP="00B70817">
            <w:pPr>
              <w:rPr>
                <w:lang w:val="sr-Cyrl-RS"/>
              </w:rPr>
            </w:pPr>
            <w:r>
              <w:rPr>
                <w:lang w:val="sr-Cyrl-RS"/>
              </w:rPr>
              <w:t xml:space="preserve">Организовање презентација о начину аплицирања за пројекте једном годишње. </w:t>
            </w:r>
          </w:p>
        </w:tc>
        <w:tc>
          <w:tcPr>
            <w:tcW w:w="2406" w:type="dxa"/>
            <w:shd w:val="clear" w:color="auto" w:fill="auto"/>
          </w:tcPr>
          <w:p w14:paraId="426D50E4" w14:textId="77777777" w:rsidR="00364457" w:rsidRPr="00A629AB" w:rsidRDefault="00364457" w:rsidP="00B70817">
            <w:pPr>
              <w:rPr>
                <w:lang w:val="ru-RU"/>
              </w:rPr>
            </w:pPr>
            <w:r>
              <w:rPr>
                <w:lang w:val="sr-Cyrl-RS"/>
              </w:rPr>
              <w:t>септембар 2022-</w:t>
            </w:r>
          </w:p>
          <w:p w14:paraId="76C5133E" w14:textId="77777777" w:rsidR="00364457" w:rsidRDefault="00364457" w:rsidP="00B70817">
            <w:pPr>
              <w:rPr>
                <w:lang w:val="sr-Cyrl-RS"/>
              </w:rPr>
            </w:pPr>
            <w:r>
              <w:rPr>
                <w:lang w:val="sr-Cyrl-RS"/>
              </w:rPr>
              <w:t>фебруар 2024</w:t>
            </w:r>
          </w:p>
          <w:p w14:paraId="01801841" w14:textId="77777777" w:rsidR="00364457" w:rsidRDefault="00364457" w:rsidP="00B70817">
            <w:pPr>
              <w:rPr>
                <w:lang w:val="sr-Cyrl-RS"/>
              </w:rPr>
            </w:pPr>
            <w:r>
              <w:rPr>
                <w:lang w:val="sr-Cyrl-RS"/>
              </w:rPr>
              <w:t xml:space="preserve">Директор </w:t>
            </w:r>
          </w:p>
          <w:p w14:paraId="2A2F2A4A" w14:textId="77777777" w:rsidR="00364457" w:rsidRDefault="00364457" w:rsidP="00B70817">
            <w:pPr>
              <w:rPr>
                <w:lang w:val="sr-Cyrl-RS"/>
              </w:rPr>
            </w:pPr>
            <w:r>
              <w:rPr>
                <w:lang w:val="sr-Cyrl-RS"/>
              </w:rPr>
              <w:t>Координатори пројекта</w:t>
            </w:r>
          </w:p>
          <w:p w14:paraId="6E7626F5" w14:textId="77777777" w:rsidR="00364457" w:rsidRDefault="00364457" w:rsidP="00B70817">
            <w:pPr>
              <w:rPr>
                <w:lang w:val="sr-Cyrl-RS"/>
              </w:rPr>
            </w:pPr>
            <w:r>
              <w:rPr>
                <w:lang w:val="sr-Cyrl-RS"/>
              </w:rPr>
              <w:t>Наставници</w:t>
            </w:r>
          </w:p>
          <w:p w14:paraId="45C174AF" w14:textId="77777777" w:rsidR="00364457" w:rsidRDefault="00364457" w:rsidP="00B70817">
            <w:pPr>
              <w:rPr>
                <w:lang w:val="sr-Cyrl-RS"/>
              </w:rPr>
            </w:pPr>
            <w:r>
              <w:rPr>
                <w:lang w:val="sr-Cyrl-RS"/>
              </w:rPr>
              <w:t>Локална заједница</w:t>
            </w:r>
          </w:p>
          <w:p w14:paraId="29A6408E" w14:textId="77777777" w:rsidR="00364457" w:rsidRDefault="00364457" w:rsidP="00B70817">
            <w:pPr>
              <w:rPr>
                <w:lang w:val="sr-Cyrl-RS"/>
              </w:rPr>
            </w:pPr>
          </w:p>
          <w:p w14:paraId="6A075F66" w14:textId="77777777" w:rsidR="00364457" w:rsidRDefault="00364457" w:rsidP="00B70817">
            <w:pPr>
              <w:rPr>
                <w:lang w:val="sr-Cyrl-RS"/>
              </w:rPr>
            </w:pPr>
          </w:p>
        </w:tc>
      </w:tr>
      <w:tr w:rsidR="00364457" w14:paraId="71BAA299" w14:textId="77777777" w:rsidTr="00B70817">
        <w:tc>
          <w:tcPr>
            <w:tcW w:w="1951" w:type="dxa"/>
            <w:shd w:val="clear" w:color="auto" w:fill="auto"/>
          </w:tcPr>
          <w:p w14:paraId="38735969" w14:textId="77777777" w:rsidR="00364457" w:rsidRDefault="00364457" w:rsidP="00B70817">
            <w:pPr>
              <w:rPr>
                <w:lang w:val="sr-Cyrl-RS"/>
              </w:rPr>
            </w:pPr>
            <w:r>
              <w:rPr>
                <w:b/>
                <w:lang w:val="sr-Cyrl-RS"/>
              </w:rPr>
              <w:t xml:space="preserve">Социјално-емоционално оснаживање </w:t>
            </w:r>
            <w:r>
              <w:rPr>
                <w:b/>
                <w:lang w:val="sr-Cyrl-RS"/>
              </w:rPr>
              <w:lastRenderedPageBreak/>
              <w:t>ученика</w:t>
            </w:r>
          </w:p>
        </w:tc>
        <w:tc>
          <w:tcPr>
            <w:tcW w:w="1985" w:type="dxa"/>
            <w:shd w:val="clear" w:color="auto" w:fill="auto"/>
          </w:tcPr>
          <w:p w14:paraId="3C39D541" w14:textId="77777777" w:rsidR="00364457" w:rsidRDefault="00364457" w:rsidP="00B70817">
            <w:pPr>
              <w:rPr>
                <w:lang w:val="sr-Cyrl-RS"/>
              </w:rPr>
            </w:pPr>
            <w:r>
              <w:rPr>
                <w:lang w:val="sr-Cyrl-RS"/>
              </w:rPr>
              <w:lastRenderedPageBreak/>
              <w:t>Подстицање</w:t>
            </w:r>
            <w:r>
              <w:rPr>
                <w:color w:val="FF0000"/>
                <w:lang w:val="sr-Cyrl-RS"/>
              </w:rPr>
              <w:t xml:space="preserve"> </w:t>
            </w:r>
            <w:r>
              <w:rPr>
                <w:lang w:val="sr-Cyrl-RS"/>
              </w:rPr>
              <w:t xml:space="preserve"> аутономије ученика.</w:t>
            </w:r>
          </w:p>
          <w:p w14:paraId="11B6FCBA" w14:textId="77777777" w:rsidR="00364457" w:rsidRDefault="00364457" w:rsidP="00B70817">
            <w:pPr>
              <w:rPr>
                <w:lang w:val="sr-Cyrl-RS"/>
              </w:rPr>
            </w:pPr>
            <w:r>
              <w:rPr>
                <w:lang w:val="sr-Cyrl-RS"/>
              </w:rPr>
              <w:lastRenderedPageBreak/>
              <w:t>Развијање предузетничких компетенција ученика</w:t>
            </w:r>
          </w:p>
          <w:p w14:paraId="340A2471" w14:textId="77777777" w:rsidR="00364457" w:rsidRDefault="00364457" w:rsidP="00B70817">
            <w:pPr>
              <w:rPr>
                <w:lang w:val="sr-Cyrl-RS"/>
              </w:rPr>
            </w:pPr>
            <w:r>
              <w:rPr>
                <w:lang w:val="sr-Cyrl-RS"/>
              </w:rPr>
              <w:t>Укључивање ученика у активности локалне заједнице</w:t>
            </w:r>
          </w:p>
          <w:p w14:paraId="0424D7B9" w14:textId="77777777" w:rsidR="00364457" w:rsidRDefault="00364457" w:rsidP="00B70817">
            <w:pPr>
              <w:rPr>
                <w:lang w:val="sr-Cyrl-RS"/>
              </w:rPr>
            </w:pPr>
            <w:r>
              <w:rPr>
                <w:lang w:val="sr-Cyrl-RS"/>
              </w:rPr>
              <w:t xml:space="preserve">Вршњачка едукација из области дигиталне писмености, безбедности </w:t>
            </w:r>
          </w:p>
          <w:p w14:paraId="1474916D" w14:textId="77777777" w:rsidR="00364457" w:rsidRDefault="00364457" w:rsidP="00B70817">
            <w:pPr>
              <w:rPr>
                <w:lang w:val="sr-Cyrl-RS"/>
              </w:rPr>
            </w:pPr>
            <w:r>
              <w:rPr>
                <w:lang w:val="sr-Cyrl-RS"/>
              </w:rPr>
              <w:t xml:space="preserve">Организовање и реализација спортских активности и активности које  подстичу здраве стилове живота </w:t>
            </w:r>
          </w:p>
          <w:p w14:paraId="56FBC56F" w14:textId="77777777" w:rsidR="00364457" w:rsidRDefault="00364457" w:rsidP="00B70817">
            <w:pPr>
              <w:rPr>
                <w:lang w:val="sr-Cyrl-RS"/>
              </w:rPr>
            </w:pPr>
            <w:r>
              <w:rPr>
                <w:lang w:val="sr-Cyrl-RS"/>
              </w:rPr>
              <w:t xml:space="preserve">Организовање и реализација активности које подстичу уметничко изражавања ученика </w:t>
            </w:r>
          </w:p>
          <w:p w14:paraId="13D20E11" w14:textId="77777777" w:rsidR="00364457" w:rsidRDefault="00364457" w:rsidP="00B70817">
            <w:pPr>
              <w:rPr>
                <w:lang w:val="sr-Cyrl-RS"/>
              </w:rPr>
            </w:pPr>
          </w:p>
        </w:tc>
        <w:tc>
          <w:tcPr>
            <w:tcW w:w="3280" w:type="dxa"/>
            <w:shd w:val="clear" w:color="auto" w:fill="auto"/>
          </w:tcPr>
          <w:p w14:paraId="7C725460" w14:textId="77777777" w:rsidR="00364457" w:rsidRDefault="00364457" w:rsidP="00B70817">
            <w:pPr>
              <w:rPr>
                <w:lang w:val="sr-Cyrl-RS"/>
              </w:rPr>
            </w:pPr>
            <w:r>
              <w:rPr>
                <w:lang w:val="sr-Cyrl-RS"/>
              </w:rPr>
              <w:lastRenderedPageBreak/>
              <w:t xml:space="preserve">Укључивање по једног ученика из осетљивих група у рад ученичког парламента, </w:t>
            </w:r>
            <w:r>
              <w:rPr>
                <w:lang w:val="sr-Cyrl-RS"/>
              </w:rPr>
              <w:lastRenderedPageBreak/>
              <w:t>секције школе,  манифестације, обуке из преузетништва...</w:t>
            </w:r>
          </w:p>
          <w:p w14:paraId="491BDB8A" w14:textId="77777777" w:rsidR="00364457" w:rsidRDefault="00364457" w:rsidP="00B70817">
            <w:pPr>
              <w:rPr>
                <w:lang w:val="sr-Cyrl-RS"/>
              </w:rPr>
            </w:pPr>
            <w:r>
              <w:rPr>
                <w:lang w:val="sr-Cyrl-RS"/>
              </w:rPr>
              <w:t>Реализација 50% активности предложених од стране ученичког парламента.</w:t>
            </w:r>
          </w:p>
          <w:p w14:paraId="4CC20FEE" w14:textId="77777777" w:rsidR="00364457" w:rsidRDefault="00364457" w:rsidP="00B70817">
            <w:pPr>
              <w:rPr>
                <w:lang w:val="sr-Cyrl-RS"/>
              </w:rPr>
            </w:pPr>
            <w:r>
              <w:rPr>
                <w:lang w:val="sr-Cyrl-RS"/>
              </w:rPr>
              <w:t>Снимање 10 поткаста на тему подстицања девојчица да бирају будућа занимања из области природних наука и математике.</w:t>
            </w:r>
          </w:p>
          <w:p w14:paraId="4BE9EC49" w14:textId="77777777" w:rsidR="00364457" w:rsidRDefault="00364457" w:rsidP="00B70817">
            <w:pPr>
              <w:rPr>
                <w:lang w:val="sr-Cyrl-RS"/>
              </w:rPr>
            </w:pPr>
            <w:r>
              <w:rPr>
                <w:lang w:val="sr-Cyrl-RS"/>
              </w:rPr>
              <w:t>Учествовање 75% ученика школе на Новогодишњем и пролећном вашару, Сајму науке.</w:t>
            </w:r>
          </w:p>
          <w:p w14:paraId="681A89A7" w14:textId="77777777" w:rsidR="00364457" w:rsidRDefault="00364457" w:rsidP="00B70817">
            <w:pPr>
              <w:rPr>
                <w:lang w:val="sr-Cyrl-RS"/>
              </w:rPr>
            </w:pPr>
            <w:r>
              <w:rPr>
                <w:lang w:val="sr-Cyrl-RS"/>
              </w:rPr>
              <w:t xml:space="preserve"> Учествовање ученика на манифестацијама које организује локална заједница- Сајам образовања, Дани бундеве, Дани паприке, Костелникова јесен, Драмски меморијал, смотре рецитатора. </w:t>
            </w:r>
          </w:p>
          <w:p w14:paraId="5D1FC367" w14:textId="77777777" w:rsidR="00364457" w:rsidRDefault="00364457" w:rsidP="00B70817">
            <w:pPr>
              <w:rPr>
                <w:lang w:val="sr-Cyrl-RS"/>
              </w:rPr>
            </w:pPr>
            <w:r>
              <w:rPr>
                <w:lang w:val="sr-Cyrl-RS"/>
              </w:rPr>
              <w:t xml:space="preserve">Укључивање ученика у бар један национални  и један међународни  пројекат. </w:t>
            </w:r>
          </w:p>
          <w:p w14:paraId="26982A4D" w14:textId="77777777" w:rsidR="00364457" w:rsidRDefault="00364457" w:rsidP="00B70817">
            <w:pPr>
              <w:rPr>
                <w:lang w:val="sr-Cyrl-RS"/>
              </w:rPr>
            </w:pPr>
            <w:r>
              <w:rPr>
                <w:lang w:val="sr-Cyrl-RS"/>
              </w:rPr>
              <w:t>Организовање три радионице за ученике од стране ученика,  на тему дигитална писменост, безбедност ученика и Дан пешачења.</w:t>
            </w:r>
          </w:p>
          <w:p w14:paraId="369B8452" w14:textId="77777777" w:rsidR="00364457" w:rsidRDefault="00364457" w:rsidP="00B70817">
            <w:pPr>
              <w:rPr>
                <w:lang w:val="sr-Cyrl-RS"/>
              </w:rPr>
            </w:pPr>
            <w:r>
              <w:rPr>
                <w:lang w:val="sr-Cyrl-RS"/>
              </w:rPr>
              <w:t>Једном годишње огранизовање изложбе ученичких радова из ликовне кулутре ученика нижих разреда основне школе за вршњаке из општине.</w:t>
            </w:r>
          </w:p>
          <w:p w14:paraId="0730080C" w14:textId="77777777" w:rsidR="00364457" w:rsidRDefault="00364457" w:rsidP="00B70817">
            <w:pPr>
              <w:rPr>
                <w:lang w:val="sr-Cyrl-RS"/>
              </w:rPr>
            </w:pPr>
            <w:r>
              <w:rPr>
                <w:lang w:val="sr-Cyrl-RS"/>
              </w:rPr>
              <w:t>Организовање две радионице из области музичке културе за ученике виших разреда основне школе.</w:t>
            </w:r>
          </w:p>
        </w:tc>
        <w:tc>
          <w:tcPr>
            <w:tcW w:w="2406" w:type="dxa"/>
            <w:shd w:val="clear" w:color="auto" w:fill="auto"/>
          </w:tcPr>
          <w:p w14:paraId="58B1680F" w14:textId="77777777" w:rsidR="00364457" w:rsidRPr="00A629AB" w:rsidRDefault="00364457" w:rsidP="00B70817">
            <w:pPr>
              <w:rPr>
                <w:lang w:val="ru-RU"/>
              </w:rPr>
            </w:pPr>
            <w:r>
              <w:rPr>
                <w:lang w:val="sr-Cyrl-RS"/>
              </w:rPr>
              <w:lastRenderedPageBreak/>
              <w:t>септембар 2022-</w:t>
            </w:r>
          </w:p>
          <w:p w14:paraId="28F1EE07" w14:textId="77777777" w:rsidR="00364457" w:rsidRDefault="00364457" w:rsidP="00B70817">
            <w:pPr>
              <w:rPr>
                <w:lang w:val="sr-Cyrl-RS"/>
              </w:rPr>
            </w:pPr>
            <w:r>
              <w:rPr>
                <w:lang w:val="sr-Cyrl-RS"/>
              </w:rPr>
              <w:t>фебруар 2024</w:t>
            </w:r>
          </w:p>
          <w:p w14:paraId="64454F91" w14:textId="77777777" w:rsidR="00364457" w:rsidRDefault="00364457" w:rsidP="00B70817">
            <w:pPr>
              <w:rPr>
                <w:lang w:val="sr-Cyrl-RS"/>
              </w:rPr>
            </w:pPr>
            <w:r>
              <w:rPr>
                <w:lang w:val="sr-Cyrl-RS"/>
              </w:rPr>
              <w:t xml:space="preserve">Директор </w:t>
            </w:r>
          </w:p>
          <w:p w14:paraId="520A6363" w14:textId="77777777" w:rsidR="00364457" w:rsidRDefault="00364457" w:rsidP="00B70817">
            <w:pPr>
              <w:rPr>
                <w:lang w:val="sr-Cyrl-RS"/>
              </w:rPr>
            </w:pPr>
            <w:r>
              <w:rPr>
                <w:lang w:val="sr-Cyrl-RS"/>
              </w:rPr>
              <w:lastRenderedPageBreak/>
              <w:t>Координатори пројекта</w:t>
            </w:r>
          </w:p>
          <w:p w14:paraId="7393B483" w14:textId="77777777" w:rsidR="00364457" w:rsidRDefault="00364457" w:rsidP="00B70817">
            <w:pPr>
              <w:rPr>
                <w:lang w:val="sr-Cyrl-RS"/>
              </w:rPr>
            </w:pPr>
            <w:r>
              <w:rPr>
                <w:lang w:val="sr-Cyrl-RS"/>
              </w:rPr>
              <w:t>Наставници</w:t>
            </w:r>
          </w:p>
          <w:p w14:paraId="048106D8" w14:textId="77777777" w:rsidR="00364457" w:rsidRDefault="00364457" w:rsidP="00B70817">
            <w:pPr>
              <w:rPr>
                <w:lang w:val="sr-Cyrl-RS"/>
              </w:rPr>
            </w:pPr>
            <w:r>
              <w:rPr>
                <w:lang w:val="sr-Cyrl-RS"/>
              </w:rPr>
              <w:t>Локална заједница</w:t>
            </w:r>
          </w:p>
          <w:p w14:paraId="64F04CAE" w14:textId="77777777" w:rsidR="00364457" w:rsidRDefault="00364457" w:rsidP="00B70817">
            <w:pPr>
              <w:rPr>
                <w:lang w:val="sr-Cyrl-RS"/>
              </w:rPr>
            </w:pPr>
          </w:p>
        </w:tc>
      </w:tr>
      <w:tr w:rsidR="00364457" w14:paraId="40B95F39" w14:textId="77777777" w:rsidTr="00B70817">
        <w:tc>
          <w:tcPr>
            <w:tcW w:w="1951" w:type="dxa"/>
            <w:shd w:val="clear" w:color="auto" w:fill="auto"/>
          </w:tcPr>
          <w:p w14:paraId="1FFCBD4C" w14:textId="77777777" w:rsidR="00364457" w:rsidRDefault="00364457" w:rsidP="00B70817">
            <w:pPr>
              <w:rPr>
                <w:lang w:val="sr-Cyrl-RS"/>
              </w:rPr>
            </w:pPr>
            <w:r>
              <w:rPr>
                <w:b/>
                <w:lang w:val="sr-Cyrl-RS"/>
              </w:rPr>
              <w:lastRenderedPageBreak/>
              <w:t>Промовисање ИИИ</w:t>
            </w:r>
          </w:p>
        </w:tc>
        <w:tc>
          <w:tcPr>
            <w:tcW w:w="1985" w:type="dxa"/>
            <w:shd w:val="clear" w:color="auto" w:fill="auto"/>
          </w:tcPr>
          <w:p w14:paraId="3DF6CDDF" w14:textId="77777777" w:rsidR="00364457" w:rsidRDefault="00364457" w:rsidP="00B70817">
            <w:pPr>
              <w:rPr>
                <w:lang w:val="sr-Cyrl-RS"/>
              </w:rPr>
            </w:pPr>
            <w:r>
              <w:rPr>
                <w:lang w:val="sr-Cyrl-RS"/>
              </w:rPr>
              <w:t>Презентовање примера добре инклузивне праксе.</w:t>
            </w:r>
          </w:p>
          <w:p w14:paraId="4044C5DE" w14:textId="77777777" w:rsidR="00364457" w:rsidRDefault="00364457" w:rsidP="00B70817">
            <w:pPr>
              <w:rPr>
                <w:lang w:val="sr-Cyrl-RS"/>
              </w:rPr>
            </w:pPr>
            <w:r>
              <w:rPr>
                <w:lang w:val="sr-Cyrl-RS"/>
              </w:rPr>
              <w:t xml:space="preserve">Представљање средње школе ученицима основних школа  </w:t>
            </w:r>
            <w:r>
              <w:rPr>
                <w:lang w:val="sr-Cyrl-RS"/>
              </w:rPr>
              <w:lastRenderedPageBreak/>
              <w:t xml:space="preserve">због уписа </w:t>
            </w:r>
          </w:p>
          <w:p w14:paraId="2967B808" w14:textId="77777777" w:rsidR="00364457" w:rsidRDefault="00364457" w:rsidP="00B70817">
            <w:pPr>
              <w:rPr>
                <w:lang w:val="sr-Cyrl-RS"/>
              </w:rPr>
            </w:pPr>
            <w:r>
              <w:rPr>
                <w:lang w:val="sr-Cyrl-RS"/>
              </w:rPr>
              <w:t xml:space="preserve">Постављање материјала на сајт школе и инстаграм  страницу школе. </w:t>
            </w:r>
          </w:p>
          <w:p w14:paraId="0B0BD158" w14:textId="77777777" w:rsidR="00364457" w:rsidRDefault="00364457" w:rsidP="00B70817">
            <w:pPr>
              <w:rPr>
                <w:lang w:val="sr-Cyrl-RS"/>
              </w:rPr>
            </w:pPr>
            <w:r>
              <w:rPr>
                <w:lang w:val="sr-Cyrl-RS"/>
              </w:rPr>
              <w:t xml:space="preserve">Сарадња са штампаним и ТВ медијима. </w:t>
            </w:r>
          </w:p>
          <w:p w14:paraId="5F6AC68D" w14:textId="77777777" w:rsidR="00364457" w:rsidRDefault="00364457" w:rsidP="00B70817">
            <w:pPr>
              <w:rPr>
                <w:lang w:val="sr-Cyrl-RS"/>
              </w:rPr>
            </w:pPr>
            <w:r>
              <w:rPr>
                <w:lang w:val="sr-Cyrl-RS"/>
              </w:rPr>
              <w:t>Учествовање на конкурсима, такмичењима.</w:t>
            </w:r>
          </w:p>
        </w:tc>
        <w:tc>
          <w:tcPr>
            <w:tcW w:w="3280" w:type="dxa"/>
            <w:shd w:val="clear" w:color="auto" w:fill="auto"/>
          </w:tcPr>
          <w:p w14:paraId="1E500829" w14:textId="77777777" w:rsidR="00364457" w:rsidRDefault="00364457" w:rsidP="00B70817">
            <w:pPr>
              <w:rPr>
                <w:lang w:val="sr-Cyrl-RS"/>
              </w:rPr>
            </w:pPr>
            <w:r>
              <w:rPr>
                <w:lang w:val="sr-Cyrl-RS"/>
              </w:rPr>
              <w:lastRenderedPageBreak/>
              <w:t xml:space="preserve">Организовање Сајма науке (Дан школе) једном годишње,   на којем би се презентовали примери добре праксе. </w:t>
            </w:r>
          </w:p>
          <w:p w14:paraId="7F55C6D0" w14:textId="77777777" w:rsidR="00364457" w:rsidRDefault="00364457" w:rsidP="00B70817">
            <w:pPr>
              <w:rPr>
                <w:lang w:val="sr-Cyrl-RS"/>
              </w:rPr>
            </w:pPr>
            <w:r>
              <w:rPr>
                <w:lang w:val="sr-Cyrl-RS"/>
              </w:rPr>
              <w:t xml:space="preserve">Организација Новогодишњег вашара, Пролећног вашара  и Сајма туризма у школи, </w:t>
            </w:r>
            <w:r>
              <w:rPr>
                <w:lang w:val="sr-Cyrl-RS"/>
              </w:rPr>
              <w:lastRenderedPageBreak/>
              <w:t xml:space="preserve">једном годишње. </w:t>
            </w:r>
          </w:p>
          <w:p w14:paraId="18B90310" w14:textId="77777777" w:rsidR="00364457" w:rsidRDefault="00364457" w:rsidP="00B70817">
            <w:pPr>
              <w:rPr>
                <w:lang w:val="sr-Cyrl-RS"/>
              </w:rPr>
            </w:pPr>
            <w:r>
              <w:rPr>
                <w:lang w:val="sr-Cyrl-RS"/>
              </w:rPr>
              <w:t xml:space="preserve">Учестовање на Сајму науке у Кули, Сајму туризма и Сајму образовања у Новом Саду, једном годишње.  </w:t>
            </w:r>
          </w:p>
          <w:p w14:paraId="0CB74D10" w14:textId="77777777" w:rsidR="00364457" w:rsidRDefault="00364457" w:rsidP="00B70817">
            <w:pPr>
              <w:rPr>
                <w:lang w:val="sr-Cyrl-RS"/>
              </w:rPr>
            </w:pPr>
            <w:r>
              <w:rPr>
                <w:lang w:val="sr-Cyrl-RS"/>
              </w:rPr>
              <w:t xml:space="preserve">Унапређивање сајта школе – креирање мапе школе, анкета о унапређивању рада школе              (за ученике, наставнике, родитеље и локалну заједницу). </w:t>
            </w:r>
          </w:p>
          <w:p w14:paraId="6F1426E4" w14:textId="77777777" w:rsidR="00364457" w:rsidRDefault="00364457" w:rsidP="00B70817">
            <w:pPr>
              <w:rPr>
                <w:lang w:val="sr-Cyrl-RS"/>
              </w:rPr>
            </w:pPr>
            <w:r>
              <w:rPr>
                <w:lang w:val="sr-Cyrl-RS"/>
              </w:rPr>
              <w:t>Извештавање штампаних и ТВ медија о бар 90% активности у школи и успесима ученика</w:t>
            </w:r>
          </w:p>
          <w:p w14:paraId="7324EEFD" w14:textId="77777777" w:rsidR="00364457" w:rsidRDefault="00364457" w:rsidP="00B70817">
            <w:pPr>
              <w:rPr>
                <w:lang w:val="sr-Cyrl-RS"/>
              </w:rPr>
            </w:pPr>
            <w:r>
              <w:rPr>
                <w:lang w:val="sr-Cyrl-RS"/>
              </w:rPr>
              <w:t xml:space="preserve">Организовање три квиза            (математика, енглески језик и географија)  за школе из околине, једном годишње. </w:t>
            </w:r>
          </w:p>
          <w:p w14:paraId="6AF14AFB" w14:textId="77777777" w:rsidR="00364457" w:rsidRDefault="00364457" w:rsidP="00B70817">
            <w:pPr>
              <w:rPr>
                <w:lang w:val="sr-Cyrl-RS"/>
              </w:rPr>
            </w:pPr>
            <w:r>
              <w:rPr>
                <w:lang w:val="sr-Cyrl-RS"/>
              </w:rPr>
              <w:t>Посета и представљање средње школе ученицима свих основних школа у општини и 90% основних школа из околине, једном годишње.</w:t>
            </w:r>
          </w:p>
          <w:p w14:paraId="45D66EC0" w14:textId="77777777" w:rsidR="00364457" w:rsidRDefault="00364457" w:rsidP="00B70817">
            <w:pPr>
              <w:rPr>
                <w:lang w:val="sr-Cyrl-RS"/>
              </w:rPr>
            </w:pPr>
            <w:r>
              <w:rPr>
                <w:lang w:val="sr-Cyrl-RS"/>
              </w:rPr>
              <w:t>Успех сваког ученика на такмичењима и конкурсима објавити у медијима и на сајту школе.</w:t>
            </w:r>
          </w:p>
          <w:p w14:paraId="4E63A76C" w14:textId="77777777" w:rsidR="00364457" w:rsidRDefault="00364457" w:rsidP="00B70817">
            <w:pPr>
              <w:rPr>
                <w:lang w:val="sr-Cyrl-RS"/>
              </w:rPr>
            </w:pPr>
            <w:r>
              <w:rPr>
                <w:lang w:val="sr-Cyrl-RS"/>
              </w:rPr>
              <w:t>Једном годишње (Дан школе) представљање свих успеха ученика на такмичењима и конкурсима.</w:t>
            </w:r>
          </w:p>
        </w:tc>
        <w:tc>
          <w:tcPr>
            <w:tcW w:w="2406" w:type="dxa"/>
            <w:shd w:val="clear" w:color="auto" w:fill="auto"/>
          </w:tcPr>
          <w:p w14:paraId="601AB4BF" w14:textId="77777777" w:rsidR="00364457" w:rsidRDefault="00364457" w:rsidP="00B70817">
            <w:pPr>
              <w:rPr>
                <w:lang w:val="ru-RU"/>
              </w:rPr>
            </w:pPr>
            <w:r>
              <w:rPr>
                <w:lang w:val="sr-Cyrl-RS"/>
              </w:rPr>
              <w:lastRenderedPageBreak/>
              <w:t>септембар 2022-</w:t>
            </w:r>
          </w:p>
          <w:p w14:paraId="7B94ED68" w14:textId="77777777" w:rsidR="00364457" w:rsidRDefault="00364457" w:rsidP="00B70817">
            <w:pPr>
              <w:rPr>
                <w:lang w:val="sr-Cyrl-RS"/>
              </w:rPr>
            </w:pPr>
            <w:r>
              <w:rPr>
                <w:lang w:val="sr-Cyrl-RS"/>
              </w:rPr>
              <w:t>фебруар 2024</w:t>
            </w:r>
          </w:p>
          <w:p w14:paraId="1B64AFCF" w14:textId="77777777" w:rsidR="00364457" w:rsidRDefault="00364457" w:rsidP="00B70817">
            <w:pPr>
              <w:rPr>
                <w:lang w:val="sr-Cyrl-RS"/>
              </w:rPr>
            </w:pPr>
            <w:r>
              <w:rPr>
                <w:lang w:val="sr-Cyrl-RS"/>
              </w:rPr>
              <w:t xml:space="preserve">Директор </w:t>
            </w:r>
          </w:p>
          <w:p w14:paraId="00B969F3" w14:textId="77777777" w:rsidR="00364457" w:rsidRDefault="00364457" w:rsidP="00B70817">
            <w:pPr>
              <w:rPr>
                <w:lang w:val="sr-Cyrl-RS"/>
              </w:rPr>
            </w:pPr>
            <w:r>
              <w:rPr>
                <w:lang w:val="sr-Cyrl-RS"/>
              </w:rPr>
              <w:t>Координатори пројекта</w:t>
            </w:r>
          </w:p>
          <w:p w14:paraId="64224945" w14:textId="77777777" w:rsidR="00364457" w:rsidRDefault="00364457" w:rsidP="00B70817">
            <w:pPr>
              <w:rPr>
                <w:lang w:val="sr-Cyrl-RS"/>
              </w:rPr>
            </w:pPr>
            <w:r>
              <w:rPr>
                <w:lang w:val="sr-Cyrl-RS"/>
              </w:rPr>
              <w:t>Наставници</w:t>
            </w:r>
          </w:p>
          <w:p w14:paraId="1261CC8A" w14:textId="77777777" w:rsidR="00364457" w:rsidRDefault="00364457" w:rsidP="00B70817">
            <w:pPr>
              <w:rPr>
                <w:lang w:val="sr-Cyrl-RS"/>
              </w:rPr>
            </w:pPr>
            <w:r>
              <w:rPr>
                <w:lang w:val="sr-Cyrl-RS"/>
              </w:rPr>
              <w:t>Локална заједница</w:t>
            </w:r>
          </w:p>
          <w:p w14:paraId="4CF07B5C" w14:textId="77777777" w:rsidR="00364457" w:rsidRDefault="00364457" w:rsidP="00B70817">
            <w:pPr>
              <w:rPr>
                <w:lang w:val="sr-Cyrl-RS"/>
              </w:rPr>
            </w:pPr>
          </w:p>
        </w:tc>
      </w:tr>
    </w:tbl>
    <w:p w14:paraId="2286EFA4" w14:textId="77777777" w:rsidR="00364457" w:rsidRDefault="00364457" w:rsidP="00364457">
      <w:pPr>
        <w:rPr>
          <w:lang w:val="sr-Cyrl-RS"/>
        </w:rPr>
      </w:pPr>
    </w:p>
    <w:p w14:paraId="2DA42991" w14:textId="77777777" w:rsidR="00364457" w:rsidRPr="00152A91" w:rsidRDefault="00364457" w:rsidP="00364457">
      <w:pPr>
        <w:jc w:val="both"/>
        <w:rPr>
          <w:lang w:val="sr-Cyrl-RS"/>
        </w:rPr>
      </w:pPr>
      <w:r w:rsidRPr="00D06C7D">
        <w:rPr>
          <w:vertAlign w:val="superscript"/>
          <w:lang w:val="sr-Cyrl-RS"/>
        </w:rPr>
        <w:t>1</w:t>
      </w:r>
      <w:r>
        <w:rPr>
          <w:lang w:val="sr-Cyrl-RS"/>
        </w:rPr>
        <w:t xml:space="preserve"> </w:t>
      </w:r>
      <w:r w:rsidRPr="00152A91">
        <w:rPr>
          <w:lang w:val="sr-Cyrl-RS"/>
        </w:rPr>
        <w:t xml:space="preserve">Модел установа је установа која остварује изузетне резултате у образовно-васпитном раду и доприноси унапређивању васпитања и образовања у складу са општим принципима и циљевима образовно-васпитне праксе кроз реализацију школског програма. </w:t>
      </w:r>
    </w:p>
    <w:p w14:paraId="0DDB61FE" w14:textId="77777777" w:rsidR="00364457" w:rsidRPr="00152A91" w:rsidRDefault="00364457" w:rsidP="00364457">
      <w:pPr>
        <w:jc w:val="both"/>
        <w:rPr>
          <w:lang w:val="sr-Cyrl-RS"/>
        </w:rPr>
      </w:pPr>
      <w:r w:rsidRPr="00152A91">
        <w:rPr>
          <w:lang w:val="sr-Cyrl-RS"/>
        </w:rPr>
        <w:t>Циљ успостављања модел установе је развој, подржавање, промовисање и преношење примера изузетне образовно-васпитне праксе, која може да пружа смернице за унапређивање и планирање развоја система образовања и васпитања.</w:t>
      </w:r>
    </w:p>
    <w:p w14:paraId="344AF73C" w14:textId="77777777" w:rsidR="00364457" w:rsidRDefault="00364457" w:rsidP="00364457">
      <w:pPr>
        <w:jc w:val="both"/>
        <w:rPr>
          <w:lang w:val="sr-Cyrl-RS"/>
        </w:rPr>
      </w:pPr>
      <w:r w:rsidRPr="00152A91">
        <w:rPr>
          <w:lang w:val="sr-Cyrl-RS"/>
        </w:rPr>
        <w:t xml:space="preserve">Улога модел установе је да постојећу изузетну и иновативну праксу у одређеној области, односно аспекту рада, промовише у систему образовања и васпитања, да је преноси путем процеса хоризонталног учења и даље унапређује. </w:t>
      </w:r>
    </w:p>
    <w:p w14:paraId="5D753CFE" w14:textId="77777777" w:rsidR="00364457" w:rsidRDefault="00364457" w:rsidP="00D2747E">
      <w:pPr>
        <w:pStyle w:val="Heading3"/>
        <w:ind w:left="0"/>
        <w:rPr>
          <w:rFonts w:eastAsia="Calibri"/>
          <w:lang w:val="sr-Cyrl-RS"/>
        </w:rPr>
      </w:pPr>
    </w:p>
    <w:p w14:paraId="7D8EFB11" w14:textId="77777777" w:rsidR="00725CA9" w:rsidRDefault="00725CA9" w:rsidP="00D2747E">
      <w:pPr>
        <w:pStyle w:val="Heading3"/>
        <w:ind w:left="0"/>
        <w:rPr>
          <w:rFonts w:eastAsia="Calibri"/>
          <w:lang w:val="sr-Cyrl-RS"/>
        </w:rPr>
      </w:pPr>
    </w:p>
    <w:p w14:paraId="7142AC9D" w14:textId="77777777" w:rsidR="00725CA9" w:rsidRDefault="00725CA9" w:rsidP="00D2747E">
      <w:pPr>
        <w:pStyle w:val="Heading3"/>
        <w:ind w:left="0"/>
        <w:rPr>
          <w:rFonts w:eastAsia="Calibri"/>
          <w:lang w:val="sr-Cyrl-RS"/>
        </w:rPr>
      </w:pPr>
    </w:p>
    <w:p w14:paraId="25E5038A" w14:textId="77777777" w:rsidR="00725CA9" w:rsidRDefault="00725CA9" w:rsidP="00D2747E">
      <w:pPr>
        <w:pStyle w:val="Heading3"/>
        <w:ind w:left="0"/>
        <w:rPr>
          <w:rFonts w:eastAsia="Calibri"/>
          <w:lang w:val="sr-Cyrl-RS"/>
        </w:rPr>
      </w:pPr>
    </w:p>
    <w:p w14:paraId="07005DAA" w14:textId="77777777" w:rsidR="00C46023" w:rsidRDefault="00C46023" w:rsidP="00A8553F">
      <w:pPr>
        <w:pStyle w:val="Heading3"/>
        <w:rPr>
          <w:rFonts w:eastAsia="Calibri"/>
          <w:lang w:val="sr-Cyrl-RS"/>
        </w:rPr>
      </w:pPr>
    </w:p>
    <w:p w14:paraId="78367D63" w14:textId="77777777" w:rsidR="00364457" w:rsidRPr="00C46023" w:rsidRDefault="00364457" w:rsidP="00A8553F">
      <w:pPr>
        <w:pStyle w:val="Heading3"/>
        <w:rPr>
          <w:rFonts w:eastAsia="Calibri"/>
          <w:lang w:val="sr-Cyrl-RS"/>
        </w:rPr>
      </w:pPr>
    </w:p>
    <w:p w14:paraId="34CAF26C" w14:textId="77777777" w:rsidR="00275E88" w:rsidRPr="000D4B11" w:rsidRDefault="0075736C" w:rsidP="00A8553F">
      <w:pPr>
        <w:pStyle w:val="Heading3"/>
        <w:ind w:left="0"/>
        <w:rPr>
          <w:rFonts w:asciiTheme="majorHAnsi" w:hAnsiTheme="majorHAnsi"/>
          <w:color w:val="auto"/>
        </w:rPr>
      </w:pPr>
      <w:bookmarkStart w:id="50" w:name="_Toc145924379"/>
      <w:r w:rsidRPr="000D4B11">
        <w:rPr>
          <w:rFonts w:asciiTheme="majorHAnsi" w:hAnsiTheme="majorHAnsi"/>
          <w:color w:val="auto"/>
        </w:rPr>
        <w:lastRenderedPageBreak/>
        <w:t>5.7.2. Стручни актив  за израду и развој школског програма</w:t>
      </w:r>
      <w:bookmarkEnd w:id="50"/>
    </w:p>
    <w:p w14:paraId="1A1C2FC4" w14:textId="77777777" w:rsidR="00EE1410" w:rsidRPr="000D4B11" w:rsidRDefault="00EE1410" w:rsidP="00A8553F">
      <w:pPr>
        <w:shd w:val="clear" w:color="auto" w:fill="FFFFFF"/>
        <w:rPr>
          <w:lang w:val="en-US"/>
        </w:rPr>
      </w:pPr>
    </w:p>
    <w:p w14:paraId="38C147AB" w14:textId="77777777" w:rsidR="00A02BD0" w:rsidRDefault="00A02BD0" w:rsidP="00A02BD0">
      <w:pPr>
        <w:shd w:val="clear" w:color="auto" w:fill="FFFFFF"/>
        <w:ind w:left="1080"/>
        <w:rPr>
          <w:color w:val="222222"/>
        </w:rPr>
      </w:pPr>
      <w:r>
        <w:rPr>
          <w:color w:val="222222"/>
        </w:rPr>
        <w:t>ЧЛАНОВИ ТИМА:</w:t>
      </w:r>
    </w:p>
    <w:p w14:paraId="69E74B8E" w14:textId="77777777" w:rsidR="00A02BD0" w:rsidRDefault="00A02BD0" w:rsidP="00A02BD0">
      <w:pPr>
        <w:shd w:val="clear" w:color="auto" w:fill="FFFFFF"/>
        <w:ind w:left="1080"/>
        <w:rPr>
          <w:color w:val="222222"/>
          <w:lang w:val="en-US"/>
        </w:rPr>
      </w:pPr>
    </w:p>
    <w:p w14:paraId="694A6EA9" w14:textId="77777777" w:rsidR="00A02BD0" w:rsidRDefault="00A02BD0" w:rsidP="00A02BD0">
      <w:pPr>
        <w:autoSpaceDE w:val="0"/>
        <w:autoSpaceDN w:val="0"/>
        <w:adjustRightInd w:val="0"/>
        <w:ind w:left="1620"/>
        <w:rPr>
          <w:rFonts w:eastAsia="Calibri"/>
          <w:lang w:val="ru-RU"/>
        </w:rPr>
      </w:pPr>
      <w:r>
        <w:rPr>
          <w:b/>
          <w:lang w:val="ru-RU"/>
        </w:rPr>
        <w:t>1. Јасминка Нађ - координатор</w:t>
      </w:r>
    </w:p>
    <w:p w14:paraId="67842EB2" w14:textId="77777777" w:rsidR="00A02BD0" w:rsidRDefault="00A02BD0" w:rsidP="00A02BD0">
      <w:pPr>
        <w:autoSpaceDE w:val="0"/>
        <w:autoSpaceDN w:val="0"/>
        <w:adjustRightInd w:val="0"/>
        <w:ind w:left="1620"/>
        <w:rPr>
          <w:lang w:val="ru-RU"/>
        </w:rPr>
      </w:pPr>
      <w:r>
        <w:rPr>
          <w:lang w:val="ru-RU"/>
        </w:rPr>
        <w:t>2. Нада Колошњаји</w:t>
      </w:r>
    </w:p>
    <w:p w14:paraId="550052AE" w14:textId="77777777" w:rsidR="00A02BD0" w:rsidRDefault="00A02BD0" w:rsidP="00A02BD0">
      <w:pPr>
        <w:autoSpaceDE w:val="0"/>
        <w:autoSpaceDN w:val="0"/>
        <w:adjustRightInd w:val="0"/>
        <w:ind w:left="1620"/>
        <w:rPr>
          <w:lang w:val="ru-RU"/>
        </w:rPr>
      </w:pPr>
      <w:r>
        <w:rPr>
          <w:lang w:val="ru-RU"/>
        </w:rPr>
        <w:t>3. Татјана Међеши</w:t>
      </w:r>
    </w:p>
    <w:p w14:paraId="0870CC42" w14:textId="77777777" w:rsidR="00A02BD0" w:rsidRDefault="00A02BD0" w:rsidP="00A02BD0">
      <w:pPr>
        <w:autoSpaceDE w:val="0"/>
        <w:autoSpaceDN w:val="0"/>
        <w:adjustRightInd w:val="0"/>
        <w:ind w:left="1620"/>
        <w:rPr>
          <w:lang w:val="ru-RU"/>
        </w:rPr>
      </w:pPr>
      <w:r>
        <w:rPr>
          <w:lang w:val="ru-RU"/>
        </w:rPr>
        <w:t>4. Тамара Хома</w:t>
      </w:r>
    </w:p>
    <w:p w14:paraId="6A58BACB" w14:textId="6EF0F347" w:rsidR="00A02BD0" w:rsidRDefault="00A02BD0" w:rsidP="00A02BD0">
      <w:pPr>
        <w:autoSpaceDE w:val="0"/>
        <w:autoSpaceDN w:val="0"/>
        <w:adjustRightInd w:val="0"/>
        <w:ind w:left="1620"/>
        <w:rPr>
          <w:lang w:val="ru-RU"/>
        </w:rPr>
      </w:pPr>
      <w:r>
        <w:rPr>
          <w:lang w:val="ru-RU"/>
        </w:rPr>
        <w:t xml:space="preserve">5. </w:t>
      </w:r>
      <w:r w:rsidR="00C46023">
        <w:rPr>
          <w:lang w:val="ru-RU"/>
        </w:rPr>
        <w:t>Марија Баљинт</w:t>
      </w:r>
    </w:p>
    <w:p w14:paraId="6902EE23" w14:textId="77777777" w:rsidR="00A02BD0" w:rsidRDefault="00A02BD0" w:rsidP="00A02BD0">
      <w:pPr>
        <w:autoSpaceDE w:val="0"/>
        <w:autoSpaceDN w:val="0"/>
        <w:adjustRightInd w:val="0"/>
        <w:ind w:left="1620"/>
        <w:rPr>
          <w:lang w:val="ru-RU"/>
        </w:rPr>
      </w:pPr>
      <w:r>
        <w:rPr>
          <w:lang w:val="ru-RU"/>
        </w:rPr>
        <w:t>6. Бојана Миљанић</w:t>
      </w:r>
    </w:p>
    <w:p w14:paraId="3076A03D" w14:textId="77777777" w:rsidR="00A02BD0" w:rsidRDefault="00A02BD0" w:rsidP="00A02BD0">
      <w:pPr>
        <w:autoSpaceDE w:val="0"/>
        <w:autoSpaceDN w:val="0"/>
        <w:adjustRightInd w:val="0"/>
        <w:ind w:left="1620"/>
        <w:rPr>
          <w:lang w:val="ru-RU"/>
        </w:rPr>
      </w:pPr>
      <w:r>
        <w:rPr>
          <w:lang w:val="ru-RU"/>
        </w:rPr>
        <w:t>7. Јоаким Биркаш</w:t>
      </w:r>
    </w:p>
    <w:p w14:paraId="51EE10BC" w14:textId="7C46D34E" w:rsidR="00A02BD0" w:rsidRDefault="00A02BD0" w:rsidP="00A02BD0">
      <w:pPr>
        <w:pStyle w:val="ListParagraph"/>
        <w:shd w:val="clear" w:color="auto" w:fill="FFFFFF"/>
        <w:ind w:left="1620"/>
        <w:rPr>
          <w:lang w:val="ru-RU"/>
        </w:rPr>
      </w:pPr>
      <w:r>
        <w:rPr>
          <w:lang w:val="ru-RU"/>
        </w:rPr>
        <w:t xml:space="preserve">8. Јелена </w:t>
      </w:r>
      <w:r w:rsidR="00C46023">
        <w:rPr>
          <w:lang w:val="ru-RU"/>
        </w:rPr>
        <w:t xml:space="preserve">Виленица </w:t>
      </w:r>
      <w:r w:rsidR="002C630C">
        <w:rPr>
          <w:lang w:val="ru-RU"/>
        </w:rPr>
        <w:t>–</w:t>
      </w:r>
      <w:r w:rsidR="00C46023">
        <w:rPr>
          <w:lang w:val="ru-RU"/>
        </w:rPr>
        <w:t xml:space="preserve"> </w:t>
      </w:r>
      <w:r>
        <w:rPr>
          <w:lang w:val="ru-RU"/>
        </w:rPr>
        <w:t>Трогерт</w:t>
      </w:r>
    </w:p>
    <w:p w14:paraId="1A8CAACE" w14:textId="28A1056B" w:rsidR="002C630C" w:rsidRDefault="002C630C" w:rsidP="00A02BD0">
      <w:pPr>
        <w:pStyle w:val="ListParagraph"/>
        <w:shd w:val="clear" w:color="auto" w:fill="FFFFFF"/>
        <w:ind w:left="1620"/>
        <w:rPr>
          <w:color w:val="222222"/>
          <w:lang w:val="sr-Cyrl-RS"/>
        </w:rPr>
      </w:pPr>
      <w:r>
        <w:rPr>
          <w:lang w:val="ru-RU"/>
        </w:rPr>
        <w:t>9. Дејан Сопка - родитељ</w:t>
      </w:r>
    </w:p>
    <w:p w14:paraId="3504EE90" w14:textId="77777777" w:rsidR="00A02BD0" w:rsidRDefault="00A02BD0" w:rsidP="00A02BD0">
      <w:pPr>
        <w:shd w:val="clear" w:color="auto" w:fill="FFFFFF"/>
        <w:spacing w:line="308" w:lineRule="atLeast"/>
        <w:rPr>
          <w:color w:val="222222"/>
          <w:lang w:val="en-US"/>
        </w:rPr>
      </w:pPr>
      <w:r>
        <w:rPr>
          <w:color w:val="222222"/>
        </w:rPr>
        <w:t> </w:t>
      </w:r>
    </w:p>
    <w:tbl>
      <w:tblPr>
        <w:tblW w:w="0" w:type="auto"/>
        <w:tblInd w:w="124" w:type="dxa"/>
        <w:tblCellMar>
          <w:left w:w="0" w:type="dxa"/>
          <w:right w:w="0" w:type="dxa"/>
        </w:tblCellMar>
        <w:tblLook w:val="04A0" w:firstRow="1" w:lastRow="0" w:firstColumn="1" w:lastColumn="0" w:noHBand="0" w:noVBand="1"/>
      </w:tblPr>
      <w:tblGrid>
        <w:gridCol w:w="1047"/>
        <w:gridCol w:w="2290"/>
        <w:gridCol w:w="1963"/>
        <w:gridCol w:w="4102"/>
      </w:tblGrid>
      <w:tr w:rsidR="00A02BD0" w14:paraId="27E6F3E4" w14:textId="77777777" w:rsidTr="005B6F47">
        <w:tc>
          <w:tcPr>
            <w:tcW w:w="1063" w:type="dxa"/>
            <w:tcBorders>
              <w:top w:val="single" w:sz="8" w:space="0" w:color="auto"/>
              <w:left w:val="single" w:sz="8" w:space="0" w:color="auto"/>
              <w:bottom w:val="single" w:sz="8" w:space="0" w:color="auto"/>
              <w:right w:val="single" w:sz="8" w:space="0" w:color="auto"/>
            </w:tcBorders>
            <w:shd w:val="clear" w:color="auto" w:fill="E5DFEC"/>
            <w:tcMar>
              <w:top w:w="0" w:type="dxa"/>
              <w:left w:w="108" w:type="dxa"/>
              <w:bottom w:w="0" w:type="dxa"/>
              <w:right w:w="108" w:type="dxa"/>
            </w:tcMar>
            <w:hideMark/>
          </w:tcPr>
          <w:p w14:paraId="1940E43B" w14:textId="77777777" w:rsidR="00A02BD0" w:rsidRDefault="00A02BD0" w:rsidP="005B6F47">
            <w:r>
              <w:rPr>
                <w:b/>
                <w:bCs/>
              </w:rPr>
              <w:t>Време</w:t>
            </w:r>
          </w:p>
        </w:tc>
        <w:tc>
          <w:tcPr>
            <w:tcW w:w="2350"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14:paraId="69805DB5" w14:textId="77777777" w:rsidR="00A02BD0" w:rsidRDefault="00A02BD0" w:rsidP="005B6F47">
            <w:pPr>
              <w:jc w:val="center"/>
            </w:pPr>
            <w:r>
              <w:rPr>
                <w:b/>
                <w:bCs/>
              </w:rPr>
              <w:t>Активност</w:t>
            </w:r>
          </w:p>
          <w:p w14:paraId="7C97E462" w14:textId="77777777" w:rsidR="00A02BD0" w:rsidRDefault="00A02BD0" w:rsidP="005B6F47">
            <w:pPr>
              <w:jc w:val="center"/>
            </w:pPr>
            <w:r>
              <w:rPr>
                <w:b/>
                <w:bCs/>
              </w:rPr>
              <w:t> </w:t>
            </w:r>
          </w:p>
        </w:tc>
        <w:tc>
          <w:tcPr>
            <w:tcW w:w="1724"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14:paraId="6A217890" w14:textId="77777777" w:rsidR="00A02BD0" w:rsidRDefault="00A02BD0" w:rsidP="005B6F47">
            <w:pPr>
              <w:jc w:val="center"/>
            </w:pPr>
            <w:r>
              <w:rPr>
                <w:b/>
                <w:bCs/>
              </w:rPr>
              <w:t>Носиоци</w:t>
            </w:r>
          </w:p>
        </w:tc>
        <w:tc>
          <w:tcPr>
            <w:tcW w:w="4315"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14:paraId="211B1AFC" w14:textId="77777777" w:rsidR="00A02BD0" w:rsidRDefault="00A02BD0" w:rsidP="005B6F47">
            <w:r>
              <w:rPr>
                <w:b/>
                <w:bCs/>
              </w:rPr>
              <w:t>Начин реализације</w:t>
            </w:r>
          </w:p>
        </w:tc>
      </w:tr>
      <w:tr w:rsidR="00A02BD0" w14:paraId="5EAB16BF" w14:textId="77777777" w:rsidTr="005B6F47">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272A19" w14:textId="77777777" w:rsidR="00A02BD0" w:rsidRDefault="00A02BD0" w:rsidP="005B6F47">
            <w:r>
              <w:t>IX</w:t>
            </w:r>
          </w:p>
        </w:tc>
        <w:tc>
          <w:tcPr>
            <w:tcW w:w="2350" w:type="dxa"/>
            <w:tcBorders>
              <w:top w:val="nil"/>
              <w:left w:val="nil"/>
              <w:bottom w:val="single" w:sz="8" w:space="0" w:color="auto"/>
              <w:right w:val="single" w:sz="8" w:space="0" w:color="auto"/>
            </w:tcBorders>
            <w:tcMar>
              <w:top w:w="0" w:type="dxa"/>
              <w:left w:w="108" w:type="dxa"/>
              <w:bottom w:w="0" w:type="dxa"/>
              <w:right w:w="108" w:type="dxa"/>
            </w:tcMar>
            <w:hideMark/>
          </w:tcPr>
          <w:p w14:paraId="1386EABC" w14:textId="77777777" w:rsidR="00A02BD0" w:rsidRDefault="00A02BD0" w:rsidP="005B6F47">
            <w:pPr>
              <w:rPr>
                <w:lang w:val="sr-Cyrl-RS"/>
              </w:rPr>
            </w:pPr>
            <w:r>
              <w:rPr>
                <w:lang w:val="ru-RU"/>
              </w:rPr>
              <w:t>-</w:t>
            </w:r>
            <w:r>
              <w:t>Слободне активности и секције</w:t>
            </w:r>
          </w:p>
        </w:tc>
        <w:tc>
          <w:tcPr>
            <w:tcW w:w="1724" w:type="dxa"/>
            <w:tcBorders>
              <w:top w:val="nil"/>
              <w:left w:val="nil"/>
              <w:bottom w:val="single" w:sz="8" w:space="0" w:color="auto"/>
              <w:right w:val="single" w:sz="8" w:space="0" w:color="auto"/>
            </w:tcBorders>
            <w:tcMar>
              <w:top w:w="0" w:type="dxa"/>
              <w:left w:w="108" w:type="dxa"/>
              <w:bottom w:w="0" w:type="dxa"/>
              <w:right w:w="108" w:type="dxa"/>
            </w:tcMar>
            <w:hideMark/>
          </w:tcPr>
          <w:p w14:paraId="39E7E61F" w14:textId="77777777" w:rsidR="00A02BD0" w:rsidRDefault="00A02BD0" w:rsidP="005B6F47">
            <w:pPr>
              <w:rPr>
                <w:lang w:val="en-US"/>
              </w:rPr>
            </w:pPr>
            <w:r>
              <w:t>Руководилац актива,</w:t>
            </w:r>
          </w:p>
          <w:p w14:paraId="1073F31B" w14:textId="77777777" w:rsidR="00A02BD0" w:rsidRDefault="00A02BD0" w:rsidP="005B6F47">
            <w:r>
              <w:t>Чланови већа  наставници</w:t>
            </w:r>
          </w:p>
        </w:tc>
        <w:tc>
          <w:tcPr>
            <w:tcW w:w="4315" w:type="dxa"/>
            <w:tcBorders>
              <w:top w:val="nil"/>
              <w:left w:val="nil"/>
              <w:bottom w:val="single" w:sz="8" w:space="0" w:color="auto"/>
              <w:right w:val="single" w:sz="8" w:space="0" w:color="auto"/>
            </w:tcBorders>
            <w:tcMar>
              <w:top w:w="0" w:type="dxa"/>
              <w:left w:w="108" w:type="dxa"/>
              <w:bottom w:w="0" w:type="dxa"/>
              <w:right w:w="108" w:type="dxa"/>
            </w:tcMar>
            <w:hideMark/>
          </w:tcPr>
          <w:p w14:paraId="4B41FCFE" w14:textId="77777777" w:rsidR="00A02BD0" w:rsidRDefault="00A02BD0" w:rsidP="005B6F47">
            <w:r>
              <w:t>Консулатације, договори,</w:t>
            </w:r>
          </w:p>
          <w:p w14:paraId="3D93803A" w14:textId="77777777" w:rsidR="00A02BD0" w:rsidRDefault="00A02BD0" w:rsidP="005B6F47">
            <w:r>
              <w:t>анализа, дневници рада</w:t>
            </w:r>
          </w:p>
        </w:tc>
      </w:tr>
      <w:tr w:rsidR="00A02BD0" w14:paraId="1F8833A3" w14:textId="77777777" w:rsidTr="005B6F47">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9489E2" w14:textId="77777777" w:rsidR="00A02BD0" w:rsidRDefault="00A02BD0" w:rsidP="005B6F47">
            <w:r>
              <w:t>X</w:t>
            </w:r>
          </w:p>
        </w:tc>
        <w:tc>
          <w:tcPr>
            <w:tcW w:w="2350" w:type="dxa"/>
            <w:tcBorders>
              <w:top w:val="nil"/>
              <w:left w:val="nil"/>
              <w:bottom w:val="single" w:sz="8" w:space="0" w:color="auto"/>
              <w:right w:val="single" w:sz="8" w:space="0" w:color="auto"/>
            </w:tcBorders>
            <w:tcMar>
              <w:top w:w="0" w:type="dxa"/>
              <w:left w:w="108" w:type="dxa"/>
              <w:bottom w:w="0" w:type="dxa"/>
              <w:right w:w="108" w:type="dxa"/>
            </w:tcMar>
            <w:hideMark/>
          </w:tcPr>
          <w:p w14:paraId="317A7D8B" w14:textId="77777777" w:rsidR="00A02BD0" w:rsidRDefault="00A02BD0" w:rsidP="005B6F47">
            <w:r>
              <w:t>-Израда процедуре за припрему и извођење екскурзија</w:t>
            </w:r>
          </w:p>
          <w:p w14:paraId="432EFA30" w14:textId="77777777" w:rsidR="00A02BD0" w:rsidRDefault="00A02BD0" w:rsidP="005B6F47">
            <w:r>
              <w:t>-Израда процедуре за припрему и извођење наставе у припроди</w:t>
            </w:r>
          </w:p>
          <w:p w14:paraId="7C40E238" w14:textId="77777777" w:rsidR="00A02BD0" w:rsidRDefault="00A02BD0" w:rsidP="005B6F47">
            <w:r>
              <w:t>-Предлог оперативног програма екскурзија и наставе у природи</w:t>
            </w:r>
          </w:p>
        </w:tc>
        <w:tc>
          <w:tcPr>
            <w:tcW w:w="1724" w:type="dxa"/>
            <w:tcBorders>
              <w:top w:val="nil"/>
              <w:left w:val="nil"/>
              <w:bottom w:val="single" w:sz="8" w:space="0" w:color="auto"/>
              <w:right w:val="single" w:sz="8" w:space="0" w:color="auto"/>
            </w:tcBorders>
            <w:tcMar>
              <w:top w:w="0" w:type="dxa"/>
              <w:left w:w="108" w:type="dxa"/>
              <w:bottom w:w="0" w:type="dxa"/>
              <w:right w:w="108" w:type="dxa"/>
            </w:tcMar>
            <w:hideMark/>
          </w:tcPr>
          <w:p w14:paraId="603375ED" w14:textId="77777777" w:rsidR="00A02BD0" w:rsidRDefault="00A02BD0" w:rsidP="005B6F47">
            <w:r>
              <w:t>Руководилац актива,</w:t>
            </w:r>
          </w:p>
          <w:p w14:paraId="31400168" w14:textId="77777777" w:rsidR="00A02BD0" w:rsidRDefault="00A02BD0" w:rsidP="005B6F47">
            <w:r>
              <w:t>чланови већа,</w:t>
            </w:r>
          </w:p>
          <w:p w14:paraId="7F82B35E" w14:textId="77777777" w:rsidR="00A02BD0" w:rsidRDefault="00A02BD0" w:rsidP="005B6F47">
            <w:r>
              <w:t>одељенске старешине,</w:t>
            </w:r>
          </w:p>
        </w:tc>
        <w:tc>
          <w:tcPr>
            <w:tcW w:w="4315" w:type="dxa"/>
            <w:tcBorders>
              <w:top w:val="nil"/>
              <w:left w:val="nil"/>
              <w:bottom w:val="single" w:sz="8" w:space="0" w:color="auto"/>
              <w:right w:val="single" w:sz="8" w:space="0" w:color="auto"/>
            </w:tcBorders>
            <w:tcMar>
              <w:top w:w="0" w:type="dxa"/>
              <w:left w:w="108" w:type="dxa"/>
              <w:bottom w:w="0" w:type="dxa"/>
              <w:right w:w="108" w:type="dxa"/>
            </w:tcMar>
            <w:hideMark/>
          </w:tcPr>
          <w:p w14:paraId="54280D04" w14:textId="77777777" w:rsidR="00A02BD0" w:rsidRDefault="00A02BD0" w:rsidP="005B6F47">
            <w:r>
              <w:t>Консултације, договор, разговор, анализа</w:t>
            </w:r>
          </w:p>
        </w:tc>
      </w:tr>
      <w:tr w:rsidR="00A02BD0" w14:paraId="4904DAB5" w14:textId="77777777" w:rsidTr="005B6F47">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31BE3E" w14:textId="77777777" w:rsidR="00A02BD0" w:rsidRDefault="00A02BD0" w:rsidP="005B6F47">
            <w:r>
              <w:t>XII</w:t>
            </w:r>
          </w:p>
        </w:tc>
        <w:tc>
          <w:tcPr>
            <w:tcW w:w="2350" w:type="dxa"/>
            <w:tcBorders>
              <w:top w:val="nil"/>
              <w:left w:val="nil"/>
              <w:bottom w:val="single" w:sz="8" w:space="0" w:color="auto"/>
              <w:right w:val="single" w:sz="8" w:space="0" w:color="auto"/>
            </w:tcBorders>
            <w:tcMar>
              <w:top w:w="0" w:type="dxa"/>
              <w:left w:w="108" w:type="dxa"/>
              <w:bottom w:w="0" w:type="dxa"/>
              <w:right w:w="108" w:type="dxa"/>
            </w:tcMar>
            <w:hideMark/>
          </w:tcPr>
          <w:p w14:paraId="5A5C3C0B" w14:textId="77777777" w:rsidR="00A02BD0" w:rsidRDefault="00A02BD0" w:rsidP="005B6F47">
            <w:r>
              <w:t>-Анализа реализације школског програма у првом полугодишту</w:t>
            </w:r>
          </w:p>
        </w:tc>
        <w:tc>
          <w:tcPr>
            <w:tcW w:w="1724" w:type="dxa"/>
            <w:tcBorders>
              <w:top w:val="nil"/>
              <w:left w:val="nil"/>
              <w:bottom w:val="single" w:sz="8" w:space="0" w:color="auto"/>
              <w:right w:val="single" w:sz="8" w:space="0" w:color="auto"/>
            </w:tcBorders>
            <w:tcMar>
              <w:top w:w="0" w:type="dxa"/>
              <w:left w:w="108" w:type="dxa"/>
              <w:bottom w:w="0" w:type="dxa"/>
              <w:right w:w="108" w:type="dxa"/>
            </w:tcMar>
            <w:hideMark/>
          </w:tcPr>
          <w:p w14:paraId="1F7864F0" w14:textId="77777777" w:rsidR="00A02BD0" w:rsidRDefault="00A02BD0" w:rsidP="005B6F47">
            <w:r>
              <w:t>Члан актива, директор</w:t>
            </w:r>
          </w:p>
        </w:tc>
        <w:tc>
          <w:tcPr>
            <w:tcW w:w="4315" w:type="dxa"/>
            <w:tcBorders>
              <w:top w:val="nil"/>
              <w:left w:val="nil"/>
              <w:bottom w:val="single" w:sz="8" w:space="0" w:color="auto"/>
              <w:right w:val="single" w:sz="8" w:space="0" w:color="auto"/>
            </w:tcBorders>
            <w:tcMar>
              <w:top w:w="0" w:type="dxa"/>
              <w:left w:w="108" w:type="dxa"/>
              <w:bottom w:w="0" w:type="dxa"/>
              <w:right w:w="108" w:type="dxa"/>
            </w:tcMar>
            <w:hideMark/>
          </w:tcPr>
          <w:p w14:paraId="68C51716" w14:textId="77777777" w:rsidR="00A02BD0" w:rsidRDefault="00A02BD0" w:rsidP="005B6F47">
            <w:r>
              <w:t>Протокол праћења</w:t>
            </w:r>
          </w:p>
          <w:p w14:paraId="6C13A744" w14:textId="77777777" w:rsidR="00A02BD0" w:rsidRDefault="00A02BD0" w:rsidP="005B6F47">
            <w:r>
              <w:t>дискусија, анализа</w:t>
            </w:r>
          </w:p>
        </w:tc>
      </w:tr>
      <w:tr w:rsidR="00A02BD0" w14:paraId="68497385" w14:textId="77777777" w:rsidTr="005B6F47">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72719" w14:textId="77777777" w:rsidR="00A02BD0" w:rsidRDefault="00A02BD0" w:rsidP="005B6F47">
            <w:r>
              <w:t>II</w:t>
            </w:r>
          </w:p>
        </w:tc>
        <w:tc>
          <w:tcPr>
            <w:tcW w:w="2350" w:type="dxa"/>
            <w:tcBorders>
              <w:top w:val="nil"/>
              <w:left w:val="nil"/>
              <w:bottom w:val="single" w:sz="8" w:space="0" w:color="auto"/>
              <w:right w:val="single" w:sz="8" w:space="0" w:color="auto"/>
            </w:tcBorders>
            <w:tcMar>
              <w:top w:w="0" w:type="dxa"/>
              <w:left w:w="108" w:type="dxa"/>
              <w:bottom w:w="0" w:type="dxa"/>
              <w:right w:w="108" w:type="dxa"/>
            </w:tcMar>
            <w:hideMark/>
          </w:tcPr>
          <w:p w14:paraId="76B3BFA6" w14:textId="77777777" w:rsidR="00A02BD0" w:rsidRDefault="00A02BD0" w:rsidP="005B6F47">
            <w:r>
              <w:t>-Анализа реализације ваннаставних активности ученика</w:t>
            </w:r>
          </w:p>
        </w:tc>
        <w:tc>
          <w:tcPr>
            <w:tcW w:w="1724" w:type="dxa"/>
            <w:tcBorders>
              <w:top w:val="nil"/>
              <w:left w:val="nil"/>
              <w:bottom w:val="single" w:sz="8" w:space="0" w:color="auto"/>
              <w:right w:val="single" w:sz="8" w:space="0" w:color="auto"/>
            </w:tcBorders>
            <w:tcMar>
              <w:top w:w="0" w:type="dxa"/>
              <w:left w:w="108" w:type="dxa"/>
              <w:bottom w:w="0" w:type="dxa"/>
              <w:right w:w="108" w:type="dxa"/>
            </w:tcMar>
            <w:hideMark/>
          </w:tcPr>
          <w:p w14:paraId="68CC2DC7" w14:textId="77777777" w:rsidR="00A02BD0" w:rsidRDefault="00A02BD0" w:rsidP="005B6F47">
            <w:r>
              <w:t>Члан актива, директор</w:t>
            </w:r>
          </w:p>
        </w:tc>
        <w:tc>
          <w:tcPr>
            <w:tcW w:w="4315" w:type="dxa"/>
            <w:tcBorders>
              <w:top w:val="nil"/>
              <w:left w:val="nil"/>
              <w:bottom w:val="single" w:sz="8" w:space="0" w:color="auto"/>
              <w:right w:val="single" w:sz="8" w:space="0" w:color="auto"/>
            </w:tcBorders>
            <w:tcMar>
              <w:top w:w="0" w:type="dxa"/>
              <w:left w:w="108" w:type="dxa"/>
              <w:bottom w:w="0" w:type="dxa"/>
              <w:right w:w="108" w:type="dxa"/>
            </w:tcMar>
            <w:hideMark/>
          </w:tcPr>
          <w:p w14:paraId="7C050979" w14:textId="77777777" w:rsidR="00A02BD0" w:rsidRDefault="00A02BD0" w:rsidP="005B6F47">
            <w:r>
              <w:t>Протоколи праћења, разговор, анализа</w:t>
            </w:r>
          </w:p>
        </w:tc>
      </w:tr>
      <w:tr w:rsidR="00A02BD0" w14:paraId="01D9B187" w14:textId="77777777" w:rsidTr="005B6F47">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E1AC3A" w14:textId="77777777" w:rsidR="00A02BD0" w:rsidRDefault="00A02BD0" w:rsidP="005B6F47">
            <w:r>
              <w:t>IV</w:t>
            </w:r>
          </w:p>
        </w:tc>
        <w:tc>
          <w:tcPr>
            <w:tcW w:w="2350" w:type="dxa"/>
            <w:tcBorders>
              <w:top w:val="nil"/>
              <w:left w:val="nil"/>
              <w:bottom w:val="single" w:sz="8" w:space="0" w:color="auto"/>
              <w:right w:val="single" w:sz="8" w:space="0" w:color="auto"/>
            </w:tcBorders>
            <w:tcMar>
              <w:top w:w="0" w:type="dxa"/>
              <w:left w:w="108" w:type="dxa"/>
              <w:bottom w:w="0" w:type="dxa"/>
              <w:right w:w="108" w:type="dxa"/>
            </w:tcMar>
            <w:hideMark/>
          </w:tcPr>
          <w:p w14:paraId="40991106" w14:textId="77777777" w:rsidR="00A02BD0" w:rsidRDefault="00A02BD0" w:rsidP="005B6F47">
            <w:r>
              <w:t>-Анализа реализације школског програма за први и други циклус на крају трећег тромесечја</w:t>
            </w:r>
          </w:p>
        </w:tc>
        <w:tc>
          <w:tcPr>
            <w:tcW w:w="1724" w:type="dxa"/>
            <w:tcBorders>
              <w:top w:val="nil"/>
              <w:left w:val="nil"/>
              <w:bottom w:val="single" w:sz="8" w:space="0" w:color="auto"/>
              <w:right w:val="single" w:sz="8" w:space="0" w:color="auto"/>
            </w:tcBorders>
            <w:tcMar>
              <w:top w:w="0" w:type="dxa"/>
              <w:left w:w="108" w:type="dxa"/>
              <w:bottom w:w="0" w:type="dxa"/>
              <w:right w:w="108" w:type="dxa"/>
            </w:tcMar>
            <w:hideMark/>
          </w:tcPr>
          <w:p w14:paraId="4B2EF8DB" w14:textId="77777777" w:rsidR="00A02BD0" w:rsidRDefault="00A02BD0" w:rsidP="005B6F47">
            <w:r>
              <w:t>Члан актива</w:t>
            </w:r>
          </w:p>
        </w:tc>
        <w:tc>
          <w:tcPr>
            <w:tcW w:w="4315" w:type="dxa"/>
            <w:tcBorders>
              <w:top w:val="nil"/>
              <w:left w:val="nil"/>
              <w:bottom w:val="single" w:sz="8" w:space="0" w:color="auto"/>
              <w:right w:val="single" w:sz="8" w:space="0" w:color="auto"/>
            </w:tcBorders>
            <w:tcMar>
              <w:top w:w="0" w:type="dxa"/>
              <w:left w:w="108" w:type="dxa"/>
              <w:bottom w:w="0" w:type="dxa"/>
              <w:right w:w="108" w:type="dxa"/>
            </w:tcMar>
            <w:hideMark/>
          </w:tcPr>
          <w:p w14:paraId="640DD60E" w14:textId="77777777" w:rsidR="00A02BD0" w:rsidRDefault="00A02BD0" w:rsidP="005B6F47">
            <w:r>
              <w:t>Протоколи праћења, разговор, анализа</w:t>
            </w:r>
          </w:p>
        </w:tc>
      </w:tr>
      <w:tr w:rsidR="00A02BD0" w14:paraId="4E26CE9E" w14:textId="77777777" w:rsidTr="005B6F47">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7C44BD" w14:textId="77777777" w:rsidR="00A02BD0" w:rsidRDefault="00A02BD0" w:rsidP="005B6F47">
            <w:r>
              <w:t>VI</w:t>
            </w:r>
          </w:p>
        </w:tc>
        <w:tc>
          <w:tcPr>
            <w:tcW w:w="2350" w:type="dxa"/>
            <w:tcBorders>
              <w:top w:val="nil"/>
              <w:left w:val="nil"/>
              <w:bottom w:val="single" w:sz="8" w:space="0" w:color="auto"/>
              <w:right w:val="single" w:sz="8" w:space="0" w:color="auto"/>
            </w:tcBorders>
            <w:tcMar>
              <w:top w:w="0" w:type="dxa"/>
              <w:left w:w="108" w:type="dxa"/>
              <w:bottom w:w="0" w:type="dxa"/>
              <w:right w:w="108" w:type="dxa"/>
            </w:tcMar>
            <w:hideMark/>
          </w:tcPr>
          <w:p w14:paraId="1565BF16" w14:textId="77777777" w:rsidR="00A02BD0" w:rsidRDefault="00A02BD0" w:rsidP="005B6F47">
            <w:r>
              <w:t xml:space="preserve">-Анализа реализације школског програма </w:t>
            </w:r>
            <w:r>
              <w:lastRenderedPageBreak/>
              <w:t>за први и други циклус</w:t>
            </w:r>
          </w:p>
          <w:p w14:paraId="7B6070DA" w14:textId="77777777" w:rsidR="00A02BD0" w:rsidRDefault="00A02BD0" w:rsidP="005B6F47">
            <w:r>
              <w:t>-Анализа реализације оперативних наставних планова и програма</w:t>
            </w:r>
          </w:p>
        </w:tc>
        <w:tc>
          <w:tcPr>
            <w:tcW w:w="1724" w:type="dxa"/>
            <w:tcBorders>
              <w:top w:val="nil"/>
              <w:left w:val="nil"/>
              <w:bottom w:val="single" w:sz="8" w:space="0" w:color="auto"/>
              <w:right w:val="single" w:sz="8" w:space="0" w:color="auto"/>
            </w:tcBorders>
            <w:tcMar>
              <w:top w:w="0" w:type="dxa"/>
              <w:left w:w="108" w:type="dxa"/>
              <w:bottom w:w="0" w:type="dxa"/>
              <w:right w:w="108" w:type="dxa"/>
            </w:tcMar>
            <w:hideMark/>
          </w:tcPr>
          <w:p w14:paraId="3DD64E6F" w14:textId="77777777" w:rsidR="00A02BD0" w:rsidRDefault="00A02BD0" w:rsidP="005B6F47">
            <w:r>
              <w:lastRenderedPageBreak/>
              <w:t>Члан актива, директор</w:t>
            </w:r>
          </w:p>
        </w:tc>
        <w:tc>
          <w:tcPr>
            <w:tcW w:w="4315" w:type="dxa"/>
            <w:tcBorders>
              <w:top w:val="nil"/>
              <w:left w:val="nil"/>
              <w:bottom w:val="single" w:sz="8" w:space="0" w:color="auto"/>
              <w:right w:val="single" w:sz="8" w:space="0" w:color="auto"/>
            </w:tcBorders>
            <w:tcMar>
              <w:top w:w="0" w:type="dxa"/>
              <w:left w:w="108" w:type="dxa"/>
              <w:bottom w:w="0" w:type="dxa"/>
              <w:right w:w="108" w:type="dxa"/>
            </w:tcMar>
            <w:hideMark/>
          </w:tcPr>
          <w:p w14:paraId="618BE03F" w14:textId="77777777" w:rsidR="00A02BD0" w:rsidRDefault="00A02BD0" w:rsidP="005B6F47">
            <w:r>
              <w:t>Консултације, договор, протоколи, разговор, анализа, предлози</w:t>
            </w:r>
          </w:p>
        </w:tc>
      </w:tr>
      <w:tr w:rsidR="00A02BD0" w14:paraId="5644E568" w14:textId="77777777" w:rsidTr="005B6F47">
        <w:tc>
          <w:tcPr>
            <w:tcW w:w="1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D1554C" w14:textId="77777777" w:rsidR="00A02BD0" w:rsidRDefault="00A02BD0" w:rsidP="005B6F47">
            <w:r>
              <w:lastRenderedPageBreak/>
              <w:t>VIII</w:t>
            </w:r>
          </w:p>
        </w:tc>
        <w:tc>
          <w:tcPr>
            <w:tcW w:w="2350" w:type="dxa"/>
            <w:tcBorders>
              <w:top w:val="nil"/>
              <w:left w:val="nil"/>
              <w:bottom w:val="single" w:sz="8" w:space="0" w:color="auto"/>
              <w:right w:val="single" w:sz="8" w:space="0" w:color="auto"/>
            </w:tcBorders>
            <w:tcMar>
              <w:top w:w="0" w:type="dxa"/>
              <w:left w:w="108" w:type="dxa"/>
              <w:bottom w:w="0" w:type="dxa"/>
              <w:right w:w="108" w:type="dxa"/>
            </w:tcMar>
            <w:hideMark/>
          </w:tcPr>
          <w:p w14:paraId="16C20C8B" w14:textId="77777777" w:rsidR="00A02BD0" w:rsidRDefault="00A02BD0" w:rsidP="005B6F47">
            <w:r>
              <w:t>-Усвајање годишњег програма актива</w:t>
            </w:r>
          </w:p>
          <w:p w14:paraId="2D67F25C" w14:textId="77777777" w:rsidR="00A02BD0" w:rsidRDefault="00A02BD0" w:rsidP="005B6F47">
            <w:r>
              <w:t>-Подела задужења међу члановима актива</w:t>
            </w:r>
          </w:p>
          <w:p w14:paraId="07C9804D" w14:textId="77777777" w:rsidR="00A02BD0" w:rsidRDefault="00A02BD0" w:rsidP="005B6F47">
            <w:r>
              <w:t>-Примена законских захтева у изради наставних планова и програма</w:t>
            </w:r>
          </w:p>
          <w:p w14:paraId="584BCB62" w14:textId="77777777" w:rsidR="00A02BD0" w:rsidRDefault="00A02BD0" w:rsidP="005B6F47">
            <w:r>
              <w:t>-Планирање и програмирање додатне настве</w:t>
            </w:r>
          </w:p>
          <w:p w14:paraId="6EC65E64" w14:textId="77777777" w:rsidR="00A02BD0" w:rsidRDefault="00A02BD0" w:rsidP="005B6F47">
            <w:r>
              <w:t>-Планирање и програмирање предшколско припремног одељења</w:t>
            </w:r>
          </w:p>
        </w:tc>
        <w:tc>
          <w:tcPr>
            <w:tcW w:w="1724" w:type="dxa"/>
            <w:tcBorders>
              <w:top w:val="nil"/>
              <w:left w:val="nil"/>
              <w:bottom w:val="single" w:sz="8" w:space="0" w:color="auto"/>
              <w:right w:val="single" w:sz="8" w:space="0" w:color="auto"/>
            </w:tcBorders>
            <w:tcMar>
              <w:top w:w="0" w:type="dxa"/>
              <w:left w:w="108" w:type="dxa"/>
              <w:bottom w:w="0" w:type="dxa"/>
              <w:right w:w="108" w:type="dxa"/>
            </w:tcMar>
            <w:hideMark/>
          </w:tcPr>
          <w:p w14:paraId="4B2022D4" w14:textId="77777777" w:rsidR="00A02BD0" w:rsidRDefault="00A02BD0" w:rsidP="005B6F47">
            <w:r>
              <w:t>Руководилац актива,</w:t>
            </w:r>
          </w:p>
          <w:p w14:paraId="2AE50CA3" w14:textId="77777777" w:rsidR="00A02BD0" w:rsidRDefault="00A02BD0" w:rsidP="005B6F47">
            <w:r>
              <w:t>чланови актива,</w:t>
            </w:r>
          </w:p>
          <w:p w14:paraId="30229917" w14:textId="77777777" w:rsidR="00A02BD0" w:rsidRDefault="00A02BD0" w:rsidP="005B6F47">
            <w:r>
              <w:t>наставници,</w:t>
            </w:r>
          </w:p>
        </w:tc>
        <w:tc>
          <w:tcPr>
            <w:tcW w:w="4315" w:type="dxa"/>
            <w:tcBorders>
              <w:top w:val="nil"/>
              <w:left w:val="nil"/>
              <w:bottom w:val="single" w:sz="8" w:space="0" w:color="auto"/>
              <w:right w:val="single" w:sz="8" w:space="0" w:color="auto"/>
            </w:tcBorders>
            <w:tcMar>
              <w:top w:w="0" w:type="dxa"/>
              <w:left w:w="108" w:type="dxa"/>
              <w:bottom w:w="0" w:type="dxa"/>
              <w:right w:w="108" w:type="dxa"/>
            </w:tcMar>
            <w:hideMark/>
          </w:tcPr>
          <w:p w14:paraId="3A57D2F5" w14:textId="77777777" w:rsidR="00A02BD0" w:rsidRDefault="00A02BD0" w:rsidP="005B6F47">
            <w:r>
              <w:t>Консултације, договор, усвојен програм рада, протоколи, записници разговор, анализа,предлози планова и програма</w:t>
            </w:r>
          </w:p>
        </w:tc>
      </w:tr>
    </w:tbl>
    <w:p w14:paraId="2C21AFE8" w14:textId="77777777" w:rsidR="00A02BD0" w:rsidRDefault="00A02BD0" w:rsidP="00A02BD0">
      <w:pPr>
        <w:rPr>
          <w:rFonts w:eastAsia="Calibri"/>
        </w:rPr>
      </w:pPr>
    </w:p>
    <w:p w14:paraId="24C6EBAF" w14:textId="77777777" w:rsidR="00D1514B" w:rsidRDefault="00D1514B" w:rsidP="00A8553F">
      <w:pPr>
        <w:pStyle w:val="Heading3"/>
        <w:rPr>
          <w:color w:val="00B050"/>
        </w:rPr>
      </w:pPr>
    </w:p>
    <w:p w14:paraId="631F99BA" w14:textId="5DC58C63" w:rsidR="0075736C" w:rsidRPr="000D4B11" w:rsidRDefault="0075736C" w:rsidP="00A8553F">
      <w:pPr>
        <w:pStyle w:val="Heading3"/>
        <w:rPr>
          <w:color w:val="auto"/>
        </w:rPr>
      </w:pPr>
      <w:bookmarkStart w:id="51" w:name="_Toc145924380"/>
      <w:r w:rsidRPr="000D4B11">
        <w:rPr>
          <w:color w:val="auto"/>
        </w:rPr>
        <w:t>5.7.3.  Стручн</w:t>
      </w:r>
      <w:r w:rsidR="00725CA9">
        <w:rPr>
          <w:color w:val="auto"/>
          <w:lang w:val="sr-Cyrl-RS"/>
        </w:rPr>
        <w:t>и</w:t>
      </w:r>
      <w:r w:rsidRPr="000D4B11">
        <w:rPr>
          <w:color w:val="auto"/>
        </w:rPr>
        <w:t xml:space="preserve">  актив за инклузију</w:t>
      </w:r>
      <w:bookmarkEnd w:id="51"/>
    </w:p>
    <w:p w14:paraId="760A97FB" w14:textId="77777777" w:rsidR="00D1514B" w:rsidRPr="000D4B11" w:rsidRDefault="00D1514B" w:rsidP="00A8553F">
      <w:pPr>
        <w:pStyle w:val="Heading3"/>
        <w:rPr>
          <w:color w:val="auto"/>
        </w:rPr>
      </w:pPr>
    </w:p>
    <w:p w14:paraId="4E596F9A" w14:textId="77777777" w:rsidR="0075736C" w:rsidRPr="000D4B11" w:rsidRDefault="0075736C" w:rsidP="0075736C">
      <w:pPr>
        <w:pStyle w:val="Heading1"/>
        <w:contextualSpacing/>
        <w:rPr>
          <w:color w:val="auto"/>
        </w:rPr>
      </w:pPr>
    </w:p>
    <w:p w14:paraId="581B4A86" w14:textId="77777777" w:rsidR="0075736C" w:rsidRPr="000D4B11" w:rsidRDefault="0075736C" w:rsidP="0075736C">
      <w:pPr>
        <w:rPr>
          <w:sz w:val="28"/>
          <w:szCs w:val="28"/>
        </w:rPr>
      </w:pPr>
      <w:r w:rsidRPr="000D4B11">
        <w:rPr>
          <w:sz w:val="28"/>
          <w:szCs w:val="28"/>
        </w:rPr>
        <w:t>ЧЛАНОВИ ТИМА:</w:t>
      </w:r>
    </w:p>
    <w:p w14:paraId="2A06DFE1" w14:textId="77777777" w:rsidR="0075736C" w:rsidRPr="000D4B11" w:rsidRDefault="0075736C" w:rsidP="0075736C">
      <w:pPr>
        <w:autoSpaceDE w:val="0"/>
        <w:autoSpaceDN w:val="0"/>
        <w:adjustRightInd w:val="0"/>
        <w:rPr>
          <w:sz w:val="22"/>
          <w:szCs w:val="22"/>
          <w:lang w:val="ru-RU"/>
        </w:rPr>
      </w:pPr>
      <w:r w:rsidRPr="000D4B11">
        <w:rPr>
          <w:sz w:val="22"/>
          <w:szCs w:val="22"/>
          <w:lang w:val="ru-RU"/>
        </w:rPr>
        <w:t>1. Марија Шанта-координатор</w:t>
      </w:r>
    </w:p>
    <w:p w14:paraId="64C79579" w14:textId="77777777" w:rsidR="0075736C" w:rsidRPr="000D4B11" w:rsidRDefault="00FF1A2C" w:rsidP="0075736C">
      <w:pPr>
        <w:autoSpaceDE w:val="0"/>
        <w:autoSpaceDN w:val="0"/>
        <w:adjustRightInd w:val="0"/>
        <w:rPr>
          <w:sz w:val="22"/>
          <w:szCs w:val="22"/>
          <w:lang w:val="ru-RU"/>
        </w:rPr>
      </w:pPr>
      <w:r w:rsidRPr="000D4B11">
        <w:rPr>
          <w:sz w:val="22"/>
          <w:szCs w:val="22"/>
          <w:lang w:val="ru-RU"/>
        </w:rPr>
        <w:t>2. Нада Колошњаји</w:t>
      </w:r>
    </w:p>
    <w:p w14:paraId="57BE41E2" w14:textId="42A2003C" w:rsidR="0075736C" w:rsidRPr="000D4B11" w:rsidRDefault="00911538" w:rsidP="0075736C">
      <w:pPr>
        <w:autoSpaceDE w:val="0"/>
        <w:autoSpaceDN w:val="0"/>
        <w:adjustRightInd w:val="0"/>
        <w:rPr>
          <w:sz w:val="22"/>
          <w:szCs w:val="22"/>
          <w:lang w:val="ru-RU"/>
        </w:rPr>
      </w:pPr>
      <w:r w:rsidRPr="000D4B11">
        <w:rPr>
          <w:sz w:val="22"/>
          <w:szCs w:val="22"/>
          <w:lang w:val="ru-RU"/>
        </w:rPr>
        <w:t>3. Клаудија Њаради</w:t>
      </w:r>
    </w:p>
    <w:p w14:paraId="38F26FC4" w14:textId="77777777" w:rsidR="0075736C" w:rsidRPr="000D4B11" w:rsidRDefault="0075736C" w:rsidP="0075736C">
      <w:pPr>
        <w:autoSpaceDE w:val="0"/>
        <w:autoSpaceDN w:val="0"/>
        <w:adjustRightInd w:val="0"/>
        <w:rPr>
          <w:sz w:val="22"/>
          <w:szCs w:val="22"/>
          <w:lang w:val="sr-Cyrl-RS"/>
        </w:rPr>
      </w:pPr>
      <w:r w:rsidRPr="000D4B11">
        <w:rPr>
          <w:sz w:val="22"/>
          <w:szCs w:val="22"/>
          <w:lang w:val="ru-RU"/>
        </w:rPr>
        <w:t xml:space="preserve">4. </w:t>
      </w:r>
      <w:r w:rsidRPr="000D4B11">
        <w:rPr>
          <w:sz w:val="22"/>
          <w:szCs w:val="22"/>
        </w:rPr>
        <w:t>Тереза Катона</w:t>
      </w:r>
    </w:p>
    <w:p w14:paraId="47B684EC" w14:textId="77777777" w:rsidR="00FF1A2C" w:rsidRPr="000D4B11" w:rsidRDefault="00FF1A2C" w:rsidP="0075736C">
      <w:pPr>
        <w:autoSpaceDE w:val="0"/>
        <w:autoSpaceDN w:val="0"/>
        <w:adjustRightInd w:val="0"/>
        <w:rPr>
          <w:sz w:val="22"/>
          <w:szCs w:val="22"/>
          <w:lang w:val="sr-Cyrl-RS"/>
        </w:rPr>
      </w:pPr>
      <w:r w:rsidRPr="000D4B11">
        <w:rPr>
          <w:sz w:val="22"/>
          <w:szCs w:val="22"/>
          <w:lang w:val="sr-Cyrl-RS"/>
        </w:rPr>
        <w:t>5.Наташа Мученски</w:t>
      </w:r>
    </w:p>
    <w:p w14:paraId="40163FF4" w14:textId="77777777" w:rsidR="0075736C" w:rsidRPr="000D4B11" w:rsidRDefault="00FF1A2C" w:rsidP="0075736C">
      <w:pPr>
        <w:autoSpaceDE w:val="0"/>
        <w:autoSpaceDN w:val="0"/>
        <w:adjustRightInd w:val="0"/>
        <w:rPr>
          <w:sz w:val="22"/>
          <w:szCs w:val="22"/>
          <w:lang w:val="ru-RU"/>
        </w:rPr>
      </w:pPr>
      <w:r w:rsidRPr="000D4B11">
        <w:rPr>
          <w:sz w:val="22"/>
          <w:szCs w:val="22"/>
          <w:lang w:val="ru-RU"/>
        </w:rPr>
        <w:t>6</w:t>
      </w:r>
      <w:r w:rsidR="0075736C" w:rsidRPr="000D4B11">
        <w:rPr>
          <w:sz w:val="22"/>
          <w:szCs w:val="22"/>
          <w:lang w:val="ru-RU"/>
        </w:rPr>
        <w:t>. Веруна Међеши</w:t>
      </w:r>
    </w:p>
    <w:p w14:paraId="30A054E6" w14:textId="77777777" w:rsidR="0075736C" w:rsidRPr="000D4B11" w:rsidRDefault="00FF1A2C" w:rsidP="0075736C">
      <w:pPr>
        <w:autoSpaceDE w:val="0"/>
        <w:autoSpaceDN w:val="0"/>
        <w:adjustRightInd w:val="0"/>
        <w:rPr>
          <w:sz w:val="22"/>
          <w:szCs w:val="22"/>
          <w:lang w:val="ru-RU"/>
        </w:rPr>
      </w:pPr>
      <w:r w:rsidRPr="000D4B11">
        <w:rPr>
          <w:sz w:val="22"/>
          <w:szCs w:val="22"/>
          <w:lang w:val="ru-RU"/>
        </w:rPr>
        <w:t>7. Лидија Пашо</w:t>
      </w:r>
    </w:p>
    <w:p w14:paraId="11E5CC8E" w14:textId="77777777" w:rsidR="0075736C" w:rsidRPr="000D4B11" w:rsidRDefault="00FF1A2C" w:rsidP="0075736C">
      <w:pPr>
        <w:autoSpaceDE w:val="0"/>
        <w:autoSpaceDN w:val="0"/>
        <w:adjustRightInd w:val="0"/>
        <w:rPr>
          <w:sz w:val="22"/>
          <w:szCs w:val="22"/>
          <w:lang w:val="ru-RU"/>
        </w:rPr>
      </w:pPr>
      <w:r w:rsidRPr="000D4B11">
        <w:rPr>
          <w:sz w:val="22"/>
          <w:szCs w:val="22"/>
          <w:lang w:val="ru-RU"/>
        </w:rPr>
        <w:t>8. Каролина Џуџар</w:t>
      </w:r>
    </w:p>
    <w:p w14:paraId="37E524A0" w14:textId="77777777" w:rsidR="0075736C" w:rsidRPr="000D4B11" w:rsidRDefault="00FF1A2C" w:rsidP="0075736C">
      <w:pPr>
        <w:autoSpaceDE w:val="0"/>
        <w:autoSpaceDN w:val="0"/>
        <w:adjustRightInd w:val="0"/>
        <w:rPr>
          <w:sz w:val="22"/>
          <w:szCs w:val="22"/>
          <w:lang w:val="ru-RU"/>
        </w:rPr>
      </w:pPr>
      <w:r w:rsidRPr="000D4B11">
        <w:rPr>
          <w:sz w:val="22"/>
          <w:szCs w:val="22"/>
          <w:lang w:val="ru-RU"/>
        </w:rPr>
        <w:t>9. Бојана Миљанић</w:t>
      </w:r>
    </w:p>
    <w:p w14:paraId="6CBADB13" w14:textId="77777777" w:rsidR="0075736C" w:rsidRPr="000D4B11" w:rsidRDefault="00FF1A2C" w:rsidP="0075736C">
      <w:pPr>
        <w:autoSpaceDE w:val="0"/>
        <w:autoSpaceDN w:val="0"/>
        <w:adjustRightInd w:val="0"/>
        <w:rPr>
          <w:sz w:val="22"/>
          <w:szCs w:val="22"/>
          <w:lang w:val="ru-RU"/>
        </w:rPr>
      </w:pPr>
      <w:r w:rsidRPr="000D4B11">
        <w:rPr>
          <w:sz w:val="22"/>
          <w:szCs w:val="22"/>
          <w:lang w:val="ru-RU"/>
        </w:rPr>
        <w:t>10</w:t>
      </w:r>
      <w:r w:rsidR="0075736C" w:rsidRPr="000D4B11">
        <w:rPr>
          <w:sz w:val="22"/>
          <w:szCs w:val="22"/>
          <w:lang w:val="ru-RU"/>
        </w:rPr>
        <w:t>. Славка Хајдук</w:t>
      </w:r>
    </w:p>
    <w:p w14:paraId="577356A5" w14:textId="77777777" w:rsidR="0075736C" w:rsidRPr="000D4B11" w:rsidRDefault="0075736C" w:rsidP="0075736C">
      <w:pPr>
        <w:autoSpaceDE w:val="0"/>
        <w:autoSpaceDN w:val="0"/>
        <w:adjustRightInd w:val="0"/>
        <w:rPr>
          <w:sz w:val="22"/>
          <w:szCs w:val="22"/>
          <w:lang w:val="ru-RU"/>
        </w:rPr>
      </w:pPr>
      <w:r w:rsidRPr="000D4B11">
        <w:rPr>
          <w:sz w:val="22"/>
          <w:szCs w:val="22"/>
          <w:lang w:val="ru-RU"/>
        </w:rPr>
        <w:t>1</w:t>
      </w:r>
      <w:r w:rsidR="00FF1A2C" w:rsidRPr="000D4B11">
        <w:rPr>
          <w:sz w:val="22"/>
          <w:szCs w:val="22"/>
          <w:lang w:val="ru-RU"/>
        </w:rPr>
        <w:t>1. Теодора Врањеш</w:t>
      </w:r>
    </w:p>
    <w:p w14:paraId="7ECFE3C2" w14:textId="77777777" w:rsidR="0075736C" w:rsidRPr="000D4B11" w:rsidRDefault="0075736C" w:rsidP="0075736C">
      <w:pPr>
        <w:autoSpaceDE w:val="0"/>
        <w:autoSpaceDN w:val="0"/>
        <w:adjustRightInd w:val="0"/>
        <w:rPr>
          <w:sz w:val="22"/>
          <w:szCs w:val="22"/>
          <w:lang w:val="ru-RU"/>
        </w:rPr>
      </w:pPr>
      <w:r w:rsidRPr="000D4B11">
        <w:rPr>
          <w:sz w:val="22"/>
          <w:szCs w:val="22"/>
          <w:lang w:val="ru-RU"/>
        </w:rPr>
        <w:t>1</w:t>
      </w:r>
      <w:r w:rsidR="00FF1A2C" w:rsidRPr="000D4B11">
        <w:rPr>
          <w:sz w:val="22"/>
          <w:szCs w:val="22"/>
          <w:lang w:val="ru-RU"/>
        </w:rPr>
        <w:t>2</w:t>
      </w:r>
      <w:r w:rsidR="00AA4EF7" w:rsidRPr="000D4B11">
        <w:rPr>
          <w:sz w:val="22"/>
          <w:szCs w:val="22"/>
          <w:lang w:val="ru-RU"/>
        </w:rPr>
        <w:t>. Дејан Бучко</w:t>
      </w:r>
    </w:p>
    <w:p w14:paraId="0861984B" w14:textId="09482E8F" w:rsidR="0075736C" w:rsidRPr="000D4B11" w:rsidRDefault="002C630C" w:rsidP="0075736C">
      <w:pPr>
        <w:autoSpaceDE w:val="0"/>
        <w:autoSpaceDN w:val="0"/>
        <w:adjustRightInd w:val="0"/>
        <w:rPr>
          <w:sz w:val="22"/>
          <w:szCs w:val="22"/>
          <w:lang w:val="ru-RU"/>
        </w:rPr>
      </w:pPr>
      <w:r>
        <w:rPr>
          <w:sz w:val="22"/>
          <w:szCs w:val="22"/>
          <w:lang w:val="ru-RU"/>
        </w:rPr>
        <w:t xml:space="preserve">13. Госпава Стојковић - родитељ </w:t>
      </w:r>
    </w:p>
    <w:p w14:paraId="231C30D1" w14:textId="77777777" w:rsidR="0075736C" w:rsidRPr="000D4B11" w:rsidRDefault="0075736C" w:rsidP="0075736C">
      <w:pPr>
        <w:rPr>
          <w:b/>
          <w:sz w:val="28"/>
          <w:szCs w:val="28"/>
        </w:rPr>
      </w:pPr>
    </w:p>
    <w:p w14:paraId="0B8984EA" w14:textId="77777777" w:rsidR="0075736C" w:rsidRPr="000D4B11" w:rsidRDefault="0075736C" w:rsidP="0075736C">
      <w:pPr>
        <w:ind w:firstLine="720"/>
      </w:pPr>
      <w:r w:rsidRPr="000D4B11">
        <w:t>Општи циљ- Унапређивање квалитета живота ученика са потешкоћама, пружање подршке талентованим ученицима, као и ученика из социјално маргинализованих група, подстицање развоја свих ученика.</w:t>
      </w:r>
    </w:p>
    <w:p w14:paraId="35BCC752" w14:textId="77777777" w:rsidR="0075736C" w:rsidRPr="000D4B11" w:rsidRDefault="0075736C" w:rsidP="0075736C">
      <w:pPr>
        <w:ind w:firstLine="720"/>
      </w:pPr>
      <w:r w:rsidRPr="000D4B11">
        <w:t xml:space="preserve">Специфични циљеви: </w:t>
      </w:r>
    </w:p>
    <w:p w14:paraId="2637651D" w14:textId="77777777" w:rsidR="0075736C" w:rsidRPr="000D4B11" w:rsidRDefault="0075736C" w:rsidP="0075736C">
      <w:r w:rsidRPr="000D4B11">
        <w:t>-Примена развој и праћење модела добре инклузивне праксе у школи</w:t>
      </w:r>
    </w:p>
    <w:p w14:paraId="362ED896" w14:textId="77777777" w:rsidR="0075736C" w:rsidRPr="000D4B11" w:rsidRDefault="0075736C" w:rsidP="0075736C">
      <w:pPr>
        <w:rPr>
          <w:lang w:val="ru-RU"/>
        </w:rPr>
      </w:pPr>
      <w:r w:rsidRPr="000D4B11">
        <w:lastRenderedPageBreak/>
        <w:t>-Праћење прилагођавања ученика у новој средини и  напредовање свих ученика</w:t>
      </w:r>
    </w:p>
    <w:p w14:paraId="3E37BE2C" w14:textId="77777777" w:rsidR="0075736C" w:rsidRPr="000D4B11" w:rsidRDefault="0075736C" w:rsidP="0075736C">
      <w:r w:rsidRPr="000D4B11">
        <w:t>Планирано је одржати 6. седница у току школске године.</w:t>
      </w:r>
    </w:p>
    <w:p w14:paraId="7B8762FD" w14:textId="77777777" w:rsidR="0075736C" w:rsidRPr="000D4B11" w:rsidRDefault="0075736C" w:rsidP="0075736C"/>
    <w:tbl>
      <w:tblPr>
        <w:tblW w:w="10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544"/>
        <w:gridCol w:w="1583"/>
        <w:gridCol w:w="3378"/>
      </w:tblGrid>
      <w:tr w:rsidR="004108FC" w:rsidRPr="000D4B11" w14:paraId="097F80EA" w14:textId="77777777" w:rsidTr="000C729F">
        <w:tc>
          <w:tcPr>
            <w:tcW w:w="2846" w:type="dxa"/>
            <w:shd w:val="clear" w:color="auto" w:fill="E5DFEC"/>
          </w:tcPr>
          <w:p w14:paraId="13ED8F48" w14:textId="77777777" w:rsidR="006C2A49" w:rsidRPr="000D4B11" w:rsidRDefault="006C2A49" w:rsidP="006C2A49">
            <w:pPr>
              <w:jc w:val="both"/>
              <w:rPr>
                <w:b/>
                <w:lang w:val="en-US"/>
              </w:rPr>
            </w:pPr>
            <w:r w:rsidRPr="000D4B11">
              <w:rPr>
                <w:b/>
              </w:rPr>
              <w:t>АКТИВНОСТ</w:t>
            </w:r>
          </w:p>
          <w:p w14:paraId="1B9E6AF1" w14:textId="77777777" w:rsidR="006C2A49" w:rsidRPr="000D4B11" w:rsidRDefault="006C2A49" w:rsidP="006C2A49">
            <w:pPr>
              <w:jc w:val="both"/>
              <w:rPr>
                <w:b/>
                <w:lang w:val="en-US"/>
              </w:rPr>
            </w:pPr>
          </w:p>
        </w:tc>
        <w:tc>
          <w:tcPr>
            <w:tcW w:w="2544" w:type="dxa"/>
            <w:shd w:val="clear" w:color="auto" w:fill="E5DFEC"/>
          </w:tcPr>
          <w:p w14:paraId="2779525B" w14:textId="77777777" w:rsidR="006C2A49" w:rsidRPr="000D4B11" w:rsidRDefault="006C2A49" w:rsidP="006C2A49">
            <w:pPr>
              <w:jc w:val="both"/>
              <w:rPr>
                <w:b/>
              </w:rPr>
            </w:pPr>
            <w:r w:rsidRPr="000D4B11">
              <w:rPr>
                <w:b/>
              </w:rPr>
              <w:t>НОСИОЦИ</w:t>
            </w:r>
          </w:p>
        </w:tc>
        <w:tc>
          <w:tcPr>
            <w:tcW w:w="1583" w:type="dxa"/>
            <w:shd w:val="clear" w:color="auto" w:fill="E5DFEC"/>
          </w:tcPr>
          <w:p w14:paraId="74592660" w14:textId="77777777" w:rsidR="006C2A49" w:rsidRPr="000D4B11" w:rsidRDefault="006C2A49" w:rsidP="006C2A49">
            <w:pPr>
              <w:jc w:val="both"/>
              <w:rPr>
                <w:b/>
              </w:rPr>
            </w:pPr>
            <w:r w:rsidRPr="000D4B11">
              <w:rPr>
                <w:b/>
              </w:rPr>
              <w:t>ВРЕМЕ</w:t>
            </w:r>
          </w:p>
        </w:tc>
        <w:tc>
          <w:tcPr>
            <w:tcW w:w="3378" w:type="dxa"/>
            <w:shd w:val="clear" w:color="auto" w:fill="E5DFEC"/>
          </w:tcPr>
          <w:p w14:paraId="1B222F5B" w14:textId="77777777" w:rsidR="006C2A49" w:rsidRPr="000D4B11" w:rsidRDefault="006C2A49" w:rsidP="006C2A49">
            <w:pPr>
              <w:jc w:val="both"/>
              <w:rPr>
                <w:b/>
              </w:rPr>
            </w:pPr>
            <w:r w:rsidRPr="000D4B11">
              <w:rPr>
                <w:b/>
              </w:rPr>
              <w:t>НАЧИН ПРАЋЕЊА</w:t>
            </w:r>
          </w:p>
        </w:tc>
      </w:tr>
      <w:tr w:rsidR="004108FC" w:rsidRPr="000D4B11" w14:paraId="68D73989" w14:textId="77777777" w:rsidTr="000C729F">
        <w:tc>
          <w:tcPr>
            <w:tcW w:w="2846" w:type="dxa"/>
            <w:shd w:val="clear" w:color="auto" w:fill="auto"/>
          </w:tcPr>
          <w:p w14:paraId="7B815617" w14:textId="46A1F7B5" w:rsidR="006C2A49" w:rsidRPr="000D4B11" w:rsidRDefault="006C2A49" w:rsidP="006C2A49">
            <w:pPr>
              <w:jc w:val="both"/>
            </w:pPr>
            <w:r w:rsidRPr="000D4B11">
              <w:t xml:space="preserve"> Изве</w:t>
            </w:r>
            <w:r w:rsidR="00FF1A2C" w:rsidRPr="000D4B11">
              <w:t>штај о раду тима у школској 202</w:t>
            </w:r>
            <w:r w:rsidR="00D1514B" w:rsidRPr="000D4B11">
              <w:rPr>
                <w:lang w:val="en-US"/>
              </w:rPr>
              <w:t>2</w:t>
            </w:r>
            <w:r w:rsidR="00FF1A2C" w:rsidRPr="000D4B11">
              <w:t>-2</w:t>
            </w:r>
            <w:r w:rsidR="00D1514B" w:rsidRPr="000D4B11">
              <w:rPr>
                <w:lang w:val="en-US"/>
              </w:rPr>
              <w:t>3</w:t>
            </w:r>
            <w:r w:rsidRPr="000D4B11">
              <w:t>.години</w:t>
            </w:r>
          </w:p>
        </w:tc>
        <w:tc>
          <w:tcPr>
            <w:tcW w:w="2544" w:type="dxa"/>
            <w:shd w:val="clear" w:color="auto" w:fill="auto"/>
          </w:tcPr>
          <w:p w14:paraId="2BD09C54" w14:textId="77777777" w:rsidR="006C2A49" w:rsidRPr="000D4B11" w:rsidRDefault="006C2A49" w:rsidP="006C2A49">
            <w:pPr>
              <w:jc w:val="both"/>
            </w:pPr>
            <w:r w:rsidRPr="000D4B11">
              <w:t>Тим за ИО</w:t>
            </w:r>
          </w:p>
        </w:tc>
        <w:tc>
          <w:tcPr>
            <w:tcW w:w="1583" w:type="dxa"/>
            <w:shd w:val="clear" w:color="auto" w:fill="auto"/>
          </w:tcPr>
          <w:p w14:paraId="7D0A129C" w14:textId="77777777" w:rsidR="006C2A49" w:rsidRPr="000D4B11" w:rsidRDefault="006C2A49" w:rsidP="006C2A49">
            <w:pPr>
              <w:jc w:val="both"/>
              <w:rPr>
                <w:lang w:val="en-US"/>
              </w:rPr>
            </w:pPr>
            <w:r w:rsidRPr="000D4B11">
              <w:rPr>
                <w:lang w:val="en-US"/>
              </w:rPr>
              <w:t>IX</w:t>
            </w:r>
          </w:p>
        </w:tc>
        <w:tc>
          <w:tcPr>
            <w:tcW w:w="3378" w:type="dxa"/>
            <w:shd w:val="clear" w:color="auto" w:fill="auto"/>
          </w:tcPr>
          <w:p w14:paraId="0678F18C" w14:textId="77777777" w:rsidR="006C2A49" w:rsidRPr="000D4B11" w:rsidRDefault="006C2A49" w:rsidP="006C2A49">
            <w:pPr>
              <w:jc w:val="both"/>
            </w:pPr>
            <w:r w:rsidRPr="000D4B11">
              <w:t>Извештај</w:t>
            </w:r>
          </w:p>
        </w:tc>
      </w:tr>
      <w:tr w:rsidR="004108FC" w:rsidRPr="000D4B11" w14:paraId="5D0EC5DE" w14:textId="77777777" w:rsidTr="000C729F">
        <w:tc>
          <w:tcPr>
            <w:tcW w:w="2846" w:type="dxa"/>
            <w:shd w:val="clear" w:color="auto" w:fill="auto"/>
          </w:tcPr>
          <w:p w14:paraId="23C72705" w14:textId="77777777" w:rsidR="006C2A49" w:rsidRPr="000D4B11" w:rsidRDefault="006C2A49" w:rsidP="006C2A49">
            <w:pPr>
              <w:jc w:val="both"/>
            </w:pPr>
            <w:r w:rsidRPr="000D4B11">
              <w:t>Израда плана рада тима за инклузију за нову школску годину</w:t>
            </w:r>
          </w:p>
        </w:tc>
        <w:tc>
          <w:tcPr>
            <w:tcW w:w="2544" w:type="dxa"/>
            <w:shd w:val="clear" w:color="auto" w:fill="auto"/>
          </w:tcPr>
          <w:p w14:paraId="2A30B406" w14:textId="77777777" w:rsidR="006C2A49" w:rsidRPr="000D4B11" w:rsidRDefault="006C2A49" w:rsidP="006C2A49">
            <w:pPr>
              <w:jc w:val="both"/>
            </w:pPr>
            <w:r w:rsidRPr="000D4B11">
              <w:t>Тим за ИО</w:t>
            </w:r>
          </w:p>
        </w:tc>
        <w:tc>
          <w:tcPr>
            <w:tcW w:w="1583" w:type="dxa"/>
            <w:shd w:val="clear" w:color="auto" w:fill="auto"/>
          </w:tcPr>
          <w:p w14:paraId="29770F6A" w14:textId="77777777" w:rsidR="006C2A49" w:rsidRPr="000D4B11" w:rsidRDefault="006C2A49" w:rsidP="006C2A49">
            <w:pPr>
              <w:jc w:val="both"/>
              <w:rPr>
                <w:lang w:val="en-US"/>
              </w:rPr>
            </w:pPr>
            <w:r w:rsidRPr="000D4B11">
              <w:rPr>
                <w:lang w:val="en-US"/>
              </w:rPr>
              <w:t>IX</w:t>
            </w:r>
          </w:p>
        </w:tc>
        <w:tc>
          <w:tcPr>
            <w:tcW w:w="3378" w:type="dxa"/>
            <w:shd w:val="clear" w:color="auto" w:fill="auto"/>
          </w:tcPr>
          <w:p w14:paraId="5797290D" w14:textId="77777777" w:rsidR="006C2A49" w:rsidRPr="000D4B11" w:rsidRDefault="006C2A49" w:rsidP="006C2A49">
            <w:pPr>
              <w:jc w:val="both"/>
            </w:pPr>
            <w:r w:rsidRPr="000D4B11">
              <w:t>Извештај</w:t>
            </w:r>
          </w:p>
        </w:tc>
      </w:tr>
      <w:tr w:rsidR="004108FC" w:rsidRPr="000D4B11" w14:paraId="7D4EC92A" w14:textId="77777777" w:rsidTr="000C729F">
        <w:tc>
          <w:tcPr>
            <w:tcW w:w="2846" w:type="dxa"/>
            <w:shd w:val="clear" w:color="auto" w:fill="auto"/>
          </w:tcPr>
          <w:p w14:paraId="1AC9AFF1" w14:textId="77777777" w:rsidR="006C2A49" w:rsidRPr="000D4B11" w:rsidRDefault="006C2A49" w:rsidP="006C2A49">
            <w:pPr>
              <w:jc w:val="both"/>
            </w:pPr>
            <w:r w:rsidRPr="000D4B11">
              <w:t>Анализа стања у школи</w:t>
            </w:r>
          </w:p>
          <w:p w14:paraId="466F5F4E" w14:textId="77777777" w:rsidR="006C2A49" w:rsidRPr="000D4B11" w:rsidRDefault="006C2A49" w:rsidP="006C2A49">
            <w:pPr>
              <w:jc w:val="both"/>
            </w:pPr>
            <w:r w:rsidRPr="000D4B11">
              <w:t xml:space="preserve">-број ученика који слабо напредују, који имају потешкоћа и слабе оцене,који долазе из друге средине,којима је потребна додатна подршка </w:t>
            </w:r>
          </w:p>
        </w:tc>
        <w:tc>
          <w:tcPr>
            <w:tcW w:w="2544" w:type="dxa"/>
            <w:shd w:val="clear" w:color="auto" w:fill="auto"/>
          </w:tcPr>
          <w:p w14:paraId="39A81A5D" w14:textId="77777777" w:rsidR="006C2A49" w:rsidRPr="000D4B11" w:rsidRDefault="006C2A49" w:rsidP="006C2A49">
            <w:pPr>
              <w:jc w:val="both"/>
            </w:pPr>
            <w:r w:rsidRPr="000D4B11">
              <w:t xml:space="preserve"> Педагошка служба, Тим за ИО, одељенске старешине(анкета по одељењима)</w:t>
            </w:r>
          </w:p>
        </w:tc>
        <w:tc>
          <w:tcPr>
            <w:tcW w:w="1583" w:type="dxa"/>
            <w:shd w:val="clear" w:color="auto" w:fill="auto"/>
          </w:tcPr>
          <w:p w14:paraId="01083243" w14:textId="77777777" w:rsidR="006C2A49" w:rsidRPr="000D4B11" w:rsidRDefault="006C2A49" w:rsidP="006C2A49">
            <w:pPr>
              <w:jc w:val="both"/>
              <w:rPr>
                <w:lang w:val="en-US"/>
              </w:rPr>
            </w:pPr>
            <w:r w:rsidRPr="000D4B11">
              <w:rPr>
                <w:lang w:val="en-US"/>
              </w:rPr>
              <w:t>IX</w:t>
            </w:r>
          </w:p>
        </w:tc>
        <w:tc>
          <w:tcPr>
            <w:tcW w:w="3378" w:type="dxa"/>
            <w:shd w:val="clear" w:color="auto" w:fill="auto"/>
          </w:tcPr>
          <w:p w14:paraId="327CEAF7" w14:textId="77777777" w:rsidR="006C2A49" w:rsidRPr="000D4B11" w:rsidRDefault="006C2A49" w:rsidP="006C2A49">
            <w:pPr>
              <w:jc w:val="both"/>
            </w:pPr>
            <w:r w:rsidRPr="000D4B11">
              <w:t>Извештај,евиденција</w:t>
            </w:r>
          </w:p>
        </w:tc>
      </w:tr>
      <w:tr w:rsidR="004108FC" w:rsidRPr="000D4B11" w14:paraId="01BF9D98" w14:textId="77777777" w:rsidTr="000C729F">
        <w:tc>
          <w:tcPr>
            <w:tcW w:w="2846" w:type="dxa"/>
            <w:shd w:val="clear" w:color="auto" w:fill="auto"/>
          </w:tcPr>
          <w:p w14:paraId="528847E1" w14:textId="77777777" w:rsidR="006C2A49" w:rsidRPr="000D4B11" w:rsidRDefault="006C2A49" w:rsidP="006C2A49">
            <w:pPr>
              <w:jc w:val="both"/>
            </w:pPr>
            <w:r w:rsidRPr="000D4B11">
              <w:t>Идентификација ученика који имају изражене специфичне способности и таленте</w:t>
            </w:r>
          </w:p>
        </w:tc>
        <w:tc>
          <w:tcPr>
            <w:tcW w:w="2544" w:type="dxa"/>
            <w:shd w:val="clear" w:color="auto" w:fill="auto"/>
          </w:tcPr>
          <w:p w14:paraId="513A6F75" w14:textId="77777777" w:rsidR="006C2A49" w:rsidRPr="000D4B11" w:rsidRDefault="006C2A49" w:rsidP="006C2A49">
            <w:pPr>
              <w:jc w:val="both"/>
            </w:pPr>
            <w:r w:rsidRPr="000D4B11">
              <w:t>Тим,предметни наставници, стручна служба</w:t>
            </w:r>
          </w:p>
        </w:tc>
        <w:tc>
          <w:tcPr>
            <w:tcW w:w="1583" w:type="dxa"/>
            <w:shd w:val="clear" w:color="auto" w:fill="auto"/>
          </w:tcPr>
          <w:p w14:paraId="49D2CAD9" w14:textId="77777777" w:rsidR="006C2A49" w:rsidRPr="000D4B11" w:rsidRDefault="006C2A49" w:rsidP="006C2A49">
            <w:pPr>
              <w:jc w:val="both"/>
              <w:rPr>
                <w:lang w:val="ru-RU"/>
              </w:rPr>
            </w:pPr>
            <w:r w:rsidRPr="000D4B11">
              <w:rPr>
                <w:lang w:val="en-US"/>
              </w:rPr>
              <w:t xml:space="preserve">IX   , </w:t>
            </w:r>
            <w:r w:rsidRPr="000D4B11">
              <w:t>Током године</w:t>
            </w:r>
          </w:p>
        </w:tc>
        <w:tc>
          <w:tcPr>
            <w:tcW w:w="3378" w:type="dxa"/>
            <w:shd w:val="clear" w:color="auto" w:fill="auto"/>
          </w:tcPr>
          <w:p w14:paraId="36BCBD86" w14:textId="77777777" w:rsidR="006C2A49" w:rsidRPr="000D4B11" w:rsidRDefault="006C2A49" w:rsidP="006C2A49">
            <w:pPr>
              <w:jc w:val="both"/>
            </w:pPr>
            <w:r w:rsidRPr="000D4B11">
              <w:t>Записник</w:t>
            </w:r>
          </w:p>
        </w:tc>
      </w:tr>
      <w:tr w:rsidR="004108FC" w:rsidRPr="000D4B11" w14:paraId="17330EFE" w14:textId="77777777" w:rsidTr="000C729F">
        <w:tc>
          <w:tcPr>
            <w:tcW w:w="2846" w:type="dxa"/>
            <w:shd w:val="clear" w:color="auto" w:fill="auto"/>
          </w:tcPr>
          <w:p w14:paraId="2F0D7084" w14:textId="77777777" w:rsidR="002D2BBF" w:rsidRPr="000D4B11" w:rsidRDefault="002D2BBF" w:rsidP="006C2A49">
            <w:pPr>
              <w:jc w:val="both"/>
              <w:rPr>
                <w:lang w:val="sr-Cyrl-RS"/>
              </w:rPr>
            </w:pPr>
            <w:r w:rsidRPr="000D4B11">
              <w:rPr>
                <w:lang w:val="sr-Cyrl-RS"/>
              </w:rPr>
              <w:t>Идентификација ученика под ризиком од осипања,подршка код израде индивидуалних планова за те ученике и праћење ефеката предузетих мера</w:t>
            </w:r>
          </w:p>
        </w:tc>
        <w:tc>
          <w:tcPr>
            <w:tcW w:w="2544" w:type="dxa"/>
            <w:shd w:val="clear" w:color="auto" w:fill="auto"/>
          </w:tcPr>
          <w:p w14:paraId="31A23672" w14:textId="77777777" w:rsidR="002D2BBF" w:rsidRPr="000D4B11" w:rsidRDefault="002D2BBF" w:rsidP="006C2A49">
            <w:pPr>
              <w:jc w:val="both"/>
              <w:rPr>
                <w:lang w:val="sr-Cyrl-RS"/>
              </w:rPr>
            </w:pPr>
            <w:r w:rsidRPr="000D4B11">
              <w:rPr>
                <w:lang w:val="sr-Cyrl-RS"/>
              </w:rPr>
              <w:t>Тим за превенцију осипања , одељенске старешине</w:t>
            </w:r>
          </w:p>
        </w:tc>
        <w:tc>
          <w:tcPr>
            <w:tcW w:w="1583" w:type="dxa"/>
            <w:shd w:val="clear" w:color="auto" w:fill="auto"/>
          </w:tcPr>
          <w:p w14:paraId="370F90A0" w14:textId="77777777" w:rsidR="002D2BBF" w:rsidRPr="000D4B11" w:rsidRDefault="002D2BBF" w:rsidP="006C2A49">
            <w:pPr>
              <w:jc w:val="both"/>
              <w:rPr>
                <w:lang w:val="sr-Cyrl-RS"/>
              </w:rPr>
            </w:pPr>
            <w:r w:rsidRPr="000D4B11">
              <w:rPr>
                <w:lang w:val="sr-Cyrl-RS"/>
              </w:rPr>
              <w:t>Почетак школске године, по потреби у току школске године</w:t>
            </w:r>
          </w:p>
        </w:tc>
        <w:tc>
          <w:tcPr>
            <w:tcW w:w="3378" w:type="dxa"/>
            <w:shd w:val="clear" w:color="auto" w:fill="auto"/>
          </w:tcPr>
          <w:p w14:paraId="6B2C2277" w14:textId="77777777" w:rsidR="002D2BBF" w:rsidRPr="000D4B11" w:rsidRDefault="002D2BBF" w:rsidP="006C2A49">
            <w:pPr>
              <w:jc w:val="both"/>
              <w:rPr>
                <w:lang w:val="sr-Cyrl-RS"/>
              </w:rPr>
            </w:pPr>
            <w:r w:rsidRPr="000D4B11">
              <w:rPr>
                <w:lang w:val="sr-Cyrl-RS"/>
              </w:rPr>
              <w:t>Списак ученика, записник, планови</w:t>
            </w:r>
          </w:p>
        </w:tc>
      </w:tr>
      <w:tr w:rsidR="004108FC" w:rsidRPr="000D4B11" w14:paraId="7350E703" w14:textId="77777777" w:rsidTr="000C729F">
        <w:tc>
          <w:tcPr>
            <w:tcW w:w="2846" w:type="dxa"/>
            <w:shd w:val="clear" w:color="auto" w:fill="auto"/>
          </w:tcPr>
          <w:p w14:paraId="1CD2DF26" w14:textId="77777777" w:rsidR="006C2A49" w:rsidRPr="000D4B11" w:rsidRDefault="006C2A49" w:rsidP="006C2A49">
            <w:pPr>
              <w:jc w:val="both"/>
            </w:pPr>
            <w:r w:rsidRPr="000D4B11">
              <w:t>Сагледавање потребе за израдом и применом ИО</w:t>
            </w:r>
          </w:p>
        </w:tc>
        <w:tc>
          <w:tcPr>
            <w:tcW w:w="2544" w:type="dxa"/>
            <w:shd w:val="clear" w:color="auto" w:fill="auto"/>
          </w:tcPr>
          <w:p w14:paraId="60C7631C" w14:textId="77777777" w:rsidR="006C2A49" w:rsidRPr="000D4B11" w:rsidRDefault="006C2A49" w:rsidP="006C2A49">
            <w:pPr>
              <w:jc w:val="both"/>
            </w:pPr>
            <w:r w:rsidRPr="000D4B11">
              <w:t>Тим за ИО, учитељи, предметни наставници</w:t>
            </w:r>
          </w:p>
        </w:tc>
        <w:tc>
          <w:tcPr>
            <w:tcW w:w="1583" w:type="dxa"/>
            <w:shd w:val="clear" w:color="auto" w:fill="auto"/>
          </w:tcPr>
          <w:p w14:paraId="5C320CC0" w14:textId="77777777" w:rsidR="006C2A49" w:rsidRPr="000D4B11" w:rsidRDefault="006C2A49" w:rsidP="006C2A49">
            <w:pPr>
              <w:jc w:val="both"/>
            </w:pPr>
            <w:r w:rsidRPr="000D4B11">
              <w:rPr>
                <w:lang w:val="en-US"/>
              </w:rPr>
              <w:t>IX,</w:t>
            </w:r>
            <w:r w:rsidRPr="000D4B11">
              <w:t>током године</w:t>
            </w:r>
          </w:p>
        </w:tc>
        <w:tc>
          <w:tcPr>
            <w:tcW w:w="3378" w:type="dxa"/>
            <w:shd w:val="clear" w:color="auto" w:fill="auto"/>
          </w:tcPr>
          <w:p w14:paraId="07200AF4" w14:textId="77777777" w:rsidR="006C2A49" w:rsidRPr="000D4B11" w:rsidRDefault="006C2A49" w:rsidP="006C2A49">
            <w:pPr>
              <w:jc w:val="both"/>
            </w:pPr>
            <w:r w:rsidRPr="000D4B11">
              <w:t>Процене наставника на основу прошлогодишњег рада</w:t>
            </w:r>
          </w:p>
        </w:tc>
      </w:tr>
      <w:tr w:rsidR="004108FC" w:rsidRPr="000D4B11" w14:paraId="59BCD8B4" w14:textId="77777777" w:rsidTr="000C729F">
        <w:tc>
          <w:tcPr>
            <w:tcW w:w="2846" w:type="dxa"/>
            <w:shd w:val="clear" w:color="auto" w:fill="auto"/>
          </w:tcPr>
          <w:p w14:paraId="01BB5D06" w14:textId="77777777" w:rsidR="006C2A49" w:rsidRPr="000D4B11" w:rsidRDefault="006C2A49" w:rsidP="006C2A49">
            <w:pPr>
              <w:jc w:val="both"/>
            </w:pPr>
            <w:r w:rsidRPr="000D4B11">
              <w:t>Формирање базе података</w:t>
            </w:r>
          </w:p>
          <w:p w14:paraId="0BEC5745" w14:textId="77777777" w:rsidR="006C2A49" w:rsidRPr="000D4B11" w:rsidRDefault="006C2A49" w:rsidP="00764475">
            <w:pPr>
              <w:numPr>
                <w:ilvl w:val="0"/>
                <w:numId w:val="17"/>
              </w:numPr>
              <w:jc w:val="both"/>
            </w:pPr>
            <w:r w:rsidRPr="000D4B11">
              <w:t xml:space="preserve">број ученика којима је потребан индивидуализован начин рада у школи </w:t>
            </w:r>
          </w:p>
          <w:p w14:paraId="04DCAC5E" w14:textId="77777777" w:rsidR="006C2A49" w:rsidRPr="000D4B11" w:rsidRDefault="006C2A49" w:rsidP="00764475">
            <w:pPr>
              <w:numPr>
                <w:ilvl w:val="0"/>
                <w:numId w:val="17"/>
              </w:numPr>
              <w:jc w:val="both"/>
            </w:pPr>
            <w:r w:rsidRPr="000D4B11">
              <w:t>број ученика који иду по ИОП-у 1 или 2</w:t>
            </w:r>
          </w:p>
          <w:p w14:paraId="20CD4265" w14:textId="77777777" w:rsidR="006C2A49" w:rsidRPr="000D4B11" w:rsidRDefault="006C2A49" w:rsidP="006C2A49">
            <w:pPr>
              <w:jc w:val="both"/>
            </w:pPr>
            <w:r w:rsidRPr="000D4B11">
              <w:t>број  ученика који иду по ИОП-у 3</w:t>
            </w:r>
          </w:p>
        </w:tc>
        <w:tc>
          <w:tcPr>
            <w:tcW w:w="2544" w:type="dxa"/>
            <w:shd w:val="clear" w:color="auto" w:fill="auto"/>
          </w:tcPr>
          <w:p w14:paraId="7D78E65F" w14:textId="77777777" w:rsidR="006C2A49" w:rsidRPr="000D4B11" w:rsidRDefault="006C2A49" w:rsidP="006C2A49">
            <w:pPr>
              <w:jc w:val="both"/>
            </w:pPr>
            <w:r w:rsidRPr="000D4B11">
              <w:t>Педагошка служба, Тим за ИО</w:t>
            </w:r>
          </w:p>
        </w:tc>
        <w:tc>
          <w:tcPr>
            <w:tcW w:w="1583" w:type="dxa"/>
            <w:shd w:val="clear" w:color="auto" w:fill="auto"/>
          </w:tcPr>
          <w:p w14:paraId="222AC0FA" w14:textId="77777777" w:rsidR="006C2A49" w:rsidRPr="000D4B11" w:rsidRDefault="006C2A49" w:rsidP="006C2A49">
            <w:pPr>
              <w:jc w:val="both"/>
            </w:pPr>
            <w:r w:rsidRPr="000D4B11">
              <w:rPr>
                <w:lang w:val="en-US"/>
              </w:rPr>
              <w:t>IX,X</w:t>
            </w:r>
          </w:p>
          <w:p w14:paraId="5D39F10A" w14:textId="77777777" w:rsidR="006C2A49" w:rsidRPr="000D4B11" w:rsidRDefault="006C2A49" w:rsidP="006C2A49">
            <w:pPr>
              <w:jc w:val="both"/>
            </w:pPr>
            <w:r w:rsidRPr="000D4B11">
              <w:t>Током године</w:t>
            </w:r>
          </w:p>
        </w:tc>
        <w:tc>
          <w:tcPr>
            <w:tcW w:w="3378" w:type="dxa"/>
            <w:shd w:val="clear" w:color="auto" w:fill="auto"/>
          </w:tcPr>
          <w:p w14:paraId="12E0EBA5" w14:textId="77777777" w:rsidR="006C2A49" w:rsidRPr="000D4B11" w:rsidRDefault="006C2A49" w:rsidP="006C2A49">
            <w:pPr>
              <w:jc w:val="both"/>
            </w:pPr>
            <w:r w:rsidRPr="000D4B11">
              <w:t>Евиденција</w:t>
            </w:r>
          </w:p>
        </w:tc>
      </w:tr>
      <w:tr w:rsidR="004108FC" w:rsidRPr="000D4B11" w14:paraId="1480A4B9" w14:textId="77777777" w:rsidTr="000C729F">
        <w:tc>
          <w:tcPr>
            <w:tcW w:w="2846" w:type="dxa"/>
            <w:shd w:val="clear" w:color="auto" w:fill="auto"/>
          </w:tcPr>
          <w:p w14:paraId="3CD26156" w14:textId="77777777" w:rsidR="006C2A49" w:rsidRPr="000D4B11" w:rsidRDefault="006C2A49" w:rsidP="006C2A49">
            <w:pPr>
              <w:jc w:val="both"/>
            </w:pPr>
            <w:r w:rsidRPr="000D4B11">
              <w:t>Планирање наставе у складу са могућностима ученика(надарених ученика и ученика са сметњама у развоју)</w:t>
            </w:r>
          </w:p>
        </w:tc>
        <w:tc>
          <w:tcPr>
            <w:tcW w:w="2544" w:type="dxa"/>
            <w:shd w:val="clear" w:color="auto" w:fill="auto"/>
          </w:tcPr>
          <w:p w14:paraId="6DECE1F4" w14:textId="77777777" w:rsidR="006C2A49" w:rsidRPr="000D4B11" w:rsidRDefault="006C2A49" w:rsidP="006C2A49">
            <w:pPr>
              <w:jc w:val="both"/>
            </w:pPr>
            <w:r w:rsidRPr="000D4B11">
              <w:t>Тим за ИО, учитељи, предметни наставници</w:t>
            </w:r>
          </w:p>
        </w:tc>
        <w:tc>
          <w:tcPr>
            <w:tcW w:w="1583" w:type="dxa"/>
            <w:shd w:val="clear" w:color="auto" w:fill="auto"/>
          </w:tcPr>
          <w:p w14:paraId="33A532F2" w14:textId="77777777" w:rsidR="006C2A49" w:rsidRPr="000D4B11" w:rsidRDefault="006C2A49" w:rsidP="006C2A49">
            <w:pPr>
              <w:jc w:val="both"/>
              <w:rPr>
                <w:lang w:val="en-US"/>
              </w:rPr>
            </w:pPr>
            <w:r w:rsidRPr="000D4B11">
              <w:rPr>
                <w:lang w:val="en-US"/>
              </w:rPr>
              <w:t>IX,</w:t>
            </w:r>
            <w:r w:rsidRPr="000D4B11">
              <w:t xml:space="preserve"> током године</w:t>
            </w:r>
          </w:p>
        </w:tc>
        <w:tc>
          <w:tcPr>
            <w:tcW w:w="3378" w:type="dxa"/>
            <w:shd w:val="clear" w:color="auto" w:fill="auto"/>
          </w:tcPr>
          <w:p w14:paraId="63A03791" w14:textId="77777777" w:rsidR="006C2A49" w:rsidRPr="000D4B11" w:rsidRDefault="006C2A49" w:rsidP="006C2A49">
            <w:pPr>
              <w:jc w:val="both"/>
            </w:pPr>
            <w:r w:rsidRPr="000D4B11">
              <w:t>Планови,извештаји,продукти</w:t>
            </w:r>
          </w:p>
        </w:tc>
      </w:tr>
      <w:tr w:rsidR="004108FC" w:rsidRPr="000D4B11" w14:paraId="5A89B8BB" w14:textId="77777777" w:rsidTr="000C729F">
        <w:tc>
          <w:tcPr>
            <w:tcW w:w="2846" w:type="dxa"/>
            <w:shd w:val="clear" w:color="auto" w:fill="auto"/>
          </w:tcPr>
          <w:p w14:paraId="263C0807" w14:textId="77777777" w:rsidR="006C2A49" w:rsidRPr="000D4B11" w:rsidRDefault="006C2A49" w:rsidP="006C2A49">
            <w:pPr>
              <w:jc w:val="both"/>
            </w:pPr>
            <w:r w:rsidRPr="000D4B11">
              <w:t xml:space="preserve">Сарадња са </w:t>
            </w:r>
            <w:r w:rsidRPr="000D4B11">
              <w:lastRenderedPageBreak/>
              <w:t>наставницима при конципирању ИОП-а,израда педагошког профила ученика</w:t>
            </w:r>
          </w:p>
        </w:tc>
        <w:tc>
          <w:tcPr>
            <w:tcW w:w="2544" w:type="dxa"/>
            <w:shd w:val="clear" w:color="auto" w:fill="auto"/>
          </w:tcPr>
          <w:p w14:paraId="680CBE92" w14:textId="77777777" w:rsidR="006C2A49" w:rsidRPr="000D4B11" w:rsidRDefault="006C2A49" w:rsidP="006C2A49">
            <w:pPr>
              <w:jc w:val="both"/>
            </w:pPr>
            <w:r w:rsidRPr="000D4B11">
              <w:lastRenderedPageBreak/>
              <w:t xml:space="preserve">Тим за ИО,предметни </w:t>
            </w:r>
            <w:r w:rsidRPr="000D4B11">
              <w:lastRenderedPageBreak/>
              <w:t>наставници,одељенске</w:t>
            </w:r>
          </w:p>
        </w:tc>
        <w:tc>
          <w:tcPr>
            <w:tcW w:w="1583" w:type="dxa"/>
            <w:shd w:val="clear" w:color="auto" w:fill="auto"/>
          </w:tcPr>
          <w:p w14:paraId="4BF7D290" w14:textId="77777777" w:rsidR="006C2A49" w:rsidRPr="000D4B11" w:rsidRDefault="006C2A49" w:rsidP="006C2A49">
            <w:pPr>
              <w:jc w:val="both"/>
            </w:pPr>
            <w:r w:rsidRPr="000D4B11">
              <w:lastRenderedPageBreak/>
              <w:t xml:space="preserve">Током </w:t>
            </w:r>
            <w:r w:rsidRPr="000D4B11">
              <w:lastRenderedPageBreak/>
              <w:t>године</w:t>
            </w:r>
          </w:p>
        </w:tc>
        <w:tc>
          <w:tcPr>
            <w:tcW w:w="3378" w:type="dxa"/>
            <w:shd w:val="clear" w:color="auto" w:fill="auto"/>
          </w:tcPr>
          <w:p w14:paraId="7D55AAE3" w14:textId="77777777" w:rsidR="006C2A49" w:rsidRPr="000D4B11" w:rsidRDefault="006C2A49" w:rsidP="006C2A49">
            <w:pPr>
              <w:jc w:val="both"/>
            </w:pPr>
            <w:r w:rsidRPr="000D4B11">
              <w:lastRenderedPageBreak/>
              <w:t>Материјали</w:t>
            </w:r>
          </w:p>
        </w:tc>
      </w:tr>
      <w:tr w:rsidR="004108FC" w:rsidRPr="000D4B11" w14:paraId="3C5CB016" w14:textId="77777777" w:rsidTr="000C729F">
        <w:tc>
          <w:tcPr>
            <w:tcW w:w="2846" w:type="dxa"/>
            <w:shd w:val="clear" w:color="auto" w:fill="auto"/>
          </w:tcPr>
          <w:p w14:paraId="7080B7EB" w14:textId="77777777" w:rsidR="006C2A49" w:rsidRPr="000D4B11" w:rsidRDefault="006C2A49" w:rsidP="006C2A49">
            <w:pPr>
              <w:jc w:val="both"/>
            </w:pPr>
            <w:r w:rsidRPr="000D4B11">
              <w:lastRenderedPageBreak/>
              <w:t>Израда плана припремне наставе за ученике који раде по ИОП-у2</w:t>
            </w:r>
          </w:p>
        </w:tc>
        <w:tc>
          <w:tcPr>
            <w:tcW w:w="2544" w:type="dxa"/>
            <w:shd w:val="clear" w:color="auto" w:fill="auto"/>
          </w:tcPr>
          <w:p w14:paraId="151CB859" w14:textId="77777777" w:rsidR="006C2A49" w:rsidRPr="000D4B11" w:rsidRDefault="006C2A49" w:rsidP="006C2A49">
            <w:pPr>
              <w:jc w:val="both"/>
            </w:pPr>
            <w:r w:rsidRPr="000D4B11">
              <w:t>Тим за ИО, стручна већа</w:t>
            </w:r>
          </w:p>
        </w:tc>
        <w:tc>
          <w:tcPr>
            <w:tcW w:w="1583" w:type="dxa"/>
            <w:shd w:val="clear" w:color="auto" w:fill="auto"/>
          </w:tcPr>
          <w:p w14:paraId="09D8D91F" w14:textId="77777777" w:rsidR="006C2A49" w:rsidRPr="000D4B11" w:rsidRDefault="006C2A49" w:rsidP="006C2A49">
            <w:pPr>
              <w:jc w:val="both"/>
              <w:rPr>
                <w:lang w:val="en-US"/>
              </w:rPr>
            </w:pPr>
            <w:r w:rsidRPr="000D4B11">
              <w:rPr>
                <w:lang w:val="en-US"/>
              </w:rPr>
              <w:t>IX</w:t>
            </w:r>
          </w:p>
        </w:tc>
        <w:tc>
          <w:tcPr>
            <w:tcW w:w="3378" w:type="dxa"/>
            <w:shd w:val="clear" w:color="auto" w:fill="auto"/>
          </w:tcPr>
          <w:p w14:paraId="5F0E22DF" w14:textId="77777777" w:rsidR="006C2A49" w:rsidRPr="000D4B11" w:rsidRDefault="006C2A49" w:rsidP="006C2A49">
            <w:pPr>
              <w:jc w:val="both"/>
            </w:pPr>
            <w:r w:rsidRPr="000D4B11">
              <w:t>Записник</w:t>
            </w:r>
          </w:p>
        </w:tc>
      </w:tr>
      <w:tr w:rsidR="004108FC" w:rsidRPr="000D4B11" w14:paraId="21D4F920" w14:textId="77777777" w:rsidTr="000C729F">
        <w:tc>
          <w:tcPr>
            <w:tcW w:w="2846" w:type="dxa"/>
            <w:shd w:val="clear" w:color="auto" w:fill="auto"/>
          </w:tcPr>
          <w:p w14:paraId="4ADC051F" w14:textId="77777777" w:rsidR="006C2A49" w:rsidRPr="000D4B11" w:rsidRDefault="006C2A49" w:rsidP="006C2A49">
            <w:pPr>
              <w:jc w:val="both"/>
            </w:pPr>
            <w:r w:rsidRPr="000D4B11">
              <w:t>Праћење напредовања ученика,састанци тима , сарадња са родитељима и персоналним асистентом</w:t>
            </w:r>
          </w:p>
        </w:tc>
        <w:tc>
          <w:tcPr>
            <w:tcW w:w="2544" w:type="dxa"/>
            <w:shd w:val="clear" w:color="auto" w:fill="auto"/>
          </w:tcPr>
          <w:p w14:paraId="75BD5AE3" w14:textId="77777777" w:rsidR="006C2A49" w:rsidRPr="000D4B11" w:rsidRDefault="006C2A49" w:rsidP="006C2A49">
            <w:pPr>
              <w:jc w:val="both"/>
            </w:pPr>
            <w:r w:rsidRPr="000D4B11">
              <w:t>Учитељи,предметни наставници,Тим ИО</w:t>
            </w:r>
          </w:p>
        </w:tc>
        <w:tc>
          <w:tcPr>
            <w:tcW w:w="1583" w:type="dxa"/>
            <w:shd w:val="clear" w:color="auto" w:fill="auto"/>
          </w:tcPr>
          <w:p w14:paraId="7C54B47E" w14:textId="77777777" w:rsidR="006C2A49" w:rsidRPr="000D4B11" w:rsidRDefault="006C2A49" w:rsidP="006C2A49">
            <w:pPr>
              <w:jc w:val="both"/>
            </w:pPr>
            <w:r w:rsidRPr="000D4B11">
              <w:t>током године</w:t>
            </w:r>
          </w:p>
        </w:tc>
        <w:tc>
          <w:tcPr>
            <w:tcW w:w="3378" w:type="dxa"/>
            <w:shd w:val="clear" w:color="auto" w:fill="auto"/>
          </w:tcPr>
          <w:p w14:paraId="589D33B1" w14:textId="77777777" w:rsidR="006C2A49" w:rsidRPr="000D4B11" w:rsidRDefault="006C2A49" w:rsidP="006C2A49">
            <w:pPr>
              <w:jc w:val="both"/>
            </w:pPr>
            <w:r w:rsidRPr="000D4B11">
              <w:t>Извештаји</w:t>
            </w:r>
          </w:p>
        </w:tc>
      </w:tr>
      <w:tr w:rsidR="004108FC" w:rsidRPr="000D4B11" w14:paraId="2AFD932D" w14:textId="77777777" w:rsidTr="000C729F">
        <w:tc>
          <w:tcPr>
            <w:tcW w:w="2846" w:type="dxa"/>
            <w:shd w:val="clear" w:color="auto" w:fill="auto"/>
          </w:tcPr>
          <w:p w14:paraId="026602B7" w14:textId="77777777" w:rsidR="006C2A49" w:rsidRPr="000D4B11" w:rsidRDefault="006C2A49" w:rsidP="006C2A49">
            <w:pPr>
              <w:jc w:val="both"/>
            </w:pPr>
            <w:r w:rsidRPr="000D4B11">
              <w:t>Израда компензаторских програма за ученике из осетљивих група</w:t>
            </w:r>
          </w:p>
        </w:tc>
        <w:tc>
          <w:tcPr>
            <w:tcW w:w="2544" w:type="dxa"/>
            <w:shd w:val="clear" w:color="auto" w:fill="auto"/>
          </w:tcPr>
          <w:p w14:paraId="1E82E1E7" w14:textId="77777777" w:rsidR="006C2A49" w:rsidRPr="000D4B11" w:rsidRDefault="006C2A49" w:rsidP="006C2A49">
            <w:pPr>
              <w:jc w:val="both"/>
            </w:pPr>
            <w:r w:rsidRPr="000D4B11">
              <w:t>Тим, стручна служба</w:t>
            </w:r>
          </w:p>
        </w:tc>
        <w:tc>
          <w:tcPr>
            <w:tcW w:w="1583" w:type="dxa"/>
            <w:shd w:val="clear" w:color="auto" w:fill="auto"/>
          </w:tcPr>
          <w:p w14:paraId="1E210FF9" w14:textId="77777777" w:rsidR="006C2A49" w:rsidRPr="000D4B11" w:rsidRDefault="006C2A49" w:rsidP="006C2A49">
            <w:pPr>
              <w:jc w:val="both"/>
            </w:pPr>
            <w:r w:rsidRPr="000D4B11">
              <w:t>током године</w:t>
            </w:r>
          </w:p>
        </w:tc>
        <w:tc>
          <w:tcPr>
            <w:tcW w:w="3378" w:type="dxa"/>
            <w:shd w:val="clear" w:color="auto" w:fill="auto"/>
          </w:tcPr>
          <w:p w14:paraId="756E7EA6" w14:textId="77777777" w:rsidR="006C2A49" w:rsidRPr="000D4B11" w:rsidRDefault="006C2A49" w:rsidP="006C2A49">
            <w:pPr>
              <w:jc w:val="both"/>
            </w:pPr>
            <w:r w:rsidRPr="000D4B11">
              <w:t>Програм,реализација,записник савета родитеља</w:t>
            </w:r>
          </w:p>
        </w:tc>
      </w:tr>
      <w:tr w:rsidR="004108FC" w:rsidRPr="000D4B11" w14:paraId="3B2EEFE3" w14:textId="77777777" w:rsidTr="000C729F">
        <w:tc>
          <w:tcPr>
            <w:tcW w:w="2846" w:type="dxa"/>
            <w:shd w:val="clear" w:color="auto" w:fill="auto"/>
          </w:tcPr>
          <w:p w14:paraId="5D03FC57" w14:textId="7B6C5BFA" w:rsidR="006C2A49" w:rsidRPr="000D4B11" w:rsidRDefault="00BD4224" w:rsidP="006C2A49">
            <w:pPr>
              <w:jc w:val="both"/>
            </w:pPr>
            <w:r>
              <w:rPr>
                <w:lang w:val="sr-Cyrl-RS"/>
              </w:rPr>
              <w:t>У</w:t>
            </w:r>
            <w:r w:rsidR="006C2A49" w:rsidRPr="000D4B11">
              <w:t>гледни часови , посета часова</w:t>
            </w:r>
          </w:p>
          <w:p w14:paraId="7CF46B05" w14:textId="77777777" w:rsidR="006C2A49" w:rsidRPr="000D4B11" w:rsidRDefault="006C2A49" w:rsidP="006C2A49">
            <w:pPr>
              <w:jc w:val="both"/>
            </w:pPr>
          </w:p>
        </w:tc>
        <w:tc>
          <w:tcPr>
            <w:tcW w:w="2544" w:type="dxa"/>
            <w:shd w:val="clear" w:color="auto" w:fill="auto"/>
          </w:tcPr>
          <w:p w14:paraId="53268100" w14:textId="77777777" w:rsidR="006C2A49" w:rsidRDefault="00D1514B" w:rsidP="006C2A49">
            <w:pPr>
              <w:jc w:val="both"/>
              <w:rPr>
                <w:lang w:val="en-US"/>
              </w:rPr>
            </w:pPr>
            <w:r w:rsidRPr="000D4B11">
              <w:rPr>
                <w:lang w:val="sr-Cyrl-RS"/>
              </w:rPr>
              <w:t>Теодора Врањеш</w:t>
            </w:r>
          </w:p>
          <w:p w14:paraId="49F3D131" w14:textId="77777777" w:rsidR="00A4469D" w:rsidRDefault="00A4469D" w:rsidP="006C2A49">
            <w:pPr>
              <w:jc w:val="both"/>
              <w:rPr>
                <w:lang w:val="sr-Cyrl-RS"/>
              </w:rPr>
            </w:pPr>
            <w:r>
              <w:rPr>
                <w:lang w:val="sr-Cyrl-RS"/>
              </w:rPr>
              <w:t>Јасмина Сабадош</w:t>
            </w:r>
          </w:p>
          <w:p w14:paraId="25553166" w14:textId="77777777" w:rsidR="00A4469D" w:rsidRDefault="00A4469D" w:rsidP="006C2A49">
            <w:pPr>
              <w:jc w:val="both"/>
              <w:rPr>
                <w:lang w:val="sr-Cyrl-RS"/>
              </w:rPr>
            </w:pPr>
            <w:r>
              <w:rPr>
                <w:lang w:val="sr-Cyrl-RS"/>
              </w:rPr>
              <w:t>Дејан Бучко</w:t>
            </w:r>
          </w:p>
          <w:p w14:paraId="47BAA1B7" w14:textId="5A4236F8" w:rsidR="00A4469D" w:rsidRPr="00A4469D" w:rsidRDefault="00A4469D" w:rsidP="006C2A49">
            <w:pPr>
              <w:jc w:val="both"/>
              <w:rPr>
                <w:lang w:val="sr-Cyrl-RS"/>
              </w:rPr>
            </w:pPr>
            <w:r>
              <w:rPr>
                <w:lang w:val="sr-Cyrl-RS"/>
              </w:rPr>
              <w:t>Лидија Пашо</w:t>
            </w:r>
          </w:p>
        </w:tc>
        <w:tc>
          <w:tcPr>
            <w:tcW w:w="1583" w:type="dxa"/>
            <w:shd w:val="clear" w:color="auto" w:fill="auto"/>
          </w:tcPr>
          <w:p w14:paraId="5DDACFE8" w14:textId="1EE8A633" w:rsidR="006C2A49" w:rsidRPr="000D4B11" w:rsidRDefault="00D1514B" w:rsidP="006C2A49">
            <w:pPr>
              <w:jc w:val="both"/>
              <w:rPr>
                <w:lang w:val="sr-Cyrl-RS"/>
              </w:rPr>
            </w:pPr>
            <w:r w:rsidRPr="000D4B11">
              <w:rPr>
                <w:lang w:val="sr-Cyrl-RS"/>
              </w:rPr>
              <w:t>У другом полу</w:t>
            </w:r>
            <w:r w:rsidR="000C729F" w:rsidRPr="000D4B11">
              <w:rPr>
                <w:lang w:val="sr-Cyrl-RS"/>
              </w:rPr>
              <w:t>годишту</w:t>
            </w:r>
          </w:p>
        </w:tc>
        <w:tc>
          <w:tcPr>
            <w:tcW w:w="3378" w:type="dxa"/>
            <w:shd w:val="clear" w:color="auto" w:fill="auto"/>
          </w:tcPr>
          <w:p w14:paraId="2E66DCBC" w14:textId="77777777" w:rsidR="006C2A49" w:rsidRPr="000D4B11" w:rsidRDefault="006C2A49" w:rsidP="006C2A49">
            <w:pPr>
              <w:jc w:val="both"/>
            </w:pPr>
            <w:r w:rsidRPr="000D4B11">
              <w:t>Анализа часа ,извештај</w:t>
            </w:r>
          </w:p>
        </w:tc>
      </w:tr>
      <w:tr w:rsidR="00513457" w:rsidRPr="000D4B11" w14:paraId="23C2DD69" w14:textId="77777777" w:rsidTr="000C729F">
        <w:tc>
          <w:tcPr>
            <w:tcW w:w="2846" w:type="dxa"/>
            <w:shd w:val="clear" w:color="auto" w:fill="auto"/>
          </w:tcPr>
          <w:p w14:paraId="374167EA" w14:textId="4E7FED6C" w:rsidR="00513457" w:rsidRPr="00360FD3" w:rsidRDefault="00360FD3" w:rsidP="006C2A49">
            <w:pPr>
              <w:jc w:val="both"/>
              <w:rPr>
                <w:lang w:val="sr-Cyrl-RS"/>
              </w:rPr>
            </w:pPr>
            <w:r>
              <w:rPr>
                <w:lang w:val="sr-Cyrl-RS"/>
              </w:rPr>
              <w:t xml:space="preserve">Побољшање </w:t>
            </w:r>
            <w:r w:rsidR="00513457">
              <w:rPr>
                <w:lang w:val="sr-Cyrl-RS"/>
              </w:rPr>
              <w:t>инклузивне праксе</w:t>
            </w:r>
            <w:r>
              <w:rPr>
                <w:lang w:val="en-US"/>
              </w:rPr>
              <w:t>,</w:t>
            </w:r>
            <w:r>
              <w:rPr>
                <w:lang w:val="sr-Cyrl-RS"/>
              </w:rPr>
              <w:t>помоћ наставницима</w:t>
            </w:r>
          </w:p>
        </w:tc>
        <w:tc>
          <w:tcPr>
            <w:tcW w:w="2544" w:type="dxa"/>
            <w:shd w:val="clear" w:color="auto" w:fill="auto"/>
          </w:tcPr>
          <w:p w14:paraId="633C5A7E" w14:textId="373B4404" w:rsidR="00513457" w:rsidRPr="000D4B11" w:rsidRDefault="00513457" w:rsidP="006C2A49">
            <w:pPr>
              <w:jc w:val="both"/>
              <w:rPr>
                <w:lang w:val="sr-Cyrl-RS"/>
              </w:rPr>
            </w:pPr>
            <w:r>
              <w:rPr>
                <w:lang w:val="sr-Cyrl-RS"/>
              </w:rPr>
              <w:t>тим</w:t>
            </w:r>
          </w:p>
        </w:tc>
        <w:tc>
          <w:tcPr>
            <w:tcW w:w="1583" w:type="dxa"/>
            <w:shd w:val="clear" w:color="auto" w:fill="auto"/>
          </w:tcPr>
          <w:p w14:paraId="1D686F7D" w14:textId="6C29EA17" w:rsidR="00513457" w:rsidRPr="000D4B11" w:rsidRDefault="00513457" w:rsidP="006C2A49">
            <w:pPr>
              <w:jc w:val="both"/>
              <w:rPr>
                <w:lang w:val="sr-Cyrl-RS"/>
              </w:rPr>
            </w:pPr>
            <w:r>
              <w:rPr>
                <w:lang w:val="sr-Cyrl-RS"/>
              </w:rPr>
              <w:t>Током године</w:t>
            </w:r>
          </w:p>
        </w:tc>
        <w:tc>
          <w:tcPr>
            <w:tcW w:w="3378" w:type="dxa"/>
            <w:shd w:val="clear" w:color="auto" w:fill="auto"/>
          </w:tcPr>
          <w:p w14:paraId="4A89CE79" w14:textId="0BC432D0" w:rsidR="00513457" w:rsidRPr="00513457" w:rsidRDefault="00513457" w:rsidP="006C2A49">
            <w:pPr>
              <w:jc w:val="both"/>
              <w:rPr>
                <w:lang w:val="sr-Cyrl-RS"/>
              </w:rPr>
            </w:pPr>
            <w:r>
              <w:rPr>
                <w:lang w:val="sr-Cyrl-RS"/>
              </w:rPr>
              <w:t>Запис у дневнику рада</w:t>
            </w:r>
          </w:p>
        </w:tc>
      </w:tr>
      <w:tr w:rsidR="004108FC" w:rsidRPr="000D4B11" w14:paraId="1C71FC4B" w14:textId="77777777" w:rsidTr="000C729F">
        <w:tc>
          <w:tcPr>
            <w:tcW w:w="2846" w:type="dxa"/>
            <w:shd w:val="clear" w:color="auto" w:fill="auto"/>
          </w:tcPr>
          <w:p w14:paraId="12B5BE45" w14:textId="5054E8DA" w:rsidR="006C2A49" w:rsidRPr="000D4B11" w:rsidRDefault="006C2A49" w:rsidP="006C2A49">
            <w:pPr>
              <w:jc w:val="both"/>
            </w:pPr>
            <w:r w:rsidRPr="000D4B11">
              <w:t>ЧОС и Родитељски састанци-Које се активности предузимају како би сва деца била прихваћена у одељењу</w:t>
            </w:r>
          </w:p>
        </w:tc>
        <w:tc>
          <w:tcPr>
            <w:tcW w:w="2544" w:type="dxa"/>
            <w:shd w:val="clear" w:color="auto" w:fill="auto"/>
          </w:tcPr>
          <w:p w14:paraId="615118A2" w14:textId="77777777" w:rsidR="006C2A49" w:rsidRPr="000D4B11" w:rsidRDefault="006C2A49" w:rsidP="006C2A49">
            <w:pPr>
              <w:jc w:val="both"/>
            </w:pPr>
            <w:r w:rsidRPr="000D4B11">
              <w:t>Учитељи,одељенске старешине,п п служба</w:t>
            </w:r>
          </w:p>
        </w:tc>
        <w:tc>
          <w:tcPr>
            <w:tcW w:w="1583" w:type="dxa"/>
            <w:shd w:val="clear" w:color="auto" w:fill="auto"/>
          </w:tcPr>
          <w:p w14:paraId="7F2AE832" w14:textId="77777777" w:rsidR="006C2A49" w:rsidRPr="000D4B11" w:rsidRDefault="006C2A49" w:rsidP="006C2A49">
            <w:pPr>
              <w:jc w:val="both"/>
            </w:pPr>
            <w:r w:rsidRPr="000D4B11">
              <w:t>Током године и по потреби</w:t>
            </w:r>
          </w:p>
        </w:tc>
        <w:tc>
          <w:tcPr>
            <w:tcW w:w="3378" w:type="dxa"/>
            <w:shd w:val="clear" w:color="auto" w:fill="auto"/>
          </w:tcPr>
          <w:p w14:paraId="2C1AD534" w14:textId="77777777" w:rsidR="006C2A49" w:rsidRPr="000D4B11" w:rsidRDefault="006C2A49" w:rsidP="006C2A49">
            <w:pPr>
              <w:jc w:val="both"/>
            </w:pPr>
            <w:r w:rsidRPr="000D4B11">
              <w:t>Записник у дневнику рада</w:t>
            </w:r>
          </w:p>
        </w:tc>
      </w:tr>
      <w:tr w:rsidR="004108FC" w:rsidRPr="000D4B11" w14:paraId="2CE5B461" w14:textId="77777777" w:rsidTr="000C729F">
        <w:tc>
          <w:tcPr>
            <w:tcW w:w="2846" w:type="dxa"/>
            <w:shd w:val="clear" w:color="auto" w:fill="auto"/>
          </w:tcPr>
          <w:p w14:paraId="5BE878E6" w14:textId="77777777" w:rsidR="006C2A49" w:rsidRPr="000D4B11" w:rsidRDefault="006C2A49" w:rsidP="006C2A49">
            <w:pPr>
              <w:jc w:val="both"/>
            </w:pPr>
            <w:r w:rsidRPr="000D4B11">
              <w:t>Разговори са ученицима о сузбијању предрасуда о корисницима ИОП-а</w:t>
            </w:r>
          </w:p>
        </w:tc>
        <w:tc>
          <w:tcPr>
            <w:tcW w:w="2544" w:type="dxa"/>
            <w:shd w:val="clear" w:color="auto" w:fill="auto"/>
          </w:tcPr>
          <w:p w14:paraId="0072FD7B" w14:textId="77777777" w:rsidR="006C2A49" w:rsidRPr="000D4B11" w:rsidRDefault="006C2A49" w:rsidP="006C2A49">
            <w:pPr>
              <w:jc w:val="both"/>
            </w:pPr>
            <w:r w:rsidRPr="000D4B11">
              <w:t>Одељенске старешине,п п служба</w:t>
            </w:r>
          </w:p>
        </w:tc>
        <w:tc>
          <w:tcPr>
            <w:tcW w:w="1583" w:type="dxa"/>
            <w:shd w:val="clear" w:color="auto" w:fill="auto"/>
          </w:tcPr>
          <w:p w14:paraId="5672F6B4" w14:textId="77777777" w:rsidR="006C2A49" w:rsidRPr="000D4B11" w:rsidRDefault="006C2A49" w:rsidP="006C2A49">
            <w:pPr>
              <w:jc w:val="both"/>
            </w:pPr>
            <w:r w:rsidRPr="000D4B11">
              <w:t>Током године</w:t>
            </w:r>
          </w:p>
        </w:tc>
        <w:tc>
          <w:tcPr>
            <w:tcW w:w="3378" w:type="dxa"/>
            <w:shd w:val="clear" w:color="auto" w:fill="auto"/>
          </w:tcPr>
          <w:p w14:paraId="136F38E0" w14:textId="77777777" w:rsidR="006C2A49" w:rsidRPr="000D4B11" w:rsidRDefault="006C2A49" w:rsidP="006C2A49">
            <w:pPr>
              <w:jc w:val="both"/>
            </w:pPr>
            <w:r w:rsidRPr="000D4B11">
              <w:t>Записници са ЧОС-а</w:t>
            </w:r>
          </w:p>
        </w:tc>
      </w:tr>
      <w:tr w:rsidR="004108FC" w:rsidRPr="000D4B11" w14:paraId="542ACBBE" w14:textId="77777777" w:rsidTr="000C729F">
        <w:tc>
          <w:tcPr>
            <w:tcW w:w="2846" w:type="dxa"/>
            <w:shd w:val="clear" w:color="auto" w:fill="auto"/>
          </w:tcPr>
          <w:p w14:paraId="0345C043" w14:textId="77777777" w:rsidR="006C2A49" w:rsidRPr="000D4B11" w:rsidRDefault="006C2A49" w:rsidP="006C2A49">
            <w:pPr>
              <w:jc w:val="both"/>
            </w:pPr>
            <w:r w:rsidRPr="000D4B11">
              <w:t xml:space="preserve">Сарадња са другим школама или институцијама које могу помоћи око рада са децом у инклузији  </w:t>
            </w:r>
          </w:p>
        </w:tc>
        <w:tc>
          <w:tcPr>
            <w:tcW w:w="2544" w:type="dxa"/>
            <w:shd w:val="clear" w:color="auto" w:fill="auto"/>
          </w:tcPr>
          <w:p w14:paraId="25ED87B5" w14:textId="77777777" w:rsidR="006C2A49" w:rsidRPr="000D4B11" w:rsidRDefault="006C2A49" w:rsidP="006C2A49">
            <w:pPr>
              <w:jc w:val="both"/>
            </w:pPr>
            <w:r w:rsidRPr="000D4B11">
              <w:t>Тим за ИО,директор</w:t>
            </w:r>
          </w:p>
        </w:tc>
        <w:tc>
          <w:tcPr>
            <w:tcW w:w="1583" w:type="dxa"/>
            <w:shd w:val="clear" w:color="auto" w:fill="auto"/>
          </w:tcPr>
          <w:p w14:paraId="247BFB88" w14:textId="77777777" w:rsidR="006C2A49" w:rsidRPr="000D4B11" w:rsidRDefault="006C2A49" w:rsidP="006C2A49">
            <w:pPr>
              <w:jc w:val="both"/>
            </w:pPr>
            <w:r w:rsidRPr="000D4B11">
              <w:t>Током године</w:t>
            </w:r>
          </w:p>
        </w:tc>
        <w:tc>
          <w:tcPr>
            <w:tcW w:w="3378" w:type="dxa"/>
            <w:shd w:val="clear" w:color="auto" w:fill="auto"/>
          </w:tcPr>
          <w:p w14:paraId="436D538B" w14:textId="77777777" w:rsidR="006C2A49" w:rsidRPr="000D4B11" w:rsidRDefault="006C2A49" w:rsidP="006C2A49">
            <w:pPr>
              <w:jc w:val="both"/>
            </w:pPr>
            <w:r w:rsidRPr="000D4B11">
              <w:t>Извештај</w:t>
            </w:r>
          </w:p>
        </w:tc>
      </w:tr>
      <w:tr w:rsidR="004108FC" w:rsidRPr="000D4B11" w14:paraId="61012999" w14:textId="77777777" w:rsidTr="000C729F">
        <w:tc>
          <w:tcPr>
            <w:tcW w:w="2846" w:type="dxa"/>
            <w:shd w:val="clear" w:color="auto" w:fill="auto"/>
          </w:tcPr>
          <w:p w14:paraId="08D72679" w14:textId="77777777" w:rsidR="006C2A49" w:rsidRPr="000D4B11" w:rsidRDefault="006C2A49" w:rsidP="006C2A49">
            <w:pPr>
              <w:jc w:val="both"/>
            </w:pPr>
            <w:r w:rsidRPr="000D4B11">
              <w:t>Сарадња са интерресорном комисијом – захтев за ИОП2 и тестирање ученика од стране психолога</w:t>
            </w:r>
          </w:p>
        </w:tc>
        <w:tc>
          <w:tcPr>
            <w:tcW w:w="2544" w:type="dxa"/>
            <w:shd w:val="clear" w:color="auto" w:fill="auto"/>
          </w:tcPr>
          <w:p w14:paraId="40EB9965" w14:textId="77777777" w:rsidR="006C2A49" w:rsidRPr="000D4B11" w:rsidRDefault="006C2A49" w:rsidP="006C2A49">
            <w:pPr>
              <w:jc w:val="both"/>
            </w:pPr>
            <w:r w:rsidRPr="000D4B11">
              <w:t>Одељенске старешине,п п служба, директор</w:t>
            </w:r>
          </w:p>
        </w:tc>
        <w:tc>
          <w:tcPr>
            <w:tcW w:w="1583" w:type="dxa"/>
            <w:shd w:val="clear" w:color="auto" w:fill="auto"/>
          </w:tcPr>
          <w:p w14:paraId="29687C54" w14:textId="77777777" w:rsidR="006C2A49" w:rsidRPr="000D4B11" w:rsidRDefault="006C2A49" w:rsidP="006C2A49">
            <w:pPr>
              <w:jc w:val="both"/>
            </w:pPr>
            <w:r w:rsidRPr="000D4B11">
              <w:t>Током године</w:t>
            </w:r>
          </w:p>
        </w:tc>
        <w:tc>
          <w:tcPr>
            <w:tcW w:w="3378" w:type="dxa"/>
            <w:shd w:val="clear" w:color="auto" w:fill="auto"/>
          </w:tcPr>
          <w:p w14:paraId="287664AE" w14:textId="77777777" w:rsidR="006C2A49" w:rsidRPr="000D4B11" w:rsidRDefault="006C2A49" w:rsidP="006C2A49">
            <w:pPr>
              <w:jc w:val="both"/>
            </w:pPr>
            <w:r w:rsidRPr="000D4B11">
              <w:t>Решења интерресорне комисије</w:t>
            </w:r>
          </w:p>
        </w:tc>
      </w:tr>
      <w:tr w:rsidR="004108FC" w:rsidRPr="000D4B11" w14:paraId="53D67D3F" w14:textId="77777777" w:rsidTr="000C729F">
        <w:tc>
          <w:tcPr>
            <w:tcW w:w="2846" w:type="dxa"/>
            <w:shd w:val="clear" w:color="auto" w:fill="auto"/>
          </w:tcPr>
          <w:p w14:paraId="552F022B" w14:textId="6746A457" w:rsidR="006C2A49" w:rsidRPr="000D4B11" w:rsidRDefault="006C2A49" w:rsidP="006C2A49">
            <w:pPr>
              <w:jc w:val="both"/>
              <w:rPr>
                <w:lang w:val="sr-Cyrl-RS"/>
              </w:rPr>
            </w:pPr>
            <w:r w:rsidRPr="000D4B11">
              <w:t>Сарадња са основним школама чији су се ученици уписали у</w:t>
            </w:r>
            <w:r w:rsidR="000C729F" w:rsidRPr="000D4B11">
              <w:t xml:space="preserve"> нашу школу, а иду по ИОП-у</w:t>
            </w:r>
            <w:r w:rsidR="000C729F" w:rsidRPr="000D4B11">
              <w:rPr>
                <w:lang w:val="sr-Cyrl-RS"/>
              </w:rPr>
              <w:t xml:space="preserve"> </w:t>
            </w:r>
            <w:r w:rsidR="000C729F" w:rsidRPr="000D4B11">
              <w:t>2</w:t>
            </w:r>
          </w:p>
        </w:tc>
        <w:tc>
          <w:tcPr>
            <w:tcW w:w="2544" w:type="dxa"/>
            <w:shd w:val="clear" w:color="auto" w:fill="auto"/>
          </w:tcPr>
          <w:p w14:paraId="0773198B" w14:textId="77777777" w:rsidR="006C2A49" w:rsidRPr="000D4B11" w:rsidRDefault="006C2A49" w:rsidP="006C2A49">
            <w:pPr>
              <w:jc w:val="both"/>
            </w:pPr>
            <w:r w:rsidRPr="000D4B11">
              <w:t>Тим за ИО,одељенске старешине ОШ и СШ, њихови родитељи,васпитачи, кувари</w:t>
            </w:r>
          </w:p>
        </w:tc>
        <w:tc>
          <w:tcPr>
            <w:tcW w:w="1583" w:type="dxa"/>
            <w:shd w:val="clear" w:color="auto" w:fill="auto"/>
          </w:tcPr>
          <w:p w14:paraId="65A7AEE1" w14:textId="77777777" w:rsidR="006C2A49" w:rsidRPr="000D4B11" w:rsidRDefault="006C2A49" w:rsidP="006C2A49">
            <w:pPr>
              <w:jc w:val="both"/>
            </w:pPr>
            <w:r w:rsidRPr="000D4B11">
              <w:rPr>
                <w:lang w:val="en-US"/>
              </w:rPr>
              <w:t xml:space="preserve">IX, </w:t>
            </w:r>
            <w:r w:rsidRPr="000D4B11">
              <w:t>током године</w:t>
            </w:r>
          </w:p>
        </w:tc>
        <w:tc>
          <w:tcPr>
            <w:tcW w:w="3378" w:type="dxa"/>
            <w:shd w:val="clear" w:color="auto" w:fill="auto"/>
          </w:tcPr>
          <w:p w14:paraId="6CECCF38" w14:textId="77777777" w:rsidR="006C2A49" w:rsidRPr="000D4B11" w:rsidRDefault="006C2A49" w:rsidP="006C2A49">
            <w:pPr>
              <w:jc w:val="both"/>
            </w:pPr>
            <w:r w:rsidRPr="000D4B11">
              <w:t>Извештај</w:t>
            </w:r>
          </w:p>
        </w:tc>
      </w:tr>
      <w:tr w:rsidR="004108FC" w:rsidRPr="000D4B11" w14:paraId="5B435574" w14:textId="77777777" w:rsidTr="000C729F">
        <w:tc>
          <w:tcPr>
            <w:tcW w:w="2846" w:type="dxa"/>
            <w:shd w:val="clear" w:color="auto" w:fill="auto"/>
          </w:tcPr>
          <w:p w14:paraId="668FB4EC" w14:textId="77777777" w:rsidR="006C2A49" w:rsidRPr="000D4B11" w:rsidRDefault="006C2A49" w:rsidP="006C2A49">
            <w:pPr>
              <w:jc w:val="both"/>
            </w:pPr>
            <w:r w:rsidRPr="000D4B11">
              <w:t xml:space="preserve">Сарадња са ШУ Сомбор због уписа ученика у средњу школу, а који иду по ИОП-у2(предлози тима за упис у средњу школу) и других важних </w:t>
            </w:r>
            <w:r w:rsidRPr="000D4B11">
              <w:lastRenderedPageBreak/>
              <w:t>питања</w:t>
            </w:r>
          </w:p>
        </w:tc>
        <w:tc>
          <w:tcPr>
            <w:tcW w:w="2544" w:type="dxa"/>
            <w:shd w:val="clear" w:color="auto" w:fill="auto"/>
          </w:tcPr>
          <w:p w14:paraId="321CB62D" w14:textId="77777777" w:rsidR="006C2A49" w:rsidRPr="000D4B11" w:rsidRDefault="006C2A49" w:rsidP="006C2A49">
            <w:pPr>
              <w:jc w:val="both"/>
            </w:pPr>
            <w:r w:rsidRPr="000D4B11">
              <w:lastRenderedPageBreak/>
              <w:t>Тим за ИО,одељенске старешине ОШ</w:t>
            </w:r>
          </w:p>
        </w:tc>
        <w:tc>
          <w:tcPr>
            <w:tcW w:w="1583" w:type="dxa"/>
            <w:shd w:val="clear" w:color="auto" w:fill="auto"/>
          </w:tcPr>
          <w:p w14:paraId="12859A2B" w14:textId="77777777" w:rsidR="006C2A49" w:rsidRPr="000D4B11" w:rsidRDefault="006C2A49" w:rsidP="006C2A49">
            <w:pPr>
              <w:jc w:val="both"/>
              <w:rPr>
                <w:lang w:val="ru-RU"/>
              </w:rPr>
            </w:pPr>
            <w:r w:rsidRPr="000D4B11">
              <w:rPr>
                <w:lang w:val="ru-RU"/>
              </w:rPr>
              <w:t>Друго полугодиште школске 2020-2021.</w:t>
            </w:r>
          </w:p>
        </w:tc>
        <w:tc>
          <w:tcPr>
            <w:tcW w:w="3378" w:type="dxa"/>
            <w:shd w:val="clear" w:color="auto" w:fill="auto"/>
          </w:tcPr>
          <w:p w14:paraId="2A78117B" w14:textId="77777777" w:rsidR="006C2A49" w:rsidRPr="000D4B11" w:rsidRDefault="006C2A49" w:rsidP="006C2A49">
            <w:pPr>
              <w:jc w:val="both"/>
            </w:pPr>
          </w:p>
        </w:tc>
      </w:tr>
      <w:tr w:rsidR="004108FC" w:rsidRPr="000D4B11" w14:paraId="413A4E2E" w14:textId="77777777" w:rsidTr="000C729F">
        <w:tc>
          <w:tcPr>
            <w:tcW w:w="2846" w:type="dxa"/>
            <w:shd w:val="clear" w:color="auto" w:fill="auto"/>
          </w:tcPr>
          <w:p w14:paraId="41321EB4" w14:textId="77777777" w:rsidR="006C2A49" w:rsidRPr="000D4B11" w:rsidRDefault="006C2A49" w:rsidP="006C2A49">
            <w:pPr>
              <w:jc w:val="both"/>
            </w:pPr>
            <w:r w:rsidRPr="000D4B11">
              <w:lastRenderedPageBreak/>
              <w:t>Пружање помоћи талентованим ученицима да изразе своју креативност на најбољи начин</w:t>
            </w:r>
          </w:p>
        </w:tc>
        <w:tc>
          <w:tcPr>
            <w:tcW w:w="2544" w:type="dxa"/>
            <w:shd w:val="clear" w:color="auto" w:fill="auto"/>
          </w:tcPr>
          <w:p w14:paraId="3AD0B7E2" w14:textId="77777777" w:rsidR="006C2A49" w:rsidRPr="000D4B11" w:rsidRDefault="006C2A49" w:rsidP="006C2A49">
            <w:pPr>
              <w:jc w:val="both"/>
            </w:pPr>
            <w:r w:rsidRPr="000D4B11">
              <w:t>Тим за ИО,предметни наставници</w:t>
            </w:r>
          </w:p>
        </w:tc>
        <w:tc>
          <w:tcPr>
            <w:tcW w:w="1583" w:type="dxa"/>
            <w:shd w:val="clear" w:color="auto" w:fill="auto"/>
          </w:tcPr>
          <w:p w14:paraId="742B206E" w14:textId="77777777" w:rsidR="006C2A49" w:rsidRPr="000D4B11" w:rsidRDefault="006C2A49" w:rsidP="006C2A49">
            <w:pPr>
              <w:jc w:val="both"/>
            </w:pPr>
            <w:r w:rsidRPr="000D4B11">
              <w:t>Током године</w:t>
            </w:r>
          </w:p>
        </w:tc>
        <w:tc>
          <w:tcPr>
            <w:tcW w:w="3378" w:type="dxa"/>
            <w:shd w:val="clear" w:color="auto" w:fill="auto"/>
          </w:tcPr>
          <w:p w14:paraId="3588192B" w14:textId="77777777" w:rsidR="006C2A49" w:rsidRPr="000D4B11" w:rsidRDefault="006C2A49" w:rsidP="006C2A49">
            <w:pPr>
              <w:jc w:val="both"/>
            </w:pPr>
            <w:r w:rsidRPr="000D4B11">
              <w:t>Извештај,продукти</w:t>
            </w:r>
          </w:p>
        </w:tc>
      </w:tr>
      <w:tr w:rsidR="004108FC" w:rsidRPr="000D4B11" w14:paraId="542E8737" w14:textId="77777777" w:rsidTr="000C729F">
        <w:tc>
          <w:tcPr>
            <w:tcW w:w="2846" w:type="dxa"/>
            <w:shd w:val="clear" w:color="auto" w:fill="auto"/>
          </w:tcPr>
          <w:p w14:paraId="74D60017" w14:textId="77777777" w:rsidR="006C2A49" w:rsidRPr="000D4B11" w:rsidRDefault="006C2A49" w:rsidP="006C2A49">
            <w:pPr>
              <w:jc w:val="both"/>
            </w:pPr>
            <w:r w:rsidRPr="000D4B11">
              <w:t xml:space="preserve">-стручно усавршавање- </w:t>
            </w:r>
          </w:p>
          <w:p w14:paraId="50CE7A33" w14:textId="77777777" w:rsidR="006C2A49" w:rsidRPr="000D4B11" w:rsidRDefault="006C2A49" w:rsidP="006C2A49">
            <w:pPr>
              <w:jc w:val="both"/>
              <w:rPr>
                <w:lang w:val="sr-Cyrl-RS"/>
              </w:rPr>
            </w:pPr>
            <w:r w:rsidRPr="000D4B11">
              <w:t>Семинари</w:t>
            </w:r>
            <w:r w:rsidR="002F3530" w:rsidRPr="000D4B11">
              <w:rPr>
                <w:lang w:val="sr-Cyrl-RS"/>
              </w:rPr>
              <w:t xml:space="preserve"> појединачни</w:t>
            </w:r>
          </w:p>
          <w:p w14:paraId="1C32DC82" w14:textId="77777777" w:rsidR="006C2A49" w:rsidRPr="000D4B11" w:rsidRDefault="00BC6171" w:rsidP="00BC6171">
            <w:pPr>
              <w:jc w:val="both"/>
              <w:rPr>
                <w:lang w:val="sr-Cyrl-RS"/>
              </w:rPr>
            </w:pPr>
            <w:r w:rsidRPr="000D4B11">
              <w:rPr>
                <w:lang w:val="sr-Cyrl-RS"/>
              </w:rPr>
              <w:t>Пројекат</w:t>
            </w:r>
            <w:r w:rsidR="002F3530" w:rsidRPr="000D4B11">
              <w:rPr>
                <w:lang w:val="sr-Cyrl-RS"/>
              </w:rPr>
              <w:t>- Унапређени равноправни приступ и завршавање предуниверзитетског образовања за децу којој је потребна додатна образовна подршка- Учимо сви заједно</w:t>
            </w:r>
          </w:p>
        </w:tc>
        <w:tc>
          <w:tcPr>
            <w:tcW w:w="2544" w:type="dxa"/>
            <w:shd w:val="clear" w:color="auto" w:fill="auto"/>
          </w:tcPr>
          <w:p w14:paraId="664222DE" w14:textId="77777777" w:rsidR="006C2A49" w:rsidRPr="000D4B11" w:rsidRDefault="006C2A49" w:rsidP="006C2A49">
            <w:pPr>
              <w:jc w:val="both"/>
            </w:pPr>
            <w:r w:rsidRPr="000D4B11">
              <w:t>Тим за ИО,тимови за подршку</w:t>
            </w:r>
          </w:p>
        </w:tc>
        <w:tc>
          <w:tcPr>
            <w:tcW w:w="1583" w:type="dxa"/>
            <w:shd w:val="clear" w:color="auto" w:fill="auto"/>
          </w:tcPr>
          <w:p w14:paraId="12408EF8" w14:textId="77777777" w:rsidR="006C2A49" w:rsidRPr="000D4B11" w:rsidRDefault="006C2A49" w:rsidP="006C2A49">
            <w:pPr>
              <w:jc w:val="both"/>
            </w:pPr>
            <w:r w:rsidRPr="000D4B11">
              <w:t>Током године, октобар месец</w:t>
            </w:r>
          </w:p>
        </w:tc>
        <w:tc>
          <w:tcPr>
            <w:tcW w:w="3378" w:type="dxa"/>
            <w:shd w:val="clear" w:color="auto" w:fill="auto"/>
          </w:tcPr>
          <w:p w14:paraId="51B97E49" w14:textId="77777777" w:rsidR="006C2A49" w:rsidRPr="000D4B11" w:rsidRDefault="006C2A49" w:rsidP="006C2A49">
            <w:pPr>
              <w:jc w:val="both"/>
            </w:pPr>
            <w:r w:rsidRPr="000D4B11">
              <w:t>Извештај,сертификати</w:t>
            </w:r>
          </w:p>
        </w:tc>
      </w:tr>
      <w:tr w:rsidR="004108FC" w:rsidRPr="000D4B11" w14:paraId="78474796" w14:textId="77777777" w:rsidTr="000C729F">
        <w:tc>
          <w:tcPr>
            <w:tcW w:w="2846" w:type="dxa"/>
            <w:shd w:val="clear" w:color="auto" w:fill="auto"/>
          </w:tcPr>
          <w:p w14:paraId="18063AE0" w14:textId="77777777" w:rsidR="006C2A49" w:rsidRPr="000D4B11" w:rsidRDefault="006C2A49" w:rsidP="006C2A49">
            <w:pPr>
              <w:jc w:val="both"/>
            </w:pPr>
            <w:r w:rsidRPr="000D4B11">
              <w:t>Анализа напредовања талентованих и надарених ученика</w:t>
            </w:r>
          </w:p>
        </w:tc>
        <w:tc>
          <w:tcPr>
            <w:tcW w:w="2544" w:type="dxa"/>
            <w:shd w:val="clear" w:color="auto" w:fill="auto"/>
          </w:tcPr>
          <w:p w14:paraId="420D5A73" w14:textId="77777777" w:rsidR="006C2A49" w:rsidRPr="000D4B11" w:rsidRDefault="006C2A49" w:rsidP="006C2A49">
            <w:pPr>
              <w:jc w:val="both"/>
            </w:pPr>
            <w:r w:rsidRPr="000D4B11">
              <w:t>Тим</w:t>
            </w:r>
          </w:p>
        </w:tc>
        <w:tc>
          <w:tcPr>
            <w:tcW w:w="1583" w:type="dxa"/>
            <w:shd w:val="clear" w:color="auto" w:fill="auto"/>
          </w:tcPr>
          <w:p w14:paraId="1553B4AA" w14:textId="77777777" w:rsidR="006C2A49" w:rsidRPr="000D4B11" w:rsidRDefault="006C2A49" w:rsidP="006C2A49">
            <w:pPr>
              <w:jc w:val="both"/>
              <w:rPr>
                <w:lang w:val="en-US"/>
              </w:rPr>
            </w:pPr>
            <w:r w:rsidRPr="000D4B11">
              <w:rPr>
                <w:lang w:val="en-US"/>
              </w:rPr>
              <w:t>VI</w:t>
            </w:r>
          </w:p>
        </w:tc>
        <w:tc>
          <w:tcPr>
            <w:tcW w:w="3378" w:type="dxa"/>
            <w:shd w:val="clear" w:color="auto" w:fill="auto"/>
          </w:tcPr>
          <w:p w14:paraId="47468ACA" w14:textId="77777777" w:rsidR="006C2A49" w:rsidRPr="000D4B11" w:rsidRDefault="006C2A49" w:rsidP="006C2A49">
            <w:pPr>
              <w:jc w:val="both"/>
            </w:pPr>
            <w:r w:rsidRPr="000D4B11">
              <w:t>Записник</w:t>
            </w:r>
          </w:p>
        </w:tc>
      </w:tr>
      <w:tr w:rsidR="004108FC" w:rsidRPr="000D4B11" w14:paraId="6637BA06" w14:textId="77777777" w:rsidTr="000C729F">
        <w:tc>
          <w:tcPr>
            <w:tcW w:w="2846" w:type="dxa"/>
            <w:shd w:val="clear" w:color="auto" w:fill="auto"/>
          </w:tcPr>
          <w:p w14:paraId="61924E62" w14:textId="77777777" w:rsidR="006C2A49" w:rsidRPr="000D4B11" w:rsidRDefault="006C2A49" w:rsidP="006C2A49">
            <w:pPr>
              <w:jc w:val="both"/>
            </w:pPr>
            <w:r w:rsidRPr="000D4B11">
              <w:t>Анализа рада тима и реализације програма</w:t>
            </w:r>
          </w:p>
        </w:tc>
        <w:tc>
          <w:tcPr>
            <w:tcW w:w="2544" w:type="dxa"/>
            <w:shd w:val="clear" w:color="auto" w:fill="auto"/>
          </w:tcPr>
          <w:p w14:paraId="44D60069" w14:textId="77777777" w:rsidR="006C2A49" w:rsidRPr="000D4B11" w:rsidRDefault="006C2A49" w:rsidP="006C2A49">
            <w:pPr>
              <w:jc w:val="both"/>
            </w:pPr>
            <w:r w:rsidRPr="000D4B11">
              <w:t>Тим за ИО</w:t>
            </w:r>
          </w:p>
        </w:tc>
        <w:tc>
          <w:tcPr>
            <w:tcW w:w="1583" w:type="dxa"/>
            <w:shd w:val="clear" w:color="auto" w:fill="auto"/>
          </w:tcPr>
          <w:p w14:paraId="60DA8AD1" w14:textId="77777777" w:rsidR="006C2A49" w:rsidRPr="000D4B11" w:rsidRDefault="006C2A49" w:rsidP="006C2A49">
            <w:pPr>
              <w:jc w:val="both"/>
              <w:rPr>
                <w:lang w:val="en-US"/>
              </w:rPr>
            </w:pPr>
            <w:r w:rsidRPr="000D4B11">
              <w:rPr>
                <w:lang w:val="en-US"/>
              </w:rPr>
              <w:t>XII,VI</w:t>
            </w:r>
          </w:p>
        </w:tc>
        <w:tc>
          <w:tcPr>
            <w:tcW w:w="3378" w:type="dxa"/>
            <w:shd w:val="clear" w:color="auto" w:fill="auto"/>
          </w:tcPr>
          <w:p w14:paraId="3B0C697D" w14:textId="77777777" w:rsidR="006C2A49" w:rsidRPr="000D4B11" w:rsidRDefault="006C2A49" w:rsidP="006C2A49">
            <w:pPr>
              <w:jc w:val="both"/>
            </w:pPr>
            <w:r w:rsidRPr="000D4B11">
              <w:t>Извештај са тима, записник наставничког већа</w:t>
            </w:r>
          </w:p>
        </w:tc>
      </w:tr>
      <w:tr w:rsidR="000C729F" w:rsidRPr="000D4B11" w14:paraId="6D7A11D4" w14:textId="77777777" w:rsidTr="000C729F">
        <w:tc>
          <w:tcPr>
            <w:tcW w:w="2846" w:type="dxa"/>
            <w:shd w:val="clear" w:color="auto" w:fill="auto"/>
          </w:tcPr>
          <w:p w14:paraId="02E85B50" w14:textId="77777777" w:rsidR="006C2A49" w:rsidRPr="000D4B11" w:rsidRDefault="006C2A49" w:rsidP="006C2A49">
            <w:pPr>
              <w:jc w:val="both"/>
            </w:pPr>
            <w:r w:rsidRPr="000D4B11">
              <w:t>Евалуација програма и предлог за израду програма за наредну школску годину</w:t>
            </w:r>
          </w:p>
        </w:tc>
        <w:tc>
          <w:tcPr>
            <w:tcW w:w="2544" w:type="dxa"/>
            <w:shd w:val="clear" w:color="auto" w:fill="auto"/>
          </w:tcPr>
          <w:p w14:paraId="2703CB74" w14:textId="77777777" w:rsidR="006C2A49" w:rsidRPr="000D4B11" w:rsidRDefault="006C2A49" w:rsidP="006C2A49">
            <w:pPr>
              <w:jc w:val="both"/>
            </w:pPr>
            <w:r w:rsidRPr="000D4B11">
              <w:t>Тим за ИО</w:t>
            </w:r>
          </w:p>
        </w:tc>
        <w:tc>
          <w:tcPr>
            <w:tcW w:w="1583" w:type="dxa"/>
            <w:shd w:val="clear" w:color="auto" w:fill="auto"/>
          </w:tcPr>
          <w:p w14:paraId="57A0EE3E" w14:textId="77777777" w:rsidR="006C2A49" w:rsidRPr="000D4B11" w:rsidRDefault="006C2A49" w:rsidP="006C2A49">
            <w:pPr>
              <w:jc w:val="both"/>
              <w:rPr>
                <w:lang w:val="en-US"/>
              </w:rPr>
            </w:pPr>
            <w:r w:rsidRPr="000D4B11">
              <w:rPr>
                <w:lang w:val="en-US"/>
              </w:rPr>
              <w:t>VIII</w:t>
            </w:r>
          </w:p>
        </w:tc>
        <w:tc>
          <w:tcPr>
            <w:tcW w:w="3378" w:type="dxa"/>
            <w:shd w:val="clear" w:color="auto" w:fill="auto"/>
          </w:tcPr>
          <w:p w14:paraId="53E0ADD8" w14:textId="77777777" w:rsidR="006C2A49" w:rsidRPr="000D4B11" w:rsidRDefault="006C2A49" w:rsidP="006C2A49">
            <w:pPr>
              <w:jc w:val="both"/>
            </w:pPr>
            <w:r w:rsidRPr="000D4B11">
              <w:t>Извештај</w:t>
            </w:r>
          </w:p>
        </w:tc>
      </w:tr>
    </w:tbl>
    <w:p w14:paraId="7F0AF476" w14:textId="77777777" w:rsidR="0075736C" w:rsidRPr="000D4B11" w:rsidRDefault="0075736C" w:rsidP="0075736C"/>
    <w:p w14:paraId="62515C35" w14:textId="77777777" w:rsidR="006C2A49" w:rsidRPr="000D4B11" w:rsidRDefault="006C2A49" w:rsidP="0075736C"/>
    <w:p w14:paraId="664B5B82" w14:textId="77777777" w:rsidR="006C2A49" w:rsidRPr="000D4B11" w:rsidRDefault="000C584F" w:rsidP="0075736C">
      <w:r w:rsidRPr="000D4B11">
        <w:t>координатор тима – Марија Шанта</w:t>
      </w:r>
    </w:p>
    <w:p w14:paraId="74026689" w14:textId="77777777" w:rsidR="000C584F" w:rsidRPr="000D4B11" w:rsidRDefault="000C584F" w:rsidP="0075736C"/>
    <w:p w14:paraId="1B248D95" w14:textId="77777777" w:rsidR="000C584F" w:rsidRPr="000D4B11" w:rsidRDefault="000C584F" w:rsidP="0075736C"/>
    <w:p w14:paraId="645851B0" w14:textId="77777777" w:rsidR="000C584F" w:rsidRPr="000D4B11" w:rsidRDefault="000C584F" w:rsidP="00A8553F">
      <w:pPr>
        <w:pStyle w:val="Heading3"/>
        <w:rPr>
          <w:color w:val="auto"/>
        </w:rPr>
      </w:pPr>
    </w:p>
    <w:p w14:paraId="2B42AE7F" w14:textId="7362BFA6" w:rsidR="000C584F" w:rsidRPr="000D4B11" w:rsidRDefault="00A8553F" w:rsidP="00A8553F">
      <w:pPr>
        <w:pStyle w:val="Heading3"/>
        <w:rPr>
          <w:color w:val="auto"/>
          <w:lang w:val="ru-RU"/>
        </w:rPr>
      </w:pPr>
      <w:bookmarkStart w:id="52" w:name="_Toc145924381"/>
      <w:r w:rsidRPr="000D4B11">
        <w:rPr>
          <w:color w:val="auto"/>
        </w:rPr>
        <w:t xml:space="preserve">5.7.4 </w:t>
      </w:r>
      <w:r w:rsidR="000C584F" w:rsidRPr="000D4B11">
        <w:rPr>
          <w:color w:val="auto"/>
          <w:lang w:val="ru-RU"/>
        </w:rPr>
        <w:t xml:space="preserve">План рада тима за заштиту ученика од </w:t>
      </w:r>
      <w:r w:rsidR="00AA4EF7" w:rsidRPr="000D4B11">
        <w:rPr>
          <w:color w:val="auto"/>
          <w:lang w:val="ru-RU"/>
        </w:rPr>
        <w:t>дискриминације</w:t>
      </w:r>
      <w:r w:rsidR="001D4BC6" w:rsidRPr="000D4B11">
        <w:rPr>
          <w:color w:val="auto"/>
          <w:lang w:val="ru-RU"/>
        </w:rPr>
        <w:t xml:space="preserve">, </w:t>
      </w:r>
      <w:r w:rsidR="000C584F" w:rsidRPr="000D4B11">
        <w:rPr>
          <w:color w:val="auto"/>
          <w:lang w:val="ru-RU"/>
        </w:rPr>
        <w:t>насиља, злостављања и занемаривања</w:t>
      </w:r>
      <w:bookmarkEnd w:id="52"/>
    </w:p>
    <w:p w14:paraId="382D04A5" w14:textId="77777777" w:rsidR="000C584F" w:rsidRPr="000D4B11" w:rsidRDefault="000C584F" w:rsidP="000C584F">
      <w:pPr>
        <w:ind w:left="1905"/>
        <w:rPr>
          <w:bCs/>
          <w:lang w:val="ru-RU"/>
        </w:rPr>
      </w:pPr>
    </w:p>
    <w:p w14:paraId="321804DC" w14:textId="77777777" w:rsidR="000C584F" w:rsidRPr="000D4B11" w:rsidRDefault="000C584F" w:rsidP="000C584F">
      <w:pPr>
        <w:ind w:left="1170"/>
        <w:rPr>
          <w:b/>
          <w:bCs/>
          <w:lang w:val="ru-RU"/>
        </w:rPr>
      </w:pPr>
      <w:r w:rsidRPr="000D4B11">
        <w:rPr>
          <w:b/>
          <w:bCs/>
          <w:lang w:val="ru-RU"/>
        </w:rPr>
        <w:t>ЧЛАНОВИ ТИМА</w:t>
      </w:r>
    </w:p>
    <w:p w14:paraId="5E7F3A5F" w14:textId="77777777" w:rsidR="000C584F" w:rsidRPr="000D4B11" w:rsidRDefault="000C584F" w:rsidP="000C584F">
      <w:pPr>
        <w:ind w:left="1170"/>
        <w:rPr>
          <w:bCs/>
          <w:lang w:val="ru-RU"/>
        </w:rPr>
      </w:pPr>
    </w:p>
    <w:p w14:paraId="51EF2F2B" w14:textId="77777777" w:rsidR="000C584F" w:rsidRPr="000D4B11" w:rsidRDefault="000C584F" w:rsidP="000C584F">
      <w:pPr>
        <w:jc w:val="both"/>
        <w:rPr>
          <w:lang w:val="ru-RU"/>
        </w:rPr>
      </w:pPr>
      <w:r w:rsidRPr="000D4B11">
        <w:rPr>
          <w:bCs/>
          <w:lang w:val="ru-RU"/>
        </w:rPr>
        <w:t xml:space="preserve">1. </w:t>
      </w:r>
      <w:r w:rsidR="001D4BC6" w:rsidRPr="000D4B11">
        <w:rPr>
          <w:b/>
          <w:bCs/>
          <w:lang w:val="ru-RU"/>
        </w:rPr>
        <w:t>Наташа Мученски</w:t>
      </w:r>
      <w:r w:rsidRPr="000D4B11">
        <w:rPr>
          <w:b/>
          <w:bCs/>
          <w:lang w:val="ru-RU"/>
        </w:rPr>
        <w:t xml:space="preserve"> - координатор</w:t>
      </w:r>
    </w:p>
    <w:p w14:paraId="5FF16A99" w14:textId="77777777" w:rsidR="000C584F" w:rsidRPr="000D4B11" w:rsidRDefault="000C584F" w:rsidP="000C584F">
      <w:pPr>
        <w:jc w:val="both"/>
        <w:rPr>
          <w:lang w:val="ru-RU"/>
        </w:rPr>
      </w:pPr>
      <w:r w:rsidRPr="000D4B11">
        <w:rPr>
          <w:lang w:val="ru-RU"/>
        </w:rPr>
        <w:t>2. Марија Шанта</w:t>
      </w:r>
    </w:p>
    <w:p w14:paraId="4B935196" w14:textId="77777777" w:rsidR="000C584F" w:rsidRPr="000D4B11" w:rsidRDefault="000C584F" w:rsidP="000C584F">
      <w:pPr>
        <w:jc w:val="both"/>
        <w:rPr>
          <w:lang w:val="ru-RU"/>
        </w:rPr>
      </w:pPr>
      <w:r w:rsidRPr="000D4B11">
        <w:rPr>
          <w:lang w:val="ru-RU"/>
        </w:rPr>
        <w:t>3. Наталија Будински (директор)</w:t>
      </w:r>
    </w:p>
    <w:p w14:paraId="6DADD7CF" w14:textId="77777777" w:rsidR="000C584F" w:rsidRPr="000D4B11" w:rsidRDefault="000C584F" w:rsidP="000C584F">
      <w:pPr>
        <w:jc w:val="both"/>
        <w:rPr>
          <w:lang w:val="ru-RU"/>
        </w:rPr>
      </w:pPr>
      <w:r w:rsidRPr="000D4B11">
        <w:rPr>
          <w:lang w:val="ru-RU"/>
        </w:rPr>
        <w:t>4. Аника Војчена</w:t>
      </w:r>
    </w:p>
    <w:p w14:paraId="413D04C1" w14:textId="77777777" w:rsidR="000C584F" w:rsidRPr="000D4B11" w:rsidRDefault="000C584F" w:rsidP="000C584F">
      <w:pPr>
        <w:jc w:val="both"/>
        <w:rPr>
          <w:lang w:val="ru-RU"/>
        </w:rPr>
      </w:pPr>
      <w:r w:rsidRPr="000D4B11">
        <w:rPr>
          <w:lang w:val="ru-RU"/>
        </w:rPr>
        <w:t>5. Љубица Бучко</w:t>
      </w:r>
    </w:p>
    <w:p w14:paraId="5CEC30F6" w14:textId="2B111004" w:rsidR="000C584F" w:rsidRPr="000D4B11" w:rsidRDefault="006B6C24" w:rsidP="000C584F">
      <w:pPr>
        <w:jc w:val="both"/>
        <w:rPr>
          <w:lang w:val="ru-RU"/>
        </w:rPr>
      </w:pPr>
      <w:r w:rsidRPr="000D4B11">
        <w:rPr>
          <w:lang w:val="ru-RU"/>
        </w:rPr>
        <w:t>6</w:t>
      </w:r>
      <w:r w:rsidR="000C584F" w:rsidRPr="000D4B11">
        <w:rPr>
          <w:lang w:val="ru-RU"/>
        </w:rPr>
        <w:t>. Хелена Пашо Павловић</w:t>
      </w:r>
    </w:p>
    <w:p w14:paraId="6C1F26D4" w14:textId="43209583" w:rsidR="000C584F" w:rsidRPr="000D4B11" w:rsidRDefault="006B6C24" w:rsidP="000C584F">
      <w:pPr>
        <w:jc w:val="both"/>
        <w:rPr>
          <w:lang w:val="ru-RU"/>
        </w:rPr>
      </w:pPr>
      <w:r w:rsidRPr="000D4B11">
        <w:rPr>
          <w:lang w:val="ru-RU"/>
        </w:rPr>
        <w:t>7</w:t>
      </w:r>
      <w:r w:rsidR="001D4BC6" w:rsidRPr="000D4B11">
        <w:rPr>
          <w:lang w:val="ru-RU"/>
        </w:rPr>
        <w:t xml:space="preserve">. </w:t>
      </w:r>
      <w:r w:rsidRPr="000D4B11">
        <w:rPr>
          <w:lang w:val="ru-RU"/>
        </w:rPr>
        <w:t>Ела Мормил</w:t>
      </w:r>
    </w:p>
    <w:p w14:paraId="02218E94" w14:textId="32FED973" w:rsidR="000C584F" w:rsidRPr="000D4B11" w:rsidRDefault="006B6C24" w:rsidP="000C584F">
      <w:pPr>
        <w:jc w:val="both"/>
        <w:rPr>
          <w:lang w:val="ru-RU"/>
        </w:rPr>
      </w:pPr>
      <w:r w:rsidRPr="000D4B11">
        <w:rPr>
          <w:lang w:val="ru-RU"/>
        </w:rPr>
        <w:t>8</w:t>
      </w:r>
      <w:r w:rsidR="000C584F" w:rsidRPr="000D4B11">
        <w:rPr>
          <w:lang w:val="ru-RU"/>
        </w:rPr>
        <w:t>. Љубица Њаради</w:t>
      </w:r>
    </w:p>
    <w:p w14:paraId="5C67651B" w14:textId="001F27DF" w:rsidR="000C584F" w:rsidRPr="000D4B11" w:rsidRDefault="006B6C24" w:rsidP="000C584F">
      <w:pPr>
        <w:jc w:val="both"/>
        <w:rPr>
          <w:lang w:val="ru-RU"/>
        </w:rPr>
      </w:pPr>
      <w:r w:rsidRPr="000D4B11">
        <w:rPr>
          <w:lang w:val="ru-RU"/>
        </w:rPr>
        <w:t>9. Љиљана Рудакијевић</w:t>
      </w:r>
    </w:p>
    <w:p w14:paraId="059EB680" w14:textId="05D7039A" w:rsidR="000C584F" w:rsidRPr="000D4B11" w:rsidRDefault="000C584F" w:rsidP="000C584F">
      <w:pPr>
        <w:jc w:val="both"/>
        <w:rPr>
          <w:lang w:val="sr-Cyrl-RS"/>
        </w:rPr>
      </w:pPr>
      <w:r w:rsidRPr="000D4B11">
        <w:rPr>
          <w:lang w:val="ru-RU"/>
        </w:rPr>
        <w:t>1</w:t>
      </w:r>
      <w:r w:rsidR="006B6C24" w:rsidRPr="000D4B11">
        <w:rPr>
          <w:lang w:val="ru-RU"/>
        </w:rPr>
        <w:t>0</w:t>
      </w:r>
      <w:r w:rsidRPr="000D4B11">
        <w:rPr>
          <w:lang w:val="ru-RU"/>
        </w:rPr>
        <w:t>. Јасмина Нађ</w:t>
      </w:r>
      <w:r w:rsidR="001D4BC6" w:rsidRPr="000D4B11">
        <w:rPr>
          <w:lang w:val="sr-Cyrl-RS"/>
        </w:rPr>
        <w:t>,</w:t>
      </w:r>
      <w:r w:rsidR="006B6C24" w:rsidRPr="000D4B11">
        <w:rPr>
          <w:lang w:val="sr-Cyrl-RS"/>
        </w:rPr>
        <w:t xml:space="preserve"> секретар</w:t>
      </w:r>
    </w:p>
    <w:p w14:paraId="34CBF004" w14:textId="4B844825" w:rsidR="000C584F" w:rsidRPr="005B35AA" w:rsidRDefault="00AF7B2E" w:rsidP="000C584F">
      <w:pPr>
        <w:jc w:val="both"/>
        <w:rPr>
          <w:lang w:val="sr-Cyrl-RS"/>
        </w:rPr>
      </w:pPr>
      <w:r w:rsidRPr="005B35AA">
        <w:t>1</w:t>
      </w:r>
      <w:r w:rsidR="006B6C24" w:rsidRPr="005B35AA">
        <w:rPr>
          <w:lang w:val="sr-Cyrl-RS"/>
        </w:rPr>
        <w:t>1</w:t>
      </w:r>
      <w:r w:rsidRPr="005B35AA">
        <w:t xml:space="preserve">. </w:t>
      </w:r>
      <w:r w:rsidR="000D4B11" w:rsidRPr="005B35AA">
        <w:rPr>
          <w:lang w:val="sr-Cyrl-RS"/>
        </w:rPr>
        <w:t>Наташа Момчилов</w:t>
      </w:r>
      <w:r w:rsidR="000C584F" w:rsidRPr="005B35AA">
        <w:t>- ученица</w:t>
      </w:r>
      <w:r w:rsidRPr="005B35AA">
        <w:rPr>
          <w:lang w:val="sr-Cyrl-RS"/>
        </w:rPr>
        <w:t xml:space="preserve"> СШ</w:t>
      </w:r>
    </w:p>
    <w:p w14:paraId="0EC3A70B" w14:textId="1505AA5B" w:rsidR="000C584F" w:rsidRPr="005B35AA" w:rsidRDefault="00892F96" w:rsidP="000C584F">
      <w:pPr>
        <w:jc w:val="both"/>
        <w:rPr>
          <w:lang w:val="sr-Cyrl-RS"/>
        </w:rPr>
      </w:pPr>
      <w:r w:rsidRPr="005B35AA">
        <w:t>1</w:t>
      </w:r>
      <w:r w:rsidR="006B6C24" w:rsidRPr="005B35AA">
        <w:rPr>
          <w:lang w:val="sr-Cyrl-RS"/>
        </w:rPr>
        <w:t>2</w:t>
      </w:r>
      <w:r w:rsidRPr="005B35AA">
        <w:t xml:space="preserve">. </w:t>
      </w:r>
      <w:r w:rsidR="005B35AA" w:rsidRPr="005B35AA">
        <w:rPr>
          <w:lang w:val="sr-Cyrl-RS"/>
        </w:rPr>
        <w:t>Станислава Новаковић</w:t>
      </w:r>
      <w:r w:rsidR="00AF7B2E" w:rsidRPr="005B35AA">
        <w:t>– учени</w:t>
      </w:r>
      <w:r w:rsidR="00AF7B2E" w:rsidRPr="005B35AA">
        <w:rPr>
          <w:lang w:val="sr-Cyrl-RS"/>
        </w:rPr>
        <w:t>ца ОШ</w:t>
      </w:r>
    </w:p>
    <w:p w14:paraId="02EBFF75" w14:textId="1ACB2587" w:rsidR="000C584F" w:rsidRPr="00764475" w:rsidRDefault="00AA4EF7" w:rsidP="000C584F">
      <w:pPr>
        <w:jc w:val="both"/>
        <w:rPr>
          <w:color w:val="000000" w:themeColor="text1"/>
        </w:rPr>
      </w:pPr>
      <w:r w:rsidRPr="00764475">
        <w:rPr>
          <w:color w:val="000000" w:themeColor="text1"/>
        </w:rPr>
        <w:t>1</w:t>
      </w:r>
      <w:r w:rsidR="006B6C24" w:rsidRPr="00764475">
        <w:rPr>
          <w:color w:val="000000" w:themeColor="text1"/>
          <w:lang w:val="sr-Cyrl-RS"/>
        </w:rPr>
        <w:t>3</w:t>
      </w:r>
      <w:r w:rsidRPr="00764475">
        <w:rPr>
          <w:color w:val="000000" w:themeColor="text1"/>
        </w:rPr>
        <w:t xml:space="preserve">. </w:t>
      </w:r>
      <w:r w:rsidR="00764475" w:rsidRPr="00764475">
        <w:rPr>
          <w:color w:val="000000" w:themeColor="text1"/>
          <w:lang w:val="sr-Cyrl-RS"/>
        </w:rPr>
        <w:t>Тамара Штрангар</w:t>
      </w:r>
      <w:r w:rsidR="000C584F" w:rsidRPr="00764475">
        <w:rPr>
          <w:color w:val="000000" w:themeColor="text1"/>
        </w:rPr>
        <w:t>- родитељ</w:t>
      </w:r>
    </w:p>
    <w:p w14:paraId="32B3D04B" w14:textId="77777777" w:rsidR="000C584F" w:rsidRPr="00B072C8" w:rsidRDefault="000C584F" w:rsidP="000C584F">
      <w:pPr>
        <w:rPr>
          <w:bCs/>
          <w:color w:val="FF0000"/>
          <w:lang w:val="ru-RU"/>
        </w:rPr>
      </w:pPr>
    </w:p>
    <w:p w14:paraId="374AAE35" w14:textId="77777777" w:rsidR="000C584F" w:rsidRPr="005B35AA" w:rsidRDefault="000C584F" w:rsidP="000C584F">
      <w:pPr>
        <w:rPr>
          <w:bCs/>
          <w:lang w:val="ru-RU"/>
        </w:rPr>
      </w:pPr>
      <w:r w:rsidRPr="005B35AA">
        <w:rPr>
          <w:bCs/>
          <w:lang w:val="ru-RU"/>
        </w:rPr>
        <w:t xml:space="preserve">      Чланови дисциплинске комисије:</w:t>
      </w:r>
    </w:p>
    <w:p w14:paraId="4709F362" w14:textId="77777777" w:rsidR="000C584F" w:rsidRPr="005B35AA" w:rsidRDefault="001D4BC6" w:rsidP="00764475">
      <w:pPr>
        <w:numPr>
          <w:ilvl w:val="0"/>
          <w:numId w:val="27"/>
        </w:numPr>
        <w:ind w:left="720"/>
        <w:rPr>
          <w:bCs/>
        </w:rPr>
      </w:pPr>
      <w:r w:rsidRPr="005B35AA">
        <w:rPr>
          <w:bCs/>
          <w:lang w:val="sr-Cyrl-RS"/>
        </w:rPr>
        <w:lastRenderedPageBreak/>
        <w:t>Нађ Јасминка</w:t>
      </w:r>
      <w:r w:rsidR="000C584F" w:rsidRPr="005B35AA">
        <w:rPr>
          <w:bCs/>
        </w:rPr>
        <w:t xml:space="preserve"> - помоћник директора</w:t>
      </w:r>
    </w:p>
    <w:p w14:paraId="63CABF0E" w14:textId="77777777" w:rsidR="000C584F" w:rsidRPr="005B35AA" w:rsidRDefault="000C584F" w:rsidP="00764475">
      <w:pPr>
        <w:numPr>
          <w:ilvl w:val="0"/>
          <w:numId w:val="27"/>
        </w:numPr>
        <w:ind w:left="709"/>
        <w:rPr>
          <w:bCs/>
        </w:rPr>
      </w:pPr>
      <w:r w:rsidRPr="005B35AA">
        <w:rPr>
          <w:bCs/>
        </w:rPr>
        <w:t>Гордана Банатски - проф.психологије</w:t>
      </w:r>
    </w:p>
    <w:p w14:paraId="74106EB9" w14:textId="77777777" w:rsidR="000C584F" w:rsidRPr="005B35AA" w:rsidRDefault="000C584F" w:rsidP="00764475">
      <w:pPr>
        <w:numPr>
          <w:ilvl w:val="0"/>
          <w:numId w:val="27"/>
        </w:numPr>
        <w:ind w:left="709"/>
        <w:rPr>
          <w:bCs/>
        </w:rPr>
      </w:pPr>
      <w:r w:rsidRPr="005B35AA">
        <w:rPr>
          <w:bCs/>
        </w:rPr>
        <w:t>Јасмина Нађ - секретар</w:t>
      </w:r>
    </w:p>
    <w:p w14:paraId="3574ABF7" w14:textId="77777777" w:rsidR="000C584F" w:rsidRPr="005B35AA" w:rsidRDefault="000C584F" w:rsidP="00764475">
      <w:pPr>
        <w:numPr>
          <w:ilvl w:val="0"/>
          <w:numId w:val="27"/>
        </w:numPr>
        <w:ind w:left="709"/>
        <w:rPr>
          <w:bCs/>
        </w:rPr>
      </w:pPr>
      <w:r w:rsidRPr="005B35AA">
        <w:rPr>
          <w:bCs/>
        </w:rPr>
        <w:t>одељенски старешина ученика</w:t>
      </w:r>
    </w:p>
    <w:p w14:paraId="57F5E6D7" w14:textId="77777777" w:rsidR="000C584F" w:rsidRPr="005B35AA" w:rsidRDefault="000C584F" w:rsidP="000C584F">
      <w:pPr>
        <w:rPr>
          <w:bCs/>
        </w:rPr>
      </w:pPr>
    </w:p>
    <w:p w14:paraId="0FA5A438" w14:textId="77777777" w:rsidR="000C584F" w:rsidRPr="005B35AA" w:rsidRDefault="000C584F" w:rsidP="000C584F">
      <w:pPr>
        <w:jc w:val="both"/>
        <w:rPr>
          <w:lang w:val="ru-RU"/>
        </w:rPr>
      </w:pPr>
    </w:p>
    <w:p w14:paraId="6099B136" w14:textId="77777777" w:rsidR="000C584F" w:rsidRPr="005B35AA" w:rsidRDefault="000C584F" w:rsidP="000C584F">
      <w:pPr>
        <w:jc w:val="both"/>
        <w:rPr>
          <w:lang w:val="ru-RU"/>
        </w:rPr>
      </w:pPr>
      <w:r w:rsidRPr="005B35AA">
        <w:rPr>
          <w:b/>
          <w:lang w:val="ru-RU"/>
        </w:rPr>
        <w:t>Циљ програма:</w:t>
      </w:r>
      <w:r w:rsidRPr="005B35AA">
        <w:rPr>
          <w:lang w:val="ru-RU"/>
        </w:rPr>
        <w:t xml:space="preserve"> Едукација свих актера школе у циљу сензибилизације на појаву и препознавање насиља, злостављања и занемаривања; помоћ ученицима у стицању увида у персоналне проблеме и указивање на могуће начине њиховог решавања; перманентно разрађивање начина и техника за праћење и процену предузетих мера и остваривање ефикасности.</w:t>
      </w:r>
    </w:p>
    <w:p w14:paraId="799F7C0D" w14:textId="77777777" w:rsidR="006B6C24" w:rsidRPr="005B35AA" w:rsidRDefault="006B6C24" w:rsidP="000C584F">
      <w:pPr>
        <w:jc w:val="both"/>
        <w:rPr>
          <w:lang w:val="ru-RU"/>
        </w:rPr>
      </w:pPr>
    </w:p>
    <w:p w14:paraId="1A939532" w14:textId="332EFF33" w:rsidR="006B6C24" w:rsidRPr="005B35AA" w:rsidRDefault="006B6C24" w:rsidP="000C584F">
      <w:pPr>
        <w:jc w:val="both"/>
        <w:rPr>
          <w:lang w:val="sr-Cyrl-RS"/>
        </w:rPr>
      </w:pPr>
      <w:r w:rsidRPr="005B35AA">
        <w:rPr>
          <w:lang w:val="ru-RU"/>
        </w:rPr>
        <w:t xml:space="preserve">На основу дописа Министарства просвете и Министарства унутрашњих послова, у школској 2023/24. </w:t>
      </w:r>
      <w:r w:rsidR="00EA5153" w:rsidRPr="005B35AA">
        <w:rPr>
          <w:lang w:val="sr-Cyrl-RS"/>
        </w:rPr>
        <w:t xml:space="preserve">години </w:t>
      </w:r>
      <w:r w:rsidRPr="005B35AA">
        <w:rPr>
          <w:lang w:val="ru-RU"/>
        </w:rPr>
        <w:t xml:space="preserve">у основној школи ће се реализовати </w:t>
      </w:r>
      <w:r w:rsidR="00EA5153" w:rsidRPr="005B35AA">
        <w:rPr>
          <w:lang w:val="ru-RU"/>
        </w:rPr>
        <w:t xml:space="preserve">Пројекат </w:t>
      </w:r>
      <w:r w:rsidR="00EA5153" w:rsidRPr="005B35AA">
        <w:rPr>
          <w:lang w:val="en-US"/>
        </w:rPr>
        <w:t>“</w:t>
      </w:r>
      <w:r w:rsidR="00EA5153" w:rsidRPr="005B35AA">
        <w:rPr>
          <w:lang w:val="ru-RU"/>
        </w:rPr>
        <w:t>Заједно и безбедно кроз детињство</w:t>
      </w:r>
      <w:r w:rsidR="00EA5153" w:rsidRPr="005B35AA">
        <w:rPr>
          <w:lang w:val="en-US"/>
        </w:rPr>
        <w:t>”</w:t>
      </w:r>
      <w:r w:rsidR="00EA5153" w:rsidRPr="005B35AA">
        <w:rPr>
          <w:lang w:val="sr-Cyrl-RS"/>
        </w:rPr>
        <w:t>. Пројекат има за циљ подизање свести код ученика основних школа о последицама насилног понашања у стварном и виртуелном окружењу</w:t>
      </w:r>
      <w:r w:rsidR="00C2262F" w:rsidRPr="005B35AA">
        <w:rPr>
          <w:lang w:val="sr-Cyrl-RS"/>
        </w:rPr>
        <w:t>, препознавање различитих видова насиља и дискриминације, усвајање стратегија за помоћ другима у невољи и вештина ненасилног решавања конфликата, развијање саосећања и информисање о начинима помоћи, подршке и заштите, као и усвајање знања и вештина о безбедном учешћу у саобраћају и понашању у ванредним ситуацијама. Осим тога, реализација пројекта ће допринети и јачању улоге Тима за заштиту ученика од дискриминације, насиља, злостављања и занемаривања у школи.</w:t>
      </w:r>
      <w:r w:rsidR="00EE1652" w:rsidRPr="005B35AA">
        <w:rPr>
          <w:lang w:val="sr-Cyrl-RS"/>
        </w:rPr>
        <w:t xml:space="preserve"> Пројекат ће се реализовати у одељењима првог и другог циклуса основног образовања и васпитања.  </w:t>
      </w:r>
    </w:p>
    <w:p w14:paraId="03305FA7" w14:textId="77777777" w:rsidR="000C584F" w:rsidRPr="005B35AA" w:rsidRDefault="000C584F" w:rsidP="000C584F">
      <w:pPr>
        <w:jc w:val="both"/>
        <w:rPr>
          <w:lang w:val="ru-RU"/>
        </w:rPr>
      </w:pPr>
    </w:p>
    <w:p w14:paraId="554EC297" w14:textId="77777777" w:rsidR="000C584F" w:rsidRPr="005B35AA" w:rsidRDefault="000C584F" w:rsidP="000C584F">
      <w:pPr>
        <w:rPr>
          <w:lang w:val="sr-Cyrl-RS"/>
        </w:rPr>
      </w:pPr>
    </w:p>
    <w:p w14:paraId="498BEBA1" w14:textId="77777777" w:rsidR="000C584F" w:rsidRPr="005B35AA" w:rsidRDefault="000C584F" w:rsidP="00CB3996">
      <w:pPr>
        <w:rPr>
          <w:b/>
          <w:lang w:val="ru-RU"/>
        </w:rPr>
      </w:pPr>
      <w:r w:rsidRPr="005B35AA">
        <w:rPr>
          <w:b/>
          <w:lang w:val="ru-RU"/>
        </w:rPr>
        <w:t>ПЛАН РАДА ТИМА ЗА ЗАШТИТУ УЧЕНИКА ОД НАСИЉА, ЗЛОСТАВЉАЊА И ЗАНЕМАРИВАЊА</w:t>
      </w:r>
    </w:p>
    <w:p w14:paraId="17DB51FD" w14:textId="77777777" w:rsidR="00CB3996" w:rsidRPr="005B35AA" w:rsidRDefault="00CB3996" w:rsidP="00CB3996">
      <w:pPr>
        <w:rPr>
          <w:b/>
          <w:lang w:val="ru-RU"/>
        </w:rPr>
      </w:pPr>
    </w:p>
    <w:p w14:paraId="53E509DC" w14:textId="77777777" w:rsidR="000C584F" w:rsidRPr="005B35AA" w:rsidRDefault="000C584F" w:rsidP="000C584F">
      <w:pPr>
        <w:shd w:val="clear" w:color="auto" w:fill="FFFFFF"/>
        <w:jc w:val="both"/>
        <w:textAlignment w:val="top"/>
        <w:rPr>
          <w:bdr w:val="none" w:sz="0" w:space="0" w:color="auto" w:frame="1"/>
          <w:lang w:val="ru-RU"/>
        </w:rPr>
      </w:pPr>
      <w:r w:rsidRPr="005B35AA">
        <w:rPr>
          <w:bdr w:val="none" w:sz="0" w:space="0" w:color="auto" w:frame="1"/>
          <w:lang w:val="ru-RU"/>
        </w:rPr>
        <w:t>На основу Закона о ратификацији Конвенције Уједињених нација о правима детета и Националног плана акције за децу, израђен је Општи и Посебан протокол за заштиту деце од насиља, који је Влада Републике Србије усвојила августа 2005.год.</w:t>
      </w:r>
    </w:p>
    <w:p w14:paraId="14B82A8C" w14:textId="1F24E7ED" w:rsidR="000C584F" w:rsidRPr="005B35AA" w:rsidRDefault="000C584F" w:rsidP="000C584F">
      <w:pPr>
        <w:shd w:val="clear" w:color="auto" w:fill="FFFFFF"/>
        <w:jc w:val="both"/>
        <w:textAlignment w:val="top"/>
        <w:rPr>
          <w:bdr w:val="none" w:sz="0" w:space="0" w:color="auto" w:frame="1"/>
          <w:lang w:val="ru-RU"/>
        </w:rPr>
      </w:pPr>
      <w:r w:rsidRPr="005B35AA">
        <w:rPr>
          <w:bdr w:val="none" w:sz="0" w:space="0" w:color="auto" w:frame="1"/>
          <w:lang w:val="ru-RU"/>
        </w:rPr>
        <w:br/>
        <w:t>Посебним протоколом за заштиту деце и ученика од насиља, злостављања и занемаривања у васпитно-образовним установама (у даљем тексту:</w:t>
      </w:r>
      <w:r w:rsidRPr="005B35AA">
        <w:rPr>
          <w:bdr w:val="none" w:sz="0" w:space="0" w:color="auto" w:frame="1"/>
        </w:rPr>
        <w:t> </w:t>
      </w:r>
      <w:r w:rsidRPr="005B35AA">
        <w:rPr>
          <w:i/>
          <w:iCs/>
          <w:lang w:val="ru-RU"/>
        </w:rPr>
        <w:t>Посебни протокол</w:t>
      </w:r>
      <w:r w:rsidRPr="005B35AA">
        <w:rPr>
          <w:bdr w:val="none" w:sz="0" w:space="0" w:color="auto" w:frame="1"/>
          <w:lang w:val="ru-RU"/>
        </w:rPr>
        <w:t>) детаљније се разрађује интерни поступак у ситуацијама сумње или дешавања насиља, злостављања и занемаривања.</w:t>
      </w:r>
      <w:r w:rsidRPr="005B35AA">
        <w:rPr>
          <w:bdr w:val="none" w:sz="0" w:space="0" w:color="auto" w:frame="1"/>
        </w:rPr>
        <w:t> </w:t>
      </w:r>
      <w:r w:rsidRPr="005B35AA">
        <w:rPr>
          <w:i/>
          <w:iCs/>
          <w:lang w:val="ru-RU"/>
        </w:rPr>
        <w:t>Посебни протокол</w:t>
      </w:r>
      <w:r w:rsidRPr="005B35AA">
        <w:rPr>
          <w:bdr w:val="none" w:sz="0" w:space="0" w:color="auto" w:frame="1"/>
        </w:rPr>
        <w:t> </w:t>
      </w:r>
      <w:r w:rsidRPr="005B35AA">
        <w:rPr>
          <w:bdr w:val="none" w:sz="0" w:space="0" w:color="auto" w:frame="1"/>
          <w:lang w:val="ru-RU"/>
        </w:rPr>
        <w:t>пружа и оквир за превентивне активности и води ка унапређењу стандарда за заштиту деце/ученика.</w:t>
      </w:r>
      <w:r w:rsidRPr="005B35AA">
        <w:rPr>
          <w:bdr w:val="none" w:sz="0" w:space="0" w:color="auto" w:frame="1"/>
          <w:lang w:val="ru-RU"/>
        </w:rPr>
        <w:br/>
      </w:r>
      <w:r w:rsidRPr="005B35AA">
        <w:rPr>
          <w:i/>
          <w:iCs/>
          <w:lang w:val="ru-RU"/>
        </w:rPr>
        <w:t>Посебни протокол</w:t>
      </w:r>
      <w:r w:rsidRPr="005B35AA">
        <w:rPr>
          <w:bdr w:val="none" w:sz="0" w:space="0" w:color="auto" w:frame="1"/>
        </w:rPr>
        <w:t> </w:t>
      </w:r>
      <w:r w:rsidRPr="005B35AA">
        <w:rPr>
          <w:bdr w:val="none" w:sz="0" w:space="0" w:color="auto" w:frame="1"/>
          <w:lang w:val="ru-RU"/>
        </w:rPr>
        <w:t>обавезујући је за све који учествују у раду васпитно – образовне установе.</w:t>
      </w:r>
      <w:r w:rsidRPr="005B35AA">
        <w:rPr>
          <w:bdr w:val="none" w:sz="0" w:space="0" w:color="auto" w:frame="1"/>
          <w:lang w:val="ru-RU"/>
        </w:rPr>
        <w:br/>
        <w:t>На основу</w:t>
      </w:r>
      <w:r w:rsidRPr="005B35AA">
        <w:rPr>
          <w:bdr w:val="none" w:sz="0" w:space="0" w:color="auto" w:frame="1"/>
        </w:rPr>
        <w:t> </w:t>
      </w:r>
      <w:r w:rsidRPr="005B35AA">
        <w:rPr>
          <w:i/>
          <w:iCs/>
          <w:lang w:val="ru-RU"/>
        </w:rPr>
        <w:t>Посебног протокола</w:t>
      </w:r>
      <w:r w:rsidRPr="005B35AA">
        <w:rPr>
          <w:bdr w:val="none" w:sz="0" w:space="0" w:color="auto" w:frame="1"/>
          <w:lang w:val="ru-RU"/>
        </w:rPr>
        <w:t>, у складу са специфичностима рада, установа је у обавези да у Годишњем п</w:t>
      </w:r>
      <w:r w:rsidR="00EE1652" w:rsidRPr="005B35AA">
        <w:rPr>
          <w:bdr w:val="none" w:sz="0" w:space="0" w:color="auto" w:frame="1"/>
          <w:lang w:val="ru-RU"/>
        </w:rPr>
        <w:t>лану</w:t>
      </w:r>
      <w:r w:rsidRPr="005B35AA">
        <w:rPr>
          <w:bdr w:val="none" w:sz="0" w:space="0" w:color="auto" w:frame="1"/>
          <w:lang w:val="ru-RU"/>
        </w:rPr>
        <w:t xml:space="preserve"> рада (члан 81</w:t>
      </w:r>
      <w:r w:rsidRPr="005B35AA">
        <w:rPr>
          <w:bdr w:val="none" w:sz="0" w:space="0" w:color="auto" w:frame="1"/>
        </w:rPr>
        <w:t> </w:t>
      </w:r>
      <w:r w:rsidRPr="005B35AA">
        <w:rPr>
          <w:i/>
          <w:iCs/>
          <w:lang w:val="ru-RU"/>
        </w:rPr>
        <w:t>Закона</w:t>
      </w:r>
      <w:r w:rsidRPr="005B35AA">
        <w:rPr>
          <w:bdr w:val="none" w:sz="0" w:space="0" w:color="auto" w:frame="1"/>
          <w:lang w:val="ru-RU"/>
        </w:rPr>
        <w:t>) дефинише програм заштите деце/ученика и да формира Тим за заштиту деце/ученика од насиља.</w:t>
      </w:r>
    </w:p>
    <w:p w14:paraId="7844E65E" w14:textId="77777777" w:rsidR="000C584F" w:rsidRPr="005B35AA" w:rsidRDefault="000C584F" w:rsidP="000C584F">
      <w:pPr>
        <w:shd w:val="clear" w:color="auto" w:fill="FFFFFF"/>
        <w:textAlignment w:val="top"/>
        <w:rPr>
          <w:bdr w:val="none" w:sz="0" w:space="0" w:color="auto" w:frame="1"/>
          <w:lang w:val="ru-RU"/>
        </w:rPr>
      </w:pPr>
      <w:r w:rsidRPr="005B35AA">
        <w:rPr>
          <w:bdr w:val="none" w:sz="0" w:space="0" w:color="auto" w:frame="1"/>
          <w:lang w:val="ru-RU"/>
        </w:rPr>
        <w:br/>
        <w:t>Основни принципи на којима је заснован</w:t>
      </w:r>
      <w:r w:rsidRPr="005B35AA">
        <w:rPr>
          <w:bdr w:val="none" w:sz="0" w:space="0" w:color="auto" w:frame="1"/>
        </w:rPr>
        <w:t> </w:t>
      </w:r>
      <w:r w:rsidRPr="005B35AA">
        <w:rPr>
          <w:i/>
          <w:iCs/>
          <w:lang w:val="ru-RU"/>
        </w:rPr>
        <w:t>Посебни протокол</w:t>
      </w:r>
      <w:r w:rsidRPr="005B35AA">
        <w:rPr>
          <w:bdr w:val="none" w:sz="0" w:space="0" w:color="auto" w:frame="1"/>
          <w:lang w:val="ru-RU"/>
        </w:rPr>
        <w:t>, који уједно представљају и оквир за деловање, јесу:</w:t>
      </w:r>
      <w:r w:rsidRPr="005B35AA">
        <w:rPr>
          <w:bdr w:val="none" w:sz="0" w:space="0" w:color="auto" w:frame="1"/>
          <w:lang w:val="ru-RU"/>
        </w:rPr>
        <w:br/>
        <w:t>- право на живот, опстанак и развој</w:t>
      </w:r>
      <w:r w:rsidRPr="005B35AA">
        <w:rPr>
          <w:bdr w:val="none" w:sz="0" w:space="0" w:color="auto" w:frame="1"/>
          <w:lang w:val="ru-RU"/>
        </w:rPr>
        <w:br/>
        <w:t>- најбољи интерес детета/ученика</w:t>
      </w:r>
      <w:r w:rsidRPr="005B35AA">
        <w:rPr>
          <w:bdr w:val="none" w:sz="0" w:space="0" w:color="auto" w:frame="1"/>
          <w:lang w:val="ru-RU"/>
        </w:rPr>
        <w:br/>
        <w:t>- недискриминација</w:t>
      </w:r>
      <w:r w:rsidRPr="005B35AA">
        <w:rPr>
          <w:bdr w:val="none" w:sz="0" w:space="0" w:color="auto" w:frame="1"/>
          <w:lang w:val="ru-RU"/>
        </w:rPr>
        <w:br/>
        <w:t>- учешће деце/ученика</w:t>
      </w:r>
    </w:p>
    <w:p w14:paraId="0646961E" w14:textId="77777777" w:rsidR="000C584F" w:rsidRPr="005B35AA" w:rsidRDefault="000C584F" w:rsidP="000C584F">
      <w:pPr>
        <w:shd w:val="clear" w:color="auto" w:fill="FFFFFF"/>
        <w:textAlignment w:val="top"/>
        <w:rPr>
          <w:bdr w:val="none" w:sz="0" w:space="0" w:color="auto" w:frame="1"/>
          <w:lang w:val="ru-RU"/>
        </w:rPr>
      </w:pPr>
      <w:r w:rsidRPr="005B35AA">
        <w:rPr>
          <w:bdr w:val="none" w:sz="0" w:space="0" w:color="auto" w:frame="1"/>
          <w:lang w:val="ru-RU"/>
        </w:rPr>
        <w:br/>
      </w:r>
      <w:r w:rsidRPr="005B35AA">
        <w:rPr>
          <w:bdr w:val="none" w:sz="0" w:space="0" w:color="auto" w:frame="1"/>
        </w:rPr>
        <w:t>            </w:t>
      </w:r>
      <w:r w:rsidRPr="005B35AA">
        <w:rPr>
          <w:bdr w:val="none" w:sz="0" w:space="0" w:color="auto" w:frame="1"/>
          <w:lang w:val="ru-RU"/>
        </w:rPr>
        <w:t xml:space="preserve"> Општи циљ</w:t>
      </w:r>
      <w:r w:rsidRPr="005B35AA">
        <w:rPr>
          <w:bdr w:val="none" w:sz="0" w:space="0" w:color="auto" w:frame="1"/>
        </w:rPr>
        <w:t> </w:t>
      </w:r>
      <w:r w:rsidRPr="005B35AA">
        <w:rPr>
          <w:i/>
          <w:iCs/>
          <w:lang w:val="ru-RU"/>
        </w:rPr>
        <w:t>Посебног протокола</w:t>
      </w:r>
      <w:r w:rsidRPr="005B35AA">
        <w:rPr>
          <w:i/>
          <w:iCs/>
        </w:rPr>
        <w:t> </w:t>
      </w:r>
      <w:r w:rsidRPr="005B35AA">
        <w:rPr>
          <w:bdr w:val="none" w:sz="0" w:space="0" w:color="auto" w:frame="1"/>
          <w:lang w:val="ru-RU"/>
        </w:rPr>
        <w:t>је унапређење квалитета живота деце / ученика применом:</w:t>
      </w:r>
      <w:r w:rsidRPr="005B35AA">
        <w:rPr>
          <w:bdr w:val="none" w:sz="0" w:space="0" w:color="auto" w:frame="1"/>
          <w:lang w:val="ru-RU"/>
        </w:rPr>
        <w:br/>
      </w:r>
      <w:r w:rsidRPr="005B35AA">
        <w:rPr>
          <w:bdr w:val="none" w:sz="0" w:space="0" w:color="auto" w:frame="1"/>
          <w:lang w:val="ru-RU"/>
        </w:rPr>
        <w:lastRenderedPageBreak/>
        <w:t>-</w:t>
      </w:r>
      <w:r w:rsidRPr="005B35AA">
        <w:rPr>
          <w:bdr w:val="none" w:sz="0" w:space="0" w:color="auto" w:frame="1"/>
        </w:rPr>
        <w:t>          </w:t>
      </w:r>
      <w:r w:rsidRPr="005B35AA">
        <w:rPr>
          <w:b/>
          <w:bCs/>
          <w:lang w:val="ru-RU"/>
        </w:rPr>
        <w:t>Мера превенције</w:t>
      </w:r>
      <w:r w:rsidRPr="005B35AA">
        <w:rPr>
          <w:bdr w:val="none" w:sz="0" w:space="0" w:color="auto" w:frame="1"/>
        </w:rPr>
        <w:t> </w:t>
      </w:r>
      <w:r w:rsidRPr="005B35AA">
        <w:rPr>
          <w:bdr w:val="none" w:sz="0" w:space="0" w:color="auto" w:frame="1"/>
          <w:lang w:val="ru-RU"/>
        </w:rPr>
        <w:t>за стварање безбедне средине за живот и рад деце / ученика;</w:t>
      </w:r>
      <w:r w:rsidRPr="005B35AA">
        <w:rPr>
          <w:bdr w:val="none" w:sz="0" w:space="0" w:color="auto" w:frame="1"/>
          <w:lang w:val="ru-RU"/>
        </w:rPr>
        <w:br/>
        <w:t>-</w:t>
      </w:r>
      <w:r w:rsidRPr="005B35AA">
        <w:rPr>
          <w:bdr w:val="none" w:sz="0" w:space="0" w:color="auto" w:frame="1"/>
        </w:rPr>
        <w:t>          </w:t>
      </w:r>
      <w:r w:rsidRPr="005B35AA">
        <w:rPr>
          <w:b/>
          <w:bCs/>
          <w:lang w:val="ru-RU"/>
        </w:rPr>
        <w:t>Мера интервенције</w:t>
      </w:r>
      <w:r w:rsidRPr="005B35AA">
        <w:rPr>
          <w:b/>
          <w:bCs/>
        </w:rPr>
        <w:t> </w:t>
      </w:r>
      <w:r w:rsidRPr="005B35AA">
        <w:rPr>
          <w:bdr w:val="none" w:sz="0" w:space="0" w:color="auto" w:frame="1"/>
          <w:lang w:val="ru-RU"/>
        </w:rPr>
        <w:t>у ситуацијама када се јавља насиље, злостављање и занемаривње у установама</w:t>
      </w:r>
    </w:p>
    <w:p w14:paraId="5CF9BB03" w14:textId="65E2384D" w:rsidR="000C584F" w:rsidRPr="005B35AA" w:rsidRDefault="000C584F" w:rsidP="000C584F">
      <w:pPr>
        <w:shd w:val="clear" w:color="auto" w:fill="FFFFFF"/>
        <w:jc w:val="both"/>
        <w:textAlignment w:val="top"/>
        <w:rPr>
          <w:bdr w:val="none" w:sz="0" w:space="0" w:color="auto" w:frame="1"/>
          <w:lang w:val="ru-RU"/>
        </w:rPr>
      </w:pPr>
      <w:r w:rsidRPr="005B35AA">
        <w:rPr>
          <w:bdr w:val="none" w:sz="0" w:space="0" w:color="auto" w:frame="1"/>
          <w:lang w:val="ru-RU"/>
        </w:rPr>
        <w:br/>
      </w:r>
      <w:r w:rsidRPr="005B35AA">
        <w:rPr>
          <w:bdr w:val="none" w:sz="0" w:space="0" w:color="auto" w:frame="1"/>
        </w:rPr>
        <w:t>               </w:t>
      </w:r>
      <w:r w:rsidRPr="005B35AA">
        <w:rPr>
          <w:bdr w:val="none" w:sz="0" w:space="0" w:color="auto" w:frame="1"/>
          <w:lang w:val="ru-RU"/>
        </w:rPr>
        <w:t xml:space="preserve"> У складу са природом образовно - васпитних делатности, у овом документу користиће се појам НАСИЉЕ, који обухвата различите врсте и облике насилног понашања, злостављања, занемаривања, злоупотребе и искоришћавања (</w:t>
      </w:r>
      <w:r w:rsidRPr="005B35AA">
        <w:rPr>
          <w:i/>
          <w:iCs/>
          <w:lang w:val="ru-RU"/>
        </w:rPr>
        <w:t>Посебни протокол</w:t>
      </w:r>
      <w:r w:rsidRPr="005B35AA">
        <w:rPr>
          <w:bdr w:val="none" w:sz="0" w:space="0" w:color="auto" w:frame="1"/>
          <w:lang w:val="ru-RU"/>
        </w:rPr>
        <w:t>, стр. 8)</w:t>
      </w:r>
    </w:p>
    <w:p w14:paraId="7388522E" w14:textId="77777777" w:rsidR="000C584F" w:rsidRPr="005B35AA" w:rsidRDefault="000C584F" w:rsidP="000C584F">
      <w:pPr>
        <w:shd w:val="clear" w:color="auto" w:fill="FFFFFF"/>
        <w:textAlignment w:val="top"/>
        <w:rPr>
          <w:bdr w:val="none" w:sz="0" w:space="0" w:color="auto" w:frame="1"/>
        </w:rPr>
      </w:pPr>
      <w:r w:rsidRPr="005B35AA">
        <w:rPr>
          <w:bdr w:val="none" w:sz="0" w:space="0" w:color="auto" w:frame="1"/>
          <w:lang w:val="ru-RU"/>
        </w:rPr>
        <w:br w:type="page"/>
      </w:r>
      <w:r w:rsidRPr="005B35AA">
        <w:rPr>
          <w:b/>
          <w:bCs/>
          <w:lang w:val="ru-RU"/>
        </w:rPr>
        <w:lastRenderedPageBreak/>
        <w:t>Задаци Тима за заштиту</w:t>
      </w:r>
      <w:r w:rsidRPr="005B35AA">
        <w:rPr>
          <w:b/>
          <w:bCs/>
        </w:rPr>
        <w:t> </w:t>
      </w:r>
      <w:r w:rsidRPr="005B35AA">
        <w:rPr>
          <w:b/>
          <w:bCs/>
          <w:lang w:val="ru-RU"/>
        </w:rPr>
        <w:t>ученика од насиља</w:t>
      </w:r>
      <w:r w:rsidRPr="005B35AA">
        <w:rPr>
          <w:b/>
          <w:bCs/>
        </w:rPr>
        <w:t> </w:t>
      </w:r>
      <w:r w:rsidRPr="005B35AA">
        <w:rPr>
          <w:b/>
          <w:bCs/>
          <w:lang w:val="ru-RU"/>
        </w:rPr>
        <w:t>су да:</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t>-припрема програм заштите;</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t>-информише ученике, запослене и родитеље о планираним активностима и могућностима тражења подршке и помоћи од Тима за заштиту;</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t>-учествује у обукама и пројектима за развијање компетенција потребних за превенцију насиља, злостављања и занемаривања;</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t>-укључује родитеље у превентивне и интервентне мере и активности;</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t>-прати и процењује ефекте предузетих мера за заштиту ученика и даје одговарајуће предлоге директору;</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t>-сарађује са стручњацима из других надлежних органа, организација, служби и медија ради свеобухватне заштите ученика од насиља, злостављања и занемаривања;</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t>-води и чува документацију;</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t>-извештава стручна тела и органе управљања.</w:t>
      </w:r>
      <w:r w:rsidRPr="005B35AA">
        <w:rPr>
          <w:bdr w:val="none" w:sz="0" w:space="0" w:color="auto" w:frame="1"/>
          <w:lang w:val="ru-RU"/>
        </w:rPr>
        <w:br/>
      </w:r>
      <w:r w:rsidRPr="005B35AA">
        <w:rPr>
          <w:bdr w:val="none" w:sz="0" w:space="0" w:color="auto" w:frame="1"/>
        </w:rPr>
        <w:t> </w:t>
      </w:r>
    </w:p>
    <w:p w14:paraId="4FC5A4B9" w14:textId="77777777" w:rsidR="000C584F" w:rsidRPr="005B35AA" w:rsidRDefault="000C584F" w:rsidP="000C584F">
      <w:pPr>
        <w:shd w:val="clear" w:color="auto" w:fill="FFFFFF"/>
        <w:textAlignment w:val="top"/>
        <w:rPr>
          <w:bdr w:val="none" w:sz="0" w:space="0" w:color="auto" w:frame="1"/>
          <w:lang w:val="ru-RU"/>
        </w:rPr>
      </w:pPr>
    </w:p>
    <w:p w14:paraId="6C4D2A57" w14:textId="77777777" w:rsidR="000C584F" w:rsidRPr="005B35AA" w:rsidRDefault="000C584F" w:rsidP="000C584F">
      <w:pPr>
        <w:shd w:val="clear" w:color="auto" w:fill="FFFFFF"/>
        <w:textAlignment w:val="top"/>
        <w:rPr>
          <w:bCs/>
          <w:lang w:val="ru-RU"/>
        </w:rPr>
      </w:pPr>
      <w:r w:rsidRPr="005B35AA">
        <w:rPr>
          <w:bdr w:val="none" w:sz="0" w:space="0" w:color="auto" w:frame="1"/>
        </w:rPr>
        <w:t> </w:t>
      </w:r>
      <w:r w:rsidRPr="005B35AA">
        <w:rPr>
          <w:bdr w:val="none" w:sz="0" w:space="0" w:color="auto" w:frame="1"/>
          <w:lang w:val="ru-RU"/>
        </w:rPr>
        <w:br/>
      </w:r>
      <w:r w:rsidRPr="005B35AA">
        <w:rPr>
          <w:bCs/>
          <w:lang w:val="ru-RU"/>
        </w:rPr>
        <w:t>Програм заштите се односи на:</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r>
      <w:r w:rsidRPr="005B35AA">
        <w:rPr>
          <w:b/>
          <w:bdr w:val="none" w:sz="0" w:space="0" w:color="auto" w:frame="1"/>
          <w:lang w:val="ru-RU"/>
        </w:rPr>
        <w:t>·</w:t>
      </w:r>
      <w:r w:rsidRPr="005B35AA">
        <w:rPr>
          <w:b/>
          <w:bdr w:val="none" w:sz="0" w:space="0" w:color="auto" w:frame="1"/>
        </w:rPr>
        <w:t>         </w:t>
      </w:r>
      <w:r w:rsidRPr="005B35AA">
        <w:rPr>
          <w:b/>
          <w:bCs/>
          <w:lang w:val="ru-RU"/>
        </w:rPr>
        <w:t>Превентивне и</w:t>
      </w:r>
      <w:r w:rsidRPr="005B35AA">
        <w:rPr>
          <w:b/>
          <w:bdr w:val="none" w:sz="0" w:space="0" w:color="auto" w:frame="1"/>
          <w:lang w:val="ru-RU"/>
        </w:rPr>
        <w:br/>
      </w:r>
      <w:r w:rsidRPr="005B35AA">
        <w:rPr>
          <w:b/>
          <w:bdr w:val="none" w:sz="0" w:space="0" w:color="auto" w:frame="1"/>
        </w:rPr>
        <w:t> </w:t>
      </w:r>
      <w:r w:rsidRPr="005B35AA">
        <w:rPr>
          <w:b/>
          <w:bdr w:val="none" w:sz="0" w:space="0" w:color="auto" w:frame="1"/>
          <w:lang w:val="ru-RU"/>
        </w:rPr>
        <w:br/>
        <w:t>·</w:t>
      </w:r>
      <w:r w:rsidRPr="005B35AA">
        <w:rPr>
          <w:b/>
          <w:bdr w:val="none" w:sz="0" w:space="0" w:color="auto" w:frame="1"/>
        </w:rPr>
        <w:t>         </w:t>
      </w:r>
      <w:r w:rsidRPr="005B35AA">
        <w:rPr>
          <w:b/>
          <w:bCs/>
          <w:lang w:val="ru-RU"/>
        </w:rPr>
        <w:t>Интервентне активности</w:t>
      </w:r>
    </w:p>
    <w:p w14:paraId="675E4357" w14:textId="77777777" w:rsidR="000C584F" w:rsidRPr="005B35AA" w:rsidRDefault="000C584F" w:rsidP="000C584F">
      <w:pPr>
        <w:shd w:val="clear" w:color="auto" w:fill="FFFFFF"/>
        <w:textAlignment w:val="top"/>
        <w:rPr>
          <w:b/>
          <w:bCs/>
          <w:u w:val="single"/>
        </w:rPr>
      </w:pP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r>
      <w:r w:rsidRPr="005B35AA">
        <w:rPr>
          <w:b/>
          <w:bCs/>
          <w:u w:val="single"/>
          <w:lang w:val="ru-RU"/>
        </w:rPr>
        <w:t>Предложене активности треба да обезбеде стварање атмосфере поверења, сигурности и поштовања дечјих права кроз јединствено деловање свих актера.</w:t>
      </w:r>
      <w:r w:rsidRPr="005B35AA">
        <w:rPr>
          <w:b/>
          <w:bCs/>
          <w:u w:val="single"/>
        </w:rPr>
        <w:t> </w:t>
      </w:r>
    </w:p>
    <w:p w14:paraId="264A44A3" w14:textId="3296CD92" w:rsidR="000C584F" w:rsidRPr="005B35AA" w:rsidRDefault="000C584F" w:rsidP="000C584F">
      <w:pPr>
        <w:shd w:val="clear" w:color="auto" w:fill="FFFFFF"/>
        <w:textAlignment w:val="top"/>
        <w:rPr>
          <w:bdr w:val="none" w:sz="0" w:space="0" w:color="auto" w:frame="1"/>
          <w:lang w:val="ru-RU"/>
        </w:rPr>
      </w:pP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r>
      <w:r w:rsidRPr="005B35AA">
        <w:rPr>
          <w:b/>
          <w:bCs/>
          <w:lang w:val="ru-RU"/>
        </w:rPr>
        <w:t>Образовно</w:t>
      </w:r>
      <w:r w:rsidR="00EE1652" w:rsidRPr="005B35AA">
        <w:rPr>
          <w:b/>
          <w:bCs/>
          <w:lang w:val="ru-RU"/>
        </w:rPr>
        <w:t xml:space="preserve"> </w:t>
      </w:r>
      <w:r w:rsidRPr="005B35AA">
        <w:rPr>
          <w:b/>
          <w:bCs/>
          <w:lang w:val="ru-RU"/>
        </w:rPr>
        <w:t>васпитна установа је одговорна за:</w:t>
      </w:r>
      <w:r w:rsidRPr="005B35AA">
        <w:rPr>
          <w:b/>
          <w:bCs/>
        </w:rPr>
        <w:t> </w:t>
      </w:r>
      <w:r w:rsidRPr="005B35AA">
        <w:rPr>
          <w:bdr w:val="none" w:sz="0" w:space="0" w:color="auto" w:frame="1"/>
          <w:lang w:val="ru-RU"/>
        </w:rPr>
        <w:br/>
      </w:r>
      <w:r w:rsidRPr="005B35AA">
        <w:rPr>
          <w:bdr w:val="none" w:sz="0" w:space="0" w:color="auto" w:frame="1"/>
        </w:rPr>
        <w:t> </w:t>
      </w:r>
      <w:r w:rsidRPr="005B35AA">
        <w:rPr>
          <w:bdr w:val="none" w:sz="0" w:space="0" w:color="auto" w:frame="1"/>
          <w:lang w:val="ru-RU"/>
        </w:rPr>
        <w:br/>
        <w:t>• успостављање превентивног рада на заштити ученика од насиља као редовне праксе у образовноваспитном процесу;</w:t>
      </w:r>
    </w:p>
    <w:p w14:paraId="0A37E780" w14:textId="77777777" w:rsidR="000C584F" w:rsidRPr="005B35AA" w:rsidRDefault="000C584F" w:rsidP="000C584F">
      <w:pPr>
        <w:shd w:val="clear" w:color="auto" w:fill="FFFFFF"/>
        <w:textAlignment w:val="top"/>
        <w:rPr>
          <w:bdr w:val="none" w:sz="0" w:space="0" w:color="auto" w:frame="1"/>
          <w:lang w:val="ru-RU"/>
        </w:rPr>
      </w:pPr>
      <w:r w:rsidRPr="005B35AA">
        <w:rPr>
          <w:bdr w:val="none" w:sz="0" w:space="0" w:color="auto" w:frame="1"/>
          <w:lang w:val="ru-RU"/>
        </w:rPr>
        <w:br/>
        <w:t>• непосредну укљученост вршњачких тимова и ученичк</w:t>
      </w:r>
      <w:r w:rsidRPr="005B35AA">
        <w:rPr>
          <w:bdr w:val="none" w:sz="0" w:space="0" w:color="auto" w:frame="1"/>
        </w:rPr>
        <w:t>o</w:t>
      </w:r>
      <w:r w:rsidRPr="005B35AA">
        <w:rPr>
          <w:bdr w:val="none" w:sz="0" w:space="0" w:color="auto" w:frame="1"/>
          <w:lang w:val="ru-RU"/>
        </w:rPr>
        <w:t>г парламената у пружање подршке вршњацима при заштити од насиља и успешну реинтеграцију починилаца насиља у вршњачку заједницу;</w:t>
      </w:r>
    </w:p>
    <w:p w14:paraId="1DB8DB84" w14:textId="77777777" w:rsidR="000C584F" w:rsidRPr="005B35AA" w:rsidRDefault="000C584F" w:rsidP="000C584F">
      <w:pPr>
        <w:shd w:val="clear" w:color="auto" w:fill="FFFFFF"/>
        <w:textAlignment w:val="top"/>
        <w:rPr>
          <w:bdr w:val="none" w:sz="0" w:space="0" w:color="auto" w:frame="1"/>
          <w:lang w:val="ru-RU"/>
        </w:rPr>
      </w:pPr>
      <w:r w:rsidRPr="005B35AA">
        <w:rPr>
          <w:bdr w:val="none" w:sz="0" w:space="0" w:color="auto" w:frame="1"/>
          <w:lang w:val="ru-RU"/>
        </w:rPr>
        <w:br/>
        <w:t>• увођење правила понашања и реституције као превентивних мера и вредности у живот заједнице, изградњу позитивне климе и конструктивне комуникације;</w:t>
      </w:r>
    </w:p>
    <w:p w14:paraId="57CA0B67" w14:textId="77777777" w:rsidR="000C584F" w:rsidRPr="005B35AA" w:rsidRDefault="000C584F" w:rsidP="000C584F">
      <w:pPr>
        <w:shd w:val="clear" w:color="auto" w:fill="FFFFFF"/>
        <w:textAlignment w:val="top"/>
        <w:rPr>
          <w:bdr w:val="none" w:sz="0" w:space="0" w:color="auto" w:frame="1"/>
          <w:lang w:val="ru-RU"/>
        </w:rPr>
      </w:pPr>
      <w:r w:rsidRPr="005B35AA">
        <w:rPr>
          <w:bdr w:val="none" w:sz="0" w:space="0" w:color="auto" w:frame="1"/>
          <w:lang w:val="ru-RU"/>
        </w:rPr>
        <w:lastRenderedPageBreak/>
        <w:br/>
        <w:t>• успостављање вршњачке медијације и вршњачке едукације као ефикасних механизама превенције са инструментима за праћење ефикасности;</w:t>
      </w:r>
    </w:p>
    <w:p w14:paraId="7D244DF3" w14:textId="77777777" w:rsidR="000C584F" w:rsidRPr="005B35AA" w:rsidRDefault="000C584F" w:rsidP="000C584F">
      <w:pPr>
        <w:shd w:val="clear" w:color="auto" w:fill="FFFFFF"/>
        <w:textAlignment w:val="top"/>
        <w:rPr>
          <w:bdr w:val="none" w:sz="0" w:space="0" w:color="auto" w:frame="1"/>
          <w:lang w:val="ru-RU"/>
        </w:rPr>
      </w:pPr>
      <w:r w:rsidRPr="005B35AA">
        <w:rPr>
          <w:bdr w:val="none" w:sz="0" w:space="0" w:color="auto" w:frame="1"/>
          <w:lang w:val="ru-RU"/>
        </w:rPr>
        <w:br/>
        <w:t>• укључивање у програме за превенцију насиља, осмишљавање програма за разне узрасте, умрежавање школа ради размене позитивних искустава и ширења мреже заштите;</w:t>
      </w:r>
    </w:p>
    <w:p w14:paraId="74CF53D1" w14:textId="77777777" w:rsidR="000C584F" w:rsidRPr="005B35AA" w:rsidRDefault="000C584F" w:rsidP="000C584F">
      <w:pPr>
        <w:shd w:val="clear" w:color="auto" w:fill="FFFFFF"/>
        <w:textAlignment w:val="top"/>
        <w:rPr>
          <w:bdr w:val="none" w:sz="0" w:space="0" w:color="auto" w:frame="1"/>
          <w:lang w:val="ru-RU"/>
        </w:rPr>
      </w:pPr>
      <w:r w:rsidRPr="005B35AA">
        <w:rPr>
          <w:bdr w:val="none" w:sz="0" w:space="0" w:color="auto" w:frame="1"/>
          <w:lang w:val="ru-RU"/>
        </w:rPr>
        <w:br/>
        <w:t>• примену Посебног протокола за заштиту ученика од насиља, злостављања и занемаривања;</w:t>
      </w:r>
    </w:p>
    <w:p w14:paraId="50CF7289" w14:textId="77777777" w:rsidR="000C584F" w:rsidRPr="005B35AA" w:rsidRDefault="000C584F" w:rsidP="000C584F">
      <w:pPr>
        <w:shd w:val="clear" w:color="auto" w:fill="FFFFFF"/>
        <w:textAlignment w:val="top"/>
        <w:rPr>
          <w:bdr w:val="none" w:sz="0" w:space="0" w:color="auto" w:frame="1"/>
          <w:lang w:val="ru-RU"/>
        </w:rPr>
      </w:pPr>
      <w:r w:rsidRPr="005B35AA">
        <w:rPr>
          <w:bdr w:val="none" w:sz="0" w:space="0" w:color="auto" w:frame="1"/>
          <w:lang w:val="ru-RU"/>
        </w:rPr>
        <w:br/>
        <w:t>• развијање подстицајне средине и укупно повећање атрактивности школе;</w:t>
      </w:r>
    </w:p>
    <w:p w14:paraId="4169C41E" w14:textId="77777777" w:rsidR="000C584F" w:rsidRPr="005B35AA" w:rsidRDefault="000C584F" w:rsidP="000C584F">
      <w:pPr>
        <w:shd w:val="clear" w:color="auto" w:fill="FFFFFF"/>
        <w:textAlignment w:val="top"/>
        <w:rPr>
          <w:bdr w:val="none" w:sz="0" w:space="0" w:color="auto" w:frame="1"/>
          <w:lang w:val="ru-RU"/>
        </w:rPr>
      </w:pPr>
      <w:r w:rsidRPr="005B35AA">
        <w:rPr>
          <w:bdr w:val="none" w:sz="0" w:space="0" w:color="auto" w:frame="1"/>
          <w:lang w:val="ru-RU"/>
        </w:rPr>
        <w:br/>
        <w:t>• систематско праћење и унапређивање нивоа безбедности, заштите и подршке ученицима.</w:t>
      </w:r>
    </w:p>
    <w:p w14:paraId="11957E48" w14:textId="77777777" w:rsidR="000C584F" w:rsidRPr="005B35AA" w:rsidRDefault="000C584F" w:rsidP="0075736C"/>
    <w:p w14:paraId="2F1A394B" w14:textId="77777777" w:rsidR="000C584F" w:rsidRPr="005B35AA" w:rsidRDefault="000C584F" w:rsidP="0075736C"/>
    <w:tbl>
      <w:tblPr>
        <w:tblpPr w:leftFromText="180" w:rightFromText="180" w:vertAnchor="text" w:horzAnchor="margin" w:tblpY="-1714"/>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2094"/>
        <w:gridCol w:w="1800"/>
        <w:gridCol w:w="2178"/>
        <w:gridCol w:w="2412"/>
      </w:tblGrid>
      <w:tr w:rsidR="004108FC" w:rsidRPr="00B072C8" w14:paraId="7E51ADBF" w14:textId="77777777" w:rsidTr="007671CC">
        <w:tc>
          <w:tcPr>
            <w:tcW w:w="2136" w:type="dxa"/>
          </w:tcPr>
          <w:p w14:paraId="1C14C15F" w14:textId="77777777" w:rsidR="0056447C" w:rsidRPr="005B35AA" w:rsidRDefault="0056447C" w:rsidP="0056447C">
            <w:pPr>
              <w:textAlignment w:val="top"/>
              <w:rPr>
                <w:b/>
                <w:bdr w:val="none" w:sz="0" w:space="0" w:color="auto" w:frame="1"/>
                <w:lang w:val="ru-RU"/>
              </w:rPr>
            </w:pPr>
            <w:r w:rsidRPr="005B35AA">
              <w:rPr>
                <w:b/>
                <w:bdr w:val="none" w:sz="0" w:space="0" w:color="auto" w:frame="1"/>
                <w:lang w:val="ru-RU"/>
              </w:rPr>
              <w:lastRenderedPageBreak/>
              <w:t>АКТИВНОСТИ</w:t>
            </w:r>
          </w:p>
        </w:tc>
        <w:tc>
          <w:tcPr>
            <w:tcW w:w="2094" w:type="dxa"/>
          </w:tcPr>
          <w:p w14:paraId="634B2C28" w14:textId="77777777" w:rsidR="0056447C" w:rsidRPr="005B35AA" w:rsidRDefault="0056447C" w:rsidP="0056447C">
            <w:pPr>
              <w:textAlignment w:val="top"/>
              <w:rPr>
                <w:b/>
                <w:bdr w:val="none" w:sz="0" w:space="0" w:color="auto" w:frame="1"/>
                <w:lang w:val="ru-RU"/>
              </w:rPr>
            </w:pPr>
            <w:r w:rsidRPr="005B35AA">
              <w:rPr>
                <w:b/>
                <w:bdr w:val="none" w:sz="0" w:space="0" w:color="auto" w:frame="1"/>
                <w:lang w:val="ru-RU"/>
              </w:rPr>
              <w:t>ОЧЕКИВАНИ РЕЗУЛТАТИ</w:t>
            </w:r>
          </w:p>
        </w:tc>
        <w:tc>
          <w:tcPr>
            <w:tcW w:w="1800" w:type="dxa"/>
          </w:tcPr>
          <w:p w14:paraId="55E9E1C8" w14:textId="77777777" w:rsidR="0056447C" w:rsidRPr="005B35AA" w:rsidRDefault="0056447C" w:rsidP="0056447C">
            <w:pPr>
              <w:textAlignment w:val="top"/>
              <w:rPr>
                <w:b/>
                <w:bdr w:val="none" w:sz="0" w:space="0" w:color="auto" w:frame="1"/>
                <w:lang w:val="ru-RU"/>
              </w:rPr>
            </w:pPr>
            <w:r w:rsidRPr="005B35AA">
              <w:rPr>
                <w:b/>
                <w:bdr w:val="none" w:sz="0" w:space="0" w:color="auto" w:frame="1"/>
                <w:lang w:val="ru-RU"/>
              </w:rPr>
              <w:t>ВРЕМЕ РЕАЛИЗАЦИЈЕ</w:t>
            </w:r>
          </w:p>
        </w:tc>
        <w:tc>
          <w:tcPr>
            <w:tcW w:w="2178" w:type="dxa"/>
          </w:tcPr>
          <w:p w14:paraId="08879B0A" w14:textId="77777777" w:rsidR="0056447C" w:rsidRPr="005B35AA" w:rsidRDefault="0056447C" w:rsidP="0056447C">
            <w:pPr>
              <w:textAlignment w:val="top"/>
              <w:rPr>
                <w:b/>
                <w:bdr w:val="none" w:sz="0" w:space="0" w:color="auto" w:frame="1"/>
                <w:lang w:val="ru-RU"/>
              </w:rPr>
            </w:pPr>
            <w:r w:rsidRPr="005B35AA">
              <w:rPr>
                <w:b/>
                <w:bdr w:val="none" w:sz="0" w:space="0" w:color="auto" w:frame="1"/>
                <w:lang w:val="ru-RU"/>
              </w:rPr>
              <w:t>НОСИОЦИ АКТИВНОСТИ</w:t>
            </w:r>
          </w:p>
        </w:tc>
        <w:tc>
          <w:tcPr>
            <w:tcW w:w="2412" w:type="dxa"/>
          </w:tcPr>
          <w:p w14:paraId="555378E4" w14:textId="77777777" w:rsidR="0056447C" w:rsidRPr="005B35AA" w:rsidRDefault="0056447C" w:rsidP="0056447C">
            <w:pPr>
              <w:textAlignment w:val="top"/>
              <w:rPr>
                <w:b/>
                <w:bdr w:val="none" w:sz="0" w:space="0" w:color="auto" w:frame="1"/>
                <w:lang w:val="ru-RU"/>
              </w:rPr>
            </w:pPr>
            <w:r w:rsidRPr="005B35AA">
              <w:rPr>
                <w:b/>
                <w:bdr w:val="none" w:sz="0" w:space="0" w:color="auto" w:frame="1"/>
                <w:lang w:val="ru-RU"/>
              </w:rPr>
              <w:t>ИЗВОРИ ДОКАЗА</w:t>
            </w:r>
          </w:p>
        </w:tc>
      </w:tr>
      <w:tr w:rsidR="004108FC" w:rsidRPr="00B072C8" w14:paraId="093D54B8" w14:textId="77777777" w:rsidTr="007671CC">
        <w:tc>
          <w:tcPr>
            <w:tcW w:w="2136" w:type="dxa"/>
          </w:tcPr>
          <w:p w14:paraId="1E83804F" w14:textId="17DBB5F7" w:rsidR="0056447C" w:rsidRPr="005B35AA" w:rsidRDefault="0056447C" w:rsidP="00EE1652">
            <w:pPr>
              <w:textAlignment w:val="top"/>
              <w:rPr>
                <w:bdr w:val="none" w:sz="0" w:space="0" w:color="auto" w:frame="1"/>
                <w:lang w:val="ru-RU"/>
              </w:rPr>
            </w:pPr>
            <w:r w:rsidRPr="005B35AA">
              <w:rPr>
                <w:bdr w:val="none" w:sz="0" w:space="0" w:color="auto" w:frame="1"/>
                <w:lang w:val="ru-RU"/>
              </w:rPr>
              <w:t>Формирање тима, избор координатора и договор о раду у школској 20</w:t>
            </w:r>
            <w:r w:rsidR="007F469A" w:rsidRPr="005B35AA">
              <w:rPr>
                <w:bdr w:val="none" w:sz="0" w:space="0" w:color="auto" w:frame="1"/>
              </w:rPr>
              <w:t>2</w:t>
            </w:r>
            <w:r w:rsidR="00EE1652" w:rsidRPr="005B35AA">
              <w:rPr>
                <w:bdr w:val="none" w:sz="0" w:space="0" w:color="auto" w:frame="1"/>
                <w:lang w:val="sr-Cyrl-RS"/>
              </w:rPr>
              <w:t>3</w:t>
            </w:r>
            <w:r w:rsidRPr="005B35AA">
              <w:rPr>
                <w:bdr w:val="none" w:sz="0" w:space="0" w:color="auto" w:frame="1"/>
                <w:lang w:val="ru-RU"/>
              </w:rPr>
              <w:t>-20</w:t>
            </w:r>
            <w:r w:rsidR="007F469A" w:rsidRPr="005B35AA">
              <w:rPr>
                <w:bdr w:val="none" w:sz="0" w:space="0" w:color="auto" w:frame="1"/>
              </w:rPr>
              <w:t>2</w:t>
            </w:r>
            <w:r w:rsidR="00EE1652" w:rsidRPr="005B35AA">
              <w:rPr>
                <w:bdr w:val="none" w:sz="0" w:space="0" w:color="auto" w:frame="1"/>
                <w:lang w:val="sr-Cyrl-RS"/>
              </w:rPr>
              <w:t>4.</w:t>
            </w:r>
            <w:r w:rsidRPr="005B35AA">
              <w:rPr>
                <w:bdr w:val="none" w:sz="0" w:space="0" w:color="auto" w:frame="1"/>
                <w:lang w:val="ru-RU"/>
              </w:rPr>
              <w:t xml:space="preserve"> години</w:t>
            </w:r>
          </w:p>
        </w:tc>
        <w:tc>
          <w:tcPr>
            <w:tcW w:w="2094" w:type="dxa"/>
          </w:tcPr>
          <w:p w14:paraId="35DE1D5C"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Формиран тим, изабран координатор, подељена задужења</w:t>
            </w:r>
          </w:p>
        </w:tc>
        <w:tc>
          <w:tcPr>
            <w:tcW w:w="1800" w:type="dxa"/>
          </w:tcPr>
          <w:p w14:paraId="251910EA" w14:textId="7E6CD401" w:rsidR="0056447C" w:rsidRPr="005B35AA" w:rsidRDefault="00EE1652" w:rsidP="00EE1652">
            <w:pPr>
              <w:textAlignment w:val="top"/>
              <w:rPr>
                <w:bdr w:val="none" w:sz="0" w:space="0" w:color="auto" w:frame="1"/>
                <w:lang w:val="ru-RU"/>
              </w:rPr>
            </w:pPr>
            <w:r w:rsidRPr="005B35AA">
              <w:rPr>
                <w:bdr w:val="none" w:sz="0" w:space="0" w:color="auto" w:frame="1"/>
                <w:lang w:val="ru-RU"/>
              </w:rPr>
              <w:t xml:space="preserve">Почетак </w:t>
            </w:r>
            <w:r w:rsidR="007F469A" w:rsidRPr="005B35AA">
              <w:rPr>
                <w:bdr w:val="none" w:sz="0" w:space="0" w:color="auto" w:frame="1"/>
                <w:lang w:val="ru-RU"/>
              </w:rPr>
              <w:t>школске 202</w:t>
            </w:r>
            <w:r w:rsidRPr="005B35AA">
              <w:rPr>
                <w:bdr w:val="none" w:sz="0" w:space="0" w:color="auto" w:frame="1"/>
                <w:lang w:val="ru-RU"/>
              </w:rPr>
              <w:t>3</w:t>
            </w:r>
            <w:r w:rsidR="007F469A" w:rsidRPr="005B35AA">
              <w:rPr>
                <w:bdr w:val="none" w:sz="0" w:space="0" w:color="auto" w:frame="1"/>
                <w:lang w:val="ru-RU"/>
              </w:rPr>
              <w:t>-202</w:t>
            </w:r>
            <w:r w:rsidRPr="005B35AA">
              <w:rPr>
                <w:bdr w:val="none" w:sz="0" w:space="0" w:color="auto" w:frame="1"/>
                <w:lang w:val="ru-RU"/>
              </w:rPr>
              <w:t>4</w:t>
            </w:r>
            <w:r w:rsidR="0056447C" w:rsidRPr="005B35AA">
              <w:rPr>
                <w:bdr w:val="none" w:sz="0" w:space="0" w:color="auto" w:frame="1"/>
                <w:lang w:val="ru-RU"/>
              </w:rPr>
              <w:t xml:space="preserve"> године</w:t>
            </w:r>
          </w:p>
        </w:tc>
        <w:tc>
          <w:tcPr>
            <w:tcW w:w="2178" w:type="dxa"/>
          </w:tcPr>
          <w:p w14:paraId="4DAAA737"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Чланови тима</w:t>
            </w:r>
          </w:p>
        </w:tc>
        <w:tc>
          <w:tcPr>
            <w:tcW w:w="2412" w:type="dxa"/>
          </w:tcPr>
          <w:p w14:paraId="25AA16E7" w14:textId="6237E284" w:rsidR="0056447C" w:rsidRPr="005B35AA" w:rsidRDefault="00EE1652" w:rsidP="0056447C">
            <w:pPr>
              <w:textAlignment w:val="top"/>
              <w:rPr>
                <w:bdr w:val="none" w:sz="0" w:space="0" w:color="auto" w:frame="1"/>
                <w:lang w:val="ru-RU"/>
              </w:rPr>
            </w:pPr>
            <w:r w:rsidRPr="005B35AA">
              <w:rPr>
                <w:bdr w:val="none" w:sz="0" w:space="0" w:color="auto" w:frame="1"/>
                <w:lang w:val="ru-RU"/>
              </w:rPr>
              <w:t>Записник са наставничког већа</w:t>
            </w:r>
          </w:p>
        </w:tc>
      </w:tr>
      <w:tr w:rsidR="004108FC" w:rsidRPr="00B072C8" w14:paraId="3A089D72" w14:textId="77777777" w:rsidTr="007671CC">
        <w:tc>
          <w:tcPr>
            <w:tcW w:w="2136" w:type="dxa"/>
          </w:tcPr>
          <w:p w14:paraId="10E7BE2F"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Анализа стања, праћења насиља, злостављања и занемаривања, вредновање квалитета и ефикасности предузетих мера и активности у области превенције и интервенције</w:t>
            </w:r>
          </w:p>
        </w:tc>
        <w:tc>
          <w:tcPr>
            <w:tcW w:w="2094" w:type="dxa"/>
          </w:tcPr>
          <w:p w14:paraId="2577D26A"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Извршена анализа</w:t>
            </w:r>
          </w:p>
        </w:tc>
        <w:tc>
          <w:tcPr>
            <w:tcW w:w="1800" w:type="dxa"/>
          </w:tcPr>
          <w:p w14:paraId="00CFEEF9" w14:textId="1F7CDE29" w:rsidR="0056447C" w:rsidRPr="005B35AA" w:rsidRDefault="0056447C" w:rsidP="0056447C">
            <w:pPr>
              <w:textAlignment w:val="top"/>
              <w:rPr>
                <w:bdr w:val="none" w:sz="0" w:space="0" w:color="auto" w:frame="1"/>
                <w:lang w:val="ru-RU"/>
              </w:rPr>
            </w:pPr>
            <w:r w:rsidRPr="005B35AA">
              <w:rPr>
                <w:bdr w:val="none" w:sz="0" w:space="0" w:color="auto" w:frame="1"/>
                <w:lang w:val="ru-RU"/>
              </w:rPr>
              <w:t>Пред крај школске 20</w:t>
            </w:r>
            <w:r w:rsidR="007F469A" w:rsidRPr="005B35AA">
              <w:rPr>
                <w:bdr w:val="none" w:sz="0" w:space="0" w:color="auto" w:frame="1"/>
              </w:rPr>
              <w:t>2</w:t>
            </w:r>
            <w:r w:rsidR="00EE1652" w:rsidRPr="005B35AA">
              <w:rPr>
                <w:bdr w:val="none" w:sz="0" w:space="0" w:color="auto" w:frame="1"/>
                <w:lang w:val="sr-Cyrl-RS"/>
              </w:rPr>
              <w:t>2</w:t>
            </w:r>
            <w:r w:rsidRPr="005B35AA">
              <w:rPr>
                <w:bdr w:val="none" w:sz="0" w:space="0" w:color="auto" w:frame="1"/>
                <w:lang w:val="ru-RU"/>
              </w:rPr>
              <w:t>-20</w:t>
            </w:r>
            <w:r w:rsidR="007F469A" w:rsidRPr="005B35AA">
              <w:rPr>
                <w:bdr w:val="none" w:sz="0" w:space="0" w:color="auto" w:frame="1"/>
              </w:rPr>
              <w:t>2</w:t>
            </w:r>
            <w:r w:rsidR="00EE1652" w:rsidRPr="005B35AA">
              <w:rPr>
                <w:bdr w:val="none" w:sz="0" w:space="0" w:color="auto" w:frame="1"/>
                <w:lang w:val="sr-Cyrl-RS"/>
              </w:rPr>
              <w:t>3</w:t>
            </w:r>
            <w:r w:rsidRPr="005B35AA">
              <w:rPr>
                <w:bdr w:val="none" w:sz="0" w:space="0" w:color="auto" w:frame="1"/>
                <w:lang w:val="ru-RU"/>
              </w:rPr>
              <w:t xml:space="preserve"> године</w:t>
            </w:r>
          </w:p>
        </w:tc>
        <w:tc>
          <w:tcPr>
            <w:tcW w:w="2178" w:type="dxa"/>
          </w:tcPr>
          <w:p w14:paraId="440F7E5B"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Чланови тима</w:t>
            </w:r>
          </w:p>
        </w:tc>
        <w:tc>
          <w:tcPr>
            <w:tcW w:w="2412" w:type="dxa"/>
          </w:tcPr>
          <w:p w14:paraId="216F2FDF"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Записник и извештај са састанка.</w:t>
            </w:r>
          </w:p>
          <w:p w14:paraId="418C2F8A"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У свесци у којој се води евиденција са састанака</w:t>
            </w:r>
          </w:p>
        </w:tc>
      </w:tr>
      <w:tr w:rsidR="004108FC" w:rsidRPr="00B072C8" w14:paraId="5F8B043C" w14:textId="77777777" w:rsidTr="007671CC">
        <w:tc>
          <w:tcPr>
            <w:tcW w:w="2136" w:type="dxa"/>
          </w:tcPr>
          <w:p w14:paraId="778CEFDC" w14:textId="75C0E036" w:rsidR="0056447C" w:rsidRPr="005B35AA" w:rsidRDefault="0056447C" w:rsidP="0056447C">
            <w:pPr>
              <w:textAlignment w:val="top"/>
              <w:rPr>
                <w:bdr w:val="none" w:sz="0" w:space="0" w:color="auto" w:frame="1"/>
                <w:lang w:val="ru-RU"/>
              </w:rPr>
            </w:pPr>
            <w:r w:rsidRPr="005B35AA">
              <w:rPr>
                <w:bdr w:val="none" w:sz="0" w:space="0" w:color="auto" w:frame="1"/>
                <w:lang w:val="ru-RU"/>
              </w:rPr>
              <w:t>Израда плана рада тима за школску 20</w:t>
            </w:r>
            <w:r w:rsidR="007F469A" w:rsidRPr="005B35AA">
              <w:rPr>
                <w:bdr w:val="none" w:sz="0" w:space="0" w:color="auto" w:frame="1"/>
              </w:rPr>
              <w:t>2</w:t>
            </w:r>
            <w:r w:rsidR="00EE1652" w:rsidRPr="005B35AA">
              <w:rPr>
                <w:bdr w:val="none" w:sz="0" w:space="0" w:color="auto" w:frame="1"/>
                <w:lang w:val="sr-Cyrl-RS"/>
              </w:rPr>
              <w:t>3</w:t>
            </w:r>
            <w:r w:rsidRPr="005B35AA">
              <w:rPr>
                <w:bdr w:val="none" w:sz="0" w:space="0" w:color="auto" w:frame="1"/>
                <w:lang w:val="ru-RU"/>
              </w:rPr>
              <w:t>-20</w:t>
            </w:r>
            <w:r w:rsidR="007F469A" w:rsidRPr="005B35AA">
              <w:rPr>
                <w:bdr w:val="none" w:sz="0" w:space="0" w:color="auto" w:frame="1"/>
              </w:rPr>
              <w:t>2</w:t>
            </w:r>
            <w:r w:rsidR="00EE1652" w:rsidRPr="005B35AA">
              <w:rPr>
                <w:bdr w:val="none" w:sz="0" w:space="0" w:color="auto" w:frame="1"/>
                <w:lang w:val="sr-Cyrl-RS"/>
              </w:rPr>
              <w:t>4.</w:t>
            </w:r>
            <w:r w:rsidRPr="005B35AA">
              <w:rPr>
                <w:bdr w:val="none" w:sz="0" w:space="0" w:color="auto" w:frame="1"/>
                <w:lang w:val="ru-RU"/>
              </w:rPr>
              <w:t xml:space="preserve"> годину</w:t>
            </w:r>
          </w:p>
          <w:p w14:paraId="74DAB5C4" w14:textId="77777777" w:rsidR="0056447C" w:rsidRPr="005B35AA" w:rsidRDefault="0056447C" w:rsidP="0056447C">
            <w:pPr>
              <w:jc w:val="center"/>
              <w:textAlignment w:val="top"/>
              <w:rPr>
                <w:bdr w:val="none" w:sz="0" w:space="0" w:color="auto" w:frame="1"/>
                <w:lang w:val="ru-RU"/>
              </w:rPr>
            </w:pPr>
          </w:p>
        </w:tc>
        <w:tc>
          <w:tcPr>
            <w:tcW w:w="2094" w:type="dxa"/>
          </w:tcPr>
          <w:p w14:paraId="057C214F"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Написан план рада</w:t>
            </w:r>
          </w:p>
        </w:tc>
        <w:tc>
          <w:tcPr>
            <w:tcW w:w="1800" w:type="dxa"/>
          </w:tcPr>
          <w:p w14:paraId="061685FB"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До 15.септембра</w:t>
            </w:r>
          </w:p>
        </w:tc>
        <w:tc>
          <w:tcPr>
            <w:tcW w:w="2178" w:type="dxa"/>
          </w:tcPr>
          <w:p w14:paraId="291E9D17"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Чланови тима</w:t>
            </w:r>
          </w:p>
        </w:tc>
        <w:tc>
          <w:tcPr>
            <w:tcW w:w="2412" w:type="dxa"/>
          </w:tcPr>
          <w:p w14:paraId="167D49F5" w14:textId="77777777" w:rsidR="0056447C" w:rsidRPr="005B35AA" w:rsidRDefault="0056447C" w:rsidP="0056447C">
            <w:pPr>
              <w:textAlignment w:val="top"/>
              <w:rPr>
                <w:bdr w:val="none" w:sz="0" w:space="0" w:color="auto" w:frame="1"/>
                <w:lang w:val="ru-RU"/>
              </w:rPr>
            </w:pPr>
            <w:r w:rsidRPr="005B35AA">
              <w:rPr>
                <w:bdr w:val="none" w:sz="0" w:space="0" w:color="auto" w:frame="1"/>
                <w:lang w:val="ru-RU"/>
              </w:rPr>
              <w:t>Увид у Годишњи план рада школе, Развојни план школе, План  рада тима од прошле године, План превентивних активности од прошле године</w:t>
            </w:r>
          </w:p>
        </w:tc>
      </w:tr>
      <w:tr w:rsidR="00F22F96" w:rsidRPr="00B072C8" w14:paraId="72B216A0" w14:textId="77777777" w:rsidTr="007671CC">
        <w:tc>
          <w:tcPr>
            <w:tcW w:w="2136" w:type="dxa"/>
          </w:tcPr>
          <w:p w14:paraId="12DD1232" w14:textId="7A3AC04C" w:rsidR="00F22F96" w:rsidRPr="005B35AA" w:rsidRDefault="00F22F96" w:rsidP="00F22F96">
            <w:pPr>
              <w:textAlignment w:val="top"/>
              <w:rPr>
                <w:bdr w:val="none" w:sz="0" w:space="0" w:color="auto" w:frame="1"/>
                <w:lang w:val="ru-RU"/>
              </w:rPr>
            </w:pPr>
            <w:r w:rsidRPr="005B35AA">
              <w:rPr>
                <w:bdr w:val="none" w:sz="0" w:space="0" w:color="auto" w:frame="1"/>
                <w:lang w:val="ru-RU"/>
              </w:rPr>
              <w:t>Организовање дежурства запослених</w:t>
            </w:r>
          </w:p>
        </w:tc>
        <w:tc>
          <w:tcPr>
            <w:tcW w:w="2094" w:type="dxa"/>
          </w:tcPr>
          <w:p w14:paraId="460FC7A1" w14:textId="3AF01CC5" w:rsidR="00F22F96" w:rsidRPr="005B35AA" w:rsidRDefault="00F22F96" w:rsidP="00F22F96">
            <w:pPr>
              <w:textAlignment w:val="top"/>
              <w:rPr>
                <w:bdr w:val="none" w:sz="0" w:space="0" w:color="auto" w:frame="1"/>
                <w:lang w:val="ru-RU"/>
              </w:rPr>
            </w:pPr>
            <w:r w:rsidRPr="005B35AA">
              <w:rPr>
                <w:bdr w:val="none" w:sz="0" w:space="0" w:color="auto" w:frame="1"/>
                <w:lang w:val="ru-RU"/>
              </w:rPr>
              <w:t>Табела - распоред дежурних наставника</w:t>
            </w:r>
          </w:p>
        </w:tc>
        <w:tc>
          <w:tcPr>
            <w:tcW w:w="1800" w:type="dxa"/>
          </w:tcPr>
          <w:p w14:paraId="666A3F8E" w14:textId="288C8078" w:rsidR="00F22F96" w:rsidRPr="005B35AA" w:rsidRDefault="00F22F96" w:rsidP="00F22F96">
            <w:pPr>
              <w:textAlignment w:val="top"/>
              <w:rPr>
                <w:bdr w:val="none" w:sz="0" w:space="0" w:color="auto" w:frame="1"/>
                <w:lang w:val="ru-RU"/>
              </w:rPr>
            </w:pPr>
            <w:r w:rsidRPr="005B35AA">
              <w:rPr>
                <w:bdr w:val="none" w:sz="0" w:space="0" w:color="auto" w:frame="1"/>
                <w:lang w:val="ru-RU"/>
              </w:rPr>
              <w:t>Прва недеља септембра</w:t>
            </w:r>
          </w:p>
        </w:tc>
        <w:tc>
          <w:tcPr>
            <w:tcW w:w="2178" w:type="dxa"/>
          </w:tcPr>
          <w:p w14:paraId="15152326" w14:textId="1AA627B1" w:rsidR="00F22F96" w:rsidRPr="005B35AA" w:rsidRDefault="00F22F96" w:rsidP="00F22F96">
            <w:pPr>
              <w:textAlignment w:val="top"/>
              <w:rPr>
                <w:bdr w:val="none" w:sz="0" w:space="0" w:color="auto" w:frame="1"/>
                <w:lang w:val="ru-RU"/>
              </w:rPr>
            </w:pPr>
            <w:r w:rsidRPr="005B35AA">
              <w:rPr>
                <w:bdr w:val="none" w:sz="0" w:space="0" w:color="auto" w:frame="1"/>
                <w:lang w:val="ru-RU"/>
              </w:rPr>
              <w:t>Помоћник директора</w:t>
            </w:r>
          </w:p>
        </w:tc>
        <w:tc>
          <w:tcPr>
            <w:tcW w:w="2412" w:type="dxa"/>
          </w:tcPr>
          <w:p w14:paraId="66F2263E" w14:textId="1589657F" w:rsidR="00F22F96" w:rsidRPr="005B35AA" w:rsidRDefault="00F22F96" w:rsidP="00F22F96">
            <w:pPr>
              <w:textAlignment w:val="top"/>
              <w:rPr>
                <w:bdr w:val="none" w:sz="0" w:space="0" w:color="auto" w:frame="1"/>
                <w:lang w:val="ru-RU"/>
              </w:rPr>
            </w:pPr>
            <w:r w:rsidRPr="005B35AA">
              <w:rPr>
                <w:bdr w:val="none" w:sz="0" w:space="0" w:color="auto" w:frame="1"/>
                <w:lang w:val="ru-RU"/>
              </w:rPr>
              <w:t>Табела - распоред дежурних наставника</w:t>
            </w:r>
          </w:p>
        </w:tc>
      </w:tr>
      <w:tr w:rsidR="00F22F96" w:rsidRPr="00B072C8" w14:paraId="6C8262EF" w14:textId="77777777" w:rsidTr="007671CC">
        <w:tc>
          <w:tcPr>
            <w:tcW w:w="2136" w:type="dxa"/>
          </w:tcPr>
          <w:p w14:paraId="228165B7" w14:textId="77777777" w:rsidR="00F22F96" w:rsidRPr="005B35AA" w:rsidRDefault="00F22F96" w:rsidP="00F22F96">
            <w:pPr>
              <w:textAlignment w:val="top"/>
              <w:rPr>
                <w:bdr w:val="none" w:sz="0" w:space="0" w:color="auto" w:frame="1"/>
                <w:lang w:val="ru-RU"/>
              </w:rPr>
            </w:pPr>
            <w:r w:rsidRPr="005B35AA">
              <w:rPr>
                <w:bdr w:val="none" w:sz="0" w:space="0" w:color="auto" w:frame="1"/>
                <w:lang w:val="ru-RU"/>
              </w:rPr>
              <w:t>Информисање родитеља на родитељским састанцима о стању безбедности у школи, мерама за побољшање и превентивним активностима.</w:t>
            </w:r>
          </w:p>
          <w:p w14:paraId="5927F4FF" w14:textId="77777777" w:rsidR="00F22F96" w:rsidRPr="005B35AA" w:rsidRDefault="00F22F96" w:rsidP="00F22F96">
            <w:pPr>
              <w:textAlignment w:val="top"/>
              <w:rPr>
                <w:bdr w:val="none" w:sz="0" w:space="0" w:color="auto" w:frame="1"/>
                <w:lang w:val="ru-RU"/>
              </w:rPr>
            </w:pPr>
          </w:p>
          <w:p w14:paraId="6CEEBA78" w14:textId="77777777" w:rsidR="00F22F96" w:rsidRPr="005B35AA" w:rsidRDefault="00F22F96" w:rsidP="00F22F96">
            <w:pPr>
              <w:textAlignment w:val="top"/>
              <w:rPr>
                <w:bdr w:val="none" w:sz="0" w:space="0" w:color="auto" w:frame="1"/>
                <w:lang w:val="ru-RU"/>
              </w:rPr>
            </w:pPr>
            <w:r w:rsidRPr="005B35AA">
              <w:rPr>
                <w:bdr w:val="none" w:sz="0" w:space="0" w:color="auto" w:frame="1"/>
                <w:lang w:val="ru-RU"/>
              </w:rPr>
              <w:t>Информисање ученика и родитеља о Тиму и његовим активностима и могућност тражења помоћи и подршке од Тима</w:t>
            </w:r>
          </w:p>
        </w:tc>
        <w:tc>
          <w:tcPr>
            <w:tcW w:w="2094" w:type="dxa"/>
          </w:tcPr>
          <w:p w14:paraId="1D7473A6" w14:textId="77777777" w:rsidR="00F22F96" w:rsidRPr="005B35AA" w:rsidRDefault="00F22F96" w:rsidP="00F22F96">
            <w:pPr>
              <w:textAlignment w:val="top"/>
              <w:rPr>
                <w:bdr w:val="none" w:sz="0" w:space="0" w:color="auto" w:frame="1"/>
                <w:lang w:val="ru-RU"/>
              </w:rPr>
            </w:pPr>
            <w:r w:rsidRPr="005B35AA">
              <w:rPr>
                <w:bdr w:val="none" w:sz="0" w:space="0" w:color="auto" w:frame="1"/>
                <w:lang w:val="ru-RU"/>
              </w:rPr>
              <w:t>Информисани родитељи ученика</w:t>
            </w:r>
          </w:p>
        </w:tc>
        <w:tc>
          <w:tcPr>
            <w:tcW w:w="1800" w:type="dxa"/>
          </w:tcPr>
          <w:p w14:paraId="17856A12" w14:textId="2F63682E" w:rsidR="00F22F96" w:rsidRPr="005B35AA" w:rsidRDefault="00F22F96" w:rsidP="00F22F96">
            <w:pPr>
              <w:textAlignment w:val="top"/>
              <w:rPr>
                <w:bdr w:val="none" w:sz="0" w:space="0" w:color="auto" w:frame="1"/>
                <w:lang w:val="ru-RU"/>
              </w:rPr>
            </w:pPr>
            <w:r w:rsidRPr="005B35AA">
              <w:rPr>
                <w:bdr w:val="none" w:sz="0" w:space="0" w:color="auto" w:frame="1"/>
                <w:lang w:val="ru-RU"/>
              </w:rPr>
              <w:t>На родитељском састанку у првом полугодишту.</w:t>
            </w:r>
          </w:p>
          <w:p w14:paraId="7442E1F1" w14:textId="77777777" w:rsidR="00F22F96" w:rsidRPr="005B35AA" w:rsidRDefault="00F22F96" w:rsidP="00F22F96">
            <w:pPr>
              <w:textAlignment w:val="top"/>
              <w:rPr>
                <w:bdr w:val="none" w:sz="0" w:space="0" w:color="auto" w:frame="1"/>
                <w:lang w:val="ru-RU"/>
              </w:rPr>
            </w:pPr>
          </w:p>
          <w:p w14:paraId="44E2DD9A" w14:textId="77777777" w:rsidR="00F22F96" w:rsidRPr="005B35AA" w:rsidRDefault="00F22F96" w:rsidP="00F22F96">
            <w:pPr>
              <w:textAlignment w:val="top"/>
              <w:rPr>
                <w:bdr w:val="none" w:sz="0" w:space="0" w:color="auto" w:frame="1"/>
                <w:lang w:val="ru-RU"/>
              </w:rPr>
            </w:pPr>
          </w:p>
          <w:p w14:paraId="4E5C2AF2" w14:textId="77777777" w:rsidR="00F22F96" w:rsidRPr="005B35AA" w:rsidRDefault="00F22F96" w:rsidP="00F22F96">
            <w:pPr>
              <w:textAlignment w:val="top"/>
              <w:rPr>
                <w:bdr w:val="none" w:sz="0" w:space="0" w:color="auto" w:frame="1"/>
                <w:lang w:val="ru-RU"/>
              </w:rPr>
            </w:pPr>
          </w:p>
          <w:p w14:paraId="40E86320" w14:textId="77777777" w:rsidR="00F22F96" w:rsidRPr="005B35AA" w:rsidRDefault="00F22F96" w:rsidP="00F22F96">
            <w:pPr>
              <w:textAlignment w:val="top"/>
              <w:rPr>
                <w:bdr w:val="none" w:sz="0" w:space="0" w:color="auto" w:frame="1"/>
                <w:lang w:val="ru-RU"/>
              </w:rPr>
            </w:pPr>
          </w:p>
          <w:p w14:paraId="2E2F9AF8" w14:textId="77777777" w:rsidR="00F22F96" w:rsidRPr="005B35AA" w:rsidRDefault="00F22F96" w:rsidP="00F22F96">
            <w:pPr>
              <w:textAlignment w:val="top"/>
              <w:rPr>
                <w:bdr w:val="none" w:sz="0" w:space="0" w:color="auto" w:frame="1"/>
                <w:lang w:val="ru-RU"/>
              </w:rPr>
            </w:pPr>
          </w:p>
          <w:p w14:paraId="7358D57C" w14:textId="77777777" w:rsidR="00F22F96" w:rsidRPr="005B35AA" w:rsidRDefault="00F22F96" w:rsidP="00F22F96">
            <w:pPr>
              <w:textAlignment w:val="top"/>
              <w:rPr>
                <w:bdr w:val="none" w:sz="0" w:space="0" w:color="auto" w:frame="1"/>
              </w:rPr>
            </w:pPr>
          </w:p>
          <w:p w14:paraId="3202FB7F" w14:textId="77777777" w:rsidR="00F22F96" w:rsidRPr="005B35AA" w:rsidRDefault="00F22F96" w:rsidP="00F22F96">
            <w:pPr>
              <w:textAlignment w:val="top"/>
              <w:rPr>
                <w:bdr w:val="none" w:sz="0" w:space="0" w:color="auto" w:frame="1"/>
                <w:lang w:val="sr-Cyrl-RS"/>
              </w:rPr>
            </w:pPr>
          </w:p>
        </w:tc>
        <w:tc>
          <w:tcPr>
            <w:tcW w:w="2178" w:type="dxa"/>
          </w:tcPr>
          <w:p w14:paraId="3776FDF2" w14:textId="77777777" w:rsidR="00F22F96" w:rsidRPr="005B35AA" w:rsidRDefault="00F22F96" w:rsidP="00F22F96">
            <w:pPr>
              <w:textAlignment w:val="top"/>
              <w:rPr>
                <w:bdr w:val="none" w:sz="0" w:space="0" w:color="auto" w:frame="1"/>
                <w:lang w:val="ru-RU"/>
              </w:rPr>
            </w:pPr>
            <w:r w:rsidRPr="005B35AA">
              <w:rPr>
                <w:bdr w:val="none" w:sz="0" w:space="0" w:color="auto" w:frame="1"/>
                <w:lang w:val="ru-RU"/>
              </w:rPr>
              <w:t>директор, помоћник директора и одељенске старешине</w:t>
            </w:r>
          </w:p>
        </w:tc>
        <w:tc>
          <w:tcPr>
            <w:tcW w:w="2412" w:type="dxa"/>
          </w:tcPr>
          <w:p w14:paraId="6AF8F957" w14:textId="77777777" w:rsidR="00F22F96" w:rsidRPr="005B35AA" w:rsidRDefault="00F22F96" w:rsidP="00F22F96">
            <w:pPr>
              <w:textAlignment w:val="top"/>
              <w:rPr>
                <w:bdr w:val="none" w:sz="0" w:space="0" w:color="auto" w:frame="1"/>
                <w:lang w:val="ru-RU"/>
              </w:rPr>
            </w:pPr>
            <w:r w:rsidRPr="005B35AA">
              <w:rPr>
                <w:bdr w:val="none" w:sz="0" w:space="0" w:color="auto" w:frame="1"/>
                <w:lang w:val="ru-RU"/>
              </w:rPr>
              <w:t>Записник са састанка , увид у дневнике рада</w:t>
            </w:r>
          </w:p>
        </w:tc>
      </w:tr>
      <w:tr w:rsidR="00F22F96" w:rsidRPr="00B072C8" w14:paraId="356C26CF" w14:textId="77777777" w:rsidTr="007671CC">
        <w:tc>
          <w:tcPr>
            <w:tcW w:w="2136" w:type="dxa"/>
          </w:tcPr>
          <w:p w14:paraId="0F664334" w14:textId="1792F812" w:rsidR="00F22F96" w:rsidRPr="005B35AA" w:rsidRDefault="00F22F96" w:rsidP="00F22F96">
            <w:pPr>
              <w:textAlignment w:val="top"/>
              <w:rPr>
                <w:bdr w:val="none" w:sz="0" w:space="0" w:color="auto" w:frame="1"/>
                <w:lang w:val="ru-RU"/>
              </w:rPr>
            </w:pPr>
            <w:r w:rsidRPr="005B35AA">
              <w:rPr>
                <w:bdr w:val="none" w:sz="0" w:space="0" w:color="auto" w:frame="1"/>
                <w:lang w:val="ru-RU"/>
              </w:rPr>
              <w:t>Радионица за родитеље «Безбедност на интернету»</w:t>
            </w:r>
          </w:p>
        </w:tc>
        <w:tc>
          <w:tcPr>
            <w:tcW w:w="2094" w:type="dxa"/>
          </w:tcPr>
          <w:p w14:paraId="612CE9BF" w14:textId="3DDDDC79" w:rsidR="00F22F96" w:rsidRPr="005B35AA" w:rsidRDefault="00F22F96" w:rsidP="00F22F96">
            <w:pPr>
              <w:textAlignment w:val="top"/>
              <w:rPr>
                <w:bdr w:val="none" w:sz="0" w:space="0" w:color="auto" w:frame="1"/>
                <w:lang w:val="ru-RU"/>
              </w:rPr>
            </w:pPr>
            <w:r w:rsidRPr="005B35AA">
              <w:rPr>
                <w:bdr w:val="none" w:sz="0" w:space="0" w:color="auto" w:frame="1"/>
                <w:lang w:val="ru-RU"/>
              </w:rPr>
              <w:t>Упознати родитељи са опасностима на интернету</w:t>
            </w:r>
          </w:p>
        </w:tc>
        <w:tc>
          <w:tcPr>
            <w:tcW w:w="1800" w:type="dxa"/>
          </w:tcPr>
          <w:p w14:paraId="131025A6" w14:textId="0EE80A55" w:rsidR="00F22F96" w:rsidRPr="005B35AA" w:rsidRDefault="00F22F96" w:rsidP="00F22F96">
            <w:pPr>
              <w:textAlignment w:val="top"/>
              <w:rPr>
                <w:bdr w:val="none" w:sz="0" w:space="0" w:color="auto" w:frame="1"/>
                <w:lang w:val="ru-RU"/>
              </w:rPr>
            </w:pPr>
            <w:r w:rsidRPr="005B35AA">
              <w:rPr>
                <w:bdr w:val="none" w:sz="0" w:space="0" w:color="auto" w:frame="1"/>
                <w:lang w:val="ru-RU"/>
              </w:rPr>
              <w:t>На првом родитељском састанку</w:t>
            </w:r>
          </w:p>
        </w:tc>
        <w:tc>
          <w:tcPr>
            <w:tcW w:w="2178" w:type="dxa"/>
          </w:tcPr>
          <w:p w14:paraId="6D80FBF0" w14:textId="06F491AB" w:rsidR="00F22F96" w:rsidRPr="005B35AA" w:rsidRDefault="00F22F96" w:rsidP="00F22F96">
            <w:pPr>
              <w:textAlignment w:val="top"/>
              <w:rPr>
                <w:bdr w:val="none" w:sz="0" w:space="0" w:color="auto" w:frame="1"/>
                <w:lang w:val="ru-RU"/>
              </w:rPr>
            </w:pPr>
            <w:r w:rsidRPr="005B35AA">
              <w:rPr>
                <w:bdr w:val="none" w:sz="0" w:space="0" w:color="auto" w:frame="1"/>
                <w:lang w:val="ru-RU"/>
              </w:rPr>
              <w:t>Директор, одељенске старешине</w:t>
            </w:r>
          </w:p>
        </w:tc>
        <w:tc>
          <w:tcPr>
            <w:tcW w:w="2412" w:type="dxa"/>
          </w:tcPr>
          <w:p w14:paraId="084E0D98" w14:textId="797B2513" w:rsidR="00F22F96" w:rsidRPr="005B35AA" w:rsidRDefault="00F22F96" w:rsidP="00F22F96">
            <w:pPr>
              <w:textAlignment w:val="top"/>
              <w:rPr>
                <w:bdr w:val="none" w:sz="0" w:space="0" w:color="auto" w:frame="1"/>
                <w:lang w:val="ru-RU"/>
              </w:rPr>
            </w:pPr>
            <w:r w:rsidRPr="005B35AA">
              <w:rPr>
                <w:bdr w:val="none" w:sz="0" w:space="0" w:color="auto" w:frame="1"/>
                <w:lang w:val="ru-RU"/>
              </w:rPr>
              <w:t>Записник са родитељских састанака</w:t>
            </w:r>
          </w:p>
        </w:tc>
      </w:tr>
      <w:tr w:rsidR="00F22F96" w:rsidRPr="00B072C8" w14:paraId="07CB2D34" w14:textId="77777777" w:rsidTr="007671CC">
        <w:tc>
          <w:tcPr>
            <w:tcW w:w="2136" w:type="dxa"/>
          </w:tcPr>
          <w:p w14:paraId="1121723F" w14:textId="56D04BF4" w:rsidR="00F22F96" w:rsidRPr="005B35AA" w:rsidRDefault="00F22F96" w:rsidP="00F22F96">
            <w:pPr>
              <w:textAlignment w:val="top"/>
              <w:rPr>
                <w:bdr w:val="none" w:sz="0" w:space="0" w:color="auto" w:frame="1"/>
                <w:lang w:val="ru-RU"/>
              </w:rPr>
            </w:pPr>
            <w:r w:rsidRPr="005B35AA">
              <w:rPr>
                <w:bdr w:val="none" w:sz="0" w:space="0" w:color="auto" w:frame="1"/>
                <w:lang w:val="ru-RU"/>
              </w:rPr>
              <w:lastRenderedPageBreak/>
              <w:t>Пројекат Заједно и безбедно кроз детињство – радионица «Превенција вршњачког насиља у стварном и виртуелном окружењу» (5. и 7. разред прво полугодиште, 6. и 8. друго полугодиште)</w:t>
            </w:r>
          </w:p>
        </w:tc>
        <w:tc>
          <w:tcPr>
            <w:tcW w:w="2094" w:type="dxa"/>
          </w:tcPr>
          <w:p w14:paraId="4B289B79" w14:textId="07B2E7DC" w:rsidR="00F22F96" w:rsidRPr="005B35AA" w:rsidRDefault="00B53F3D" w:rsidP="00F22F96">
            <w:pPr>
              <w:textAlignment w:val="top"/>
              <w:rPr>
                <w:bdr w:val="none" w:sz="0" w:space="0" w:color="auto" w:frame="1"/>
                <w:lang w:val="ru-RU"/>
              </w:rPr>
            </w:pPr>
            <w:r w:rsidRPr="005B35AA">
              <w:rPr>
                <w:bdr w:val="none" w:sz="0" w:space="0" w:color="auto" w:frame="1"/>
                <w:lang w:val="ru-RU"/>
              </w:rPr>
              <w:t>Освешћени ученици</w:t>
            </w:r>
          </w:p>
        </w:tc>
        <w:tc>
          <w:tcPr>
            <w:tcW w:w="1800" w:type="dxa"/>
          </w:tcPr>
          <w:p w14:paraId="550C6918" w14:textId="65D1975E" w:rsidR="00F22F96" w:rsidRPr="005B35AA" w:rsidRDefault="00B53F3D" w:rsidP="00F22F96">
            <w:pPr>
              <w:textAlignment w:val="top"/>
              <w:rPr>
                <w:bdr w:val="none" w:sz="0" w:space="0" w:color="auto" w:frame="1"/>
                <w:lang w:val="ru-RU"/>
              </w:rPr>
            </w:pPr>
            <w:r w:rsidRPr="005B35AA">
              <w:rPr>
                <w:bdr w:val="none" w:sz="0" w:space="0" w:color="auto" w:frame="1"/>
                <w:lang w:val="ru-RU"/>
              </w:rPr>
              <w:t xml:space="preserve">5. и 7. разред – прво полугодиште, </w:t>
            </w:r>
          </w:p>
          <w:p w14:paraId="6FE160D3" w14:textId="4FAD41F6" w:rsidR="00B53F3D" w:rsidRPr="005B35AA" w:rsidRDefault="00B53F3D" w:rsidP="00B53F3D">
            <w:pPr>
              <w:textAlignment w:val="top"/>
              <w:rPr>
                <w:bdr w:val="none" w:sz="0" w:space="0" w:color="auto" w:frame="1"/>
                <w:lang w:val="ru-RU"/>
              </w:rPr>
            </w:pPr>
            <w:r w:rsidRPr="005B35AA">
              <w:rPr>
                <w:bdr w:val="none" w:sz="0" w:space="0" w:color="auto" w:frame="1"/>
                <w:lang w:val="ru-RU"/>
              </w:rPr>
              <w:t>6. и 8. разред – друго полугодиште</w:t>
            </w:r>
          </w:p>
        </w:tc>
        <w:tc>
          <w:tcPr>
            <w:tcW w:w="2178" w:type="dxa"/>
          </w:tcPr>
          <w:p w14:paraId="344C5FC3" w14:textId="670292EE" w:rsidR="00F22F96" w:rsidRPr="005B35AA" w:rsidRDefault="00176B4F" w:rsidP="00F22F96">
            <w:pPr>
              <w:textAlignment w:val="top"/>
              <w:rPr>
                <w:bdr w:val="none" w:sz="0" w:space="0" w:color="auto" w:frame="1"/>
                <w:lang w:val="ru-RU"/>
              </w:rPr>
            </w:pPr>
            <w:r w:rsidRPr="005B35AA">
              <w:rPr>
                <w:bdr w:val="none" w:sz="0" w:space="0" w:color="auto" w:frame="1"/>
                <w:lang w:val="ru-RU"/>
              </w:rPr>
              <w:t>Министарство унутрашњих послова</w:t>
            </w:r>
          </w:p>
        </w:tc>
        <w:tc>
          <w:tcPr>
            <w:tcW w:w="2412" w:type="dxa"/>
          </w:tcPr>
          <w:p w14:paraId="71027EE6" w14:textId="43D9F73D" w:rsidR="00F22F96" w:rsidRPr="005B35AA" w:rsidRDefault="00176B4F" w:rsidP="00F22F96">
            <w:pPr>
              <w:textAlignment w:val="top"/>
              <w:rPr>
                <w:bdr w:val="none" w:sz="0" w:space="0" w:color="auto" w:frame="1"/>
                <w:lang w:val="ru-RU"/>
              </w:rPr>
            </w:pPr>
            <w:r w:rsidRPr="005B35AA">
              <w:rPr>
                <w:bdr w:val="none" w:sz="0" w:space="0" w:color="auto" w:frame="1"/>
                <w:lang w:val="ru-RU"/>
              </w:rPr>
              <w:t xml:space="preserve">Фотографије, записник у ес дневнику. </w:t>
            </w:r>
          </w:p>
        </w:tc>
      </w:tr>
      <w:tr w:rsidR="00176B4F" w:rsidRPr="00B072C8" w14:paraId="16047B48" w14:textId="77777777" w:rsidTr="007671CC">
        <w:tc>
          <w:tcPr>
            <w:tcW w:w="2136" w:type="dxa"/>
          </w:tcPr>
          <w:p w14:paraId="611A4D0E" w14:textId="6039D405" w:rsidR="00176B4F" w:rsidRPr="005B35AA" w:rsidRDefault="00176B4F" w:rsidP="00176B4F">
            <w:pPr>
              <w:textAlignment w:val="top"/>
              <w:rPr>
                <w:bdr w:val="none" w:sz="0" w:space="0" w:color="auto" w:frame="1"/>
                <w:lang w:val="ru-RU"/>
              </w:rPr>
            </w:pPr>
            <w:r w:rsidRPr="005B35AA">
              <w:rPr>
                <w:bdr w:val="none" w:sz="0" w:space="0" w:color="auto" w:frame="1"/>
                <w:lang w:val="ru-RU"/>
              </w:rPr>
              <w:t>Пројекат Заједно и безбедно кроз детињство – радионица «Безбедност деце у саобраћају и безбедност деце у ванредним ситуацијама» (1. и 2. разред прво полугодиште, 3. и 4. друго полугодиште)</w:t>
            </w:r>
          </w:p>
        </w:tc>
        <w:tc>
          <w:tcPr>
            <w:tcW w:w="2094" w:type="dxa"/>
          </w:tcPr>
          <w:p w14:paraId="490AF105" w14:textId="0ACD6E87" w:rsidR="00176B4F" w:rsidRPr="005B35AA" w:rsidRDefault="00B15811" w:rsidP="00176B4F">
            <w:pPr>
              <w:textAlignment w:val="top"/>
              <w:rPr>
                <w:bdr w:val="none" w:sz="0" w:space="0" w:color="auto" w:frame="1"/>
                <w:lang w:val="ru-RU"/>
              </w:rPr>
            </w:pPr>
            <w:r>
              <w:rPr>
                <w:bdr w:val="none" w:sz="0" w:space="0" w:color="auto" w:frame="1"/>
                <w:lang w:val="ru-RU"/>
              </w:rPr>
              <w:t>Информисани ученици</w:t>
            </w:r>
          </w:p>
        </w:tc>
        <w:tc>
          <w:tcPr>
            <w:tcW w:w="1800" w:type="dxa"/>
          </w:tcPr>
          <w:p w14:paraId="484FDCDC" w14:textId="2995142F" w:rsidR="00176B4F" w:rsidRPr="005B35AA" w:rsidRDefault="00176B4F" w:rsidP="00176B4F">
            <w:pPr>
              <w:textAlignment w:val="top"/>
              <w:rPr>
                <w:bdr w:val="none" w:sz="0" w:space="0" w:color="auto" w:frame="1"/>
                <w:lang w:val="ru-RU"/>
              </w:rPr>
            </w:pPr>
            <w:r w:rsidRPr="005B35AA">
              <w:rPr>
                <w:bdr w:val="none" w:sz="0" w:space="0" w:color="auto" w:frame="1"/>
                <w:lang w:val="ru-RU"/>
              </w:rPr>
              <w:t xml:space="preserve">1. и 2. разред – прво полугодиште, </w:t>
            </w:r>
          </w:p>
          <w:p w14:paraId="43CD2BFA" w14:textId="6BF4EFA2" w:rsidR="00176B4F" w:rsidRPr="005B35AA" w:rsidRDefault="00176B4F" w:rsidP="00176B4F">
            <w:pPr>
              <w:textAlignment w:val="top"/>
              <w:rPr>
                <w:bdr w:val="none" w:sz="0" w:space="0" w:color="auto" w:frame="1"/>
                <w:lang w:val="ru-RU"/>
              </w:rPr>
            </w:pPr>
            <w:r w:rsidRPr="005B35AA">
              <w:rPr>
                <w:bdr w:val="none" w:sz="0" w:space="0" w:color="auto" w:frame="1"/>
                <w:lang w:val="ru-RU"/>
              </w:rPr>
              <w:t>3. и 4. разред – друго полугодиште</w:t>
            </w:r>
          </w:p>
        </w:tc>
        <w:tc>
          <w:tcPr>
            <w:tcW w:w="2178" w:type="dxa"/>
          </w:tcPr>
          <w:p w14:paraId="311CE386" w14:textId="25D84BD4" w:rsidR="00176B4F" w:rsidRPr="005B35AA" w:rsidRDefault="00176B4F" w:rsidP="00176B4F">
            <w:pPr>
              <w:textAlignment w:val="top"/>
              <w:rPr>
                <w:bdr w:val="none" w:sz="0" w:space="0" w:color="auto" w:frame="1"/>
                <w:lang w:val="ru-RU"/>
              </w:rPr>
            </w:pPr>
            <w:r w:rsidRPr="005B35AA">
              <w:rPr>
                <w:bdr w:val="none" w:sz="0" w:space="0" w:color="auto" w:frame="1"/>
                <w:lang w:val="ru-RU"/>
              </w:rPr>
              <w:t>Министарство унутрашњих послова</w:t>
            </w:r>
          </w:p>
        </w:tc>
        <w:tc>
          <w:tcPr>
            <w:tcW w:w="2412" w:type="dxa"/>
          </w:tcPr>
          <w:p w14:paraId="3C514D05" w14:textId="75E1BE88" w:rsidR="00176B4F" w:rsidRPr="005B35AA" w:rsidRDefault="00176B4F" w:rsidP="00176B4F">
            <w:pPr>
              <w:textAlignment w:val="top"/>
              <w:rPr>
                <w:bdr w:val="none" w:sz="0" w:space="0" w:color="auto" w:frame="1"/>
                <w:lang w:val="ru-RU"/>
              </w:rPr>
            </w:pPr>
            <w:r w:rsidRPr="005B35AA">
              <w:rPr>
                <w:bdr w:val="none" w:sz="0" w:space="0" w:color="auto" w:frame="1"/>
                <w:lang w:val="ru-RU"/>
              </w:rPr>
              <w:t xml:space="preserve">Фотографије, записник у ес дневнику. </w:t>
            </w:r>
          </w:p>
        </w:tc>
      </w:tr>
      <w:tr w:rsidR="00176B4F" w:rsidRPr="00B072C8" w14:paraId="196BAA77" w14:textId="77777777" w:rsidTr="007671CC">
        <w:tc>
          <w:tcPr>
            <w:tcW w:w="2136" w:type="dxa"/>
          </w:tcPr>
          <w:p w14:paraId="44FA310E" w14:textId="77777777" w:rsidR="00176B4F" w:rsidRPr="005B35AA" w:rsidRDefault="00176B4F" w:rsidP="00176B4F">
            <w:pPr>
              <w:textAlignment w:val="top"/>
              <w:rPr>
                <w:bdr w:val="none" w:sz="0" w:space="0" w:color="auto" w:frame="1"/>
                <w:lang w:val="ru-RU"/>
              </w:rPr>
            </w:pPr>
            <w:r w:rsidRPr="005B35AA">
              <w:rPr>
                <w:bdr w:val="none" w:sz="0" w:space="0" w:color="auto" w:frame="1"/>
                <w:lang w:val="ru-RU"/>
              </w:rPr>
              <w:t xml:space="preserve">Дефинисање правила понашања и последица кршења правила понашања </w:t>
            </w:r>
          </w:p>
        </w:tc>
        <w:tc>
          <w:tcPr>
            <w:tcW w:w="2094" w:type="dxa"/>
          </w:tcPr>
          <w:p w14:paraId="4D38ACE5" w14:textId="77777777" w:rsidR="00176B4F" w:rsidRPr="005B35AA" w:rsidRDefault="00176B4F" w:rsidP="00176B4F">
            <w:pPr>
              <w:textAlignment w:val="top"/>
              <w:rPr>
                <w:bdr w:val="none" w:sz="0" w:space="0" w:color="auto" w:frame="1"/>
                <w:lang w:val="ru-RU"/>
              </w:rPr>
            </w:pPr>
            <w:r w:rsidRPr="005B35AA">
              <w:rPr>
                <w:bdr w:val="none" w:sz="0" w:space="0" w:color="auto" w:frame="1"/>
                <w:lang w:val="ru-RU"/>
              </w:rPr>
              <w:t>Утврђена и истакнута одељенска и школска правила</w:t>
            </w:r>
          </w:p>
        </w:tc>
        <w:tc>
          <w:tcPr>
            <w:tcW w:w="1800" w:type="dxa"/>
          </w:tcPr>
          <w:p w14:paraId="124D999F" w14:textId="77777777" w:rsidR="00176B4F" w:rsidRPr="005B35AA" w:rsidRDefault="00176B4F" w:rsidP="00176B4F">
            <w:pPr>
              <w:textAlignment w:val="top"/>
              <w:rPr>
                <w:bdr w:val="none" w:sz="0" w:space="0" w:color="auto" w:frame="1"/>
                <w:lang w:val="ru-RU"/>
              </w:rPr>
            </w:pPr>
            <w:r w:rsidRPr="005B35AA">
              <w:rPr>
                <w:bdr w:val="none" w:sz="0" w:space="0" w:color="auto" w:frame="1"/>
                <w:lang w:val="ru-RU"/>
              </w:rPr>
              <w:t>Септембар</w:t>
            </w:r>
          </w:p>
        </w:tc>
        <w:tc>
          <w:tcPr>
            <w:tcW w:w="2178" w:type="dxa"/>
          </w:tcPr>
          <w:p w14:paraId="460B26BA" w14:textId="77777777" w:rsidR="00176B4F" w:rsidRPr="005B35AA" w:rsidRDefault="00176B4F" w:rsidP="00176B4F">
            <w:pPr>
              <w:textAlignment w:val="top"/>
              <w:rPr>
                <w:bdr w:val="none" w:sz="0" w:space="0" w:color="auto" w:frame="1"/>
                <w:lang w:val="ru-RU"/>
              </w:rPr>
            </w:pPr>
            <w:r w:rsidRPr="005B35AA">
              <w:rPr>
                <w:bdr w:val="none" w:sz="0" w:space="0" w:color="auto" w:frame="1"/>
                <w:lang w:val="ru-RU"/>
              </w:rPr>
              <w:t>На Чос-у  ученици заједно са одељенским старешинама</w:t>
            </w:r>
          </w:p>
        </w:tc>
        <w:tc>
          <w:tcPr>
            <w:tcW w:w="2412" w:type="dxa"/>
          </w:tcPr>
          <w:p w14:paraId="34D98FBA" w14:textId="77777777" w:rsidR="00176B4F" w:rsidRPr="005B35AA" w:rsidRDefault="00176B4F" w:rsidP="00176B4F">
            <w:pPr>
              <w:textAlignment w:val="top"/>
              <w:rPr>
                <w:bdr w:val="none" w:sz="0" w:space="0" w:color="auto" w:frame="1"/>
                <w:lang w:val="ru-RU"/>
              </w:rPr>
            </w:pPr>
            <w:r w:rsidRPr="005B35AA">
              <w:rPr>
                <w:bdr w:val="none" w:sz="0" w:space="0" w:color="auto" w:frame="1"/>
                <w:lang w:val="ru-RU"/>
              </w:rPr>
              <w:t>Увид у дневнике рада, посматрање- Утврђена и истакнута одељенска и школска правила</w:t>
            </w:r>
          </w:p>
        </w:tc>
      </w:tr>
      <w:tr w:rsidR="00B15811" w:rsidRPr="00B072C8" w14:paraId="2B9288A2" w14:textId="77777777" w:rsidTr="007671CC">
        <w:tc>
          <w:tcPr>
            <w:tcW w:w="2136" w:type="dxa"/>
          </w:tcPr>
          <w:p w14:paraId="0B2A387B" w14:textId="72CA0D02" w:rsidR="00B15811" w:rsidRPr="00B15811" w:rsidRDefault="00B15811" w:rsidP="00B15811">
            <w:pPr>
              <w:textAlignment w:val="top"/>
              <w:rPr>
                <w:color w:val="000000" w:themeColor="text1"/>
                <w:bdr w:val="none" w:sz="0" w:space="0" w:color="auto" w:frame="1"/>
                <w:lang w:val="ru-RU"/>
              </w:rPr>
            </w:pPr>
            <w:r w:rsidRPr="00B15811">
              <w:rPr>
                <w:color w:val="000000" w:themeColor="text1"/>
                <w:bdr w:val="none" w:sz="0" w:space="0" w:color="auto" w:frame="1"/>
                <w:lang w:val="ru-RU"/>
              </w:rPr>
              <w:t xml:space="preserve">Примена утврђених поступака и процедура у ситуацијама насиља 2. и 3. нивоа </w:t>
            </w:r>
          </w:p>
        </w:tc>
        <w:tc>
          <w:tcPr>
            <w:tcW w:w="2094" w:type="dxa"/>
          </w:tcPr>
          <w:p w14:paraId="6DC56B3F" w14:textId="4C62063A" w:rsidR="00B15811" w:rsidRPr="00B15811" w:rsidRDefault="00B15811" w:rsidP="00B15811">
            <w:pPr>
              <w:textAlignment w:val="top"/>
              <w:rPr>
                <w:color w:val="000000" w:themeColor="text1"/>
                <w:bdr w:val="none" w:sz="0" w:space="0" w:color="auto" w:frame="1"/>
                <w:lang w:val="ru-RU"/>
              </w:rPr>
            </w:pPr>
            <w:r w:rsidRPr="00B15811">
              <w:rPr>
                <w:color w:val="000000" w:themeColor="text1"/>
                <w:bdr w:val="none" w:sz="0" w:space="0" w:color="auto" w:frame="1"/>
                <w:lang w:val="ru-RU"/>
              </w:rPr>
              <w:t>Евидентирани случајеви насиља, утврђени ниво почињеног насиља и кораци поступања, сачињен план заштите учесника у насиљу</w:t>
            </w:r>
          </w:p>
        </w:tc>
        <w:tc>
          <w:tcPr>
            <w:tcW w:w="1800" w:type="dxa"/>
          </w:tcPr>
          <w:p w14:paraId="49B0424D" w14:textId="6795CCB0" w:rsidR="00B15811" w:rsidRPr="00B15811" w:rsidRDefault="00B15811" w:rsidP="00B15811">
            <w:pPr>
              <w:textAlignment w:val="top"/>
              <w:rPr>
                <w:color w:val="000000" w:themeColor="text1"/>
                <w:bdr w:val="none" w:sz="0" w:space="0" w:color="auto" w:frame="1"/>
                <w:lang w:val="ru-RU"/>
              </w:rPr>
            </w:pPr>
            <w:r w:rsidRPr="00B15811">
              <w:rPr>
                <w:color w:val="000000" w:themeColor="text1"/>
                <w:bdr w:val="none" w:sz="0" w:space="0" w:color="auto" w:frame="1"/>
                <w:lang w:val="ru-RU"/>
              </w:rPr>
              <w:t>Током школске године, по потреби</w:t>
            </w:r>
          </w:p>
        </w:tc>
        <w:tc>
          <w:tcPr>
            <w:tcW w:w="2178" w:type="dxa"/>
          </w:tcPr>
          <w:p w14:paraId="09EC6BE7" w14:textId="78DA722C" w:rsidR="00B15811" w:rsidRPr="00B15811" w:rsidRDefault="00B15811" w:rsidP="00B15811">
            <w:pPr>
              <w:textAlignment w:val="top"/>
              <w:rPr>
                <w:color w:val="000000" w:themeColor="text1"/>
                <w:bdr w:val="none" w:sz="0" w:space="0" w:color="auto" w:frame="1"/>
                <w:lang w:val="ru-RU"/>
              </w:rPr>
            </w:pPr>
            <w:r w:rsidRPr="00B15811">
              <w:rPr>
                <w:color w:val="000000" w:themeColor="text1"/>
                <w:bdr w:val="none" w:sz="0" w:space="0" w:color="auto" w:frame="1"/>
                <w:lang w:val="ru-RU"/>
              </w:rPr>
              <w:t>Тим, пп служба</w:t>
            </w:r>
          </w:p>
        </w:tc>
        <w:tc>
          <w:tcPr>
            <w:tcW w:w="2412" w:type="dxa"/>
          </w:tcPr>
          <w:p w14:paraId="4DF42DEC" w14:textId="6F5AF3F3" w:rsidR="00B15811" w:rsidRPr="00B15811" w:rsidRDefault="00B15811" w:rsidP="00B15811">
            <w:pPr>
              <w:textAlignment w:val="top"/>
              <w:rPr>
                <w:color w:val="000000" w:themeColor="text1"/>
                <w:bdr w:val="none" w:sz="0" w:space="0" w:color="auto" w:frame="1"/>
                <w:lang w:val="ru-RU"/>
              </w:rPr>
            </w:pPr>
            <w:r w:rsidRPr="00B15811">
              <w:rPr>
                <w:color w:val="000000" w:themeColor="text1"/>
                <w:bdr w:val="none" w:sz="0" w:space="0" w:color="auto" w:frame="1"/>
                <w:lang w:val="ru-RU"/>
              </w:rPr>
              <w:t>Евиденциони листови за пријаву насиља, записници са састанака Тима за заштиту, сачињени планови заштите</w:t>
            </w:r>
          </w:p>
        </w:tc>
      </w:tr>
      <w:tr w:rsidR="00B15811" w:rsidRPr="00B072C8" w14:paraId="2187C891" w14:textId="77777777" w:rsidTr="007671CC">
        <w:tc>
          <w:tcPr>
            <w:tcW w:w="2136" w:type="dxa"/>
          </w:tcPr>
          <w:p w14:paraId="4935B682" w14:textId="58817375" w:rsidR="00B15811" w:rsidRPr="00B15811" w:rsidRDefault="00B15811" w:rsidP="00B15811">
            <w:pPr>
              <w:textAlignment w:val="top"/>
              <w:rPr>
                <w:color w:val="000000" w:themeColor="text1"/>
                <w:bdr w:val="none" w:sz="0" w:space="0" w:color="auto" w:frame="1"/>
                <w:lang w:val="ru-RU"/>
              </w:rPr>
            </w:pPr>
            <w:r>
              <w:t>Подршка ученицима који трпе насиље</w:t>
            </w:r>
          </w:p>
        </w:tc>
        <w:tc>
          <w:tcPr>
            <w:tcW w:w="2094" w:type="dxa"/>
          </w:tcPr>
          <w:p w14:paraId="2CA763A2" w14:textId="38DCA243" w:rsidR="00B15811" w:rsidRPr="00B15811" w:rsidRDefault="00330E13" w:rsidP="00B15811">
            <w:pPr>
              <w:textAlignment w:val="top"/>
              <w:rPr>
                <w:color w:val="000000" w:themeColor="text1"/>
                <w:bdr w:val="none" w:sz="0" w:space="0" w:color="auto" w:frame="1"/>
                <w:lang w:val="ru-RU"/>
              </w:rPr>
            </w:pPr>
            <w:r>
              <w:rPr>
                <w:color w:val="000000" w:themeColor="text1"/>
                <w:bdr w:val="none" w:sz="0" w:space="0" w:color="auto" w:frame="1"/>
                <w:lang w:val="ru-RU"/>
              </w:rPr>
              <w:t xml:space="preserve">Сачињен план заштите </w:t>
            </w:r>
          </w:p>
        </w:tc>
        <w:tc>
          <w:tcPr>
            <w:tcW w:w="1800" w:type="dxa"/>
          </w:tcPr>
          <w:p w14:paraId="2CA5FF7E" w14:textId="6F820C8E" w:rsidR="00B15811" w:rsidRPr="00B15811" w:rsidRDefault="00B15811" w:rsidP="00B15811">
            <w:pPr>
              <w:textAlignment w:val="top"/>
              <w:rPr>
                <w:color w:val="000000" w:themeColor="text1"/>
                <w:bdr w:val="none" w:sz="0" w:space="0" w:color="auto" w:frame="1"/>
                <w:lang w:val="ru-RU"/>
              </w:rPr>
            </w:pPr>
            <w:r w:rsidRPr="00B15811">
              <w:rPr>
                <w:color w:val="000000" w:themeColor="text1"/>
                <w:bdr w:val="none" w:sz="0" w:space="0" w:color="auto" w:frame="1"/>
                <w:lang w:val="ru-RU"/>
              </w:rPr>
              <w:t>Током школске године, по потреби</w:t>
            </w:r>
          </w:p>
        </w:tc>
        <w:tc>
          <w:tcPr>
            <w:tcW w:w="2178" w:type="dxa"/>
          </w:tcPr>
          <w:p w14:paraId="77473CBE" w14:textId="133ED1DD" w:rsidR="00B15811" w:rsidRPr="00B15811" w:rsidRDefault="00B15811" w:rsidP="00B15811">
            <w:pPr>
              <w:textAlignment w:val="top"/>
              <w:rPr>
                <w:color w:val="000000" w:themeColor="text1"/>
                <w:bdr w:val="none" w:sz="0" w:space="0" w:color="auto" w:frame="1"/>
                <w:lang w:val="sr-Cyrl-RS"/>
              </w:rPr>
            </w:pPr>
            <w:r>
              <w:rPr>
                <w:color w:val="000000" w:themeColor="text1"/>
                <w:bdr w:val="none" w:sz="0" w:space="0" w:color="auto" w:frame="1"/>
                <w:lang w:val="sr-Cyrl-RS"/>
              </w:rPr>
              <w:t>Одељенски старешина, ПП служба, Тим</w:t>
            </w:r>
          </w:p>
        </w:tc>
        <w:tc>
          <w:tcPr>
            <w:tcW w:w="2412" w:type="dxa"/>
          </w:tcPr>
          <w:p w14:paraId="02F2392B" w14:textId="256F2FAD" w:rsidR="00B15811" w:rsidRPr="00B15811" w:rsidRDefault="00F42123" w:rsidP="00B15811">
            <w:pPr>
              <w:textAlignment w:val="top"/>
              <w:rPr>
                <w:color w:val="000000" w:themeColor="text1"/>
                <w:bdr w:val="none" w:sz="0" w:space="0" w:color="auto" w:frame="1"/>
                <w:lang w:val="ru-RU"/>
              </w:rPr>
            </w:pPr>
            <w:r>
              <w:rPr>
                <w:color w:val="000000" w:themeColor="text1"/>
                <w:bdr w:val="none" w:sz="0" w:space="0" w:color="auto" w:frame="1"/>
                <w:lang w:val="ru-RU"/>
              </w:rPr>
              <w:t xml:space="preserve">Евиденција стручних сарадника, </w:t>
            </w:r>
            <w:r w:rsidRPr="00B15811">
              <w:rPr>
                <w:color w:val="000000" w:themeColor="text1"/>
                <w:bdr w:val="none" w:sz="0" w:space="0" w:color="auto" w:frame="1"/>
                <w:lang w:val="ru-RU"/>
              </w:rPr>
              <w:t>записници са састанака Тима за заштиту, сачињени планови заштите</w:t>
            </w:r>
            <w:r>
              <w:rPr>
                <w:color w:val="000000" w:themeColor="text1"/>
                <w:bdr w:val="none" w:sz="0" w:space="0" w:color="auto" w:frame="1"/>
                <w:lang w:val="ru-RU"/>
              </w:rPr>
              <w:t xml:space="preserve"> (по потреби)</w:t>
            </w:r>
          </w:p>
        </w:tc>
      </w:tr>
      <w:tr w:rsidR="00B15811" w:rsidRPr="00B072C8" w14:paraId="19DA7F3E" w14:textId="77777777" w:rsidTr="007671CC">
        <w:tc>
          <w:tcPr>
            <w:tcW w:w="2136" w:type="dxa"/>
          </w:tcPr>
          <w:p w14:paraId="4F973015" w14:textId="585A3930" w:rsidR="00B15811" w:rsidRDefault="00B15811" w:rsidP="00B15811">
            <w:pPr>
              <w:textAlignment w:val="top"/>
            </w:pPr>
            <w:r>
              <w:t>Рад са ученицима који врше насиље</w:t>
            </w:r>
          </w:p>
        </w:tc>
        <w:tc>
          <w:tcPr>
            <w:tcW w:w="2094" w:type="dxa"/>
          </w:tcPr>
          <w:p w14:paraId="761C6E91" w14:textId="2D2D2EF7" w:rsidR="00B15811" w:rsidRPr="00B15811" w:rsidRDefault="00494617" w:rsidP="00B15811">
            <w:pPr>
              <w:textAlignment w:val="top"/>
              <w:rPr>
                <w:color w:val="000000" w:themeColor="text1"/>
                <w:bdr w:val="none" w:sz="0" w:space="0" w:color="auto" w:frame="1"/>
                <w:lang w:val="ru-RU"/>
              </w:rPr>
            </w:pPr>
            <w:r>
              <w:rPr>
                <w:color w:val="000000" w:themeColor="text1"/>
                <w:bdr w:val="none" w:sz="0" w:space="0" w:color="auto" w:frame="1"/>
                <w:lang w:val="ru-RU"/>
              </w:rPr>
              <w:t>Ученик разуме погреш</w:t>
            </w:r>
            <w:r w:rsidR="00330E13">
              <w:rPr>
                <w:color w:val="000000" w:themeColor="text1"/>
                <w:bdr w:val="none" w:sz="0" w:space="0" w:color="auto" w:frame="1"/>
                <w:lang w:val="ru-RU"/>
              </w:rPr>
              <w:t xml:space="preserve">ност свог </w:t>
            </w:r>
            <w:r w:rsidR="00330E13">
              <w:rPr>
                <w:color w:val="000000" w:themeColor="text1"/>
                <w:bdr w:val="none" w:sz="0" w:space="0" w:color="auto" w:frame="1"/>
                <w:lang w:val="ru-RU"/>
              </w:rPr>
              <w:lastRenderedPageBreak/>
              <w:t>поступка и алтернативне (ненасилне) начине решавања конфликата</w:t>
            </w:r>
          </w:p>
        </w:tc>
        <w:tc>
          <w:tcPr>
            <w:tcW w:w="1800" w:type="dxa"/>
          </w:tcPr>
          <w:p w14:paraId="3BCAA1D1" w14:textId="6B289028" w:rsidR="00B15811" w:rsidRPr="00B15811" w:rsidRDefault="00B15811" w:rsidP="00B15811">
            <w:pPr>
              <w:textAlignment w:val="top"/>
              <w:rPr>
                <w:color w:val="000000" w:themeColor="text1"/>
                <w:bdr w:val="none" w:sz="0" w:space="0" w:color="auto" w:frame="1"/>
                <w:lang w:val="ru-RU"/>
              </w:rPr>
            </w:pPr>
            <w:r w:rsidRPr="00B15811">
              <w:rPr>
                <w:color w:val="000000" w:themeColor="text1"/>
                <w:bdr w:val="none" w:sz="0" w:space="0" w:color="auto" w:frame="1"/>
                <w:lang w:val="ru-RU"/>
              </w:rPr>
              <w:lastRenderedPageBreak/>
              <w:t xml:space="preserve">Током школске </w:t>
            </w:r>
            <w:r w:rsidRPr="00B15811">
              <w:rPr>
                <w:color w:val="000000" w:themeColor="text1"/>
                <w:bdr w:val="none" w:sz="0" w:space="0" w:color="auto" w:frame="1"/>
                <w:lang w:val="ru-RU"/>
              </w:rPr>
              <w:lastRenderedPageBreak/>
              <w:t>године, по потреби</w:t>
            </w:r>
          </w:p>
        </w:tc>
        <w:tc>
          <w:tcPr>
            <w:tcW w:w="2178" w:type="dxa"/>
          </w:tcPr>
          <w:p w14:paraId="67AEB367" w14:textId="515E6B8B" w:rsidR="00B15811" w:rsidRPr="00B15811" w:rsidRDefault="00B15811" w:rsidP="00B15811">
            <w:pPr>
              <w:textAlignment w:val="top"/>
              <w:rPr>
                <w:color w:val="000000" w:themeColor="text1"/>
                <w:bdr w:val="none" w:sz="0" w:space="0" w:color="auto" w:frame="1"/>
                <w:lang w:val="ru-RU"/>
              </w:rPr>
            </w:pPr>
            <w:r>
              <w:rPr>
                <w:color w:val="000000" w:themeColor="text1"/>
                <w:bdr w:val="none" w:sz="0" w:space="0" w:color="auto" w:frame="1"/>
                <w:lang w:val="sr-Cyrl-RS"/>
              </w:rPr>
              <w:lastRenderedPageBreak/>
              <w:t xml:space="preserve">Одељенски старешина, ПП </w:t>
            </w:r>
            <w:r>
              <w:rPr>
                <w:color w:val="000000" w:themeColor="text1"/>
                <w:bdr w:val="none" w:sz="0" w:space="0" w:color="auto" w:frame="1"/>
                <w:lang w:val="sr-Cyrl-RS"/>
              </w:rPr>
              <w:lastRenderedPageBreak/>
              <w:t>служба, Тим</w:t>
            </w:r>
          </w:p>
        </w:tc>
        <w:tc>
          <w:tcPr>
            <w:tcW w:w="2412" w:type="dxa"/>
          </w:tcPr>
          <w:p w14:paraId="34256683" w14:textId="45EC3383" w:rsidR="00B15811" w:rsidRPr="00B15811" w:rsidRDefault="00F42123" w:rsidP="00B15811">
            <w:pPr>
              <w:textAlignment w:val="top"/>
              <w:rPr>
                <w:color w:val="000000" w:themeColor="text1"/>
                <w:bdr w:val="none" w:sz="0" w:space="0" w:color="auto" w:frame="1"/>
                <w:lang w:val="ru-RU"/>
              </w:rPr>
            </w:pPr>
            <w:r>
              <w:rPr>
                <w:color w:val="000000" w:themeColor="text1"/>
                <w:bdr w:val="none" w:sz="0" w:space="0" w:color="auto" w:frame="1"/>
                <w:lang w:val="ru-RU"/>
              </w:rPr>
              <w:lastRenderedPageBreak/>
              <w:t xml:space="preserve">Евиденција стручних сарадника, </w:t>
            </w:r>
            <w:r w:rsidR="00B15811" w:rsidRPr="00B15811">
              <w:rPr>
                <w:color w:val="000000" w:themeColor="text1"/>
                <w:bdr w:val="none" w:sz="0" w:space="0" w:color="auto" w:frame="1"/>
                <w:lang w:val="ru-RU"/>
              </w:rPr>
              <w:lastRenderedPageBreak/>
              <w:t>записници са састанака Тима за заштиту, сачињени планови заштите</w:t>
            </w:r>
            <w:r>
              <w:rPr>
                <w:color w:val="000000" w:themeColor="text1"/>
                <w:bdr w:val="none" w:sz="0" w:space="0" w:color="auto" w:frame="1"/>
                <w:lang w:val="ru-RU"/>
              </w:rPr>
              <w:t xml:space="preserve"> (по потреби)</w:t>
            </w:r>
          </w:p>
        </w:tc>
      </w:tr>
      <w:tr w:rsidR="00B15811" w:rsidRPr="00B072C8" w14:paraId="1F1655BB" w14:textId="77777777" w:rsidTr="007671CC">
        <w:tc>
          <w:tcPr>
            <w:tcW w:w="2136" w:type="dxa"/>
          </w:tcPr>
          <w:p w14:paraId="3B88DC6C" w14:textId="36E3B41C" w:rsidR="00B15811" w:rsidRDefault="00B15811" w:rsidP="00B15811">
            <w:pPr>
              <w:textAlignment w:val="top"/>
            </w:pPr>
            <w:r>
              <w:lastRenderedPageBreak/>
              <w:t>Оснаживање ученика који су посматрачи насиља да конструктивно реагују</w:t>
            </w:r>
          </w:p>
        </w:tc>
        <w:tc>
          <w:tcPr>
            <w:tcW w:w="2094" w:type="dxa"/>
          </w:tcPr>
          <w:p w14:paraId="0C7CFB12" w14:textId="5771232D" w:rsidR="00B15811" w:rsidRPr="00B15811" w:rsidRDefault="00B15811" w:rsidP="00B15811">
            <w:pPr>
              <w:textAlignment w:val="top"/>
              <w:rPr>
                <w:color w:val="000000" w:themeColor="text1"/>
                <w:bdr w:val="none" w:sz="0" w:space="0" w:color="auto" w:frame="1"/>
                <w:lang w:val="ru-RU"/>
              </w:rPr>
            </w:pPr>
            <w:r>
              <w:rPr>
                <w:color w:val="000000" w:themeColor="text1"/>
                <w:bdr w:val="none" w:sz="0" w:space="0" w:color="auto" w:frame="1"/>
                <w:lang w:val="ru-RU"/>
              </w:rPr>
              <w:t>Упознати ученици са конструктивни</w:t>
            </w:r>
            <w:r w:rsidR="009B5F40">
              <w:rPr>
                <w:color w:val="000000" w:themeColor="text1"/>
                <w:bdr w:val="none" w:sz="0" w:space="0" w:color="auto" w:frame="1"/>
                <w:lang w:val="ru-RU"/>
              </w:rPr>
              <w:t>м начинима поступања</w:t>
            </w:r>
          </w:p>
        </w:tc>
        <w:tc>
          <w:tcPr>
            <w:tcW w:w="1800" w:type="dxa"/>
          </w:tcPr>
          <w:p w14:paraId="31B8A13B" w14:textId="0E2F3004" w:rsidR="00B15811" w:rsidRPr="00B15811" w:rsidRDefault="00B15811" w:rsidP="00B15811">
            <w:pPr>
              <w:textAlignment w:val="top"/>
              <w:rPr>
                <w:color w:val="000000" w:themeColor="text1"/>
                <w:bdr w:val="none" w:sz="0" w:space="0" w:color="auto" w:frame="1"/>
                <w:lang w:val="ru-RU"/>
              </w:rPr>
            </w:pPr>
            <w:r w:rsidRPr="00B15811">
              <w:rPr>
                <w:color w:val="000000" w:themeColor="text1"/>
                <w:bdr w:val="none" w:sz="0" w:space="0" w:color="auto" w:frame="1"/>
                <w:lang w:val="ru-RU"/>
              </w:rPr>
              <w:t>Током школске године, по потреби</w:t>
            </w:r>
          </w:p>
        </w:tc>
        <w:tc>
          <w:tcPr>
            <w:tcW w:w="2178" w:type="dxa"/>
          </w:tcPr>
          <w:p w14:paraId="130E170C" w14:textId="2E509B33" w:rsidR="00B15811" w:rsidRPr="00B15811" w:rsidRDefault="00B15811" w:rsidP="00B15811">
            <w:pPr>
              <w:textAlignment w:val="top"/>
              <w:rPr>
                <w:color w:val="000000" w:themeColor="text1"/>
                <w:bdr w:val="none" w:sz="0" w:space="0" w:color="auto" w:frame="1"/>
                <w:lang w:val="ru-RU"/>
              </w:rPr>
            </w:pPr>
            <w:r>
              <w:rPr>
                <w:color w:val="000000" w:themeColor="text1"/>
                <w:bdr w:val="none" w:sz="0" w:space="0" w:color="auto" w:frame="1"/>
                <w:lang w:val="sr-Cyrl-RS"/>
              </w:rPr>
              <w:t>Одељенски старешина, ПП служба, Тим</w:t>
            </w:r>
          </w:p>
        </w:tc>
        <w:tc>
          <w:tcPr>
            <w:tcW w:w="2412" w:type="dxa"/>
          </w:tcPr>
          <w:p w14:paraId="1E96ED32" w14:textId="437AD3CD" w:rsidR="00B15811" w:rsidRPr="00B15811" w:rsidRDefault="00F42123" w:rsidP="00B15811">
            <w:pPr>
              <w:textAlignment w:val="top"/>
              <w:rPr>
                <w:color w:val="000000" w:themeColor="text1"/>
                <w:bdr w:val="none" w:sz="0" w:space="0" w:color="auto" w:frame="1"/>
                <w:lang w:val="ru-RU"/>
              </w:rPr>
            </w:pPr>
            <w:r>
              <w:rPr>
                <w:color w:val="000000" w:themeColor="text1"/>
                <w:bdr w:val="none" w:sz="0" w:space="0" w:color="auto" w:frame="1"/>
                <w:lang w:val="ru-RU"/>
              </w:rPr>
              <w:t xml:space="preserve">Евиденција стручних сарадника, </w:t>
            </w:r>
            <w:r w:rsidRPr="00B15811">
              <w:rPr>
                <w:color w:val="000000" w:themeColor="text1"/>
                <w:bdr w:val="none" w:sz="0" w:space="0" w:color="auto" w:frame="1"/>
                <w:lang w:val="ru-RU"/>
              </w:rPr>
              <w:t>записници са састанака Тима за заштиту, сачињени планови заштите</w:t>
            </w:r>
            <w:r>
              <w:rPr>
                <w:color w:val="000000" w:themeColor="text1"/>
                <w:bdr w:val="none" w:sz="0" w:space="0" w:color="auto" w:frame="1"/>
                <w:lang w:val="ru-RU"/>
              </w:rPr>
              <w:t xml:space="preserve"> (по потреби)</w:t>
            </w:r>
          </w:p>
        </w:tc>
      </w:tr>
      <w:tr w:rsidR="00B15811" w:rsidRPr="00B072C8" w14:paraId="0FE22919" w14:textId="77777777" w:rsidTr="007671CC">
        <w:tc>
          <w:tcPr>
            <w:tcW w:w="2136" w:type="dxa"/>
          </w:tcPr>
          <w:p w14:paraId="52774D2E"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Упознавање чланова ученичког парламента са  планом рада тима</w:t>
            </w:r>
          </w:p>
          <w:p w14:paraId="45D8AF28" w14:textId="77777777" w:rsidR="00B15811" w:rsidRPr="005B35AA" w:rsidRDefault="00B15811" w:rsidP="00B15811">
            <w:pPr>
              <w:textAlignment w:val="top"/>
              <w:rPr>
                <w:bdr w:val="none" w:sz="0" w:space="0" w:color="auto" w:frame="1"/>
                <w:lang w:val="ru-RU"/>
              </w:rPr>
            </w:pPr>
          </w:p>
        </w:tc>
        <w:tc>
          <w:tcPr>
            <w:tcW w:w="2094" w:type="dxa"/>
          </w:tcPr>
          <w:p w14:paraId="24C47C62"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Чланови ученичког парламента упознати са протоколом и планом</w:t>
            </w:r>
          </w:p>
        </w:tc>
        <w:tc>
          <w:tcPr>
            <w:tcW w:w="1800" w:type="dxa"/>
          </w:tcPr>
          <w:p w14:paraId="20E46FD4"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Септембар</w:t>
            </w:r>
          </w:p>
        </w:tc>
        <w:tc>
          <w:tcPr>
            <w:tcW w:w="2178" w:type="dxa"/>
          </w:tcPr>
          <w:p w14:paraId="76A2E2A4"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наставник који помаже у раду ученичког парламента</w:t>
            </w:r>
          </w:p>
        </w:tc>
        <w:tc>
          <w:tcPr>
            <w:tcW w:w="2412" w:type="dxa"/>
          </w:tcPr>
          <w:p w14:paraId="61DDAA7B"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Записник са састанка ученичког парламента</w:t>
            </w:r>
          </w:p>
        </w:tc>
      </w:tr>
      <w:tr w:rsidR="00B15811" w:rsidRPr="00B072C8" w14:paraId="4956D465" w14:textId="77777777" w:rsidTr="007671CC">
        <w:tc>
          <w:tcPr>
            <w:tcW w:w="2136" w:type="dxa"/>
          </w:tcPr>
          <w:p w14:paraId="724F5395"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Упознавање осталих запослених у школи са планом рада тима</w:t>
            </w:r>
          </w:p>
        </w:tc>
        <w:tc>
          <w:tcPr>
            <w:tcW w:w="2094" w:type="dxa"/>
          </w:tcPr>
          <w:p w14:paraId="68468179"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 xml:space="preserve">Наставничко веће </w:t>
            </w:r>
          </w:p>
          <w:p w14:paraId="73E1F305"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План послати електронском поштом свим наставницима</w:t>
            </w:r>
          </w:p>
        </w:tc>
        <w:tc>
          <w:tcPr>
            <w:tcW w:w="1800" w:type="dxa"/>
          </w:tcPr>
          <w:p w14:paraId="3E34EE85"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Септембар</w:t>
            </w:r>
          </w:p>
        </w:tc>
        <w:tc>
          <w:tcPr>
            <w:tcW w:w="2178" w:type="dxa"/>
          </w:tcPr>
          <w:p w14:paraId="0FAF26C8" w14:textId="77777777" w:rsidR="00B15811" w:rsidRPr="005B35AA" w:rsidRDefault="00B15811" w:rsidP="00B15811">
            <w:pPr>
              <w:textAlignment w:val="top"/>
              <w:rPr>
                <w:bdr w:val="none" w:sz="0" w:space="0" w:color="auto" w:frame="1"/>
                <w:lang w:val="sr-Cyrl-RS"/>
              </w:rPr>
            </w:pPr>
            <w:r w:rsidRPr="005B35AA">
              <w:rPr>
                <w:bdr w:val="none" w:sz="0" w:space="0" w:color="auto" w:frame="1"/>
                <w:lang w:val="sr-Cyrl-RS"/>
              </w:rPr>
              <w:t>Наташа Мученски</w:t>
            </w:r>
          </w:p>
        </w:tc>
        <w:tc>
          <w:tcPr>
            <w:tcW w:w="2412" w:type="dxa"/>
          </w:tcPr>
          <w:p w14:paraId="4D6F7E8D"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Записник са наставничког већа</w:t>
            </w:r>
          </w:p>
        </w:tc>
      </w:tr>
      <w:tr w:rsidR="00B15811" w:rsidRPr="00B072C8" w14:paraId="46EF5E70" w14:textId="77777777" w:rsidTr="007671CC">
        <w:tc>
          <w:tcPr>
            <w:tcW w:w="2136" w:type="dxa"/>
          </w:tcPr>
          <w:p w14:paraId="231EF31F"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Обележавање Дечје недеље</w:t>
            </w:r>
          </w:p>
        </w:tc>
        <w:tc>
          <w:tcPr>
            <w:tcW w:w="2094" w:type="dxa"/>
          </w:tcPr>
          <w:p w14:paraId="7561AA39"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Разне активности у договору са ученицима</w:t>
            </w:r>
          </w:p>
        </w:tc>
        <w:tc>
          <w:tcPr>
            <w:tcW w:w="1800" w:type="dxa"/>
          </w:tcPr>
          <w:p w14:paraId="3ECC553A"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Октобар</w:t>
            </w:r>
          </w:p>
        </w:tc>
        <w:tc>
          <w:tcPr>
            <w:tcW w:w="2178" w:type="dxa"/>
          </w:tcPr>
          <w:p w14:paraId="3FEE6A1D"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Одељенске старешине</w:t>
            </w:r>
          </w:p>
        </w:tc>
        <w:tc>
          <w:tcPr>
            <w:tcW w:w="2412" w:type="dxa"/>
          </w:tcPr>
          <w:p w14:paraId="38699E6C"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Увид у дневнике рада</w:t>
            </w:r>
          </w:p>
        </w:tc>
      </w:tr>
      <w:tr w:rsidR="00B15811" w:rsidRPr="00B072C8" w14:paraId="0BC3320A" w14:textId="77777777" w:rsidTr="007671CC">
        <w:tc>
          <w:tcPr>
            <w:tcW w:w="2136" w:type="dxa"/>
          </w:tcPr>
          <w:p w14:paraId="6806DA48"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Предавање за родитеље:</w:t>
            </w:r>
          </w:p>
          <w:p w14:paraId="69F0F610"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Како препознати и како се понашати уколико ваше дете трпи насиље?</w:t>
            </w:r>
          </w:p>
        </w:tc>
        <w:tc>
          <w:tcPr>
            <w:tcW w:w="2094" w:type="dxa"/>
          </w:tcPr>
          <w:p w14:paraId="5C1CB1F5"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Други родитељски састанак</w:t>
            </w:r>
          </w:p>
        </w:tc>
        <w:tc>
          <w:tcPr>
            <w:tcW w:w="1800" w:type="dxa"/>
          </w:tcPr>
          <w:p w14:paraId="53E3DE4B"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Октобар –новембар</w:t>
            </w:r>
          </w:p>
        </w:tc>
        <w:tc>
          <w:tcPr>
            <w:tcW w:w="2178" w:type="dxa"/>
          </w:tcPr>
          <w:p w14:paraId="67D3B85D"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Одељенске старешине</w:t>
            </w:r>
          </w:p>
        </w:tc>
        <w:tc>
          <w:tcPr>
            <w:tcW w:w="2412" w:type="dxa"/>
          </w:tcPr>
          <w:p w14:paraId="4054AED0"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Увид у дневнике рада</w:t>
            </w:r>
          </w:p>
        </w:tc>
      </w:tr>
      <w:tr w:rsidR="00B15811" w:rsidRPr="00B072C8" w14:paraId="4988B1FF" w14:textId="77777777" w:rsidTr="007671CC">
        <w:tc>
          <w:tcPr>
            <w:tcW w:w="2136" w:type="dxa"/>
          </w:tcPr>
          <w:p w14:paraId="5A636041"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Обележавање европског дана у борби против трговине људима</w:t>
            </w:r>
          </w:p>
        </w:tc>
        <w:tc>
          <w:tcPr>
            <w:tcW w:w="2094" w:type="dxa"/>
          </w:tcPr>
          <w:p w14:paraId="3170876A"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Радионице, разговори</w:t>
            </w:r>
          </w:p>
        </w:tc>
        <w:tc>
          <w:tcPr>
            <w:tcW w:w="1800" w:type="dxa"/>
          </w:tcPr>
          <w:p w14:paraId="4507B344"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Октобар</w:t>
            </w:r>
          </w:p>
        </w:tc>
        <w:tc>
          <w:tcPr>
            <w:tcW w:w="2178" w:type="dxa"/>
          </w:tcPr>
          <w:p w14:paraId="537515AA"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Одељенске старешине, педагози</w:t>
            </w:r>
          </w:p>
        </w:tc>
        <w:tc>
          <w:tcPr>
            <w:tcW w:w="2412" w:type="dxa"/>
          </w:tcPr>
          <w:p w14:paraId="4DCCEC0E"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Увид у дневнике рада</w:t>
            </w:r>
          </w:p>
        </w:tc>
      </w:tr>
      <w:tr w:rsidR="00B15811" w:rsidRPr="00B072C8" w14:paraId="5BC073B9" w14:textId="77777777" w:rsidTr="007671CC">
        <w:tc>
          <w:tcPr>
            <w:tcW w:w="2136" w:type="dxa"/>
          </w:tcPr>
          <w:p w14:paraId="1C216678"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Обележавање Међународног дана толеранције</w:t>
            </w:r>
          </w:p>
        </w:tc>
        <w:tc>
          <w:tcPr>
            <w:tcW w:w="2094" w:type="dxa"/>
          </w:tcPr>
          <w:p w14:paraId="4864D379"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Радионице, предавања, разне активности на тему – Толеранција</w:t>
            </w:r>
          </w:p>
        </w:tc>
        <w:tc>
          <w:tcPr>
            <w:tcW w:w="1800" w:type="dxa"/>
          </w:tcPr>
          <w:p w14:paraId="5F11A68A"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16.11</w:t>
            </w:r>
          </w:p>
        </w:tc>
        <w:tc>
          <w:tcPr>
            <w:tcW w:w="2178" w:type="dxa"/>
          </w:tcPr>
          <w:p w14:paraId="432EF751"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Одељенске старешине</w:t>
            </w:r>
          </w:p>
        </w:tc>
        <w:tc>
          <w:tcPr>
            <w:tcW w:w="2412" w:type="dxa"/>
          </w:tcPr>
          <w:p w14:paraId="7BD2A993"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Увид у дневнике рада</w:t>
            </w:r>
          </w:p>
        </w:tc>
      </w:tr>
      <w:tr w:rsidR="00B15811" w:rsidRPr="00B072C8" w14:paraId="6C8484EB" w14:textId="77777777" w:rsidTr="007671CC">
        <w:tc>
          <w:tcPr>
            <w:tcW w:w="2136" w:type="dxa"/>
          </w:tcPr>
          <w:p w14:paraId="01245BD9"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Обележавање Међународног дана борбе против насиља над децом</w:t>
            </w:r>
          </w:p>
        </w:tc>
        <w:tc>
          <w:tcPr>
            <w:tcW w:w="2094" w:type="dxa"/>
          </w:tcPr>
          <w:p w14:paraId="6AE44CED"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Превенција</w:t>
            </w:r>
          </w:p>
        </w:tc>
        <w:tc>
          <w:tcPr>
            <w:tcW w:w="1800" w:type="dxa"/>
          </w:tcPr>
          <w:p w14:paraId="536809AC"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19.11</w:t>
            </w:r>
          </w:p>
        </w:tc>
        <w:tc>
          <w:tcPr>
            <w:tcW w:w="2178" w:type="dxa"/>
          </w:tcPr>
          <w:p w14:paraId="5947EE50"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Наставници</w:t>
            </w:r>
          </w:p>
        </w:tc>
        <w:tc>
          <w:tcPr>
            <w:tcW w:w="2412" w:type="dxa"/>
          </w:tcPr>
          <w:p w14:paraId="378E634E"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Увид у дневнике рада</w:t>
            </w:r>
          </w:p>
        </w:tc>
      </w:tr>
      <w:tr w:rsidR="00B15811" w:rsidRPr="00B072C8" w14:paraId="7026BD5C" w14:textId="77777777" w:rsidTr="007671CC">
        <w:tc>
          <w:tcPr>
            <w:tcW w:w="2136" w:type="dxa"/>
          </w:tcPr>
          <w:p w14:paraId="32EC268E"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Коришћење наставних садржаја у превенцији насиља</w:t>
            </w:r>
          </w:p>
        </w:tc>
        <w:tc>
          <w:tcPr>
            <w:tcW w:w="2094" w:type="dxa"/>
          </w:tcPr>
          <w:p w14:paraId="288FE0BE" w14:textId="77777777" w:rsidR="00B15811" w:rsidRPr="005B35AA" w:rsidRDefault="00B15811" w:rsidP="00B15811">
            <w:pPr>
              <w:textAlignment w:val="top"/>
              <w:rPr>
                <w:bdr w:val="none" w:sz="0" w:space="0" w:color="auto" w:frame="1"/>
                <w:lang w:val="ru-RU"/>
              </w:rPr>
            </w:pPr>
          </w:p>
        </w:tc>
        <w:tc>
          <w:tcPr>
            <w:tcW w:w="1800" w:type="dxa"/>
          </w:tcPr>
          <w:p w14:paraId="32AD939E" w14:textId="2D62693B" w:rsidR="00B15811" w:rsidRPr="005B35AA" w:rsidRDefault="00B15811" w:rsidP="00B15811">
            <w:pPr>
              <w:textAlignment w:val="top"/>
              <w:rPr>
                <w:bdr w:val="none" w:sz="0" w:space="0" w:color="auto" w:frame="1"/>
                <w:lang w:val="ru-RU"/>
              </w:rPr>
            </w:pPr>
            <w:r w:rsidRPr="005B35AA">
              <w:rPr>
                <w:bdr w:val="none" w:sz="0" w:space="0" w:color="auto" w:frame="1"/>
                <w:lang w:val="ru-RU"/>
              </w:rPr>
              <w:t>контину</w:t>
            </w:r>
            <w:r w:rsidRPr="005B35AA">
              <w:rPr>
                <w:bdr w:val="none" w:sz="0" w:space="0" w:color="auto" w:frame="1"/>
                <w:lang w:val="sr-Cyrl-RS"/>
              </w:rPr>
              <w:t>ира</w:t>
            </w:r>
            <w:r w:rsidRPr="005B35AA">
              <w:rPr>
                <w:bdr w:val="none" w:sz="0" w:space="0" w:color="auto" w:frame="1"/>
                <w:lang w:val="ru-RU"/>
              </w:rPr>
              <w:t>но</w:t>
            </w:r>
          </w:p>
        </w:tc>
        <w:tc>
          <w:tcPr>
            <w:tcW w:w="2178" w:type="dxa"/>
          </w:tcPr>
          <w:p w14:paraId="4804EFE3"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Наставници</w:t>
            </w:r>
          </w:p>
        </w:tc>
        <w:tc>
          <w:tcPr>
            <w:tcW w:w="2412" w:type="dxa"/>
          </w:tcPr>
          <w:p w14:paraId="0073A8FE"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Увид у дневнике рада</w:t>
            </w:r>
          </w:p>
        </w:tc>
      </w:tr>
      <w:tr w:rsidR="00B15811" w:rsidRPr="00B072C8" w14:paraId="2D1A5F2B" w14:textId="77777777" w:rsidTr="007671CC">
        <w:tc>
          <w:tcPr>
            <w:tcW w:w="2136" w:type="dxa"/>
          </w:tcPr>
          <w:p w14:paraId="193B6F42"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 xml:space="preserve">Организовање </w:t>
            </w:r>
            <w:r w:rsidRPr="005B35AA">
              <w:rPr>
                <w:bdr w:val="none" w:sz="0" w:space="0" w:color="auto" w:frame="1"/>
                <w:lang w:val="ru-RU"/>
              </w:rPr>
              <w:lastRenderedPageBreak/>
              <w:t>слободних активности према предлозима Ученичког парламента</w:t>
            </w:r>
          </w:p>
        </w:tc>
        <w:tc>
          <w:tcPr>
            <w:tcW w:w="2094" w:type="dxa"/>
          </w:tcPr>
          <w:p w14:paraId="1827E729"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lastRenderedPageBreak/>
              <w:t xml:space="preserve">Чланови </w:t>
            </w:r>
            <w:r w:rsidRPr="005B35AA">
              <w:rPr>
                <w:bdr w:val="none" w:sz="0" w:space="0" w:color="auto" w:frame="1"/>
                <w:lang w:val="ru-RU"/>
              </w:rPr>
              <w:lastRenderedPageBreak/>
              <w:t>ученичког парламента</w:t>
            </w:r>
          </w:p>
        </w:tc>
        <w:tc>
          <w:tcPr>
            <w:tcW w:w="1800" w:type="dxa"/>
          </w:tcPr>
          <w:p w14:paraId="4DDBBB81" w14:textId="46BDFE81" w:rsidR="00B15811" w:rsidRPr="005B35AA" w:rsidRDefault="00B15811" w:rsidP="00B15811">
            <w:pPr>
              <w:textAlignment w:val="top"/>
              <w:rPr>
                <w:bdr w:val="none" w:sz="0" w:space="0" w:color="auto" w:frame="1"/>
                <w:lang w:val="ru-RU"/>
              </w:rPr>
            </w:pPr>
            <w:r w:rsidRPr="005B35AA">
              <w:rPr>
                <w:bdr w:val="none" w:sz="0" w:space="0" w:color="auto" w:frame="1"/>
                <w:lang w:val="ru-RU"/>
              </w:rPr>
              <w:lastRenderedPageBreak/>
              <w:t>континуирано</w:t>
            </w:r>
          </w:p>
        </w:tc>
        <w:tc>
          <w:tcPr>
            <w:tcW w:w="2178" w:type="dxa"/>
          </w:tcPr>
          <w:p w14:paraId="01B512C4"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 xml:space="preserve">наставник који </w:t>
            </w:r>
            <w:r w:rsidRPr="005B35AA">
              <w:rPr>
                <w:bdr w:val="none" w:sz="0" w:space="0" w:color="auto" w:frame="1"/>
                <w:lang w:val="ru-RU"/>
              </w:rPr>
              <w:lastRenderedPageBreak/>
              <w:t>помаже у раду ученичког парламента</w:t>
            </w:r>
          </w:p>
        </w:tc>
        <w:tc>
          <w:tcPr>
            <w:tcW w:w="2412" w:type="dxa"/>
          </w:tcPr>
          <w:p w14:paraId="1A9DA6F2"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lastRenderedPageBreak/>
              <w:t xml:space="preserve">Записник са састанка </w:t>
            </w:r>
            <w:r w:rsidRPr="005B35AA">
              <w:rPr>
                <w:bdr w:val="none" w:sz="0" w:space="0" w:color="auto" w:frame="1"/>
                <w:lang w:val="ru-RU"/>
              </w:rPr>
              <w:lastRenderedPageBreak/>
              <w:t>ученичког парламента</w:t>
            </w:r>
          </w:p>
        </w:tc>
      </w:tr>
      <w:tr w:rsidR="00B15811" w:rsidRPr="00B072C8" w14:paraId="5F3D806C" w14:textId="77777777" w:rsidTr="007671CC">
        <w:tc>
          <w:tcPr>
            <w:tcW w:w="2136" w:type="dxa"/>
          </w:tcPr>
          <w:p w14:paraId="67C1C983" w14:textId="3F39311B" w:rsidR="00B15811" w:rsidRPr="005B35AA" w:rsidRDefault="00B15811" w:rsidP="00B15811">
            <w:pPr>
              <w:textAlignment w:val="top"/>
              <w:rPr>
                <w:bdr w:val="none" w:sz="0" w:space="0" w:color="auto" w:frame="1"/>
                <w:lang w:val="ru-RU"/>
              </w:rPr>
            </w:pPr>
            <w:r w:rsidRPr="005B35AA">
              <w:rPr>
                <w:bdr w:val="none" w:sz="0" w:space="0" w:color="auto" w:frame="1"/>
                <w:lang w:val="ru-RU"/>
              </w:rPr>
              <w:lastRenderedPageBreak/>
              <w:t xml:space="preserve">Недеља школског спорта - спортски дани посвећени безбедном и сигурном школском окружењу (кошарка, фудбал, рукомет и одбојка) </w:t>
            </w:r>
          </w:p>
        </w:tc>
        <w:tc>
          <w:tcPr>
            <w:tcW w:w="2094" w:type="dxa"/>
          </w:tcPr>
          <w:p w14:paraId="105C9F14"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Одржане спортске активности</w:t>
            </w:r>
          </w:p>
        </w:tc>
        <w:tc>
          <w:tcPr>
            <w:tcW w:w="1800" w:type="dxa"/>
          </w:tcPr>
          <w:p w14:paraId="444D9260"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Октобар и мај</w:t>
            </w:r>
          </w:p>
          <w:p w14:paraId="4C4F78BD" w14:textId="60806346" w:rsidR="00B15811" w:rsidRPr="005B35AA" w:rsidRDefault="00B15811" w:rsidP="00B15811">
            <w:pPr>
              <w:textAlignment w:val="top"/>
              <w:rPr>
                <w:bdr w:val="none" w:sz="0" w:space="0" w:color="auto" w:frame="1"/>
                <w:lang w:val="ru-RU"/>
              </w:rPr>
            </w:pPr>
          </w:p>
        </w:tc>
        <w:tc>
          <w:tcPr>
            <w:tcW w:w="2178" w:type="dxa"/>
          </w:tcPr>
          <w:p w14:paraId="1FD7C686" w14:textId="77777777" w:rsidR="00B15811" w:rsidRPr="005B35AA" w:rsidRDefault="00B15811" w:rsidP="00B15811">
            <w:pPr>
              <w:textAlignment w:val="top"/>
              <w:rPr>
                <w:bdr w:val="none" w:sz="0" w:space="0" w:color="auto" w:frame="1"/>
                <w:lang w:val="ru-RU"/>
              </w:rPr>
            </w:pPr>
            <w:r w:rsidRPr="005B35AA">
              <w:rPr>
                <w:bCs/>
                <w:lang w:val="ru-RU"/>
              </w:rPr>
              <w:t xml:space="preserve"> Професори физичког васпитања</w:t>
            </w:r>
          </w:p>
        </w:tc>
        <w:tc>
          <w:tcPr>
            <w:tcW w:w="2412" w:type="dxa"/>
          </w:tcPr>
          <w:p w14:paraId="33E7D0AE"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Евиденција, фотографије</w:t>
            </w:r>
          </w:p>
        </w:tc>
      </w:tr>
      <w:tr w:rsidR="00B15811" w:rsidRPr="00B072C8" w14:paraId="5FE9CDBC" w14:textId="77777777" w:rsidTr="007671CC">
        <w:tc>
          <w:tcPr>
            <w:tcW w:w="2136" w:type="dxa"/>
          </w:tcPr>
          <w:p w14:paraId="3AE1A0D6" w14:textId="6EF54EF4" w:rsidR="00B15811" w:rsidRPr="005B35AA" w:rsidRDefault="00B15811" w:rsidP="00B15811">
            <w:pPr>
              <w:textAlignment w:val="top"/>
              <w:rPr>
                <w:bdr w:val="none" w:sz="0" w:space="0" w:color="auto" w:frame="1"/>
                <w:lang w:val="ru-RU"/>
              </w:rPr>
            </w:pPr>
            <w:r w:rsidRPr="005B35AA">
              <w:rPr>
                <w:bdr w:val="none" w:sz="0" w:space="0" w:color="auto" w:frame="1"/>
              </w:rPr>
              <w:t>Сакупљање материјала за рециклажу</w:t>
            </w:r>
          </w:p>
        </w:tc>
        <w:tc>
          <w:tcPr>
            <w:tcW w:w="2094" w:type="dxa"/>
          </w:tcPr>
          <w:p w14:paraId="7CE3F420" w14:textId="51E4399F" w:rsidR="00B15811" w:rsidRPr="005B35AA" w:rsidRDefault="00B15811" w:rsidP="00B15811">
            <w:pPr>
              <w:textAlignment w:val="top"/>
              <w:rPr>
                <w:bdr w:val="none" w:sz="0" w:space="0" w:color="auto" w:frame="1"/>
                <w:lang w:val="ru-RU"/>
              </w:rPr>
            </w:pPr>
            <w:r w:rsidRPr="005B35AA">
              <w:rPr>
                <w:bdr w:val="none" w:sz="0" w:space="0" w:color="auto" w:frame="1"/>
                <w:lang w:val="ru-RU"/>
              </w:rPr>
              <w:t>Развијање свести о заштити животне средине. Превенција насиља. Обављање друштвено корисног рада тј.хуманитарног рада у школи</w:t>
            </w:r>
          </w:p>
        </w:tc>
        <w:tc>
          <w:tcPr>
            <w:tcW w:w="1800" w:type="dxa"/>
          </w:tcPr>
          <w:p w14:paraId="50196D47" w14:textId="3B836F6A" w:rsidR="00B15811" w:rsidRPr="005B35AA" w:rsidRDefault="00B15811" w:rsidP="00B15811">
            <w:pPr>
              <w:textAlignment w:val="top"/>
              <w:rPr>
                <w:bdr w:val="none" w:sz="0" w:space="0" w:color="auto" w:frame="1"/>
                <w:lang w:val="ru-RU"/>
              </w:rPr>
            </w:pPr>
            <w:r w:rsidRPr="005B35AA">
              <w:rPr>
                <w:bdr w:val="none" w:sz="0" w:space="0" w:color="auto" w:frame="1"/>
                <w:lang w:val="ru-RU"/>
              </w:rPr>
              <w:t>Целе школске године</w:t>
            </w:r>
          </w:p>
        </w:tc>
        <w:tc>
          <w:tcPr>
            <w:tcW w:w="2178" w:type="dxa"/>
          </w:tcPr>
          <w:p w14:paraId="7A822E28" w14:textId="3C560981" w:rsidR="00B15811" w:rsidRPr="005B35AA" w:rsidRDefault="00B15811" w:rsidP="00B15811">
            <w:pPr>
              <w:textAlignment w:val="top"/>
              <w:rPr>
                <w:bCs/>
                <w:lang w:val="ru-RU"/>
              </w:rPr>
            </w:pPr>
            <w:r w:rsidRPr="005B35AA">
              <w:rPr>
                <w:bdr w:val="none" w:sz="0" w:space="0" w:color="auto" w:frame="1"/>
                <w:lang w:val="ru-RU"/>
              </w:rPr>
              <w:t>Сви наставници</w:t>
            </w:r>
          </w:p>
        </w:tc>
        <w:tc>
          <w:tcPr>
            <w:tcW w:w="2412" w:type="dxa"/>
          </w:tcPr>
          <w:p w14:paraId="6F31ADEA" w14:textId="4BB76517" w:rsidR="00B15811" w:rsidRPr="005B35AA" w:rsidRDefault="00B15811" w:rsidP="00B15811">
            <w:pPr>
              <w:textAlignment w:val="top"/>
              <w:rPr>
                <w:bdr w:val="none" w:sz="0" w:space="0" w:color="auto" w:frame="1"/>
                <w:lang w:val="ru-RU"/>
              </w:rPr>
            </w:pPr>
            <w:r w:rsidRPr="005B35AA">
              <w:rPr>
                <w:bdr w:val="none" w:sz="0" w:space="0" w:color="auto" w:frame="1"/>
                <w:lang w:val="ru-RU"/>
              </w:rPr>
              <w:t>Записник, разне активности, сакупљање средстава за материјал потребан за израду украса на Новогодишњем вашару.</w:t>
            </w:r>
          </w:p>
        </w:tc>
      </w:tr>
      <w:tr w:rsidR="00B15811" w:rsidRPr="00B072C8" w14:paraId="6266921B" w14:textId="77777777" w:rsidTr="007671CC">
        <w:tc>
          <w:tcPr>
            <w:tcW w:w="2136" w:type="dxa"/>
          </w:tcPr>
          <w:p w14:paraId="55748793"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Радионице на тему –Дискриминација</w:t>
            </w:r>
          </w:p>
        </w:tc>
        <w:tc>
          <w:tcPr>
            <w:tcW w:w="2094" w:type="dxa"/>
          </w:tcPr>
          <w:p w14:paraId="7281F228"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Радионице,</w:t>
            </w:r>
          </w:p>
          <w:p w14:paraId="7E33EDFA"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пп презентација</w:t>
            </w:r>
          </w:p>
        </w:tc>
        <w:tc>
          <w:tcPr>
            <w:tcW w:w="1800" w:type="dxa"/>
          </w:tcPr>
          <w:p w14:paraId="293D7CFE"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Током школске године</w:t>
            </w:r>
          </w:p>
        </w:tc>
        <w:tc>
          <w:tcPr>
            <w:tcW w:w="2178" w:type="dxa"/>
          </w:tcPr>
          <w:p w14:paraId="36F0E8C7" w14:textId="77777777" w:rsidR="00B15811" w:rsidRPr="005B35AA" w:rsidRDefault="00B15811" w:rsidP="00B15811">
            <w:pPr>
              <w:rPr>
                <w:bdr w:val="none" w:sz="0" w:space="0" w:color="auto" w:frame="1"/>
                <w:lang w:val="ru-RU"/>
              </w:rPr>
            </w:pPr>
            <w:r w:rsidRPr="005B35AA">
              <w:rPr>
                <w:bdr w:val="none" w:sz="0" w:space="0" w:color="auto" w:frame="1"/>
                <w:lang w:val="ru-RU"/>
              </w:rPr>
              <w:t>На Чос-у</w:t>
            </w:r>
          </w:p>
        </w:tc>
        <w:tc>
          <w:tcPr>
            <w:tcW w:w="2412" w:type="dxa"/>
          </w:tcPr>
          <w:p w14:paraId="531EDF3A"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Увид у дневнике рада</w:t>
            </w:r>
          </w:p>
        </w:tc>
      </w:tr>
      <w:tr w:rsidR="00B15811" w:rsidRPr="00B072C8" w14:paraId="3CE630EB" w14:textId="77777777" w:rsidTr="007671CC">
        <w:tc>
          <w:tcPr>
            <w:tcW w:w="2136" w:type="dxa"/>
          </w:tcPr>
          <w:p w14:paraId="13FFEE14"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Радионице за ученике:</w:t>
            </w:r>
          </w:p>
          <w:p w14:paraId="5C5D27B1"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-Ненасилна комуникација</w:t>
            </w:r>
          </w:p>
          <w:p w14:paraId="7CC89481" w14:textId="5D2D14D9" w:rsidR="00B15811" w:rsidRPr="005B35AA" w:rsidRDefault="00B15811" w:rsidP="00B15811">
            <w:pPr>
              <w:textAlignment w:val="top"/>
              <w:rPr>
                <w:bdr w:val="none" w:sz="0" w:space="0" w:color="auto" w:frame="1"/>
                <w:lang w:val="ru-RU"/>
              </w:rPr>
            </w:pPr>
            <w:r w:rsidRPr="005B35AA">
              <w:rPr>
                <w:bdr w:val="none" w:sz="0" w:space="0" w:color="auto" w:frame="1"/>
                <w:lang w:val="ru-RU"/>
              </w:rPr>
              <w:t>-Асертивна комуникација</w:t>
            </w:r>
          </w:p>
        </w:tc>
        <w:tc>
          <w:tcPr>
            <w:tcW w:w="2094" w:type="dxa"/>
          </w:tcPr>
          <w:p w14:paraId="35F60596" w14:textId="77777777" w:rsidR="00B15811" w:rsidRPr="005B35AA" w:rsidRDefault="00B15811" w:rsidP="00B15811">
            <w:pPr>
              <w:textAlignment w:val="top"/>
              <w:rPr>
                <w:bdr w:val="none" w:sz="0" w:space="0" w:color="auto" w:frame="1"/>
                <w:lang w:val="ru-RU"/>
              </w:rPr>
            </w:pPr>
          </w:p>
        </w:tc>
        <w:tc>
          <w:tcPr>
            <w:tcW w:w="1800" w:type="dxa"/>
          </w:tcPr>
          <w:p w14:paraId="3A41148C"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Током школске године</w:t>
            </w:r>
          </w:p>
        </w:tc>
        <w:tc>
          <w:tcPr>
            <w:tcW w:w="2178" w:type="dxa"/>
          </w:tcPr>
          <w:p w14:paraId="6DBE1C84" w14:textId="32C429BF" w:rsidR="00B15811" w:rsidRPr="005B35AA" w:rsidRDefault="00B15811" w:rsidP="00B15811">
            <w:pPr>
              <w:textAlignment w:val="top"/>
              <w:rPr>
                <w:bdr w:val="none" w:sz="0" w:space="0" w:color="auto" w:frame="1"/>
                <w:lang w:val="ru-RU"/>
              </w:rPr>
            </w:pPr>
            <w:r w:rsidRPr="005B35AA">
              <w:rPr>
                <w:bdr w:val="none" w:sz="0" w:space="0" w:color="auto" w:frame="1"/>
                <w:lang w:val="ru-RU"/>
              </w:rPr>
              <w:t>Стручна служба,одељенске старешине</w:t>
            </w:r>
          </w:p>
        </w:tc>
        <w:tc>
          <w:tcPr>
            <w:tcW w:w="2412" w:type="dxa"/>
          </w:tcPr>
          <w:p w14:paraId="3158F61B" w14:textId="3F138B6F" w:rsidR="00B15811" w:rsidRPr="005B35AA" w:rsidRDefault="00B15811" w:rsidP="00B15811">
            <w:pPr>
              <w:textAlignment w:val="top"/>
              <w:rPr>
                <w:bdr w:val="none" w:sz="0" w:space="0" w:color="auto" w:frame="1"/>
                <w:lang w:val="ru-RU"/>
              </w:rPr>
            </w:pPr>
            <w:r w:rsidRPr="005B35AA">
              <w:rPr>
                <w:bdr w:val="none" w:sz="0" w:space="0" w:color="auto" w:frame="1"/>
                <w:lang w:val="ru-RU"/>
              </w:rPr>
              <w:t>Записник у дневнику</w:t>
            </w:r>
          </w:p>
        </w:tc>
      </w:tr>
      <w:tr w:rsidR="00B15811" w:rsidRPr="005B35AA" w14:paraId="7040DCD7" w14:textId="77777777" w:rsidTr="007671CC">
        <w:tc>
          <w:tcPr>
            <w:tcW w:w="2136" w:type="dxa"/>
          </w:tcPr>
          <w:p w14:paraId="65EF694E" w14:textId="5DBE12A3" w:rsidR="00B15811" w:rsidRPr="005B35AA" w:rsidRDefault="00B15811" w:rsidP="00B15811">
            <w:pPr>
              <w:textAlignment w:val="top"/>
              <w:rPr>
                <w:bdr w:val="none" w:sz="0" w:space="0" w:color="auto" w:frame="1"/>
                <w:lang w:val="sr-Cyrl-RS"/>
              </w:rPr>
            </w:pPr>
            <w:r w:rsidRPr="005B35AA">
              <w:rPr>
                <w:bdr w:val="none" w:sz="0" w:space="0" w:color="auto" w:frame="1"/>
                <w:lang w:val="ru-RU"/>
              </w:rPr>
              <w:t xml:space="preserve">Стручно усавшавање наставника на платформи </w:t>
            </w:r>
            <w:r w:rsidRPr="005B35AA">
              <w:rPr>
                <w:bdr w:val="none" w:sz="0" w:space="0" w:color="auto" w:frame="1"/>
                <w:lang w:val="en-US"/>
              </w:rPr>
              <w:t>“</w:t>
            </w:r>
            <w:r w:rsidRPr="005B35AA">
              <w:rPr>
                <w:bdr w:val="none" w:sz="0" w:space="0" w:color="auto" w:frame="1"/>
                <w:lang w:val="sr-Cyrl-RS"/>
              </w:rPr>
              <w:t>Чувам те“ и други семинари везани за превенцију насиља</w:t>
            </w:r>
          </w:p>
        </w:tc>
        <w:tc>
          <w:tcPr>
            <w:tcW w:w="2094" w:type="dxa"/>
          </w:tcPr>
          <w:p w14:paraId="2CA7CF8C"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Посете семинарима,читање литературе</w:t>
            </w:r>
          </w:p>
        </w:tc>
        <w:tc>
          <w:tcPr>
            <w:tcW w:w="1800" w:type="dxa"/>
          </w:tcPr>
          <w:p w14:paraId="3CD1EB27"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Током школске године</w:t>
            </w:r>
          </w:p>
        </w:tc>
        <w:tc>
          <w:tcPr>
            <w:tcW w:w="2178" w:type="dxa"/>
          </w:tcPr>
          <w:p w14:paraId="5C3700F9"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Сви наставници</w:t>
            </w:r>
          </w:p>
        </w:tc>
        <w:tc>
          <w:tcPr>
            <w:tcW w:w="2412" w:type="dxa"/>
          </w:tcPr>
          <w:p w14:paraId="452D2713"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сертификати</w:t>
            </w:r>
          </w:p>
        </w:tc>
      </w:tr>
      <w:tr w:rsidR="00B15811" w:rsidRPr="005B35AA" w14:paraId="1061A6E4" w14:textId="77777777" w:rsidTr="007671CC">
        <w:tc>
          <w:tcPr>
            <w:tcW w:w="2136" w:type="dxa"/>
          </w:tcPr>
          <w:p w14:paraId="03651540" w14:textId="4DFA8E49" w:rsidR="00B15811" w:rsidRPr="005B35AA" w:rsidRDefault="00B15811" w:rsidP="00B15811">
            <w:pPr>
              <w:textAlignment w:val="top"/>
              <w:rPr>
                <w:bdr w:val="none" w:sz="0" w:space="0" w:color="auto" w:frame="1"/>
                <w:lang w:val="ru-RU"/>
              </w:rPr>
            </w:pPr>
            <w:r w:rsidRPr="005B35AA">
              <w:rPr>
                <w:bdr w:val="none" w:sz="0" w:space="0" w:color="auto" w:frame="1"/>
                <w:lang w:val="ru-RU"/>
              </w:rPr>
              <w:t xml:space="preserve">Анализа безбедности ученика у школи и предлог мера за унапређивање АНКЕТА, у сарадњи са Тимом за превенцију </w:t>
            </w:r>
            <w:r w:rsidRPr="005B35AA">
              <w:rPr>
                <w:bdr w:val="none" w:sz="0" w:space="0" w:color="auto" w:frame="1"/>
                <w:lang w:val="ru-RU"/>
              </w:rPr>
              <w:lastRenderedPageBreak/>
              <w:t>насиља</w:t>
            </w:r>
          </w:p>
        </w:tc>
        <w:tc>
          <w:tcPr>
            <w:tcW w:w="2094" w:type="dxa"/>
          </w:tcPr>
          <w:p w14:paraId="57ECF684"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lastRenderedPageBreak/>
              <w:t>Анализирана безбедност ученика од стране Тима за превенцију насиља – сарадња</w:t>
            </w:r>
          </w:p>
        </w:tc>
        <w:tc>
          <w:tcPr>
            <w:tcW w:w="1800" w:type="dxa"/>
          </w:tcPr>
          <w:p w14:paraId="38B9FD9F" w14:textId="645E256E" w:rsidR="00B15811" w:rsidRPr="005B35AA" w:rsidRDefault="00B15811" w:rsidP="00B15811">
            <w:pPr>
              <w:textAlignment w:val="top"/>
              <w:rPr>
                <w:bdr w:val="none" w:sz="0" w:space="0" w:color="auto" w:frame="1"/>
                <w:lang w:val="ru-RU"/>
              </w:rPr>
            </w:pPr>
            <w:r w:rsidRPr="005B35AA">
              <w:rPr>
                <w:bdr w:val="none" w:sz="0" w:space="0" w:color="auto" w:frame="1"/>
                <w:lang w:val="ru-RU"/>
              </w:rPr>
              <w:t>Почетак школске године</w:t>
            </w:r>
          </w:p>
        </w:tc>
        <w:tc>
          <w:tcPr>
            <w:tcW w:w="2178" w:type="dxa"/>
          </w:tcPr>
          <w:p w14:paraId="5243842B" w14:textId="399C38EC" w:rsidR="00B15811" w:rsidRPr="005B35AA" w:rsidRDefault="00B15811" w:rsidP="00B15811">
            <w:pPr>
              <w:rPr>
                <w:bdr w:val="none" w:sz="0" w:space="0" w:color="auto" w:frame="1"/>
                <w:lang w:val="ru-RU"/>
              </w:rPr>
            </w:pPr>
            <w:r w:rsidRPr="005B35AA">
              <w:rPr>
                <w:bdr w:val="none" w:sz="0" w:space="0" w:color="auto" w:frame="1"/>
                <w:lang w:val="ru-RU"/>
              </w:rPr>
              <w:t>Одељенске старешине-спроводе онлине анкету са ученицима</w:t>
            </w:r>
          </w:p>
          <w:p w14:paraId="3A51BCAF" w14:textId="0ACEC65B" w:rsidR="00B15811" w:rsidRPr="005B35AA" w:rsidRDefault="00B15811" w:rsidP="00B15811">
            <w:pPr>
              <w:rPr>
                <w:bdr w:val="none" w:sz="0" w:space="0" w:color="auto" w:frame="1"/>
                <w:lang w:val="ru-RU"/>
              </w:rPr>
            </w:pPr>
          </w:p>
        </w:tc>
        <w:tc>
          <w:tcPr>
            <w:tcW w:w="2412" w:type="dxa"/>
          </w:tcPr>
          <w:p w14:paraId="6CC06ABA"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Увид у дневнике рада, резултати анкете.</w:t>
            </w:r>
          </w:p>
          <w:p w14:paraId="2CCB5AA8"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 свесци у којој се води евиденција са састанака</w:t>
            </w:r>
          </w:p>
        </w:tc>
      </w:tr>
      <w:tr w:rsidR="00B15811" w:rsidRPr="005B35AA" w14:paraId="1EEBC132" w14:textId="77777777" w:rsidTr="007671CC">
        <w:tc>
          <w:tcPr>
            <w:tcW w:w="2136" w:type="dxa"/>
          </w:tcPr>
          <w:p w14:paraId="0D4C33BA"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lastRenderedPageBreak/>
              <w:t>Групни рад са родитељима на родитељским састанцима:</w:t>
            </w:r>
          </w:p>
          <w:p w14:paraId="3F691134"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-Ненасилна комуникација и конструктивно решавање конфликата</w:t>
            </w:r>
          </w:p>
          <w:p w14:paraId="3CC5DF4B"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-Развојне потребе и проблеми деце школског узраста</w:t>
            </w:r>
          </w:p>
        </w:tc>
        <w:tc>
          <w:tcPr>
            <w:tcW w:w="2094" w:type="dxa"/>
          </w:tcPr>
          <w:p w14:paraId="0E140D33"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Групни рад са родитељима на родитељским састанцима</w:t>
            </w:r>
          </w:p>
        </w:tc>
        <w:tc>
          <w:tcPr>
            <w:tcW w:w="1800" w:type="dxa"/>
          </w:tcPr>
          <w:p w14:paraId="324B25E9"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Током првог и другог полугодишта по потреби</w:t>
            </w:r>
          </w:p>
        </w:tc>
        <w:tc>
          <w:tcPr>
            <w:tcW w:w="2178" w:type="dxa"/>
          </w:tcPr>
          <w:p w14:paraId="07FA20F5" w14:textId="77777777" w:rsidR="00B15811" w:rsidRPr="005B35AA" w:rsidRDefault="00B15811" w:rsidP="00B15811">
            <w:pPr>
              <w:rPr>
                <w:bdr w:val="none" w:sz="0" w:space="0" w:color="auto" w:frame="1"/>
                <w:lang w:val="ru-RU"/>
              </w:rPr>
            </w:pPr>
            <w:r w:rsidRPr="005B35AA">
              <w:rPr>
                <w:bdr w:val="none" w:sz="0" w:space="0" w:color="auto" w:frame="1"/>
                <w:lang w:val="ru-RU"/>
              </w:rPr>
              <w:t>Одељенске старешине, стручна служба, директор школе</w:t>
            </w:r>
          </w:p>
        </w:tc>
        <w:tc>
          <w:tcPr>
            <w:tcW w:w="2412" w:type="dxa"/>
          </w:tcPr>
          <w:p w14:paraId="21CF0B28" w14:textId="2B77E3A3" w:rsidR="00B15811" w:rsidRPr="005B35AA" w:rsidRDefault="00B15811" w:rsidP="00B15811">
            <w:pPr>
              <w:textAlignment w:val="top"/>
              <w:rPr>
                <w:bdr w:val="none" w:sz="0" w:space="0" w:color="auto" w:frame="1"/>
                <w:lang w:val="ru-RU"/>
              </w:rPr>
            </w:pPr>
            <w:r w:rsidRPr="005B35AA">
              <w:rPr>
                <w:bdr w:val="none" w:sz="0" w:space="0" w:color="auto" w:frame="1"/>
                <w:lang w:val="ru-RU"/>
              </w:rPr>
              <w:t>Запису ес дневнику</w:t>
            </w:r>
          </w:p>
        </w:tc>
      </w:tr>
      <w:tr w:rsidR="00B15811" w:rsidRPr="005B35AA" w14:paraId="183512CE" w14:textId="77777777" w:rsidTr="007671CC">
        <w:tc>
          <w:tcPr>
            <w:tcW w:w="2136" w:type="dxa"/>
          </w:tcPr>
          <w:p w14:paraId="555F4F77"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Умрежавање и сарадња са релевантним установама(спољашња заштитна мрежа)</w:t>
            </w:r>
          </w:p>
        </w:tc>
        <w:tc>
          <w:tcPr>
            <w:tcW w:w="2094" w:type="dxa"/>
          </w:tcPr>
          <w:p w14:paraId="447859D4" w14:textId="77777777" w:rsidR="00B15811" w:rsidRPr="005B35AA" w:rsidRDefault="00B15811" w:rsidP="00B15811">
            <w:pPr>
              <w:textAlignment w:val="top"/>
              <w:rPr>
                <w:bdr w:val="none" w:sz="0" w:space="0" w:color="auto" w:frame="1"/>
                <w:lang w:val="ru-RU"/>
              </w:rPr>
            </w:pPr>
          </w:p>
        </w:tc>
        <w:tc>
          <w:tcPr>
            <w:tcW w:w="1800" w:type="dxa"/>
          </w:tcPr>
          <w:p w14:paraId="581AEC70" w14:textId="5E34DBA5" w:rsidR="00B15811" w:rsidRPr="005B35AA" w:rsidRDefault="00B15811" w:rsidP="00B15811">
            <w:pPr>
              <w:textAlignment w:val="top"/>
              <w:rPr>
                <w:bdr w:val="none" w:sz="0" w:space="0" w:color="auto" w:frame="1"/>
                <w:lang w:val="ru-RU"/>
              </w:rPr>
            </w:pPr>
            <w:r w:rsidRPr="005B35AA">
              <w:rPr>
                <w:bdr w:val="none" w:sz="0" w:space="0" w:color="auto" w:frame="1"/>
                <w:lang w:val="ru-RU"/>
              </w:rPr>
              <w:t>Континуално</w:t>
            </w:r>
          </w:p>
        </w:tc>
        <w:tc>
          <w:tcPr>
            <w:tcW w:w="2178" w:type="dxa"/>
          </w:tcPr>
          <w:p w14:paraId="1BED5709" w14:textId="77777777" w:rsidR="00B15811" w:rsidRPr="005B35AA" w:rsidRDefault="00B15811" w:rsidP="00B15811">
            <w:pPr>
              <w:rPr>
                <w:bdr w:val="none" w:sz="0" w:space="0" w:color="auto" w:frame="1"/>
                <w:lang w:val="ru-RU"/>
              </w:rPr>
            </w:pPr>
            <w:r w:rsidRPr="005B35AA">
              <w:rPr>
                <w:bdr w:val="none" w:sz="0" w:space="0" w:color="auto" w:frame="1"/>
                <w:lang w:val="ru-RU"/>
              </w:rPr>
              <w:t>Одељенске старешине,стручна служба,директор школе</w:t>
            </w:r>
          </w:p>
        </w:tc>
        <w:tc>
          <w:tcPr>
            <w:tcW w:w="2412" w:type="dxa"/>
          </w:tcPr>
          <w:p w14:paraId="7B30BFA5" w14:textId="77777777" w:rsidR="00B15811" w:rsidRPr="005B35AA" w:rsidRDefault="00B15811" w:rsidP="00B15811">
            <w:pPr>
              <w:textAlignment w:val="top"/>
              <w:rPr>
                <w:bdr w:val="none" w:sz="0" w:space="0" w:color="auto" w:frame="1"/>
                <w:lang w:val="ru-RU"/>
              </w:rPr>
            </w:pPr>
          </w:p>
        </w:tc>
      </w:tr>
      <w:tr w:rsidR="00B15811" w:rsidRPr="005B35AA" w14:paraId="40209E73" w14:textId="77777777" w:rsidTr="007671CC">
        <w:tc>
          <w:tcPr>
            <w:tcW w:w="2136" w:type="dxa"/>
          </w:tcPr>
          <w:p w14:paraId="471F3809"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Евалуација рада тима извештавањем на Наставничком већу</w:t>
            </w:r>
          </w:p>
        </w:tc>
        <w:tc>
          <w:tcPr>
            <w:tcW w:w="2094" w:type="dxa"/>
          </w:tcPr>
          <w:p w14:paraId="13B58AE3"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Сагледавање рада тима, добре и лоше стране</w:t>
            </w:r>
          </w:p>
        </w:tc>
        <w:tc>
          <w:tcPr>
            <w:tcW w:w="1800" w:type="dxa"/>
          </w:tcPr>
          <w:p w14:paraId="369DE33C"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На крају  првог полугодишта и на крају школске године</w:t>
            </w:r>
          </w:p>
        </w:tc>
        <w:tc>
          <w:tcPr>
            <w:tcW w:w="2178" w:type="dxa"/>
          </w:tcPr>
          <w:p w14:paraId="6223342F"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Координатор тима</w:t>
            </w:r>
          </w:p>
        </w:tc>
        <w:tc>
          <w:tcPr>
            <w:tcW w:w="2412" w:type="dxa"/>
          </w:tcPr>
          <w:p w14:paraId="7B95E289" w14:textId="77777777" w:rsidR="00B15811" w:rsidRPr="005B35AA" w:rsidRDefault="00B15811" w:rsidP="00B15811">
            <w:pPr>
              <w:textAlignment w:val="top"/>
              <w:rPr>
                <w:bdr w:val="none" w:sz="0" w:space="0" w:color="auto" w:frame="1"/>
                <w:lang w:val="ru-RU"/>
              </w:rPr>
            </w:pPr>
            <w:r w:rsidRPr="005B35AA">
              <w:rPr>
                <w:bdr w:val="none" w:sz="0" w:space="0" w:color="auto" w:frame="1"/>
                <w:lang w:val="ru-RU"/>
              </w:rPr>
              <w:t>Записник са Наставничког већа</w:t>
            </w:r>
          </w:p>
        </w:tc>
      </w:tr>
    </w:tbl>
    <w:p w14:paraId="3E6B8535" w14:textId="77777777" w:rsidR="000C584F" w:rsidRPr="005B35AA" w:rsidRDefault="000C584F" w:rsidP="0075736C"/>
    <w:p w14:paraId="3DE21D84" w14:textId="77777777" w:rsidR="007671CC" w:rsidRPr="00B072C8" w:rsidRDefault="007671CC">
      <w:pPr>
        <w:spacing w:after="200" w:line="276" w:lineRule="auto"/>
        <w:rPr>
          <w:color w:val="FF0000"/>
        </w:rPr>
      </w:pPr>
      <w:r w:rsidRPr="00B072C8">
        <w:rPr>
          <w:color w:val="FF0000"/>
        </w:rPr>
        <w:br w:type="page"/>
      </w:r>
    </w:p>
    <w:p w14:paraId="269333EF" w14:textId="1DC7BD93" w:rsidR="009F3AE4" w:rsidRPr="005B35AA" w:rsidRDefault="00A8553F" w:rsidP="00A8553F">
      <w:pPr>
        <w:pStyle w:val="Heading3"/>
        <w:rPr>
          <w:color w:val="auto"/>
          <w:bdr w:val="none" w:sz="0" w:space="0" w:color="auto" w:frame="1"/>
        </w:rPr>
      </w:pPr>
      <w:bookmarkStart w:id="53" w:name="_Toc145924382"/>
      <w:r w:rsidRPr="005B35AA">
        <w:rPr>
          <w:color w:val="auto"/>
          <w:bdr w:val="none" w:sz="0" w:space="0" w:color="auto" w:frame="1"/>
        </w:rPr>
        <w:lastRenderedPageBreak/>
        <w:t xml:space="preserve">5.7.5. </w:t>
      </w:r>
      <w:r w:rsidR="00094A91" w:rsidRPr="005B35AA">
        <w:rPr>
          <w:color w:val="auto"/>
          <w:bdr w:val="none" w:sz="0" w:space="0" w:color="auto" w:frame="1"/>
        </w:rPr>
        <w:t>План рада тима за превенцију насиља</w:t>
      </w:r>
      <w:bookmarkEnd w:id="53"/>
    </w:p>
    <w:p w14:paraId="08846D21" w14:textId="77777777" w:rsidR="009D6729" w:rsidRPr="005B35AA" w:rsidRDefault="009D6729" w:rsidP="009D6729">
      <w:pPr>
        <w:pStyle w:val="Heading3"/>
        <w:ind w:left="0"/>
        <w:rPr>
          <w:color w:val="auto"/>
        </w:rPr>
      </w:pPr>
    </w:p>
    <w:p w14:paraId="5B5B43B5" w14:textId="77777777" w:rsidR="009D6729" w:rsidRDefault="009D6729" w:rsidP="009D6729">
      <w:pPr>
        <w:ind w:left="360"/>
        <w:rPr>
          <w:lang w:val="sr-Cyrl-RS"/>
        </w:rPr>
      </w:pPr>
      <w:r>
        <w:rPr>
          <w:lang w:val="sr-Cyrl-RS"/>
        </w:rPr>
        <w:t>ЧЛАНОВИ ТИМА</w:t>
      </w:r>
    </w:p>
    <w:p w14:paraId="574163D9" w14:textId="77777777" w:rsidR="009D6729" w:rsidRDefault="009D6729" w:rsidP="00764475">
      <w:pPr>
        <w:numPr>
          <w:ilvl w:val="0"/>
          <w:numId w:val="146"/>
        </w:numPr>
        <w:ind w:left="360"/>
        <w:rPr>
          <w:lang w:val="sr-Cyrl-RS"/>
        </w:rPr>
      </w:pPr>
      <w:r>
        <w:rPr>
          <w:lang w:val="sr-Cyrl-RS"/>
        </w:rPr>
        <w:t>Паулина Рац-  -координатор</w:t>
      </w:r>
    </w:p>
    <w:p w14:paraId="02A067A8" w14:textId="77777777" w:rsidR="009D6729" w:rsidRDefault="009D6729" w:rsidP="00764475">
      <w:pPr>
        <w:numPr>
          <w:ilvl w:val="0"/>
          <w:numId w:val="146"/>
        </w:numPr>
        <w:ind w:left="360"/>
        <w:rPr>
          <w:lang w:val="sr-Cyrl-RS"/>
        </w:rPr>
      </w:pPr>
      <w:r>
        <w:rPr>
          <w:lang w:val="sr-Cyrl-RS"/>
        </w:rPr>
        <w:t xml:space="preserve">Зденко Шомођи </w:t>
      </w:r>
    </w:p>
    <w:p w14:paraId="5EB55A1E" w14:textId="77777777" w:rsidR="009D6729" w:rsidRDefault="009D6729" w:rsidP="00764475">
      <w:pPr>
        <w:numPr>
          <w:ilvl w:val="0"/>
          <w:numId w:val="146"/>
        </w:numPr>
        <w:ind w:left="360"/>
        <w:rPr>
          <w:lang w:val="sr-Cyrl-RS"/>
        </w:rPr>
      </w:pPr>
      <w:r>
        <w:rPr>
          <w:lang w:val="sr-Cyrl-RS"/>
        </w:rPr>
        <w:t>Јелена Трогерт</w:t>
      </w:r>
    </w:p>
    <w:p w14:paraId="6E4F12AE" w14:textId="77777777" w:rsidR="009D6729" w:rsidRDefault="009D6729" w:rsidP="00764475">
      <w:pPr>
        <w:numPr>
          <w:ilvl w:val="0"/>
          <w:numId w:val="146"/>
        </w:numPr>
        <w:ind w:left="360"/>
        <w:rPr>
          <w:lang w:val="sr-Cyrl-RS"/>
        </w:rPr>
      </w:pPr>
      <w:r>
        <w:rPr>
          <w:lang w:val="sr-Cyrl-RS"/>
        </w:rPr>
        <w:t>Јасмина Сабадош</w:t>
      </w:r>
    </w:p>
    <w:p w14:paraId="6A8C8FA0" w14:textId="77777777" w:rsidR="009D6729" w:rsidRDefault="009D6729" w:rsidP="00764475">
      <w:pPr>
        <w:numPr>
          <w:ilvl w:val="0"/>
          <w:numId w:val="146"/>
        </w:numPr>
        <w:ind w:left="360"/>
        <w:rPr>
          <w:lang w:val="sr-Cyrl-RS"/>
        </w:rPr>
      </w:pPr>
      <w:r>
        <w:rPr>
          <w:lang w:val="sr-Cyrl-RS"/>
        </w:rPr>
        <w:t>Сања Еделински</w:t>
      </w:r>
    </w:p>
    <w:p w14:paraId="2D6ED50D" w14:textId="77777777" w:rsidR="009D6729" w:rsidRDefault="009D6729" w:rsidP="00764475">
      <w:pPr>
        <w:numPr>
          <w:ilvl w:val="0"/>
          <w:numId w:val="146"/>
        </w:numPr>
        <w:ind w:left="360"/>
        <w:rPr>
          <w:lang w:val="sr-Cyrl-RS"/>
        </w:rPr>
      </w:pPr>
      <w:r>
        <w:rPr>
          <w:lang w:val="sr-Cyrl-RS"/>
        </w:rPr>
        <w:t>Далиборка Вукасовић</w:t>
      </w:r>
    </w:p>
    <w:p w14:paraId="0FF02B18" w14:textId="77777777" w:rsidR="009D6729" w:rsidRDefault="009D6729" w:rsidP="00764475">
      <w:pPr>
        <w:numPr>
          <w:ilvl w:val="0"/>
          <w:numId w:val="146"/>
        </w:numPr>
        <w:ind w:left="360"/>
        <w:rPr>
          <w:lang w:val="sr-Cyrl-RS"/>
        </w:rPr>
      </w:pPr>
      <w:r>
        <w:rPr>
          <w:lang w:val="sr-Cyrl-RS"/>
        </w:rPr>
        <w:t>Данијела Рац</w:t>
      </w:r>
    </w:p>
    <w:p w14:paraId="0BB1E341" w14:textId="77777777" w:rsidR="009D6729" w:rsidRDefault="009D6729" w:rsidP="00764475">
      <w:pPr>
        <w:numPr>
          <w:ilvl w:val="0"/>
          <w:numId w:val="146"/>
        </w:numPr>
        <w:ind w:left="360"/>
        <w:rPr>
          <w:lang w:val="sr-Cyrl-RS"/>
        </w:rPr>
      </w:pPr>
      <w:r>
        <w:rPr>
          <w:lang w:val="sr-Cyrl-RS"/>
        </w:rPr>
        <w:t>Наталија Зазуљак</w:t>
      </w:r>
    </w:p>
    <w:p w14:paraId="4267FC8B" w14:textId="77777777" w:rsidR="009D6729" w:rsidRDefault="009D6729" w:rsidP="009D6729">
      <w:pPr>
        <w:rPr>
          <w:lang w:val="sr-Cyrl-RS"/>
        </w:rPr>
      </w:pPr>
    </w:p>
    <w:p w14:paraId="2A5048B9" w14:textId="77777777" w:rsidR="009D6729" w:rsidRDefault="009D6729" w:rsidP="009D6729">
      <w:pPr>
        <w:rPr>
          <w:lang w:val="sr-Cyrl-RS"/>
        </w:rPr>
      </w:pPr>
    </w:p>
    <w:p w14:paraId="6502AE15" w14:textId="77777777" w:rsidR="009D6729" w:rsidRPr="00A37155" w:rsidRDefault="009D6729" w:rsidP="009D6729">
      <w:pPr>
        <w:spacing w:after="200" w:line="276" w:lineRule="auto"/>
        <w:rPr>
          <w:b/>
          <w:lang w:val="hr-HR"/>
        </w:rPr>
      </w:pPr>
      <w:r w:rsidRPr="00A37155">
        <w:rPr>
          <w:rFonts w:eastAsia="Calibri"/>
          <w:b/>
          <w:lang w:val="hr-HR" w:eastAsia="zh-CN" w:bidi="ar"/>
        </w:rPr>
        <w:t>Анализа анкете</w:t>
      </w:r>
      <w:r>
        <w:rPr>
          <w:rFonts w:eastAsia="Calibri"/>
          <w:b/>
          <w:lang w:val="hr-HR" w:eastAsia="zh-CN" w:bidi="ar"/>
        </w:rPr>
        <w:t xml:space="preserve"> </w:t>
      </w:r>
      <w:r w:rsidRPr="00A37155">
        <w:rPr>
          <w:rFonts w:eastAsia="Calibri"/>
          <w:b/>
          <w:lang w:val="hr-HR" w:eastAsia="zh-CN" w:bidi="ar"/>
        </w:rPr>
        <w:t>- Да ли се осећам безбедно у школи</w:t>
      </w:r>
      <w:r w:rsidRPr="00A37155">
        <w:rPr>
          <w:rFonts w:eastAsia="Calibri"/>
          <w:b/>
          <w:lang w:val="en-US" w:eastAsia="zh-CN" w:bidi="ar"/>
        </w:rPr>
        <w:t>?</w:t>
      </w:r>
    </w:p>
    <w:p w14:paraId="32DD4368" w14:textId="77777777" w:rsidR="009D6729" w:rsidRDefault="009D6729" w:rsidP="009D6729">
      <w:pPr>
        <w:spacing w:after="200" w:line="276" w:lineRule="auto"/>
        <w:jc w:val="both"/>
        <w:rPr>
          <w:b/>
          <w:lang w:val="hr-HR"/>
        </w:rPr>
      </w:pPr>
      <w:r>
        <w:rPr>
          <w:rFonts w:eastAsia="Calibri"/>
          <w:lang w:val="hr-HR" w:eastAsia="zh-CN" w:bidi="ar"/>
        </w:rPr>
        <w:t xml:space="preserve">Анкетирани су ученици од 1-4 разреда, ученици од 5-8 разреда као и ученици средње школе. Доста ученика је имало проблем приликом попуњавања анкете јер им је Гугл упитник није дао приступи анкети. Проблем је био у томе да нису били пријављени на свом </w:t>
      </w:r>
      <w:r>
        <w:rPr>
          <w:rFonts w:eastAsia="Calibri"/>
          <w:lang w:val="sr-Cyrl-RS" w:eastAsia="zh-CN" w:bidi="ar"/>
        </w:rPr>
        <w:t xml:space="preserve">школском </w:t>
      </w:r>
      <w:r>
        <w:rPr>
          <w:rFonts w:eastAsia="Calibri"/>
          <w:lang w:val="hr-HR" w:eastAsia="zh-CN" w:bidi="ar"/>
        </w:rPr>
        <w:t>налогу па многи нису успели да попуне анкету, међутим и на основу овог броја анкетираних можемо доћи до неких закључака и направити План превенције против насиља</w:t>
      </w:r>
      <w:r>
        <w:rPr>
          <w:rFonts w:eastAsia="Calibri"/>
          <w:b/>
          <w:lang w:val="hr-HR" w:eastAsia="zh-CN" w:bidi="ar"/>
        </w:rPr>
        <w:t>.</w:t>
      </w:r>
    </w:p>
    <w:p w14:paraId="6D6FB635" w14:textId="77777777" w:rsidR="009D6729" w:rsidRDefault="009D6729" w:rsidP="009D6729">
      <w:pPr>
        <w:spacing w:after="200" w:line="276" w:lineRule="auto"/>
        <w:jc w:val="both"/>
        <w:rPr>
          <w:b/>
          <w:lang w:val="hr-HR"/>
        </w:rPr>
      </w:pPr>
      <w:r>
        <w:rPr>
          <w:rFonts w:eastAsia="Calibri"/>
          <w:b/>
          <w:lang w:val="hr-HR" w:eastAsia="zh-CN" w:bidi="ar"/>
        </w:rPr>
        <w:t>Предлог- Договор је да се овакве анкете убудуће одраде на часовима Информатике где ће бити присутан наставник који им може помоћи око пријављивања.</w:t>
      </w:r>
    </w:p>
    <w:p w14:paraId="71AE0FC1"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drawing>
          <wp:inline distT="0" distB="0" distL="114300" distR="114300" wp14:anchorId="130A63E0" wp14:editId="10A652A2">
            <wp:extent cx="5638800" cy="3086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8"/>
                    <a:stretch>
                      <a:fillRect/>
                    </a:stretch>
                  </pic:blipFill>
                  <pic:spPr>
                    <a:xfrm>
                      <a:off x="0" y="0"/>
                      <a:ext cx="5638800" cy="3086100"/>
                    </a:xfrm>
                    <a:prstGeom prst="rect">
                      <a:avLst/>
                    </a:prstGeom>
                    <a:noFill/>
                    <a:ln>
                      <a:noFill/>
                    </a:ln>
                  </pic:spPr>
                </pic:pic>
              </a:graphicData>
            </a:graphic>
          </wp:inline>
        </w:drawing>
      </w:r>
    </w:p>
    <w:p w14:paraId="3D9F4CBC" w14:textId="77777777" w:rsidR="009D6729" w:rsidRDefault="009D6729" w:rsidP="009D6729">
      <w:pPr>
        <w:spacing w:after="200" w:line="276" w:lineRule="auto"/>
        <w:rPr>
          <w:lang w:val="hr-HR"/>
        </w:rPr>
      </w:pPr>
      <w:r>
        <w:rPr>
          <w:rFonts w:eastAsia="Calibri"/>
          <w:lang w:val="hr-HR" w:eastAsia="zh-CN" w:bidi="ar"/>
        </w:rPr>
        <w:t>Можемо закључити да половина анкетираних ученика</w:t>
      </w:r>
      <w:r>
        <w:rPr>
          <w:rFonts w:eastAsia="Calibri"/>
          <w:lang w:val="sr-Cyrl-RS" w:eastAsia="zh-CN" w:bidi="ar"/>
        </w:rPr>
        <w:t xml:space="preserve"> мисли</w:t>
      </w:r>
      <w:r>
        <w:rPr>
          <w:rFonts w:eastAsia="Calibri"/>
          <w:lang w:val="hr-HR" w:eastAsia="zh-CN" w:bidi="ar"/>
        </w:rPr>
        <w:t xml:space="preserve"> да се насиље у нашој школи дешава ретко када, а око четвртина </w:t>
      </w:r>
      <w:r>
        <w:rPr>
          <w:rFonts w:eastAsia="Calibri"/>
          <w:lang w:val="sr-Cyrl-RS" w:eastAsia="zh-CN" w:bidi="ar"/>
        </w:rPr>
        <w:t>је мишљења</w:t>
      </w:r>
      <w:r>
        <w:rPr>
          <w:rFonts w:eastAsia="Calibri"/>
          <w:lang w:val="hr-HR" w:eastAsia="zh-CN" w:bidi="ar"/>
        </w:rPr>
        <w:t xml:space="preserve"> да се то дешава понекад.</w:t>
      </w:r>
    </w:p>
    <w:p w14:paraId="234F983F"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lastRenderedPageBreak/>
        <w:drawing>
          <wp:inline distT="0" distB="0" distL="114300" distR="114300" wp14:anchorId="57BCC48D" wp14:editId="7FCD3BCC">
            <wp:extent cx="5425440" cy="2562225"/>
            <wp:effectExtent l="0" t="0" r="381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rotWithShape="1">
                    <a:blip r:embed="rId19"/>
                    <a:srcRect t="-1" b="3929"/>
                    <a:stretch/>
                  </pic:blipFill>
                  <pic:spPr bwMode="auto">
                    <a:xfrm>
                      <a:off x="0" y="0"/>
                      <a:ext cx="5425440"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3F907B75" w14:textId="77777777" w:rsidR="009D6729" w:rsidRPr="00A37155" w:rsidRDefault="009D6729" w:rsidP="009D6729">
      <w:pPr>
        <w:spacing w:after="200" w:line="276" w:lineRule="auto"/>
        <w:rPr>
          <w:lang w:val="hr-HR"/>
        </w:rPr>
      </w:pPr>
      <w:r w:rsidRPr="00A37155">
        <w:rPr>
          <w:rFonts w:eastAsia="Calibri"/>
          <w:lang w:val="hr-HR" w:eastAsia="zh-CN" w:bidi="ar"/>
        </w:rPr>
        <w:t>Видимо да половина ученика примећује неку врсту психичког насиља.</w:t>
      </w:r>
    </w:p>
    <w:p w14:paraId="24DD17CA" w14:textId="77777777" w:rsidR="009D6729" w:rsidRDefault="009D6729" w:rsidP="009D6729">
      <w:pPr>
        <w:spacing w:after="200" w:line="276" w:lineRule="auto"/>
        <w:rPr>
          <w:b/>
          <w:lang w:val="sr-Cyrl-RS"/>
        </w:rPr>
      </w:pPr>
      <w:r>
        <w:rPr>
          <w:b/>
          <w:lang w:val="sr-Cyrl-RS"/>
        </w:rPr>
        <w:t>Обратити још више пажње на ученике, више разговарати са ученицима, надстојати на томе да се развија поѕитивна атмосфера у школи.</w:t>
      </w:r>
    </w:p>
    <w:p w14:paraId="50E66385" w14:textId="77777777" w:rsidR="009D6729" w:rsidRDefault="009D6729" w:rsidP="009D6729">
      <w:pPr>
        <w:spacing w:after="200" w:line="276" w:lineRule="auto"/>
        <w:rPr>
          <w:b/>
          <w:lang w:val="sr-Cyrl-RS"/>
        </w:rPr>
      </w:pPr>
      <w:r>
        <w:rPr>
          <w:b/>
          <w:lang w:val="sr-Cyrl-RS"/>
        </w:rPr>
        <w:t>Предлог</w:t>
      </w:r>
      <w:r>
        <w:rPr>
          <w:b/>
          <w:lang w:val="sr-Latn-RS"/>
        </w:rPr>
        <w:t xml:space="preserve"> </w:t>
      </w:r>
      <w:r>
        <w:rPr>
          <w:b/>
          <w:lang w:val="sr-Cyrl-RS"/>
        </w:rPr>
        <w:t>- ПП служба, а и одељенске старешине да обављају што више индивидуалних разговора са ученицима.</w:t>
      </w:r>
    </w:p>
    <w:p w14:paraId="3184B591"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drawing>
          <wp:anchor distT="0" distB="0" distL="114300" distR="114300" simplePos="0" relativeHeight="251662336" behindDoc="1" locked="0" layoutInCell="1" allowOverlap="1" wp14:anchorId="7F7BF47F" wp14:editId="785113EE">
            <wp:simplePos x="0" y="0"/>
            <wp:positionH relativeFrom="column">
              <wp:posOffset>1270</wp:posOffset>
            </wp:positionH>
            <wp:positionV relativeFrom="paragraph">
              <wp:posOffset>127635</wp:posOffset>
            </wp:positionV>
            <wp:extent cx="4855845" cy="2798445"/>
            <wp:effectExtent l="0" t="0" r="1905" b="1905"/>
            <wp:wrapThrough wrapText="bothSides">
              <wp:wrapPolygon edited="0">
                <wp:start x="0" y="0"/>
                <wp:lineTo x="0" y="21468"/>
                <wp:lineTo x="21524" y="21468"/>
                <wp:lineTo x="21524" y="0"/>
                <wp:lineTo x="0"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rotWithShape="1">
                    <a:blip r:embed="rId20">
                      <a:extLst>
                        <a:ext uri="{28A0092B-C50C-407E-A947-70E740481C1C}">
                          <a14:useLocalDpi xmlns:a14="http://schemas.microsoft.com/office/drawing/2010/main" val="0"/>
                        </a:ext>
                      </a:extLst>
                    </a:blip>
                    <a:srcRect r="13851"/>
                    <a:stretch/>
                  </pic:blipFill>
                  <pic:spPr bwMode="auto">
                    <a:xfrm>
                      <a:off x="0" y="0"/>
                      <a:ext cx="4855845" cy="279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643C2" w14:textId="77777777" w:rsidR="009D6729" w:rsidRDefault="009D6729" w:rsidP="009D6729">
      <w:pPr>
        <w:spacing w:after="200" w:line="276" w:lineRule="auto"/>
        <w:rPr>
          <w:sz w:val="32"/>
          <w:szCs w:val="32"/>
          <w:lang w:val="hr-HR"/>
        </w:rPr>
      </w:pPr>
    </w:p>
    <w:p w14:paraId="7BD23946" w14:textId="77777777" w:rsidR="009D6729" w:rsidRDefault="009D6729" w:rsidP="009D6729">
      <w:pPr>
        <w:spacing w:after="200" w:line="276" w:lineRule="auto"/>
        <w:rPr>
          <w:rFonts w:ascii="Calibri" w:eastAsia="Calibri" w:hAnsi="Calibri"/>
          <w:sz w:val="32"/>
          <w:szCs w:val="32"/>
          <w:lang w:val="hr-HR" w:eastAsia="zh-CN" w:bidi="ar"/>
        </w:rPr>
      </w:pPr>
      <w:r>
        <w:rPr>
          <w:rFonts w:ascii="Calibri" w:eastAsia="Calibri" w:hAnsi="Calibri" w:hint="eastAsia"/>
          <w:sz w:val="32"/>
          <w:szCs w:val="32"/>
          <w:lang w:val="hr-HR" w:eastAsia="zh-CN" w:bidi="ar"/>
        </w:rPr>
        <w:t xml:space="preserve"> </w:t>
      </w:r>
    </w:p>
    <w:p w14:paraId="4AEC1D6D" w14:textId="77777777" w:rsidR="009D6729" w:rsidRDefault="009D6729" w:rsidP="009D6729">
      <w:pPr>
        <w:spacing w:after="200" w:line="276" w:lineRule="auto"/>
        <w:rPr>
          <w:rFonts w:ascii="Calibri" w:eastAsia="Calibri" w:hAnsi="Calibri"/>
          <w:sz w:val="32"/>
          <w:szCs w:val="32"/>
          <w:lang w:val="hr-HR" w:eastAsia="zh-CN" w:bidi="ar"/>
        </w:rPr>
      </w:pPr>
    </w:p>
    <w:p w14:paraId="5F31C71F" w14:textId="77777777" w:rsidR="009D6729" w:rsidRDefault="009D6729" w:rsidP="009D6729">
      <w:pPr>
        <w:spacing w:after="200" w:line="276" w:lineRule="auto"/>
        <w:rPr>
          <w:rFonts w:ascii="Calibri" w:eastAsia="Calibri" w:hAnsi="Calibri"/>
          <w:sz w:val="32"/>
          <w:szCs w:val="32"/>
          <w:lang w:val="hr-HR" w:eastAsia="zh-CN" w:bidi="ar"/>
        </w:rPr>
      </w:pPr>
    </w:p>
    <w:p w14:paraId="13B0D904" w14:textId="77777777" w:rsidR="009D6729" w:rsidRDefault="009D6729" w:rsidP="009D6729">
      <w:pPr>
        <w:spacing w:after="200" w:line="276" w:lineRule="auto"/>
        <w:rPr>
          <w:rFonts w:ascii="Calibri" w:eastAsia="Calibri" w:hAnsi="Calibri"/>
          <w:sz w:val="32"/>
          <w:szCs w:val="32"/>
          <w:lang w:val="hr-HR" w:eastAsia="zh-CN" w:bidi="ar"/>
        </w:rPr>
      </w:pPr>
    </w:p>
    <w:p w14:paraId="02821F63" w14:textId="77777777" w:rsidR="009D6729" w:rsidRDefault="009D6729" w:rsidP="009D6729">
      <w:pPr>
        <w:spacing w:after="200" w:line="276" w:lineRule="auto"/>
        <w:rPr>
          <w:rFonts w:ascii="Calibri" w:eastAsia="Calibri" w:hAnsi="Calibri"/>
          <w:sz w:val="32"/>
          <w:szCs w:val="32"/>
          <w:lang w:val="hr-HR" w:eastAsia="zh-CN" w:bidi="ar"/>
        </w:rPr>
      </w:pPr>
    </w:p>
    <w:p w14:paraId="54FABD87" w14:textId="77777777" w:rsidR="009D6729" w:rsidRDefault="009D6729" w:rsidP="009D6729">
      <w:pPr>
        <w:spacing w:after="200" w:line="276" w:lineRule="auto"/>
        <w:rPr>
          <w:rFonts w:ascii="Calibri" w:eastAsia="Calibri" w:hAnsi="Calibri"/>
          <w:sz w:val="32"/>
          <w:szCs w:val="32"/>
          <w:lang w:val="hr-HR" w:eastAsia="zh-CN" w:bidi="ar"/>
        </w:rPr>
      </w:pPr>
    </w:p>
    <w:p w14:paraId="3245D676" w14:textId="77777777" w:rsidR="009D6729" w:rsidRDefault="009D6729" w:rsidP="009D6729">
      <w:pPr>
        <w:spacing w:after="200" w:line="276" w:lineRule="auto"/>
        <w:rPr>
          <w:lang w:val="hr-HR"/>
        </w:rPr>
      </w:pPr>
      <w:r>
        <w:rPr>
          <w:rFonts w:eastAsia="Calibri"/>
          <w:lang w:val="hr-HR" w:eastAsia="zh-CN" w:bidi="ar"/>
        </w:rPr>
        <w:t xml:space="preserve">Видимо да је највише ученика обележило да примећују да </w:t>
      </w:r>
      <w:r>
        <w:rPr>
          <w:rFonts w:eastAsia="Calibri"/>
          <w:b/>
          <w:lang w:val="hr-HR" w:eastAsia="zh-CN" w:bidi="ar"/>
        </w:rPr>
        <w:t xml:space="preserve">деца доста псују </w:t>
      </w:r>
      <w:r>
        <w:rPr>
          <w:rFonts w:eastAsia="Calibri"/>
          <w:lang w:val="hr-HR" w:eastAsia="zh-CN" w:bidi="ar"/>
        </w:rPr>
        <w:t xml:space="preserve">једни другима, као и </w:t>
      </w:r>
      <w:r>
        <w:rPr>
          <w:rFonts w:eastAsia="Calibri"/>
          <w:b/>
          <w:lang w:val="hr-HR" w:eastAsia="zh-CN" w:bidi="ar"/>
        </w:rPr>
        <w:t>да се гурају, добацују</w:t>
      </w:r>
      <w:r>
        <w:rPr>
          <w:rFonts w:eastAsia="Calibri"/>
          <w:lang w:val="hr-HR" w:eastAsia="zh-CN" w:bidi="ar"/>
        </w:rPr>
        <w:t xml:space="preserve">. </w:t>
      </w:r>
    </w:p>
    <w:p w14:paraId="3C41455C" w14:textId="77777777" w:rsidR="009D6729" w:rsidRDefault="009D6729" w:rsidP="009D6729">
      <w:pPr>
        <w:spacing w:after="200" w:line="276" w:lineRule="auto"/>
        <w:rPr>
          <w:lang w:val="hr-HR"/>
        </w:rPr>
      </w:pPr>
      <w:r>
        <w:rPr>
          <w:rFonts w:eastAsia="Calibri"/>
          <w:b/>
          <w:lang w:val="hr-HR" w:eastAsia="zh-CN" w:bidi="ar"/>
        </w:rPr>
        <w:t>По питању псовки треба алармирати родитеље</w:t>
      </w:r>
      <w:r>
        <w:rPr>
          <w:rFonts w:eastAsia="Calibri"/>
          <w:lang w:val="hr-HR" w:eastAsia="zh-CN" w:bidi="ar"/>
        </w:rPr>
        <w:t>, обратити па-њу ученицима да овакав начин комуникације није допуштен и да никако нису ,,фаце,, ако псују. НОСИОЦИ АКТИВНОСТИ - ОДЕЉЕНСКЕ СТАРЕШИНЕ</w:t>
      </w:r>
    </w:p>
    <w:p w14:paraId="2F0EA1C1" w14:textId="77777777" w:rsidR="009D6729" w:rsidRDefault="009D6729" w:rsidP="009D6729">
      <w:pPr>
        <w:spacing w:after="200" w:line="276" w:lineRule="auto"/>
        <w:rPr>
          <w:sz w:val="32"/>
          <w:szCs w:val="32"/>
          <w:lang w:val="hr-HR"/>
        </w:rPr>
      </w:pPr>
    </w:p>
    <w:p w14:paraId="5F603FF4"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lastRenderedPageBreak/>
        <w:drawing>
          <wp:inline distT="0" distB="0" distL="114300" distR="114300" wp14:anchorId="5CD0E975" wp14:editId="55990F5C">
            <wp:extent cx="5505450" cy="4429064"/>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21"/>
                    <a:stretch>
                      <a:fillRect/>
                    </a:stretch>
                  </pic:blipFill>
                  <pic:spPr>
                    <a:xfrm>
                      <a:off x="0" y="0"/>
                      <a:ext cx="5505450" cy="4429064"/>
                    </a:xfrm>
                    <a:prstGeom prst="rect">
                      <a:avLst/>
                    </a:prstGeom>
                    <a:noFill/>
                    <a:ln>
                      <a:noFill/>
                    </a:ln>
                  </pic:spPr>
                </pic:pic>
              </a:graphicData>
            </a:graphic>
          </wp:inline>
        </w:drawing>
      </w:r>
    </w:p>
    <w:p w14:paraId="0A82617D" w14:textId="77777777" w:rsidR="009D6729" w:rsidRPr="00A37155" w:rsidRDefault="009D6729" w:rsidP="009D6729">
      <w:pPr>
        <w:spacing w:after="200" w:line="276" w:lineRule="auto"/>
        <w:jc w:val="both"/>
        <w:rPr>
          <w:lang w:val="hr-HR"/>
        </w:rPr>
      </w:pPr>
      <w:r w:rsidRPr="00A37155">
        <w:rPr>
          <w:rFonts w:eastAsia="Calibri"/>
          <w:lang w:val="hr-HR" w:eastAsia="zh-CN" w:bidi="ar"/>
        </w:rPr>
        <w:t xml:space="preserve">У овом питању нисмо имали превише одговора јер није било обавезно, а питање је повезано са трећим питањем где смо набројали доста облика насиља. Ово су можда појединци који су на овај начин пријавили шта им се дешава или шта се дешава некоме из њиховог разреда према томе је веома битно да се обрати пажња на овакав начин понашања ученика и да се детектују проблеми. </w:t>
      </w:r>
    </w:p>
    <w:p w14:paraId="46E2B6D3"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drawing>
          <wp:inline distT="0" distB="0" distL="114300" distR="114300" wp14:anchorId="6BEF1ECD" wp14:editId="23A36AD2">
            <wp:extent cx="5661328" cy="2735249"/>
            <wp:effectExtent l="0" t="0" r="0" b="825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rotWithShape="1">
                    <a:blip r:embed="rId22"/>
                    <a:srcRect r="4808"/>
                    <a:stretch/>
                  </pic:blipFill>
                  <pic:spPr bwMode="auto">
                    <a:xfrm>
                      <a:off x="0" y="0"/>
                      <a:ext cx="5657850" cy="2733569"/>
                    </a:xfrm>
                    <a:prstGeom prst="rect">
                      <a:avLst/>
                    </a:prstGeom>
                    <a:noFill/>
                    <a:ln>
                      <a:noFill/>
                    </a:ln>
                    <a:extLst>
                      <a:ext uri="{53640926-AAD7-44D8-BBD7-CCE9431645EC}">
                        <a14:shadowObscured xmlns:a14="http://schemas.microsoft.com/office/drawing/2010/main"/>
                      </a:ext>
                    </a:extLst>
                  </pic:spPr>
                </pic:pic>
              </a:graphicData>
            </a:graphic>
          </wp:inline>
        </w:drawing>
      </w:r>
    </w:p>
    <w:p w14:paraId="028CA242" w14:textId="77777777" w:rsidR="009D6729" w:rsidRPr="00A37155" w:rsidRDefault="009D6729" w:rsidP="009D6729">
      <w:pPr>
        <w:spacing w:after="200" w:line="276" w:lineRule="auto"/>
        <w:rPr>
          <w:lang w:val="hr-HR"/>
        </w:rPr>
      </w:pPr>
      <w:r w:rsidRPr="00A37155">
        <w:rPr>
          <w:rFonts w:eastAsia="Calibri"/>
          <w:lang w:val="hr-HR" w:eastAsia="zh-CN" w:bidi="ar"/>
        </w:rPr>
        <w:t>Из ових одговора се може закључити да доста проблема има на теренима за фудбал и кошарку тј. у школском дворишту.</w:t>
      </w:r>
    </w:p>
    <w:p w14:paraId="68397D24" w14:textId="77777777" w:rsidR="009D6729" w:rsidRPr="00A37155" w:rsidRDefault="009D6729" w:rsidP="009D6729">
      <w:pPr>
        <w:spacing w:after="200" w:line="276" w:lineRule="auto"/>
        <w:rPr>
          <w:lang w:val="hr-HR"/>
        </w:rPr>
      </w:pPr>
      <w:r w:rsidRPr="00A37155">
        <w:rPr>
          <w:rFonts w:eastAsia="Calibri"/>
          <w:lang w:val="hr-HR" w:eastAsia="zh-CN" w:bidi="ar"/>
        </w:rPr>
        <w:lastRenderedPageBreak/>
        <w:t xml:space="preserve"> </w:t>
      </w:r>
      <w:r w:rsidRPr="00A37155">
        <w:rPr>
          <w:rFonts w:eastAsia="Calibri"/>
          <w:b/>
          <w:lang w:val="hr-HR" w:eastAsia="zh-CN" w:bidi="ar"/>
        </w:rPr>
        <w:t>Предлог- појачати дежурство у дворишту са још једним наставником</w:t>
      </w:r>
      <w:r w:rsidRPr="00A37155">
        <w:rPr>
          <w:rFonts w:eastAsia="Calibri"/>
          <w:lang w:val="hr-HR" w:eastAsia="zh-CN" w:bidi="ar"/>
        </w:rPr>
        <w:t xml:space="preserve"> који ће дежурати поред терена. </w:t>
      </w:r>
    </w:p>
    <w:p w14:paraId="0082ACA5" w14:textId="77777777" w:rsidR="009D6729" w:rsidRDefault="009D6729" w:rsidP="009D6729">
      <w:pPr>
        <w:spacing w:after="200" w:line="276" w:lineRule="auto"/>
        <w:rPr>
          <w:sz w:val="32"/>
          <w:szCs w:val="32"/>
          <w:lang w:val="hr-HR"/>
        </w:rPr>
      </w:pPr>
    </w:p>
    <w:p w14:paraId="3025E2E6"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drawing>
          <wp:inline distT="0" distB="0" distL="114300" distR="114300" wp14:anchorId="1E54A604" wp14:editId="3071BA06">
            <wp:extent cx="5143346" cy="2438400"/>
            <wp:effectExtent l="0" t="0" r="63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rotWithShape="1">
                    <a:blip r:embed="rId23"/>
                    <a:srcRect r="12290"/>
                    <a:stretch/>
                  </pic:blipFill>
                  <pic:spPr bwMode="auto">
                    <a:xfrm>
                      <a:off x="0" y="0"/>
                      <a:ext cx="5143346"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387E6ACC" w14:textId="77777777" w:rsidR="009D6729" w:rsidRPr="00A37155" w:rsidRDefault="009D6729" w:rsidP="009D6729">
      <w:pPr>
        <w:spacing w:after="200" w:line="276" w:lineRule="auto"/>
        <w:jc w:val="both"/>
        <w:rPr>
          <w:lang w:val="hr-HR"/>
        </w:rPr>
      </w:pPr>
      <w:r w:rsidRPr="00A37155">
        <w:rPr>
          <w:rFonts w:eastAsia="Calibri"/>
          <w:b/>
          <w:lang w:val="hr-HR" w:eastAsia="zh-CN" w:bidi="ar"/>
        </w:rPr>
        <w:t>6.</w:t>
      </w:r>
      <w:r w:rsidRPr="00A37155">
        <w:rPr>
          <w:rFonts w:eastAsia="Calibri"/>
          <w:lang w:val="hr-HR" w:eastAsia="zh-CN" w:bidi="ar"/>
        </w:rPr>
        <w:t xml:space="preserve"> Веома је похвално да чак 88% ученика зна коме треба да пријаве насиље, међутим имамо и 12 % ученика који не знају или нису сигурни. </w:t>
      </w:r>
    </w:p>
    <w:p w14:paraId="64D3DFE6" w14:textId="77777777" w:rsidR="009D6729" w:rsidRPr="00A37155" w:rsidRDefault="009D6729" w:rsidP="009D6729">
      <w:pPr>
        <w:spacing w:after="200" w:line="276" w:lineRule="auto"/>
        <w:jc w:val="both"/>
        <w:rPr>
          <w:lang w:val="hr-HR"/>
        </w:rPr>
      </w:pPr>
      <w:r w:rsidRPr="00A37155">
        <w:rPr>
          <w:rFonts w:eastAsia="Calibri"/>
          <w:lang w:val="hr-HR" w:eastAsia="zh-CN" w:bidi="ar"/>
        </w:rPr>
        <w:t>У току следеће недеље –друга и трећа недеља септембра</w:t>
      </w:r>
    </w:p>
    <w:p w14:paraId="2F415D29" w14:textId="77777777" w:rsidR="009D6729" w:rsidRPr="00A37155" w:rsidRDefault="009D6729" w:rsidP="009D6729">
      <w:pPr>
        <w:spacing w:after="200" w:line="276" w:lineRule="auto"/>
        <w:jc w:val="both"/>
        <w:rPr>
          <w:lang w:val="hr-HR"/>
        </w:rPr>
      </w:pPr>
      <w:r w:rsidRPr="00A37155">
        <w:rPr>
          <w:rFonts w:eastAsia="Calibri"/>
          <w:b/>
          <w:lang w:val="hr-HR" w:eastAsia="zh-CN" w:bidi="ar"/>
        </w:rPr>
        <w:t>На часовима Грађанског и Верске наставе</w:t>
      </w:r>
      <w:r w:rsidRPr="00A37155">
        <w:rPr>
          <w:rFonts w:eastAsia="Calibri"/>
          <w:lang w:val="hr-HR" w:eastAsia="zh-CN" w:bidi="ar"/>
        </w:rPr>
        <w:t xml:space="preserve"> направити </w:t>
      </w:r>
      <w:r w:rsidRPr="00A37155">
        <w:rPr>
          <w:rFonts w:eastAsia="Calibri"/>
          <w:b/>
          <w:lang w:val="hr-HR" w:eastAsia="zh-CN" w:bidi="ar"/>
        </w:rPr>
        <w:t>плакате и разговарати о томе коме треба пријавити насиље, шта је насиље и речи подршке.</w:t>
      </w:r>
      <w:r w:rsidRPr="00A37155">
        <w:rPr>
          <w:rFonts w:eastAsia="Calibri"/>
          <w:lang w:val="hr-HR" w:eastAsia="zh-CN" w:bidi="ar"/>
        </w:rPr>
        <w:t xml:space="preserve"> Ово исто би требало да се уради и </w:t>
      </w:r>
      <w:r w:rsidRPr="00A37155">
        <w:rPr>
          <w:rFonts w:eastAsia="Calibri"/>
          <w:b/>
          <w:lang w:val="hr-HR" w:eastAsia="zh-CN" w:bidi="ar"/>
        </w:rPr>
        <w:t>у интернату са дежурним васпитачима као и у продуженом боравку са учитељицама.</w:t>
      </w:r>
      <w:r w:rsidRPr="00A37155">
        <w:rPr>
          <w:rFonts w:eastAsia="Calibri"/>
          <w:lang w:val="hr-HR" w:eastAsia="zh-CN" w:bidi="ar"/>
        </w:rPr>
        <w:t xml:space="preserve"> Плакате</w:t>
      </w:r>
      <w:r w:rsidRPr="00A37155">
        <w:rPr>
          <w:rFonts w:eastAsia="Calibri"/>
          <w:b/>
          <w:bCs/>
          <w:lang w:val="hr-HR" w:eastAsia="zh-CN" w:bidi="ar"/>
        </w:rPr>
        <w:t xml:space="preserve"> закачити на видљива места</w:t>
      </w:r>
      <w:r w:rsidRPr="00A37155">
        <w:rPr>
          <w:rFonts w:eastAsia="Calibri"/>
          <w:lang w:val="hr-HR" w:eastAsia="zh-CN" w:bidi="ar"/>
        </w:rPr>
        <w:t xml:space="preserve">, у сваки ходник по један плакат, у холу, на улазу у интернат, на улазима у школу, на улазу </w:t>
      </w:r>
      <w:r w:rsidRPr="00A37155">
        <w:rPr>
          <w:rFonts w:eastAsia="Calibri"/>
          <w:lang w:val="sr-Cyrl-RS" w:eastAsia="zh-CN" w:bidi="ar"/>
        </w:rPr>
        <w:t>на</w:t>
      </w:r>
      <w:r w:rsidRPr="00A37155">
        <w:rPr>
          <w:rFonts w:eastAsia="Calibri"/>
          <w:lang w:val="hr-HR" w:eastAsia="zh-CN" w:bidi="ar"/>
        </w:rPr>
        <w:t xml:space="preserve"> ужину. </w:t>
      </w:r>
    </w:p>
    <w:p w14:paraId="799FC93B" w14:textId="77777777" w:rsidR="009D6729" w:rsidRPr="00A37155" w:rsidRDefault="009D6729" w:rsidP="009D6729">
      <w:pPr>
        <w:spacing w:after="200" w:line="276" w:lineRule="auto"/>
        <w:jc w:val="both"/>
        <w:rPr>
          <w:lang w:val="hr-HR"/>
        </w:rPr>
      </w:pPr>
      <w:r w:rsidRPr="00A37155">
        <w:rPr>
          <w:rFonts w:eastAsia="Calibri"/>
          <w:b/>
          <w:lang w:val="hr-HR" w:eastAsia="zh-CN" w:bidi="ar"/>
        </w:rPr>
        <w:t>Сваки одељенски старешина</w:t>
      </w:r>
      <w:r w:rsidRPr="00A37155">
        <w:rPr>
          <w:rFonts w:eastAsia="Calibri"/>
          <w:lang w:val="hr-HR" w:eastAsia="zh-CN" w:bidi="ar"/>
        </w:rPr>
        <w:t xml:space="preserve"> треба да направи </w:t>
      </w:r>
      <w:r w:rsidRPr="00A37155">
        <w:rPr>
          <w:rFonts w:eastAsia="Calibri"/>
          <w:b/>
          <w:lang w:val="hr-HR" w:eastAsia="zh-CN" w:bidi="ar"/>
        </w:rPr>
        <w:t xml:space="preserve">плакат са ученицима </w:t>
      </w:r>
      <w:r w:rsidRPr="00A37155">
        <w:rPr>
          <w:rFonts w:eastAsia="Calibri"/>
          <w:lang w:val="hr-HR" w:eastAsia="zh-CN" w:bidi="ar"/>
        </w:rPr>
        <w:t xml:space="preserve">где су дефинисана </w:t>
      </w:r>
      <w:r w:rsidRPr="00A37155">
        <w:rPr>
          <w:rFonts w:eastAsia="Calibri"/>
          <w:b/>
          <w:lang w:val="hr-HR" w:eastAsia="zh-CN" w:bidi="ar"/>
        </w:rPr>
        <w:t>правила понашања</w:t>
      </w:r>
      <w:r w:rsidRPr="00A37155">
        <w:rPr>
          <w:rFonts w:eastAsia="Calibri"/>
          <w:lang w:val="hr-HR" w:eastAsia="zh-CN" w:bidi="ar"/>
        </w:rPr>
        <w:t xml:space="preserve">, исто то раде у </w:t>
      </w:r>
      <w:r w:rsidRPr="00A37155">
        <w:rPr>
          <w:rFonts w:eastAsia="Calibri"/>
          <w:b/>
          <w:lang w:val="hr-HR" w:eastAsia="zh-CN" w:bidi="ar"/>
        </w:rPr>
        <w:t>продуженом боравку</w:t>
      </w:r>
      <w:r w:rsidRPr="00A37155">
        <w:rPr>
          <w:rFonts w:eastAsia="Calibri"/>
          <w:b/>
          <w:lang w:val="sr-Cyrl-RS" w:eastAsia="zh-CN" w:bidi="ar"/>
        </w:rPr>
        <w:t xml:space="preserve"> </w:t>
      </w:r>
      <w:r w:rsidRPr="00A37155">
        <w:rPr>
          <w:rFonts w:eastAsia="Calibri"/>
          <w:lang w:val="hr-HR" w:eastAsia="zh-CN" w:bidi="ar"/>
        </w:rPr>
        <w:t xml:space="preserve">(закачити у учионици), </w:t>
      </w:r>
      <w:r w:rsidRPr="00A37155">
        <w:rPr>
          <w:rFonts w:eastAsia="Calibri"/>
          <w:b/>
          <w:lang w:val="hr-HR" w:eastAsia="zh-CN" w:bidi="ar"/>
        </w:rPr>
        <w:t>у интернату</w:t>
      </w:r>
      <w:r w:rsidRPr="00A37155">
        <w:rPr>
          <w:rFonts w:eastAsia="Calibri"/>
          <w:lang w:val="hr-HR" w:eastAsia="zh-CN" w:bidi="ar"/>
        </w:rPr>
        <w:t xml:space="preserve"> (бар два плаката горе и доле у ходнику), сваки одељенски старешина у свој кабинет, а </w:t>
      </w:r>
      <w:r w:rsidRPr="00A37155">
        <w:rPr>
          <w:rFonts w:eastAsia="Calibri"/>
          <w:b/>
          <w:lang w:val="hr-HR" w:eastAsia="zh-CN" w:bidi="ar"/>
        </w:rPr>
        <w:t>на грађанском и верском</w:t>
      </w:r>
      <w:r w:rsidRPr="00A37155">
        <w:rPr>
          <w:rFonts w:eastAsia="Calibri"/>
          <w:lang w:val="hr-HR" w:eastAsia="zh-CN" w:bidi="ar"/>
        </w:rPr>
        <w:t xml:space="preserve"> направити још пар да би их истакли у ходницима у холу и ако буде потребе још у неком кабинету где нема пано за правила понашања</w:t>
      </w:r>
      <w:r w:rsidRPr="00A37155">
        <w:rPr>
          <w:rFonts w:eastAsia="Calibri"/>
          <w:lang w:val="sr-Cyrl-RS" w:eastAsia="zh-CN" w:bidi="ar"/>
        </w:rPr>
        <w:t>.</w:t>
      </w:r>
      <w:r w:rsidRPr="00A37155">
        <w:rPr>
          <w:rFonts w:eastAsia="Calibri"/>
          <w:lang w:val="hr-HR" w:eastAsia="zh-CN" w:bidi="ar"/>
        </w:rPr>
        <w:t xml:space="preserve"> </w:t>
      </w:r>
    </w:p>
    <w:p w14:paraId="01F7C663" w14:textId="77777777" w:rsidR="009D6729" w:rsidRPr="00A37155" w:rsidRDefault="009D6729" w:rsidP="009D6729">
      <w:pPr>
        <w:spacing w:after="200" w:line="276" w:lineRule="auto"/>
        <w:jc w:val="both"/>
        <w:rPr>
          <w:lang w:val="hr-HR"/>
        </w:rPr>
      </w:pPr>
      <w:r w:rsidRPr="00A37155">
        <w:rPr>
          <w:rFonts w:eastAsia="Calibri"/>
          <w:lang w:val="hr-HR" w:eastAsia="zh-CN" w:bidi="ar"/>
        </w:rPr>
        <w:t>НОСИОЦИ АКТИВНОСТИ- ОДЕЉЕНСКЕ СТАРЕШИНЕ, ПРОФЕСОРИ Грађанског и Верске наставе,УЧИТЕЉИЦЕ У ПРОДУЖЕНОМ БОРАВКУ, ВАСПИТАЧИ У ИНТЕРНАТУ</w:t>
      </w:r>
    </w:p>
    <w:p w14:paraId="19827173" w14:textId="77777777" w:rsidR="009D6729" w:rsidRDefault="009D6729" w:rsidP="009D6729">
      <w:pPr>
        <w:spacing w:after="200" w:line="276" w:lineRule="auto"/>
        <w:rPr>
          <w:sz w:val="32"/>
          <w:szCs w:val="32"/>
          <w:lang w:val="hr-HR"/>
        </w:rPr>
      </w:pPr>
    </w:p>
    <w:p w14:paraId="3C470612"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lastRenderedPageBreak/>
        <w:drawing>
          <wp:inline distT="0" distB="0" distL="114300" distR="114300" wp14:anchorId="15FA5877" wp14:editId="4020905E">
            <wp:extent cx="5848350" cy="27051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24"/>
                    <a:stretch>
                      <a:fillRect/>
                    </a:stretch>
                  </pic:blipFill>
                  <pic:spPr>
                    <a:xfrm>
                      <a:off x="0" y="0"/>
                      <a:ext cx="5848350" cy="2705100"/>
                    </a:xfrm>
                    <a:prstGeom prst="rect">
                      <a:avLst/>
                    </a:prstGeom>
                    <a:noFill/>
                    <a:ln>
                      <a:noFill/>
                    </a:ln>
                  </pic:spPr>
                </pic:pic>
              </a:graphicData>
            </a:graphic>
          </wp:inline>
        </w:drawing>
      </w:r>
    </w:p>
    <w:p w14:paraId="0BC0C15A" w14:textId="77777777" w:rsidR="009D6729" w:rsidRPr="00A37155" w:rsidRDefault="009D6729" w:rsidP="009D6729">
      <w:pPr>
        <w:spacing w:after="200" w:line="276" w:lineRule="auto"/>
        <w:jc w:val="both"/>
        <w:rPr>
          <w:sz w:val="32"/>
          <w:szCs w:val="32"/>
          <w:lang w:val="hr-HR"/>
        </w:rPr>
      </w:pPr>
      <w:r w:rsidRPr="00A37155">
        <w:rPr>
          <w:rFonts w:eastAsia="Calibri"/>
          <w:lang w:val="hr-HR" w:eastAsia="zh-CN" w:bidi="ar"/>
        </w:rPr>
        <w:t>Из овог графика видимо да су деца обавештена и да знају коме треба да се обрате када имају проблем или ако примете да се у њиховој околини нешто дешава. Насиље најчешће пријављују одељенском старешини, пп служби или дежурном наставнику</w:t>
      </w:r>
      <w:r w:rsidRPr="00A37155">
        <w:rPr>
          <w:rFonts w:eastAsia="Calibri"/>
          <w:b/>
          <w:lang w:val="hr-HR" w:eastAsia="zh-CN" w:bidi="ar"/>
        </w:rPr>
        <w:t>.</w:t>
      </w:r>
    </w:p>
    <w:p w14:paraId="7CC640E1"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drawing>
          <wp:inline distT="0" distB="0" distL="114300" distR="114300" wp14:anchorId="3C4F3666" wp14:editId="45E6AF23">
            <wp:extent cx="5279691" cy="3381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stretch>
                      <a:fillRect/>
                    </a:stretch>
                  </pic:blipFill>
                  <pic:spPr>
                    <a:xfrm>
                      <a:off x="0" y="0"/>
                      <a:ext cx="5279691" cy="3381375"/>
                    </a:xfrm>
                    <a:prstGeom prst="rect">
                      <a:avLst/>
                    </a:prstGeom>
                    <a:noFill/>
                    <a:ln>
                      <a:noFill/>
                    </a:ln>
                  </pic:spPr>
                </pic:pic>
              </a:graphicData>
            </a:graphic>
          </wp:inline>
        </w:drawing>
      </w:r>
    </w:p>
    <w:p w14:paraId="5CB3F7DD" w14:textId="77777777" w:rsidR="009D6729" w:rsidRPr="00A37155" w:rsidRDefault="009D6729" w:rsidP="009D6729">
      <w:pPr>
        <w:spacing w:after="200" w:line="276" w:lineRule="auto"/>
        <w:rPr>
          <w:lang w:val="hr-HR"/>
        </w:rPr>
      </w:pPr>
      <w:r w:rsidRPr="00A37155">
        <w:rPr>
          <w:rFonts w:eastAsia="Calibri"/>
          <w:lang w:val="hr-HR" w:eastAsia="zh-CN" w:bidi="ar"/>
        </w:rPr>
        <w:t>Видимо да се скоро 90% ученика осећа безбедно у нашој школи, међутим постоје и они код којих то баш и није случај. Надамо се да ћемо овим планом који будемо направили на основу ове анкете бар мало побољшати стање и учинити да се деце осећају још безбедније.</w:t>
      </w:r>
    </w:p>
    <w:p w14:paraId="7F38CA80" w14:textId="77777777" w:rsidR="009D6729" w:rsidRDefault="009D6729" w:rsidP="009D6729">
      <w:pPr>
        <w:spacing w:after="200" w:line="276" w:lineRule="auto"/>
        <w:rPr>
          <w:sz w:val="32"/>
          <w:szCs w:val="32"/>
          <w:lang w:val="hr-HR"/>
        </w:rPr>
      </w:pPr>
      <w:r w:rsidRPr="009D6729">
        <w:rPr>
          <w:rFonts w:eastAsia="Calibri"/>
          <w:noProof/>
          <w:sz w:val="32"/>
          <w:szCs w:val="32"/>
          <w:lang w:val="en-US"/>
        </w:rPr>
        <w:lastRenderedPageBreak/>
        <w:drawing>
          <wp:inline distT="0" distB="0" distL="114300" distR="114300" wp14:anchorId="3DD9A184" wp14:editId="61160996">
            <wp:extent cx="5705475" cy="3072179"/>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pic:cNvPicPr>
                  </pic:nvPicPr>
                  <pic:blipFill>
                    <a:blip r:embed="rId26"/>
                    <a:stretch>
                      <a:fillRect/>
                    </a:stretch>
                  </pic:blipFill>
                  <pic:spPr>
                    <a:xfrm>
                      <a:off x="0" y="0"/>
                      <a:ext cx="5705475" cy="3072179"/>
                    </a:xfrm>
                    <a:prstGeom prst="rect">
                      <a:avLst/>
                    </a:prstGeom>
                    <a:noFill/>
                    <a:ln>
                      <a:noFill/>
                    </a:ln>
                  </pic:spPr>
                </pic:pic>
              </a:graphicData>
            </a:graphic>
          </wp:inline>
        </w:drawing>
      </w:r>
    </w:p>
    <w:p w14:paraId="40BD7BF3"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drawing>
          <wp:inline distT="0" distB="0" distL="114300" distR="114300" wp14:anchorId="257AA805" wp14:editId="6D8C8A33">
            <wp:extent cx="4705350" cy="2209800"/>
            <wp:effectExtent l="0" t="0" r="381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27"/>
                    <a:stretch>
                      <a:fillRect/>
                    </a:stretch>
                  </pic:blipFill>
                  <pic:spPr>
                    <a:xfrm>
                      <a:off x="0" y="0"/>
                      <a:ext cx="4705350" cy="2209800"/>
                    </a:xfrm>
                    <a:prstGeom prst="rect">
                      <a:avLst/>
                    </a:prstGeom>
                    <a:noFill/>
                    <a:ln>
                      <a:noFill/>
                    </a:ln>
                  </pic:spPr>
                </pic:pic>
              </a:graphicData>
            </a:graphic>
          </wp:inline>
        </w:drawing>
      </w:r>
    </w:p>
    <w:p w14:paraId="4048DF09"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drawing>
          <wp:inline distT="0" distB="0" distL="114300" distR="114300" wp14:anchorId="439EC42F" wp14:editId="3CD90A14">
            <wp:extent cx="5943600" cy="2219325"/>
            <wp:effectExtent l="0" t="0" r="0" b="571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pic:cNvPicPr>
                  </pic:nvPicPr>
                  <pic:blipFill>
                    <a:blip r:embed="rId28"/>
                    <a:stretch>
                      <a:fillRect/>
                    </a:stretch>
                  </pic:blipFill>
                  <pic:spPr>
                    <a:xfrm>
                      <a:off x="0" y="0"/>
                      <a:ext cx="5943600" cy="2219325"/>
                    </a:xfrm>
                    <a:prstGeom prst="rect">
                      <a:avLst/>
                    </a:prstGeom>
                    <a:noFill/>
                    <a:ln>
                      <a:noFill/>
                    </a:ln>
                  </pic:spPr>
                </pic:pic>
              </a:graphicData>
            </a:graphic>
          </wp:inline>
        </w:drawing>
      </w:r>
    </w:p>
    <w:p w14:paraId="46A13A3B" w14:textId="77777777" w:rsidR="009D6729" w:rsidRDefault="009D6729" w:rsidP="009D6729">
      <w:pPr>
        <w:spacing w:after="200" w:line="276" w:lineRule="auto"/>
        <w:rPr>
          <w:sz w:val="32"/>
          <w:szCs w:val="32"/>
          <w:lang w:val="hr-HR"/>
        </w:rPr>
      </w:pPr>
      <w:r>
        <w:rPr>
          <w:rFonts w:ascii="Calibri" w:eastAsia="Calibri" w:hAnsi="Calibri" w:hint="eastAsia"/>
          <w:noProof/>
          <w:sz w:val="32"/>
          <w:szCs w:val="32"/>
          <w:lang w:val="en-US"/>
        </w:rPr>
        <w:drawing>
          <wp:inline distT="0" distB="0" distL="114300" distR="114300" wp14:anchorId="6D647449" wp14:editId="41CDF840">
            <wp:extent cx="1200150" cy="190500"/>
            <wp:effectExtent l="0" t="0" r="3810" b="762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pic:cNvPicPr>
                  </pic:nvPicPr>
                  <pic:blipFill>
                    <a:blip r:embed="rId29"/>
                    <a:stretch>
                      <a:fillRect/>
                    </a:stretch>
                  </pic:blipFill>
                  <pic:spPr>
                    <a:xfrm>
                      <a:off x="0" y="0"/>
                      <a:ext cx="1200150" cy="190500"/>
                    </a:xfrm>
                    <a:prstGeom prst="rect">
                      <a:avLst/>
                    </a:prstGeom>
                    <a:noFill/>
                    <a:ln>
                      <a:noFill/>
                    </a:ln>
                  </pic:spPr>
                </pic:pic>
              </a:graphicData>
            </a:graphic>
          </wp:inline>
        </w:drawing>
      </w:r>
    </w:p>
    <w:p w14:paraId="6AB7DD1D" w14:textId="77777777" w:rsidR="009D6729" w:rsidRDefault="009D6729" w:rsidP="009D6729">
      <w:pPr>
        <w:spacing w:after="200" w:line="276" w:lineRule="auto"/>
        <w:rPr>
          <w:rFonts w:eastAsia="Calibri"/>
          <w:lang w:val="hr-HR" w:eastAsia="zh-CN" w:bidi="ar"/>
        </w:rPr>
      </w:pPr>
    </w:p>
    <w:p w14:paraId="2AAA8E2F" w14:textId="77777777" w:rsidR="009D6729" w:rsidRDefault="009D6729" w:rsidP="009D6729">
      <w:pPr>
        <w:spacing w:after="200" w:line="276" w:lineRule="auto"/>
        <w:rPr>
          <w:rFonts w:eastAsia="Calibri"/>
          <w:lang w:val="hr-HR" w:eastAsia="zh-CN" w:bidi="ar"/>
        </w:rPr>
      </w:pPr>
    </w:p>
    <w:p w14:paraId="6C1D6315" w14:textId="77777777" w:rsidR="009D6729" w:rsidRDefault="009D6729" w:rsidP="009D6729">
      <w:pPr>
        <w:spacing w:after="200" w:line="276" w:lineRule="auto"/>
        <w:rPr>
          <w:rFonts w:eastAsia="Calibri"/>
          <w:lang w:val="hr-HR" w:eastAsia="zh-CN" w:bidi="ar"/>
        </w:rPr>
      </w:pPr>
    </w:p>
    <w:p w14:paraId="3243BABB" w14:textId="77777777" w:rsidR="009D6729" w:rsidRDefault="009D6729" w:rsidP="009D6729">
      <w:pPr>
        <w:spacing w:after="200" w:line="276" w:lineRule="auto"/>
        <w:rPr>
          <w:lang w:val="hr-HR"/>
        </w:rPr>
      </w:pPr>
      <w:r w:rsidRPr="001B7EA7">
        <w:rPr>
          <w:rFonts w:eastAsia="Calibri"/>
          <w:lang w:val="hr-HR" w:eastAsia="zh-CN" w:bidi="ar"/>
        </w:rPr>
        <w:t>Јако нам је драго да су се ученици одважили и да су написали своје мишљење и сугестије као и предлоге. Можемо приметити да има више коментара где ученици предлажу да треба више да се друже</w:t>
      </w:r>
      <w:r w:rsidRPr="001B7EA7">
        <w:rPr>
          <w:rFonts w:eastAsia="Calibri"/>
          <w:lang w:val="sr-Cyrl-RS" w:eastAsia="zh-CN" w:bidi="ar"/>
        </w:rPr>
        <w:t>, н</w:t>
      </w:r>
      <w:r w:rsidRPr="001B7EA7">
        <w:rPr>
          <w:rFonts w:eastAsia="Calibri"/>
          <w:lang w:val="hr-HR" w:eastAsia="zh-CN" w:bidi="ar"/>
        </w:rPr>
        <w:t>а тај начин би се ученици боље упознали, развили толеранцију</w:t>
      </w:r>
      <w:r>
        <w:rPr>
          <w:rFonts w:ascii="Calibri" w:eastAsia="Calibri" w:hAnsi="Calibri" w:hint="eastAsia"/>
          <w:lang w:val="hr-HR" w:eastAsia="zh-CN" w:bidi="ar"/>
        </w:rPr>
        <w:t>.</w:t>
      </w:r>
    </w:p>
    <w:p w14:paraId="6B5F74D8" w14:textId="77777777" w:rsidR="009D6729" w:rsidRDefault="009D6729" w:rsidP="009D6729">
      <w:pPr>
        <w:spacing w:after="200" w:line="276" w:lineRule="auto"/>
        <w:jc w:val="both"/>
        <w:rPr>
          <w:b/>
          <w:lang w:val="sr-Cyrl-RS"/>
        </w:rPr>
      </w:pPr>
      <w:r w:rsidRPr="001B7EA7">
        <w:rPr>
          <w:rFonts w:eastAsia="Calibri"/>
          <w:b/>
          <w:lang w:val="hr-HR" w:eastAsia="zh-CN" w:bidi="ar"/>
        </w:rPr>
        <w:t>Предлог</w:t>
      </w:r>
      <w:r>
        <w:rPr>
          <w:rFonts w:eastAsia="Calibri"/>
          <w:b/>
          <w:lang w:val="hr-HR" w:eastAsia="zh-CN" w:bidi="ar"/>
        </w:rPr>
        <w:t xml:space="preserve"> </w:t>
      </w:r>
      <w:r w:rsidRPr="001B7EA7">
        <w:rPr>
          <w:rFonts w:eastAsia="Calibri"/>
          <w:b/>
          <w:lang w:val="hr-HR" w:eastAsia="zh-CN" w:bidi="ar"/>
        </w:rPr>
        <w:t xml:space="preserve">- Осмислити неке спортске </w:t>
      </w:r>
      <w:r w:rsidRPr="001B7EA7">
        <w:rPr>
          <w:rFonts w:eastAsia="Calibri"/>
          <w:b/>
          <w:lang w:val="sr-Cyrl-RS" w:eastAsia="zh-CN" w:bidi="ar"/>
        </w:rPr>
        <w:t xml:space="preserve">,ликовне, музичке </w:t>
      </w:r>
      <w:r w:rsidRPr="001B7EA7">
        <w:rPr>
          <w:rFonts w:eastAsia="Calibri"/>
          <w:b/>
          <w:lang w:val="hr-HR" w:eastAsia="zh-CN" w:bidi="ar"/>
        </w:rPr>
        <w:t>активности у којима би учествовали старији и млађи ученици заједно, направити тимове са ученицима различитих узраста где би победнички тим добио неку врсту награде</w:t>
      </w:r>
      <w:r>
        <w:rPr>
          <w:rFonts w:ascii="Calibri" w:eastAsia="Calibri" w:hAnsi="Calibri" w:hint="eastAsia"/>
          <w:b/>
          <w:lang w:val="hr-HR" w:eastAsia="zh-CN" w:bidi="ar"/>
        </w:rPr>
        <w:t>.</w:t>
      </w:r>
      <w:r>
        <w:rPr>
          <w:rFonts w:ascii="Calibri" w:eastAsia="Calibri" w:hAnsi="Calibri"/>
          <w:b/>
          <w:lang w:val="sr-Cyrl-RS" w:eastAsia="zh-CN" w:bidi="ar"/>
        </w:rPr>
        <w:t xml:space="preserve"> Анкетирати ученике па видети шта су њихова интересовања.</w:t>
      </w:r>
    </w:p>
    <w:p w14:paraId="04C504EE" w14:textId="3E6F1DCE" w:rsidR="009D6729" w:rsidRPr="009D6729" w:rsidRDefault="009D6729" w:rsidP="009D6729">
      <w:pPr>
        <w:spacing w:after="200" w:line="276" w:lineRule="auto"/>
        <w:rPr>
          <w:lang w:val="hr-HR"/>
        </w:rPr>
      </w:pPr>
      <w:r w:rsidRPr="001B7EA7">
        <w:rPr>
          <w:rFonts w:eastAsia="Calibri"/>
          <w:lang w:val="hr-HR" w:eastAsia="zh-CN" w:bidi="ar"/>
        </w:rPr>
        <w:t xml:space="preserve">Погледати да ли и у којим разредима се преклапају часови Чос-а са </w:t>
      </w:r>
      <w:r w:rsidRPr="001B7EA7">
        <w:rPr>
          <w:rFonts w:eastAsia="Calibri"/>
          <w:lang w:val="sr-Cyrl-RS" w:eastAsia="zh-CN" w:bidi="ar"/>
        </w:rPr>
        <w:t>ф</w:t>
      </w:r>
      <w:r w:rsidRPr="001B7EA7">
        <w:rPr>
          <w:rFonts w:eastAsia="Calibri"/>
          <w:lang w:val="hr-HR" w:eastAsia="zh-CN" w:bidi="ar"/>
        </w:rPr>
        <w:t>изичким васпитањем</w:t>
      </w:r>
      <w:r w:rsidRPr="001B7EA7">
        <w:rPr>
          <w:rFonts w:eastAsia="Calibri"/>
          <w:lang w:val="sr-Cyrl-RS" w:eastAsia="zh-CN" w:bidi="ar"/>
        </w:rPr>
        <w:t>, грађанским и верском наставом, ликовном културом, музичким, језицима</w:t>
      </w:r>
      <w:r w:rsidRPr="001B7EA7">
        <w:rPr>
          <w:rFonts w:eastAsia="Calibri"/>
          <w:lang w:val="hr-HR" w:eastAsia="zh-CN" w:bidi="ar"/>
        </w:rPr>
        <w:t xml:space="preserve"> па те активности могу да се реализују у тим терминима.</w:t>
      </w:r>
    </w:p>
    <w:p w14:paraId="155ADCA8" w14:textId="77777777" w:rsidR="009D6729" w:rsidRPr="001B7EA7" w:rsidRDefault="009D6729" w:rsidP="009D6729">
      <w:pPr>
        <w:spacing w:after="200" w:line="276" w:lineRule="auto"/>
        <w:rPr>
          <w:b/>
          <w:lang w:val="sr-Cyrl-RS"/>
        </w:rPr>
      </w:pPr>
      <w:r w:rsidRPr="001B7EA7">
        <w:rPr>
          <w:b/>
          <w:lang w:val="sr-Cyrl-RS"/>
        </w:rPr>
        <w:t>Закључци и предлози Тима за превенцију насиља</w:t>
      </w:r>
    </w:p>
    <w:p w14:paraId="59CFC35D" w14:textId="77777777" w:rsidR="009D6729" w:rsidRPr="001B7EA7" w:rsidRDefault="009D6729" w:rsidP="00764475">
      <w:pPr>
        <w:numPr>
          <w:ilvl w:val="0"/>
          <w:numId w:val="147"/>
        </w:numPr>
        <w:spacing w:after="200" w:line="276" w:lineRule="auto"/>
        <w:jc w:val="both"/>
        <w:rPr>
          <w:rFonts w:eastAsia="Calibri"/>
          <w:bCs/>
          <w:lang w:val="sr-Cyrl-RS" w:eastAsia="zh-CN" w:bidi="ar"/>
        </w:rPr>
      </w:pPr>
      <w:r w:rsidRPr="001B7EA7">
        <w:rPr>
          <w:rFonts w:eastAsia="Calibri"/>
          <w:bCs/>
          <w:lang w:val="hr-HR" w:eastAsia="zh-CN" w:bidi="ar"/>
        </w:rPr>
        <w:t>Предлог-  Договор је да се  анкете убудуће одраде на часовима Информатике где ће бити присутан наставник који им може помоћи око пријављивања</w:t>
      </w:r>
      <w:r w:rsidRPr="001B7EA7">
        <w:rPr>
          <w:rFonts w:eastAsia="Calibri"/>
          <w:bCs/>
          <w:lang w:val="sr-Cyrl-RS" w:eastAsia="zh-CN" w:bidi="ar"/>
        </w:rPr>
        <w:t>.</w:t>
      </w:r>
    </w:p>
    <w:p w14:paraId="1286B8AE" w14:textId="77777777" w:rsidR="009D6729" w:rsidRPr="001B7EA7" w:rsidRDefault="009D6729" w:rsidP="00764475">
      <w:pPr>
        <w:numPr>
          <w:ilvl w:val="0"/>
          <w:numId w:val="147"/>
        </w:numPr>
        <w:spacing w:after="200" w:line="276" w:lineRule="auto"/>
        <w:jc w:val="both"/>
        <w:rPr>
          <w:rFonts w:eastAsia="Calibri"/>
          <w:b/>
          <w:lang w:val="sr-Cyrl-RS" w:eastAsia="zh-CN" w:bidi="ar"/>
        </w:rPr>
      </w:pPr>
      <w:r w:rsidRPr="001B7EA7">
        <w:rPr>
          <w:rFonts w:eastAsia="Calibri"/>
          <w:lang w:val="sr-Cyrl-RS" w:eastAsia="zh-CN" w:bidi="ar"/>
        </w:rPr>
        <w:t>На основу анкете</w:t>
      </w:r>
      <w:r w:rsidRPr="001B7EA7">
        <w:rPr>
          <w:rFonts w:eastAsia="Calibri"/>
          <w:lang w:val="hr-HR" w:eastAsia="zh-CN" w:bidi="ar"/>
        </w:rPr>
        <w:t xml:space="preserve">  половина анкетираних ученика</w:t>
      </w:r>
      <w:r w:rsidRPr="001B7EA7">
        <w:rPr>
          <w:rFonts w:eastAsia="Calibri"/>
          <w:lang w:val="sr-Cyrl-RS" w:eastAsia="zh-CN" w:bidi="ar"/>
        </w:rPr>
        <w:t xml:space="preserve"> мисли</w:t>
      </w:r>
      <w:r w:rsidRPr="001B7EA7">
        <w:rPr>
          <w:rFonts w:eastAsia="Calibri"/>
          <w:lang w:val="hr-HR" w:eastAsia="zh-CN" w:bidi="ar"/>
        </w:rPr>
        <w:t xml:space="preserve"> да се насиље у нашој школи дешава ретко када, а око четвртина </w:t>
      </w:r>
      <w:r w:rsidRPr="001B7EA7">
        <w:rPr>
          <w:rFonts w:eastAsia="Calibri"/>
          <w:lang w:val="sr-Cyrl-RS" w:eastAsia="zh-CN" w:bidi="ar"/>
        </w:rPr>
        <w:t>је мишљења</w:t>
      </w:r>
      <w:r w:rsidRPr="001B7EA7">
        <w:rPr>
          <w:rFonts w:eastAsia="Calibri"/>
          <w:lang w:val="hr-HR" w:eastAsia="zh-CN" w:bidi="ar"/>
        </w:rPr>
        <w:t xml:space="preserve"> да се то дешава понекад.</w:t>
      </w:r>
    </w:p>
    <w:p w14:paraId="5567A248" w14:textId="77777777" w:rsidR="009D6729" w:rsidRPr="001B7EA7" w:rsidRDefault="009D6729" w:rsidP="009D6729">
      <w:pPr>
        <w:spacing w:after="200" w:line="276" w:lineRule="auto"/>
        <w:jc w:val="both"/>
        <w:rPr>
          <w:lang w:val="sr-Cyrl-RS"/>
        </w:rPr>
      </w:pPr>
      <w:r w:rsidRPr="001B7EA7">
        <w:rPr>
          <w:rFonts w:eastAsia="Calibri"/>
          <w:b/>
          <w:bCs/>
          <w:lang w:val="sr-Cyrl-RS" w:eastAsia="zh-CN" w:bidi="ar"/>
        </w:rPr>
        <w:t>3</w:t>
      </w:r>
      <w:r w:rsidRPr="001B7EA7">
        <w:rPr>
          <w:rFonts w:eastAsia="Calibri"/>
          <w:lang w:val="sr-Cyrl-RS" w:eastAsia="zh-CN" w:bidi="ar"/>
        </w:rPr>
        <w:t>.Више од</w:t>
      </w:r>
      <w:r w:rsidRPr="001B7EA7">
        <w:rPr>
          <w:rFonts w:eastAsia="Calibri"/>
          <w:lang w:val="hr-HR" w:eastAsia="zh-CN" w:bidi="ar"/>
        </w:rPr>
        <w:t xml:space="preserve"> половин</w:t>
      </w:r>
      <w:r w:rsidRPr="001B7EA7">
        <w:rPr>
          <w:rFonts w:eastAsia="Calibri"/>
          <w:lang w:val="sr-Cyrl-RS" w:eastAsia="zh-CN" w:bidi="ar"/>
        </w:rPr>
        <w:t xml:space="preserve">е </w:t>
      </w:r>
      <w:r w:rsidRPr="001B7EA7">
        <w:rPr>
          <w:rFonts w:eastAsia="Calibri"/>
          <w:lang w:val="hr-HR" w:eastAsia="zh-CN" w:bidi="ar"/>
        </w:rPr>
        <w:t>ученика примећује неку врсту психичког насиља</w:t>
      </w:r>
      <w:r w:rsidRPr="001B7EA7">
        <w:rPr>
          <w:rFonts w:eastAsia="Calibri"/>
          <w:lang w:val="sr-Cyrl-RS" w:eastAsia="zh-CN" w:bidi="ar"/>
        </w:rPr>
        <w:t xml:space="preserve"> које је и најизраженије. Повећати број индивидуалних разговора са ученицима (носиоци активности одељенске старешине, пп служба као и сви наставници).</w:t>
      </w:r>
    </w:p>
    <w:p w14:paraId="03C99168" w14:textId="77777777" w:rsidR="009D6729" w:rsidRPr="001B7EA7" w:rsidRDefault="009D6729" w:rsidP="009D6729">
      <w:pPr>
        <w:spacing w:after="200" w:line="276" w:lineRule="auto"/>
        <w:jc w:val="both"/>
        <w:rPr>
          <w:lang w:val="hr-HR"/>
        </w:rPr>
      </w:pPr>
      <w:r w:rsidRPr="001B7EA7">
        <w:rPr>
          <w:b/>
          <w:bCs/>
          <w:lang w:val="sr-Cyrl-RS"/>
        </w:rPr>
        <w:t>4.</w:t>
      </w:r>
      <w:r w:rsidRPr="001B7EA7">
        <w:rPr>
          <w:lang w:val="sr-Cyrl-RS"/>
        </w:rPr>
        <w:t xml:space="preserve"> </w:t>
      </w:r>
      <w:r w:rsidRPr="001B7EA7">
        <w:rPr>
          <w:rFonts w:eastAsia="Calibri"/>
          <w:lang w:val="hr-HR" w:eastAsia="zh-CN" w:bidi="ar"/>
        </w:rPr>
        <w:t xml:space="preserve">Видимо да је највише ученика обележило да примећују да </w:t>
      </w:r>
      <w:r w:rsidRPr="001B7EA7">
        <w:rPr>
          <w:rFonts w:eastAsia="Calibri"/>
          <w:b/>
          <w:lang w:val="hr-HR" w:eastAsia="zh-CN" w:bidi="ar"/>
        </w:rPr>
        <w:t xml:space="preserve">деца доста псују </w:t>
      </w:r>
      <w:r w:rsidRPr="001B7EA7">
        <w:rPr>
          <w:rFonts w:eastAsia="Calibri"/>
          <w:lang w:val="hr-HR" w:eastAsia="zh-CN" w:bidi="ar"/>
        </w:rPr>
        <w:t xml:space="preserve">једни другима, као и </w:t>
      </w:r>
      <w:r w:rsidRPr="001B7EA7">
        <w:rPr>
          <w:rFonts w:eastAsia="Calibri"/>
          <w:b/>
          <w:lang w:val="hr-HR" w:eastAsia="zh-CN" w:bidi="ar"/>
        </w:rPr>
        <w:t>да се гурају, добацују</w:t>
      </w:r>
      <w:r w:rsidRPr="001B7EA7">
        <w:rPr>
          <w:rFonts w:eastAsia="Calibri"/>
          <w:lang w:val="hr-HR" w:eastAsia="zh-CN" w:bidi="ar"/>
        </w:rPr>
        <w:t xml:space="preserve">. </w:t>
      </w:r>
    </w:p>
    <w:p w14:paraId="66DBEFD0" w14:textId="77777777" w:rsidR="009D6729" w:rsidRDefault="009D6729" w:rsidP="009D6729">
      <w:pPr>
        <w:spacing w:after="200" w:line="276" w:lineRule="auto"/>
        <w:jc w:val="both"/>
        <w:rPr>
          <w:rFonts w:eastAsia="Calibri"/>
          <w:lang w:val="hr-HR" w:eastAsia="zh-CN" w:bidi="ar"/>
        </w:rPr>
      </w:pPr>
      <w:r>
        <w:rPr>
          <w:rFonts w:eastAsia="Calibri"/>
          <w:b/>
          <w:lang w:val="hr-HR" w:eastAsia="zh-CN" w:bidi="ar"/>
        </w:rPr>
        <w:t>По питању псовки треба алармирати родитеље</w:t>
      </w:r>
      <w:r>
        <w:rPr>
          <w:rFonts w:eastAsia="Calibri"/>
          <w:lang w:val="hr-HR" w:eastAsia="zh-CN" w:bidi="ar"/>
        </w:rPr>
        <w:t>, обратити па</w:t>
      </w:r>
      <w:r>
        <w:rPr>
          <w:rFonts w:eastAsia="Calibri"/>
          <w:lang w:val="sr-Cyrl-RS" w:eastAsia="zh-CN" w:bidi="ar"/>
        </w:rPr>
        <w:t>ж</w:t>
      </w:r>
      <w:r>
        <w:rPr>
          <w:rFonts w:eastAsia="Calibri"/>
          <w:lang w:val="hr-HR" w:eastAsia="zh-CN" w:bidi="ar"/>
        </w:rPr>
        <w:t>њу ученицима да овакав начин комуникације није допуштен и да никако нису ,,фаце,, ако псују. НОСИОЦИ АКТИВНОСТИ - ОДЕЉЕНСКЕ СТАРЕШИНЕ</w:t>
      </w:r>
    </w:p>
    <w:p w14:paraId="1E8BDEC6" w14:textId="77777777" w:rsidR="009D6729" w:rsidRPr="001B7EA7" w:rsidRDefault="009D6729" w:rsidP="00764475">
      <w:pPr>
        <w:numPr>
          <w:ilvl w:val="0"/>
          <w:numId w:val="148"/>
        </w:numPr>
        <w:spacing w:after="200" w:line="276" w:lineRule="auto"/>
        <w:ind w:left="0"/>
        <w:rPr>
          <w:lang w:val="hr-HR"/>
        </w:rPr>
      </w:pPr>
      <w:r w:rsidRPr="001B7EA7">
        <w:rPr>
          <w:rFonts w:eastAsia="Calibri"/>
          <w:lang w:val="hr-HR" w:eastAsia="zh-CN" w:bidi="ar"/>
        </w:rPr>
        <w:t xml:space="preserve">Из ових одговора </w:t>
      </w:r>
      <w:r w:rsidRPr="001B7EA7">
        <w:rPr>
          <w:rFonts w:eastAsia="Calibri"/>
          <w:lang w:val="sr-Cyrl-RS" w:eastAsia="zh-CN" w:bidi="ar"/>
        </w:rPr>
        <w:t>у анкети види се</w:t>
      </w:r>
      <w:r w:rsidRPr="001B7EA7">
        <w:rPr>
          <w:rFonts w:eastAsia="Calibri"/>
          <w:lang w:val="hr-HR" w:eastAsia="zh-CN" w:bidi="ar"/>
        </w:rPr>
        <w:t xml:space="preserve"> да доста проблема има на теренима за фудбал и кошарку тј. у школском дворишту.</w:t>
      </w:r>
    </w:p>
    <w:p w14:paraId="76EE0E18" w14:textId="77777777" w:rsidR="009D6729" w:rsidRPr="001B7EA7" w:rsidRDefault="009D6729" w:rsidP="009D6729">
      <w:pPr>
        <w:spacing w:after="200" w:line="276" w:lineRule="auto"/>
        <w:rPr>
          <w:rFonts w:eastAsia="Calibri"/>
          <w:lang w:val="hr-HR" w:eastAsia="zh-CN" w:bidi="ar"/>
        </w:rPr>
      </w:pPr>
      <w:r w:rsidRPr="001B7EA7">
        <w:rPr>
          <w:rFonts w:eastAsia="Calibri"/>
          <w:b/>
          <w:lang w:val="hr-HR" w:eastAsia="zh-CN" w:bidi="ar"/>
        </w:rPr>
        <w:t>Предлог- појачати дежурство у дворишту са још једним наставником</w:t>
      </w:r>
      <w:r w:rsidRPr="001B7EA7">
        <w:rPr>
          <w:rFonts w:eastAsia="Calibri"/>
          <w:lang w:val="hr-HR" w:eastAsia="zh-CN" w:bidi="ar"/>
        </w:rPr>
        <w:t xml:space="preserve"> који ће дежурати поред терена. </w:t>
      </w:r>
    </w:p>
    <w:p w14:paraId="259FA974" w14:textId="77777777" w:rsidR="009D6729" w:rsidRDefault="009D6729" w:rsidP="009D6729">
      <w:pPr>
        <w:spacing w:after="200" w:line="276" w:lineRule="auto"/>
        <w:rPr>
          <w:lang w:val="hr-HR"/>
        </w:rPr>
      </w:pPr>
      <w:r>
        <w:rPr>
          <w:rFonts w:eastAsia="Calibri"/>
          <w:b/>
          <w:lang w:val="hr-HR" w:eastAsia="zh-CN" w:bidi="ar"/>
        </w:rPr>
        <w:t>6.</w:t>
      </w:r>
      <w:r>
        <w:rPr>
          <w:rFonts w:eastAsia="Calibri"/>
          <w:lang w:val="hr-HR" w:eastAsia="zh-CN" w:bidi="ar"/>
        </w:rPr>
        <w:t xml:space="preserve"> Веома је похвално да чак 88% ученика зна коме треба да пријаве насиље, међутим имамо и 12 % ученика који не знају или нису сигурни. </w:t>
      </w:r>
    </w:p>
    <w:p w14:paraId="79348EFE" w14:textId="77777777" w:rsidR="009D6729" w:rsidRDefault="009D6729" w:rsidP="009D6729">
      <w:pPr>
        <w:spacing w:after="200" w:line="276" w:lineRule="auto"/>
        <w:rPr>
          <w:lang w:val="hr-HR"/>
        </w:rPr>
      </w:pPr>
      <w:r>
        <w:rPr>
          <w:rFonts w:eastAsia="Calibri"/>
          <w:lang w:val="sr-Cyrl-RS" w:eastAsia="zh-CN" w:bidi="ar"/>
        </w:rPr>
        <w:t>Активност коју треба спровести у</w:t>
      </w:r>
      <w:r>
        <w:rPr>
          <w:rFonts w:eastAsia="Calibri"/>
          <w:lang w:val="hr-HR" w:eastAsia="zh-CN" w:bidi="ar"/>
        </w:rPr>
        <w:t xml:space="preserve"> току следеће недеље –друга и трећа недеља септембра</w:t>
      </w:r>
    </w:p>
    <w:p w14:paraId="705EADE4" w14:textId="77777777" w:rsidR="009D6729" w:rsidRDefault="009D6729" w:rsidP="009D6729">
      <w:pPr>
        <w:spacing w:after="200" w:line="276" w:lineRule="auto"/>
        <w:jc w:val="both"/>
        <w:rPr>
          <w:lang w:val="hr-HR"/>
        </w:rPr>
      </w:pPr>
      <w:r>
        <w:rPr>
          <w:rFonts w:eastAsia="Calibri"/>
          <w:b/>
          <w:lang w:val="hr-HR" w:eastAsia="zh-CN" w:bidi="ar"/>
        </w:rPr>
        <w:t>На часовима Грађанског и Верске наставе</w:t>
      </w:r>
      <w:r>
        <w:rPr>
          <w:rFonts w:eastAsia="Calibri"/>
          <w:lang w:val="hr-HR" w:eastAsia="zh-CN" w:bidi="ar"/>
        </w:rPr>
        <w:t xml:space="preserve"> направити </w:t>
      </w:r>
      <w:r>
        <w:rPr>
          <w:rFonts w:eastAsia="Calibri"/>
          <w:b/>
          <w:lang w:val="hr-HR" w:eastAsia="zh-CN" w:bidi="ar"/>
        </w:rPr>
        <w:t>плакате и разговарати о томе коме треба пријавити насиље, шта је насиље и речи подршке.</w:t>
      </w:r>
      <w:r>
        <w:rPr>
          <w:rFonts w:eastAsia="Calibri"/>
          <w:lang w:val="hr-HR" w:eastAsia="zh-CN" w:bidi="ar"/>
        </w:rPr>
        <w:t xml:space="preserve"> Ово исто би требало да се уради и </w:t>
      </w:r>
      <w:r>
        <w:rPr>
          <w:rFonts w:eastAsia="Calibri"/>
          <w:b/>
          <w:lang w:val="hr-HR" w:eastAsia="zh-CN" w:bidi="ar"/>
        </w:rPr>
        <w:t>у интернату са дежурним васпитачима као и у продуженом боравку са учитељицама.</w:t>
      </w:r>
      <w:r>
        <w:rPr>
          <w:rFonts w:eastAsia="Calibri"/>
          <w:lang w:val="hr-HR" w:eastAsia="zh-CN" w:bidi="ar"/>
        </w:rPr>
        <w:t xml:space="preserve"> Плакате</w:t>
      </w:r>
      <w:r>
        <w:rPr>
          <w:rFonts w:eastAsia="Calibri"/>
          <w:b/>
          <w:bCs/>
          <w:lang w:val="hr-HR" w:eastAsia="zh-CN" w:bidi="ar"/>
        </w:rPr>
        <w:t xml:space="preserve"> закачити на видљива места</w:t>
      </w:r>
      <w:r>
        <w:rPr>
          <w:rFonts w:eastAsia="Calibri"/>
          <w:lang w:val="hr-HR" w:eastAsia="zh-CN" w:bidi="ar"/>
        </w:rPr>
        <w:t xml:space="preserve">, у сваки ходник по један плакат, у холу, на улазу у интернат, на улазима у школу, на улазу </w:t>
      </w:r>
      <w:r>
        <w:rPr>
          <w:rFonts w:eastAsia="Calibri"/>
          <w:lang w:val="sr-Cyrl-RS" w:eastAsia="zh-CN" w:bidi="ar"/>
        </w:rPr>
        <w:t>на</w:t>
      </w:r>
      <w:r>
        <w:rPr>
          <w:rFonts w:eastAsia="Calibri"/>
          <w:lang w:val="hr-HR" w:eastAsia="zh-CN" w:bidi="ar"/>
        </w:rPr>
        <w:t xml:space="preserve"> ужину. </w:t>
      </w:r>
    </w:p>
    <w:p w14:paraId="7B41FB56" w14:textId="77777777" w:rsidR="009D6729" w:rsidRDefault="009D6729" w:rsidP="009D6729">
      <w:pPr>
        <w:spacing w:after="200" w:line="276" w:lineRule="auto"/>
        <w:jc w:val="both"/>
        <w:rPr>
          <w:lang w:val="hr-HR"/>
        </w:rPr>
      </w:pPr>
      <w:r>
        <w:rPr>
          <w:rFonts w:eastAsia="Calibri"/>
          <w:b/>
          <w:lang w:val="hr-HR" w:eastAsia="zh-CN" w:bidi="ar"/>
        </w:rPr>
        <w:lastRenderedPageBreak/>
        <w:t>Сваки одељенски старешина</w:t>
      </w:r>
      <w:r>
        <w:rPr>
          <w:rFonts w:eastAsia="Calibri"/>
          <w:lang w:val="hr-HR" w:eastAsia="zh-CN" w:bidi="ar"/>
        </w:rPr>
        <w:t xml:space="preserve"> треба да направи </w:t>
      </w:r>
      <w:r>
        <w:rPr>
          <w:rFonts w:eastAsia="Calibri"/>
          <w:b/>
          <w:lang w:val="hr-HR" w:eastAsia="zh-CN" w:bidi="ar"/>
        </w:rPr>
        <w:t xml:space="preserve">плакат са ученицима </w:t>
      </w:r>
      <w:r>
        <w:rPr>
          <w:rFonts w:eastAsia="Calibri"/>
          <w:lang w:val="hr-HR" w:eastAsia="zh-CN" w:bidi="ar"/>
        </w:rPr>
        <w:t xml:space="preserve">где су дефинисана </w:t>
      </w:r>
      <w:r>
        <w:rPr>
          <w:rFonts w:eastAsia="Calibri"/>
          <w:b/>
          <w:lang w:val="hr-HR" w:eastAsia="zh-CN" w:bidi="ar"/>
        </w:rPr>
        <w:t>правила понашања</w:t>
      </w:r>
      <w:r>
        <w:rPr>
          <w:rFonts w:eastAsia="Calibri"/>
          <w:lang w:val="hr-HR" w:eastAsia="zh-CN" w:bidi="ar"/>
        </w:rPr>
        <w:t xml:space="preserve">, исто то раде у </w:t>
      </w:r>
      <w:r>
        <w:rPr>
          <w:rFonts w:eastAsia="Calibri"/>
          <w:b/>
          <w:lang w:val="hr-HR" w:eastAsia="zh-CN" w:bidi="ar"/>
        </w:rPr>
        <w:t>продуженом боравку</w:t>
      </w:r>
      <w:r>
        <w:rPr>
          <w:rFonts w:eastAsia="Calibri"/>
          <w:b/>
          <w:lang w:val="sr-Cyrl-RS" w:eastAsia="zh-CN" w:bidi="ar"/>
        </w:rPr>
        <w:t xml:space="preserve"> </w:t>
      </w:r>
      <w:r>
        <w:rPr>
          <w:rFonts w:eastAsia="Calibri"/>
          <w:lang w:val="hr-HR" w:eastAsia="zh-CN" w:bidi="ar"/>
        </w:rPr>
        <w:t xml:space="preserve">(закачити у учионици), </w:t>
      </w:r>
      <w:r>
        <w:rPr>
          <w:rFonts w:eastAsia="Calibri"/>
          <w:b/>
          <w:lang w:val="hr-HR" w:eastAsia="zh-CN" w:bidi="ar"/>
        </w:rPr>
        <w:t>у интернату</w:t>
      </w:r>
      <w:r>
        <w:rPr>
          <w:rFonts w:eastAsia="Calibri"/>
          <w:lang w:val="hr-HR" w:eastAsia="zh-CN" w:bidi="ar"/>
        </w:rPr>
        <w:t xml:space="preserve"> (бар два плаката горе и доле у ходнику), сваки одељенски старешина у свој кабинет, а </w:t>
      </w:r>
      <w:r>
        <w:rPr>
          <w:rFonts w:eastAsia="Calibri"/>
          <w:b/>
          <w:lang w:val="hr-HR" w:eastAsia="zh-CN" w:bidi="ar"/>
        </w:rPr>
        <w:t>на грађанском и верском</w:t>
      </w:r>
      <w:r>
        <w:rPr>
          <w:rFonts w:eastAsia="Calibri"/>
          <w:lang w:val="hr-HR" w:eastAsia="zh-CN" w:bidi="ar"/>
        </w:rPr>
        <w:t xml:space="preserve"> направити још пар да би их истакли у ходницима у холу и ако буде потребе још у неком кабинету где нема пано за правила понашања</w:t>
      </w:r>
      <w:r>
        <w:rPr>
          <w:rFonts w:eastAsia="Calibri"/>
          <w:lang w:val="sr-Cyrl-RS" w:eastAsia="zh-CN" w:bidi="ar"/>
        </w:rPr>
        <w:t>.</w:t>
      </w:r>
      <w:r>
        <w:rPr>
          <w:rFonts w:eastAsia="Calibri"/>
          <w:lang w:val="hr-HR" w:eastAsia="zh-CN" w:bidi="ar"/>
        </w:rPr>
        <w:t xml:space="preserve"> </w:t>
      </w:r>
    </w:p>
    <w:p w14:paraId="2D5407A8" w14:textId="77777777" w:rsidR="009D6729" w:rsidRDefault="009D6729" w:rsidP="009D6729">
      <w:pPr>
        <w:spacing w:after="200" w:line="276" w:lineRule="auto"/>
        <w:jc w:val="both"/>
        <w:rPr>
          <w:rFonts w:eastAsia="Calibri"/>
          <w:lang w:val="hr-HR" w:eastAsia="zh-CN" w:bidi="ar"/>
        </w:rPr>
      </w:pPr>
      <w:r w:rsidRPr="001B7EA7">
        <w:rPr>
          <w:rFonts w:eastAsia="Calibri"/>
          <w:lang w:val="hr-HR" w:eastAsia="zh-CN" w:bidi="ar"/>
        </w:rPr>
        <w:t xml:space="preserve">НОСИОЦИ АКТИВНОСТИ- ОДЕЉЕНСКЕ СТАРЕШИНЕ, ПРОФЕСОРИ </w:t>
      </w:r>
    </w:p>
    <w:p w14:paraId="0BB683CA" w14:textId="77777777" w:rsidR="009D6729" w:rsidRPr="001B7EA7" w:rsidRDefault="009D6729" w:rsidP="009D6729">
      <w:pPr>
        <w:spacing w:after="200" w:line="276" w:lineRule="auto"/>
        <w:jc w:val="both"/>
        <w:rPr>
          <w:lang w:val="hr-HR"/>
        </w:rPr>
      </w:pPr>
      <w:r w:rsidRPr="001B7EA7">
        <w:rPr>
          <w:rFonts w:eastAsia="Calibri"/>
          <w:lang w:val="hr-HR" w:eastAsia="zh-CN" w:bidi="ar"/>
        </w:rPr>
        <w:t>Грађанског и Верске наставе,УЧИТЕЉИЦЕ У ПРОДУЖЕНОМ БОРАВКУ, ВАСПИТАЧИ У ИНТЕРНАТУ</w:t>
      </w:r>
    </w:p>
    <w:p w14:paraId="73EA81FE" w14:textId="77777777" w:rsidR="009D6729" w:rsidRPr="001B7EA7" w:rsidRDefault="009D6729" w:rsidP="009D6729">
      <w:pPr>
        <w:spacing w:after="200" w:line="276" w:lineRule="auto"/>
        <w:jc w:val="both"/>
        <w:rPr>
          <w:b/>
          <w:lang w:val="sr-Cyrl-RS"/>
        </w:rPr>
      </w:pPr>
      <w:r w:rsidRPr="001B7EA7">
        <w:rPr>
          <w:rFonts w:eastAsia="Calibri"/>
          <w:b/>
          <w:lang w:val="sr-Cyrl-RS" w:eastAsia="zh-CN" w:bidi="ar"/>
        </w:rPr>
        <w:t>7.</w:t>
      </w:r>
      <w:r w:rsidRPr="001B7EA7">
        <w:rPr>
          <w:rFonts w:eastAsia="Calibri"/>
          <w:b/>
          <w:lang w:val="hr-HR" w:eastAsia="zh-CN" w:bidi="ar"/>
        </w:rPr>
        <w:t xml:space="preserve">Предлог- Осмислити неке спортске </w:t>
      </w:r>
      <w:r w:rsidRPr="001B7EA7">
        <w:rPr>
          <w:rFonts w:eastAsia="Calibri"/>
          <w:b/>
          <w:lang w:val="sr-Cyrl-RS" w:eastAsia="zh-CN" w:bidi="ar"/>
        </w:rPr>
        <w:t xml:space="preserve">,ликовне, музичке </w:t>
      </w:r>
      <w:r w:rsidRPr="001B7EA7">
        <w:rPr>
          <w:rFonts w:eastAsia="Calibri"/>
          <w:b/>
          <w:lang w:val="hr-HR" w:eastAsia="zh-CN" w:bidi="ar"/>
        </w:rPr>
        <w:t>активности у којима би учествовали старији и млађи ученици заједно, направити тимове са ученицима различитих узраста где би победнички тим добио неку врсту награде.</w:t>
      </w:r>
      <w:r w:rsidRPr="001B7EA7">
        <w:rPr>
          <w:rFonts w:eastAsia="Calibri"/>
          <w:b/>
          <w:lang w:val="sr-Cyrl-RS" w:eastAsia="zh-CN" w:bidi="ar"/>
        </w:rPr>
        <w:t xml:space="preserve"> Анкетирати ученике па видети шта су њихова интересовања.</w:t>
      </w:r>
    </w:p>
    <w:p w14:paraId="757666E8" w14:textId="47D7475F" w:rsidR="009D6729" w:rsidRPr="009D6729" w:rsidRDefault="009D6729" w:rsidP="009D6729">
      <w:pPr>
        <w:spacing w:after="200" w:line="276" w:lineRule="auto"/>
        <w:jc w:val="both"/>
        <w:rPr>
          <w:lang w:val="hr-HR"/>
        </w:rPr>
      </w:pPr>
      <w:r w:rsidRPr="001B7EA7">
        <w:rPr>
          <w:rFonts w:eastAsia="Calibri"/>
          <w:lang w:val="hr-HR" w:eastAsia="zh-CN" w:bidi="ar"/>
        </w:rPr>
        <w:t xml:space="preserve">Погледати да ли и у којим разредима се преклапају часови Чос-а са </w:t>
      </w:r>
      <w:r w:rsidRPr="001B7EA7">
        <w:rPr>
          <w:rFonts w:eastAsia="Calibri"/>
          <w:lang w:val="sr-Cyrl-RS" w:eastAsia="zh-CN" w:bidi="ar"/>
        </w:rPr>
        <w:t>ф</w:t>
      </w:r>
      <w:r w:rsidRPr="001B7EA7">
        <w:rPr>
          <w:rFonts w:eastAsia="Calibri"/>
          <w:lang w:val="hr-HR" w:eastAsia="zh-CN" w:bidi="ar"/>
        </w:rPr>
        <w:t>изичким васпитањем</w:t>
      </w:r>
      <w:r w:rsidRPr="001B7EA7">
        <w:rPr>
          <w:rFonts w:eastAsia="Calibri"/>
          <w:lang w:val="sr-Cyrl-RS" w:eastAsia="zh-CN" w:bidi="ar"/>
        </w:rPr>
        <w:t>, грађанским и верском наставом, ликовном културом, музичким, језицима</w:t>
      </w:r>
      <w:r w:rsidRPr="001B7EA7">
        <w:rPr>
          <w:rFonts w:eastAsia="Calibri"/>
          <w:lang w:val="hr-HR" w:eastAsia="zh-CN" w:bidi="ar"/>
        </w:rPr>
        <w:t xml:space="preserve"> па те активности могу да се реализују у тим терминима.</w:t>
      </w:r>
    </w:p>
    <w:p w14:paraId="5A56D541" w14:textId="77777777" w:rsidR="009D6729" w:rsidRPr="009D6729" w:rsidRDefault="009D6729" w:rsidP="009D6729">
      <w:pPr>
        <w:spacing w:after="200" w:line="276" w:lineRule="auto"/>
        <w:rPr>
          <w:b/>
          <w:sz w:val="28"/>
          <w:szCs w:val="28"/>
          <w:lang w:val="hr-HR"/>
        </w:rPr>
      </w:pPr>
      <w:r w:rsidRPr="009D6729">
        <w:rPr>
          <w:b/>
          <w:sz w:val="28"/>
          <w:szCs w:val="28"/>
        </w:rPr>
        <w:t>План рада тима за превенцију насиља</w:t>
      </w:r>
    </w:p>
    <w:p w14:paraId="50400BEF" w14:textId="77777777" w:rsidR="009D6729" w:rsidRDefault="009D6729" w:rsidP="009D6729">
      <w:pPr>
        <w:jc w:val="both"/>
        <w:rPr>
          <w:color w:val="FF0000"/>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250"/>
        <w:gridCol w:w="1697"/>
        <w:gridCol w:w="1813"/>
        <w:gridCol w:w="1890"/>
      </w:tblGrid>
      <w:tr w:rsidR="009D6729" w14:paraId="014A939B" w14:textId="77777777" w:rsidTr="009D6729">
        <w:tc>
          <w:tcPr>
            <w:tcW w:w="2250" w:type="dxa"/>
            <w:tcBorders>
              <w:top w:val="single" w:sz="4" w:space="0" w:color="auto"/>
              <w:left w:val="single" w:sz="4" w:space="0" w:color="auto"/>
              <w:bottom w:val="single" w:sz="4" w:space="0" w:color="auto"/>
              <w:right w:val="single" w:sz="4" w:space="0" w:color="auto"/>
            </w:tcBorders>
          </w:tcPr>
          <w:p w14:paraId="4416AA30" w14:textId="77777777" w:rsidR="009D6729" w:rsidRDefault="009D6729" w:rsidP="00F3214B">
            <w:pPr>
              <w:textAlignment w:val="top"/>
              <w:rPr>
                <w:b/>
                <w:bCs/>
                <w:lang w:val="ru-RU"/>
              </w:rPr>
            </w:pPr>
            <w:r>
              <w:rPr>
                <w:rFonts w:hint="eastAsia"/>
                <w:b/>
                <w:bCs/>
                <w:lang w:val="ru-RU"/>
              </w:rPr>
              <w:t>АКТИВНОСТИ</w:t>
            </w:r>
          </w:p>
        </w:tc>
        <w:tc>
          <w:tcPr>
            <w:tcW w:w="2250" w:type="dxa"/>
            <w:tcBorders>
              <w:top w:val="single" w:sz="4" w:space="0" w:color="auto"/>
              <w:left w:val="single" w:sz="4" w:space="0" w:color="auto"/>
              <w:bottom w:val="single" w:sz="4" w:space="0" w:color="auto"/>
              <w:right w:val="single" w:sz="4" w:space="0" w:color="auto"/>
            </w:tcBorders>
          </w:tcPr>
          <w:p w14:paraId="348BCF87" w14:textId="77777777" w:rsidR="009D6729" w:rsidRDefault="009D6729" w:rsidP="00F3214B">
            <w:pPr>
              <w:textAlignment w:val="top"/>
              <w:rPr>
                <w:b/>
                <w:bCs/>
                <w:lang w:val="ru-RU"/>
              </w:rPr>
            </w:pPr>
            <w:r>
              <w:rPr>
                <w:rFonts w:hint="eastAsia"/>
                <w:b/>
                <w:bCs/>
                <w:lang w:val="ru-RU"/>
              </w:rPr>
              <w:t>ОЧЕКИВАНИ РЕЗУЛТАТИ</w:t>
            </w:r>
          </w:p>
        </w:tc>
        <w:tc>
          <w:tcPr>
            <w:tcW w:w="1697" w:type="dxa"/>
            <w:tcBorders>
              <w:top w:val="single" w:sz="4" w:space="0" w:color="auto"/>
              <w:left w:val="single" w:sz="4" w:space="0" w:color="auto"/>
              <w:bottom w:val="single" w:sz="4" w:space="0" w:color="auto"/>
              <w:right w:val="single" w:sz="4" w:space="0" w:color="auto"/>
            </w:tcBorders>
          </w:tcPr>
          <w:p w14:paraId="72A52A95" w14:textId="77777777" w:rsidR="009D6729" w:rsidRDefault="009D6729" w:rsidP="00F3214B">
            <w:pPr>
              <w:textAlignment w:val="top"/>
              <w:rPr>
                <w:b/>
                <w:bCs/>
                <w:lang w:val="ru-RU"/>
              </w:rPr>
            </w:pPr>
            <w:r>
              <w:rPr>
                <w:rFonts w:hint="eastAsia"/>
                <w:b/>
                <w:bCs/>
                <w:lang w:val="ru-RU"/>
              </w:rPr>
              <w:t>ВРЕМЕ РЕАЛИЗАЦИЈЕ</w:t>
            </w:r>
          </w:p>
        </w:tc>
        <w:tc>
          <w:tcPr>
            <w:tcW w:w="1813" w:type="dxa"/>
            <w:tcBorders>
              <w:top w:val="single" w:sz="4" w:space="0" w:color="auto"/>
              <w:left w:val="single" w:sz="4" w:space="0" w:color="auto"/>
              <w:bottom w:val="single" w:sz="4" w:space="0" w:color="auto"/>
              <w:right w:val="single" w:sz="4" w:space="0" w:color="auto"/>
            </w:tcBorders>
          </w:tcPr>
          <w:p w14:paraId="455F8D57" w14:textId="77777777" w:rsidR="009D6729" w:rsidRDefault="009D6729" w:rsidP="00F3214B">
            <w:pPr>
              <w:textAlignment w:val="top"/>
              <w:rPr>
                <w:b/>
                <w:bCs/>
                <w:lang w:val="ru-RU"/>
              </w:rPr>
            </w:pPr>
            <w:r>
              <w:rPr>
                <w:rFonts w:hint="eastAsia"/>
                <w:b/>
                <w:bCs/>
                <w:lang w:val="ru-RU"/>
              </w:rPr>
              <w:t>НОСИОЦИ АКТИВНОСТИ</w:t>
            </w:r>
          </w:p>
        </w:tc>
        <w:tc>
          <w:tcPr>
            <w:tcW w:w="1890" w:type="dxa"/>
            <w:tcBorders>
              <w:top w:val="single" w:sz="4" w:space="0" w:color="auto"/>
              <w:left w:val="single" w:sz="4" w:space="0" w:color="auto"/>
              <w:bottom w:val="single" w:sz="4" w:space="0" w:color="auto"/>
              <w:right w:val="single" w:sz="4" w:space="0" w:color="auto"/>
            </w:tcBorders>
          </w:tcPr>
          <w:p w14:paraId="7DBE1C24" w14:textId="77777777" w:rsidR="009D6729" w:rsidRDefault="009D6729" w:rsidP="00F3214B">
            <w:pPr>
              <w:textAlignment w:val="top"/>
              <w:rPr>
                <w:b/>
                <w:bCs/>
                <w:lang w:val="ru-RU"/>
              </w:rPr>
            </w:pPr>
            <w:r>
              <w:rPr>
                <w:rFonts w:hint="eastAsia"/>
                <w:b/>
                <w:bCs/>
                <w:lang w:val="ru-RU"/>
              </w:rPr>
              <w:t>ИЗВОРИ ДОКАЗА</w:t>
            </w:r>
          </w:p>
        </w:tc>
      </w:tr>
      <w:tr w:rsidR="009D6729" w14:paraId="61871952" w14:textId="77777777" w:rsidTr="009D6729">
        <w:tc>
          <w:tcPr>
            <w:tcW w:w="2250" w:type="dxa"/>
            <w:tcBorders>
              <w:top w:val="single" w:sz="4" w:space="0" w:color="auto"/>
              <w:left w:val="single" w:sz="4" w:space="0" w:color="auto"/>
              <w:bottom w:val="single" w:sz="4" w:space="0" w:color="auto"/>
              <w:right w:val="single" w:sz="4" w:space="0" w:color="auto"/>
            </w:tcBorders>
          </w:tcPr>
          <w:p w14:paraId="250D64F9" w14:textId="77777777" w:rsidR="009D6729" w:rsidRDefault="009D6729" w:rsidP="00F3214B">
            <w:pPr>
              <w:textAlignment w:val="top"/>
              <w:rPr>
                <w:lang w:val="ru-RU"/>
              </w:rPr>
            </w:pPr>
            <w:r>
              <w:rPr>
                <w:rFonts w:hint="eastAsia"/>
                <w:lang w:val="ru-RU"/>
              </w:rPr>
              <w:t>Формирање тима,избор координатора и договор о раду у школској 202</w:t>
            </w:r>
            <w:r>
              <w:rPr>
                <w:lang w:val="sr-Cyrl-RS"/>
              </w:rPr>
              <w:t>3</w:t>
            </w:r>
            <w:r>
              <w:rPr>
                <w:rFonts w:hint="eastAsia"/>
                <w:lang w:val="ru-RU"/>
              </w:rPr>
              <w:t>-202</w:t>
            </w:r>
            <w:r>
              <w:rPr>
                <w:lang w:val="sr-Cyrl-RS"/>
              </w:rPr>
              <w:t>4</w:t>
            </w:r>
            <w:r>
              <w:rPr>
                <w:rFonts w:hint="eastAsia"/>
                <w:lang w:val="ru-RU"/>
              </w:rPr>
              <w:t>. Години</w:t>
            </w:r>
          </w:p>
        </w:tc>
        <w:tc>
          <w:tcPr>
            <w:tcW w:w="2250" w:type="dxa"/>
            <w:tcBorders>
              <w:top w:val="single" w:sz="4" w:space="0" w:color="auto"/>
              <w:left w:val="single" w:sz="4" w:space="0" w:color="auto"/>
              <w:bottom w:val="single" w:sz="4" w:space="0" w:color="auto"/>
              <w:right w:val="single" w:sz="4" w:space="0" w:color="auto"/>
            </w:tcBorders>
          </w:tcPr>
          <w:p w14:paraId="0DE758C3" w14:textId="77777777" w:rsidR="009D6729" w:rsidRDefault="009D6729" w:rsidP="00F3214B">
            <w:pPr>
              <w:textAlignment w:val="top"/>
              <w:rPr>
                <w:lang w:val="ru-RU"/>
              </w:rPr>
            </w:pPr>
            <w:r>
              <w:rPr>
                <w:rFonts w:hint="eastAsia"/>
                <w:lang w:val="ru-RU"/>
              </w:rPr>
              <w:t>Формиран тим,изабран координатор,подељена задужења</w:t>
            </w:r>
          </w:p>
        </w:tc>
        <w:tc>
          <w:tcPr>
            <w:tcW w:w="1697" w:type="dxa"/>
            <w:tcBorders>
              <w:top w:val="single" w:sz="4" w:space="0" w:color="auto"/>
              <w:left w:val="single" w:sz="4" w:space="0" w:color="auto"/>
              <w:bottom w:val="single" w:sz="4" w:space="0" w:color="auto"/>
              <w:right w:val="single" w:sz="4" w:space="0" w:color="auto"/>
            </w:tcBorders>
          </w:tcPr>
          <w:p w14:paraId="7F44E792" w14:textId="77777777" w:rsidR="009D6729" w:rsidRDefault="009D6729" w:rsidP="00F3214B">
            <w:pPr>
              <w:textAlignment w:val="top"/>
              <w:rPr>
                <w:lang w:val="ru-RU"/>
              </w:rPr>
            </w:pPr>
            <w:r>
              <w:rPr>
                <w:rFonts w:hint="eastAsia"/>
                <w:lang w:val="ru-RU"/>
              </w:rPr>
              <w:t>Пред крај школске 20</w:t>
            </w:r>
            <w:r>
              <w:rPr>
                <w:rFonts w:hint="eastAsia"/>
                <w:lang w:val="en-US"/>
              </w:rPr>
              <w:t>2</w:t>
            </w:r>
            <w:r>
              <w:rPr>
                <w:lang w:val="sr-Cyrl-RS"/>
              </w:rPr>
              <w:t>2</w:t>
            </w:r>
            <w:r>
              <w:rPr>
                <w:rFonts w:hint="eastAsia"/>
                <w:lang w:val="ru-RU"/>
              </w:rPr>
              <w:t>-202</w:t>
            </w:r>
            <w:r>
              <w:rPr>
                <w:lang w:val="sr-Cyrl-RS"/>
              </w:rPr>
              <w:t>3</w:t>
            </w:r>
            <w:r>
              <w:rPr>
                <w:rFonts w:hint="eastAsia"/>
              </w:rPr>
              <w:t>.</w:t>
            </w:r>
            <w:r>
              <w:rPr>
                <w:rFonts w:hint="eastAsia"/>
                <w:lang w:val="ru-RU"/>
              </w:rPr>
              <w:t xml:space="preserve"> Године</w:t>
            </w:r>
          </w:p>
        </w:tc>
        <w:tc>
          <w:tcPr>
            <w:tcW w:w="1813" w:type="dxa"/>
            <w:tcBorders>
              <w:top w:val="single" w:sz="4" w:space="0" w:color="auto"/>
              <w:left w:val="single" w:sz="4" w:space="0" w:color="auto"/>
              <w:bottom w:val="single" w:sz="4" w:space="0" w:color="auto"/>
              <w:right w:val="single" w:sz="4" w:space="0" w:color="auto"/>
            </w:tcBorders>
          </w:tcPr>
          <w:p w14:paraId="1174D37A" w14:textId="77777777" w:rsidR="009D6729" w:rsidRDefault="009D6729" w:rsidP="00F3214B">
            <w:pPr>
              <w:textAlignment w:val="top"/>
              <w:rPr>
                <w:lang w:val="ru-RU"/>
              </w:rPr>
            </w:pPr>
            <w:r>
              <w:rPr>
                <w:rFonts w:hint="eastAsia"/>
                <w:lang w:val="ru-RU"/>
              </w:rPr>
              <w:t>Чланови тима</w:t>
            </w:r>
          </w:p>
        </w:tc>
        <w:tc>
          <w:tcPr>
            <w:tcW w:w="1890" w:type="dxa"/>
            <w:tcBorders>
              <w:top w:val="single" w:sz="4" w:space="0" w:color="auto"/>
              <w:left w:val="single" w:sz="4" w:space="0" w:color="auto"/>
              <w:bottom w:val="single" w:sz="4" w:space="0" w:color="auto"/>
              <w:right w:val="single" w:sz="4" w:space="0" w:color="auto"/>
            </w:tcBorders>
          </w:tcPr>
          <w:p w14:paraId="49E19BC1" w14:textId="77777777" w:rsidR="009D6729" w:rsidRDefault="009D6729" w:rsidP="00F3214B">
            <w:pPr>
              <w:textAlignment w:val="top"/>
              <w:rPr>
                <w:lang w:val="ru-RU"/>
              </w:rPr>
            </w:pPr>
            <w:r>
              <w:rPr>
                <w:rFonts w:hint="eastAsia"/>
                <w:lang w:val="ru-RU"/>
              </w:rPr>
              <w:t>Записник са састанка.</w:t>
            </w:r>
          </w:p>
          <w:p w14:paraId="6F2109EF" w14:textId="77777777" w:rsidR="009D6729" w:rsidRDefault="009D6729" w:rsidP="00F3214B">
            <w:pPr>
              <w:textAlignment w:val="top"/>
              <w:rPr>
                <w:lang w:val="ru-RU"/>
              </w:rPr>
            </w:pPr>
            <w:r>
              <w:rPr>
                <w:rFonts w:hint="eastAsia"/>
                <w:lang w:val="ru-RU"/>
              </w:rPr>
              <w:t>У свесци у којој се води евиденција са састанака</w:t>
            </w:r>
          </w:p>
        </w:tc>
      </w:tr>
      <w:tr w:rsidR="009D6729" w14:paraId="0E179DC1" w14:textId="77777777" w:rsidTr="009D6729">
        <w:tc>
          <w:tcPr>
            <w:tcW w:w="2250" w:type="dxa"/>
            <w:tcBorders>
              <w:top w:val="single" w:sz="4" w:space="0" w:color="auto"/>
              <w:left w:val="single" w:sz="4" w:space="0" w:color="auto"/>
              <w:bottom w:val="single" w:sz="4" w:space="0" w:color="auto"/>
              <w:right w:val="single" w:sz="4" w:space="0" w:color="auto"/>
            </w:tcBorders>
          </w:tcPr>
          <w:p w14:paraId="16E3569A" w14:textId="77777777" w:rsidR="009D6729" w:rsidRDefault="009D6729" w:rsidP="00F3214B">
            <w:pPr>
              <w:textAlignment w:val="top"/>
              <w:rPr>
                <w:lang w:val="ru-RU"/>
              </w:rPr>
            </w:pPr>
            <w:r>
              <w:rPr>
                <w:rFonts w:hint="eastAsia"/>
                <w:lang w:val="ru-RU"/>
              </w:rPr>
              <w:t>Анализа стања, праћења насиља,злостављања и занемаривања,вредновање квалитета и ефикасности предузетих мера и активности у области превенције и интервенције</w:t>
            </w:r>
          </w:p>
        </w:tc>
        <w:tc>
          <w:tcPr>
            <w:tcW w:w="2250" w:type="dxa"/>
            <w:tcBorders>
              <w:top w:val="single" w:sz="4" w:space="0" w:color="auto"/>
              <w:left w:val="single" w:sz="4" w:space="0" w:color="auto"/>
              <w:bottom w:val="single" w:sz="4" w:space="0" w:color="auto"/>
              <w:right w:val="single" w:sz="4" w:space="0" w:color="auto"/>
            </w:tcBorders>
          </w:tcPr>
          <w:p w14:paraId="2A7E166E" w14:textId="77777777" w:rsidR="009D6729" w:rsidRDefault="009D6729" w:rsidP="00F3214B">
            <w:pPr>
              <w:textAlignment w:val="top"/>
              <w:rPr>
                <w:lang w:val="ru-RU"/>
              </w:rPr>
            </w:pPr>
            <w:r>
              <w:rPr>
                <w:rFonts w:hint="eastAsia"/>
                <w:lang w:val="ru-RU"/>
              </w:rPr>
              <w:t>Извршена анализа</w:t>
            </w:r>
          </w:p>
        </w:tc>
        <w:tc>
          <w:tcPr>
            <w:tcW w:w="1697" w:type="dxa"/>
            <w:tcBorders>
              <w:top w:val="single" w:sz="4" w:space="0" w:color="auto"/>
              <w:left w:val="single" w:sz="4" w:space="0" w:color="auto"/>
              <w:bottom w:val="single" w:sz="4" w:space="0" w:color="auto"/>
              <w:right w:val="single" w:sz="4" w:space="0" w:color="auto"/>
            </w:tcBorders>
          </w:tcPr>
          <w:p w14:paraId="422F548D" w14:textId="77777777" w:rsidR="009D6729" w:rsidRDefault="009D6729" w:rsidP="00F3214B">
            <w:pPr>
              <w:textAlignment w:val="top"/>
              <w:rPr>
                <w:lang w:val="ru-RU"/>
              </w:rPr>
            </w:pPr>
            <w:r>
              <w:rPr>
                <w:rFonts w:hint="eastAsia"/>
                <w:lang w:val="ru-RU"/>
              </w:rPr>
              <w:t>Пред крај школске 20</w:t>
            </w:r>
            <w:r>
              <w:rPr>
                <w:rFonts w:hint="eastAsia"/>
                <w:lang w:val="en-US"/>
              </w:rPr>
              <w:t>2</w:t>
            </w:r>
            <w:r>
              <w:rPr>
                <w:lang w:val="sr-Cyrl-RS"/>
              </w:rPr>
              <w:t>2</w:t>
            </w:r>
            <w:r>
              <w:rPr>
                <w:rFonts w:hint="eastAsia"/>
                <w:lang w:val="ru-RU"/>
              </w:rPr>
              <w:t>-202</w:t>
            </w:r>
            <w:r>
              <w:rPr>
                <w:lang w:val="sr-Cyrl-RS"/>
              </w:rPr>
              <w:t>3</w:t>
            </w:r>
            <w:r>
              <w:rPr>
                <w:rFonts w:hint="eastAsia"/>
                <w:lang w:val="ru-RU"/>
              </w:rPr>
              <w:t>. Године</w:t>
            </w:r>
          </w:p>
        </w:tc>
        <w:tc>
          <w:tcPr>
            <w:tcW w:w="1813" w:type="dxa"/>
            <w:tcBorders>
              <w:top w:val="single" w:sz="4" w:space="0" w:color="auto"/>
              <w:left w:val="single" w:sz="4" w:space="0" w:color="auto"/>
              <w:bottom w:val="single" w:sz="4" w:space="0" w:color="auto"/>
              <w:right w:val="single" w:sz="4" w:space="0" w:color="auto"/>
            </w:tcBorders>
          </w:tcPr>
          <w:p w14:paraId="2CCB6FDA" w14:textId="77777777" w:rsidR="009D6729" w:rsidRDefault="009D6729" w:rsidP="00F3214B">
            <w:pPr>
              <w:textAlignment w:val="top"/>
              <w:rPr>
                <w:lang w:val="ru-RU"/>
              </w:rPr>
            </w:pPr>
            <w:r>
              <w:rPr>
                <w:rFonts w:hint="eastAsia"/>
                <w:lang w:val="ru-RU"/>
              </w:rPr>
              <w:t>Чланови тима</w:t>
            </w:r>
          </w:p>
        </w:tc>
        <w:tc>
          <w:tcPr>
            <w:tcW w:w="1890" w:type="dxa"/>
            <w:tcBorders>
              <w:top w:val="single" w:sz="4" w:space="0" w:color="auto"/>
              <w:left w:val="single" w:sz="4" w:space="0" w:color="auto"/>
              <w:bottom w:val="single" w:sz="4" w:space="0" w:color="auto"/>
              <w:right w:val="single" w:sz="4" w:space="0" w:color="auto"/>
            </w:tcBorders>
          </w:tcPr>
          <w:p w14:paraId="138ED4BE" w14:textId="77777777" w:rsidR="009D6729" w:rsidRDefault="009D6729" w:rsidP="00F3214B">
            <w:pPr>
              <w:textAlignment w:val="top"/>
              <w:rPr>
                <w:lang w:val="ru-RU"/>
              </w:rPr>
            </w:pPr>
            <w:r>
              <w:rPr>
                <w:rFonts w:hint="eastAsia"/>
                <w:lang w:val="ru-RU"/>
              </w:rPr>
              <w:t>Записник и извештај са састанка.</w:t>
            </w:r>
          </w:p>
          <w:p w14:paraId="698428A1" w14:textId="77777777" w:rsidR="009D6729" w:rsidRDefault="009D6729" w:rsidP="00F3214B">
            <w:pPr>
              <w:textAlignment w:val="top"/>
              <w:rPr>
                <w:lang w:val="sr-Cyrl-RS"/>
              </w:rPr>
            </w:pPr>
            <w:r>
              <w:rPr>
                <w:rFonts w:hint="eastAsia"/>
                <w:lang w:val="ru-RU"/>
              </w:rPr>
              <w:t>У свесци у којој се води евиденција са састанака</w:t>
            </w:r>
            <w:r>
              <w:rPr>
                <w:lang w:val="sr-Cyrl-RS"/>
              </w:rPr>
              <w:t xml:space="preserve"> и у ес Дневнику</w:t>
            </w:r>
          </w:p>
        </w:tc>
      </w:tr>
      <w:tr w:rsidR="009D6729" w14:paraId="317F0427" w14:textId="77777777" w:rsidTr="009D6729">
        <w:tc>
          <w:tcPr>
            <w:tcW w:w="2250" w:type="dxa"/>
            <w:tcBorders>
              <w:top w:val="single" w:sz="4" w:space="0" w:color="auto"/>
              <w:left w:val="single" w:sz="4" w:space="0" w:color="auto"/>
              <w:bottom w:val="single" w:sz="4" w:space="0" w:color="auto"/>
              <w:right w:val="single" w:sz="4" w:space="0" w:color="auto"/>
            </w:tcBorders>
          </w:tcPr>
          <w:p w14:paraId="3B0BB2DB" w14:textId="77777777" w:rsidR="009D6729" w:rsidRDefault="009D6729" w:rsidP="00F3214B">
            <w:pPr>
              <w:textAlignment w:val="top"/>
              <w:rPr>
                <w:lang w:val="ru-RU"/>
              </w:rPr>
            </w:pPr>
            <w:r>
              <w:rPr>
                <w:rFonts w:hint="eastAsia"/>
                <w:lang w:val="ru-RU"/>
              </w:rPr>
              <w:t xml:space="preserve">Анкетирање наставника,ученика и родитеља и утврђивање њихових предлога за унапређење безбедности у </w:t>
            </w:r>
            <w:r>
              <w:rPr>
                <w:rFonts w:hint="eastAsia"/>
                <w:lang w:val="ru-RU"/>
              </w:rPr>
              <w:lastRenderedPageBreak/>
              <w:t>школи</w:t>
            </w:r>
          </w:p>
        </w:tc>
        <w:tc>
          <w:tcPr>
            <w:tcW w:w="2250" w:type="dxa"/>
            <w:tcBorders>
              <w:top w:val="single" w:sz="4" w:space="0" w:color="auto"/>
              <w:left w:val="single" w:sz="4" w:space="0" w:color="auto"/>
              <w:bottom w:val="single" w:sz="4" w:space="0" w:color="auto"/>
              <w:right w:val="single" w:sz="4" w:space="0" w:color="auto"/>
            </w:tcBorders>
          </w:tcPr>
          <w:p w14:paraId="4AD948CF" w14:textId="77777777" w:rsidR="009D6729" w:rsidRDefault="009D6729" w:rsidP="00F3214B">
            <w:pPr>
              <w:textAlignment w:val="top"/>
              <w:rPr>
                <w:lang w:val="ru-RU"/>
              </w:rPr>
            </w:pPr>
            <w:r>
              <w:rPr>
                <w:rFonts w:hint="eastAsia"/>
                <w:lang w:val="ru-RU"/>
              </w:rPr>
              <w:lastRenderedPageBreak/>
              <w:t>Анкета-резултати</w:t>
            </w:r>
          </w:p>
        </w:tc>
        <w:tc>
          <w:tcPr>
            <w:tcW w:w="1697" w:type="dxa"/>
            <w:tcBorders>
              <w:top w:val="single" w:sz="4" w:space="0" w:color="auto"/>
              <w:left w:val="single" w:sz="4" w:space="0" w:color="auto"/>
              <w:bottom w:val="single" w:sz="4" w:space="0" w:color="auto"/>
              <w:right w:val="single" w:sz="4" w:space="0" w:color="auto"/>
            </w:tcBorders>
          </w:tcPr>
          <w:p w14:paraId="0CCB1175" w14:textId="77777777" w:rsidR="009D6729" w:rsidRDefault="009D6729" w:rsidP="00F3214B">
            <w:pPr>
              <w:textAlignment w:val="top"/>
              <w:rPr>
                <w:lang w:val="ru-RU"/>
              </w:rPr>
            </w:pPr>
            <w:r>
              <w:rPr>
                <w:rFonts w:hint="eastAsia"/>
                <w:lang w:val="ru-RU"/>
              </w:rPr>
              <w:t>Почетак школске 202</w:t>
            </w:r>
            <w:r>
              <w:rPr>
                <w:lang w:val="sr-Cyrl-RS"/>
              </w:rPr>
              <w:t>3</w:t>
            </w:r>
            <w:r>
              <w:rPr>
                <w:rFonts w:hint="eastAsia"/>
                <w:lang w:val="ru-RU"/>
              </w:rPr>
              <w:t>-20</w:t>
            </w:r>
            <w:r>
              <w:rPr>
                <w:rFonts w:hint="eastAsia"/>
              </w:rPr>
              <w:t>2</w:t>
            </w:r>
            <w:r>
              <w:rPr>
                <w:lang w:val="sr-Cyrl-RS"/>
              </w:rPr>
              <w:t>4</w:t>
            </w:r>
            <w:r>
              <w:rPr>
                <w:rFonts w:hint="eastAsia"/>
              </w:rPr>
              <w:t>.</w:t>
            </w:r>
            <w:r>
              <w:rPr>
                <w:rFonts w:hint="eastAsia"/>
                <w:lang w:val="ru-RU"/>
              </w:rPr>
              <w:t>године</w:t>
            </w:r>
          </w:p>
        </w:tc>
        <w:tc>
          <w:tcPr>
            <w:tcW w:w="1813" w:type="dxa"/>
            <w:tcBorders>
              <w:top w:val="single" w:sz="4" w:space="0" w:color="auto"/>
              <w:left w:val="single" w:sz="4" w:space="0" w:color="auto"/>
              <w:bottom w:val="single" w:sz="4" w:space="0" w:color="auto"/>
              <w:right w:val="single" w:sz="4" w:space="0" w:color="auto"/>
            </w:tcBorders>
          </w:tcPr>
          <w:p w14:paraId="65696A54" w14:textId="77777777" w:rsidR="009D6729" w:rsidRDefault="009D6729" w:rsidP="00F3214B">
            <w:pPr>
              <w:textAlignment w:val="top"/>
              <w:rPr>
                <w:lang w:val="ru-RU"/>
              </w:rPr>
            </w:pPr>
            <w:r>
              <w:rPr>
                <w:rFonts w:hint="eastAsia"/>
                <w:lang w:val="ru-RU"/>
              </w:rPr>
              <w:t>Чланови тима</w:t>
            </w:r>
          </w:p>
        </w:tc>
        <w:tc>
          <w:tcPr>
            <w:tcW w:w="1890" w:type="dxa"/>
            <w:tcBorders>
              <w:top w:val="single" w:sz="4" w:space="0" w:color="auto"/>
              <w:left w:val="single" w:sz="4" w:space="0" w:color="auto"/>
              <w:bottom w:val="single" w:sz="4" w:space="0" w:color="auto"/>
              <w:right w:val="single" w:sz="4" w:space="0" w:color="auto"/>
            </w:tcBorders>
          </w:tcPr>
          <w:p w14:paraId="1820F488" w14:textId="77777777" w:rsidR="009D6729" w:rsidRDefault="009D6729" w:rsidP="00F3214B">
            <w:pPr>
              <w:textAlignment w:val="top"/>
              <w:rPr>
                <w:lang w:val="ru-RU"/>
              </w:rPr>
            </w:pPr>
            <w:r>
              <w:rPr>
                <w:rFonts w:hint="eastAsia"/>
                <w:lang w:val="ru-RU"/>
              </w:rPr>
              <w:t>Записник и извештај са састанка.</w:t>
            </w:r>
          </w:p>
          <w:p w14:paraId="4351BAFB" w14:textId="77777777" w:rsidR="009D6729" w:rsidRDefault="009D6729" w:rsidP="00F3214B">
            <w:pPr>
              <w:textAlignment w:val="top"/>
              <w:rPr>
                <w:lang w:val="ru-RU"/>
              </w:rPr>
            </w:pPr>
            <w:r>
              <w:rPr>
                <w:rFonts w:hint="eastAsia"/>
                <w:lang w:val="ru-RU"/>
              </w:rPr>
              <w:t>У свесци у којој се води евиденција са састанака</w:t>
            </w:r>
          </w:p>
        </w:tc>
      </w:tr>
      <w:tr w:rsidR="009D6729" w14:paraId="63B6B0AD" w14:textId="77777777" w:rsidTr="009D6729">
        <w:tc>
          <w:tcPr>
            <w:tcW w:w="2250" w:type="dxa"/>
            <w:tcBorders>
              <w:top w:val="single" w:sz="4" w:space="0" w:color="auto"/>
              <w:left w:val="single" w:sz="4" w:space="0" w:color="auto"/>
              <w:bottom w:val="single" w:sz="4" w:space="0" w:color="auto"/>
              <w:right w:val="single" w:sz="4" w:space="0" w:color="auto"/>
            </w:tcBorders>
          </w:tcPr>
          <w:p w14:paraId="70CF2541" w14:textId="77777777" w:rsidR="009D6729" w:rsidRDefault="009D6729" w:rsidP="00F3214B">
            <w:pPr>
              <w:jc w:val="center"/>
              <w:textAlignment w:val="top"/>
              <w:rPr>
                <w:lang w:val="ru-RU"/>
              </w:rPr>
            </w:pPr>
            <w:r>
              <w:rPr>
                <w:rFonts w:hint="eastAsia"/>
                <w:lang w:val="ru-RU"/>
              </w:rPr>
              <w:lastRenderedPageBreak/>
              <w:t>Израда  плана рада тима за школску 202</w:t>
            </w:r>
            <w:r>
              <w:rPr>
                <w:lang w:val="sr-Cyrl-RS"/>
              </w:rPr>
              <w:t>3</w:t>
            </w:r>
            <w:r>
              <w:rPr>
                <w:rFonts w:hint="eastAsia"/>
                <w:lang w:val="ru-RU"/>
              </w:rPr>
              <w:t>-202</w:t>
            </w:r>
            <w:r>
              <w:rPr>
                <w:lang w:val="sr-Cyrl-RS"/>
              </w:rPr>
              <w:t>4</w:t>
            </w:r>
            <w:r>
              <w:rPr>
                <w:rFonts w:hint="eastAsia"/>
                <w:lang w:val="ru-RU"/>
              </w:rPr>
              <w:t>. годину</w:t>
            </w:r>
          </w:p>
          <w:p w14:paraId="55D52DB1" w14:textId="77777777" w:rsidR="009D6729" w:rsidRDefault="009D6729" w:rsidP="00F3214B">
            <w:pPr>
              <w:jc w:val="center"/>
              <w:textAlignment w:val="top"/>
              <w:rPr>
                <w:lang w:val="ru-RU"/>
              </w:rPr>
            </w:pPr>
          </w:p>
        </w:tc>
        <w:tc>
          <w:tcPr>
            <w:tcW w:w="2250" w:type="dxa"/>
            <w:tcBorders>
              <w:top w:val="single" w:sz="4" w:space="0" w:color="auto"/>
              <w:left w:val="single" w:sz="4" w:space="0" w:color="auto"/>
              <w:bottom w:val="single" w:sz="4" w:space="0" w:color="auto"/>
              <w:right w:val="single" w:sz="4" w:space="0" w:color="auto"/>
            </w:tcBorders>
          </w:tcPr>
          <w:p w14:paraId="6E46BB89" w14:textId="77777777" w:rsidR="009D6729" w:rsidRDefault="009D6729" w:rsidP="00F3214B">
            <w:pPr>
              <w:textAlignment w:val="top"/>
              <w:rPr>
                <w:lang w:val="ru-RU"/>
              </w:rPr>
            </w:pPr>
            <w:r>
              <w:rPr>
                <w:rFonts w:hint="eastAsia"/>
                <w:lang w:val="ru-RU"/>
              </w:rPr>
              <w:t>Написан план рада</w:t>
            </w:r>
          </w:p>
        </w:tc>
        <w:tc>
          <w:tcPr>
            <w:tcW w:w="1697" w:type="dxa"/>
            <w:tcBorders>
              <w:top w:val="single" w:sz="4" w:space="0" w:color="auto"/>
              <w:left w:val="single" w:sz="4" w:space="0" w:color="auto"/>
              <w:bottom w:val="single" w:sz="4" w:space="0" w:color="auto"/>
              <w:right w:val="single" w:sz="4" w:space="0" w:color="auto"/>
            </w:tcBorders>
          </w:tcPr>
          <w:p w14:paraId="2A95679D" w14:textId="77777777" w:rsidR="009D6729" w:rsidRDefault="009D6729" w:rsidP="00F3214B">
            <w:pPr>
              <w:textAlignment w:val="top"/>
              <w:rPr>
                <w:lang w:val="sr-Cyrl-RS"/>
              </w:rPr>
            </w:pPr>
            <w:r>
              <w:rPr>
                <w:rFonts w:hint="eastAsia"/>
                <w:lang w:val="ru-RU"/>
              </w:rPr>
              <w:t xml:space="preserve">До </w:t>
            </w:r>
            <w:r>
              <w:rPr>
                <w:lang w:val="sr-Cyrl-RS"/>
              </w:rPr>
              <w:t>10</w:t>
            </w:r>
            <w:r>
              <w:rPr>
                <w:rFonts w:hint="eastAsia"/>
                <w:lang w:val="ru-RU"/>
              </w:rPr>
              <w:t xml:space="preserve">. </w:t>
            </w:r>
            <w:r>
              <w:rPr>
                <w:rFonts w:hint="eastAsia"/>
                <w:lang w:val="sr-Cyrl-RS"/>
              </w:rPr>
              <w:t>септембра</w:t>
            </w:r>
          </w:p>
        </w:tc>
        <w:tc>
          <w:tcPr>
            <w:tcW w:w="1813" w:type="dxa"/>
            <w:tcBorders>
              <w:top w:val="single" w:sz="4" w:space="0" w:color="auto"/>
              <w:left w:val="single" w:sz="4" w:space="0" w:color="auto"/>
              <w:bottom w:val="single" w:sz="4" w:space="0" w:color="auto"/>
              <w:right w:val="single" w:sz="4" w:space="0" w:color="auto"/>
            </w:tcBorders>
          </w:tcPr>
          <w:p w14:paraId="40B4BACA" w14:textId="77777777" w:rsidR="009D6729" w:rsidRDefault="009D6729" w:rsidP="00F3214B">
            <w:pPr>
              <w:textAlignment w:val="top"/>
              <w:rPr>
                <w:lang w:val="ru-RU"/>
              </w:rPr>
            </w:pPr>
            <w:r>
              <w:rPr>
                <w:rFonts w:hint="eastAsia"/>
                <w:lang w:val="ru-RU"/>
              </w:rPr>
              <w:t>Чланови тима</w:t>
            </w:r>
          </w:p>
        </w:tc>
        <w:tc>
          <w:tcPr>
            <w:tcW w:w="1890" w:type="dxa"/>
            <w:tcBorders>
              <w:top w:val="single" w:sz="4" w:space="0" w:color="auto"/>
              <w:left w:val="single" w:sz="4" w:space="0" w:color="auto"/>
              <w:bottom w:val="single" w:sz="4" w:space="0" w:color="auto"/>
              <w:right w:val="single" w:sz="4" w:space="0" w:color="auto"/>
            </w:tcBorders>
          </w:tcPr>
          <w:p w14:paraId="706EBF88" w14:textId="77777777" w:rsidR="009D6729" w:rsidRDefault="009D6729" w:rsidP="00F3214B">
            <w:pPr>
              <w:textAlignment w:val="top"/>
              <w:rPr>
                <w:lang w:val="ru-RU"/>
              </w:rPr>
            </w:pPr>
            <w:r>
              <w:rPr>
                <w:rFonts w:hint="eastAsia"/>
                <w:lang w:val="ru-RU"/>
              </w:rPr>
              <w:t>Увид у Годишњи план рада школе, Развојни план школе, План  рада тима од прошле године, План  тима за заштиту од насиља, злостављања и занемаривања,активности од прошле године</w:t>
            </w:r>
          </w:p>
        </w:tc>
      </w:tr>
      <w:tr w:rsidR="009D6729" w14:paraId="11F258BF" w14:textId="77777777" w:rsidTr="009D6729">
        <w:tc>
          <w:tcPr>
            <w:tcW w:w="2250" w:type="dxa"/>
            <w:tcBorders>
              <w:top w:val="single" w:sz="4" w:space="0" w:color="auto"/>
              <w:left w:val="single" w:sz="4" w:space="0" w:color="auto"/>
              <w:bottom w:val="single" w:sz="4" w:space="0" w:color="auto"/>
              <w:right w:val="single" w:sz="4" w:space="0" w:color="auto"/>
            </w:tcBorders>
          </w:tcPr>
          <w:p w14:paraId="72A4C8D1" w14:textId="77777777" w:rsidR="009D6729" w:rsidRDefault="009D6729" w:rsidP="00F3214B">
            <w:pPr>
              <w:jc w:val="center"/>
              <w:textAlignment w:val="top"/>
              <w:rPr>
                <w:lang w:val="ru-RU"/>
              </w:rPr>
            </w:pPr>
            <w:r>
              <w:rPr>
                <w:rFonts w:hint="eastAsia"/>
                <w:lang w:val="ru-RU"/>
              </w:rPr>
              <w:t>Израда Акционог  плана превентивних активности за школску 202</w:t>
            </w:r>
            <w:r>
              <w:rPr>
                <w:lang w:val="sr-Cyrl-RS"/>
              </w:rPr>
              <w:t>3</w:t>
            </w:r>
            <w:r>
              <w:rPr>
                <w:rFonts w:hint="eastAsia"/>
                <w:lang w:val="ru-RU"/>
              </w:rPr>
              <w:t>-202</w:t>
            </w:r>
            <w:r>
              <w:rPr>
                <w:lang w:val="sr-Cyrl-RS"/>
              </w:rPr>
              <w:t>4</w:t>
            </w:r>
            <w:r>
              <w:rPr>
                <w:rFonts w:hint="eastAsia"/>
                <w:lang w:val="ru-RU"/>
              </w:rPr>
              <w:t>. годину</w:t>
            </w:r>
          </w:p>
          <w:p w14:paraId="36B8F050" w14:textId="77777777" w:rsidR="009D6729" w:rsidRDefault="009D6729" w:rsidP="00F3214B">
            <w:pPr>
              <w:textAlignment w:val="top"/>
              <w:rPr>
                <w:lang w:val="ru-RU"/>
              </w:rPr>
            </w:pPr>
          </w:p>
        </w:tc>
        <w:tc>
          <w:tcPr>
            <w:tcW w:w="2250" w:type="dxa"/>
            <w:tcBorders>
              <w:top w:val="single" w:sz="4" w:space="0" w:color="auto"/>
              <w:left w:val="single" w:sz="4" w:space="0" w:color="auto"/>
              <w:bottom w:val="single" w:sz="4" w:space="0" w:color="auto"/>
              <w:right w:val="single" w:sz="4" w:space="0" w:color="auto"/>
            </w:tcBorders>
          </w:tcPr>
          <w:p w14:paraId="6FE80699" w14:textId="77777777" w:rsidR="009D6729" w:rsidRDefault="009D6729" w:rsidP="00F3214B">
            <w:pPr>
              <w:textAlignment w:val="top"/>
              <w:rPr>
                <w:lang w:val="ru-RU"/>
              </w:rPr>
            </w:pPr>
            <w:r>
              <w:rPr>
                <w:rFonts w:hint="eastAsia"/>
                <w:lang w:val="ru-RU"/>
              </w:rPr>
              <w:t>Написан план превентивних активности</w:t>
            </w:r>
          </w:p>
        </w:tc>
        <w:tc>
          <w:tcPr>
            <w:tcW w:w="1697" w:type="dxa"/>
            <w:tcBorders>
              <w:top w:val="single" w:sz="4" w:space="0" w:color="auto"/>
              <w:left w:val="single" w:sz="4" w:space="0" w:color="auto"/>
              <w:bottom w:val="single" w:sz="4" w:space="0" w:color="auto"/>
              <w:right w:val="single" w:sz="4" w:space="0" w:color="auto"/>
            </w:tcBorders>
          </w:tcPr>
          <w:p w14:paraId="33521E1C" w14:textId="77777777" w:rsidR="009D6729" w:rsidRDefault="009D6729" w:rsidP="00F3214B">
            <w:pPr>
              <w:textAlignment w:val="top"/>
              <w:rPr>
                <w:lang w:val="ru-RU"/>
              </w:rPr>
            </w:pPr>
            <w:r>
              <w:rPr>
                <w:rFonts w:hint="eastAsia"/>
                <w:lang w:val="ru-RU"/>
              </w:rPr>
              <w:t xml:space="preserve">До </w:t>
            </w:r>
            <w:r>
              <w:rPr>
                <w:lang w:val="sr-Cyrl-RS"/>
              </w:rPr>
              <w:t>10</w:t>
            </w:r>
            <w:r>
              <w:rPr>
                <w:rFonts w:hint="eastAsia"/>
                <w:lang w:val="ru-RU"/>
              </w:rPr>
              <w:t xml:space="preserve">. </w:t>
            </w:r>
            <w:r>
              <w:rPr>
                <w:rFonts w:hint="eastAsia"/>
                <w:lang w:val="sr-Cyrl-RS"/>
              </w:rPr>
              <w:t>септембра</w:t>
            </w:r>
          </w:p>
        </w:tc>
        <w:tc>
          <w:tcPr>
            <w:tcW w:w="1813" w:type="dxa"/>
            <w:tcBorders>
              <w:top w:val="single" w:sz="4" w:space="0" w:color="auto"/>
              <w:left w:val="single" w:sz="4" w:space="0" w:color="auto"/>
              <w:bottom w:val="single" w:sz="4" w:space="0" w:color="auto"/>
              <w:right w:val="single" w:sz="4" w:space="0" w:color="auto"/>
            </w:tcBorders>
          </w:tcPr>
          <w:p w14:paraId="7059DBD4" w14:textId="77777777" w:rsidR="009D6729" w:rsidRDefault="009D6729" w:rsidP="00F3214B">
            <w:pPr>
              <w:textAlignment w:val="top"/>
              <w:rPr>
                <w:lang w:val="ru-RU"/>
              </w:rPr>
            </w:pPr>
            <w:r>
              <w:rPr>
                <w:rFonts w:hint="eastAsia"/>
                <w:lang w:val="ru-RU"/>
              </w:rPr>
              <w:t>Чланови тима</w:t>
            </w:r>
          </w:p>
        </w:tc>
        <w:tc>
          <w:tcPr>
            <w:tcW w:w="1890" w:type="dxa"/>
            <w:tcBorders>
              <w:top w:val="single" w:sz="4" w:space="0" w:color="auto"/>
              <w:left w:val="single" w:sz="4" w:space="0" w:color="auto"/>
              <w:bottom w:val="single" w:sz="4" w:space="0" w:color="auto"/>
              <w:right w:val="single" w:sz="4" w:space="0" w:color="auto"/>
            </w:tcBorders>
          </w:tcPr>
          <w:p w14:paraId="4253550B" w14:textId="77777777" w:rsidR="009D6729" w:rsidRDefault="009D6729" w:rsidP="00F3214B">
            <w:pPr>
              <w:textAlignment w:val="top"/>
              <w:rPr>
                <w:lang w:val="ru-RU"/>
              </w:rPr>
            </w:pPr>
            <w:r>
              <w:rPr>
                <w:rFonts w:hint="eastAsia"/>
                <w:lang w:val="ru-RU"/>
              </w:rPr>
              <w:t>Увид у Годишњи план рада школе, Развојни план школе ,План  рада тима од прошле године,План тима за заштиту од насиља, злостављања и занемаривања од прошле године</w:t>
            </w:r>
          </w:p>
        </w:tc>
      </w:tr>
      <w:tr w:rsidR="009D6729" w14:paraId="308F4132" w14:textId="77777777" w:rsidTr="009D6729">
        <w:tc>
          <w:tcPr>
            <w:tcW w:w="2250" w:type="dxa"/>
            <w:tcBorders>
              <w:top w:val="single" w:sz="4" w:space="0" w:color="auto"/>
              <w:left w:val="single" w:sz="4" w:space="0" w:color="auto"/>
              <w:bottom w:val="single" w:sz="4" w:space="0" w:color="auto"/>
              <w:right w:val="single" w:sz="4" w:space="0" w:color="auto"/>
            </w:tcBorders>
          </w:tcPr>
          <w:p w14:paraId="19435162" w14:textId="77777777" w:rsidR="009D6729" w:rsidRDefault="009D6729" w:rsidP="00F3214B">
            <w:pPr>
              <w:textAlignment w:val="top"/>
              <w:rPr>
                <w:lang w:val="ru-RU"/>
              </w:rPr>
            </w:pPr>
            <w:r>
              <w:rPr>
                <w:rFonts w:hint="eastAsia"/>
                <w:lang w:val="ru-RU"/>
              </w:rPr>
              <w:t>Информисање родитеља  на родитељским састанцима о стању безбедности у школи,мерама за побољшање и превентивним активностима.</w:t>
            </w:r>
          </w:p>
        </w:tc>
        <w:tc>
          <w:tcPr>
            <w:tcW w:w="2250" w:type="dxa"/>
            <w:tcBorders>
              <w:top w:val="single" w:sz="4" w:space="0" w:color="auto"/>
              <w:left w:val="single" w:sz="4" w:space="0" w:color="auto"/>
              <w:bottom w:val="single" w:sz="4" w:space="0" w:color="auto"/>
              <w:right w:val="single" w:sz="4" w:space="0" w:color="auto"/>
            </w:tcBorders>
          </w:tcPr>
          <w:p w14:paraId="4695E6B5" w14:textId="77777777" w:rsidR="009D6729" w:rsidRDefault="009D6729" w:rsidP="00F3214B">
            <w:pPr>
              <w:textAlignment w:val="top"/>
              <w:rPr>
                <w:lang w:val="ru-RU"/>
              </w:rPr>
            </w:pPr>
            <w:r>
              <w:rPr>
                <w:rFonts w:hint="eastAsia"/>
                <w:lang w:val="ru-RU"/>
              </w:rPr>
              <w:t>Информисани родитељи ученика</w:t>
            </w:r>
          </w:p>
        </w:tc>
        <w:tc>
          <w:tcPr>
            <w:tcW w:w="1697" w:type="dxa"/>
            <w:tcBorders>
              <w:top w:val="single" w:sz="4" w:space="0" w:color="auto"/>
              <w:left w:val="single" w:sz="4" w:space="0" w:color="auto"/>
              <w:bottom w:val="single" w:sz="4" w:space="0" w:color="auto"/>
              <w:right w:val="single" w:sz="4" w:space="0" w:color="auto"/>
            </w:tcBorders>
          </w:tcPr>
          <w:p w14:paraId="7FC079E1" w14:textId="77777777" w:rsidR="009D6729" w:rsidRDefault="009D6729" w:rsidP="00F3214B">
            <w:pPr>
              <w:textAlignment w:val="top"/>
              <w:rPr>
                <w:lang w:val="ru-RU"/>
              </w:rPr>
            </w:pPr>
            <w:r>
              <w:rPr>
                <w:rFonts w:hint="eastAsia"/>
                <w:lang w:val="ru-RU"/>
              </w:rPr>
              <w:t>На првом  родитељском састанку.</w:t>
            </w:r>
          </w:p>
          <w:p w14:paraId="16109B8F" w14:textId="77777777" w:rsidR="009D6729" w:rsidRDefault="009D6729" w:rsidP="00F3214B">
            <w:pPr>
              <w:textAlignment w:val="top"/>
              <w:rPr>
                <w:lang w:val="sr-Cyrl-RS"/>
              </w:rPr>
            </w:pPr>
            <w:r>
              <w:rPr>
                <w:rFonts w:hint="eastAsia"/>
                <w:lang w:val="sr-Cyrl-RS"/>
              </w:rPr>
              <w:t>Послати</w:t>
            </w:r>
            <w:r>
              <w:rPr>
                <w:lang w:val="sr-Cyrl-RS"/>
              </w:rPr>
              <w:t xml:space="preserve"> одељенским старешинама Анализу да би је проследили родитељима. </w:t>
            </w:r>
          </w:p>
          <w:p w14:paraId="162C894E" w14:textId="77777777" w:rsidR="009D6729" w:rsidRDefault="009D6729" w:rsidP="00F3214B">
            <w:pPr>
              <w:textAlignment w:val="top"/>
              <w:rPr>
                <w:lang w:val="sr-Cyrl-RS"/>
              </w:rPr>
            </w:pPr>
            <w:r>
              <w:rPr>
                <w:lang w:val="sr-Cyrl-RS"/>
              </w:rPr>
              <w:t>Пставити у Ес Дневник</w:t>
            </w:r>
          </w:p>
          <w:p w14:paraId="459C2C55" w14:textId="77777777" w:rsidR="009D6729" w:rsidRDefault="009D6729" w:rsidP="00F3214B">
            <w:pPr>
              <w:textAlignment w:val="top"/>
              <w:rPr>
                <w:lang w:val="ru-RU"/>
              </w:rPr>
            </w:pPr>
          </w:p>
        </w:tc>
        <w:tc>
          <w:tcPr>
            <w:tcW w:w="1813" w:type="dxa"/>
            <w:tcBorders>
              <w:top w:val="single" w:sz="4" w:space="0" w:color="auto"/>
              <w:left w:val="single" w:sz="4" w:space="0" w:color="auto"/>
              <w:bottom w:val="single" w:sz="4" w:space="0" w:color="auto"/>
              <w:right w:val="single" w:sz="4" w:space="0" w:color="auto"/>
            </w:tcBorders>
          </w:tcPr>
          <w:p w14:paraId="135D9F29" w14:textId="77777777" w:rsidR="009D6729" w:rsidRDefault="009D6729" w:rsidP="00F3214B">
            <w:pPr>
              <w:textAlignment w:val="top"/>
              <w:rPr>
                <w:lang w:val="ru-RU"/>
              </w:rPr>
            </w:pPr>
            <w:r>
              <w:rPr>
                <w:rFonts w:hint="eastAsia"/>
                <w:lang w:val="ru-RU"/>
              </w:rPr>
              <w:t xml:space="preserve"> директор,помоћник директора и одељенске старешине</w:t>
            </w:r>
          </w:p>
        </w:tc>
        <w:tc>
          <w:tcPr>
            <w:tcW w:w="1890" w:type="dxa"/>
            <w:tcBorders>
              <w:top w:val="single" w:sz="4" w:space="0" w:color="auto"/>
              <w:left w:val="single" w:sz="4" w:space="0" w:color="auto"/>
              <w:bottom w:val="single" w:sz="4" w:space="0" w:color="auto"/>
              <w:right w:val="single" w:sz="4" w:space="0" w:color="auto"/>
            </w:tcBorders>
          </w:tcPr>
          <w:p w14:paraId="09AF990D" w14:textId="77777777" w:rsidR="009D6729" w:rsidRDefault="009D6729" w:rsidP="00F3214B">
            <w:pPr>
              <w:textAlignment w:val="top"/>
              <w:rPr>
                <w:lang w:val="ru-RU"/>
              </w:rPr>
            </w:pPr>
            <w:r>
              <w:rPr>
                <w:rFonts w:hint="eastAsia"/>
                <w:lang w:val="ru-RU"/>
              </w:rPr>
              <w:t>увид у дневнике рада</w:t>
            </w:r>
          </w:p>
        </w:tc>
      </w:tr>
      <w:tr w:rsidR="009D6729" w14:paraId="64554904" w14:textId="77777777" w:rsidTr="009D6729">
        <w:tc>
          <w:tcPr>
            <w:tcW w:w="2250" w:type="dxa"/>
            <w:tcBorders>
              <w:top w:val="single" w:sz="4" w:space="0" w:color="auto"/>
              <w:left w:val="single" w:sz="4" w:space="0" w:color="auto"/>
              <w:bottom w:val="single" w:sz="4" w:space="0" w:color="auto"/>
              <w:right w:val="single" w:sz="4" w:space="0" w:color="auto"/>
            </w:tcBorders>
          </w:tcPr>
          <w:p w14:paraId="02C4DADB" w14:textId="77777777" w:rsidR="009D6729" w:rsidRDefault="009D6729" w:rsidP="00F3214B">
            <w:pPr>
              <w:textAlignment w:val="top"/>
              <w:rPr>
                <w:lang w:val="ru-RU"/>
              </w:rPr>
            </w:pPr>
            <w:r>
              <w:rPr>
                <w:rFonts w:hint="eastAsia"/>
                <w:lang w:val="ru-RU"/>
              </w:rPr>
              <w:t>Организовање дежурства запослених</w:t>
            </w:r>
          </w:p>
        </w:tc>
        <w:tc>
          <w:tcPr>
            <w:tcW w:w="2250" w:type="dxa"/>
            <w:tcBorders>
              <w:top w:val="single" w:sz="4" w:space="0" w:color="auto"/>
              <w:left w:val="single" w:sz="4" w:space="0" w:color="auto"/>
              <w:bottom w:val="single" w:sz="4" w:space="0" w:color="auto"/>
              <w:right w:val="single" w:sz="4" w:space="0" w:color="auto"/>
            </w:tcBorders>
          </w:tcPr>
          <w:p w14:paraId="550CC62B" w14:textId="77777777" w:rsidR="009D6729" w:rsidRDefault="009D6729" w:rsidP="00F3214B">
            <w:pPr>
              <w:textAlignment w:val="top"/>
              <w:rPr>
                <w:lang w:val="ru-RU"/>
              </w:rPr>
            </w:pPr>
            <w:r>
              <w:rPr>
                <w:rFonts w:hint="eastAsia"/>
                <w:lang w:val="ru-RU"/>
              </w:rPr>
              <w:t>Табела-распоред дежурних наставника</w:t>
            </w:r>
          </w:p>
        </w:tc>
        <w:tc>
          <w:tcPr>
            <w:tcW w:w="1697" w:type="dxa"/>
            <w:tcBorders>
              <w:top w:val="single" w:sz="4" w:space="0" w:color="auto"/>
              <w:left w:val="single" w:sz="4" w:space="0" w:color="auto"/>
              <w:bottom w:val="single" w:sz="4" w:space="0" w:color="auto"/>
              <w:right w:val="single" w:sz="4" w:space="0" w:color="auto"/>
            </w:tcBorders>
          </w:tcPr>
          <w:p w14:paraId="661B4BD1" w14:textId="77777777" w:rsidR="009D6729" w:rsidRDefault="009D6729" w:rsidP="00F3214B">
            <w:pPr>
              <w:textAlignment w:val="top"/>
              <w:rPr>
                <w:lang w:val="ru-RU"/>
              </w:rPr>
            </w:pPr>
            <w:r>
              <w:rPr>
                <w:rFonts w:hint="eastAsia"/>
                <w:lang w:val="ru-RU"/>
              </w:rPr>
              <w:t>Прва недеља септембра</w:t>
            </w:r>
          </w:p>
        </w:tc>
        <w:tc>
          <w:tcPr>
            <w:tcW w:w="1813" w:type="dxa"/>
            <w:tcBorders>
              <w:top w:val="single" w:sz="4" w:space="0" w:color="auto"/>
              <w:left w:val="single" w:sz="4" w:space="0" w:color="auto"/>
              <w:bottom w:val="single" w:sz="4" w:space="0" w:color="auto"/>
              <w:right w:val="single" w:sz="4" w:space="0" w:color="auto"/>
            </w:tcBorders>
          </w:tcPr>
          <w:p w14:paraId="40388CDC" w14:textId="77777777" w:rsidR="009D6729" w:rsidRDefault="009D6729" w:rsidP="00F3214B">
            <w:pPr>
              <w:textAlignment w:val="top"/>
              <w:rPr>
                <w:lang w:val="ru-RU"/>
              </w:rPr>
            </w:pPr>
            <w:r>
              <w:rPr>
                <w:rFonts w:hint="eastAsia"/>
                <w:lang w:val="ru-RU"/>
              </w:rPr>
              <w:t>Помоћник директора</w:t>
            </w:r>
          </w:p>
        </w:tc>
        <w:tc>
          <w:tcPr>
            <w:tcW w:w="1890" w:type="dxa"/>
            <w:tcBorders>
              <w:top w:val="single" w:sz="4" w:space="0" w:color="auto"/>
              <w:left w:val="single" w:sz="4" w:space="0" w:color="auto"/>
              <w:bottom w:val="single" w:sz="4" w:space="0" w:color="auto"/>
              <w:right w:val="single" w:sz="4" w:space="0" w:color="auto"/>
            </w:tcBorders>
          </w:tcPr>
          <w:p w14:paraId="54809808" w14:textId="77777777" w:rsidR="009D6729" w:rsidRDefault="009D6729" w:rsidP="00F3214B">
            <w:pPr>
              <w:textAlignment w:val="top"/>
              <w:rPr>
                <w:lang w:val="ru-RU"/>
              </w:rPr>
            </w:pPr>
            <w:r>
              <w:rPr>
                <w:rFonts w:hint="eastAsia"/>
                <w:lang w:val="ru-RU"/>
              </w:rPr>
              <w:t>Табела-распоред дежурних наставника</w:t>
            </w:r>
          </w:p>
        </w:tc>
      </w:tr>
      <w:tr w:rsidR="009D6729" w14:paraId="12DBB7B4" w14:textId="77777777" w:rsidTr="009D6729">
        <w:tc>
          <w:tcPr>
            <w:tcW w:w="2250" w:type="dxa"/>
            <w:tcBorders>
              <w:top w:val="single" w:sz="4" w:space="0" w:color="auto"/>
              <w:left w:val="single" w:sz="4" w:space="0" w:color="auto"/>
              <w:bottom w:val="single" w:sz="4" w:space="0" w:color="auto"/>
              <w:right w:val="single" w:sz="4" w:space="0" w:color="auto"/>
            </w:tcBorders>
          </w:tcPr>
          <w:p w14:paraId="36DEFDB0" w14:textId="77777777" w:rsidR="009D6729" w:rsidRDefault="009D6729" w:rsidP="00F3214B">
            <w:pPr>
              <w:textAlignment w:val="top"/>
              <w:rPr>
                <w:lang w:val="ru-RU"/>
              </w:rPr>
            </w:pPr>
            <w:r>
              <w:rPr>
                <w:rFonts w:hint="eastAsia"/>
                <w:lang w:val="ru-RU"/>
              </w:rPr>
              <w:t xml:space="preserve">Дефинисање правила понашања и последица кршења правила понашања </w:t>
            </w:r>
          </w:p>
        </w:tc>
        <w:tc>
          <w:tcPr>
            <w:tcW w:w="2250" w:type="dxa"/>
            <w:tcBorders>
              <w:top w:val="single" w:sz="4" w:space="0" w:color="auto"/>
              <w:left w:val="single" w:sz="4" w:space="0" w:color="auto"/>
              <w:bottom w:val="single" w:sz="4" w:space="0" w:color="auto"/>
              <w:right w:val="single" w:sz="4" w:space="0" w:color="auto"/>
            </w:tcBorders>
          </w:tcPr>
          <w:p w14:paraId="23B71D9C" w14:textId="77777777" w:rsidR="009D6729" w:rsidRDefault="009D6729" w:rsidP="00F3214B">
            <w:pPr>
              <w:textAlignment w:val="top"/>
              <w:rPr>
                <w:lang w:val="ru-RU"/>
              </w:rPr>
            </w:pPr>
            <w:r>
              <w:rPr>
                <w:rFonts w:hint="eastAsia"/>
                <w:lang w:val="ru-RU"/>
              </w:rPr>
              <w:t>Утврђена и истакнута одељенска и школска правила</w:t>
            </w:r>
          </w:p>
        </w:tc>
        <w:tc>
          <w:tcPr>
            <w:tcW w:w="1697" w:type="dxa"/>
            <w:tcBorders>
              <w:top w:val="single" w:sz="4" w:space="0" w:color="auto"/>
              <w:left w:val="single" w:sz="4" w:space="0" w:color="auto"/>
              <w:bottom w:val="single" w:sz="4" w:space="0" w:color="auto"/>
              <w:right w:val="single" w:sz="4" w:space="0" w:color="auto"/>
            </w:tcBorders>
          </w:tcPr>
          <w:p w14:paraId="42F7A6E3" w14:textId="77777777" w:rsidR="009D6729" w:rsidRDefault="009D6729" w:rsidP="00F3214B">
            <w:pPr>
              <w:textAlignment w:val="top"/>
              <w:rPr>
                <w:lang w:val="ru-RU"/>
              </w:rPr>
            </w:pPr>
            <w:r>
              <w:rPr>
                <w:rFonts w:hint="eastAsia"/>
                <w:lang w:val="ru-RU"/>
              </w:rPr>
              <w:t>Септембар</w:t>
            </w:r>
          </w:p>
        </w:tc>
        <w:tc>
          <w:tcPr>
            <w:tcW w:w="1813" w:type="dxa"/>
            <w:tcBorders>
              <w:top w:val="single" w:sz="4" w:space="0" w:color="auto"/>
              <w:left w:val="single" w:sz="4" w:space="0" w:color="auto"/>
              <w:bottom w:val="single" w:sz="4" w:space="0" w:color="auto"/>
              <w:right w:val="single" w:sz="4" w:space="0" w:color="auto"/>
            </w:tcBorders>
          </w:tcPr>
          <w:p w14:paraId="31CA3BAA" w14:textId="77777777" w:rsidR="009D6729" w:rsidRDefault="009D6729" w:rsidP="00F3214B">
            <w:pPr>
              <w:textAlignment w:val="top"/>
              <w:rPr>
                <w:lang w:val="ru-RU"/>
              </w:rPr>
            </w:pPr>
            <w:r>
              <w:rPr>
                <w:rFonts w:hint="eastAsia"/>
                <w:lang w:val="ru-RU"/>
              </w:rPr>
              <w:t>На Чос-у  ученици заједно са одељенским старешинама</w:t>
            </w:r>
          </w:p>
        </w:tc>
        <w:tc>
          <w:tcPr>
            <w:tcW w:w="1890" w:type="dxa"/>
            <w:tcBorders>
              <w:top w:val="single" w:sz="4" w:space="0" w:color="auto"/>
              <w:left w:val="single" w:sz="4" w:space="0" w:color="auto"/>
              <w:bottom w:val="single" w:sz="4" w:space="0" w:color="auto"/>
              <w:right w:val="single" w:sz="4" w:space="0" w:color="auto"/>
            </w:tcBorders>
          </w:tcPr>
          <w:p w14:paraId="365FC37F" w14:textId="77777777" w:rsidR="009D6729" w:rsidRDefault="009D6729" w:rsidP="00F3214B">
            <w:pPr>
              <w:textAlignment w:val="top"/>
              <w:rPr>
                <w:lang w:val="ru-RU"/>
              </w:rPr>
            </w:pPr>
            <w:r>
              <w:rPr>
                <w:rFonts w:hint="eastAsia"/>
                <w:lang w:val="ru-RU"/>
              </w:rPr>
              <w:t xml:space="preserve">Увид у дневнике рада, посматрање- Утврђена и истакнута одељенска и </w:t>
            </w:r>
            <w:r>
              <w:rPr>
                <w:rFonts w:hint="eastAsia"/>
                <w:lang w:val="ru-RU"/>
              </w:rPr>
              <w:lastRenderedPageBreak/>
              <w:t>школска правила</w:t>
            </w:r>
          </w:p>
        </w:tc>
      </w:tr>
      <w:tr w:rsidR="009D6729" w14:paraId="1D5ADFED" w14:textId="77777777" w:rsidTr="009D6729">
        <w:tc>
          <w:tcPr>
            <w:tcW w:w="2250" w:type="dxa"/>
            <w:tcBorders>
              <w:top w:val="single" w:sz="4" w:space="0" w:color="auto"/>
              <w:left w:val="single" w:sz="4" w:space="0" w:color="auto"/>
              <w:bottom w:val="single" w:sz="4" w:space="0" w:color="auto"/>
              <w:right w:val="single" w:sz="4" w:space="0" w:color="auto"/>
            </w:tcBorders>
          </w:tcPr>
          <w:p w14:paraId="122342B2" w14:textId="77777777" w:rsidR="009D6729" w:rsidRDefault="009D6729" w:rsidP="00F3214B">
            <w:pPr>
              <w:textAlignment w:val="top"/>
              <w:rPr>
                <w:lang w:val="ru-RU"/>
              </w:rPr>
            </w:pPr>
            <w:r>
              <w:rPr>
                <w:rFonts w:hint="eastAsia"/>
                <w:lang w:val="ru-RU"/>
              </w:rPr>
              <w:lastRenderedPageBreak/>
              <w:t>Упознавање чланова Ученичког парламента са  планом рада тима.</w:t>
            </w:r>
          </w:p>
        </w:tc>
        <w:tc>
          <w:tcPr>
            <w:tcW w:w="2250" w:type="dxa"/>
            <w:tcBorders>
              <w:top w:val="single" w:sz="4" w:space="0" w:color="auto"/>
              <w:left w:val="single" w:sz="4" w:space="0" w:color="auto"/>
              <w:bottom w:val="single" w:sz="4" w:space="0" w:color="auto"/>
              <w:right w:val="single" w:sz="4" w:space="0" w:color="auto"/>
            </w:tcBorders>
          </w:tcPr>
          <w:p w14:paraId="6DC25305" w14:textId="77777777" w:rsidR="009D6729" w:rsidRDefault="009D6729" w:rsidP="00F3214B">
            <w:pPr>
              <w:textAlignment w:val="top"/>
              <w:rPr>
                <w:lang w:val="ru-RU"/>
              </w:rPr>
            </w:pPr>
            <w:r>
              <w:rPr>
                <w:rFonts w:hint="eastAsia"/>
                <w:lang w:val="ru-RU"/>
              </w:rPr>
              <w:t>Чланови Ученичког парламента упознати са протоколом и планом</w:t>
            </w:r>
          </w:p>
        </w:tc>
        <w:tc>
          <w:tcPr>
            <w:tcW w:w="1697" w:type="dxa"/>
            <w:tcBorders>
              <w:top w:val="single" w:sz="4" w:space="0" w:color="auto"/>
              <w:left w:val="single" w:sz="4" w:space="0" w:color="auto"/>
              <w:bottom w:val="single" w:sz="4" w:space="0" w:color="auto"/>
              <w:right w:val="single" w:sz="4" w:space="0" w:color="auto"/>
            </w:tcBorders>
          </w:tcPr>
          <w:p w14:paraId="52F7D509" w14:textId="77777777" w:rsidR="009D6729" w:rsidRDefault="009D6729" w:rsidP="00F3214B">
            <w:pPr>
              <w:textAlignment w:val="top"/>
              <w:rPr>
                <w:lang w:val="ru-RU"/>
              </w:rPr>
            </w:pPr>
            <w:r>
              <w:rPr>
                <w:rFonts w:hint="eastAsia"/>
                <w:lang w:val="ru-RU"/>
              </w:rPr>
              <w:t>октобар</w:t>
            </w:r>
          </w:p>
        </w:tc>
        <w:tc>
          <w:tcPr>
            <w:tcW w:w="1813" w:type="dxa"/>
            <w:tcBorders>
              <w:top w:val="single" w:sz="4" w:space="0" w:color="auto"/>
              <w:left w:val="single" w:sz="4" w:space="0" w:color="auto"/>
              <w:bottom w:val="single" w:sz="4" w:space="0" w:color="auto"/>
              <w:right w:val="single" w:sz="4" w:space="0" w:color="auto"/>
            </w:tcBorders>
          </w:tcPr>
          <w:p w14:paraId="08B49B9B" w14:textId="77777777" w:rsidR="009D6729" w:rsidRDefault="009D6729" w:rsidP="00F3214B">
            <w:pPr>
              <w:textAlignment w:val="top"/>
              <w:rPr>
                <w:lang w:val="ru-RU"/>
              </w:rPr>
            </w:pPr>
            <w:r>
              <w:rPr>
                <w:rFonts w:hint="eastAsia"/>
                <w:lang w:val="ru-RU"/>
              </w:rPr>
              <w:t>наставник који помаже у раду ученичког парламента</w:t>
            </w:r>
          </w:p>
        </w:tc>
        <w:tc>
          <w:tcPr>
            <w:tcW w:w="1890" w:type="dxa"/>
            <w:tcBorders>
              <w:top w:val="single" w:sz="4" w:space="0" w:color="auto"/>
              <w:left w:val="single" w:sz="4" w:space="0" w:color="auto"/>
              <w:bottom w:val="single" w:sz="4" w:space="0" w:color="auto"/>
              <w:right w:val="single" w:sz="4" w:space="0" w:color="auto"/>
            </w:tcBorders>
          </w:tcPr>
          <w:p w14:paraId="13C23AEA" w14:textId="77777777" w:rsidR="009D6729" w:rsidRDefault="009D6729" w:rsidP="00F3214B">
            <w:pPr>
              <w:textAlignment w:val="top"/>
              <w:rPr>
                <w:lang w:val="ru-RU"/>
              </w:rPr>
            </w:pPr>
            <w:r>
              <w:rPr>
                <w:rFonts w:hint="eastAsia"/>
                <w:lang w:val="ru-RU"/>
              </w:rPr>
              <w:t>Записник са састанка Ученичког парламента</w:t>
            </w:r>
          </w:p>
        </w:tc>
      </w:tr>
      <w:tr w:rsidR="009D6729" w14:paraId="564B25E3" w14:textId="77777777" w:rsidTr="009D6729">
        <w:tc>
          <w:tcPr>
            <w:tcW w:w="2250" w:type="dxa"/>
            <w:tcBorders>
              <w:top w:val="single" w:sz="4" w:space="0" w:color="auto"/>
              <w:left w:val="single" w:sz="4" w:space="0" w:color="auto"/>
              <w:bottom w:val="single" w:sz="4" w:space="0" w:color="auto"/>
              <w:right w:val="single" w:sz="4" w:space="0" w:color="auto"/>
            </w:tcBorders>
          </w:tcPr>
          <w:p w14:paraId="424D546D" w14:textId="77777777" w:rsidR="009D6729" w:rsidRDefault="009D6729" w:rsidP="00F3214B">
            <w:pPr>
              <w:textAlignment w:val="top"/>
              <w:rPr>
                <w:lang w:val="ru-RU"/>
              </w:rPr>
            </w:pPr>
            <w:r>
              <w:rPr>
                <w:rFonts w:hint="eastAsia"/>
                <w:lang w:val="ru-RU"/>
              </w:rPr>
              <w:t>Упознавање осталих запослених у школи са планом рада тима</w:t>
            </w:r>
          </w:p>
        </w:tc>
        <w:tc>
          <w:tcPr>
            <w:tcW w:w="2250" w:type="dxa"/>
            <w:tcBorders>
              <w:top w:val="single" w:sz="4" w:space="0" w:color="auto"/>
              <w:left w:val="single" w:sz="4" w:space="0" w:color="auto"/>
              <w:bottom w:val="single" w:sz="4" w:space="0" w:color="auto"/>
              <w:right w:val="single" w:sz="4" w:space="0" w:color="auto"/>
            </w:tcBorders>
          </w:tcPr>
          <w:p w14:paraId="2BAC9E75" w14:textId="77777777" w:rsidR="009D6729" w:rsidRDefault="009D6729" w:rsidP="00F3214B">
            <w:pPr>
              <w:textAlignment w:val="top"/>
              <w:rPr>
                <w:lang w:val="ru-RU"/>
              </w:rPr>
            </w:pPr>
            <w:r>
              <w:rPr>
                <w:rFonts w:hint="eastAsia"/>
                <w:lang w:val="ru-RU"/>
              </w:rPr>
              <w:t xml:space="preserve">Наставничко веће </w:t>
            </w:r>
          </w:p>
          <w:p w14:paraId="1847C593" w14:textId="77777777" w:rsidR="009D6729" w:rsidRDefault="009D6729" w:rsidP="00F3214B">
            <w:pPr>
              <w:textAlignment w:val="top"/>
              <w:rPr>
                <w:lang w:val="ru-RU"/>
              </w:rPr>
            </w:pPr>
            <w:r>
              <w:rPr>
                <w:rFonts w:hint="eastAsia"/>
                <w:lang w:val="ru-RU"/>
              </w:rPr>
              <w:t>План послати електронском поштом свим наставницима.</w:t>
            </w:r>
          </w:p>
        </w:tc>
        <w:tc>
          <w:tcPr>
            <w:tcW w:w="1697" w:type="dxa"/>
            <w:tcBorders>
              <w:top w:val="single" w:sz="4" w:space="0" w:color="auto"/>
              <w:left w:val="single" w:sz="4" w:space="0" w:color="auto"/>
              <w:bottom w:val="single" w:sz="4" w:space="0" w:color="auto"/>
              <w:right w:val="single" w:sz="4" w:space="0" w:color="auto"/>
            </w:tcBorders>
          </w:tcPr>
          <w:p w14:paraId="14734E6E" w14:textId="77777777" w:rsidR="009D6729" w:rsidRDefault="009D6729" w:rsidP="00F3214B">
            <w:pPr>
              <w:textAlignment w:val="top"/>
              <w:rPr>
                <w:lang w:val="ru-RU"/>
              </w:rPr>
            </w:pPr>
            <w:r>
              <w:rPr>
                <w:rFonts w:hint="eastAsia"/>
                <w:lang w:val="ru-RU"/>
              </w:rPr>
              <w:t>Септембар</w:t>
            </w:r>
          </w:p>
        </w:tc>
        <w:tc>
          <w:tcPr>
            <w:tcW w:w="1813" w:type="dxa"/>
            <w:tcBorders>
              <w:top w:val="single" w:sz="4" w:space="0" w:color="auto"/>
              <w:left w:val="single" w:sz="4" w:space="0" w:color="auto"/>
              <w:bottom w:val="single" w:sz="4" w:space="0" w:color="auto"/>
              <w:right w:val="single" w:sz="4" w:space="0" w:color="auto"/>
            </w:tcBorders>
          </w:tcPr>
          <w:p w14:paraId="26948404" w14:textId="77777777" w:rsidR="009D6729" w:rsidRDefault="009D6729" w:rsidP="00F3214B">
            <w:pPr>
              <w:textAlignment w:val="top"/>
              <w:rPr>
                <w:lang w:val="ru-RU"/>
              </w:rPr>
            </w:pPr>
            <w:r>
              <w:rPr>
                <w:rFonts w:hint="eastAsia"/>
                <w:lang w:val="ru-RU"/>
              </w:rPr>
              <w:t>Помоћник директора</w:t>
            </w:r>
          </w:p>
        </w:tc>
        <w:tc>
          <w:tcPr>
            <w:tcW w:w="1890" w:type="dxa"/>
            <w:tcBorders>
              <w:top w:val="single" w:sz="4" w:space="0" w:color="auto"/>
              <w:left w:val="single" w:sz="4" w:space="0" w:color="auto"/>
              <w:bottom w:val="single" w:sz="4" w:space="0" w:color="auto"/>
              <w:right w:val="single" w:sz="4" w:space="0" w:color="auto"/>
            </w:tcBorders>
          </w:tcPr>
          <w:p w14:paraId="2A994DD1" w14:textId="77777777" w:rsidR="009D6729" w:rsidRDefault="009D6729" w:rsidP="00F3214B">
            <w:pPr>
              <w:textAlignment w:val="top"/>
              <w:rPr>
                <w:lang w:val="ru-RU"/>
              </w:rPr>
            </w:pPr>
            <w:r>
              <w:rPr>
                <w:rFonts w:hint="eastAsia"/>
                <w:lang w:val="ru-RU"/>
              </w:rPr>
              <w:t>Електронска пошта</w:t>
            </w:r>
          </w:p>
        </w:tc>
      </w:tr>
      <w:tr w:rsidR="009D6729" w14:paraId="4A5DCF55" w14:textId="77777777" w:rsidTr="009D6729">
        <w:tc>
          <w:tcPr>
            <w:tcW w:w="2250" w:type="dxa"/>
            <w:tcBorders>
              <w:top w:val="single" w:sz="4" w:space="0" w:color="auto"/>
              <w:left w:val="single" w:sz="4" w:space="0" w:color="auto"/>
              <w:bottom w:val="single" w:sz="4" w:space="0" w:color="auto"/>
              <w:right w:val="single" w:sz="4" w:space="0" w:color="auto"/>
            </w:tcBorders>
          </w:tcPr>
          <w:p w14:paraId="1BF962F0" w14:textId="77777777" w:rsidR="009D6729" w:rsidRDefault="009D6729" w:rsidP="00F3214B">
            <w:pPr>
              <w:textAlignment w:val="top"/>
              <w:rPr>
                <w:lang w:val="sr-Cyrl-RS"/>
              </w:rPr>
            </w:pPr>
            <w:r>
              <w:rPr>
                <w:lang w:val="sr-Cyrl-RS"/>
              </w:rPr>
              <w:t>Анкета ученика-</w:t>
            </w:r>
          </w:p>
          <w:p w14:paraId="49555320" w14:textId="77777777" w:rsidR="009D6729" w:rsidRDefault="009D6729" w:rsidP="00F3214B">
            <w:pPr>
              <w:textAlignment w:val="top"/>
              <w:rPr>
                <w:lang w:val="en-US"/>
              </w:rPr>
            </w:pPr>
            <w:r>
              <w:rPr>
                <w:lang w:val="sr-Cyrl-RS"/>
              </w:rPr>
              <w:t>Каква су ваша интересовања Шта радите у слободно време</w:t>
            </w:r>
            <w:r>
              <w:rPr>
                <w:lang w:val="en-US"/>
              </w:rPr>
              <w:t>?</w:t>
            </w:r>
          </w:p>
        </w:tc>
        <w:tc>
          <w:tcPr>
            <w:tcW w:w="2250" w:type="dxa"/>
            <w:tcBorders>
              <w:top w:val="single" w:sz="4" w:space="0" w:color="auto"/>
              <w:left w:val="single" w:sz="4" w:space="0" w:color="auto"/>
              <w:bottom w:val="single" w:sz="4" w:space="0" w:color="auto"/>
              <w:right w:val="single" w:sz="4" w:space="0" w:color="auto"/>
            </w:tcBorders>
          </w:tcPr>
          <w:p w14:paraId="6962C678" w14:textId="77777777" w:rsidR="009D6729" w:rsidRDefault="009D6729" w:rsidP="00F3214B">
            <w:pPr>
              <w:textAlignment w:val="top"/>
              <w:rPr>
                <w:lang w:val="sr-Cyrl-RS"/>
              </w:rPr>
            </w:pPr>
            <w:r>
              <w:rPr>
                <w:lang w:val="sr-Cyrl-RS"/>
              </w:rPr>
              <w:t>Информације о томе шта ученици желе и воле да раде.То ћемо искористити при креирању група ученика за разне активности током године.</w:t>
            </w:r>
          </w:p>
        </w:tc>
        <w:tc>
          <w:tcPr>
            <w:tcW w:w="1697" w:type="dxa"/>
            <w:tcBorders>
              <w:top w:val="single" w:sz="4" w:space="0" w:color="auto"/>
              <w:left w:val="single" w:sz="4" w:space="0" w:color="auto"/>
              <w:bottom w:val="single" w:sz="4" w:space="0" w:color="auto"/>
              <w:right w:val="single" w:sz="4" w:space="0" w:color="auto"/>
            </w:tcBorders>
          </w:tcPr>
          <w:p w14:paraId="0D64CD40" w14:textId="77777777" w:rsidR="009D6729" w:rsidRDefault="009D6729" w:rsidP="00F3214B">
            <w:pPr>
              <w:textAlignment w:val="top"/>
              <w:rPr>
                <w:lang w:val="ru-RU"/>
              </w:rPr>
            </w:pPr>
            <w:r>
              <w:rPr>
                <w:rFonts w:hint="eastAsia"/>
                <w:lang w:val="ru-RU"/>
              </w:rPr>
              <w:t>Септембар</w:t>
            </w:r>
          </w:p>
        </w:tc>
        <w:tc>
          <w:tcPr>
            <w:tcW w:w="1813" w:type="dxa"/>
            <w:tcBorders>
              <w:top w:val="single" w:sz="4" w:space="0" w:color="auto"/>
              <w:left w:val="single" w:sz="4" w:space="0" w:color="auto"/>
              <w:bottom w:val="single" w:sz="4" w:space="0" w:color="auto"/>
              <w:right w:val="single" w:sz="4" w:space="0" w:color="auto"/>
            </w:tcBorders>
          </w:tcPr>
          <w:p w14:paraId="6F22DA0D" w14:textId="77777777" w:rsidR="009D6729" w:rsidRDefault="009D6729" w:rsidP="00F3214B">
            <w:pPr>
              <w:textAlignment w:val="top"/>
              <w:rPr>
                <w:lang w:val="sr-Cyrl-RS"/>
              </w:rPr>
            </w:pPr>
            <w:r>
              <w:rPr>
                <w:lang w:val="sr-Cyrl-RS"/>
              </w:rPr>
              <w:t xml:space="preserve">Тим </w:t>
            </w:r>
          </w:p>
        </w:tc>
        <w:tc>
          <w:tcPr>
            <w:tcW w:w="1890" w:type="dxa"/>
            <w:tcBorders>
              <w:top w:val="single" w:sz="4" w:space="0" w:color="auto"/>
              <w:left w:val="single" w:sz="4" w:space="0" w:color="auto"/>
              <w:bottom w:val="single" w:sz="4" w:space="0" w:color="auto"/>
              <w:right w:val="single" w:sz="4" w:space="0" w:color="auto"/>
            </w:tcBorders>
          </w:tcPr>
          <w:p w14:paraId="271421B4" w14:textId="77777777" w:rsidR="009D6729" w:rsidRDefault="009D6729" w:rsidP="00F3214B">
            <w:pPr>
              <w:textAlignment w:val="top"/>
              <w:rPr>
                <w:lang w:val="sr-Cyrl-RS"/>
              </w:rPr>
            </w:pPr>
            <w:r>
              <w:rPr>
                <w:lang w:val="sr-Cyrl-RS"/>
              </w:rPr>
              <w:t>Резултати анкете</w:t>
            </w:r>
          </w:p>
        </w:tc>
      </w:tr>
      <w:tr w:rsidR="009D6729" w14:paraId="15DA4C4E" w14:textId="77777777" w:rsidTr="009D6729">
        <w:tc>
          <w:tcPr>
            <w:tcW w:w="2250" w:type="dxa"/>
            <w:tcBorders>
              <w:top w:val="single" w:sz="4" w:space="0" w:color="auto"/>
              <w:left w:val="single" w:sz="4" w:space="0" w:color="auto"/>
              <w:bottom w:val="single" w:sz="4" w:space="0" w:color="auto"/>
              <w:right w:val="single" w:sz="4" w:space="0" w:color="auto"/>
            </w:tcBorders>
          </w:tcPr>
          <w:p w14:paraId="0BE7BAA9" w14:textId="77777777" w:rsidR="009D6729" w:rsidRDefault="009D6729" w:rsidP="00F3214B">
            <w:pPr>
              <w:textAlignment w:val="top"/>
              <w:rPr>
                <w:lang w:val="ru-RU"/>
              </w:rPr>
            </w:pPr>
            <w:r>
              <w:rPr>
                <w:rFonts w:hint="eastAsia"/>
                <w:lang w:val="ru-RU"/>
              </w:rPr>
              <w:t>Обележавање Дечје недеље</w:t>
            </w:r>
          </w:p>
        </w:tc>
        <w:tc>
          <w:tcPr>
            <w:tcW w:w="2250" w:type="dxa"/>
            <w:tcBorders>
              <w:top w:val="single" w:sz="4" w:space="0" w:color="auto"/>
              <w:left w:val="single" w:sz="4" w:space="0" w:color="auto"/>
              <w:bottom w:val="single" w:sz="4" w:space="0" w:color="auto"/>
              <w:right w:val="single" w:sz="4" w:space="0" w:color="auto"/>
            </w:tcBorders>
          </w:tcPr>
          <w:p w14:paraId="53F0A382" w14:textId="77777777" w:rsidR="009D6729" w:rsidRDefault="009D6729" w:rsidP="00F3214B">
            <w:pPr>
              <w:textAlignment w:val="top"/>
              <w:rPr>
                <w:lang w:val="ru-RU"/>
              </w:rPr>
            </w:pPr>
            <w:r>
              <w:rPr>
                <w:rFonts w:hint="eastAsia"/>
                <w:lang w:val="ru-RU"/>
              </w:rPr>
              <w:t>Разне активности у договору са ученицима</w:t>
            </w:r>
          </w:p>
        </w:tc>
        <w:tc>
          <w:tcPr>
            <w:tcW w:w="1697" w:type="dxa"/>
            <w:tcBorders>
              <w:top w:val="single" w:sz="4" w:space="0" w:color="auto"/>
              <w:left w:val="single" w:sz="4" w:space="0" w:color="auto"/>
              <w:bottom w:val="single" w:sz="4" w:space="0" w:color="auto"/>
              <w:right w:val="single" w:sz="4" w:space="0" w:color="auto"/>
            </w:tcBorders>
          </w:tcPr>
          <w:p w14:paraId="51BDA252" w14:textId="77777777" w:rsidR="009D6729" w:rsidRDefault="009D6729" w:rsidP="00F3214B">
            <w:pPr>
              <w:textAlignment w:val="top"/>
              <w:rPr>
                <w:lang w:val="ru-RU"/>
              </w:rPr>
            </w:pPr>
            <w:r>
              <w:rPr>
                <w:rFonts w:hint="eastAsia"/>
                <w:lang w:val="ru-RU"/>
              </w:rPr>
              <w:t>Октобар</w:t>
            </w:r>
          </w:p>
        </w:tc>
        <w:tc>
          <w:tcPr>
            <w:tcW w:w="1813" w:type="dxa"/>
            <w:tcBorders>
              <w:top w:val="single" w:sz="4" w:space="0" w:color="auto"/>
              <w:left w:val="single" w:sz="4" w:space="0" w:color="auto"/>
              <w:bottom w:val="single" w:sz="4" w:space="0" w:color="auto"/>
              <w:right w:val="single" w:sz="4" w:space="0" w:color="auto"/>
            </w:tcBorders>
          </w:tcPr>
          <w:p w14:paraId="7308F36F" w14:textId="77777777" w:rsidR="009D6729" w:rsidRDefault="009D6729" w:rsidP="00F3214B">
            <w:pPr>
              <w:textAlignment w:val="top"/>
              <w:rPr>
                <w:lang w:val="ru-RU"/>
              </w:rPr>
            </w:pPr>
            <w:r>
              <w:rPr>
                <w:rFonts w:hint="eastAsia"/>
                <w:lang w:val="ru-RU"/>
              </w:rPr>
              <w:t>Одељенске старешине</w:t>
            </w:r>
          </w:p>
        </w:tc>
        <w:tc>
          <w:tcPr>
            <w:tcW w:w="1890" w:type="dxa"/>
            <w:tcBorders>
              <w:top w:val="single" w:sz="4" w:space="0" w:color="auto"/>
              <w:left w:val="single" w:sz="4" w:space="0" w:color="auto"/>
              <w:bottom w:val="single" w:sz="4" w:space="0" w:color="auto"/>
              <w:right w:val="single" w:sz="4" w:space="0" w:color="auto"/>
            </w:tcBorders>
          </w:tcPr>
          <w:p w14:paraId="396FECC0" w14:textId="77777777" w:rsidR="009D6729" w:rsidRDefault="009D6729" w:rsidP="00F3214B">
            <w:pPr>
              <w:textAlignment w:val="top"/>
              <w:rPr>
                <w:lang w:val="ru-RU"/>
              </w:rPr>
            </w:pPr>
            <w:r>
              <w:rPr>
                <w:rFonts w:hint="eastAsia"/>
                <w:lang w:val="ru-RU"/>
              </w:rPr>
              <w:t>Увид у дневнике рада</w:t>
            </w:r>
          </w:p>
        </w:tc>
      </w:tr>
      <w:tr w:rsidR="009D6729" w14:paraId="37C334B8" w14:textId="77777777" w:rsidTr="009D6729">
        <w:tc>
          <w:tcPr>
            <w:tcW w:w="2250" w:type="dxa"/>
            <w:tcBorders>
              <w:top w:val="single" w:sz="4" w:space="0" w:color="auto"/>
              <w:left w:val="single" w:sz="4" w:space="0" w:color="auto"/>
              <w:bottom w:val="single" w:sz="4" w:space="0" w:color="auto"/>
              <w:right w:val="single" w:sz="4" w:space="0" w:color="auto"/>
            </w:tcBorders>
          </w:tcPr>
          <w:p w14:paraId="72AE1BE8" w14:textId="77777777" w:rsidR="009D6729" w:rsidRDefault="009D6729" w:rsidP="00F3214B">
            <w:pPr>
              <w:textAlignment w:val="top"/>
              <w:rPr>
                <w:lang w:val="ru-RU"/>
              </w:rPr>
            </w:pPr>
            <w:r>
              <w:rPr>
                <w:rFonts w:hint="eastAsia"/>
                <w:lang w:val="ru-RU"/>
              </w:rPr>
              <w:t>Предавање за родитеље:</w:t>
            </w:r>
          </w:p>
          <w:p w14:paraId="1C718FBD" w14:textId="77777777" w:rsidR="009D6729" w:rsidRDefault="009D6729" w:rsidP="00F3214B">
            <w:pPr>
              <w:textAlignment w:val="top"/>
              <w:rPr>
                <w:lang w:val="ru-RU"/>
              </w:rPr>
            </w:pPr>
            <w:r>
              <w:rPr>
                <w:rFonts w:hint="eastAsia"/>
                <w:lang w:val="ru-RU"/>
              </w:rPr>
              <w:t>Како препознати и како се понашати уколико ваше дете трпи насиље?</w:t>
            </w:r>
          </w:p>
        </w:tc>
        <w:tc>
          <w:tcPr>
            <w:tcW w:w="2250" w:type="dxa"/>
            <w:tcBorders>
              <w:top w:val="single" w:sz="4" w:space="0" w:color="auto"/>
              <w:left w:val="single" w:sz="4" w:space="0" w:color="auto"/>
              <w:bottom w:val="single" w:sz="4" w:space="0" w:color="auto"/>
              <w:right w:val="single" w:sz="4" w:space="0" w:color="auto"/>
            </w:tcBorders>
          </w:tcPr>
          <w:p w14:paraId="4BA41442" w14:textId="77777777" w:rsidR="009D6729" w:rsidRDefault="009D6729" w:rsidP="00F3214B">
            <w:pPr>
              <w:textAlignment w:val="top"/>
              <w:rPr>
                <w:lang w:val="ru-RU"/>
              </w:rPr>
            </w:pPr>
            <w:r>
              <w:rPr>
                <w:rFonts w:hint="eastAsia"/>
                <w:lang w:val="ru-RU"/>
              </w:rPr>
              <w:t>Други родитељски састанак</w:t>
            </w:r>
          </w:p>
        </w:tc>
        <w:tc>
          <w:tcPr>
            <w:tcW w:w="1697" w:type="dxa"/>
            <w:tcBorders>
              <w:top w:val="single" w:sz="4" w:space="0" w:color="auto"/>
              <w:left w:val="single" w:sz="4" w:space="0" w:color="auto"/>
              <w:bottom w:val="single" w:sz="4" w:space="0" w:color="auto"/>
              <w:right w:val="single" w:sz="4" w:space="0" w:color="auto"/>
            </w:tcBorders>
          </w:tcPr>
          <w:p w14:paraId="70AA1691" w14:textId="77777777" w:rsidR="009D6729" w:rsidRDefault="009D6729" w:rsidP="00F3214B">
            <w:pPr>
              <w:textAlignment w:val="top"/>
              <w:rPr>
                <w:lang w:val="ru-RU"/>
              </w:rPr>
            </w:pPr>
            <w:r>
              <w:rPr>
                <w:rFonts w:hint="eastAsia"/>
                <w:lang w:val="ru-RU"/>
              </w:rPr>
              <w:t>Октобар-новембар</w:t>
            </w:r>
          </w:p>
        </w:tc>
        <w:tc>
          <w:tcPr>
            <w:tcW w:w="1813" w:type="dxa"/>
            <w:tcBorders>
              <w:top w:val="single" w:sz="4" w:space="0" w:color="auto"/>
              <w:left w:val="single" w:sz="4" w:space="0" w:color="auto"/>
              <w:bottom w:val="single" w:sz="4" w:space="0" w:color="auto"/>
              <w:right w:val="single" w:sz="4" w:space="0" w:color="auto"/>
            </w:tcBorders>
          </w:tcPr>
          <w:p w14:paraId="4830BCC6" w14:textId="77777777" w:rsidR="009D6729" w:rsidRDefault="009D6729" w:rsidP="00F3214B">
            <w:pPr>
              <w:textAlignment w:val="top"/>
              <w:rPr>
                <w:lang w:val="ru-RU"/>
              </w:rPr>
            </w:pPr>
            <w:r>
              <w:rPr>
                <w:rFonts w:hint="eastAsia"/>
                <w:lang w:val="ru-RU"/>
              </w:rPr>
              <w:t>Одељенске старешине</w:t>
            </w:r>
          </w:p>
        </w:tc>
        <w:tc>
          <w:tcPr>
            <w:tcW w:w="1890" w:type="dxa"/>
            <w:tcBorders>
              <w:top w:val="single" w:sz="4" w:space="0" w:color="auto"/>
              <w:left w:val="single" w:sz="4" w:space="0" w:color="auto"/>
              <w:bottom w:val="single" w:sz="4" w:space="0" w:color="auto"/>
              <w:right w:val="single" w:sz="4" w:space="0" w:color="auto"/>
            </w:tcBorders>
          </w:tcPr>
          <w:p w14:paraId="10C6DAC3" w14:textId="77777777" w:rsidR="009D6729" w:rsidRDefault="009D6729" w:rsidP="00F3214B">
            <w:pPr>
              <w:textAlignment w:val="top"/>
              <w:rPr>
                <w:lang w:val="ru-RU"/>
              </w:rPr>
            </w:pPr>
            <w:r>
              <w:rPr>
                <w:rFonts w:hint="eastAsia"/>
                <w:lang w:val="ru-RU"/>
              </w:rPr>
              <w:t>Увид у дневнике рада</w:t>
            </w:r>
          </w:p>
        </w:tc>
      </w:tr>
      <w:tr w:rsidR="009D6729" w14:paraId="33D9FC28" w14:textId="77777777" w:rsidTr="009D6729">
        <w:tc>
          <w:tcPr>
            <w:tcW w:w="2250" w:type="dxa"/>
            <w:tcBorders>
              <w:top w:val="single" w:sz="4" w:space="0" w:color="auto"/>
              <w:left w:val="single" w:sz="4" w:space="0" w:color="auto"/>
              <w:bottom w:val="single" w:sz="4" w:space="0" w:color="auto"/>
              <w:right w:val="single" w:sz="4" w:space="0" w:color="auto"/>
            </w:tcBorders>
          </w:tcPr>
          <w:p w14:paraId="56CA546E" w14:textId="77777777" w:rsidR="009D6729" w:rsidRDefault="009D6729" w:rsidP="00F3214B">
            <w:pPr>
              <w:textAlignment w:val="top"/>
              <w:rPr>
                <w:lang w:val="sr-Cyrl-RS"/>
              </w:rPr>
            </w:pPr>
            <w:r>
              <w:rPr>
                <w:rFonts w:hint="eastAsia"/>
                <w:lang w:val="ru-RU"/>
              </w:rPr>
              <w:t>Обележавање Међународног дана толеранције</w:t>
            </w:r>
            <w:r>
              <w:rPr>
                <w:lang w:val="sr-Cyrl-RS"/>
              </w:rPr>
              <w:t>, борбе против насиља, дискриминације...</w:t>
            </w:r>
          </w:p>
        </w:tc>
        <w:tc>
          <w:tcPr>
            <w:tcW w:w="2250" w:type="dxa"/>
            <w:tcBorders>
              <w:top w:val="single" w:sz="4" w:space="0" w:color="auto"/>
              <w:left w:val="single" w:sz="4" w:space="0" w:color="auto"/>
              <w:bottom w:val="single" w:sz="4" w:space="0" w:color="auto"/>
              <w:right w:val="single" w:sz="4" w:space="0" w:color="auto"/>
            </w:tcBorders>
          </w:tcPr>
          <w:p w14:paraId="2B15D4C8" w14:textId="77777777" w:rsidR="009D6729" w:rsidRDefault="009D6729" w:rsidP="00F3214B">
            <w:pPr>
              <w:textAlignment w:val="top"/>
              <w:rPr>
                <w:lang w:val="ru-RU"/>
              </w:rPr>
            </w:pPr>
            <w:r>
              <w:rPr>
                <w:rFonts w:hint="eastAsia"/>
                <w:lang w:val="ru-RU"/>
              </w:rPr>
              <w:t>Радионице,предавања,разне активности на тему</w:t>
            </w:r>
          </w:p>
        </w:tc>
        <w:tc>
          <w:tcPr>
            <w:tcW w:w="1697" w:type="dxa"/>
            <w:tcBorders>
              <w:top w:val="single" w:sz="4" w:space="0" w:color="auto"/>
              <w:left w:val="single" w:sz="4" w:space="0" w:color="auto"/>
              <w:bottom w:val="single" w:sz="4" w:space="0" w:color="auto"/>
              <w:right w:val="single" w:sz="4" w:space="0" w:color="auto"/>
            </w:tcBorders>
          </w:tcPr>
          <w:p w14:paraId="7F90C7CE" w14:textId="77777777" w:rsidR="009D6729" w:rsidRDefault="009D6729" w:rsidP="00F3214B">
            <w:pPr>
              <w:textAlignment w:val="top"/>
              <w:rPr>
                <w:lang w:val="sr-Cyrl-RS"/>
              </w:rPr>
            </w:pPr>
            <w:r>
              <w:rPr>
                <w:lang w:val="sr-Cyrl-RS"/>
              </w:rPr>
              <w:t>У току године</w:t>
            </w:r>
          </w:p>
        </w:tc>
        <w:tc>
          <w:tcPr>
            <w:tcW w:w="1813" w:type="dxa"/>
            <w:tcBorders>
              <w:top w:val="single" w:sz="4" w:space="0" w:color="auto"/>
              <w:left w:val="single" w:sz="4" w:space="0" w:color="auto"/>
              <w:bottom w:val="single" w:sz="4" w:space="0" w:color="auto"/>
              <w:right w:val="single" w:sz="4" w:space="0" w:color="auto"/>
            </w:tcBorders>
          </w:tcPr>
          <w:p w14:paraId="704E3127" w14:textId="77777777" w:rsidR="009D6729" w:rsidRDefault="009D6729" w:rsidP="00F3214B">
            <w:pPr>
              <w:textAlignment w:val="top"/>
              <w:rPr>
                <w:lang w:val="sr-Cyrl-RS"/>
              </w:rPr>
            </w:pPr>
            <w:r>
              <w:rPr>
                <w:lang w:val="sr-Cyrl-RS"/>
              </w:rPr>
              <w:t xml:space="preserve">У активностима је наведено </w:t>
            </w:r>
          </w:p>
        </w:tc>
        <w:tc>
          <w:tcPr>
            <w:tcW w:w="1890" w:type="dxa"/>
            <w:tcBorders>
              <w:top w:val="single" w:sz="4" w:space="0" w:color="auto"/>
              <w:left w:val="single" w:sz="4" w:space="0" w:color="auto"/>
              <w:bottom w:val="single" w:sz="4" w:space="0" w:color="auto"/>
              <w:right w:val="single" w:sz="4" w:space="0" w:color="auto"/>
            </w:tcBorders>
          </w:tcPr>
          <w:p w14:paraId="02C0A72C" w14:textId="77777777" w:rsidR="009D6729" w:rsidRDefault="009D6729" w:rsidP="00F3214B">
            <w:pPr>
              <w:textAlignment w:val="top"/>
              <w:rPr>
                <w:lang w:val="ru-RU"/>
              </w:rPr>
            </w:pPr>
            <w:r>
              <w:rPr>
                <w:rFonts w:hint="eastAsia"/>
                <w:lang w:val="ru-RU"/>
              </w:rPr>
              <w:t>Увид у дневнике рада</w:t>
            </w:r>
          </w:p>
        </w:tc>
      </w:tr>
      <w:tr w:rsidR="009D6729" w14:paraId="64B54BDD" w14:textId="77777777" w:rsidTr="009D6729">
        <w:tc>
          <w:tcPr>
            <w:tcW w:w="2250" w:type="dxa"/>
            <w:tcBorders>
              <w:top w:val="single" w:sz="4" w:space="0" w:color="auto"/>
              <w:left w:val="single" w:sz="4" w:space="0" w:color="auto"/>
              <w:bottom w:val="single" w:sz="4" w:space="0" w:color="auto"/>
              <w:right w:val="single" w:sz="4" w:space="0" w:color="auto"/>
            </w:tcBorders>
          </w:tcPr>
          <w:p w14:paraId="4CAB54B6" w14:textId="77777777" w:rsidR="009D6729" w:rsidRDefault="009D6729" w:rsidP="00F3214B">
            <w:pPr>
              <w:textAlignment w:val="top"/>
              <w:rPr>
                <w:lang w:val="ru-RU"/>
              </w:rPr>
            </w:pPr>
            <w:r>
              <w:rPr>
                <w:rFonts w:hint="eastAsia"/>
                <w:lang w:val="ru-RU"/>
              </w:rPr>
              <w:t>Коришћење наставних садржаја у превенцији насиља</w:t>
            </w:r>
          </w:p>
        </w:tc>
        <w:tc>
          <w:tcPr>
            <w:tcW w:w="2250" w:type="dxa"/>
            <w:tcBorders>
              <w:top w:val="single" w:sz="4" w:space="0" w:color="auto"/>
              <w:left w:val="single" w:sz="4" w:space="0" w:color="auto"/>
              <w:bottom w:val="single" w:sz="4" w:space="0" w:color="auto"/>
              <w:right w:val="single" w:sz="4" w:space="0" w:color="auto"/>
            </w:tcBorders>
          </w:tcPr>
          <w:p w14:paraId="63DDB437" w14:textId="77777777" w:rsidR="009D6729" w:rsidRDefault="009D6729" w:rsidP="00F3214B">
            <w:pPr>
              <w:textAlignment w:val="top"/>
              <w:rPr>
                <w:lang w:val="ru-RU"/>
              </w:rPr>
            </w:pPr>
            <w:r>
              <w:rPr>
                <w:rFonts w:hint="eastAsia"/>
                <w:lang w:val="ru-RU"/>
              </w:rPr>
              <w:t>Превенција</w:t>
            </w:r>
          </w:p>
        </w:tc>
        <w:tc>
          <w:tcPr>
            <w:tcW w:w="1697" w:type="dxa"/>
            <w:tcBorders>
              <w:top w:val="single" w:sz="4" w:space="0" w:color="auto"/>
              <w:left w:val="single" w:sz="4" w:space="0" w:color="auto"/>
              <w:bottom w:val="single" w:sz="4" w:space="0" w:color="auto"/>
              <w:right w:val="single" w:sz="4" w:space="0" w:color="auto"/>
            </w:tcBorders>
          </w:tcPr>
          <w:p w14:paraId="4B57839D" w14:textId="77777777" w:rsidR="009D6729" w:rsidRDefault="009D6729" w:rsidP="00F3214B">
            <w:pPr>
              <w:textAlignment w:val="top"/>
              <w:rPr>
                <w:lang w:val="ru-RU"/>
              </w:rPr>
            </w:pPr>
            <w:r>
              <w:rPr>
                <w:rFonts w:hint="eastAsia"/>
                <w:lang w:val="ru-RU"/>
              </w:rPr>
              <w:t>Континуирано</w:t>
            </w:r>
          </w:p>
        </w:tc>
        <w:tc>
          <w:tcPr>
            <w:tcW w:w="1813" w:type="dxa"/>
            <w:tcBorders>
              <w:top w:val="single" w:sz="4" w:space="0" w:color="auto"/>
              <w:left w:val="single" w:sz="4" w:space="0" w:color="auto"/>
              <w:bottom w:val="single" w:sz="4" w:space="0" w:color="auto"/>
              <w:right w:val="single" w:sz="4" w:space="0" w:color="auto"/>
            </w:tcBorders>
          </w:tcPr>
          <w:p w14:paraId="7760EB82" w14:textId="77777777" w:rsidR="009D6729" w:rsidRDefault="009D6729" w:rsidP="00F3214B">
            <w:pPr>
              <w:textAlignment w:val="top"/>
              <w:rPr>
                <w:lang w:val="ru-RU"/>
              </w:rPr>
            </w:pPr>
            <w:r>
              <w:rPr>
                <w:rFonts w:hint="eastAsia"/>
                <w:lang w:val="ru-RU"/>
              </w:rPr>
              <w:t>наставници</w:t>
            </w:r>
          </w:p>
        </w:tc>
        <w:tc>
          <w:tcPr>
            <w:tcW w:w="1890" w:type="dxa"/>
            <w:tcBorders>
              <w:top w:val="single" w:sz="4" w:space="0" w:color="auto"/>
              <w:left w:val="single" w:sz="4" w:space="0" w:color="auto"/>
              <w:bottom w:val="single" w:sz="4" w:space="0" w:color="auto"/>
              <w:right w:val="single" w:sz="4" w:space="0" w:color="auto"/>
            </w:tcBorders>
          </w:tcPr>
          <w:p w14:paraId="5C37D362" w14:textId="77777777" w:rsidR="009D6729" w:rsidRDefault="009D6729" w:rsidP="00F3214B">
            <w:pPr>
              <w:textAlignment w:val="top"/>
              <w:rPr>
                <w:lang w:val="ru-RU"/>
              </w:rPr>
            </w:pPr>
            <w:r>
              <w:rPr>
                <w:rFonts w:hint="eastAsia"/>
                <w:lang w:val="ru-RU"/>
              </w:rPr>
              <w:t>Увид у дневнике рада</w:t>
            </w:r>
          </w:p>
        </w:tc>
      </w:tr>
      <w:tr w:rsidR="009D6729" w14:paraId="67404BCF" w14:textId="77777777" w:rsidTr="009D6729">
        <w:tc>
          <w:tcPr>
            <w:tcW w:w="2250" w:type="dxa"/>
            <w:tcBorders>
              <w:top w:val="single" w:sz="4" w:space="0" w:color="auto"/>
              <w:left w:val="single" w:sz="4" w:space="0" w:color="auto"/>
              <w:bottom w:val="single" w:sz="4" w:space="0" w:color="auto"/>
              <w:right w:val="single" w:sz="4" w:space="0" w:color="auto"/>
            </w:tcBorders>
          </w:tcPr>
          <w:p w14:paraId="1A2C4164" w14:textId="77777777" w:rsidR="009D6729" w:rsidRDefault="009D6729" w:rsidP="00F3214B">
            <w:pPr>
              <w:textAlignment w:val="top"/>
              <w:rPr>
                <w:lang w:val="ru-RU"/>
              </w:rPr>
            </w:pPr>
            <w:r>
              <w:rPr>
                <w:rFonts w:hint="eastAsia"/>
                <w:lang w:val="ru-RU"/>
              </w:rPr>
              <w:t>Организовање слободних активности према предлозима Ученичког парламента</w:t>
            </w:r>
          </w:p>
        </w:tc>
        <w:tc>
          <w:tcPr>
            <w:tcW w:w="2250" w:type="dxa"/>
            <w:tcBorders>
              <w:top w:val="single" w:sz="4" w:space="0" w:color="auto"/>
              <w:left w:val="single" w:sz="4" w:space="0" w:color="auto"/>
              <w:bottom w:val="single" w:sz="4" w:space="0" w:color="auto"/>
              <w:right w:val="single" w:sz="4" w:space="0" w:color="auto"/>
            </w:tcBorders>
          </w:tcPr>
          <w:p w14:paraId="2ED56695" w14:textId="77777777" w:rsidR="009D6729" w:rsidRDefault="009D6729" w:rsidP="00F3214B">
            <w:pPr>
              <w:textAlignment w:val="top"/>
              <w:rPr>
                <w:lang w:val="ru-RU"/>
              </w:rPr>
            </w:pPr>
            <w:r>
              <w:rPr>
                <w:rFonts w:hint="eastAsia"/>
                <w:lang w:val="ru-RU"/>
              </w:rPr>
              <w:t>Чланови ученичког парламента</w:t>
            </w:r>
          </w:p>
        </w:tc>
        <w:tc>
          <w:tcPr>
            <w:tcW w:w="1697" w:type="dxa"/>
            <w:tcBorders>
              <w:top w:val="single" w:sz="4" w:space="0" w:color="auto"/>
              <w:left w:val="single" w:sz="4" w:space="0" w:color="auto"/>
              <w:bottom w:val="single" w:sz="4" w:space="0" w:color="auto"/>
              <w:right w:val="single" w:sz="4" w:space="0" w:color="auto"/>
            </w:tcBorders>
          </w:tcPr>
          <w:p w14:paraId="4BCD2005" w14:textId="77777777" w:rsidR="009D6729" w:rsidRDefault="009D6729" w:rsidP="00F3214B">
            <w:pPr>
              <w:textAlignment w:val="top"/>
              <w:rPr>
                <w:lang w:val="ru-RU"/>
              </w:rPr>
            </w:pPr>
            <w:r>
              <w:rPr>
                <w:rFonts w:hint="eastAsia"/>
                <w:lang w:val="ru-RU"/>
              </w:rPr>
              <w:t>Континуирано</w:t>
            </w:r>
          </w:p>
        </w:tc>
        <w:tc>
          <w:tcPr>
            <w:tcW w:w="1813" w:type="dxa"/>
            <w:tcBorders>
              <w:top w:val="single" w:sz="4" w:space="0" w:color="auto"/>
              <w:left w:val="single" w:sz="4" w:space="0" w:color="auto"/>
              <w:bottom w:val="single" w:sz="4" w:space="0" w:color="auto"/>
              <w:right w:val="single" w:sz="4" w:space="0" w:color="auto"/>
            </w:tcBorders>
          </w:tcPr>
          <w:p w14:paraId="17523B02" w14:textId="77777777" w:rsidR="009D6729" w:rsidRDefault="009D6729" w:rsidP="00F3214B">
            <w:pPr>
              <w:textAlignment w:val="top"/>
              <w:rPr>
                <w:lang w:val="ru-RU"/>
              </w:rPr>
            </w:pPr>
            <w:r>
              <w:rPr>
                <w:rFonts w:hint="eastAsia"/>
                <w:lang w:val="ru-RU"/>
              </w:rPr>
              <w:t>наставник који помаже у раду ученичког парламента</w:t>
            </w:r>
          </w:p>
        </w:tc>
        <w:tc>
          <w:tcPr>
            <w:tcW w:w="1890" w:type="dxa"/>
            <w:tcBorders>
              <w:top w:val="single" w:sz="4" w:space="0" w:color="auto"/>
              <w:left w:val="single" w:sz="4" w:space="0" w:color="auto"/>
              <w:bottom w:val="single" w:sz="4" w:space="0" w:color="auto"/>
              <w:right w:val="single" w:sz="4" w:space="0" w:color="auto"/>
            </w:tcBorders>
          </w:tcPr>
          <w:p w14:paraId="48AE7160" w14:textId="77777777" w:rsidR="009D6729" w:rsidRDefault="009D6729" w:rsidP="00F3214B">
            <w:pPr>
              <w:textAlignment w:val="top"/>
              <w:rPr>
                <w:lang w:val="ru-RU"/>
              </w:rPr>
            </w:pPr>
            <w:r>
              <w:rPr>
                <w:rFonts w:hint="eastAsia"/>
                <w:lang w:val="ru-RU"/>
              </w:rPr>
              <w:t>Записник са састанка Ученичког парламента</w:t>
            </w:r>
          </w:p>
        </w:tc>
      </w:tr>
      <w:tr w:rsidR="009D6729" w14:paraId="1356EF72" w14:textId="77777777" w:rsidTr="009D6729">
        <w:tc>
          <w:tcPr>
            <w:tcW w:w="2250" w:type="dxa"/>
            <w:tcBorders>
              <w:top w:val="single" w:sz="4" w:space="0" w:color="auto"/>
              <w:left w:val="single" w:sz="4" w:space="0" w:color="auto"/>
              <w:bottom w:val="single" w:sz="4" w:space="0" w:color="auto"/>
              <w:right w:val="single" w:sz="4" w:space="0" w:color="auto"/>
            </w:tcBorders>
          </w:tcPr>
          <w:p w14:paraId="28A93F88" w14:textId="77777777" w:rsidR="009D6729" w:rsidRDefault="009D6729" w:rsidP="00F3214B">
            <w:pPr>
              <w:textAlignment w:val="top"/>
              <w:rPr>
                <w:lang w:val="ru-RU"/>
              </w:rPr>
            </w:pPr>
            <w:r>
              <w:rPr>
                <w:rFonts w:hint="eastAsia"/>
                <w:lang w:val="ru-RU"/>
              </w:rPr>
              <w:t xml:space="preserve">Школска спортска такмичења/спортски дан посвећен безбедном и сигурном </w:t>
            </w:r>
            <w:r>
              <w:rPr>
                <w:rFonts w:hint="eastAsia"/>
                <w:lang w:val="ru-RU"/>
              </w:rPr>
              <w:lastRenderedPageBreak/>
              <w:t xml:space="preserve">школском окружењу(кошарка,фудбал,рукомет и одбојка) </w:t>
            </w:r>
          </w:p>
        </w:tc>
        <w:tc>
          <w:tcPr>
            <w:tcW w:w="2250" w:type="dxa"/>
            <w:tcBorders>
              <w:top w:val="single" w:sz="4" w:space="0" w:color="auto"/>
              <w:left w:val="single" w:sz="4" w:space="0" w:color="auto"/>
              <w:bottom w:val="single" w:sz="4" w:space="0" w:color="auto"/>
              <w:right w:val="single" w:sz="4" w:space="0" w:color="auto"/>
            </w:tcBorders>
          </w:tcPr>
          <w:p w14:paraId="7FF71D7E" w14:textId="77777777" w:rsidR="009D6729" w:rsidRDefault="009D6729" w:rsidP="00F3214B">
            <w:pPr>
              <w:textAlignment w:val="top"/>
              <w:rPr>
                <w:lang w:val="ru-RU"/>
              </w:rPr>
            </w:pPr>
            <w:r>
              <w:rPr>
                <w:rFonts w:hint="eastAsia"/>
                <w:lang w:val="ru-RU"/>
              </w:rPr>
              <w:lastRenderedPageBreak/>
              <w:t>Одржане спортске активности</w:t>
            </w:r>
          </w:p>
        </w:tc>
        <w:tc>
          <w:tcPr>
            <w:tcW w:w="1697" w:type="dxa"/>
            <w:tcBorders>
              <w:top w:val="single" w:sz="4" w:space="0" w:color="auto"/>
              <w:left w:val="single" w:sz="4" w:space="0" w:color="auto"/>
              <w:bottom w:val="single" w:sz="4" w:space="0" w:color="auto"/>
              <w:right w:val="single" w:sz="4" w:space="0" w:color="auto"/>
            </w:tcBorders>
          </w:tcPr>
          <w:p w14:paraId="463369DA" w14:textId="77777777" w:rsidR="009D6729" w:rsidRDefault="009D6729" w:rsidP="00F3214B">
            <w:pPr>
              <w:textAlignment w:val="top"/>
              <w:rPr>
                <w:lang w:val="ru-RU"/>
              </w:rPr>
            </w:pPr>
            <w:r>
              <w:rPr>
                <w:rFonts w:hint="eastAsia"/>
                <w:lang w:val="ru-RU"/>
              </w:rPr>
              <w:t>Током  школске године</w:t>
            </w:r>
          </w:p>
        </w:tc>
        <w:tc>
          <w:tcPr>
            <w:tcW w:w="1813" w:type="dxa"/>
            <w:tcBorders>
              <w:top w:val="single" w:sz="4" w:space="0" w:color="auto"/>
              <w:left w:val="single" w:sz="4" w:space="0" w:color="auto"/>
              <w:bottom w:val="single" w:sz="4" w:space="0" w:color="auto"/>
              <w:right w:val="single" w:sz="4" w:space="0" w:color="auto"/>
            </w:tcBorders>
          </w:tcPr>
          <w:p w14:paraId="3D70AC6F" w14:textId="77777777" w:rsidR="009D6729" w:rsidRDefault="009D6729" w:rsidP="00F3214B">
            <w:pPr>
              <w:textAlignment w:val="top"/>
              <w:rPr>
                <w:lang w:val="ru-RU"/>
              </w:rPr>
            </w:pPr>
            <w:r>
              <w:rPr>
                <w:rFonts w:hint="eastAsia"/>
                <w:bCs/>
                <w:lang w:val="ru-RU"/>
              </w:rPr>
              <w:t>Професори физичког васпитања</w:t>
            </w:r>
          </w:p>
        </w:tc>
        <w:tc>
          <w:tcPr>
            <w:tcW w:w="1890" w:type="dxa"/>
            <w:tcBorders>
              <w:top w:val="single" w:sz="4" w:space="0" w:color="auto"/>
              <w:left w:val="single" w:sz="4" w:space="0" w:color="auto"/>
              <w:bottom w:val="single" w:sz="4" w:space="0" w:color="auto"/>
              <w:right w:val="single" w:sz="4" w:space="0" w:color="auto"/>
            </w:tcBorders>
          </w:tcPr>
          <w:p w14:paraId="2693E8CE" w14:textId="77777777" w:rsidR="009D6729" w:rsidRDefault="009D6729" w:rsidP="00F3214B">
            <w:pPr>
              <w:textAlignment w:val="top"/>
              <w:rPr>
                <w:lang w:val="ru-RU"/>
              </w:rPr>
            </w:pPr>
            <w:r>
              <w:rPr>
                <w:rFonts w:hint="eastAsia"/>
                <w:lang w:val="ru-RU"/>
              </w:rPr>
              <w:t>Евиденција,фотографије</w:t>
            </w:r>
          </w:p>
        </w:tc>
      </w:tr>
      <w:tr w:rsidR="009D6729" w14:paraId="64B34248" w14:textId="77777777" w:rsidTr="009D6729">
        <w:tc>
          <w:tcPr>
            <w:tcW w:w="2250" w:type="dxa"/>
            <w:tcBorders>
              <w:top w:val="single" w:sz="4" w:space="0" w:color="auto"/>
              <w:left w:val="single" w:sz="4" w:space="0" w:color="auto"/>
              <w:bottom w:val="single" w:sz="4" w:space="0" w:color="auto"/>
              <w:right w:val="single" w:sz="4" w:space="0" w:color="auto"/>
            </w:tcBorders>
          </w:tcPr>
          <w:p w14:paraId="092C9C45" w14:textId="77777777" w:rsidR="009D6729" w:rsidRDefault="009D6729" w:rsidP="00F3214B">
            <w:pPr>
              <w:rPr>
                <w:lang w:val="ru-RU"/>
              </w:rPr>
            </w:pPr>
            <w:r>
              <w:rPr>
                <w:rFonts w:hint="eastAsia"/>
                <w:lang w:val="ru-RU"/>
              </w:rPr>
              <w:lastRenderedPageBreak/>
              <w:t>Упознавање ученика, родитеља и наставника са одредбама конвенције УН о правима детета, израда паноа, плаката, натписа на тему ,,Имам права, али и обавезе,,</w:t>
            </w:r>
          </w:p>
        </w:tc>
        <w:tc>
          <w:tcPr>
            <w:tcW w:w="2250" w:type="dxa"/>
            <w:tcBorders>
              <w:top w:val="single" w:sz="4" w:space="0" w:color="auto"/>
              <w:left w:val="single" w:sz="4" w:space="0" w:color="auto"/>
              <w:bottom w:val="single" w:sz="4" w:space="0" w:color="auto"/>
              <w:right w:val="single" w:sz="4" w:space="0" w:color="auto"/>
            </w:tcBorders>
          </w:tcPr>
          <w:p w14:paraId="0F73AADB" w14:textId="77777777" w:rsidR="009D6729" w:rsidRDefault="009D6729" w:rsidP="00F3214B">
            <w:pPr>
              <w:textAlignment w:val="top"/>
              <w:rPr>
                <w:lang w:val="ru-RU"/>
              </w:rPr>
            </w:pPr>
            <w:r>
              <w:rPr>
                <w:rFonts w:hint="eastAsia"/>
                <w:lang w:val="ru-RU"/>
              </w:rPr>
              <w:t>Радионице,</w:t>
            </w:r>
          </w:p>
          <w:p w14:paraId="636E5857" w14:textId="77777777" w:rsidR="009D6729" w:rsidRDefault="009D6729" w:rsidP="00F3214B">
            <w:pPr>
              <w:textAlignment w:val="top"/>
              <w:rPr>
                <w:lang w:val="ru-RU"/>
              </w:rPr>
            </w:pPr>
            <w:r>
              <w:rPr>
                <w:rFonts w:hint="eastAsia"/>
                <w:lang w:val="ru-RU"/>
              </w:rPr>
              <w:t>презентације, панои</w:t>
            </w:r>
          </w:p>
        </w:tc>
        <w:tc>
          <w:tcPr>
            <w:tcW w:w="1697" w:type="dxa"/>
            <w:tcBorders>
              <w:top w:val="single" w:sz="4" w:space="0" w:color="auto"/>
              <w:left w:val="single" w:sz="4" w:space="0" w:color="auto"/>
              <w:bottom w:val="single" w:sz="4" w:space="0" w:color="auto"/>
              <w:right w:val="single" w:sz="4" w:space="0" w:color="auto"/>
            </w:tcBorders>
          </w:tcPr>
          <w:p w14:paraId="1B3FF812" w14:textId="77777777" w:rsidR="009D6729" w:rsidRDefault="009D6729" w:rsidP="00F3214B">
            <w:pPr>
              <w:textAlignment w:val="top"/>
              <w:rPr>
                <w:lang w:val="ru-RU"/>
              </w:rPr>
            </w:pPr>
            <w:r>
              <w:rPr>
                <w:rFonts w:hint="eastAsia"/>
                <w:lang w:val="ru-RU"/>
              </w:rPr>
              <w:t>Децембар</w:t>
            </w:r>
          </w:p>
        </w:tc>
        <w:tc>
          <w:tcPr>
            <w:tcW w:w="1813" w:type="dxa"/>
            <w:tcBorders>
              <w:top w:val="single" w:sz="4" w:space="0" w:color="auto"/>
              <w:left w:val="single" w:sz="4" w:space="0" w:color="auto"/>
              <w:bottom w:val="single" w:sz="4" w:space="0" w:color="auto"/>
              <w:right w:val="single" w:sz="4" w:space="0" w:color="auto"/>
            </w:tcBorders>
          </w:tcPr>
          <w:p w14:paraId="001C84B0" w14:textId="77777777" w:rsidR="009D6729" w:rsidRDefault="009D6729" w:rsidP="00F3214B">
            <w:pPr>
              <w:rPr>
                <w:lang w:val="ru-RU"/>
              </w:rPr>
            </w:pPr>
            <w:r>
              <w:rPr>
                <w:rFonts w:hint="eastAsia"/>
                <w:lang w:val="ru-RU"/>
              </w:rPr>
              <w:t>Родитељи, одељенске старешине, наставници, наставници грађанског васпитања и верске наставе,на Чос-у</w:t>
            </w:r>
          </w:p>
        </w:tc>
        <w:tc>
          <w:tcPr>
            <w:tcW w:w="1890" w:type="dxa"/>
            <w:tcBorders>
              <w:top w:val="single" w:sz="4" w:space="0" w:color="auto"/>
              <w:left w:val="single" w:sz="4" w:space="0" w:color="auto"/>
              <w:bottom w:val="single" w:sz="4" w:space="0" w:color="auto"/>
              <w:right w:val="single" w:sz="4" w:space="0" w:color="auto"/>
            </w:tcBorders>
          </w:tcPr>
          <w:p w14:paraId="611B059D" w14:textId="77777777" w:rsidR="009D6729" w:rsidRDefault="009D6729" w:rsidP="00F3214B">
            <w:pPr>
              <w:textAlignment w:val="top"/>
              <w:rPr>
                <w:lang w:val="ru-RU"/>
              </w:rPr>
            </w:pPr>
            <w:r>
              <w:rPr>
                <w:rFonts w:hint="eastAsia"/>
                <w:lang w:val="ru-RU"/>
              </w:rPr>
              <w:t>Увид у дневнике рада, панои, записник тима за превенцију</w:t>
            </w:r>
          </w:p>
        </w:tc>
      </w:tr>
      <w:tr w:rsidR="009D6729" w14:paraId="1AB136BA" w14:textId="77777777" w:rsidTr="009D6729">
        <w:tc>
          <w:tcPr>
            <w:tcW w:w="2250" w:type="dxa"/>
            <w:tcBorders>
              <w:top w:val="single" w:sz="4" w:space="0" w:color="auto"/>
              <w:left w:val="single" w:sz="4" w:space="0" w:color="auto"/>
              <w:bottom w:val="single" w:sz="4" w:space="0" w:color="auto"/>
              <w:right w:val="single" w:sz="4" w:space="0" w:color="auto"/>
            </w:tcBorders>
          </w:tcPr>
          <w:p w14:paraId="4C02C21C" w14:textId="77777777" w:rsidR="009D6729" w:rsidRDefault="009D6729" w:rsidP="00F3214B">
            <w:pPr>
              <w:rPr>
                <w:lang w:val="ru-RU"/>
              </w:rPr>
            </w:pPr>
            <w:r>
              <w:rPr>
                <w:rFonts w:hint="eastAsia"/>
                <w:lang w:val="ru-RU"/>
              </w:rPr>
              <w:t>Ликовна радионица «Деца су украс света»</w:t>
            </w:r>
          </w:p>
        </w:tc>
        <w:tc>
          <w:tcPr>
            <w:tcW w:w="2250" w:type="dxa"/>
            <w:tcBorders>
              <w:top w:val="single" w:sz="4" w:space="0" w:color="auto"/>
              <w:left w:val="single" w:sz="4" w:space="0" w:color="auto"/>
              <w:bottom w:val="single" w:sz="4" w:space="0" w:color="auto"/>
              <w:right w:val="single" w:sz="4" w:space="0" w:color="auto"/>
            </w:tcBorders>
          </w:tcPr>
          <w:p w14:paraId="20DD92FA" w14:textId="77777777" w:rsidR="009D6729" w:rsidRDefault="009D6729" w:rsidP="00F3214B">
            <w:pPr>
              <w:textAlignment w:val="top"/>
              <w:rPr>
                <w:lang w:val="ru-RU"/>
              </w:rPr>
            </w:pPr>
            <w:r>
              <w:rPr>
                <w:rFonts w:hint="eastAsia"/>
                <w:lang w:val="ru-RU"/>
              </w:rPr>
              <w:t>Радионица</w:t>
            </w:r>
          </w:p>
        </w:tc>
        <w:tc>
          <w:tcPr>
            <w:tcW w:w="1697" w:type="dxa"/>
            <w:tcBorders>
              <w:top w:val="single" w:sz="4" w:space="0" w:color="auto"/>
              <w:left w:val="single" w:sz="4" w:space="0" w:color="auto"/>
              <w:bottom w:val="single" w:sz="4" w:space="0" w:color="auto"/>
              <w:right w:val="single" w:sz="4" w:space="0" w:color="auto"/>
            </w:tcBorders>
          </w:tcPr>
          <w:p w14:paraId="6F5C3C63" w14:textId="77777777" w:rsidR="009D6729" w:rsidRDefault="009D6729" w:rsidP="00F3214B">
            <w:pPr>
              <w:textAlignment w:val="top"/>
              <w:rPr>
                <w:lang w:val="ru-RU"/>
              </w:rPr>
            </w:pPr>
            <w:r>
              <w:rPr>
                <w:rFonts w:hint="eastAsia"/>
                <w:lang w:val="ru-RU"/>
              </w:rPr>
              <w:t>Фебруар</w:t>
            </w:r>
          </w:p>
        </w:tc>
        <w:tc>
          <w:tcPr>
            <w:tcW w:w="1813" w:type="dxa"/>
            <w:tcBorders>
              <w:top w:val="single" w:sz="4" w:space="0" w:color="auto"/>
              <w:left w:val="single" w:sz="4" w:space="0" w:color="auto"/>
              <w:bottom w:val="single" w:sz="4" w:space="0" w:color="auto"/>
              <w:right w:val="single" w:sz="4" w:space="0" w:color="auto"/>
            </w:tcBorders>
          </w:tcPr>
          <w:p w14:paraId="40858B50" w14:textId="77777777" w:rsidR="009D6729" w:rsidRDefault="009D6729" w:rsidP="00F3214B">
            <w:pPr>
              <w:rPr>
                <w:lang w:val="ru-RU"/>
              </w:rPr>
            </w:pPr>
            <w:r>
              <w:rPr>
                <w:rFonts w:hint="eastAsia"/>
                <w:lang w:val="ru-RU"/>
              </w:rPr>
              <w:t>Тим за превенцију насиља, ликовна секција</w:t>
            </w:r>
          </w:p>
        </w:tc>
        <w:tc>
          <w:tcPr>
            <w:tcW w:w="1890" w:type="dxa"/>
            <w:tcBorders>
              <w:top w:val="single" w:sz="4" w:space="0" w:color="auto"/>
              <w:left w:val="single" w:sz="4" w:space="0" w:color="auto"/>
              <w:bottom w:val="single" w:sz="4" w:space="0" w:color="auto"/>
              <w:right w:val="single" w:sz="4" w:space="0" w:color="auto"/>
            </w:tcBorders>
          </w:tcPr>
          <w:p w14:paraId="5E3E64E3" w14:textId="77777777" w:rsidR="009D6729" w:rsidRDefault="009D6729" w:rsidP="00F3214B">
            <w:pPr>
              <w:textAlignment w:val="top"/>
              <w:rPr>
                <w:lang w:val="ru-RU"/>
              </w:rPr>
            </w:pPr>
            <w:r>
              <w:rPr>
                <w:rFonts w:hint="eastAsia"/>
                <w:lang w:val="ru-RU"/>
              </w:rPr>
              <w:t>Панои, фотографије</w:t>
            </w:r>
          </w:p>
        </w:tc>
      </w:tr>
      <w:tr w:rsidR="009D6729" w14:paraId="34BA9771" w14:textId="77777777" w:rsidTr="009D6729">
        <w:tc>
          <w:tcPr>
            <w:tcW w:w="2250" w:type="dxa"/>
            <w:tcBorders>
              <w:top w:val="single" w:sz="4" w:space="0" w:color="auto"/>
              <w:left w:val="single" w:sz="4" w:space="0" w:color="auto"/>
              <w:bottom w:val="single" w:sz="4" w:space="0" w:color="auto"/>
              <w:right w:val="single" w:sz="4" w:space="0" w:color="auto"/>
            </w:tcBorders>
          </w:tcPr>
          <w:p w14:paraId="1B8D4461" w14:textId="77777777" w:rsidR="009D6729" w:rsidRDefault="009D6729" w:rsidP="00F3214B">
            <w:pPr>
              <w:textAlignment w:val="top"/>
              <w:rPr>
                <w:lang w:val="ru-RU"/>
              </w:rPr>
            </w:pPr>
            <w:r>
              <w:rPr>
                <w:rFonts w:hint="eastAsia"/>
                <w:lang w:val="ru-RU"/>
              </w:rPr>
              <w:t>Радионице за ученике:</w:t>
            </w:r>
          </w:p>
          <w:p w14:paraId="158509AB" w14:textId="77777777" w:rsidR="009D6729" w:rsidRDefault="009D6729" w:rsidP="00F3214B">
            <w:pPr>
              <w:textAlignment w:val="top"/>
              <w:rPr>
                <w:lang w:val="ru-RU"/>
              </w:rPr>
            </w:pPr>
            <w:r>
              <w:rPr>
                <w:rFonts w:hint="eastAsia"/>
                <w:lang w:val="ru-RU"/>
              </w:rPr>
              <w:t>-Ненасилна комуникација</w:t>
            </w:r>
          </w:p>
          <w:p w14:paraId="2BD0A317" w14:textId="77777777" w:rsidR="009D6729" w:rsidRDefault="009D6729" w:rsidP="00F3214B">
            <w:pPr>
              <w:textAlignment w:val="top"/>
              <w:rPr>
                <w:lang w:val="ru-RU"/>
              </w:rPr>
            </w:pPr>
            <w:r>
              <w:rPr>
                <w:rFonts w:hint="eastAsia"/>
                <w:lang w:val="ru-RU"/>
              </w:rPr>
              <w:t>-Умеће комуникације</w:t>
            </w:r>
          </w:p>
        </w:tc>
        <w:tc>
          <w:tcPr>
            <w:tcW w:w="2250" w:type="dxa"/>
            <w:tcBorders>
              <w:top w:val="single" w:sz="4" w:space="0" w:color="auto"/>
              <w:left w:val="single" w:sz="4" w:space="0" w:color="auto"/>
              <w:bottom w:val="single" w:sz="4" w:space="0" w:color="auto"/>
              <w:right w:val="single" w:sz="4" w:space="0" w:color="auto"/>
            </w:tcBorders>
          </w:tcPr>
          <w:p w14:paraId="7E0D6525" w14:textId="77777777" w:rsidR="009D6729" w:rsidRDefault="009D6729" w:rsidP="00F3214B">
            <w:pPr>
              <w:textAlignment w:val="top"/>
              <w:rPr>
                <w:lang w:val="ru-RU"/>
              </w:rPr>
            </w:pPr>
            <w:r>
              <w:rPr>
                <w:rFonts w:hint="eastAsia"/>
                <w:lang w:val="ru-RU"/>
              </w:rPr>
              <w:t>Радионица</w:t>
            </w:r>
          </w:p>
        </w:tc>
        <w:tc>
          <w:tcPr>
            <w:tcW w:w="1697" w:type="dxa"/>
            <w:tcBorders>
              <w:top w:val="single" w:sz="4" w:space="0" w:color="auto"/>
              <w:left w:val="single" w:sz="4" w:space="0" w:color="auto"/>
              <w:bottom w:val="single" w:sz="4" w:space="0" w:color="auto"/>
              <w:right w:val="single" w:sz="4" w:space="0" w:color="auto"/>
            </w:tcBorders>
          </w:tcPr>
          <w:p w14:paraId="62EE3AB2" w14:textId="77777777" w:rsidR="009D6729" w:rsidRDefault="009D6729" w:rsidP="00F3214B">
            <w:pPr>
              <w:textAlignment w:val="top"/>
              <w:rPr>
                <w:lang w:val="ru-RU"/>
              </w:rPr>
            </w:pPr>
            <w:r>
              <w:rPr>
                <w:rFonts w:hint="eastAsia"/>
                <w:lang w:val="ru-RU"/>
              </w:rPr>
              <w:t>Током школске године</w:t>
            </w:r>
          </w:p>
        </w:tc>
        <w:tc>
          <w:tcPr>
            <w:tcW w:w="1813" w:type="dxa"/>
            <w:tcBorders>
              <w:top w:val="single" w:sz="4" w:space="0" w:color="auto"/>
              <w:left w:val="single" w:sz="4" w:space="0" w:color="auto"/>
              <w:bottom w:val="single" w:sz="4" w:space="0" w:color="auto"/>
              <w:right w:val="single" w:sz="4" w:space="0" w:color="auto"/>
            </w:tcBorders>
          </w:tcPr>
          <w:p w14:paraId="684E9B0C" w14:textId="77777777" w:rsidR="009D6729" w:rsidRDefault="009D6729" w:rsidP="00F3214B">
            <w:pPr>
              <w:textAlignment w:val="top"/>
              <w:rPr>
                <w:lang w:val="ru-RU"/>
              </w:rPr>
            </w:pPr>
            <w:r>
              <w:rPr>
                <w:rFonts w:hint="eastAsia"/>
                <w:lang w:val="ru-RU"/>
              </w:rPr>
              <w:t>Тим за превенцију насиља, Стручна служба,одељенске старешине</w:t>
            </w:r>
          </w:p>
        </w:tc>
        <w:tc>
          <w:tcPr>
            <w:tcW w:w="1890" w:type="dxa"/>
            <w:tcBorders>
              <w:top w:val="single" w:sz="4" w:space="0" w:color="auto"/>
              <w:left w:val="single" w:sz="4" w:space="0" w:color="auto"/>
              <w:bottom w:val="single" w:sz="4" w:space="0" w:color="auto"/>
              <w:right w:val="single" w:sz="4" w:space="0" w:color="auto"/>
            </w:tcBorders>
          </w:tcPr>
          <w:p w14:paraId="2A9F1A24" w14:textId="77777777" w:rsidR="009D6729" w:rsidRDefault="009D6729" w:rsidP="00F3214B">
            <w:pPr>
              <w:textAlignment w:val="top"/>
              <w:rPr>
                <w:lang w:val="ru-RU"/>
              </w:rPr>
            </w:pPr>
            <w:r>
              <w:rPr>
                <w:rFonts w:hint="eastAsia"/>
                <w:lang w:val="ru-RU"/>
              </w:rPr>
              <w:t>Стручна служба,одељенске старешине</w:t>
            </w:r>
          </w:p>
        </w:tc>
      </w:tr>
      <w:tr w:rsidR="009D6729" w14:paraId="3BA15AE2" w14:textId="77777777" w:rsidTr="009D6729">
        <w:tc>
          <w:tcPr>
            <w:tcW w:w="2250" w:type="dxa"/>
            <w:tcBorders>
              <w:top w:val="single" w:sz="4" w:space="0" w:color="auto"/>
              <w:left w:val="single" w:sz="4" w:space="0" w:color="auto"/>
              <w:bottom w:val="single" w:sz="4" w:space="0" w:color="auto"/>
              <w:right w:val="single" w:sz="4" w:space="0" w:color="auto"/>
            </w:tcBorders>
          </w:tcPr>
          <w:p w14:paraId="7550A503" w14:textId="77777777" w:rsidR="009D6729" w:rsidRDefault="009D6729" w:rsidP="00F3214B">
            <w:pPr>
              <w:textAlignment w:val="top"/>
              <w:rPr>
                <w:lang w:val="ru-RU"/>
              </w:rPr>
            </w:pPr>
            <w:r>
              <w:rPr>
                <w:rFonts w:hint="eastAsia"/>
                <w:lang w:val="ru-RU"/>
              </w:rPr>
              <w:t>Стручно усавшравање наставника</w:t>
            </w:r>
          </w:p>
        </w:tc>
        <w:tc>
          <w:tcPr>
            <w:tcW w:w="2250" w:type="dxa"/>
            <w:tcBorders>
              <w:top w:val="single" w:sz="4" w:space="0" w:color="auto"/>
              <w:left w:val="single" w:sz="4" w:space="0" w:color="auto"/>
              <w:bottom w:val="single" w:sz="4" w:space="0" w:color="auto"/>
              <w:right w:val="single" w:sz="4" w:space="0" w:color="auto"/>
            </w:tcBorders>
          </w:tcPr>
          <w:p w14:paraId="31D75190" w14:textId="77777777" w:rsidR="009D6729" w:rsidRDefault="009D6729" w:rsidP="00F3214B">
            <w:pPr>
              <w:textAlignment w:val="top"/>
              <w:rPr>
                <w:lang w:val="ru-RU"/>
              </w:rPr>
            </w:pPr>
            <w:r>
              <w:rPr>
                <w:rFonts w:hint="eastAsia"/>
                <w:lang w:val="ru-RU"/>
              </w:rPr>
              <w:t>Посете семинарима,читање литературе</w:t>
            </w:r>
          </w:p>
        </w:tc>
        <w:tc>
          <w:tcPr>
            <w:tcW w:w="1697" w:type="dxa"/>
            <w:tcBorders>
              <w:top w:val="single" w:sz="4" w:space="0" w:color="auto"/>
              <w:left w:val="single" w:sz="4" w:space="0" w:color="auto"/>
              <w:bottom w:val="single" w:sz="4" w:space="0" w:color="auto"/>
              <w:right w:val="single" w:sz="4" w:space="0" w:color="auto"/>
            </w:tcBorders>
          </w:tcPr>
          <w:p w14:paraId="2C60C353" w14:textId="77777777" w:rsidR="009D6729" w:rsidRDefault="009D6729" w:rsidP="00F3214B">
            <w:pPr>
              <w:textAlignment w:val="top"/>
              <w:rPr>
                <w:lang w:val="ru-RU"/>
              </w:rPr>
            </w:pPr>
            <w:r>
              <w:rPr>
                <w:rFonts w:hint="eastAsia"/>
                <w:lang w:val="ru-RU"/>
              </w:rPr>
              <w:t>Током школске године</w:t>
            </w:r>
          </w:p>
        </w:tc>
        <w:tc>
          <w:tcPr>
            <w:tcW w:w="1813" w:type="dxa"/>
            <w:tcBorders>
              <w:top w:val="single" w:sz="4" w:space="0" w:color="auto"/>
              <w:left w:val="single" w:sz="4" w:space="0" w:color="auto"/>
              <w:bottom w:val="single" w:sz="4" w:space="0" w:color="auto"/>
              <w:right w:val="single" w:sz="4" w:space="0" w:color="auto"/>
            </w:tcBorders>
          </w:tcPr>
          <w:p w14:paraId="173221F8" w14:textId="77777777" w:rsidR="009D6729" w:rsidRDefault="009D6729" w:rsidP="00F3214B">
            <w:pPr>
              <w:textAlignment w:val="top"/>
              <w:rPr>
                <w:lang w:val="ru-RU"/>
              </w:rPr>
            </w:pPr>
            <w:r>
              <w:rPr>
                <w:rFonts w:hint="eastAsia"/>
                <w:lang w:val="ru-RU"/>
              </w:rPr>
              <w:t>Сви наставници</w:t>
            </w:r>
          </w:p>
        </w:tc>
        <w:tc>
          <w:tcPr>
            <w:tcW w:w="1890" w:type="dxa"/>
            <w:tcBorders>
              <w:top w:val="single" w:sz="4" w:space="0" w:color="auto"/>
              <w:left w:val="single" w:sz="4" w:space="0" w:color="auto"/>
              <w:bottom w:val="single" w:sz="4" w:space="0" w:color="auto"/>
              <w:right w:val="single" w:sz="4" w:space="0" w:color="auto"/>
            </w:tcBorders>
          </w:tcPr>
          <w:p w14:paraId="794DE043" w14:textId="77777777" w:rsidR="009D6729" w:rsidRDefault="009D6729" w:rsidP="00F3214B">
            <w:pPr>
              <w:textAlignment w:val="top"/>
              <w:rPr>
                <w:lang w:val="ru-RU"/>
              </w:rPr>
            </w:pPr>
            <w:r>
              <w:rPr>
                <w:rFonts w:hint="eastAsia"/>
                <w:lang w:val="ru-RU"/>
              </w:rPr>
              <w:t>Сертификати</w:t>
            </w:r>
          </w:p>
        </w:tc>
      </w:tr>
      <w:tr w:rsidR="009D6729" w14:paraId="3B165A3A" w14:textId="77777777" w:rsidTr="009D6729">
        <w:tc>
          <w:tcPr>
            <w:tcW w:w="2250" w:type="dxa"/>
            <w:tcBorders>
              <w:top w:val="single" w:sz="4" w:space="0" w:color="auto"/>
              <w:left w:val="single" w:sz="4" w:space="0" w:color="auto"/>
              <w:bottom w:val="single" w:sz="4" w:space="0" w:color="auto"/>
              <w:right w:val="single" w:sz="4" w:space="0" w:color="auto"/>
            </w:tcBorders>
          </w:tcPr>
          <w:p w14:paraId="38286359" w14:textId="77777777" w:rsidR="009D6729" w:rsidRDefault="009D6729" w:rsidP="00F3214B">
            <w:pPr>
              <w:textAlignment w:val="top"/>
              <w:rPr>
                <w:lang w:val="ru-RU"/>
              </w:rPr>
            </w:pPr>
            <w:r>
              <w:rPr>
                <w:rFonts w:hint="eastAsia"/>
                <w:lang w:val="ru-RU"/>
              </w:rPr>
              <w:t>Групни рад са родитељима на родитељским састанцима:</w:t>
            </w:r>
          </w:p>
          <w:p w14:paraId="00781F9C" w14:textId="77777777" w:rsidR="009D6729" w:rsidRDefault="009D6729" w:rsidP="00F3214B">
            <w:pPr>
              <w:textAlignment w:val="top"/>
              <w:rPr>
                <w:lang w:val="ru-RU"/>
              </w:rPr>
            </w:pPr>
            <w:r>
              <w:rPr>
                <w:rFonts w:hint="eastAsia"/>
                <w:lang w:val="ru-RU"/>
              </w:rPr>
              <w:t>-Ненасилна комуникација и конструктивно решавање конфликата</w:t>
            </w:r>
          </w:p>
          <w:p w14:paraId="1B6141B8" w14:textId="77777777" w:rsidR="009D6729" w:rsidRDefault="009D6729" w:rsidP="00F3214B">
            <w:pPr>
              <w:textAlignment w:val="top"/>
              <w:rPr>
                <w:lang w:val="ru-RU"/>
              </w:rPr>
            </w:pPr>
            <w:r>
              <w:rPr>
                <w:rFonts w:hint="eastAsia"/>
                <w:lang w:val="ru-RU"/>
              </w:rPr>
              <w:t>-Развојне потребе и проблеми деце школског узраста</w:t>
            </w:r>
          </w:p>
        </w:tc>
        <w:tc>
          <w:tcPr>
            <w:tcW w:w="2250" w:type="dxa"/>
            <w:tcBorders>
              <w:top w:val="single" w:sz="4" w:space="0" w:color="auto"/>
              <w:left w:val="single" w:sz="4" w:space="0" w:color="auto"/>
              <w:bottom w:val="single" w:sz="4" w:space="0" w:color="auto"/>
              <w:right w:val="single" w:sz="4" w:space="0" w:color="auto"/>
            </w:tcBorders>
          </w:tcPr>
          <w:p w14:paraId="7D230376" w14:textId="77777777" w:rsidR="009D6729" w:rsidRDefault="009D6729" w:rsidP="00F3214B">
            <w:pPr>
              <w:textAlignment w:val="top"/>
              <w:rPr>
                <w:lang w:val="ru-RU"/>
              </w:rPr>
            </w:pPr>
            <w:r>
              <w:rPr>
                <w:rFonts w:hint="eastAsia"/>
                <w:lang w:val="ru-RU"/>
              </w:rPr>
              <w:t>Групни рад са родитељима на родитељским састанцима</w:t>
            </w:r>
          </w:p>
        </w:tc>
        <w:tc>
          <w:tcPr>
            <w:tcW w:w="1697" w:type="dxa"/>
            <w:tcBorders>
              <w:top w:val="single" w:sz="4" w:space="0" w:color="auto"/>
              <w:left w:val="single" w:sz="4" w:space="0" w:color="auto"/>
              <w:bottom w:val="single" w:sz="4" w:space="0" w:color="auto"/>
              <w:right w:val="single" w:sz="4" w:space="0" w:color="auto"/>
            </w:tcBorders>
          </w:tcPr>
          <w:p w14:paraId="4348C67B" w14:textId="77777777" w:rsidR="009D6729" w:rsidRDefault="009D6729" w:rsidP="00F3214B">
            <w:pPr>
              <w:textAlignment w:val="top"/>
              <w:rPr>
                <w:lang w:val="ru-RU"/>
              </w:rPr>
            </w:pPr>
            <w:r>
              <w:rPr>
                <w:rFonts w:hint="eastAsia"/>
                <w:lang w:val="ru-RU"/>
              </w:rPr>
              <w:t>Током првог и другог полугодишта</w:t>
            </w:r>
          </w:p>
        </w:tc>
        <w:tc>
          <w:tcPr>
            <w:tcW w:w="1813" w:type="dxa"/>
            <w:tcBorders>
              <w:top w:val="single" w:sz="4" w:space="0" w:color="auto"/>
              <w:left w:val="single" w:sz="4" w:space="0" w:color="auto"/>
              <w:bottom w:val="single" w:sz="4" w:space="0" w:color="auto"/>
              <w:right w:val="single" w:sz="4" w:space="0" w:color="auto"/>
            </w:tcBorders>
          </w:tcPr>
          <w:p w14:paraId="59F3419C" w14:textId="77777777" w:rsidR="009D6729" w:rsidRDefault="009D6729" w:rsidP="00F3214B">
            <w:pPr>
              <w:rPr>
                <w:lang w:val="ru-RU"/>
              </w:rPr>
            </w:pPr>
            <w:r>
              <w:rPr>
                <w:rFonts w:hint="eastAsia"/>
                <w:lang w:val="ru-RU"/>
              </w:rPr>
              <w:t>1.разред,5.разред</w:t>
            </w:r>
          </w:p>
          <w:p w14:paraId="6428F136" w14:textId="77777777" w:rsidR="009D6729" w:rsidRDefault="009D6729" w:rsidP="00F3214B">
            <w:pPr>
              <w:rPr>
                <w:lang w:val="ru-RU"/>
              </w:rPr>
            </w:pPr>
            <w:r>
              <w:rPr>
                <w:rFonts w:hint="eastAsia"/>
                <w:lang w:val="ru-RU"/>
              </w:rPr>
              <w:t>Одељенске старешине,стручна служба,директор школе</w:t>
            </w:r>
          </w:p>
        </w:tc>
        <w:tc>
          <w:tcPr>
            <w:tcW w:w="1890" w:type="dxa"/>
            <w:tcBorders>
              <w:top w:val="single" w:sz="4" w:space="0" w:color="auto"/>
              <w:left w:val="single" w:sz="4" w:space="0" w:color="auto"/>
              <w:bottom w:val="single" w:sz="4" w:space="0" w:color="auto"/>
              <w:right w:val="single" w:sz="4" w:space="0" w:color="auto"/>
            </w:tcBorders>
          </w:tcPr>
          <w:p w14:paraId="11BA81E8" w14:textId="77777777" w:rsidR="009D6729" w:rsidRDefault="009D6729" w:rsidP="00F3214B">
            <w:pPr>
              <w:textAlignment w:val="top"/>
              <w:rPr>
                <w:lang w:val="ru-RU"/>
              </w:rPr>
            </w:pPr>
            <w:r>
              <w:rPr>
                <w:rFonts w:hint="eastAsia"/>
                <w:lang w:val="ru-RU"/>
              </w:rPr>
              <w:t>Евиденција</w:t>
            </w:r>
          </w:p>
        </w:tc>
      </w:tr>
      <w:tr w:rsidR="009D6729" w14:paraId="4F93BA77" w14:textId="77777777" w:rsidTr="009D6729">
        <w:tc>
          <w:tcPr>
            <w:tcW w:w="2250" w:type="dxa"/>
            <w:tcBorders>
              <w:top w:val="single" w:sz="4" w:space="0" w:color="auto"/>
              <w:left w:val="single" w:sz="4" w:space="0" w:color="auto"/>
              <w:bottom w:val="single" w:sz="4" w:space="0" w:color="auto"/>
              <w:right w:val="single" w:sz="4" w:space="0" w:color="auto"/>
            </w:tcBorders>
          </w:tcPr>
          <w:p w14:paraId="63903EB5" w14:textId="77777777" w:rsidR="009D6729" w:rsidRDefault="009D6729" w:rsidP="00F3214B">
            <w:pPr>
              <w:textAlignment w:val="top"/>
              <w:rPr>
                <w:lang w:val="ru-RU"/>
              </w:rPr>
            </w:pPr>
            <w:r>
              <w:rPr>
                <w:rFonts w:hint="eastAsia"/>
                <w:lang w:val="ru-RU"/>
              </w:rPr>
              <w:t>Умрежавање и сарадња са релевантним установама(спољашња заштитна мрежа)</w:t>
            </w:r>
          </w:p>
        </w:tc>
        <w:tc>
          <w:tcPr>
            <w:tcW w:w="2250" w:type="dxa"/>
            <w:tcBorders>
              <w:top w:val="single" w:sz="4" w:space="0" w:color="auto"/>
              <w:left w:val="single" w:sz="4" w:space="0" w:color="auto"/>
              <w:bottom w:val="single" w:sz="4" w:space="0" w:color="auto"/>
              <w:right w:val="single" w:sz="4" w:space="0" w:color="auto"/>
            </w:tcBorders>
          </w:tcPr>
          <w:p w14:paraId="2FC28537" w14:textId="77777777" w:rsidR="009D6729" w:rsidRDefault="009D6729" w:rsidP="00F3214B">
            <w:pPr>
              <w:textAlignment w:val="top"/>
              <w:rPr>
                <w:lang w:val="ru-RU"/>
              </w:rPr>
            </w:pPr>
            <w:r>
              <w:rPr>
                <w:rFonts w:hint="eastAsia"/>
                <w:lang w:val="ru-RU"/>
              </w:rPr>
              <w:t>Превенција</w:t>
            </w:r>
          </w:p>
        </w:tc>
        <w:tc>
          <w:tcPr>
            <w:tcW w:w="1697" w:type="dxa"/>
            <w:tcBorders>
              <w:top w:val="single" w:sz="4" w:space="0" w:color="auto"/>
              <w:left w:val="single" w:sz="4" w:space="0" w:color="auto"/>
              <w:bottom w:val="single" w:sz="4" w:space="0" w:color="auto"/>
              <w:right w:val="single" w:sz="4" w:space="0" w:color="auto"/>
            </w:tcBorders>
          </w:tcPr>
          <w:p w14:paraId="547D5231" w14:textId="77777777" w:rsidR="009D6729" w:rsidRDefault="009D6729" w:rsidP="00F3214B">
            <w:pPr>
              <w:textAlignment w:val="top"/>
              <w:rPr>
                <w:lang w:val="ru-RU"/>
              </w:rPr>
            </w:pPr>
            <w:r>
              <w:rPr>
                <w:rFonts w:hint="eastAsia"/>
                <w:lang w:val="ru-RU"/>
              </w:rPr>
              <w:t>Континуирано</w:t>
            </w:r>
          </w:p>
        </w:tc>
        <w:tc>
          <w:tcPr>
            <w:tcW w:w="1813" w:type="dxa"/>
            <w:tcBorders>
              <w:top w:val="single" w:sz="4" w:space="0" w:color="auto"/>
              <w:left w:val="single" w:sz="4" w:space="0" w:color="auto"/>
              <w:bottom w:val="single" w:sz="4" w:space="0" w:color="auto"/>
              <w:right w:val="single" w:sz="4" w:space="0" w:color="auto"/>
            </w:tcBorders>
          </w:tcPr>
          <w:p w14:paraId="66C6F904" w14:textId="77777777" w:rsidR="009D6729" w:rsidRDefault="009D6729" w:rsidP="00F3214B">
            <w:pPr>
              <w:rPr>
                <w:lang w:val="ru-RU"/>
              </w:rPr>
            </w:pPr>
            <w:r>
              <w:rPr>
                <w:rFonts w:hint="eastAsia"/>
                <w:lang w:val="ru-RU"/>
              </w:rPr>
              <w:t>Одељенске старешине,стручна служба,директор школе</w:t>
            </w:r>
          </w:p>
        </w:tc>
        <w:tc>
          <w:tcPr>
            <w:tcW w:w="1890" w:type="dxa"/>
            <w:tcBorders>
              <w:top w:val="single" w:sz="4" w:space="0" w:color="auto"/>
              <w:left w:val="single" w:sz="4" w:space="0" w:color="auto"/>
              <w:bottom w:val="single" w:sz="4" w:space="0" w:color="auto"/>
              <w:right w:val="single" w:sz="4" w:space="0" w:color="auto"/>
            </w:tcBorders>
          </w:tcPr>
          <w:p w14:paraId="7A4BF8C6" w14:textId="77777777" w:rsidR="009D6729" w:rsidRDefault="009D6729" w:rsidP="00F3214B">
            <w:pPr>
              <w:textAlignment w:val="top"/>
              <w:rPr>
                <w:lang w:val="ru-RU"/>
              </w:rPr>
            </w:pPr>
            <w:r>
              <w:rPr>
                <w:rFonts w:hint="eastAsia"/>
                <w:lang w:val="ru-RU"/>
              </w:rPr>
              <w:t>Извештаји</w:t>
            </w:r>
          </w:p>
        </w:tc>
      </w:tr>
      <w:tr w:rsidR="009D6729" w14:paraId="103721DD" w14:textId="77777777" w:rsidTr="009D6729">
        <w:tc>
          <w:tcPr>
            <w:tcW w:w="2250" w:type="dxa"/>
            <w:tcBorders>
              <w:top w:val="single" w:sz="4" w:space="0" w:color="auto"/>
              <w:left w:val="single" w:sz="4" w:space="0" w:color="auto"/>
              <w:bottom w:val="single" w:sz="4" w:space="0" w:color="auto"/>
              <w:right w:val="single" w:sz="4" w:space="0" w:color="auto"/>
            </w:tcBorders>
          </w:tcPr>
          <w:p w14:paraId="71654EDB" w14:textId="77777777" w:rsidR="009D6729" w:rsidRDefault="009D6729" w:rsidP="00F3214B">
            <w:pPr>
              <w:textAlignment w:val="top"/>
              <w:rPr>
                <w:lang w:val="ru-RU"/>
              </w:rPr>
            </w:pPr>
            <w:r>
              <w:rPr>
                <w:rFonts w:hint="eastAsia"/>
                <w:lang w:val="ru-RU"/>
              </w:rPr>
              <w:t>Евалуација рада тима извештавањем на Наставничком већу</w:t>
            </w:r>
          </w:p>
        </w:tc>
        <w:tc>
          <w:tcPr>
            <w:tcW w:w="2250" w:type="dxa"/>
            <w:tcBorders>
              <w:top w:val="single" w:sz="4" w:space="0" w:color="auto"/>
              <w:left w:val="single" w:sz="4" w:space="0" w:color="auto"/>
              <w:bottom w:val="single" w:sz="4" w:space="0" w:color="auto"/>
              <w:right w:val="single" w:sz="4" w:space="0" w:color="auto"/>
            </w:tcBorders>
          </w:tcPr>
          <w:p w14:paraId="568F096A" w14:textId="77777777" w:rsidR="009D6729" w:rsidRDefault="009D6729" w:rsidP="00F3214B">
            <w:pPr>
              <w:textAlignment w:val="top"/>
              <w:rPr>
                <w:lang w:val="ru-RU"/>
              </w:rPr>
            </w:pPr>
            <w:r>
              <w:rPr>
                <w:rFonts w:hint="eastAsia"/>
                <w:lang w:val="ru-RU"/>
              </w:rPr>
              <w:t>Сагледавање рада тима ,добре и лоше стране</w:t>
            </w:r>
          </w:p>
        </w:tc>
        <w:tc>
          <w:tcPr>
            <w:tcW w:w="1697" w:type="dxa"/>
            <w:tcBorders>
              <w:top w:val="single" w:sz="4" w:space="0" w:color="auto"/>
              <w:left w:val="single" w:sz="4" w:space="0" w:color="auto"/>
              <w:bottom w:val="single" w:sz="4" w:space="0" w:color="auto"/>
              <w:right w:val="single" w:sz="4" w:space="0" w:color="auto"/>
            </w:tcBorders>
          </w:tcPr>
          <w:p w14:paraId="48690A0A" w14:textId="77777777" w:rsidR="009D6729" w:rsidRDefault="009D6729" w:rsidP="00F3214B">
            <w:pPr>
              <w:textAlignment w:val="top"/>
              <w:rPr>
                <w:lang w:val="ru-RU"/>
              </w:rPr>
            </w:pPr>
            <w:r>
              <w:rPr>
                <w:rFonts w:hint="eastAsia"/>
                <w:lang w:val="ru-RU"/>
              </w:rPr>
              <w:t xml:space="preserve">На крају  првог полугодишта и на крају школске </w:t>
            </w:r>
            <w:r>
              <w:rPr>
                <w:rFonts w:hint="eastAsia"/>
                <w:lang w:val="ru-RU"/>
              </w:rPr>
              <w:lastRenderedPageBreak/>
              <w:t>године</w:t>
            </w:r>
          </w:p>
        </w:tc>
        <w:tc>
          <w:tcPr>
            <w:tcW w:w="1813" w:type="dxa"/>
            <w:tcBorders>
              <w:top w:val="single" w:sz="4" w:space="0" w:color="auto"/>
              <w:left w:val="single" w:sz="4" w:space="0" w:color="auto"/>
              <w:bottom w:val="single" w:sz="4" w:space="0" w:color="auto"/>
              <w:right w:val="single" w:sz="4" w:space="0" w:color="auto"/>
            </w:tcBorders>
          </w:tcPr>
          <w:p w14:paraId="00B2F602" w14:textId="77777777" w:rsidR="009D6729" w:rsidRDefault="009D6729" w:rsidP="00F3214B">
            <w:pPr>
              <w:textAlignment w:val="top"/>
            </w:pPr>
            <w:r>
              <w:rPr>
                <w:rFonts w:hint="eastAsia"/>
                <w:lang w:val="ru-RU"/>
              </w:rPr>
              <w:lastRenderedPageBreak/>
              <w:t>Координатор тима</w:t>
            </w:r>
            <w:r>
              <w:rPr>
                <w:rFonts w:hint="eastAsia"/>
              </w:rPr>
              <w:t xml:space="preserve"> за заштиту ученика од насиља</w:t>
            </w:r>
          </w:p>
        </w:tc>
        <w:tc>
          <w:tcPr>
            <w:tcW w:w="1890" w:type="dxa"/>
            <w:tcBorders>
              <w:top w:val="single" w:sz="4" w:space="0" w:color="auto"/>
              <w:left w:val="single" w:sz="4" w:space="0" w:color="auto"/>
              <w:bottom w:val="single" w:sz="4" w:space="0" w:color="auto"/>
              <w:right w:val="single" w:sz="4" w:space="0" w:color="auto"/>
            </w:tcBorders>
          </w:tcPr>
          <w:p w14:paraId="6C944C11" w14:textId="77777777" w:rsidR="009D6729" w:rsidRDefault="009D6729" w:rsidP="00F3214B">
            <w:pPr>
              <w:textAlignment w:val="top"/>
              <w:rPr>
                <w:lang w:val="ru-RU"/>
              </w:rPr>
            </w:pPr>
            <w:r>
              <w:rPr>
                <w:rFonts w:hint="eastAsia"/>
                <w:lang w:val="ru-RU"/>
              </w:rPr>
              <w:t>Записник са Наставничког већа</w:t>
            </w:r>
          </w:p>
        </w:tc>
      </w:tr>
    </w:tbl>
    <w:p w14:paraId="2E1AD9B4" w14:textId="77777777" w:rsidR="009D6729" w:rsidRDefault="009D6729" w:rsidP="009D6729">
      <w:pPr>
        <w:jc w:val="both"/>
        <w:rPr>
          <w:color w:val="FF0000"/>
        </w:rPr>
      </w:pPr>
    </w:p>
    <w:p w14:paraId="571E8DA1" w14:textId="77777777" w:rsidR="009D6729" w:rsidRDefault="009D6729" w:rsidP="009D6729">
      <w:pPr>
        <w:jc w:val="both"/>
        <w:rPr>
          <w:color w:val="FF0000"/>
        </w:rPr>
      </w:pPr>
    </w:p>
    <w:p w14:paraId="4A2C3F04" w14:textId="77777777" w:rsidR="009D6729" w:rsidRDefault="009D6729" w:rsidP="009D6729">
      <w:pPr>
        <w:jc w:val="both"/>
        <w:rPr>
          <w:color w:val="FF0000"/>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3470"/>
        <w:gridCol w:w="2756"/>
        <w:gridCol w:w="2143"/>
      </w:tblGrid>
      <w:tr w:rsidR="009D6729" w14:paraId="570264C5" w14:textId="77777777" w:rsidTr="009D6729">
        <w:tc>
          <w:tcPr>
            <w:tcW w:w="9990" w:type="dxa"/>
            <w:gridSpan w:val="4"/>
            <w:shd w:val="clear" w:color="auto" w:fill="auto"/>
          </w:tcPr>
          <w:p w14:paraId="1E7A5B04" w14:textId="77777777" w:rsidR="009D6729" w:rsidRDefault="009D6729" w:rsidP="00F3214B">
            <w:pPr>
              <w:rPr>
                <w:color w:val="FF0000"/>
              </w:rPr>
            </w:pPr>
            <w:r>
              <w:rPr>
                <w:rFonts w:hint="eastAsia"/>
                <w:color w:val="FF0000"/>
              </w:rPr>
              <w:t xml:space="preserve">       </w:t>
            </w:r>
            <w:r>
              <w:rPr>
                <w:rFonts w:hint="eastAsia"/>
                <w:sz w:val="32"/>
                <w:szCs w:val="32"/>
              </w:rPr>
              <w:t xml:space="preserve"> АКЦИОНИ ПЛАН ПРЕВЕНТИВНИХ АКТИВНОСТИ</w:t>
            </w:r>
          </w:p>
        </w:tc>
      </w:tr>
      <w:tr w:rsidR="009D6729" w14:paraId="6EFA6F0A" w14:textId="77777777" w:rsidTr="009D6729">
        <w:tc>
          <w:tcPr>
            <w:tcW w:w="1621" w:type="dxa"/>
            <w:shd w:val="clear" w:color="auto" w:fill="auto"/>
          </w:tcPr>
          <w:p w14:paraId="11E0BBE0" w14:textId="77777777" w:rsidR="009D6729" w:rsidRDefault="009D6729" w:rsidP="00F3214B">
            <w:r>
              <w:rPr>
                <w:rFonts w:hint="eastAsia"/>
              </w:rPr>
              <w:t>Месец</w:t>
            </w:r>
          </w:p>
        </w:tc>
        <w:tc>
          <w:tcPr>
            <w:tcW w:w="3470" w:type="dxa"/>
            <w:shd w:val="clear" w:color="auto" w:fill="auto"/>
          </w:tcPr>
          <w:p w14:paraId="75943FD6" w14:textId="77777777" w:rsidR="009D6729" w:rsidRDefault="009D6729" w:rsidP="00F3214B">
            <w:r>
              <w:rPr>
                <w:rFonts w:hint="eastAsia"/>
              </w:rPr>
              <w:t xml:space="preserve">          Садржај активности</w:t>
            </w:r>
          </w:p>
        </w:tc>
        <w:tc>
          <w:tcPr>
            <w:tcW w:w="2756" w:type="dxa"/>
            <w:shd w:val="clear" w:color="auto" w:fill="auto"/>
          </w:tcPr>
          <w:p w14:paraId="5361EF2D" w14:textId="77777777" w:rsidR="009D6729" w:rsidRDefault="009D6729" w:rsidP="00F3214B">
            <w:r>
              <w:rPr>
                <w:rFonts w:hint="eastAsia"/>
              </w:rPr>
              <w:t xml:space="preserve">             Носиоци</w:t>
            </w:r>
          </w:p>
        </w:tc>
        <w:tc>
          <w:tcPr>
            <w:tcW w:w="2143" w:type="dxa"/>
            <w:shd w:val="clear" w:color="auto" w:fill="auto"/>
          </w:tcPr>
          <w:p w14:paraId="6F2163B1" w14:textId="77777777" w:rsidR="009D6729" w:rsidRDefault="009D6729" w:rsidP="00F3214B">
            <w:r>
              <w:rPr>
                <w:rFonts w:hint="eastAsia"/>
              </w:rPr>
              <w:t>Начин праћења</w:t>
            </w:r>
          </w:p>
        </w:tc>
      </w:tr>
      <w:tr w:rsidR="009D6729" w14:paraId="7A56897E" w14:textId="77777777" w:rsidTr="009D6729">
        <w:tc>
          <w:tcPr>
            <w:tcW w:w="1621" w:type="dxa"/>
            <w:shd w:val="clear" w:color="auto" w:fill="auto"/>
          </w:tcPr>
          <w:p w14:paraId="1882C8A6" w14:textId="77777777" w:rsidR="009D6729" w:rsidRDefault="009D6729" w:rsidP="00F3214B">
            <w:r>
              <w:rPr>
                <w:rFonts w:hint="eastAsia"/>
              </w:rPr>
              <w:t>IX</w:t>
            </w:r>
          </w:p>
          <w:p w14:paraId="6C583F13" w14:textId="77777777" w:rsidR="009D6729" w:rsidRDefault="009D6729" w:rsidP="00F3214B">
            <w:pPr>
              <w:rPr>
                <w:sz w:val="18"/>
                <w:szCs w:val="18"/>
                <w:lang w:val="sr-Cyrl-RS"/>
              </w:rPr>
            </w:pPr>
            <w:r>
              <w:rPr>
                <w:rFonts w:hint="eastAsia"/>
                <w:sz w:val="18"/>
                <w:szCs w:val="18"/>
                <w:lang w:val="sr-Cyrl-RS"/>
              </w:rPr>
              <w:t>Праћење</w:t>
            </w:r>
          </w:p>
          <w:p w14:paraId="1078B3A4" w14:textId="77777777" w:rsidR="009D6729" w:rsidRDefault="009D6729" w:rsidP="00F3214B">
            <w:pPr>
              <w:rPr>
                <w:sz w:val="18"/>
                <w:szCs w:val="18"/>
                <w:lang w:val="sr-Cyrl-RS"/>
              </w:rPr>
            </w:pPr>
            <w:r>
              <w:rPr>
                <w:sz w:val="18"/>
                <w:szCs w:val="18"/>
                <w:lang w:val="sr-Cyrl-RS"/>
              </w:rPr>
              <w:t>активности</w:t>
            </w:r>
          </w:p>
          <w:p w14:paraId="01905840" w14:textId="77777777" w:rsidR="009D6729" w:rsidRDefault="009D6729" w:rsidP="00F3214B">
            <w:pPr>
              <w:rPr>
                <w:lang w:val="sr-Cyrl-RS"/>
              </w:rPr>
            </w:pPr>
            <w:r>
              <w:rPr>
                <w:sz w:val="18"/>
                <w:szCs w:val="18"/>
                <w:lang w:val="sr-Cyrl-RS"/>
              </w:rPr>
              <w:t>Рац Паулина</w:t>
            </w:r>
          </w:p>
        </w:tc>
        <w:tc>
          <w:tcPr>
            <w:tcW w:w="3470" w:type="dxa"/>
            <w:shd w:val="clear" w:color="auto" w:fill="auto"/>
          </w:tcPr>
          <w:p w14:paraId="19962F2C" w14:textId="77777777" w:rsidR="009D6729" w:rsidRDefault="009D6729" w:rsidP="00F3214B">
            <w:pPr>
              <w:rPr>
                <w:b/>
                <w:bCs/>
                <w:lang w:val="ru-RU"/>
              </w:rPr>
            </w:pPr>
            <w:r>
              <w:rPr>
                <w:b/>
                <w:bCs/>
                <w:lang w:val="sr-Cyrl-RS"/>
              </w:rPr>
              <w:t>1</w:t>
            </w:r>
            <w:r>
              <w:rPr>
                <w:rFonts w:hint="eastAsia"/>
                <w:b/>
                <w:bCs/>
                <w:lang w:val="ru-RU"/>
              </w:rPr>
              <w:t>.Анкетирање наставника, ученика и родитеља и утврђивање њихових предлога за унапређивање безбедности у школи</w:t>
            </w:r>
          </w:p>
          <w:p w14:paraId="319C6D00" w14:textId="77777777" w:rsidR="009D6729" w:rsidRDefault="009D6729" w:rsidP="00F3214B">
            <w:pPr>
              <w:rPr>
                <w:b/>
                <w:bCs/>
              </w:rPr>
            </w:pPr>
          </w:p>
        </w:tc>
        <w:tc>
          <w:tcPr>
            <w:tcW w:w="2756" w:type="dxa"/>
            <w:shd w:val="clear" w:color="auto" w:fill="auto"/>
          </w:tcPr>
          <w:p w14:paraId="590E58F3" w14:textId="77777777" w:rsidR="009D6729" w:rsidRDefault="009D6729" w:rsidP="00F3214B">
            <w:r>
              <w:rPr>
                <w:rFonts w:hint="eastAsia"/>
                <w:lang w:val="ru-RU"/>
              </w:rPr>
              <w:t>Родитељи, тим за превенцију насиља</w:t>
            </w:r>
          </w:p>
        </w:tc>
        <w:tc>
          <w:tcPr>
            <w:tcW w:w="2143" w:type="dxa"/>
            <w:shd w:val="clear" w:color="auto" w:fill="auto"/>
          </w:tcPr>
          <w:p w14:paraId="16775076" w14:textId="77777777" w:rsidR="009D6729" w:rsidRDefault="009D6729" w:rsidP="00F3214B">
            <w:r>
              <w:rPr>
                <w:rFonts w:hint="eastAsia"/>
                <w:lang w:val="ru-RU"/>
              </w:rPr>
              <w:t>Анкета, записник</w:t>
            </w:r>
          </w:p>
        </w:tc>
      </w:tr>
      <w:tr w:rsidR="009D6729" w14:paraId="799079EF" w14:textId="77777777" w:rsidTr="009D6729">
        <w:tc>
          <w:tcPr>
            <w:tcW w:w="1621" w:type="dxa"/>
            <w:shd w:val="clear" w:color="auto" w:fill="auto"/>
          </w:tcPr>
          <w:p w14:paraId="64E5A3AD" w14:textId="77777777" w:rsidR="009D6729" w:rsidRDefault="009D6729" w:rsidP="00F3214B">
            <w:r>
              <w:rPr>
                <w:rFonts w:hint="eastAsia"/>
              </w:rPr>
              <w:t>IX</w:t>
            </w:r>
          </w:p>
          <w:p w14:paraId="58C51C42" w14:textId="77777777" w:rsidR="009D6729" w:rsidRDefault="009D6729" w:rsidP="00F3214B">
            <w:pPr>
              <w:rPr>
                <w:sz w:val="18"/>
                <w:szCs w:val="18"/>
                <w:lang w:val="sr-Cyrl-RS"/>
              </w:rPr>
            </w:pPr>
          </w:p>
        </w:tc>
        <w:tc>
          <w:tcPr>
            <w:tcW w:w="3470" w:type="dxa"/>
            <w:shd w:val="clear" w:color="auto" w:fill="auto"/>
          </w:tcPr>
          <w:p w14:paraId="1CD9E5D9" w14:textId="77777777" w:rsidR="009D6729" w:rsidRDefault="009D6729" w:rsidP="00764475">
            <w:pPr>
              <w:numPr>
                <w:ilvl w:val="0"/>
                <w:numId w:val="149"/>
              </w:numPr>
              <w:rPr>
                <w:b/>
                <w:bCs/>
                <w:lang w:val="sr-Cyrl-RS"/>
              </w:rPr>
            </w:pPr>
            <w:r>
              <w:rPr>
                <w:rFonts w:hint="eastAsia"/>
                <w:b/>
                <w:bCs/>
                <w:lang w:val="sr-Cyrl-RS"/>
              </w:rPr>
              <w:t>Радионица</w:t>
            </w:r>
            <w:r>
              <w:rPr>
                <w:b/>
                <w:bCs/>
                <w:lang w:val="sr-Cyrl-RS"/>
              </w:rPr>
              <w:t>- Безбедност на интернету</w:t>
            </w:r>
          </w:p>
        </w:tc>
        <w:tc>
          <w:tcPr>
            <w:tcW w:w="2756" w:type="dxa"/>
            <w:shd w:val="clear" w:color="auto" w:fill="auto"/>
          </w:tcPr>
          <w:p w14:paraId="6E536F73" w14:textId="77777777" w:rsidR="009D6729" w:rsidRDefault="009D6729" w:rsidP="00F3214B">
            <w:pPr>
              <w:rPr>
                <w:lang w:val="sr-Cyrl-RS"/>
              </w:rPr>
            </w:pPr>
            <w:r>
              <w:rPr>
                <w:rFonts w:hint="eastAsia"/>
                <w:lang w:val="sr-Cyrl-RS"/>
              </w:rPr>
              <w:t>Директорица</w:t>
            </w:r>
            <w:r>
              <w:rPr>
                <w:lang w:val="sr-Cyrl-RS"/>
              </w:rPr>
              <w:t xml:space="preserve"> на првом родитељским састанку</w:t>
            </w:r>
          </w:p>
        </w:tc>
        <w:tc>
          <w:tcPr>
            <w:tcW w:w="2143" w:type="dxa"/>
            <w:shd w:val="clear" w:color="auto" w:fill="auto"/>
          </w:tcPr>
          <w:p w14:paraId="11E782C5" w14:textId="77777777" w:rsidR="009D6729" w:rsidRDefault="009D6729" w:rsidP="00F3214B">
            <w:pPr>
              <w:rPr>
                <w:lang w:val="sr-Cyrl-RS"/>
              </w:rPr>
            </w:pPr>
            <w:r>
              <w:rPr>
                <w:rFonts w:hint="eastAsia"/>
                <w:lang w:val="sr-Cyrl-RS"/>
              </w:rPr>
              <w:t>Записници</w:t>
            </w:r>
            <w:r>
              <w:rPr>
                <w:lang w:val="sr-Cyrl-RS"/>
              </w:rPr>
              <w:t xml:space="preserve"> са родитељских састанака</w:t>
            </w:r>
          </w:p>
        </w:tc>
      </w:tr>
      <w:tr w:rsidR="009D6729" w14:paraId="4E537C0D" w14:textId="77777777" w:rsidTr="009D6729">
        <w:tc>
          <w:tcPr>
            <w:tcW w:w="1621" w:type="dxa"/>
            <w:shd w:val="clear" w:color="auto" w:fill="auto"/>
          </w:tcPr>
          <w:p w14:paraId="36A2B2C5" w14:textId="77777777" w:rsidR="009D6729" w:rsidRDefault="009D6729" w:rsidP="00F3214B">
            <w:r>
              <w:rPr>
                <w:rFonts w:hint="eastAsia"/>
              </w:rPr>
              <w:t>IX</w:t>
            </w:r>
          </w:p>
          <w:p w14:paraId="1AB10D9B" w14:textId="77777777" w:rsidR="009D6729" w:rsidRDefault="009D6729" w:rsidP="00F3214B">
            <w:pPr>
              <w:rPr>
                <w:sz w:val="18"/>
                <w:szCs w:val="18"/>
                <w:lang w:val="sr-Cyrl-RS"/>
              </w:rPr>
            </w:pPr>
            <w:r>
              <w:rPr>
                <w:rFonts w:hint="eastAsia"/>
                <w:sz w:val="18"/>
                <w:szCs w:val="18"/>
                <w:lang w:val="sr-Cyrl-RS"/>
              </w:rPr>
              <w:t>Праћење</w:t>
            </w:r>
            <w:r>
              <w:rPr>
                <w:sz w:val="18"/>
                <w:szCs w:val="18"/>
                <w:lang w:val="sr-Cyrl-RS"/>
              </w:rPr>
              <w:t xml:space="preserve"> активности</w:t>
            </w:r>
          </w:p>
          <w:p w14:paraId="1563A537" w14:textId="77777777" w:rsidR="009D6729" w:rsidRDefault="009D6729" w:rsidP="00F3214B">
            <w:r>
              <w:rPr>
                <w:sz w:val="18"/>
                <w:szCs w:val="18"/>
                <w:lang w:val="sr-Cyrl-RS"/>
              </w:rPr>
              <w:t>Тим</w:t>
            </w:r>
          </w:p>
        </w:tc>
        <w:tc>
          <w:tcPr>
            <w:tcW w:w="3470" w:type="dxa"/>
            <w:shd w:val="clear" w:color="auto" w:fill="auto"/>
          </w:tcPr>
          <w:p w14:paraId="2AC5E169" w14:textId="77777777" w:rsidR="009D6729" w:rsidRDefault="009D6729" w:rsidP="00F3214B">
            <w:pPr>
              <w:rPr>
                <w:b/>
                <w:bCs/>
                <w:lang w:val="ru-RU"/>
              </w:rPr>
            </w:pPr>
            <w:r>
              <w:rPr>
                <w:b/>
                <w:bCs/>
                <w:lang w:val="sr-Cyrl-RS"/>
              </w:rPr>
              <w:t>3</w:t>
            </w:r>
            <w:r>
              <w:rPr>
                <w:rFonts w:hint="eastAsia"/>
                <w:b/>
                <w:bCs/>
                <w:lang w:val="ru-RU"/>
              </w:rPr>
              <w:t>.Анализа стања, праћења насиља, злостављања и занемаривања, вредновање квалитета и ефикасности предузетих мера и активности у области превенције и интервенције</w:t>
            </w:r>
          </w:p>
          <w:p w14:paraId="046535FE" w14:textId="77777777" w:rsidR="009D6729" w:rsidRDefault="009D6729" w:rsidP="00F3214B">
            <w:pPr>
              <w:rPr>
                <w:b/>
                <w:bCs/>
              </w:rPr>
            </w:pPr>
          </w:p>
        </w:tc>
        <w:tc>
          <w:tcPr>
            <w:tcW w:w="2756" w:type="dxa"/>
            <w:shd w:val="clear" w:color="auto" w:fill="auto"/>
          </w:tcPr>
          <w:p w14:paraId="39D4F145" w14:textId="77777777" w:rsidR="009D6729" w:rsidRDefault="009D6729" w:rsidP="00F3214B">
            <w:r>
              <w:rPr>
                <w:rFonts w:hint="eastAsia"/>
                <w:lang w:val="ru-RU"/>
              </w:rPr>
              <w:t>тим за превенцију насиља</w:t>
            </w:r>
          </w:p>
        </w:tc>
        <w:tc>
          <w:tcPr>
            <w:tcW w:w="2143" w:type="dxa"/>
            <w:shd w:val="clear" w:color="auto" w:fill="auto"/>
          </w:tcPr>
          <w:p w14:paraId="3938AD0C" w14:textId="77777777" w:rsidR="009D6729" w:rsidRDefault="009D6729" w:rsidP="00F3214B">
            <w:r>
              <w:rPr>
                <w:rFonts w:hint="eastAsia"/>
                <w:lang w:val="ru-RU"/>
              </w:rPr>
              <w:t>Записник</w:t>
            </w:r>
          </w:p>
        </w:tc>
      </w:tr>
      <w:tr w:rsidR="009D6729" w14:paraId="51DFECC4" w14:textId="77777777" w:rsidTr="009D6729">
        <w:tc>
          <w:tcPr>
            <w:tcW w:w="1621" w:type="dxa"/>
            <w:shd w:val="clear" w:color="auto" w:fill="auto"/>
          </w:tcPr>
          <w:p w14:paraId="73CADEA1" w14:textId="77777777" w:rsidR="009D6729" w:rsidRDefault="009D6729" w:rsidP="00F3214B">
            <w:r>
              <w:rPr>
                <w:rFonts w:hint="eastAsia"/>
              </w:rPr>
              <w:t>IX</w:t>
            </w:r>
          </w:p>
          <w:p w14:paraId="48CBB382" w14:textId="77777777" w:rsidR="009D6729" w:rsidRDefault="009D6729" w:rsidP="00F3214B">
            <w:pPr>
              <w:rPr>
                <w:sz w:val="18"/>
                <w:szCs w:val="18"/>
                <w:lang w:val="sr-Cyrl-RS"/>
              </w:rPr>
            </w:pPr>
          </w:p>
        </w:tc>
        <w:tc>
          <w:tcPr>
            <w:tcW w:w="3470" w:type="dxa"/>
            <w:shd w:val="clear" w:color="auto" w:fill="auto"/>
          </w:tcPr>
          <w:p w14:paraId="49B26728" w14:textId="77777777" w:rsidR="009D6729" w:rsidRDefault="009D6729" w:rsidP="00764475">
            <w:pPr>
              <w:numPr>
                <w:ilvl w:val="0"/>
                <w:numId w:val="149"/>
              </w:numPr>
              <w:rPr>
                <w:b/>
                <w:bCs/>
                <w:lang w:val="sr-Cyrl-RS"/>
              </w:rPr>
            </w:pPr>
            <w:r>
              <w:rPr>
                <w:rFonts w:hint="eastAsia"/>
                <w:b/>
                <w:bCs/>
                <w:lang w:val="sr-Cyrl-RS"/>
              </w:rPr>
              <w:t>Табела</w:t>
            </w:r>
            <w:r>
              <w:rPr>
                <w:b/>
                <w:bCs/>
                <w:lang w:val="sr-Cyrl-RS"/>
              </w:rPr>
              <w:t>-распоред дежурних наставника</w:t>
            </w:r>
          </w:p>
        </w:tc>
        <w:tc>
          <w:tcPr>
            <w:tcW w:w="2756" w:type="dxa"/>
            <w:shd w:val="clear" w:color="auto" w:fill="auto"/>
          </w:tcPr>
          <w:p w14:paraId="5C2C36B5" w14:textId="77777777" w:rsidR="009D6729" w:rsidRDefault="009D6729" w:rsidP="00F3214B">
            <w:pPr>
              <w:rPr>
                <w:lang w:val="sr-Cyrl-RS"/>
              </w:rPr>
            </w:pPr>
            <w:r>
              <w:rPr>
                <w:rFonts w:hint="eastAsia"/>
                <w:lang w:val="sr-Cyrl-RS"/>
              </w:rPr>
              <w:t>Помоћник</w:t>
            </w:r>
            <w:r>
              <w:rPr>
                <w:lang w:val="sr-Cyrl-RS"/>
              </w:rPr>
              <w:t xml:space="preserve"> директора</w:t>
            </w:r>
          </w:p>
          <w:p w14:paraId="273B9B0B" w14:textId="77777777" w:rsidR="009D6729" w:rsidRDefault="009D6729" w:rsidP="00F3214B">
            <w:pPr>
              <w:rPr>
                <w:lang w:val="sr-Cyrl-RS"/>
              </w:rPr>
            </w:pPr>
          </w:p>
          <w:p w14:paraId="34B7ADF1" w14:textId="77777777" w:rsidR="009D6729" w:rsidRDefault="009D6729" w:rsidP="00F3214B">
            <w:pPr>
              <w:spacing w:after="200" w:line="276" w:lineRule="auto"/>
              <w:rPr>
                <w:bCs/>
                <w:sz w:val="18"/>
                <w:szCs w:val="18"/>
                <w:lang w:val="hr-HR"/>
              </w:rPr>
            </w:pPr>
            <w:r>
              <w:rPr>
                <w:lang w:val="sr-Cyrl-RS"/>
              </w:rPr>
              <w:t xml:space="preserve">Према анкети треба додати још једног наставника који ће де-урати поред терена за фудбал и за кошарку. </w:t>
            </w:r>
          </w:p>
          <w:p w14:paraId="0598D231" w14:textId="77777777" w:rsidR="009D6729" w:rsidRDefault="009D6729" w:rsidP="00F3214B">
            <w:pPr>
              <w:rPr>
                <w:lang w:val="sr-Cyrl-RS"/>
              </w:rPr>
            </w:pPr>
          </w:p>
        </w:tc>
        <w:tc>
          <w:tcPr>
            <w:tcW w:w="2143" w:type="dxa"/>
            <w:shd w:val="clear" w:color="auto" w:fill="auto"/>
          </w:tcPr>
          <w:p w14:paraId="52C45AE5" w14:textId="77777777" w:rsidR="009D6729" w:rsidRDefault="009D6729" w:rsidP="00F3214B">
            <w:pPr>
              <w:rPr>
                <w:lang w:val="ru-RU"/>
              </w:rPr>
            </w:pPr>
            <w:r>
              <w:rPr>
                <w:rFonts w:hint="eastAsia"/>
                <w:lang w:val="sr-Cyrl-RS"/>
              </w:rPr>
              <w:t>Табела</w:t>
            </w:r>
            <w:r>
              <w:rPr>
                <w:lang w:val="sr-Cyrl-RS"/>
              </w:rPr>
              <w:t>-распоред дежурних наставника</w:t>
            </w:r>
          </w:p>
        </w:tc>
      </w:tr>
      <w:tr w:rsidR="009D6729" w14:paraId="34D8D36F" w14:textId="77777777" w:rsidTr="009D6729">
        <w:tc>
          <w:tcPr>
            <w:tcW w:w="1621" w:type="dxa"/>
            <w:shd w:val="clear" w:color="auto" w:fill="auto"/>
          </w:tcPr>
          <w:p w14:paraId="168AF26C" w14:textId="77777777" w:rsidR="009D6729" w:rsidRDefault="009D6729" w:rsidP="00F3214B">
            <w:r>
              <w:rPr>
                <w:rFonts w:hint="eastAsia"/>
              </w:rPr>
              <w:t>IX</w:t>
            </w:r>
          </w:p>
          <w:p w14:paraId="6B82DD31" w14:textId="77777777" w:rsidR="009D6729" w:rsidRDefault="009D6729" w:rsidP="00F3214B">
            <w:pPr>
              <w:rPr>
                <w:sz w:val="18"/>
                <w:szCs w:val="18"/>
                <w:lang w:val="sr-Cyrl-RS"/>
              </w:rPr>
            </w:pPr>
          </w:p>
        </w:tc>
        <w:tc>
          <w:tcPr>
            <w:tcW w:w="3470" w:type="dxa"/>
            <w:shd w:val="clear" w:color="auto" w:fill="auto"/>
          </w:tcPr>
          <w:p w14:paraId="166C9757" w14:textId="77777777" w:rsidR="009D6729" w:rsidRDefault="009D6729" w:rsidP="00764475">
            <w:pPr>
              <w:numPr>
                <w:ilvl w:val="0"/>
                <w:numId w:val="149"/>
              </w:numPr>
              <w:rPr>
                <w:b/>
                <w:bCs/>
                <w:lang w:val="sr-Cyrl-RS"/>
              </w:rPr>
            </w:pPr>
            <w:r>
              <w:rPr>
                <w:rFonts w:hint="eastAsia"/>
                <w:b/>
                <w:bCs/>
                <w:lang w:val="sr-Cyrl-RS"/>
              </w:rPr>
              <w:t>Тематска</w:t>
            </w:r>
            <w:r>
              <w:rPr>
                <w:b/>
                <w:bCs/>
                <w:lang w:val="sr-Cyrl-RS"/>
              </w:rPr>
              <w:t xml:space="preserve"> настава</w:t>
            </w:r>
          </w:p>
          <w:p w14:paraId="5EF6A5DE" w14:textId="77777777" w:rsidR="009D6729" w:rsidRDefault="009D6729" w:rsidP="00F3214B">
            <w:pPr>
              <w:rPr>
                <w:lang w:val="sr-Cyrl-RS"/>
              </w:rPr>
            </w:pPr>
            <w:r>
              <w:rPr>
                <w:lang w:val="sr-Cyrl-RS"/>
              </w:rPr>
              <w:t xml:space="preserve">4.09. </w:t>
            </w:r>
          </w:p>
          <w:p w14:paraId="37461781" w14:textId="77777777" w:rsidR="009D6729" w:rsidRDefault="009D6729" w:rsidP="00F3214B">
            <w:pPr>
              <w:rPr>
                <w:lang w:val="sr-Cyrl-RS"/>
              </w:rPr>
            </w:pPr>
            <w:r>
              <w:rPr>
                <w:lang w:val="sr-Cyrl-RS"/>
              </w:rPr>
              <w:t>Радионица-Порука пријатељства</w:t>
            </w:r>
          </w:p>
          <w:p w14:paraId="1700923F" w14:textId="77777777" w:rsidR="009D6729" w:rsidRDefault="009D6729" w:rsidP="00F3214B">
            <w:pPr>
              <w:rPr>
                <w:lang w:val="sr-Cyrl-RS"/>
              </w:rPr>
            </w:pPr>
          </w:p>
          <w:p w14:paraId="0BF74153" w14:textId="77777777" w:rsidR="009D6729" w:rsidRDefault="009D6729" w:rsidP="00F3214B">
            <w:pPr>
              <w:rPr>
                <w:lang w:val="sr-Cyrl-RS"/>
              </w:rPr>
            </w:pPr>
            <w:r>
              <w:rPr>
                <w:lang w:val="sr-Cyrl-RS"/>
              </w:rPr>
              <w:t xml:space="preserve">5.09. </w:t>
            </w:r>
          </w:p>
          <w:p w14:paraId="2791B6BD" w14:textId="77777777" w:rsidR="009D6729" w:rsidRDefault="009D6729" w:rsidP="00F3214B">
            <w:pPr>
              <w:rPr>
                <w:lang w:val="sr-Cyrl-RS"/>
              </w:rPr>
            </w:pPr>
            <w:r>
              <w:rPr>
                <w:lang w:val="sr-Cyrl-RS"/>
              </w:rPr>
              <w:t>Радионица-Образовање за мир</w:t>
            </w:r>
          </w:p>
          <w:p w14:paraId="1C1C433C" w14:textId="77777777" w:rsidR="009D6729" w:rsidRDefault="009D6729" w:rsidP="00F3214B">
            <w:pPr>
              <w:rPr>
                <w:lang w:val="sr-Cyrl-RS"/>
              </w:rPr>
            </w:pPr>
          </w:p>
          <w:p w14:paraId="034C0EB8" w14:textId="77777777" w:rsidR="009D6729" w:rsidRDefault="009D6729" w:rsidP="00F3214B">
            <w:pPr>
              <w:rPr>
                <w:lang w:val="sr-Cyrl-RS"/>
              </w:rPr>
            </w:pPr>
            <w:r>
              <w:rPr>
                <w:lang w:val="sr-Cyrl-RS"/>
              </w:rPr>
              <w:t>6.09.</w:t>
            </w:r>
          </w:p>
          <w:p w14:paraId="17DD6BFB" w14:textId="77777777" w:rsidR="009D6729" w:rsidRDefault="009D6729" w:rsidP="00F3214B">
            <w:pPr>
              <w:rPr>
                <w:lang w:val="sr-Cyrl-RS"/>
              </w:rPr>
            </w:pPr>
            <w:r>
              <w:rPr>
                <w:lang w:val="sr-Cyrl-RS"/>
              </w:rPr>
              <w:t>Радионица- Безбедност на интернету</w:t>
            </w:r>
          </w:p>
          <w:p w14:paraId="24844C70" w14:textId="77777777" w:rsidR="009D6729" w:rsidRDefault="009D6729" w:rsidP="00F3214B">
            <w:pPr>
              <w:rPr>
                <w:lang w:val="sr-Cyrl-RS"/>
              </w:rPr>
            </w:pPr>
          </w:p>
          <w:p w14:paraId="02751D6A" w14:textId="77777777" w:rsidR="009D6729" w:rsidRDefault="009D6729" w:rsidP="00F3214B">
            <w:pPr>
              <w:rPr>
                <w:lang w:val="sr-Cyrl-RS"/>
              </w:rPr>
            </w:pPr>
          </w:p>
          <w:p w14:paraId="61F60BE0" w14:textId="77777777" w:rsidR="009D6729" w:rsidRDefault="009D6729" w:rsidP="00F3214B">
            <w:pPr>
              <w:rPr>
                <w:lang w:val="sr-Cyrl-RS"/>
              </w:rPr>
            </w:pPr>
            <w:r>
              <w:rPr>
                <w:lang w:val="sr-Cyrl-RS"/>
              </w:rPr>
              <w:t>7.09. Спортске игре-Игре безграница</w:t>
            </w:r>
          </w:p>
          <w:p w14:paraId="37327C33" w14:textId="77777777" w:rsidR="009D6729" w:rsidRDefault="009D6729" w:rsidP="00F3214B">
            <w:pPr>
              <w:rPr>
                <w:lang w:val="sr-Cyrl-RS"/>
              </w:rPr>
            </w:pPr>
          </w:p>
          <w:p w14:paraId="26D3899E" w14:textId="77777777" w:rsidR="009D6729" w:rsidRDefault="009D6729" w:rsidP="00F3214B">
            <w:pPr>
              <w:rPr>
                <w:lang w:val="sr-Cyrl-RS"/>
              </w:rPr>
            </w:pPr>
          </w:p>
          <w:p w14:paraId="1C534B1E" w14:textId="77777777" w:rsidR="009D6729" w:rsidRDefault="009D6729" w:rsidP="00F3214B">
            <w:pPr>
              <w:rPr>
                <w:lang w:val="sr-Cyrl-RS"/>
              </w:rPr>
            </w:pPr>
            <w:r>
              <w:rPr>
                <w:lang w:val="sr-Cyrl-RS"/>
              </w:rPr>
              <w:t>8.09. Радионица-Круг пријатељства</w:t>
            </w:r>
          </w:p>
        </w:tc>
        <w:tc>
          <w:tcPr>
            <w:tcW w:w="2756" w:type="dxa"/>
            <w:shd w:val="clear" w:color="auto" w:fill="auto"/>
          </w:tcPr>
          <w:p w14:paraId="427573C6" w14:textId="77777777" w:rsidR="009D6729" w:rsidRDefault="009D6729" w:rsidP="00F3214B">
            <w:pPr>
              <w:rPr>
                <w:lang w:val="sr-Cyrl-RS"/>
              </w:rPr>
            </w:pPr>
          </w:p>
          <w:p w14:paraId="2EE73D69" w14:textId="77777777" w:rsidR="009D6729" w:rsidRDefault="009D6729" w:rsidP="00F3214B">
            <w:pPr>
              <w:rPr>
                <w:lang w:val="sr-Cyrl-RS"/>
              </w:rPr>
            </w:pPr>
          </w:p>
          <w:p w14:paraId="782BADBF" w14:textId="77777777" w:rsidR="009D6729" w:rsidRDefault="009D6729" w:rsidP="00F3214B">
            <w:pPr>
              <w:rPr>
                <w:lang w:val="sr-Cyrl-RS"/>
              </w:rPr>
            </w:pPr>
            <w:r>
              <w:rPr>
                <w:lang w:val="sr-Cyrl-RS"/>
              </w:rPr>
              <w:t>Тедора Врањеш</w:t>
            </w:r>
          </w:p>
          <w:p w14:paraId="3EB578F7" w14:textId="77777777" w:rsidR="009D6729" w:rsidRDefault="009D6729" w:rsidP="00F3214B">
            <w:pPr>
              <w:rPr>
                <w:lang w:val="sr-Cyrl-RS"/>
              </w:rPr>
            </w:pPr>
          </w:p>
          <w:p w14:paraId="52EE69E1" w14:textId="77777777" w:rsidR="009D6729" w:rsidRDefault="009D6729" w:rsidP="00F3214B">
            <w:pPr>
              <w:rPr>
                <w:lang w:val="sr-Cyrl-RS"/>
              </w:rPr>
            </w:pPr>
          </w:p>
          <w:p w14:paraId="1F60C7E3" w14:textId="77777777" w:rsidR="009D6729" w:rsidRDefault="009D6729" w:rsidP="00F3214B">
            <w:pPr>
              <w:rPr>
                <w:lang w:val="sr-Cyrl-RS"/>
              </w:rPr>
            </w:pPr>
            <w:r>
              <w:rPr>
                <w:lang w:val="sr-Cyrl-RS"/>
              </w:rPr>
              <w:t>С. Алексић, В. Русковски</w:t>
            </w:r>
          </w:p>
          <w:p w14:paraId="5EE11F90" w14:textId="77777777" w:rsidR="009D6729" w:rsidRDefault="009D6729" w:rsidP="00F3214B">
            <w:pPr>
              <w:rPr>
                <w:lang w:val="sr-Cyrl-RS"/>
              </w:rPr>
            </w:pPr>
          </w:p>
          <w:p w14:paraId="7D84B7D1" w14:textId="77777777" w:rsidR="009D6729" w:rsidRDefault="009D6729" w:rsidP="00F3214B">
            <w:pPr>
              <w:rPr>
                <w:lang w:val="sr-Cyrl-RS"/>
              </w:rPr>
            </w:pPr>
          </w:p>
          <w:p w14:paraId="678CCB54" w14:textId="77777777" w:rsidR="009D6729" w:rsidRDefault="009D6729" w:rsidP="00F3214B">
            <w:pPr>
              <w:rPr>
                <w:lang w:val="sr-Cyrl-RS"/>
              </w:rPr>
            </w:pPr>
            <w:r>
              <w:rPr>
                <w:lang w:val="sr-Cyrl-RS"/>
              </w:rPr>
              <w:t>С. Чапко,В. Русковски,Т. Будински, Д. Бучко, Н Будински</w:t>
            </w:r>
          </w:p>
          <w:p w14:paraId="1F613FD7" w14:textId="77777777" w:rsidR="009D6729" w:rsidRDefault="009D6729" w:rsidP="00F3214B">
            <w:pPr>
              <w:rPr>
                <w:lang w:val="sr-Cyrl-RS"/>
              </w:rPr>
            </w:pPr>
          </w:p>
          <w:p w14:paraId="70DAEB47" w14:textId="77777777" w:rsidR="009D6729" w:rsidRDefault="009D6729" w:rsidP="00F3214B">
            <w:pPr>
              <w:rPr>
                <w:lang w:val="sr-Cyrl-RS"/>
              </w:rPr>
            </w:pPr>
            <w:r>
              <w:rPr>
                <w:lang w:val="sr-Cyrl-RS"/>
              </w:rPr>
              <w:t>С. Чапко, Е. Мормил, С. Еделински</w:t>
            </w:r>
          </w:p>
          <w:p w14:paraId="1980EA46" w14:textId="77777777" w:rsidR="009D6729" w:rsidRDefault="009D6729" w:rsidP="00F3214B">
            <w:pPr>
              <w:rPr>
                <w:lang w:val="sr-Cyrl-RS"/>
              </w:rPr>
            </w:pPr>
          </w:p>
          <w:p w14:paraId="01A82D11" w14:textId="77777777" w:rsidR="009D6729" w:rsidRDefault="009D6729" w:rsidP="00F3214B">
            <w:pPr>
              <w:rPr>
                <w:lang w:val="sr-Cyrl-RS"/>
              </w:rPr>
            </w:pPr>
          </w:p>
          <w:p w14:paraId="2BD58A0B" w14:textId="77777777" w:rsidR="009D6729" w:rsidRDefault="009D6729" w:rsidP="00F3214B">
            <w:pPr>
              <w:rPr>
                <w:lang w:val="sr-Cyrl-RS"/>
              </w:rPr>
            </w:pPr>
            <w:r>
              <w:rPr>
                <w:lang w:val="sr-Cyrl-RS"/>
              </w:rPr>
              <w:t>С. Алексић,Д. Бучко,Т. Врањеш, М. Новаковић</w:t>
            </w:r>
          </w:p>
          <w:p w14:paraId="3A1D898F" w14:textId="77777777" w:rsidR="009D6729" w:rsidRDefault="009D6729" w:rsidP="00F3214B">
            <w:pPr>
              <w:rPr>
                <w:lang w:val="sr-Cyrl-RS"/>
              </w:rPr>
            </w:pPr>
          </w:p>
        </w:tc>
        <w:tc>
          <w:tcPr>
            <w:tcW w:w="2143" w:type="dxa"/>
            <w:shd w:val="clear" w:color="auto" w:fill="auto"/>
          </w:tcPr>
          <w:p w14:paraId="1A3315D2" w14:textId="77777777" w:rsidR="009D6729" w:rsidRDefault="009D6729" w:rsidP="00F3214B">
            <w:pPr>
              <w:rPr>
                <w:lang w:val="sr-Cyrl-RS"/>
              </w:rPr>
            </w:pPr>
            <w:r>
              <w:rPr>
                <w:rFonts w:hint="eastAsia"/>
                <w:lang w:val="sr-Cyrl-RS"/>
              </w:rPr>
              <w:lastRenderedPageBreak/>
              <w:t>Увид</w:t>
            </w:r>
            <w:r>
              <w:rPr>
                <w:lang w:val="sr-Cyrl-RS"/>
              </w:rPr>
              <w:t xml:space="preserve"> у дневнике рада</w:t>
            </w:r>
          </w:p>
        </w:tc>
      </w:tr>
      <w:tr w:rsidR="009D6729" w14:paraId="22B224D6" w14:textId="77777777" w:rsidTr="009D6729">
        <w:tc>
          <w:tcPr>
            <w:tcW w:w="1621" w:type="dxa"/>
            <w:shd w:val="clear" w:color="auto" w:fill="auto"/>
          </w:tcPr>
          <w:p w14:paraId="7D34215D" w14:textId="77777777" w:rsidR="009D6729" w:rsidRDefault="009D6729" w:rsidP="00F3214B">
            <w:r>
              <w:rPr>
                <w:rFonts w:hint="eastAsia"/>
              </w:rPr>
              <w:lastRenderedPageBreak/>
              <w:t>IX</w:t>
            </w:r>
          </w:p>
          <w:p w14:paraId="53F0D708" w14:textId="77777777" w:rsidR="009D6729" w:rsidRDefault="009D6729" w:rsidP="00F3214B">
            <w:pPr>
              <w:rPr>
                <w:lang w:val="sr-Cyrl-RS"/>
              </w:rPr>
            </w:pPr>
          </w:p>
        </w:tc>
        <w:tc>
          <w:tcPr>
            <w:tcW w:w="3470" w:type="dxa"/>
            <w:shd w:val="clear" w:color="auto" w:fill="auto"/>
          </w:tcPr>
          <w:p w14:paraId="59763DA0" w14:textId="77777777" w:rsidR="009D6729" w:rsidRDefault="009D6729" w:rsidP="00F3214B">
            <w:pPr>
              <w:rPr>
                <w:b/>
                <w:bCs/>
                <w:lang w:val="ru-RU"/>
              </w:rPr>
            </w:pPr>
            <w:r>
              <w:rPr>
                <w:b/>
                <w:bCs/>
                <w:lang w:val="sr-Cyrl-RS"/>
              </w:rPr>
              <w:t>5</w:t>
            </w:r>
            <w:r>
              <w:rPr>
                <w:rFonts w:hint="eastAsia"/>
                <w:b/>
                <w:bCs/>
                <w:lang w:val="ru-RU"/>
              </w:rPr>
              <w:t>.Дефинисање правила понашања и последица кршења понашања</w:t>
            </w:r>
          </w:p>
          <w:p w14:paraId="2826F64C" w14:textId="77777777" w:rsidR="009D6729" w:rsidRDefault="009D6729" w:rsidP="00F3214B">
            <w:pPr>
              <w:rPr>
                <w:b/>
                <w:bCs/>
                <w:lang w:val="ru-RU"/>
              </w:rPr>
            </w:pPr>
          </w:p>
          <w:p w14:paraId="79C38CE9" w14:textId="77777777" w:rsidR="009D6729" w:rsidRDefault="009D6729" w:rsidP="00F3214B">
            <w:pPr>
              <w:rPr>
                <w:b/>
                <w:bCs/>
                <w:lang w:val="ru-RU"/>
              </w:rPr>
            </w:pPr>
          </w:p>
        </w:tc>
        <w:tc>
          <w:tcPr>
            <w:tcW w:w="2756" w:type="dxa"/>
            <w:shd w:val="clear" w:color="auto" w:fill="auto"/>
          </w:tcPr>
          <w:p w14:paraId="5E01B589" w14:textId="77777777" w:rsidR="009D6729" w:rsidRDefault="009D6729" w:rsidP="00F3214B">
            <w:pPr>
              <w:rPr>
                <w:lang w:val="ru-RU"/>
              </w:rPr>
            </w:pPr>
            <w:r>
              <w:rPr>
                <w:rFonts w:hint="eastAsia"/>
                <w:lang w:val="ru-RU"/>
              </w:rPr>
              <w:t xml:space="preserve"> Директор, тим за превенцију насиља, тим за заштиту од насиља, одељенске старешине, предметни наставници, одељенска заједница, </w:t>
            </w:r>
          </w:p>
          <w:p w14:paraId="029E4262" w14:textId="77777777" w:rsidR="009D6729" w:rsidRDefault="009D6729" w:rsidP="00F3214B">
            <w:pPr>
              <w:rPr>
                <w:lang w:val="ru-RU"/>
              </w:rPr>
            </w:pPr>
          </w:p>
          <w:p w14:paraId="0C655583" w14:textId="77777777" w:rsidR="009D6729" w:rsidRDefault="009D6729" w:rsidP="00F3214B">
            <w:pPr>
              <w:rPr>
                <w:lang w:val="sr-Cyrl-RS"/>
              </w:rPr>
            </w:pPr>
            <w:r>
              <w:rPr>
                <w:lang w:val="sr-Cyrl-RS"/>
              </w:rPr>
              <w:t>Ученички парламент</w:t>
            </w:r>
          </w:p>
        </w:tc>
        <w:tc>
          <w:tcPr>
            <w:tcW w:w="2143" w:type="dxa"/>
            <w:shd w:val="clear" w:color="auto" w:fill="auto"/>
          </w:tcPr>
          <w:p w14:paraId="268E4701" w14:textId="77777777" w:rsidR="009D6729" w:rsidRDefault="009D6729" w:rsidP="00F3214B">
            <w:pPr>
              <w:rPr>
                <w:lang w:val="ru-RU"/>
              </w:rPr>
            </w:pPr>
            <w:r>
              <w:rPr>
                <w:rFonts w:hint="eastAsia"/>
                <w:lang w:val="ru-RU"/>
              </w:rPr>
              <w:t xml:space="preserve">Правилник, </w:t>
            </w:r>
          </w:p>
          <w:p w14:paraId="3B46B59D" w14:textId="77777777" w:rsidR="009D6729" w:rsidRDefault="009D6729" w:rsidP="00F3214B">
            <w:pPr>
              <w:rPr>
                <w:lang w:val="ru-RU"/>
              </w:rPr>
            </w:pPr>
            <w:r>
              <w:rPr>
                <w:rFonts w:hint="eastAsia"/>
                <w:lang w:val="ru-RU"/>
              </w:rPr>
              <w:t>Записник</w:t>
            </w:r>
          </w:p>
        </w:tc>
      </w:tr>
      <w:tr w:rsidR="009D6729" w14:paraId="30BF4882" w14:textId="77777777" w:rsidTr="009D6729">
        <w:tc>
          <w:tcPr>
            <w:tcW w:w="1621" w:type="dxa"/>
            <w:shd w:val="clear" w:color="auto" w:fill="auto"/>
          </w:tcPr>
          <w:p w14:paraId="273BEAFA" w14:textId="77777777" w:rsidR="009D6729" w:rsidRDefault="009D6729" w:rsidP="00F3214B"/>
          <w:p w14:paraId="40B24C5E" w14:textId="77777777" w:rsidR="009D6729" w:rsidRDefault="009D6729" w:rsidP="00F3214B">
            <w:r>
              <w:rPr>
                <w:rFonts w:hint="eastAsia"/>
              </w:rPr>
              <w:t>IX</w:t>
            </w:r>
          </w:p>
          <w:p w14:paraId="132879EF" w14:textId="77777777" w:rsidR="009D6729" w:rsidRDefault="009D6729" w:rsidP="00F3214B">
            <w:pPr>
              <w:rPr>
                <w:sz w:val="18"/>
                <w:szCs w:val="18"/>
                <w:lang w:val="sr-Cyrl-RS"/>
              </w:rPr>
            </w:pPr>
            <w:r>
              <w:rPr>
                <w:rFonts w:hint="eastAsia"/>
                <w:sz w:val="18"/>
                <w:szCs w:val="18"/>
                <w:lang w:val="sr-Cyrl-RS"/>
              </w:rPr>
              <w:t>Праћење</w:t>
            </w:r>
            <w:r>
              <w:rPr>
                <w:sz w:val="18"/>
                <w:szCs w:val="18"/>
                <w:lang w:val="sr-Cyrl-RS"/>
              </w:rPr>
              <w:t xml:space="preserve"> активности</w:t>
            </w:r>
          </w:p>
          <w:p w14:paraId="12DA79C1" w14:textId="77777777" w:rsidR="009D6729" w:rsidRDefault="009D6729" w:rsidP="00F3214B">
            <w:r>
              <w:rPr>
                <w:rFonts w:hint="eastAsia"/>
                <w:sz w:val="18"/>
                <w:szCs w:val="18"/>
                <w:lang w:val="sr-Cyrl-RS"/>
              </w:rPr>
              <w:t>Зденко</w:t>
            </w:r>
            <w:r>
              <w:rPr>
                <w:sz w:val="18"/>
                <w:szCs w:val="18"/>
                <w:lang w:val="sr-Cyrl-RS"/>
              </w:rPr>
              <w:t xml:space="preserve"> Шомођи</w:t>
            </w:r>
          </w:p>
        </w:tc>
        <w:tc>
          <w:tcPr>
            <w:tcW w:w="3470" w:type="dxa"/>
            <w:shd w:val="clear" w:color="auto" w:fill="auto"/>
          </w:tcPr>
          <w:p w14:paraId="627D8FDE" w14:textId="77777777" w:rsidR="009D6729" w:rsidRDefault="009D6729" w:rsidP="00F3214B">
            <w:pPr>
              <w:spacing w:after="200" w:line="276" w:lineRule="auto"/>
              <w:rPr>
                <w:b/>
                <w:bCs/>
                <w:lang w:val="ru-RU"/>
              </w:rPr>
            </w:pPr>
            <w:r>
              <w:rPr>
                <w:b/>
                <w:bCs/>
                <w:lang w:val="sr-Cyrl-RS"/>
              </w:rPr>
              <w:t>6.</w:t>
            </w:r>
            <w:r>
              <w:rPr>
                <w:rFonts w:hint="eastAsia"/>
                <w:b/>
                <w:bCs/>
                <w:lang w:val="ru-RU"/>
              </w:rPr>
              <w:t>Израда паноа са правилима  понашања у школи, одељењу</w:t>
            </w:r>
          </w:p>
          <w:p w14:paraId="06051EAE" w14:textId="77777777" w:rsidR="009D6729" w:rsidRDefault="009D6729" w:rsidP="00F3214B">
            <w:pPr>
              <w:spacing w:after="200" w:line="276" w:lineRule="auto"/>
              <w:rPr>
                <w:b/>
                <w:bCs/>
                <w:lang w:val="ru-RU"/>
              </w:rPr>
            </w:pPr>
          </w:p>
          <w:p w14:paraId="0D76A353" w14:textId="77777777" w:rsidR="009D6729" w:rsidRDefault="009D6729" w:rsidP="00F3214B">
            <w:pPr>
              <w:rPr>
                <w:b/>
                <w:bCs/>
                <w:lang w:val="ru-RU"/>
              </w:rPr>
            </w:pPr>
          </w:p>
        </w:tc>
        <w:tc>
          <w:tcPr>
            <w:tcW w:w="2756" w:type="dxa"/>
            <w:shd w:val="clear" w:color="auto" w:fill="auto"/>
          </w:tcPr>
          <w:p w14:paraId="1B645DC7" w14:textId="77777777" w:rsidR="009D6729" w:rsidRPr="001B7EA7" w:rsidRDefault="009D6729" w:rsidP="00F3214B">
            <w:pPr>
              <w:rPr>
                <w:lang w:val="ru-RU"/>
              </w:rPr>
            </w:pPr>
            <w:r w:rsidRPr="001B7EA7">
              <w:rPr>
                <w:lang w:val="ru-RU"/>
              </w:rPr>
              <w:t>одељенске старешине, предметни наставници, одељенска заједница</w:t>
            </w:r>
          </w:p>
          <w:p w14:paraId="746E5EBA" w14:textId="77777777" w:rsidR="009D6729" w:rsidRPr="001B7EA7" w:rsidRDefault="009D6729" w:rsidP="00F3214B">
            <w:pPr>
              <w:spacing w:after="200" w:line="276" w:lineRule="auto"/>
              <w:rPr>
                <w:lang w:val="hr-HR"/>
              </w:rPr>
            </w:pPr>
            <w:r w:rsidRPr="001B7EA7">
              <w:rPr>
                <w:rFonts w:eastAsia="Calibri"/>
                <w:b/>
                <w:lang w:val="hr-HR" w:eastAsia="zh-CN" w:bidi="ar"/>
              </w:rPr>
              <w:t>Сваки одељенски старешина</w:t>
            </w:r>
            <w:r w:rsidRPr="001B7EA7">
              <w:rPr>
                <w:rFonts w:eastAsia="Calibri"/>
                <w:lang w:val="hr-HR" w:eastAsia="zh-CN" w:bidi="ar"/>
              </w:rPr>
              <w:t xml:space="preserve"> треба да направи </w:t>
            </w:r>
            <w:r w:rsidRPr="001B7EA7">
              <w:rPr>
                <w:rFonts w:eastAsia="Calibri"/>
                <w:b/>
                <w:lang w:val="hr-HR" w:eastAsia="zh-CN" w:bidi="ar"/>
              </w:rPr>
              <w:t xml:space="preserve">плакат са ученицима </w:t>
            </w:r>
            <w:r w:rsidRPr="001B7EA7">
              <w:rPr>
                <w:rFonts w:eastAsia="Calibri"/>
                <w:lang w:val="hr-HR" w:eastAsia="zh-CN" w:bidi="ar"/>
              </w:rPr>
              <w:t xml:space="preserve">где су дефинисана </w:t>
            </w:r>
            <w:r w:rsidRPr="001B7EA7">
              <w:rPr>
                <w:rFonts w:eastAsia="Calibri"/>
                <w:b/>
                <w:lang w:val="hr-HR" w:eastAsia="zh-CN" w:bidi="ar"/>
              </w:rPr>
              <w:t>правила понашања</w:t>
            </w:r>
            <w:r w:rsidRPr="001B7EA7">
              <w:rPr>
                <w:rFonts w:eastAsia="Calibri"/>
                <w:lang w:val="hr-HR" w:eastAsia="zh-CN" w:bidi="ar"/>
              </w:rPr>
              <w:t xml:space="preserve">, исто то раде у </w:t>
            </w:r>
            <w:r w:rsidRPr="001B7EA7">
              <w:rPr>
                <w:rFonts w:eastAsia="Calibri"/>
                <w:b/>
                <w:lang w:val="hr-HR" w:eastAsia="zh-CN" w:bidi="ar"/>
              </w:rPr>
              <w:t>продуженом боравку</w:t>
            </w:r>
            <w:r w:rsidRPr="001B7EA7">
              <w:rPr>
                <w:rFonts w:eastAsia="Calibri"/>
                <w:lang w:val="hr-HR" w:eastAsia="zh-CN" w:bidi="ar"/>
              </w:rPr>
              <w:t xml:space="preserve">(закачити у учионици), </w:t>
            </w:r>
            <w:r w:rsidRPr="001B7EA7">
              <w:rPr>
                <w:rFonts w:eastAsia="Calibri"/>
                <w:b/>
                <w:lang w:val="hr-HR" w:eastAsia="zh-CN" w:bidi="ar"/>
              </w:rPr>
              <w:t>у интернату</w:t>
            </w:r>
            <w:r w:rsidRPr="001B7EA7">
              <w:rPr>
                <w:rFonts w:eastAsia="Calibri"/>
                <w:lang w:val="hr-HR" w:eastAsia="zh-CN" w:bidi="ar"/>
              </w:rPr>
              <w:t xml:space="preserve"> (бар два плаката горе и доле у ходнику), сваки одељенски старешина у свој кабинет, а </w:t>
            </w:r>
            <w:r w:rsidRPr="001B7EA7">
              <w:rPr>
                <w:rFonts w:eastAsia="Calibri"/>
                <w:b/>
                <w:lang w:val="hr-HR" w:eastAsia="zh-CN" w:bidi="ar"/>
              </w:rPr>
              <w:t>на грађанском и верском</w:t>
            </w:r>
            <w:r w:rsidRPr="001B7EA7">
              <w:rPr>
                <w:rFonts w:eastAsia="Calibri"/>
                <w:lang w:val="hr-HR" w:eastAsia="zh-CN" w:bidi="ar"/>
              </w:rPr>
              <w:t xml:space="preserve"> направити још пар да би их истакли у ходницима у холу и ако буде потребе још у неком кабинету где нема пано за правила понашања </w:t>
            </w:r>
          </w:p>
          <w:p w14:paraId="4934F1B1" w14:textId="77777777" w:rsidR="009D6729" w:rsidRPr="001B7EA7" w:rsidRDefault="009D6729" w:rsidP="00F3214B">
            <w:pPr>
              <w:rPr>
                <w:lang w:val="ru-RU"/>
              </w:rPr>
            </w:pPr>
          </w:p>
        </w:tc>
        <w:tc>
          <w:tcPr>
            <w:tcW w:w="2143" w:type="dxa"/>
            <w:shd w:val="clear" w:color="auto" w:fill="auto"/>
          </w:tcPr>
          <w:p w14:paraId="0F28F157" w14:textId="77777777" w:rsidR="009D6729" w:rsidRDefault="009D6729" w:rsidP="00F3214B">
            <w:pPr>
              <w:rPr>
                <w:lang w:val="ru-RU"/>
              </w:rPr>
            </w:pPr>
            <w:r>
              <w:rPr>
                <w:rFonts w:hint="eastAsia"/>
                <w:lang w:val="ru-RU"/>
              </w:rPr>
              <w:t>панои са правилима понашања у свакој учионици</w:t>
            </w:r>
          </w:p>
        </w:tc>
      </w:tr>
      <w:tr w:rsidR="009D6729" w14:paraId="2773553F" w14:textId="77777777" w:rsidTr="009D6729">
        <w:tc>
          <w:tcPr>
            <w:tcW w:w="1621" w:type="dxa"/>
            <w:shd w:val="clear" w:color="auto" w:fill="auto"/>
          </w:tcPr>
          <w:p w14:paraId="354D7C04" w14:textId="77777777" w:rsidR="009D6729" w:rsidRDefault="009D6729" w:rsidP="00F3214B"/>
        </w:tc>
        <w:tc>
          <w:tcPr>
            <w:tcW w:w="3470" w:type="dxa"/>
            <w:shd w:val="clear" w:color="auto" w:fill="auto"/>
          </w:tcPr>
          <w:p w14:paraId="789B88A8" w14:textId="77777777" w:rsidR="009D6729" w:rsidRDefault="009D6729" w:rsidP="00F3214B">
            <w:pPr>
              <w:spacing w:after="200" w:line="276" w:lineRule="auto"/>
              <w:rPr>
                <w:b/>
                <w:bCs/>
                <w:lang w:val="ru-RU"/>
              </w:rPr>
            </w:pPr>
            <w:r>
              <w:rPr>
                <w:b/>
                <w:bCs/>
                <w:lang w:val="sr-Cyrl-RS"/>
              </w:rPr>
              <w:t>6.</w:t>
            </w:r>
            <w:r>
              <w:rPr>
                <w:rFonts w:hint="eastAsia"/>
                <w:b/>
                <w:bCs/>
                <w:lang w:val="ru-RU"/>
              </w:rPr>
              <w:t xml:space="preserve">Израда паноа </w:t>
            </w:r>
            <w:r>
              <w:rPr>
                <w:rFonts w:hint="eastAsia"/>
                <w:b/>
                <w:bCs/>
                <w:lang w:val="sr-Cyrl-RS"/>
              </w:rPr>
              <w:t>Коме</w:t>
            </w:r>
            <w:r>
              <w:rPr>
                <w:b/>
                <w:bCs/>
                <w:lang w:val="sr-Cyrl-RS"/>
              </w:rPr>
              <w:t xml:space="preserve"> треба пријавити насиље</w:t>
            </w:r>
            <w:r>
              <w:rPr>
                <w:rFonts w:hint="eastAsia"/>
                <w:b/>
                <w:bCs/>
                <w:lang w:val="ru-RU"/>
              </w:rPr>
              <w:t xml:space="preserve"> у школи</w:t>
            </w:r>
            <w:r>
              <w:rPr>
                <w:b/>
                <w:bCs/>
                <w:lang w:val="en-US"/>
              </w:rPr>
              <w:t>?</w:t>
            </w:r>
            <w:r>
              <w:rPr>
                <w:b/>
                <w:bCs/>
                <w:lang w:val="sr-Cyrl-RS"/>
              </w:rPr>
              <w:t xml:space="preserve"> Шта је насиље </w:t>
            </w:r>
            <w:r>
              <w:rPr>
                <w:b/>
                <w:bCs/>
                <w:lang w:val="en-US"/>
              </w:rPr>
              <w:t xml:space="preserve">? </w:t>
            </w:r>
            <w:r>
              <w:rPr>
                <w:b/>
                <w:bCs/>
                <w:lang w:val="sr-Cyrl-RS"/>
              </w:rPr>
              <w:t>Врсте насиља</w:t>
            </w:r>
          </w:p>
          <w:p w14:paraId="01D681C2" w14:textId="77777777" w:rsidR="009D6729" w:rsidRDefault="009D6729" w:rsidP="00F3214B">
            <w:pPr>
              <w:rPr>
                <w:b/>
                <w:bCs/>
                <w:lang w:val="ru-RU"/>
              </w:rPr>
            </w:pPr>
          </w:p>
        </w:tc>
        <w:tc>
          <w:tcPr>
            <w:tcW w:w="2756" w:type="dxa"/>
            <w:shd w:val="clear" w:color="auto" w:fill="auto"/>
          </w:tcPr>
          <w:p w14:paraId="1D3C922C" w14:textId="77777777" w:rsidR="009D6729" w:rsidRPr="001B7EA7" w:rsidRDefault="009D6729" w:rsidP="00F3214B">
            <w:pPr>
              <w:spacing w:after="200" w:line="276" w:lineRule="auto"/>
              <w:rPr>
                <w:lang w:val="hr-HR"/>
              </w:rPr>
            </w:pPr>
            <w:r w:rsidRPr="001B7EA7">
              <w:rPr>
                <w:rFonts w:eastAsia="Calibri"/>
                <w:b/>
                <w:lang w:val="hr-HR" w:eastAsia="zh-CN" w:bidi="ar"/>
              </w:rPr>
              <w:t>На часовима Грађанског и Верске наставе</w:t>
            </w:r>
            <w:r w:rsidRPr="001B7EA7">
              <w:rPr>
                <w:rFonts w:eastAsia="Calibri"/>
                <w:lang w:val="hr-HR" w:eastAsia="zh-CN" w:bidi="ar"/>
              </w:rPr>
              <w:t xml:space="preserve"> направити </w:t>
            </w:r>
            <w:r w:rsidRPr="001B7EA7">
              <w:rPr>
                <w:rFonts w:eastAsia="Calibri"/>
                <w:b/>
                <w:lang w:val="hr-HR" w:eastAsia="zh-CN" w:bidi="ar"/>
              </w:rPr>
              <w:t>плакате и разговарати о томе коме треба пријавити насиље, шта је насиље и речи подршке.</w:t>
            </w:r>
            <w:r w:rsidRPr="001B7EA7">
              <w:rPr>
                <w:rFonts w:eastAsia="Calibri"/>
                <w:lang w:val="hr-HR" w:eastAsia="zh-CN" w:bidi="ar"/>
              </w:rPr>
              <w:t xml:space="preserve"> Ово исто би требало да се уради и </w:t>
            </w:r>
            <w:r w:rsidRPr="001B7EA7">
              <w:rPr>
                <w:rFonts w:eastAsia="Calibri"/>
                <w:b/>
                <w:lang w:val="hr-HR" w:eastAsia="zh-CN" w:bidi="ar"/>
              </w:rPr>
              <w:t xml:space="preserve">у интернату са дежурним васпитачима као и у продуженом боравку </w:t>
            </w:r>
            <w:r w:rsidRPr="001B7EA7">
              <w:rPr>
                <w:rFonts w:eastAsia="Calibri"/>
                <w:b/>
                <w:lang w:val="hr-HR" w:eastAsia="zh-CN" w:bidi="ar"/>
              </w:rPr>
              <w:lastRenderedPageBreak/>
              <w:t>са учитељицама.</w:t>
            </w:r>
            <w:r w:rsidRPr="001B7EA7">
              <w:rPr>
                <w:rFonts w:eastAsia="Calibri"/>
                <w:lang w:val="hr-HR" w:eastAsia="zh-CN" w:bidi="ar"/>
              </w:rPr>
              <w:t xml:space="preserve"> Плакате закачити на видљива места, у сваки ходник по један плакат, у холу, на улазу у интернат, на улазима у школу, на улазу у ужину. </w:t>
            </w:r>
          </w:p>
          <w:p w14:paraId="37C05949" w14:textId="77777777" w:rsidR="009D6729" w:rsidRPr="001B7EA7" w:rsidRDefault="009D6729" w:rsidP="00F3214B">
            <w:pPr>
              <w:rPr>
                <w:lang w:val="ru-RU"/>
              </w:rPr>
            </w:pPr>
          </w:p>
        </w:tc>
        <w:tc>
          <w:tcPr>
            <w:tcW w:w="2143" w:type="dxa"/>
            <w:shd w:val="clear" w:color="auto" w:fill="auto"/>
          </w:tcPr>
          <w:p w14:paraId="692E11F2" w14:textId="77777777" w:rsidR="009D6729" w:rsidRDefault="009D6729" w:rsidP="00F3214B">
            <w:pPr>
              <w:rPr>
                <w:lang w:val="sr-Cyrl-RS"/>
              </w:rPr>
            </w:pPr>
            <w:r>
              <w:rPr>
                <w:rFonts w:hint="eastAsia"/>
                <w:lang w:val="sr-Cyrl-RS"/>
              </w:rPr>
              <w:lastRenderedPageBreak/>
              <w:t>плакати</w:t>
            </w:r>
          </w:p>
        </w:tc>
      </w:tr>
      <w:tr w:rsidR="009D6729" w14:paraId="4723DB30" w14:textId="77777777" w:rsidTr="009D6729">
        <w:tc>
          <w:tcPr>
            <w:tcW w:w="1621" w:type="dxa"/>
            <w:shd w:val="clear" w:color="auto" w:fill="auto"/>
          </w:tcPr>
          <w:p w14:paraId="0E9A0DAF" w14:textId="77777777" w:rsidR="009D6729" w:rsidRDefault="009D6729" w:rsidP="00F3214B">
            <w:r>
              <w:rPr>
                <w:rFonts w:hint="eastAsia"/>
              </w:rPr>
              <w:lastRenderedPageBreak/>
              <w:t>IX</w:t>
            </w:r>
          </w:p>
          <w:p w14:paraId="470BA41A" w14:textId="77777777" w:rsidR="009D6729" w:rsidRDefault="009D6729" w:rsidP="00F3214B">
            <w:pPr>
              <w:rPr>
                <w:sz w:val="18"/>
                <w:szCs w:val="18"/>
                <w:lang w:val="sr-Cyrl-RS"/>
              </w:rPr>
            </w:pPr>
            <w:r>
              <w:rPr>
                <w:rFonts w:hint="eastAsia"/>
                <w:sz w:val="18"/>
                <w:szCs w:val="18"/>
                <w:lang w:val="sr-Cyrl-RS"/>
              </w:rPr>
              <w:t>Праћење</w:t>
            </w:r>
            <w:r>
              <w:rPr>
                <w:sz w:val="18"/>
                <w:szCs w:val="18"/>
                <w:lang w:val="sr-Cyrl-RS"/>
              </w:rPr>
              <w:t xml:space="preserve"> активности</w:t>
            </w:r>
          </w:p>
          <w:p w14:paraId="24A355C2" w14:textId="77777777" w:rsidR="009D6729" w:rsidRDefault="009D6729" w:rsidP="00F3214B">
            <w:pPr>
              <w:rPr>
                <w:lang w:val="sr-Cyrl-RS"/>
              </w:rPr>
            </w:pPr>
            <w:r>
              <w:rPr>
                <w:sz w:val="18"/>
                <w:szCs w:val="18"/>
                <w:lang w:val="sr-Cyrl-RS"/>
              </w:rPr>
              <w:t>Јелена Трогерт</w:t>
            </w:r>
          </w:p>
        </w:tc>
        <w:tc>
          <w:tcPr>
            <w:tcW w:w="3470" w:type="dxa"/>
            <w:shd w:val="clear" w:color="auto" w:fill="auto"/>
          </w:tcPr>
          <w:p w14:paraId="291DC4ED" w14:textId="77777777" w:rsidR="009D6729" w:rsidRDefault="009D6729" w:rsidP="00F3214B">
            <w:pPr>
              <w:rPr>
                <w:b/>
                <w:bCs/>
                <w:lang w:val="ru-RU"/>
              </w:rPr>
            </w:pPr>
            <w:r>
              <w:rPr>
                <w:b/>
                <w:bCs/>
                <w:lang w:val="sr-Cyrl-RS"/>
              </w:rPr>
              <w:t>7.</w:t>
            </w:r>
            <w:r>
              <w:rPr>
                <w:rFonts w:hint="eastAsia"/>
                <w:b/>
                <w:bCs/>
                <w:lang w:val="ru-RU"/>
              </w:rPr>
              <w:t>Обележавање 21. септембра</w:t>
            </w:r>
            <w:r>
              <w:rPr>
                <w:b/>
                <w:bCs/>
                <w:lang w:val="sr-Cyrl-RS"/>
              </w:rPr>
              <w:t>-</w:t>
            </w:r>
            <w:r>
              <w:rPr>
                <w:rFonts w:hint="eastAsia"/>
                <w:b/>
                <w:bCs/>
                <w:lang w:val="ru-RU"/>
              </w:rPr>
              <w:t xml:space="preserve"> Дана мира</w:t>
            </w:r>
          </w:p>
          <w:p w14:paraId="76187C94" w14:textId="77777777" w:rsidR="009D6729" w:rsidRDefault="009D6729" w:rsidP="00F3214B">
            <w:pPr>
              <w:rPr>
                <w:b/>
                <w:bCs/>
                <w:lang w:val="ru-RU"/>
              </w:rPr>
            </w:pPr>
          </w:p>
          <w:p w14:paraId="24703AB8" w14:textId="77777777" w:rsidR="009D6729" w:rsidRDefault="009D6729" w:rsidP="00F3214B">
            <w:pPr>
              <w:rPr>
                <w:b/>
                <w:bCs/>
                <w:lang w:val="sr-Cyrl-RS"/>
              </w:rPr>
            </w:pPr>
            <w:r>
              <w:rPr>
                <w:rFonts w:hint="eastAsia"/>
                <w:b/>
                <w:bCs/>
                <w:lang w:val="sr-Cyrl-RS"/>
              </w:rPr>
              <w:t>Поруке</w:t>
            </w:r>
            <w:r>
              <w:rPr>
                <w:b/>
                <w:bCs/>
                <w:lang w:val="sr-Cyrl-RS"/>
              </w:rPr>
              <w:t xml:space="preserve"> мира и лепих речи. </w:t>
            </w:r>
          </w:p>
          <w:p w14:paraId="00896F8D" w14:textId="77777777" w:rsidR="009D6729" w:rsidRDefault="009D6729" w:rsidP="00F3214B">
            <w:pPr>
              <w:rPr>
                <w:b/>
                <w:bCs/>
                <w:lang w:val="sr-Cyrl-RS"/>
              </w:rPr>
            </w:pPr>
          </w:p>
          <w:p w14:paraId="33892B5F" w14:textId="77777777" w:rsidR="009D6729" w:rsidRDefault="009D6729" w:rsidP="00F3214B">
            <w:pPr>
              <w:rPr>
                <w:b/>
                <w:bCs/>
                <w:lang w:val="sr-Cyrl-RS"/>
              </w:rPr>
            </w:pPr>
          </w:p>
          <w:p w14:paraId="3051A95D" w14:textId="77777777" w:rsidR="009D6729" w:rsidRDefault="009D6729" w:rsidP="00F3214B">
            <w:pPr>
              <w:rPr>
                <w:b/>
                <w:bCs/>
                <w:lang w:val="sr-Cyrl-RS"/>
              </w:rPr>
            </w:pPr>
          </w:p>
          <w:p w14:paraId="47DB2F90" w14:textId="77777777" w:rsidR="009D6729" w:rsidRDefault="009D6729" w:rsidP="00F3214B">
            <w:pPr>
              <w:rPr>
                <w:b/>
                <w:bCs/>
                <w:lang w:val="sr-Cyrl-RS"/>
              </w:rPr>
            </w:pPr>
          </w:p>
          <w:p w14:paraId="3EBC702E" w14:textId="77777777" w:rsidR="009D6729" w:rsidRDefault="009D6729" w:rsidP="00F3214B">
            <w:pPr>
              <w:rPr>
                <w:b/>
                <w:bCs/>
                <w:lang w:val="sr-Cyrl-RS"/>
              </w:rPr>
            </w:pPr>
          </w:p>
          <w:p w14:paraId="5E28742B" w14:textId="77777777" w:rsidR="009D6729" w:rsidRDefault="009D6729" w:rsidP="00F3214B">
            <w:pPr>
              <w:rPr>
                <w:b/>
                <w:bCs/>
                <w:lang w:val="sr-Cyrl-RS"/>
              </w:rPr>
            </w:pPr>
          </w:p>
          <w:p w14:paraId="50FD7F32" w14:textId="77777777" w:rsidR="009D6729" w:rsidRDefault="009D6729" w:rsidP="00F3214B">
            <w:pPr>
              <w:rPr>
                <w:b/>
                <w:bCs/>
                <w:lang w:val="sr-Cyrl-RS"/>
              </w:rPr>
            </w:pPr>
          </w:p>
          <w:p w14:paraId="28057862" w14:textId="77777777" w:rsidR="009D6729" w:rsidRDefault="009D6729" w:rsidP="00F3214B">
            <w:pPr>
              <w:rPr>
                <w:b/>
                <w:bCs/>
                <w:lang w:val="sr-Cyrl-RS"/>
              </w:rPr>
            </w:pPr>
          </w:p>
          <w:p w14:paraId="74E80B8F" w14:textId="77777777" w:rsidR="009D6729" w:rsidRDefault="009D6729" w:rsidP="00F3214B">
            <w:pPr>
              <w:rPr>
                <w:b/>
                <w:bCs/>
                <w:lang w:val="sr-Cyrl-RS"/>
              </w:rPr>
            </w:pPr>
            <w:r>
              <w:rPr>
                <w:b/>
                <w:bCs/>
                <w:lang w:val="sr-Cyrl-RS"/>
              </w:rPr>
              <w:t>26.09 Европски дан језика-радионице</w:t>
            </w:r>
          </w:p>
        </w:tc>
        <w:tc>
          <w:tcPr>
            <w:tcW w:w="2756" w:type="dxa"/>
            <w:shd w:val="clear" w:color="auto" w:fill="auto"/>
          </w:tcPr>
          <w:p w14:paraId="0510637D" w14:textId="77777777" w:rsidR="009D6729" w:rsidRDefault="009D6729" w:rsidP="00F3214B">
            <w:pPr>
              <w:rPr>
                <w:lang w:val="ru-RU"/>
              </w:rPr>
            </w:pPr>
            <w:r>
              <w:rPr>
                <w:rFonts w:hint="eastAsia"/>
                <w:lang w:val="ru-RU"/>
              </w:rPr>
              <w:t>одељенске старешине, одељенска заједница</w:t>
            </w:r>
          </w:p>
          <w:p w14:paraId="60C573AC" w14:textId="77777777" w:rsidR="009D6729" w:rsidRDefault="009D6729" w:rsidP="00F3214B">
            <w:pPr>
              <w:rPr>
                <w:lang w:val="ru-RU"/>
              </w:rPr>
            </w:pPr>
          </w:p>
          <w:p w14:paraId="11F36F58" w14:textId="77777777" w:rsidR="009D6729" w:rsidRDefault="009D6729" w:rsidP="00F3214B">
            <w:pPr>
              <w:rPr>
                <w:lang w:val="sr-Cyrl-RS"/>
              </w:rPr>
            </w:pPr>
            <w:r>
              <w:rPr>
                <w:rFonts w:hint="eastAsia"/>
                <w:lang w:val="sr-Cyrl-RS"/>
              </w:rPr>
              <w:t>Наставници</w:t>
            </w:r>
            <w:r>
              <w:rPr>
                <w:lang w:val="sr-Cyrl-RS"/>
              </w:rPr>
              <w:t xml:space="preserve"> језика, историје, географије, грађанског и верске наставе, ликовна култура</w:t>
            </w:r>
          </w:p>
          <w:p w14:paraId="43033EFD" w14:textId="77777777" w:rsidR="009D6729" w:rsidRDefault="009D6729" w:rsidP="00F3214B">
            <w:pPr>
              <w:rPr>
                <w:lang w:val="sr-Cyrl-RS"/>
              </w:rPr>
            </w:pPr>
          </w:p>
          <w:p w14:paraId="6E943657" w14:textId="77777777" w:rsidR="009D6729" w:rsidRDefault="009D6729" w:rsidP="00F3214B">
            <w:pPr>
              <w:rPr>
                <w:lang w:val="sr-Cyrl-RS"/>
              </w:rPr>
            </w:pPr>
            <w:r>
              <w:rPr>
                <w:lang w:val="sr-Cyrl-RS"/>
              </w:rPr>
              <w:t xml:space="preserve"> Направити колаж порука.</w:t>
            </w:r>
          </w:p>
          <w:p w14:paraId="46F59DEB" w14:textId="77777777" w:rsidR="009D6729" w:rsidRDefault="009D6729" w:rsidP="00F3214B">
            <w:pPr>
              <w:rPr>
                <w:lang w:val="sr-Cyrl-RS"/>
              </w:rPr>
            </w:pPr>
            <w:r>
              <w:rPr>
                <w:lang w:val="sr-Cyrl-RS"/>
              </w:rPr>
              <w:t>Обрада текстова из уџбеника, лектира на ту тему, састави, цртежи</w:t>
            </w:r>
          </w:p>
          <w:p w14:paraId="57B81304" w14:textId="77777777" w:rsidR="009D6729" w:rsidRDefault="009D6729" w:rsidP="00F3214B">
            <w:pPr>
              <w:rPr>
                <w:lang w:val="sr-Cyrl-RS"/>
              </w:rPr>
            </w:pPr>
          </w:p>
        </w:tc>
        <w:tc>
          <w:tcPr>
            <w:tcW w:w="2143" w:type="dxa"/>
            <w:shd w:val="clear" w:color="auto" w:fill="auto"/>
          </w:tcPr>
          <w:p w14:paraId="4BBE67B4" w14:textId="77777777" w:rsidR="009D6729" w:rsidRDefault="009D6729" w:rsidP="00F3214B">
            <w:pPr>
              <w:rPr>
                <w:lang w:val="ru-RU"/>
              </w:rPr>
            </w:pPr>
            <w:r>
              <w:rPr>
                <w:rFonts w:hint="eastAsia"/>
                <w:lang w:val="ru-RU"/>
              </w:rPr>
              <w:t>Пано у холу поводом Дана мира</w:t>
            </w:r>
          </w:p>
          <w:p w14:paraId="629D49C4" w14:textId="77777777" w:rsidR="009D6729" w:rsidRDefault="009D6729" w:rsidP="00F3214B">
            <w:pPr>
              <w:rPr>
                <w:lang w:val="ru-RU"/>
              </w:rPr>
            </w:pPr>
          </w:p>
        </w:tc>
      </w:tr>
      <w:tr w:rsidR="009D6729" w14:paraId="37B21713" w14:textId="77777777" w:rsidTr="009D6729">
        <w:tc>
          <w:tcPr>
            <w:tcW w:w="1621" w:type="dxa"/>
            <w:shd w:val="clear" w:color="auto" w:fill="auto"/>
          </w:tcPr>
          <w:p w14:paraId="459CAB5C" w14:textId="77777777" w:rsidR="009D6729" w:rsidRDefault="009D6729" w:rsidP="00F3214B">
            <w:r>
              <w:rPr>
                <w:rFonts w:hint="eastAsia"/>
              </w:rPr>
              <w:t>IX</w:t>
            </w:r>
          </w:p>
          <w:p w14:paraId="2666C9FB" w14:textId="77777777" w:rsidR="009D6729" w:rsidRDefault="009D6729" w:rsidP="00F3214B">
            <w:pPr>
              <w:rPr>
                <w:sz w:val="18"/>
                <w:szCs w:val="18"/>
                <w:lang w:val="sr-Cyrl-RS"/>
              </w:rPr>
            </w:pPr>
            <w:r>
              <w:rPr>
                <w:rFonts w:hint="eastAsia"/>
                <w:sz w:val="18"/>
                <w:szCs w:val="18"/>
                <w:lang w:val="sr-Cyrl-RS"/>
              </w:rPr>
              <w:t>Праћење</w:t>
            </w:r>
          </w:p>
          <w:p w14:paraId="505F68B1" w14:textId="77777777" w:rsidR="009D6729" w:rsidRDefault="009D6729" w:rsidP="00F3214B">
            <w:pPr>
              <w:rPr>
                <w:sz w:val="18"/>
                <w:szCs w:val="18"/>
                <w:lang w:val="sr-Cyrl-RS"/>
              </w:rPr>
            </w:pPr>
            <w:r>
              <w:rPr>
                <w:sz w:val="18"/>
                <w:szCs w:val="18"/>
                <w:lang w:val="sr-Cyrl-RS"/>
              </w:rPr>
              <w:t>активности</w:t>
            </w:r>
          </w:p>
          <w:p w14:paraId="77402537" w14:textId="77777777" w:rsidR="009D6729" w:rsidRDefault="009D6729" w:rsidP="00F3214B">
            <w:pPr>
              <w:textAlignment w:val="top"/>
              <w:rPr>
                <w:sz w:val="18"/>
                <w:szCs w:val="18"/>
                <w:lang w:val="sr-Cyrl-RS"/>
              </w:rPr>
            </w:pPr>
            <w:r>
              <w:rPr>
                <w:sz w:val="18"/>
                <w:szCs w:val="18"/>
                <w:lang w:val="sr-Cyrl-RS"/>
              </w:rPr>
              <w:t>Рац Паулина</w:t>
            </w:r>
          </w:p>
        </w:tc>
        <w:tc>
          <w:tcPr>
            <w:tcW w:w="3470" w:type="dxa"/>
            <w:shd w:val="clear" w:color="auto" w:fill="auto"/>
          </w:tcPr>
          <w:p w14:paraId="72E0A3CA" w14:textId="77777777" w:rsidR="009D6729" w:rsidRDefault="009D6729" w:rsidP="00F3214B">
            <w:pPr>
              <w:textAlignment w:val="top"/>
              <w:rPr>
                <w:b/>
                <w:bCs/>
                <w:lang w:val="sr-Cyrl-RS"/>
              </w:rPr>
            </w:pPr>
            <w:r>
              <w:rPr>
                <w:b/>
                <w:bCs/>
                <w:lang w:val="sr-Cyrl-RS"/>
              </w:rPr>
              <w:t>Анкета ученика-</w:t>
            </w:r>
          </w:p>
          <w:p w14:paraId="2EF8837B" w14:textId="77777777" w:rsidR="009D6729" w:rsidRDefault="009D6729" w:rsidP="00F3214B">
            <w:pPr>
              <w:textAlignment w:val="top"/>
              <w:rPr>
                <w:b/>
                <w:bCs/>
                <w:lang w:val="ru-RU"/>
              </w:rPr>
            </w:pPr>
            <w:r>
              <w:rPr>
                <w:b/>
                <w:bCs/>
                <w:lang w:val="sr-Cyrl-RS"/>
              </w:rPr>
              <w:t>Каква су ваша интересовања Шта радите у слободно време</w:t>
            </w:r>
            <w:r>
              <w:rPr>
                <w:b/>
                <w:bCs/>
                <w:lang w:val="en-US"/>
              </w:rPr>
              <w:t>?</w:t>
            </w:r>
          </w:p>
        </w:tc>
        <w:tc>
          <w:tcPr>
            <w:tcW w:w="2756" w:type="dxa"/>
            <w:shd w:val="clear" w:color="auto" w:fill="auto"/>
          </w:tcPr>
          <w:p w14:paraId="0ED8CC58" w14:textId="69CF5CC2" w:rsidR="009D6729" w:rsidRDefault="00A4469D" w:rsidP="00F3214B">
            <w:pPr>
              <w:textAlignment w:val="top"/>
              <w:rPr>
                <w:lang w:val="sr-Cyrl-RS"/>
              </w:rPr>
            </w:pPr>
            <w:r>
              <w:rPr>
                <w:lang w:val="sr-Cyrl-RS"/>
              </w:rPr>
              <w:t>У</w:t>
            </w:r>
            <w:r w:rsidR="009D6729">
              <w:rPr>
                <w:lang w:val="sr-Cyrl-RS"/>
              </w:rPr>
              <w:t>ченици</w:t>
            </w:r>
          </w:p>
        </w:tc>
        <w:tc>
          <w:tcPr>
            <w:tcW w:w="2143" w:type="dxa"/>
            <w:shd w:val="clear" w:color="auto" w:fill="auto"/>
          </w:tcPr>
          <w:p w14:paraId="2E240A76" w14:textId="77777777" w:rsidR="009D6729" w:rsidRDefault="009D6729" w:rsidP="00F3214B">
            <w:pPr>
              <w:textAlignment w:val="top"/>
              <w:rPr>
                <w:lang w:val="sr-Cyrl-RS"/>
              </w:rPr>
            </w:pPr>
            <w:r>
              <w:rPr>
                <w:lang w:val="sr-Cyrl-RS"/>
              </w:rPr>
              <w:t>резултати</w:t>
            </w:r>
          </w:p>
        </w:tc>
      </w:tr>
      <w:tr w:rsidR="009D6729" w14:paraId="0CE5EA9B" w14:textId="77777777" w:rsidTr="009D6729">
        <w:tc>
          <w:tcPr>
            <w:tcW w:w="1621" w:type="dxa"/>
            <w:shd w:val="clear" w:color="auto" w:fill="auto"/>
          </w:tcPr>
          <w:p w14:paraId="462C154F" w14:textId="77777777" w:rsidR="009D6729" w:rsidRDefault="009D6729" w:rsidP="00F3214B">
            <w:r>
              <w:rPr>
                <w:rFonts w:hint="eastAsia"/>
              </w:rPr>
              <w:t>IX</w:t>
            </w:r>
          </w:p>
          <w:p w14:paraId="243A56A3" w14:textId="77777777" w:rsidR="009D6729" w:rsidRDefault="009D6729" w:rsidP="00F3214B">
            <w:pPr>
              <w:rPr>
                <w:sz w:val="18"/>
                <w:szCs w:val="18"/>
                <w:lang w:val="sr-Cyrl-RS"/>
              </w:rPr>
            </w:pPr>
            <w:r>
              <w:rPr>
                <w:rFonts w:hint="eastAsia"/>
                <w:sz w:val="18"/>
                <w:szCs w:val="18"/>
                <w:lang w:val="sr-Cyrl-RS"/>
              </w:rPr>
              <w:t>Праћење</w:t>
            </w:r>
          </w:p>
          <w:p w14:paraId="6D1A6402" w14:textId="77777777" w:rsidR="009D6729" w:rsidRDefault="009D6729" w:rsidP="00F3214B">
            <w:pPr>
              <w:rPr>
                <w:sz w:val="18"/>
                <w:szCs w:val="18"/>
                <w:lang w:val="sr-Cyrl-RS"/>
              </w:rPr>
            </w:pPr>
            <w:r>
              <w:rPr>
                <w:sz w:val="18"/>
                <w:szCs w:val="18"/>
                <w:lang w:val="sr-Cyrl-RS"/>
              </w:rPr>
              <w:t>активности</w:t>
            </w:r>
          </w:p>
          <w:p w14:paraId="287B94CB" w14:textId="77777777" w:rsidR="009D6729" w:rsidRDefault="009D6729" w:rsidP="00F3214B">
            <w:r>
              <w:rPr>
                <w:sz w:val="18"/>
                <w:szCs w:val="18"/>
                <w:lang w:val="sr-Cyrl-RS"/>
              </w:rPr>
              <w:t>Рац Паулина</w:t>
            </w:r>
          </w:p>
        </w:tc>
        <w:tc>
          <w:tcPr>
            <w:tcW w:w="3470" w:type="dxa"/>
            <w:shd w:val="clear" w:color="auto" w:fill="auto"/>
          </w:tcPr>
          <w:p w14:paraId="2807F129" w14:textId="77777777" w:rsidR="009D6729" w:rsidRDefault="009D6729" w:rsidP="00764475">
            <w:pPr>
              <w:numPr>
                <w:ilvl w:val="0"/>
                <w:numId w:val="146"/>
              </w:numPr>
              <w:ind w:left="360"/>
              <w:rPr>
                <w:b/>
                <w:bCs/>
                <w:lang w:val="ru-RU"/>
              </w:rPr>
            </w:pPr>
            <w:r>
              <w:rPr>
                <w:rFonts w:hint="eastAsia"/>
                <w:b/>
                <w:bCs/>
                <w:lang w:val="ru-RU"/>
              </w:rPr>
              <w:t>Организовање слободних активности према предлозима Ученичког парламента</w:t>
            </w:r>
          </w:p>
          <w:p w14:paraId="53BB7B53" w14:textId="77777777" w:rsidR="009D6729" w:rsidRDefault="009D6729" w:rsidP="00F3214B">
            <w:pPr>
              <w:rPr>
                <w:b/>
                <w:bCs/>
                <w:lang w:val="ru-RU"/>
              </w:rPr>
            </w:pPr>
          </w:p>
          <w:p w14:paraId="5A76F94A" w14:textId="77777777" w:rsidR="009D6729" w:rsidRDefault="009D6729" w:rsidP="00F3214B">
            <w:pPr>
              <w:rPr>
                <w:b/>
                <w:bCs/>
                <w:lang w:val="ru-RU"/>
              </w:rPr>
            </w:pPr>
          </w:p>
          <w:p w14:paraId="2146796E" w14:textId="77777777" w:rsidR="009D6729" w:rsidRDefault="009D6729" w:rsidP="00F3214B">
            <w:pPr>
              <w:rPr>
                <w:b/>
                <w:bCs/>
                <w:lang w:val="ru-RU"/>
              </w:rPr>
            </w:pPr>
          </w:p>
          <w:p w14:paraId="27AD39DE" w14:textId="77777777" w:rsidR="009D6729" w:rsidRDefault="009D6729" w:rsidP="00F3214B">
            <w:pPr>
              <w:rPr>
                <w:b/>
                <w:bCs/>
                <w:lang w:val="ru-RU"/>
              </w:rPr>
            </w:pPr>
          </w:p>
          <w:p w14:paraId="3B91C95F" w14:textId="77777777" w:rsidR="009D6729" w:rsidRDefault="009D6729" w:rsidP="00F3214B">
            <w:pPr>
              <w:rPr>
                <w:b/>
                <w:bCs/>
                <w:lang w:val="ru-RU"/>
              </w:rPr>
            </w:pPr>
          </w:p>
          <w:p w14:paraId="62E7258A" w14:textId="77777777" w:rsidR="009D6729" w:rsidRDefault="009D6729" w:rsidP="00F3214B">
            <w:pPr>
              <w:rPr>
                <w:b/>
                <w:bCs/>
                <w:lang w:val="ru-RU"/>
              </w:rPr>
            </w:pPr>
          </w:p>
          <w:p w14:paraId="58980BC7" w14:textId="77777777" w:rsidR="009D6729" w:rsidRDefault="009D6729" w:rsidP="00F3214B">
            <w:pPr>
              <w:rPr>
                <w:b/>
                <w:bCs/>
                <w:lang w:val="ru-RU"/>
              </w:rPr>
            </w:pPr>
          </w:p>
        </w:tc>
        <w:tc>
          <w:tcPr>
            <w:tcW w:w="2756" w:type="dxa"/>
            <w:shd w:val="clear" w:color="auto" w:fill="auto"/>
          </w:tcPr>
          <w:p w14:paraId="5C08B9AB" w14:textId="77777777" w:rsidR="009D6729" w:rsidRDefault="009D6729" w:rsidP="00F3214B">
            <w:pPr>
              <w:rPr>
                <w:lang w:val="ru-RU"/>
              </w:rPr>
            </w:pPr>
            <w:r>
              <w:rPr>
                <w:rFonts w:hint="eastAsia"/>
                <w:lang w:val="ru-RU"/>
              </w:rPr>
              <w:t>ученички парламент</w:t>
            </w:r>
          </w:p>
        </w:tc>
        <w:tc>
          <w:tcPr>
            <w:tcW w:w="2143" w:type="dxa"/>
            <w:shd w:val="clear" w:color="auto" w:fill="auto"/>
          </w:tcPr>
          <w:p w14:paraId="55C7AFEF" w14:textId="77777777" w:rsidR="009D6729" w:rsidRDefault="009D6729" w:rsidP="00F3214B">
            <w:pPr>
              <w:rPr>
                <w:lang w:val="ru-RU"/>
              </w:rPr>
            </w:pPr>
            <w:r>
              <w:rPr>
                <w:rFonts w:hint="eastAsia"/>
                <w:lang w:val="ru-RU"/>
              </w:rPr>
              <w:t>Записник</w:t>
            </w:r>
          </w:p>
          <w:p w14:paraId="68B5435B" w14:textId="77777777" w:rsidR="009D6729" w:rsidRDefault="009D6729" w:rsidP="00F3214B">
            <w:pPr>
              <w:rPr>
                <w:lang w:val="sr-Cyrl-RS"/>
              </w:rPr>
            </w:pPr>
            <w:r>
              <w:rPr>
                <w:rFonts w:hint="eastAsia"/>
                <w:lang w:val="sr-Cyrl-RS"/>
              </w:rPr>
              <w:t>Уврстити</w:t>
            </w:r>
            <w:r>
              <w:rPr>
                <w:lang w:val="sr-Cyrl-RS"/>
              </w:rPr>
              <w:t xml:space="preserve"> слободне активности у план</w:t>
            </w:r>
          </w:p>
        </w:tc>
      </w:tr>
      <w:tr w:rsidR="009D6729" w14:paraId="45281F1C" w14:textId="77777777" w:rsidTr="009D6729">
        <w:tc>
          <w:tcPr>
            <w:tcW w:w="1621" w:type="dxa"/>
            <w:shd w:val="clear" w:color="auto" w:fill="auto"/>
          </w:tcPr>
          <w:p w14:paraId="6B65E90A" w14:textId="77777777" w:rsidR="009D6729" w:rsidRDefault="009D6729" w:rsidP="00F3214B">
            <w:pPr>
              <w:rPr>
                <w:lang w:val="sr-Cyrl-RS"/>
              </w:rPr>
            </w:pPr>
            <w:r>
              <w:rPr>
                <w:rFonts w:hint="eastAsia"/>
              </w:rPr>
              <w:t>IX</w:t>
            </w:r>
            <w:r>
              <w:rPr>
                <w:lang w:val="sr-Cyrl-RS"/>
              </w:rPr>
              <w:t xml:space="preserve"> крај септембра-октобар</w:t>
            </w:r>
          </w:p>
          <w:p w14:paraId="3FAA0F55" w14:textId="77777777" w:rsidR="009D6729" w:rsidRDefault="009D6729" w:rsidP="00F3214B">
            <w:pPr>
              <w:rPr>
                <w:sz w:val="18"/>
                <w:szCs w:val="18"/>
                <w:lang w:val="sr-Cyrl-RS"/>
              </w:rPr>
            </w:pPr>
            <w:r>
              <w:rPr>
                <w:rFonts w:hint="eastAsia"/>
                <w:sz w:val="18"/>
                <w:szCs w:val="18"/>
                <w:lang w:val="sr-Cyrl-RS"/>
              </w:rPr>
              <w:t>Праћење</w:t>
            </w:r>
          </w:p>
          <w:p w14:paraId="7A1AFC87" w14:textId="77777777" w:rsidR="009D6729" w:rsidRDefault="009D6729" w:rsidP="00F3214B">
            <w:pPr>
              <w:rPr>
                <w:sz w:val="18"/>
                <w:szCs w:val="18"/>
                <w:lang w:val="sr-Cyrl-RS"/>
              </w:rPr>
            </w:pPr>
            <w:r>
              <w:rPr>
                <w:sz w:val="18"/>
                <w:szCs w:val="18"/>
                <w:lang w:val="sr-Cyrl-RS"/>
              </w:rPr>
              <w:t>активности</w:t>
            </w:r>
          </w:p>
          <w:p w14:paraId="7856C046" w14:textId="77777777" w:rsidR="009D6729" w:rsidRDefault="009D6729" w:rsidP="00F3214B">
            <w:pPr>
              <w:rPr>
                <w:sz w:val="18"/>
                <w:szCs w:val="18"/>
                <w:lang w:val="sr-Cyrl-RS"/>
              </w:rPr>
            </w:pPr>
            <w:r>
              <w:rPr>
                <w:sz w:val="18"/>
                <w:szCs w:val="18"/>
                <w:lang w:val="sr-Cyrl-RS"/>
              </w:rPr>
              <w:t>Рац Паулина</w:t>
            </w:r>
          </w:p>
        </w:tc>
        <w:tc>
          <w:tcPr>
            <w:tcW w:w="3470" w:type="dxa"/>
            <w:shd w:val="clear" w:color="auto" w:fill="auto"/>
          </w:tcPr>
          <w:p w14:paraId="331B39BD" w14:textId="77777777" w:rsidR="009D6729" w:rsidRDefault="009D6729" w:rsidP="00764475">
            <w:pPr>
              <w:numPr>
                <w:ilvl w:val="0"/>
                <w:numId w:val="146"/>
              </w:numPr>
              <w:ind w:left="360"/>
              <w:rPr>
                <w:lang w:val="sr-Cyrl-RS"/>
              </w:rPr>
            </w:pPr>
            <w:r>
              <w:rPr>
                <w:b/>
                <w:bCs/>
                <w:lang w:val="sr-Cyrl-RS"/>
              </w:rPr>
              <w:t>Организација одласка у Нови Сад</w:t>
            </w:r>
            <w:r>
              <w:rPr>
                <w:lang w:val="sr-Cyrl-RS"/>
              </w:rPr>
              <w:t xml:space="preserve"> (једнодневни излет) </w:t>
            </w:r>
          </w:p>
        </w:tc>
        <w:tc>
          <w:tcPr>
            <w:tcW w:w="2756" w:type="dxa"/>
            <w:shd w:val="clear" w:color="auto" w:fill="auto"/>
          </w:tcPr>
          <w:p w14:paraId="3682C853" w14:textId="77777777" w:rsidR="009D6729" w:rsidRDefault="009D6729" w:rsidP="00F3214B">
            <w:pPr>
              <w:rPr>
                <w:lang w:val="sr-Cyrl-RS"/>
              </w:rPr>
            </w:pPr>
            <w:r>
              <w:rPr>
                <w:rFonts w:hint="eastAsia"/>
                <w:lang w:val="sr-Cyrl-RS"/>
              </w:rPr>
              <w:t>Сви</w:t>
            </w:r>
            <w:r>
              <w:rPr>
                <w:lang w:val="sr-Cyrl-RS"/>
              </w:rPr>
              <w:t xml:space="preserve"> пријављени ученици и наставници</w:t>
            </w:r>
          </w:p>
        </w:tc>
        <w:tc>
          <w:tcPr>
            <w:tcW w:w="2143" w:type="dxa"/>
            <w:shd w:val="clear" w:color="auto" w:fill="auto"/>
          </w:tcPr>
          <w:p w14:paraId="524BE8A0" w14:textId="77777777" w:rsidR="009D6729" w:rsidRDefault="009D6729" w:rsidP="00F3214B">
            <w:pPr>
              <w:rPr>
                <w:lang w:val="sr-Cyrl-RS"/>
              </w:rPr>
            </w:pPr>
            <w:r>
              <w:rPr>
                <w:rFonts w:hint="eastAsia"/>
                <w:lang w:val="sr-Cyrl-RS"/>
              </w:rPr>
              <w:t>записник</w:t>
            </w:r>
          </w:p>
        </w:tc>
      </w:tr>
      <w:tr w:rsidR="009D6729" w14:paraId="6C9B1488" w14:textId="77777777" w:rsidTr="009D6729">
        <w:tc>
          <w:tcPr>
            <w:tcW w:w="1621" w:type="dxa"/>
            <w:shd w:val="clear" w:color="auto" w:fill="auto"/>
          </w:tcPr>
          <w:p w14:paraId="2F3E5EF9" w14:textId="77777777" w:rsidR="009D6729" w:rsidRDefault="009D6729" w:rsidP="00F3214B">
            <w:r>
              <w:rPr>
                <w:rFonts w:hint="eastAsia"/>
              </w:rPr>
              <w:t>X</w:t>
            </w:r>
          </w:p>
          <w:p w14:paraId="06CE3C38" w14:textId="77777777" w:rsidR="009D6729" w:rsidRDefault="009D6729" w:rsidP="00F3214B"/>
          <w:p w14:paraId="30E8E7F1" w14:textId="77777777" w:rsidR="009D6729" w:rsidRDefault="009D6729" w:rsidP="00F3214B"/>
          <w:p w14:paraId="7216D9D8" w14:textId="77777777" w:rsidR="009D6729" w:rsidRDefault="009D6729" w:rsidP="00F3214B"/>
          <w:p w14:paraId="71B036BE" w14:textId="77777777" w:rsidR="009D6729" w:rsidRDefault="009D6729" w:rsidP="00F3214B"/>
          <w:p w14:paraId="1030F9DB" w14:textId="77777777" w:rsidR="009D6729" w:rsidRDefault="009D6729" w:rsidP="00F3214B">
            <w:pPr>
              <w:rPr>
                <w:lang w:val="ru-RU"/>
              </w:rPr>
            </w:pPr>
            <w:r>
              <w:rPr>
                <w:rFonts w:hint="eastAsia"/>
                <w:lang w:val="ru-RU"/>
              </w:rPr>
              <w:lastRenderedPageBreak/>
              <w:t>За време дечје недеље</w:t>
            </w:r>
          </w:p>
          <w:p w14:paraId="41EE1083" w14:textId="77777777" w:rsidR="009D6729" w:rsidRDefault="009D6729" w:rsidP="00F3214B">
            <w:pPr>
              <w:rPr>
                <w:lang w:val="ru-RU"/>
              </w:rPr>
            </w:pPr>
          </w:p>
          <w:p w14:paraId="64FC5624" w14:textId="77777777" w:rsidR="009D6729" w:rsidRDefault="009D6729" w:rsidP="00F3214B">
            <w:pPr>
              <w:rPr>
                <w:lang w:val="ru-RU"/>
              </w:rPr>
            </w:pPr>
          </w:p>
          <w:p w14:paraId="3F819A24" w14:textId="77777777" w:rsidR="009D6729" w:rsidRDefault="009D6729" w:rsidP="00F3214B">
            <w:pPr>
              <w:rPr>
                <w:lang w:val="ru-RU"/>
              </w:rPr>
            </w:pPr>
          </w:p>
          <w:p w14:paraId="6A03229B" w14:textId="77777777" w:rsidR="009D6729" w:rsidRDefault="009D6729" w:rsidP="00F3214B">
            <w:pPr>
              <w:rPr>
                <w:lang w:val="ru-RU"/>
              </w:rPr>
            </w:pPr>
          </w:p>
          <w:p w14:paraId="155371BF" w14:textId="77777777" w:rsidR="009D6729" w:rsidRDefault="009D6729" w:rsidP="00F3214B">
            <w:pPr>
              <w:rPr>
                <w:lang w:val="ru-RU"/>
              </w:rPr>
            </w:pPr>
          </w:p>
          <w:p w14:paraId="3D3F7345" w14:textId="77777777" w:rsidR="009D6729" w:rsidRDefault="009D6729" w:rsidP="00F3214B">
            <w:pPr>
              <w:rPr>
                <w:lang w:val="ru-RU"/>
              </w:rPr>
            </w:pPr>
          </w:p>
          <w:p w14:paraId="4635F176" w14:textId="77777777" w:rsidR="009D6729" w:rsidRDefault="009D6729" w:rsidP="00F3214B">
            <w:pPr>
              <w:rPr>
                <w:lang w:val="ru-RU"/>
              </w:rPr>
            </w:pPr>
            <w:r>
              <w:rPr>
                <w:rFonts w:hint="eastAsia"/>
                <w:lang w:val="ru-RU"/>
              </w:rPr>
              <w:t>За време дечје недеље</w:t>
            </w:r>
          </w:p>
          <w:p w14:paraId="1E7D1C14" w14:textId="77777777" w:rsidR="009D6729" w:rsidRDefault="009D6729" w:rsidP="00F3214B">
            <w:pPr>
              <w:rPr>
                <w:lang w:val="ru-RU"/>
              </w:rPr>
            </w:pPr>
          </w:p>
          <w:p w14:paraId="40AAE76F" w14:textId="77777777" w:rsidR="009D6729" w:rsidRDefault="009D6729" w:rsidP="00F3214B">
            <w:pPr>
              <w:rPr>
                <w:sz w:val="18"/>
                <w:szCs w:val="18"/>
                <w:lang w:val="sr-Cyrl-RS"/>
              </w:rPr>
            </w:pPr>
            <w:r>
              <w:rPr>
                <w:rFonts w:hint="eastAsia"/>
                <w:sz w:val="18"/>
                <w:szCs w:val="18"/>
                <w:lang w:val="sr-Cyrl-RS"/>
              </w:rPr>
              <w:t>Праћење</w:t>
            </w:r>
          </w:p>
          <w:p w14:paraId="777D61B1" w14:textId="77777777" w:rsidR="009D6729" w:rsidRDefault="009D6729" w:rsidP="00F3214B">
            <w:pPr>
              <w:rPr>
                <w:sz w:val="18"/>
                <w:szCs w:val="18"/>
                <w:lang w:val="sr-Cyrl-RS"/>
              </w:rPr>
            </w:pPr>
            <w:r>
              <w:rPr>
                <w:sz w:val="18"/>
                <w:szCs w:val="18"/>
                <w:lang w:val="sr-Cyrl-RS"/>
              </w:rPr>
              <w:t>активности</w:t>
            </w:r>
          </w:p>
          <w:p w14:paraId="2019B15F" w14:textId="77777777" w:rsidR="009D6729" w:rsidRDefault="009D6729" w:rsidP="00F3214B">
            <w:pPr>
              <w:rPr>
                <w:lang w:val="sr-Cyrl-RS"/>
              </w:rPr>
            </w:pPr>
            <w:r>
              <w:rPr>
                <w:rFonts w:hint="eastAsia"/>
                <w:sz w:val="18"/>
                <w:szCs w:val="18"/>
                <w:lang w:val="sr-Cyrl-RS"/>
              </w:rPr>
              <w:t>Сања</w:t>
            </w:r>
            <w:r>
              <w:rPr>
                <w:sz w:val="18"/>
                <w:szCs w:val="18"/>
                <w:lang w:val="sr-Cyrl-RS"/>
              </w:rPr>
              <w:t xml:space="preserve"> Еделински, Наталија Зазуљак и Далиборка Вукасовић</w:t>
            </w:r>
          </w:p>
        </w:tc>
        <w:tc>
          <w:tcPr>
            <w:tcW w:w="3470" w:type="dxa"/>
            <w:shd w:val="clear" w:color="auto" w:fill="auto"/>
          </w:tcPr>
          <w:p w14:paraId="14B65CE9" w14:textId="77777777" w:rsidR="009D6729" w:rsidRDefault="009D6729" w:rsidP="00F3214B">
            <w:pPr>
              <w:rPr>
                <w:b/>
                <w:bCs/>
                <w:lang w:val="ru-RU"/>
              </w:rPr>
            </w:pPr>
            <w:r>
              <w:rPr>
                <w:rFonts w:hint="eastAsia"/>
                <w:b/>
                <w:bCs/>
                <w:lang w:val="ru-RU"/>
              </w:rPr>
              <w:lastRenderedPageBreak/>
              <w:t xml:space="preserve">1.Активности за време дечје недеље </w:t>
            </w:r>
          </w:p>
          <w:p w14:paraId="3317107E" w14:textId="77777777" w:rsidR="009D6729" w:rsidRDefault="009D6729" w:rsidP="00F3214B"/>
          <w:p w14:paraId="16E06DF2" w14:textId="77777777" w:rsidR="009D6729" w:rsidRDefault="009D6729" w:rsidP="00F3214B"/>
          <w:p w14:paraId="3AE68AEC" w14:textId="77777777" w:rsidR="009D6729" w:rsidRDefault="009D6729" w:rsidP="00F3214B"/>
          <w:p w14:paraId="396C4771" w14:textId="77777777" w:rsidR="009D6729" w:rsidRDefault="009D6729" w:rsidP="00F3214B">
            <w:pPr>
              <w:rPr>
                <w:b/>
                <w:bCs/>
                <w:lang w:val="ru-RU"/>
              </w:rPr>
            </w:pPr>
            <w:r>
              <w:rPr>
                <w:rFonts w:hint="eastAsia"/>
                <w:b/>
                <w:bCs/>
                <w:lang w:val="ru-RU"/>
              </w:rPr>
              <w:lastRenderedPageBreak/>
              <w:t>Крос</w:t>
            </w:r>
          </w:p>
          <w:p w14:paraId="09FD8D60" w14:textId="77777777" w:rsidR="009D6729" w:rsidRDefault="009D6729" w:rsidP="00F3214B">
            <w:pPr>
              <w:rPr>
                <w:lang w:val="ru-RU"/>
              </w:rPr>
            </w:pPr>
          </w:p>
          <w:p w14:paraId="5F254EC0" w14:textId="77777777" w:rsidR="009D6729" w:rsidRDefault="009D6729" w:rsidP="00F3214B">
            <w:pPr>
              <w:rPr>
                <w:lang w:val="ru-RU"/>
              </w:rPr>
            </w:pPr>
          </w:p>
          <w:p w14:paraId="354B0267" w14:textId="77777777" w:rsidR="009D6729" w:rsidRDefault="009D6729" w:rsidP="00F3214B">
            <w:pPr>
              <w:rPr>
                <w:b/>
                <w:bCs/>
                <w:lang w:val="sr-Cyrl-RS"/>
              </w:rPr>
            </w:pPr>
            <w:r>
              <w:rPr>
                <w:rFonts w:hint="eastAsia"/>
                <w:b/>
                <w:bCs/>
                <w:lang w:val="sr-Cyrl-RS"/>
              </w:rPr>
              <w:t>Организација</w:t>
            </w:r>
            <w:r>
              <w:rPr>
                <w:b/>
                <w:bCs/>
                <w:lang w:val="sr-Cyrl-RS"/>
              </w:rPr>
              <w:t xml:space="preserve"> спортских игара-ученици различитих узраста у тимовима. </w:t>
            </w:r>
          </w:p>
          <w:p w14:paraId="19A7FD6A" w14:textId="77777777" w:rsidR="009D6729" w:rsidRDefault="009D6729" w:rsidP="00F3214B">
            <w:pPr>
              <w:rPr>
                <w:lang w:val="sr-Cyrl-RS"/>
              </w:rPr>
            </w:pPr>
            <w:r>
              <w:rPr>
                <w:lang w:val="sr-Cyrl-RS"/>
              </w:rPr>
              <w:t>Направљена је анкета ученика који спорт воле и знају да играју па ораганизовати игре. Погледати ко кад има час физичко и Чос ако се преклопе да би се направиле екипе. Евентулно погледати и часове грађанског и верске наставе где се преклапају , које одељење са којим</w:t>
            </w:r>
          </w:p>
          <w:p w14:paraId="5CB196BC" w14:textId="77777777" w:rsidR="009D6729" w:rsidRDefault="009D6729" w:rsidP="00F3214B">
            <w:pPr>
              <w:rPr>
                <w:lang w:val="ru-RU"/>
              </w:rPr>
            </w:pPr>
          </w:p>
          <w:p w14:paraId="23F09239" w14:textId="77777777" w:rsidR="009D6729" w:rsidRDefault="009D6729" w:rsidP="00F3214B">
            <w:pPr>
              <w:rPr>
                <w:lang w:val="ru-RU"/>
              </w:rPr>
            </w:pPr>
          </w:p>
          <w:p w14:paraId="5F266C12" w14:textId="77777777" w:rsidR="009D6729" w:rsidRDefault="009D6729" w:rsidP="00F3214B">
            <w:pPr>
              <w:rPr>
                <w:lang w:val="ru-RU"/>
              </w:rPr>
            </w:pPr>
          </w:p>
          <w:p w14:paraId="600CE6CC" w14:textId="77777777" w:rsidR="009D6729" w:rsidRDefault="009D6729" w:rsidP="00F3214B">
            <w:pPr>
              <w:ind w:right="720"/>
              <w:textAlignment w:val="top"/>
              <w:rPr>
                <w:lang w:val="ru-RU"/>
              </w:rPr>
            </w:pPr>
            <w:r>
              <w:rPr>
                <w:rFonts w:hint="eastAsia"/>
                <w:b/>
                <w:bCs/>
                <w:lang w:val="ru-RU"/>
              </w:rPr>
              <w:t>Недеља тајанствених пријатеља</w:t>
            </w:r>
            <w:r>
              <w:rPr>
                <w:rFonts w:hint="eastAsia"/>
              </w:rPr>
              <w:t> </w:t>
            </w:r>
          </w:p>
          <w:p w14:paraId="69FF0E67" w14:textId="77777777" w:rsidR="009D6729" w:rsidRDefault="009D6729" w:rsidP="00F3214B">
            <w:pPr>
              <w:ind w:right="720"/>
              <w:jc w:val="center"/>
              <w:textAlignment w:val="top"/>
              <w:rPr>
                <w:lang w:val="ru-RU"/>
              </w:rPr>
            </w:pPr>
          </w:p>
          <w:p w14:paraId="78D86DA4" w14:textId="77777777" w:rsidR="009D6729" w:rsidRDefault="009D6729" w:rsidP="00F3214B">
            <w:pPr>
              <w:rPr>
                <w:lang w:val="ru-RU"/>
              </w:rPr>
            </w:pPr>
            <w:r>
              <w:rPr>
                <w:rFonts w:hint="eastAsia"/>
                <w:lang w:val="ru-RU"/>
              </w:rPr>
              <w:t>Изаберите пријатеља за кога ћете те недеље чинити лепе гестове, коме ћете помагати и правити му пријатна изненађења.Покушајте да останете тајанствени</w:t>
            </w:r>
            <w:r>
              <w:rPr>
                <w:rFonts w:hint="eastAsia"/>
                <w:lang w:val="en-US"/>
              </w:rPr>
              <w:t> </w:t>
            </w:r>
            <w:r>
              <w:rPr>
                <w:rFonts w:hint="eastAsia"/>
                <w:lang w:val="ru-RU"/>
              </w:rPr>
              <w:t xml:space="preserve"> до краја недеље.</w:t>
            </w:r>
          </w:p>
        </w:tc>
        <w:tc>
          <w:tcPr>
            <w:tcW w:w="2756" w:type="dxa"/>
            <w:shd w:val="clear" w:color="auto" w:fill="auto"/>
          </w:tcPr>
          <w:p w14:paraId="21F31FD2" w14:textId="77777777" w:rsidR="009D6729" w:rsidRDefault="009D6729" w:rsidP="00F3214B">
            <w:pPr>
              <w:rPr>
                <w:lang w:val="ru-RU"/>
              </w:rPr>
            </w:pPr>
            <w:r>
              <w:rPr>
                <w:rFonts w:hint="eastAsia"/>
                <w:lang w:val="ru-RU"/>
              </w:rPr>
              <w:lastRenderedPageBreak/>
              <w:t>Стручна служба, одељенске старешине, учитељи, ученици у продуженом боравку</w:t>
            </w:r>
          </w:p>
          <w:p w14:paraId="07187CDB" w14:textId="77777777" w:rsidR="009D6729" w:rsidRDefault="009D6729" w:rsidP="00F3214B">
            <w:pPr>
              <w:rPr>
                <w:lang w:val="ru-RU"/>
              </w:rPr>
            </w:pPr>
          </w:p>
          <w:p w14:paraId="517A8E90" w14:textId="77777777" w:rsidR="009D6729" w:rsidRDefault="009D6729" w:rsidP="00F3214B">
            <w:pPr>
              <w:rPr>
                <w:lang w:val="ru-RU"/>
              </w:rPr>
            </w:pPr>
            <w:r>
              <w:rPr>
                <w:rFonts w:hint="eastAsia"/>
                <w:lang w:val="ru-RU"/>
              </w:rPr>
              <w:lastRenderedPageBreak/>
              <w:t>одељенске старешине,Актив физичке културе</w:t>
            </w:r>
          </w:p>
          <w:p w14:paraId="65BBFC35" w14:textId="77777777" w:rsidR="009D6729" w:rsidRDefault="009D6729" w:rsidP="00F3214B">
            <w:pPr>
              <w:rPr>
                <w:lang w:val="ru-RU"/>
              </w:rPr>
            </w:pPr>
          </w:p>
          <w:p w14:paraId="77C76B8C" w14:textId="77777777" w:rsidR="009D6729" w:rsidRDefault="009D6729" w:rsidP="00F3214B">
            <w:pPr>
              <w:rPr>
                <w:lang w:val="ru-RU"/>
              </w:rPr>
            </w:pPr>
          </w:p>
          <w:p w14:paraId="3875C216" w14:textId="77777777" w:rsidR="009D6729" w:rsidRDefault="009D6729" w:rsidP="00F3214B">
            <w:pPr>
              <w:rPr>
                <w:lang w:val="ru-RU"/>
              </w:rPr>
            </w:pPr>
          </w:p>
          <w:p w14:paraId="18A392F2" w14:textId="77777777" w:rsidR="009D6729" w:rsidRDefault="009D6729" w:rsidP="00F3214B">
            <w:pPr>
              <w:rPr>
                <w:lang w:val="ru-RU"/>
              </w:rPr>
            </w:pPr>
            <w:r>
              <w:rPr>
                <w:rFonts w:hint="eastAsia"/>
                <w:lang w:val="ru-RU"/>
              </w:rPr>
              <w:t>одељенске старешине,Актив физичке културе</w:t>
            </w:r>
          </w:p>
          <w:p w14:paraId="5649164B" w14:textId="77777777" w:rsidR="009D6729" w:rsidRDefault="009D6729" w:rsidP="00F3214B">
            <w:pPr>
              <w:rPr>
                <w:lang w:val="ru-RU"/>
              </w:rPr>
            </w:pPr>
          </w:p>
          <w:p w14:paraId="4CE926EB" w14:textId="77777777" w:rsidR="009D6729" w:rsidRDefault="009D6729" w:rsidP="00F3214B">
            <w:pPr>
              <w:rPr>
                <w:lang w:val="ru-RU"/>
              </w:rPr>
            </w:pPr>
          </w:p>
          <w:p w14:paraId="2786DFE3" w14:textId="77777777" w:rsidR="009D6729" w:rsidRDefault="009D6729" w:rsidP="00F3214B">
            <w:pPr>
              <w:rPr>
                <w:lang w:val="ru-RU"/>
              </w:rPr>
            </w:pPr>
          </w:p>
          <w:p w14:paraId="7C47CB1F" w14:textId="77777777" w:rsidR="009D6729" w:rsidRDefault="009D6729" w:rsidP="00F3214B">
            <w:pPr>
              <w:rPr>
                <w:lang w:val="ru-RU"/>
              </w:rPr>
            </w:pPr>
          </w:p>
          <w:p w14:paraId="69486549" w14:textId="77777777" w:rsidR="009D6729" w:rsidRDefault="009D6729" w:rsidP="00F3214B">
            <w:pPr>
              <w:rPr>
                <w:lang w:val="ru-RU"/>
              </w:rPr>
            </w:pPr>
          </w:p>
          <w:p w14:paraId="196299A2" w14:textId="77777777" w:rsidR="009D6729" w:rsidRDefault="009D6729" w:rsidP="00F3214B">
            <w:pPr>
              <w:rPr>
                <w:lang w:val="ru-RU"/>
              </w:rPr>
            </w:pPr>
          </w:p>
          <w:p w14:paraId="76AC95D8" w14:textId="77777777" w:rsidR="009D6729" w:rsidRDefault="009D6729" w:rsidP="00F3214B">
            <w:pPr>
              <w:rPr>
                <w:lang w:val="ru-RU"/>
              </w:rPr>
            </w:pPr>
          </w:p>
          <w:p w14:paraId="55FD6FEF" w14:textId="77777777" w:rsidR="009D6729" w:rsidRDefault="009D6729" w:rsidP="00F3214B">
            <w:pPr>
              <w:rPr>
                <w:lang w:val="ru-RU"/>
              </w:rPr>
            </w:pPr>
          </w:p>
          <w:p w14:paraId="76BC1663" w14:textId="77777777" w:rsidR="009D6729" w:rsidRDefault="009D6729" w:rsidP="00F3214B">
            <w:pPr>
              <w:rPr>
                <w:lang w:val="ru-RU"/>
              </w:rPr>
            </w:pPr>
          </w:p>
          <w:p w14:paraId="28B3C9C1" w14:textId="77777777" w:rsidR="009D6729" w:rsidRDefault="009D6729" w:rsidP="00F3214B">
            <w:pPr>
              <w:rPr>
                <w:lang w:val="ru-RU"/>
              </w:rPr>
            </w:pPr>
          </w:p>
          <w:p w14:paraId="144FB946" w14:textId="77777777" w:rsidR="009D6729" w:rsidRDefault="009D6729" w:rsidP="00F3214B">
            <w:pPr>
              <w:rPr>
                <w:lang w:val="ru-RU"/>
              </w:rPr>
            </w:pPr>
          </w:p>
          <w:p w14:paraId="518362D5" w14:textId="77777777" w:rsidR="009D6729" w:rsidRDefault="009D6729" w:rsidP="00F3214B">
            <w:pPr>
              <w:ind w:right="720"/>
              <w:jc w:val="center"/>
              <w:textAlignment w:val="top"/>
              <w:rPr>
                <w:lang w:val="ru-RU"/>
              </w:rPr>
            </w:pPr>
            <w:r>
              <w:rPr>
                <w:rFonts w:hint="eastAsia"/>
                <w:lang w:val="ru-RU"/>
              </w:rPr>
              <w:t>За време дечје недеље Одељенске старешине са ученицима у разреду.</w:t>
            </w:r>
          </w:p>
          <w:p w14:paraId="38736C42" w14:textId="77777777" w:rsidR="009D6729" w:rsidRDefault="009D6729" w:rsidP="00F3214B">
            <w:pPr>
              <w:ind w:right="720"/>
              <w:jc w:val="center"/>
              <w:textAlignment w:val="top"/>
              <w:rPr>
                <w:lang w:val="ru-RU"/>
              </w:rPr>
            </w:pPr>
            <w:r>
              <w:rPr>
                <w:rFonts w:hint="eastAsia"/>
                <w:lang w:val="ru-RU"/>
              </w:rPr>
              <w:t>Договор са децом на Чос-у</w:t>
            </w:r>
          </w:p>
          <w:p w14:paraId="3F0CE283" w14:textId="77777777" w:rsidR="009D6729" w:rsidRDefault="009D6729" w:rsidP="00F3214B">
            <w:pPr>
              <w:rPr>
                <w:lang w:val="ru-RU"/>
              </w:rPr>
            </w:pPr>
          </w:p>
        </w:tc>
        <w:tc>
          <w:tcPr>
            <w:tcW w:w="2143" w:type="dxa"/>
            <w:shd w:val="clear" w:color="auto" w:fill="auto"/>
          </w:tcPr>
          <w:p w14:paraId="6C5AA0D1" w14:textId="77777777" w:rsidR="009D6729" w:rsidRDefault="009D6729" w:rsidP="00F3214B">
            <w:r>
              <w:rPr>
                <w:rFonts w:hint="eastAsia"/>
              </w:rPr>
              <w:lastRenderedPageBreak/>
              <w:t>Записници панои, фотографије, извештаји</w:t>
            </w:r>
          </w:p>
          <w:p w14:paraId="6BD85AF9" w14:textId="77777777" w:rsidR="009D6729" w:rsidRDefault="009D6729" w:rsidP="00F3214B"/>
          <w:p w14:paraId="6626F5C5" w14:textId="77777777" w:rsidR="009D6729" w:rsidRDefault="009D6729" w:rsidP="00F3214B"/>
          <w:p w14:paraId="7FAF7562" w14:textId="77777777" w:rsidR="009D6729" w:rsidRDefault="009D6729" w:rsidP="00F3214B"/>
          <w:p w14:paraId="0937233F" w14:textId="77777777" w:rsidR="009D6729" w:rsidRDefault="009D6729" w:rsidP="00F3214B"/>
          <w:p w14:paraId="234FD811" w14:textId="77777777" w:rsidR="009D6729" w:rsidRDefault="009D6729" w:rsidP="00F3214B"/>
          <w:p w14:paraId="4920D626" w14:textId="77777777" w:rsidR="009D6729" w:rsidRDefault="009D6729" w:rsidP="00F3214B"/>
          <w:p w14:paraId="0BC43EB5" w14:textId="77777777" w:rsidR="009D6729" w:rsidRDefault="009D6729" w:rsidP="00F3214B">
            <w:r>
              <w:rPr>
                <w:rFonts w:hint="eastAsia"/>
              </w:rPr>
              <w:t>Записници, фотографије, извештаји</w:t>
            </w:r>
          </w:p>
          <w:p w14:paraId="02A66380" w14:textId="77777777" w:rsidR="009D6729" w:rsidRDefault="009D6729" w:rsidP="00F3214B"/>
          <w:p w14:paraId="4443CC63" w14:textId="77777777" w:rsidR="009D6729" w:rsidRDefault="009D6729" w:rsidP="00F3214B"/>
          <w:p w14:paraId="7804D638" w14:textId="77777777" w:rsidR="009D6729" w:rsidRDefault="009D6729" w:rsidP="00F3214B">
            <w:r>
              <w:rPr>
                <w:rFonts w:hint="eastAsia"/>
              </w:rPr>
              <w:t>Извештаји</w:t>
            </w:r>
          </w:p>
        </w:tc>
      </w:tr>
      <w:tr w:rsidR="009D6729" w14:paraId="7E1B314F" w14:textId="77777777" w:rsidTr="009D6729">
        <w:tc>
          <w:tcPr>
            <w:tcW w:w="1621" w:type="dxa"/>
            <w:shd w:val="clear" w:color="auto" w:fill="auto"/>
          </w:tcPr>
          <w:p w14:paraId="146F9EB8" w14:textId="77777777" w:rsidR="009D6729" w:rsidRDefault="009D6729" w:rsidP="00F3214B">
            <w:pPr>
              <w:rPr>
                <w:lang w:val="sr-Cyrl-RS"/>
              </w:rPr>
            </w:pPr>
          </w:p>
        </w:tc>
        <w:tc>
          <w:tcPr>
            <w:tcW w:w="3470" w:type="dxa"/>
            <w:shd w:val="clear" w:color="auto" w:fill="auto"/>
          </w:tcPr>
          <w:p w14:paraId="1928AF52" w14:textId="77777777" w:rsidR="009D6729" w:rsidRDefault="009D6729" w:rsidP="00F3214B">
            <w:pPr>
              <w:rPr>
                <w:lang w:val="ru-RU"/>
              </w:rPr>
            </w:pPr>
          </w:p>
        </w:tc>
        <w:tc>
          <w:tcPr>
            <w:tcW w:w="2756" w:type="dxa"/>
            <w:shd w:val="clear" w:color="auto" w:fill="auto"/>
          </w:tcPr>
          <w:p w14:paraId="48DA924A" w14:textId="77777777" w:rsidR="009D6729" w:rsidRDefault="009D6729" w:rsidP="00F3214B">
            <w:pPr>
              <w:rPr>
                <w:lang w:val="ru-RU"/>
              </w:rPr>
            </w:pPr>
          </w:p>
        </w:tc>
        <w:tc>
          <w:tcPr>
            <w:tcW w:w="2143" w:type="dxa"/>
            <w:shd w:val="clear" w:color="auto" w:fill="auto"/>
          </w:tcPr>
          <w:p w14:paraId="042AEEE3" w14:textId="77777777" w:rsidR="009D6729" w:rsidRDefault="009D6729" w:rsidP="00F3214B"/>
        </w:tc>
      </w:tr>
      <w:tr w:rsidR="009D6729" w14:paraId="2C1B89F3" w14:textId="77777777" w:rsidTr="009D6729">
        <w:tc>
          <w:tcPr>
            <w:tcW w:w="1621" w:type="dxa"/>
            <w:shd w:val="clear" w:color="auto" w:fill="auto"/>
          </w:tcPr>
          <w:p w14:paraId="743FA266" w14:textId="77777777" w:rsidR="009D6729" w:rsidRDefault="009D6729" w:rsidP="00F3214B">
            <w:r>
              <w:rPr>
                <w:rFonts w:hint="eastAsia"/>
              </w:rPr>
              <w:t>X</w:t>
            </w:r>
          </w:p>
          <w:p w14:paraId="48462940" w14:textId="77777777" w:rsidR="009D6729" w:rsidRDefault="009D6729" w:rsidP="00F3214B">
            <w:pPr>
              <w:rPr>
                <w:lang w:val="sr-Cyrl-RS"/>
              </w:rPr>
            </w:pPr>
            <w:r>
              <w:rPr>
                <w:lang w:val="sr-Cyrl-RS"/>
              </w:rPr>
              <w:t>18.10</w:t>
            </w:r>
          </w:p>
          <w:p w14:paraId="46A96261" w14:textId="77777777" w:rsidR="009D6729" w:rsidRDefault="009D6729" w:rsidP="00F3214B">
            <w:pPr>
              <w:rPr>
                <w:sz w:val="18"/>
                <w:szCs w:val="18"/>
                <w:lang w:val="sr-Cyrl-RS"/>
              </w:rPr>
            </w:pPr>
            <w:r>
              <w:rPr>
                <w:rFonts w:hint="eastAsia"/>
                <w:sz w:val="18"/>
                <w:szCs w:val="18"/>
                <w:lang w:val="sr-Cyrl-RS"/>
              </w:rPr>
              <w:t>Праћење</w:t>
            </w:r>
          </w:p>
          <w:p w14:paraId="6B2FECD1" w14:textId="77777777" w:rsidR="009D6729" w:rsidRDefault="009D6729" w:rsidP="00F3214B">
            <w:pPr>
              <w:rPr>
                <w:sz w:val="18"/>
                <w:szCs w:val="18"/>
                <w:lang w:val="sr-Cyrl-RS"/>
              </w:rPr>
            </w:pPr>
            <w:r>
              <w:rPr>
                <w:sz w:val="18"/>
                <w:szCs w:val="18"/>
                <w:lang w:val="sr-Cyrl-RS"/>
              </w:rPr>
              <w:t>активности</w:t>
            </w:r>
          </w:p>
          <w:p w14:paraId="289CF601" w14:textId="77777777" w:rsidR="009D6729" w:rsidRDefault="009D6729" w:rsidP="00F3214B">
            <w:pPr>
              <w:rPr>
                <w:lang w:val="sr-Cyrl-RS"/>
              </w:rPr>
            </w:pPr>
            <w:r>
              <w:rPr>
                <w:rFonts w:hint="eastAsia"/>
                <w:sz w:val="18"/>
                <w:szCs w:val="18"/>
                <w:lang w:val="sr-Cyrl-RS"/>
              </w:rPr>
              <w:t>Данијела</w:t>
            </w:r>
            <w:r>
              <w:rPr>
                <w:sz w:val="18"/>
                <w:szCs w:val="18"/>
                <w:lang w:val="sr-Cyrl-RS"/>
              </w:rPr>
              <w:t xml:space="preserve"> Рац</w:t>
            </w:r>
          </w:p>
        </w:tc>
        <w:tc>
          <w:tcPr>
            <w:tcW w:w="3470" w:type="dxa"/>
            <w:shd w:val="clear" w:color="auto" w:fill="auto"/>
          </w:tcPr>
          <w:p w14:paraId="28964361" w14:textId="77777777" w:rsidR="009D6729" w:rsidRDefault="009D6729" w:rsidP="00F3214B">
            <w:pPr>
              <w:rPr>
                <w:b/>
                <w:bCs/>
                <w:lang w:val="ru-RU"/>
              </w:rPr>
            </w:pPr>
            <w:r>
              <w:rPr>
                <w:rFonts w:hint="eastAsia"/>
                <w:b/>
                <w:bCs/>
                <w:lang w:val="ru-RU"/>
              </w:rPr>
              <w:t>Обележавање  Европског дана борбе против трговине људима</w:t>
            </w:r>
          </w:p>
          <w:p w14:paraId="27A3B0DD" w14:textId="77777777" w:rsidR="009D6729" w:rsidRDefault="009D6729" w:rsidP="00F3214B">
            <w:pPr>
              <w:rPr>
                <w:b/>
                <w:bCs/>
                <w:lang w:val="ru-RU"/>
              </w:rPr>
            </w:pPr>
          </w:p>
          <w:p w14:paraId="4DC4D2D8" w14:textId="77777777" w:rsidR="009D6729" w:rsidRDefault="009D6729" w:rsidP="00F3214B">
            <w:pPr>
              <w:rPr>
                <w:b/>
                <w:bCs/>
                <w:lang w:val="ru-RU"/>
              </w:rPr>
            </w:pPr>
          </w:p>
          <w:p w14:paraId="12D98A07" w14:textId="77777777" w:rsidR="009D6729" w:rsidRDefault="009D6729" w:rsidP="00F3214B">
            <w:pPr>
              <w:rPr>
                <w:b/>
                <w:bCs/>
                <w:lang w:val="ru-RU"/>
              </w:rPr>
            </w:pPr>
          </w:p>
          <w:p w14:paraId="3E90F50D" w14:textId="77777777" w:rsidR="009D6729" w:rsidRDefault="009D6729" w:rsidP="00F3214B">
            <w:pPr>
              <w:rPr>
                <w:b/>
                <w:bCs/>
                <w:lang w:val="ru-RU"/>
              </w:rPr>
            </w:pPr>
          </w:p>
          <w:p w14:paraId="5A15CAA3" w14:textId="77777777" w:rsidR="009D6729" w:rsidRDefault="009D6729" w:rsidP="00F3214B">
            <w:pPr>
              <w:rPr>
                <w:sz w:val="18"/>
                <w:szCs w:val="18"/>
                <w:lang w:val="sr-Cyrl-RS"/>
              </w:rPr>
            </w:pPr>
            <w:r>
              <w:rPr>
                <w:rFonts w:hint="eastAsia"/>
                <w:sz w:val="18"/>
                <w:szCs w:val="18"/>
                <w:lang w:val="sr-Cyrl-RS"/>
              </w:rPr>
              <w:t>Наћи</w:t>
            </w:r>
            <w:r>
              <w:rPr>
                <w:sz w:val="18"/>
                <w:szCs w:val="18"/>
                <w:lang w:val="sr-Cyrl-RS"/>
              </w:rPr>
              <w:t xml:space="preserve"> филм онај што је био препорука од Министарства просвете пре пар година, поделити разредним старешинама. Организовати заједничку прјекцију за више разреда-погледати у распоред где има преклапања ЧОС</w:t>
            </w:r>
          </w:p>
          <w:p w14:paraId="110BC408" w14:textId="77777777" w:rsidR="009D6729" w:rsidRDefault="009D6729" w:rsidP="00F3214B">
            <w:pPr>
              <w:rPr>
                <w:lang w:val="ru-RU"/>
              </w:rPr>
            </w:pPr>
          </w:p>
          <w:p w14:paraId="0B6C2134" w14:textId="77777777" w:rsidR="009D6729" w:rsidRDefault="009D6729" w:rsidP="00F3214B">
            <w:pPr>
              <w:rPr>
                <w:lang w:val="ru-RU"/>
              </w:rPr>
            </w:pPr>
          </w:p>
        </w:tc>
        <w:tc>
          <w:tcPr>
            <w:tcW w:w="2756" w:type="dxa"/>
            <w:shd w:val="clear" w:color="auto" w:fill="auto"/>
          </w:tcPr>
          <w:p w14:paraId="4E428781" w14:textId="77777777" w:rsidR="009D6729" w:rsidRDefault="009D6729" w:rsidP="00F3214B">
            <w:pPr>
              <w:ind w:right="720"/>
              <w:jc w:val="center"/>
              <w:textAlignment w:val="top"/>
              <w:rPr>
                <w:lang w:val="ru-RU"/>
              </w:rPr>
            </w:pPr>
            <w:r>
              <w:rPr>
                <w:rFonts w:hint="eastAsia"/>
                <w:lang w:val="ru-RU"/>
              </w:rPr>
              <w:t xml:space="preserve">На ЧОС-у,  Одељенске старешине заједно са ученицима </w:t>
            </w:r>
          </w:p>
          <w:p w14:paraId="695541DE" w14:textId="77777777" w:rsidR="009D6729" w:rsidRDefault="009D6729" w:rsidP="00F3214B">
            <w:pPr>
              <w:ind w:right="720"/>
              <w:jc w:val="center"/>
              <w:textAlignment w:val="top"/>
              <w:rPr>
                <w:lang w:val="ru-RU"/>
              </w:rPr>
            </w:pPr>
          </w:p>
          <w:p w14:paraId="06CCD1F8" w14:textId="77777777" w:rsidR="009D6729" w:rsidRDefault="009D6729" w:rsidP="00F3214B">
            <w:pPr>
              <w:ind w:right="720"/>
              <w:jc w:val="center"/>
              <w:textAlignment w:val="top"/>
              <w:rPr>
                <w:lang w:val="sr-Cyrl-RS"/>
              </w:rPr>
            </w:pPr>
            <w:r>
              <w:rPr>
                <w:rFonts w:hint="eastAsia"/>
                <w:lang w:val="sr-Cyrl-RS"/>
              </w:rPr>
              <w:t>Могу</w:t>
            </w:r>
            <w:r>
              <w:rPr>
                <w:lang w:val="sr-Cyrl-RS"/>
              </w:rPr>
              <w:t xml:space="preserve"> да одгледају филм на ЧОС-у. Пожељно је да више разреда гледа филм заједно</w:t>
            </w:r>
          </w:p>
          <w:p w14:paraId="7A9FD548" w14:textId="77777777" w:rsidR="009D6729" w:rsidRDefault="009D6729" w:rsidP="00F3214B">
            <w:pPr>
              <w:rPr>
                <w:lang w:val="ru-RU"/>
              </w:rPr>
            </w:pPr>
          </w:p>
        </w:tc>
        <w:tc>
          <w:tcPr>
            <w:tcW w:w="2143" w:type="dxa"/>
            <w:shd w:val="clear" w:color="auto" w:fill="auto"/>
          </w:tcPr>
          <w:p w14:paraId="60C62237" w14:textId="77777777" w:rsidR="009D6729" w:rsidRDefault="009D6729" w:rsidP="00F3214B">
            <w:pPr>
              <w:rPr>
                <w:lang w:val="ru-RU"/>
              </w:rPr>
            </w:pPr>
            <w:r>
              <w:rPr>
                <w:rFonts w:hint="eastAsia"/>
                <w:lang w:val="ru-RU"/>
              </w:rPr>
              <w:t>Евиденција у дневницима рада</w:t>
            </w:r>
          </w:p>
        </w:tc>
      </w:tr>
      <w:tr w:rsidR="009D6729" w14:paraId="3D5CB3A3" w14:textId="77777777" w:rsidTr="000C41C1">
        <w:trPr>
          <w:trHeight w:val="4013"/>
        </w:trPr>
        <w:tc>
          <w:tcPr>
            <w:tcW w:w="1621" w:type="dxa"/>
            <w:shd w:val="clear" w:color="auto" w:fill="auto"/>
          </w:tcPr>
          <w:p w14:paraId="3787ED52" w14:textId="77777777" w:rsidR="009D6729" w:rsidRDefault="009D6729" w:rsidP="00F3214B">
            <w:r>
              <w:rPr>
                <w:rFonts w:hint="eastAsia"/>
              </w:rPr>
              <w:lastRenderedPageBreak/>
              <w:t>X</w:t>
            </w:r>
          </w:p>
          <w:p w14:paraId="74A8258C" w14:textId="77777777" w:rsidR="009D6729" w:rsidRDefault="009D6729" w:rsidP="00F3214B">
            <w:pPr>
              <w:rPr>
                <w:lang w:val="sr-Cyrl-RS"/>
              </w:rPr>
            </w:pPr>
            <w:r>
              <w:rPr>
                <w:lang w:val="sr-Cyrl-RS"/>
              </w:rPr>
              <w:t>31.10</w:t>
            </w:r>
          </w:p>
          <w:p w14:paraId="71B565FD" w14:textId="77777777" w:rsidR="009D6729" w:rsidRDefault="009D6729" w:rsidP="00F3214B">
            <w:pPr>
              <w:rPr>
                <w:lang w:val="sr-Cyrl-RS"/>
              </w:rPr>
            </w:pPr>
          </w:p>
          <w:p w14:paraId="57169E1C" w14:textId="77777777" w:rsidR="009D6729" w:rsidRDefault="009D6729" w:rsidP="00F3214B">
            <w:pPr>
              <w:rPr>
                <w:lang w:val="sr-Cyrl-RS"/>
              </w:rPr>
            </w:pPr>
          </w:p>
          <w:p w14:paraId="19BC741D" w14:textId="77777777" w:rsidR="009D6729" w:rsidRDefault="009D6729" w:rsidP="00F3214B">
            <w:pPr>
              <w:rPr>
                <w:sz w:val="18"/>
                <w:szCs w:val="18"/>
                <w:lang w:val="sr-Cyrl-RS"/>
              </w:rPr>
            </w:pPr>
            <w:r>
              <w:rPr>
                <w:rFonts w:hint="eastAsia"/>
                <w:sz w:val="18"/>
                <w:szCs w:val="18"/>
                <w:lang w:val="sr-Cyrl-RS"/>
              </w:rPr>
              <w:t>Праћење</w:t>
            </w:r>
          </w:p>
          <w:p w14:paraId="6DBF2B23" w14:textId="77777777" w:rsidR="009D6729" w:rsidRDefault="009D6729" w:rsidP="00F3214B">
            <w:pPr>
              <w:rPr>
                <w:sz w:val="18"/>
                <w:szCs w:val="18"/>
                <w:lang w:val="sr-Cyrl-RS"/>
              </w:rPr>
            </w:pPr>
            <w:r>
              <w:rPr>
                <w:sz w:val="18"/>
                <w:szCs w:val="18"/>
                <w:lang w:val="sr-Cyrl-RS"/>
              </w:rPr>
              <w:t>Активности и организација</w:t>
            </w:r>
          </w:p>
          <w:p w14:paraId="59E6DD2B" w14:textId="77777777" w:rsidR="009D6729" w:rsidRDefault="009D6729" w:rsidP="00F3214B">
            <w:pPr>
              <w:rPr>
                <w:lang w:val="sr-Cyrl-RS"/>
              </w:rPr>
            </w:pPr>
            <w:r>
              <w:rPr>
                <w:sz w:val="18"/>
                <w:szCs w:val="18"/>
                <w:lang w:val="sr-Cyrl-RS"/>
              </w:rPr>
              <w:t>Чланови тима у сарадњи са ученичким парламентом</w:t>
            </w:r>
          </w:p>
        </w:tc>
        <w:tc>
          <w:tcPr>
            <w:tcW w:w="3470" w:type="dxa"/>
            <w:shd w:val="clear" w:color="auto" w:fill="auto"/>
          </w:tcPr>
          <w:p w14:paraId="08BF936A" w14:textId="77777777" w:rsidR="009D6729" w:rsidRDefault="009D6729" w:rsidP="00F3214B">
            <w:pPr>
              <w:rPr>
                <w:b/>
                <w:bCs/>
                <w:lang w:val="sr-Cyrl-RS"/>
              </w:rPr>
            </w:pPr>
            <w:r>
              <w:rPr>
                <w:lang w:val="sr-Cyrl-RS"/>
              </w:rPr>
              <w:t>,,</w:t>
            </w:r>
            <w:r>
              <w:rPr>
                <w:b/>
                <w:bCs/>
                <w:lang w:val="sr-Cyrl-RS"/>
              </w:rPr>
              <w:t xml:space="preserve"> Школски диско,, </w:t>
            </w:r>
          </w:p>
          <w:p w14:paraId="3887065A" w14:textId="77777777" w:rsidR="009D6729" w:rsidRDefault="009D6729" w:rsidP="00F3214B">
            <w:pPr>
              <w:rPr>
                <w:b/>
                <w:bCs/>
                <w:lang w:val="sr-Cyrl-RS"/>
              </w:rPr>
            </w:pPr>
          </w:p>
          <w:p w14:paraId="2F0B710E" w14:textId="77777777" w:rsidR="009D6729" w:rsidRDefault="009D6729" w:rsidP="00F3214B">
            <w:pPr>
              <w:rPr>
                <w:lang w:val="sr-Cyrl-RS"/>
              </w:rPr>
            </w:pPr>
            <w:r>
              <w:rPr>
                <w:lang w:val="sr-Cyrl-RS"/>
              </w:rPr>
              <w:t>Продужен велики одмор</w:t>
            </w:r>
          </w:p>
          <w:p w14:paraId="64FCEF10" w14:textId="77777777" w:rsidR="009D6729" w:rsidRDefault="009D6729" w:rsidP="00F3214B">
            <w:pPr>
              <w:rPr>
                <w:lang w:val="sr-Cyrl-RS"/>
              </w:rPr>
            </w:pPr>
          </w:p>
          <w:p w14:paraId="566C35DE" w14:textId="77777777" w:rsidR="009D6729" w:rsidRDefault="009D6729" w:rsidP="00F3214B">
            <w:pPr>
              <w:rPr>
                <w:lang w:val="sr-Cyrl-RS"/>
              </w:rPr>
            </w:pPr>
            <w:r>
              <w:rPr>
                <w:lang w:val="sr-Cyrl-RS"/>
              </w:rPr>
              <w:t>Организовање музике у холу школе. Пре тога треба анкетирати ученике какву музику слушају да се направи Плеј листа. Ученици за озвучење. О томе унапред обавестити децу.  Пре краја одмора замолити ученике да све склоне и почисте за собом</w:t>
            </w:r>
          </w:p>
          <w:p w14:paraId="105B658F" w14:textId="77777777" w:rsidR="009D6729" w:rsidRDefault="009D6729" w:rsidP="00F3214B">
            <w:pPr>
              <w:rPr>
                <w:lang w:val="sr-Cyrl-RS"/>
              </w:rPr>
            </w:pPr>
          </w:p>
        </w:tc>
        <w:tc>
          <w:tcPr>
            <w:tcW w:w="2756" w:type="dxa"/>
            <w:shd w:val="clear" w:color="auto" w:fill="auto"/>
          </w:tcPr>
          <w:p w14:paraId="1D53E59C" w14:textId="77777777" w:rsidR="009D6729" w:rsidRDefault="009D6729" w:rsidP="00F3214B">
            <w:pPr>
              <w:rPr>
                <w:lang w:val="sr-Cyrl-RS"/>
              </w:rPr>
            </w:pPr>
            <w:r>
              <w:rPr>
                <w:rFonts w:hint="eastAsia"/>
                <w:lang w:val="sr-Cyrl-RS"/>
              </w:rPr>
              <w:t>Сви</w:t>
            </w:r>
            <w:r>
              <w:rPr>
                <w:lang w:val="sr-Cyrl-RS"/>
              </w:rPr>
              <w:t xml:space="preserve"> ученици</w:t>
            </w:r>
          </w:p>
        </w:tc>
        <w:tc>
          <w:tcPr>
            <w:tcW w:w="2143" w:type="dxa"/>
            <w:shd w:val="clear" w:color="auto" w:fill="auto"/>
          </w:tcPr>
          <w:p w14:paraId="369C502A" w14:textId="77777777" w:rsidR="009D6729" w:rsidRDefault="009D6729" w:rsidP="00F3214B">
            <w:r>
              <w:rPr>
                <w:rFonts w:hint="eastAsia"/>
              </w:rPr>
              <w:t>Записници, фотографије, извештаји</w:t>
            </w:r>
          </w:p>
          <w:p w14:paraId="25BC2178" w14:textId="77777777" w:rsidR="009D6729" w:rsidRDefault="009D6729" w:rsidP="00F3214B">
            <w:pPr>
              <w:rPr>
                <w:lang w:val="ru-RU"/>
              </w:rPr>
            </w:pPr>
          </w:p>
        </w:tc>
      </w:tr>
      <w:tr w:rsidR="009D6729" w14:paraId="67A60726" w14:textId="77777777" w:rsidTr="009D6729">
        <w:tc>
          <w:tcPr>
            <w:tcW w:w="1621" w:type="dxa"/>
            <w:shd w:val="clear" w:color="auto" w:fill="auto"/>
          </w:tcPr>
          <w:p w14:paraId="28645327" w14:textId="77777777" w:rsidR="009D6729" w:rsidRDefault="009D6729" w:rsidP="00F3214B">
            <w:r>
              <w:rPr>
                <w:rFonts w:hint="eastAsia"/>
              </w:rPr>
              <w:t>XI</w:t>
            </w:r>
          </w:p>
          <w:p w14:paraId="2BD6B7F7" w14:textId="77777777" w:rsidR="009D6729" w:rsidRDefault="009D6729" w:rsidP="00F3214B">
            <w:pPr>
              <w:rPr>
                <w:sz w:val="18"/>
                <w:szCs w:val="18"/>
                <w:lang w:val="sr-Cyrl-RS"/>
              </w:rPr>
            </w:pPr>
            <w:r>
              <w:rPr>
                <w:rFonts w:hint="eastAsia"/>
                <w:sz w:val="18"/>
                <w:szCs w:val="18"/>
                <w:lang w:val="sr-Cyrl-RS"/>
              </w:rPr>
              <w:t>Одмах</w:t>
            </w:r>
            <w:r>
              <w:rPr>
                <w:sz w:val="18"/>
                <w:szCs w:val="18"/>
                <w:lang w:val="sr-Cyrl-RS"/>
              </w:rPr>
              <w:t xml:space="preserve"> после тромесечја на родитељским састанцима</w:t>
            </w:r>
          </w:p>
          <w:p w14:paraId="675C4C6E" w14:textId="77777777" w:rsidR="009D6729" w:rsidRDefault="009D6729" w:rsidP="00F3214B">
            <w:pPr>
              <w:rPr>
                <w:sz w:val="18"/>
                <w:szCs w:val="18"/>
                <w:lang w:val="sr-Cyrl-RS"/>
              </w:rPr>
            </w:pPr>
          </w:p>
        </w:tc>
        <w:tc>
          <w:tcPr>
            <w:tcW w:w="3470" w:type="dxa"/>
            <w:shd w:val="clear" w:color="auto" w:fill="auto"/>
          </w:tcPr>
          <w:p w14:paraId="5AECFFA9" w14:textId="77777777" w:rsidR="009D6729" w:rsidRDefault="009D6729" w:rsidP="00F3214B">
            <w:pPr>
              <w:rPr>
                <w:b/>
                <w:bCs/>
                <w:lang w:val="ru-RU"/>
              </w:rPr>
            </w:pPr>
            <w:r>
              <w:rPr>
                <w:rFonts w:hint="eastAsia"/>
                <w:b/>
                <w:bCs/>
                <w:lang w:val="ru-RU"/>
              </w:rPr>
              <w:t>Групни рад са родитељима на родитељским састанцима (1. и 5. разред</w:t>
            </w:r>
            <w:r>
              <w:rPr>
                <w:b/>
                <w:bCs/>
                <w:lang w:val="sr-Cyrl-RS"/>
              </w:rPr>
              <w:t xml:space="preserve"> основне школе и 1. разред средње</w:t>
            </w:r>
            <w:r>
              <w:rPr>
                <w:rFonts w:hint="eastAsia"/>
                <w:b/>
                <w:bCs/>
                <w:lang w:val="ru-RU"/>
              </w:rPr>
              <w:t>):</w:t>
            </w:r>
          </w:p>
          <w:p w14:paraId="5118DF38" w14:textId="77777777" w:rsidR="009D6729" w:rsidRDefault="009D6729" w:rsidP="00F3214B">
            <w:pPr>
              <w:rPr>
                <w:lang w:val="ru-RU"/>
              </w:rPr>
            </w:pPr>
            <w:r>
              <w:rPr>
                <w:rFonts w:hint="eastAsia"/>
                <w:lang w:val="ru-RU"/>
              </w:rPr>
              <w:t>-Насиље у школи и породици,</w:t>
            </w:r>
          </w:p>
          <w:p w14:paraId="4238459B" w14:textId="77777777" w:rsidR="009D6729" w:rsidRDefault="009D6729" w:rsidP="00F3214B">
            <w:pPr>
              <w:rPr>
                <w:lang w:val="ru-RU"/>
              </w:rPr>
            </w:pPr>
            <w:r>
              <w:rPr>
                <w:rFonts w:hint="eastAsia"/>
                <w:lang w:val="ru-RU"/>
              </w:rPr>
              <w:t>-Ненасилна комуникација и конструктивно решавање конфликата,</w:t>
            </w:r>
          </w:p>
          <w:p w14:paraId="03D3121F" w14:textId="77777777" w:rsidR="009D6729" w:rsidRDefault="009D6729" w:rsidP="00F3214B">
            <w:pPr>
              <w:rPr>
                <w:lang w:val="ru-RU"/>
              </w:rPr>
            </w:pPr>
            <w:r>
              <w:rPr>
                <w:rFonts w:hint="eastAsia"/>
                <w:lang w:val="ru-RU"/>
              </w:rPr>
              <w:t>-Развојне потребе и проблеми деце школског узраста</w:t>
            </w:r>
          </w:p>
          <w:p w14:paraId="536AD553" w14:textId="77777777" w:rsidR="009D6729" w:rsidRDefault="009D6729" w:rsidP="00F3214B">
            <w:pPr>
              <w:rPr>
                <w:lang w:val="ru-RU"/>
              </w:rPr>
            </w:pPr>
          </w:p>
          <w:p w14:paraId="4486B57B" w14:textId="77777777" w:rsidR="009D6729" w:rsidRDefault="009D6729" w:rsidP="00F3214B">
            <w:pPr>
              <w:rPr>
                <w:lang w:val="ru-RU"/>
              </w:rPr>
            </w:pPr>
          </w:p>
          <w:p w14:paraId="7EED11D6" w14:textId="77777777" w:rsidR="009D6729" w:rsidRDefault="009D6729" w:rsidP="00F3214B">
            <w:pPr>
              <w:rPr>
                <w:b/>
                <w:bCs/>
                <w:lang w:val="ru-RU"/>
              </w:rPr>
            </w:pPr>
            <w:r>
              <w:rPr>
                <w:rFonts w:hint="eastAsia"/>
                <w:b/>
                <w:bCs/>
                <w:lang w:val="ru-RU"/>
              </w:rPr>
              <w:t>Предавање за родитеље: Како препознати и како се понашати уколико ваше дете трпи насиље?</w:t>
            </w:r>
          </w:p>
          <w:p w14:paraId="67D23CFF" w14:textId="77777777" w:rsidR="009D6729" w:rsidRDefault="009D6729" w:rsidP="00F3214B">
            <w:pPr>
              <w:rPr>
                <w:lang w:val="ru-RU"/>
              </w:rPr>
            </w:pPr>
          </w:p>
          <w:p w14:paraId="077ADF07" w14:textId="77777777" w:rsidR="009D6729" w:rsidRDefault="009D6729" w:rsidP="00F3214B">
            <w:pPr>
              <w:rPr>
                <w:lang w:val="sr-Cyrl-RS"/>
              </w:rPr>
            </w:pPr>
          </w:p>
        </w:tc>
        <w:tc>
          <w:tcPr>
            <w:tcW w:w="2756" w:type="dxa"/>
            <w:shd w:val="clear" w:color="auto" w:fill="auto"/>
          </w:tcPr>
          <w:p w14:paraId="0FCAC199" w14:textId="77777777" w:rsidR="009D6729" w:rsidRDefault="009D6729" w:rsidP="00F3214B">
            <w:pPr>
              <w:rPr>
                <w:lang w:val="ru-RU"/>
              </w:rPr>
            </w:pPr>
            <w:r>
              <w:rPr>
                <w:rFonts w:hint="eastAsia"/>
                <w:lang w:val="ru-RU"/>
              </w:rPr>
              <w:t>стручна служба,директор,одељенске старешине,</w:t>
            </w:r>
          </w:p>
          <w:p w14:paraId="7071CAF1" w14:textId="77777777" w:rsidR="009D6729" w:rsidRDefault="009D6729" w:rsidP="00F3214B">
            <w:pPr>
              <w:rPr>
                <w:lang w:val="ru-RU"/>
              </w:rPr>
            </w:pPr>
          </w:p>
          <w:p w14:paraId="588380E0" w14:textId="77777777" w:rsidR="009D6729" w:rsidRDefault="009D6729" w:rsidP="00F3214B">
            <w:pPr>
              <w:rPr>
                <w:lang w:val="ru-RU"/>
              </w:rPr>
            </w:pPr>
          </w:p>
          <w:p w14:paraId="47F3FEFF" w14:textId="77777777" w:rsidR="009D6729" w:rsidRDefault="009D6729" w:rsidP="00F3214B">
            <w:pPr>
              <w:rPr>
                <w:lang w:val="ru-RU"/>
              </w:rPr>
            </w:pPr>
          </w:p>
          <w:p w14:paraId="768A4C82" w14:textId="77777777" w:rsidR="009D6729" w:rsidRDefault="009D6729" w:rsidP="00F3214B">
            <w:pPr>
              <w:rPr>
                <w:lang w:val="ru-RU"/>
              </w:rPr>
            </w:pPr>
          </w:p>
          <w:p w14:paraId="32A60932" w14:textId="77777777" w:rsidR="009D6729" w:rsidRDefault="009D6729" w:rsidP="00F3214B">
            <w:pPr>
              <w:rPr>
                <w:lang w:val="ru-RU"/>
              </w:rPr>
            </w:pPr>
          </w:p>
          <w:p w14:paraId="26BB8148" w14:textId="77777777" w:rsidR="009D6729" w:rsidRDefault="009D6729" w:rsidP="00F3214B">
            <w:pPr>
              <w:rPr>
                <w:lang w:val="ru-RU"/>
              </w:rPr>
            </w:pPr>
          </w:p>
          <w:p w14:paraId="025B70E4" w14:textId="77777777" w:rsidR="009D6729" w:rsidRDefault="009D6729" w:rsidP="00F3214B">
            <w:pPr>
              <w:rPr>
                <w:lang w:val="ru-RU"/>
              </w:rPr>
            </w:pPr>
          </w:p>
          <w:p w14:paraId="0906841E" w14:textId="77777777" w:rsidR="009D6729" w:rsidRDefault="009D6729" w:rsidP="00F3214B">
            <w:pPr>
              <w:rPr>
                <w:lang w:val="ru-RU"/>
              </w:rPr>
            </w:pPr>
          </w:p>
          <w:p w14:paraId="5A072999" w14:textId="77777777" w:rsidR="009D6729" w:rsidRDefault="009D6729" w:rsidP="00F3214B">
            <w:pPr>
              <w:rPr>
                <w:lang w:val="ru-RU"/>
              </w:rPr>
            </w:pPr>
          </w:p>
          <w:p w14:paraId="5FD3B3FA" w14:textId="77777777" w:rsidR="009D6729" w:rsidRDefault="009D6729" w:rsidP="00F3214B">
            <w:pPr>
              <w:rPr>
                <w:lang w:val="ru-RU"/>
              </w:rPr>
            </w:pPr>
          </w:p>
          <w:p w14:paraId="57AC73D5" w14:textId="77777777" w:rsidR="009D6729" w:rsidRDefault="009D6729" w:rsidP="00F3214B">
            <w:pPr>
              <w:rPr>
                <w:lang w:val="sr-Cyrl-RS"/>
              </w:rPr>
            </w:pPr>
            <w:r>
              <w:rPr>
                <w:rFonts w:hint="eastAsia"/>
                <w:lang w:val="ru-RU"/>
              </w:rPr>
              <w:t>стручна служба,директор,одељенске старешине</w:t>
            </w:r>
          </w:p>
        </w:tc>
        <w:tc>
          <w:tcPr>
            <w:tcW w:w="2143" w:type="dxa"/>
            <w:shd w:val="clear" w:color="auto" w:fill="auto"/>
          </w:tcPr>
          <w:p w14:paraId="0DE48F71" w14:textId="77777777" w:rsidR="009D6729" w:rsidRDefault="009D6729" w:rsidP="00F3214B">
            <w:pPr>
              <w:rPr>
                <w:lang w:val="ru-RU"/>
              </w:rPr>
            </w:pPr>
            <w:r>
              <w:rPr>
                <w:rFonts w:hint="eastAsia"/>
                <w:lang w:val="ru-RU"/>
              </w:rPr>
              <w:t xml:space="preserve">Записници </w:t>
            </w:r>
          </w:p>
          <w:p w14:paraId="145FAC75" w14:textId="77777777" w:rsidR="009D6729" w:rsidRDefault="009D6729" w:rsidP="00F3214B">
            <w:pPr>
              <w:rPr>
                <w:lang w:val="ru-RU"/>
              </w:rPr>
            </w:pPr>
          </w:p>
          <w:p w14:paraId="3567C624" w14:textId="77777777" w:rsidR="009D6729" w:rsidRDefault="009D6729" w:rsidP="00F3214B">
            <w:pPr>
              <w:rPr>
                <w:lang w:val="ru-RU"/>
              </w:rPr>
            </w:pPr>
          </w:p>
          <w:p w14:paraId="69293169" w14:textId="77777777" w:rsidR="009D6729" w:rsidRDefault="009D6729" w:rsidP="00F3214B">
            <w:pPr>
              <w:rPr>
                <w:lang w:val="ru-RU"/>
              </w:rPr>
            </w:pPr>
          </w:p>
          <w:p w14:paraId="6C597D48" w14:textId="77777777" w:rsidR="009D6729" w:rsidRDefault="009D6729" w:rsidP="00F3214B">
            <w:pPr>
              <w:rPr>
                <w:lang w:val="ru-RU"/>
              </w:rPr>
            </w:pPr>
          </w:p>
          <w:p w14:paraId="402821D3" w14:textId="77777777" w:rsidR="009D6729" w:rsidRDefault="009D6729" w:rsidP="00F3214B">
            <w:pPr>
              <w:rPr>
                <w:lang w:val="ru-RU"/>
              </w:rPr>
            </w:pPr>
          </w:p>
          <w:p w14:paraId="5EA6806E" w14:textId="77777777" w:rsidR="009D6729" w:rsidRDefault="009D6729" w:rsidP="00F3214B">
            <w:pPr>
              <w:rPr>
                <w:lang w:val="ru-RU"/>
              </w:rPr>
            </w:pPr>
          </w:p>
          <w:p w14:paraId="3499E191" w14:textId="77777777" w:rsidR="009D6729" w:rsidRDefault="009D6729" w:rsidP="00F3214B">
            <w:pPr>
              <w:rPr>
                <w:lang w:val="ru-RU"/>
              </w:rPr>
            </w:pPr>
          </w:p>
          <w:p w14:paraId="0E6F36D8" w14:textId="77777777" w:rsidR="009D6729" w:rsidRDefault="009D6729" w:rsidP="00F3214B">
            <w:pPr>
              <w:rPr>
                <w:lang w:val="ru-RU"/>
              </w:rPr>
            </w:pPr>
          </w:p>
          <w:p w14:paraId="5B97B4AA" w14:textId="77777777" w:rsidR="009D6729" w:rsidRDefault="009D6729" w:rsidP="00F3214B">
            <w:pPr>
              <w:rPr>
                <w:lang w:val="ru-RU"/>
              </w:rPr>
            </w:pPr>
          </w:p>
          <w:p w14:paraId="65FAC070" w14:textId="77777777" w:rsidR="009D6729" w:rsidRDefault="009D6729" w:rsidP="00F3214B">
            <w:pPr>
              <w:rPr>
                <w:lang w:val="ru-RU"/>
              </w:rPr>
            </w:pPr>
          </w:p>
          <w:p w14:paraId="5FB56AFE" w14:textId="77777777" w:rsidR="009D6729" w:rsidRDefault="009D6729" w:rsidP="00F3214B">
            <w:pPr>
              <w:rPr>
                <w:lang w:val="ru-RU"/>
              </w:rPr>
            </w:pPr>
          </w:p>
          <w:p w14:paraId="4DD6781A" w14:textId="77777777" w:rsidR="009D6729" w:rsidRDefault="009D6729" w:rsidP="00F3214B">
            <w:pPr>
              <w:rPr>
                <w:lang w:val="ru-RU"/>
              </w:rPr>
            </w:pPr>
          </w:p>
          <w:p w14:paraId="37CA5184" w14:textId="77777777" w:rsidR="009D6729" w:rsidRDefault="009D6729" w:rsidP="00F3214B">
            <w:pPr>
              <w:rPr>
                <w:lang w:val="ru-RU"/>
              </w:rPr>
            </w:pPr>
            <w:r>
              <w:rPr>
                <w:rFonts w:hint="eastAsia"/>
                <w:lang w:val="ru-RU"/>
              </w:rPr>
              <w:t>Евиденција у дневницима рада</w:t>
            </w:r>
          </w:p>
        </w:tc>
      </w:tr>
      <w:tr w:rsidR="009D6729" w14:paraId="0E0274AD" w14:textId="77777777" w:rsidTr="009D6729">
        <w:tc>
          <w:tcPr>
            <w:tcW w:w="1621" w:type="dxa"/>
            <w:shd w:val="clear" w:color="auto" w:fill="auto"/>
          </w:tcPr>
          <w:p w14:paraId="676D209B" w14:textId="77777777" w:rsidR="009D6729" w:rsidRDefault="009D6729" w:rsidP="00F3214B">
            <w:pPr>
              <w:rPr>
                <w:sz w:val="18"/>
                <w:szCs w:val="18"/>
                <w:lang w:val="sr-Cyrl-RS"/>
              </w:rPr>
            </w:pPr>
            <w:r>
              <w:rPr>
                <w:rFonts w:hint="eastAsia"/>
              </w:rPr>
              <w:t>XI</w:t>
            </w:r>
          </w:p>
        </w:tc>
        <w:tc>
          <w:tcPr>
            <w:tcW w:w="3470" w:type="dxa"/>
            <w:shd w:val="clear" w:color="auto" w:fill="auto"/>
          </w:tcPr>
          <w:p w14:paraId="6088D869" w14:textId="77777777" w:rsidR="009D6729" w:rsidRDefault="009D6729" w:rsidP="00F3214B">
            <w:pPr>
              <w:rPr>
                <w:b/>
                <w:bCs/>
                <w:lang w:val="ru-RU"/>
              </w:rPr>
            </w:pPr>
            <w:r>
              <w:rPr>
                <w:rFonts w:hint="eastAsia"/>
                <w:b/>
                <w:bCs/>
                <w:lang w:val="ru-RU"/>
              </w:rPr>
              <w:t xml:space="preserve"> Обележавање месеца борбе против болести зависности</w:t>
            </w:r>
          </w:p>
          <w:p w14:paraId="7CE328E1" w14:textId="77777777" w:rsidR="009D6729" w:rsidRDefault="009D6729" w:rsidP="00F3214B">
            <w:pPr>
              <w:rPr>
                <w:lang w:val="ru-RU"/>
              </w:rPr>
            </w:pPr>
          </w:p>
          <w:p w14:paraId="31A43FCB" w14:textId="77777777" w:rsidR="009D6729" w:rsidRDefault="009D6729" w:rsidP="00F3214B">
            <w:pPr>
              <w:rPr>
                <w:lang w:val="sr-Cyrl-RS"/>
              </w:rPr>
            </w:pPr>
            <w:r>
              <w:rPr>
                <w:sz w:val="18"/>
                <w:szCs w:val="18"/>
                <w:lang w:val="sr-Cyrl-RS"/>
              </w:rPr>
              <w:t xml:space="preserve">- сарадња са лекаром </w:t>
            </w:r>
          </w:p>
        </w:tc>
        <w:tc>
          <w:tcPr>
            <w:tcW w:w="2756" w:type="dxa"/>
            <w:shd w:val="clear" w:color="auto" w:fill="auto"/>
          </w:tcPr>
          <w:p w14:paraId="0530128F" w14:textId="77777777" w:rsidR="009D6729" w:rsidRDefault="009D6729" w:rsidP="00F3214B">
            <w:pPr>
              <w:ind w:right="720"/>
              <w:textAlignment w:val="top"/>
              <w:rPr>
                <w:lang w:val="ru-RU"/>
              </w:rPr>
            </w:pPr>
            <w:r>
              <w:rPr>
                <w:rFonts w:hint="eastAsia"/>
                <w:lang w:val="ru-RU"/>
              </w:rPr>
              <w:t>Одељенске старешина на ЧОС-у</w:t>
            </w:r>
          </w:p>
          <w:p w14:paraId="2044BA30" w14:textId="77777777" w:rsidR="009D6729" w:rsidRDefault="009D6729" w:rsidP="00F3214B">
            <w:pPr>
              <w:ind w:right="720"/>
              <w:textAlignment w:val="top"/>
              <w:rPr>
                <w:lang w:val="ru-RU"/>
              </w:rPr>
            </w:pPr>
            <w:r>
              <w:rPr>
                <w:rFonts w:hint="eastAsia"/>
                <w:lang w:val="ru-RU"/>
              </w:rPr>
              <w:t>радионице,панои</w:t>
            </w:r>
          </w:p>
          <w:p w14:paraId="07A78CCC" w14:textId="77777777" w:rsidR="009D6729" w:rsidRDefault="009D6729" w:rsidP="00F3214B">
            <w:pPr>
              <w:rPr>
                <w:lang w:val="ru-RU"/>
              </w:rPr>
            </w:pPr>
          </w:p>
        </w:tc>
        <w:tc>
          <w:tcPr>
            <w:tcW w:w="2143" w:type="dxa"/>
            <w:shd w:val="clear" w:color="auto" w:fill="auto"/>
          </w:tcPr>
          <w:p w14:paraId="41D11AEB" w14:textId="77777777" w:rsidR="009D6729" w:rsidRDefault="009D6729" w:rsidP="00F3214B">
            <w:pPr>
              <w:rPr>
                <w:lang w:val="ru-RU"/>
              </w:rPr>
            </w:pPr>
            <w:r>
              <w:rPr>
                <w:rFonts w:hint="eastAsia"/>
                <w:lang w:val="ru-RU"/>
              </w:rPr>
              <w:t>Евиденција у дневницима рада</w:t>
            </w:r>
          </w:p>
        </w:tc>
      </w:tr>
      <w:tr w:rsidR="009D6729" w14:paraId="6C5562EF" w14:textId="77777777" w:rsidTr="009D6729">
        <w:tc>
          <w:tcPr>
            <w:tcW w:w="1621" w:type="dxa"/>
            <w:shd w:val="clear" w:color="auto" w:fill="auto"/>
          </w:tcPr>
          <w:p w14:paraId="0F42D962" w14:textId="77777777" w:rsidR="009D6729" w:rsidRPr="000C41C1" w:rsidRDefault="009D6729" w:rsidP="00F3214B">
            <w:r w:rsidRPr="000C41C1">
              <w:rPr>
                <w:rFonts w:hint="eastAsia"/>
              </w:rPr>
              <w:t>XI</w:t>
            </w:r>
          </w:p>
          <w:p w14:paraId="129A317D" w14:textId="77777777" w:rsidR="009D6729" w:rsidRPr="000C41C1" w:rsidRDefault="009D6729" w:rsidP="00764475">
            <w:pPr>
              <w:numPr>
                <w:ilvl w:val="0"/>
                <w:numId w:val="150"/>
              </w:numPr>
              <w:rPr>
                <w:lang w:val="sr-Cyrl-RS"/>
              </w:rPr>
            </w:pPr>
            <w:r w:rsidRPr="000C41C1">
              <w:rPr>
                <w:lang w:val="sr-Cyrl-RS"/>
              </w:rPr>
              <w:t>Новембар</w:t>
            </w:r>
          </w:p>
          <w:p w14:paraId="40693452" w14:textId="77777777" w:rsidR="009D6729" w:rsidRPr="000C41C1" w:rsidRDefault="009D6729" w:rsidP="00F3214B">
            <w:pPr>
              <w:rPr>
                <w:lang w:val="sr-Cyrl-RS"/>
              </w:rPr>
            </w:pPr>
          </w:p>
          <w:p w14:paraId="1F08F233" w14:textId="77777777" w:rsidR="009D6729" w:rsidRPr="000C41C1" w:rsidRDefault="009D6729" w:rsidP="00F3214B">
            <w:pPr>
              <w:rPr>
                <w:lang w:val="sr-Cyrl-RS"/>
              </w:rPr>
            </w:pPr>
            <w:r w:rsidRPr="000C41C1">
              <w:rPr>
                <w:rFonts w:hint="eastAsia"/>
                <w:lang w:val="sr-Cyrl-RS"/>
              </w:rPr>
              <w:t>Праћење</w:t>
            </w:r>
          </w:p>
          <w:p w14:paraId="35406226" w14:textId="77777777" w:rsidR="009D6729" w:rsidRPr="000C41C1" w:rsidRDefault="009D6729" w:rsidP="00F3214B">
            <w:pPr>
              <w:rPr>
                <w:lang w:val="sr-Cyrl-RS"/>
              </w:rPr>
            </w:pPr>
            <w:r w:rsidRPr="000C41C1">
              <w:rPr>
                <w:lang w:val="sr-Cyrl-RS"/>
              </w:rPr>
              <w:t>активности</w:t>
            </w:r>
          </w:p>
          <w:p w14:paraId="02021A8F" w14:textId="77777777" w:rsidR="009D6729" w:rsidRPr="000C41C1" w:rsidRDefault="009D6729" w:rsidP="00F3214B">
            <w:pPr>
              <w:rPr>
                <w:lang w:val="sr-Cyrl-RS"/>
              </w:rPr>
            </w:pPr>
            <w:r w:rsidRPr="000C41C1">
              <w:rPr>
                <w:lang w:val="sr-Cyrl-RS"/>
              </w:rPr>
              <w:t>Зденко Шомођи</w:t>
            </w:r>
          </w:p>
          <w:p w14:paraId="25C18FC1" w14:textId="77777777" w:rsidR="009D6729" w:rsidRPr="000C41C1" w:rsidRDefault="009D6729" w:rsidP="00F3214B">
            <w:pPr>
              <w:rPr>
                <w:lang w:val="sr-Cyrl-RS"/>
              </w:rPr>
            </w:pPr>
            <w:r w:rsidRPr="000C41C1">
              <w:rPr>
                <w:lang w:val="sr-Cyrl-RS"/>
              </w:rPr>
              <w:t>Сабадош Јасмина</w:t>
            </w:r>
          </w:p>
          <w:p w14:paraId="0DB4B49D" w14:textId="77777777" w:rsidR="009D6729" w:rsidRPr="000C41C1" w:rsidRDefault="009D6729" w:rsidP="00F3214B">
            <w:pPr>
              <w:rPr>
                <w:lang w:val="sr-Cyrl-RS"/>
              </w:rPr>
            </w:pPr>
          </w:p>
          <w:p w14:paraId="688198D0" w14:textId="77777777" w:rsidR="009D6729" w:rsidRPr="000C41C1" w:rsidRDefault="009D6729" w:rsidP="00F3214B">
            <w:pPr>
              <w:rPr>
                <w:lang w:val="sr-Cyrl-RS"/>
              </w:rPr>
            </w:pPr>
          </w:p>
          <w:p w14:paraId="4ED06317" w14:textId="77777777" w:rsidR="009D6729" w:rsidRPr="000C41C1" w:rsidRDefault="009D6729" w:rsidP="00F3214B">
            <w:pPr>
              <w:rPr>
                <w:lang w:val="sr-Cyrl-RS"/>
              </w:rPr>
            </w:pPr>
            <w:r w:rsidRPr="000C41C1">
              <w:rPr>
                <w:lang w:val="sr-Cyrl-RS"/>
              </w:rPr>
              <w:t xml:space="preserve">Напоменути раѕредним старешинама </w:t>
            </w:r>
            <w:r w:rsidRPr="000C41C1">
              <w:rPr>
                <w:lang w:val="sr-Cyrl-RS"/>
              </w:rPr>
              <w:lastRenderedPageBreak/>
              <w:t>пар дана раније тј.почетком те недеље да треба да заједно са ученицима имају ову активност</w:t>
            </w:r>
          </w:p>
        </w:tc>
        <w:tc>
          <w:tcPr>
            <w:tcW w:w="3470" w:type="dxa"/>
            <w:shd w:val="clear" w:color="auto" w:fill="auto"/>
          </w:tcPr>
          <w:p w14:paraId="2B76490A" w14:textId="77777777" w:rsidR="009D6729" w:rsidRPr="000C41C1" w:rsidRDefault="009D6729" w:rsidP="00F3214B">
            <w:pPr>
              <w:rPr>
                <w:lang w:val="ru-RU"/>
              </w:rPr>
            </w:pPr>
            <w:r w:rsidRPr="000C41C1">
              <w:rPr>
                <w:rFonts w:hint="eastAsia"/>
                <w:b/>
                <w:bCs/>
                <w:lang w:val="ru-RU"/>
              </w:rPr>
              <w:lastRenderedPageBreak/>
              <w:t xml:space="preserve">Обележавање Светског дана толеранције </w:t>
            </w:r>
            <w:r w:rsidRPr="000C41C1">
              <w:rPr>
                <w:rFonts w:hint="eastAsia"/>
                <w:lang w:val="ru-RU"/>
              </w:rPr>
              <w:t>- радионица ученици продуженог боравка, ученици Дома ученика</w:t>
            </w:r>
          </w:p>
          <w:p w14:paraId="73DCDCBF" w14:textId="77777777" w:rsidR="009D6729" w:rsidRPr="000C41C1" w:rsidRDefault="009D6729" w:rsidP="00F3214B">
            <w:pPr>
              <w:rPr>
                <w:lang w:val="ru-RU"/>
              </w:rPr>
            </w:pPr>
          </w:p>
          <w:p w14:paraId="7B0D7C9A" w14:textId="77777777" w:rsidR="009D6729" w:rsidRPr="000C41C1" w:rsidRDefault="009D6729" w:rsidP="00F3214B">
            <w:pPr>
              <w:rPr>
                <w:lang w:val="sr-Cyrl-RS"/>
              </w:rPr>
            </w:pPr>
            <w:r w:rsidRPr="000C41C1">
              <w:rPr>
                <w:rFonts w:hint="eastAsia"/>
                <w:lang w:val="sr-Cyrl-RS"/>
              </w:rPr>
              <w:t>Праве</w:t>
            </w:r>
            <w:r w:rsidRPr="000C41C1">
              <w:rPr>
                <w:lang w:val="sr-Cyrl-RS"/>
              </w:rPr>
              <w:t xml:space="preserve"> пано који треба да стоји у холу, а после треба да се закачи у ходник. Било би добро да направе више паноа.</w:t>
            </w:r>
          </w:p>
          <w:p w14:paraId="4F720B78" w14:textId="77777777" w:rsidR="009D6729" w:rsidRPr="000C41C1" w:rsidRDefault="009D6729" w:rsidP="00F3214B">
            <w:pPr>
              <w:rPr>
                <w:lang w:val="sr-Cyrl-RS"/>
              </w:rPr>
            </w:pPr>
            <w:r w:rsidRPr="000C41C1">
              <w:rPr>
                <w:lang w:val="sr-Cyrl-RS"/>
              </w:rPr>
              <w:t xml:space="preserve"> </w:t>
            </w:r>
          </w:p>
          <w:p w14:paraId="652EC73E" w14:textId="77777777" w:rsidR="009D6729" w:rsidRPr="000C41C1" w:rsidRDefault="009D6729" w:rsidP="00F3214B">
            <w:pPr>
              <w:rPr>
                <w:lang w:val="sr-Cyrl-RS"/>
              </w:rPr>
            </w:pPr>
            <w:r w:rsidRPr="000C41C1">
              <w:rPr>
                <w:lang w:val="sr-Cyrl-RS"/>
              </w:rPr>
              <w:t xml:space="preserve">Одељенске старешине са ученицима на ЧОС-у могу  да раде радионице на тему толеранције  у сарадњи са </w:t>
            </w:r>
            <w:r w:rsidRPr="000C41C1">
              <w:rPr>
                <w:lang w:val="sr-Cyrl-RS"/>
              </w:rPr>
              <w:lastRenderedPageBreak/>
              <w:t>педагошком службом и да направе свој пано. Пожељно је да се деца што више друже. Видети да се организује заједнички час ЧОС-а нпр. Трећи разреди сви заједно, или ако имамо само једно одељење као што је случај код 6. разреда. Нека се комбинују са неким другим одељењем</w:t>
            </w:r>
          </w:p>
          <w:p w14:paraId="4E9E8EC2" w14:textId="77777777" w:rsidR="009D6729" w:rsidRPr="000C41C1" w:rsidRDefault="009D6729" w:rsidP="00F3214B">
            <w:pPr>
              <w:rPr>
                <w:lang w:val="sr-Cyrl-RS"/>
              </w:rPr>
            </w:pPr>
          </w:p>
        </w:tc>
        <w:tc>
          <w:tcPr>
            <w:tcW w:w="2756" w:type="dxa"/>
            <w:shd w:val="clear" w:color="auto" w:fill="auto"/>
          </w:tcPr>
          <w:p w14:paraId="33D77E45" w14:textId="77777777" w:rsidR="009D6729" w:rsidRPr="000C41C1" w:rsidRDefault="009D6729" w:rsidP="00F3214B">
            <w:pPr>
              <w:rPr>
                <w:lang w:val="ru-RU"/>
              </w:rPr>
            </w:pPr>
            <w:r w:rsidRPr="000C41C1">
              <w:rPr>
                <w:rFonts w:hint="eastAsia"/>
                <w:lang w:val="ru-RU"/>
              </w:rPr>
              <w:lastRenderedPageBreak/>
              <w:t>ученици у продуженом боравку, ученици Дома ученика</w:t>
            </w:r>
          </w:p>
          <w:p w14:paraId="6D13F614" w14:textId="77777777" w:rsidR="009D6729" w:rsidRPr="000C41C1" w:rsidRDefault="009D6729" w:rsidP="00F3214B">
            <w:pPr>
              <w:rPr>
                <w:lang w:val="ru-RU"/>
              </w:rPr>
            </w:pPr>
          </w:p>
          <w:p w14:paraId="31D45560" w14:textId="77777777" w:rsidR="009D6729" w:rsidRPr="000C41C1" w:rsidRDefault="009D6729" w:rsidP="00F3214B">
            <w:pPr>
              <w:rPr>
                <w:lang w:val="sr-Cyrl-RS"/>
              </w:rPr>
            </w:pPr>
            <w:r w:rsidRPr="000C41C1">
              <w:rPr>
                <w:rFonts w:hint="eastAsia"/>
                <w:lang w:val="sr-Cyrl-RS"/>
              </w:rPr>
              <w:t>Одељенске</w:t>
            </w:r>
            <w:r w:rsidRPr="000C41C1">
              <w:rPr>
                <w:lang w:val="sr-Cyrl-RS"/>
              </w:rPr>
              <w:t xml:space="preserve"> старешине са ученицима</w:t>
            </w:r>
          </w:p>
          <w:p w14:paraId="39DC244F" w14:textId="77777777" w:rsidR="009D6729" w:rsidRPr="000C41C1" w:rsidRDefault="009D6729" w:rsidP="00F3214B">
            <w:pPr>
              <w:rPr>
                <w:lang w:val="sr-Cyrl-RS"/>
              </w:rPr>
            </w:pPr>
            <w:r w:rsidRPr="000C41C1">
              <w:rPr>
                <w:lang w:val="sr-Cyrl-RS"/>
              </w:rPr>
              <w:t xml:space="preserve"> На ЧОС-у свако дете нек опише свој длан на папир у боји, исече и у длан упишу неку своју карактеристику по којој  се разликују од свиј осталих, а коју би волели да други могу да </w:t>
            </w:r>
            <w:r w:rsidRPr="000C41C1">
              <w:rPr>
                <w:lang w:val="sr-Cyrl-RS"/>
              </w:rPr>
              <w:lastRenderedPageBreak/>
              <w:t xml:space="preserve">толеришу и прихвате. Не морају показивати другима шта су написали. Могу да напишу и шта мисле шта је толеранција </w:t>
            </w:r>
          </w:p>
        </w:tc>
        <w:tc>
          <w:tcPr>
            <w:tcW w:w="2143" w:type="dxa"/>
            <w:shd w:val="clear" w:color="auto" w:fill="auto"/>
          </w:tcPr>
          <w:p w14:paraId="4D69BBC5" w14:textId="77777777" w:rsidR="009D6729" w:rsidRDefault="009D6729" w:rsidP="00F3214B">
            <w:pPr>
              <w:rPr>
                <w:lang w:val="ru-RU"/>
              </w:rPr>
            </w:pPr>
            <w:r>
              <w:rPr>
                <w:rFonts w:hint="eastAsia"/>
                <w:lang w:val="ru-RU"/>
              </w:rPr>
              <w:lastRenderedPageBreak/>
              <w:t>Записници, панои, извештаји</w:t>
            </w:r>
          </w:p>
        </w:tc>
      </w:tr>
      <w:tr w:rsidR="009D6729" w14:paraId="14DB6BDC" w14:textId="77777777" w:rsidTr="009D6729">
        <w:tc>
          <w:tcPr>
            <w:tcW w:w="1621" w:type="dxa"/>
            <w:shd w:val="clear" w:color="auto" w:fill="auto"/>
          </w:tcPr>
          <w:p w14:paraId="22C15A05" w14:textId="77777777" w:rsidR="009D6729" w:rsidRDefault="009D6729" w:rsidP="00F3214B">
            <w:r>
              <w:rPr>
                <w:rFonts w:hint="eastAsia"/>
              </w:rPr>
              <w:lastRenderedPageBreak/>
              <w:t>XI</w:t>
            </w:r>
          </w:p>
          <w:p w14:paraId="6EA73A92" w14:textId="77777777" w:rsidR="009D6729" w:rsidRDefault="009D6729" w:rsidP="00764475">
            <w:pPr>
              <w:numPr>
                <w:ilvl w:val="0"/>
                <w:numId w:val="151"/>
              </w:numPr>
              <w:rPr>
                <w:lang w:val="sr-Cyrl-RS"/>
              </w:rPr>
            </w:pPr>
            <w:r>
              <w:rPr>
                <w:rFonts w:hint="eastAsia"/>
                <w:lang w:val="ru-RU"/>
              </w:rPr>
              <w:t>новембра</w:t>
            </w:r>
            <w:r>
              <w:rPr>
                <w:lang w:val="sr-Cyrl-RS"/>
              </w:rPr>
              <w:t>.</w:t>
            </w:r>
          </w:p>
          <w:p w14:paraId="207EDB31" w14:textId="77777777" w:rsidR="009D6729" w:rsidRDefault="009D6729" w:rsidP="00F3214B">
            <w:pPr>
              <w:rPr>
                <w:lang w:val="sr-Cyrl-RS"/>
              </w:rPr>
            </w:pPr>
          </w:p>
          <w:p w14:paraId="3DABACDC" w14:textId="77777777" w:rsidR="009D6729" w:rsidRDefault="009D6729" w:rsidP="00F3214B">
            <w:pPr>
              <w:rPr>
                <w:lang w:val="sr-Cyrl-RS"/>
              </w:rPr>
            </w:pPr>
          </w:p>
          <w:p w14:paraId="7E134763" w14:textId="77777777" w:rsidR="009D6729" w:rsidRDefault="009D6729" w:rsidP="00F3214B">
            <w:pPr>
              <w:rPr>
                <w:sz w:val="18"/>
                <w:szCs w:val="18"/>
                <w:lang w:val="sr-Cyrl-RS"/>
              </w:rPr>
            </w:pPr>
            <w:r>
              <w:rPr>
                <w:rFonts w:hint="eastAsia"/>
                <w:sz w:val="18"/>
                <w:szCs w:val="18"/>
                <w:lang w:val="sr-Cyrl-RS"/>
              </w:rPr>
              <w:t>Праћење</w:t>
            </w:r>
          </w:p>
          <w:p w14:paraId="44A6AE81" w14:textId="77777777" w:rsidR="009D6729" w:rsidRDefault="009D6729" w:rsidP="00F3214B">
            <w:pPr>
              <w:rPr>
                <w:sz w:val="18"/>
                <w:szCs w:val="18"/>
                <w:lang w:val="sr-Cyrl-RS"/>
              </w:rPr>
            </w:pPr>
            <w:r>
              <w:rPr>
                <w:sz w:val="18"/>
                <w:szCs w:val="18"/>
                <w:lang w:val="sr-Cyrl-RS"/>
              </w:rPr>
              <w:t>активности</w:t>
            </w:r>
          </w:p>
          <w:p w14:paraId="49816959" w14:textId="77777777" w:rsidR="009D6729" w:rsidRDefault="009D6729" w:rsidP="00F3214B">
            <w:pPr>
              <w:rPr>
                <w:sz w:val="18"/>
                <w:szCs w:val="18"/>
                <w:lang w:val="sr-Cyrl-RS"/>
              </w:rPr>
            </w:pPr>
            <w:r>
              <w:rPr>
                <w:sz w:val="18"/>
                <w:szCs w:val="18"/>
                <w:lang w:val="sr-Cyrl-RS"/>
              </w:rPr>
              <w:t>Зденко Шомођи</w:t>
            </w:r>
          </w:p>
          <w:p w14:paraId="04B3570C" w14:textId="77777777" w:rsidR="009D6729" w:rsidRDefault="009D6729" w:rsidP="00F3214B">
            <w:pPr>
              <w:rPr>
                <w:sz w:val="18"/>
                <w:szCs w:val="18"/>
                <w:lang w:val="sr-Cyrl-RS"/>
              </w:rPr>
            </w:pPr>
            <w:r>
              <w:rPr>
                <w:sz w:val="18"/>
                <w:szCs w:val="18"/>
                <w:lang w:val="sr-Cyrl-RS"/>
              </w:rPr>
              <w:t>Сабадош Јасмина</w:t>
            </w:r>
          </w:p>
          <w:p w14:paraId="6F1F276C" w14:textId="77777777" w:rsidR="009D6729" w:rsidRDefault="009D6729" w:rsidP="00F3214B">
            <w:pPr>
              <w:rPr>
                <w:sz w:val="18"/>
                <w:szCs w:val="18"/>
                <w:lang w:val="sr-Cyrl-RS"/>
              </w:rPr>
            </w:pPr>
          </w:p>
          <w:p w14:paraId="19383FB1" w14:textId="77777777" w:rsidR="009D6729" w:rsidRDefault="009D6729" w:rsidP="00F3214B">
            <w:pPr>
              <w:rPr>
                <w:sz w:val="18"/>
                <w:szCs w:val="18"/>
                <w:lang w:val="sr-Cyrl-RS"/>
              </w:rPr>
            </w:pPr>
            <w:r>
              <w:rPr>
                <w:sz w:val="18"/>
                <w:szCs w:val="18"/>
                <w:lang w:val="sr-Cyrl-RS"/>
              </w:rPr>
              <w:t>Направити пано-објединити све описано</w:t>
            </w:r>
          </w:p>
        </w:tc>
        <w:tc>
          <w:tcPr>
            <w:tcW w:w="3470" w:type="dxa"/>
            <w:shd w:val="clear" w:color="auto" w:fill="auto"/>
          </w:tcPr>
          <w:p w14:paraId="1DF01AAE" w14:textId="77777777" w:rsidR="009D6729" w:rsidRDefault="009D6729" w:rsidP="00F3214B">
            <w:pPr>
              <w:ind w:right="720"/>
              <w:jc w:val="center"/>
              <w:textAlignment w:val="top"/>
              <w:rPr>
                <w:lang w:val="ru-RU"/>
              </w:rPr>
            </w:pPr>
            <w:r>
              <w:rPr>
                <w:rFonts w:hint="eastAsia"/>
                <w:b/>
                <w:bCs/>
                <w:lang w:val="ru-RU"/>
              </w:rPr>
              <w:t xml:space="preserve">Обележавање  Светског дана борбе против злостављања деце. </w:t>
            </w:r>
            <w:r>
              <w:rPr>
                <w:rFonts w:hint="eastAsia"/>
                <w:lang w:val="ru-RU"/>
              </w:rPr>
              <w:t xml:space="preserve">Обележавање 19. новембра Међународног дана борбе против насиља над децом </w:t>
            </w:r>
          </w:p>
          <w:p w14:paraId="1F3C5397" w14:textId="77777777" w:rsidR="009D6729" w:rsidRDefault="009D6729" w:rsidP="00F3214B">
            <w:pPr>
              <w:ind w:right="720"/>
              <w:jc w:val="center"/>
              <w:textAlignment w:val="top"/>
              <w:rPr>
                <w:lang w:val="ru-RU"/>
              </w:rPr>
            </w:pPr>
            <w:r>
              <w:rPr>
                <w:rFonts w:hint="eastAsia"/>
                <w:lang w:val="ru-RU"/>
              </w:rPr>
              <w:t>(ликовни и литерални радови)</w:t>
            </w:r>
          </w:p>
          <w:p w14:paraId="685F7B2E" w14:textId="77777777" w:rsidR="009D6729" w:rsidRDefault="009D6729" w:rsidP="00F3214B">
            <w:pPr>
              <w:rPr>
                <w:lang w:val="ru-RU"/>
              </w:rPr>
            </w:pPr>
          </w:p>
        </w:tc>
        <w:tc>
          <w:tcPr>
            <w:tcW w:w="2756" w:type="dxa"/>
            <w:shd w:val="clear" w:color="auto" w:fill="auto"/>
          </w:tcPr>
          <w:p w14:paraId="32057DD0" w14:textId="77777777" w:rsidR="009D6729" w:rsidRDefault="009D6729" w:rsidP="00F3214B">
            <w:pPr>
              <w:rPr>
                <w:lang w:val="ru-RU"/>
              </w:rPr>
            </w:pPr>
            <w:r>
              <w:rPr>
                <w:rFonts w:hint="eastAsia"/>
                <w:lang w:val="ru-RU"/>
              </w:rPr>
              <w:t>Ученички парламент, наставници грађанског васпитања и верске наставе, стручна служба,директор Наставник ликовне културе и наставници русинског и српског језика</w:t>
            </w:r>
          </w:p>
        </w:tc>
        <w:tc>
          <w:tcPr>
            <w:tcW w:w="2143" w:type="dxa"/>
            <w:shd w:val="clear" w:color="auto" w:fill="auto"/>
          </w:tcPr>
          <w:p w14:paraId="17B84FD5" w14:textId="77777777" w:rsidR="009D6729" w:rsidRDefault="009D6729" w:rsidP="00F3214B">
            <w:pPr>
              <w:rPr>
                <w:lang w:val="ru-RU"/>
              </w:rPr>
            </w:pPr>
            <w:r>
              <w:rPr>
                <w:rFonts w:hint="eastAsia"/>
                <w:lang w:val="ru-RU"/>
              </w:rPr>
              <w:t>Записници, панои Евиденција у дневницима рада</w:t>
            </w:r>
          </w:p>
        </w:tc>
      </w:tr>
      <w:tr w:rsidR="009D6729" w14:paraId="1CFD2129" w14:textId="77777777" w:rsidTr="009D6729">
        <w:tc>
          <w:tcPr>
            <w:tcW w:w="1621" w:type="dxa"/>
            <w:shd w:val="clear" w:color="auto" w:fill="auto"/>
          </w:tcPr>
          <w:p w14:paraId="40C5835B" w14:textId="77777777" w:rsidR="009D6729" w:rsidRDefault="009D6729" w:rsidP="00F3214B">
            <w:pPr>
              <w:rPr>
                <w:color w:val="FF0000"/>
              </w:rPr>
            </w:pPr>
          </w:p>
        </w:tc>
        <w:tc>
          <w:tcPr>
            <w:tcW w:w="3470" w:type="dxa"/>
            <w:shd w:val="clear" w:color="auto" w:fill="auto"/>
          </w:tcPr>
          <w:p w14:paraId="744D08E1" w14:textId="77777777" w:rsidR="009D6729" w:rsidRDefault="009D6729" w:rsidP="00F3214B">
            <w:pPr>
              <w:rPr>
                <w:color w:val="FF0000"/>
                <w:lang w:val="ru-RU"/>
              </w:rPr>
            </w:pPr>
          </w:p>
        </w:tc>
        <w:tc>
          <w:tcPr>
            <w:tcW w:w="2756" w:type="dxa"/>
            <w:shd w:val="clear" w:color="auto" w:fill="auto"/>
          </w:tcPr>
          <w:p w14:paraId="4A5AA33D" w14:textId="77777777" w:rsidR="009D6729" w:rsidRDefault="009D6729" w:rsidP="00F3214B">
            <w:pPr>
              <w:rPr>
                <w:color w:val="FF0000"/>
                <w:lang w:val="ru-RU"/>
              </w:rPr>
            </w:pPr>
          </w:p>
        </w:tc>
        <w:tc>
          <w:tcPr>
            <w:tcW w:w="2143" w:type="dxa"/>
            <w:shd w:val="clear" w:color="auto" w:fill="auto"/>
          </w:tcPr>
          <w:p w14:paraId="12352C9C" w14:textId="77777777" w:rsidR="009D6729" w:rsidRDefault="009D6729" w:rsidP="00F3214B">
            <w:pPr>
              <w:rPr>
                <w:color w:val="FF0000"/>
                <w:lang w:val="ru-RU"/>
              </w:rPr>
            </w:pPr>
          </w:p>
        </w:tc>
      </w:tr>
      <w:tr w:rsidR="009D6729" w14:paraId="3759981C" w14:textId="77777777" w:rsidTr="009D6729">
        <w:tc>
          <w:tcPr>
            <w:tcW w:w="1621" w:type="dxa"/>
            <w:shd w:val="clear" w:color="auto" w:fill="auto"/>
          </w:tcPr>
          <w:p w14:paraId="35EDD61F" w14:textId="77777777" w:rsidR="009D6729" w:rsidRPr="000C41C1" w:rsidRDefault="009D6729" w:rsidP="00F3214B">
            <w:r w:rsidRPr="000C41C1">
              <w:t>XII</w:t>
            </w:r>
          </w:p>
          <w:p w14:paraId="003C2DE5" w14:textId="77777777" w:rsidR="009D6729" w:rsidRPr="000C41C1" w:rsidRDefault="009D6729" w:rsidP="00F3214B">
            <w:pPr>
              <w:rPr>
                <w:lang w:val="sr-Cyrl-RS"/>
              </w:rPr>
            </w:pPr>
            <w:r w:rsidRPr="000C41C1">
              <w:rPr>
                <w:lang w:val="sr-Cyrl-RS"/>
              </w:rPr>
              <w:t>Од почетка децембра</w:t>
            </w:r>
          </w:p>
          <w:p w14:paraId="1FB95A5F" w14:textId="77777777" w:rsidR="009D6729" w:rsidRPr="000C41C1" w:rsidRDefault="009D6729" w:rsidP="00F3214B">
            <w:pPr>
              <w:rPr>
                <w:lang w:val="sr-Cyrl-RS"/>
              </w:rPr>
            </w:pPr>
          </w:p>
          <w:p w14:paraId="24CCC07D" w14:textId="77777777" w:rsidR="009D6729" w:rsidRPr="000C41C1" w:rsidRDefault="009D6729" w:rsidP="00F3214B">
            <w:pPr>
              <w:rPr>
                <w:sz w:val="18"/>
                <w:szCs w:val="18"/>
                <w:lang w:val="sr-Cyrl-RS"/>
              </w:rPr>
            </w:pPr>
            <w:r w:rsidRPr="000C41C1">
              <w:rPr>
                <w:sz w:val="18"/>
                <w:szCs w:val="18"/>
                <w:lang w:val="sr-Cyrl-RS"/>
              </w:rPr>
              <w:t>Праћење</w:t>
            </w:r>
          </w:p>
          <w:p w14:paraId="5E013255" w14:textId="77777777" w:rsidR="009D6729" w:rsidRPr="000C41C1" w:rsidRDefault="009D6729" w:rsidP="00F3214B">
            <w:pPr>
              <w:rPr>
                <w:sz w:val="18"/>
                <w:szCs w:val="18"/>
                <w:lang w:val="sr-Cyrl-RS"/>
              </w:rPr>
            </w:pPr>
            <w:r w:rsidRPr="000C41C1">
              <w:rPr>
                <w:sz w:val="18"/>
                <w:szCs w:val="18"/>
                <w:lang w:val="sr-Cyrl-RS"/>
              </w:rPr>
              <w:t>активности</w:t>
            </w:r>
          </w:p>
          <w:p w14:paraId="6EF4C62F" w14:textId="77777777" w:rsidR="009D6729" w:rsidRPr="000C41C1" w:rsidRDefault="009D6729" w:rsidP="00F3214B">
            <w:pPr>
              <w:rPr>
                <w:sz w:val="18"/>
                <w:szCs w:val="18"/>
                <w:lang w:val="sr-Cyrl-RS"/>
              </w:rPr>
            </w:pPr>
            <w:r w:rsidRPr="000C41C1">
              <w:rPr>
                <w:sz w:val="18"/>
                <w:szCs w:val="18"/>
                <w:lang w:val="sr-Cyrl-RS"/>
              </w:rPr>
              <w:t>Далиборка Вукасовић</w:t>
            </w:r>
          </w:p>
          <w:p w14:paraId="3F63FB13" w14:textId="77777777" w:rsidR="009D6729" w:rsidRPr="000C41C1" w:rsidRDefault="009D6729" w:rsidP="00F3214B"/>
          <w:p w14:paraId="79A3E76F" w14:textId="77777777" w:rsidR="009D6729" w:rsidRPr="000C41C1" w:rsidRDefault="009D6729" w:rsidP="00F3214B"/>
          <w:p w14:paraId="1FF27DDE" w14:textId="77777777" w:rsidR="009D6729" w:rsidRPr="000C41C1" w:rsidRDefault="009D6729" w:rsidP="00F3214B"/>
          <w:p w14:paraId="34D380E5" w14:textId="77777777" w:rsidR="009D6729" w:rsidRPr="000C41C1" w:rsidRDefault="009D6729" w:rsidP="00F3214B">
            <w:pPr>
              <w:rPr>
                <w:sz w:val="18"/>
                <w:szCs w:val="18"/>
                <w:lang w:val="sr-Cyrl-RS"/>
              </w:rPr>
            </w:pPr>
            <w:r w:rsidRPr="000C41C1">
              <w:rPr>
                <w:sz w:val="18"/>
                <w:szCs w:val="18"/>
                <w:lang w:val="sr-Cyrl-RS"/>
              </w:rPr>
              <w:t>Праћење</w:t>
            </w:r>
          </w:p>
          <w:p w14:paraId="3104A377" w14:textId="77777777" w:rsidR="009D6729" w:rsidRPr="000C41C1" w:rsidRDefault="009D6729" w:rsidP="00F3214B">
            <w:r w:rsidRPr="000C41C1">
              <w:rPr>
                <w:sz w:val="18"/>
                <w:szCs w:val="18"/>
                <w:lang w:val="sr-Cyrl-RS"/>
              </w:rPr>
              <w:t>активности</w:t>
            </w:r>
          </w:p>
          <w:p w14:paraId="19FFD0A5" w14:textId="77777777" w:rsidR="009D6729" w:rsidRPr="000C41C1" w:rsidRDefault="009D6729" w:rsidP="00F3214B">
            <w:pPr>
              <w:rPr>
                <w:sz w:val="18"/>
                <w:szCs w:val="18"/>
                <w:lang w:val="sr-Cyrl-RS"/>
              </w:rPr>
            </w:pPr>
            <w:r w:rsidRPr="000C41C1">
              <w:rPr>
                <w:sz w:val="18"/>
                <w:szCs w:val="18"/>
                <w:lang w:val="sr-Cyrl-RS"/>
              </w:rPr>
              <w:t>Данијела Рац и Наталија Зазуљак</w:t>
            </w:r>
          </w:p>
          <w:p w14:paraId="05F3F734" w14:textId="77777777" w:rsidR="009D6729" w:rsidRPr="000C41C1" w:rsidRDefault="009D6729" w:rsidP="00F3214B">
            <w:pPr>
              <w:rPr>
                <w:sz w:val="18"/>
                <w:szCs w:val="18"/>
                <w:lang w:val="sr-Cyrl-RS"/>
              </w:rPr>
            </w:pPr>
          </w:p>
          <w:p w14:paraId="7B5F2E46" w14:textId="77777777" w:rsidR="009D6729" w:rsidRPr="000C41C1" w:rsidRDefault="009D6729" w:rsidP="00F3214B">
            <w:pPr>
              <w:rPr>
                <w:sz w:val="18"/>
                <w:szCs w:val="18"/>
                <w:lang w:val="sr-Cyrl-RS"/>
              </w:rPr>
            </w:pPr>
          </w:p>
          <w:p w14:paraId="0D7F2FF7" w14:textId="77777777" w:rsidR="009D6729" w:rsidRPr="000C41C1" w:rsidRDefault="009D6729" w:rsidP="00F3214B">
            <w:pPr>
              <w:rPr>
                <w:sz w:val="18"/>
                <w:szCs w:val="18"/>
                <w:lang w:val="sr-Cyrl-RS"/>
              </w:rPr>
            </w:pPr>
          </w:p>
          <w:p w14:paraId="635FC602" w14:textId="77777777" w:rsidR="009D6729" w:rsidRPr="000C41C1" w:rsidRDefault="009D6729" w:rsidP="00F3214B">
            <w:pPr>
              <w:rPr>
                <w:sz w:val="18"/>
                <w:szCs w:val="18"/>
                <w:lang w:val="sr-Cyrl-RS"/>
              </w:rPr>
            </w:pPr>
          </w:p>
          <w:p w14:paraId="6C3C2C2A" w14:textId="77777777" w:rsidR="009D6729" w:rsidRPr="000C41C1" w:rsidRDefault="009D6729" w:rsidP="00F3214B">
            <w:pPr>
              <w:rPr>
                <w:sz w:val="18"/>
                <w:szCs w:val="18"/>
                <w:lang w:val="sr-Cyrl-RS"/>
              </w:rPr>
            </w:pPr>
          </w:p>
          <w:p w14:paraId="5B77479C" w14:textId="77777777" w:rsidR="009D6729" w:rsidRPr="000C41C1" w:rsidRDefault="009D6729" w:rsidP="00F3214B">
            <w:pPr>
              <w:rPr>
                <w:sz w:val="18"/>
                <w:szCs w:val="18"/>
                <w:lang w:val="sr-Cyrl-RS"/>
              </w:rPr>
            </w:pPr>
          </w:p>
          <w:p w14:paraId="0A030B5C" w14:textId="77777777" w:rsidR="009D6729" w:rsidRPr="000C41C1" w:rsidRDefault="009D6729" w:rsidP="00F3214B">
            <w:pPr>
              <w:rPr>
                <w:sz w:val="18"/>
                <w:szCs w:val="18"/>
                <w:lang w:val="sr-Cyrl-RS"/>
              </w:rPr>
            </w:pPr>
          </w:p>
          <w:p w14:paraId="31D77A2D" w14:textId="77777777" w:rsidR="009D6729" w:rsidRPr="000C41C1" w:rsidRDefault="009D6729" w:rsidP="00F3214B">
            <w:pPr>
              <w:rPr>
                <w:sz w:val="18"/>
                <w:szCs w:val="18"/>
                <w:lang w:val="sr-Cyrl-RS"/>
              </w:rPr>
            </w:pPr>
          </w:p>
          <w:p w14:paraId="3276DB34" w14:textId="77777777" w:rsidR="009D6729" w:rsidRPr="000C41C1" w:rsidRDefault="009D6729" w:rsidP="00F3214B">
            <w:pPr>
              <w:rPr>
                <w:sz w:val="18"/>
                <w:szCs w:val="18"/>
                <w:lang w:val="sr-Cyrl-RS"/>
              </w:rPr>
            </w:pPr>
          </w:p>
          <w:p w14:paraId="14C41EFA" w14:textId="77777777" w:rsidR="009D6729" w:rsidRPr="000C41C1" w:rsidRDefault="009D6729" w:rsidP="00F3214B">
            <w:pPr>
              <w:rPr>
                <w:sz w:val="18"/>
                <w:szCs w:val="18"/>
                <w:lang w:val="sr-Cyrl-RS"/>
              </w:rPr>
            </w:pPr>
          </w:p>
          <w:p w14:paraId="42E5226E" w14:textId="77777777" w:rsidR="009D6729" w:rsidRPr="000C41C1" w:rsidRDefault="009D6729" w:rsidP="00F3214B">
            <w:pPr>
              <w:rPr>
                <w:sz w:val="18"/>
                <w:szCs w:val="18"/>
                <w:lang w:val="sr-Cyrl-RS"/>
              </w:rPr>
            </w:pPr>
            <w:r w:rsidRPr="000C41C1">
              <w:rPr>
                <w:sz w:val="18"/>
                <w:szCs w:val="18"/>
                <w:lang w:val="sr-Cyrl-RS"/>
              </w:rPr>
              <w:t>Праћење</w:t>
            </w:r>
          </w:p>
          <w:p w14:paraId="6B66A5FB" w14:textId="77777777" w:rsidR="009D6729" w:rsidRPr="000C41C1" w:rsidRDefault="009D6729" w:rsidP="00F3214B">
            <w:r w:rsidRPr="000C41C1">
              <w:rPr>
                <w:sz w:val="18"/>
                <w:szCs w:val="18"/>
                <w:lang w:val="sr-Cyrl-RS"/>
              </w:rPr>
              <w:t>активности</w:t>
            </w:r>
          </w:p>
          <w:p w14:paraId="5BFA8E16" w14:textId="77777777" w:rsidR="009D6729" w:rsidRPr="000C41C1" w:rsidRDefault="009D6729" w:rsidP="00F3214B">
            <w:pPr>
              <w:rPr>
                <w:sz w:val="18"/>
                <w:szCs w:val="18"/>
                <w:lang w:val="sr-Cyrl-RS"/>
              </w:rPr>
            </w:pPr>
            <w:r w:rsidRPr="000C41C1">
              <w:rPr>
                <w:sz w:val="18"/>
                <w:szCs w:val="18"/>
                <w:lang w:val="sr-Cyrl-RS"/>
              </w:rPr>
              <w:t>Сања Еделински Јелена Трогерт</w:t>
            </w:r>
          </w:p>
          <w:p w14:paraId="3629BE3B" w14:textId="77777777" w:rsidR="009D6729" w:rsidRPr="000C41C1" w:rsidRDefault="009D6729" w:rsidP="00F3214B">
            <w:pPr>
              <w:rPr>
                <w:sz w:val="18"/>
                <w:szCs w:val="18"/>
                <w:lang w:val="sr-Cyrl-RS"/>
              </w:rPr>
            </w:pPr>
          </w:p>
          <w:p w14:paraId="7A73A7E9" w14:textId="77777777" w:rsidR="009D6729" w:rsidRPr="000C41C1" w:rsidRDefault="009D6729" w:rsidP="00F3214B">
            <w:pPr>
              <w:rPr>
                <w:sz w:val="18"/>
                <w:szCs w:val="18"/>
                <w:lang w:val="sr-Cyrl-RS"/>
              </w:rPr>
            </w:pPr>
            <w:r w:rsidRPr="000C41C1">
              <w:rPr>
                <w:sz w:val="18"/>
                <w:szCs w:val="18"/>
                <w:lang w:val="sr-Cyrl-RS"/>
              </w:rPr>
              <w:t>Осмислити пано у холу</w:t>
            </w:r>
          </w:p>
        </w:tc>
        <w:tc>
          <w:tcPr>
            <w:tcW w:w="3470" w:type="dxa"/>
            <w:shd w:val="clear" w:color="auto" w:fill="auto"/>
          </w:tcPr>
          <w:p w14:paraId="41FD849D" w14:textId="77777777" w:rsidR="009D6729" w:rsidRPr="000C41C1" w:rsidRDefault="009D6729" w:rsidP="00764475">
            <w:pPr>
              <w:numPr>
                <w:ilvl w:val="0"/>
                <w:numId w:val="152"/>
              </w:numPr>
              <w:rPr>
                <w:lang w:val="ru-RU"/>
              </w:rPr>
            </w:pPr>
            <w:r w:rsidRPr="000C41C1">
              <w:rPr>
                <w:b/>
                <w:bCs/>
                <w:lang w:val="ru-RU"/>
              </w:rPr>
              <w:t>Упознавање ученика, родитеља са одредбама конвенције УН о правима детета</w:t>
            </w:r>
            <w:r w:rsidRPr="000C41C1">
              <w:rPr>
                <w:lang w:val="sr-Cyrl-RS"/>
              </w:rPr>
              <w:t>- пронаћи неки користан линк који ће одељенске старешине моћи да проследе родитељима и ученицима у вибер групе</w:t>
            </w:r>
          </w:p>
          <w:p w14:paraId="35D55553" w14:textId="77777777" w:rsidR="009D6729" w:rsidRPr="000C41C1" w:rsidRDefault="009D6729" w:rsidP="00764475">
            <w:pPr>
              <w:numPr>
                <w:ilvl w:val="0"/>
                <w:numId w:val="152"/>
              </w:numPr>
              <w:rPr>
                <w:lang w:val="ru-RU"/>
              </w:rPr>
            </w:pPr>
          </w:p>
          <w:p w14:paraId="54372645" w14:textId="77777777" w:rsidR="009D6729" w:rsidRPr="000C41C1" w:rsidRDefault="009D6729" w:rsidP="00F3214B">
            <w:pPr>
              <w:rPr>
                <w:lang w:val="sr-Cyrl-RS"/>
              </w:rPr>
            </w:pPr>
            <w:r w:rsidRPr="000C41C1">
              <w:rPr>
                <w:b/>
                <w:bCs/>
                <w:lang w:val="sr-Cyrl-RS"/>
              </w:rPr>
              <w:t>Осмислити неку анкету-упитник коју ће ученици виших разреда и средње школе попунити на часовима</w:t>
            </w:r>
            <w:r w:rsidRPr="000C41C1">
              <w:rPr>
                <w:lang w:val="sr-Cyrl-RS"/>
              </w:rPr>
              <w:t xml:space="preserve"> Информатике, а родитељи кући. Ученици од 1-4 разреда раде то исто на ЧОС ако је згодно преко Гугл упитника</w:t>
            </w:r>
          </w:p>
          <w:p w14:paraId="62C40C17" w14:textId="77777777" w:rsidR="009D6729" w:rsidRPr="000C41C1" w:rsidRDefault="009D6729" w:rsidP="00F3214B">
            <w:pPr>
              <w:rPr>
                <w:lang w:val="ru-RU"/>
              </w:rPr>
            </w:pPr>
          </w:p>
          <w:p w14:paraId="1610C532" w14:textId="77777777" w:rsidR="009D6729" w:rsidRPr="000C41C1" w:rsidRDefault="009D6729" w:rsidP="00F3214B">
            <w:pPr>
              <w:rPr>
                <w:lang w:val="ru-RU"/>
              </w:rPr>
            </w:pPr>
          </w:p>
          <w:p w14:paraId="1C69C5CA" w14:textId="77777777" w:rsidR="009D6729" w:rsidRPr="000C41C1" w:rsidRDefault="009D6729" w:rsidP="00F3214B">
            <w:pPr>
              <w:rPr>
                <w:lang w:val="ru-RU"/>
              </w:rPr>
            </w:pPr>
          </w:p>
          <w:p w14:paraId="20D599D2" w14:textId="77777777" w:rsidR="009D6729" w:rsidRPr="000C41C1" w:rsidRDefault="009D6729" w:rsidP="00F3214B">
            <w:pPr>
              <w:rPr>
                <w:b/>
                <w:bCs/>
                <w:lang w:val="ru-RU"/>
              </w:rPr>
            </w:pPr>
            <w:r w:rsidRPr="000C41C1">
              <w:rPr>
                <w:b/>
                <w:bCs/>
                <w:lang w:val="sr-Cyrl-RS"/>
              </w:rPr>
              <w:t>И</w:t>
            </w:r>
            <w:r w:rsidRPr="000C41C1">
              <w:rPr>
                <w:b/>
                <w:bCs/>
                <w:lang w:val="ru-RU"/>
              </w:rPr>
              <w:t>зрада паноа, плаката, натписа на тему ,,Имам права, али и обавезе,,</w:t>
            </w:r>
          </w:p>
          <w:p w14:paraId="3D7AD30C" w14:textId="77777777" w:rsidR="009D6729" w:rsidRPr="000C41C1" w:rsidRDefault="009D6729" w:rsidP="00F3214B">
            <w:pPr>
              <w:rPr>
                <w:lang w:val="ru-RU"/>
              </w:rPr>
            </w:pPr>
          </w:p>
          <w:p w14:paraId="2BFF5152" w14:textId="77777777" w:rsidR="009D6729" w:rsidRPr="000C41C1" w:rsidRDefault="009D6729" w:rsidP="00F3214B">
            <w:pPr>
              <w:rPr>
                <w:lang w:val="ru-RU"/>
              </w:rPr>
            </w:pPr>
          </w:p>
        </w:tc>
        <w:tc>
          <w:tcPr>
            <w:tcW w:w="2756" w:type="dxa"/>
            <w:shd w:val="clear" w:color="auto" w:fill="auto"/>
          </w:tcPr>
          <w:p w14:paraId="7CDF8815" w14:textId="77777777" w:rsidR="009D6729" w:rsidRPr="000C41C1" w:rsidRDefault="009D6729" w:rsidP="00F3214B">
            <w:pPr>
              <w:rPr>
                <w:lang w:val="sr-Cyrl-RS"/>
              </w:rPr>
            </w:pPr>
            <w:r w:rsidRPr="000C41C1">
              <w:rPr>
                <w:lang w:val="ru-RU"/>
              </w:rPr>
              <w:t>Родитељи, одељенске старешине, наставници, наставници грађанског васпитања и верске наставе,</w:t>
            </w:r>
            <w:r w:rsidRPr="000C41C1">
              <w:rPr>
                <w:lang w:val="sr-Cyrl-RS"/>
              </w:rPr>
              <w:t>наставници информатике</w:t>
            </w:r>
          </w:p>
          <w:p w14:paraId="267490E8" w14:textId="77777777" w:rsidR="009D6729" w:rsidRPr="000C41C1" w:rsidRDefault="009D6729" w:rsidP="00F3214B">
            <w:pPr>
              <w:rPr>
                <w:lang w:val="sr-Cyrl-RS"/>
              </w:rPr>
            </w:pPr>
          </w:p>
          <w:p w14:paraId="60E7D0BF" w14:textId="77777777" w:rsidR="009D6729" w:rsidRPr="000C41C1" w:rsidRDefault="009D6729" w:rsidP="00F3214B">
            <w:pPr>
              <w:rPr>
                <w:lang w:val="sr-Cyrl-RS"/>
              </w:rPr>
            </w:pPr>
          </w:p>
          <w:p w14:paraId="38401FA1" w14:textId="77777777" w:rsidR="009D6729" w:rsidRPr="000C41C1" w:rsidRDefault="009D6729" w:rsidP="00F3214B">
            <w:pPr>
              <w:rPr>
                <w:lang w:val="sr-Cyrl-RS"/>
              </w:rPr>
            </w:pPr>
          </w:p>
          <w:p w14:paraId="0F0A4114" w14:textId="77777777" w:rsidR="009D6729" w:rsidRPr="000C41C1" w:rsidRDefault="009D6729" w:rsidP="00F3214B">
            <w:pPr>
              <w:rPr>
                <w:lang w:val="sr-Cyrl-RS"/>
              </w:rPr>
            </w:pPr>
          </w:p>
          <w:p w14:paraId="176F4AB9" w14:textId="77777777" w:rsidR="009D6729" w:rsidRPr="000C41C1" w:rsidRDefault="009D6729" w:rsidP="00F3214B">
            <w:pPr>
              <w:rPr>
                <w:lang w:val="sr-Cyrl-RS"/>
              </w:rPr>
            </w:pPr>
          </w:p>
          <w:p w14:paraId="2392665D" w14:textId="77777777" w:rsidR="009D6729" w:rsidRPr="000C41C1" w:rsidRDefault="009D6729" w:rsidP="00F3214B">
            <w:pPr>
              <w:rPr>
                <w:lang w:val="sr-Cyrl-RS"/>
              </w:rPr>
            </w:pPr>
          </w:p>
          <w:p w14:paraId="426DB861" w14:textId="77777777" w:rsidR="009D6729" w:rsidRPr="000C41C1" w:rsidRDefault="009D6729" w:rsidP="00F3214B">
            <w:pPr>
              <w:rPr>
                <w:lang w:val="sr-Cyrl-RS"/>
              </w:rPr>
            </w:pPr>
          </w:p>
          <w:p w14:paraId="06473CBB" w14:textId="77777777" w:rsidR="009D6729" w:rsidRPr="000C41C1" w:rsidRDefault="009D6729" w:rsidP="00F3214B">
            <w:pPr>
              <w:rPr>
                <w:lang w:val="sr-Cyrl-RS"/>
              </w:rPr>
            </w:pPr>
          </w:p>
          <w:p w14:paraId="75F17D17" w14:textId="77777777" w:rsidR="009D6729" w:rsidRPr="000C41C1" w:rsidRDefault="009D6729" w:rsidP="00F3214B">
            <w:pPr>
              <w:rPr>
                <w:lang w:val="sr-Cyrl-RS"/>
              </w:rPr>
            </w:pPr>
          </w:p>
          <w:p w14:paraId="4C58CD2C" w14:textId="77777777" w:rsidR="009D6729" w:rsidRPr="000C41C1" w:rsidRDefault="009D6729" w:rsidP="00F3214B">
            <w:pPr>
              <w:rPr>
                <w:lang w:val="sr-Cyrl-RS"/>
              </w:rPr>
            </w:pPr>
          </w:p>
          <w:p w14:paraId="05C3E788" w14:textId="77777777" w:rsidR="009D6729" w:rsidRPr="000C41C1" w:rsidRDefault="009D6729" w:rsidP="00F3214B">
            <w:pPr>
              <w:rPr>
                <w:lang w:val="sr-Cyrl-RS"/>
              </w:rPr>
            </w:pPr>
          </w:p>
          <w:p w14:paraId="4795F804" w14:textId="77777777" w:rsidR="009D6729" w:rsidRPr="000C41C1" w:rsidRDefault="009D6729" w:rsidP="00F3214B">
            <w:pPr>
              <w:rPr>
                <w:lang w:val="sr-Cyrl-RS"/>
              </w:rPr>
            </w:pPr>
          </w:p>
          <w:p w14:paraId="5F58805A" w14:textId="77777777" w:rsidR="009D6729" w:rsidRPr="000C41C1" w:rsidRDefault="009D6729" w:rsidP="00F3214B">
            <w:pPr>
              <w:rPr>
                <w:lang w:val="sr-Cyrl-RS"/>
              </w:rPr>
            </w:pPr>
          </w:p>
          <w:p w14:paraId="6140E0CC" w14:textId="77777777" w:rsidR="009D6729" w:rsidRPr="000C41C1" w:rsidRDefault="009D6729" w:rsidP="00F3214B">
            <w:pPr>
              <w:rPr>
                <w:lang w:val="sr-Cyrl-RS"/>
              </w:rPr>
            </w:pPr>
          </w:p>
          <w:p w14:paraId="10FCE5BA" w14:textId="77777777" w:rsidR="009D6729" w:rsidRPr="000C41C1" w:rsidRDefault="009D6729" w:rsidP="00F3214B">
            <w:pPr>
              <w:rPr>
                <w:lang w:val="sr-Cyrl-RS"/>
              </w:rPr>
            </w:pPr>
            <w:r w:rsidRPr="000C41C1">
              <w:rPr>
                <w:lang w:val="sr-Cyrl-RS"/>
              </w:rPr>
              <w:t>Сви разреди-у току децембра. Паное закачити или по учионицама или у ходнику</w:t>
            </w:r>
          </w:p>
        </w:tc>
        <w:tc>
          <w:tcPr>
            <w:tcW w:w="2143" w:type="dxa"/>
            <w:shd w:val="clear" w:color="auto" w:fill="auto"/>
          </w:tcPr>
          <w:p w14:paraId="5105CE76" w14:textId="77777777" w:rsidR="009D6729" w:rsidRPr="000C41C1" w:rsidRDefault="009D6729" w:rsidP="00F3214B">
            <w:pPr>
              <w:rPr>
                <w:lang w:val="ru-RU"/>
              </w:rPr>
            </w:pPr>
            <w:r w:rsidRPr="000C41C1">
              <w:rPr>
                <w:lang w:val="ru-RU"/>
              </w:rPr>
              <w:t>Евиденција у дневницима рада, панои, презентације</w:t>
            </w:r>
          </w:p>
          <w:p w14:paraId="66CE600E" w14:textId="77777777" w:rsidR="009D6729" w:rsidRPr="000C41C1" w:rsidRDefault="009D6729" w:rsidP="00F3214B">
            <w:pPr>
              <w:rPr>
                <w:lang w:val="ru-RU"/>
              </w:rPr>
            </w:pPr>
          </w:p>
          <w:p w14:paraId="1647D51A" w14:textId="77777777" w:rsidR="009D6729" w:rsidRPr="000C41C1" w:rsidRDefault="009D6729" w:rsidP="00F3214B">
            <w:pPr>
              <w:rPr>
                <w:lang w:val="ru-RU"/>
              </w:rPr>
            </w:pPr>
          </w:p>
          <w:p w14:paraId="5CC6FC05" w14:textId="77777777" w:rsidR="009D6729" w:rsidRPr="000C41C1" w:rsidRDefault="009D6729" w:rsidP="00F3214B">
            <w:pPr>
              <w:rPr>
                <w:lang w:val="ru-RU"/>
              </w:rPr>
            </w:pPr>
          </w:p>
          <w:p w14:paraId="58BF20C9" w14:textId="77777777" w:rsidR="009D6729" w:rsidRPr="000C41C1" w:rsidRDefault="009D6729" w:rsidP="00F3214B">
            <w:pPr>
              <w:rPr>
                <w:lang w:val="sr-Cyrl-RS"/>
              </w:rPr>
            </w:pPr>
            <w:r w:rsidRPr="000C41C1">
              <w:rPr>
                <w:lang w:val="sr-Cyrl-RS"/>
              </w:rPr>
              <w:t>Анкета -упитник. Анализа</w:t>
            </w:r>
          </w:p>
        </w:tc>
      </w:tr>
      <w:tr w:rsidR="009D6729" w14:paraId="588EC3C7" w14:textId="77777777" w:rsidTr="009D6729">
        <w:tc>
          <w:tcPr>
            <w:tcW w:w="1621" w:type="dxa"/>
            <w:shd w:val="clear" w:color="auto" w:fill="auto"/>
          </w:tcPr>
          <w:p w14:paraId="032D42E4" w14:textId="77777777" w:rsidR="009D6729" w:rsidRPr="000C41C1" w:rsidRDefault="009D6729" w:rsidP="00F3214B">
            <w:pPr>
              <w:rPr>
                <w:sz w:val="18"/>
                <w:szCs w:val="18"/>
                <w:lang w:val="sr-Cyrl-RS"/>
              </w:rPr>
            </w:pPr>
          </w:p>
        </w:tc>
        <w:tc>
          <w:tcPr>
            <w:tcW w:w="3470" w:type="dxa"/>
            <w:shd w:val="clear" w:color="auto" w:fill="auto"/>
          </w:tcPr>
          <w:p w14:paraId="7A6BDAB3" w14:textId="77777777" w:rsidR="009D6729" w:rsidRPr="000C41C1" w:rsidRDefault="009D6729" w:rsidP="00F3214B">
            <w:pPr>
              <w:rPr>
                <w:lang w:val="ru-RU"/>
              </w:rPr>
            </w:pPr>
          </w:p>
        </w:tc>
        <w:tc>
          <w:tcPr>
            <w:tcW w:w="2756" w:type="dxa"/>
            <w:shd w:val="clear" w:color="auto" w:fill="auto"/>
          </w:tcPr>
          <w:p w14:paraId="16B1F5E0" w14:textId="77777777" w:rsidR="009D6729" w:rsidRPr="000C41C1" w:rsidRDefault="009D6729" w:rsidP="00F3214B">
            <w:pPr>
              <w:rPr>
                <w:lang w:val="sr-Cyrl-RS"/>
              </w:rPr>
            </w:pPr>
          </w:p>
        </w:tc>
        <w:tc>
          <w:tcPr>
            <w:tcW w:w="2143" w:type="dxa"/>
            <w:shd w:val="clear" w:color="auto" w:fill="auto"/>
          </w:tcPr>
          <w:p w14:paraId="44324BB2" w14:textId="77777777" w:rsidR="009D6729" w:rsidRPr="000C41C1" w:rsidRDefault="009D6729" w:rsidP="00F3214B">
            <w:pPr>
              <w:rPr>
                <w:lang w:val="sr-Cyrl-RS"/>
              </w:rPr>
            </w:pPr>
          </w:p>
        </w:tc>
      </w:tr>
      <w:tr w:rsidR="009D6729" w14:paraId="7278E133" w14:textId="77777777" w:rsidTr="009D6729">
        <w:tc>
          <w:tcPr>
            <w:tcW w:w="1621" w:type="dxa"/>
            <w:shd w:val="clear" w:color="auto" w:fill="auto"/>
          </w:tcPr>
          <w:p w14:paraId="77F99A82" w14:textId="77777777" w:rsidR="009D6729" w:rsidRPr="000C41C1" w:rsidRDefault="009D6729" w:rsidP="00F3214B">
            <w:pPr>
              <w:rPr>
                <w:lang w:val="ru-RU"/>
              </w:rPr>
            </w:pPr>
            <w:r w:rsidRPr="000C41C1">
              <w:t>XII</w:t>
            </w:r>
          </w:p>
        </w:tc>
        <w:tc>
          <w:tcPr>
            <w:tcW w:w="3470" w:type="dxa"/>
            <w:shd w:val="clear" w:color="auto" w:fill="auto"/>
          </w:tcPr>
          <w:p w14:paraId="3DA958AD" w14:textId="77777777" w:rsidR="009D6729" w:rsidRPr="000C41C1" w:rsidRDefault="009D6729" w:rsidP="00764475">
            <w:pPr>
              <w:numPr>
                <w:ilvl w:val="0"/>
                <w:numId w:val="152"/>
              </w:numPr>
              <w:rPr>
                <w:b/>
                <w:bCs/>
              </w:rPr>
            </w:pPr>
            <w:r w:rsidRPr="000C41C1">
              <w:rPr>
                <w:b/>
                <w:bCs/>
              </w:rPr>
              <w:t>Божићни и новогодишњи вашар</w:t>
            </w:r>
          </w:p>
          <w:p w14:paraId="24BBAA9C" w14:textId="77777777" w:rsidR="009D6729" w:rsidRPr="000C41C1" w:rsidRDefault="009D6729" w:rsidP="00F3214B">
            <w:pPr>
              <w:rPr>
                <w:lang w:val="sr-Cyrl-RS"/>
              </w:rPr>
            </w:pPr>
            <w:r w:rsidRPr="000C41C1">
              <w:rPr>
                <w:lang w:val="sr-Cyrl-RS"/>
              </w:rPr>
              <w:t xml:space="preserve">хуманитарна акција, време </w:t>
            </w:r>
            <w:r w:rsidRPr="000C41C1">
              <w:rPr>
                <w:lang w:val="sr-Cyrl-RS"/>
              </w:rPr>
              <w:lastRenderedPageBreak/>
              <w:t>даривања и дељења</w:t>
            </w:r>
          </w:p>
          <w:p w14:paraId="4E8CDA45" w14:textId="77777777" w:rsidR="009D6729" w:rsidRPr="000C41C1" w:rsidRDefault="009D6729" w:rsidP="00F3214B"/>
          <w:p w14:paraId="0C9E5A5E" w14:textId="77777777" w:rsidR="009D6729" w:rsidRPr="000C41C1" w:rsidRDefault="009D6729" w:rsidP="00F3214B">
            <w:pPr>
              <w:rPr>
                <w:lang w:val="sr-Cyrl-RS"/>
              </w:rPr>
            </w:pPr>
            <w:r w:rsidRPr="000C41C1">
              <w:rPr>
                <w:b/>
                <w:bCs/>
                <w:lang w:val="sr-Cyrl-RS"/>
              </w:rPr>
              <w:t>Учинимо некога срећним- донесите своје старе играчке или књиге, а које нису превише исхабане - направићемо томболу.</w:t>
            </w:r>
            <w:r w:rsidRPr="000C41C1">
              <w:rPr>
                <w:lang w:val="sr-Cyrl-RS"/>
              </w:rPr>
              <w:t xml:space="preserve"> </w:t>
            </w:r>
          </w:p>
          <w:p w14:paraId="31FD7EB3" w14:textId="77777777" w:rsidR="009D6729" w:rsidRPr="000C41C1" w:rsidRDefault="009D6729" w:rsidP="00F3214B">
            <w:pPr>
              <w:rPr>
                <w:lang w:val="sr-Cyrl-RS"/>
              </w:rPr>
            </w:pPr>
          </w:p>
          <w:p w14:paraId="64F2557E" w14:textId="77777777" w:rsidR="009D6729" w:rsidRPr="000C41C1" w:rsidRDefault="009D6729" w:rsidP="00F3214B">
            <w:pPr>
              <w:rPr>
                <w:sz w:val="18"/>
                <w:szCs w:val="18"/>
                <w:lang w:val="sr-Cyrl-RS"/>
              </w:rPr>
            </w:pPr>
            <w:r w:rsidRPr="000C41C1">
              <w:rPr>
                <w:sz w:val="18"/>
                <w:szCs w:val="18"/>
                <w:lang w:val="sr-Cyrl-RS"/>
              </w:rPr>
              <w:t xml:space="preserve">Деца треба у току  </w:t>
            </w:r>
            <w:r w:rsidRPr="000C41C1">
              <w:rPr>
                <w:b/>
                <w:bCs/>
                <w:sz w:val="18"/>
                <w:szCs w:val="18"/>
                <w:lang w:val="sr-Cyrl-RS"/>
              </w:rPr>
              <w:t>последње две недеље</w:t>
            </w:r>
            <w:r w:rsidRPr="000C41C1">
              <w:rPr>
                <w:sz w:val="18"/>
                <w:szCs w:val="18"/>
                <w:lang w:val="sr-Cyrl-RS"/>
              </w:rPr>
              <w:t xml:space="preserve"> у полугодишту да донесу нешто чиме би могли да усреће неко друго дете. Није потребно да се купују нове ствари. Такође ће моћи унапред да се пријаве ако -еле да учествију у томболи па треба да се направе неки бројеви за извлачење или чак можда неке позитивне поруке</w:t>
            </w:r>
          </w:p>
          <w:p w14:paraId="3FC6B304" w14:textId="77777777" w:rsidR="009D6729" w:rsidRPr="000C41C1" w:rsidRDefault="009D6729" w:rsidP="00F3214B"/>
        </w:tc>
        <w:tc>
          <w:tcPr>
            <w:tcW w:w="2756" w:type="dxa"/>
            <w:shd w:val="clear" w:color="auto" w:fill="auto"/>
          </w:tcPr>
          <w:p w14:paraId="44CE7E0A" w14:textId="77777777" w:rsidR="009D6729" w:rsidRPr="000C41C1" w:rsidRDefault="009D6729" w:rsidP="00F3214B">
            <w:pPr>
              <w:rPr>
                <w:lang w:val="ru-RU"/>
              </w:rPr>
            </w:pPr>
            <w:r w:rsidRPr="000C41C1">
              <w:rPr>
                <w:lang w:val="ru-RU"/>
              </w:rPr>
              <w:lastRenderedPageBreak/>
              <w:t xml:space="preserve">Одељенске старешине, учитељи, ученички парламент, родитељи, </w:t>
            </w:r>
            <w:r w:rsidRPr="000C41C1">
              <w:rPr>
                <w:lang w:val="ru-RU"/>
              </w:rPr>
              <w:lastRenderedPageBreak/>
              <w:t>продужени боравак</w:t>
            </w:r>
          </w:p>
          <w:p w14:paraId="40C61A74" w14:textId="77777777" w:rsidR="009D6729" w:rsidRPr="000C41C1" w:rsidRDefault="009D6729" w:rsidP="00F3214B">
            <w:pPr>
              <w:rPr>
                <w:lang w:val="ru-RU"/>
              </w:rPr>
            </w:pPr>
          </w:p>
        </w:tc>
        <w:tc>
          <w:tcPr>
            <w:tcW w:w="2143" w:type="dxa"/>
            <w:shd w:val="clear" w:color="auto" w:fill="auto"/>
          </w:tcPr>
          <w:p w14:paraId="0AF19F4C" w14:textId="77777777" w:rsidR="009D6729" w:rsidRPr="000C41C1" w:rsidRDefault="009D6729" w:rsidP="00F3214B">
            <w:pPr>
              <w:rPr>
                <w:lang w:val="ru-RU"/>
              </w:rPr>
            </w:pPr>
            <w:r w:rsidRPr="000C41C1">
              <w:rPr>
                <w:lang w:val="ru-RU"/>
              </w:rPr>
              <w:lastRenderedPageBreak/>
              <w:t>Записници, панои, дечји радови</w:t>
            </w:r>
          </w:p>
        </w:tc>
      </w:tr>
      <w:tr w:rsidR="009D6729" w14:paraId="6076FE94" w14:textId="77777777" w:rsidTr="009D6729">
        <w:tc>
          <w:tcPr>
            <w:tcW w:w="1621" w:type="dxa"/>
            <w:shd w:val="clear" w:color="auto" w:fill="auto"/>
          </w:tcPr>
          <w:p w14:paraId="22646361" w14:textId="77777777" w:rsidR="009D6729" w:rsidRPr="000C41C1" w:rsidRDefault="009D6729" w:rsidP="00F3214B">
            <w:r w:rsidRPr="000C41C1">
              <w:lastRenderedPageBreak/>
              <w:t>I</w:t>
            </w:r>
          </w:p>
          <w:p w14:paraId="004551D7" w14:textId="77777777" w:rsidR="009D6729" w:rsidRPr="000C41C1" w:rsidRDefault="009D6729" w:rsidP="00F3214B"/>
          <w:p w14:paraId="7E615129" w14:textId="77777777" w:rsidR="009D6729" w:rsidRPr="000C41C1" w:rsidRDefault="009D6729" w:rsidP="00F3214B">
            <w:pPr>
              <w:rPr>
                <w:lang w:val="sr-Cyrl-RS"/>
              </w:rPr>
            </w:pPr>
          </w:p>
        </w:tc>
        <w:tc>
          <w:tcPr>
            <w:tcW w:w="3470" w:type="dxa"/>
            <w:shd w:val="clear" w:color="auto" w:fill="auto"/>
          </w:tcPr>
          <w:p w14:paraId="76738A9A" w14:textId="77777777" w:rsidR="009D6729" w:rsidRPr="000C41C1" w:rsidRDefault="009D6729" w:rsidP="00F3214B">
            <w:r w:rsidRPr="000C41C1">
              <w:rPr>
                <w:b/>
                <w:bCs/>
                <w:lang w:val="ru-RU"/>
              </w:rPr>
              <w:t>Јавни час о Холокаусту</w:t>
            </w:r>
          </w:p>
        </w:tc>
        <w:tc>
          <w:tcPr>
            <w:tcW w:w="2756" w:type="dxa"/>
            <w:shd w:val="clear" w:color="auto" w:fill="auto"/>
          </w:tcPr>
          <w:p w14:paraId="49993626" w14:textId="77777777" w:rsidR="009D6729" w:rsidRPr="000C41C1" w:rsidRDefault="009D6729" w:rsidP="00F3214B">
            <w:pPr>
              <w:rPr>
                <w:lang w:val="ru-RU"/>
              </w:rPr>
            </w:pPr>
            <w:r w:rsidRPr="000C41C1">
              <w:rPr>
                <w:lang w:val="ru-RU"/>
              </w:rPr>
              <w:t>Наставници историје</w:t>
            </w:r>
          </w:p>
        </w:tc>
        <w:tc>
          <w:tcPr>
            <w:tcW w:w="2143" w:type="dxa"/>
            <w:shd w:val="clear" w:color="auto" w:fill="auto"/>
          </w:tcPr>
          <w:p w14:paraId="15BF218E" w14:textId="77777777" w:rsidR="009D6729" w:rsidRPr="000C41C1" w:rsidRDefault="009D6729" w:rsidP="00F3214B">
            <w:pPr>
              <w:rPr>
                <w:lang w:val="ru-RU"/>
              </w:rPr>
            </w:pPr>
            <w:r w:rsidRPr="000C41C1">
              <w:rPr>
                <w:lang w:val="ru-RU"/>
              </w:rPr>
              <w:t>Евиденција у дневницима рада</w:t>
            </w:r>
          </w:p>
        </w:tc>
      </w:tr>
      <w:tr w:rsidR="009D6729" w14:paraId="35614EFD" w14:textId="77777777" w:rsidTr="009D6729">
        <w:tc>
          <w:tcPr>
            <w:tcW w:w="1621" w:type="dxa"/>
            <w:shd w:val="clear" w:color="auto" w:fill="auto"/>
          </w:tcPr>
          <w:p w14:paraId="5011643B" w14:textId="77777777" w:rsidR="009D6729" w:rsidRPr="000C41C1" w:rsidRDefault="009D6729" w:rsidP="00F3214B">
            <w:r w:rsidRPr="000C41C1">
              <w:t>I</w:t>
            </w:r>
          </w:p>
          <w:p w14:paraId="463F1DED" w14:textId="77777777" w:rsidR="009D6729" w:rsidRPr="000C41C1" w:rsidRDefault="009D6729" w:rsidP="00F3214B">
            <w:pPr>
              <w:rPr>
                <w:lang w:val="sr-Cyrl-RS"/>
              </w:rPr>
            </w:pPr>
          </w:p>
        </w:tc>
        <w:tc>
          <w:tcPr>
            <w:tcW w:w="3470" w:type="dxa"/>
            <w:shd w:val="clear" w:color="auto" w:fill="auto"/>
          </w:tcPr>
          <w:p w14:paraId="7E6BD58D" w14:textId="77777777" w:rsidR="009D6729" w:rsidRPr="000C41C1" w:rsidRDefault="009D6729" w:rsidP="00F3214B">
            <w:pPr>
              <w:rPr>
                <w:b/>
                <w:bCs/>
                <w:lang w:val="ru-RU"/>
              </w:rPr>
            </w:pPr>
            <w:r w:rsidRPr="000C41C1">
              <w:rPr>
                <w:b/>
                <w:bCs/>
                <w:lang w:val="ru-RU"/>
              </w:rPr>
              <w:t>Радионице на тему –Дискриминација</w:t>
            </w:r>
          </w:p>
        </w:tc>
        <w:tc>
          <w:tcPr>
            <w:tcW w:w="2756" w:type="dxa"/>
            <w:shd w:val="clear" w:color="auto" w:fill="auto"/>
          </w:tcPr>
          <w:p w14:paraId="09EC74DE" w14:textId="77777777" w:rsidR="009D6729" w:rsidRPr="000C41C1" w:rsidRDefault="009D6729" w:rsidP="00F3214B">
            <w:pPr>
              <w:rPr>
                <w:lang w:val="ru-RU"/>
              </w:rPr>
            </w:pPr>
            <w:r w:rsidRPr="000C41C1">
              <w:rPr>
                <w:lang w:val="ru-RU"/>
              </w:rPr>
              <w:t>На Чос-у</w:t>
            </w:r>
          </w:p>
        </w:tc>
        <w:tc>
          <w:tcPr>
            <w:tcW w:w="2143" w:type="dxa"/>
            <w:shd w:val="clear" w:color="auto" w:fill="auto"/>
          </w:tcPr>
          <w:p w14:paraId="4F4C18D4" w14:textId="77777777" w:rsidR="009D6729" w:rsidRPr="000C41C1" w:rsidRDefault="009D6729" w:rsidP="00F3214B">
            <w:pPr>
              <w:rPr>
                <w:lang w:val="ru-RU"/>
              </w:rPr>
            </w:pPr>
            <w:r w:rsidRPr="000C41C1">
              <w:rPr>
                <w:lang w:val="ru-RU"/>
              </w:rPr>
              <w:t>Увид у дневнике рада</w:t>
            </w:r>
          </w:p>
        </w:tc>
      </w:tr>
      <w:tr w:rsidR="009D6729" w14:paraId="52C77CD8" w14:textId="77777777" w:rsidTr="009D6729">
        <w:tc>
          <w:tcPr>
            <w:tcW w:w="1621" w:type="dxa"/>
            <w:shd w:val="clear" w:color="auto" w:fill="auto"/>
          </w:tcPr>
          <w:p w14:paraId="71200ECF" w14:textId="77777777" w:rsidR="009D6729" w:rsidRPr="000C41C1" w:rsidRDefault="009D6729" w:rsidP="00F3214B">
            <w:pPr>
              <w:rPr>
                <w:color w:val="FF0000"/>
              </w:rPr>
            </w:pPr>
            <w:r w:rsidRPr="000C41C1">
              <w:t>II</w:t>
            </w:r>
          </w:p>
        </w:tc>
        <w:tc>
          <w:tcPr>
            <w:tcW w:w="3470" w:type="dxa"/>
            <w:shd w:val="clear" w:color="auto" w:fill="auto"/>
          </w:tcPr>
          <w:p w14:paraId="75E4FF4D" w14:textId="77777777" w:rsidR="009D6729" w:rsidRPr="000C41C1" w:rsidRDefault="009D6729" w:rsidP="00F3214B">
            <w:pPr>
              <w:rPr>
                <w:b/>
                <w:bCs/>
                <w:lang w:val="ru-RU"/>
              </w:rPr>
            </w:pPr>
            <w:r w:rsidRPr="000C41C1">
              <w:rPr>
                <w:b/>
                <w:bCs/>
                <w:lang w:val="sr-Cyrl-RS"/>
              </w:rPr>
              <w:t>2</w:t>
            </w:r>
            <w:r w:rsidRPr="000C41C1">
              <w:rPr>
                <w:b/>
                <w:bCs/>
                <w:lang w:val="ru-RU"/>
              </w:rPr>
              <w:t>.Радионица за ученике:</w:t>
            </w:r>
          </w:p>
          <w:p w14:paraId="6D232096" w14:textId="77777777" w:rsidR="009D6729" w:rsidRPr="000C41C1" w:rsidRDefault="009D6729" w:rsidP="00F3214B">
            <w:pPr>
              <w:rPr>
                <w:b/>
                <w:bCs/>
                <w:lang w:val="ru-RU"/>
              </w:rPr>
            </w:pPr>
            <w:r w:rsidRPr="000C41C1">
              <w:rPr>
                <w:b/>
                <w:bCs/>
                <w:lang w:val="ru-RU"/>
              </w:rPr>
              <w:t>-Ненасилна комуникација</w:t>
            </w:r>
          </w:p>
          <w:p w14:paraId="77A5FED1" w14:textId="77777777" w:rsidR="009D6729" w:rsidRPr="000C41C1" w:rsidRDefault="009D6729" w:rsidP="00F3214B">
            <w:pPr>
              <w:rPr>
                <w:b/>
                <w:bCs/>
                <w:lang w:val="ru-RU"/>
              </w:rPr>
            </w:pPr>
            <w:r w:rsidRPr="000C41C1">
              <w:rPr>
                <w:b/>
                <w:bCs/>
                <w:lang w:val="ru-RU"/>
              </w:rPr>
              <w:t>Умеће комуникације</w:t>
            </w:r>
          </w:p>
          <w:p w14:paraId="362DA085" w14:textId="77777777" w:rsidR="009D6729" w:rsidRPr="000C41C1" w:rsidRDefault="009D6729" w:rsidP="00F3214B">
            <w:pPr>
              <w:rPr>
                <w:color w:val="FF0000"/>
                <w:lang w:val="ru-RU"/>
              </w:rPr>
            </w:pPr>
          </w:p>
        </w:tc>
        <w:tc>
          <w:tcPr>
            <w:tcW w:w="2756" w:type="dxa"/>
            <w:shd w:val="clear" w:color="auto" w:fill="auto"/>
          </w:tcPr>
          <w:p w14:paraId="0F73ED41" w14:textId="77777777" w:rsidR="009D6729" w:rsidRPr="000C41C1" w:rsidRDefault="009D6729" w:rsidP="00F3214B">
            <w:pPr>
              <w:rPr>
                <w:color w:val="FF0000"/>
                <w:lang w:val="ru-RU"/>
              </w:rPr>
            </w:pPr>
            <w:r w:rsidRPr="000C41C1">
              <w:rPr>
                <w:lang w:val="ru-RU"/>
              </w:rPr>
              <w:t>Стручна служба, одељенске старешине,</w:t>
            </w:r>
          </w:p>
        </w:tc>
        <w:tc>
          <w:tcPr>
            <w:tcW w:w="2143" w:type="dxa"/>
            <w:shd w:val="clear" w:color="auto" w:fill="auto"/>
          </w:tcPr>
          <w:p w14:paraId="6D618F68" w14:textId="77777777" w:rsidR="009D6729" w:rsidRPr="000C41C1" w:rsidRDefault="009D6729" w:rsidP="00F3214B">
            <w:pPr>
              <w:rPr>
                <w:color w:val="FF0000"/>
                <w:lang w:val="ru-RU"/>
              </w:rPr>
            </w:pPr>
            <w:r w:rsidRPr="000C41C1">
              <w:t>Записници, извештаји</w:t>
            </w:r>
          </w:p>
        </w:tc>
      </w:tr>
      <w:tr w:rsidR="009D6729" w14:paraId="6043F19E" w14:textId="77777777" w:rsidTr="009D6729">
        <w:tc>
          <w:tcPr>
            <w:tcW w:w="1621" w:type="dxa"/>
            <w:shd w:val="clear" w:color="auto" w:fill="auto"/>
          </w:tcPr>
          <w:p w14:paraId="4A0D523F" w14:textId="77777777" w:rsidR="009D6729" w:rsidRPr="000C41C1" w:rsidRDefault="009D6729" w:rsidP="00F3214B">
            <w:r w:rsidRPr="000C41C1">
              <w:t>III</w:t>
            </w:r>
          </w:p>
          <w:p w14:paraId="7C190450" w14:textId="77777777" w:rsidR="009D6729" w:rsidRPr="000C41C1" w:rsidRDefault="009D6729" w:rsidP="00F3214B">
            <w:pPr>
              <w:rPr>
                <w:sz w:val="18"/>
                <w:szCs w:val="18"/>
                <w:lang w:val="sr-Cyrl-RS"/>
              </w:rPr>
            </w:pPr>
            <w:r w:rsidRPr="000C41C1">
              <w:rPr>
                <w:sz w:val="18"/>
                <w:szCs w:val="18"/>
                <w:lang w:val="sr-Cyrl-RS"/>
              </w:rPr>
              <w:t>Праћење</w:t>
            </w:r>
          </w:p>
          <w:p w14:paraId="66C77190" w14:textId="77777777" w:rsidR="009D6729" w:rsidRPr="000C41C1" w:rsidRDefault="009D6729" w:rsidP="00F3214B">
            <w:pPr>
              <w:rPr>
                <w:sz w:val="18"/>
                <w:szCs w:val="18"/>
                <w:lang w:val="sr-Cyrl-RS"/>
              </w:rPr>
            </w:pPr>
            <w:r w:rsidRPr="000C41C1">
              <w:rPr>
                <w:sz w:val="18"/>
                <w:szCs w:val="18"/>
                <w:lang w:val="sr-Cyrl-RS"/>
              </w:rPr>
              <w:t>активности</w:t>
            </w:r>
          </w:p>
          <w:p w14:paraId="0C5C8EF0" w14:textId="77777777" w:rsidR="009D6729" w:rsidRPr="000C41C1" w:rsidRDefault="009D6729" w:rsidP="00F3214B">
            <w:pPr>
              <w:rPr>
                <w:sz w:val="18"/>
                <w:szCs w:val="18"/>
                <w:lang w:val="sr-Cyrl-RS"/>
              </w:rPr>
            </w:pPr>
            <w:r w:rsidRPr="000C41C1">
              <w:rPr>
                <w:sz w:val="18"/>
                <w:szCs w:val="18"/>
                <w:lang w:val="sr-Cyrl-RS"/>
              </w:rPr>
              <w:t>Рац Паулина</w:t>
            </w:r>
          </w:p>
          <w:p w14:paraId="55E436B2" w14:textId="77777777" w:rsidR="009D6729" w:rsidRPr="000C41C1" w:rsidRDefault="009D6729" w:rsidP="00F3214B">
            <w:pPr>
              <w:rPr>
                <w:sz w:val="18"/>
                <w:szCs w:val="18"/>
                <w:lang w:val="sr-Cyrl-RS"/>
              </w:rPr>
            </w:pPr>
          </w:p>
          <w:p w14:paraId="2F133CA2" w14:textId="77777777" w:rsidR="009D6729" w:rsidRPr="000C41C1" w:rsidRDefault="009D6729" w:rsidP="00F3214B">
            <w:pPr>
              <w:rPr>
                <w:sz w:val="18"/>
                <w:szCs w:val="18"/>
                <w:lang w:val="sr-Cyrl-RS"/>
              </w:rPr>
            </w:pPr>
            <w:r w:rsidRPr="000C41C1">
              <w:rPr>
                <w:sz w:val="18"/>
                <w:szCs w:val="18"/>
                <w:lang w:val="sr-Cyrl-RS"/>
              </w:rPr>
              <w:t>тим</w:t>
            </w:r>
          </w:p>
        </w:tc>
        <w:tc>
          <w:tcPr>
            <w:tcW w:w="3470" w:type="dxa"/>
            <w:shd w:val="clear" w:color="auto" w:fill="auto"/>
          </w:tcPr>
          <w:p w14:paraId="1009D0E5" w14:textId="77777777" w:rsidR="009D6729" w:rsidRPr="000C41C1" w:rsidRDefault="009D6729" w:rsidP="00F3214B">
            <w:pPr>
              <w:rPr>
                <w:b/>
                <w:bCs/>
                <w:lang w:val="ru-RU"/>
              </w:rPr>
            </w:pPr>
            <w:r w:rsidRPr="000C41C1">
              <w:rPr>
                <w:b/>
                <w:bCs/>
                <w:lang w:val="ru-RU"/>
              </w:rPr>
              <w:t>Анкета за ученике : Да ли се у школи осећаш безбедно?</w:t>
            </w:r>
          </w:p>
          <w:p w14:paraId="639FA3F3" w14:textId="77777777" w:rsidR="009D6729" w:rsidRPr="000C41C1" w:rsidRDefault="009D6729" w:rsidP="00F3214B">
            <w:pPr>
              <w:rPr>
                <w:b/>
                <w:bCs/>
                <w:lang w:val="ru-RU"/>
              </w:rPr>
            </w:pPr>
          </w:p>
          <w:p w14:paraId="7E619B68" w14:textId="77777777" w:rsidR="009D6729" w:rsidRPr="000C41C1" w:rsidRDefault="009D6729" w:rsidP="00F3214B">
            <w:pPr>
              <w:rPr>
                <w:b/>
                <w:bCs/>
                <w:lang w:val="sr-Cyrl-RS"/>
              </w:rPr>
            </w:pPr>
            <w:r w:rsidRPr="000C41C1">
              <w:rPr>
                <w:b/>
                <w:bCs/>
                <w:lang w:val="sr-Cyrl-RS"/>
              </w:rPr>
              <w:t>Упитник за родитеље и наставнике</w:t>
            </w:r>
          </w:p>
          <w:p w14:paraId="0193E7D6" w14:textId="77777777" w:rsidR="009D6729" w:rsidRPr="000C41C1" w:rsidRDefault="009D6729" w:rsidP="00F3214B">
            <w:pPr>
              <w:rPr>
                <w:b/>
                <w:bCs/>
                <w:lang w:val="sr-Cyrl-RS"/>
              </w:rPr>
            </w:pPr>
          </w:p>
        </w:tc>
        <w:tc>
          <w:tcPr>
            <w:tcW w:w="2756" w:type="dxa"/>
            <w:shd w:val="clear" w:color="auto" w:fill="auto"/>
          </w:tcPr>
          <w:p w14:paraId="2231A462" w14:textId="77777777" w:rsidR="009D6729" w:rsidRPr="000C41C1" w:rsidRDefault="009D6729" w:rsidP="00F3214B">
            <w:r w:rsidRPr="000C41C1">
              <w:t>Тим за превенцију насиља</w:t>
            </w:r>
          </w:p>
        </w:tc>
        <w:tc>
          <w:tcPr>
            <w:tcW w:w="2143" w:type="dxa"/>
            <w:shd w:val="clear" w:color="auto" w:fill="auto"/>
          </w:tcPr>
          <w:p w14:paraId="657BFA73" w14:textId="77777777" w:rsidR="009D6729" w:rsidRPr="000C41C1" w:rsidRDefault="009D6729" w:rsidP="00F3214B">
            <w:pPr>
              <w:rPr>
                <w:lang w:val="ru-RU"/>
              </w:rPr>
            </w:pPr>
            <w:r w:rsidRPr="000C41C1">
              <w:rPr>
                <w:lang w:val="ru-RU"/>
              </w:rPr>
              <w:t>Анкета, записник-анализа анкете</w:t>
            </w:r>
          </w:p>
        </w:tc>
      </w:tr>
      <w:tr w:rsidR="009D6729" w14:paraId="5863D144" w14:textId="77777777" w:rsidTr="009D6729">
        <w:trPr>
          <w:trHeight w:val="2898"/>
        </w:trPr>
        <w:tc>
          <w:tcPr>
            <w:tcW w:w="1621" w:type="dxa"/>
            <w:shd w:val="clear" w:color="auto" w:fill="auto"/>
          </w:tcPr>
          <w:p w14:paraId="299928D8" w14:textId="77777777" w:rsidR="009D6729" w:rsidRPr="000C41C1" w:rsidRDefault="009D6729" w:rsidP="00F3214B">
            <w:pPr>
              <w:rPr>
                <w:lang w:val="ru-RU"/>
              </w:rPr>
            </w:pPr>
            <w:r w:rsidRPr="000C41C1">
              <w:t>III</w:t>
            </w:r>
          </w:p>
        </w:tc>
        <w:tc>
          <w:tcPr>
            <w:tcW w:w="3470" w:type="dxa"/>
            <w:shd w:val="clear" w:color="auto" w:fill="auto"/>
          </w:tcPr>
          <w:p w14:paraId="73C0B644" w14:textId="77777777" w:rsidR="009D6729" w:rsidRPr="000C41C1" w:rsidRDefault="009D6729" w:rsidP="00764475">
            <w:pPr>
              <w:numPr>
                <w:ilvl w:val="0"/>
                <w:numId w:val="153"/>
              </w:numPr>
              <w:rPr>
                <w:b/>
                <w:bCs/>
                <w:lang w:val="ru-RU"/>
              </w:rPr>
            </w:pPr>
            <w:r w:rsidRPr="000C41C1">
              <w:rPr>
                <w:b/>
                <w:bCs/>
                <w:lang w:val="ru-RU"/>
              </w:rPr>
              <w:t>Радионица продуженог боравка са ученицима Дома ученика «Свим женама на дар»</w:t>
            </w:r>
          </w:p>
          <w:p w14:paraId="431D39B3" w14:textId="77777777" w:rsidR="009D6729" w:rsidRPr="000C41C1" w:rsidRDefault="009D6729" w:rsidP="00F3214B">
            <w:pPr>
              <w:rPr>
                <w:lang w:val="ru-RU"/>
              </w:rPr>
            </w:pPr>
          </w:p>
          <w:p w14:paraId="533B708D" w14:textId="77777777" w:rsidR="009D6729" w:rsidRPr="000C41C1" w:rsidRDefault="009D6729" w:rsidP="00F3214B">
            <w:pPr>
              <w:rPr>
                <w:lang w:val="sr-Cyrl-RS"/>
              </w:rPr>
            </w:pPr>
            <w:r w:rsidRPr="000C41C1">
              <w:rPr>
                <w:lang w:val="sr-Cyrl-RS"/>
              </w:rPr>
              <w:t>Прављење поклона за маме, баке, сестре-учитељице и ликовна култура</w:t>
            </w:r>
          </w:p>
          <w:p w14:paraId="2A59B9F9" w14:textId="77777777" w:rsidR="009D6729" w:rsidRPr="000C41C1" w:rsidRDefault="009D6729" w:rsidP="00F3214B">
            <w:pPr>
              <w:rPr>
                <w:lang w:val="ru-RU"/>
              </w:rPr>
            </w:pPr>
          </w:p>
          <w:p w14:paraId="4F405CBF" w14:textId="77777777" w:rsidR="009D6729" w:rsidRPr="000C41C1" w:rsidRDefault="009D6729" w:rsidP="00F3214B">
            <w:pPr>
              <w:rPr>
                <w:lang w:val="ru-RU"/>
              </w:rPr>
            </w:pPr>
          </w:p>
        </w:tc>
        <w:tc>
          <w:tcPr>
            <w:tcW w:w="2756" w:type="dxa"/>
            <w:shd w:val="clear" w:color="auto" w:fill="auto"/>
          </w:tcPr>
          <w:p w14:paraId="7332FCAD" w14:textId="77777777" w:rsidR="009D6729" w:rsidRPr="000C41C1" w:rsidRDefault="009D6729" w:rsidP="00F3214B">
            <w:pPr>
              <w:rPr>
                <w:lang w:val="ru-RU"/>
              </w:rPr>
            </w:pPr>
            <w:r w:rsidRPr="000C41C1">
              <w:rPr>
                <w:lang w:val="ru-RU"/>
              </w:rPr>
              <w:t xml:space="preserve">Ученици Дома и продуженог боравка, </w:t>
            </w:r>
          </w:p>
        </w:tc>
        <w:tc>
          <w:tcPr>
            <w:tcW w:w="2143" w:type="dxa"/>
            <w:shd w:val="clear" w:color="auto" w:fill="auto"/>
          </w:tcPr>
          <w:p w14:paraId="06146B44" w14:textId="77777777" w:rsidR="009D6729" w:rsidRPr="000C41C1" w:rsidRDefault="009D6729" w:rsidP="00F3214B">
            <w:pPr>
              <w:rPr>
                <w:lang w:val="ru-RU"/>
              </w:rPr>
            </w:pPr>
            <w:r w:rsidRPr="000C41C1">
              <w:rPr>
                <w:lang w:val="ru-RU"/>
              </w:rPr>
              <w:t>Радови ученика, извештај</w:t>
            </w:r>
          </w:p>
        </w:tc>
      </w:tr>
      <w:tr w:rsidR="009D6729" w14:paraId="458D1E6D" w14:textId="77777777" w:rsidTr="009D6729">
        <w:tc>
          <w:tcPr>
            <w:tcW w:w="1621" w:type="dxa"/>
            <w:shd w:val="clear" w:color="auto" w:fill="auto"/>
          </w:tcPr>
          <w:p w14:paraId="085FF513" w14:textId="77777777" w:rsidR="009D6729" w:rsidRPr="000C41C1" w:rsidRDefault="009D6729" w:rsidP="00F3214B">
            <w:pPr>
              <w:rPr>
                <w:lang w:val="sr-Cyrl-RS"/>
              </w:rPr>
            </w:pPr>
            <w:r w:rsidRPr="000C41C1">
              <w:rPr>
                <w:lang w:val="sr-Cyrl-RS"/>
              </w:rPr>
              <w:t>У марту</w:t>
            </w:r>
          </w:p>
          <w:p w14:paraId="6449856F" w14:textId="77777777" w:rsidR="009D6729" w:rsidRPr="000C41C1" w:rsidRDefault="009D6729" w:rsidP="00F3214B">
            <w:pPr>
              <w:rPr>
                <w:lang w:val="sr-Cyrl-RS"/>
              </w:rPr>
            </w:pPr>
          </w:p>
          <w:p w14:paraId="7390E19E" w14:textId="77777777" w:rsidR="009D6729" w:rsidRPr="000C41C1" w:rsidRDefault="009D6729" w:rsidP="00F3214B">
            <w:pPr>
              <w:rPr>
                <w:lang w:val="sr-Cyrl-RS"/>
              </w:rPr>
            </w:pPr>
          </w:p>
          <w:p w14:paraId="182C52A0" w14:textId="77777777" w:rsidR="009D6729" w:rsidRPr="000C41C1" w:rsidRDefault="009D6729" w:rsidP="00F3214B">
            <w:pPr>
              <w:rPr>
                <w:lang w:val="sr-Cyrl-RS"/>
              </w:rPr>
            </w:pPr>
          </w:p>
          <w:p w14:paraId="776A9113" w14:textId="77777777" w:rsidR="009D6729" w:rsidRPr="000C41C1" w:rsidRDefault="009D6729" w:rsidP="00F3214B">
            <w:pPr>
              <w:rPr>
                <w:lang w:val="sr-Cyrl-RS"/>
              </w:rPr>
            </w:pPr>
          </w:p>
          <w:p w14:paraId="4E4C74A5" w14:textId="77777777" w:rsidR="009D6729" w:rsidRPr="000C41C1" w:rsidRDefault="009D6729" w:rsidP="00F3214B">
            <w:pPr>
              <w:rPr>
                <w:sz w:val="18"/>
                <w:szCs w:val="18"/>
                <w:lang w:val="sr-Cyrl-RS"/>
              </w:rPr>
            </w:pPr>
            <w:r w:rsidRPr="000C41C1">
              <w:rPr>
                <w:sz w:val="18"/>
                <w:szCs w:val="18"/>
                <w:lang w:val="sr-Cyrl-RS"/>
              </w:rPr>
              <w:t>Праћење</w:t>
            </w:r>
          </w:p>
          <w:p w14:paraId="6623C9C3" w14:textId="77777777" w:rsidR="009D6729" w:rsidRPr="000C41C1" w:rsidRDefault="009D6729" w:rsidP="00F3214B">
            <w:pPr>
              <w:rPr>
                <w:sz w:val="18"/>
                <w:szCs w:val="18"/>
                <w:lang w:val="sr-Cyrl-RS"/>
              </w:rPr>
            </w:pPr>
            <w:r w:rsidRPr="000C41C1">
              <w:rPr>
                <w:sz w:val="18"/>
                <w:szCs w:val="18"/>
                <w:lang w:val="sr-Cyrl-RS"/>
              </w:rPr>
              <w:t>активности</w:t>
            </w:r>
          </w:p>
          <w:p w14:paraId="0600264B" w14:textId="77777777" w:rsidR="009D6729" w:rsidRPr="000C41C1" w:rsidRDefault="009D6729" w:rsidP="00F3214B">
            <w:pPr>
              <w:rPr>
                <w:lang w:val="sr-Cyrl-RS"/>
              </w:rPr>
            </w:pPr>
            <w:r w:rsidRPr="000C41C1">
              <w:rPr>
                <w:sz w:val="18"/>
                <w:szCs w:val="18"/>
                <w:lang w:val="sr-Cyrl-RS"/>
              </w:rPr>
              <w:t>Јасмина Сабадош, Наталија Зазуљак</w:t>
            </w:r>
          </w:p>
          <w:p w14:paraId="4EC9C6AA" w14:textId="77777777" w:rsidR="009D6729" w:rsidRPr="000C41C1" w:rsidRDefault="009D6729" w:rsidP="00F3214B"/>
          <w:p w14:paraId="2DD7432C" w14:textId="77777777" w:rsidR="009D6729" w:rsidRPr="000C41C1" w:rsidRDefault="009D6729" w:rsidP="00F3214B"/>
          <w:p w14:paraId="3638B98A" w14:textId="77777777" w:rsidR="009D6729" w:rsidRPr="000C41C1" w:rsidRDefault="009D6729" w:rsidP="00F3214B"/>
          <w:p w14:paraId="3932B2B5" w14:textId="77777777" w:rsidR="009D6729" w:rsidRPr="000C41C1" w:rsidRDefault="009D6729" w:rsidP="00F3214B"/>
          <w:p w14:paraId="68FE9FD8" w14:textId="77777777" w:rsidR="009D6729" w:rsidRPr="000C41C1" w:rsidRDefault="009D6729" w:rsidP="00F3214B"/>
          <w:p w14:paraId="0B47165C" w14:textId="77777777" w:rsidR="009D6729" w:rsidRPr="000C41C1" w:rsidRDefault="009D6729" w:rsidP="00F3214B"/>
          <w:p w14:paraId="413188AF" w14:textId="77777777" w:rsidR="009D6729" w:rsidRPr="000C41C1" w:rsidRDefault="009D6729" w:rsidP="00F3214B"/>
          <w:p w14:paraId="2455836F" w14:textId="77777777" w:rsidR="009D6729" w:rsidRPr="000C41C1" w:rsidRDefault="009D6729" w:rsidP="00F3214B"/>
          <w:p w14:paraId="7F9FF557" w14:textId="77777777" w:rsidR="009D6729" w:rsidRPr="000C41C1" w:rsidRDefault="009D6729" w:rsidP="00F3214B"/>
          <w:p w14:paraId="3693F767" w14:textId="77777777" w:rsidR="009D6729" w:rsidRPr="000C41C1" w:rsidRDefault="009D6729" w:rsidP="00F3214B"/>
          <w:p w14:paraId="6586FA5D" w14:textId="77777777" w:rsidR="009D6729" w:rsidRPr="000C41C1" w:rsidRDefault="009D6729" w:rsidP="00F3214B"/>
          <w:p w14:paraId="063FBAB9" w14:textId="77777777" w:rsidR="009D6729" w:rsidRPr="000C41C1" w:rsidRDefault="009D6729" w:rsidP="00F3214B">
            <w:pPr>
              <w:rPr>
                <w:sz w:val="18"/>
                <w:szCs w:val="18"/>
                <w:lang w:val="sr-Cyrl-RS"/>
              </w:rPr>
            </w:pPr>
            <w:r w:rsidRPr="000C41C1">
              <w:rPr>
                <w:sz w:val="18"/>
                <w:szCs w:val="18"/>
                <w:lang w:val="sr-Cyrl-RS"/>
              </w:rPr>
              <w:t>Праћење</w:t>
            </w:r>
          </w:p>
          <w:p w14:paraId="55EB0520" w14:textId="77777777" w:rsidR="009D6729" w:rsidRPr="000C41C1" w:rsidRDefault="009D6729" w:rsidP="00F3214B">
            <w:pPr>
              <w:rPr>
                <w:sz w:val="18"/>
                <w:szCs w:val="18"/>
                <w:lang w:val="sr-Cyrl-RS"/>
              </w:rPr>
            </w:pPr>
            <w:r w:rsidRPr="000C41C1">
              <w:rPr>
                <w:sz w:val="18"/>
                <w:szCs w:val="18"/>
                <w:lang w:val="sr-Cyrl-RS"/>
              </w:rPr>
              <w:t>активности</w:t>
            </w:r>
          </w:p>
          <w:p w14:paraId="34308620" w14:textId="77777777" w:rsidR="009D6729" w:rsidRPr="000C41C1" w:rsidRDefault="009D6729" w:rsidP="00F3214B">
            <w:pPr>
              <w:rPr>
                <w:lang w:val="sr-Cyrl-RS"/>
              </w:rPr>
            </w:pPr>
            <w:r w:rsidRPr="000C41C1">
              <w:rPr>
                <w:sz w:val="18"/>
                <w:szCs w:val="18"/>
                <w:lang w:val="sr-Cyrl-RS"/>
              </w:rPr>
              <w:t>Данијела Рац, Зденко Шомођи</w:t>
            </w:r>
          </w:p>
          <w:p w14:paraId="449649E0" w14:textId="77777777" w:rsidR="009D6729" w:rsidRPr="000C41C1" w:rsidRDefault="009D6729" w:rsidP="00F3214B"/>
        </w:tc>
        <w:tc>
          <w:tcPr>
            <w:tcW w:w="3470" w:type="dxa"/>
            <w:shd w:val="clear" w:color="auto" w:fill="auto"/>
          </w:tcPr>
          <w:p w14:paraId="549CDE75" w14:textId="77777777" w:rsidR="009D6729" w:rsidRPr="000C41C1" w:rsidRDefault="009D6729" w:rsidP="00F3214B">
            <w:pPr>
              <w:rPr>
                <w:b/>
                <w:bCs/>
                <w:lang w:val="ru-RU"/>
              </w:rPr>
            </w:pPr>
            <w:r w:rsidRPr="000C41C1">
              <w:rPr>
                <w:b/>
                <w:bCs/>
                <w:lang w:val="ru-RU"/>
              </w:rPr>
              <w:lastRenderedPageBreak/>
              <w:t>Ликовна радионица ,, Деца су украс света,,</w:t>
            </w:r>
          </w:p>
          <w:p w14:paraId="210EFE4E" w14:textId="77777777" w:rsidR="009D6729" w:rsidRPr="000C41C1" w:rsidRDefault="009D6729" w:rsidP="00F3214B">
            <w:pPr>
              <w:rPr>
                <w:lang w:val="ru-RU"/>
              </w:rPr>
            </w:pPr>
          </w:p>
          <w:p w14:paraId="573EBAF8" w14:textId="77777777" w:rsidR="009D6729" w:rsidRPr="000C41C1" w:rsidRDefault="009D6729" w:rsidP="00F3214B">
            <w:pPr>
              <w:rPr>
                <w:lang w:val="ru-RU"/>
              </w:rPr>
            </w:pPr>
          </w:p>
          <w:p w14:paraId="1C97A49F" w14:textId="77777777" w:rsidR="009D6729" w:rsidRPr="000C41C1" w:rsidRDefault="009D6729" w:rsidP="00F3214B">
            <w:pPr>
              <w:rPr>
                <w:lang w:val="sr-Cyrl-RS"/>
              </w:rPr>
            </w:pPr>
            <w:r w:rsidRPr="000C41C1">
              <w:rPr>
                <w:lang w:val="sr-Cyrl-RS"/>
              </w:rPr>
              <w:t>Набавити потребан материјал или ако они имају нек донесу нешто своје организовати шта треба да се набави.</w:t>
            </w:r>
          </w:p>
          <w:p w14:paraId="00932A27" w14:textId="77777777" w:rsidR="009D6729" w:rsidRPr="000C41C1" w:rsidRDefault="009D6729" w:rsidP="00F3214B">
            <w:pPr>
              <w:rPr>
                <w:lang w:val="sr-Cyrl-RS"/>
              </w:rPr>
            </w:pPr>
            <w:r w:rsidRPr="000C41C1">
              <w:rPr>
                <w:lang w:val="sr-Cyrl-RS"/>
              </w:rPr>
              <w:t>Напрвити сарадњу са родитељима...</w:t>
            </w:r>
          </w:p>
          <w:p w14:paraId="28C4CB19" w14:textId="77777777" w:rsidR="009D6729" w:rsidRPr="000C41C1" w:rsidRDefault="009D6729" w:rsidP="00F3214B">
            <w:pPr>
              <w:rPr>
                <w:lang w:val="ru-RU"/>
              </w:rPr>
            </w:pPr>
          </w:p>
          <w:p w14:paraId="20B04904" w14:textId="77777777" w:rsidR="009D6729" w:rsidRPr="000C41C1" w:rsidRDefault="009D6729" w:rsidP="00F3214B">
            <w:pPr>
              <w:rPr>
                <w:lang w:val="ru-RU"/>
              </w:rPr>
            </w:pPr>
          </w:p>
          <w:p w14:paraId="25EDCFA5" w14:textId="77777777" w:rsidR="009D6729" w:rsidRPr="000C41C1" w:rsidRDefault="009D6729" w:rsidP="00F3214B">
            <w:pPr>
              <w:rPr>
                <w:lang w:val="ru-RU"/>
              </w:rPr>
            </w:pPr>
          </w:p>
          <w:p w14:paraId="2F43BD14" w14:textId="77777777" w:rsidR="009D6729" w:rsidRPr="000C41C1" w:rsidRDefault="009D6729" w:rsidP="00F3214B">
            <w:pPr>
              <w:rPr>
                <w:b/>
                <w:bCs/>
                <w:lang w:val="sr-Cyrl-RS"/>
              </w:rPr>
            </w:pPr>
            <w:r w:rsidRPr="000C41C1">
              <w:rPr>
                <w:b/>
                <w:bCs/>
                <w:lang w:val="sr-Cyrl-RS"/>
              </w:rPr>
              <w:t>Прављење маске за маскенбал-</w:t>
            </w:r>
            <w:r w:rsidRPr="000C41C1">
              <w:rPr>
                <w:lang w:val="sr-Cyrl-RS"/>
              </w:rPr>
              <w:t>учитељице</w:t>
            </w:r>
          </w:p>
          <w:p w14:paraId="54B97913" w14:textId="77777777" w:rsidR="009D6729" w:rsidRPr="000C41C1" w:rsidRDefault="009D6729" w:rsidP="00F3214B">
            <w:pPr>
              <w:rPr>
                <w:b/>
                <w:bCs/>
                <w:lang w:val="sr-Cyrl-RS"/>
              </w:rPr>
            </w:pPr>
          </w:p>
          <w:p w14:paraId="6A66B710" w14:textId="77777777" w:rsidR="009D6729" w:rsidRPr="000C41C1" w:rsidRDefault="009D6729" w:rsidP="00F3214B">
            <w:pPr>
              <w:rPr>
                <w:b/>
                <w:bCs/>
                <w:lang w:val="sr-Cyrl-RS"/>
              </w:rPr>
            </w:pPr>
          </w:p>
          <w:p w14:paraId="0189CB37" w14:textId="77777777" w:rsidR="009D6729" w:rsidRPr="000C41C1" w:rsidRDefault="009D6729" w:rsidP="00F3214B">
            <w:pPr>
              <w:rPr>
                <w:b/>
                <w:bCs/>
                <w:lang w:val="sr-Cyrl-RS"/>
              </w:rPr>
            </w:pPr>
          </w:p>
          <w:p w14:paraId="1E45ADC3" w14:textId="77777777" w:rsidR="009D6729" w:rsidRPr="000C41C1" w:rsidRDefault="009D6729" w:rsidP="00F3214B">
            <w:pPr>
              <w:rPr>
                <w:b/>
                <w:bCs/>
                <w:lang w:val="sr-Cyrl-RS"/>
              </w:rPr>
            </w:pPr>
          </w:p>
          <w:p w14:paraId="7227CED4" w14:textId="77777777" w:rsidR="009D6729" w:rsidRPr="000C41C1" w:rsidRDefault="009D6729" w:rsidP="00F3214B">
            <w:pPr>
              <w:rPr>
                <w:b/>
                <w:bCs/>
                <w:lang w:val="sr-Cyrl-RS"/>
              </w:rPr>
            </w:pPr>
          </w:p>
          <w:p w14:paraId="7C36A12C" w14:textId="77777777" w:rsidR="009D6729" w:rsidRPr="000C41C1" w:rsidRDefault="009D6729" w:rsidP="00F3214B">
            <w:pPr>
              <w:rPr>
                <w:b/>
                <w:bCs/>
                <w:lang w:val="sr-Cyrl-RS"/>
              </w:rPr>
            </w:pPr>
          </w:p>
          <w:p w14:paraId="56D20AD8" w14:textId="77777777" w:rsidR="009D6729" w:rsidRPr="000C41C1" w:rsidRDefault="009D6729" w:rsidP="00F3214B">
            <w:pPr>
              <w:rPr>
                <w:b/>
                <w:bCs/>
                <w:lang w:val="sr-Cyrl-RS"/>
              </w:rPr>
            </w:pPr>
            <w:r w:rsidRPr="000C41C1">
              <w:rPr>
                <w:b/>
                <w:bCs/>
                <w:lang w:val="sr-Cyrl-RS"/>
              </w:rPr>
              <w:t>Музичка радионица</w:t>
            </w:r>
          </w:p>
          <w:p w14:paraId="52F6F608" w14:textId="77777777" w:rsidR="009D6729" w:rsidRPr="000C41C1" w:rsidRDefault="009D6729" w:rsidP="00F3214B">
            <w:pPr>
              <w:rPr>
                <w:lang w:val="sr-Cyrl-RS"/>
              </w:rPr>
            </w:pPr>
            <w:r w:rsidRPr="000C41C1">
              <w:rPr>
                <w:lang w:val="sr-Cyrl-RS"/>
              </w:rPr>
              <w:t>,, Музика је свуда око нас,,</w:t>
            </w:r>
          </w:p>
          <w:p w14:paraId="67496A85" w14:textId="77777777" w:rsidR="009D6729" w:rsidRPr="000C41C1" w:rsidRDefault="009D6729" w:rsidP="00F3214B">
            <w:pPr>
              <w:rPr>
                <w:lang w:val="sr-Cyrl-RS"/>
              </w:rPr>
            </w:pPr>
          </w:p>
          <w:p w14:paraId="06885373" w14:textId="77777777" w:rsidR="009D6729" w:rsidRPr="000C41C1" w:rsidRDefault="009D6729" w:rsidP="00F3214B">
            <w:pPr>
              <w:rPr>
                <w:lang w:val="sr-Cyrl-RS"/>
              </w:rPr>
            </w:pPr>
            <w:r w:rsidRPr="000C41C1">
              <w:rPr>
                <w:lang w:val="sr-Cyrl-RS"/>
              </w:rPr>
              <w:t>Направити сарадњу са ..</w:t>
            </w:r>
          </w:p>
          <w:p w14:paraId="36F6222B" w14:textId="77777777" w:rsidR="009D6729" w:rsidRPr="000C41C1" w:rsidRDefault="009D6729" w:rsidP="00F3214B">
            <w:pPr>
              <w:rPr>
                <w:lang w:val="ru-RU"/>
              </w:rPr>
            </w:pPr>
          </w:p>
        </w:tc>
        <w:tc>
          <w:tcPr>
            <w:tcW w:w="2756" w:type="dxa"/>
            <w:shd w:val="clear" w:color="auto" w:fill="auto"/>
          </w:tcPr>
          <w:p w14:paraId="1B8998BA" w14:textId="77777777" w:rsidR="009D6729" w:rsidRPr="000C41C1" w:rsidRDefault="009D6729" w:rsidP="00F3214B">
            <w:pPr>
              <w:rPr>
                <w:lang w:val="sr-Cyrl-RS"/>
              </w:rPr>
            </w:pPr>
            <w:r w:rsidRPr="000C41C1">
              <w:rPr>
                <w:lang w:val="ru-RU"/>
              </w:rPr>
              <w:lastRenderedPageBreak/>
              <w:t xml:space="preserve">Тим за превенцију насиља, </w:t>
            </w:r>
            <w:r w:rsidRPr="000C41C1">
              <w:rPr>
                <w:lang w:val="sr-Cyrl-RS"/>
              </w:rPr>
              <w:t>професорица ликовног</w:t>
            </w:r>
          </w:p>
          <w:p w14:paraId="08B4C787" w14:textId="77777777" w:rsidR="009D6729" w:rsidRPr="000C41C1" w:rsidRDefault="009D6729" w:rsidP="00F3214B">
            <w:pPr>
              <w:rPr>
                <w:lang w:val="ru-RU"/>
              </w:rPr>
            </w:pPr>
          </w:p>
          <w:p w14:paraId="1A57431D" w14:textId="77777777" w:rsidR="009D6729" w:rsidRPr="000C41C1" w:rsidRDefault="009D6729" w:rsidP="00F3214B">
            <w:pPr>
              <w:rPr>
                <w:lang w:val="ru-RU"/>
              </w:rPr>
            </w:pPr>
          </w:p>
          <w:p w14:paraId="20B66470" w14:textId="77777777" w:rsidR="009D6729" w:rsidRPr="000C41C1" w:rsidRDefault="009D6729" w:rsidP="00F3214B">
            <w:pPr>
              <w:rPr>
                <w:lang w:val="ru-RU"/>
              </w:rPr>
            </w:pPr>
          </w:p>
          <w:p w14:paraId="1037D94F" w14:textId="77777777" w:rsidR="009D6729" w:rsidRPr="000C41C1" w:rsidRDefault="009D6729" w:rsidP="00F3214B">
            <w:pPr>
              <w:rPr>
                <w:lang w:val="ru-RU"/>
              </w:rPr>
            </w:pPr>
          </w:p>
          <w:p w14:paraId="49985D27" w14:textId="77777777" w:rsidR="009D6729" w:rsidRPr="000C41C1" w:rsidRDefault="009D6729" w:rsidP="00F3214B">
            <w:pPr>
              <w:rPr>
                <w:lang w:val="sr-Cyrl-RS"/>
              </w:rPr>
            </w:pPr>
            <w:r w:rsidRPr="000C41C1">
              <w:rPr>
                <w:lang w:val="sr-Cyrl-RS"/>
              </w:rPr>
              <w:t>Деца која су се у анкети у октобру изјаснила да воле да цртају</w:t>
            </w:r>
          </w:p>
          <w:p w14:paraId="753A7682" w14:textId="77777777" w:rsidR="009D6729" w:rsidRPr="000C41C1" w:rsidRDefault="009D6729" w:rsidP="00F3214B">
            <w:pPr>
              <w:rPr>
                <w:lang w:val="sr-Cyrl-RS"/>
              </w:rPr>
            </w:pPr>
          </w:p>
          <w:p w14:paraId="5EE15528" w14:textId="77777777" w:rsidR="009D6729" w:rsidRPr="000C41C1" w:rsidRDefault="009D6729" w:rsidP="00F3214B">
            <w:pPr>
              <w:rPr>
                <w:lang w:val="sr-Cyrl-RS"/>
              </w:rPr>
            </w:pPr>
          </w:p>
          <w:p w14:paraId="058CCA28" w14:textId="77777777" w:rsidR="009D6729" w:rsidRPr="000C41C1" w:rsidRDefault="009D6729" w:rsidP="00F3214B">
            <w:pPr>
              <w:rPr>
                <w:lang w:val="sr-Cyrl-RS"/>
              </w:rPr>
            </w:pPr>
          </w:p>
          <w:p w14:paraId="05342638" w14:textId="77777777" w:rsidR="009D6729" w:rsidRPr="000C41C1" w:rsidRDefault="009D6729" w:rsidP="00F3214B">
            <w:pPr>
              <w:rPr>
                <w:lang w:val="sr-Cyrl-RS"/>
              </w:rPr>
            </w:pPr>
          </w:p>
          <w:p w14:paraId="3CAAE2F9" w14:textId="77777777" w:rsidR="009D6729" w:rsidRPr="000C41C1" w:rsidRDefault="009D6729" w:rsidP="00F3214B">
            <w:pPr>
              <w:rPr>
                <w:lang w:val="sr-Cyrl-RS"/>
              </w:rPr>
            </w:pPr>
          </w:p>
          <w:p w14:paraId="02D23FE1" w14:textId="77777777" w:rsidR="009D6729" w:rsidRPr="000C41C1" w:rsidRDefault="009D6729" w:rsidP="00F3214B">
            <w:pPr>
              <w:rPr>
                <w:lang w:val="sr-Cyrl-RS"/>
              </w:rPr>
            </w:pPr>
          </w:p>
          <w:p w14:paraId="56E950E9" w14:textId="77777777" w:rsidR="009D6729" w:rsidRPr="000C41C1" w:rsidRDefault="009D6729" w:rsidP="00F3214B">
            <w:pPr>
              <w:rPr>
                <w:lang w:val="sr-Cyrl-RS"/>
              </w:rPr>
            </w:pPr>
          </w:p>
          <w:p w14:paraId="4FD1E100" w14:textId="77777777" w:rsidR="009D6729" w:rsidRPr="000C41C1" w:rsidRDefault="009D6729" w:rsidP="00F3214B">
            <w:pPr>
              <w:rPr>
                <w:lang w:val="sr-Cyrl-RS"/>
              </w:rPr>
            </w:pPr>
          </w:p>
          <w:p w14:paraId="41B18C20" w14:textId="77777777" w:rsidR="009D6729" w:rsidRPr="000C41C1" w:rsidRDefault="009D6729" w:rsidP="00F3214B">
            <w:pPr>
              <w:rPr>
                <w:lang w:val="sr-Cyrl-RS"/>
              </w:rPr>
            </w:pPr>
            <w:r w:rsidRPr="000C41C1">
              <w:rPr>
                <w:lang w:val="ru-RU"/>
              </w:rPr>
              <w:t xml:space="preserve">Тим за превенцију насиља, </w:t>
            </w:r>
            <w:r w:rsidRPr="000C41C1">
              <w:rPr>
                <w:lang w:val="sr-Cyrl-RS"/>
              </w:rPr>
              <w:t>професорица музичког</w:t>
            </w:r>
          </w:p>
          <w:p w14:paraId="53597A45" w14:textId="77777777" w:rsidR="009D6729" w:rsidRPr="000C41C1" w:rsidRDefault="009D6729" w:rsidP="00F3214B">
            <w:pPr>
              <w:rPr>
                <w:lang w:val="sr-Cyrl-RS"/>
              </w:rPr>
            </w:pPr>
          </w:p>
          <w:p w14:paraId="2AB49052" w14:textId="77777777" w:rsidR="009D6729" w:rsidRPr="000C41C1" w:rsidRDefault="009D6729" w:rsidP="00F3214B">
            <w:pPr>
              <w:rPr>
                <w:lang w:val="sr-Cyrl-RS"/>
              </w:rPr>
            </w:pPr>
          </w:p>
          <w:p w14:paraId="6C1158CD" w14:textId="77777777" w:rsidR="009D6729" w:rsidRPr="000C41C1" w:rsidRDefault="009D6729" w:rsidP="00F3214B">
            <w:pPr>
              <w:rPr>
                <w:lang w:val="sr-Cyrl-RS"/>
              </w:rPr>
            </w:pPr>
            <w:r w:rsidRPr="000C41C1">
              <w:rPr>
                <w:lang w:val="sr-Cyrl-RS"/>
              </w:rPr>
              <w:t>Деца која су се у анкети у октобру изјаснила да воле да слушају музику, играју, свирају</w:t>
            </w:r>
          </w:p>
        </w:tc>
        <w:tc>
          <w:tcPr>
            <w:tcW w:w="2143" w:type="dxa"/>
            <w:shd w:val="clear" w:color="auto" w:fill="auto"/>
          </w:tcPr>
          <w:p w14:paraId="7088A775" w14:textId="77777777" w:rsidR="009D6729" w:rsidRPr="000C41C1" w:rsidRDefault="009D6729" w:rsidP="00F3214B">
            <w:pPr>
              <w:rPr>
                <w:lang w:val="ru-RU"/>
              </w:rPr>
            </w:pPr>
            <w:r w:rsidRPr="000C41C1">
              <w:rPr>
                <w:lang w:val="ru-RU"/>
              </w:rPr>
              <w:lastRenderedPageBreak/>
              <w:t>Фотографије</w:t>
            </w:r>
          </w:p>
        </w:tc>
      </w:tr>
      <w:tr w:rsidR="009D6729" w14:paraId="31F78073" w14:textId="77777777" w:rsidTr="009D6729">
        <w:tc>
          <w:tcPr>
            <w:tcW w:w="1621" w:type="dxa"/>
            <w:shd w:val="clear" w:color="auto" w:fill="auto"/>
          </w:tcPr>
          <w:p w14:paraId="51D51D3A" w14:textId="77777777" w:rsidR="009D6729" w:rsidRPr="000C41C1" w:rsidRDefault="009D6729" w:rsidP="00F3214B">
            <w:r w:rsidRPr="000C41C1">
              <w:lastRenderedPageBreak/>
              <w:t>IV</w:t>
            </w:r>
          </w:p>
        </w:tc>
        <w:tc>
          <w:tcPr>
            <w:tcW w:w="3470" w:type="dxa"/>
            <w:shd w:val="clear" w:color="auto" w:fill="auto"/>
          </w:tcPr>
          <w:p w14:paraId="77CF2DE8" w14:textId="77777777" w:rsidR="009D6729" w:rsidRPr="000C41C1" w:rsidRDefault="009D6729" w:rsidP="00F3214B">
            <w:pPr>
              <w:rPr>
                <w:b/>
                <w:bCs/>
                <w:lang w:val="ru-RU"/>
              </w:rPr>
            </w:pPr>
            <w:r w:rsidRPr="000C41C1">
              <w:rPr>
                <w:b/>
                <w:bCs/>
                <w:lang w:val="ru-RU"/>
              </w:rPr>
              <w:t>Радионица за ученике:  Ненасилна комуникација</w:t>
            </w:r>
          </w:p>
          <w:p w14:paraId="62211670" w14:textId="77777777" w:rsidR="009D6729" w:rsidRPr="000C41C1" w:rsidRDefault="009D6729" w:rsidP="00F3214B">
            <w:pPr>
              <w:rPr>
                <w:b/>
                <w:bCs/>
                <w:lang w:val="ru-RU"/>
              </w:rPr>
            </w:pPr>
            <w:r w:rsidRPr="000C41C1">
              <w:rPr>
                <w:b/>
                <w:bCs/>
                <w:lang w:val="ru-RU"/>
              </w:rPr>
              <w:t>Умеће комуникације</w:t>
            </w:r>
          </w:p>
          <w:p w14:paraId="2A66BBF4" w14:textId="77777777" w:rsidR="009D6729" w:rsidRPr="000C41C1" w:rsidRDefault="009D6729" w:rsidP="00F3214B">
            <w:pPr>
              <w:rPr>
                <w:lang w:val="ru-RU"/>
              </w:rPr>
            </w:pPr>
          </w:p>
        </w:tc>
        <w:tc>
          <w:tcPr>
            <w:tcW w:w="2756" w:type="dxa"/>
            <w:shd w:val="clear" w:color="auto" w:fill="auto"/>
          </w:tcPr>
          <w:p w14:paraId="42453D62" w14:textId="77777777" w:rsidR="009D6729" w:rsidRPr="000C41C1" w:rsidRDefault="009D6729" w:rsidP="00F3214B">
            <w:pPr>
              <w:rPr>
                <w:lang w:val="ru-RU"/>
              </w:rPr>
            </w:pPr>
            <w:r w:rsidRPr="000C41C1">
              <w:rPr>
                <w:lang w:val="ru-RU"/>
              </w:rPr>
              <w:t>Стручна служба, одељенске старешине</w:t>
            </w:r>
          </w:p>
        </w:tc>
        <w:tc>
          <w:tcPr>
            <w:tcW w:w="2143" w:type="dxa"/>
            <w:shd w:val="clear" w:color="auto" w:fill="auto"/>
          </w:tcPr>
          <w:p w14:paraId="7550A5DA" w14:textId="77777777" w:rsidR="009D6729" w:rsidRPr="000C41C1" w:rsidRDefault="009D6729" w:rsidP="00F3214B">
            <w:pPr>
              <w:rPr>
                <w:lang w:val="ru-RU"/>
              </w:rPr>
            </w:pPr>
            <w:r w:rsidRPr="000C41C1">
              <w:rPr>
                <w:lang w:val="ru-RU"/>
              </w:rPr>
              <w:t>З</w:t>
            </w:r>
            <w:r w:rsidRPr="000C41C1">
              <w:t>a</w:t>
            </w:r>
            <w:r w:rsidRPr="000C41C1">
              <w:rPr>
                <w:lang w:val="ru-RU"/>
              </w:rPr>
              <w:t>писници</w:t>
            </w:r>
          </w:p>
        </w:tc>
      </w:tr>
      <w:tr w:rsidR="009D6729" w14:paraId="70257AAC" w14:textId="77777777" w:rsidTr="009D6729">
        <w:tc>
          <w:tcPr>
            <w:tcW w:w="1621" w:type="dxa"/>
            <w:shd w:val="clear" w:color="auto" w:fill="auto"/>
          </w:tcPr>
          <w:p w14:paraId="7F07971D" w14:textId="77777777" w:rsidR="009D6729" w:rsidRPr="000C41C1" w:rsidRDefault="009D6729" w:rsidP="00F3214B">
            <w:r w:rsidRPr="000C41C1">
              <w:t>IV</w:t>
            </w:r>
          </w:p>
          <w:p w14:paraId="613D1D7B" w14:textId="77777777" w:rsidR="009D6729" w:rsidRPr="000C41C1" w:rsidRDefault="009D6729" w:rsidP="00F3214B">
            <w:pPr>
              <w:rPr>
                <w:lang w:val="sr-Cyrl-RS"/>
              </w:rPr>
            </w:pPr>
            <w:r w:rsidRPr="000C41C1">
              <w:rPr>
                <w:lang w:val="sr-Cyrl-RS"/>
              </w:rPr>
              <w:t>02.04.</w:t>
            </w:r>
          </w:p>
          <w:p w14:paraId="00A0F1E5" w14:textId="77777777" w:rsidR="009D6729" w:rsidRPr="000C41C1" w:rsidRDefault="009D6729" w:rsidP="00F3214B">
            <w:pPr>
              <w:rPr>
                <w:lang w:val="sr-Cyrl-RS"/>
              </w:rPr>
            </w:pPr>
          </w:p>
          <w:p w14:paraId="396C9B7C" w14:textId="77777777" w:rsidR="009D6729" w:rsidRPr="000C41C1" w:rsidRDefault="009D6729" w:rsidP="00F3214B">
            <w:pPr>
              <w:rPr>
                <w:lang w:val="sr-Cyrl-RS"/>
              </w:rPr>
            </w:pPr>
          </w:p>
          <w:p w14:paraId="1695ADDB" w14:textId="77777777" w:rsidR="009D6729" w:rsidRPr="000C41C1" w:rsidRDefault="009D6729" w:rsidP="00F3214B">
            <w:pPr>
              <w:rPr>
                <w:sz w:val="18"/>
                <w:szCs w:val="18"/>
                <w:lang w:val="sr-Cyrl-RS"/>
              </w:rPr>
            </w:pPr>
            <w:r w:rsidRPr="000C41C1">
              <w:rPr>
                <w:sz w:val="18"/>
                <w:szCs w:val="18"/>
                <w:lang w:val="sr-Cyrl-RS"/>
              </w:rPr>
              <w:t>Праћење</w:t>
            </w:r>
          </w:p>
          <w:p w14:paraId="073B6648" w14:textId="77777777" w:rsidR="009D6729" w:rsidRPr="000C41C1" w:rsidRDefault="009D6729" w:rsidP="00F3214B">
            <w:pPr>
              <w:rPr>
                <w:sz w:val="18"/>
                <w:szCs w:val="18"/>
                <w:lang w:val="sr-Cyrl-RS"/>
              </w:rPr>
            </w:pPr>
            <w:r w:rsidRPr="000C41C1">
              <w:rPr>
                <w:sz w:val="18"/>
                <w:szCs w:val="18"/>
                <w:lang w:val="sr-Cyrl-RS"/>
              </w:rPr>
              <w:t>активности</w:t>
            </w:r>
          </w:p>
          <w:p w14:paraId="0CCF82B8" w14:textId="77777777" w:rsidR="009D6729" w:rsidRPr="000C41C1" w:rsidRDefault="009D6729" w:rsidP="00F3214B">
            <w:pPr>
              <w:rPr>
                <w:sz w:val="18"/>
                <w:szCs w:val="18"/>
                <w:lang w:val="sr-Cyrl-RS"/>
              </w:rPr>
            </w:pPr>
            <w:r w:rsidRPr="000C41C1">
              <w:rPr>
                <w:sz w:val="18"/>
                <w:szCs w:val="18"/>
                <w:lang w:val="sr-Cyrl-RS"/>
              </w:rPr>
              <w:t>Јелена Трогерт</w:t>
            </w:r>
          </w:p>
          <w:p w14:paraId="0FD686EB" w14:textId="77777777" w:rsidR="009D6729" w:rsidRPr="000C41C1" w:rsidRDefault="009D6729" w:rsidP="00F3214B">
            <w:pPr>
              <w:rPr>
                <w:sz w:val="18"/>
                <w:szCs w:val="18"/>
                <w:lang w:val="sr-Cyrl-RS"/>
              </w:rPr>
            </w:pPr>
            <w:r w:rsidRPr="000C41C1">
              <w:rPr>
                <w:sz w:val="18"/>
                <w:szCs w:val="18"/>
                <w:lang w:val="sr-Cyrl-RS"/>
              </w:rPr>
              <w:t>Далиборка Вукасовић</w:t>
            </w:r>
          </w:p>
        </w:tc>
        <w:tc>
          <w:tcPr>
            <w:tcW w:w="3470" w:type="dxa"/>
            <w:shd w:val="clear" w:color="auto" w:fill="auto"/>
          </w:tcPr>
          <w:p w14:paraId="34029015" w14:textId="77777777" w:rsidR="009D6729" w:rsidRPr="000C41C1" w:rsidRDefault="009D6729" w:rsidP="00F3214B">
            <w:pPr>
              <w:rPr>
                <w:b/>
                <w:bCs/>
                <w:lang w:val="sr-Cyrl-RS"/>
              </w:rPr>
            </w:pPr>
            <w:r w:rsidRPr="000C41C1">
              <w:rPr>
                <w:b/>
                <w:bCs/>
                <w:lang w:val="sr-Cyrl-RS"/>
              </w:rPr>
              <w:t>Обележавање Светског дана аутизма</w:t>
            </w:r>
          </w:p>
          <w:p w14:paraId="615E3DA2" w14:textId="77777777" w:rsidR="009D6729" w:rsidRPr="000C41C1" w:rsidRDefault="009D6729" w:rsidP="00F3214B">
            <w:pPr>
              <w:rPr>
                <w:b/>
                <w:bCs/>
                <w:lang w:val="sr-Cyrl-RS"/>
              </w:rPr>
            </w:pPr>
          </w:p>
          <w:p w14:paraId="776F5F0B" w14:textId="77777777" w:rsidR="009D6729" w:rsidRPr="000C41C1" w:rsidRDefault="009D6729" w:rsidP="00F3214B">
            <w:pPr>
              <w:rPr>
                <w:b/>
                <w:bCs/>
                <w:lang w:val="sr-Cyrl-RS"/>
              </w:rPr>
            </w:pPr>
            <w:r w:rsidRPr="000C41C1">
              <w:rPr>
                <w:b/>
                <w:bCs/>
                <w:lang w:val="sr-Cyrl-RS"/>
              </w:rPr>
              <w:t>Маскенбалом обележавамо светски дан аутизма</w:t>
            </w:r>
          </w:p>
          <w:p w14:paraId="069E181E" w14:textId="77777777" w:rsidR="009D6729" w:rsidRPr="000C41C1" w:rsidRDefault="009D6729" w:rsidP="00F3214B">
            <w:pPr>
              <w:rPr>
                <w:lang w:val="sr-Cyrl-RS"/>
              </w:rPr>
            </w:pPr>
          </w:p>
          <w:p w14:paraId="7A0FF8C2" w14:textId="77777777" w:rsidR="009D6729" w:rsidRPr="000C41C1" w:rsidRDefault="009D6729" w:rsidP="00F3214B">
            <w:pPr>
              <w:rPr>
                <w:sz w:val="18"/>
                <w:szCs w:val="18"/>
                <w:lang w:val="sr-Cyrl-RS"/>
              </w:rPr>
            </w:pPr>
            <w:r w:rsidRPr="000C41C1">
              <w:rPr>
                <w:sz w:val="18"/>
                <w:szCs w:val="18"/>
                <w:lang w:val="sr-Cyrl-RS"/>
              </w:rPr>
              <w:t>Ученици могу да се маскирају или да дођу чудно обучени или обучени како они желе. Нормално водећи рачуна о кодексу облачења. Без бретела, кратких панталона, голих стомака</w:t>
            </w:r>
          </w:p>
          <w:p w14:paraId="51C71DB7" w14:textId="77777777" w:rsidR="009D6729" w:rsidRPr="000C41C1" w:rsidRDefault="009D6729" w:rsidP="00F3214B">
            <w:pPr>
              <w:rPr>
                <w:sz w:val="18"/>
                <w:szCs w:val="18"/>
                <w:lang w:val="sr-Cyrl-RS"/>
              </w:rPr>
            </w:pPr>
          </w:p>
          <w:p w14:paraId="5ECBDD68" w14:textId="77777777" w:rsidR="009D6729" w:rsidRPr="000C41C1" w:rsidRDefault="009D6729" w:rsidP="00F3214B">
            <w:pPr>
              <w:rPr>
                <w:lang w:val="sr-Cyrl-RS"/>
              </w:rPr>
            </w:pPr>
            <w:r w:rsidRPr="000C41C1">
              <w:rPr>
                <w:lang w:val="sr-Cyrl-RS"/>
              </w:rPr>
              <w:t>Продужен велики одмор</w:t>
            </w:r>
          </w:p>
          <w:p w14:paraId="4DF9B626" w14:textId="77777777" w:rsidR="009D6729" w:rsidRPr="000C41C1" w:rsidRDefault="009D6729" w:rsidP="00F3214B">
            <w:pPr>
              <w:rPr>
                <w:lang w:val="sr-Cyrl-RS"/>
              </w:rPr>
            </w:pPr>
          </w:p>
          <w:p w14:paraId="7FCDA1B3" w14:textId="77777777" w:rsidR="009D6729" w:rsidRPr="000C41C1" w:rsidRDefault="009D6729" w:rsidP="00F3214B">
            <w:pPr>
              <w:rPr>
                <w:lang w:val="sr-Cyrl-RS"/>
              </w:rPr>
            </w:pPr>
            <w:r w:rsidRPr="000C41C1">
              <w:rPr>
                <w:lang w:val="sr-Cyrl-RS"/>
              </w:rPr>
              <w:t>Организовање музике у холу школе. Пре тога треба анкетирати ученике какву музику слушају да се направи Плеј листа.  О томе унапред обавестити децу. Пре краја одмора замолити ученике да све склоне и почисте за собом</w:t>
            </w:r>
          </w:p>
          <w:p w14:paraId="0EC13E53" w14:textId="77777777" w:rsidR="009D6729" w:rsidRPr="000C41C1" w:rsidRDefault="009D6729" w:rsidP="00F3214B">
            <w:pPr>
              <w:rPr>
                <w:sz w:val="18"/>
                <w:szCs w:val="18"/>
                <w:lang w:val="sr-Cyrl-RS"/>
              </w:rPr>
            </w:pPr>
          </w:p>
          <w:p w14:paraId="2680B804" w14:textId="77777777" w:rsidR="009D6729" w:rsidRPr="000C41C1" w:rsidRDefault="009D6729" w:rsidP="00F3214B">
            <w:pPr>
              <w:rPr>
                <w:sz w:val="18"/>
                <w:szCs w:val="18"/>
                <w:lang w:val="sr-Cyrl-RS"/>
              </w:rPr>
            </w:pPr>
          </w:p>
        </w:tc>
        <w:tc>
          <w:tcPr>
            <w:tcW w:w="2756" w:type="dxa"/>
            <w:shd w:val="clear" w:color="auto" w:fill="auto"/>
          </w:tcPr>
          <w:p w14:paraId="33203E55" w14:textId="77777777" w:rsidR="009D6729" w:rsidRPr="000C41C1" w:rsidRDefault="009D6729" w:rsidP="00F3214B">
            <w:pPr>
              <w:rPr>
                <w:lang w:val="ru-RU"/>
              </w:rPr>
            </w:pPr>
          </w:p>
        </w:tc>
        <w:tc>
          <w:tcPr>
            <w:tcW w:w="2143" w:type="dxa"/>
            <w:shd w:val="clear" w:color="auto" w:fill="auto"/>
          </w:tcPr>
          <w:p w14:paraId="7704044A" w14:textId="77777777" w:rsidR="009D6729" w:rsidRPr="000C41C1" w:rsidRDefault="009D6729" w:rsidP="00F3214B">
            <w:pPr>
              <w:rPr>
                <w:lang w:val="ru-RU"/>
              </w:rPr>
            </w:pPr>
          </w:p>
        </w:tc>
      </w:tr>
      <w:tr w:rsidR="009D6729" w14:paraId="01385801" w14:textId="77777777" w:rsidTr="009D6729">
        <w:tc>
          <w:tcPr>
            <w:tcW w:w="1621" w:type="dxa"/>
            <w:shd w:val="clear" w:color="auto" w:fill="auto"/>
          </w:tcPr>
          <w:p w14:paraId="68E018FC" w14:textId="77777777" w:rsidR="009D6729" w:rsidRPr="000C41C1" w:rsidRDefault="009D6729" w:rsidP="00F3214B">
            <w:pPr>
              <w:rPr>
                <w:lang w:val="sr-Cyrl-RS"/>
              </w:rPr>
            </w:pPr>
            <w:r w:rsidRPr="000C41C1">
              <w:t>V</w:t>
            </w:r>
            <w:r w:rsidRPr="000C41C1">
              <w:rPr>
                <w:lang w:val="sr-Cyrl-RS"/>
              </w:rPr>
              <w:t xml:space="preserve"> </w:t>
            </w:r>
          </w:p>
          <w:p w14:paraId="782B692A" w14:textId="77777777" w:rsidR="009D6729" w:rsidRPr="000C41C1" w:rsidRDefault="009D6729" w:rsidP="00F3214B">
            <w:pPr>
              <w:rPr>
                <w:lang w:val="sr-Cyrl-RS"/>
              </w:rPr>
            </w:pPr>
          </w:p>
          <w:p w14:paraId="346E667F" w14:textId="77777777" w:rsidR="009D6729" w:rsidRPr="000C41C1" w:rsidRDefault="009D6729" w:rsidP="00F3214B">
            <w:pPr>
              <w:rPr>
                <w:lang w:val="sr-Cyrl-RS"/>
              </w:rPr>
            </w:pPr>
            <w:r w:rsidRPr="000C41C1">
              <w:rPr>
                <w:lang w:val="sr-Cyrl-RS"/>
              </w:rPr>
              <w:t>један дан или час у току месеца маја</w:t>
            </w:r>
          </w:p>
          <w:p w14:paraId="0A5EE1E5" w14:textId="77777777" w:rsidR="009D6729" w:rsidRPr="000C41C1" w:rsidRDefault="009D6729" w:rsidP="00F3214B">
            <w:pPr>
              <w:rPr>
                <w:lang w:val="sr-Cyrl-RS"/>
              </w:rPr>
            </w:pPr>
          </w:p>
          <w:p w14:paraId="750CB3CD" w14:textId="77777777" w:rsidR="009D6729" w:rsidRPr="000C41C1" w:rsidRDefault="009D6729" w:rsidP="00F3214B">
            <w:pPr>
              <w:rPr>
                <w:sz w:val="18"/>
                <w:szCs w:val="18"/>
                <w:lang w:val="sr-Cyrl-RS"/>
              </w:rPr>
            </w:pPr>
            <w:r w:rsidRPr="000C41C1">
              <w:rPr>
                <w:sz w:val="18"/>
                <w:szCs w:val="18"/>
                <w:lang w:val="sr-Cyrl-RS"/>
              </w:rPr>
              <w:t>Праћење</w:t>
            </w:r>
          </w:p>
          <w:p w14:paraId="035AC6B9" w14:textId="77777777" w:rsidR="009D6729" w:rsidRPr="000C41C1" w:rsidRDefault="009D6729" w:rsidP="00F3214B">
            <w:pPr>
              <w:rPr>
                <w:sz w:val="18"/>
                <w:szCs w:val="18"/>
                <w:lang w:val="sr-Cyrl-RS"/>
              </w:rPr>
            </w:pPr>
            <w:r w:rsidRPr="000C41C1">
              <w:rPr>
                <w:sz w:val="18"/>
                <w:szCs w:val="18"/>
                <w:lang w:val="sr-Cyrl-RS"/>
              </w:rPr>
              <w:t>активности</w:t>
            </w:r>
          </w:p>
          <w:p w14:paraId="4C865570" w14:textId="77777777" w:rsidR="009D6729" w:rsidRPr="000C41C1" w:rsidRDefault="009D6729" w:rsidP="00F3214B">
            <w:pPr>
              <w:rPr>
                <w:sz w:val="18"/>
                <w:szCs w:val="18"/>
                <w:lang w:val="sr-Cyrl-RS"/>
              </w:rPr>
            </w:pPr>
            <w:r w:rsidRPr="000C41C1">
              <w:rPr>
                <w:sz w:val="18"/>
                <w:szCs w:val="18"/>
                <w:lang w:val="sr-Cyrl-RS"/>
              </w:rPr>
              <w:t>Јасмина Сабадош</w:t>
            </w:r>
          </w:p>
          <w:p w14:paraId="5888864C" w14:textId="77777777" w:rsidR="009D6729" w:rsidRPr="000C41C1" w:rsidRDefault="009D6729" w:rsidP="00F3214B">
            <w:pPr>
              <w:rPr>
                <w:sz w:val="18"/>
                <w:szCs w:val="18"/>
                <w:lang w:val="sr-Cyrl-RS"/>
              </w:rPr>
            </w:pPr>
            <w:r w:rsidRPr="000C41C1">
              <w:rPr>
                <w:sz w:val="18"/>
                <w:szCs w:val="18"/>
                <w:lang w:val="sr-Cyrl-RS"/>
              </w:rPr>
              <w:t xml:space="preserve">Наталија Зазуљак </w:t>
            </w:r>
          </w:p>
          <w:p w14:paraId="0894FEEF" w14:textId="77777777" w:rsidR="009D6729" w:rsidRPr="000C41C1" w:rsidRDefault="009D6729" w:rsidP="00F3214B">
            <w:pPr>
              <w:rPr>
                <w:sz w:val="18"/>
                <w:szCs w:val="18"/>
                <w:lang w:val="sr-Cyrl-RS"/>
              </w:rPr>
            </w:pPr>
            <w:r w:rsidRPr="000C41C1">
              <w:rPr>
                <w:sz w:val="18"/>
                <w:szCs w:val="18"/>
                <w:lang w:val="sr-Cyrl-RS"/>
              </w:rPr>
              <w:t xml:space="preserve">Далиборка </w:t>
            </w:r>
            <w:r w:rsidRPr="000C41C1">
              <w:rPr>
                <w:sz w:val="18"/>
                <w:szCs w:val="18"/>
                <w:lang w:val="sr-Cyrl-RS"/>
              </w:rPr>
              <w:lastRenderedPageBreak/>
              <w:t>Вукасовић</w:t>
            </w:r>
          </w:p>
          <w:p w14:paraId="5704CAD3" w14:textId="77777777" w:rsidR="009D6729" w:rsidRPr="000C41C1" w:rsidRDefault="009D6729" w:rsidP="00F3214B">
            <w:pPr>
              <w:rPr>
                <w:sz w:val="18"/>
                <w:szCs w:val="18"/>
                <w:lang w:val="sr-Cyrl-RS"/>
              </w:rPr>
            </w:pPr>
          </w:p>
          <w:p w14:paraId="6DE5DCBD" w14:textId="77777777" w:rsidR="009D6729" w:rsidRPr="000C41C1" w:rsidRDefault="009D6729" w:rsidP="00F3214B">
            <w:pPr>
              <w:rPr>
                <w:sz w:val="18"/>
                <w:szCs w:val="18"/>
                <w:lang w:val="sr-Cyrl-RS"/>
              </w:rPr>
            </w:pPr>
          </w:p>
          <w:p w14:paraId="26522191" w14:textId="77777777" w:rsidR="009D6729" w:rsidRPr="000C41C1" w:rsidRDefault="009D6729" w:rsidP="00F3214B">
            <w:pPr>
              <w:rPr>
                <w:sz w:val="18"/>
                <w:szCs w:val="18"/>
                <w:lang w:val="sr-Cyrl-RS"/>
              </w:rPr>
            </w:pPr>
            <w:r w:rsidRPr="000C41C1">
              <w:rPr>
                <w:sz w:val="18"/>
                <w:szCs w:val="18"/>
                <w:lang w:val="sr-Cyrl-RS"/>
              </w:rPr>
              <w:t>Праћење</w:t>
            </w:r>
          </w:p>
          <w:p w14:paraId="37DE8886" w14:textId="77777777" w:rsidR="009D6729" w:rsidRPr="000C41C1" w:rsidRDefault="009D6729" w:rsidP="00F3214B">
            <w:pPr>
              <w:rPr>
                <w:sz w:val="18"/>
                <w:szCs w:val="18"/>
                <w:lang w:val="sr-Cyrl-RS"/>
              </w:rPr>
            </w:pPr>
            <w:r w:rsidRPr="000C41C1">
              <w:rPr>
                <w:sz w:val="18"/>
                <w:szCs w:val="18"/>
                <w:lang w:val="sr-Cyrl-RS"/>
              </w:rPr>
              <w:t>активности</w:t>
            </w:r>
          </w:p>
          <w:p w14:paraId="6F285624" w14:textId="77777777" w:rsidR="009D6729" w:rsidRPr="000C41C1" w:rsidRDefault="009D6729" w:rsidP="00F3214B">
            <w:pPr>
              <w:rPr>
                <w:sz w:val="18"/>
                <w:szCs w:val="18"/>
                <w:lang w:val="sr-Cyrl-RS"/>
              </w:rPr>
            </w:pPr>
            <w:r w:rsidRPr="000C41C1">
              <w:rPr>
                <w:sz w:val="18"/>
                <w:szCs w:val="18"/>
                <w:lang w:val="sr-Cyrl-RS"/>
              </w:rPr>
              <w:t>Паулина Рац</w:t>
            </w:r>
          </w:p>
          <w:p w14:paraId="797D9EA2" w14:textId="77777777" w:rsidR="009D6729" w:rsidRPr="000C41C1" w:rsidRDefault="009D6729" w:rsidP="00F3214B">
            <w:pPr>
              <w:rPr>
                <w:sz w:val="18"/>
                <w:szCs w:val="18"/>
                <w:lang w:val="sr-Cyrl-RS"/>
              </w:rPr>
            </w:pPr>
            <w:r w:rsidRPr="000C41C1">
              <w:rPr>
                <w:sz w:val="18"/>
                <w:szCs w:val="18"/>
                <w:lang w:val="sr-Cyrl-RS"/>
              </w:rPr>
              <w:t>Јелена Трогерт</w:t>
            </w:r>
          </w:p>
          <w:p w14:paraId="633B9AEB" w14:textId="77777777" w:rsidR="009D6729" w:rsidRPr="000C41C1" w:rsidRDefault="009D6729" w:rsidP="00F3214B">
            <w:pPr>
              <w:rPr>
                <w:sz w:val="18"/>
                <w:szCs w:val="18"/>
                <w:lang w:val="sr-Cyrl-RS"/>
              </w:rPr>
            </w:pPr>
            <w:r w:rsidRPr="000C41C1">
              <w:rPr>
                <w:sz w:val="18"/>
                <w:szCs w:val="18"/>
                <w:lang w:val="sr-Cyrl-RS"/>
              </w:rPr>
              <w:t>Данијела Рац</w:t>
            </w:r>
          </w:p>
          <w:p w14:paraId="00B32322" w14:textId="77777777" w:rsidR="009D6729" w:rsidRPr="000C41C1" w:rsidRDefault="009D6729" w:rsidP="00F3214B">
            <w:pPr>
              <w:rPr>
                <w:sz w:val="18"/>
                <w:szCs w:val="18"/>
                <w:lang w:val="sr-Cyrl-RS"/>
              </w:rPr>
            </w:pPr>
          </w:p>
          <w:p w14:paraId="73578932" w14:textId="77777777" w:rsidR="009D6729" w:rsidRPr="000C41C1" w:rsidRDefault="009D6729" w:rsidP="00F3214B">
            <w:pPr>
              <w:rPr>
                <w:sz w:val="18"/>
                <w:szCs w:val="18"/>
                <w:lang w:val="sr-Cyrl-RS"/>
              </w:rPr>
            </w:pPr>
          </w:p>
          <w:p w14:paraId="003725B3" w14:textId="77777777" w:rsidR="009D6729" w:rsidRPr="000C41C1" w:rsidRDefault="009D6729" w:rsidP="00F3214B">
            <w:pPr>
              <w:rPr>
                <w:sz w:val="18"/>
                <w:szCs w:val="18"/>
                <w:lang w:val="sr-Cyrl-RS"/>
              </w:rPr>
            </w:pPr>
          </w:p>
          <w:p w14:paraId="5EADFDA5" w14:textId="77777777" w:rsidR="009D6729" w:rsidRPr="000C41C1" w:rsidRDefault="009D6729" w:rsidP="00F3214B">
            <w:pPr>
              <w:rPr>
                <w:sz w:val="18"/>
                <w:szCs w:val="18"/>
                <w:lang w:val="sr-Cyrl-RS"/>
              </w:rPr>
            </w:pPr>
            <w:r w:rsidRPr="000C41C1">
              <w:rPr>
                <w:sz w:val="18"/>
                <w:szCs w:val="18"/>
                <w:lang w:val="sr-Cyrl-RS"/>
              </w:rPr>
              <w:t>Праћење</w:t>
            </w:r>
          </w:p>
          <w:p w14:paraId="53E896EE" w14:textId="77777777" w:rsidR="009D6729" w:rsidRPr="000C41C1" w:rsidRDefault="009D6729" w:rsidP="00F3214B">
            <w:pPr>
              <w:rPr>
                <w:sz w:val="18"/>
                <w:szCs w:val="18"/>
                <w:lang w:val="sr-Cyrl-RS"/>
              </w:rPr>
            </w:pPr>
            <w:r w:rsidRPr="000C41C1">
              <w:rPr>
                <w:sz w:val="18"/>
                <w:szCs w:val="18"/>
                <w:lang w:val="sr-Cyrl-RS"/>
              </w:rPr>
              <w:t>активности</w:t>
            </w:r>
          </w:p>
          <w:p w14:paraId="1CF31795" w14:textId="77777777" w:rsidR="009D6729" w:rsidRPr="000C41C1" w:rsidRDefault="009D6729" w:rsidP="00F3214B">
            <w:pPr>
              <w:rPr>
                <w:sz w:val="18"/>
                <w:szCs w:val="18"/>
                <w:lang w:val="sr-Cyrl-RS"/>
              </w:rPr>
            </w:pPr>
            <w:r w:rsidRPr="000C41C1">
              <w:rPr>
                <w:sz w:val="18"/>
                <w:szCs w:val="18"/>
                <w:lang w:val="sr-Cyrl-RS"/>
              </w:rPr>
              <w:t>Зденко Шомођи</w:t>
            </w:r>
          </w:p>
          <w:p w14:paraId="34DC70EB" w14:textId="77777777" w:rsidR="009D6729" w:rsidRPr="000C41C1" w:rsidRDefault="009D6729" w:rsidP="00F3214B">
            <w:pPr>
              <w:rPr>
                <w:sz w:val="18"/>
                <w:szCs w:val="18"/>
                <w:lang w:val="sr-Cyrl-RS"/>
              </w:rPr>
            </w:pPr>
          </w:p>
          <w:p w14:paraId="07E4AD48" w14:textId="77777777" w:rsidR="009D6729" w:rsidRPr="000C41C1" w:rsidRDefault="009D6729" w:rsidP="00F3214B">
            <w:pPr>
              <w:rPr>
                <w:sz w:val="18"/>
                <w:szCs w:val="18"/>
                <w:lang w:val="sr-Cyrl-RS"/>
              </w:rPr>
            </w:pPr>
          </w:p>
          <w:p w14:paraId="6AD868B0" w14:textId="77777777" w:rsidR="009D6729" w:rsidRPr="000C41C1" w:rsidRDefault="009D6729" w:rsidP="00F3214B">
            <w:pPr>
              <w:rPr>
                <w:sz w:val="18"/>
                <w:szCs w:val="18"/>
                <w:lang w:val="sr-Cyrl-RS"/>
              </w:rPr>
            </w:pPr>
            <w:r w:rsidRPr="000C41C1">
              <w:rPr>
                <w:sz w:val="18"/>
                <w:szCs w:val="18"/>
                <w:lang w:val="sr-Cyrl-RS"/>
              </w:rPr>
              <w:t xml:space="preserve">Направити спискове ученика према томе како су се изјаснии на почетку године. </w:t>
            </w:r>
          </w:p>
          <w:p w14:paraId="0B35175C" w14:textId="77777777" w:rsidR="009D6729" w:rsidRPr="000C41C1" w:rsidRDefault="009D6729" w:rsidP="00F3214B">
            <w:pPr>
              <w:rPr>
                <w:sz w:val="18"/>
                <w:szCs w:val="18"/>
                <w:lang w:val="sr-Cyrl-RS"/>
              </w:rPr>
            </w:pPr>
          </w:p>
        </w:tc>
        <w:tc>
          <w:tcPr>
            <w:tcW w:w="3470" w:type="dxa"/>
            <w:shd w:val="clear" w:color="auto" w:fill="auto"/>
          </w:tcPr>
          <w:p w14:paraId="500D05BD" w14:textId="77777777" w:rsidR="009D6729" w:rsidRPr="00220194" w:rsidRDefault="009D6729" w:rsidP="00F3214B">
            <w:pPr>
              <w:rPr>
                <w:b/>
                <w:bCs/>
                <w:lang w:val="sr-Latn-RS"/>
              </w:rPr>
            </w:pPr>
          </w:p>
          <w:p w14:paraId="1EA1FD47" w14:textId="77777777" w:rsidR="009D6729" w:rsidRPr="000C41C1" w:rsidRDefault="009D6729" w:rsidP="00F3214B">
            <w:pPr>
              <w:rPr>
                <w:lang w:val="sr-Cyrl-RS"/>
              </w:rPr>
            </w:pPr>
            <w:r w:rsidRPr="000C41C1">
              <w:rPr>
                <w:b/>
                <w:bCs/>
                <w:lang w:val="ru-RU"/>
              </w:rPr>
              <w:t xml:space="preserve"> </w:t>
            </w:r>
            <w:r w:rsidRPr="000C41C1">
              <w:rPr>
                <w:b/>
                <w:bCs/>
                <w:lang w:val="sr-Cyrl-RS"/>
              </w:rPr>
              <w:t>С</w:t>
            </w:r>
            <w:r w:rsidRPr="000C41C1">
              <w:rPr>
                <w:b/>
                <w:bCs/>
                <w:lang w:val="ru-RU"/>
              </w:rPr>
              <w:t>портска такмичења</w:t>
            </w:r>
            <w:r w:rsidRPr="000C41C1">
              <w:rPr>
                <w:lang w:val="ru-RU"/>
              </w:rPr>
              <w:t xml:space="preserve"> </w:t>
            </w:r>
            <w:r w:rsidRPr="000C41C1">
              <w:rPr>
                <w:lang w:val="sr-Cyrl-RS"/>
              </w:rPr>
              <w:t>. Учесници ученици различитих узраста</w:t>
            </w:r>
          </w:p>
          <w:p w14:paraId="477E498F" w14:textId="77777777" w:rsidR="009D6729" w:rsidRPr="000C41C1" w:rsidRDefault="009D6729" w:rsidP="00F3214B">
            <w:pPr>
              <w:rPr>
                <w:lang w:val="sr-Cyrl-RS"/>
              </w:rPr>
            </w:pPr>
          </w:p>
          <w:p w14:paraId="52D8D8B3" w14:textId="77777777" w:rsidR="009D6729" w:rsidRPr="000C41C1" w:rsidRDefault="009D6729" w:rsidP="00F3214B">
            <w:pPr>
              <w:rPr>
                <w:lang w:val="sr-Cyrl-RS"/>
              </w:rPr>
            </w:pPr>
          </w:p>
          <w:p w14:paraId="63FE3E7D" w14:textId="77777777" w:rsidR="009D6729" w:rsidRPr="000C41C1" w:rsidRDefault="009D6729" w:rsidP="00F3214B">
            <w:pPr>
              <w:rPr>
                <w:b/>
                <w:bCs/>
                <w:lang w:val="sr-Cyrl-RS"/>
              </w:rPr>
            </w:pPr>
            <w:r w:rsidRPr="000C41C1">
              <w:rPr>
                <w:b/>
                <w:bCs/>
                <w:lang w:val="sr-Cyrl-RS"/>
              </w:rPr>
              <w:t>Организација шетње</w:t>
            </w:r>
            <w:r w:rsidRPr="000C41C1">
              <w:rPr>
                <w:lang w:val="sr-Cyrl-RS"/>
              </w:rPr>
              <w:t xml:space="preserve"> за ученике који су се определили анкетом на почетку године да </w:t>
            </w:r>
            <w:r w:rsidRPr="000C41C1">
              <w:rPr>
                <w:lang w:val="sr-Cyrl-RS"/>
              </w:rPr>
              <w:lastRenderedPageBreak/>
              <w:t>би прошетали и провели велики одмор у природи</w:t>
            </w:r>
          </w:p>
          <w:p w14:paraId="2BB03E18" w14:textId="77777777" w:rsidR="009D6729" w:rsidRPr="000C41C1" w:rsidRDefault="009D6729" w:rsidP="00F3214B">
            <w:pPr>
              <w:rPr>
                <w:b/>
                <w:bCs/>
                <w:lang w:val="sr-Cyrl-RS"/>
              </w:rPr>
            </w:pPr>
          </w:p>
          <w:p w14:paraId="234ADBCA" w14:textId="77777777" w:rsidR="009D6729" w:rsidRPr="000C41C1" w:rsidRDefault="009D6729" w:rsidP="00F3214B">
            <w:pPr>
              <w:rPr>
                <w:b/>
                <w:bCs/>
                <w:lang w:val="sr-Cyrl-RS"/>
              </w:rPr>
            </w:pPr>
          </w:p>
          <w:p w14:paraId="09DE8949" w14:textId="77777777" w:rsidR="009D6729" w:rsidRPr="000C41C1" w:rsidRDefault="009D6729" w:rsidP="00F3214B">
            <w:pPr>
              <w:rPr>
                <w:b/>
                <w:bCs/>
                <w:lang w:val="sr-Cyrl-RS"/>
              </w:rPr>
            </w:pPr>
            <w:r w:rsidRPr="000C41C1">
              <w:rPr>
                <w:b/>
                <w:bCs/>
                <w:lang w:val="sr-Cyrl-RS"/>
              </w:rPr>
              <w:t>Играјмо шах</w:t>
            </w:r>
          </w:p>
          <w:p w14:paraId="39457223" w14:textId="77777777" w:rsidR="009D6729" w:rsidRPr="000C41C1" w:rsidRDefault="009D6729" w:rsidP="00F3214B">
            <w:pPr>
              <w:rPr>
                <w:b/>
                <w:bCs/>
                <w:lang w:val="sr-Cyrl-RS"/>
              </w:rPr>
            </w:pPr>
          </w:p>
          <w:p w14:paraId="38388088" w14:textId="77777777" w:rsidR="009D6729" w:rsidRPr="000C41C1" w:rsidRDefault="009D6729" w:rsidP="00F3214B">
            <w:pPr>
              <w:rPr>
                <w:b/>
                <w:bCs/>
                <w:lang w:val="sr-Cyrl-RS"/>
              </w:rPr>
            </w:pPr>
          </w:p>
          <w:p w14:paraId="6AA7B6BF" w14:textId="77777777" w:rsidR="009D6729" w:rsidRPr="000C41C1" w:rsidRDefault="009D6729" w:rsidP="00F3214B">
            <w:pPr>
              <w:rPr>
                <w:lang w:val="sr-Cyrl-RS"/>
              </w:rPr>
            </w:pPr>
          </w:p>
          <w:p w14:paraId="3F1AB952" w14:textId="77777777" w:rsidR="009D6729" w:rsidRPr="000C41C1" w:rsidRDefault="009D6729" w:rsidP="00F3214B">
            <w:pPr>
              <w:rPr>
                <w:lang w:val="sr-Cyrl-RS"/>
              </w:rPr>
            </w:pPr>
          </w:p>
          <w:p w14:paraId="7F4442E5" w14:textId="77777777" w:rsidR="009D6729" w:rsidRPr="000C41C1" w:rsidRDefault="009D6729" w:rsidP="00F3214B">
            <w:pPr>
              <w:rPr>
                <w:b/>
                <w:bCs/>
                <w:lang w:val="sr-Cyrl-RS"/>
              </w:rPr>
            </w:pPr>
          </w:p>
          <w:p w14:paraId="78C74FA9" w14:textId="77777777" w:rsidR="009D6729" w:rsidRPr="000C41C1" w:rsidRDefault="009D6729" w:rsidP="00F3214B">
            <w:pPr>
              <w:rPr>
                <w:lang w:val="ru-RU"/>
              </w:rPr>
            </w:pPr>
          </w:p>
        </w:tc>
        <w:tc>
          <w:tcPr>
            <w:tcW w:w="2756" w:type="dxa"/>
            <w:shd w:val="clear" w:color="auto" w:fill="auto"/>
          </w:tcPr>
          <w:p w14:paraId="11480BFF" w14:textId="77777777" w:rsidR="009D6729" w:rsidRPr="000C41C1" w:rsidRDefault="009D6729" w:rsidP="00F3214B">
            <w:pPr>
              <w:rPr>
                <w:lang w:val="ru-RU"/>
              </w:rPr>
            </w:pPr>
            <w:r w:rsidRPr="000C41C1">
              <w:rPr>
                <w:lang w:val="ru-RU"/>
              </w:rPr>
              <w:lastRenderedPageBreak/>
              <w:t>Одељенске старешине</w:t>
            </w:r>
          </w:p>
        </w:tc>
        <w:tc>
          <w:tcPr>
            <w:tcW w:w="2143" w:type="dxa"/>
            <w:shd w:val="clear" w:color="auto" w:fill="auto"/>
          </w:tcPr>
          <w:p w14:paraId="1400E405" w14:textId="77777777" w:rsidR="009D6729" w:rsidRPr="000C41C1" w:rsidRDefault="009D6729" w:rsidP="00F3214B">
            <w:pPr>
              <w:rPr>
                <w:lang w:val="ru-RU"/>
              </w:rPr>
            </w:pPr>
            <w:r w:rsidRPr="000C41C1">
              <w:rPr>
                <w:lang w:val="ru-RU"/>
              </w:rPr>
              <w:t>Извештај, фотографије</w:t>
            </w:r>
          </w:p>
        </w:tc>
      </w:tr>
      <w:tr w:rsidR="009D6729" w14:paraId="0E005C67" w14:textId="77777777" w:rsidTr="009D6729">
        <w:tc>
          <w:tcPr>
            <w:tcW w:w="1621" w:type="dxa"/>
            <w:shd w:val="clear" w:color="auto" w:fill="auto"/>
          </w:tcPr>
          <w:p w14:paraId="6994DD13" w14:textId="77777777" w:rsidR="009D6729" w:rsidRPr="000C41C1" w:rsidRDefault="009D6729" w:rsidP="00F3214B">
            <w:r w:rsidRPr="000C41C1">
              <w:lastRenderedPageBreak/>
              <w:t>VI</w:t>
            </w:r>
          </w:p>
        </w:tc>
        <w:tc>
          <w:tcPr>
            <w:tcW w:w="3470" w:type="dxa"/>
            <w:shd w:val="clear" w:color="auto" w:fill="auto"/>
          </w:tcPr>
          <w:p w14:paraId="0EF22362" w14:textId="77777777" w:rsidR="009D6729" w:rsidRPr="000C41C1" w:rsidRDefault="009D6729" w:rsidP="00F3214B">
            <w:pPr>
              <w:rPr>
                <w:lang w:val="ru-RU"/>
              </w:rPr>
            </w:pPr>
            <w:r w:rsidRPr="000C41C1">
              <w:rPr>
                <w:lang w:val="ru-RU"/>
              </w:rPr>
              <w:t xml:space="preserve">1. </w:t>
            </w:r>
            <w:r w:rsidRPr="000C41C1">
              <w:t>A</w:t>
            </w:r>
            <w:r w:rsidRPr="000C41C1">
              <w:rPr>
                <w:lang w:val="ru-RU"/>
              </w:rPr>
              <w:t>нализа примене програма превентивних активности, утврђивање броја и ефеката реализованих активности који промовишу сарадњу, разумевање и помоћ.</w:t>
            </w:r>
          </w:p>
          <w:p w14:paraId="7A4420BE" w14:textId="77777777" w:rsidR="009D6729" w:rsidRPr="000C41C1" w:rsidRDefault="009D6729" w:rsidP="00F3214B">
            <w:pPr>
              <w:rPr>
                <w:lang w:val="ru-RU"/>
              </w:rPr>
            </w:pPr>
          </w:p>
          <w:p w14:paraId="22A9176E" w14:textId="77777777" w:rsidR="009D6729" w:rsidRPr="000C41C1" w:rsidRDefault="009D6729" w:rsidP="00F3214B">
            <w:pPr>
              <w:rPr>
                <w:lang w:val="ru-RU"/>
              </w:rPr>
            </w:pPr>
          </w:p>
          <w:p w14:paraId="4BF49AEC" w14:textId="77777777" w:rsidR="009D6729" w:rsidRPr="000C41C1" w:rsidRDefault="009D6729" w:rsidP="00F3214B">
            <w:pPr>
              <w:rPr>
                <w:lang w:val="ru-RU"/>
              </w:rPr>
            </w:pPr>
          </w:p>
        </w:tc>
        <w:tc>
          <w:tcPr>
            <w:tcW w:w="2756" w:type="dxa"/>
            <w:shd w:val="clear" w:color="auto" w:fill="auto"/>
          </w:tcPr>
          <w:p w14:paraId="01E81FE9" w14:textId="77777777" w:rsidR="009D6729" w:rsidRPr="000C41C1" w:rsidRDefault="009D6729" w:rsidP="00F3214B">
            <w:pPr>
              <w:rPr>
                <w:lang w:val="ru-RU"/>
              </w:rPr>
            </w:pPr>
            <w:r w:rsidRPr="000C41C1">
              <w:rPr>
                <w:lang w:val="ru-RU"/>
              </w:rPr>
              <w:t>Директор,тим за превенцију насиља, тим за заштиту од насиља</w:t>
            </w:r>
          </w:p>
        </w:tc>
        <w:tc>
          <w:tcPr>
            <w:tcW w:w="2143" w:type="dxa"/>
            <w:shd w:val="clear" w:color="auto" w:fill="auto"/>
          </w:tcPr>
          <w:p w14:paraId="411CEEC2" w14:textId="77777777" w:rsidR="009D6729" w:rsidRPr="000C41C1" w:rsidRDefault="009D6729" w:rsidP="00F3214B">
            <w:pPr>
              <w:rPr>
                <w:lang w:val="ru-RU"/>
              </w:rPr>
            </w:pPr>
            <w:r w:rsidRPr="000C41C1">
              <w:rPr>
                <w:lang w:val="ru-RU"/>
              </w:rPr>
              <w:t>З</w:t>
            </w:r>
            <w:r w:rsidRPr="000C41C1">
              <w:t>a</w:t>
            </w:r>
            <w:r w:rsidRPr="000C41C1">
              <w:rPr>
                <w:lang w:val="ru-RU"/>
              </w:rPr>
              <w:t>писници</w:t>
            </w:r>
          </w:p>
        </w:tc>
      </w:tr>
      <w:tr w:rsidR="009D6729" w14:paraId="5111421A" w14:textId="77777777" w:rsidTr="009D6729">
        <w:tc>
          <w:tcPr>
            <w:tcW w:w="1621" w:type="dxa"/>
            <w:shd w:val="clear" w:color="auto" w:fill="auto"/>
          </w:tcPr>
          <w:p w14:paraId="3EE59051" w14:textId="77777777" w:rsidR="009D6729" w:rsidRPr="000C41C1" w:rsidRDefault="009D6729" w:rsidP="00F3214B">
            <w:pPr>
              <w:rPr>
                <w:lang w:val="ru-RU"/>
              </w:rPr>
            </w:pPr>
            <w:r w:rsidRPr="000C41C1">
              <w:rPr>
                <w:lang w:val="ru-RU"/>
              </w:rPr>
              <w:t xml:space="preserve"> Континуирано</w:t>
            </w:r>
          </w:p>
        </w:tc>
        <w:tc>
          <w:tcPr>
            <w:tcW w:w="3470" w:type="dxa"/>
            <w:shd w:val="clear" w:color="auto" w:fill="auto"/>
          </w:tcPr>
          <w:p w14:paraId="07DE5669" w14:textId="77777777" w:rsidR="009D6729" w:rsidRPr="000C41C1" w:rsidRDefault="009D6729" w:rsidP="00F3214B">
            <w:pPr>
              <w:rPr>
                <w:lang w:val="ru-RU"/>
              </w:rPr>
            </w:pPr>
            <w:r w:rsidRPr="000C41C1">
              <w:rPr>
                <w:lang w:val="ru-RU"/>
              </w:rPr>
              <w:t>1.Организовање дежурства запослених</w:t>
            </w:r>
          </w:p>
          <w:p w14:paraId="77A5AB98" w14:textId="77777777" w:rsidR="009D6729" w:rsidRPr="000C41C1" w:rsidRDefault="009D6729" w:rsidP="00F3214B">
            <w:pPr>
              <w:rPr>
                <w:lang w:val="ru-RU"/>
              </w:rPr>
            </w:pPr>
          </w:p>
        </w:tc>
        <w:tc>
          <w:tcPr>
            <w:tcW w:w="2756" w:type="dxa"/>
            <w:shd w:val="clear" w:color="auto" w:fill="auto"/>
          </w:tcPr>
          <w:p w14:paraId="29B4E1ED" w14:textId="77777777" w:rsidR="009D6729" w:rsidRPr="000C41C1" w:rsidRDefault="009D6729" w:rsidP="00F3214B">
            <w:pPr>
              <w:rPr>
                <w:lang w:val="ru-RU"/>
              </w:rPr>
            </w:pPr>
            <w:r w:rsidRPr="000C41C1">
              <w:rPr>
                <w:lang w:val="ru-RU"/>
              </w:rPr>
              <w:t>Директор, ПП служба, одељенске старешине, Тим за заштиту деце од насиља</w:t>
            </w:r>
          </w:p>
        </w:tc>
        <w:tc>
          <w:tcPr>
            <w:tcW w:w="2143" w:type="dxa"/>
            <w:shd w:val="clear" w:color="auto" w:fill="auto"/>
          </w:tcPr>
          <w:p w14:paraId="1B4C16BE" w14:textId="77777777" w:rsidR="009D6729" w:rsidRPr="000C41C1" w:rsidRDefault="009D6729" w:rsidP="00F3214B">
            <w:pPr>
              <w:rPr>
                <w:lang w:val="ru-RU"/>
              </w:rPr>
            </w:pPr>
            <w:r w:rsidRPr="000C41C1">
              <w:rPr>
                <w:lang w:val="ru-RU"/>
              </w:rPr>
              <w:t>Књига дежурства, дневници</w:t>
            </w:r>
          </w:p>
        </w:tc>
      </w:tr>
      <w:tr w:rsidR="009D6729" w14:paraId="454FA469" w14:textId="77777777" w:rsidTr="009D6729">
        <w:tc>
          <w:tcPr>
            <w:tcW w:w="1621" w:type="dxa"/>
            <w:shd w:val="clear" w:color="auto" w:fill="auto"/>
          </w:tcPr>
          <w:p w14:paraId="1E21B970" w14:textId="77777777" w:rsidR="009D6729" w:rsidRPr="000C41C1" w:rsidRDefault="009D6729" w:rsidP="00F3214B">
            <w:pPr>
              <w:rPr>
                <w:lang w:val="ru-RU"/>
              </w:rPr>
            </w:pPr>
          </w:p>
          <w:p w14:paraId="0ED3B6F0" w14:textId="77777777" w:rsidR="009D6729" w:rsidRPr="000C41C1" w:rsidRDefault="009D6729" w:rsidP="00F3214B">
            <w:pPr>
              <w:rPr>
                <w:lang w:val="ru-RU"/>
              </w:rPr>
            </w:pPr>
            <w:r w:rsidRPr="000C41C1">
              <w:rPr>
                <w:lang w:val="ru-RU"/>
              </w:rPr>
              <w:t>Континуирано</w:t>
            </w:r>
          </w:p>
        </w:tc>
        <w:tc>
          <w:tcPr>
            <w:tcW w:w="3470" w:type="dxa"/>
            <w:shd w:val="clear" w:color="auto" w:fill="auto"/>
          </w:tcPr>
          <w:p w14:paraId="6B1DBFF8" w14:textId="77777777" w:rsidR="009D6729" w:rsidRPr="000C41C1" w:rsidRDefault="009D6729" w:rsidP="00F3214B">
            <w:pPr>
              <w:rPr>
                <w:lang w:val="ru-RU"/>
              </w:rPr>
            </w:pPr>
            <w:r w:rsidRPr="000C41C1">
              <w:rPr>
                <w:lang w:val="ru-RU"/>
              </w:rPr>
              <w:t>2.Коришћење наставних садржаја у превенцији насиља</w:t>
            </w:r>
          </w:p>
          <w:p w14:paraId="6F5A826E" w14:textId="77777777" w:rsidR="009D6729" w:rsidRPr="000C41C1" w:rsidRDefault="009D6729" w:rsidP="00F3214B">
            <w:pPr>
              <w:rPr>
                <w:lang w:val="ru-RU"/>
              </w:rPr>
            </w:pPr>
          </w:p>
        </w:tc>
        <w:tc>
          <w:tcPr>
            <w:tcW w:w="2756" w:type="dxa"/>
            <w:shd w:val="clear" w:color="auto" w:fill="auto"/>
          </w:tcPr>
          <w:p w14:paraId="7E4AA12E" w14:textId="77777777" w:rsidR="009D6729" w:rsidRPr="000C41C1" w:rsidRDefault="009D6729" w:rsidP="00F3214B">
            <w:pPr>
              <w:rPr>
                <w:lang w:val="ru-RU"/>
              </w:rPr>
            </w:pPr>
            <w:r w:rsidRPr="000C41C1">
              <w:rPr>
                <w:lang w:val="ru-RU"/>
              </w:rPr>
              <w:t>наставници,</w:t>
            </w:r>
          </w:p>
        </w:tc>
        <w:tc>
          <w:tcPr>
            <w:tcW w:w="2143" w:type="dxa"/>
            <w:shd w:val="clear" w:color="auto" w:fill="auto"/>
          </w:tcPr>
          <w:p w14:paraId="10165F38" w14:textId="77777777" w:rsidR="009D6729" w:rsidRPr="000C41C1" w:rsidRDefault="009D6729" w:rsidP="00F3214B">
            <w:pPr>
              <w:rPr>
                <w:lang w:val="ru-RU"/>
              </w:rPr>
            </w:pPr>
            <w:r w:rsidRPr="000C41C1">
              <w:rPr>
                <w:lang w:val="ru-RU"/>
              </w:rPr>
              <w:t>дневници, извештаји, планови наставника</w:t>
            </w:r>
          </w:p>
        </w:tc>
      </w:tr>
      <w:tr w:rsidR="009D6729" w14:paraId="6FE0BA65" w14:textId="77777777" w:rsidTr="009D6729">
        <w:tc>
          <w:tcPr>
            <w:tcW w:w="1621" w:type="dxa"/>
            <w:shd w:val="clear" w:color="auto" w:fill="auto"/>
          </w:tcPr>
          <w:p w14:paraId="1B632B69" w14:textId="77777777" w:rsidR="009D6729" w:rsidRPr="000C41C1" w:rsidRDefault="009D6729" w:rsidP="00F3214B">
            <w:pPr>
              <w:rPr>
                <w:lang w:val="ru-RU"/>
              </w:rPr>
            </w:pPr>
            <w:r w:rsidRPr="000C41C1">
              <w:rPr>
                <w:lang w:val="ru-RU"/>
              </w:rPr>
              <w:t>Континуирано</w:t>
            </w:r>
          </w:p>
        </w:tc>
        <w:tc>
          <w:tcPr>
            <w:tcW w:w="3470" w:type="dxa"/>
            <w:shd w:val="clear" w:color="auto" w:fill="auto"/>
          </w:tcPr>
          <w:p w14:paraId="468517C3" w14:textId="77777777" w:rsidR="009D6729" w:rsidRPr="000C41C1" w:rsidRDefault="009D6729" w:rsidP="00F3214B">
            <w:pPr>
              <w:rPr>
                <w:lang w:val="ru-RU"/>
              </w:rPr>
            </w:pPr>
            <w:r w:rsidRPr="000C41C1">
              <w:rPr>
                <w:lang w:val="ru-RU"/>
              </w:rPr>
              <w:t xml:space="preserve">3. Умрежавање и сарадња са релевантним установама </w:t>
            </w:r>
          </w:p>
          <w:p w14:paraId="7AED6BA7" w14:textId="77777777" w:rsidR="009D6729" w:rsidRPr="000C41C1" w:rsidRDefault="009D6729" w:rsidP="00F3214B">
            <w:pPr>
              <w:rPr>
                <w:lang w:val="ru-RU"/>
              </w:rPr>
            </w:pPr>
            <w:r w:rsidRPr="000C41C1">
              <w:rPr>
                <w:lang w:val="ru-RU"/>
              </w:rPr>
              <w:t>(спољашња заштитна мрежа)</w:t>
            </w:r>
          </w:p>
        </w:tc>
        <w:tc>
          <w:tcPr>
            <w:tcW w:w="2756" w:type="dxa"/>
            <w:shd w:val="clear" w:color="auto" w:fill="auto"/>
          </w:tcPr>
          <w:p w14:paraId="0147E161" w14:textId="77777777" w:rsidR="009D6729" w:rsidRPr="000C41C1" w:rsidRDefault="009D6729" w:rsidP="00F3214B">
            <w:pPr>
              <w:rPr>
                <w:lang w:val="ru-RU"/>
              </w:rPr>
            </w:pPr>
            <w:r w:rsidRPr="000C41C1">
              <w:rPr>
                <w:lang w:val="ru-RU"/>
              </w:rPr>
              <w:t>Директор, ПП служба, одељенске старешине,, Тим за заштиту деце од насиља</w:t>
            </w:r>
          </w:p>
        </w:tc>
        <w:tc>
          <w:tcPr>
            <w:tcW w:w="2143" w:type="dxa"/>
            <w:shd w:val="clear" w:color="auto" w:fill="auto"/>
          </w:tcPr>
          <w:p w14:paraId="3D9DF585" w14:textId="77777777" w:rsidR="009D6729" w:rsidRPr="000C41C1" w:rsidRDefault="009D6729" w:rsidP="00F3214B">
            <w:pPr>
              <w:rPr>
                <w:lang w:val="ru-RU"/>
              </w:rPr>
            </w:pPr>
            <w:r w:rsidRPr="000C41C1">
              <w:rPr>
                <w:lang w:val="ru-RU"/>
              </w:rPr>
              <w:t>Извештаји</w:t>
            </w:r>
          </w:p>
        </w:tc>
      </w:tr>
      <w:tr w:rsidR="009D6729" w14:paraId="2B676A55" w14:textId="77777777" w:rsidTr="009D6729">
        <w:tc>
          <w:tcPr>
            <w:tcW w:w="1621" w:type="dxa"/>
            <w:shd w:val="clear" w:color="auto" w:fill="auto"/>
          </w:tcPr>
          <w:p w14:paraId="1B5B9A26" w14:textId="77777777" w:rsidR="009D6729" w:rsidRPr="000C41C1" w:rsidRDefault="009D6729" w:rsidP="00F3214B">
            <w:pPr>
              <w:rPr>
                <w:lang w:val="ru-RU"/>
              </w:rPr>
            </w:pPr>
          </w:p>
        </w:tc>
        <w:tc>
          <w:tcPr>
            <w:tcW w:w="3470" w:type="dxa"/>
            <w:shd w:val="clear" w:color="auto" w:fill="auto"/>
          </w:tcPr>
          <w:p w14:paraId="2435552F" w14:textId="77777777" w:rsidR="009D6729" w:rsidRPr="000C41C1" w:rsidRDefault="009D6729" w:rsidP="00F3214B">
            <w:pPr>
              <w:rPr>
                <w:lang w:val="ru-RU"/>
              </w:rPr>
            </w:pPr>
          </w:p>
        </w:tc>
        <w:tc>
          <w:tcPr>
            <w:tcW w:w="2756" w:type="dxa"/>
            <w:shd w:val="clear" w:color="auto" w:fill="auto"/>
          </w:tcPr>
          <w:p w14:paraId="2D11BA73" w14:textId="77777777" w:rsidR="009D6729" w:rsidRPr="000C41C1" w:rsidRDefault="009D6729" w:rsidP="00F3214B">
            <w:pPr>
              <w:rPr>
                <w:lang w:val="ru-RU"/>
              </w:rPr>
            </w:pPr>
          </w:p>
        </w:tc>
        <w:tc>
          <w:tcPr>
            <w:tcW w:w="2143" w:type="dxa"/>
            <w:shd w:val="clear" w:color="auto" w:fill="auto"/>
          </w:tcPr>
          <w:p w14:paraId="1C2AA778" w14:textId="77777777" w:rsidR="009D6729" w:rsidRPr="000C41C1" w:rsidRDefault="009D6729" w:rsidP="00F3214B">
            <w:pPr>
              <w:rPr>
                <w:lang w:val="ru-RU"/>
              </w:rPr>
            </w:pPr>
          </w:p>
        </w:tc>
      </w:tr>
      <w:tr w:rsidR="009D6729" w14:paraId="1B1A465E" w14:textId="77777777" w:rsidTr="009D6729">
        <w:tc>
          <w:tcPr>
            <w:tcW w:w="1621" w:type="dxa"/>
            <w:shd w:val="clear" w:color="auto" w:fill="auto"/>
          </w:tcPr>
          <w:p w14:paraId="3966FA26" w14:textId="77777777" w:rsidR="009D6729" w:rsidRPr="000C41C1" w:rsidRDefault="009D6729" w:rsidP="00F3214B">
            <w:pPr>
              <w:rPr>
                <w:lang w:val="ru-RU"/>
              </w:rPr>
            </w:pPr>
            <w:r w:rsidRPr="000C41C1">
              <w:rPr>
                <w:lang w:val="ru-RU"/>
              </w:rPr>
              <w:t>Током  школске године</w:t>
            </w:r>
          </w:p>
        </w:tc>
        <w:tc>
          <w:tcPr>
            <w:tcW w:w="3470" w:type="dxa"/>
            <w:shd w:val="clear" w:color="auto" w:fill="auto"/>
          </w:tcPr>
          <w:p w14:paraId="3E975148" w14:textId="77777777" w:rsidR="009D6729" w:rsidRPr="000C41C1" w:rsidRDefault="009D6729" w:rsidP="00F3214B">
            <w:pPr>
              <w:rPr>
                <w:lang w:val="ru-RU"/>
              </w:rPr>
            </w:pPr>
            <w:r w:rsidRPr="000C41C1">
              <w:rPr>
                <w:lang w:val="ru-RU"/>
              </w:rPr>
              <w:t>Школска спортска такмичења/спортски дан посвећен безбедном и сигурном школском окружењу(кошарка,фудбал,рукомет и одбојка)</w:t>
            </w:r>
          </w:p>
        </w:tc>
        <w:tc>
          <w:tcPr>
            <w:tcW w:w="2756" w:type="dxa"/>
            <w:shd w:val="clear" w:color="auto" w:fill="auto"/>
          </w:tcPr>
          <w:p w14:paraId="4E1609F4" w14:textId="77777777" w:rsidR="009D6729" w:rsidRPr="000C41C1" w:rsidRDefault="009D6729" w:rsidP="00F3214B">
            <w:pPr>
              <w:rPr>
                <w:lang w:val="ru-RU"/>
              </w:rPr>
            </w:pPr>
            <w:r w:rsidRPr="000C41C1">
              <w:rPr>
                <w:bCs/>
                <w:lang w:val="ru-RU"/>
              </w:rPr>
              <w:t>Професори физичког васпитања</w:t>
            </w:r>
          </w:p>
        </w:tc>
        <w:tc>
          <w:tcPr>
            <w:tcW w:w="2143" w:type="dxa"/>
            <w:shd w:val="clear" w:color="auto" w:fill="auto"/>
          </w:tcPr>
          <w:p w14:paraId="3E88A477" w14:textId="77777777" w:rsidR="009D6729" w:rsidRPr="000C41C1" w:rsidRDefault="009D6729" w:rsidP="00F3214B">
            <w:pPr>
              <w:rPr>
                <w:lang w:val="ru-RU"/>
              </w:rPr>
            </w:pPr>
            <w:r w:rsidRPr="000C41C1">
              <w:rPr>
                <w:lang w:val="ru-RU"/>
              </w:rPr>
              <w:t>Евиденција,фотографије</w:t>
            </w:r>
          </w:p>
        </w:tc>
      </w:tr>
    </w:tbl>
    <w:p w14:paraId="5A0A5585" w14:textId="77777777" w:rsidR="009D6729" w:rsidRDefault="009D6729" w:rsidP="009D6729">
      <w:pPr>
        <w:pStyle w:val="Heading1"/>
        <w:contextualSpacing/>
        <w:rPr>
          <w:color w:val="auto"/>
        </w:rPr>
      </w:pPr>
    </w:p>
    <w:p w14:paraId="597FB332" w14:textId="77777777" w:rsidR="009D6729" w:rsidRDefault="009D6729" w:rsidP="009D6729">
      <w:pPr>
        <w:spacing w:after="200" w:line="276" w:lineRule="auto"/>
        <w:rPr>
          <w:rFonts w:asciiTheme="majorHAnsi" w:eastAsiaTheme="majorEastAsia" w:hAnsiTheme="majorHAnsi" w:cstheme="majorBidi"/>
          <w:b/>
          <w:bCs/>
          <w:color w:val="FF0000"/>
          <w:sz w:val="28"/>
          <w:szCs w:val="28"/>
        </w:rPr>
      </w:pPr>
      <w:r>
        <w:rPr>
          <w:color w:val="FF0000"/>
        </w:rPr>
        <w:br w:type="page"/>
      </w:r>
    </w:p>
    <w:p w14:paraId="61194D93" w14:textId="77777777" w:rsidR="00AA302B" w:rsidRPr="005B35AA" w:rsidRDefault="00094A91" w:rsidP="00A8553F">
      <w:pPr>
        <w:pStyle w:val="Heading3"/>
        <w:rPr>
          <w:color w:val="auto"/>
        </w:rPr>
      </w:pPr>
      <w:bookmarkStart w:id="54" w:name="_Toc145924383"/>
      <w:r w:rsidRPr="005B35AA">
        <w:rPr>
          <w:color w:val="auto"/>
        </w:rPr>
        <w:lastRenderedPageBreak/>
        <w:t>5.</w:t>
      </w:r>
      <w:r w:rsidRPr="005B35AA">
        <w:rPr>
          <w:color w:val="auto"/>
          <w:lang w:val="sr-Cyrl-RS"/>
        </w:rPr>
        <w:t>7.6</w:t>
      </w:r>
      <w:r w:rsidR="00AA302B" w:rsidRPr="005B35AA">
        <w:rPr>
          <w:color w:val="auto"/>
        </w:rPr>
        <w:t>.  План  тима за координацију самовредновања</w:t>
      </w:r>
      <w:bookmarkEnd w:id="54"/>
    </w:p>
    <w:p w14:paraId="22C1FBD0" w14:textId="77777777" w:rsidR="0093209D" w:rsidRPr="005B35AA" w:rsidRDefault="0093209D" w:rsidP="0093209D">
      <w:pPr>
        <w:jc w:val="both"/>
        <w:rPr>
          <w:lang w:val="sr-Cyrl-RS"/>
        </w:rPr>
      </w:pPr>
    </w:p>
    <w:p w14:paraId="6E1EC9DC" w14:textId="77777777" w:rsidR="00014A50" w:rsidRPr="005B35AA" w:rsidRDefault="00014A50" w:rsidP="00014A50">
      <w:pPr>
        <w:jc w:val="both"/>
      </w:pPr>
      <w:r w:rsidRPr="005B35AA">
        <w:t>Чланови тима:</w:t>
      </w:r>
    </w:p>
    <w:p w14:paraId="2E32FF39" w14:textId="77777777" w:rsidR="00014A50" w:rsidRPr="00764475" w:rsidRDefault="00014A50" w:rsidP="00764475">
      <w:pPr>
        <w:pStyle w:val="ListParagraph"/>
        <w:numPr>
          <w:ilvl w:val="0"/>
          <w:numId w:val="156"/>
        </w:numPr>
        <w:jc w:val="both"/>
        <w:rPr>
          <w:lang w:val="sr-Cyrl-RS"/>
        </w:rPr>
      </w:pPr>
      <w:r w:rsidRPr="00764475">
        <w:rPr>
          <w:lang w:val="sr-Cyrl-RS"/>
        </w:rPr>
        <w:t>Оливера Винаји – координатор</w:t>
      </w:r>
    </w:p>
    <w:p w14:paraId="757602BF" w14:textId="77777777" w:rsidR="00014A50" w:rsidRPr="00764475" w:rsidRDefault="00014A50" w:rsidP="00764475">
      <w:pPr>
        <w:pStyle w:val="ListParagraph"/>
        <w:numPr>
          <w:ilvl w:val="0"/>
          <w:numId w:val="156"/>
        </w:numPr>
        <w:jc w:val="both"/>
        <w:rPr>
          <w:lang w:val="sr-Cyrl-RS"/>
        </w:rPr>
      </w:pPr>
      <w:r>
        <w:t>Будински Наталија</w:t>
      </w:r>
      <w:r w:rsidRPr="00764475">
        <w:rPr>
          <w:lang w:val="sr-Cyrl-RS"/>
        </w:rPr>
        <w:t>-директор школе</w:t>
      </w:r>
    </w:p>
    <w:p w14:paraId="4B545FCF" w14:textId="77777777" w:rsidR="00014A50" w:rsidRPr="00764475" w:rsidRDefault="00014A50" w:rsidP="00764475">
      <w:pPr>
        <w:pStyle w:val="ListParagraph"/>
        <w:numPr>
          <w:ilvl w:val="0"/>
          <w:numId w:val="156"/>
        </w:numPr>
        <w:jc w:val="both"/>
        <w:rPr>
          <w:lang w:val="en-US"/>
        </w:rPr>
      </w:pPr>
      <w:r>
        <w:t>Татјана Бучко Рац</w:t>
      </w:r>
    </w:p>
    <w:p w14:paraId="7EEC5CF1" w14:textId="77777777" w:rsidR="00014A50" w:rsidRDefault="00014A50" w:rsidP="00764475">
      <w:pPr>
        <w:pStyle w:val="ListParagraph"/>
        <w:numPr>
          <w:ilvl w:val="0"/>
          <w:numId w:val="156"/>
        </w:numPr>
        <w:jc w:val="both"/>
        <w:rPr>
          <w:lang w:val="sr-Cyrl-RS"/>
        </w:rPr>
      </w:pPr>
      <w:r w:rsidRPr="00764475">
        <w:rPr>
          <w:lang w:val="sr-Cyrl-RS"/>
        </w:rPr>
        <w:t>Марко Новаковић</w:t>
      </w:r>
      <w:r>
        <w:t>-(школски одбор)</w:t>
      </w:r>
    </w:p>
    <w:p w14:paraId="1C9A7DB1" w14:textId="7DFE2CAC" w:rsidR="00764475" w:rsidRPr="00764475" w:rsidRDefault="00764475" w:rsidP="00764475">
      <w:pPr>
        <w:pStyle w:val="ListParagraph"/>
        <w:numPr>
          <w:ilvl w:val="0"/>
          <w:numId w:val="156"/>
        </w:numPr>
        <w:jc w:val="both"/>
        <w:rPr>
          <w:lang w:val="sr-Cyrl-RS"/>
        </w:rPr>
      </w:pPr>
      <w:r>
        <w:rPr>
          <w:lang w:val="sr-Cyrl-RS"/>
        </w:rPr>
        <w:t>Силвија Дудаш - родитељ</w:t>
      </w:r>
    </w:p>
    <w:p w14:paraId="4CB67419" w14:textId="77777777" w:rsidR="00014A50" w:rsidRDefault="00014A50" w:rsidP="00014A50">
      <w:pPr>
        <w:jc w:val="both"/>
      </w:pPr>
      <w:r>
        <w:t>Чланови тима за самовредновање испред Савета родитеља и Ученичког парламента биће изабрани у септембру.</w:t>
      </w:r>
    </w:p>
    <w:p w14:paraId="0E90C850" w14:textId="77777777" w:rsidR="00014A50" w:rsidRDefault="00014A50" w:rsidP="00014A50">
      <w:pPr>
        <w:jc w:val="both"/>
      </w:pPr>
    </w:p>
    <w:p w14:paraId="636167BF" w14:textId="77777777" w:rsidR="00014A50" w:rsidRDefault="00014A50" w:rsidP="00014A50">
      <w:pPr>
        <w:jc w:val="both"/>
        <w:rPr>
          <w:bCs/>
          <w:iCs/>
        </w:rPr>
      </w:pPr>
      <w:r>
        <w:rPr>
          <w:b/>
        </w:rPr>
        <w:t>Циљ рада</w:t>
      </w:r>
      <w:r>
        <w:rPr>
          <w:b/>
          <w:lang w:val="sr-Cyrl-RS"/>
        </w:rPr>
        <w:t xml:space="preserve">: </w:t>
      </w:r>
      <w:r>
        <w:rPr>
          <w:bCs/>
          <w:lang w:val="sr-Cyrl-RS"/>
        </w:rPr>
        <w:t>1)</w:t>
      </w:r>
      <w:r>
        <w:t xml:space="preserve"> Тима за самовредновање у школској 202</w:t>
      </w:r>
      <w:r>
        <w:rPr>
          <w:lang w:val="en-US"/>
        </w:rPr>
        <w:t>3</w:t>
      </w:r>
      <w:r>
        <w:t>/2</w:t>
      </w:r>
      <w:r>
        <w:rPr>
          <w:lang w:val="en-US"/>
        </w:rPr>
        <w:t>4</w:t>
      </w:r>
      <w:r>
        <w:t xml:space="preserve">. год. је самовредновање кључних области </w:t>
      </w:r>
      <w:r>
        <w:rPr>
          <w:b/>
          <w:i/>
        </w:rPr>
        <w:t xml:space="preserve">Настава и учење </w:t>
      </w:r>
      <w:r>
        <w:rPr>
          <w:b/>
          <w:i/>
          <w:lang w:val="sr-Cyrl-RS"/>
        </w:rPr>
        <w:t xml:space="preserve">и </w:t>
      </w:r>
      <w:r>
        <w:rPr>
          <w:b/>
          <w:i/>
        </w:rPr>
        <w:t>По</w:t>
      </w:r>
      <w:r>
        <w:rPr>
          <w:b/>
          <w:i/>
          <w:lang w:val="sr-Cyrl-RS"/>
        </w:rPr>
        <w:t>дршка</w:t>
      </w:r>
      <w:r>
        <w:rPr>
          <w:b/>
          <w:i/>
        </w:rPr>
        <w:t xml:space="preserve"> учени</w:t>
      </w:r>
      <w:r>
        <w:rPr>
          <w:b/>
          <w:i/>
          <w:lang w:val="sr-Cyrl-RS"/>
        </w:rPr>
        <w:t xml:space="preserve">цима </w:t>
      </w:r>
      <w:r>
        <w:rPr>
          <w:bCs/>
          <w:iCs/>
          <w:lang w:val="sr-Cyrl-RS"/>
        </w:rPr>
        <w:t xml:space="preserve">(на основу препоруке из Смерница за рад у школској 2023-24). </w:t>
      </w:r>
      <w:r>
        <w:rPr>
          <w:b/>
          <w:i/>
        </w:rPr>
        <w:t xml:space="preserve"> </w:t>
      </w:r>
    </w:p>
    <w:p w14:paraId="2AD5FD8E" w14:textId="77777777" w:rsidR="00014A50" w:rsidRPr="001A3284" w:rsidRDefault="00014A50" w:rsidP="00014A50">
      <w:pPr>
        <w:jc w:val="both"/>
        <w:rPr>
          <w:bCs/>
          <w:iCs/>
          <w:lang w:val="sr-Cyrl-RS"/>
        </w:rPr>
      </w:pPr>
      <w:r>
        <w:rPr>
          <w:bCs/>
          <w:iCs/>
          <w:lang w:val="sr-Cyrl-RS"/>
        </w:rPr>
        <w:t>2) Ревидирати Акциони план кључне области ЕТОС у складу са смерницама за рад у школској 2023-24.</w:t>
      </w:r>
    </w:p>
    <w:p w14:paraId="6E6CEB07" w14:textId="77777777" w:rsidR="00014A50" w:rsidRDefault="00014A50" w:rsidP="00014A50">
      <w:pPr>
        <w:jc w:val="both"/>
      </w:pPr>
    </w:p>
    <w:p w14:paraId="63815F75" w14:textId="77777777" w:rsidR="00014A50" w:rsidRDefault="00014A50" w:rsidP="00014A50">
      <w:pPr>
        <w:jc w:val="both"/>
        <w:rPr>
          <w:rFonts w:asciiTheme="minorHAnsi" w:hAnsiTheme="minorHAnsi" w:cstheme="minorBidi"/>
          <w:b/>
        </w:rPr>
      </w:pPr>
    </w:p>
    <w:p w14:paraId="7537E557" w14:textId="77777777" w:rsidR="00014A50" w:rsidRDefault="00014A50" w:rsidP="00014A50">
      <w:pPr>
        <w:jc w:val="center"/>
        <w:rPr>
          <w:b/>
        </w:rPr>
      </w:pPr>
      <w:r>
        <w:rPr>
          <w:b/>
        </w:rPr>
        <w:t xml:space="preserve">Годишњи план </w:t>
      </w:r>
      <w:r>
        <w:rPr>
          <w:b/>
          <w:lang w:val="sr-Cyrl-RS"/>
        </w:rPr>
        <w:t xml:space="preserve">рада Тима за </w:t>
      </w:r>
      <w:r>
        <w:rPr>
          <w:b/>
        </w:rPr>
        <w:t>самовредновањ</w:t>
      </w:r>
      <w:r>
        <w:rPr>
          <w:b/>
          <w:lang w:val="sr-Cyrl-RS"/>
        </w:rPr>
        <w:t>е школе</w:t>
      </w:r>
      <w:r>
        <w:rPr>
          <w:b/>
        </w:rPr>
        <w:t xml:space="preserve"> за школску 2023/24. год.</w:t>
      </w:r>
    </w:p>
    <w:tbl>
      <w:tblPr>
        <w:tblStyle w:val="TableGrid"/>
        <w:tblW w:w="9747" w:type="dxa"/>
        <w:tblLook w:val="04A0" w:firstRow="1" w:lastRow="0" w:firstColumn="1" w:lastColumn="0" w:noHBand="0" w:noVBand="1"/>
      </w:tblPr>
      <w:tblGrid>
        <w:gridCol w:w="2943"/>
        <w:gridCol w:w="1701"/>
        <w:gridCol w:w="1843"/>
        <w:gridCol w:w="3260"/>
      </w:tblGrid>
      <w:tr w:rsidR="00014A50" w14:paraId="1D39D1B8"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7C6632A3" w14:textId="77777777" w:rsidR="00014A50" w:rsidRDefault="00014A50" w:rsidP="005B6F47">
            <w:pPr>
              <w:jc w:val="center"/>
              <w:rPr>
                <w:b/>
                <w:sz w:val="20"/>
                <w:szCs w:val="20"/>
              </w:rPr>
            </w:pPr>
            <w:r>
              <w:rPr>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77B1971D" w14:textId="77777777" w:rsidR="00014A50" w:rsidRDefault="00014A50" w:rsidP="005B6F47">
            <w:pPr>
              <w:jc w:val="center"/>
              <w:rPr>
                <w:b/>
                <w:sz w:val="20"/>
                <w:szCs w:val="20"/>
                <w:lang w:val="en-US"/>
              </w:rPr>
            </w:pPr>
            <w:r>
              <w:rPr>
                <w:b/>
                <w:sz w:val="20"/>
                <w:szCs w:val="20"/>
              </w:rPr>
              <w:t>Носиоци 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72FF3622" w14:textId="77777777" w:rsidR="00014A50" w:rsidRDefault="00014A50" w:rsidP="005B6F47">
            <w:pPr>
              <w:jc w:val="center"/>
              <w:rPr>
                <w:b/>
                <w:sz w:val="20"/>
                <w:szCs w:val="20"/>
              </w:rPr>
            </w:pPr>
            <w:r>
              <w:rPr>
                <w:b/>
                <w:sz w:val="20"/>
                <w:szCs w:val="20"/>
              </w:rPr>
              <w:t>Време реализације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hideMark/>
          </w:tcPr>
          <w:p w14:paraId="43CCA745" w14:textId="77777777" w:rsidR="00014A50" w:rsidRDefault="00014A50" w:rsidP="005B6F47">
            <w:pPr>
              <w:jc w:val="center"/>
              <w:rPr>
                <w:b/>
                <w:sz w:val="20"/>
                <w:szCs w:val="20"/>
              </w:rPr>
            </w:pPr>
            <w:r>
              <w:rPr>
                <w:b/>
                <w:sz w:val="20"/>
                <w:szCs w:val="20"/>
              </w:rPr>
              <w:t>Исходи активности/докази</w:t>
            </w:r>
          </w:p>
        </w:tc>
      </w:tr>
      <w:tr w:rsidR="00014A50" w14:paraId="45AACCD7"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2F368A" w14:textId="77777777" w:rsidR="00014A50" w:rsidRDefault="00014A50" w:rsidP="005B6F47">
            <w:pPr>
              <w:rPr>
                <w:sz w:val="20"/>
                <w:szCs w:val="20"/>
              </w:rPr>
            </w:pPr>
            <w:r>
              <w:rPr>
                <w:sz w:val="20"/>
                <w:szCs w:val="20"/>
              </w:rPr>
              <w:t xml:space="preserve">Договор о плану реализације самовредновања кључних области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C3CE7" w14:textId="77777777" w:rsidR="00014A50" w:rsidRDefault="00014A50" w:rsidP="005B6F47">
            <w:pPr>
              <w:rPr>
                <w:sz w:val="20"/>
                <w:szCs w:val="20"/>
              </w:rPr>
            </w:pPr>
            <w:r>
              <w:rPr>
                <w:sz w:val="20"/>
                <w:szCs w:val="20"/>
              </w:rPr>
              <w:t>Тим за самовредновање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C92B8D" w14:textId="77777777" w:rsidR="00014A50" w:rsidRDefault="00014A50" w:rsidP="005B6F47">
            <w:pPr>
              <w:rPr>
                <w:sz w:val="20"/>
                <w:szCs w:val="20"/>
                <w:lang w:val="en-US"/>
              </w:rPr>
            </w:pPr>
            <w:r>
              <w:rPr>
                <w:sz w:val="20"/>
                <w:szCs w:val="20"/>
                <w:lang w:val="sr-Cyrl-BA"/>
              </w:rPr>
              <w:t xml:space="preserve">Август </w:t>
            </w:r>
            <w:r>
              <w:rPr>
                <w:sz w:val="20"/>
                <w:szCs w:val="20"/>
                <w:lang w:val="sr-Latn-CS"/>
              </w:rPr>
              <w:t>20</w:t>
            </w:r>
            <w:r>
              <w:rPr>
                <w:sz w:val="20"/>
                <w:szCs w:val="20"/>
              </w:rPr>
              <w:t>23</w:t>
            </w:r>
            <w:r>
              <w:rPr>
                <w:sz w:val="20"/>
                <w:szCs w:val="20"/>
                <w:lang w:val="sr-Latn-CS"/>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98C4EB" w14:textId="77777777" w:rsidR="00014A50" w:rsidRDefault="00014A50" w:rsidP="005B6F47">
            <w:pPr>
              <w:rPr>
                <w:sz w:val="20"/>
                <w:szCs w:val="20"/>
              </w:rPr>
            </w:pPr>
            <w:r>
              <w:rPr>
                <w:sz w:val="20"/>
                <w:szCs w:val="20"/>
              </w:rPr>
              <w:t xml:space="preserve">Записник са састанка тима </w:t>
            </w:r>
          </w:p>
          <w:p w14:paraId="52C75F96" w14:textId="77777777" w:rsidR="00014A50" w:rsidRDefault="00014A50" w:rsidP="005B6F47">
            <w:pPr>
              <w:rPr>
                <w:sz w:val="20"/>
                <w:szCs w:val="20"/>
                <w:lang w:val="en-US"/>
              </w:rPr>
            </w:pPr>
            <w:r>
              <w:rPr>
                <w:sz w:val="20"/>
                <w:szCs w:val="20"/>
              </w:rPr>
              <w:t>Подела задатака</w:t>
            </w:r>
          </w:p>
        </w:tc>
      </w:tr>
      <w:tr w:rsidR="00014A50" w14:paraId="04548126"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813BA8" w14:textId="77777777" w:rsidR="00014A50" w:rsidRDefault="00014A50" w:rsidP="005B6F47">
            <w:pPr>
              <w:rPr>
                <w:sz w:val="20"/>
                <w:szCs w:val="20"/>
              </w:rPr>
            </w:pPr>
            <w:r>
              <w:rPr>
                <w:sz w:val="20"/>
                <w:szCs w:val="20"/>
              </w:rPr>
              <w:t>Избор представника Савета родитеља и  Ђачког парламента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DA76EC" w14:textId="77777777" w:rsidR="00014A50" w:rsidRDefault="00014A50" w:rsidP="005B6F47">
            <w:pPr>
              <w:rPr>
                <w:sz w:val="20"/>
                <w:szCs w:val="20"/>
              </w:rPr>
            </w:pPr>
            <w:r>
              <w:rPr>
                <w:sz w:val="20"/>
                <w:szCs w:val="20"/>
              </w:rPr>
              <w:t>Савет родитеља</w:t>
            </w:r>
          </w:p>
          <w:p w14:paraId="5410FBDF" w14:textId="77777777" w:rsidR="00014A50" w:rsidRDefault="00014A50" w:rsidP="005B6F47">
            <w:pPr>
              <w:rPr>
                <w:sz w:val="20"/>
                <w:szCs w:val="20"/>
              </w:rPr>
            </w:pPr>
            <w:r>
              <w:rPr>
                <w:sz w:val="20"/>
                <w:szCs w:val="20"/>
              </w:rPr>
              <w:t>Ђачки парламент</w:t>
            </w:r>
          </w:p>
          <w:p w14:paraId="2A9B866F" w14:textId="77777777" w:rsidR="00014A50" w:rsidRDefault="00014A50" w:rsidP="005B6F47">
            <w:pPr>
              <w:rPr>
                <w:sz w:val="20"/>
                <w:szCs w:val="20"/>
              </w:rPr>
            </w:pPr>
            <w:r>
              <w:rPr>
                <w:sz w:val="20"/>
                <w:szCs w:val="20"/>
              </w:rPr>
              <w:t>Тим за самовредновање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123CC" w14:textId="77777777" w:rsidR="00014A50" w:rsidRDefault="00014A50" w:rsidP="005B6F47">
            <w:pPr>
              <w:rPr>
                <w:sz w:val="20"/>
                <w:szCs w:val="20"/>
                <w:lang w:val="sr-Cyrl-BA"/>
              </w:rPr>
            </w:pPr>
            <w:r>
              <w:rPr>
                <w:sz w:val="20"/>
                <w:szCs w:val="20"/>
                <w:lang w:val="sr-Cyrl-BA"/>
              </w:rPr>
              <w:t>септембар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4709ED" w14:textId="77777777" w:rsidR="00014A50" w:rsidRDefault="00014A50" w:rsidP="005B6F47">
            <w:pPr>
              <w:rPr>
                <w:sz w:val="20"/>
                <w:szCs w:val="20"/>
              </w:rPr>
            </w:pPr>
            <w:r>
              <w:rPr>
                <w:sz w:val="20"/>
                <w:szCs w:val="20"/>
              </w:rPr>
              <w:t>Изабрани представници</w:t>
            </w:r>
          </w:p>
        </w:tc>
      </w:tr>
      <w:tr w:rsidR="00014A50" w14:paraId="7E8BF6C5"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EB3D30" w14:textId="77777777" w:rsidR="00014A50" w:rsidRPr="001A3284" w:rsidRDefault="00014A50" w:rsidP="005B6F47">
            <w:pPr>
              <w:rPr>
                <w:sz w:val="20"/>
                <w:szCs w:val="20"/>
                <w:lang w:val="sr-Cyrl-RS"/>
              </w:rPr>
            </w:pPr>
            <w:r>
              <w:rPr>
                <w:sz w:val="20"/>
                <w:szCs w:val="20"/>
                <w:lang w:val="sr-Cyrl-RS"/>
              </w:rPr>
              <w:t>Ревидирање акционог плана за ЕТОС</w:t>
            </w:r>
          </w:p>
          <w:p w14:paraId="33971EA0" w14:textId="77777777" w:rsidR="00014A50" w:rsidRDefault="00014A50" w:rsidP="005B6F47">
            <w:pPr>
              <w:rPr>
                <w:sz w:val="20"/>
                <w:szCs w:val="20"/>
                <w:lang w:val="sr-Cyrl-RS"/>
              </w:rPr>
            </w:pPr>
            <w:r>
              <w:rPr>
                <w:sz w:val="20"/>
                <w:szCs w:val="20"/>
              </w:rPr>
              <w:t>Праћење реализације Акционих планова самовредновања кључних области</w:t>
            </w:r>
            <w:r>
              <w:rPr>
                <w:sz w:val="20"/>
                <w:szCs w:val="20"/>
                <w:lang w:val="sr-Cyrl-RS"/>
              </w:rPr>
              <w:t xml:space="preserve"> из предходне школске године</w:t>
            </w:r>
          </w:p>
          <w:p w14:paraId="477E9ED7" w14:textId="77777777" w:rsidR="00014A50" w:rsidRPr="001A3284" w:rsidRDefault="00014A50" w:rsidP="005B6F47">
            <w:pPr>
              <w:rPr>
                <w:sz w:val="20"/>
                <w:szCs w:val="20"/>
                <w:lang w:val="sr-Cyrl-RS"/>
              </w:rPr>
            </w:pPr>
            <w:r>
              <w:rPr>
                <w:sz w:val="20"/>
                <w:szCs w:val="20"/>
                <w:lang w:val="sr-Cyrl-RS"/>
              </w:rPr>
              <w:t>Самовредновање кључне области ПОДРШКА УЧЕНИЦИМА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A07937" w14:textId="77777777" w:rsidR="00014A50" w:rsidRDefault="00014A50" w:rsidP="005B6F47">
            <w:pPr>
              <w:rPr>
                <w:sz w:val="20"/>
                <w:szCs w:val="20"/>
              </w:rPr>
            </w:pPr>
            <w:r>
              <w:rPr>
                <w:sz w:val="20"/>
                <w:szCs w:val="20"/>
              </w:rPr>
              <w:t>Тим за самовредновање, Тим за квалитет наставе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572E64" w14:textId="77777777" w:rsidR="00014A50" w:rsidRDefault="00014A50" w:rsidP="005B6F47">
            <w:pPr>
              <w:rPr>
                <w:sz w:val="20"/>
                <w:szCs w:val="20"/>
              </w:rPr>
            </w:pPr>
            <w:r>
              <w:rPr>
                <w:sz w:val="20"/>
                <w:szCs w:val="20"/>
              </w:rPr>
              <w:t xml:space="preserve">Октобар - децембар </w:t>
            </w:r>
            <w:r>
              <w:rPr>
                <w:sz w:val="20"/>
                <w:szCs w:val="20"/>
                <w:lang w:val="sr-Latn-CS"/>
              </w:rPr>
              <w:t>20</w:t>
            </w:r>
            <w:r>
              <w:rPr>
                <w:sz w:val="20"/>
                <w:szCs w:val="20"/>
              </w:rPr>
              <w:t>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B6C05" w14:textId="77777777" w:rsidR="00014A50" w:rsidRDefault="00014A50" w:rsidP="005B6F47">
            <w:pPr>
              <w:rPr>
                <w:sz w:val="20"/>
                <w:szCs w:val="20"/>
                <w:lang w:val="en-US"/>
              </w:rPr>
            </w:pPr>
          </w:p>
        </w:tc>
      </w:tr>
      <w:tr w:rsidR="00014A50" w14:paraId="763312CC"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86E69D" w14:textId="77777777" w:rsidR="00014A50" w:rsidRDefault="00014A50" w:rsidP="005B6F47">
            <w:pPr>
              <w:rPr>
                <w:sz w:val="20"/>
                <w:szCs w:val="20"/>
              </w:rPr>
            </w:pPr>
            <w:r>
              <w:rPr>
                <w:sz w:val="20"/>
                <w:szCs w:val="20"/>
              </w:rPr>
              <w:t>Сарадња са Ђачким парламентом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A0967" w14:textId="77777777" w:rsidR="00014A50" w:rsidRDefault="00014A50" w:rsidP="005B6F47">
            <w:pPr>
              <w:rPr>
                <w:sz w:val="20"/>
                <w:szCs w:val="20"/>
              </w:rPr>
            </w:pPr>
            <w:r>
              <w:rPr>
                <w:sz w:val="20"/>
                <w:szCs w:val="20"/>
              </w:rPr>
              <w:t>Ђачки парламент</w:t>
            </w:r>
          </w:p>
          <w:p w14:paraId="27576B44" w14:textId="77777777" w:rsidR="00014A50" w:rsidRDefault="00014A50" w:rsidP="005B6F47">
            <w:pPr>
              <w:rPr>
                <w:sz w:val="20"/>
                <w:szCs w:val="20"/>
              </w:rPr>
            </w:pPr>
            <w:r>
              <w:rPr>
                <w:sz w:val="20"/>
                <w:szCs w:val="20"/>
              </w:rPr>
              <w:t>Тим за самовредновање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BAE80B" w14:textId="77777777" w:rsidR="00014A50" w:rsidRDefault="00014A50" w:rsidP="005B6F47">
            <w:pPr>
              <w:rPr>
                <w:sz w:val="20"/>
                <w:szCs w:val="20"/>
              </w:rPr>
            </w:pPr>
            <w:r>
              <w:rPr>
                <w:sz w:val="20"/>
                <w:szCs w:val="20"/>
              </w:rPr>
              <w:t xml:space="preserve">децембар  </w:t>
            </w:r>
            <w:r>
              <w:rPr>
                <w:sz w:val="20"/>
                <w:szCs w:val="20"/>
                <w:lang w:val="sr-Latn-CS"/>
              </w:rPr>
              <w:t>20</w:t>
            </w:r>
            <w:r>
              <w:rPr>
                <w:sz w:val="20"/>
                <w:szCs w:val="20"/>
              </w:rPr>
              <w:t>23</w:t>
            </w:r>
            <w:r>
              <w:rPr>
                <w:sz w:val="20"/>
                <w:szCs w:val="20"/>
                <w:lang w:val="sr-Latn-CS"/>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4CDC2" w14:textId="77777777" w:rsidR="00014A50" w:rsidRDefault="00014A50" w:rsidP="005B6F47">
            <w:pPr>
              <w:rPr>
                <w:sz w:val="20"/>
                <w:szCs w:val="20"/>
              </w:rPr>
            </w:pPr>
            <w:r>
              <w:rPr>
                <w:sz w:val="20"/>
                <w:szCs w:val="20"/>
              </w:rPr>
              <w:t>Записник са састанка Ђачког парламента</w:t>
            </w:r>
          </w:p>
          <w:p w14:paraId="56364432" w14:textId="77777777" w:rsidR="00014A50" w:rsidRDefault="00014A50" w:rsidP="005B6F47">
            <w:pPr>
              <w:rPr>
                <w:sz w:val="20"/>
                <w:szCs w:val="20"/>
              </w:rPr>
            </w:pPr>
            <w:r>
              <w:rPr>
                <w:sz w:val="20"/>
                <w:szCs w:val="20"/>
              </w:rPr>
              <w:t xml:space="preserve">Изабран представник Ђачког парламента </w:t>
            </w:r>
          </w:p>
          <w:p w14:paraId="7AE31F42" w14:textId="77777777" w:rsidR="00014A50" w:rsidRDefault="00014A50" w:rsidP="005B6F47">
            <w:pPr>
              <w:rPr>
                <w:sz w:val="20"/>
                <w:szCs w:val="20"/>
              </w:rPr>
            </w:pPr>
          </w:p>
        </w:tc>
      </w:tr>
      <w:tr w:rsidR="00014A50" w14:paraId="528B0BDF"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6504A3" w14:textId="77777777" w:rsidR="00014A50" w:rsidRDefault="00014A50" w:rsidP="005B6F47">
            <w:pPr>
              <w:rPr>
                <w:sz w:val="20"/>
                <w:szCs w:val="20"/>
              </w:rPr>
            </w:pPr>
            <w:r>
              <w:rPr>
                <w:sz w:val="20"/>
                <w:szCs w:val="20"/>
                <w:lang w:val="ru-RU"/>
              </w:rPr>
              <w:t xml:space="preserve">Сарадња са Тимом за </w:t>
            </w:r>
            <w:r>
              <w:rPr>
                <w:sz w:val="20"/>
                <w:szCs w:val="20"/>
              </w:rPr>
              <w:t>квалитет наставе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6FA3AD" w14:textId="77777777" w:rsidR="00014A50" w:rsidRDefault="00014A50" w:rsidP="005B6F47">
            <w:pPr>
              <w:rPr>
                <w:sz w:val="20"/>
                <w:szCs w:val="20"/>
              </w:rPr>
            </w:pPr>
            <w:r>
              <w:rPr>
                <w:sz w:val="20"/>
                <w:szCs w:val="20"/>
              </w:rPr>
              <w:t>Тим за посматрање наставе</w:t>
            </w:r>
          </w:p>
          <w:p w14:paraId="7BE7021B" w14:textId="77777777" w:rsidR="00014A50" w:rsidRDefault="00014A50" w:rsidP="005B6F47">
            <w:pPr>
              <w:rPr>
                <w:sz w:val="20"/>
                <w:szCs w:val="20"/>
              </w:rPr>
            </w:pPr>
            <w:r>
              <w:rPr>
                <w:sz w:val="20"/>
                <w:szCs w:val="20"/>
              </w:rPr>
              <w:t>Тим за самовредновање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48B2FA" w14:textId="77777777" w:rsidR="00014A50" w:rsidRDefault="00014A50" w:rsidP="005B6F47">
            <w:pPr>
              <w:rPr>
                <w:sz w:val="20"/>
                <w:szCs w:val="20"/>
              </w:rPr>
            </w:pPr>
            <w:r>
              <w:rPr>
                <w:sz w:val="20"/>
                <w:szCs w:val="20"/>
                <w:lang w:val="sr-Cyrl-BA"/>
              </w:rPr>
              <w:t>септембар 2023. –</w:t>
            </w:r>
            <w:r>
              <w:rPr>
                <w:sz w:val="20"/>
                <w:szCs w:val="20"/>
              </w:rPr>
              <w:t>децембар 2023.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0713AF" w14:textId="77777777" w:rsidR="00014A50" w:rsidRDefault="00014A50" w:rsidP="005B6F47">
            <w:pPr>
              <w:rPr>
                <w:sz w:val="20"/>
                <w:szCs w:val="20"/>
              </w:rPr>
            </w:pPr>
            <w:r>
              <w:rPr>
                <w:sz w:val="20"/>
                <w:szCs w:val="20"/>
              </w:rPr>
              <w:t>Прикупљени извештаји о посећеним часовима, Извештај о посматрању наставе. Извештај о промени акционих планова</w:t>
            </w:r>
          </w:p>
        </w:tc>
      </w:tr>
      <w:tr w:rsidR="00014A50" w14:paraId="3DD08096"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3480C" w14:textId="77777777" w:rsidR="00014A50" w:rsidRDefault="00014A50" w:rsidP="005B6F47">
            <w:pPr>
              <w:rPr>
                <w:sz w:val="20"/>
                <w:szCs w:val="20"/>
                <w:lang w:val="ru-RU"/>
              </w:rPr>
            </w:pPr>
            <w:r>
              <w:rPr>
                <w:sz w:val="20"/>
                <w:szCs w:val="20"/>
                <w:lang w:val="ru-RU"/>
              </w:rPr>
              <w:t>Анализа извештаја о посећеним часовима</w:t>
            </w:r>
          </w:p>
          <w:p w14:paraId="04FFCCA1" w14:textId="77777777" w:rsidR="00014A50" w:rsidRDefault="00014A50" w:rsidP="005B6F47">
            <w:pPr>
              <w:rPr>
                <w:sz w:val="20"/>
                <w:szCs w:val="20"/>
                <w:lang w:val="ru-RU"/>
              </w:rPr>
            </w:pPr>
            <w:r>
              <w:rPr>
                <w:sz w:val="20"/>
                <w:szCs w:val="20"/>
                <w:lang w:val="ru-RU"/>
              </w:rPr>
              <w:t>Презентација и анализа извештаја самовредноване кључне области ПОДРШКА УЧЕНИЦИМА у првом полугодишту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59EEEA" w14:textId="77777777" w:rsidR="00014A50" w:rsidRDefault="00014A50" w:rsidP="005B6F47">
            <w:pPr>
              <w:rPr>
                <w:sz w:val="20"/>
                <w:szCs w:val="20"/>
              </w:rPr>
            </w:pPr>
            <w:r>
              <w:rPr>
                <w:sz w:val="20"/>
                <w:szCs w:val="20"/>
              </w:rPr>
              <w:t>Тим за самовредновање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2F6A36" w14:textId="77777777" w:rsidR="00014A50" w:rsidRDefault="00014A50" w:rsidP="005B6F47">
            <w:pPr>
              <w:rPr>
                <w:sz w:val="20"/>
                <w:szCs w:val="20"/>
              </w:rPr>
            </w:pPr>
            <w:r>
              <w:rPr>
                <w:sz w:val="20"/>
                <w:szCs w:val="20"/>
              </w:rPr>
              <w:t>јануар</w:t>
            </w:r>
            <w:r>
              <w:rPr>
                <w:sz w:val="20"/>
                <w:szCs w:val="20"/>
                <w:lang w:val="sr-Cyrl-BA"/>
              </w:rPr>
              <w:t xml:space="preserve"> 2024.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0A8656" w14:textId="77777777" w:rsidR="00014A50" w:rsidRDefault="00014A50" w:rsidP="005B6F47">
            <w:pPr>
              <w:rPr>
                <w:sz w:val="20"/>
                <w:szCs w:val="20"/>
              </w:rPr>
            </w:pPr>
            <w:r>
              <w:rPr>
                <w:sz w:val="20"/>
                <w:szCs w:val="20"/>
                <w:lang w:val="ru-RU"/>
              </w:rPr>
              <w:t xml:space="preserve">Анализа извештаја о посећеним часовима- ниво остварености стандарда 2.2 и 2.4 (област квалитета </w:t>
            </w:r>
            <w:r>
              <w:rPr>
                <w:b/>
                <w:i/>
                <w:sz w:val="20"/>
                <w:szCs w:val="20"/>
              </w:rPr>
              <w:t>2.0 Настава и учење</w:t>
            </w:r>
            <w:r>
              <w:rPr>
                <w:sz w:val="20"/>
                <w:szCs w:val="20"/>
              </w:rPr>
              <w:t>)</w:t>
            </w:r>
          </w:p>
        </w:tc>
      </w:tr>
      <w:tr w:rsidR="00014A50" w14:paraId="30CF9AC3"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1D130" w14:textId="77777777" w:rsidR="00014A50" w:rsidRDefault="00014A50" w:rsidP="005B6F47">
            <w:pPr>
              <w:rPr>
                <w:sz w:val="20"/>
                <w:szCs w:val="20"/>
              </w:rPr>
            </w:pPr>
            <w:r>
              <w:rPr>
                <w:sz w:val="20"/>
                <w:szCs w:val="20"/>
              </w:rPr>
              <w:t xml:space="preserve">Консултације о предлогу мера за унапређивање квалитета </w:t>
            </w:r>
            <w:r>
              <w:rPr>
                <w:sz w:val="20"/>
                <w:szCs w:val="20"/>
              </w:rPr>
              <w:lastRenderedPageBreak/>
              <w:t>рада школе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22D7FC" w14:textId="77777777" w:rsidR="00014A50" w:rsidRDefault="00014A50" w:rsidP="005B6F47">
            <w:pPr>
              <w:rPr>
                <w:sz w:val="20"/>
                <w:szCs w:val="20"/>
              </w:rPr>
            </w:pPr>
            <w:r>
              <w:rPr>
                <w:sz w:val="20"/>
                <w:szCs w:val="20"/>
              </w:rPr>
              <w:lastRenderedPageBreak/>
              <w:t>Стручна већа</w:t>
            </w:r>
          </w:p>
          <w:p w14:paraId="4FC4A535" w14:textId="77777777" w:rsidR="00014A50" w:rsidRDefault="00014A50" w:rsidP="005B6F47">
            <w:pPr>
              <w:rPr>
                <w:sz w:val="20"/>
                <w:szCs w:val="20"/>
              </w:rPr>
            </w:pPr>
            <w:r>
              <w:rPr>
                <w:sz w:val="20"/>
                <w:szCs w:val="20"/>
              </w:rPr>
              <w:t xml:space="preserve">Тим за </w:t>
            </w:r>
            <w:r>
              <w:rPr>
                <w:sz w:val="20"/>
                <w:szCs w:val="20"/>
              </w:rPr>
              <w:lastRenderedPageBreak/>
              <w:t>самовредновање</w:t>
            </w:r>
          </w:p>
          <w:p w14:paraId="4602B7BF" w14:textId="77777777" w:rsidR="00014A50" w:rsidRDefault="00014A50" w:rsidP="005B6F47">
            <w:pPr>
              <w:rPr>
                <w:sz w:val="20"/>
                <w:szCs w:val="20"/>
              </w:rPr>
            </w:pPr>
            <w:r>
              <w:rPr>
                <w:sz w:val="20"/>
                <w:szCs w:val="20"/>
              </w:rPr>
              <w:t>Савет родитеља</w:t>
            </w:r>
          </w:p>
          <w:p w14:paraId="714FFDE4" w14:textId="77777777" w:rsidR="00014A50" w:rsidRDefault="00014A50" w:rsidP="005B6F47">
            <w:pPr>
              <w:rPr>
                <w:sz w:val="20"/>
                <w:szCs w:val="20"/>
              </w:rPr>
            </w:pPr>
            <w:r>
              <w:rPr>
                <w:sz w:val="20"/>
                <w:szCs w:val="20"/>
              </w:rPr>
              <w:t>Ђачки парламент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BF610" w14:textId="77777777" w:rsidR="00014A50" w:rsidRDefault="00014A50" w:rsidP="005B6F47">
            <w:pPr>
              <w:rPr>
                <w:sz w:val="20"/>
                <w:szCs w:val="20"/>
              </w:rPr>
            </w:pPr>
            <w:r>
              <w:rPr>
                <w:sz w:val="20"/>
                <w:szCs w:val="20"/>
              </w:rPr>
              <w:lastRenderedPageBreak/>
              <w:t>Јануар-фебруар  2024.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AB7C62" w14:textId="77777777" w:rsidR="00014A50" w:rsidRDefault="00014A50" w:rsidP="005B6F47">
            <w:pPr>
              <w:rPr>
                <w:sz w:val="20"/>
                <w:szCs w:val="20"/>
              </w:rPr>
            </w:pPr>
            <w:r>
              <w:rPr>
                <w:sz w:val="20"/>
                <w:szCs w:val="20"/>
              </w:rPr>
              <w:t>Предлог мера за унапређивање квалитета рада школе</w:t>
            </w:r>
          </w:p>
        </w:tc>
      </w:tr>
      <w:tr w:rsidR="00014A50" w14:paraId="4B5F23F1"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70F88B" w14:textId="77777777" w:rsidR="00014A50" w:rsidRDefault="00014A50" w:rsidP="005B6F47">
            <w:pPr>
              <w:rPr>
                <w:sz w:val="20"/>
                <w:szCs w:val="20"/>
              </w:rPr>
            </w:pPr>
            <w:r>
              <w:rPr>
                <w:sz w:val="20"/>
                <w:szCs w:val="20"/>
              </w:rPr>
              <w:lastRenderedPageBreak/>
              <w:t>Сарадња са Стручним активом за развојно планирање:</w:t>
            </w:r>
          </w:p>
          <w:p w14:paraId="33FBADD6" w14:textId="77777777" w:rsidR="00014A50" w:rsidRDefault="00014A50" w:rsidP="005B6F47">
            <w:pPr>
              <w:rPr>
                <w:sz w:val="20"/>
                <w:szCs w:val="20"/>
              </w:rPr>
            </w:pPr>
            <w:r>
              <w:rPr>
                <w:sz w:val="20"/>
                <w:szCs w:val="20"/>
              </w:rPr>
              <w:t>-Предлагање мера за унапређивање квалитета рада школе</w:t>
            </w:r>
          </w:p>
          <w:p w14:paraId="5948AD34" w14:textId="77777777" w:rsidR="00014A50" w:rsidRDefault="00014A50" w:rsidP="005B6F47">
            <w:pPr>
              <w:rPr>
                <w:sz w:val="20"/>
                <w:szCs w:val="20"/>
              </w:rPr>
            </w:pPr>
            <w:r>
              <w:rPr>
                <w:sz w:val="20"/>
                <w:szCs w:val="20"/>
              </w:rPr>
              <w:t>-Разматрање начина превазилажења уочених слабости-осмишљавање могућих решења и 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298226" w14:textId="77777777" w:rsidR="00014A50" w:rsidRDefault="00014A50" w:rsidP="005B6F47">
            <w:pPr>
              <w:rPr>
                <w:sz w:val="20"/>
                <w:szCs w:val="20"/>
                <w:lang w:val="en-US"/>
              </w:rPr>
            </w:pPr>
            <w:r>
              <w:rPr>
                <w:sz w:val="20"/>
                <w:szCs w:val="20"/>
              </w:rPr>
              <w:t>Стручни актив за развојно планирање</w:t>
            </w:r>
          </w:p>
          <w:p w14:paraId="5772D8F9" w14:textId="77777777" w:rsidR="00014A50" w:rsidRDefault="00014A50" w:rsidP="005B6F47">
            <w:pPr>
              <w:rPr>
                <w:sz w:val="20"/>
                <w:szCs w:val="20"/>
              </w:rPr>
            </w:pPr>
            <w:r>
              <w:rPr>
                <w:sz w:val="20"/>
                <w:szCs w:val="20"/>
              </w:rPr>
              <w:t>Тим за самовредновање</w:t>
            </w:r>
          </w:p>
          <w:p w14:paraId="6BFABB3F" w14:textId="77777777" w:rsidR="00014A50" w:rsidRDefault="00014A50" w:rsidP="005B6F47">
            <w:pPr>
              <w:rPr>
                <w:sz w:val="20"/>
                <w:szCs w:val="20"/>
              </w:rPr>
            </w:pPr>
            <w:r>
              <w:rPr>
                <w:sz w:val="20"/>
                <w:szCs w:val="20"/>
              </w:rPr>
              <w:t>Стручна већа</w:t>
            </w:r>
          </w:p>
          <w:p w14:paraId="0CEE4438" w14:textId="77777777" w:rsidR="00014A50" w:rsidRDefault="00014A50" w:rsidP="005B6F47">
            <w:pPr>
              <w:rPr>
                <w:sz w:val="20"/>
                <w:szCs w:val="20"/>
              </w:rPr>
            </w:pPr>
            <w:r>
              <w:rPr>
                <w:sz w:val="20"/>
                <w:szCs w:val="20"/>
              </w:rPr>
              <w:t>Тим за израду ГПРШ</w:t>
            </w:r>
          </w:p>
          <w:p w14:paraId="2BBBD437" w14:textId="77777777" w:rsidR="00014A50" w:rsidRDefault="00014A50" w:rsidP="005B6F47">
            <w:pPr>
              <w:rPr>
                <w:sz w:val="20"/>
                <w:szCs w:val="20"/>
              </w:rPr>
            </w:pPr>
            <w:r>
              <w:rPr>
                <w:sz w:val="20"/>
                <w:szCs w:val="20"/>
              </w:rPr>
              <w:t>Тим за стручно усавршавање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C8FA7A" w14:textId="77777777" w:rsidR="00014A50" w:rsidRDefault="00014A50" w:rsidP="005B6F47">
            <w:pPr>
              <w:rPr>
                <w:sz w:val="20"/>
                <w:szCs w:val="20"/>
              </w:rPr>
            </w:pPr>
            <w:r>
              <w:rPr>
                <w:sz w:val="20"/>
                <w:szCs w:val="20"/>
              </w:rPr>
              <w:t>фебруар 2024.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3DF283" w14:textId="77777777" w:rsidR="00014A50" w:rsidRDefault="00014A50" w:rsidP="005B6F47">
            <w:pPr>
              <w:rPr>
                <w:sz w:val="20"/>
                <w:szCs w:val="20"/>
              </w:rPr>
            </w:pPr>
            <w:r>
              <w:rPr>
                <w:sz w:val="20"/>
                <w:szCs w:val="20"/>
              </w:rPr>
              <w:t>Записници са састанака Стручног актива за развојно планирање</w:t>
            </w:r>
          </w:p>
          <w:p w14:paraId="2F8D5D6A" w14:textId="77777777" w:rsidR="00014A50" w:rsidRDefault="00014A50" w:rsidP="005B6F47">
            <w:pPr>
              <w:rPr>
                <w:sz w:val="20"/>
                <w:szCs w:val="20"/>
              </w:rPr>
            </w:pPr>
            <w:r>
              <w:rPr>
                <w:sz w:val="20"/>
                <w:szCs w:val="20"/>
              </w:rPr>
              <w:t>Записници са састанака стручних већа</w:t>
            </w:r>
          </w:p>
          <w:p w14:paraId="5D456C78" w14:textId="77777777" w:rsidR="00014A50" w:rsidRDefault="00014A50" w:rsidP="005B6F47">
            <w:pPr>
              <w:rPr>
                <w:sz w:val="20"/>
                <w:szCs w:val="20"/>
              </w:rPr>
            </w:pPr>
            <w:r>
              <w:rPr>
                <w:sz w:val="20"/>
                <w:szCs w:val="20"/>
              </w:rPr>
              <w:t xml:space="preserve">Предлог мера за унапређивање квалитета рада школе </w:t>
            </w:r>
          </w:p>
        </w:tc>
      </w:tr>
      <w:tr w:rsidR="00014A50" w14:paraId="7461DAC2"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F2A10E" w14:textId="77777777" w:rsidR="00014A50" w:rsidRDefault="00014A50" w:rsidP="005B6F47">
            <w:pPr>
              <w:rPr>
                <w:sz w:val="20"/>
                <w:szCs w:val="20"/>
              </w:rPr>
            </w:pPr>
            <w:r>
              <w:rPr>
                <w:sz w:val="20"/>
                <w:szCs w:val="20"/>
              </w:rPr>
              <w:t>Израда плана за унапређивање квалитета рада школе – договор о циљевима, улогама и одговорностима, временским оквирима и предвиђеним исходима</w:t>
            </w:r>
          </w:p>
          <w:p w14:paraId="46195B05" w14:textId="77777777" w:rsidR="00014A50" w:rsidRDefault="00014A50" w:rsidP="005B6F47">
            <w:pPr>
              <w:rPr>
                <w:sz w:val="20"/>
                <w:szCs w:val="20"/>
              </w:rPr>
            </w:pPr>
            <w:r>
              <w:rPr>
                <w:sz w:val="20"/>
                <w:szCs w:val="20"/>
              </w:rPr>
              <w:t>Утврђивање начина праћења остваривања предложених мера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5ACDA" w14:textId="77777777" w:rsidR="00014A50" w:rsidRDefault="00014A50" w:rsidP="005B6F47">
            <w:pPr>
              <w:rPr>
                <w:sz w:val="20"/>
                <w:szCs w:val="20"/>
              </w:rPr>
            </w:pPr>
            <w:r>
              <w:rPr>
                <w:sz w:val="20"/>
                <w:szCs w:val="20"/>
              </w:rPr>
              <w:t>Стручни актив за развојно планирање</w:t>
            </w:r>
          </w:p>
          <w:p w14:paraId="1B84FF77" w14:textId="77777777" w:rsidR="00014A50" w:rsidRDefault="00014A50" w:rsidP="005B6F47">
            <w:pPr>
              <w:rPr>
                <w:sz w:val="20"/>
                <w:szCs w:val="20"/>
              </w:rPr>
            </w:pPr>
            <w:r>
              <w:rPr>
                <w:sz w:val="20"/>
                <w:szCs w:val="20"/>
              </w:rPr>
              <w:t>Тим за обезбеђивање квалитета</w:t>
            </w:r>
          </w:p>
          <w:p w14:paraId="58492AA8" w14:textId="77777777" w:rsidR="00014A50" w:rsidRDefault="00014A50" w:rsidP="005B6F47">
            <w:pPr>
              <w:rPr>
                <w:sz w:val="20"/>
                <w:szCs w:val="20"/>
              </w:rPr>
            </w:pPr>
            <w:r>
              <w:rPr>
                <w:sz w:val="20"/>
                <w:szCs w:val="20"/>
              </w:rPr>
              <w:t>Педагошки колегијум</w:t>
            </w:r>
          </w:p>
          <w:p w14:paraId="09F6523D" w14:textId="77777777" w:rsidR="00014A50" w:rsidRDefault="00014A50" w:rsidP="005B6F47">
            <w:pPr>
              <w:rPr>
                <w:sz w:val="20"/>
                <w:szCs w:val="20"/>
              </w:rPr>
            </w:pPr>
            <w:r>
              <w:rPr>
                <w:sz w:val="20"/>
                <w:szCs w:val="20"/>
              </w:rPr>
              <w:t>Тим за самовредновање</w:t>
            </w:r>
          </w:p>
          <w:p w14:paraId="49BDB484" w14:textId="77777777" w:rsidR="00014A50" w:rsidRDefault="00014A50" w:rsidP="005B6F47">
            <w:pPr>
              <w:rPr>
                <w:sz w:val="20"/>
                <w:szCs w:val="20"/>
              </w:rPr>
            </w:pPr>
            <w:r>
              <w:rPr>
                <w:sz w:val="20"/>
                <w:szCs w:val="20"/>
              </w:rPr>
              <w:t>Тим за стручно усавршавање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C31B4D" w14:textId="77777777" w:rsidR="00014A50" w:rsidRDefault="00014A50" w:rsidP="005B6F47">
            <w:pPr>
              <w:rPr>
                <w:sz w:val="20"/>
                <w:szCs w:val="20"/>
              </w:rPr>
            </w:pPr>
            <w:r>
              <w:rPr>
                <w:sz w:val="20"/>
                <w:szCs w:val="20"/>
              </w:rPr>
              <w:t>фебруар-јун 2024.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B094E" w14:textId="77777777" w:rsidR="00014A50" w:rsidRDefault="00014A50" w:rsidP="005B6F47">
            <w:pPr>
              <w:rPr>
                <w:sz w:val="20"/>
                <w:szCs w:val="20"/>
              </w:rPr>
            </w:pPr>
            <w:r>
              <w:rPr>
                <w:sz w:val="20"/>
                <w:szCs w:val="20"/>
              </w:rPr>
              <w:t>Записник са састанка педагошког колегијума</w:t>
            </w:r>
          </w:p>
          <w:p w14:paraId="09A0AEE2" w14:textId="77777777" w:rsidR="00014A50" w:rsidRDefault="00014A50" w:rsidP="005B6F47">
            <w:pPr>
              <w:rPr>
                <w:sz w:val="20"/>
                <w:szCs w:val="20"/>
              </w:rPr>
            </w:pPr>
            <w:r>
              <w:rPr>
                <w:sz w:val="20"/>
                <w:szCs w:val="20"/>
              </w:rPr>
              <w:t xml:space="preserve">План за унапређивање квалитета рада школе </w:t>
            </w:r>
          </w:p>
        </w:tc>
      </w:tr>
      <w:tr w:rsidR="00014A50" w14:paraId="4EB323CB"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122954" w14:textId="77777777" w:rsidR="00014A50" w:rsidRPr="001A3284" w:rsidRDefault="00014A50" w:rsidP="005B6F47">
            <w:pPr>
              <w:rPr>
                <w:sz w:val="20"/>
                <w:szCs w:val="20"/>
                <w:lang w:val="sr-Cyrl-RS"/>
              </w:rPr>
            </w:pPr>
            <w:r>
              <w:rPr>
                <w:sz w:val="20"/>
                <w:szCs w:val="20"/>
              </w:rPr>
              <w:t xml:space="preserve">Вредновање кључне области </w:t>
            </w:r>
            <w:r>
              <w:rPr>
                <w:sz w:val="20"/>
                <w:szCs w:val="20"/>
                <w:lang w:val="sr-Cyrl-RS"/>
              </w:rPr>
              <w:t>НАСТАВА И УЧЕЊЕ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C8683C" w14:textId="77777777" w:rsidR="00014A50" w:rsidRDefault="00014A50" w:rsidP="005B6F47">
            <w:pPr>
              <w:rPr>
                <w:sz w:val="20"/>
                <w:szCs w:val="20"/>
              </w:rPr>
            </w:pPr>
            <w:r>
              <w:rPr>
                <w:sz w:val="20"/>
                <w:szCs w:val="20"/>
              </w:rPr>
              <w:t>Тим за самоврдновање</w:t>
            </w:r>
          </w:p>
          <w:p w14:paraId="3B53B524" w14:textId="77777777" w:rsidR="00014A50" w:rsidRDefault="00014A50" w:rsidP="005B6F47">
            <w:pPr>
              <w:rPr>
                <w:sz w:val="20"/>
                <w:szCs w:val="20"/>
              </w:rPr>
            </w:pPr>
            <w:r>
              <w:rPr>
                <w:sz w:val="20"/>
                <w:szCs w:val="20"/>
              </w:rPr>
              <w:t>Стручни актив за развојно планирање</w:t>
            </w:r>
          </w:p>
          <w:p w14:paraId="1558FCEC" w14:textId="77777777" w:rsidR="00014A50" w:rsidRDefault="00014A50" w:rsidP="005B6F47">
            <w:pPr>
              <w:rPr>
                <w:sz w:val="20"/>
                <w:szCs w:val="20"/>
              </w:rPr>
            </w:pPr>
            <w:r>
              <w:rPr>
                <w:sz w:val="20"/>
                <w:szCs w:val="20"/>
              </w:rPr>
              <w:t>Педагошки колегијум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BB138" w14:textId="77777777" w:rsidR="00014A50" w:rsidRDefault="00014A50" w:rsidP="005B6F47">
            <w:pPr>
              <w:rPr>
                <w:sz w:val="20"/>
                <w:szCs w:val="20"/>
              </w:rPr>
            </w:pPr>
            <w:r>
              <w:rPr>
                <w:sz w:val="20"/>
                <w:szCs w:val="20"/>
                <w:lang w:val="sr-Cyrl-BA"/>
              </w:rPr>
              <w:t xml:space="preserve">Април </w:t>
            </w:r>
            <w:r>
              <w:rPr>
                <w:sz w:val="20"/>
                <w:szCs w:val="20"/>
                <w:lang w:val="sr-Latn-CS"/>
              </w:rPr>
              <w:t>20</w:t>
            </w:r>
            <w:r>
              <w:rPr>
                <w:sz w:val="20"/>
                <w:szCs w:val="20"/>
              </w:rPr>
              <w:t>24</w:t>
            </w:r>
            <w:r>
              <w:rPr>
                <w:sz w:val="20"/>
                <w:szCs w:val="20"/>
                <w:lang w:val="sr-Latn-CS"/>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FA6FC3" w14:textId="77777777" w:rsidR="00014A50" w:rsidRDefault="00014A50" w:rsidP="005B6F47">
            <w:pPr>
              <w:rPr>
                <w:sz w:val="20"/>
                <w:szCs w:val="20"/>
              </w:rPr>
            </w:pPr>
            <w:r>
              <w:rPr>
                <w:sz w:val="20"/>
                <w:szCs w:val="20"/>
              </w:rPr>
              <w:t>Утврђен предмет самовредновања за школску 2023/2024.</w:t>
            </w:r>
          </w:p>
          <w:p w14:paraId="379E4B15" w14:textId="77777777" w:rsidR="00014A50" w:rsidRDefault="00014A50" w:rsidP="005B6F47">
            <w:pPr>
              <w:rPr>
                <w:sz w:val="20"/>
                <w:szCs w:val="20"/>
              </w:rPr>
            </w:pPr>
            <w:r>
              <w:rPr>
                <w:sz w:val="20"/>
                <w:szCs w:val="20"/>
              </w:rPr>
              <w:t xml:space="preserve">Записник са састанка педагошког колегијума </w:t>
            </w:r>
          </w:p>
        </w:tc>
      </w:tr>
      <w:tr w:rsidR="00014A50" w14:paraId="69954AD9"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71014E" w14:textId="77777777" w:rsidR="00014A50" w:rsidRDefault="00014A50" w:rsidP="005B6F47">
            <w:pPr>
              <w:rPr>
                <w:sz w:val="20"/>
                <w:szCs w:val="20"/>
              </w:rPr>
            </w:pPr>
            <w:r>
              <w:rPr>
                <w:sz w:val="20"/>
                <w:szCs w:val="20"/>
                <w:lang w:val="ru-RU"/>
              </w:rPr>
              <w:t xml:space="preserve">Сарадња са Тимом за </w:t>
            </w:r>
            <w:r>
              <w:rPr>
                <w:sz w:val="20"/>
                <w:szCs w:val="20"/>
              </w:rPr>
              <w:t>квалитет наставе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4BF005" w14:textId="77777777" w:rsidR="00014A50" w:rsidRDefault="00014A50" w:rsidP="005B6F47">
            <w:pPr>
              <w:rPr>
                <w:sz w:val="20"/>
                <w:szCs w:val="20"/>
              </w:rPr>
            </w:pPr>
            <w:r>
              <w:rPr>
                <w:sz w:val="20"/>
                <w:szCs w:val="20"/>
              </w:rPr>
              <w:t>Тим за посматрање наставе</w:t>
            </w:r>
          </w:p>
          <w:p w14:paraId="6F43ABC2" w14:textId="77777777" w:rsidR="00014A50" w:rsidRDefault="00014A50" w:rsidP="005B6F47">
            <w:pPr>
              <w:rPr>
                <w:sz w:val="20"/>
                <w:szCs w:val="20"/>
              </w:rPr>
            </w:pPr>
            <w:r>
              <w:rPr>
                <w:sz w:val="20"/>
                <w:szCs w:val="20"/>
              </w:rPr>
              <w:t>Тим за самовредновање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21174F" w14:textId="77777777" w:rsidR="00014A50" w:rsidRDefault="00014A50" w:rsidP="005B6F47">
            <w:pPr>
              <w:rPr>
                <w:sz w:val="20"/>
                <w:szCs w:val="20"/>
              </w:rPr>
            </w:pPr>
            <w:r>
              <w:rPr>
                <w:sz w:val="20"/>
                <w:szCs w:val="20"/>
                <w:lang w:val="sr-Cyrl-BA"/>
              </w:rPr>
              <w:t xml:space="preserve">Мај </w:t>
            </w:r>
            <w:r>
              <w:rPr>
                <w:sz w:val="20"/>
                <w:szCs w:val="20"/>
              </w:rPr>
              <w:t xml:space="preserve"> 2024.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87DF7C" w14:textId="77777777" w:rsidR="00014A50" w:rsidRDefault="00014A50" w:rsidP="005B6F47">
            <w:pPr>
              <w:rPr>
                <w:sz w:val="20"/>
                <w:szCs w:val="20"/>
              </w:rPr>
            </w:pPr>
            <w:r>
              <w:rPr>
                <w:sz w:val="20"/>
                <w:szCs w:val="20"/>
              </w:rPr>
              <w:t>Прикупљени извештаји о посећеним часовима, Извештај о посматрању наставе</w:t>
            </w:r>
          </w:p>
        </w:tc>
      </w:tr>
      <w:tr w:rsidR="00014A50" w14:paraId="79AD46C1"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654685" w14:textId="77777777" w:rsidR="00014A50" w:rsidRDefault="00014A50" w:rsidP="005B6F47">
            <w:pPr>
              <w:rPr>
                <w:sz w:val="20"/>
                <w:szCs w:val="20"/>
              </w:rPr>
            </w:pPr>
            <w:r>
              <w:rPr>
                <w:sz w:val="20"/>
                <w:szCs w:val="20"/>
              </w:rPr>
              <w:t xml:space="preserve">Састављање извештаја о самовредновању кључне области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F0E13" w14:textId="77777777" w:rsidR="00014A50" w:rsidRDefault="00014A50" w:rsidP="005B6F47">
            <w:pPr>
              <w:rPr>
                <w:sz w:val="20"/>
                <w:szCs w:val="20"/>
              </w:rPr>
            </w:pPr>
            <w:r>
              <w:rPr>
                <w:sz w:val="20"/>
                <w:szCs w:val="20"/>
              </w:rPr>
              <w:t>Тим за самовредновање</w:t>
            </w:r>
          </w:p>
          <w:p w14:paraId="72DB9364" w14:textId="77777777" w:rsidR="00014A50" w:rsidRDefault="00014A50" w:rsidP="005B6F47">
            <w:pPr>
              <w:rPr>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B24EC6" w14:textId="77777777" w:rsidR="00014A50" w:rsidRDefault="00014A50" w:rsidP="005B6F47">
            <w:pPr>
              <w:rPr>
                <w:sz w:val="20"/>
                <w:szCs w:val="20"/>
              </w:rPr>
            </w:pPr>
            <w:r>
              <w:rPr>
                <w:sz w:val="20"/>
                <w:szCs w:val="20"/>
              </w:rPr>
              <w:t>Мај, јун</w:t>
            </w:r>
            <w:r>
              <w:rPr>
                <w:sz w:val="20"/>
                <w:szCs w:val="20"/>
                <w:lang w:val="sr-Cyrl-BA"/>
              </w:rPr>
              <w:t xml:space="preserve"> 2024</w:t>
            </w:r>
            <w:r>
              <w:rPr>
                <w:sz w:val="20"/>
                <w:szCs w:val="20"/>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84EE0E" w14:textId="77777777" w:rsidR="00014A50" w:rsidRPr="00447DC8" w:rsidRDefault="00014A50" w:rsidP="005B6F47">
            <w:pPr>
              <w:rPr>
                <w:b/>
                <w:i/>
                <w:sz w:val="20"/>
                <w:szCs w:val="20"/>
                <w:lang w:val="sr-Cyrl-RS"/>
              </w:rPr>
            </w:pPr>
            <w:r>
              <w:rPr>
                <w:sz w:val="20"/>
                <w:szCs w:val="20"/>
              </w:rPr>
              <w:t xml:space="preserve">Извештај о самовредновању области квалитета </w:t>
            </w:r>
            <w:r>
              <w:rPr>
                <w:sz w:val="20"/>
                <w:szCs w:val="20"/>
                <w:lang w:val="sr-Cyrl-RS"/>
              </w:rPr>
              <w:t>НАСТАВА И УЧЕЊЕ</w:t>
            </w:r>
          </w:p>
        </w:tc>
      </w:tr>
      <w:tr w:rsidR="00014A50" w14:paraId="6A7B977B"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8058BF" w14:textId="77777777" w:rsidR="00014A50" w:rsidRDefault="00014A50" w:rsidP="005B6F47">
            <w:pPr>
              <w:rPr>
                <w:sz w:val="20"/>
                <w:szCs w:val="20"/>
              </w:rPr>
            </w:pPr>
            <w:r>
              <w:rPr>
                <w:sz w:val="20"/>
                <w:szCs w:val="20"/>
              </w:rPr>
              <w:t>Препознавање снага и слабости школе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D949F6" w14:textId="77777777" w:rsidR="00014A50" w:rsidRDefault="00014A50" w:rsidP="005B6F47">
            <w:pPr>
              <w:rPr>
                <w:sz w:val="20"/>
                <w:szCs w:val="20"/>
              </w:rPr>
            </w:pPr>
            <w:r>
              <w:rPr>
                <w:sz w:val="20"/>
                <w:szCs w:val="20"/>
              </w:rPr>
              <w:t>Тим за самовредновање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F75382" w14:textId="77777777" w:rsidR="00014A50" w:rsidRDefault="00014A50" w:rsidP="005B6F47">
            <w:pPr>
              <w:rPr>
                <w:sz w:val="20"/>
                <w:szCs w:val="20"/>
              </w:rPr>
            </w:pPr>
            <w:r>
              <w:rPr>
                <w:sz w:val="20"/>
                <w:szCs w:val="20"/>
              </w:rPr>
              <w:t>јун</w:t>
            </w:r>
            <w:r>
              <w:rPr>
                <w:sz w:val="20"/>
                <w:szCs w:val="20"/>
                <w:lang w:val="sr-Cyrl-BA"/>
              </w:rPr>
              <w:t xml:space="preserve"> 2024.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4B86B5" w14:textId="77777777" w:rsidR="00014A50" w:rsidRDefault="00014A50" w:rsidP="005B6F47">
            <w:pPr>
              <w:rPr>
                <w:sz w:val="20"/>
                <w:szCs w:val="20"/>
              </w:rPr>
            </w:pPr>
            <w:r>
              <w:rPr>
                <w:sz w:val="20"/>
                <w:szCs w:val="20"/>
              </w:rPr>
              <w:t>Снаге и слабости школе</w:t>
            </w:r>
          </w:p>
        </w:tc>
      </w:tr>
      <w:tr w:rsidR="00014A50" w14:paraId="5C1512C7"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6F3FB3" w14:textId="77777777" w:rsidR="00014A50" w:rsidRPr="00447DC8" w:rsidRDefault="00014A50" w:rsidP="005B6F47">
            <w:pPr>
              <w:rPr>
                <w:sz w:val="20"/>
                <w:szCs w:val="20"/>
                <w:lang w:val="sr-Cyrl-RS"/>
              </w:rPr>
            </w:pPr>
            <w:r>
              <w:rPr>
                <w:sz w:val="20"/>
                <w:szCs w:val="20"/>
              </w:rPr>
              <w:t xml:space="preserve">Извештавање о резултатима самовредновања и уоченим кључним снагама и слабостима на </w:t>
            </w:r>
            <w:r>
              <w:rPr>
                <w:b/>
                <w:sz w:val="20"/>
                <w:szCs w:val="20"/>
              </w:rPr>
              <w:t>Наставничком већу</w:t>
            </w:r>
            <w:r>
              <w:rPr>
                <w:sz w:val="20"/>
                <w:szCs w:val="20"/>
              </w:rPr>
              <w:t xml:space="preserve"> </w:t>
            </w:r>
            <w:r>
              <w:rPr>
                <w:sz w:val="20"/>
                <w:szCs w:val="20"/>
                <w:lang w:val="sr-Cyrl-RS"/>
              </w:rPr>
              <w:t>НАСТАВА И УЧЕЊЕ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EB6CBA" w14:textId="77777777" w:rsidR="00014A50" w:rsidRDefault="00014A50" w:rsidP="005B6F47">
            <w:pPr>
              <w:rPr>
                <w:sz w:val="20"/>
                <w:szCs w:val="20"/>
              </w:rPr>
            </w:pPr>
            <w:r>
              <w:rPr>
                <w:sz w:val="20"/>
                <w:szCs w:val="20"/>
              </w:rPr>
              <w:t>Тим за самовредновање</w:t>
            </w:r>
          </w:p>
          <w:p w14:paraId="02B6E5FA" w14:textId="77777777" w:rsidR="00014A50" w:rsidRDefault="00014A50" w:rsidP="005B6F47">
            <w:pPr>
              <w:rPr>
                <w:sz w:val="20"/>
                <w:szCs w:val="20"/>
              </w:rPr>
            </w:pPr>
            <w:r>
              <w:rPr>
                <w:sz w:val="20"/>
                <w:szCs w:val="20"/>
              </w:rPr>
              <w:t>Педагошки колегијум</w:t>
            </w:r>
          </w:p>
          <w:p w14:paraId="3DA16975" w14:textId="77777777" w:rsidR="00014A50" w:rsidRDefault="00014A50" w:rsidP="005B6F47">
            <w:pPr>
              <w:rPr>
                <w:sz w:val="20"/>
                <w:szCs w:val="20"/>
              </w:rPr>
            </w:pPr>
            <w:r>
              <w:rPr>
                <w:sz w:val="20"/>
                <w:szCs w:val="20"/>
              </w:rPr>
              <w:t>Наставничко веће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578BD7" w14:textId="77777777" w:rsidR="00014A50" w:rsidRDefault="00014A50" w:rsidP="005B6F47">
            <w:pPr>
              <w:rPr>
                <w:sz w:val="20"/>
                <w:szCs w:val="20"/>
              </w:rPr>
            </w:pPr>
            <w:r>
              <w:rPr>
                <w:sz w:val="20"/>
                <w:szCs w:val="20"/>
              </w:rPr>
              <w:t>ју</w:t>
            </w:r>
            <w:r>
              <w:rPr>
                <w:sz w:val="20"/>
                <w:szCs w:val="20"/>
                <w:lang w:val="sr-Cyrl-RS"/>
              </w:rPr>
              <w:t>л</w:t>
            </w:r>
            <w:r>
              <w:rPr>
                <w:sz w:val="20"/>
                <w:szCs w:val="20"/>
                <w:lang w:val="sr-Cyrl-BA"/>
              </w:rPr>
              <w:t xml:space="preserve"> 2024.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9C9BE2" w14:textId="77777777" w:rsidR="00014A50" w:rsidRDefault="00014A50" w:rsidP="005B6F47">
            <w:pPr>
              <w:rPr>
                <w:sz w:val="20"/>
                <w:szCs w:val="20"/>
              </w:rPr>
            </w:pPr>
            <w:r>
              <w:rPr>
                <w:sz w:val="20"/>
                <w:szCs w:val="20"/>
              </w:rPr>
              <w:t>Записник са седница наставничког већа и педагошког колегијума</w:t>
            </w:r>
          </w:p>
        </w:tc>
      </w:tr>
      <w:tr w:rsidR="00014A50" w14:paraId="1F36BE05"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7E48CA" w14:textId="77777777" w:rsidR="00014A50" w:rsidRDefault="00014A50" w:rsidP="005B6F47">
            <w:pPr>
              <w:rPr>
                <w:sz w:val="20"/>
                <w:szCs w:val="20"/>
              </w:rPr>
            </w:pPr>
            <w:r>
              <w:rPr>
                <w:sz w:val="20"/>
                <w:szCs w:val="20"/>
              </w:rPr>
              <w:t>Сарадња са Стручним активом за развојно планирање:</w:t>
            </w:r>
          </w:p>
          <w:p w14:paraId="1ABB47D3" w14:textId="77777777" w:rsidR="00014A50" w:rsidRDefault="00014A50" w:rsidP="005B6F47">
            <w:pPr>
              <w:rPr>
                <w:sz w:val="20"/>
                <w:szCs w:val="20"/>
              </w:rPr>
            </w:pPr>
            <w:r>
              <w:rPr>
                <w:sz w:val="20"/>
                <w:szCs w:val="20"/>
              </w:rPr>
              <w:t>-Предлагање мера и израда плана за унапређивање квалитета рада школе</w:t>
            </w:r>
          </w:p>
          <w:p w14:paraId="1DBF2659" w14:textId="77777777" w:rsidR="00014A50" w:rsidRDefault="00014A50" w:rsidP="005B6F47">
            <w:pPr>
              <w:rPr>
                <w:sz w:val="20"/>
                <w:szCs w:val="20"/>
              </w:rPr>
            </w:pPr>
            <w:r>
              <w:rPr>
                <w:sz w:val="20"/>
                <w:szCs w:val="20"/>
              </w:rPr>
              <w:t>-Разматрање начина превазилажења уочених слабости-осмишљавање могућих решења и 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2EDCC1" w14:textId="77777777" w:rsidR="00014A50" w:rsidRDefault="00014A50" w:rsidP="005B6F47">
            <w:pPr>
              <w:rPr>
                <w:sz w:val="20"/>
                <w:szCs w:val="20"/>
                <w:lang w:val="en-US"/>
              </w:rPr>
            </w:pPr>
            <w:r>
              <w:rPr>
                <w:sz w:val="20"/>
                <w:szCs w:val="20"/>
              </w:rPr>
              <w:t>Стручни актив за развојно планирање</w:t>
            </w:r>
          </w:p>
          <w:p w14:paraId="25D7A956" w14:textId="77777777" w:rsidR="00014A50" w:rsidRDefault="00014A50" w:rsidP="005B6F47">
            <w:pPr>
              <w:rPr>
                <w:sz w:val="20"/>
                <w:szCs w:val="20"/>
              </w:rPr>
            </w:pPr>
            <w:r>
              <w:rPr>
                <w:sz w:val="20"/>
                <w:szCs w:val="20"/>
              </w:rPr>
              <w:t>Тим за самовредновање</w:t>
            </w:r>
          </w:p>
          <w:p w14:paraId="5D881E2F" w14:textId="77777777" w:rsidR="00014A50" w:rsidRDefault="00014A50" w:rsidP="005B6F47">
            <w:pPr>
              <w:rPr>
                <w:sz w:val="20"/>
                <w:szCs w:val="20"/>
              </w:rPr>
            </w:pPr>
            <w:r>
              <w:rPr>
                <w:sz w:val="20"/>
                <w:szCs w:val="20"/>
              </w:rPr>
              <w:t>Стручна већа</w:t>
            </w:r>
          </w:p>
          <w:p w14:paraId="49FAD807" w14:textId="77777777" w:rsidR="00014A50" w:rsidRDefault="00014A50" w:rsidP="005B6F47">
            <w:pPr>
              <w:rPr>
                <w:sz w:val="20"/>
                <w:szCs w:val="20"/>
              </w:rPr>
            </w:pPr>
            <w:r>
              <w:rPr>
                <w:sz w:val="20"/>
                <w:szCs w:val="20"/>
              </w:rPr>
              <w:t>Тим за израду ГПРШ</w:t>
            </w:r>
          </w:p>
          <w:p w14:paraId="373E4E0C" w14:textId="77777777" w:rsidR="00014A50" w:rsidRDefault="00014A50" w:rsidP="005B6F47">
            <w:pPr>
              <w:rPr>
                <w:sz w:val="20"/>
                <w:szCs w:val="20"/>
              </w:rPr>
            </w:pPr>
            <w:r>
              <w:rPr>
                <w:sz w:val="20"/>
                <w:szCs w:val="20"/>
              </w:rPr>
              <w:t>Тим за стручно усавршавање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450377" w14:textId="77777777" w:rsidR="00014A50" w:rsidRDefault="00014A50" w:rsidP="005B6F47">
            <w:pPr>
              <w:rPr>
                <w:sz w:val="20"/>
                <w:szCs w:val="20"/>
              </w:rPr>
            </w:pPr>
            <w:r>
              <w:rPr>
                <w:sz w:val="20"/>
                <w:szCs w:val="20"/>
              </w:rPr>
              <w:t>Август  2024.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A2D5A8" w14:textId="77777777" w:rsidR="00014A50" w:rsidRDefault="00014A50" w:rsidP="005B6F47">
            <w:pPr>
              <w:rPr>
                <w:sz w:val="20"/>
                <w:szCs w:val="20"/>
              </w:rPr>
            </w:pPr>
            <w:r>
              <w:rPr>
                <w:sz w:val="20"/>
                <w:szCs w:val="20"/>
              </w:rPr>
              <w:t>Записници са састанака Стручног актива за развојно планирање</w:t>
            </w:r>
          </w:p>
          <w:p w14:paraId="37EB5763" w14:textId="77777777" w:rsidR="00014A50" w:rsidRDefault="00014A50" w:rsidP="005B6F47">
            <w:pPr>
              <w:rPr>
                <w:sz w:val="20"/>
                <w:szCs w:val="20"/>
              </w:rPr>
            </w:pPr>
            <w:r>
              <w:rPr>
                <w:sz w:val="20"/>
                <w:szCs w:val="20"/>
              </w:rPr>
              <w:t>Записници са састанака стручних већа</w:t>
            </w:r>
          </w:p>
          <w:p w14:paraId="5A844422" w14:textId="77777777" w:rsidR="00014A50" w:rsidRDefault="00014A50" w:rsidP="005B6F47">
            <w:pPr>
              <w:rPr>
                <w:sz w:val="20"/>
                <w:szCs w:val="20"/>
              </w:rPr>
            </w:pPr>
            <w:r>
              <w:rPr>
                <w:sz w:val="20"/>
                <w:szCs w:val="20"/>
              </w:rPr>
              <w:t xml:space="preserve">Предлог мера за унапређивање квалитета рада школе </w:t>
            </w:r>
          </w:p>
        </w:tc>
      </w:tr>
      <w:tr w:rsidR="00014A50" w14:paraId="63821162" w14:textId="77777777" w:rsidTr="005B6F47">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248E5A" w14:textId="77777777" w:rsidR="00014A50" w:rsidRDefault="00014A50" w:rsidP="005B6F47">
            <w:pPr>
              <w:rPr>
                <w:sz w:val="20"/>
                <w:szCs w:val="20"/>
                <w:lang w:val="ru-RU"/>
              </w:rPr>
            </w:pPr>
            <w:r>
              <w:rPr>
                <w:sz w:val="20"/>
                <w:szCs w:val="20"/>
              </w:rPr>
              <w:t>Договор о областима квалитета које ће бити вредноване школске 202</w:t>
            </w:r>
            <w:r>
              <w:rPr>
                <w:sz w:val="20"/>
                <w:szCs w:val="20"/>
                <w:lang w:val="sr-Cyrl-RS"/>
              </w:rPr>
              <w:t>4</w:t>
            </w:r>
            <w:r>
              <w:rPr>
                <w:sz w:val="20"/>
                <w:szCs w:val="20"/>
              </w:rPr>
              <w:t>/202</w:t>
            </w:r>
            <w:r>
              <w:rPr>
                <w:sz w:val="20"/>
                <w:szCs w:val="20"/>
                <w:lang w:val="sr-Cyrl-RS"/>
              </w:rPr>
              <w:t>5</w:t>
            </w:r>
            <w:r>
              <w:rPr>
                <w:sz w:val="20"/>
                <w:szCs w:val="20"/>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75BF94" w14:textId="77777777" w:rsidR="00014A50" w:rsidRDefault="00014A50" w:rsidP="005B6F47">
            <w:pPr>
              <w:rPr>
                <w:sz w:val="20"/>
                <w:szCs w:val="20"/>
              </w:rPr>
            </w:pPr>
            <w:r>
              <w:rPr>
                <w:sz w:val="20"/>
                <w:szCs w:val="20"/>
              </w:rPr>
              <w:t>Тим за самоврдновање</w:t>
            </w:r>
          </w:p>
          <w:p w14:paraId="0343630A" w14:textId="77777777" w:rsidR="00014A50" w:rsidRDefault="00014A50" w:rsidP="005B6F47">
            <w:pPr>
              <w:rPr>
                <w:sz w:val="20"/>
                <w:szCs w:val="20"/>
              </w:rPr>
            </w:pPr>
            <w:r>
              <w:rPr>
                <w:sz w:val="20"/>
                <w:szCs w:val="20"/>
              </w:rPr>
              <w:t xml:space="preserve">Стручни актив за </w:t>
            </w:r>
            <w:r>
              <w:rPr>
                <w:sz w:val="20"/>
                <w:szCs w:val="20"/>
              </w:rPr>
              <w:lastRenderedPageBreak/>
              <w:t>развојно планирање</w:t>
            </w:r>
          </w:p>
          <w:p w14:paraId="4B3B3B0B" w14:textId="77777777" w:rsidR="00014A50" w:rsidRDefault="00014A50" w:rsidP="005B6F47">
            <w:pPr>
              <w:rPr>
                <w:sz w:val="20"/>
                <w:szCs w:val="20"/>
              </w:rPr>
            </w:pPr>
            <w:r>
              <w:rPr>
                <w:sz w:val="20"/>
                <w:szCs w:val="20"/>
              </w:rPr>
              <w:t>Педагошки колегијум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54E89E" w14:textId="77777777" w:rsidR="00014A50" w:rsidRDefault="00014A50" w:rsidP="005B6F47">
            <w:pPr>
              <w:rPr>
                <w:sz w:val="20"/>
                <w:szCs w:val="20"/>
              </w:rPr>
            </w:pPr>
            <w:r>
              <w:rPr>
                <w:sz w:val="20"/>
                <w:szCs w:val="20"/>
                <w:lang w:val="sr-Cyrl-BA"/>
              </w:rPr>
              <w:lastRenderedPageBreak/>
              <w:t xml:space="preserve">Август </w:t>
            </w:r>
            <w:r>
              <w:rPr>
                <w:sz w:val="20"/>
                <w:szCs w:val="20"/>
                <w:lang w:val="sr-Latn-CS"/>
              </w:rPr>
              <w:t>20</w:t>
            </w:r>
            <w:r>
              <w:rPr>
                <w:sz w:val="20"/>
                <w:szCs w:val="20"/>
              </w:rPr>
              <w:t>24</w:t>
            </w:r>
            <w:r>
              <w:rPr>
                <w:sz w:val="20"/>
                <w:szCs w:val="20"/>
                <w:lang w:val="sr-Latn-CS"/>
              </w:rPr>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6CDB26" w14:textId="77777777" w:rsidR="00014A50" w:rsidRDefault="00014A50" w:rsidP="005B6F47">
            <w:pPr>
              <w:rPr>
                <w:sz w:val="20"/>
                <w:szCs w:val="20"/>
              </w:rPr>
            </w:pPr>
            <w:r>
              <w:rPr>
                <w:sz w:val="20"/>
                <w:szCs w:val="20"/>
              </w:rPr>
              <w:t>Утврђен предмет самовредновања за школску 202</w:t>
            </w:r>
            <w:r>
              <w:rPr>
                <w:sz w:val="20"/>
                <w:szCs w:val="20"/>
                <w:lang w:val="sr-Cyrl-RS"/>
              </w:rPr>
              <w:t>4</w:t>
            </w:r>
            <w:r>
              <w:rPr>
                <w:sz w:val="20"/>
                <w:szCs w:val="20"/>
              </w:rPr>
              <w:t>/202</w:t>
            </w:r>
            <w:r>
              <w:rPr>
                <w:sz w:val="20"/>
                <w:szCs w:val="20"/>
                <w:lang w:val="sr-Cyrl-RS"/>
              </w:rPr>
              <w:t>5</w:t>
            </w:r>
            <w:r>
              <w:rPr>
                <w:sz w:val="20"/>
                <w:szCs w:val="20"/>
              </w:rPr>
              <w:t>.</w:t>
            </w:r>
          </w:p>
          <w:p w14:paraId="79203444" w14:textId="77777777" w:rsidR="00014A50" w:rsidRDefault="00014A50" w:rsidP="005B6F47">
            <w:pPr>
              <w:rPr>
                <w:sz w:val="20"/>
                <w:szCs w:val="20"/>
              </w:rPr>
            </w:pPr>
            <w:r>
              <w:rPr>
                <w:sz w:val="20"/>
                <w:szCs w:val="20"/>
              </w:rPr>
              <w:t xml:space="preserve">Записник са састанка педагошког </w:t>
            </w:r>
            <w:r>
              <w:rPr>
                <w:sz w:val="20"/>
                <w:szCs w:val="20"/>
              </w:rPr>
              <w:lastRenderedPageBreak/>
              <w:t xml:space="preserve">колегијума </w:t>
            </w:r>
          </w:p>
        </w:tc>
      </w:tr>
    </w:tbl>
    <w:p w14:paraId="0FE1C009" w14:textId="77777777" w:rsidR="00014A50" w:rsidRDefault="00014A50" w:rsidP="00014A50">
      <w:pPr>
        <w:jc w:val="right"/>
        <w:rPr>
          <w:rFonts w:asciiTheme="minorHAnsi" w:hAnsiTheme="minorHAnsi" w:cstheme="minorBidi"/>
          <w:b/>
          <w:i/>
          <w:sz w:val="22"/>
          <w:szCs w:val="22"/>
          <w:lang w:val="sr-Cyrl-RS"/>
        </w:rPr>
      </w:pPr>
    </w:p>
    <w:p w14:paraId="6290CE2B" w14:textId="77777777" w:rsidR="00014A50" w:rsidRDefault="00014A50" w:rsidP="00014A50">
      <w:pPr>
        <w:jc w:val="right"/>
        <w:rPr>
          <w:b/>
          <w:i/>
          <w:lang w:val="en-US"/>
        </w:rPr>
      </w:pPr>
      <w:r>
        <w:rPr>
          <w:b/>
          <w:i/>
        </w:rPr>
        <w:t xml:space="preserve">План израдила: </w:t>
      </w:r>
    </w:p>
    <w:p w14:paraId="68422A99" w14:textId="77777777" w:rsidR="00014A50" w:rsidRDefault="00014A50" w:rsidP="00014A50">
      <w:pPr>
        <w:jc w:val="right"/>
      </w:pPr>
      <w:r>
        <w:rPr>
          <w:i/>
        </w:rPr>
        <w:t>Татјана Бучко-Рац</w:t>
      </w:r>
      <w:r>
        <w:t xml:space="preserve">, </w:t>
      </w:r>
    </w:p>
    <w:p w14:paraId="4D692DC3" w14:textId="77777777" w:rsidR="00014A50" w:rsidRDefault="00014A50" w:rsidP="00014A50">
      <w:pPr>
        <w:jc w:val="right"/>
      </w:pPr>
      <w:r>
        <w:rPr>
          <w:lang w:val="sr-Cyrl-RS"/>
        </w:rPr>
        <w:t xml:space="preserve"> За </w:t>
      </w:r>
      <w:r>
        <w:t>тим за самовредновање</w:t>
      </w:r>
    </w:p>
    <w:p w14:paraId="570D672F" w14:textId="77777777" w:rsidR="00014A50" w:rsidRPr="00397485" w:rsidRDefault="00014A50" w:rsidP="00014A50">
      <w:pPr>
        <w:jc w:val="both"/>
        <w:rPr>
          <w:color w:val="FF0000"/>
          <w:lang w:val="sr-Cyrl-RS"/>
        </w:rPr>
      </w:pPr>
    </w:p>
    <w:p w14:paraId="6F7ADED9" w14:textId="77777777" w:rsidR="00661CB1" w:rsidRPr="00B072C8" w:rsidRDefault="00661CB1" w:rsidP="00AA302B">
      <w:pPr>
        <w:jc w:val="both"/>
        <w:rPr>
          <w:color w:val="FF0000"/>
          <w:lang w:val="sr-Cyrl-RS"/>
        </w:rPr>
      </w:pPr>
    </w:p>
    <w:p w14:paraId="1B690D62" w14:textId="37A45F7A" w:rsidR="009779D3" w:rsidRPr="005B35AA" w:rsidRDefault="009779D3" w:rsidP="00764475">
      <w:pPr>
        <w:pStyle w:val="Heading3"/>
        <w:numPr>
          <w:ilvl w:val="2"/>
          <w:numId w:val="107"/>
        </w:numPr>
        <w:rPr>
          <w:color w:val="auto"/>
        </w:rPr>
      </w:pPr>
      <w:bookmarkStart w:id="55" w:name="_Toc145924384"/>
      <w:r w:rsidRPr="005B35AA">
        <w:rPr>
          <w:color w:val="auto"/>
        </w:rPr>
        <w:t>План тима за израду и реализацију годишњег плана рада школе</w:t>
      </w:r>
      <w:bookmarkEnd w:id="55"/>
    </w:p>
    <w:p w14:paraId="1A89E860" w14:textId="77777777" w:rsidR="001A56AB" w:rsidRPr="00B072C8" w:rsidRDefault="001A56AB" w:rsidP="001A56AB">
      <w:pPr>
        <w:pStyle w:val="Heading3"/>
        <w:ind w:left="1395"/>
      </w:pPr>
    </w:p>
    <w:p w14:paraId="26AF9426" w14:textId="77777777" w:rsidR="003F600F" w:rsidRDefault="003F600F" w:rsidP="003F600F">
      <w:pPr>
        <w:rPr>
          <w:bCs/>
          <w:color w:val="000000" w:themeColor="text1"/>
          <w:sz w:val="28"/>
          <w:szCs w:val="28"/>
        </w:rPr>
      </w:pPr>
      <w:r>
        <w:rPr>
          <w:bCs/>
          <w:color w:val="000000" w:themeColor="text1"/>
          <w:sz w:val="28"/>
          <w:szCs w:val="28"/>
        </w:rPr>
        <w:t>ЧЛАНОВИ ТИМА:</w:t>
      </w:r>
    </w:p>
    <w:p w14:paraId="38D32BFB" w14:textId="77777777" w:rsidR="003F600F" w:rsidRDefault="003F600F" w:rsidP="003F600F">
      <w:pPr>
        <w:rPr>
          <w:bCs/>
          <w:color w:val="000000" w:themeColor="text1"/>
        </w:rPr>
      </w:pPr>
      <w:r>
        <w:rPr>
          <w:bCs/>
          <w:color w:val="000000" w:themeColor="text1"/>
        </w:rPr>
        <w:t xml:space="preserve">                         1. </w:t>
      </w:r>
      <w:r>
        <w:rPr>
          <w:bCs/>
          <w:color w:val="000000" w:themeColor="text1"/>
          <w:lang w:val="sr-Cyrl-RS"/>
        </w:rPr>
        <w:t xml:space="preserve"> </w:t>
      </w:r>
      <w:r>
        <w:rPr>
          <w:bCs/>
          <w:color w:val="000000" w:themeColor="text1"/>
        </w:rPr>
        <w:t>Наталија Будински</w:t>
      </w:r>
    </w:p>
    <w:p w14:paraId="184AFC2D" w14:textId="0846A222" w:rsidR="003F600F" w:rsidRDefault="003F600F" w:rsidP="003F600F">
      <w:pPr>
        <w:ind w:left="1530"/>
        <w:rPr>
          <w:bCs/>
          <w:color w:val="000000" w:themeColor="text1"/>
        </w:rPr>
      </w:pPr>
      <w:r>
        <w:rPr>
          <w:bCs/>
          <w:color w:val="000000" w:themeColor="text1"/>
        </w:rPr>
        <w:t xml:space="preserve">2. </w:t>
      </w:r>
      <w:r>
        <w:rPr>
          <w:bCs/>
          <w:color w:val="000000" w:themeColor="text1"/>
          <w:lang w:val="sr-Cyrl-RS"/>
        </w:rPr>
        <w:t xml:space="preserve"> Марија Шанта </w:t>
      </w:r>
      <w:r>
        <w:rPr>
          <w:bCs/>
          <w:color w:val="000000" w:themeColor="text1"/>
        </w:rPr>
        <w:t>-</w:t>
      </w:r>
      <w:r>
        <w:rPr>
          <w:bCs/>
          <w:color w:val="000000" w:themeColor="text1"/>
          <w:lang w:val="sr-Cyrl-RS"/>
        </w:rPr>
        <w:t xml:space="preserve"> </w:t>
      </w:r>
      <w:r>
        <w:rPr>
          <w:bCs/>
          <w:color w:val="000000" w:themeColor="text1"/>
        </w:rPr>
        <w:t>помоћник координатора</w:t>
      </w:r>
    </w:p>
    <w:p w14:paraId="0FB90279" w14:textId="77777777" w:rsidR="003F600F" w:rsidRDefault="003F600F" w:rsidP="003F600F">
      <w:pPr>
        <w:ind w:left="1530"/>
        <w:rPr>
          <w:bCs/>
          <w:color w:val="000000" w:themeColor="text1"/>
          <w:lang w:val="sr-Cyrl-RS"/>
        </w:rPr>
      </w:pPr>
      <w:r>
        <w:rPr>
          <w:bCs/>
          <w:color w:val="000000" w:themeColor="text1"/>
        </w:rPr>
        <w:t xml:space="preserve">3. </w:t>
      </w:r>
      <w:r>
        <w:rPr>
          <w:bCs/>
          <w:color w:val="000000" w:themeColor="text1"/>
          <w:lang w:val="sr-Cyrl-RS"/>
        </w:rPr>
        <w:t xml:space="preserve"> Верунка Међеши</w:t>
      </w:r>
    </w:p>
    <w:p w14:paraId="47A0914E" w14:textId="77777777" w:rsidR="003F600F" w:rsidRDefault="003F600F" w:rsidP="003F600F">
      <w:pPr>
        <w:ind w:left="1530"/>
        <w:rPr>
          <w:bCs/>
          <w:color w:val="000000" w:themeColor="text1"/>
        </w:rPr>
      </w:pPr>
      <w:r>
        <w:rPr>
          <w:bCs/>
          <w:color w:val="000000" w:themeColor="text1"/>
        </w:rPr>
        <w:t xml:space="preserve">4. </w:t>
      </w:r>
      <w:r>
        <w:rPr>
          <w:bCs/>
          <w:color w:val="000000" w:themeColor="text1"/>
          <w:lang w:val="sr-Cyrl-RS"/>
        </w:rPr>
        <w:t xml:space="preserve"> </w:t>
      </w:r>
      <w:r>
        <w:rPr>
          <w:bCs/>
          <w:color w:val="000000" w:themeColor="text1"/>
        </w:rPr>
        <w:t>Љупка Малацко- координатор</w:t>
      </w:r>
    </w:p>
    <w:p w14:paraId="75F343C3" w14:textId="77777777" w:rsidR="003F600F" w:rsidRDefault="003F600F" w:rsidP="003F600F">
      <w:pPr>
        <w:ind w:left="1530"/>
        <w:rPr>
          <w:bCs/>
          <w:color w:val="000000" w:themeColor="text1"/>
        </w:rPr>
      </w:pPr>
      <w:r>
        <w:rPr>
          <w:bCs/>
          <w:color w:val="000000" w:themeColor="text1"/>
        </w:rPr>
        <w:t xml:space="preserve">5. </w:t>
      </w:r>
      <w:r>
        <w:rPr>
          <w:bCs/>
          <w:color w:val="000000" w:themeColor="text1"/>
          <w:lang w:val="sr-Cyrl-RS"/>
        </w:rPr>
        <w:t xml:space="preserve"> </w:t>
      </w:r>
      <w:r>
        <w:rPr>
          <w:bCs/>
          <w:color w:val="000000" w:themeColor="text1"/>
        </w:rPr>
        <w:t>Леона Сабо</w:t>
      </w:r>
    </w:p>
    <w:p w14:paraId="107B754C" w14:textId="77777777" w:rsidR="003F600F" w:rsidRDefault="003F600F" w:rsidP="003F600F">
      <w:pPr>
        <w:ind w:left="1530"/>
        <w:rPr>
          <w:bCs/>
          <w:color w:val="000000" w:themeColor="text1"/>
        </w:rPr>
      </w:pPr>
      <w:r>
        <w:rPr>
          <w:bCs/>
          <w:color w:val="000000" w:themeColor="text1"/>
        </w:rPr>
        <w:t xml:space="preserve">6. </w:t>
      </w:r>
      <w:r>
        <w:rPr>
          <w:bCs/>
          <w:color w:val="000000" w:themeColor="text1"/>
          <w:lang w:val="sr-Cyrl-RS"/>
        </w:rPr>
        <w:t xml:space="preserve"> </w:t>
      </w:r>
      <w:r>
        <w:rPr>
          <w:bCs/>
          <w:color w:val="000000" w:themeColor="text1"/>
        </w:rPr>
        <w:t>Славка Хајдук</w:t>
      </w:r>
    </w:p>
    <w:p w14:paraId="6B4F95FC" w14:textId="77777777" w:rsidR="003F600F" w:rsidRDefault="003F600F" w:rsidP="003F600F">
      <w:pPr>
        <w:ind w:left="1530"/>
        <w:rPr>
          <w:bCs/>
          <w:color w:val="000000" w:themeColor="text1"/>
        </w:rPr>
      </w:pPr>
      <w:r>
        <w:rPr>
          <w:bCs/>
          <w:color w:val="000000" w:themeColor="text1"/>
        </w:rPr>
        <w:t xml:space="preserve">7. </w:t>
      </w:r>
      <w:r>
        <w:rPr>
          <w:bCs/>
          <w:color w:val="000000" w:themeColor="text1"/>
          <w:lang w:val="sr-Cyrl-RS"/>
        </w:rPr>
        <w:t xml:space="preserve"> </w:t>
      </w:r>
      <w:r>
        <w:rPr>
          <w:bCs/>
          <w:color w:val="000000" w:themeColor="text1"/>
        </w:rPr>
        <w:t>Сашка Спасић</w:t>
      </w:r>
    </w:p>
    <w:p w14:paraId="6739D948" w14:textId="77777777" w:rsidR="003F600F" w:rsidRDefault="003F600F" w:rsidP="003F600F">
      <w:pPr>
        <w:ind w:left="1530"/>
        <w:rPr>
          <w:bCs/>
          <w:color w:val="000000" w:themeColor="text1"/>
          <w:lang w:val="sr-Cyrl-RS"/>
        </w:rPr>
      </w:pPr>
      <w:r>
        <w:rPr>
          <w:bCs/>
          <w:color w:val="000000" w:themeColor="text1"/>
        </w:rPr>
        <w:t xml:space="preserve">8. </w:t>
      </w:r>
      <w:r>
        <w:rPr>
          <w:bCs/>
          <w:color w:val="000000" w:themeColor="text1"/>
          <w:lang w:val="sr-Cyrl-RS"/>
        </w:rPr>
        <w:t xml:space="preserve"> </w:t>
      </w:r>
      <w:r>
        <w:rPr>
          <w:bCs/>
          <w:color w:val="000000" w:themeColor="text1"/>
        </w:rPr>
        <w:t xml:space="preserve">Тамара </w:t>
      </w:r>
      <w:r>
        <w:rPr>
          <w:bCs/>
          <w:color w:val="000000" w:themeColor="text1"/>
          <w:lang w:val="sr-Cyrl-RS"/>
        </w:rPr>
        <w:t>Будински</w:t>
      </w:r>
    </w:p>
    <w:p w14:paraId="31519F5C" w14:textId="77777777" w:rsidR="003F600F" w:rsidRDefault="003F600F" w:rsidP="003F600F">
      <w:pPr>
        <w:ind w:left="1530"/>
        <w:rPr>
          <w:bCs/>
          <w:color w:val="000000" w:themeColor="text1"/>
          <w:lang w:val="sr-Cyrl-RS"/>
        </w:rPr>
      </w:pPr>
      <w:r>
        <w:rPr>
          <w:bCs/>
          <w:color w:val="000000" w:themeColor="text1"/>
          <w:lang w:val="sr-Cyrl-RS"/>
        </w:rPr>
        <w:t>9.  Марко Новаковић</w:t>
      </w:r>
    </w:p>
    <w:p w14:paraId="235B5E19" w14:textId="77777777" w:rsidR="003F600F" w:rsidRDefault="003F600F" w:rsidP="003F600F">
      <w:pPr>
        <w:ind w:left="1530"/>
        <w:rPr>
          <w:bCs/>
          <w:color w:val="000000" w:themeColor="text1"/>
          <w:lang w:val="sr-Cyrl-RS"/>
        </w:rPr>
      </w:pPr>
      <w:r>
        <w:rPr>
          <w:bCs/>
          <w:color w:val="000000" w:themeColor="text1"/>
          <w:lang w:val="sr-Cyrl-RS"/>
        </w:rPr>
        <w:t>10.Александра Виславски</w:t>
      </w:r>
    </w:p>
    <w:p w14:paraId="0335981D" w14:textId="77777777" w:rsidR="003F600F" w:rsidRDefault="003F600F" w:rsidP="003F600F">
      <w:pPr>
        <w:rPr>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2201"/>
        <w:gridCol w:w="2110"/>
        <w:gridCol w:w="1844"/>
      </w:tblGrid>
      <w:tr w:rsidR="003F600F" w14:paraId="3E438042" w14:textId="77777777" w:rsidTr="005B6F47">
        <w:tc>
          <w:tcPr>
            <w:tcW w:w="3193" w:type="dxa"/>
            <w:tcBorders>
              <w:top w:val="single" w:sz="4" w:space="0" w:color="auto"/>
              <w:left w:val="single" w:sz="4" w:space="0" w:color="auto"/>
              <w:bottom w:val="single" w:sz="4" w:space="0" w:color="auto"/>
              <w:right w:val="single" w:sz="4" w:space="0" w:color="auto"/>
            </w:tcBorders>
            <w:shd w:val="clear" w:color="auto" w:fill="E5DFEC"/>
            <w:hideMark/>
          </w:tcPr>
          <w:p w14:paraId="3A193866" w14:textId="77777777" w:rsidR="003F600F" w:rsidRDefault="003F600F" w:rsidP="005B6F47">
            <w:pPr>
              <w:jc w:val="both"/>
              <w:rPr>
                <w:b/>
                <w:color w:val="000000" w:themeColor="text1"/>
              </w:rPr>
            </w:pPr>
            <w:r>
              <w:rPr>
                <w:b/>
                <w:color w:val="000000" w:themeColor="text1"/>
              </w:rPr>
              <w:t>АКТИВНОСТИ</w:t>
            </w:r>
          </w:p>
        </w:tc>
        <w:tc>
          <w:tcPr>
            <w:tcW w:w="2201" w:type="dxa"/>
            <w:tcBorders>
              <w:top w:val="single" w:sz="4" w:space="0" w:color="auto"/>
              <w:left w:val="single" w:sz="4" w:space="0" w:color="auto"/>
              <w:bottom w:val="single" w:sz="4" w:space="0" w:color="auto"/>
              <w:right w:val="single" w:sz="4" w:space="0" w:color="auto"/>
            </w:tcBorders>
            <w:shd w:val="clear" w:color="auto" w:fill="E5DFEC"/>
            <w:hideMark/>
          </w:tcPr>
          <w:p w14:paraId="74956CCF" w14:textId="77777777" w:rsidR="003F600F" w:rsidRDefault="003F600F" w:rsidP="005B6F47">
            <w:pPr>
              <w:jc w:val="both"/>
              <w:rPr>
                <w:b/>
                <w:color w:val="000000" w:themeColor="text1"/>
              </w:rPr>
            </w:pPr>
            <w:r>
              <w:rPr>
                <w:b/>
                <w:color w:val="000000" w:themeColor="text1"/>
              </w:rPr>
              <w:t>ВРЕМЕ РЕАЛИЗАЦИЈЕ</w:t>
            </w:r>
          </w:p>
        </w:tc>
        <w:tc>
          <w:tcPr>
            <w:tcW w:w="2110" w:type="dxa"/>
            <w:tcBorders>
              <w:top w:val="single" w:sz="4" w:space="0" w:color="auto"/>
              <w:left w:val="single" w:sz="4" w:space="0" w:color="auto"/>
              <w:bottom w:val="single" w:sz="4" w:space="0" w:color="auto"/>
              <w:right w:val="single" w:sz="4" w:space="0" w:color="auto"/>
            </w:tcBorders>
            <w:shd w:val="clear" w:color="auto" w:fill="E5DFEC"/>
            <w:hideMark/>
          </w:tcPr>
          <w:p w14:paraId="237C242E" w14:textId="77777777" w:rsidR="003F600F" w:rsidRDefault="003F600F" w:rsidP="005B6F47">
            <w:pPr>
              <w:jc w:val="both"/>
              <w:rPr>
                <w:b/>
                <w:color w:val="000000" w:themeColor="text1"/>
              </w:rPr>
            </w:pPr>
            <w:r>
              <w:rPr>
                <w:b/>
                <w:color w:val="000000" w:themeColor="text1"/>
              </w:rPr>
              <w:t>НОСИОЦИ АКТИВНОСТИ</w:t>
            </w:r>
          </w:p>
        </w:tc>
        <w:tc>
          <w:tcPr>
            <w:tcW w:w="1844" w:type="dxa"/>
            <w:tcBorders>
              <w:top w:val="single" w:sz="4" w:space="0" w:color="auto"/>
              <w:left w:val="single" w:sz="4" w:space="0" w:color="auto"/>
              <w:bottom w:val="single" w:sz="4" w:space="0" w:color="auto"/>
              <w:right w:val="single" w:sz="4" w:space="0" w:color="auto"/>
            </w:tcBorders>
            <w:shd w:val="clear" w:color="auto" w:fill="E5DFEC"/>
            <w:hideMark/>
          </w:tcPr>
          <w:p w14:paraId="6C84D099" w14:textId="77777777" w:rsidR="003F600F" w:rsidRDefault="003F600F" w:rsidP="005B6F47">
            <w:pPr>
              <w:jc w:val="both"/>
              <w:rPr>
                <w:b/>
                <w:color w:val="000000" w:themeColor="text1"/>
              </w:rPr>
            </w:pPr>
            <w:r>
              <w:rPr>
                <w:b/>
                <w:color w:val="000000" w:themeColor="text1"/>
              </w:rPr>
              <w:t>НАЧИН ПРАЋЕЊА</w:t>
            </w:r>
          </w:p>
        </w:tc>
      </w:tr>
      <w:tr w:rsidR="003F600F" w14:paraId="6F03A3FF" w14:textId="77777777" w:rsidTr="005B6F47">
        <w:tc>
          <w:tcPr>
            <w:tcW w:w="3193" w:type="dxa"/>
            <w:tcBorders>
              <w:top w:val="single" w:sz="4" w:space="0" w:color="auto"/>
              <w:left w:val="single" w:sz="4" w:space="0" w:color="auto"/>
              <w:bottom w:val="single" w:sz="4" w:space="0" w:color="auto"/>
              <w:right w:val="single" w:sz="4" w:space="0" w:color="auto"/>
            </w:tcBorders>
          </w:tcPr>
          <w:p w14:paraId="3E9C356D" w14:textId="77777777" w:rsidR="003F600F" w:rsidRDefault="003F600F" w:rsidP="005B6F47">
            <w:pPr>
              <w:rPr>
                <w:color w:val="000000" w:themeColor="text1"/>
              </w:rPr>
            </w:pPr>
            <w:r>
              <w:rPr>
                <w:color w:val="000000" w:themeColor="text1"/>
              </w:rPr>
              <w:t>Састанак и израда плана рада  Тима</w:t>
            </w:r>
          </w:p>
        </w:tc>
        <w:tc>
          <w:tcPr>
            <w:tcW w:w="2201" w:type="dxa"/>
            <w:tcBorders>
              <w:top w:val="single" w:sz="4" w:space="0" w:color="auto"/>
              <w:left w:val="single" w:sz="4" w:space="0" w:color="auto"/>
              <w:bottom w:val="single" w:sz="4" w:space="0" w:color="auto"/>
              <w:right w:val="single" w:sz="4" w:space="0" w:color="auto"/>
            </w:tcBorders>
          </w:tcPr>
          <w:p w14:paraId="09BA5B16" w14:textId="77777777" w:rsidR="003F600F" w:rsidRDefault="003F600F" w:rsidP="005B6F47">
            <w:pPr>
              <w:jc w:val="both"/>
              <w:rPr>
                <w:color w:val="000000" w:themeColor="text1"/>
              </w:rPr>
            </w:pPr>
            <w:r>
              <w:rPr>
                <w:color w:val="000000" w:themeColor="text1"/>
              </w:rPr>
              <w:t>Август</w:t>
            </w:r>
          </w:p>
        </w:tc>
        <w:tc>
          <w:tcPr>
            <w:tcW w:w="2110" w:type="dxa"/>
            <w:tcBorders>
              <w:top w:val="single" w:sz="4" w:space="0" w:color="auto"/>
              <w:left w:val="single" w:sz="4" w:space="0" w:color="auto"/>
              <w:bottom w:val="single" w:sz="4" w:space="0" w:color="auto"/>
              <w:right w:val="single" w:sz="4" w:space="0" w:color="auto"/>
            </w:tcBorders>
          </w:tcPr>
          <w:p w14:paraId="4D450F37" w14:textId="77777777" w:rsidR="003F600F" w:rsidRDefault="003F600F" w:rsidP="005B6F47">
            <w:pPr>
              <w:jc w:val="both"/>
              <w:rPr>
                <w:color w:val="000000" w:themeColor="text1"/>
              </w:rPr>
            </w:pPr>
            <w:r>
              <w:rPr>
                <w:color w:val="000000" w:themeColor="text1"/>
              </w:rPr>
              <w:t>ТИМ</w:t>
            </w:r>
          </w:p>
        </w:tc>
        <w:tc>
          <w:tcPr>
            <w:tcW w:w="1844" w:type="dxa"/>
            <w:tcBorders>
              <w:top w:val="single" w:sz="4" w:space="0" w:color="auto"/>
              <w:left w:val="single" w:sz="4" w:space="0" w:color="auto"/>
              <w:bottom w:val="single" w:sz="4" w:space="0" w:color="auto"/>
              <w:right w:val="single" w:sz="4" w:space="0" w:color="auto"/>
            </w:tcBorders>
          </w:tcPr>
          <w:p w14:paraId="6D65A1F8" w14:textId="77777777" w:rsidR="003F600F" w:rsidRDefault="003F600F" w:rsidP="005B6F47">
            <w:pPr>
              <w:jc w:val="both"/>
              <w:rPr>
                <w:color w:val="000000" w:themeColor="text1"/>
              </w:rPr>
            </w:pPr>
            <w:r>
              <w:rPr>
                <w:color w:val="000000" w:themeColor="text1"/>
              </w:rPr>
              <w:t>Записник</w:t>
            </w:r>
          </w:p>
        </w:tc>
      </w:tr>
      <w:tr w:rsidR="003F600F" w14:paraId="5AE1B7F1" w14:textId="77777777" w:rsidTr="005B6F47">
        <w:tc>
          <w:tcPr>
            <w:tcW w:w="3193" w:type="dxa"/>
            <w:tcBorders>
              <w:top w:val="single" w:sz="4" w:space="0" w:color="auto"/>
              <w:left w:val="single" w:sz="4" w:space="0" w:color="auto"/>
              <w:bottom w:val="single" w:sz="4" w:space="0" w:color="auto"/>
              <w:right w:val="single" w:sz="4" w:space="0" w:color="auto"/>
            </w:tcBorders>
            <w:hideMark/>
          </w:tcPr>
          <w:p w14:paraId="79B7660B" w14:textId="77777777" w:rsidR="003F600F" w:rsidRDefault="003F600F" w:rsidP="005B6F47">
            <w:pPr>
              <w:rPr>
                <w:color w:val="000000" w:themeColor="text1"/>
              </w:rPr>
            </w:pPr>
            <w:r>
              <w:rPr>
                <w:color w:val="000000" w:themeColor="text1"/>
              </w:rPr>
              <w:t>Сарадња са  Тимовима, активима и органима који су важни за реализацију годишњег плана рада за предходну школску 202</w:t>
            </w:r>
            <w:r>
              <w:rPr>
                <w:color w:val="000000" w:themeColor="text1"/>
                <w:lang w:val="sr-Cyrl-RS"/>
              </w:rPr>
              <w:t>2</w:t>
            </w:r>
            <w:r>
              <w:rPr>
                <w:color w:val="000000" w:themeColor="text1"/>
              </w:rPr>
              <w:t>/20</w:t>
            </w:r>
            <w:r>
              <w:rPr>
                <w:color w:val="000000" w:themeColor="text1"/>
                <w:lang w:val="uk-UA"/>
              </w:rPr>
              <w:t>2</w:t>
            </w:r>
            <w:r>
              <w:rPr>
                <w:color w:val="000000" w:themeColor="text1"/>
                <w:lang w:val="sr-Cyrl-RS"/>
              </w:rPr>
              <w:t>3</w:t>
            </w:r>
            <w:r>
              <w:rPr>
                <w:color w:val="000000" w:themeColor="text1"/>
              </w:rPr>
              <w:t xml:space="preserve">. годину </w:t>
            </w:r>
          </w:p>
        </w:tc>
        <w:tc>
          <w:tcPr>
            <w:tcW w:w="2201" w:type="dxa"/>
            <w:tcBorders>
              <w:top w:val="single" w:sz="4" w:space="0" w:color="auto"/>
              <w:left w:val="single" w:sz="4" w:space="0" w:color="auto"/>
              <w:bottom w:val="single" w:sz="4" w:space="0" w:color="auto"/>
              <w:right w:val="single" w:sz="4" w:space="0" w:color="auto"/>
            </w:tcBorders>
            <w:hideMark/>
          </w:tcPr>
          <w:p w14:paraId="0BD2B04E" w14:textId="77777777" w:rsidR="003F600F" w:rsidRDefault="003F600F" w:rsidP="005B6F47">
            <w:pPr>
              <w:jc w:val="both"/>
              <w:rPr>
                <w:color w:val="000000" w:themeColor="text1"/>
              </w:rPr>
            </w:pPr>
            <w:r>
              <w:rPr>
                <w:color w:val="000000" w:themeColor="text1"/>
              </w:rPr>
              <w:t>Август, септембар</w:t>
            </w:r>
          </w:p>
        </w:tc>
        <w:tc>
          <w:tcPr>
            <w:tcW w:w="2110" w:type="dxa"/>
            <w:tcBorders>
              <w:top w:val="single" w:sz="4" w:space="0" w:color="auto"/>
              <w:left w:val="single" w:sz="4" w:space="0" w:color="auto"/>
              <w:bottom w:val="single" w:sz="4" w:space="0" w:color="auto"/>
              <w:right w:val="single" w:sz="4" w:space="0" w:color="auto"/>
            </w:tcBorders>
            <w:hideMark/>
          </w:tcPr>
          <w:p w14:paraId="2CC26100" w14:textId="77777777" w:rsidR="003F600F" w:rsidRDefault="003F600F" w:rsidP="005B6F47">
            <w:pPr>
              <w:jc w:val="both"/>
              <w:rPr>
                <w:color w:val="000000" w:themeColor="text1"/>
              </w:rPr>
            </w:pPr>
            <w:r>
              <w:rPr>
                <w:color w:val="000000" w:themeColor="text1"/>
              </w:rPr>
              <w:t>Тим</w:t>
            </w:r>
          </w:p>
        </w:tc>
        <w:tc>
          <w:tcPr>
            <w:tcW w:w="1844" w:type="dxa"/>
            <w:tcBorders>
              <w:top w:val="single" w:sz="4" w:space="0" w:color="auto"/>
              <w:left w:val="single" w:sz="4" w:space="0" w:color="auto"/>
              <w:bottom w:val="single" w:sz="4" w:space="0" w:color="auto"/>
              <w:right w:val="single" w:sz="4" w:space="0" w:color="auto"/>
            </w:tcBorders>
            <w:hideMark/>
          </w:tcPr>
          <w:p w14:paraId="38100D79" w14:textId="77777777" w:rsidR="003F600F" w:rsidRDefault="003F600F" w:rsidP="005B6F47">
            <w:pPr>
              <w:jc w:val="both"/>
              <w:rPr>
                <w:color w:val="000000" w:themeColor="text1"/>
              </w:rPr>
            </w:pPr>
            <w:r>
              <w:rPr>
                <w:color w:val="000000" w:themeColor="text1"/>
              </w:rPr>
              <w:t>Записник</w:t>
            </w:r>
          </w:p>
        </w:tc>
      </w:tr>
      <w:tr w:rsidR="003F600F" w14:paraId="1E26F6A8" w14:textId="77777777" w:rsidTr="005B6F47">
        <w:tc>
          <w:tcPr>
            <w:tcW w:w="3193" w:type="dxa"/>
            <w:tcBorders>
              <w:top w:val="single" w:sz="4" w:space="0" w:color="auto"/>
              <w:left w:val="single" w:sz="4" w:space="0" w:color="auto"/>
              <w:bottom w:val="single" w:sz="4" w:space="0" w:color="auto"/>
              <w:right w:val="single" w:sz="4" w:space="0" w:color="auto"/>
            </w:tcBorders>
            <w:hideMark/>
          </w:tcPr>
          <w:p w14:paraId="205A825A" w14:textId="77777777" w:rsidR="003F600F" w:rsidRDefault="003F600F" w:rsidP="005B6F47">
            <w:pPr>
              <w:rPr>
                <w:color w:val="000000" w:themeColor="text1"/>
              </w:rPr>
            </w:pPr>
            <w:r>
              <w:rPr>
                <w:color w:val="000000" w:themeColor="text1"/>
              </w:rPr>
              <w:t>Рад на изради годишњег плана рада школе за школску 20</w:t>
            </w:r>
            <w:r>
              <w:rPr>
                <w:color w:val="000000" w:themeColor="text1"/>
                <w:lang w:val="uk-UA"/>
              </w:rPr>
              <w:t>2</w:t>
            </w:r>
            <w:r>
              <w:rPr>
                <w:color w:val="000000" w:themeColor="text1"/>
                <w:lang w:val="sr-Cyrl-RS"/>
              </w:rPr>
              <w:t>3</w:t>
            </w:r>
            <w:r>
              <w:rPr>
                <w:color w:val="000000" w:themeColor="text1"/>
              </w:rPr>
              <w:t>/2</w:t>
            </w:r>
            <w:r>
              <w:rPr>
                <w:color w:val="000000" w:themeColor="text1"/>
                <w:lang w:val="uk-UA"/>
              </w:rPr>
              <w:t>02</w:t>
            </w:r>
            <w:r>
              <w:rPr>
                <w:color w:val="000000" w:themeColor="text1"/>
                <w:lang w:val="sr-Cyrl-RS"/>
              </w:rPr>
              <w:t>4</w:t>
            </w:r>
            <w:r>
              <w:rPr>
                <w:color w:val="000000" w:themeColor="text1"/>
              </w:rPr>
              <w:t>. годину  пратећи садржај школског програма</w:t>
            </w:r>
          </w:p>
        </w:tc>
        <w:tc>
          <w:tcPr>
            <w:tcW w:w="2201" w:type="dxa"/>
            <w:tcBorders>
              <w:top w:val="single" w:sz="4" w:space="0" w:color="auto"/>
              <w:left w:val="single" w:sz="4" w:space="0" w:color="auto"/>
              <w:bottom w:val="single" w:sz="4" w:space="0" w:color="auto"/>
              <w:right w:val="single" w:sz="4" w:space="0" w:color="auto"/>
            </w:tcBorders>
            <w:hideMark/>
          </w:tcPr>
          <w:p w14:paraId="4B477C74" w14:textId="77777777" w:rsidR="003F600F" w:rsidRDefault="003F600F" w:rsidP="005B6F47">
            <w:pPr>
              <w:jc w:val="both"/>
              <w:rPr>
                <w:color w:val="000000" w:themeColor="text1"/>
              </w:rPr>
            </w:pPr>
            <w:r>
              <w:rPr>
                <w:color w:val="000000" w:themeColor="text1"/>
              </w:rPr>
              <w:t>Август, септембар</w:t>
            </w:r>
          </w:p>
        </w:tc>
        <w:tc>
          <w:tcPr>
            <w:tcW w:w="2110" w:type="dxa"/>
            <w:tcBorders>
              <w:top w:val="single" w:sz="4" w:space="0" w:color="auto"/>
              <w:left w:val="single" w:sz="4" w:space="0" w:color="auto"/>
              <w:bottom w:val="single" w:sz="4" w:space="0" w:color="auto"/>
              <w:right w:val="single" w:sz="4" w:space="0" w:color="auto"/>
            </w:tcBorders>
            <w:hideMark/>
          </w:tcPr>
          <w:p w14:paraId="107E4C1B" w14:textId="77777777" w:rsidR="003F600F" w:rsidRDefault="003F600F" w:rsidP="005B6F47">
            <w:pPr>
              <w:jc w:val="both"/>
              <w:rPr>
                <w:color w:val="000000" w:themeColor="text1"/>
              </w:rPr>
            </w:pPr>
            <w:r>
              <w:rPr>
                <w:color w:val="000000" w:themeColor="text1"/>
              </w:rPr>
              <w:t>Тим</w:t>
            </w:r>
          </w:p>
        </w:tc>
        <w:tc>
          <w:tcPr>
            <w:tcW w:w="1844" w:type="dxa"/>
            <w:tcBorders>
              <w:top w:val="single" w:sz="4" w:space="0" w:color="auto"/>
              <w:left w:val="single" w:sz="4" w:space="0" w:color="auto"/>
              <w:bottom w:val="single" w:sz="4" w:space="0" w:color="auto"/>
              <w:right w:val="single" w:sz="4" w:space="0" w:color="auto"/>
            </w:tcBorders>
          </w:tcPr>
          <w:p w14:paraId="583A52BE" w14:textId="77777777" w:rsidR="003F600F" w:rsidRDefault="003F600F" w:rsidP="005B6F47">
            <w:pPr>
              <w:jc w:val="both"/>
              <w:rPr>
                <w:color w:val="000000" w:themeColor="text1"/>
              </w:rPr>
            </w:pPr>
            <w:r>
              <w:rPr>
                <w:color w:val="000000" w:themeColor="text1"/>
              </w:rPr>
              <w:t>Записник Израђен годишњи план рада школе</w:t>
            </w:r>
          </w:p>
          <w:p w14:paraId="50851FEF" w14:textId="77777777" w:rsidR="003F600F" w:rsidRDefault="003F600F" w:rsidP="005B6F47">
            <w:pPr>
              <w:jc w:val="both"/>
              <w:rPr>
                <w:color w:val="000000" w:themeColor="text1"/>
              </w:rPr>
            </w:pPr>
          </w:p>
        </w:tc>
      </w:tr>
      <w:tr w:rsidR="003F600F" w14:paraId="016A302A" w14:textId="77777777" w:rsidTr="005B6F47">
        <w:tc>
          <w:tcPr>
            <w:tcW w:w="3193" w:type="dxa"/>
            <w:tcBorders>
              <w:top w:val="single" w:sz="4" w:space="0" w:color="auto"/>
              <w:left w:val="single" w:sz="4" w:space="0" w:color="auto"/>
              <w:bottom w:val="single" w:sz="4" w:space="0" w:color="auto"/>
              <w:right w:val="single" w:sz="4" w:space="0" w:color="auto"/>
            </w:tcBorders>
            <w:hideMark/>
          </w:tcPr>
          <w:p w14:paraId="57D154E9" w14:textId="77777777" w:rsidR="003F600F" w:rsidRDefault="003F600F" w:rsidP="005B6F47">
            <w:pPr>
              <w:rPr>
                <w:color w:val="000000" w:themeColor="text1"/>
              </w:rPr>
            </w:pPr>
            <w:r>
              <w:rPr>
                <w:color w:val="000000" w:themeColor="text1"/>
              </w:rPr>
              <w:t>Подела активности у оквиру тима на сакупљању података за годишњи план рада за нову школску годину</w:t>
            </w:r>
          </w:p>
        </w:tc>
        <w:tc>
          <w:tcPr>
            <w:tcW w:w="2201" w:type="dxa"/>
            <w:tcBorders>
              <w:top w:val="single" w:sz="4" w:space="0" w:color="auto"/>
              <w:left w:val="single" w:sz="4" w:space="0" w:color="auto"/>
              <w:bottom w:val="single" w:sz="4" w:space="0" w:color="auto"/>
              <w:right w:val="single" w:sz="4" w:space="0" w:color="auto"/>
            </w:tcBorders>
            <w:hideMark/>
          </w:tcPr>
          <w:p w14:paraId="14B34C3C" w14:textId="77777777" w:rsidR="003F600F" w:rsidRDefault="003F600F" w:rsidP="005B6F47">
            <w:pPr>
              <w:jc w:val="both"/>
              <w:rPr>
                <w:color w:val="000000" w:themeColor="text1"/>
              </w:rPr>
            </w:pPr>
            <w:r>
              <w:rPr>
                <w:color w:val="000000" w:themeColor="text1"/>
              </w:rPr>
              <w:t>Август, септембар</w:t>
            </w:r>
          </w:p>
        </w:tc>
        <w:tc>
          <w:tcPr>
            <w:tcW w:w="2110" w:type="dxa"/>
            <w:tcBorders>
              <w:top w:val="single" w:sz="4" w:space="0" w:color="auto"/>
              <w:left w:val="single" w:sz="4" w:space="0" w:color="auto"/>
              <w:bottom w:val="single" w:sz="4" w:space="0" w:color="auto"/>
              <w:right w:val="single" w:sz="4" w:space="0" w:color="auto"/>
            </w:tcBorders>
            <w:hideMark/>
          </w:tcPr>
          <w:p w14:paraId="3D804841" w14:textId="77777777" w:rsidR="003F600F" w:rsidRDefault="003F600F" w:rsidP="005B6F47">
            <w:pPr>
              <w:jc w:val="both"/>
              <w:rPr>
                <w:color w:val="000000" w:themeColor="text1"/>
              </w:rPr>
            </w:pPr>
            <w:r>
              <w:rPr>
                <w:color w:val="000000" w:themeColor="text1"/>
              </w:rPr>
              <w:t>Тим</w:t>
            </w:r>
          </w:p>
        </w:tc>
        <w:tc>
          <w:tcPr>
            <w:tcW w:w="1844" w:type="dxa"/>
            <w:tcBorders>
              <w:top w:val="single" w:sz="4" w:space="0" w:color="auto"/>
              <w:left w:val="single" w:sz="4" w:space="0" w:color="auto"/>
              <w:bottom w:val="single" w:sz="4" w:space="0" w:color="auto"/>
              <w:right w:val="single" w:sz="4" w:space="0" w:color="auto"/>
            </w:tcBorders>
            <w:hideMark/>
          </w:tcPr>
          <w:p w14:paraId="7D60B0C3" w14:textId="77777777" w:rsidR="003F600F" w:rsidRDefault="003F600F" w:rsidP="005B6F47">
            <w:pPr>
              <w:jc w:val="both"/>
              <w:rPr>
                <w:color w:val="000000" w:themeColor="text1"/>
              </w:rPr>
            </w:pPr>
            <w:r>
              <w:rPr>
                <w:color w:val="000000" w:themeColor="text1"/>
              </w:rPr>
              <w:t>Записник</w:t>
            </w:r>
          </w:p>
        </w:tc>
      </w:tr>
      <w:tr w:rsidR="003F600F" w14:paraId="268BD450" w14:textId="77777777" w:rsidTr="005B6F47">
        <w:tc>
          <w:tcPr>
            <w:tcW w:w="3193" w:type="dxa"/>
            <w:tcBorders>
              <w:top w:val="single" w:sz="4" w:space="0" w:color="auto"/>
              <w:left w:val="single" w:sz="4" w:space="0" w:color="auto"/>
              <w:bottom w:val="single" w:sz="4" w:space="0" w:color="auto"/>
              <w:right w:val="single" w:sz="4" w:space="0" w:color="auto"/>
            </w:tcBorders>
            <w:hideMark/>
          </w:tcPr>
          <w:p w14:paraId="61C67088" w14:textId="77777777" w:rsidR="003F600F" w:rsidRDefault="003F600F" w:rsidP="005B6F47">
            <w:pPr>
              <w:rPr>
                <w:color w:val="000000" w:themeColor="text1"/>
              </w:rPr>
            </w:pPr>
            <w:r>
              <w:rPr>
                <w:color w:val="000000" w:themeColor="text1"/>
              </w:rPr>
              <w:t>Упознавање та 2 документа на наставничком већу, савету родитеља и усвајање на школском одбору</w:t>
            </w:r>
          </w:p>
        </w:tc>
        <w:tc>
          <w:tcPr>
            <w:tcW w:w="2201" w:type="dxa"/>
            <w:tcBorders>
              <w:top w:val="single" w:sz="4" w:space="0" w:color="auto"/>
              <w:left w:val="single" w:sz="4" w:space="0" w:color="auto"/>
              <w:bottom w:val="single" w:sz="4" w:space="0" w:color="auto"/>
              <w:right w:val="single" w:sz="4" w:space="0" w:color="auto"/>
            </w:tcBorders>
            <w:hideMark/>
          </w:tcPr>
          <w:p w14:paraId="14D7F0DE" w14:textId="77777777" w:rsidR="003F600F" w:rsidRDefault="003F600F" w:rsidP="005B6F47">
            <w:pPr>
              <w:jc w:val="both"/>
              <w:rPr>
                <w:color w:val="000000" w:themeColor="text1"/>
              </w:rPr>
            </w:pPr>
            <w:r>
              <w:rPr>
                <w:color w:val="000000" w:themeColor="text1"/>
              </w:rPr>
              <w:t>Септембар</w:t>
            </w:r>
          </w:p>
        </w:tc>
        <w:tc>
          <w:tcPr>
            <w:tcW w:w="2110" w:type="dxa"/>
            <w:tcBorders>
              <w:top w:val="single" w:sz="4" w:space="0" w:color="auto"/>
              <w:left w:val="single" w:sz="4" w:space="0" w:color="auto"/>
              <w:bottom w:val="single" w:sz="4" w:space="0" w:color="auto"/>
              <w:right w:val="single" w:sz="4" w:space="0" w:color="auto"/>
            </w:tcBorders>
            <w:hideMark/>
          </w:tcPr>
          <w:p w14:paraId="3B404353" w14:textId="77777777" w:rsidR="003F600F" w:rsidRDefault="003F600F" w:rsidP="005B6F47">
            <w:pPr>
              <w:jc w:val="both"/>
              <w:rPr>
                <w:color w:val="000000" w:themeColor="text1"/>
                <w:lang w:val="sr-Cyrl-RS"/>
              </w:rPr>
            </w:pPr>
            <w:r>
              <w:rPr>
                <w:color w:val="000000" w:themeColor="text1"/>
                <w:lang w:val="sr-Cyrl-RS"/>
              </w:rPr>
              <w:t>Соња Алексић</w:t>
            </w:r>
          </w:p>
        </w:tc>
        <w:tc>
          <w:tcPr>
            <w:tcW w:w="1844" w:type="dxa"/>
            <w:tcBorders>
              <w:top w:val="single" w:sz="4" w:space="0" w:color="auto"/>
              <w:left w:val="single" w:sz="4" w:space="0" w:color="auto"/>
              <w:bottom w:val="single" w:sz="4" w:space="0" w:color="auto"/>
              <w:right w:val="single" w:sz="4" w:space="0" w:color="auto"/>
            </w:tcBorders>
            <w:hideMark/>
          </w:tcPr>
          <w:p w14:paraId="2B63965A" w14:textId="77777777" w:rsidR="003F600F" w:rsidRDefault="003F600F" w:rsidP="005B6F47">
            <w:pPr>
              <w:jc w:val="both"/>
              <w:rPr>
                <w:color w:val="000000" w:themeColor="text1"/>
              </w:rPr>
            </w:pPr>
            <w:r>
              <w:rPr>
                <w:color w:val="000000" w:themeColor="text1"/>
              </w:rPr>
              <w:t>Записници</w:t>
            </w:r>
          </w:p>
        </w:tc>
      </w:tr>
      <w:tr w:rsidR="003F600F" w14:paraId="3218D93D" w14:textId="77777777" w:rsidTr="005B6F47">
        <w:tc>
          <w:tcPr>
            <w:tcW w:w="3193" w:type="dxa"/>
            <w:tcBorders>
              <w:top w:val="single" w:sz="4" w:space="0" w:color="auto"/>
              <w:left w:val="single" w:sz="4" w:space="0" w:color="auto"/>
              <w:bottom w:val="single" w:sz="4" w:space="0" w:color="auto"/>
              <w:right w:val="single" w:sz="4" w:space="0" w:color="auto"/>
            </w:tcBorders>
            <w:hideMark/>
          </w:tcPr>
          <w:p w14:paraId="5D5CBDD4" w14:textId="77777777" w:rsidR="003F600F" w:rsidRDefault="003F600F" w:rsidP="005B6F47">
            <w:pPr>
              <w:rPr>
                <w:color w:val="000000" w:themeColor="text1"/>
              </w:rPr>
            </w:pPr>
            <w:r>
              <w:rPr>
                <w:color w:val="000000" w:themeColor="text1"/>
              </w:rPr>
              <w:t xml:space="preserve">Подела задужења за сваког члана тима код праћења реализације годишњег плана </w:t>
            </w:r>
            <w:r>
              <w:rPr>
                <w:color w:val="000000" w:themeColor="text1"/>
              </w:rPr>
              <w:lastRenderedPageBreak/>
              <w:t>рада</w:t>
            </w:r>
          </w:p>
        </w:tc>
        <w:tc>
          <w:tcPr>
            <w:tcW w:w="2201" w:type="dxa"/>
            <w:tcBorders>
              <w:top w:val="single" w:sz="4" w:space="0" w:color="auto"/>
              <w:left w:val="single" w:sz="4" w:space="0" w:color="auto"/>
              <w:bottom w:val="single" w:sz="4" w:space="0" w:color="auto"/>
              <w:right w:val="single" w:sz="4" w:space="0" w:color="auto"/>
            </w:tcBorders>
            <w:hideMark/>
          </w:tcPr>
          <w:p w14:paraId="49EB53C5" w14:textId="77777777" w:rsidR="003F600F" w:rsidRDefault="003F600F" w:rsidP="005B6F47">
            <w:pPr>
              <w:jc w:val="both"/>
              <w:rPr>
                <w:color w:val="000000" w:themeColor="text1"/>
              </w:rPr>
            </w:pPr>
            <w:r>
              <w:rPr>
                <w:color w:val="000000" w:themeColor="text1"/>
              </w:rPr>
              <w:lastRenderedPageBreak/>
              <w:t>Током године</w:t>
            </w:r>
          </w:p>
        </w:tc>
        <w:tc>
          <w:tcPr>
            <w:tcW w:w="2110" w:type="dxa"/>
            <w:tcBorders>
              <w:top w:val="single" w:sz="4" w:space="0" w:color="auto"/>
              <w:left w:val="single" w:sz="4" w:space="0" w:color="auto"/>
              <w:bottom w:val="single" w:sz="4" w:space="0" w:color="auto"/>
              <w:right w:val="single" w:sz="4" w:space="0" w:color="auto"/>
            </w:tcBorders>
            <w:hideMark/>
          </w:tcPr>
          <w:p w14:paraId="63F979AA" w14:textId="77777777" w:rsidR="003F600F" w:rsidRDefault="003F600F" w:rsidP="005B6F47">
            <w:pPr>
              <w:jc w:val="both"/>
              <w:rPr>
                <w:color w:val="000000" w:themeColor="text1"/>
              </w:rPr>
            </w:pPr>
            <w:r>
              <w:rPr>
                <w:color w:val="000000" w:themeColor="text1"/>
              </w:rPr>
              <w:t>Тим- координатор тима</w:t>
            </w:r>
          </w:p>
        </w:tc>
        <w:tc>
          <w:tcPr>
            <w:tcW w:w="1844" w:type="dxa"/>
            <w:tcBorders>
              <w:top w:val="single" w:sz="4" w:space="0" w:color="auto"/>
              <w:left w:val="single" w:sz="4" w:space="0" w:color="auto"/>
              <w:bottom w:val="single" w:sz="4" w:space="0" w:color="auto"/>
              <w:right w:val="single" w:sz="4" w:space="0" w:color="auto"/>
            </w:tcBorders>
          </w:tcPr>
          <w:p w14:paraId="74BD6B70" w14:textId="77777777" w:rsidR="003F600F" w:rsidRDefault="003F600F" w:rsidP="005B6F47">
            <w:pPr>
              <w:jc w:val="both"/>
              <w:rPr>
                <w:color w:val="000000" w:themeColor="text1"/>
              </w:rPr>
            </w:pPr>
            <w:r>
              <w:rPr>
                <w:color w:val="000000" w:themeColor="text1"/>
              </w:rPr>
              <w:t>-Записник тима</w:t>
            </w:r>
          </w:p>
          <w:p w14:paraId="21CF8B1F" w14:textId="77777777" w:rsidR="003F600F" w:rsidRDefault="003F600F" w:rsidP="005B6F47">
            <w:pPr>
              <w:jc w:val="both"/>
              <w:rPr>
                <w:color w:val="000000" w:themeColor="text1"/>
              </w:rPr>
            </w:pPr>
          </w:p>
        </w:tc>
      </w:tr>
      <w:tr w:rsidR="003F600F" w14:paraId="11A5FCFF" w14:textId="77777777" w:rsidTr="005B6F47">
        <w:tc>
          <w:tcPr>
            <w:tcW w:w="3193" w:type="dxa"/>
            <w:tcBorders>
              <w:top w:val="single" w:sz="4" w:space="0" w:color="auto"/>
              <w:left w:val="single" w:sz="4" w:space="0" w:color="auto"/>
              <w:bottom w:val="single" w:sz="4" w:space="0" w:color="auto"/>
              <w:right w:val="single" w:sz="4" w:space="0" w:color="auto"/>
            </w:tcBorders>
            <w:hideMark/>
          </w:tcPr>
          <w:p w14:paraId="7E52BCBE" w14:textId="77777777" w:rsidR="003F600F" w:rsidRDefault="003F600F" w:rsidP="005B6F47">
            <w:pPr>
              <w:rPr>
                <w:color w:val="000000" w:themeColor="text1"/>
              </w:rPr>
            </w:pPr>
            <w:r>
              <w:rPr>
                <w:color w:val="000000" w:themeColor="text1"/>
              </w:rPr>
              <w:lastRenderedPageBreak/>
              <w:t>Праћење реализације Годишњег плана рада</w:t>
            </w:r>
          </w:p>
        </w:tc>
        <w:tc>
          <w:tcPr>
            <w:tcW w:w="2201" w:type="dxa"/>
            <w:tcBorders>
              <w:top w:val="single" w:sz="4" w:space="0" w:color="auto"/>
              <w:left w:val="single" w:sz="4" w:space="0" w:color="auto"/>
              <w:bottom w:val="single" w:sz="4" w:space="0" w:color="auto"/>
              <w:right w:val="single" w:sz="4" w:space="0" w:color="auto"/>
            </w:tcBorders>
            <w:hideMark/>
          </w:tcPr>
          <w:p w14:paraId="471FBF15" w14:textId="77777777" w:rsidR="003F600F" w:rsidRDefault="003F600F" w:rsidP="005B6F47">
            <w:pPr>
              <w:jc w:val="both"/>
              <w:rPr>
                <w:color w:val="000000" w:themeColor="text1"/>
              </w:rPr>
            </w:pPr>
            <w:r>
              <w:rPr>
                <w:color w:val="000000" w:themeColor="text1"/>
              </w:rPr>
              <w:t>Током године</w:t>
            </w:r>
          </w:p>
        </w:tc>
        <w:tc>
          <w:tcPr>
            <w:tcW w:w="2110" w:type="dxa"/>
            <w:tcBorders>
              <w:top w:val="single" w:sz="4" w:space="0" w:color="auto"/>
              <w:left w:val="single" w:sz="4" w:space="0" w:color="auto"/>
              <w:bottom w:val="single" w:sz="4" w:space="0" w:color="auto"/>
              <w:right w:val="single" w:sz="4" w:space="0" w:color="auto"/>
            </w:tcBorders>
            <w:hideMark/>
          </w:tcPr>
          <w:p w14:paraId="27F25E6C" w14:textId="77777777" w:rsidR="003F600F" w:rsidRDefault="003F600F" w:rsidP="005B6F47">
            <w:pPr>
              <w:jc w:val="both"/>
              <w:rPr>
                <w:color w:val="000000" w:themeColor="text1"/>
              </w:rPr>
            </w:pPr>
            <w:r>
              <w:rPr>
                <w:color w:val="000000" w:themeColor="text1"/>
              </w:rPr>
              <w:t>Тим, наставници</w:t>
            </w:r>
          </w:p>
        </w:tc>
        <w:tc>
          <w:tcPr>
            <w:tcW w:w="1844" w:type="dxa"/>
            <w:tcBorders>
              <w:top w:val="single" w:sz="4" w:space="0" w:color="auto"/>
              <w:left w:val="single" w:sz="4" w:space="0" w:color="auto"/>
              <w:bottom w:val="single" w:sz="4" w:space="0" w:color="auto"/>
              <w:right w:val="single" w:sz="4" w:space="0" w:color="auto"/>
            </w:tcBorders>
          </w:tcPr>
          <w:p w14:paraId="181D2E40" w14:textId="77777777" w:rsidR="003F600F" w:rsidRDefault="003F600F" w:rsidP="005B6F47">
            <w:pPr>
              <w:jc w:val="both"/>
              <w:rPr>
                <w:color w:val="000000" w:themeColor="text1"/>
              </w:rPr>
            </w:pPr>
            <w:r>
              <w:rPr>
                <w:color w:val="000000" w:themeColor="text1"/>
              </w:rPr>
              <w:t>-Записник тима</w:t>
            </w:r>
          </w:p>
          <w:p w14:paraId="32841EFF" w14:textId="77777777" w:rsidR="003F600F" w:rsidRDefault="003F600F" w:rsidP="005B6F47">
            <w:pPr>
              <w:jc w:val="both"/>
              <w:rPr>
                <w:color w:val="000000" w:themeColor="text1"/>
              </w:rPr>
            </w:pPr>
          </w:p>
        </w:tc>
      </w:tr>
      <w:tr w:rsidR="003F600F" w14:paraId="4500F17D" w14:textId="77777777" w:rsidTr="005B6F47">
        <w:tc>
          <w:tcPr>
            <w:tcW w:w="3193" w:type="dxa"/>
            <w:tcBorders>
              <w:top w:val="single" w:sz="4" w:space="0" w:color="auto"/>
              <w:left w:val="single" w:sz="4" w:space="0" w:color="auto"/>
              <w:bottom w:val="single" w:sz="4" w:space="0" w:color="auto"/>
              <w:right w:val="single" w:sz="4" w:space="0" w:color="auto"/>
            </w:tcBorders>
            <w:hideMark/>
          </w:tcPr>
          <w:p w14:paraId="27E78CBE" w14:textId="77777777" w:rsidR="003F600F" w:rsidRDefault="003F600F" w:rsidP="005B6F47">
            <w:pPr>
              <w:rPr>
                <w:color w:val="000000" w:themeColor="text1"/>
              </w:rPr>
            </w:pPr>
            <w:r>
              <w:rPr>
                <w:color w:val="000000" w:themeColor="text1"/>
              </w:rPr>
              <w:t>Сарадња са  Тимовима, активима и органима који су важни за реализацију годишњег плана рада</w:t>
            </w:r>
          </w:p>
        </w:tc>
        <w:tc>
          <w:tcPr>
            <w:tcW w:w="2201" w:type="dxa"/>
            <w:tcBorders>
              <w:top w:val="single" w:sz="4" w:space="0" w:color="auto"/>
              <w:left w:val="single" w:sz="4" w:space="0" w:color="auto"/>
              <w:bottom w:val="single" w:sz="4" w:space="0" w:color="auto"/>
              <w:right w:val="single" w:sz="4" w:space="0" w:color="auto"/>
            </w:tcBorders>
            <w:hideMark/>
          </w:tcPr>
          <w:p w14:paraId="790F2126" w14:textId="77777777" w:rsidR="003F600F" w:rsidRDefault="003F600F" w:rsidP="005B6F47">
            <w:pPr>
              <w:rPr>
                <w:color w:val="000000" w:themeColor="text1"/>
              </w:rPr>
            </w:pPr>
            <w:r>
              <w:rPr>
                <w:color w:val="000000" w:themeColor="text1"/>
              </w:rPr>
              <w:t>Крај првог полугодишта</w:t>
            </w:r>
          </w:p>
          <w:p w14:paraId="54779D9F" w14:textId="77777777" w:rsidR="003F600F" w:rsidRDefault="003F600F" w:rsidP="005B6F47">
            <w:pPr>
              <w:rPr>
                <w:color w:val="000000" w:themeColor="text1"/>
              </w:rPr>
            </w:pPr>
            <w:r>
              <w:rPr>
                <w:color w:val="000000" w:themeColor="text1"/>
              </w:rPr>
              <w:t>Крај другог полугодишта</w:t>
            </w:r>
          </w:p>
        </w:tc>
        <w:tc>
          <w:tcPr>
            <w:tcW w:w="2110" w:type="dxa"/>
            <w:tcBorders>
              <w:top w:val="single" w:sz="4" w:space="0" w:color="auto"/>
              <w:left w:val="single" w:sz="4" w:space="0" w:color="auto"/>
              <w:bottom w:val="single" w:sz="4" w:space="0" w:color="auto"/>
              <w:right w:val="single" w:sz="4" w:space="0" w:color="auto"/>
            </w:tcBorders>
            <w:hideMark/>
          </w:tcPr>
          <w:p w14:paraId="0BE6CF7B" w14:textId="77777777" w:rsidR="003F600F" w:rsidRDefault="003F600F" w:rsidP="005B6F47">
            <w:pPr>
              <w:rPr>
                <w:color w:val="000000" w:themeColor="text1"/>
              </w:rPr>
            </w:pPr>
            <w:r>
              <w:rPr>
                <w:color w:val="000000" w:themeColor="text1"/>
              </w:rPr>
              <w:t>Чланови тима</w:t>
            </w:r>
          </w:p>
        </w:tc>
        <w:tc>
          <w:tcPr>
            <w:tcW w:w="1844" w:type="dxa"/>
            <w:tcBorders>
              <w:top w:val="single" w:sz="4" w:space="0" w:color="auto"/>
              <w:left w:val="single" w:sz="4" w:space="0" w:color="auto"/>
              <w:bottom w:val="single" w:sz="4" w:space="0" w:color="auto"/>
              <w:right w:val="single" w:sz="4" w:space="0" w:color="auto"/>
            </w:tcBorders>
            <w:hideMark/>
          </w:tcPr>
          <w:p w14:paraId="30B258AF" w14:textId="77777777" w:rsidR="003F600F" w:rsidRDefault="003F600F" w:rsidP="005B6F47">
            <w:pPr>
              <w:rPr>
                <w:color w:val="000000" w:themeColor="text1"/>
              </w:rPr>
            </w:pPr>
            <w:r>
              <w:rPr>
                <w:color w:val="000000" w:themeColor="text1"/>
              </w:rPr>
              <w:t>-Штиклиране реализоване активности и написани разлози нереализованих активности</w:t>
            </w:r>
          </w:p>
        </w:tc>
      </w:tr>
      <w:tr w:rsidR="003F600F" w14:paraId="558AF095" w14:textId="77777777" w:rsidTr="005B6F47">
        <w:tc>
          <w:tcPr>
            <w:tcW w:w="3193" w:type="dxa"/>
            <w:tcBorders>
              <w:top w:val="single" w:sz="4" w:space="0" w:color="auto"/>
              <w:left w:val="single" w:sz="4" w:space="0" w:color="auto"/>
              <w:bottom w:val="single" w:sz="4" w:space="0" w:color="auto"/>
              <w:right w:val="single" w:sz="4" w:space="0" w:color="auto"/>
            </w:tcBorders>
            <w:hideMark/>
          </w:tcPr>
          <w:p w14:paraId="503D1FED" w14:textId="77777777" w:rsidR="003F600F" w:rsidRDefault="003F600F" w:rsidP="005B6F47">
            <w:pPr>
              <w:rPr>
                <w:color w:val="000000" w:themeColor="text1"/>
              </w:rPr>
            </w:pPr>
            <w:r>
              <w:rPr>
                <w:color w:val="000000" w:themeColor="text1"/>
              </w:rPr>
              <w:t xml:space="preserve"> Извештај тима о раду</w:t>
            </w:r>
          </w:p>
        </w:tc>
        <w:tc>
          <w:tcPr>
            <w:tcW w:w="2201" w:type="dxa"/>
            <w:tcBorders>
              <w:top w:val="single" w:sz="4" w:space="0" w:color="auto"/>
              <w:left w:val="single" w:sz="4" w:space="0" w:color="auto"/>
              <w:bottom w:val="single" w:sz="4" w:space="0" w:color="auto"/>
              <w:right w:val="single" w:sz="4" w:space="0" w:color="auto"/>
            </w:tcBorders>
            <w:hideMark/>
          </w:tcPr>
          <w:p w14:paraId="53FEA6EE" w14:textId="77777777" w:rsidR="003F600F" w:rsidRDefault="003F600F" w:rsidP="005B6F47">
            <w:pPr>
              <w:jc w:val="both"/>
              <w:rPr>
                <w:color w:val="000000" w:themeColor="text1"/>
              </w:rPr>
            </w:pPr>
            <w:r>
              <w:rPr>
                <w:color w:val="000000" w:themeColor="text1"/>
              </w:rPr>
              <w:t>Јун, јул</w:t>
            </w:r>
          </w:p>
        </w:tc>
        <w:tc>
          <w:tcPr>
            <w:tcW w:w="2110" w:type="dxa"/>
            <w:tcBorders>
              <w:top w:val="single" w:sz="4" w:space="0" w:color="auto"/>
              <w:left w:val="single" w:sz="4" w:space="0" w:color="auto"/>
              <w:bottom w:val="single" w:sz="4" w:space="0" w:color="auto"/>
              <w:right w:val="single" w:sz="4" w:space="0" w:color="auto"/>
            </w:tcBorders>
            <w:hideMark/>
          </w:tcPr>
          <w:p w14:paraId="6B56DE83" w14:textId="77777777" w:rsidR="003F600F" w:rsidRDefault="003F600F" w:rsidP="005B6F47">
            <w:pPr>
              <w:jc w:val="both"/>
              <w:rPr>
                <w:color w:val="000000" w:themeColor="text1"/>
              </w:rPr>
            </w:pPr>
            <w:r>
              <w:rPr>
                <w:color w:val="000000" w:themeColor="text1"/>
              </w:rPr>
              <w:t>Тим</w:t>
            </w:r>
          </w:p>
        </w:tc>
        <w:tc>
          <w:tcPr>
            <w:tcW w:w="1844" w:type="dxa"/>
            <w:tcBorders>
              <w:top w:val="single" w:sz="4" w:space="0" w:color="auto"/>
              <w:left w:val="single" w:sz="4" w:space="0" w:color="auto"/>
              <w:bottom w:val="single" w:sz="4" w:space="0" w:color="auto"/>
              <w:right w:val="single" w:sz="4" w:space="0" w:color="auto"/>
            </w:tcBorders>
            <w:hideMark/>
          </w:tcPr>
          <w:p w14:paraId="7EA33090" w14:textId="77777777" w:rsidR="003F600F" w:rsidRDefault="003F600F" w:rsidP="005B6F47">
            <w:pPr>
              <w:jc w:val="both"/>
              <w:rPr>
                <w:color w:val="000000" w:themeColor="text1"/>
              </w:rPr>
            </w:pPr>
            <w:r>
              <w:rPr>
                <w:color w:val="000000" w:themeColor="text1"/>
              </w:rPr>
              <w:t>Извештај</w:t>
            </w:r>
          </w:p>
        </w:tc>
      </w:tr>
    </w:tbl>
    <w:p w14:paraId="4E3C701A" w14:textId="77777777" w:rsidR="003F600F" w:rsidRDefault="003F600F" w:rsidP="003F600F">
      <w:pPr>
        <w:rPr>
          <w:bCs/>
          <w:color w:val="000000" w:themeColor="text1"/>
        </w:rPr>
      </w:pPr>
    </w:p>
    <w:p w14:paraId="7FA56577" w14:textId="77777777" w:rsidR="003F600F" w:rsidRDefault="003F600F" w:rsidP="003F600F"/>
    <w:p w14:paraId="2D4B322F" w14:textId="09ACC66F" w:rsidR="008A723F" w:rsidRDefault="008A723F" w:rsidP="00764475">
      <w:pPr>
        <w:pStyle w:val="Heading3"/>
        <w:numPr>
          <w:ilvl w:val="2"/>
          <w:numId w:val="116"/>
        </w:numPr>
        <w:rPr>
          <w:rFonts w:eastAsia="Calibri"/>
          <w:lang w:val="sr-Cyrl-RS"/>
        </w:rPr>
      </w:pPr>
      <w:bookmarkStart w:id="56" w:name="_Toc145924385"/>
      <w:r w:rsidRPr="00B072C8">
        <w:rPr>
          <w:rFonts w:eastAsia="Calibri"/>
        </w:rPr>
        <w:t>План тима за стручно усавршавање</w:t>
      </w:r>
      <w:bookmarkEnd w:id="56"/>
      <w:r w:rsidRPr="00B072C8">
        <w:rPr>
          <w:rFonts w:eastAsia="Calibri"/>
        </w:rPr>
        <w:t xml:space="preserve">  </w:t>
      </w:r>
    </w:p>
    <w:p w14:paraId="110C3C87" w14:textId="33BB4172" w:rsidR="00F864DD" w:rsidRPr="005B35AA" w:rsidRDefault="00F864DD" w:rsidP="00F864DD">
      <w:pPr>
        <w:rPr>
          <w:b/>
          <w:u w:val="single"/>
          <w:lang w:val="sr-Cyrl-RS"/>
        </w:rPr>
      </w:pPr>
    </w:p>
    <w:p w14:paraId="1D7AAF35" w14:textId="77777777" w:rsidR="00F864DD" w:rsidRDefault="00F864DD" w:rsidP="00F864DD">
      <w:pPr>
        <w:rPr>
          <w:lang w:val="sr-Cyrl-RS"/>
        </w:rPr>
      </w:pPr>
      <w:r>
        <w:rPr>
          <w:lang w:val="sr-Cyrl-RS"/>
        </w:rPr>
        <w:t>ЧЛАНОВИ ТИМА:</w:t>
      </w:r>
    </w:p>
    <w:p w14:paraId="06A04585" w14:textId="77777777" w:rsidR="00F864DD" w:rsidRDefault="00F864DD" w:rsidP="00F864DD">
      <w:pPr>
        <w:rPr>
          <w:lang w:val="sr-Cyrl-RS"/>
        </w:rPr>
      </w:pPr>
      <w:r>
        <w:rPr>
          <w:lang w:val="sr-Cyrl-RS"/>
        </w:rPr>
        <w:t>1.Јелена Шомођи – координатор</w:t>
      </w:r>
    </w:p>
    <w:p w14:paraId="4D97BACF" w14:textId="77777777" w:rsidR="00F864DD" w:rsidRDefault="00F864DD" w:rsidP="00F864DD">
      <w:pPr>
        <w:rPr>
          <w:lang w:val="sr-Cyrl-RS"/>
        </w:rPr>
      </w:pPr>
      <w:r>
        <w:rPr>
          <w:lang w:val="sr-Cyrl-RS"/>
        </w:rPr>
        <w:t>2.Јелена Тошић</w:t>
      </w:r>
    </w:p>
    <w:p w14:paraId="50E67994" w14:textId="77777777" w:rsidR="00F864DD" w:rsidRDefault="00F864DD" w:rsidP="00F864DD">
      <w:pPr>
        <w:rPr>
          <w:lang w:val="sr-Cyrl-RS"/>
        </w:rPr>
      </w:pPr>
      <w:r>
        <w:rPr>
          <w:lang w:val="sr-Cyrl-RS"/>
        </w:rPr>
        <w:t>3.Јоаким Биркаш</w:t>
      </w:r>
    </w:p>
    <w:p w14:paraId="34D30F90" w14:textId="77777777" w:rsidR="00F864DD" w:rsidRDefault="00F864DD" w:rsidP="00F864DD">
      <w:pPr>
        <w:rPr>
          <w:lang w:val="sr-Cyrl-RS"/>
        </w:rPr>
      </w:pPr>
      <w:r>
        <w:rPr>
          <w:lang w:val="sr-Cyrl-RS"/>
        </w:rPr>
        <w:t>4.Тамара Будински</w:t>
      </w:r>
    </w:p>
    <w:p w14:paraId="2008D743" w14:textId="77777777" w:rsidR="00F864DD" w:rsidRDefault="00F864DD" w:rsidP="00F864DD">
      <w:pPr>
        <w:rPr>
          <w:lang w:val="sr-Cyrl-RS"/>
        </w:rPr>
      </w:pPr>
    </w:p>
    <w:tbl>
      <w:tblPr>
        <w:tblStyle w:val="TableGrid"/>
        <w:tblW w:w="0" w:type="auto"/>
        <w:tblLook w:val="04A0" w:firstRow="1" w:lastRow="0" w:firstColumn="1" w:lastColumn="0" w:noHBand="0" w:noVBand="1"/>
      </w:tblPr>
      <w:tblGrid>
        <w:gridCol w:w="2432"/>
        <w:gridCol w:w="2421"/>
        <w:gridCol w:w="2404"/>
        <w:gridCol w:w="2269"/>
      </w:tblGrid>
      <w:tr w:rsidR="00F864DD" w14:paraId="1A30A0AB" w14:textId="77777777" w:rsidTr="00F864DD">
        <w:tc>
          <w:tcPr>
            <w:tcW w:w="244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E36F7EA" w14:textId="77777777" w:rsidR="00F864DD" w:rsidRDefault="00F864DD">
            <w:pPr>
              <w:rPr>
                <w:lang w:val="sr-Cyrl-RS"/>
              </w:rPr>
            </w:pPr>
            <w:r>
              <w:rPr>
                <w:lang w:val="sr-Cyrl-RS"/>
              </w:rPr>
              <w:t>АКТИВНОСТИ</w:t>
            </w:r>
          </w:p>
          <w:p w14:paraId="6DD185ED"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A0BBE99" w14:textId="77777777" w:rsidR="00F864DD" w:rsidRDefault="00F864DD">
            <w:pPr>
              <w:rPr>
                <w:lang w:val="sr-Cyrl-RS"/>
              </w:rPr>
            </w:pPr>
            <w:r>
              <w:rPr>
                <w:lang w:val="sr-Cyrl-RS"/>
              </w:rPr>
              <w:t xml:space="preserve">ВРЕМЕ РЕАЛИЗАЦИЈЕ </w:t>
            </w:r>
          </w:p>
        </w:tc>
        <w:tc>
          <w:tcPr>
            <w:tcW w:w="241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F9BC3D4" w14:textId="77777777" w:rsidR="00F864DD" w:rsidRDefault="00F864DD">
            <w:pPr>
              <w:rPr>
                <w:lang w:val="sr-Cyrl-RS"/>
              </w:rPr>
            </w:pPr>
            <w:r>
              <w:rPr>
                <w:lang w:val="sr-Cyrl-RS"/>
              </w:rPr>
              <w:t>НОСИОЦИ АКТИВНОСТИ</w:t>
            </w:r>
          </w:p>
        </w:tc>
        <w:tc>
          <w:tcPr>
            <w:tcW w:w="228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5B48A76" w14:textId="77777777" w:rsidR="00F864DD" w:rsidRDefault="00F864DD">
            <w:pPr>
              <w:rPr>
                <w:lang w:val="sr-Cyrl-RS"/>
              </w:rPr>
            </w:pPr>
            <w:r>
              <w:rPr>
                <w:lang w:val="sr-Cyrl-RS"/>
              </w:rPr>
              <w:t>НАЧИН ПРАЋЕЊА</w:t>
            </w:r>
          </w:p>
        </w:tc>
      </w:tr>
      <w:tr w:rsidR="00F864DD" w14:paraId="462AFB70" w14:textId="77777777" w:rsidTr="00F864DD">
        <w:tc>
          <w:tcPr>
            <w:tcW w:w="2444" w:type="dxa"/>
            <w:tcBorders>
              <w:top w:val="single" w:sz="4" w:space="0" w:color="auto"/>
              <w:left w:val="single" w:sz="4" w:space="0" w:color="auto"/>
              <w:bottom w:val="single" w:sz="4" w:space="0" w:color="auto"/>
              <w:right w:val="single" w:sz="4" w:space="0" w:color="auto"/>
            </w:tcBorders>
          </w:tcPr>
          <w:p w14:paraId="569084C1" w14:textId="77777777" w:rsidR="00F864DD" w:rsidRDefault="00F864DD">
            <w:pPr>
              <w:rPr>
                <w:lang w:val="sr-Cyrl-RS"/>
              </w:rPr>
            </w:pPr>
            <w:r>
              <w:rPr>
                <w:lang w:val="sr-Cyrl-RS"/>
              </w:rPr>
              <w:t>Формирање Тима на седници Наставничког већа</w:t>
            </w:r>
          </w:p>
          <w:p w14:paraId="0141C8A4"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53BAFDF7" w14:textId="77777777" w:rsidR="00F864DD" w:rsidRDefault="00F864DD">
            <w:pPr>
              <w:rPr>
                <w:lang w:val="sr-Cyrl-RS"/>
              </w:rPr>
            </w:pPr>
            <w:r>
              <w:rPr>
                <w:lang w:val="sr-Cyrl-RS"/>
              </w:rPr>
              <w:t>Август-септембар</w:t>
            </w:r>
          </w:p>
        </w:tc>
        <w:tc>
          <w:tcPr>
            <w:tcW w:w="2416" w:type="dxa"/>
            <w:tcBorders>
              <w:top w:val="single" w:sz="4" w:space="0" w:color="auto"/>
              <w:left w:val="single" w:sz="4" w:space="0" w:color="auto"/>
              <w:bottom w:val="single" w:sz="4" w:space="0" w:color="auto"/>
              <w:right w:val="single" w:sz="4" w:space="0" w:color="auto"/>
            </w:tcBorders>
            <w:hideMark/>
          </w:tcPr>
          <w:p w14:paraId="47ADC406" w14:textId="77777777" w:rsidR="00F864DD" w:rsidRDefault="00F864DD">
            <w:pPr>
              <w:rPr>
                <w:lang w:val="sr-Cyrl-RS"/>
              </w:rPr>
            </w:pPr>
            <w:r>
              <w:rPr>
                <w:lang w:val="sr-Cyrl-RS"/>
              </w:rPr>
              <w:t>Директор, заменик директора и стручна служба</w:t>
            </w:r>
          </w:p>
        </w:tc>
        <w:tc>
          <w:tcPr>
            <w:tcW w:w="2283" w:type="dxa"/>
            <w:tcBorders>
              <w:top w:val="single" w:sz="4" w:space="0" w:color="auto"/>
              <w:left w:val="single" w:sz="4" w:space="0" w:color="auto"/>
              <w:bottom w:val="single" w:sz="4" w:space="0" w:color="auto"/>
              <w:right w:val="single" w:sz="4" w:space="0" w:color="auto"/>
            </w:tcBorders>
            <w:hideMark/>
          </w:tcPr>
          <w:p w14:paraId="7045F092" w14:textId="77777777" w:rsidR="00F864DD" w:rsidRDefault="00F864DD">
            <w:pPr>
              <w:rPr>
                <w:lang w:val="sr-Cyrl-RS"/>
              </w:rPr>
            </w:pPr>
            <w:r>
              <w:rPr>
                <w:lang w:val="sr-Cyrl-RS"/>
              </w:rPr>
              <w:t>Записник Наставничког већа</w:t>
            </w:r>
          </w:p>
        </w:tc>
      </w:tr>
      <w:tr w:rsidR="00F864DD" w14:paraId="6D88B4A6" w14:textId="77777777" w:rsidTr="00F864DD">
        <w:tc>
          <w:tcPr>
            <w:tcW w:w="2444" w:type="dxa"/>
            <w:tcBorders>
              <w:top w:val="single" w:sz="4" w:space="0" w:color="auto"/>
              <w:left w:val="single" w:sz="4" w:space="0" w:color="auto"/>
              <w:bottom w:val="single" w:sz="4" w:space="0" w:color="auto"/>
              <w:right w:val="single" w:sz="4" w:space="0" w:color="auto"/>
            </w:tcBorders>
          </w:tcPr>
          <w:p w14:paraId="79FCCED3" w14:textId="77777777" w:rsidR="00F864DD" w:rsidRDefault="00F864DD">
            <w:pPr>
              <w:rPr>
                <w:lang w:val="sr-Cyrl-RS"/>
              </w:rPr>
            </w:pPr>
            <w:r>
              <w:rPr>
                <w:lang w:val="sr-Cyrl-RS"/>
              </w:rPr>
              <w:t>Састанак и израда плана Тима</w:t>
            </w:r>
          </w:p>
          <w:p w14:paraId="72977E5E"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38D7D6F5" w14:textId="77777777" w:rsidR="00F864DD" w:rsidRDefault="00F864DD">
            <w:pPr>
              <w:rPr>
                <w:lang w:val="sr-Cyrl-RS"/>
              </w:rPr>
            </w:pPr>
            <w:r>
              <w:rPr>
                <w:lang w:val="sr-Cyrl-RS"/>
              </w:rPr>
              <w:t xml:space="preserve">Септембар </w:t>
            </w:r>
          </w:p>
        </w:tc>
        <w:tc>
          <w:tcPr>
            <w:tcW w:w="2416" w:type="dxa"/>
            <w:tcBorders>
              <w:top w:val="single" w:sz="4" w:space="0" w:color="auto"/>
              <w:left w:val="single" w:sz="4" w:space="0" w:color="auto"/>
              <w:bottom w:val="single" w:sz="4" w:space="0" w:color="auto"/>
              <w:right w:val="single" w:sz="4" w:space="0" w:color="auto"/>
            </w:tcBorders>
            <w:hideMark/>
          </w:tcPr>
          <w:p w14:paraId="4B5E43C1" w14:textId="77777777" w:rsidR="00F864DD" w:rsidRDefault="00F864DD">
            <w:pPr>
              <w:rPr>
                <w:lang w:val="sr-Cyrl-RS"/>
              </w:rPr>
            </w:pPr>
            <w:r>
              <w:rPr>
                <w:lang w:val="sr-Cyrl-RS"/>
              </w:rPr>
              <w:t>Чланови тима</w:t>
            </w:r>
          </w:p>
        </w:tc>
        <w:tc>
          <w:tcPr>
            <w:tcW w:w="2283" w:type="dxa"/>
            <w:tcBorders>
              <w:top w:val="single" w:sz="4" w:space="0" w:color="auto"/>
              <w:left w:val="single" w:sz="4" w:space="0" w:color="auto"/>
              <w:bottom w:val="single" w:sz="4" w:space="0" w:color="auto"/>
              <w:right w:val="single" w:sz="4" w:space="0" w:color="auto"/>
            </w:tcBorders>
            <w:hideMark/>
          </w:tcPr>
          <w:p w14:paraId="7A5A1947" w14:textId="77777777" w:rsidR="00F864DD" w:rsidRDefault="00F864DD">
            <w:pPr>
              <w:rPr>
                <w:lang w:val="sr-Cyrl-RS"/>
              </w:rPr>
            </w:pPr>
            <w:r>
              <w:rPr>
                <w:lang w:val="sr-Cyrl-RS"/>
              </w:rPr>
              <w:t>Записник</w:t>
            </w:r>
          </w:p>
        </w:tc>
      </w:tr>
      <w:tr w:rsidR="00F864DD" w14:paraId="314ADA77" w14:textId="77777777" w:rsidTr="00F864DD">
        <w:tc>
          <w:tcPr>
            <w:tcW w:w="2444" w:type="dxa"/>
            <w:tcBorders>
              <w:top w:val="single" w:sz="4" w:space="0" w:color="auto"/>
              <w:left w:val="single" w:sz="4" w:space="0" w:color="auto"/>
              <w:bottom w:val="single" w:sz="4" w:space="0" w:color="auto"/>
              <w:right w:val="single" w:sz="4" w:space="0" w:color="auto"/>
            </w:tcBorders>
          </w:tcPr>
          <w:p w14:paraId="308727E3" w14:textId="77777777" w:rsidR="00F864DD" w:rsidRDefault="00F864DD">
            <w:pPr>
              <w:rPr>
                <w:lang w:val="sr-Cyrl-RS"/>
              </w:rPr>
            </w:pPr>
            <w:r>
              <w:rPr>
                <w:lang w:val="sr-Cyrl-RS"/>
              </w:rPr>
              <w:t>Подела задужења у оквиру тима</w:t>
            </w:r>
          </w:p>
          <w:p w14:paraId="4C11F260"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678C2E94" w14:textId="77777777" w:rsidR="00F864DD" w:rsidRDefault="00F864DD">
            <w:pPr>
              <w:rPr>
                <w:lang w:val="sr-Cyrl-RS"/>
              </w:rPr>
            </w:pPr>
            <w:r>
              <w:rPr>
                <w:lang w:val="sr-Cyrl-RS"/>
              </w:rPr>
              <w:t>Септембар</w:t>
            </w:r>
          </w:p>
        </w:tc>
        <w:tc>
          <w:tcPr>
            <w:tcW w:w="2416" w:type="dxa"/>
            <w:tcBorders>
              <w:top w:val="single" w:sz="4" w:space="0" w:color="auto"/>
              <w:left w:val="single" w:sz="4" w:space="0" w:color="auto"/>
              <w:bottom w:val="single" w:sz="4" w:space="0" w:color="auto"/>
              <w:right w:val="single" w:sz="4" w:space="0" w:color="auto"/>
            </w:tcBorders>
            <w:hideMark/>
          </w:tcPr>
          <w:p w14:paraId="07E3DE94" w14:textId="77777777" w:rsidR="00F864DD" w:rsidRDefault="00F864DD">
            <w:pPr>
              <w:rPr>
                <w:lang w:val="sr-Cyrl-RS"/>
              </w:rPr>
            </w:pPr>
            <w:r>
              <w:rPr>
                <w:lang w:val="sr-Cyrl-RS"/>
              </w:rPr>
              <w:t>Координатор Тима</w:t>
            </w:r>
          </w:p>
        </w:tc>
        <w:tc>
          <w:tcPr>
            <w:tcW w:w="2283" w:type="dxa"/>
            <w:tcBorders>
              <w:top w:val="single" w:sz="4" w:space="0" w:color="auto"/>
              <w:left w:val="single" w:sz="4" w:space="0" w:color="auto"/>
              <w:bottom w:val="single" w:sz="4" w:space="0" w:color="auto"/>
              <w:right w:val="single" w:sz="4" w:space="0" w:color="auto"/>
            </w:tcBorders>
            <w:hideMark/>
          </w:tcPr>
          <w:p w14:paraId="4BDE7C14" w14:textId="77777777" w:rsidR="00F864DD" w:rsidRDefault="00F864DD">
            <w:pPr>
              <w:rPr>
                <w:lang w:val="sr-Cyrl-RS"/>
              </w:rPr>
            </w:pPr>
            <w:r>
              <w:rPr>
                <w:lang w:val="sr-Cyrl-RS"/>
              </w:rPr>
              <w:t>Записник</w:t>
            </w:r>
          </w:p>
        </w:tc>
      </w:tr>
      <w:tr w:rsidR="00F864DD" w14:paraId="1BCDC1F4" w14:textId="77777777" w:rsidTr="00F864DD">
        <w:tc>
          <w:tcPr>
            <w:tcW w:w="2444" w:type="dxa"/>
            <w:tcBorders>
              <w:top w:val="single" w:sz="4" w:space="0" w:color="auto"/>
              <w:left w:val="single" w:sz="4" w:space="0" w:color="auto"/>
              <w:bottom w:val="single" w:sz="4" w:space="0" w:color="auto"/>
              <w:right w:val="single" w:sz="4" w:space="0" w:color="auto"/>
            </w:tcBorders>
          </w:tcPr>
          <w:p w14:paraId="1FABE0D9" w14:textId="77777777" w:rsidR="00F864DD" w:rsidRDefault="00F864DD">
            <w:pPr>
              <w:rPr>
                <w:lang w:val="sr-Cyrl-RS"/>
              </w:rPr>
            </w:pPr>
            <w:r>
              <w:rPr>
                <w:lang w:val="sr-Cyrl-RS"/>
              </w:rPr>
              <w:t>Упознавање са новим законским  решењима у вези са стручним усавршавањем</w:t>
            </w:r>
          </w:p>
          <w:p w14:paraId="1FDDA19A"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148D5056" w14:textId="77777777" w:rsidR="00F864DD" w:rsidRDefault="00F864DD">
            <w:pPr>
              <w:rPr>
                <w:lang w:val="sr-Cyrl-RS"/>
              </w:rPr>
            </w:pPr>
            <w:r>
              <w:rPr>
                <w:lang w:val="sr-Cyrl-RS"/>
              </w:rPr>
              <w:t>Септембар</w:t>
            </w:r>
          </w:p>
        </w:tc>
        <w:tc>
          <w:tcPr>
            <w:tcW w:w="2416" w:type="dxa"/>
            <w:tcBorders>
              <w:top w:val="single" w:sz="4" w:space="0" w:color="auto"/>
              <w:left w:val="single" w:sz="4" w:space="0" w:color="auto"/>
              <w:bottom w:val="single" w:sz="4" w:space="0" w:color="auto"/>
              <w:right w:val="single" w:sz="4" w:space="0" w:color="auto"/>
            </w:tcBorders>
            <w:hideMark/>
          </w:tcPr>
          <w:p w14:paraId="0C4FC059" w14:textId="77777777" w:rsidR="00F864DD" w:rsidRDefault="00F864DD">
            <w:pPr>
              <w:rPr>
                <w:lang w:val="sr-Cyrl-RS"/>
              </w:rPr>
            </w:pPr>
            <w:r>
              <w:rPr>
                <w:lang w:val="sr-Cyrl-RS"/>
              </w:rPr>
              <w:t>Чланови тима</w:t>
            </w:r>
          </w:p>
        </w:tc>
        <w:tc>
          <w:tcPr>
            <w:tcW w:w="2283" w:type="dxa"/>
            <w:tcBorders>
              <w:top w:val="single" w:sz="4" w:space="0" w:color="auto"/>
              <w:left w:val="single" w:sz="4" w:space="0" w:color="auto"/>
              <w:bottom w:val="single" w:sz="4" w:space="0" w:color="auto"/>
              <w:right w:val="single" w:sz="4" w:space="0" w:color="auto"/>
            </w:tcBorders>
            <w:hideMark/>
          </w:tcPr>
          <w:p w14:paraId="6A92C649" w14:textId="77777777" w:rsidR="00F864DD" w:rsidRDefault="00F864DD">
            <w:pPr>
              <w:rPr>
                <w:lang w:val="sr-Cyrl-RS"/>
              </w:rPr>
            </w:pPr>
            <w:r>
              <w:rPr>
                <w:lang w:val="sr-Cyrl-RS"/>
              </w:rPr>
              <w:t>Записник Наставничког већа</w:t>
            </w:r>
          </w:p>
        </w:tc>
      </w:tr>
      <w:tr w:rsidR="00F864DD" w14:paraId="2AE0F401" w14:textId="77777777" w:rsidTr="00F864DD">
        <w:tc>
          <w:tcPr>
            <w:tcW w:w="2444" w:type="dxa"/>
            <w:tcBorders>
              <w:top w:val="single" w:sz="4" w:space="0" w:color="auto"/>
              <w:left w:val="single" w:sz="4" w:space="0" w:color="auto"/>
              <w:bottom w:val="single" w:sz="4" w:space="0" w:color="auto"/>
              <w:right w:val="single" w:sz="4" w:space="0" w:color="auto"/>
            </w:tcBorders>
          </w:tcPr>
          <w:p w14:paraId="3F96628A" w14:textId="77777777" w:rsidR="00F864DD" w:rsidRDefault="00F864DD">
            <w:pPr>
              <w:rPr>
                <w:lang w:val="sr-Cyrl-RS"/>
              </w:rPr>
            </w:pPr>
            <w:r>
              <w:rPr>
                <w:lang w:val="sr-Cyrl-RS"/>
              </w:rPr>
              <w:t>Помоћ наставницима у изради личног плана стручног усавршавања</w:t>
            </w:r>
          </w:p>
          <w:p w14:paraId="074F2B1E"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0335CF5B" w14:textId="77777777" w:rsidR="00F864DD" w:rsidRDefault="00F864DD">
            <w:pPr>
              <w:rPr>
                <w:lang w:val="sr-Cyrl-RS"/>
              </w:rPr>
            </w:pPr>
            <w:r>
              <w:rPr>
                <w:lang w:val="sr-Cyrl-RS"/>
              </w:rPr>
              <w:t>Септембар</w:t>
            </w:r>
          </w:p>
        </w:tc>
        <w:tc>
          <w:tcPr>
            <w:tcW w:w="2416" w:type="dxa"/>
            <w:tcBorders>
              <w:top w:val="single" w:sz="4" w:space="0" w:color="auto"/>
              <w:left w:val="single" w:sz="4" w:space="0" w:color="auto"/>
              <w:bottom w:val="single" w:sz="4" w:space="0" w:color="auto"/>
              <w:right w:val="single" w:sz="4" w:space="0" w:color="auto"/>
            </w:tcBorders>
            <w:hideMark/>
          </w:tcPr>
          <w:p w14:paraId="4260850A" w14:textId="77777777" w:rsidR="00F864DD" w:rsidRDefault="00F864DD">
            <w:pPr>
              <w:rPr>
                <w:lang w:val="sr-Cyrl-RS"/>
              </w:rPr>
            </w:pPr>
            <w:r>
              <w:rPr>
                <w:lang w:val="sr-Cyrl-RS"/>
              </w:rPr>
              <w:t xml:space="preserve">Тим </w:t>
            </w:r>
          </w:p>
        </w:tc>
        <w:tc>
          <w:tcPr>
            <w:tcW w:w="2283" w:type="dxa"/>
            <w:tcBorders>
              <w:top w:val="single" w:sz="4" w:space="0" w:color="auto"/>
              <w:left w:val="single" w:sz="4" w:space="0" w:color="auto"/>
              <w:bottom w:val="single" w:sz="4" w:space="0" w:color="auto"/>
              <w:right w:val="single" w:sz="4" w:space="0" w:color="auto"/>
            </w:tcBorders>
            <w:hideMark/>
          </w:tcPr>
          <w:p w14:paraId="0BDCA635" w14:textId="77777777" w:rsidR="00F864DD" w:rsidRDefault="00F864DD">
            <w:pPr>
              <w:rPr>
                <w:lang w:val="sr-Cyrl-RS"/>
              </w:rPr>
            </w:pPr>
            <w:r>
              <w:rPr>
                <w:lang w:val="sr-Cyrl-RS"/>
              </w:rPr>
              <w:t>Лични планови наставника</w:t>
            </w:r>
          </w:p>
        </w:tc>
      </w:tr>
      <w:tr w:rsidR="00F864DD" w14:paraId="6C8A6F21" w14:textId="77777777" w:rsidTr="00F864DD">
        <w:tc>
          <w:tcPr>
            <w:tcW w:w="2444" w:type="dxa"/>
            <w:tcBorders>
              <w:top w:val="single" w:sz="4" w:space="0" w:color="auto"/>
              <w:left w:val="single" w:sz="4" w:space="0" w:color="auto"/>
              <w:bottom w:val="single" w:sz="4" w:space="0" w:color="auto"/>
              <w:right w:val="single" w:sz="4" w:space="0" w:color="auto"/>
            </w:tcBorders>
            <w:hideMark/>
          </w:tcPr>
          <w:p w14:paraId="12FD9F69" w14:textId="77777777" w:rsidR="00F864DD" w:rsidRDefault="00F864DD">
            <w:pPr>
              <w:rPr>
                <w:lang w:val="sr-Cyrl-RS"/>
              </w:rPr>
            </w:pPr>
            <w:r>
              <w:rPr>
                <w:lang w:val="sr-Cyrl-RS"/>
              </w:rPr>
              <w:t>Презентација Правилника о сталном стручном усавршавању и допуне Правилника</w:t>
            </w:r>
          </w:p>
          <w:p w14:paraId="26D938D7" w14:textId="77777777" w:rsidR="00F864DD" w:rsidRDefault="00F864DD">
            <w:pPr>
              <w:rPr>
                <w:lang w:val="sr-Cyrl-RS"/>
              </w:rPr>
            </w:pPr>
            <w:r>
              <w:rPr>
                <w:lang w:val="sr-Cyrl-RS"/>
              </w:rPr>
              <w:t>Ретроспектива</w:t>
            </w:r>
          </w:p>
        </w:tc>
        <w:tc>
          <w:tcPr>
            <w:tcW w:w="2433" w:type="dxa"/>
            <w:tcBorders>
              <w:top w:val="single" w:sz="4" w:space="0" w:color="auto"/>
              <w:left w:val="single" w:sz="4" w:space="0" w:color="auto"/>
              <w:bottom w:val="single" w:sz="4" w:space="0" w:color="auto"/>
              <w:right w:val="single" w:sz="4" w:space="0" w:color="auto"/>
            </w:tcBorders>
            <w:hideMark/>
          </w:tcPr>
          <w:p w14:paraId="766664B2" w14:textId="77777777" w:rsidR="00F864DD" w:rsidRDefault="00F864DD">
            <w:pPr>
              <w:rPr>
                <w:lang w:val="sr-Cyrl-RS"/>
              </w:rPr>
            </w:pPr>
            <w:r>
              <w:rPr>
                <w:lang w:val="sr-Cyrl-RS"/>
              </w:rPr>
              <w:t>Октобар</w:t>
            </w:r>
          </w:p>
        </w:tc>
        <w:tc>
          <w:tcPr>
            <w:tcW w:w="2416" w:type="dxa"/>
            <w:tcBorders>
              <w:top w:val="single" w:sz="4" w:space="0" w:color="auto"/>
              <w:left w:val="single" w:sz="4" w:space="0" w:color="auto"/>
              <w:bottom w:val="single" w:sz="4" w:space="0" w:color="auto"/>
              <w:right w:val="single" w:sz="4" w:space="0" w:color="auto"/>
            </w:tcBorders>
            <w:hideMark/>
          </w:tcPr>
          <w:p w14:paraId="513203A3" w14:textId="77777777" w:rsidR="00F864DD" w:rsidRDefault="00F864DD">
            <w:pPr>
              <w:rPr>
                <w:lang w:val="sr-Cyrl-RS"/>
              </w:rPr>
            </w:pPr>
            <w:r>
              <w:rPr>
                <w:lang w:val="sr-Cyrl-RS"/>
              </w:rPr>
              <w:t>Тим</w:t>
            </w:r>
          </w:p>
        </w:tc>
        <w:tc>
          <w:tcPr>
            <w:tcW w:w="2283" w:type="dxa"/>
            <w:tcBorders>
              <w:top w:val="single" w:sz="4" w:space="0" w:color="auto"/>
              <w:left w:val="single" w:sz="4" w:space="0" w:color="auto"/>
              <w:bottom w:val="single" w:sz="4" w:space="0" w:color="auto"/>
              <w:right w:val="single" w:sz="4" w:space="0" w:color="auto"/>
            </w:tcBorders>
            <w:hideMark/>
          </w:tcPr>
          <w:p w14:paraId="06C2718A" w14:textId="77777777" w:rsidR="00F864DD" w:rsidRDefault="00F864DD">
            <w:pPr>
              <w:rPr>
                <w:lang w:val="sr-Cyrl-RS"/>
              </w:rPr>
            </w:pPr>
            <w:r>
              <w:rPr>
                <w:lang w:val="sr-Cyrl-RS"/>
              </w:rPr>
              <w:t>Припрема за инструктивно педагошки рад</w:t>
            </w:r>
          </w:p>
        </w:tc>
      </w:tr>
      <w:tr w:rsidR="00F864DD" w14:paraId="19416193" w14:textId="77777777" w:rsidTr="00F864DD">
        <w:tc>
          <w:tcPr>
            <w:tcW w:w="2444" w:type="dxa"/>
            <w:tcBorders>
              <w:top w:val="single" w:sz="4" w:space="0" w:color="auto"/>
              <w:left w:val="single" w:sz="4" w:space="0" w:color="auto"/>
              <w:bottom w:val="single" w:sz="4" w:space="0" w:color="auto"/>
              <w:right w:val="single" w:sz="4" w:space="0" w:color="auto"/>
            </w:tcBorders>
          </w:tcPr>
          <w:p w14:paraId="15D64771" w14:textId="77777777" w:rsidR="00F864DD" w:rsidRDefault="00F864DD">
            <w:pPr>
              <w:rPr>
                <w:lang w:val="sr-Cyrl-RS"/>
              </w:rPr>
            </w:pPr>
            <w:r>
              <w:rPr>
                <w:lang w:val="sr-Cyrl-RS"/>
              </w:rPr>
              <w:t xml:space="preserve">Отварање </w:t>
            </w:r>
            <w:r>
              <w:rPr>
                <w:lang w:val="sr-Cyrl-RS"/>
              </w:rPr>
              <w:lastRenderedPageBreak/>
              <w:t>регистратора и прикупљање евиденционих листова сталног стручног усавршавања и годишњих планова личног и професионалног развоја</w:t>
            </w:r>
          </w:p>
          <w:p w14:paraId="587F76AB"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2CF855F0" w14:textId="77777777" w:rsidR="00F864DD" w:rsidRDefault="00F864DD">
            <w:pPr>
              <w:rPr>
                <w:lang w:val="sr-Cyrl-RS"/>
              </w:rPr>
            </w:pPr>
            <w:r>
              <w:rPr>
                <w:lang w:val="sr-Cyrl-RS"/>
              </w:rPr>
              <w:lastRenderedPageBreak/>
              <w:t>Септембар - јун</w:t>
            </w:r>
          </w:p>
        </w:tc>
        <w:tc>
          <w:tcPr>
            <w:tcW w:w="2416" w:type="dxa"/>
            <w:tcBorders>
              <w:top w:val="single" w:sz="4" w:space="0" w:color="auto"/>
              <w:left w:val="single" w:sz="4" w:space="0" w:color="auto"/>
              <w:bottom w:val="single" w:sz="4" w:space="0" w:color="auto"/>
              <w:right w:val="single" w:sz="4" w:space="0" w:color="auto"/>
            </w:tcBorders>
            <w:hideMark/>
          </w:tcPr>
          <w:p w14:paraId="4E05AD88" w14:textId="77777777" w:rsidR="00F864DD" w:rsidRDefault="00F864DD">
            <w:pPr>
              <w:rPr>
                <w:lang w:val="sr-Cyrl-RS"/>
              </w:rPr>
            </w:pPr>
            <w:r>
              <w:rPr>
                <w:lang w:val="sr-Cyrl-RS"/>
              </w:rPr>
              <w:t>Стручна служба</w:t>
            </w:r>
          </w:p>
        </w:tc>
        <w:tc>
          <w:tcPr>
            <w:tcW w:w="2283" w:type="dxa"/>
            <w:tcBorders>
              <w:top w:val="single" w:sz="4" w:space="0" w:color="auto"/>
              <w:left w:val="single" w:sz="4" w:space="0" w:color="auto"/>
              <w:bottom w:val="single" w:sz="4" w:space="0" w:color="auto"/>
              <w:right w:val="single" w:sz="4" w:space="0" w:color="auto"/>
            </w:tcBorders>
            <w:hideMark/>
          </w:tcPr>
          <w:p w14:paraId="4ADF0FF9" w14:textId="77777777" w:rsidR="00F864DD" w:rsidRDefault="00F864DD">
            <w:r>
              <w:rPr>
                <w:lang w:val="sr-Cyrl-RS"/>
              </w:rPr>
              <w:t>Регистратор</w:t>
            </w:r>
          </w:p>
          <w:p w14:paraId="6A74ADEE" w14:textId="77777777" w:rsidR="00F864DD" w:rsidRDefault="00F864DD">
            <w:pPr>
              <w:rPr>
                <w:lang w:val="sr-Cyrl-RS"/>
              </w:rPr>
            </w:pPr>
            <w:r>
              <w:rPr>
                <w:lang w:val="sr-Cyrl-RS"/>
              </w:rPr>
              <w:lastRenderedPageBreak/>
              <w:t>Гугл диск</w:t>
            </w:r>
          </w:p>
        </w:tc>
      </w:tr>
      <w:tr w:rsidR="00F864DD" w14:paraId="023C1DFB" w14:textId="77777777" w:rsidTr="00F864DD">
        <w:tc>
          <w:tcPr>
            <w:tcW w:w="2444" w:type="dxa"/>
            <w:tcBorders>
              <w:top w:val="single" w:sz="4" w:space="0" w:color="auto"/>
              <w:left w:val="single" w:sz="4" w:space="0" w:color="auto"/>
              <w:bottom w:val="single" w:sz="4" w:space="0" w:color="auto"/>
              <w:right w:val="single" w:sz="4" w:space="0" w:color="auto"/>
            </w:tcBorders>
          </w:tcPr>
          <w:p w14:paraId="7C48FD45" w14:textId="77777777" w:rsidR="00F864DD" w:rsidRDefault="00F864DD">
            <w:pPr>
              <w:rPr>
                <w:lang w:val="sr-Cyrl-RS"/>
              </w:rPr>
            </w:pPr>
            <w:r>
              <w:rPr>
                <w:lang w:val="sr-Cyrl-RS"/>
              </w:rPr>
              <w:lastRenderedPageBreak/>
              <w:t>Праћење понуде акредитованих и осталих облика стручног усавршавања</w:t>
            </w:r>
          </w:p>
          <w:p w14:paraId="17293B1A"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23CD11D0" w14:textId="77777777" w:rsidR="00F864DD" w:rsidRDefault="00F864DD">
            <w:pPr>
              <w:rPr>
                <w:lang w:val="sr-Cyrl-RS"/>
              </w:rPr>
            </w:pPr>
            <w:r>
              <w:rPr>
                <w:lang w:val="sr-Cyrl-RS"/>
              </w:rPr>
              <w:t>Септембар - јун</w:t>
            </w:r>
          </w:p>
        </w:tc>
        <w:tc>
          <w:tcPr>
            <w:tcW w:w="2416" w:type="dxa"/>
            <w:tcBorders>
              <w:top w:val="single" w:sz="4" w:space="0" w:color="auto"/>
              <w:left w:val="single" w:sz="4" w:space="0" w:color="auto"/>
              <w:bottom w:val="single" w:sz="4" w:space="0" w:color="auto"/>
              <w:right w:val="single" w:sz="4" w:space="0" w:color="auto"/>
            </w:tcBorders>
            <w:hideMark/>
          </w:tcPr>
          <w:p w14:paraId="0D312957" w14:textId="77777777" w:rsidR="00F864DD" w:rsidRDefault="00F864DD">
            <w:pPr>
              <w:rPr>
                <w:lang w:val="sr-Cyrl-RS"/>
              </w:rPr>
            </w:pPr>
            <w:r>
              <w:rPr>
                <w:lang w:val="sr-Cyrl-RS"/>
              </w:rPr>
              <w:t>Тим</w:t>
            </w:r>
          </w:p>
        </w:tc>
        <w:tc>
          <w:tcPr>
            <w:tcW w:w="2283" w:type="dxa"/>
            <w:tcBorders>
              <w:top w:val="single" w:sz="4" w:space="0" w:color="auto"/>
              <w:left w:val="single" w:sz="4" w:space="0" w:color="auto"/>
              <w:bottom w:val="single" w:sz="4" w:space="0" w:color="auto"/>
              <w:right w:val="single" w:sz="4" w:space="0" w:color="auto"/>
            </w:tcBorders>
            <w:hideMark/>
          </w:tcPr>
          <w:p w14:paraId="320B9ABD" w14:textId="77777777" w:rsidR="00F864DD" w:rsidRDefault="00F864DD">
            <w:pPr>
              <w:rPr>
                <w:lang w:val="sr-Cyrl-RS"/>
              </w:rPr>
            </w:pPr>
            <w:r>
              <w:rPr>
                <w:lang w:val="sr-Cyrl-RS"/>
              </w:rPr>
              <w:t>Дневници рада</w:t>
            </w:r>
          </w:p>
        </w:tc>
      </w:tr>
      <w:tr w:rsidR="00F864DD" w14:paraId="3BBCB9BA" w14:textId="77777777" w:rsidTr="00F864DD">
        <w:tc>
          <w:tcPr>
            <w:tcW w:w="2444" w:type="dxa"/>
            <w:tcBorders>
              <w:top w:val="single" w:sz="4" w:space="0" w:color="auto"/>
              <w:left w:val="single" w:sz="4" w:space="0" w:color="auto"/>
              <w:bottom w:val="single" w:sz="4" w:space="0" w:color="auto"/>
              <w:right w:val="single" w:sz="4" w:space="0" w:color="auto"/>
            </w:tcBorders>
          </w:tcPr>
          <w:p w14:paraId="5756C713" w14:textId="77777777" w:rsidR="00F864DD" w:rsidRDefault="00F864DD">
            <w:pPr>
              <w:rPr>
                <w:lang w:val="sr-Cyrl-RS"/>
              </w:rPr>
            </w:pPr>
            <w:r>
              <w:rPr>
                <w:lang w:val="sr-Cyrl-RS"/>
              </w:rPr>
              <w:t>План реализације угледних наставних часова за школску 2023-24. Годину као вид подизања квалитета наставе из развојног плана школе</w:t>
            </w:r>
          </w:p>
          <w:p w14:paraId="37201A24"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6597B9AF" w14:textId="77777777" w:rsidR="00F864DD" w:rsidRDefault="00F864DD">
            <w:pPr>
              <w:rPr>
                <w:lang w:val="sr-Cyrl-RS"/>
              </w:rPr>
            </w:pPr>
            <w:r>
              <w:rPr>
                <w:lang w:val="sr-Cyrl-RS"/>
              </w:rPr>
              <w:t>Септембар - јун</w:t>
            </w:r>
          </w:p>
        </w:tc>
        <w:tc>
          <w:tcPr>
            <w:tcW w:w="2416" w:type="dxa"/>
            <w:tcBorders>
              <w:top w:val="single" w:sz="4" w:space="0" w:color="auto"/>
              <w:left w:val="single" w:sz="4" w:space="0" w:color="auto"/>
              <w:bottom w:val="single" w:sz="4" w:space="0" w:color="auto"/>
              <w:right w:val="single" w:sz="4" w:space="0" w:color="auto"/>
            </w:tcBorders>
            <w:hideMark/>
          </w:tcPr>
          <w:p w14:paraId="08BB49EA" w14:textId="77777777" w:rsidR="00F864DD" w:rsidRDefault="00F864DD">
            <w:pPr>
              <w:rPr>
                <w:lang w:val="sr-Cyrl-RS"/>
              </w:rPr>
            </w:pPr>
            <w:r>
              <w:rPr>
                <w:lang w:val="sr-Cyrl-RS"/>
              </w:rPr>
              <w:t>Тим ПЕПСИ служба</w:t>
            </w:r>
          </w:p>
        </w:tc>
        <w:tc>
          <w:tcPr>
            <w:tcW w:w="2283" w:type="dxa"/>
            <w:tcBorders>
              <w:top w:val="single" w:sz="4" w:space="0" w:color="auto"/>
              <w:left w:val="single" w:sz="4" w:space="0" w:color="auto"/>
              <w:bottom w:val="single" w:sz="4" w:space="0" w:color="auto"/>
              <w:right w:val="single" w:sz="4" w:space="0" w:color="auto"/>
            </w:tcBorders>
            <w:hideMark/>
          </w:tcPr>
          <w:p w14:paraId="140F5999" w14:textId="77777777" w:rsidR="00F864DD" w:rsidRDefault="00F864DD">
            <w:pPr>
              <w:rPr>
                <w:lang w:val="sr-Cyrl-RS"/>
              </w:rPr>
            </w:pPr>
            <w:r>
              <w:rPr>
                <w:lang w:val="sr-Cyrl-RS"/>
              </w:rPr>
              <w:t>Евиденција кроз табеларни преглед</w:t>
            </w:r>
          </w:p>
          <w:p w14:paraId="2BECEFEA" w14:textId="77777777" w:rsidR="00F864DD" w:rsidRDefault="00F864DD">
            <w:pPr>
              <w:rPr>
                <w:lang w:val="sr-Cyrl-RS"/>
              </w:rPr>
            </w:pPr>
            <w:r>
              <w:rPr>
                <w:lang w:val="sr-Cyrl-RS"/>
              </w:rPr>
              <w:t>Извештај пепси службе</w:t>
            </w:r>
          </w:p>
        </w:tc>
      </w:tr>
      <w:tr w:rsidR="00F864DD" w14:paraId="77C999F0" w14:textId="77777777" w:rsidTr="00F864DD">
        <w:tc>
          <w:tcPr>
            <w:tcW w:w="2444" w:type="dxa"/>
            <w:tcBorders>
              <w:top w:val="single" w:sz="4" w:space="0" w:color="auto"/>
              <w:left w:val="single" w:sz="4" w:space="0" w:color="auto"/>
              <w:bottom w:val="single" w:sz="4" w:space="0" w:color="auto"/>
              <w:right w:val="single" w:sz="4" w:space="0" w:color="auto"/>
            </w:tcBorders>
          </w:tcPr>
          <w:p w14:paraId="522DE69E" w14:textId="77777777" w:rsidR="00F864DD" w:rsidRDefault="00F864DD">
            <w:pPr>
              <w:rPr>
                <w:lang w:val="sr-Cyrl-RS"/>
              </w:rPr>
            </w:pPr>
            <w:r>
              <w:rPr>
                <w:lang w:val="sr-Cyrl-RS"/>
              </w:rPr>
              <w:t>Организовање акредитованог семинара у школи или онлајн</w:t>
            </w:r>
          </w:p>
          <w:p w14:paraId="45F51144"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65A43DAF" w14:textId="77777777" w:rsidR="00F864DD" w:rsidRDefault="00F864DD">
            <w:pPr>
              <w:rPr>
                <w:lang w:val="sr-Cyrl-RS"/>
              </w:rPr>
            </w:pPr>
            <w:r>
              <w:rPr>
                <w:lang w:val="sr-Cyrl-RS"/>
              </w:rPr>
              <w:t>У току школске године</w:t>
            </w:r>
          </w:p>
        </w:tc>
        <w:tc>
          <w:tcPr>
            <w:tcW w:w="2416" w:type="dxa"/>
            <w:tcBorders>
              <w:top w:val="single" w:sz="4" w:space="0" w:color="auto"/>
              <w:left w:val="single" w:sz="4" w:space="0" w:color="auto"/>
              <w:bottom w:val="single" w:sz="4" w:space="0" w:color="auto"/>
              <w:right w:val="single" w:sz="4" w:space="0" w:color="auto"/>
            </w:tcBorders>
            <w:hideMark/>
          </w:tcPr>
          <w:p w14:paraId="68DF5690" w14:textId="77777777" w:rsidR="00F864DD" w:rsidRDefault="00F864DD">
            <w:pPr>
              <w:rPr>
                <w:lang w:val="sr-Cyrl-RS"/>
              </w:rPr>
            </w:pPr>
            <w:r>
              <w:rPr>
                <w:lang w:val="sr-Cyrl-RS"/>
              </w:rPr>
              <w:t>Тим и управа школе</w:t>
            </w:r>
          </w:p>
        </w:tc>
        <w:tc>
          <w:tcPr>
            <w:tcW w:w="2283" w:type="dxa"/>
            <w:tcBorders>
              <w:top w:val="single" w:sz="4" w:space="0" w:color="auto"/>
              <w:left w:val="single" w:sz="4" w:space="0" w:color="auto"/>
              <w:bottom w:val="single" w:sz="4" w:space="0" w:color="auto"/>
              <w:right w:val="single" w:sz="4" w:space="0" w:color="auto"/>
            </w:tcBorders>
            <w:hideMark/>
          </w:tcPr>
          <w:p w14:paraId="5B08B30B" w14:textId="77777777" w:rsidR="00F864DD" w:rsidRDefault="00F864DD">
            <w:pPr>
              <w:rPr>
                <w:lang w:val="sr-Cyrl-RS"/>
              </w:rPr>
            </w:pPr>
            <w:r>
              <w:rPr>
                <w:lang w:val="sr-Cyrl-RS"/>
              </w:rPr>
              <w:t>Извештаји са семинара</w:t>
            </w:r>
          </w:p>
        </w:tc>
      </w:tr>
      <w:tr w:rsidR="00F864DD" w14:paraId="558B5EA9" w14:textId="77777777" w:rsidTr="00F864DD">
        <w:tc>
          <w:tcPr>
            <w:tcW w:w="2444" w:type="dxa"/>
            <w:tcBorders>
              <w:top w:val="single" w:sz="4" w:space="0" w:color="auto"/>
              <w:left w:val="single" w:sz="4" w:space="0" w:color="auto"/>
              <w:bottom w:val="single" w:sz="4" w:space="0" w:color="auto"/>
              <w:right w:val="single" w:sz="4" w:space="0" w:color="auto"/>
            </w:tcBorders>
          </w:tcPr>
          <w:p w14:paraId="518951E6" w14:textId="77777777" w:rsidR="00F864DD" w:rsidRDefault="00F864DD">
            <w:pPr>
              <w:rPr>
                <w:lang w:val="sr-Cyrl-RS"/>
              </w:rPr>
            </w:pPr>
            <w:r>
              <w:rPr>
                <w:lang w:val="sr-Cyrl-RS"/>
              </w:rPr>
              <w:t>Организовање осталих облика стручног усавршавања</w:t>
            </w:r>
          </w:p>
          <w:p w14:paraId="1C17C943"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5790C79C" w14:textId="77777777" w:rsidR="00F864DD" w:rsidRDefault="00F864DD">
            <w:pPr>
              <w:rPr>
                <w:lang w:val="sr-Cyrl-RS"/>
              </w:rPr>
            </w:pPr>
            <w:r>
              <w:rPr>
                <w:lang w:val="sr-Cyrl-RS"/>
              </w:rPr>
              <w:t>Током године</w:t>
            </w:r>
          </w:p>
        </w:tc>
        <w:tc>
          <w:tcPr>
            <w:tcW w:w="2416" w:type="dxa"/>
            <w:tcBorders>
              <w:top w:val="single" w:sz="4" w:space="0" w:color="auto"/>
              <w:left w:val="single" w:sz="4" w:space="0" w:color="auto"/>
              <w:bottom w:val="single" w:sz="4" w:space="0" w:color="auto"/>
              <w:right w:val="single" w:sz="4" w:space="0" w:color="auto"/>
            </w:tcBorders>
            <w:hideMark/>
          </w:tcPr>
          <w:p w14:paraId="68469552" w14:textId="77777777" w:rsidR="00F864DD" w:rsidRDefault="00F864DD">
            <w:pPr>
              <w:rPr>
                <w:lang w:val="sr-Cyrl-RS"/>
              </w:rPr>
            </w:pPr>
            <w:r>
              <w:rPr>
                <w:lang w:val="sr-Cyrl-RS"/>
              </w:rPr>
              <w:t>Тим и запослени</w:t>
            </w:r>
          </w:p>
        </w:tc>
        <w:tc>
          <w:tcPr>
            <w:tcW w:w="2283" w:type="dxa"/>
            <w:tcBorders>
              <w:top w:val="single" w:sz="4" w:space="0" w:color="auto"/>
              <w:left w:val="single" w:sz="4" w:space="0" w:color="auto"/>
              <w:bottom w:val="single" w:sz="4" w:space="0" w:color="auto"/>
              <w:right w:val="single" w:sz="4" w:space="0" w:color="auto"/>
            </w:tcBorders>
            <w:hideMark/>
          </w:tcPr>
          <w:p w14:paraId="76DB48F9" w14:textId="77777777" w:rsidR="00F864DD" w:rsidRDefault="00F864DD">
            <w:pPr>
              <w:rPr>
                <w:lang w:val="sr-Cyrl-RS"/>
              </w:rPr>
            </w:pPr>
            <w:r>
              <w:rPr>
                <w:lang w:val="sr-Cyrl-RS"/>
              </w:rPr>
              <w:t xml:space="preserve">Извештаји </w:t>
            </w:r>
          </w:p>
        </w:tc>
      </w:tr>
      <w:tr w:rsidR="00F864DD" w14:paraId="455814ED" w14:textId="77777777" w:rsidTr="00F864DD">
        <w:tc>
          <w:tcPr>
            <w:tcW w:w="2444" w:type="dxa"/>
            <w:tcBorders>
              <w:top w:val="single" w:sz="4" w:space="0" w:color="auto"/>
              <w:left w:val="single" w:sz="4" w:space="0" w:color="auto"/>
              <w:bottom w:val="single" w:sz="4" w:space="0" w:color="auto"/>
              <w:right w:val="single" w:sz="4" w:space="0" w:color="auto"/>
            </w:tcBorders>
            <w:hideMark/>
          </w:tcPr>
          <w:p w14:paraId="5EBB49F1" w14:textId="77777777" w:rsidR="00F864DD" w:rsidRDefault="00F864DD">
            <w:pPr>
              <w:rPr>
                <w:lang w:val="sr-Cyrl-RS"/>
              </w:rPr>
            </w:pPr>
            <w:r>
              <w:rPr>
                <w:lang w:val="sr-Cyrl-RS"/>
              </w:rPr>
              <w:t>Помоћ у изради евиденционих листова стручног усавршавања наставника</w:t>
            </w:r>
          </w:p>
        </w:tc>
        <w:tc>
          <w:tcPr>
            <w:tcW w:w="2433" w:type="dxa"/>
            <w:tcBorders>
              <w:top w:val="single" w:sz="4" w:space="0" w:color="auto"/>
              <w:left w:val="single" w:sz="4" w:space="0" w:color="auto"/>
              <w:bottom w:val="single" w:sz="4" w:space="0" w:color="auto"/>
              <w:right w:val="single" w:sz="4" w:space="0" w:color="auto"/>
            </w:tcBorders>
            <w:hideMark/>
          </w:tcPr>
          <w:p w14:paraId="52108681" w14:textId="77777777" w:rsidR="00F864DD" w:rsidRDefault="00F864DD">
            <w:pPr>
              <w:rPr>
                <w:lang w:val="sr-Cyrl-RS"/>
              </w:rPr>
            </w:pPr>
            <w:r>
              <w:rPr>
                <w:lang w:val="sr-Cyrl-RS"/>
              </w:rPr>
              <w:t>Јун ,август</w:t>
            </w:r>
          </w:p>
        </w:tc>
        <w:tc>
          <w:tcPr>
            <w:tcW w:w="2416" w:type="dxa"/>
            <w:tcBorders>
              <w:top w:val="single" w:sz="4" w:space="0" w:color="auto"/>
              <w:left w:val="single" w:sz="4" w:space="0" w:color="auto"/>
              <w:bottom w:val="single" w:sz="4" w:space="0" w:color="auto"/>
              <w:right w:val="single" w:sz="4" w:space="0" w:color="auto"/>
            </w:tcBorders>
            <w:hideMark/>
          </w:tcPr>
          <w:p w14:paraId="5F04E88A" w14:textId="77777777" w:rsidR="00F864DD" w:rsidRDefault="00F864DD">
            <w:pPr>
              <w:rPr>
                <w:lang w:val="sr-Cyrl-RS"/>
              </w:rPr>
            </w:pPr>
            <w:r>
              <w:rPr>
                <w:lang w:val="sr-Cyrl-RS"/>
              </w:rPr>
              <w:t>Тим и запослени</w:t>
            </w:r>
          </w:p>
        </w:tc>
        <w:tc>
          <w:tcPr>
            <w:tcW w:w="2283" w:type="dxa"/>
            <w:tcBorders>
              <w:top w:val="single" w:sz="4" w:space="0" w:color="auto"/>
              <w:left w:val="single" w:sz="4" w:space="0" w:color="auto"/>
              <w:bottom w:val="single" w:sz="4" w:space="0" w:color="auto"/>
              <w:right w:val="single" w:sz="4" w:space="0" w:color="auto"/>
            </w:tcBorders>
            <w:hideMark/>
          </w:tcPr>
          <w:p w14:paraId="5A59E2A1" w14:textId="77777777" w:rsidR="00F864DD" w:rsidRDefault="00F864DD">
            <w:pPr>
              <w:rPr>
                <w:lang w:val="sr-Cyrl-RS"/>
              </w:rPr>
            </w:pPr>
            <w:r>
              <w:rPr>
                <w:lang w:val="sr-Cyrl-RS"/>
              </w:rPr>
              <w:t>Евиденциони листови наставника</w:t>
            </w:r>
          </w:p>
        </w:tc>
      </w:tr>
      <w:tr w:rsidR="00F864DD" w14:paraId="2EF2EB6D" w14:textId="77777777" w:rsidTr="00F864DD">
        <w:tc>
          <w:tcPr>
            <w:tcW w:w="2444" w:type="dxa"/>
            <w:tcBorders>
              <w:top w:val="single" w:sz="4" w:space="0" w:color="auto"/>
              <w:left w:val="single" w:sz="4" w:space="0" w:color="auto"/>
              <w:bottom w:val="single" w:sz="4" w:space="0" w:color="auto"/>
              <w:right w:val="single" w:sz="4" w:space="0" w:color="auto"/>
            </w:tcBorders>
          </w:tcPr>
          <w:p w14:paraId="5F27AB27" w14:textId="77777777" w:rsidR="00F864DD" w:rsidRDefault="00F864DD">
            <w:pPr>
              <w:rPr>
                <w:lang w:val="sr-Cyrl-RS"/>
              </w:rPr>
            </w:pPr>
            <w:r>
              <w:rPr>
                <w:lang w:val="sr-Cyrl-RS"/>
              </w:rPr>
              <w:t>Извештај о реализацији стручног усавршавања на нивоу школе  2022-23.</w:t>
            </w:r>
          </w:p>
          <w:p w14:paraId="0FDDD5F5" w14:textId="77777777" w:rsidR="00F864DD" w:rsidRDefault="00F864DD">
            <w:pPr>
              <w:rPr>
                <w:lang w:val="sr-Cyrl-RS"/>
              </w:rPr>
            </w:pPr>
          </w:p>
        </w:tc>
        <w:tc>
          <w:tcPr>
            <w:tcW w:w="2433" w:type="dxa"/>
            <w:tcBorders>
              <w:top w:val="single" w:sz="4" w:space="0" w:color="auto"/>
              <w:left w:val="single" w:sz="4" w:space="0" w:color="auto"/>
              <w:bottom w:val="single" w:sz="4" w:space="0" w:color="auto"/>
              <w:right w:val="single" w:sz="4" w:space="0" w:color="auto"/>
            </w:tcBorders>
            <w:hideMark/>
          </w:tcPr>
          <w:p w14:paraId="4C65C2DD" w14:textId="77777777" w:rsidR="00F864DD" w:rsidRDefault="00F864DD">
            <w:pPr>
              <w:rPr>
                <w:lang w:val="sr-Cyrl-RS"/>
              </w:rPr>
            </w:pPr>
            <w:r>
              <w:rPr>
                <w:lang w:val="sr-Cyrl-RS"/>
              </w:rPr>
              <w:t>Јануар и јун</w:t>
            </w:r>
          </w:p>
        </w:tc>
        <w:tc>
          <w:tcPr>
            <w:tcW w:w="2416" w:type="dxa"/>
            <w:tcBorders>
              <w:top w:val="single" w:sz="4" w:space="0" w:color="auto"/>
              <w:left w:val="single" w:sz="4" w:space="0" w:color="auto"/>
              <w:bottom w:val="single" w:sz="4" w:space="0" w:color="auto"/>
              <w:right w:val="single" w:sz="4" w:space="0" w:color="auto"/>
            </w:tcBorders>
            <w:hideMark/>
          </w:tcPr>
          <w:p w14:paraId="76F16E3A" w14:textId="77777777" w:rsidR="00F864DD" w:rsidRDefault="00F864DD">
            <w:pPr>
              <w:rPr>
                <w:lang w:val="sr-Cyrl-RS"/>
              </w:rPr>
            </w:pPr>
            <w:r>
              <w:rPr>
                <w:lang w:val="sr-Cyrl-RS"/>
              </w:rPr>
              <w:t>Тим</w:t>
            </w:r>
          </w:p>
        </w:tc>
        <w:tc>
          <w:tcPr>
            <w:tcW w:w="2283" w:type="dxa"/>
            <w:tcBorders>
              <w:top w:val="single" w:sz="4" w:space="0" w:color="auto"/>
              <w:left w:val="single" w:sz="4" w:space="0" w:color="auto"/>
              <w:bottom w:val="single" w:sz="4" w:space="0" w:color="auto"/>
              <w:right w:val="single" w:sz="4" w:space="0" w:color="auto"/>
            </w:tcBorders>
            <w:hideMark/>
          </w:tcPr>
          <w:p w14:paraId="271E8E06" w14:textId="77777777" w:rsidR="00F864DD" w:rsidRDefault="00F864DD">
            <w:pPr>
              <w:rPr>
                <w:lang w:val="sr-Cyrl-RS"/>
              </w:rPr>
            </w:pPr>
            <w:r>
              <w:rPr>
                <w:lang w:val="sr-Cyrl-RS"/>
              </w:rPr>
              <w:t>Записници НВ,ШО</w:t>
            </w:r>
          </w:p>
          <w:p w14:paraId="5A3B45D5" w14:textId="77777777" w:rsidR="00F864DD" w:rsidRDefault="00F864DD">
            <w:pPr>
              <w:rPr>
                <w:lang w:val="sr-Cyrl-RS"/>
              </w:rPr>
            </w:pPr>
            <w:r>
              <w:rPr>
                <w:lang w:val="sr-Cyrl-RS"/>
              </w:rPr>
              <w:t>Гугл диск</w:t>
            </w:r>
          </w:p>
        </w:tc>
      </w:tr>
    </w:tbl>
    <w:p w14:paraId="0A9FDF6E" w14:textId="77777777" w:rsidR="00F864DD" w:rsidRDefault="00F864DD" w:rsidP="00F864DD">
      <w:pPr>
        <w:rPr>
          <w:lang w:val="sr-Cyrl-RS"/>
        </w:rPr>
      </w:pPr>
    </w:p>
    <w:p w14:paraId="25C8CE43" w14:textId="77777777" w:rsidR="008A723F" w:rsidRPr="00F864DD" w:rsidRDefault="008A723F" w:rsidP="008A723F">
      <w:pPr>
        <w:contextualSpacing/>
        <w:rPr>
          <w:bCs/>
        </w:rPr>
      </w:pPr>
    </w:p>
    <w:p w14:paraId="239D95C4" w14:textId="77777777" w:rsidR="008A723F" w:rsidRPr="00F864DD" w:rsidRDefault="00094A91" w:rsidP="00A8553F">
      <w:pPr>
        <w:pStyle w:val="Heading3"/>
        <w:rPr>
          <w:color w:val="auto"/>
        </w:rPr>
      </w:pPr>
      <w:bookmarkStart w:id="57" w:name="_Toc145924386"/>
      <w:r w:rsidRPr="00F864DD">
        <w:rPr>
          <w:color w:val="auto"/>
        </w:rPr>
        <w:t>5.</w:t>
      </w:r>
      <w:r w:rsidRPr="00F864DD">
        <w:rPr>
          <w:color w:val="auto"/>
          <w:lang w:val="sr-Cyrl-RS"/>
        </w:rPr>
        <w:t>7</w:t>
      </w:r>
      <w:r w:rsidRPr="00F864DD">
        <w:rPr>
          <w:color w:val="auto"/>
        </w:rPr>
        <w:t>.</w:t>
      </w:r>
      <w:r w:rsidRPr="00F864DD">
        <w:rPr>
          <w:color w:val="auto"/>
          <w:lang w:val="sr-Cyrl-RS"/>
        </w:rPr>
        <w:t>9</w:t>
      </w:r>
      <w:r w:rsidR="008A723F" w:rsidRPr="00F864DD">
        <w:rPr>
          <w:color w:val="auto"/>
        </w:rPr>
        <w:t>. План тима за естетско уређење школе</w:t>
      </w:r>
      <w:bookmarkEnd w:id="57"/>
    </w:p>
    <w:p w14:paraId="6F87473C" w14:textId="77777777" w:rsidR="008A723F" w:rsidRPr="00B072C8" w:rsidRDefault="008A723F" w:rsidP="008A723F">
      <w:pPr>
        <w:rPr>
          <w:color w:val="FF0000"/>
        </w:rPr>
      </w:pPr>
    </w:p>
    <w:p w14:paraId="50E9BE12" w14:textId="77777777" w:rsidR="00F864DD" w:rsidRPr="00397485" w:rsidRDefault="00F864DD" w:rsidP="00F864DD">
      <w:pPr>
        <w:rPr>
          <w:color w:val="FF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4046"/>
        <w:gridCol w:w="1776"/>
        <w:gridCol w:w="2290"/>
      </w:tblGrid>
      <w:tr w:rsidR="00F864DD" w14:paraId="157F9199" w14:textId="77777777" w:rsidTr="005B6F47">
        <w:tc>
          <w:tcPr>
            <w:tcW w:w="1536" w:type="dxa"/>
            <w:tcBorders>
              <w:top w:val="single" w:sz="4" w:space="0" w:color="auto"/>
              <w:left w:val="single" w:sz="4" w:space="0" w:color="auto"/>
              <w:bottom w:val="single" w:sz="4" w:space="0" w:color="auto"/>
              <w:right w:val="single" w:sz="4" w:space="0" w:color="auto"/>
            </w:tcBorders>
            <w:hideMark/>
          </w:tcPr>
          <w:p w14:paraId="322D8E42" w14:textId="77777777" w:rsidR="00F864DD" w:rsidRDefault="00F864DD" w:rsidP="005B6F47">
            <w:pPr>
              <w:spacing w:line="276" w:lineRule="auto"/>
              <w:rPr>
                <w:color w:val="000000" w:themeColor="text1"/>
              </w:rPr>
            </w:pPr>
            <w:r>
              <w:rPr>
                <w:color w:val="000000" w:themeColor="text1"/>
              </w:rPr>
              <w:t>Месец</w:t>
            </w:r>
          </w:p>
        </w:tc>
        <w:tc>
          <w:tcPr>
            <w:tcW w:w="4046" w:type="dxa"/>
            <w:tcBorders>
              <w:top w:val="single" w:sz="4" w:space="0" w:color="auto"/>
              <w:left w:val="single" w:sz="4" w:space="0" w:color="auto"/>
              <w:bottom w:val="single" w:sz="4" w:space="0" w:color="auto"/>
              <w:right w:val="single" w:sz="4" w:space="0" w:color="auto"/>
            </w:tcBorders>
            <w:hideMark/>
          </w:tcPr>
          <w:p w14:paraId="18B74C07" w14:textId="77777777" w:rsidR="00F864DD" w:rsidRDefault="00F864DD" w:rsidP="005B6F47">
            <w:pPr>
              <w:spacing w:line="276" w:lineRule="auto"/>
              <w:rPr>
                <w:color w:val="000000" w:themeColor="text1"/>
                <w:lang w:val="uk-UA"/>
              </w:rPr>
            </w:pPr>
            <w:r>
              <w:rPr>
                <w:color w:val="000000" w:themeColor="text1"/>
                <w:lang w:val="uk-UA"/>
              </w:rPr>
              <w:t>Тема</w:t>
            </w:r>
          </w:p>
        </w:tc>
        <w:tc>
          <w:tcPr>
            <w:tcW w:w="1776" w:type="dxa"/>
            <w:tcBorders>
              <w:top w:val="single" w:sz="4" w:space="0" w:color="auto"/>
              <w:left w:val="single" w:sz="4" w:space="0" w:color="auto"/>
              <w:bottom w:val="single" w:sz="4" w:space="0" w:color="auto"/>
              <w:right w:val="single" w:sz="4" w:space="0" w:color="auto"/>
            </w:tcBorders>
            <w:hideMark/>
          </w:tcPr>
          <w:p w14:paraId="4AEC580C" w14:textId="77777777" w:rsidR="00F864DD" w:rsidRDefault="00F864DD" w:rsidP="005B6F47">
            <w:pPr>
              <w:spacing w:line="276" w:lineRule="auto"/>
              <w:rPr>
                <w:color w:val="000000" w:themeColor="text1"/>
                <w:lang w:val="uk-UA"/>
              </w:rPr>
            </w:pPr>
            <w:r>
              <w:rPr>
                <w:color w:val="000000" w:themeColor="text1"/>
                <w:lang w:val="uk-UA"/>
              </w:rPr>
              <w:t>Организатор</w:t>
            </w:r>
          </w:p>
        </w:tc>
        <w:tc>
          <w:tcPr>
            <w:tcW w:w="2290" w:type="dxa"/>
            <w:tcBorders>
              <w:top w:val="single" w:sz="4" w:space="0" w:color="auto"/>
              <w:left w:val="single" w:sz="4" w:space="0" w:color="auto"/>
              <w:bottom w:val="single" w:sz="4" w:space="0" w:color="auto"/>
              <w:right w:val="single" w:sz="4" w:space="0" w:color="auto"/>
            </w:tcBorders>
            <w:hideMark/>
          </w:tcPr>
          <w:p w14:paraId="67FAA457" w14:textId="77777777" w:rsidR="00F864DD" w:rsidRDefault="00F864DD" w:rsidP="005B6F47">
            <w:pPr>
              <w:spacing w:line="276" w:lineRule="auto"/>
              <w:rPr>
                <w:color w:val="000000" w:themeColor="text1"/>
                <w:lang w:val="sr-Cyrl-RS"/>
              </w:rPr>
            </w:pPr>
            <w:r>
              <w:rPr>
                <w:color w:val="000000" w:themeColor="text1"/>
                <w:lang w:val="sr-Cyrl-RS"/>
              </w:rPr>
              <w:t>Начин праћења</w:t>
            </w:r>
          </w:p>
        </w:tc>
      </w:tr>
      <w:tr w:rsidR="00F864DD" w14:paraId="34FA8647" w14:textId="77777777" w:rsidTr="005B6F47">
        <w:tc>
          <w:tcPr>
            <w:tcW w:w="1536" w:type="dxa"/>
            <w:tcBorders>
              <w:top w:val="single" w:sz="4" w:space="0" w:color="auto"/>
              <w:left w:val="single" w:sz="4" w:space="0" w:color="auto"/>
              <w:bottom w:val="single" w:sz="4" w:space="0" w:color="auto"/>
              <w:right w:val="single" w:sz="4" w:space="0" w:color="auto"/>
            </w:tcBorders>
            <w:hideMark/>
          </w:tcPr>
          <w:p w14:paraId="5A0154F3" w14:textId="77777777" w:rsidR="00F864DD" w:rsidRDefault="00F864DD" w:rsidP="005B6F47">
            <w:pPr>
              <w:spacing w:line="276" w:lineRule="auto"/>
              <w:rPr>
                <w:color w:val="000000" w:themeColor="text1"/>
              </w:rPr>
            </w:pPr>
            <w:r>
              <w:rPr>
                <w:color w:val="000000" w:themeColor="text1"/>
              </w:rPr>
              <w:t>Септембар</w:t>
            </w:r>
          </w:p>
        </w:tc>
        <w:tc>
          <w:tcPr>
            <w:tcW w:w="4046" w:type="dxa"/>
            <w:tcBorders>
              <w:top w:val="single" w:sz="4" w:space="0" w:color="auto"/>
              <w:left w:val="single" w:sz="4" w:space="0" w:color="auto"/>
              <w:bottom w:val="single" w:sz="4" w:space="0" w:color="auto"/>
              <w:right w:val="single" w:sz="4" w:space="0" w:color="auto"/>
            </w:tcBorders>
            <w:hideMark/>
          </w:tcPr>
          <w:p w14:paraId="0024DB3A" w14:textId="77777777" w:rsidR="00F864DD" w:rsidRDefault="00F864DD" w:rsidP="005B6F47">
            <w:pPr>
              <w:spacing w:line="276" w:lineRule="auto"/>
              <w:rPr>
                <w:lang w:val="sr-Cyrl-RS"/>
              </w:rPr>
            </w:pPr>
            <w:r>
              <w:rPr>
                <w:lang w:val="sr-Cyrl-RS"/>
              </w:rPr>
              <w:t>Поставка изложбе ликовних радова ученика из предходне школске год</w:t>
            </w:r>
          </w:p>
        </w:tc>
        <w:tc>
          <w:tcPr>
            <w:tcW w:w="1776" w:type="dxa"/>
            <w:tcBorders>
              <w:top w:val="single" w:sz="4" w:space="0" w:color="auto"/>
              <w:left w:val="single" w:sz="4" w:space="0" w:color="auto"/>
              <w:bottom w:val="single" w:sz="4" w:space="0" w:color="auto"/>
              <w:right w:val="single" w:sz="4" w:space="0" w:color="auto"/>
            </w:tcBorders>
            <w:hideMark/>
          </w:tcPr>
          <w:p w14:paraId="20FAF798" w14:textId="77777777" w:rsidR="00F864DD" w:rsidRDefault="00F864DD" w:rsidP="005B6F47">
            <w:pPr>
              <w:spacing w:line="276" w:lineRule="auto"/>
              <w:rPr>
                <w:color w:val="000000" w:themeColor="text1"/>
                <w:lang w:val="uk-UA"/>
              </w:rPr>
            </w:pPr>
            <w:r>
              <w:rPr>
                <w:color w:val="000000" w:themeColor="text1"/>
                <w:lang w:val="uk-UA"/>
              </w:rPr>
              <w:t>Тим</w:t>
            </w:r>
          </w:p>
        </w:tc>
        <w:tc>
          <w:tcPr>
            <w:tcW w:w="2290" w:type="dxa"/>
            <w:tcBorders>
              <w:top w:val="single" w:sz="4" w:space="0" w:color="auto"/>
              <w:left w:val="single" w:sz="4" w:space="0" w:color="auto"/>
              <w:bottom w:val="single" w:sz="4" w:space="0" w:color="auto"/>
              <w:right w:val="single" w:sz="4" w:space="0" w:color="auto"/>
            </w:tcBorders>
            <w:hideMark/>
          </w:tcPr>
          <w:p w14:paraId="56F94C8C" w14:textId="77777777" w:rsidR="00F864DD" w:rsidRDefault="00F864DD" w:rsidP="005B6F47">
            <w:pPr>
              <w:rPr>
                <w:color w:val="000000" w:themeColor="text1"/>
                <w:lang w:val="uk-UA"/>
              </w:rPr>
            </w:pPr>
          </w:p>
        </w:tc>
      </w:tr>
      <w:tr w:rsidR="00F864DD" w14:paraId="53AF03C6" w14:textId="77777777" w:rsidTr="005B6F47">
        <w:tc>
          <w:tcPr>
            <w:tcW w:w="1536" w:type="dxa"/>
            <w:tcBorders>
              <w:top w:val="single" w:sz="4" w:space="0" w:color="auto"/>
              <w:left w:val="single" w:sz="4" w:space="0" w:color="auto"/>
              <w:bottom w:val="single" w:sz="4" w:space="0" w:color="auto"/>
              <w:right w:val="single" w:sz="4" w:space="0" w:color="auto"/>
            </w:tcBorders>
            <w:hideMark/>
          </w:tcPr>
          <w:p w14:paraId="09FE2F75" w14:textId="77777777" w:rsidR="00F864DD" w:rsidRDefault="00F864DD" w:rsidP="005B6F47">
            <w:pPr>
              <w:spacing w:line="276" w:lineRule="auto"/>
              <w:rPr>
                <w:color w:val="000000" w:themeColor="text1"/>
                <w:lang w:val="uk-UA"/>
              </w:rPr>
            </w:pPr>
            <w:r>
              <w:rPr>
                <w:color w:val="000000" w:themeColor="text1"/>
                <w:lang w:val="uk-UA"/>
              </w:rPr>
              <w:t>Октобар</w:t>
            </w:r>
          </w:p>
        </w:tc>
        <w:tc>
          <w:tcPr>
            <w:tcW w:w="4046" w:type="dxa"/>
            <w:tcBorders>
              <w:top w:val="single" w:sz="4" w:space="0" w:color="auto"/>
              <w:left w:val="single" w:sz="4" w:space="0" w:color="auto"/>
              <w:bottom w:val="single" w:sz="4" w:space="0" w:color="auto"/>
              <w:right w:val="single" w:sz="4" w:space="0" w:color="auto"/>
            </w:tcBorders>
            <w:hideMark/>
          </w:tcPr>
          <w:p w14:paraId="776F50ED" w14:textId="77777777" w:rsidR="00F864DD" w:rsidRDefault="00F864DD" w:rsidP="005B6F47">
            <w:pPr>
              <w:spacing w:line="276" w:lineRule="auto"/>
              <w:rPr>
                <w:lang w:val="sr-Cyrl-RS"/>
              </w:rPr>
            </w:pPr>
            <w:r>
              <w:rPr>
                <w:lang w:val="sr-Cyrl-RS"/>
              </w:rPr>
              <w:t>Дечија недеља. Радионице,панои,ликовни радови...</w:t>
            </w:r>
          </w:p>
        </w:tc>
        <w:tc>
          <w:tcPr>
            <w:tcW w:w="1776" w:type="dxa"/>
            <w:tcBorders>
              <w:top w:val="single" w:sz="4" w:space="0" w:color="auto"/>
              <w:left w:val="single" w:sz="4" w:space="0" w:color="auto"/>
              <w:bottom w:val="single" w:sz="4" w:space="0" w:color="auto"/>
              <w:right w:val="single" w:sz="4" w:space="0" w:color="auto"/>
            </w:tcBorders>
            <w:hideMark/>
          </w:tcPr>
          <w:p w14:paraId="0480817F" w14:textId="77777777" w:rsidR="00F864DD" w:rsidRDefault="00F864DD" w:rsidP="005B6F47">
            <w:pPr>
              <w:spacing w:line="276" w:lineRule="auto"/>
              <w:rPr>
                <w:color w:val="000000" w:themeColor="text1"/>
                <w:lang w:val="uk-UA"/>
              </w:rPr>
            </w:pPr>
            <w:r>
              <w:rPr>
                <w:color w:val="000000" w:themeColor="text1"/>
                <w:lang w:val="uk-UA"/>
              </w:rPr>
              <w:t>Тим</w:t>
            </w:r>
          </w:p>
        </w:tc>
        <w:tc>
          <w:tcPr>
            <w:tcW w:w="2290" w:type="dxa"/>
            <w:tcBorders>
              <w:top w:val="single" w:sz="4" w:space="0" w:color="auto"/>
              <w:left w:val="single" w:sz="4" w:space="0" w:color="auto"/>
              <w:bottom w:val="single" w:sz="4" w:space="0" w:color="auto"/>
              <w:right w:val="single" w:sz="4" w:space="0" w:color="auto"/>
            </w:tcBorders>
            <w:hideMark/>
          </w:tcPr>
          <w:p w14:paraId="50F4A01B" w14:textId="77777777" w:rsidR="00F864DD" w:rsidRDefault="00F864DD" w:rsidP="005B6F47">
            <w:pPr>
              <w:rPr>
                <w:color w:val="000000" w:themeColor="text1"/>
                <w:lang w:val="uk-UA"/>
              </w:rPr>
            </w:pPr>
          </w:p>
        </w:tc>
      </w:tr>
      <w:tr w:rsidR="00F864DD" w14:paraId="49646EE5" w14:textId="77777777" w:rsidTr="005B6F47">
        <w:tc>
          <w:tcPr>
            <w:tcW w:w="1536" w:type="dxa"/>
            <w:tcBorders>
              <w:top w:val="single" w:sz="4" w:space="0" w:color="auto"/>
              <w:left w:val="single" w:sz="4" w:space="0" w:color="auto"/>
              <w:bottom w:val="single" w:sz="4" w:space="0" w:color="auto"/>
              <w:right w:val="single" w:sz="4" w:space="0" w:color="auto"/>
            </w:tcBorders>
          </w:tcPr>
          <w:p w14:paraId="7C30A635" w14:textId="77777777" w:rsidR="00F864DD" w:rsidRDefault="00F864DD" w:rsidP="005B6F47">
            <w:pPr>
              <w:spacing w:line="276" w:lineRule="auto"/>
              <w:rPr>
                <w:color w:val="000000" w:themeColor="text1"/>
                <w:lang w:val="uk-UA"/>
              </w:rPr>
            </w:pPr>
          </w:p>
        </w:tc>
        <w:tc>
          <w:tcPr>
            <w:tcW w:w="4046" w:type="dxa"/>
            <w:tcBorders>
              <w:top w:val="single" w:sz="4" w:space="0" w:color="auto"/>
              <w:left w:val="single" w:sz="4" w:space="0" w:color="auto"/>
              <w:bottom w:val="single" w:sz="4" w:space="0" w:color="auto"/>
              <w:right w:val="single" w:sz="4" w:space="0" w:color="auto"/>
            </w:tcBorders>
            <w:hideMark/>
          </w:tcPr>
          <w:p w14:paraId="716532F1" w14:textId="77777777" w:rsidR="00F864DD" w:rsidRDefault="00F864DD" w:rsidP="005B6F47">
            <w:pPr>
              <w:spacing w:line="276" w:lineRule="auto"/>
              <w:rPr>
                <w:color w:val="000000" w:themeColor="text1"/>
                <w:lang w:val="uk-UA"/>
              </w:rPr>
            </w:pPr>
            <w:r>
              <w:rPr>
                <w:lang w:val="sr-Cyrl-RS"/>
              </w:rPr>
              <w:t>Дан здраве хране -16.октобар, изложба,припрема и дегустација воћа и поврћа у холу школе за све ученике и запослене у школи</w:t>
            </w:r>
            <w:r>
              <w:rPr>
                <w:color w:val="000000" w:themeColor="text1"/>
                <w:lang w:val="uk-UA"/>
              </w:rPr>
              <w:t xml:space="preserve"> </w:t>
            </w:r>
          </w:p>
        </w:tc>
        <w:tc>
          <w:tcPr>
            <w:tcW w:w="1776" w:type="dxa"/>
            <w:tcBorders>
              <w:top w:val="single" w:sz="4" w:space="0" w:color="auto"/>
              <w:left w:val="single" w:sz="4" w:space="0" w:color="auto"/>
              <w:bottom w:val="single" w:sz="4" w:space="0" w:color="auto"/>
              <w:right w:val="single" w:sz="4" w:space="0" w:color="auto"/>
            </w:tcBorders>
            <w:hideMark/>
          </w:tcPr>
          <w:p w14:paraId="526032C6" w14:textId="77777777" w:rsidR="00F864DD" w:rsidRDefault="00F864DD" w:rsidP="005B6F47">
            <w:pPr>
              <w:spacing w:line="276" w:lineRule="auto"/>
              <w:rPr>
                <w:color w:val="000000" w:themeColor="text1"/>
                <w:lang w:val="uk-UA"/>
              </w:rPr>
            </w:pPr>
            <w:r>
              <w:rPr>
                <w:color w:val="000000" w:themeColor="text1"/>
                <w:lang w:val="uk-UA"/>
              </w:rPr>
              <w:t>Тим и Тереза Катона</w:t>
            </w:r>
          </w:p>
        </w:tc>
        <w:tc>
          <w:tcPr>
            <w:tcW w:w="2290" w:type="dxa"/>
            <w:tcBorders>
              <w:top w:val="single" w:sz="4" w:space="0" w:color="auto"/>
              <w:left w:val="single" w:sz="4" w:space="0" w:color="auto"/>
              <w:bottom w:val="single" w:sz="4" w:space="0" w:color="auto"/>
              <w:right w:val="single" w:sz="4" w:space="0" w:color="auto"/>
            </w:tcBorders>
            <w:hideMark/>
          </w:tcPr>
          <w:p w14:paraId="4F88AD12" w14:textId="77777777" w:rsidR="00F864DD" w:rsidRDefault="00F864DD" w:rsidP="005B6F47">
            <w:pPr>
              <w:rPr>
                <w:color w:val="000000" w:themeColor="text1"/>
                <w:lang w:val="uk-UA"/>
              </w:rPr>
            </w:pPr>
          </w:p>
        </w:tc>
      </w:tr>
      <w:tr w:rsidR="00F864DD" w14:paraId="7D6A3D12" w14:textId="77777777" w:rsidTr="005B6F47">
        <w:trPr>
          <w:trHeight w:val="584"/>
        </w:trPr>
        <w:tc>
          <w:tcPr>
            <w:tcW w:w="1536" w:type="dxa"/>
            <w:tcBorders>
              <w:top w:val="single" w:sz="4" w:space="0" w:color="auto"/>
              <w:left w:val="single" w:sz="4" w:space="0" w:color="auto"/>
              <w:bottom w:val="single" w:sz="4" w:space="0" w:color="auto"/>
              <w:right w:val="single" w:sz="4" w:space="0" w:color="auto"/>
            </w:tcBorders>
            <w:hideMark/>
          </w:tcPr>
          <w:p w14:paraId="2CFF1B7D" w14:textId="77777777" w:rsidR="00F864DD" w:rsidRDefault="00F864DD" w:rsidP="005B6F47">
            <w:pPr>
              <w:spacing w:line="276" w:lineRule="auto"/>
              <w:rPr>
                <w:color w:val="000000" w:themeColor="text1"/>
                <w:lang w:val="uk-UA"/>
              </w:rPr>
            </w:pPr>
            <w:r>
              <w:rPr>
                <w:color w:val="000000" w:themeColor="text1"/>
                <w:lang w:val="uk-UA"/>
              </w:rPr>
              <w:t>Новембар</w:t>
            </w:r>
          </w:p>
        </w:tc>
        <w:tc>
          <w:tcPr>
            <w:tcW w:w="4046" w:type="dxa"/>
            <w:tcBorders>
              <w:top w:val="single" w:sz="4" w:space="0" w:color="auto"/>
              <w:left w:val="single" w:sz="4" w:space="0" w:color="auto"/>
              <w:bottom w:val="single" w:sz="4" w:space="0" w:color="auto"/>
              <w:right w:val="single" w:sz="4" w:space="0" w:color="auto"/>
            </w:tcBorders>
            <w:hideMark/>
          </w:tcPr>
          <w:p w14:paraId="51CE4B26" w14:textId="77777777" w:rsidR="00F864DD" w:rsidRDefault="00F864DD" w:rsidP="005B6F47">
            <w:pPr>
              <w:spacing w:line="276" w:lineRule="auto"/>
              <w:rPr>
                <w:lang w:val="sr-Cyrl-RS"/>
              </w:rPr>
            </w:pPr>
            <w:r>
              <w:rPr>
                <w:lang w:val="sr-Cyrl-RS"/>
              </w:rPr>
              <w:t>Изложба поводом манифестације Костељникова јесен</w:t>
            </w:r>
          </w:p>
        </w:tc>
        <w:tc>
          <w:tcPr>
            <w:tcW w:w="1776" w:type="dxa"/>
            <w:tcBorders>
              <w:top w:val="single" w:sz="4" w:space="0" w:color="auto"/>
              <w:left w:val="single" w:sz="4" w:space="0" w:color="auto"/>
              <w:bottom w:val="single" w:sz="4" w:space="0" w:color="auto"/>
              <w:right w:val="single" w:sz="4" w:space="0" w:color="auto"/>
            </w:tcBorders>
            <w:hideMark/>
          </w:tcPr>
          <w:p w14:paraId="7225C83E" w14:textId="77777777" w:rsidR="00F864DD" w:rsidRDefault="00F864DD" w:rsidP="005B6F47">
            <w:pPr>
              <w:spacing w:line="276" w:lineRule="auto"/>
              <w:rPr>
                <w:color w:val="000000" w:themeColor="text1"/>
                <w:lang w:val="uk-UA"/>
              </w:rPr>
            </w:pPr>
            <w:r>
              <w:rPr>
                <w:color w:val="000000" w:themeColor="text1"/>
                <w:lang w:val="uk-UA"/>
              </w:rPr>
              <w:t xml:space="preserve">Тим </w:t>
            </w:r>
          </w:p>
        </w:tc>
        <w:tc>
          <w:tcPr>
            <w:tcW w:w="2290" w:type="dxa"/>
            <w:tcBorders>
              <w:top w:val="single" w:sz="4" w:space="0" w:color="auto"/>
              <w:left w:val="single" w:sz="4" w:space="0" w:color="auto"/>
              <w:bottom w:val="single" w:sz="4" w:space="0" w:color="auto"/>
              <w:right w:val="single" w:sz="4" w:space="0" w:color="auto"/>
            </w:tcBorders>
            <w:hideMark/>
          </w:tcPr>
          <w:p w14:paraId="2E7FF1C1" w14:textId="77777777" w:rsidR="00F864DD" w:rsidRDefault="00F864DD" w:rsidP="005B6F47">
            <w:pPr>
              <w:rPr>
                <w:color w:val="000000" w:themeColor="text1"/>
                <w:lang w:val="uk-UA"/>
              </w:rPr>
            </w:pPr>
          </w:p>
        </w:tc>
      </w:tr>
      <w:tr w:rsidR="00F864DD" w14:paraId="43C8AA83" w14:textId="77777777" w:rsidTr="005B6F47">
        <w:tc>
          <w:tcPr>
            <w:tcW w:w="1536" w:type="dxa"/>
            <w:tcBorders>
              <w:top w:val="single" w:sz="4" w:space="0" w:color="auto"/>
              <w:left w:val="single" w:sz="4" w:space="0" w:color="auto"/>
              <w:bottom w:val="single" w:sz="4" w:space="0" w:color="auto"/>
              <w:right w:val="single" w:sz="4" w:space="0" w:color="auto"/>
            </w:tcBorders>
            <w:hideMark/>
          </w:tcPr>
          <w:p w14:paraId="6FB5D213" w14:textId="77777777" w:rsidR="00F864DD" w:rsidRDefault="00F864DD" w:rsidP="005B6F47">
            <w:pPr>
              <w:spacing w:line="276" w:lineRule="auto"/>
              <w:rPr>
                <w:color w:val="000000" w:themeColor="text1"/>
                <w:lang w:val="uk-UA"/>
              </w:rPr>
            </w:pPr>
            <w:r>
              <w:rPr>
                <w:color w:val="000000" w:themeColor="text1"/>
                <w:lang w:val="uk-UA"/>
              </w:rPr>
              <w:t>Децембар</w:t>
            </w:r>
          </w:p>
        </w:tc>
        <w:tc>
          <w:tcPr>
            <w:tcW w:w="4046" w:type="dxa"/>
            <w:tcBorders>
              <w:top w:val="single" w:sz="4" w:space="0" w:color="auto"/>
              <w:left w:val="single" w:sz="4" w:space="0" w:color="auto"/>
              <w:bottom w:val="single" w:sz="4" w:space="0" w:color="auto"/>
              <w:right w:val="single" w:sz="4" w:space="0" w:color="auto"/>
            </w:tcBorders>
            <w:hideMark/>
          </w:tcPr>
          <w:p w14:paraId="2D490A88" w14:textId="77777777" w:rsidR="00F864DD" w:rsidRDefault="00F864DD" w:rsidP="005B6F47">
            <w:pPr>
              <w:spacing w:line="276" w:lineRule="auto"/>
              <w:rPr>
                <w:lang w:val="sr-Cyrl-RS"/>
              </w:rPr>
            </w:pPr>
            <w:r>
              <w:rPr>
                <w:lang w:val="sr-Cyrl-RS"/>
              </w:rPr>
              <w:t>Изложба радова са темом Божића и Нове године</w:t>
            </w:r>
          </w:p>
        </w:tc>
        <w:tc>
          <w:tcPr>
            <w:tcW w:w="1776" w:type="dxa"/>
            <w:tcBorders>
              <w:top w:val="single" w:sz="4" w:space="0" w:color="auto"/>
              <w:left w:val="single" w:sz="4" w:space="0" w:color="auto"/>
              <w:bottom w:val="single" w:sz="4" w:space="0" w:color="auto"/>
              <w:right w:val="single" w:sz="4" w:space="0" w:color="auto"/>
            </w:tcBorders>
            <w:hideMark/>
          </w:tcPr>
          <w:p w14:paraId="6625BEF9" w14:textId="77777777" w:rsidR="00F864DD" w:rsidRDefault="00F864DD" w:rsidP="005B6F47">
            <w:pPr>
              <w:spacing w:line="276" w:lineRule="auto"/>
              <w:rPr>
                <w:color w:val="000000" w:themeColor="text1"/>
                <w:lang w:val="uk-UA"/>
              </w:rPr>
            </w:pPr>
            <w:r>
              <w:rPr>
                <w:color w:val="000000" w:themeColor="text1"/>
                <w:lang w:val="uk-UA"/>
              </w:rPr>
              <w:t>Тим</w:t>
            </w:r>
          </w:p>
        </w:tc>
        <w:tc>
          <w:tcPr>
            <w:tcW w:w="2290" w:type="dxa"/>
            <w:tcBorders>
              <w:top w:val="single" w:sz="4" w:space="0" w:color="auto"/>
              <w:left w:val="single" w:sz="4" w:space="0" w:color="auto"/>
              <w:bottom w:val="single" w:sz="4" w:space="0" w:color="auto"/>
              <w:right w:val="single" w:sz="4" w:space="0" w:color="auto"/>
            </w:tcBorders>
            <w:hideMark/>
          </w:tcPr>
          <w:p w14:paraId="511C3FCE" w14:textId="77777777" w:rsidR="00F864DD" w:rsidRDefault="00F864DD" w:rsidP="005B6F47">
            <w:pPr>
              <w:spacing w:line="276" w:lineRule="auto"/>
              <w:rPr>
                <w:color w:val="000000" w:themeColor="text1"/>
                <w:lang w:val="uk-UA"/>
              </w:rPr>
            </w:pPr>
            <w:r>
              <w:rPr>
                <w:color w:val="000000" w:themeColor="text1"/>
                <w:lang w:val="uk-UA"/>
              </w:rPr>
              <w:t xml:space="preserve"> </w:t>
            </w:r>
          </w:p>
        </w:tc>
      </w:tr>
      <w:tr w:rsidR="00F864DD" w14:paraId="2C1A9F62" w14:textId="77777777" w:rsidTr="005B6F47">
        <w:tc>
          <w:tcPr>
            <w:tcW w:w="1536" w:type="dxa"/>
            <w:tcBorders>
              <w:top w:val="single" w:sz="4" w:space="0" w:color="auto"/>
              <w:left w:val="single" w:sz="4" w:space="0" w:color="auto"/>
              <w:bottom w:val="single" w:sz="4" w:space="0" w:color="auto"/>
              <w:right w:val="single" w:sz="4" w:space="0" w:color="auto"/>
            </w:tcBorders>
          </w:tcPr>
          <w:p w14:paraId="044233EB" w14:textId="77777777" w:rsidR="00F864DD" w:rsidRDefault="00F864DD" w:rsidP="005B6F47">
            <w:pPr>
              <w:spacing w:line="276" w:lineRule="auto"/>
              <w:rPr>
                <w:color w:val="000000" w:themeColor="text1"/>
                <w:lang w:val="uk-UA"/>
              </w:rPr>
            </w:pPr>
          </w:p>
        </w:tc>
        <w:tc>
          <w:tcPr>
            <w:tcW w:w="4046" w:type="dxa"/>
            <w:tcBorders>
              <w:top w:val="single" w:sz="4" w:space="0" w:color="auto"/>
              <w:left w:val="single" w:sz="4" w:space="0" w:color="auto"/>
              <w:bottom w:val="single" w:sz="4" w:space="0" w:color="auto"/>
              <w:right w:val="single" w:sz="4" w:space="0" w:color="auto"/>
            </w:tcBorders>
            <w:hideMark/>
          </w:tcPr>
          <w:p w14:paraId="7ACE670E" w14:textId="77777777" w:rsidR="00F864DD" w:rsidRDefault="00F864DD" w:rsidP="005B6F47">
            <w:pPr>
              <w:spacing w:line="276" w:lineRule="auto"/>
              <w:rPr>
                <w:lang w:val="sr-Cyrl-RS"/>
              </w:rPr>
            </w:pPr>
            <w:r>
              <w:rPr>
                <w:lang w:val="sr-Cyrl-RS"/>
              </w:rPr>
              <w:t>Припрема Божићно-Новогодишњег вашара- радионице за израду новогодишњих украса,честитки...које се продају на хуманитарном вашару</w:t>
            </w:r>
          </w:p>
        </w:tc>
        <w:tc>
          <w:tcPr>
            <w:tcW w:w="1776" w:type="dxa"/>
            <w:tcBorders>
              <w:top w:val="single" w:sz="4" w:space="0" w:color="auto"/>
              <w:left w:val="single" w:sz="4" w:space="0" w:color="auto"/>
              <w:bottom w:val="single" w:sz="4" w:space="0" w:color="auto"/>
              <w:right w:val="single" w:sz="4" w:space="0" w:color="auto"/>
            </w:tcBorders>
            <w:hideMark/>
          </w:tcPr>
          <w:p w14:paraId="5B547620" w14:textId="77777777" w:rsidR="00F864DD" w:rsidRDefault="00F864DD" w:rsidP="005B6F47">
            <w:pPr>
              <w:spacing w:line="276" w:lineRule="auto"/>
              <w:rPr>
                <w:color w:val="000000" w:themeColor="text1"/>
                <w:lang w:val="uk-UA"/>
              </w:rPr>
            </w:pPr>
            <w:r>
              <w:rPr>
                <w:color w:val="000000" w:themeColor="text1"/>
                <w:lang w:val="uk-UA"/>
              </w:rPr>
              <w:t>Тим, разредне старешине са својим ученицима</w:t>
            </w:r>
          </w:p>
        </w:tc>
        <w:tc>
          <w:tcPr>
            <w:tcW w:w="2290" w:type="dxa"/>
            <w:tcBorders>
              <w:top w:val="single" w:sz="4" w:space="0" w:color="auto"/>
              <w:left w:val="single" w:sz="4" w:space="0" w:color="auto"/>
              <w:bottom w:val="single" w:sz="4" w:space="0" w:color="auto"/>
              <w:right w:val="single" w:sz="4" w:space="0" w:color="auto"/>
            </w:tcBorders>
            <w:hideMark/>
          </w:tcPr>
          <w:p w14:paraId="52449525" w14:textId="77777777" w:rsidR="00F864DD" w:rsidRDefault="00F864DD" w:rsidP="005B6F47">
            <w:pPr>
              <w:spacing w:line="276" w:lineRule="auto"/>
              <w:rPr>
                <w:color w:val="000000" w:themeColor="text1"/>
                <w:lang w:val="uk-UA"/>
              </w:rPr>
            </w:pPr>
            <w:r>
              <w:rPr>
                <w:color w:val="000000" w:themeColor="text1"/>
                <w:lang w:val="uk-UA"/>
              </w:rPr>
              <w:t xml:space="preserve">  </w:t>
            </w:r>
          </w:p>
        </w:tc>
      </w:tr>
      <w:tr w:rsidR="00F864DD" w14:paraId="774B9330" w14:textId="77777777" w:rsidTr="005B6F47">
        <w:trPr>
          <w:trHeight w:val="413"/>
        </w:trPr>
        <w:tc>
          <w:tcPr>
            <w:tcW w:w="1536" w:type="dxa"/>
            <w:tcBorders>
              <w:top w:val="single" w:sz="4" w:space="0" w:color="auto"/>
              <w:left w:val="single" w:sz="4" w:space="0" w:color="auto"/>
              <w:bottom w:val="single" w:sz="4" w:space="0" w:color="auto"/>
              <w:right w:val="single" w:sz="4" w:space="0" w:color="auto"/>
            </w:tcBorders>
            <w:hideMark/>
          </w:tcPr>
          <w:p w14:paraId="14613E82" w14:textId="77777777" w:rsidR="00F864DD" w:rsidRDefault="00F864DD" w:rsidP="005B6F47">
            <w:pPr>
              <w:spacing w:line="276" w:lineRule="auto"/>
              <w:rPr>
                <w:color w:val="000000" w:themeColor="text1"/>
                <w:lang w:val="uk-UA"/>
              </w:rPr>
            </w:pPr>
            <w:r>
              <w:rPr>
                <w:color w:val="000000" w:themeColor="text1"/>
                <w:lang w:val="uk-UA"/>
              </w:rPr>
              <w:t>Јануар</w:t>
            </w:r>
          </w:p>
        </w:tc>
        <w:tc>
          <w:tcPr>
            <w:tcW w:w="4046" w:type="dxa"/>
            <w:tcBorders>
              <w:top w:val="single" w:sz="4" w:space="0" w:color="auto"/>
              <w:left w:val="single" w:sz="4" w:space="0" w:color="auto"/>
              <w:bottom w:val="single" w:sz="4" w:space="0" w:color="auto"/>
              <w:right w:val="single" w:sz="4" w:space="0" w:color="auto"/>
            </w:tcBorders>
          </w:tcPr>
          <w:p w14:paraId="71A7B4C6" w14:textId="77777777" w:rsidR="00F864DD" w:rsidRDefault="00F864DD" w:rsidP="005B6F47">
            <w:pPr>
              <w:spacing w:line="276" w:lineRule="auto"/>
              <w:rPr>
                <w:color w:val="000000" w:themeColor="text1"/>
                <w:lang w:val="uk-UA"/>
              </w:rPr>
            </w:pPr>
            <w:r>
              <w:rPr>
                <w:lang w:val="sr-Cyrl-RS"/>
              </w:rPr>
              <w:t>Изложба поводом Дана Русина</w:t>
            </w:r>
          </w:p>
        </w:tc>
        <w:tc>
          <w:tcPr>
            <w:tcW w:w="1776" w:type="dxa"/>
            <w:tcBorders>
              <w:top w:val="single" w:sz="4" w:space="0" w:color="auto"/>
              <w:left w:val="single" w:sz="4" w:space="0" w:color="auto"/>
              <w:bottom w:val="single" w:sz="4" w:space="0" w:color="auto"/>
              <w:right w:val="single" w:sz="4" w:space="0" w:color="auto"/>
            </w:tcBorders>
            <w:hideMark/>
          </w:tcPr>
          <w:p w14:paraId="49CF0EEF" w14:textId="77777777" w:rsidR="00F864DD" w:rsidRDefault="00F864DD" w:rsidP="005B6F47">
            <w:pPr>
              <w:spacing w:line="276" w:lineRule="auto"/>
              <w:rPr>
                <w:color w:val="000000" w:themeColor="text1"/>
                <w:lang w:val="uk-UA"/>
              </w:rPr>
            </w:pPr>
            <w:r>
              <w:rPr>
                <w:color w:val="000000" w:themeColor="text1"/>
                <w:lang w:val="uk-UA"/>
              </w:rPr>
              <w:t>Тим</w:t>
            </w:r>
          </w:p>
        </w:tc>
        <w:tc>
          <w:tcPr>
            <w:tcW w:w="2290" w:type="dxa"/>
            <w:tcBorders>
              <w:top w:val="single" w:sz="4" w:space="0" w:color="auto"/>
              <w:left w:val="single" w:sz="4" w:space="0" w:color="auto"/>
              <w:bottom w:val="single" w:sz="4" w:space="0" w:color="auto"/>
              <w:right w:val="single" w:sz="4" w:space="0" w:color="auto"/>
            </w:tcBorders>
            <w:hideMark/>
          </w:tcPr>
          <w:p w14:paraId="277CBC2B" w14:textId="77777777" w:rsidR="00F864DD" w:rsidRDefault="00F864DD" w:rsidP="005B6F47">
            <w:pPr>
              <w:rPr>
                <w:color w:val="000000" w:themeColor="text1"/>
                <w:lang w:val="uk-UA"/>
              </w:rPr>
            </w:pPr>
          </w:p>
        </w:tc>
      </w:tr>
      <w:tr w:rsidR="00F864DD" w14:paraId="1E4D3FC9" w14:textId="77777777" w:rsidTr="005B6F47">
        <w:tc>
          <w:tcPr>
            <w:tcW w:w="1536" w:type="dxa"/>
            <w:tcBorders>
              <w:top w:val="single" w:sz="4" w:space="0" w:color="auto"/>
              <w:left w:val="single" w:sz="4" w:space="0" w:color="auto"/>
              <w:bottom w:val="single" w:sz="4" w:space="0" w:color="auto"/>
              <w:right w:val="single" w:sz="4" w:space="0" w:color="auto"/>
            </w:tcBorders>
          </w:tcPr>
          <w:p w14:paraId="295A82EA" w14:textId="77777777" w:rsidR="00F864DD" w:rsidRDefault="00F864DD" w:rsidP="005B6F47">
            <w:pPr>
              <w:spacing w:line="276" w:lineRule="auto"/>
              <w:rPr>
                <w:color w:val="000000" w:themeColor="text1"/>
                <w:lang w:val="uk-UA"/>
              </w:rPr>
            </w:pPr>
          </w:p>
        </w:tc>
        <w:tc>
          <w:tcPr>
            <w:tcW w:w="4046" w:type="dxa"/>
            <w:tcBorders>
              <w:top w:val="single" w:sz="4" w:space="0" w:color="auto"/>
              <w:left w:val="single" w:sz="4" w:space="0" w:color="auto"/>
              <w:bottom w:val="single" w:sz="4" w:space="0" w:color="auto"/>
              <w:right w:val="single" w:sz="4" w:space="0" w:color="auto"/>
            </w:tcBorders>
            <w:hideMark/>
          </w:tcPr>
          <w:p w14:paraId="105D02D5" w14:textId="77777777" w:rsidR="00F864DD" w:rsidRDefault="00F864DD" w:rsidP="005B6F47">
            <w:pPr>
              <w:spacing w:line="276" w:lineRule="auto"/>
              <w:rPr>
                <w:lang w:val="sr-Cyrl-RS"/>
              </w:rPr>
            </w:pPr>
            <w:r>
              <w:rPr>
                <w:lang w:val="sr-Cyrl-RS"/>
              </w:rPr>
              <w:t>Изложба поводом Дана св.Саве</w:t>
            </w:r>
          </w:p>
        </w:tc>
        <w:tc>
          <w:tcPr>
            <w:tcW w:w="1776" w:type="dxa"/>
            <w:tcBorders>
              <w:top w:val="single" w:sz="4" w:space="0" w:color="auto"/>
              <w:left w:val="single" w:sz="4" w:space="0" w:color="auto"/>
              <w:bottom w:val="single" w:sz="4" w:space="0" w:color="auto"/>
              <w:right w:val="single" w:sz="4" w:space="0" w:color="auto"/>
            </w:tcBorders>
            <w:hideMark/>
          </w:tcPr>
          <w:p w14:paraId="5B426537" w14:textId="77777777" w:rsidR="00F864DD" w:rsidRDefault="00F864DD" w:rsidP="005B6F47">
            <w:pPr>
              <w:spacing w:line="276" w:lineRule="auto"/>
              <w:rPr>
                <w:color w:val="000000" w:themeColor="text1"/>
                <w:lang w:val="uk-UA"/>
              </w:rPr>
            </w:pPr>
            <w:r>
              <w:rPr>
                <w:color w:val="000000" w:themeColor="text1"/>
                <w:lang w:val="uk-UA"/>
              </w:rPr>
              <w:t>Тим</w:t>
            </w:r>
          </w:p>
        </w:tc>
        <w:tc>
          <w:tcPr>
            <w:tcW w:w="2290" w:type="dxa"/>
            <w:tcBorders>
              <w:top w:val="single" w:sz="4" w:space="0" w:color="auto"/>
              <w:left w:val="single" w:sz="4" w:space="0" w:color="auto"/>
              <w:bottom w:val="single" w:sz="4" w:space="0" w:color="auto"/>
              <w:right w:val="single" w:sz="4" w:space="0" w:color="auto"/>
            </w:tcBorders>
            <w:hideMark/>
          </w:tcPr>
          <w:p w14:paraId="1D31E5E5" w14:textId="77777777" w:rsidR="00F864DD" w:rsidRDefault="00F864DD" w:rsidP="005B6F47">
            <w:pPr>
              <w:rPr>
                <w:color w:val="000000" w:themeColor="text1"/>
                <w:lang w:val="uk-UA"/>
              </w:rPr>
            </w:pPr>
          </w:p>
        </w:tc>
      </w:tr>
      <w:tr w:rsidR="00F864DD" w14:paraId="316780AF" w14:textId="77777777" w:rsidTr="005B6F47">
        <w:tc>
          <w:tcPr>
            <w:tcW w:w="1536" w:type="dxa"/>
            <w:tcBorders>
              <w:top w:val="single" w:sz="4" w:space="0" w:color="auto"/>
              <w:left w:val="single" w:sz="4" w:space="0" w:color="auto"/>
              <w:bottom w:val="single" w:sz="4" w:space="0" w:color="auto"/>
              <w:right w:val="single" w:sz="4" w:space="0" w:color="auto"/>
            </w:tcBorders>
            <w:hideMark/>
          </w:tcPr>
          <w:p w14:paraId="1494C156" w14:textId="77777777" w:rsidR="00F864DD" w:rsidRDefault="00F864DD" w:rsidP="005B6F47">
            <w:pPr>
              <w:spacing w:line="276" w:lineRule="auto"/>
              <w:rPr>
                <w:color w:val="000000" w:themeColor="text1"/>
                <w:lang w:val="uk-UA"/>
              </w:rPr>
            </w:pPr>
            <w:r>
              <w:rPr>
                <w:color w:val="000000" w:themeColor="text1"/>
                <w:lang w:val="uk-UA"/>
              </w:rPr>
              <w:t>Фебруар</w:t>
            </w:r>
          </w:p>
        </w:tc>
        <w:tc>
          <w:tcPr>
            <w:tcW w:w="4046" w:type="dxa"/>
            <w:tcBorders>
              <w:top w:val="single" w:sz="4" w:space="0" w:color="auto"/>
              <w:left w:val="single" w:sz="4" w:space="0" w:color="auto"/>
              <w:bottom w:val="single" w:sz="4" w:space="0" w:color="auto"/>
              <w:right w:val="single" w:sz="4" w:space="0" w:color="auto"/>
            </w:tcBorders>
            <w:hideMark/>
          </w:tcPr>
          <w:p w14:paraId="29C9C660" w14:textId="77777777" w:rsidR="00F864DD" w:rsidRDefault="00F864DD" w:rsidP="005B6F47">
            <w:pPr>
              <w:spacing w:line="276" w:lineRule="auto"/>
              <w:rPr>
                <w:lang w:val="sr-Cyrl-RS"/>
              </w:rPr>
            </w:pPr>
            <w:r>
              <w:rPr>
                <w:lang w:val="sr-Cyrl-RS"/>
              </w:rPr>
              <w:t>Изложба поводом Дана Заљубљених</w:t>
            </w:r>
          </w:p>
        </w:tc>
        <w:tc>
          <w:tcPr>
            <w:tcW w:w="1776" w:type="dxa"/>
            <w:tcBorders>
              <w:top w:val="single" w:sz="4" w:space="0" w:color="auto"/>
              <w:left w:val="single" w:sz="4" w:space="0" w:color="auto"/>
              <w:bottom w:val="single" w:sz="4" w:space="0" w:color="auto"/>
              <w:right w:val="single" w:sz="4" w:space="0" w:color="auto"/>
            </w:tcBorders>
            <w:hideMark/>
          </w:tcPr>
          <w:p w14:paraId="3CCC2B50" w14:textId="77777777" w:rsidR="00F864DD" w:rsidRDefault="00F864DD" w:rsidP="005B6F47">
            <w:pPr>
              <w:spacing w:line="276" w:lineRule="auto"/>
              <w:rPr>
                <w:color w:val="000000" w:themeColor="text1"/>
                <w:lang w:val="uk-UA"/>
              </w:rPr>
            </w:pPr>
            <w:r>
              <w:rPr>
                <w:color w:val="000000" w:themeColor="text1"/>
                <w:lang w:val="uk-UA"/>
              </w:rPr>
              <w:t>Тим,парламент</w:t>
            </w:r>
          </w:p>
        </w:tc>
        <w:tc>
          <w:tcPr>
            <w:tcW w:w="2290" w:type="dxa"/>
            <w:tcBorders>
              <w:top w:val="single" w:sz="4" w:space="0" w:color="auto"/>
              <w:left w:val="single" w:sz="4" w:space="0" w:color="auto"/>
              <w:bottom w:val="single" w:sz="4" w:space="0" w:color="auto"/>
              <w:right w:val="single" w:sz="4" w:space="0" w:color="auto"/>
            </w:tcBorders>
            <w:hideMark/>
          </w:tcPr>
          <w:p w14:paraId="7FA67F1D" w14:textId="77777777" w:rsidR="00F864DD" w:rsidRDefault="00F864DD" w:rsidP="005B6F47">
            <w:pPr>
              <w:rPr>
                <w:color w:val="000000" w:themeColor="text1"/>
                <w:lang w:val="uk-UA"/>
              </w:rPr>
            </w:pPr>
          </w:p>
        </w:tc>
      </w:tr>
      <w:tr w:rsidR="00F864DD" w14:paraId="617F460A" w14:textId="77777777" w:rsidTr="005B6F47">
        <w:tc>
          <w:tcPr>
            <w:tcW w:w="1536" w:type="dxa"/>
            <w:tcBorders>
              <w:top w:val="single" w:sz="4" w:space="0" w:color="auto"/>
              <w:left w:val="single" w:sz="4" w:space="0" w:color="auto"/>
              <w:bottom w:val="single" w:sz="4" w:space="0" w:color="auto"/>
              <w:right w:val="single" w:sz="4" w:space="0" w:color="auto"/>
            </w:tcBorders>
            <w:hideMark/>
          </w:tcPr>
          <w:p w14:paraId="6AC08ADE" w14:textId="77777777" w:rsidR="00F864DD" w:rsidRDefault="00F864DD" w:rsidP="005B6F47">
            <w:pPr>
              <w:spacing w:line="276" w:lineRule="auto"/>
              <w:rPr>
                <w:color w:val="000000" w:themeColor="text1"/>
                <w:lang w:val="uk-UA"/>
              </w:rPr>
            </w:pPr>
            <w:r>
              <w:rPr>
                <w:color w:val="000000" w:themeColor="text1"/>
                <w:lang w:val="uk-UA"/>
              </w:rPr>
              <w:t>Март</w:t>
            </w:r>
          </w:p>
        </w:tc>
        <w:tc>
          <w:tcPr>
            <w:tcW w:w="4046" w:type="dxa"/>
            <w:tcBorders>
              <w:top w:val="single" w:sz="4" w:space="0" w:color="auto"/>
              <w:left w:val="single" w:sz="4" w:space="0" w:color="auto"/>
              <w:bottom w:val="single" w:sz="4" w:space="0" w:color="auto"/>
              <w:right w:val="single" w:sz="4" w:space="0" w:color="auto"/>
            </w:tcBorders>
            <w:hideMark/>
          </w:tcPr>
          <w:p w14:paraId="779C69EB" w14:textId="77777777" w:rsidR="00F864DD" w:rsidRDefault="00F864DD" w:rsidP="005B6F47">
            <w:pPr>
              <w:spacing w:line="276" w:lineRule="auto"/>
              <w:rPr>
                <w:lang w:val="sr-Cyrl-RS"/>
              </w:rPr>
            </w:pPr>
            <w:r>
              <w:rPr>
                <w:lang w:val="sr-Cyrl-RS"/>
              </w:rPr>
              <w:t>Изложба поводом 8.март- Дана жена</w:t>
            </w:r>
          </w:p>
        </w:tc>
        <w:tc>
          <w:tcPr>
            <w:tcW w:w="1776" w:type="dxa"/>
            <w:tcBorders>
              <w:top w:val="single" w:sz="4" w:space="0" w:color="auto"/>
              <w:left w:val="single" w:sz="4" w:space="0" w:color="auto"/>
              <w:bottom w:val="single" w:sz="4" w:space="0" w:color="auto"/>
              <w:right w:val="single" w:sz="4" w:space="0" w:color="auto"/>
            </w:tcBorders>
            <w:hideMark/>
          </w:tcPr>
          <w:p w14:paraId="46986591" w14:textId="77777777" w:rsidR="00F864DD" w:rsidRDefault="00F864DD" w:rsidP="005B6F47">
            <w:pPr>
              <w:spacing w:line="276" w:lineRule="auto"/>
              <w:rPr>
                <w:color w:val="000000" w:themeColor="text1"/>
                <w:lang w:val="uk-UA"/>
              </w:rPr>
            </w:pPr>
            <w:r>
              <w:rPr>
                <w:color w:val="000000" w:themeColor="text1"/>
                <w:lang w:val="uk-UA"/>
              </w:rPr>
              <w:t>Тим</w:t>
            </w:r>
          </w:p>
        </w:tc>
        <w:tc>
          <w:tcPr>
            <w:tcW w:w="2290" w:type="dxa"/>
            <w:tcBorders>
              <w:top w:val="single" w:sz="4" w:space="0" w:color="auto"/>
              <w:left w:val="single" w:sz="4" w:space="0" w:color="auto"/>
              <w:bottom w:val="single" w:sz="4" w:space="0" w:color="auto"/>
              <w:right w:val="single" w:sz="4" w:space="0" w:color="auto"/>
            </w:tcBorders>
            <w:hideMark/>
          </w:tcPr>
          <w:p w14:paraId="5F7D35A1" w14:textId="77777777" w:rsidR="00F864DD" w:rsidRDefault="00F864DD" w:rsidP="005B6F47">
            <w:pPr>
              <w:rPr>
                <w:color w:val="000000" w:themeColor="text1"/>
                <w:lang w:val="uk-UA"/>
              </w:rPr>
            </w:pPr>
          </w:p>
        </w:tc>
      </w:tr>
      <w:tr w:rsidR="00F864DD" w14:paraId="27EEF165" w14:textId="77777777" w:rsidTr="005B6F47">
        <w:tc>
          <w:tcPr>
            <w:tcW w:w="1536" w:type="dxa"/>
            <w:tcBorders>
              <w:top w:val="single" w:sz="4" w:space="0" w:color="auto"/>
              <w:left w:val="single" w:sz="4" w:space="0" w:color="auto"/>
              <w:bottom w:val="single" w:sz="4" w:space="0" w:color="auto"/>
              <w:right w:val="single" w:sz="4" w:space="0" w:color="auto"/>
            </w:tcBorders>
            <w:hideMark/>
          </w:tcPr>
          <w:p w14:paraId="6AAEE4B1" w14:textId="77777777" w:rsidR="00F864DD" w:rsidRDefault="00F864DD" w:rsidP="005B6F47">
            <w:pPr>
              <w:spacing w:line="276" w:lineRule="auto"/>
              <w:rPr>
                <w:color w:val="000000" w:themeColor="text1"/>
                <w:lang w:val="uk-UA"/>
              </w:rPr>
            </w:pPr>
            <w:r>
              <w:rPr>
                <w:color w:val="000000" w:themeColor="text1"/>
                <w:lang w:val="uk-UA"/>
              </w:rPr>
              <w:t>Април</w:t>
            </w:r>
          </w:p>
        </w:tc>
        <w:tc>
          <w:tcPr>
            <w:tcW w:w="4046" w:type="dxa"/>
            <w:tcBorders>
              <w:top w:val="single" w:sz="4" w:space="0" w:color="auto"/>
              <w:left w:val="single" w:sz="4" w:space="0" w:color="auto"/>
              <w:bottom w:val="single" w:sz="4" w:space="0" w:color="auto"/>
              <w:right w:val="single" w:sz="4" w:space="0" w:color="auto"/>
            </w:tcBorders>
          </w:tcPr>
          <w:p w14:paraId="52884C31" w14:textId="77777777" w:rsidR="00F864DD" w:rsidRPr="00983367" w:rsidRDefault="00F864DD" w:rsidP="005B6F47">
            <w:pPr>
              <w:spacing w:line="276" w:lineRule="auto"/>
              <w:rPr>
                <w:lang w:val="sr-Cyrl-RS"/>
              </w:rPr>
            </w:pPr>
            <w:r>
              <w:rPr>
                <w:lang w:val="sr-Cyrl-RS"/>
              </w:rPr>
              <w:t>Вашар и изложба поводом Ускрса и почетка пролећа</w:t>
            </w:r>
          </w:p>
        </w:tc>
        <w:tc>
          <w:tcPr>
            <w:tcW w:w="1776" w:type="dxa"/>
            <w:tcBorders>
              <w:top w:val="single" w:sz="4" w:space="0" w:color="auto"/>
              <w:left w:val="single" w:sz="4" w:space="0" w:color="auto"/>
              <w:bottom w:val="single" w:sz="4" w:space="0" w:color="auto"/>
              <w:right w:val="single" w:sz="4" w:space="0" w:color="auto"/>
            </w:tcBorders>
            <w:hideMark/>
          </w:tcPr>
          <w:p w14:paraId="51DFD13C" w14:textId="77777777" w:rsidR="00F864DD" w:rsidRDefault="00F864DD" w:rsidP="005B6F47">
            <w:pPr>
              <w:spacing w:line="276" w:lineRule="auto"/>
              <w:rPr>
                <w:color w:val="000000" w:themeColor="text1"/>
                <w:lang w:val="uk-UA"/>
              </w:rPr>
            </w:pPr>
            <w:r>
              <w:rPr>
                <w:color w:val="000000" w:themeColor="text1"/>
                <w:lang w:val="uk-UA"/>
              </w:rPr>
              <w:t>Тим,актив учитеља</w:t>
            </w:r>
          </w:p>
        </w:tc>
        <w:tc>
          <w:tcPr>
            <w:tcW w:w="2290" w:type="dxa"/>
            <w:tcBorders>
              <w:top w:val="single" w:sz="4" w:space="0" w:color="auto"/>
              <w:left w:val="single" w:sz="4" w:space="0" w:color="auto"/>
              <w:bottom w:val="single" w:sz="4" w:space="0" w:color="auto"/>
              <w:right w:val="single" w:sz="4" w:space="0" w:color="auto"/>
            </w:tcBorders>
            <w:hideMark/>
          </w:tcPr>
          <w:p w14:paraId="126AD80C" w14:textId="77777777" w:rsidR="00F864DD" w:rsidRDefault="00F864DD" w:rsidP="005B6F47">
            <w:pPr>
              <w:rPr>
                <w:color w:val="000000" w:themeColor="text1"/>
                <w:lang w:val="uk-UA"/>
              </w:rPr>
            </w:pPr>
          </w:p>
        </w:tc>
      </w:tr>
      <w:tr w:rsidR="00F864DD" w14:paraId="4AB2142B" w14:textId="77777777" w:rsidTr="005B6F47">
        <w:tc>
          <w:tcPr>
            <w:tcW w:w="1536" w:type="dxa"/>
            <w:tcBorders>
              <w:top w:val="single" w:sz="4" w:space="0" w:color="auto"/>
              <w:left w:val="single" w:sz="4" w:space="0" w:color="auto"/>
              <w:bottom w:val="single" w:sz="4" w:space="0" w:color="auto"/>
              <w:right w:val="single" w:sz="4" w:space="0" w:color="auto"/>
            </w:tcBorders>
            <w:hideMark/>
          </w:tcPr>
          <w:p w14:paraId="14AF698A" w14:textId="77777777" w:rsidR="00F864DD" w:rsidRDefault="00F864DD" w:rsidP="005B6F47">
            <w:pPr>
              <w:spacing w:line="276" w:lineRule="auto"/>
              <w:rPr>
                <w:color w:val="000000" w:themeColor="text1"/>
                <w:lang w:val="uk-UA"/>
              </w:rPr>
            </w:pPr>
            <w:r>
              <w:rPr>
                <w:color w:val="000000" w:themeColor="text1"/>
                <w:lang w:val="uk-UA"/>
              </w:rPr>
              <w:t>Мај</w:t>
            </w:r>
          </w:p>
        </w:tc>
        <w:tc>
          <w:tcPr>
            <w:tcW w:w="4046" w:type="dxa"/>
            <w:tcBorders>
              <w:top w:val="single" w:sz="4" w:space="0" w:color="auto"/>
              <w:left w:val="single" w:sz="4" w:space="0" w:color="auto"/>
              <w:bottom w:val="single" w:sz="4" w:space="0" w:color="auto"/>
              <w:right w:val="single" w:sz="4" w:space="0" w:color="auto"/>
            </w:tcBorders>
            <w:hideMark/>
          </w:tcPr>
          <w:p w14:paraId="28708F4D" w14:textId="77777777" w:rsidR="00F864DD" w:rsidRDefault="00F864DD" w:rsidP="005B6F47">
            <w:pPr>
              <w:spacing w:line="276" w:lineRule="auto"/>
              <w:rPr>
                <w:lang w:val="sr-Cyrl-RS"/>
              </w:rPr>
            </w:pPr>
            <w:r>
              <w:rPr>
                <w:lang w:val="sr-Cyrl-RS"/>
              </w:rPr>
              <w:t>Уређење школског хола и сале Дома Културе поводом прославе Дана Школе  у Руском Крстуру</w:t>
            </w:r>
          </w:p>
        </w:tc>
        <w:tc>
          <w:tcPr>
            <w:tcW w:w="1776" w:type="dxa"/>
            <w:tcBorders>
              <w:top w:val="single" w:sz="4" w:space="0" w:color="auto"/>
              <w:left w:val="single" w:sz="4" w:space="0" w:color="auto"/>
              <w:bottom w:val="single" w:sz="4" w:space="0" w:color="auto"/>
              <w:right w:val="single" w:sz="4" w:space="0" w:color="auto"/>
            </w:tcBorders>
            <w:hideMark/>
          </w:tcPr>
          <w:p w14:paraId="01365159" w14:textId="77777777" w:rsidR="00F864DD" w:rsidRDefault="00F864DD" w:rsidP="005B6F47">
            <w:pPr>
              <w:spacing w:line="276" w:lineRule="auto"/>
              <w:rPr>
                <w:color w:val="000000" w:themeColor="text1"/>
                <w:lang w:val="uk-UA"/>
              </w:rPr>
            </w:pPr>
            <w:r>
              <w:rPr>
                <w:color w:val="000000" w:themeColor="text1"/>
                <w:lang w:val="uk-UA"/>
              </w:rPr>
              <w:t>Тим</w:t>
            </w:r>
          </w:p>
        </w:tc>
        <w:tc>
          <w:tcPr>
            <w:tcW w:w="2290" w:type="dxa"/>
            <w:tcBorders>
              <w:top w:val="single" w:sz="4" w:space="0" w:color="auto"/>
              <w:left w:val="single" w:sz="4" w:space="0" w:color="auto"/>
              <w:bottom w:val="single" w:sz="4" w:space="0" w:color="auto"/>
              <w:right w:val="single" w:sz="4" w:space="0" w:color="auto"/>
            </w:tcBorders>
            <w:hideMark/>
          </w:tcPr>
          <w:p w14:paraId="1BDB64AD" w14:textId="77777777" w:rsidR="00F864DD" w:rsidRDefault="00F864DD" w:rsidP="005B6F47">
            <w:pPr>
              <w:spacing w:line="276" w:lineRule="auto"/>
              <w:rPr>
                <w:color w:val="000000" w:themeColor="text1"/>
                <w:lang w:val="uk-UA"/>
              </w:rPr>
            </w:pPr>
            <w:r>
              <w:rPr>
                <w:color w:val="000000" w:themeColor="text1"/>
                <w:lang w:val="uk-UA"/>
              </w:rPr>
              <w:t xml:space="preserve"> </w:t>
            </w:r>
          </w:p>
        </w:tc>
      </w:tr>
      <w:tr w:rsidR="00F864DD" w14:paraId="62EADFD1" w14:textId="77777777" w:rsidTr="005B6F47">
        <w:tc>
          <w:tcPr>
            <w:tcW w:w="1536" w:type="dxa"/>
            <w:tcBorders>
              <w:top w:val="single" w:sz="4" w:space="0" w:color="auto"/>
              <w:left w:val="single" w:sz="4" w:space="0" w:color="auto"/>
              <w:bottom w:val="single" w:sz="4" w:space="0" w:color="auto"/>
              <w:right w:val="single" w:sz="4" w:space="0" w:color="auto"/>
            </w:tcBorders>
            <w:hideMark/>
          </w:tcPr>
          <w:p w14:paraId="2CBC9A5D" w14:textId="77777777" w:rsidR="00F864DD" w:rsidRDefault="00F864DD" w:rsidP="005B6F47">
            <w:pPr>
              <w:spacing w:line="276" w:lineRule="auto"/>
              <w:rPr>
                <w:color w:val="000000" w:themeColor="text1"/>
                <w:lang w:val="uk-UA"/>
              </w:rPr>
            </w:pPr>
            <w:r>
              <w:rPr>
                <w:color w:val="000000" w:themeColor="text1"/>
                <w:lang w:val="uk-UA"/>
              </w:rPr>
              <w:t>Јун</w:t>
            </w:r>
          </w:p>
        </w:tc>
        <w:tc>
          <w:tcPr>
            <w:tcW w:w="4046" w:type="dxa"/>
            <w:tcBorders>
              <w:top w:val="single" w:sz="4" w:space="0" w:color="auto"/>
              <w:left w:val="single" w:sz="4" w:space="0" w:color="auto"/>
              <w:bottom w:val="single" w:sz="4" w:space="0" w:color="auto"/>
              <w:right w:val="single" w:sz="4" w:space="0" w:color="auto"/>
            </w:tcBorders>
          </w:tcPr>
          <w:p w14:paraId="5A7AB0C2" w14:textId="77777777" w:rsidR="00F864DD" w:rsidRPr="00983367" w:rsidRDefault="00F864DD" w:rsidP="005B6F47">
            <w:pPr>
              <w:spacing w:line="276" w:lineRule="auto"/>
              <w:rPr>
                <w:lang w:val="sr-Cyrl-RS"/>
              </w:rPr>
            </w:pPr>
            <w:r>
              <w:rPr>
                <w:lang w:val="sr-Cyrl-RS"/>
              </w:rPr>
              <w:t>Уређење школског хола и терпезарије за прославу и испраћај малих и великих матураната</w:t>
            </w:r>
          </w:p>
        </w:tc>
        <w:tc>
          <w:tcPr>
            <w:tcW w:w="1776" w:type="dxa"/>
            <w:tcBorders>
              <w:top w:val="single" w:sz="4" w:space="0" w:color="auto"/>
              <w:left w:val="single" w:sz="4" w:space="0" w:color="auto"/>
              <w:bottom w:val="single" w:sz="4" w:space="0" w:color="auto"/>
              <w:right w:val="single" w:sz="4" w:space="0" w:color="auto"/>
            </w:tcBorders>
            <w:hideMark/>
          </w:tcPr>
          <w:p w14:paraId="2FDBED8D" w14:textId="77777777" w:rsidR="00F864DD" w:rsidRDefault="00F864DD" w:rsidP="005B6F47">
            <w:pPr>
              <w:spacing w:line="276" w:lineRule="auto"/>
              <w:rPr>
                <w:color w:val="000000" w:themeColor="text1"/>
                <w:lang w:val="uk-UA"/>
              </w:rPr>
            </w:pPr>
            <w:r>
              <w:rPr>
                <w:color w:val="000000" w:themeColor="text1"/>
                <w:lang w:val="uk-UA"/>
              </w:rPr>
              <w:t>Тим</w:t>
            </w:r>
          </w:p>
          <w:p w14:paraId="2335035B" w14:textId="77777777" w:rsidR="00F864DD" w:rsidRDefault="00F864DD" w:rsidP="005B6F47">
            <w:pPr>
              <w:spacing w:line="276" w:lineRule="auto"/>
              <w:rPr>
                <w:color w:val="000000" w:themeColor="text1"/>
                <w:lang w:val="uk-UA"/>
              </w:rPr>
            </w:pPr>
            <w:r>
              <w:rPr>
                <w:color w:val="000000" w:themeColor="text1"/>
                <w:lang w:val="uk-UA"/>
              </w:rPr>
              <w:t>разредне старешине 7.разреда</w:t>
            </w:r>
          </w:p>
        </w:tc>
        <w:tc>
          <w:tcPr>
            <w:tcW w:w="2290" w:type="dxa"/>
            <w:tcBorders>
              <w:top w:val="single" w:sz="4" w:space="0" w:color="auto"/>
              <w:left w:val="single" w:sz="4" w:space="0" w:color="auto"/>
              <w:bottom w:val="single" w:sz="4" w:space="0" w:color="auto"/>
              <w:right w:val="single" w:sz="4" w:space="0" w:color="auto"/>
            </w:tcBorders>
            <w:hideMark/>
          </w:tcPr>
          <w:p w14:paraId="43CE7853" w14:textId="77777777" w:rsidR="00F864DD" w:rsidRDefault="00F864DD" w:rsidP="005B6F47">
            <w:pPr>
              <w:spacing w:line="276" w:lineRule="auto"/>
              <w:rPr>
                <w:color w:val="000000" w:themeColor="text1"/>
                <w:lang w:val="uk-UA"/>
              </w:rPr>
            </w:pPr>
            <w:r>
              <w:rPr>
                <w:color w:val="000000" w:themeColor="text1"/>
                <w:lang w:val="uk-UA"/>
              </w:rPr>
              <w:t xml:space="preserve"> </w:t>
            </w:r>
          </w:p>
        </w:tc>
      </w:tr>
    </w:tbl>
    <w:p w14:paraId="679942B2" w14:textId="77777777" w:rsidR="00F864DD" w:rsidRDefault="00F864DD" w:rsidP="00F864DD"/>
    <w:p w14:paraId="7DA08479" w14:textId="77777777" w:rsidR="00F864DD" w:rsidRPr="00397485" w:rsidRDefault="00F864DD" w:rsidP="00F864DD">
      <w:pPr>
        <w:spacing w:after="200" w:line="276" w:lineRule="auto"/>
        <w:rPr>
          <w:rFonts w:ascii="Calibri" w:eastAsia="Calibri" w:hAnsi="Calibri"/>
          <w:color w:val="FF0000"/>
        </w:rPr>
      </w:pPr>
    </w:p>
    <w:p w14:paraId="1206FFAF" w14:textId="77777777" w:rsidR="00F864DD" w:rsidRPr="00BF567C" w:rsidRDefault="00F864DD" w:rsidP="00F864DD">
      <w:pPr>
        <w:pStyle w:val="Heading3"/>
        <w:rPr>
          <w:color w:val="auto"/>
        </w:rPr>
      </w:pPr>
      <w:bookmarkStart w:id="58" w:name="_Toc145924387"/>
      <w:r w:rsidRPr="00BF567C">
        <w:rPr>
          <w:color w:val="auto"/>
        </w:rPr>
        <w:t>5.</w:t>
      </w:r>
      <w:r w:rsidRPr="00BF567C">
        <w:rPr>
          <w:color w:val="auto"/>
          <w:lang w:val="sr-Cyrl-RS"/>
        </w:rPr>
        <w:t>7</w:t>
      </w:r>
      <w:r w:rsidRPr="00BF567C">
        <w:rPr>
          <w:color w:val="auto"/>
        </w:rPr>
        <w:t>.</w:t>
      </w:r>
      <w:r w:rsidRPr="00BF567C">
        <w:rPr>
          <w:color w:val="auto"/>
          <w:lang w:val="sr-Cyrl-RS"/>
        </w:rPr>
        <w:t>10</w:t>
      </w:r>
      <w:r w:rsidRPr="00BF567C">
        <w:rPr>
          <w:color w:val="auto"/>
        </w:rPr>
        <w:t>.  Тим за праћење напредовања у звању</w:t>
      </w:r>
      <w:bookmarkEnd w:id="58"/>
    </w:p>
    <w:p w14:paraId="318B9B71" w14:textId="77777777" w:rsidR="00F864DD" w:rsidRPr="00397485" w:rsidRDefault="00F864DD" w:rsidP="00F864DD">
      <w:pPr>
        <w:pStyle w:val="Heading3"/>
      </w:pPr>
    </w:p>
    <w:p w14:paraId="53D700BC" w14:textId="77777777" w:rsidR="00F864DD" w:rsidRDefault="00F864DD" w:rsidP="00764475">
      <w:pPr>
        <w:pStyle w:val="ListParagraph"/>
        <w:numPr>
          <w:ilvl w:val="0"/>
          <w:numId w:val="122"/>
        </w:numPr>
        <w:spacing w:after="200" w:line="276" w:lineRule="auto"/>
        <w:rPr>
          <w:lang w:val="en-US"/>
        </w:rPr>
      </w:pPr>
      <w:r>
        <w:rPr>
          <w:lang w:val="sr-Cyrl-RS"/>
        </w:rPr>
        <w:t>У току школске 2023/2024. године кординатор тима континуирано прати да ли је дошло до промена у напредовању у звања наставника.</w:t>
      </w:r>
    </w:p>
    <w:p w14:paraId="7A441F75" w14:textId="77777777" w:rsidR="00F864DD" w:rsidRDefault="00F864DD" w:rsidP="00764475">
      <w:pPr>
        <w:pStyle w:val="ListParagraph"/>
        <w:numPr>
          <w:ilvl w:val="0"/>
          <w:numId w:val="122"/>
        </w:numPr>
        <w:spacing w:after="200" w:line="276" w:lineRule="auto"/>
      </w:pPr>
      <w:r>
        <w:rPr>
          <w:lang w:val="sr-Cyrl-RS"/>
        </w:rPr>
        <w:t>Напредовање у звање је у процедури за Наталију Будински</w:t>
      </w:r>
    </w:p>
    <w:p w14:paraId="2277D2AD" w14:textId="77777777" w:rsidR="00F864DD" w:rsidRDefault="00F864DD" w:rsidP="00F864DD">
      <w:pPr>
        <w:rPr>
          <w:lang w:val="sr-Latn-RS"/>
        </w:rPr>
      </w:pPr>
      <w:r>
        <w:rPr>
          <w:lang w:val="sr-Cyrl-RS"/>
        </w:rPr>
        <w:t>Планирано је одржавање састанака по потреби уколико буде неких промена. Свакако један састанак ће бити одржан на почетку школске године, и на крају како би смо видели пресек стања.</w:t>
      </w:r>
    </w:p>
    <w:p w14:paraId="69DA0465" w14:textId="77777777" w:rsidR="00F864DD" w:rsidRDefault="00F864DD" w:rsidP="00F864DD">
      <w:pPr>
        <w:rPr>
          <w:sz w:val="22"/>
          <w:szCs w:val="22"/>
          <w:lang w:val="en-US"/>
        </w:rPr>
      </w:pPr>
    </w:p>
    <w:p w14:paraId="6BE796D1" w14:textId="77777777" w:rsidR="00F864DD" w:rsidRDefault="00F864DD" w:rsidP="00F864DD">
      <w:pPr>
        <w:rPr>
          <w:lang w:val="sr-Cyrl-RS"/>
        </w:rPr>
      </w:pPr>
      <w:r>
        <w:rPr>
          <w:lang w:val="sr-Cyrl-RS"/>
        </w:rPr>
        <w:t>Чланови тима:</w:t>
      </w:r>
    </w:p>
    <w:p w14:paraId="2E91C0FE" w14:textId="77777777" w:rsidR="00F864DD" w:rsidRDefault="00F864DD" w:rsidP="00F864DD">
      <w:pPr>
        <w:rPr>
          <w:lang w:val="sr-Cyrl-RS"/>
        </w:rPr>
      </w:pPr>
    </w:p>
    <w:p w14:paraId="28A5ADDC" w14:textId="77777777" w:rsidR="00F864DD" w:rsidRDefault="00F864DD" w:rsidP="00F864DD">
      <w:pPr>
        <w:rPr>
          <w:lang w:val="sr-Cyrl-RS"/>
        </w:rPr>
      </w:pPr>
      <w:r>
        <w:rPr>
          <w:lang w:val="sr-Cyrl-RS"/>
        </w:rPr>
        <w:t>1.Тереза Катона-координатор</w:t>
      </w:r>
    </w:p>
    <w:p w14:paraId="770BA5BD" w14:textId="48A30D01" w:rsidR="00F864DD" w:rsidRDefault="00F864DD" w:rsidP="00F864DD">
      <w:pPr>
        <w:rPr>
          <w:lang w:val="sr-Cyrl-RS"/>
        </w:rPr>
      </w:pPr>
      <w:r>
        <w:rPr>
          <w:lang w:val="sr-Cyrl-RS"/>
        </w:rPr>
        <w:t>2. Љиљана Рудакијевић</w:t>
      </w:r>
    </w:p>
    <w:p w14:paraId="3E6BC7C8" w14:textId="1575EEB0" w:rsidR="00906C10" w:rsidRDefault="00F864DD" w:rsidP="00906C10">
      <w:pPr>
        <w:rPr>
          <w:lang w:val="sr-Cyrl-RS"/>
        </w:rPr>
      </w:pPr>
      <w:r>
        <w:rPr>
          <w:lang w:val="sr-Cyrl-RS"/>
        </w:rPr>
        <w:t>3. Александар Алексић</w:t>
      </w:r>
    </w:p>
    <w:p w14:paraId="6852A50F" w14:textId="77777777" w:rsidR="00125FB6" w:rsidRDefault="00125FB6" w:rsidP="00906C10">
      <w:pPr>
        <w:rPr>
          <w:lang w:val="sr-Cyrl-RS"/>
        </w:rPr>
      </w:pPr>
    </w:p>
    <w:p w14:paraId="45932975" w14:textId="77777777" w:rsidR="00125FB6" w:rsidRDefault="00125FB6" w:rsidP="00906C10">
      <w:pPr>
        <w:rPr>
          <w:lang w:val="sr-Cyrl-RS"/>
        </w:rPr>
      </w:pPr>
    </w:p>
    <w:p w14:paraId="39AA54C1" w14:textId="77777777" w:rsidR="00125FB6" w:rsidRDefault="00125FB6" w:rsidP="00906C10">
      <w:pPr>
        <w:rPr>
          <w:lang w:val="sr-Cyrl-RS"/>
        </w:rPr>
      </w:pPr>
    </w:p>
    <w:p w14:paraId="5682557D" w14:textId="77777777" w:rsidR="00125FB6" w:rsidRDefault="00125FB6" w:rsidP="00906C10">
      <w:pPr>
        <w:rPr>
          <w:lang w:val="sr-Cyrl-RS"/>
        </w:rPr>
      </w:pPr>
    </w:p>
    <w:p w14:paraId="61169365" w14:textId="77777777" w:rsidR="00125FB6" w:rsidRDefault="00125FB6" w:rsidP="00906C10">
      <w:pPr>
        <w:rPr>
          <w:lang w:val="sr-Cyrl-RS"/>
        </w:rPr>
      </w:pPr>
    </w:p>
    <w:p w14:paraId="3A21749D" w14:textId="77777777" w:rsidR="00125FB6" w:rsidRDefault="00125FB6" w:rsidP="00906C10">
      <w:pPr>
        <w:rPr>
          <w:lang w:val="sr-Cyrl-RS"/>
        </w:rPr>
      </w:pPr>
    </w:p>
    <w:p w14:paraId="30838C98" w14:textId="77777777" w:rsidR="00125FB6" w:rsidRDefault="00125FB6" w:rsidP="00906C10">
      <w:pPr>
        <w:rPr>
          <w:lang w:val="sr-Cyrl-RS"/>
        </w:rPr>
      </w:pPr>
    </w:p>
    <w:p w14:paraId="41B569BA" w14:textId="77777777" w:rsidR="00125FB6" w:rsidRDefault="00125FB6" w:rsidP="00906C10">
      <w:pPr>
        <w:rPr>
          <w:lang w:val="sr-Cyrl-RS"/>
        </w:rPr>
      </w:pPr>
    </w:p>
    <w:p w14:paraId="67A5DB7C" w14:textId="77777777" w:rsidR="00125FB6" w:rsidRDefault="00125FB6" w:rsidP="00906C10">
      <w:pPr>
        <w:rPr>
          <w:lang w:val="sr-Cyrl-RS"/>
        </w:rPr>
      </w:pPr>
    </w:p>
    <w:p w14:paraId="60E218DC" w14:textId="77777777" w:rsidR="00125FB6" w:rsidRDefault="00125FB6" w:rsidP="00906C10">
      <w:pPr>
        <w:rPr>
          <w:lang w:val="sr-Cyrl-RS"/>
        </w:rPr>
      </w:pPr>
    </w:p>
    <w:p w14:paraId="5CE09094" w14:textId="77777777" w:rsidR="00125FB6" w:rsidRDefault="00125FB6" w:rsidP="00906C10">
      <w:pPr>
        <w:rPr>
          <w:lang w:val="sr-Cyrl-RS"/>
        </w:rPr>
      </w:pPr>
    </w:p>
    <w:p w14:paraId="2E1763BF" w14:textId="77777777" w:rsidR="00125FB6" w:rsidRDefault="00125FB6" w:rsidP="00906C10">
      <w:pPr>
        <w:rPr>
          <w:lang w:val="sr-Cyrl-RS"/>
        </w:rPr>
      </w:pPr>
    </w:p>
    <w:p w14:paraId="525A5207" w14:textId="77777777" w:rsidR="00125FB6" w:rsidRDefault="00125FB6" w:rsidP="00906C10">
      <w:pPr>
        <w:rPr>
          <w:lang w:val="sr-Cyrl-RS"/>
        </w:rPr>
      </w:pPr>
    </w:p>
    <w:p w14:paraId="6E09C6DC" w14:textId="77777777" w:rsidR="00125FB6" w:rsidRDefault="00125FB6" w:rsidP="00906C10">
      <w:pPr>
        <w:rPr>
          <w:lang w:val="sr-Cyrl-RS"/>
        </w:rPr>
      </w:pPr>
    </w:p>
    <w:p w14:paraId="081ECA7B" w14:textId="77777777" w:rsidR="00125FB6" w:rsidRDefault="00125FB6" w:rsidP="00906C10">
      <w:pPr>
        <w:rPr>
          <w:lang w:val="sr-Cyrl-RS"/>
        </w:rPr>
      </w:pPr>
    </w:p>
    <w:p w14:paraId="204A7B2C" w14:textId="77777777" w:rsidR="00125FB6" w:rsidRDefault="00125FB6" w:rsidP="00906C10">
      <w:pPr>
        <w:rPr>
          <w:lang w:val="sr-Cyrl-RS"/>
        </w:rPr>
      </w:pPr>
    </w:p>
    <w:p w14:paraId="6463FA15" w14:textId="77777777" w:rsidR="00125FB6" w:rsidRPr="00125FB6" w:rsidRDefault="00125FB6" w:rsidP="00906C10">
      <w:pPr>
        <w:rPr>
          <w:lang w:val="sr-Cyrl-RS"/>
        </w:rPr>
      </w:pPr>
    </w:p>
    <w:p w14:paraId="47DC1ACC" w14:textId="77777777" w:rsidR="00906C10" w:rsidRPr="00B072C8" w:rsidRDefault="00906C10" w:rsidP="00906C10">
      <w:pPr>
        <w:rPr>
          <w:color w:val="FF0000"/>
        </w:rPr>
      </w:pPr>
    </w:p>
    <w:p w14:paraId="61FCE776" w14:textId="77777777" w:rsidR="003F515D" w:rsidRPr="00854FF6" w:rsidRDefault="00094A91" w:rsidP="00A8553F">
      <w:pPr>
        <w:pStyle w:val="Heading3"/>
        <w:rPr>
          <w:color w:val="auto"/>
        </w:rPr>
      </w:pPr>
      <w:bookmarkStart w:id="59" w:name="_Toc145924388"/>
      <w:r w:rsidRPr="00854FF6">
        <w:rPr>
          <w:color w:val="auto"/>
        </w:rPr>
        <w:t>5.</w:t>
      </w:r>
      <w:r w:rsidRPr="00854FF6">
        <w:rPr>
          <w:color w:val="auto"/>
          <w:lang w:val="sr-Cyrl-RS"/>
        </w:rPr>
        <w:t>7</w:t>
      </w:r>
      <w:r w:rsidRPr="00854FF6">
        <w:rPr>
          <w:color w:val="auto"/>
        </w:rPr>
        <w:t>.</w:t>
      </w:r>
      <w:r w:rsidRPr="00854FF6">
        <w:rPr>
          <w:color w:val="auto"/>
          <w:lang w:val="sr-Cyrl-RS"/>
        </w:rPr>
        <w:t>11</w:t>
      </w:r>
      <w:r w:rsidR="003F515D" w:rsidRPr="00854FF6">
        <w:rPr>
          <w:color w:val="auto"/>
        </w:rPr>
        <w:t>.  Тим за јавну и културну делатност школе</w:t>
      </w:r>
      <w:bookmarkEnd w:id="59"/>
    </w:p>
    <w:p w14:paraId="3E489486" w14:textId="77777777" w:rsidR="003F515D" w:rsidRPr="00854FF6" w:rsidRDefault="003F515D" w:rsidP="003F515D"/>
    <w:p w14:paraId="0176BFC9" w14:textId="77777777" w:rsidR="005767A2" w:rsidRPr="00854FF6" w:rsidRDefault="005767A2" w:rsidP="005767A2">
      <w:pPr>
        <w:autoSpaceDE w:val="0"/>
        <w:autoSpaceDN w:val="0"/>
        <w:adjustRightInd w:val="0"/>
        <w:rPr>
          <w:b/>
          <w:bCs/>
        </w:rPr>
      </w:pPr>
      <w:r w:rsidRPr="00854FF6">
        <w:rPr>
          <w:b/>
        </w:rPr>
        <w:t>Циљ</w:t>
      </w:r>
      <w:r w:rsidRPr="00854FF6">
        <w:rPr>
          <w:b/>
          <w:bCs/>
        </w:rPr>
        <w:t xml:space="preserve">: </w:t>
      </w:r>
    </w:p>
    <w:p w14:paraId="43A83319" w14:textId="77777777" w:rsidR="005767A2" w:rsidRPr="00854FF6" w:rsidRDefault="005767A2" w:rsidP="00125FB6">
      <w:pPr>
        <w:autoSpaceDE w:val="0"/>
        <w:autoSpaceDN w:val="0"/>
        <w:adjustRightInd w:val="0"/>
        <w:jc w:val="both"/>
        <w:rPr>
          <w:b/>
        </w:rPr>
      </w:pPr>
    </w:p>
    <w:p w14:paraId="26BD1EF3" w14:textId="77777777" w:rsidR="005767A2" w:rsidRPr="00854FF6" w:rsidRDefault="005767A2" w:rsidP="00764475">
      <w:pPr>
        <w:numPr>
          <w:ilvl w:val="0"/>
          <w:numId w:val="19"/>
        </w:numPr>
        <w:autoSpaceDE w:val="0"/>
        <w:autoSpaceDN w:val="0"/>
        <w:adjustRightInd w:val="0"/>
        <w:ind w:left="360"/>
        <w:jc w:val="both"/>
      </w:pPr>
      <w:r w:rsidRPr="00854FF6">
        <w:t>Да успостави и организује сарадњу са породицом и свим чиниоцима друштвене средине ради јединственог деловања на васпитање и културни развој деце и омладине</w:t>
      </w:r>
    </w:p>
    <w:p w14:paraId="40591F8D" w14:textId="77777777" w:rsidR="005767A2" w:rsidRPr="00854FF6" w:rsidRDefault="005767A2" w:rsidP="00764475">
      <w:pPr>
        <w:numPr>
          <w:ilvl w:val="0"/>
          <w:numId w:val="19"/>
        </w:numPr>
        <w:autoSpaceDE w:val="0"/>
        <w:autoSpaceDN w:val="0"/>
        <w:adjustRightInd w:val="0"/>
        <w:ind w:left="360"/>
        <w:jc w:val="both"/>
      </w:pPr>
      <w:r w:rsidRPr="00854FF6">
        <w:t xml:space="preserve">предлаже и унапређује програме културних и друштвених активности и методе повезивања школе и друштвене средине, </w:t>
      </w:r>
    </w:p>
    <w:p w14:paraId="361C44CE" w14:textId="77777777" w:rsidR="005767A2" w:rsidRPr="00854FF6" w:rsidRDefault="005767A2" w:rsidP="00764475">
      <w:pPr>
        <w:numPr>
          <w:ilvl w:val="0"/>
          <w:numId w:val="19"/>
        </w:numPr>
        <w:autoSpaceDE w:val="0"/>
        <w:autoSpaceDN w:val="0"/>
        <w:adjustRightInd w:val="0"/>
        <w:ind w:left="360"/>
        <w:jc w:val="both"/>
      </w:pPr>
      <w:r w:rsidRPr="00854FF6">
        <w:t xml:space="preserve">да омогући утицај друштвене средине (учешће културних и других институција- позоришта, библиотеке, галерије и др.) на остваривање програма образовно-васпитног рада; </w:t>
      </w:r>
    </w:p>
    <w:p w14:paraId="758871D8" w14:textId="77777777" w:rsidR="005767A2" w:rsidRPr="00854FF6" w:rsidRDefault="005767A2" w:rsidP="00764475">
      <w:pPr>
        <w:numPr>
          <w:ilvl w:val="0"/>
          <w:numId w:val="19"/>
        </w:numPr>
        <w:autoSpaceDE w:val="0"/>
        <w:autoSpaceDN w:val="0"/>
        <w:adjustRightInd w:val="0"/>
        <w:ind w:left="360"/>
        <w:jc w:val="both"/>
      </w:pPr>
      <w:r w:rsidRPr="00854FF6">
        <w:t xml:space="preserve">стално доприноси развијању потреба за културним садржајима и интересовања за активно упознавање културних манифестација; </w:t>
      </w:r>
    </w:p>
    <w:p w14:paraId="0E845199" w14:textId="77777777" w:rsidR="005767A2" w:rsidRPr="00854FF6" w:rsidRDefault="005767A2" w:rsidP="00764475">
      <w:pPr>
        <w:numPr>
          <w:ilvl w:val="0"/>
          <w:numId w:val="19"/>
        </w:numPr>
        <w:autoSpaceDE w:val="0"/>
        <w:autoSpaceDN w:val="0"/>
        <w:adjustRightInd w:val="0"/>
        <w:ind w:left="360"/>
        <w:jc w:val="both"/>
      </w:pPr>
      <w:r w:rsidRPr="00854FF6">
        <w:t>да  повећа укључивање ученика и наставника у организовање и рад секција које развијају позитиван однос према културним вредностима;</w:t>
      </w:r>
    </w:p>
    <w:p w14:paraId="053B243E" w14:textId="77777777" w:rsidR="005767A2" w:rsidRPr="00854FF6" w:rsidRDefault="005767A2" w:rsidP="00764475">
      <w:pPr>
        <w:numPr>
          <w:ilvl w:val="0"/>
          <w:numId w:val="19"/>
        </w:numPr>
        <w:autoSpaceDE w:val="0"/>
        <w:autoSpaceDN w:val="0"/>
        <w:adjustRightInd w:val="0"/>
        <w:ind w:left="360"/>
        <w:jc w:val="both"/>
      </w:pPr>
      <w:r w:rsidRPr="00854FF6">
        <w:t>да подстакне радозналост ученика, развије љубав према културним остварењима, подстакне, негује и вреднује самостално креирање културних догађаја.</w:t>
      </w:r>
    </w:p>
    <w:p w14:paraId="48EA00D7" w14:textId="77777777" w:rsidR="005767A2" w:rsidRPr="00854FF6" w:rsidRDefault="005767A2" w:rsidP="005767A2">
      <w:pPr>
        <w:autoSpaceDE w:val="0"/>
        <w:autoSpaceDN w:val="0"/>
        <w:adjustRightInd w:val="0"/>
        <w:jc w:val="both"/>
        <w:rPr>
          <w:b/>
          <w:sz w:val="28"/>
          <w:szCs w:val="28"/>
          <w:lang w:val="sr-Latn-CS"/>
        </w:rPr>
      </w:pPr>
    </w:p>
    <w:p w14:paraId="542F1949" w14:textId="77777777" w:rsidR="005767A2" w:rsidRPr="00854FF6" w:rsidRDefault="005767A2" w:rsidP="005767A2">
      <w:pPr>
        <w:ind w:left="720"/>
        <w:jc w:val="both"/>
        <w:rPr>
          <w:b/>
          <w:bCs/>
          <w:sz w:val="32"/>
          <w:szCs w:val="32"/>
          <w:lang w:val="sr-Latn-CS"/>
        </w:rPr>
      </w:pPr>
    </w:p>
    <w:p w14:paraId="2DE9F5EA" w14:textId="77777777" w:rsidR="005767A2" w:rsidRPr="00854FF6" w:rsidRDefault="005767A2" w:rsidP="005767A2">
      <w:pPr>
        <w:ind w:left="720"/>
        <w:rPr>
          <w:bCs/>
        </w:rPr>
      </w:pPr>
      <w:r w:rsidRPr="00854FF6">
        <w:rPr>
          <w:bCs/>
        </w:rPr>
        <w:t>Чланови тима</w:t>
      </w:r>
    </w:p>
    <w:p w14:paraId="038BD72C" w14:textId="77777777" w:rsidR="005767A2" w:rsidRPr="00854FF6" w:rsidRDefault="005767A2" w:rsidP="005767A2">
      <w:pPr>
        <w:ind w:left="720"/>
        <w:rPr>
          <w:bCs/>
        </w:rPr>
      </w:pPr>
    </w:p>
    <w:p w14:paraId="26CA5933" w14:textId="7980A050" w:rsidR="005767A2" w:rsidRPr="00854FF6" w:rsidRDefault="00940AFE" w:rsidP="005767A2">
      <w:pPr>
        <w:ind w:left="720"/>
        <w:rPr>
          <w:bCs/>
        </w:rPr>
      </w:pPr>
      <w:r w:rsidRPr="00854FF6">
        <w:rPr>
          <w:bCs/>
        </w:rPr>
        <w:t>1.</w:t>
      </w:r>
      <w:r w:rsidR="00F864DD" w:rsidRPr="00854FF6">
        <w:rPr>
          <w:bCs/>
          <w:lang w:val="sr-Cyrl-RS"/>
        </w:rPr>
        <w:t>Лидија Пашо</w:t>
      </w:r>
      <w:r w:rsidR="005767A2" w:rsidRPr="00854FF6">
        <w:rPr>
          <w:bCs/>
        </w:rPr>
        <w:t>- координатор</w:t>
      </w:r>
    </w:p>
    <w:p w14:paraId="3BCCC56E" w14:textId="77777777" w:rsidR="005767A2" w:rsidRPr="00854FF6" w:rsidRDefault="005767A2" w:rsidP="005767A2">
      <w:pPr>
        <w:ind w:left="720"/>
        <w:rPr>
          <w:bCs/>
        </w:rPr>
      </w:pPr>
      <w:r w:rsidRPr="00854FF6">
        <w:rPr>
          <w:bCs/>
        </w:rPr>
        <w:t>2.Еуфемија Чапко</w:t>
      </w:r>
    </w:p>
    <w:p w14:paraId="39BEE6E0" w14:textId="77777777" w:rsidR="005767A2" w:rsidRPr="00854FF6" w:rsidRDefault="005767A2" w:rsidP="005767A2">
      <w:pPr>
        <w:ind w:left="720"/>
        <w:rPr>
          <w:bCs/>
        </w:rPr>
      </w:pPr>
      <w:r w:rsidRPr="00854FF6">
        <w:rPr>
          <w:bCs/>
        </w:rPr>
        <w:t>3.Каролина Џуџар</w:t>
      </w:r>
    </w:p>
    <w:p w14:paraId="6BABF803" w14:textId="5E88E67B" w:rsidR="005767A2" w:rsidRPr="00854FF6" w:rsidRDefault="005767A2" w:rsidP="005767A2">
      <w:pPr>
        <w:ind w:left="720"/>
        <w:rPr>
          <w:bCs/>
          <w:lang w:val="sr-Cyrl-RS"/>
        </w:rPr>
      </w:pPr>
      <w:r w:rsidRPr="00854FF6">
        <w:rPr>
          <w:bCs/>
        </w:rPr>
        <w:t>4.</w:t>
      </w:r>
      <w:r w:rsidR="00F864DD" w:rsidRPr="00854FF6">
        <w:rPr>
          <w:bCs/>
          <w:lang w:val="sr-Cyrl-RS"/>
        </w:rPr>
        <w:t>Меланија Рамач</w:t>
      </w:r>
    </w:p>
    <w:p w14:paraId="3F5686B9" w14:textId="0CFF1CD3" w:rsidR="005767A2" w:rsidRPr="00854FF6" w:rsidRDefault="00940AFE" w:rsidP="005767A2">
      <w:pPr>
        <w:ind w:left="720"/>
        <w:rPr>
          <w:bCs/>
          <w:lang w:val="sr-Cyrl-RS"/>
        </w:rPr>
      </w:pPr>
      <w:r w:rsidRPr="00854FF6">
        <w:rPr>
          <w:bCs/>
        </w:rPr>
        <w:t>5.</w:t>
      </w:r>
      <w:r w:rsidR="00F864DD" w:rsidRPr="00854FF6">
        <w:rPr>
          <w:bCs/>
          <w:lang w:val="sr-Cyrl-RS"/>
        </w:rPr>
        <w:t>Невенка Пјешчић</w:t>
      </w:r>
    </w:p>
    <w:p w14:paraId="2145C764" w14:textId="23A386EF" w:rsidR="00F864DD" w:rsidRPr="00854FF6" w:rsidRDefault="00F864DD" w:rsidP="005767A2">
      <w:pPr>
        <w:ind w:left="720"/>
        <w:rPr>
          <w:bCs/>
          <w:lang w:val="sr-Cyrl-RS"/>
        </w:rPr>
      </w:pPr>
      <w:r w:rsidRPr="00854FF6">
        <w:rPr>
          <w:bCs/>
          <w:lang w:val="sr-Cyrl-RS"/>
        </w:rPr>
        <w:t>6. Еуфемија Планкош</w:t>
      </w:r>
    </w:p>
    <w:p w14:paraId="12D1CE2D" w14:textId="77777777" w:rsidR="005767A2" w:rsidRPr="00854FF6" w:rsidRDefault="005767A2" w:rsidP="005767A2">
      <w:pPr>
        <w:ind w:left="720"/>
        <w:rPr>
          <w:bCs/>
        </w:rPr>
      </w:pPr>
      <w:r w:rsidRPr="00854FF6">
        <w:rPr>
          <w:bCs/>
        </w:rPr>
        <w:t>7.Јелена Виленица-Трогерт</w:t>
      </w:r>
    </w:p>
    <w:p w14:paraId="15DF43A1" w14:textId="77777777" w:rsidR="005767A2" w:rsidRPr="00854FF6" w:rsidRDefault="005767A2" w:rsidP="005767A2">
      <w:pPr>
        <w:ind w:left="720"/>
        <w:rPr>
          <w:bCs/>
        </w:rPr>
      </w:pPr>
      <w:r w:rsidRPr="00854FF6">
        <w:rPr>
          <w:bCs/>
        </w:rPr>
        <w:t>8.Славко Чапко</w:t>
      </w:r>
    </w:p>
    <w:p w14:paraId="70308EA9" w14:textId="137E76A6" w:rsidR="005767A2" w:rsidRPr="00854FF6" w:rsidRDefault="00F864DD" w:rsidP="005767A2">
      <w:pPr>
        <w:ind w:left="720"/>
        <w:rPr>
          <w:bCs/>
        </w:rPr>
      </w:pPr>
      <w:r w:rsidRPr="00854FF6">
        <w:rPr>
          <w:bCs/>
          <w:lang w:val="sr-Cyrl-RS"/>
        </w:rPr>
        <w:lastRenderedPageBreak/>
        <w:t>9</w:t>
      </w:r>
      <w:r w:rsidR="005767A2" w:rsidRPr="00854FF6">
        <w:rPr>
          <w:bCs/>
        </w:rPr>
        <w:t>.Љупка Малацко</w:t>
      </w:r>
    </w:p>
    <w:p w14:paraId="11DDEF5F" w14:textId="1ED55AB4" w:rsidR="005767A2" w:rsidRPr="00854FF6" w:rsidRDefault="005767A2">
      <w:pPr>
        <w:spacing w:after="200" w:line="276" w:lineRule="auto"/>
        <w:rPr>
          <w:bCs/>
        </w:rPr>
      </w:pPr>
    </w:p>
    <w:p w14:paraId="0A34BA4D" w14:textId="77777777" w:rsidR="005767A2" w:rsidRPr="00B072C8" w:rsidRDefault="005767A2" w:rsidP="005767A2">
      <w:pPr>
        <w:ind w:left="720"/>
        <w:rPr>
          <w:bCs/>
          <w:color w:val="FF0000"/>
        </w:rPr>
      </w:pPr>
    </w:p>
    <w:p w14:paraId="53F78D0B" w14:textId="77777777" w:rsidR="00F3214B" w:rsidRPr="007D3873" w:rsidRDefault="00F3214B" w:rsidP="00F3214B">
      <w:pPr>
        <w:rPr>
          <w:b/>
        </w:rPr>
      </w:pPr>
      <w:r w:rsidRPr="007D3873">
        <w:rPr>
          <w:b/>
        </w:rPr>
        <w:t>План  рада  ТИМ-а  ЗА КУЛТУРНУ И ЈАВНУ ДЕЛАТНОСТ ШКОЛЕ</w:t>
      </w:r>
    </w:p>
    <w:p w14:paraId="5AEABA42" w14:textId="77777777" w:rsidR="00F3214B" w:rsidRPr="00CA7978" w:rsidRDefault="00F3214B" w:rsidP="00F3214B"/>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
        <w:gridCol w:w="2340"/>
        <w:gridCol w:w="1980"/>
        <w:gridCol w:w="1620"/>
        <w:gridCol w:w="1620"/>
        <w:gridCol w:w="1260"/>
      </w:tblGrid>
      <w:tr w:rsidR="00F3214B" w:rsidRPr="00CA7978" w14:paraId="3611D5C9" w14:textId="77777777" w:rsidTr="00BA1AF0">
        <w:trPr>
          <w:trHeight w:val="791"/>
        </w:trPr>
        <w:tc>
          <w:tcPr>
            <w:tcW w:w="990" w:type="dxa"/>
            <w:gridSpan w:val="2"/>
            <w:shd w:val="clear" w:color="auto" w:fill="auto"/>
          </w:tcPr>
          <w:p w14:paraId="79F858F4" w14:textId="77777777" w:rsidR="00F3214B" w:rsidRPr="00CA7978" w:rsidRDefault="00F3214B" w:rsidP="00BA1AF0">
            <w:pPr>
              <w:ind w:right="-226"/>
              <w:jc w:val="both"/>
            </w:pPr>
            <w:r w:rsidRPr="00CA7978">
              <w:t>МЕСЕЦ</w:t>
            </w:r>
          </w:p>
          <w:p w14:paraId="477986D2" w14:textId="77777777" w:rsidR="00F3214B" w:rsidRPr="00CA7978" w:rsidRDefault="00F3214B" w:rsidP="00F3214B">
            <w:pPr>
              <w:ind w:left="90" w:right="-226"/>
            </w:pPr>
          </w:p>
        </w:tc>
        <w:tc>
          <w:tcPr>
            <w:tcW w:w="2340" w:type="dxa"/>
            <w:shd w:val="clear" w:color="auto" w:fill="auto"/>
          </w:tcPr>
          <w:p w14:paraId="1C35FBA3" w14:textId="77777777" w:rsidR="00F3214B" w:rsidRPr="00CA7978" w:rsidRDefault="00F3214B" w:rsidP="00F3214B">
            <w:r w:rsidRPr="00CA7978">
              <w:t>АКТИВНОСТИ / ТЕМЕ</w:t>
            </w:r>
          </w:p>
        </w:tc>
        <w:tc>
          <w:tcPr>
            <w:tcW w:w="1980" w:type="dxa"/>
            <w:shd w:val="clear" w:color="auto" w:fill="auto"/>
          </w:tcPr>
          <w:p w14:paraId="5E034B6B" w14:textId="77777777" w:rsidR="00F3214B" w:rsidRPr="00CA7978" w:rsidRDefault="00F3214B" w:rsidP="00F3214B">
            <w:pPr>
              <w:ind w:right="-990"/>
            </w:pPr>
            <w:r w:rsidRPr="00CA7978">
              <w:t xml:space="preserve">НОСИОЦИ </w:t>
            </w:r>
          </w:p>
          <w:p w14:paraId="3F713258" w14:textId="77777777" w:rsidR="00F3214B" w:rsidRPr="00CA7978" w:rsidRDefault="00F3214B" w:rsidP="00F3214B">
            <w:pPr>
              <w:ind w:right="-990"/>
            </w:pPr>
            <w:r w:rsidRPr="00CA7978">
              <w:t>АКТИВНОСТИ</w:t>
            </w:r>
          </w:p>
        </w:tc>
        <w:tc>
          <w:tcPr>
            <w:tcW w:w="1620" w:type="dxa"/>
            <w:shd w:val="clear" w:color="auto" w:fill="auto"/>
          </w:tcPr>
          <w:p w14:paraId="74A53813" w14:textId="77777777" w:rsidR="00F3214B" w:rsidRPr="00CA7978" w:rsidRDefault="00F3214B" w:rsidP="00F3214B">
            <w:pPr>
              <w:ind w:right="-990"/>
            </w:pPr>
            <w:r w:rsidRPr="00CA7978">
              <w:t xml:space="preserve">ОДГОВОРНА </w:t>
            </w:r>
          </w:p>
          <w:p w14:paraId="01653681" w14:textId="77777777" w:rsidR="00F3214B" w:rsidRPr="00CA7978" w:rsidRDefault="00F3214B" w:rsidP="00F3214B">
            <w:pPr>
              <w:ind w:right="-990"/>
            </w:pPr>
            <w:r w:rsidRPr="00CA7978">
              <w:t>ОСОБА</w:t>
            </w:r>
          </w:p>
        </w:tc>
        <w:tc>
          <w:tcPr>
            <w:tcW w:w="1620" w:type="dxa"/>
            <w:shd w:val="clear" w:color="auto" w:fill="auto"/>
          </w:tcPr>
          <w:p w14:paraId="22E8A13F" w14:textId="77777777" w:rsidR="00F3214B" w:rsidRPr="00CA7978" w:rsidRDefault="00F3214B" w:rsidP="00F3214B">
            <w:pPr>
              <w:ind w:right="162"/>
            </w:pPr>
            <w:r w:rsidRPr="00CA7978">
              <w:t>ВРЕМЕ И НАЧИН</w:t>
            </w:r>
          </w:p>
          <w:p w14:paraId="517EB212" w14:textId="77777777" w:rsidR="00F3214B" w:rsidRPr="00CA7978" w:rsidRDefault="00F3214B" w:rsidP="00F3214B">
            <w:pPr>
              <w:ind w:right="162"/>
            </w:pPr>
            <w:r w:rsidRPr="00CA7978">
              <w:t>РЕАЛИЗАЦИЈЕ</w:t>
            </w:r>
          </w:p>
        </w:tc>
        <w:tc>
          <w:tcPr>
            <w:tcW w:w="1260" w:type="dxa"/>
            <w:shd w:val="clear" w:color="auto" w:fill="auto"/>
          </w:tcPr>
          <w:p w14:paraId="04824D1F" w14:textId="77777777" w:rsidR="00F3214B" w:rsidRPr="00CA7978" w:rsidRDefault="00F3214B" w:rsidP="00F3214B">
            <w:r w:rsidRPr="00CA7978">
              <w:t xml:space="preserve">НАЧИН </w:t>
            </w:r>
          </w:p>
          <w:p w14:paraId="15D561B3" w14:textId="77777777" w:rsidR="00F3214B" w:rsidRPr="00CA7978" w:rsidRDefault="00F3214B" w:rsidP="00F3214B">
            <w:r w:rsidRPr="00CA7978">
              <w:t>ПРАЋЕЊА</w:t>
            </w:r>
          </w:p>
        </w:tc>
      </w:tr>
      <w:tr w:rsidR="00F3214B" w:rsidRPr="00CA7978" w14:paraId="0F08C340" w14:textId="77777777" w:rsidTr="00BA1AF0">
        <w:trPr>
          <w:trHeight w:val="279"/>
        </w:trPr>
        <w:tc>
          <w:tcPr>
            <w:tcW w:w="990" w:type="dxa"/>
            <w:gridSpan w:val="2"/>
            <w:shd w:val="clear" w:color="auto" w:fill="auto"/>
          </w:tcPr>
          <w:p w14:paraId="65435DFA" w14:textId="77777777" w:rsidR="00F3214B" w:rsidRPr="00CA7978" w:rsidRDefault="00F3214B" w:rsidP="00F3214B">
            <w:pPr>
              <w:ind w:right="-226"/>
            </w:pPr>
            <w:r w:rsidRPr="00CA7978">
              <w:t>VIII</w:t>
            </w:r>
          </w:p>
        </w:tc>
        <w:tc>
          <w:tcPr>
            <w:tcW w:w="2340" w:type="dxa"/>
            <w:shd w:val="clear" w:color="auto" w:fill="auto"/>
          </w:tcPr>
          <w:p w14:paraId="6479377B" w14:textId="77777777" w:rsidR="00F3214B" w:rsidRPr="00CA7978" w:rsidRDefault="00F3214B" w:rsidP="00F3214B">
            <w:r w:rsidRPr="00CA7978">
              <w:t>Први састанак Тима –договор</w:t>
            </w:r>
          </w:p>
          <w:p w14:paraId="19524699" w14:textId="77777777" w:rsidR="00F3214B" w:rsidRPr="00CA7978" w:rsidRDefault="00F3214B" w:rsidP="00F3214B">
            <w:r w:rsidRPr="00CA7978">
              <w:t>о раду у школској 202</w:t>
            </w:r>
            <w:r w:rsidRPr="00CA7978">
              <w:rPr>
                <w:lang w:val="ru-RU"/>
              </w:rPr>
              <w:t>3</w:t>
            </w:r>
            <w:r w:rsidRPr="00CA7978">
              <w:t>/2</w:t>
            </w:r>
            <w:r w:rsidRPr="00CA7978">
              <w:rPr>
                <w:lang w:val="ru-RU"/>
              </w:rPr>
              <w:t>4</w:t>
            </w:r>
            <w:r w:rsidRPr="00CA7978">
              <w:t>.</w:t>
            </w:r>
          </w:p>
        </w:tc>
        <w:tc>
          <w:tcPr>
            <w:tcW w:w="1980" w:type="dxa"/>
            <w:shd w:val="clear" w:color="auto" w:fill="auto"/>
          </w:tcPr>
          <w:p w14:paraId="046B180E" w14:textId="77777777" w:rsidR="00F3214B" w:rsidRPr="00CA7978" w:rsidRDefault="00F3214B" w:rsidP="00F3214B">
            <w:pPr>
              <w:ind w:right="-18"/>
            </w:pPr>
            <w:r w:rsidRPr="00CA7978">
              <w:t>Чланови Тима</w:t>
            </w:r>
          </w:p>
        </w:tc>
        <w:tc>
          <w:tcPr>
            <w:tcW w:w="1620" w:type="dxa"/>
            <w:shd w:val="clear" w:color="auto" w:fill="auto"/>
          </w:tcPr>
          <w:p w14:paraId="1B86749B" w14:textId="77777777" w:rsidR="00F3214B" w:rsidRPr="00CA7978" w:rsidRDefault="00F3214B" w:rsidP="00BA1AF0">
            <w:r w:rsidRPr="00CA7978">
              <w:t>- координатор</w:t>
            </w:r>
          </w:p>
          <w:p w14:paraId="10341589" w14:textId="77777777" w:rsidR="00F3214B" w:rsidRPr="00CA7978" w:rsidRDefault="00F3214B" w:rsidP="00BA1AF0">
            <w:r w:rsidRPr="00CA7978">
              <w:t>тима</w:t>
            </w:r>
          </w:p>
        </w:tc>
        <w:tc>
          <w:tcPr>
            <w:tcW w:w="1620" w:type="dxa"/>
            <w:shd w:val="clear" w:color="auto" w:fill="auto"/>
          </w:tcPr>
          <w:p w14:paraId="392AD73A" w14:textId="77777777" w:rsidR="00F3214B" w:rsidRPr="00CA7978" w:rsidRDefault="00F3214B" w:rsidP="00F3214B">
            <w:pPr>
              <w:ind w:right="-990"/>
            </w:pPr>
            <w:r w:rsidRPr="00CA7978">
              <w:t>Крај августа</w:t>
            </w:r>
          </w:p>
          <w:p w14:paraId="3B8F9739" w14:textId="77777777" w:rsidR="00F3214B" w:rsidRPr="00CA7978" w:rsidRDefault="00F3214B" w:rsidP="00F3214B">
            <w:pPr>
              <w:ind w:right="-990"/>
            </w:pPr>
          </w:p>
        </w:tc>
        <w:tc>
          <w:tcPr>
            <w:tcW w:w="1260" w:type="dxa"/>
            <w:shd w:val="clear" w:color="auto" w:fill="auto"/>
          </w:tcPr>
          <w:p w14:paraId="0EA946AB" w14:textId="77777777" w:rsidR="00F3214B" w:rsidRPr="00CA7978" w:rsidRDefault="00F3214B" w:rsidP="00F3214B">
            <w:r w:rsidRPr="00CA7978">
              <w:t xml:space="preserve">Извештај </w:t>
            </w:r>
          </w:p>
        </w:tc>
      </w:tr>
      <w:tr w:rsidR="00F3214B" w:rsidRPr="00CA7978" w14:paraId="11E63E6A" w14:textId="77777777" w:rsidTr="00BA1AF0">
        <w:trPr>
          <w:trHeight w:val="264"/>
        </w:trPr>
        <w:tc>
          <w:tcPr>
            <w:tcW w:w="990" w:type="dxa"/>
            <w:gridSpan w:val="2"/>
            <w:shd w:val="clear" w:color="auto" w:fill="auto"/>
          </w:tcPr>
          <w:p w14:paraId="5E371968" w14:textId="77777777" w:rsidR="00F3214B" w:rsidRPr="00CA7978" w:rsidRDefault="00F3214B" w:rsidP="00F3214B">
            <w:pPr>
              <w:ind w:right="-226"/>
            </w:pPr>
            <w:r w:rsidRPr="00CA7978">
              <w:t>IX</w:t>
            </w:r>
          </w:p>
        </w:tc>
        <w:tc>
          <w:tcPr>
            <w:tcW w:w="2340" w:type="dxa"/>
            <w:shd w:val="clear" w:color="auto" w:fill="auto"/>
          </w:tcPr>
          <w:p w14:paraId="02D69C9A" w14:textId="77777777" w:rsidR="00F3214B" w:rsidRPr="00CA7978" w:rsidRDefault="00F3214B" w:rsidP="00F3214B">
            <w:r w:rsidRPr="00CA7978">
              <w:t>Свечани пријем првака</w:t>
            </w:r>
          </w:p>
          <w:p w14:paraId="7E42700C" w14:textId="77777777" w:rsidR="00F3214B" w:rsidRPr="00CA7978" w:rsidRDefault="00F3214B" w:rsidP="00F3214B"/>
        </w:tc>
        <w:tc>
          <w:tcPr>
            <w:tcW w:w="1980" w:type="dxa"/>
            <w:shd w:val="clear" w:color="auto" w:fill="auto"/>
          </w:tcPr>
          <w:p w14:paraId="55D16DBA" w14:textId="77777777" w:rsidR="00F3214B" w:rsidRPr="00CA7978" w:rsidRDefault="00F3214B" w:rsidP="00F3214B">
            <w:pPr>
              <w:ind w:right="-18"/>
            </w:pPr>
            <w:r w:rsidRPr="00CA7978">
              <w:t>Учитељи и</w:t>
            </w:r>
          </w:p>
          <w:p w14:paraId="5E6B6298" w14:textId="77777777" w:rsidR="00F3214B" w:rsidRPr="00CA7978" w:rsidRDefault="00F3214B" w:rsidP="00F3214B">
            <w:pPr>
              <w:ind w:right="-18"/>
            </w:pPr>
            <w:r w:rsidRPr="00CA7978">
              <w:t>ученици</w:t>
            </w:r>
          </w:p>
          <w:p w14:paraId="58B23BE1" w14:textId="77777777" w:rsidR="00F3214B" w:rsidRPr="00CA7978" w:rsidRDefault="00F3214B" w:rsidP="00F3214B">
            <w:pPr>
              <w:ind w:right="-18"/>
            </w:pPr>
            <w:r w:rsidRPr="00CA7978">
              <w:t>млађих</w:t>
            </w:r>
          </w:p>
          <w:p w14:paraId="48B01EB3" w14:textId="77777777" w:rsidR="00F3214B" w:rsidRPr="00CA7978" w:rsidRDefault="00F3214B" w:rsidP="00F3214B">
            <w:pPr>
              <w:ind w:right="-18"/>
            </w:pPr>
            <w:r w:rsidRPr="00CA7978">
              <w:t>разреда</w:t>
            </w:r>
          </w:p>
        </w:tc>
        <w:tc>
          <w:tcPr>
            <w:tcW w:w="1620" w:type="dxa"/>
            <w:shd w:val="clear" w:color="auto" w:fill="auto"/>
          </w:tcPr>
          <w:p w14:paraId="27968B73" w14:textId="77777777" w:rsidR="00F3214B" w:rsidRPr="00CA7978" w:rsidRDefault="00F3214B" w:rsidP="00BA1AF0">
            <w:r w:rsidRPr="00CA7978">
              <w:t xml:space="preserve"> Помоћник дир.</w:t>
            </w:r>
          </w:p>
        </w:tc>
        <w:tc>
          <w:tcPr>
            <w:tcW w:w="1620" w:type="dxa"/>
            <w:shd w:val="clear" w:color="auto" w:fill="auto"/>
          </w:tcPr>
          <w:p w14:paraId="55708D1F" w14:textId="77777777" w:rsidR="00F3214B" w:rsidRPr="00CA7978" w:rsidRDefault="00F3214B" w:rsidP="00F3214B">
            <w:pPr>
              <w:ind w:right="-990"/>
            </w:pPr>
            <w:r w:rsidRPr="00CA7978">
              <w:t xml:space="preserve">Почетак </w:t>
            </w:r>
          </w:p>
          <w:p w14:paraId="59E2D000" w14:textId="77777777" w:rsidR="00F3214B" w:rsidRPr="00CA7978" w:rsidRDefault="00F3214B" w:rsidP="00F3214B">
            <w:pPr>
              <w:ind w:right="-990"/>
            </w:pPr>
            <w:r w:rsidRPr="00CA7978">
              <w:t>септембра</w:t>
            </w:r>
          </w:p>
        </w:tc>
        <w:tc>
          <w:tcPr>
            <w:tcW w:w="1260" w:type="dxa"/>
            <w:shd w:val="clear" w:color="auto" w:fill="auto"/>
          </w:tcPr>
          <w:p w14:paraId="6D5285DC" w14:textId="77777777" w:rsidR="00F3214B" w:rsidRPr="00CA7978" w:rsidRDefault="00F3214B" w:rsidP="00F3214B">
            <w:r w:rsidRPr="00CA7978">
              <w:t>Извештај</w:t>
            </w:r>
          </w:p>
        </w:tc>
      </w:tr>
      <w:tr w:rsidR="00F3214B" w:rsidRPr="00CA7978" w14:paraId="6788058F" w14:textId="77777777" w:rsidTr="00BA1AF0">
        <w:trPr>
          <w:trHeight w:val="279"/>
        </w:trPr>
        <w:tc>
          <w:tcPr>
            <w:tcW w:w="990" w:type="dxa"/>
            <w:gridSpan w:val="2"/>
            <w:shd w:val="clear" w:color="auto" w:fill="auto"/>
          </w:tcPr>
          <w:p w14:paraId="48F514CA" w14:textId="77777777" w:rsidR="00F3214B" w:rsidRPr="00CA7978" w:rsidRDefault="00F3214B" w:rsidP="00F3214B">
            <w:pPr>
              <w:ind w:right="-226"/>
            </w:pPr>
          </w:p>
        </w:tc>
        <w:tc>
          <w:tcPr>
            <w:tcW w:w="2340" w:type="dxa"/>
            <w:shd w:val="clear" w:color="auto" w:fill="auto"/>
          </w:tcPr>
          <w:p w14:paraId="7D2B70A1" w14:textId="77777777" w:rsidR="00F3214B" w:rsidRPr="00CA7978" w:rsidRDefault="00F3214B" w:rsidP="00F3214B">
            <w:r w:rsidRPr="00CA7978">
              <w:t>Посета првацима од стране</w:t>
            </w:r>
          </w:p>
          <w:p w14:paraId="068CDC3C" w14:textId="77777777" w:rsidR="00F3214B" w:rsidRPr="00CA7978" w:rsidRDefault="00F3214B" w:rsidP="00F3214B">
            <w:r w:rsidRPr="00CA7978">
              <w:t>представника локалне</w:t>
            </w:r>
          </w:p>
          <w:p w14:paraId="64E99421" w14:textId="77777777" w:rsidR="00F3214B" w:rsidRPr="00CA7978" w:rsidRDefault="00F3214B" w:rsidP="00F3214B">
            <w:r w:rsidRPr="00CA7978">
              <w:t>самоуправе</w:t>
            </w:r>
          </w:p>
          <w:p w14:paraId="6FE4A7E0" w14:textId="77777777" w:rsidR="00F3214B" w:rsidRPr="00CA7978" w:rsidRDefault="00F3214B" w:rsidP="00F3214B"/>
        </w:tc>
        <w:tc>
          <w:tcPr>
            <w:tcW w:w="1980" w:type="dxa"/>
            <w:shd w:val="clear" w:color="auto" w:fill="auto"/>
          </w:tcPr>
          <w:p w14:paraId="3209402D" w14:textId="77777777" w:rsidR="00F3214B" w:rsidRPr="00CA7978" w:rsidRDefault="00F3214B" w:rsidP="00F3214B">
            <w:pPr>
              <w:ind w:right="-18"/>
            </w:pPr>
            <w:r w:rsidRPr="00CA7978">
              <w:t>Представници</w:t>
            </w:r>
          </w:p>
          <w:p w14:paraId="27EFC54E" w14:textId="77777777" w:rsidR="00F3214B" w:rsidRPr="00CA7978" w:rsidRDefault="00F3214B" w:rsidP="00F3214B">
            <w:pPr>
              <w:ind w:right="-18"/>
            </w:pPr>
            <w:r w:rsidRPr="00CA7978">
              <w:t>локалне</w:t>
            </w:r>
          </w:p>
          <w:p w14:paraId="34711BB3" w14:textId="77777777" w:rsidR="00F3214B" w:rsidRPr="00CA7978" w:rsidRDefault="00F3214B" w:rsidP="00F3214B">
            <w:pPr>
              <w:ind w:right="-18"/>
            </w:pPr>
            <w:r w:rsidRPr="00CA7978">
              <w:t>самоуправе</w:t>
            </w:r>
          </w:p>
        </w:tc>
        <w:tc>
          <w:tcPr>
            <w:tcW w:w="1620" w:type="dxa"/>
            <w:shd w:val="clear" w:color="auto" w:fill="auto"/>
          </w:tcPr>
          <w:p w14:paraId="72407E1D" w14:textId="77777777" w:rsidR="00F3214B" w:rsidRPr="00CA7978" w:rsidRDefault="00F3214B" w:rsidP="00BA1AF0">
            <w:r w:rsidRPr="00CA7978">
              <w:t>-директорица</w:t>
            </w:r>
          </w:p>
          <w:p w14:paraId="2F330171" w14:textId="77777777" w:rsidR="00F3214B" w:rsidRPr="00CA7978" w:rsidRDefault="00F3214B" w:rsidP="00BA1AF0">
            <w:r w:rsidRPr="00CA7978">
              <w:t>Учитељи</w:t>
            </w:r>
          </w:p>
          <w:p w14:paraId="52CB1CE6" w14:textId="77777777" w:rsidR="00F3214B" w:rsidRPr="00CA7978" w:rsidRDefault="00F3214B" w:rsidP="00BA1AF0">
            <w:r w:rsidRPr="00CA7978">
              <w:t>првог разреда</w:t>
            </w:r>
          </w:p>
        </w:tc>
        <w:tc>
          <w:tcPr>
            <w:tcW w:w="1620" w:type="dxa"/>
            <w:shd w:val="clear" w:color="auto" w:fill="auto"/>
          </w:tcPr>
          <w:p w14:paraId="55207D05" w14:textId="77777777" w:rsidR="00F3214B" w:rsidRPr="00CA7978" w:rsidRDefault="00F3214B" w:rsidP="00F3214B">
            <w:pPr>
              <w:ind w:right="-990"/>
            </w:pPr>
            <w:r w:rsidRPr="00CA7978">
              <w:t xml:space="preserve">Почетак </w:t>
            </w:r>
          </w:p>
          <w:p w14:paraId="5A68FE02" w14:textId="77777777" w:rsidR="00F3214B" w:rsidRPr="00CA7978" w:rsidRDefault="00F3214B" w:rsidP="00F3214B">
            <w:pPr>
              <w:ind w:right="-990"/>
            </w:pPr>
            <w:r w:rsidRPr="00CA7978">
              <w:t>Септембра</w:t>
            </w:r>
          </w:p>
        </w:tc>
        <w:tc>
          <w:tcPr>
            <w:tcW w:w="1260" w:type="dxa"/>
            <w:shd w:val="clear" w:color="auto" w:fill="auto"/>
          </w:tcPr>
          <w:p w14:paraId="08E580BA" w14:textId="77777777" w:rsidR="00F3214B" w:rsidRPr="00CA7978" w:rsidRDefault="00F3214B" w:rsidP="00F3214B">
            <w:r w:rsidRPr="00CA7978">
              <w:t>Извештај</w:t>
            </w:r>
          </w:p>
        </w:tc>
      </w:tr>
      <w:tr w:rsidR="00F3214B" w:rsidRPr="00CA7978" w14:paraId="1DB1BDBB" w14:textId="77777777" w:rsidTr="00BA1AF0">
        <w:trPr>
          <w:trHeight w:val="279"/>
        </w:trPr>
        <w:tc>
          <w:tcPr>
            <w:tcW w:w="990" w:type="dxa"/>
            <w:gridSpan w:val="2"/>
            <w:shd w:val="clear" w:color="auto" w:fill="auto"/>
          </w:tcPr>
          <w:p w14:paraId="684A1C4F" w14:textId="77777777" w:rsidR="00F3214B" w:rsidRPr="00CA7978" w:rsidRDefault="00F3214B" w:rsidP="00F3214B">
            <w:pPr>
              <w:ind w:right="-226"/>
            </w:pPr>
          </w:p>
        </w:tc>
        <w:tc>
          <w:tcPr>
            <w:tcW w:w="2340" w:type="dxa"/>
            <w:shd w:val="clear" w:color="auto" w:fill="auto"/>
          </w:tcPr>
          <w:p w14:paraId="7E2CE8F9" w14:textId="77777777" w:rsidR="00F3214B" w:rsidRPr="00CA7978" w:rsidRDefault="00F3214B" w:rsidP="00F3214B">
            <w:r w:rsidRPr="00CA7978">
              <w:t xml:space="preserve">Безбедност деце у </w:t>
            </w:r>
          </w:p>
          <w:p w14:paraId="1BF29657" w14:textId="77777777" w:rsidR="00F3214B" w:rsidRPr="00CA7978" w:rsidRDefault="00F3214B" w:rsidP="00F3214B">
            <w:r w:rsidRPr="00CA7978">
              <w:t>саобраћају – прваци</w:t>
            </w:r>
          </w:p>
        </w:tc>
        <w:tc>
          <w:tcPr>
            <w:tcW w:w="1980" w:type="dxa"/>
            <w:shd w:val="clear" w:color="auto" w:fill="auto"/>
          </w:tcPr>
          <w:p w14:paraId="447E4113" w14:textId="77777777" w:rsidR="00F3214B" w:rsidRPr="00CA7978" w:rsidRDefault="00F3214B" w:rsidP="00F3214B">
            <w:pPr>
              <w:ind w:right="-18"/>
            </w:pPr>
            <w:r w:rsidRPr="00CA7978">
              <w:t>Учитељи и</w:t>
            </w:r>
          </w:p>
          <w:p w14:paraId="3A935BF5" w14:textId="77777777" w:rsidR="00F3214B" w:rsidRPr="00CA7978" w:rsidRDefault="00F3214B" w:rsidP="00F3214B">
            <w:pPr>
              <w:ind w:right="-18"/>
            </w:pPr>
            <w:r w:rsidRPr="00CA7978">
              <w:t xml:space="preserve">представник </w:t>
            </w:r>
          </w:p>
          <w:p w14:paraId="423B889E" w14:textId="77777777" w:rsidR="00F3214B" w:rsidRPr="00CA7978" w:rsidRDefault="00F3214B" w:rsidP="00F3214B">
            <w:pPr>
              <w:ind w:right="-18"/>
            </w:pPr>
            <w:r w:rsidRPr="00CA7978">
              <w:t>МУП-а</w:t>
            </w:r>
          </w:p>
        </w:tc>
        <w:tc>
          <w:tcPr>
            <w:tcW w:w="1620" w:type="dxa"/>
            <w:shd w:val="clear" w:color="auto" w:fill="auto"/>
          </w:tcPr>
          <w:p w14:paraId="00F4DB3C" w14:textId="77777777" w:rsidR="00F3214B" w:rsidRPr="00CA7978" w:rsidRDefault="00F3214B" w:rsidP="00BA1AF0">
            <w:r w:rsidRPr="00CA7978">
              <w:t>уч. I разреда</w:t>
            </w:r>
          </w:p>
          <w:p w14:paraId="4C8B4B5D" w14:textId="77777777" w:rsidR="00F3214B" w:rsidRPr="00CA7978" w:rsidRDefault="00F3214B" w:rsidP="00BA1AF0"/>
        </w:tc>
        <w:tc>
          <w:tcPr>
            <w:tcW w:w="1620" w:type="dxa"/>
            <w:shd w:val="clear" w:color="auto" w:fill="auto"/>
          </w:tcPr>
          <w:p w14:paraId="16D6FBF7" w14:textId="77777777" w:rsidR="00F3214B" w:rsidRPr="00CA7978" w:rsidRDefault="00F3214B" w:rsidP="00F3214B">
            <w:pPr>
              <w:ind w:right="-990"/>
            </w:pPr>
            <w:r w:rsidRPr="00CA7978">
              <w:t>Током</w:t>
            </w:r>
          </w:p>
          <w:p w14:paraId="508CF51E" w14:textId="77777777" w:rsidR="00F3214B" w:rsidRPr="00CA7978" w:rsidRDefault="00F3214B" w:rsidP="00F3214B">
            <w:pPr>
              <w:ind w:right="-990"/>
            </w:pPr>
            <w:r w:rsidRPr="00CA7978">
              <w:t>септембра</w:t>
            </w:r>
          </w:p>
        </w:tc>
        <w:tc>
          <w:tcPr>
            <w:tcW w:w="1260" w:type="dxa"/>
            <w:shd w:val="clear" w:color="auto" w:fill="auto"/>
          </w:tcPr>
          <w:p w14:paraId="4AA45731" w14:textId="77777777" w:rsidR="00F3214B" w:rsidRPr="00CA7978" w:rsidRDefault="00F3214B" w:rsidP="00F3214B">
            <w:r w:rsidRPr="00CA7978">
              <w:t>Извештај</w:t>
            </w:r>
          </w:p>
        </w:tc>
      </w:tr>
      <w:tr w:rsidR="00F3214B" w:rsidRPr="00CA7978" w14:paraId="527C7797" w14:textId="77777777" w:rsidTr="00F3214B">
        <w:trPr>
          <w:trHeight w:val="264"/>
        </w:trPr>
        <w:tc>
          <w:tcPr>
            <w:tcW w:w="900" w:type="dxa"/>
            <w:shd w:val="clear" w:color="auto" w:fill="auto"/>
          </w:tcPr>
          <w:p w14:paraId="46C87AFC" w14:textId="77777777" w:rsidR="00F3214B" w:rsidRPr="00CA7978" w:rsidRDefault="00F3214B" w:rsidP="00F3214B">
            <w:pPr>
              <w:ind w:right="-990"/>
            </w:pPr>
          </w:p>
        </w:tc>
        <w:tc>
          <w:tcPr>
            <w:tcW w:w="2430" w:type="dxa"/>
            <w:gridSpan w:val="2"/>
            <w:shd w:val="clear" w:color="auto" w:fill="auto"/>
          </w:tcPr>
          <w:p w14:paraId="1422FD67" w14:textId="77777777" w:rsidR="00F3214B" w:rsidRPr="00CA7978" w:rsidRDefault="00F3214B" w:rsidP="00F3214B">
            <w:r w:rsidRPr="00CA7978">
              <w:t>Представљање секција</w:t>
            </w:r>
          </w:p>
          <w:p w14:paraId="1D600275" w14:textId="77777777" w:rsidR="00F3214B" w:rsidRPr="00CA7978" w:rsidRDefault="00F3214B" w:rsidP="00F3214B"/>
        </w:tc>
        <w:tc>
          <w:tcPr>
            <w:tcW w:w="1980" w:type="dxa"/>
            <w:shd w:val="clear" w:color="auto" w:fill="auto"/>
          </w:tcPr>
          <w:p w14:paraId="074AF229" w14:textId="77777777" w:rsidR="00F3214B" w:rsidRPr="00CA7978" w:rsidRDefault="00F3214B" w:rsidP="00F3214B">
            <w:pPr>
              <w:ind w:right="-18"/>
            </w:pPr>
            <w:r w:rsidRPr="00CA7978">
              <w:t>Руководиоци</w:t>
            </w:r>
          </w:p>
          <w:p w14:paraId="6138D673" w14:textId="77777777" w:rsidR="00F3214B" w:rsidRPr="00CA7978" w:rsidRDefault="00F3214B" w:rsidP="00F3214B">
            <w:pPr>
              <w:ind w:right="-18"/>
            </w:pPr>
            <w:r w:rsidRPr="00CA7978">
              <w:t>секција и</w:t>
            </w:r>
          </w:p>
          <w:p w14:paraId="5C87E586" w14:textId="77777777" w:rsidR="00F3214B" w:rsidRPr="00CA7978" w:rsidRDefault="00F3214B" w:rsidP="00F3214B">
            <w:pPr>
              <w:ind w:right="-18"/>
            </w:pPr>
            <w:r w:rsidRPr="00CA7978">
              <w:t>педагог школе</w:t>
            </w:r>
          </w:p>
        </w:tc>
        <w:tc>
          <w:tcPr>
            <w:tcW w:w="1620" w:type="dxa"/>
            <w:shd w:val="clear" w:color="auto" w:fill="auto"/>
          </w:tcPr>
          <w:p w14:paraId="647D2729" w14:textId="77777777" w:rsidR="00F3214B" w:rsidRPr="00CA7978" w:rsidRDefault="00F3214B" w:rsidP="00BA1AF0">
            <w:r w:rsidRPr="00CA7978">
              <w:t>Одељенске</w:t>
            </w:r>
          </w:p>
          <w:p w14:paraId="305435CC" w14:textId="77777777" w:rsidR="00F3214B" w:rsidRPr="00CA7978" w:rsidRDefault="00F3214B" w:rsidP="00BA1AF0">
            <w:r w:rsidRPr="00CA7978">
              <w:t>старешине и руководиоци секција</w:t>
            </w:r>
          </w:p>
        </w:tc>
        <w:tc>
          <w:tcPr>
            <w:tcW w:w="1620" w:type="dxa"/>
            <w:shd w:val="clear" w:color="auto" w:fill="auto"/>
          </w:tcPr>
          <w:p w14:paraId="29A0AE26" w14:textId="77777777" w:rsidR="00F3214B" w:rsidRPr="00CA7978" w:rsidRDefault="00F3214B" w:rsidP="00F3214B">
            <w:pPr>
              <w:ind w:right="-990"/>
            </w:pPr>
            <w:r w:rsidRPr="00CA7978">
              <w:t xml:space="preserve">Крај </w:t>
            </w:r>
          </w:p>
          <w:p w14:paraId="1445B5E2" w14:textId="77777777" w:rsidR="00F3214B" w:rsidRPr="00CA7978" w:rsidRDefault="00F3214B" w:rsidP="00F3214B">
            <w:pPr>
              <w:ind w:right="-990"/>
            </w:pPr>
            <w:r w:rsidRPr="00CA7978">
              <w:t>септембра</w:t>
            </w:r>
          </w:p>
        </w:tc>
        <w:tc>
          <w:tcPr>
            <w:tcW w:w="1260" w:type="dxa"/>
            <w:shd w:val="clear" w:color="auto" w:fill="auto"/>
          </w:tcPr>
          <w:p w14:paraId="515F5CEB" w14:textId="77777777" w:rsidR="00F3214B" w:rsidRPr="00CA7978" w:rsidRDefault="00F3214B" w:rsidP="00F3214B">
            <w:r w:rsidRPr="00CA7978">
              <w:t>Извештај</w:t>
            </w:r>
          </w:p>
        </w:tc>
      </w:tr>
      <w:tr w:rsidR="00F3214B" w:rsidRPr="00CA7978" w14:paraId="6700A452" w14:textId="77777777" w:rsidTr="00F3214B">
        <w:trPr>
          <w:trHeight w:val="279"/>
        </w:trPr>
        <w:tc>
          <w:tcPr>
            <w:tcW w:w="900" w:type="dxa"/>
            <w:shd w:val="clear" w:color="auto" w:fill="auto"/>
          </w:tcPr>
          <w:p w14:paraId="0C04BBFE" w14:textId="77777777" w:rsidR="00F3214B" w:rsidRPr="00CA7978" w:rsidRDefault="00F3214B" w:rsidP="00F3214B">
            <w:pPr>
              <w:ind w:right="-990"/>
            </w:pPr>
          </w:p>
        </w:tc>
        <w:tc>
          <w:tcPr>
            <w:tcW w:w="2430" w:type="dxa"/>
            <w:gridSpan w:val="2"/>
            <w:shd w:val="clear" w:color="auto" w:fill="auto"/>
          </w:tcPr>
          <w:p w14:paraId="2CACB479" w14:textId="77777777" w:rsidR="00F3214B" w:rsidRPr="00CA7978" w:rsidRDefault="00F3214B" w:rsidP="00F3214B">
            <w:r w:rsidRPr="00CA7978">
              <w:t>Учлањивање ученика</w:t>
            </w:r>
          </w:p>
          <w:p w14:paraId="78945E72" w14:textId="77777777" w:rsidR="00F3214B" w:rsidRPr="00CA7978" w:rsidRDefault="00F3214B" w:rsidP="00F3214B">
            <w:r w:rsidRPr="00CA7978">
              <w:t>у библиотеку</w:t>
            </w:r>
          </w:p>
        </w:tc>
        <w:tc>
          <w:tcPr>
            <w:tcW w:w="1980" w:type="dxa"/>
            <w:shd w:val="clear" w:color="auto" w:fill="auto"/>
          </w:tcPr>
          <w:p w14:paraId="6EF8291B" w14:textId="77777777" w:rsidR="00F3214B" w:rsidRPr="00CA7978" w:rsidRDefault="00F3214B" w:rsidP="00F3214B">
            <w:pPr>
              <w:ind w:right="-18"/>
            </w:pPr>
            <w:r w:rsidRPr="00CA7978">
              <w:t>Учитељице</w:t>
            </w:r>
          </w:p>
          <w:p w14:paraId="414DEE04" w14:textId="77777777" w:rsidR="00F3214B" w:rsidRPr="00CA7978" w:rsidRDefault="00F3214B" w:rsidP="00F3214B">
            <w:pPr>
              <w:ind w:right="-18"/>
            </w:pPr>
            <w:r w:rsidRPr="00CA7978">
              <w:t>I разр. и</w:t>
            </w:r>
          </w:p>
          <w:p w14:paraId="65B0D702" w14:textId="77777777" w:rsidR="00F3214B" w:rsidRPr="00CA7978" w:rsidRDefault="00F3214B" w:rsidP="00F3214B">
            <w:pPr>
              <w:ind w:right="-18"/>
            </w:pPr>
            <w:r w:rsidRPr="00CA7978">
              <w:t>Библиотекар</w:t>
            </w:r>
          </w:p>
        </w:tc>
        <w:tc>
          <w:tcPr>
            <w:tcW w:w="1620" w:type="dxa"/>
            <w:shd w:val="clear" w:color="auto" w:fill="auto"/>
          </w:tcPr>
          <w:p w14:paraId="4C355379" w14:textId="77777777" w:rsidR="00F3214B" w:rsidRPr="00CA7978" w:rsidRDefault="00F3214B" w:rsidP="00BA1AF0">
            <w:r w:rsidRPr="00CA7978">
              <w:t>уч. I разреда</w:t>
            </w:r>
          </w:p>
          <w:p w14:paraId="34D02A71" w14:textId="77777777" w:rsidR="00F3214B" w:rsidRPr="00CA7978" w:rsidRDefault="00F3214B" w:rsidP="00BA1AF0">
            <w:r w:rsidRPr="00CA7978">
              <w:t>библиотекари</w:t>
            </w:r>
          </w:p>
        </w:tc>
        <w:tc>
          <w:tcPr>
            <w:tcW w:w="1620" w:type="dxa"/>
            <w:shd w:val="clear" w:color="auto" w:fill="auto"/>
          </w:tcPr>
          <w:p w14:paraId="30F8F097" w14:textId="77777777" w:rsidR="00F3214B" w:rsidRPr="00CA7978" w:rsidRDefault="00F3214B" w:rsidP="00F3214B">
            <w:pPr>
              <w:ind w:right="-990"/>
            </w:pPr>
            <w:r w:rsidRPr="00CA7978">
              <w:t>У току</w:t>
            </w:r>
          </w:p>
          <w:p w14:paraId="5932ABE4" w14:textId="77777777" w:rsidR="00F3214B" w:rsidRPr="00CA7978" w:rsidRDefault="00F3214B" w:rsidP="00F3214B">
            <w:pPr>
              <w:ind w:right="-990"/>
            </w:pPr>
            <w:r w:rsidRPr="00CA7978">
              <w:t>септембра и</w:t>
            </w:r>
          </w:p>
          <w:p w14:paraId="07F93E45" w14:textId="77777777" w:rsidR="00F3214B" w:rsidRPr="00CA7978" w:rsidRDefault="00F3214B" w:rsidP="00F3214B">
            <w:pPr>
              <w:ind w:right="-990"/>
            </w:pPr>
            <w:r w:rsidRPr="00CA7978">
              <w:t>октобра</w:t>
            </w:r>
          </w:p>
        </w:tc>
        <w:tc>
          <w:tcPr>
            <w:tcW w:w="1260" w:type="dxa"/>
            <w:shd w:val="clear" w:color="auto" w:fill="auto"/>
          </w:tcPr>
          <w:p w14:paraId="7FD69AE1" w14:textId="77777777" w:rsidR="00F3214B" w:rsidRPr="00CA7978" w:rsidRDefault="00F3214B" w:rsidP="00F3214B">
            <w:r w:rsidRPr="00CA7978">
              <w:t>Чланске карте</w:t>
            </w:r>
          </w:p>
        </w:tc>
      </w:tr>
      <w:tr w:rsidR="00F3214B" w:rsidRPr="00CA7978" w14:paraId="501A9499" w14:textId="77777777" w:rsidTr="00F3214B">
        <w:trPr>
          <w:trHeight w:val="264"/>
        </w:trPr>
        <w:tc>
          <w:tcPr>
            <w:tcW w:w="900" w:type="dxa"/>
            <w:shd w:val="clear" w:color="auto" w:fill="auto"/>
          </w:tcPr>
          <w:p w14:paraId="1EACBDED" w14:textId="77777777" w:rsidR="00F3214B" w:rsidRPr="00CA7978" w:rsidRDefault="00F3214B" w:rsidP="00F3214B">
            <w:pPr>
              <w:ind w:right="-990"/>
            </w:pPr>
          </w:p>
        </w:tc>
        <w:tc>
          <w:tcPr>
            <w:tcW w:w="2430" w:type="dxa"/>
            <w:gridSpan w:val="2"/>
            <w:shd w:val="clear" w:color="auto" w:fill="auto"/>
          </w:tcPr>
          <w:p w14:paraId="63FEE24B" w14:textId="77777777" w:rsidR="00F3214B" w:rsidRPr="00CA7978" w:rsidRDefault="00F3214B" w:rsidP="00F3214B">
            <w:r w:rsidRPr="00CA7978">
              <w:t>Обележавање</w:t>
            </w:r>
          </w:p>
          <w:p w14:paraId="443C561A" w14:textId="77777777" w:rsidR="00F3214B" w:rsidRPr="00CA7978" w:rsidRDefault="00F3214B" w:rsidP="00F3214B">
            <w:r w:rsidRPr="00CA7978">
              <w:t xml:space="preserve">међународног </w:t>
            </w:r>
          </w:p>
          <w:p w14:paraId="59BFEAC7" w14:textId="77777777" w:rsidR="00F3214B" w:rsidRPr="00CA7978" w:rsidRDefault="00F3214B" w:rsidP="00F3214B">
            <w:r w:rsidRPr="00CA7978">
              <w:t>Дана писмености</w:t>
            </w:r>
          </w:p>
        </w:tc>
        <w:tc>
          <w:tcPr>
            <w:tcW w:w="1980" w:type="dxa"/>
            <w:shd w:val="clear" w:color="auto" w:fill="auto"/>
          </w:tcPr>
          <w:p w14:paraId="329EAB23" w14:textId="77777777" w:rsidR="00F3214B" w:rsidRPr="00CA7978" w:rsidRDefault="00F3214B" w:rsidP="00F3214B">
            <w:pPr>
              <w:ind w:right="-18"/>
            </w:pPr>
            <w:r w:rsidRPr="00CA7978">
              <w:t>Учитељи и</w:t>
            </w:r>
          </w:p>
          <w:p w14:paraId="0C182533" w14:textId="77777777" w:rsidR="00F3214B" w:rsidRPr="00CA7978" w:rsidRDefault="00F3214B" w:rsidP="00F3214B">
            <w:pPr>
              <w:ind w:right="-18"/>
            </w:pPr>
            <w:r w:rsidRPr="00CA7978">
              <w:t xml:space="preserve">наставници </w:t>
            </w:r>
          </w:p>
          <w:p w14:paraId="1557D3F2" w14:textId="77777777" w:rsidR="00F3214B" w:rsidRPr="00CA7978" w:rsidRDefault="00F3214B" w:rsidP="00F3214B">
            <w:pPr>
              <w:ind w:right="-18"/>
            </w:pPr>
            <w:r w:rsidRPr="00CA7978">
              <w:t>језика</w:t>
            </w:r>
          </w:p>
        </w:tc>
        <w:tc>
          <w:tcPr>
            <w:tcW w:w="1620" w:type="dxa"/>
            <w:shd w:val="clear" w:color="auto" w:fill="auto"/>
          </w:tcPr>
          <w:p w14:paraId="656AAA27" w14:textId="77777777" w:rsidR="00F3214B" w:rsidRPr="00CA7978" w:rsidRDefault="00F3214B" w:rsidP="00BA1AF0">
            <w:r w:rsidRPr="00CA7978">
              <w:t>М.Рамач</w:t>
            </w:r>
          </w:p>
          <w:p w14:paraId="480E7FB2" w14:textId="77777777" w:rsidR="00F3214B" w:rsidRPr="00CA7978" w:rsidRDefault="00F3214B" w:rsidP="00BA1AF0">
            <w:r w:rsidRPr="00CA7978">
              <w:t>К.Папуга</w:t>
            </w:r>
          </w:p>
          <w:p w14:paraId="6F45AE39" w14:textId="77777777" w:rsidR="00F3214B" w:rsidRPr="00CA7978" w:rsidRDefault="00F3214B" w:rsidP="00BA1AF0">
            <w:r w:rsidRPr="00CA7978">
              <w:t>Љ. Малацко</w:t>
            </w:r>
          </w:p>
        </w:tc>
        <w:tc>
          <w:tcPr>
            <w:tcW w:w="1620" w:type="dxa"/>
            <w:shd w:val="clear" w:color="auto" w:fill="auto"/>
          </w:tcPr>
          <w:p w14:paraId="5F39A363" w14:textId="77777777" w:rsidR="00F3214B" w:rsidRPr="00CA7978" w:rsidRDefault="00F3214B" w:rsidP="00F3214B">
            <w:pPr>
              <w:ind w:right="-990"/>
            </w:pPr>
            <w:r w:rsidRPr="00CA7978">
              <w:t xml:space="preserve">08.09. </w:t>
            </w:r>
          </w:p>
          <w:p w14:paraId="413DEF59" w14:textId="77777777" w:rsidR="00F3214B" w:rsidRPr="00CA7978" w:rsidRDefault="00F3214B" w:rsidP="00F3214B">
            <w:pPr>
              <w:ind w:right="-990"/>
            </w:pPr>
            <w:r w:rsidRPr="00CA7978">
              <w:t>Кључна</w:t>
            </w:r>
          </w:p>
          <w:p w14:paraId="0013EFC5" w14:textId="77777777" w:rsidR="00F3214B" w:rsidRPr="00CA7978" w:rsidRDefault="00F3214B" w:rsidP="00F3214B">
            <w:pPr>
              <w:ind w:right="-990"/>
            </w:pPr>
            <w:r w:rsidRPr="00CA7978">
              <w:t>правописна</w:t>
            </w:r>
          </w:p>
          <w:p w14:paraId="17E20228" w14:textId="77777777" w:rsidR="00F3214B" w:rsidRPr="00CA7978" w:rsidRDefault="00F3214B" w:rsidP="00F3214B">
            <w:pPr>
              <w:ind w:right="-990"/>
            </w:pPr>
            <w:r w:rsidRPr="00CA7978">
              <w:t>правила</w:t>
            </w:r>
          </w:p>
        </w:tc>
        <w:tc>
          <w:tcPr>
            <w:tcW w:w="1260" w:type="dxa"/>
            <w:shd w:val="clear" w:color="auto" w:fill="auto"/>
          </w:tcPr>
          <w:p w14:paraId="547964BD" w14:textId="77777777" w:rsidR="00F3214B" w:rsidRPr="00CA7978" w:rsidRDefault="00F3214B" w:rsidP="00F3214B">
            <w:r w:rsidRPr="00CA7978">
              <w:t>Извештај</w:t>
            </w:r>
          </w:p>
        </w:tc>
      </w:tr>
      <w:tr w:rsidR="00F3214B" w:rsidRPr="00CA7978" w14:paraId="16327FB1" w14:textId="77777777" w:rsidTr="00F3214B">
        <w:trPr>
          <w:trHeight w:val="279"/>
        </w:trPr>
        <w:tc>
          <w:tcPr>
            <w:tcW w:w="900" w:type="dxa"/>
            <w:shd w:val="clear" w:color="auto" w:fill="auto"/>
          </w:tcPr>
          <w:p w14:paraId="26C39577" w14:textId="77777777" w:rsidR="00F3214B" w:rsidRPr="00CA7978" w:rsidRDefault="00F3214B" w:rsidP="00F3214B">
            <w:pPr>
              <w:ind w:right="-990"/>
            </w:pPr>
          </w:p>
        </w:tc>
        <w:tc>
          <w:tcPr>
            <w:tcW w:w="2430" w:type="dxa"/>
            <w:gridSpan w:val="2"/>
            <w:shd w:val="clear" w:color="auto" w:fill="auto"/>
          </w:tcPr>
          <w:p w14:paraId="3849AE94" w14:textId="77777777" w:rsidR="00F3214B" w:rsidRPr="00CA7978" w:rsidRDefault="00F3214B" w:rsidP="00F3214B">
            <w:r w:rsidRPr="00CA7978">
              <w:t>Обележавање Дана мира</w:t>
            </w:r>
          </w:p>
        </w:tc>
        <w:tc>
          <w:tcPr>
            <w:tcW w:w="1980" w:type="dxa"/>
            <w:shd w:val="clear" w:color="auto" w:fill="auto"/>
          </w:tcPr>
          <w:p w14:paraId="7DBB2E04" w14:textId="77777777" w:rsidR="00F3214B" w:rsidRPr="00CA7978" w:rsidRDefault="00F3214B" w:rsidP="00F3214B">
            <w:pPr>
              <w:ind w:right="-18"/>
            </w:pPr>
            <w:r w:rsidRPr="00CA7978">
              <w:t>Учитељи и</w:t>
            </w:r>
          </w:p>
          <w:p w14:paraId="10E14FE2" w14:textId="77777777" w:rsidR="00F3214B" w:rsidRPr="00CA7978" w:rsidRDefault="00F3214B" w:rsidP="00F3214B">
            <w:pPr>
              <w:ind w:right="-18"/>
            </w:pPr>
            <w:r w:rsidRPr="00CA7978">
              <w:t xml:space="preserve">одељенске </w:t>
            </w:r>
          </w:p>
          <w:p w14:paraId="2EC25177" w14:textId="77777777" w:rsidR="00F3214B" w:rsidRPr="00CA7978" w:rsidRDefault="00F3214B" w:rsidP="00F3214B">
            <w:pPr>
              <w:ind w:right="-18"/>
            </w:pPr>
            <w:r w:rsidRPr="00CA7978">
              <w:t>старешине</w:t>
            </w:r>
          </w:p>
        </w:tc>
        <w:tc>
          <w:tcPr>
            <w:tcW w:w="1620" w:type="dxa"/>
            <w:shd w:val="clear" w:color="auto" w:fill="auto"/>
          </w:tcPr>
          <w:p w14:paraId="6FBC1D31" w14:textId="77777777" w:rsidR="00F3214B" w:rsidRPr="00CA7978" w:rsidRDefault="00F3214B" w:rsidP="00BA1AF0">
            <w:r w:rsidRPr="00CA7978">
              <w:t>Одељенске</w:t>
            </w:r>
          </w:p>
          <w:p w14:paraId="1EB8CE46" w14:textId="77777777" w:rsidR="00F3214B" w:rsidRPr="00CA7978" w:rsidRDefault="00F3214B" w:rsidP="00BA1AF0">
            <w:r w:rsidRPr="00CA7978">
              <w:t>старешине</w:t>
            </w:r>
          </w:p>
        </w:tc>
        <w:tc>
          <w:tcPr>
            <w:tcW w:w="1620" w:type="dxa"/>
            <w:shd w:val="clear" w:color="auto" w:fill="auto"/>
          </w:tcPr>
          <w:p w14:paraId="32CE1571" w14:textId="77777777" w:rsidR="00F3214B" w:rsidRPr="00CA7978" w:rsidRDefault="00F3214B" w:rsidP="00F3214B">
            <w:pPr>
              <w:ind w:right="-990"/>
            </w:pPr>
            <w:r w:rsidRPr="00CA7978">
              <w:t>21.09.</w:t>
            </w:r>
          </w:p>
          <w:p w14:paraId="27196ADE" w14:textId="77777777" w:rsidR="00F3214B" w:rsidRPr="00CA7978" w:rsidRDefault="00F3214B" w:rsidP="00F3214B">
            <w:pPr>
              <w:ind w:right="-990"/>
            </w:pPr>
            <w:r w:rsidRPr="00CA7978">
              <w:t>Израда</w:t>
            </w:r>
          </w:p>
          <w:p w14:paraId="15257FD2" w14:textId="77777777" w:rsidR="00F3214B" w:rsidRPr="00CA7978" w:rsidRDefault="00F3214B" w:rsidP="00F3214B">
            <w:pPr>
              <w:ind w:right="-990"/>
            </w:pPr>
            <w:r w:rsidRPr="00CA7978">
              <w:t>паноа</w:t>
            </w:r>
          </w:p>
        </w:tc>
        <w:tc>
          <w:tcPr>
            <w:tcW w:w="1260" w:type="dxa"/>
            <w:shd w:val="clear" w:color="auto" w:fill="auto"/>
          </w:tcPr>
          <w:p w14:paraId="5AA56577" w14:textId="77777777" w:rsidR="00F3214B" w:rsidRPr="00CA7978" w:rsidRDefault="00F3214B" w:rsidP="00F3214B">
            <w:r w:rsidRPr="00CA7978">
              <w:t>Пано</w:t>
            </w:r>
          </w:p>
        </w:tc>
      </w:tr>
      <w:tr w:rsidR="00F3214B" w:rsidRPr="00CA7978" w14:paraId="418E7789" w14:textId="77777777" w:rsidTr="00F3214B">
        <w:trPr>
          <w:trHeight w:val="279"/>
        </w:trPr>
        <w:tc>
          <w:tcPr>
            <w:tcW w:w="900" w:type="dxa"/>
            <w:shd w:val="clear" w:color="auto" w:fill="auto"/>
          </w:tcPr>
          <w:p w14:paraId="2A596DA3" w14:textId="77777777" w:rsidR="00F3214B" w:rsidRPr="00CA7978" w:rsidRDefault="00F3214B" w:rsidP="00F3214B">
            <w:pPr>
              <w:ind w:right="-990"/>
            </w:pPr>
          </w:p>
        </w:tc>
        <w:tc>
          <w:tcPr>
            <w:tcW w:w="2430" w:type="dxa"/>
            <w:gridSpan w:val="2"/>
            <w:shd w:val="clear" w:color="auto" w:fill="auto"/>
          </w:tcPr>
          <w:p w14:paraId="43CFD2DE" w14:textId="77777777" w:rsidR="00F3214B" w:rsidRPr="00CA7978" w:rsidRDefault="00F3214B" w:rsidP="00F3214B">
            <w:r w:rsidRPr="00CA7978">
              <w:t>Обележавање Европског</w:t>
            </w:r>
          </w:p>
          <w:p w14:paraId="16D96186" w14:textId="77777777" w:rsidR="00F3214B" w:rsidRPr="00CA7978" w:rsidRDefault="00F3214B" w:rsidP="00F3214B">
            <w:r w:rsidRPr="00CA7978">
              <w:t>Дана језика</w:t>
            </w:r>
          </w:p>
        </w:tc>
        <w:tc>
          <w:tcPr>
            <w:tcW w:w="1980" w:type="dxa"/>
            <w:shd w:val="clear" w:color="auto" w:fill="auto"/>
          </w:tcPr>
          <w:p w14:paraId="2C7F011C" w14:textId="77777777" w:rsidR="00F3214B" w:rsidRPr="00CA7978" w:rsidRDefault="00F3214B" w:rsidP="00F3214B">
            <w:pPr>
              <w:ind w:right="-18"/>
            </w:pPr>
            <w:r w:rsidRPr="00CA7978">
              <w:t xml:space="preserve">Учитељи и </w:t>
            </w:r>
          </w:p>
          <w:p w14:paraId="1F5A6830" w14:textId="77777777" w:rsidR="00F3214B" w:rsidRPr="00CA7978" w:rsidRDefault="00F3214B" w:rsidP="00F3214B">
            <w:pPr>
              <w:ind w:right="-18"/>
            </w:pPr>
            <w:r w:rsidRPr="00CA7978">
              <w:t>наставници</w:t>
            </w:r>
          </w:p>
          <w:p w14:paraId="6A5BCB2F" w14:textId="77777777" w:rsidR="00F3214B" w:rsidRPr="00CA7978" w:rsidRDefault="00F3214B" w:rsidP="00F3214B">
            <w:pPr>
              <w:ind w:right="-18"/>
            </w:pPr>
            <w:r w:rsidRPr="00CA7978">
              <w:t>језика</w:t>
            </w:r>
          </w:p>
        </w:tc>
        <w:tc>
          <w:tcPr>
            <w:tcW w:w="1620" w:type="dxa"/>
            <w:shd w:val="clear" w:color="auto" w:fill="auto"/>
          </w:tcPr>
          <w:p w14:paraId="5E8EAA6E" w14:textId="77777777" w:rsidR="00F3214B" w:rsidRPr="00CA7978" w:rsidRDefault="00F3214B" w:rsidP="00BA1AF0"/>
          <w:p w14:paraId="222D2E6E" w14:textId="77777777" w:rsidR="00F3214B" w:rsidRPr="00CA7978" w:rsidRDefault="00F3214B" w:rsidP="00BA1AF0">
            <w:r w:rsidRPr="00CA7978">
              <w:t>К.Џуџар</w:t>
            </w:r>
          </w:p>
        </w:tc>
        <w:tc>
          <w:tcPr>
            <w:tcW w:w="1620" w:type="dxa"/>
            <w:shd w:val="clear" w:color="auto" w:fill="auto"/>
          </w:tcPr>
          <w:p w14:paraId="3A5AFE17" w14:textId="77777777" w:rsidR="00F3214B" w:rsidRPr="00CA7978" w:rsidRDefault="00F3214B" w:rsidP="00F3214B">
            <w:pPr>
              <w:ind w:right="-990"/>
            </w:pPr>
            <w:r w:rsidRPr="00CA7978">
              <w:t>26.09.</w:t>
            </w:r>
          </w:p>
          <w:p w14:paraId="4FD280CF" w14:textId="77777777" w:rsidR="00F3214B" w:rsidRPr="00CA7978" w:rsidRDefault="00F3214B" w:rsidP="00F3214B">
            <w:pPr>
              <w:ind w:right="-990"/>
            </w:pPr>
            <w:r w:rsidRPr="00CA7978">
              <w:t>Израда</w:t>
            </w:r>
          </w:p>
          <w:p w14:paraId="59A477D7" w14:textId="77777777" w:rsidR="00F3214B" w:rsidRPr="00CA7978" w:rsidRDefault="00F3214B" w:rsidP="00F3214B">
            <w:pPr>
              <w:ind w:right="-990"/>
            </w:pPr>
            <w:r w:rsidRPr="00CA7978">
              <w:t>паноа</w:t>
            </w:r>
          </w:p>
        </w:tc>
        <w:tc>
          <w:tcPr>
            <w:tcW w:w="1260" w:type="dxa"/>
            <w:shd w:val="clear" w:color="auto" w:fill="auto"/>
          </w:tcPr>
          <w:p w14:paraId="15964980" w14:textId="77777777" w:rsidR="00F3214B" w:rsidRPr="00CA7978" w:rsidRDefault="00F3214B" w:rsidP="00F3214B">
            <w:r w:rsidRPr="00CA7978">
              <w:t>Пано</w:t>
            </w:r>
          </w:p>
        </w:tc>
      </w:tr>
      <w:tr w:rsidR="00F3214B" w:rsidRPr="00CA7978" w14:paraId="243262F9" w14:textId="77777777" w:rsidTr="00F3214B">
        <w:trPr>
          <w:trHeight w:val="264"/>
        </w:trPr>
        <w:tc>
          <w:tcPr>
            <w:tcW w:w="900" w:type="dxa"/>
            <w:shd w:val="clear" w:color="auto" w:fill="auto"/>
          </w:tcPr>
          <w:p w14:paraId="118C99EA" w14:textId="77777777" w:rsidR="00F3214B" w:rsidRPr="00CA7978" w:rsidRDefault="00F3214B" w:rsidP="00F3214B">
            <w:pPr>
              <w:ind w:right="-990"/>
            </w:pPr>
          </w:p>
        </w:tc>
        <w:tc>
          <w:tcPr>
            <w:tcW w:w="2430" w:type="dxa"/>
            <w:gridSpan w:val="2"/>
            <w:shd w:val="clear" w:color="auto" w:fill="auto"/>
          </w:tcPr>
          <w:p w14:paraId="59F96300" w14:textId="77777777" w:rsidR="00F3214B" w:rsidRPr="00CA7978" w:rsidRDefault="00F3214B" w:rsidP="00F3214B">
            <w:r w:rsidRPr="00CA7978">
              <w:t>Други састанак Тима –</w:t>
            </w:r>
          </w:p>
          <w:p w14:paraId="4F57CB4B" w14:textId="77777777" w:rsidR="00F3214B" w:rsidRPr="00CA7978" w:rsidRDefault="00F3214B" w:rsidP="00F3214B">
            <w:r w:rsidRPr="00CA7978">
              <w:t>договор о активностима</w:t>
            </w:r>
          </w:p>
          <w:p w14:paraId="761EE358" w14:textId="77777777" w:rsidR="00F3214B" w:rsidRPr="00CA7978" w:rsidRDefault="00F3214B" w:rsidP="00F3214B">
            <w:r w:rsidRPr="00CA7978">
              <w:t>везаним за Дечју недељу</w:t>
            </w:r>
          </w:p>
        </w:tc>
        <w:tc>
          <w:tcPr>
            <w:tcW w:w="1980" w:type="dxa"/>
            <w:shd w:val="clear" w:color="auto" w:fill="auto"/>
          </w:tcPr>
          <w:p w14:paraId="1A04A4C7" w14:textId="77777777" w:rsidR="00F3214B" w:rsidRPr="00CA7978" w:rsidRDefault="00F3214B" w:rsidP="00F3214B">
            <w:pPr>
              <w:ind w:right="-18"/>
            </w:pPr>
            <w:r w:rsidRPr="00CA7978">
              <w:t>Чланови Тима</w:t>
            </w:r>
          </w:p>
        </w:tc>
        <w:tc>
          <w:tcPr>
            <w:tcW w:w="1620" w:type="dxa"/>
            <w:shd w:val="clear" w:color="auto" w:fill="auto"/>
          </w:tcPr>
          <w:p w14:paraId="3F3218DF" w14:textId="77777777" w:rsidR="00F3214B" w:rsidRPr="00CA7978" w:rsidRDefault="00F3214B" w:rsidP="00BA1AF0">
            <w:r w:rsidRPr="00CA7978">
              <w:t>Координатор</w:t>
            </w:r>
          </w:p>
          <w:p w14:paraId="7FF0EDC9" w14:textId="77777777" w:rsidR="00F3214B" w:rsidRPr="00CA7978" w:rsidRDefault="00F3214B" w:rsidP="00BA1AF0">
            <w:r w:rsidRPr="00CA7978">
              <w:t>тима</w:t>
            </w:r>
          </w:p>
        </w:tc>
        <w:tc>
          <w:tcPr>
            <w:tcW w:w="1620" w:type="dxa"/>
            <w:shd w:val="clear" w:color="auto" w:fill="auto"/>
          </w:tcPr>
          <w:p w14:paraId="58DF42DC" w14:textId="77777777" w:rsidR="00F3214B" w:rsidRPr="00CA7978" w:rsidRDefault="00F3214B" w:rsidP="00F3214B">
            <w:pPr>
              <w:ind w:right="-990"/>
            </w:pPr>
            <w:r w:rsidRPr="00CA7978">
              <w:t>28.09.</w:t>
            </w:r>
          </w:p>
        </w:tc>
        <w:tc>
          <w:tcPr>
            <w:tcW w:w="1260" w:type="dxa"/>
            <w:shd w:val="clear" w:color="auto" w:fill="auto"/>
          </w:tcPr>
          <w:p w14:paraId="0814E218" w14:textId="77777777" w:rsidR="00F3214B" w:rsidRPr="00CA7978" w:rsidRDefault="00F3214B" w:rsidP="00F3214B">
            <w:r w:rsidRPr="00CA7978">
              <w:t>Извештај</w:t>
            </w:r>
          </w:p>
        </w:tc>
      </w:tr>
      <w:tr w:rsidR="00F3214B" w:rsidRPr="00CA7978" w14:paraId="31E836A2" w14:textId="77777777" w:rsidTr="00F3214B">
        <w:trPr>
          <w:trHeight w:val="279"/>
        </w:trPr>
        <w:tc>
          <w:tcPr>
            <w:tcW w:w="900" w:type="dxa"/>
            <w:shd w:val="clear" w:color="auto" w:fill="auto"/>
          </w:tcPr>
          <w:p w14:paraId="3C0BC366" w14:textId="77777777" w:rsidR="00F3214B" w:rsidRPr="00CA7978" w:rsidRDefault="00F3214B" w:rsidP="00F3214B">
            <w:pPr>
              <w:ind w:right="-990"/>
            </w:pPr>
            <w:r w:rsidRPr="00CA7978">
              <w:t>X</w:t>
            </w:r>
          </w:p>
        </w:tc>
        <w:tc>
          <w:tcPr>
            <w:tcW w:w="2430" w:type="dxa"/>
            <w:gridSpan w:val="2"/>
            <w:shd w:val="clear" w:color="auto" w:fill="auto"/>
          </w:tcPr>
          <w:p w14:paraId="2A53EAD6" w14:textId="77777777" w:rsidR="00F3214B" w:rsidRPr="00CA7978" w:rsidRDefault="00F3214B" w:rsidP="00F3214B">
            <w:r w:rsidRPr="00CA7978">
              <w:t>Обележавање</w:t>
            </w:r>
          </w:p>
          <w:p w14:paraId="7064D1DB" w14:textId="77777777" w:rsidR="00F3214B" w:rsidRPr="00CA7978" w:rsidRDefault="00F3214B" w:rsidP="00F3214B">
            <w:r w:rsidRPr="00CA7978">
              <w:lastRenderedPageBreak/>
              <w:t>Дечје недеље</w:t>
            </w:r>
          </w:p>
        </w:tc>
        <w:tc>
          <w:tcPr>
            <w:tcW w:w="1980" w:type="dxa"/>
            <w:shd w:val="clear" w:color="auto" w:fill="auto"/>
          </w:tcPr>
          <w:p w14:paraId="66D3AEA6" w14:textId="77777777" w:rsidR="00F3214B" w:rsidRPr="00CA7978" w:rsidRDefault="00F3214B" w:rsidP="00F3214B">
            <w:pPr>
              <w:ind w:right="-18"/>
            </w:pPr>
            <w:r w:rsidRPr="00CA7978">
              <w:lastRenderedPageBreak/>
              <w:t>Учитељи I</w:t>
            </w:r>
            <w:r w:rsidRPr="00CA7978">
              <w:rPr>
                <w:lang w:val="ru-RU"/>
              </w:rPr>
              <w:t>-</w:t>
            </w:r>
            <w:r w:rsidRPr="00CA7978">
              <w:t>IV</w:t>
            </w:r>
          </w:p>
          <w:p w14:paraId="61E00C51" w14:textId="77777777" w:rsidR="00F3214B" w:rsidRPr="00CA7978" w:rsidRDefault="00F3214B" w:rsidP="00F3214B">
            <w:pPr>
              <w:ind w:right="-18"/>
            </w:pPr>
            <w:r w:rsidRPr="00CA7978">
              <w:lastRenderedPageBreak/>
              <w:t>ОС V</w:t>
            </w:r>
            <w:r w:rsidRPr="00CA7978">
              <w:rPr>
                <w:lang w:val="ru-RU"/>
              </w:rPr>
              <w:t>-</w:t>
            </w:r>
            <w:r w:rsidRPr="00CA7978">
              <w:t>VIII,</w:t>
            </w:r>
          </w:p>
          <w:p w14:paraId="6B455C7C" w14:textId="77777777" w:rsidR="00F3214B" w:rsidRPr="00CA7978" w:rsidRDefault="00F3214B" w:rsidP="00F3214B">
            <w:pPr>
              <w:ind w:right="-18"/>
            </w:pPr>
            <w:r w:rsidRPr="00CA7978">
              <w:t>средње школ,</w:t>
            </w:r>
          </w:p>
          <w:p w14:paraId="5EF9F1D0" w14:textId="77777777" w:rsidR="00F3214B" w:rsidRPr="00CA7978" w:rsidRDefault="00F3214B" w:rsidP="00F3214B">
            <w:pPr>
              <w:ind w:right="-18"/>
            </w:pPr>
            <w:r w:rsidRPr="00CA7978">
              <w:t>вероучитељи,</w:t>
            </w:r>
          </w:p>
          <w:p w14:paraId="35BEA0A4" w14:textId="77777777" w:rsidR="00F3214B" w:rsidRPr="00CA7978" w:rsidRDefault="00F3214B" w:rsidP="00F3214B">
            <w:pPr>
              <w:ind w:right="-18"/>
            </w:pPr>
            <w:r w:rsidRPr="00CA7978">
              <w:t>предст.</w:t>
            </w:r>
          </w:p>
          <w:p w14:paraId="6D257284" w14:textId="77777777" w:rsidR="00F3214B" w:rsidRPr="00CA7978" w:rsidRDefault="00F3214B" w:rsidP="00F3214B">
            <w:pPr>
              <w:ind w:right="-18"/>
            </w:pPr>
            <w:r w:rsidRPr="00CA7978">
              <w:t>ученичког</w:t>
            </w:r>
          </w:p>
          <w:p w14:paraId="50A721F8" w14:textId="77777777" w:rsidR="00F3214B" w:rsidRPr="00CA7978" w:rsidRDefault="00F3214B" w:rsidP="00F3214B">
            <w:pPr>
              <w:ind w:right="-18"/>
            </w:pPr>
            <w:r w:rsidRPr="00CA7978">
              <w:t>парламента</w:t>
            </w:r>
          </w:p>
          <w:p w14:paraId="36CF1637" w14:textId="77777777" w:rsidR="00F3214B" w:rsidRPr="00CA7978" w:rsidRDefault="00F3214B" w:rsidP="00F3214B">
            <w:pPr>
              <w:ind w:right="-18"/>
            </w:pPr>
            <w:r w:rsidRPr="00CA7978">
              <w:t>и стручни</w:t>
            </w:r>
          </w:p>
          <w:p w14:paraId="4193FDC5" w14:textId="77777777" w:rsidR="00F3214B" w:rsidRPr="00CA7978" w:rsidRDefault="00F3214B" w:rsidP="00F3214B">
            <w:pPr>
              <w:ind w:right="-18"/>
            </w:pPr>
            <w:r w:rsidRPr="00CA7978">
              <w:t>сарадник</w:t>
            </w:r>
          </w:p>
        </w:tc>
        <w:tc>
          <w:tcPr>
            <w:tcW w:w="1620" w:type="dxa"/>
            <w:shd w:val="clear" w:color="auto" w:fill="auto"/>
          </w:tcPr>
          <w:p w14:paraId="657B3479" w14:textId="77777777" w:rsidR="00F3214B" w:rsidRPr="00CA7978" w:rsidRDefault="00F3214B" w:rsidP="00BA1AF0">
            <w:r w:rsidRPr="00CA7978">
              <w:lastRenderedPageBreak/>
              <w:t>Стручни</w:t>
            </w:r>
          </w:p>
          <w:p w14:paraId="4298F1DB" w14:textId="77777777" w:rsidR="00F3214B" w:rsidRPr="00CA7978" w:rsidRDefault="00F3214B" w:rsidP="00BA1AF0">
            <w:r w:rsidRPr="00CA7978">
              <w:lastRenderedPageBreak/>
              <w:t>сарадници,</w:t>
            </w:r>
          </w:p>
          <w:p w14:paraId="0083279E" w14:textId="77777777" w:rsidR="00F3214B" w:rsidRPr="00CA7978" w:rsidRDefault="00F3214B" w:rsidP="00BA1AF0">
            <w:r w:rsidRPr="00CA7978">
              <w:t>одељенске</w:t>
            </w:r>
          </w:p>
          <w:p w14:paraId="42938FB2" w14:textId="77777777" w:rsidR="00F3214B" w:rsidRPr="00CA7978" w:rsidRDefault="00F3214B" w:rsidP="00BA1AF0">
            <w:r w:rsidRPr="00CA7978">
              <w:t>старешине</w:t>
            </w:r>
          </w:p>
          <w:p w14:paraId="31FC7B74" w14:textId="77777777" w:rsidR="00F3214B" w:rsidRPr="00CA7978" w:rsidRDefault="00F3214B" w:rsidP="00BA1AF0"/>
        </w:tc>
        <w:tc>
          <w:tcPr>
            <w:tcW w:w="1620" w:type="dxa"/>
            <w:shd w:val="clear" w:color="auto" w:fill="auto"/>
          </w:tcPr>
          <w:p w14:paraId="3E18E3A3" w14:textId="77777777" w:rsidR="00F3214B" w:rsidRPr="00CA7978" w:rsidRDefault="00F3214B" w:rsidP="00F3214B">
            <w:pPr>
              <w:ind w:right="-990"/>
            </w:pPr>
            <w:r w:rsidRPr="00CA7978">
              <w:lastRenderedPageBreak/>
              <w:t>Према плану</w:t>
            </w:r>
          </w:p>
          <w:p w14:paraId="5BE1BD87" w14:textId="77777777" w:rsidR="00F3214B" w:rsidRPr="00CA7978" w:rsidRDefault="00F3214B" w:rsidP="00F3214B">
            <w:pPr>
              <w:ind w:right="-990"/>
            </w:pPr>
          </w:p>
        </w:tc>
        <w:tc>
          <w:tcPr>
            <w:tcW w:w="1260" w:type="dxa"/>
            <w:shd w:val="clear" w:color="auto" w:fill="auto"/>
          </w:tcPr>
          <w:p w14:paraId="7E30D1A9" w14:textId="77777777" w:rsidR="00F3214B" w:rsidRPr="00CA7978" w:rsidRDefault="00F3214B" w:rsidP="00F3214B">
            <w:r w:rsidRPr="00CA7978">
              <w:lastRenderedPageBreak/>
              <w:t>Извештај</w:t>
            </w:r>
          </w:p>
        </w:tc>
      </w:tr>
    </w:tbl>
    <w:p w14:paraId="3484B09B" w14:textId="77777777" w:rsidR="00F3214B" w:rsidRPr="00CA7978" w:rsidRDefault="00F3214B" w:rsidP="00F3214B"/>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2461"/>
        <w:gridCol w:w="1980"/>
        <w:gridCol w:w="1620"/>
        <w:gridCol w:w="1620"/>
        <w:gridCol w:w="1260"/>
      </w:tblGrid>
      <w:tr w:rsidR="00F3214B" w:rsidRPr="00CA7978" w14:paraId="6E195FB9" w14:textId="77777777" w:rsidTr="00BA1AF0">
        <w:trPr>
          <w:trHeight w:val="160"/>
        </w:trPr>
        <w:tc>
          <w:tcPr>
            <w:tcW w:w="869" w:type="dxa"/>
            <w:shd w:val="clear" w:color="auto" w:fill="auto"/>
          </w:tcPr>
          <w:p w14:paraId="6177F649" w14:textId="77777777" w:rsidR="00F3214B" w:rsidRPr="00CA7978" w:rsidRDefault="00F3214B" w:rsidP="00F3214B">
            <w:pPr>
              <w:ind w:right="-990"/>
            </w:pPr>
          </w:p>
        </w:tc>
        <w:tc>
          <w:tcPr>
            <w:tcW w:w="2461" w:type="dxa"/>
            <w:shd w:val="clear" w:color="auto" w:fill="auto"/>
          </w:tcPr>
          <w:p w14:paraId="52302F67" w14:textId="77777777" w:rsidR="00F3214B" w:rsidRPr="00CA7978" w:rsidRDefault="00F3214B" w:rsidP="00F3214B">
            <w:pPr>
              <w:ind w:right="93"/>
            </w:pPr>
            <w:r w:rsidRPr="00CA7978">
              <w:t>Обележавање</w:t>
            </w:r>
          </w:p>
          <w:p w14:paraId="1D9756F1" w14:textId="77777777" w:rsidR="00F3214B" w:rsidRPr="00CA7978" w:rsidRDefault="00F3214B" w:rsidP="00F3214B">
            <w:pPr>
              <w:ind w:right="93"/>
            </w:pPr>
            <w:r w:rsidRPr="00CA7978">
              <w:t>међународног</w:t>
            </w:r>
          </w:p>
          <w:p w14:paraId="51EF0AD4" w14:textId="77777777" w:rsidR="00F3214B" w:rsidRPr="00CA7978" w:rsidRDefault="00F3214B" w:rsidP="00F3214B">
            <w:pPr>
              <w:ind w:right="93"/>
            </w:pPr>
            <w:r w:rsidRPr="00CA7978">
              <w:t>Дана учитеља</w:t>
            </w:r>
          </w:p>
        </w:tc>
        <w:tc>
          <w:tcPr>
            <w:tcW w:w="1980" w:type="dxa"/>
            <w:shd w:val="clear" w:color="auto" w:fill="auto"/>
          </w:tcPr>
          <w:p w14:paraId="5A7F5875" w14:textId="77777777" w:rsidR="00F3214B" w:rsidRPr="00CA7978" w:rsidRDefault="00F3214B" w:rsidP="00F3214B">
            <w:pPr>
              <w:ind w:right="-5"/>
            </w:pPr>
            <w:r w:rsidRPr="00CA7978">
              <w:t>Учитељи I-IV</w:t>
            </w:r>
          </w:p>
        </w:tc>
        <w:tc>
          <w:tcPr>
            <w:tcW w:w="1620" w:type="dxa"/>
            <w:shd w:val="clear" w:color="auto" w:fill="auto"/>
          </w:tcPr>
          <w:p w14:paraId="62715A7E" w14:textId="77777777" w:rsidR="00F3214B" w:rsidRPr="00CA7978" w:rsidRDefault="00F3214B" w:rsidP="00F3214B">
            <w:pPr>
              <w:ind w:right="72"/>
            </w:pPr>
            <w:r w:rsidRPr="00CA7978">
              <w:t>М. Рамач</w:t>
            </w:r>
          </w:p>
        </w:tc>
        <w:tc>
          <w:tcPr>
            <w:tcW w:w="1620" w:type="dxa"/>
            <w:shd w:val="clear" w:color="auto" w:fill="auto"/>
          </w:tcPr>
          <w:p w14:paraId="31A97362" w14:textId="77777777" w:rsidR="00F3214B" w:rsidRPr="00CA7978" w:rsidRDefault="00F3214B" w:rsidP="00F3214B">
            <w:pPr>
              <w:ind w:right="-990"/>
            </w:pPr>
            <w:r w:rsidRPr="00CA7978">
              <w:t>05.10.</w:t>
            </w:r>
          </w:p>
        </w:tc>
        <w:tc>
          <w:tcPr>
            <w:tcW w:w="1260" w:type="dxa"/>
            <w:shd w:val="clear" w:color="auto" w:fill="auto"/>
          </w:tcPr>
          <w:p w14:paraId="4CBC47C0" w14:textId="77777777" w:rsidR="00F3214B" w:rsidRPr="00CA7978" w:rsidRDefault="00F3214B" w:rsidP="00F3214B">
            <w:pPr>
              <w:ind w:right="-990"/>
            </w:pPr>
            <w:r w:rsidRPr="00CA7978">
              <w:t>Извештај</w:t>
            </w:r>
          </w:p>
        </w:tc>
      </w:tr>
      <w:tr w:rsidR="00F3214B" w:rsidRPr="00CA7978" w14:paraId="7F358E23" w14:textId="77777777" w:rsidTr="00BA1AF0">
        <w:trPr>
          <w:trHeight w:val="160"/>
        </w:trPr>
        <w:tc>
          <w:tcPr>
            <w:tcW w:w="869" w:type="dxa"/>
            <w:shd w:val="clear" w:color="auto" w:fill="auto"/>
          </w:tcPr>
          <w:p w14:paraId="5E7A2747" w14:textId="77777777" w:rsidR="00F3214B" w:rsidRPr="00CA7978" w:rsidRDefault="00F3214B" w:rsidP="00F3214B">
            <w:pPr>
              <w:ind w:right="-990"/>
            </w:pPr>
          </w:p>
        </w:tc>
        <w:tc>
          <w:tcPr>
            <w:tcW w:w="2461" w:type="dxa"/>
            <w:shd w:val="clear" w:color="auto" w:fill="auto"/>
          </w:tcPr>
          <w:p w14:paraId="0F41BE5D" w14:textId="77777777" w:rsidR="00F3214B" w:rsidRPr="00CA7978" w:rsidRDefault="00F3214B" w:rsidP="00F3214B">
            <w:pPr>
              <w:ind w:right="93"/>
            </w:pPr>
            <w:r w:rsidRPr="00CA7978">
              <w:t>Сарадња са</w:t>
            </w:r>
          </w:p>
          <w:p w14:paraId="6830BB04" w14:textId="77777777" w:rsidR="00F3214B" w:rsidRPr="00CA7978" w:rsidRDefault="00F3214B" w:rsidP="00F3214B">
            <w:pPr>
              <w:ind w:right="93"/>
            </w:pPr>
            <w:r w:rsidRPr="00CA7978">
              <w:t xml:space="preserve">Црвеним </w:t>
            </w:r>
          </w:p>
          <w:p w14:paraId="3083825D" w14:textId="77777777" w:rsidR="00F3214B" w:rsidRPr="00CA7978" w:rsidRDefault="00F3214B" w:rsidP="00F3214B">
            <w:pPr>
              <w:ind w:right="93"/>
            </w:pPr>
            <w:r w:rsidRPr="00CA7978">
              <w:t>Крстом</w:t>
            </w:r>
          </w:p>
        </w:tc>
        <w:tc>
          <w:tcPr>
            <w:tcW w:w="1980" w:type="dxa"/>
            <w:shd w:val="clear" w:color="auto" w:fill="auto"/>
          </w:tcPr>
          <w:p w14:paraId="402CF191" w14:textId="77777777" w:rsidR="00F3214B" w:rsidRPr="00CA7978" w:rsidRDefault="00F3214B" w:rsidP="00F3214B">
            <w:pPr>
              <w:ind w:right="-5"/>
            </w:pPr>
            <w:r w:rsidRPr="00CA7978">
              <w:t>Учитељи  и</w:t>
            </w:r>
          </w:p>
          <w:p w14:paraId="173C21F8" w14:textId="77777777" w:rsidR="00F3214B" w:rsidRPr="00CA7978" w:rsidRDefault="00F3214B" w:rsidP="00F3214B">
            <w:pPr>
              <w:ind w:right="-5"/>
            </w:pPr>
            <w:r w:rsidRPr="00CA7978">
              <w:t xml:space="preserve">представници </w:t>
            </w:r>
          </w:p>
          <w:p w14:paraId="78EFD5D9" w14:textId="77777777" w:rsidR="00F3214B" w:rsidRPr="00CA7978" w:rsidRDefault="00F3214B" w:rsidP="00F3214B">
            <w:pPr>
              <w:ind w:right="-5"/>
            </w:pPr>
            <w:r w:rsidRPr="00CA7978">
              <w:t>Дома здравља</w:t>
            </w:r>
          </w:p>
        </w:tc>
        <w:tc>
          <w:tcPr>
            <w:tcW w:w="1620" w:type="dxa"/>
            <w:shd w:val="clear" w:color="auto" w:fill="auto"/>
          </w:tcPr>
          <w:p w14:paraId="23EBCCDC" w14:textId="77777777" w:rsidR="00F3214B" w:rsidRPr="00CA7978" w:rsidRDefault="00F3214B" w:rsidP="00F3214B">
            <w:pPr>
              <w:ind w:right="72"/>
              <w:rPr>
                <w:lang w:val="ru-RU"/>
              </w:rPr>
            </w:pPr>
            <w:r w:rsidRPr="00CA7978">
              <w:rPr>
                <w:lang w:val="ru-RU"/>
              </w:rPr>
              <w:t>Педагози школе</w:t>
            </w:r>
          </w:p>
          <w:p w14:paraId="281EE479" w14:textId="77777777" w:rsidR="00F3214B" w:rsidRPr="00CA7978" w:rsidRDefault="00F3214B" w:rsidP="00F3214B">
            <w:pPr>
              <w:ind w:right="72"/>
              <w:rPr>
                <w:lang w:val="ru-RU"/>
              </w:rPr>
            </w:pPr>
          </w:p>
        </w:tc>
        <w:tc>
          <w:tcPr>
            <w:tcW w:w="1620" w:type="dxa"/>
            <w:shd w:val="clear" w:color="auto" w:fill="auto"/>
          </w:tcPr>
          <w:p w14:paraId="442FB38C" w14:textId="77777777" w:rsidR="00F3214B" w:rsidRPr="00CA7978" w:rsidRDefault="00F3214B" w:rsidP="00F3214B">
            <w:pPr>
              <w:ind w:right="-990"/>
              <w:rPr>
                <w:lang w:val="ru-RU"/>
              </w:rPr>
            </w:pPr>
            <w:r w:rsidRPr="00CA7978">
              <w:rPr>
                <w:lang w:val="ru-RU"/>
              </w:rPr>
              <w:t>Током</w:t>
            </w:r>
          </w:p>
          <w:p w14:paraId="7507E789" w14:textId="77777777" w:rsidR="00F3214B" w:rsidRPr="00CA7978" w:rsidRDefault="00F3214B" w:rsidP="00F3214B">
            <w:pPr>
              <w:ind w:right="-990"/>
              <w:rPr>
                <w:lang w:val="ru-RU"/>
              </w:rPr>
            </w:pPr>
            <w:r w:rsidRPr="00CA7978">
              <w:rPr>
                <w:lang w:val="ru-RU"/>
              </w:rPr>
              <w:t>октобра</w:t>
            </w:r>
          </w:p>
        </w:tc>
        <w:tc>
          <w:tcPr>
            <w:tcW w:w="1260" w:type="dxa"/>
            <w:shd w:val="clear" w:color="auto" w:fill="auto"/>
          </w:tcPr>
          <w:p w14:paraId="4B4A5F44" w14:textId="77777777" w:rsidR="00F3214B" w:rsidRPr="00CA7978" w:rsidRDefault="00F3214B" w:rsidP="00F3214B">
            <w:pPr>
              <w:ind w:right="-990"/>
              <w:rPr>
                <w:lang w:val="ru-RU"/>
              </w:rPr>
            </w:pPr>
            <w:r w:rsidRPr="00CA7978">
              <w:rPr>
                <w:lang w:val="ru-RU"/>
              </w:rPr>
              <w:t>Извештај</w:t>
            </w:r>
          </w:p>
        </w:tc>
      </w:tr>
      <w:tr w:rsidR="00F3214B" w:rsidRPr="00CA7978" w14:paraId="793FCD15" w14:textId="77777777" w:rsidTr="00BA1AF0">
        <w:trPr>
          <w:trHeight w:val="160"/>
        </w:trPr>
        <w:tc>
          <w:tcPr>
            <w:tcW w:w="869" w:type="dxa"/>
            <w:shd w:val="clear" w:color="auto" w:fill="auto"/>
          </w:tcPr>
          <w:p w14:paraId="449ADE22" w14:textId="77777777" w:rsidR="00F3214B" w:rsidRPr="00CA7978" w:rsidRDefault="00F3214B" w:rsidP="00F3214B">
            <w:pPr>
              <w:ind w:right="-990"/>
              <w:rPr>
                <w:lang w:val="ru-RU"/>
              </w:rPr>
            </w:pPr>
          </w:p>
        </w:tc>
        <w:tc>
          <w:tcPr>
            <w:tcW w:w="2461" w:type="dxa"/>
            <w:shd w:val="clear" w:color="auto" w:fill="auto"/>
          </w:tcPr>
          <w:p w14:paraId="04489D4A" w14:textId="77777777" w:rsidR="00F3214B" w:rsidRPr="00CA7978" w:rsidRDefault="00F3214B" w:rsidP="00F3214B">
            <w:pPr>
              <w:ind w:right="93"/>
              <w:rPr>
                <w:lang w:val="ru-RU"/>
              </w:rPr>
            </w:pPr>
            <w:r w:rsidRPr="00CA7978">
              <w:rPr>
                <w:lang w:val="ru-RU"/>
              </w:rPr>
              <w:t>Обележавање Дана</w:t>
            </w:r>
          </w:p>
          <w:p w14:paraId="70C6D8AD" w14:textId="77777777" w:rsidR="00F3214B" w:rsidRPr="00CA7978" w:rsidRDefault="00F3214B" w:rsidP="00F3214B">
            <w:pPr>
              <w:ind w:right="93"/>
              <w:rPr>
                <w:lang w:val="ru-RU"/>
              </w:rPr>
            </w:pPr>
            <w:r w:rsidRPr="00CA7978">
              <w:rPr>
                <w:lang w:val="ru-RU"/>
              </w:rPr>
              <w:t>сећања на српске жртве</w:t>
            </w:r>
          </w:p>
          <w:p w14:paraId="177358EA" w14:textId="77777777" w:rsidR="00F3214B" w:rsidRPr="00CA7978" w:rsidRDefault="00F3214B" w:rsidP="00F3214B">
            <w:pPr>
              <w:ind w:right="93"/>
              <w:rPr>
                <w:lang w:val="ru-RU"/>
              </w:rPr>
            </w:pPr>
            <w:r w:rsidRPr="00CA7978">
              <w:rPr>
                <w:lang w:val="ru-RU"/>
              </w:rPr>
              <w:t>У Другом светском рату</w:t>
            </w:r>
          </w:p>
        </w:tc>
        <w:tc>
          <w:tcPr>
            <w:tcW w:w="1980" w:type="dxa"/>
            <w:shd w:val="clear" w:color="auto" w:fill="auto"/>
          </w:tcPr>
          <w:p w14:paraId="3F26CA6C" w14:textId="77777777" w:rsidR="00F3214B" w:rsidRPr="00CA7978" w:rsidRDefault="00F3214B" w:rsidP="00F3214B">
            <w:pPr>
              <w:ind w:right="-5"/>
              <w:rPr>
                <w:lang w:val="ru-RU"/>
              </w:rPr>
            </w:pPr>
            <w:r w:rsidRPr="00CA7978">
              <w:rPr>
                <w:lang w:val="ru-RU"/>
              </w:rPr>
              <w:t>Сви наставници</w:t>
            </w:r>
          </w:p>
          <w:p w14:paraId="4E305AAA" w14:textId="77777777" w:rsidR="00F3214B" w:rsidRPr="00CA7978" w:rsidRDefault="00F3214B" w:rsidP="00F3214B">
            <w:pPr>
              <w:ind w:right="-5"/>
              <w:rPr>
                <w:lang w:val="ru-RU"/>
              </w:rPr>
            </w:pPr>
            <w:r w:rsidRPr="00CA7978">
              <w:rPr>
                <w:lang w:val="ru-RU"/>
              </w:rPr>
              <w:t>- одељ.стар.</w:t>
            </w:r>
          </w:p>
        </w:tc>
        <w:tc>
          <w:tcPr>
            <w:tcW w:w="1620" w:type="dxa"/>
            <w:shd w:val="clear" w:color="auto" w:fill="auto"/>
          </w:tcPr>
          <w:p w14:paraId="301305E6" w14:textId="77777777" w:rsidR="00F3214B" w:rsidRPr="00CA7978" w:rsidRDefault="00F3214B" w:rsidP="00F3214B">
            <w:pPr>
              <w:ind w:right="72"/>
              <w:rPr>
                <w:lang w:val="ru-RU"/>
              </w:rPr>
            </w:pPr>
            <w:r w:rsidRPr="00CA7978">
              <w:rPr>
                <w:lang w:val="ru-RU"/>
              </w:rPr>
              <w:t>-директорица</w:t>
            </w:r>
          </w:p>
          <w:p w14:paraId="64D60FBC" w14:textId="77777777" w:rsidR="00F3214B" w:rsidRPr="00CA7978" w:rsidRDefault="00F3214B" w:rsidP="00F3214B">
            <w:pPr>
              <w:ind w:right="72"/>
              <w:rPr>
                <w:lang w:val="ru-RU"/>
              </w:rPr>
            </w:pPr>
          </w:p>
        </w:tc>
        <w:tc>
          <w:tcPr>
            <w:tcW w:w="1620" w:type="dxa"/>
            <w:shd w:val="clear" w:color="auto" w:fill="auto"/>
          </w:tcPr>
          <w:p w14:paraId="03268E92" w14:textId="77777777" w:rsidR="00F3214B" w:rsidRPr="00CA7978" w:rsidRDefault="00F3214B" w:rsidP="00F3214B">
            <w:pPr>
              <w:ind w:right="-990"/>
              <w:rPr>
                <w:lang w:val="ru-RU"/>
              </w:rPr>
            </w:pPr>
            <w:r w:rsidRPr="00CA7978">
              <w:rPr>
                <w:lang w:val="ru-RU"/>
              </w:rPr>
              <w:t>21.10.</w:t>
            </w:r>
          </w:p>
        </w:tc>
        <w:tc>
          <w:tcPr>
            <w:tcW w:w="1260" w:type="dxa"/>
            <w:shd w:val="clear" w:color="auto" w:fill="auto"/>
          </w:tcPr>
          <w:p w14:paraId="79382065" w14:textId="77777777" w:rsidR="00F3214B" w:rsidRPr="00CA7978" w:rsidRDefault="00F3214B" w:rsidP="00F3214B">
            <w:pPr>
              <w:ind w:right="-990"/>
              <w:rPr>
                <w:lang w:val="ru-RU"/>
              </w:rPr>
            </w:pPr>
            <w:r w:rsidRPr="00CA7978">
              <w:rPr>
                <w:lang w:val="ru-RU"/>
              </w:rPr>
              <w:t>Извештај</w:t>
            </w:r>
          </w:p>
        </w:tc>
      </w:tr>
      <w:tr w:rsidR="00F3214B" w:rsidRPr="00CA7978" w14:paraId="0589FD4B" w14:textId="77777777" w:rsidTr="00BA1AF0">
        <w:trPr>
          <w:trHeight w:val="548"/>
        </w:trPr>
        <w:tc>
          <w:tcPr>
            <w:tcW w:w="869" w:type="dxa"/>
            <w:shd w:val="clear" w:color="auto" w:fill="auto"/>
          </w:tcPr>
          <w:p w14:paraId="1FABA248" w14:textId="77777777" w:rsidR="00F3214B" w:rsidRPr="00CA7978" w:rsidRDefault="00F3214B" w:rsidP="00F3214B">
            <w:pPr>
              <w:ind w:right="-990"/>
              <w:rPr>
                <w:lang w:val="ru-RU"/>
              </w:rPr>
            </w:pPr>
          </w:p>
        </w:tc>
        <w:tc>
          <w:tcPr>
            <w:tcW w:w="2461" w:type="dxa"/>
            <w:shd w:val="clear" w:color="auto" w:fill="auto"/>
          </w:tcPr>
          <w:p w14:paraId="167D5D2E" w14:textId="77777777" w:rsidR="00F3214B" w:rsidRPr="00CA7978" w:rsidRDefault="00F3214B" w:rsidP="00F3214B">
            <w:pPr>
              <w:ind w:right="93"/>
              <w:rPr>
                <w:lang w:val="ru-RU"/>
              </w:rPr>
            </w:pPr>
            <w:r w:rsidRPr="00CA7978">
              <w:rPr>
                <w:lang w:val="ru-RU"/>
              </w:rPr>
              <w:t>Сајам књига – Београд</w:t>
            </w:r>
          </w:p>
          <w:p w14:paraId="626C69F4" w14:textId="77777777" w:rsidR="00F3214B" w:rsidRPr="007D3873" w:rsidRDefault="00F3214B" w:rsidP="00F3214B">
            <w:pPr>
              <w:ind w:right="93"/>
              <w:rPr>
                <w:lang w:val="sr-Latn-RS"/>
              </w:rPr>
            </w:pPr>
          </w:p>
        </w:tc>
        <w:tc>
          <w:tcPr>
            <w:tcW w:w="1980" w:type="dxa"/>
            <w:shd w:val="clear" w:color="auto" w:fill="auto"/>
          </w:tcPr>
          <w:p w14:paraId="742990FA" w14:textId="77777777" w:rsidR="00F3214B" w:rsidRPr="00CA7978" w:rsidRDefault="00F3214B" w:rsidP="00F3214B">
            <w:pPr>
              <w:ind w:right="-5"/>
              <w:rPr>
                <w:lang w:val="ru-RU"/>
              </w:rPr>
            </w:pPr>
            <w:r w:rsidRPr="00CA7978">
              <w:rPr>
                <w:lang w:val="ru-RU"/>
              </w:rPr>
              <w:t>7 и 8. разред ОШ</w:t>
            </w:r>
          </w:p>
          <w:p w14:paraId="79ABB0C4" w14:textId="77777777" w:rsidR="00F3214B" w:rsidRPr="00CA7978" w:rsidRDefault="00F3214B" w:rsidP="00F3214B">
            <w:pPr>
              <w:ind w:right="-5"/>
              <w:rPr>
                <w:lang w:val="ru-RU"/>
              </w:rPr>
            </w:pPr>
            <w:r w:rsidRPr="00CA7978">
              <w:rPr>
                <w:lang w:val="ru-RU"/>
              </w:rPr>
              <w:t>Средња школа</w:t>
            </w:r>
          </w:p>
        </w:tc>
        <w:tc>
          <w:tcPr>
            <w:tcW w:w="1620" w:type="dxa"/>
            <w:shd w:val="clear" w:color="auto" w:fill="auto"/>
          </w:tcPr>
          <w:p w14:paraId="4AA94969" w14:textId="77777777" w:rsidR="00F3214B" w:rsidRPr="00CA7978" w:rsidRDefault="00F3214B" w:rsidP="00F3214B">
            <w:pPr>
              <w:ind w:right="72"/>
              <w:rPr>
                <w:lang w:val="ru-RU"/>
              </w:rPr>
            </w:pPr>
            <w:r w:rsidRPr="00CA7978">
              <w:rPr>
                <w:lang w:val="ru-RU"/>
              </w:rPr>
              <w:t>- актив језика</w:t>
            </w:r>
          </w:p>
        </w:tc>
        <w:tc>
          <w:tcPr>
            <w:tcW w:w="1620" w:type="dxa"/>
            <w:shd w:val="clear" w:color="auto" w:fill="auto"/>
          </w:tcPr>
          <w:p w14:paraId="5B7224DF" w14:textId="77777777" w:rsidR="00F3214B" w:rsidRPr="00CA7978" w:rsidRDefault="00F3214B" w:rsidP="00F3214B">
            <w:pPr>
              <w:ind w:right="-990"/>
              <w:rPr>
                <w:lang w:val="ru-RU"/>
              </w:rPr>
            </w:pPr>
            <w:r w:rsidRPr="00CA7978">
              <w:rPr>
                <w:lang w:val="ru-RU"/>
              </w:rPr>
              <w:t>октобар</w:t>
            </w:r>
          </w:p>
          <w:p w14:paraId="44FD7626" w14:textId="77777777" w:rsidR="00F3214B" w:rsidRPr="00CA7978" w:rsidRDefault="00F3214B" w:rsidP="00F3214B">
            <w:pPr>
              <w:ind w:right="-990"/>
              <w:rPr>
                <w:lang w:val="ru-RU"/>
              </w:rPr>
            </w:pPr>
          </w:p>
        </w:tc>
        <w:tc>
          <w:tcPr>
            <w:tcW w:w="1260" w:type="dxa"/>
            <w:shd w:val="clear" w:color="auto" w:fill="auto"/>
          </w:tcPr>
          <w:p w14:paraId="4AAA624D" w14:textId="77777777" w:rsidR="00F3214B" w:rsidRPr="00CA7978" w:rsidRDefault="00F3214B" w:rsidP="00F3214B">
            <w:pPr>
              <w:ind w:right="-990"/>
              <w:rPr>
                <w:lang w:val="ru-RU"/>
              </w:rPr>
            </w:pPr>
            <w:r w:rsidRPr="00CA7978">
              <w:rPr>
                <w:lang w:val="ru-RU"/>
              </w:rPr>
              <w:t>Извештај</w:t>
            </w:r>
          </w:p>
        </w:tc>
      </w:tr>
      <w:tr w:rsidR="00F3214B" w:rsidRPr="00CA7978" w14:paraId="4477A28D" w14:textId="77777777" w:rsidTr="00BA1AF0">
        <w:trPr>
          <w:trHeight w:val="160"/>
        </w:trPr>
        <w:tc>
          <w:tcPr>
            <w:tcW w:w="869" w:type="dxa"/>
            <w:shd w:val="clear" w:color="auto" w:fill="auto"/>
          </w:tcPr>
          <w:p w14:paraId="19C6C724" w14:textId="77777777" w:rsidR="00F3214B" w:rsidRPr="00CA7978" w:rsidRDefault="00F3214B" w:rsidP="00F3214B">
            <w:pPr>
              <w:ind w:right="-990"/>
            </w:pPr>
            <w:r w:rsidRPr="00CA7978">
              <w:t>XI</w:t>
            </w:r>
          </w:p>
        </w:tc>
        <w:tc>
          <w:tcPr>
            <w:tcW w:w="2461" w:type="dxa"/>
            <w:shd w:val="clear" w:color="auto" w:fill="auto"/>
          </w:tcPr>
          <w:p w14:paraId="79D27FF3" w14:textId="77777777" w:rsidR="00F3214B" w:rsidRPr="00CA7978" w:rsidRDefault="00F3214B" w:rsidP="00F3214B">
            <w:pPr>
              <w:ind w:right="93"/>
              <w:rPr>
                <w:lang w:val="ru-RU"/>
              </w:rPr>
            </w:pPr>
            <w:r w:rsidRPr="00CA7978">
              <w:rPr>
                <w:lang w:val="ru-RU"/>
              </w:rPr>
              <w:t>Трећи састанак Тима</w:t>
            </w:r>
          </w:p>
          <w:p w14:paraId="1B837F3F" w14:textId="77777777" w:rsidR="00F3214B" w:rsidRPr="00CA7978" w:rsidRDefault="00F3214B" w:rsidP="00F3214B">
            <w:pPr>
              <w:ind w:right="93"/>
              <w:rPr>
                <w:lang w:val="ru-RU"/>
              </w:rPr>
            </w:pPr>
            <w:r w:rsidRPr="00CA7978">
              <w:rPr>
                <w:lang w:val="ru-RU"/>
              </w:rPr>
              <w:t>-договор о предстојећим</w:t>
            </w:r>
          </w:p>
          <w:p w14:paraId="1EB55201" w14:textId="77777777" w:rsidR="00F3214B" w:rsidRPr="00CA7978" w:rsidRDefault="00F3214B" w:rsidP="00F3214B">
            <w:pPr>
              <w:ind w:right="93"/>
              <w:rPr>
                <w:lang w:val="ru-RU"/>
              </w:rPr>
            </w:pPr>
            <w:r w:rsidRPr="00CA7978">
              <w:rPr>
                <w:lang w:val="ru-RU"/>
              </w:rPr>
              <w:t>прославама и активностима</w:t>
            </w:r>
          </w:p>
        </w:tc>
        <w:tc>
          <w:tcPr>
            <w:tcW w:w="1980" w:type="dxa"/>
            <w:shd w:val="clear" w:color="auto" w:fill="auto"/>
          </w:tcPr>
          <w:p w14:paraId="2D17BA18" w14:textId="77777777" w:rsidR="00F3214B" w:rsidRPr="00CA7978" w:rsidRDefault="00F3214B" w:rsidP="00F3214B">
            <w:pPr>
              <w:ind w:right="-5"/>
              <w:rPr>
                <w:lang w:val="ru-RU"/>
              </w:rPr>
            </w:pPr>
            <w:r w:rsidRPr="00CA7978">
              <w:rPr>
                <w:lang w:val="ru-RU"/>
              </w:rPr>
              <w:t>Чланови Тима</w:t>
            </w:r>
          </w:p>
        </w:tc>
        <w:tc>
          <w:tcPr>
            <w:tcW w:w="1620" w:type="dxa"/>
            <w:shd w:val="clear" w:color="auto" w:fill="auto"/>
          </w:tcPr>
          <w:p w14:paraId="024AFA5F" w14:textId="77777777" w:rsidR="00F3214B" w:rsidRPr="00CA7978" w:rsidRDefault="00F3214B" w:rsidP="00F3214B">
            <w:pPr>
              <w:ind w:right="72"/>
              <w:rPr>
                <w:lang w:val="ru-RU"/>
              </w:rPr>
            </w:pPr>
            <w:r w:rsidRPr="00CA7978">
              <w:rPr>
                <w:lang w:val="ru-RU"/>
              </w:rPr>
              <w:t>Координатор</w:t>
            </w:r>
          </w:p>
          <w:p w14:paraId="1173C536" w14:textId="77777777" w:rsidR="00F3214B" w:rsidRPr="00CA7978" w:rsidRDefault="00F3214B" w:rsidP="00F3214B">
            <w:pPr>
              <w:ind w:right="72"/>
              <w:rPr>
                <w:lang w:val="ru-RU"/>
              </w:rPr>
            </w:pPr>
            <w:r w:rsidRPr="00CA7978">
              <w:rPr>
                <w:lang w:val="ru-RU"/>
              </w:rPr>
              <w:t>тима</w:t>
            </w:r>
          </w:p>
        </w:tc>
        <w:tc>
          <w:tcPr>
            <w:tcW w:w="1620" w:type="dxa"/>
            <w:shd w:val="clear" w:color="auto" w:fill="auto"/>
          </w:tcPr>
          <w:p w14:paraId="21617307" w14:textId="77777777" w:rsidR="00F3214B" w:rsidRPr="00CA7978" w:rsidRDefault="00F3214B" w:rsidP="00F3214B">
            <w:pPr>
              <w:ind w:right="-990"/>
              <w:rPr>
                <w:lang w:val="ru-RU"/>
              </w:rPr>
            </w:pPr>
            <w:r w:rsidRPr="00CA7978">
              <w:rPr>
                <w:lang w:val="ru-RU"/>
              </w:rPr>
              <w:t xml:space="preserve">Почетком </w:t>
            </w:r>
          </w:p>
          <w:p w14:paraId="328685D2" w14:textId="77777777" w:rsidR="00F3214B" w:rsidRPr="00CA7978" w:rsidRDefault="00F3214B" w:rsidP="00F3214B">
            <w:pPr>
              <w:ind w:right="-990"/>
              <w:rPr>
                <w:lang w:val="ru-RU"/>
              </w:rPr>
            </w:pPr>
            <w:r w:rsidRPr="00CA7978">
              <w:rPr>
                <w:lang w:val="ru-RU"/>
              </w:rPr>
              <w:t>новембра</w:t>
            </w:r>
          </w:p>
        </w:tc>
        <w:tc>
          <w:tcPr>
            <w:tcW w:w="1260" w:type="dxa"/>
            <w:shd w:val="clear" w:color="auto" w:fill="auto"/>
          </w:tcPr>
          <w:p w14:paraId="6DC89E8E" w14:textId="77777777" w:rsidR="00F3214B" w:rsidRPr="00CA7978" w:rsidRDefault="00F3214B" w:rsidP="00F3214B">
            <w:pPr>
              <w:ind w:right="-990"/>
              <w:rPr>
                <w:lang w:val="ru-RU"/>
              </w:rPr>
            </w:pPr>
            <w:r w:rsidRPr="00CA7978">
              <w:rPr>
                <w:lang w:val="ru-RU"/>
              </w:rPr>
              <w:t>Извештај</w:t>
            </w:r>
          </w:p>
        </w:tc>
      </w:tr>
      <w:tr w:rsidR="00F3214B" w:rsidRPr="00CA7978" w14:paraId="68AFAC7E" w14:textId="77777777" w:rsidTr="00BA1AF0">
        <w:trPr>
          <w:trHeight w:val="160"/>
        </w:trPr>
        <w:tc>
          <w:tcPr>
            <w:tcW w:w="869" w:type="dxa"/>
            <w:shd w:val="clear" w:color="auto" w:fill="auto"/>
          </w:tcPr>
          <w:p w14:paraId="3CA3C387" w14:textId="77777777" w:rsidR="00F3214B" w:rsidRPr="00CA7978" w:rsidRDefault="00F3214B" w:rsidP="00F3214B">
            <w:pPr>
              <w:ind w:right="-990"/>
              <w:rPr>
                <w:lang w:val="ru-RU"/>
              </w:rPr>
            </w:pPr>
          </w:p>
        </w:tc>
        <w:tc>
          <w:tcPr>
            <w:tcW w:w="2461" w:type="dxa"/>
            <w:shd w:val="clear" w:color="auto" w:fill="auto"/>
          </w:tcPr>
          <w:p w14:paraId="7190F6BE" w14:textId="77777777" w:rsidR="00F3214B" w:rsidRPr="00CA7978" w:rsidRDefault="00F3214B" w:rsidP="00F3214B">
            <w:pPr>
              <w:ind w:right="93"/>
              <w:rPr>
                <w:lang w:val="ru-RU"/>
              </w:rPr>
            </w:pPr>
            <w:r w:rsidRPr="00CA7978">
              <w:rPr>
                <w:lang w:val="ru-RU"/>
              </w:rPr>
              <w:t>Учешће на културној</w:t>
            </w:r>
          </w:p>
          <w:p w14:paraId="6156DC05" w14:textId="77777777" w:rsidR="00F3214B" w:rsidRPr="00CA7978" w:rsidRDefault="00F3214B" w:rsidP="00F3214B">
            <w:pPr>
              <w:ind w:right="93"/>
              <w:rPr>
                <w:lang w:val="ru-RU"/>
              </w:rPr>
            </w:pPr>
            <w:r w:rsidRPr="00CA7978">
              <w:rPr>
                <w:lang w:val="ru-RU"/>
              </w:rPr>
              <w:t>манифестацији</w:t>
            </w:r>
          </w:p>
          <w:p w14:paraId="5C43958A" w14:textId="77777777" w:rsidR="00F3214B" w:rsidRPr="00CA7978" w:rsidRDefault="00F3214B" w:rsidP="00F3214B">
            <w:pPr>
              <w:ind w:right="93"/>
              <w:rPr>
                <w:lang w:val="ru-RU"/>
              </w:rPr>
            </w:pPr>
            <w:r w:rsidRPr="00CA7978">
              <w:rPr>
                <w:lang w:val="ru-RU"/>
              </w:rPr>
              <w:t>"Костелникова јесен"</w:t>
            </w:r>
          </w:p>
        </w:tc>
        <w:tc>
          <w:tcPr>
            <w:tcW w:w="1980" w:type="dxa"/>
            <w:shd w:val="clear" w:color="auto" w:fill="auto"/>
          </w:tcPr>
          <w:p w14:paraId="27CCB44A" w14:textId="77777777" w:rsidR="00F3214B" w:rsidRPr="00CA7978" w:rsidRDefault="00F3214B" w:rsidP="00F3214B">
            <w:pPr>
              <w:ind w:right="-5"/>
              <w:rPr>
                <w:lang w:val="ru-RU"/>
              </w:rPr>
            </w:pPr>
            <w:r w:rsidRPr="00CA7978">
              <w:rPr>
                <w:lang w:val="ru-RU"/>
              </w:rPr>
              <w:t>Чланови Тима</w:t>
            </w:r>
          </w:p>
          <w:p w14:paraId="732D3699" w14:textId="77777777" w:rsidR="00F3214B" w:rsidRPr="00CA7978" w:rsidRDefault="00F3214B" w:rsidP="00F3214B">
            <w:pPr>
              <w:ind w:right="-5"/>
              <w:rPr>
                <w:lang w:val="ru-RU"/>
              </w:rPr>
            </w:pPr>
            <w:r w:rsidRPr="00CA7978">
              <w:rPr>
                <w:lang w:val="ru-RU"/>
              </w:rPr>
              <w:t>и сви настав-</w:t>
            </w:r>
          </w:p>
          <w:p w14:paraId="289482DF" w14:textId="77777777" w:rsidR="00F3214B" w:rsidRPr="00CA7978" w:rsidRDefault="00F3214B" w:rsidP="00F3214B">
            <w:pPr>
              <w:ind w:right="-5"/>
              <w:rPr>
                <w:lang w:val="ru-RU"/>
              </w:rPr>
            </w:pPr>
            <w:r w:rsidRPr="00CA7978">
              <w:rPr>
                <w:lang w:val="ru-RU"/>
              </w:rPr>
              <w:t>ници школе</w:t>
            </w:r>
          </w:p>
        </w:tc>
        <w:tc>
          <w:tcPr>
            <w:tcW w:w="1620" w:type="dxa"/>
            <w:shd w:val="clear" w:color="auto" w:fill="auto"/>
          </w:tcPr>
          <w:p w14:paraId="646D5F14" w14:textId="77777777" w:rsidR="00F3214B" w:rsidRPr="00CA7978" w:rsidRDefault="00F3214B" w:rsidP="00F3214B">
            <w:pPr>
              <w:ind w:right="72"/>
              <w:rPr>
                <w:lang w:val="ru-RU"/>
              </w:rPr>
            </w:pPr>
            <w:r w:rsidRPr="00CA7978">
              <w:rPr>
                <w:lang w:val="ru-RU"/>
              </w:rPr>
              <w:t>-директорица</w:t>
            </w:r>
          </w:p>
          <w:p w14:paraId="52E579B3" w14:textId="77777777" w:rsidR="00F3214B" w:rsidRPr="00CA7978" w:rsidRDefault="00F3214B" w:rsidP="00F3214B">
            <w:pPr>
              <w:ind w:right="72"/>
              <w:rPr>
                <w:lang w:val="ru-RU"/>
              </w:rPr>
            </w:pPr>
            <w:r w:rsidRPr="00CA7978">
              <w:rPr>
                <w:lang w:val="ru-RU"/>
              </w:rPr>
              <w:t>-пом.директора</w:t>
            </w:r>
          </w:p>
        </w:tc>
        <w:tc>
          <w:tcPr>
            <w:tcW w:w="1620" w:type="dxa"/>
            <w:shd w:val="clear" w:color="auto" w:fill="auto"/>
          </w:tcPr>
          <w:p w14:paraId="487AB666" w14:textId="77777777" w:rsidR="00F3214B" w:rsidRPr="00CA7978" w:rsidRDefault="00F3214B" w:rsidP="00F3214B">
            <w:pPr>
              <w:ind w:right="-990"/>
              <w:rPr>
                <w:lang w:val="ru-RU"/>
              </w:rPr>
            </w:pPr>
            <w:r w:rsidRPr="00CA7978">
              <w:rPr>
                <w:lang w:val="ru-RU"/>
              </w:rPr>
              <w:t xml:space="preserve">Током </w:t>
            </w:r>
          </w:p>
          <w:p w14:paraId="26B42FE3" w14:textId="77777777" w:rsidR="00F3214B" w:rsidRPr="00CA7978" w:rsidRDefault="00F3214B" w:rsidP="00F3214B">
            <w:pPr>
              <w:ind w:right="-990"/>
              <w:rPr>
                <w:lang w:val="ru-RU"/>
              </w:rPr>
            </w:pPr>
            <w:r w:rsidRPr="00CA7978">
              <w:rPr>
                <w:lang w:val="ru-RU"/>
              </w:rPr>
              <w:t>новембра</w:t>
            </w:r>
          </w:p>
        </w:tc>
        <w:tc>
          <w:tcPr>
            <w:tcW w:w="1260" w:type="dxa"/>
            <w:shd w:val="clear" w:color="auto" w:fill="auto"/>
          </w:tcPr>
          <w:p w14:paraId="699DE038" w14:textId="77777777" w:rsidR="00F3214B" w:rsidRPr="00CA7978" w:rsidRDefault="00F3214B" w:rsidP="00F3214B">
            <w:pPr>
              <w:ind w:right="-990"/>
              <w:rPr>
                <w:lang w:val="ru-RU"/>
              </w:rPr>
            </w:pPr>
            <w:r w:rsidRPr="00CA7978">
              <w:rPr>
                <w:lang w:val="ru-RU"/>
              </w:rPr>
              <w:t>Извештај</w:t>
            </w:r>
          </w:p>
        </w:tc>
      </w:tr>
      <w:tr w:rsidR="00F3214B" w:rsidRPr="00CA7978" w14:paraId="4AAA08A8" w14:textId="77777777" w:rsidTr="00BA1AF0">
        <w:trPr>
          <w:trHeight w:val="160"/>
        </w:trPr>
        <w:tc>
          <w:tcPr>
            <w:tcW w:w="869" w:type="dxa"/>
            <w:shd w:val="clear" w:color="auto" w:fill="auto"/>
          </w:tcPr>
          <w:p w14:paraId="36794A0C" w14:textId="77777777" w:rsidR="00F3214B" w:rsidRPr="00CA7978" w:rsidRDefault="00F3214B" w:rsidP="00F3214B">
            <w:pPr>
              <w:ind w:right="-990"/>
              <w:rPr>
                <w:lang w:val="ru-RU"/>
              </w:rPr>
            </w:pPr>
          </w:p>
        </w:tc>
        <w:tc>
          <w:tcPr>
            <w:tcW w:w="2461" w:type="dxa"/>
            <w:shd w:val="clear" w:color="auto" w:fill="auto"/>
          </w:tcPr>
          <w:p w14:paraId="661A73E4" w14:textId="77777777" w:rsidR="00F3214B" w:rsidRPr="00CA7978" w:rsidRDefault="00F3214B" w:rsidP="00F3214B">
            <w:pPr>
              <w:ind w:right="93"/>
              <w:rPr>
                <w:lang w:val="ru-RU"/>
              </w:rPr>
            </w:pPr>
            <w:r w:rsidRPr="00CA7978">
              <w:rPr>
                <w:lang w:val="ru-RU"/>
              </w:rPr>
              <w:t>Прослава Дана</w:t>
            </w:r>
          </w:p>
          <w:p w14:paraId="1FDCE140" w14:textId="77777777" w:rsidR="00F3214B" w:rsidRPr="00CA7978" w:rsidRDefault="00F3214B" w:rsidP="00F3214B">
            <w:pPr>
              <w:ind w:right="93"/>
              <w:rPr>
                <w:lang w:val="ru-RU"/>
              </w:rPr>
            </w:pPr>
            <w:r w:rsidRPr="00CA7978">
              <w:rPr>
                <w:lang w:val="ru-RU"/>
              </w:rPr>
              <w:t>просветних радника</w:t>
            </w:r>
          </w:p>
        </w:tc>
        <w:tc>
          <w:tcPr>
            <w:tcW w:w="1980" w:type="dxa"/>
            <w:shd w:val="clear" w:color="auto" w:fill="auto"/>
          </w:tcPr>
          <w:p w14:paraId="77BA0B8B" w14:textId="77777777" w:rsidR="00F3214B" w:rsidRPr="00CA7978" w:rsidRDefault="00F3214B" w:rsidP="00F3214B">
            <w:pPr>
              <w:ind w:right="-5"/>
              <w:rPr>
                <w:lang w:val="ru-RU"/>
              </w:rPr>
            </w:pPr>
            <w:r w:rsidRPr="00CA7978">
              <w:rPr>
                <w:lang w:val="ru-RU"/>
              </w:rPr>
              <w:t>Наставници</w:t>
            </w:r>
          </w:p>
          <w:p w14:paraId="3759D5A6" w14:textId="77777777" w:rsidR="00F3214B" w:rsidRPr="00CA7978" w:rsidRDefault="00F3214B" w:rsidP="00F3214B">
            <w:pPr>
              <w:ind w:right="-5"/>
              <w:rPr>
                <w:lang w:val="ru-RU"/>
              </w:rPr>
            </w:pPr>
            <w:r w:rsidRPr="00CA7978">
              <w:rPr>
                <w:lang w:val="ru-RU"/>
              </w:rPr>
              <w:t>Школе</w:t>
            </w:r>
          </w:p>
        </w:tc>
        <w:tc>
          <w:tcPr>
            <w:tcW w:w="1620" w:type="dxa"/>
            <w:shd w:val="clear" w:color="auto" w:fill="auto"/>
          </w:tcPr>
          <w:p w14:paraId="0C66086A" w14:textId="77777777" w:rsidR="00F3214B" w:rsidRPr="00CA7978" w:rsidRDefault="00F3214B" w:rsidP="00F3214B">
            <w:pPr>
              <w:ind w:right="72"/>
              <w:rPr>
                <w:lang w:val="ru-RU"/>
              </w:rPr>
            </w:pPr>
            <w:r w:rsidRPr="00CA7978">
              <w:rPr>
                <w:lang w:val="ru-RU"/>
              </w:rPr>
              <w:t>-директорица</w:t>
            </w:r>
          </w:p>
          <w:p w14:paraId="415D8C72" w14:textId="77777777" w:rsidR="00F3214B" w:rsidRPr="00CA7978" w:rsidRDefault="00F3214B" w:rsidP="00F3214B">
            <w:pPr>
              <w:ind w:right="72"/>
              <w:rPr>
                <w:lang w:val="ru-RU"/>
              </w:rPr>
            </w:pPr>
            <w:r w:rsidRPr="00CA7978">
              <w:rPr>
                <w:lang w:val="ru-RU"/>
              </w:rPr>
              <w:t>-пом.директора</w:t>
            </w:r>
          </w:p>
        </w:tc>
        <w:tc>
          <w:tcPr>
            <w:tcW w:w="1620" w:type="dxa"/>
            <w:shd w:val="clear" w:color="auto" w:fill="auto"/>
          </w:tcPr>
          <w:p w14:paraId="3CE1C542" w14:textId="77777777" w:rsidR="00F3214B" w:rsidRPr="00CA7978" w:rsidRDefault="00F3214B" w:rsidP="00F3214B">
            <w:pPr>
              <w:ind w:right="-990"/>
              <w:rPr>
                <w:lang w:val="ru-RU"/>
              </w:rPr>
            </w:pPr>
            <w:r w:rsidRPr="00CA7978">
              <w:rPr>
                <w:lang w:val="ru-RU"/>
              </w:rPr>
              <w:t>08.11.</w:t>
            </w:r>
          </w:p>
        </w:tc>
        <w:tc>
          <w:tcPr>
            <w:tcW w:w="1260" w:type="dxa"/>
            <w:shd w:val="clear" w:color="auto" w:fill="auto"/>
          </w:tcPr>
          <w:p w14:paraId="3C5958A2" w14:textId="77777777" w:rsidR="00F3214B" w:rsidRPr="00CA7978" w:rsidRDefault="00F3214B" w:rsidP="00F3214B">
            <w:pPr>
              <w:ind w:right="-990"/>
              <w:rPr>
                <w:lang w:val="ru-RU"/>
              </w:rPr>
            </w:pPr>
            <w:r w:rsidRPr="00CA7978">
              <w:rPr>
                <w:lang w:val="ru-RU"/>
              </w:rPr>
              <w:t>Извештај</w:t>
            </w:r>
          </w:p>
        </w:tc>
      </w:tr>
      <w:tr w:rsidR="00F3214B" w:rsidRPr="00CA7978" w14:paraId="21263BEC" w14:textId="77777777" w:rsidTr="00BA1AF0">
        <w:trPr>
          <w:trHeight w:val="160"/>
        </w:trPr>
        <w:tc>
          <w:tcPr>
            <w:tcW w:w="869" w:type="dxa"/>
            <w:shd w:val="clear" w:color="auto" w:fill="auto"/>
          </w:tcPr>
          <w:p w14:paraId="781AEBA5" w14:textId="77777777" w:rsidR="00F3214B" w:rsidRPr="00CA7978" w:rsidRDefault="00F3214B" w:rsidP="00F3214B">
            <w:pPr>
              <w:ind w:right="-990"/>
              <w:rPr>
                <w:lang w:val="ru-RU"/>
              </w:rPr>
            </w:pPr>
          </w:p>
        </w:tc>
        <w:tc>
          <w:tcPr>
            <w:tcW w:w="2461" w:type="dxa"/>
            <w:shd w:val="clear" w:color="auto" w:fill="auto"/>
          </w:tcPr>
          <w:p w14:paraId="3BCF183F" w14:textId="77777777" w:rsidR="00F3214B" w:rsidRPr="00CA7978" w:rsidRDefault="00F3214B" w:rsidP="00F3214B">
            <w:pPr>
              <w:ind w:right="93"/>
              <w:rPr>
                <w:lang w:val="ru-RU"/>
              </w:rPr>
            </w:pPr>
            <w:r w:rsidRPr="00CA7978">
              <w:rPr>
                <w:lang w:val="ru-RU"/>
              </w:rPr>
              <w:t>Обележавање Дана</w:t>
            </w:r>
          </w:p>
          <w:p w14:paraId="12E1F3BE" w14:textId="77777777" w:rsidR="00F3214B" w:rsidRPr="00CA7978" w:rsidRDefault="00F3214B" w:rsidP="00F3214B">
            <w:pPr>
              <w:ind w:right="93"/>
              <w:rPr>
                <w:lang w:val="ru-RU"/>
              </w:rPr>
            </w:pPr>
            <w:r w:rsidRPr="00CA7978">
              <w:rPr>
                <w:lang w:val="ru-RU"/>
              </w:rPr>
              <w:t>примирја у Првом</w:t>
            </w:r>
          </w:p>
          <w:p w14:paraId="0150851D" w14:textId="77777777" w:rsidR="00F3214B" w:rsidRPr="00CA7978" w:rsidRDefault="00F3214B" w:rsidP="00F3214B">
            <w:pPr>
              <w:ind w:right="93"/>
              <w:rPr>
                <w:lang w:val="ru-RU"/>
              </w:rPr>
            </w:pPr>
            <w:r w:rsidRPr="00CA7978">
              <w:rPr>
                <w:lang w:val="ru-RU"/>
              </w:rPr>
              <w:t>светском рату</w:t>
            </w:r>
          </w:p>
        </w:tc>
        <w:tc>
          <w:tcPr>
            <w:tcW w:w="1980" w:type="dxa"/>
            <w:shd w:val="clear" w:color="auto" w:fill="auto"/>
          </w:tcPr>
          <w:p w14:paraId="090F48C9" w14:textId="77777777" w:rsidR="00F3214B" w:rsidRPr="00CA7978" w:rsidRDefault="00F3214B" w:rsidP="00F3214B">
            <w:pPr>
              <w:ind w:right="-5"/>
              <w:rPr>
                <w:lang w:val="ru-RU"/>
              </w:rPr>
            </w:pPr>
            <w:r w:rsidRPr="00CA7978">
              <w:rPr>
                <w:lang w:val="ru-RU"/>
              </w:rPr>
              <w:t>Сви наставници</w:t>
            </w:r>
          </w:p>
          <w:p w14:paraId="2A67F0AF" w14:textId="77777777" w:rsidR="00F3214B" w:rsidRPr="00CA7978" w:rsidRDefault="00F3214B" w:rsidP="00F3214B">
            <w:pPr>
              <w:ind w:right="-5"/>
              <w:rPr>
                <w:lang w:val="ru-RU"/>
              </w:rPr>
            </w:pPr>
            <w:r w:rsidRPr="00CA7978">
              <w:rPr>
                <w:lang w:val="ru-RU"/>
              </w:rPr>
              <w:t>-одељ.стар.</w:t>
            </w:r>
          </w:p>
        </w:tc>
        <w:tc>
          <w:tcPr>
            <w:tcW w:w="1620" w:type="dxa"/>
            <w:shd w:val="clear" w:color="auto" w:fill="auto"/>
          </w:tcPr>
          <w:p w14:paraId="70892840" w14:textId="77777777" w:rsidR="00F3214B" w:rsidRPr="00CA7978" w:rsidRDefault="00F3214B" w:rsidP="00F3214B">
            <w:pPr>
              <w:ind w:right="72"/>
              <w:rPr>
                <w:lang w:val="ru-RU"/>
              </w:rPr>
            </w:pPr>
            <w:r w:rsidRPr="00CA7978">
              <w:rPr>
                <w:lang w:val="ru-RU"/>
              </w:rPr>
              <w:t>-директор</w:t>
            </w:r>
          </w:p>
          <w:p w14:paraId="58DA0A0F" w14:textId="77777777" w:rsidR="00F3214B" w:rsidRPr="00CA7978" w:rsidRDefault="00F3214B" w:rsidP="00F3214B">
            <w:pPr>
              <w:ind w:right="72"/>
              <w:rPr>
                <w:lang w:val="ru-RU"/>
              </w:rPr>
            </w:pPr>
            <w:r w:rsidRPr="00CA7978">
              <w:rPr>
                <w:lang w:val="ru-RU"/>
              </w:rPr>
              <w:t>-пом.директора</w:t>
            </w:r>
          </w:p>
        </w:tc>
        <w:tc>
          <w:tcPr>
            <w:tcW w:w="1620" w:type="dxa"/>
            <w:shd w:val="clear" w:color="auto" w:fill="auto"/>
          </w:tcPr>
          <w:p w14:paraId="3FC0CBC6" w14:textId="77777777" w:rsidR="00F3214B" w:rsidRPr="00CA7978" w:rsidRDefault="00F3214B" w:rsidP="00F3214B">
            <w:pPr>
              <w:ind w:right="-990"/>
              <w:rPr>
                <w:lang w:val="ru-RU"/>
              </w:rPr>
            </w:pPr>
            <w:r w:rsidRPr="00CA7978">
              <w:rPr>
                <w:lang w:val="ru-RU"/>
              </w:rPr>
              <w:t>11.11.</w:t>
            </w:r>
          </w:p>
        </w:tc>
        <w:tc>
          <w:tcPr>
            <w:tcW w:w="1260" w:type="dxa"/>
            <w:shd w:val="clear" w:color="auto" w:fill="auto"/>
          </w:tcPr>
          <w:p w14:paraId="62563B1A" w14:textId="77777777" w:rsidR="00F3214B" w:rsidRPr="00CA7978" w:rsidRDefault="00F3214B" w:rsidP="00F3214B">
            <w:pPr>
              <w:ind w:right="-990"/>
              <w:rPr>
                <w:lang w:val="ru-RU"/>
              </w:rPr>
            </w:pPr>
            <w:r w:rsidRPr="00CA7978">
              <w:rPr>
                <w:lang w:val="ru-RU"/>
              </w:rPr>
              <w:t>Извештај</w:t>
            </w:r>
          </w:p>
        </w:tc>
      </w:tr>
      <w:tr w:rsidR="00F3214B" w:rsidRPr="00CA7978" w14:paraId="73AAFD18" w14:textId="77777777" w:rsidTr="00BA1AF0">
        <w:trPr>
          <w:trHeight w:val="160"/>
        </w:trPr>
        <w:tc>
          <w:tcPr>
            <w:tcW w:w="869" w:type="dxa"/>
            <w:shd w:val="clear" w:color="auto" w:fill="auto"/>
          </w:tcPr>
          <w:p w14:paraId="52D5A0A7" w14:textId="77777777" w:rsidR="00F3214B" w:rsidRPr="00CA7978" w:rsidRDefault="00F3214B" w:rsidP="00F3214B">
            <w:pPr>
              <w:ind w:right="-990"/>
              <w:rPr>
                <w:lang w:val="ru-RU"/>
              </w:rPr>
            </w:pPr>
          </w:p>
        </w:tc>
        <w:tc>
          <w:tcPr>
            <w:tcW w:w="2461" w:type="dxa"/>
            <w:shd w:val="clear" w:color="auto" w:fill="auto"/>
          </w:tcPr>
          <w:p w14:paraId="6881114A" w14:textId="77777777" w:rsidR="00F3214B" w:rsidRPr="00CA7978" w:rsidRDefault="00F3214B" w:rsidP="00F3214B">
            <w:pPr>
              <w:ind w:right="93"/>
              <w:rPr>
                <w:lang w:val="ru-RU"/>
              </w:rPr>
            </w:pPr>
            <w:r w:rsidRPr="00CA7978">
              <w:rPr>
                <w:lang w:val="ru-RU"/>
              </w:rPr>
              <w:t>Обележавање</w:t>
            </w:r>
          </w:p>
          <w:p w14:paraId="3A812FEE" w14:textId="77777777" w:rsidR="00F3214B" w:rsidRPr="00CA7978" w:rsidRDefault="00F3214B" w:rsidP="00F3214B">
            <w:pPr>
              <w:ind w:right="93"/>
              <w:rPr>
                <w:lang w:val="ru-RU"/>
              </w:rPr>
            </w:pPr>
            <w:r w:rsidRPr="00CA7978">
              <w:rPr>
                <w:lang w:val="ru-RU"/>
              </w:rPr>
              <w:t>међународног</w:t>
            </w:r>
          </w:p>
          <w:p w14:paraId="09189475" w14:textId="77777777" w:rsidR="00F3214B" w:rsidRPr="00CA7978" w:rsidRDefault="00F3214B" w:rsidP="00F3214B">
            <w:pPr>
              <w:ind w:right="93"/>
              <w:rPr>
                <w:lang w:val="ru-RU"/>
              </w:rPr>
            </w:pPr>
            <w:r w:rsidRPr="00CA7978">
              <w:rPr>
                <w:lang w:val="ru-RU"/>
              </w:rPr>
              <w:t>Дана толеранције</w:t>
            </w:r>
          </w:p>
          <w:p w14:paraId="0F03FB90" w14:textId="77777777" w:rsidR="00F3214B" w:rsidRPr="00CA7978" w:rsidRDefault="00F3214B" w:rsidP="00F3214B">
            <w:pPr>
              <w:ind w:right="93"/>
              <w:rPr>
                <w:lang w:val="ru-RU"/>
              </w:rPr>
            </w:pPr>
          </w:p>
        </w:tc>
        <w:tc>
          <w:tcPr>
            <w:tcW w:w="1980" w:type="dxa"/>
            <w:shd w:val="clear" w:color="auto" w:fill="auto"/>
          </w:tcPr>
          <w:p w14:paraId="26D6797D" w14:textId="77777777" w:rsidR="00F3214B" w:rsidRPr="00CA7978" w:rsidRDefault="00F3214B" w:rsidP="00F3214B">
            <w:pPr>
              <w:ind w:right="-5"/>
            </w:pPr>
            <w:r w:rsidRPr="00CA7978">
              <w:rPr>
                <w:lang w:val="ru-RU"/>
              </w:rPr>
              <w:t xml:space="preserve">Учитељи </w:t>
            </w:r>
            <w:r w:rsidRPr="00CA7978">
              <w:t>I</w:t>
            </w:r>
            <w:r w:rsidRPr="00CA7978">
              <w:rPr>
                <w:lang w:val="ru-RU"/>
              </w:rPr>
              <w:t>-</w:t>
            </w:r>
            <w:r w:rsidRPr="00CA7978">
              <w:t>IV</w:t>
            </w:r>
          </w:p>
          <w:p w14:paraId="0CFF7067" w14:textId="77777777" w:rsidR="00F3214B" w:rsidRPr="00CA7978" w:rsidRDefault="00F3214B" w:rsidP="00F3214B">
            <w:pPr>
              <w:ind w:right="-5"/>
              <w:rPr>
                <w:lang w:val="ru-RU"/>
              </w:rPr>
            </w:pPr>
            <w:r w:rsidRPr="00CA7978">
              <w:t>од.стар.V</w:t>
            </w:r>
            <w:r w:rsidRPr="00CA7978">
              <w:rPr>
                <w:lang w:val="ru-RU"/>
              </w:rPr>
              <w:t>-</w:t>
            </w:r>
            <w:r w:rsidRPr="00CA7978">
              <w:t>VIII</w:t>
            </w:r>
          </w:p>
          <w:p w14:paraId="3E87D78A" w14:textId="77777777" w:rsidR="00F3214B" w:rsidRPr="00CA7978" w:rsidRDefault="00F3214B" w:rsidP="00F3214B">
            <w:pPr>
              <w:ind w:right="-5"/>
            </w:pPr>
            <w:r w:rsidRPr="00CA7978">
              <w:t>средња школа</w:t>
            </w:r>
          </w:p>
        </w:tc>
        <w:tc>
          <w:tcPr>
            <w:tcW w:w="1620" w:type="dxa"/>
            <w:shd w:val="clear" w:color="auto" w:fill="auto"/>
          </w:tcPr>
          <w:p w14:paraId="7C64A4D7" w14:textId="77777777" w:rsidR="00F3214B" w:rsidRPr="00CA7978" w:rsidRDefault="00F3214B" w:rsidP="00F3214B">
            <w:pPr>
              <w:ind w:right="72"/>
            </w:pPr>
            <w:r w:rsidRPr="00CA7978">
              <w:t xml:space="preserve">Педагози </w:t>
            </w:r>
          </w:p>
          <w:p w14:paraId="3C14D8E5" w14:textId="77777777" w:rsidR="00F3214B" w:rsidRPr="00CA7978" w:rsidRDefault="00F3214B" w:rsidP="00F3214B">
            <w:pPr>
              <w:ind w:right="72"/>
            </w:pPr>
            <w:r w:rsidRPr="00CA7978">
              <w:t>Школе</w:t>
            </w:r>
          </w:p>
        </w:tc>
        <w:tc>
          <w:tcPr>
            <w:tcW w:w="1620" w:type="dxa"/>
            <w:shd w:val="clear" w:color="auto" w:fill="auto"/>
          </w:tcPr>
          <w:p w14:paraId="06D1AEB9" w14:textId="77777777" w:rsidR="00F3214B" w:rsidRPr="00CA7978" w:rsidRDefault="00F3214B" w:rsidP="00F3214B">
            <w:pPr>
              <w:ind w:right="-990"/>
              <w:rPr>
                <w:lang w:val="ru-RU"/>
              </w:rPr>
            </w:pPr>
            <w:r w:rsidRPr="00CA7978">
              <w:rPr>
                <w:lang w:val="ru-RU"/>
              </w:rPr>
              <w:t>16.11.</w:t>
            </w:r>
          </w:p>
        </w:tc>
        <w:tc>
          <w:tcPr>
            <w:tcW w:w="1260" w:type="dxa"/>
            <w:shd w:val="clear" w:color="auto" w:fill="auto"/>
          </w:tcPr>
          <w:p w14:paraId="3528A767" w14:textId="77777777" w:rsidR="00F3214B" w:rsidRPr="00CA7978" w:rsidRDefault="00F3214B" w:rsidP="00F3214B">
            <w:pPr>
              <w:ind w:right="-990"/>
              <w:rPr>
                <w:lang w:val="ru-RU"/>
              </w:rPr>
            </w:pPr>
            <w:r w:rsidRPr="00CA7978">
              <w:rPr>
                <w:lang w:val="ru-RU"/>
              </w:rPr>
              <w:t>Извештај</w:t>
            </w:r>
          </w:p>
        </w:tc>
      </w:tr>
      <w:tr w:rsidR="00F3214B" w:rsidRPr="00CA7978" w14:paraId="697FA1D9" w14:textId="77777777" w:rsidTr="00BA1AF0">
        <w:trPr>
          <w:trHeight w:val="160"/>
        </w:trPr>
        <w:tc>
          <w:tcPr>
            <w:tcW w:w="869" w:type="dxa"/>
            <w:shd w:val="clear" w:color="auto" w:fill="auto"/>
          </w:tcPr>
          <w:p w14:paraId="01BC8A64" w14:textId="77777777" w:rsidR="00F3214B" w:rsidRPr="00CA7978" w:rsidRDefault="00F3214B" w:rsidP="00F3214B">
            <w:pPr>
              <w:ind w:right="-990"/>
              <w:rPr>
                <w:lang w:val="ru-RU"/>
              </w:rPr>
            </w:pPr>
          </w:p>
        </w:tc>
        <w:tc>
          <w:tcPr>
            <w:tcW w:w="2461" w:type="dxa"/>
            <w:shd w:val="clear" w:color="auto" w:fill="auto"/>
          </w:tcPr>
          <w:p w14:paraId="3915DDCB" w14:textId="77777777" w:rsidR="00F3214B" w:rsidRPr="00CA7978" w:rsidRDefault="00F3214B" w:rsidP="00F3214B">
            <w:pPr>
              <w:ind w:right="93"/>
              <w:rPr>
                <w:lang w:val="ru-RU"/>
              </w:rPr>
            </w:pPr>
            <w:r w:rsidRPr="00CA7978">
              <w:rPr>
                <w:lang w:val="ru-RU"/>
              </w:rPr>
              <w:t>Обележавање Светског</w:t>
            </w:r>
          </w:p>
          <w:p w14:paraId="16EA88D2" w14:textId="77777777" w:rsidR="00F3214B" w:rsidRPr="00CA7978" w:rsidRDefault="00F3214B" w:rsidP="00F3214B">
            <w:pPr>
              <w:ind w:right="93"/>
              <w:rPr>
                <w:lang w:val="ru-RU"/>
              </w:rPr>
            </w:pPr>
            <w:r w:rsidRPr="00CA7978">
              <w:rPr>
                <w:lang w:val="ru-RU"/>
              </w:rPr>
              <w:t>Дана детета</w:t>
            </w:r>
          </w:p>
        </w:tc>
        <w:tc>
          <w:tcPr>
            <w:tcW w:w="1980" w:type="dxa"/>
            <w:shd w:val="clear" w:color="auto" w:fill="auto"/>
          </w:tcPr>
          <w:p w14:paraId="3E8FA320" w14:textId="77777777" w:rsidR="00F3214B" w:rsidRPr="00CA7978" w:rsidRDefault="00F3214B" w:rsidP="00F3214B">
            <w:pPr>
              <w:ind w:right="-5"/>
              <w:rPr>
                <w:lang w:val="ru-RU"/>
              </w:rPr>
            </w:pPr>
            <w:r w:rsidRPr="00CA7978">
              <w:rPr>
                <w:lang w:val="ru-RU"/>
              </w:rPr>
              <w:t xml:space="preserve">Учитељи </w:t>
            </w:r>
            <w:r w:rsidRPr="00CA7978">
              <w:t>I</w:t>
            </w:r>
            <w:r w:rsidRPr="00CA7978">
              <w:rPr>
                <w:lang w:val="ru-RU"/>
              </w:rPr>
              <w:t>-</w:t>
            </w:r>
            <w:r w:rsidRPr="00CA7978">
              <w:t>IV</w:t>
            </w:r>
          </w:p>
          <w:p w14:paraId="2771DD5D" w14:textId="77777777" w:rsidR="00F3214B" w:rsidRPr="00CA7978" w:rsidRDefault="00F3214B" w:rsidP="00F3214B">
            <w:pPr>
              <w:ind w:right="-5"/>
              <w:rPr>
                <w:lang w:val="ru-RU"/>
              </w:rPr>
            </w:pPr>
            <w:r w:rsidRPr="00CA7978">
              <w:t>од.стар.V</w:t>
            </w:r>
            <w:r w:rsidRPr="00CA7978">
              <w:rPr>
                <w:lang w:val="ru-RU"/>
              </w:rPr>
              <w:t>-</w:t>
            </w:r>
            <w:r w:rsidRPr="00CA7978">
              <w:t>VIII</w:t>
            </w:r>
          </w:p>
          <w:p w14:paraId="56461159" w14:textId="77777777" w:rsidR="00F3214B" w:rsidRPr="00CA7978" w:rsidRDefault="00F3214B" w:rsidP="00F3214B">
            <w:pPr>
              <w:ind w:right="-5"/>
            </w:pPr>
            <w:r w:rsidRPr="00CA7978">
              <w:t>руководиоци</w:t>
            </w:r>
          </w:p>
          <w:p w14:paraId="591477FF" w14:textId="77777777" w:rsidR="00F3214B" w:rsidRPr="00CA7978" w:rsidRDefault="00F3214B" w:rsidP="00F3214B">
            <w:pPr>
              <w:ind w:right="-5"/>
            </w:pPr>
            <w:r w:rsidRPr="00CA7978">
              <w:t>секција</w:t>
            </w:r>
          </w:p>
        </w:tc>
        <w:tc>
          <w:tcPr>
            <w:tcW w:w="1620" w:type="dxa"/>
            <w:shd w:val="clear" w:color="auto" w:fill="auto"/>
          </w:tcPr>
          <w:p w14:paraId="014C445D" w14:textId="77777777" w:rsidR="00F3214B" w:rsidRPr="00CA7978" w:rsidRDefault="00F3214B" w:rsidP="00F3214B">
            <w:pPr>
              <w:ind w:right="72"/>
            </w:pPr>
            <w:r w:rsidRPr="00CA7978">
              <w:t>Председник</w:t>
            </w:r>
          </w:p>
          <w:p w14:paraId="65E74547" w14:textId="77777777" w:rsidR="00F3214B" w:rsidRPr="00CA7978" w:rsidRDefault="00F3214B" w:rsidP="00F3214B">
            <w:pPr>
              <w:ind w:right="72"/>
            </w:pPr>
            <w:r w:rsidRPr="00CA7978">
              <w:t>актива</w:t>
            </w:r>
          </w:p>
          <w:p w14:paraId="7459960C" w14:textId="77777777" w:rsidR="00F3214B" w:rsidRPr="00CA7978" w:rsidRDefault="00F3214B" w:rsidP="00F3214B">
            <w:pPr>
              <w:ind w:right="72"/>
            </w:pPr>
            <w:r w:rsidRPr="00CA7978">
              <w:t>учитеља</w:t>
            </w:r>
          </w:p>
        </w:tc>
        <w:tc>
          <w:tcPr>
            <w:tcW w:w="1620" w:type="dxa"/>
            <w:shd w:val="clear" w:color="auto" w:fill="auto"/>
          </w:tcPr>
          <w:p w14:paraId="2BDE4D30" w14:textId="77777777" w:rsidR="00F3214B" w:rsidRPr="00CA7978" w:rsidRDefault="00F3214B" w:rsidP="00F3214B">
            <w:pPr>
              <w:ind w:right="-990"/>
              <w:rPr>
                <w:lang w:val="ru-RU"/>
              </w:rPr>
            </w:pPr>
            <w:r w:rsidRPr="00CA7978">
              <w:rPr>
                <w:lang w:val="ru-RU"/>
              </w:rPr>
              <w:t>20.11.</w:t>
            </w:r>
          </w:p>
        </w:tc>
        <w:tc>
          <w:tcPr>
            <w:tcW w:w="1260" w:type="dxa"/>
            <w:shd w:val="clear" w:color="auto" w:fill="auto"/>
          </w:tcPr>
          <w:p w14:paraId="0A43E39D" w14:textId="77777777" w:rsidR="00F3214B" w:rsidRPr="00CA7978" w:rsidRDefault="00F3214B" w:rsidP="00F3214B">
            <w:pPr>
              <w:ind w:right="-990"/>
              <w:rPr>
                <w:lang w:val="ru-RU"/>
              </w:rPr>
            </w:pPr>
            <w:r w:rsidRPr="00CA7978">
              <w:rPr>
                <w:lang w:val="ru-RU"/>
              </w:rPr>
              <w:t>Извештај</w:t>
            </w:r>
          </w:p>
        </w:tc>
      </w:tr>
      <w:tr w:rsidR="00F3214B" w:rsidRPr="00CA7978" w14:paraId="48CE1AE3" w14:textId="77777777" w:rsidTr="00BA1AF0">
        <w:trPr>
          <w:trHeight w:val="160"/>
        </w:trPr>
        <w:tc>
          <w:tcPr>
            <w:tcW w:w="869" w:type="dxa"/>
            <w:shd w:val="clear" w:color="auto" w:fill="auto"/>
          </w:tcPr>
          <w:p w14:paraId="6070FB4A" w14:textId="77777777" w:rsidR="00F3214B" w:rsidRPr="00CA7978" w:rsidRDefault="00F3214B" w:rsidP="00F3214B">
            <w:pPr>
              <w:ind w:right="-990"/>
            </w:pPr>
          </w:p>
        </w:tc>
        <w:tc>
          <w:tcPr>
            <w:tcW w:w="2461" w:type="dxa"/>
            <w:shd w:val="clear" w:color="auto" w:fill="auto"/>
          </w:tcPr>
          <w:p w14:paraId="69653094" w14:textId="77777777" w:rsidR="00F3214B" w:rsidRPr="00CA7978" w:rsidRDefault="00F3214B" w:rsidP="00F3214B">
            <w:pPr>
              <w:ind w:right="93"/>
            </w:pPr>
            <w:r w:rsidRPr="00CA7978">
              <w:t>Посета позоришту</w:t>
            </w:r>
          </w:p>
          <w:p w14:paraId="6A0590C7" w14:textId="77777777" w:rsidR="00F3214B" w:rsidRPr="00CA7978" w:rsidRDefault="00F3214B" w:rsidP="00F3214B">
            <w:pPr>
              <w:ind w:right="93"/>
            </w:pPr>
            <w:r w:rsidRPr="00CA7978">
              <w:t>у Дом културе  поводом</w:t>
            </w:r>
          </w:p>
          <w:p w14:paraId="72901B86" w14:textId="77777777" w:rsidR="00F3214B" w:rsidRPr="00CA7978" w:rsidRDefault="00F3214B" w:rsidP="00F3214B">
            <w:pPr>
              <w:ind w:right="93"/>
            </w:pPr>
            <w:r w:rsidRPr="00CA7978">
              <w:t>одржавања  меморијала</w:t>
            </w:r>
          </w:p>
          <w:p w14:paraId="1D7CDFD7" w14:textId="77777777" w:rsidR="00F3214B" w:rsidRPr="00CA7978" w:rsidRDefault="00F3214B" w:rsidP="00F3214B">
            <w:pPr>
              <w:ind w:right="93"/>
            </w:pPr>
            <w:r w:rsidRPr="00CA7978">
              <w:t>"Петра Ризнича Ђађе"</w:t>
            </w:r>
          </w:p>
          <w:p w14:paraId="5AA3EDD5" w14:textId="77777777" w:rsidR="00F3214B" w:rsidRPr="00CA7978" w:rsidRDefault="00F3214B" w:rsidP="00F3214B">
            <w:pPr>
              <w:ind w:right="93"/>
            </w:pPr>
          </w:p>
        </w:tc>
        <w:tc>
          <w:tcPr>
            <w:tcW w:w="1980" w:type="dxa"/>
            <w:shd w:val="clear" w:color="auto" w:fill="auto"/>
          </w:tcPr>
          <w:p w14:paraId="5DE7DD18" w14:textId="77777777" w:rsidR="00F3214B" w:rsidRPr="00CA7978" w:rsidRDefault="00F3214B" w:rsidP="00F3214B">
            <w:pPr>
              <w:ind w:right="-5"/>
            </w:pPr>
            <w:r w:rsidRPr="00CA7978">
              <w:t>Организован</w:t>
            </w:r>
          </w:p>
          <w:p w14:paraId="2319BDF5" w14:textId="77777777" w:rsidR="00F3214B" w:rsidRPr="00CA7978" w:rsidRDefault="00F3214B" w:rsidP="00F3214B">
            <w:pPr>
              <w:ind w:right="-5"/>
            </w:pPr>
            <w:r w:rsidRPr="00CA7978">
              <w:t xml:space="preserve">одлазак у </w:t>
            </w:r>
          </w:p>
          <w:p w14:paraId="2D992A7C" w14:textId="77777777" w:rsidR="00F3214B" w:rsidRPr="00CA7978" w:rsidRDefault="00F3214B" w:rsidP="00F3214B">
            <w:pPr>
              <w:ind w:right="-5"/>
            </w:pPr>
            <w:r w:rsidRPr="00CA7978">
              <w:t>дечје позориште за све ученике I</w:t>
            </w:r>
            <w:r w:rsidRPr="00CA7978">
              <w:rPr>
                <w:lang w:val="ru-RU"/>
              </w:rPr>
              <w:t>-</w:t>
            </w:r>
            <w:r w:rsidRPr="00CA7978">
              <w:t>IV са</w:t>
            </w:r>
          </w:p>
          <w:p w14:paraId="67FF9FA6" w14:textId="77777777" w:rsidR="00F3214B" w:rsidRPr="00CA7978" w:rsidRDefault="00F3214B" w:rsidP="00F3214B">
            <w:pPr>
              <w:ind w:right="-5"/>
            </w:pPr>
            <w:r w:rsidRPr="00CA7978">
              <w:t>својим учитељима</w:t>
            </w:r>
          </w:p>
        </w:tc>
        <w:tc>
          <w:tcPr>
            <w:tcW w:w="1620" w:type="dxa"/>
            <w:shd w:val="clear" w:color="auto" w:fill="auto"/>
          </w:tcPr>
          <w:p w14:paraId="549CA3E1" w14:textId="77777777" w:rsidR="00F3214B" w:rsidRPr="00CA7978" w:rsidRDefault="00F3214B" w:rsidP="00F3214B">
            <w:pPr>
              <w:ind w:right="72"/>
            </w:pPr>
            <w:r w:rsidRPr="00CA7978">
              <w:t>Председник</w:t>
            </w:r>
          </w:p>
          <w:p w14:paraId="1847E341" w14:textId="77777777" w:rsidR="00F3214B" w:rsidRPr="00CA7978" w:rsidRDefault="00F3214B" w:rsidP="00F3214B">
            <w:pPr>
              <w:ind w:right="72"/>
            </w:pPr>
            <w:r w:rsidRPr="00CA7978">
              <w:t>Актива</w:t>
            </w:r>
          </w:p>
          <w:p w14:paraId="18E5F966" w14:textId="77777777" w:rsidR="00F3214B" w:rsidRPr="00CA7978" w:rsidRDefault="00F3214B" w:rsidP="00F3214B">
            <w:pPr>
              <w:ind w:right="72"/>
            </w:pPr>
            <w:r w:rsidRPr="00CA7978">
              <w:t>Учитеља</w:t>
            </w:r>
          </w:p>
        </w:tc>
        <w:tc>
          <w:tcPr>
            <w:tcW w:w="1620" w:type="dxa"/>
            <w:shd w:val="clear" w:color="auto" w:fill="auto"/>
          </w:tcPr>
          <w:p w14:paraId="499D8E27" w14:textId="77777777" w:rsidR="00F3214B" w:rsidRPr="00CA7978" w:rsidRDefault="00F3214B" w:rsidP="00F3214B">
            <w:pPr>
              <w:ind w:right="-990"/>
            </w:pPr>
            <w:r w:rsidRPr="00CA7978">
              <w:t>април</w:t>
            </w:r>
          </w:p>
        </w:tc>
        <w:tc>
          <w:tcPr>
            <w:tcW w:w="1260" w:type="dxa"/>
            <w:shd w:val="clear" w:color="auto" w:fill="auto"/>
          </w:tcPr>
          <w:p w14:paraId="3C634EAD" w14:textId="77777777" w:rsidR="00F3214B" w:rsidRPr="00CA7978" w:rsidRDefault="00F3214B" w:rsidP="00F3214B">
            <w:pPr>
              <w:ind w:right="-990"/>
            </w:pPr>
            <w:r w:rsidRPr="00CA7978">
              <w:t>Извештај</w:t>
            </w:r>
          </w:p>
        </w:tc>
      </w:tr>
      <w:tr w:rsidR="00F3214B" w:rsidRPr="00CA7978" w14:paraId="27CB48EB" w14:textId="77777777" w:rsidTr="00BA1AF0">
        <w:trPr>
          <w:trHeight w:val="160"/>
        </w:trPr>
        <w:tc>
          <w:tcPr>
            <w:tcW w:w="869" w:type="dxa"/>
            <w:shd w:val="clear" w:color="auto" w:fill="auto"/>
          </w:tcPr>
          <w:p w14:paraId="25EA60B7" w14:textId="77777777" w:rsidR="00F3214B" w:rsidRPr="00CA7978" w:rsidRDefault="00F3214B" w:rsidP="00F3214B">
            <w:pPr>
              <w:ind w:right="-990"/>
              <w:rPr>
                <w:lang w:val="ru-RU"/>
              </w:rPr>
            </w:pPr>
            <w:r w:rsidRPr="00CA7978">
              <w:t>XII</w:t>
            </w:r>
          </w:p>
        </w:tc>
        <w:tc>
          <w:tcPr>
            <w:tcW w:w="2461" w:type="dxa"/>
            <w:shd w:val="clear" w:color="auto" w:fill="auto"/>
          </w:tcPr>
          <w:p w14:paraId="2B8D15B0" w14:textId="77777777" w:rsidR="00F3214B" w:rsidRPr="00CA7978" w:rsidRDefault="00F3214B" w:rsidP="00F3214B">
            <w:pPr>
              <w:ind w:right="93"/>
              <w:rPr>
                <w:lang w:val="ru-RU"/>
              </w:rPr>
            </w:pPr>
            <w:r w:rsidRPr="00CA7978">
              <w:rPr>
                <w:lang w:val="ru-RU"/>
              </w:rPr>
              <w:t>Сајам науке – Београд</w:t>
            </w:r>
          </w:p>
        </w:tc>
        <w:tc>
          <w:tcPr>
            <w:tcW w:w="1980" w:type="dxa"/>
            <w:shd w:val="clear" w:color="auto" w:fill="auto"/>
          </w:tcPr>
          <w:p w14:paraId="5E85C62B" w14:textId="77777777" w:rsidR="00F3214B" w:rsidRPr="00CA7978" w:rsidRDefault="00F3214B" w:rsidP="00F3214B">
            <w:pPr>
              <w:ind w:right="-5"/>
              <w:rPr>
                <w:lang w:val="ru-RU"/>
              </w:rPr>
            </w:pPr>
            <w:r w:rsidRPr="00CA7978">
              <w:rPr>
                <w:lang w:val="ru-RU"/>
              </w:rPr>
              <w:t>Представници</w:t>
            </w:r>
          </w:p>
          <w:p w14:paraId="4D105987" w14:textId="77777777" w:rsidR="00F3214B" w:rsidRPr="00CA7978" w:rsidRDefault="00F3214B" w:rsidP="00F3214B">
            <w:pPr>
              <w:ind w:right="-5"/>
              <w:rPr>
                <w:lang w:val="ru-RU"/>
              </w:rPr>
            </w:pPr>
            <w:r w:rsidRPr="00CA7978">
              <w:rPr>
                <w:lang w:val="ru-RU"/>
              </w:rPr>
              <w:t>гимназије и</w:t>
            </w:r>
          </w:p>
          <w:p w14:paraId="07477E31" w14:textId="77777777" w:rsidR="00F3214B" w:rsidRPr="00CA7978" w:rsidRDefault="00F3214B" w:rsidP="00F3214B">
            <w:pPr>
              <w:ind w:right="-5"/>
              <w:rPr>
                <w:lang w:val="ru-RU"/>
              </w:rPr>
            </w:pPr>
            <w:r w:rsidRPr="00CA7978">
              <w:rPr>
                <w:lang w:val="ru-RU"/>
              </w:rPr>
              <w:t>средње школе</w:t>
            </w:r>
          </w:p>
          <w:p w14:paraId="5CC0D1BA" w14:textId="77777777" w:rsidR="00F3214B" w:rsidRPr="00CA7978" w:rsidRDefault="00F3214B" w:rsidP="00F3214B">
            <w:pPr>
              <w:ind w:right="-5"/>
              <w:rPr>
                <w:lang w:val="ru-RU"/>
              </w:rPr>
            </w:pPr>
            <w:r w:rsidRPr="00CA7978">
              <w:rPr>
                <w:lang w:val="ru-RU"/>
              </w:rPr>
              <w:t>турист. смера</w:t>
            </w:r>
          </w:p>
        </w:tc>
        <w:tc>
          <w:tcPr>
            <w:tcW w:w="1620" w:type="dxa"/>
            <w:shd w:val="clear" w:color="auto" w:fill="auto"/>
          </w:tcPr>
          <w:p w14:paraId="6C3AA1B0" w14:textId="77777777" w:rsidR="00F3214B" w:rsidRPr="00CA7978" w:rsidRDefault="00F3214B" w:rsidP="00F3214B">
            <w:pPr>
              <w:ind w:right="72"/>
              <w:rPr>
                <w:lang w:val="ru-RU"/>
              </w:rPr>
            </w:pPr>
            <w:r w:rsidRPr="00CA7978">
              <w:rPr>
                <w:lang w:val="ru-RU"/>
              </w:rPr>
              <w:t>-директор</w:t>
            </w:r>
          </w:p>
          <w:p w14:paraId="2059C3F7" w14:textId="77777777" w:rsidR="00F3214B" w:rsidRPr="00CA7978" w:rsidRDefault="00F3214B" w:rsidP="00F3214B">
            <w:pPr>
              <w:ind w:right="72"/>
              <w:rPr>
                <w:lang w:val="ru-RU"/>
              </w:rPr>
            </w:pPr>
            <w:r w:rsidRPr="00CA7978">
              <w:rPr>
                <w:lang w:val="ru-RU"/>
              </w:rPr>
              <w:t>наставници</w:t>
            </w:r>
          </w:p>
          <w:p w14:paraId="2EBFAB48" w14:textId="77777777" w:rsidR="00F3214B" w:rsidRPr="00CA7978" w:rsidRDefault="00F3214B" w:rsidP="00F3214B">
            <w:pPr>
              <w:ind w:right="72"/>
              <w:rPr>
                <w:lang w:val="ru-RU"/>
              </w:rPr>
            </w:pPr>
            <w:r w:rsidRPr="00CA7978">
              <w:rPr>
                <w:lang w:val="ru-RU"/>
              </w:rPr>
              <w:t>језика, физике,</w:t>
            </w:r>
          </w:p>
          <w:p w14:paraId="0A1AA6C0" w14:textId="77777777" w:rsidR="00F3214B" w:rsidRPr="00CA7978" w:rsidRDefault="00F3214B" w:rsidP="00F3214B">
            <w:pPr>
              <w:ind w:right="72"/>
              <w:rPr>
                <w:lang w:val="ru-RU"/>
              </w:rPr>
            </w:pPr>
            <w:r w:rsidRPr="00CA7978">
              <w:rPr>
                <w:lang w:val="ru-RU"/>
              </w:rPr>
              <w:t>математике</w:t>
            </w:r>
          </w:p>
        </w:tc>
        <w:tc>
          <w:tcPr>
            <w:tcW w:w="1620" w:type="dxa"/>
            <w:shd w:val="clear" w:color="auto" w:fill="auto"/>
          </w:tcPr>
          <w:p w14:paraId="3B7BD311" w14:textId="77777777" w:rsidR="00F3214B" w:rsidRPr="00CA7978" w:rsidRDefault="00F3214B" w:rsidP="00F3214B">
            <w:pPr>
              <w:ind w:right="-990"/>
              <w:rPr>
                <w:lang w:val="ru-RU"/>
              </w:rPr>
            </w:pPr>
            <w:r w:rsidRPr="00CA7978">
              <w:rPr>
                <w:lang w:val="ru-RU"/>
              </w:rPr>
              <w:t>термин зависи</w:t>
            </w:r>
          </w:p>
          <w:p w14:paraId="185CF950" w14:textId="77777777" w:rsidR="00F3214B" w:rsidRPr="00CA7978" w:rsidRDefault="00F3214B" w:rsidP="00F3214B">
            <w:pPr>
              <w:ind w:right="-990"/>
              <w:rPr>
                <w:lang w:val="ru-RU"/>
              </w:rPr>
            </w:pPr>
            <w:r w:rsidRPr="00CA7978">
              <w:rPr>
                <w:lang w:val="ru-RU"/>
              </w:rPr>
              <w:t>од</w:t>
            </w:r>
          </w:p>
          <w:p w14:paraId="41D52623" w14:textId="77777777" w:rsidR="00F3214B" w:rsidRPr="00CA7978" w:rsidRDefault="00F3214B" w:rsidP="00F3214B">
            <w:pPr>
              <w:ind w:right="-990"/>
              <w:rPr>
                <w:lang w:val="ru-RU"/>
              </w:rPr>
            </w:pPr>
            <w:r w:rsidRPr="00CA7978">
              <w:rPr>
                <w:lang w:val="ru-RU"/>
              </w:rPr>
              <w:t>организатора</w:t>
            </w:r>
          </w:p>
          <w:p w14:paraId="2924EFC6" w14:textId="77777777" w:rsidR="00F3214B" w:rsidRPr="00CA7978" w:rsidRDefault="00F3214B" w:rsidP="00F3214B">
            <w:pPr>
              <w:ind w:right="-990"/>
              <w:rPr>
                <w:lang w:val="ru-RU"/>
              </w:rPr>
            </w:pPr>
          </w:p>
        </w:tc>
        <w:tc>
          <w:tcPr>
            <w:tcW w:w="1260" w:type="dxa"/>
            <w:shd w:val="clear" w:color="auto" w:fill="auto"/>
          </w:tcPr>
          <w:p w14:paraId="090F375B" w14:textId="77777777" w:rsidR="00F3214B" w:rsidRPr="00CA7978" w:rsidRDefault="00F3214B" w:rsidP="00F3214B">
            <w:pPr>
              <w:ind w:right="-990"/>
              <w:rPr>
                <w:lang w:val="ru-RU"/>
              </w:rPr>
            </w:pPr>
            <w:r w:rsidRPr="00CA7978">
              <w:rPr>
                <w:lang w:val="ru-RU"/>
              </w:rPr>
              <w:t>Извештај</w:t>
            </w:r>
          </w:p>
        </w:tc>
      </w:tr>
      <w:tr w:rsidR="00F3214B" w:rsidRPr="00CA7978" w14:paraId="57FA3536" w14:textId="77777777" w:rsidTr="00BA1AF0">
        <w:trPr>
          <w:trHeight w:val="160"/>
        </w:trPr>
        <w:tc>
          <w:tcPr>
            <w:tcW w:w="869" w:type="dxa"/>
            <w:shd w:val="clear" w:color="auto" w:fill="auto"/>
          </w:tcPr>
          <w:p w14:paraId="3CB93550" w14:textId="77777777" w:rsidR="00F3214B" w:rsidRPr="00CA7978" w:rsidRDefault="00F3214B" w:rsidP="00F3214B">
            <w:pPr>
              <w:ind w:right="-990"/>
              <w:rPr>
                <w:lang w:val="ru-RU"/>
              </w:rPr>
            </w:pPr>
          </w:p>
        </w:tc>
        <w:tc>
          <w:tcPr>
            <w:tcW w:w="2461" w:type="dxa"/>
            <w:shd w:val="clear" w:color="auto" w:fill="auto"/>
          </w:tcPr>
          <w:p w14:paraId="283F2504" w14:textId="77777777" w:rsidR="00F3214B" w:rsidRPr="00CA7978" w:rsidRDefault="00F3214B" w:rsidP="00F3214B">
            <w:pPr>
              <w:ind w:right="93"/>
              <w:rPr>
                <w:lang w:val="ru-RU"/>
              </w:rPr>
            </w:pPr>
            <w:r w:rsidRPr="00CA7978">
              <w:rPr>
                <w:lang w:val="ru-RU"/>
              </w:rPr>
              <w:t>Б о ж и ћ н и</w:t>
            </w:r>
          </w:p>
          <w:p w14:paraId="197BD3F6" w14:textId="77777777" w:rsidR="00F3214B" w:rsidRPr="00CA7978" w:rsidRDefault="00F3214B" w:rsidP="00F3214B">
            <w:pPr>
              <w:ind w:right="93"/>
              <w:rPr>
                <w:lang w:val="ru-RU"/>
              </w:rPr>
            </w:pPr>
            <w:r w:rsidRPr="00CA7978">
              <w:rPr>
                <w:lang w:val="ru-RU"/>
              </w:rPr>
              <w:t>к о н ц е р т</w:t>
            </w:r>
          </w:p>
        </w:tc>
        <w:tc>
          <w:tcPr>
            <w:tcW w:w="1980" w:type="dxa"/>
            <w:shd w:val="clear" w:color="auto" w:fill="auto"/>
          </w:tcPr>
          <w:p w14:paraId="3E7F3F1D" w14:textId="77777777" w:rsidR="00F3214B" w:rsidRPr="00CA7978" w:rsidRDefault="00F3214B" w:rsidP="00F3214B">
            <w:pPr>
              <w:ind w:right="-5"/>
              <w:rPr>
                <w:lang w:val="ru-RU"/>
              </w:rPr>
            </w:pPr>
            <w:r w:rsidRPr="00CA7978">
              <w:rPr>
                <w:lang w:val="ru-RU"/>
              </w:rPr>
              <w:t>Хор ученика</w:t>
            </w:r>
          </w:p>
          <w:p w14:paraId="32A4FE99" w14:textId="77777777" w:rsidR="00F3214B" w:rsidRPr="00CA7978" w:rsidRDefault="00F3214B" w:rsidP="00F3214B">
            <w:pPr>
              <w:ind w:right="-5"/>
              <w:rPr>
                <w:lang w:val="ru-RU"/>
              </w:rPr>
            </w:pPr>
            <w:r w:rsidRPr="00CA7978">
              <w:rPr>
                <w:lang w:val="ru-RU"/>
              </w:rPr>
              <w:t>основне и/или</w:t>
            </w:r>
          </w:p>
          <w:p w14:paraId="7EC7FCDC" w14:textId="77777777" w:rsidR="00F3214B" w:rsidRPr="00CA7978" w:rsidRDefault="00F3214B" w:rsidP="00F3214B">
            <w:pPr>
              <w:ind w:right="-5"/>
              <w:rPr>
                <w:lang w:val="ru-RU"/>
              </w:rPr>
            </w:pPr>
            <w:r w:rsidRPr="00CA7978">
              <w:rPr>
                <w:lang w:val="ru-RU"/>
              </w:rPr>
              <w:t>средње школе</w:t>
            </w:r>
          </w:p>
        </w:tc>
        <w:tc>
          <w:tcPr>
            <w:tcW w:w="1620" w:type="dxa"/>
            <w:shd w:val="clear" w:color="auto" w:fill="auto"/>
          </w:tcPr>
          <w:p w14:paraId="593C767C" w14:textId="77777777" w:rsidR="00F3214B" w:rsidRPr="00CA7978" w:rsidRDefault="00F3214B" w:rsidP="00F3214B">
            <w:pPr>
              <w:ind w:right="72"/>
              <w:rPr>
                <w:lang w:val="ru-RU"/>
              </w:rPr>
            </w:pPr>
            <w:r w:rsidRPr="00CA7978">
              <w:rPr>
                <w:lang w:val="ru-RU"/>
              </w:rPr>
              <w:t>Л. Пашо</w:t>
            </w:r>
          </w:p>
        </w:tc>
        <w:tc>
          <w:tcPr>
            <w:tcW w:w="1620" w:type="dxa"/>
            <w:shd w:val="clear" w:color="auto" w:fill="auto"/>
          </w:tcPr>
          <w:p w14:paraId="7F9A68E8" w14:textId="77777777" w:rsidR="00F3214B" w:rsidRPr="00CA7978" w:rsidRDefault="00F3214B" w:rsidP="00F3214B">
            <w:pPr>
              <w:ind w:right="-990"/>
              <w:rPr>
                <w:lang w:val="ru-RU"/>
              </w:rPr>
            </w:pPr>
            <w:r w:rsidRPr="00CA7978">
              <w:rPr>
                <w:lang w:val="ru-RU"/>
              </w:rPr>
              <w:t>децембар</w:t>
            </w:r>
          </w:p>
        </w:tc>
        <w:tc>
          <w:tcPr>
            <w:tcW w:w="1260" w:type="dxa"/>
            <w:shd w:val="clear" w:color="auto" w:fill="auto"/>
          </w:tcPr>
          <w:p w14:paraId="61B781C4" w14:textId="77777777" w:rsidR="00F3214B" w:rsidRPr="00CA7978" w:rsidRDefault="00F3214B" w:rsidP="00F3214B">
            <w:pPr>
              <w:ind w:right="-990"/>
              <w:rPr>
                <w:lang w:val="ru-RU"/>
              </w:rPr>
            </w:pPr>
            <w:r w:rsidRPr="00CA7978">
              <w:rPr>
                <w:lang w:val="ru-RU"/>
              </w:rPr>
              <w:t>Извештај</w:t>
            </w:r>
          </w:p>
        </w:tc>
      </w:tr>
      <w:tr w:rsidR="00F3214B" w:rsidRPr="00CA7978" w14:paraId="59D7BD2F" w14:textId="77777777" w:rsidTr="00BA1AF0">
        <w:trPr>
          <w:trHeight w:val="160"/>
        </w:trPr>
        <w:tc>
          <w:tcPr>
            <w:tcW w:w="869" w:type="dxa"/>
            <w:shd w:val="clear" w:color="auto" w:fill="auto"/>
          </w:tcPr>
          <w:p w14:paraId="34D83FDF" w14:textId="77777777" w:rsidR="00F3214B" w:rsidRPr="00CA7978" w:rsidRDefault="00F3214B" w:rsidP="00F3214B">
            <w:pPr>
              <w:ind w:right="-990"/>
              <w:rPr>
                <w:lang w:val="ru-RU"/>
              </w:rPr>
            </w:pPr>
          </w:p>
        </w:tc>
        <w:tc>
          <w:tcPr>
            <w:tcW w:w="2461" w:type="dxa"/>
            <w:shd w:val="clear" w:color="auto" w:fill="auto"/>
          </w:tcPr>
          <w:p w14:paraId="67170D06" w14:textId="77777777" w:rsidR="00F3214B" w:rsidRPr="00CA7978" w:rsidRDefault="00F3214B" w:rsidP="00F3214B">
            <w:pPr>
              <w:ind w:right="93"/>
              <w:rPr>
                <w:lang w:val="ru-RU"/>
              </w:rPr>
            </w:pPr>
            <w:r w:rsidRPr="00CA7978">
              <w:rPr>
                <w:lang w:val="ru-RU"/>
              </w:rPr>
              <w:t>Сусрет са Деда Мразом</w:t>
            </w:r>
          </w:p>
          <w:p w14:paraId="7A5B962A" w14:textId="77777777" w:rsidR="00F3214B" w:rsidRPr="00CA7978" w:rsidRDefault="00F3214B" w:rsidP="00F3214B">
            <w:pPr>
              <w:ind w:right="93"/>
              <w:rPr>
                <w:lang w:val="ru-RU"/>
              </w:rPr>
            </w:pPr>
          </w:p>
        </w:tc>
        <w:tc>
          <w:tcPr>
            <w:tcW w:w="1980" w:type="dxa"/>
            <w:shd w:val="clear" w:color="auto" w:fill="auto"/>
          </w:tcPr>
          <w:p w14:paraId="269CB42F" w14:textId="77777777" w:rsidR="00F3214B" w:rsidRPr="00CA7978" w:rsidRDefault="00F3214B" w:rsidP="00F3214B">
            <w:pPr>
              <w:ind w:right="-5"/>
            </w:pPr>
            <w:r w:rsidRPr="00CA7978">
              <w:rPr>
                <w:lang w:val="ru-RU"/>
              </w:rPr>
              <w:t xml:space="preserve">Учитељи </w:t>
            </w:r>
          </w:p>
          <w:p w14:paraId="64B92A57" w14:textId="77777777" w:rsidR="00F3214B" w:rsidRPr="00CA7978" w:rsidRDefault="00F3214B" w:rsidP="00F3214B">
            <w:pPr>
              <w:ind w:right="-5"/>
            </w:pPr>
          </w:p>
        </w:tc>
        <w:tc>
          <w:tcPr>
            <w:tcW w:w="1620" w:type="dxa"/>
            <w:shd w:val="clear" w:color="auto" w:fill="auto"/>
          </w:tcPr>
          <w:p w14:paraId="2E9A3F72" w14:textId="77777777" w:rsidR="00F3214B" w:rsidRPr="00CA7978" w:rsidRDefault="00F3214B" w:rsidP="00F3214B">
            <w:pPr>
              <w:ind w:right="72"/>
            </w:pPr>
            <w:r w:rsidRPr="00CA7978">
              <w:t>Актив учитеља</w:t>
            </w:r>
          </w:p>
        </w:tc>
        <w:tc>
          <w:tcPr>
            <w:tcW w:w="1620" w:type="dxa"/>
            <w:shd w:val="clear" w:color="auto" w:fill="auto"/>
          </w:tcPr>
          <w:p w14:paraId="6E80CB35" w14:textId="77777777" w:rsidR="00F3214B" w:rsidRPr="00CA7978" w:rsidRDefault="00F3214B" w:rsidP="00F3214B">
            <w:pPr>
              <w:ind w:right="-990"/>
            </w:pPr>
            <w:r w:rsidRPr="00CA7978">
              <w:t>крај децембра</w:t>
            </w:r>
          </w:p>
        </w:tc>
        <w:tc>
          <w:tcPr>
            <w:tcW w:w="1260" w:type="dxa"/>
            <w:shd w:val="clear" w:color="auto" w:fill="auto"/>
          </w:tcPr>
          <w:p w14:paraId="5E00A571" w14:textId="77777777" w:rsidR="00F3214B" w:rsidRPr="00CA7978" w:rsidRDefault="00F3214B" w:rsidP="00F3214B">
            <w:pPr>
              <w:ind w:right="-990"/>
            </w:pPr>
            <w:r w:rsidRPr="00CA7978">
              <w:t>Извештај</w:t>
            </w:r>
          </w:p>
        </w:tc>
      </w:tr>
      <w:tr w:rsidR="00F3214B" w:rsidRPr="00CA7978" w14:paraId="23357D0D" w14:textId="77777777" w:rsidTr="00BA1AF0">
        <w:trPr>
          <w:trHeight w:val="160"/>
        </w:trPr>
        <w:tc>
          <w:tcPr>
            <w:tcW w:w="869" w:type="dxa"/>
            <w:shd w:val="clear" w:color="auto" w:fill="auto"/>
          </w:tcPr>
          <w:p w14:paraId="4481ABCF" w14:textId="77777777" w:rsidR="00F3214B" w:rsidRPr="00CA7978" w:rsidRDefault="00F3214B" w:rsidP="00F3214B">
            <w:pPr>
              <w:ind w:right="-990"/>
            </w:pPr>
          </w:p>
        </w:tc>
        <w:tc>
          <w:tcPr>
            <w:tcW w:w="2461" w:type="dxa"/>
            <w:shd w:val="clear" w:color="auto" w:fill="auto"/>
          </w:tcPr>
          <w:p w14:paraId="3DA90814" w14:textId="77777777" w:rsidR="00F3214B" w:rsidRPr="00CA7978" w:rsidRDefault="00F3214B" w:rsidP="00F3214B">
            <w:pPr>
              <w:ind w:right="93"/>
            </w:pPr>
            <w:r w:rsidRPr="00CA7978">
              <w:t>Новогодишњи</w:t>
            </w:r>
          </w:p>
          <w:p w14:paraId="18A7C5FA" w14:textId="77777777" w:rsidR="00F3214B" w:rsidRPr="00CA7978" w:rsidRDefault="00F3214B" w:rsidP="00F3214B">
            <w:pPr>
              <w:ind w:right="93"/>
            </w:pPr>
            <w:r w:rsidRPr="00CA7978">
              <w:t>хуманитарни  вашар</w:t>
            </w:r>
          </w:p>
          <w:p w14:paraId="7762D212" w14:textId="77777777" w:rsidR="00F3214B" w:rsidRPr="00CA7978" w:rsidRDefault="00F3214B" w:rsidP="00F3214B">
            <w:pPr>
              <w:ind w:right="93"/>
            </w:pPr>
          </w:p>
        </w:tc>
        <w:tc>
          <w:tcPr>
            <w:tcW w:w="1980" w:type="dxa"/>
            <w:shd w:val="clear" w:color="auto" w:fill="auto"/>
          </w:tcPr>
          <w:p w14:paraId="2521FCF8" w14:textId="77777777" w:rsidR="00F3214B" w:rsidRPr="00CA7978" w:rsidRDefault="00F3214B" w:rsidP="00F3214B">
            <w:pPr>
              <w:ind w:right="-5"/>
            </w:pPr>
            <w:r w:rsidRPr="00CA7978">
              <w:t>Учитељи</w:t>
            </w:r>
          </w:p>
          <w:p w14:paraId="23F27676" w14:textId="77777777" w:rsidR="00F3214B" w:rsidRPr="00CA7978" w:rsidRDefault="00F3214B" w:rsidP="00F3214B">
            <w:pPr>
              <w:ind w:right="-5"/>
            </w:pPr>
            <w:r w:rsidRPr="00CA7978">
              <w:t>наст.лик.кул.</w:t>
            </w:r>
          </w:p>
          <w:p w14:paraId="27B74178" w14:textId="77777777" w:rsidR="00F3214B" w:rsidRPr="00CA7978" w:rsidRDefault="00F3214B" w:rsidP="00F3214B">
            <w:pPr>
              <w:ind w:right="-5"/>
            </w:pPr>
            <w:r w:rsidRPr="00CA7978">
              <w:t>вероучитељ</w:t>
            </w:r>
          </w:p>
        </w:tc>
        <w:tc>
          <w:tcPr>
            <w:tcW w:w="1620" w:type="dxa"/>
            <w:shd w:val="clear" w:color="auto" w:fill="auto"/>
          </w:tcPr>
          <w:p w14:paraId="3C575FB4" w14:textId="77777777" w:rsidR="00F3214B" w:rsidRPr="00CA7978" w:rsidRDefault="00F3214B" w:rsidP="00F3214B">
            <w:pPr>
              <w:ind w:right="72"/>
            </w:pPr>
            <w:r w:rsidRPr="00CA7978">
              <w:t>Педагози</w:t>
            </w:r>
          </w:p>
          <w:p w14:paraId="7EFF3E53" w14:textId="77777777" w:rsidR="00F3214B" w:rsidRPr="00CA7978" w:rsidRDefault="00F3214B" w:rsidP="00F3214B">
            <w:pPr>
              <w:ind w:right="72"/>
            </w:pPr>
            <w:r w:rsidRPr="00CA7978">
              <w:t>Школе</w:t>
            </w:r>
          </w:p>
        </w:tc>
        <w:tc>
          <w:tcPr>
            <w:tcW w:w="1620" w:type="dxa"/>
            <w:shd w:val="clear" w:color="auto" w:fill="auto"/>
          </w:tcPr>
          <w:p w14:paraId="2106F05D" w14:textId="77777777" w:rsidR="00F3214B" w:rsidRPr="00CA7978" w:rsidRDefault="00F3214B" w:rsidP="00F3214B">
            <w:pPr>
              <w:ind w:right="-990"/>
            </w:pPr>
            <w:r w:rsidRPr="00CA7978">
              <w:t>Крај</w:t>
            </w:r>
          </w:p>
          <w:p w14:paraId="223FDD27" w14:textId="77777777" w:rsidR="00F3214B" w:rsidRPr="00CA7978" w:rsidRDefault="00F3214B" w:rsidP="00F3214B">
            <w:pPr>
              <w:ind w:right="-990"/>
            </w:pPr>
            <w:r w:rsidRPr="00CA7978">
              <w:t>Децембра</w:t>
            </w:r>
          </w:p>
        </w:tc>
        <w:tc>
          <w:tcPr>
            <w:tcW w:w="1260" w:type="dxa"/>
            <w:shd w:val="clear" w:color="auto" w:fill="auto"/>
          </w:tcPr>
          <w:p w14:paraId="0713F1F2" w14:textId="77777777" w:rsidR="00F3214B" w:rsidRPr="00CA7978" w:rsidRDefault="00F3214B" w:rsidP="00F3214B">
            <w:pPr>
              <w:ind w:right="-990"/>
            </w:pPr>
            <w:r w:rsidRPr="00CA7978">
              <w:t>Извештај</w:t>
            </w:r>
          </w:p>
        </w:tc>
      </w:tr>
      <w:tr w:rsidR="00F3214B" w:rsidRPr="00CA7978" w14:paraId="54458DD2" w14:textId="77777777" w:rsidTr="00BA1AF0">
        <w:trPr>
          <w:trHeight w:val="160"/>
        </w:trPr>
        <w:tc>
          <w:tcPr>
            <w:tcW w:w="869" w:type="dxa"/>
            <w:shd w:val="clear" w:color="auto" w:fill="auto"/>
          </w:tcPr>
          <w:p w14:paraId="560B0EAC" w14:textId="77777777" w:rsidR="00F3214B" w:rsidRPr="00CA7978" w:rsidRDefault="00F3214B" w:rsidP="00F3214B">
            <w:pPr>
              <w:ind w:right="-990"/>
            </w:pPr>
          </w:p>
        </w:tc>
        <w:tc>
          <w:tcPr>
            <w:tcW w:w="2461" w:type="dxa"/>
            <w:shd w:val="clear" w:color="auto" w:fill="auto"/>
          </w:tcPr>
          <w:p w14:paraId="013ECA1C" w14:textId="77777777" w:rsidR="00F3214B" w:rsidRPr="00CA7978" w:rsidRDefault="00F3214B" w:rsidP="00F3214B">
            <w:pPr>
              <w:ind w:right="93"/>
            </w:pPr>
            <w:r w:rsidRPr="00CA7978">
              <w:t>Божић и Нова година</w:t>
            </w:r>
          </w:p>
          <w:p w14:paraId="60DC3DAE" w14:textId="77777777" w:rsidR="00F3214B" w:rsidRPr="00CA7978" w:rsidRDefault="00F3214B" w:rsidP="00F3214B">
            <w:pPr>
              <w:ind w:right="93"/>
            </w:pPr>
          </w:p>
          <w:p w14:paraId="7C372E2D" w14:textId="77777777" w:rsidR="00F3214B" w:rsidRPr="00CA7978" w:rsidRDefault="00F3214B" w:rsidP="00F3214B">
            <w:pPr>
              <w:ind w:right="93"/>
            </w:pPr>
          </w:p>
        </w:tc>
        <w:tc>
          <w:tcPr>
            <w:tcW w:w="1980" w:type="dxa"/>
            <w:shd w:val="clear" w:color="auto" w:fill="auto"/>
          </w:tcPr>
          <w:p w14:paraId="6BF36437" w14:textId="77777777" w:rsidR="00F3214B" w:rsidRPr="00CA7978" w:rsidRDefault="00F3214B" w:rsidP="00F3214B">
            <w:pPr>
              <w:ind w:right="-5"/>
            </w:pPr>
            <w:r w:rsidRPr="00CA7978">
              <w:t>Учитељи</w:t>
            </w:r>
          </w:p>
          <w:p w14:paraId="73587329" w14:textId="77777777" w:rsidR="00F3214B" w:rsidRPr="00CA7978" w:rsidRDefault="00F3214B" w:rsidP="00F3214B">
            <w:pPr>
              <w:ind w:right="-5"/>
            </w:pPr>
            <w:r w:rsidRPr="00CA7978">
              <w:t>наст. лик.кул.</w:t>
            </w:r>
          </w:p>
          <w:p w14:paraId="2346DC5D" w14:textId="77777777" w:rsidR="00F3214B" w:rsidRPr="00CA7978" w:rsidRDefault="00F3214B" w:rsidP="00F3214B">
            <w:pPr>
              <w:ind w:right="-5"/>
            </w:pPr>
            <w:r w:rsidRPr="00CA7978">
              <w:t>вероучитељ</w:t>
            </w:r>
          </w:p>
          <w:p w14:paraId="7080A7FC" w14:textId="77777777" w:rsidR="00F3214B" w:rsidRPr="00CA7978" w:rsidRDefault="00F3214B" w:rsidP="00F3214B">
            <w:pPr>
              <w:ind w:right="-5"/>
            </w:pPr>
          </w:p>
        </w:tc>
        <w:tc>
          <w:tcPr>
            <w:tcW w:w="1620" w:type="dxa"/>
            <w:shd w:val="clear" w:color="auto" w:fill="auto"/>
          </w:tcPr>
          <w:p w14:paraId="12B96456" w14:textId="77777777" w:rsidR="00F3214B" w:rsidRPr="00CA7978" w:rsidRDefault="00F3214B" w:rsidP="00F3214B">
            <w:pPr>
              <w:ind w:right="72"/>
            </w:pPr>
            <w:r w:rsidRPr="00CA7978">
              <w:t>З. Малацко</w:t>
            </w:r>
          </w:p>
        </w:tc>
        <w:tc>
          <w:tcPr>
            <w:tcW w:w="1620" w:type="dxa"/>
            <w:shd w:val="clear" w:color="auto" w:fill="auto"/>
          </w:tcPr>
          <w:p w14:paraId="6D4AFF65" w14:textId="77777777" w:rsidR="00F3214B" w:rsidRPr="00CA7978" w:rsidRDefault="00F3214B" w:rsidP="00F3214B">
            <w:pPr>
              <w:ind w:right="-990"/>
            </w:pPr>
            <w:r w:rsidRPr="00CA7978">
              <w:t>Израда</w:t>
            </w:r>
          </w:p>
          <w:p w14:paraId="7134C2D2" w14:textId="77777777" w:rsidR="00F3214B" w:rsidRPr="00CA7978" w:rsidRDefault="00F3214B" w:rsidP="00F3214B">
            <w:pPr>
              <w:ind w:right="-990"/>
            </w:pPr>
            <w:r w:rsidRPr="00CA7978">
              <w:t>паноа</w:t>
            </w:r>
          </w:p>
          <w:p w14:paraId="1022D952" w14:textId="77777777" w:rsidR="00F3214B" w:rsidRPr="00CA7978" w:rsidRDefault="00F3214B" w:rsidP="00F3214B">
            <w:pPr>
              <w:ind w:right="-990"/>
            </w:pPr>
            <w:r w:rsidRPr="00CA7978">
              <w:t xml:space="preserve">(половином </w:t>
            </w:r>
          </w:p>
          <w:p w14:paraId="23F7C8FA" w14:textId="77777777" w:rsidR="00F3214B" w:rsidRPr="00CA7978" w:rsidRDefault="00F3214B" w:rsidP="00F3214B">
            <w:pPr>
              <w:ind w:right="-990"/>
            </w:pPr>
            <w:r w:rsidRPr="00CA7978">
              <w:t xml:space="preserve">  децембра )</w:t>
            </w:r>
          </w:p>
        </w:tc>
        <w:tc>
          <w:tcPr>
            <w:tcW w:w="1260" w:type="dxa"/>
            <w:shd w:val="clear" w:color="auto" w:fill="auto"/>
          </w:tcPr>
          <w:p w14:paraId="73E5DC69" w14:textId="77777777" w:rsidR="00F3214B" w:rsidRPr="00CA7978" w:rsidRDefault="00F3214B" w:rsidP="00F3214B">
            <w:pPr>
              <w:ind w:right="-990"/>
            </w:pPr>
            <w:r w:rsidRPr="00CA7978">
              <w:t>Извештај</w:t>
            </w:r>
          </w:p>
        </w:tc>
      </w:tr>
      <w:tr w:rsidR="00F3214B" w:rsidRPr="00CA7978" w14:paraId="2F88AAA7" w14:textId="77777777" w:rsidTr="00BA1AF0">
        <w:trPr>
          <w:trHeight w:val="160"/>
        </w:trPr>
        <w:tc>
          <w:tcPr>
            <w:tcW w:w="869" w:type="dxa"/>
            <w:shd w:val="clear" w:color="auto" w:fill="auto"/>
          </w:tcPr>
          <w:p w14:paraId="0B5E9DDD" w14:textId="77777777" w:rsidR="00F3214B" w:rsidRPr="00CA7978" w:rsidRDefault="00F3214B" w:rsidP="00F3214B">
            <w:pPr>
              <w:ind w:right="-990"/>
            </w:pPr>
            <w:r w:rsidRPr="00CA7978">
              <w:t>I</w:t>
            </w:r>
          </w:p>
        </w:tc>
        <w:tc>
          <w:tcPr>
            <w:tcW w:w="2461" w:type="dxa"/>
            <w:shd w:val="clear" w:color="auto" w:fill="auto"/>
          </w:tcPr>
          <w:p w14:paraId="47DAE254" w14:textId="77777777" w:rsidR="00F3214B" w:rsidRPr="00CA7978" w:rsidRDefault="00F3214B" w:rsidP="00F3214B">
            <w:pPr>
              <w:ind w:right="93"/>
            </w:pPr>
            <w:r w:rsidRPr="00CA7978">
              <w:t>Четврти састанак Тима</w:t>
            </w:r>
          </w:p>
          <w:p w14:paraId="33298F73" w14:textId="77777777" w:rsidR="00F3214B" w:rsidRPr="00CA7978" w:rsidRDefault="00F3214B" w:rsidP="00F3214B">
            <w:pPr>
              <w:ind w:right="93"/>
            </w:pPr>
            <w:r w:rsidRPr="00CA7978">
              <w:t>-договор о обележавању</w:t>
            </w:r>
          </w:p>
          <w:p w14:paraId="5C710DEF" w14:textId="77777777" w:rsidR="00F3214B" w:rsidRPr="00CA7978" w:rsidRDefault="00F3214B" w:rsidP="00F3214B">
            <w:pPr>
              <w:ind w:right="93"/>
            </w:pPr>
            <w:r w:rsidRPr="00CA7978">
              <w:t>Дана Русина и школске</w:t>
            </w:r>
          </w:p>
          <w:p w14:paraId="78307DE3" w14:textId="77777777" w:rsidR="00F3214B" w:rsidRPr="00CA7978" w:rsidRDefault="00F3214B" w:rsidP="00F3214B">
            <w:pPr>
              <w:ind w:right="93"/>
            </w:pPr>
            <w:r w:rsidRPr="00CA7978">
              <w:t>славе Свети Сава</w:t>
            </w:r>
          </w:p>
        </w:tc>
        <w:tc>
          <w:tcPr>
            <w:tcW w:w="1980" w:type="dxa"/>
            <w:shd w:val="clear" w:color="auto" w:fill="auto"/>
          </w:tcPr>
          <w:p w14:paraId="775A552A" w14:textId="77777777" w:rsidR="00F3214B" w:rsidRPr="00CA7978" w:rsidRDefault="00F3214B" w:rsidP="00F3214B">
            <w:pPr>
              <w:ind w:right="-5"/>
            </w:pPr>
            <w:r w:rsidRPr="00CA7978">
              <w:t>Чланови Тима</w:t>
            </w:r>
          </w:p>
        </w:tc>
        <w:tc>
          <w:tcPr>
            <w:tcW w:w="1620" w:type="dxa"/>
            <w:shd w:val="clear" w:color="auto" w:fill="auto"/>
          </w:tcPr>
          <w:p w14:paraId="5F821515" w14:textId="77777777" w:rsidR="00F3214B" w:rsidRPr="00CA7978" w:rsidRDefault="00F3214B" w:rsidP="00F3214B">
            <w:pPr>
              <w:ind w:right="72"/>
            </w:pPr>
            <w:r w:rsidRPr="00CA7978">
              <w:t>-директор</w:t>
            </w:r>
          </w:p>
          <w:p w14:paraId="1C6FA4F7" w14:textId="77777777" w:rsidR="00F3214B" w:rsidRPr="00CA7978" w:rsidRDefault="00F3214B" w:rsidP="00F3214B">
            <w:pPr>
              <w:ind w:right="72"/>
            </w:pPr>
            <w:r w:rsidRPr="00CA7978">
              <w:t>-пом.директора</w:t>
            </w:r>
          </w:p>
        </w:tc>
        <w:tc>
          <w:tcPr>
            <w:tcW w:w="1620" w:type="dxa"/>
            <w:shd w:val="clear" w:color="auto" w:fill="auto"/>
          </w:tcPr>
          <w:p w14:paraId="02186583" w14:textId="77777777" w:rsidR="00F3214B" w:rsidRPr="00CA7978" w:rsidRDefault="00F3214B" w:rsidP="00F3214B">
            <w:pPr>
              <w:ind w:right="-990"/>
            </w:pPr>
            <w:r w:rsidRPr="00CA7978">
              <w:t xml:space="preserve">После </w:t>
            </w:r>
          </w:p>
          <w:p w14:paraId="7CFAF487" w14:textId="77777777" w:rsidR="00F3214B" w:rsidRPr="00CA7978" w:rsidRDefault="00F3214B" w:rsidP="00F3214B">
            <w:pPr>
              <w:ind w:right="-990"/>
            </w:pPr>
            <w:r w:rsidRPr="00CA7978">
              <w:t>зимског</w:t>
            </w:r>
          </w:p>
          <w:p w14:paraId="4283EA1D" w14:textId="77777777" w:rsidR="00F3214B" w:rsidRPr="00CA7978" w:rsidRDefault="00F3214B" w:rsidP="00F3214B">
            <w:pPr>
              <w:ind w:right="-990"/>
            </w:pPr>
            <w:r w:rsidRPr="00CA7978">
              <w:t>распуста</w:t>
            </w:r>
          </w:p>
        </w:tc>
        <w:tc>
          <w:tcPr>
            <w:tcW w:w="1260" w:type="dxa"/>
            <w:shd w:val="clear" w:color="auto" w:fill="auto"/>
          </w:tcPr>
          <w:p w14:paraId="59B929E2" w14:textId="77777777" w:rsidR="00F3214B" w:rsidRPr="00CA7978" w:rsidRDefault="00F3214B" w:rsidP="00F3214B">
            <w:pPr>
              <w:ind w:right="-990"/>
            </w:pPr>
            <w:r w:rsidRPr="00CA7978">
              <w:t>Извештај</w:t>
            </w:r>
          </w:p>
        </w:tc>
      </w:tr>
      <w:tr w:rsidR="00F3214B" w:rsidRPr="00CA7978" w14:paraId="5BC7A4B9" w14:textId="77777777" w:rsidTr="00BA1AF0">
        <w:trPr>
          <w:trHeight w:val="160"/>
        </w:trPr>
        <w:tc>
          <w:tcPr>
            <w:tcW w:w="869" w:type="dxa"/>
            <w:shd w:val="clear" w:color="auto" w:fill="auto"/>
          </w:tcPr>
          <w:p w14:paraId="2907A38F" w14:textId="77777777" w:rsidR="00F3214B" w:rsidRPr="00CA7978" w:rsidRDefault="00F3214B" w:rsidP="00F3214B">
            <w:pPr>
              <w:ind w:right="-990"/>
            </w:pPr>
          </w:p>
        </w:tc>
        <w:tc>
          <w:tcPr>
            <w:tcW w:w="2461" w:type="dxa"/>
            <w:shd w:val="clear" w:color="auto" w:fill="auto"/>
          </w:tcPr>
          <w:p w14:paraId="251A6517" w14:textId="77777777" w:rsidR="00F3214B" w:rsidRPr="00CA7978" w:rsidRDefault="00F3214B" w:rsidP="00F3214B">
            <w:pPr>
              <w:ind w:right="93"/>
            </w:pPr>
            <w:r w:rsidRPr="00CA7978">
              <w:t>Обележавање Дана</w:t>
            </w:r>
          </w:p>
          <w:p w14:paraId="00A4E96B" w14:textId="77777777" w:rsidR="00F3214B" w:rsidRPr="00CA7978" w:rsidRDefault="00F3214B" w:rsidP="00F3214B">
            <w:pPr>
              <w:ind w:right="93"/>
            </w:pPr>
            <w:r w:rsidRPr="00CA7978">
              <w:t>Русина у Србији</w:t>
            </w:r>
          </w:p>
        </w:tc>
        <w:tc>
          <w:tcPr>
            <w:tcW w:w="1980" w:type="dxa"/>
            <w:shd w:val="clear" w:color="auto" w:fill="auto"/>
          </w:tcPr>
          <w:p w14:paraId="519B5AFA" w14:textId="77777777" w:rsidR="00F3214B" w:rsidRPr="00CA7978" w:rsidRDefault="00F3214B" w:rsidP="00F3214B">
            <w:pPr>
              <w:ind w:right="-5"/>
            </w:pPr>
            <w:r w:rsidRPr="00CA7978">
              <w:t>Учитељи и</w:t>
            </w:r>
          </w:p>
          <w:p w14:paraId="4FFE0FFF" w14:textId="77777777" w:rsidR="00F3214B" w:rsidRPr="00CA7978" w:rsidRDefault="00F3214B" w:rsidP="00F3214B">
            <w:pPr>
              <w:ind w:right="-5"/>
            </w:pPr>
            <w:r w:rsidRPr="00CA7978">
              <w:t>одељ.стар.у</w:t>
            </w:r>
          </w:p>
          <w:p w14:paraId="60B89382" w14:textId="77777777" w:rsidR="00F3214B" w:rsidRPr="00CA7978" w:rsidRDefault="00F3214B" w:rsidP="00F3214B">
            <w:pPr>
              <w:ind w:right="-5"/>
            </w:pPr>
            <w:r w:rsidRPr="00CA7978">
              <w:t>свим одељењима</w:t>
            </w:r>
          </w:p>
          <w:p w14:paraId="23FFD552" w14:textId="77777777" w:rsidR="00F3214B" w:rsidRPr="00CA7978" w:rsidRDefault="00F3214B" w:rsidP="00F3214B">
            <w:pPr>
              <w:ind w:right="-5"/>
            </w:pPr>
            <w:r w:rsidRPr="00CA7978">
              <w:t>на русинском</w:t>
            </w:r>
          </w:p>
          <w:p w14:paraId="28A75E44" w14:textId="77777777" w:rsidR="00F3214B" w:rsidRPr="00CA7978" w:rsidRDefault="00F3214B" w:rsidP="00F3214B">
            <w:pPr>
              <w:ind w:right="-5"/>
            </w:pPr>
            <w:r w:rsidRPr="00CA7978">
              <w:t>језику</w:t>
            </w:r>
          </w:p>
        </w:tc>
        <w:tc>
          <w:tcPr>
            <w:tcW w:w="1620" w:type="dxa"/>
            <w:shd w:val="clear" w:color="auto" w:fill="auto"/>
          </w:tcPr>
          <w:p w14:paraId="37D82860" w14:textId="77777777" w:rsidR="00F3214B" w:rsidRPr="00CA7978" w:rsidRDefault="00F3214B" w:rsidP="00F3214B">
            <w:pPr>
              <w:ind w:right="72"/>
            </w:pPr>
            <w:r w:rsidRPr="00CA7978">
              <w:t xml:space="preserve">Т. Хома </w:t>
            </w:r>
          </w:p>
          <w:p w14:paraId="7A91C443" w14:textId="77777777" w:rsidR="00F3214B" w:rsidRPr="00CA7978" w:rsidRDefault="00F3214B" w:rsidP="00F3214B">
            <w:pPr>
              <w:ind w:right="72"/>
            </w:pPr>
            <w:r w:rsidRPr="00CA7978">
              <w:t>К. Џуџар</w:t>
            </w:r>
          </w:p>
          <w:p w14:paraId="452332EE" w14:textId="77777777" w:rsidR="00F3214B" w:rsidRPr="00CA7978" w:rsidRDefault="00F3214B" w:rsidP="00F3214B">
            <w:pPr>
              <w:ind w:right="72"/>
            </w:pPr>
            <w:r w:rsidRPr="00CA7978">
              <w:t>Љ. Малацко</w:t>
            </w:r>
          </w:p>
          <w:p w14:paraId="7265A036" w14:textId="77777777" w:rsidR="00F3214B" w:rsidRPr="00CA7978" w:rsidRDefault="00F3214B" w:rsidP="00F3214B">
            <w:pPr>
              <w:ind w:right="72"/>
            </w:pPr>
            <w:r w:rsidRPr="00CA7978">
              <w:t>Д. Бучко</w:t>
            </w:r>
          </w:p>
        </w:tc>
        <w:tc>
          <w:tcPr>
            <w:tcW w:w="1620" w:type="dxa"/>
            <w:shd w:val="clear" w:color="auto" w:fill="auto"/>
          </w:tcPr>
          <w:p w14:paraId="3FC029F5" w14:textId="77777777" w:rsidR="00F3214B" w:rsidRPr="00CA7978" w:rsidRDefault="00F3214B" w:rsidP="00F3214B">
            <w:pPr>
              <w:ind w:right="-990"/>
            </w:pPr>
            <w:r w:rsidRPr="00CA7978">
              <w:t>17.01.</w:t>
            </w:r>
          </w:p>
        </w:tc>
        <w:tc>
          <w:tcPr>
            <w:tcW w:w="1260" w:type="dxa"/>
            <w:shd w:val="clear" w:color="auto" w:fill="auto"/>
          </w:tcPr>
          <w:p w14:paraId="4A167D09" w14:textId="77777777" w:rsidR="00F3214B" w:rsidRPr="00CA7978" w:rsidRDefault="00F3214B" w:rsidP="00F3214B">
            <w:pPr>
              <w:ind w:right="-990"/>
            </w:pPr>
            <w:r w:rsidRPr="00CA7978">
              <w:t>Извештај</w:t>
            </w:r>
          </w:p>
        </w:tc>
      </w:tr>
      <w:tr w:rsidR="00F3214B" w:rsidRPr="00CA7978" w14:paraId="10C703DD" w14:textId="77777777" w:rsidTr="00BA1AF0">
        <w:trPr>
          <w:trHeight w:val="160"/>
        </w:trPr>
        <w:tc>
          <w:tcPr>
            <w:tcW w:w="869" w:type="dxa"/>
            <w:shd w:val="clear" w:color="auto" w:fill="auto"/>
          </w:tcPr>
          <w:p w14:paraId="150740F9" w14:textId="77777777" w:rsidR="00F3214B" w:rsidRPr="00CA7978" w:rsidRDefault="00F3214B" w:rsidP="00F3214B">
            <w:pPr>
              <w:ind w:right="-990"/>
            </w:pPr>
          </w:p>
        </w:tc>
        <w:tc>
          <w:tcPr>
            <w:tcW w:w="2461" w:type="dxa"/>
            <w:shd w:val="clear" w:color="auto" w:fill="auto"/>
          </w:tcPr>
          <w:p w14:paraId="52545C49" w14:textId="77777777" w:rsidR="00F3214B" w:rsidRPr="00CA7978" w:rsidRDefault="00F3214B" w:rsidP="00F3214B">
            <w:pPr>
              <w:ind w:right="93"/>
            </w:pPr>
            <w:r w:rsidRPr="00CA7978">
              <w:t>Пригодан програм</w:t>
            </w:r>
          </w:p>
          <w:p w14:paraId="09652F78" w14:textId="77777777" w:rsidR="00F3214B" w:rsidRPr="00CA7978" w:rsidRDefault="00F3214B" w:rsidP="00F3214B">
            <w:pPr>
              <w:ind w:right="93"/>
            </w:pPr>
            <w:r w:rsidRPr="00CA7978">
              <w:t>поводом школске славе</w:t>
            </w:r>
          </w:p>
          <w:p w14:paraId="09DAC4FF" w14:textId="77777777" w:rsidR="00F3214B" w:rsidRPr="00CA7978" w:rsidRDefault="00F3214B" w:rsidP="00F3214B">
            <w:pPr>
              <w:ind w:right="93"/>
            </w:pPr>
            <w:r w:rsidRPr="00CA7978">
              <w:t>Свети Сава</w:t>
            </w:r>
          </w:p>
        </w:tc>
        <w:tc>
          <w:tcPr>
            <w:tcW w:w="1980" w:type="dxa"/>
            <w:shd w:val="clear" w:color="auto" w:fill="auto"/>
          </w:tcPr>
          <w:p w14:paraId="28C4192B" w14:textId="77777777" w:rsidR="00F3214B" w:rsidRPr="00CA7978" w:rsidRDefault="00F3214B" w:rsidP="00F3214B">
            <w:pPr>
              <w:ind w:right="-5"/>
            </w:pPr>
            <w:r w:rsidRPr="00CA7978">
              <w:t xml:space="preserve">Сви </w:t>
            </w:r>
          </w:p>
          <w:p w14:paraId="060658BF" w14:textId="77777777" w:rsidR="00F3214B" w:rsidRPr="00CA7978" w:rsidRDefault="00F3214B" w:rsidP="00F3214B">
            <w:pPr>
              <w:ind w:right="-5"/>
            </w:pPr>
            <w:r w:rsidRPr="00CA7978">
              <w:t>наставници</w:t>
            </w:r>
          </w:p>
          <w:p w14:paraId="3C874DDC" w14:textId="77777777" w:rsidR="00F3214B" w:rsidRPr="00CA7978" w:rsidRDefault="00F3214B" w:rsidP="00F3214B">
            <w:pPr>
              <w:ind w:right="-5"/>
            </w:pPr>
            <w:r w:rsidRPr="00CA7978">
              <w:t>школе</w:t>
            </w:r>
          </w:p>
        </w:tc>
        <w:tc>
          <w:tcPr>
            <w:tcW w:w="1620" w:type="dxa"/>
            <w:shd w:val="clear" w:color="auto" w:fill="auto"/>
          </w:tcPr>
          <w:p w14:paraId="2DC2CCC9" w14:textId="77777777" w:rsidR="00F3214B" w:rsidRPr="00CA7978" w:rsidRDefault="00F3214B" w:rsidP="00F3214B">
            <w:pPr>
              <w:ind w:right="72"/>
            </w:pPr>
            <w:r w:rsidRPr="00CA7978">
              <w:t>-директор</w:t>
            </w:r>
          </w:p>
          <w:p w14:paraId="25370906" w14:textId="77777777" w:rsidR="00F3214B" w:rsidRPr="00CA7978" w:rsidRDefault="00F3214B" w:rsidP="00F3214B">
            <w:pPr>
              <w:ind w:right="72"/>
            </w:pPr>
            <w:r w:rsidRPr="00CA7978">
              <w:t>-пом.директора</w:t>
            </w:r>
          </w:p>
        </w:tc>
        <w:tc>
          <w:tcPr>
            <w:tcW w:w="1620" w:type="dxa"/>
            <w:shd w:val="clear" w:color="auto" w:fill="auto"/>
          </w:tcPr>
          <w:p w14:paraId="4B61E207" w14:textId="77777777" w:rsidR="00F3214B" w:rsidRPr="00CA7978" w:rsidRDefault="00F3214B" w:rsidP="00F3214B">
            <w:pPr>
              <w:ind w:right="-990"/>
            </w:pPr>
            <w:r w:rsidRPr="00CA7978">
              <w:t>27.01.</w:t>
            </w:r>
          </w:p>
        </w:tc>
        <w:tc>
          <w:tcPr>
            <w:tcW w:w="1260" w:type="dxa"/>
            <w:shd w:val="clear" w:color="auto" w:fill="auto"/>
          </w:tcPr>
          <w:p w14:paraId="0528FEE3" w14:textId="77777777" w:rsidR="00F3214B" w:rsidRPr="00CA7978" w:rsidRDefault="00F3214B" w:rsidP="00F3214B">
            <w:pPr>
              <w:ind w:right="-990"/>
            </w:pPr>
            <w:r w:rsidRPr="00CA7978">
              <w:t>Извештај</w:t>
            </w:r>
          </w:p>
        </w:tc>
      </w:tr>
      <w:tr w:rsidR="00F3214B" w:rsidRPr="00CA7978" w14:paraId="36841710" w14:textId="77777777" w:rsidTr="00BA1AF0">
        <w:trPr>
          <w:trHeight w:val="160"/>
        </w:trPr>
        <w:tc>
          <w:tcPr>
            <w:tcW w:w="869" w:type="dxa"/>
            <w:shd w:val="clear" w:color="auto" w:fill="auto"/>
          </w:tcPr>
          <w:p w14:paraId="3DEBEE02" w14:textId="77777777" w:rsidR="00F3214B" w:rsidRPr="00CA7978" w:rsidRDefault="00F3214B" w:rsidP="00F3214B">
            <w:pPr>
              <w:ind w:right="-990"/>
            </w:pPr>
            <w:r w:rsidRPr="00CA7978">
              <w:t>II</w:t>
            </w:r>
          </w:p>
        </w:tc>
        <w:tc>
          <w:tcPr>
            <w:tcW w:w="2461" w:type="dxa"/>
            <w:shd w:val="clear" w:color="auto" w:fill="auto"/>
          </w:tcPr>
          <w:p w14:paraId="1F168976" w14:textId="77777777" w:rsidR="00F3214B" w:rsidRPr="00CA7978" w:rsidRDefault="00F3214B" w:rsidP="00F3214B">
            <w:pPr>
              <w:ind w:right="93"/>
            </w:pPr>
            <w:r w:rsidRPr="00CA7978">
              <w:t>Обележавање</w:t>
            </w:r>
          </w:p>
          <w:p w14:paraId="3EA43953" w14:textId="77777777" w:rsidR="00F3214B" w:rsidRPr="00CA7978" w:rsidRDefault="00F3214B" w:rsidP="00F3214B">
            <w:pPr>
              <w:ind w:right="93"/>
            </w:pPr>
            <w:r w:rsidRPr="00CA7978">
              <w:t>Дана државности</w:t>
            </w:r>
          </w:p>
        </w:tc>
        <w:tc>
          <w:tcPr>
            <w:tcW w:w="1980" w:type="dxa"/>
            <w:shd w:val="clear" w:color="auto" w:fill="auto"/>
          </w:tcPr>
          <w:p w14:paraId="3D380D9A" w14:textId="77777777" w:rsidR="00F3214B" w:rsidRPr="00CA7978" w:rsidRDefault="00F3214B" w:rsidP="00F3214B">
            <w:pPr>
              <w:ind w:right="-5"/>
            </w:pPr>
            <w:r w:rsidRPr="00CA7978">
              <w:t>Сви наставници</w:t>
            </w:r>
          </w:p>
          <w:p w14:paraId="2A6EAEBA" w14:textId="77777777" w:rsidR="00F3214B" w:rsidRPr="00CA7978" w:rsidRDefault="00F3214B" w:rsidP="00F3214B">
            <w:pPr>
              <w:ind w:right="-5"/>
            </w:pPr>
            <w:r w:rsidRPr="00CA7978">
              <w:t>-одељ.стар.</w:t>
            </w:r>
          </w:p>
        </w:tc>
        <w:tc>
          <w:tcPr>
            <w:tcW w:w="1620" w:type="dxa"/>
            <w:shd w:val="clear" w:color="auto" w:fill="auto"/>
          </w:tcPr>
          <w:p w14:paraId="7331F0FB" w14:textId="77777777" w:rsidR="00F3214B" w:rsidRPr="00CA7978" w:rsidRDefault="00F3214B" w:rsidP="00F3214B">
            <w:pPr>
              <w:ind w:right="72"/>
            </w:pPr>
            <w:r w:rsidRPr="00CA7978">
              <w:t>-директор</w:t>
            </w:r>
          </w:p>
          <w:p w14:paraId="5DF6BE19" w14:textId="77777777" w:rsidR="00F3214B" w:rsidRPr="00CA7978" w:rsidRDefault="00F3214B" w:rsidP="00F3214B">
            <w:pPr>
              <w:ind w:right="72"/>
            </w:pPr>
          </w:p>
        </w:tc>
        <w:tc>
          <w:tcPr>
            <w:tcW w:w="1620" w:type="dxa"/>
            <w:shd w:val="clear" w:color="auto" w:fill="auto"/>
          </w:tcPr>
          <w:p w14:paraId="5DE7BB18" w14:textId="77777777" w:rsidR="00F3214B" w:rsidRPr="00CA7978" w:rsidRDefault="00F3214B" w:rsidP="00F3214B">
            <w:pPr>
              <w:ind w:right="-990"/>
            </w:pPr>
            <w:r w:rsidRPr="00CA7978">
              <w:t>15.02.</w:t>
            </w:r>
          </w:p>
        </w:tc>
        <w:tc>
          <w:tcPr>
            <w:tcW w:w="1260" w:type="dxa"/>
            <w:shd w:val="clear" w:color="auto" w:fill="auto"/>
          </w:tcPr>
          <w:p w14:paraId="1E0164C8" w14:textId="77777777" w:rsidR="00F3214B" w:rsidRPr="00CA7978" w:rsidRDefault="00F3214B" w:rsidP="00F3214B">
            <w:pPr>
              <w:ind w:right="-990"/>
            </w:pPr>
            <w:r w:rsidRPr="00CA7978">
              <w:t>Извештај</w:t>
            </w:r>
          </w:p>
        </w:tc>
      </w:tr>
      <w:tr w:rsidR="00F3214B" w:rsidRPr="00CA7978" w14:paraId="427802A9" w14:textId="77777777" w:rsidTr="00BA1AF0">
        <w:trPr>
          <w:trHeight w:val="160"/>
        </w:trPr>
        <w:tc>
          <w:tcPr>
            <w:tcW w:w="869" w:type="dxa"/>
            <w:shd w:val="clear" w:color="auto" w:fill="auto"/>
          </w:tcPr>
          <w:p w14:paraId="04758274" w14:textId="77777777" w:rsidR="00F3214B" w:rsidRPr="00CA7978" w:rsidRDefault="00F3214B" w:rsidP="00F3214B">
            <w:pPr>
              <w:ind w:right="-990"/>
            </w:pPr>
          </w:p>
        </w:tc>
        <w:tc>
          <w:tcPr>
            <w:tcW w:w="2461" w:type="dxa"/>
            <w:shd w:val="clear" w:color="auto" w:fill="auto"/>
          </w:tcPr>
          <w:p w14:paraId="2B1A541D" w14:textId="77777777" w:rsidR="00F3214B" w:rsidRPr="00CA7978" w:rsidRDefault="00F3214B" w:rsidP="00F3214B">
            <w:pPr>
              <w:ind w:right="93"/>
            </w:pPr>
            <w:r w:rsidRPr="00CA7978">
              <w:t>Обележавање</w:t>
            </w:r>
          </w:p>
          <w:p w14:paraId="2C19AA50" w14:textId="77777777" w:rsidR="00F3214B" w:rsidRPr="00CA7978" w:rsidRDefault="00F3214B" w:rsidP="00F3214B">
            <w:pPr>
              <w:ind w:right="93"/>
            </w:pPr>
            <w:r w:rsidRPr="00CA7978">
              <w:t>међународног Дана</w:t>
            </w:r>
          </w:p>
          <w:p w14:paraId="6FA7875E" w14:textId="77777777" w:rsidR="00F3214B" w:rsidRPr="00CA7978" w:rsidRDefault="00F3214B" w:rsidP="00F3214B">
            <w:pPr>
              <w:ind w:right="93"/>
            </w:pPr>
            <w:r w:rsidRPr="00CA7978">
              <w:t>матерњег језика</w:t>
            </w:r>
          </w:p>
        </w:tc>
        <w:tc>
          <w:tcPr>
            <w:tcW w:w="1980" w:type="dxa"/>
            <w:shd w:val="clear" w:color="auto" w:fill="auto"/>
          </w:tcPr>
          <w:p w14:paraId="090105DB" w14:textId="77777777" w:rsidR="00F3214B" w:rsidRPr="00CA7978" w:rsidRDefault="00F3214B" w:rsidP="00F3214B">
            <w:pPr>
              <w:ind w:right="-5"/>
            </w:pPr>
            <w:r w:rsidRPr="00CA7978">
              <w:t>Актив учитеља</w:t>
            </w:r>
          </w:p>
          <w:p w14:paraId="074A5AD5" w14:textId="77777777" w:rsidR="00F3214B" w:rsidRPr="00CA7978" w:rsidRDefault="00F3214B" w:rsidP="00F3214B">
            <w:pPr>
              <w:ind w:right="-5"/>
            </w:pPr>
            <w:r w:rsidRPr="00CA7978">
              <w:t>СВ за језике</w:t>
            </w:r>
          </w:p>
        </w:tc>
        <w:tc>
          <w:tcPr>
            <w:tcW w:w="1620" w:type="dxa"/>
            <w:shd w:val="clear" w:color="auto" w:fill="auto"/>
          </w:tcPr>
          <w:p w14:paraId="4A8B60AA" w14:textId="77777777" w:rsidR="00F3214B" w:rsidRPr="00CA7978" w:rsidRDefault="00F3214B" w:rsidP="00F3214B">
            <w:pPr>
              <w:ind w:right="72"/>
            </w:pPr>
            <w:r w:rsidRPr="00CA7978">
              <w:t>Ј.Трогерт</w:t>
            </w:r>
          </w:p>
        </w:tc>
        <w:tc>
          <w:tcPr>
            <w:tcW w:w="1620" w:type="dxa"/>
            <w:shd w:val="clear" w:color="auto" w:fill="auto"/>
          </w:tcPr>
          <w:p w14:paraId="600837F1" w14:textId="77777777" w:rsidR="00F3214B" w:rsidRPr="00CA7978" w:rsidRDefault="00F3214B" w:rsidP="00F3214B">
            <w:pPr>
              <w:ind w:right="-990"/>
            </w:pPr>
            <w:r w:rsidRPr="00CA7978">
              <w:t>21.02.</w:t>
            </w:r>
          </w:p>
        </w:tc>
        <w:tc>
          <w:tcPr>
            <w:tcW w:w="1260" w:type="dxa"/>
            <w:shd w:val="clear" w:color="auto" w:fill="auto"/>
          </w:tcPr>
          <w:p w14:paraId="3656FEC1" w14:textId="77777777" w:rsidR="00F3214B" w:rsidRPr="00CA7978" w:rsidRDefault="00F3214B" w:rsidP="00F3214B">
            <w:pPr>
              <w:ind w:right="-990"/>
            </w:pPr>
            <w:r w:rsidRPr="00CA7978">
              <w:t>Извештај</w:t>
            </w:r>
          </w:p>
        </w:tc>
      </w:tr>
      <w:tr w:rsidR="00F3214B" w:rsidRPr="00CA7978" w14:paraId="0B1AFF3F" w14:textId="77777777" w:rsidTr="00BA1AF0">
        <w:trPr>
          <w:trHeight w:val="160"/>
        </w:trPr>
        <w:tc>
          <w:tcPr>
            <w:tcW w:w="869" w:type="dxa"/>
            <w:shd w:val="clear" w:color="auto" w:fill="auto"/>
          </w:tcPr>
          <w:p w14:paraId="110AF15A" w14:textId="77777777" w:rsidR="00F3214B" w:rsidRPr="00CA7978" w:rsidRDefault="00F3214B" w:rsidP="00F3214B">
            <w:pPr>
              <w:ind w:right="-990"/>
            </w:pPr>
            <w:r w:rsidRPr="00CA7978">
              <w:t>III</w:t>
            </w:r>
          </w:p>
        </w:tc>
        <w:tc>
          <w:tcPr>
            <w:tcW w:w="2461" w:type="dxa"/>
            <w:shd w:val="clear" w:color="auto" w:fill="auto"/>
          </w:tcPr>
          <w:p w14:paraId="6BD9C902" w14:textId="77777777" w:rsidR="00F3214B" w:rsidRPr="00CA7978" w:rsidRDefault="00F3214B" w:rsidP="00F3214B">
            <w:pPr>
              <w:ind w:right="93"/>
            </w:pPr>
            <w:r w:rsidRPr="00CA7978">
              <w:t>Школско такмичење</w:t>
            </w:r>
          </w:p>
          <w:p w14:paraId="1D013E3A" w14:textId="77777777" w:rsidR="00F3214B" w:rsidRPr="00CA7978" w:rsidRDefault="00F3214B" w:rsidP="00F3214B">
            <w:pPr>
              <w:ind w:right="93"/>
            </w:pPr>
            <w:r w:rsidRPr="00CA7978">
              <w:t>ученика млађег узраста</w:t>
            </w:r>
          </w:p>
          <w:p w14:paraId="53BCEB25" w14:textId="77777777" w:rsidR="00F3214B" w:rsidRPr="00CA7978" w:rsidRDefault="00F3214B" w:rsidP="00F3214B">
            <w:pPr>
              <w:ind w:right="93"/>
            </w:pPr>
            <w:r w:rsidRPr="00CA7978">
              <w:t>у рецитовању</w:t>
            </w:r>
          </w:p>
        </w:tc>
        <w:tc>
          <w:tcPr>
            <w:tcW w:w="1980" w:type="dxa"/>
            <w:shd w:val="clear" w:color="auto" w:fill="auto"/>
          </w:tcPr>
          <w:p w14:paraId="1195CD80" w14:textId="77777777" w:rsidR="00F3214B" w:rsidRPr="00CA7978" w:rsidRDefault="00F3214B" w:rsidP="00F3214B">
            <w:pPr>
              <w:ind w:right="-5"/>
            </w:pPr>
            <w:r w:rsidRPr="00CA7978">
              <w:t>Н. Зазуљак уз</w:t>
            </w:r>
          </w:p>
          <w:p w14:paraId="3AF95FEC" w14:textId="77777777" w:rsidR="00F3214B" w:rsidRPr="00CA7978" w:rsidRDefault="00F3214B" w:rsidP="00F3214B">
            <w:pPr>
              <w:ind w:right="-5"/>
            </w:pPr>
            <w:r w:rsidRPr="00CA7978">
              <w:t>сарадњу</w:t>
            </w:r>
          </w:p>
          <w:p w14:paraId="0BE1B1F6" w14:textId="77777777" w:rsidR="00F3214B" w:rsidRPr="00CA7978" w:rsidRDefault="00F3214B" w:rsidP="00F3214B">
            <w:pPr>
              <w:ind w:right="-5"/>
            </w:pPr>
            <w:r w:rsidRPr="00CA7978">
              <w:t>родитеља</w:t>
            </w:r>
          </w:p>
        </w:tc>
        <w:tc>
          <w:tcPr>
            <w:tcW w:w="1620" w:type="dxa"/>
            <w:shd w:val="clear" w:color="auto" w:fill="auto"/>
          </w:tcPr>
          <w:p w14:paraId="6C74D9F2" w14:textId="77777777" w:rsidR="00F3214B" w:rsidRPr="00CA7978" w:rsidRDefault="00F3214B" w:rsidP="00F3214B">
            <w:pPr>
              <w:ind w:right="72"/>
            </w:pPr>
            <w:r w:rsidRPr="00CA7978">
              <w:t>Н. Зазуљак</w:t>
            </w:r>
          </w:p>
          <w:p w14:paraId="59D9FFDD" w14:textId="77777777" w:rsidR="00F3214B" w:rsidRPr="00CA7978" w:rsidRDefault="00F3214B" w:rsidP="00F3214B">
            <w:pPr>
              <w:ind w:right="72"/>
            </w:pPr>
          </w:p>
          <w:p w14:paraId="1B39B14E" w14:textId="77777777" w:rsidR="00F3214B" w:rsidRPr="00CA7978" w:rsidRDefault="00F3214B" w:rsidP="00F3214B">
            <w:pPr>
              <w:ind w:right="72"/>
            </w:pPr>
          </w:p>
        </w:tc>
        <w:tc>
          <w:tcPr>
            <w:tcW w:w="1620" w:type="dxa"/>
            <w:shd w:val="clear" w:color="auto" w:fill="auto"/>
          </w:tcPr>
          <w:p w14:paraId="0F53C605" w14:textId="77777777" w:rsidR="00F3214B" w:rsidRPr="00CA7978" w:rsidRDefault="00F3214B" w:rsidP="00F3214B">
            <w:pPr>
              <w:ind w:right="-990"/>
            </w:pPr>
            <w:r w:rsidRPr="00CA7978">
              <w:t>01.03.</w:t>
            </w:r>
          </w:p>
        </w:tc>
        <w:tc>
          <w:tcPr>
            <w:tcW w:w="1260" w:type="dxa"/>
            <w:shd w:val="clear" w:color="auto" w:fill="auto"/>
          </w:tcPr>
          <w:p w14:paraId="1BE068A3" w14:textId="77777777" w:rsidR="00F3214B" w:rsidRPr="00CA7978" w:rsidRDefault="00F3214B" w:rsidP="00F3214B">
            <w:pPr>
              <w:ind w:right="-990"/>
            </w:pPr>
            <w:r w:rsidRPr="00CA7978">
              <w:t>Извештај</w:t>
            </w:r>
          </w:p>
        </w:tc>
      </w:tr>
      <w:tr w:rsidR="00F3214B" w:rsidRPr="00CA7978" w14:paraId="6CAE646E" w14:textId="77777777" w:rsidTr="00BA1AF0">
        <w:trPr>
          <w:trHeight w:val="160"/>
        </w:trPr>
        <w:tc>
          <w:tcPr>
            <w:tcW w:w="869" w:type="dxa"/>
            <w:shd w:val="clear" w:color="auto" w:fill="auto"/>
          </w:tcPr>
          <w:p w14:paraId="25BED90C" w14:textId="77777777" w:rsidR="00F3214B" w:rsidRPr="00CA7978" w:rsidRDefault="00F3214B" w:rsidP="00F3214B">
            <w:pPr>
              <w:ind w:right="-990"/>
            </w:pPr>
          </w:p>
        </w:tc>
        <w:tc>
          <w:tcPr>
            <w:tcW w:w="2461" w:type="dxa"/>
            <w:shd w:val="clear" w:color="auto" w:fill="auto"/>
          </w:tcPr>
          <w:p w14:paraId="25996DF0" w14:textId="77777777" w:rsidR="00F3214B" w:rsidRPr="00CA7978" w:rsidRDefault="00F3214B" w:rsidP="00F3214B">
            <w:pPr>
              <w:ind w:right="93"/>
            </w:pPr>
            <w:r w:rsidRPr="00CA7978">
              <w:t>Обележавање Светског</w:t>
            </w:r>
          </w:p>
          <w:p w14:paraId="0A1B5C18" w14:textId="77777777" w:rsidR="00F3214B" w:rsidRPr="00CA7978" w:rsidRDefault="00F3214B" w:rsidP="00F3214B">
            <w:pPr>
              <w:ind w:right="93"/>
            </w:pPr>
            <w:r w:rsidRPr="00CA7978">
              <w:t>Дана књиге</w:t>
            </w:r>
          </w:p>
          <w:p w14:paraId="56A8B845" w14:textId="77777777" w:rsidR="00F3214B" w:rsidRPr="00CA7978" w:rsidRDefault="00F3214B" w:rsidP="00F3214B">
            <w:pPr>
              <w:ind w:right="93"/>
            </w:pPr>
          </w:p>
        </w:tc>
        <w:tc>
          <w:tcPr>
            <w:tcW w:w="1980" w:type="dxa"/>
            <w:shd w:val="clear" w:color="auto" w:fill="auto"/>
          </w:tcPr>
          <w:p w14:paraId="21B207B5" w14:textId="77777777" w:rsidR="00F3214B" w:rsidRPr="00CA7978" w:rsidRDefault="00F3214B" w:rsidP="00F3214B">
            <w:pPr>
              <w:ind w:right="-5"/>
            </w:pPr>
            <w:r w:rsidRPr="00CA7978">
              <w:t>Учитељи</w:t>
            </w:r>
          </w:p>
          <w:p w14:paraId="45DE8006" w14:textId="77777777" w:rsidR="00F3214B" w:rsidRPr="00CA7978" w:rsidRDefault="00F3214B" w:rsidP="00F3214B">
            <w:pPr>
              <w:ind w:right="-5"/>
            </w:pPr>
            <w:r w:rsidRPr="00CA7978">
              <w:t>наст.језика</w:t>
            </w:r>
          </w:p>
          <w:p w14:paraId="03E234C9" w14:textId="77777777" w:rsidR="00F3214B" w:rsidRPr="00CA7978" w:rsidRDefault="00F3214B" w:rsidP="00F3214B">
            <w:pPr>
              <w:ind w:right="-5"/>
            </w:pPr>
            <w:r w:rsidRPr="00CA7978">
              <w:t>библиотекар</w:t>
            </w:r>
          </w:p>
        </w:tc>
        <w:tc>
          <w:tcPr>
            <w:tcW w:w="1620" w:type="dxa"/>
            <w:shd w:val="clear" w:color="auto" w:fill="auto"/>
          </w:tcPr>
          <w:p w14:paraId="180FA4E4" w14:textId="77777777" w:rsidR="00F3214B" w:rsidRPr="00CA7978" w:rsidRDefault="00F3214B" w:rsidP="00F3214B">
            <w:pPr>
              <w:ind w:right="72"/>
            </w:pPr>
            <w:r w:rsidRPr="00CA7978">
              <w:t>Н. Пјешчић</w:t>
            </w:r>
          </w:p>
        </w:tc>
        <w:tc>
          <w:tcPr>
            <w:tcW w:w="1620" w:type="dxa"/>
            <w:shd w:val="clear" w:color="auto" w:fill="auto"/>
          </w:tcPr>
          <w:p w14:paraId="2B357634" w14:textId="77777777" w:rsidR="00F3214B" w:rsidRPr="00CA7978" w:rsidRDefault="00F3214B" w:rsidP="00216F1A">
            <w:pPr>
              <w:ind w:right="-18"/>
            </w:pPr>
            <w:r w:rsidRPr="00CA7978">
              <w:t>02.03.</w:t>
            </w:r>
          </w:p>
        </w:tc>
        <w:tc>
          <w:tcPr>
            <w:tcW w:w="1260" w:type="dxa"/>
            <w:shd w:val="clear" w:color="auto" w:fill="auto"/>
          </w:tcPr>
          <w:p w14:paraId="3D046549" w14:textId="77777777" w:rsidR="00F3214B" w:rsidRPr="00CA7978" w:rsidRDefault="00F3214B" w:rsidP="00F3214B">
            <w:pPr>
              <w:ind w:right="-990"/>
            </w:pPr>
            <w:r w:rsidRPr="00CA7978">
              <w:t>Извештај</w:t>
            </w:r>
          </w:p>
        </w:tc>
      </w:tr>
      <w:tr w:rsidR="00F3214B" w:rsidRPr="00CA7978" w14:paraId="46B97D4D" w14:textId="77777777" w:rsidTr="00BA1AF0">
        <w:trPr>
          <w:trHeight w:val="160"/>
        </w:trPr>
        <w:tc>
          <w:tcPr>
            <w:tcW w:w="869" w:type="dxa"/>
            <w:shd w:val="clear" w:color="auto" w:fill="auto"/>
          </w:tcPr>
          <w:p w14:paraId="794FB1AA" w14:textId="77777777" w:rsidR="00F3214B" w:rsidRPr="00CA7978" w:rsidRDefault="00F3214B" w:rsidP="00F3214B">
            <w:pPr>
              <w:ind w:right="-990"/>
            </w:pPr>
          </w:p>
        </w:tc>
        <w:tc>
          <w:tcPr>
            <w:tcW w:w="2461" w:type="dxa"/>
            <w:shd w:val="clear" w:color="auto" w:fill="auto"/>
          </w:tcPr>
          <w:p w14:paraId="015FC192" w14:textId="77777777" w:rsidR="00F3214B" w:rsidRPr="00CA7978" w:rsidRDefault="00F3214B" w:rsidP="00F3214B">
            <w:pPr>
              <w:ind w:right="93"/>
            </w:pPr>
            <w:r w:rsidRPr="00CA7978">
              <w:t>Месна смотра</w:t>
            </w:r>
          </w:p>
          <w:p w14:paraId="5191A66D" w14:textId="77777777" w:rsidR="00F3214B" w:rsidRPr="00CA7978" w:rsidRDefault="00F3214B" w:rsidP="00F3214B">
            <w:pPr>
              <w:ind w:right="93"/>
            </w:pPr>
            <w:r w:rsidRPr="00CA7978">
              <w:t>рецитатора</w:t>
            </w:r>
          </w:p>
          <w:p w14:paraId="5BAA79C4" w14:textId="77777777" w:rsidR="00F3214B" w:rsidRPr="00CA7978" w:rsidRDefault="00F3214B" w:rsidP="00F3214B">
            <w:pPr>
              <w:ind w:right="93"/>
            </w:pPr>
            <w:r w:rsidRPr="00CA7978">
              <w:t>у Дому културе</w:t>
            </w:r>
          </w:p>
        </w:tc>
        <w:tc>
          <w:tcPr>
            <w:tcW w:w="1980" w:type="dxa"/>
            <w:shd w:val="clear" w:color="auto" w:fill="auto"/>
          </w:tcPr>
          <w:p w14:paraId="360E3529" w14:textId="77777777" w:rsidR="00F3214B" w:rsidRPr="00CA7978" w:rsidRDefault="00F3214B" w:rsidP="00F3214B">
            <w:pPr>
              <w:ind w:right="-5"/>
            </w:pPr>
            <w:r w:rsidRPr="00CA7978">
              <w:t>Н.Зазуљак</w:t>
            </w:r>
          </w:p>
          <w:p w14:paraId="5A1A4161" w14:textId="77777777" w:rsidR="00F3214B" w:rsidRPr="00CA7978" w:rsidRDefault="00F3214B" w:rsidP="00F3214B">
            <w:pPr>
              <w:ind w:right="-5"/>
            </w:pPr>
            <w:r w:rsidRPr="00CA7978">
              <w:t>наст.језика</w:t>
            </w:r>
          </w:p>
        </w:tc>
        <w:tc>
          <w:tcPr>
            <w:tcW w:w="1620" w:type="dxa"/>
            <w:shd w:val="clear" w:color="auto" w:fill="auto"/>
          </w:tcPr>
          <w:p w14:paraId="3C4B1E20" w14:textId="77777777" w:rsidR="00F3214B" w:rsidRPr="00CA7978" w:rsidRDefault="00F3214B" w:rsidP="00F3214B">
            <w:pPr>
              <w:ind w:right="72"/>
            </w:pPr>
            <w:r w:rsidRPr="00CA7978">
              <w:t>Н. Зазуљак</w:t>
            </w:r>
          </w:p>
        </w:tc>
        <w:tc>
          <w:tcPr>
            <w:tcW w:w="1620" w:type="dxa"/>
            <w:shd w:val="clear" w:color="auto" w:fill="auto"/>
          </w:tcPr>
          <w:p w14:paraId="28CF7D14" w14:textId="77777777" w:rsidR="00F3214B" w:rsidRPr="00CA7978" w:rsidRDefault="00F3214B" w:rsidP="00216F1A">
            <w:pPr>
              <w:ind w:right="-18"/>
            </w:pPr>
            <w:r w:rsidRPr="00CA7978">
              <w:t>05.03.</w:t>
            </w:r>
          </w:p>
        </w:tc>
        <w:tc>
          <w:tcPr>
            <w:tcW w:w="1260" w:type="dxa"/>
            <w:shd w:val="clear" w:color="auto" w:fill="auto"/>
          </w:tcPr>
          <w:p w14:paraId="3AFE3EBC" w14:textId="77777777" w:rsidR="00F3214B" w:rsidRPr="00CA7978" w:rsidRDefault="00F3214B" w:rsidP="00F3214B">
            <w:pPr>
              <w:ind w:right="-990"/>
            </w:pPr>
            <w:r w:rsidRPr="00CA7978">
              <w:t>Извештај</w:t>
            </w:r>
          </w:p>
        </w:tc>
      </w:tr>
      <w:tr w:rsidR="00F3214B" w:rsidRPr="00CA7978" w14:paraId="66D426F9" w14:textId="77777777" w:rsidTr="00BA1AF0">
        <w:trPr>
          <w:trHeight w:val="160"/>
        </w:trPr>
        <w:tc>
          <w:tcPr>
            <w:tcW w:w="869" w:type="dxa"/>
            <w:shd w:val="clear" w:color="auto" w:fill="auto"/>
          </w:tcPr>
          <w:p w14:paraId="5508C5FE" w14:textId="77777777" w:rsidR="00F3214B" w:rsidRPr="00CA7978" w:rsidRDefault="00F3214B" w:rsidP="00F3214B">
            <w:pPr>
              <w:ind w:right="-990"/>
            </w:pPr>
          </w:p>
        </w:tc>
        <w:tc>
          <w:tcPr>
            <w:tcW w:w="2461" w:type="dxa"/>
            <w:shd w:val="clear" w:color="auto" w:fill="auto"/>
          </w:tcPr>
          <w:p w14:paraId="4CA08501" w14:textId="77777777" w:rsidR="00F3214B" w:rsidRPr="00CA7978" w:rsidRDefault="00F3214B" w:rsidP="00F3214B">
            <w:pPr>
              <w:ind w:right="93"/>
            </w:pPr>
            <w:r w:rsidRPr="00CA7978">
              <w:t>Школско такмичење</w:t>
            </w:r>
          </w:p>
          <w:p w14:paraId="451B4823" w14:textId="77777777" w:rsidR="00F3214B" w:rsidRPr="00CA7978" w:rsidRDefault="00F3214B" w:rsidP="00F3214B">
            <w:pPr>
              <w:ind w:right="93"/>
            </w:pPr>
            <w:r w:rsidRPr="00CA7978">
              <w:t>ученика млађег узраста</w:t>
            </w:r>
          </w:p>
          <w:p w14:paraId="42AB3936" w14:textId="77777777" w:rsidR="00F3214B" w:rsidRPr="00CA7978" w:rsidRDefault="00F3214B" w:rsidP="00F3214B">
            <w:pPr>
              <w:ind w:right="93"/>
            </w:pPr>
            <w:r w:rsidRPr="00CA7978">
              <w:t>у математици</w:t>
            </w:r>
          </w:p>
          <w:p w14:paraId="3DBEA5EF" w14:textId="77777777" w:rsidR="00F3214B" w:rsidRPr="00CA7978" w:rsidRDefault="00F3214B" w:rsidP="00F3214B">
            <w:pPr>
              <w:ind w:right="93"/>
            </w:pPr>
            <w:r w:rsidRPr="00CA7978">
              <w:t>"Мислиша"</w:t>
            </w:r>
          </w:p>
        </w:tc>
        <w:tc>
          <w:tcPr>
            <w:tcW w:w="1980" w:type="dxa"/>
            <w:shd w:val="clear" w:color="auto" w:fill="auto"/>
          </w:tcPr>
          <w:p w14:paraId="55F08914" w14:textId="77777777" w:rsidR="00F3214B" w:rsidRPr="00CA7978" w:rsidRDefault="00F3214B" w:rsidP="00F3214B">
            <w:pPr>
              <w:ind w:right="-5"/>
            </w:pPr>
            <w:r w:rsidRPr="00CA7978">
              <w:t>Учитељи I-IV</w:t>
            </w:r>
          </w:p>
        </w:tc>
        <w:tc>
          <w:tcPr>
            <w:tcW w:w="1620" w:type="dxa"/>
            <w:shd w:val="clear" w:color="auto" w:fill="auto"/>
          </w:tcPr>
          <w:p w14:paraId="07C7BA82" w14:textId="77777777" w:rsidR="00F3214B" w:rsidRPr="00CA7978" w:rsidRDefault="00F3214B" w:rsidP="00F3214B">
            <w:pPr>
              <w:ind w:right="72"/>
            </w:pPr>
            <w:r w:rsidRPr="00CA7978">
              <w:t>Т. Бучко Рац</w:t>
            </w:r>
          </w:p>
        </w:tc>
        <w:tc>
          <w:tcPr>
            <w:tcW w:w="1620" w:type="dxa"/>
            <w:shd w:val="clear" w:color="auto" w:fill="auto"/>
          </w:tcPr>
          <w:p w14:paraId="144AB278" w14:textId="77777777" w:rsidR="00F3214B" w:rsidRPr="00CA7978" w:rsidRDefault="00F3214B" w:rsidP="00216F1A">
            <w:pPr>
              <w:ind w:right="-18"/>
            </w:pPr>
            <w:r w:rsidRPr="00CA7978">
              <w:t>08.03.</w:t>
            </w:r>
          </w:p>
        </w:tc>
        <w:tc>
          <w:tcPr>
            <w:tcW w:w="1260" w:type="dxa"/>
            <w:shd w:val="clear" w:color="auto" w:fill="auto"/>
          </w:tcPr>
          <w:p w14:paraId="10AD63A3" w14:textId="77777777" w:rsidR="00F3214B" w:rsidRPr="00CA7978" w:rsidRDefault="00F3214B" w:rsidP="00F3214B">
            <w:pPr>
              <w:ind w:right="-990"/>
            </w:pPr>
            <w:r w:rsidRPr="00CA7978">
              <w:t>Извештај</w:t>
            </w:r>
          </w:p>
        </w:tc>
      </w:tr>
      <w:tr w:rsidR="00F3214B" w:rsidRPr="00CA7978" w14:paraId="6DFAD585" w14:textId="77777777" w:rsidTr="00BA1AF0">
        <w:trPr>
          <w:trHeight w:val="160"/>
        </w:trPr>
        <w:tc>
          <w:tcPr>
            <w:tcW w:w="869" w:type="dxa"/>
            <w:shd w:val="clear" w:color="auto" w:fill="auto"/>
          </w:tcPr>
          <w:p w14:paraId="73E81896" w14:textId="77777777" w:rsidR="00F3214B" w:rsidRPr="00CA7978" w:rsidRDefault="00F3214B" w:rsidP="00F3214B">
            <w:pPr>
              <w:ind w:right="-990"/>
            </w:pPr>
          </w:p>
        </w:tc>
        <w:tc>
          <w:tcPr>
            <w:tcW w:w="2461" w:type="dxa"/>
            <w:shd w:val="clear" w:color="auto" w:fill="auto"/>
          </w:tcPr>
          <w:p w14:paraId="2A04358B" w14:textId="77777777" w:rsidR="00F3214B" w:rsidRPr="00CA7978" w:rsidRDefault="00F3214B" w:rsidP="00F3214B">
            <w:pPr>
              <w:ind w:right="93"/>
            </w:pPr>
            <w:r w:rsidRPr="00CA7978">
              <w:t>Обележавање</w:t>
            </w:r>
          </w:p>
          <w:p w14:paraId="7E86E37E" w14:textId="77777777" w:rsidR="00F3214B" w:rsidRPr="00CA7978" w:rsidRDefault="00F3214B" w:rsidP="00F3214B">
            <w:pPr>
              <w:ind w:right="93"/>
            </w:pPr>
            <w:r w:rsidRPr="00CA7978">
              <w:t>мартовског</w:t>
            </w:r>
          </w:p>
          <w:p w14:paraId="17D25C5A" w14:textId="77777777" w:rsidR="00F3214B" w:rsidRPr="00CA7978" w:rsidRDefault="00F3214B" w:rsidP="00F3214B">
            <w:pPr>
              <w:ind w:right="93"/>
            </w:pPr>
            <w:r w:rsidRPr="00CA7978">
              <w:t>погрома Срба на Косову</w:t>
            </w:r>
          </w:p>
        </w:tc>
        <w:tc>
          <w:tcPr>
            <w:tcW w:w="1980" w:type="dxa"/>
            <w:shd w:val="clear" w:color="auto" w:fill="auto"/>
          </w:tcPr>
          <w:p w14:paraId="7C2D9AAB" w14:textId="77777777" w:rsidR="00F3214B" w:rsidRPr="00CA7978" w:rsidRDefault="00F3214B" w:rsidP="00F3214B">
            <w:pPr>
              <w:ind w:right="-990"/>
            </w:pPr>
            <w:r w:rsidRPr="00CA7978">
              <w:t>Учитељи</w:t>
            </w:r>
          </w:p>
          <w:p w14:paraId="7C93983D" w14:textId="77777777" w:rsidR="00F3214B" w:rsidRPr="00CA7978" w:rsidRDefault="00F3214B" w:rsidP="00F3214B">
            <w:pPr>
              <w:ind w:right="-990"/>
            </w:pPr>
            <w:r w:rsidRPr="00CA7978">
              <w:t>одељ.стар.</w:t>
            </w:r>
          </w:p>
          <w:p w14:paraId="454461C2" w14:textId="77777777" w:rsidR="00F3214B" w:rsidRPr="00CA7978" w:rsidRDefault="00F3214B" w:rsidP="00F3214B">
            <w:pPr>
              <w:ind w:right="-990"/>
            </w:pPr>
            <w:r w:rsidRPr="00CA7978">
              <w:t>у основној и</w:t>
            </w:r>
          </w:p>
          <w:p w14:paraId="6B672438" w14:textId="77777777" w:rsidR="00F3214B" w:rsidRPr="00CA7978" w:rsidRDefault="00F3214B" w:rsidP="00F3214B">
            <w:pPr>
              <w:ind w:right="-990"/>
            </w:pPr>
            <w:r w:rsidRPr="00CA7978">
              <w:t>средњој школи</w:t>
            </w:r>
          </w:p>
        </w:tc>
        <w:tc>
          <w:tcPr>
            <w:tcW w:w="1620" w:type="dxa"/>
            <w:shd w:val="clear" w:color="auto" w:fill="auto"/>
          </w:tcPr>
          <w:p w14:paraId="6EE562E4" w14:textId="77777777" w:rsidR="00F3214B" w:rsidRPr="00CA7978" w:rsidRDefault="00F3214B" w:rsidP="00F3214B">
            <w:pPr>
              <w:ind w:right="72"/>
            </w:pPr>
            <w:r w:rsidRPr="00CA7978">
              <w:t>-директор</w:t>
            </w:r>
          </w:p>
          <w:p w14:paraId="710FAA0E" w14:textId="77777777" w:rsidR="00F3214B" w:rsidRPr="00CA7978" w:rsidRDefault="00F3214B" w:rsidP="00F3214B">
            <w:pPr>
              <w:ind w:right="72"/>
            </w:pPr>
            <w:r w:rsidRPr="00CA7978">
              <w:t>-пом.директора</w:t>
            </w:r>
          </w:p>
        </w:tc>
        <w:tc>
          <w:tcPr>
            <w:tcW w:w="1620" w:type="dxa"/>
            <w:shd w:val="clear" w:color="auto" w:fill="auto"/>
          </w:tcPr>
          <w:p w14:paraId="00FBC437" w14:textId="77777777" w:rsidR="00F3214B" w:rsidRPr="00CA7978" w:rsidRDefault="00F3214B" w:rsidP="00216F1A">
            <w:pPr>
              <w:ind w:right="-18"/>
            </w:pPr>
            <w:r w:rsidRPr="00CA7978">
              <w:t>17.03.</w:t>
            </w:r>
          </w:p>
        </w:tc>
        <w:tc>
          <w:tcPr>
            <w:tcW w:w="1260" w:type="dxa"/>
            <w:shd w:val="clear" w:color="auto" w:fill="auto"/>
          </w:tcPr>
          <w:p w14:paraId="55A31F76" w14:textId="77777777" w:rsidR="00F3214B" w:rsidRPr="00CA7978" w:rsidRDefault="00F3214B" w:rsidP="00F3214B">
            <w:pPr>
              <w:ind w:right="-990"/>
            </w:pPr>
            <w:r w:rsidRPr="00CA7978">
              <w:t>Извештај</w:t>
            </w:r>
          </w:p>
        </w:tc>
      </w:tr>
      <w:tr w:rsidR="00F3214B" w:rsidRPr="00CA7978" w14:paraId="5431F336" w14:textId="77777777" w:rsidTr="00BA1AF0">
        <w:trPr>
          <w:trHeight w:val="160"/>
        </w:trPr>
        <w:tc>
          <w:tcPr>
            <w:tcW w:w="869" w:type="dxa"/>
            <w:shd w:val="clear" w:color="auto" w:fill="auto"/>
          </w:tcPr>
          <w:p w14:paraId="4ADE4AF3" w14:textId="77777777" w:rsidR="00F3214B" w:rsidRPr="00CA7978" w:rsidRDefault="00F3214B" w:rsidP="00F3214B">
            <w:pPr>
              <w:ind w:right="-990"/>
            </w:pPr>
          </w:p>
        </w:tc>
        <w:tc>
          <w:tcPr>
            <w:tcW w:w="2461" w:type="dxa"/>
            <w:shd w:val="clear" w:color="auto" w:fill="auto"/>
          </w:tcPr>
          <w:p w14:paraId="4CEE1B07" w14:textId="77777777" w:rsidR="00F3214B" w:rsidRPr="00CA7978" w:rsidRDefault="00F3214B" w:rsidP="00F3214B">
            <w:pPr>
              <w:ind w:right="93"/>
            </w:pPr>
            <w:r w:rsidRPr="00CA7978">
              <w:t>Васкршњи празници</w:t>
            </w:r>
          </w:p>
          <w:p w14:paraId="658FB1B5" w14:textId="77777777" w:rsidR="00F3214B" w:rsidRPr="00CA7978" w:rsidRDefault="00F3214B" w:rsidP="00F3214B">
            <w:pPr>
              <w:ind w:right="93"/>
            </w:pPr>
          </w:p>
        </w:tc>
        <w:tc>
          <w:tcPr>
            <w:tcW w:w="1980" w:type="dxa"/>
            <w:shd w:val="clear" w:color="auto" w:fill="auto"/>
          </w:tcPr>
          <w:p w14:paraId="54A1689C" w14:textId="77777777" w:rsidR="00F3214B" w:rsidRPr="00CA7978" w:rsidRDefault="00F3214B" w:rsidP="00F3214B">
            <w:pPr>
              <w:ind w:right="-990"/>
            </w:pPr>
            <w:r w:rsidRPr="00CA7978">
              <w:t>Учитељи</w:t>
            </w:r>
          </w:p>
          <w:p w14:paraId="4F370C2D" w14:textId="77777777" w:rsidR="00F3214B" w:rsidRPr="00CA7978" w:rsidRDefault="00F3214B" w:rsidP="00F3214B">
            <w:pPr>
              <w:ind w:right="-990"/>
            </w:pPr>
            <w:r w:rsidRPr="00CA7978">
              <w:t>наст.лик.кул.</w:t>
            </w:r>
          </w:p>
          <w:p w14:paraId="0DDAFC95" w14:textId="77777777" w:rsidR="00F3214B" w:rsidRPr="00CA7978" w:rsidRDefault="00F3214B" w:rsidP="00F3214B">
            <w:pPr>
              <w:ind w:right="-990"/>
            </w:pPr>
            <w:r w:rsidRPr="00CA7978">
              <w:t>руководиоци</w:t>
            </w:r>
          </w:p>
          <w:p w14:paraId="251898A0" w14:textId="77777777" w:rsidR="00F3214B" w:rsidRPr="00CA7978" w:rsidRDefault="00F3214B" w:rsidP="00F3214B">
            <w:pPr>
              <w:ind w:right="-990"/>
            </w:pPr>
            <w:r w:rsidRPr="00CA7978">
              <w:t>секција</w:t>
            </w:r>
          </w:p>
          <w:p w14:paraId="3BA40A51" w14:textId="77777777" w:rsidR="00F3214B" w:rsidRPr="00CA7978" w:rsidRDefault="00F3214B" w:rsidP="00F3214B">
            <w:pPr>
              <w:ind w:right="-990"/>
            </w:pPr>
            <w:r w:rsidRPr="00CA7978">
              <w:t>вероучитељ</w:t>
            </w:r>
          </w:p>
        </w:tc>
        <w:tc>
          <w:tcPr>
            <w:tcW w:w="1620" w:type="dxa"/>
            <w:shd w:val="clear" w:color="auto" w:fill="auto"/>
          </w:tcPr>
          <w:p w14:paraId="1F2C9740" w14:textId="77777777" w:rsidR="00F3214B" w:rsidRPr="00CA7978" w:rsidRDefault="00F3214B" w:rsidP="00F3214B">
            <w:pPr>
              <w:ind w:right="72"/>
            </w:pPr>
            <w:r w:rsidRPr="00CA7978">
              <w:t>З. Малацко</w:t>
            </w:r>
          </w:p>
        </w:tc>
        <w:tc>
          <w:tcPr>
            <w:tcW w:w="1620" w:type="dxa"/>
            <w:shd w:val="clear" w:color="auto" w:fill="auto"/>
          </w:tcPr>
          <w:p w14:paraId="0CB33337" w14:textId="77777777" w:rsidR="00F3214B" w:rsidRPr="00CA7978" w:rsidRDefault="00F3214B" w:rsidP="00216F1A">
            <w:pPr>
              <w:ind w:right="-18"/>
            </w:pPr>
            <w:r w:rsidRPr="00CA7978">
              <w:t>Недељу дана</w:t>
            </w:r>
          </w:p>
          <w:p w14:paraId="51C08AF6" w14:textId="77777777" w:rsidR="00F3214B" w:rsidRPr="00CA7978" w:rsidRDefault="00F3214B" w:rsidP="00216F1A">
            <w:pPr>
              <w:ind w:right="-18"/>
            </w:pPr>
            <w:r w:rsidRPr="00CA7978">
              <w:t>пре Ускрса</w:t>
            </w:r>
          </w:p>
          <w:p w14:paraId="629FF23B" w14:textId="77777777" w:rsidR="00F3214B" w:rsidRPr="00CA7978" w:rsidRDefault="00F3214B" w:rsidP="00216F1A">
            <w:pPr>
              <w:ind w:right="-18"/>
            </w:pPr>
            <w:r w:rsidRPr="00CA7978">
              <w:t>-декорисање</w:t>
            </w:r>
          </w:p>
          <w:p w14:paraId="2D1CACBB" w14:textId="77777777" w:rsidR="00F3214B" w:rsidRPr="00CA7978" w:rsidRDefault="00F3214B" w:rsidP="00216F1A">
            <w:pPr>
              <w:ind w:right="-18"/>
            </w:pPr>
            <w:r w:rsidRPr="00CA7978">
              <w:t>паноа</w:t>
            </w:r>
          </w:p>
          <w:p w14:paraId="401B5FF8" w14:textId="77777777" w:rsidR="00F3214B" w:rsidRPr="00CA7978" w:rsidRDefault="00F3214B" w:rsidP="00216F1A">
            <w:pPr>
              <w:ind w:right="-18"/>
            </w:pPr>
            <w:r w:rsidRPr="00CA7978">
              <w:t>ученичким радовима</w:t>
            </w:r>
          </w:p>
        </w:tc>
        <w:tc>
          <w:tcPr>
            <w:tcW w:w="1260" w:type="dxa"/>
            <w:shd w:val="clear" w:color="auto" w:fill="auto"/>
          </w:tcPr>
          <w:p w14:paraId="753D855B" w14:textId="77777777" w:rsidR="00F3214B" w:rsidRPr="00CA7978" w:rsidRDefault="00F3214B" w:rsidP="00F3214B">
            <w:pPr>
              <w:ind w:right="-990"/>
            </w:pPr>
            <w:r w:rsidRPr="00CA7978">
              <w:t>Извештај</w:t>
            </w:r>
          </w:p>
        </w:tc>
      </w:tr>
      <w:tr w:rsidR="00F3214B" w:rsidRPr="00CA7978" w14:paraId="32031889" w14:textId="77777777" w:rsidTr="00BA1AF0">
        <w:trPr>
          <w:trHeight w:val="160"/>
        </w:trPr>
        <w:tc>
          <w:tcPr>
            <w:tcW w:w="869" w:type="dxa"/>
            <w:shd w:val="clear" w:color="auto" w:fill="auto"/>
          </w:tcPr>
          <w:p w14:paraId="1B4C41E6" w14:textId="77777777" w:rsidR="00F3214B" w:rsidRPr="00CA7978" w:rsidRDefault="00F3214B" w:rsidP="00F3214B">
            <w:pPr>
              <w:ind w:right="-990"/>
            </w:pPr>
          </w:p>
        </w:tc>
        <w:tc>
          <w:tcPr>
            <w:tcW w:w="2461" w:type="dxa"/>
            <w:shd w:val="clear" w:color="auto" w:fill="auto"/>
          </w:tcPr>
          <w:p w14:paraId="5788E1E1" w14:textId="77777777" w:rsidR="00F3214B" w:rsidRPr="00CA7978" w:rsidRDefault="00F3214B" w:rsidP="00F3214B">
            <w:pPr>
              <w:ind w:right="93"/>
            </w:pPr>
            <w:r w:rsidRPr="00CA7978">
              <w:t>Обележавање Светског</w:t>
            </w:r>
          </w:p>
          <w:p w14:paraId="394E5FF6" w14:textId="77777777" w:rsidR="00F3214B" w:rsidRPr="00CA7978" w:rsidRDefault="00F3214B" w:rsidP="00F3214B">
            <w:pPr>
              <w:ind w:right="93"/>
            </w:pPr>
            <w:r w:rsidRPr="00CA7978">
              <w:t>Дана позоришта</w:t>
            </w:r>
          </w:p>
          <w:p w14:paraId="0EC43770" w14:textId="77777777" w:rsidR="00F3214B" w:rsidRPr="00CA7978" w:rsidRDefault="00F3214B" w:rsidP="00F3214B">
            <w:pPr>
              <w:ind w:right="93"/>
            </w:pPr>
          </w:p>
        </w:tc>
        <w:tc>
          <w:tcPr>
            <w:tcW w:w="1980" w:type="dxa"/>
            <w:shd w:val="clear" w:color="auto" w:fill="auto"/>
          </w:tcPr>
          <w:p w14:paraId="188F79B7" w14:textId="77777777" w:rsidR="00F3214B" w:rsidRPr="00CA7978" w:rsidRDefault="00F3214B" w:rsidP="00F3214B">
            <w:pPr>
              <w:ind w:right="-990"/>
            </w:pPr>
            <w:r w:rsidRPr="00CA7978">
              <w:t>Учитељи I-IV</w:t>
            </w:r>
          </w:p>
        </w:tc>
        <w:tc>
          <w:tcPr>
            <w:tcW w:w="1620" w:type="dxa"/>
            <w:shd w:val="clear" w:color="auto" w:fill="auto"/>
          </w:tcPr>
          <w:p w14:paraId="533D1388" w14:textId="77777777" w:rsidR="00F3214B" w:rsidRPr="00CA7978" w:rsidRDefault="00F3214B" w:rsidP="00F3214B">
            <w:pPr>
              <w:ind w:right="72"/>
            </w:pPr>
            <w:r w:rsidRPr="00CA7978">
              <w:t>Ј.Трогерт</w:t>
            </w:r>
          </w:p>
        </w:tc>
        <w:tc>
          <w:tcPr>
            <w:tcW w:w="1620" w:type="dxa"/>
            <w:shd w:val="clear" w:color="auto" w:fill="auto"/>
          </w:tcPr>
          <w:p w14:paraId="69232F21" w14:textId="77777777" w:rsidR="00F3214B" w:rsidRPr="00CA7978" w:rsidRDefault="00F3214B" w:rsidP="00216F1A">
            <w:pPr>
              <w:ind w:right="-18"/>
            </w:pPr>
            <w:r w:rsidRPr="00CA7978">
              <w:t>27.03.</w:t>
            </w:r>
          </w:p>
        </w:tc>
        <w:tc>
          <w:tcPr>
            <w:tcW w:w="1260" w:type="dxa"/>
            <w:shd w:val="clear" w:color="auto" w:fill="auto"/>
          </w:tcPr>
          <w:p w14:paraId="05D40652" w14:textId="77777777" w:rsidR="00F3214B" w:rsidRPr="00CA7978" w:rsidRDefault="00F3214B" w:rsidP="00F3214B">
            <w:pPr>
              <w:ind w:right="-990"/>
            </w:pPr>
            <w:r w:rsidRPr="00CA7978">
              <w:t>Извештај</w:t>
            </w:r>
          </w:p>
        </w:tc>
      </w:tr>
      <w:tr w:rsidR="00F3214B" w:rsidRPr="00CA7978" w14:paraId="1EC68999" w14:textId="77777777" w:rsidTr="00BA1AF0">
        <w:trPr>
          <w:trHeight w:val="160"/>
        </w:trPr>
        <w:tc>
          <w:tcPr>
            <w:tcW w:w="869" w:type="dxa"/>
            <w:shd w:val="clear" w:color="auto" w:fill="auto"/>
          </w:tcPr>
          <w:p w14:paraId="3BD101B5" w14:textId="77777777" w:rsidR="00F3214B" w:rsidRPr="00CA7978" w:rsidRDefault="00F3214B" w:rsidP="00F3214B">
            <w:pPr>
              <w:ind w:right="-990"/>
              <w:rPr>
                <w:lang w:val="en-US"/>
              </w:rPr>
            </w:pPr>
            <w:r w:rsidRPr="00CA7978">
              <w:rPr>
                <w:lang w:val="en-US"/>
              </w:rPr>
              <w:t>IV</w:t>
            </w:r>
          </w:p>
        </w:tc>
        <w:tc>
          <w:tcPr>
            <w:tcW w:w="2461" w:type="dxa"/>
            <w:shd w:val="clear" w:color="auto" w:fill="auto"/>
          </w:tcPr>
          <w:p w14:paraId="5C3B5099" w14:textId="77777777" w:rsidR="00F3214B" w:rsidRPr="00CA7978" w:rsidRDefault="00F3214B" w:rsidP="00F3214B">
            <w:pPr>
              <w:ind w:right="93"/>
            </w:pPr>
            <w:r w:rsidRPr="00CA7978">
              <w:t xml:space="preserve">Међуодељенска </w:t>
            </w:r>
          </w:p>
          <w:p w14:paraId="6A8FE13C" w14:textId="77777777" w:rsidR="00F3214B" w:rsidRPr="00CA7978" w:rsidRDefault="00F3214B" w:rsidP="00F3214B">
            <w:pPr>
              <w:ind w:right="93"/>
            </w:pPr>
            <w:r w:rsidRPr="00CA7978">
              <w:t>рекреативно-забавна</w:t>
            </w:r>
          </w:p>
          <w:p w14:paraId="2CC0AAF7" w14:textId="77777777" w:rsidR="00F3214B" w:rsidRPr="00CA7978" w:rsidRDefault="00F3214B" w:rsidP="00F3214B">
            <w:pPr>
              <w:ind w:right="93"/>
            </w:pPr>
            <w:r w:rsidRPr="00CA7978">
              <w:t>такмичења ученика</w:t>
            </w:r>
          </w:p>
          <w:p w14:paraId="766B9C58" w14:textId="77777777" w:rsidR="00F3214B" w:rsidRPr="00CA7978" w:rsidRDefault="00F3214B" w:rsidP="00F3214B">
            <w:pPr>
              <w:ind w:right="93"/>
            </w:pPr>
            <w:r w:rsidRPr="00CA7978">
              <w:t>млађег узраста у</w:t>
            </w:r>
          </w:p>
          <w:p w14:paraId="1959DB46" w14:textId="77777777" w:rsidR="00F3214B" w:rsidRPr="00CA7978" w:rsidRDefault="00F3214B" w:rsidP="00F3214B">
            <w:pPr>
              <w:ind w:right="93"/>
            </w:pPr>
            <w:r w:rsidRPr="00CA7978">
              <w:t>штафетним играма</w:t>
            </w:r>
          </w:p>
        </w:tc>
        <w:tc>
          <w:tcPr>
            <w:tcW w:w="1980" w:type="dxa"/>
            <w:shd w:val="clear" w:color="auto" w:fill="auto"/>
          </w:tcPr>
          <w:p w14:paraId="273DD749" w14:textId="77777777" w:rsidR="00F3214B" w:rsidRPr="00CA7978" w:rsidRDefault="00F3214B" w:rsidP="00F3214B">
            <w:pPr>
              <w:ind w:right="-990"/>
            </w:pPr>
            <w:r w:rsidRPr="00CA7978">
              <w:t>УчитељиI</w:t>
            </w:r>
            <w:r w:rsidRPr="00CA7978">
              <w:rPr>
                <w:lang w:val="ru-RU"/>
              </w:rPr>
              <w:t>-</w:t>
            </w:r>
            <w:r w:rsidRPr="00CA7978">
              <w:t>IV</w:t>
            </w:r>
          </w:p>
          <w:p w14:paraId="0A78D09B" w14:textId="77777777" w:rsidR="00F3214B" w:rsidRPr="00CA7978" w:rsidRDefault="00F3214B" w:rsidP="00F3214B">
            <w:pPr>
              <w:ind w:right="-990"/>
            </w:pPr>
          </w:p>
        </w:tc>
        <w:tc>
          <w:tcPr>
            <w:tcW w:w="1620" w:type="dxa"/>
            <w:shd w:val="clear" w:color="auto" w:fill="auto"/>
          </w:tcPr>
          <w:p w14:paraId="57E78FEA" w14:textId="77777777" w:rsidR="00F3214B" w:rsidRPr="00CA7978" w:rsidRDefault="00F3214B" w:rsidP="00F3214B">
            <w:pPr>
              <w:ind w:right="72"/>
            </w:pPr>
            <w:r w:rsidRPr="00CA7978">
              <w:t>актив учитеља</w:t>
            </w:r>
          </w:p>
        </w:tc>
        <w:tc>
          <w:tcPr>
            <w:tcW w:w="1620" w:type="dxa"/>
            <w:shd w:val="clear" w:color="auto" w:fill="auto"/>
          </w:tcPr>
          <w:p w14:paraId="6988FA64" w14:textId="77777777" w:rsidR="00F3214B" w:rsidRPr="00CA7978" w:rsidRDefault="00F3214B" w:rsidP="00216F1A">
            <w:pPr>
              <w:ind w:right="-18"/>
            </w:pPr>
            <w:r w:rsidRPr="00CA7978">
              <w:t>април</w:t>
            </w:r>
          </w:p>
        </w:tc>
        <w:tc>
          <w:tcPr>
            <w:tcW w:w="1260" w:type="dxa"/>
            <w:shd w:val="clear" w:color="auto" w:fill="auto"/>
          </w:tcPr>
          <w:p w14:paraId="46FACE3B" w14:textId="77777777" w:rsidR="00F3214B" w:rsidRPr="00CA7978" w:rsidRDefault="00F3214B" w:rsidP="00F3214B">
            <w:pPr>
              <w:ind w:right="-990"/>
            </w:pPr>
            <w:r w:rsidRPr="00CA7978">
              <w:t>Извештај</w:t>
            </w:r>
          </w:p>
        </w:tc>
      </w:tr>
      <w:tr w:rsidR="00F3214B" w:rsidRPr="00CA7978" w14:paraId="5F1F11C8" w14:textId="77777777" w:rsidTr="00BA1AF0">
        <w:trPr>
          <w:trHeight w:val="1437"/>
        </w:trPr>
        <w:tc>
          <w:tcPr>
            <w:tcW w:w="869" w:type="dxa"/>
            <w:shd w:val="clear" w:color="auto" w:fill="auto"/>
          </w:tcPr>
          <w:p w14:paraId="41997618" w14:textId="77777777" w:rsidR="00F3214B" w:rsidRPr="00CA7978" w:rsidRDefault="00F3214B" w:rsidP="00F3214B">
            <w:pPr>
              <w:ind w:right="-990"/>
            </w:pPr>
            <w:r w:rsidRPr="00CA7978">
              <w:t xml:space="preserve"> V</w:t>
            </w:r>
          </w:p>
        </w:tc>
        <w:tc>
          <w:tcPr>
            <w:tcW w:w="2461" w:type="dxa"/>
            <w:shd w:val="clear" w:color="auto" w:fill="auto"/>
          </w:tcPr>
          <w:p w14:paraId="37544372" w14:textId="77777777" w:rsidR="00F3214B" w:rsidRPr="00CA7978" w:rsidRDefault="00F3214B" w:rsidP="00F3214B">
            <w:pPr>
              <w:ind w:right="93"/>
            </w:pPr>
            <w:r w:rsidRPr="00CA7978">
              <w:t>Пети састанак Тима</w:t>
            </w:r>
          </w:p>
          <w:p w14:paraId="36AC4641" w14:textId="77777777" w:rsidR="00F3214B" w:rsidRPr="00CA7978" w:rsidRDefault="00F3214B" w:rsidP="00F3214B">
            <w:pPr>
              <w:ind w:right="93"/>
            </w:pPr>
            <w:r w:rsidRPr="00CA7978">
              <w:t>-договор о прослави</w:t>
            </w:r>
          </w:p>
          <w:p w14:paraId="0A0FFD4A" w14:textId="77777777" w:rsidR="00F3214B" w:rsidRPr="00CA7978" w:rsidRDefault="00F3214B" w:rsidP="00F3214B">
            <w:pPr>
              <w:ind w:right="93"/>
            </w:pPr>
            <w:r w:rsidRPr="00CA7978">
              <w:t>Дана школе и</w:t>
            </w:r>
          </w:p>
          <w:p w14:paraId="2274B2E9" w14:textId="77777777" w:rsidR="00F3214B" w:rsidRPr="00CA7978" w:rsidRDefault="00F3214B" w:rsidP="00F3214B">
            <w:pPr>
              <w:ind w:right="93"/>
            </w:pPr>
            <w:r w:rsidRPr="00CA7978">
              <w:t>преосталим</w:t>
            </w:r>
          </w:p>
          <w:p w14:paraId="720062DE" w14:textId="77777777" w:rsidR="00F3214B" w:rsidRPr="00CA7978" w:rsidRDefault="00F3214B" w:rsidP="00F3214B">
            <w:pPr>
              <w:ind w:right="93"/>
            </w:pPr>
            <w:r w:rsidRPr="00CA7978">
              <w:t>активностима</w:t>
            </w:r>
          </w:p>
        </w:tc>
        <w:tc>
          <w:tcPr>
            <w:tcW w:w="1980" w:type="dxa"/>
            <w:shd w:val="clear" w:color="auto" w:fill="auto"/>
          </w:tcPr>
          <w:p w14:paraId="13DDD0C4" w14:textId="77777777" w:rsidR="00F3214B" w:rsidRPr="00CA7978" w:rsidRDefault="00F3214B" w:rsidP="00F3214B">
            <w:pPr>
              <w:ind w:right="-990"/>
            </w:pPr>
            <w:r w:rsidRPr="00CA7978">
              <w:t>Чланови Тима</w:t>
            </w:r>
          </w:p>
        </w:tc>
        <w:tc>
          <w:tcPr>
            <w:tcW w:w="1620" w:type="dxa"/>
            <w:shd w:val="clear" w:color="auto" w:fill="auto"/>
          </w:tcPr>
          <w:p w14:paraId="3F9EBB41" w14:textId="77777777" w:rsidR="00F3214B" w:rsidRPr="00CA7978" w:rsidRDefault="00F3214B" w:rsidP="00F3214B">
            <w:pPr>
              <w:ind w:right="72"/>
            </w:pPr>
            <w:r w:rsidRPr="00CA7978">
              <w:t>-директор</w:t>
            </w:r>
          </w:p>
          <w:p w14:paraId="47829477" w14:textId="77777777" w:rsidR="00F3214B" w:rsidRPr="00CA7978" w:rsidRDefault="00F3214B" w:rsidP="00F3214B">
            <w:pPr>
              <w:ind w:right="72"/>
            </w:pPr>
            <w:r w:rsidRPr="00CA7978">
              <w:t>-пом.директора</w:t>
            </w:r>
          </w:p>
        </w:tc>
        <w:tc>
          <w:tcPr>
            <w:tcW w:w="1620" w:type="dxa"/>
            <w:shd w:val="clear" w:color="auto" w:fill="auto"/>
          </w:tcPr>
          <w:p w14:paraId="778669A0" w14:textId="77777777" w:rsidR="00F3214B" w:rsidRPr="00CA7978" w:rsidRDefault="00F3214B" w:rsidP="00216F1A">
            <w:pPr>
              <w:ind w:right="-18"/>
            </w:pPr>
            <w:r w:rsidRPr="00CA7978">
              <w:t>Мај</w:t>
            </w:r>
          </w:p>
        </w:tc>
        <w:tc>
          <w:tcPr>
            <w:tcW w:w="1260" w:type="dxa"/>
            <w:shd w:val="clear" w:color="auto" w:fill="auto"/>
          </w:tcPr>
          <w:p w14:paraId="7A8F1B81" w14:textId="77777777" w:rsidR="00F3214B" w:rsidRPr="00CA7978" w:rsidRDefault="00F3214B" w:rsidP="00F3214B">
            <w:pPr>
              <w:ind w:right="-990"/>
            </w:pPr>
            <w:r w:rsidRPr="00CA7978">
              <w:t>Извештај</w:t>
            </w:r>
          </w:p>
        </w:tc>
      </w:tr>
      <w:tr w:rsidR="00F3214B" w:rsidRPr="00CA7978" w14:paraId="5AA73997" w14:textId="77777777" w:rsidTr="00BA1AF0">
        <w:trPr>
          <w:trHeight w:val="78"/>
        </w:trPr>
        <w:tc>
          <w:tcPr>
            <w:tcW w:w="869" w:type="dxa"/>
            <w:shd w:val="clear" w:color="auto" w:fill="auto"/>
          </w:tcPr>
          <w:p w14:paraId="45FA117A" w14:textId="77777777" w:rsidR="00F3214B" w:rsidRPr="00CA7978" w:rsidRDefault="00F3214B" w:rsidP="00F3214B">
            <w:pPr>
              <w:ind w:right="-990"/>
            </w:pPr>
          </w:p>
        </w:tc>
        <w:tc>
          <w:tcPr>
            <w:tcW w:w="2461" w:type="dxa"/>
            <w:shd w:val="clear" w:color="auto" w:fill="auto"/>
          </w:tcPr>
          <w:p w14:paraId="257D5DC6" w14:textId="77777777" w:rsidR="00F3214B" w:rsidRPr="00CA7978" w:rsidRDefault="00F3214B" w:rsidP="00F3214B">
            <w:pPr>
              <w:ind w:right="93"/>
            </w:pPr>
            <w:r w:rsidRPr="00CA7978">
              <w:t>Презентација наше</w:t>
            </w:r>
          </w:p>
          <w:p w14:paraId="55833059" w14:textId="77777777" w:rsidR="00F3214B" w:rsidRPr="00CA7978" w:rsidRDefault="00F3214B" w:rsidP="00F3214B">
            <w:pPr>
              <w:ind w:right="93"/>
            </w:pPr>
            <w:r w:rsidRPr="00CA7978">
              <w:t xml:space="preserve">школе и Дома ученика </w:t>
            </w:r>
          </w:p>
          <w:p w14:paraId="24E2A1BF" w14:textId="77777777" w:rsidR="00F3214B" w:rsidRPr="00CA7978" w:rsidRDefault="00F3214B" w:rsidP="00F3214B">
            <w:pPr>
              <w:ind w:right="93"/>
            </w:pPr>
            <w:r w:rsidRPr="00CA7978">
              <w:t>у другим школама</w:t>
            </w:r>
          </w:p>
        </w:tc>
        <w:tc>
          <w:tcPr>
            <w:tcW w:w="1980" w:type="dxa"/>
            <w:shd w:val="clear" w:color="auto" w:fill="auto"/>
          </w:tcPr>
          <w:p w14:paraId="2563E6F1" w14:textId="77777777" w:rsidR="00F3214B" w:rsidRPr="00CA7978" w:rsidRDefault="00F3214B" w:rsidP="00F3214B">
            <w:pPr>
              <w:ind w:right="-990"/>
            </w:pPr>
            <w:r w:rsidRPr="00CA7978">
              <w:t>директор</w:t>
            </w:r>
          </w:p>
          <w:p w14:paraId="049F7B21" w14:textId="77777777" w:rsidR="00F3214B" w:rsidRPr="00CA7978" w:rsidRDefault="00F3214B" w:rsidP="00F3214B">
            <w:pPr>
              <w:ind w:right="-990"/>
            </w:pPr>
            <w:r w:rsidRPr="00CA7978">
              <w:t>Тим за промоцију</w:t>
            </w:r>
          </w:p>
        </w:tc>
        <w:tc>
          <w:tcPr>
            <w:tcW w:w="1620" w:type="dxa"/>
            <w:shd w:val="clear" w:color="auto" w:fill="auto"/>
          </w:tcPr>
          <w:p w14:paraId="754350B7" w14:textId="77777777" w:rsidR="00F3214B" w:rsidRPr="00CA7978" w:rsidRDefault="00F3214B" w:rsidP="00F3214B">
            <w:pPr>
              <w:ind w:right="72"/>
            </w:pPr>
            <w:r w:rsidRPr="00CA7978">
              <w:t>-директор</w:t>
            </w:r>
          </w:p>
        </w:tc>
        <w:tc>
          <w:tcPr>
            <w:tcW w:w="1620" w:type="dxa"/>
            <w:shd w:val="clear" w:color="auto" w:fill="auto"/>
          </w:tcPr>
          <w:p w14:paraId="327C715F" w14:textId="77777777" w:rsidR="00F3214B" w:rsidRPr="00CA7978" w:rsidRDefault="00F3214B" w:rsidP="00216F1A">
            <w:pPr>
              <w:ind w:right="-18"/>
            </w:pPr>
            <w:r w:rsidRPr="00CA7978">
              <w:t>Током</w:t>
            </w:r>
          </w:p>
          <w:p w14:paraId="6B160AC6" w14:textId="77777777" w:rsidR="00F3214B" w:rsidRPr="00CA7978" w:rsidRDefault="00F3214B" w:rsidP="00216F1A">
            <w:pPr>
              <w:ind w:right="-18"/>
            </w:pPr>
            <w:r w:rsidRPr="00CA7978">
              <w:t>другог полуго –</w:t>
            </w:r>
          </w:p>
          <w:p w14:paraId="47A82FC9" w14:textId="77777777" w:rsidR="00F3214B" w:rsidRPr="00CA7978" w:rsidRDefault="00F3214B" w:rsidP="00216F1A">
            <w:pPr>
              <w:ind w:right="-18"/>
            </w:pPr>
            <w:r w:rsidRPr="00CA7978">
              <w:t>дишта</w:t>
            </w:r>
          </w:p>
        </w:tc>
        <w:tc>
          <w:tcPr>
            <w:tcW w:w="1260" w:type="dxa"/>
            <w:shd w:val="clear" w:color="auto" w:fill="auto"/>
          </w:tcPr>
          <w:p w14:paraId="1A3E148E" w14:textId="77777777" w:rsidR="00F3214B" w:rsidRPr="00CA7978" w:rsidRDefault="00F3214B" w:rsidP="00F3214B">
            <w:pPr>
              <w:ind w:right="-990"/>
            </w:pPr>
            <w:r w:rsidRPr="00CA7978">
              <w:t>Извештај</w:t>
            </w:r>
          </w:p>
        </w:tc>
      </w:tr>
      <w:tr w:rsidR="00F3214B" w:rsidRPr="00CA7978" w14:paraId="15D2D509" w14:textId="77777777" w:rsidTr="00BA1AF0">
        <w:trPr>
          <w:trHeight w:val="1780"/>
        </w:trPr>
        <w:tc>
          <w:tcPr>
            <w:tcW w:w="869" w:type="dxa"/>
            <w:shd w:val="clear" w:color="auto" w:fill="auto"/>
          </w:tcPr>
          <w:p w14:paraId="5C5943EC" w14:textId="77777777" w:rsidR="00F3214B" w:rsidRPr="00CA7978" w:rsidRDefault="00F3214B" w:rsidP="00F3214B">
            <w:pPr>
              <w:ind w:right="-990"/>
            </w:pPr>
          </w:p>
        </w:tc>
        <w:tc>
          <w:tcPr>
            <w:tcW w:w="2461" w:type="dxa"/>
            <w:shd w:val="clear" w:color="auto" w:fill="auto"/>
          </w:tcPr>
          <w:p w14:paraId="678FAE6A" w14:textId="77777777" w:rsidR="00F3214B" w:rsidRPr="00CA7978" w:rsidRDefault="00F3214B" w:rsidP="00F3214B">
            <w:pPr>
              <w:ind w:right="93"/>
            </w:pPr>
            <w:r w:rsidRPr="00CA7978">
              <w:t>Такмичење из</w:t>
            </w:r>
          </w:p>
          <w:p w14:paraId="0E23181D" w14:textId="77777777" w:rsidR="00F3214B" w:rsidRPr="00CA7978" w:rsidRDefault="00F3214B" w:rsidP="00F3214B">
            <w:pPr>
              <w:ind w:right="93"/>
            </w:pPr>
            <w:r w:rsidRPr="00CA7978">
              <w:t>русинског језика</w:t>
            </w:r>
          </w:p>
          <w:p w14:paraId="7360D0D2" w14:textId="77777777" w:rsidR="00F3214B" w:rsidRPr="00CA7978" w:rsidRDefault="00F3214B" w:rsidP="00F3214B">
            <w:pPr>
              <w:ind w:right="93"/>
            </w:pPr>
            <w:r w:rsidRPr="00CA7978">
              <w:t>VIIи  VIII  разреда</w:t>
            </w:r>
          </w:p>
          <w:p w14:paraId="643802A5" w14:textId="77777777" w:rsidR="00F3214B" w:rsidRPr="00CA7978" w:rsidRDefault="00F3214B" w:rsidP="00F3214B">
            <w:pPr>
              <w:ind w:right="93"/>
            </w:pPr>
            <w:r w:rsidRPr="00CA7978">
              <w:t>(школско, међуокружно,</w:t>
            </w:r>
          </w:p>
          <w:p w14:paraId="53CA659B" w14:textId="77777777" w:rsidR="00F3214B" w:rsidRPr="00CA7978" w:rsidRDefault="00F3214B" w:rsidP="00F3214B">
            <w:pPr>
              <w:ind w:right="93"/>
            </w:pPr>
            <w:r w:rsidRPr="00CA7978">
              <w:t>републичко )</w:t>
            </w:r>
          </w:p>
        </w:tc>
        <w:tc>
          <w:tcPr>
            <w:tcW w:w="1980" w:type="dxa"/>
            <w:shd w:val="clear" w:color="auto" w:fill="auto"/>
          </w:tcPr>
          <w:p w14:paraId="16A8DA35" w14:textId="77777777" w:rsidR="00F3214B" w:rsidRPr="00CA7978" w:rsidRDefault="00F3214B" w:rsidP="00F3214B">
            <w:pPr>
              <w:ind w:right="-990"/>
            </w:pPr>
            <w:r w:rsidRPr="00CA7978">
              <w:t>Наст.</w:t>
            </w:r>
          </w:p>
          <w:p w14:paraId="66C7D022" w14:textId="77777777" w:rsidR="00F3214B" w:rsidRPr="00CA7978" w:rsidRDefault="00F3214B" w:rsidP="00F3214B">
            <w:pPr>
              <w:ind w:right="-990"/>
            </w:pPr>
            <w:r w:rsidRPr="00CA7978">
              <w:t>русинског</w:t>
            </w:r>
          </w:p>
          <w:p w14:paraId="1A88A0FD" w14:textId="77777777" w:rsidR="00F3214B" w:rsidRPr="00CA7978" w:rsidRDefault="00F3214B" w:rsidP="00F3214B">
            <w:pPr>
              <w:ind w:right="-990"/>
            </w:pPr>
            <w:r w:rsidRPr="00CA7978">
              <w:t>језика</w:t>
            </w:r>
          </w:p>
          <w:p w14:paraId="0694CE53" w14:textId="77777777" w:rsidR="00F3214B" w:rsidRPr="00CA7978" w:rsidRDefault="00F3214B" w:rsidP="00F3214B">
            <w:pPr>
              <w:ind w:right="-990"/>
            </w:pPr>
            <w:r w:rsidRPr="00CA7978">
              <w:t>директор</w:t>
            </w:r>
          </w:p>
        </w:tc>
        <w:tc>
          <w:tcPr>
            <w:tcW w:w="1620" w:type="dxa"/>
            <w:shd w:val="clear" w:color="auto" w:fill="auto"/>
          </w:tcPr>
          <w:p w14:paraId="15BBF369" w14:textId="77777777" w:rsidR="00F3214B" w:rsidRPr="00CA7978" w:rsidRDefault="00F3214B" w:rsidP="00F3214B">
            <w:pPr>
              <w:ind w:right="72"/>
            </w:pPr>
            <w:r w:rsidRPr="00CA7978">
              <w:t>К. Џуџар</w:t>
            </w:r>
          </w:p>
          <w:p w14:paraId="6675D1E4" w14:textId="77777777" w:rsidR="00F3214B" w:rsidRPr="00CA7978" w:rsidRDefault="00F3214B" w:rsidP="00F3214B">
            <w:pPr>
              <w:ind w:right="72"/>
            </w:pPr>
          </w:p>
        </w:tc>
        <w:tc>
          <w:tcPr>
            <w:tcW w:w="1620" w:type="dxa"/>
            <w:shd w:val="clear" w:color="auto" w:fill="auto"/>
          </w:tcPr>
          <w:p w14:paraId="5102145C" w14:textId="77777777" w:rsidR="00F3214B" w:rsidRPr="00CA7978" w:rsidRDefault="00F3214B" w:rsidP="00216F1A">
            <w:pPr>
              <w:ind w:right="-18"/>
            </w:pPr>
            <w:r w:rsidRPr="00CA7978">
              <w:t>мај</w:t>
            </w:r>
          </w:p>
          <w:p w14:paraId="57D3E2EA" w14:textId="77777777" w:rsidR="00F3214B" w:rsidRPr="00CA7978" w:rsidRDefault="00F3214B" w:rsidP="00216F1A">
            <w:pPr>
              <w:ind w:right="-18"/>
            </w:pPr>
            <w:r w:rsidRPr="00CA7978">
              <w:t>такмичење</w:t>
            </w:r>
          </w:p>
          <w:p w14:paraId="76B50E82" w14:textId="77777777" w:rsidR="00F3214B" w:rsidRPr="00CA7978" w:rsidRDefault="00F3214B" w:rsidP="00216F1A">
            <w:pPr>
              <w:ind w:right="-18"/>
            </w:pPr>
            <w:r w:rsidRPr="00CA7978">
              <w:t>у некој школи</w:t>
            </w:r>
          </w:p>
          <w:p w14:paraId="1AFA99D3" w14:textId="77777777" w:rsidR="00F3214B" w:rsidRPr="00CA7978" w:rsidRDefault="00F3214B" w:rsidP="00216F1A">
            <w:pPr>
              <w:ind w:right="-18"/>
            </w:pPr>
            <w:r w:rsidRPr="00CA7978">
              <w:t>са русинским</w:t>
            </w:r>
          </w:p>
          <w:p w14:paraId="1AEBEC3A" w14:textId="77777777" w:rsidR="00F3214B" w:rsidRPr="00CA7978" w:rsidRDefault="00F3214B" w:rsidP="00216F1A">
            <w:pPr>
              <w:ind w:right="-18"/>
            </w:pPr>
            <w:r w:rsidRPr="00CA7978">
              <w:t>наст. језиком</w:t>
            </w:r>
          </w:p>
          <w:p w14:paraId="67D225DD" w14:textId="77777777" w:rsidR="00F3214B" w:rsidRPr="00CA7978" w:rsidRDefault="00F3214B" w:rsidP="00216F1A">
            <w:pPr>
              <w:ind w:right="-18"/>
            </w:pPr>
          </w:p>
        </w:tc>
        <w:tc>
          <w:tcPr>
            <w:tcW w:w="1260" w:type="dxa"/>
            <w:shd w:val="clear" w:color="auto" w:fill="auto"/>
          </w:tcPr>
          <w:p w14:paraId="0403835A" w14:textId="77777777" w:rsidR="00F3214B" w:rsidRPr="00CA7978" w:rsidRDefault="00F3214B" w:rsidP="00F3214B">
            <w:pPr>
              <w:ind w:right="-990"/>
            </w:pPr>
            <w:r w:rsidRPr="00CA7978">
              <w:t>Извештај</w:t>
            </w:r>
          </w:p>
        </w:tc>
      </w:tr>
      <w:tr w:rsidR="00F3214B" w:rsidRPr="00CA7978" w14:paraId="3FFD2468" w14:textId="77777777" w:rsidTr="00BA1AF0">
        <w:trPr>
          <w:trHeight w:val="898"/>
        </w:trPr>
        <w:tc>
          <w:tcPr>
            <w:tcW w:w="869" w:type="dxa"/>
            <w:shd w:val="clear" w:color="auto" w:fill="auto"/>
          </w:tcPr>
          <w:p w14:paraId="54437CBB" w14:textId="77777777" w:rsidR="00F3214B" w:rsidRPr="00CA7978" w:rsidRDefault="00F3214B" w:rsidP="00F3214B">
            <w:pPr>
              <w:ind w:right="-990"/>
            </w:pPr>
          </w:p>
        </w:tc>
        <w:tc>
          <w:tcPr>
            <w:tcW w:w="2461" w:type="dxa"/>
            <w:shd w:val="clear" w:color="auto" w:fill="auto"/>
          </w:tcPr>
          <w:p w14:paraId="3C14F032" w14:textId="77777777" w:rsidR="00F3214B" w:rsidRPr="00CA7978" w:rsidRDefault="00F3214B" w:rsidP="00F3214B">
            <w:pPr>
              <w:ind w:right="93"/>
            </w:pPr>
            <w:r w:rsidRPr="00CA7978">
              <w:t>Посета дечјој манифестацији</w:t>
            </w:r>
          </w:p>
          <w:p w14:paraId="0A4F74FA" w14:textId="77777777" w:rsidR="00F3214B" w:rsidRPr="00CA7978" w:rsidRDefault="00F3214B" w:rsidP="00F3214B">
            <w:pPr>
              <w:ind w:right="93"/>
            </w:pPr>
            <w:r w:rsidRPr="00CA7978">
              <w:t>"Веселинка" у Н. Саду</w:t>
            </w:r>
          </w:p>
          <w:p w14:paraId="254740E3" w14:textId="77777777" w:rsidR="00F3214B" w:rsidRPr="00CA7978" w:rsidRDefault="00F3214B" w:rsidP="00F3214B">
            <w:pPr>
              <w:ind w:right="93"/>
            </w:pPr>
          </w:p>
        </w:tc>
        <w:tc>
          <w:tcPr>
            <w:tcW w:w="1980" w:type="dxa"/>
            <w:shd w:val="clear" w:color="auto" w:fill="auto"/>
          </w:tcPr>
          <w:p w14:paraId="3991026E" w14:textId="77777777" w:rsidR="00F3214B" w:rsidRPr="00CA7978" w:rsidRDefault="00F3214B" w:rsidP="00F3214B">
            <w:pPr>
              <w:ind w:right="-990"/>
            </w:pPr>
            <w:r w:rsidRPr="00CA7978">
              <w:lastRenderedPageBreak/>
              <w:t>Учитељи и</w:t>
            </w:r>
          </w:p>
          <w:p w14:paraId="0B17181F" w14:textId="77777777" w:rsidR="00F3214B" w:rsidRPr="00CA7978" w:rsidRDefault="00F3214B" w:rsidP="00F3214B">
            <w:pPr>
              <w:ind w:right="-990"/>
            </w:pPr>
            <w:r w:rsidRPr="00CA7978">
              <w:t>група ученика</w:t>
            </w:r>
          </w:p>
          <w:p w14:paraId="10050ECB" w14:textId="77777777" w:rsidR="00F3214B" w:rsidRPr="00CA7978" w:rsidRDefault="00F3214B" w:rsidP="00F3214B">
            <w:pPr>
              <w:ind w:right="-990"/>
            </w:pPr>
            <w:r w:rsidRPr="00CA7978">
              <w:t>IV разреда</w:t>
            </w:r>
          </w:p>
        </w:tc>
        <w:tc>
          <w:tcPr>
            <w:tcW w:w="1620" w:type="dxa"/>
            <w:shd w:val="clear" w:color="auto" w:fill="auto"/>
          </w:tcPr>
          <w:p w14:paraId="2D1537B2" w14:textId="77777777" w:rsidR="00F3214B" w:rsidRPr="00CA7978" w:rsidRDefault="00F3214B" w:rsidP="00F3214B">
            <w:pPr>
              <w:ind w:right="72"/>
            </w:pPr>
            <w:r w:rsidRPr="00CA7978">
              <w:t>Актив учитеља</w:t>
            </w:r>
          </w:p>
        </w:tc>
        <w:tc>
          <w:tcPr>
            <w:tcW w:w="1620" w:type="dxa"/>
            <w:shd w:val="clear" w:color="auto" w:fill="auto"/>
          </w:tcPr>
          <w:p w14:paraId="2206791D" w14:textId="77777777" w:rsidR="00F3214B" w:rsidRPr="00CA7978" w:rsidRDefault="00F3214B" w:rsidP="00216F1A">
            <w:pPr>
              <w:ind w:right="-18"/>
            </w:pPr>
            <w:r w:rsidRPr="00CA7978">
              <w:t>Мај</w:t>
            </w:r>
          </w:p>
        </w:tc>
        <w:tc>
          <w:tcPr>
            <w:tcW w:w="1260" w:type="dxa"/>
            <w:shd w:val="clear" w:color="auto" w:fill="auto"/>
          </w:tcPr>
          <w:p w14:paraId="6D611204" w14:textId="77777777" w:rsidR="00F3214B" w:rsidRPr="00CA7978" w:rsidRDefault="00F3214B" w:rsidP="00F3214B">
            <w:pPr>
              <w:ind w:right="-990"/>
            </w:pPr>
            <w:r w:rsidRPr="00CA7978">
              <w:t>Извештај</w:t>
            </w:r>
          </w:p>
        </w:tc>
      </w:tr>
      <w:tr w:rsidR="00F3214B" w:rsidRPr="00CA7978" w14:paraId="53ECA947" w14:textId="77777777" w:rsidTr="00BA1AF0">
        <w:trPr>
          <w:trHeight w:val="882"/>
        </w:trPr>
        <w:tc>
          <w:tcPr>
            <w:tcW w:w="869" w:type="dxa"/>
            <w:shd w:val="clear" w:color="auto" w:fill="auto"/>
          </w:tcPr>
          <w:p w14:paraId="6D6A747B" w14:textId="77777777" w:rsidR="00F3214B" w:rsidRPr="00CA7978" w:rsidRDefault="00F3214B" w:rsidP="00F3214B">
            <w:pPr>
              <w:ind w:right="-990"/>
            </w:pPr>
          </w:p>
        </w:tc>
        <w:tc>
          <w:tcPr>
            <w:tcW w:w="2461" w:type="dxa"/>
            <w:shd w:val="clear" w:color="auto" w:fill="auto"/>
          </w:tcPr>
          <w:p w14:paraId="2803968F" w14:textId="77777777" w:rsidR="00F3214B" w:rsidRPr="00CA7978" w:rsidRDefault="00F3214B" w:rsidP="00F3214B">
            <w:pPr>
              <w:ind w:right="93"/>
            </w:pPr>
            <w:r w:rsidRPr="00CA7978">
              <w:t>Обележавање Светског</w:t>
            </w:r>
          </w:p>
          <w:p w14:paraId="2CB3B9CD" w14:textId="77777777" w:rsidR="00F3214B" w:rsidRPr="00CA7978" w:rsidRDefault="00F3214B" w:rsidP="00F3214B">
            <w:pPr>
              <w:ind w:right="93"/>
            </w:pPr>
            <w:r w:rsidRPr="00CA7978">
              <w:t>Дана за културну</w:t>
            </w:r>
          </w:p>
          <w:p w14:paraId="05EBBCC0" w14:textId="77777777" w:rsidR="00F3214B" w:rsidRPr="00CA7978" w:rsidRDefault="00F3214B" w:rsidP="00F3214B">
            <w:pPr>
              <w:ind w:right="93"/>
            </w:pPr>
            <w:r w:rsidRPr="00CA7978">
              <w:t>разноврсност</w:t>
            </w:r>
          </w:p>
        </w:tc>
        <w:tc>
          <w:tcPr>
            <w:tcW w:w="1980" w:type="dxa"/>
            <w:shd w:val="clear" w:color="auto" w:fill="auto"/>
          </w:tcPr>
          <w:p w14:paraId="3FB4CBF8" w14:textId="77777777" w:rsidR="00F3214B" w:rsidRPr="00CA7978" w:rsidRDefault="00F3214B" w:rsidP="00F3214B">
            <w:pPr>
              <w:ind w:right="-990"/>
            </w:pPr>
            <w:r w:rsidRPr="00CA7978">
              <w:t>Учитељи</w:t>
            </w:r>
          </w:p>
          <w:p w14:paraId="1601C81B" w14:textId="77777777" w:rsidR="00F3214B" w:rsidRPr="00CA7978" w:rsidRDefault="00F3214B" w:rsidP="00F3214B">
            <w:pPr>
              <w:ind w:right="-990"/>
            </w:pPr>
            <w:r w:rsidRPr="00CA7978">
              <w:t>наст. језика</w:t>
            </w:r>
          </w:p>
        </w:tc>
        <w:tc>
          <w:tcPr>
            <w:tcW w:w="1620" w:type="dxa"/>
            <w:shd w:val="clear" w:color="auto" w:fill="auto"/>
          </w:tcPr>
          <w:p w14:paraId="5D667392" w14:textId="77777777" w:rsidR="00F3214B" w:rsidRPr="00CA7978" w:rsidRDefault="00F3214B" w:rsidP="00F3214B">
            <w:pPr>
              <w:ind w:right="72"/>
            </w:pPr>
            <w:r w:rsidRPr="00CA7978">
              <w:rPr>
                <w:lang w:val="en-US"/>
              </w:rPr>
              <w:t>J.</w:t>
            </w:r>
            <w:r w:rsidRPr="00CA7978">
              <w:t xml:space="preserve"> Трогерт</w:t>
            </w:r>
          </w:p>
        </w:tc>
        <w:tc>
          <w:tcPr>
            <w:tcW w:w="1620" w:type="dxa"/>
            <w:shd w:val="clear" w:color="auto" w:fill="auto"/>
          </w:tcPr>
          <w:p w14:paraId="3E6C97FB" w14:textId="77777777" w:rsidR="00F3214B" w:rsidRPr="00CA7978" w:rsidRDefault="00F3214B" w:rsidP="00216F1A">
            <w:pPr>
              <w:ind w:right="-18"/>
            </w:pPr>
            <w:r w:rsidRPr="00CA7978">
              <w:t>21.05.</w:t>
            </w:r>
          </w:p>
        </w:tc>
        <w:tc>
          <w:tcPr>
            <w:tcW w:w="1260" w:type="dxa"/>
            <w:shd w:val="clear" w:color="auto" w:fill="auto"/>
          </w:tcPr>
          <w:p w14:paraId="670F6042" w14:textId="77777777" w:rsidR="00F3214B" w:rsidRPr="00CA7978" w:rsidRDefault="00F3214B" w:rsidP="00F3214B">
            <w:pPr>
              <w:ind w:right="-990"/>
            </w:pPr>
            <w:r w:rsidRPr="00CA7978">
              <w:t>Извештај</w:t>
            </w:r>
          </w:p>
        </w:tc>
      </w:tr>
      <w:tr w:rsidR="00F3214B" w:rsidRPr="00CA7978" w14:paraId="00E45981" w14:textId="77777777" w:rsidTr="00BA1AF0">
        <w:trPr>
          <w:trHeight w:val="1198"/>
        </w:trPr>
        <w:tc>
          <w:tcPr>
            <w:tcW w:w="869" w:type="dxa"/>
            <w:shd w:val="clear" w:color="auto" w:fill="auto"/>
          </w:tcPr>
          <w:p w14:paraId="3926F8D0" w14:textId="77777777" w:rsidR="00F3214B" w:rsidRPr="00CA7978" w:rsidRDefault="00F3214B" w:rsidP="00F3214B">
            <w:pPr>
              <w:ind w:right="-990"/>
            </w:pPr>
          </w:p>
        </w:tc>
        <w:tc>
          <w:tcPr>
            <w:tcW w:w="2461" w:type="dxa"/>
            <w:shd w:val="clear" w:color="auto" w:fill="auto"/>
          </w:tcPr>
          <w:p w14:paraId="27240C3F" w14:textId="77777777" w:rsidR="00F3214B" w:rsidRPr="00CA7978" w:rsidRDefault="00F3214B" w:rsidP="00F3214B">
            <w:pPr>
              <w:ind w:right="93"/>
            </w:pPr>
            <w:r w:rsidRPr="00CA7978">
              <w:t>Програм поводом</w:t>
            </w:r>
          </w:p>
          <w:p w14:paraId="2CF687B5" w14:textId="77777777" w:rsidR="00F3214B" w:rsidRPr="00CA7978" w:rsidRDefault="00F3214B" w:rsidP="00F3214B">
            <w:pPr>
              <w:ind w:right="93"/>
            </w:pPr>
            <w:r w:rsidRPr="00CA7978">
              <w:t>испраћаја матураната</w:t>
            </w:r>
          </w:p>
          <w:p w14:paraId="08C0F4C9" w14:textId="77777777" w:rsidR="00F3214B" w:rsidRPr="00CA7978" w:rsidRDefault="00F3214B" w:rsidP="00F3214B">
            <w:pPr>
              <w:ind w:right="93"/>
            </w:pPr>
            <w:r w:rsidRPr="00CA7978">
              <w:t>(ОШ и СШ)</w:t>
            </w:r>
          </w:p>
        </w:tc>
        <w:tc>
          <w:tcPr>
            <w:tcW w:w="1980" w:type="dxa"/>
            <w:shd w:val="clear" w:color="auto" w:fill="auto"/>
          </w:tcPr>
          <w:p w14:paraId="6D7B882D" w14:textId="77777777" w:rsidR="00F3214B" w:rsidRPr="00CA7978" w:rsidRDefault="00F3214B" w:rsidP="00F3214B">
            <w:pPr>
              <w:ind w:right="-990"/>
            </w:pPr>
            <w:r w:rsidRPr="00CA7978">
              <w:t>Одељ.стар.</w:t>
            </w:r>
          </w:p>
          <w:p w14:paraId="3724194A" w14:textId="77777777" w:rsidR="00F3214B" w:rsidRPr="00CA7978" w:rsidRDefault="00F3214B" w:rsidP="00F3214B">
            <w:pPr>
              <w:ind w:right="-990"/>
            </w:pPr>
            <w:r w:rsidRPr="00CA7978">
              <w:t>наст.језика</w:t>
            </w:r>
          </w:p>
          <w:p w14:paraId="7EEAF7EE" w14:textId="77777777" w:rsidR="00F3214B" w:rsidRPr="00CA7978" w:rsidRDefault="00F3214B" w:rsidP="00F3214B">
            <w:pPr>
              <w:ind w:right="-990"/>
            </w:pPr>
            <w:r w:rsidRPr="00CA7978">
              <w:t>наст.музич.кул.</w:t>
            </w:r>
          </w:p>
        </w:tc>
        <w:tc>
          <w:tcPr>
            <w:tcW w:w="1620" w:type="dxa"/>
            <w:shd w:val="clear" w:color="auto" w:fill="auto"/>
          </w:tcPr>
          <w:p w14:paraId="173673AD" w14:textId="77777777" w:rsidR="00F3214B" w:rsidRPr="00CA7978" w:rsidRDefault="00F3214B" w:rsidP="00F3214B">
            <w:pPr>
              <w:ind w:right="72"/>
            </w:pPr>
            <w:r w:rsidRPr="00CA7978">
              <w:t>-директор</w:t>
            </w:r>
          </w:p>
          <w:p w14:paraId="1F008466" w14:textId="77777777" w:rsidR="00F3214B" w:rsidRPr="00CA7978" w:rsidRDefault="00F3214B" w:rsidP="00F3214B">
            <w:pPr>
              <w:ind w:right="72"/>
            </w:pPr>
            <w:r w:rsidRPr="00CA7978">
              <w:t>педагог</w:t>
            </w:r>
          </w:p>
          <w:p w14:paraId="71E3FAA5" w14:textId="77777777" w:rsidR="00F3214B" w:rsidRPr="00CA7978" w:rsidRDefault="00F3214B" w:rsidP="00F3214B">
            <w:pPr>
              <w:ind w:right="72"/>
            </w:pPr>
          </w:p>
        </w:tc>
        <w:tc>
          <w:tcPr>
            <w:tcW w:w="1620" w:type="dxa"/>
            <w:shd w:val="clear" w:color="auto" w:fill="auto"/>
          </w:tcPr>
          <w:p w14:paraId="5213719E" w14:textId="77777777" w:rsidR="00F3214B" w:rsidRPr="00CA7978" w:rsidRDefault="00F3214B" w:rsidP="00216F1A">
            <w:pPr>
              <w:ind w:right="-18"/>
            </w:pPr>
            <w:r w:rsidRPr="00CA7978">
              <w:t>Мај</w:t>
            </w:r>
          </w:p>
        </w:tc>
        <w:tc>
          <w:tcPr>
            <w:tcW w:w="1260" w:type="dxa"/>
            <w:shd w:val="clear" w:color="auto" w:fill="auto"/>
          </w:tcPr>
          <w:p w14:paraId="4EFAA6F8" w14:textId="77777777" w:rsidR="00F3214B" w:rsidRPr="00CA7978" w:rsidRDefault="00F3214B" w:rsidP="00F3214B">
            <w:pPr>
              <w:ind w:right="-990"/>
            </w:pPr>
            <w:r w:rsidRPr="00CA7978">
              <w:t>Извештај</w:t>
            </w:r>
          </w:p>
        </w:tc>
      </w:tr>
      <w:tr w:rsidR="00F3214B" w:rsidRPr="00CA7978" w14:paraId="5D6304E3" w14:textId="77777777" w:rsidTr="00BA1AF0">
        <w:trPr>
          <w:trHeight w:val="1198"/>
        </w:trPr>
        <w:tc>
          <w:tcPr>
            <w:tcW w:w="869" w:type="dxa"/>
            <w:shd w:val="clear" w:color="auto" w:fill="auto"/>
          </w:tcPr>
          <w:p w14:paraId="534A626F" w14:textId="77777777" w:rsidR="00F3214B" w:rsidRPr="00CA7978" w:rsidRDefault="00F3214B" w:rsidP="00F3214B">
            <w:pPr>
              <w:ind w:right="-990"/>
            </w:pPr>
            <w:r w:rsidRPr="00CA7978">
              <w:t>VI</w:t>
            </w:r>
          </w:p>
        </w:tc>
        <w:tc>
          <w:tcPr>
            <w:tcW w:w="2461" w:type="dxa"/>
            <w:shd w:val="clear" w:color="auto" w:fill="auto"/>
          </w:tcPr>
          <w:p w14:paraId="67AF1B7B" w14:textId="77777777" w:rsidR="00F3214B" w:rsidRPr="00CA7978" w:rsidRDefault="00F3214B" w:rsidP="00F3214B">
            <w:pPr>
              <w:ind w:right="93"/>
            </w:pPr>
            <w:r w:rsidRPr="00CA7978">
              <w:t>Осврт на излете,</w:t>
            </w:r>
          </w:p>
          <w:p w14:paraId="43BE3D36" w14:textId="77777777" w:rsidR="00F3214B" w:rsidRPr="00CA7978" w:rsidRDefault="00F3214B" w:rsidP="00F3214B">
            <w:pPr>
              <w:ind w:right="93"/>
            </w:pPr>
            <w:r w:rsidRPr="00CA7978">
              <w:t>екскурзије и рекреативну</w:t>
            </w:r>
          </w:p>
          <w:p w14:paraId="743F204C" w14:textId="77777777" w:rsidR="00F3214B" w:rsidRPr="00CA7978" w:rsidRDefault="00F3214B" w:rsidP="00F3214B">
            <w:pPr>
              <w:ind w:right="93"/>
            </w:pPr>
            <w:r w:rsidRPr="00CA7978">
              <w:t>наставу</w:t>
            </w:r>
          </w:p>
          <w:p w14:paraId="34C70217" w14:textId="77777777" w:rsidR="00F3214B" w:rsidRPr="00CA7978" w:rsidRDefault="00F3214B" w:rsidP="00F3214B">
            <w:pPr>
              <w:ind w:right="93"/>
            </w:pPr>
          </w:p>
        </w:tc>
        <w:tc>
          <w:tcPr>
            <w:tcW w:w="1980" w:type="dxa"/>
            <w:shd w:val="clear" w:color="auto" w:fill="auto"/>
          </w:tcPr>
          <w:p w14:paraId="51A7F735" w14:textId="77777777" w:rsidR="00F3214B" w:rsidRPr="00CA7978" w:rsidRDefault="00F3214B" w:rsidP="00F3214B">
            <w:pPr>
              <w:ind w:right="-990"/>
            </w:pPr>
            <w:r w:rsidRPr="00CA7978">
              <w:t>Одељенске</w:t>
            </w:r>
          </w:p>
          <w:p w14:paraId="33C397B4" w14:textId="77777777" w:rsidR="00F3214B" w:rsidRPr="00CA7978" w:rsidRDefault="00F3214B" w:rsidP="00F3214B">
            <w:pPr>
              <w:ind w:right="-990"/>
            </w:pPr>
            <w:r w:rsidRPr="00CA7978">
              <w:t>старешине</w:t>
            </w:r>
          </w:p>
          <w:p w14:paraId="719F99FF" w14:textId="77777777" w:rsidR="00F3214B" w:rsidRPr="00CA7978" w:rsidRDefault="00F3214B" w:rsidP="00F3214B">
            <w:pPr>
              <w:ind w:right="-990"/>
            </w:pPr>
            <w:r w:rsidRPr="00CA7978">
              <w:t>у основној и</w:t>
            </w:r>
          </w:p>
          <w:p w14:paraId="12E3C207" w14:textId="77777777" w:rsidR="00F3214B" w:rsidRPr="00CA7978" w:rsidRDefault="00F3214B" w:rsidP="00F3214B">
            <w:pPr>
              <w:ind w:right="-990"/>
            </w:pPr>
            <w:r w:rsidRPr="00CA7978">
              <w:t>средњој шк.</w:t>
            </w:r>
          </w:p>
        </w:tc>
        <w:tc>
          <w:tcPr>
            <w:tcW w:w="1620" w:type="dxa"/>
            <w:shd w:val="clear" w:color="auto" w:fill="auto"/>
          </w:tcPr>
          <w:p w14:paraId="469739B8" w14:textId="77777777" w:rsidR="00F3214B" w:rsidRPr="00CA7978" w:rsidRDefault="00F3214B" w:rsidP="00F3214B">
            <w:pPr>
              <w:ind w:right="72"/>
            </w:pPr>
            <w:r w:rsidRPr="00CA7978">
              <w:t>актив одељенских стерешина</w:t>
            </w:r>
          </w:p>
        </w:tc>
        <w:tc>
          <w:tcPr>
            <w:tcW w:w="1620" w:type="dxa"/>
            <w:shd w:val="clear" w:color="auto" w:fill="auto"/>
          </w:tcPr>
          <w:p w14:paraId="328E2402" w14:textId="77777777" w:rsidR="00F3214B" w:rsidRPr="00CA7978" w:rsidRDefault="00F3214B" w:rsidP="00216F1A">
            <w:pPr>
              <w:ind w:right="-18"/>
            </w:pPr>
            <w:r w:rsidRPr="00CA7978">
              <w:t>07.06.</w:t>
            </w:r>
          </w:p>
        </w:tc>
        <w:tc>
          <w:tcPr>
            <w:tcW w:w="1260" w:type="dxa"/>
            <w:shd w:val="clear" w:color="auto" w:fill="auto"/>
          </w:tcPr>
          <w:p w14:paraId="1208243D" w14:textId="77777777" w:rsidR="00F3214B" w:rsidRPr="00CA7978" w:rsidRDefault="00F3214B" w:rsidP="00F3214B">
            <w:pPr>
              <w:ind w:right="-990"/>
            </w:pPr>
            <w:r w:rsidRPr="00CA7978">
              <w:t>Извештај</w:t>
            </w:r>
          </w:p>
        </w:tc>
      </w:tr>
      <w:tr w:rsidR="00F3214B" w:rsidRPr="00CA7978" w14:paraId="292D8362" w14:textId="77777777" w:rsidTr="00BA1AF0">
        <w:trPr>
          <w:trHeight w:val="898"/>
        </w:trPr>
        <w:tc>
          <w:tcPr>
            <w:tcW w:w="869" w:type="dxa"/>
            <w:shd w:val="clear" w:color="auto" w:fill="auto"/>
          </w:tcPr>
          <w:p w14:paraId="3ABF524E" w14:textId="77777777" w:rsidR="00F3214B" w:rsidRPr="00CA7978" w:rsidRDefault="00F3214B" w:rsidP="00F3214B">
            <w:pPr>
              <w:ind w:right="-990"/>
            </w:pPr>
          </w:p>
        </w:tc>
        <w:tc>
          <w:tcPr>
            <w:tcW w:w="2461" w:type="dxa"/>
            <w:shd w:val="clear" w:color="auto" w:fill="auto"/>
          </w:tcPr>
          <w:p w14:paraId="58C54C02" w14:textId="77777777" w:rsidR="00F3214B" w:rsidRPr="00CA7978" w:rsidRDefault="00F3214B" w:rsidP="00F3214B">
            <w:pPr>
              <w:ind w:right="93"/>
            </w:pPr>
            <w:r w:rsidRPr="00CA7978">
              <w:t>Дан забаве за</w:t>
            </w:r>
          </w:p>
          <w:p w14:paraId="2401C21E" w14:textId="77777777" w:rsidR="00F3214B" w:rsidRPr="00CA7978" w:rsidRDefault="00F3214B" w:rsidP="00F3214B">
            <w:pPr>
              <w:ind w:right="93"/>
            </w:pPr>
            <w:r w:rsidRPr="00CA7978">
              <w:t>крај школске године</w:t>
            </w:r>
          </w:p>
          <w:p w14:paraId="7280C71F" w14:textId="77777777" w:rsidR="00F3214B" w:rsidRPr="00CA7978" w:rsidRDefault="00F3214B" w:rsidP="00F3214B">
            <w:pPr>
              <w:ind w:right="93"/>
            </w:pPr>
          </w:p>
        </w:tc>
        <w:tc>
          <w:tcPr>
            <w:tcW w:w="1980" w:type="dxa"/>
            <w:shd w:val="clear" w:color="auto" w:fill="auto"/>
          </w:tcPr>
          <w:p w14:paraId="5163E260" w14:textId="77777777" w:rsidR="00F3214B" w:rsidRPr="00CA7978" w:rsidRDefault="00F3214B" w:rsidP="00F3214B">
            <w:pPr>
              <w:ind w:right="-990"/>
            </w:pPr>
            <w:r w:rsidRPr="00CA7978">
              <w:t>Одељ.стар.</w:t>
            </w:r>
          </w:p>
          <w:p w14:paraId="7FF06F49" w14:textId="77777777" w:rsidR="00F3214B" w:rsidRPr="00CA7978" w:rsidRDefault="00F3214B" w:rsidP="00F3214B">
            <w:pPr>
              <w:ind w:right="-990"/>
            </w:pPr>
            <w:r w:rsidRPr="00CA7978">
              <w:t>у основној и</w:t>
            </w:r>
          </w:p>
          <w:p w14:paraId="45EA51BC" w14:textId="77777777" w:rsidR="00F3214B" w:rsidRPr="00CA7978" w:rsidRDefault="00F3214B" w:rsidP="00F3214B">
            <w:pPr>
              <w:ind w:right="-990"/>
            </w:pPr>
            <w:r w:rsidRPr="00CA7978">
              <w:t>средњој шк.</w:t>
            </w:r>
          </w:p>
        </w:tc>
        <w:tc>
          <w:tcPr>
            <w:tcW w:w="1620" w:type="dxa"/>
            <w:shd w:val="clear" w:color="auto" w:fill="auto"/>
          </w:tcPr>
          <w:p w14:paraId="494E69D8" w14:textId="77777777" w:rsidR="00F3214B" w:rsidRPr="00CA7978" w:rsidRDefault="00F3214B" w:rsidP="00F3214B">
            <w:pPr>
              <w:ind w:right="72"/>
            </w:pPr>
            <w:r w:rsidRPr="00CA7978">
              <w:t>актив</w:t>
            </w:r>
          </w:p>
          <w:p w14:paraId="603F676C" w14:textId="77777777" w:rsidR="00F3214B" w:rsidRPr="00CA7978" w:rsidRDefault="00F3214B" w:rsidP="00F3214B">
            <w:pPr>
              <w:ind w:right="72"/>
            </w:pPr>
            <w:r w:rsidRPr="00CA7978">
              <w:t>одељенских</w:t>
            </w:r>
          </w:p>
          <w:p w14:paraId="7B6F7FE9" w14:textId="77777777" w:rsidR="00F3214B" w:rsidRPr="00CA7978" w:rsidRDefault="00F3214B" w:rsidP="00F3214B">
            <w:pPr>
              <w:ind w:right="72"/>
            </w:pPr>
            <w:r w:rsidRPr="00CA7978">
              <w:t xml:space="preserve">стерешина </w:t>
            </w:r>
          </w:p>
        </w:tc>
        <w:tc>
          <w:tcPr>
            <w:tcW w:w="1620" w:type="dxa"/>
            <w:shd w:val="clear" w:color="auto" w:fill="auto"/>
          </w:tcPr>
          <w:p w14:paraId="7F8AFA23" w14:textId="77777777" w:rsidR="00F3214B" w:rsidRPr="00CA7978" w:rsidRDefault="00F3214B" w:rsidP="00216F1A">
            <w:pPr>
              <w:ind w:right="-18"/>
            </w:pPr>
            <w:r w:rsidRPr="00CA7978">
              <w:t>Последњи дан</w:t>
            </w:r>
          </w:p>
          <w:p w14:paraId="11AB1185" w14:textId="77777777" w:rsidR="00F3214B" w:rsidRPr="00CA7978" w:rsidRDefault="00F3214B" w:rsidP="00216F1A">
            <w:pPr>
              <w:ind w:right="-18"/>
            </w:pPr>
            <w:r w:rsidRPr="00CA7978">
              <w:t>школе</w:t>
            </w:r>
          </w:p>
        </w:tc>
        <w:tc>
          <w:tcPr>
            <w:tcW w:w="1260" w:type="dxa"/>
            <w:shd w:val="clear" w:color="auto" w:fill="auto"/>
          </w:tcPr>
          <w:p w14:paraId="6ACBD815" w14:textId="77777777" w:rsidR="00F3214B" w:rsidRPr="00CA7978" w:rsidRDefault="00F3214B" w:rsidP="00F3214B">
            <w:pPr>
              <w:ind w:right="-990"/>
            </w:pPr>
            <w:r w:rsidRPr="00CA7978">
              <w:t>Извештај</w:t>
            </w:r>
          </w:p>
        </w:tc>
      </w:tr>
      <w:tr w:rsidR="00F3214B" w:rsidRPr="00CA7978" w14:paraId="408C140F" w14:textId="77777777" w:rsidTr="00BA1AF0">
        <w:trPr>
          <w:trHeight w:val="599"/>
        </w:trPr>
        <w:tc>
          <w:tcPr>
            <w:tcW w:w="869" w:type="dxa"/>
            <w:shd w:val="clear" w:color="auto" w:fill="auto"/>
          </w:tcPr>
          <w:p w14:paraId="521613DA" w14:textId="77777777" w:rsidR="00F3214B" w:rsidRPr="00CA7978" w:rsidRDefault="00F3214B" w:rsidP="00F3214B">
            <w:pPr>
              <w:ind w:right="-990"/>
            </w:pPr>
          </w:p>
        </w:tc>
        <w:tc>
          <w:tcPr>
            <w:tcW w:w="2461" w:type="dxa"/>
            <w:shd w:val="clear" w:color="auto" w:fill="auto"/>
          </w:tcPr>
          <w:p w14:paraId="34047673" w14:textId="77777777" w:rsidR="00F3214B" w:rsidRPr="00CA7978" w:rsidRDefault="00F3214B" w:rsidP="00F3214B">
            <w:pPr>
              <w:ind w:right="93"/>
            </w:pPr>
            <w:r w:rsidRPr="00CA7978">
              <w:t>Шести састанак Тима</w:t>
            </w:r>
          </w:p>
          <w:p w14:paraId="2A40F4F7" w14:textId="77777777" w:rsidR="00F3214B" w:rsidRPr="00CA7978" w:rsidRDefault="00F3214B" w:rsidP="00F3214B">
            <w:pPr>
              <w:ind w:right="93"/>
            </w:pPr>
            <w:r w:rsidRPr="00CA7978">
              <w:t>-анализа рада Тима</w:t>
            </w:r>
          </w:p>
          <w:p w14:paraId="190283BF" w14:textId="77777777" w:rsidR="00F3214B" w:rsidRPr="00CA7978" w:rsidRDefault="00F3214B" w:rsidP="00F3214B">
            <w:pPr>
              <w:ind w:right="93"/>
            </w:pPr>
          </w:p>
        </w:tc>
        <w:tc>
          <w:tcPr>
            <w:tcW w:w="1980" w:type="dxa"/>
            <w:shd w:val="clear" w:color="auto" w:fill="auto"/>
          </w:tcPr>
          <w:p w14:paraId="1084EBF7" w14:textId="77777777" w:rsidR="00F3214B" w:rsidRPr="00CA7978" w:rsidRDefault="00F3214B" w:rsidP="00F3214B">
            <w:pPr>
              <w:ind w:right="-990"/>
            </w:pPr>
            <w:r w:rsidRPr="00CA7978">
              <w:t>Чланови Тима</w:t>
            </w:r>
          </w:p>
        </w:tc>
        <w:tc>
          <w:tcPr>
            <w:tcW w:w="1620" w:type="dxa"/>
            <w:shd w:val="clear" w:color="auto" w:fill="auto"/>
          </w:tcPr>
          <w:p w14:paraId="565D1156" w14:textId="77777777" w:rsidR="00F3214B" w:rsidRPr="00CA7978" w:rsidRDefault="00F3214B" w:rsidP="00F3214B">
            <w:pPr>
              <w:ind w:right="72"/>
            </w:pPr>
            <w:r w:rsidRPr="00CA7978">
              <w:t>-координатор</w:t>
            </w:r>
          </w:p>
          <w:p w14:paraId="4B6EE955" w14:textId="77777777" w:rsidR="00F3214B" w:rsidRPr="00CA7978" w:rsidRDefault="00F3214B" w:rsidP="00F3214B">
            <w:pPr>
              <w:ind w:right="72"/>
            </w:pPr>
            <w:r w:rsidRPr="00CA7978">
              <w:t>тима</w:t>
            </w:r>
          </w:p>
        </w:tc>
        <w:tc>
          <w:tcPr>
            <w:tcW w:w="1620" w:type="dxa"/>
            <w:shd w:val="clear" w:color="auto" w:fill="auto"/>
          </w:tcPr>
          <w:p w14:paraId="78FA3A97" w14:textId="77777777" w:rsidR="00F3214B" w:rsidRPr="00CA7978" w:rsidRDefault="00F3214B" w:rsidP="00216F1A">
            <w:pPr>
              <w:ind w:right="-18"/>
            </w:pPr>
            <w:r w:rsidRPr="00CA7978">
              <w:t>11.06.</w:t>
            </w:r>
          </w:p>
        </w:tc>
        <w:tc>
          <w:tcPr>
            <w:tcW w:w="1260" w:type="dxa"/>
            <w:shd w:val="clear" w:color="auto" w:fill="auto"/>
          </w:tcPr>
          <w:p w14:paraId="32A6B575" w14:textId="77777777" w:rsidR="00F3214B" w:rsidRPr="00CA7978" w:rsidRDefault="00F3214B" w:rsidP="00F3214B">
            <w:pPr>
              <w:ind w:right="-990"/>
            </w:pPr>
            <w:r w:rsidRPr="00CA7978">
              <w:t>Извештај</w:t>
            </w:r>
          </w:p>
        </w:tc>
      </w:tr>
      <w:tr w:rsidR="00F3214B" w:rsidRPr="00CA7978" w14:paraId="02FF64AE" w14:textId="77777777" w:rsidTr="00BA1AF0">
        <w:trPr>
          <w:trHeight w:val="160"/>
        </w:trPr>
        <w:tc>
          <w:tcPr>
            <w:tcW w:w="869" w:type="dxa"/>
            <w:shd w:val="clear" w:color="auto" w:fill="auto"/>
          </w:tcPr>
          <w:p w14:paraId="58EA5306" w14:textId="77777777" w:rsidR="00F3214B" w:rsidRPr="00CA7978" w:rsidRDefault="00F3214B" w:rsidP="00F3214B">
            <w:pPr>
              <w:ind w:right="-990"/>
            </w:pPr>
          </w:p>
        </w:tc>
        <w:tc>
          <w:tcPr>
            <w:tcW w:w="2461" w:type="dxa"/>
            <w:shd w:val="clear" w:color="auto" w:fill="auto"/>
          </w:tcPr>
          <w:p w14:paraId="307FE346" w14:textId="77777777" w:rsidR="00F3214B" w:rsidRPr="00CA7978" w:rsidRDefault="00F3214B" w:rsidP="00F3214B">
            <w:pPr>
              <w:ind w:right="93"/>
            </w:pPr>
            <w:r w:rsidRPr="00CA7978">
              <w:t>Видовдан</w:t>
            </w:r>
          </w:p>
          <w:p w14:paraId="353EC2F5" w14:textId="77777777" w:rsidR="00F3214B" w:rsidRPr="00CA7978" w:rsidRDefault="00F3214B" w:rsidP="00F3214B">
            <w:pPr>
              <w:ind w:right="93"/>
            </w:pPr>
          </w:p>
        </w:tc>
        <w:tc>
          <w:tcPr>
            <w:tcW w:w="1980" w:type="dxa"/>
            <w:shd w:val="clear" w:color="auto" w:fill="auto"/>
          </w:tcPr>
          <w:p w14:paraId="43C9F244" w14:textId="77777777" w:rsidR="00F3214B" w:rsidRPr="00CA7978" w:rsidRDefault="00F3214B" w:rsidP="00F3214B">
            <w:pPr>
              <w:ind w:right="-990"/>
            </w:pPr>
            <w:r w:rsidRPr="00CA7978">
              <w:t>Одељенске</w:t>
            </w:r>
          </w:p>
          <w:p w14:paraId="355FFC8F" w14:textId="77777777" w:rsidR="00F3214B" w:rsidRPr="00CA7978" w:rsidRDefault="00F3214B" w:rsidP="00F3214B">
            <w:pPr>
              <w:ind w:right="-990"/>
            </w:pPr>
            <w:r w:rsidRPr="00CA7978">
              <w:t>Старешине</w:t>
            </w:r>
          </w:p>
        </w:tc>
        <w:tc>
          <w:tcPr>
            <w:tcW w:w="1620" w:type="dxa"/>
            <w:shd w:val="clear" w:color="auto" w:fill="auto"/>
          </w:tcPr>
          <w:p w14:paraId="3E68DC55" w14:textId="77777777" w:rsidR="00F3214B" w:rsidRPr="00CA7978" w:rsidRDefault="00F3214B" w:rsidP="00F3214B">
            <w:pPr>
              <w:ind w:right="72"/>
            </w:pPr>
            <w:r w:rsidRPr="00CA7978">
              <w:t>Директор</w:t>
            </w:r>
          </w:p>
          <w:p w14:paraId="57D96F4F" w14:textId="77777777" w:rsidR="00F3214B" w:rsidRPr="00CA7978" w:rsidRDefault="00F3214B" w:rsidP="00F3214B">
            <w:pPr>
              <w:ind w:right="72"/>
            </w:pPr>
            <w:r w:rsidRPr="00CA7978">
              <w:t>школе</w:t>
            </w:r>
          </w:p>
        </w:tc>
        <w:tc>
          <w:tcPr>
            <w:tcW w:w="1620" w:type="dxa"/>
            <w:shd w:val="clear" w:color="auto" w:fill="auto"/>
          </w:tcPr>
          <w:p w14:paraId="4B902003" w14:textId="77777777" w:rsidR="00F3214B" w:rsidRPr="00CA7978" w:rsidRDefault="00F3214B" w:rsidP="00216F1A">
            <w:pPr>
              <w:ind w:right="-18"/>
            </w:pPr>
            <w:r w:rsidRPr="00CA7978">
              <w:t>28.06.</w:t>
            </w:r>
          </w:p>
        </w:tc>
        <w:tc>
          <w:tcPr>
            <w:tcW w:w="1260" w:type="dxa"/>
            <w:shd w:val="clear" w:color="auto" w:fill="auto"/>
          </w:tcPr>
          <w:p w14:paraId="7328E5A8" w14:textId="77777777" w:rsidR="00F3214B" w:rsidRPr="00CA7978" w:rsidRDefault="00F3214B" w:rsidP="00F3214B">
            <w:pPr>
              <w:ind w:right="-990"/>
            </w:pPr>
            <w:r w:rsidRPr="00CA7978">
              <w:t>Извештај</w:t>
            </w:r>
          </w:p>
        </w:tc>
      </w:tr>
      <w:tr w:rsidR="00F3214B" w:rsidRPr="00CA7978" w14:paraId="6654A466" w14:textId="77777777" w:rsidTr="00BA1AF0">
        <w:tc>
          <w:tcPr>
            <w:tcW w:w="869" w:type="dxa"/>
            <w:shd w:val="clear" w:color="auto" w:fill="auto"/>
          </w:tcPr>
          <w:p w14:paraId="1AC62A6D" w14:textId="77777777" w:rsidR="00F3214B" w:rsidRPr="00CA7978" w:rsidRDefault="00F3214B" w:rsidP="00F3214B">
            <w:pPr>
              <w:ind w:right="-990"/>
            </w:pPr>
            <w:r w:rsidRPr="00CA7978">
              <w:t>VII</w:t>
            </w:r>
          </w:p>
        </w:tc>
        <w:tc>
          <w:tcPr>
            <w:tcW w:w="2461" w:type="dxa"/>
            <w:shd w:val="clear" w:color="auto" w:fill="auto"/>
          </w:tcPr>
          <w:p w14:paraId="3F564874" w14:textId="77777777" w:rsidR="00F3214B" w:rsidRPr="00CA7978" w:rsidRDefault="00F3214B" w:rsidP="00F3214B">
            <w:pPr>
              <w:ind w:right="93"/>
            </w:pPr>
            <w:r w:rsidRPr="00CA7978">
              <w:t>Дечја манифестација</w:t>
            </w:r>
          </w:p>
          <w:p w14:paraId="6C26651A" w14:textId="77777777" w:rsidR="00F3214B" w:rsidRPr="00CA7978" w:rsidRDefault="00F3214B" w:rsidP="00F3214B">
            <w:pPr>
              <w:ind w:right="93"/>
            </w:pPr>
            <w:r w:rsidRPr="00CA7978">
              <w:t xml:space="preserve">  "Пупче"</w:t>
            </w:r>
          </w:p>
          <w:p w14:paraId="180183EB" w14:textId="77777777" w:rsidR="00F3214B" w:rsidRPr="00CA7978" w:rsidRDefault="00F3214B" w:rsidP="00F3214B">
            <w:pPr>
              <w:ind w:right="93"/>
            </w:pPr>
          </w:p>
        </w:tc>
        <w:tc>
          <w:tcPr>
            <w:tcW w:w="1980" w:type="dxa"/>
            <w:shd w:val="clear" w:color="auto" w:fill="auto"/>
          </w:tcPr>
          <w:p w14:paraId="0D2E9063" w14:textId="77777777" w:rsidR="00F3214B" w:rsidRPr="00CA7978" w:rsidRDefault="00F3214B" w:rsidP="00F3214B">
            <w:pPr>
              <w:ind w:right="-990"/>
            </w:pPr>
            <w:r w:rsidRPr="00CA7978">
              <w:t>Наст. музичке</w:t>
            </w:r>
          </w:p>
          <w:p w14:paraId="4E65DA6A" w14:textId="77777777" w:rsidR="00F3214B" w:rsidRPr="00CA7978" w:rsidRDefault="00F3214B" w:rsidP="00F3214B">
            <w:pPr>
              <w:ind w:right="-990"/>
            </w:pPr>
            <w:r w:rsidRPr="00CA7978">
              <w:t>културе</w:t>
            </w:r>
          </w:p>
          <w:p w14:paraId="3478F40B" w14:textId="77777777" w:rsidR="00F3214B" w:rsidRPr="00CA7978" w:rsidRDefault="00F3214B" w:rsidP="00F3214B">
            <w:pPr>
              <w:ind w:right="-990"/>
            </w:pPr>
            <w:r w:rsidRPr="00CA7978">
              <w:t>Дом културе</w:t>
            </w:r>
          </w:p>
        </w:tc>
        <w:tc>
          <w:tcPr>
            <w:tcW w:w="1620" w:type="dxa"/>
            <w:shd w:val="clear" w:color="auto" w:fill="auto"/>
          </w:tcPr>
          <w:p w14:paraId="1F37142D" w14:textId="77777777" w:rsidR="00F3214B" w:rsidRPr="00CA7978" w:rsidRDefault="00F3214B" w:rsidP="00F3214B">
            <w:pPr>
              <w:ind w:right="72"/>
            </w:pPr>
            <w:r w:rsidRPr="00CA7978">
              <w:t>Л. Пашо</w:t>
            </w:r>
          </w:p>
        </w:tc>
        <w:tc>
          <w:tcPr>
            <w:tcW w:w="1620" w:type="dxa"/>
            <w:shd w:val="clear" w:color="auto" w:fill="auto"/>
          </w:tcPr>
          <w:p w14:paraId="1F0DD572" w14:textId="77777777" w:rsidR="00F3214B" w:rsidRPr="00CA7978" w:rsidRDefault="00F3214B" w:rsidP="00216F1A">
            <w:pPr>
              <w:ind w:right="-18"/>
            </w:pPr>
            <w:r w:rsidRPr="00CA7978">
              <w:t>крај јуна</w:t>
            </w:r>
          </w:p>
        </w:tc>
        <w:tc>
          <w:tcPr>
            <w:tcW w:w="1260" w:type="dxa"/>
            <w:shd w:val="clear" w:color="auto" w:fill="auto"/>
          </w:tcPr>
          <w:p w14:paraId="70C23ABF" w14:textId="77777777" w:rsidR="00F3214B" w:rsidRPr="00CA7978" w:rsidRDefault="00F3214B" w:rsidP="00F3214B">
            <w:pPr>
              <w:ind w:right="-990"/>
            </w:pPr>
            <w:r w:rsidRPr="00CA7978">
              <w:t>Извештај</w:t>
            </w:r>
          </w:p>
        </w:tc>
      </w:tr>
      <w:tr w:rsidR="00F3214B" w:rsidRPr="00CA7978" w14:paraId="4D29122A" w14:textId="77777777" w:rsidTr="00BA1AF0">
        <w:tc>
          <w:tcPr>
            <w:tcW w:w="869" w:type="dxa"/>
            <w:shd w:val="clear" w:color="auto" w:fill="auto"/>
          </w:tcPr>
          <w:p w14:paraId="5833D65D" w14:textId="77777777" w:rsidR="00F3214B" w:rsidRPr="00CA7978" w:rsidRDefault="00F3214B" w:rsidP="00F3214B">
            <w:pPr>
              <w:ind w:right="-990"/>
            </w:pPr>
          </w:p>
        </w:tc>
        <w:tc>
          <w:tcPr>
            <w:tcW w:w="2461" w:type="dxa"/>
            <w:shd w:val="clear" w:color="auto" w:fill="auto"/>
          </w:tcPr>
          <w:p w14:paraId="57B38A8C" w14:textId="77777777" w:rsidR="00F3214B" w:rsidRPr="00CA7978" w:rsidRDefault="00F3214B" w:rsidP="00F3214B">
            <w:pPr>
              <w:ind w:right="93"/>
            </w:pPr>
            <w:r w:rsidRPr="00CA7978">
              <w:t>Фестивал културе</w:t>
            </w:r>
          </w:p>
          <w:p w14:paraId="1DD6F1C1" w14:textId="77777777" w:rsidR="00F3214B" w:rsidRPr="00CA7978" w:rsidRDefault="00F3214B" w:rsidP="00F3214B">
            <w:pPr>
              <w:ind w:right="93"/>
            </w:pPr>
            <w:r w:rsidRPr="00CA7978">
              <w:t>"Црвена  ружа"</w:t>
            </w:r>
          </w:p>
        </w:tc>
        <w:tc>
          <w:tcPr>
            <w:tcW w:w="1980" w:type="dxa"/>
            <w:shd w:val="clear" w:color="auto" w:fill="auto"/>
          </w:tcPr>
          <w:p w14:paraId="5A054B3C" w14:textId="77777777" w:rsidR="00F3214B" w:rsidRPr="00CA7978" w:rsidRDefault="00F3214B" w:rsidP="00F3214B">
            <w:pPr>
              <w:ind w:right="-990"/>
            </w:pPr>
            <w:r w:rsidRPr="00CA7978">
              <w:t>Наст.музичке</w:t>
            </w:r>
          </w:p>
          <w:p w14:paraId="182419A3" w14:textId="77777777" w:rsidR="00F3214B" w:rsidRPr="00CA7978" w:rsidRDefault="00F3214B" w:rsidP="00F3214B">
            <w:pPr>
              <w:ind w:right="-990"/>
            </w:pPr>
            <w:r w:rsidRPr="00CA7978">
              <w:t>културе</w:t>
            </w:r>
          </w:p>
          <w:p w14:paraId="3BF837B7" w14:textId="77777777" w:rsidR="00F3214B" w:rsidRPr="00CA7978" w:rsidRDefault="00F3214B" w:rsidP="00F3214B">
            <w:pPr>
              <w:ind w:right="-990"/>
            </w:pPr>
            <w:r w:rsidRPr="00CA7978">
              <w:t>Дом културе</w:t>
            </w:r>
          </w:p>
        </w:tc>
        <w:tc>
          <w:tcPr>
            <w:tcW w:w="1620" w:type="dxa"/>
            <w:shd w:val="clear" w:color="auto" w:fill="auto"/>
          </w:tcPr>
          <w:p w14:paraId="3C7E357B" w14:textId="77777777" w:rsidR="00F3214B" w:rsidRPr="00CA7978" w:rsidRDefault="00F3214B" w:rsidP="00F3214B">
            <w:pPr>
              <w:ind w:right="72"/>
            </w:pPr>
            <w:r w:rsidRPr="00CA7978">
              <w:t>Л. Пашо</w:t>
            </w:r>
          </w:p>
        </w:tc>
        <w:tc>
          <w:tcPr>
            <w:tcW w:w="1620" w:type="dxa"/>
            <w:shd w:val="clear" w:color="auto" w:fill="auto"/>
          </w:tcPr>
          <w:p w14:paraId="50D68CE5" w14:textId="77777777" w:rsidR="00F3214B" w:rsidRPr="00CA7978" w:rsidRDefault="00F3214B" w:rsidP="00216F1A">
            <w:pPr>
              <w:ind w:right="-18"/>
            </w:pPr>
            <w:r w:rsidRPr="00CA7978">
              <w:t>крај јуна</w:t>
            </w:r>
          </w:p>
        </w:tc>
        <w:tc>
          <w:tcPr>
            <w:tcW w:w="1260" w:type="dxa"/>
            <w:shd w:val="clear" w:color="auto" w:fill="auto"/>
          </w:tcPr>
          <w:p w14:paraId="51E80588" w14:textId="77777777" w:rsidR="00F3214B" w:rsidRPr="00CA7978" w:rsidRDefault="00F3214B" w:rsidP="00F3214B">
            <w:pPr>
              <w:ind w:right="-990"/>
            </w:pPr>
            <w:r w:rsidRPr="00CA7978">
              <w:t>Извештај</w:t>
            </w:r>
          </w:p>
        </w:tc>
      </w:tr>
    </w:tbl>
    <w:p w14:paraId="3BAAB458" w14:textId="77777777" w:rsidR="00F3214B" w:rsidRPr="00CA7978" w:rsidRDefault="00F3214B" w:rsidP="00F3214B"/>
    <w:p w14:paraId="19297AA4" w14:textId="77777777" w:rsidR="005767A2" w:rsidRPr="00B072C8" w:rsidRDefault="005767A2" w:rsidP="005767A2">
      <w:pPr>
        <w:rPr>
          <w:color w:val="FF0000"/>
        </w:rPr>
      </w:pPr>
    </w:p>
    <w:p w14:paraId="675297DA" w14:textId="77777777" w:rsidR="005767A2" w:rsidRDefault="005767A2" w:rsidP="005767A2">
      <w:pPr>
        <w:rPr>
          <w:color w:val="FF0000"/>
          <w:lang w:val="sr-Cyrl-RS"/>
        </w:rPr>
      </w:pPr>
    </w:p>
    <w:p w14:paraId="6A7DF32F" w14:textId="77777777" w:rsidR="00125FB6" w:rsidRDefault="00125FB6" w:rsidP="005767A2">
      <w:pPr>
        <w:rPr>
          <w:color w:val="FF0000"/>
          <w:lang w:val="sr-Cyrl-RS"/>
        </w:rPr>
      </w:pPr>
    </w:p>
    <w:p w14:paraId="7CE74011" w14:textId="77777777" w:rsidR="00125FB6" w:rsidRDefault="00125FB6" w:rsidP="005767A2">
      <w:pPr>
        <w:rPr>
          <w:color w:val="FF0000"/>
          <w:lang w:val="sr-Cyrl-RS"/>
        </w:rPr>
      </w:pPr>
    </w:p>
    <w:p w14:paraId="4E91BEE4" w14:textId="77777777" w:rsidR="00125FB6" w:rsidRDefault="00125FB6" w:rsidP="005767A2">
      <w:pPr>
        <w:rPr>
          <w:color w:val="FF0000"/>
          <w:lang w:val="sr-Cyrl-RS"/>
        </w:rPr>
      </w:pPr>
    </w:p>
    <w:p w14:paraId="48550E43" w14:textId="77777777" w:rsidR="00125FB6" w:rsidRDefault="00125FB6" w:rsidP="005767A2">
      <w:pPr>
        <w:rPr>
          <w:color w:val="FF0000"/>
          <w:lang w:val="sr-Cyrl-RS"/>
        </w:rPr>
      </w:pPr>
    </w:p>
    <w:p w14:paraId="02110D97" w14:textId="77777777" w:rsidR="00125FB6" w:rsidRDefault="00125FB6" w:rsidP="005767A2">
      <w:pPr>
        <w:rPr>
          <w:color w:val="FF0000"/>
          <w:lang w:val="sr-Cyrl-RS"/>
        </w:rPr>
      </w:pPr>
    </w:p>
    <w:p w14:paraId="634306E3" w14:textId="77777777" w:rsidR="00125FB6" w:rsidRDefault="00125FB6" w:rsidP="005767A2">
      <w:pPr>
        <w:rPr>
          <w:color w:val="FF0000"/>
          <w:lang w:val="sr-Cyrl-RS"/>
        </w:rPr>
      </w:pPr>
    </w:p>
    <w:p w14:paraId="1D6C12AD" w14:textId="77777777" w:rsidR="00125FB6" w:rsidRDefault="00125FB6" w:rsidP="005767A2">
      <w:pPr>
        <w:rPr>
          <w:color w:val="FF0000"/>
          <w:lang w:val="sr-Cyrl-RS"/>
        </w:rPr>
      </w:pPr>
    </w:p>
    <w:p w14:paraId="56154A04" w14:textId="77777777" w:rsidR="00125FB6" w:rsidRDefault="00125FB6" w:rsidP="005767A2">
      <w:pPr>
        <w:rPr>
          <w:color w:val="FF0000"/>
          <w:lang w:val="sr-Cyrl-RS"/>
        </w:rPr>
      </w:pPr>
    </w:p>
    <w:p w14:paraId="75F806CA" w14:textId="77777777" w:rsidR="00125FB6" w:rsidRPr="00125FB6" w:rsidRDefault="00125FB6" w:rsidP="005767A2">
      <w:pPr>
        <w:rPr>
          <w:color w:val="FF0000"/>
          <w:lang w:val="sr-Cyrl-RS"/>
        </w:rPr>
      </w:pPr>
    </w:p>
    <w:p w14:paraId="753C8627" w14:textId="615E3D17" w:rsidR="005136CA" w:rsidRPr="002A03E4" w:rsidRDefault="005136CA" w:rsidP="005136CA">
      <w:pPr>
        <w:pStyle w:val="Heading3"/>
        <w:rPr>
          <w:color w:val="auto"/>
        </w:rPr>
      </w:pPr>
      <w:bookmarkStart w:id="60" w:name="_Toc145924389"/>
      <w:r w:rsidRPr="002A03E4">
        <w:rPr>
          <w:color w:val="auto"/>
          <w:lang w:val="ru-RU"/>
        </w:rPr>
        <w:t xml:space="preserve">5.7.12. </w:t>
      </w:r>
      <w:r w:rsidRPr="002A03E4">
        <w:rPr>
          <w:color w:val="auto"/>
        </w:rPr>
        <w:t>План рада тима за праћење, писање и слање конкурса и пројеката</w:t>
      </w:r>
      <w:bookmarkEnd w:id="60"/>
    </w:p>
    <w:p w14:paraId="2DF385EC" w14:textId="77777777" w:rsidR="005136CA" w:rsidRPr="00397485" w:rsidRDefault="005136CA" w:rsidP="005136CA">
      <w:pPr>
        <w:rPr>
          <w:color w:val="FF0000"/>
        </w:rPr>
      </w:pPr>
    </w:p>
    <w:p w14:paraId="3A7A94FE" w14:textId="77777777" w:rsidR="005136CA" w:rsidRDefault="005136CA" w:rsidP="005136CA">
      <w:pPr>
        <w:rPr>
          <w:b/>
          <w:bCs/>
          <w:lang w:val="en-US"/>
        </w:rPr>
      </w:pPr>
      <w:r>
        <w:rPr>
          <w:b/>
          <w:bCs/>
        </w:rPr>
        <w:t>Чланови тима:</w:t>
      </w:r>
    </w:p>
    <w:p w14:paraId="0BB29C22" w14:textId="37BCCF01" w:rsidR="005136CA" w:rsidRDefault="005136CA" w:rsidP="005136CA">
      <w:r>
        <w:t xml:space="preserve">Рената Зорић – координатор, Љиљана </w:t>
      </w:r>
      <w:r>
        <w:rPr>
          <w:lang w:val="sr-Cyrl-RS"/>
        </w:rPr>
        <w:t>Рудакијевић</w:t>
      </w:r>
      <w:r>
        <w:t>, Јелена Мирковић, Бојана Миљанић, Јелена Шомођи, Тереза Катона, Анико Војчена, Наталија Будински</w:t>
      </w:r>
    </w:p>
    <w:p w14:paraId="5E1C7F3E" w14:textId="77777777" w:rsidR="005136CA" w:rsidRDefault="005136CA" w:rsidP="005136CA"/>
    <w:p w14:paraId="064A64E3" w14:textId="77777777" w:rsidR="005136CA" w:rsidRDefault="005136CA" w:rsidP="005136CA">
      <w:r>
        <w:rPr>
          <w:b/>
          <w:bCs/>
        </w:rPr>
        <w:lastRenderedPageBreak/>
        <w:t>Циљ</w:t>
      </w:r>
      <w:r>
        <w:t xml:space="preserve"> Тима ће у школској 202</w:t>
      </w:r>
      <w:r>
        <w:rPr>
          <w:lang w:val="sr-Cyrl-RS"/>
        </w:rPr>
        <w:t>3</w:t>
      </w:r>
      <w:r>
        <w:t>/202</w:t>
      </w:r>
      <w:r>
        <w:rPr>
          <w:lang w:val="sr-Cyrl-RS"/>
        </w:rPr>
        <w:t>4</w:t>
      </w:r>
      <w:r>
        <w:t>. години бити следећи:</w:t>
      </w:r>
    </w:p>
    <w:p w14:paraId="6F0D1980" w14:textId="77777777" w:rsidR="005136CA" w:rsidRDefault="005136CA" w:rsidP="005136CA">
      <w:pPr>
        <w:ind w:left="720"/>
      </w:pPr>
      <w:r>
        <w:t>- унапређивање квалитета наставе свих предмета</w:t>
      </w:r>
    </w:p>
    <w:p w14:paraId="649836D0" w14:textId="77777777" w:rsidR="005136CA" w:rsidRDefault="005136CA" w:rsidP="005136CA">
      <w:pPr>
        <w:ind w:left="720"/>
      </w:pPr>
      <w:r>
        <w:t>- опремање Школе путем конкурса и донација</w:t>
      </w:r>
    </w:p>
    <w:p w14:paraId="3E7BB862" w14:textId="77777777" w:rsidR="005136CA" w:rsidRDefault="005136CA" w:rsidP="005136CA">
      <w:pPr>
        <w:rPr>
          <w:b/>
          <w:bCs/>
        </w:rPr>
      </w:pPr>
    </w:p>
    <w:p w14:paraId="2B5D53E1" w14:textId="0FAE6B4C" w:rsidR="005136CA" w:rsidRDefault="005136CA" w:rsidP="005136CA">
      <w:r>
        <w:rPr>
          <w:b/>
          <w:bCs/>
        </w:rPr>
        <w:t>Задаци</w:t>
      </w:r>
      <w:r>
        <w:t xml:space="preserve"> </w:t>
      </w:r>
      <w:r w:rsidR="00216F1A">
        <w:rPr>
          <w:lang w:val="sr-Cyrl-RS"/>
        </w:rPr>
        <w:t>т</w:t>
      </w:r>
      <w:r>
        <w:t>има су следећи:</w:t>
      </w:r>
    </w:p>
    <w:p w14:paraId="3667B522" w14:textId="77777777" w:rsidR="005136CA" w:rsidRDefault="005136CA" w:rsidP="00216F1A">
      <w:pPr>
        <w:ind w:left="720"/>
        <w:jc w:val="both"/>
      </w:pPr>
      <w:r>
        <w:t xml:space="preserve">- праћење и руковођење конкурсима за унапређивање квалитета наставе </w:t>
      </w:r>
    </w:p>
    <w:p w14:paraId="439C9D63" w14:textId="77777777" w:rsidR="005136CA" w:rsidRDefault="005136CA" w:rsidP="00216F1A">
      <w:pPr>
        <w:ind w:left="720"/>
        <w:jc w:val="both"/>
      </w:pPr>
      <w:r>
        <w:t>- дистрибуирање конкурса и пројеката свим наставницима на чији предмет се конкурс односи</w:t>
      </w:r>
    </w:p>
    <w:p w14:paraId="6A4EB61B" w14:textId="77777777" w:rsidR="005136CA" w:rsidRDefault="005136CA" w:rsidP="00216F1A">
      <w:pPr>
        <w:ind w:left="720"/>
        <w:jc w:val="both"/>
      </w:pPr>
      <w:r>
        <w:t>- подршка наставницима при изради пројектне документације (попуњавање упитника, формулара, итд.)</w:t>
      </w:r>
    </w:p>
    <w:p w14:paraId="68AD0D29" w14:textId="77777777" w:rsidR="005136CA" w:rsidRDefault="005136CA" w:rsidP="00216F1A">
      <w:pPr>
        <w:ind w:left="720"/>
        <w:jc w:val="both"/>
      </w:pPr>
      <w:r>
        <w:t>- стручно усавршавање из области писања и руковођења конкурсима и пројектима</w:t>
      </w:r>
    </w:p>
    <w:p w14:paraId="51DED88D" w14:textId="77777777" w:rsidR="005136CA" w:rsidRDefault="005136CA" w:rsidP="00216F1A">
      <w:pPr>
        <w:ind w:left="720"/>
        <w:jc w:val="both"/>
        <w:rPr>
          <w:lang w:val="sr-Cyrl-RS"/>
        </w:rPr>
      </w:pPr>
      <w:r>
        <w:t>- сарадња са педагошком службом у циљу унапређивања квалитета наставе</w:t>
      </w:r>
    </w:p>
    <w:p w14:paraId="47296CFE" w14:textId="77777777" w:rsidR="00125FB6" w:rsidRPr="00125FB6" w:rsidRDefault="00125FB6" w:rsidP="00216F1A">
      <w:pPr>
        <w:ind w:left="720"/>
        <w:jc w:val="both"/>
        <w:rPr>
          <w:lang w:val="sr-Cyrl-RS"/>
        </w:rPr>
      </w:pPr>
    </w:p>
    <w:p w14:paraId="6D268052" w14:textId="77777777" w:rsidR="005136CA" w:rsidRDefault="005136CA" w:rsidP="00216F1A">
      <w:pPr>
        <w:jc w:val="both"/>
      </w:pPr>
    </w:p>
    <w:p w14:paraId="7915C797" w14:textId="77777777" w:rsidR="005136CA" w:rsidRDefault="005136CA" w:rsidP="005136CA">
      <w:pPr>
        <w:rPr>
          <w:b/>
        </w:rPr>
      </w:pPr>
      <w:r>
        <w:rPr>
          <w:b/>
        </w:rPr>
        <w:t>План за школску 2023/2024. годину</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8"/>
        <w:gridCol w:w="3987"/>
        <w:gridCol w:w="1983"/>
        <w:gridCol w:w="2267"/>
      </w:tblGrid>
      <w:tr w:rsidR="005136CA" w14:paraId="3CA747B8" w14:textId="77777777" w:rsidTr="005B6F47">
        <w:trPr>
          <w:trHeight w:val="147"/>
        </w:trPr>
        <w:tc>
          <w:tcPr>
            <w:tcW w:w="1648" w:type="dxa"/>
            <w:tcBorders>
              <w:top w:val="single" w:sz="4" w:space="0" w:color="auto"/>
              <w:left w:val="single" w:sz="4" w:space="0" w:color="auto"/>
              <w:bottom w:val="single" w:sz="4" w:space="0" w:color="auto"/>
              <w:right w:val="single" w:sz="4" w:space="0" w:color="auto"/>
            </w:tcBorders>
            <w:vAlign w:val="center"/>
            <w:hideMark/>
          </w:tcPr>
          <w:p w14:paraId="5396EB28" w14:textId="77777777" w:rsidR="005136CA" w:rsidRDefault="005136CA" w:rsidP="005B6F47">
            <w:pPr>
              <w:jc w:val="center"/>
              <w:rPr>
                <w:b/>
              </w:rPr>
            </w:pPr>
            <w:r>
              <w:rPr>
                <w:b/>
              </w:rPr>
              <w:t>ВРЕМЕ</w:t>
            </w:r>
          </w:p>
        </w:tc>
        <w:tc>
          <w:tcPr>
            <w:tcW w:w="3989" w:type="dxa"/>
            <w:tcBorders>
              <w:top w:val="single" w:sz="4" w:space="0" w:color="auto"/>
              <w:left w:val="single" w:sz="4" w:space="0" w:color="auto"/>
              <w:bottom w:val="single" w:sz="4" w:space="0" w:color="auto"/>
              <w:right w:val="single" w:sz="4" w:space="0" w:color="auto"/>
            </w:tcBorders>
            <w:vAlign w:val="center"/>
            <w:hideMark/>
          </w:tcPr>
          <w:p w14:paraId="5FC84EBF" w14:textId="77777777" w:rsidR="005136CA" w:rsidRDefault="005136CA" w:rsidP="005B6F47">
            <w:pPr>
              <w:jc w:val="center"/>
              <w:rPr>
                <w:b/>
              </w:rPr>
            </w:pPr>
            <w:r>
              <w:rPr>
                <w:b/>
              </w:rPr>
              <w:t>АКТИВНОСТ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81E0D6" w14:textId="77777777" w:rsidR="005136CA" w:rsidRDefault="005136CA" w:rsidP="005B6F47">
            <w:pPr>
              <w:jc w:val="center"/>
              <w:rPr>
                <w:b/>
              </w:rPr>
            </w:pPr>
            <w:r>
              <w:rPr>
                <w:b/>
              </w:rPr>
              <w:t>НОСИОЦИ АКТИВНОСТИ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9B3759" w14:textId="77777777" w:rsidR="005136CA" w:rsidRDefault="005136CA" w:rsidP="005B6F47">
            <w:pPr>
              <w:jc w:val="center"/>
              <w:rPr>
                <w:b/>
              </w:rPr>
            </w:pPr>
            <w:r>
              <w:rPr>
                <w:b/>
              </w:rPr>
              <w:t>НАЧИН ПРАЋЕЊА</w:t>
            </w:r>
          </w:p>
        </w:tc>
      </w:tr>
      <w:tr w:rsidR="005136CA" w14:paraId="4C4F7567" w14:textId="77777777" w:rsidTr="005B6F47">
        <w:trPr>
          <w:trHeight w:val="147"/>
        </w:trPr>
        <w:tc>
          <w:tcPr>
            <w:tcW w:w="1648" w:type="dxa"/>
            <w:tcBorders>
              <w:top w:val="single" w:sz="4" w:space="0" w:color="auto"/>
              <w:left w:val="single" w:sz="4" w:space="0" w:color="auto"/>
              <w:bottom w:val="single" w:sz="4" w:space="0" w:color="auto"/>
              <w:right w:val="single" w:sz="4" w:space="0" w:color="auto"/>
            </w:tcBorders>
            <w:hideMark/>
          </w:tcPr>
          <w:p w14:paraId="78773761" w14:textId="77777777" w:rsidR="005136CA" w:rsidRDefault="005136CA" w:rsidP="005B6F47">
            <w:pPr>
              <w:jc w:val="center"/>
            </w:pPr>
            <w:r>
              <w:t xml:space="preserve">СЕПТЕМБАР </w:t>
            </w:r>
          </w:p>
        </w:tc>
        <w:tc>
          <w:tcPr>
            <w:tcW w:w="3989" w:type="dxa"/>
            <w:tcBorders>
              <w:top w:val="single" w:sz="4" w:space="0" w:color="auto"/>
              <w:left w:val="single" w:sz="4" w:space="0" w:color="auto"/>
              <w:bottom w:val="single" w:sz="4" w:space="0" w:color="auto"/>
              <w:right w:val="single" w:sz="4" w:space="0" w:color="auto"/>
            </w:tcBorders>
            <w:hideMark/>
          </w:tcPr>
          <w:p w14:paraId="109486C4" w14:textId="77777777" w:rsidR="005136CA" w:rsidRDefault="005136CA" w:rsidP="005B6F47">
            <w:pPr>
              <w:rPr>
                <w:lang w:val="en-US"/>
              </w:rPr>
            </w:pPr>
            <w:r>
              <w:t>- Анализа рада Тима у току школске 202</w:t>
            </w:r>
            <w:r>
              <w:rPr>
                <w:lang w:val="sr-Cyrl-RS"/>
              </w:rPr>
              <w:t>2</w:t>
            </w:r>
            <w:r>
              <w:t>/2</w:t>
            </w:r>
            <w:r>
              <w:rPr>
                <w:lang w:val="sr-Cyrl-RS"/>
              </w:rPr>
              <w:t>3</w:t>
            </w:r>
            <w:r>
              <w:t>. године</w:t>
            </w:r>
          </w:p>
          <w:p w14:paraId="2D02D0DD" w14:textId="77777777" w:rsidR="005136CA" w:rsidRDefault="005136CA" w:rsidP="005B6F47">
            <w:r>
              <w:t>- Анализа и усвајање предлога плана рада Тима за шк. 202</w:t>
            </w:r>
            <w:r>
              <w:rPr>
                <w:lang w:val="sr-Cyrl-RS"/>
              </w:rPr>
              <w:t>3</w:t>
            </w:r>
            <w:r>
              <w:t>/2</w:t>
            </w:r>
            <w:r>
              <w:rPr>
                <w:lang w:val="sr-Cyrl-RS"/>
              </w:rPr>
              <w:t>4</w:t>
            </w:r>
            <w:r>
              <w:t>.год.</w:t>
            </w:r>
          </w:p>
          <w:p w14:paraId="2FB5962F" w14:textId="77777777" w:rsidR="005136CA" w:rsidRDefault="005136CA" w:rsidP="005B6F47">
            <w:pPr>
              <w:rPr>
                <w:lang w:val="sr-Cyrl-RS"/>
              </w:rPr>
            </w:pPr>
            <w:r>
              <w:t>-Актуелни пројекти који се реализују у школи</w:t>
            </w:r>
          </w:p>
          <w:p w14:paraId="644F5E6A" w14:textId="3A452729" w:rsidR="009A71E0" w:rsidRPr="006526F7" w:rsidRDefault="009A71E0" w:rsidP="009A71E0">
            <w:r>
              <w:rPr>
                <w:lang w:val="sr-Cyrl-RS"/>
              </w:rPr>
              <w:t>1.</w:t>
            </w:r>
            <w:r w:rsidRPr="006526F7">
              <w:t>Пројекат "Унапређени равноправни приступ и завршавање предуниверзитетског</w:t>
            </w:r>
          </w:p>
          <w:p w14:paraId="3492B141" w14:textId="08B33C52" w:rsidR="009A71E0" w:rsidRPr="00B607C0" w:rsidRDefault="009A71E0" w:rsidP="009A71E0">
            <w:pPr>
              <w:rPr>
                <w:lang w:val="sr-Cyrl-RS"/>
              </w:rPr>
            </w:pPr>
            <w:r w:rsidRPr="006526F7">
              <w:t>образовања за децу којој је потребна додатна образовна подршка – Учимо сви заједно"</w:t>
            </w:r>
            <w:r w:rsidR="00B607C0">
              <w:rPr>
                <w:lang w:val="sr-Cyrl-RS"/>
              </w:rPr>
              <w:t xml:space="preserve"> – током године</w:t>
            </w:r>
          </w:p>
          <w:p w14:paraId="03018DB9" w14:textId="0ADA0A28" w:rsidR="009A71E0" w:rsidRPr="00B607C0" w:rsidRDefault="009A71E0" w:rsidP="009A71E0">
            <w:pPr>
              <w:rPr>
                <w:lang w:val="en-US"/>
              </w:rPr>
            </w:pPr>
            <w:r>
              <w:rPr>
                <w:lang w:val="sr-Cyrl-RS"/>
              </w:rPr>
              <w:t>2.„Ширимо разноликост“</w:t>
            </w:r>
            <w:r w:rsidRPr="00EB5C9E">
              <w:rPr>
                <w:lang w:val="sr-Cyrl-RS"/>
              </w:rPr>
              <w:t xml:space="preserve"> проје</w:t>
            </w:r>
            <w:r>
              <w:rPr>
                <w:lang w:val="sr-Cyrl-RS"/>
              </w:rPr>
              <w:t>кат</w:t>
            </w:r>
            <w:r w:rsidRPr="00EB5C9E">
              <w:rPr>
                <w:lang w:val="sr-Cyrl-RS"/>
              </w:rPr>
              <w:t xml:space="preserve"> Фондације Ана и Владе Дивац</w:t>
            </w:r>
            <w:r w:rsidR="00B607C0">
              <w:rPr>
                <w:lang w:val="sr-Cyrl-RS"/>
              </w:rPr>
              <w:t xml:space="preserve"> –</w:t>
            </w:r>
            <w:r w:rsidR="00B607C0">
              <w:rPr>
                <w:lang w:val="en-US"/>
              </w:rPr>
              <w:t>V</w:t>
            </w:r>
            <w:r w:rsidR="00B607C0">
              <w:rPr>
                <w:lang w:val="sr-Cyrl-RS"/>
              </w:rPr>
              <w:t>-</w:t>
            </w:r>
            <w:r w:rsidR="00B607C0">
              <w:rPr>
                <w:lang w:val="en-US"/>
              </w:rPr>
              <w:t>XII</w:t>
            </w:r>
          </w:p>
          <w:p w14:paraId="78999BF1" w14:textId="77777777" w:rsidR="009A71E0" w:rsidRDefault="00B607C0" w:rsidP="009A71E0">
            <w:pPr>
              <w:rPr>
                <w:lang w:val="sr-Cyrl-RS"/>
              </w:rPr>
            </w:pPr>
            <w:r>
              <w:rPr>
                <w:lang w:val="sr-Cyrl-RS"/>
              </w:rPr>
              <w:t>3.„Безбедно на мрежи“</w:t>
            </w:r>
            <w:r w:rsidRPr="00EB5C9E">
              <w:rPr>
                <w:lang w:val="sr-Cyrl-RS"/>
              </w:rPr>
              <w:t xml:space="preserve"> проје</w:t>
            </w:r>
            <w:r>
              <w:rPr>
                <w:lang w:val="sr-Cyrl-RS"/>
              </w:rPr>
              <w:t>кат</w:t>
            </w:r>
            <w:r w:rsidRPr="00EB5C9E">
              <w:rPr>
                <w:lang w:val="sr-Cyrl-RS"/>
              </w:rPr>
              <w:t xml:space="preserve"> </w:t>
            </w:r>
            <w:r>
              <w:rPr>
                <w:lang w:val="sr-Cyrl-RS"/>
              </w:rPr>
              <w:t>школе и АП Војводине</w:t>
            </w:r>
            <w:r>
              <w:rPr>
                <w:lang w:val="en-US"/>
              </w:rPr>
              <w:t xml:space="preserve"> </w:t>
            </w:r>
            <w:r>
              <w:rPr>
                <w:lang w:val="sr-Cyrl-RS"/>
              </w:rPr>
              <w:t xml:space="preserve"> - </w:t>
            </w:r>
            <w:r>
              <w:rPr>
                <w:lang w:val="en-US"/>
              </w:rPr>
              <w:t>V</w:t>
            </w:r>
            <w:r>
              <w:rPr>
                <w:lang w:val="sr-Cyrl-RS"/>
              </w:rPr>
              <w:t>-</w:t>
            </w:r>
            <w:r>
              <w:rPr>
                <w:lang w:val="en-US"/>
              </w:rPr>
              <w:t>XII</w:t>
            </w:r>
          </w:p>
          <w:p w14:paraId="58E5A968" w14:textId="77777777" w:rsidR="004068FD" w:rsidRDefault="004068FD" w:rsidP="009A71E0">
            <w:pPr>
              <w:rPr>
                <w:lang w:val="sr-Cyrl-RS"/>
              </w:rPr>
            </w:pPr>
            <w:r>
              <w:rPr>
                <w:lang w:val="sr-Cyrl-RS"/>
              </w:rPr>
              <w:t>4.Омладински радио Н.Сад – током године</w:t>
            </w:r>
          </w:p>
          <w:p w14:paraId="7B0EDA65" w14:textId="77777777" w:rsidR="004068FD" w:rsidRDefault="004068FD" w:rsidP="009A71E0">
            <w:pPr>
              <w:rPr>
                <w:lang w:val="sr-Cyrl-RS"/>
              </w:rPr>
            </w:pPr>
            <w:r>
              <w:rPr>
                <w:lang w:val="sr-Cyrl-RS"/>
              </w:rPr>
              <w:t xml:space="preserve">5. </w:t>
            </w:r>
            <w:r>
              <w:rPr>
                <w:lang w:val="en-US"/>
              </w:rPr>
              <w:t xml:space="preserve">British Council – </w:t>
            </w:r>
            <w:r>
              <w:rPr>
                <w:lang w:val="sr-Cyrl-RS"/>
              </w:rPr>
              <w:t>партнерство са школом из Единбурга (Шкотска)</w:t>
            </w:r>
          </w:p>
          <w:p w14:paraId="03DD3E58" w14:textId="77777777" w:rsidR="004068FD" w:rsidRDefault="004068FD" w:rsidP="009A71E0">
            <w:pPr>
              <w:rPr>
                <w:lang w:val="sr-Cyrl-RS"/>
              </w:rPr>
            </w:pPr>
          </w:p>
          <w:p w14:paraId="47B16FE2" w14:textId="77777777" w:rsidR="004068FD" w:rsidRDefault="004068FD" w:rsidP="009A71E0">
            <w:pPr>
              <w:rPr>
                <w:lang w:val="sr-Cyrl-RS"/>
              </w:rPr>
            </w:pPr>
          </w:p>
          <w:p w14:paraId="62B1525C" w14:textId="77777777" w:rsidR="004068FD" w:rsidRDefault="004068FD" w:rsidP="009A71E0">
            <w:pPr>
              <w:rPr>
                <w:lang w:val="sr-Cyrl-RS"/>
              </w:rPr>
            </w:pPr>
          </w:p>
          <w:p w14:paraId="0925E7FC" w14:textId="0E415836" w:rsidR="004068FD" w:rsidRDefault="004068FD" w:rsidP="00764475">
            <w:pPr>
              <w:pStyle w:val="ListParagraph"/>
              <w:numPr>
                <w:ilvl w:val="0"/>
                <w:numId w:val="116"/>
              </w:numPr>
              <w:rPr>
                <w:lang w:val="sr-Cyrl-RS"/>
              </w:rPr>
            </w:pPr>
            <w:r w:rsidRPr="00831338">
              <w:rPr>
                <w:lang w:val="sr-Cyrl-RS"/>
              </w:rPr>
              <w:t>Конкурс „Андревље 2023.“</w:t>
            </w:r>
          </w:p>
          <w:p w14:paraId="31A1CD5B" w14:textId="77777777" w:rsidR="00831338" w:rsidRDefault="00831338" w:rsidP="00831338">
            <w:pPr>
              <w:pStyle w:val="ListParagraph"/>
              <w:rPr>
                <w:lang w:val="sr-Cyrl-RS"/>
              </w:rPr>
            </w:pPr>
          </w:p>
          <w:p w14:paraId="274FD707" w14:textId="77777777" w:rsidR="00831338" w:rsidRPr="00831338" w:rsidRDefault="00831338" w:rsidP="00831338">
            <w:pPr>
              <w:pStyle w:val="ListParagraph"/>
              <w:rPr>
                <w:lang w:val="sr-Cyrl-RS"/>
              </w:rPr>
            </w:pPr>
          </w:p>
          <w:p w14:paraId="601388F2" w14:textId="6725D679" w:rsidR="00831338" w:rsidRPr="00831338" w:rsidRDefault="00831338" w:rsidP="00764475">
            <w:pPr>
              <w:pStyle w:val="ListParagraph"/>
              <w:numPr>
                <w:ilvl w:val="0"/>
                <w:numId w:val="116"/>
              </w:numPr>
              <w:rPr>
                <w:lang w:val="sr-Cyrl-RS"/>
              </w:rPr>
            </w:pPr>
            <w:r>
              <w:rPr>
                <w:lang w:val="sr-Cyrl-RS"/>
              </w:rPr>
              <w:t>За чистије и зеленије школе</w:t>
            </w:r>
          </w:p>
        </w:tc>
        <w:tc>
          <w:tcPr>
            <w:tcW w:w="1984" w:type="dxa"/>
            <w:tcBorders>
              <w:top w:val="single" w:sz="4" w:space="0" w:color="auto"/>
              <w:left w:val="single" w:sz="4" w:space="0" w:color="auto"/>
              <w:bottom w:val="single" w:sz="4" w:space="0" w:color="auto"/>
              <w:right w:val="single" w:sz="4" w:space="0" w:color="auto"/>
            </w:tcBorders>
          </w:tcPr>
          <w:p w14:paraId="6879A3DF" w14:textId="77777777" w:rsidR="005136CA" w:rsidRDefault="005136CA" w:rsidP="005B6F47">
            <w:pPr>
              <w:jc w:val="center"/>
            </w:pPr>
            <w:r>
              <w:t xml:space="preserve">Координатор и чланови </w:t>
            </w:r>
          </w:p>
          <w:p w14:paraId="1D909ACC" w14:textId="77777777" w:rsidR="005136CA" w:rsidRDefault="005136CA" w:rsidP="005B6F47">
            <w:pPr>
              <w:rPr>
                <w:lang w:val="en-US"/>
              </w:rPr>
            </w:pPr>
          </w:p>
          <w:p w14:paraId="31F02DEB" w14:textId="77777777" w:rsidR="005136CA" w:rsidRDefault="005136CA" w:rsidP="005B6F47">
            <w:pPr>
              <w:jc w:val="center"/>
              <w:rPr>
                <w:lang w:val="sr-Cyrl-RS"/>
              </w:rPr>
            </w:pPr>
            <w:r>
              <w:t>наставници ОШ и СШ, управа школе</w:t>
            </w:r>
          </w:p>
          <w:p w14:paraId="661E5441" w14:textId="77777777" w:rsidR="00B607C0" w:rsidRDefault="00B607C0" w:rsidP="005B6F47">
            <w:pPr>
              <w:jc w:val="center"/>
              <w:rPr>
                <w:lang w:val="sr-Cyrl-RS"/>
              </w:rPr>
            </w:pPr>
          </w:p>
          <w:p w14:paraId="178E3FAC" w14:textId="77777777" w:rsidR="00B607C0" w:rsidRDefault="00B607C0" w:rsidP="005B6F47">
            <w:pPr>
              <w:jc w:val="center"/>
              <w:rPr>
                <w:lang w:val="sr-Cyrl-RS"/>
              </w:rPr>
            </w:pPr>
            <w:r>
              <w:rPr>
                <w:lang w:val="sr-Cyrl-RS"/>
              </w:rPr>
              <w:t>Љ.Рудакијевић</w:t>
            </w:r>
          </w:p>
          <w:p w14:paraId="4E4939E6" w14:textId="77777777" w:rsidR="00B607C0" w:rsidRDefault="00B607C0" w:rsidP="005B6F47">
            <w:pPr>
              <w:jc w:val="center"/>
              <w:rPr>
                <w:lang w:val="sr-Cyrl-RS"/>
              </w:rPr>
            </w:pPr>
            <w:r>
              <w:rPr>
                <w:lang w:val="sr-Cyrl-RS"/>
              </w:rPr>
              <w:t>Н.Будински</w:t>
            </w:r>
          </w:p>
          <w:p w14:paraId="0DA050FB" w14:textId="77777777" w:rsidR="00B607C0" w:rsidRDefault="00B607C0" w:rsidP="005B6F47">
            <w:pPr>
              <w:jc w:val="center"/>
              <w:rPr>
                <w:lang w:val="sr-Cyrl-RS"/>
              </w:rPr>
            </w:pPr>
          </w:p>
          <w:p w14:paraId="5A4F6587" w14:textId="77777777" w:rsidR="00B607C0" w:rsidRDefault="00B607C0" w:rsidP="005B6F47">
            <w:pPr>
              <w:jc w:val="center"/>
              <w:rPr>
                <w:lang w:val="sr-Cyrl-RS"/>
              </w:rPr>
            </w:pPr>
          </w:p>
          <w:p w14:paraId="32F6DCA9" w14:textId="77777777" w:rsidR="00B607C0" w:rsidRDefault="00B607C0" w:rsidP="005B6F47">
            <w:pPr>
              <w:jc w:val="center"/>
              <w:rPr>
                <w:lang w:val="sr-Cyrl-RS"/>
              </w:rPr>
            </w:pPr>
          </w:p>
          <w:p w14:paraId="41A98A61" w14:textId="77777777" w:rsidR="00B607C0" w:rsidRDefault="00B607C0" w:rsidP="005B6F47">
            <w:pPr>
              <w:jc w:val="center"/>
              <w:rPr>
                <w:lang w:val="sr-Cyrl-RS"/>
              </w:rPr>
            </w:pPr>
            <w:r>
              <w:rPr>
                <w:lang w:val="sr-Cyrl-RS"/>
              </w:rPr>
              <w:t>Н.Будински</w:t>
            </w:r>
          </w:p>
          <w:p w14:paraId="35C22A46" w14:textId="77777777" w:rsidR="00B607C0" w:rsidRDefault="00B607C0" w:rsidP="005B6F47">
            <w:pPr>
              <w:jc w:val="center"/>
              <w:rPr>
                <w:lang w:val="sr-Cyrl-RS"/>
              </w:rPr>
            </w:pPr>
          </w:p>
          <w:p w14:paraId="60B96558" w14:textId="77777777" w:rsidR="004068FD" w:rsidRDefault="004068FD" w:rsidP="005B6F47">
            <w:pPr>
              <w:jc w:val="center"/>
              <w:rPr>
                <w:lang w:val="sr-Cyrl-RS"/>
              </w:rPr>
            </w:pPr>
          </w:p>
          <w:p w14:paraId="4371C573" w14:textId="77777777" w:rsidR="004068FD" w:rsidRDefault="004068FD" w:rsidP="005B6F47">
            <w:pPr>
              <w:jc w:val="center"/>
              <w:rPr>
                <w:lang w:val="sr-Cyrl-RS"/>
              </w:rPr>
            </w:pPr>
          </w:p>
          <w:p w14:paraId="21834C8B" w14:textId="77777777" w:rsidR="00B607C0" w:rsidRDefault="00B607C0" w:rsidP="005B6F47">
            <w:pPr>
              <w:jc w:val="center"/>
              <w:rPr>
                <w:lang w:val="sr-Cyrl-RS"/>
              </w:rPr>
            </w:pPr>
            <w:r>
              <w:rPr>
                <w:lang w:val="sr-Cyrl-RS"/>
              </w:rPr>
              <w:t>Н.Будински</w:t>
            </w:r>
          </w:p>
          <w:p w14:paraId="451C355B" w14:textId="77777777" w:rsidR="004068FD" w:rsidRDefault="004068FD" w:rsidP="005B6F47">
            <w:pPr>
              <w:jc w:val="center"/>
              <w:rPr>
                <w:lang w:val="sr-Cyrl-RS"/>
              </w:rPr>
            </w:pPr>
          </w:p>
          <w:p w14:paraId="7B382680" w14:textId="77777777" w:rsidR="004068FD" w:rsidRDefault="004068FD" w:rsidP="004068FD">
            <w:pPr>
              <w:rPr>
                <w:lang w:val="sr-Cyrl-RS"/>
              </w:rPr>
            </w:pPr>
          </w:p>
          <w:p w14:paraId="5FEEAEB5" w14:textId="77777777" w:rsidR="004068FD" w:rsidRDefault="004068FD" w:rsidP="005B6F47">
            <w:pPr>
              <w:jc w:val="center"/>
              <w:rPr>
                <w:lang w:val="sr-Cyrl-RS"/>
              </w:rPr>
            </w:pPr>
            <w:r>
              <w:rPr>
                <w:lang w:val="sr-Cyrl-RS"/>
              </w:rPr>
              <w:t>Н. Будински, Т.Врањеш, Ј. Тошић, З.Шанта, Д.Рац</w:t>
            </w:r>
          </w:p>
          <w:p w14:paraId="7D1E107B" w14:textId="77777777" w:rsidR="004068FD" w:rsidRDefault="004068FD" w:rsidP="005B6F47">
            <w:pPr>
              <w:jc w:val="center"/>
              <w:rPr>
                <w:lang w:val="sr-Cyrl-RS"/>
              </w:rPr>
            </w:pPr>
          </w:p>
          <w:p w14:paraId="3CF8FF82" w14:textId="77777777" w:rsidR="004068FD" w:rsidRDefault="004068FD" w:rsidP="005B6F47">
            <w:pPr>
              <w:jc w:val="center"/>
              <w:rPr>
                <w:lang w:val="sr-Cyrl-RS"/>
              </w:rPr>
            </w:pPr>
            <w:r>
              <w:rPr>
                <w:lang w:val="sr-Cyrl-RS"/>
              </w:rPr>
              <w:t>Н.Мученски, Љ.Њаради</w:t>
            </w:r>
          </w:p>
          <w:p w14:paraId="376F0182" w14:textId="77777777" w:rsidR="00831338" w:rsidRDefault="00831338" w:rsidP="005B6F47">
            <w:pPr>
              <w:jc w:val="center"/>
              <w:rPr>
                <w:lang w:val="sr-Cyrl-RS"/>
              </w:rPr>
            </w:pPr>
          </w:p>
          <w:p w14:paraId="4F8F5674" w14:textId="3599A279" w:rsidR="00831338" w:rsidRPr="00B607C0" w:rsidRDefault="00831338" w:rsidP="005B6F47">
            <w:pPr>
              <w:jc w:val="center"/>
              <w:rPr>
                <w:lang w:val="sr-Cyrl-RS"/>
              </w:rPr>
            </w:pPr>
            <w:r>
              <w:rPr>
                <w:lang w:val="sr-Cyrl-RS"/>
              </w:rPr>
              <w:t>Ј.Нађ и Ј.Шомођи</w:t>
            </w:r>
          </w:p>
        </w:tc>
        <w:tc>
          <w:tcPr>
            <w:tcW w:w="2268" w:type="dxa"/>
            <w:tcBorders>
              <w:top w:val="single" w:sz="4" w:space="0" w:color="auto"/>
              <w:left w:val="single" w:sz="4" w:space="0" w:color="auto"/>
              <w:bottom w:val="single" w:sz="4" w:space="0" w:color="auto"/>
              <w:right w:val="single" w:sz="4" w:space="0" w:color="auto"/>
            </w:tcBorders>
          </w:tcPr>
          <w:p w14:paraId="48F491E2" w14:textId="77777777" w:rsidR="005136CA" w:rsidRDefault="005136CA" w:rsidP="005B6F47">
            <w:pPr>
              <w:jc w:val="center"/>
            </w:pPr>
            <w:r>
              <w:t>Записник са састанка</w:t>
            </w:r>
          </w:p>
          <w:p w14:paraId="698D5A99" w14:textId="77777777" w:rsidR="005136CA" w:rsidRDefault="005136CA" w:rsidP="005B6F47">
            <w:pPr>
              <w:rPr>
                <w:lang w:val="en-US"/>
              </w:rPr>
            </w:pPr>
          </w:p>
          <w:p w14:paraId="6ED99511" w14:textId="77777777" w:rsidR="005136CA" w:rsidRDefault="005136CA" w:rsidP="005B6F47">
            <w:pPr>
              <w:jc w:val="center"/>
            </w:pPr>
          </w:p>
          <w:p w14:paraId="2C38A630" w14:textId="77777777" w:rsidR="005136CA" w:rsidRDefault="005136CA" w:rsidP="005B6F47">
            <w:pPr>
              <w:jc w:val="center"/>
            </w:pPr>
          </w:p>
          <w:p w14:paraId="144C4067" w14:textId="2A784C22" w:rsidR="005136CA" w:rsidRDefault="00B95420" w:rsidP="005B6F47">
            <w:pPr>
              <w:jc w:val="center"/>
            </w:pPr>
            <w:r>
              <w:t>И</w:t>
            </w:r>
            <w:r w:rsidR="005136CA">
              <w:t>звештаји</w:t>
            </w:r>
          </w:p>
        </w:tc>
      </w:tr>
      <w:tr w:rsidR="005136CA" w14:paraId="41951A48" w14:textId="77777777" w:rsidTr="005B6F47">
        <w:trPr>
          <w:trHeight w:val="147"/>
        </w:trPr>
        <w:tc>
          <w:tcPr>
            <w:tcW w:w="1648" w:type="dxa"/>
            <w:tcBorders>
              <w:top w:val="single" w:sz="4" w:space="0" w:color="auto"/>
              <w:left w:val="single" w:sz="4" w:space="0" w:color="auto"/>
              <w:bottom w:val="single" w:sz="4" w:space="0" w:color="auto"/>
              <w:right w:val="single" w:sz="4" w:space="0" w:color="auto"/>
            </w:tcBorders>
            <w:hideMark/>
          </w:tcPr>
          <w:p w14:paraId="1F57BCEC" w14:textId="202E92CB" w:rsidR="005136CA" w:rsidRDefault="005136CA" w:rsidP="005B6F47">
            <w:pPr>
              <w:jc w:val="center"/>
            </w:pPr>
            <w:r>
              <w:t>СЕПТЕМБАР - ОКТОБАР</w:t>
            </w:r>
          </w:p>
          <w:p w14:paraId="03F76EAC" w14:textId="77777777" w:rsidR="005136CA" w:rsidRDefault="005136CA" w:rsidP="005B6F47">
            <w:pPr>
              <w:jc w:val="center"/>
            </w:pPr>
            <w:r>
              <w:t xml:space="preserve"> </w:t>
            </w:r>
          </w:p>
        </w:tc>
        <w:tc>
          <w:tcPr>
            <w:tcW w:w="3989" w:type="dxa"/>
            <w:tcBorders>
              <w:top w:val="single" w:sz="4" w:space="0" w:color="auto"/>
              <w:left w:val="single" w:sz="4" w:space="0" w:color="auto"/>
              <w:bottom w:val="single" w:sz="4" w:space="0" w:color="auto"/>
              <w:right w:val="single" w:sz="4" w:space="0" w:color="auto"/>
            </w:tcBorders>
          </w:tcPr>
          <w:p w14:paraId="465D7428" w14:textId="77777777" w:rsidR="005136CA" w:rsidRDefault="005136CA" w:rsidP="005B6F47">
            <w:r>
              <w:t>- Праћење и дистрибуирање конкурса за унапређење наставе наставницима</w:t>
            </w:r>
          </w:p>
          <w:p w14:paraId="0A3DFACD" w14:textId="77777777" w:rsidR="005136CA" w:rsidRDefault="005136CA" w:rsidP="005B6F47"/>
          <w:p w14:paraId="06CB3CE7" w14:textId="77777777" w:rsidR="005136CA" w:rsidRDefault="005136CA" w:rsidP="005B6F47">
            <w:r>
              <w:t>-Анализа рада Тима</w:t>
            </w:r>
          </w:p>
        </w:tc>
        <w:tc>
          <w:tcPr>
            <w:tcW w:w="1984" w:type="dxa"/>
            <w:tcBorders>
              <w:top w:val="single" w:sz="4" w:space="0" w:color="auto"/>
              <w:left w:val="single" w:sz="4" w:space="0" w:color="auto"/>
              <w:bottom w:val="single" w:sz="4" w:space="0" w:color="auto"/>
              <w:right w:val="single" w:sz="4" w:space="0" w:color="auto"/>
            </w:tcBorders>
          </w:tcPr>
          <w:p w14:paraId="3DEC26C3" w14:textId="77777777" w:rsidR="005136CA" w:rsidRDefault="005136CA" w:rsidP="005B6F47">
            <w:pPr>
              <w:jc w:val="center"/>
            </w:pPr>
            <w:r>
              <w:t xml:space="preserve">Координатор и чланови </w:t>
            </w:r>
          </w:p>
          <w:p w14:paraId="2797CD33" w14:textId="77777777" w:rsidR="005136CA" w:rsidRDefault="005136CA" w:rsidP="005B6F47">
            <w:pPr>
              <w:jc w:val="center"/>
              <w:rPr>
                <w:b/>
              </w:rPr>
            </w:pPr>
          </w:p>
        </w:tc>
        <w:tc>
          <w:tcPr>
            <w:tcW w:w="2268" w:type="dxa"/>
            <w:tcBorders>
              <w:top w:val="single" w:sz="4" w:space="0" w:color="auto"/>
              <w:left w:val="single" w:sz="4" w:space="0" w:color="auto"/>
              <w:bottom w:val="single" w:sz="4" w:space="0" w:color="auto"/>
              <w:right w:val="single" w:sz="4" w:space="0" w:color="auto"/>
            </w:tcBorders>
          </w:tcPr>
          <w:p w14:paraId="05A7E683" w14:textId="77777777" w:rsidR="005136CA" w:rsidRDefault="005136CA" w:rsidP="005B6F47">
            <w:pPr>
              <w:jc w:val="center"/>
            </w:pPr>
            <w:r>
              <w:t>Извештај, Записник са састанка</w:t>
            </w:r>
          </w:p>
          <w:p w14:paraId="1542DFEC" w14:textId="77777777" w:rsidR="005136CA" w:rsidRDefault="005136CA" w:rsidP="005B6F47">
            <w:pPr>
              <w:jc w:val="center"/>
              <w:rPr>
                <w:b/>
              </w:rPr>
            </w:pPr>
          </w:p>
        </w:tc>
      </w:tr>
      <w:tr w:rsidR="005136CA" w14:paraId="75509EC2" w14:textId="77777777" w:rsidTr="005B6F47">
        <w:trPr>
          <w:trHeight w:val="147"/>
        </w:trPr>
        <w:tc>
          <w:tcPr>
            <w:tcW w:w="1648" w:type="dxa"/>
            <w:tcBorders>
              <w:top w:val="single" w:sz="4" w:space="0" w:color="auto"/>
              <w:left w:val="single" w:sz="4" w:space="0" w:color="auto"/>
              <w:bottom w:val="single" w:sz="4" w:space="0" w:color="auto"/>
              <w:right w:val="single" w:sz="4" w:space="0" w:color="auto"/>
            </w:tcBorders>
            <w:hideMark/>
          </w:tcPr>
          <w:p w14:paraId="101E02D1" w14:textId="77777777" w:rsidR="005136CA" w:rsidRDefault="005136CA" w:rsidP="005B6F47">
            <w:pPr>
              <w:jc w:val="center"/>
            </w:pPr>
            <w:r>
              <w:lastRenderedPageBreak/>
              <w:t xml:space="preserve">НОВЕМБАР - ДЕЦЕМБАР  </w:t>
            </w:r>
          </w:p>
        </w:tc>
        <w:tc>
          <w:tcPr>
            <w:tcW w:w="3989" w:type="dxa"/>
            <w:tcBorders>
              <w:top w:val="single" w:sz="4" w:space="0" w:color="auto"/>
              <w:left w:val="single" w:sz="4" w:space="0" w:color="auto"/>
              <w:bottom w:val="single" w:sz="4" w:space="0" w:color="auto"/>
              <w:right w:val="single" w:sz="4" w:space="0" w:color="auto"/>
            </w:tcBorders>
          </w:tcPr>
          <w:p w14:paraId="6A5ECA6A" w14:textId="77777777" w:rsidR="005136CA" w:rsidRDefault="005136CA" w:rsidP="005B6F47">
            <w:r>
              <w:t>- Праћење и дистрибуирање конкурса за унапређење наставе наставницима</w:t>
            </w:r>
          </w:p>
          <w:p w14:paraId="51883114" w14:textId="77777777" w:rsidR="005136CA" w:rsidRDefault="005136CA" w:rsidP="005B6F47"/>
          <w:p w14:paraId="70CFADAB" w14:textId="77777777" w:rsidR="005136CA" w:rsidRDefault="005136CA" w:rsidP="005B6F47">
            <w:pPr>
              <w:rPr>
                <w:lang w:val="en-US"/>
              </w:rPr>
            </w:pPr>
            <w:r>
              <w:t>-Анализа рада Тима</w:t>
            </w:r>
          </w:p>
        </w:tc>
        <w:tc>
          <w:tcPr>
            <w:tcW w:w="1984" w:type="dxa"/>
            <w:tcBorders>
              <w:top w:val="single" w:sz="4" w:space="0" w:color="auto"/>
              <w:left w:val="single" w:sz="4" w:space="0" w:color="auto"/>
              <w:bottom w:val="single" w:sz="4" w:space="0" w:color="auto"/>
              <w:right w:val="single" w:sz="4" w:space="0" w:color="auto"/>
            </w:tcBorders>
          </w:tcPr>
          <w:p w14:paraId="6A467E6B" w14:textId="77777777" w:rsidR="005136CA" w:rsidRDefault="005136CA" w:rsidP="005B6F47">
            <w:pPr>
              <w:jc w:val="center"/>
            </w:pPr>
            <w:r>
              <w:t xml:space="preserve">Координатор и чланови </w:t>
            </w:r>
          </w:p>
          <w:p w14:paraId="2D6CAE1B" w14:textId="77777777" w:rsidR="005136CA" w:rsidRDefault="005136CA" w:rsidP="005B6F47">
            <w:pPr>
              <w:jc w:val="center"/>
            </w:pPr>
          </w:p>
          <w:p w14:paraId="3D60167A" w14:textId="77777777" w:rsidR="005136CA" w:rsidRDefault="005136CA" w:rsidP="005B6F47">
            <w:pPr>
              <w:jc w:val="center"/>
            </w:pPr>
          </w:p>
          <w:p w14:paraId="2A4B29E7" w14:textId="77777777" w:rsidR="005136CA" w:rsidRDefault="005136CA" w:rsidP="005B6F47"/>
        </w:tc>
        <w:tc>
          <w:tcPr>
            <w:tcW w:w="2268" w:type="dxa"/>
            <w:tcBorders>
              <w:top w:val="single" w:sz="4" w:space="0" w:color="auto"/>
              <w:left w:val="single" w:sz="4" w:space="0" w:color="auto"/>
              <w:bottom w:val="single" w:sz="4" w:space="0" w:color="auto"/>
              <w:right w:val="single" w:sz="4" w:space="0" w:color="auto"/>
            </w:tcBorders>
          </w:tcPr>
          <w:p w14:paraId="209345C2" w14:textId="77777777" w:rsidR="005136CA" w:rsidRDefault="005136CA" w:rsidP="005B6F47">
            <w:pPr>
              <w:jc w:val="center"/>
            </w:pPr>
            <w:r>
              <w:t>Записник са састанка</w:t>
            </w:r>
          </w:p>
          <w:p w14:paraId="4CE7D7DA" w14:textId="77777777" w:rsidR="005136CA" w:rsidRDefault="005136CA" w:rsidP="005B6F47">
            <w:pPr>
              <w:jc w:val="center"/>
            </w:pPr>
          </w:p>
        </w:tc>
      </w:tr>
      <w:tr w:rsidR="005136CA" w14:paraId="7835C66C" w14:textId="77777777" w:rsidTr="005B6F47">
        <w:trPr>
          <w:trHeight w:val="1472"/>
        </w:trPr>
        <w:tc>
          <w:tcPr>
            <w:tcW w:w="1648" w:type="dxa"/>
            <w:tcBorders>
              <w:top w:val="single" w:sz="4" w:space="0" w:color="auto"/>
              <w:left w:val="single" w:sz="4" w:space="0" w:color="auto"/>
              <w:bottom w:val="single" w:sz="4" w:space="0" w:color="auto"/>
              <w:right w:val="single" w:sz="4" w:space="0" w:color="auto"/>
            </w:tcBorders>
          </w:tcPr>
          <w:p w14:paraId="30E76D24" w14:textId="77777777" w:rsidR="005136CA" w:rsidRDefault="005136CA" w:rsidP="005B6F47">
            <w:pPr>
              <w:jc w:val="center"/>
            </w:pPr>
            <w:r>
              <w:t>ЈАНУАР - МАРТ</w:t>
            </w:r>
          </w:p>
          <w:p w14:paraId="3952D0E0" w14:textId="77777777" w:rsidR="005136CA" w:rsidRDefault="005136CA" w:rsidP="005B6F47">
            <w:pPr>
              <w:jc w:val="center"/>
            </w:pPr>
          </w:p>
          <w:p w14:paraId="3923F033" w14:textId="77777777" w:rsidR="005136CA" w:rsidRDefault="005136CA" w:rsidP="005B6F47">
            <w:pPr>
              <w:jc w:val="center"/>
            </w:pPr>
          </w:p>
        </w:tc>
        <w:tc>
          <w:tcPr>
            <w:tcW w:w="3989" w:type="dxa"/>
            <w:tcBorders>
              <w:top w:val="single" w:sz="4" w:space="0" w:color="auto"/>
              <w:left w:val="single" w:sz="4" w:space="0" w:color="auto"/>
              <w:bottom w:val="single" w:sz="4" w:space="0" w:color="auto"/>
              <w:right w:val="single" w:sz="4" w:space="0" w:color="auto"/>
            </w:tcBorders>
          </w:tcPr>
          <w:p w14:paraId="32C2B1AA" w14:textId="77777777" w:rsidR="005136CA" w:rsidRDefault="005136CA" w:rsidP="005B6F47">
            <w:r>
              <w:t>- Праћење и дистрибуирање конкурса за унапређење наставе наставницима</w:t>
            </w:r>
          </w:p>
          <w:p w14:paraId="72269821" w14:textId="77777777" w:rsidR="005136CA" w:rsidRDefault="005136CA" w:rsidP="005B6F47"/>
          <w:p w14:paraId="4DA70DDE" w14:textId="77777777" w:rsidR="005136CA" w:rsidRDefault="005136CA" w:rsidP="005B6F47">
            <w:r>
              <w:t>-Анализа рада Тима</w:t>
            </w:r>
          </w:p>
        </w:tc>
        <w:tc>
          <w:tcPr>
            <w:tcW w:w="1984" w:type="dxa"/>
            <w:tcBorders>
              <w:top w:val="single" w:sz="4" w:space="0" w:color="auto"/>
              <w:left w:val="single" w:sz="4" w:space="0" w:color="auto"/>
              <w:bottom w:val="single" w:sz="4" w:space="0" w:color="auto"/>
              <w:right w:val="single" w:sz="4" w:space="0" w:color="auto"/>
            </w:tcBorders>
            <w:hideMark/>
          </w:tcPr>
          <w:p w14:paraId="1CCBDC6F" w14:textId="77777777" w:rsidR="005136CA" w:rsidRDefault="005136CA" w:rsidP="005B6F47">
            <w:pPr>
              <w:jc w:val="center"/>
            </w:pPr>
            <w:r>
              <w:t xml:space="preserve">Координатор и чланови </w:t>
            </w:r>
          </w:p>
        </w:tc>
        <w:tc>
          <w:tcPr>
            <w:tcW w:w="2268" w:type="dxa"/>
            <w:tcBorders>
              <w:top w:val="single" w:sz="4" w:space="0" w:color="auto"/>
              <w:left w:val="single" w:sz="4" w:space="0" w:color="auto"/>
              <w:bottom w:val="single" w:sz="4" w:space="0" w:color="auto"/>
              <w:right w:val="single" w:sz="4" w:space="0" w:color="auto"/>
            </w:tcBorders>
          </w:tcPr>
          <w:p w14:paraId="53D45F8C" w14:textId="77777777" w:rsidR="005136CA" w:rsidRDefault="005136CA" w:rsidP="005B6F47">
            <w:pPr>
              <w:jc w:val="center"/>
            </w:pPr>
            <w:r>
              <w:t>Записник са састанка</w:t>
            </w:r>
          </w:p>
          <w:p w14:paraId="156253CE" w14:textId="77777777" w:rsidR="005136CA" w:rsidRDefault="005136CA" w:rsidP="005B6F47">
            <w:pPr>
              <w:jc w:val="center"/>
            </w:pPr>
          </w:p>
        </w:tc>
      </w:tr>
      <w:tr w:rsidR="005136CA" w14:paraId="7B61B1FE" w14:textId="77777777" w:rsidTr="005B6F47">
        <w:trPr>
          <w:trHeight w:val="544"/>
        </w:trPr>
        <w:tc>
          <w:tcPr>
            <w:tcW w:w="1648" w:type="dxa"/>
            <w:tcBorders>
              <w:top w:val="single" w:sz="4" w:space="0" w:color="auto"/>
              <w:left w:val="single" w:sz="4" w:space="0" w:color="auto"/>
              <w:bottom w:val="single" w:sz="4" w:space="0" w:color="auto"/>
              <w:right w:val="single" w:sz="4" w:space="0" w:color="auto"/>
            </w:tcBorders>
          </w:tcPr>
          <w:p w14:paraId="420A0D1A" w14:textId="77777777" w:rsidR="005136CA" w:rsidRDefault="005136CA" w:rsidP="005B6F47">
            <w:pPr>
              <w:jc w:val="center"/>
              <w:rPr>
                <w:lang w:val="en-US"/>
              </w:rPr>
            </w:pPr>
            <w:r>
              <w:t>АПРИЛ - ЈУН</w:t>
            </w:r>
          </w:p>
          <w:p w14:paraId="16A57FA1" w14:textId="77777777" w:rsidR="005136CA" w:rsidRDefault="005136CA" w:rsidP="005B6F47">
            <w:pPr>
              <w:jc w:val="center"/>
            </w:pPr>
          </w:p>
          <w:p w14:paraId="661E0D84" w14:textId="77777777" w:rsidR="005136CA" w:rsidRDefault="005136CA" w:rsidP="005B6F47">
            <w:pPr>
              <w:jc w:val="center"/>
            </w:pPr>
          </w:p>
        </w:tc>
        <w:tc>
          <w:tcPr>
            <w:tcW w:w="3989" w:type="dxa"/>
            <w:tcBorders>
              <w:top w:val="single" w:sz="4" w:space="0" w:color="auto"/>
              <w:left w:val="single" w:sz="4" w:space="0" w:color="auto"/>
              <w:bottom w:val="single" w:sz="4" w:space="0" w:color="auto"/>
              <w:right w:val="single" w:sz="4" w:space="0" w:color="auto"/>
            </w:tcBorders>
          </w:tcPr>
          <w:p w14:paraId="29F96C7A" w14:textId="77777777" w:rsidR="005136CA" w:rsidRDefault="005136CA" w:rsidP="005B6F47">
            <w:r>
              <w:t>- Праћење и дистрибуирање конкурса за унапређење наставе наставницима</w:t>
            </w:r>
          </w:p>
          <w:p w14:paraId="60C350E5" w14:textId="77777777" w:rsidR="005136CA" w:rsidRDefault="005136CA" w:rsidP="005B6F47"/>
          <w:p w14:paraId="40035375" w14:textId="77777777" w:rsidR="005136CA" w:rsidRDefault="005136CA" w:rsidP="005B6F47">
            <w:pPr>
              <w:rPr>
                <w:lang w:val="en-US"/>
              </w:rPr>
            </w:pPr>
            <w:r>
              <w:t>-Анализа рада Тима</w:t>
            </w:r>
          </w:p>
          <w:p w14:paraId="5AA5896B" w14:textId="77777777" w:rsidR="005136CA" w:rsidRDefault="005136CA" w:rsidP="005B6F47"/>
          <w:p w14:paraId="1B95A684" w14:textId="77777777" w:rsidR="005136CA" w:rsidRDefault="005136CA" w:rsidP="005B6F47">
            <w:r>
              <w:t>-Реализовани пројекти у овој школској години</w:t>
            </w:r>
          </w:p>
        </w:tc>
        <w:tc>
          <w:tcPr>
            <w:tcW w:w="1984" w:type="dxa"/>
            <w:tcBorders>
              <w:top w:val="single" w:sz="4" w:space="0" w:color="auto"/>
              <w:left w:val="single" w:sz="4" w:space="0" w:color="auto"/>
              <w:bottom w:val="single" w:sz="4" w:space="0" w:color="auto"/>
              <w:right w:val="single" w:sz="4" w:space="0" w:color="auto"/>
            </w:tcBorders>
          </w:tcPr>
          <w:p w14:paraId="5721C4DB" w14:textId="77777777" w:rsidR="005136CA" w:rsidRDefault="005136CA" w:rsidP="005B6F47">
            <w:pPr>
              <w:jc w:val="center"/>
            </w:pPr>
            <w:r>
              <w:t xml:space="preserve">Координатор и чланови </w:t>
            </w:r>
          </w:p>
          <w:p w14:paraId="4589FA86" w14:textId="77777777" w:rsidR="005136CA" w:rsidRDefault="005136CA" w:rsidP="005B6F47">
            <w:pPr>
              <w:jc w:val="center"/>
            </w:pPr>
          </w:p>
        </w:tc>
        <w:tc>
          <w:tcPr>
            <w:tcW w:w="2268" w:type="dxa"/>
            <w:tcBorders>
              <w:top w:val="single" w:sz="4" w:space="0" w:color="auto"/>
              <w:left w:val="single" w:sz="4" w:space="0" w:color="auto"/>
              <w:bottom w:val="single" w:sz="4" w:space="0" w:color="auto"/>
              <w:right w:val="single" w:sz="4" w:space="0" w:color="auto"/>
            </w:tcBorders>
          </w:tcPr>
          <w:p w14:paraId="595CAEE9" w14:textId="77777777" w:rsidR="005136CA" w:rsidRDefault="005136CA" w:rsidP="005B6F47">
            <w:pPr>
              <w:jc w:val="center"/>
            </w:pPr>
            <w:r>
              <w:t>Записник са састанка</w:t>
            </w:r>
          </w:p>
          <w:p w14:paraId="53AEFE61" w14:textId="77777777" w:rsidR="005136CA" w:rsidRDefault="005136CA" w:rsidP="005B6F47">
            <w:pPr>
              <w:jc w:val="center"/>
            </w:pPr>
          </w:p>
        </w:tc>
      </w:tr>
    </w:tbl>
    <w:p w14:paraId="40A55932" w14:textId="790BF679" w:rsidR="009D3EF8" w:rsidRPr="00125FB6" w:rsidRDefault="005136CA" w:rsidP="00125FB6">
      <w:pPr>
        <w:rPr>
          <w:lang w:val="sr-Cyrl-RS" w:bidi="or-IN"/>
        </w:rPr>
      </w:pPr>
      <w:r>
        <w:t>НАПОМЕНА: током школске године могуће су измене и допуне плана рада.</w:t>
      </w:r>
    </w:p>
    <w:p w14:paraId="225BB5EC" w14:textId="77777777" w:rsidR="009D3EF8" w:rsidRPr="00B072C8" w:rsidRDefault="009D3EF8" w:rsidP="00125FB6">
      <w:pPr>
        <w:jc w:val="both"/>
        <w:rPr>
          <w:color w:val="FF0000"/>
        </w:rPr>
      </w:pPr>
    </w:p>
    <w:p w14:paraId="4D6CACC0" w14:textId="126E8525" w:rsidR="00D43AB4" w:rsidRPr="00125FB6" w:rsidRDefault="009D3EF8" w:rsidP="00764475">
      <w:pPr>
        <w:pStyle w:val="Heading3"/>
        <w:numPr>
          <w:ilvl w:val="2"/>
          <w:numId w:val="148"/>
        </w:numPr>
        <w:jc w:val="both"/>
        <w:rPr>
          <w:color w:val="auto"/>
          <w:lang w:val="sr-Cyrl-RS"/>
        </w:rPr>
      </w:pPr>
      <w:bookmarkStart w:id="61" w:name="_Toc145924390"/>
      <w:r w:rsidRPr="00125FB6">
        <w:rPr>
          <w:color w:val="auto"/>
        </w:rPr>
        <w:t>Т</w:t>
      </w:r>
      <w:r w:rsidR="00094A91" w:rsidRPr="00125FB6">
        <w:rPr>
          <w:color w:val="auto"/>
        </w:rPr>
        <w:t>им  за обезбеђивање  квалитета и  развој установе</w:t>
      </w:r>
      <w:bookmarkEnd w:id="61"/>
    </w:p>
    <w:p w14:paraId="1B471E9F" w14:textId="77777777" w:rsidR="00125FB6" w:rsidRPr="00125FB6" w:rsidRDefault="00125FB6" w:rsidP="00125FB6">
      <w:pPr>
        <w:pStyle w:val="Heading3"/>
        <w:ind w:left="1455"/>
        <w:rPr>
          <w:lang w:val="sr-Cyrl-RS"/>
        </w:rPr>
      </w:pPr>
    </w:p>
    <w:p w14:paraId="5F59B41F" w14:textId="77777777" w:rsidR="00D963FB" w:rsidRDefault="00D963FB" w:rsidP="00D963FB">
      <w:pPr>
        <w:pStyle w:val="BodyText"/>
        <w:rPr>
          <w:lang w:val="sr-Cyrl-RS"/>
        </w:rPr>
      </w:pPr>
      <w:r>
        <w:rPr>
          <w:lang w:val="sr-Cyrl-RS"/>
        </w:rPr>
        <w:t>План тима за обезбеђивање квалитета рада установе   2023-2024</w:t>
      </w:r>
    </w:p>
    <w:p w14:paraId="0F5FFC21" w14:textId="77777777" w:rsidR="00D963FB" w:rsidRPr="000B1CC8" w:rsidRDefault="00D963FB" w:rsidP="00D963FB">
      <w:pPr>
        <w:pStyle w:val="BodyText"/>
        <w:rPr>
          <w:lang w:val="sr-Cyrl-RS"/>
        </w:rPr>
      </w:pPr>
    </w:p>
    <w:p w14:paraId="705842EB" w14:textId="77777777" w:rsidR="00D963FB" w:rsidRDefault="00D963FB" w:rsidP="00D963FB">
      <w:pPr>
        <w:pStyle w:val="BodyText"/>
        <w:ind w:left="116"/>
      </w:pPr>
      <w:r>
        <w:t>Чланови</w:t>
      </w:r>
      <w:r>
        <w:rPr>
          <w:spacing w:val="-2"/>
        </w:rPr>
        <w:t xml:space="preserve"> </w:t>
      </w:r>
      <w:r>
        <w:t>Тима</w:t>
      </w:r>
      <w:r>
        <w:rPr>
          <w:spacing w:val="-3"/>
        </w:rPr>
        <w:t xml:space="preserve"> </w:t>
      </w:r>
      <w:r>
        <w:t>су:</w:t>
      </w:r>
    </w:p>
    <w:p w14:paraId="050C35C6" w14:textId="77777777" w:rsidR="00D963FB" w:rsidRDefault="00D963FB" w:rsidP="00D963FB">
      <w:pPr>
        <w:pStyle w:val="BodyText"/>
        <w:ind w:left="116"/>
      </w:pPr>
    </w:p>
    <w:p w14:paraId="40779EE8" w14:textId="77777777" w:rsidR="00D963FB" w:rsidRDefault="00D963FB" w:rsidP="00764475">
      <w:pPr>
        <w:widowControl w:val="0"/>
        <w:numPr>
          <w:ilvl w:val="0"/>
          <w:numId w:val="130"/>
        </w:numPr>
        <w:autoSpaceDE w:val="0"/>
        <w:autoSpaceDN w:val="0"/>
        <w:adjustRightInd w:val="0"/>
        <w:rPr>
          <w:rFonts w:ascii="Times New (W1)" w:hAnsi="Times New (W1)"/>
          <w:lang w:val="ru-RU"/>
        </w:rPr>
      </w:pPr>
      <w:r>
        <w:rPr>
          <w:rFonts w:ascii="Times New (W1)" w:hAnsi="Times New (W1)"/>
          <w:lang w:val="ru-RU"/>
        </w:rPr>
        <w:t>Јасминка Нађ-координатор</w:t>
      </w:r>
    </w:p>
    <w:p w14:paraId="48180A0A" w14:textId="77777777" w:rsidR="00D963FB" w:rsidRDefault="00D963FB" w:rsidP="00764475">
      <w:pPr>
        <w:widowControl w:val="0"/>
        <w:numPr>
          <w:ilvl w:val="0"/>
          <w:numId w:val="130"/>
        </w:numPr>
        <w:autoSpaceDE w:val="0"/>
        <w:autoSpaceDN w:val="0"/>
        <w:adjustRightInd w:val="0"/>
        <w:rPr>
          <w:rFonts w:ascii="Times New (W1)" w:hAnsi="Times New (W1)"/>
          <w:lang w:val="ru-RU"/>
        </w:rPr>
      </w:pPr>
      <w:r>
        <w:rPr>
          <w:rFonts w:ascii="Times New (W1)" w:hAnsi="Times New (W1)"/>
          <w:lang w:val="ru-RU"/>
        </w:rPr>
        <w:t>Ванеса Чизмар</w:t>
      </w:r>
    </w:p>
    <w:p w14:paraId="5D4600B7" w14:textId="77777777" w:rsidR="00D963FB" w:rsidRDefault="00D963FB" w:rsidP="00764475">
      <w:pPr>
        <w:widowControl w:val="0"/>
        <w:numPr>
          <w:ilvl w:val="0"/>
          <w:numId w:val="130"/>
        </w:numPr>
        <w:autoSpaceDE w:val="0"/>
        <w:autoSpaceDN w:val="0"/>
        <w:adjustRightInd w:val="0"/>
        <w:rPr>
          <w:rFonts w:ascii="Times New (W1)" w:hAnsi="Times New (W1)"/>
          <w:lang w:val="ru-RU"/>
        </w:rPr>
      </w:pPr>
      <w:r>
        <w:rPr>
          <w:rFonts w:ascii="Times New (W1)" w:hAnsi="Times New (W1)"/>
          <w:lang w:val="ru-RU"/>
        </w:rPr>
        <w:t>Наталија Будински, директор</w:t>
      </w:r>
      <w:r w:rsidRPr="003727ED">
        <w:rPr>
          <w:rFonts w:ascii="Times New (W1)" w:hAnsi="Times New (W1)"/>
        </w:rPr>
        <w:t xml:space="preserve"> </w:t>
      </w:r>
    </w:p>
    <w:p w14:paraId="61965993" w14:textId="77777777" w:rsidR="00D963FB" w:rsidRDefault="00D963FB" w:rsidP="00764475">
      <w:pPr>
        <w:widowControl w:val="0"/>
        <w:numPr>
          <w:ilvl w:val="0"/>
          <w:numId w:val="130"/>
        </w:numPr>
        <w:autoSpaceDE w:val="0"/>
        <w:autoSpaceDN w:val="0"/>
        <w:adjustRightInd w:val="0"/>
        <w:rPr>
          <w:rFonts w:ascii="Times New (W1)" w:hAnsi="Times New (W1)"/>
          <w:lang w:val="ru-RU"/>
        </w:rPr>
      </w:pPr>
      <w:r w:rsidRPr="003727ED">
        <w:rPr>
          <w:rFonts w:ascii="Times New (W1)" w:hAnsi="Times New (W1)"/>
          <w:lang w:val="ru-RU"/>
        </w:rPr>
        <w:t>Наташа Мученски</w:t>
      </w:r>
    </w:p>
    <w:p w14:paraId="5FF74839" w14:textId="77777777" w:rsidR="00D963FB" w:rsidRDefault="00D963FB" w:rsidP="00764475">
      <w:pPr>
        <w:widowControl w:val="0"/>
        <w:numPr>
          <w:ilvl w:val="0"/>
          <w:numId w:val="130"/>
        </w:numPr>
        <w:autoSpaceDE w:val="0"/>
        <w:autoSpaceDN w:val="0"/>
        <w:adjustRightInd w:val="0"/>
        <w:rPr>
          <w:rFonts w:ascii="Times New (W1)" w:hAnsi="Times New (W1)"/>
          <w:lang w:val="ru-RU"/>
        </w:rPr>
      </w:pPr>
      <w:r w:rsidRPr="003727ED">
        <w:rPr>
          <w:rFonts w:ascii="Times New (W1)" w:hAnsi="Times New (W1)"/>
          <w:lang w:val="ru-RU"/>
        </w:rPr>
        <w:t>Наталија Зазуљак</w:t>
      </w:r>
    </w:p>
    <w:p w14:paraId="2C9A9B29" w14:textId="77777777" w:rsidR="00D963FB" w:rsidRDefault="00D963FB" w:rsidP="00764475">
      <w:pPr>
        <w:widowControl w:val="0"/>
        <w:numPr>
          <w:ilvl w:val="0"/>
          <w:numId w:val="130"/>
        </w:numPr>
        <w:autoSpaceDE w:val="0"/>
        <w:autoSpaceDN w:val="0"/>
        <w:adjustRightInd w:val="0"/>
        <w:rPr>
          <w:rFonts w:ascii="Times New (W1)" w:hAnsi="Times New (W1)"/>
          <w:lang w:val="ru-RU"/>
        </w:rPr>
      </w:pPr>
      <w:r w:rsidRPr="003727ED">
        <w:rPr>
          <w:rFonts w:ascii="Times New (W1)" w:hAnsi="Times New (W1)"/>
          <w:lang w:val="ru-RU"/>
        </w:rPr>
        <w:t>Лидија Пашо</w:t>
      </w:r>
    </w:p>
    <w:p w14:paraId="423F2F50" w14:textId="77777777" w:rsidR="00D963FB" w:rsidRDefault="00D963FB" w:rsidP="00764475">
      <w:pPr>
        <w:widowControl w:val="0"/>
        <w:numPr>
          <w:ilvl w:val="0"/>
          <w:numId w:val="130"/>
        </w:numPr>
        <w:autoSpaceDE w:val="0"/>
        <w:autoSpaceDN w:val="0"/>
        <w:adjustRightInd w:val="0"/>
        <w:rPr>
          <w:rFonts w:ascii="Times New (W1)" w:hAnsi="Times New (W1)"/>
          <w:lang w:val="ru-RU"/>
        </w:rPr>
      </w:pPr>
      <w:r w:rsidRPr="003727ED">
        <w:rPr>
          <w:rFonts w:ascii="Times New (W1)" w:hAnsi="Times New (W1)"/>
          <w:lang w:val="ru-RU"/>
        </w:rPr>
        <w:t>Тереза Катона</w:t>
      </w:r>
    </w:p>
    <w:p w14:paraId="0D06EB7A" w14:textId="77777777" w:rsidR="00D963FB" w:rsidRDefault="00D963FB" w:rsidP="00764475">
      <w:pPr>
        <w:widowControl w:val="0"/>
        <w:numPr>
          <w:ilvl w:val="0"/>
          <w:numId w:val="130"/>
        </w:numPr>
        <w:autoSpaceDE w:val="0"/>
        <w:autoSpaceDN w:val="0"/>
        <w:adjustRightInd w:val="0"/>
        <w:rPr>
          <w:rFonts w:ascii="Times New (W1)" w:hAnsi="Times New (W1)"/>
          <w:lang w:val="ru-RU"/>
        </w:rPr>
      </w:pPr>
      <w:r w:rsidRPr="003727ED">
        <w:rPr>
          <w:rFonts w:ascii="Times New (W1)" w:hAnsi="Times New (W1)"/>
          <w:lang w:val="ru-RU"/>
        </w:rPr>
        <w:t>Бојана Миљанић</w:t>
      </w:r>
    </w:p>
    <w:p w14:paraId="5D8471DF" w14:textId="77777777" w:rsidR="00D963FB" w:rsidRDefault="00D963FB" w:rsidP="00764475">
      <w:pPr>
        <w:widowControl w:val="0"/>
        <w:numPr>
          <w:ilvl w:val="0"/>
          <w:numId w:val="130"/>
        </w:numPr>
        <w:autoSpaceDE w:val="0"/>
        <w:autoSpaceDN w:val="0"/>
        <w:adjustRightInd w:val="0"/>
        <w:rPr>
          <w:rFonts w:ascii="Times New (W1)" w:hAnsi="Times New (W1)"/>
          <w:lang w:val="ru-RU"/>
        </w:rPr>
      </w:pPr>
      <w:r w:rsidRPr="003727ED">
        <w:rPr>
          <w:rFonts w:ascii="Times New (W1)" w:hAnsi="Times New (W1)"/>
          <w:lang w:val="ru-RU"/>
        </w:rPr>
        <w:t>Рената Зорић</w:t>
      </w:r>
    </w:p>
    <w:p w14:paraId="21D7083D" w14:textId="18586BD1" w:rsidR="00BC79F9" w:rsidRPr="003727ED" w:rsidRDefault="00BC79F9" w:rsidP="00764475">
      <w:pPr>
        <w:widowControl w:val="0"/>
        <w:numPr>
          <w:ilvl w:val="0"/>
          <w:numId w:val="130"/>
        </w:numPr>
        <w:autoSpaceDE w:val="0"/>
        <w:autoSpaceDN w:val="0"/>
        <w:adjustRightInd w:val="0"/>
        <w:rPr>
          <w:rFonts w:ascii="Times New (W1)" w:hAnsi="Times New (W1)"/>
          <w:lang w:val="ru-RU"/>
        </w:rPr>
      </w:pPr>
      <w:r>
        <w:rPr>
          <w:rFonts w:ascii="Times New (W1)" w:hAnsi="Times New (W1)"/>
          <w:lang w:val="ru-RU"/>
        </w:rPr>
        <w:t>Соња Рац - родитељ</w:t>
      </w:r>
    </w:p>
    <w:p w14:paraId="60B3D95E" w14:textId="77777777" w:rsidR="00D963FB" w:rsidRPr="00125FB6" w:rsidRDefault="00D963FB" w:rsidP="00D963FB">
      <w:pPr>
        <w:pStyle w:val="BodyText"/>
        <w:spacing w:before="7"/>
        <w:rPr>
          <w:lang w:val="sr-Cyrl-RS"/>
        </w:rPr>
      </w:pPr>
    </w:p>
    <w:p w14:paraId="6EA6E009" w14:textId="77777777" w:rsidR="00D963FB" w:rsidRDefault="00D963FB" w:rsidP="00D963FB">
      <w:pPr>
        <w:pStyle w:val="BodyText"/>
        <w:ind w:left="116"/>
      </w:pPr>
      <w:r>
        <w:t>Тим</w:t>
      </w:r>
      <w:r>
        <w:rPr>
          <w:spacing w:val="-4"/>
        </w:rPr>
        <w:t xml:space="preserve"> </w:t>
      </w:r>
      <w:r>
        <w:t>за</w:t>
      </w:r>
      <w:r>
        <w:rPr>
          <w:spacing w:val="-3"/>
        </w:rPr>
        <w:t xml:space="preserve"> </w:t>
      </w:r>
      <w:r>
        <w:t>обезбеђивање</w:t>
      </w:r>
      <w:r>
        <w:rPr>
          <w:spacing w:val="-3"/>
        </w:rPr>
        <w:t xml:space="preserve"> </w:t>
      </w:r>
      <w:r>
        <w:t>квалитета</w:t>
      </w:r>
      <w:r>
        <w:rPr>
          <w:spacing w:val="-3"/>
        </w:rPr>
        <w:t xml:space="preserve"> </w:t>
      </w:r>
      <w:r>
        <w:t>и</w:t>
      </w:r>
      <w:r>
        <w:rPr>
          <w:spacing w:val="1"/>
        </w:rPr>
        <w:t xml:space="preserve"> </w:t>
      </w:r>
      <w:r>
        <w:t>развој установе:</w:t>
      </w:r>
    </w:p>
    <w:p w14:paraId="12EDA0E6" w14:textId="77777777" w:rsidR="00D963FB" w:rsidRDefault="00D963FB" w:rsidP="00D963FB">
      <w:pPr>
        <w:pStyle w:val="BodyText"/>
        <w:ind w:left="116"/>
      </w:pPr>
    </w:p>
    <w:p w14:paraId="4142531F" w14:textId="77777777" w:rsidR="00D963FB" w:rsidRDefault="00D963FB" w:rsidP="00764475">
      <w:pPr>
        <w:pStyle w:val="ListParagraph"/>
        <w:widowControl w:val="0"/>
        <w:numPr>
          <w:ilvl w:val="0"/>
          <w:numId w:val="129"/>
        </w:numPr>
        <w:tabs>
          <w:tab w:val="left" w:pos="836"/>
          <w:tab w:val="left" w:pos="837"/>
        </w:tabs>
        <w:autoSpaceDE w:val="0"/>
        <w:autoSpaceDN w:val="0"/>
        <w:spacing w:before="41" w:line="276" w:lineRule="auto"/>
        <w:ind w:right="114"/>
        <w:contextualSpacing w:val="0"/>
      </w:pPr>
      <w:r>
        <w:t>стара</w:t>
      </w:r>
      <w:r>
        <w:rPr>
          <w:spacing w:val="39"/>
        </w:rPr>
        <w:t xml:space="preserve"> </w:t>
      </w:r>
      <w:r>
        <w:t>се</w:t>
      </w:r>
      <w:r>
        <w:rPr>
          <w:spacing w:val="41"/>
        </w:rPr>
        <w:t xml:space="preserve"> </w:t>
      </w:r>
      <w:r>
        <w:t>о</w:t>
      </w:r>
      <w:r>
        <w:rPr>
          <w:spacing w:val="41"/>
        </w:rPr>
        <w:t xml:space="preserve"> </w:t>
      </w:r>
      <w:r>
        <w:t>обезбеђивању</w:t>
      </w:r>
      <w:r>
        <w:rPr>
          <w:spacing w:val="37"/>
        </w:rPr>
        <w:t xml:space="preserve"> </w:t>
      </w:r>
      <w:r>
        <w:t>и</w:t>
      </w:r>
      <w:r>
        <w:rPr>
          <w:spacing w:val="46"/>
        </w:rPr>
        <w:t xml:space="preserve"> </w:t>
      </w:r>
      <w:r>
        <w:t>унапређивању</w:t>
      </w:r>
      <w:r>
        <w:rPr>
          <w:spacing w:val="37"/>
        </w:rPr>
        <w:t xml:space="preserve"> </w:t>
      </w:r>
      <w:r>
        <w:t>квалитета</w:t>
      </w:r>
      <w:r>
        <w:rPr>
          <w:spacing w:val="41"/>
        </w:rPr>
        <w:t xml:space="preserve"> </w:t>
      </w:r>
      <w:r>
        <w:t>образовно-васпитног</w:t>
      </w:r>
      <w:r>
        <w:rPr>
          <w:spacing w:val="41"/>
        </w:rPr>
        <w:t xml:space="preserve"> </w:t>
      </w:r>
      <w:r>
        <w:t>рада</w:t>
      </w:r>
      <w:r>
        <w:rPr>
          <w:spacing w:val="-57"/>
        </w:rPr>
        <w:t xml:space="preserve"> </w:t>
      </w:r>
      <w:r>
        <w:t>установе;</w:t>
      </w:r>
    </w:p>
    <w:p w14:paraId="287BB59D" w14:textId="77777777" w:rsidR="00D963FB" w:rsidRDefault="00D963FB" w:rsidP="00764475">
      <w:pPr>
        <w:pStyle w:val="ListParagraph"/>
        <w:widowControl w:val="0"/>
        <w:numPr>
          <w:ilvl w:val="0"/>
          <w:numId w:val="129"/>
        </w:numPr>
        <w:tabs>
          <w:tab w:val="left" w:pos="836"/>
          <w:tab w:val="left" w:pos="837"/>
        </w:tabs>
        <w:autoSpaceDE w:val="0"/>
        <w:autoSpaceDN w:val="0"/>
        <w:spacing w:before="1"/>
        <w:ind w:hanging="361"/>
        <w:contextualSpacing w:val="0"/>
      </w:pPr>
      <w:r>
        <w:t>прати</w:t>
      </w:r>
      <w:r>
        <w:rPr>
          <w:spacing w:val="-2"/>
        </w:rPr>
        <w:t xml:space="preserve"> </w:t>
      </w:r>
      <w:r>
        <w:t>остваривање</w:t>
      </w:r>
      <w:r>
        <w:rPr>
          <w:spacing w:val="-4"/>
        </w:rPr>
        <w:t xml:space="preserve"> </w:t>
      </w:r>
      <w:r>
        <w:t>школског</w:t>
      </w:r>
      <w:r>
        <w:rPr>
          <w:spacing w:val="-2"/>
        </w:rPr>
        <w:t xml:space="preserve"> </w:t>
      </w:r>
      <w:r>
        <w:t>програма;</w:t>
      </w:r>
    </w:p>
    <w:p w14:paraId="2CF30A59" w14:textId="77777777" w:rsidR="00D963FB" w:rsidRDefault="00D963FB" w:rsidP="00764475">
      <w:pPr>
        <w:pStyle w:val="ListParagraph"/>
        <w:widowControl w:val="0"/>
        <w:numPr>
          <w:ilvl w:val="0"/>
          <w:numId w:val="129"/>
        </w:numPr>
        <w:tabs>
          <w:tab w:val="left" w:pos="836"/>
          <w:tab w:val="left" w:pos="837"/>
        </w:tabs>
        <w:autoSpaceDE w:val="0"/>
        <w:autoSpaceDN w:val="0"/>
        <w:spacing w:before="41"/>
        <w:ind w:hanging="361"/>
        <w:contextualSpacing w:val="0"/>
      </w:pPr>
      <w:r>
        <w:t>стара</w:t>
      </w:r>
      <w:r>
        <w:rPr>
          <w:spacing w:val="-4"/>
        </w:rPr>
        <w:t xml:space="preserve"> </w:t>
      </w:r>
      <w:r>
        <w:t>се</w:t>
      </w:r>
      <w:r>
        <w:rPr>
          <w:spacing w:val="-3"/>
        </w:rPr>
        <w:t xml:space="preserve"> </w:t>
      </w:r>
      <w:r>
        <w:t>о</w:t>
      </w:r>
      <w:r>
        <w:rPr>
          <w:spacing w:val="-1"/>
        </w:rPr>
        <w:t xml:space="preserve"> </w:t>
      </w:r>
      <w:r>
        <w:t>остваривању</w:t>
      </w:r>
      <w:r>
        <w:rPr>
          <w:spacing w:val="-5"/>
        </w:rPr>
        <w:t xml:space="preserve"> </w:t>
      </w:r>
      <w:r>
        <w:t>циљева</w:t>
      </w:r>
      <w:r>
        <w:rPr>
          <w:spacing w:val="-3"/>
        </w:rPr>
        <w:t xml:space="preserve"> </w:t>
      </w:r>
      <w:r>
        <w:t>и</w:t>
      </w:r>
      <w:r>
        <w:rPr>
          <w:spacing w:val="-2"/>
        </w:rPr>
        <w:t xml:space="preserve"> </w:t>
      </w:r>
      <w:r>
        <w:t>стандарда</w:t>
      </w:r>
      <w:r>
        <w:rPr>
          <w:spacing w:val="-2"/>
        </w:rPr>
        <w:t xml:space="preserve"> </w:t>
      </w:r>
      <w:r>
        <w:t>постигућа,</w:t>
      </w:r>
      <w:r>
        <w:rPr>
          <w:spacing w:val="-2"/>
        </w:rPr>
        <w:t xml:space="preserve"> </w:t>
      </w:r>
      <w:r>
        <w:t>развоја</w:t>
      </w:r>
      <w:r>
        <w:rPr>
          <w:spacing w:val="-2"/>
        </w:rPr>
        <w:t xml:space="preserve"> </w:t>
      </w:r>
      <w:r>
        <w:t>компетенција;</w:t>
      </w:r>
    </w:p>
    <w:p w14:paraId="02E0C8A9" w14:textId="77777777" w:rsidR="00D963FB" w:rsidRDefault="00D963FB" w:rsidP="00764475">
      <w:pPr>
        <w:pStyle w:val="ListParagraph"/>
        <w:widowControl w:val="0"/>
        <w:numPr>
          <w:ilvl w:val="0"/>
          <w:numId w:val="129"/>
        </w:numPr>
        <w:tabs>
          <w:tab w:val="left" w:pos="836"/>
          <w:tab w:val="left" w:pos="837"/>
        </w:tabs>
        <w:autoSpaceDE w:val="0"/>
        <w:autoSpaceDN w:val="0"/>
        <w:spacing w:before="41"/>
        <w:ind w:hanging="361"/>
        <w:contextualSpacing w:val="0"/>
      </w:pPr>
      <w:r>
        <w:t>вреднује</w:t>
      </w:r>
      <w:r>
        <w:rPr>
          <w:spacing w:val="-3"/>
        </w:rPr>
        <w:t xml:space="preserve"> </w:t>
      </w:r>
      <w:r>
        <w:t>резултате</w:t>
      </w:r>
      <w:r>
        <w:rPr>
          <w:spacing w:val="-3"/>
        </w:rPr>
        <w:t xml:space="preserve"> </w:t>
      </w:r>
      <w:r>
        <w:t>рада</w:t>
      </w:r>
      <w:r>
        <w:rPr>
          <w:spacing w:val="-2"/>
        </w:rPr>
        <w:t xml:space="preserve"> </w:t>
      </w:r>
      <w:r>
        <w:t>наставника</w:t>
      </w:r>
      <w:r>
        <w:rPr>
          <w:spacing w:val="-3"/>
        </w:rPr>
        <w:t xml:space="preserve"> </w:t>
      </w:r>
      <w:r>
        <w:t>и</w:t>
      </w:r>
      <w:r>
        <w:rPr>
          <w:spacing w:val="1"/>
        </w:rPr>
        <w:t xml:space="preserve"> </w:t>
      </w:r>
      <w:r>
        <w:t>стручних</w:t>
      </w:r>
      <w:r>
        <w:rPr>
          <w:spacing w:val="-3"/>
        </w:rPr>
        <w:t xml:space="preserve"> </w:t>
      </w:r>
      <w:r>
        <w:t>сарадника;</w:t>
      </w:r>
    </w:p>
    <w:p w14:paraId="047EA416" w14:textId="77777777" w:rsidR="00D963FB" w:rsidRDefault="00D963FB" w:rsidP="00764475">
      <w:pPr>
        <w:pStyle w:val="ListParagraph"/>
        <w:widowControl w:val="0"/>
        <w:numPr>
          <w:ilvl w:val="0"/>
          <w:numId w:val="129"/>
        </w:numPr>
        <w:tabs>
          <w:tab w:val="left" w:pos="836"/>
          <w:tab w:val="left" w:pos="837"/>
        </w:tabs>
        <w:autoSpaceDE w:val="0"/>
        <w:autoSpaceDN w:val="0"/>
        <w:spacing w:before="41"/>
        <w:ind w:hanging="361"/>
        <w:contextualSpacing w:val="0"/>
      </w:pPr>
      <w:r>
        <w:t>прати</w:t>
      </w:r>
      <w:r>
        <w:rPr>
          <w:spacing w:val="-2"/>
        </w:rPr>
        <w:t xml:space="preserve"> </w:t>
      </w:r>
      <w:r>
        <w:t>и утврђује</w:t>
      </w:r>
      <w:r>
        <w:rPr>
          <w:spacing w:val="-3"/>
        </w:rPr>
        <w:t xml:space="preserve"> </w:t>
      </w:r>
      <w:r>
        <w:t>резултате</w:t>
      </w:r>
      <w:r>
        <w:rPr>
          <w:spacing w:val="-3"/>
        </w:rPr>
        <w:t xml:space="preserve"> </w:t>
      </w:r>
      <w:r>
        <w:t>рада ученика.</w:t>
      </w:r>
    </w:p>
    <w:p w14:paraId="09698550" w14:textId="77777777" w:rsidR="00D963FB" w:rsidRDefault="00D963FB" w:rsidP="00D963FB">
      <w:pPr>
        <w:sectPr w:rsidR="00D963FB" w:rsidSect="00AB625E">
          <w:type w:val="continuous"/>
          <w:pgSz w:w="11910" w:h="16840"/>
          <w:pgMar w:top="1170" w:right="1300" w:bottom="280" w:left="1300" w:header="720" w:footer="720" w:gutter="0"/>
          <w:cols w:space="720"/>
        </w:sectPr>
      </w:pPr>
    </w:p>
    <w:p w14:paraId="302C03B4" w14:textId="77777777" w:rsidR="00D963FB" w:rsidRDefault="00D963FB" w:rsidP="00D963FB">
      <w:pPr>
        <w:spacing w:before="72"/>
        <w:ind w:left="180" w:right="10"/>
        <w:jc w:val="center"/>
        <w:rPr>
          <w:b/>
          <w:spacing w:val="-57"/>
          <w:lang w:val="sr-Cyrl-RS"/>
        </w:rPr>
      </w:pPr>
      <w:r>
        <w:rPr>
          <w:b/>
        </w:rPr>
        <w:lastRenderedPageBreak/>
        <w:t>ПРОГРАМ</w:t>
      </w:r>
      <w:r>
        <w:rPr>
          <w:b/>
          <w:spacing w:val="-3"/>
        </w:rPr>
        <w:t xml:space="preserve"> </w:t>
      </w:r>
      <w:r>
        <w:rPr>
          <w:b/>
        </w:rPr>
        <w:t>РАДА</w:t>
      </w:r>
      <w:r>
        <w:rPr>
          <w:b/>
          <w:spacing w:val="-3"/>
        </w:rPr>
        <w:t xml:space="preserve"> </w:t>
      </w:r>
      <w:r>
        <w:rPr>
          <w:b/>
        </w:rPr>
        <w:t>ТИМА</w:t>
      </w:r>
      <w:r>
        <w:rPr>
          <w:b/>
          <w:spacing w:val="-4"/>
        </w:rPr>
        <w:t xml:space="preserve"> </w:t>
      </w:r>
      <w:r>
        <w:rPr>
          <w:b/>
        </w:rPr>
        <w:t>ЗА</w:t>
      </w:r>
      <w:r>
        <w:rPr>
          <w:b/>
          <w:spacing w:val="-3"/>
        </w:rPr>
        <w:t xml:space="preserve"> </w:t>
      </w:r>
      <w:r>
        <w:rPr>
          <w:b/>
        </w:rPr>
        <w:t>ОБЕЗБЕЂИВАЊЕ</w:t>
      </w:r>
      <w:r>
        <w:rPr>
          <w:b/>
          <w:spacing w:val="-3"/>
        </w:rPr>
        <w:t xml:space="preserve"> </w:t>
      </w:r>
      <w:r>
        <w:rPr>
          <w:b/>
        </w:rPr>
        <w:t>КВАЛИТЕТА</w:t>
      </w:r>
      <w:r>
        <w:rPr>
          <w:b/>
          <w:spacing w:val="-4"/>
        </w:rPr>
        <w:t xml:space="preserve"> </w:t>
      </w:r>
      <w:r>
        <w:rPr>
          <w:b/>
          <w:lang w:val="sr-Cyrl-RS"/>
        </w:rPr>
        <w:t>РАДА</w:t>
      </w:r>
      <w:r>
        <w:rPr>
          <w:b/>
          <w:spacing w:val="-3"/>
        </w:rPr>
        <w:t xml:space="preserve"> </w:t>
      </w:r>
      <w:r>
        <w:rPr>
          <w:b/>
        </w:rPr>
        <w:t>УСТАНОВЕ</w:t>
      </w:r>
      <w:r>
        <w:rPr>
          <w:b/>
          <w:spacing w:val="-57"/>
        </w:rPr>
        <w:t xml:space="preserve"> </w:t>
      </w:r>
      <w:r>
        <w:rPr>
          <w:b/>
          <w:spacing w:val="-57"/>
          <w:lang w:val="sr-Cyrl-RS"/>
        </w:rPr>
        <w:t xml:space="preserve">    </w:t>
      </w:r>
    </w:p>
    <w:p w14:paraId="2396DD13" w14:textId="77777777" w:rsidR="00D963FB" w:rsidRDefault="00D963FB" w:rsidP="00D963FB">
      <w:pPr>
        <w:spacing w:before="72"/>
        <w:ind w:left="180" w:right="10"/>
        <w:jc w:val="center"/>
        <w:rPr>
          <w:b/>
        </w:rPr>
      </w:pPr>
      <w:r>
        <w:rPr>
          <w:b/>
        </w:rPr>
        <w:t>ЗА</w:t>
      </w:r>
      <w:r>
        <w:rPr>
          <w:b/>
          <w:spacing w:val="-1"/>
        </w:rPr>
        <w:t xml:space="preserve"> </w:t>
      </w:r>
      <w:r>
        <w:rPr>
          <w:b/>
        </w:rPr>
        <w:t>ШКОЛСКУ</w:t>
      </w:r>
      <w:r>
        <w:rPr>
          <w:b/>
          <w:spacing w:val="-1"/>
        </w:rPr>
        <w:t xml:space="preserve"> </w:t>
      </w:r>
      <w:r>
        <w:rPr>
          <w:b/>
        </w:rPr>
        <w:t>202</w:t>
      </w:r>
      <w:r>
        <w:rPr>
          <w:b/>
          <w:lang w:val="sr-Cyrl-RS"/>
        </w:rPr>
        <w:t>3</w:t>
      </w:r>
      <w:r>
        <w:rPr>
          <w:b/>
        </w:rPr>
        <w:t>/202</w:t>
      </w:r>
      <w:r>
        <w:rPr>
          <w:b/>
          <w:lang w:val="sr-Cyrl-RS"/>
        </w:rPr>
        <w:t>4</w:t>
      </w:r>
      <w:r>
        <w:rPr>
          <w:b/>
        </w:rPr>
        <w:t>.ГОДИНУ</w:t>
      </w:r>
    </w:p>
    <w:p w14:paraId="6DABD5D3" w14:textId="77777777" w:rsidR="00D963FB" w:rsidRDefault="00D963FB" w:rsidP="00D963FB">
      <w:pPr>
        <w:pStyle w:val="BodyText"/>
        <w:rPr>
          <w:b/>
          <w:sz w:val="20"/>
        </w:rPr>
      </w:pPr>
    </w:p>
    <w:p w14:paraId="7436FB22" w14:textId="77777777" w:rsidR="00D963FB" w:rsidRDefault="00D963FB" w:rsidP="00D963FB">
      <w:pPr>
        <w:pStyle w:val="BodyText"/>
        <w:spacing w:before="3"/>
        <w:rPr>
          <w:b/>
          <w:sz w:val="25"/>
        </w:rPr>
      </w:pPr>
    </w:p>
    <w:tbl>
      <w:tblPr>
        <w:tblW w:w="1017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8"/>
        <w:gridCol w:w="1890"/>
        <w:gridCol w:w="3780"/>
        <w:gridCol w:w="1912"/>
      </w:tblGrid>
      <w:tr w:rsidR="00D963FB" w14:paraId="7A6DE9BC" w14:textId="77777777" w:rsidTr="00216F1A">
        <w:trPr>
          <w:trHeight w:val="834"/>
        </w:trPr>
        <w:tc>
          <w:tcPr>
            <w:tcW w:w="2588" w:type="dxa"/>
            <w:shd w:val="clear" w:color="auto" w:fill="BEBEBE"/>
            <w:vAlign w:val="center"/>
          </w:tcPr>
          <w:p w14:paraId="7C4D2E60" w14:textId="77777777" w:rsidR="00D963FB" w:rsidRDefault="00D963FB" w:rsidP="005B6F47">
            <w:pPr>
              <w:pStyle w:val="TableParagraph"/>
              <w:spacing w:before="159"/>
              <w:ind w:left="338" w:right="90"/>
              <w:jc w:val="center"/>
              <w:rPr>
                <w:b/>
                <w:sz w:val="24"/>
              </w:rPr>
            </w:pPr>
            <w:r>
              <w:rPr>
                <w:b/>
                <w:sz w:val="24"/>
              </w:rPr>
              <w:t>АКТИВНОСТИ</w:t>
            </w:r>
          </w:p>
        </w:tc>
        <w:tc>
          <w:tcPr>
            <w:tcW w:w="1890" w:type="dxa"/>
            <w:shd w:val="clear" w:color="auto" w:fill="BEBEBE"/>
            <w:vAlign w:val="center"/>
          </w:tcPr>
          <w:p w14:paraId="37F90FC9" w14:textId="77777777" w:rsidR="00D963FB" w:rsidRDefault="00D963FB" w:rsidP="005B6F47">
            <w:pPr>
              <w:pStyle w:val="TableParagraph"/>
              <w:spacing w:line="278" w:lineRule="auto"/>
              <w:ind w:left="227" w:right="219" w:hanging="19"/>
              <w:jc w:val="center"/>
              <w:rPr>
                <w:b/>
                <w:sz w:val="24"/>
              </w:rPr>
            </w:pPr>
            <w:r w:rsidRPr="00715C7A">
              <w:rPr>
                <w:b/>
                <w:sz w:val="18"/>
              </w:rPr>
              <w:t>ВРЕМЕ</w:t>
            </w:r>
            <w:r w:rsidRPr="00715C7A">
              <w:rPr>
                <w:b/>
                <w:spacing w:val="1"/>
                <w:sz w:val="18"/>
              </w:rPr>
              <w:t xml:space="preserve"> </w:t>
            </w:r>
            <w:r w:rsidRPr="00715C7A">
              <w:rPr>
                <w:b/>
                <w:spacing w:val="-1"/>
                <w:sz w:val="18"/>
              </w:rPr>
              <w:t>РЕАЛИЗАЦИЈЕ</w:t>
            </w:r>
          </w:p>
        </w:tc>
        <w:tc>
          <w:tcPr>
            <w:tcW w:w="3780" w:type="dxa"/>
            <w:shd w:val="clear" w:color="auto" w:fill="BEBEBE"/>
            <w:vAlign w:val="center"/>
          </w:tcPr>
          <w:p w14:paraId="68DF760C" w14:textId="77777777" w:rsidR="00D963FB" w:rsidRDefault="00D963FB" w:rsidP="005B6F47">
            <w:pPr>
              <w:pStyle w:val="TableParagraph"/>
              <w:spacing w:before="159"/>
              <w:ind w:left="360"/>
              <w:jc w:val="center"/>
              <w:rPr>
                <w:b/>
                <w:sz w:val="24"/>
              </w:rPr>
            </w:pPr>
            <w:r>
              <w:rPr>
                <w:b/>
                <w:sz w:val="24"/>
              </w:rPr>
              <w:t>НАЧИН</w:t>
            </w:r>
            <w:r>
              <w:rPr>
                <w:b/>
                <w:spacing w:val="-5"/>
                <w:sz w:val="24"/>
              </w:rPr>
              <w:t xml:space="preserve"> </w:t>
            </w:r>
            <w:r>
              <w:rPr>
                <w:b/>
                <w:sz w:val="24"/>
              </w:rPr>
              <w:t>РЕАЛИЗАЦИЈЕ</w:t>
            </w:r>
          </w:p>
        </w:tc>
        <w:tc>
          <w:tcPr>
            <w:tcW w:w="1912" w:type="dxa"/>
            <w:shd w:val="clear" w:color="auto" w:fill="BEBEBE"/>
            <w:vAlign w:val="center"/>
          </w:tcPr>
          <w:p w14:paraId="5FC09701" w14:textId="77777777" w:rsidR="00D963FB" w:rsidRDefault="00D963FB" w:rsidP="005B6F47">
            <w:pPr>
              <w:pStyle w:val="TableParagraph"/>
              <w:spacing w:line="278" w:lineRule="auto"/>
              <w:ind w:left="473" w:right="360" w:hanging="23"/>
              <w:jc w:val="center"/>
              <w:rPr>
                <w:b/>
                <w:sz w:val="24"/>
              </w:rPr>
            </w:pPr>
            <w:r>
              <w:rPr>
                <w:b/>
                <w:sz w:val="24"/>
              </w:rPr>
              <w:t>НОСИОЦИ</w:t>
            </w:r>
            <w:r>
              <w:rPr>
                <w:b/>
                <w:spacing w:val="1"/>
                <w:sz w:val="24"/>
              </w:rPr>
              <w:t xml:space="preserve"> </w:t>
            </w:r>
            <w:r>
              <w:rPr>
                <w:b/>
                <w:sz w:val="24"/>
              </w:rPr>
              <w:t>АКТИВНОСТИ</w:t>
            </w:r>
          </w:p>
        </w:tc>
      </w:tr>
      <w:tr w:rsidR="00D963FB" w14:paraId="30FF7B0F" w14:textId="77777777" w:rsidTr="00216F1A">
        <w:trPr>
          <w:trHeight w:val="828"/>
        </w:trPr>
        <w:tc>
          <w:tcPr>
            <w:tcW w:w="2588" w:type="dxa"/>
          </w:tcPr>
          <w:p w14:paraId="65ACD279" w14:textId="77777777" w:rsidR="00D963FB" w:rsidRPr="00766A33" w:rsidRDefault="00D963FB" w:rsidP="005B6F47">
            <w:pPr>
              <w:pStyle w:val="TableParagraph"/>
              <w:spacing w:before="5"/>
              <w:rPr>
                <w:b/>
                <w:sz w:val="24"/>
                <w:szCs w:val="24"/>
              </w:rPr>
            </w:pPr>
          </w:p>
          <w:p w14:paraId="32134B7E" w14:textId="77777777" w:rsidR="00D963FB" w:rsidRPr="00766A33" w:rsidRDefault="00D963FB" w:rsidP="005B6F47">
            <w:pPr>
              <w:pStyle w:val="TableParagraph"/>
              <w:ind w:left="105"/>
              <w:rPr>
                <w:sz w:val="24"/>
                <w:szCs w:val="24"/>
              </w:rPr>
            </w:pPr>
            <w:r w:rsidRPr="00766A33">
              <w:rPr>
                <w:sz w:val="24"/>
                <w:szCs w:val="24"/>
              </w:rPr>
              <w:t>Конституисање</w:t>
            </w:r>
            <w:r w:rsidRPr="00766A33">
              <w:rPr>
                <w:spacing w:val="-5"/>
                <w:sz w:val="24"/>
                <w:szCs w:val="24"/>
              </w:rPr>
              <w:t xml:space="preserve"> </w:t>
            </w:r>
            <w:r w:rsidRPr="00766A33">
              <w:rPr>
                <w:sz w:val="24"/>
                <w:szCs w:val="24"/>
              </w:rPr>
              <w:t>Тима</w:t>
            </w:r>
          </w:p>
        </w:tc>
        <w:tc>
          <w:tcPr>
            <w:tcW w:w="1890" w:type="dxa"/>
          </w:tcPr>
          <w:p w14:paraId="2943EAF4" w14:textId="77777777" w:rsidR="00D963FB" w:rsidRPr="00766A33" w:rsidRDefault="00D963FB" w:rsidP="005B6F47">
            <w:pPr>
              <w:pStyle w:val="TableParagraph"/>
              <w:spacing w:before="5"/>
              <w:rPr>
                <w:b/>
                <w:sz w:val="24"/>
                <w:szCs w:val="24"/>
              </w:rPr>
            </w:pPr>
          </w:p>
          <w:p w14:paraId="2D9965BD" w14:textId="77777777" w:rsidR="00D963FB" w:rsidRPr="00766A33" w:rsidRDefault="00D963FB" w:rsidP="005B6F47">
            <w:pPr>
              <w:pStyle w:val="TableParagraph"/>
              <w:ind w:left="105"/>
              <w:rPr>
                <w:sz w:val="24"/>
                <w:szCs w:val="24"/>
              </w:rPr>
            </w:pPr>
            <w:r w:rsidRPr="00766A33">
              <w:rPr>
                <w:sz w:val="24"/>
                <w:szCs w:val="24"/>
              </w:rPr>
              <w:t>септембар</w:t>
            </w:r>
          </w:p>
        </w:tc>
        <w:tc>
          <w:tcPr>
            <w:tcW w:w="3780" w:type="dxa"/>
          </w:tcPr>
          <w:p w14:paraId="70E0C7FE" w14:textId="77777777" w:rsidR="00D963FB" w:rsidRPr="00766A33" w:rsidRDefault="00D963FB" w:rsidP="005B6F47">
            <w:pPr>
              <w:pStyle w:val="TableParagraph"/>
              <w:tabs>
                <w:tab w:val="left" w:pos="245"/>
              </w:tabs>
              <w:spacing w:line="270" w:lineRule="exact"/>
              <w:ind w:left="244" w:right="270"/>
              <w:rPr>
                <w:sz w:val="24"/>
                <w:szCs w:val="24"/>
              </w:rPr>
            </w:pPr>
            <w:r>
              <w:rPr>
                <w:sz w:val="24"/>
                <w:szCs w:val="24"/>
                <w:lang w:val="sr-Cyrl-RS"/>
              </w:rPr>
              <w:t>-</w:t>
            </w:r>
            <w:r w:rsidRPr="00766A33">
              <w:rPr>
                <w:sz w:val="24"/>
                <w:szCs w:val="24"/>
              </w:rPr>
              <w:t>договори,</w:t>
            </w:r>
            <w:r w:rsidRPr="00766A33">
              <w:rPr>
                <w:spacing w:val="-4"/>
                <w:sz w:val="24"/>
                <w:szCs w:val="24"/>
              </w:rPr>
              <w:t xml:space="preserve"> </w:t>
            </w:r>
            <w:r w:rsidRPr="00766A33">
              <w:rPr>
                <w:sz w:val="24"/>
                <w:szCs w:val="24"/>
              </w:rPr>
              <w:t>консултације,</w:t>
            </w:r>
            <w:r w:rsidRPr="00766A33">
              <w:rPr>
                <w:spacing w:val="-3"/>
                <w:sz w:val="24"/>
                <w:szCs w:val="24"/>
              </w:rPr>
              <w:t xml:space="preserve"> </w:t>
            </w:r>
            <w:r w:rsidRPr="00766A33">
              <w:rPr>
                <w:sz w:val="24"/>
                <w:szCs w:val="24"/>
              </w:rPr>
              <w:t>састанци</w:t>
            </w:r>
          </w:p>
          <w:p w14:paraId="7A654E49" w14:textId="77777777" w:rsidR="00D963FB" w:rsidRPr="00766A33" w:rsidRDefault="00D963FB" w:rsidP="005B6F47">
            <w:pPr>
              <w:pStyle w:val="TableParagraph"/>
              <w:tabs>
                <w:tab w:val="left" w:pos="245"/>
              </w:tabs>
              <w:spacing w:line="276" w:lineRule="exact"/>
              <w:ind w:right="270"/>
              <w:rPr>
                <w:sz w:val="24"/>
                <w:szCs w:val="24"/>
              </w:rPr>
            </w:pPr>
            <w:r>
              <w:rPr>
                <w:sz w:val="24"/>
                <w:szCs w:val="24"/>
                <w:lang w:val="sr-Cyrl-RS"/>
              </w:rPr>
              <w:t xml:space="preserve">  -</w:t>
            </w:r>
            <w:r w:rsidRPr="00766A33">
              <w:rPr>
                <w:sz w:val="24"/>
                <w:szCs w:val="24"/>
              </w:rPr>
              <w:t>предлагање чланова, избор</w:t>
            </w:r>
            <w:r w:rsidRPr="00766A33">
              <w:rPr>
                <w:spacing w:val="-57"/>
                <w:sz w:val="24"/>
                <w:szCs w:val="24"/>
              </w:rPr>
              <w:t xml:space="preserve"> </w:t>
            </w:r>
            <w:r w:rsidRPr="00766A33">
              <w:rPr>
                <w:sz w:val="24"/>
                <w:szCs w:val="24"/>
              </w:rPr>
              <w:t>координатора</w:t>
            </w:r>
            <w:r w:rsidRPr="00766A33">
              <w:rPr>
                <w:spacing w:val="-4"/>
                <w:sz w:val="24"/>
                <w:szCs w:val="24"/>
              </w:rPr>
              <w:t xml:space="preserve"> </w:t>
            </w:r>
            <w:r w:rsidRPr="00766A33">
              <w:rPr>
                <w:sz w:val="24"/>
                <w:szCs w:val="24"/>
              </w:rPr>
              <w:t>и</w:t>
            </w:r>
            <w:r w:rsidRPr="00766A33">
              <w:rPr>
                <w:spacing w:val="-6"/>
                <w:sz w:val="24"/>
                <w:szCs w:val="24"/>
              </w:rPr>
              <w:t xml:space="preserve"> </w:t>
            </w:r>
            <w:r w:rsidRPr="00766A33">
              <w:rPr>
                <w:sz w:val="24"/>
                <w:szCs w:val="24"/>
              </w:rPr>
              <w:t>записничара</w:t>
            </w:r>
          </w:p>
        </w:tc>
        <w:tc>
          <w:tcPr>
            <w:tcW w:w="1912" w:type="dxa"/>
          </w:tcPr>
          <w:p w14:paraId="1B793FD5" w14:textId="77777777" w:rsidR="00D963FB" w:rsidRPr="00766A33" w:rsidRDefault="00D963FB" w:rsidP="005B6F47">
            <w:pPr>
              <w:pStyle w:val="TableParagraph"/>
              <w:spacing w:before="5"/>
              <w:rPr>
                <w:b/>
                <w:sz w:val="24"/>
                <w:szCs w:val="24"/>
              </w:rPr>
            </w:pPr>
          </w:p>
          <w:p w14:paraId="159284DB" w14:textId="77777777" w:rsidR="00D963FB" w:rsidRPr="00766A33" w:rsidRDefault="00D963FB" w:rsidP="005B6F47">
            <w:pPr>
              <w:pStyle w:val="TableParagraph"/>
              <w:ind w:left="104"/>
              <w:rPr>
                <w:sz w:val="24"/>
                <w:szCs w:val="24"/>
              </w:rPr>
            </w:pPr>
            <w:r w:rsidRPr="00766A33">
              <w:rPr>
                <w:sz w:val="24"/>
                <w:szCs w:val="24"/>
              </w:rPr>
              <w:t>Директор</w:t>
            </w:r>
          </w:p>
        </w:tc>
      </w:tr>
      <w:tr w:rsidR="00D963FB" w14:paraId="0E0B56E9" w14:textId="77777777" w:rsidTr="00216F1A">
        <w:trPr>
          <w:trHeight w:val="827"/>
        </w:trPr>
        <w:tc>
          <w:tcPr>
            <w:tcW w:w="2588" w:type="dxa"/>
          </w:tcPr>
          <w:p w14:paraId="5420BC73" w14:textId="77777777" w:rsidR="00D963FB" w:rsidRPr="00766A33" w:rsidRDefault="00D963FB" w:rsidP="005B6F47">
            <w:pPr>
              <w:pStyle w:val="TableParagraph"/>
              <w:spacing w:before="5"/>
              <w:rPr>
                <w:b/>
                <w:sz w:val="24"/>
                <w:szCs w:val="24"/>
              </w:rPr>
            </w:pPr>
          </w:p>
          <w:p w14:paraId="06EA64FE" w14:textId="77777777" w:rsidR="00D963FB" w:rsidRPr="00766A33" w:rsidRDefault="00D963FB" w:rsidP="005B6F47">
            <w:pPr>
              <w:pStyle w:val="TableParagraph"/>
              <w:ind w:left="105"/>
              <w:rPr>
                <w:sz w:val="24"/>
                <w:szCs w:val="24"/>
              </w:rPr>
            </w:pPr>
            <w:r w:rsidRPr="00766A33">
              <w:rPr>
                <w:sz w:val="24"/>
                <w:szCs w:val="24"/>
              </w:rPr>
              <w:t>Израда</w:t>
            </w:r>
            <w:r w:rsidRPr="00766A33">
              <w:rPr>
                <w:spacing w:val="-4"/>
                <w:sz w:val="24"/>
                <w:szCs w:val="24"/>
              </w:rPr>
              <w:t xml:space="preserve"> </w:t>
            </w:r>
            <w:r w:rsidRPr="00766A33">
              <w:rPr>
                <w:sz w:val="24"/>
                <w:szCs w:val="24"/>
              </w:rPr>
              <w:t>Програма</w:t>
            </w:r>
            <w:r w:rsidRPr="00766A33">
              <w:rPr>
                <w:spacing w:val="-3"/>
                <w:sz w:val="24"/>
                <w:szCs w:val="24"/>
              </w:rPr>
              <w:t xml:space="preserve"> </w:t>
            </w:r>
            <w:r w:rsidRPr="00766A33">
              <w:rPr>
                <w:sz w:val="24"/>
                <w:szCs w:val="24"/>
              </w:rPr>
              <w:t>рада</w:t>
            </w:r>
            <w:r w:rsidRPr="00766A33">
              <w:rPr>
                <w:spacing w:val="-1"/>
                <w:sz w:val="24"/>
                <w:szCs w:val="24"/>
              </w:rPr>
              <w:t xml:space="preserve"> </w:t>
            </w:r>
            <w:r w:rsidRPr="00766A33">
              <w:rPr>
                <w:sz w:val="24"/>
                <w:szCs w:val="24"/>
              </w:rPr>
              <w:t>Тима</w:t>
            </w:r>
          </w:p>
        </w:tc>
        <w:tc>
          <w:tcPr>
            <w:tcW w:w="1890" w:type="dxa"/>
          </w:tcPr>
          <w:p w14:paraId="69311640" w14:textId="77777777" w:rsidR="00D963FB" w:rsidRPr="00766A33" w:rsidRDefault="00D963FB" w:rsidP="005B6F47">
            <w:pPr>
              <w:pStyle w:val="TableParagraph"/>
              <w:spacing w:before="5"/>
              <w:rPr>
                <w:b/>
                <w:sz w:val="24"/>
                <w:szCs w:val="24"/>
              </w:rPr>
            </w:pPr>
          </w:p>
          <w:p w14:paraId="1B2F7503" w14:textId="77777777" w:rsidR="00D963FB" w:rsidRPr="00766A33" w:rsidRDefault="00D963FB" w:rsidP="005B6F47">
            <w:pPr>
              <w:pStyle w:val="TableParagraph"/>
              <w:ind w:left="105"/>
              <w:rPr>
                <w:sz w:val="24"/>
                <w:szCs w:val="24"/>
              </w:rPr>
            </w:pPr>
            <w:r w:rsidRPr="00766A33">
              <w:rPr>
                <w:sz w:val="24"/>
                <w:szCs w:val="24"/>
              </w:rPr>
              <w:t>Септембар</w:t>
            </w:r>
          </w:p>
        </w:tc>
        <w:tc>
          <w:tcPr>
            <w:tcW w:w="3780" w:type="dxa"/>
          </w:tcPr>
          <w:p w14:paraId="06A8ACD0" w14:textId="77777777" w:rsidR="00D963FB" w:rsidRPr="00766A33" w:rsidRDefault="00D963FB" w:rsidP="00764475">
            <w:pPr>
              <w:pStyle w:val="TableParagraph"/>
              <w:numPr>
                <w:ilvl w:val="0"/>
                <w:numId w:val="128"/>
              </w:numPr>
              <w:tabs>
                <w:tab w:val="left" w:pos="245"/>
              </w:tabs>
              <w:spacing w:line="270" w:lineRule="exact"/>
              <w:ind w:right="270" w:hanging="17"/>
              <w:rPr>
                <w:sz w:val="24"/>
                <w:szCs w:val="24"/>
              </w:rPr>
            </w:pPr>
            <w:r w:rsidRPr="00766A33">
              <w:rPr>
                <w:sz w:val="24"/>
                <w:szCs w:val="24"/>
              </w:rPr>
              <w:t>консултације,</w:t>
            </w:r>
            <w:r w:rsidRPr="00766A33">
              <w:rPr>
                <w:spacing w:val="-4"/>
                <w:sz w:val="24"/>
                <w:szCs w:val="24"/>
              </w:rPr>
              <w:t xml:space="preserve"> </w:t>
            </w:r>
            <w:r w:rsidRPr="00766A33">
              <w:rPr>
                <w:sz w:val="24"/>
                <w:szCs w:val="24"/>
              </w:rPr>
              <w:t>састанци</w:t>
            </w:r>
          </w:p>
          <w:p w14:paraId="0FFA6E4C" w14:textId="77777777" w:rsidR="00D963FB" w:rsidRPr="00766A33" w:rsidRDefault="00D963FB" w:rsidP="00764475">
            <w:pPr>
              <w:pStyle w:val="TableParagraph"/>
              <w:numPr>
                <w:ilvl w:val="0"/>
                <w:numId w:val="128"/>
              </w:numPr>
              <w:tabs>
                <w:tab w:val="left" w:pos="245"/>
              </w:tabs>
              <w:spacing w:line="270" w:lineRule="atLeast"/>
              <w:ind w:right="270" w:hanging="64"/>
              <w:rPr>
                <w:sz w:val="24"/>
                <w:szCs w:val="24"/>
              </w:rPr>
            </w:pPr>
            <w:r w:rsidRPr="00766A33">
              <w:rPr>
                <w:sz w:val="24"/>
                <w:szCs w:val="24"/>
              </w:rPr>
              <w:t>дефинисање</w:t>
            </w:r>
            <w:r w:rsidRPr="00766A33">
              <w:rPr>
                <w:spacing w:val="-4"/>
                <w:sz w:val="24"/>
                <w:szCs w:val="24"/>
              </w:rPr>
              <w:t xml:space="preserve"> </w:t>
            </w:r>
            <w:r w:rsidRPr="00766A33">
              <w:rPr>
                <w:sz w:val="24"/>
                <w:szCs w:val="24"/>
              </w:rPr>
              <w:t>елемената</w:t>
            </w:r>
            <w:r w:rsidRPr="00766A33">
              <w:rPr>
                <w:spacing w:val="-3"/>
                <w:sz w:val="24"/>
                <w:szCs w:val="24"/>
              </w:rPr>
              <w:t xml:space="preserve"> </w:t>
            </w:r>
            <w:r w:rsidRPr="00766A33">
              <w:rPr>
                <w:sz w:val="24"/>
                <w:szCs w:val="24"/>
              </w:rPr>
              <w:t>потребних</w:t>
            </w:r>
            <w:r w:rsidRPr="00766A33">
              <w:rPr>
                <w:spacing w:val="-3"/>
                <w:sz w:val="24"/>
                <w:szCs w:val="24"/>
              </w:rPr>
              <w:t xml:space="preserve"> </w:t>
            </w:r>
            <w:r w:rsidRPr="00766A33">
              <w:rPr>
                <w:sz w:val="24"/>
                <w:szCs w:val="24"/>
              </w:rPr>
              <w:t>за</w:t>
            </w:r>
            <w:r w:rsidRPr="00766A33">
              <w:rPr>
                <w:spacing w:val="-57"/>
                <w:sz w:val="24"/>
                <w:szCs w:val="24"/>
              </w:rPr>
              <w:t xml:space="preserve"> </w:t>
            </w:r>
            <w:r w:rsidRPr="00766A33">
              <w:rPr>
                <w:sz w:val="24"/>
                <w:szCs w:val="24"/>
              </w:rPr>
              <w:t>израду</w:t>
            </w:r>
            <w:r w:rsidRPr="00766A33">
              <w:rPr>
                <w:spacing w:val="-7"/>
                <w:sz w:val="24"/>
                <w:szCs w:val="24"/>
              </w:rPr>
              <w:t xml:space="preserve"> </w:t>
            </w:r>
            <w:r w:rsidRPr="00766A33">
              <w:rPr>
                <w:sz w:val="24"/>
                <w:szCs w:val="24"/>
              </w:rPr>
              <w:t>Програма</w:t>
            </w:r>
          </w:p>
        </w:tc>
        <w:tc>
          <w:tcPr>
            <w:tcW w:w="1912" w:type="dxa"/>
          </w:tcPr>
          <w:p w14:paraId="15661F12" w14:textId="77777777" w:rsidR="00D963FB" w:rsidRPr="00766A33" w:rsidRDefault="00D963FB" w:rsidP="005B6F47">
            <w:pPr>
              <w:pStyle w:val="TableParagraph"/>
              <w:spacing w:before="5"/>
              <w:rPr>
                <w:b/>
                <w:sz w:val="24"/>
                <w:szCs w:val="24"/>
              </w:rPr>
            </w:pPr>
          </w:p>
          <w:p w14:paraId="09C2B7A1" w14:textId="77777777" w:rsidR="00D963FB" w:rsidRPr="00766A33" w:rsidRDefault="00D963FB" w:rsidP="005B6F47">
            <w:pPr>
              <w:pStyle w:val="TableParagraph"/>
              <w:ind w:left="104"/>
              <w:rPr>
                <w:sz w:val="24"/>
                <w:szCs w:val="24"/>
              </w:rPr>
            </w:pPr>
            <w:r w:rsidRPr="00766A33">
              <w:rPr>
                <w:sz w:val="24"/>
                <w:szCs w:val="24"/>
              </w:rPr>
              <w:t>Чланови</w:t>
            </w:r>
            <w:r w:rsidRPr="00766A33">
              <w:rPr>
                <w:spacing w:val="-1"/>
                <w:sz w:val="24"/>
                <w:szCs w:val="24"/>
              </w:rPr>
              <w:t xml:space="preserve"> </w:t>
            </w:r>
            <w:r w:rsidRPr="00766A33">
              <w:rPr>
                <w:sz w:val="24"/>
                <w:szCs w:val="24"/>
              </w:rPr>
              <w:t>Тима</w:t>
            </w:r>
          </w:p>
        </w:tc>
      </w:tr>
      <w:tr w:rsidR="00D963FB" w14:paraId="7C6E996A" w14:textId="77777777" w:rsidTr="00216F1A">
        <w:trPr>
          <w:trHeight w:val="2208"/>
        </w:trPr>
        <w:tc>
          <w:tcPr>
            <w:tcW w:w="2588" w:type="dxa"/>
          </w:tcPr>
          <w:p w14:paraId="6411DDB1" w14:textId="77777777" w:rsidR="00D963FB" w:rsidRPr="00766A33" w:rsidRDefault="00D963FB" w:rsidP="005B6F47">
            <w:pPr>
              <w:pStyle w:val="TableParagraph"/>
              <w:ind w:right="180"/>
              <w:rPr>
                <w:b/>
                <w:sz w:val="24"/>
                <w:szCs w:val="24"/>
              </w:rPr>
            </w:pPr>
          </w:p>
          <w:p w14:paraId="1C72C038" w14:textId="77777777" w:rsidR="00D963FB" w:rsidRPr="00766A33" w:rsidRDefault="00D963FB" w:rsidP="005B6F47">
            <w:pPr>
              <w:pStyle w:val="TableParagraph"/>
              <w:spacing w:before="4"/>
              <w:ind w:right="180"/>
              <w:rPr>
                <w:b/>
                <w:sz w:val="24"/>
                <w:szCs w:val="24"/>
              </w:rPr>
            </w:pPr>
          </w:p>
          <w:p w14:paraId="7944F3EA" w14:textId="77777777" w:rsidR="00D963FB" w:rsidRPr="00766A33" w:rsidRDefault="00D963FB" w:rsidP="005B6F47">
            <w:pPr>
              <w:pStyle w:val="TableParagraph"/>
              <w:ind w:right="180" w:hanging="3"/>
              <w:rPr>
                <w:sz w:val="24"/>
                <w:szCs w:val="24"/>
              </w:rPr>
            </w:pPr>
            <w:r w:rsidRPr="00766A33">
              <w:rPr>
                <w:sz w:val="24"/>
                <w:szCs w:val="24"/>
              </w:rPr>
              <w:t>Анализа ефеката предузетих</w:t>
            </w:r>
            <w:r w:rsidRPr="00766A33">
              <w:rPr>
                <w:spacing w:val="-57"/>
                <w:sz w:val="24"/>
                <w:szCs w:val="24"/>
              </w:rPr>
              <w:t xml:space="preserve"> </w:t>
            </w:r>
            <w:r w:rsidRPr="00766A33">
              <w:rPr>
                <w:sz w:val="24"/>
                <w:szCs w:val="24"/>
              </w:rPr>
              <w:t>мера</w:t>
            </w:r>
            <w:r w:rsidRPr="00766A33">
              <w:rPr>
                <w:spacing w:val="-2"/>
                <w:sz w:val="24"/>
                <w:szCs w:val="24"/>
              </w:rPr>
              <w:t xml:space="preserve"> </w:t>
            </w:r>
            <w:r w:rsidRPr="00766A33">
              <w:rPr>
                <w:sz w:val="24"/>
                <w:szCs w:val="24"/>
              </w:rPr>
              <w:t>за</w:t>
            </w:r>
            <w:r w:rsidRPr="00766A33">
              <w:rPr>
                <w:spacing w:val="2"/>
                <w:sz w:val="24"/>
                <w:szCs w:val="24"/>
              </w:rPr>
              <w:t xml:space="preserve"> </w:t>
            </w:r>
            <w:r w:rsidRPr="00766A33">
              <w:rPr>
                <w:sz w:val="24"/>
                <w:szCs w:val="24"/>
              </w:rPr>
              <w:t>унапређивање</w:t>
            </w:r>
            <w:r w:rsidRPr="00766A33">
              <w:rPr>
                <w:spacing w:val="1"/>
                <w:sz w:val="24"/>
                <w:szCs w:val="24"/>
              </w:rPr>
              <w:t xml:space="preserve"> </w:t>
            </w:r>
            <w:r w:rsidRPr="00766A33">
              <w:rPr>
                <w:sz w:val="24"/>
                <w:szCs w:val="24"/>
              </w:rPr>
              <w:t>квалитета</w:t>
            </w:r>
            <w:r w:rsidRPr="00766A33">
              <w:rPr>
                <w:spacing w:val="-1"/>
                <w:sz w:val="24"/>
                <w:szCs w:val="24"/>
              </w:rPr>
              <w:t xml:space="preserve"> </w:t>
            </w:r>
            <w:r w:rsidRPr="00766A33">
              <w:rPr>
                <w:sz w:val="24"/>
                <w:szCs w:val="24"/>
              </w:rPr>
              <w:t>рада</w:t>
            </w:r>
          </w:p>
        </w:tc>
        <w:tc>
          <w:tcPr>
            <w:tcW w:w="1890" w:type="dxa"/>
          </w:tcPr>
          <w:p w14:paraId="654E5476" w14:textId="77777777" w:rsidR="00D963FB" w:rsidRPr="00766A33" w:rsidRDefault="00D963FB" w:rsidP="005B6F47">
            <w:pPr>
              <w:pStyle w:val="TableParagraph"/>
              <w:rPr>
                <w:b/>
                <w:sz w:val="24"/>
                <w:szCs w:val="24"/>
              </w:rPr>
            </w:pPr>
          </w:p>
          <w:p w14:paraId="090B27D5" w14:textId="77777777" w:rsidR="00D963FB" w:rsidRPr="00766A33" w:rsidRDefault="00D963FB" w:rsidP="005B6F47">
            <w:pPr>
              <w:pStyle w:val="TableParagraph"/>
              <w:rPr>
                <w:b/>
                <w:sz w:val="24"/>
                <w:szCs w:val="24"/>
              </w:rPr>
            </w:pPr>
          </w:p>
          <w:p w14:paraId="0C03DE9D" w14:textId="77777777" w:rsidR="00D963FB" w:rsidRPr="00766A33" w:rsidRDefault="00D963FB" w:rsidP="005B6F47">
            <w:pPr>
              <w:pStyle w:val="TableParagraph"/>
              <w:spacing w:before="224"/>
              <w:ind w:right="412" w:hanging="3"/>
              <w:rPr>
                <w:sz w:val="24"/>
                <w:szCs w:val="24"/>
              </w:rPr>
            </w:pPr>
            <w:r w:rsidRPr="00766A33">
              <w:rPr>
                <w:sz w:val="24"/>
                <w:szCs w:val="24"/>
              </w:rPr>
              <w:t>завршетак 1. и 2.</w:t>
            </w:r>
            <w:r w:rsidRPr="00766A33">
              <w:rPr>
                <w:spacing w:val="-57"/>
                <w:sz w:val="24"/>
                <w:szCs w:val="24"/>
              </w:rPr>
              <w:t xml:space="preserve"> </w:t>
            </w:r>
            <w:r w:rsidRPr="00766A33">
              <w:rPr>
                <w:sz w:val="24"/>
                <w:szCs w:val="24"/>
              </w:rPr>
              <w:t>полугодишта</w:t>
            </w:r>
          </w:p>
        </w:tc>
        <w:tc>
          <w:tcPr>
            <w:tcW w:w="3780" w:type="dxa"/>
          </w:tcPr>
          <w:p w14:paraId="0B7FE469" w14:textId="77777777" w:rsidR="00D963FB" w:rsidRPr="00766A33" w:rsidRDefault="00D963FB" w:rsidP="00764475">
            <w:pPr>
              <w:pStyle w:val="TableParagraph"/>
              <w:numPr>
                <w:ilvl w:val="0"/>
                <w:numId w:val="127"/>
              </w:numPr>
              <w:tabs>
                <w:tab w:val="left" w:pos="245"/>
              </w:tabs>
              <w:ind w:right="270" w:hanging="64"/>
              <w:rPr>
                <w:sz w:val="24"/>
                <w:szCs w:val="24"/>
              </w:rPr>
            </w:pPr>
            <w:r w:rsidRPr="00766A33">
              <w:rPr>
                <w:sz w:val="24"/>
                <w:szCs w:val="24"/>
              </w:rPr>
              <w:t>разматрање извештаја стручних већа,</w:t>
            </w:r>
            <w:r w:rsidRPr="00766A33">
              <w:rPr>
                <w:spacing w:val="-57"/>
                <w:sz w:val="24"/>
                <w:szCs w:val="24"/>
              </w:rPr>
              <w:t xml:space="preserve"> </w:t>
            </w:r>
            <w:r w:rsidRPr="00766A33">
              <w:rPr>
                <w:sz w:val="24"/>
                <w:szCs w:val="24"/>
              </w:rPr>
              <w:t>тимова</w:t>
            </w:r>
            <w:r w:rsidRPr="00766A33">
              <w:rPr>
                <w:spacing w:val="-5"/>
                <w:sz w:val="24"/>
                <w:szCs w:val="24"/>
              </w:rPr>
              <w:t xml:space="preserve"> </w:t>
            </w:r>
            <w:r w:rsidRPr="00766A33">
              <w:rPr>
                <w:sz w:val="24"/>
                <w:szCs w:val="24"/>
              </w:rPr>
              <w:t>и</w:t>
            </w:r>
            <w:r w:rsidRPr="00766A33">
              <w:rPr>
                <w:spacing w:val="-3"/>
                <w:sz w:val="24"/>
                <w:szCs w:val="24"/>
              </w:rPr>
              <w:t xml:space="preserve"> </w:t>
            </w:r>
            <w:r w:rsidRPr="00766A33">
              <w:rPr>
                <w:sz w:val="24"/>
                <w:szCs w:val="24"/>
              </w:rPr>
              <w:t>стручних</w:t>
            </w:r>
            <w:r w:rsidRPr="00766A33">
              <w:rPr>
                <w:spacing w:val="-1"/>
                <w:sz w:val="24"/>
                <w:szCs w:val="24"/>
              </w:rPr>
              <w:t xml:space="preserve"> </w:t>
            </w:r>
            <w:r w:rsidRPr="00766A33">
              <w:rPr>
                <w:sz w:val="24"/>
                <w:szCs w:val="24"/>
              </w:rPr>
              <w:t>актива уз</w:t>
            </w:r>
            <w:r w:rsidRPr="00766A33">
              <w:rPr>
                <w:spacing w:val="1"/>
                <w:sz w:val="24"/>
                <w:szCs w:val="24"/>
              </w:rPr>
              <w:t xml:space="preserve"> </w:t>
            </w:r>
            <w:r w:rsidRPr="00766A33">
              <w:rPr>
                <w:sz w:val="24"/>
                <w:szCs w:val="24"/>
              </w:rPr>
              <w:t>анализу</w:t>
            </w:r>
            <w:r w:rsidRPr="00766A33">
              <w:rPr>
                <w:spacing w:val="-11"/>
                <w:sz w:val="24"/>
                <w:szCs w:val="24"/>
              </w:rPr>
              <w:t xml:space="preserve"> </w:t>
            </w:r>
            <w:r w:rsidRPr="00766A33">
              <w:rPr>
                <w:sz w:val="24"/>
                <w:szCs w:val="24"/>
              </w:rPr>
              <w:t>и</w:t>
            </w:r>
            <w:r w:rsidRPr="00766A33">
              <w:rPr>
                <w:spacing w:val="-57"/>
                <w:sz w:val="24"/>
                <w:szCs w:val="24"/>
              </w:rPr>
              <w:t xml:space="preserve"> </w:t>
            </w:r>
            <w:r w:rsidRPr="00766A33">
              <w:rPr>
                <w:sz w:val="24"/>
                <w:szCs w:val="24"/>
              </w:rPr>
              <w:t>давање</w:t>
            </w:r>
            <w:r w:rsidRPr="00766A33">
              <w:rPr>
                <w:spacing w:val="-2"/>
                <w:sz w:val="24"/>
                <w:szCs w:val="24"/>
              </w:rPr>
              <w:t xml:space="preserve"> </w:t>
            </w:r>
            <w:r w:rsidRPr="00766A33">
              <w:rPr>
                <w:sz w:val="24"/>
                <w:szCs w:val="24"/>
              </w:rPr>
              <w:t>препорука</w:t>
            </w:r>
          </w:p>
          <w:p w14:paraId="446A4C89" w14:textId="77777777" w:rsidR="00D963FB" w:rsidRPr="00766A33" w:rsidRDefault="00D963FB" w:rsidP="00764475">
            <w:pPr>
              <w:pStyle w:val="TableParagraph"/>
              <w:numPr>
                <w:ilvl w:val="0"/>
                <w:numId w:val="127"/>
              </w:numPr>
              <w:tabs>
                <w:tab w:val="left" w:pos="245"/>
              </w:tabs>
              <w:ind w:right="270" w:hanging="64"/>
              <w:rPr>
                <w:sz w:val="24"/>
                <w:szCs w:val="24"/>
              </w:rPr>
            </w:pPr>
            <w:r w:rsidRPr="00766A33">
              <w:rPr>
                <w:sz w:val="24"/>
                <w:szCs w:val="24"/>
              </w:rPr>
              <w:t>израда Извештаја са анализом стања и</w:t>
            </w:r>
            <w:r w:rsidRPr="00766A33">
              <w:rPr>
                <w:spacing w:val="-58"/>
                <w:sz w:val="24"/>
                <w:szCs w:val="24"/>
              </w:rPr>
              <w:t xml:space="preserve"> </w:t>
            </w:r>
            <w:r w:rsidRPr="00766A33">
              <w:rPr>
                <w:sz w:val="24"/>
                <w:szCs w:val="24"/>
              </w:rPr>
              <w:t>препорукама</w:t>
            </w:r>
            <w:r w:rsidRPr="00766A33">
              <w:rPr>
                <w:spacing w:val="-2"/>
                <w:sz w:val="24"/>
                <w:szCs w:val="24"/>
              </w:rPr>
              <w:t xml:space="preserve"> </w:t>
            </w:r>
            <w:r w:rsidRPr="00766A33">
              <w:rPr>
                <w:sz w:val="24"/>
                <w:szCs w:val="24"/>
              </w:rPr>
              <w:t>за</w:t>
            </w:r>
            <w:r w:rsidRPr="00766A33">
              <w:rPr>
                <w:spacing w:val="2"/>
                <w:sz w:val="24"/>
                <w:szCs w:val="24"/>
              </w:rPr>
              <w:t xml:space="preserve"> </w:t>
            </w:r>
            <w:r w:rsidRPr="00766A33">
              <w:rPr>
                <w:sz w:val="24"/>
                <w:szCs w:val="24"/>
              </w:rPr>
              <w:t>унапређење</w:t>
            </w:r>
          </w:p>
          <w:p w14:paraId="3D070D0B" w14:textId="77777777" w:rsidR="00D963FB" w:rsidRPr="00766A33" w:rsidRDefault="00D963FB" w:rsidP="005B6F47">
            <w:pPr>
              <w:pStyle w:val="TableParagraph"/>
              <w:tabs>
                <w:tab w:val="left" w:pos="245"/>
              </w:tabs>
              <w:ind w:left="244" w:right="270"/>
              <w:rPr>
                <w:sz w:val="24"/>
                <w:szCs w:val="24"/>
              </w:rPr>
            </w:pPr>
            <w:r>
              <w:rPr>
                <w:sz w:val="24"/>
                <w:szCs w:val="24"/>
                <w:lang w:val="sr-Cyrl-RS"/>
              </w:rPr>
              <w:t>-</w:t>
            </w:r>
            <w:r w:rsidRPr="00766A33">
              <w:rPr>
                <w:sz w:val="24"/>
                <w:szCs w:val="24"/>
              </w:rPr>
              <w:t>презентовање</w:t>
            </w:r>
            <w:r w:rsidRPr="00766A33">
              <w:rPr>
                <w:spacing w:val="-3"/>
                <w:sz w:val="24"/>
                <w:szCs w:val="24"/>
              </w:rPr>
              <w:t xml:space="preserve"> </w:t>
            </w:r>
            <w:r w:rsidRPr="00766A33">
              <w:rPr>
                <w:sz w:val="24"/>
                <w:szCs w:val="24"/>
              </w:rPr>
              <w:t>Извештаја</w:t>
            </w:r>
            <w:r w:rsidRPr="00766A33">
              <w:rPr>
                <w:spacing w:val="-2"/>
                <w:sz w:val="24"/>
                <w:szCs w:val="24"/>
              </w:rPr>
              <w:t xml:space="preserve"> </w:t>
            </w:r>
            <w:r w:rsidRPr="00766A33">
              <w:rPr>
                <w:sz w:val="24"/>
                <w:szCs w:val="24"/>
              </w:rPr>
              <w:t>на</w:t>
            </w:r>
          </w:p>
          <w:p w14:paraId="528C40B4" w14:textId="77777777" w:rsidR="00D963FB" w:rsidRPr="00766A33" w:rsidRDefault="00D963FB" w:rsidP="005B6F47">
            <w:pPr>
              <w:pStyle w:val="TableParagraph"/>
              <w:spacing w:line="270" w:lineRule="atLeast"/>
              <w:ind w:right="270" w:hanging="64"/>
              <w:rPr>
                <w:sz w:val="24"/>
                <w:szCs w:val="24"/>
              </w:rPr>
            </w:pPr>
            <w:r w:rsidRPr="00766A33">
              <w:rPr>
                <w:sz w:val="24"/>
                <w:szCs w:val="24"/>
              </w:rPr>
              <w:t>Педагошком</w:t>
            </w:r>
            <w:r w:rsidRPr="00766A33">
              <w:rPr>
                <w:spacing w:val="-8"/>
                <w:sz w:val="24"/>
                <w:szCs w:val="24"/>
              </w:rPr>
              <w:t xml:space="preserve"> </w:t>
            </w:r>
            <w:r w:rsidRPr="00766A33">
              <w:rPr>
                <w:sz w:val="24"/>
                <w:szCs w:val="24"/>
              </w:rPr>
              <w:t>колегијуму,</w:t>
            </w:r>
            <w:r w:rsidRPr="00766A33">
              <w:rPr>
                <w:spacing w:val="-6"/>
                <w:sz w:val="24"/>
                <w:szCs w:val="24"/>
              </w:rPr>
              <w:t xml:space="preserve"> </w:t>
            </w:r>
            <w:r w:rsidRPr="00766A33">
              <w:rPr>
                <w:sz w:val="24"/>
                <w:szCs w:val="24"/>
              </w:rPr>
              <w:t>Школском</w:t>
            </w:r>
            <w:r w:rsidRPr="00766A33">
              <w:rPr>
                <w:spacing w:val="-57"/>
                <w:sz w:val="24"/>
                <w:szCs w:val="24"/>
              </w:rPr>
              <w:t xml:space="preserve"> </w:t>
            </w:r>
            <w:r w:rsidRPr="00766A33">
              <w:rPr>
                <w:sz w:val="24"/>
                <w:szCs w:val="24"/>
              </w:rPr>
              <w:t>одбору</w:t>
            </w:r>
            <w:r w:rsidRPr="00766A33">
              <w:rPr>
                <w:spacing w:val="-5"/>
                <w:sz w:val="24"/>
                <w:szCs w:val="24"/>
              </w:rPr>
              <w:t xml:space="preserve"> </w:t>
            </w:r>
            <w:r w:rsidRPr="00766A33">
              <w:rPr>
                <w:sz w:val="24"/>
                <w:szCs w:val="24"/>
              </w:rPr>
              <w:t>и Савету</w:t>
            </w:r>
            <w:r w:rsidRPr="00766A33">
              <w:rPr>
                <w:spacing w:val="-5"/>
                <w:sz w:val="24"/>
                <w:szCs w:val="24"/>
              </w:rPr>
              <w:t xml:space="preserve"> </w:t>
            </w:r>
            <w:r w:rsidRPr="00766A33">
              <w:rPr>
                <w:sz w:val="24"/>
                <w:szCs w:val="24"/>
              </w:rPr>
              <w:t>родитеља</w:t>
            </w:r>
          </w:p>
        </w:tc>
        <w:tc>
          <w:tcPr>
            <w:tcW w:w="1912" w:type="dxa"/>
          </w:tcPr>
          <w:p w14:paraId="699B0DD5" w14:textId="77777777" w:rsidR="00D963FB" w:rsidRPr="00766A33" w:rsidRDefault="00D963FB" w:rsidP="005B6F47">
            <w:pPr>
              <w:pStyle w:val="TableParagraph"/>
              <w:spacing w:before="131"/>
              <w:ind w:left="106" w:right="273" w:hanging="3"/>
              <w:rPr>
                <w:sz w:val="24"/>
                <w:szCs w:val="24"/>
              </w:rPr>
            </w:pPr>
            <w:r w:rsidRPr="00766A33">
              <w:rPr>
                <w:sz w:val="24"/>
                <w:szCs w:val="24"/>
              </w:rPr>
              <w:t>Тим за обезбеђивање</w:t>
            </w:r>
            <w:r w:rsidRPr="00766A33">
              <w:rPr>
                <w:spacing w:val="1"/>
                <w:sz w:val="24"/>
                <w:szCs w:val="24"/>
              </w:rPr>
              <w:t xml:space="preserve"> </w:t>
            </w:r>
            <w:r w:rsidRPr="00766A33">
              <w:rPr>
                <w:sz w:val="24"/>
                <w:szCs w:val="24"/>
              </w:rPr>
              <w:t>квалитета и развој</w:t>
            </w:r>
            <w:r w:rsidRPr="00766A33">
              <w:rPr>
                <w:spacing w:val="1"/>
                <w:sz w:val="24"/>
                <w:szCs w:val="24"/>
              </w:rPr>
              <w:t xml:space="preserve"> </w:t>
            </w:r>
            <w:r w:rsidRPr="00766A33">
              <w:rPr>
                <w:sz w:val="24"/>
                <w:szCs w:val="24"/>
              </w:rPr>
              <w:t>установе, Тим за</w:t>
            </w:r>
            <w:r w:rsidRPr="00766A33">
              <w:rPr>
                <w:spacing w:val="1"/>
                <w:sz w:val="24"/>
                <w:szCs w:val="24"/>
              </w:rPr>
              <w:t xml:space="preserve"> </w:t>
            </w:r>
            <w:r w:rsidRPr="00766A33">
              <w:rPr>
                <w:sz w:val="24"/>
                <w:szCs w:val="24"/>
              </w:rPr>
              <w:t>самовредновање,</w:t>
            </w:r>
            <w:r w:rsidRPr="00766A33">
              <w:rPr>
                <w:spacing w:val="1"/>
                <w:sz w:val="24"/>
                <w:szCs w:val="24"/>
              </w:rPr>
              <w:t xml:space="preserve"> </w:t>
            </w:r>
            <w:r w:rsidRPr="00766A33">
              <w:rPr>
                <w:sz w:val="24"/>
                <w:szCs w:val="24"/>
              </w:rPr>
              <w:t>Стручни актив за</w:t>
            </w:r>
            <w:r w:rsidRPr="00766A33">
              <w:rPr>
                <w:spacing w:val="1"/>
                <w:sz w:val="24"/>
                <w:szCs w:val="24"/>
              </w:rPr>
              <w:t xml:space="preserve"> </w:t>
            </w:r>
            <w:r w:rsidRPr="00766A33">
              <w:rPr>
                <w:sz w:val="24"/>
                <w:szCs w:val="24"/>
              </w:rPr>
              <w:t>развојно планирање,</w:t>
            </w:r>
            <w:r w:rsidRPr="00766A33">
              <w:rPr>
                <w:spacing w:val="1"/>
                <w:sz w:val="24"/>
                <w:szCs w:val="24"/>
              </w:rPr>
              <w:t xml:space="preserve"> </w:t>
            </w:r>
            <w:r w:rsidRPr="00766A33">
              <w:rPr>
                <w:sz w:val="24"/>
                <w:szCs w:val="24"/>
              </w:rPr>
              <w:t>стручна</w:t>
            </w:r>
            <w:r w:rsidRPr="00766A33">
              <w:rPr>
                <w:spacing w:val="-5"/>
                <w:sz w:val="24"/>
                <w:szCs w:val="24"/>
              </w:rPr>
              <w:t xml:space="preserve"> </w:t>
            </w:r>
            <w:r w:rsidRPr="00766A33">
              <w:rPr>
                <w:sz w:val="24"/>
                <w:szCs w:val="24"/>
              </w:rPr>
              <w:t>већа</w:t>
            </w:r>
            <w:r w:rsidRPr="00766A33">
              <w:rPr>
                <w:spacing w:val="-7"/>
                <w:sz w:val="24"/>
                <w:szCs w:val="24"/>
              </w:rPr>
              <w:t xml:space="preserve"> </w:t>
            </w:r>
            <w:r w:rsidRPr="00766A33">
              <w:rPr>
                <w:sz w:val="24"/>
                <w:szCs w:val="24"/>
              </w:rPr>
              <w:t>и</w:t>
            </w:r>
            <w:r w:rsidRPr="00766A33">
              <w:rPr>
                <w:spacing w:val="-5"/>
                <w:sz w:val="24"/>
                <w:szCs w:val="24"/>
              </w:rPr>
              <w:t xml:space="preserve"> </w:t>
            </w:r>
            <w:r w:rsidRPr="00766A33">
              <w:rPr>
                <w:sz w:val="24"/>
                <w:szCs w:val="24"/>
              </w:rPr>
              <w:t>тимови</w:t>
            </w:r>
          </w:p>
        </w:tc>
      </w:tr>
      <w:tr w:rsidR="00D963FB" w14:paraId="61DAAFE2" w14:textId="77777777" w:rsidTr="00216F1A">
        <w:trPr>
          <w:trHeight w:val="1101"/>
        </w:trPr>
        <w:tc>
          <w:tcPr>
            <w:tcW w:w="2588" w:type="dxa"/>
            <w:tcBorders>
              <w:bottom w:val="single" w:sz="6" w:space="0" w:color="000000"/>
            </w:tcBorders>
          </w:tcPr>
          <w:p w14:paraId="3A006D12" w14:textId="77777777" w:rsidR="00D963FB" w:rsidRPr="00766A33" w:rsidRDefault="00D963FB" w:rsidP="005B6F47">
            <w:pPr>
              <w:pStyle w:val="TableParagraph"/>
              <w:ind w:right="180" w:hanging="3"/>
              <w:rPr>
                <w:sz w:val="24"/>
                <w:szCs w:val="24"/>
              </w:rPr>
            </w:pPr>
            <w:r w:rsidRPr="00766A33">
              <w:rPr>
                <w:sz w:val="24"/>
                <w:szCs w:val="24"/>
              </w:rPr>
              <w:t>Иницирање и реализација</w:t>
            </w:r>
            <w:r w:rsidRPr="00766A33">
              <w:rPr>
                <w:spacing w:val="1"/>
                <w:sz w:val="24"/>
                <w:szCs w:val="24"/>
              </w:rPr>
              <w:t xml:space="preserve"> </w:t>
            </w:r>
            <w:r w:rsidRPr="00766A33">
              <w:rPr>
                <w:sz w:val="24"/>
                <w:szCs w:val="24"/>
              </w:rPr>
              <w:t>пројеката</w:t>
            </w:r>
            <w:r w:rsidRPr="00766A33">
              <w:rPr>
                <w:spacing w:val="-3"/>
                <w:sz w:val="24"/>
                <w:szCs w:val="24"/>
              </w:rPr>
              <w:t xml:space="preserve"> </w:t>
            </w:r>
            <w:r w:rsidRPr="00766A33">
              <w:rPr>
                <w:sz w:val="24"/>
                <w:szCs w:val="24"/>
              </w:rPr>
              <w:t>и</w:t>
            </w:r>
            <w:r w:rsidRPr="00766A33">
              <w:rPr>
                <w:spacing w:val="-2"/>
                <w:sz w:val="24"/>
                <w:szCs w:val="24"/>
              </w:rPr>
              <w:t xml:space="preserve"> </w:t>
            </w:r>
            <w:r w:rsidRPr="00766A33">
              <w:rPr>
                <w:sz w:val="24"/>
                <w:szCs w:val="24"/>
              </w:rPr>
              <w:t>истраживања</w:t>
            </w:r>
            <w:r w:rsidRPr="00766A33">
              <w:rPr>
                <w:spacing w:val="2"/>
                <w:sz w:val="24"/>
                <w:szCs w:val="24"/>
              </w:rPr>
              <w:t xml:space="preserve"> </w:t>
            </w:r>
            <w:r w:rsidRPr="00766A33">
              <w:rPr>
                <w:sz w:val="24"/>
                <w:szCs w:val="24"/>
              </w:rPr>
              <w:t>у</w:t>
            </w:r>
          </w:p>
          <w:p w14:paraId="3D65253B" w14:textId="77777777" w:rsidR="00D963FB" w:rsidRPr="00766A33" w:rsidRDefault="00D963FB" w:rsidP="005B6F47">
            <w:pPr>
              <w:pStyle w:val="TableParagraph"/>
              <w:spacing w:line="270" w:lineRule="atLeast"/>
              <w:ind w:right="180"/>
              <w:rPr>
                <w:sz w:val="24"/>
                <w:szCs w:val="24"/>
              </w:rPr>
            </w:pPr>
            <w:r w:rsidRPr="00766A33">
              <w:rPr>
                <w:sz w:val="24"/>
                <w:szCs w:val="24"/>
              </w:rPr>
              <w:t>функцији унапређења</w:t>
            </w:r>
            <w:r w:rsidRPr="00766A33">
              <w:rPr>
                <w:spacing w:val="1"/>
                <w:sz w:val="24"/>
                <w:szCs w:val="24"/>
              </w:rPr>
              <w:t xml:space="preserve"> </w:t>
            </w:r>
            <w:r w:rsidRPr="00766A33">
              <w:rPr>
                <w:sz w:val="24"/>
                <w:szCs w:val="24"/>
              </w:rPr>
              <w:t>образовно-васпитног</w:t>
            </w:r>
            <w:r w:rsidRPr="00766A33">
              <w:rPr>
                <w:spacing w:val="-6"/>
                <w:sz w:val="24"/>
                <w:szCs w:val="24"/>
              </w:rPr>
              <w:t xml:space="preserve"> </w:t>
            </w:r>
            <w:r w:rsidRPr="00766A33">
              <w:rPr>
                <w:sz w:val="24"/>
                <w:szCs w:val="24"/>
              </w:rPr>
              <w:t>рада</w:t>
            </w:r>
          </w:p>
        </w:tc>
        <w:tc>
          <w:tcPr>
            <w:tcW w:w="1890" w:type="dxa"/>
            <w:tcBorders>
              <w:bottom w:val="single" w:sz="6" w:space="0" w:color="000000"/>
            </w:tcBorders>
          </w:tcPr>
          <w:p w14:paraId="6C520C2B" w14:textId="77777777" w:rsidR="00D963FB" w:rsidRPr="00766A33" w:rsidRDefault="00D963FB" w:rsidP="005B6F47">
            <w:pPr>
              <w:pStyle w:val="TableParagraph"/>
              <w:spacing w:before="6"/>
              <w:rPr>
                <w:b/>
                <w:sz w:val="24"/>
                <w:szCs w:val="24"/>
              </w:rPr>
            </w:pPr>
          </w:p>
          <w:p w14:paraId="22A9AF41" w14:textId="77777777" w:rsidR="00D963FB" w:rsidRPr="00766A33" w:rsidRDefault="00D963FB" w:rsidP="005B6F47">
            <w:pPr>
              <w:pStyle w:val="TableParagraph"/>
              <w:spacing w:before="1"/>
              <w:ind w:left="105"/>
              <w:rPr>
                <w:sz w:val="24"/>
                <w:szCs w:val="24"/>
              </w:rPr>
            </w:pPr>
            <w:r w:rsidRPr="00766A33">
              <w:rPr>
                <w:sz w:val="24"/>
                <w:szCs w:val="24"/>
              </w:rPr>
              <w:t>током</w:t>
            </w:r>
            <w:r w:rsidRPr="00766A33">
              <w:rPr>
                <w:spacing w:val="-1"/>
                <w:sz w:val="24"/>
                <w:szCs w:val="24"/>
              </w:rPr>
              <w:t xml:space="preserve"> </w:t>
            </w:r>
            <w:r w:rsidRPr="00766A33">
              <w:rPr>
                <w:sz w:val="24"/>
                <w:szCs w:val="24"/>
              </w:rPr>
              <w:t>школске</w:t>
            </w:r>
          </w:p>
        </w:tc>
        <w:tc>
          <w:tcPr>
            <w:tcW w:w="3780" w:type="dxa"/>
            <w:tcBorders>
              <w:bottom w:val="single" w:sz="6" w:space="0" w:color="000000"/>
            </w:tcBorders>
          </w:tcPr>
          <w:p w14:paraId="62B51E2A" w14:textId="77777777" w:rsidR="00D963FB" w:rsidRPr="00766A33" w:rsidRDefault="00D963FB" w:rsidP="005B6F47">
            <w:pPr>
              <w:pStyle w:val="TableParagraph"/>
              <w:spacing w:before="133"/>
              <w:ind w:right="270" w:hanging="64"/>
              <w:jc w:val="both"/>
              <w:rPr>
                <w:sz w:val="24"/>
                <w:szCs w:val="24"/>
              </w:rPr>
            </w:pPr>
            <w:r w:rsidRPr="00766A33">
              <w:rPr>
                <w:sz w:val="24"/>
                <w:szCs w:val="24"/>
              </w:rPr>
              <w:t xml:space="preserve">- </w:t>
            </w:r>
            <w:r w:rsidRPr="00715C7A">
              <w:rPr>
                <w:sz w:val="24"/>
                <w:szCs w:val="24"/>
              </w:rPr>
              <w:t>имплементација активности пројекта</w:t>
            </w:r>
            <w:r w:rsidRPr="00715C7A">
              <w:rPr>
                <w:spacing w:val="-57"/>
                <w:sz w:val="24"/>
                <w:szCs w:val="24"/>
              </w:rPr>
              <w:t xml:space="preserve"> </w:t>
            </w:r>
          </w:p>
        </w:tc>
        <w:tc>
          <w:tcPr>
            <w:tcW w:w="1912" w:type="dxa"/>
            <w:tcBorders>
              <w:bottom w:val="single" w:sz="6" w:space="0" w:color="000000"/>
            </w:tcBorders>
          </w:tcPr>
          <w:p w14:paraId="59530B05" w14:textId="77777777" w:rsidR="00D963FB" w:rsidRPr="00766A33" w:rsidRDefault="00D963FB" w:rsidP="005B6F47">
            <w:pPr>
              <w:pStyle w:val="TableParagraph"/>
              <w:spacing w:before="133"/>
              <w:ind w:left="106" w:right="412" w:hanging="3"/>
              <w:rPr>
                <w:sz w:val="24"/>
                <w:szCs w:val="24"/>
              </w:rPr>
            </w:pPr>
            <w:r w:rsidRPr="00766A33">
              <w:rPr>
                <w:sz w:val="24"/>
                <w:szCs w:val="24"/>
              </w:rPr>
              <w:t>Тим</w:t>
            </w:r>
            <w:r w:rsidRPr="00766A33">
              <w:rPr>
                <w:spacing w:val="-5"/>
                <w:sz w:val="24"/>
                <w:szCs w:val="24"/>
              </w:rPr>
              <w:t xml:space="preserve"> </w:t>
            </w:r>
            <w:r w:rsidRPr="00766A33">
              <w:rPr>
                <w:sz w:val="24"/>
                <w:szCs w:val="24"/>
              </w:rPr>
              <w:t>за</w:t>
            </w:r>
            <w:r w:rsidRPr="00766A33">
              <w:rPr>
                <w:spacing w:val="-4"/>
                <w:sz w:val="24"/>
                <w:szCs w:val="24"/>
              </w:rPr>
              <w:t xml:space="preserve"> </w:t>
            </w:r>
            <w:r w:rsidRPr="00766A33">
              <w:rPr>
                <w:sz w:val="24"/>
                <w:szCs w:val="24"/>
              </w:rPr>
              <w:t>обезбеђивање</w:t>
            </w:r>
            <w:r w:rsidRPr="00766A33">
              <w:rPr>
                <w:spacing w:val="-57"/>
                <w:sz w:val="24"/>
                <w:szCs w:val="24"/>
              </w:rPr>
              <w:t xml:space="preserve"> </w:t>
            </w:r>
            <w:r w:rsidRPr="00766A33">
              <w:rPr>
                <w:sz w:val="24"/>
                <w:szCs w:val="24"/>
              </w:rPr>
              <w:t>квалитета и развој</w:t>
            </w:r>
            <w:r w:rsidRPr="00766A33">
              <w:rPr>
                <w:spacing w:val="1"/>
                <w:sz w:val="24"/>
                <w:szCs w:val="24"/>
              </w:rPr>
              <w:t xml:space="preserve"> </w:t>
            </w:r>
            <w:r w:rsidRPr="00766A33">
              <w:rPr>
                <w:sz w:val="24"/>
                <w:szCs w:val="24"/>
              </w:rPr>
              <w:t>установе</w:t>
            </w:r>
          </w:p>
        </w:tc>
      </w:tr>
      <w:tr w:rsidR="00D963FB" w14:paraId="2B413DE1" w14:textId="77777777" w:rsidTr="00216F1A">
        <w:trPr>
          <w:trHeight w:val="1651"/>
        </w:trPr>
        <w:tc>
          <w:tcPr>
            <w:tcW w:w="2588" w:type="dxa"/>
            <w:tcBorders>
              <w:top w:val="single" w:sz="6" w:space="0" w:color="000000"/>
            </w:tcBorders>
          </w:tcPr>
          <w:p w14:paraId="1D9A4E9D" w14:textId="77777777" w:rsidR="00D963FB" w:rsidRPr="00766A33" w:rsidRDefault="00D963FB" w:rsidP="005B6F47">
            <w:pPr>
              <w:pStyle w:val="TableParagraph"/>
              <w:ind w:right="180"/>
              <w:rPr>
                <w:b/>
                <w:sz w:val="24"/>
                <w:szCs w:val="24"/>
              </w:rPr>
            </w:pPr>
          </w:p>
          <w:p w14:paraId="43C6AAE3" w14:textId="77777777" w:rsidR="00D963FB" w:rsidRPr="00766A33" w:rsidRDefault="00D963FB" w:rsidP="005B6F47">
            <w:pPr>
              <w:pStyle w:val="TableParagraph"/>
              <w:spacing w:before="1"/>
              <w:ind w:right="180" w:hanging="3"/>
              <w:rPr>
                <w:sz w:val="24"/>
                <w:szCs w:val="24"/>
              </w:rPr>
            </w:pPr>
            <w:r w:rsidRPr="00766A33">
              <w:rPr>
                <w:sz w:val="24"/>
                <w:szCs w:val="24"/>
              </w:rPr>
              <w:t>Развој методологије</w:t>
            </w:r>
            <w:r w:rsidRPr="00766A33">
              <w:rPr>
                <w:spacing w:val="1"/>
                <w:sz w:val="24"/>
                <w:szCs w:val="24"/>
              </w:rPr>
              <w:t xml:space="preserve"> </w:t>
            </w:r>
            <w:r w:rsidRPr="00766A33">
              <w:rPr>
                <w:sz w:val="24"/>
                <w:szCs w:val="24"/>
              </w:rPr>
              <w:t>самовредновања</w:t>
            </w:r>
            <w:r w:rsidRPr="00766A33">
              <w:rPr>
                <w:spacing w:val="-2"/>
                <w:sz w:val="24"/>
                <w:szCs w:val="24"/>
              </w:rPr>
              <w:t xml:space="preserve"> </w:t>
            </w:r>
            <w:r w:rsidRPr="00766A33">
              <w:rPr>
                <w:sz w:val="24"/>
                <w:szCs w:val="24"/>
              </w:rPr>
              <w:t>у</w:t>
            </w:r>
            <w:r w:rsidRPr="00766A33">
              <w:rPr>
                <w:spacing w:val="-8"/>
                <w:sz w:val="24"/>
                <w:szCs w:val="24"/>
              </w:rPr>
              <w:t xml:space="preserve"> </w:t>
            </w:r>
            <w:r w:rsidRPr="00766A33">
              <w:rPr>
                <w:sz w:val="24"/>
                <w:szCs w:val="24"/>
              </w:rPr>
              <w:t>односу</w:t>
            </w:r>
            <w:r w:rsidRPr="00766A33">
              <w:rPr>
                <w:spacing w:val="-8"/>
                <w:sz w:val="24"/>
                <w:szCs w:val="24"/>
              </w:rPr>
              <w:t xml:space="preserve"> </w:t>
            </w:r>
            <w:r w:rsidRPr="00766A33">
              <w:rPr>
                <w:sz w:val="24"/>
                <w:szCs w:val="24"/>
              </w:rPr>
              <w:t>на</w:t>
            </w:r>
            <w:r w:rsidRPr="00766A33">
              <w:rPr>
                <w:spacing w:val="-57"/>
                <w:sz w:val="24"/>
                <w:szCs w:val="24"/>
              </w:rPr>
              <w:t xml:space="preserve"> </w:t>
            </w:r>
            <w:r w:rsidRPr="00766A33">
              <w:rPr>
                <w:sz w:val="24"/>
                <w:szCs w:val="24"/>
              </w:rPr>
              <w:t>стандарде квалитета рада</w:t>
            </w:r>
            <w:r w:rsidRPr="00766A33">
              <w:rPr>
                <w:spacing w:val="1"/>
                <w:sz w:val="24"/>
                <w:szCs w:val="24"/>
              </w:rPr>
              <w:t xml:space="preserve"> </w:t>
            </w:r>
            <w:r w:rsidRPr="00766A33">
              <w:rPr>
                <w:sz w:val="24"/>
                <w:szCs w:val="24"/>
              </w:rPr>
              <w:t>установе</w:t>
            </w:r>
          </w:p>
        </w:tc>
        <w:tc>
          <w:tcPr>
            <w:tcW w:w="1890" w:type="dxa"/>
            <w:tcBorders>
              <w:top w:val="single" w:sz="6" w:space="0" w:color="000000"/>
            </w:tcBorders>
          </w:tcPr>
          <w:p w14:paraId="379695BD" w14:textId="77777777" w:rsidR="00D963FB" w:rsidRPr="00766A33" w:rsidRDefault="00D963FB" w:rsidP="005B6F47">
            <w:pPr>
              <w:pStyle w:val="TableParagraph"/>
              <w:rPr>
                <w:b/>
                <w:sz w:val="24"/>
                <w:szCs w:val="24"/>
              </w:rPr>
            </w:pPr>
          </w:p>
          <w:p w14:paraId="26FB543F" w14:textId="77777777" w:rsidR="00D963FB" w:rsidRPr="00766A33" w:rsidRDefault="00D963FB" w:rsidP="005B6F47">
            <w:pPr>
              <w:pStyle w:val="TableParagraph"/>
              <w:spacing w:before="2"/>
              <w:rPr>
                <w:b/>
                <w:sz w:val="24"/>
                <w:szCs w:val="24"/>
              </w:rPr>
            </w:pPr>
          </w:p>
          <w:p w14:paraId="12DBAD89" w14:textId="77777777" w:rsidR="00D963FB" w:rsidRPr="00766A33" w:rsidRDefault="00D963FB" w:rsidP="005B6F47">
            <w:pPr>
              <w:pStyle w:val="TableParagraph"/>
              <w:ind w:left="105"/>
              <w:rPr>
                <w:sz w:val="24"/>
                <w:szCs w:val="24"/>
              </w:rPr>
            </w:pPr>
            <w:r w:rsidRPr="00766A33">
              <w:rPr>
                <w:sz w:val="24"/>
                <w:szCs w:val="24"/>
              </w:rPr>
              <w:t>током</w:t>
            </w:r>
            <w:r w:rsidRPr="00766A33">
              <w:rPr>
                <w:spacing w:val="-1"/>
                <w:sz w:val="24"/>
                <w:szCs w:val="24"/>
              </w:rPr>
              <w:t xml:space="preserve"> </w:t>
            </w:r>
            <w:r w:rsidRPr="00766A33">
              <w:rPr>
                <w:sz w:val="24"/>
                <w:szCs w:val="24"/>
              </w:rPr>
              <w:t>школске</w:t>
            </w:r>
          </w:p>
        </w:tc>
        <w:tc>
          <w:tcPr>
            <w:tcW w:w="3780" w:type="dxa"/>
            <w:tcBorders>
              <w:top w:val="single" w:sz="6" w:space="0" w:color="000000"/>
            </w:tcBorders>
          </w:tcPr>
          <w:p w14:paraId="109D2089" w14:textId="77777777" w:rsidR="00D963FB" w:rsidRPr="00766A33" w:rsidRDefault="00D963FB" w:rsidP="005B6F47">
            <w:pPr>
              <w:pStyle w:val="TableParagraph"/>
              <w:rPr>
                <w:b/>
                <w:sz w:val="24"/>
                <w:szCs w:val="24"/>
              </w:rPr>
            </w:pPr>
          </w:p>
          <w:p w14:paraId="76F5F159" w14:textId="77777777" w:rsidR="00D963FB" w:rsidRPr="00766A33" w:rsidRDefault="00D963FB" w:rsidP="005B6F47">
            <w:pPr>
              <w:pStyle w:val="TableParagraph"/>
              <w:rPr>
                <w:b/>
                <w:sz w:val="24"/>
                <w:szCs w:val="24"/>
              </w:rPr>
            </w:pPr>
          </w:p>
          <w:p w14:paraId="5438CB68" w14:textId="77777777" w:rsidR="00D963FB" w:rsidRPr="00766A33" w:rsidRDefault="00D963FB" w:rsidP="005B6F47">
            <w:pPr>
              <w:pStyle w:val="TableParagraph"/>
              <w:spacing w:before="1"/>
              <w:ind w:right="183"/>
              <w:rPr>
                <w:sz w:val="24"/>
                <w:szCs w:val="24"/>
              </w:rPr>
            </w:pPr>
            <w:r w:rsidRPr="00766A33">
              <w:rPr>
                <w:sz w:val="24"/>
                <w:szCs w:val="24"/>
              </w:rPr>
              <w:t>- учешће у изради и праћењу акционог</w:t>
            </w:r>
            <w:r>
              <w:rPr>
                <w:sz w:val="24"/>
                <w:szCs w:val="24"/>
                <w:lang w:val="sr-Cyrl-RS"/>
              </w:rPr>
              <w:t xml:space="preserve"> </w:t>
            </w:r>
            <w:r w:rsidRPr="00766A33">
              <w:rPr>
                <w:spacing w:val="-58"/>
                <w:sz w:val="24"/>
                <w:szCs w:val="24"/>
              </w:rPr>
              <w:t xml:space="preserve"> </w:t>
            </w:r>
            <w:r w:rsidRPr="00766A33">
              <w:rPr>
                <w:sz w:val="24"/>
                <w:szCs w:val="24"/>
              </w:rPr>
              <w:t>плана унапређења</w:t>
            </w:r>
            <w:r w:rsidRPr="00766A33">
              <w:rPr>
                <w:spacing w:val="-2"/>
                <w:sz w:val="24"/>
                <w:szCs w:val="24"/>
              </w:rPr>
              <w:t xml:space="preserve"> </w:t>
            </w:r>
            <w:r w:rsidRPr="00766A33">
              <w:rPr>
                <w:sz w:val="24"/>
                <w:szCs w:val="24"/>
              </w:rPr>
              <w:t>наставе</w:t>
            </w:r>
          </w:p>
        </w:tc>
        <w:tc>
          <w:tcPr>
            <w:tcW w:w="1912" w:type="dxa"/>
            <w:tcBorders>
              <w:top w:val="single" w:sz="6" w:space="0" w:color="000000"/>
            </w:tcBorders>
          </w:tcPr>
          <w:p w14:paraId="21E03A29" w14:textId="77777777" w:rsidR="00D963FB" w:rsidRPr="00766A33" w:rsidRDefault="00D963FB" w:rsidP="005B6F47">
            <w:pPr>
              <w:pStyle w:val="TableParagraph"/>
              <w:ind w:left="106" w:right="412" w:hanging="3"/>
              <w:rPr>
                <w:sz w:val="24"/>
                <w:szCs w:val="24"/>
                <w:lang w:val="sr-Cyrl-RS"/>
              </w:rPr>
            </w:pPr>
            <w:r w:rsidRPr="00766A33">
              <w:rPr>
                <w:sz w:val="24"/>
                <w:szCs w:val="24"/>
              </w:rPr>
              <w:t>Тим</w:t>
            </w:r>
            <w:r w:rsidRPr="00766A33">
              <w:rPr>
                <w:spacing w:val="-5"/>
                <w:sz w:val="24"/>
                <w:szCs w:val="24"/>
              </w:rPr>
              <w:t xml:space="preserve"> </w:t>
            </w:r>
            <w:r w:rsidRPr="00766A33">
              <w:rPr>
                <w:sz w:val="24"/>
                <w:szCs w:val="24"/>
              </w:rPr>
              <w:t>за</w:t>
            </w:r>
            <w:r w:rsidRPr="00766A33">
              <w:rPr>
                <w:spacing w:val="-4"/>
                <w:sz w:val="24"/>
                <w:szCs w:val="24"/>
              </w:rPr>
              <w:t xml:space="preserve"> </w:t>
            </w:r>
            <w:r w:rsidRPr="00766A33">
              <w:rPr>
                <w:sz w:val="24"/>
                <w:szCs w:val="24"/>
              </w:rPr>
              <w:t>обезбеђивање</w:t>
            </w:r>
            <w:r w:rsidRPr="00766A33">
              <w:rPr>
                <w:spacing w:val="-57"/>
                <w:sz w:val="24"/>
                <w:szCs w:val="24"/>
              </w:rPr>
              <w:t xml:space="preserve"> </w:t>
            </w:r>
            <w:r w:rsidRPr="00766A33">
              <w:rPr>
                <w:sz w:val="24"/>
                <w:szCs w:val="24"/>
              </w:rPr>
              <w:t>квалитета и развој</w:t>
            </w:r>
            <w:r w:rsidRPr="00766A33">
              <w:rPr>
                <w:spacing w:val="1"/>
                <w:sz w:val="24"/>
                <w:szCs w:val="24"/>
              </w:rPr>
              <w:t xml:space="preserve"> </w:t>
            </w:r>
            <w:r w:rsidRPr="00766A33">
              <w:rPr>
                <w:sz w:val="24"/>
                <w:szCs w:val="24"/>
              </w:rPr>
              <w:t>установе, Тим за</w:t>
            </w:r>
            <w:r w:rsidRPr="00766A33">
              <w:rPr>
                <w:spacing w:val="1"/>
                <w:sz w:val="24"/>
                <w:szCs w:val="24"/>
              </w:rPr>
              <w:t xml:space="preserve"> </w:t>
            </w:r>
            <w:r>
              <w:rPr>
                <w:sz w:val="24"/>
                <w:szCs w:val="24"/>
              </w:rPr>
              <w:t>самовредновање</w:t>
            </w:r>
          </w:p>
          <w:p w14:paraId="32240785" w14:textId="77777777" w:rsidR="00D963FB" w:rsidRPr="00766A33" w:rsidRDefault="00D963FB" w:rsidP="005B6F47">
            <w:pPr>
              <w:pStyle w:val="TableParagraph"/>
              <w:spacing w:line="270" w:lineRule="atLeast"/>
              <w:ind w:left="106" w:right="525"/>
              <w:rPr>
                <w:sz w:val="24"/>
                <w:szCs w:val="24"/>
              </w:rPr>
            </w:pPr>
            <w:r w:rsidRPr="00766A33">
              <w:rPr>
                <w:sz w:val="24"/>
                <w:szCs w:val="24"/>
              </w:rPr>
              <w:t>Стручни актив за</w:t>
            </w:r>
            <w:r w:rsidRPr="00766A33">
              <w:rPr>
                <w:spacing w:val="1"/>
                <w:sz w:val="24"/>
                <w:szCs w:val="24"/>
              </w:rPr>
              <w:t xml:space="preserve"> </w:t>
            </w:r>
            <w:r w:rsidRPr="00766A33">
              <w:rPr>
                <w:sz w:val="24"/>
                <w:szCs w:val="24"/>
              </w:rPr>
              <w:t>развојно</w:t>
            </w:r>
            <w:r w:rsidRPr="00766A33">
              <w:rPr>
                <w:spacing w:val="-8"/>
                <w:sz w:val="24"/>
                <w:szCs w:val="24"/>
              </w:rPr>
              <w:t xml:space="preserve"> </w:t>
            </w:r>
            <w:r w:rsidRPr="00766A33">
              <w:rPr>
                <w:sz w:val="24"/>
                <w:szCs w:val="24"/>
              </w:rPr>
              <w:t>планирање</w:t>
            </w:r>
          </w:p>
        </w:tc>
      </w:tr>
      <w:tr w:rsidR="00D963FB" w14:paraId="35A8BD62" w14:textId="77777777" w:rsidTr="00216F1A">
        <w:trPr>
          <w:trHeight w:val="1651"/>
        </w:trPr>
        <w:tc>
          <w:tcPr>
            <w:tcW w:w="2588" w:type="dxa"/>
          </w:tcPr>
          <w:p w14:paraId="00EF9BF0" w14:textId="77777777" w:rsidR="00D963FB" w:rsidRPr="00766A33" w:rsidRDefault="00D963FB" w:rsidP="005B6F47">
            <w:pPr>
              <w:pStyle w:val="TableParagraph"/>
              <w:spacing w:before="128"/>
              <w:ind w:right="180" w:hanging="3"/>
              <w:rPr>
                <w:sz w:val="24"/>
                <w:szCs w:val="24"/>
              </w:rPr>
            </w:pPr>
            <w:r w:rsidRPr="00766A33">
              <w:rPr>
                <w:sz w:val="24"/>
                <w:szCs w:val="24"/>
              </w:rPr>
              <w:lastRenderedPageBreak/>
              <w:t>Учешће у креирању Развојног</w:t>
            </w:r>
            <w:r w:rsidRPr="00766A33">
              <w:rPr>
                <w:spacing w:val="-57"/>
                <w:sz w:val="24"/>
                <w:szCs w:val="24"/>
              </w:rPr>
              <w:t xml:space="preserve"> </w:t>
            </w:r>
            <w:r w:rsidRPr="00766A33">
              <w:rPr>
                <w:sz w:val="24"/>
                <w:szCs w:val="24"/>
              </w:rPr>
              <w:t>плана, Школског програма,</w:t>
            </w:r>
            <w:r w:rsidRPr="00766A33">
              <w:rPr>
                <w:spacing w:val="1"/>
                <w:sz w:val="24"/>
                <w:szCs w:val="24"/>
              </w:rPr>
              <w:t xml:space="preserve"> </w:t>
            </w:r>
            <w:r w:rsidRPr="00766A33">
              <w:rPr>
                <w:sz w:val="24"/>
                <w:szCs w:val="24"/>
              </w:rPr>
              <w:t>Годишњег плана рада и</w:t>
            </w:r>
            <w:r w:rsidRPr="00766A33">
              <w:rPr>
                <w:spacing w:val="1"/>
                <w:sz w:val="24"/>
                <w:szCs w:val="24"/>
              </w:rPr>
              <w:t xml:space="preserve"> </w:t>
            </w:r>
            <w:r w:rsidRPr="00766A33">
              <w:rPr>
                <w:sz w:val="24"/>
                <w:szCs w:val="24"/>
              </w:rPr>
              <w:t>Извештаја о реализацији</w:t>
            </w:r>
            <w:r w:rsidRPr="00766A33">
              <w:rPr>
                <w:spacing w:val="1"/>
                <w:sz w:val="24"/>
                <w:szCs w:val="24"/>
              </w:rPr>
              <w:t xml:space="preserve"> </w:t>
            </w:r>
            <w:r w:rsidRPr="00766A33">
              <w:rPr>
                <w:sz w:val="24"/>
                <w:szCs w:val="24"/>
              </w:rPr>
              <w:t>Годишњег</w:t>
            </w:r>
            <w:r w:rsidRPr="00766A33">
              <w:rPr>
                <w:spacing w:val="-2"/>
                <w:sz w:val="24"/>
                <w:szCs w:val="24"/>
              </w:rPr>
              <w:t xml:space="preserve"> </w:t>
            </w:r>
            <w:r w:rsidRPr="00766A33">
              <w:rPr>
                <w:sz w:val="24"/>
                <w:szCs w:val="24"/>
              </w:rPr>
              <w:t>плана</w:t>
            </w:r>
            <w:r w:rsidRPr="00766A33">
              <w:rPr>
                <w:spacing w:val="-1"/>
                <w:sz w:val="24"/>
                <w:szCs w:val="24"/>
              </w:rPr>
              <w:t xml:space="preserve"> </w:t>
            </w:r>
            <w:r w:rsidRPr="00766A33">
              <w:rPr>
                <w:sz w:val="24"/>
                <w:szCs w:val="24"/>
              </w:rPr>
              <w:t>рада</w:t>
            </w:r>
          </w:p>
        </w:tc>
        <w:tc>
          <w:tcPr>
            <w:tcW w:w="1890" w:type="dxa"/>
          </w:tcPr>
          <w:p w14:paraId="033DE656" w14:textId="77777777" w:rsidR="00D963FB" w:rsidRPr="00766A33" w:rsidRDefault="00D963FB" w:rsidP="005B6F47">
            <w:pPr>
              <w:pStyle w:val="TableParagraph"/>
              <w:rPr>
                <w:b/>
                <w:sz w:val="24"/>
                <w:szCs w:val="24"/>
              </w:rPr>
            </w:pPr>
          </w:p>
          <w:p w14:paraId="78BA21CB" w14:textId="77777777" w:rsidR="00D963FB" w:rsidRPr="00766A33" w:rsidRDefault="00D963FB" w:rsidP="005B6F47">
            <w:pPr>
              <w:pStyle w:val="TableParagraph"/>
              <w:spacing w:before="2"/>
              <w:rPr>
                <w:b/>
                <w:sz w:val="24"/>
                <w:szCs w:val="24"/>
              </w:rPr>
            </w:pPr>
          </w:p>
          <w:p w14:paraId="17AF6910" w14:textId="77777777" w:rsidR="00D963FB" w:rsidRPr="00766A33" w:rsidRDefault="00D963FB" w:rsidP="005B6F47">
            <w:pPr>
              <w:pStyle w:val="TableParagraph"/>
              <w:ind w:left="105"/>
              <w:rPr>
                <w:sz w:val="24"/>
                <w:szCs w:val="24"/>
              </w:rPr>
            </w:pPr>
            <w:r w:rsidRPr="00766A33">
              <w:rPr>
                <w:sz w:val="24"/>
                <w:szCs w:val="24"/>
              </w:rPr>
              <w:t>јун/</w:t>
            </w:r>
            <w:r w:rsidRPr="00766A33">
              <w:rPr>
                <w:spacing w:val="-4"/>
                <w:sz w:val="24"/>
                <w:szCs w:val="24"/>
              </w:rPr>
              <w:t xml:space="preserve"> </w:t>
            </w:r>
            <w:r w:rsidRPr="00766A33">
              <w:rPr>
                <w:sz w:val="24"/>
                <w:szCs w:val="24"/>
              </w:rPr>
              <w:t>август</w:t>
            </w:r>
          </w:p>
        </w:tc>
        <w:tc>
          <w:tcPr>
            <w:tcW w:w="3780" w:type="dxa"/>
          </w:tcPr>
          <w:p w14:paraId="3F5E3CCA" w14:textId="77777777" w:rsidR="00D963FB" w:rsidRPr="00766A33" w:rsidRDefault="00D963FB" w:rsidP="005B6F47">
            <w:pPr>
              <w:pStyle w:val="TableParagraph"/>
              <w:spacing w:before="2"/>
              <w:rPr>
                <w:b/>
                <w:sz w:val="24"/>
                <w:szCs w:val="24"/>
              </w:rPr>
            </w:pPr>
          </w:p>
          <w:p w14:paraId="1D4EF125" w14:textId="77777777" w:rsidR="00D963FB" w:rsidRPr="00766A33" w:rsidRDefault="00D963FB" w:rsidP="00764475">
            <w:pPr>
              <w:pStyle w:val="TableParagraph"/>
              <w:numPr>
                <w:ilvl w:val="0"/>
                <w:numId w:val="126"/>
              </w:numPr>
              <w:tabs>
                <w:tab w:val="left" w:pos="245"/>
              </w:tabs>
              <w:ind w:right="450" w:hanging="3"/>
              <w:rPr>
                <w:sz w:val="24"/>
                <w:szCs w:val="24"/>
              </w:rPr>
            </w:pPr>
            <w:r w:rsidRPr="00766A33">
              <w:rPr>
                <w:sz w:val="24"/>
                <w:szCs w:val="24"/>
              </w:rPr>
              <w:t>дефинисање приоритета за</w:t>
            </w:r>
            <w:r w:rsidRPr="00766A33">
              <w:rPr>
                <w:spacing w:val="-58"/>
                <w:sz w:val="24"/>
                <w:szCs w:val="24"/>
              </w:rPr>
              <w:t xml:space="preserve"> </w:t>
            </w:r>
            <w:r w:rsidRPr="00766A33">
              <w:rPr>
                <w:sz w:val="24"/>
                <w:szCs w:val="24"/>
              </w:rPr>
              <w:t>унапређивање</w:t>
            </w:r>
          </w:p>
          <w:p w14:paraId="7885D129" w14:textId="77777777" w:rsidR="00D963FB" w:rsidRPr="00766A33" w:rsidRDefault="00D963FB" w:rsidP="00764475">
            <w:pPr>
              <w:pStyle w:val="TableParagraph"/>
              <w:numPr>
                <w:ilvl w:val="0"/>
                <w:numId w:val="126"/>
              </w:numPr>
              <w:tabs>
                <w:tab w:val="left" w:pos="245"/>
              </w:tabs>
              <w:ind w:left="244"/>
              <w:rPr>
                <w:sz w:val="24"/>
                <w:szCs w:val="24"/>
              </w:rPr>
            </w:pPr>
            <w:r w:rsidRPr="00766A33">
              <w:rPr>
                <w:sz w:val="24"/>
                <w:szCs w:val="24"/>
              </w:rPr>
              <w:t>давање</w:t>
            </w:r>
            <w:r w:rsidRPr="00766A33">
              <w:rPr>
                <w:spacing w:val="-4"/>
                <w:sz w:val="24"/>
                <w:szCs w:val="24"/>
              </w:rPr>
              <w:t xml:space="preserve"> </w:t>
            </w:r>
            <w:r w:rsidRPr="00766A33">
              <w:rPr>
                <w:sz w:val="24"/>
                <w:szCs w:val="24"/>
              </w:rPr>
              <w:t>предлога</w:t>
            </w:r>
            <w:r w:rsidRPr="00766A33">
              <w:rPr>
                <w:spacing w:val="-2"/>
                <w:sz w:val="24"/>
                <w:szCs w:val="24"/>
              </w:rPr>
              <w:t xml:space="preserve"> </w:t>
            </w:r>
            <w:r w:rsidRPr="00766A33">
              <w:rPr>
                <w:sz w:val="24"/>
                <w:szCs w:val="24"/>
              </w:rPr>
              <w:t>активности</w:t>
            </w:r>
          </w:p>
        </w:tc>
        <w:tc>
          <w:tcPr>
            <w:tcW w:w="1912" w:type="dxa"/>
          </w:tcPr>
          <w:p w14:paraId="40B5FEFE" w14:textId="77777777" w:rsidR="00D963FB" w:rsidRPr="00766A33" w:rsidRDefault="00D963FB" w:rsidP="005B6F47">
            <w:pPr>
              <w:pStyle w:val="TableParagraph"/>
              <w:ind w:left="106" w:right="412" w:hanging="3"/>
              <w:rPr>
                <w:sz w:val="24"/>
                <w:szCs w:val="24"/>
              </w:rPr>
            </w:pPr>
            <w:r w:rsidRPr="00766A33">
              <w:rPr>
                <w:sz w:val="24"/>
                <w:szCs w:val="24"/>
              </w:rPr>
              <w:t>Тим</w:t>
            </w:r>
            <w:r w:rsidRPr="00766A33">
              <w:rPr>
                <w:spacing w:val="-5"/>
                <w:sz w:val="24"/>
                <w:szCs w:val="24"/>
              </w:rPr>
              <w:t xml:space="preserve"> </w:t>
            </w:r>
            <w:r w:rsidRPr="00766A33">
              <w:rPr>
                <w:sz w:val="24"/>
                <w:szCs w:val="24"/>
              </w:rPr>
              <w:t>за</w:t>
            </w:r>
            <w:r w:rsidRPr="00766A33">
              <w:rPr>
                <w:spacing w:val="-4"/>
                <w:sz w:val="24"/>
                <w:szCs w:val="24"/>
              </w:rPr>
              <w:t xml:space="preserve"> </w:t>
            </w:r>
            <w:r w:rsidRPr="00766A33">
              <w:rPr>
                <w:sz w:val="24"/>
                <w:szCs w:val="24"/>
              </w:rPr>
              <w:t>обезбеђивање</w:t>
            </w:r>
            <w:r w:rsidRPr="00766A33">
              <w:rPr>
                <w:spacing w:val="-57"/>
                <w:sz w:val="24"/>
                <w:szCs w:val="24"/>
              </w:rPr>
              <w:t xml:space="preserve"> </w:t>
            </w:r>
            <w:r w:rsidRPr="00766A33">
              <w:rPr>
                <w:sz w:val="24"/>
                <w:szCs w:val="24"/>
              </w:rPr>
              <w:t>квалитета и развој</w:t>
            </w:r>
            <w:r w:rsidRPr="00766A33">
              <w:rPr>
                <w:spacing w:val="1"/>
                <w:sz w:val="24"/>
                <w:szCs w:val="24"/>
              </w:rPr>
              <w:t xml:space="preserve"> </w:t>
            </w:r>
            <w:r w:rsidRPr="00766A33">
              <w:rPr>
                <w:sz w:val="24"/>
                <w:szCs w:val="24"/>
              </w:rPr>
              <w:t>установе, Тим за</w:t>
            </w:r>
            <w:r w:rsidRPr="00766A33">
              <w:rPr>
                <w:spacing w:val="1"/>
                <w:sz w:val="24"/>
                <w:szCs w:val="24"/>
              </w:rPr>
              <w:t xml:space="preserve"> </w:t>
            </w:r>
            <w:r w:rsidRPr="00766A33">
              <w:rPr>
                <w:sz w:val="24"/>
                <w:szCs w:val="24"/>
              </w:rPr>
              <w:t>самовредновање,</w:t>
            </w:r>
            <w:r w:rsidRPr="00766A33">
              <w:rPr>
                <w:spacing w:val="1"/>
                <w:sz w:val="24"/>
                <w:szCs w:val="24"/>
              </w:rPr>
              <w:t xml:space="preserve"> </w:t>
            </w:r>
            <w:r w:rsidRPr="00766A33">
              <w:rPr>
                <w:sz w:val="24"/>
                <w:szCs w:val="24"/>
              </w:rPr>
              <w:t>Стручни актив</w:t>
            </w:r>
            <w:r w:rsidRPr="00766A33">
              <w:rPr>
                <w:spacing w:val="-1"/>
                <w:sz w:val="24"/>
                <w:szCs w:val="24"/>
              </w:rPr>
              <w:t xml:space="preserve"> </w:t>
            </w:r>
            <w:r w:rsidRPr="00766A33">
              <w:rPr>
                <w:sz w:val="24"/>
                <w:szCs w:val="24"/>
              </w:rPr>
              <w:t>за</w:t>
            </w:r>
          </w:p>
          <w:p w14:paraId="21041BBC" w14:textId="77777777" w:rsidR="00D963FB" w:rsidRPr="00766A33" w:rsidRDefault="00D963FB" w:rsidP="005B6F47">
            <w:pPr>
              <w:pStyle w:val="TableParagraph"/>
              <w:spacing w:line="261" w:lineRule="exact"/>
              <w:ind w:left="106"/>
              <w:rPr>
                <w:sz w:val="24"/>
                <w:szCs w:val="24"/>
              </w:rPr>
            </w:pPr>
            <w:r w:rsidRPr="00766A33">
              <w:rPr>
                <w:sz w:val="24"/>
                <w:szCs w:val="24"/>
              </w:rPr>
              <w:t>развојно</w:t>
            </w:r>
            <w:r w:rsidRPr="00766A33">
              <w:rPr>
                <w:spacing w:val="-4"/>
                <w:sz w:val="24"/>
                <w:szCs w:val="24"/>
              </w:rPr>
              <w:t xml:space="preserve"> </w:t>
            </w:r>
            <w:r w:rsidRPr="00766A33">
              <w:rPr>
                <w:sz w:val="24"/>
                <w:szCs w:val="24"/>
              </w:rPr>
              <w:t>планирање</w:t>
            </w:r>
          </w:p>
        </w:tc>
      </w:tr>
      <w:tr w:rsidR="00D963FB" w14:paraId="4C05DE78" w14:textId="77777777" w:rsidTr="00216F1A">
        <w:trPr>
          <w:trHeight w:val="1651"/>
        </w:trPr>
        <w:tc>
          <w:tcPr>
            <w:tcW w:w="2588" w:type="dxa"/>
          </w:tcPr>
          <w:p w14:paraId="25763A63" w14:textId="77777777" w:rsidR="00D963FB" w:rsidRDefault="00D963FB" w:rsidP="005B6F47">
            <w:pPr>
              <w:pStyle w:val="TableParagraph"/>
              <w:ind w:right="88" w:hanging="3"/>
              <w:rPr>
                <w:sz w:val="24"/>
              </w:rPr>
            </w:pPr>
            <w:r>
              <w:rPr>
                <w:sz w:val="24"/>
              </w:rPr>
              <w:t>Праћење развоја компетенција</w:t>
            </w:r>
            <w:r>
              <w:rPr>
                <w:spacing w:val="-57"/>
                <w:sz w:val="24"/>
              </w:rPr>
              <w:t xml:space="preserve"> </w:t>
            </w:r>
            <w:r>
              <w:rPr>
                <w:sz w:val="24"/>
              </w:rPr>
              <w:t>наставника</w:t>
            </w:r>
            <w:r>
              <w:rPr>
                <w:spacing w:val="-2"/>
                <w:sz w:val="24"/>
              </w:rPr>
              <w:t xml:space="preserve"> </w:t>
            </w:r>
            <w:r>
              <w:rPr>
                <w:sz w:val="24"/>
              </w:rPr>
              <w:t>и стручног</w:t>
            </w:r>
          </w:p>
          <w:p w14:paraId="43AA9D04" w14:textId="77777777" w:rsidR="00D963FB" w:rsidRDefault="00D963FB" w:rsidP="005B6F47">
            <w:pPr>
              <w:pStyle w:val="TableParagraph"/>
              <w:rPr>
                <w:sz w:val="24"/>
              </w:rPr>
            </w:pPr>
            <w:r>
              <w:rPr>
                <w:sz w:val="24"/>
              </w:rPr>
              <w:t>сарадника у односу на захтеве</w:t>
            </w:r>
            <w:r>
              <w:rPr>
                <w:spacing w:val="-57"/>
                <w:sz w:val="24"/>
              </w:rPr>
              <w:t xml:space="preserve"> </w:t>
            </w:r>
            <w:r>
              <w:rPr>
                <w:sz w:val="24"/>
              </w:rPr>
              <w:t>квалитетног васпитно-</w:t>
            </w:r>
            <w:r>
              <w:rPr>
                <w:spacing w:val="1"/>
                <w:sz w:val="24"/>
              </w:rPr>
              <w:t xml:space="preserve"> </w:t>
            </w:r>
            <w:r>
              <w:rPr>
                <w:sz w:val="24"/>
              </w:rPr>
              <w:t>образовног</w:t>
            </w:r>
            <w:r>
              <w:rPr>
                <w:spacing w:val="-1"/>
                <w:sz w:val="24"/>
              </w:rPr>
              <w:t xml:space="preserve"> </w:t>
            </w:r>
            <w:r>
              <w:rPr>
                <w:sz w:val="24"/>
              </w:rPr>
              <w:t>рада, резултате</w:t>
            </w:r>
          </w:p>
          <w:p w14:paraId="03566D03" w14:textId="77777777" w:rsidR="00D963FB" w:rsidRDefault="00D963FB" w:rsidP="005B6F47">
            <w:pPr>
              <w:pStyle w:val="TableParagraph"/>
              <w:spacing w:line="270" w:lineRule="atLeast"/>
              <w:ind w:right="107"/>
              <w:rPr>
                <w:sz w:val="24"/>
              </w:rPr>
            </w:pPr>
            <w:r>
              <w:rPr>
                <w:sz w:val="24"/>
              </w:rPr>
              <w:t>самовредновања</w:t>
            </w:r>
            <w:r>
              <w:rPr>
                <w:spacing w:val="-9"/>
                <w:sz w:val="24"/>
              </w:rPr>
              <w:t xml:space="preserve"> </w:t>
            </w:r>
            <w:r>
              <w:rPr>
                <w:sz w:val="24"/>
              </w:rPr>
              <w:t>и</w:t>
            </w:r>
            <w:r>
              <w:rPr>
                <w:spacing w:val="-8"/>
                <w:sz w:val="24"/>
              </w:rPr>
              <w:t xml:space="preserve"> </w:t>
            </w:r>
            <w:r>
              <w:rPr>
                <w:sz w:val="24"/>
              </w:rPr>
              <w:t>спољашњег</w:t>
            </w:r>
            <w:r>
              <w:rPr>
                <w:spacing w:val="-57"/>
                <w:sz w:val="24"/>
              </w:rPr>
              <w:t xml:space="preserve"> </w:t>
            </w:r>
            <w:r>
              <w:rPr>
                <w:sz w:val="24"/>
              </w:rPr>
              <w:t>вредновања</w:t>
            </w:r>
          </w:p>
        </w:tc>
        <w:tc>
          <w:tcPr>
            <w:tcW w:w="1890" w:type="dxa"/>
          </w:tcPr>
          <w:p w14:paraId="25A0B54D" w14:textId="77777777" w:rsidR="00D963FB" w:rsidRDefault="00D963FB" w:rsidP="005B6F47">
            <w:pPr>
              <w:pStyle w:val="TableParagraph"/>
              <w:rPr>
                <w:b/>
                <w:sz w:val="26"/>
              </w:rPr>
            </w:pPr>
          </w:p>
          <w:p w14:paraId="21582111" w14:textId="77777777" w:rsidR="00D963FB" w:rsidRDefault="00D963FB" w:rsidP="005B6F47">
            <w:pPr>
              <w:pStyle w:val="TableParagraph"/>
              <w:spacing w:before="6"/>
              <w:rPr>
                <w:b/>
                <w:sz w:val="33"/>
              </w:rPr>
            </w:pPr>
          </w:p>
          <w:p w14:paraId="4CF957B3" w14:textId="77777777" w:rsidR="00D963FB" w:rsidRDefault="00D963FB" w:rsidP="005B6F47">
            <w:pPr>
              <w:pStyle w:val="TableParagraph"/>
              <w:spacing w:before="1"/>
              <w:ind w:right="590" w:hanging="3"/>
              <w:rPr>
                <w:sz w:val="24"/>
              </w:rPr>
            </w:pPr>
            <w:r>
              <w:rPr>
                <w:sz w:val="24"/>
              </w:rPr>
              <w:t>током школске</w:t>
            </w:r>
            <w:r>
              <w:rPr>
                <w:spacing w:val="-57"/>
                <w:sz w:val="24"/>
              </w:rPr>
              <w:t xml:space="preserve"> </w:t>
            </w:r>
            <w:r>
              <w:rPr>
                <w:sz w:val="24"/>
              </w:rPr>
              <w:t>године</w:t>
            </w:r>
          </w:p>
        </w:tc>
        <w:tc>
          <w:tcPr>
            <w:tcW w:w="3780" w:type="dxa"/>
          </w:tcPr>
          <w:p w14:paraId="14A655A8" w14:textId="77777777" w:rsidR="00D963FB" w:rsidRDefault="00D963FB" w:rsidP="005B6F47">
            <w:pPr>
              <w:pStyle w:val="TableParagraph"/>
              <w:rPr>
                <w:b/>
                <w:sz w:val="26"/>
              </w:rPr>
            </w:pPr>
          </w:p>
          <w:p w14:paraId="4C30C986" w14:textId="77777777" w:rsidR="00D963FB" w:rsidRDefault="00D963FB" w:rsidP="005B6F47">
            <w:pPr>
              <w:pStyle w:val="TableParagraph"/>
              <w:spacing w:before="5"/>
              <w:rPr>
                <w:b/>
                <w:sz w:val="21"/>
              </w:rPr>
            </w:pPr>
          </w:p>
          <w:p w14:paraId="06AFFC10" w14:textId="77777777" w:rsidR="00D963FB" w:rsidRDefault="00D963FB" w:rsidP="00764475">
            <w:pPr>
              <w:pStyle w:val="TableParagraph"/>
              <w:numPr>
                <w:ilvl w:val="0"/>
                <w:numId w:val="125"/>
              </w:numPr>
              <w:tabs>
                <w:tab w:val="left" w:pos="245"/>
              </w:tabs>
              <w:ind w:right="766" w:hanging="3"/>
              <w:rPr>
                <w:sz w:val="24"/>
              </w:rPr>
            </w:pPr>
            <w:r>
              <w:rPr>
                <w:sz w:val="24"/>
              </w:rPr>
              <w:t>разматрање података добијених</w:t>
            </w:r>
            <w:r>
              <w:rPr>
                <w:spacing w:val="-57"/>
                <w:sz w:val="24"/>
              </w:rPr>
              <w:t xml:space="preserve"> </w:t>
            </w:r>
            <w:r>
              <w:rPr>
                <w:sz w:val="24"/>
              </w:rPr>
              <w:t>самовредновањем</w:t>
            </w:r>
          </w:p>
          <w:p w14:paraId="2865B83F" w14:textId="77777777" w:rsidR="00D963FB" w:rsidRDefault="00D963FB" w:rsidP="00764475">
            <w:pPr>
              <w:pStyle w:val="TableParagraph"/>
              <w:numPr>
                <w:ilvl w:val="0"/>
                <w:numId w:val="125"/>
              </w:numPr>
              <w:tabs>
                <w:tab w:val="left" w:pos="245"/>
              </w:tabs>
              <w:ind w:left="244"/>
              <w:rPr>
                <w:sz w:val="24"/>
              </w:rPr>
            </w:pPr>
            <w:r>
              <w:rPr>
                <w:sz w:val="24"/>
              </w:rPr>
              <w:t>разматрање</w:t>
            </w:r>
            <w:r>
              <w:rPr>
                <w:spacing w:val="-4"/>
                <w:sz w:val="24"/>
              </w:rPr>
              <w:t xml:space="preserve"> </w:t>
            </w:r>
            <w:r>
              <w:rPr>
                <w:sz w:val="24"/>
              </w:rPr>
              <w:t>извештаја</w:t>
            </w:r>
          </w:p>
        </w:tc>
        <w:tc>
          <w:tcPr>
            <w:tcW w:w="1912" w:type="dxa"/>
          </w:tcPr>
          <w:p w14:paraId="615A18D5" w14:textId="77777777" w:rsidR="00D963FB" w:rsidRDefault="00D963FB" w:rsidP="005B6F47">
            <w:pPr>
              <w:pStyle w:val="TableParagraph"/>
              <w:rPr>
                <w:b/>
                <w:sz w:val="26"/>
              </w:rPr>
            </w:pPr>
          </w:p>
          <w:p w14:paraId="58779C50" w14:textId="77777777" w:rsidR="00D963FB" w:rsidRDefault="00D963FB" w:rsidP="005B6F47">
            <w:pPr>
              <w:pStyle w:val="TableParagraph"/>
              <w:spacing w:before="5"/>
              <w:rPr>
                <w:b/>
                <w:sz w:val="21"/>
              </w:rPr>
            </w:pPr>
          </w:p>
          <w:p w14:paraId="7FB48957" w14:textId="77777777" w:rsidR="00D963FB" w:rsidRDefault="00D963FB" w:rsidP="005B6F47">
            <w:pPr>
              <w:pStyle w:val="TableParagraph"/>
              <w:ind w:left="104" w:right="141"/>
              <w:rPr>
                <w:sz w:val="24"/>
              </w:rPr>
            </w:pPr>
            <w:r>
              <w:rPr>
                <w:sz w:val="24"/>
              </w:rPr>
              <w:t>Тим</w:t>
            </w:r>
            <w:r>
              <w:rPr>
                <w:spacing w:val="-9"/>
                <w:sz w:val="24"/>
              </w:rPr>
              <w:t xml:space="preserve"> </w:t>
            </w:r>
            <w:r>
              <w:rPr>
                <w:sz w:val="24"/>
              </w:rPr>
              <w:t>за</w:t>
            </w:r>
            <w:r>
              <w:rPr>
                <w:spacing w:val="-9"/>
                <w:sz w:val="24"/>
              </w:rPr>
              <w:t xml:space="preserve"> </w:t>
            </w:r>
            <w:r>
              <w:rPr>
                <w:sz w:val="24"/>
              </w:rPr>
              <w:t>самовредновање</w:t>
            </w:r>
            <w:r>
              <w:rPr>
                <w:spacing w:val="-57"/>
                <w:sz w:val="24"/>
              </w:rPr>
              <w:t xml:space="preserve"> </w:t>
            </w:r>
            <w:r>
              <w:rPr>
                <w:sz w:val="24"/>
              </w:rPr>
              <w:t>Тим за професионални</w:t>
            </w:r>
            <w:r>
              <w:rPr>
                <w:spacing w:val="1"/>
                <w:sz w:val="24"/>
              </w:rPr>
              <w:t xml:space="preserve"> </w:t>
            </w:r>
            <w:r>
              <w:rPr>
                <w:sz w:val="24"/>
              </w:rPr>
              <w:t>развој</w:t>
            </w:r>
          </w:p>
        </w:tc>
      </w:tr>
      <w:tr w:rsidR="00D963FB" w14:paraId="292EB8AD" w14:textId="77777777" w:rsidTr="00216F1A">
        <w:trPr>
          <w:trHeight w:val="1651"/>
        </w:trPr>
        <w:tc>
          <w:tcPr>
            <w:tcW w:w="2588" w:type="dxa"/>
          </w:tcPr>
          <w:p w14:paraId="183471D8" w14:textId="77777777" w:rsidR="00D963FB" w:rsidRDefault="00D963FB" w:rsidP="005B6F47">
            <w:pPr>
              <w:pStyle w:val="TableParagraph"/>
              <w:ind w:right="95" w:hanging="3"/>
              <w:rPr>
                <w:sz w:val="24"/>
              </w:rPr>
            </w:pPr>
            <w:r>
              <w:rPr>
                <w:sz w:val="24"/>
              </w:rPr>
              <w:t>Разматрање Извештаја о</w:t>
            </w:r>
            <w:r>
              <w:rPr>
                <w:spacing w:val="1"/>
                <w:sz w:val="24"/>
              </w:rPr>
              <w:t xml:space="preserve"> </w:t>
            </w:r>
            <w:r>
              <w:rPr>
                <w:sz w:val="24"/>
              </w:rPr>
              <w:t>реализацији Акционог плана –</w:t>
            </w:r>
            <w:r>
              <w:rPr>
                <w:spacing w:val="-57"/>
                <w:sz w:val="24"/>
              </w:rPr>
              <w:t xml:space="preserve"> </w:t>
            </w:r>
            <w:r>
              <w:rPr>
                <w:sz w:val="24"/>
              </w:rPr>
              <w:t>развојног плана за школску</w:t>
            </w:r>
            <w:r>
              <w:rPr>
                <w:spacing w:val="1"/>
                <w:sz w:val="24"/>
              </w:rPr>
              <w:t xml:space="preserve"> </w:t>
            </w:r>
            <w:r>
              <w:rPr>
                <w:sz w:val="24"/>
              </w:rPr>
              <w:t>2022/23.</w:t>
            </w:r>
            <w:r>
              <w:rPr>
                <w:spacing w:val="-2"/>
                <w:sz w:val="24"/>
              </w:rPr>
              <w:t xml:space="preserve"> </w:t>
            </w:r>
            <w:r>
              <w:rPr>
                <w:sz w:val="24"/>
              </w:rPr>
              <w:t>и</w:t>
            </w:r>
            <w:r>
              <w:rPr>
                <w:spacing w:val="-1"/>
                <w:sz w:val="24"/>
              </w:rPr>
              <w:t xml:space="preserve"> </w:t>
            </w:r>
            <w:r>
              <w:rPr>
                <w:sz w:val="24"/>
              </w:rPr>
              <w:t>предлог</w:t>
            </w:r>
            <w:r>
              <w:rPr>
                <w:spacing w:val="-1"/>
                <w:sz w:val="24"/>
              </w:rPr>
              <w:t xml:space="preserve"> </w:t>
            </w:r>
            <w:r>
              <w:rPr>
                <w:sz w:val="24"/>
              </w:rPr>
              <w:t>Анекса</w:t>
            </w:r>
            <w:r>
              <w:rPr>
                <w:spacing w:val="-2"/>
                <w:sz w:val="24"/>
              </w:rPr>
              <w:t xml:space="preserve"> </w:t>
            </w:r>
            <w:r>
              <w:rPr>
                <w:sz w:val="24"/>
              </w:rPr>
              <w:t>ако</w:t>
            </w:r>
          </w:p>
          <w:p w14:paraId="2F00338D" w14:textId="77777777" w:rsidR="00D963FB" w:rsidRDefault="00D963FB" w:rsidP="005B6F47">
            <w:pPr>
              <w:pStyle w:val="TableParagraph"/>
              <w:spacing w:line="261" w:lineRule="exact"/>
              <w:rPr>
                <w:sz w:val="24"/>
              </w:rPr>
            </w:pPr>
            <w:r>
              <w:rPr>
                <w:sz w:val="24"/>
              </w:rPr>
              <w:t>се укаже</w:t>
            </w:r>
            <w:r>
              <w:rPr>
                <w:spacing w:val="-4"/>
                <w:sz w:val="24"/>
              </w:rPr>
              <w:t xml:space="preserve"> </w:t>
            </w:r>
            <w:r>
              <w:rPr>
                <w:sz w:val="24"/>
              </w:rPr>
              <w:t>потреба</w:t>
            </w:r>
          </w:p>
        </w:tc>
        <w:tc>
          <w:tcPr>
            <w:tcW w:w="1890" w:type="dxa"/>
          </w:tcPr>
          <w:p w14:paraId="35C67806" w14:textId="77777777" w:rsidR="00D963FB" w:rsidRDefault="00D963FB" w:rsidP="005B6F47">
            <w:pPr>
              <w:pStyle w:val="TableParagraph"/>
              <w:rPr>
                <w:b/>
                <w:sz w:val="26"/>
              </w:rPr>
            </w:pPr>
          </w:p>
          <w:p w14:paraId="19F742D1" w14:textId="77777777" w:rsidR="00D963FB" w:rsidRDefault="00D963FB" w:rsidP="005B6F47">
            <w:pPr>
              <w:pStyle w:val="TableParagraph"/>
              <w:spacing w:before="5"/>
              <w:rPr>
                <w:b/>
                <w:sz w:val="21"/>
              </w:rPr>
            </w:pPr>
          </w:p>
          <w:p w14:paraId="3DCB0E17" w14:textId="77777777" w:rsidR="00D963FB" w:rsidRDefault="00D963FB" w:rsidP="005B6F47">
            <w:pPr>
              <w:pStyle w:val="TableParagraph"/>
              <w:ind w:left="105"/>
              <w:rPr>
                <w:sz w:val="24"/>
              </w:rPr>
            </w:pPr>
            <w:r>
              <w:rPr>
                <w:sz w:val="24"/>
              </w:rPr>
              <w:t>август</w:t>
            </w:r>
          </w:p>
        </w:tc>
        <w:tc>
          <w:tcPr>
            <w:tcW w:w="3780" w:type="dxa"/>
          </w:tcPr>
          <w:p w14:paraId="31E84ABE" w14:textId="77777777" w:rsidR="00D963FB" w:rsidRDefault="00D963FB" w:rsidP="005B6F47">
            <w:pPr>
              <w:pStyle w:val="TableParagraph"/>
              <w:spacing w:before="133"/>
              <w:ind w:left="105"/>
              <w:rPr>
                <w:sz w:val="24"/>
              </w:rPr>
            </w:pPr>
            <w:r>
              <w:rPr>
                <w:sz w:val="24"/>
              </w:rPr>
              <w:t>-анализа</w:t>
            </w:r>
          </w:p>
          <w:p w14:paraId="37883251" w14:textId="77777777" w:rsidR="00D963FB" w:rsidRDefault="00D963FB" w:rsidP="005B6F47">
            <w:pPr>
              <w:pStyle w:val="TableParagraph"/>
              <w:ind w:left="105"/>
              <w:rPr>
                <w:sz w:val="24"/>
              </w:rPr>
            </w:pPr>
            <w:r>
              <w:rPr>
                <w:sz w:val="24"/>
              </w:rPr>
              <w:t>-дискусија</w:t>
            </w:r>
          </w:p>
          <w:p w14:paraId="7EFF185A" w14:textId="77777777" w:rsidR="00D963FB" w:rsidRDefault="00D963FB" w:rsidP="005B6F47">
            <w:pPr>
              <w:pStyle w:val="TableParagraph"/>
              <w:ind w:left="105"/>
              <w:rPr>
                <w:sz w:val="24"/>
              </w:rPr>
            </w:pPr>
            <w:r>
              <w:rPr>
                <w:sz w:val="24"/>
              </w:rPr>
              <w:t>-сугестије</w:t>
            </w:r>
          </w:p>
          <w:p w14:paraId="1B56271D" w14:textId="77777777" w:rsidR="00D963FB" w:rsidRDefault="00D963FB" w:rsidP="005B6F47">
            <w:pPr>
              <w:pStyle w:val="TableParagraph"/>
              <w:ind w:left="105"/>
              <w:rPr>
                <w:sz w:val="24"/>
              </w:rPr>
            </w:pPr>
            <w:r>
              <w:rPr>
                <w:sz w:val="24"/>
              </w:rPr>
              <w:t>-извештај</w:t>
            </w:r>
          </w:p>
        </w:tc>
        <w:tc>
          <w:tcPr>
            <w:tcW w:w="1912" w:type="dxa"/>
          </w:tcPr>
          <w:p w14:paraId="53274519" w14:textId="77777777" w:rsidR="00D963FB" w:rsidRDefault="00D963FB" w:rsidP="005B6F47">
            <w:pPr>
              <w:pStyle w:val="TableParagraph"/>
              <w:spacing w:before="5"/>
              <w:rPr>
                <w:b/>
                <w:sz w:val="23"/>
              </w:rPr>
            </w:pPr>
          </w:p>
          <w:p w14:paraId="2492A773" w14:textId="77777777" w:rsidR="00D963FB" w:rsidRDefault="00D963FB" w:rsidP="005B6F47">
            <w:pPr>
              <w:pStyle w:val="TableParagraph"/>
              <w:ind w:left="106" w:right="412" w:hanging="3"/>
              <w:rPr>
                <w:sz w:val="24"/>
              </w:rPr>
            </w:pPr>
            <w:r>
              <w:rPr>
                <w:sz w:val="24"/>
              </w:rPr>
              <w:t>Тим</w:t>
            </w:r>
            <w:r>
              <w:rPr>
                <w:spacing w:val="-5"/>
                <w:sz w:val="24"/>
              </w:rPr>
              <w:t xml:space="preserve"> </w:t>
            </w:r>
            <w:r>
              <w:rPr>
                <w:sz w:val="24"/>
              </w:rPr>
              <w:t>за</w:t>
            </w:r>
            <w:r>
              <w:rPr>
                <w:spacing w:val="-4"/>
                <w:sz w:val="24"/>
              </w:rPr>
              <w:t xml:space="preserve"> </w:t>
            </w:r>
            <w:r>
              <w:rPr>
                <w:sz w:val="24"/>
              </w:rPr>
              <w:t>обезбеђивање</w:t>
            </w:r>
            <w:r>
              <w:rPr>
                <w:spacing w:val="-57"/>
                <w:sz w:val="24"/>
              </w:rPr>
              <w:t xml:space="preserve"> </w:t>
            </w:r>
            <w:r>
              <w:rPr>
                <w:sz w:val="24"/>
              </w:rPr>
              <w:t>квалитета и развој</w:t>
            </w:r>
            <w:r>
              <w:rPr>
                <w:spacing w:val="1"/>
                <w:sz w:val="24"/>
              </w:rPr>
              <w:t xml:space="preserve"> </w:t>
            </w:r>
            <w:r>
              <w:rPr>
                <w:sz w:val="24"/>
              </w:rPr>
              <w:t>установе</w:t>
            </w:r>
          </w:p>
        </w:tc>
      </w:tr>
      <w:tr w:rsidR="00D963FB" w14:paraId="4AEAF6AF" w14:textId="77777777" w:rsidTr="00216F1A">
        <w:trPr>
          <w:trHeight w:val="1651"/>
        </w:trPr>
        <w:tc>
          <w:tcPr>
            <w:tcW w:w="2588" w:type="dxa"/>
          </w:tcPr>
          <w:p w14:paraId="006F8CC8" w14:textId="77777777" w:rsidR="00D963FB" w:rsidRDefault="00D963FB" w:rsidP="005B6F47">
            <w:pPr>
              <w:pStyle w:val="TableParagraph"/>
              <w:spacing w:before="133"/>
              <w:ind w:right="744" w:hanging="3"/>
              <w:rPr>
                <w:sz w:val="24"/>
              </w:rPr>
            </w:pPr>
            <w:r>
              <w:rPr>
                <w:sz w:val="24"/>
              </w:rPr>
              <w:t>Презентовање прописа</w:t>
            </w:r>
            <w:r>
              <w:rPr>
                <w:spacing w:val="1"/>
                <w:sz w:val="24"/>
              </w:rPr>
              <w:t xml:space="preserve"> </w:t>
            </w:r>
            <w:r>
              <w:rPr>
                <w:sz w:val="24"/>
              </w:rPr>
              <w:t>важних</w:t>
            </w:r>
            <w:r>
              <w:rPr>
                <w:spacing w:val="-6"/>
                <w:sz w:val="24"/>
              </w:rPr>
              <w:t xml:space="preserve"> </w:t>
            </w:r>
            <w:r>
              <w:rPr>
                <w:sz w:val="24"/>
              </w:rPr>
              <w:t>за</w:t>
            </w:r>
            <w:r>
              <w:rPr>
                <w:spacing w:val="-6"/>
                <w:sz w:val="24"/>
              </w:rPr>
              <w:t xml:space="preserve"> </w:t>
            </w:r>
            <w:r>
              <w:rPr>
                <w:sz w:val="24"/>
              </w:rPr>
              <w:t>обезбеђивање</w:t>
            </w:r>
          </w:p>
          <w:p w14:paraId="52789684" w14:textId="77777777" w:rsidR="00D963FB" w:rsidRDefault="00D963FB" w:rsidP="005B6F47">
            <w:pPr>
              <w:pStyle w:val="TableParagraph"/>
              <w:ind w:right="201"/>
              <w:rPr>
                <w:sz w:val="24"/>
              </w:rPr>
            </w:pPr>
            <w:r>
              <w:rPr>
                <w:sz w:val="24"/>
              </w:rPr>
              <w:t>квалитета и развој установе и</w:t>
            </w:r>
            <w:r>
              <w:rPr>
                <w:spacing w:val="-58"/>
                <w:sz w:val="24"/>
              </w:rPr>
              <w:t xml:space="preserve"> </w:t>
            </w:r>
            <w:r>
              <w:rPr>
                <w:sz w:val="24"/>
              </w:rPr>
              <w:t>праћење</w:t>
            </w:r>
            <w:r>
              <w:rPr>
                <w:spacing w:val="-2"/>
                <w:sz w:val="24"/>
              </w:rPr>
              <w:t xml:space="preserve"> </w:t>
            </w:r>
            <w:r>
              <w:rPr>
                <w:sz w:val="24"/>
              </w:rPr>
              <w:t>њихове</w:t>
            </w:r>
            <w:r>
              <w:rPr>
                <w:spacing w:val="-2"/>
                <w:sz w:val="24"/>
              </w:rPr>
              <w:t xml:space="preserve"> </w:t>
            </w:r>
            <w:r>
              <w:rPr>
                <w:sz w:val="24"/>
              </w:rPr>
              <w:t>примене</w:t>
            </w:r>
          </w:p>
        </w:tc>
        <w:tc>
          <w:tcPr>
            <w:tcW w:w="1890" w:type="dxa"/>
          </w:tcPr>
          <w:p w14:paraId="77333931" w14:textId="77777777" w:rsidR="00D963FB" w:rsidRDefault="00D963FB" w:rsidP="005B6F47">
            <w:pPr>
              <w:pStyle w:val="TableParagraph"/>
              <w:spacing w:before="7"/>
              <w:rPr>
                <w:b/>
                <w:sz w:val="35"/>
              </w:rPr>
            </w:pPr>
          </w:p>
          <w:p w14:paraId="0326000B" w14:textId="77777777" w:rsidR="00D963FB" w:rsidRDefault="00D963FB" w:rsidP="005B6F47">
            <w:pPr>
              <w:pStyle w:val="TableParagraph"/>
              <w:ind w:right="590" w:hanging="3"/>
              <w:rPr>
                <w:sz w:val="24"/>
              </w:rPr>
            </w:pPr>
            <w:r>
              <w:rPr>
                <w:sz w:val="24"/>
              </w:rPr>
              <w:t>током школске</w:t>
            </w:r>
            <w:r>
              <w:rPr>
                <w:spacing w:val="-57"/>
                <w:sz w:val="24"/>
              </w:rPr>
              <w:t xml:space="preserve"> </w:t>
            </w:r>
            <w:r>
              <w:rPr>
                <w:sz w:val="24"/>
              </w:rPr>
              <w:t>године</w:t>
            </w:r>
          </w:p>
        </w:tc>
        <w:tc>
          <w:tcPr>
            <w:tcW w:w="3780" w:type="dxa"/>
          </w:tcPr>
          <w:p w14:paraId="63DC678E" w14:textId="77777777" w:rsidR="00D963FB" w:rsidRDefault="00D963FB" w:rsidP="005B6F47">
            <w:pPr>
              <w:pStyle w:val="TableParagraph"/>
              <w:spacing w:before="6"/>
              <w:rPr>
                <w:b/>
                <w:sz w:val="23"/>
              </w:rPr>
            </w:pPr>
          </w:p>
          <w:p w14:paraId="197DB052" w14:textId="77777777" w:rsidR="00D963FB" w:rsidRDefault="00D963FB" w:rsidP="00764475">
            <w:pPr>
              <w:pStyle w:val="TableParagraph"/>
              <w:numPr>
                <w:ilvl w:val="0"/>
                <w:numId w:val="124"/>
              </w:numPr>
              <w:tabs>
                <w:tab w:val="left" w:pos="245"/>
              </w:tabs>
              <w:ind w:right="376" w:hanging="3"/>
              <w:rPr>
                <w:sz w:val="24"/>
              </w:rPr>
            </w:pPr>
            <w:r>
              <w:rPr>
                <w:sz w:val="24"/>
              </w:rPr>
              <w:t>постављање</w:t>
            </w:r>
            <w:r>
              <w:rPr>
                <w:spacing w:val="-2"/>
                <w:sz w:val="24"/>
              </w:rPr>
              <w:t xml:space="preserve"> </w:t>
            </w:r>
            <w:r>
              <w:rPr>
                <w:sz w:val="24"/>
              </w:rPr>
              <w:t>на</w:t>
            </w:r>
            <w:r>
              <w:rPr>
                <w:spacing w:val="-1"/>
                <w:sz w:val="24"/>
              </w:rPr>
              <w:t xml:space="preserve"> </w:t>
            </w:r>
            <w:r>
              <w:rPr>
                <w:sz w:val="24"/>
              </w:rPr>
              <w:t>огласну</w:t>
            </w:r>
            <w:r>
              <w:rPr>
                <w:spacing w:val="-4"/>
                <w:sz w:val="24"/>
              </w:rPr>
              <w:t xml:space="preserve"> </w:t>
            </w:r>
            <w:r>
              <w:rPr>
                <w:sz w:val="24"/>
              </w:rPr>
              <w:t>таблу</w:t>
            </w:r>
            <w:r>
              <w:rPr>
                <w:spacing w:val="-5"/>
                <w:sz w:val="24"/>
              </w:rPr>
              <w:t xml:space="preserve"> </w:t>
            </w:r>
            <w:r>
              <w:rPr>
                <w:sz w:val="24"/>
              </w:rPr>
              <w:t>и сајт</w:t>
            </w:r>
            <w:r>
              <w:rPr>
                <w:spacing w:val="-57"/>
                <w:sz w:val="24"/>
              </w:rPr>
              <w:t xml:space="preserve"> </w:t>
            </w:r>
            <w:r>
              <w:rPr>
                <w:sz w:val="24"/>
              </w:rPr>
              <w:t>школе</w:t>
            </w:r>
          </w:p>
          <w:p w14:paraId="05E1FC54" w14:textId="77777777" w:rsidR="00D963FB" w:rsidRDefault="00D963FB" w:rsidP="00764475">
            <w:pPr>
              <w:pStyle w:val="TableParagraph"/>
              <w:numPr>
                <w:ilvl w:val="0"/>
                <w:numId w:val="124"/>
              </w:numPr>
              <w:tabs>
                <w:tab w:val="left" w:pos="245"/>
              </w:tabs>
              <w:ind w:left="244"/>
              <w:rPr>
                <w:sz w:val="24"/>
              </w:rPr>
            </w:pPr>
            <w:r>
              <w:rPr>
                <w:sz w:val="24"/>
              </w:rPr>
              <w:t>презентација</w:t>
            </w:r>
            <w:r>
              <w:rPr>
                <w:spacing w:val="-5"/>
                <w:sz w:val="24"/>
              </w:rPr>
              <w:t xml:space="preserve"> </w:t>
            </w:r>
            <w:r>
              <w:rPr>
                <w:sz w:val="24"/>
              </w:rPr>
              <w:t>на</w:t>
            </w:r>
            <w:r>
              <w:rPr>
                <w:spacing w:val="-3"/>
                <w:sz w:val="24"/>
              </w:rPr>
              <w:t xml:space="preserve"> </w:t>
            </w:r>
            <w:r>
              <w:rPr>
                <w:sz w:val="24"/>
              </w:rPr>
              <w:t>Наставничком</w:t>
            </w:r>
            <w:r>
              <w:rPr>
                <w:spacing w:val="-3"/>
                <w:sz w:val="24"/>
              </w:rPr>
              <w:t xml:space="preserve"> </w:t>
            </w:r>
            <w:r>
              <w:rPr>
                <w:sz w:val="24"/>
              </w:rPr>
              <w:t>већу</w:t>
            </w:r>
          </w:p>
        </w:tc>
        <w:tc>
          <w:tcPr>
            <w:tcW w:w="1912" w:type="dxa"/>
          </w:tcPr>
          <w:p w14:paraId="4999E161" w14:textId="77777777" w:rsidR="00D963FB" w:rsidRDefault="00D963FB" w:rsidP="005B6F47">
            <w:pPr>
              <w:pStyle w:val="TableParagraph"/>
              <w:ind w:left="106" w:right="418" w:hanging="3"/>
              <w:rPr>
                <w:sz w:val="24"/>
              </w:rPr>
            </w:pPr>
            <w:r>
              <w:rPr>
                <w:sz w:val="24"/>
              </w:rPr>
              <w:t>Директор, Стручни</w:t>
            </w:r>
            <w:r>
              <w:rPr>
                <w:spacing w:val="1"/>
                <w:sz w:val="24"/>
              </w:rPr>
              <w:t xml:space="preserve"> </w:t>
            </w:r>
            <w:r>
              <w:rPr>
                <w:sz w:val="24"/>
              </w:rPr>
              <w:t>сарадник, секретар,</w:t>
            </w:r>
            <w:r>
              <w:rPr>
                <w:spacing w:val="1"/>
                <w:sz w:val="24"/>
              </w:rPr>
              <w:t xml:space="preserve"> </w:t>
            </w:r>
            <w:r>
              <w:rPr>
                <w:sz w:val="24"/>
              </w:rPr>
              <w:t>Тим</w:t>
            </w:r>
            <w:r>
              <w:rPr>
                <w:spacing w:val="-9"/>
                <w:sz w:val="24"/>
              </w:rPr>
              <w:t xml:space="preserve"> </w:t>
            </w:r>
            <w:r>
              <w:rPr>
                <w:sz w:val="24"/>
              </w:rPr>
              <w:t>за</w:t>
            </w:r>
            <w:r>
              <w:rPr>
                <w:spacing w:val="-9"/>
                <w:sz w:val="24"/>
              </w:rPr>
              <w:t xml:space="preserve"> </w:t>
            </w:r>
            <w:r>
              <w:rPr>
                <w:sz w:val="24"/>
              </w:rPr>
              <w:t>обезбеђивање</w:t>
            </w:r>
          </w:p>
          <w:p w14:paraId="2F682F4A" w14:textId="77777777" w:rsidR="00D963FB" w:rsidRDefault="00D963FB" w:rsidP="005B6F47">
            <w:pPr>
              <w:pStyle w:val="TableParagraph"/>
              <w:spacing w:line="270" w:lineRule="atLeast"/>
              <w:ind w:left="106" w:right="687"/>
              <w:rPr>
                <w:sz w:val="24"/>
              </w:rPr>
            </w:pPr>
            <w:r>
              <w:rPr>
                <w:sz w:val="24"/>
              </w:rPr>
              <w:t>квалитета и развој</w:t>
            </w:r>
            <w:r>
              <w:rPr>
                <w:spacing w:val="-57"/>
                <w:sz w:val="24"/>
              </w:rPr>
              <w:t xml:space="preserve"> </w:t>
            </w:r>
            <w:r>
              <w:rPr>
                <w:sz w:val="24"/>
              </w:rPr>
              <w:t>установе</w:t>
            </w:r>
          </w:p>
        </w:tc>
      </w:tr>
      <w:tr w:rsidR="00D963FB" w14:paraId="50D3FFB8" w14:textId="77777777" w:rsidTr="00216F1A">
        <w:trPr>
          <w:trHeight w:val="1651"/>
        </w:trPr>
        <w:tc>
          <w:tcPr>
            <w:tcW w:w="2588" w:type="dxa"/>
          </w:tcPr>
          <w:p w14:paraId="33067862" w14:textId="77777777" w:rsidR="00D963FB" w:rsidRDefault="00D963FB" w:rsidP="005B6F47">
            <w:pPr>
              <w:pStyle w:val="TableParagraph"/>
              <w:spacing w:before="6"/>
              <w:rPr>
                <w:b/>
                <w:sz w:val="35"/>
              </w:rPr>
            </w:pPr>
          </w:p>
          <w:p w14:paraId="1A451528" w14:textId="77777777" w:rsidR="00D963FB" w:rsidRDefault="00D963FB" w:rsidP="005B6F47">
            <w:pPr>
              <w:pStyle w:val="TableParagraph"/>
              <w:spacing w:before="1"/>
              <w:ind w:left="105"/>
              <w:rPr>
                <w:sz w:val="24"/>
              </w:rPr>
            </w:pPr>
            <w:r>
              <w:rPr>
                <w:sz w:val="24"/>
              </w:rPr>
              <w:t>Вредновање</w:t>
            </w:r>
            <w:r>
              <w:rPr>
                <w:spacing w:val="-3"/>
                <w:sz w:val="24"/>
              </w:rPr>
              <w:t xml:space="preserve"> </w:t>
            </w:r>
            <w:r>
              <w:rPr>
                <w:sz w:val="24"/>
              </w:rPr>
              <w:t>рада</w:t>
            </w:r>
            <w:r>
              <w:rPr>
                <w:spacing w:val="-2"/>
                <w:sz w:val="24"/>
              </w:rPr>
              <w:t xml:space="preserve"> </w:t>
            </w:r>
            <w:r>
              <w:rPr>
                <w:sz w:val="24"/>
              </w:rPr>
              <w:t>наставника</w:t>
            </w:r>
          </w:p>
        </w:tc>
        <w:tc>
          <w:tcPr>
            <w:tcW w:w="1890" w:type="dxa"/>
          </w:tcPr>
          <w:p w14:paraId="674952EE" w14:textId="77777777" w:rsidR="00D963FB" w:rsidRDefault="00D963FB" w:rsidP="005B6F47">
            <w:pPr>
              <w:pStyle w:val="TableParagraph"/>
              <w:spacing w:before="5"/>
              <w:rPr>
                <w:b/>
                <w:sz w:val="23"/>
              </w:rPr>
            </w:pPr>
          </w:p>
          <w:p w14:paraId="02FF6588" w14:textId="77777777" w:rsidR="00D963FB" w:rsidRDefault="00D963FB" w:rsidP="005B6F47">
            <w:pPr>
              <w:pStyle w:val="TableParagraph"/>
              <w:ind w:right="590" w:hanging="3"/>
              <w:rPr>
                <w:sz w:val="24"/>
              </w:rPr>
            </w:pPr>
            <w:r>
              <w:rPr>
                <w:sz w:val="24"/>
              </w:rPr>
              <w:t>током школске</w:t>
            </w:r>
            <w:r>
              <w:rPr>
                <w:spacing w:val="-57"/>
                <w:sz w:val="24"/>
              </w:rPr>
              <w:t xml:space="preserve"> </w:t>
            </w:r>
            <w:r>
              <w:rPr>
                <w:sz w:val="24"/>
              </w:rPr>
              <w:t>године</w:t>
            </w:r>
          </w:p>
        </w:tc>
        <w:tc>
          <w:tcPr>
            <w:tcW w:w="3780" w:type="dxa"/>
          </w:tcPr>
          <w:p w14:paraId="1AE6C98E" w14:textId="77777777" w:rsidR="00D963FB" w:rsidRDefault="00D963FB" w:rsidP="00764475">
            <w:pPr>
              <w:pStyle w:val="TableParagraph"/>
              <w:numPr>
                <w:ilvl w:val="0"/>
                <w:numId w:val="123"/>
              </w:numPr>
              <w:tabs>
                <w:tab w:val="left" w:pos="245"/>
              </w:tabs>
              <w:spacing w:line="270" w:lineRule="exact"/>
              <w:ind w:left="244"/>
              <w:rPr>
                <w:sz w:val="24"/>
              </w:rPr>
            </w:pPr>
            <w:r>
              <w:rPr>
                <w:sz w:val="24"/>
              </w:rPr>
              <w:t>посета</w:t>
            </w:r>
            <w:r>
              <w:rPr>
                <w:spacing w:val="-2"/>
                <w:sz w:val="24"/>
              </w:rPr>
              <w:t xml:space="preserve"> </w:t>
            </w:r>
            <w:r>
              <w:rPr>
                <w:sz w:val="24"/>
              </w:rPr>
              <w:t>часовима</w:t>
            </w:r>
          </w:p>
          <w:p w14:paraId="22CF1A71" w14:textId="77777777" w:rsidR="00D963FB" w:rsidRDefault="00D963FB" w:rsidP="00764475">
            <w:pPr>
              <w:pStyle w:val="TableParagraph"/>
              <w:numPr>
                <w:ilvl w:val="0"/>
                <w:numId w:val="123"/>
              </w:numPr>
              <w:tabs>
                <w:tab w:val="left" w:pos="245"/>
              </w:tabs>
              <w:spacing w:line="270" w:lineRule="atLeast"/>
              <w:ind w:right="155" w:hanging="3"/>
              <w:rPr>
                <w:sz w:val="24"/>
              </w:rPr>
            </w:pPr>
            <w:r>
              <w:rPr>
                <w:sz w:val="24"/>
              </w:rPr>
              <w:t>разматрање Извештаја о педагошко-</w:t>
            </w:r>
            <w:r>
              <w:rPr>
                <w:spacing w:val="1"/>
                <w:sz w:val="24"/>
              </w:rPr>
              <w:t xml:space="preserve"> </w:t>
            </w:r>
            <w:r>
              <w:rPr>
                <w:sz w:val="24"/>
              </w:rPr>
              <w:t>инструктивном</w:t>
            </w:r>
            <w:r>
              <w:rPr>
                <w:spacing w:val="-5"/>
                <w:sz w:val="24"/>
              </w:rPr>
              <w:t xml:space="preserve"> </w:t>
            </w:r>
            <w:r>
              <w:rPr>
                <w:sz w:val="24"/>
              </w:rPr>
              <w:t>раду</w:t>
            </w:r>
            <w:r>
              <w:rPr>
                <w:spacing w:val="-6"/>
                <w:sz w:val="24"/>
              </w:rPr>
              <w:t xml:space="preserve"> </w:t>
            </w:r>
            <w:r>
              <w:rPr>
                <w:sz w:val="24"/>
              </w:rPr>
              <w:t>са</w:t>
            </w:r>
            <w:r>
              <w:rPr>
                <w:spacing w:val="-2"/>
                <w:sz w:val="24"/>
              </w:rPr>
              <w:t xml:space="preserve"> </w:t>
            </w:r>
            <w:r>
              <w:rPr>
                <w:sz w:val="24"/>
              </w:rPr>
              <w:t>препорукама</w:t>
            </w:r>
            <w:r>
              <w:rPr>
                <w:spacing w:val="-5"/>
                <w:sz w:val="24"/>
              </w:rPr>
              <w:t xml:space="preserve"> </w:t>
            </w:r>
            <w:r>
              <w:rPr>
                <w:sz w:val="24"/>
              </w:rPr>
              <w:t>за</w:t>
            </w:r>
            <w:r>
              <w:rPr>
                <w:spacing w:val="-57"/>
                <w:sz w:val="24"/>
              </w:rPr>
              <w:t xml:space="preserve"> </w:t>
            </w:r>
            <w:r>
              <w:rPr>
                <w:sz w:val="24"/>
              </w:rPr>
              <w:t>унапређење</w:t>
            </w:r>
          </w:p>
        </w:tc>
        <w:tc>
          <w:tcPr>
            <w:tcW w:w="1912" w:type="dxa"/>
          </w:tcPr>
          <w:p w14:paraId="7E3620F6" w14:textId="77777777" w:rsidR="00D963FB" w:rsidRDefault="00D963FB" w:rsidP="005B6F47">
            <w:pPr>
              <w:pStyle w:val="TableParagraph"/>
              <w:spacing w:before="5"/>
              <w:rPr>
                <w:b/>
                <w:sz w:val="23"/>
              </w:rPr>
            </w:pPr>
          </w:p>
          <w:p w14:paraId="7D9B7B3E" w14:textId="77777777" w:rsidR="00D963FB" w:rsidRDefault="00D963FB" w:rsidP="005B6F47">
            <w:pPr>
              <w:pStyle w:val="TableParagraph"/>
              <w:ind w:left="106" w:right="652" w:hanging="3"/>
              <w:rPr>
                <w:sz w:val="24"/>
              </w:rPr>
            </w:pPr>
            <w:r>
              <w:rPr>
                <w:sz w:val="24"/>
              </w:rPr>
              <w:t>Директор,</w:t>
            </w:r>
            <w:r>
              <w:rPr>
                <w:spacing w:val="-14"/>
                <w:sz w:val="24"/>
              </w:rPr>
              <w:t xml:space="preserve"> </w:t>
            </w:r>
            <w:r>
              <w:rPr>
                <w:sz w:val="24"/>
              </w:rPr>
              <w:t>стручни</w:t>
            </w:r>
            <w:r>
              <w:rPr>
                <w:spacing w:val="-57"/>
                <w:sz w:val="24"/>
              </w:rPr>
              <w:t xml:space="preserve"> </w:t>
            </w:r>
            <w:r>
              <w:rPr>
                <w:sz w:val="24"/>
              </w:rPr>
              <w:t>сарадник,</w:t>
            </w:r>
            <w:r>
              <w:rPr>
                <w:spacing w:val="-1"/>
                <w:sz w:val="24"/>
              </w:rPr>
              <w:t xml:space="preserve"> </w:t>
            </w:r>
            <w:r>
              <w:rPr>
                <w:sz w:val="24"/>
              </w:rPr>
              <w:t>ТИО</w:t>
            </w:r>
          </w:p>
        </w:tc>
      </w:tr>
      <w:tr w:rsidR="00D963FB" w14:paraId="7055912C" w14:textId="77777777" w:rsidTr="00216F1A">
        <w:trPr>
          <w:trHeight w:val="1651"/>
        </w:trPr>
        <w:tc>
          <w:tcPr>
            <w:tcW w:w="2588" w:type="dxa"/>
          </w:tcPr>
          <w:p w14:paraId="70061BF8" w14:textId="77777777" w:rsidR="00D963FB" w:rsidRDefault="00D963FB" w:rsidP="005B6F47">
            <w:pPr>
              <w:pStyle w:val="TableParagraph"/>
              <w:spacing w:before="133"/>
              <w:ind w:right="148" w:hanging="3"/>
              <w:rPr>
                <w:sz w:val="24"/>
              </w:rPr>
            </w:pPr>
            <w:r>
              <w:rPr>
                <w:sz w:val="24"/>
              </w:rPr>
              <w:t>Израда</w:t>
            </w:r>
            <w:r>
              <w:rPr>
                <w:spacing w:val="-3"/>
                <w:sz w:val="24"/>
              </w:rPr>
              <w:t xml:space="preserve"> </w:t>
            </w:r>
            <w:r>
              <w:rPr>
                <w:sz w:val="24"/>
              </w:rPr>
              <w:t>извештаја</w:t>
            </w:r>
            <w:r>
              <w:rPr>
                <w:spacing w:val="-2"/>
                <w:sz w:val="24"/>
              </w:rPr>
              <w:t xml:space="preserve"> </w:t>
            </w:r>
            <w:r>
              <w:rPr>
                <w:sz w:val="24"/>
              </w:rPr>
              <w:t>о</w:t>
            </w:r>
            <w:r>
              <w:rPr>
                <w:spacing w:val="-1"/>
                <w:sz w:val="24"/>
              </w:rPr>
              <w:t xml:space="preserve"> </w:t>
            </w:r>
            <w:r>
              <w:rPr>
                <w:sz w:val="24"/>
              </w:rPr>
              <w:t>раду</w:t>
            </w:r>
            <w:r>
              <w:rPr>
                <w:spacing w:val="-4"/>
                <w:sz w:val="24"/>
              </w:rPr>
              <w:t xml:space="preserve"> </w:t>
            </w:r>
            <w:r>
              <w:rPr>
                <w:sz w:val="24"/>
              </w:rPr>
              <w:t>Тима</w:t>
            </w:r>
            <w:r>
              <w:rPr>
                <w:spacing w:val="-57"/>
                <w:sz w:val="24"/>
              </w:rPr>
              <w:t xml:space="preserve"> </w:t>
            </w:r>
            <w:r>
              <w:rPr>
                <w:sz w:val="24"/>
              </w:rPr>
              <w:t>за</w:t>
            </w:r>
            <w:r>
              <w:rPr>
                <w:spacing w:val="-1"/>
                <w:sz w:val="24"/>
              </w:rPr>
              <w:t xml:space="preserve"> </w:t>
            </w:r>
            <w:r>
              <w:rPr>
                <w:sz w:val="24"/>
              </w:rPr>
              <w:t>школску</w:t>
            </w:r>
            <w:r>
              <w:rPr>
                <w:spacing w:val="-8"/>
                <w:sz w:val="24"/>
              </w:rPr>
              <w:t xml:space="preserve"> </w:t>
            </w:r>
            <w:r>
              <w:rPr>
                <w:sz w:val="24"/>
              </w:rPr>
              <w:t>2022/2023.</w:t>
            </w:r>
            <w:r>
              <w:rPr>
                <w:spacing w:val="1"/>
                <w:sz w:val="24"/>
              </w:rPr>
              <w:t xml:space="preserve"> </w:t>
            </w:r>
            <w:r>
              <w:rPr>
                <w:sz w:val="24"/>
              </w:rPr>
              <w:t>год.</w:t>
            </w:r>
          </w:p>
        </w:tc>
        <w:tc>
          <w:tcPr>
            <w:tcW w:w="1890" w:type="dxa"/>
          </w:tcPr>
          <w:p w14:paraId="356BE90A" w14:textId="77777777" w:rsidR="00D963FB" w:rsidRDefault="00D963FB" w:rsidP="005B6F47">
            <w:pPr>
              <w:pStyle w:val="TableParagraph"/>
              <w:spacing w:before="8"/>
              <w:rPr>
                <w:b/>
                <w:sz w:val="23"/>
              </w:rPr>
            </w:pPr>
          </w:p>
          <w:p w14:paraId="07D7E680" w14:textId="77777777" w:rsidR="00D963FB" w:rsidRDefault="00D963FB" w:rsidP="005B6F47">
            <w:pPr>
              <w:pStyle w:val="TableParagraph"/>
              <w:ind w:left="105"/>
              <w:rPr>
                <w:sz w:val="24"/>
              </w:rPr>
            </w:pPr>
            <w:r>
              <w:rPr>
                <w:sz w:val="24"/>
              </w:rPr>
              <w:t>август</w:t>
            </w:r>
          </w:p>
        </w:tc>
        <w:tc>
          <w:tcPr>
            <w:tcW w:w="3780" w:type="dxa"/>
          </w:tcPr>
          <w:p w14:paraId="00B26304" w14:textId="77777777" w:rsidR="00D963FB" w:rsidRDefault="00D963FB" w:rsidP="005B6F47">
            <w:pPr>
              <w:pStyle w:val="TableParagraph"/>
              <w:ind w:right="314" w:hanging="3"/>
              <w:rPr>
                <w:sz w:val="24"/>
              </w:rPr>
            </w:pPr>
            <w:r>
              <w:rPr>
                <w:sz w:val="24"/>
              </w:rPr>
              <w:t>-</w:t>
            </w:r>
            <w:r>
              <w:rPr>
                <w:spacing w:val="-4"/>
                <w:sz w:val="24"/>
              </w:rPr>
              <w:t xml:space="preserve"> </w:t>
            </w:r>
            <w:r>
              <w:rPr>
                <w:sz w:val="24"/>
              </w:rPr>
              <w:t>преглед</w:t>
            </w:r>
            <w:r>
              <w:rPr>
                <w:spacing w:val="-3"/>
                <w:sz w:val="24"/>
              </w:rPr>
              <w:t xml:space="preserve"> </w:t>
            </w:r>
            <w:r>
              <w:rPr>
                <w:sz w:val="24"/>
              </w:rPr>
              <w:t>планираних</w:t>
            </w:r>
            <w:r>
              <w:rPr>
                <w:spacing w:val="-4"/>
                <w:sz w:val="24"/>
              </w:rPr>
              <w:t xml:space="preserve"> </w:t>
            </w:r>
            <w:r>
              <w:rPr>
                <w:sz w:val="24"/>
              </w:rPr>
              <w:t>и</w:t>
            </w:r>
            <w:r>
              <w:rPr>
                <w:spacing w:val="-5"/>
                <w:sz w:val="24"/>
              </w:rPr>
              <w:t xml:space="preserve"> </w:t>
            </w:r>
            <w:r>
              <w:rPr>
                <w:sz w:val="24"/>
              </w:rPr>
              <w:t>реализованих</w:t>
            </w:r>
            <w:r>
              <w:rPr>
                <w:spacing w:val="-57"/>
                <w:sz w:val="24"/>
              </w:rPr>
              <w:t xml:space="preserve"> </w:t>
            </w:r>
            <w:r>
              <w:rPr>
                <w:sz w:val="24"/>
              </w:rPr>
              <w:t>активности</w:t>
            </w:r>
            <w:r>
              <w:rPr>
                <w:spacing w:val="-3"/>
                <w:sz w:val="24"/>
              </w:rPr>
              <w:t xml:space="preserve"> </w:t>
            </w:r>
            <w:r>
              <w:rPr>
                <w:sz w:val="24"/>
              </w:rPr>
              <w:t>и</w:t>
            </w:r>
            <w:r>
              <w:rPr>
                <w:spacing w:val="-1"/>
                <w:sz w:val="24"/>
              </w:rPr>
              <w:t xml:space="preserve"> </w:t>
            </w:r>
            <w:r>
              <w:rPr>
                <w:sz w:val="24"/>
              </w:rPr>
              <w:t>давање</w:t>
            </w:r>
            <w:r>
              <w:rPr>
                <w:spacing w:val="-2"/>
                <w:sz w:val="24"/>
              </w:rPr>
              <w:t xml:space="preserve"> </w:t>
            </w:r>
            <w:r>
              <w:rPr>
                <w:sz w:val="24"/>
              </w:rPr>
              <w:t>препорука</w:t>
            </w:r>
            <w:r>
              <w:rPr>
                <w:spacing w:val="-2"/>
                <w:sz w:val="24"/>
              </w:rPr>
              <w:t xml:space="preserve"> </w:t>
            </w:r>
            <w:r>
              <w:rPr>
                <w:sz w:val="24"/>
              </w:rPr>
              <w:t>за</w:t>
            </w:r>
          </w:p>
          <w:p w14:paraId="568D51DD" w14:textId="77777777" w:rsidR="00D963FB" w:rsidRDefault="00D963FB" w:rsidP="005B6F47">
            <w:pPr>
              <w:pStyle w:val="TableParagraph"/>
              <w:spacing w:line="261" w:lineRule="exact"/>
              <w:rPr>
                <w:sz w:val="24"/>
              </w:rPr>
            </w:pPr>
            <w:r>
              <w:rPr>
                <w:sz w:val="24"/>
              </w:rPr>
              <w:t>наредну</w:t>
            </w:r>
            <w:r>
              <w:rPr>
                <w:spacing w:val="-5"/>
                <w:sz w:val="24"/>
              </w:rPr>
              <w:t xml:space="preserve"> </w:t>
            </w:r>
            <w:r>
              <w:rPr>
                <w:sz w:val="24"/>
              </w:rPr>
              <w:t>школску</w:t>
            </w:r>
            <w:r>
              <w:rPr>
                <w:spacing w:val="-5"/>
                <w:sz w:val="24"/>
              </w:rPr>
              <w:t xml:space="preserve"> </w:t>
            </w:r>
            <w:r>
              <w:rPr>
                <w:sz w:val="24"/>
              </w:rPr>
              <w:t>годину</w:t>
            </w:r>
          </w:p>
        </w:tc>
        <w:tc>
          <w:tcPr>
            <w:tcW w:w="1912" w:type="dxa"/>
          </w:tcPr>
          <w:p w14:paraId="068A7B15" w14:textId="77777777" w:rsidR="00D963FB" w:rsidRDefault="00D963FB" w:rsidP="005B6F47">
            <w:pPr>
              <w:pStyle w:val="TableParagraph"/>
              <w:ind w:left="106" w:right="412" w:hanging="3"/>
              <w:rPr>
                <w:sz w:val="24"/>
              </w:rPr>
            </w:pPr>
            <w:r>
              <w:rPr>
                <w:sz w:val="24"/>
              </w:rPr>
              <w:t>Тим</w:t>
            </w:r>
            <w:r>
              <w:rPr>
                <w:spacing w:val="-5"/>
                <w:sz w:val="24"/>
              </w:rPr>
              <w:t xml:space="preserve"> </w:t>
            </w:r>
            <w:r>
              <w:rPr>
                <w:sz w:val="24"/>
              </w:rPr>
              <w:t>за</w:t>
            </w:r>
            <w:r>
              <w:rPr>
                <w:spacing w:val="-4"/>
                <w:sz w:val="24"/>
              </w:rPr>
              <w:t xml:space="preserve"> </w:t>
            </w:r>
            <w:r>
              <w:rPr>
                <w:sz w:val="24"/>
              </w:rPr>
              <w:t>обезбеђивање</w:t>
            </w:r>
            <w:r>
              <w:rPr>
                <w:spacing w:val="-57"/>
                <w:sz w:val="24"/>
              </w:rPr>
              <w:t xml:space="preserve"> </w:t>
            </w:r>
            <w:r>
              <w:rPr>
                <w:sz w:val="24"/>
              </w:rPr>
              <w:t>квалитета</w:t>
            </w:r>
            <w:r>
              <w:rPr>
                <w:spacing w:val="-1"/>
                <w:sz w:val="24"/>
              </w:rPr>
              <w:t xml:space="preserve"> </w:t>
            </w:r>
            <w:r>
              <w:rPr>
                <w:sz w:val="24"/>
              </w:rPr>
              <w:t>и</w:t>
            </w:r>
            <w:r>
              <w:rPr>
                <w:spacing w:val="-2"/>
                <w:sz w:val="24"/>
              </w:rPr>
              <w:t xml:space="preserve"> </w:t>
            </w:r>
            <w:r>
              <w:rPr>
                <w:sz w:val="24"/>
              </w:rPr>
              <w:t>развој</w:t>
            </w:r>
          </w:p>
          <w:p w14:paraId="09A093DF" w14:textId="49C83144" w:rsidR="00D963FB" w:rsidRDefault="005B6F47" w:rsidP="005B6F47">
            <w:pPr>
              <w:pStyle w:val="TableParagraph"/>
              <w:spacing w:line="261" w:lineRule="exact"/>
              <w:ind w:left="106"/>
              <w:rPr>
                <w:sz w:val="24"/>
              </w:rPr>
            </w:pPr>
            <w:r>
              <w:rPr>
                <w:sz w:val="24"/>
              </w:rPr>
              <w:t>У</w:t>
            </w:r>
            <w:r w:rsidR="00D963FB">
              <w:rPr>
                <w:sz w:val="24"/>
              </w:rPr>
              <w:t>станове</w:t>
            </w:r>
          </w:p>
        </w:tc>
      </w:tr>
      <w:tr w:rsidR="00D963FB" w14:paraId="247A684A" w14:textId="77777777" w:rsidTr="00216F1A">
        <w:trPr>
          <w:trHeight w:val="1651"/>
        </w:trPr>
        <w:tc>
          <w:tcPr>
            <w:tcW w:w="2588" w:type="dxa"/>
          </w:tcPr>
          <w:p w14:paraId="1DAF49E9" w14:textId="77777777" w:rsidR="00D963FB" w:rsidRDefault="00D963FB" w:rsidP="005B6F47">
            <w:pPr>
              <w:pStyle w:val="TableParagraph"/>
              <w:spacing w:before="131"/>
              <w:ind w:right="504" w:hanging="3"/>
              <w:rPr>
                <w:sz w:val="24"/>
              </w:rPr>
            </w:pPr>
            <w:r>
              <w:rPr>
                <w:sz w:val="24"/>
              </w:rPr>
              <w:lastRenderedPageBreak/>
              <w:t>Упознавање Наставничког</w:t>
            </w:r>
            <w:r>
              <w:rPr>
                <w:spacing w:val="-57"/>
                <w:sz w:val="24"/>
              </w:rPr>
              <w:t xml:space="preserve"> </w:t>
            </w:r>
            <w:r>
              <w:rPr>
                <w:sz w:val="24"/>
              </w:rPr>
              <w:t>већа</w:t>
            </w:r>
            <w:r>
              <w:rPr>
                <w:spacing w:val="-3"/>
                <w:sz w:val="24"/>
              </w:rPr>
              <w:t xml:space="preserve"> </w:t>
            </w:r>
            <w:r>
              <w:rPr>
                <w:sz w:val="24"/>
              </w:rPr>
              <w:t>са</w:t>
            </w:r>
            <w:r>
              <w:rPr>
                <w:spacing w:val="-2"/>
                <w:sz w:val="24"/>
              </w:rPr>
              <w:t xml:space="preserve"> </w:t>
            </w:r>
            <w:r>
              <w:rPr>
                <w:sz w:val="24"/>
              </w:rPr>
              <w:t>Извештајем</w:t>
            </w:r>
            <w:r>
              <w:rPr>
                <w:spacing w:val="-2"/>
                <w:sz w:val="24"/>
              </w:rPr>
              <w:t xml:space="preserve"> </w:t>
            </w:r>
            <w:r>
              <w:rPr>
                <w:sz w:val="24"/>
              </w:rPr>
              <w:t>Тима</w:t>
            </w:r>
          </w:p>
        </w:tc>
        <w:tc>
          <w:tcPr>
            <w:tcW w:w="1890" w:type="dxa"/>
          </w:tcPr>
          <w:p w14:paraId="68B32C1C" w14:textId="77777777" w:rsidR="00D963FB" w:rsidRDefault="00D963FB" w:rsidP="005B6F47">
            <w:pPr>
              <w:pStyle w:val="TableParagraph"/>
              <w:spacing w:before="131"/>
              <w:ind w:right="412" w:hanging="3"/>
              <w:rPr>
                <w:sz w:val="24"/>
              </w:rPr>
            </w:pPr>
            <w:r>
              <w:rPr>
                <w:sz w:val="24"/>
              </w:rPr>
              <w:t>завршетак 1. и 2.</w:t>
            </w:r>
            <w:r>
              <w:rPr>
                <w:spacing w:val="-57"/>
                <w:sz w:val="24"/>
              </w:rPr>
              <w:t xml:space="preserve"> </w:t>
            </w:r>
            <w:r>
              <w:rPr>
                <w:sz w:val="24"/>
              </w:rPr>
              <w:t>полугодишта</w:t>
            </w:r>
          </w:p>
        </w:tc>
        <w:tc>
          <w:tcPr>
            <w:tcW w:w="3780" w:type="dxa"/>
          </w:tcPr>
          <w:p w14:paraId="3CB01E6A" w14:textId="77777777" w:rsidR="00D963FB" w:rsidRDefault="00D963FB" w:rsidP="005B6F47">
            <w:pPr>
              <w:pStyle w:val="TableParagraph"/>
              <w:spacing w:before="131"/>
              <w:ind w:right="339" w:hanging="3"/>
              <w:rPr>
                <w:sz w:val="24"/>
              </w:rPr>
            </w:pPr>
            <w:r>
              <w:rPr>
                <w:sz w:val="24"/>
              </w:rPr>
              <w:t>-</w:t>
            </w:r>
            <w:r>
              <w:rPr>
                <w:spacing w:val="-4"/>
                <w:sz w:val="24"/>
              </w:rPr>
              <w:t xml:space="preserve"> </w:t>
            </w:r>
            <w:r>
              <w:rPr>
                <w:sz w:val="24"/>
              </w:rPr>
              <w:t>читање</w:t>
            </w:r>
            <w:r>
              <w:rPr>
                <w:spacing w:val="-3"/>
                <w:sz w:val="24"/>
              </w:rPr>
              <w:t xml:space="preserve"> </w:t>
            </w:r>
            <w:r>
              <w:rPr>
                <w:sz w:val="24"/>
              </w:rPr>
              <w:t>Извештаја</w:t>
            </w:r>
            <w:r>
              <w:rPr>
                <w:spacing w:val="-4"/>
                <w:sz w:val="24"/>
              </w:rPr>
              <w:t xml:space="preserve"> </w:t>
            </w:r>
            <w:r>
              <w:rPr>
                <w:sz w:val="24"/>
              </w:rPr>
              <w:t>на</w:t>
            </w:r>
            <w:r>
              <w:rPr>
                <w:spacing w:val="-3"/>
                <w:sz w:val="24"/>
              </w:rPr>
              <w:t xml:space="preserve"> </w:t>
            </w:r>
            <w:r>
              <w:rPr>
                <w:sz w:val="24"/>
              </w:rPr>
              <w:t>Наставничком</w:t>
            </w:r>
            <w:r>
              <w:rPr>
                <w:spacing w:val="-57"/>
                <w:sz w:val="24"/>
              </w:rPr>
              <w:t xml:space="preserve"> </w:t>
            </w:r>
            <w:r>
              <w:rPr>
                <w:sz w:val="24"/>
              </w:rPr>
              <w:t>већу</w:t>
            </w:r>
          </w:p>
        </w:tc>
        <w:tc>
          <w:tcPr>
            <w:tcW w:w="1912" w:type="dxa"/>
          </w:tcPr>
          <w:p w14:paraId="4B8BA618" w14:textId="77777777" w:rsidR="00D963FB" w:rsidRDefault="00D963FB" w:rsidP="005B6F47">
            <w:pPr>
              <w:pStyle w:val="TableParagraph"/>
              <w:spacing w:line="270" w:lineRule="exact"/>
              <w:ind w:left="104"/>
              <w:rPr>
                <w:sz w:val="24"/>
              </w:rPr>
            </w:pPr>
            <w:r>
              <w:rPr>
                <w:sz w:val="24"/>
              </w:rPr>
              <w:t>Тим</w:t>
            </w:r>
            <w:r>
              <w:rPr>
                <w:spacing w:val="-4"/>
                <w:sz w:val="24"/>
              </w:rPr>
              <w:t xml:space="preserve"> </w:t>
            </w:r>
            <w:r>
              <w:rPr>
                <w:sz w:val="24"/>
              </w:rPr>
              <w:t>за</w:t>
            </w:r>
            <w:r>
              <w:rPr>
                <w:spacing w:val="-3"/>
                <w:sz w:val="24"/>
              </w:rPr>
              <w:t xml:space="preserve"> </w:t>
            </w:r>
            <w:r>
              <w:rPr>
                <w:sz w:val="24"/>
              </w:rPr>
              <w:t>обезбеђивање</w:t>
            </w:r>
          </w:p>
          <w:p w14:paraId="476FBB8A" w14:textId="77777777" w:rsidR="00D963FB" w:rsidRDefault="00D963FB" w:rsidP="005B6F47">
            <w:pPr>
              <w:pStyle w:val="TableParagraph"/>
              <w:spacing w:line="270" w:lineRule="atLeast"/>
              <w:ind w:left="106" w:right="687"/>
              <w:rPr>
                <w:sz w:val="24"/>
              </w:rPr>
            </w:pPr>
            <w:r>
              <w:rPr>
                <w:sz w:val="24"/>
              </w:rPr>
              <w:t>квалитета и развој</w:t>
            </w:r>
            <w:r>
              <w:rPr>
                <w:spacing w:val="-57"/>
                <w:sz w:val="24"/>
              </w:rPr>
              <w:t xml:space="preserve"> </w:t>
            </w:r>
            <w:r>
              <w:rPr>
                <w:sz w:val="24"/>
              </w:rPr>
              <w:t>установе</w:t>
            </w:r>
          </w:p>
        </w:tc>
      </w:tr>
      <w:tr w:rsidR="00D963FB" w14:paraId="7678CBCB" w14:textId="77777777" w:rsidTr="00216F1A">
        <w:trPr>
          <w:trHeight w:val="1651"/>
        </w:trPr>
        <w:tc>
          <w:tcPr>
            <w:tcW w:w="2588" w:type="dxa"/>
          </w:tcPr>
          <w:p w14:paraId="06FF997B" w14:textId="77777777" w:rsidR="00D963FB" w:rsidRDefault="00D963FB" w:rsidP="005B6F47">
            <w:pPr>
              <w:pStyle w:val="TableParagraph"/>
              <w:spacing w:before="131"/>
              <w:ind w:right="382" w:hanging="3"/>
              <w:rPr>
                <w:sz w:val="24"/>
              </w:rPr>
            </w:pPr>
            <w:r>
              <w:rPr>
                <w:sz w:val="24"/>
              </w:rPr>
              <w:t>Анализа ефективности рада</w:t>
            </w:r>
            <w:r>
              <w:rPr>
                <w:spacing w:val="-58"/>
                <w:sz w:val="24"/>
              </w:rPr>
              <w:t xml:space="preserve"> </w:t>
            </w:r>
            <w:r>
              <w:rPr>
                <w:sz w:val="24"/>
              </w:rPr>
              <w:t>Тима</w:t>
            </w:r>
          </w:p>
        </w:tc>
        <w:tc>
          <w:tcPr>
            <w:tcW w:w="1890" w:type="dxa"/>
          </w:tcPr>
          <w:p w14:paraId="16AFB8D0" w14:textId="77777777" w:rsidR="00D963FB" w:rsidRDefault="00D963FB" w:rsidP="005B6F47">
            <w:pPr>
              <w:pStyle w:val="TableParagraph"/>
              <w:spacing w:before="131"/>
              <w:ind w:right="789" w:hanging="3"/>
              <w:rPr>
                <w:sz w:val="24"/>
              </w:rPr>
            </w:pPr>
            <w:r>
              <w:rPr>
                <w:sz w:val="24"/>
              </w:rPr>
              <w:t>завршетак 2.</w:t>
            </w:r>
            <w:r>
              <w:rPr>
                <w:spacing w:val="1"/>
                <w:sz w:val="24"/>
              </w:rPr>
              <w:t xml:space="preserve"> </w:t>
            </w:r>
            <w:r>
              <w:rPr>
                <w:spacing w:val="-1"/>
                <w:sz w:val="24"/>
              </w:rPr>
              <w:t>полугодишта</w:t>
            </w:r>
          </w:p>
        </w:tc>
        <w:tc>
          <w:tcPr>
            <w:tcW w:w="3780" w:type="dxa"/>
          </w:tcPr>
          <w:p w14:paraId="6E51AEB8" w14:textId="77777777" w:rsidR="00D963FB" w:rsidRDefault="00D963FB" w:rsidP="005B6F47">
            <w:pPr>
              <w:pStyle w:val="TableParagraph"/>
              <w:spacing w:line="270" w:lineRule="exact"/>
              <w:ind w:left="105"/>
              <w:rPr>
                <w:sz w:val="24"/>
              </w:rPr>
            </w:pPr>
            <w:r>
              <w:rPr>
                <w:sz w:val="24"/>
              </w:rPr>
              <w:t>-</w:t>
            </w:r>
            <w:r>
              <w:rPr>
                <w:spacing w:val="-3"/>
                <w:sz w:val="24"/>
              </w:rPr>
              <w:t xml:space="preserve"> </w:t>
            </w:r>
            <w:r>
              <w:rPr>
                <w:sz w:val="24"/>
              </w:rPr>
              <w:t>самоевалуација</w:t>
            </w:r>
            <w:r>
              <w:rPr>
                <w:spacing w:val="-2"/>
                <w:sz w:val="24"/>
              </w:rPr>
              <w:t xml:space="preserve"> </w:t>
            </w:r>
            <w:r>
              <w:rPr>
                <w:sz w:val="24"/>
              </w:rPr>
              <w:t>рада</w:t>
            </w:r>
            <w:r>
              <w:rPr>
                <w:spacing w:val="-2"/>
                <w:sz w:val="24"/>
              </w:rPr>
              <w:t xml:space="preserve"> </w:t>
            </w:r>
            <w:r>
              <w:rPr>
                <w:sz w:val="24"/>
              </w:rPr>
              <w:t>тима</w:t>
            </w:r>
          </w:p>
          <w:p w14:paraId="4EA8BAA9" w14:textId="77777777" w:rsidR="00D963FB" w:rsidRDefault="00D963FB" w:rsidP="005B6F47">
            <w:pPr>
              <w:pStyle w:val="TableParagraph"/>
              <w:spacing w:line="270" w:lineRule="atLeast"/>
              <w:ind w:right="1091"/>
              <w:rPr>
                <w:sz w:val="24"/>
              </w:rPr>
            </w:pPr>
            <w:r>
              <w:rPr>
                <w:sz w:val="24"/>
              </w:rPr>
              <w:t>(статистичка процена степена</w:t>
            </w:r>
            <w:r>
              <w:rPr>
                <w:spacing w:val="-58"/>
                <w:sz w:val="24"/>
              </w:rPr>
              <w:t xml:space="preserve"> </w:t>
            </w:r>
            <w:r>
              <w:rPr>
                <w:sz w:val="24"/>
              </w:rPr>
              <w:t>реализованих активности)</w:t>
            </w:r>
          </w:p>
        </w:tc>
        <w:tc>
          <w:tcPr>
            <w:tcW w:w="1912" w:type="dxa"/>
          </w:tcPr>
          <w:p w14:paraId="3A0DBBF0" w14:textId="77777777" w:rsidR="00D963FB" w:rsidRDefault="00D963FB" w:rsidP="005B6F47">
            <w:pPr>
              <w:pStyle w:val="TableParagraph"/>
              <w:spacing w:line="270" w:lineRule="exact"/>
              <w:ind w:left="104"/>
              <w:rPr>
                <w:sz w:val="24"/>
              </w:rPr>
            </w:pPr>
            <w:r>
              <w:rPr>
                <w:sz w:val="24"/>
              </w:rPr>
              <w:t>Тим</w:t>
            </w:r>
            <w:r>
              <w:rPr>
                <w:spacing w:val="-4"/>
                <w:sz w:val="24"/>
              </w:rPr>
              <w:t xml:space="preserve"> </w:t>
            </w:r>
            <w:r>
              <w:rPr>
                <w:sz w:val="24"/>
              </w:rPr>
              <w:t>за</w:t>
            </w:r>
            <w:r>
              <w:rPr>
                <w:spacing w:val="-3"/>
                <w:sz w:val="24"/>
              </w:rPr>
              <w:t xml:space="preserve"> </w:t>
            </w:r>
            <w:r>
              <w:rPr>
                <w:sz w:val="24"/>
              </w:rPr>
              <w:t>обезбеђивање</w:t>
            </w:r>
          </w:p>
          <w:p w14:paraId="3BEFB829" w14:textId="77777777" w:rsidR="00D963FB" w:rsidRDefault="00D963FB" w:rsidP="005B6F47">
            <w:pPr>
              <w:pStyle w:val="TableParagraph"/>
              <w:spacing w:line="270" w:lineRule="atLeast"/>
              <w:ind w:left="106" w:right="687"/>
              <w:rPr>
                <w:sz w:val="24"/>
              </w:rPr>
            </w:pPr>
            <w:r>
              <w:rPr>
                <w:sz w:val="24"/>
              </w:rPr>
              <w:t>квалитета и развој</w:t>
            </w:r>
            <w:r>
              <w:rPr>
                <w:spacing w:val="-57"/>
                <w:sz w:val="24"/>
              </w:rPr>
              <w:t xml:space="preserve"> </w:t>
            </w:r>
            <w:r>
              <w:rPr>
                <w:sz w:val="24"/>
              </w:rPr>
              <w:t>установе</w:t>
            </w:r>
          </w:p>
        </w:tc>
      </w:tr>
    </w:tbl>
    <w:p w14:paraId="132F0EDA" w14:textId="77777777" w:rsidR="00D963FB" w:rsidRPr="00CC2F8F" w:rsidRDefault="00D963FB" w:rsidP="00D963FB">
      <w:pPr>
        <w:spacing w:line="261" w:lineRule="exact"/>
        <w:rPr>
          <w:lang w:val="en-US"/>
        </w:rPr>
        <w:sectPr w:rsidR="00D963FB" w:rsidRPr="00CC2F8F" w:rsidSect="005B6F47">
          <w:pgSz w:w="11910" w:h="16840"/>
          <w:pgMar w:top="500" w:right="640" w:bottom="180" w:left="280" w:header="720" w:footer="720" w:gutter="0"/>
          <w:cols w:space="720"/>
          <w:docGrid w:linePitch="299"/>
        </w:sectPr>
      </w:pPr>
    </w:p>
    <w:p w14:paraId="29100BEB" w14:textId="599E6C7F" w:rsidR="002D2977" w:rsidRDefault="002D2977" w:rsidP="00CC2F8F">
      <w:pPr>
        <w:pStyle w:val="Heading3"/>
        <w:numPr>
          <w:ilvl w:val="2"/>
          <w:numId w:val="148"/>
        </w:numPr>
        <w:rPr>
          <w:color w:val="000000" w:themeColor="text1"/>
        </w:rPr>
      </w:pPr>
      <w:bookmarkStart w:id="62" w:name="_Toc145924391"/>
      <w:r w:rsidRPr="00CC2F8F">
        <w:rPr>
          <w:color w:val="000000" w:themeColor="text1"/>
        </w:rPr>
        <w:lastRenderedPageBreak/>
        <w:t>Тим за промоцију школе</w:t>
      </w:r>
      <w:bookmarkEnd w:id="62"/>
    </w:p>
    <w:p w14:paraId="0AC24359" w14:textId="77777777" w:rsidR="00CC2F8F" w:rsidRPr="00CC2F8F" w:rsidRDefault="00CC2F8F" w:rsidP="00CC2F8F">
      <w:pPr>
        <w:pStyle w:val="Heading3"/>
        <w:ind w:left="1455"/>
        <w:rPr>
          <w:color w:val="000000" w:themeColor="text1"/>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2973"/>
        <w:gridCol w:w="1016"/>
        <w:gridCol w:w="1984"/>
        <w:gridCol w:w="2268"/>
      </w:tblGrid>
      <w:tr w:rsidR="00D963FB" w:rsidRPr="00337DF7" w14:paraId="4CC40772" w14:textId="77777777" w:rsidTr="005B6F47">
        <w:trPr>
          <w:trHeight w:val="487"/>
        </w:trPr>
        <w:tc>
          <w:tcPr>
            <w:tcW w:w="4621" w:type="dxa"/>
            <w:gridSpan w:val="2"/>
            <w:shd w:val="clear" w:color="auto" w:fill="auto"/>
          </w:tcPr>
          <w:p w14:paraId="1799FB30" w14:textId="77777777" w:rsidR="00D963FB" w:rsidRDefault="00D963FB" w:rsidP="005B6F47">
            <w:pPr>
              <w:jc w:val="both"/>
            </w:pPr>
            <w:r w:rsidRPr="00337DF7">
              <w:t>Тим за промоцију школе</w:t>
            </w:r>
          </w:p>
          <w:p w14:paraId="09462407" w14:textId="77777777" w:rsidR="00D963FB" w:rsidRPr="00F01829" w:rsidRDefault="00D963FB" w:rsidP="005B6F47">
            <w:pPr>
              <w:jc w:val="both"/>
            </w:pPr>
            <w:r>
              <w:t>План рада</w:t>
            </w:r>
          </w:p>
          <w:p w14:paraId="62E0CDDF" w14:textId="77777777" w:rsidR="00D963FB" w:rsidRPr="00F01829" w:rsidRDefault="00D963FB" w:rsidP="005B6F47">
            <w:pPr>
              <w:jc w:val="both"/>
            </w:pPr>
          </w:p>
        </w:tc>
        <w:tc>
          <w:tcPr>
            <w:tcW w:w="5268" w:type="dxa"/>
            <w:gridSpan w:val="3"/>
            <w:shd w:val="clear" w:color="auto" w:fill="auto"/>
          </w:tcPr>
          <w:p w14:paraId="6546E017" w14:textId="77777777" w:rsidR="00D963FB" w:rsidRPr="00337DF7" w:rsidRDefault="00D963FB" w:rsidP="005B6F47">
            <w:pPr>
              <w:numPr>
                <w:ilvl w:val="0"/>
                <w:numId w:val="1"/>
              </w:numPr>
              <w:ind w:left="239" w:hanging="180"/>
              <w:jc w:val="both"/>
            </w:pPr>
            <w:r w:rsidRPr="00337DF7">
              <w:t xml:space="preserve">Јелена Мирковић – координатор </w:t>
            </w:r>
          </w:p>
          <w:p w14:paraId="6B0FCAC3" w14:textId="77777777" w:rsidR="00D963FB" w:rsidRPr="00337DF7" w:rsidRDefault="00D963FB" w:rsidP="005B6F47">
            <w:pPr>
              <w:numPr>
                <w:ilvl w:val="0"/>
                <w:numId w:val="1"/>
              </w:numPr>
              <w:ind w:left="239" w:hanging="180"/>
              <w:jc w:val="both"/>
            </w:pPr>
            <w:r w:rsidRPr="00337DF7">
              <w:t xml:space="preserve">Татјана Бучко Рац </w:t>
            </w:r>
          </w:p>
          <w:p w14:paraId="57E29712" w14:textId="77777777" w:rsidR="00D963FB" w:rsidRPr="00337DF7" w:rsidRDefault="00D963FB" w:rsidP="005B6F47">
            <w:pPr>
              <w:numPr>
                <w:ilvl w:val="0"/>
                <w:numId w:val="1"/>
              </w:numPr>
              <w:ind w:left="239" w:hanging="180"/>
              <w:jc w:val="both"/>
            </w:pPr>
            <w:r w:rsidRPr="00337DF7">
              <w:t xml:space="preserve">Анико Војчена </w:t>
            </w:r>
          </w:p>
          <w:p w14:paraId="2ACA6DAC" w14:textId="219580E7" w:rsidR="00D963FB" w:rsidRPr="00337DF7" w:rsidRDefault="00D963FB" w:rsidP="005B6F47">
            <w:pPr>
              <w:numPr>
                <w:ilvl w:val="0"/>
                <w:numId w:val="1"/>
              </w:numPr>
              <w:ind w:left="239" w:hanging="180"/>
              <w:jc w:val="both"/>
            </w:pPr>
            <w:r w:rsidRPr="00337DF7">
              <w:t xml:space="preserve">Љиљана </w:t>
            </w:r>
            <w:r>
              <w:rPr>
                <w:lang w:val="sr-Cyrl-RS"/>
              </w:rPr>
              <w:t>Рудакијевић</w:t>
            </w:r>
          </w:p>
          <w:p w14:paraId="31C31063" w14:textId="43E6562E" w:rsidR="00D963FB" w:rsidRPr="00D963FB" w:rsidRDefault="00D963FB" w:rsidP="00D963FB">
            <w:pPr>
              <w:numPr>
                <w:ilvl w:val="0"/>
                <w:numId w:val="1"/>
              </w:numPr>
              <w:ind w:left="239" w:hanging="180"/>
              <w:jc w:val="both"/>
            </w:pPr>
            <w:r>
              <w:rPr>
                <w:lang w:val="sr-Cyrl-RS"/>
              </w:rPr>
              <w:t>Љубица Њаради</w:t>
            </w:r>
          </w:p>
          <w:p w14:paraId="01016004" w14:textId="672296B0" w:rsidR="00D963FB" w:rsidRPr="00D963FB" w:rsidRDefault="00D963FB" w:rsidP="00D963FB">
            <w:pPr>
              <w:numPr>
                <w:ilvl w:val="0"/>
                <w:numId w:val="1"/>
              </w:numPr>
              <w:ind w:left="239" w:hanging="180"/>
              <w:jc w:val="both"/>
            </w:pPr>
            <w:r>
              <w:rPr>
                <w:lang w:val="sr-Cyrl-RS"/>
              </w:rPr>
              <w:t>Рената Зорић</w:t>
            </w:r>
          </w:p>
          <w:p w14:paraId="2D1654E8" w14:textId="6A9AAC22" w:rsidR="00D963FB" w:rsidRPr="00337DF7" w:rsidRDefault="00D963FB" w:rsidP="00D963FB">
            <w:pPr>
              <w:numPr>
                <w:ilvl w:val="0"/>
                <w:numId w:val="1"/>
              </w:numPr>
              <w:ind w:left="239" w:hanging="180"/>
              <w:jc w:val="both"/>
            </w:pPr>
            <w:r>
              <w:rPr>
                <w:lang w:val="sr-Cyrl-RS"/>
              </w:rPr>
              <w:t>Далиборка Вукасовић</w:t>
            </w:r>
          </w:p>
        </w:tc>
      </w:tr>
      <w:tr w:rsidR="00D963FB" w:rsidRPr="009D4E14" w14:paraId="59DB4502" w14:textId="77777777" w:rsidTr="005B6F47">
        <w:tblPrEx>
          <w:tblLook w:val="01E0" w:firstRow="1" w:lastRow="1" w:firstColumn="1" w:lastColumn="1" w:noHBand="0" w:noVBand="0"/>
        </w:tblPrEx>
        <w:trPr>
          <w:trHeight w:val="147"/>
        </w:trPr>
        <w:tc>
          <w:tcPr>
            <w:tcW w:w="1648" w:type="dxa"/>
            <w:vAlign w:val="center"/>
          </w:tcPr>
          <w:p w14:paraId="175E7EFA" w14:textId="2CCD3147" w:rsidR="00D963FB" w:rsidRPr="009D4E14" w:rsidRDefault="00D963FB" w:rsidP="005B6F47">
            <w:pPr>
              <w:jc w:val="center"/>
              <w:rPr>
                <w:b/>
              </w:rPr>
            </w:pPr>
            <w:r w:rsidRPr="009D4E14">
              <w:rPr>
                <w:b/>
              </w:rPr>
              <w:t>ВРЕМЕ</w:t>
            </w:r>
          </w:p>
        </w:tc>
        <w:tc>
          <w:tcPr>
            <w:tcW w:w="3989" w:type="dxa"/>
            <w:gridSpan w:val="2"/>
            <w:vAlign w:val="center"/>
          </w:tcPr>
          <w:p w14:paraId="1F39F924" w14:textId="77777777" w:rsidR="00D963FB" w:rsidRPr="009D4E14" w:rsidRDefault="00D963FB" w:rsidP="005B6F47">
            <w:pPr>
              <w:jc w:val="center"/>
              <w:rPr>
                <w:b/>
              </w:rPr>
            </w:pPr>
            <w:r w:rsidRPr="009D4E14">
              <w:rPr>
                <w:b/>
              </w:rPr>
              <w:t>АКТИВНОСТ</w:t>
            </w:r>
          </w:p>
        </w:tc>
        <w:tc>
          <w:tcPr>
            <w:tcW w:w="1984" w:type="dxa"/>
            <w:vAlign w:val="center"/>
          </w:tcPr>
          <w:p w14:paraId="0E179606" w14:textId="77777777" w:rsidR="00D963FB" w:rsidRPr="009D4E14" w:rsidRDefault="00D963FB" w:rsidP="005B6F47">
            <w:pPr>
              <w:jc w:val="center"/>
              <w:rPr>
                <w:b/>
              </w:rPr>
            </w:pPr>
            <w:r w:rsidRPr="009D4E14">
              <w:rPr>
                <w:b/>
              </w:rPr>
              <w:t>НОСИОЦИ АКТИВНОСТИ</w:t>
            </w:r>
          </w:p>
        </w:tc>
        <w:tc>
          <w:tcPr>
            <w:tcW w:w="2268" w:type="dxa"/>
            <w:vAlign w:val="center"/>
          </w:tcPr>
          <w:p w14:paraId="39E323A5" w14:textId="77777777" w:rsidR="00D963FB" w:rsidRPr="009D4E14" w:rsidRDefault="00D963FB" w:rsidP="005B6F47">
            <w:pPr>
              <w:jc w:val="center"/>
              <w:rPr>
                <w:b/>
              </w:rPr>
            </w:pPr>
            <w:r w:rsidRPr="009D4E14">
              <w:rPr>
                <w:b/>
              </w:rPr>
              <w:t>НАЧИН ПРАЋЕЊА</w:t>
            </w:r>
          </w:p>
        </w:tc>
      </w:tr>
      <w:tr w:rsidR="00D963FB" w:rsidRPr="009D4E14" w14:paraId="6AA50892" w14:textId="77777777" w:rsidTr="005B6F47">
        <w:tblPrEx>
          <w:tblLook w:val="01E0" w:firstRow="1" w:lastRow="1" w:firstColumn="1" w:lastColumn="1" w:noHBand="0" w:noVBand="0"/>
        </w:tblPrEx>
        <w:trPr>
          <w:trHeight w:val="147"/>
        </w:trPr>
        <w:tc>
          <w:tcPr>
            <w:tcW w:w="1648" w:type="dxa"/>
          </w:tcPr>
          <w:p w14:paraId="4BF35649" w14:textId="77777777" w:rsidR="00D963FB" w:rsidRPr="009D4E14" w:rsidRDefault="00D963FB" w:rsidP="005B6F47">
            <w:r>
              <w:t xml:space="preserve">СЕПТЕМБАР прва </w:t>
            </w:r>
            <w:r w:rsidRPr="009D4E14">
              <w:t>недеља</w:t>
            </w:r>
          </w:p>
        </w:tc>
        <w:tc>
          <w:tcPr>
            <w:tcW w:w="3989" w:type="dxa"/>
            <w:gridSpan w:val="2"/>
          </w:tcPr>
          <w:p w14:paraId="51421253" w14:textId="77777777" w:rsidR="00D963FB" w:rsidRDefault="00D963FB" w:rsidP="005B6F47">
            <w:r w:rsidRPr="009D4E14">
              <w:t>-Анализа</w:t>
            </w:r>
            <w:r>
              <w:t xml:space="preserve"> </w:t>
            </w:r>
            <w:r w:rsidRPr="009D4E14">
              <w:t>рада</w:t>
            </w:r>
            <w:r>
              <w:t xml:space="preserve"> </w:t>
            </w:r>
            <w:r w:rsidRPr="009D4E14">
              <w:t>Тима у току</w:t>
            </w:r>
            <w:r>
              <w:t xml:space="preserve"> </w:t>
            </w:r>
            <w:r w:rsidRPr="009D4E14">
              <w:t>школске</w:t>
            </w:r>
            <w:r>
              <w:t xml:space="preserve"> 2022/23. </w:t>
            </w:r>
            <w:r w:rsidRPr="009D4E14">
              <w:t>године</w:t>
            </w:r>
          </w:p>
          <w:p w14:paraId="6EC5D1E4" w14:textId="77777777" w:rsidR="00D963FB" w:rsidRPr="009D4E14" w:rsidRDefault="00D963FB" w:rsidP="005B6F47">
            <w:r w:rsidRPr="009D4E14">
              <w:t xml:space="preserve">-Договор о раду </w:t>
            </w:r>
            <w:r>
              <w:t>Тима</w:t>
            </w:r>
          </w:p>
          <w:p w14:paraId="36120C91" w14:textId="77777777" w:rsidR="00D963FB" w:rsidRPr="009D4E14" w:rsidRDefault="00D963FB" w:rsidP="005B6F47">
            <w:r w:rsidRPr="009D4E14">
              <w:t>-</w:t>
            </w:r>
            <w:r>
              <w:t xml:space="preserve"> Анализа и у</w:t>
            </w:r>
            <w:r w:rsidRPr="009D4E14">
              <w:t>свајање</w:t>
            </w:r>
            <w:r>
              <w:t xml:space="preserve"> предлога</w:t>
            </w:r>
            <w:r w:rsidRPr="009D4E14">
              <w:t xml:space="preserve"> плана рада</w:t>
            </w:r>
            <w:r>
              <w:t xml:space="preserve"> Тима</w:t>
            </w:r>
            <w:r w:rsidRPr="009D4E14">
              <w:t xml:space="preserve"> за шк.20</w:t>
            </w:r>
            <w:r>
              <w:t>23</w:t>
            </w:r>
            <w:r w:rsidRPr="009D4E14">
              <w:t>/</w:t>
            </w:r>
            <w:r>
              <w:t>24</w:t>
            </w:r>
            <w:r w:rsidRPr="009D4E14">
              <w:t>.год.</w:t>
            </w:r>
          </w:p>
        </w:tc>
        <w:tc>
          <w:tcPr>
            <w:tcW w:w="1984" w:type="dxa"/>
          </w:tcPr>
          <w:p w14:paraId="6D78F083" w14:textId="77777777" w:rsidR="00D963FB" w:rsidRPr="009D4E14" w:rsidRDefault="00D963FB" w:rsidP="005B6F47">
            <w:r>
              <w:t>Координатор и ч</w:t>
            </w:r>
            <w:r w:rsidRPr="009D4E14">
              <w:t xml:space="preserve">ланови </w:t>
            </w:r>
          </w:p>
          <w:p w14:paraId="53AFC9A0" w14:textId="77777777" w:rsidR="00D963FB" w:rsidRPr="009D4E14" w:rsidRDefault="00D963FB" w:rsidP="005B6F47"/>
          <w:p w14:paraId="19D6D8AB" w14:textId="77777777" w:rsidR="00D963FB" w:rsidRPr="009D4E14" w:rsidRDefault="00D963FB" w:rsidP="005B6F47"/>
          <w:p w14:paraId="6242CDEB" w14:textId="77777777" w:rsidR="00D963FB" w:rsidRPr="009D4E14" w:rsidRDefault="00D963FB" w:rsidP="005B6F47"/>
          <w:p w14:paraId="37E29A3F" w14:textId="77777777" w:rsidR="00D963FB" w:rsidRPr="009D4E14" w:rsidRDefault="00D963FB" w:rsidP="005B6F47">
            <w:r>
              <w:t>наставници ОШ и СШ, управа школе</w:t>
            </w:r>
          </w:p>
        </w:tc>
        <w:tc>
          <w:tcPr>
            <w:tcW w:w="2268" w:type="dxa"/>
          </w:tcPr>
          <w:p w14:paraId="0B442F9E" w14:textId="77777777" w:rsidR="00D963FB" w:rsidRPr="009D4E14" w:rsidRDefault="00D963FB" w:rsidP="005B6F47">
            <w:r w:rsidRPr="009D4E14">
              <w:t xml:space="preserve">Записник са </w:t>
            </w:r>
            <w:r>
              <w:t>састанка</w:t>
            </w:r>
          </w:p>
          <w:p w14:paraId="51E373E0" w14:textId="77777777" w:rsidR="00D963FB" w:rsidRPr="009D4E14" w:rsidRDefault="00D963FB" w:rsidP="005B6F47"/>
          <w:p w14:paraId="1DE12A0D" w14:textId="77777777" w:rsidR="00D963FB" w:rsidRPr="009D4E14" w:rsidRDefault="00D963FB" w:rsidP="005B6F47"/>
          <w:p w14:paraId="6216E7BF" w14:textId="77777777" w:rsidR="00D963FB" w:rsidRDefault="00D963FB" w:rsidP="005B6F47"/>
          <w:p w14:paraId="23C57EFA" w14:textId="7396C7B1" w:rsidR="00D963FB" w:rsidRPr="009D4E14" w:rsidRDefault="00B95420" w:rsidP="005B6F47">
            <w:r>
              <w:t>И</w:t>
            </w:r>
            <w:r w:rsidR="00D963FB">
              <w:t>звештаји</w:t>
            </w:r>
          </w:p>
        </w:tc>
      </w:tr>
      <w:tr w:rsidR="00D963FB" w:rsidRPr="009D4E14" w14:paraId="4BCAF433" w14:textId="77777777" w:rsidTr="005B6F47">
        <w:tblPrEx>
          <w:tblLook w:val="01E0" w:firstRow="1" w:lastRow="1" w:firstColumn="1" w:lastColumn="1" w:noHBand="0" w:noVBand="0"/>
        </w:tblPrEx>
        <w:trPr>
          <w:trHeight w:val="147"/>
        </w:trPr>
        <w:tc>
          <w:tcPr>
            <w:tcW w:w="1648" w:type="dxa"/>
          </w:tcPr>
          <w:p w14:paraId="5846BB61" w14:textId="77777777" w:rsidR="00D963FB" w:rsidRPr="009D4E14" w:rsidRDefault="00D963FB" w:rsidP="005B6F47">
            <w:r>
              <w:t>СЕПТЕМБАР - ОКТОБАР</w:t>
            </w:r>
          </w:p>
          <w:p w14:paraId="2C8F591F" w14:textId="77777777" w:rsidR="00D963FB" w:rsidRPr="009D4E14" w:rsidRDefault="00D963FB" w:rsidP="005B6F47"/>
        </w:tc>
        <w:tc>
          <w:tcPr>
            <w:tcW w:w="3989" w:type="dxa"/>
            <w:gridSpan w:val="2"/>
          </w:tcPr>
          <w:p w14:paraId="125ACEC9" w14:textId="77777777" w:rsidR="00D963FB" w:rsidRDefault="00D963FB" w:rsidP="005B6F47">
            <w:r w:rsidRPr="009D4E14">
              <w:t xml:space="preserve">- </w:t>
            </w:r>
            <w:r>
              <w:t>Праћење активности рада наставника ОШ и СШ и промовисање истих на друштвеним мрежама( фејсбук, инстаграм и сајт школе)</w:t>
            </w:r>
          </w:p>
          <w:p w14:paraId="40BBA44D" w14:textId="77777777" w:rsidR="00D963FB" w:rsidRPr="00A030B7" w:rsidRDefault="00D963FB" w:rsidP="005B6F47">
            <w:r>
              <w:t>-Обавештење о активностима у локалним медијама путем радија, новина и друштвених мрежа и група</w:t>
            </w:r>
          </w:p>
          <w:p w14:paraId="799AE90C" w14:textId="77777777" w:rsidR="00D963FB" w:rsidRPr="009D4E14" w:rsidRDefault="00D963FB" w:rsidP="005B6F47">
            <w:r>
              <w:t>-АнализарадаТима</w:t>
            </w:r>
          </w:p>
        </w:tc>
        <w:tc>
          <w:tcPr>
            <w:tcW w:w="1984" w:type="dxa"/>
          </w:tcPr>
          <w:p w14:paraId="46EB71B6" w14:textId="77777777" w:rsidR="00D963FB" w:rsidRPr="009D4E14" w:rsidRDefault="00D963FB" w:rsidP="005B6F47">
            <w:r>
              <w:t>Координатор и ч</w:t>
            </w:r>
            <w:r w:rsidRPr="009D4E14">
              <w:t xml:space="preserve">ланови </w:t>
            </w:r>
          </w:p>
          <w:p w14:paraId="517632CD" w14:textId="77777777" w:rsidR="00D963FB" w:rsidRPr="009D4E14" w:rsidRDefault="00D963FB" w:rsidP="005B6F47">
            <w:pPr>
              <w:rPr>
                <w:b/>
              </w:rPr>
            </w:pPr>
          </w:p>
        </w:tc>
        <w:tc>
          <w:tcPr>
            <w:tcW w:w="2268" w:type="dxa"/>
          </w:tcPr>
          <w:p w14:paraId="3E87BA97" w14:textId="77777777" w:rsidR="00D963FB" w:rsidRPr="009D4E14" w:rsidRDefault="00D963FB" w:rsidP="005B6F47">
            <w:r>
              <w:t xml:space="preserve">Извештај, </w:t>
            </w:r>
            <w:r w:rsidRPr="009D4E14">
              <w:t xml:space="preserve">Записник са </w:t>
            </w:r>
            <w:r>
              <w:t>састанка</w:t>
            </w:r>
          </w:p>
          <w:p w14:paraId="780DFDB5" w14:textId="77777777" w:rsidR="00D963FB" w:rsidRPr="009D4E14" w:rsidRDefault="00D963FB" w:rsidP="005B6F47">
            <w:pPr>
              <w:rPr>
                <w:b/>
              </w:rPr>
            </w:pPr>
          </w:p>
        </w:tc>
      </w:tr>
      <w:tr w:rsidR="00D963FB" w:rsidRPr="009D4E14" w14:paraId="4674666D" w14:textId="77777777" w:rsidTr="005B6F47">
        <w:tblPrEx>
          <w:tblLook w:val="01E0" w:firstRow="1" w:lastRow="1" w:firstColumn="1" w:lastColumn="1" w:noHBand="0" w:noVBand="0"/>
        </w:tblPrEx>
        <w:trPr>
          <w:trHeight w:val="147"/>
        </w:trPr>
        <w:tc>
          <w:tcPr>
            <w:tcW w:w="1648" w:type="dxa"/>
          </w:tcPr>
          <w:p w14:paraId="440734A6" w14:textId="77777777" w:rsidR="00D963FB" w:rsidRPr="009D4E14" w:rsidRDefault="00D963FB" w:rsidP="005B6F47">
            <w:r>
              <w:t xml:space="preserve">НОВЕМБАР - </w:t>
            </w:r>
            <w:r w:rsidRPr="009D4E14">
              <w:t xml:space="preserve">ДЕЦЕМБАР </w:t>
            </w:r>
          </w:p>
        </w:tc>
        <w:tc>
          <w:tcPr>
            <w:tcW w:w="3989" w:type="dxa"/>
            <w:gridSpan w:val="2"/>
          </w:tcPr>
          <w:p w14:paraId="637BA243" w14:textId="77777777" w:rsidR="00D963FB" w:rsidRPr="0007457D" w:rsidRDefault="00D963FB" w:rsidP="005B6F47">
            <w:r w:rsidRPr="009D4E14">
              <w:t xml:space="preserve">- </w:t>
            </w:r>
            <w:r>
              <w:t>Праћење активности рада наставника ОШ и СШ и промовисање истих на друштвеним мрежама( фејсбук, инстаграм и сајт школе)</w:t>
            </w:r>
          </w:p>
          <w:p w14:paraId="190CDC01" w14:textId="77777777" w:rsidR="00D963FB" w:rsidRPr="00A030B7" w:rsidRDefault="00D963FB" w:rsidP="005B6F47">
            <w:r>
              <w:t>-Обавештење о активностима у локалним медијама путем радија, новина и друштвених мрежа и група</w:t>
            </w:r>
          </w:p>
          <w:p w14:paraId="1D60C8EA" w14:textId="77777777" w:rsidR="00D963FB" w:rsidRPr="001720AC" w:rsidRDefault="00D963FB" w:rsidP="005B6F47">
            <w:r>
              <w:t>-АнализарадаТима</w:t>
            </w:r>
          </w:p>
        </w:tc>
        <w:tc>
          <w:tcPr>
            <w:tcW w:w="1984" w:type="dxa"/>
          </w:tcPr>
          <w:p w14:paraId="2508757A" w14:textId="77777777" w:rsidR="00D963FB" w:rsidRPr="009D4E14" w:rsidRDefault="00D963FB" w:rsidP="005B6F47">
            <w:r>
              <w:t>Координатор и ч</w:t>
            </w:r>
            <w:r w:rsidRPr="009D4E14">
              <w:t xml:space="preserve">ланови </w:t>
            </w:r>
          </w:p>
          <w:p w14:paraId="508F9333" w14:textId="77777777" w:rsidR="00D963FB" w:rsidRPr="009D4E14" w:rsidRDefault="00D963FB" w:rsidP="005B6F47"/>
          <w:p w14:paraId="2F0EE91D" w14:textId="77777777" w:rsidR="00D963FB" w:rsidRPr="009D4E14" w:rsidRDefault="00D963FB" w:rsidP="005B6F47"/>
          <w:p w14:paraId="6A11D25A" w14:textId="77777777" w:rsidR="00D963FB" w:rsidRPr="009D4E14" w:rsidRDefault="00D963FB" w:rsidP="005B6F47"/>
          <w:p w14:paraId="48BFB836" w14:textId="77777777" w:rsidR="00D963FB" w:rsidRPr="009D4E14" w:rsidRDefault="00D963FB" w:rsidP="005B6F47"/>
        </w:tc>
        <w:tc>
          <w:tcPr>
            <w:tcW w:w="2268" w:type="dxa"/>
          </w:tcPr>
          <w:p w14:paraId="7E0AD092" w14:textId="77777777" w:rsidR="00D963FB" w:rsidRPr="009D4E14" w:rsidRDefault="00D963FB" w:rsidP="005B6F47">
            <w:r w:rsidRPr="009D4E14">
              <w:t xml:space="preserve">Записник са </w:t>
            </w:r>
            <w:r>
              <w:t>састанка</w:t>
            </w:r>
          </w:p>
          <w:p w14:paraId="7FF072E3" w14:textId="77777777" w:rsidR="00D963FB" w:rsidRPr="009D4E14" w:rsidRDefault="00D963FB" w:rsidP="005B6F47"/>
        </w:tc>
      </w:tr>
      <w:tr w:rsidR="00D963FB" w:rsidRPr="009D4E14" w14:paraId="56A9527C" w14:textId="77777777" w:rsidTr="005B6F47">
        <w:tblPrEx>
          <w:tblLook w:val="01E0" w:firstRow="1" w:lastRow="1" w:firstColumn="1" w:lastColumn="1" w:noHBand="0" w:noVBand="0"/>
        </w:tblPrEx>
        <w:trPr>
          <w:trHeight w:val="1472"/>
        </w:trPr>
        <w:tc>
          <w:tcPr>
            <w:tcW w:w="1648" w:type="dxa"/>
          </w:tcPr>
          <w:p w14:paraId="7A8A3617" w14:textId="77777777" w:rsidR="00D963FB" w:rsidRPr="009D4E14" w:rsidRDefault="00D963FB" w:rsidP="005B6F47">
            <w:r>
              <w:t xml:space="preserve">ЈАНУАР - </w:t>
            </w:r>
            <w:r w:rsidRPr="009D4E14">
              <w:t>МАРТ</w:t>
            </w:r>
          </w:p>
          <w:p w14:paraId="234A1009" w14:textId="77777777" w:rsidR="00D963FB" w:rsidRPr="009D4E14" w:rsidRDefault="00D963FB" w:rsidP="005B6F47"/>
          <w:p w14:paraId="6B55F086" w14:textId="77777777" w:rsidR="00D963FB" w:rsidRPr="009D4E14" w:rsidRDefault="00D963FB" w:rsidP="005B6F47"/>
        </w:tc>
        <w:tc>
          <w:tcPr>
            <w:tcW w:w="3989" w:type="dxa"/>
            <w:gridSpan w:val="2"/>
          </w:tcPr>
          <w:p w14:paraId="5AF93AEA" w14:textId="77777777" w:rsidR="00D963FB" w:rsidRDefault="00D963FB" w:rsidP="005B6F47">
            <w:r w:rsidRPr="009D4E14">
              <w:t xml:space="preserve">- </w:t>
            </w:r>
            <w:r>
              <w:t>Праћење активности рада наставника ОШ и СШ и промовисање истих на друштвеним мрежама( фејсбук, инстаграм и сајт школе)</w:t>
            </w:r>
          </w:p>
          <w:p w14:paraId="26561520" w14:textId="77777777" w:rsidR="00D963FB" w:rsidRPr="0007457D" w:rsidRDefault="00D963FB" w:rsidP="005B6F47">
            <w:r>
              <w:t>-Обавештење о активностима у локалним медијама путем радија, новина и друштвених мрежа и група</w:t>
            </w:r>
          </w:p>
          <w:p w14:paraId="4F75389A" w14:textId="77777777" w:rsidR="00D963FB" w:rsidRDefault="00D963FB" w:rsidP="005B6F47">
            <w:r>
              <w:t xml:space="preserve">-Обилазак ОШ у општини Кула и општинама у окружењу уз спремљен промотивни материјал(од </w:t>
            </w:r>
            <w:r>
              <w:lastRenderedPageBreak/>
              <w:t>стране чланова тима) за промовисање уписа у СШ</w:t>
            </w:r>
          </w:p>
          <w:p w14:paraId="5F094CD3" w14:textId="77777777" w:rsidR="00D963FB" w:rsidRPr="009D4E14" w:rsidRDefault="00D963FB" w:rsidP="005B6F47">
            <w:r>
              <w:t>-Анализа рада Тима</w:t>
            </w:r>
          </w:p>
        </w:tc>
        <w:tc>
          <w:tcPr>
            <w:tcW w:w="1984" w:type="dxa"/>
          </w:tcPr>
          <w:p w14:paraId="02D5358A" w14:textId="77777777" w:rsidR="00D963FB" w:rsidRPr="009D4E14" w:rsidRDefault="00D963FB" w:rsidP="005B6F47">
            <w:r>
              <w:lastRenderedPageBreak/>
              <w:t>Координатор и ч</w:t>
            </w:r>
            <w:r w:rsidRPr="009D4E14">
              <w:t xml:space="preserve">ланови </w:t>
            </w:r>
          </w:p>
        </w:tc>
        <w:tc>
          <w:tcPr>
            <w:tcW w:w="2268" w:type="dxa"/>
          </w:tcPr>
          <w:p w14:paraId="48739E6A" w14:textId="77777777" w:rsidR="00D963FB" w:rsidRPr="009D4E14" w:rsidRDefault="00D963FB" w:rsidP="005B6F47">
            <w:r w:rsidRPr="009D4E14">
              <w:t xml:space="preserve">Записник са </w:t>
            </w:r>
            <w:r>
              <w:t>састанка</w:t>
            </w:r>
          </w:p>
          <w:p w14:paraId="16911397" w14:textId="77777777" w:rsidR="00D963FB" w:rsidRPr="009D4E14" w:rsidRDefault="00D963FB" w:rsidP="005B6F47"/>
        </w:tc>
      </w:tr>
      <w:tr w:rsidR="00D963FB" w:rsidRPr="009D4E14" w14:paraId="29B4BB33" w14:textId="77777777" w:rsidTr="005B6F47">
        <w:tblPrEx>
          <w:tblLook w:val="01E0" w:firstRow="1" w:lastRow="1" w:firstColumn="1" w:lastColumn="1" w:noHBand="0" w:noVBand="0"/>
        </w:tblPrEx>
        <w:trPr>
          <w:trHeight w:val="1519"/>
        </w:trPr>
        <w:tc>
          <w:tcPr>
            <w:tcW w:w="1648" w:type="dxa"/>
          </w:tcPr>
          <w:p w14:paraId="38CE3597" w14:textId="77777777" w:rsidR="00D963FB" w:rsidRPr="009D4E14" w:rsidRDefault="00D963FB" w:rsidP="005B6F47">
            <w:r>
              <w:lastRenderedPageBreak/>
              <w:t>АПРИЛ - МАЈ</w:t>
            </w:r>
          </w:p>
          <w:p w14:paraId="59EAB3D3" w14:textId="77777777" w:rsidR="00D963FB" w:rsidRPr="009D4E14" w:rsidRDefault="00D963FB" w:rsidP="005B6F47"/>
          <w:p w14:paraId="1C019AEB" w14:textId="77777777" w:rsidR="00D963FB" w:rsidRPr="009D4E14" w:rsidRDefault="00D963FB" w:rsidP="005B6F47"/>
        </w:tc>
        <w:tc>
          <w:tcPr>
            <w:tcW w:w="3989" w:type="dxa"/>
            <w:gridSpan w:val="2"/>
          </w:tcPr>
          <w:p w14:paraId="04A0E71E" w14:textId="77777777" w:rsidR="00D963FB" w:rsidRDefault="00D963FB" w:rsidP="005B6F47">
            <w:r w:rsidRPr="009D4E14">
              <w:t xml:space="preserve">- </w:t>
            </w:r>
            <w:r>
              <w:t>Праћење активности рада наставника ОШ и СШ и промовисање истих на друштвеним мрежама( фејсбук, инстаграм и сајт школе)</w:t>
            </w:r>
          </w:p>
          <w:p w14:paraId="2BCF10CA" w14:textId="77777777" w:rsidR="00D963FB" w:rsidRPr="0007457D" w:rsidRDefault="00D963FB" w:rsidP="005B6F47">
            <w:r>
              <w:t>-Обавештење о активностима у локалним медијама путем радија, новина и друштвених мрежа и група</w:t>
            </w:r>
          </w:p>
          <w:p w14:paraId="41C3D346" w14:textId="77777777" w:rsidR="00D963FB" w:rsidRDefault="00D963FB" w:rsidP="005B6F47">
            <w:r>
              <w:t>-Обилазак ОШ у општини Кула и општинама у окружењу уз спремљен промотивни материјал(од стране чланова тима) за промовисање уписа у СШ</w:t>
            </w:r>
          </w:p>
          <w:p w14:paraId="108CFF9F" w14:textId="77777777" w:rsidR="00D963FB" w:rsidRPr="009D4E14" w:rsidRDefault="00D963FB" w:rsidP="005B6F47">
            <w:r>
              <w:t>-Анализа рада Тима</w:t>
            </w:r>
          </w:p>
        </w:tc>
        <w:tc>
          <w:tcPr>
            <w:tcW w:w="1984" w:type="dxa"/>
          </w:tcPr>
          <w:p w14:paraId="0C372C6A" w14:textId="77777777" w:rsidR="00D963FB" w:rsidRPr="009D4E14" w:rsidRDefault="00D963FB" w:rsidP="005B6F47">
            <w:r>
              <w:t>Координатор и ч</w:t>
            </w:r>
            <w:r w:rsidRPr="009D4E14">
              <w:t xml:space="preserve">ланови </w:t>
            </w:r>
          </w:p>
          <w:p w14:paraId="3BAF9415" w14:textId="77777777" w:rsidR="00D963FB" w:rsidRPr="009D4E14" w:rsidRDefault="00D963FB" w:rsidP="005B6F47"/>
        </w:tc>
        <w:tc>
          <w:tcPr>
            <w:tcW w:w="2268" w:type="dxa"/>
          </w:tcPr>
          <w:p w14:paraId="59D0BE99" w14:textId="77777777" w:rsidR="00D963FB" w:rsidRPr="009D4E14" w:rsidRDefault="00D963FB" w:rsidP="005B6F47">
            <w:r w:rsidRPr="009D4E14">
              <w:t xml:space="preserve">Записник са </w:t>
            </w:r>
            <w:r>
              <w:t>састанка</w:t>
            </w:r>
          </w:p>
          <w:p w14:paraId="382CCCAC" w14:textId="77777777" w:rsidR="00D963FB" w:rsidRPr="009D4E14" w:rsidRDefault="00D963FB" w:rsidP="005B6F47"/>
        </w:tc>
      </w:tr>
      <w:tr w:rsidR="00D963FB" w:rsidRPr="009D4E14" w14:paraId="676DF227" w14:textId="77777777" w:rsidTr="005B6F47">
        <w:tblPrEx>
          <w:tblLook w:val="01E0" w:firstRow="1" w:lastRow="1" w:firstColumn="1" w:lastColumn="1" w:noHBand="0" w:noVBand="0"/>
        </w:tblPrEx>
        <w:trPr>
          <w:trHeight w:val="1393"/>
        </w:trPr>
        <w:tc>
          <w:tcPr>
            <w:tcW w:w="1648" w:type="dxa"/>
          </w:tcPr>
          <w:p w14:paraId="157E6FC4" w14:textId="77777777" w:rsidR="00D963FB" w:rsidRPr="009D4E14" w:rsidRDefault="00D963FB" w:rsidP="005B6F47">
            <w:r w:rsidRPr="009D4E14">
              <w:t>ЈУН</w:t>
            </w:r>
          </w:p>
          <w:p w14:paraId="2E927CAF" w14:textId="77777777" w:rsidR="00D963FB" w:rsidRPr="009D4E14" w:rsidRDefault="00D963FB" w:rsidP="005B6F47">
            <w:r w:rsidRPr="009D4E14">
              <w:t>прва и друга недеља</w:t>
            </w:r>
          </w:p>
          <w:p w14:paraId="44C60E2E" w14:textId="77777777" w:rsidR="00D963FB" w:rsidRPr="009D4E14" w:rsidRDefault="00D963FB" w:rsidP="005B6F47">
            <w:r w:rsidRPr="009D4E14">
              <w:t>крај јуна</w:t>
            </w:r>
          </w:p>
        </w:tc>
        <w:tc>
          <w:tcPr>
            <w:tcW w:w="3989" w:type="dxa"/>
            <w:gridSpan w:val="2"/>
          </w:tcPr>
          <w:p w14:paraId="7D1AD4EC" w14:textId="77777777" w:rsidR="00D963FB" w:rsidRDefault="00D963FB" w:rsidP="005B6F47">
            <w:r w:rsidRPr="00360E6B">
              <w:t>-Анализа</w:t>
            </w:r>
            <w:r>
              <w:t xml:space="preserve"> </w:t>
            </w:r>
            <w:r w:rsidRPr="00360E6B">
              <w:t>рада</w:t>
            </w:r>
            <w:r>
              <w:t xml:space="preserve"> </w:t>
            </w:r>
            <w:r w:rsidRPr="00360E6B">
              <w:t>Тима</w:t>
            </w:r>
          </w:p>
          <w:p w14:paraId="09675640" w14:textId="77777777" w:rsidR="00D963FB" w:rsidRPr="00360E6B" w:rsidRDefault="00D963FB" w:rsidP="005B6F47"/>
        </w:tc>
        <w:tc>
          <w:tcPr>
            <w:tcW w:w="1984" w:type="dxa"/>
          </w:tcPr>
          <w:p w14:paraId="5C649A1C" w14:textId="77777777" w:rsidR="00D963FB" w:rsidRPr="009D4E14" w:rsidRDefault="00D963FB" w:rsidP="005B6F47">
            <w:r>
              <w:t>Координатор и ч</w:t>
            </w:r>
            <w:r w:rsidRPr="009D4E14">
              <w:t xml:space="preserve">ланови </w:t>
            </w:r>
          </w:p>
          <w:p w14:paraId="1A78FB3E" w14:textId="77777777" w:rsidR="00D963FB" w:rsidRPr="009D4E14" w:rsidRDefault="00D963FB" w:rsidP="005B6F47">
            <w:pPr>
              <w:rPr>
                <w:b/>
              </w:rPr>
            </w:pPr>
          </w:p>
        </w:tc>
        <w:tc>
          <w:tcPr>
            <w:tcW w:w="2268" w:type="dxa"/>
          </w:tcPr>
          <w:p w14:paraId="2E4B2F8C" w14:textId="77777777" w:rsidR="00D963FB" w:rsidRPr="009D4E14" w:rsidRDefault="00D963FB" w:rsidP="005B6F47">
            <w:r w:rsidRPr="009D4E14">
              <w:t xml:space="preserve">Записник са </w:t>
            </w:r>
            <w:r>
              <w:t>састанка</w:t>
            </w:r>
          </w:p>
          <w:p w14:paraId="156BE647" w14:textId="77777777" w:rsidR="00D963FB" w:rsidRPr="009D4E14" w:rsidRDefault="00D963FB" w:rsidP="005B6F47"/>
        </w:tc>
      </w:tr>
    </w:tbl>
    <w:p w14:paraId="77D0F85E" w14:textId="77777777" w:rsidR="002D2977" w:rsidRPr="00B072C8" w:rsidRDefault="002D2977">
      <w:pPr>
        <w:spacing w:after="200" w:line="276" w:lineRule="auto"/>
        <w:rPr>
          <w:color w:val="FF0000"/>
          <w:lang w:val="sr-Cyrl-RS"/>
        </w:rPr>
      </w:pPr>
    </w:p>
    <w:p w14:paraId="26D52357" w14:textId="5DB5A7DB" w:rsidR="00561332" w:rsidRPr="00D9044B" w:rsidRDefault="00561332" w:rsidP="00764475">
      <w:pPr>
        <w:pStyle w:val="Heading3"/>
        <w:numPr>
          <w:ilvl w:val="2"/>
          <w:numId w:val="115"/>
        </w:numPr>
        <w:rPr>
          <w:color w:val="auto"/>
          <w:lang w:val="sr-Cyrl-RS"/>
        </w:rPr>
      </w:pPr>
      <w:bookmarkStart w:id="63" w:name="_Toc145924392"/>
      <w:r w:rsidRPr="00D9044B">
        <w:rPr>
          <w:color w:val="auto"/>
        </w:rPr>
        <w:t>План тима за развој међупредметних компетенција и предузетништва</w:t>
      </w:r>
      <w:bookmarkEnd w:id="63"/>
    </w:p>
    <w:p w14:paraId="345C8DB8" w14:textId="77777777" w:rsidR="00D9044B" w:rsidRPr="00D9044B" w:rsidRDefault="00D9044B" w:rsidP="00D9044B">
      <w:pPr>
        <w:pStyle w:val="Heading3"/>
        <w:ind w:left="1455"/>
        <w:rPr>
          <w:lang w:val="sr-Cyrl-RS"/>
        </w:rPr>
      </w:pPr>
    </w:p>
    <w:p w14:paraId="36F711AB" w14:textId="77777777" w:rsidR="00D9044B" w:rsidRDefault="00D9044B" w:rsidP="00D9044B">
      <w:pPr>
        <w:rPr>
          <w:lang w:val="sr-Cyrl-RS"/>
        </w:rPr>
      </w:pPr>
      <w:r>
        <w:rPr>
          <w:lang w:val="sr-Cyrl-RS"/>
        </w:rPr>
        <w:t>Чланови тима:</w:t>
      </w:r>
    </w:p>
    <w:p w14:paraId="3F6D9CC5" w14:textId="6EB5AA10" w:rsidR="00D9044B" w:rsidRDefault="001A56AB" w:rsidP="00764475">
      <w:pPr>
        <w:pStyle w:val="ListParagraph"/>
        <w:numPr>
          <w:ilvl w:val="0"/>
          <w:numId w:val="75"/>
        </w:numPr>
        <w:spacing w:after="200" w:line="276" w:lineRule="auto"/>
        <w:ind w:left="1440"/>
        <w:rPr>
          <w:lang w:val="sr-Cyrl-RS"/>
        </w:rPr>
      </w:pPr>
      <w:r>
        <w:rPr>
          <w:lang w:val="sr-Cyrl-RS"/>
        </w:rPr>
        <w:t>Валентина Русковски</w:t>
      </w:r>
      <w:r w:rsidR="00D9044B">
        <w:rPr>
          <w:lang w:val="sr-Cyrl-RS"/>
        </w:rPr>
        <w:t xml:space="preserve"> – координатор</w:t>
      </w:r>
    </w:p>
    <w:p w14:paraId="6B241A17" w14:textId="77777777" w:rsidR="00D9044B" w:rsidRDefault="00D9044B" w:rsidP="00764475">
      <w:pPr>
        <w:pStyle w:val="ListParagraph"/>
        <w:numPr>
          <w:ilvl w:val="0"/>
          <w:numId w:val="75"/>
        </w:numPr>
        <w:spacing w:after="200" w:line="276" w:lineRule="auto"/>
        <w:ind w:left="1440"/>
        <w:rPr>
          <w:lang w:val="sr-Cyrl-RS"/>
        </w:rPr>
      </w:pPr>
      <w:r>
        <w:rPr>
          <w:lang w:val="sr-Cyrl-RS"/>
        </w:rPr>
        <w:t>Далиборка Вукасовић</w:t>
      </w:r>
    </w:p>
    <w:p w14:paraId="4A4A2518" w14:textId="3FB7E751" w:rsidR="001A56AB" w:rsidRPr="001A56AB" w:rsidRDefault="001A56AB" w:rsidP="00764475">
      <w:pPr>
        <w:pStyle w:val="ListParagraph"/>
        <w:numPr>
          <w:ilvl w:val="0"/>
          <w:numId w:val="75"/>
        </w:numPr>
        <w:spacing w:after="200" w:line="276" w:lineRule="auto"/>
        <w:ind w:left="1440"/>
        <w:rPr>
          <w:lang w:val="sr-Cyrl-RS"/>
        </w:rPr>
      </w:pPr>
      <w:r>
        <w:rPr>
          <w:lang w:val="sr-Cyrl-RS"/>
        </w:rPr>
        <w:t xml:space="preserve">Јелена </w:t>
      </w:r>
      <w:r w:rsidRPr="001A56AB">
        <w:rPr>
          <w:lang w:val="sr-Cyrl-RS"/>
        </w:rPr>
        <w:t xml:space="preserve">Шомођи </w:t>
      </w:r>
    </w:p>
    <w:p w14:paraId="677EEAAF" w14:textId="0041CA34" w:rsidR="001A56AB" w:rsidRDefault="001A56AB" w:rsidP="00764475">
      <w:pPr>
        <w:pStyle w:val="ListParagraph"/>
        <w:numPr>
          <w:ilvl w:val="0"/>
          <w:numId w:val="75"/>
        </w:numPr>
        <w:spacing w:after="200" w:line="276" w:lineRule="auto"/>
        <w:ind w:left="1440"/>
        <w:rPr>
          <w:lang w:val="sr-Cyrl-RS"/>
        </w:rPr>
      </w:pPr>
      <w:r>
        <w:rPr>
          <w:lang w:val="sr-Cyrl-RS"/>
        </w:rPr>
        <w:t>Јелена Мирковић</w:t>
      </w:r>
    </w:p>
    <w:p w14:paraId="63F5DC1D" w14:textId="77777777" w:rsidR="00D9044B" w:rsidRDefault="00D9044B" w:rsidP="00764475">
      <w:pPr>
        <w:pStyle w:val="ListParagraph"/>
        <w:numPr>
          <w:ilvl w:val="0"/>
          <w:numId w:val="75"/>
        </w:numPr>
        <w:spacing w:after="200" w:line="276" w:lineRule="auto"/>
        <w:ind w:left="1440"/>
        <w:rPr>
          <w:lang w:val="sr-Cyrl-RS"/>
        </w:rPr>
      </w:pPr>
      <w:r>
        <w:rPr>
          <w:lang w:val="sr-Cyrl-RS"/>
        </w:rPr>
        <w:t>Сашка Спасић</w:t>
      </w:r>
    </w:p>
    <w:p w14:paraId="76F6E6F5" w14:textId="24214D13" w:rsidR="001A56AB" w:rsidRDefault="001A56AB" w:rsidP="00764475">
      <w:pPr>
        <w:pStyle w:val="ListParagraph"/>
        <w:numPr>
          <w:ilvl w:val="0"/>
          <w:numId w:val="75"/>
        </w:numPr>
        <w:spacing w:after="200" w:line="276" w:lineRule="auto"/>
        <w:ind w:left="1440"/>
        <w:rPr>
          <w:lang w:val="sr-Cyrl-RS"/>
        </w:rPr>
      </w:pPr>
      <w:r>
        <w:rPr>
          <w:lang w:val="sr-Cyrl-RS"/>
        </w:rPr>
        <w:t>Зоја Шанта</w:t>
      </w:r>
    </w:p>
    <w:p w14:paraId="753C449E" w14:textId="0A987869" w:rsidR="001A56AB" w:rsidRDefault="001A56AB" w:rsidP="00764475">
      <w:pPr>
        <w:pStyle w:val="ListParagraph"/>
        <w:numPr>
          <w:ilvl w:val="0"/>
          <w:numId w:val="75"/>
        </w:numPr>
        <w:spacing w:after="200" w:line="276" w:lineRule="auto"/>
        <w:ind w:left="1440"/>
        <w:rPr>
          <w:lang w:val="sr-Cyrl-RS"/>
        </w:rPr>
      </w:pPr>
      <w:r>
        <w:rPr>
          <w:lang w:val="sr-Cyrl-RS"/>
        </w:rPr>
        <w:t>Наташа Џуџар</w:t>
      </w:r>
    </w:p>
    <w:p w14:paraId="65C72184" w14:textId="77777777" w:rsidR="00D9044B" w:rsidRDefault="00D9044B" w:rsidP="00D9044B">
      <w:pPr>
        <w:contextualSpacing/>
        <w:jc w:val="both"/>
        <w:rPr>
          <w:lang w:val="sr-Cyrl-RS"/>
        </w:rPr>
      </w:pPr>
      <w:r>
        <w:rPr>
          <w:lang w:val="sr-Cyrl-RS"/>
        </w:rPr>
        <w:t>Програм и план рада Тима за међупредметне компетенције и предузетништво засновани су на следећим документима:</w:t>
      </w:r>
    </w:p>
    <w:p w14:paraId="235DA47D" w14:textId="77777777" w:rsidR="00D9044B" w:rsidRDefault="00D9044B" w:rsidP="00764475">
      <w:pPr>
        <w:pStyle w:val="ListParagraph"/>
        <w:numPr>
          <w:ilvl w:val="3"/>
          <w:numId w:val="76"/>
        </w:numPr>
        <w:spacing w:after="200" w:line="276" w:lineRule="auto"/>
        <w:ind w:left="1440"/>
        <w:jc w:val="both"/>
        <w:rPr>
          <w:lang w:val="sr-Cyrl-RS"/>
        </w:rPr>
      </w:pPr>
      <w:r>
        <w:rPr>
          <w:lang w:val="sr-Cyrl-RS"/>
        </w:rPr>
        <w:t>Развојном плану школе</w:t>
      </w:r>
    </w:p>
    <w:p w14:paraId="5A7C1996" w14:textId="77777777" w:rsidR="00D9044B" w:rsidRDefault="00D9044B" w:rsidP="00764475">
      <w:pPr>
        <w:pStyle w:val="ListParagraph"/>
        <w:numPr>
          <w:ilvl w:val="3"/>
          <w:numId w:val="76"/>
        </w:numPr>
        <w:spacing w:after="200" w:line="276" w:lineRule="auto"/>
        <w:ind w:left="1440"/>
        <w:jc w:val="both"/>
        <w:rPr>
          <w:lang w:val="sr-Cyrl-RS"/>
        </w:rPr>
      </w:pPr>
      <w:r>
        <w:rPr>
          <w:lang w:val="sr-Cyrl-RS"/>
        </w:rPr>
        <w:t>Школском програму</w:t>
      </w:r>
    </w:p>
    <w:p w14:paraId="65EE88F3" w14:textId="77777777" w:rsidR="00D9044B" w:rsidRDefault="00D9044B" w:rsidP="00764475">
      <w:pPr>
        <w:pStyle w:val="ListParagraph"/>
        <w:numPr>
          <w:ilvl w:val="3"/>
          <w:numId w:val="76"/>
        </w:numPr>
        <w:spacing w:after="200" w:line="276" w:lineRule="auto"/>
        <w:ind w:left="1440"/>
        <w:jc w:val="both"/>
        <w:rPr>
          <w:lang w:val="sr-Cyrl-RS"/>
        </w:rPr>
      </w:pPr>
      <w:r>
        <w:rPr>
          <w:lang w:val="sr-Cyrl-RS"/>
        </w:rPr>
        <w:t>Законским и подзаконским актима: Закона о основама система образовања и васпитања (Сл. гласник РС бр.88/2017.)</w:t>
      </w:r>
    </w:p>
    <w:p w14:paraId="0B08BCFB" w14:textId="77777777" w:rsidR="00D9044B" w:rsidRDefault="00D9044B" w:rsidP="00764475">
      <w:pPr>
        <w:pStyle w:val="ListParagraph"/>
        <w:numPr>
          <w:ilvl w:val="3"/>
          <w:numId w:val="76"/>
        </w:numPr>
        <w:spacing w:after="200" w:line="276" w:lineRule="auto"/>
        <w:ind w:left="1440"/>
        <w:jc w:val="both"/>
        <w:rPr>
          <w:lang w:val="sr-Cyrl-RS"/>
        </w:rPr>
      </w:pPr>
      <w:r>
        <w:rPr>
          <w:lang w:val="sr-Cyrl-RS"/>
        </w:rPr>
        <w:t>Правилник о националном оквиру образовања и васпитања (Сл. гласник РС бр.89/2017.)</w:t>
      </w:r>
    </w:p>
    <w:p w14:paraId="69468F78" w14:textId="77777777" w:rsidR="00D9044B" w:rsidRDefault="00D9044B" w:rsidP="00D9044B">
      <w:pPr>
        <w:jc w:val="both"/>
        <w:rPr>
          <w:lang w:val="sr-Cyrl-RS"/>
        </w:rPr>
      </w:pPr>
      <w:r>
        <w:rPr>
          <w:lang w:val="sr-Cyrl-RS"/>
        </w:rPr>
        <w:lastRenderedPageBreak/>
        <w:t>Програм рада тима за међупредметне компетенције и предузетништво:</w:t>
      </w:r>
    </w:p>
    <w:p w14:paraId="52FAE7D4" w14:textId="77777777" w:rsidR="00D9044B" w:rsidRDefault="00D9044B" w:rsidP="00764475">
      <w:pPr>
        <w:pStyle w:val="ListParagraph"/>
        <w:numPr>
          <w:ilvl w:val="0"/>
          <w:numId w:val="77"/>
        </w:numPr>
        <w:spacing w:after="200" w:line="276" w:lineRule="auto"/>
        <w:jc w:val="both"/>
        <w:rPr>
          <w:lang w:val="sr-Cyrl-RS"/>
        </w:rPr>
      </w:pPr>
      <w:r>
        <w:rPr>
          <w:lang w:val="sr-Cyrl-RS"/>
        </w:rPr>
        <w:t>Израда предлога наставних активности (наставних метода, тема, пројектне наставе, ...) у којима се развијају међупредметне компетенције (способности за решавање проблема, комуникација, тимски рад, самоиницијатива, и подстицање предузетничког духа, дигитална компетенција, одговорно учешће у демократском друштву, естетичка компетенција, одговоран однос према здрављу и околини, рад са подацима)</w:t>
      </w:r>
    </w:p>
    <w:p w14:paraId="7E9C85CE" w14:textId="77777777" w:rsidR="00D9044B" w:rsidRDefault="00D9044B" w:rsidP="00764475">
      <w:pPr>
        <w:pStyle w:val="ListParagraph"/>
        <w:numPr>
          <w:ilvl w:val="0"/>
          <w:numId w:val="77"/>
        </w:numPr>
        <w:spacing w:after="200" w:line="276" w:lineRule="auto"/>
        <w:jc w:val="both"/>
        <w:rPr>
          <w:lang w:val="sr-Cyrl-RS"/>
        </w:rPr>
      </w:pPr>
      <w:r>
        <w:rPr>
          <w:lang w:val="sr-Cyrl-RS"/>
        </w:rPr>
        <w:t>Израда предлога и континуирано праћење ваннаставних активности у којима се развијају кључне компетенције</w:t>
      </w:r>
    </w:p>
    <w:p w14:paraId="55C62F37" w14:textId="77777777" w:rsidR="00D9044B" w:rsidRDefault="00D9044B" w:rsidP="00764475">
      <w:pPr>
        <w:pStyle w:val="ListParagraph"/>
        <w:numPr>
          <w:ilvl w:val="0"/>
          <w:numId w:val="77"/>
        </w:numPr>
        <w:spacing w:after="200" w:line="276" w:lineRule="auto"/>
        <w:jc w:val="both"/>
        <w:rPr>
          <w:lang w:val="sr-Cyrl-RS"/>
        </w:rPr>
      </w:pPr>
      <w:r>
        <w:rPr>
          <w:lang w:val="sr-Cyrl-RS"/>
        </w:rPr>
        <w:t>Сарадња са стручним тимовима и стручним већима</w:t>
      </w:r>
    </w:p>
    <w:p w14:paraId="2F0E22BB" w14:textId="77777777" w:rsidR="00D9044B" w:rsidRDefault="00D9044B" w:rsidP="00764475">
      <w:pPr>
        <w:pStyle w:val="ListParagraph"/>
        <w:numPr>
          <w:ilvl w:val="0"/>
          <w:numId w:val="77"/>
        </w:numPr>
        <w:spacing w:after="200" w:line="276" w:lineRule="auto"/>
        <w:jc w:val="both"/>
        <w:rPr>
          <w:lang w:val="sr-Cyrl-RS"/>
        </w:rPr>
      </w:pPr>
      <w:r>
        <w:rPr>
          <w:lang w:val="sr-Cyrl-RS"/>
        </w:rPr>
        <w:t>Праћење и евалуација реализације ваннаставних активности</w:t>
      </w:r>
    </w:p>
    <w:p w14:paraId="4C5719ED" w14:textId="77777777" w:rsidR="00D9044B" w:rsidRDefault="00D9044B" w:rsidP="00764475">
      <w:pPr>
        <w:pStyle w:val="ListParagraph"/>
        <w:numPr>
          <w:ilvl w:val="0"/>
          <w:numId w:val="77"/>
        </w:numPr>
        <w:spacing w:after="200" w:line="276" w:lineRule="auto"/>
        <w:jc w:val="both"/>
        <w:rPr>
          <w:lang w:val="sr-Cyrl-RS"/>
        </w:rPr>
      </w:pPr>
      <w:r>
        <w:rPr>
          <w:lang w:val="sr-Cyrl-RS"/>
        </w:rPr>
        <w:t>Писање годишњих извештаја</w:t>
      </w:r>
    </w:p>
    <w:p w14:paraId="448A8991" w14:textId="77777777" w:rsidR="00D9044B" w:rsidRDefault="00D9044B" w:rsidP="00D9044B">
      <w:pPr>
        <w:pStyle w:val="ListParagraph"/>
        <w:spacing w:after="200" w:line="276" w:lineRule="auto"/>
        <w:ind w:left="1440"/>
        <w:jc w:val="both"/>
        <w:rPr>
          <w:lang w:val="sr-Cyrl-RS"/>
        </w:rPr>
      </w:pPr>
    </w:p>
    <w:tbl>
      <w:tblPr>
        <w:tblStyle w:val="TableGrid"/>
        <w:tblW w:w="0" w:type="auto"/>
        <w:tblLook w:val="04A0" w:firstRow="1" w:lastRow="0" w:firstColumn="1" w:lastColumn="0" w:noHBand="0" w:noVBand="1"/>
      </w:tblPr>
      <w:tblGrid>
        <w:gridCol w:w="2345"/>
        <w:gridCol w:w="2801"/>
        <w:gridCol w:w="2240"/>
        <w:gridCol w:w="2190"/>
      </w:tblGrid>
      <w:tr w:rsidR="00D9044B" w14:paraId="75B38AEF" w14:textId="77777777" w:rsidTr="005B6F47">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CC4BCE" w14:textId="77777777" w:rsidR="00D9044B" w:rsidRDefault="00D9044B" w:rsidP="005B6F47">
            <w:pPr>
              <w:jc w:val="center"/>
              <w:rPr>
                <w:b/>
                <w:lang w:val="sr-Cyrl-RS"/>
              </w:rPr>
            </w:pPr>
            <w:r>
              <w:rPr>
                <w:b/>
                <w:lang w:val="sr-Cyrl-RS"/>
              </w:rPr>
              <w:t>Време реализације</w:t>
            </w:r>
          </w:p>
        </w:tc>
        <w:tc>
          <w:tcPr>
            <w:tcW w:w="2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84E64A" w14:textId="77777777" w:rsidR="00D9044B" w:rsidRDefault="00D9044B" w:rsidP="005B6F47">
            <w:pPr>
              <w:jc w:val="center"/>
              <w:rPr>
                <w:b/>
                <w:lang w:val="sr-Cyrl-RS"/>
              </w:rPr>
            </w:pPr>
            <w:r>
              <w:rPr>
                <w:b/>
                <w:lang w:val="sr-Cyrl-RS"/>
              </w:rPr>
              <w:t>Активност</w:t>
            </w:r>
          </w:p>
        </w:tc>
        <w:tc>
          <w:tcPr>
            <w:tcW w:w="2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839786" w14:textId="77777777" w:rsidR="00D9044B" w:rsidRDefault="00D9044B" w:rsidP="005B6F47">
            <w:pPr>
              <w:jc w:val="center"/>
              <w:rPr>
                <w:b/>
                <w:lang w:val="sr-Cyrl-RS"/>
              </w:rPr>
            </w:pPr>
            <w:r>
              <w:rPr>
                <w:b/>
                <w:lang w:val="sr-Cyrl-RS"/>
              </w:rPr>
              <w:t>Начин реализације</w:t>
            </w:r>
          </w:p>
        </w:tc>
        <w:tc>
          <w:tcPr>
            <w:tcW w:w="21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58C612" w14:textId="77777777" w:rsidR="00D9044B" w:rsidRDefault="00D9044B" w:rsidP="005B6F47">
            <w:pPr>
              <w:jc w:val="center"/>
              <w:rPr>
                <w:b/>
                <w:lang w:val="sr-Cyrl-RS"/>
              </w:rPr>
            </w:pPr>
            <w:r>
              <w:rPr>
                <w:b/>
                <w:lang w:val="sr-Cyrl-RS"/>
              </w:rPr>
              <w:t>Носиоци активности</w:t>
            </w:r>
          </w:p>
        </w:tc>
      </w:tr>
      <w:tr w:rsidR="00D9044B" w14:paraId="74E58F54" w14:textId="77777777" w:rsidTr="005B6F47">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E5F055" w14:textId="77777777" w:rsidR="00D9044B" w:rsidRDefault="00D9044B" w:rsidP="005B6F47">
            <w:pPr>
              <w:jc w:val="center"/>
              <w:rPr>
                <w:lang w:val="sr-Cyrl-RS"/>
              </w:rPr>
            </w:pPr>
            <w:r>
              <w:rPr>
                <w:lang w:val="sr-Cyrl-RS"/>
              </w:rPr>
              <w:t>СЕПТЕМБАР</w:t>
            </w:r>
          </w:p>
        </w:tc>
        <w:tc>
          <w:tcPr>
            <w:tcW w:w="2801" w:type="dxa"/>
            <w:tcBorders>
              <w:top w:val="single" w:sz="4" w:space="0" w:color="auto"/>
              <w:left w:val="single" w:sz="4" w:space="0" w:color="auto"/>
              <w:bottom w:val="single" w:sz="4" w:space="0" w:color="auto"/>
              <w:right w:val="single" w:sz="4" w:space="0" w:color="auto"/>
            </w:tcBorders>
            <w:hideMark/>
          </w:tcPr>
          <w:p w14:paraId="2741A9F3" w14:textId="77777777" w:rsidR="00D9044B" w:rsidRDefault="00D9044B" w:rsidP="005B6F47">
            <w:pPr>
              <w:rPr>
                <w:lang w:val="sr-Cyrl-RS"/>
              </w:rPr>
            </w:pPr>
            <w:r>
              <w:rPr>
                <w:lang w:val="sr-Cyrl-RS"/>
              </w:rPr>
              <w:t>Израда плана тима</w:t>
            </w:r>
          </w:p>
        </w:tc>
        <w:tc>
          <w:tcPr>
            <w:tcW w:w="2240" w:type="dxa"/>
            <w:tcBorders>
              <w:top w:val="single" w:sz="4" w:space="0" w:color="auto"/>
              <w:left w:val="single" w:sz="4" w:space="0" w:color="auto"/>
              <w:bottom w:val="single" w:sz="4" w:space="0" w:color="auto"/>
              <w:right w:val="single" w:sz="4" w:space="0" w:color="auto"/>
            </w:tcBorders>
            <w:hideMark/>
          </w:tcPr>
          <w:p w14:paraId="1D21842E" w14:textId="77777777" w:rsidR="00D9044B" w:rsidRDefault="00D9044B" w:rsidP="005B6F47">
            <w:pPr>
              <w:rPr>
                <w:lang w:val="sr-Cyrl-RS"/>
              </w:rPr>
            </w:pPr>
            <w:r>
              <w:rPr>
                <w:lang w:val="sr-Cyrl-RS"/>
              </w:rPr>
              <w:t>Састанак, договор</w:t>
            </w:r>
          </w:p>
        </w:tc>
        <w:tc>
          <w:tcPr>
            <w:tcW w:w="2190" w:type="dxa"/>
            <w:tcBorders>
              <w:top w:val="single" w:sz="4" w:space="0" w:color="auto"/>
              <w:left w:val="single" w:sz="4" w:space="0" w:color="auto"/>
              <w:bottom w:val="single" w:sz="4" w:space="0" w:color="auto"/>
              <w:right w:val="single" w:sz="4" w:space="0" w:color="auto"/>
            </w:tcBorders>
            <w:hideMark/>
          </w:tcPr>
          <w:p w14:paraId="29D89554" w14:textId="77777777" w:rsidR="00D9044B" w:rsidRDefault="00D9044B" w:rsidP="005B6F47">
            <w:pPr>
              <w:rPr>
                <w:lang w:val="sr-Cyrl-RS"/>
              </w:rPr>
            </w:pPr>
            <w:r>
              <w:rPr>
                <w:lang w:val="sr-Cyrl-RS"/>
              </w:rPr>
              <w:t>Координатор тима са члановима</w:t>
            </w:r>
          </w:p>
        </w:tc>
      </w:tr>
      <w:tr w:rsidR="00D9044B" w14:paraId="73FF9BFA" w14:textId="77777777" w:rsidTr="005B6F47">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B88539" w14:textId="77777777" w:rsidR="00D9044B" w:rsidRDefault="00D9044B" w:rsidP="005B6F47">
            <w:pPr>
              <w:jc w:val="center"/>
              <w:rPr>
                <w:lang w:val="sr-Cyrl-RS"/>
              </w:rPr>
            </w:pPr>
            <w:r>
              <w:rPr>
                <w:lang w:val="sr-Cyrl-RS"/>
              </w:rPr>
              <w:t>СЕПТЕМБАР - ЈУН</w:t>
            </w:r>
          </w:p>
        </w:tc>
        <w:tc>
          <w:tcPr>
            <w:tcW w:w="2801" w:type="dxa"/>
            <w:tcBorders>
              <w:top w:val="single" w:sz="4" w:space="0" w:color="auto"/>
              <w:left w:val="single" w:sz="4" w:space="0" w:color="auto"/>
              <w:bottom w:val="single" w:sz="4" w:space="0" w:color="auto"/>
              <w:right w:val="single" w:sz="4" w:space="0" w:color="auto"/>
            </w:tcBorders>
            <w:hideMark/>
          </w:tcPr>
          <w:p w14:paraId="32DBB15A" w14:textId="77777777" w:rsidR="00D9044B" w:rsidRDefault="00D9044B" w:rsidP="005B6F47">
            <w:pPr>
              <w:rPr>
                <w:lang w:val="sr-Latn-RS"/>
              </w:rPr>
            </w:pPr>
            <w:r>
              <w:rPr>
                <w:lang w:val="sr-Cyrl-RS"/>
              </w:rPr>
              <w:t>Школски часопис „</w:t>
            </w:r>
            <w:r>
              <w:rPr>
                <w:lang w:val="sr-Latn-RS"/>
              </w:rPr>
              <w:t>Time Out“</w:t>
            </w:r>
          </w:p>
        </w:tc>
        <w:tc>
          <w:tcPr>
            <w:tcW w:w="2240" w:type="dxa"/>
            <w:tcBorders>
              <w:top w:val="single" w:sz="4" w:space="0" w:color="auto"/>
              <w:left w:val="single" w:sz="4" w:space="0" w:color="auto"/>
              <w:bottom w:val="single" w:sz="4" w:space="0" w:color="auto"/>
              <w:right w:val="single" w:sz="4" w:space="0" w:color="auto"/>
            </w:tcBorders>
            <w:hideMark/>
          </w:tcPr>
          <w:p w14:paraId="312F94C6" w14:textId="77777777" w:rsidR="00D9044B" w:rsidRDefault="00D9044B" w:rsidP="005B6F47">
            <w:pPr>
              <w:rPr>
                <w:lang w:val="sr-Cyrl-RS"/>
              </w:rPr>
            </w:pPr>
            <w:r>
              <w:rPr>
                <w:lang w:val="sr-Cyrl-RS"/>
              </w:rPr>
              <w:t>Израда новина</w:t>
            </w:r>
          </w:p>
        </w:tc>
        <w:tc>
          <w:tcPr>
            <w:tcW w:w="2190" w:type="dxa"/>
            <w:tcBorders>
              <w:top w:val="single" w:sz="4" w:space="0" w:color="auto"/>
              <w:left w:val="single" w:sz="4" w:space="0" w:color="auto"/>
              <w:bottom w:val="single" w:sz="4" w:space="0" w:color="auto"/>
              <w:right w:val="single" w:sz="4" w:space="0" w:color="auto"/>
            </w:tcBorders>
            <w:hideMark/>
          </w:tcPr>
          <w:p w14:paraId="096B49EC" w14:textId="77777777" w:rsidR="00D9044B" w:rsidRDefault="00D9044B" w:rsidP="005B6F47">
            <w:pPr>
              <w:rPr>
                <w:lang w:val="sr-Cyrl-RS"/>
              </w:rPr>
            </w:pPr>
            <w:r>
              <w:rPr>
                <w:lang w:val="sr-Cyrl-RS"/>
              </w:rPr>
              <w:t>професори језика</w:t>
            </w:r>
          </w:p>
        </w:tc>
      </w:tr>
      <w:tr w:rsidR="00D9044B" w14:paraId="0C0C1D00" w14:textId="77777777" w:rsidTr="005B6F47">
        <w:trPr>
          <w:trHeight w:val="584"/>
        </w:trPr>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0FBD55" w14:textId="77777777" w:rsidR="00D9044B" w:rsidRDefault="00D9044B" w:rsidP="005B6F47">
            <w:pPr>
              <w:jc w:val="center"/>
              <w:rPr>
                <w:lang w:val="sr-Cyrl-RS"/>
              </w:rPr>
            </w:pPr>
            <w:r>
              <w:rPr>
                <w:lang w:val="sr-Cyrl-RS"/>
              </w:rPr>
              <w:t>ОКТОБАР</w:t>
            </w:r>
          </w:p>
        </w:tc>
        <w:tc>
          <w:tcPr>
            <w:tcW w:w="2801" w:type="dxa"/>
            <w:tcBorders>
              <w:top w:val="single" w:sz="4" w:space="0" w:color="auto"/>
              <w:left w:val="single" w:sz="4" w:space="0" w:color="auto"/>
              <w:bottom w:val="single" w:sz="4" w:space="0" w:color="auto"/>
              <w:right w:val="single" w:sz="4" w:space="0" w:color="auto"/>
            </w:tcBorders>
            <w:hideMark/>
          </w:tcPr>
          <w:p w14:paraId="66DF34ED" w14:textId="77777777" w:rsidR="00D9044B" w:rsidRDefault="00D9044B" w:rsidP="005B6F47">
            <w:pPr>
              <w:rPr>
                <w:lang w:val="sr-Cyrl-RS"/>
              </w:rPr>
            </w:pPr>
            <w:r>
              <w:rPr>
                <w:lang w:val="sr-Cyrl-RS"/>
              </w:rPr>
              <w:t>Квиз забавна математика</w:t>
            </w:r>
          </w:p>
        </w:tc>
        <w:tc>
          <w:tcPr>
            <w:tcW w:w="2240" w:type="dxa"/>
            <w:tcBorders>
              <w:top w:val="single" w:sz="4" w:space="0" w:color="auto"/>
              <w:left w:val="single" w:sz="4" w:space="0" w:color="auto"/>
              <w:bottom w:val="single" w:sz="4" w:space="0" w:color="auto"/>
              <w:right w:val="single" w:sz="4" w:space="0" w:color="auto"/>
            </w:tcBorders>
          </w:tcPr>
          <w:p w14:paraId="1BFE5A24" w14:textId="77777777" w:rsidR="00D9044B" w:rsidRDefault="00D9044B" w:rsidP="005B6F47">
            <w:pPr>
              <w:rPr>
                <w:lang w:val="sr-Cyrl-RS"/>
              </w:rPr>
            </w:pPr>
          </w:p>
        </w:tc>
        <w:tc>
          <w:tcPr>
            <w:tcW w:w="2190" w:type="dxa"/>
            <w:tcBorders>
              <w:top w:val="single" w:sz="4" w:space="0" w:color="auto"/>
              <w:left w:val="single" w:sz="4" w:space="0" w:color="auto"/>
              <w:bottom w:val="single" w:sz="4" w:space="0" w:color="auto"/>
              <w:right w:val="single" w:sz="4" w:space="0" w:color="auto"/>
            </w:tcBorders>
          </w:tcPr>
          <w:p w14:paraId="07D4DC17" w14:textId="77777777" w:rsidR="00D9044B" w:rsidRDefault="00D9044B" w:rsidP="005B6F47">
            <w:pPr>
              <w:rPr>
                <w:lang w:val="sr-Cyrl-RS"/>
              </w:rPr>
            </w:pPr>
            <w:r>
              <w:rPr>
                <w:lang w:val="sr-Cyrl-RS"/>
              </w:rPr>
              <w:t>Сабо Леона и ученици</w:t>
            </w:r>
          </w:p>
        </w:tc>
      </w:tr>
      <w:tr w:rsidR="00D9044B" w14:paraId="38EBD442" w14:textId="77777777" w:rsidTr="005B6F47">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C136C8" w14:textId="77777777" w:rsidR="00D9044B" w:rsidRDefault="00D9044B" w:rsidP="005B6F47">
            <w:pPr>
              <w:jc w:val="center"/>
              <w:rPr>
                <w:lang w:val="sr-Cyrl-RS"/>
              </w:rPr>
            </w:pPr>
            <w:r>
              <w:rPr>
                <w:lang w:val="sr-Cyrl-RS"/>
              </w:rPr>
              <w:t>ДЕЦЕМБАР</w:t>
            </w:r>
          </w:p>
        </w:tc>
        <w:tc>
          <w:tcPr>
            <w:tcW w:w="2801" w:type="dxa"/>
            <w:tcBorders>
              <w:top w:val="single" w:sz="4" w:space="0" w:color="auto"/>
              <w:left w:val="single" w:sz="4" w:space="0" w:color="auto"/>
              <w:bottom w:val="single" w:sz="4" w:space="0" w:color="auto"/>
              <w:right w:val="single" w:sz="4" w:space="0" w:color="auto"/>
            </w:tcBorders>
            <w:hideMark/>
          </w:tcPr>
          <w:p w14:paraId="5A5F6FD2" w14:textId="77777777" w:rsidR="00D9044B" w:rsidRDefault="00D9044B" w:rsidP="005B6F47">
            <w:pPr>
              <w:rPr>
                <w:lang w:val="sr-Cyrl-RS"/>
              </w:rPr>
            </w:pPr>
            <w:r>
              <w:rPr>
                <w:lang w:val="sr-Cyrl-RS"/>
              </w:rPr>
              <w:t>Божићни вашар</w:t>
            </w:r>
          </w:p>
        </w:tc>
        <w:tc>
          <w:tcPr>
            <w:tcW w:w="2240" w:type="dxa"/>
            <w:tcBorders>
              <w:top w:val="single" w:sz="4" w:space="0" w:color="auto"/>
              <w:left w:val="single" w:sz="4" w:space="0" w:color="auto"/>
              <w:bottom w:val="single" w:sz="4" w:space="0" w:color="auto"/>
              <w:right w:val="single" w:sz="4" w:space="0" w:color="auto"/>
            </w:tcBorders>
          </w:tcPr>
          <w:p w14:paraId="1A51AAFA" w14:textId="77777777" w:rsidR="00D9044B" w:rsidRDefault="00D9044B" w:rsidP="005B6F47">
            <w:pPr>
              <w:rPr>
                <w:lang w:val="sr-Cyrl-RS"/>
              </w:rPr>
            </w:pPr>
          </w:p>
        </w:tc>
        <w:tc>
          <w:tcPr>
            <w:tcW w:w="2190" w:type="dxa"/>
            <w:tcBorders>
              <w:top w:val="single" w:sz="4" w:space="0" w:color="auto"/>
              <w:left w:val="single" w:sz="4" w:space="0" w:color="auto"/>
              <w:bottom w:val="single" w:sz="4" w:space="0" w:color="auto"/>
              <w:right w:val="single" w:sz="4" w:space="0" w:color="auto"/>
            </w:tcBorders>
            <w:hideMark/>
          </w:tcPr>
          <w:p w14:paraId="4A18EA93" w14:textId="77777777" w:rsidR="00D9044B" w:rsidRDefault="00D9044B" w:rsidP="005B6F47">
            <w:pPr>
              <w:rPr>
                <w:lang w:val="sr-Cyrl-RS"/>
              </w:rPr>
            </w:pPr>
            <w:r>
              <w:rPr>
                <w:lang w:val="sr-Cyrl-RS"/>
              </w:rPr>
              <w:t>Наставници заједно са ученицима</w:t>
            </w:r>
          </w:p>
        </w:tc>
      </w:tr>
      <w:tr w:rsidR="00D9044B" w14:paraId="6CDE981D" w14:textId="77777777" w:rsidTr="005B6F47">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3AAD0F" w14:textId="77777777" w:rsidR="00D9044B" w:rsidRDefault="00D9044B" w:rsidP="005B6F47">
            <w:pPr>
              <w:jc w:val="center"/>
              <w:rPr>
                <w:lang w:val="sr-Cyrl-RS"/>
              </w:rPr>
            </w:pPr>
            <w:r>
              <w:rPr>
                <w:lang w:val="sr-Cyrl-RS"/>
              </w:rPr>
              <w:t>МАРТ</w:t>
            </w:r>
          </w:p>
        </w:tc>
        <w:tc>
          <w:tcPr>
            <w:tcW w:w="2801" w:type="dxa"/>
            <w:tcBorders>
              <w:top w:val="single" w:sz="4" w:space="0" w:color="auto"/>
              <w:left w:val="single" w:sz="4" w:space="0" w:color="auto"/>
              <w:bottom w:val="single" w:sz="4" w:space="0" w:color="auto"/>
              <w:right w:val="single" w:sz="4" w:space="0" w:color="auto"/>
            </w:tcBorders>
            <w:hideMark/>
          </w:tcPr>
          <w:p w14:paraId="480E046C" w14:textId="77777777" w:rsidR="00D9044B" w:rsidRDefault="00D9044B" w:rsidP="005B6F47">
            <w:pPr>
              <w:rPr>
                <w:lang w:val="sr-Cyrl-RS"/>
              </w:rPr>
            </w:pPr>
            <w:r>
              <w:rPr>
                <w:lang w:val="sr-Cyrl-RS"/>
              </w:rPr>
              <w:t>Сајам образовања „Путокази“</w:t>
            </w:r>
          </w:p>
        </w:tc>
        <w:tc>
          <w:tcPr>
            <w:tcW w:w="2240" w:type="dxa"/>
            <w:tcBorders>
              <w:top w:val="single" w:sz="4" w:space="0" w:color="auto"/>
              <w:left w:val="single" w:sz="4" w:space="0" w:color="auto"/>
              <w:bottom w:val="single" w:sz="4" w:space="0" w:color="auto"/>
              <w:right w:val="single" w:sz="4" w:space="0" w:color="auto"/>
            </w:tcBorders>
            <w:hideMark/>
          </w:tcPr>
          <w:p w14:paraId="5CCC7342" w14:textId="77777777" w:rsidR="00D9044B" w:rsidRDefault="00D9044B" w:rsidP="005B6F47">
            <w:pPr>
              <w:rPr>
                <w:lang w:val="sr-Cyrl-RS"/>
              </w:rPr>
            </w:pPr>
            <w:r>
              <w:rPr>
                <w:lang w:val="sr-Cyrl-RS"/>
              </w:rPr>
              <w:t>Учествовање на сајму</w:t>
            </w:r>
          </w:p>
        </w:tc>
        <w:tc>
          <w:tcPr>
            <w:tcW w:w="2190" w:type="dxa"/>
            <w:tcBorders>
              <w:top w:val="single" w:sz="4" w:space="0" w:color="auto"/>
              <w:left w:val="single" w:sz="4" w:space="0" w:color="auto"/>
              <w:bottom w:val="single" w:sz="4" w:space="0" w:color="auto"/>
              <w:right w:val="single" w:sz="4" w:space="0" w:color="auto"/>
            </w:tcBorders>
            <w:hideMark/>
          </w:tcPr>
          <w:p w14:paraId="2A6E8484" w14:textId="77777777" w:rsidR="00D9044B" w:rsidRDefault="00D9044B" w:rsidP="005B6F47">
            <w:pPr>
              <w:rPr>
                <w:lang w:val="sr-Cyrl-RS"/>
              </w:rPr>
            </w:pPr>
            <w:r>
              <w:rPr>
                <w:lang w:val="sr-Cyrl-RS"/>
              </w:rPr>
              <w:t>Педагог школе са наставницима</w:t>
            </w:r>
          </w:p>
        </w:tc>
      </w:tr>
      <w:tr w:rsidR="00D9044B" w14:paraId="23FD10DE" w14:textId="77777777" w:rsidTr="005B6F47">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7E7A69" w14:textId="77777777" w:rsidR="00D9044B" w:rsidRDefault="00D9044B" w:rsidP="005B6F47">
            <w:pPr>
              <w:jc w:val="center"/>
              <w:rPr>
                <w:lang w:val="sr-Cyrl-RS"/>
              </w:rPr>
            </w:pPr>
            <w:r>
              <w:rPr>
                <w:lang w:val="sr-Cyrl-RS"/>
              </w:rPr>
              <w:t xml:space="preserve">АПРИЛ </w:t>
            </w:r>
          </w:p>
          <w:p w14:paraId="392ADAF2" w14:textId="77777777" w:rsidR="00D9044B" w:rsidRDefault="00D9044B" w:rsidP="005B6F47">
            <w:pPr>
              <w:jc w:val="center"/>
              <w:rPr>
                <w:lang w:val="sr-Cyrl-RS"/>
              </w:rPr>
            </w:pPr>
          </w:p>
          <w:p w14:paraId="3C1E56B9" w14:textId="77777777" w:rsidR="00D9044B" w:rsidRDefault="00D9044B" w:rsidP="005B6F47">
            <w:pPr>
              <w:jc w:val="center"/>
              <w:rPr>
                <w:lang w:val="sr-Cyrl-RS"/>
              </w:rPr>
            </w:pPr>
          </w:p>
        </w:tc>
        <w:tc>
          <w:tcPr>
            <w:tcW w:w="2801" w:type="dxa"/>
            <w:tcBorders>
              <w:top w:val="single" w:sz="4" w:space="0" w:color="auto"/>
              <w:left w:val="single" w:sz="4" w:space="0" w:color="auto"/>
              <w:bottom w:val="single" w:sz="4" w:space="0" w:color="auto"/>
              <w:right w:val="single" w:sz="4" w:space="0" w:color="auto"/>
            </w:tcBorders>
            <w:hideMark/>
          </w:tcPr>
          <w:p w14:paraId="72F1C4C1" w14:textId="77777777" w:rsidR="00D9044B" w:rsidRDefault="00D9044B" w:rsidP="005B6F47">
            <w:pPr>
              <w:rPr>
                <w:lang w:val="sr-Cyrl-RS"/>
              </w:rPr>
            </w:pPr>
            <w:r>
              <w:rPr>
                <w:lang w:val="sr-Cyrl-RS"/>
              </w:rPr>
              <w:t>Пролећни вашар</w:t>
            </w:r>
          </w:p>
        </w:tc>
        <w:tc>
          <w:tcPr>
            <w:tcW w:w="2240" w:type="dxa"/>
            <w:tcBorders>
              <w:top w:val="single" w:sz="4" w:space="0" w:color="auto"/>
              <w:left w:val="single" w:sz="4" w:space="0" w:color="auto"/>
              <w:bottom w:val="single" w:sz="4" w:space="0" w:color="auto"/>
              <w:right w:val="single" w:sz="4" w:space="0" w:color="auto"/>
            </w:tcBorders>
          </w:tcPr>
          <w:p w14:paraId="4016203E" w14:textId="77777777" w:rsidR="00D9044B" w:rsidRDefault="00D9044B" w:rsidP="005B6F47">
            <w:pPr>
              <w:rPr>
                <w:lang w:val="sr-Cyrl-RS"/>
              </w:rPr>
            </w:pPr>
          </w:p>
        </w:tc>
        <w:tc>
          <w:tcPr>
            <w:tcW w:w="2190" w:type="dxa"/>
            <w:tcBorders>
              <w:top w:val="single" w:sz="4" w:space="0" w:color="auto"/>
              <w:left w:val="single" w:sz="4" w:space="0" w:color="auto"/>
              <w:bottom w:val="single" w:sz="4" w:space="0" w:color="auto"/>
              <w:right w:val="single" w:sz="4" w:space="0" w:color="auto"/>
            </w:tcBorders>
            <w:hideMark/>
          </w:tcPr>
          <w:p w14:paraId="2BDFB561" w14:textId="77777777" w:rsidR="00D9044B" w:rsidRDefault="00D9044B" w:rsidP="005B6F47">
            <w:pPr>
              <w:rPr>
                <w:lang w:val="sr-Cyrl-RS"/>
              </w:rPr>
            </w:pPr>
            <w:r>
              <w:rPr>
                <w:lang w:val="sr-Cyrl-RS"/>
              </w:rPr>
              <w:t>Наставници</w:t>
            </w:r>
          </w:p>
          <w:p w14:paraId="403E0F53" w14:textId="77777777" w:rsidR="00D9044B" w:rsidRDefault="00D9044B" w:rsidP="005B6F47">
            <w:pPr>
              <w:rPr>
                <w:lang w:val="sr-Cyrl-RS"/>
              </w:rPr>
            </w:pPr>
            <w:r>
              <w:rPr>
                <w:lang w:val="sr-Cyrl-RS"/>
              </w:rPr>
              <w:t>заједно са</w:t>
            </w:r>
          </w:p>
          <w:p w14:paraId="27DEA8C3" w14:textId="77777777" w:rsidR="00D9044B" w:rsidRDefault="00D9044B" w:rsidP="005B6F47">
            <w:pPr>
              <w:rPr>
                <w:lang w:val="sr-Cyrl-RS"/>
              </w:rPr>
            </w:pPr>
            <w:r>
              <w:rPr>
                <w:lang w:val="sr-Cyrl-RS"/>
              </w:rPr>
              <w:t>ученицима</w:t>
            </w:r>
          </w:p>
        </w:tc>
      </w:tr>
      <w:tr w:rsidR="00D9044B" w14:paraId="18585990" w14:textId="77777777" w:rsidTr="005B6F47">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7CC7D3" w14:textId="77777777" w:rsidR="00D9044B" w:rsidRDefault="00D9044B" w:rsidP="005B6F47">
            <w:pPr>
              <w:jc w:val="center"/>
              <w:rPr>
                <w:lang w:val="sr-Cyrl-RS"/>
              </w:rPr>
            </w:pPr>
            <w:r>
              <w:rPr>
                <w:lang w:val="sr-Cyrl-RS"/>
              </w:rPr>
              <w:t>МАЈ</w:t>
            </w:r>
          </w:p>
        </w:tc>
        <w:tc>
          <w:tcPr>
            <w:tcW w:w="2801" w:type="dxa"/>
            <w:tcBorders>
              <w:top w:val="single" w:sz="4" w:space="0" w:color="auto"/>
              <w:left w:val="single" w:sz="4" w:space="0" w:color="auto"/>
              <w:bottom w:val="single" w:sz="4" w:space="0" w:color="auto"/>
              <w:right w:val="single" w:sz="4" w:space="0" w:color="auto"/>
            </w:tcBorders>
          </w:tcPr>
          <w:p w14:paraId="540AC5D0" w14:textId="77777777" w:rsidR="00D9044B" w:rsidRDefault="00D9044B" w:rsidP="005B6F47">
            <w:pPr>
              <w:rPr>
                <w:lang w:val="sr-Latn-RS"/>
              </w:rPr>
            </w:pPr>
            <w:r>
              <w:rPr>
                <w:lang w:val="sr-Cyrl-RS"/>
              </w:rPr>
              <w:t>Сајам науке у школи</w:t>
            </w:r>
          </w:p>
          <w:p w14:paraId="3C53A670" w14:textId="77777777" w:rsidR="00D9044B" w:rsidRDefault="00D9044B" w:rsidP="005B6F47">
            <w:pPr>
              <w:rPr>
                <w:lang w:val="sr-Latn-RS"/>
              </w:rPr>
            </w:pPr>
          </w:p>
          <w:p w14:paraId="7024E369" w14:textId="77777777" w:rsidR="00D9044B" w:rsidRDefault="00D9044B" w:rsidP="005B6F47">
            <w:pPr>
              <w:rPr>
                <w:lang w:val="sr-Latn-RS"/>
              </w:rPr>
            </w:pPr>
            <w:r>
              <w:rPr>
                <w:lang w:val="sr-Latn-RS"/>
              </w:rPr>
              <w:t>-М3-мај месец математике</w:t>
            </w:r>
          </w:p>
        </w:tc>
        <w:tc>
          <w:tcPr>
            <w:tcW w:w="2240" w:type="dxa"/>
            <w:tcBorders>
              <w:top w:val="single" w:sz="4" w:space="0" w:color="auto"/>
              <w:left w:val="single" w:sz="4" w:space="0" w:color="auto"/>
              <w:bottom w:val="single" w:sz="4" w:space="0" w:color="auto"/>
              <w:right w:val="single" w:sz="4" w:space="0" w:color="auto"/>
            </w:tcBorders>
            <w:hideMark/>
          </w:tcPr>
          <w:p w14:paraId="52353359" w14:textId="77777777" w:rsidR="00D9044B" w:rsidRDefault="00D9044B" w:rsidP="005B6F47">
            <w:pPr>
              <w:rPr>
                <w:lang w:val="sr-Cyrl-RS"/>
              </w:rPr>
            </w:pPr>
            <w:r>
              <w:rPr>
                <w:lang w:val="sr-Cyrl-RS"/>
              </w:rPr>
              <w:t>Коришшење савремених наставних метода, радионице</w:t>
            </w:r>
          </w:p>
        </w:tc>
        <w:tc>
          <w:tcPr>
            <w:tcW w:w="2190" w:type="dxa"/>
            <w:tcBorders>
              <w:top w:val="single" w:sz="4" w:space="0" w:color="auto"/>
              <w:left w:val="single" w:sz="4" w:space="0" w:color="auto"/>
              <w:bottom w:val="single" w:sz="4" w:space="0" w:color="auto"/>
              <w:right w:val="single" w:sz="4" w:space="0" w:color="auto"/>
            </w:tcBorders>
          </w:tcPr>
          <w:p w14:paraId="5DFFAF14" w14:textId="77777777" w:rsidR="00D9044B" w:rsidRDefault="00D9044B" w:rsidP="005B6F47">
            <w:pPr>
              <w:rPr>
                <w:lang w:val="sr-Latn-RS"/>
              </w:rPr>
            </w:pPr>
            <w:r>
              <w:rPr>
                <w:lang w:val="sr-Cyrl-RS"/>
              </w:rPr>
              <w:t>Наставници заједно са ученицима</w:t>
            </w:r>
          </w:p>
          <w:p w14:paraId="34EC72A0" w14:textId="77777777" w:rsidR="00D9044B" w:rsidRDefault="00D9044B" w:rsidP="005B6F47">
            <w:pPr>
              <w:rPr>
                <w:lang w:val="sr-Latn-RS"/>
              </w:rPr>
            </w:pPr>
          </w:p>
          <w:p w14:paraId="6DF62E3A" w14:textId="77777777" w:rsidR="00D9044B" w:rsidRDefault="00D9044B" w:rsidP="005B6F47">
            <w:pPr>
              <w:rPr>
                <w:lang w:val="sr-Latn-RS"/>
              </w:rPr>
            </w:pPr>
            <w:r>
              <w:rPr>
                <w:lang w:val="sr-Latn-RS"/>
              </w:rPr>
              <w:t>чланови актива математичара</w:t>
            </w:r>
          </w:p>
        </w:tc>
      </w:tr>
      <w:tr w:rsidR="00D9044B" w14:paraId="6830E4E1" w14:textId="77777777" w:rsidTr="005B6F47">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70B1C5" w14:textId="77777777" w:rsidR="00D9044B" w:rsidRDefault="00D9044B" w:rsidP="005B6F47">
            <w:pPr>
              <w:jc w:val="center"/>
              <w:rPr>
                <w:lang w:val="sr-Cyrl-RS"/>
              </w:rPr>
            </w:pPr>
            <w:r>
              <w:rPr>
                <w:lang w:val="sr-Cyrl-RS"/>
              </w:rPr>
              <w:t>ЈУН</w:t>
            </w:r>
          </w:p>
          <w:p w14:paraId="4E609ED8" w14:textId="77777777" w:rsidR="00D9044B" w:rsidRDefault="00D9044B" w:rsidP="005B6F47">
            <w:pPr>
              <w:jc w:val="center"/>
              <w:rPr>
                <w:lang w:val="sr-Cyrl-RS"/>
              </w:rPr>
            </w:pPr>
          </w:p>
        </w:tc>
        <w:tc>
          <w:tcPr>
            <w:tcW w:w="2801" w:type="dxa"/>
            <w:tcBorders>
              <w:top w:val="single" w:sz="4" w:space="0" w:color="auto"/>
              <w:left w:val="single" w:sz="4" w:space="0" w:color="auto"/>
              <w:bottom w:val="single" w:sz="4" w:space="0" w:color="auto"/>
              <w:right w:val="single" w:sz="4" w:space="0" w:color="auto"/>
            </w:tcBorders>
          </w:tcPr>
          <w:p w14:paraId="6BBA9ADC" w14:textId="77777777" w:rsidR="00D9044B" w:rsidRDefault="00D9044B" w:rsidP="005B6F47">
            <w:pPr>
              <w:rPr>
                <w:lang w:val="sr-Cyrl-RS"/>
              </w:rPr>
            </w:pPr>
            <w:r>
              <w:rPr>
                <w:lang w:val="sr-Cyrl-RS"/>
              </w:rPr>
              <w:t>„ Камп</w:t>
            </w:r>
          </w:p>
          <w:p w14:paraId="70D3D451" w14:textId="77777777" w:rsidR="00D9044B" w:rsidRDefault="00D9044B" w:rsidP="005B6F47">
            <w:pPr>
              <w:rPr>
                <w:lang w:val="sr-Cyrl-RS"/>
              </w:rPr>
            </w:pPr>
            <w:r>
              <w:rPr>
                <w:lang w:val="sr-Cyrl-RS"/>
              </w:rPr>
              <w:t>мултикултурализма“ у</w:t>
            </w:r>
          </w:p>
          <w:p w14:paraId="098524EF" w14:textId="77777777" w:rsidR="00D9044B" w:rsidRDefault="00D9044B" w:rsidP="005B6F47">
            <w:pPr>
              <w:rPr>
                <w:lang w:val="sr-Cyrl-RS"/>
              </w:rPr>
            </w:pPr>
            <w:r>
              <w:rPr>
                <w:lang w:val="sr-Cyrl-RS"/>
              </w:rPr>
              <w:t>Кањижи</w:t>
            </w:r>
          </w:p>
          <w:p w14:paraId="53E6A1E4" w14:textId="77777777" w:rsidR="00D9044B" w:rsidRDefault="00D9044B" w:rsidP="005B6F47">
            <w:pPr>
              <w:rPr>
                <w:lang w:val="sr-Cyrl-RS"/>
              </w:rPr>
            </w:pPr>
          </w:p>
        </w:tc>
        <w:tc>
          <w:tcPr>
            <w:tcW w:w="2240" w:type="dxa"/>
            <w:tcBorders>
              <w:top w:val="single" w:sz="4" w:space="0" w:color="auto"/>
              <w:left w:val="single" w:sz="4" w:space="0" w:color="auto"/>
              <w:bottom w:val="single" w:sz="4" w:space="0" w:color="auto"/>
              <w:right w:val="single" w:sz="4" w:space="0" w:color="auto"/>
            </w:tcBorders>
          </w:tcPr>
          <w:p w14:paraId="51DD8317" w14:textId="77777777" w:rsidR="00D9044B" w:rsidRDefault="00D9044B" w:rsidP="005B6F47">
            <w:pPr>
              <w:rPr>
                <w:lang w:val="sr-Cyrl-RS"/>
              </w:rPr>
            </w:pPr>
            <w:r>
              <w:rPr>
                <w:lang w:val="sr-Cyrl-RS"/>
              </w:rPr>
              <w:t>Екскурзија,</w:t>
            </w:r>
          </w:p>
          <w:p w14:paraId="39FAEC56" w14:textId="77777777" w:rsidR="00D9044B" w:rsidRDefault="00D9044B" w:rsidP="005B6F47">
            <w:pPr>
              <w:rPr>
                <w:lang w:val="sr-Cyrl-RS"/>
              </w:rPr>
            </w:pPr>
            <w:r>
              <w:rPr>
                <w:lang w:val="sr-Cyrl-RS"/>
              </w:rPr>
              <w:t>такмичарске игре</w:t>
            </w:r>
          </w:p>
          <w:p w14:paraId="6A49770E" w14:textId="77777777" w:rsidR="00D9044B" w:rsidRDefault="00D9044B" w:rsidP="005B6F47">
            <w:pPr>
              <w:rPr>
                <w:lang w:val="sr-Cyrl-RS"/>
              </w:rPr>
            </w:pPr>
          </w:p>
        </w:tc>
        <w:tc>
          <w:tcPr>
            <w:tcW w:w="2190" w:type="dxa"/>
            <w:tcBorders>
              <w:top w:val="single" w:sz="4" w:space="0" w:color="auto"/>
              <w:left w:val="single" w:sz="4" w:space="0" w:color="auto"/>
              <w:bottom w:val="single" w:sz="4" w:space="0" w:color="auto"/>
              <w:right w:val="single" w:sz="4" w:space="0" w:color="auto"/>
            </w:tcBorders>
            <w:hideMark/>
          </w:tcPr>
          <w:p w14:paraId="1F694FCB" w14:textId="77777777" w:rsidR="00D9044B" w:rsidRDefault="00D9044B" w:rsidP="005B6F47">
            <w:pPr>
              <w:rPr>
                <w:lang w:val="sr-Cyrl-RS"/>
              </w:rPr>
            </w:pPr>
            <w:r>
              <w:rPr>
                <w:lang w:val="sr-Cyrl-RS"/>
              </w:rPr>
              <w:t>Наставник са</w:t>
            </w:r>
          </w:p>
          <w:p w14:paraId="2626F451" w14:textId="77777777" w:rsidR="00D9044B" w:rsidRDefault="00D9044B" w:rsidP="005B6F47">
            <w:pPr>
              <w:rPr>
                <w:lang w:val="sr-Cyrl-RS"/>
              </w:rPr>
            </w:pPr>
            <w:r>
              <w:rPr>
                <w:lang w:val="sr-Cyrl-RS"/>
              </w:rPr>
              <w:t>ученицима из</w:t>
            </w:r>
          </w:p>
          <w:p w14:paraId="3F778B89" w14:textId="77777777" w:rsidR="00D9044B" w:rsidRDefault="00D9044B" w:rsidP="005B6F47">
            <w:pPr>
              <w:rPr>
                <w:lang w:val="sr-Cyrl-RS"/>
              </w:rPr>
            </w:pPr>
            <w:r>
              <w:rPr>
                <w:lang w:val="sr-Cyrl-RS"/>
              </w:rPr>
              <w:t>средње школе</w:t>
            </w:r>
          </w:p>
        </w:tc>
      </w:tr>
      <w:tr w:rsidR="00D9044B" w14:paraId="073B99F0" w14:textId="77777777" w:rsidTr="005B6F47">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C96AF9" w14:textId="77777777" w:rsidR="00D9044B" w:rsidRDefault="00D9044B" w:rsidP="005B6F47">
            <w:pPr>
              <w:jc w:val="center"/>
              <w:rPr>
                <w:lang w:val="sr-Cyrl-RS"/>
              </w:rPr>
            </w:pPr>
            <w:r>
              <w:rPr>
                <w:lang w:val="sr-Cyrl-RS"/>
              </w:rPr>
              <w:t>ТОКОМ ГОДИНЕ / КОНТИНУИРАНО</w:t>
            </w:r>
          </w:p>
        </w:tc>
        <w:tc>
          <w:tcPr>
            <w:tcW w:w="2801" w:type="dxa"/>
            <w:tcBorders>
              <w:top w:val="single" w:sz="4" w:space="0" w:color="auto"/>
              <w:left w:val="single" w:sz="4" w:space="0" w:color="auto"/>
              <w:bottom w:val="single" w:sz="4" w:space="0" w:color="auto"/>
              <w:right w:val="single" w:sz="4" w:space="0" w:color="auto"/>
            </w:tcBorders>
            <w:hideMark/>
          </w:tcPr>
          <w:p w14:paraId="6819A720" w14:textId="77777777" w:rsidR="00D9044B" w:rsidRDefault="00D9044B" w:rsidP="00764475">
            <w:pPr>
              <w:pStyle w:val="ListParagraph"/>
              <w:numPr>
                <w:ilvl w:val="0"/>
                <w:numId w:val="78"/>
              </w:numPr>
              <w:rPr>
                <w:lang w:val="sr-Cyrl-RS"/>
              </w:rPr>
            </w:pPr>
            <w:r>
              <w:rPr>
                <w:lang w:val="sr-Cyrl-RS"/>
              </w:rPr>
              <w:t>Унапређивање комуникацијских вештина наставника и ученика</w:t>
            </w:r>
          </w:p>
          <w:p w14:paraId="3B2D5A35" w14:textId="77777777" w:rsidR="00D9044B" w:rsidRDefault="00D9044B" w:rsidP="00764475">
            <w:pPr>
              <w:pStyle w:val="ListParagraph"/>
              <w:numPr>
                <w:ilvl w:val="0"/>
                <w:numId w:val="78"/>
              </w:numPr>
              <w:rPr>
                <w:lang w:val="sr-Cyrl-RS"/>
              </w:rPr>
            </w:pPr>
            <w:r>
              <w:rPr>
                <w:lang w:val="sr-Cyrl-RS"/>
              </w:rPr>
              <w:t xml:space="preserve">Промоција </w:t>
            </w:r>
            <w:r>
              <w:rPr>
                <w:lang w:val="sr-Cyrl-RS"/>
              </w:rPr>
              <w:lastRenderedPageBreak/>
              <w:t>предузетништва и предузетничког духа у школи</w:t>
            </w:r>
          </w:p>
        </w:tc>
        <w:tc>
          <w:tcPr>
            <w:tcW w:w="2240" w:type="dxa"/>
            <w:tcBorders>
              <w:top w:val="single" w:sz="4" w:space="0" w:color="auto"/>
              <w:left w:val="single" w:sz="4" w:space="0" w:color="auto"/>
              <w:bottom w:val="single" w:sz="4" w:space="0" w:color="auto"/>
              <w:right w:val="single" w:sz="4" w:space="0" w:color="auto"/>
            </w:tcBorders>
          </w:tcPr>
          <w:p w14:paraId="55EA6617" w14:textId="77777777" w:rsidR="00D9044B" w:rsidRDefault="00D9044B" w:rsidP="005B6F47">
            <w:pPr>
              <w:rPr>
                <w:lang w:val="sr-Cyrl-RS"/>
              </w:rPr>
            </w:pPr>
            <w:r>
              <w:rPr>
                <w:lang w:val="sr-Cyrl-RS"/>
              </w:rPr>
              <w:lastRenderedPageBreak/>
              <w:t>радионице , предавања</w:t>
            </w:r>
          </w:p>
          <w:p w14:paraId="1C5B5B19" w14:textId="77777777" w:rsidR="00D9044B" w:rsidRDefault="00D9044B" w:rsidP="005B6F47">
            <w:pPr>
              <w:rPr>
                <w:lang w:val="sr-Cyrl-RS"/>
              </w:rPr>
            </w:pPr>
          </w:p>
          <w:p w14:paraId="77C28048" w14:textId="77777777" w:rsidR="00D9044B" w:rsidRDefault="00D9044B" w:rsidP="005B6F47">
            <w:pPr>
              <w:rPr>
                <w:lang w:val="sr-Cyrl-RS"/>
              </w:rPr>
            </w:pPr>
            <w:r>
              <w:rPr>
                <w:lang w:val="sr-Cyrl-RS"/>
              </w:rPr>
              <w:t>Симулација предузетничког окружења, израда плаката, ...</w:t>
            </w:r>
          </w:p>
        </w:tc>
        <w:tc>
          <w:tcPr>
            <w:tcW w:w="2190" w:type="dxa"/>
            <w:tcBorders>
              <w:top w:val="single" w:sz="4" w:space="0" w:color="auto"/>
              <w:left w:val="single" w:sz="4" w:space="0" w:color="auto"/>
              <w:bottom w:val="single" w:sz="4" w:space="0" w:color="auto"/>
              <w:right w:val="single" w:sz="4" w:space="0" w:color="auto"/>
            </w:tcBorders>
          </w:tcPr>
          <w:p w14:paraId="7BC03ED1" w14:textId="77777777" w:rsidR="00D9044B" w:rsidRDefault="00D9044B" w:rsidP="005B6F47">
            <w:pPr>
              <w:rPr>
                <w:lang w:val="sr-Cyrl-RS"/>
              </w:rPr>
            </w:pPr>
            <w:r>
              <w:rPr>
                <w:lang w:val="sr-Cyrl-RS"/>
              </w:rPr>
              <w:t>Чланови тима по задужењу</w:t>
            </w:r>
          </w:p>
          <w:p w14:paraId="1936D116" w14:textId="77777777" w:rsidR="00D9044B" w:rsidRDefault="00D9044B" w:rsidP="005B6F47">
            <w:pPr>
              <w:rPr>
                <w:lang w:val="sr-Cyrl-RS"/>
              </w:rPr>
            </w:pPr>
          </w:p>
          <w:p w14:paraId="670007E4" w14:textId="77777777" w:rsidR="00D9044B" w:rsidRDefault="00D9044B" w:rsidP="005B6F47">
            <w:pPr>
              <w:rPr>
                <w:lang w:val="sr-Cyrl-RS"/>
              </w:rPr>
            </w:pPr>
            <w:r>
              <w:rPr>
                <w:lang w:val="sr-Cyrl-RS"/>
              </w:rPr>
              <w:t>наставници туристичког смера са ученицима</w:t>
            </w:r>
          </w:p>
        </w:tc>
      </w:tr>
    </w:tbl>
    <w:p w14:paraId="148D3314" w14:textId="77777777" w:rsidR="00D9044B" w:rsidRPr="00397485" w:rsidRDefault="00D9044B" w:rsidP="00D9044B">
      <w:pPr>
        <w:spacing w:after="200" w:line="276" w:lineRule="auto"/>
        <w:rPr>
          <w:color w:val="FF0000"/>
          <w:lang w:val="sr-Cyrl-RS"/>
        </w:rPr>
      </w:pPr>
    </w:p>
    <w:p w14:paraId="07ED4429" w14:textId="77777777" w:rsidR="00D9044B" w:rsidRPr="00397485" w:rsidRDefault="00D9044B" w:rsidP="00D9044B">
      <w:pPr>
        <w:spacing w:after="200" w:line="276" w:lineRule="auto"/>
        <w:rPr>
          <w:color w:val="FF0000"/>
          <w:lang w:val="sr-Cyrl-RS"/>
        </w:rPr>
      </w:pPr>
    </w:p>
    <w:p w14:paraId="0AD68E13" w14:textId="67E490FA" w:rsidR="00561332" w:rsidRPr="00FB34AB" w:rsidRDefault="00C134DB" w:rsidP="00764475">
      <w:pPr>
        <w:pStyle w:val="Heading3"/>
        <w:numPr>
          <w:ilvl w:val="2"/>
          <w:numId w:val="115"/>
        </w:numPr>
        <w:rPr>
          <w:color w:val="auto"/>
          <w:lang w:val="sr-Cyrl-RS"/>
        </w:rPr>
      </w:pPr>
      <w:bookmarkStart w:id="64" w:name="_Toc145924393"/>
      <w:r w:rsidRPr="00FB34AB">
        <w:rPr>
          <w:color w:val="auto"/>
        </w:rPr>
        <w:t xml:space="preserve">План тима </w:t>
      </w:r>
      <w:r w:rsidR="00A2051E" w:rsidRPr="00FB34AB">
        <w:rPr>
          <w:color w:val="auto"/>
        </w:rPr>
        <w:t>превенције осипања ученика</w:t>
      </w:r>
      <w:bookmarkEnd w:id="64"/>
    </w:p>
    <w:p w14:paraId="4A70E3EB" w14:textId="77777777" w:rsidR="00FB34AB" w:rsidRPr="00FB34AB" w:rsidRDefault="00FB34AB" w:rsidP="00FB34AB">
      <w:pPr>
        <w:pStyle w:val="Heading3"/>
        <w:ind w:left="1455"/>
        <w:rPr>
          <w:lang w:val="sr-Cyrl-RS"/>
        </w:rPr>
      </w:pPr>
    </w:p>
    <w:p w14:paraId="5156D6F9" w14:textId="77777777" w:rsidR="00FB34AB" w:rsidRDefault="00FB34AB" w:rsidP="00FB34AB">
      <w:pPr>
        <w:jc w:val="both"/>
        <w:rPr>
          <w:lang w:val="sr-Cyrl-RS"/>
        </w:rPr>
      </w:pPr>
      <w:r>
        <w:rPr>
          <w:lang w:val="sr-Cyrl-RS"/>
        </w:rPr>
        <w:t xml:space="preserve">Чланови тима: </w:t>
      </w:r>
    </w:p>
    <w:p w14:paraId="0B81EE85" w14:textId="77777777" w:rsidR="00FB34AB" w:rsidRDefault="00FB34AB" w:rsidP="00FB34AB">
      <w:pPr>
        <w:jc w:val="both"/>
        <w:rPr>
          <w:lang w:val="ru-RU"/>
        </w:rPr>
      </w:pPr>
      <w:r>
        <w:rPr>
          <w:lang w:val="ru-RU"/>
        </w:rPr>
        <w:t>Наталија Будински – директор  школе</w:t>
      </w:r>
    </w:p>
    <w:p w14:paraId="12A8128D" w14:textId="77777777" w:rsidR="00FB34AB" w:rsidRDefault="00FB34AB" w:rsidP="00FB34AB">
      <w:pPr>
        <w:jc w:val="both"/>
        <w:rPr>
          <w:lang w:val="ru-RU"/>
        </w:rPr>
      </w:pPr>
      <w:r>
        <w:rPr>
          <w:lang w:val="ru-RU"/>
        </w:rPr>
        <w:t>Марко Новаковић –координатор тима</w:t>
      </w:r>
    </w:p>
    <w:p w14:paraId="54DC6178" w14:textId="77777777" w:rsidR="00FB34AB" w:rsidRPr="00FB34AB" w:rsidRDefault="00FB34AB" w:rsidP="00FB34AB">
      <w:pPr>
        <w:jc w:val="both"/>
        <w:rPr>
          <w:lang w:val="ru-RU"/>
        </w:rPr>
      </w:pPr>
      <w:r w:rsidRPr="00FB34AB">
        <w:rPr>
          <w:lang w:val="ru-RU"/>
        </w:rPr>
        <w:t xml:space="preserve">Марија Шанта – педагог </w:t>
      </w:r>
    </w:p>
    <w:p w14:paraId="259425EB" w14:textId="77777777" w:rsidR="00FB34AB" w:rsidRDefault="00FB34AB" w:rsidP="00FB34AB">
      <w:pPr>
        <w:jc w:val="both"/>
        <w:rPr>
          <w:lang w:val="ru-RU"/>
        </w:rPr>
      </w:pPr>
      <w:r>
        <w:rPr>
          <w:lang w:val="ru-RU"/>
        </w:rPr>
        <w:t>Јасмина Сабадош</w:t>
      </w:r>
    </w:p>
    <w:p w14:paraId="3F7F5C5F" w14:textId="77777777" w:rsidR="00FB34AB" w:rsidRDefault="00FB34AB" w:rsidP="00FB34AB">
      <w:pPr>
        <w:jc w:val="both"/>
        <w:rPr>
          <w:lang w:val="ru-RU"/>
        </w:rPr>
      </w:pPr>
      <w:r>
        <w:rPr>
          <w:lang w:val="ru-RU"/>
        </w:rPr>
        <w:t>Меланија Рамач</w:t>
      </w:r>
    </w:p>
    <w:p w14:paraId="1407849A" w14:textId="77777777" w:rsidR="00FB34AB" w:rsidRDefault="00FB34AB" w:rsidP="00FB34AB">
      <w:pPr>
        <w:jc w:val="both"/>
        <w:rPr>
          <w:lang w:val="ru-RU"/>
        </w:rPr>
      </w:pPr>
      <w:r>
        <w:rPr>
          <w:lang w:val="ru-RU"/>
        </w:rPr>
        <w:t xml:space="preserve">Славка Хајдук </w:t>
      </w:r>
    </w:p>
    <w:p w14:paraId="7F76C47C" w14:textId="77777777" w:rsidR="00FB34AB" w:rsidRDefault="00FB34AB" w:rsidP="00FB34AB">
      <w:pPr>
        <w:jc w:val="both"/>
        <w:rPr>
          <w:lang w:val="ru-RU"/>
        </w:rPr>
      </w:pPr>
      <w:r>
        <w:rPr>
          <w:lang w:val="ru-RU"/>
        </w:rPr>
        <w:t xml:space="preserve">Леона Сабо </w:t>
      </w:r>
    </w:p>
    <w:p w14:paraId="0A5CC043" w14:textId="77777777" w:rsidR="00FB34AB" w:rsidRDefault="00FB34AB" w:rsidP="00FB34AB">
      <w:pPr>
        <w:jc w:val="both"/>
        <w:rPr>
          <w:lang w:val="sr-Cyrl-RS"/>
        </w:rPr>
      </w:pPr>
    </w:p>
    <w:p w14:paraId="23487D85" w14:textId="77777777" w:rsidR="00FB34AB" w:rsidRDefault="00FB34AB" w:rsidP="00FB34AB">
      <w:pPr>
        <w:jc w:val="both"/>
        <w:rPr>
          <w:lang w:val="ru-RU"/>
        </w:rPr>
      </w:pPr>
      <w:r>
        <w:rPr>
          <w:lang w:val="sr-Cyrl-RS"/>
        </w:rPr>
        <w:t>Планирано је 5 седница .</w:t>
      </w:r>
    </w:p>
    <w:p w14:paraId="2F040D1E" w14:textId="77777777" w:rsidR="00FB34AB" w:rsidRDefault="00FB34AB" w:rsidP="00FB34AB">
      <w:pPr>
        <w:jc w:val="both"/>
        <w:rPr>
          <w:lang w:val="ru-RU"/>
        </w:rPr>
      </w:pPr>
    </w:p>
    <w:p w14:paraId="7493309B" w14:textId="77777777" w:rsidR="00125FB6" w:rsidRDefault="00125FB6" w:rsidP="00FB34AB">
      <w:pPr>
        <w:jc w:val="both"/>
        <w:rPr>
          <w:lang w:val="ru-RU"/>
        </w:rPr>
      </w:pPr>
    </w:p>
    <w:p w14:paraId="4DBC9D2C" w14:textId="77777777" w:rsidR="00125FB6" w:rsidRDefault="00125FB6" w:rsidP="00FB34AB">
      <w:pPr>
        <w:jc w:val="both"/>
        <w:rPr>
          <w:lang w:val="ru-RU"/>
        </w:rPr>
      </w:pPr>
    </w:p>
    <w:p w14:paraId="57E68C5B" w14:textId="77777777" w:rsidR="00125FB6" w:rsidRDefault="00125FB6" w:rsidP="00FB34AB">
      <w:pPr>
        <w:jc w:val="both"/>
        <w:rPr>
          <w:lang w:val="ru-RU"/>
        </w:rPr>
      </w:pPr>
    </w:p>
    <w:p w14:paraId="42A36410" w14:textId="77777777" w:rsidR="00125FB6" w:rsidRDefault="00125FB6" w:rsidP="00FB34AB">
      <w:pPr>
        <w:jc w:val="both"/>
        <w:rPr>
          <w:lang w:val="ru-RU"/>
        </w:rPr>
      </w:pPr>
    </w:p>
    <w:p w14:paraId="4977FB69" w14:textId="77777777" w:rsidR="00FB34AB" w:rsidRDefault="00FB34AB" w:rsidP="00FB34AB">
      <w:pPr>
        <w:jc w:val="both"/>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4"/>
        <w:gridCol w:w="2869"/>
        <w:gridCol w:w="2007"/>
        <w:gridCol w:w="1504"/>
        <w:gridCol w:w="1982"/>
      </w:tblGrid>
      <w:tr w:rsidR="00FB34AB" w14:paraId="73FFA5AC" w14:textId="77777777" w:rsidTr="0050082A">
        <w:tc>
          <w:tcPr>
            <w:tcW w:w="1424" w:type="dxa"/>
            <w:tcBorders>
              <w:top w:val="single" w:sz="4" w:space="0" w:color="000000"/>
              <w:left w:val="single" w:sz="4" w:space="0" w:color="000000"/>
              <w:bottom w:val="single" w:sz="4" w:space="0" w:color="000000"/>
              <w:right w:val="single" w:sz="4" w:space="0" w:color="000000"/>
            </w:tcBorders>
            <w:hideMark/>
          </w:tcPr>
          <w:p w14:paraId="1AF4B7E0" w14:textId="77777777" w:rsidR="00FB34AB" w:rsidRDefault="00FB34AB" w:rsidP="005B6F47">
            <w:pPr>
              <w:jc w:val="both"/>
              <w:rPr>
                <w:lang w:val="sr-Cyrl-RS"/>
              </w:rPr>
            </w:pPr>
            <w:r>
              <w:rPr>
                <w:lang w:val="sr-Cyrl-RS"/>
              </w:rPr>
              <w:t xml:space="preserve">Време </w:t>
            </w:r>
          </w:p>
        </w:tc>
        <w:tc>
          <w:tcPr>
            <w:tcW w:w="2869" w:type="dxa"/>
            <w:tcBorders>
              <w:top w:val="single" w:sz="4" w:space="0" w:color="000000"/>
              <w:left w:val="single" w:sz="4" w:space="0" w:color="000000"/>
              <w:bottom w:val="single" w:sz="4" w:space="0" w:color="000000"/>
              <w:right w:val="single" w:sz="4" w:space="0" w:color="000000"/>
            </w:tcBorders>
            <w:hideMark/>
          </w:tcPr>
          <w:p w14:paraId="393EBFDA" w14:textId="77777777" w:rsidR="00FB34AB" w:rsidRDefault="00FB34AB" w:rsidP="005B6F47">
            <w:pPr>
              <w:jc w:val="both"/>
              <w:rPr>
                <w:lang w:val="sr-Cyrl-RS"/>
              </w:rPr>
            </w:pPr>
            <w:r>
              <w:rPr>
                <w:lang w:val="sr-Cyrl-RS"/>
              </w:rPr>
              <w:t>Активности</w:t>
            </w:r>
          </w:p>
        </w:tc>
        <w:tc>
          <w:tcPr>
            <w:tcW w:w="2007" w:type="dxa"/>
            <w:tcBorders>
              <w:top w:val="single" w:sz="4" w:space="0" w:color="000000"/>
              <w:left w:val="single" w:sz="4" w:space="0" w:color="000000"/>
              <w:bottom w:val="single" w:sz="4" w:space="0" w:color="000000"/>
              <w:right w:val="single" w:sz="4" w:space="0" w:color="000000"/>
            </w:tcBorders>
            <w:hideMark/>
          </w:tcPr>
          <w:p w14:paraId="3752DFDE" w14:textId="77777777" w:rsidR="00FB34AB" w:rsidRDefault="00FB34AB" w:rsidP="005B6F47">
            <w:pPr>
              <w:rPr>
                <w:lang w:val="sr-Cyrl-RS"/>
              </w:rPr>
            </w:pPr>
            <w:r>
              <w:rPr>
                <w:lang w:val="sr-Cyrl-RS"/>
              </w:rPr>
              <w:t>Носиоци активности</w:t>
            </w:r>
          </w:p>
        </w:tc>
        <w:tc>
          <w:tcPr>
            <w:tcW w:w="1504" w:type="dxa"/>
            <w:tcBorders>
              <w:top w:val="single" w:sz="4" w:space="0" w:color="000000"/>
              <w:left w:val="single" w:sz="4" w:space="0" w:color="000000"/>
              <w:bottom w:val="single" w:sz="4" w:space="0" w:color="000000"/>
              <w:right w:val="single" w:sz="4" w:space="0" w:color="000000"/>
            </w:tcBorders>
            <w:hideMark/>
          </w:tcPr>
          <w:p w14:paraId="0163210B" w14:textId="77777777" w:rsidR="00FB34AB" w:rsidRDefault="00FB34AB" w:rsidP="005B6F47">
            <w:pPr>
              <w:jc w:val="both"/>
              <w:rPr>
                <w:lang w:val="sr-Cyrl-RS"/>
              </w:rPr>
            </w:pPr>
            <w:r>
              <w:rPr>
                <w:lang w:val="sr-Cyrl-RS"/>
              </w:rPr>
              <w:t>Одговорно лице</w:t>
            </w:r>
          </w:p>
        </w:tc>
        <w:tc>
          <w:tcPr>
            <w:tcW w:w="1982" w:type="dxa"/>
            <w:tcBorders>
              <w:top w:val="single" w:sz="4" w:space="0" w:color="000000"/>
              <w:left w:val="single" w:sz="4" w:space="0" w:color="000000"/>
              <w:bottom w:val="single" w:sz="4" w:space="0" w:color="000000"/>
              <w:right w:val="single" w:sz="4" w:space="0" w:color="000000"/>
            </w:tcBorders>
            <w:hideMark/>
          </w:tcPr>
          <w:p w14:paraId="52F74ADB" w14:textId="77777777" w:rsidR="00FB34AB" w:rsidRDefault="00FB34AB" w:rsidP="005B6F47">
            <w:pPr>
              <w:jc w:val="both"/>
              <w:rPr>
                <w:lang w:val="sr-Cyrl-RS"/>
              </w:rPr>
            </w:pPr>
            <w:r>
              <w:rPr>
                <w:lang w:val="sr-Cyrl-RS"/>
              </w:rPr>
              <w:t>Начин праћења</w:t>
            </w:r>
          </w:p>
        </w:tc>
      </w:tr>
      <w:tr w:rsidR="00FB34AB" w14:paraId="1B2D3666" w14:textId="77777777" w:rsidTr="0050082A">
        <w:tc>
          <w:tcPr>
            <w:tcW w:w="1424" w:type="dxa"/>
            <w:tcBorders>
              <w:top w:val="single" w:sz="4" w:space="0" w:color="000000"/>
              <w:left w:val="single" w:sz="4" w:space="0" w:color="000000"/>
              <w:bottom w:val="single" w:sz="4" w:space="0" w:color="000000"/>
              <w:right w:val="single" w:sz="4" w:space="0" w:color="000000"/>
            </w:tcBorders>
            <w:hideMark/>
          </w:tcPr>
          <w:p w14:paraId="3183B54A" w14:textId="77777777" w:rsidR="00FB34AB" w:rsidRDefault="00FB34AB" w:rsidP="005B6F47">
            <w:pPr>
              <w:jc w:val="both"/>
              <w:rPr>
                <w:lang w:val="en-US"/>
              </w:rPr>
            </w:pPr>
            <w:r>
              <w:t xml:space="preserve">IX </w:t>
            </w:r>
          </w:p>
        </w:tc>
        <w:tc>
          <w:tcPr>
            <w:tcW w:w="2869" w:type="dxa"/>
            <w:tcBorders>
              <w:top w:val="single" w:sz="4" w:space="0" w:color="000000"/>
              <w:left w:val="single" w:sz="4" w:space="0" w:color="000000"/>
              <w:bottom w:val="single" w:sz="4" w:space="0" w:color="000000"/>
              <w:right w:val="single" w:sz="4" w:space="0" w:color="000000"/>
            </w:tcBorders>
            <w:hideMark/>
          </w:tcPr>
          <w:p w14:paraId="24CEB0D3" w14:textId="77777777" w:rsidR="00FB34AB" w:rsidRDefault="00FB34AB" w:rsidP="005B6F47">
            <w:pPr>
              <w:rPr>
                <w:lang w:val="sr-Cyrl-RS"/>
              </w:rPr>
            </w:pPr>
            <w:r>
              <w:rPr>
                <w:lang w:val="sr-Cyrl-RS"/>
              </w:rPr>
              <w:t xml:space="preserve">Састанак тима- прављење плана рада тима; упознавање са задацима тима </w:t>
            </w:r>
          </w:p>
        </w:tc>
        <w:tc>
          <w:tcPr>
            <w:tcW w:w="2007" w:type="dxa"/>
            <w:tcBorders>
              <w:top w:val="single" w:sz="4" w:space="0" w:color="000000"/>
              <w:left w:val="single" w:sz="4" w:space="0" w:color="000000"/>
              <w:bottom w:val="single" w:sz="4" w:space="0" w:color="000000"/>
              <w:right w:val="single" w:sz="4" w:space="0" w:color="000000"/>
            </w:tcBorders>
            <w:hideMark/>
          </w:tcPr>
          <w:p w14:paraId="2862596F" w14:textId="77777777" w:rsidR="00FB34AB" w:rsidRDefault="00FB34AB" w:rsidP="005B6F47">
            <w:pPr>
              <w:rPr>
                <w:lang w:val="sr-Cyrl-RS"/>
              </w:rPr>
            </w:pPr>
            <w:r>
              <w:rPr>
                <w:lang w:val="sr-Cyrl-RS"/>
              </w:rPr>
              <w:t>Чланови тима</w:t>
            </w:r>
          </w:p>
        </w:tc>
        <w:tc>
          <w:tcPr>
            <w:tcW w:w="1504" w:type="dxa"/>
            <w:tcBorders>
              <w:top w:val="single" w:sz="4" w:space="0" w:color="000000"/>
              <w:left w:val="single" w:sz="4" w:space="0" w:color="000000"/>
              <w:bottom w:val="single" w:sz="4" w:space="0" w:color="000000"/>
              <w:right w:val="single" w:sz="4" w:space="0" w:color="000000"/>
            </w:tcBorders>
            <w:hideMark/>
          </w:tcPr>
          <w:p w14:paraId="600DB570" w14:textId="77777777" w:rsidR="00FB34AB" w:rsidRDefault="00FB34AB" w:rsidP="005B6F47">
            <w:pPr>
              <w:jc w:val="both"/>
              <w:rPr>
                <w:lang w:val="sr-Cyrl-RS"/>
              </w:rPr>
            </w:pPr>
            <w:r>
              <w:rPr>
                <w:lang w:val="sr-Cyrl-RS"/>
              </w:rPr>
              <w:t xml:space="preserve">Директор </w:t>
            </w:r>
          </w:p>
          <w:p w14:paraId="08F679C9" w14:textId="77777777" w:rsidR="00FB34AB" w:rsidRDefault="00FB34AB" w:rsidP="005B6F47">
            <w:pPr>
              <w:jc w:val="both"/>
              <w:rPr>
                <w:lang w:val="sr-Cyrl-RS"/>
              </w:rPr>
            </w:pPr>
            <w:r>
              <w:rPr>
                <w:lang w:val="sr-Cyrl-RS"/>
              </w:rPr>
              <w:t xml:space="preserve">Педагог </w:t>
            </w:r>
          </w:p>
        </w:tc>
        <w:tc>
          <w:tcPr>
            <w:tcW w:w="1982" w:type="dxa"/>
            <w:tcBorders>
              <w:top w:val="single" w:sz="4" w:space="0" w:color="000000"/>
              <w:left w:val="single" w:sz="4" w:space="0" w:color="000000"/>
              <w:bottom w:val="single" w:sz="4" w:space="0" w:color="000000"/>
              <w:right w:val="single" w:sz="4" w:space="0" w:color="000000"/>
            </w:tcBorders>
            <w:hideMark/>
          </w:tcPr>
          <w:p w14:paraId="72AABD4D" w14:textId="77777777" w:rsidR="00FB34AB" w:rsidRDefault="00FB34AB" w:rsidP="005B6F47">
            <w:pPr>
              <w:jc w:val="both"/>
              <w:rPr>
                <w:lang w:val="sr-Cyrl-RS"/>
              </w:rPr>
            </w:pPr>
            <w:r>
              <w:rPr>
                <w:lang w:val="sr-Cyrl-RS"/>
              </w:rPr>
              <w:t>Записници тима</w:t>
            </w:r>
          </w:p>
        </w:tc>
      </w:tr>
      <w:tr w:rsidR="00FB34AB" w14:paraId="64BBCF19" w14:textId="77777777" w:rsidTr="0050082A">
        <w:tc>
          <w:tcPr>
            <w:tcW w:w="1424" w:type="dxa"/>
            <w:tcBorders>
              <w:top w:val="single" w:sz="4" w:space="0" w:color="000000"/>
              <w:left w:val="single" w:sz="4" w:space="0" w:color="000000"/>
              <w:bottom w:val="single" w:sz="4" w:space="0" w:color="000000"/>
              <w:right w:val="single" w:sz="4" w:space="0" w:color="000000"/>
            </w:tcBorders>
            <w:hideMark/>
          </w:tcPr>
          <w:p w14:paraId="308CB19C" w14:textId="77777777" w:rsidR="00FB34AB" w:rsidRDefault="00FB34AB" w:rsidP="005B6F47">
            <w:pPr>
              <w:jc w:val="both"/>
              <w:rPr>
                <w:lang w:val="en-US"/>
              </w:rPr>
            </w:pPr>
            <w:r>
              <w:t>X</w:t>
            </w:r>
          </w:p>
        </w:tc>
        <w:tc>
          <w:tcPr>
            <w:tcW w:w="2869" w:type="dxa"/>
            <w:tcBorders>
              <w:top w:val="single" w:sz="4" w:space="0" w:color="000000"/>
              <w:left w:val="single" w:sz="4" w:space="0" w:color="000000"/>
              <w:bottom w:val="single" w:sz="4" w:space="0" w:color="000000"/>
              <w:right w:val="single" w:sz="4" w:space="0" w:color="000000"/>
            </w:tcBorders>
            <w:hideMark/>
          </w:tcPr>
          <w:p w14:paraId="20867D3F" w14:textId="77777777" w:rsidR="00FB34AB" w:rsidRDefault="00FB34AB" w:rsidP="005B6F47">
            <w:pPr>
              <w:rPr>
                <w:lang w:val="sr-Cyrl-RS"/>
              </w:rPr>
            </w:pPr>
            <w:r>
              <w:rPr>
                <w:lang w:val="sr-Cyrl-RS"/>
              </w:rPr>
              <w:t xml:space="preserve">Идентификација ученика у ризику од осипања ; прављење акционог плана </w:t>
            </w:r>
          </w:p>
        </w:tc>
        <w:tc>
          <w:tcPr>
            <w:tcW w:w="2007" w:type="dxa"/>
            <w:tcBorders>
              <w:top w:val="single" w:sz="4" w:space="0" w:color="000000"/>
              <w:left w:val="single" w:sz="4" w:space="0" w:color="000000"/>
              <w:bottom w:val="single" w:sz="4" w:space="0" w:color="000000"/>
              <w:right w:val="single" w:sz="4" w:space="0" w:color="000000"/>
            </w:tcBorders>
            <w:hideMark/>
          </w:tcPr>
          <w:p w14:paraId="627FAFFA" w14:textId="77777777" w:rsidR="00FB34AB" w:rsidRDefault="00FB34AB" w:rsidP="005B6F47">
            <w:pPr>
              <w:rPr>
                <w:lang w:val="sr-Cyrl-RS"/>
              </w:rPr>
            </w:pPr>
            <w:r>
              <w:rPr>
                <w:lang w:val="sr-Cyrl-RS"/>
              </w:rPr>
              <w:t>Чланови тима, одељенске старешине, учитељи</w:t>
            </w:r>
          </w:p>
        </w:tc>
        <w:tc>
          <w:tcPr>
            <w:tcW w:w="1504" w:type="dxa"/>
            <w:tcBorders>
              <w:top w:val="single" w:sz="4" w:space="0" w:color="000000"/>
              <w:left w:val="single" w:sz="4" w:space="0" w:color="000000"/>
              <w:bottom w:val="single" w:sz="4" w:space="0" w:color="000000"/>
              <w:right w:val="single" w:sz="4" w:space="0" w:color="000000"/>
            </w:tcBorders>
            <w:hideMark/>
          </w:tcPr>
          <w:p w14:paraId="578EFEB5" w14:textId="77777777" w:rsidR="00FB34AB" w:rsidRDefault="00FB34AB" w:rsidP="005B6F47">
            <w:pPr>
              <w:jc w:val="both"/>
              <w:rPr>
                <w:lang w:val="sr-Cyrl-RS"/>
              </w:rPr>
            </w:pPr>
            <w:r>
              <w:rPr>
                <w:lang w:val="sr-Cyrl-RS"/>
              </w:rPr>
              <w:t xml:space="preserve">Директор </w:t>
            </w:r>
          </w:p>
          <w:p w14:paraId="23CE4D62" w14:textId="77777777" w:rsidR="00FB34AB" w:rsidRDefault="00FB34AB" w:rsidP="005B6F47">
            <w:pPr>
              <w:jc w:val="both"/>
              <w:rPr>
                <w:lang w:val="sr-Cyrl-RS"/>
              </w:rPr>
            </w:pPr>
            <w:r>
              <w:rPr>
                <w:lang w:val="sr-Cyrl-RS"/>
              </w:rPr>
              <w:t xml:space="preserve">Педагог </w:t>
            </w:r>
          </w:p>
        </w:tc>
        <w:tc>
          <w:tcPr>
            <w:tcW w:w="1982" w:type="dxa"/>
            <w:tcBorders>
              <w:top w:val="single" w:sz="4" w:space="0" w:color="000000"/>
              <w:left w:val="single" w:sz="4" w:space="0" w:color="000000"/>
              <w:bottom w:val="single" w:sz="4" w:space="0" w:color="000000"/>
              <w:right w:val="single" w:sz="4" w:space="0" w:color="000000"/>
            </w:tcBorders>
            <w:hideMark/>
          </w:tcPr>
          <w:p w14:paraId="3C7B6418" w14:textId="77777777" w:rsidR="00FB34AB" w:rsidRDefault="00FB34AB" w:rsidP="005B6F47">
            <w:pPr>
              <w:jc w:val="both"/>
              <w:rPr>
                <w:lang w:val="sr-Cyrl-RS"/>
              </w:rPr>
            </w:pPr>
            <w:r>
              <w:rPr>
                <w:lang w:val="sr-Cyrl-RS"/>
              </w:rPr>
              <w:t xml:space="preserve">Записници тима, анкета </w:t>
            </w:r>
          </w:p>
        </w:tc>
      </w:tr>
      <w:tr w:rsidR="00FB34AB" w14:paraId="69C0A175" w14:textId="77777777" w:rsidTr="0050082A">
        <w:tc>
          <w:tcPr>
            <w:tcW w:w="1424" w:type="dxa"/>
            <w:tcBorders>
              <w:top w:val="single" w:sz="4" w:space="0" w:color="000000"/>
              <w:left w:val="single" w:sz="4" w:space="0" w:color="000000"/>
              <w:bottom w:val="single" w:sz="4" w:space="0" w:color="000000"/>
              <w:right w:val="single" w:sz="4" w:space="0" w:color="000000"/>
            </w:tcBorders>
            <w:hideMark/>
          </w:tcPr>
          <w:p w14:paraId="1404DEE2" w14:textId="77777777" w:rsidR="00FB34AB" w:rsidRDefault="00FB34AB" w:rsidP="005B6F47">
            <w:pPr>
              <w:jc w:val="both"/>
              <w:rPr>
                <w:lang w:val="en-US"/>
              </w:rPr>
            </w:pPr>
            <w:r>
              <w:t>X,XI,XII</w:t>
            </w:r>
          </w:p>
        </w:tc>
        <w:tc>
          <w:tcPr>
            <w:tcW w:w="2869" w:type="dxa"/>
            <w:tcBorders>
              <w:top w:val="single" w:sz="4" w:space="0" w:color="000000"/>
              <w:left w:val="single" w:sz="4" w:space="0" w:color="000000"/>
              <w:bottom w:val="single" w:sz="4" w:space="0" w:color="000000"/>
              <w:right w:val="single" w:sz="4" w:space="0" w:color="000000"/>
            </w:tcBorders>
            <w:hideMark/>
          </w:tcPr>
          <w:p w14:paraId="19E72DB0" w14:textId="77777777" w:rsidR="00FB34AB" w:rsidRDefault="00FB34AB" w:rsidP="005B6F47">
            <w:pPr>
              <w:rPr>
                <w:lang w:val="sr-Cyrl-RS"/>
              </w:rPr>
            </w:pPr>
            <w:r>
              <w:rPr>
                <w:lang w:val="sr-Cyrl-RS"/>
              </w:rPr>
              <w:t xml:space="preserve">Праћење ученика у ризику од осипања. </w:t>
            </w:r>
          </w:p>
        </w:tc>
        <w:tc>
          <w:tcPr>
            <w:tcW w:w="2007" w:type="dxa"/>
            <w:tcBorders>
              <w:top w:val="single" w:sz="4" w:space="0" w:color="000000"/>
              <w:left w:val="single" w:sz="4" w:space="0" w:color="000000"/>
              <w:bottom w:val="single" w:sz="4" w:space="0" w:color="000000"/>
              <w:right w:val="single" w:sz="4" w:space="0" w:color="000000"/>
            </w:tcBorders>
            <w:hideMark/>
          </w:tcPr>
          <w:p w14:paraId="54D08B82" w14:textId="77777777" w:rsidR="00FB34AB" w:rsidRDefault="00FB34AB" w:rsidP="005B6F47">
            <w:pPr>
              <w:rPr>
                <w:lang w:val="sr-Cyrl-RS"/>
              </w:rPr>
            </w:pPr>
            <w:r>
              <w:rPr>
                <w:lang w:val="sr-Cyrl-RS"/>
              </w:rPr>
              <w:t>Чланови тима</w:t>
            </w:r>
          </w:p>
        </w:tc>
        <w:tc>
          <w:tcPr>
            <w:tcW w:w="1504" w:type="dxa"/>
            <w:tcBorders>
              <w:top w:val="single" w:sz="4" w:space="0" w:color="000000"/>
              <w:left w:val="single" w:sz="4" w:space="0" w:color="000000"/>
              <w:bottom w:val="single" w:sz="4" w:space="0" w:color="000000"/>
              <w:right w:val="single" w:sz="4" w:space="0" w:color="000000"/>
            </w:tcBorders>
          </w:tcPr>
          <w:p w14:paraId="5F84DA82" w14:textId="77777777" w:rsidR="00FB34AB" w:rsidRDefault="00FB34AB" w:rsidP="005B6F47">
            <w:pPr>
              <w:jc w:val="both"/>
              <w:rPr>
                <w:lang w:val="sr-Cyrl-RS"/>
              </w:rPr>
            </w:pPr>
            <w:r>
              <w:rPr>
                <w:lang w:val="sr-Cyrl-RS"/>
              </w:rPr>
              <w:t xml:space="preserve">Директор </w:t>
            </w:r>
          </w:p>
          <w:p w14:paraId="06BF96BB" w14:textId="77777777" w:rsidR="00FB34AB" w:rsidRDefault="00FB34AB" w:rsidP="005B6F47">
            <w:pPr>
              <w:jc w:val="both"/>
              <w:rPr>
                <w:lang w:val="sr-Cyrl-RS"/>
              </w:rPr>
            </w:pPr>
            <w:r>
              <w:rPr>
                <w:lang w:val="sr-Cyrl-RS"/>
              </w:rPr>
              <w:t xml:space="preserve">Педагог </w:t>
            </w:r>
          </w:p>
          <w:p w14:paraId="7F062DD1" w14:textId="77777777" w:rsidR="00FB34AB" w:rsidRDefault="00FB34AB" w:rsidP="005B6F47">
            <w:pPr>
              <w:jc w:val="both"/>
              <w:rPr>
                <w:lang w:val="sr-Cyrl-RS"/>
              </w:rPr>
            </w:pPr>
          </w:p>
        </w:tc>
        <w:tc>
          <w:tcPr>
            <w:tcW w:w="1982" w:type="dxa"/>
            <w:tcBorders>
              <w:top w:val="single" w:sz="4" w:space="0" w:color="000000"/>
              <w:left w:val="single" w:sz="4" w:space="0" w:color="000000"/>
              <w:bottom w:val="single" w:sz="4" w:space="0" w:color="000000"/>
              <w:right w:val="single" w:sz="4" w:space="0" w:color="000000"/>
            </w:tcBorders>
            <w:hideMark/>
          </w:tcPr>
          <w:p w14:paraId="2B18995F" w14:textId="77777777" w:rsidR="00FB34AB" w:rsidRDefault="00FB34AB" w:rsidP="005B6F47">
            <w:pPr>
              <w:jc w:val="both"/>
              <w:rPr>
                <w:lang w:val="sr-Cyrl-RS"/>
              </w:rPr>
            </w:pPr>
            <w:r>
              <w:rPr>
                <w:lang w:val="sr-Cyrl-RS"/>
              </w:rPr>
              <w:t>Записници тима</w:t>
            </w:r>
          </w:p>
        </w:tc>
      </w:tr>
      <w:tr w:rsidR="00FB34AB" w14:paraId="5E89D7F0" w14:textId="77777777" w:rsidTr="0050082A">
        <w:tc>
          <w:tcPr>
            <w:tcW w:w="1424" w:type="dxa"/>
            <w:tcBorders>
              <w:top w:val="single" w:sz="4" w:space="0" w:color="000000"/>
              <w:left w:val="single" w:sz="4" w:space="0" w:color="000000"/>
              <w:bottom w:val="single" w:sz="4" w:space="0" w:color="000000"/>
              <w:right w:val="single" w:sz="4" w:space="0" w:color="000000"/>
            </w:tcBorders>
            <w:hideMark/>
          </w:tcPr>
          <w:p w14:paraId="1DFEFE71" w14:textId="77777777" w:rsidR="00FB34AB" w:rsidRDefault="00FB34AB" w:rsidP="005B6F47">
            <w:pPr>
              <w:jc w:val="both"/>
              <w:rPr>
                <w:lang w:val="ru-RU"/>
              </w:rPr>
            </w:pPr>
            <w:r>
              <w:t>XII</w:t>
            </w:r>
          </w:p>
        </w:tc>
        <w:tc>
          <w:tcPr>
            <w:tcW w:w="2869" w:type="dxa"/>
            <w:tcBorders>
              <w:top w:val="single" w:sz="4" w:space="0" w:color="000000"/>
              <w:left w:val="single" w:sz="4" w:space="0" w:color="000000"/>
              <w:bottom w:val="single" w:sz="4" w:space="0" w:color="000000"/>
              <w:right w:val="single" w:sz="4" w:space="0" w:color="000000"/>
            </w:tcBorders>
            <w:hideMark/>
          </w:tcPr>
          <w:p w14:paraId="5A73EEF8" w14:textId="77777777" w:rsidR="00FB34AB" w:rsidRDefault="00FB34AB" w:rsidP="005B6F47">
            <w:pPr>
              <w:rPr>
                <w:lang w:val="ru-RU"/>
              </w:rPr>
            </w:pPr>
            <w:r>
              <w:rPr>
                <w:lang w:val="sr-Cyrl-RS"/>
              </w:rPr>
              <w:t xml:space="preserve">Састанак тима- анализа реализације ИППО-а и предузетих мера, ревизија ИППО-а </w:t>
            </w:r>
          </w:p>
        </w:tc>
        <w:tc>
          <w:tcPr>
            <w:tcW w:w="2007" w:type="dxa"/>
            <w:tcBorders>
              <w:top w:val="single" w:sz="4" w:space="0" w:color="000000"/>
              <w:left w:val="single" w:sz="4" w:space="0" w:color="000000"/>
              <w:bottom w:val="single" w:sz="4" w:space="0" w:color="000000"/>
              <w:right w:val="single" w:sz="4" w:space="0" w:color="000000"/>
            </w:tcBorders>
            <w:hideMark/>
          </w:tcPr>
          <w:p w14:paraId="2CA38998" w14:textId="77777777" w:rsidR="00FB34AB" w:rsidRDefault="00FB34AB" w:rsidP="005B6F47">
            <w:pPr>
              <w:rPr>
                <w:lang w:val="sr-Cyrl-RS"/>
              </w:rPr>
            </w:pPr>
            <w:r>
              <w:rPr>
                <w:lang w:val="sr-Cyrl-RS"/>
              </w:rPr>
              <w:t xml:space="preserve">Чланови тима, одељенске старешине , учитељи </w:t>
            </w:r>
          </w:p>
        </w:tc>
        <w:tc>
          <w:tcPr>
            <w:tcW w:w="1504" w:type="dxa"/>
            <w:tcBorders>
              <w:top w:val="single" w:sz="4" w:space="0" w:color="000000"/>
              <w:left w:val="single" w:sz="4" w:space="0" w:color="000000"/>
              <w:bottom w:val="single" w:sz="4" w:space="0" w:color="000000"/>
              <w:right w:val="single" w:sz="4" w:space="0" w:color="000000"/>
            </w:tcBorders>
            <w:hideMark/>
          </w:tcPr>
          <w:p w14:paraId="18E25C78" w14:textId="77777777" w:rsidR="00FB34AB" w:rsidRDefault="00FB34AB" w:rsidP="005B6F47">
            <w:pPr>
              <w:jc w:val="both"/>
              <w:rPr>
                <w:lang w:val="sr-Cyrl-RS"/>
              </w:rPr>
            </w:pPr>
            <w:r>
              <w:rPr>
                <w:lang w:val="sr-Cyrl-RS"/>
              </w:rPr>
              <w:t xml:space="preserve">Директор </w:t>
            </w:r>
          </w:p>
          <w:p w14:paraId="3F022FAD" w14:textId="77777777" w:rsidR="00FB34AB" w:rsidRDefault="00FB34AB" w:rsidP="005B6F47">
            <w:pPr>
              <w:jc w:val="both"/>
              <w:rPr>
                <w:lang w:val="sr-Cyrl-RS"/>
              </w:rPr>
            </w:pPr>
            <w:r>
              <w:rPr>
                <w:lang w:val="sr-Cyrl-RS"/>
              </w:rPr>
              <w:t xml:space="preserve">Педагог </w:t>
            </w:r>
          </w:p>
        </w:tc>
        <w:tc>
          <w:tcPr>
            <w:tcW w:w="1982" w:type="dxa"/>
            <w:tcBorders>
              <w:top w:val="single" w:sz="4" w:space="0" w:color="000000"/>
              <w:left w:val="single" w:sz="4" w:space="0" w:color="000000"/>
              <w:bottom w:val="single" w:sz="4" w:space="0" w:color="000000"/>
              <w:right w:val="single" w:sz="4" w:space="0" w:color="000000"/>
            </w:tcBorders>
            <w:hideMark/>
          </w:tcPr>
          <w:p w14:paraId="51EBCFA5" w14:textId="77777777" w:rsidR="00FB34AB" w:rsidRDefault="00FB34AB" w:rsidP="005B6F47">
            <w:pPr>
              <w:jc w:val="both"/>
              <w:rPr>
                <w:lang w:val="sr-Cyrl-RS"/>
              </w:rPr>
            </w:pPr>
            <w:r>
              <w:rPr>
                <w:lang w:val="sr-Cyrl-RS"/>
              </w:rPr>
              <w:t>Записници тима</w:t>
            </w:r>
          </w:p>
        </w:tc>
      </w:tr>
      <w:tr w:rsidR="00FB34AB" w14:paraId="410B17E9" w14:textId="77777777" w:rsidTr="0050082A">
        <w:tc>
          <w:tcPr>
            <w:tcW w:w="1424" w:type="dxa"/>
            <w:tcBorders>
              <w:top w:val="single" w:sz="4" w:space="0" w:color="000000"/>
              <w:left w:val="single" w:sz="4" w:space="0" w:color="000000"/>
              <w:bottom w:val="single" w:sz="4" w:space="0" w:color="000000"/>
              <w:right w:val="single" w:sz="4" w:space="0" w:color="000000"/>
            </w:tcBorders>
            <w:hideMark/>
          </w:tcPr>
          <w:p w14:paraId="692DFAB6" w14:textId="77777777" w:rsidR="00FB34AB" w:rsidRDefault="00FB34AB" w:rsidP="005B6F47">
            <w:pPr>
              <w:jc w:val="both"/>
              <w:rPr>
                <w:lang w:val="en-US"/>
              </w:rPr>
            </w:pPr>
            <w:r>
              <w:rPr>
                <w:lang w:val="sr-Cyrl-RS"/>
              </w:rPr>
              <w:t>I,II,III,IV</w:t>
            </w:r>
            <w:r>
              <w:t>,V, VI</w:t>
            </w:r>
          </w:p>
        </w:tc>
        <w:tc>
          <w:tcPr>
            <w:tcW w:w="2869" w:type="dxa"/>
            <w:tcBorders>
              <w:top w:val="single" w:sz="4" w:space="0" w:color="000000"/>
              <w:left w:val="single" w:sz="4" w:space="0" w:color="000000"/>
              <w:bottom w:val="single" w:sz="4" w:space="0" w:color="000000"/>
              <w:right w:val="single" w:sz="4" w:space="0" w:color="000000"/>
            </w:tcBorders>
            <w:hideMark/>
          </w:tcPr>
          <w:p w14:paraId="23F800DE" w14:textId="77777777" w:rsidR="00FB34AB" w:rsidRDefault="00FB34AB" w:rsidP="005B6F47">
            <w:pPr>
              <w:rPr>
                <w:lang w:val="sr-Cyrl-RS"/>
              </w:rPr>
            </w:pPr>
            <w:r>
              <w:rPr>
                <w:lang w:val="sr-Cyrl-RS"/>
              </w:rPr>
              <w:t xml:space="preserve">Праћење ученика у ризику од осипања. </w:t>
            </w:r>
          </w:p>
        </w:tc>
        <w:tc>
          <w:tcPr>
            <w:tcW w:w="2007" w:type="dxa"/>
            <w:tcBorders>
              <w:top w:val="single" w:sz="4" w:space="0" w:color="000000"/>
              <w:left w:val="single" w:sz="4" w:space="0" w:color="000000"/>
              <w:bottom w:val="single" w:sz="4" w:space="0" w:color="000000"/>
              <w:right w:val="single" w:sz="4" w:space="0" w:color="000000"/>
            </w:tcBorders>
            <w:hideMark/>
          </w:tcPr>
          <w:p w14:paraId="7C461BF0" w14:textId="77777777" w:rsidR="00FB34AB" w:rsidRDefault="00FB34AB" w:rsidP="005B6F47">
            <w:pPr>
              <w:rPr>
                <w:lang w:val="sr-Cyrl-RS"/>
              </w:rPr>
            </w:pPr>
            <w:r>
              <w:rPr>
                <w:lang w:val="sr-Cyrl-RS"/>
              </w:rPr>
              <w:t>Чланови тима</w:t>
            </w:r>
          </w:p>
        </w:tc>
        <w:tc>
          <w:tcPr>
            <w:tcW w:w="1504" w:type="dxa"/>
            <w:tcBorders>
              <w:top w:val="single" w:sz="4" w:space="0" w:color="000000"/>
              <w:left w:val="single" w:sz="4" w:space="0" w:color="000000"/>
              <w:bottom w:val="single" w:sz="4" w:space="0" w:color="000000"/>
              <w:right w:val="single" w:sz="4" w:space="0" w:color="000000"/>
            </w:tcBorders>
          </w:tcPr>
          <w:p w14:paraId="28AAB77B" w14:textId="77777777" w:rsidR="00FB34AB" w:rsidRDefault="00FB34AB" w:rsidP="005B6F47">
            <w:pPr>
              <w:jc w:val="both"/>
              <w:rPr>
                <w:lang w:val="sr-Cyrl-RS"/>
              </w:rPr>
            </w:pPr>
            <w:r>
              <w:rPr>
                <w:lang w:val="sr-Cyrl-RS"/>
              </w:rPr>
              <w:t xml:space="preserve">Директор </w:t>
            </w:r>
          </w:p>
          <w:p w14:paraId="384DB5BD" w14:textId="77777777" w:rsidR="00FB34AB" w:rsidRDefault="00FB34AB" w:rsidP="005B6F47">
            <w:pPr>
              <w:jc w:val="both"/>
              <w:rPr>
                <w:lang w:val="sr-Cyrl-RS"/>
              </w:rPr>
            </w:pPr>
            <w:r>
              <w:rPr>
                <w:lang w:val="sr-Cyrl-RS"/>
              </w:rPr>
              <w:t xml:space="preserve">Педагог </w:t>
            </w:r>
          </w:p>
          <w:p w14:paraId="1841D526" w14:textId="77777777" w:rsidR="00FB34AB" w:rsidRDefault="00FB34AB" w:rsidP="005B6F47">
            <w:pPr>
              <w:jc w:val="both"/>
              <w:rPr>
                <w:lang w:val="sr-Cyrl-RS"/>
              </w:rPr>
            </w:pPr>
          </w:p>
        </w:tc>
        <w:tc>
          <w:tcPr>
            <w:tcW w:w="1982" w:type="dxa"/>
            <w:tcBorders>
              <w:top w:val="single" w:sz="4" w:space="0" w:color="000000"/>
              <w:left w:val="single" w:sz="4" w:space="0" w:color="000000"/>
              <w:bottom w:val="single" w:sz="4" w:space="0" w:color="000000"/>
              <w:right w:val="single" w:sz="4" w:space="0" w:color="000000"/>
            </w:tcBorders>
            <w:hideMark/>
          </w:tcPr>
          <w:p w14:paraId="309AE334" w14:textId="77777777" w:rsidR="00FB34AB" w:rsidRDefault="00FB34AB" w:rsidP="005B6F47">
            <w:pPr>
              <w:jc w:val="both"/>
              <w:rPr>
                <w:lang w:val="sr-Cyrl-RS"/>
              </w:rPr>
            </w:pPr>
            <w:r>
              <w:rPr>
                <w:lang w:val="sr-Cyrl-RS"/>
              </w:rPr>
              <w:t>Записници тима</w:t>
            </w:r>
          </w:p>
        </w:tc>
      </w:tr>
      <w:tr w:rsidR="00FB34AB" w14:paraId="7D1505DE" w14:textId="77777777" w:rsidTr="0050082A">
        <w:tc>
          <w:tcPr>
            <w:tcW w:w="1424" w:type="dxa"/>
            <w:tcBorders>
              <w:top w:val="single" w:sz="4" w:space="0" w:color="000000"/>
              <w:left w:val="single" w:sz="4" w:space="0" w:color="000000"/>
              <w:bottom w:val="single" w:sz="4" w:space="0" w:color="000000"/>
              <w:right w:val="single" w:sz="4" w:space="0" w:color="000000"/>
            </w:tcBorders>
            <w:hideMark/>
          </w:tcPr>
          <w:p w14:paraId="61A10D33" w14:textId="77777777" w:rsidR="00FB34AB" w:rsidRDefault="00FB34AB" w:rsidP="005B6F47">
            <w:pPr>
              <w:jc w:val="both"/>
              <w:rPr>
                <w:lang w:val="ru-RU"/>
              </w:rPr>
            </w:pPr>
            <w:r>
              <w:t>IV,VI</w:t>
            </w:r>
          </w:p>
        </w:tc>
        <w:tc>
          <w:tcPr>
            <w:tcW w:w="2869" w:type="dxa"/>
            <w:tcBorders>
              <w:top w:val="single" w:sz="4" w:space="0" w:color="000000"/>
              <w:left w:val="single" w:sz="4" w:space="0" w:color="000000"/>
              <w:bottom w:val="single" w:sz="4" w:space="0" w:color="000000"/>
              <w:right w:val="single" w:sz="4" w:space="0" w:color="000000"/>
            </w:tcBorders>
            <w:hideMark/>
          </w:tcPr>
          <w:p w14:paraId="7A844945" w14:textId="77777777" w:rsidR="00FB34AB" w:rsidRDefault="00FB34AB" w:rsidP="005B6F47">
            <w:pPr>
              <w:rPr>
                <w:lang w:val="ru-RU"/>
              </w:rPr>
            </w:pPr>
            <w:r>
              <w:rPr>
                <w:lang w:val="sr-Cyrl-RS"/>
              </w:rPr>
              <w:t xml:space="preserve">Састанак тима- анализа реализације ИППО-а и предузетих мера, </w:t>
            </w:r>
            <w:r>
              <w:rPr>
                <w:lang w:val="sr-Cyrl-RS"/>
              </w:rPr>
              <w:lastRenderedPageBreak/>
              <w:t xml:space="preserve">ревизија ИППО-а </w:t>
            </w:r>
          </w:p>
        </w:tc>
        <w:tc>
          <w:tcPr>
            <w:tcW w:w="2007" w:type="dxa"/>
            <w:tcBorders>
              <w:top w:val="single" w:sz="4" w:space="0" w:color="000000"/>
              <w:left w:val="single" w:sz="4" w:space="0" w:color="000000"/>
              <w:bottom w:val="single" w:sz="4" w:space="0" w:color="000000"/>
              <w:right w:val="single" w:sz="4" w:space="0" w:color="000000"/>
            </w:tcBorders>
            <w:hideMark/>
          </w:tcPr>
          <w:p w14:paraId="3FFBE3E9" w14:textId="77777777" w:rsidR="00FB34AB" w:rsidRDefault="00FB34AB" w:rsidP="005B6F47">
            <w:pPr>
              <w:rPr>
                <w:lang w:val="sr-Cyrl-RS"/>
              </w:rPr>
            </w:pPr>
            <w:r>
              <w:rPr>
                <w:lang w:val="sr-Cyrl-RS"/>
              </w:rPr>
              <w:lastRenderedPageBreak/>
              <w:t xml:space="preserve">Чланови тима, одељенске старешине , </w:t>
            </w:r>
            <w:r>
              <w:rPr>
                <w:lang w:val="sr-Cyrl-RS"/>
              </w:rPr>
              <w:lastRenderedPageBreak/>
              <w:t xml:space="preserve">учитељи </w:t>
            </w:r>
          </w:p>
        </w:tc>
        <w:tc>
          <w:tcPr>
            <w:tcW w:w="1504" w:type="dxa"/>
            <w:tcBorders>
              <w:top w:val="single" w:sz="4" w:space="0" w:color="000000"/>
              <w:left w:val="single" w:sz="4" w:space="0" w:color="000000"/>
              <w:bottom w:val="single" w:sz="4" w:space="0" w:color="000000"/>
              <w:right w:val="single" w:sz="4" w:space="0" w:color="000000"/>
            </w:tcBorders>
            <w:hideMark/>
          </w:tcPr>
          <w:p w14:paraId="3D63479F" w14:textId="77777777" w:rsidR="00FB34AB" w:rsidRDefault="00FB34AB" w:rsidP="005B6F47">
            <w:pPr>
              <w:jc w:val="both"/>
              <w:rPr>
                <w:lang w:val="sr-Cyrl-RS"/>
              </w:rPr>
            </w:pPr>
            <w:r>
              <w:rPr>
                <w:lang w:val="sr-Cyrl-RS"/>
              </w:rPr>
              <w:lastRenderedPageBreak/>
              <w:t xml:space="preserve">Директор </w:t>
            </w:r>
          </w:p>
          <w:p w14:paraId="24BF80C5" w14:textId="77777777" w:rsidR="00FB34AB" w:rsidRDefault="00FB34AB" w:rsidP="005B6F47">
            <w:pPr>
              <w:jc w:val="both"/>
              <w:rPr>
                <w:lang w:val="sr-Cyrl-RS"/>
              </w:rPr>
            </w:pPr>
            <w:r>
              <w:rPr>
                <w:lang w:val="sr-Cyrl-RS"/>
              </w:rPr>
              <w:t xml:space="preserve">Педагог </w:t>
            </w:r>
          </w:p>
        </w:tc>
        <w:tc>
          <w:tcPr>
            <w:tcW w:w="1982" w:type="dxa"/>
            <w:tcBorders>
              <w:top w:val="single" w:sz="4" w:space="0" w:color="000000"/>
              <w:left w:val="single" w:sz="4" w:space="0" w:color="000000"/>
              <w:bottom w:val="single" w:sz="4" w:space="0" w:color="000000"/>
              <w:right w:val="single" w:sz="4" w:space="0" w:color="000000"/>
            </w:tcBorders>
            <w:hideMark/>
          </w:tcPr>
          <w:p w14:paraId="61BBCF85" w14:textId="77777777" w:rsidR="00FB34AB" w:rsidRDefault="00FB34AB" w:rsidP="005B6F47">
            <w:pPr>
              <w:jc w:val="both"/>
              <w:rPr>
                <w:lang w:val="sr-Cyrl-RS"/>
              </w:rPr>
            </w:pPr>
            <w:r>
              <w:rPr>
                <w:lang w:val="sr-Cyrl-RS"/>
              </w:rPr>
              <w:t>Записници тима</w:t>
            </w:r>
          </w:p>
        </w:tc>
      </w:tr>
      <w:tr w:rsidR="00FB34AB" w14:paraId="4851FA99" w14:textId="77777777" w:rsidTr="0050082A">
        <w:tc>
          <w:tcPr>
            <w:tcW w:w="1424" w:type="dxa"/>
            <w:tcBorders>
              <w:top w:val="single" w:sz="4" w:space="0" w:color="000000"/>
              <w:left w:val="single" w:sz="4" w:space="0" w:color="000000"/>
              <w:bottom w:val="single" w:sz="4" w:space="0" w:color="000000"/>
              <w:right w:val="single" w:sz="4" w:space="0" w:color="000000"/>
            </w:tcBorders>
            <w:hideMark/>
          </w:tcPr>
          <w:p w14:paraId="2A8F0CB6" w14:textId="77777777" w:rsidR="00FB34AB" w:rsidRDefault="00FB34AB" w:rsidP="005B6F47">
            <w:pPr>
              <w:jc w:val="both"/>
              <w:rPr>
                <w:lang w:val="en-US"/>
              </w:rPr>
            </w:pPr>
            <w:r>
              <w:lastRenderedPageBreak/>
              <w:t>VI</w:t>
            </w:r>
          </w:p>
        </w:tc>
        <w:tc>
          <w:tcPr>
            <w:tcW w:w="2869" w:type="dxa"/>
            <w:tcBorders>
              <w:top w:val="single" w:sz="4" w:space="0" w:color="000000"/>
              <w:left w:val="single" w:sz="4" w:space="0" w:color="000000"/>
              <w:bottom w:val="single" w:sz="4" w:space="0" w:color="000000"/>
              <w:right w:val="single" w:sz="4" w:space="0" w:color="000000"/>
            </w:tcBorders>
            <w:hideMark/>
          </w:tcPr>
          <w:p w14:paraId="4CE76DB8" w14:textId="77777777" w:rsidR="00FB34AB" w:rsidRDefault="00FB34AB" w:rsidP="005B6F47">
            <w:pPr>
              <w:rPr>
                <w:lang w:val="sr-Cyrl-RS"/>
              </w:rPr>
            </w:pPr>
            <w:r>
              <w:rPr>
                <w:lang w:val="sr-Cyrl-RS"/>
              </w:rPr>
              <w:t xml:space="preserve">Презентација и извештај о реализацији </w:t>
            </w:r>
            <w:r>
              <w:rPr>
                <w:lang w:val="ru-RU"/>
              </w:rPr>
              <w:t>рада Тима на Наставном већу</w:t>
            </w:r>
          </w:p>
        </w:tc>
        <w:tc>
          <w:tcPr>
            <w:tcW w:w="2007" w:type="dxa"/>
            <w:tcBorders>
              <w:top w:val="single" w:sz="4" w:space="0" w:color="000000"/>
              <w:left w:val="single" w:sz="4" w:space="0" w:color="000000"/>
              <w:bottom w:val="single" w:sz="4" w:space="0" w:color="000000"/>
              <w:right w:val="single" w:sz="4" w:space="0" w:color="000000"/>
            </w:tcBorders>
            <w:hideMark/>
          </w:tcPr>
          <w:p w14:paraId="6569103F" w14:textId="77777777" w:rsidR="00FB34AB" w:rsidRDefault="00FB34AB" w:rsidP="005B6F47">
            <w:pPr>
              <w:rPr>
                <w:lang w:val="sr-Cyrl-RS"/>
              </w:rPr>
            </w:pPr>
            <w:r>
              <w:rPr>
                <w:lang w:val="sr-Cyrl-RS"/>
              </w:rPr>
              <w:t>Чланови тима</w:t>
            </w:r>
          </w:p>
        </w:tc>
        <w:tc>
          <w:tcPr>
            <w:tcW w:w="1504" w:type="dxa"/>
            <w:tcBorders>
              <w:top w:val="single" w:sz="4" w:space="0" w:color="000000"/>
              <w:left w:val="single" w:sz="4" w:space="0" w:color="000000"/>
              <w:bottom w:val="single" w:sz="4" w:space="0" w:color="000000"/>
              <w:right w:val="single" w:sz="4" w:space="0" w:color="000000"/>
            </w:tcBorders>
            <w:hideMark/>
          </w:tcPr>
          <w:p w14:paraId="0AA12A04" w14:textId="77777777" w:rsidR="00FB34AB" w:rsidRDefault="00FB34AB" w:rsidP="005B6F47">
            <w:pPr>
              <w:jc w:val="both"/>
              <w:rPr>
                <w:lang w:val="sr-Cyrl-RS"/>
              </w:rPr>
            </w:pPr>
            <w:r>
              <w:rPr>
                <w:lang w:val="sr-Cyrl-RS"/>
              </w:rPr>
              <w:t xml:space="preserve">Директор </w:t>
            </w:r>
          </w:p>
          <w:p w14:paraId="63D588DC" w14:textId="77777777" w:rsidR="00FB34AB" w:rsidRDefault="00FB34AB" w:rsidP="005B6F47">
            <w:pPr>
              <w:jc w:val="both"/>
              <w:rPr>
                <w:lang w:val="sr-Cyrl-RS"/>
              </w:rPr>
            </w:pPr>
            <w:r>
              <w:rPr>
                <w:lang w:val="sr-Cyrl-RS"/>
              </w:rPr>
              <w:t xml:space="preserve">Педагог </w:t>
            </w:r>
          </w:p>
        </w:tc>
        <w:tc>
          <w:tcPr>
            <w:tcW w:w="1982" w:type="dxa"/>
            <w:tcBorders>
              <w:top w:val="single" w:sz="4" w:space="0" w:color="000000"/>
              <w:left w:val="single" w:sz="4" w:space="0" w:color="000000"/>
              <w:bottom w:val="single" w:sz="4" w:space="0" w:color="000000"/>
              <w:right w:val="single" w:sz="4" w:space="0" w:color="000000"/>
            </w:tcBorders>
            <w:hideMark/>
          </w:tcPr>
          <w:p w14:paraId="11F03C9C" w14:textId="77777777" w:rsidR="00FB34AB" w:rsidRDefault="00FB34AB" w:rsidP="005B6F47">
            <w:pPr>
              <w:jc w:val="both"/>
              <w:rPr>
                <w:lang w:val="sr-Cyrl-RS"/>
              </w:rPr>
            </w:pPr>
            <w:r>
              <w:rPr>
                <w:lang w:val="sr-Cyrl-RS"/>
              </w:rPr>
              <w:t xml:space="preserve">Записници тима,  наставног већа, </w:t>
            </w:r>
          </w:p>
        </w:tc>
      </w:tr>
    </w:tbl>
    <w:p w14:paraId="1EBA77B7" w14:textId="15ADC493" w:rsidR="00D312E1" w:rsidRPr="0050082A" w:rsidRDefault="00125FB6" w:rsidP="00D312E1">
      <w:pPr>
        <w:pStyle w:val="Heading3"/>
        <w:numPr>
          <w:ilvl w:val="2"/>
          <w:numId w:val="115"/>
        </w:numPr>
        <w:rPr>
          <w:color w:val="000000" w:themeColor="text1"/>
        </w:rPr>
        <w:sectPr w:rsidR="00D312E1" w:rsidRPr="0050082A">
          <w:pgSz w:w="11910" w:h="16840"/>
          <w:pgMar w:top="1680" w:right="1160" w:bottom="1160" w:left="1180" w:header="250" w:footer="976" w:gutter="0"/>
          <w:cols w:space="720"/>
        </w:sectPr>
      </w:pPr>
      <w:bookmarkStart w:id="65" w:name="_Toc145924394"/>
      <w:r w:rsidRPr="00CC2F8F">
        <w:rPr>
          <w:color w:val="000000" w:themeColor="text1"/>
        </w:rPr>
        <w:t>План управљања ризицима од повреде принципа родне равноправности</w:t>
      </w:r>
      <w:bookmarkEnd w:id="65"/>
      <w:r w:rsidRPr="00CC2F8F">
        <w:rPr>
          <w:color w:val="000000" w:themeColor="text1"/>
        </w:rPr>
        <w:t xml:space="preserve">  </w:t>
      </w:r>
    </w:p>
    <w:p w14:paraId="05BFFFB5" w14:textId="285D2CFE" w:rsidR="00D312E1" w:rsidRDefault="0050082A" w:rsidP="00125FB6">
      <w:pPr>
        <w:pStyle w:val="BodyText"/>
        <w:spacing w:before="311"/>
        <w:ind w:right="254"/>
        <w:jc w:val="both"/>
        <w:rPr>
          <w:lang w:val="sr-Cyrl-RS"/>
        </w:rPr>
      </w:pPr>
      <w:r>
        <w:rPr>
          <w:lang w:val="sr-Cyrl-RS"/>
        </w:rPr>
        <w:lastRenderedPageBreak/>
        <w:t>Н</w:t>
      </w:r>
      <w:r w:rsidR="00D312E1">
        <w:t>а основу Закона о родној равноправности („Службени гласник РС“ број 52/21) од 24. маја 2021. године, а у складу са законском обавезом која проистиче из члана 19. Ст.</w:t>
      </w:r>
      <w:r w:rsidR="00D312E1">
        <w:rPr>
          <w:lang w:val="sr-Cyrl-RS"/>
        </w:rPr>
        <w:t>1</w:t>
      </w:r>
      <w:r w:rsidR="00D312E1">
        <w:t xml:space="preserve">. овог закона </w:t>
      </w:r>
      <w:r w:rsidR="00D312E1">
        <w:rPr>
          <w:lang w:val="sr-Cyrl-RS"/>
        </w:rPr>
        <w:t>директор</w:t>
      </w:r>
      <w:r w:rsidR="00D312E1">
        <w:rPr>
          <w:color w:val="FF0000"/>
          <w:lang w:val="sr-Cyrl-RS"/>
        </w:rPr>
        <w:t xml:space="preserve"> </w:t>
      </w:r>
      <w:r w:rsidR="00D312E1">
        <w:rPr>
          <w:lang w:val="sr-Cyrl-RS"/>
        </w:rPr>
        <w:t>Основне и средње школе са домом ученика ''Петро Кузмјак'' Руски Крстур доноси Одлуку</w:t>
      </w:r>
      <w:r w:rsidR="00D312E1">
        <w:t xml:space="preserve"> о </w:t>
      </w:r>
      <w:r w:rsidR="00D312E1">
        <w:rPr>
          <w:lang w:val="sr-Cyrl-RS"/>
        </w:rPr>
        <w:t xml:space="preserve">доношењу </w:t>
      </w:r>
      <w:r w:rsidR="00D312E1">
        <w:rPr>
          <w:b/>
        </w:rPr>
        <w:t>Плана управљања ризицима од повреде принципа родне равноправности</w:t>
      </w:r>
      <w:r w:rsidR="00D312E1">
        <w:t xml:space="preserve"> (у даљем тексту: План управљања ризицима).</w:t>
      </w:r>
    </w:p>
    <w:p w14:paraId="31C17688" w14:textId="77777777" w:rsidR="00D312E1" w:rsidRDefault="00D312E1" w:rsidP="00125FB6">
      <w:pPr>
        <w:pStyle w:val="BodyText"/>
        <w:spacing w:before="311"/>
        <w:ind w:right="254"/>
        <w:jc w:val="both"/>
        <w:rPr>
          <w:lang w:val="sr-Cyrl-RS"/>
        </w:rPr>
      </w:pPr>
      <w:r>
        <w:rPr>
          <w:lang w:val="sr-Cyrl-RS"/>
        </w:rPr>
        <w:t>Одлука о усвајању Плана управљања ризицима од повреде принципа родне равноправности је саставни део Плана.</w:t>
      </w:r>
    </w:p>
    <w:p w14:paraId="65ED0696" w14:textId="77777777" w:rsidR="00D312E1" w:rsidRDefault="00D312E1" w:rsidP="00D312E1">
      <w:pPr>
        <w:pStyle w:val="BodyText"/>
        <w:spacing w:before="1"/>
        <w:rPr>
          <w:sz w:val="28"/>
          <w:lang w:val="sr-Cyrl-RS"/>
        </w:rPr>
      </w:pPr>
    </w:p>
    <w:p w14:paraId="512297C3" w14:textId="77777777" w:rsidR="00D312E1" w:rsidRDefault="00D312E1" w:rsidP="00D312E1">
      <w:pPr>
        <w:pStyle w:val="BodyText"/>
        <w:spacing w:before="1"/>
        <w:rPr>
          <w:sz w:val="28"/>
          <w:lang w:val="sr-Cyrl-RS"/>
        </w:rPr>
      </w:pPr>
    </w:p>
    <w:tbl>
      <w:tblPr>
        <w:tblW w:w="0" w:type="auto"/>
        <w:tblInd w:w="155" w:type="dxa"/>
        <w:tblLayout w:type="fixed"/>
        <w:tblCellMar>
          <w:left w:w="0" w:type="dxa"/>
          <w:right w:w="0" w:type="dxa"/>
        </w:tblCellMar>
        <w:tblLook w:val="04A0" w:firstRow="1" w:lastRow="0" w:firstColumn="1" w:lastColumn="0" w:noHBand="0" w:noVBand="1"/>
      </w:tblPr>
      <w:tblGrid>
        <w:gridCol w:w="835"/>
        <w:gridCol w:w="2960"/>
        <w:gridCol w:w="2257"/>
        <w:gridCol w:w="3237"/>
      </w:tblGrid>
      <w:tr w:rsidR="00D312E1" w14:paraId="1D3AEF58" w14:textId="77777777" w:rsidTr="005B6F47">
        <w:trPr>
          <w:trHeight w:val="502"/>
        </w:trPr>
        <w:tc>
          <w:tcPr>
            <w:tcW w:w="9289" w:type="dxa"/>
            <w:gridSpan w:val="4"/>
            <w:tcBorders>
              <w:top w:val="single" w:sz="18" w:space="0" w:color="C0C0C0"/>
              <w:left w:val="single" w:sz="18" w:space="0" w:color="000000"/>
              <w:bottom w:val="single" w:sz="18" w:space="0" w:color="5F5F5F"/>
              <w:right w:val="single" w:sz="18" w:space="0" w:color="000000"/>
            </w:tcBorders>
            <w:hideMark/>
          </w:tcPr>
          <w:p w14:paraId="3724E390" w14:textId="77777777" w:rsidR="00D312E1" w:rsidRDefault="00D312E1" w:rsidP="005B6F47">
            <w:pPr>
              <w:pStyle w:val="TableParagraph"/>
              <w:kinsoku w:val="0"/>
              <w:overflowPunct w:val="0"/>
              <w:spacing w:before="143"/>
              <w:ind w:left="1475" w:right="1442"/>
              <w:rPr>
                <w:b/>
                <w:bCs/>
                <w:spacing w:val="-2"/>
                <w:sz w:val="20"/>
                <w:szCs w:val="20"/>
              </w:rPr>
            </w:pPr>
            <w:r>
              <w:rPr>
                <w:b/>
                <w:bCs/>
                <w:sz w:val="20"/>
                <w:szCs w:val="20"/>
              </w:rPr>
              <w:t>ЧЛАНОВИ</w:t>
            </w:r>
            <w:r>
              <w:rPr>
                <w:b/>
                <w:bCs/>
                <w:spacing w:val="-8"/>
                <w:sz w:val="20"/>
                <w:szCs w:val="20"/>
              </w:rPr>
              <w:t xml:space="preserve"> </w:t>
            </w:r>
            <w:r>
              <w:rPr>
                <w:b/>
                <w:bCs/>
                <w:sz w:val="20"/>
                <w:szCs w:val="20"/>
              </w:rPr>
              <w:t>ТИМА</w:t>
            </w:r>
            <w:r>
              <w:rPr>
                <w:b/>
                <w:bCs/>
                <w:spacing w:val="-7"/>
                <w:sz w:val="20"/>
                <w:szCs w:val="20"/>
              </w:rPr>
              <w:t xml:space="preserve"> </w:t>
            </w:r>
            <w:r>
              <w:rPr>
                <w:b/>
                <w:bCs/>
                <w:sz w:val="20"/>
                <w:szCs w:val="20"/>
              </w:rPr>
              <w:t>ЗА</w:t>
            </w:r>
            <w:r>
              <w:rPr>
                <w:b/>
                <w:bCs/>
                <w:spacing w:val="-8"/>
                <w:sz w:val="20"/>
                <w:szCs w:val="20"/>
              </w:rPr>
              <w:t xml:space="preserve"> </w:t>
            </w:r>
            <w:r>
              <w:rPr>
                <w:b/>
                <w:bCs/>
                <w:sz w:val="20"/>
                <w:szCs w:val="20"/>
              </w:rPr>
              <w:t>ИЗРАДУ</w:t>
            </w:r>
            <w:r>
              <w:rPr>
                <w:b/>
                <w:bCs/>
                <w:spacing w:val="-7"/>
                <w:sz w:val="20"/>
                <w:szCs w:val="20"/>
              </w:rPr>
              <w:t xml:space="preserve"> </w:t>
            </w:r>
            <w:r>
              <w:rPr>
                <w:b/>
                <w:bCs/>
                <w:sz w:val="20"/>
                <w:szCs w:val="20"/>
              </w:rPr>
              <w:t>ПЛАНА</w:t>
            </w:r>
            <w:r>
              <w:rPr>
                <w:b/>
                <w:bCs/>
                <w:spacing w:val="-8"/>
                <w:sz w:val="20"/>
                <w:szCs w:val="20"/>
              </w:rPr>
              <w:t xml:space="preserve"> </w:t>
            </w:r>
            <w:r>
              <w:rPr>
                <w:b/>
                <w:bCs/>
                <w:sz w:val="20"/>
                <w:szCs w:val="20"/>
              </w:rPr>
              <w:t>УПРАВЉАЊА</w:t>
            </w:r>
            <w:r>
              <w:rPr>
                <w:b/>
                <w:bCs/>
                <w:spacing w:val="-9"/>
                <w:sz w:val="20"/>
                <w:szCs w:val="20"/>
              </w:rPr>
              <w:t xml:space="preserve"> </w:t>
            </w:r>
            <w:r>
              <w:rPr>
                <w:b/>
                <w:bCs/>
                <w:spacing w:val="-2"/>
                <w:sz w:val="20"/>
                <w:szCs w:val="20"/>
              </w:rPr>
              <w:t>РИЗИЦИМА</w:t>
            </w:r>
          </w:p>
        </w:tc>
      </w:tr>
      <w:tr w:rsidR="00D312E1" w14:paraId="3946B347" w14:textId="77777777" w:rsidTr="005B6F47">
        <w:trPr>
          <w:trHeight w:val="528"/>
        </w:trPr>
        <w:tc>
          <w:tcPr>
            <w:tcW w:w="835" w:type="dxa"/>
            <w:tcBorders>
              <w:top w:val="single" w:sz="18" w:space="0" w:color="C0C0C0"/>
              <w:left w:val="single" w:sz="18" w:space="0" w:color="000000"/>
              <w:bottom w:val="single" w:sz="18" w:space="0" w:color="C0C0C0"/>
              <w:right w:val="single" w:sz="18" w:space="0" w:color="000000"/>
            </w:tcBorders>
            <w:hideMark/>
          </w:tcPr>
          <w:p w14:paraId="78FCC940" w14:textId="77777777" w:rsidR="00D312E1" w:rsidRDefault="00D312E1" w:rsidP="005B6F47">
            <w:pPr>
              <w:pStyle w:val="TableParagraph"/>
              <w:kinsoku w:val="0"/>
              <w:overflowPunct w:val="0"/>
              <w:spacing w:before="42"/>
              <w:ind w:left="227" w:right="92" w:hanging="82"/>
              <w:rPr>
                <w:b/>
                <w:bCs/>
                <w:spacing w:val="-4"/>
                <w:sz w:val="20"/>
                <w:szCs w:val="20"/>
              </w:rPr>
            </w:pPr>
            <w:r>
              <w:rPr>
                <w:b/>
                <w:bCs/>
                <w:spacing w:val="-2"/>
                <w:sz w:val="20"/>
                <w:szCs w:val="20"/>
              </w:rPr>
              <w:t xml:space="preserve">Редни </w:t>
            </w:r>
            <w:r>
              <w:rPr>
                <w:b/>
                <w:bCs/>
                <w:spacing w:val="-4"/>
                <w:sz w:val="20"/>
                <w:szCs w:val="20"/>
              </w:rPr>
              <w:t>број</w:t>
            </w:r>
          </w:p>
        </w:tc>
        <w:tc>
          <w:tcPr>
            <w:tcW w:w="2960" w:type="dxa"/>
            <w:tcBorders>
              <w:top w:val="single" w:sz="18" w:space="0" w:color="C0C0C0"/>
              <w:left w:val="single" w:sz="18" w:space="0" w:color="000000"/>
              <w:bottom w:val="single" w:sz="18" w:space="0" w:color="C0C0C0"/>
              <w:right w:val="single" w:sz="18" w:space="0" w:color="000000"/>
            </w:tcBorders>
            <w:hideMark/>
          </w:tcPr>
          <w:p w14:paraId="14C184A1" w14:textId="77777777" w:rsidR="00D312E1" w:rsidRDefault="00D312E1" w:rsidP="005B6F47">
            <w:pPr>
              <w:pStyle w:val="TableParagraph"/>
              <w:kinsoku w:val="0"/>
              <w:overflowPunct w:val="0"/>
              <w:spacing w:before="158"/>
              <w:ind w:left="163" w:right="122"/>
              <w:rPr>
                <w:b/>
                <w:bCs/>
                <w:spacing w:val="-4"/>
                <w:sz w:val="20"/>
                <w:szCs w:val="20"/>
              </w:rPr>
            </w:pPr>
            <w:r>
              <w:rPr>
                <w:b/>
                <w:bCs/>
                <w:sz w:val="20"/>
                <w:szCs w:val="20"/>
              </w:rPr>
              <w:t>Име</w:t>
            </w:r>
            <w:r>
              <w:rPr>
                <w:b/>
                <w:bCs/>
                <w:spacing w:val="-6"/>
                <w:sz w:val="20"/>
                <w:szCs w:val="20"/>
              </w:rPr>
              <w:t xml:space="preserve"> </w:t>
            </w:r>
            <w:r>
              <w:rPr>
                <w:b/>
                <w:bCs/>
                <w:sz w:val="20"/>
                <w:szCs w:val="20"/>
              </w:rPr>
              <w:t>и</w:t>
            </w:r>
            <w:r>
              <w:rPr>
                <w:b/>
                <w:bCs/>
                <w:spacing w:val="-6"/>
                <w:sz w:val="20"/>
                <w:szCs w:val="20"/>
              </w:rPr>
              <w:t xml:space="preserve"> </w:t>
            </w:r>
            <w:r>
              <w:rPr>
                <w:b/>
                <w:bCs/>
                <w:sz w:val="20"/>
                <w:szCs w:val="20"/>
              </w:rPr>
              <w:t>презиме</w:t>
            </w:r>
            <w:r>
              <w:rPr>
                <w:b/>
                <w:bCs/>
                <w:spacing w:val="-6"/>
                <w:sz w:val="20"/>
                <w:szCs w:val="20"/>
              </w:rPr>
              <w:t xml:space="preserve"> </w:t>
            </w:r>
            <w:r>
              <w:rPr>
                <w:b/>
                <w:bCs/>
                <w:sz w:val="20"/>
                <w:szCs w:val="20"/>
              </w:rPr>
              <w:t>чланова</w:t>
            </w:r>
            <w:r>
              <w:rPr>
                <w:b/>
                <w:bCs/>
                <w:spacing w:val="-6"/>
                <w:sz w:val="20"/>
                <w:szCs w:val="20"/>
              </w:rPr>
              <w:t xml:space="preserve"> </w:t>
            </w:r>
            <w:r>
              <w:rPr>
                <w:b/>
                <w:bCs/>
                <w:spacing w:val="-4"/>
                <w:sz w:val="20"/>
                <w:szCs w:val="20"/>
              </w:rPr>
              <w:t>тима</w:t>
            </w:r>
          </w:p>
        </w:tc>
        <w:tc>
          <w:tcPr>
            <w:tcW w:w="2257" w:type="dxa"/>
            <w:tcBorders>
              <w:top w:val="single" w:sz="18" w:space="0" w:color="C0C0C0"/>
              <w:left w:val="single" w:sz="18" w:space="0" w:color="000000"/>
              <w:bottom w:val="single" w:sz="18" w:space="0" w:color="C0C0C0"/>
              <w:right w:val="single" w:sz="18" w:space="0" w:color="000000"/>
            </w:tcBorders>
            <w:hideMark/>
          </w:tcPr>
          <w:p w14:paraId="5F09C903" w14:textId="77777777" w:rsidR="00D312E1" w:rsidRDefault="00D312E1" w:rsidP="005B6F47">
            <w:pPr>
              <w:pStyle w:val="TableParagraph"/>
              <w:kinsoku w:val="0"/>
              <w:overflowPunct w:val="0"/>
              <w:spacing w:before="158"/>
              <w:ind w:left="666"/>
              <w:rPr>
                <w:b/>
                <w:bCs/>
                <w:spacing w:val="-2"/>
                <w:sz w:val="20"/>
                <w:szCs w:val="20"/>
              </w:rPr>
            </w:pPr>
            <w:r>
              <w:rPr>
                <w:b/>
                <w:bCs/>
                <w:spacing w:val="-2"/>
                <w:sz w:val="20"/>
                <w:szCs w:val="20"/>
              </w:rPr>
              <w:t>Занимање</w:t>
            </w:r>
          </w:p>
        </w:tc>
        <w:tc>
          <w:tcPr>
            <w:tcW w:w="3237" w:type="dxa"/>
            <w:tcBorders>
              <w:top w:val="single" w:sz="18" w:space="0" w:color="C0C0C0"/>
              <w:left w:val="single" w:sz="18" w:space="0" w:color="000000"/>
              <w:bottom w:val="single" w:sz="18" w:space="0" w:color="C0C0C0"/>
              <w:right w:val="single" w:sz="18" w:space="0" w:color="000000"/>
            </w:tcBorders>
            <w:hideMark/>
          </w:tcPr>
          <w:p w14:paraId="15715E98" w14:textId="77777777" w:rsidR="00D312E1" w:rsidRDefault="00D312E1" w:rsidP="005B6F47">
            <w:pPr>
              <w:pStyle w:val="TableParagraph"/>
              <w:kinsoku w:val="0"/>
              <w:overflowPunct w:val="0"/>
              <w:spacing w:before="158"/>
              <w:ind w:left="389"/>
              <w:rPr>
                <w:b/>
                <w:bCs/>
                <w:spacing w:val="-2"/>
                <w:sz w:val="20"/>
                <w:szCs w:val="20"/>
              </w:rPr>
            </w:pPr>
            <w:r>
              <w:rPr>
                <w:b/>
                <w:bCs/>
                <w:spacing w:val="-2"/>
                <w:sz w:val="20"/>
                <w:szCs w:val="20"/>
              </w:rPr>
              <w:t>Организација/институција</w:t>
            </w:r>
          </w:p>
        </w:tc>
      </w:tr>
      <w:tr w:rsidR="00D312E1" w14:paraId="4FCE4297" w14:textId="77777777" w:rsidTr="005B6F47">
        <w:trPr>
          <w:trHeight w:val="499"/>
        </w:trPr>
        <w:tc>
          <w:tcPr>
            <w:tcW w:w="835" w:type="dxa"/>
            <w:tcBorders>
              <w:top w:val="single" w:sz="18" w:space="0" w:color="C0C0C0"/>
              <w:left w:val="single" w:sz="18" w:space="0" w:color="000000"/>
              <w:bottom w:val="single" w:sz="18" w:space="0" w:color="C0C0C0"/>
              <w:right w:val="single" w:sz="18" w:space="0" w:color="000000"/>
            </w:tcBorders>
            <w:hideMark/>
          </w:tcPr>
          <w:p w14:paraId="68587E43" w14:textId="77777777" w:rsidR="00D312E1" w:rsidRDefault="00D312E1" w:rsidP="005B6F47">
            <w:pPr>
              <w:pStyle w:val="TableParagraph"/>
              <w:kinsoku w:val="0"/>
              <w:overflowPunct w:val="0"/>
              <w:spacing w:before="143"/>
              <w:ind w:left="325" w:right="284"/>
              <w:rPr>
                <w:b/>
                <w:bCs/>
                <w:spacing w:val="-5"/>
                <w:sz w:val="20"/>
                <w:szCs w:val="20"/>
              </w:rPr>
            </w:pPr>
            <w:r>
              <w:rPr>
                <w:b/>
                <w:bCs/>
                <w:spacing w:val="-5"/>
                <w:sz w:val="20"/>
                <w:szCs w:val="20"/>
              </w:rPr>
              <w:t>1.</w:t>
            </w:r>
          </w:p>
        </w:tc>
        <w:tc>
          <w:tcPr>
            <w:tcW w:w="2960" w:type="dxa"/>
            <w:tcBorders>
              <w:top w:val="single" w:sz="18" w:space="0" w:color="C0C0C0"/>
              <w:left w:val="single" w:sz="18" w:space="0" w:color="000000"/>
              <w:bottom w:val="single" w:sz="18" w:space="0" w:color="C0C0C0"/>
              <w:right w:val="single" w:sz="18" w:space="0" w:color="000000"/>
            </w:tcBorders>
            <w:hideMark/>
          </w:tcPr>
          <w:p w14:paraId="25F0B785" w14:textId="77777777" w:rsidR="00D312E1" w:rsidRDefault="00D312E1" w:rsidP="005B6F47">
            <w:pPr>
              <w:pStyle w:val="TableParagraph"/>
              <w:kinsoku w:val="0"/>
              <w:overflowPunct w:val="0"/>
              <w:spacing w:before="143"/>
              <w:ind w:left="160" w:right="122"/>
              <w:rPr>
                <w:spacing w:val="-2"/>
                <w:sz w:val="20"/>
                <w:szCs w:val="20"/>
                <w:lang w:val="sr-Cyrl-RS"/>
              </w:rPr>
            </w:pPr>
            <w:r>
              <w:rPr>
                <w:spacing w:val="-2"/>
                <w:sz w:val="20"/>
                <w:szCs w:val="20"/>
                <w:lang w:val="sr-Cyrl-RS"/>
              </w:rPr>
              <w:t>Данијела Рац</w:t>
            </w:r>
          </w:p>
        </w:tc>
        <w:tc>
          <w:tcPr>
            <w:tcW w:w="2257" w:type="dxa"/>
            <w:tcBorders>
              <w:top w:val="single" w:sz="18" w:space="0" w:color="C0C0C0"/>
              <w:left w:val="single" w:sz="18" w:space="0" w:color="000000"/>
              <w:bottom w:val="single" w:sz="18" w:space="0" w:color="C0C0C0"/>
              <w:right w:val="single" w:sz="18" w:space="0" w:color="000000"/>
            </w:tcBorders>
            <w:hideMark/>
          </w:tcPr>
          <w:p w14:paraId="1EBD215D" w14:textId="77777777" w:rsidR="00D312E1" w:rsidRDefault="00D312E1" w:rsidP="005B6F47">
            <w:pPr>
              <w:pStyle w:val="TableParagraph"/>
              <w:kinsoku w:val="0"/>
              <w:overflowPunct w:val="0"/>
              <w:spacing w:before="19" w:line="230" w:lineRule="atLeast"/>
              <w:ind w:left="582" w:right="101" w:hanging="49"/>
              <w:rPr>
                <w:spacing w:val="-2"/>
                <w:sz w:val="20"/>
                <w:szCs w:val="20"/>
                <w:lang w:val="sr-Cyrl-RS"/>
              </w:rPr>
            </w:pPr>
            <w:r>
              <w:rPr>
                <w:spacing w:val="-2"/>
                <w:sz w:val="20"/>
                <w:szCs w:val="20"/>
                <w:lang w:val="sr-Cyrl-RS"/>
              </w:rPr>
              <w:t>Мастер професор, наставник предметне наставе</w:t>
            </w:r>
          </w:p>
        </w:tc>
        <w:tc>
          <w:tcPr>
            <w:tcW w:w="3237" w:type="dxa"/>
            <w:tcBorders>
              <w:top w:val="single" w:sz="18" w:space="0" w:color="C0C0C0"/>
              <w:left w:val="single" w:sz="18" w:space="0" w:color="000000"/>
              <w:bottom w:val="single" w:sz="18" w:space="0" w:color="C0C0C0"/>
              <w:right w:val="single" w:sz="18" w:space="0" w:color="000000"/>
            </w:tcBorders>
            <w:hideMark/>
          </w:tcPr>
          <w:p w14:paraId="58B5C187" w14:textId="77777777" w:rsidR="00D312E1" w:rsidRDefault="00D312E1" w:rsidP="005B6F47">
            <w:pPr>
              <w:pStyle w:val="TableParagraph"/>
              <w:kinsoku w:val="0"/>
              <w:overflowPunct w:val="0"/>
              <w:spacing w:before="19" w:line="230" w:lineRule="atLeast"/>
              <w:ind w:left="1278" w:hanging="1019"/>
              <w:rPr>
                <w:spacing w:val="-2"/>
                <w:sz w:val="20"/>
                <w:szCs w:val="20"/>
                <w:lang w:val="sr-Cyrl-RS"/>
              </w:rPr>
            </w:pPr>
            <w:r>
              <w:rPr>
                <w:spacing w:val="-2"/>
                <w:sz w:val="20"/>
                <w:szCs w:val="20"/>
                <w:lang w:val="sr-Cyrl-RS"/>
              </w:rPr>
              <w:t>Наставник  у Основној и средњој школи са домом ученика ''Петро Кузмјак'' Руски Крстур</w:t>
            </w:r>
          </w:p>
        </w:tc>
      </w:tr>
      <w:tr w:rsidR="00D312E1" w14:paraId="0692635F" w14:textId="77777777" w:rsidTr="005B6F47">
        <w:trPr>
          <w:trHeight w:val="531"/>
        </w:trPr>
        <w:tc>
          <w:tcPr>
            <w:tcW w:w="835" w:type="dxa"/>
            <w:tcBorders>
              <w:top w:val="single" w:sz="18" w:space="0" w:color="C0C0C0"/>
              <w:left w:val="single" w:sz="18" w:space="0" w:color="000000"/>
              <w:bottom w:val="single" w:sz="18" w:space="0" w:color="C0C0C0"/>
              <w:right w:val="single" w:sz="18" w:space="0" w:color="000000"/>
            </w:tcBorders>
            <w:hideMark/>
          </w:tcPr>
          <w:p w14:paraId="36DD7FEF" w14:textId="77777777" w:rsidR="00D312E1" w:rsidRDefault="00D312E1" w:rsidP="005B6F47">
            <w:pPr>
              <w:pStyle w:val="TableParagraph"/>
              <w:kinsoku w:val="0"/>
              <w:overflowPunct w:val="0"/>
              <w:spacing w:before="158"/>
              <w:ind w:left="325" w:right="284"/>
              <w:rPr>
                <w:b/>
                <w:bCs/>
                <w:spacing w:val="-5"/>
                <w:sz w:val="20"/>
                <w:szCs w:val="20"/>
              </w:rPr>
            </w:pPr>
            <w:r>
              <w:rPr>
                <w:b/>
                <w:bCs/>
                <w:spacing w:val="-5"/>
                <w:sz w:val="20"/>
                <w:szCs w:val="20"/>
              </w:rPr>
              <w:t>2.</w:t>
            </w:r>
          </w:p>
        </w:tc>
        <w:tc>
          <w:tcPr>
            <w:tcW w:w="2960" w:type="dxa"/>
            <w:tcBorders>
              <w:top w:val="single" w:sz="18" w:space="0" w:color="C0C0C0"/>
              <w:left w:val="single" w:sz="18" w:space="0" w:color="000000"/>
              <w:bottom w:val="single" w:sz="18" w:space="0" w:color="C0C0C0"/>
              <w:right w:val="single" w:sz="18" w:space="0" w:color="000000"/>
            </w:tcBorders>
            <w:hideMark/>
          </w:tcPr>
          <w:p w14:paraId="6A81CEEF" w14:textId="77777777" w:rsidR="00D312E1" w:rsidRDefault="00D312E1" w:rsidP="005B6F47">
            <w:pPr>
              <w:pStyle w:val="TableParagraph"/>
              <w:kinsoku w:val="0"/>
              <w:overflowPunct w:val="0"/>
              <w:spacing w:before="158"/>
              <w:ind w:left="160" w:right="122"/>
              <w:rPr>
                <w:spacing w:val="-2"/>
                <w:sz w:val="20"/>
                <w:szCs w:val="20"/>
                <w:lang w:val="sr-Cyrl-RS"/>
              </w:rPr>
            </w:pPr>
            <w:r>
              <w:rPr>
                <w:spacing w:val="-2"/>
                <w:sz w:val="20"/>
                <w:szCs w:val="20"/>
                <w:lang w:val="sr-Cyrl-RS"/>
              </w:rPr>
              <w:t>Јасминка Нађ</w:t>
            </w:r>
          </w:p>
        </w:tc>
        <w:tc>
          <w:tcPr>
            <w:tcW w:w="2257" w:type="dxa"/>
            <w:tcBorders>
              <w:top w:val="single" w:sz="18" w:space="0" w:color="C0C0C0"/>
              <w:left w:val="single" w:sz="18" w:space="0" w:color="000000"/>
              <w:bottom w:val="single" w:sz="18" w:space="0" w:color="C0C0C0"/>
              <w:right w:val="single" w:sz="18" w:space="0" w:color="000000"/>
            </w:tcBorders>
            <w:hideMark/>
          </w:tcPr>
          <w:p w14:paraId="10ECA23C" w14:textId="77777777" w:rsidR="00D312E1" w:rsidRDefault="00D312E1" w:rsidP="005B6F47">
            <w:pPr>
              <w:pStyle w:val="TableParagraph"/>
              <w:kinsoku w:val="0"/>
              <w:overflowPunct w:val="0"/>
              <w:spacing w:before="42"/>
              <w:ind w:left="327" w:firstLine="216"/>
              <w:rPr>
                <w:spacing w:val="-2"/>
                <w:sz w:val="20"/>
                <w:szCs w:val="20"/>
                <w:lang w:val="sr-Cyrl-RS"/>
              </w:rPr>
            </w:pPr>
            <w:r>
              <w:rPr>
                <w:spacing w:val="-2"/>
                <w:sz w:val="20"/>
                <w:szCs w:val="20"/>
                <w:lang w:val="sr-Cyrl-RS"/>
              </w:rPr>
              <w:t>Професор, наставник предметне наставе</w:t>
            </w:r>
          </w:p>
        </w:tc>
        <w:tc>
          <w:tcPr>
            <w:tcW w:w="3237" w:type="dxa"/>
            <w:tcBorders>
              <w:top w:val="single" w:sz="18" w:space="0" w:color="C0C0C0"/>
              <w:left w:val="single" w:sz="18" w:space="0" w:color="000000"/>
              <w:bottom w:val="single" w:sz="18" w:space="0" w:color="C0C0C0"/>
              <w:right w:val="single" w:sz="18" w:space="0" w:color="000000"/>
            </w:tcBorders>
            <w:hideMark/>
          </w:tcPr>
          <w:p w14:paraId="6118917D" w14:textId="77777777" w:rsidR="00D312E1" w:rsidRDefault="00D312E1" w:rsidP="005B6F47">
            <w:pPr>
              <w:pStyle w:val="TableParagraph"/>
              <w:kinsoku w:val="0"/>
              <w:overflowPunct w:val="0"/>
              <w:spacing w:before="42"/>
              <w:ind w:left="1278" w:hanging="1019"/>
              <w:rPr>
                <w:spacing w:val="-2"/>
                <w:sz w:val="20"/>
                <w:szCs w:val="20"/>
                <w:lang w:val="sr-Cyrl-RS"/>
              </w:rPr>
            </w:pPr>
            <w:r>
              <w:rPr>
                <w:spacing w:val="-2"/>
                <w:sz w:val="20"/>
                <w:szCs w:val="20"/>
                <w:lang w:val="sr-Cyrl-RS"/>
              </w:rPr>
              <w:t>Помоћник директора у Основној и средњој школи са домом ученика ''Петро Кузмјак'' Руски Крстур</w:t>
            </w:r>
          </w:p>
        </w:tc>
      </w:tr>
      <w:tr w:rsidR="00D312E1" w14:paraId="2379CEE7" w14:textId="77777777" w:rsidTr="005B6F47">
        <w:trPr>
          <w:trHeight w:val="444"/>
        </w:trPr>
        <w:tc>
          <w:tcPr>
            <w:tcW w:w="835" w:type="dxa"/>
            <w:tcBorders>
              <w:top w:val="single" w:sz="18" w:space="0" w:color="C0C0C0"/>
              <w:left w:val="single" w:sz="18" w:space="0" w:color="000000"/>
              <w:bottom w:val="single" w:sz="18" w:space="0" w:color="C0C0C0"/>
              <w:right w:val="single" w:sz="18" w:space="0" w:color="000000"/>
            </w:tcBorders>
            <w:hideMark/>
          </w:tcPr>
          <w:p w14:paraId="38FAE9C3" w14:textId="77777777" w:rsidR="00D312E1" w:rsidRDefault="00D312E1" w:rsidP="005B6F47">
            <w:pPr>
              <w:pStyle w:val="TableParagraph"/>
              <w:kinsoku w:val="0"/>
              <w:overflowPunct w:val="0"/>
              <w:spacing w:before="114"/>
              <w:ind w:left="325" w:right="284"/>
              <w:rPr>
                <w:b/>
                <w:bCs/>
                <w:spacing w:val="-5"/>
                <w:sz w:val="20"/>
                <w:szCs w:val="20"/>
              </w:rPr>
            </w:pPr>
            <w:r>
              <w:rPr>
                <w:b/>
                <w:bCs/>
                <w:spacing w:val="-5"/>
                <w:sz w:val="20"/>
                <w:szCs w:val="20"/>
              </w:rPr>
              <w:t>3.</w:t>
            </w:r>
          </w:p>
        </w:tc>
        <w:tc>
          <w:tcPr>
            <w:tcW w:w="2960" w:type="dxa"/>
            <w:tcBorders>
              <w:top w:val="single" w:sz="18" w:space="0" w:color="C0C0C0"/>
              <w:left w:val="single" w:sz="18" w:space="0" w:color="000000"/>
              <w:bottom w:val="single" w:sz="18" w:space="0" w:color="C0C0C0"/>
              <w:right w:val="single" w:sz="18" w:space="0" w:color="000000"/>
            </w:tcBorders>
            <w:hideMark/>
          </w:tcPr>
          <w:p w14:paraId="0CE6A4CD" w14:textId="77777777" w:rsidR="00D312E1" w:rsidRDefault="00D312E1" w:rsidP="005B6F47">
            <w:pPr>
              <w:pStyle w:val="TableParagraph"/>
              <w:kinsoku w:val="0"/>
              <w:overflowPunct w:val="0"/>
              <w:spacing w:before="114"/>
              <w:ind w:left="157" w:right="122"/>
              <w:rPr>
                <w:spacing w:val="-2"/>
                <w:sz w:val="20"/>
                <w:szCs w:val="20"/>
                <w:lang w:val="sr-Cyrl-RS"/>
              </w:rPr>
            </w:pPr>
            <w:r>
              <w:rPr>
                <w:spacing w:val="-2"/>
                <w:sz w:val="20"/>
                <w:szCs w:val="20"/>
                <w:lang w:val="sr-Cyrl-RS"/>
              </w:rPr>
              <w:t>Јасмина Нађ</w:t>
            </w:r>
          </w:p>
        </w:tc>
        <w:tc>
          <w:tcPr>
            <w:tcW w:w="2257" w:type="dxa"/>
            <w:tcBorders>
              <w:top w:val="single" w:sz="18" w:space="0" w:color="C0C0C0"/>
              <w:left w:val="single" w:sz="18" w:space="0" w:color="000000"/>
              <w:bottom w:val="single" w:sz="18" w:space="0" w:color="C0C0C0"/>
              <w:right w:val="single" w:sz="18" w:space="0" w:color="000000"/>
            </w:tcBorders>
            <w:hideMark/>
          </w:tcPr>
          <w:p w14:paraId="074D007A" w14:textId="77777777" w:rsidR="00D312E1" w:rsidRDefault="00D312E1" w:rsidP="005B6F47">
            <w:pPr>
              <w:pStyle w:val="TableParagraph"/>
              <w:kinsoku w:val="0"/>
              <w:overflowPunct w:val="0"/>
              <w:spacing w:line="230" w:lineRule="exact"/>
              <w:ind w:left="455" w:firstLine="88"/>
              <w:rPr>
                <w:spacing w:val="-2"/>
                <w:sz w:val="20"/>
                <w:szCs w:val="20"/>
                <w:lang w:val="sr-Cyrl-RS"/>
              </w:rPr>
            </w:pPr>
            <w:r>
              <w:rPr>
                <w:spacing w:val="-2"/>
                <w:sz w:val="20"/>
                <w:szCs w:val="20"/>
                <w:lang w:val="sr-Cyrl-RS"/>
              </w:rPr>
              <w:t>Дипломирани правник, секретар школе</w:t>
            </w:r>
          </w:p>
        </w:tc>
        <w:tc>
          <w:tcPr>
            <w:tcW w:w="3237" w:type="dxa"/>
            <w:tcBorders>
              <w:top w:val="single" w:sz="18" w:space="0" w:color="C0C0C0"/>
              <w:left w:val="single" w:sz="18" w:space="0" w:color="000000"/>
              <w:bottom w:val="single" w:sz="18" w:space="0" w:color="C0C0C0"/>
              <w:right w:val="single" w:sz="18" w:space="0" w:color="000000"/>
            </w:tcBorders>
            <w:hideMark/>
          </w:tcPr>
          <w:p w14:paraId="3017FE0C" w14:textId="77777777" w:rsidR="00D312E1" w:rsidRDefault="00D312E1" w:rsidP="005B6F47">
            <w:pPr>
              <w:pStyle w:val="TableParagraph"/>
              <w:kinsoku w:val="0"/>
              <w:overflowPunct w:val="0"/>
              <w:spacing w:line="230" w:lineRule="exact"/>
              <w:ind w:left="1278" w:hanging="1019"/>
              <w:rPr>
                <w:spacing w:val="-2"/>
                <w:sz w:val="20"/>
                <w:szCs w:val="20"/>
                <w:lang w:val="sr-Cyrl-RS"/>
              </w:rPr>
            </w:pPr>
            <w:r>
              <w:rPr>
                <w:spacing w:val="-2"/>
                <w:sz w:val="20"/>
                <w:szCs w:val="20"/>
                <w:lang w:val="sr-Cyrl-RS"/>
              </w:rPr>
              <w:t>Запослена у Основној и средњој школи са домом ученика ''Петро Кузмјак'' Руски Крстур</w:t>
            </w:r>
          </w:p>
        </w:tc>
      </w:tr>
    </w:tbl>
    <w:p w14:paraId="130344C5" w14:textId="77777777" w:rsidR="00D312E1" w:rsidRDefault="00D312E1" w:rsidP="00D312E1">
      <w:pPr>
        <w:pStyle w:val="BodyText"/>
        <w:spacing w:before="1"/>
        <w:rPr>
          <w:sz w:val="28"/>
          <w:lang w:val="sr-Cyrl-RS"/>
        </w:rPr>
      </w:pPr>
    </w:p>
    <w:p w14:paraId="7F71ECAA" w14:textId="77777777" w:rsidR="00D312E1" w:rsidRDefault="00D312E1" w:rsidP="00D312E1">
      <w:pPr>
        <w:pStyle w:val="BodyText"/>
        <w:spacing w:before="1"/>
        <w:rPr>
          <w:sz w:val="28"/>
          <w:lang w:val="sr-Cyrl-RS"/>
        </w:rPr>
      </w:pPr>
    </w:p>
    <w:p w14:paraId="50913150" w14:textId="77777777" w:rsidR="00D312E1" w:rsidRDefault="00D312E1" w:rsidP="00D312E1">
      <w:pPr>
        <w:pStyle w:val="BodyText"/>
        <w:spacing w:before="1"/>
        <w:rPr>
          <w:sz w:val="28"/>
          <w:lang w:val="sr-Cyrl-RS"/>
        </w:rPr>
      </w:pPr>
    </w:p>
    <w:p w14:paraId="6D1DB821" w14:textId="77777777" w:rsidR="00D312E1" w:rsidRDefault="00D312E1" w:rsidP="00D312E1">
      <w:pPr>
        <w:pStyle w:val="BodyText"/>
        <w:spacing w:before="1"/>
        <w:rPr>
          <w:sz w:val="28"/>
          <w:lang w:val="sr-Cyrl-RS"/>
        </w:rPr>
      </w:pPr>
    </w:p>
    <w:p w14:paraId="282DC3AC" w14:textId="77777777" w:rsidR="00D312E1" w:rsidRDefault="00D312E1" w:rsidP="00D312E1">
      <w:pPr>
        <w:pStyle w:val="BodyText"/>
        <w:spacing w:before="1"/>
        <w:rPr>
          <w:sz w:val="28"/>
          <w:lang w:val="sr-Cyrl-RS"/>
        </w:rPr>
      </w:pPr>
    </w:p>
    <w:p w14:paraId="7EB876B8" w14:textId="77777777" w:rsidR="00D312E1" w:rsidRDefault="00D312E1" w:rsidP="00D312E1">
      <w:pPr>
        <w:pStyle w:val="BodyText"/>
        <w:spacing w:before="1"/>
        <w:rPr>
          <w:sz w:val="28"/>
          <w:lang w:val="sr-Cyrl-RS"/>
        </w:rPr>
      </w:pPr>
    </w:p>
    <w:p w14:paraId="05AF7DDD" w14:textId="77777777" w:rsidR="00D312E1" w:rsidRDefault="00D312E1" w:rsidP="00D312E1">
      <w:pPr>
        <w:pStyle w:val="BodyText"/>
        <w:spacing w:before="1"/>
        <w:rPr>
          <w:sz w:val="28"/>
          <w:lang w:val="sr-Cyrl-RS"/>
        </w:rPr>
      </w:pPr>
    </w:p>
    <w:p w14:paraId="387C3511" w14:textId="77777777" w:rsidR="00D312E1" w:rsidRDefault="00D312E1" w:rsidP="00D312E1">
      <w:pPr>
        <w:pStyle w:val="BodyText"/>
        <w:spacing w:before="1"/>
        <w:rPr>
          <w:sz w:val="28"/>
          <w:lang w:val="sr-Cyrl-RS"/>
        </w:rPr>
      </w:pPr>
    </w:p>
    <w:p w14:paraId="100CA658" w14:textId="77777777" w:rsidR="00D312E1" w:rsidRDefault="00D312E1" w:rsidP="00D312E1">
      <w:pPr>
        <w:pStyle w:val="BodyText"/>
        <w:spacing w:before="1"/>
        <w:rPr>
          <w:sz w:val="28"/>
          <w:lang w:val="sr-Cyrl-RS"/>
        </w:rPr>
      </w:pPr>
    </w:p>
    <w:p w14:paraId="5056374A" w14:textId="77777777" w:rsidR="00D312E1" w:rsidRDefault="00D312E1" w:rsidP="00D312E1">
      <w:pPr>
        <w:pStyle w:val="BodyText"/>
        <w:spacing w:before="1"/>
        <w:rPr>
          <w:sz w:val="28"/>
          <w:lang w:val="sr-Cyrl-RS"/>
        </w:rPr>
      </w:pPr>
    </w:p>
    <w:p w14:paraId="1693EA00" w14:textId="77777777" w:rsidR="00D312E1" w:rsidRDefault="00D312E1" w:rsidP="00D312E1">
      <w:pPr>
        <w:pStyle w:val="BodyText"/>
        <w:spacing w:before="1"/>
        <w:rPr>
          <w:sz w:val="28"/>
          <w:lang w:val="sr-Cyrl-RS"/>
        </w:rPr>
      </w:pPr>
    </w:p>
    <w:p w14:paraId="4384CCDA" w14:textId="77777777" w:rsidR="00D312E1" w:rsidRDefault="00D312E1" w:rsidP="00D312E1">
      <w:pPr>
        <w:pStyle w:val="BodyText"/>
        <w:spacing w:before="1"/>
        <w:rPr>
          <w:sz w:val="28"/>
          <w:lang w:val="sr-Cyrl-RS"/>
        </w:rPr>
      </w:pPr>
    </w:p>
    <w:p w14:paraId="58B3B2A4" w14:textId="77777777" w:rsidR="00D312E1" w:rsidRDefault="00D312E1" w:rsidP="00D312E1">
      <w:pPr>
        <w:pStyle w:val="BodyText"/>
        <w:spacing w:before="1"/>
        <w:rPr>
          <w:sz w:val="28"/>
          <w:lang w:val="sr-Cyrl-RS"/>
        </w:rPr>
      </w:pPr>
    </w:p>
    <w:p w14:paraId="640B2542" w14:textId="799E80A7" w:rsidR="00D312E1" w:rsidRDefault="00125FB6" w:rsidP="0050082A">
      <w:pPr>
        <w:pStyle w:val="BodyText2"/>
      </w:pPr>
      <w:bookmarkStart w:id="66" w:name="_bookmark0"/>
      <w:bookmarkEnd w:id="66"/>
      <w:r>
        <w:rPr>
          <w:b/>
          <w:bCs/>
          <w:szCs w:val="22"/>
          <w:lang w:val="sr-Cyrl-RS"/>
        </w:rPr>
        <w:lastRenderedPageBreak/>
        <w:t xml:space="preserve">   </w:t>
      </w:r>
      <w:bookmarkStart w:id="67" w:name="_Toc145921317"/>
      <w:bookmarkStart w:id="68" w:name="_Toc145921777"/>
      <w:bookmarkStart w:id="69" w:name="_Toc145922179"/>
      <w:r w:rsidR="00D312E1">
        <w:rPr>
          <w:spacing w:val="-4"/>
        </w:rPr>
        <w:t>УВОД</w:t>
      </w:r>
      <w:bookmarkEnd w:id="67"/>
      <w:bookmarkEnd w:id="68"/>
      <w:bookmarkEnd w:id="69"/>
    </w:p>
    <w:p w14:paraId="1AA14D80" w14:textId="77777777" w:rsidR="00D312E1" w:rsidRDefault="00D312E1" w:rsidP="00D312E1">
      <w:pPr>
        <w:pStyle w:val="BodyText"/>
        <w:spacing w:before="4"/>
        <w:rPr>
          <w:b/>
          <w:sz w:val="34"/>
        </w:rPr>
      </w:pPr>
    </w:p>
    <w:p w14:paraId="3926F4AD" w14:textId="77777777" w:rsidR="00D312E1" w:rsidRDefault="00D312E1" w:rsidP="00D312E1">
      <w:pPr>
        <w:pStyle w:val="BodyText"/>
        <w:ind w:left="238" w:right="254"/>
        <w:jc w:val="both"/>
      </w:pPr>
      <w:r>
        <w:t>Родна равноправност подразумева једнака права, одговорности и могућности, равномерно учешће и уравнотежену заступљеност жена и мушкараца у свим областима друштвеног живота, једнаке могућности за остваривање права и слобода, коришћење личних знања и способности за лични развој и развој друштва, једнаке могућности и права у приступу робама и услугама, као и остваривање једнаке користи од резултата рада, уз уважавање биолошких, друштвених и културолошки формираних разлика између мушкараца и жена и различитих интереса, потреба и приоритета жена и мушкараца приликом доношења јавних и других политика и одлучивања о правима, обавезама и на закону заснованим одредбама, као и уставним одредбама.</w:t>
      </w:r>
    </w:p>
    <w:p w14:paraId="26856E23" w14:textId="77777777" w:rsidR="00D312E1" w:rsidRDefault="00D312E1" w:rsidP="00D312E1">
      <w:pPr>
        <w:pStyle w:val="BodyText"/>
        <w:spacing w:before="1"/>
      </w:pPr>
    </w:p>
    <w:p w14:paraId="67DEEDA9" w14:textId="77777777" w:rsidR="00D312E1" w:rsidRDefault="00D312E1" w:rsidP="00D312E1">
      <w:pPr>
        <w:pStyle w:val="BodyText"/>
        <w:ind w:left="238" w:right="252"/>
        <w:jc w:val="both"/>
      </w:pPr>
      <w:r>
        <w:t>Дискриминација на основу пола, полних карактеристика, односно рода, јесте свако неоправдано разликовање, неједнако поступање, односно пропуштање (искључивање, ограничавање или давање првенства), на отворен или прикривен начин, у односу на лица или групе лица, као и чланове њихових породица или њима блиска лица, засновано на полу, полним карактеристикама, односно роду у: политичкој, образовној, медијској и економској области; области запошљавања, занимања и рада, самозапошљавања, заштите потрошача (робе и услуге); здравственом осигурању и заштити; социјалном осигурању и заштити, у браку и породичним односима; области безбедности; екологији; области културе; спорту и рекреацији; као и у области јавног оглашавања и другим областима друштвеног живота.</w:t>
      </w:r>
    </w:p>
    <w:p w14:paraId="6E504808" w14:textId="77777777" w:rsidR="00D312E1" w:rsidRDefault="00D312E1" w:rsidP="00D312E1">
      <w:pPr>
        <w:pStyle w:val="BodyText"/>
      </w:pPr>
    </w:p>
    <w:p w14:paraId="18E83A5E" w14:textId="77777777" w:rsidR="00D312E1" w:rsidRDefault="00D312E1" w:rsidP="00D312E1">
      <w:pPr>
        <w:pStyle w:val="BodyText"/>
        <w:spacing w:before="1"/>
        <w:ind w:left="238" w:right="252"/>
        <w:jc w:val="both"/>
      </w:pPr>
      <w:r>
        <w:t>Непосредна дискриминација на основу пола, полних карактеристика, односно рода, постоји ако се лице или група лица, због њиховог пола, полних карактеристика,</w:t>
      </w:r>
      <w:r>
        <w:rPr>
          <w:spacing w:val="40"/>
        </w:rPr>
        <w:t xml:space="preserve"> </w:t>
      </w:r>
      <w:r>
        <w:t>односно рода, у истој или сличној ситуацији, било којим актом, радњом или пропуштањем, стављају или су стављени у неповољнији положај, или би могли бити стављени у неповољнији положај.</w:t>
      </w:r>
    </w:p>
    <w:p w14:paraId="2013EB83" w14:textId="77777777" w:rsidR="00D312E1" w:rsidRDefault="00D312E1" w:rsidP="00D312E1">
      <w:pPr>
        <w:pStyle w:val="BodyText"/>
      </w:pPr>
    </w:p>
    <w:p w14:paraId="373EBF61" w14:textId="77777777" w:rsidR="00D312E1" w:rsidRDefault="00D312E1" w:rsidP="00D312E1">
      <w:pPr>
        <w:pStyle w:val="BodyText"/>
        <w:ind w:left="238" w:right="254"/>
        <w:jc w:val="both"/>
      </w:pPr>
      <w:r>
        <w:t>Посредна дискриминација на основу пола, полних карактеристика, односно рода, постоји ако, на изглед неутрална одредба, критеријум или пракса, лице или групу лица, ставља</w:t>
      </w:r>
      <w:r>
        <w:rPr>
          <w:spacing w:val="-4"/>
        </w:rPr>
        <w:t xml:space="preserve"> </w:t>
      </w:r>
      <w:r>
        <w:t>или</w:t>
      </w:r>
      <w:r>
        <w:rPr>
          <w:spacing w:val="-3"/>
        </w:rPr>
        <w:t xml:space="preserve"> </w:t>
      </w:r>
      <w:r>
        <w:t>би</w:t>
      </w:r>
      <w:r>
        <w:rPr>
          <w:spacing w:val="-2"/>
        </w:rPr>
        <w:t xml:space="preserve"> </w:t>
      </w:r>
      <w:r>
        <w:t>могла</w:t>
      </w:r>
      <w:r>
        <w:rPr>
          <w:spacing w:val="-4"/>
        </w:rPr>
        <w:t xml:space="preserve"> </w:t>
      </w:r>
      <w:r>
        <w:t>ставити,</w:t>
      </w:r>
      <w:r>
        <w:rPr>
          <w:spacing w:val="-3"/>
        </w:rPr>
        <w:t xml:space="preserve"> </w:t>
      </w:r>
      <w:r>
        <w:t>због</w:t>
      </w:r>
      <w:r>
        <w:rPr>
          <w:spacing w:val="-3"/>
        </w:rPr>
        <w:t xml:space="preserve"> </w:t>
      </w:r>
      <w:r>
        <w:t>њиховог</w:t>
      </w:r>
      <w:r>
        <w:rPr>
          <w:spacing w:val="-4"/>
        </w:rPr>
        <w:t xml:space="preserve"> </w:t>
      </w:r>
      <w:r>
        <w:t>пола,</w:t>
      </w:r>
      <w:r>
        <w:rPr>
          <w:spacing w:val="-3"/>
        </w:rPr>
        <w:t xml:space="preserve"> </w:t>
      </w:r>
      <w:r>
        <w:t>полних</w:t>
      </w:r>
      <w:r>
        <w:rPr>
          <w:spacing w:val="-3"/>
        </w:rPr>
        <w:t xml:space="preserve"> </w:t>
      </w:r>
      <w:r>
        <w:t>карактеристика,</w:t>
      </w:r>
      <w:r>
        <w:rPr>
          <w:spacing w:val="-3"/>
        </w:rPr>
        <w:t xml:space="preserve"> </w:t>
      </w:r>
      <w:r>
        <w:t>односно рода, у неповољан положај у поређењу са другим лицима у истој или сличној ситуацији,</w:t>
      </w:r>
      <w:r>
        <w:rPr>
          <w:spacing w:val="40"/>
        </w:rPr>
        <w:t xml:space="preserve"> </w:t>
      </w:r>
      <w:r>
        <w:t>осим ако је то објективно оправдано законитим циљем, а средства за постизање тог циља су примерена и нужна.</w:t>
      </w:r>
    </w:p>
    <w:p w14:paraId="7D40CE51" w14:textId="77777777" w:rsidR="00D312E1" w:rsidRDefault="00D312E1" w:rsidP="00D312E1">
      <w:pPr>
        <w:pStyle w:val="BodyText"/>
      </w:pPr>
    </w:p>
    <w:p w14:paraId="3A37F0B6" w14:textId="77777777" w:rsidR="00D312E1" w:rsidRDefault="00D312E1" w:rsidP="00D312E1">
      <w:pPr>
        <w:pStyle w:val="BodyText"/>
        <w:spacing w:before="1"/>
        <w:ind w:left="238" w:right="252"/>
        <w:jc w:val="both"/>
      </w:pPr>
      <w:r>
        <w:t>Дискриминација на основу пола, полних карактеристика, односно рода постоји ако се према лицу или групи лица неоправдано поступа неповољније него што се поступа или би се поступало према другима, искључиво или углавном због тога што су тражили, односно намеравају да траже заштиту од дискриминације на основу пола, односно</w:t>
      </w:r>
      <w:r>
        <w:rPr>
          <w:spacing w:val="80"/>
        </w:rPr>
        <w:t xml:space="preserve"> </w:t>
      </w:r>
      <w:r>
        <w:t>рода, или због тога што су понудили или намеравају да понуде доказе о дискриминаторском поступању.</w:t>
      </w:r>
    </w:p>
    <w:p w14:paraId="0F1A568E" w14:textId="77777777" w:rsidR="00D312E1" w:rsidRDefault="00D312E1" w:rsidP="00D312E1">
      <w:pPr>
        <w:pStyle w:val="BodyText"/>
        <w:spacing w:before="9"/>
        <w:rPr>
          <w:sz w:val="23"/>
        </w:rPr>
      </w:pPr>
    </w:p>
    <w:p w14:paraId="0077304D" w14:textId="77777777" w:rsidR="00D312E1" w:rsidRDefault="00D312E1" w:rsidP="00D312E1">
      <w:pPr>
        <w:pStyle w:val="BodyText"/>
        <w:ind w:left="238" w:right="257"/>
        <w:jc w:val="both"/>
      </w:pPr>
      <w:r>
        <w:t>Дискриминацијом на основу пола, полних карактеристика, односно рода, сматра се и узнемиравање, понижавајуће поступање, претње и условљавање, сексуално узнемиравање и сексуално уцењивање, родно заснован говор мржње, насиље засновано на</w:t>
      </w:r>
      <w:r>
        <w:rPr>
          <w:spacing w:val="46"/>
        </w:rPr>
        <w:t xml:space="preserve"> </w:t>
      </w:r>
      <w:r>
        <w:t>полу,</w:t>
      </w:r>
      <w:r>
        <w:rPr>
          <w:spacing w:val="49"/>
        </w:rPr>
        <w:t xml:space="preserve"> </w:t>
      </w:r>
      <w:r>
        <w:t>полним</w:t>
      </w:r>
      <w:r>
        <w:rPr>
          <w:spacing w:val="49"/>
        </w:rPr>
        <w:t xml:space="preserve"> </w:t>
      </w:r>
      <w:r>
        <w:t>карактеристикама,</w:t>
      </w:r>
      <w:r>
        <w:rPr>
          <w:spacing w:val="49"/>
        </w:rPr>
        <w:t xml:space="preserve"> </w:t>
      </w:r>
      <w:r>
        <w:t>односно</w:t>
      </w:r>
      <w:r>
        <w:rPr>
          <w:spacing w:val="50"/>
        </w:rPr>
        <w:t xml:space="preserve"> </w:t>
      </w:r>
      <w:r>
        <w:t>роду</w:t>
      </w:r>
      <w:r>
        <w:rPr>
          <w:spacing w:val="49"/>
        </w:rPr>
        <w:t xml:space="preserve"> </w:t>
      </w:r>
      <w:r>
        <w:t>или</w:t>
      </w:r>
      <w:r>
        <w:rPr>
          <w:spacing w:val="50"/>
        </w:rPr>
        <w:t xml:space="preserve"> </w:t>
      </w:r>
      <w:r>
        <w:t>промени</w:t>
      </w:r>
      <w:r>
        <w:rPr>
          <w:spacing w:val="51"/>
        </w:rPr>
        <w:t xml:space="preserve"> </w:t>
      </w:r>
      <w:r>
        <w:t>пола,</w:t>
      </w:r>
      <w:r>
        <w:rPr>
          <w:spacing w:val="49"/>
        </w:rPr>
        <w:t xml:space="preserve"> </w:t>
      </w:r>
      <w:r>
        <w:t>насиље</w:t>
      </w:r>
      <w:r>
        <w:rPr>
          <w:spacing w:val="49"/>
        </w:rPr>
        <w:t xml:space="preserve"> </w:t>
      </w:r>
      <w:r>
        <w:rPr>
          <w:spacing w:val="-2"/>
        </w:rPr>
        <w:t>према</w:t>
      </w:r>
      <w:r>
        <w:rPr>
          <w:spacing w:val="-2"/>
          <w:lang w:val="sr-Cyrl-RS"/>
        </w:rPr>
        <w:t xml:space="preserve"> </w:t>
      </w:r>
      <w:r>
        <w:t>женама, неједнако поступање на основу трудноће, породиљског одсуства, одсуства</w:t>
      </w:r>
      <w:r>
        <w:rPr>
          <w:spacing w:val="40"/>
        </w:rPr>
        <w:t xml:space="preserve"> </w:t>
      </w:r>
      <w:r>
        <w:t xml:space="preserve">ради неге детета, одсуства ради посебне неге детета у својству очинства и материнства (родитељства), усвојења, хранитељства, старатељства и подстицање на дискриминацију као и сваки неповољнији третман који лице има због одбијања или трпљења таквог </w:t>
      </w:r>
      <w:r>
        <w:rPr>
          <w:spacing w:val="-2"/>
        </w:rPr>
        <w:t>понашања.</w:t>
      </w:r>
    </w:p>
    <w:p w14:paraId="77849B9D" w14:textId="77777777" w:rsidR="00D312E1" w:rsidRDefault="00D312E1" w:rsidP="00D312E1">
      <w:pPr>
        <w:pStyle w:val="BodyText"/>
      </w:pPr>
    </w:p>
    <w:p w14:paraId="3552C53B" w14:textId="77777777" w:rsidR="00D312E1" w:rsidRDefault="00D312E1" w:rsidP="00D312E1">
      <w:pPr>
        <w:pStyle w:val="BodyText"/>
        <w:ind w:left="238" w:right="255"/>
        <w:jc w:val="both"/>
      </w:pPr>
      <w:r>
        <w:lastRenderedPageBreak/>
        <w:t>Дискриминација лица по основу два или више личних својстава без обзира на то да ли се утицај поједних личних својстава може разграничити је вишеструка дискриминација или се не може разграничити (интерсексијска дискриминација).</w:t>
      </w:r>
    </w:p>
    <w:p w14:paraId="43653CBA" w14:textId="77777777" w:rsidR="00D312E1" w:rsidRDefault="00D312E1" w:rsidP="00D312E1">
      <w:pPr>
        <w:pStyle w:val="BodyText"/>
        <w:spacing w:before="9"/>
        <w:rPr>
          <w:sz w:val="23"/>
        </w:rPr>
      </w:pPr>
    </w:p>
    <w:p w14:paraId="1DD792AD" w14:textId="77777777" w:rsidR="00D312E1" w:rsidRDefault="00D312E1" w:rsidP="00D312E1">
      <w:pPr>
        <w:pStyle w:val="BodyText"/>
        <w:spacing w:before="1"/>
        <w:ind w:left="238" w:right="252"/>
        <w:jc w:val="both"/>
      </w:pPr>
      <w:r>
        <w:t>Законом о родној равноправности уређује се појам, значење и мере политике остваривања</w:t>
      </w:r>
      <w:r>
        <w:rPr>
          <w:spacing w:val="-2"/>
        </w:rPr>
        <w:t xml:space="preserve"> </w:t>
      </w:r>
      <w:r>
        <w:t>и унапређења</w:t>
      </w:r>
      <w:r>
        <w:rPr>
          <w:spacing w:val="-2"/>
        </w:rPr>
        <w:t xml:space="preserve"> </w:t>
      </w:r>
      <w:r>
        <w:t>родне</w:t>
      </w:r>
      <w:r>
        <w:rPr>
          <w:spacing w:val="-2"/>
        </w:rPr>
        <w:t xml:space="preserve"> </w:t>
      </w:r>
      <w:r>
        <w:t>равноправности,</w:t>
      </w:r>
      <w:r>
        <w:rPr>
          <w:spacing w:val="-1"/>
        </w:rPr>
        <w:t xml:space="preserve"> </w:t>
      </w:r>
      <w:r>
        <w:t>као</w:t>
      </w:r>
      <w:r>
        <w:rPr>
          <w:spacing w:val="-1"/>
        </w:rPr>
        <w:t xml:space="preserve"> </w:t>
      </w:r>
      <w:r>
        <w:t>и</w:t>
      </w:r>
      <w:r>
        <w:rPr>
          <w:spacing w:val="-3"/>
        </w:rPr>
        <w:t xml:space="preserve"> </w:t>
      </w:r>
      <w:r>
        <w:t>врсте планских</w:t>
      </w:r>
      <w:r>
        <w:rPr>
          <w:spacing w:val="-1"/>
        </w:rPr>
        <w:t xml:space="preserve"> </w:t>
      </w:r>
      <w:r>
        <w:t>аката</w:t>
      </w:r>
      <w:r>
        <w:rPr>
          <w:spacing w:val="-2"/>
        </w:rPr>
        <w:t xml:space="preserve"> </w:t>
      </w:r>
      <w:r>
        <w:t>у</w:t>
      </w:r>
      <w:r>
        <w:rPr>
          <w:spacing w:val="-1"/>
        </w:rPr>
        <w:t xml:space="preserve"> </w:t>
      </w:r>
      <w:r>
        <w:t>области родне равноправности, надзор над применом закона и друга питања од значаја за остваривање и унапређење родне равноправности. Овим законом се уређују обавезе органа јавне власти, послодаваца и других социјалних партнера да интегришу родну перспективу у области у којој делују.</w:t>
      </w:r>
    </w:p>
    <w:p w14:paraId="7222A7EC" w14:textId="77777777" w:rsidR="00D312E1" w:rsidRDefault="00D312E1" w:rsidP="00D312E1">
      <w:pPr>
        <w:pStyle w:val="BodyText"/>
      </w:pPr>
    </w:p>
    <w:p w14:paraId="369107F7" w14:textId="77777777" w:rsidR="00D312E1" w:rsidRDefault="00D312E1" w:rsidP="00D312E1">
      <w:pPr>
        <w:pStyle w:val="BodyText"/>
        <w:ind w:left="238" w:right="252"/>
        <w:jc w:val="both"/>
      </w:pPr>
      <w:r>
        <w:t>Чланом 13. Закона о родној равноправности дефинисане су врсте планских аката, међу које спада и План управљања ризицима од повреде принципа равноправности. План управљања ризицима од повреде принципа родне равноправности</w:t>
      </w:r>
      <w:r>
        <w:rPr>
          <w:lang w:val="sr-Cyrl-RS"/>
        </w:rPr>
        <w:t xml:space="preserve"> предвиђен чл.19.</w:t>
      </w:r>
      <w:r>
        <w:t xml:space="preserve"> представља</w:t>
      </w:r>
      <w:r>
        <w:rPr>
          <w:spacing w:val="40"/>
        </w:rPr>
        <w:t xml:space="preserve"> </w:t>
      </w:r>
      <w:r>
        <w:t>гаранцију родне перспективе, уродњавања и уравнотежене заступљености полова у поступањима органа јавне власти, послодаваца, осигуравајућих друштава, политичких странака, синдикалних организација и других организација и удружења.</w:t>
      </w:r>
    </w:p>
    <w:p w14:paraId="416FBB23" w14:textId="77777777" w:rsidR="00D312E1" w:rsidRDefault="00D312E1" w:rsidP="00D312E1">
      <w:pPr>
        <w:pStyle w:val="BodyText"/>
        <w:rPr>
          <w:lang w:val="sr-Cyrl-RS"/>
        </w:rPr>
      </w:pPr>
    </w:p>
    <w:p w14:paraId="766B12B7" w14:textId="77777777" w:rsidR="00D312E1" w:rsidRDefault="00D312E1" w:rsidP="00D312E1">
      <w:pPr>
        <w:ind w:left="238"/>
        <w:rPr>
          <w:lang w:val="sr-Cyrl-RS"/>
        </w:rPr>
      </w:pPr>
    </w:p>
    <w:p w14:paraId="04B9F0FE" w14:textId="76240BDA" w:rsidR="00D312E1" w:rsidRPr="0050082A" w:rsidRDefault="00D312E1" w:rsidP="00D312E1">
      <w:pPr>
        <w:ind w:left="238"/>
        <w:rPr>
          <w:rStyle w:val="Strong"/>
        </w:rPr>
      </w:pPr>
      <w:r w:rsidRPr="0050082A">
        <w:rPr>
          <w:rStyle w:val="Strong"/>
        </w:rPr>
        <w:t>Међународни акти и правни оквир Републике Србије на којима се заснива родна равноправност</w:t>
      </w:r>
      <w:r w:rsidRPr="0050082A">
        <w:rPr>
          <w:rStyle w:val="Strong"/>
          <w:noProof/>
          <w:lang w:val="en-US"/>
        </w:rPr>
        <mc:AlternateContent>
          <mc:Choice Requires="wps">
            <w:drawing>
              <wp:anchor distT="0" distB="0" distL="0" distR="0" simplePos="0" relativeHeight="251659264" behindDoc="1" locked="0" layoutInCell="1" allowOverlap="1" wp14:anchorId="2EC58C23" wp14:editId="6B9DD7A1">
                <wp:simplePos x="0" y="0"/>
                <wp:positionH relativeFrom="page">
                  <wp:posOffset>901065</wp:posOffset>
                </wp:positionH>
                <wp:positionV relativeFrom="paragraph">
                  <wp:posOffset>134620</wp:posOffset>
                </wp:positionV>
                <wp:extent cx="1828800" cy="7620"/>
                <wp:effectExtent l="0" t="1270" r="3810" b="635"/>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0.95pt;margin-top:10.6pt;width:2in;height:.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" fillcolor="black" stroked="f">
                <w10:wrap type="topAndBottom" anchorx="page"/>
              </v:rect>
            </w:pict>
          </mc:Fallback>
        </mc:AlternateContent>
      </w:r>
    </w:p>
    <w:p w14:paraId="6C5EF326" w14:textId="77777777" w:rsidR="00D312E1" w:rsidRPr="0050082A" w:rsidRDefault="00D312E1" w:rsidP="00D312E1">
      <w:pPr>
        <w:pStyle w:val="BodyText"/>
        <w:spacing w:before="2"/>
        <w:rPr>
          <w:rStyle w:val="Strong"/>
        </w:rPr>
      </w:pPr>
    </w:p>
    <w:p w14:paraId="11A2DF76" w14:textId="77777777" w:rsidR="00D312E1" w:rsidRPr="0050082A" w:rsidRDefault="00D312E1" w:rsidP="00D312E1">
      <w:pPr>
        <w:spacing w:before="90"/>
        <w:ind w:left="238"/>
        <w:rPr>
          <w:rStyle w:val="Strong"/>
        </w:rPr>
      </w:pPr>
      <w:r w:rsidRPr="0050082A">
        <w:rPr>
          <w:rStyle w:val="Strong"/>
        </w:rPr>
        <w:t>Међународни акти</w:t>
      </w:r>
    </w:p>
    <w:p w14:paraId="30635FA6" w14:textId="77777777" w:rsidR="00D312E1" w:rsidRPr="00125FB6" w:rsidRDefault="00D312E1" w:rsidP="00D312E1">
      <w:pPr>
        <w:pStyle w:val="BodyText"/>
        <w:spacing w:before="1"/>
        <w:rPr>
          <w:b/>
          <w:sz w:val="16"/>
        </w:rPr>
      </w:pPr>
    </w:p>
    <w:p w14:paraId="6F593C77" w14:textId="77777777" w:rsidR="00D312E1" w:rsidRPr="00125FB6" w:rsidRDefault="00D312E1" w:rsidP="00764475">
      <w:pPr>
        <w:pStyle w:val="ListParagraph"/>
        <w:widowControl w:val="0"/>
        <w:numPr>
          <w:ilvl w:val="0"/>
          <w:numId w:val="141"/>
        </w:numPr>
        <w:tabs>
          <w:tab w:val="left" w:pos="527"/>
        </w:tabs>
        <w:autoSpaceDE w:val="0"/>
        <w:autoSpaceDN w:val="0"/>
        <w:spacing w:before="91"/>
        <w:ind w:left="526" w:hanging="289"/>
        <w:contextualSpacing w:val="0"/>
      </w:pPr>
      <w:r w:rsidRPr="00125FB6">
        <w:t>Повеља</w:t>
      </w:r>
      <w:r w:rsidRPr="00125FB6">
        <w:rPr>
          <w:spacing w:val="-4"/>
        </w:rPr>
        <w:t xml:space="preserve"> </w:t>
      </w:r>
      <w:r w:rsidRPr="00125FB6">
        <w:t>Уједињених</w:t>
      </w:r>
      <w:r w:rsidRPr="00125FB6">
        <w:rPr>
          <w:spacing w:val="-3"/>
        </w:rPr>
        <w:t xml:space="preserve"> </w:t>
      </w:r>
      <w:r w:rsidRPr="00125FB6">
        <w:rPr>
          <w:spacing w:val="-2"/>
        </w:rPr>
        <w:t>нација</w:t>
      </w:r>
    </w:p>
    <w:p w14:paraId="4D71A747" w14:textId="77777777" w:rsidR="00D312E1" w:rsidRPr="00125FB6" w:rsidRDefault="00D312E1" w:rsidP="00764475">
      <w:pPr>
        <w:pStyle w:val="ListParagraph"/>
        <w:widowControl w:val="0"/>
        <w:numPr>
          <w:ilvl w:val="0"/>
          <w:numId w:val="141"/>
        </w:numPr>
        <w:tabs>
          <w:tab w:val="left" w:pos="527"/>
        </w:tabs>
        <w:autoSpaceDE w:val="0"/>
        <w:autoSpaceDN w:val="0"/>
        <w:ind w:left="526" w:hanging="289"/>
        <w:contextualSpacing w:val="0"/>
      </w:pPr>
      <w:r w:rsidRPr="00125FB6">
        <w:t>Универзална</w:t>
      </w:r>
      <w:r w:rsidRPr="00125FB6">
        <w:rPr>
          <w:spacing w:val="-6"/>
        </w:rPr>
        <w:t xml:space="preserve"> </w:t>
      </w:r>
      <w:r w:rsidRPr="00125FB6">
        <w:t>декларација</w:t>
      </w:r>
      <w:r w:rsidRPr="00125FB6">
        <w:rPr>
          <w:spacing w:val="-3"/>
        </w:rPr>
        <w:t xml:space="preserve"> </w:t>
      </w:r>
      <w:r w:rsidRPr="00125FB6">
        <w:t>о</w:t>
      </w:r>
      <w:r w:rsidRPr="00125FB6">
        <w:rPr>
          <w:spacing w:val="-2"/>
        </w:rPr>
        <w:t xml:space="preserve"> </w:t>
      </w:r>
      <w:r w:rsidRPr="00125FB6">
        <w:t>људским</w:t>
      </w:r>
      <w:r w:rsidRPr="00125FB6">
        <w:rPr>
          <w:spacing w:val="-4"/>
        </w:rPr>
        <w:t xml:space="preserve"> </w:t>
      </w:r>
      <w:r w:rsidRPr="00125FB6">
        <w:t>правима</w:t>
      </w:r>
      <w:r w:rsidRPr="00125FB6">
        <w:rPr>
          <w:spacing w:val="-3"/>
        </w:rPr>
        <w:t xml:space="preserve"> </w:t>
      </w:r>
      <w:r w:rsidRPr="00125FB6">
        <w:rPr>
          <w:spacing w:val="-2"/>
        </w:rPr>
        <w:t>(1948);</w:t>
      </w:r>
    </w:p>
    <w:p w14:paraId="1C2B26FC" w14:textId="77777777" w:rsidR="00D312E1" w:rsidRPr="00125FB6" w:rsidRDefault="00D312E1" w:rsidP="00764475">
      <w:pPr>
        <w:pStyle w:val="ListParagraph"/>
        <w:widowControl w:val="0"/>
        <w:numPr>
          <w:ilvl w:val="0"/>
          <w:numId w:val="141"/>
        </w:numPr>
        <w:tabs>
          <w:tab w:val="left" w:pos="527"/>
        </w:tabs>
        <w:autoSpaceDE w:val="0"/>
        <w:autoSpaceDN w:val="0"/>
        <w:ind w:left="526" w:hanging="289"/>
        <w:contextualSpacing w:val="0"/>
      </w:pPr>
      <w:r w:rsidRPr="00125FB6">
        <w:t>Европска</w:t>
      </w:r>
      <w:r w:rsidRPr="00125FB6">
        <w:rPr>
          <w:spacing w:val="-3"/>
        </w:rPr>
        <w:t xml:space="preserve"> </w:t>
      </w:r>
      <w:r w:rsidRPr="00125FB6">
        <w:t>повеља</w:t>
      </w:r>
      <w:r w:rsidRPr="00125FB6">
        <w:rPr>
          <w:spacing w:val="-3"/>
        </w:rPr>
        <w:t xml:space="preserve"> </w:t>
      </w:r>
      <w:r w:rsidRPr="00125FB6">
        <w:t>о</w:t>
      </w:r>
      <w:r w:rsidRPr="00125FB6">
        <w:rPr>
          <w:spacing w:val="-1"/>
        </w:rPr>
        <w:t xml:space="preserve"> </w:t>
      </w:r>
      <w:r w:rsidRPr="00125FB6">
        <w:t>људским</w:t>
      </w:r>
      <w:r w:rsidRPr="00125FB6">
        <w:rPr>
          <w:spacing w:val="-3"/>
        </w:rPr>
        <w:t xml:space="preserve"> </w:t>
      </w:r>
      <w:r w:rsidRPr="00125FB6">
        <w:t>правима</w:t>
      </w:r>
      <w:r w:rsidRPr="00125FB6">
        <w:rPr>
          <w:spacing w:val="-2"/>
        </w:rPr>
        <w:t xml:space="preserve"> (1950);</w:t>
      </w:r>
    </w:p>
    <w:p w14:paraId="3E83635E" w14:textId="77777777" w:rsidR="00D312E1" w:rsidRPr="00125FB6" w:rsidRDefault="00D312E1" w:rsidP="00764475">
      <w:pPr>
        <w:pStyle w:val="ListParagraph"/>
        <w:widowControl w:val="0"/>
        <w:numPr>
          <w:ilvl w:val="0"/>
          <w:numId w:val="141"/>
        </w:numPr>
        <w:tabs>
          <w:tab w:val="left" w:pos="527"/>
        </w:tabs>
        <w:autoSpaceDE w:val="0"/>
        <w:autoSpaceDN w:val="0"/>
        <w:ind w:left="526" w:hanging="289"/>
        <w:contextualSpacing w:val="0"/>
      </w:pPr>
      <w:r w:rsidRPr="00125FB6">
        <w:t>Међународни</w:t>
      </w:r>
      <w:r w:rsidRPr="00125FB6">
        <w:rPr>
          <w:spacing w:val="-5"/>
        </w:rPr>
        <w:t xml:space="preserve"> </w:t>
      </w:r>
      <w:r w:rsidRPr="00125FB6">
        <w:t>пакт</w:t>
      </w:r>
      <w:r w:rsidRPr="00125FB6">
        <w:rPr>
          <w:spacing w:val="-3"/>
        </w:rPr>
        <w:t xml:space="preserve"> </w:t>
      </w:r>
      <w:r w:rsidRPr="00125FB6">
        <w:t>о</w:t>
      </w:r>
      <w:r w:rsidRPr="00125FB6">
        <w:rPr>
          <w:spacing w:val="-3"/>
        </w:rPr>
        <w:t xml:space="preserve"> </w:t>
      </w:r>
      <w:r w:rsidRPr="00125FB6">
        <w:t>грађанским</w:t>
      </w:r>
      <w:r w:rsidRPr="00125FB6">
        <w:rPr>
          <w:spacing w:val="-4"/>
        </w:rPr>
        <w:t xml:space="preserve"> </w:t>
      </w:r>
      <w:r w:rsidRPr="00125FB6">
        <w:t>и</w:t>
      </w:r>
      <w:r w:rsidRPr="00125FB6">
        <w:rPr>
          <w:spacing w:val="-3"/>
        </w:rPr>
        <w:t xml:space="preserve"> </w:t>
      </w:r>
      <w:r w:rsidRPr="00125FB6">
        <w:t>политичким</w:t>
      </w:r>
      <w:r w:rsidRPr="00125FB6">
        <w:rPr>
          <w:spacing w:val="-4"/>
        </w:rPr>
        <w:t xml:space="preserve"> </w:t>
      </w:r>
      <w:r w:rsidRPr="00125FB6">
        <w:t>правима</w:t>
      </w:r>
      <w:r w:rsidRPr="00125FB6">
        <w:rPr>
          <w:spacing w:val="-3"/>
        </w:rPr>
        <w:t xml:space="preserve"> </w:t>
      </w:r>
      <w:r w:rsidRPr="00125FB6">
        <w:rPr>
          <w:spacing w:val="-2"/>
        </w:rPr>
        <w:t>(1966);</w:t>
      </w:r>
    </w:p>
    <w:p w14:paraId="5187F479" w14:textId="77777777" w:rsidR="00D312E1" w:rsidRPr="00125FB6" w:rsidRDefault="00D312E1" w:rsidP="00764475">
      <w:pPr>
        <w:pStyle w:val="ListParagraph"/>
        <w:widowControl w:val="0"/>
        <w:numPr>
          <w:ilvl w:val="0"/>
          <w:numId w:val="141"/>
        </w:numPr>
        <w:tabs>
          <w:tab w:val="left" w:pos="527"/>
        </w:tabs>
        <w:autoSpaceDE w:val="0"/>
        <w:autoSpaceDN w:val="0"/>
        <w:spacing w:line="275" w:lineRule="exact"/>
        <w:ind w:left="526" w:hanging="289"/>
        <w:contextualSpacing w:val="0"/>
      </w:pPr>
      <w:r w:rsidRPr="00125FB6">
        <w:t>Међународни</w:t>
      </w:r>
      <w:r w:rsidRPr="00125FB6">
        <w:rPr>
          <w:spacing w:val="-5"/>
        </w:rPr>
        <w:t xml:space="preserve"> </w:t>
      </w:r>
      <w:r w:rsidRPr="00125FB6">
        <w:t>пакт</w:t>
      </w:r>
      <w:r w:rsidRPr="00125FB6">
        <w:rPr>
          <w:spacing w:val="-2"/>
        </w:rPr>
        <w:t xml:space="preserve"> </w:t>
      </w:r>
      <w:r w:rsidRPr="00125FB6">
        <w:t>о</w:t>
      </w:r>
      <w:r w:rsidRPr="00125FB6">
        <w:rPr>
          <w:spacing w:val="-2"/>
        </w:rPr>
        <w:t xml:space="preserve"> </w:t>
      </w:r>
      <w:r w:rsidRPr="00125FB6">
        <w:t>економским,</w:t>
      </w:r>
      <w:r w:rsidRPr="00125FB6">
        <w:rPr>
          <w:spacing w:val="-3"/>
        </w:rPr>
        <w:t xml:space="preserve"> </w:t>
      </w:r>
      <w:r w:rsidRPr="00125FB6">
        <w:t>социјалним</w:t>
      </w:r>
      <w:r w:rsidRPr="00125FB6">
        <w:rPr>
          <w:spacing w:val="-6"/>
        </w:rPr>
        <w:t xml:space="preserve"> </w:t>
      </w:r>
      <w:r w:rsidRPr="00125FB6">
        <w:t>и</w:t>
      </w:r>
      <w:r w:rsidRPr="00125FB6">
        <w:rPr>
          <w:spacing w:val="-2"/>
        </w:rPr>
        <w:t xml:space="preserve"> </w:t>
      </w:r>
      <w:r w:rsidRPr="00125FB6">
        <w:t>културним</w:t>
      </w:r>
      <w:r w:rsidRPr="00125FB6">
        <w:rPr>
          <w:spacing w:val="-3"/>
        </w:rPr>
        <w:t xml:space="preserve"> </w:t>
      </w:r>
      <w:r w:rsidRPr="00125FB6">
        <w:t>правима</w:t>
      </w:r>
      <w:r w:rsidRPr="00125FB6">
        <w:rPr>
          <w:spacing w:val="-3"/>
        </w:rPr>
        <w:t xml:space="preserve"> </w:t>
      </w:r>
      <w:r w:rsidRPr="00125FB6">
        <w:rPr>
          <w:spacing w:val="-2"/>
        </w:rPr>
        <w:t>(1966);</w:t>
      </w:r>
    </w:p>
    <w:p w14:paraId="67BAB24D" w14:textId="77777777" w:rsidR="00D312E1" w:rsidRPr="00125FB6" w:rsidRDefault="00D312E1" w:rsidP="00764475">
      <w:pPr>
        <w:pStyle w:val="ListParagraph"/>
        <w:widowControl w:val="0"/>
        <w:numPr>
          <w:ilvl w:val="0"/>
          <w:numId w:val="141"/>
        </w:numPr>
        <w:tabs>
          <w:tab w:val="left" w:pos="527"/>
        </w:tabs>
        <w:autoSpaceDE w:val="0"/>
        <w:autoSpaceDN w:val="0"/>
        <w:spacing w:line="275" w:lineRule="exact"/>
        <w:ind w:left="526" w:hanging="289"/>
        <w:contextualSpacing w:val="0"/>
      </w:pPr>
      <w:r w:rsidRPr="00125FB6">
        <w:t>Конвенција</w:t>
      </w:r>
      <w:r w:rsidRPr="00125FB6">
        <w:rPr>
          <w:spacing w:val="-4"/>
        </w:rPr>
        <w:t xml:space="preserve"> </w:t>
      </w:r>
      <w:r w:rsidRPr="00125FB6">
        <w:t>о</w:t>
      </w:r>
      <w:r w:rsidRPr="00125FB6">
        <w:rPr>
          <w:spacing w:val="-1"/>
        </w:rPr>
        <w:t xml:space="preserve"> </w:t>
      </w:r>
      <w:r w:rsidRPr="00125FB6">
        <w:t>правима</w:t>
      </w:r>
      <w:r w:rsidRPr="00125FB6">
        <w:rPr>
          <w:spacing w:val="-2"/>
        </w:rPr>
        <w:t xml:space="preserve"> </w:t>
      </w:r>
      <w:r w:rsidRPr="00125FB6">
        <w:t>детета</w:t>
      </w:r>
      <w:r w:rsidRPr="00125FB6">
        <w:rPr>
          <w:spacing w:val="-1"/>
        </w:rPr>
        <w:t xml:space="preserve"> </w:t>
      </w:r>
      <w:r w:rsidRPr="00125FB6">
        <w:t>(1989)</w:t>
      </w:r>
      <w:r w:rsidRPr="00125FB6">
        <w:rPr>
          <w:spacing w:val="-3"/>
        </w:rPr>
        <w:t xml:space="preserve"> </w:t>
      </w:r>
      <w:r w:rsidRPr="00125FB6">
        <w:t>и</w:t>
      </w:r>
      <w:r w:rsidRPr="00125FB6">
        <w:rPr>
          <w:spacing w:val="-1"/>
        </w:rPr>
        <w:t xml:space="preserve"> </w:t>
      </w:r>
      <w:r w:rsidRPr="00125FB6">
        <w:t>протоколи уз</w:t>
      </w:r>
      <w:r w:rsidRPr="00125FB6">
        <w:rPr>
          <w:spacing w:val="-1"/>
        </w:rPr>
        <w:t xml:space="preserve"> </w:t>
      </w:r>
      <w:r w:rsidRPr="00125FB6">
        <w:rPr>
          <w:spacing w:val="-2"/>
        </w:rPr>
        <w:t>конвенцију;</w:t>
      </w:r>
    </w:p>
    <w:p w14:paraId="005726D8" w14:textId="77777777" w:rsidR="00D312E1" w:rsidRPr="00125FB6" w:rsidRDefault="00D312E1" w:rsidP="00764475">
      <w:pPr>
        <w:pStyle w:val="ListParagraph"/>
        <w:widowControl w:val="0"/>
        <w:numPr>
          <w:ilvl w:val="0"/>
          <w:numId w:val="141"/>
        </w:numPr>
        <w:tabs>
          <w:tab w:val="left" w:pos="527"/>
        </w:tabs>
        <w:autoSpaceDE w:val="0"/>
        <w:autoSpaceDN w:val="0"/>
        <w:spacing w:before="1"/>
        <w:ind w:left="526" w:hanging="289"/>
        <w:contextualSpacing w:val="0"/>
      </w:pPr>
      <w:r w:rsidRPr="00125FB6">
        <w:t>Конвенција</w:t>
      </w:r>
      <w:r w:rsidRPr="00125FB6">
        <w:rPr>
          <w:spacing w:val="-4"/>
        </w:rPr>
        <w:t xml:space="preserve"> </w:t>
      </w:r>
      <w:r w:rsidRPr="00125FB6">
        <w:t>о</w:t>
      </w:r>
      <w:r w:rsidRPr="00125FB6">
        <w:rPr>
          <w:spacing w:val="-2"/>
        </w:rPr>
        <w:t xml:space="preserve"> </w:t>
      </w:r>
      <w:r w:rsidRPr="00125FB6">
        <w:t>правима</w:t>
      </w:r>
      <w:r w:rsidRPr="00125FB6">
        <w:rPr>
          <w:spacing w:val="-3"/>
        </w:rPr>
        <w:t xml:space="preserve"> </w:t>
      </w:r>
      <w:r w:rsidRPr="00125FB6">
        <w:t>особа</w:t>
      </w:r>
      <w:r w:rsidRPr="00125FB6">
        <w:rPr>
          <w:spacing w:val="-3"/>
        </w:rPr>
        <w:t xml:space="preserve"> </w:t>
      </w:r>
      <w:r w:rsidRPr="00125FB6">
        <w:t>са</w:t>
      </w:r>
      <w:r w:rsidRPr="00125FB6">
        <w:rPr>
          <w:spacing w:val="-3"/>
        </w:rPr>
        <w:t xml:space="preserve"> </w:t>
      </w:r>
      <w:r w:rsidRPr="00125FB6">
        <w:t>инвалидитетом</w:t>
      </w:r>
      <w:r w:rsidRPr="00125FB6">
        <w:rPr>
          <w:spacing w:val="-1"/>
        </w:rPr>
        <w:t xml:space="preserve"> </w:t>
      </w:r>
      <w:r w:rsidRPr="00125FB6">
        <w:rPr>
          <w:spacing w:val="-2"/>
        </w:rPr>
        <w:t>(2006);</w:t>
      </w:r>
    </w:p>
    <w:p w14:paraId="2A79CB0B" w14:textId="77777777" w:rsidR="00D312E1" w:rsidRPr="00125FB6" w:rsidRDefault="00D312E1" w:rsidP="00764475">
      <w:pPr>
        <w:pStyle w:val="ListParagraph"/>
        <w:widowControl w:val="0"/>
        <w:numPr>
          <w:ilvl w:val="0"/>
          <w:numId w:val="141"/>
        </w:numPr>
        <w:tabs>
          <w:tab w:val="left" w:pos="527"/>
        </w:tabs>
        <w:autoSpaceDE w:val="0"/>
        <w:autoSpaceDN w:val="0"/>
        <w:ind w:left="526" w:hanging="289"/>
        <w:contextualSpacing w:val="0"/>
      </w:pPr>
      <w:r w:rsidRPr="00125FB6">
        <w:t>Конвенција</w:t>
      </w:r>
      <w:r w:rsidRPr="00125FB6">
        <w:rPr>
          <w:spacing w:val="-5"/>
        </w:rPr>
        <w:t xml:space="preserve"> </w:t>
      </w:r>
      <w:r w:rsidRPr="00125FB6">
        <w:t>о</w:t>
      </w:r>
      <w:r w:rsidRPr="00125FB6">
        <w:rPr>
          <w:spacing w:val="-3"/>
        </w:rPr>
        <w:t xml:space="preserve"> </w:t>
      </w:r>
      <w:r w:rsidRPr="00125FB6">
        <w:t>спречавању</w:t>
      </w:r>
      <w:r w:rsidRPr="00125FB6">
        <w:rPr>
          <w:spacing w:val="-2"/>
        </w:rPr>
        <w:t xml:space="preserve"> </w:t>
      </w:r>
      <w:r w:rsidRPr="00125FB6">
        <w:t>свих</w:t>
      </w:r>
      <w:r w:rsidRPr="00125FB6">
        <w:rPr>
          <w:spacing w:val="-3"/>
        </w:rPr>
        <w:t xml:space="preserve"> </w:t>
      </w:r>
      <w:r w:rsidRPr="00125FB6">
        <w:t>облика</w:t>
      </w:r>
      <w:r w:rsidRPr="00125FB6">
        <w:rPr>
          <w:spacing w:val="-3"/>
        </w:rPr>
        <w:t xml:space="preserve"> </w:t>
      </w:r>
      <w:r w:rsidRPr="00125FB6">
        <w:t>дискриминације</w:t>
      </w:r>
      <w:r w:rsidRPr="00125FB6">
        <w:rPr>
          <w:spacing w:val="-3"/>
        </w:rPr>
        <w:t xml:space="preserve"> </w:t>
      </w:r>
      <w:r w:rsidRPr="00125FB6">
        <w:t>жена</w:t>
      </w:r>
      <w:r w:rsidRPr="00125FB6">
        <w:rPr>
          <w:spacing w:val="-3"/>
        </w:rPr>
        <w:t xml:space="preserve"> </w:t>
      </w:r>
      <w:r w:rsidRPr="00125FB6">
        <w:t>(тзв.</w:t>
      </w:r>
      <w:r w:rsidRPr="00125FB6">
        <w:rPr>
          <w:spacing w:val="-3"/>
        </w:rPr>
        <w:t xml:space="preserve"> </w:t>
      </w:r>
      <w:r w:rsidRPr="00125FB6">
        <w:rPr>
          <w:spacing w:val="-2"/>
        </w:rPr>
        <w:t>CEDAW);</w:t>
      </w:r>
    </w:p>
    <w:p w14:paraId="1D6F1CAC" w14:textId="77777777" w:rsidR="00D312E1" w:rsidRPr="00125FB6" w:rsidRDefault="00D312E1" w:rsidP="00764475">
      <w:pPr>
        <w:pStyle w:val="ListParagraph"/>
        <w:widowControl w:val="0"/>
        <w:numPr>
          <w:ilvl w:val="0"/>
          <w:numId w:val="141"/>
        </w:numPr>
        <w:tabs>
          <w:tab w:val="left" w:pos="527"/>
        </w:tabs>
        <w:autoSpaceDE w:val="0"/>
        <w:autoSpaceDN w:val="0"/>
        <w:ind w:left="526" w:hanging="289"/>
        <w:contextualSpacing w:val="0"/>
      </w:pPr>
      <w:r w:rsidRPr="00125FB6">
        <w:t>УН</w:t>
      </w:r>
      <w:r w:rsidRPr="00125FB6">
        <w:rPr>
          <w:spacing w:val="-4"/>
        </w:rPr>
        <w:t xml:space="preserve"> </w:t>
      </w:r>
      <w:r w:rsidRPr="00125FB6">
        <w:t>Програм</w:t>
      </w:r>
      <w:r w:rsidRPr="00125FB6">
        <w:rPr>
          <w:spacing w:val="-2"/>
        </w:rPr>
        <w:t xml:space="preserve"> </w:t>
      </w:r>
      <w:r w:rsidRPr="00125FB6">
        <w:t>акције</w:t>
      </w:r>
      <w:r w:rsidRPr="00125FB6">
        <w:rPr>
          <w:spacing w:val="-2"/>
        </w:rPr>
        <w:t xml:space="preserve"> </w:t>
      </w:r>
      <w:r w:rsidRPr="00125FB6">
        <w:t>у</w:t>
      </w:r>
      <w:r w:rsidRPr="00125FB6">
        <w:rPr>
          <w:spacing w:val="-1"/>
        </w:rPr>
        <w:t xml:space="preserve"> </w:t>
      </w:r>
      <w:r w:rsidRPr="00125FB6">
        <w:t>односу</w:t>
      </w:r>
      <w:r w:rsidRPr="00125FB6">
        <w:rPr>
          <w:spacing w:val="-2"/>
        </w:rPr>
        <w:t xml:space="preserve"> </w:t>
      </w:r>
      <w:r w:rsidRPr="00125FB6">
        <w:t>на</w:t>
      </w:r>
      <w:r w:rsidRPr="00125FB6">
        <w:rPr>
          <w:spacing w:val="-2"/>
        </w:rPr>
        <w:t xml:space="preserve"> </w:t>
      </w:r>
      <w:r w:rsidRPr="00125FB6">
        <w:t>мало</w:t>
      </w:r>
      <w:r w:rsidRPr="00125FB6">
        <w:rPr>
          <w:spacing w:val="-3"/>
        </w:rPr>
        <w:t xml:space="preserve"> </w:t>
      </w:r>
      <w:r w:rsidRPr="00125FB6">
        <w:t>оружје</w:t>
      </w:r>
      <w:r w:rsidRPr="00125FB6">
        <w:rPr>
          <w:spacing w:val="-1"/>
        </w:rPr>
        <w:t xml:space="preserve"> </w:t>
      </w:r>
      <w:r w:rsidRPr="00125FB6">
        <w:t>и</w:t>
      </w:r>
      <w:r w:rsidRPr="00125FB6">
        <w:rPr>
          <w:spacing w:val="-2"/>
        </w:rPr>
        <w:t xml:space="preserve"> </w:t>
      </w:r>
      <w:r w:rsidRPr="00125FB6">
        <w:t>практичне</w:t>
      </w:r>
      <w:r w:rsidRPr="00125FB6">
        <w:rPr>
          <w:spacing w:val="-2"/>
        </w:rPr>
        <w:t xml:space="preserve"> </w:t>
      </w:r>
      <w:r w:rsidRPr="00125FB6">
        <w:t>мере</w:t>
      </w:r>
      <w:r w:rsidRPr="00125FB6">
        <w:rPr>
          <w:spacing w:val="-3"/>
        </w:rPr>
        <w:t xml:space="preserve"> </w:t>
      </w:r>
      <w:r w:rsidRPr="00125FB6">
        <w:t>за</w:t>
      </w:r>
      <w:r w:rsidRPr="00125FB6">
        <w:rPr>
          <w:spacing w:val="-2"/>
        </w:rPr>
        <w:t xml:space="preserve"> </w:t>
      </w:r>
      <w:r w:rsidRPr="00125FB6">
        <w:t xml:space="preserve">разоружање </w:t>
      </w:r>
      <w:r w:rsidRPr="00125FB6">
        <w:rPr>
          <w:spacing w:val="-2"/>
        </w:rPr>
        <w:t>(ПоА);</w:t>
      </w:r>
    </w:p>
    <w:p w14:paraId="4AABB2C6" w14:textId="77777777" w:rsidR="00D312E1" w:rsidRPr="00125FB6" w:rsidRDefault="00D312E1" w:rsidP="00764475">
      <w:pPr>
        <w:pStyle w:val="ListParagraph"/>
        <w:widowControl w:val="0"/>
        <w:numPr>
          <w:ilvl w:val="0"/>
          <w:numId w:val="141"/>
        </w:numPr>
        <w:tabs>
          <w:tab w:val="left" w:pos="523"/>
        </w:tabs>
        <w:autoSpaceDE w:val="0"/>
        <w:autoSpaceDN w:val="0"/>
        <w:ind w:hanging="285"/>
        <w:contextualSpacing w:val="0"/>
      </w:pPr>
      <w:r w:rsidRPr="00125FB6">
        <w:t>Резолуција</w:t>
      </w:r>
      <w:r w:rsidRPr="00125FB6">
        <w:rPr>
          <w:spacing w:val="46"/>
        </w:rPr>
        <w:t xml:space="preserve"> </w:t>
      </w:r>
      <w:r w:rsidRPr="00125FB6">
        <w:t>СБУН</w:t>
      </w:r>
      <w:r w:rsidRPr="00125FB6">
        <w:rPr>
          <w:spacing w:val="48"/>
        </w:rPr>
        <w:t xml:space="preserve"> </w:t>
      </w:r>
      <w:r w:rsidRPr="00125FB6">
        <w:t>–</w:t>
      </w:r>
      <w:r w:rsidRPr="00125FB6">
        <w:rPr>
          <w:spacing w:val="47"/>
        </w:rPr>
        <w:t xml:space="preserve"> </w:t>
      </w:r>
      <w:r w:rsidRPr="00125FB6">
        <w:t>жене</w:t>
      </w:r>
      <w:r w:rsidRPr="00125FB6">
        <w:rPr>
          <w:spacing w:val="46"/>
        </w:rPr>
        <w:t xml:space="preserve"> </w:t>
      </w:r>
      <w:r w:rsidRPr="00125FB6">
        <w:t>мир</w:t>
      </w:r>
      <w:r w:rsidRPr="00125FB6">
        <w:rPr>
          <w:spacing w:val="46"/>
        </w:rPr>
        <w:t xml:space="preserve"> </w:t>
      </w:r>
      <w:r w:rsidRPr="00125FB6">
        <w:t>и</w:t>
      </w:r>
      <w:r w:rsidRPr="00125FB6">
        <w:rPr>
          <w:spacing w:val="47"/>
        </w:rPr>
        <w:t xml:space="preserve"> </w:t>
      </w:r>
      <w:r w:rsidRPr="00125FB6">
        <w:t>безбедност</w:t>
      </w:r>
      <w:r w:rsidRPr="00125FB6">
        <w:rPr>
          <w:spacing w:val="47"/>
        </w:rPr>
        <w:t xml:space="preserve"> </w:t>
      </w:r>
      <w:r w:rsidRPr="00125FB6">
        <w:t>1325(2000),</w:t>
      </w:r>
      <w:r w:rsidRPr="00125FB6">
        <w:rPr>
          <w:spacing w:val="47"/>
        </w:rPr>
        <w:t xml:space="preserve"> </w:t>
      </w:r>
      <w:r w:rsidRPr="00125FB6">
        <w:t>1820</w:t>
      </w:r>
      <w:r w:rsidRPr="00125FB6">
        <w:rPr>
          <w:spacing w:val="46"/>
        </w:rPr>
        <w:t xml:space="preserve"> </w:t>
      </w:r>
      <w:r w:rsidRPr="00125FB6">
        <w:t>(2008),</w:t>
      </w:r>
      <w:r w:rsidRPr="00125FB6">
        <w:rPr>
          <w:spacing w:val="46"/>
        </w:rPr>
        <w:t xml:space="preserve"> </w:t>
      </w:r>
      <w:r w:rsidRPr="00125FB6">
        <w:t>1888</w:t>
      </w:r>
      <w:r w:rsidRPr="00125FB6">
        <w:rPr>
          <w:spacing w:val="49"/>
        </w:rPr>
        <w:t xml:space="preserve"> </w:t>
      </w:r>
      <w:r w:rsidRPr="00125FB6">
        <w:rPr>
          <w:spacing w:val="-2"/>
        </w:rPr>
        <w:t>(2009),</w:t>
      </w:r>
    </w:p>
    <w:p w14:paraId="37F629ED" w14:textId="77777777" w:rsidR="00D312E1" w:rsidRPr="00125FB6" w:rsidRDefault="00D312E1" w:rsidP="00D312E1">
      <w:pPr>
        <w:pStyle w:val="BodyText"/>
        <w:ind w:left="522"/>
      </w:pPr>
      <w:r w:rsidRPr="00125FB6">
        <w:t>1889</w:t>
      </w:r>
      <w:r w:rsidRPr="00125FB6">
        <w:rPr>
          <w:spacing w:val="-1"/>
        </w:rPr>
        <w:t xml:space="preserve"> </w:t>
      </w:r>
      <w:r w:rsidRPr="00125FB6">
        <w:t>(2009), 1906</w:t>
      </w:r>
      <w:r w:rsidRPr="00125FB6">
        <w:rPr>
          <w:spacing w:val="-1"/>
        </w:rPr>
        <w:t xml:space="preserve"> </w:t>
      </w:r>
      <w:r w:rsidRPr="00125FB6">
        <w:t>(2010), 2016</w:t>
      </w:r>
      <w:r w:rsidRPr="00125FB6">
        <w:rPr>
          <w:spacing w:val="-1"/>
        </w:rPr>
        <w:t xml:space="preserve"> </w:t>
      </w:r>
      <w:r w:rsidRPr="00125FB6">
        <w:t xml:space="preserve">(2013), 2122 </w:t>
      </w:r>
      <w:r w:rsidRPr="00125FB6">
        <w:rPr>
          <w:spacing w:val="-2"/>
        </w:rPr>
        <w:t>(2013);</w:t>
      </w:r>
    </w:p>
    <w:p w14:paraId="79B33453" w14:textId="77777777" w:rsidR="00D312E1" w:rsidRPr="00125FB6" w:rsidRDefault="00D312E1" w:rsidP="00764475">
      <w:pPr>
        <w:pStyle w:val="ListParagraph"/>
        <w:widowControl w:val="0"/>
        <w:numPr>
          <w:ilvl w:val="0"/>
          <w:numId w:val="141"/>
        </w:numPr>
        <w:tabs>
          <w:tab w:val="left" w:pos="523"/>
        </w:tabs>
        <w:autoSpaceDE w:val="0"/>
        <w:autoSpaceDN w:val="0"/>
        <w:ind w:hanging="285"/>
        <w:contextualSpacing w:val="0"/>
      </w:pPr>
      <w:r w:rsidRPr="00125FB6">
        <w:t>Резолуција</w:t>
      </w:r>
      <w:r w:rsidRPr="00125FB6">
        <w:rPr>
          <w:spacing w:val="-2"/>
        </w:rPr>
        <w:t xml:space="preserve"> </w:t>
      </w:r>
      <w:r w:rsidRPr="00125FB6">
        <w:t>ГСУН</w:t>
      </w:r>
      <w:r w:rsidRPr="00125FB6">
        <w:rPr>
          <w:spacing w:val="-1"/>
        </w:rPr>
        <w:t xml:space="preserve"> </w:t>
      </w:r>
      <w:r w:rsidRPr="00125FB6">
        <w:t>65/69</w:t>
      </w:r>
      <w:r w:rsidRPr="00125FB6">
        <w:rPr>
          <w:spacing w:val="-2"/>
        </w:rPr>
        <w:t xml:space="preserve"> </w:t>
      </w:r>
      <w:r w:rsidRPr="00125FB6">
        <w:t>–</w:t>
      </w:r>
      <w:r w:rsidRPr="00125FB6">
        <w:rPr>
          <w:spacing w:val="-1"/>
        </w:rPr>
        <w:t xml:space="preserve"> </w:t>
      </w:r>
      <w:r w:rsidRPr="00125FB6">
        <w:t>Жене,</w:t>
      </w:r>
      <w:r w:rsidRPr="00125FB6">
        <w:rPr>
          <w:spacing w:val="-1"/>
        </w:rPr>
        <w:t xml:space="preserve"> </w:t>
      </w:r>
      <w:r w:rsidRPr="00125FB6">
        <w:t>разоружање,</w:t>
      </w:r>
      <w:r w:rsidRPr="00125FB6">
        <w:rPr>
          <w:spacing w:val="-1"/>
        </w:rPr>
        <w:t xml:space="preserve"> </w:t>
      </w:r>
      <w:r w:rsidRPr="00125FB6">
        <w:t>неширење</w:t>
      </w:r>
      <w:r w:rsidRPr="00125FB6">
        <w:rPr>
          <w:spacing w:val="-2"/>
        </w:rPr>
        <w:t xml:space="preserve"> </w:t>
      </w:r>
      <w:r w:rsidRPr="00125FB6">
        <w:t>и</w:t>
      </w:r>
      <w:r w:rsidRPr="00125FB6">
        <w:rPr>
          <w:spacing w:val="-1"/>
        </w:rPr>
        <w:t xml:space="preserve"> </w:t>
      </w:r>
      <w:r w:rsidRPr="00125FB6">
        <w:t>контрола</w:t>
      </w:r>
      <w:r w:rsidRPr="00125FB6">
        <w:rPr>
          <w:spacing w:val="-2"/>
        </w:rPr>
        <w:t xml:space="preserve"> оружја;</w:t>
      </w:r>
    </w:p>
    <w:p w14:paraId="6AEB3C13" w14:textId="77777777" w:rsidR="00D312E1" w:rsidRPr="00125FB6" w:rsidRDefault="00D312E1" w:rsidP="00764475">
      <w:pPr>
        <w:pStyle w:val="ListParagraph"/>
        <w:widowControl w:val="0"/>
        <w:numPr>
          <w:ilvl w:val="0"/>
          <w:numId w:val="141"/>
        </w:numPr>
        <w:tabs>
          <w:tab w:val="left" w:pos="523"/>
        </w:tabs>
        <w:autoSpaceDE w:val="0"/>
        <w:autoSpaceDN w:val="0"/>
        <w:ind w:hanging="285"/>
        <w:contextualSpacing w:val="0"/>
      </w:pPr>
      <w:r w:rsidRPr="00125FB6">
        <w:t>Пекиншка</w:t>
      </w:r>
      <w:r w:rsidRPr="00125FB6">
        <w:rPr>
          <w:spacing w:val="-6"/>
        </w:rPr>
        <w:t xml:space="preserve"> </w:t>
      </w:r>
      <w:r w:rsidRPr="00125FB6">
        <w:t>декларација</w:t>
      </w:r>
      <w:r w:rsidRPr="00125FB6">
        <w:rPr>
          <w:spacing w:val="-4"/>
        </w:rPr>
        <w:t xml:space="preserve"> </w:t>
      </w:r>
      <w:r w:rsidRPr="00125FB6">
        <w:t>и</w:t>
      </w:r>
      <w:r w:rsidRPr="00125FB6">
        <w:rPr>
          <w:spacing w:val="-2"/>
        </w:rPr>
        <w:t xml:space="preserve"> </w:t>
      </w:r>
      <w:r w:rsidRPr="00125FB6">
        <w:t>Платформа</w:t>
      </w:r>
      <w:r w:rsidRPr="00125FB6">
        <w:rPr>
          <w:spacing w:val="-4"/>
        </w:rPr>
        <w:t xml:space="preserve"> </w:t>
      </w:r>
      <w:r w:rsidRPr="00125FB6">
        <w:t>за</w:t>
      </w:r>
      <w:r w:rsidRPr="00125FB6">
        <w:rPr>
          <w:spacing w:val="-3"/>
        </w:rPr>
        <w:t xml:space="preserve"> </w:t>
      </w:r>
      <w:r w:rsidRPr="00125FB6">
        <w:t>акцију</w:t>
      </w:r>
      <w:r w:rsidRPr="00125FB6">
        <w:rPr>
          <w:spacing w:val="-3"/>
        </w:rPr>
        <w:t xml:space="preserve"> </w:t>
      </w:r>
      <w:r w:rsidRPr="00125FB6">
        <w:rPr>
          <w:spacing w:val="-2"/>
        </w:rPr>
        <w:t>(1995);</w:t>
      </w:r>
    </w:p>
    <w:p w14:paraId="5D6CA2B5" w14:textId="77777777" w:rsidR="00D312E1" w:rsidRPr="00125FB6" w:rsidRDefault="00D312E1" w:rsidP="00764475">
      <w:pPr>
        <w:pStyle w:val="ListParagraph"/>
        <w:widowControl w:val="0"/>
        <w:numPr>
          <w:ilvl w:val="0"/>
          <w:numId w:val="141"/>
        </w:numPr>
        <w:tabs>
          <w:tab w:val="left" w:pos="523"/>
        </w:tabs>
        <w:autoSpaceDE w:val="0"/>
        <w:autoSpaceDN w:val="0"/>
        <w:ind w:hanging="285"/>
        <w:contextualSpacing w:val="0"/>
      </w:pPr>
      <w:r w:rsidRPr="00125FB6">
        <w:t>Програм</w:t>
      </w:r>
      <w:r w:rsidRPr="00125FB6">
        <w:rPr>
          <w:spacing w:val="-4"/>
        </w:rPr>
        <w:t xml:space="preserve"> </w:t>
      </w:r>
      <w:r w:rsidRPr="00125FB6">
        <w:t>Акције</w:t>
      </w:r>
      <w:r w:rsidRPr="00125FB6">
        <w:rPr>
          <w:spacing w:val="-3"/>
        </w:rPr>
        <w:t xml:space="preserve"> </w:t>
      </w:r>
      <w:r w:rsidRPr="00125FB6">
        <w:t>Међународне</w:t>
      </w:r>
      <w:r w:rsidRPr="00125FB6">
        <w:rPr>
          <w:spacing w:val="-4"/>
        </w:rPr>
        <w:t xml:space="preserve"> </w:t>
      </w:r>
      <w:r w:rsidRPr="00125FB6">
        <w:t>конференције</w:t>
      </w:r>
      <w:r w:rsidRPr="00125FB6">
        <w:rPr>
          <w:spacing w:val="-2"/>
        </w:rPr>
        <w:t xml:space="preserve"> </w:t>
      </w:r>
      <w:r w:rsidRPr="00125FB6">
        <w:t>о</w:t>
      </w:r>
      <w:r w:rsidRPr="00125FB6">
        <w:rPr>
          <w:spacing w:val="-3"/>
        </w:rPr>
        <w:t xml:space="preserve"> </w:t>
      </w:r>
      <w:r w:rsidRPr="00125FB6">
        <w:t>становништву</w:t>
      </w:r>
      <w:r w:rsidRPr="00125FB6">
        <w:rPr>
          <w:spacing w:val="-3"/>
        </w:rPr>
        <w:t xml:space="preserve"> </w:t>
      </w:r>
      <w:r w:rsidRPr="00125FB6">
        <w:t>и</w:t>
      </w:r>
      <w:r w:rsidRPr="00125FB6">
        <w:rPr>
          <w:spacing w:val="-2"/>
        </w:rPr>
        <w:t xml:space="preserve"> </w:t>
      </w:r>
      <w:r w:rsidRPr="00125FB6">
        <w:t>развоју</w:t>
      </w:r>
      <w:r w:rsidRPr="00125FB6">
        <w:rPr>
          <w:spacing w:val="-5"/>
        </w:rPr>
        <w:t xml:space="preserve"> </w:t>
      </w:r>
      <w:r w:rsidRPr="00125FB6">
        <w:rPr>
          <w:spacing w:val="-2"/>
        </w:rPr>
        <w:t>(1994);</w:t>
      </w:r>
    </w:p>
    <w:p w14:paraId="2BAAD2B2" w14:textId="77777777" w:rsidR="00D312E1" w:rsidRPr="00125FB6" w:rsidRDefault="00D312E1" w:rsidP="00764475">
      <w:pPr>
        <w:pStyle w:val="ListParagraph"/>
        <w:widowControl w:val="0"/>
        <w:numPr>
          <w:ilvl w:val="0"/>
          <w:numId w:val="141"/>
        </w:numPr>
        <w:tabs>
          <w:tab w:val="left" w:pos="523"/>
        </w:tabs>
        <w:autoSpaceDE w:val="0"/>
        <w:autoSpaceDN w:val="0"/>
        <w:ind w:right="261" w:hanging="284"/>
        <w:contextualSpacing w:val="0"/>
      </w:pPr>
      <w:r w:rsidRPr="00125FB6">
        <w:t>Специјална сесија ГСУН: Жене 2000: Родна равноправност, развој и мир за 21 век</w:t>
      </w:r>
      <w:r w:rsidRPr="00125FB6">
        <w:rPr>
          <w:spacing w:val="80"/>
          <w:w w:val="150"/>
        </w:rPr>
        <w:t xml:space="preserve"> </w:t>
      </w:r>
      <w:r w:rsidRPr="00125FB6">
        <w:t>(2000) – Миленијумска декларација УН A/Res/55/2 (2000);</w:t>
      </w:r>
    </w:p>
    <w:p w14:paraId="5361C171" w14:textId="77777777" w:rsidR="00D312E1" w:rsidRPr="00125FB6" w:rsidRDefault="00D312E1" w:rsidP="00764475">
      <w:pPr>
        <w:pStyle w:val="ListParagraph"/>
        <w:widowControl w:val="0"/>
        <w:numPr>
          <w:ilvl w:val="0"/>
          <w:numId w:val="141"/>
        </w:numPr>
        <w:tabs>
          <w:tab w:val="left" w:pos="523"/>
        </w:tabs>
        <w:autoSpaceDE w:val="0"/>
        <w:autoSpaceDN w:val="0"/>
        <w:ind w:hanging="285"/>
        <w:contextualSpacing w:val="0"/>
      </w:pPr>
      <w:r w:rsidRPr="00125FB6">
        <w:t>Директива</w:t>
      </w:r>
      <w:r w:rsidRPr="00125FB6">
        <w:rPr>
          <w:spacing w:val="-5"/>
        </w:rPr>
        <w:t xml:space="preserve"> </w:t>
      </w:r>
      <w:r w:rsidRPr="00125FB6">
        <w:t>Савета</w:t>
      </w:r>
      <w:r w:rsidRPr="00125FB6">
        <w:rPr>
          <w:spacing w:val="-1"/>
        </w:rPr>
        <w:t xml:space="preserve"> </w:t>
      </w:r>
      <w:r w:rsidRPr="00125FB6">
        <w:t>Европе</w:t>
      </w:r>
      <w:r w:rsidRPr="00125FB6">
        <w:rPr>
          <w:spacing w:val="-2"/>
        </w:rPr>
        <w:t xml:space="preserve"> </w:t>
      </w:r>
      <w:r w:rsidRPr="00125FB6">
        <w:t>78/2000</w:t>
      </w:r>
      <w:r w:rsidRPr="00125FB6">
        <w:rPr>
          <w:spacing w:val="-1"/>
        </w:rPr>
        <w:t xml:space="preserve"> </w:t>
      </w:r>
      <w:r w:rsidRPr="00125FB6">
        <w:t>о</w:t>
      </w:r>
      <w:r w:rsidRPr="00125FB6">
        <w:rPr>
          <w:spacing w:val="1"/>
        </w:rPr>
        <w:t xml:space="preserve"> </w:t>
      </w:r>
      <w:r w:rsidRPr="00125FB6">
        <w:rPr>
          <w:spacing w:val="-2"/>
        </w:rPr>
        <w:t>дискриминацији;</w:t>
      </w:r>
    </w:p>
    <w:p w14:paraId="6846F087" w14:textId="77777777" w:rsidR="00D312E1" w:rsidRPr="00125FB6" w:rsidRDefault="00D312E1" w:rsidP="00764475">
      <w:pPr>
        <w:pStyle w:val="ListParagraph"/>
        <w:widowControl w:val="0"/>
        <w:numPr>
          <w:ilvl w:val="0"/>
          <w:numId w:val="141"/>
        </w:numPr>
        <w:tabs>
          <w:tab w:val="left" w:pos="523"/>
        </w:tabs>
        <w:autoSpaceDE w:val="0"/>
        <w:autoSpaceDN w:val="0"/>
        <w:ind w:right="262" w:hanging="284"/>
        <w:contextualSpacing w:val="0"/>
      </w:pPr>
      <w:r w:rsidRPr="00125FB6">
        <w:t>Директива 2006/54/ЕЗ о спровођењу принципа једнаких могућности за мушкарце и жене у погледу запошљавања и занимања;</w:t>
      </w:r>
    </w:p>
    <w:p w14:paraId="04865B24" w14:textId="77777777" w:rsidR="00D312E1" w:rsidRPr="00125FB6" w:rsidRDefault="00D312E1" w:rsidP="00764475">
      <w:pPr>
        <w:pStyle w:val="ListParagraph"/>
        <w:widowControl w:val="0"/>
        <w:numPr>
          <w:ilvl w:val="0"/>
          <w:numId w:val="141"/>
        </w:numPr>
        <w:tabs>
          <w:tab w:val="left" w:pos="523"/>
        </w:tabs>
        <w:autoSpaceDE w:val="0"/>
        <w:autoSpaceDN w:val="0"/>
        <w:spacing w:before="1"/>
        <w:ind w:hanging="285"/>
        <w:contextualSpacing w:val="0"/>
      </w:pPr>
      <w:r w:rsidRPr="00125FB6">
        <w:t>Агенда</w:t>
      </w:r>
      <w:r w:rsidRPr="00125FB6">
        <w:rPr>
          <w:spacing w:val="-3"/>
        </w:rPr>
        <w:t xml:space="preserve"> </w:t>
      </w:r>
      <w:r w:rsidRPr="00125FB6">
        <w:t>2030</w:t>
      </w:r>
      <w:r w:rsidRPr="00125FB6">
        <w:rPr>
          <w:spacing w:val="-2"/>
        </w:rPr>
        <w:t xml:space="preserve"> </w:t>
      </w:r>
      <w:r w:rsidRPr="00125FB6">
        <w:t>–</w:t>
      </w:r>
      <w:r w:rsidRPr="00125FB6">
        <w:rPr>
          <w:spacing w:val="-2"/>
        </w:rPr>
        <w:t xml:space="preserve"> </w:t>
      </w:r>
      <w:r w:rsidRPr="00125FB6">
        <w:t>циљеви</w:t>
      </w:r>
      <w:r w:rsidRPr="00125FB6">
        <w:rPr>
          <w:spacing w:val="-4"/>
        </w:rPr>
        <w:t xml:space="preserve"> </w:t>
      </w:r>
      <w:r w:rsidRPr="00125FB6">
        <w:t>одрживог</w:t>
      </w:r>
      <w:r w:rsidRPr="00125FB6">
        <w:rPr>
          <w:spacing w:val="-3"/>
        </w:rPr>
        <w:t xml:space="preserve"> </w:t>
      </w:r>
      <w:r w:rsidRPr="00125FB6">
        <w:t>развоја</w:t>
      </w:r>
      <w:r w:rsidRPr="00125FB6">
        <w:rPr>
          <w:spacing w:val="-3"/>
        </w:rPr>
        <w:t xml:space="preserve"> </w:t>
      </w:r>
      <w:r w:rsidRPr="00125FB6">
        <w:t>A/RES/70/1</w:t>
      </w:r>
      <w:r w:rsidRPr="00125FB6">
        <w:rPr>
          <w:spacing w:val="-1"/>
        </w:rPr>
        <w:t xml:space="preserve"> </w:t>
      </w:r>
      <w:r w:rsidRPr="00125FB6">
        <w:rPr>
          <w:spacing w:val="-2"/>
        </w:rPr>
        <w:t>(2015);</w:t>
      </w:r>
    </w:p>
    <w:p w14:paraId="31631D5D" w14:textId="77777777" w:rsidR="00D312E1" w:rsidRPr="00125FB6" w:rsidRDefault="00D312E1" w:rsidP="00764475">
      <w:pPr>
        <w:pStyle w:val="ListParagraph"/>
        <w:widowControl w:val="0"/>
        <w:numPr>
          <w:ilvl w:val="0"/>
          <w:numId w:val="141"/>
        </w:numPr>
        <w:tabs>
          <w:tab w:val="left" w:pos="523"/>
        </w:tabs>
        <w:autoSpaceDE w:val="0"/>
        <w:autoSpaceDN w:val="0"/>
        <w:ind w:right="261" w:hanging="284"/>
        <w:contextualSpacing w:val="0"/>
      </w:pPr>
      <w:r w:rsidRPr="00125FB6">
        <w:t>Eвропска</w:t>
      </w:r>
      <w:r w:rsidRPr="00125FB6">
        <w:rPr>
          <w:spacing w:val="40"/>
        </w:rPr>
        <w:t xml:space="preserve"> </w:t>
      </w:r>
      <w:r w:rsidRPr="00125FB6">
        <w:t>конвенција</w:t>
      </w:r>
      <w:r w:rsidRPr="00125FB6">
        <w:rPr>
          <w:spacing w:val="40"/>
        </w:rPr>
        <w:t xml:space="preserve"> </w:t>
      </w:r>
      <w:r w:rsidRPr="00125FB6">
        <w:t>за</w:t>
      </w:r>
      <w:r w:rsidRPr="00125FB6">
        <w:rPr>
          <w:spacing w:val="40"/>
        </w:rPr>
        <w:t xml:space="preserve"> </w:t>
      </w:r>
      <w:r w:rsidRPr="00125FB6">
        <w:t>заштиту</w:t>
      </w:r>
      <w:r w:rsidRPr="00125FB6">
        <w:rPr>
          <w:spacing w:val="40"/>
        </w:rPr>
        <w:t xml:space="preserve"> </w:t>
      </w:r>
      <w:r w:rsidRPr="00125FB6">
        <w:t>људских</w:t>
      </w:r>
      <w:r w:rsidRPr="00125FB6">
        <w:rPr>
          <w:spacing w:val="40"/>
        </w:rPr>
        <w:t xml:space="preserve"> </w:t>
      </w:r>
      <w:r w:rsidRPr="00125FB6">
        <w:t>права</w:t>
      </w:r>
      <w:r w:rsidRPr="00125FB6">
        <w:rPr>
          <w:spacing w:val="40"/>
        </w:rPr>
        <w:t xml:space="preserve"> </w:t>
      </w:r>
      <w:r w:rsidRPr="00125FB6">
        <w:t>и</w:t>
      </w:r>
      <w:r w:rsidRPr="00125FB6">
        <w:rPr>
          <w:spacing w:val="40"/>
        </w:rPr>
        <w:t xml:space="preserve"> </w:t>
      </w:r>
      <w:r w:rsidRPr="00125FB6">
        <w:t>основних</w:t>
      </w:r>
      <w:r w:rsidRPr="00125FB6">
        <w:rPr>
          <w:spacing w:val="40"/>
        </w:rPr>
        <w:t xml:space="preserve"> </w:t>
      </w:r>
      <w:r w:rsidRPr="00125FB6">
        <w:t>слобода</w:t>
      </w:r>
      <w:r w:rsidRPr="00125FB6">
        <w:rPr>
          <w:spacing w:val="40"/>
        </w:rPr>
        <w:t xml:space="preserve"> </w:t>
      </w:r>
      <w:r w:rsidRPr="00125FB6">
        <w:t>и</w:t>
      </w:r>
      <w:r w:rsidRPr="00125FB6">
        <w:rPr>
          <w:spacing w:val="40"/>
        </w:rPr>
        <w:t xml:space="preserve"> </w:t>
      </w:r>
      <w:r w:rsidRPr="00125FB6">
        <w:t>пратећи</w:t>
      </w:r>
      <w:r w:rsidRPr="00125FB6">
        <w:rPr>
          <w:spacing w:val="80"/>
        </w:rPr>
        <w:t xml:space="preserve"> </w:t>
      </w:r>
      <w:r w:rsidRPr="00125FB6">
        <w:rPr>
          <w:spacing w:val="-2"/>
        </w:rPr>
        <w:t>протоколи;</w:t>
      </w:r>
    </w:p>
    <w:p w14:paraId="426A55D9" w14:textId="77777777" w:rsidR="00D312E1" w:rsidRPr="00125FB6" w:rsidRDefault="00D312E1" w:rsidP="00764475">
      <w:pPr>
        <w:pStyle w:val="ListParagraph"/>
        <w:widowControl w:val="0"/>
        <w:numPr>
          <w:ilvl w:val="0"/>
          <w:numId w:val="141"/>
        </w:numPr>
        <w:tabs>
          <w:tab w:val="left" w:pos="523"/>
        </w:tabs>
        <w:autoSpaceDE w:val="0"/>
        <w:autoSpaceDN w:val="0"/>
        <w:ind w:hanging="285"/>
        <w:contextualSpacing w:val="0"/>
      </w:pPr>
      <w:r w:rsidRPr="00125FB6">
        <w:t>Повеља</w:t>
      </w:r>
      <w:r w:rsidRPr="00125FB6">
        <w:rPr>
          <w:spacing w:val="-5"/>
        </w:rPr>
        <w:t xml:space="preserve"> </w:t>
      </w:r>
      <w:r w:rsidRPr="00125FB6">
        <w:t>ЕУ</w:t>
      </w:r>
      <w:r w:rsidRPr="00125FB6">
        <w:rPr>
          <w:spacing w:val="-1"/>
        </w:rPr>
        <w:t xml:space="preserve"> </w:t>
      </w:r>
      <w:r w:rsidRPr="00125FB6">
        <w:t>о</w:t>
      </w:r>
      <w:r w:rsidRPr="00125FB6">
        <w:rPr>
          <w:spacing w:val="-2"/>
        </w:rPr>
        <w:t xml:space="preserve"> </w:t>
      </w:r>
      <w:r w:rsidRPr="00125FB6">
        <w:t>основним</w:t>
      </w:r>
      <w:r w:rsidRPr="00125FB6">
        <w:rPr>
          <w:spacing w:val="-2"/>
        </w:rPr>
        <w:t xml:space="preserve"> </w:t>
      </w:r>
      <w:r w:rsidRPr="00125FB6">
        <w:t>правима</w:t>
      </w:r>
      <w:r w:rsidRPr="00125FB6">
        <w:rPr>
          <w:spacing w:val="-2"/>
        </w:rPr>
        <w:t xml:space="preserve"> </w:t>
      </w:r>
      <w:r w:rsidRPr="00125FB6">
        <w:t>2016/c</w:t>
      </w:r>
      <w:r w:rsidRPr="00125FB6">
        <w:rPr>
          <w:spacing w:val="-1"/>
        </w:rPr>
        <w:t xml:space="preserve"> </w:t>
      </w:r>
      <w:r w:rsidRPr="00125FB6">
        <w:rPr>
          <w:spacing w:val="-2"/>
        </w:rPr>
        <w:t>202/025;</w:t>
      </w:r>
    </w:p>
    <w:p w14:paraId="046C303D" w14:textId="77777777" w:rsidR="00D312E1" w:rsidRPr="00125FB6" w:rsidRDefault="00D312E1" w:rsidP="00764475">
      <w:pPr>
        <w:pStyle w:val="ListParagraph"/>
        <w:widowControl w:val="0"/>
        <w:numPr>
          <w:ilvl w:val="0"/>
          <w:numId w:val="141"/>
        </w:numPr>
        <w:tabs>
          <w:tab w:val="left" w:pos="523"/>
        </w:tabs>
        <w:autoSpaceDE w:val="0"/>
        <w:autoSpaceDN w:val="0"/>
        <w:ind w:hanging="285"/>
        <w:contextualSpacing w:val="0"/>
      </w:pPr>
      <w:r w:rsidRPr="00125FB6">
        <w:t>Бечка</w:t>
      </w:r>
      <w:r w:rsidRPr="00125FB6">
        <w:rPr>
          <w:spacing w:val="-4"/>
        </w:rPr>
        <w:t xml:space="preserve"> </w:t>
      </w:r>
      <w:r w:rsidRPr="00125FB6">
        <w:t>декларација</w:t>
      </w:r>
      <w:r w:rsidRPr="00125FB6">
        <w:rPr>
          <w:spacing w:val="-2"/>
        </w:rPr>
        <w:t xml:space="preserve"> </w:t>
      </w:r>
      <w:r w:rsidRPr="00125FB6">
        <w:t>и</w:t>
      </w:r>
      <w:r w:rsidRPr="00125FB6">
        <w:rPr>
          <w:spacing w:val="-2"/>
        </w:rPr>
        <w:t xml:space="preserve"> </w:t>
      </w:r>
      <w:r w:rsidRPr="00125FB6">
        <w:t>програм</w:t>
      </w:r>
      <w:r w:rsidRPr="00125FB6">
        <w:rPr>
          <w:spacing w:val="-3"/>
        </w:rPr>
        <w:t xml:space="preserve"> </w:t>
      </w:r>
      <w:r w:rsidRPr="00125FB6">
        <w:t>деловања</w:t>
      </w:r>
      <w:r w:rsidRPr="00125FB6">
        <w:rPr>
          <w:spacing w:val="-1"/>
        </w:rPr>
        <w:t xml:space="preserve"> </w:t>
      </w:r>
      <w:r w:rsidRPr="00125FB6">
        <w:rPr>
          <w:spacing w:val="-2"/>
        </w:rPr>
        <w:t>(1993);</w:t>
      </w:r>
    </w:p>
    <w:p w14:paraId="458355CC" w14:textId="77777777" w:rsidR="00D312E1" w:rsidRDefault="00D312E1" w:rsidP="00D312E1">
      <w:pPr>
        <w:pStyle w:val="BodyText"/>
      </w:pPr>
    </w:p>
    <w:p w14:paraId="5A7F5171" w14:textId="3B3E4A82" w:rsidR="00D312E1" w:rsidRDefault="00125FB6" w:rsidP="0050082A">
      <w:r>
        <w:rPr>
          <w:lang w:val="sr-Cyrl-RS"/>
        </w:rPr>
        <w:t>П</w:t>
      </w:r>
      <w:r w:rsidR="00D312E1">
        <w:t>равни</w:t>
      </w:r>
      <w:r w:rsidR="00D312E1">
        <w:rPr>
          <w:spacing w:val="-4"/>
        </w:rPr>
        <w:t xml:space="preserve"> </w:t>
      </w:r>
      <w:r w:rsidR="00D312E1">
        <w:t>оквир</w:t>
      </w:r>
      <w:r w:rsidR="00D312E1">
        <w:rPr>
          <w:spacing w:val="-2"/>
        </w:rPr>
        <w:t xml:space="preserve"> </w:t>
      </w:r>
      <w:r w:rsidR="00D312E1">
        <w:t>Републике</w:t>
      </w:r>
      <w:r w:rsidR="00D312E1">
        <w:rPr>
          <w:spacing w:val="-2"/>
        </w:rPr>
        <w:t xml:space="preserve"> Србије</w:t>
      </w:r>
    </w:p>
    <w:p w14:paraId="61645030" w14:textId="77777777" w:rsidR="00D312E1" w:rsidRDefault="00D312E1" w:rsidP="00D312E1">
      <w:pPr>
        <w:pStyle w:val="BodyText"/>
        <w:rPr>
          <w:b/>
          <w:sz w:val="16"/>
        </w:rPr>
      </w:pPr>
    </w:p>
    <w:p w14:paraId="6065301B" w14:textId="77777777" w:rsidR="00D312E1" w:rsidRDefault="00D312E1" w:rsidP="00764475">
      <w:pPr>
        <w:pStyle w:val="ListParagraph"/>
        <w:widowControl w:val="0"/>
        <w:numPr>
          <w:ilvl w:val="0"/>
          <w:numId w:val="141"/>
        </w:numPr>
        <w:tabs>
          <w:tab w:val="left" w:pos="523"/>
        </w:tabs>
        <w:autoSpaceDE w:val="0"/>
        <w:autoSpaceDN w:val="0"/>
        <w:spacing w:before="90"/>
        <w:ind w:right="254" w:hanging="284"/>
        <w:contextualSpacing w:val="0"/>
        <w:jc w:val="both"/>
      </w:pPr>
      <w:r>
        <w:t>Устав Републике Србије, у основним одредбама гарантује равноправност жена и мушкараца и обавезује државу да води политику једнаких могућности (члан 15), забрањује непосредну и посредну дискриминацију по било ком основу или личном својству укључујући и пол (члан 21. став 3), прописује могућност предузимања посебних мера ради постизања пуне равноправности лица или групе лица које су у неједнаком положају са осталим грађанима (члан 21. став 4), гарантује једнакост</w:t>
      </w:r>
      <w:r>
        <w:rPr>
          <w:spacing w:val="40"/>
        </w:rPr>
        <w:t xml:space="preserve"> </w:t>
      </w:r>
      <w:r>
        <w:t>пред законом (члан 21. став 1), једнаку законску заштиту (члан 21. став 2), заштиту пред судовима (члан 22. став 1), другим државним органима (члан 36. став 1) и међународним институцијама (члан 22. став 2),</w:t>
      </w:r>
      <w:r>
        <w:rPr>
          <w:lang w:val="sr-Cyrl-RS"/>
        </w:rPr>
        <w:t xml:space="preserve"> </w:t>
      </w:r>
      <w:r>
        <w:t>и посебну заштиту мајки, трудница, деце и самохраних родитеља (члан 66) као и посебну здравствену заштиту трудница, мајки и самохраних родитеља са децом до седме године, која се финансира из јавних прихода (члан 68) и социјалну заштиту породице и запослених (члан 69).</w:t>
      </w:r>
    </w:p>
    <w:p w14:paraId="24F36084" w14:textId="77777777" w:rsidR="00D312E1" w:rsidRDefault="00D312E1" w:rsidP="00764475">
      <w:pPr>
        <w:pStyle w:val="ListParagraph"/>
        <w:widowControl w:val="0"/>
        <w:numPr>
          <w:ilvl w:val="0"/>
          <w:numId w:val="141"/>
        </w:numPr>
        <w:tabs>
          <w:tab w:val="left" w:pos="523"/>
        </w:tabs>
        <w:autoSpaceDE w:val="0"/>
        <w:autoSpaceDN w:val="0"/>
        <w:spacing w:line="275" w:lineRule="exact"/>
        <w:ind w:hanging="285"/>
        <w:contextualSpacing w:val="0"/>
      </w:pPr>
      <w:r>
        <w:t>Закон</w:t>
      </w:r>
      <w:r>
        <w:rPr>
          <w:spacing w:val="-5"/>
        </w:rPr>
        <w:t xml:space="preserve"> </w:t>
      </w:r>
      <w:r>
        <w:t>о</w:t>
      </w:r>
      <w:r>
        <w:rPr>
          <w:spacing w:val="-2"/>
        </w:rPr>
        <w:t xml:space="preserve"> </w:t>
      </w:r>
      <w:r>
        <w:t>родној</w:t>
      </w:r>
      <w:r>
        <w:rPr>
          <w:spacing w:val="-2"/>
        </w:rPr>
        <w:t xml:space="preserve"> </w:t>
      </w:r>
      <w:r>
        <w:t>равноправности</w:t>
      </w:r>
      <w:r>
        <w:rPr>
          <w:spacing w:val="-2"/>
        </w:rPr>
        <w:t xml:space="preserve"> </w:t>
      </w:r>
      <w:r>
        <w:t>(„Службени</w:t>
      </w:r>
      <w:r>
        <w:rPr>
          <w:spacing w:val="-2"/>
        </w:rPr>
        <w:t xml:space="preserve"> </w:t>
      </w:r>
      <w:r>
        <w:t>гласник</w:t>
      </w:r>
      <w:r>
        <w:rPr>
          <w:spacing w:val="-2"/>
        </w:rPr>
        <w:t xml:space="preserve"> </w:t>
      </w:r>
      <w:r>
        <w:t>РС“</w:t>
      </w:r>
      <w:r>
        <w:rPr>
          <w:spacing w:val="-3"/>
        </w:rPr>
        <w:t xml:space="preserve"> </w:t>
      </w:r>
      <w:r>
        <w:t>број</w:t>
      </w:r>
      <w:r>
        <w:rPr>
          <w:spacing w:val="-2"/>
        </w:rPr>
        <w:t xml:space="preserve"> 52/21);</w:t>
      </w:r>
    </w:p>
    <w:p w14:paraId="27CA603A" w14:textId="77777777" w:rsidR="00D312E1" w:rsidRDefault="00D312E1" w:rsidP="00764475">
      <w:pPr>
        <w:pStyle w:val="ListParagraph"/>
        <w:widowControl w:val="0"/>
        <w:numPr>
          <w:ilvl w:val="0"/>
          <w:numId w:val="141"/>
        </w:numPr>
        <w:tabs>
          <w:tab w:val="left" w:pos="523"/>
        </w:tabs>
        <w:autoSpaceDE w:val="0"/>
        <w:autoSpaceDN w:val="0"/>
        <w:ind w:right="256" w:hanging="284"/>
        <w:contextualSpacing w:val="0"/>
      </w:pPr>
      <w:r>
        <w:t>Закон</w:t>
      </w:r>
      <w:r>
        <w:rPr>
          <w:spacing w:val="40"/>
        </w:rPr>
        <w:t xml:space="preserve"> </w:t>
      </w:r>
      <w:r>
        <w:t>о</w:t>
      </w:r>
      <w:r>
        <w:rPr>
          <w:spacing w:val="40"/>
        </w:rPr>
        <w:t xml:space="preserve"> </w:t>
      </w:r>
      <w:r>
        <w:t>изменама</w:t>
      </w:r>
      <w:r>
        <w:rPr>
          <w:spacing w:val="40"/>
        </w:rPr>
        <w:t xml:space="preserve"> </w:t>
      </w:r>
      <w:r>
        <w:t>и</w:t>
      </w:r>
      <w:r>
        <w:rPr>
          <w:spacing w:val="40"/>
        </w:rPr>
        <w:t xml:space="preserve"> </w:t>
      </w:r>
      <w:r>
        <w:t>допунама</w:t>
      </w:r>
      <w:r>
        <w:rPr>
          <w:spacing w:val="40"/>
        </w:rPr>
        <w:t xml:space="preserve"> </w:t>
      </w:r>
      <w:r>
        <w:t>Кривичног</w:t>
      </w:r>
      <w:r>
        <w:rPr>
          <w:spacing w:val="40"/>
        </w:rPr>
        <w:t xml:space="preserve"> </w:t>
      </w:r>
      <w:r>
        <w:t>законика</w:t>
      </w:r>
      <w:r>
        <w:rPr>
          <w:spacing w:val="40"/>
        </w:rPr>
        <w:t xml:space="preserve"> </w:t>
      </w:r>
      <w:r>
        <w:t>(„Службени</w:t>
      </w:r>
      <w:r>
        <w:rPr>
          <w:spacing w:val="40"/>
        </w:rPr>
        <w:t xml:space="preserve"> </w:t>
      </w:r>
      <w:r>
        <w:t>гласник</w:t>
      </w:r>
      <w:r>
        <w:rPr>
          <w:spacing w:val="40"/>
        </w:rPr>
        <w:t xml:space="preserve"> </w:t>
      </w:r>
      <w:r>
        <w:t>РС“</w:t>
      </w:r>
      <w:r>
        <w:rPr>
          <w:spacing w:val="40"/>
        </w:rPr>
        <w:t xml:space="preserve"> </w:t>
      </w:r>
      <w:r>
        <w:t xml:space="preserve">број </w:t>
      </w:r>
      <w:r>
        <w:rPr>
          <w:spacing w:val="-2"/>
        </w:rPr>
        <w:t>35/19);</w:t>
      </w:r>
    </w:p>
    <w:p w14:paraId="19DA545C" w14:textId="77777777" w:rsidR="00D312E1" w:rsidRDefault="00D312E1" w:rsidP="00764475">
      <w:pPr>
        <w:pStyle w:val="ListParagraph"/>
        <w:widowControl w:val="0"/>
        <w:numPr>
          <w:ilvl w:val="0"/>
          <w:numId w:val="141"/>
        </w:numPr>
        <w:tabs>
          <w:tab w:val="left" w:pos="523"/>
        </w:tabs>
        <w:autoSpaceDE w:val="0"/>
        <w:autoSpaceDN w:val="0"/>
        <w:ind w:right="257" w:hanging="284"/>
        <w:contextualSpacing w:val="0"/>
      </w:pPr>
      <w:r>
        <w:t>Закон о изменама</w:t>
      </w:r>
      <w:r>
        <w:rPr>
          <w:spacing w:val="-1"/>
        </w:rPr>
        <w:t xml:space="preserve"> </w:t>
      </w:r>
      <w:r>
        <w:t>и допунама</w:t>
      </w:r>
      <w:r>
        <w:rPr>
          <w:spacing w:val="-1"/>
        </w:rPr>
        <w:t xml:space="preserve"> </w:t>
      </w:r>
      <w:r>
        <w:t>Закона</w:t>
      </w:r>
      <w:r>
        <w:rPr>
          <w:spacing w:val="-1"/>
        </w:rPr>
        <w:t xml:space="preserve"> </w:t>
      </w:r>
      <w:r>
        <w:t>о забрани дискриминације („Службени гласник РС”, број 22/09);</w:t>
      </w:r>
    </w:p>
    <w:p w14:paraId="67E3053E" w14:textId="77777777" w:rsidR="00D312E1" w:rsidRDefault="00D312E1" w:rsidP="00764475">
      <w:pPr>
        <w:pStyle w:val="ListParagraph"/>
        <w:widowControl w:val="0"/>
        <w:numPr>
          <w:ilvl w:val="0"/>
          <w:numId w:val="141"/>
        </w:numPr>
        <w:tabs>
          <w:tab w:val="left" w:pos="523"/>
        </w:tabs>
        <w:autoSpaceDE w:val="0"/>
        <w:autoSpaceDN w:val="0"/>
        <w:ind w:hanging="285"/>
        <w:contextualSpacing w:val="0"/>
      </w:pPr>
      <w:r>
        <w:t>Закон</w:t>
      </w:r>
      <w:r>
        <w:rPr>
          <w:spacing w:val="-5"/>
        </w:rPr>
        <w:t xml:space="preserve"> </w:t>
      </w:r>
      <w:r>
        <w:t>о</w:t>
      </w:r>
      <w:r>
        <w:rPr>
          <w:spacing w:val="-2"/>
        </w:rPr>
        <w:t xml:space="preserve"> </w:t>
      </w:r>
      <w:r>
        <w:t>забрани</w:t>
      </w:r>
      <w:r>
        <w:rPr>
          <w:spacing w:val="-2"/>
        </w:rPr>
        <w:t xml:space="preserve"> </w:t>
      </w:r>
      <w:r>
        <w:t>дискриминације</w:t>
      </w:r>
      <w:r>
        <w:rPr>
          <w:spacing w:val="-1"/>
        </w:rPr>
        <w:t xml:space="preserve"> </w:t>
      </w:r>
      <w:r>
        <w:t>(„Службени</w:t>
      </w:r>
      <w:r>
        <w:rPr>
          <w:spacing w:val="-2"/>
        </w:rPr>
        <w:t xml:space="preserve"> </w:t>
      </w:r>
      <w:r>
        <w:t>гласник</w:t>
      </w:r>
      <w:r>
        <w:rPr>
          <w:spacing w:val="-2"/>
        </w:rPr>
        <w:t xml:space="preserve"> </w:t>
      </w:r>
      <w:r>
        <w:t>РС“</w:t>
      </w:r>
      <w:r>
        <w:rPr>
          <w:spacing w:val="-4"/>
        </w:rPr>
        <w:t xml:space="preserve"> </w:t>
      </w:r>
      <w:r>
        <w:t>број 22/09</w:t>
      </w:r>
      <w:r>
        <w:rPr>
          <w:spacing w:val="-2"/>
        </w:rPr>
        <w:t xml:space="preserve"> </w:t>
      </w:r>
      <w:r>
        <w:t>и</w:t>
      </w:r>
      <w:r>
        <w:rPr>
          <w:spacing w:val="-3"/>
        </w:rPr>
        <w:t xml:space="preserve"> </w:t>
      </w:r>
      <w:r>
        <w:rPr>
          <w:spacing w:val="-2"/>
        </w:rPr>
        <w:t>52/21);</w:t>
      </w:r>
    </w:p>
    <w:p w14:paraId="0B4D01BB" w14:textId="77777777" w:rsidR="00D312E1" w:rsidRDefault="00D312E1" w:rsidP="00764475">
      <w:pPr>
        <w:pStyle w:val="ListParagraph"/>
        <w:widowControl w:val="0"/>
        <w:numPr>
          <w:ilvl w:val="0"/>
          <w:numId w:val="141"/>
        </w:numPr>
        <w:tabs>
          <w:tab w:val="left" w:pos="523"/>
        </w:tabs>
        <w:autoSpaceDE w:val="0"/>
        <w:autoSpaceDN w:val="0"/>
        <w:ind w:hanging="285"/>
        <w:contextualSpacing w:val="0"/>
      </w:pPr>
      <w:r>
        <w:t>Закон</w:t>
      </w:r>
      <w:r>
        <w:rPr>
          <w:spacing w:val="-5"/>
        </w:rPr>
        <w:t xml:space="preserve"> </w:t>
      </w:r>
      <w:r>
        <w:t>о</w:t>
      </w:r>
      <w:r>
        <w:rPr>
          <w:spacing w:val="-2"/>
        </w:rPr>
        <w:t xml:space="preserve"> </w:t>
      </w:r>
      <w:r>
        <w:t>спречавању</w:t>
      </w:r>
      <w:r>
        <w:rPr>
          <w:spacing w:val="-1"/>
        </w:rPr>
        <w:t xml:space="preserve"> </w:t>
      </w:r>
      <w:r>
        <w:t>насиља</w:t>
      </w:r>
      <w:r>
        <w:rPr>
          <w:spacing w:val="-3"/>
        </w:rPr>
        <w:t xml:space="preserve"> </w:t>
      </w:r>
      <w:r>
        <w:t>у</w:t>
      </w:r>
      <w:r>
        <w:rPr>
          <w:spacing w:val="-2"/>
        </w:rPr>
        <w:t xml:space="preserve"> </w:t>
      </w:r>
      <w:r>
        <w:t>породици („Службени</w:t>
      </w:r>
      <w:r>
        <w:rPr>
          <w:spacing w:val="-2"/>
        </w:rPr>
        <w:t xml:space="preserve"> </w:t>
      </w:r>
      <w:r>
        <w:t>гласник</w:t>
      </w:r>
      <w:r>
        <w:rPr>
          <w:spacing w:val="-4"/>
        </w:rPr>
        <w:t xml:space="preserve"> </w:t>
      </w:r>
      <w:r>
        <w:t>РС“</w:t>
      </w:r>
      <w:r>
        <w:rPr>
          <w:spacing w:val="-3"/>
        </w:rPr>
        <w:t xml:space="preserve"> </w:t>
      </w:r>
      <w:r>
        <w:t>број</w:t>
      </w:r>
      <w:r>
        <w:rPr>
          <w:spacing w:val="1"/>
        </w:rPr>
        <w:t xml:space="preserve"> </w:t>
      </w:r>
      <w:r>
        <w:rPr>
          <w:spacing w:val="-2"/>
        </w:rPr>
        <w:t>94/16);</w:t>
      </w:r>
    </w:p>
    <w:p w14:paraId="24480D1F" w14:textId="77777777" w:rsidR="00D312E1" w:rsidRDefault="00D312E1" w:rsidP="00764475">
      <w:pPr>
        <w:pStyle w:val="ListParagraph"/>
        <w:widowControl w:val="0"/>
        <w:numPr>
          <w:ilvl w:val="0"/>
          <w:numId w:val="141"/>
        </w:numPr>
        <w:tabs>
          <w:tab w:val="left" w:pos="523"/>
        </w:tabs>
        <w:autoSpaceDE w:val="0"/>
        <w:autoSpaceDN w:val="0"/>
        <w:ind w:hanging="285"/>
        <w:contextualSpacing w:val="0"/>
      </w:pPr>
      <w:r>
        <w:t>Закон</w:t>
      </w:r>
      <w:r>
        <w:rPr>
          <w:spacing w:val="-5"/>
        </w:rPr>
        <w:t xml:space="preserve"> </w:t>
      </w:r>
      <w:r>
        <w:t>о</w:t>
      </w:r>
      <w:r>
        <w:rPr>
          <w:spacing w:val="-2"/>
        </w:rPr>
        <w:t xml:space="preserve"> </w:t>
      </w:r>
      <w:r>
        <w:t>равноправности</w:t>
      </w:r>
      <w:r>
        <w:rPr>
          <w:spacing w:val="-2"/>
        </w:rPr>
        <w:t xml:space="preserve"> </w:t>
      </w:r>
      <w:r>
        <w:t>полова</w:t>
      </w:r>
      <w:r>
        <w:rPr>
          <w:spacing w:val="-1"/>
        </w:rPr>
        <w:t xml:space="preserve"> </w:t>
      </w:r>
      <w:r>
        <w:t>(„Службени</w:t>
      </w:r>
      <w:r>
        <w:rPr>
          <w:spacing w:val="-2"/>
        </w:rPr>
        <w:t xml:space="preserve"> </w:t>
      </w:r>
      <w:r>
        <w:t>гласник</w:t>
      </w:r>
      <w:r>
        <w:rPr>
          <w:spacing w:val="-2"/>
        </w:rPr>
        <w:t xml:space="preserve"> </w:t>
      </w:r>
      <w:r>
        <w:t>РС“</w:t>
      </w:r>
      <w:r>
        <w:rPr>
          <w:spacing w:val="-3"/>
        </w:rPr>
        <w:t xml:space="preserve"> </w:t>
      </w:r>
      <w:r>
        <w:t>број</w:t>
      </w:r>
      <w:r>
        <w:rPr>
          <w:spacing w:val="1"/>
        </w:rPr>
        <w:t xml:space="preserve"> </w:t>
      </w:r>
      <w:r>
        <w:rPr>
          <w:spacing w:val="-2"/>
        </w:rPr>
        <w:t>104/09);</w:t>
      </w:r>
    </w:p>
    <w:p w14:paraId="66355FDF" w14:textId="77777777" w:rsidR="00D312E1" w:rsidRPr="00125FB6" w:rsidRDefault="00D312E1" w:rsidP="00D312E1">
      <w:pPr>
        <w:pStyle w:val="BodyText"/>
        <w:rPr>
          <w:sz w:val="20"/>
          <w:lang w:val="sr-Cyrl-RS"/>
        </w:rPr>
      </w:pPr>
    </w:p>
    <w:p w14:paraId="28ABDA96" w14:textId="77777777" w:rsidR="00D312E1" w:rsidRPr="001533F5" w:rsidRDefault="00D312E1" w:rsidP="0050082A">
      <w:pPr>
        <w:pStyle w:val="BodyText2"/>
      </w:pPr>
      <w:bookmarkStart w:id="70" w:name="_bookmark1"/>
      <w:bookmarkStart w:id="71" w:name="_Toc145921318"/>
      <w:bookmarkStart w:id="72" w:name="_Toc145921778"/>
      <w:bookmarkStart w:id="73" w:name="_Toc145922180"/>
      <w:bookmarkEnd w:id="70"/>
      <w:r w:rsidRPr="001533F5">
        <w:t>ОПШТИ ДЕО</w:t>
      </w:r>
      <w:bookmarkEnd w:id="71"/>
      <w:bookmarkEnd w:id="72"/>
      <w:bookmarkEnd w:id="73"/>
    </w:p>
    <w:p w14:paraId="63ED6789" w14:textId="77777777" w:rsidR="00D312E1" w:rsidRPr="001533F5" w:rsidRDefault="00D312E1" w:rsidP="0050082A">
      <w:pPr>
        <w:pStyle w:val="BodyText2"/>
        <w:rPr>
          <w:b/>
          <w:sz w:val="45"/>
        </w:rPr>
      </w:pPr>
    </w:p>
    <w:p w14:paraId="25A9D1B5" w14:textId="77777777" w:rsidR="00D312E1" w:rsidRPr="0050082A" w:rsidRDefault="00D312E1" w:rsidP="0050082A">
      <w:pPr>
        <w:pStyle w:val="BodyText2"/>
        <w:rPr>
          <w:rStyle w:val="Emphasis"/>
        </w:rPr>
      </w:pPr>
      <w:bookmarkStart w:id="74" w:name="_bookmark2"/>
      <w:bookmarkStart w:id="75" w:name="_Toc145921319"/>
      <w:bookmarkStart w:id="76" w:name="_Toc145921779"/>
      <w:bookmarkStart w:id="77" w:name="_Toc145922181"/>
      <w:bookmarkEnd w:id="74"/>
      <w:r w:rsidRPr="0050082A">
        <w:rPr>
          <w:rStyle w:val="Emphasis"/>
        </w:rPr>
        <w:t>Назив,</w:t>
      </w:r>
      <w:r w:rsidRPr="0050082A">
        <w:rPr>
          <w:rStyle w:val="Emphasis"/>
        </w:rPr>
        <w:tab/>
        <w:t>подаци</w:t>
      </w:r>
      <w:r w:rsidRPr="0050082A">
        <w:rPr>
          <w:rStyle w:val="Emphasis"/>
        </w:rPr>
        <w:tab/>
        <w:t>о</w:t>
      </w:r>
      <w:r w:rsidRPr="0050082A">
        <w:rPr>
          <w:rStyle w:val="Emphasis"/>
        </w:rPr>
        <w:tab/>
        <w:t>седишту</w:t>
      </w:r>
      <w:r w:rsidRPr="0050082A">
        <w:rPr>
          <w:rStyle w:val="Emphasis"/>
        </w:rPr>
        <w:tab/>
        <w:t>и</w:t>
      </w:r>
      <w:r w:rsidRPr="0050082A">
        <w:rPr>
          <w:rStyle w:val="Emphasis"/>
        </w:rPr>
        <w:tab/>
        <w:t>одговорном</w:t>
      </w:r>
      <w:r w:rsidRPr="0050082A">
        <w:rPr>
          <w:rStyle w:val="Emphasis"/>
        </w:rPr>
        <w:tab/>
        <w:t>лицу</w:t>
      </w:r>
      <w:r w:rsidRPr="0050082A">
        <w:rPr>
          <w:rStyle w:val="Emphasis"/>
        </w:rPr>
        <w:tab/>
        <w:t>и</w:t>
      </w:r>
      <w:r w:rsidRPr="0050082A">
        <w:rPr>
          <w:rStyle w:val="Emphasis"/>
        </w:rPr>
        <w:tab/>
        <w:t>лицу</w:t>
      </w:r>
      <w:r w:rsidRPr="0050082A">
        <w:rPr>
          <w:rStyle w:val="Emphasis"/>
        </w:rPr>
        <w:tab/>
        <w:t>за координацију током израде плана</w:t>
      </w:r>
      <w:bookmarkEnd w:id="75"/>
      <w:bookmarkEnd w:id="76"/>
      <w:bookmarkEnd w:id="77"/>
    </w:p>
    <w:p w14:paraId="7EDEC58C" w14:textId="77777777" w:rsidR="00D312E1" w:rsidRDefault="00D312E1" w:rsidP="00D312E1">
      <w:pPr>
        <w:pStyle w:val="BodyText"/>
        <w:rPr>
          <w:b/>
          <w:sz w:val="30"/>
        </w:rPr>
      </w:pPr>
    </w:p>
    <w:p w14:paraId="434D7FEC" w14:textId="77777777" w:rsidR="00D312E1" w:rsidRDefault="00D312E1" w:rsidP="00D312E1">
      <w:pPr>
        <w:pStyle w:val="BodyText"/>
        <w:kinsoku w:val="0"/>
        <w:overflowPunct w:val="0"/>
        <w:spacing w:before="1"/>
        <w:ind w:left="694"/>
        <w:rPr>
          <w:i/>
          <w:iCs/>
          <w:spacing w:val="-4"/>
        </w:rPr>
      </w:pPr>
      <w:r>
        <w:rPr>
          <w:b/>
          <w:bCs/>
          <w:i/>
          <w:iCs/>
        </w:rPr>
        <w:t>Табела</w:t>
      </w:r>
      <w:r>
        <w:rPr>
          <w:b/>
          <w:bCs/>
          <w:i/>
          <w:iCs/>
          <w:spacing w:val="-4"/>
        </w:rPr>
        <w:t xml:space="preserve"> </w:t>
      </w:r>
      <w:r>
        <w:rPr>
          <w:b/>
          <w:bCs/>
          <w:i/>
          <w:iCs/>
        </w:rPr>
        <w:t>1</w:t>
      </w:r>
      <w:r>
        <w:rPr>
          <w:b/>
          <w:bCs/>
          <w:i/>
          <w:iCs/>
          <w:spacing w:val="73"/>
          <w:w w:val="150"/>
        </w:rPr>
        <w:t xml:space="preserve"> </w:t>
      </w:r>
      <w:r>
        <w:rPr>
          <w:i/>
          <w:iCs/>
        </w:rPr>
        <w:t>Назив,</w:t>
      </w:r>
      <w:r>
        <w:rPr>
          <w:i/>
          <w:iCs/>
          <w:spacing w:val="-4"/>
        </w:rPr>
        <w:t xml:space="preserve"> </w:t>
      </w:r>
      <w:r>
        <w:rPr>
          <w:i/>
          <w:iCs/>
        </w:rPr>
        <w:t>матични</w:t>
      </w:r>
      <w:r>
        <w:rPr>
          <w:i/>
          <w:iCs/>
          <w:spacing w:val="-3"/>
        </w:rPr>
        <w:t xml:space="preserve"> </w:t>
      </w:r>
      <w:r>
        <w:rPr>
          <w:i/>
          <w:iCs/>
        </w:rPr>
        <w:t>број,</w:t>
      </w:r>
      <w:r>
        <w:rPr>
          <w:i/>
          <w:iCs/>
          <w:spacing w:val="-2"/>
        </w:rPr>
        <w:t xml:space="preserve"> </w:t>
      </w:r>
      <w:r>
        <w:rPr>
          <w:i/>
          <w:iCs/>
        </w:rPr>
        <w:t>ПИБ,</w:t>
      </w:r>
      <w:r>
        <w:rPr>
          <w:i/>
          <w:iCs/>
          <w:spacing w:val="-3"/>
        </w:rPr>
        <w:t xml:space="preserve"> </w:t>
      </w:r>
      <w:r>
        <w:rPr>
          <w:i/>
          <w:iCs/>
        </w:rPr>
        <w:t>адреса</w:t>
      </w:r>
      <w:r>
        <w:rPr>
          <w:i/>
          <w:iCs/>
          <w:spacing w:val="-3"/>
        </w:rPr>
        <w:t xml:space="preserve"> </w:t>
      </w:r>
      <w:r>
        <w:rPr>
          <w:i/>
          <w:iCs/>
        </w:rPr>
        <w:t>седишта,</w:t>
      </w:r>
      <w:r>
        <w:rPr>
          <w:i/>
          <w:iCs/>
          <w:spacing w:val="-3"/>
        </w:rPr>
        <w:t xml:space="preserve"> </w:t>
      </w:r>
      <w:r>
        <w:rPr>
          <w:i/>
          <w:iCs/>
        </w:rPr>
        <w:t>подаци</w:t>
      </w:r>
      <w:r>
        <w:rPr>
          <w:i/>
          <w:iCs/>
          <w:spacing w:val="-3"/>
        </w:rPr>
        <w:t xml:space="preserve"> </w:t>
      </w:r>
      <w:r>
        <w:rPr>
          <w:i/>
          <w:iCs/>
        </w:rPr>
        <w:t>о</w:t>
      </w:r>
      <w:r>
        <w:rPr>
          <w:i/>
          <w:iCs/>
          <w:spacing w:val="-3"/>
        </w:rPr>
        <w:t xml:space="preserve"> </w:t>
      </w:r>
      <w:r>
        <w:rPr>
          <w:i/>
          <w:iCs/>
        </w:rPr>
        <w:t>одговорном</w:t>
      </w:r>
      <w:r>
        <w:rPr>
          <w:i/>
          <w:iCs/>
          <w:spacing w:val="-4"/>
        </w:rPr>
        <w:t xml:space="preserve"> </w:t>
      </w:r>
      <w:r>
        <w:rPr>
          <w:i/>
          <w:iCs/>
        </w:rPr>
        <w:t>лицу</w:t>
      </w:r>
      <w:r>
        <w:rPr>
          <w:i/>
          <w:iCs/>
          <w:spacing w:val="-1"/>
        </w:rPr>
        <w:t xml:space="preserve"> </w:t>
      </w:r>
      <w:r>
        <w:rPr>
          <w:i/>
          <w:iCs/>
        </w:rPr>
        <w:t>и</w:t>
      </w:r>
      <w:r>
        <w:rPr>
          <w:i/>
          <w:iCs/>
          <w:spacing w:val="-3"/>
        </w:rPr>
        <w:t xml:space="preserve"> </w:t>
      </w:r>
      <w:r>
        <w:rPr>
          <w:i/>
          <w:iCs/>
          <w:spacing w:val="-4"/>
        </w:rPr>
        <w:t>лицу</w:t>
      </w:r>
    </w:p>
    <w:p w14:paraId="0F316883" w14:textId="77777777" w:rsidR="00D312E1" w:rsidRDefault="00D312E1" w:rsidP="00D312E1">
      <w:pPr>
        <w:pStyle w:val="BodyText"/>
        <w:kinsoku w:val="0"/>
        <w:overflowPunct w:val="0"/>
        <w:spacing w:before="2"/>
        <w:ind w:left="3378"/>
        <w:rPr>
          <w:i/>
          <w:iCs/>
          <w:spacing w:val="-2"/>
        </w:rPr>
      </w:pPr>
      <w:r>
        <w:rPr>
          <w:i/>
          <w:iCs/>
        </w:rPr>
        <w:t>за</w:t>
      </w:r>
      <w:r>
        <w:rPr>
          <w:i/>
          <w:iCs/>
          <w:spacing w:val="-5"/>
        </w:rPr>
        <w:t xml:space="preserve"> </w:t>
      </w:r>
      <w:r>
        <w:rPr>
          <w:i/>
          <w:iCs/>
        </w:rPr>
        <w:t>координацију</w:t>
      </w:r>
      <w:r>
        <w:rPr>
          <w:i/>
          <w:iCs/>
          <w:spacing w:val="-4"/>
        </w:rPr>
        <w:t xml:space="preserve"> </w:t>
      </w:r>
      <w:r>
        <w:rPr>
          <w:i/>
          <w:iCs/>
        </w:rPr>
        <w:t>током</w:t>
      </w:r>
      <w:r>
        <w:rPr>
          <w:i/>
          <w:iCs/>
          <w:spacing w:val="-4"/>
        </w:rPr>
        <w:t xml:space="preserve"> </w:t>
      </w:r>
      <w:r>
        <w:rPr>
          <w:i/>
          <w:iCs/>
        </w:rPr>
        <w:t>израде</w:t>
      </w:r>
      <w:r>
        <w:rPr>
          <w:i/>
          <w:iCs/>
          <w:spacing w:val="-6"/>
        </w:rPr>
        <w:t xml:space="preserve"> </w:t>
      </w:r>
      <w:r>
        <w:rPr>
          <w:i/>
          <w:iCs/>
          <w:spacing w:val="-2"/>
        </w:rPr>
        <w:t>пројекта</w:t>
      </w:r>
    </w:p>
    <w:p w14:paraId="75833304" w14:textId="77777777" w:rsidR="00D312E1" w:rsidRDefault="00D312E1" w:rsidP="00D312E1">
      <w:pPr>
        <w:pStyle w:val="BodyText"/>
        <w:kinsoku w:val="0"/>
        <w:overflowPunct w:val="0"/>
        <w:spacing w:before="1" w:after="1"/>
        <w:rPr>
          <w:i/>
          <w:iCs/>
        </w:rPr>
      </w:pPr>
    </w:p>
    <w:tbl>
      <w:tblPr>
        <w:tblW w:w="0" w:type="auto"/>
        <w:tblInd w:w="162" w:type="dxa"/>
        <w:tblLayout w:type="fixed"/>
        <w:tblCellMar>
          <w:left w:w="0" w:type="dxa"/>
          <w:right w:w="0" w:type="dxa"/>
        </w:tblCellMar>
        <w:tblLook w:val="04A0" w:firstRow="1" w:lastRow="0" w:firstColumn="1" w:lastColumn="0" w:noHBand="0" w:noVBand="1"/>
      </w:tblPr>
      <w:tblGrid>
        <w:gridCol w:w="3229"/>
        <w:gridCol w:w="3277"/>
        <w:gridCol w:w="2783"/>
      </w:tblGrid>
      <w:tr w:rsidR="00D312E1" w14:paraId="21821E43" w14:textId="77777777" w:rsidTr="005B6F47">
        <w:trPr>
          <w:trHeight w:val="432"/>
        </w:trPr>
        <w:tc>
          <w:tcPr>
            <w:tcW w:w="9289" w:type="dxa"/>
            <w:gridSpan w:val="3"/>
            <w:tcBorders>
              <w:top w:val="single" w:sz="24" w:space="0" w:color="5F5F5F"/>
              <w:left w:val="single" w:sz="24" w:space="0" w:color="5F5F5F"/>
              <w:bottom w:val="single" w:sz="24" w:space="0" w:color="5F5F5F"/>
              <w:right w:val="single" w:sz="24" w:space="0" w:color="5F5F5F"/>
            </w:tcBorders>
            <w:hideMark/>
          </w:tcPr>
          <w:p w14:paraId="454920F5" w14:textId="77777777" w:rsidR="00D312E1" w:rsidRDefault="00D312E1" w:rsidP="005B6F47">
            <w:pPr>
              <w:pStyle w:val="TableParagraph"/>
              <w:kinsoku w:val="0"/>
              <w:overflowPunct w:val="0"/>
              <w:spacing w:before="102"/>
              <w:ind w:left="3626" w:right="3577"/>
              <w:rPr>
                <w:b/>
                <w:bCs/>
                <w:spacing w:val="-2"/>
                <w:sz w:val="20"/>
                <w:szCs w:val="20"/>
              </w:rPr>
            </w:pPr>
            <w:r>
              <w:rPr>
                <w:b/>
                <w:bCs/>
                <w:sz w:val="20"/>
                <w:szCs w:val="20"/>
              </w:rPr>
              <w:t>ОСНОВНИ</w:t>
            </w:r>
            <w:r>
              <w:rPr>
                <w:b/>
                <w:bCs/>
                <w:spacing w:val="-12"/>
                <w:sz w:val="20"/>
                <w:szCs w:val="20"/>
              </w:rPr>
              <w:t xml:space="preserve"> </w:t>
            </w:r>
            <w:r>
              <w:rPr>
                <w:b/>
                <w:bCs/>
                <w:spacing w:val="-2"/>
                <w:sz w:val="20"/>
                <w:szCs w:val="20"/>
              </w:rPr>
              <w:t>ПОДАЦИ</w:t>
            </w:r>
          </w:p>
        </w:tc>
      </w:tr>
      <w:tr w:rsidR="00D312E1" w14:paraId="63FB3D88" w14:textId="77777777" w:rsidTr="005B6F47">
        <w:trPr>
          <w:trHeight w:val="431"/>
        </w:trPr>
        <w:tc>
          <w:tcPr>
            <w:tcW w:w="3229" w:type="dxa"/>
            <w:tcBorders>
              <w:top w:val="single" w:sz="24" w:space="0" w:color="5F5F5F"/>
              <w:left w:val="single" w:sz="24" w:space="0" w:color="5F5F5F"/>
              <w:bottom w:val="single" w:sz="24" w:space="0" w:color="5F5F5F"/>
              <w:right w:val="single" w:sz="24" w:space="0" w:color="5F5F5F"/>
            </w:tcBorders>
            <w:hideMark/>
          </w:tcPr>
          <w:p w14:paraId="17CFC037" w14:textId="77777777" w:rsidR="00D312E1" w:rsidRDefault="00D312E1" w:rsidP="005B6F47">
            <w:pPr>
              <w:pStyle w:val="TableParagraph"/>
              <w:kinsoku w:val="0"/>
              <w:overflowPunct w:val="0"/>
              <w:spacing w:before="102"/>
              <w:ind w:left="302" w:right="250"/>
              <w:rPr>
                <w:b/>
                <w:bCs/>
                <w:spacing w:val="-2"/>
                <w:sz w:val="20"/>
                <w:szCs w:val="20"/>
              </w:rPr>
            </w:pPr>
            <w:r>
              <w:rPr>
                <w:b/>
                <w:bCs/>
                <w:sz w:val="20"/>
                <w:szCs w:val="20"/>
              </w:rPr>
              <w:t>Пун</w:t>
            </w:r>
            <w:r>
              <w:rPr>
                <w:b/>
                <w:bCs/>
                <w:spacing w:val="-3"/>
                <w:sz w:val="20"/>
                <w:szCs w:val="20"/>
              </w:rPr>
              <w:t xml:space="preserve"> </w:t>
            </w:r>
            <w:r>
              <w:rPr>
                <w:b/>
                <w:bCs/>
                <w:spacing w:val="-2"/>
                <w:sz w:val="20"/>
                <w:szCs w:val="20"/>
              </w:rPr>
              <w:t>назив</w:t>
            </w:r>
          </w:p>
        </w:tc>
        <w:tc>
          <w:tcPr>
            <w:tcW w:w="6060" w:type="dxa"/>
            <w:gridSpan w:val="2"/>
            <w:tcBorders>
              <w:top w:val="single" w:sz="24" w:space="0" w:color="5F5F5F"/>
              <w:left w:val="single" w:sz="24" w:space="0" w:color="5F5F5F"/>
              <w:bottom w:val="single" w:sz="24" w:space="0" w:color="5F5F5F"/>
              <w:right w:val="single" w:sz="24" w:space="0" w:color="5F5F5F"/>
            </w:tcBorders>
            <w:hideMark/>
          </w:tcPr>
          <w:p w14:paraId="180DC996" w14:textId="77777777" w:rsidR="00D312E1" w:rsidRDefault="00D312E1" w:rsidP="005B6F47">
            <w:pPr>
              <w:pStyle w:val="TableParagraph"/>
              <w:kinsoku w:val="0"/>
              <w:overflowPunct w:val="0"/>
              <w:spacing w:before="102"/>
              <w:ind w:left="1109"/>
              <w:rPr>
                <w:spacing w:val="-2"/>
                <w:sz w:val="20"/>
                <w:szCs w:val="20"/>
                <w:lang w:val="sr-Cyrl-RS"/>
              </w:rPr>
            </w:pPr>
            <w:r>
              <w:rPr>
                <w:spacing w:val="-2"/>
                <w:sz w:val="20"/>
                <w:szCs w:val="20"/>
                <w:lang w:val="sr-Cyrl-RS"/>
              </w:rPr>
              <w:t xml:space="preserve">Основна и средња школа са домом ученика ''Петро Кузмјак'' Руски Крстур </w:t>
            </w:r>
          </w:p>
        </w:tc>
      </w:tr>
      <w:tr w:rsidR="00D312E1" w14:paraId="7D572708" w14:textId="77777777" w:rsidTr="005B6F47">
        <w:trPr>
          <w:trHeight w:val="431"/>
        </w:trPr>
        <w:tc>
          <w:tcPr>
            <w:tcW w:w="3229" w:type="dxa"/>
            <w:tcBorders>
              <w:top w:val="single" w:sz="24" w:space="0" w:color="5F5F5F"/>
              <w:left w:val="single" w:sz="24" w:space="0" w:color="5F5F5F"/>
              <w:bottom w:val="single" w:sz="24" w:space="0" w:color="5F5F5F"/>
              <w:right w:val="single" w:sz="24" w:space="0" w:color="5F5F5F"/>
            </w:tcBorders>
            <w:hideMark/>
          </w:tcPr>
          <w:p w14:paraId="38747388" w14:textId="77777777" w:rsidR="00D312E1" w:rsidRDefault="00D312E1" w:rsidP="005B6F47">
            <w:pPr>
              <w:pStyle w:val="TableParagraph"/>
              <w:kinsoku w:val="0"/>
              <w:overflowPunct w:val="0"/>
              <w:spacing w:before="102"/>
              <w:ind w:left="304" w:right="250"/>
              <w:rPr>
                <w:b/>
                <w:bCs/>
                <w:spacing w:val="-4"/>
                <w:sz w:val="20"/>
                <w:szCs w:val="20"/>
              </w:rPr>
            </w:pPr>
            <w:r>
              <w:rPr>
                <w:b/>
                <w:bCs/>
                <w:sz w:val="20"/>
                <w:szCs w:val="20"/>
              </w:rPr>
              <w:t>Матични</w:t>
            </w:r>
            <w:r>
              <w:rPr>
                <w:b/>
                <w:bCs/>
                <w:spacing w:val="-10"/>
                <w:sz w:val="20"/>
                <w:szCs w:val="20"/>
              </w:rPr>
              <w:t xml:space="preserve"> </w:t>
            </w:r>
            <w:r>
              <w:rPr>
                <w:b/>
                <w:bCs/>
                <w:spacing w:val="-4"/>
                <w:sz w:val="20"/>
                <w:szCs w:val="20"/>
              </w:rPr>
              <w:t>број</w:t>
            </w:r>
          </w:p>
        </w:tc>
        <w:tc>
          <w:tcPr>
            <w:tcW w:w="6060" w:type="dxa"/>
            <w:gridSpan w:val="2"/>
            <w:tcBorders>
              <w:top w:val="single" w:sz="24" w:space="0" w:color="5F5F5F"/>
              <w:left w:val="single" w:sz="24" w:space="0" w:color="5F5F5F"/>
              <w:bottom w:val="single" w:sz="24" w:space="0" w:color="5F5F5F"/>
              <w:right w:val="single" w:sz="24" w:space="0" w:color="5F5F5F"/>
            </w:tcBorders>
            <w:hideMark/>
          </w:tcPr>
          <w:p w14:paraId="6680FC2D" w14:textId="77777777" w:rsidR="00D312E1" w:rsidRDefault="00D312E1" w:rsidP="005B6F47">
            <w:pPr>
              <w:pStyle w:val="TableParagraph"/>
              <w:kinsoku w:val="0"/>
              <w:overflowPunct w:val="0"/>
              <w:spacing w:before="102"/>
              <w:ind w:left="2565" w:right="2513"/>
              <w:rPr>
                <w:spacing w:val="-2"/>
                <w:sz w:val="20"/>
                <w:szCs w:val="20"/>
                <w:lang w:val="sr-Cyrl-RS"/>
              </w:rPr>
            </w:pPr>
            <w:r>
              <w:rPr>
                <w:spacing w:val="-2"/>
                <w:sz w:val="20"/>
                <w:szCs w:val="20"/>
                <w:lang w:val="sr-Cyrl-RS"/>
              </w:rPr>
              <w:t>08005168</w:t>
            </w:r>
          </w:p>
        </w:tc>
      </w:tr>
      <w:tr w:rsidR="00D312E1" w14:paraId="6E0A583E" w14:textId="77777777" w:rsidTr="005B6F47">
        <w:trPr>
          <w:trHeight w:val="432"/>
        </w:trPr>
        <w:tc>
          <w:tcPr>
            <w:tcW w:w="3229" w:type="dxa"/>
            <w:tcBorders>
              <w:top w:val="single" w:sz="24" w:space="0" w:color="5F5F5F"/>
              <w:left w:val="single" w:sz="24" w:space="0" w:color="5F5F5F"/>
              <w:bottom w:val="single" w:sz="24" w:space="0" w:color="5F5F5F"/>
              <w:right w:val="single" w:sz="24" w:space="0" w:color="5F5F5F"/>
            </w:tcBorders>
            <w:hideMark/>
          </w:tcPr>
          <w:p w14:paraId="13815233" w14:textId="77777777" w:rsidR="00D312E1" w:rsidRDefault="00D312E1" w:rsidP="005B6F47">
            <w:pPr>
              <w:pStyle w:val="TableParagraph"/>
              <w:kinsoku w:val="0"/>
              <w:overflowPunct w:val="0"/>
              <w:spacing w:before="102"/>
              <w:ind w:left="307" w:right="250"/>
              <w:rPr>
                <w:b/>
                <w:bCs/>
                <w:spacing w:val="-5"/>
                <w:sz w:val="20"/>
                <w:szCs w:val="20"/>
              </w:rPr>
            </w:pPr>
            <w:r>
              <w:rPr>
                <w:b/>
                <w:bCs/>
                <w:spacing w:val="-5"/>
                <w:sz w:val="20"/>
                <w:szCs w:val="20"/>
              </w:rPr>
              <w:t>ПИБ</w:t>
            </w:r>
          </w:p>
        </w:tc>
        <w:tc>
          <w:tcPr>
            <w:tcW w:w="6060" w:type="dxa"/>
            <w:gridSpan w:val="2"/>
            <w:tcBorders>
              <w:top w:val="single" w:sz="24" w:space="0" w:color="5F5F5F"/>
              <w:left w:val="single" w:sz="24" w:space="0" w:color="5F5F5F"/>
              <w:bottom w:val="single" w:sz="24" w:space="0" w:color="5F5F5F"/>
              <w:right w:val="single" w:sz="24" w:space="0" w:color="5F5F5F"/>
            </w:tcBorders>
            <w:hideMark/>
          </w:tcPr>
          <w:p w14:paraId="633B1E68" w14:textId="77777777" w:rsidR="00D312E1" w:rsidRDefault="00D312E1" w:rsidP="005B6F47">
            <w:pPr>
              <w:pStyle w:val="TableParagraph"/>
              <w:kinsoku w:val="0"/>
              <w:overflowPunct w:val="0"/>
              <w:spacing w:before="102"/>
              <w:ind w:left="2565" w:right="2513"/>
              <w:rPr>
                <w:spacing w:val="-2"/>
                <w:sz w:val="20"/>
                <w:szCs w:val="20"/>
                <w:lang w:val="sr-Cyrl-RS"/>
              </w:rPr>
            </w:pPr>
            <w:r>
              <w:rPr>
                <w:spacing w:val="-2"/>
                <w:sz w:val="20"/>
                <w:szCs w:val="20"/>
                <w:lang w:val="sr-Cyrl-RS"/>
              </w:rPr>
              <w:t>100263189</w:t>
            </w:r>
          </w:p>
        </w:tc>
      </w:tr>
      <w:tr w:rsidR="00D312E1" w14:paraId="08C3F6AD" w14:textId="77777777" w:rsidTr="005B6F47">
        <w:trPr>
          <w:trHeight w:val="432"/>
        </w:trPr>
        <w:tc>
          <w:tcPr>
            <w:tcW w:w="3229" w:type="dxa"/>
            <w:tcBorders>
              <w:top w:val="single" w:sz="24" w:space="0" w:color="5F5F5F"/>
              <w:left w:val="single" w:sz="24" w:space="0" w:color="5F5F5F"/>
              <w:bottom w:val="single" w:sz="24" w:space="0" w:color="5F5F5F"/>
              <w:right w:val="single" w:sz="24" w:space="0" w:color="5F5F5F"/>
            </w:tcBorders>
            <w:hideMark/>
          </w:tcPr>
          <w:p w14:paraId="1DE821E9" w14:textId="77777777" w:rsidR="00D312E1" w:rsidRDefault="00D312E1" w:rsidP="005B6F47">
            <w:pPr>
              <w:pStyle w:val="TableParagraph"/>
              <w:kinsoku w:val="0"/>
              <w:overflowPunct w:val="0"/>
              <w:spacing w:before="102"/>
              <w:ind w:left="302" w:right="250"/>
              <w:rPr>
                <w:b/>
                <w:bCs/>
                <w:spacing w:val="-2"/>
                <w:sz w:val="20"/>
                <w:szCs w:val="20"/>
              </w:rPr>
            </w:pPr>
            <w:r>
              <w:rPr>
                <w:b/>
                <w:bCs/>
                <w:sz w:val="20"/>
                <w:szCs w:val="20"/>
              </w:rPr>
              <w:t>Адреса</w:t>
            </w:r>
            <w:r>
              <w:rPr>
                <w:b/>
                <w:bCs/>
                <w:spacing w:val="-11"/>
                <w:sz w:val="20"/>
                <w:szCs w:val="20"/>
              </w:rPr>
              <w:t xml:space="preserve"> </w:t>
            </w:r>
            <w:r>
              <w:rPr>
                <w:b/>
                <w:bCs/>
                <w:spacing w:val="-2"/>
                <w:sz w:val="20"/>
                <w:szCs w:val="20"/>
              </w:rPr>
              <w:t>седишта</w:t>
            </w:r>
          </w:p>
        </w:tc>
        <w:tc>
          <w:tcPr>
            <w:tcW w:w="6060" w:type="dxa"/>
            <w:gridSpan w:val="2"/>
            <w:tcBorders>
              <w:top w:val="single" w:sz="24" w:space="0" w:color="5F5F5F"/>
              <w:left w:val="single" w:sz="24" w:space="0" w:color="5F5F5F"/>
              <w:bottom w:val="single" w:sz="24" w:space="0" w:color="5F5F5F"/>
              <w:right w:val="single" w:sz="24" w:space="0" w:color="5F5F5F"/>
            </w:tcBorders>
            <w:hideMark/>
          </w:tcPr>
          <w:p w14:paraId="6D69A3F6" w14:textId="77777777" w:rsidR="00D312E1" w:rsidRDefault="00D312E1" w:rsidP="005B6F47">
            <w:pPr>
              <w:pStyle w:val="TableParagraph"/>
              <w:kinsoku w:val="0"/>
              <w:overflowPunct w:val="0"/>
              <w:spacing w:before="102"/>
              <w:ind w:left="1225"/>
              <w:rPr>
                <w:spacing w:val="-2"/>
                <w:sz w:val="20"/>
                <w:szCs w:val="20"/>
                <w:lang w:val="sr-Cyrl-RS"/>
              </w:rPr>
            </w:pPr>
            <w:r>
              <w:rPr>
                <w:spacing w:val="-2"/>
                <w:sz w:val="20"/>
                <w:szCs w:val="20"/>
                <w:lang w:val="sr-Cyrl-RS"/>
              </w:rPr>
              <w:t>Руски Крстур, ул. Русинска 63</w:t>
            </w:r>
          </w:p>
        </w:tc>
      </w:tr>
      <w:tr w:rsidR="00D312E1" w14:paraId="0A322CE1" w14:textId="77777777" w:rsidTr="005B6F47">
        <w:trPr>
          <w:trHeight w:val="417"/>
        </w:trPr>
        <w:tc>
          <w:tcPr>
            <w:tcW w:w="3229" w:type="dxa"/>
            <w:vMerge w:val="restart"/>
            <w:tcBorders>
              <w:top w:val="single" w:sz="24" w:space="0" w:color="5F5F5F"/>
              <w:left w:val="single" w:sz="24" w:space="0" w:color="5F5F5F"/>
              <w:bottom w:val="single" w:sz="24" w:space="0" w:color="5F5F5F"/>
              <w:right w:val="single" w:sz="24" w:space="0" w:color="5F5F5F"/>
            </w:tcBorders>
          </w:tcPr>
          <w:p w14:paraId="60DB0A4F" w14:textId="77777777" w:rsidR="00D312E1" w:rsidRDefault="00D312E1" w:rsidP="005B6F47">
            <w:pPr>
              <w:pStyle w:val="TableParagraph"/>
              <w:kinsoku w:val="0"/>
              <w:overflowPunct w:val="0"/>
              <w:rPr>
                <w:i/>
                <w:iCs/>
              </w:rPr>
            </w:pPr>
          </w:p>
          <w:p w14:paraId="4E277322" w14:textId="77777777" w:rsidR="00D312E1" w:rsidRDefault="00D312E1" w:rsidP="005B6F47">
            <w:pPr>
              <w:pStyle w:val="TableParagraph"/>
              <w:kinsoku w:val="0"/>
              <w:overflowPunct w:val="0"/>
              <w:spacing w:before="10"/>
              <w:rPr>
                <w:i/>
                <w:iCs/>
                <w:sz w:val="29"/>
                <w:szCs w:val="29"/>
              </w:rPr>
            </w:pPr>
          </w:p>
          <w:p w14:paraId="5A78B18C" w14:textId="77777777" w:rsidR="00D312E1" w:rsidRDefault="00D312E1" w:rsidP="005B6F47">
            <w:pPr>
              <w:pStyle w:val="TableParagraph"/>
              <w:kinsoku w:val="0"/>
              <w:overflowPunct w:val="0"/>
              <w:ind w:left="309" w:right="250"/>
              <w:rPr>
                <w:b/>
                <w:bCs/>
                <w:sz w:val="20"/>
                <w:szCs w:val="20"/>
              </w:rPr>
            </w:pPr>
            <w:r>
              <w:rPr>
                <w:b/>
                <w:bCs/>
                <w:sz w:val="20"/>
                <w:szCs w:val="20"/>
              </w:rPr>
              <w:t>Подаци</w:t>
            </w:r>
            <w:r>
              <w:rPr>
                <w:b/>
                <w:bCs/>
                <w:spacing w:val="-9"/>
                <w:sz w:val="20"/>
                <w:szCs w:val="20"/>
              </w:rPr>
              <w:t xml:space="preserve"> </w:t>
            </w:r>
            <w:r>
              <w:rPr>
                <w:b/>
                <w:bCs/>
                <w:sz w:val="20"/>
                <w:szCs w:val="20"/>
              </w:rPr>
              <w:t>о</w:t>
            </w:r>
            <w:r>
              <w:rPr>
                <w:b/>
                <w:bCs/>
                <w:spacing w:val="-10"/>
                <w:sz w:val="20"/>
                <w:szCs w:val="20"/>
              </w:rPr>
              <w:t xml:space="preserve"> </w:t>
            </w:r>
            <w:r>
              <w:rPr>
                <w:b/>
                <w:bCs/>
                <w:sz w:val="20"/>
                <w:szCs w:val="20"/>
              </w:rPr>
              <w:t>одговорном</w:t>
            </w:r>
            <w:r>
              <w:rPr>
                <w:b/>
                <w:bCs/>
                <w:spacing w:val="-11"/>
                <w:sz w:val="20"/>
                <w:szCs w:val="20"/>
              </w:rPr>
              <w:t xml:space="preserve"> </w:t>
            </w:r>
            <w:r>
              <w:rPr>
                <w:b/>
                <w:bCs/>
                <w:sz w:val="20"/>
                <w:szCs w:val="20"/>
              </w:rPr>
              <w:t>лицу</w:t>
            </w:r>
            <w:r>
              <w:rPr>
                <w:b/>
                <w:bCs/>
                <w:spacing w:val="-8"/>
                <w:sz w:val="20"/>
                <w:szCs w:val="20"/>
              </w:rPr>
              <w:t xml:space="preserve"> </w:t>
            </w:r>
            <w:r>
              <w:rPr>
                <w:b/>
                <w:bCs/>
                <w:sz w:val="20"/>
                <w:szCs w:val="20"/>
              </w:rPr>
              <w:t xml:space="preserve">и </w:t>
            </w:r>
            <w:r>
              <w:rPr>
                <w:b/>
                <w:bCs/>
                <w:sz w:val="20"/>
                <w:szCs w:val="20"/>
              </w:rPr>
              <w:lastRenderedPageBreak/>
              <w:t>лицу</w:t>
            </w:r>
            <w:r>
              <w:rPr>
                <w:b/>
                <w:bCs/>
                <w:spacing w:val="-3"/>
                <w:sz w:val="20"/>
                <w:szCs w:val="20"/>
              </w:rPr>
              <w:t xml:space="preserve"> </w:t>
            </w:r>
            <w:r>
              <w:rPr>
                <w:b/>
                <w:bCs/>
                <w:sz w:val="20"/>
                <w:szCs w:val="20"/>
              </w:rPr>
              <w:t>за</w:t>
            </w:r>
            <w:r>
              <w:rPr>
                <w:b/>
                <w:bCs/>
                <w:spacing w:val="-3"/>
                <w:sz w:val="20"/>
                <w:szCs w:val="20"/>
              </w:rPr>
              <w:t xml:space="preserve"> </w:t>
            </w:r>
            <w:r>
              <w:rPr>
                <w:b/>
                <w:bCs/>
                <w:sz w:val="20"/>
                <w:szCs w:val="20"/>
              </w:rPr>
              <w:t>координацију</w:t>
            </w:r>
            <w:r>
              <w:rPr>
                <w:b/>
                <w:bCs/>
                <w:spacing w:val="-3"/>
                <w:sz w:val="20"/>
                <w:szCs w:val="20"/>
              </w:rPr>
              <w:t xml:space="preserve"> </w:t>
            </w:r>
            <w:r>
              <w:rPr>
                <w:b/>
                <w:bCs/>
                <w:sz w:val="20"/>
                <w:szCs w:val="20"/>
              </w:rPr>
              <w:t>током израде пројекта</w:t>
            </w:r>
          </w:p>
        </w:tc>
        <w:tc>
          <w:tcPr>
            <w:tcW w:w="3277" w:type="dxa"/>
            <w:tcBorders>
              <w:top w:val="single" w:sz="24" w:space="0" w:color="5F5F5F"/>
              <w:left w:val="single" w:sz="24" w:space="0" w:color="5F5F5F"/>
              <w:bottom w:val="single" w:sz="24" w:space="0" w:color="5F5F5F"/>
              <w:right w:val="single" w:sz="24" w:space="0" w:color="5F5F5F"/>
            </w:tcBorders>
            <w:hideMark/>
          </w:tcPr>
          <w:p w14:paraId="63402BA9" w14:textId="77777777" w:rsidR="00D312E1" w:rsidRDefault="00D312E1" w:rsidP="005B6F47">
            <w:pPr>
              <w:pStyle w:val="TableParagraph"/>
              <w:kinsoku w:val="0"/>
              <w:overflowPunct w:val="0"/>
              <w:spacing w:before="95"/>
              <w:ind w:left="211" w:right="157"/>
              <w:rPr>
                <w:b/>
                <w:bCs/>
                <w:spacing w:val="-2"/>
                <w:sz w:val="20"/>
                <w:szCs w:val="20"/>
              </w:rPr>
            </w:pPr>
            <w:r>
              <w:rPr>
                <w:b/>
                <w:bCs/>
                <w:sz w:val="20"/>
                <w:szCs w:val="20"/>
              </w:rPr>
              <w:lastRenderedPageBreak/>
              <w:t>Име</w:t>
            </w:r>
            <w:r>
              <w:rPr>
                <w:b/>
                <w:bCs/>
                <w:spacing w:val="-3"/>
                <w:sz w:val="20"/>
                <w:szCs w:val="20"/>
              </w:rPr>
              <w:t xml:space="preserve"> </w:t>
            </w:r>
            <w:r>
              <w:rPr>
                <w:b/>
                <w:bCs/>
                <w:sz w:val="20"/>
                <w:szCs w:val="20"/>
              </w:rPr>
              <w:t>и</w:t>
            </w:r>
            <w:r>
              <w:rPr>
                <w:b/>
                <w:bCs/>
                <w:spacing w:val="-2"/>
                <w:sz w:val="20"/>
                <w:szCs w:val="20"/>
              </w:rPr>
              <w:t xml:space="preserve"> презиме</w:t>
            </w:r>
          </w:p>
        </w:tc>
        <w:tc>
          <w:tcPr>
            <w:tcW w:w="2783" w:type="dxa"/>
            <w:tcBorders>
              <w:top w:val="single" w:sz="24" w:space="0" w:color="5F5F5F"/>
              <w:left w:val="single" w:sz="24" w:space="0" w:color="5F5F5F"/>
              <w:bottom w:val="single" w:sz="24" w:space="0" w:color="5F5F5F"/>
              <w:right w:val="single" w:sz="24" w:space="0" w:color="5F5F5F"/>
            </w:tcBorders>
            <w:hideMark/>
          </w:tcPr>
          <w:p w14:paraId="2FD7F080" w14:textId="77777777" w:rsidR="00D312E1" w:rsidRDefault="00D312E1" w:rsidP="005B6F47">
            <w:pPr>
              <w:pStyle w:val="TableParagraph"/>
              <w:tabs>
                <w:tab w:val="left" w:pos="435"/>
              </w:tabs>
              <w:kinsoku w:val="0"/>
              <w:overflowPunct w:val="0"/>
              <w:spacing w:before="95"/>
              <w:ind w:left="224" w:right="174"/>
              <w:rPr>
                <w:spacing w:val="-2"/>
                <w:sz w:val="20"/>
                <w:szCs w:val="20"/>
                <w:lang w:val="sr-Cyrl-RS"/>
              </w:rPr>
            </w:pPr>
            <w:r>
              <w:rPr>
                <w:spacing w:val="-2"/>
                <w:sz w:val="20"/>
                <w:szCs w:val="20"/>
                <w:lang w:val="sr-Cyrl-RS"/>
              </w:rPr>
              <w:tab/>
              <w:t>Наталија Будински</w:t>
            </w:r>
          </w:p>
        </w:tc>
      </w:tr>
      <w:tr w:rsidR="00D312E1" w14:paraId="103E9746" w14:textId="77777777" w:rsidTr="005B6F47">
        <w:trPr>
          <w:trHeight w:val="460"/>
        </w:trPr>
        <w:tc>
          <w:tcPr>
            <w:tcW w:w="9289" w:type="dxa"/>
            <w:vMerge/>
            <w:tcBorders>
              <w:top w:val="single" w:sz="24" w:space="0" w:color="5F5F5F"/>
              <w:left w:val="single" w:sz="24" w:space="0" w:color="5F5F5F"/>
              <w:bottom w:val="single" w:sz="24" w:space="0" w:color="5F5F5F"/>
              <w:right w:val="single" w:sz="24" w:space="0" w:color="5F5F5F"/>
            </w:tcBorders>
            <w:vAlign w:val="center"/>
            <w:hideMark/>
          </w:tcPr>
          <w:p w14:paraId="41F06710" w14:textId="77777777" w:rsidR="00D312E1" w:rsidRDefault="00D312E1" w:rsidP="005B6F47">
            <w:pPr>
              <w:rPr>
                <w:b/>
                <w:bCs/>
                <w:sz w:val="20"/>
                <w:szCs w:val="20"/>
              </w:rPr>
            </w:pPr>
          </w:p>
        </w:tc>
        <w:tc>
          <w:tcPr>
            <w:tcW w:w="3277" w:type="dxa"/>
            <w:tcBorders>
              <w:top w:val="single" w:sz="24" w:space="0" w:color="5F5F5F"/>
              <w:left w:val="single" w:sz="24" w:space="0" w:color="5F5F5F"/>
              <w:bottom w:val="single" w:sz="24" w:space="0" w:color="5F5F5F"/>
              <w:right w:val="single" w:sz="24" w:space="0" w:color="5F5F5F"/>
            </w:tcBorders>
            <w:hideMark/>
          </w:tcPr>
          <w:p w14:paraId="3EAEBAE9" w14:textId="77777777" w:rsidR="00D312E1" w:rsidRDefault="00D312E1" w:rsidP="005B6F47">
            <w:pPr>
              <w:pStyle w:val="TableParagraph"/>
              <w:kinsoku w:val="0"/>
              <w:overflowPunct w:val="0"/>
              <w:spacing w:before="117"/>
              <w:ind w:left="211" w:right="161"/>
              <w:rPr>
                <w:b/>
                <w:bCs/>
                <w:spacing w:val="-2"/>
                <w:sz w:val="20"/>
                <w:szCs w:val="20"/>
              </w:rPr>
            </w:pPr>
            <w:r>
              <w:rPr>
                <w:b/>
                <w:bCs/>
                <w:sz w:val="20"/>
                <w:szCs w:val="20"/>
              </w:rPr>
              <w:t>Број</w:t>
            </w:r>
            <w:r>
              <w:rPr>
                <w:b/>
                <w:bCs/>
                <w:spacing w:val="-8"/>
                <w:sz w:val="20"/>
                <w:szCs w:val="20"/>
              </w:rPr>
              <w:t xml:space="preserve"> </w:t>
            </w:r>
            <w:r>
              <w:rPr>
                <w:b/>
                <w:bCs/>
                <w:sz w:val="20"/>
                <w:szCs w:val="20"/>
              </w:rPr>
              <w:t>телефона</w:t>
            </w:r>
            <w:r>
              <w:rPr>
                <w:b/>
                <w:bCs/>
                <w:spacing w:val="-6"/>
                <w:sz w:val="20"/>
                <w:szCs w:val="20"/>
              </w:rPr>
              <w:t xml:space="preserve"> </w:t>
            </w:r>
            <w:r>
              <w:rPr>
                <w:b/>
                <w:bCs/>
                <w:sz w:val="20"/>
                <w:szCs w:val="20"/>
              </w:rPr>
              <w:t>на</w:t>
            </w:r>
            <w:r>
              <w:rPr>
                <w:b/>
                <w:bCs/>
                <w:spacing w:val="-6"/>
                <w:sz w:val="20"/>
                <w:szCs w:val="20"/>
              </w:rPr>
              <w:t xml:space="preserve"> </w:t>
            </w:r>
            <w:r>
              <w:rPr>
                <w:b/>
                <w:bCs/>
                <w:sz w:val="20"/>
                <w:szCs w:val="20"/>
              </w:rPr>
              <w:t>радном</w:t>
            </w:r>
            <w:r>
              <w:rPr>
                <w:b/>
                <w:bCs/>
                <w:spacing w:val="-9"/>
                <w:sz w:val="20"/>
                <w:szCs w:val="20"/>
              </w:rPr>
              <w:t xml:space="preserve"> </w:t>
            </w:r>
            <w:r>
              <w:rPr>
                <w:b/>
                <w:bCs/>
                <w:spacing w:val="-2"/>
                <w:sz w:val="20"/>
                <w:szCs w:val="20"/>
              </w:rPr>
              <w:t>месту</w:t>
            </w:r>
          </w:p>
        </w:tc>
        <w:tc>
          <w:tcPr>
            <w:tcW w:w="2783" w:type="dxa"/>
            <w:tcBorders>
              <w:top w:val="single" w:sz="24" w:space="0" w:color="5F5F5F"/>
              <w:left w:val="single" w:sz="24" w:space="0" w:color="5F5F5F"/>
              <w:bottom w:val="single" w:sz="24" w:space="0" w:color="5F5F5F"/>
              <w:right w:val="single" w:sz="24" w:space="0" w:color="5F5F5F"/>
            </w:tcBorders>
            <w:hideMark/>
          </w:tcPr>
          <w:p w14:paraId="50455E47" w14:textId="77777777" w:rsidR="00D312E1" w:rsidRDefault="00D312E1" w:rsidP="005B6F47">
            <w:pPr>
              <w:pStyle w:val="TableParagraph"/>
              <w:kinsoku w:val="0"/>
              <w:overflowPunct w:val="0"/>
              <w:spacing w:before="1" w:line="209" w:lineRule="exact"/>
              <w:ind w:left="826"/>
              <w:rPr>
                <w:spacing w:val="-5"/>
                <w:sz w:val="20"/>
                <w:szCs w:val="20"/>
                <w:lang w:val="sr-Cyrl-RS"/>
              </w:rPr>
            </w:pPr>
            <w:r>
              <w:rPr>
                <w:spacing w:val="-5"/>
                <w:sz w:val="20"/>
                <w:szCs w:val="20"/>
                <w:lang w:val="sr-Cyrl-RS"/>
              </w:rPr>
              <w:t>025 703040</w:t>
            </w:r>
          </w:p>
        </w:tc>
      </w:tr>
      <w:tr w:rsidR="00D312E1" w14:paraId="024D611D" w14:textId="77777777" w:rsidTr="005B6F47">
        <w:trPr>
          <w:gridAfter w:val="2"/>
          <w:wAfter w:w="6060" w:type="dxa"/>
          <w:trHeight w:val="464"/>
        </w:trPr>
        <w:tc>
          <w:tcPr>
            <w:tcW w:w="9289" w:type="dxa"/>
            <w:vMerge/>
            <w:tcBorders>
              <w:top w:val="single" w:sz="24" w:space="0" w:color="5F5F5F"/>
              <w:left w:val="single" w:sz="24" w:space="0" w:color="5F5F5F"/>
              <w:bottom w:val="single" w:sz="24" w:space="0" w:color="5F5F5F"/>
              <w:right w:val="single" w:sz="24" w:space="0" w:color="5F5F5F"/>
            </w:tcBorders>
            <w:vAlign w:val="center"/>
            <w:hideMark/>
          </w:tcPr>
          <w:p w14:paraId="4C3E04DD" w14:textId="77777777" w:rsidR="00D312E1" w:rsidRDefault="00D312E1" w:rsidP="005B6F47">
            <w:pPr>
              <w:rPr>
                <w:b/>
                <w:bCs/>
                <w:sz w:val="20"/>
                <w:szCs w:val="20"/>
              </w:rPr>
            </w:pPr>
          </w:p>
        </w:tc>
      </w:tr>
      <w:tr w:rsidR="00D312E1" w14:paraId="712421BF" w14:textId="77777777" w:rsidTr="005B6F47">
        <w:trPr>
          <w:trHeight w:val="383"/>
        </w:trPr>
        <w:tc>
          <w:tcPr>
            <w:tcW w:w="9289" w:type="dxa"/>
            <w:vMerge/>
            <w:tcBorders>
              <w:top w:val="single" w:sz="24" w:space="0" w:color="5F5F5F"/>
              <w:left w:val="single" w:sz="24" w:space="0" w:color="5F5F5F"/>
              <w:bottom w:val="single" w:sz="24" w:space="0" w:color="5F5F5F"/>
              <w:right w:val="single" w:sz="24" w:space="0" w:color="5F5F5F"/>
            </w:tcBorders>
            <w:vAlign w:val="center"/>
            <w:hideMark/>
          </w:tcPr>
          <w:p w14:paraId="6D934C4E" w14:textId="77777777" w:rsidR="00D312E1" w:rsidRDefault="00D312E1" w:rsidP="005B6F47">
            <w:pPr>
              <w:rPr>
                <w:b/>
                <w:bCs/>
                <w:sz w:val="20"/>
                <w:szCs w:val="20"/>
              </w:rPr>
            </w:pPr>
          </w:p>
        </w:tc>
        <w:tc>
          <w:tcPr>
            <w:tcW w:w="3277" w:type="dxa"/>
            <w:tcBorders>
              <w:top w:val="single" w:sz="24" w:space="0" w:color="5F5F5F"/>
              <w:left w:val="single" w:sz="24" w:space="0" w:color="5F5F5F"/>
              <w:bottom w:val="single" w:sz="24" w:space="0" w:color="5F5F5F"/>
              <w:right w:val="single" w:sz="24" w:space="0" w:color="5F5F5F"/>
            </w:tcBorders>
            <w:hideMark/>
          </w:tcPr>
          <w:p w14:paraId="46E34413" w14:textId="77777777" w:rsidR="00D312E1" w:rsidRPr="001533F5" w:rsidRDefault="00D312E1" w:rsidP="005B6F47">
            <w:pPr>
              <w:pStyle w:val="TableParagraph"/>
              <w:kinsoku w:val="0"/>
              <w:overflowPunct w:val="0"/>
              <w:spacing w:before="76"/>
              <w:ind w:left="211" w:right="158"/>
              <w:rPr>
                <w:b/>
                <w:bCs/>
                <w:i/>
                <w:iCs/>
                <w:spacing w:val="-4"/>
                <w:sz w:val="20"/>
                <w:szCs w:val="20"/>
              </w:rPr>
            </w:pPr>
            <w:r w:rsidRPr="001533F5">
              <w:rPr>
                <w:b/>
                <w:bCs/>
                <w:i/>
                <w:iCs/>
                <w:w w:val="95"/>
                <w:sz w:val="20"/>
                <w:szCs w:val="20"/>
              </w:rPr>
              <w:t>e-</w:t>
            </w:r>
            <w:r w:rsidRPr="001533F5">
              <w:rPr>
                <w:b/>
                <w:bCs/>
                <w:i/>
                <w:iCs/>
                <w:spacing w:val="-4"/>
                <w:sz w:val="20"/>
                <w:szCs w:val="20"/>
              </w:rPr>
              <w:t>mail</w:t>
            </w:r>
          </w:p>
        </w:tc>
        <w:tc>
          <w:tcPr>
            <w:tcW w:w="2783" w:type="dxa"/>
            <w:tcBorders>
              <w:top w:val="single" w:sz="24" w:space="0" w:color="5F5F5F"/>
              <w:left w:val="single" w:sz="24" w:space="0" w:color="5F5F5F"/>
              <w:bottom w:val="single" w:sz="24" w:space="0" w:color="5F5F5F"/>
              <w:right w:val="single" w:sz="24" w:space="0" w:color="5F5F5F"/>
            </w:tcBorders>
            <w:hideMark/>
          </w:tcPr>
          <w:p w14:paraId="17B76180" w14:textId="3B26C1AA" w:rsidR="00D312E1" w:rsidRPr="001533F5" w:rsidRDefault="00DD4488" w:rsidP="005B6F47">
            <w:pPr>
              <w:pStyle w:val="TableParagraph"/>
              <w:kinsoku w:val="0"/>
              <w:overflowPunct w:val="0"/>
              <w:spacing w:before="76"/>
              <w:ind w:left="226" w:right="174"/>
              <w:rPr>
                <w:spacing w:val="-2"/>
                <w:sz w:val="20"/>
                <w:szCs w:val="20"/>
              </w:rPr>
            </w:pPr>
            <w:hyperlink r:id="rId30" w:history="1">
              <w:r w:rsidR="00F66043" w:rsidRPr="001533F5">
                <w:rPr>
                  <w:rStyle w:val="Hyperlink"/>
                  <w:color w:val="auto"/>
                  <w:spacing w:val="-2"/>
                  <w:sz w:val="20"/>
                  <w:szCs w:val="20"/>
                </w:rPr>
                <w:t>skolark.dir@eunet.rs</w:t>
              </w:r>
            </w:hyperlink>
          </w:p>
        </w:tc>
      </w:tr>
    </w:tbl>
    <w:p w14:paraId="122F89B6" w14:textId="77777777" w:rsidR="00D312E1" w:rsidRPr="00125FB6" w:rsidRDefault="00D312E1" w:rsidP="00D312E1">
      <w:pPr>
        <w:pStyle w:val="BodyText"/>
        <w:kinsoku w:val="0"/>
        <w:overflowPunct w:val="0"/>
        <w:spacing w:before="2"/>
        <w:rPr>
          <w:i/>
          <w:iCs/>
          <w:lang w:val="sr-Cyrl-RS"/>
        </w:rPr>
      </w:pPr>
    </w:p>
    <w:p w14:paraId="44C2BF31" w14:textId="77777777" w:rsidR="00D312E1" w:rsidRDefault="00D312E1" w:rsidP="00D312E1">
      <w:pPr>
        <w:jc w:val="both"/>
        <w:rPr>
          <w:lang w:val="sr-Cyrl-RS"/>
        </w:rPr>
      </w:pPr>
      <w:r>
        <w:rPr>
          <w:lang w:val="ru-RU"/>
        </w:rPr>
        <w:t>Основна и средња школа</w:t>
      </w:r>
      <w:r>
        <w:rPr>
          <w:spacing w:val="-2"/>
          <w:lang w:val="sr-Cyrl-RS"/>
        </w:rPr>
        <w:t xml:space="preserve"> са домом ученика ''Петро Кузмјак'' Руски Крстур (у даљем тексту: Школа са домом)</w:t>
      </w:r>
      <w:r>
        <w:rPr>
          <w:lang w:val="ru-RU"/>
        </w:rPr>
        <w:t xml:space="preserve"> је правно лице са статусом установе, која обавља делатност, основног, средњег образовања и васпитања и делатност смештаја, исхране и васпитног рада у дому ученика. Има право да у правном промету закључује уговоре и предузима друге правне радње и правне послове у оквиру своје правне и пословне способности. </w:t>
      </w:r>
      <w:r>
        <w:rPr>
          <w:lang w:val="sr-Cyrl-RS"/>
        </w:rPr>
        <w:t>Основна и средња школа са домом ученика „Петро Кузмјак“ је јединствена школа на свету, јер је то једина школа где ученици могу да стекну своје образовање на русинском језику које има традицију дугу преко 260 година. Такође, Одлуком Скупштине Аутономне покрајине Војводине од дана 20.12.2005. године школа је одређена за школу изузетног значаја за Аутономну покрајину Војводину. Школа се састоји од основне школе, гимназије на русинском и српском наставном језику, као и средње стручне школе туристичко-хотелијерског техничара. У оквиру основног образовања, већ дуги низ година постоји специјално одељење за ученике лако ометене у развоју. Школа „Петро Кузмјак“ је почела интензивно да прати савремене трендове и што се тиче иновативнох метода образовања, посебно у области природних предмета и математике и данас једна је од истакнутих школа у Србији у том сегменту. Допринос који школа „Петро Кузмјак“ даје иновацијама у области предавања природних наука и математике је примећен и изван граница наше земље, па је школа „Петро Кузмјак“ амбасадор европског пројекта „</w:t>
      </w:r>
      <w:r>
        <w:rPr>
          <w:lang w:val="sr-Latn-RS"/>
        </w:rPr>
        <w:t>STEM school label</w:t>
      </w:r>
      <w:r>
        <w:rPr>
          <w:lang w:val="sr-Cyrl-RS"/>
        </w:rPr>
        <w:t xml:space="preserve">“ који води </w:t>
      </w:r>
      <w:r>
        <w:rPr>
          <w:lang w:val="sr-Latn-RS"/>
        </w:rPr>
        <w:t xml:space="preserve">European Schoolnet </w:t>
      </w:r>
      <w:r>
        <w:rPr>
          <w:lang w:val="sr-Cyrl-RS"/>
        </w:rPr>
        <w:t>из Брисела. Такође, школа је учествовала у многим</w:t>
      </w:r>
      <w:r>
        <w:rPr>
          <w:lang w:val="sr-Latn-RS"/>
        </w:rPr>
        <w:t xml:space="preserve"> </w:t>
      </w:r>
      <w:r>
        <w:rPr>
          <w:lang w:val="sr-Cyrl-RS"/>
        </w:rPr>
        <w:t xml:space="preserve">пројектима у организацији Центра за промоцију науке као што су </w:t>
      </w:r>
      <w:r>
        <w:rPr>
          <w:lang w:val="sr-Latn-RS"/>
        </w:rPr>
        <w:t>Creations</w:t>
      </w:r>
      <w:r>
        <w:rPr>
          <w:lang w:val="sr-Cyrl-RS"/>
        </w:rPr>
        <w:t xml:space="preserve">- пројекат о креативном приступу у настави природних предмета, затим </w:t>
      </w:r>
      <w:r>
        <w:rPr>
          <w:lang w:val="sr-Latn-RS"/>
        </w:rPr>
        <w:t>Hypatia</w:t>
      </w:r>
      <w:r>
        <w:rPr>
          <w:lang w:val="sr-Cyrl-RS"/>
        </w:rPr>
        <w:t>-пројекат који промовише жене у науци или</w:t>
      </w:r>
      <w:r>
        <w:rPr>
          <w:lang w:val="sr-Latn-RS"/>
        </w:rPr>
        <w:t xml:space="preserve"> Oddissey</w:t>
      </w:r>
      <w:r>
        <w:rPr>
          <w:lang w:val="sr-Cyrl-RS"/>
        </w:rPr>
        <w:t xml:space="preserve"> који се бави дебатом у природним наукама. </w:t>
      </w:r>
    </w:p>
    <w:p w14:paraId="7E2D9DDA" w14:textId="474BCF59" w:rsidR="00D312E1" w:rsidRDefault="00D312E1" w:rsidP="00D312E1">
      <w:pPr>
        <w:jc w:val="both"/>
        <w:rPr>
          <w:lang w:val="sr-Cyrl-RS"/>
        </w:rPr>
      </w:pPr>
      <w:r>
        <w:rPr>
          <w:lang w:val="sr-Cyrl-RS"/>
        </w:rPr>
        <w:t xml:space="preserve">Школа је препознала своју шансу за унапређење учествујући у Еразмус пројектима које финансира Европска унија и на тај начин обезбедила ученицима и наставницима усавршавање у иностранству. У сваком од ових пројеката посебно се водило рачуна да се у активности укључе ученици из осетљивих група да би се и њима омогућиле једнаке шансе за напредовање. Осим у европским пројектима, школа учествује и у пројектима Министарства просвете и Покрајинског секретаријата који промовишу инклузију, толеранцију и мултикутуралност. </w:t>
      </w:r>
    </w:p>
    <w:p w14:paraId="5E6688DD" w14:textId="747E583C" w:rsidR="00D312E1" w:rsidRDefault="00125FB6" w:rsidP="00D312E1">
      <w:pPr>
        <w:jc w:val="both"/>
        <w:rPr>
          <w:lang w:val="sr-Cyrl-RS"/>
        </w:rPr>
      </w:pPr>
      <w:r>
        <w:rPr>
          <w:noProof/>
          <w:lang w:val="en-US"/>
        </w:rPr>
        <w:drawing>
          <wp:anchor distT="0" distB="0" distL="114300" distR="114300" simplePos="0" relativeHeight="251660288" behindDoc="0" locked="0" layoutInCell="1" allowOverlap="1" wp14:anchorId="21662F2E" wp14:editId="2E0BF2C7">
            <wp:simplePos x="0" y="0"/>
            <wp:positionH relativeFrom="column">
              <wp:posOffset>415290</wp:posOffset>
            </wp:positionH>
            <wp:positionV relativeFrom="paragraph">
              <wp:posOffset>121285</wp:posOffset>
            </wp:positionV>
            <wp:extent cx="5065395" cy="3514725"/>
            <wp:effectExtent l="19050" t="19050" r="2095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l="4706" t="3993" r="3764" b="5324"/>
                    <a:stretch>
                      <a:fillRect/>
                    </a:stretch>
                  </pic:blipFill>
                  <pic:spPr bwMode="auto">
                    <a:xfrm>
                      <a:off x="0" y="0"/>
                      <a:ext cx="5065395" cy="3514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9D7688" w14:textId="4D28DF76" w:rsidR="00D312E1" w:rsidRDefault="00D312E1" w:rsidP="00D312E1">
      <w:pPr>
        <w:jc w:val="both"/>
        <w:rPr>
          <w:lang w:val="sr-Cyrl-RS"/>
        </w:rPr>
      </w:pPr>
    </w:p>
    <w:p w14:paraId="337A534F" w14:textId="4E32233A" w:rsidR="00D312E1" w:rsidRDefault="00D312E1" w:rsidP="00D312E1">
      <w:pPr>
        <w:spacing w:after="120"/>
        <w:jc w:val="both"/>
        <w:rPr>
          <w:lang w:val="ru-RU"/>
        </w:rPr>
      </w:pPr>
    </w:p>
    <w:p w14:paraId="76DAC8D9" w14:textId="0A68121E" w:rsidR="00D312E1" w:rsidRDefault="00D312E1" w:rsidP="00D312E1">
      <w:pPr>
        <w:tabs>
          <w:tab w:val="left" w:pos="523"/>
        </w:tabs>
        <w:ind w:left="567"/>
        <w:rPr>
          <w:i/>
          <w:u w:val="single"/>
          <w:lang w:val="sr-Cyrl-RS"/>
        </w:rPr>
      </w:pPr>
    </w:p>
    <w:p w14:paraId="42583427" w14:textId="77777777" w:rsidR="00D312E1" w:rsidRDefault="00D312E1" w:rsidP="00D312E1">
      <w:pPr>
        <w:tabs>
          <w:tab w:val="left" w:pos="523"/>
        </w:tabs>
        <w:ind w:left="567"/>
        <w:rPr>
          <w:i/>
          <w:u w:val="single"/>
          <w:lang w:val="sr-Cyrl-RS"/>
        </w:rPr>
      </w:pPr>
    </w:p>
    <w:p w14:paraId="4CD597CE" w14:textId="77777777" w:rsidR="00D312E1" w:rsidRDefault="00D312E1" w:rsidP="00D312E1">
      <w:pPr>
        <w:tabs>
          <w:tab w:val="left" w:pos="523"/>
        </w:tabs>
        <w:ind w:left="567"/>
        <w:rPr>
          <w:i/>
          <w:u w:val="single"/>
          <w:lang w:val="sr-Cyrl-RS"/>
        </w:rPr>
      </w:pPr>
    </w:p>
    <w:p w14:paraId="392D994C" w14:textId="77777777" w:rsidR="00D312E1" w:rsidRDefault="00D312E1" w:rsidP="00D312E1">
      <w:pPr>
        <w:tabs>
          <w:tab w:val="left" w:pos="523"/>
        </w:tabs>
        <w:ind w:left="567"/>
        <w:rPr>
          <w:i/>
          <w:u w:val="single"/>
          <w:lang w:val="sr-Cyrl-RS"/>
        </w:rPr>
      </w:pPr>
    </w:p>
    <w:p w14:paraId="255EBBD2" w14:textId="32D7DE2C" w:rsidR="00D312E1" w:rsidRDefault="00D312E1" w:rsidP="00D312E1">
      <w:pPr>
        <w:tabs>
          <w:tab w:val="left" w:pos="523"/>
        </w:tabs>
        <w:ind w:left="567"/>
        <w:rPr>
          <w:i/>
          <w:u w:val="single"/>
          <w:lang w:val="sr-Cyrl-RS"/>
        </w:rPr>
      </w:pPr>
    </w:p>
    <w:p w14:paraId="3E583E82" w14:textId="77777777" w:rsidR="00D312E1" w:rsidRDefault="00D312E1" w:rsidP="00D312E1">
      <w:pPr>
        <w:tabs>
          <w:tab w:val="left" w:pos="523"/>
        </w:tabs>
        <w:ind w:left="567"/>
        <w:rPr>
          <w:i/>
          <w:u w:val="single"/>
          <w:lang w:val="sr-Cyrl-RS"/>
        </w:rPr>
      </w:pPr>
    </w:p>
    <w:p w14:paraId="5A62C52F" w14:textId="77777777" w:rsidR="00D312E1" w:rsidRDefault="00D312E1" w:rsidP="00D312E1">
      <w:pPr>
        <w:tabs>
          <w:tab w:val="left" w:pos="523"/>
        </w:tabs>
        <w:ind w:left="567"/>
        <w:rPr>
          <w:i/>
          <w:u w:val="single"/>
          <w:lang w:val="sr-Cyrl-RS"/>
        </w:rPr>
      </w:pPr>
    </w:p>
    <w:p w14:paraId="1A33929D" w14:textId="77777777" w:rsidR="00D312E1" w:rsidRDefault="00D312E1" w:rsidP="00D312E1">
      <w:pPr>
        <w:tabs>
          <w:tab w:val="left" w:pos="523"/>
        </w:tabs>
        <w:ind w:left="567"/>
        <w:rPr>
          <w:i/>
          <w:u w:val="single"/>
          <w:lang w:val="sr-Cyrl-RS"/>
        </w:rPr>
      </w:pPr>
    </w:p>
    <w:p w14:paraId="478C5226" w14:textId="77777777" w:rsidR="00D312E1" w:rsidRDefault="00D312E1" w:rsidP="00D312E1">
      <w:pPr>
        <w:tabs>
          <w:tab w:val="left" w:pos="523"/>
        </w:tabs>
        <w:ind w:left="567"/>
        <w:rPr>
          <w:i/>
          <w:u w:val="single"/>
          <w:lang w:val="sr-Cyrl-RS"/>
        </w:rPr>
      </w:pPr>
    </w:p>
    <w:p w14:paraId="6D384FB9" w14:textId="77777777" w:rsidR="00D312E1" w:rsidRDefault="00D312E1" w:rsidP="00D312E1">
      <w:pPr>
        <w:tabs>
          <w:tab w:val="left" w:pos="523"/>
        </w:tabs>
        <w:ind w:left="567"/>
        <w:rPr>
          <w:i/>
          <w:u w:val="single"/>
          <w:lang w:val="sr-Cyrl-RS"/>
        </w:rPr>
      </w:pPr>
    </w:p>
    <w:p w14:paraId="204C155B" w14:textId="77777777" w:rsidR="00D312E1" w:rsidRDefault="00D312E1" w:rsidP="00D312E1">
      <w:pPr>
        <w:pStyle w:val="BodyText"/>
        <w:spacing w:before="8"/>
        <w:rPr>
          <w:i/>
          <w:sz w:val="24"/>
          <w:szCs w:val="24"/>
          <w:u w:val="single"/>
          <w:lang w:val="sr-Cyrl-RS"/>
        </w:rPr>
      </w:pPr>
    </w:p>
    <w:p w14:paraId="74DB1021" w14:textId="77777777" w:rsidR="0050082A" w:rsidRDefault="0050082A" w:rsidP="00D312E1">
      <w:pPr>
        <w:pStyle w:val="BodyText"/>
        <w:spacing w:before="8"/>
        <w:rPr>
          <w:i/>
          <w:sz w:val="26"/>
          <w:lang w:val="sr-Cyrl-RS"/>
        </w:rPr>
      </w:pPr>
    </w:p>
    <w:p w14:paraId="21DC0087" w14:textId="77777777" w:rsidR="00D312E1" w:rsidRPr="0050082A" w:rsidRDefault="00D312E1" w:rsidP="0050082A">
      <w:pPr>
        <w:rPr>
          <w:rStyle w:val="Emphasis"/>
          <w:i w:val="0"/>
          <w:color w:val="000000" w:themeColor="text1"/>
        </w:rPr>
      </w:pPr>
      <w:bookmarkStart w:id="78" w:name="_bookmark4"/>
      <w:bookmarkStart w:id="79" w:name="_Toc145921320"/>
      <w:bookmarkStart w:id="80" w:name="_Toc145921780"/>
      <w:bookmarkStart w:id="81" w:name="_Toc145922182"/>
      <w:bookmarkEnd w:id="78"/>
      <w:r w:rsidRPr="0050082A">
        <w:rPr>
          <w:rStyle w:val="Emphasis"/>
          <w:i w:val="0"/>
          <w:color w:val="000000" w:themeColor="text1"/>
        </w:rPr>
        <w:lastRenderedPageBreak/>
        <w:t>Родно</w:t>
      </w:r>
      <w:r w:rsidRPr="0050082A">
        <w:rPr>
          <w:rStyle w:val="Emphasis"/>
          <w:i w:val="0"/>
          <w:color w:val="000000" w:themeColor="text1"/>
        </w:rPr>
        <w:tab/>
        <w:t>осетљива</w:t>
      </w:r>
      <w:r w:rsidRPr="0050082A">
        <w:rPr>
          <w:rStyle w:val="Emphasis"/>
          <w:i w:val="0"/>
          <w:color w:val="000000" w:themeColor="text1"/>
        </w:rPr>
        <w:tab/>
        <w:t>статистика</w:t>
      </w:r>
      <w:bookmarkEnd w:id="79"/>
      <w:bookmarkEnd w:id="80"/>
      <w:bookmarkEnd w:id="81"/>
      <w:r w:rsidRPr="0050082A">
        <w:rPr>
          <w:rStyle w:val="Emphasis"/>
          <w:i w:val="0"/>
          <w:color w:val="000000" w:themeColor="text1"/>
        </w:rPr>
        <w:tab/>
      </w:r>
    </w:p>
    <w:p w14:paraId="100D04ED" w14:textId="77777777" w:rsidR="00D312E1" w:rsidRPr="001533F5" w:rsidRDefault="00D312E1" w:rsidP="00D312E1">
      <w:pPr>
        <w:pStyle w:val="Heading2"/>
        <w:tabs>
          <w:tab w:val="left" w:pos="1049"/>
          <w:tab w:val="left" w:pos="2077"/>
          <w:tab w:val="left" w:pos="3544"/>
          <w:tab w:val="left" w:pos="5245"/>
          <w:tab w:val="left" w:pos="6265"/>
          <w:tab w:val="left" w:pos="7869"/>
        </w:tabs>
        <w:spacing w:before="6"/>
        <w:ind w:left="958" w:right="259"/>
        <w:rPr>
          <w:rFonts w:ascii="Times New Roman" w:hAnsi="Times New Roman" w:cs="Times New Roman"/>
          <w:color w:val="auto"/>
          <w:sz w:val="24"/>
          <w:szCs w:val="24"/>
        </w:rPr>
      </w:pPr>
    </w:p>
    <w:p w14:paraId="5E82AF51" w14:textId="77777777" w:rsidR="00D312E1" w:rsidRPr="001533F5" w:rsidRDefault="00D312E1" w:rsidP="00D312E1">
      <w:pPr>
        <w:pStyle w:val="BodyText"/>
        <w:ind w:left="256" w:right="251"/>
        <w:jc w:val="both"/>
        <w:rPr>
          <w:sz w:val="24"/>
          <w:szCs w:val="24"/>
          <w:lang w:val="sr-Cyrl-RS"/>
        </w:rPr>
      </w:pPr>
      <w:r w:rsidRPr="001533F5">
        <w:rPr>
          <w:sz w:val="24"/>
          <w:szCs w:val="24"/>
        </w:rPr>
        <w:t xml:space="preserve">Да би се добро разумеле потребе за остваривањем родне равноправности неопходна је постојање родно осетљиве статистике, родно разврстаних података и родних индикатора. То су кључни алати за формулисање, примену, надзирање, евалуацију и ревизију циљева на свим нивоима друштвеног деловања. </w:t>
      </w:r>
    </w:p>
    <w:p w14:paraId="568CB19B" w14:textId="77777777" w:rsidR="00D312E1" w:rsidRPr="001533F5" w:rsidRDefault="00D312E1" w:rsidP="00D312E1">
      <w:pPr>
        <w:pStyle w:val="BodyText"/>
        <w:ind w:left="256" w:right="251"/>
        <w:jc w:val="both"/>
        <w:rPr>
          <w:sz w:val="24"/>
          <w:szCs w:val="24"/>
          <w:lang w:val="sr-Cyrl-RS"/>
        </w:rPr>
      </w:pPr>
    </w:p>
    <w:p w14:paraId="6E8678D3" w14:textId="77777777" w:rsidR="00D312E1" w:rsidRPr="001533F5" w:rsidRDefault="00D312E1" w:rsidP="00D312E1">
      <w:pPr>
        <w:pStyle w:val="BodyText"/>
        <w:ind w:left="256" w:right="251"/>
        <w:jc w:val="both"/>
        <w:rPr>
          <w:sz w:val="24"/>
          <w:szCs w:val="24"/>
        </w:rPr>
      </w:pPr>
      <w:r w:rsidRPr="001533F5">
        <w:rPr>
          <w:sz w:val="24"/>
          <w:szCs w:val="24"/>
        </w:rPr>
        <w:t>Родно осетљива статистика обезбеђује податке за креирање и ревизију политике и програма организација како не</w:t>
      </w:r>
      <w:r w:rsidRPr="001533F5">
        <w:rPr>
          <w:spacing w:val="40"/>
          <w:sz w:val="24"/>
          <w:szCs w:val="24"/>
        </w:rPr>
        <w:t xml:space="preserve"> </w:t>
      </w:r>
      <w:r w:rsidRPr="001533F5">
        <w:rPr>
          <w:sz w:val="24"/>
          <w:szCs w:val="24"/>
        </w:rPr>
        <w:t xml:space="preserve">би производиле различите ефекте на жене и мушкарце. Поред тога, она обезбеђује веродостојне податке о стварним ефектима политика и програма на животе жена и мушкараца. </w:t>
      </w:r>
    </w:p>
    <w:p w14:paraId="37D6179C" w14:textId="77777777" w:rsidR="00D312E1" w:rsidRPr="001533F5" w:rsidRDefault="00D312E1" w:rsidP="00D312E1">
      <w:pPr>
        <w:pStyle w:val="BodyText"/>
        <w:spacing w:before="118"/>
        <w:ind w:left="256" w:right="250"/>
        <w:jc w:val="both"/>
        <w:rPr>
          <w:sz w:val="24"/>
          <w:szCs w:val="24"/>
        </w:rPr>
      </w:pPr>
      <w:r w:rsidRPr="001533F5">
        <w:rPr>
          <w:sz w:val="24"/>
          <w:szCs w:val="24"/>
        </w:rPr>
        <w:t>Редовно и свеобухватно праћење и приказивање родно осетљивих података</w:t>
      </w:r>
      <w:r w:rsidRPr="001533F5">
        <w:rPr>
          <w:spacing w:val="80"/>
          <w:sz w:val="24"/>
          <w:szCs w:val="24"/>
        </w:rPr>
        <w:t xml:space="preserve"> </w:t>
      </w:r>
      <w:r w:rsidRPr="001533F5">
        <w:rPr>
          <w:sz w:val="24"/>
          <w:szCs w:val="24"/>
        </w:rPr>
        <w:t>омогућавају сагледавање стања у друштву (организацији) у погледу родно засноване дискриминације,</w:t>
      </w:r>
      <w:r w:rsidRPr="001533F5">
        <w:rPr>
          <w:spacing w:val="-2"/>
          <w:sz w:val="24"/>
          <w:szCs w:val="24"/>
        </w:rPr>
        <w:t xml:space="preserve"> </w:t>
      </w:r>
      <w:r w:rsidRPr="001533F5">
        <w:rPr>
          <w:sz w:val="24"/>
          <w:szCs w:val="24"/>
        </w:rPr>
        <w:t>као</w:t>
      </w:r>
      <w:r w:rsidRPr="001533F5">
        <w:rPr>
          <w:spacing w:val="-1"/>
          <w:sz w:val="24"/>
          <w:szCs w:val="24"/>
        </w:rPr>
        <w:t xml:space="preserve"> </w:t>
      </w:r>
      <w:r w:rsidRPr="001533F5">
        <w:rPr>
          <w:sz w:val="24"/>
          <w:szCs w:val="24"/>
        </w:rPr>
        <w:t>и</w:t>
      </w:r>
      <w:r w:rsidRPr="001533F5">
        <w:rPr>
          <w:spacing w:val="-3"/>
          <w:sz w:val="24"/>
          <w:szCs w:val="24"/>
        </w:rPr>
        <w:t xml:space="preserve"> </w:t>
      </w:r>
      <w:r w:rsidRPr="001533F5">
        <w:rPr>
          <w:sz w:val="24"/>
          <w:szCs w:val="24"/>
        </w:rPr>
        <w:t>креирање,</w:t>
      </w:r>
      <w:r w:rsidRPr="001533F5">
        <w:rPr>
          <w:spacing w:val="-1"/>
          <w:sz w:val="24"/>
          <w:szCs w:val="24"/>
        </w:rPr>
        <w:t xml:space="preserve"> </w:t>
      </w:r>
      <w:r w:rsidRPr="001533F5">
        <w:rPr>
          <w:sz w:val="24"/>
          <w:szCs w:val="24"/>
        </w:rPr>
        <w:t>планирање</w:t>
      </w:r>
      <w:r w:rsidRPr="001533F5">
        <w:rPr>
          <w:spacing w:val="-2"/>
          <w:sz w:val="24"/>
          <w:szCs w:val="24"/>
        </w:rPr>
        <w:t xml:space="preserve"> </w:t>
      </w:r>
      <w:r w:rsidRPr="001533F5">
        <w:rPr>
          <w:sz w:val="24"/>
          <w:szCs w:val="24"/>
        </w:rPr>
        <w:t>и спровођење</w:t>
      </w:r>
      <w:r w:rsidRPr="001533F5">
        <w:rPr>
          <w:spacing w:val="-2"/>
          <w:sz w:val="24"/>
          <w:szCs w:val="24"/>
        </w:rPr>
        <w:t xml:space="preserve"> </w:t>
      </w:r>
      <w:r w:rsidRPr="001533F5">
        <w:rPr>
          <w:sz w:val="24"/>
          <w:szCs w:val="24"/>
        </w:rPr>
        <w:t>политика и програма</w:t>
      </w:r>
      <w:r w:rsidRPr="001533F5">
        <w:rPr>
          <w:spacing w:val="-1"/>
          <w:sz w:val="24"/>
          <w:szCs w:val="24"/>
        </w:rPr>
        <w:t xml:space="preserve"> </w:t>
      </w:r>
      <w:r w:rsidRPr="001533F5">
        <w:rPr>
          <w:sz w:val="24"/>
          <w:szCs w:val="24"/>
        </w:rPr>
        <w:t>који су усмерени на отклањање неједнакости и унапређење положаја дискриминисаних група или дискриминисаних појединаца и појединки.</w:t>
      </w:r>
    </w:p>
    <w:p w14:paraId="2B549750" w14:textId="77777777" w:rsidR="00D312E1" w:rsidRPr="001533F5" w:rsidRDefault="00D312E1" w:rsidP="00D312E1">
      <w:pPr>
        <w:pStyle w:val="BodyText"/>
        <w:spacing w:before="121"/>
        <w:ind w:left="256" w:right="252"/>
        <w:jc w:val="both"/>
        <w:rPr>
          <w:sz w:val="24"/>
          <w:szCs w:val="24"/>
          <w:lang w:val="sr-Cyrl-RS"/>
        </w:rPr>
      </w:pPr>
      <w:r w:rsidRPr="001533F5">
        <w:rPr>
          <w:sz w:val="24"/>
          <w:szCs w:val="24"/>
        </w:rPr>
        <w:t xml:space="preserve">У Републици Србији је у претходном периоду значајно унапређено прикупљање података и разврставање по полу, али и даље постоји много простора за унапређење. </w:t>
      </w:r>
    </w:p>
    <w:p w14:paraId="673D9128" w14:textId="77777777" w:rsidR="00D312E1" w:rsidRPr="001533F5" w:rsidRDefault="00D312E1" w:rsidP="00D312E1">
      <w:pPr>
        <w:pStyle w:val="BodyText"/>
        <w:spacing w:before="121"/>
        <w:ind w:left="256" w:right="252"/>
        <w:jc w:val="both"/>
        <w:rPr>
          <w:sz w:val="24"/>
          <w:szCs w:val="24"/>
          <w:lang w:val="sr-Cyrl-RS"/>
        </w:rPr>
      </w:pPr>
      <w:r w:rsidRPr="001533F5">
        <w:rPr>
          <w:sz w:val="24"/>
          <w:szCs w:val="24"/>
          <w:lang w:val="sr-Cyrl-RS"/>
        </w:rPr>
        <w:t xml:space="preserve">Између осталог, </w:t>
      </w:r>
      <w:r w:rsidRPr="001533F5">
        <w:rPr>
          <w:sz w:val="24"/>
          <w:szCs w:val="24"/>
        </w:rPr>
        <w:t>Србија је била прва држава ван Европске уније која је 2016. године увела Инд</w:t>
      </w:r>
      <w:r w:rsidRPr="001533F5">
        <w:rPr>
          <w:sz w:val="24"/>
          <w:szCs w:val="24"/>
          <w:lang w:val="sr-Cyrl-RS"/>
        </w:rPr>
        <w:t>е</w:t>
      </w:r>
      <w:r w:rsidRPr="001533F5">
        <w:rPr>
          <w:sz w:val="24"/>
          <w:szCs w:val="24"/>
        </w:rPr>
        <w:t>кс родне равноправности.</w:t>
      </w:r>
    </w:p>
    <w:p w14:paraId="3FF6951B" w14:textId="77777777" w:rsidR="00D312E1" w:rsidRPr="001533F5" w:rsidRDefault="00D312E1" w:rsidP="00D312E1">
      <w:pPr>
        <w:pStyle w:val="BodyText"/>
        <w:spacing w:before="2"/>
        <w:rPr>
          <w:sz w:val="24"/>
          <w:szCs w:val="24"/>
        </w:rPr>
      </w:pPr>
    </w:p>
    <w:p w14:paraId="71C30406" w14:textId="77777777" w:rsidR="00D312E1" w:rsidRPr="00C54BC6" w:rsidRDefault="00D312E1" w:rsidP="0050082A">
      <w:pPr>
        <w:rPr>
          <w:rStyle w:val="Emphasis"/>
          <w:i w:val="0"/>
        </w:rPr>
      </w:pPr>
      <w:bookmarkStart w:id="82" w:name="_bookmark5"/>
      <w:bookmarkStart w:id="83" w:name="_Toc145921321"/>
      <w:bookmarkStart w:id="84" w:name="_Toc145921781"/>
      <w:bookmarkStart w:id="85" w:name="_Toc145922183"/>
      <w:bookmarkEnd w:id="82"/>
      <w:r w:rsidRPr="00C54BC6">
        <w:rPr>
          <w:rStyle w:val="Emphasis"/>
          <w:i w:val="0"/>
        </w:rPr>
        <w:t>Полна заступљеност у органима управљања, као и у појединачним органима пословања односно рада</w:t>
      </w:r>
      <w:bookmarkEnd w:id="83"/>
      <w:bookmarkEnd w:id="84"/>
      <w:bookmarkEnd w:id="85"/>
    </w:p>
    <w:p w14:paraId="617E4480" w14:textId="77777777" w:rsidR="00D312E1" w:rsidRPr="001533F5" w:rsidRDefault="00D312E1" w:rsidP="00D312E1">
      <w:pPr>
        <w:pStyle w:val="BodyText"/>
        <w:kinsoku w:val="0"/>
        <w:overflowPunct w:val="0"/>
        <w:spacing w:before="4"/>
        <w:rPr>
          <w:b/>
          <w:bCs/>
          <w:sz w:val="24"/>
          <w:szCs w:val="24"/>
        </w:rPr>
      </w:pPr>
    </w:p>
    <w:p w14:paraId="3B93F59E" w14:textId="0126167D" w:rsidR="00D312E1" w:rsidRPr="001533F5" w:rsidRDefault="00D312E1" w:rsidP="001533F5">
      <w:pPr>
        <w:pStyle w:val="BodyText"/>
        <w:kinsoku w:val="0"/>
        <w:overflowPunct w:val="0"/>
        <w:ind w:left="256"/>
        <w:rPr>
          <w:spacing w:val="-2"/>
          <w:sz w:val="24"/>
          <w:szCs w:val="24"/>
          <w:lang w:val="sr-Cyrl-RS"/>
        </w:rPr>
      </w:pPr>
      <w:r w:rsidRPr="001533F5">
        <w:rPr>
          <w:sz w:val="24"/>
          <w:szCs w:val="24"/>
        </w:rPr>
        <w:t>Укупан</w:t>
      </w:r>
      <w:r w:rsidRPr="001533F5">
        <w:rPr>
          <w:spacing w:val="-4"/>
          <w:sz w:val="24"/>
          <w:szCs w:val="24"/>
        </w:rPr>
        <w:t xml:space="preserve"> </w:t>
      </w:r>
      <w:r w:rsidRPr="001533F5">
        <w:rPr>
          <w:sz w:val="24"/>
          <w:szCs w:val="24"/>
        </w:rPr>
        <w:t>број</w:t>
      </w:r>
      <w:r w:rsidRPr="001533F5">
        <w:rPr>
          <w:spacing w:val="-1"/>
          <w:sz w:val="24"/>
          <w:szCs w:val="24"/>
        </w:rPr>
        <w:t xml:space="preserve"> </w:t>
      </w:r>
      <w:r w:rsidRPr="001533F5">
        <w:rPr>
          <w:sz w:val="24"/>
          <w:szCs w:val="24"/>
          <w:lang w:val="sr-Cyrl-RS"/>
        </w:rPr>
        <w:t>запослених у Школи са домом</w:t>
      </w:r>
      <w:r w:rsidRPr="001533F5">
        <w:rPr>
          <w:b/>
          <w:bCs/>
          <w:spacing w:val="-4"/>
          <w:sz w:val="24"/>
          <w:szCs w:val="24"/>
          <w:lang w:val="sr-Cyrl-RS"/>
        </w:rPr>
        <w:t xml:space="preserve"> </w:t>
      </w:r>
      <w:r w:rsidRPr="001533F5">
        <w:rPr>
          <w:sz w:val="24"/>
          <w:szCs w:val="24"/>
        </w:rPr>
        <w:t>износи</w:t>
      </w:r>
      <w:r w:rsidRPr="001533F5">
        <w:rPr>
          <w:spacing w:val="-2"/>
          <w:sz w:val="24"/>
          <w:szCs w:val="24"/>
        </w:rPr>
        <w:t xml:space="preserve"> </w:t>
      </w:r>
      <w:r w:rsidRPr="001533F5">
        <w:rPr>
          <w:sz w:val="24"/>
          <w:szCs w:val="24"/>
          <w:lang w:val="sr-Cyrl-RS"/>
        </w:rPr>
        <w:t>8</w:t>
      </w:r>
      <w:r w:rsidRPr="001533F5">
        <w:rPr>
          <w:sz w:val="24"/>
          <w:szCs w:val="24"/>
        </w:rPr>
        <w:t>5</w:t>
      </w:r>
      <w:r w:rsidRPr="001533F5">
        <w:rPr>
          <w:spacing w:val="-1"/>
          <w:sz w:val="24"/>
          <w:szCs w:val="24"/>
        </w:rPr>
        <w:t xml:space="preserve"> </w:t>
      </w:r>
      <w:r w:rsidRPr="001533F5">
        <w:rPr>
          <w:spacing w:val="-2"/>
          <w:sz w:val="24"/>
          <w:szCs w:val="24"/>
        </w:rPr>
        <w:t>лиц</w:t>
      </w:r>
      <w:r w:rsidRPr="001533F5">
        <w:rPr>
          <w:spacing w:val="-2"/>
          <w:sz w:val="24"/>
          <w:szCs w:val="24"/>
          <w:lang w:val="sr-Cyrl-RS"/>
        </w:rPr>
        <w:t>а</w:t>
      </w:r>
      <w:r w:rsidR="001533F5" w:rsidRPr="001533F5">
        <w:rPr>
          <w:spacing w:val="-2"/>
          <w:sz w:val="24"/>
          <w:szCs w:val="24"/>
        </w:rPr>
        <w:t>.</w:t>
      </w:r>
    </w:p>
    <w:p w14:paraId="36427E33" w14:textId="77777777" w:rsidR="00D312E1" w:rsidRPr="001533F5" w:rsidRDefault="00D312E1" w:rsidP="00D312E1">
      <w:pPr>
        <w:pStyle w:val="BodyText"/>
        <w:kinsoku w:val="0"/>
        <w:overflowPunct w:val="0"/>
        <w:rPr>
          <w:sz w:val="24"/>
          <w:szCs w:val="24"/>
        </w:rPr>
      </w:pPr>
    </w:p>
    <w:p w14:paraId="2FF02F2A" w14:textId="77777777" w:rsidR="00D312E1" w:rsidRPr="001533F5" w:rsidRDefault="00D312E1" w:rsidP="00D312E1">
      <w:pPr>
        <w:pStyle w:val="BodyText"/>
        <w:kinsoku w:val="0"/>
        <w:overflowPunct w:val="0"/>
        <w:ind w:left="759" w:right="330"/>
        <w:jc w:val="center"/>
        <w:rPr>
          <w:i/>
          <w:iCs/>
          <w:spacing w:val="-2"/>
          <w:sz w:val="24"/>
          <w:szCs w:val="24"/>
          <w:lang w:val="sr-Cyrl-RS"/>
        </w:rPr>
      </w:pPr>
      <w:r w:rsidRPr="001533F5">
        <w:rPr>
          <w:b/>
          <w:bCs/>
          <w:i/>
          <w:iCs/>
          <w:sz w:val="24"/>
          <w:szCs w:val="24"/>
        </w:rPr>
        <w:t>Табела</w:t>
      </w:r>
      <w:r w:rsidRPr="001533F5">
        <w:rPr>
          <w:b/>
          <w:bCs/>
          <w:i/>
          <w:iCs/>
          <w:spacing w:val="-2"/>
          <w:sz w:val="24"/>
          <w:szCs w:val="24"/>
        </w:rPr>
        <w:t xml:space="preserve"> </w:t>
      </w:r>
      <w:r w:rsidRPr="001533F5">
        <w:rPr>
          <w:b/>
          <w:bCs/>
          <w:i/>
          <w:iCs/>
          <w:sz w:val="24"/>
          <w:szCs w:val="24"/>
        </w:rPr>
        <w:t>2</w:t>
      </w:r>
      <w:r w:rsidRPr="001533F5">
        <w:rPr>
          <w:b/>
          <w:bCs/>
          <w:i/>
          <w:iCs/>
          <w:spacing w:val="26"/>
          <w:sz w:val="24"/>
          <w:szCs w:val="24"/>
        </w:rPr>
        <w:t xml:space="preserve">  </w:t>
      </w:r>
      <w:r w:rsidRPr="001533F5">
        <w:rPr>
          <w:i/>
          <w:iCs/>
          <w:sz w:val="24"/>
          <w:szCs w:val="24"/>
        </w:rPr>
        <w:t>Полна</w:t>
      </w:r>
      <w:r w:rsidRPr="001533F5">
        <w:rPr>
          <w:i/>
          <w:iCs/>
          <w:spacing w:val="-1"/>
          <w:sz w:val="24"/>
          <w:szCs w:val="24"/>
        </w:rPr>
        <w:t xml:space="preserve"> </w:t>
      </w:r>
      <w:r w:rsidRPr="001533F5">
        <w:rPr>
          <w:i/>
          <w:iCs/>
          <w:sz w:val="24"/>
          <w:szCs w:val="24"/>
        </w:rPr>
        <w:t>структура</w:t>
      </w:r>
      <w:r w:rsidRPr="001533F5">
        <w:rPr>
          <w:i/>
          <w:iCs/>
          <w:spacing w:val="-1"/>
          <w:sz w:val="24"/>
          <w:szCs w:val="24"/>
        </w:rPr>
        <w:t xml:space="preserve"> </w:t>
      </w:r>
      <w:r w:rsidRPr="001533F5">
        <w:rPr>
          <w:i/>
          <w:iCs/>
          <w:sz w:val="24"/>
          <w:szCs w:val="24"/>
          <w:lang w:val="sr-Cyrl-RS"/>
        </w:rPr>
        <w:t>запослених</w:t>
      </w:r>
    </w:p>
    <w:p w14:paraId="2C4E206C" w14:textId="77777777" w:rsidR="00D312E1" w:rsidRPr="001533F5" w:rsidRDefault="00D312E1" w:rsidP="00D312E1">
      <w:pPr>
        <w:pStyle w:val="BodyText"/>
        <w:kinsoku w:val="0"/>
        <w:overflowPunct w:val="0"/>
        <w:spacing w:before="1"/>
        <w:rPr>
          <w:i/>
          <w:iCs/>
          <w:sz w:val="24"/>
          <w:szCs w:val="24"/>
        </w:rPr>
      </w:pPr>
    </w:p>
    <w:tbl>
      <w:tblPr>
        <w:tblW w:w="0" w:type="auto"/>
        <w:tblInd w:w="180" w:type="dxa"/>
        <w:tblLayout w:type="fixed"/>
        <w:tblCellMar>
          <w:left w:w="0" w:type="dxa"/>
          <w:right w:w="0" w:type="dxa"/>
        </w:tblCellMar>
        <w:tblLook w:val="04A0" w:firstRow="1" w:lastRow="0" w:firstColumn="1" w:lastColumn="0" w:noHBand="0" w:noVBand="1"/>
      </w:tblPr>
      <w:tblGrid>
        <w:gridCol w:w="3075"/>
        <w:gridCol w:w="1563"/>
        <w:gridCol w:w="1558"/>
        <w:gridCol w:w="3095"/>
      </w:tblGrid>
      <w:tr w:rsidR="00D312E1" w:rsidRPr="001533F5" w14:paraId="306AA208" w14:textId="77777777" w:rsidTr="005B6F47">
        <w:trPr>
          <w:trHeight w:val="460"/>
        </w:trPr>
        <w:tc>
          <w:tcPr>
            <w:tcW w:w="3075" w:type="dxa"/>
            <w:vMerge w:val="restart"/>
            <w:tcBorders>
              <w:top w:val="single" w:sz="24" w:space="0" w:color="5F5F5F"/>
              <w:left w:val="single" w:sz="24" w:space="0" w:color="5F5F5F"/>
              <w:bottom w:val="single" w:sz="24" w:space="0" w:color="5F5F5F"/>
              <w:right w:val="single" w:sz="24" w:space="0" w:color="5F5F5F"/>
            </w:tcBorders>
          </w:tcPr>
          <w:p w14:paraId="4C3E919F" w14:textId="77777777" w:rsidR="00D312E1" w:rsidRPr="001533F5" w:rsidRDefault="00D312E1" w:rsidP="005B6F47">
            <w:pPr>
              <w:pStyle w:val="TableParagraph"/>
              <w:kinsoku w:val="0"/>
              <w:overflowPunct w:val="0"/>
              <w:spacing w:before="9"/>
              <w:rPr>
                <w:i/>
                <w:iCs/>
                <w:sz w:val="24"/>
                <w:szCs w:val="24"/>
              </w:rPr>
            </w:pPr>
          </w:p>
          <w:p w14:paraId="1765580E" w14:textId="77777777" w:rsidR="00D312E1" w:rsidRPr="001533F5" w:rsidRDefault="00D312E1" w:rsidP="005B6F47">
            <w:pPr>
              <w:pStyle w:val="TableParagraph"/>
              <w:kinsoku w:val="0"/>
              <w:overflowPunct w:val="0"/>
              <w:ind w:left="829" w:hanging="600"/>
              <w:rPr>
                <w:b/>
                <w:bCs/>
                <w:sz w:val="24"/>
                <w:szCs w:val="24"/>
                <w:lang w:val="sr-Cyrl-RS"/>
              </w:rPr>
            </w:pPr>
            <w:r w:rsidRPr="001533F5">
              <w:rPr>
                <w:b/>
                <w:bCs/>
                <w:sz w:val="24"/>
                <w:szCs w:val="24"/>
                <w:lang w:val="sr-Cyrl-RS"/>
              </w:rPr>
              <w:t>Основна и средња школа са домом ученика ''Петро Кузмјак'' Руски Крстур</w:t>
            </w:r>
          </w:p>
        </w:tc>
        <w:tc>
          <w:tcPr>
            <w:tcW w:w="3121" w:type="dxa"/>
            <w:gridSpan w:val="2"/>
            <w:tcBorders>
              <w:top w:val="single" w:sz="24" w:space="0" w:color="5F5F5F"/>
              <w:left w:val="single" w:sz="24" w:space="0" w:color="5F5F5F"/>
              <w:bottom w:val="single" w:sz="24" w:space="0" w:color="5F5F5F"/>
              <w:right w:val="single" w:sz="24" w:space="0" w:color="5F5F5F"/>
            </w:tcBorders>
            <w:hideMark/>
          </w:tcPr>
          <w:p w14:paraId="25EFDC04" w14:textId="77777777" w:rsidR="00D312E1" w:rsidRPr="001533F5" w:rsidRDefault="00D312E1" w:rsidP="005B6F47">
            <w:pPr>
              <w:pStyle w:val="TableParagraph"/>
              <w:kinsoku w:val="0"/>
              <w:overflowPunct w:val="0"/>
              <w:spacing w:line="230" w:lineRule="atLeast"/>
              <w:ind w:left="430" w:firstLine="180"/>
              <w:rPr>
                <w:b/>
                <w:bCs/>
                <w:sz w:val="24"/>
                <w:szCs w:val="24"/>
              </w:rPr>
            </w:pPr>
            <w:r w:rsidRPr="001533F5">
              <w:rPr>
                <w:b/>
                <w:bCs/>
                <w:sz w:val="24"/>
                <w:szCs w:val="24"/>
                <w:lang w:val="sr-Cyrl-RS"/>
              </w:rPr>
              <w:t>Запослени према полу</w:t>
            </w:r>
            <w:r w:rsidRPr="001533F5">
              <w:rPr>
                <w:b/>
                <w:bCs/>
                <w:spacing w:val="-13"/>
                <w:sz w:val="24"/>
                <w:szCs w:val="24"/>
                <w:lang w:val="sr-Cyrl-RS"/>
              </w:rPr>
              <w:t xml:space="preserve"> </w:t>
            </w:r>
          </w:p>
        </w:tc>
        <w:tc>
          <w:tcPr>
            <w:tcW w:w="3095" w:type="dxa"/>
            <w:vMerge w:val="restart"/>
            <w:tcBorders>
              <w:top w:val="single" w:sz="24" w:space="0" w:color="5F5F5F"/>
              <w:left w:val="single" w:sz="24" w:space="0" w:color="5F5F5F"/>
              <w:bottom w:val="single" w:sz="24" w:space="0" w:color="5F5F5F"/>
              <w:right w:val="single" w:sz="24" w:space="0" w:color="5F5F5F"/>
            </w:tcBorders>
          </w:tcPr>
          <w:p w14:paraId="7DD85180" w14:textId="77777777" w:rsidR="00D312E1" w:rsidRPr="001533F5" w:rsidRDefault="00D312E1" w:rsidP="005B6F47">
            <w:pPr>
              <w:pStyle w:val="TableParagraph"/>
              <w:kinsoku w:val="0"/>
              <w:overflowPunct w:val="0"/>
              <w:spacing w:before="3"/>
              <w:rPr>
                <w:i/>
                <w:iCs/>
                <w:sz w:val="24"/>
                <w:szCs w:val="24"/>
              </w:rPr>
            </w:pPr>
          </w:p>
          <w:p w14:paraId="6EBBA9B6" w14:textId="77777777" w:rsidR="00D312E1" w:rsidRPr="001533F5" w:rsidRDefault="00D312E1" w:rsidP="005B6F47">
            <w:pPr>
              <w:pStyle w:val="TableParagraph"/>
              <w:kinsoku w:val="0"/>
              <w:overflowPunct w:val="0"/>
              <w:ind w:left="1184" w:right="1130"/>
              <w:rPr>
                <w:b/>
                <w:bCs/>
                <w:spacing w:val="-2"/>
                <w:sz w:val="24"/>
                <w:szCs w:val="24"/>
              </w:rPr>
            </w:pPr>
            <w:r w:rsidRPr="001533F5">
              <w:rPr>
                <w:b/>
                <w:bCs/>
                <w:spacing w:val="-2"/>
                <w:sz w:val="24"/>
                <w:szCs w:val="24"/>
              </w:rPr>
              <w:t>Укупно</w:t>
            </w:r>
          </w:p>
        </w:tc>
      </w:tr>
      <w:tr w:rsidR="00D312E1" w:rsidRPr="001533F5" w14:paraId="3EC136E4" w14:textId="77777777" w:rsidTr="005B6F47">
        <w:trPr>
          <w:trHeight w:val="327"/>
        </w:trPr>
        <w:tc>
          <w:tcPr>
            <w:tcW w:w="3075" w:type="dxa"/>
            <w:vMerge/>
            <w:tcBorders>
              <w:top w:val="single" w:sz="24" w:space="0" w:color="5F5F5F"/>
              <w:left w:val="single" w:sz="24" w:space="0" w:color="5F5F5F"/>
              <w:bottom w:val="single" w:sz="24" w:space="0" w:color="5F5F5F"/>
              <w:right w:val="single" w:sz="24" w:space="0" w:color="5F5F5F"/>
            </w:tcBorders>
            <w:vAlign w:val="center"/>
            <w:hideMark/>
          </w:tcPr>
          <w:p w14:paraId="05D6CA93" w14:textId="77777777" w:rsidR="00D312E1" w:rsidRPr="001533F5" w:rsidRDefault="00D312E1" w:rsidP="005B6F47">
            <w:pPr>
              <w:rPr>
                <w:b/>
                <w:bCs/>
                <w:lang w:val="sr-Cyrl-RS"/>
              </w:rPr>
            </w:pPr>
          </w:p>
        </w:tc>
        <w:tc>
          <w:tcPr>
            <w:tcW w:w="1563" w:type="dxa"/>
            <w:tcBorders>
              <w:top w:val="single" w:sz="24" w:space="0" w:color="5F5F5F"/>
              <w:left w:val="single" w:sz="24" w:space="0" w:color="5F5F5F"/>
              <w:bottom w:val="single" w:sz="24" w:space="0" w:color="5F5F5F"/>
              <w:right w:val="single" w:sz="24" w:space="0" w:color="5F5F5F"/>
            </w:tcBorders>
            <w:hideMark/>
          </w:tcPr>
          <w:p w14:paraId="1C262FB0" w14:textId="77777777" w:rsidR="00D312E1" w:rsidRPr="001533F5" w:rsidRDefault="00D312E1" w:rsidP="005B6F47">
            <w:pPr>
              <w:pStyle w:val="TableParagraph"/>
              <w:kinsoku w:val="0"/>
              <w:overflowPunct w:val="0"/>
              <w:spacing w:before="52"/>
              <w:ind w:left="537" w:right="450"/>
              <w:rPr>
                <w:b/>
                <w:bCs/>
                <w:spacing w:val="-4"/>
                <w:sz w:val="24"/>
                <w:szCs w:val="24"/>
              </w:rPr>
            </w:pPr>
            <w:r w:rsidRPr="001533F5">
              <w:rPr>
                <w:b/>
                <w:bCs/>
                <w:spacing w:val="-4"/>
                <w:sz w:val="24"/>
                <w:szCs w:val="24"/>
              </w:rPr>
              <w:t>Жене</w:t>
            </w:r>
          </w:p>
        </w:tc>
        <w:tc>
          <w:tcPr>
            <w:tcW w:w="1558" w:type="dxa"/>
            <w:tcBorders>
              <w:top w:val="single" w:sz="24" w:space="0" w:color="5F5F5F"/>
              <w:left w:val="single" w:sz="24" w:space="0" w:color="5F5F5F"/>
              <w:bottom w:val="single" w:sz="24" w:space="0" w:color="5F5F5F"/>
              <w:right w:val="single" w:sz="24" w:space="0" w:color="5F5F5F"/>
            </w:tcBorders>
            <w:hideMark/>
          </w:tcPr>
          <w:p w14:paraId="000034F4" w14:textId="77777777" w:rsidR="00D312E1" w:rsidRPr="001533F5" w:rsidRDefault="00D312E1" w:rsidP="005B6F47">
            <w:pPr>
              <w:pStyle w:val="TableParagraph"/>
              <w:kinsoku w:val="0"/>
              <w:overflowPunct w:val="0"/>
              <w:spacing w:before="52"/>
              <w:ind w:left="217" w:right="155"/>
              <w:rPr>
                <w:b/>
                <w:bCs/>
                <w:spacing w:val="-2"/>
                <w:sz w:val="24"/>
                <w:szCs w:val="24"/>
              </w:rPr>
            </w:pPr>
            <w:r w:rsidRPr="001533F5">
              <w:rPr>
                <w:b/>
                <w:bCs/>
                <w:spacing w:val="-2"/>
                <w:sz w:val="24"/>
                <w:szCs w:val="24"/>
              </w:rPr>
              <w:t>Мушкарци</w:t>
            </w:r>
          </w:p>
        </w:tc>
        <w:tc>
          <w:tcPr>
            <w:tcW w:w="3095" w:type="dxa"/>
            <w:vMerge/>
            <w:tcBorders>
              <w:top w:val="single" w:sz="24" w:space="0" w:color="5F5F5F"/>
              <w:left w:val="single" w:sz="24" w:space="0" w:color="5F5F5F"/>
              <w:bottom w:val="single" w:sz="24" w:space="0" w:color="5F5F5F"/>
              <w:right w:val="single" w:sz="24" w:space="0" w:color="5F5F5F"/>
            </w:tcBorders>
            <w:vAlign w:val="center"/>
            <w:hideMark/>
          </w:tcPr>
          <w:p w14:paraId="22FC2918" w14:textId="77777777" w:rsidR="00D312E1" w:rsidRPr="001533F5" w:rsidRDefault="00D312E1" w:rsidP="005B6F47">
            <w:pPr>
              <w:rPr>
                <w:b/>
                <w:bCs/>
                <w:spacing w:val="-2"/>
              </w:rPr>
            </w:pPr>
          </w:p>
        </w:tc>
      </w:tr>
      <w:tr w:rsidR="00D312E1" w:rsidRPr="001533F5" w14:paraId="3A49E114" w14:textId="77777777" w:rsidTr="005B6F47">
        <w:trPr>
          <w:trHeight w:val="240"/>
        </w:trPr>
        <w:tc>
          <w:tcPr>
            <w:tcW w:w="3075" w:type="dxa"/>
            <w:vMerge/>
            <w:tcBorders>
              <w:top w:val="single" w:sz="24" w:space="0" w:color="5F5F5F"/>
              <w:left w:val="single" w:sz="24" w:space="0" w:color="5F5F5F"/>
              <w:bottom w:val="single" w:sz="24" w:space="0" w:color="5F5F5F"/>
              <w:right w:val="single" w:sz="24" w:space="0" w:color="5F5F5F"/>
            </w:tcBorders>
            <w:vAlign w:val="center"/>
            <w:hideMark/>
          </w:tcPr>
          <w:p w14:paraId="1563A0CC" w14:textId="77777777" w:rsidR="00D312E1" w:rsidRPr="001533F5" w:rsidRDefault="00D312E1" w:rsidP="005B6F47">
            <w:pPr>
              <w:rPr>
                <w:b/>
                <w:bCs/>
                <w:lang w:val="sr-Cyrl-RS"/>
              </w:rPr>
            </w:pPr>
          </w:p>
        </w:tc>
        <w:tc>
          <w:tcPr>
            <w:tcW w:w="1563" w:type="dxa"/>
            <w:tcBorders>
              <w:top w:val="single" w:sz="24" w:space="0" w:color="5F5F5F"/>
              <w:left w:val="single" w:sz="24" w:space="0" w:color="5F5F5F"/>
              <w:bottom w:val="single" w:sz="24" w:space="0" w:color="5F5F5F"/>
              <w:right w:val="single" w:sz="24" w:space="0" w:color="5F5F5F"/>
            </w:tcBorders>
            <w:hideMark/>
          </w:tcPr>
          <w:p w14:paraId="2A1C6F07" w14:textId="77777777" w:rsidR="00D312E1" w:rsidRPr="001533F5" w:rsidRDefault="00D312E1" w:rsidP="005B6F47">
            <w:pPr>
              <w:pStyle w:val="TableParagraph"/>
              <w:kinsoku w:val="0"/>
              <w:overflowPunct w:val="0"/>
              <w:spacing w:before="9" w:line="211" w:lineRule="exact"/>
              <w:ind w:left="537" w:right="445"/>
              <w:rPr>
                <w:b/>
                <w:bCs/>
                <w:spacing w:val="-5"/>
                <w:sz w:val="24"/>
                <w:szCs w:val="24"/>
                <w:lang w:val="sr-Cyrl-RS"/>
              </w:rPr>
            </w:pPr>
            <w:r w:rsidRPr="001533F5">
              <w:rPr>
                <w:b/>
                <w:bCs/>
                <w:spacing w:val="-5"/>
                <w:sz w:val="24"/>
                <w:szCs w:val="24"/>
                <w:lang w:val="sr-Cyrl-RS"/>
              </w:rPr>
              <w:t>71</w:t>
            </w:r>
          </w:p>
        </w:tc>
        <w:tc>
          <w:tcPr>
            <w:tcW w:w="1558" w:type="dxa"/>
            <w:tcBorders>
              <w:top w:val="single" w:sz="24" w:space="0" w:color="5F5F5F"/>
              <w:left w:val="single" w:sz="24" w:space="0" w:color="5F5F5F"/>
              <w:bottom w:val="single" w:sz="24" w:space="0" w:color="5F5F5F"/>
              <w:right w:val="single" w:sz="24" w:space="0" w:color="5F5F5F"/>
            </w:tcBorders>
            <w:hideMark/>
          </w:tcPr>
          <w:p w14:paraId="1FDC2CDF" w14:textId="77777777" w:rsidR="00D312E1" w:rsidRPr="001533F5" w:rsidRDefault="00D312E1" w:rsidP="005B6F47">
            <w:pPr>
              <w:pStyle w:val="TableParagraph"/>
              <w:kinsoku w:val="0"/>
              <w:overflowPunct w:val="0"/>
              <w:spacing w:before="9" w:line="211" w:lineRule="exact"/>
              <w:ind w:left="217" w:right="149"/>
              <w:rPr>
                <w:b/>
                <w:bCs/>
                <w:spacing w:val="-5"/>
                <w:sz w:val="24"/>
                <w:szCs w:val="24"/>
                <w:lang w:val="sr-Cyrl-RS"/>
              </w:rPr>
            </w:pPr>
            <w:r w:rsidRPr="001533F5">
              <w:rPr>
                <w:b/>
                <w:bCs/>
                <w:spacing w:val="-5"/>
                <w:sz w:val="24"/>
                <w:szCs w:val="24"/>
                <w:lang w:val="sr-Cyrl-RS"/>
              </w:rPr>
              <w:t>14</w:t>
            </w:r>
          </w:p>
        </w:tc>
        <w:tc>
          <w:tcPr>
            <w:tcW w:w="3095" w:type="dxa"/>
            <w:tcBorders>
              <w:top w:val="single" w:sz="24" w:space="0" w:color="5F5F5F"/>
              <w:left w:val="single" w:sz="24" w:space="0" w:color="5F5F5F"/>
              <w:bottom w:val="single" w:sz="24" w:space="0" w:color="5F5F5F"/>
              <w:right w:val="single" w:sz="24" w:space="0" w:color="5F5F5F"/>
            </w:tcBorders>
            <w:hideMark/>
          </w:tcPr>
          <w:p w14:paraId="5CB22BDF" w14:textId="77777777" w:rsidR="00D312E1" w:rsidRPr="001533F5" w:rsidRDefault="00D312E1" w:rsidP="005B6F47">
            <w:pPr>
              <w:pStyle w:val="TableParagraph"/>
              <w:kinsoku w:val="0"/>
              <w:overflowPunct w:val="0"/>
              <w:spacing w:before="9" w:line="211" w:lineRule="exact"/>
              <w:ind w:left="1184" w:right="1126"/>
              <w:rPr>
                <w:b/>
                <w:bCs/>
                <w:spacing w:val="-5"/>
                <w:sz w:val="24"/>
                <w:szCs w:val="24"/>
                <w:lang w:val="sr-Cyrl-RS"/>
              </w:rPr>
            </w:pPr>
            <w:r w:rsidRPr="001533F5">
              <w:rPr>
                <w:b/>
                <w:bCs/>
                <w:spacing w:val="-5"/>
                <w:sz w:val="24"/>
                <w:szCs w:val="24"/>
                <w:lang w:val="sr-Cyrl-RS"/>
              </w:rPr>
              <w:t>85</w:t>
            </w:r>
          </w:p>
        </w:tc>
      </w:tr>
    </w:tbl>
    <w:p w14:paraId="3F4C98A7" w14:textId="77777777" w:rsidR="00D312E1" w:rsidRPr="001533F5" w:rsidRDefault="00D312E1" w:rsidP="00D312E1">
      <w:pPr>
        <w:pStyle w:val="BodyText"/>
        <w:kinsoku w:val="0"/>
        <w:overflowPunct w:val="0"/>
        <w:rPr>
          <w:i/>
          <w:iCs/>
          <w:sz w:val="24"/>
          <w:szCs w:val="24"/>
          <w:lang w:val="sr-Cyrl-RS"/>
        </w:rPr>
      </w:pPr>
    </w:p>
    <w:p w14:paraId="3E47675B" w14:textId="77777777" w:rsidR="00D312E1" w:rsidRPr="001533F5" w:rsidRDefault="00D312E1" w:rsidP="0050082A">
      <w:pPr>
        <w:rPr>
          <w:lang w:val="sr-Cyrl-RS"/>
        </w:rPr>
      </w:pPr>
    </w:p>
    <w:p w14:paraId="5454E918" w14:textId="77777777" w:rsidR="00D312E1" w:rsidRPr="001533F5" w:rsidRDefault="00D312E1" w:rsidP="0050082A">
      <w:pPr>
        <w:rPr>
          <w:b/>
          <w:lang w:val="sr-Cyrl-RS"/>
        </w:rPr>
      </w:pPr>
      <w:r w:rsidRPr="001533F5">
        <w:rPr>
          <w:b/>
          <w:lang w:val="sr-Cyrl-RS"/>
        </w:rPr>
        <w:t>Структура запослених према степену стеченог образовања</w:t>
      </w:r>
    </w:p>
    <w:p w14:paraId="587F3228" w14:textId="77777777" w:rsidR="00D312E1" w:rsidRPr="001533F5" w:rsidRDefault="00D312E1" w:rsidP="00D312E1">
      <w:pPr>
        <w:pStyle w:val="BodyText"/>
        <w:kinsoku w:val="0"/>
        <w:overflowPunct w:val="0"/>
        <w:spacing w:before="2"/>
        <w:rPr>
          <w:i/>
          <w:iCs/>
          <w:sz w:val="24"/>
          <w:szCs w:val="24"/>
          <w:lang w:val="sr-Cyrl-RS"/>
        </w:rPr>
      </w:pPr>
    </w:p>
    <w:p w14:paraId="22B40CB6" w14:textId="77777777" w:rsidR="00D312E1" w:rsidRPr="001533F5" w:rsidRDefault="00D312E1" w:rsidP="00D312E1">
      <w:pPr>
        <w:pStyle w:val="BodyText"/>
        <w:kinsoku w:val="0"/>
        <w:overflowPunct w:val="0"/>
        <w:spacing w:before="90"/>
        <w:ind w:left="720" w:right="327"/>
        <w:rPr>
          <w:i/>
          <w:iCs/>
          <w:spacing w:val="-2"/>
          <w:sz w:val="24"/>
          <w:szCs w:val="24"/>
        </w:rPr>
      </w:pPr>
      <w:r w:rsidRPr="001533F5">
        <w:rPr>
          <w:b/>
          <w:bCs/>
          <w:i/>
          <w:iCs/>
          <w:sz w:val="24"/>
          <w:szCs w:val="24"/>
        </w:rPr>
        <w:t>Табела</w:t>
      </w:r>
      <w:r w:rsidRPr="001533F5">
        <w:rPr>
          <w:b/>
          <w:bCs/>
          <w:i/>
          <w:iCs/>
          <w:spacing w:val="-2"/>
          <w:sz w:val="24"/>
          <w:szCs w:val="24"/>
        </w:rPr>
        <w:t xml:space="preserve"> </w:t>
      </w:r>
      <w:r w:rsidRPr="001533F5">
        <w:rPr>
          <w:b/>
          <w:bCs/>
          <w:i/>
          <w:iCs/>
          <w:sz w:val="24"/>
          <w:szCs w:val="24"/>
        </w:rPr>
        <w:t>3</w:t>
      </w:r>
      <w:r w:rsidRPr="001533F5">
        <w:rPr>
          <w:b/>
          <w:bCs/>
          <w:i/>
          <w:iCs/>
          <w:spacing w:val="76"/>
          <w:w w:val="150"/>
          <w:sz w:val="24"/>
          <w:szCs w:val="24"/>
        </w:rPr>
        <w:t xml:space="preserve"> </w:t>
      </w:r>
      <w:r w:rsidRPr="001533F5">
        <w:rPr>
          <w:i/>
          <w:iCs/>
          <w:sz w:val="24"/>
          <w:szCs w:val="24"/>
        </w:rPr>
        <w:t>Структура</w:t>
      </w:r>
      <w:r w:rsidRPr="001533F5">
        <w:rPr>
          <w:i/>
          <w:iCs/>
          <w:spacing w:val="-2"/>
          <w:sz w:val="24"/>
          <w:szCs w:val="24"/>
        </w:rPr>
        <w:t xml:space="preserve"> </w:t>
      </w:r>
      <w:r w:rsidRPr="001533F5">
        <w:rPr>
          <w:i/>
          <w:iCs/>
          <w:sz w:val="24"/>
          <w:szCs w:val="24"/>
          <w:lang w:val="sr-Cyrl-RS"/>
        </w:rPr>
        <w:t>запослених</w:t>
      </w:r>
      <w:r w:rsidRPr="001533F5">
        <w:rPr>
          <w:i/>
          <w:iCs/>
          <w:spacing w:val="-5"/>
          <w:sz w:val="24"/>
          <w:szCs w:val="24"/>
          <w:lang w:val="sr-Cyrl-RS"/>
        </w:rPr>
        <w:t xml:space="preserve"> </w:t>
      </w:r>
      <w:r w:rsidRPr="001533F5">
        <w:rPr>
          <w:i/>
          <w:iCs/>
          <w:sz w:val="24"/>
          <w:szCs w:val="24"/>
        </w:rPr>
        <w:t>према</w:t>
      </w:r>
      <w:r w:rsidRPr="001533F5">
        <w:rPr>
          <w:i/>
          <w:iCs/>
          <w:spacing w:val="-1"/>
          <w:sz w:val="24"/>
          <w:szCs w:val="24"/>
        </w:rPr>
        <w:t xml:space="preserve"> </w:t>
      </w:r>
      <w:r w:rsidRPr="001533F5">
        <w:rPr>
          <w:i/>
          <w:iCs/>
          <w:spacing w:val="-1"/>
          <w:sz w:val="24"/>
          <w:szCs w:val="24"/>
          <w:lang w:val="sr-Cyrl-RS"/>
        </w:rPr>
        <w:t xml:space="preserve">полу и </w:t>
      </w:r>
      <w:r w:rsidRPr="001533F5">
        <w:rPr>
          <w:i/>
          <w:iCs/>
          <w:sz w:val="24"/>
          <w:szCs w:val="24"/>
        </w:rPr>
        <w:t>стеченом</w:t>
      </w:r>
      <w:r w:rsidRPr="001533F5">
        <w:rPr>
          <w:i/>
          <w:iCs/>
          <w:spacing w:val="-2"/>
          <w:sz w:val="24"/>
          <w:szCs w:val="24"/>
        </w:rPr>
        <w:t xml:space="preserve"> нивоу</w:t>
      </w:r>
    </w:p>
    <w:p w14:paraId="70587655" w14:textId="45E321D3" w:rsidR="00D312E1" w:rsidRDefault="00D312E1" w:rsidP="00D312E1">
      <w:pPr>
        <w:pStyle w:val="BodyText"/>
        <w:kinsoku w:val="0"/>
        <w:overflowPunct w:val="0"/>
        <w:ind w:left="720" w:right="332"/>
        <w:rPr>
          <w:i/>
          <w:iCs/>
          <w:spacing w:val="-2"/>
          <w:sz w:val="24"/>
          <w:szCs w:val="24"/>
          <w:lang w:val="sr-Cyrl-RS"/>
        </w:rPr>
      </w:pPr>
      <w:r w:rsidRPr="001533F5">
        <w:rPr>
          <w:i/>
          <w:iCs/>
          <w:spacing w:val="-2"/>
          <w:sz w:val="24"/>
          <w:szCs w:val="24"/>
          <w:lang w:val="sr-Cyrl-RS"/>
        </w:rPr>
        <w:t xml:space="preserve">                                                           </w:t>
      </w:r>
      <w:r w:rsidR="001533F5" w:rsidRPr="001533F5">
        <w:rPr>
          <w:i/>
          <w:iCs/>
          <w:spacing w:val="-2"/>
          <w:sz w:val="24"/>
          <w:szCs w:val="24"/>
        </w:rPr>
        <w:t>О</w:t>
      </w:r>
      <w:r w:rsidRPr="001533F5">
        <w:rPr>
          <w:i/>
          <w:iCs/>
          <w:spacing w:val="-2"/>
          <w:sz w:val="24"/>
          <w:szCs w:val="24"/>
        </w:rPr>
        <w:t>бразовања</w:t>
      </w:r>
    </w:p>
    <w:p w14:paraId="263732C3" w14:textId="77777777" w:rsidR="001533F5" w:rsidRDefault="001533F5" w:rsidP="00D312E1">
      <w:pPr>
        <w:pStyle w:val="BodyText"/>
        <w:kinsoku w:val="0"/>
        <w:overflowPunct w:val="0"/>
        <w:ind w:left="720" w:right="332"/>
        <w:rPr>
          <w:i/>
          <w:iCs/>
          <w:spacing w:val="-2"/>
          <w:sz w:val="24"/>
          <w:szCs w:val="24"/>
          <w:lang w:val="sr-Cyrl-RS"/>
        </w:rPr>
      </w:pPr>
    </w:p>
    <w:p w14:paraId="359577D1" w14:textId="77777777" w:rsidR="001533F5" w:rsidRPr="001533F5" w:rsidRDefault="001533F5" w:rsidP="00D312E1">
      <w:pPr>
        <w:pStyle w:val="BodyText"/>
        <w:kinsoku w:val="0"/>
        <w:overflowPunct w:val="0"/>
        <w:ind w:left="720" w:right="332"/>
        <w:rPr>
          <w:i/>
          <w:iCs/>
          <w:spacing w:val="-2"/>
          <w:sz w:val="24"/>
          <w:szCs w:val="24"/>
          <w:lang w:val="sr-Cyrl-RS"/>
        </w:rPr>
      </w:pPr>
    </w:p>
    <w:p w14:paraId="0CC0A161" w14:textId="77777777" w:rsidR="00D312E1" w:rsidRPr="001533F5" w:rsidRDefault="00D312E1" w:rsidP="00D312E1">
      <w:pPr>
        <w:pStyle w:val="BodyText"/>
        <w:kinsoku w:val="0"/>
        <w:overflowPunct w:val="0"/>
        <w:spacing w:before="1"/>
        <w:ind w:left="720"/>
        <w:rPr>
          <w:i/>
          <w:iCs/>
          <w:sz w:val="24"/>
          <w:szCs w:val="24"/>
        </w:rPr>
      </w:pPr>
    </w:p>
    <w:tbl>
      <w:tblPr>
        <w:tblW w:w="0" w:type="auto"/>
        <w:tblInd w:w="180" w:type="dxa"/>
        <w:tblLayout w:type="fixed"/>
        <w:tblCellMar>
          <w:left w:w="0" w:type="dxa"/>
          <w:right w:w="0" w:type="dxa"/>
        </w:tblCellMar>
        <w:tblLook w:val="04A0" w:firstRow="1" w:lastRow="0" w:firstColumn="1" w:lastColumn="0" w:noHBand="0" w:noVBand="1"/>
      </w:tblPr>
      <w:tblGrid>
        <w:gridCol w:w="1236"/>
        <w:gridCol w:w="533"/>
        <w:gridCol w:w="531"/>
        <w:gridCol w:w="679"/>
        <w:gridCol w:w="530"/>
        <w:gridCol w:w="568"/>
        <w:gridCol w:w="544"/>
        <w:gridCol w:w="678"/>
        <w:gridCol w:w="532"/>
        <w:gridCol w:w="587"/>
        <w:gridCol w:w="501"/>
        <w:gridCol w:w="716"/>
        <w:gridCol w:w="738"/>
        <w:gridCol w:w="906"/>
      </w:tblGrid>
      <w:tr w:rsidR="00D312E1" w:rsidRPr="001533F5" w14:paraId="5951DED3" w14:textId="77777777" w:rsidTr="005B6F47">
        <w:trPr>
          <w:trHeight w:val="206"/>
        </w:trPr>
        <w:tc>
          <w:tcPr>
            <w:tcW w:w="1236" w:type="dxa"/>
            <w:vMerge w:val="restart"/>
            <w:tcBorders>
              <w:top w:val="single" w:sz="24" w:space="0" w:color="5F5F5F"/>
              <w:left w:val="single" w:sz="24" w:space="0" w:color="5F5F5F"/>
              <w:bottom w:val="single" w:sz="24" w:space="0" w:color="5F5F5F"/>
              <w:right w:val="single" w:sz="24" w:space="0" w:color="5F5F5F"/>
            </w:tcBorders>
          </w:tcPr>
          <w:p w14:paraId="54FBBB83" w14:textId="77777777" w:rsidR="00D312E1" w:rsidRPr="001533F5" w:rsidRDefault="00D312E1" w:rsidP="005B6F47">
            <w:pPr>
              <w:pStyle w:val="TableParagraph"/>
              <w:kinsoku w:val="0"/>
              <w:overflowPunct w:val="0"/>
              <w:rPr>
                <w:i/>
                <w:iCs/>
                <w:sz w:val="24"/>
                <w:szCs w:val="24"/>
              </w:rPr>
            </w:pPr>
          </w:p>
          <w:p w14:paraId="5855700C" w14:textId="77777777" w:rsidR="00D312E1" w:rsidRPr="001533F5" w:rsidRDefault="00D312E1" w:rsidP="005B6F47">
            <w:pPr>
              <w:pStyle w:val="TableParagraph"/>
              <w:kinsoku w:val="0"/>
              <w:overflowPunct w:val="0"/>
              <w:ind w:left="106" w:right="27" w:hanging="1"/>
              <w:rPr>
                <w:b/>
                <w:bCs/>
                <w:spacing w:val="-2"/>
                <w:sz w:val="24"/>
                <w:szCs w:val="24"/>
              </w:rPr>
            </w:pPr>
            <w:r w:rsidRPr="001533F5">
              <w:rPr>
                <w:b/>
                <w:bCs/>
                <w:sz w:val="24"/>
                <w:szCs w:val="24"/>
                <w:lang w:val="sr-Cyrl-RS"/>
              </w:rPr>
              <w:t>Основна и средња школа са домом ученика ''Петро Кузмјак'' Руски Крстур</w:t>
            </w:r>
          </w:p>
        </w:tc>
        <w:tc>
          <w:tcPr>
            <w:tcW w:w="7137" w:type="dxa"/>
            <w:gridSpan w:val="12"/>
            <w:tcBorders>
              <w:top w:val="single" w:sz="24" w:space="0" w:color="5F5F5F"/>
              <w:left w:val="single" w:sz="24" w:space="0" w:color="5F5F5F"/>
              <w:bottom w:val="single" w:sz="24" w:space="0" w:color="5F5F5F"/>
              <w:right w:val="single" w:sz="24" w:space="0" w:color="5F5F5F"/>
            </w:tcBorders>
            <w:hideMark/>
          </w:tcPr>
          <w:p w14:paraId="60B865EF" w14:textId="77777777" w:rsidR="00D312E1" w:rsidRPr="001533F5" w:rsidRDefault="00D312E1" w:rsidP="005B6F47">
            <w:pPr>
              <w:pStyle w:val="TableParagraph"/>
              <w:kinsoku w:val="0"/>
              <w:overflowPunct w:val="0"/>
              <w:spacing w:line="186" w:lineRule="exact"/>
              <w:ind w:left="2441" w:right="2353"/>
              <w:rPr>
                <w:b/>
                <w:bCs/>
                <w:spacing w:val="-2"/>
                <w:sz w:val="24"/>
                <w:szCs w:val="24"/>
              </w:rPr>
            </w:pPr>
            <w:r w:rsidRPr="001533F5">
              <w:rPr>
                <w:b/>
                <w:bCs/>
                <w:sz w:val="24"/>
                <w:szCs w:val="24"/>
              </w:rPr>
              <w:t>Стручна</w:t>
            </w:r>
            <w:r w:rsidRPr="001533F5">
              <w:rPr>
                <w:b/>
                <w:bCs/>
                <w:spacing w:val="-8"/>
                <w:sz w:val="24"/>
                <w:szCs w:val="24"/>
              </w:rPr>
              <w:t xml:space="preserve"> </w:t>
            </w:r>
            <w:r w:rsidRPr="001533F5">
              <w:rPr>
                <w:b/>
                <w:bCs/>
                <w:sz w:val="24"/>
                <w:szCs w:val="24"/>
              </w:rPr>
              <w:t>спрема</w:t>
            </w:r>
            <w:r w:rsidRPr="001533F5">
              <w:rPr>
                <w:b/>
                <w:bCs/>
                <w:spacing w:val="-7"/>
                <w:sz w:val="24"/>
                <w:szCs w:val="24"/>
              </w:rPr>
              <w:t xml:space="preserve"> </w:t>
            </w:r>
            <w:r w:rsidRPr="001533F5">
              <w:rPr>
                <w:b/>
                <w:bCs/>
                <w:spacing w:val="-2"/>
                <w:sz w:val="24"/>
                <w:szCs w:val="24"/>
              </w:rPr>
              <w:t>чланова</w:t>
            </w:r>
          </w:p>
        </w:tc>
        <w:tc>
          <w:tcPr>
            <w:tcW w:w="906" w:type="dxa"/>
            <w:vMerge w:val="restart"/>
            <w:tcBorders>
              <w:top w:val="single" w:sz="24" w:space="0" w:color="5F5F5F"/>
              <w:left w:val="single" w:sz="24" w:space="0" w:color="5F5F5F"/>
              <w:bottom w:val="single" w:sz="24" w:space="0" w:color="5F5F5F"/>
              <w:right w:val="single" w:sz="24" w:space="0" w:color="5F5F5F"/>
            </w:tcBorders>
          </w:tcPr>
          <w:p w14:paraId="1D2B590B" w14:textId="77777777" w:rsidR="00D312E1" w:rsidRPr="001533F5" w:rsidRDefault="00D312E1" w:rsidP="005B6F47">
            <w:pPr>
              <w:pStyle w:val="TableParagraph"/>
              <w:kinsoku w:val="0"/>
              <w:overflowPunct w:val="0"/>
              <w:rPr>
                <w:i/>
                <w:iCs/>
                <w:sz w:val="24"/>
                <w:szCs w:val="24"/>
              </w:rPr>
            </w:pPr>
          </w:p>
          <w:p w14:paraId="2303BEF5" w14:textId="77777777" w:rsidR="00D312E1" w:rsidRPr="001533F5" w:rsidRDefault="00D312E1" w:rsidP="005B6F47">
            <w:pPr>
              <w:pStyle w:val="TableParagraph"/>
              <w:kinsoku w:val="0"/>
              <w:overflowPunct w:val="0"/>
              <w:spacing w:before="8"/>
              <w:rPr>
                <w:i/>
                <w:iCs/>
                <w:sz w:val="24"/>
                <w:szCs w:val="24"/>
              </w:rPr>
            </w:pPr>
          </w:p>
          <w:p w14:paraId="61C18D2D" w14:textId="77777777" w:rsidR="00D312E1" w:rsidRPr="001533F5" w:rsidRDefault="00D312E1" w:rsidP="005B6F47">
            <w:pPr>
              <w:pStyle w:val="TableParagraph"/>
              <w:kinsoku w:val="0"/>
              <w:overflowPunct w:val="0"/>
              <w:ind w:left="116"/>
              <w:rPr>
                <w:b/>
                <w:bCs/>
                <w:spacing w:val="-2"/>
                <w:sz w:val="24"/>
                <w:szCs w:val="24"/>
              </w:rPr>
            </w:pPr>
            <w:r w:rsidRPr="001533F5">
              <w:rPr>
                <w:b/>
                <w:bCs/>
                <w:spacing w:val="-2"/>
                <w:sz w:val="24"/>
                <w:szCs w:val="24"/>
              </w:rPr>
              <w:t>Укупно</w:t>
            </w:r>
          </w:p>
        </w:tc>
      </w:tr>
      <w:tr w:rsidR="00D312E1" w:rsidRPr="001533F5" w14:paraId="54B03FFB" w14:textId="77777777" w:rsidTr="005B6F47">
        <w:trPr>
          <w:trHeight w:val="691"/>
        </w:trPr>
        <w:tc>
          <w:tcPr>
            <w:tcW w:w="1236" w:type="dxa"/>
            <w:vMerge/>
            <w:tcBorders>
              <w:top w:val="single" w:sz="24" w:space="0" w:color="5F5F5F"/>
              <w:left w:val="single" w:sz="24" w:space="0" w:color="5F5F5F"/>
              <w:bottom w:val="single" w:sz="24" w:space="0" w:color="5F5F5F"/>
              <w:right w:val="single" w:sz="24" w:space="0" w:color="5F5F5F"/>
            </w:tcBorders>
            <w:vAlign w:val="center"/>
            <w:hideMark/>
          </w:tcPr>
          <w:p w14:paraId="34DE1893" w14:textId="77777777" w:rsidR="00D312E1" w:rsidRPr="001533F5" w:rsidRDefault="00D312E1" w:rsidP="005B6F47">
            <w:pPr>
              <w:rPr>
                <w:b/>
                <w:bCs/>
                <w:spacing w:val="-2"/>
              </w:rPr>
            </w:pPr>
          </w:p>
        </w:tc>
        <w:tc>
          <w:tcPr>
            <w:tcW w:w="1064" w:type="dxa"/>
            <w:gridSpan w:val="2"/>
            <w:tcBorders>
              <w:top w:val="single" w:sz="24" w:space="0" w:color="5F5F5F"/>
              <w:left w:val="single" w:sz="24" w:space="0" w:color="5F5F5F"/>
              <w:bottom w:val="single" w:sz="24" w:space="0" w:color="5F5F5F"/>
              <w:right w:val="single" w:sz="24" w:space="0" w:color="5F5F5F"/>
            </w:tcBorders>
            <w:hideMark/>
          </w:tcPr>
          <w:p w14:paraId="476183A9" w14:textId="77777777" w:rsidR="00D312E1" w:rsidRPr="001533F5" w:rsidRDefault="00D312E1" w:rsidP="005B6F47">
            <w:pPr>
              <w:pStyle w:val="TableParagraph"/>
              <w:kinsoku w:val="0"/>
              <w:overflowPunct w:val="0"/>
              <w:spacing w:before="138"/>
              <w:ind w:left="257" w:firstLine="144"/>
              <w:rPr>
                <w:b/>
                <w:bCs/>
                <w:spacing w:val="-4"/>
                <w:sz w:val="24"/>
                <w:szCs w:val="24"/>
              </w:rPr>
            </w:pPr>
            <w:r w:rsidRPr="001533F5">
              <w:rPr>
                <w:b/>
                <w:bCs/>
                <w:spacing w:val="-4"/>
                <w:sz w:val="24"/>
                <w:szCs w:val="24"/>
              </w:rPr>
              <w:t>Без школе</w:t>
            </w:r>
          </w:p>
        </w:tc>
        <w:tc>
          <w:tcPr>
            <w:tcW w:w="1209" w:type="dxa"/>
            <w:gridSpan w:val="2"/>
            <w:tcBorders>
              <w:top w:val="single" w:sz="24" w:space="0" w:color="5F5F5F"/>
              <w:left w:val="single" w:sz="24" w:space="0" w:color="5F5F5F"/>
              <w:bottom w:val="single" w:sz="24" w:space="0" w:color="5F5F5F"/>
              <w:right w:val="single" w:sz="24" w:space="0" w:color="5F5F5F"/>
            </w:tcBorders>
            <w:hideMark/>
          </w:tcPr>
          <w:p w14:paraId="0304D672" w14:textId="77777777" w:rsidR="00D312E1" w:rsidRPr="001533F5" w:rsidRDefault="00D312E1" w:rsidP="005B6F47">
            <w:pPr>
              <w:pStyle w:val="TableParagraph"/>
              <w:kinsoku w:val="0"/>
              <w:overflowPunct w:val="0"/>
              <w:spacing w:before="138"/>
              <w:ind w:left="437" w:right="72" w:hanging="262"/>
              <w:rPr>
                <w:b/>
                <w:bCs/>
                <w:spacing w:val="-6"/>
                <w:sz w:val="24"/>
                <w:szCs w:val="24"/>
              </w:rPr>
            </w:pPr>
            <w:r w:rsidRPr="001533F5">
              <w:rPr>
                <w:b/>
                <w:bCs/>
                <w:spacing w:val="-2"/>
                <w:sz w:val="24"/>
                <w:szCs w:val="24"/>
              </w:rPr>
              <w:t xml:space="preserve">Завршена </w:t>
            </w:r>
            <w:r w:rsidRPr="001533F5">
              <w:rPr>
                <w:b/>
                <w:bCs/>
                <w:spacing w:val="-6"/>
                <w:sz w:val="24"/>
                <w:szCs w:val="24"/>
              </w:rPr>
              <w:t>ОШ</w:t>
            </w:r>
          </w:p>
        </w:tc>
        <w:tc>
          <w:tcPr>
            <w:tcW w:w="1112" w:type="dxa"/>
            <w:gridSpan w:val="2"/>
            <w:tcBorders>
              <w:top w:val="single" w:sz="24" w:space="0" w:color="5F5F5F"/>
              <w:left w:val="single" w:sz="24" w:space="0" w:color="5F5F5F"/>
              <w:bottom w:val="single" w:sz="24" w:space="0" w:color="5F5F5F"/>
              <w:right w:val="single" w:sz="24" w:space="0" w:color="5F5F5F"/>
            </w:tcBorders>
            <w:hideMark/>
          </w:tcPr>
          <w:p w14:paraId="6BA3840A" w14:textId="77777777" w:rsidR="00D312E1" w:rsidRPr="001533F5" w:rsidRDefault="00D312E1" w:rsidP="005B6F47">
            <w:pPr>
              <w:pStyle w:val="TableParagraph"/>
              <w:kinsoku w:val="0"/>
              <w:overflowPunct w:val="0"/>
              <w:spacing w:before="3" w:line="230" w:lineRule="atLeast"/>
              <w:ind w:left="128" w:right="25"/>
              <w:rPr>
                <w:b/>
                <w:bCs/>
                <w:spacing w:val="-4"/>
                <w:sz w:val="24"/>
                <w:szCs w:val="24"/>
              </w:rPr>
            </w:pPr>
            <w:r w:rsidRPr="001533F5">
              <w:rPr>
                <w:b/>
                <w:bCs/>
                <w:spacing w:val="-2"/>
                <w:sz w:val="24"/>
                <w:szCs w:val="24"/>
              </w:rPr>
              <w:t xml:space="preserve">Завршена средња </w:t>
            </w:r>
            <w:r w:rsidRPr="001533F5">
              <w:rPr>
                <w:b/>
                <w:bCs/>
                <w:spacing w:val="-4"/>
                <w:sz w:val="24"/>
                <w:szCs w:val="24"/>
              </w:rPr>
              <w:t>школа</w:t>
            </w:r>
          </w:p>
        </w:tc>
        <w:tc>
          <w:tcPr>
            <w:tcW w:w="1210" w:type="dxa"/>
            <w:gridSpan w:val="2"/>
            <w:tcBorders>
              <w:top w:val="single" w:sz="24" w:space="0" w:color="5F5F5F"/>
              <w:left w:val="single" w:sz="24" w:space="0" w:color="5F5F5F"/>
              <w:bottom w:val="single" w:sz="24" w:space="0" w:color="5F5F5F"/>
              <w:right w:val="single" w:sz="24" w:space="0" w:color="5F5F5F"/>
            </w:tcBorders>
            <w:hideMark/>
          </w:tcPr>
          <w:p w14:paraId="7B0D6F6A" w14:textId="77777777" w:rsidR="00D312E1" w:rsidRPr="001533F5" w:rsidRDefault="00D312E1" w:rsidP="005B6F47">
            <w:pPr>
              <w:pStyle w:val="TableParagraph"/>
              <w:kinsoku w:val="0"/>
              <w:overflowPunct w:val="0"/>
              <w:spacing w:before="3" w:line="230" w:lineRule="atLeast"/>
              <w:ind w:left="178" w:right="73"/>
              <w:rPr>
                <w:b/>
                <w:bCs/>
                <w:spacing w:val="-4"/>
                <w:sz w:val="24"/>
                <w:szCs w:val="24"/>
                <w:lang w:val="sr-Cyrl-RS"/>
              </w:rPr>
            </w:pPr>
            <w:r w:rsidRPr="001533F5">
              <w:rPr>
                <w:b/>
                <w:bCs/>
                <w:spacing w:val="-2"/>
                <w:sz w:val="24"/>
                <w:szCs w:val="24"/>
              </w:rPr>
              <w:t>Завршен</w:t>
            </w:r>
            <w:r w:rsidRPr="001533F5">
              <w:rPr>
                <w:b/>
                <w:bCs/>
                <w:spacing w:val="-2"/>
                <w:sz w:val="24"/>
                <w:szCs w:val="24"/>
                <w:lang w:val="sr-Cyrl-RS"/>
              </w:rPr>
              <w:t xml:space="preserve">е </w:t>
            </w:r>
            <w:r w:rsidRPr="001533F5">
              <w:rPr>
                <w:b/>
                <w:bCs/>
                <w:spacing w:val="-4"/>
                <w:sz w:val="24"/>
                <w:szCs w:val="24"/>
                <w:lang w:val="sr-Cyrl-RS"/>
              </w:rPr>
              <w:t>основне студије</w:t>
            </w:r>
          </w:p>
        </w:tc>
        <w:tc>
          <w:tcPr>
            <w:tcW w:w="1088" w:type="dxa"/>
            <w:gridSpan w:val="2"/>
            <w:tcBorders>
              <w:top w:val="single" w:sz="24" w:space="0" w:color="5F5F5F"/>
              <w:left w:val="single" w:sz="24" w:space="0" w:color="5F5F5F"/>
              <w:bottom w:val="single" w:sz="24" w:space="0" w:color="5F5F5F"/>
              <w:right w:val="single" w:sz="24" w:space="0" w:color="5F5F5F"/>
            </w:tcBorders>
            <w:hideMark/>
          </w:tcPr>
          <w:p w14:paraId="4D78291F" w14:textId="77777777" w:rsidR="00D312E1" w:rsidRPr="001533F5" w:rsidRDefault="00D312E1" w:rsidP="005B6F47">
            <w:pPr>
              <w:pStyle w:val="TableParagraph"/>
              <w:kinsoku w:val="0"/>
              <w:overflowPunct w:val="0"/>
              <w:spacing w:before="138"/>
              <w:ind w:left="132" w:right="40" w:firstLine="26"/>
              <w:rPr>
                <w:b/>
                <w:bCs/>
                <w:spacing w:val="-2"/>
                <w:sz w:val="24"/>
                <w:szCs w:val="24"/>
                <w:lang w:val="sr-Cyrl-RS"/>
              </w:rPr>
            </w:pPr>
            <w:r w:rsidRPr="001533F5">
              <w:rPr>
                <w:b/>
                <w:bCs/>
                <w:spacing w:val="-2"/>
                <w:sz w:val="24"/>
                <w:szCs w:val="24"/>
              </w:rPr>
              <w:t>Завршен факултет</w:t>
            </w:r>
            <w:r w:rsidRPr="001533F5">
              <w:rPr>
                <w:b/>
                <w:bCs/>
                <w:spacing w:val="-2"/>
                <w:sz w:val="24"/>
                <w:szCs w:val="24"/>
                <w:lang w:val="sr-Cyrl-RS"/>
              </w:rPr>
              <w:t xml:space="preserve"> (мастер)</w:t>
            </w:r>
          </w:p>
        </w:tc>
        <w:tc>
          <w:tcPr>
            <w:tcW w:w="1454" w:type="dxa"/>
            <w:gridSpan w:val="2"/>
            <w:tcBorders>
              <w:top w:val="single" w:sz="24" w:space="0" w:color="5F5F5F"/>
              <w:left w:val="single" w:sz="24" w:space="0" w:color="5F5F5F"/>
              <w:bottom w:val="single" w:sz="24" w:space="0" w:color="5F5F5F"/>
              <w:right w:val="single" w:sz="24" w:space="0" w:color="5F5F5F"/>
            </w:tcBorders>
            <w:hideMark/>
          </w:tcPr>
          <w:p w14:paraId="15CE6E98" w14:textId="77777777" w:rsidR="00D312E1" w:rsidRPr="001533F5" w:rsidRDefault="00D312E1" w:rsidP="005B6F47">
            <w:pPr>
              <w:pStyle w:val="TableParagraph"/>
              <w:kinsoku w:val="0"/>
              <w:overflowPunct w:val="0"/>
              <w:spacing w:before="138"/>
              <w:ind w:left="468" w:right="323" w:hanging="68"/>
              <w:jc w:val="both"/>
              <w:rPr>
                <w:b/>
                <w:bCs/>
                <w:spacing w:val="-4"/>
                <w:sz w:val="24"/>
                <w:szCs w:val="24"/>
              </w:rPr>
            </w:pPr>
            <w:r w:rsidRPr="001533F5">
              <w:rPr>
                <w:b/>
                <w:bCs/>
                <w:spacing w:val="-2"/>
                <w:sz w:val="24"/>
                <w:szCs w:val="24"/>
                <w:lang w:val="sr-Cyrl-RS"/>
              </w:rPr>
              <w:t>Магиста</w:t>
            </w:r>
            <w:r w:rsidRPr="001533F5">
              <w:rPr>
                <w:b/>
                <w:bCs/>
                <w:spacing w:val="-2"/>
                <w:sz w:val="24"/>
                <w:szCs w:val="24"/>
              </w:rPr>
              <w:t xml:space="preserve">р </w:t>
            </w:r>
            <w:r w:rsidRPr="001533F5">
              <w:rPr>
                <w:b/>
                <w:bCs/>
                <w:spacing w:val="-4"/>
                <w:sz w:val="24"/>
                <w:szCs w:val="24"/>
              </w:rPr>
              <w:t>наука</w:t>
            </w:r>
          </w:p>
        </w:tc>
        <w:tc>
          <w:tcPr>
            <w:tcW w:w="906" w:type="dxa"/>
            <w:vMerge/>
            <w:tcBorders>
              <w:top w:val="single" w:sz="24" w:space="0" w:color="5F5F5F"/>
              <w:left w:val="single" w:sz="24" w:space="0" w:color="5F5F5F"/>
              <w:bottom w:val="single" w:sz="24" w:space="0" w:color="5F5F5F"/>
              <w:right w:val="single" w:sz="24" w:space="0" w:color="5F5F5F"/>
            </w:tcBorders>
            <w:vAlign w:val="center"/>
            <w:hideMark/>
          </w:tcPr>
          <w:p w14:paraId="2B757903" w14:textId="77777777" w:rsidR="00D312E1" w:rsidRPr="001533F5" w:rsidRDefault="00D312E1" w:rsidP="005B6F47">
            <w:pPr>
              <w:rPr>
                <w:b/>
                <w:bCs/>
                <w:spacing w:val="-2"/>
              </w:rPr>
            </w:pPr>
          </w:p>
        </w:tc>
      </w:tr>
      <w:tr w:rsidR="00D312E1" w:rsidRPr="001533F5" w14:paraId="0BE702F4" w14:textId="77777777" w:rsidTr="005B6F47">
        <w:trPr>
          <w:trHeight w:val="377"/>
        </w:trPr>
        <w:tc>
          <w:tcPr>
            <w:tcW w:w="1236" w:type="dxa"/>
            <w:vMerge/>
            <w:tcBorders>
              <w:top w:val="single" w:sz="24" w:space="0" w:color="5F5F5F"/>
              <w:left w:val="single" w:sz="24" w:space="0" w:color="5F5F5F"/>
              <w:bottom w:val="single" w:sz="24" w:space="0" w:color="5F5F5F"/>
              <w:right w:val="single" w:sz="24" w:space="0" w:color="5F5F5F"/>
            </w:tcBorders>
            <w:vAlign w:val="center"/>
            <w:hideMark/>
          </w:tcPr>
          <w:p w14:paraId="08935C80" w14:textId="77777777" w:rsidR="00D312E1" w:rsidRPr="001533F5" w:rsidRDefault="00D312E1" w:rsidP="005B6F47">
            <w:pPr>
              <w:rPr>
                <w:b/>
                <w:bCs/>
                <w:spacing w:val="-2"/>
              </w:rPr>
            </w:pPr>
          </w:p>
        </w:tc>
        <w:tc>
          <w:tcPr>
            <w:tcW w:w="533" w:type="dxa"/>
            <w:tcBorders>
              <w:top w:val="single" w:sz="24" w:space="0" w:color="5F5F5F"/>
              <w:left w:val="single" w:sz="24" w:space="0" w:color="5F5F5F"/>
              <w:bottom w:val="single" w:sz="24" w:space="0" w:color="5F5F5F"/>
              <w:right w:val="single" w:sz="24" w:space="0" w:color="5F5F5F"/>
            </w:tcBorders>
            <w:hideMark/>
          </w:tcPr>
          <w:p w14:paraId="18504596" w14:textId="77777777" w:rsidR="00D312E1" w:rsidRPr="001533F5" w:rsidRDefault="00D312E1" w:rsidP="005B6F47">
            <w:pPr>
              <w:pStyle w:val="TableParagraph"/>
              <w:kinsoku w:val="0"/>
              <w:overflowPunct w:val="0"/>
              <w:spacing w:before="96"/>
              <w:ind w:left="82"/>
              <w:rPr>
                <w:b/>
                <w:bCs/>
                <w:w w:val="99"/>
                <w:sz w:val="24"/>
                <w:szCs w:val="24"/>
              </w:rPr>
            </w:pPr>
            <w:r w:rsidRPr="001533F5">
              <w:rPr>
                <w:b/>
                <w:bCs/>
                <w:w w:val="99"/>
                <w:sz w:val="24"/>
                <w:szCs w:val="24"/>
              </w:rPr>
              <w:t>М</w:t>
            </w:r>
          </w:p>
        </w:tc>
        <w:tc>
          <w:tcPr>
            <w:tcW w:w="531" w:type="dxa"/>
            <w:tcBorders>
              <w:top w:val="single" w:sz="24" w:space="0" w:color="5F5F5F"/>
              <w:left w:val="single" w:sz="24" w:space="0" w:color="5F5F5F"/>
              <w:bottom w:val="single" w:sz="24" w:space="0" w:color="5F5F5F"/>
              <w:right w:val="single" w:sz="24" w:space="0" w:color="5F5F5F"/>
            </w:tcBorders>
            <w:hideMark/>
          </w:tcPr>
          <w:p w14:paraId="5A8A4FFA" w14:textId="77777777" w:rsidR="00D312E1" w:rsidRPr="001533F5" w:rsidRDefault="00D312E1" w:rsidP="005B6F47">
            <w:pPr>
              <w:pStyle w:val="TableParagraph"/>
              <w:kinsoku w:val="0"/>
              <w:overflowPunct w:val="0"/>
              <w:spacing w:before="96"/>
              <w:ind w:left="87"/>
              <w:rPr>
                <w:b/>
                <w:bCs/>
                <w:w w:val="99"/>
                <w:sz w:val="24"/>
                <w:szCs w:val="24"/>
              </w:rPr>
            </w:pPr>
            <w:r w:rsidRPr="001533F5">
              <w:rPr>
                <w:b/>
                <w:bCs/>
                <w:w w:val="99"/>
                <w:sz w:val="24"/>
                <w:szCs w:val="24"/>
              </w:rPr>
              <w:t>Ж</w:t>
            </w:r>
          </w:p>
        </w:tc>
        <w:tc>
          <w:tcPr>
            <w:tcW w:w="679" w:type="dxa"/>
            <w:tcBorders>
              <w:top w:val="single" w:sz="24" w:space="0" w:color="5F5F5F"/>
              <w:left w:val="single" w:sz="24" w:space="0" w:color="5F5F5F"/>
              <w:bottom w:val="single" w:sz="24" w:space="0" w:color="5F5F5F"/>
              <w:right w:val="single" w:sz="24" w:space="0" w:color="5F5F5F"/>
            </w:tcBorders>
            <w:hideMark/>
          </w:tcPr>
          <w:p w14:paraId="072B046A" w14:textId="77777777" w:rsidR="00D312E1" w:rsidRPr="001533F5" w:rsidRDefault="00D312E1" w:rsidP="005B6F47">
            <w:pPr>
              <w:pStyle w:val="TableParagraph"/>
              <w:kinsoku w:val="0"/>
              <w:overflowPunct w:val="0"/>
              <w:spacing w:before="96"/>
              <w:ind w:left="84"/>
              <w:rPr>
                <w:b/>
                <w:bCs/>
                <w:w w:val="99"/>
                <w:sz w:val="24"/>
                <w:szCs w:val="24"/>
              </w:rPr>
            </w:pPr>
            <w:r w:rsidRPr="001533F5">
              <w:rPr>
                <w:b/>
                <w:bCs/>
                <w:w w:val="99"/>
                <w:sz w:val="24"/>
                <w:szCs w:val="24"/>
              </w:rPr>
              <w:t>М</w:t>
            </w:r>
          </w:p>
        </w:tc>
        <w:tc>
          <w:tcPr>
            <w:tcW w:w="530" w:type="dxa"/>
            <w:tcBorders>
              <w:top w:val="single" w:sz="24" w:space="0" w:color="5F5F5F"/>
              <w:left w:val="single" w:sz="24" w:space="0" w:color="5F5F5F"/>
              <w:bottom w:val="single" w:sz="24" w:space="0" w:color="5F5F5F"/>
              <w:right w:val="single" w:sz="24" w:space="0" w:color="5F5F5F"/>
            </w:tcBorders>
            <w:hideMark/>
          </w:tcPr>
          <w:p w14:paraId="1854FAC7" w14:textId="77777777" w:rsidR="00D312E1" w:rsidRPr="001533F5" w:rsidRDefault="00D312E1" w:rsidP="005B6F47">
            <w:pPr>
              <w:pStyle w:val="TableParagraph"/>
              <w:kinsoku w:val="0"/>
              <w:overflowPunct w:val="0"/>
              <w:spacing w:before="96"/>
              <w:ind w:left="89"/>
              <w:rPr>
                <w:b/>
                <w:bCs/>
                <w:w w:val="99"/>
                <w:sz w:val="24"/>
                <w:szCs w:val="24"/>
              </w:rPr>
            </w:pPr>
            <w:r w:rsidRPr="001533F5">
              <w:rPr>
                <w:b/>
                <w:bCs/>
                <w:w w:val="99"/>
                <w:sz w:val="24"/>
                <w:szCs w:val="24"/>
              </w:rPr>
              <w:t>Ж</w:t>
            </w:r>
          </w:p>
        </w:tc>
        <w:tc>
          <w:tcPr>
            <w:tcW w:w="568" w:type="dxa"/>
            <w:tcBorders>
              <w:top w:val="single" w:sz="24" w:space="0" w:color="5F5F5F"/>
              <w:left w:val="single" w:sz="24" w:space="0" w:color="5F5F5F"/>
              <w:bottom w:val="single" w:sz="24" w:space="0" w:color="5F5F5F"/>
              <w:right w:val="single" w:sz="24" w:space="0" w:color="5F5F5F"/>
            </w:tcBorders>
            <w:hideMark/>
          </w:tcPr>
          <w:p w14:paraId="0F25547A" w14:textId="77777777" w:rsidR="00D312E1" w:rsidRPr="001533F5" w:rsidRDefault="00D312E1" w:rsidP="005B6F47">
            <w:pPr>
              <w:pStyle w:val="TableParagraph"/>
              <w:kinsoku w:val="0"/>
              <w:overflowPunct w:val="0"/>
              <w:spacing w:before="96"/>
              <w:ind w:left="86"/>
              <w:rPr>
                <w:b/>
                <w:bCs/>
                <w:w w:val="99"/>
                <w:sz w:val="24"/>
                <w:szCs w:val="24"/>
              </w:rPr>
            </w:pPr>
            <w:r w:rsidRPr="001533F5">
              <w:rPr>
                <w:b/>
                <w:bCs/>
                <w:w w:val="99"/>
                <w:sz w:val="24"/>
                <w:szCs w:val="24"/>
              </w:rPr>
              <w:t>М</w:t>
            </w:r>
          </w:p>
        </w:tc>
        <w:tc>
          <w:tcPr>
            <w:tcW w:w="544" w:type="dxa"/>
            <w:tcBorders>
              <w:top w:val="single" w:sz="24" w:space="0" w:color="5F5F5F"/>
              <w:left w:val="single" w:sz="24" w:space="0" w:color="5F5F5F"/>
              <w:bottom w:val="single" w:sz="24" w:space="0" w:color="5F5F5F"/>
              <w:right w:val="single" w:sz="24" w:space="0" w:color="5F5F5F"/>
            </w:tcBorders>
            <w:hideMark/>
          </w:tcPr>
          <w:p w14:paraId="262677EE" w14:textId="77777777" w:rsidR="00D312E1" w:rsidRPr="001533F5" w:rsidRDefault="00D312E1" w:rsidP="005B6F47">
            <w:pPr>
              <w:pStyle w:val="TableParagraph"/>
              <w:kinsoku w:val="0"/>
              <w:overflowPunct w:val="0"/>
              <w:spacing w:before="96"/>
              <w:ind w:left="92"/>
              <w:rPr>
                <w:b/>
                <w:bCs/>
                <w:w w:val="99"/>
                <w:sz w:val="24"/>
                <w:szCs w:val="24"/>
              </w:rPr>
            </w:pPr>
            <w:r w:rsidRPr="001533F5">
              <w:rPr>
                <w:b/>
                <w:bCs/>
                <w:w w:val="99"/>
                <w:sz w:val="24"/>
                <w:szCs w:val="24"/>
              </w:rPr>
              <w:t>Ж</w:t>
            </w:r>
          </w:p>
        </w:tc>
        <w:tc>
          <w:tcPr>
            <w:tcW w:w="678" w:type="dxa"/>
            <w:tcBorders>
              <w:top w:val="single" w:sz="24" w:space="0" w:color="5F5F5F"/>
              <w:left w:val="single" w:sz="24" w:space="0" w:color="5F5F5F"/>
              <w:bottom w:val="single" w:sz="24" w:space="0" w:color="5F5F5F"/>
              <w:right w:val="single" w:sz="24" w:space="0" w:color="5F5F5F"/>
            </w:tcBorders>
            <w:hideMark/>
          </w:tcPr>
          <w:p w14:paraId="2CD3B45D" w14:textId="77777777" w:rsidR="00D312E1" w:rsidRPr="001533F5" w:rsidRDefault="00D312E1" w:rsidP="005B6F47">
            <w:pPr>
              <w:pStyle w:val="TableParagraph"/>
              <w:kinsoku w:val="0"/>
              <w:overflowPunct w:val="0"/>
              <w:spacing w:before="96"/>
              <w:ind w:left="90"/>
              <w:rPr>
                <w:b/>
                <w:bCs/>
                <w:w w:val="99"/>
                <w:sz w:val="24"/>
                <w:szCs w:val="24"/>
              </w:rPr>
            </w:pPr>
            <w:r w:rsidRPr="001533F5">
              <w:rPr>
                <w:b/>
                <w:bCs/>
                <w:w w:val="99"/>
                <w:sz w:val="24"/>
                <w:szCs w:val="24"/>
              </w:rPr>
              <w:t>М</w:t>
            </w:r>
          </w:p>
        </w:tc>
        <w:tc>
          <w:tcPr>
            <w:tcW w:w="532" w:type="dxa"/>
            <w:tcBorders>
              <w:top w:val="single" w:sz="24" w:space="0" w:color="5F5F5F"/>
              <w:left w:val="single" w:sz="24" w:space="0" w:color="5F5F5F"/>
              <w:bottom w:val="single" w:sz="24" w:space="0" w:color="5F5F5F"/>
              <w:right w:val="single" w:sz="24" w:space="0" w:color="5F5F5F"/>
            </w:tcBorders>
            <w:hideMark/>
          </w:tcPr>
          <w:p w14:paraId="50BB1186" w14:textId="77777777" w:rsidR="00D312E1" w:rsidRPr="001533F5" w:rsidRDefault="00D312E1" w:rsidP="005B6F47">
            <w:pPr>
              <w:pStyle w:val="TableParagraph"/>
              <w:kinsoku w:val="0"/>
              <w:overflowPunct w:val="0"/>
              <w:spacing w:before="96"/>
              <w:ind w:left="99"/>
              <w:rPr>
                <w:b/>
                <w:bCs/>
                <w:w w:val="99"/>
                <w:sz w:val="24"/>
                <w:szCs w:val="24"/>
              </w:rPr>
            </w:pPr>
            <w:r w:rsidRPr="001533F5">
              <w:rPr>
                <w:b/>
                <w:bCs/>
                <w:w w:val="99"/>
                <w:sz w:val="24"/>
                <w:szCs w:val="24"/>
              </w:rPr>
              <w:t>Ж</w:t>
            </w:r>
          </w:p>
        </w:tc>
        <w:tc>
          <w:tcPr>
            <w:tcW w:w="587" w:type="dxa"/>
            <w:tcBorders>
              <w:top w:val="single" w:sz="24" w:space="0" w:color="5F5F5F"/>
              <w:left w:val="single" w:sz="24" w:space="0" w:color="5F5F5F"/>
              <w:bottom w:val="single" w:sz="24" w:space="0" w:color="5F5F5F"/>
              <w:right w:val="single" w:sz="24" w:space="0" w:color="5F5F5F"/>
            </w:tcBorders>
            <w:hideMark/>
          </w:tcPr>
          <w:p w14:paraId="339C354C" w14:textId="77777777" w:rsidR="00D312E1" w:rsidRPr="001533F5" w:rsidRDefault="00D312E1" w:rsidP="005B6F47">
            <w:pPr>
              <w:pStyle w:val="TableParagraph"/>
              <w:kinsoku w:val="0"/>
              <w:overflowPunct w:val="0"/>
              <w:spacing w:before="96"/>
              <w:ind w:left="94"/>
              <w:rPr>
                <w:b/>
                <w:bCs/>
                <w:w w:val="99"/>
                <w:sz w:val="24"/>
                <w:szCs w:val="24"/>
              </w:rPr>
            </w:pPr>
            <w:r w:rsidRPr="001533F5">
              <w:rPr>
                <w:b/>
                <w:bCs/>
                <w:w w:val="99"/>
                <w:sz w:val="24"/>
                <w:szCs w:val="24"/>
              </w:rPr>
              <w:t>М</w:t>
            </w:r>
          </w:p>
        </w:tc>
        <w:tc>
          <w:tcPr>
            <w:tcW w:w="501" w:type="dxa"/>
            <w:tcBorders>
              <w:top w:val="single" w:sz="24" w:space="0" w:color="5F5F5F"/>
              <w:left w:val="single" w:sz="24" w:space="0" w:color="5F5F5F"/>
              <w:bottom w:val="single" w:sz="24" w:space="0" w:color="5F5F5F"/>
              <w:right w:val="single" w:sz="24" w:space="0" w:color="5F5F5F"/>
            </w:tcBorders>
            <w:hideMark/>
          </w:tcPr>
          <w:p w14:paraId="0AB56281" w14:textId="77777777" w:rsidR="00D312E1" w:rsidRPr="001533F5" w:rsidRDefault="00D312E1" w:rsidP="005B6F47">
            <w:pPr>
              <w:pStyle w:val="TableParagraph"/>
              <w:kinsoku w:val="0"/>
              <w:overflowPunct w:val="0"/>
              <w:spacing w:before="96"/>
              <w:ind w:left="76"/>
              <w:rPr>
                <w:b/>
                <w:bCs/>
                <w:w w:val="99"/>
                <w:sz w:val="24"/>
                <w:szCs w:val="24"/>
              </w:rPr>
            </w:pPr>
            <w:r w:rsidRPr="001533F5">
              <w:rPr>
                <w:b/>
                <w:bCs/>
                <w:w w:val="99"/>
                <w:sz w:val="24"/>
                <w:szCs w:val="24"/>
              </w:rPr>
              <w:t>Ж</w:t>
            </w:r>
          </w:p>
        </w:tc>
        <w:tc>
          <w:tcPr>
            <w:tcW w:w="716" w:type="dxa"/>
            <w:tcBorders>
              <w:top w:val="single" w:sz="24" w:space="0" w:color="5F5F5F"/>
              <w:left w:val="single" w:sz="24" w:space="0" w:color="5F5F5F"/>
              <w:bottom w:val="single" w:sz="24" w:space="0" w:color="5F5F5F"/>
              <w:right w:val="single" w:sz="24" w:space="0" w:color="5F5F5F"/>
            </w:tcBorders>
            <w:hideMark/>
          </w:tcPr>
          <w:p w14:paraId="6B90A3AF" w14:textId="77777777" w:rsidR="00D312E1" w:rsidRPr="001533F5" w:rsidRDefault="00D312E1" w:rsidP="005B6F47">
            <w:pPr>
              <w:pStyle w:val="TableParagraph"/>
              <w:kinsoku w:val="0"/>
              <w:overflowPunct w:val="0"/>
              <w:spacing w:before="96"/>
              <w:ind w:left="271"/>
              <w:rPr>
                <w:b/>
                <w:bCs/>
                <w:w w:val="99"/>
                <w:sz w:val="24"/>
                <w:szCs w:val="24"/>
              </w:rPr>
            </w:pPr>
            <w:r w:rsidRPr="001533F5">
              <w:rPr>
                <w:b/>
                <w:bCs/>
                <w:w w:val="99"/>
                <w:sz w:val="24"/>
                <w:szCs w:val="24"/>
              </w:rPr>
              <w:t>М</w:t>
            </w:r>
          </w:p>
        </w:tc>
        <w:tc>
          <w:tcPr>
            <w:tcW w:w="738" w:type="dxa"/>
            <w:tcBorders>
              <w:top w:val="single" w:sz="24" w:space="0" w:color="5F5F5F"/>
              <w:left w:val="single" w:sz="24" w:space="0" w:color="5F5F5F"/>
              <w:bottom w:val="single" w:sz="24" w:space="0" w:color="5F5F5F"/>
              <w:right w:val="single" w:sz="24" w:space="0" w:color="5F5F5F"/>
            </w:tcBorders>
            <w:hideMark/>
          </w:tcPr>
          <w:p w14:paraId="26E472F4" w14:textId="77777777" w:rsidR="00D312E1" w:rsidRPr="001533F5" w:rsidRDefault="00D312E1" w:rsidP="005B6F47">
            <w:pPr>
              <w:pStyle w:val="TableParagraph"/>
              <w:kinsoku w:val="0"/>
              <w:overflowPunct w:val="0"/>
              <w:spacing w:before="96"/>
              <w:ind w:left="80"/>
              <w:rPr>
                <w:b/>
                <w:bCs/>
                <w:w w:val="99"/>
                <w:sz w:val="24"/>
                <w:szCs w:val="24"/>
              </w:rPr>
            </w:pPr>
            <w:r w:rsidRPr="001533F5">
              <w:rPr>
                <w:b/>
                <w:bCs/>
                <w:w w:val="99"/>
                <w:sz w:val="24"/>
                <w:szCs w:val="24"/>
              </w:rPr>
              <w:t>Ж</w:t>
            </w:r>
          </w:p>
        </w:tc>
        <w:tc>
          <w:tcPr>
            <w:tcW w:w="906" w:type="dxa"/>
            <w:vMerge/>
            <w:tcBorders>
              <w:top w:val="single" w:sz="24" w:space="0" w:color="5F5F5F"/>
              <w:left w:val="single" w:sz="24" w:space="0" w:color="5F5F5F"/>
              <w:bottom w:val="single" w:sz="24" w:space="0" w:color="5F5F5F"/>
              <w:right w:val="single" w:sz="24" w:space="0" w:color="5F5F5F"/>
            </w:tcBorders>
            <w:vAlign w:val="center"/>
            <w:hideMark/>
          </w:tcPr>
          <w:p w14:paraId="251AB037" w14:textId="77777777" w:rsidR="00D312E1" w:rsidRPr="001533F5" w:rsidRDefault="00D312E1" w:rsidP="005B6F47">
            <w:pPr>
              <w:rPr>
                <w:b/>
                <w:bCs/>
                <w:spacing w:val="-2"/>
              </w:rPr>
            </w:pPr>
          </w:p>
        </w:tc>
      </w:tr>
      <w:tr w:rsidR="00D312E1" w:rsidRPr="001533F5" w14:paraId="7A2E69F4" w14:textId="77777777" w:rsidTr="005B6F47">
        <w:trPr>
          <w:trHeight w:val="427"/>
        </w:trPr>
        <w:tc>
          <w:tcPr>
            <w:tcW w:w="1236" w:type="dxa"/>
            <w:vMerge/>
            <w:tcBorders>
              <w:top w:val="single" w:sz="24" w:space="0" w:color="5F5F5F"/>
              <w:left w:val="single" w:sz="24" w:space="0" w:color="5F5F5F"/>
              <w:bottom w:val="single" w:sz="24" w:space="0" w:color="5F5F5F"/>
              <w:right w:val="single" w:sz="24" w:space="0" w:color="5F5F5F"/>
            </w:tcBorders>
            <w:vAlign w:val="center"/>
            <w:hideMark/>
          </w:tcPr>
          <w:p w14:paraId="3868FD5E" w14:textId="77777777" w:rsidR="00D312E1" w:rsidRPr="001533F5" w:rsidRDefault="00D312E1" w:rsidP="005B6F47">
            <w:pPr>
              <w:rPr>
                <w:b/>
                <w:bCs/>
                <w:spacing w:val="-2"/>
              </w:rPr>
            </w:pPr>
          </w:p>
        </w:tc>
        <w:tc>
          <w:tcPr>
            <w:tcW w:w="533" w:type="dxa"/>
            <w:tcBorders>
              <w:top w:val="single" w:sz="24" w:space="0" w:color="5F5F5F"/>
              <w:left w:val="single" w:sz="24" w:space="0" w:color="5F5F5F"/>
              <w:bottom w:val="single" w:sz="24" w:space="0" w:color="5F5F5F"/>
              <w:right w:val="single" w:sz="24" w:space="0" w:color="5F5F5F"/>
            </w:tcBorders>
            <w:hideMark/>
          </w:tcPr>
          <w:p w14:paraId="2ECCD7DD" w14:textId="77777777" w:rsidR="00D312E1" w:rsidRPr="001533F5" w:rsidRDefault="00D312E1" w:rsidP="005B6F47">
            <w:pPr>
              <w:pStyle w:val="TableParagraph"/>
              <w:kinsoku w:val="0"/>
              <w:overflowPunct w:val="0"/>
              <w:spacing w:before="112"/>
              <w:ind w:left="83"/>
              <w:rPr>
                <w:b/>
                <w:bCs/>
                <w:w w:val="99"/>
                <w:sz w:val="24"/>
                <w:szCs w:val="24"/>
              </w:rPr>
            </w:pPr>
            <w:r w:rsidRPr="001533F5">
              <w:rPr>
                <w:b/>
                <w:bCs/>
                <w:w w:val="99"/>
                <w:sz w:val="24"/>
                <w:szCs w:val="24"/>
              </w:rPr>
              <w:t>/</w:t>
            </w:r>
          </w:p>
        </w:tc>
        <w:tc>
          <w:tcPr>
            <w:tcW w:w="531" w:type="dxa"/>
            <w:tcBorders>
              <w:top w:val="single" w:sz="24" w:space="0" w:color="5F5F5F"/>
              <w:left w:val="single" w:sz="24" w:space="0" w:color="5F5F5F"/>
              <w:bottom w:val="single" w:sz="24" w:space="0" w:color="5F5F5F"/>
              <w:right w:val="single" w:sz="24" w:space="0" w:color="5F5F5F"/>
            </w:tcBorders>
            <w:hideMark/>
          </w:tcPr>
          <w:p w14:paraId="03821587" w14:textId="77777777" w:rsidR="00D312E1" w:rsidRPr="001533F5" w:rsidRDefault="00D312E1" w:rsidP="005B6F47">
            <w:pPr>
              <w:pStyle w:val="TableParagraph"/>
              <w:kinsoku w:val="0"/>
              <w:overflowPunct w:val="0"/>
              <w:spacing w:before="112"/>
              <w:ind w:left="85"/>
              <w:rPr>
                <w:b/>
                <w:bCs/>
                <w:w w:val="99"/>
                <w:sz w:val="24"/>
                <w:szCs w:val="24"/>
              </w:rPr>
            </w:pPr>
            <w:r w:rsidRPr="001533F5">
              <w:rPr>
                <w:b/>
                <w:bCs/>
                <w:w w:val="99"/>
                <w:sz w:val="24"/>
                <w:szCs w:val="24"/>
              </w:rPr>
              <w:t>/</w:t>
            </w:r>
          </w:p>
        </w:tc>
        <w:tc>
          <w:tcPr>
            <w:tcW w:w="679" w:type="dxa"/>
            <w:tcBorders>
              <w:top w:val="single" w:sz="24" w:space="0" w:color="5F5F5F"/>
              <w:left w:val="single" w:sz="24" w:space="0" w:color="5F5F5F"/>
              <w:bottom w:val="single" w:sz="24" w:space="0" w:color="5F5F5F"/>
              <w:right w:val="single" w:sz="24" w:space="0" w:color="5F5F5F"/>
            </w:tcBorders>
            <w:hideMark/>
          </w:tcPr>
          <w:p w14:paraId="30808029" w14:textId="77777777" w:rsidR="00D312E1" w:rsidRPr="001533F5" w:rsidRDefault="00D312E1" w:rsidP="005B6F47">
            <w:pPr>
              <w:pStyle w:val="TableParagraph"/>
              <w:kinsoku w:val="0"/>
              <w:overflowPunct w:val="0"/>
              <w:spacing w:before="112"/>
              <w:ind w:left="86"/>
              <w:rPr>
                <w:b/>
                <w:bCs/>
                <w:w w:val="99"/>
                <w:sz w:val="24"/>
                <w:szCs w:val="24"/>
                <w:lang w:val="sr-Cyrl-RS"/>
              </w:rPr>
            </w:pPr>
            <w:r w:rsidRPr="001533F5">
              <w:rPr>
                <w:b/>
                <w:bCs/>
                <w:w w:val="99"/>
                <w:sz w:val="24"/>
                <w:szCs w:val="24"/>
                <w:lang w:val="sr-Cyrl-RS"/>
              </w:rPr>
              <w:t>1</w:t>
            </w:r>
          </w:p>
        </w:tc>
        <w:tc>
          <w:tcPr>
            <w:tcW w:w="530" w:type="dxa"/>
            <w:tcBorders>
              <w:top w:val="single" w:sz="24" w:space="0" w:color="5F5F5F"/>
              <w:left w:val="single" w:sz="24" w:space="0" w:color="5F5F5F"/>
              <w:bottom w:val="single" w:sz="24" w:space="0" w:color="5F5F5F"/>
              <w:right w:val="single" w:sz="24" w:space="0" w:color="5F5F5F"/>
            </w:tcBorders>
            <w:hideMark/>
          </w:tcPr>
          <w:p w14:paraId="4CC16D80" w14:textId="77777777" w:rsidR="00D312E1" w:rsidRPr="001533F5" w:rsidRDefault="00D312E1" w:rsidP="005B6F47">
            <w:pPr>
              <w:pStyle w:val="TableParagraph"/>
              <w:kinsoku w:val="0"/>
              <w:overflowPunct w:val="0"/>
              <w:spacing w:before="112"/>
              <w:ind w:left="91"/>
              <w:rPr>
                <w:b/>
                <w:bCs/>
                <w:w w:val="99"/>
                <w:sz w:val="24"/>
                <w:szCs w:val="24"/>
                <w:lang w:val="sr-Cyrl-RS"/>
              </w:rPr>
            </w:pPr>
            <w:r w:rsidRPr="001533F5">
              <w:rPr>
                <w:b/>
                <w:bCs/>
                <w:w w:val="99"/>
                <w:sz w:val="24"/>
                <w:szCs w:val="24"/>
                <w:lang w:val="sr-Cyrl-RS"/>
              </w:rPr>
              <w:t>10</w:t>
            </w:r>
          </w:p>
        </w:tc>
        <w:tc>
          <w:tcPr>
            <w:tcW w:w="568" w:type="dxa"/>
            <w:tcBorders>
              <w:top w:val="single" w:sz="24" w:space="0" w:color="5F5F5F"/>
              <w:left w:val="single" w:sz="24" w:space="0" w:color="5F5F5F"/>
              <w:bottom w:val="single" w:sz="24" w:space="0" w:color="5F5F5F"/>
              <w:right w:val="single" w:sz="24" w:space="0" w:color="5F5F5F"/>
            </w:tcBorders>
            <w:hideMark/>
          </w:tcPr>
          <w:p w14:paraId="3392A1B7" w14:textId="77777777" w:rsidR="00D312E1" w:rsidRPr="001533F5" w:rsidRDefault="00D312E1" w:rsidP="005B6F47">
            <w:pPr>
              <w:pStyle w:val="TableParagraph"/>
              <w:kinsoku w:val="0"/>
              <w:overflowPunct w:val="0"/>
              <w:spacing w:before="112"/>
              <w:ind w:left="87"/>
              <w:rPr>
                <w:b/>
                <w:bCs/>
                <w:w w:val="99"/>
                <w:sz w:val="24"/>
                <w:szCs w:val="24"/>
                <w:lang w:val="sr-Cyrl-RS"/>
              </w:rPr>
            </w:pPr>
            <w:r w:rsidRPr="001533F5">
              <w:rPr>
                <w:b/>
                <w:bCs/>
                <w:w w:val="99"/>
                <w:sz w:val="24"/>
                <w:szCs w:val="24"/>
                <w:lang w:val="sr-Cyrl-RS"/>
              </w:rPr>
              <w:t>4</w:t>
            </w:r>
          </w:p>
        </w:tc>
        <w:tc>
          <w:tcPr>
            <w:tcW w:w="544" w:type="dxa"/>
            <w:tcBorders>
              <w:top w:val="single" w:sz="24" w:space="0" w:color="5F5F5F"/>
              <w:left w:val="single" w:sz="24" w:space="0" w:color="5F5F5F"/>
              <w:bottom w:val="single" w:sz="24" w:space="0" w:color="5F5F5F"/>
              <w:right w:val="single" w:sz="24" w:space="0" w:color="5F5F5F"/>
            </w:tcBorders>
            <w:hideMark/>
          </w:tcPr>
          <w:p w14:paraId="1B52B7A2" w14:textId="77777777" w:rsidR="00D312E1" w:rsidRPr="001533F5" w:rsidRDefault="00D312E1" w:rsidP="005B6F47">
            <w:pPr>
              <w:pStyle w:val="TableParagraph"/>
              <w:kinsoku w:val="0"/>
              <w:overflowPunct w:val="0"/>
              <w:spacing w:before="112"/>
              <w:ind w:left="94"/>
              <w:rPr>
                <w:b/>
                <w:bCs/>
                <w:w w:val="99"/>
                <w:sz w:val="24"/>
                <w:szCs w:val="24"/>
                <w:lang w:val="sr-Cyrl-RS"/>
              </w:rPr>
            </w:pPr>
            <w:r w:rsidRPr="001533F5">
              <w:rPr>
                <w:b/>
                <w:bCs/>
                <w:w w:val="99"/>
                <w:sz w:val="24"/>
                <w:szCs w:val="24"/>
                <w:lang w:val="sr-Cyrl-RS"/>
              </w:rPr>
              <w:t>5</w:t>
            </w:r>
          </w:p>
        </w:tc>
        <w:tc>
          <w:tcPr>
            <w:tcW w:w="678" w:type="dxa"/>
            <w:tcBorders>
              <w:top w:val="single" w:sz="24" w:space="0" w:color="5F5F5F"/>
              <w:left w:val="single" w:sz="24" w:space="0" w:color="5F5F5F"/>
              <w:bottom w:val="single" w:sz="24" w:space="0" w:color="5F5F5F"/>
              <w:right w:val="single" w:sz="24" w:space="0" w:color="5F5F5F"/>
            </w:tcBorders>
            <w:hideMark/>
          </w:tcPr>
          <w:p w14:paraId="4F5B86A3" w14:textId="77777777" w:rsidR="00D312E1" w:rsidRPr="001533F5" w:rsidRDefault="00D312E1" w:rsidP="005B6F47">
            <w:pPr>
              <w:pStyle w:val="TableParagraph"/>
              <w:kinsoku w:val="0"/>
              <w:overflowPunct w:val="0"/>
              <w:spacing w:before="112"/>
              <w:ind w:left="92"/>
              <w:rPr>
                <w:b/>
                <w:bCs/>
                <w:w w:val="99"/>
                <w:sz w:val="24"/>
                <w:szCs w:val="24"/>
                <w:lang w:val="sr-Cyrl-RS"/>
              </w:rPr>
            </w:pPr>
            <w:r w:rsidRPr="001533F5">
              <w:rPr>
                <w:b/>
                <w:bCs/>
                <w:w w:val="99"/>
                <w:sz w:val="24"/>
                <w:szCs w:val="24"/>
                <w:lang w:val="sr-Cyrl-RS"/>
              </w:rPr>
              <w:t>/</w:t>
            </w:r>
          </w:p>
        </w:tc>
        <w:tc>
          <w:tcPr>
            <w:tcW w:w="532" w:type="dxa"/>
            <w:tcBorders>
              <w:top w:val="single" w:sz="24" w:space="0" w:color="5F5F5F"/>
              <w:left w:val="single" w:sz="24" w:space="0" w:color="5F5F5F"/>
              <w:bottom w:val="single" w:sz="24" w:space="0" w:color="5F5F5F"/>
              <w:right w:val="single" w:sz="24" w:space="0" w:color="5F5F5F"/>
            </w:tcBorders>
            <w:hideMark/>
          </w:tcPr>
          <w:p w14:paraId="0548EB51" w14:textId="77777777" w:rsidR="00D312E1" w:rsidRPr="001533F5" w:rsidRDefault="00D312E1" w:rsidP="005B6F47">
            <w:pPr>
              <w:pStyle w:val="TableParagraph"/>
              <w:kinsoku w:val="0"/>
              <w:overflowPunct w:val="0"/>
              <w:spacing w:before="112"/>
              <w:ind w:left="96"/>
              <w:rPr>
                <w:b/>
                <w:bCs/>
                <w:w w:val="99"/>
                <w:sz w:val="24"/>
                <w:szCs w:val="24"/>
                <w:lang w:val="sr-Cyrl-RS"/>
              </w:rPr>
            </w:pPr>
            <w:r w:rsidRPr="001533F5">
              <w:rPr>
                <w:b/>
                <w:bCs/>
                <w:w w:val="99"/>
                <w:sz w:val="24"/>
                <w:szCs w:val="24"/>
                <w:lang w:val="sr-Cyrl-RS"/>
              </w:rPr>
              <w:t>2</w:t>
            </w:r>
          </w:p>
        </w:tc>
        <w:tc>
          <w:tcPr>
            <w:tcW w:w="587" w:type="dxa"/>
            <w:tcBorders>
              <w:top w:val="single" w:sz="24" w:space="0" w:color="5F5F5F"/>
              <w:left w:val="single" w:sz="24" w:space="0" w:color="5F5F5F"/>
              <w:bottom w:val="single" w:sz="24" w:space="0" w:color="5F5F5F"/>
              <w:right w:val="single" w:sz="24" w:space="0" w:color="5F5F5F"/>
            </w:tcBorders>
            <w:hideMark/>
          </w:tcPr>
          <w:p w14:paraId="59783C92" w14:textId="77777777" w:rsidR="00D312E1" w:rsidRPr="001533F5" w:rsidRDefault="00D312E1" w:rsidP="005B6F47">
            <w:pPr>
              <w:pStyle w:val="TableParagraph"/>
              <w:kinsoku w:val="0"/>
              <w:overflowPunct w:val="0"/>
              <w:spacing w:before="112"/>
              <w:ind w:left="197" w:right="99"/>
              <w:rPr>
                <w:b/>
                <w:bCs/>
                <w:spacing w:val="-5"/>
                <w:sz w:val="24"/>
                <w:szCs w:val="24"/>
                <w:lang w:val="sr-Cyrl-RS"/>
              </w:rPr>
            </w:pPr>
            <w:r w:rsidRPr="001533F5">
              <w:rPr>
                <w:b/>
                <w:bCs/>
                <w:spacing w:val="-5"/>
                <w:sz w:val="24"/>
                <w:szCs w:val="24"/>
                <w:lang w:val="sr-Cyrl-RS"/>
              </w:rPr>
              <w:t>8</w:t>
            </w:r>
          </w:p>
        </w:tc>
        <w:tc>
          <w:tcPr>
            <w:tcW w:w="501" w:type="dxa"/>
            <w:tcBorders>
              <w:top w:val="single" w:sz="24" w:space="0" w:color="5F5F5F"/>
              <w:left w:val="single" w:sz="24" w:space="0" w:color="5F5F5F"/>
              <w:bottom w:val="single" w:sz="24" w:space="0" w:color="5F5F5F"/>
              <w:right w:val="single" w:sz="24" w:space="0" w:color="5F5F5F"/>
            </w:tcBorders>
            <w:hideMark/>
          </w:tcPr>
          <w:p w14:paraId="74B88514" w14:textId="77777777" w:rsidR="00D312E1" w:rsidRPr="001533F5" w:rsidRDefault="00D312E1" w:rsidP="005B6F47">
            <w:pPr>
              <w:pStyle w:val="TableParagraph"/>
              <w:kinsoku w:val="0"/>
              <w:overflowPunct w:val="0"/>
              <w:spacing w:before="112"/>
              <w:ind w:left="143" w:right="67"/>
              <w:rPr>
                <w:b/>
                <w:bCs/>
                <w:spacing w:val="-5"/>
                <w:sz w:val="24"/>
                <w:szCs w:val="24"/>
                <w:lang w:val="sr-Cyrl-RS"/>
              </w:rPr>
            </w:pPr>
            <w:r w:rsidRPr="001533F5">
              <w:rPr>
                <w:b/>
                <w:bCs/>
                <w:spacing w:val="-5"/>
                <w:sz w:val="24"/>
                <w:szCs w:val="24"/>
                <w:lang w:val="sr-Cyrl-RS"/>
              </w:rPr>
              <w:t>53</w:t>
            </w:r>
          </w:p>
        </w:tc>
        <w:tc>
          <w:tcPr>
            <w:tcW w:w="716" w:type="dxa"/>
            <w:tcBorders>
              <w:top w:val="single" w:sz="24" w:space="0" w:color="5F5F5F"/>
              <w:left w:val="single" w:sz="24" w:space="0" w:color="5F5F5F"/>
              <w:bottom w:val="single" w:sz="24" w:space="0" w:color="5F5F5F"/>
              <w:right w:val="single" w:sz="24" w:space="0" w:color="5F5F5F"/>
            </w:tcBorders>
            <w:hideMark/>
          </w:tcPr>
          <w:p w14:paraId="65D63A83" w14:textId="77777777" w:rsidR="00D312E1" w:rsidRPr="001533F5" w:rsidRDefault="00D312E1" w:rsidP="005B6F47">
            <w:pPr>
              <w:pStyle w:val="TableParagraph"/>
              <w:kinsoku w:val="0"/>
              <w:overflowPunct w:val="0"/>
              <w:spacing w:before="112"/>
              <w:ind w:left="317"/>
              <w:rPr>
                <w:b/>
                <w:bCs/>
                <w:w w:val="99"/>
                <w:sz w:val="24"/>
                <w:szCs w:val="24"/>
                <w:lang w:val="sr-Cyrl-RS"/>
              </w:rPr>
            </w:pPr>
            <w:r w:rsidRPr="001533F5">
              <w:rPr>
                <w:b/>
                <w:bCs/>
                <w:w w:val="99"/>
                <w:sz w:val="24"/>
                <w:szCs w:val="24"/>
                <w:lang w:val="sr-Cyrl-RS"/>
              </w:rPr>
              <w:t>1</w:t>
            </w:r>
          </w:p>
        </w:tc>
        <w:tc>
          <w:tcPr>
            <w:tcW w:w="738" w:type="dxa"/>
            <w:tcBorders>
              <w:top w:val="single" w:sz="24" w:space="0" w:color="5F5F5F"/>
              <w:left w:val="single" w:sz="24" w:space="0" w:color="5F5F5F"/>
              <w:bottom w:val="single" w:sz="24" w:space="0" w:color="5F5F5F"/>
              <w:right w:val="single" w:sz="24" w:space="0" w:color="5F5F5F"/>
            </w:tcBorders>
            <w:hideMark/>
          </w:tcPr>
          <w:p w14:paraId="668FA34E" w14:textId="77777777" w:rsidR="00D312E1" w:rsidRPr="001533F5" w:rsidRDefault="00D312E1" w:rsidP="005B6F47">
            <w:pPr>
              <w:pStyle w:val="TableParagraph"/>
              <w:kinsoku w:val="0"/>
              <w:overflowPunct w:val="0"/>
              <w:spacing w:before="112"/>
              <w:ind w:left="82"/>
              <w:rPr>
                <w:b/>
                <w:bCs/>
                <w:w w:val="99"/>
                <w:sz w:val="24"/>
                <w:szCs w:val="24"/>
                <w:lang w:val="sr-Cyrl-RS"/>
              </w:rPr>
            </w:pPr>
            <w:r w:rsidRPr="001533F5">
              <w:rPr>
                <w:b/>
                <w:bCs/>
                <w:w w:val="99"/>
                <w:sz w:val="24"/>
                <w:szCs w:val="24"/>
                <w:lang w:val="sr-Cyrl-RS"/>
              </w:rPr>
              <w:t>1</w:t>
            </w:r>
          </w:p>
        </w:tc>
        <w:tc>
          <w:tcPr>
            <w:tcW w:w="906" w:type="dxa"/>
            <w:vMerge w:val="restart"/>
            <w:tcBorders>
              <w:top w:val="single" w:sz="24" w:space="0" w:color="5F5F5F"/>
              <w:left w:val="single" w:sz="24" w:space="0" w:color="5F5F5F"/>
              <w:bottom w:val="single" w:sz="24" w:space="0" w:color="5F5F5F"/>
              <w:right w:val="single" w:sz="24" w:space="0" w:color="5F5F5F"/>
            </w:tcBorders>
          </w:tcPr>
          <w:p w14:paraId="2F78E0DF" w14:textId="77777777" w:rsidR="00D312E1" w:rsidRPr="001533F5" w:rsidRDefault="00D312E1" w:rsidP="005B6F47">
            <w:pPr>
              <w:pStyle w:val="TableParagraph"/>
              <w:kinsoku w:val="0"/>
              <w:overflowPunct w:val="0"/>
              <w:rPr>
                <w:i/>
                <w:iCs/>
                <w:sz w:val="24"/>
                <w:szCs w:val="24"/>
              </w:rPr>
            </w:pPr>
          </w:p>
          <w:p w14:paraId="4B579650" w14:textId="77777777" w:rsidR="00D312E1" w:rsidRPr="001533F5" w:rsidRDefault="00D312E1" w:rsidP="005B6F47">
            <w:pPr>
              <w:pStyle w:val="TableParagraph"/>
              <w:kinsoku w:val="0"/>
              <w:overflowPunct w:val="0"/>
              <w:ind w:left="363"/>
              <w:rPr>
                <w:b/>
                <w:bCs/>
                <w:spacing w:val="-5"/>
                <w:sz w:val="24"/>
                <w:szCs w:val="24"/>
                <w:lang w:val="sr-Cyrl-RS"/>
              </w:rPr>
            </w:pPr>
            <w:r w:rsidRPr="001533F5">
              <w:rPr>
                <w:b/>
                <w:bCs/>
                <w:spacing w:val="-5"/>
                <w:sz w:val="24"/>
                <w:szCs w:val="24"/>
                <w:lang w:val="sr-Cyrl-RS"/>
              </w:rPr>
              <w:t>85</w:t>
            </w:r>
          </w:p>
        </w:tc>
      </w:tr>
      <w:tr w:rsidR="00D312E1" w:rsidRPr="001533F5" w14:paraId="42A70FFB" w14:textId="77777777" w:rsidTr="005B6F47">
        <w:trPr>
          <w:trHeight w:val="388"/>
        </w:trPr>
        <w:tc>
          <w:tcPr>
            <w:tcW w:w="1236" w:type="dxa"/>
            <w:tcBorders>
              <w:top w:val="single" w:sz="24" w:space="0" w:color="5F5F5F"/>
              <w:left w:val="single" w:sz="24" w:space="0" w:color="5F5F5F"/>
              <w:bottom w:val="single" w:sz="24" w:space="0" w:color="5F5F5F"/>
              <w:right w:val="single" w:sz="24" w:space="0" w:color="5F5F5F"/>
            </w:tcBorders>
            <w:hideMark/>
          </w:tcPr>
          <w:p w14:paraId="61A3AF3F" w14:textId="77777777" w:rsidR="00D312E1" w:rsidRPr="001533F5" w:rsidRDefault="00D312E1" w:rsidP="005B6F47">
            <w:pPr>
              <w:pStyle w:val="TableParagraph"/>
              <w:kinsoku w:val="0"/>
              <w:overflowPunct w:val="0"/>
              <w:spacing w:before="90"/>
              <w:ind w:left="173"/>
              <w:rPr>
                <w:b/>
                <w:bCs/>
                <w:spacing w:val="-2"/>
                <w:sz w:val="24"/>
                <w:szCs w:val="24"/>
              </w:rPr>
            </w:pPr>
            <w:r w:rsidRPr="001533F5">
              <w:rPr>
                <w:b/>
                <w:bCs/>
                <w:spacing w:val="-2"/>
                <w:sz w:val="24"/>
                <w:szCs w:val="24"/>
              </w:rPr>
              <w:t>УКУПНО</w:t>
            </w:r>
          </w:p>
        </w:tc>
        <w:tc>
          <w:tcPr>
            <w:tcW w:w="1064" w:type="dxa"/>
            <w:gridSpan w:val="2"/>
            <w:tcBorders>
              <w:top w:val="single" w:sz="24" w:space="0" w:color="5F5F5F"/>
              <w:left w:val="single" w:sz="24" w:space="0" w:color="5F5F5F"/>
              <w:bottom w:val="single" w:sz="24" w:space="0" w:color="5F5F5F"/>
              <w:right w:val="single" w:sz="24" w:space="0" w:color="5F5F5F"/>
            </w:tcBorders>
            <w:hideMark/>
          </w:tcPr>
          <w:p w14:paraId="5F86FC98" w14:textId="77777777" w:rsidR="00D312E1" w:rsidRPr="001533F5" w:rsidRDefault="00D312E1" w:rsidP="005B6F47">
            <w:pPr>
              <w:pStyle w:val="TableParagraph"/>
              <w:kinsoku w:val="0"/>
              <w:overflowPunct w:val="0"/>
              <w:spacing w:before="90"/>
              <w:ind w:left="99"/>
              <w:rPr>
                <w:b/>
                <w:bCs/>
                <w:w w:val="99"/>
                <w:sz w:val="24"/>
                <w:szCs w:val="24"/>
              </w:rPr>
            </w:pPr>
            <w:r w:rsidRPr="001533F5">
              <w:rPr>
                <w:b/>
                <w:bCs/>
                <w:w w:val="99"/>
                <w:sz w:val="24"/>
                <w:szCs w:val="24"/>
              </w:rPr>
              <w:t>/</w:t>
            </w:r>
          </w:p>
        </w:tc>
        <w:tc>
          <w:tcPr>
            <w:tcW w:w="1209" w:type="dxa"/>
            <w:gridSpan w:val="2"/>
            <w:tcBorders>
              <w:top w:val="single" w:sz="24" w:space="0" w:color="5F5F5F"/>
              <w:left w:val="single" w:sz="24" w:space="0" w:color="5F5F5F"/>
              <w:bottom w:val="single" w:sz="24" w:space="0" w:color="5F5F5F"/>
              <w:right w:val="single" w:sz="24" w:space="0" w:color="5F5F5F"/>
            </w:tcBorders>
            <w:hideMark/>
          </w:tcPr>
          <w:p w14:paraId="589544F5" w14:textId="77777777" w:rsidR="00D312E1" w:rsidRPr="001533F5" w:rsidRDefault="00D312E1" w:rsidP="005B6F47">
            <w:pPr>
              <w:pStyle w:val="TableParagraph"/>
              <w:kinsoku w:val="0"/>
              <w:overflowPunct w:val="0"/>
              <w:spacing w:before="90"/>
              <w:ind w:left="98"/>
              <w:rPr>
                <w:b/>
                <w:bCs/>
                <w:w w:val="99"/>
                <w:sz w:val="24"/>
                <w:szCs w:val="24"/>
                <w:lang w:val="sr-Cyrl-RS"/>
              </w:rPr>
            </w:pPr>
            <w:r w:rsidRPr="001533F5">
              <w:rPr>
                <w:b/>
                <w:bCs/>
                <w:w w:val="99"/>
                <w:sz w:val="24"/>
                <w:szCs w:val="24"/>
                <w:lang w:val="sr-Cyrl-RS"/>
              </w:rPr>
              <w:t>11</w:t>
            </w:r>
          </w:p>
        </w:tc>
        <w:tc>
          <w:tcPr>
            <w:tcW w:w="1112" w:type="dxa"/>
            <w:gridSpan w:val="2"/>
            <w:tcBorders>
              <w:top w:val="single" w:sz="24" w:space="0" w:color="5F5F5F"/>
              <w:left w:val="single" w:sz="24" w:space="0" w:color="5F5F5F"/>
              <w:bottom w:val="single" w:sz="24" w:space="0" w:color="5F5F5F"/>
              <w:right w:val="single" w:sz="24" w:space="0" w:color="5F5F5F"/>
            </w:tcBorders>
            <w:hideMark/>
          </w:tcPr>
          <w:p w14:paraId="718360DD" w14:textId="77777777" w:rsidR="00D312E1" w:rsidRPr="001533F5" w:rsidRDefault="00D312E1" w:rsidP="005B6F47">
            <w:pPr>
              <w:pStyle w:val="TableParagraph"/>
              <w:kinsoku w:val="0"/>
              <w:overflowPunct w:val="0"/>
              <w:spacing w:before="90"/>
              <w:ind w:left="100"/>
              <w:rPr>
                <w:b/>
                <w:bCs/>
                <w:w w:val="99"/>
                <w:sz w:val="24"/>
                <w:szCs w:val="24"/>
                <w:lang w:val="sr-Cyrl-RS"/>
              </w:rPr>
            </w:pPr>
            <w:r w:rsidRPr="001533F5">
              <w:rPr>
                <w:b/>
                <w:bCs/>
                <w:w w:val="99"/>
                <w:sz w:val="24"/>
                <w:szCs w:val="24"/>
                <w:lang w:val="sr-Cyrl-RS"/>
              </w:rPr>
              <w:t>9</w:t>
            </w:r>
          </w:p>
        </w:tc>
        <w:tc>
          <w:tcPr>
            <w:tcW w:w="1210" w:type="dxa"/>
            <w:gridSpan w:val="2"/>
            <w:tcBorders>
              <w:top w:val="single" w:sz="24" w:space="0" w:color="5F5F5F"/>
              <w:left w:val="single" w:sz="24" w:space="0" w:color="5F5F5F"/>
              <w:bottom w:val="single" w:sz="24" w:space="0" w:color="5F5F5F"/>
              <w:right w:val="single" w:sz="24" w:space="0" w:color="5F5F5F"/>
            </w:tcBorders>
            <w:hideMark/>
          </w:tcPr>
          <w:p w14:paraId="5827F3C6" w14:textId="77777777" w:rsidR="00D312E1" w:rsidRPr="001533F5" w:rsidRDefault="00D312E1" w:rsidP="005B6F47">
            <w:pPr>
              <w:pStyle w:val="TableParagraph"/>
              <w:kinsoku w:val="0"/>
              <w:overflowPunct w:val="0"/>
              <w:spacing w:before="90"/>
              <w:ind w:left="107"/>
              <w:rPr>
                <w:b/>
                <w:bCs/>
                <w:w w:val="99"/>
                <w:sz w:val="24"/>
                <w:szCs w:val="24"/>
                <w:lang w:val="sr-Cyrl-RS"/>
              </w:rPr>
            </w:pPr>
            <w:r w:rsidRPr="001533F5">
              <w:rPr>
                <w:b/>
                <w:bCs/>
                <w:w w:val="99"/>
                <w:sz w:val="24"/>
                <w:szCs w:val="24"/>
                <w:lang w:val="sr-Cyrl-RS"/>
              </w:rPr>
              <w:t>2</w:t>
            </w:r>
          </w:p>
        </w:tc>
        <w:tc>
          <w:tcPr>
            <w:tcW w:w="1088" w:type="dxa"/>
            <w:gridSpan w:val="2"/>
            <w:tcBorders>
              <w:top w:val="single" w:sz="24" w:space="0" w:color="5F5F5F"/>
              <w:left w:val="single" w:sz="24" w:space="0" w:color="5F5F5F"/>
              <w:bottom w:val="single" w:sz="24" w:space="0" w:color="5F5F5F"/>
              <w:right w:val="single" w:sz="24" w:space="0" w:color="5F5F5F"/>
            </w:tcBorders>
            <w:hideMark/>
          </w:tcPr>
          <w:p w14:paraId="0FBFC594" w14:textId="77777777" w:rsidR="00D312E1" w:rsidRPr="001533F5" w:rsidRDefault="00D312E1" w:rsidP="005B6F47">
            <w:pPr>
              <w:pStyle w:val="TableParagraph"/>
              <w:kinsoku w:val="0"/>
              <w:overflowPunct w:val="0"/>
              <w:spacing w:before="90"/>
              <w:ind w:left="444" w:right="353"/>
              <w:rPr>
                <w:b/>
                <w:bCs/>
                <w:spacing w:val="-5"/>
                <w:sz w:val="24"/>
                <w:szCs w:val="24"/>
                <w:lang w:val="sr-Cyrl-RS"/>
              </w:rPr>
            </w:pPr>
            <w:r w:rsidRPr="001533F5">
              <w:rPr>
                <w:b/>
                <w:bCs/>
                <w:spacing w:val="-5"/>
                <w:sz w:val="24"/>
                <w:szCs w:val="24"/>
                <w:lang w:val="sr-Cyrl-RS"/>
              </w:rPr>
              <w:t>61</w:t>
            </w:r>
          </w:p>
        </w:tc>
        <w:tc>
          <w:tcPr>
            <w:tcW w:w="1454" w:type="dxa"/>
            <w:gridSpan w:val="2"/>
            <w:tcBorders>
              <w:top w:val="single" w:sz="24" w:space="0" w:color="5F5F5F"/>
              <w:left w:val="single" w:sz="24" w:space="0" w:color="5F5F5F"/>
              <w:bottom w:val="single" w:sz="24" w:space="0" w:color="5F5F5F"/>
              <w:right w:val="single" w:sz="24" w:space="0" w:color="5F5F5F"/>
            </w:tcBorders>
            <w:hideMark/>
          </w:tcPr>
          <w:p w14:paraId="4B0B7FA7" w14:textId="77777777" w:rsidR="00D312E1" w:rsidRPr="001533F5" w:rsidRDefault="00D312E1" w:rsidP="005B6F47">
            <w:pPr>
              <w:pStyle w:val="TableParagraph"/>
              <w:kinsoku w:val="0"/>
              <w:overflowPunct w:val="0"/>
              <w:spacing w:before="90"/>
              <w:ind w:left="69"/>
              <w:rPr>
                <w:b/>
                <w:bCs/>
                <w:w w:val="99"/>
                <w:sz w:val="24"/>
                <w:szCs w:val="24"/>
                <w:lang w:val="sr-Cyrl-RS"/>
              </w:rPr>
            </w:pPr>
            <w:r w:rsidRPr="001533F5">
              <w:rPr>
                <w:b/>
                <w:bCs/>
                <w:w w:val="99"/>
                <w:sz w:val="24"/>
                <w:szCs w:val="24"/>
                <w:lang w:val="sr-Cyrl-RS"/>
              </w:rPr>
              <w:t>2</w:t>
            </w:r>
          </w:p>
        </w:tc>
        <w:tc>
          <w:tcPr>
            <w:tcW w:w="906" w:type="dxa"/>
            <w:vMerge/>
            <w:tcBorders>
              <w:top w:val="single" w:sz="24" w:space="0" w:color="5F5F5F"/>
              <w:left w:val="single" w:sz="24" w:space="0" w:color="5F5F5F"/>
              <w:bottom w:val="single" w:sz="24" w:space="0" w:color="5F5F5F"/>
              <w:right w:val="single" w:sz="24" w:space="0" w:color="5F5F5F"/>
            </w:tcBorders>
            <w:vAlign w:val="center"/>
            <w:hideMark/>
          </w:tcPr>
          <w:p w14:paraId="132D0F0D" w14:textId="77777777" w:rsidR="00D312E1" w:rsidRPr="001533F5" w:rsidRDefault="00D312E1" w:rsidP="005B6F47">
            <w:pPr>
              <w:rPr>
                <w:b/>
                <w:bCs/>
                <w:spacing w:val="-5"/>
                <w:lang w:val="sr-Cyrl-RS"/>
              </w:rPr>
            </w:pPr>
          </w:p>
        </w:tc>
      </w:tr>
    </w:tbl>
    <w:p w14:paraId="1E1CFB1C" w14:textId="77777777" w:rsidR="00D312E1" w:rsidRPr="001533F5" w:rsidRDefault="00D312E1" w:rsidP="00D312E1">
      <w:pPr>
        <w:rPr>
          <w:i/>
          <w:lang w:val="sr-Cyrl-RS"/>
        </w:rPr>
      </w:pPr>
    </w:p>
    <w:p w14:paraId="58DA1C5D" w14:textId="77777777" w:rsidR="00D312E1" w:rsidRPr="001533F5" w:rsidRDefault="00D312E1" w:rsidP="00D312E1">
      <w:pPr>
        <w:rPr>
          <w:lang w:val="sr-Cyrl-RS"/>
        </w:rPr>
      </w:pPr>
    </w:p>
    <w:p w14:paraId="427F08A8" w14:textId="77777777" w:rsidR="00D312E1" w:rsidRPr="001533F5" w:rsidRDefault="00D312E1" w:rsidP="0050082A">
      <w:pPr>
        <w:rPr>
          <w:lang w:val="sr-Cyrl-RS"/>
        </w:rPr>
      </w:pPr>
      <w:r w:rsidRPr="001533F5">
        <w:rPr>
          <w:lang w:val="sr-Cyrl-RS"/>
        </w:rPr>
        <w:t>Структура запослених према годинама старости</w:t>
      </w:r>
    </w:p>
    <w:p w14:paraId="1E7BEBF3" w14:textId="77777777" w:rsidR="00D312E1" w:rsidRPr="001533F5" w:rsidRDefault="00D312E1" w:rsidP="00D312E1">
      <w:pPr>
        <w:pStyle w:val="BodyText"/>
        <w:kinsoku w:val="0"/>
        <w:overflowPunct w:val="0"/>
        <w:spacing w:before="2"/>
        <w:rPr>
          <w:i/>
          <w:iCs/>
          <w:sz w:val="24"/>
          <w:szCs w:val="24"/>
          <w:lang w:val="sr-Cyrl-RS"/>
        </w:rPr>
      </w:pPr>
    </w:p>
    <w:p w14:paraId="131797BB" w14:textId="77777777" w:rsidR="00D312E1" w:rsidRPr="001533F5" w:rsidRDefault="00D312E1" w:rsidP="00D312E1">
      <w:pPr>
        <w:pStyle w:val="BodyText"/>
        <w:kinsoku w:val="0"/>
        <w:overflowPunct w:val="0"/>
        <w:spacing w:before="90"/>
        <w:ind w:left="720"/>
        <w:rPr>
          <w:i/>
          <w:iCs/>
          <w:spacing w:val="-2"/>
          <w:sz w:val="24"/>
          <w:szCs w:val="24"/>
        </w:rPr>
      </w:pPr>
      <w:r w:rsidRPr="001533F5">
        <w:rPr>
          <w:b/>
          <w:bCs/>
          <w:i/>
          <w:iCs/>
          <w:sz w:val="24"/>
          <w:szCs w:val="24"/>
        </w:rPr>
        <w:t>Табела</w:t>
      </w:r>
      <w:r w:rsidRPr="001533F5">
        <w:rPr>
          <w:b/>
          <w:bCs/>
          <w:i/>
          <w:iCs/>
          <w:spacing w:val="-2"/>
          <w:sz w:val="24"/>
          <w:szCs w:val="24"/>
        </w:rPr>
        <w:t xml:space="preserve"> </w:t>
      </w:r>
      <w:r w:rsidRPr="001533F5">
        <w:rPr>
          <w:b/>
          <w:bCs/>
          <w:i/>
          <w:iCs/>
          <w:sz w:val="24"/>
          <w:szCs w:val="24"/>
        </w:rPr>
        <w:t>4</w:t>
      </w:r>
      <w:r w:rsidRPr="001533F5">
        <w:rPr>
          <w:b/>
          <w:bCs/>
          <w:i/>
          <w:iCs/>
          <w:spacing w:val="78"/>
          <w:w w:val="150"/>
          <w:sz w:val="24"/>
          <w:szCs w:val="24"/>
        </w:rPr>
        <w:t xml:space="preserve"> </w:t>
      </w:r>
      <w:r w:rsidRPr="001533F5">
        <w:rPr>
          <w:i/>
          <w:iCs/>
          <w:sz w:val="24"/>
          <w:szCs w:val="24"/>
        </w:rPr>
        <w:t>Структура</w:t>
      </w:r>
      <w:r w:rsidRPr="001533F5">
        <w:rPr>
          <w:i/>
          <w:iCs/>
          <w:spacing w:val="-1"/>
          <w:sz w:val="24"/>
          <w:szCs w:val="24"/>
        </w:rPr>
        <w:t xml:space="preserve"> </w:t>
      </w:r>
      <w:r w:rsidRPr="001533F5">
        <w:rPr>
          <w:i/>
          <w:iCs/>
          <w:sz w:val="24"/>
          <w:szCs w:val="24"/>
          <w:lang w:val="sr-Cyrl-RS"/>
        </w:rPr>
        <w:t>запослених</w:t>
      </w:r>
      <w:r w:rsidRPr="001533F5">
        <w:rPr>
          <w:i/>
          <w:iCs/>
          <w:spacing w:val="-4"/>
          <w:sz w:val="24"/>
          <w:szCs w:val="24"/>
          <w:lang w:val="sr-Cyrl-RS"/>
        </w:rPr>
        <w:t xml:space="preserve"> </w:t>
      </w:r>
      <w:r w:rsidRPr="001533F5">
        <w:rPr>
          <w:i/>
          <w:iCs/>
          <w:sz w:val="24"/>
          <w:szCs w:val="24"/>
        </w:rPr>
        <w:t>према</w:t>
      </w:r>
      <w:r w:rsidRPr="001533F5">
        <w:rPr>
          <w:i/>
          <w:iCs/>
          <w:spacing w:val="-1"/>
          <w:sz w:val="24"/>
          <w:szCs w:val="24"/>
        </w:rPr>
        <w:t xml:space="preserve"> </w:t>
      </w:r>
      <w:r w:rsidRPr="001533F5">
        <w:rPr>
          <w:i/>
          <w:iCs/>
          <w:spacing w:val="-1"/>
          <w:sz w:val="24"/>
          <w:szCs w:val="24"/>
          <w:lang w:val="sr-Cyrl-RS"/>
        </w:rPr>
        <w:t xml:space="preserve">полу и </w:t>
      </w:r>
      <w:r w:rsidRPr="001533F5">
        <w:rPr>
          <w:i/>
          <w:iCs/>
          <w:sz w:val="24"/>
          <w:szCs w:val="24"/>
        </w:rPr>
        <w:t>годинама</w:t>
      </w:r>
      <w:r w:rsidRPr="001533F5">
        <w:rPr>
          <w:i/>
          <w:iCs/>
          <w:spacing w:val="-1"/>
          <w:sz w:val="24"/>
          <w:szCs w:val="24"/>
        </w:rPr>
        <w:t xml:space="preserve"> </w:t>
      </w:r>
      <w:r w:rsidRPr="001533F5">
        <w:rPr>
          <w:i/>
          <w:iCs/>
          <w:spacing w:val="-2"/>
          <w:sz w:val="24"/>
          <w:szCs w:val="24"/>
        </w:rPr>
        <w:t>старости</w:t>
      </w:r>
    </w:p>
    <w:p w14:paraId="0B249B3B" w14:textId="77777777" w:rsidR="00D312E1" w:rsidRPr="001533F5" w:rsidRDefault="00D312E1" w:rsidP="00D312E1">
      <w:pPr>
        <w:pStyle w:val="BodyText"/>
        <w:kinsoku w:val="0"/>
        <w:overflowPunct w:val="0"/>
        <w:spacing w:before="90"/>
        <w:rPr>
          <w:b/>
          <w:i/>
          <w:iCs/>
          <w:spacing w:val="-2"/>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520"/>
        <w:gridCol w:w="595"/>
        <w:gridCol w:w="536"/>
        <w:gridCol w:w="710"/>
        <w:gridCol w:w="752"/>
        <w:gridCol w:w="667"/>
        <w:gridCol w:w="709"/>
        <w:gridCol w:w="710"/>
        <w:gridCol w:w="709"/>
        <w:gridCol w:w="634"/>
        <w:gridCol w:w="1340"/>
      </w:tblGrid>
      <w:tr w:rsidR="001533F5" w:rsidRPr="001533F5" w14:paraId="65B445FF" w14:textId="77777777" w:rsidTr="005B6F47">
        <w:tc>
          <w:tcPr>
            <w:tcW w:w="1952" w:type="dxa"/>
            <w:vMerge w:val="restart"/>
            <w:tcBorders>
              <w:top w:val="single" w:sz="4" w:space="0" w:color="auto"/>
              <w:left w:val="single" w:sz="4" w:space="0" w:color="auto"/>
              <w:bottom w:val="single" w:sz="4" w:space="0" w:color="auto"/>
              <w:right w:val="single" w:sz="4" w:space="0" w:color="auto"/>
            </w:tcBorders>
            <w:hideMark/>
          </w:tcPr>
          <w:p w14:paraId="1663E60D" w14:textId="77777777" w:rsidR="00D312E1" w:rsidRPr="001533F5" w:rsidRDefault="00D312E1" w:rsidP="005B6F47">
            <w:pPr>
              <w:pStyle w:val="BodyText"/>
              <w:kinsoku w:val="0"/>
              <w:overflowPunct w:val="0"/>
              <w:rPr>
                <w:b/>
                <w:i/>
                <w:iCs/>
                <w:sz w:val="24"/>
                <w:szCs w:val="24"/>
                <w:lang w:val="sr-Cyrl-RS"/>
              </w:rPr>
            </w:pPr>
            <w:r w:rsidRPr="001533F5">
              <w:rPr>
                <w:b/>
                <w:bCs/>
                <w:sz w:val="24"/>
                <w:szCs w:val="24"/>
                <w:lang w:val="sr-Cyrl-RS"/>
              </w:rPr>
              <w:t>Основна и средња школа са домом ученика ''Петро Кузмјак'' Руски Крстур</w:t>
            </w:r>
          </w:p>
        </w:tc>
        <w:tc>
          <w:tcPr>
            <w:tcW w:w="6627" w:type="dxa"/>
            <w:gridSpan w:val="10"/>
            <w:tcBorders>
              <w:top w:val="single" w:sz="4" w:space="0" w:color="auto"/>
              <w:left w:val="single" w:sz="4" w:space="0" w:color="auto"/>
              <w:bottom w:val="single" w:sz="4" w:space="0" w:color="auto"/>
              <w:right w:val="single" w:sz="4" w:space="0" w:color="auto"/>
            </w:tcBorders>
            <w:hideMark/>
          </w:tcPr>
          <w:p w14:paraId="117D3C5E"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Старосна структура запослених</w:t>
            </w:r>
          </w:p>
        </w:tc>
        <w:tc>
          <w:tcPr>
            <w:tcW w:w="1227" w:type="dxa"/>
            <w:vMerge w:val="restart"/>
            <w:tcBorders>
              <w:top w:val="single" w:sz="4" w:space="0" w:color="auto"/>
              <w:left w:val="single" w:sz="4" w:space="0" w:color="auto"/>
              <w:bottom w:val="single" w:sz="4" w:space="0" w:color="auto"/>
              <w:right w:val="single" w:sz="4" w:space="0" w:color="auto"/>
            </w:tcBorders>
            <w:hideMark/>
          </w:tcPr>
          <w:p w14:paraId="0C81AC1B" w14:textId="77777777" w:rsidR="00D312E1" w:rsidRPr="001533F5" w:rsidRDefault="00D312E1" w:rsidP="005B6F47">
            <w:pPr>
              <w:pStyle w:val="BodyText"/>
              <w:kinsoku w:val="0"/>
              <w:overflowPunct w:val="0"/>
              <w:rPr>
                <w:b/>
                <w:i/>
                <w:iCs/>
                <w:sz w:val="24"/>
                <w:szCs w:val="24"/>
                <w:lang w:val="sr-Cyrl-RS"/>
              </w:rPr>
            </w:pPr>
            <w:r w:rsidRPr="001533F5">
              <w:rPr>
                <w:b/>
                <w:i/>
                <w:iCs/>
                <w:sz w:val="24"/>
                <w:szCs w:val="24"/>
                <w:lang w:val="sr-Cyrl-RS"/>
              </w:rPr>
              <w:t>УКУПНО:</w:t>
            </w:r>
          </w:p>
        </w:tc>
      </w:tr>
      <w:tr w:rsidR="001533F5" w:rsidRPr="001533F5" w14:paraId="7A3330AC" w14:textId="77777777" w:rsidTr="005B6F47">
        <w:tc>
          <w:tcPr>
            <w:tcW w:w="0" w:type="auto"/>
            <w:vMerge/>
            <w:tcBorders>
              <w:top w:val="single" w:sz="4" w:space="0" w:color="auto"/>
              <w:left w:val="single" w:sz="4" w:space="0" w:color="auto"/>
              <w:bottom w:val="single" w:sz="4" w:space="0" w:color="auto"/>
              <w:right w:val="single" w:sz="4" w:space="0" w:color="auto"/>
            </w:tcBorders>
            <w:vAlign w:val="center"/>
            <w:hideMark/>
          </w:tcPr>
          <w:p w14:paraId="4FEE3EB2" w14:textId="77777777" w:rsidR="00D312E1" w:rsidRPr="001533F5" w:rsidRDefault="00D312E1" w:rsidP="005B6F47">
            <w:pPr>
              <w:rPr>
                <w:b/>
                <w:i/>
                <w:iCs/>
                <w:lang w:val="sr-Cyrl-RS"/>
              </w:rPr>
            </w:pPr>
          </w:p>
        </w:tc>
        <w:tc>
          <w:tcPr>
            <w:tcW w:w="1126" w:type="dxa"/>
            <w:gridSpan w:val="2"/>
            <w:tcBorders>
              <w:top w:val="single" w:sz="4" w:space="0" w:color="auto"/>
              <w:left w:val="single" w:sz="4" w:space="0" w:color="auto"/>
              <w:bottom w:val="single" w:sz="4" w:space="0" w:color="auto"/>
              <w:right w:val="single" w:sz="4" w:space="0" w:color="auto"/>
            </w:tcBorders>
            <w:hideMark/>
          </w:tcPr>
          <w:p w14:paraId="01E8248F"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18-30</w:t>
            </w:r>
          </w:p>
        </w:tc>
        <w:tc>
          <w:tcPr>
            <w:tcW w:w="1260" w:type="dxa"/>
            <w:gridSpan w:val="2"/>
            <w:tcBorders>
              <w:top w:val="single" w:sz="4" w:space="0" w:color="auto"/>
              <w:left w:val="single" w:sz="4" w:space="0" w:color="auto"/>
              <w:bottom w:val="single" w:sz="4" w:space="0" w:color="auto"/>
              <w:right w:val="single" w:sz="4" w:space="0" w:color="auto"/>
            </w:tcBorders>
            <w:hideMark/>
          </w:tcPr>
          <w:p w14:paraId="41CF3906"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31-40</w:t>
            </w:r>
          </w:p>
        </w:tc>
        <w:tc>
          <w:tcPr>
            <w:tcW w:w="1440" w:type="dxa"/>
            <w:gridSpan w:val="2"/>
            <w:tcBorders>
              <w:top w:val="single" w:sz="4" w:space="0" w:color="auto"/>
              <w:left w:val="single" w:sz="4" w:space="0" w:color="auto"/>
              <w:bottom w:val="single" w:sz="4" w:space="0" w:color="auto"/>
              <w:right w:val="single" w:sz="4" w:space="0" w:color="auto"/>
            </w:tcBorders>
            <w:hideMark/>
          </w:tcPr>
          <w:p w14:paraId="45CB6210"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41-50</w:t>
            </w:r>
          </w:p>
        </w:tc>
        <w:tc>
          <w:tcPr>
            <w:tcW w:w="1440" w:type="dxa"/>
            <w:gridSpan w:val="2"/>
            <w:tcBorders>
              <w:top w:val="single" w:sz="4" w:space="0" w:color="auto"/>
              <w:left w:val="single" w:sz="4" w:space="0" w:color="auto"/>
              <w:bottom w:val="single" w:sz="4" w:space="0" w:color="auto"/>
              <w:right w:val="single" w:sz="4" w:space="0" w:color="auto"/>
            </w:tcBorders>
            <w:hideMark/>
          </w:tcPr>
          <w:p w14:paraId="267DEA36"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51-60</w:t>
            </w:r>
          </w:p>
        </w:tc>
        <w:tc>
          <w:tcPr>
            <w:tcW w:w="1361" w:type="dxa"/>
            <w:gridSpan w:val="2"/>
            <w:tcBorders>
              <w:top w:val="single" w:sz="4" w:space="0" w:color="auto"/>
              <w:left w:val="single" w:sz="4" w:space="0" w:color="auto"/>
              <w:bottom w:val="single" w:sz="4" w:space="0" w:color="auto"/>
              <w:right w:val="single" w:sz="4" w:space="0" w:color="auto"/>
            </w:tcBorders>
            <w:hideMark/>
          </w:tcPr>
          <w:p w14:paraId="478EF0C2"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Преко 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725D5" w14:textId="77777777" w:rsidR="00D312E1" w:rsidRPr="001533F5" w:rsidRDefault="00D312E1" w:rsidP="005B6F47">
            <w:pPr>
              <w:rPr>
                <w:b/>
                <w:i/>
                <w:iCs/>
                <w:lang w:val="sr-Cyrl-RS"/>
              </w:rPr>
            </w:pPr>
          </w:p>
        </w:tc>
      </w:tr>
      <w:tr w:rsidR="001533F5" w:rsidRPr="001533F5" w14:paraId="509D2B5F" w14:textId="77777777" w:rsidTr="005B6F47">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DF1D97" w14:textId="77777777" w:rsidR="00D312E1" w:rsidRPr="001533F5" w:rsidRDefault="00D312E1" w:rsidP="005B6F47">
            <w:pPr>
              <w:rPr>
                <w:b/>
                <w:i/>
                <w:iCs/>
                <w:lang w:val="sr-Cyrl-RS"/>
              </w:rPr>
            </w:pPr>
          </w:p>
        </w:tc>
        <w:tc>
          <w:tcPr>
            <w:tcW w:w="525" w:type="dxa"/>
            <w:tcBorders>
              <w:top w:val="single" w:sz="4" w:space="0" w:color="auto"/>
              <w:left w:val="single" w:sz="4" w:space="0" w:color="auto"/>
              <w:bottom w:val="single" w:sz="4" w:space="0" w:color="auto"/>
              <w:right w:val="single" w:sz="4" w:space="0" w:color="auto"/>
            </w:tcBorders>
            <w:hideMark/>
          </w:tcPr>
          <w:p w14:paraId="427EDAEF"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М</w:t>
            </w:r>
          </w:p>
        </w:tc>
        <w:tc>
          <w:tcPr>
            <w:tcW w:w="601" w:type="dxa"/>
            <w:tcBorders>
              <w:top w:val="single" w:sz="4" w:space="0" w:color="auto"/>
              <w:left w:val="single" w:sz="4" w:space="0" w:color="auto"/>
              <w:bottom w:val="single" w:sz="4" w:space="0" w:color="auto"/>
              <w:right w:val="single" w:sz="4" w:space="0" w:color="auto"/>
            </w:tcBorders>
            <w:hideMark/>
          </w:tcPr>
          <w:p w14:paraId="17A1DBB1"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Ж</w:t>
            </w:r>
          </w:p>
        </w:tc>
        <w:tc>
          <w:tcPr>
            <w:tcW w:w="540" w:type="dxa"/>
            <w:tcBorders>
              <w:top w:val="single" w:sz="4" w:space="0" w:color="auto"/>
              <w:left w:val="single" w:sz="4" w:space="0" w:color="auto"/>
              <w:bottom w:val="single" w:sz="4" w:space="0" w:color="auto"/>
              <w:right w:val="single" w:sz="4" w:space="0" w:color="auto"/>
            </w:tcBorders>
            <w:hideMark/>
          </w:tcPr>
          <w:p w14:paraId="3775D91D"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М</w:t>
            </w:r>
          </w:p>
        </w:tc>
        <w:tc>
          <w:tcPr>
            <w:tcW w:w="720" w:type="dxa"/>
            <w:tcBorders>
              <w:top w:val="single" w:sz="4" w:space="0" w:color="auto"/>
              <w:left w:val="single" w:sz="4" w:space="0" w:color="auto"/>
              <w:bottom w:val="single" w:sz="4" w:space="0" w:color="auto"/>
              <w:right w:val="single" w:sz="4" w:space="0" w:color="auto"/>
            </w:tcBorders>
            <w:hideMark/>
          </w:tcPr>
          <w:p w14:paraId="3F16EFC6"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Ж</w:t>
            </w:r>
          </w:p>
        </w:tc>
        <w:tc>
          <w:tcPr>
            <w:tcW w:w="765" w:type="dxa"/>
            <w:tcBorders>
              <w:top w:val="single" w:sz="4" w:space="0" w:color="auto"/>
              <w:left w:val="single" w:sz="4" w:space="0" w:color="auto"/>
              <w:bottom w:val="single" w:sz="4" w:space="0" w:color="auto"/>
              <w:right w:val="single" w:sz="4" w:space="0" w:color="auto"/>
            </w:tcBorders>
            <w:hideMark/>
          </w:tcPr>
          <w:p w14:paraId="6DF94848"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М</w:t>
            </w:r>
          </w:p>
        </w:tc>
        <w:tc>
          <w:tcPr>
            <w:tcW w:w="675" w:type="dxa"/>
            <w:tcBorders>
              <w:top w:val="single" w:sz="4" w:space="0" w:color="auto"/>
              <w:left w:val="single" w:sz="4" w:space="0" w:color="auto"/>
              <w:bottom w:val="single" w:sz="4" w:space="0" w:color="auto"/>
              <w:right w:val="single" w:sz="4" w:space="0" w:color="auto"/>
            </w:tcBorders>
            <w:hideMark/>
          </w:tcPr>
          <w:p w14:paraId="0F56EBB1"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Ж</w:t>
            </w:r>
          </w:p>
        </w:tc>
        <w:tc>
          <w:tcPr>
            <w:tcW w:w="720" w:type="dxa"/>
            <w:tcBorders>
              <w:top w:val="single" w:sz="4" w:space="0" w:color="auto"/>
              <w:left w:val="single" w:sz="4" w:space="0" w:color="auto"/>
              <w:bottom w:val="single" w:sz="4" w:space="0" w:color="auto"/>
              <w:right w:val="single" w:sz="4" w:space="0" w:color="auto"/>
            </w:tcBorders>
            <w:hideMark/>
          </w:tcPr>
          <w:p w14:paraId="149CB0C2"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М</w:t>
            </w:r>
          </w:p>
        </w:tc>
        <w:tc>
          <w:tcPr>
            <w:tcW w:w="720" w:type="dxa"/>
            <w:tcBorders>
              <w:top w:val="single" w:sz="4" w:space="0" w:color="auto"/>
              <w:left w:val="single" w:sz="4" w:space="0" w:color="auto"/>
              <w:bottom w:val="single" w:sz="4" w:space="0" w:color="auto"/>
              <w:right w:val="single" w:sz="4" w:space="0" w:color="auto"/>
            </w:tcBorders>
            <w:hideMark/>
          </w:tcPr>
          <w:p w14:paraId="5A35B294"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Ж</w:t>
            </w:r>
          </w:p>
        </w:tc>
        <w:tc>
          <w:tcPr>
            <w:tcW w:w="720" w:type="dxa"/>
            <w:tcBorders>
              <w:top w:val="single" w:sz="4" w:space="0" w:color="auto"/>
              <w:left w:val="single" w:sz="4" w:space="0" w:color="auto"/>
              <w:bottom w:val="single" w:sz="4" w:space="0" w:color="auto"/>
              <w:right w:val="single" w:sz="4" w:space="0" w:color="auto"/>
            </w:tcBorders>
            <w:hideMark/>
          </w:tcPr>
          <w:p w14:paraId="5910C922"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М</w:t>
            </w:r>
          </w:p>
        </w:tc>
        <w:tc>
          <w:tcPr>
            <w:tcW w:w="641" w:type="dxa"/>
            <w:tcBorders>
              <w:top w:val="single" w:sz="4" w:space="0" w:color="auto"/>
              <w:left w:val="single" w:sz="4" w:space="0" w:color="auto"/>
              <w:bottom w:val="single" w:sz="4" w:space="0" w:color="auto"/>
              <w:right w:val="single" w:sz="4" w:space="0" w:color="auto"/>
            </w:tcBorders>
            <w:hideMark/>
          </w:tcPr>
          <w:p w14:paraId="7400F05F"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Ж</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2503D" w14:textId="77777777" w:rsidR="00D312E1" w:rsidRPr="001533F5" w:rsidRDefault="00D312E1" w:rsidP="005B6F47">
            <w:pPr>
              <w:rPr>
                <w:b/>
                <w:i/>
                <w:iCs/>
                <w:lang w:val="sr-Cyrl-RS"/>
              </w:rPr>
            </w:pPr>
          </w:p>
        </w:tc>
      </w:tr>
      <w:tr w:rsidR="001533F5" w:rsidRPr="001533F5" w14:paraId="1087B92F" w14:textId="77777777" w:rsidTr="005B6F47">
        <w:tc>
          <w:tcPr>
            <w:tcW w:w="0" w:type="auto"/>
            <w:vMerge/>
            <w:tcBorders>
              <w:top w:val="single" w:sz="4" w:space="0" w:color="auto"/>
              <w:left w:val="single" w:sz="4" w:space="0" w:color="auto"/>
              <w:bottom w:val="single" w:sz="4" w:space="0" w:color="auto"/>
              <w:right w:val="single" w:sz="4" w:space="0" w:color="auto"/>
            </w:tcBorders>
            <w:vAlign w:val="center"/>
            <w:hideMark/>
          </w:tcPr>
          <w:p w14:paraId="3895B4FA" w14:textId="77777777" w:rsidR="00D312E1" w:rsidRPr="001533F5" w:rsidRDefault="00D312E1" w:rsidP="005B6F47">
            <w:pPr>
              <w:rPr>
                <w:b/>
                <w:i/>
                <w:iCs/>
                <w:lang w:val="sr-Cyrl-RS"/>
              </w:rPr>
            </w:pPr>
          </w:p>
        </w:tc>
        <w:tc>
          <w:tcPr>
            <w:tcW w:w="525" w:type="dxa"/>
            <w:tcBorders>
              <w:top w:val="single" w:sz="4" w:space="0" w:color="auto"/>
              <w:left w:val="single" w:sz="4" w:space="0" w:color="auto"/>
              <w:bottom w:val="single" w:sz="4" w:space="0" w:color="auto"/>
              <w:right w:val="single" w:sz="4" w:space="0" w:color="auto"/>
            </w:tcBorders>
            <w:hideMark/>
          </w:tcPr>
          <w:p w14:paraId="624CB003"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w:t>
            </w:r>
          </w:p>
        </w:tc>
        <w:tc>
          <w:tcPr>
            <w:tcW w:w="601" w:type="dxa"/>
            <w:tcBorders>
              <w:top w:val="single" w:sz="4" w:space="0" w:color="auto"/>
              <w:left w:val="single" w:sz="4" w:space="0" w:color="auto"/>
              <w:bottom w:val="single" w:sz="4" w:space="0" w:color="auto"/>
              <w:right w:val="single" w:sz="4" w:space="0" w:color="auto"/>
            </w:tcBorders>
            <w:hideMark/>
          </w:tcPr>
          <w:p w14:paraId="33095116"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5</w:t>
            </w:r>
          </w:p>
        </w:tc>
        <w:tc>
          <w:tcPr>
            <w:tcW w:w="540" w:type="dxa"/>
            <w:tcBorders>
              <w:top w:val="single" w:sz="4" w:space="0" w:color="auto"/>
              <w:left w:val="single" w:sz="4" w:space="0" w:color="auto"/>
              <w:bottom w:val="single" w:sz="4" w:space="0" w:color="auto"/>
              <w:right w:val="single" w:sz="4" w:space="0" w:color="auto"/>
            </w:tcBorders>
            <w:hideMark/>
          </w:tcPr>
          <w:p w14:paraId="07788559"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3</w:t>
            </w:r>
          </w:p>
        </w:tc>
        <w:tc>
          <w:tcPr>
            <w:tcW w:w="720" w:type="dxa"/>
            <w:tcBorders>
              <w:top w:val="single" w:sz="4" w:space="0" w:color="auto"/>
              <w:left w:val="single" w:sz="4" w:space="0" w:color="auto"/>
              <w:bottom w:val="single" w:sz="4" w:space="0" w:color="auto"/>
              <w:right w:val="single" w:sz="4" w:space="0" w:color="auto"/>
            </w:tcBorders>
            <w:hideMark/>
          </w:tcPr>
          <w:p w14:paraId="35A05E55"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18</w:t>
            </w:r>
          </w:p>
        </w:tc>
        <w:tc>
          <w:tcPr>
            <w:tcW w:w="765" w:type="dxa"/>
            <w:tcBorders>
              <w:top w:val="single" w:sz="4" w:space="0" w:color="auto"/>
              <w:left w:val="single" w:sz="4" w:space="0" w:color="auto"/>
              <w:bottom w:val="single" w:sz="4" w:space="0" w:color="auto"/>
              <w:right w:val="single" w:sz="4" w:space="0" w:color="auto"/>
            </w:tcBorders>
            <w:hideMark/>
          </w:tcPr>
          <w:p w14:paraId="644FA2CA"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2</w:t>
            </w:r>
          </w:p>
        </w:tc>
        <w:tc>
          <w:tcPr>
            <w:tcW w:w="675" w:type="dxa"/>
            <w:tcBorders>
              <w:top w:val="single" w:sz="4" w:space="0" w:color="auto"/>
              <w:left w:val="single" w:sz="4" w:space="0" w:color="auto"/>
              <w:bottom w:val="single" w:sz="4" w:space="0" w:color="auto"/>
              <w:right w:val="single" w:sz="4" w:space="0" w:color="auto"/>
            </w:tcBorders>
            <w:hideMark/>
          </w:tcPr>
          <w:p w14:paraId="5E251D43"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17</w:t>
            </w:r>
          </w:p>
        </w:tc>
        <w:tc>
          <w:tcPr>
            <w:tcW w:w="720" w:type="dxa"/>
            <w:tcBorders>
              <w:top w:val="single" w:sz="4" w:space="0" w:color="auto"/>
              <w:left w:val="single" w:sz="4" w:space="0" w:color="auto"/>
              <w:bottom w:val="single" w:sz="4" w:space="0" w:color="auto"/>
              <w:right w:val="single" w:sz="4" w:space="0" w:color="auto"/>
            </w:tcBorders>
            <w:hideMark/>
          </w:tcPr>
          <w:p w14:paraId="50E0732C"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8</w:t>
            </w:r>
          </w:p>
        </w:tc>
        <w:tc>
          <w:tcPr>
            <w:tcW w:w="720" w:type="dxa"/>
            <w:tcBorders>
              <w:top w:val="single" w:sz="4" w:space="0" w:color="auto"/>
              <w:left w:val="single" w:sz="4" w:space="0" w:color="auto"/>
              <w:bottom w:val="single" w:sz="4" w:space="0" w:color="auto"/>
              <w:right w:val="single" w:sz="4" w:space="0" w:color="auto"/>
            </w:tcBorders>
            <w:hideMark/>
          </w:tcPr>
          <w:p w14:paraId="4DAF4509"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21</w:t>
            </w:r>
          </w:p>
        </w:tc>
        <w:tc>
          <w:tcPr>
            <w:tcW w:w="720" w:type="dxa"/>
            <w:tcBorders>
              <w:top w:val="single" w:sz="4" w:space="0" w:color="auto"/>
              <w:left w:val="single" w:sz="4" w:space="0" w:color="auto"/>
              <w:bottom w:val="single" w:sz="4" w:space="0" w:color="auto"/>
              <w:right w:val="single" w:sz="4" w:space="0" w:color="auto"/>
            </w:tcBorders>
            <w:hideMark/>
          </w:tcPr>
          <w:p w14:paraId="57F8533E"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1</w:t>
            </w:r>
          </w:p>
        </w:tc>
        <w:tc>
          <w:tcPr>
            <w:tcW w:w="641" w:type="dxa"/>
            <w:tcBorders>
              <w:top w:val="single" w:sz="4" w:space="0" w:color="auto"/>
              <w:left w:val="single" w:sz="4" w:space="0" w:color="auto"/>
              <w:bottom w:val="single" w:sz="4" w:space="0" w:color="auto"/>
              <w:right w:val="single" w:sz="4" w:space="0" w:color="auto"/>
            </w:tcBorders>
            <w:hideMark/>
          </w:tcPr>
          <w:p w14:paraId="6C9E5DB8"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10</w:t>
            </w:r>
          </w:p>
        </w:tc>
        <w:tc>
          <w:tcPr>
            <w:tcW w:w="1227" w:type="dxa"/>
            <w:vMerge w:val="restart"/>
            <w:tcBorders>
              <w:top w:val="single" w:sz="4" w:space="0" w:color="auto"/>
              <w:left w:val="single" w:sz="4" w:space="0" w:color="auto"/>
              <w:bottom w:val="single" w:sz="4" w:space="0" w:color="auto"/>
              <w:right w:val="single" w:sz="4" w:space="0" w:color="auto"/>
            </w:tcBorders>
            <w:hideMark/>
          </w:tcPr>
          <w:p w14:paraId="127E40C6"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85</w:t>
            </w:r>
          </w:p>
        </w:tc>
      </w:tr>
      <w:tr w:rsidR="001533F5" w:rsidRPr="001533F5" w14:paraId="5E5F6310" w14:textId="77777777" w:rsidTr="005B6F47">
        <w:tc>
          <w:tcPr>
            <w:tcW w:w="1952" w:type="dxa"/>
            <w:tcBorders>
              <w:top w:val="single" w:sz="4" w:space="0" w:color="auto"/>
              <w:left w:val="single" w:sz="4" w:space="0" w:color="auto"/>
              <w:bottom w:val="single" w:sz="4" w:space="0" w:color="auto"/>
              <w:right w:val="single" w:sz="4" w:space="0" w:color="auto"/>
            </w:tcBorders>
            <w:hideMark/>
          </w:tcPr>
          <w:p w14:paraId="41D7FDF7" w14:textId="77777777" w:rsidR="00D312E1" w:rsidRPr="001533F5" w:rsidRDefault="00D312E1" w:rsidP="005B6F47">
            <w:pPr>
              <w:pStyle w:val="BodyText"/>
              <w:kinsoku w:val="0"/>
              <w:overflowPunct w:val="0"/>
              <w:rPr>
                <w:b/>
                <w:i/>
                <w:iCs/>
                <w:sz w:val="24"/>
                <w:szCs w:val="24"/>
                <w:lang w:val="sr-Cyrl-RS"/>
              </w:rPr>
            </w:pPr>
            <w:r w:rsidRPr="001533F5">
              <w:rPr>
                <w:b/>
                <w:i/>
                <w:iCs/>
                <w:sz w:val="24"/>
                <w:szCs w:val="24"/>
                <w:lang w:val="sr-Cyrl-RS"/>
              </w:rPr>
              <w:t>Укупно</w:t>
            </w:r>
          </w:p>
        </w:tc>
        <w:tc>
          <w:tcPr>
            <w:tcW w:w="1126" w:type="dxa"/>
            <w:gridSpan w:val="2"/>
            <w:tcBorders>
              <w:top w:val="single" w:sz="4" w:space="0" w:color="auto"/>
              <w:left w:val="single" w:sz="4" w:space="0" w:color="auto"/>
              <w:bottom w:val="single" w:sz="4" w:space="0" w:color="auto"/>
              <w:right w:val="single" w:sz="4" w:space="0" w:color="auto"/>
            </w:tcBorders>
            <w:hideMark/>
          </w:tcPr>
          <w:p w14:paraId="1636C7EC"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5</w:t>
            </w:r>
          </w:p>
        </w:tc>
        <w:tc>
          <w:tcPr>
            <w:tcW w:w="1260" w:type="dxa"/>
            <w:gridSpan w:val="2"/>
            <w:tcBorders>
              <w:top w:val="single" w:sz="4" w:space="0" w:color="auto"/>
              <w:left w:val="single" w:sz="4" w:space="0" w:color="auto"/>
              <w:bottom w:val="single" w:sz="4" w:space="0" w:color="auto"/>
              <w:right w:val="single" w:sz="4" w:space="0" w:color="auto"/>
            </w:tcBorders>
            <w:hideMark/>
          </w:tcPr>
          <w:p w14:paraId="4EA05E62"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21</w:t>
            </w:r>
          </w:p>
        </w:tc>
        <w:tc>
          <w:tcPr>
            <w:tcW w:w="1440" w:type="dxa"/>
            <w:gridSpan w:val="2"/>
            <w:tcBorders>
              <w:top w:val="single" w:sz="4" w:space="0" w:color="auto"/>
              <w:left w:val="single" w:sz="4" w:space="0" w:color="auto"/>
              <w:bottom w:val="single" w:sz="4" w:space="0" w:color="auto"/>
              <w:right w:val="single" w:sz="4" w:space="0" w:color="auto"/>
            </w:tcBorders>
            <w:hideMark/>
          </w:tcPr>
          <w:p w14:paraId="7951B189"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19</w:t>
            </w:r>
          </w:p>
        </w:tc>
        <w:tc>
          <w:tcPr>
            <w:tcW w:w="1440" w:type="dxa"/>
            <w:gridSpan w:val="2"/>
            <w:tcBorders>
              <w:top w:val="single" w:sz="4" w:space="0" w:color="auto"/>
              <w:left w:val="single" w:sz="4" w:space="0" w:color="auto"/>
              <w:bottom w:val="single" w:sz="4" w:space="0" w:color="auto"/>
              <w:right w:val="single" w:sz="4" w:space="0" w:color="auto"/>
            </w:tcBorders>
            <w:hideMark/>
          </w:tcPr>
          <w:p w14:paraId="4E14D01A"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29</w:t>
            </w:r>
          </w:p>
        </w:tc>
        <w:tc>
          <w:tcPr>
            <w:tcW w:w="1361" w:type="dxa"/>
            <w:gridSpan w:val="2"/>
            <w:tcBorders>
              <w:top w:val="single" w:sz="4" w:space="0" w:color="auto"/>
              <w:left w:val="single" w:sz="4" w:space="0" w:color="auto"/>
              <w:bottom w:val="single" w:sz="4" w:space="0" w:color="auto"/>
              <w:right w:val="single" w:sz="4" w:space="0" w:color="auto"/>
            </w:tcBorders>
            <w:hideMark/>
          </w:tcPr>
          <w:p w14:paraId="0F804EB0" w14:textId="77777777" w:rsidR="00D312E1" w:rsidRPr="001533F5" w:rsidRDefault="00D312E1" w:rsidP="005B6F47">
            <w:pPr>
              <w:pStyle w:val="BodyText"/>
              <w:kinsoku w:val="0"/>
              <w:overflowPunct w:val="0"/>
              <w:jc w:val="center"/>
              <w:rPr>
                <w:b/>
                <w:i/>
                <w:iCs/>
                <w:sz w:val="24"/>
                <w:szCs w:val="24"/>
                <w:lang w:val="sr-Cyrl-RS"/>
              </w:rPr>
            </w:pPr>
            <w:r w:rsidRPr="001533F5">
              <w:rPr>
                <w:b/>
                <w:i/>
                <w:iCs/>
                <w:sz w:val="24"/>
                <w:szCs w:val="24"/>
                <w:lang w:val="sr-Cyrl-RS"/>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57763A" w14:textId="77777777" w:rsidR="00D312E1" w:rsidRPr="001533F5" w:rsidRDefault="00D312E1" w:rsidP="005B6F47">
            <w:pPr>
              <w:rPr>
                <w:b/>
                <w:i/>
                <w:iCs/>
                <w:lang w:val="sr-Cyrl-RS"/>
              </w:rPr>
            </w:pPr>
          </w:p>
        </w:tc>
      </w:tr>
    </w:tbl>
    <w:p w14:paraId="0C684E68" w14:textId="77777777" w:rsidR="00D312E1" w:rsidRPr="001533F5" w:rsidRDefault="00D312E1" w:rsidP="00D312E1">
      <w:pPr>
        <w:rPr>
          <w:b/>
          <w:i/>
          <w:lang w:val="sr-Cyrl-RS"/>
        </w:rPr>
      </w:pPr>
    </w:p>
    <w:p w14:paraId="1894AD59" w14:textId="77777777" w:rsidR="00D312E1" w:rsidRPr="001533F5" w:rsidRDefault="00D312E1" w:rsidP="0050082A">
      <w:pPr>
        <w:pStyle w:val="BodyText2"/>
      </w:pPr>
      <w:bookmarkStart w:id="86" w:name="_bookmark6"/>
      <w:bookmarkStart w:id="87" w:name="_Toc145921322"/>
      <w:bookmarkStart w:id="88" w:name="_Toc145921782"/>
      <w:bookmarkStart w:id="89" w:name="_Toc145922184"/>
      <w:bookmarkEnd w:id="86"/>
      <w:r w:rsidRPr="001533F5">
        <w:rPr>
          <w:spacing w:val="-2"/>
        </w:rPr>
        <w:t>ОБЛАСТИ</w:t>
      </w:r>
      <w:r w:rsidRPr="001533F5">
        <w:tab/>
      </w:r>
      <w:r w:rsidRPr="001533F5">
        <w:rPr>
          <w:spacing w:val="-10"/>
        </w:rPr>
        <w:t>И</w:t>
      </w:r>
      <w:r w:rsidRPr="001533F5">
        <w:tab/>
      </w:r>
      <w:r w:rsidRPr="001533F5">
        <w:rPr>
          <w:spacing w:val="-2"/>
        </w:rPr>
        <w:t>ПРОЦЕСИ</w:t>
      </w:r>
      <w:r w:rsidRPr="001533F5">
        <w:tab/>
      </w:r>
      <w:r w:rsidRPr="001533F5">
        <w:rPr>
          <w:spacing w:val="-4"/>
        </w:rPr>
        <w:t>КОЈИ</w:t>
      </w:r>
      <w:r w:rsidRPr="001533F5">
        <w:tab/>
      </w:r>
      <w:r w:rsidRPr="001533F5">
        <w:rPr>
          <w:spacing w:val="-6"/>
        </w:rPr>
        <w:t>СУ</w:t>
      </w:r>
      <w:r w:rsidRPr="001533F5">
        <w:tab/>
      </w:r>
      <w:r w:rsidRPr="001533F5">
        <w:rPr>
          <w:spacing w:val="-2"/>
        </w:rPr>
        <w:t>РИЗИЧНИ</w:t>
      </w:r>
      <w:r w:rsidRPr="001533F5">
        <w:tab/>
      </w:r>
      <w:r w:rsidRPr="001533F5">
        <w:rPr>
          <w:spacing w:val="-6"/>
        </w:rPr>
        <w:t xml:space="preserve">ЗА </w:t>
      </w:r>
      <w:r w:rsidRPr="001533F5">
        <w:t>ПОВРЕДУ ПРИНЦИПА РОДНЕ РАВНОПРАВНОСТИ</w:t>
      </w:r>
      <w:bookmarkEnd w:id="87"/>
      <w:bookmarkEnd w:id="88"/>
      <w:bookmarkEnd w:id="89"/>
    </w:p>
    <w:p w14:paraId="1ACAE056" w14:textId="77777777" w:rsidR="00D312E1" w:rsidRPr="001533F5" w:rsidRDefault="00D312E1" w:rsidP="00D312E1">
      <w:pPr>
        <w:spacing w:before="279"/>
        <w:ind w:left="256" w:right="253"/>
        <w:jc w:val="both"/>
        <w:rPr>
          <w:lang w:val="sr-Cyrl-RS"/>
        </w:rPr>
      </w:pPr>
      <w:r w:rsidRPr="001533F5">
        <w:rPr>
          <w:lang w:val="sr-Cyrl-RS"/>
        </w:rPr>
        <w:t xml:space="preserve">Области и процеси представљају израз самопроцене Школе са домом у вршењу основних принципа родне равноправности. </w:t>
      </w:r>
    </w:p>
    <w:p w14:paraId="740D1523" w14:textId="77777777" w:rsidR="00D312E1" w:rsidRPr="001533F5" w:rsidRDefault="00D312E1" w:rsidP="00D312E1">
      <w:pPr>
        <w:pStyle w:val="BodyText"/>
        <w:spacing w:before="1"/>
        <w:rPr>
          <w:sz w:val="24"/>
          <w:szCs w:val="24"/>
          <w:lang w:val="sr-Cyrl-RS"/>
        </w:rPr>
      </w:pPr>
    </w:p>
    <w:p w14:paraId="34F0CE03" w14:textId="77777777" w:rsidR="00D312E1" w:rsidRPr="001533F5" w:rsidRDefault="00D312E1" w:rsidP="00D312E1">
      <w:pPr>
        <w:pStyle w:val="BodyText"/>
        <w:kinsoku w:val="0"/>
        <w:overflowPunct w:val="0"/>
        <w:ind w:left="256" w:right="254"/>
        <w:jc w:val="both"/>
        <w:rPr>
          <w:sz w:val="24"/>
          <w:szCs w:val="24"/>
        </w:rPr>
      </w:pPr>
      <w:r w:rsidRPr="001533F5">
        <w:rPr>
          <w:bCs/>
          <w:sz w:val="24"/>
          <w:szCs w:val="24"/>
          <w:lang w:val="sr-Cyrl-RS"/>
        </w:rPr>
        <w:t>Школа са домом</w:t>
      </w:r>
      <w:r w:rsidRPr="001533F5">
        <w:rPr>
          <w:b/>
          <w:bCs/>
          <w:sz w:val="24"/>
          <w:szCs w:val="24"/>
          <w:lang w:val="sr-Cyrl-RS"/>
        </w:rPr>
        <w:t xml:space="preserve"> </w:t>
      </w:r>
      <w:r w:rsidRPr="001533F5">
        <w:rPr>
          <w:sz w:val="24"/>
          <w:szCs w:val="24"/>
        </w:rPr>
        <w:t xml:space="preserve">нема интерну документацију из области родне равноправности. </w:t>
      </w:r>
      <w:r w:rsidRPr="001533F5">
        <w:rPr>
          <w:sz w:val="24"/>
          <w:szCs w:val="24"/>
          <w:lang w:val="sr-Cyrl-RS"/>
        </w:rPr>
        <w:t>Н</w:t>
      </w:r>
      <w:r w:rsidRPr="001533F5">
        <w:rPr>
          <w:sz w:val="24"/>
          <w:szCs w:val="24"/>
        </w:rPr>
        <w:t xml:space="preserve">е постоје </w:t>
      </w:r>
      <w:r w:rsidRPr="001533F5">
        <w:rPr>
          <w:sz w:val="24"/>
          <w:szCs w:val="24"/>
          <w:lang w:val="sr-Cyrl-RS"/>
        </w:rPr>
        <w:t xml:space="preserve">посебни </w:t>
      </w:r>
      <w:r w:rsidRPr="001533F5">
        <w:rPr>
          <w:sz w:val="24"/>
          <w:szCs w:val="24"/>
        </w:rPr>
        <w:t>принципи или мере којима се мање заступљеном полу обезбеђује активно учешће у саставу и раду органа управљања</w:t>
      </w:r>
      <w:r w:rsidRPr="001533F5">
        <w:rPr>
          <w:sz w:val="24"/>
          <w:szCs w:val="24"/>
          <w:lang w:val="sr-Cyrl-RS"/>
        </w:rPr>
        <w:t>, али не постоје ни препреке за мање заступљени пол да учествује у саставу и раду органа. Школа са домом нема опредељених средства</w:t>
      </w:r>
      <w:r w:rsidRPr="001533F5">
        <w:rPr>
          <w:sz w:val="24"/>
          <w:szCs w:val="24"/>
        </w:rPr>
        <w:t xml:space="preserve"> за унапређење родне равноправности.</w:t>
      </w:r>
    </w:p>
    <w:p w14:paraId="151C0AF4" w14:textId="77777777" w:rsidR="00D312E1" w:rsidRPr="001533F5" w:rsidRDefault="00D312E1" w:rsidP="00D312E1">
      <w:pPr>
        <w:pStyle w:val="BodyText"/>
        <w:kinsoku w:val="0"/>
        <w:overflowPunct w:val="0"/>
        <w:spacing w:before="1"/>
        <w:rPr>
          <w:sz w:val="24"/>
          <w:szCs w:val="24"/>
        </w:rPr>
      </w:pPr>
    </w:p>
    <w:p w14:paraId="6FDCFF84" w14:textId="77777777" w:rsidR="00D312E1" w:rsidRPr="001533F5" w:rsidRDefault="00D312E1" w:rsidP="00D312E1">
      <w:pPr>
        <w:pStyle w:val="BodyText"/>
        <w:kinsoku w:val="0"/>
        <w:overflowPunct w:val="0"/>
        <w:ind w:left="256" w:right="251"/>
        <w:jc w:val="both"/>
        <w:rPr>
          <w:sz w:val="24"/>
          <w:szCs w:val="24"/>
        </w:rPr>
      </w:pPr>
      <w:r w:rsidRPr="001533F5">
        <w:rPr>
          <w:sz w:val="24"/>
          <w:szCs w:val="24"/>
        </w:rPr>
        <w:t xml:space="preserve">Без обзира на непостојање мера или принципа у спровођењу родне равноправности у </w:t>
      </w:r>
      <w:r w:rsidRPr="001533F5">
        <w:rPr>
          <w:bCs/>
          <w:sz w:val="24"/>
          <w:szCs w:val="24"/>
          <w:lang w:val="sr-Cyrl-RS"/>
        </w:rPr>
        <w:t>Школи са домом</w:t>
      </w:r>
      <w:r w:rsidRPr="001533F5">
        <w:rPr>
          <w:b/>
          <w:bCs/>
          <w:sz w:val="24"/>
          <w:szCs w:val="24"/>
          <w:lang w:val="sr-Cyrl-RS"/>
        </w:rPr>
        <w:t xml:space="preserve"> </w:t>
      </w:r>
      <w:r w:rsidRPr="001533F5">
        <w:rPr>
          <w:sz w:val="24"/>
          <w:szCs w:val="24"/>
        </w:rPr>
        <w:t>у претходном периоду није било узнемиравања,</w:t>
      </w:r>
      <w:r w:rsidRPr="001533F5">
        <w:rPr>
          <w:spacing w:val="-1"/>
          <w:sz w:val="24"/>
          <w:szCs w:val="24"/>
        </w:rPr>
        <w:t xml:space="preserve"> </w:t>
      </w:r>
      <w:r w:rsidRPr="001533F5">
        <w:rPr>
          <w:sz w:val="24"/>
          <w:szCs w:val="24"/>
        </w:rPr>
        <w:t>полног узнемиравања,</w:t>
      </w:r>
      <w:r w:rsidRPr="001533F5">
        <w:rPr>
          <w:spacing w:val="-1"/>
          <w:sz w:val="24"/>
          <w:szCs w:val="24"/>
        </w:rPr>
        <w:t xml:space="preserve"> </w:t>
      </w:r>
      <w:r w:rsidRPr="001533F5">
        <w:rPr>
          <w:sz w:val="24"/>
          <w:szCs w:val="24"/>
        </w:rPr>
        <w:t>посредне</w:t>
      </w:r>
      <w:r w:rsidRPr="001533F5">
        <w:rPr>
          <w:spacing w:val="-2"/>
          <w:sz w:val="24"/>
          <w:szCs w:val="24"/>
        </w:rPr>
        <w:t xml:space="preserve"> </w:t>
      </w:r>
      <w:r w:rsidRPr="001533F5">
        <w:rPr>
          <w:sz w:val="24"/>
          <w:szCs w:val="24"/>
        </w:rPr>
        <w:t>или непосредне</w:t>
      </w:r>
      <w:r w:rsidRPr="001533F5">
        <w:rPr>
          <w:spacing w:val="-2"/>
          <w:sz w:val="24"/>
          <w:szCs w:val="24"/>
        </w:rPr>
        <w:t xml:space="preserve"> </w:t>
      </w:r>
      <w:r w:rsidRPr="001533F5">
        <w:rPr>
          <w:sz w:val="24"/>
          <w:szCs w:val="24"/>
        </w:rPr>
        <w:t>дискриминације,</w:t>
      </w:r>
      <w:r w:rsidRPr="001533F5">
        <w:rPr>
          <w:spacing w:val="-2"/>
          <w:sz w:val="24"/>
          <w:szCs w:val="24"/>
        </w:rPr>
        <w:t xml:space="preserve"> </w:t>
      </w:r>
      <w:r w:rsidRPr="001533F5">
        <w:rPr>
          <w:sz w:val="24"/>
          <w:szCs w:val="24"/>
        </w:rPr>
        <w:t>као</w:t>
      </w:r>
      <w:r w:rsidRPr="001533F5">
        <w:rPr>
          <w:spacing w:val="-1"/>
          <w:sz w:val="24"/>
          <w:szCs w:val="24"/>
        </w:rPr>
        <w:t xml:space="preserve"> </w:t>
      </w:r>
      <w:r w:rsidRPr="001533F5">
        <w:rPr>
          <w:sz w:val="24"/>
          <w:szCs w:val="24"/>
        </w:rPr>
        <w:t xml:space="preserve">ни судских спорова из ове области. </w:t>
      </w:r>
    </w:p>
    <w:p w14:paraId="0C4352BB" w14:textId="77777777" w:rsidR="00D312E1" w:rsidRPr="001533F5" w:rsidRDefault="00D312E1" w:rsidP="00D312E1">
      <w:pPr>
        <w:pStyle w:val="BodyText"/>
        <w:spacing w:before="1"/>
        <w:rPr>
          <w:sz w:val="24"/>
          <w:szCs w:val="24"/>
          <w:lang w:val="sr-Cyrl-RS"/>
        </w:rPr>
      </w:pPr>
    </w:p>
    <w:p w14:paraId="2C45DB2C" w14:textId="4AFAAD59" w:rsidR="00D312E1" w:rsidRDefault="00D312E1" w:rsidP="001533F5">
      <w:pPr>
        <w:pStyle w:val="BodyText"/>
        <w:ind w:left="256" w:right="265"/>
        <w:jc w:val="both"/>
        <w:rPr>
          <w:sz w:val="24"/>
          <w:szCs w:val="24"/>
          <w:lang w:val="sr-Cyrl-RS"/>
        </w:rPr>
      </w:pPr>
      <w:r w:rsidRPr="001533F5">
        <w:rPr>
          <w:sz w:val="24"/>
          <w:szCs w:val="24"/>
        </w:rPr>
        <w:t>Мере које су предвиђене овим Планом управљања ризицима су пре свега са циљем унапређења до потпуне примене</w:t>
      </w:r>
      <w:r w:rsidR="001533F5">
        <w:rPr>
          <w:sz w:val="24"/>
          <w:szCs w:val="24"/>
        </w:rPr>
        <w:t xml:space="preserve"> принципа родне равноправности.</w:t>
      </w:r>
    </w:p>
    <w:p w14:paraId="0DD90102" w14:textId="77777777" w:rsidR="001533F5" w:rsidRPr="001533F5" w:rsidRDefault="001533F5" w:rsidP="001533F5">
      <w:pPr>
        <w:pStyle w:val="BodyText"/>
        <w:ind w:left="256" w:right="265"/>
        <w:jc w:val="both"/>
        <w:rPr>
          <w:sz w:val="20"/>
          <w:lang w:val="sr-Cyrl-RS"/>
        </w:rPr>
      </w:pPr>
    </w:p>
    <w:p w14:paraId="0EF5F044" w14:textId="625AA35B" w:rsidR="00D312E1" w:rsidRPr="001533F5" w:rsidRDefault="00D312E1" w:rsidP="0050082A">
      <w:pPr>
        <w:pStyle w:val="BodyText2"/>
      </w:pPr>
      <w:bookmarkStart w:id="90" w:name="_bookmark7"/>
      <w:bookmarkStart w:id="91" w:name="_Toc145921323"/>
      <w:bookmarkStart w:id="92" w:name="_Toc145921783"/>
      <w:bookmarkStart w:id="93" w:name="_Toc145922185"/>
      <w:bookmarkEnd w:id="90"/>
      <w:r w:rsidRPr="001533F5">
        <w:rPr>
          <w:spacing w:val="-4"/>
        </w:rPr>
        <w:t>МЕРЕ</w:t>
      </w:r>
      <w:r w:rsidRPr="001533F5">
        <w:tab/>
      </w:r>
      <w:r w:rsidRPr="001533F5">
        <w:rPr>
          <w:spacing w:val="-6"/>
        </w:rPr>
        <w:t>ЗА</w:t>
      </w:r>
      <w:r w:rsidRPr="001533F5">
        <w:tab/>
        <w:t>ОСТВАРИВАЊЕ</w:t>
      </w:r>
      <w:r w:rsidRPr="001533F5">
        <w:tab/>
      </w:r>
      <w:r w:rsidRPr="001533F5">
        <w:rPr>
          <w:spacing w:val="-10"/>
        </w:rPr>
        <w:t>И</w:t>
      </w:r>
      <w:r w:rsidRPr="001533F5">
        <w:tab/>
        <w:t>УНАПРЕЂЕЊЕ</w:t>
      </w:r>
      <w:r w:rsidRPr="001533F5">
        <w:tab/>
      </w:r>
      <w:r w:rsidR="001533F5" w:rsidRPr="001533F5">
        <w:t>РОДНЕ</w:t>
      </w:r>
      <w:r w:rsidR="001533F5" w:rsidRPr="001533F5">
        <w:rPr>
          <w:lang w:val="sr-Cyrl-RS"/>
        </w:rPr>
        <w:t xml:space="preserve"> </w:t>
      </w:r>
      <w:r w:rsidRPr="001533F5">
        <w:t>РАВНОПРАВНОСТИ</w:t>
      </w:r>
      <w:bookmarkEnd w:id="91"/>
      <w:bookmarkEnd w:id="92"/>
      <w:bookmarkEnd w:id="93"/>
    </w:p>
    <w:p w14:paraId="0C0F2CE9" w14:textId="77777777" w:rsidR="00D312E1" w:rsidRDefault="00D312E1" w:rsidP="00D312E1">
      <w:pPr>
        <w:pStyle w:val="BodyText"/>
        <w:spacing w:before="279"/>
        <w:ind w:left="256" w:right="258"/>
        <w:jc w:val="both"/>
        <w:rPr>
          <w:lang w:val="sr-Cyrl-RS"/>
        </w:rPr>
      </w:pPr>
      <w:r>
        <w:rPr>
          <w:lang w:val="sr-Cyrl-RS"/>
        </w:rPr>
        <w:t>Закон разврстава м</w:t>
      </w:r>
      <w:r>
        <w:t xml:space="preserve">ере за остваривање и унапређење родне равноправности </w:t>
      </w:r>
      <w:r>
        <w:rPr>
          <w:lang w:val="sr-Cyrl-RS"/>
        </w:rPr>
        <w:t xml:space="preserve"> на </w:t>
      </w:r>
      <w:r>
        <w:t xml:space="preserve">опште мере и посебне мере. </w:t>
      </w:r>
    </w:p>
    <w:p w14:paraId="0AA7DAEA" w14:textId="4A39CC66" w:rsidR="00D312E1" w:rsidRPr="001533F5" w:rsidRDefault="00D312E1" w:rsidP="001533F5">
      <w:pPr>
        <w:pStyle w:val="BodyText"/>
        <w:spacing w:before="279"/>
        <w:ind w:left="256" w:right="258"/>
        <w:jc w:val="both"/>
        <w:rPr>
          <w:lang w:val="sr-Cyrl-RS"/>
        </w:rPr>
      </w:pPr>
      <w:r>
        <w:t>Опште мере се доносе након друштвеног дијалога и широког друштвеног консензуса, док се посебне мере доносе појединачно на нивоу</w:t>
      </w:r>
      <w:r>
        <w:rPr>
          <w:spacing w:val="40"/>
        </w:rPr>
        <w:t xml:space="preserve"> </w:t>
      </w:r>
      <w:r>
        <w:rPr>
          <w:spacing w:val="-2"/>
        </w:rPr>
        <w:t>организације.</w:t>
      </w:r>
    </w:p>
    <w:p w14:paraId="6485F369" w14:textId="77777777" w:rsidR="00D312E1" w:rsidRDefault="00D312E1" w:rsidP="00D312E1">
      <w:pPr>
        <w:pStyle w:val="BodyText"/>
        <w:spacing w:before="8"/>
        <w:rPr>
          <w:sz w:val="25"/>
        </w:rPr>
      </w:pPr>
    </w:p>
    <w:p w14:paraId="01D7EA06" w14:textId="77777777" w:rsidR="00D312E1" w:rsidRPr="001533F5" w:rsidRDefault="00D312E1" w:rsidP="0050082A">
      <w:bookmarkStart w:id="94" w:name="_bookmark8"/>
      <w:bookmarkStart w:id="95" w:name="_Toc145921324"/>
      <w:bookmarkStart w:id="96" w:name="_Toc145921784"/>
      <w:bookmarkStart w:id="97" w:name="_Toc145922186"/>
      <w:bookmarkEnd w:id="94"/>
      <w:r w:rsidRPr="001533F5">
        <w:t>Опште</w:t>
      </w:r>
      <w:r w:rsidRPr="001533F5">
        <w:rPr>
          <w:spacing w:val="-7"/>
        </w:rPr>
        <w:t xml:space="preserve"> </w:t>
      </w:r>
      <w:r w:rsidRPr="001533F5">
        <w:rPr>
          <w:spacing w:val="-4"/>
        </w:rPr>
        <w:t>мере</w:t>
      </w:r>
      <w:bookmarkEnd w:id="95"/>
      <w:bookmarkEnd w:id="96"/>
      <w:bookmarkEnd w:id="97"/>
    </w:p>
    <w:p w14:paraId="5339AAB7" w14:textId="77777777" w:rsidR="00D312E1" w:rsidRPr="001533F5" w:rsidRDefault="00D312E1" w:rsidP="00D312E1">
      <w:pPr>
        <w:pStyle w:val="BodyText"/>
        <w:spacing w:before="4"/>
        <w:rPr>
          <w:b/>
          <w:sz w:val="34"/>
        </w:rPr>
      </w:pPr>
    </w:p>
    <w:p w14:paraId="665713B5" w14:textId="77777777" w:rsidR="00D312E1" w:rsidRPr="001533F5" w:rsidRDefault="00D312E1" w:rsidP="00D312E1">
      <w:pPr>
        <w:pStyle w:val="BodyText"/>
        <w:ind w:left="256" w:right="254"/>
        <w:jc w:val="both"/>
        <w:rPr>
          <w:lang w:val="sr-Cyrl-RS"/>
        </w:rPr>
      </w:pPr>
      <w:r w:rsidRPr="001533F5">
        <w:t xml:space="preserve">Опште мере за остваривање и унапређивање родне равноправности јесу законом прописане мере којима се у одређеној области забрањује дискриминација на основу пола, односно рода, или налаже одговарајуће поступање ради остваривања родне равноправности. </w:t>
      </w:r>
    </w:p>
    <w:p w14:paraId="3DBDF6EF" w14:textId="497EDCB5" w:rsidR="00D312E1" w:rsidRPr="001533F5" w:rsidRDefault="00D312E1" w:rsidP="001533F5">
      <w:pPr>
        <w:pStyle w:val="BodyText"/>
        <w:ind w:left="256" w:right="254"/>
        <w:jc w:val="both"/>
        <w:rPr>
          <w:lang w:val="sr-Cyrl-RS"/>
        </w:rPr>
      </w:pPr>
      <w:r w:rsidRPr="001533F5">
        <w:t>Опште мере обухватају и мере утврђене другим актима (декларације, резолуције, стратегије и сл.), чији је циљ ос</w:t>
      </w:r>
      <w:r w:rsidR="001533F5" w:rsidRPr="001533F5">
        <w:t>тваривање родне равноправности.</w:t>
      </w:r>
    </w:p>
    <w:p w14:paraId="3BB71075" w14:textId="77777777" w:rsidR="00D312E1" w:rsidRPr="001533F5" w:rsidRDefault="00D312E1" w:rsidP="00D312E1">
      <w:pPr>
        <w:pStyle w:val="BodyText"/>
        <w:spacing w:before="7"/>
        <w:rPr>
          <w:sz w:val="25"/>
        </w:rPr>
      </w:pPr>
    </w:p>
    <w:p w14:paraId="78FF25FA" w14:textId="77777777" w:rsidR="00D312E1" w:rsidRPr="001533F5" w:rsidRDefault="00D312E1" w:rsidP="0050082A">
      <w:bookmarkStart w:id="98" w:name="_bookmark9"/>
      <w:bookmarkStart w:id="99" w:name="_Toc145921325"/>
      <w:bookmarkStart w:id="100" w:name="_Toc145921785"/>
      <w:bookmarkStart w:id="101" w:name="_Toc145922187"/>
      <w:bookmarkEnd w:id="98"/>
      <w:r w:rsidRPr="001533F5">
        <w:t>Посебне</w:t>
      </w:r>
      <w:r w:rsidRPr="001533F5">
        <w:rPr>
          <w:spacing w:val="-6"/>
        </w:rPr>
        <w:t xml:space="preserve"> </w:t>
      </w:r>
      <w:r w:rsidRPr="001533F5">
        <w:rPr>
          <w:spacing w:val="-4"/>
        </w:rPr>
        <w:t>мере</w:t>
      </w:r>
      <w:bookmarkEnd w:id="99"/>
      <w:bookmarkEnd w:id="100"/>
      <w:bookmarkEnd w:id="101"/>
    </w:p>
    <w:p w14:paraId="6F60E0FA" w14:textId="77777777" w:rsidR="00D312E1" w:rsidRPr="001533F5" w:rsidRDefault="00D312E1" w:rsidP="00D312E1">
      <w:pPr>
        <w:pStyle w:val="BodyText"/>
        <w:spacing w:before="3"/>
        <w:rPr>
          <w:b/>
          <w:sz w:val="34"/>
        </w:rPr>
      </w:pPr>
    </w:p>
    <w:p w14:paraId="72A3CC15" w14:textId="77777777" w:rsidR="00D312E1" w:rsidRPr="001533F5" w:rsidRDefault="00D312E1" w:rsidP="00D312E1">
      <w:pPr>
        <w:pStyle w:val="BodyText"/>
        <w:spacing w:before="1"/>
        <w:ind w:left="256" w:right="254"/>
        <w:jc w:val="both"/>
      </w:pPr>
      <w:r w:rsidRPr="001533F5">
        <w:t>Посебне мере за остваривање и унапређивање родне равноправности</w:t>
      </w:r>
      <w:r w:rsidRPr="001533F5">
        <w:rPr>
          <w:spacing w:val="40"/>
        </w:rPr>
        <w:t xml:space="preserve"> </w:t>
      </w:r>
      <w:r w:rsidRPr="001533F5">
        <w:t>су активности, мере, критеријуми и праксе у складу са начелом једнаких могућности којима се обезбеђује равноправно учешће и заступљеност жена и мушкараца, посебно</w:t>
      </w:r>
      <w:r w:rsidRPr="001533F5">
        <w:rPr>
          <w:spacing w:val="40"/>
        </w:rPr>
        <w:t xml:space="preserve"> </w:t>
      </w:r>
      <w:r w:rsidRPr="001533F5">
        <w:t>припадника осетљивих друштвених група, у свим сферама друштвеног живота и</w:t>
      </w:r>
      <w:r w:rsidRPr="001533F5">
        <w:rPr>
          <w:spacing w:val="40"/>
        </w:rPr>
        <w:t xml:space="preserve"> </w:t>
      </w:r>
      <w:r w:rsidRPr="001533F5">
        <w:t>једнаке могућности за остваривање права и слобода.</w:t>
      </w:r>
    </w:p>
    <w:p w14:paraId="10D925D0" w14:textId="77777777" w:rsidR="00D312E1" w:rsidRPr="001533F5" w:rsidRDefault="00D312E1" w:rsidP="00D312E1">
      <w:pPr>
        <w:pStyle w:val="BodyText"/>
      </w:pPr>
    </w:p>
    <w:p w14:paraId="2212AAE0" w14:textId="6804D121" w:rsidR="00D312E1" w:rsidRPr="001533F5" w:rsidRDefault="00D312E1" w:rsidP="001533F5">
      <w:pPr>
        <w:pStyle w:val="BodyText"/>
        <w:ind w:left="256" w:right="254"/>
        <w:jc w:val="both"/>
        <w:rPr>
          <w:lang w:val="sr-Cyrl-RS"/>
        </w:rPr>
      </w:pPr>
      <w:r>
        <w:t>Посебне мере, у складу са општим мерама одређују и спроводе орган јавне власти</w:t>
      </w:r>
      <w:r w:rsidR="001533F5">
        <w:t>, послодавци и удружења.</w:t>
      </w:r>
    </w:p>
    <w:p w14:paraId="41322AD1" w14:textId="77777777" w:rsidR="00D312E1" w:rsidRDefault="00D312E1" w:rsidP="00D312E1">
      <w:pPr>
        <w:pStyle w:val="BodyText"/>
        <w:ind w:left="256" w:right="257"/>
        <w:jc w:val="both"/>
      </w:pPr>
      <w:r>
        <w:t>Приликом</w:t>
      </w:r>
      <w:r>
        <w:rPr>
          <w:spacing w:val="-5"/>
        </w:rPr>
        <w:t xml:space="preserve"> </w:t>
      </w:r>
      <w:r>
        <w:t>одређивања</w:t>
      </w:r>
      <w:r>
        <w:rPr>
          <w:spacing w:val="-3"/>
        </w:rPr>
        <w:t xml:space="preserve"> </w:t>
      </w:r>
      <w:r>
        <w:t>посебних</w:t>
      </w:r>
      <w:r>
        <w:rPr>
          <w:spacing w:val="-4"/>
        </w:rPr>
        <w:t xml:space="preserve"> </w:t>
      </w:r>
      <w:r>
        <w:t>мера</w:t>
      </w:r>
      <w:r>
        <w:rPr>
          <w:spacing w:val="-5"/>
        </w:rPr>
        <w:t xml:space="preserve"> </w:t>
      </w:r>
      <w:r>
        <w:t>морају</w:t>
      </w:r>
      <w:r>
        <w:rPr>
          <w:spacing w:val="-2"/>
        </w:rPr>
        <w:t xml:space="preserve"> </w:t>
      </w:r>
      <w:r>
        <w:t>се</w:t>
      </w:r>
      <w:r>
        <w:rPr>
          <w:spacing w:val="-5"/>
        </w:rPr>
        <w:t xml:space="preserve"> </w:t>
      </w:r>
      <w:r>
        <w:t>уважавати</w:t>
      </w:r>
      <w:r>
        <w:rPr>
          <w:spacing w:val="-3"/>
        </w:rPr>
        <w:t xml:space="preserve"> </w:t>
      </w:r>
      <w:r>
        <w:t>различити</w:t>
      </w:r>
      <w:r>
        <w:rPr>
          <w:spacing w:val="-5"/>
        </w:rPr>
        <w:t xml:space="preserve"> </w:t>
      </w:r>
      <w:r>
        <w:t>интереси,</w:t>
      </w:r>
      <w:r>
        <w:rPr>
          <w:spacing w:val="-4"/>
        </w:rPr>
        <w:t xml:space="preserve"> </w:t>
      </w:r>
      <w:r>
        <w:t>потребе и приоритети жена и мушкараца, а посебним мерама мора се обезбедити:</w:t>
      </w:r>
    </w:p>
    <w:p w14:paraId="3CA16CCB" w14:textId="77777777" w:rsidR="00D312E1" w:rsidRDefault="00D312E1" w:rsidP="00D312E1">
      <w:pPr>
        <w:pStyle w:val="BodyText"/>
      </w:pPr>
    </w:p>
    <w:p w14:paraId="17D76B8F" w14:textId="77777777" w:rsidR="00D312E1" w:rsidRDefault="00D312E1" w:rsidP="00764475">
      <w:pPr>
        <w:pStyle w:val="ListParagraph"/>
        <w:widowControl w:val="0"/>
        <w:numPr>
          <w:ilvl w:val="0"/>
          <w:numId w:val="143"/>
        </w:numPr>
        <w:tabs>
          <w:tab w:val="left" w:pos="540"/>
        </w:tabs>
        <w:autoSpaceDE w:val="0"/>
        <w:autoSpaceDN w:val="0"/>
        <w:ind w:right="258"/>
        <w:contextualSpacing w:val="0"/>
      </w:pPr>
      <w:r>
        <w:t>право</w:t>
      </w:r>
      <w:r>
        <w:rPr>
          <w:spacing w:val="80"/>
        </w:rPr>
        <w:t xml:space="preserve"> </w:t>
      </w:r>
      <w:r>
        <w:t>жена</w:t>
      </w:r>
      <w:r>
        <w:rPr>
          <w:spacing w:val="80"/>
        </w:rPr>
        <w:t xml:space="preserve"> </w:t>
      </w:r>
      <w:r>
        <w:t>и</w:t>
      </w:r>
      <w:r>
        <w:rPr>
          <w:spacing w:val="80"/>
        </w:rPr>
        <w:t xml:space="preserve"> </w:t>
      </w:r>
      <w:r>
        <w:t>мушкараца</w:t>
      </w:r>
      <w:r>
        <w:rPr>
          <w:spacing w:val="80"/>
        </w:rPr>
        <w:t xml:space="preserve"> </w:t>
      </w:r>
      <w:r>
        <w:t>на</w:t>
      </w:r>
      <w:r>
        <w:rPr>
          <w:spacing w:val="80"/>
        </w:rPr>
        <w:t xml:space="preserve"> </w:t>
      </w:r>
      <w:r>
        <w:t>информисаност</w:t>
      </w:r>
      <w:r>
        <w:rPr>
          <w:spacing w:val="80"/>
        </w:rPr>
        <w:t xml:space="preserve"> </w:t>
      </w:r>
      <w:r>
        <w:t>и</w:t>
      </w:r>
      <w:r>
        <w:rPr>
          <w:spacing w:val="80"/>
        </w:rPr>
        <w:t xml:space="preserve"> </w:t>
      </w:r>
      <w:r>
        <w:t>једнаку</w:t>
      </w:r>
      <w:r>
        <w:rPr>
          <w:spacing w:val="80"/>
        </w:rPr>
        <w:t xml:space="preserve"> </w:t>
      </w:r>
      <w:r>
        <w:t>доступност политикама, програмима и услугама;</w:t>
      </w:r>
    </w:p>
    <w:p w14:paraId="3E460F30" w14:textId="77777777" w:rsidR="00D312E1" w:rsidRDefault="00D312E1" w:rsidP="00764475">
      <w:pPr>
        <w:pStyle w:val="ListParagraph"/>
        <w:widowControl w:val="0"/>
        <w:numPr>
          <w:ilvl w:val="0"/>
          <w:numId w:val="143"/>
        </w:numPr>
        <w:tabs>
          <w:tab w:val="left" w:pos="540"/>
        </w:tabs>
        <w:autoSpaceDE w:val="0"/>
        <w:autoSpaceDN w:val="0"/>
        <w:spacing w:before="1"/>
        <w:ind w:right="261"/>
        <w:contextualSpacing w:val="0"/>
      </w:pPr>
      <w:r>
        <w:t>примена</w:t>
      </w:r>
      <w:r>
        <w:rPr>
          <w:spacing w:val="80"/>
        </w:rPr>
        <w:t xml:space="preserve"> </w:t>
      </w:r>
      <w:r>
        <w:t>уродњавања</w:t>
      </w:r>
      <w:r>
        <w:rPr>
          <w:spacing w:val="80"/>
        </w:rPr>
        <w:t xml:space="preserve"> </w:t>
      </w:r>
      <w:r>
        <w:t>и</w:t>
      </w:r>
      <w:r>
        <w:rPr>
          <w:spacing w:val="80"/>
        </w:rPr>
        <w:t xml:space="preserve"> </w:t>
      </w:r>
      <w:r>
        <w:t>родно</w:t>
      </w:r>
      <w:r>
        <w:rPr>
          <w:spacing w:val="80"/>
        </w:rPr>
        <w:t xml:space="preserve"> </w:t>
      </w:r>
      <w:r>
        <w:t>одговорног</w:t>
      </w:r>
      <w:r>
        <w:rPr>
          <w:spacing w:val="80"/>
        </w:rPr>
        <w:t xml:space="preserve"> </w:t>
      </w:r>
      <w:r>
        <w:t>буџетирања</w:t>
      </w:r>
      <w:r>
        <w:rPr>
          <w:spacing w:val="80"/>
        </w:rPr>
        <w:t xml:space="preserve"> </w:t>
      </w:r>
      <w:r>
        <w:t>у</w:t>
      </w:r>
      <w:r>
        <w:rPr>
          <w:spacing w:val="80"/>
        </w:rPr>
        <w:t xml:space="preserve"> </w:t>
      </w:r>
      <w:r>
        <w:t>поступку</w:t>
      </w:r>
      <w:r>
        <w:rPr>
          <w:spacing w:val="80"/>
        </w:rPr>
        <w:t xml:space="preserve"> </w:t>
      </w:r>
      <w:r>
        <w:t>планирања, управљања и спровођења планова, пројеката и политика;</w:t>
      </w:r>
    </w:p>
    <w:p w14:paraId="20C16DCB" w14:textId="77777777" w:rsidR="00D312E1" w:rsidRDefault="00D312E1" w:rsidP="00764475">
      <w:pPr>
        <w:pStyle w:val="ListParagraph"/>
        <w:widowControl w:val="0"/>
        <w:numPr>
          <w:ilvl w:val="0"/>
          <w:numId w:val="143"/>
        </w:numPr>
        <w:tabs>
          <w:tab w:val="left" w:pos="540"/>
        </w:tabs>
        <w:autoSpaceDE w:val="0"/>
        <w:autoSpaceDN w:val="0"/>
        <w:ind w:right="256"/>
        <w:contextualSpacing w:val="0"/>
      </w:pPr>
      <w:r>
        <w:t xml:space="preserve">промовисање једнаких могућности у управљању људским ресурсима и на тржишту </w:t>
      </w:r>
      <w:r>
        <w:rPr>
          <w:spacing w:val="-2"/>
        </w:rPr>
        <w:t>рада;</w:t>
      </w:r>
    </w:p>
    <w:p w14:paraId="379DD7EB" w14:textId="77777777" w:rsidR="00D312E1" w:rsidRDefault="00D312E1" w:rsidP="00764475">
      <w:pPr>
        <w:pStyle w:val="ListParagraph"/>
        <w:widowControl w:val="0"/>
        <w:numPr>
          <w:ilvl w:val="0"/>
          <w:numId w:val="143"/>
        </w:numPr>
        <w:tabs>
          <w:tab w:val="left" w:pos="540"/>
          <w:tab w:val="left" w:pos="2165"/>
          <w:tab w:val="left" w:pos="3772"/>
          <w:tab w:val="left" w:pos="4681"/>
          <w:tab w:val="left" w:pos="5003"/>
          <w:tab w:val="left" w:pos="6204"/>
          <w:tab w:val="left" w:pos="6535"/>
          <w:tab w:val="left" w:pos="8756"/>
          <w:tab w:val="left" w:pos="9086"/>
        </w:tabs>
        <w:autoSpaceDE w:val="0"/>
        <w:autoSpaceDN w:val="0"/>
        <w:spacing w:before="2" w:line="235" w:lineRule="auto"/>
        <w:ind w:right="261"/>
        <w:contextualSpacing w:val="0"/>
      </w:pPr>
      <w:r>
        <w:rPr>
          <w:spacing w:val="-2"/>
        </w:rPr>
        <w:t>уравнотежена</w:t>
      </w:r>
      <w:r>
        <w:tab/>
      </w:r>
      <w:r>
        <w:rPr>
          <w:spacing w:val="-2"/>
        </w:rPr>
        <w:t>заступљеност</w:t>
      </w:r>
      <w:r>
        <w:tab/>
      </w:r>
      <w:r>
        <w:rPr>
          <w:spacing w:val="-2"/>
        </w:rPr>
        <w:t>полова</w:t>
      </w:r>
      <w:r>
        <w:tab/>
      </w:r>
      <w:r>
        <w:rPr>
          <w:spacing w:val="-10"/>
        </w:rPr>
        <w:t>у</w:t>
      </w:r>
      <w:r>
        <w:tab/>
      </w:r>
      <w:r>
        <w:rPr>
          <w:spacing w:val="-2"/>
        </w:rPr>
        <w:t>управним</w:t>
      </w:r>
      <w:r>
        <w:tab/>
      </w:r>
      <w:r>
        <w:rPr>
          <w:spacing w:val="-10"/>
        </w:rPr>
        <w:t>и</w:t>
      </w:r>
      <w:r>
        <w:tab/>
        <w:t>надзорним</w:t>
      </w:r>
      <w:r>
        <w:rPr>
          <w:spacing w:val="80"/>
        </w:rPr>
        <w:t xml:space="preserve"> </w:t>
      </w:r>
      <w:r>
        <w:t>телима</w:t>
      </w:r>
      <w:r>
        <w:tab/>
      </w:r>
      <w:r>
        <w:rPr>
          <w:spacing w:val="-10"/>
        </w:rPr>
        <w:t>и</w:t>
      </w:r>
      <w:r>
        <w:tab/>
      </w:r>
      <w:r>
        <w:rPr>
          <w:spacing w:val="-6"/>
        </w:rPr>
        <w:t xml:space="preserve">на </w:t>
      </w:r>
      <w:r>
        <w:rPr>
          <w:spacing w:val="-2"/>
        </w:rPr>
        <w:t>положајима;</w:t>
      </w:r>
    </w:p>
    <w:p w14:paraId="3D711DAD" w14:textId="77777777" w:rsidR="00D312E1" w:rsidRDefault="00D312E1" w:rsidP="00764475">
      <w:pPr>
        <w:pStyle w:val="ListParagraph"/>
        <w:widowControl w:val="0"/>
        <w:numPr>
          <w:ilvl w:val="0"/>
          <w:numId w:val="143"/>
        </w:numPr>
        <w:tabs>
          <w:tab w:val="left" w:pos="540"/>
        </w:tabs>
        <w:autoSpaceDE w:val="0"/>
        <w:autoSpaceDN w:val="0"/>
        <w:spacing w:before="1"/>
        <w:ind w:right="262"/>
        <w:contextualSpacing w:val="0"/>
      </w:pPr>
      <w:r>
        <w:t>уравнотежена</w:t>
      </w:r>
      <w:r>
        <w:rPr>
          <w:spacing w:val="80"/>
        </w:rPr>
        <w:t xml:space="preserve"> </w:t>
      </w:r>
      <w:r>
        <w:t>заступљеност</w:t>
      </w:r>
      <w:r>
        <w:rPr>
          <w:spacing w:val="80"/>
        </w:rPr>
        <w:t xml:space="preserve"> </w:t>
      </w:r>
      <w:r>
        <w:t>полова</w:t>
      </w:r>
      <w:r>
        <w:rPr>
          <w:spacing w:val="80"/>
        </w:rPr>
        <w:t xml:space="preserve"> </w:t>
      </w:r>
      <w:r>
        <w:t>у</w:t>
      </w:r>
      <w:r>
        <w:rPr>
          <w:spacing w:val="80"/>
        </w:rPr>
        <w:t xml:space="preserve"> </w:t>
      </w:r>
      <w:r>
        <w:t>свакој</w:t>
      </w:r>
      <w:r>
        <w:rPr>
          <w:spacing w:val="80"/>
        </w:rPr>
        <w:t xml:space="preserve"> </w:t>
      </w:r>
      <w:r>
        <w:t>фази</w:t>
      </w:r>
      <w:r>
        <w:rPr>
          <w:spacing w:val="80"/>
        </w:rPr>
        <w:t xml:space="preserve"> </w:t>
      </w:r>
      <w:r>
        <w:t>формулисања</w:t>
      </w:r>
      <w:r>
        <w:rPr>
          <w:spacing w:val="80"/>
        </w:rPr>
        <w:t xml:space="preserve"> </w:t>
      </w:r>
      <w:r>
        <w:t>и</w:t>
      </w:r>
      <w:r>
        <w:rPr>
          <w:spacing w:val="80"/>
        </w:rPr>
        <w:t xml:space="preserve"> </w:t>
      </w:r>
      <w:r>
        <w:t xml:space="preserve">спровођења </w:t>
      </w:r>
      <w:r>
        <w:lastRenderedPageBreak/>
        <w:t>политика родне равноправности;</w:t>
      </w:r>
    </w:p>
    <w:p w14:paraId="378C3E61" w14:textId="77777777" w:rsidR="00D312E1" w:rsidRDefault="00D312E1" w:rsidP="00764475">
      <w:pPr>
        <w:pStyle w:val="ListParagraph"/>
        <w:widowControl w:val="0"/>
        <w:numPr>
          <w:ilvl w:val="0"/>
          <w:numId w:val="143"/>
        </w:numPr>
        <w:tabs>
          <w:tab w:val="left" w:pos="540"/>
        </w:tabs>
        <w:autoSpaceDE w:val="0"/>
        <w:autoSpaceDN w:val="0"/>
        <w:ind w:right="255"/>
        <w:contextualSpacing w:val="0"/>
      </w:pPr>
      <w:r>
        <w:t>употреба</w:t>
      </w:r>
      <w:r>
        <w:rPr>
          <w:spacing w:val="80"/>
        </w:rPr>
        <w:t xml:space="preserve"> </w:t>
      </w:r>
      <w:r>
        <w:t>родно</w:t>
      </w:r>
      <w:r>
        <w:rPr>
          <w:spacing w:val="80"/>
        </w:rPr>
        <w:t xml:space="preserve"> </w:t>
      </w:r>
      <w:r>
        <w:t>сензитивног</w:t>
      </w:r>
      <w:r>
        <w:rPr>
          <w:spacing w:val="80"/>
        </w:rPr>
        <w:t xml:space="preserve"> </w:t>
      </w:r>
      <w:r>
        <w:t>језика</w:t>
      </w:r>
      <w:r>
        <w:rPr>
          <w:spacing w:val="80"/>
        </w:rPr>
        <w:t xml:space="preserve"> </w:t>
      </w:r>
      <w:r>
        <w:t>како</w:t>
      </w:r>
      <w:r>
        <w:rPr>
          <w:spacing w:val="80"/>
        </w:rPr>
        <w:t xml:space="preserve"> </w:t>
      </w:r>
      <w:r>
        <w:t>би</w:t>
      </w:r>
      <w:r>
        <w:rPr>
          <w:spacing w:val="80"/>
        </w:rPr>
        <w:t xml:space="preserve"> </w:t>
      </w:r>
      <w:r>
        <w:t>се</w:t>
      </w:r>
      <w:r>
        <w:rPr>
          <w:spacing w:val="80"/>
        </w:rPr>
        <w:t xml:space="preserve"> </w:t>
      </w:r>
      <w:r>
        <w:t>утицало</w:t>
      </w:r>
      <w:r>
        <w:rPr>
          <w:spacing w:val="80"/>
        </w:rPr>
        <w:t xml:space="preserve"> </w:t>
      </w:r>
      <w:r>
        <w:t>на</w:t>
      </w:r>
      <w:r>
        <w:rPr>
          <w:spacing w:val="80"/>
        </w:rPr>
        <w:t xml:space="preserve"> </w:t>
      </w:r>
      <w:r>
        <w:t>уклањање</w:t>
      </w:r>
      <w:r>
        <w:rPr>
          <w:spacing w:val="80"/>
        </w:rPr>
        <w:t xml:space="preserve"> </w:t>
      </w:r>
      <w:r>
        <w:t>родних стереотипа при остваривању права и обавеза жена и мушкараца;</w:t>
      </w:r>
    </w:p>
    <w:p w14:paraId="1A41E27C" w14:textId="77777777" w:rsidR="00D312E1" w:rsidRDefault="00D312E1" w:rsidP="00D312E1">
      <w:pPr>
        <w:sectPr w:rsidR="00D312E1">
          <w:pgSz w:w="11910" w:h="16840"/>
          <w:pgMar w:top="1680" w:right="1160" w:bottom="920" w:left="1160" w:header="250" w:footer="734" w:gutter="0"/>
          <w:cols w:space="720"/>
        </w:sectPr>
      </w:pPr>
    </w:p>
    <w:p w14:paraId="6C9A8151" w14:textId="77777777" w:rsidR="00D312E1" w:rsidRDefault="00D312E1" w:rsidP="00D312E1">
      <w:pPr>
        <w:pStyle w:val="BodyText"/>
        <w:rPr>
          <w:sz w:val="19"/>
        </w:rPr>
      </w:pPr>
    </w:p>
    <w:p w14:paraId="7E5FEB32" w14:textId="77777777" w:rsidR="00D312E1" w:rsidRDefault="00D312E1" w:rsidP="00764475">
      <w:pPr>
        <w:pStyle w:val="ListParagraph"/>
        <w:widowControl w:val="0"/>
        <w:numPr>
          <w:ilvl w:val="0"/>
          <w:numId w:val="143"/>
        </w:numPr>
        <w:tabs>
          <w:tab w:val="left" w:pos="540"/>
        </w:tabs>
        <w:autoSpaceDE w:val="0"/>
        <w:autoSpaceDN w:val="0"/>
        <w:spacing w:before="92"/>
        <w:ind w:right="263"/>
        <w:contextualSpacing w:val="0"/>
      </w:pPr>
      <w:r>
        <w:t>прикупљање</w:t>
      </w:r>
      <w:r>
        <w:rPr>
          <w:spacing w:val="80"/>
        </w:rPr>
        <w:t xml:space="preserve"> </w:t>
      </w:r>
      <w:r>
        <w:t>релевантних</w:t>
      </w:r>
      <w:r>
        <w:rPr>
          <w:spacing w:val="79"/>
        </w:rPr>
        <w:t xml:space="preserve"> </w:t>
      </w:r>
      <w:r>
        <w:t>података</w:t>
      </w:r>
      <w:r>
        <w:rPr>
          <w:spacing w:val="80"/>
        </w:rPr>
        <w:t xml:space="preserve"> </w:t>
      </w:r>
      <w:r>
        <w:t>разврстаних</w:t>
      </w:r>
      <w:r>
        <w:rPr>
          <w:spacing w:val="79"/>
        </w:rPr>
        <w:t xml:space="preserve"> </w:t>
      </w:r>
      <w:r>
        <w:t>по</w:t>
      </w:r>
      <w:r>
        <w:rPr>
          <w:spacing w:val="80"/>
        </w:rPr>
        <w:t xml:space="preserve"> </w:t>
      </w:r>
      <w:r>
        <w:t>полу</w:t>
      </w:r>
      <w:r>
        <w:rPr>
          <w:spacing w:val="80"/>
        </w:rPr>
        <w:t xml:space="preserve"> </w:t>
      </w:r>
      <w:r>
        <w:t>и</w:t>
      </w:r>
      <w:r>
        <w:rPr>
          <w:spacing w:val="80"/>
        </w:rPr>
        <w:t xml:space="preserve"> </w:t>
      </w:r>
      <w:r>
        <w:t>њихово</w:t>
      </w:r>
      <w:r>
        <w:rPr>
          <w:spacing w:val="80"/>
        </w:rPr>
        <w:t xml:space="preserve"> </w:t>
      </w:r>
      <w:r>
        <w:t>достављање надлежним институцијама.</w:t>
      </w:r>
    </w:p>
    <w:p w14:paraId="40CED739" w14:textId="77777777" w:rsidR="00D312E1" w:rsidRDefault="00D312E1" w:rsidP="00D312E1">
      <w:pPr>
        <w:pStyle w:val="BodyText"/>
      </w:pPr>
    </w:p>
    <w:p w14:paraId="5A237B80" w14:textId="77777777" w:rsidR="00D312E1" w:rsidRDefault="00D312E1" w:rsidP="00D312E1">
      <w:pPr>
        <w:pStyle w:val="BodyText"/>
        <w:ind w:left="256"/>
        <w:jc w:val="both"/>
      </w:pPr>
      <w:r>
        <w:t>Посебне</w:t>
      </w:r>
      <w:r>
        <w:rPr>
          <w:spacing w:val="-4"/>
        </w:rPr>
        <w:t xml:space="preserve"> </w:t>
      </w:r>
      <w:r>
        <w:t>мере</w:t>
      </w:r>
      <w:r>
        <w:rPr>
          <w:spacing w:val="-2"/>
        </w:rPr>
        <w:t xml:space="preserve"> </w:t>
      </w:r>
      <w:r>
        <w:t>примењују</w:t>
      </w:r>
      <w:r>
        <w:rPr>
          <w:spacing w:val="2"/>
        </w:rPr>
        <w:t xml:space="preserve"> </w:t>
      </w:r>
      <w:r>
        <w:t>се</w:t>
      </w:r>
      <w:r>
        <w:rPr>
          <w:spacing w:val="-2"/>
        </w:rPr>
        <w:t xml:space="preserve"> </w:t>
      </w:r>
      <w:r>
        <w:t>док</w:t>
      </w:r>
      <w:r>
        <w:rPr>
          <w:spacing w:val="1"/>
        </w:rPr>
        <w:t xml:space="preserve"> </w:t>
      </w:r>
      <w:r>
        <w:t>се</w:t>
      </w:r>
      <w:r>
        <w:rPr>
          <w:spacing w:val="-2"/>
        </w:rPr>
        <w:t xml:space="preserve"> </w:t>
      </w:r>
      <w:r>
        <w:t>не</w:t>
      </w:r>
      <w:r>
        <w:rPr>
          <w:spacing w:val="-2"/>
        </w:rPr>
        <w:t xml:space="preserve"> </w:t>
      </w:r>
      <w:r>
        <w:t>постигне</w:t>
      </w:r>
      <w:r>
        <w:rPr>
          <w:spacing w:val="-1"/>
        </w:rPr>
        <w:t xml:space="preserve"> </w:t>
      </w:r>
      <w:r>
        <w:t>циљ</w:t>
      </w:r>
      <w:r>
        <w:rPr>
          <w:spacing w:val="-3"/>
        </w:rPr>
        <w:t xml:space="preserve"> </w:t>
      </w:r>
      <w:r>
        <w:t>због којег</w:t>
      </w:r>
      <w:r>
        <w:rPr>
          <w:spacing w:val="-1"/>
        </w:rPr>
        <w:t xml:space="preserve"> </w:t>
      </w:r>
      <w:r>
        <w:t xml:space="preserve">су </w:t>
      </w:r>
      <w:r>
        <w:rPr>
          <w:spacing w:val="-2"/>
        </w:rPr>
        <w:t>прописане.</w:t>
      </w:r>
    </w:p>
    <w:p w14:paraId="7377B7B2" w14:textId="77777777" w:rsidR="00D312E1" w:rsidRPr="001533F5" w:rsidRDefault="00D312E1" w:rsidP="00D312E1">
      <w:pPr>
        <w:pStyle w:val="BodyText"/>
        <w:spacing w:before="4"/>
        <w:rPr>
          <w:sz w:val="25"/>
          <w:lang w:val="sr-Cyrl-RS"/>
        </w:rPr>
      </w:pPr>
    </w:p>
    <w:p w14:paraId="52CF2E62" w14:textId="26537C2A" w:rsidR="00D312E1" w:rsidRPr="001533F5" w:rsidRDefault="00D312E1" w:rsidP="0050082A">
      <w:pPr>
        <w:pStyle w:val="BodyText2"/>
      </w:pPr>
      <w:bookmarkStart w:id="102" w:name="_bookmark10"/>
      <w:bookmarkStart w:id="103" w:name="_Toc145921326"/>
      <w:bookmarkStart w:id="104" w:name="_Toc145921786"/>
      <w:bookmarkStart w:id="105" w:name="_Toc145922188"/>
      <w:bookmarkEnd w:id="102"/>
      <w:r w:rsidRPr="001533F5">
        <w:rPr>
          <w:spacing w:val="-4"/>
        </w:rPr>
        <w:t>Мере</w:t>
      </w:r>
      <w:r w:rsidRPr="001533F5">
        <w:tab/>
      </w:r>
      <w:r w:rsidR="0050082A">
        <w:rPr>
          <w:lang w:val="sr-Cyrl-RS"/>
        </w:rPr>
        <w:t xml:space="preserve"> </w:t>
      </w:r>
      <w:r w:rsidRPr="001533F5">
        <w:rPr>
          <w:spacing w:val="-4"/>
        </w:rPr>
        <w:t>које</w:t>
      </w:r>
      <w:r w:rsidRPr="001533F5">
        <w:tab/>
      </w:r>
      <w:r w:rsidRPr="001533F5">
        <w:rPr>
          <w:spacing w:val="-6"/>
        </w:rPr>
        <w:t>се</w:t>
      </w:r>
      <w:r w:rsidRPr="001533F5">
        <w:tab/>
        <w:t>одређују</w:t>
      </w:r>
      <w:r w:rsidRPr="001533F5">
        <w:tab/>
      </w:r>
      <w:r w:rsidRPr="001533F5">
        <w:rPr>
          <w:spacing w:val="-10"/>
        </w:rPr>
        <w:t>и</w:t>
      </w:r>
      <w:r w:rsidRPr="001533F5">
        <w:tab/>
        <w:t>случајевима</w:t>
      </w:r>
      <w:r w:rsidRPr="001533F5">
        <w:tab/>
      </w:r>
      <w:r w:rsidR="001533F5">
        <w:rPr>
          <w:lang w:val="sr-Cyrl-RS"/>
        </w:rPr>
        <w:t xml:space="preserve"> </w:t>
      </w:r>
      <w:r w:rsidRPr="001533F5">
        <w:t>осетно</w:t>
      </w:r>
      <w:r w:rsidR="001533F5">
        <w:rPr>
          <w:lang w:val="sr-Cyrl-RS"/>
        </w:rPr>
        <w:t xml:space="preserve"> </w:t>
      </w:r>
      <w:r w:rsidRPr="001533F5">
        <w:t>неуравнотежене</w:t>
      </w:r>
      <w:r w:rsidR="001533F5">
        <w:rPr>
          <w:lang w:val="sr-Cyrl-RS"/>
        </w:rPr>
        <w:t xml:space="preserve"> </w:t>
      </w:r>
      <w:r w:rsidRPr="001533F5">
        <w:t xml:space="preserve"> заступљености полова</w:t>
      </w:r>
      <w:bookmarkEnd w:id="103"/>
      <w:bookmarkEnd w:id="104"/>
      <w:bookmarkEnd w:id="105"/>
    </w:p>
    <w:p w14:paraId="71335637" w14:textId="77777777" w:rsidR="00D312E1" w:rsidRPr="001533F5" w:rsidRDefault="00D312E1" w:rsidP="00D312E1">
      <w:pPr>
        <w:pStyle w:val="BodyText"/>
        <w:spacing w:before="7"/>
        <w:rPr>
          <w:b/>
          <w:sz w:val="27"/>
        </w:rPr>
      </w:pPr>
    </w:p>
    <w:p w14:paraId="597F7C68" w14:textId="77777777" w:rsidR="00D312E1" w:rsidRPr="001533F5" w:rsidRDefault="00D312E1" w:rsidP="00D312E1">
      <w:pPr>
        <w:pStyle w:val="BodyText"/>
        <w:jc w:val="both"/>
        <w:rPr>
          <w:lang w:val="sr-Cyrl-RS"/>
        </w:rPr>
      </w:pPr>
      <w:r w:rsidRPr="001533F5">
        <w:rPr>
          <w:lang w:val="sr-Cyrl-RS"/>
        </w:rPr>
        <w:t>У Школи са домом тренутно постоји</w:t>
      </w:r>
      <w:r w:rsidRPr="001533F5">
        <w:t xml:space="preserve"> неуравнотежен</w:t>
      </w:r>
      <w:r w:rsidRPr="001533F5">
        <w:rPr>
          <w:lang w:val="sr-Cyrl-RS"/>
        </w:rPr>
        <w:t>а</w:t>
      </w:r>
      <w:r w:rsidRPr="001533F5">
        <w:t xml:space="preserve"> заступљеност полова у организационој структури, као и органима одлучивања, </w:t>
      </w:r>
      <w:r w:rsidRPr="001533F5">
        <w:rPr>
          <w:lang w:val="sr-Cyrl-RS"/>
        </w:rPr>
        <w:t xml:space="preserve">постоји већа заступљеност жена у односу на мушкарце, али таква неравнотежа није условљења пословањем Школе са домом, већ генералном ситуацијом на тржишту рада, </w:t>
      </w:r>
      <w:r w:rsidRPr="001533F5">
        <w:t>па овакве мере</w:t>
      </w:r>
      <w:r w:rsidRPr="001533F5">
        <w:rPr>
          <w:lang w:val="sr-Cyrl-RS"/>
        </w:rPr>
        <w:t xml:space="preserve"> од стране школе не би имале утицаја на промену ситуације.</w:t>
      </w:r>
    </w:p>
    <w:p w14:paraId="0AD48883" w14:textId="77777777" w:rsidR="00D312E1" w:rsidRPr="001533F5" w:rsidRDefault="00D312E1" w:rsidP="00D312E1">
      <w:pPr>
        <w:pStyle w:val="BodyText"/>
        <w:rPr>
          <w:sz w:val="25"/>
        </w:rPr>
      </w:pPr>
    </w:p>
    <w:p w14:paraId="1685BE31" w14:textId="0B880AF3" w:rsidR="00D312E1" w:rsidRPr="001533F5" w:rsidRDefault="001533F5" w:rsidP="0050082A">
      <w:bookmarkStart w:id="106" w:name="_bookmark11"/>
      <w:bookmarkEnd w:id="106"/>
      <w:r>
        <w:rPr>
          <w:lang w:val="sr-Cyrl-RS"/>
        </w:rPr>
        <w:t xml:space="preserve"> </w:t>
      </w:r>
      <w:bookmarkStart w:id="107" w:name="_Toc145921327"/>
      <w:bookmarkStart w:id="108" w:name="_Toc145921787"/>
      <w:bookmarkStart w:id="109" w:name="_Toc145922189"/>
      <w:r w:rsidR="00D312E1" w:rsidRPr="001533F5">
        <w:t>Подстицајне</w:t>
      </w:r>
      <w:r w:rsidR="00D312E1" w:rsidRPr="001533F5">
        <w:rPr>
          <w:spacing w:val="-4"/>
        </w:rPr>
        <w:t xml:space="preserve"> мере</w:t>
      </w:r>
      <w:bookmarkEnd w:id="107"/>
      <w:bookmarkEnd w:id="108"/>
      <w:bookmarkEnd w:id="109"/>
    </w:p>
    <w:p w14:paraId="23DE24E9" w14:textId="77777777" w:rsidR="00D312E1" w:rsidRPr="001533F5" w:rsidRDefault="00D312E1" w:rsidP="00D312E1">
      <w:pPr>
        <w:pStyle w:val="BodyText"/>
        <w:spacing w:before="4"/>
        <w:rPr>
          <w:b/>
          <w:sz w:val="27"/>
        </w:rPr>
      </w:pPr>
    </w:p>
    <w:p w14:paraId="1C3AC095" w14:textId="77777777" w:rsidR="00D312E1" w:rsidRPr="001533F5" w:rsidRDefault="00D312E1" w:rsidP="001533F5">
      <w:pPr>
        <w:pStyle w:val="BodyText"/>
        <w:ind w:right="253"/>
        <w:jc w:val="both"/>
      </w:pPr>
      <w:r w:rsidRPr="001533F5">
        <w:t>Подстицајне мере представљају мере којима се дају посебне погодности или уводе посебни подстицаји у циљу унапређења положаја и обезбеђивања једнаких могућности за жене и мушкарце у свим областима деловања.</w:t>
      </w:r>
    </w:p>
    <w:p w14:paraId="14FAE7FA" w14:textId="77777777" w:rsidR="00D312E1" w:rsidRPr="001533F5" w:rsidRDefault="00D312E1" w:rsidP="001533F5">
      <w:pPr>
        <w:pStyle w:val="BodyText"/>
      </w:pPr>
    </w:p>
    <w:p w14:paraId="78A21F1C" w14:textId="77777777" w:rsidR="00D312E1" w:rsidRPr="001533F5" w:rsidRDefault="00D312E1" w:rsidP="001533F5">
      <w:pPr>
        <w:ind w:right="258"/>
        <w:jc w:val="both"/>
      </w:pPr>
      <w:r w:rsidRPr="001533F5">
        <w:rPr>
          <w:lang w:val="sr-Cyrl-RS"/>
        </w:rPr>
        <w:t>Школа са домом</w:t>
      </w:r>
      <w:r w:rsidRPr="001533F5">
        <w:rPr>
          <w:b/>
          <w:lang w:val="sr-Cyrl-RS"/>
        </w:rPr>
        <w:t xml:space="preserve"> </w:t>
      </w:r>
      <w:r w:rsidRPr="001533F5">
        <w:t>услед потреба за остваривање и унапређење родне равноправности доноси следећу подстицајну меру:</w:t>
      </w:r>
    </w:p>
    <w:p w14:paraId="7E906556" w14:textId="77777777" w:rsidR="00D312E1" w:rsidRPr="001533F5" w:rsidRDefault="00D312E1" w:rsidP="00D312E1">
      <w:pPr>
        <w:pStyle w:val="BodyText"/>
        <w:rPr>
          <w:sz w:val="26"/>
          <w:lang w:val="sr-Cyrl-RS"/>
        </w:rPr>
      </w:pPr>
    </w:p>
    <w:p w14:paraId="1FAEF098" w14:textId="77777777" w:rsidR="00D312E1" w:rsidRPr="001533F5" w:rsidRDefault="00D312E1" w:rsidP="00D312E1">
      <w:pPr>
        <w:pStyle w:val="NoSpacing"/>
      </w:pPr>
      <w:r w:rsidRPr="001533F5">
        <w:t>МЕРА 1. Активирање</w:t>
      </w:r>
      <w:r w:rsidRPr="001533F5">
        <w:rPr>
          <w:spacing w:val="39"/>
        </w:rPr>
        <w:t xml:space="preserve"> </w:t>
      </w:r>
      <w:r w:rsidRPr="001533F5">
        <w:t>већег броја</w:t>
      </w:r>
      <w:r w:rsidRPr="001533F5">
        <w:rPr>
          <w:spacing w:val="39"/>
        </w:rPr>
        <w:t xml:space="preserve"> </w:t>
      </w:r>
      <w:r w:rsidRPr="001533F5">
        <w:rPr>
          <w:lang w:val="sr-Cyrl-RS"/>
        </w:rPr>
        <w:t>мушкараца</w:t>
      </w:r>
      <w:r w:rsidRPr="001533F5">
        <w:t xml:space="preserve"> у </w:t>
      </w:r>
      <w:r w:rsidRPr="001533F5">
        <w:rPr>
          <w:lang w:val="sr-Cyrl-RS"/>
        </w:rPr>
        <w:t xml:space="preserve">образовно васпитном раду и у раду </w:t>
      </w:r>
      <w:r w:rsidRPr="001533F5">
        <w:t>орган</w:t>
      </w:r>
      <w:r w:rsidRPr="001533F5">
        <w:rPr>
          <w:lang w:val="sr-Cyrl-RS"/>
        </w:rPr>
        <w:t>а</w:t>
      </w:r>
      <w:r w:rsidRPr="001533F5">
        <w:rPr>
          <w:spacing w:val="39"/>
          <w:lang w:val="sr-Cyrl-RS"/>
        </w:rPr>
        <w:t xml:space="preserve"> </w:t>
      </w:r>
      <w:r w:rsidRPr="001533F5">
        <w:rPr>
          <w:lang w:val="sr-Cyrl-RS"/>
        </w:rPr>
        <w:t>одлучивања и ангажовање и предлагање за ангажовање</w:t>
      </w:r>
      <w:r w:rsidRPr="001533F5">
        <w:t xml:space="preserve"> већег броја </w:t>
      </w:r>
      <w:r w:rsidRPr="001533F5">
        <w:rPr>
          <w:lang w:val="sr-Cyrl-RS"/>
        </w:rPr>
        <w:t>мушкараца</w:t>
      </w:r>
      <w:r w:rsidRPr="001533F5">
        <w:t xml:space="preserve"> у поступцима избора и </w:t>
      </w:r>
      <w:r w:rsidRPr="001533F5">
        <w:rPr>
          <w:lang w:val="sr-Cyrl-RS"/>
        </w:rPr>
        <w:t xml:space="preserve">доношења одлука. </w:t>
      </w:r>
    </w:p>
    <w:p w14:paraId="1550C4D9" w14:textId="77777777" w:rsidR="00D312E1" w:rsidRPr="001533F5" w:rsidRDefault="00D312E1" w:rsidP="00D312E1">
      <w:pPr>
        <w:pStyle w:val="ListParagraph"/>
        <w:tabs>
          <w:tab w:val="left" w:pos="540"/>
        </w:tabs>
        <w:ind w:left="539" w:right="257"/>
        <w:rPr>
          <w:b/>
          <w:sz w:val="26"/>
        </w:rPr>
      </w:pPr>
    </w:p>
    <w:p w14:paraId="569C7333" w14:textId="77777777" w:rsidR="00D312E1" w:rsidRPr="001533F5" w:rsidRDefault="00D312E1" w:rsidP="00D312E1">
      <w:pPr>
        <w:pStyle w:val="BodyText"/>
        <w:rPr>
          <w:b/>
        </w:rPr>
      </w:pPr>
    </w:p>
    <w:p w14:paraId="4AFC5879" w14:textId="77777777" w:rsidR="00D312E1" w:rsidRPr="001533F5" w:rsidRDefault="00D312E1" w:rsidP="0050082A">
      <w:r w:rsidRPr="001533F5">
        <w:t>Разлог</w:t>
      </w:r>
      <w:r w:rsidRPr="001533F5">
        <w:rPr>
          <w:spacing w:val="-2"/>
        </w:rPr>
        <w:t xml:space="preserve"> </w:t>
      </w:r>
      <w:r w:rsidRPr="001533F5">
        <w:t>за</w:t>
      </w:r>
      <w:r w:rsidRPr="001533F5">
        <w:rPr>
          <w:spacing w:val="-1"/>
        </w:rPr>
        <w:t xml:space="preserve"> </w:t>
      </w:r>
      <w:r w:rsidRPr="001533F5">
        <w:t>увођење</w:t>
      </w:r>
      <w:r w:rsidRPr="001533F5">
        <w:rPr>
          <w:spacing w:val="-1"/>
        </w:rPr>
        <w:t xml:space="preserve"> </w:t>
      </w:r>
      <w:r w:rsidRPr="001533F5">
        <w:rPr>
          <w:spacing w:val="-2"/>
        </w:rPr>
        <w:t>мере:</w:t>
      </w:r>
    </w:p>
    <w:p w14:paraId="4DDAF7D7" w14:textId="77777777" w:rsidR="00D312E1" w:rsidRPr="001533F5" w:rsidRDefault="00D312E1" w:rsidP="00D312E1">
      <w:pPr>
        <w:pStyle w:val="BodyText"/>
        <w:rPr>
          <w:b/>
          <w:sz w:val="26"/>
        </w:rPr>
      </w:pPr>
    </w:p>
    <w:p w14:paraId="40C9EA24" w14:textId="77777777" w:rsidR="00D312E1" w:rsidRPr="001533F5" w:rsidRDefault="00D312E1" w:rsidP="001533F5">
      <w:pPr>
        <w:pStyle w:val="BodyText"/>
        <w:ind w:right="251"/>
        <w:jc w:val="both"/>
        <w:rPr>
          <w:lang w:val="sr-Cyrl-RS"/>
        </w:rPr>
      </w:pPr>
      <w:r w:rsidRPr="001533F5">
        <w:t xml:space="preserve">Иако </w:t>
      </w:r>
      <w:r w:rsidRPr="001533F5">
        <w:rPr>
          <w:lang w:val="sr-Cyrl-RS"/>
        </w:rPr>
        <w:t>су</w:t>
      </w:r>
      <w:r w:rsidRPr="001533F5">
        <w:t xml:space="preserve"> органима управљања </w:t>
      </w:r>
      <w:r w:rsidRPr="001533F5">
        <w:rPr>
          <w:lang w:val="sr-Cyrl-RS"/>
        </w:rPr>
        <w:t xml:space="preserve">и осталим органима Школе са домом </w:t>
      </w:r>
      <w:r w:rsidRPr="001533F5">
        <w:t xml:space="preserve">жене заступљене у </w:t>
      </w:r>
      <w:r w:rsidRPr="001533F5">
        <w:rPr>
          <w:lang w:val="sr-Cyrl-RS"/>
        </w:rPr>
        <w:t>ве</w:t>
      </w:r>
      <w:r w:rsidRPr="001533F5">
        <w:t xml:space="preserve">ћем проценту у односу на </w:t>
      </w:r>
      <w:r w:rsidRPr="001533F5">
        <w:rPr>
          <w:lang w:val="sr-Cyrl-RS"/>
        </w:rPr>
        <w:t>број запослених, мушкарци имају исти третман, али  је потребно оснажити мушкарце за активније учешће у раду органа Школе са домом</w:t>
      </w:r>
      <w:r w:rsidRPr="001533F5">
        <w:t>.</w:t>
      </w:r>
      <w:r w:rsidRPr="001533F5">
        <w:rPr>
          <w:lang w:val="sr-Cyrl-RS"/>
        </w:rPr>
        <w:t xml:space="preserve"> такође, потребно је на подстаћи запошљавање мушкараца у образовању уопште. </w:t>
      </w:r>
    </w:p>
    <w:p w14:paraId="1D284989" w14:textId="77777777" w:rsidR="00D312E1" w:rsidRPr="001533F5" w:rsidRDefault="00D312E1" w:rsidP="00D312E1">
      <w:pPr>
        <w:pStyle w:val="BodyText"/>
        <w:rPr>
          <w:highlight w:val="yellow"/>
        </w:rPr>
      </w:pPr>
    </w:p>
    <w:p w14:paraId="2D99DA2C" w14:textId="77777777" w:rsidR="00D312E1" w:rsidRPr="001533F5" w:rsidRDefault="00D312E1" w:rsidP="0050082A">
      <w:bookmarkStart w:id="110" w:name="_Toc145921328"/>
      <w:bookmarkStart w:id="111" w:name="_Toc145921788"/>
      <w:bookmarkStart w:id="112" w:name="_Toc145922190"/>
      <w:r w:rsidRPr="001533F5">
        <w:t>Време</w:t>
      </w:r>
      <w:r w:rsidRPr="001533F5">
        <w:rPr>
          <w:spacing w:val="-5"/>
        </w:rPr>
        <w:t xml:space="preserve"> </w:t>
      </w:r>
      <w:r w:rsidRPr="001533F5">
        <w:t>за</w:t>
      </w:r>
      <w:r w:rsidRPr="001533F5">
        <w:rPr>
          <w:spacing w:val="-1"/>
        </w:rPr>
        <w:t xml:space="preserve"> </w:t>
      </w:r>
      <w:r w:rsidRPr="001533F5">
        <w:t>увођење</w:t>
      </w:r>
      <w:r w:rsidRPr="001533F5">
        <w:rPr>
          <w:spacing w:val="-1"/>
        </w:rPr>
        <w:t xml:space="preserve"> </w:t>
      </w:r>
      <w:r w:rsidRPr="001533F5">
        <w:rPr>
          <w:spacing w:val="-4"/>
        </w:rPr>
        <w:t>мере:</w:t>
      </w:r>
      <w:bookmarkEnd w:id="110"/>
      <w:bookmarkEnd w:id="111"/>
      <w:bookmarkEnd w:id="112"/>
    </w:p>
    <w:p w14:paraId="025395D1" w14:textId="77777777" w:rsidR="00D312E1" w:rsidRDefault="00D312E1" w:rsidP="00D312E1">
      <w:pPr>
        <w:pStyle w:val="BodyText"/>
        <w:rPr>
          <w:b/>
        </w:rPr>
      </w:pPr>
    </w:p>
    <w:p w14:paraId="5BA71F82" w14:textId="77777777" w:rsidR="00D312E1" w:rsidRDefault="00D312E1" w:rsidP="001533F5">
      <w:pPr>
        <w:pStyle w:val="BodyText"/>
      </w:pPr>
      <w:r>
        <w:t>Период</w:t>
      </w:r>
      <w:r>
        <w:rPr>
          <w:spacing w:val="-1"/>
        </w:rPr>
        <w:t xml:space="preserve"> </w:t>
      </w:r>
      <w:r>
        <w:t>од</w:t>
      </w:r>
      <w:r>
        <w:rPr>
          <w:spacing w:val="-1"/>
        </w:rPr>
        <w:t xml:space="preserve"> </w:t>
      </w:r>
      <w:r>
        <w:t>2022 –</w:t>
      </w:r>
      <w:r>
        <w:rPr>
          <w:spacing w:val="-1"/>
        </w:rPr>
        <w:t xml:space="preserve"> </w:t>
      </w:r>
      <w:r>
        <w:t xml:space="preserve">2026. </w:t>
      </w:r>
      <w:r>
        <w:rPr>
          <w:spacing w:val="-2"/>
        </w:rPr>
        <w:t>године.</w:t>
      </w:r>
    </w:p>
    <w:p w14:paraId="35709AFE" w14:textId="77777777" w:rsidR="00D312E1" w:rsidRDefault="00D312E1" w:rsidP="00D312E1">
      <w:pPr>
        <w:pStyle w:val="BodyText"/>
        <w:rPr>
          <w:lang w:val="sr-Cyrl-RS"/>
        </w:rPr>
      </w:pPr>
    </w:p>
    <w:p w14:paraId="3BF6C7CF" w14:textId="77777777" w:rsidR="00D312E1" w:rsidRPr="001533F5" w:rsidRDefault="00D312E1" w:rsidP="0050082A">
      <w:bookmarkStart w:id="113" w:name="_Toc145921329"/>
      <w:bookmarkStart w:id="114" w:name="_Toc145921789"/>
      <w:bookmarkStart w:id="115" w:name="_Toc145922191"/>
      <w:r w:rsidRPr="001533F5">
        <w:t>Начин</w:t>
      </w:r>
      <w:r w:rsidRPr="001533F5">
        <w:rPr>
          <w:spacing w:val="-1"/>
        </w:rPr>
        <w:t xml:space="preserve"> </w:t>
      </w:r>
      <w:r w:rsidRPr="001533F5">
        <w:t>спровођења</w:t>
      </w:r>
      <w:r w:rsidRPr="001533F5">
        <w:rPr>
          <w:spacing w:val="-1"/>
        </w:rPr>
        <w:t xml:space="preserve"> </w:t>
      </w:r>
      <w:r w:rsidRPr="001533F5">
        <w:t>и</w:t>
      </w:r>
      <w:r w:rsidRPr="001533F5">
        <w:rPr>
          <w:spacing w:val="-3"/>
        </w:rPr>
        <w:t xml:space="preserve"> </w:t>
      </w:r>
      <w:r w:rsidRPr="001533F5">
        <w:t>контроле</w:t>
      </w:r>
      <w:r w:rsidRPr="001533F5">
        <w:rPr>
          <w:spacing w:val="-3"/>
        </w:rPr>
        <w:t xml:space="preserve"> </w:t>
      </w:r>
      <w:r w:rsidRPr="001533F5">
        <w:t>спровођења</w:t>
      </w:r>
      <w:r w:rsidRPr="001533F5">
        <w:rPr>
          <w:spacing w:val="-3"/>
        </w:rPr>
        <w:t xml:space="preserve"> </w:t>
      </w:r>
      <w:r w:rsidRPr="001533F5">
        <w:rPr>
          <w:spacing w:val="-2"/>
        </w:rPr>
        <w:t>мере:</w:t>
      </w:r>
      <w:bookmarkEnd w:id="113"/>
      <w:bookmarkEnd w:id="114"/>
      <w:bookmarkEnd w:id="115"/>
    </w:p>
    <w:p w14:paraId="055C1942" w14:textId="77777777" w:rsidR="00D312E1" w:rsidRPr="001533F5" w:rsidRDefault="00D312E1" w:rsidP="00D312E1">
      <w:pPr>
        <w:pStyle w:val="BodyText"/>
        <w:spacing w:before="9"/>
        <w:rPr>
          <w:b/>
          <w:sz w:val="23"/>
        </w:rPr>
      </w:pPr>
    </w:p>
    <w:p w14:paraId="3941B046" w14:textId="77777777" w:rsidR="00D312E1" w:rsidRPr="001533F5" w:rsidRDefault="00D312E1" w:rsidP="00764475">
      <w:pPr>
        <w:pStyle w:val="ListParagraph"/>
        <w:widowControl w:val="0"/>
        <w:numPr>
          <w:ilvl w:val="0"/>
          <w:numId w:val="143"/>
        </w:numPr>
        <w:tabs>
          <w:tab w:val="left" w:pos="540"/>
        </w:tabs>
        <w:autoSpaceDE w:val="0"/>
        <w:autoSpaceDN w:val="0"/>
        <w:ind w:right="254"/>
        <w:contextualSpacing w:val="0"/>
        <w:jc w:val="both"/>
        <w:rPr>
          <w:b/>
        </w:rPr>
      </w:pPr>
      <w:r w:rsidRPr="001533F5">
        <w:rPr>
          <w:lang w:val="sr-Cyrl-RS"/>
        </w:rPr>
        <w:t>Предлагати већи број мушкараца у изборним поступцима</w:t>
      </w:r>
    </w:p>
    <w:p w14:paraId="28144938" w14:textId="77777777" w:rsidR="00D312E1" w:rsidRPr="001533F5" w:rsidRDefault="00D312E1" w:rsidP="00764475">
      <w:pPr>
        <w:pStyle w:val="ListParagraph"/>
        <w:widowControl w:val="0"/>
        <w:numPr>
          <w:ilvl w:val="0"/>
          <w:numId w:val="143"/>
        </w:numPr>
        <w:tabs>
          <w:tab w:val="left" w:pos="540"/>
        </w:tabs>
        <w:autoSpaceDE w:val="0"/>
        <w:autoSpaceDN w:val="0"/>
        <w:ind w:right="254"/>
        <w:contextualSpacing w:val="0"/>
        <w:jc w:val="both"/>
        <w:rPr>
          <w:b/>
        </w:rPr>
      </w:pPr>
      <w:r w:rsidRPr="001533F5">
        <w:rPr>
          <w:lang w:val="sr-Cyrl-RS"/>
        </w:rPr>
        <w:lastRenderedPageBreak/>
        <w:t>Омогућити што већем броју мушкараца да приступе органима који доносе одлуке</w:t>
      </w:r>
    </w:p>
    <w:p w14:paraId="2D49B061" w14:textId="77777777" w:rsidR="00D312E1" w:rsidRPr="001533F5" w:rsidRDefault="00D312E1" w:rsidP="00764475">
      <w:pPr>
        <w:pStyle w:val="ListParagraph"/>
        <w:widowControl w:val="0"/>
        <w:numPr>
          <w:ilvl w:val="0"/>
          <w:numId w:val="143"/>
        </w:numPr>
        <w:tabs>
          <w:tab w:val="left" w:pos="540"/>
        </w:tabs>
        <w:autoSpaceDE w:val="0"/>
        <w:autoSpaceDN w:val="0"/>
        <w:ind w:right="254"/>
        <w:contextualSpacing w:val="0"/>
        <w:jc w:val="both"/>
        <w:rPr>
          <w:b/>
        </w:rPr>
      </w:pPr>
      <w:r w:rsidRPr="001533F5">
        <w:t xml:space="preserve">Активирање већег броја </w:t>
      </w:r>
      <w:r w:rsidRPr="001533F5">
        <w:rPr>
          <w:lang w:val="sr-Cyrl-RS"/>
        </w:rPr>
        <w:t>мушкараца</w:t>
      </w:r>
      <w:r w:rsidRPr="001533F5">
        <w:t xml:space="preserve"> кроз предлагање у поступцима избора је континуиран процес којим се постиже потпуна равноправност у партиципацији и одлучивању</w:t>
      </w:r>
    </w:p>
    <w:p w14:paraId="45DFAD38" w14:textId="77777777" w:rsidR="00D312E1" w:rsidRPr="001533F5" w:rsidRDefault="00D312E1" w:rsidP="00D312E1">
      <w:pPr>
        <w:pStyle w:val="BodyText"/>
        <w:spacing w:before="6"/>
        <w:rPr>
          <w:sz w:val="25"/>
          <w:lang w:val="sr-Cyrl-RS"/>
        </w:rPr>
      </w:pPr>
    </w:p>
    <w:p w14:paraId="310520C6" w14:textId="77777777" w:rsidR="00D312E1" w:rsidRPr="001533F5" w:rsidRDefault="00D312E1" w:rsidP="0050082A">
      <w:bookmarkStart w:id="116" w:name="_bookmark12"/>
      <w:bookmarkStart w:id="117" w:name="_Toc145921330"/>
      <w:bookmarkStart w:id="118" w:name="_Toc145921790"/>
      <w:bookmarkStart w:id="119" w:name="_Toc145922192"/>
      <w:bookmarkEnd w:id="116"/>
      <w:r w:rsidRPr="001533F5">
        <w:t>Програмске</w:t>
      </w:r>
      <w:r w:rsidRPr="001533F5">
        <w:rPr>
          <w:spacing w:val="-3"/>
        </w:rPr>
        <w:t xml:space="preserve"> </w:t>
      </w:r>
      <w:r w:rsidRPr="001533F5">
        <w:rPr>
          <w:spacing w:val="-4"/>
        </w:rPr>
        <w:t>мере</w:t>
      </w:r>
      <w:bookmarkEnd w:id="117"/>
      <w:bookmarkEnd w:id="118"/>
      <w:bookmarkEnd w:id="119"/>
    </w:p>
    <w:p w14:paraId="2CC72732" w14:textId="77777777" w:rsidR="00D312E1" w:rsidRPr="001533F5" w:rsidRDefault="00D312E1" w:rsidP="00D312E1">
      <w:pPr>
        <w:pStyle w:val="BodyText"/>
        <w:spacing w:before="7"/>
        <w:rPr>
          <w:b/>
          <w:sz w:val="25"/>
          <w:lang w:val="sr-Cyrl-RS"/>
        </w:rPr>
      </w:pPr>
    </w:p>
    <w:p w14:paraId="6F3765C7" w14:textId="77777777" w:rsidR="00D312E1" w:rsidRDefault="00D312E1" w:rsidP="00D312E1">
      <w:pPr>
        <w:pStyle w:val="BodyText"/>
        <w:ind w:left="256"/>
      </w:pPr>
      <w:r>
        <w:t>Овим</w:t>
      </w:r>
      <w:r>
        <w:rPr>
          <w:spacing w:val="79"/>
        </w:rPr>
        <w:t xml:space="preserve"> </w:t>
      </w:r>
      <w:r>
        <w:t>мерама</w:t>
      </w:r>
      <w:r>
        <w:rPr>
          <w:spacing w:val="79"/>
        </w:rPr>
        <w:t xml:space="preserve"> </w:t>
      </w:r>
      <w:r>
        <w:t>се</w:t>
      </w:r>
      <w:r>
        <w:rPr>
          <w:spacing w:val="78"/>
        </w:rPr>
        <w:t xml:space="preserve"> </w:t>
      </w:r>
      <w:r>
        <w:t>операционализују</w:t>
      </w:r>
      <w:r>
        <w:rPr>
          <w:spacing w:val="80"/>
        </w:rPr>
        <w:t xml:space="preserve"> </w:t>
      </w:r>
      <w:r>
        <w:t>програми</w:t>
      </w:r>
      <w:r>
        <w:rPr>
          <w:spacing w:val="80"/>
        </w:rPr>
        <w:t xml:space="preserve"> </w:t>
      </w:r>
      <w:r>
        <w:t>за</w:t>
      </w:r>
      <w:r>
        <w:rPr>
          <w:spacing w:val="78"/>
        </w:rPr>
        <w:t xml:space="preserve"> </w:t>
      </w:r>
      <w:r>
        <w:t>остваривање</w:t>
      </w:r>
      <w:r>
        <w:rPr>
          <w:spacing w:val="78"/>
        </w:rPr>
        <w:t xml:space="preserve"> </w:t>
      </w:r>
      <w:r>
        <w:t>и</w:t>
      </w:r>
      <w:r>
        <w:rPr>
          <w:spacing w:val="80"/>
        </w:rPr>
        <w:t xml:space="preserve"> </w:t>
      </w:r>
      <w:r>
        <w:t>унапређење</w:t>
      </w:r>
      <w:r>
        <w:rPr>
          <w:spacing w:val="78"/>
        </w:rPr>
        <w:t xml:space="preserve"> </w:t>
      </w:r>
      <w:r>
        <w:t xml:space="preserve">родне </w:t>
      </w:r>
      <w:r>
        <w:rPr>
          <w:spacing w:val="-2"/>
        </w:rPr>
        <w:t>равноправности.</w:t>
      </w:r>
    </w:p>
    <w:p w14:paraId="3B488179" w14:textId="77777777" w:rsidR="00D312E1" w:rsidRDefault="00D312E1" w:rsidP="00D312E1">
      <w:pPr>
        <w:pStyle w:val="BodyText"/>
      </w:pPr>
    </w:p>
    <w:p w14:paraId="679BD44C" w14:textId="77777777" w:rsidR="00D312E1" w:rsidRDefault="00D312E1" w:rsidP="00D312E1">
      <w:pPr>
        <w:ind w:left="256"/>
      </w:pPr>
      <w:r>
        <w:rPr>
          <w:lang w:val="sr-Cyrl-RS"/>
        </w:rPr>
        <w:t xml:space="preserve">Школа са домом </w:t>
      </w:r>
      <w:r>
        <w:t>услед</w:t>
      </w:r>
      <w:r>
        <w:rPr>
          <w:spacing w:val="80"/>
        </w:rPr>
        <w:t xml:space="preserve"> </w:t>
      </w:r>
      <w:r>
        <w:t>потреба</w:t>
      </w:r>
      <w:r>
        <w:rPr>
          <w:spacing w:val="80"/>
        </w:rPr>
        <w:t xml:space="preserve"> </w:t>
      </w:r>
      <w:r>
        <w:t>за</w:t>
      </w:r>
      <w:r>
        <w:rPr>
          <w:spacing w:val="80"/>
        </w:rPr>
        <w:t xml:space="preserve"> </w:t>
      </w:r>
      <w:r>
        <w:t>остваривање</w:t>
      </w:r>
      <w:r>
        <w:rPr>
          <w:spacing w:val="80"/>
        </w:rPr>
        <w:t xml:space="preserve"> </w:t>
      </w:r>
      <w:r>
        <w:t>и унапређење родне равноправности доноси следеће програмске мере:</w:t>
      </w:r>
    </w:p>
    <w:p w14:paraId="602C638A" w14:textId="77777777" w:rsidR="00D312E1" w:rsidRDefault="00D312E1" w:rsidP="00D312E1">
      <w:pPr>
        <w:pStyle w:val="BodyText"/>
      </w:pPr>
    </w:p>
    <w:p w14:paraId="21F38F9C" w14:textId="77777777" w:rsidR="00D312E1" w:rsidRDefault="00D312E1" w:rsidP="00764475">
      <w:pPr>
        <w:pStyle w:val="ListParagraph"/>
        <w:widowControl w:val="0"/>
        <w:numPr>
          <w:ilvl w:val="0"/>
          <w:numId w:val="143"/>
        </w:numPr>
        <w:tabs>
          <w:tab w:val="left" w:pos="540"/>
        </w:tabs>
        <w:autoSpaceDE w:val="0"/>
        <w:autoSpaceDN w:val="0"/>
        <w:contextualSpacing w:val="0"/>
        <w:jc w:val="both"/>
      </w:pPr>
      <w:r>
        <w:t>Имплементација</w:t>
      </w:r>
      <w:r>
        <w:rPr>
          <w:spacing w:val="-5"/>
        </w:rPr>
        <w:t xml:space="preserve"> </w:t>
      </w:r>
      <w:r>
        <w:t>родно</w:t>
      </w:r>
      <w:r>
        <w:rPr>
          <w:spacing w:val="-5"/>
        </w:rPr>
        <w:t xml:space="preserve"> </w:t>
      </w:r>
      <w:r>
        <w:t>осетљивог</w:t>
      </w:r>
      <w:r>
        <w:rPr>
          <w:spacing w:val="-3"/>
        </w:rPr>
        <w:t xml:space="preserve"> </w:t>
      </w:r>
      <w:r>
        <w:t>језика</w:t>
      </w:r>
      <w:r>
        <w:rPr>
          <w:spacing w:val="-2"/>
        </w:rPr>
        <w:t xml:space="preserve"> </w:t>
      </w:r>
      <w:r>
        <w:t>у</w:t>
      </w:r>
      <w:r>
        <w:rPr>
          <w:spacing w:val="-2"/>
        </w:rPr>
        <w:t xml:space="preserve"> </w:t>
      </w:r>
      <w:r>
        <w:t>интерним</w:t>
      </w:r>
      <w:r>
        <w:rPr>
          <w:spacing w:val="-3"/>
        </w:rPr>
        <w:t xml:space="preserve"> </w:t>
      </w:r>
      <w:r>
        <w:rPr>
          <w:spacing w:val="-2"/>
        </w:rPr>
        <w:t>документима;</w:t>
      </w:r>
    </w:p>
    <w:p w14:paraId="17D90B6C" w14:textId="77777777" w:rsidR="00D312E1" w:rsidRDefault="00D312E1" w:rsidP="00764475">
      <w:pPr>
        <w:pStyle w:val="ListParagraph"/>
        <w:widowControl w:val="0"/>
        <w:numPr>
          <w:ilvl w:val="0"/>
          <w:numId w:val="143"/>
        </w:numPr>
        <w:tabs>
          <w:tab w:val="left" w:pos="540"/>
        </w:tabs>
        <w:autoSpaceDE w:val="0"/>
        <w:autoSpaceDN w:val="0"/>
        <w:ind w:right="257"/>
        <w:contextualSpacing w:val="0"/>
        <w:jc w:val="both"/>
      </w:pPr>
      <w:r>
        <w:t xml:space="preserve">Похађање обука, семинара и конференција за лица која се налазе у органима управљања у вези са родном </w:t>
      </w:r>
      <w:r>
        <w:rPr>
          <w:spacing w:val="-2"/>
        </w:rPr>
        <w:t>равноправношћу;</w:t>
      </w:r>
    </w:p>
    <w:p w14:paraId="7C97E71A" w14:textId="77777777" w:rsidR="00D312E1" w:rsidRDefault="00D312E1" w:rsidP="00764475">
      <w:pPr>
        <w:pStyle w:val="ListParagraph"/>
        <w:widowControl w:val="0"/>
        <w:numPr>
          <w:ilvl w:val="0"/>
          <w:numId w:val="143"/>
        </w:numPr>
        <w:tabs>
          <w:tab w:val="left" w:pos="540"/>
        </w:tabs>
        <w:autoSpaceDE w:val="0"/>
        <w:autoSpaceDN w:val="0"/>
        <w:spacing w:before="1"/>
        <w:contextualSpacing w:val="0"/>
        <w:jc w:val="both"/>
      </w:pPr>
      <w:r>
        <w:t>Успостављање</w:t>
      </w:r>
      <w:r>
        <w:rPr>
          <w:spacing w:val="-4"/>
        </w:rPr>
        <w:t xml:space="preserve"> </w:t>
      </w:r>
      <w:r>
        <w:t>сарадње</w:t>
      </w:r>
      <w:r>
        <w:rPr>
          <w:spacing w:val="-1"/>
        </w:rPr>
        <w:t xml:space="preserve"> </w:t>
      </w:r>
      <w:r>
        <w:t>са</w:t>
      </w:r>
      <w:r>
        <w:rPr>
          <w:spacing w:val="-2"/>
        </w:rPr>
        <w:t xml:space="preserve"> </w:t>
      </w:r>
      <w:r>
        <w:t>државним</w:t>
      </w:r>
      <w:r>
        <w:rPr>
          <w:spacing w:val="-3"/>
        </w:rPr>
        <w:t xml:space="preserve"> </w:t>
      </w:r>
      <w:r>
        <w:t>органима</w:t>
      </w:r>
      <w:r>
        <w:rPr>
          <w:spacing w:val="-1"/>
        </w:rPr>
        <w:t xml:space="preserve"> </w:t>
      </w:r>
      <w:r>
        <w:t>и организацијама</w:t>
      </w:r>
      <w:r>
        <w:rPr>
          <w:spacing w:val="-3"/>
        </w:rPr>
        <w:t xml:space="preserve"> </w:t>
      </w:r>
      <w:r>
        <w:t>цивилног</w:t>
      </w:r>
      <w:r>
        <w:rPr>
          <w:spacing w:val="-3"/>
        </w:rPr>
        <w:t xml:space="preserve"> </w:t>
      </w:r>
      <w:r>
        <w:rPr>
          <w:spacing w:val="-2"/>
        </w:rPr>
        <w:t>друштва</w:t>
      </w:r>
      <w:r>
        <w:rPr>
          <w:spacing w:val="-2"/>
          <w:lang w:val="sr-Cyrl-RS"/>
        </w:rPr>
        <w:t xml:space="preserve"> ради даље континуиране едукације свих запослених</w:t>
      </w:r>
      <w:r>
        <w:rPr>
          <w:spacing w:val="-2"/>
        </w:rPr>
        <w:t>;</w:t>
      </w:r>
    </w:p>
    <w:p w14:paraId="6A89CB7A" w14:textId="77777777" w:rsidR="00D312E1" w:rsidRDefault="00D312E1" w:rsidP="00D312E1">
      <w:pPr>
        <w:pStyle w:val="BodyText"/>
        <w:rPr>
          <w:sz w:val="20"/>
        </w:rPr>
      </w:pPr>
    </w:p>
    <w:p w14:paraId="434FEB0D" w14:textId="77777777" w:rsidR="00D312E1" w:rsidRPr="001533F5" w:rsidRDefault="00D312E1" w:rsidP="00D312E1">
      <w:pPr>
        <w:pStyle w:val="BodyText"/>
        <w:spacing w:before="2"/>
        <w:rPr>
          <w:sz w:val="23"/>
        </w:rPr>
      </w:pPr>
    </w:p>
    <w:p w14:paraId="6BF9227E" w14:textId="77777777" w:rsidR="00D312E1" w:rsidRPr="001533F5" w:rsidRDefault="00D312E1" w:rsidP="0050082A">
      <w:bookmarkStart w:id="120" w:name="_Toc145921331"/>
      <w:bookmarkStart w:id="121" w:name="_Toc145921791"/>
      <w:bookmarkStart w:id="122" w:name="_Toc145922193"/>
      <w:r w:rsidRPr="001533F5">
        <w:t xml:space="preserve">МЕРА 1. ИМПЛЕМЕНТАЦИЈА РОДНО ОСЕТЉИВОГ ЈЕЗИКА У ИНТЕРНИМ </w:t>
      </w:r>
      <w:r w:rsidRPr="001533F5">
        <w:rPr>
          <w:spacing w:val="-2"/>
        </w:rPr>
        <w:t>ДОКУМЕНТИМА</w:t>
      </w:r>
      <w:bookmarkEnd w:id="120"/>
      <w:bookmarkEnd w:id="121"/>
      <w:bookmarkEnd w:id="122"/>
    </w:p>
    <w:p w14:paraId="4FAD34A2" w14:textId="77777777" w:rsidR="00D312E1" w:rsidRPr="001533F5" w:rsidRDefault="00D312E1" w:rsidP="00D312E1">
      <w:pPr>
        <w:pStyle w:val="BodyText"/>
        <w:rPr>
          <w:b/>
          <w:lang w:val="sr-Cyrl-RS"/>
        </w:rPr>
      </w:pPr>
    </w:p>
    <w:p w14:paraId="34B48CC0" w14:textId="184F7947" w:rsidR="00D312E1" w:rsidRPr="001533F5" w:rsidRDefault="00D312E1" w:rsidP="001533F5">
      <w:pPr>
        <w:pStyle w:val="BodyText"/>
        <w:ind w:left="256" w:right="251"/>
        <w:jc w:val="both"/>
        <w:rPr>
          <w:lang w:val="sr-Cyrl-RS"/>
        </w:rPr>
      </w:pPr>
      <w:r w:rsidRPr="001533F5">
        <w:t>Недоследна употреба женског рода када означавамо жене које обављају одређена занимања или јавне функције није питање граматичке правилности, јер је</w:t>
      </w:r>
      <w:r w:rsidRPr="001533F5">
        <w:rPr>
          <w:spacing w:val="40"/>
        </w:rPr>
        <w:t xml:space="preserve"> </w:t>
      </w:r>
      <w:r w:rsidRPr="001533F5">
        <w:t>употреба женског рода граматички не само исправна већ и неопходна. Стога је доследна</w:t>
      </w:r>
      <w:r w:rsidRPr="001533F5">
        <w:rPr>
          <w:spacing w:val="40"/>
        </w:rPr>
        <w:t xml:space="preserve"> </w:t>
      </w:r>
      <w:r w:rsidRPr="001533F5">
        <w:t>употреба језика равноправности питање свести о важности друштвене једнакост</w:t>
      </w:r>
      <w:r w:rsidR="001533F5">
        <w:t>и мушкараца и жена.</w:t>
      </w:r>
    </w:p>
    <w:p w14:paraId="0D886D82" w14:textId="77777777" w:rsidR="00D312E1" w:rsidRPr="001533F5" w:rsidRDefault="00D312E1" w:rsidP="00D312E1">
      <w:pPr>
        <w:pStyle w:val="BodyText"/>
        <w:spacing w:before="10"/>
        <w:rPr>
          <w:sz w:val="21"/>
        </w:rPr>
      </w:pPr>
    </w:p>
    <w:p w14:paraId="45DDB9D7" w14:textId="77777777" w:rsidR="00D312E1" w:rsidRPr="001533F5" w:rsidRDefault="00D312E1" w:rsidP="0050082A">
      <w:bookmarkStart w:id="123" w:name="_Toc145921332"/>
      <w:bookmarkStart w:id="124" w:name="_Toc145921792"/>
      <w:bookmarkStart w:id="125" w:name="_Toc145922194"/>
      <w:r w:rsidRPr="001533F5">
        <w:t>Разлог</w:t>
      </w:r>
      <w:r w:rsidRPr="001533F5">
        <w:rPr>
          <w:spacing w:val="-5"/>
        </w:rPr>
        <w:t xml:space="preserve"> </w:t>
      </w:r>
      <w:r w:rsidRPr="001533F5">
        <w:t>за увођење</w:t>
      </w:r>
      <w:r w:rsidRPr="001533F5">
        <w:rPr>
          <w:spacing w:val="-1"/>
        </w:rPr>
        <w:t xml:space="preserve"> </w:t>
      </w:r>
      <w:r w:rsidRPr="001533F5">
        <w:rPr>
          <w:spacing w:val="-4"/>
        </w:rPr>
        <w:t>мере:</w:t>
      </w:r>
      <w:bookmarkEnd w:id="123"/>
      <w:bookmarkEnd w:id="124"/>
      <w:bookmarkEnd w:id="125"/>
    </w:p>
    <w:p w14:paraId="662F4DFC" w14:textId="77777777" w:rsidR="00D312E1" w:rsidRPr="001533F5" w:rsidRDefault="00D312E1" w:rsidP="00D312E1">
      <w:pPr>
        <w:pStyle w:val="BodyText"/>
        <w:rPr>
          <w:b/>
        </w:rPr>
      </w:pPr>
    </w:p>
    <w:p w14:paraId="3FCFB76E" w14:textId="77777777" w:rsidR="00D312E1" w:rsidRPr="001533F5" w:rsidRDefault="00D312E1" w:rsidP="00D312E1">
      <w:pPr>
        <w:pStyle w:val="BodyText"/>
        <w:ind w:left="256" w:right="251"/>
        <w:jc w:val="both"/>
        <w:rPr>
          <w:lang w:val="sr-Cyrl-RS"/>
        </w:rPr>
      </w:pPr>
      <w:r w:rsidRPr="001533F5">
        <w:t xml:space="preserve">У интерним документима </w:t>
      </w:r>
      <w:r w:rsidRPr="001533F5">
        <w:rPr>
          <w:lang w:val="sr-Cyrl-RS"/>
        </w:rPr>
        <w:t>у Школи са домом</w:t>
      </w:r>
      <w:r w:rsidRPr="001533F5">
        <w:rPr>
          <w:b/>
          <w:lang w:val="sr-Cyrl-RS"/>
        </w:rPr>
        <w:t xml:space="preserve"> делимично </w:t>
      </w:r>
      <w:r w:rsidRPr="001533F5">
        <w:rPr>
          <w:b/>
        </w:rPr>
        <w:t>је присутан</w:t>
      </w:r>
      <w:r w:rsidRPr="001533F5">
        <w:t xml:space="preserve"> родно сензитиван језик. </w:t>
      </w:r>
      <w:r w:rsidRPr="001533F5">
        <w:rPr>
          <w:lang w:val="sr-Cyrl-RS"/>
        </w:rPr>
        <w:t>Део</w:t>
      </w:r>
      <w:r w:rsidRPr="001533F5">
        <w:t xml:space="preserve"> документациј</w:t>
      </w:r>
      <w:r w:rsidRPr="001533F5">
        <w:rPr>
          <w:lang w:val="sr-Cyrl-RS"/>
        </w:rPr>
        <w:t xml:space="preserve">е </w:t>
      </w:r>
      <w:r w:rsidRPr="001533F5">
        <w:t>се води у граматички мушком роду и подразумева природно мушки и женски род лица на који се односе.</w:t>
      </w:r>
      <w:r w:rsidRPr="001533F5">
        <w:rPr>
          <w:lang w:val="sr-Cyrl-RS"/>
        </w:rPr>
        <w:t xml:space="preserve"> Појединачни акти којима се одлучује о правима и обавезама запослених и ученика израђују се користећи родно сензитиван језик.</w:t>
      </w:r>
    </w:p>
    <w:p w14:paraId="1EBCCC9B" w14:textId="77777777" w:rsidR="00D312E1" w:rsidRPr="001533F5" w:rsidRDefault="00D312E1" w:rsidP="00D312E1">
      <w:pPr>
        <w:pStyle w:val="BodyText"/>
      </w:pPr>
    </w:p>
    <w:p w14:paraId="4C022163" w14:textId="77777777" w:rsidR="00D312E1" w:rsidRPr="001533F5" w:rsidRDefault="00D312E1" w:rsidP="0050082A">
      <w:bookmarkStart w:id="126" w:name="_Toc145921333"/>
      <w:bookmarkStart w:id="127" w:name="_Toc145921793"/>
      <w:bookmarkStart w:id="128" w:name="_Toc145922195"/>
      <w:r w:rsidRPr="001533F5">
        <w:t>Време</w:t>
      </w:r>
      <w:r w:rsidRPr="001533F5">
        <w:rPr>
          <w:spacing w:val="-5"/>
        </w:rPr>
        <w:t xml:space="preserve"> </w:t>
      </w:r>
      <w:r w:rsidRPr="001533F5">
        <w:t>за</w:t>
      </w:r>
      <w:r w:rsidRPr="001533F5">
        <w:rPr>
          <w:spacing w:val="-1"/>
        </w:rPr>
        <w:t xml:space="preserve"> </w:t>
      </w:r>
      <w:r w:rsidRPr="001533F5">
        <w:t>увођење</w:t>
      </w:r>
      <w:r w:rsidRPr="001533F5">
        <w:rPr>
          <w:spacing w:val="-1"/>
        </w:rPr>
        <w:t xml:space="preserve"> </w:t>
      </w:r>
      <w:r w:rsidRPr="001533F5">
        <w:rPr>
          <w:spacing w:val="-4"/>
        </w:rPr>
        <w:t>мере:</w:t>
      </w:r>
      <w:bookmarkEnd w:id="126"/>
      <w:bookmarkEnd w:id="127"/>
      <w:bookmarkEnd w:id="128"/>
    </w:p>
    <w:p w14:paraId="08C7ACF5" w14:textId="77777777" w:rsidR="00D312E1" w:rsidRPr="001533F5" w:rsidRDefault="00D312E1" w:rsidP="00D312E1">
      <w:pPr>
        <w:pStyle w:val="BodyText"/>
        <w:spacing w:before="11"/>
        <w:rPr>
          <w:b/>
          <w:sz w:val="23"/>
        </w:rPr>
      </w:pPr>
    </w:p>
    <w:p w14:paraId="6F42EC3F" w14:textId="77777777" w:rsidR="00D312E1" w:rsidRPr="001533F5" w:rsidRDefault="00D312E1" w:rsidP="00D312E1">
      <w:pPr>
        <w:ind w:left="256" w:right="252"/>
        <w:jc w:val="both"/>
      </w:pPr>
      <w:r w:rsidRPr="001533F5">
        <w:t>Након усвајања Плана управљања ризицима почеће се примењивање ове мере.</w:t>
      </w:r>
    </w:p>
    <w:p w14:paraId="1D772C1B" w14:textId="77777777" w:rsidR="00D312E1" w:rsidRPr="001533F5" w:rsidRDefault="00D312E1" w:rsidP="00D312E1">
      <w:pPr>
        <w:pStyle w:val="BodyText"/>
        <w:rPr>
          <w:lang w:val="sr-Cyrl-RS"/>
        </w:rPr>
      </w:pPr>
    </w:p>
    <w:p w14:paraId="7FE3D38F" w14:textId="77777777" w:rsidR="00D312E1" w:rsidRPr="001533F5" w:rsidRDefault="00D312E1" w:rsidP="0050082A">
      <w:bookmarkStart w:id="129" w:name="_Toc145921334"/>
      <w:bookmarkStart w:id="130" w:name="_Toc145921794"/>
      <w:bookmarkStart w:id="131" w:name="_Toc145922196"/>
      <w:r w:rsidRPr="001533F5">
        <w:t>Начин</w:t>
      </w:r>
      <w:r w:rsidRPr="001533F5">
        <w:rPr>
          <w:spacing w:val="-1"/>
        </w:rPr>
        <w:t xml:space="preserve"> </w:t>
      </w:r>
      <w:r w:rsidRPr="001533F5">
        <w:t>спровођења</w:t>
      </w:r>
      <w:r w:rsidRPr="001533F5">
        <w:rPr>
          <w:spacing w:val="-1"/>
        </w:rPr>
        <w:t xml:space="preserve"> </w:t>
      </w:r>
      <w:r w:rsidRPr="001533F5">
        <w:t>и</w:t>
      </w:r>
      <w:r w:rsidRPr="001533F5">
        <w:rPr>
          <w:spacing w:val="-3"/>
        </w:rPr>
        <w:t xml:space="preserve"> </w:t>
      </w:r>
      <w:r w:rsidRPr="001533F5">
        <w:t>контроле</w:t>
      </w:r>
      <w:r w:rsidRPr="001533F5">
        <w:rPr>
          <w:spacing w:val="-3"/>
        </w:rPr>
        <w:t xml:space="preserve"> </w:t>
      </w:r>
      <w:r w:rsidRPr="001533F5">
        <w:t>спровођења</w:t>
      </w:r>
      <w:r w:rsidRPr="001533F5">
        <w:rPr>
          <w:spacing w:val="-3"/>
        </w:rPr>
        <w:t xml:space="preserve"> </w:t>
      </w:r>
      <w:r w:rsidRPr="001533F5">
        <w:rPr>
          <w:spacing w:val="-2"/>
        </w:rPr>
        <w:t>мере:</w:t>
      </w:r>
      <w:bookmarkEnd w:id="129"/>
      <w:bookmarkEnd w:id="130"/>
      <w:bookmarkEnd w:id="131"/>
    </w:p>
    <w:p w14:paraId="6238074A" w14:textId="77777777" w:rsidR="00D312E1" w:rsidRPr="001533F5" w:rsidRDefault="00D312E1" w:rsidP="00D312E1">
      <w:pPr>
        <w:pStyle w:val="BodyText"/>
        <w:spacing w:before="11"/>
        <w:rPr>
          <w:b/>
          <w:sz w:val="23"/>
        </w:rPr>
      </w:pPr>
    </w:p>
    <w:p w14:paraId="35B72D77" w14:textId="3BEC5436" w:rsidR="00D312E1" w:rsidRPr="001533F5" w:rsidRDefault="00D312E1" w:rsidP="001533F5">
      <w:pPr>
        <w:pStyle w:val="BodyText"/>
        <w:ind w:left="256" w:right="252"/>
        <w:jc w:val="both"/>
        <w:rPr>
          <w:lang w:val="sr-Cyrl-RS"/>
        </w:rPr>
      </w:pPr>
      <w:r w:rsidRPr="001533F5">
        <w:t xml:space="preserve">Лице задужено за спровођење мера из родне равноправности ће вршити контролу свих интерних докумената у складу са Приручником за употребу родно осетљивог језика који је објављен на интернет страни Координационог тела за родну равнопраност Владе Републике Србије. </w:t>
      </w:r>
    </w:p>
    <w:p w14:paraId="4F57FBA1" w14:textId="77777777" w:rsidR="00D312E1" w:rsidRPr="001533F5" w:rsidRDefault="00D312E1" w:rsidP="0050082A">
      <w:bookmarkStart w:id="132" w:name="_Toc145921335"/>
      <w:bookmarkStart w:id="133" w:name="_Toc145921795"/>
      <w:bookmarkStart w:id="134" w:name="_Toc145922197"/>
      <w:r w:rsidRPr="001533F5">
        <w:lastRenderedPageBreak/>
        <w:t>Престанак</w:t>
      </w:r>
      <w:r w:rsidRPr="001533F5">
        <w:rPr>
          <w:spacing w:val="-4"/>
        </w:rPr>
        <w:t xml:space="preserve"> </w:t>
      </w:r>
      <w:r w:rsidRPr="001533F5">
        <w:t>спровођења</w:t>
      </w:r>
      <w:r w:rsidRPr="001533F5">
        <w:rPr>
          <w:spacing w:val="-3"/>
        </w:rPr>
        <w:t xml:space="preserve"> </w:t>
      </w:r>
      <w:r w:rsidRPr="001533F5">
        <w:rPr>
          <w:spacing w:val="-4"/>
        </w:rPr>
        <w:t>мере:</w:t>
      </w:r>
      <w:bookmarkEnd w:id="132"/>
      <w:bookmarkEnd w:id="133"/>
      <w:bookmarkEnd w:id="134"/>
    </w:p>
    <w:p w14:paraId="7D5D41AD" w14:textId="77777777" w:rsidR="00D312E1" w:rsidRPr="001533F5" w:rsidRDefault="00D312E1" w:rsidP="00D312E1">
      <w:pPr>
        <w:pStyle w:val="BodyText"/>
        <w:spacing w:before="1"/>
        <w:rPr>
          <w:b/>
        </w:rPr>
      </w:pPr>
    </w:p>
    <w:p w14:paraId="7DAD8327" w14:textId="77777777" w:rsidR="00D312E1" w:rsidRPr="001533F5" w:rsidRDefault="00D312E1" w:rsidP="001533F5">
      <w:pPr>
        <w:ind w:right="253"/>
        <w:jc w:val="both"/>
        <w:rPr>
          <w:b/>
        </w:rPr>
      </w:pPr>
      <w:r w:rsidRPr="001533F5">
        <w:t>Мера имплементације родно осетљивог језика је трајна тј. нема временско ограничење</w:t>
      </w:r>
      <w:r w:rsidRPr="001533F5">
        <w:rPr>
          <w:spacing w:val="40"/>
        </w:rPr>
        <w:t xml:space="preserve"> </w:t>
      </w:r>
      <w:r w:rsidRPr="001533F5">
        <w:t xml:space="preserve">и спроводиће се од дана усвајања Плана управљања ризицима </w:t>
      </w:r>
    </w:p>
    <w:p w14:paraId="048D725F" w14:textId="77777777" w:rsidR="00D312E1" w:rsidRPr="001533F5" w:rsidRDefault="00D312E1" w:rsidP="00D312E1">
      <w:pPr>
        <w:pStyle w:val="BodyText"/>
        <w:rPr>
          <w:b/>
          <w:sz w:val="20"/>
        </w:rPr>
      </w:pPr>
    </w:p>
    <w:p w14:paraId="41695C16" w14:textId="77777777" w:rsidR="00D312E1" w:rsidRPr="001533F5" w:rsidRDefault="00D312E1" w:rsidP="00D312E1">
      <w:pPr>
        <w:pStyle w:val="BodyText"/>
        <w:rPr>
          <w:b/>
          <w:sz w:val="20"/>
        </w:rPr>
      </w:pPr>
    </w:p>
    <w:p w14:paraId="01FE8CF7" w14:textId="77777777" w:rsidR="00D312E1" w:rsidRPr="001533F5" w:rsidRDefault="00D312E1" w:rsidP="0050082A">
      <w:bookmarkStart w:id="135" w:name="_Toc145921336"/>
      <w:bookmarkStart w:id="136" w:name="_Toc145921796"/>
      <w:bookmarkStart w:id="137" w:name="_Toc145922198"/>
      <w:r w:rsidRPr="001533F5">
        <w:t>МЕРА 2: ПОХАЂАЊЕ ОБУКА, СЕМИНАРА И КОНФЕРЕНЦИЈА ЗА ЛИЦА КОЈА СЕ НАЛАЗЕ У ОРГАНИМА УПРАВЉАЊА У</w:t>
      </w:r>
      <w:r w:rsidRPr="001533F5">
        <w:rPr>
          <w:spacing w:val="-1"/>
        </w:rPr>
        <w:t xml:space="preserve"> </w:t>
      </w:r>
      <w:r w:rsidRPr="001533F5">
        <w:t>ВЕЗИ</w:t>
      </w:r>
      <w:r w:rsidRPr="001533F5">
        <w:rPr>
          <w:spacing w:val="-1"/>
        </w:rPr>
        <w:t xml:space="preserve"> </w:t>
      </w:r>
      <w:r w:rsidRPr="001533F5">
        <w:t>СА</w:t>
      </w:r>
      <w:r w:rsidRPr="001533F5">
        <w:rPr>
          <w:spacing w:val="-2"/>
        </w:rPr>
        <w:t xml:space="preserve"> </w:t>
      </w:r>
      <w:r w:rsidRPr="001533F5">
        <w:t>РОДНОМ</w:t>
      </w:r>
      <w:r w:rsidRPr="001533F5">
        <w:rPr>
          <w:spacing w:val="-2"/>
        </w:rPr>
        <w:t xml:space="preserve"> РАВНОПРАВНОШЋУ</w:t>
      </w:r>
      <w:bookmarkEnd w:id="135"/>
      <w:bookmarkEnd w:id="136"/>
      <w:bookmarkEnd w:id="137"/>
    </w:p>
    <w:p w14:paraId="4F696B39" w14:textId="77777777" w:rsidR="00D312E1" w:rsidRPr="001533F5" w:rsidRDefault="00D312E1" w:rsidP="00D312E1">
      <w:pPr>
        <w:pStyle w:val="BodyText"/>
        <w:rPr>
          <w:b/>
          <w:lang w:val="sr-Cyrl-RS"/>
        </w:rPr>
      </w:pPr>
    </w:p>
    <w:p w14:paraId="1A433696" w14:textId="77777777" w:rsidR="00D312E1" w:rsidRPr="001533F5" w:rsidRDefault="00D312E1" w:rsidP="0050082A">
      <w:r w:rsidRPr="001533F5">
        <w:t>Разлог</w:t>
      </w:r>
      <w:r w:rsidRPr="001533F5">
        <w:rPr>
          <w:spacing w:val="-5"/>
        </w:rPr>
        <w:t xml:space="preserve"> </w:t>
      </w:r>
      <w:r w:rsidRPr="001533F5">
        <w:t>за увођење</w:t>
      </w:r>
      <w:r w:rsidRPr="001533F5">
        <w:rPr>
          <w:spacing w:val="-1"/>
        </w:rPr>
        <w:t xml:space="preserve"> </w:t>
      </w:r>
      <w:r w:rsidRPr="001533F5">
        <w:rPr>
          <w:spacing w:val="-4"/>
        </w:rPr>
        <w:t>мере:</w:t>
      </w:r>
    </w:p>
    <w:p w14:paraId="1F91D9E8" w14:textId="77777777" w:rsidR="00D312E1" w:rsidRPr="001533F5" w:rsidRDefault="00D312E1" w:rsidP="00D312E1">
      <w:pPr>
        <w:pStyle w:val="BodyText"/>
        <w:spacing w:before="9"/>
        <w:rPr>
          <w:b/>
          <w:sz w:val="23"/>
        </w:rPr>
      </w:pPr>
    </w:p>
    <w:p w14:paraId="396162B6" w14:textId="77777777" w:rsidR="00D312E1" w:rsidRPr="001533F5" w:rsidRDefault="00D312E1" w:rsidP="001533F5">
      <w:pPr>
        <w:pStyle w:val="BodyText"/>
        <w:spacing w:before="1"/>
      </w:pPr>
      <w:r w:rsidRPr="001533F5">
        <w:t>Стицање нових знања</w:t>
      </w:r>
      <w:r w:rsidRPr="001533F5">
        <w:rPr>
          <w:spacing w:val="29"/>
        </w:rPr>
        <w:t xml:space="preserve"> </w:t>
      </w:r>
      <w:r w:rsidRPr="001533F5">
        <w:t>и</w:t>
      </w:r>
      <w:r w:rsidRPr="001533F5">
        <w:rPr>
          <w:spacing w:val="28"/>
        </w:rPr>
        <w:t xml:space="preserve"> </w:t>
      </w:r>
      <w:r w:rsidRPr="001533F5">
        <w:t>вештина у пуној примени</w:t>
      </w:r>
      <w:r w:rsidRPr="001533F5">
        <w:rPr>
          <w:spacing w:val="28"/>
        </w:rPr>
        <w:t xml:space="preserve"> </w:t>
      </w:r>
      <w:r w:rsidRPr="001533F5">
        <w:t>принципа родне равноправности у</w:t>
      </w:r>
      <w:r w:rsidRPr="001533F5">
        <w:rPr>
          <w:spacing w:val="40"/>
        </w:rPr>
        <w:t xml:space="preserve"> </w:t>
      </w:r>
      <w:r w:rsidRPr="001533F5">
        <w:t>организацији.</w:t>
      </w:r>
    </w:p>
    <w:p w14:paraId="7E3A3D28" w14:textId="77777777" w:rsidR="00D312E1" w:rsidRPr="001533F5" w:rsidRDefault="00D312E1" w:rsidP="00D312E1">
      <w:pPr>
        <w:pStyle w:val="BodyText"/>
        <w:rPr>
          <w:lang w:val="sr-Cyrl-RS"/>
        </w:rPr>
      </w:pPr>
    </w:p>
    <w:p w14:paraId="1B4916CD" w14:textId="77777777" w:rsidR="00D312E1" w:rsidRPr="001533F5" w:rsidRDefault="00D312E1" w:rsidP="0050082A">
      <w:bookmarkStart w:id="138" w:name="_Toc145921337"/>
      <w:bookmarkStart w:id="139" w:name="_Toc145921797"/>
      <w:bookmarkStart w:id="140" w:name="_Toc145922199"/>
      <w:r w:rsidRPr="001533F5">
        <w:t>Време</w:t>
      </w:r>
      <w:r w:rsidRPr="001533F5">
        <w:rPr>
          <w:spacing w:val="-5"/>
        </w:rPr>
        <w:t xml:space="preserve"> </w:t>
      </w:r>
      <w:r w:rsidRPr="001533F5">
        <w:t>за</w:t>
      </w:r>
      <w:r w:rsidRPr="001533F5">
        <w:rPr>
          <w:spacing w:val="-1"/>
        </w:rPr>
        <w:t xml:space="preserve"> </w:t>
      </w:r>
      <w:r w:rsidRPr="001533F5">
        <w:t>увођење</w:t>
      </w:r>
      <w:r w:rsidRPr="001533F5">
        <w:rPr>
          <w:spacing w:val="-1"/>
        </w:rPr>
        <w:t xml:space="preserve"> </w:t>
      </w:r>
      <w:r w:rsidRPr="001533F5">
        <w:rPr>
          <w:spacing w:val="-4"/>
        </w:rPr>
        <w:t>мере:</w:t>
      </w:r>
      <w:bookmarkEnd w:id="138"/>
      <w:bookmarkEnd w:id="139"/>
      <w:bookmarkEnd w:id="140"/>
    </w:p>
    <w:p w14:paraId="5DFC8645" w14:textId="77777777" w:rsidR="00D312E1" w:rsidRPr="001533F5" w:rsidRDefault="00D312E1" w:rsidP="00D312E1">
      <w:pPr>
        <w:pStyle w:val="BodyText"/>
        <w:rPr>
          <w:b/>
        </w:rPr>
      </w:pPr>
    </w:p>
    <w:p w14:paraId="3BB7F011" w14:textId="77777777" w:rsidR="00D312E1" w:rsidRPr="001533F5" w:rsidRDefault="00D312E1" w:rsidP="001533F5">
      <w:pPr>
        <w:pStyle w:val="BodyText"/>
      </w:pPr>
      <w:r w:rsidRPr="001533F5">
        <w:rPr>
          <w:spacing w:val="-2"/>
        </w:rPr>
        <w:t>Континуирано.</w:t>
      </w:r>
    </w:p>
    <w:p w14:paraId="1A817E57" w14:textId="77777777" w:rsidR="00D312E1" w:rsidRPr="001533F5" w:rsidRDefault="00D312E1" w:rsidP="00D312E1">
      <w:pPr>
        <w:pStyle w:val="BodyText"/>
        <w:rPr>
          <w:sz w:val="26"/>
        </w:rPr>
      </w:pPr>
    </w:p>
    <w:p w14:paraId="33659491" w14:textId="77777777" w:rsidR="00D312E1" w:rsidRPr="001533F5" w:rsidRDefault="00D312E1" w:rsidP="0050082A">
      <w:bookmarkStart w:id="141" w:name="_Toc145921338"/>
      <w:bookmarkStart w:id="142" w:name="_Toc145921798"/>
      <w:bookmarkStart w:id="143" w:name="_Toc145922200"/>
      <w:r w:rsidRPr="001533F5">
        <w:t>Начин</w:t>
      </w:r>
      <w:r w:rsidRPr="001533F5">
        <w:rPr>
          <w:spacing w:val="-2"/>
        </w:rPr>
        <w:t xml:space="preserve"> </w:t>
      </w:r>
      <w:r w:rsidRPr="001533F5">
        <w:t>спровођења</w:t>
      </w:r>
      <w:r w:rsidRPr="001533F5">
        <w:rPr>
          <w:spacing w:val="-1"/>
        </w:rPr>
        <w:t xml:space="preserve"> </w:t>
      </w:r>
      <w:r w:rsidRPr="001533F5">
        <w:t>и</w:t>
      </w:r>
      <w:r w:rsidRPr="001533F5">
        <w:rPr>
          <w:spacing w:val="-2"/>
        </w:rPr>
        <w:t xml:space="preserve"> </w:t>
      </w:r>
      <w:r w:rsidRPr="001533F5">
        <w:t>контроле</w:t>
      </w:r>
      <w:r w:rsidRPr="001533F5">
        <w:rPr>
          <w:spacing w:val="-3"/>
        </w:rPr>
        <w:t xml:space="preserve"> </w:t>
      </w:r>
      <w:r w:rsidRPr="001533F5">
        <w:t>спровођења</w:t>
      </w:r>
      <w:r w:rsidRPr="001533F5">
        <w:rPr>
          <w:spacing w:val="-3"/>
        </w:rPr>
        <w:t xml:space="preserve"> </w:t>
      </w:r>
      <w:r w:rsidRPr="001533F5">
        <w:rPr>
          <w:spacing w:val="-2"/>
        </w:rPr>
        <w:t>мере:</w:t>
      </w:r>
      <w:bookmarkEnd w:id="141"/>
      <w:bookmarkEnd w:id="142"/>
      <w:bookmarkEnd w:id="143"/>
    </w:p>
    <w:p w14:paraId="5B0149AD" w14:textId="77777777" w:rsidR="00D312E1" w:rsidRPr="001533F5" w:rsidRDefault="00D312E1" w:rsidP="00D312E1">
      <w:pPr>
        <w:pStyle w:val="BodyText"/>
        <w:rPr>
          <w:b/>
        </w:rPr>
      </w:pPr>
    </w:p>
    <w:p w14:paraId="5B746B3B" w14:textId="77777777" w:rsidR="00D312E1" w:rsidRPr="001533F5" w:rsidRDefault="00D312E1" w:rsidP="001533F5">
      <w:pPr>
        <w:spacing w:before="1"/>
      </w:pPr>
      <w:r w:rsidRPr="001533F5">
        <w:t>Примена нових знања и вештина стечених на обукама, семинарима и конференцијама у раду приликом:</w:t>
      </w:r>
    </w:p>
    <w:p w14:paraId="1C429A2A" w14:textId="77777777" w:rsidR="00D312E1" w:rsidRPr="001533F5" w:rsidRDefault="00D312E1" w:rsidP="00D312E1">
      <w:pPr>
        <w:pStyle w:val="BodyText"/>
        <w:spacing w:before="11"/>
        <w:rPr>
          <w:sz w:val="23"/>
        </w:rPr>
      </w:pPr>
    </w:p>
    <w:p w14:paraId="42210E08" w14:textId="77777777" w:rsidR="00D312E1" w:rsidRPr="001533F5" w:rsidRDefault="00D312E1" w:rsidP="00764475">
      <w:pPr>
        <w:pStyle w:val="ListParagraph"/>
        <w:widowControl w:val="0"/>
        <w:numPr>
          <w:ilvl w:val="0"/>
          <w:numId w:val="143"/>
        </w:numPr>
        <w:tabs>
          <w:tab w:val="left" w:pos="540"/>
        </w:tabs>
        <w:autoSpaceDE w:val="0"/>
        <w:autoSpaceDN w:val="0"/>
        <w:contextualSpacing w:val="0"/>
      </w:pPr>
      <w:r w:rsidRPr="001533F5">
        <w:t>утврђивања</w:t>
      </w:r>
      <w:r w:rsidRPr="001533F5">
        <w:rPr>
          <w:spacing w:val="-5"/>
        </w:rPr>
        <w:t xml:space="preserve"> </w:t>
      </w:r>
      <w:r w:rsidRPr="001533F5">
        <w:t>програмских</w:t>
      </w:r>
      <w:r w:rsidRPr="001533F5">
        <w:rPr>
          <w:spacing w:val="-2"/>
        </w:rPr>
        <w:t xml:space="preserve"> </w:t>
      </w:r>
      <w:r w:rsidRPr="001533F5">
        <w:t>циљева</w:t>
      </w:r>
      <w:r w:rsidRPr="001533F5">
        <w:rPr>
          <w:spacing w:val="-3"/>
        </w:rPr>
        <w:t xml:space="preserve"> </w:t>
      </w:r>
      <w:r w:rsidRPr="001533F5">
        <w:t>и</w:t>
      </w:r>
      <w:r w:rsidRPr="001533F5">
        <w:rPr>
          <w:spacing w:val="-1"/>
        </w:rPr>
        <w:t xml:space="preserve"> </w:t>
      </w:r>
      <w:r w:rsidRPr="001533F5">
        <w:t>начела</w:t>
      </w:r>
      <w:r w:rsidRPr="001533F5">
        <w:rPr>
          <w:spacing w:val="-2"/>
        </w:rPr>
        <w:t xml:space="preserve"> </w:t>
      </w:r>
      <w:r w:rsidRPr="001533F5">
        <w:t>и</w:t>
      </w:r>
      <w:r w:rsidRPr="001533F5">
        <w:rPr>
          <w:spacing w:val="-2"/>
        </w:rPr>
        <w:t xml:space="preserve"> </w:t>
      </w:r>
      <w:r w:rsidRPr="001533F5">
        <w:t>програма</w:t>
      </w:r>
      <w:r w:rsidRPr="001533F5">
        <w:rPr>
          <w:spacing w:val="-2"/>
        </w:rPr>
        <w:t xml:space="preserve"> рада;</w:t>
      </w:r>
    </w:p>
    <w:p w14:paraId="09241B68" w14:textId="77777777" w:rsidR="00D312E1" w:rsidRPr="001533F5" w:rsidRDefault="00D312E1" w:rsidP="00764475">
      <w:pPr>
        <w:pStyle w:val="ListParagraph"/>
        <w:widowControl w:val="0"/>
        <w:numPr>
          <w:ilvl w:val="0"/>
          <w:numId w:val="143"/>
        </w:numPr>
        <w:tabs>
          <w:tab w:val="left" w:pos="540"/>
        </w:tabs>
        <w:autoSpaceDE w:val="0"/>
        <w:autoSpaceDN w:val="0"/>
        <w:ind w:right="257"/>
        <w:contextualSpacing w:val="0"/>
      </w:pPr>
      <w:r w:rsidRPr="001533F5">
        <w:t>одабира</w:t>
      </w:r>
      <w:r w:rsidRPr="001533F5">
        <w:rPr>
          <w:spacing w:val="37"/>
        </w:rPr>
        <w:t xml:space="preserve"> </w:t>
      </w:r>
      <w:r w:rsidRPr="001533F5">
        <w:t>чланова</w:t>
      </w:r>
      <w:r w:rsidRPr="001533F5">
        <w:rPr>
          <w:spacing w:val="38"/>
        </w:rPr>
        <w:t xml:space="preserve"> </w:t>
      </w:r>
      <w:r w:rsidRPr="001533F5">
        <w:rPr>
          <w:lang w:val="sr-Cyrl-RS"/>
        </w:rPr>
        <w:t>органа одлучивања или управљања</w:t>
      </w:r>
      <w:r w:rsidRPr="001533F5">
        <w:t>;</w:t>
      </w:r>
    </w:p>
    <w:p w14:paraId="493C17BB" w14:textId="77777777" w:rsidR="00D312E1" w:rsidRPr="001533F5" w:rsidRDefault="00D312E1" w:rsidP="00764475">
      <w:pPr>
        <w:pStyle w:val="ListParagraph"/>
        <w:widowControl w:val="0"/>
        <w:numPr>
          <w:ilvl w:val="0"/>
          <w:numId w:val="143"/>
        </w:numPr>
        <w:tabs>
          <w:tab w:val="left" w:pos="540"/>
        </w:tabs>
        <w:autoSpaceDE w:val="0"/>
        <w:autoSpaceDN w:val="0"/>
        <w:spacing w:before="1"/>
        <w:contextualSpacing w:val="0"/>
      </w:pPr>
      <w:r w:rsidRPr="001533F5">
        <w:t>израде</w:t>
      </w:r>
      <w:r w:rsidRPr="001533F5">
        <w:rPr>
          <w:spacing w:val="-6"/>
        </w:rPr>
        <w:t xml:space="preserve"> </w:t>
      </w:r>
      <w:r w:rsidRPr="001533F5">
        <w:t>програмских</w:t>
      </w:r>
      <w:r w:rsidRPr="001533F5">
        <w:rPr>
          <w:spacing w:val="-2"/>
        </w:rPr>
        <w:t xml:space="preserve"> </w:t>
      </w:r>
      <w:r w:rsidRPr="001533F5">
        <w:t>и</w:t>
      </w:r>
      <w:r w:rsidRPr="001533F5">
        <w:rPr>
          <w:spacing w:val="-2"/>
        </w:rPr>
        <w:t xml:space="preserve"> </w:t>
      </w:r>
      <w:r w:rsidRPr="001533F5">
        <w:t>статутарних</w:t>
      </w:r>
      <w:r w:rsidRPr="001533F5">
        <w:rPr>
          <w:spacing w:val="-2"/>
        </w:rPr>
        <w:t xml:space="preserve"> </w:t>
      </w:r>
      <w:r w:rsidRPr="001533F5">
        <w:t>докумената,</w:t>
      </w:r>
      <w:r w:rsidRPr="001533F5">
        <w:rPr>
          <w:spacing w:val="-2"/>
        </w:rPr>
        <w:t xml:space="preserve"> </w:t>
      </w:r>
      <w:r w:rsidRPr="001533F5">
        <w:t>правилника</w:t>
      </w:r>
      <w:r w:rsidRPr="001533F5">
        <w:rPr>
          <w:spacing w:val="-3"/>
        </w:rPr>
        <w:t xml:space="preserve"> </w:t>
      </w:r>
      <w:r w:rsidRPr="001533F5">
        <w:t>и</w:t>
      </w:r>
      <w:r w:rsidRPr="001533F5">
        <w:rPr>
          <w:spacing w:val="-2"/>
        </w:rPr>
        <w:t xml:space="preserve"> </w:t>
      </w:r>
      <w:r w:rsidRPr="001533F5">
        <w:t>других</w:t>
      </w:r>
      <w:r w:rsidRPr="001533F5">
        <w:rPr>
          <w:spacing w:val="-2"/>
        </w:rPr>
        <w:t xml:space="preserve"> аката;</w:t>
      </w:r>
    </w:p>
    <w:p w14:paraId="21674E8E" w14:textId="77777777" w:rsidR="00D312E1" w:rsidRPr="001533F5" w:rsidRDefault="00D312E1" w:rsidP="00D312E1">
      <w:pPr>
        <w:pStyle w:val="BodyText"/>
        <w:rPr>
          <w:sz w:val="26"/>
        </w:rPr>
      </w:pPr>
    </w:p>
    <w:p w14:paraId="369D1379" w14:textId="77777777" w:rsidR="00D312E1" w:rsidRPr="001533F5" w:rsidRDefault="00D312E1" w:rsidP="0050082A">
      <w:bookmarkStart w:id="144" w:name="_Toc145921339"/>
      <w:bookmarkStart w:id="145" w:name="_Toc145921799"/>
      <w:bookmarkStart w:id="146" w:name="_Toc145922201"/>
      <w:r w:rsidRPr="001533F5">
        <w:t>Престанак</w:t>
      </w:r>
      <w:r w:rsidRPr="001533F5">
        <w:rPr>
          <w:spacing w:val="-4"/>
        </w:rPr>
        <w:t xml:space="preserve"> </w:t>
      </w:r>
      <w:r w:rsidRPr="001533F5">
        <w:t>спровођења</w:t>
      </w:r>
      <w:r w:rsidRPr="001533F5">
        <w:rPr>
          <w:spacing w:val="-3"/>
        </w:rPr>
        <w:t xml:space="preserve"> </w:t>
      </w:r>
      <w:r w:rsidRPr="001533F5">
        <w:rPr>
          <w:spacing w:val="-4"/>
        </w:rPr>
        <w:t>мере:</w:t>
      </w:r>
      <w:bookmarkEnd w:id="144"/>
      <w:bookmarkEnd w:id="145"/>
      <w:bookmarkEnd w:id="146"/>
    </w:p>
    <w:p w14:paraId="4300C6FF" w14:textId="77777777" w:rsidR="00D312E1" w:rsidRPr="001533F5" w:rsidRDefault="00D312E1" w:rsidP="00D312E1">
      <w:pPr>
        <w:pStyle w:val="BodyText"/>
        <w:rPr>
          <w:b/>
        </w:rPr>
      </w:pPr>
    </w:p>
    <w:p w14:paraId="0CECCE5D" w14:textId="404E3876" w:rsidR="00D312E1" w:rsidRDefault="00D312E1" w:rsidP="001533F5">
      <w:pPr>
        <w:ind w:right="254"/>
        <w:jc w:val="both"/>
        <w:rPr>
          <w:lang w:val="sr-Cyrl-RS"/>
        </w:rPr>
      </w:pPr>
      <w:r w:rsidRPr="001533F5">
        <w:t>Мера похађања обука, семинара и конференција за лица која се налазе у органима управљања је</w:t>
      </w:r>
      <w:r w:rsidRPr="001533F5">
        <w:rPr>
          <w:spacing w:val="-2"/>
        </w:rPr>
        <w:t xml:space="preserve"> </w:t>
      </w:r>
      <w:r w:rsidRPr="001533F5">
        <w:t>трајна</w:t>
      </w:r>
      <w:r w:rsidRPr="001533F5">
        <w:rPr>
          <w:spacing w:val="-2"/>
        </w:rPr>
        <w:t xml:space="preserve"> </w:t>
      </w:r>
      <w:r w:rsidRPr="001533F5">
        <w:t>тј.</w:t>
      </w:r>
      <w:r w:rsidRPr="001533F5">
        <w:rPr>
          <w:spacing w:val="-1"/>
        </w:rPr>
        <w:t xml:space="preserve"> </w:t>
      </w:r>
      <w:r w:rsidRPr="001533F5">
        <w:t>нема</w:t>
      </w:r>
      <w:r w:rsidRPr="001533F5">
        <w:rPr>
          <w:spacing w:val="-2"/>
        </w:rPr>
        <w:t xml:space="preserve"> </w:t>
      </w:r>
      <w:r w:rsidRPr="001533F5">
        <w:t xml:space="preserve">временско ограничење и спроводиће се од дана усвајања Плана управљања ризицима </w:t>
      </w:r>
      <w:r w:rsidR="001533F5">
        <w:rPr>
          <w:lang w:val="sr-Cyrl-RS"/>
        </w:rPr>
        <w:t>.</w:t>
      </w:r>
    </w:p>
    <w:p w14:paraId="13D8D685" w14:textId="77777777" w:rsidR="001533F5" w:rsidRPr="001533F5" w:rsidRDefault="001533F5" w:rsidP="001533F5">
      <w:pPr>
        <w:ind w:right="254"/>
        <w:jc w:val="both"/>
        <w:rPr>
          <w:lang w:val="sr-Cyrl-RS"/>
        </w:rPr>
      </w:pPr>
    </w:p>
    <w:p w14:paraId="73B56D6B" w14:textId="77777777" w:rsidR="00D312E1" w:rsidRPr="001533F5" w:rsidRDefault="00D312E1" w:rsidP="0050082A">
      <w:pPr>
        <w:rPr>
          <w:b/>
          <w:sz w:val="26"/>
          <w:lang w:val="sr-Cyrl-RS"/>
        </w:rPr>
      </w:pPr>
      <w:bookmarkStart w:id="147" w:name="_Toc145921340"/>
      <w:bookmarkStart w:id="148" w:name="_Toc145921800"/>
      <w:bookmarkStart w:id="149" w:name="_Toc145922202"/>
      <w:r w:rsidRPr="001533F5">
        <w:t>МЕРА 3. УСПОСТАВЉАЊЕ САРАДЊЕ СА ДРЖАВНИМ ОРГАНИМА И ОРГАНИЗАЦИЈАМА ЦИВИЛНОГ ДРУШТВА</w:t>
      </w:r>
      <w:bookmarkEnd w:id="147"/>
      <w:bookmarkEnd w:id="148"/>
      <w:bookmarkEnd w:id="149"/>
    </w:p>
    <w:p w14:paraId="1233A573" w14:textId="77777777" w:rsidR="00D312E1" w:rsidRPr="001533F5" w:rsidRDefault="00D312E1" w:rsidP="0050082A">
      <w:pPr>
        <w:rPr>
          <w:b/>
        </w:rPr>
      </w:pPr>
    </w:p>
    <w:p w14:paraId="625EDEC1" w14:textId="77777777" w:rsidR="00D312E1" w:rsidRDefault="00D312E1" w:rsidP="0050082A">
      <w:r>
        <w:t>Разлог</w:t>
      </w:r>
      <w:r>
        <w:rPr>
          <w:spacing w:val="-5"/>
        </w:rPr>
        <w:t xml:space="preserve"> </w:t>
      </w:r>
      <w:r>
        <w:t>за увођење</w:t>
      </w:r>
      <w:r>
        <w:rPr>
          <w:spacing w:val="-1"/>
        </w:rPr>
        <w:t xml:space="preserve"> </w:t>
      </w:r>
      <w:r>
        <w:rPr>
          <w:spacing w:val="-4"/>
        </w:rPr>
        <w:t>мере:</w:t>
      </w:r>
    </w:p>
    <w:p w14:paraId="6C9471DF" w14:textId="77777777" w:rsidR="00D312E1" w:rsidRDefault="00D312E1" w:rsidP="00D312E1">
      <w:pPr>
        <w:pStyle w:val="BodyText"/>
        <w:spacing w:before="9"/>
        <w:rPr>
          <w:b/>
          <w:sz w:val="23"/>
        </w:rPr>
      </w:pPr>
    </w:p>
    <w:p w14:paraId="15E15719" w14:textId="77777777" w:rsidR="00D312E1" w:rsidRDefault="00D312E1" w:rsidP="00D312E1">
      <w:pPr>
        <w:pStyle w:val="BodyText"/>
        <w:ind w:left="256" w:right="254"/>
        <w:jc w:val="both"/>
      </w:pPr>
      <w:r>
        <w:t>Успостављањем континуиране сарадње са државним органима и организацијама цивилног друштва у виду размене информација и знања са циљем унапређења родне равноправности омогућава се једноставнија имплементација обавеза проистеклих из законских и подзаконских аката.</w:t>
      </w:r>
    </w:p>
    <w:p w14:paraId="00D720E5" w14:textId="77777777" w:rsidR="00D312E1" w:rsidRDefault="00D312E1" w:rsidP="00D312E1">
      <w:pPr>
        <w:pStyle w:val="BodyText"/>
        <w:rPr>
          <w:sz w:val="26"/>
        </w:rPr>
      </w:pPr>
    </w:p>
    <w:p w14:paraId="4F587CF1" w14:textId="77777777" w:rsidR="00D312E1" w:rsidRPr="001533F5" w:rsidRDefault="00D312E1" w:rsidP="0050082A">
      <w:bookmarkStart w:id="150" w:name="_Toc145921341"/>
      <w:bookmarkStart w:id="151" w:name="_Toc145921801"/>
      <w:bookmarkStart w:id="152" w:name="_Toc145922203"/>
      <w:r w:rsidRPr="001533F5">
        <w:t>Време</w:t>
      </w:r>
      <w:r w:rsidRPr="001533F5">
        <w:rPr>
          <w:spacing w:val="-5"/>
        </w:rPr>
        <w:t xml:space="preserve"> </w:t>
      </w:r>
      <w:r w:rsidRPr="001533F5">
        <w:t>за</w:t>
      </w:r>
      <w:r w:rsidRPr="001533F5">
        <w:rPr>
          <w:spacing w:val="-1"/>
        </w:rPr>
        <w:t xml:space="preserve"> </w:t>
      </w:r>
      <w:r w:rsidRPr="001533F5">
        <w:t>увођење</w:t>
      </w:r>
      <w:r w:rsidRPr="001533F5">
        <w:rPr>
          <w:spacing w:val="-1"/>
        </w:rPr>
        <w:t xml:space="preserve"> </w:t>
      </w:r>
      <w:r w:rsidRPr="001533F5">
        <w:rPr>
          <w:spacing w:val="-4"/>
        </w:rPr>
        <w:t>мере:</w:t>
      </w:r>
      <w:bookmarkEnd w:id="150"/>
      <w:bookmarkEnd w:id="151"/>
      <w:bookmarkEnd w:id="152"/>
    </w:p>
    <w:p w14:paraId="10BE172D" w14:textId="77777777" w:rsidR="00D312E1" w:rsidRPr="001533F5" w:rsidRDefault="00D312E1" w:rsidP="00D312E1">
      <w:pPr>
        <w:pStyle w:val="BodyText"/>
        <w:rPr>
          <w:b/>
        </w:rPr>
      </w:pPr>
    </w:p>
    <w:p w14:paraId="678BC2DB" w14:textId="77777777" w:rsidR="00D312E1" w:rsidRPr="001533F5" w:rsidRDefault="00D312E1" w:rsidP="001533F5">
      <w:pPr>
        <w:pStyle w:val="BodyText"/>
        <w:jc w:val="both"/>
      </w:pPr>
      <w:r w:rsidRPr="001533F5">
        <w:rPr>
          <w:lang w:val="sr-Cyrl-RS"/>
        </w:rPr>
        <w:lastRenderedPageBreak/>
        <w:t>Током 2023</w:t>
      </w:r>
      <w:r w:rsidRPr="001533F5">
        <w:t>.</w:t>
      </w:r>
      <w:r w:rsidRPr="001533F5">
        <w:rPr>
          <w:spacing w:val="-1"/>
        </w:rPr>
        <w:t xml:space="preserve"> </w:t>
      </w:r>
      <w:r w:rsidRPr="001533F5">
        <w:rPr>
          <w:spacing w:val="-2"/>
        </w:rPr>
        <w:t>године.</w:t>
      </w:r>
    </w:p>
    <w:p w14:paraId="77BF3D85" w14:textId="77777777" w:rsidR="00D312E1" w:rsidRPr="001533F5" w:rsidRDefault="00D312E1" w:rsidP="00D312E1">
      <w:pPr>
        <w:pStyle w:val="BodyText"/>
        <w:rPr>
          <w:sz w:val="26"/>
        </w:rPr>
      </w:pPr>
    </w:p>
    <w:p w14:paraId="133068C2" w14:textId="77777777" w:rsidR="00D312E1" w:rsidRPr="001533F5" w:rsidRDefault="00D312E1" w:rsidP="0050082A">
      <w:bookmarkStart w:id="153" w:name="_Toc145921342"/>
      <w:bookmarkStart w:id="154" w:name="_Toc145921802"/>
      <w:bookmarkStart w:id="155" w:name="_Toc145922204"/>
      <w:r w:rsidRPr="001533F5">
        <w:t>Начин</w:t>
      </w:r>
      <w:r w:rsidRPr="001533F5">
        <w:rPr>
          <w:spacing w:val="-1"/>
        </w:rPr>
        <w:t xml:space="preserve"> </w:t>
      </w:r>
      <w:r w:rsidRPr="001533F5">
        <w:t>спровођења</w:t>
      </w:r>
      <w:r w:rsidRPr="001533F5">
        <w:rPr>
          <w:spacing w:val="-1"/>
        </w:rPr>
        <w:t xml:space="preserve"> </w:t>
      </w:r>
      <w:r w:rsidRPr="001533F5">
        <w:t>и</w:t>
      </w:r>
      <w:r w:rsidRPr="001533F5">
        <w:rPr>
          <w:spacing w:val="-3"/>
        </w:rPr>
        <w:t xml:space="preserve"> </w:t>
      </w:r>
      <w:r w:rsidRPr="001533F5">
        <w:t>контроле</w:t>
      </w:r>
      <w:r w:rsidRPr="001533F5">
        <w:rPr>
          <w:spacing w:val="-3"/>
        </w:rPr>
        <w:t xml:space="preserve"> </w:t>
      </w:r>
      <w:r w:rsidRPr="001533F5">
        <w:t>спровођења</w:t>
      </w:r>
      <w:r w:rsidRPr="001533F5">
        <w:rPr>
          <w:spacing w:val="-3"/>
        </w:rPr>
        <w:t xml:space="preserve"> </w:t>
      </w:r>
      <w:r w:rsidRPr="001533F5">
        <w:rPr>
          <w:spacing w:val="-2"/>
        </w:rPr>
        <w:t>мере:</w:t>
      </w:r>
      <w:bookmarkEnd w:id="153"/>
      <w:bookmarkEnd w:id="154"/>
      <w:bookmarkEnd w:id="155"/>
    </w:p>
    <w:p w14:paraId="432F87F5" w14:textId="77777777" w:rsidR="00D312E1" w:rsidRPr="001533F5" w:rsidRDefault="00D312E1" w:rsidP="00D312E1">
      <w:pPr>
        <w:pStyle w:val="BodyText"/>
        <w:rPr>
          <w:b/>
        </w:rPr>
      </w:pPr>
    </w:p>
    <w:p w14:paraId="117FA5A9" w14:textId="77777777" w:rsidR="00D312E1" w:rsidRPr="001533F5" w:rsidRDefault="00D312E1" w:rsidP="001533F5">
      <w:pPr>
        <w:pStyle w:val="BodyText"/>
        <w:ind w:right="254"/>
        <w:jc w:val="both"/>
      </w:pPr>
      <w:r w:rsidRPr="001533F5">
        <w:t>Спровођење ове мере се врши потписивањем Меморандума о сарадњи, разменом информација из области родне равноправности, одржавањем округлих столова и презентација, учествовањем на панелним дискусијама о искуствима у спровођењу</w:t>
      </w:r>
      <w:r w:rsidRPr="001533F5">
        <w:rPr>
          <w:spacing w:val="40"/>
        </w:rPr>
        <w:t xml:space="preserve"> </w:t>
      </w:r>
      <w:r w:rsidRPr="001533F5">
        <w:t>родне равноправности.</w:t>
      </w:r>
    </w:p>
    <w:p w14:paraId="69030E32" w14:textId="77777777" w:rsidR="00D312E1" w:rsidRPr="001533F5" w:rsidRDefault="00D312E1" w:rsidP="00D312E1">
      <w:pPr>
        <w:pStyle w:val="BodyText"/>
        <w:rPr>
          <w:sz w:val="26"/>
        </w:rPr>
      </w:pPr>
    </w:p>
    <w:p w14:paraId="22811162" w14:textId="77777777" w:rsidR="00D312E1" w:rsidRPr="001533F5" w:rsidRDefault="00D312E1" w:rsidP="0050082A">
      <w:bookmarkStart w:id="156" w:name="_Toc145921343"/>
      <w:bookmarkStart w:id="157" w:name="_Toc145921803"/>
      <w:bookmarkStart w:id="158" w:name="_Toc145922205"/>
      <w:r w:rsidRPr="001533F5">
        <w:t>Престанак</w:t>
      </w:r>
      <w:r w:rsidRPr="001533F5">
        <w:rPr>
          <w:spacing w:val="-4"/>
        </w:rPr>
        <w:t xml:space="preserve"> </w:t>
      </w:r>
      <w:r w:rsidRPr="001533F5">
        <w:t>спровођења</w:t>
      </w:r>
      <w:r w:rsidRPr="001533F5">
        <w:rPr>
          <w:spacing w:val="-3"/>
        </w:rPr>
        <w:t xml:space="preserve"> </w:t>
      </w:r>
      <w:r w:rsidRPr="001533F5">
        <w:rPr>
          <w:spacing w:val="-4"/>
        </w:rPr>
        <w:t>мере:</w:t>
      </w:r>
      <w:bookmarkEnd w:id="156"/>
      <w:bookmarkEnd w:id="157"/>
      <w:bookmarkEnd w:id="158"/>
    </w:p>
    <w:p w14:paraId="4C84A761" w14:textId="77777777" w:rsidR="00D312E1" w:rsidRPr="001533F5" w:rsidRDefault="00D312E1" w:rsidP="00D312E1">
      <w:pPr>
        <w:pStyle w:val="BodyText"/>
        <w:rPr>
          <w:b/>
        </w:rPr>
      </w:pPr>
    </w:p>
    <w:p w14:paraId="17851B0E" w14:textId="23A55ADC" w:rsidR="00D312E1" w:rsidRDefault="00D312E1" w:rsidP="001533F5">
      <w:pPr>
        <w:pStyle w:val="BodyText"/>
        <w:ind w:right="254"/>
        <w:jc w:val="both"/>
        <w:rPr>
          <w:lang w:val="sr-Cyrl-RS"/>
        </w:rPr>
      </w:pPr>
      <w:r w:rsidRPr="001533F5">
        <w:t>Мера успостављања сарадње са државним органима и организацијама ци</w:t>
      </w:r>
      <w:r w:rsidR="001533F5">
        <w:t>вилног друштва је континуирана.</w:t>
      </w:r>
    </w:p>
    <w:p w14:paraId="199B6B90" w14:textId="77777777" w:rsidR="001533F5" w:rsidRPr="001533F5" w:rsidRDefault="001533F5" w:rsidP="001533F5">
      <w:pPr>
        <w:pStyle w:val="BodyText"/>
        <w:ind w:right="254"/>
        <w:jc w:val="both"/>
        <w:rPr>
          <w:lang w:val="sr-Cyrl-RS"/>
        </w:rPr>
      </w:pPr>
    </w:p>
    <w:p w14:paraId="686B9EC8" w14:textId="77777777" w:rsidR="00D312E1" w:rsidRPr="001533F5" w:rsidRDefault="00D312E1" w:rsidP="0050082A">
      <w:bookmarkStart w:id="159" w:name="_bookmark13"/>
      <w:bookmarkStart w:id="160" w:name="_Toc145921344"/>
      <w:bookmarkStart w:id="161" w:name="_Toc145921804"/>
      <w:bookmarkStart w:id="162" w:name="_Toc145922206"/>
      <w:bookmarkEnd w:id="159"/>
      <w:r w:rsidRPr="001533F5">
        <w:t>ПОДАЦИ</w:t>
      </w:r>
      <w:r w:rsidRPr="001533F5">
        <w:rPr>
          <w:spacing w:val="-9"/>
        </w:rPr>
        <w:t xml:space="preserve"> </w:t>
      </w:r>
      <w:r w:rsidRPr="001533F5">
        <w:t>О</w:t>
      </w:r>
      <w:r w:rsidRPr="001533F5">
        <w:rPr>
          <w:spacing w:val="-9"/>
        </w:rPr>
        <w:t xml:space="preserve"> </w:t>
      </w:r>
      <w:r w:rsidRPr="001533F5">
        <w:t>ЛИЦИМА</w:t>
      </w:r>
      <w:r w:rsidRPr="001533F5">
        <w:rPr>
          <w:spacing w:val="-9"/>
        </w:rPr>
        <w:t xml:space="preserve"> </w:t>
      </w:r>
      <w:r w:rsidRPr="001533F5">
        <w:t>ОДГОВОРНИМ</w:t>
      </w:r>
      <w:r w:rsidRPr="001533F5">
        <w:rPr>
          <w:spacing w:val="-9"/>
        </w:rPr>
        <w:t xml:space="preserve"> </w:t>
      </w:r>
      <w:r w:rsidRPr="001533F5">
        <w:t>ЗА</w:t>
      </w:r>
      <w:r w:rsidRPr="001533F5">
        <w:rPr>
          <w:spacing w:val="-10"/>
        </w:rPr>
        <w:t xml:space="preserve"> </w:t>
      </w:r>
      <w:r w:rsidRPr="001533F5">
        <w:t>СПРОВОЂЕЊЕ МЕРА ИЗ ПЛАНА УПРАВЉАЊА РИЗИЦИМА</w:t>
      </w:r>
      <w:bookmarkEnd w:id="160"/>
      <w:bookmarkEnd w:id="161"/>
      <w:bookmarkEnd w:id="162"/>
    </w:p>
    <w:p w14:paraId="03B74F6D" w14:textId="77777777" w:rsidR="00D312E1" w:rsidRDefault="00D312E1" w:rsidP="00D312E1">
      <w:pPr>
        <w:pStyle w:val="BodyText"/>
        <w:spacing w:before="3"/>
        <w:rPr>
          <w:b/>
          <w:sz w:val="34"/>
          <w:lang w:val="sr-Cyrl-RS"/>
        </w:rPr>
      </w:pPr>
    </w:p>
    <w:p w14:paraId="1A82C295" w14:textId="77777777" w:rsidR="00D312E1" w:rsidRDefault="00D312E1" w:rsidP="00D312E1">
      <w:pPr>
        <w:pStyle w:val="BodyText"/>
        <w:kinsoku w:val="0"/>
        <w:overflowPunct w:val="0"/>
        <w:ind w:left="536" w:right="332"/>
        <w:jc w:val="center"/>
        <w:rPr>
          <w:b/>
          <w:bCs/>
          <w:i/>
          <w:iCs/>
          <w:lang w:val="sr-Cyrl-RS"/>
        </w:rPr>
      </w:pPr>
    </w:p>
    <w:p w14:paraId="256F8E7F" w14:textId="77777777" w:rsidR="00D312E1" w:rsidRDefault="00D312E1" w:rsidP="00D312E1">
      <w:pPr>
        <w:pStyle w:val="BodyText"/>
        <w:kinsoku w:val="0"/>
        <w:overflowPunct w:val="0"/>
        <w:ind w:left="536" w:right="332"/>
        <w:jc w:val="center"/>
        <w:rPr>
          <w:b/>
          <w:bCs/>
          <w:i/>
          <w:iCs/>
          <w:lang w:val="sr-Cyrl-RS"/>
        </w:rPr>
      </w:pPr>
    </w:p>
    <w:p w14:paraId="77513E21" w14:textId="77777777" w:rsidR="00D312E1" w:rsidRDefault="00D312E1" w:rsidP="00D312E1">
      <w:pPr>
        <w:pStyle w:val="BodyText"/>
        <w:kinsoku w:val="0"/>
        <w:overflowPunct w:val="0"/>
        <w:ind w:left="536" w:right="332"/>
        <w:jc w:val="center"/>
        <w:rPr>
          <w:i/>
          <w:iCs/>
          <w:spacing w:val="-2"/>
        </w:rPr>
      </w:pPr>
      <w:r>
        <w:rPr>
          <w:b/>
          <w:bCs/>
          <w:i/>
          <w:iCs/>
        </w:rPr>
        <w:t>Табела</w:t>
      </w:r>
      <w:r>
        <w:rPr>
          <w:b/>
          <w:bCs/>
          <w:i/>
          <w:iCs/>
          <w:spacing w:val="-3"/>
        </w:rPr>
        <w:t xml:space="preserve"> </w:t>
      </w:r>
      <w:r>
        <w:rPr>
          <w:b/>
          <w:bCs/>
          <w:i/>
          <w:iCs/>
        </w:rPr>
        <w:t>8</w:t>
      </w:r>
      <w:r>
        <w:rPr>
          <w:b/>
          <w:bCs/>
          <w:i/>
          <w:iCs/>
          <w:spacing w:val="75"/>
          <w:w w:val="150"/>
        </w:rPr>
        <w:t xml:space="preserve"> </w:t>
      </w:r>
      <w:r>
        <w:rPr>
          <w:i/>
          <w:iCs/>
        </w:rPr>
        <w:t>Одговорна</w:t>
      </w:r>
      <w:r>
        <w:rPr>
          <w:i/>
          <w:iCs/>
          <w:spacing w:val="-2"/>
        </w:rPr>
        <w:t xml:space="preserve"> </w:t>
      </w:r>
      <w:r>
        <w:rPr>
          <w:i/>
          <w:iCs/>
        </w:rPr>
        <w:t>лица</w:t>
      </w:r>
      <w:r>
        <w:rPr>
          <w:i/>
          <w:iCs/>
          <w:spacing w:val="-3"/>
        </w:rPr>
        <w:t xml:space="preserve"> </w:t>
      </w:r>
      <w:r>
        <w:rPr>
          <w:i/>
          <w:iCs/>
        </w:rPr>
        <w:t>у</w:t>
      </w:r>
      <w:r>
        <w:rPr>
          <w:i/>
          <w:iCs/>
          <w:spacing w:val="-2"/>
        </w:rPr>
        <w:t xml:space="preserve"> </w:t>
      </w:r>
      <w:r>
        <w:rPr>
          <w:i/>
          <w:iCs/>
        </w:rPr>
        <w:t>спровођењу</w:t>
      </w:r>
      <w:r>
        <w:rPr>
          <w:i/>
          <w:iCs/>
          <w:spacing w:val="-4"/>
        </w:rPr>
        <w:t xml:space="preserve"> </w:t>
      </w:r>
      <w:r>
        <w:rPr>
          <w:i/>
          <w:iCs/>
        </w:rPr>
        <w:t>мера</w:t>
      </w:r>
      <w:r>
        <w:rPr>
          <w:i/>
          <w:iCs/>
          <w:spacing w:val="-3"/>
        </w:rPr>
        <w:t xml:space="preserve"> </w:t>
      </w:r>
      <w:r>
        <w:rPr>
          <w:i/>
          <w:iCs/>
        </w:rPr>
        <w:t>из</w:t>
      </w:r>
      <w:r>
        <w:rPr>
          <w:i/>
          <w:iCs/>
          <w:spacing w:val="-2"/>
        </w:rPr>
        <w:t xml:space="preserve"> </w:t>
      </w:r>
      <w:r>
        <w:rPr>
          <w:i/>
          <w:iCs/>
        </w:rPr>
        <w:t>Плана</w:t>
      </w:r>
      <w:r>
        <w:rPr>
          <w:i/>
          <w:iCs/>
          <w:spacing w:val="-3"/>
        </w:rPr>
        <w:t xml:space="preserve"> </w:t>
      </w:r>
      <w:r>
        <w:rPr>
          <w:i/>
          <w:iCs/>
        </w:rPr>
        <w:t>управљања</w:t>
      </w:r>
      <w:r>
        <w:rPr>
          <w:i/>
          <w:iCs/>
          <w:spacing w:val="-2"/>
        </w:rPr>
        <w:t xml:space="preserve"> ризицима</w:t>
      </w:r>
    </w:p>
    <w:p w14:paraId="02C96C22" w14:textId="77777777" w:rsidR="00D312E1" w:rsidRDefault="00D312E1" w:rsidP="00D312E1">
      <w:pPr>
        <w:pStyle w:val="BodyText"/>
        <w:kinsoku w:val="0"/>
        <w:overflowPunct w:val="0"/>
        <w:spacing w:before="7"/>
        <w:rPr>
          <w:i/>
          <w:iCs/>
          <w:sz w:val="23"/>
          <w:szCs w:val="23"/>
        </w:rPr>
      </w:pPr>
    </w:p>
    <w:tbl>
      <w:tblPr>
        <w:tblW w:w="0" w:type="auto"/>
        <w:tblInd w:w="180" w:type="dxa"/>
        <w:tblLayout w:type="fixed"/>
        <w:tblCellMar>
          <w:left w:w="0" w:type="dxa"/>
          <w:right w:w="0" w:type="dxa"/>
        </w:tblCellMar>
        <w:tblLook w:val="04A0" w:firstRow="1" w:lastRow="0" w:firstColumn="1" w:lastColumn="0" w:noHBand="0" w:noVBand="1"/>
      </w:tblPr>
      <w:tblGrid>
        <w:gridCol w:w="758"/>
        <w:gridCol w:w="1702"/>
        <w:gridCol w:w="1980"/>
        <w:gridCol w:w="2340"/>
        <w:gridCol w:w="2510"/>
      </w:tblGrid>
      <w:tr w:rsidR="00D312E1" w14:paraId="6D77422E" w14:textId="77777777" w:rsidTr="005B6F47">
        <w:trPr>
          <w:trHeight w:val="292"/>
        </w:trPr>
        <w:tc>
          <w:tcPr>
            <w:tcW w:w="758" w:type="dxa"/>
            <w:vMerge w:val="restart"/>
            <w:tcBorders>
              <w:top w:val="single" w:sz="24" w:space="0" w:color="5F5F5F"/>
              <w:left w:val="single" w:sz="24" w:space="0" w:color="5F5F5F"/>
              <w:bottom w:val="single" w:sz="24" w:space="0" w:color="5F5F5F"/>
              <w:right w:val="single" w:sz="24" w:space="0" w:color="5F5F5F"/>
            </w:tcBorders>
            <w:hideMark/>
          </w:tcPr>
          <w:p w14:paraId="0445F673" w14:textId="77777777" w:rsidR="00D312E1" w:rsidRDefault="00D312E1" w:rsidP="005B6F47">
            <w:pPr>
              <w:pStyle w:val="TableParagraph"/>
              <w:kinsoku w:val="0"/>
              <w:overflowPunct w:val="0"/>
              <w:spacing w:before="93"/>
              <w:ind w:left="188" w:right="39" w:hanging="82"/>
              <w:rPr>
                <w:b/>
                <w:bCs/>
                <w:spacing w:val="-4"/>
                <w:sz w:val="20"/>
                <w:szCs w:val="20"/>
              </w:rPr>
            </w:pPr>
            <w:r>
              <w:rPr>
                <w:b/>
                <w:bCs/>
                <w:spacing w:val="-2"/>
                <w:sz w:val="20"/>
                <w:szCs w:val="20"/>
              </w:rPr>
              <w:t xml:space="preserve">Редни </w:t>
            </w:r>
            <w:r>
              <w:rPr>
                <w:b/>
                <w:bCs/>
                <w:spacing w:val="-4"/>
                <w:sz w:val="20"/>
                <w:szCs w:val="20"/>
              </w:rPr>
              <w:t>број</w:t>
            </w:r>
          </w:p>
        </w:tc>
        <w:tc>
          <w:tcPr>
            <w:tcW w:w="1702" w:type="dxa"/>
            <w:vMerge w:val="restart"/>
            <w:tcBorders>
              <w:top w:val="single" w:sz="24" w:space="0" w:color="5F5F5F"/>
              <w:left w:val="single" w:sz="24" w:space="0" w:color="5F5F5F"/>
              <w:bottom w:val="single" w:sz="24" w:space="0" w:color="5F5F5F"/>
              <w:right w:val="single" w:sz="24" w:space="0" w:color="5F5F5F"/>
            </w:tcBorders>
            <w:hideMark/>
          </w:tcPr>
          <w:p w14:paraId="0B0C3FB2" w14:textId="77777777" w:rsidR="00D312E1" w:rsidRDefault="00D312E1" w:rsidP="005B6F47">
            <w:pPr>
              <w:pStyle w:val="TableParagraph"/>
              <w:kinsoku w:val="0"/>
              <w:overflowPunct w:val="0"/>
              <w:spacing w:before="93"/>
              <w:ind w:left="251" w:right="183" w:firstLine="93"/>
              <w:rPr>
                <w:b/>
                <w:bCs/>
                <w:spacing w:val="-2"/>
                <w:sz w:val="20"/>
                <w:szCs w:val="20"/>
              </w:rPr>
            </w:pPr>
            <w:r>
              <w:rPr>
                <w:b/>
                <w:bCs/>
                <w:sz w:val="20"/>
                <w:szCs w:val="20"/>
              </w:rPr>
              <w:t xml:space="preserve">Име и </w:t>
            </w:r>
            <w:r>
              <w:rPr>
                <w:b/>
                <w:bCs/>
                <w:spacing w:val="-2"/>
                <w:sz w:val="20"/>
                <w:szCs w:val="20"/>
              </w:rPr>
              <w:t>презимe</w:t>
            </w:r>
          </w:p>
        </w:tc>
        <w:tc>
          <w:tcPr>
            <w:tcW w:w="1980" w:type="dxa"/>
            <w:vMerge w:val="restart"/>
            <w:tcBorders>
              <w:top w:val="single" w:sz="24" w:space="0" w:color="5F5F5F"/>
              <w:left w:val="single" w:sz="24" w:space="0" w:color="5F5F5F"/>
              <w:bottom w:val="single" w:sz="24" w:space="0" w:color="5F5F5F"/>
              <w:right w:val="single" w:sz="24" w:space="0" w:color="5F5F5F"/>
            </w:tcBorders>
          </w:tcPr>
          <w:p w14:paraId="6FF456AF" w14:textId="77777777" w:rsidR="00D312E1" w:rsidRDefault="00D312E1" w:rsidP="005B6F47">
            <w:pPr>
              <w:pStyle w:val="TableParagraph"/>
              <w:kinsoku w:val="0"/>
              <w:overflowPunct w:val="0"/>
              <w:spacing w:before="1"/>
              <w:rPr>
                <w:i/>
                <w:iCs/>
                <w:sz w:val="18"/>
                <w:szCs w:val="18"/>
              </w:rPr>
            </w:pPr>
          </w:p>
          <w:p w14:paraId="0BAE7004" w14:textId="77777777" w:rsidR="00D312E1" w:rsidRDefault="00D312E1" w:rsidP="005B6F47">
            <w:pPr>
              <w:pStyle w:val="TableParagraph"/>
              <w:kinsoku w:val="0"/>
              <w:overflowPunct w:val="0"/>
              <w:ind w:left="650"/>
              <w:rPr>
                <w:b/>
                <w:bCs/>
                <w:spacing w:val="-2"/>
                <w:sz w:val="20"/>
                <w:szCs w:val="20"/>
              </w:rPr>
            </w:pPr>
            <w:r>
              <w:rPr>
                <w:b/>
                <w:bCs/>
                <w:spacing w:val="-2"/>
                <w:sz w:val="20"/>
                <w:szCs w:val="20"/>
              </w:rPr>
              <w:t>Функција</w:t>
            </w:r>
          </w:p>
        </w:tc>
        <w:tc>
          <w:tcPr>
            <w:tcW w:w="4850" w:type="dxa"/>
            <w:gridSpan w:val="2"/>
            <w:tcBorders>
              <w:top w:val="single" w:sz="24" w:space="0" w:color="5F5F5F"/>
              <w:left w:val="single" w:sz="24" w:space="0" w:color="5F5F5F"/>
              <w:bottom w:val="single" w:sz="24" w:space="0" w:color="5F5F5F"/>
              <w:right w:val="single" w:sz="24" w:space="0" w:color="5F5F5F"/>
            </w:tcBorders>
            <w:hideMark/>
          </w:tcPr>
          <w:p w14:paraId="3E0C0060" w14:textId="77777777" w:rsidR="00D312E1" w:rsidRDefault="00D312E1" w:rsidP="005B6F47">
            <w:pPr>
              <w:pStyle w:val="TableParagraph"/>
              <w:kinsoku w:val="0"/>
              <w:overflowPunct w:val="0"/>
              <w:spacing w:before="35"/>
              <w:ind w:right="2091"/>
              <w:rPr>
                <w:b/>
                <w:bCs/>
                <w:spacing w:val="-2"/>
                <w:sz w:val="20"/>
                <w:szCs w:val="20"/>
              </w:rPr>
            </w:pPr>
            <w:r>
              <w:rPr>
                <w:b/>
                <w:bCs/>
                <w:spacing w:val="-2"/>
                <w:sz w:val="20"/>
                <w:szCs w:val="20"/>
              </w:rPr>
              <w:t>Контакт</w:t>
            </w:r>
          </w:p>
        </w:tc>
      </w:tr>
      <w:tr w:rsidR="00D312E1" w14:paraId="3C6B48C3" w14:textId="77777777" w:rsidTr="005B6F47">
        <w:trPr>
          <w:trHeight w:val="285"/>
        </w:trPr>
        <w:tc>
          <w:tcPr>
            <w:tcW w:w="758" w:type="dxa"/>
            <w:vMerge/>
            <w:tcBorders>
              <w:top w:val="single" w:sz="24" w:space="0" w:color="5F5F5F"/>
              <w:left w:val="single" w:sz="24" w:space="0" w:color="5F5F5F"/>
              <w:bottom w:val="single" w:sz="24" w:space="0" w:color="5F5F5F"/>
              <w:right w:val="single" w:sz="24" w:space="0" w:color="5F5F5F"/>
            </w:tcBorders>
            <w:vAlign w:val="center"/>
            <w:hideMark/>
          </w:tcPr>
          <w:p w14:paraId="1332E0B7" w14:textId="77777777" w:rsidR="00D312E1" w:rsidRDefault="00D312E1" w:rsidP="005B6F47">
            <w:pPr>
              <w:rPr>
                <w:b/>
                <w:bCs/>
                <w:spacing w:val="-4"/>
                <w:sz w:val="20"/>
                <w:szCs w:val="20"/>
              </w:rPr>
            </w:pPr>
          </w:p>
        </w:tc>
        <w:tc>
          <w:tcPr>
            <w:tcW w:w="1702" w:type="dxa"/>
            <w:vMerge/>
            <w:tcBorders>
              <w:top w:val="single" w:sz="24" w:space="0" w:color="5F5F5F"/>
              <w:left w:val="single" w:sz="24" w:space="0" w:color="5F5F5F"/>
              <w:bottom w:val="single" w:sz="24" w:space="0" w:color="5F5F5F"/>
              <w:right w:val="single" w:sz="24" w:space="0" w:color="5F5F5F"/>
            </w:tcBorders>
            <w:vAlign w:val="center"/>
            <w:hideMark/>
          </w:tcPr>
          <w:p w14:paraId="21E385A7" w14:textId="77777777" w:rsidR="00D312E1" w:rsidRDefault="00D312E1" w:rsidP="005B6F47">
            <w:pPr>
              <w:rPr>
                <w:b/>
                <w:bCs/>
                <w:spacing w:val="-2"/>
                <w:sz w:val="20"/>
                <w:szCs w:val="20"/>
              </w:rPr>
            </w:pPr>
          </w:p>
        </w:tc>
        <w:tc>
          <w:tcPr>
            <w:tcW w:w="1980" w:type="dxa"/>
            <w:vMerge/>
            <w:tcBorders>
              <w:top w:val="single" w:sz="24" w:space="0" w:color="5F5F5F"/>
              <w:left w:val="single" w:sz="24" w:space="0" w:color="5F5F5F"/>
              <w:bottom w:val="single" w:sz="24" w:space="0" w:color="5F5F5F"/>
              <w:right w:val="single" w:sz="24" w:space="0" w:color="5F5F5F"/>
            </w:tcBorders>
            <w:vAlign w:val="center"/>
            <w:hideMark/>
          </w:tcPr>
          <w:p w14:paraId="308B21D9" w14:textId="77777777" w:rsidR="00D312E1" w:rsidRDefault="00D312E1" w:rsidP="005B6F47">
            <w:pPr>
              <w:rPr>
                <w:b/>
                <w:bCs/>
                <w:spacing w:val="-2"/>
                <w:sz w:val="20"/>
                <w:szCs w:val="20"/>
              </w:rPr>
            </w:pPr>
          </w:p>
        </w:tc>
        <w:tc>
          <w:tcPr>
            <w:tcW w:w="2340" w:type="dxa"/>
            <w:tcBorders>
              <w:top w:val="single" w:sz="24" w:space="0" w:color="5F5F5F"/>
              <w:left w:val="single" w:sz="24" w:space="0" w:color="5F5F5F"/>
              <w:bottom w:val="single" w:sz="24" w:space="0" w:color="5F5F5F"/>
              <w:right w:val="single" w:sz="24" w:space="0" w:color="5F5F5F"/>
            </w:tcBorders>
            <w:hideMark/>
          </w:tcPr>
          <w:p w14:paraId="649E54ED" w14:textId="77777777" w:rsidR="00D312E1" w:rsidRDefault="00D312E1" w:rsidP="005B6F47">
            <w:pPr>
              <w:pStyle w:val="TableParagraph"/>
              <w:kinsoku w:val="0"/>
              <w:overflowPunct w:val="0"/>
              <w:spacing w:before="30"/>
              <w:ind w:left="563" w:right="504"/>
              <w:rPr>
                <w:b/>
                <w:bCs/>
                <w:spacing w:val="-2"/>
                <w:sz w:val="20"/>
                <w:szCs w:val="20"/>
              </w:rPr>
            </w:pPr>
            <w:r>
              <w:rPr>
                <w:b/>
                <w:bCs/>
                <w:spacing w:val="-2"/>
                <w:sz w:val="20"/>
                <w:szCs w:val="20"/>
              </w:rPr>
              <w:t>телефон</w:t>
            </w:r>
          </w:p>
        </w:tc>
        <w:tc>
          <w:tcPr>
            <w:tcW w:w="2510" w:type="dxa"/>
            <w:tcBorders>
              <w:top w:val="single" w:sz="24" w:space="0" w:color="5F5F5F"/>
              <w:left w:val="single" w:sz="24" w:space="0" w:color="5F5F5F"/>
              <w:bottom w:val="single" w:sz="24" w:space="0" w:color="5F5F5F"/>
              <w:right w:val="single" w:sz="24" w:space="0" w:color="5F5F5F"/>
            </w:tcBorders>
            <w:hideMark/>
          </w:tcPr>
          <w:p w14:paraId="292CF2CC" w14:textId="77777777" w:rsidR="00D312E1" w:rsidRDefault="00D312E1" w:rsidP="005B6F47">
            <w:pPr>
              <w:pStyle w:val="TableParagraph"/>
              <w:kinsoku w:val="0"/>
              <w:overflowPunct w:val="0"/>
              <w:spacing w:before="30"/>
              <w:ind w:left="116" w:right="52"/>
              <w:rPr>
                <w:b/>
                <w:bCs/>
                <w:spacing w:val="-4"/>
                <w:sz w:val="20"/>
                <w:szCs w:val="20"/>
              </w:rPr>
            </w:pPr>
            <w:r>
              <w:rPr>
                <w:b/>
                <w:bCs/>
                <w:spacing w:val="-4"/>
                <w:sz w:val="20"/>
                <w:szCs w:val="20"/>
              </w:rPr>
              <w:t>email</w:t>
            </w:r>
          </w:p>
        </w:tc>
      </w:tr>
      <w:tr w:rsidR="00D312E1" w14:paraId="551420D0" w14:textId="77777777" w:rsidTr="005B6F47">
        <w:trPr>
          <w:trHeight w:val="691"/>
        </w:trPr>
        <w:tc>
          <w:tcPr>
            <w:tcW w:w="758" w:type="dxa"/>
            <w:tcBorders>
              <w:top w:val="single" w:sz="24" w:space="0" w:color="5F5F5F"/>
              <w:left w:val="single" w:sz="24" w:space="0" w:color="5F5F5F"/>
              <w:bottom w:val="single" w:sz="24" w:space="0" w:color="5F5F5F"/>
              <w:right w:val="single" w:sz="24" w:space="0" w:color="5F5F5F"/>
            </w:tcBorders>
          </w:tcPr>
          <w:p w14:paraId="7AD333B5" w14:textId="77777777" w:rsidR="00D312E1" w:rsidRDefault="00D312E1" w:rsidP="005B6F47">
            <w:pPr>
              <w:pStyle w:val="TableParagraph"/>
              <w:kinsoku w:val="0"/>
              <w:overflowPunct w:val="0"/>
              <w:spacing w:before="2"/>
              <w:rPr>
                <w:i/>
                <w:iCs/>
                <w:sz w:val="20"/>
                <w:szCs w:val="20"/>
              </w:rPr>
            </w:pPr>
          </w:p>
          <w:p w14:paraId="1373A2EA" w14:textId="77777777" w:rsidR="00D312E1" w:rsidRDefault="00D312E1" w:rsidP="005B6F47">
            <w:pPr>
              <w:pStyle w:val="TableParagraph"/>
              <w:kinsoku w:val="0"/>
              <w:overflowPunct w:val="0"/>
              <w:ind w:left="287" w:right="231"/>
              <w:rPr>
                <w:b/>
                <w:bCs/>
                <w:spacing w:val="-5"/>
                <w:sz w:val="20"/>
                <w:szCs w:val="20"/>
              </w:rPr>
            </w:pPr>
            <w:r>
              <w:rPr>
                <w:b/>
                <w:bCs/>
                <w:spacing w:val="-5"/>
                <w:sz w:val="20"/>
                <w:szCs w:val="20"/>
              </w:rPr>
              <w:t>1.</w:t>
            </w:r>
          </w:p>
        </w:tc>
        <w:tc>
          <w:tcPr>
            <w:tcW w:w="1702" w:type="dxa"/>
            <w:tcBorders>
              <w:top w:val="single" w:sz="24" w:space="0" w:color="5F5F5F"/>
              <w:left w:val="single" w:sz="24" w:space="0" w:color="5F5F5F"/>
              <w:bottom w:val="single" w:sz="24" w:space="0" w:color="5F5F5F"/>
              <w:right w:val="single" w:sz="24" w:space="0" w:color="5F5F5F"/>
            </w:tcBorders>
            <w:hideMark/>
          </w:tcPr>
          <w:p w14:paraId="563D9DBC" w14:textId="77777777" w:rsidR="00D312E1" w:rsidRDefault="00D312E1" w:rsidP="005B6F47">
            <w:pPr>
              <w:pStyle w:val="TableParagraph"/>
              <w:kinsoku w:val="0"/>
              <w:overflowPunct w:val="0"/>
              <w:spacing w:before="117"/>
              <w:ind w:left="231" w:right="168" w:firstLine="163"/>
              <w:rPr>
                <w:spacing w:val="-2"/>
                <w:sz w:val="20"/>
                <w:szCs w:val="20"/>
                <w:lang w:val="sr-Cyrl-RS"/>
              </w:rPr>
            </w:pPr>
            <w:r>
              <w:rPr>
                <w:spacing w:val="-2"/>
                <w:sz w:val="20"/>
                <w:szCs w:val="20"/>
                <w:lang w:val="sr-Cyrl-RS"/>
              </w:rPr>
              <w:t>Наталија Будински</w:t>
            </w:r>
          </w:p>
        </w:tc>
        <w:tc>
          <w:tcPr>
            <w:tcW w:w="1980" w:type="dxa"/>
            <w:tcBorders>
              <w:top w:val="single" w:sz="24" w:space="0" w:color="5F5F5F"/>
              <w:left w:val="single" w:sz="24" w:space="0" w:color="5F5F5F"/>
              <w:bottom w:val="single" w:sz="24" w:space="0" w:color="5F5F5F"/>
              <w:right w:val="single" w:sz="24" w:space="0" w:color="5F5F5F"/>
            </w:tcBorders>
          </w:tcPr>
          <w:p w14:paraId="14D90E04" w14:textId="77777777" w:rsidR="00D312E1" w:rsidRDefault="00D312E1" w:rsidP="005B6F47">
            <w:pPr>
              <w:pStyle w:val="TableParagraph"/>
              <w:kinsoku w:val="0"/>
              <w:overflowPunct w:val="0"/>
              <w:spacing w:before="2" w:line="209" w:lineRule="exact"/>
              <w:ind w:left="436"/>
              <w:rPr>
                <w:sz w:val="20"/>
                <w:szCs w:val="20"/>
                <w:lang w:val="sr-Cyrl-RS"/>
              </w:rPr>
            </w:pPr>
          </w:p>
          <w:p w14:paraId="65FB6553" w14:textId="77777777" w:rsidR="00D312E1" w:rsidRDefault="00D312E1" w:rsidP="005B6F47">
            <w:pPr>
              <w:pStyle w:val="TableParagraph"/>
              <w:kinsoku w:val="0"/>
              <w:overflowPunct w:val="0"/>
              <w:spacing w:before="2" w:line="209" w:lineRule="exact"/>
              <w:ind w:left="436"/>
              <w:rPr>
                <w:spacing w:val="-2"/>
                <w:sz w:val="20"/>
                <w:szCs w:val="20"/>
                <w:lang w:val="sr-Cyrl-RS"/>
              </w:rPr>
            </w:pPr>
            <w:r>
              <w:rPr>
                <w:sz w:val="20"/>
                <w:szCs w:val="20"/>
                <w:lang w:val="sr-Cyrl-RS"/>
              </w:rPr>
              <w:t>Директорица школе</w:t>
            </w:r>
          </w:p>
        </w:tc>
        <w:tc>
          <w:tcPr>
            <w:tcW w:w="2340" w:type="dxa"/>
            <w:tcBorders>
              <w:top w:val="single" w:sz="24" w:space="0" w:color="5F5F5F"/>
              <w:left w:val="single" w:sz="24" w:space="0" w:color="5F5F5F"/>
              <w:bottom w:val="single" w:sz="24" w:space="0" w:color="5F5F5F"/>
              <w:right w:val="single" w:sz="24" w:space="0" w:color="5F5F5F"/>
            </w:tcBorders>
            <w:hideMark/>
          </w:tcPr>
          <w:p w14:paraId="786B11FE" w14:textId="77777777" w:rsidR="00D312E1" w:rsidRDefault="00D312E1" w:rsidP="005B6F47">
            <w:pPr>
              <w:pStyle w:val="TableParagraph"/>
              <w:kinsoku w:val="0"/>
              <w:overflowPunct w:val="0"/>
              <w:ind w:left="567" w:right="504"/>
              <w:rPr>
                <w:spacing w:val="-4"/>
                <w:sz w:val="20"/>
                <w:szCs w:val="20"/>
                <w:lang w:val="sr-Cyrl-RS"/>
              </w:rPr>
            </w:pPr>
            <w:r>
              <w:rPr>
                <w:spacing w:val="-4"/>
                <w:sz w:val="20"/>
                <w:szCs w:val="20"/>
                <w:lang w:val="sr-Cyrl-RS"/>
              </w:rPr>
              <w:t>025 703 040</w:t>
            </w:r>
          </w:p>
        </w:tc>
        <w:tc>
          <w:tcPr>
            <w:tcW w:w="2510" w:type="dxa"/>
            <w:tcBorders>
              <w:top w:val="single" w:sz="24" w:space="0" w:color="5F5F5F"/>
              <w:left w:val="single" w:sz="24" w:space="0" w:color="5F5F5F"/>
              <w:bottom w:val="single" w:sz="24" w:space="0" w:color="5F5F5F"/>
              <w:right w:val="single" w:sz="24" w:space="0" w:color="5F5F5F"/>
            </w:tcBorders>
            <w:hideMark/>
          </w:tcPr>
          <w:p w14:paraId="3E9E2C3E" w14:textId="77777777" w:rsidR="00D312E1" w:rsidRDefault="00D312E1" w:rsidP="005B6F47">
            <w:pPr>
              <w:pStyle w:val="TableParagraph"/>
              <w:kinsoku w:val="0"/>
              <w:overflowPunct w:val="0"/>
              <w:ind w:left="116" w:right="55"/>
              <w:rPr>
                <w:color w:val="0462C1"/>
                <w:spacing w:val="-2"/>
                <w:sz w:val="20"/>
                <w:szCs w:val="20"/>
              </w:rPr>
            </w:pPr>
            <w:r>
              <w:rPr>
                <w:color w:val="0462C1"/>
                <w:spacing w:val="-2"/>
                <w:sz w:val="20"/>
                <w:szCs w:val="20"/>
              </w:rPr>
              <w:t>skolark.dir@eunet.rs</w:t>
            </w:r>
          </w:p>
        </w:tc>
      </w:tr>
      <w:tr w:rsidR="00D312E1" w14:paraId="2714C78D" w14:textId="77777777" w:rsidTr="005B6F47">
        <w:trPr>
          <w:trHeight w:val="688"/>
        </w:trPr>
        <w:tc>
          <w:tcPr>
            <w:tcW w:w="758" w:type="dxa"/>
            <w:tcBorders>
              <w:top w:val="single" w:sz="24" w:space="0" w:color="5F5F5F"/>
              <w:left w:val="single" w:sz="24" w:space="0" w:color="5F5F5F"/>
              <w:bottom w:val="single" w:sz="24" w:space="0" w:color="5F5F5F"/>
              <w:right w:val="single" w:sz="24" w:space="0" w:color="5F5F5F"/>
            </w:tcBorders>
          </w:tcPr>
          <w:p w14:paraId="003BA0AF" w14:textId="77777777" w:rsidR="00D312E1" w:rsidRDefault="00D312E1" w:rsidP="005B6F47">
            <w:pPr>
              <w:pStyle w:val="TableParagraph"/>
              <w:kinsoku w:val="0"/>
              <w:overflowPunct w:val="0"/>
              <w:spacing w:before="11"/>
              <w:rPr>
                <w:i/>
                <w:iCs/>
                <w:sz w:val="19"/>
                <w:szCs w:val="19"/>
              </w:rPr>
            </w:pPr>
          </w:p>
          <w:p w14:paraId="0A901A3E" w14:textId="77777777" w:rsidR="00D312E1" w:rsidRDefault="00D312E1" w:rsidP="005B6F47">
            <w:pPr>
              <w:pStyle w:val="TableParagraph"/>
              <w:kinsoku w:val="0"/>
              <w:overflowPunct w:val="0"/>
              <w:ind w:left="287" w:right="231"/>
              <w:rPr>
                <w:b/>
                <w:bCs/>
                <w:spacing w:val="-5"/>
                <w:sz w:val="20"/>
                <w:szCs w:val="20"/>
              </w:rPr>
            </w:pPr>
            <w:r>
              <w:rPr>
                <w:b/>
                <w:bCs/>
                <w:spacing w:val="-5"/>
                <w:sz w:val="20"/>
                <w:szCs w:val="20"/>
              </w:rPr>
              <w:t>2.</w:t>
            </w:r>
          </w:p>
        </w:tc>
        <w:tc>
          <w:tcPr>
            <w:tcW w:w="1702" w:type="dxa"/>
            <w:tcBorders>
              <w:top w:val="single" w:sz="24" w:space="0" w:color="5F5F5F"/>
              <w:left w:val="single" w:sz="24" w:space="0" w:color="5F5F5F"/>
              <w:bottom w:val="single" w:sz="24" w:space="0" w:color="5F5F5F"/>
              <w:right w:val="single" w:sz="24" w:space="0" w:color="5F5F5F"/>
            </w:tcBorders>
            <w:hideMark/>
          </w:tcPr>
          <w:p w14:paraId="554B66A2" w14:textId="77777777" w:rsidR="00D312E1" w:rsidRDefault="00D312E1" w:rsidP="005B6F47">
            <w:pPr>
              <w:pStyle w:val="TableParagraph"/>
              <w:kinsoku w:val="0"/>
              <w:overflowPunct w:val="0"/>
              <w:spacing w:before="117"/>
              <w:ind w:left="378" w:right="131" w:hanging="180"/>
              <w:rPr>
                <w:spacing w:val="-2"/>
                <w:sz w:val="20"/>
                <w:szCs w:val="20"/>
                <w:lang w:val="sr-Cyrl-RS"/>
              </w:rPr>
            </w:pPr>
            <w:r>
              <w:rPr>
                <w:spacing w:val="-2"/>
                <w:sz w:val="20"/>
                <w:szCs w:val="20"/>
                <w:lang w:val="sr-Cyrl-RS"/>
              </w:rPr>
              <w:t>Јасминка Нађ</w:t>
            </w:r>
          </w:p>
        </w:tc>
        <w:tc>
          <w:tcPr>
            <w:tcW w:w="1980" w:type="dxa"/>
            <w:tcBorders>
              <w:top w:val="single" w:sz="24" w:space="0" w:color="5F5F5F"/>
              <w:left w:val="single" w:sz="24" w:space="0" w:color="5F5F5F"/>
              <w:bottom w:val="single" w:sz="24" w:space="0" w:color="5F5F5F"/>
              <w:right w:val="single" w:sz="24" w:space="0" w:color="5F5F5F"/>
            </w:tcBorders>
          </w:tcPr>
          <w:p w14:paraId="48AD4037" w14:textId="77777777" w:rsidR="00D312E1" w:rsidRDefault="00D312E1" w:rsidP="005B6F47">
            <w:pPr>
              <w:pStyle w:val="TableParagraph"/>
              <w:kinsoku w:val="0"/>
              <w:overflowPunct w:val="0"/>
              <w:spacing w:line="207" w:lineRule="exact"/>
              <w:ind w:left="120" w:right="61"/>
              <w:rPr>
                <w:sz w:val="20"/>
                <w:szCs w:val="20"/>
                <w:lang w:val="sr-Cyrl-RS"/>
              </w:rPr>
            </w:pPr>
          </w:p>
          <w:p w14:paraId="398553B3" w14:textId="77777777" w:rsidR="00D312E1" w:rsidRDefault="00D312E1" w:rsidP="005B6F47">
            <w:pPr>
              <w:pStyle w:val="TableParagraph"/>
              <w:kinsoku w:val="0"/>
              <w:overflowPunct w:val="0"/>
              <w:spacing w:line="207" w:lineRule="exact"/>
              <w:ind w:left="120" w:right="61"/>
              <w:rPr>
                <w:spacing w:val="-2"/>
                <w:sz w:val="20"/>
                <w:szCs w:val="20"/>
                <w:lang w:val="sr-Cyrl-RS"/>
              </w:rPr>
            </w:pPr>
            <w:r>
              <w:rPr>
                <w:sz w:val="20"/>
                <w:szCs w:val="20"/>
                <w:lang w:val="sr-Cyrl-RS"/>
              </w:rPr>
              <w:t>Помоћница директора</w:t>
            </w:r>
          </w:p>
        </w:tc>
        <w:tc>
          <w:tcPr>
            <w:tcW w:w="2340" w:type="dxa"/>
            <w:tcBorders>
              <w:top w:val="single" w:sz="24" w:space="0" w:color="5F5F5F"/>
              <w:left w:val="single" w:sz="24" w:space="0" w:color="5F5F5F"/>
              <w:bottom w:val="single" w:sz="24" w:space="0" w:color="5F5F5F"/>
              <w:right w:val="single" w:sz="24" w:space="0" w:color="5F5F5F"/>
            </w:tcBorders>
            <w:hideMark/>
          </w:tcPr>
          <w:p w14:paraId="4AE8CC13" w14:textId="77777777" w:rsidR="00D312E1" w:rsidRDefault="00D312E1" w:rsidP="005B6F47">
            <w:pPr>
              <w:pStyle w:val="TableParagraph"/>
              <w:kinsoku w:val="0"/>
              <w:overflowPunct w:val="0"/>
              <w:ind w:left="567" w:right="504"/>
              <w:rPr>
                <w:spacing w:val="-4"/>
                <w:sz w:val="20"/>
                <w:szCs w:val="20"/>
                <w:lang w:val="sr-Cyrl-RS"/>
              </w:rPr>
            </w:pPr>
            <w:r>
              <w:rPr>
                <w:spacing w:val="-4"/>
                <w:sz w:val="20"/>
                <w:szCs w:val="20"/>
                <w:lang w:val="sr-Cyrl-RS"/>
              </w:rPr>
              <w:t>025 703 041</w:t>
            </w:r>
          </w:p>
        </w:tc>
        <w:tc>
          <w:tcPr>
            <w:tcW w:w="2510" w:type="dxa"/>
            <w:tcBorders>
              <w:top w:val="single" w:sz="24" w:space="0" w:color="5F5F5F"/>
              <w:left w:val="single" w:sz="24" w:space="0" w:color="5F5F5F"/>
              <w:bottom w:val="single" w:sz="24" w:space="0" w:color="5F5F5F"/>
              <w:right w:val="single" w:sz="24" w:space="0" w:color="5F5F5F"/>
            </w:tcBorders>
            <w:hideMark/>
          </w:tcPr>
          <w:p w14:paraId="5FE9CAC5" w14:textId="77777777" w:rsidR="00D312E1" w:rsidRDefault="00D312E1" w:rsidP="005B6F47">
            <w:pPr>
              <w:pStyle w:val="TableParagraph"/>
              <w:kinsoku w:val="0"/>
              <w:overflowPunct w:val="0"/>
              <w:ind w:left="116" w:right="59"/>
              <w:rPr>
                <w:color w:val="0462C1"/>
                <w:spacing w:val="-2"/>
                <w:sz w:val="20"/>
                <w:szCs w:val="20"/>
              </w:rPr>
            </w:pPr>
            <w:r>
              <w:rPr>
                <w:color w:val="0462C1"/>
                <w:spacing w:val="-2"/>
                <w:sz w:val="20"/>
                <w:szCs w:val="20"/>
              </w:rPr>
              <w:t>jasminanadj@petrokuzmjak.com</w:t>
            </w:r>
          </w:p>
        </w:tc>
      </w:tr>
      <w:tr w:rsidR="00D312E1" w14:paraId="357370FE" w14:textId="77777777" w:rsidTr="005B6F47">
        <w:trPr>
          <w:trHeight w:val="691"/>
        </w:trPr>
        <w:tc>
          <w:tcPr>
            <w:tcW w:w="758" w:type="dxa"/>
            <w:tcBorders>
              <w:top w:val="single" w:sz="24" w:space="0" w:color="5F5F5F"/>
              <w:left w:val="single" w:sz="24" w:space="0" w:color="5F5F5F"/>
              <w:bottom w:val="single" w:sz="24" w:space="0" w:color="5F5F5F"/>
              <w:right w:val="single" w:sz="24" w:space="0" w:color="5F5F5F"/>
            </w:tcBorders>
          </w:tcPr>
          <w:p w14:paraId="633839D9" w14:textId="77777777" w:rsidR="00D312E1" w:rsidRDefault="00D312E1" w:rsidP="005B6F47">
            <w:pPr>
              <w:pStyle w:val="TableParagraph"/>
              <w:kinsoku w:val="0"/>
              <w:overflowPunct w:val="0"/>
              <w:spacing w:before="2"/>
              <w:rPr>
                <w:i/>
                <w:iCs/>
                <w:sz w:val="20"/>
                <w:szCs w:val="20"/>
              </w:rPr>
            </w:pPr>
          </w:p>
          <w:p w14:paraId="7F101A90" w14:textId="77777777" w:rsidR="00D312E1" w:rsidRDefault="00D312E1" w:rsidP="005B6F47">
            <w:pPr>
              <w:pStyle w:val="TableParagraph"/>
              <w:kinsoku w:val="0"/>
              <w:overflowPunct w:val="0"/>
              <w:ind w:left="287" w:right="231"/>
              <w:rPr>
                <w:b/>
                <w:bCs/>
                <w:spacing w:val="-5"/>
                <w:sz w:val="20"/>
                <w:szCs w:val="20"/>
              </w:rPr>
            </w:pPr>
            <w:r>
              <w:rPr>
                <w:b/>
                <w:bCs/>
                <w:spacing w:val="-5"/>
                <w:sz w:val="20"/>
                <w:szCs w:val="20"/>
              </w:rPr>
              <w:t>3.</w:t>
            </w:r>
          </w:p>
        </w:tc>
        <w:tc>
          <w:tcPr>
            <w:tcW w:w="1702" w:type="dxa"/>
            <w:tcBorders>
              <w:top w:val="single" w:sz="24" w:space="0" w:color="5F5F5F"/>
              <w:left w:val="single" w:sz="24" w:space="0" w:color="5F5F5F"/>
              <w:bottom w:val="single" w:sz="24" w:space="0" w:color="5F5F5F"/>
              <w:right w:val="single" w:sz="24" w:space="0" w:color="5F5F5F"/>
            </w:tcBorders>
            <w:hideMark/>
          </w:tcPr>
          <w:p w14:paraId="27D7F343" w14:textId="77777777" w:rsidR="00D312E1" w:rsidRDefault="00D312E1" w:rsidP="005B6F47">
            <w:pPr>
              <w:pStyle w:val="TableParagraph"/>
              <w:kinsoku w:val="0"/>
              <w:overflowPunct w:val="0"/>
              <w:spacing w:before="117"/>
              <w:ind w:left="390" w:right="121" w:hanging="204"/>
              <w:rPr>
                <w:spacing w:val="-4"/>
                <w:sz w:val="20"/>
                <w:szCs w:val="20"/>
                <w:lang w:val="sr-Cyrl-RS"/>
              </w:rPr>
            </w:pPr>
            <w:r>
              <w:rPr>
                <w:spacing w:val="-4"/>
                <w:sz w:val="20"/>
                <w:szCs w:val="20"/>
                <w:lang w:val="sr-Cyrl-RS"/>
              </w:rPr>
              <w:t>Јасмина Нађ</w:t>
            </w:r>
          </w:p>
        </w:tc>
        <w:tc>
          <w:tcPr>
            <w:tcW w:w="1980" w:type="dxa"/>
            <w:tcBorders>
              <w:top w:val="single" w:sz="24" w:space="0" w:color="5F5F5F"/>
              <w:left w:val="single" w:sz="24" w:space="0" w:color="5F5F5F"/>
              <w:bottom w:val="single" w:sz="24" w:space="0" w:color="5F5F5F"/>
              <w:right w:val="single" w:sz="24" w:space="0" w:color="5F5F5F"/>
            </w:tcBorders>
          </w:tcPr>
          <w:p w14:paraId="229C0904" w14:textId="77777777" w:rsidR="00D312E1" w:rsidRDefault="00D312E1" w:rsidP="005B6F47">
            <w:pPr>
              <w:pStyle w:val="TableParagraph"/>
              <w:kinsoku w:val="0"/>
              <w:overflowPunct w:val="0"/>
              <w:spacing w:line="230" w:lineRule="atLeast"/>
              <w:ind w:left="122" w:right="61"/>
              <w:rPr>
                <w:sz w:val="20"/>
                <w:szCs w:val="20"/>
                <w:lang w:val="sr-Cyrl-RS"/>
              </w:rPr>
            </w:pPr>
            <w:r>
              <w:rPr>
                <w:sz w:val="20"/>
                <w:szCs w:val="20"/>
                <w:lang w:val="sr-Cyrl-RS"/>
              </w:rPr>
              <w:t>Секретар школе</w:t>
            </w:r>
          </w:p>
          <w:p w14:paraId="5712905B" w14:textId="77777777" w:rsidR="00D312E1" w:rsidRDefault="00D312E1" w:rsidP="005B6F47">
            <w:pPr>
              <w:pStyle w:val="TableParagraph"/>
              <w:kinsoku w:val="0"/>
              <w:overflowPunct w:val="0"/>
              <w:spacing w:line="230" w:lineRule="atLeast"/>
              <w:ind w:left="122" w:right="61"/>
              <w:rPr>
                <w:sz w:val="20"/>
                <w:szCs w:val="20"/>
                <w:lang w:val="sr-Cyrl-RS"/>
              </w:rPr>
            </w:pPr>
          </w:p>
        </w:tc>
        <w:tc>
          <w:tcPr>
            <w:tcW w:w="2340" w:type="dxa"/>
            <w:tcBorders>
              <w:top w:val="single" w:sz="24" w:space="0" w:color="5F5F5F"/>
              <w:left w:val="single" w:sz="24" w:space="0" w:color="5F5F5F"/>
              <w:bottom w:val="single" w:sz="24" w:space="0" w:color="5F5F5F"/>
              <w:right w:val="single" w:sz="24" w:space="0" w:color="5F5F5F"/>
            </w:tcBorders>
            <w:hideMark/>
          </w:tcPr>
          <w:p w14:paraId="7E38CBD8" w14:textId="77777777" w:rsidR="00D312E1" w:rsidRDefault="00D312E1" w:rsidP="005B6F47">
            <w:pPr>
              <w:pStyle w:val="TableParagraph"/>
              <w:kinsoku w:val="0"/>
              <w:overflowPunct w:val="0"/>
              <w:ind w:left="567" w:right="504"/>
              <w:rPr>
                <w:spacing w:val="-4"/>
                <w:sz w:val="20"/>
                <w:szCs w:val="20"/>
                <w:lang w:val="sr-Cyrl-RS"/>
              </w:rPr>
            </w:pPr>
            <w:r>
              <w:rPr>
                <w:spacing w:val="-4"/>
                <w:sz w:val="20"/>
                <w:szCs w:val="20"/>
                <w:lang w:val="sr-Cyrl-RS"/>
              </w:rPr>
              <w:t>025 703 042</w:t>
            </w:r>
          </w:p>
        </w:tc>
        <w:tc>
          <w:tcPr>
            <w:tcW w:w="2510" w:type="dxa"/>
            <w:tcBorders>
              <w:top w:val="single" w:sz="24" w:space="0" w:color="5F5F5F"/>
              <w:left w:val="single" w:sz="24" w:space="0" w:color="5F5F5F"/>
              <w:bottom w:val="single" w:sz="24" w:space="0" w:color="5F5F5F"/>
              <w:right w:val="single" w:sz="24" w:space="0" w:color="5F5F5F"/>
            </w:tcBorders>
            <w:hideMark/>
          </w:tcPr>
          <w:p w14:paraId="63F12709" w14:textId="77777777" w:rsidR="00D312E1" w:rsidRDefault="00D312E1" w:rsidP="005B6F47">
            <w:pPr>
              <w:pStyle w:val="TableParagraph"/>
              <w:kinsoku w:val="0"/>
              <w:overflowPunct w:val="0"/>
              <w:ind w:left="116" w:right="57"/>
              <w:rPr>
                <w:color w:val="0462C1"/>
                <w:spacing w:val="-2"/>
                <w:sz w:val="20"/>
                <w:szCs w:val="20"/>
              </w:rPr>
            </w:pPr>
            <w:r>
              <w:rPr>
                <w:color w:val="0462C1"/>
                <w:spacing w:val="-2"/>
                <w:sz w:val="20"/>
                <w:szCs w:val="20"/>
              </w:rPr>
              <w:t>petrokuzmjak@eunet.rs</w:t>
            </w:r>
          </w:p>
        </w:tc>
      </w:tr>
      <w:tr w:rsidR="00D312E1" w14:paraId="7A2EC915" w14:textId="77777777" w:rsidTr="005B6F47">
        <w:trPr>
          <w:trHeight w:val="688"/>
        </w:trPr>
        <w:tc>
          <w:tcPr>
            <w:tcW w:w="758" w:type="dxa"/>
            <w:tcBorders>
              <w:top w:val="single" w:sz="24" w:space="0" w:color="5F5F5F"/>
              <w:left w:val="single" w:sz="24" w:space="0" w:color="5F5F5F"/>
              <w:bottom w:val="single" w:sz="24" w:space="0" w:color="5F5F5F"/>
              <w:right w:val="single" w:sz="24" w:space="0" w:color="5F5F5F"/>
            </w:tcBorders>
          </w:tcPr>
          <w:p w14:paraId="28C28941" w14:textId="77777777" w:rsidR="00D312E1" w:rsidRDefault="00D312E1" w:rsidP="005B6F47">
            <w:pPr>
              <w:pStyle w:val="TableParagraph"/>
              <w:kinsoku w:val="0"/>
              <w:overflowPunct w:val="0"/>
              <w:spacing w:before="11"/>
              <w:rPr>
                <w:i/>
                <w:iCs/>
                <w:sz w:val="19"/>
                <w:szCs w:val="19"/>
              </w:rPr>
            </w:pPr>
          </w:p>
          <w:p w14:paraId="4A18594E" w14:textId="77777777" w:rsidR="00D312E1" w:rsidRDefault="00D312E1" w:rsidP="005B6F47">
            <w:pPr>
              <w:pStyle w:val="TableParagraph"/>
              <w:kinsoku w:val="0"/>
              <w:overflowPunct w:val="0"/>
              <w:ind w:left="287" w:right="231"/>
              <w:rPr>
                <w:b/>
                <w:bCs/>
                <w:spacing w:val="-5"/>
                <w:sz w:val="20"/>
                <w:szCs w:val="20"/>
              </w:rPr>
            </w:pPr>
            <w:r>
              <w:rPr>
                <w:b/>
                <w:bCs/>
                <w:spacing w:val="-5"/>
                <w:sz w:val="20"/>
                <w:szCs w:val="20"/>
              </w:rPr>
              <w:t>4.</w:t>
            </w:r>
          </w:p>
        </w:tc>
        <w:tc>
          <w:tcPr>
            <w:tcW w:w="1702" w:type="dxa"/>
            <w:tcBorders>
              <w:top w:val="single" w:sz="24" w:space="0" w:color="5F5F5F"/>
              <w:left w:val="single" w:sz="24" w:space="0" w:color="5F5F5F"/>
              <w:bottom w:val="single" w:sz="24" w:space="0" w:color="5F5F5F"/>
              <w:right w:val="single" w:sz="24" w:space="0" w:color="5F5F5F"/>
            </w:tcBorders>
            <w:hideMark/>
          </w:tcPr>
          <w:p w14:paraId="2326E53F" w14:textId="77777777" w:rsidR="00D312E1" w:rsidRDefault="00D312E1" w:rsidP="005B6F47">
            <w:pPr>
              <w:pStyle w:val="TableParagraph"/>
              <w:kinsoku w:val="0"/>
              <w:overflowPunct w:val="0"/>
              <w:spacing w:line="229" w:lineRule="exact"/>
              <w:ind w:left="103" w:right="47"/>
              <w:rPr>
                <w:spacing w:val="-2"/>
                <w:sz w:val="20"/>
                <w:szCs w:val="20"/>
                <w:lang w:val="sr-Cyrl-RS"/>
              </w:rPr>
            </w:pPr>
            <w:r>
              <w:rPr>
                <w:spacing w:val="-2"/>
                <w:sz w:val="20"/>
                <w:szCs w:val="20"/>
                <w:lang w:val="sr-Cyrl-RS"/>
              </w:rPr>
              <w:t>Меланија Рамач</w:t>
            </w:r>
          </w:p>
        </w:tc>
        <w:tc>
          <w:tcPr>
            <w:tcW w:w="1980" w:type="dxa"/>
            <w:tcBorders>
              <w:top w:val="single" w:sz="24" w:space="0" w:color="5F5F5F"/>
              <w:left w:val="single" w:sz="24" w:space="0" w:color="5F5F5F"/>
              <w:bottom w:val="single" w:sz="24" w:space="0" w:color="5F5F5F"/>
              <w:right w:val="single" w:sz="24" w:space="0" w:color="5F5F5F"/>
            </w:tcBorders>
          </w:tcPr>
          <w:p w14:paraId="2635688C" w14:textId="77777777" w:rsidR="00D312E1" w:rsidRDefault="00D312E1" w:rsidP="005B6F47">
            <w:pPr>
              <w:pStyle w:val="TableParagraph"/>
              <w:kinsoku w:val="0"/>
              <w:overflowPunct w:val="0"/>
              <w:spacing w:line="207" w:lineRule="exact"/>
              <w:ind w:left="120" w:right="61"/>
              <w:rPr>
                <w:spacing w:val="-2"/>
                <w:sz w:val="20"/>
                <w:szCs w:val="20"/>
                <w:lang w:val="sr-Cyrl-RS"/>
              </w:rPr>
            </w:pPr>
          </w:p>
          <w:p w14:paraId="69F88159" w14:textId="77777777" w:rsidR="00D312E1" w:rsidRDefault="00D312E1" w:rsidP="005B6F47">
            <w:pPr>
              <w:pStyle w:val="TableParagraph"/>
              <w:kinsoku w:val="0"/>
              <w:overflowPunct w:val="0"/>
              <w:spacing w:line="207" w:lineRule="exact"/>
              <w:ind w:left="120" w:right="61"/>
              <w:rPr>
                <w:spacing w:val="-2"/>
                <w:sz w:val="20"/>
                <w:szCs w:val="20"/>
                <w:lang w:val="sr-Cyrl-RS"/>
              </w:rPr>
            </w:pPr>
            <w:r>
              <w:rPr>
                <w:spacing w:val="-2"/>
                <w:sz w:val="20"/>
                <w:szCs w:val="20"/>
                <w:lang w:val="sr-Cyrl-RS"/>
              </w:rPr>
              <w:t>Председница Школског одбора</w:t>
            </w:r>
          </w:p>
        </w:tc>
        <w:tc>
          <w:tcPr>
            <w:tcW w:w="2340" w:type="dxa"/>
            <w:tcBorders>
              <w:top w:val="single" w:sz="24" w:space="0" w:color="5F5F5F"/>
              <w:left w:val="single" w:sz="24" w:space="0" w:color="5F5F5F"/>
              <w:bottom w:val="single" w:sz="24" w:space="0" w:color="5F5F5F"/>
              <w:right w:val="single" w:sz="24" w:space="0" w:color="5F5F5F"/>
            </w:tcBorders>
            <w:hideMark/>
          </w:tcPr>
          <w:p w14:paraId="7D871FE6" w14:textId="77777777" w:rsidR="00D312E1" w:rsidRDefault="00D312E1" w:rsidP="005B6F47">
            <w:pPr>
              <w:pStyle w:val="TableParagraph"/>
              <w:kinsoku w:val="0"/>
              <w:overflowPunct w:val="0"/>
              <w:ind w:left="567" w:right="504"/>
              <w:rPr>
                <w:spacing w:val="-4"/>
                <w:sz w:val="20"/>
                <w:szCs w:val="20"/>
                <w:lang w:val="sr-Cyrl-RS"/>
              </w:rPr>
            </w:pPr>
            <w:r>
              <w:rPr>
                <w:spacing w:val="-4"/>
                <w:sz w:val="20"/>
                <w:szCs w:val="20"/>
                <w:lang w:val="sr-Cyrl-RS"/>
              </w:rPr>
              <w:t>025 703 042</w:t>
            </w:r>
          </w:p>
        </w:tc>
        <w:tc>
          <w:tcPr>
            <w:tcW w:w="2510" w:type="dxa"/>
            <w:tcBorders>
              <w:top w:val="single" w:sz="24" w:space="0" w:color="5F5F5F"/>
              <w:left w:val="single" w:sz="24" w:space="0" w:color="5F5F5F"/>
              <w:bottom w:val="single" w:sz="24" w:space="0" w:color="5F5F5F"/>
              <w:right w:val="single" w:sz="24" w:space="0" w:color="5F5F5F"/>
            </w:tcBorders>
            <w:hideMark/>
          </w:tcPr>
          <w:p w14:paraId="43DFC253" w14:textId="77777777" w:rsidR="00D312E1" w:rsidRDefault="00D312E1" w:rsidP="005B6F47">
            <w:pPr>
              <w:pStyle w:val="TableParagraph"/>
              <w:kinsoku w:val="0"/>
              <w:overflowPunct w:val="0"/>
              <w:ind w:left="116" w:right="55"/>
              <w:rPr>
                <w:color w:val="0462C1"/>
                <w:spacing w:val="-2"/>
                <w:sz w:val="20"/>
                <w:szCs w:val="20"/>
              </w:rPr>
            </w:pPr>
            <w:r>
              <w:rPr>
                <w:color w:val="0462C1"/>
                <w:spacing w:val="-2"/>
                <w:sz w:val="20"/>
                <w:szCs w:val="20"/>
              </w:rPr>
              <w:t>petrokuzmjak@eunet.rs</w:t>
            </w:r>
          </w:p>
        </w:tc>
      </w:tr>
      <w:tr w:rsidR="00D312E1" w14:paraId="575D24A2" w14:textId="77777777" w:rsidTr="005B6F47">
        <w:trPr>
          <w:trHeight w:val="671"/>
        </w:trPr>
        <w:tc>
          <w:tcPr>
            <w:tcW w:w="758" w:type="dxa"/>
            <w:tcBorders>
              <w:top w:val="single" w:sz="24" w:space="0" w:color="5F5F5F"/>
              <w:left w:val="single" w:sz="24" w:space="0" w:color="5F5F5F"/>
              <w:bottom w:val="single" w:sz="24" w:space="0" w:color="5F5F5F"/>
              <w:right w:val="single" w:sz="24" w:space="0" w:color="5F5F5F"/>
            </w:tcBorders>
          </w:tcPr>
          <w:p w14:paraId="6FE53026" w14:textId="77777777" w:rsidR="00D312E1" w:rsidRDefault="00D312E1" w:rsidP="005B6F47">
            <w:pPr>
              <w:pStyle w:val="TableParagraph"/>
              <w:kinsoku w:val="0"/>
              <w:overflowPunct w:val="0"/>
              <w:spacing w:before="2"/>
              <w:rPr>
                <w:i/>
                <w:iCs/>
                <w:sz w:val="20"/>
                <w:szCs w:val="20"/>
              </w:rPr>
            </w:pPr>
          </w:p>
          <w:p w14:paraId="46751605" w14:textId="77777777" w:rsidR="00D312E1" w:rsidRDefault="00D312E1" w:rsidP="005B6F47">
            <w:pPr>
              <w:pStyle w:val="TableParagraph"/>
              <w:kinsoku w:val="0"/>
              <w:overflowPunct w:val="0"/>
              <w:ind w:left="287" w:right="231"/>
              <w:rPr>
                <w:b/>
                <w:bCs/>
                <w:spacing w:val="-5"/>
                <w:sz w:val="20"/>
                <w:szCs w:val="20"/>
              </w:rPr>
            </w:pPr>
            <w:r>
              <w:rPr>
                <w:b/>
                <w:bCs/>
                <w:spacing w:val="-5"/>
                <w:sz w:val="20"/>
                <w:szCs w:val="20"/>
              </w:rPr>
              <w:t>5.</w:t>
            </w:r>
          </w:p>
        </w:tc>
        <w:tc>
          <w:tcPr>
            <w:tcW w:w="1702" w:type="dxa"/>
            <w:tcBorders>
              <w:top w:val="single" w:sz="24" w:space="0" w:color="5F5F5F"/>
              <w:left w:val="single" w:sz="24" w:space="0" w:color="5F5F5F"/>
              <w:bottom w:val="single" w:sz="24" w:space="0" w:color="5F5F5F"/>
              <w:right w:val="single" w:sz="24" w:space="0" w:color="5F5F5F"/>
            </w:tcBorders>
            <w:hideMark/>
          </w:tcPr>
          <w:p w14:paraId="14DA8D2B" w14:textId="77777777" w:rsidR="00D312E1" w:rsidRDefault="00D312E1" w:rsidP="005B6F47">
            <w:pPr>
              <w:pStyle w:val="TableParagraph"/>
              <w:kinsoku w:val="0"/>
              <w:overflowPunct w:val="0"/>
              <w:spacing w:before="117"/>
              <w:ind w:left="109" w:right="47" w:firstLine="67"/>
              <w:rPr>
                <w:spacing w:val="-2"/>
                <w:sz w:val="20"/>
                <w:szCs w:val="20"/>
                <w:lang w:val="sr-Cyrl-RS"/>
              </w:rPr>
            </w:pPr>
            <w:r>
              <w:rPr>
                <w:spacing w:val="-2"/>
                <w:sz w:val="20"/>
                <w:szCs w:val="20"/>
                <w:lang w:val="sr-Cyrl-RS"/>
              </w:rPr>
              <w:t>Наташа Мученски</w:t>
            </w:r>
          </w:p>
        </w:tc>
        <w:tc>
          <w:tcPr>
            <w:tcW w:w="1980" w:type="dxa"/>
            <w:tcBorders>
              <w:top w:val="single" w:sz="24" w:space="0" w:color="5F5F5F"/>
              <w:left w:val="single" w:sz="24" w:space="0" w:color="5F5F5F"/>
              <w:bottom w:val="single" w:sz="24" w:space="0" w:color="5F5F5F"/>
              <w:right w:val="single" w:sz="24" w:space="0" w:color="5F5F5F"/>
            </w:tcBorders>
          </w:tcPr>
          <w:p w14:paraId="1F666BD0" w14:textId="77777777" w:rsidR="00D312E1" w:rsidRDefault="00D312E1" w:rsidP="005B6F47">
            <w:pPr>
              <w:pStyle w:val="TableParagraph"/>
              <w:kinsoku w:val="0"/>
              <w:overflowPunct w:val="0"/>
              <w:spacing w:before="1" w:line="190" w:lineRule="exact"/>
              <w:ind w:left="121" w:right="61"/>
              <w:rPr>
                <w:sz w:val="20"/>
                <w:szCs w:val="20"/>
                <w:lang w:val="sr-Cyrl-RS"/>
              </w:rPr>
            </w:pPr>
          </w:p>
          <w:p w14:paraId="3742BF17" w14:textId="77777777" w:rsidR="00D312E1" w:rsidRDefault="00D312E1" w:rsidP="005B6F47">
            <w:pPr>
              <w:pStyle w:val="TableParagraph"/>
              <w:kinsoku w:val="0"/>
              <w:overflowPunct w:val="0"/>
              <w:spacing w:before="1" w:line="190" w:lineRule="exact"/>
              <w:ind w:left="121" w:right="61"/>
              <w:rPr>
                <w:spacing w:val="-2"/>
                <w:sz w:val="20"/>
                <w:szCs w:val="20"/>
                <w:lang w:val="sr-Cyrl-RS"/>
              </w:rPr>
            </w:pPr>
            <w:r>
              <w:rPr>
                <w:sz w:val="20"/>
                <w:szCs w:val="20"/>
                <w:lang w:val="sr-Cyrl-RS"/>
              </w:rPr>
              <w:t>Педагогица</w:t>
            </w:r>
          </w:p>
        </w:tc>
        <w:tc>
          <w:tcPr>
            <w:tcW w:w="2340" w:type="dxa"/>
            <w:tcBorders>
              <w:top w:val="single" w:sz="24" w:space="0" w:color="5F5F5F"/>
              <w:left w:val="single" w:sz="24" w:space="0" w:color="5F5F5F"/>
              <w:bottom w:val="single" w:sz="24" w:space="0" w:color="5F5F5F"/>
              <w:right w:val="single" w:sz="24" w:space="0" w:color="5F5F5F"/>
            </w:tcBorders>
            <w:hideMark/>
          </w:tcPr>
          <w:p w14:paraId="16A9957F" w14:textId="77777777" w:rsidR="00D312E1" w:rsidRDefault="00D312E1" w:rsidP="005B6F47">
            <w:pPr>
              <w:pStyle w:val="TableParagraph"/>
              <w:kinsoku w:val="0"/>
              <w:overflowPunct w:val="0"/>
              <w:ind w:left="567" w:right="504"/>
              <w:rPr>
                <w:spacing w:val="-4"/>
                <w:sz w:val="20"/>
                <w:szCs w:val="20"/>
                <w:lang w:val="sr-Cyrl-RS"/>
              </w:rPr>
            </w:pPr>
            <w:r>
              <w:rPr>
                <w:spacing w:val="-4"/>
                <w:sz w:val="20"/>
                <w:szCs w:val="20"/>
                <w:lang w:val="sr-Cyrl-RS"/>
              </w:rPr>
              <w:t>025 703 041</w:t>
            </w:r>
          </w:p>
        </w:tc>
        <w:tc>
          <w:tcPr>
            <w:tcW w:w="2510" w:type="dxa"/>
            <w:tcBorders>
              <w:top w:val="single" w:sz="24" w:space="0" w:color="5F5F5F"/>
              <w:left w:val="single" w:sz="24" w:space="0" w:color="5F5F5F"/>
              <w:bottom w:val="single" w:sz="24" w:space="0" w:color="5F5F5F"/>
              <w:right w:val="single" w:sz="24" w:space="0" w:color="5F5F5F"/>
            </w:tcBorders>
            <w:hideMark/>
          </w:tcPr>
          <w:p w14:paraId="02D8EF33" w14:textId="77777777" w:rsidR="00D312E1" w:rsidRDefault="00D312E1" w:rsidP="005B6F47">
            <w:pPr>
              <w:pStyle w:val="TableParagraph"/>
              <w:kinsoku w:val="0"/>
              <w:overflowPunct w:val="0"/>
              <w:ind w:left="116" w:right="57"/>
              <w:rPr>
                <w:color w:val="0462C1"/>
                <w:spacing w:val="-2"/>
                <w:sz w:val="20"/>
                <w:szCs w:val="20"/>
              </w:rPr>
            </w:pPr>
            <w:r>
              <w:rPr>
                <w:color w:val="0462C1"/>
                <w:spacing w:val="-2"/>
                <w:sz w:val="20"/>
                <w:szCs w:val="20"/>
              </w:rPr>
              <w:t>petroso@eunet.rs</w:t>
            </w:r>
          </w:p>
        </w:tc>
      </w:tr>
    </w:tbl>
    <w:p w14:paraId="3418FBF5" w14:textId="77777777" w:rsidR="00D312E1" w:rsidRPr="001533F5" w:rsidRDefault="00D312E1" w:rsidP="00D312E1">
      <w:pPr>
        <w:rPr>
          <w:sz w:val="20"/>
          <w:lang w:val="sr-Cyrl-RS"/>
        </w:rPr>
        <w:sectPr w:rsidR="00D312E1" w:rsidRPr="001533F5">
          <w:pgSz w:w="11910" w:h="16840"/>
          <w:pgMar w:top="1680" w:right="1160" w:bottom="920" w:left="1160" w:header="250" w:footer="734" w:gutter="0"/>
          <w:cols w:space="720"/>
        </w:sectPr>
      </w:pPr>
    </w:p>
    <w:p w14:paraId="3D86B1AF" w14:textId="77777777" w:rsidR="00D312E1" w:rsidRPr="001533F5" w:rsidRDefault="00D312E1" w:rsidP="0050082A">
      <w:pPr>
        <w:rPr>
          <w:lang w:val="sr-Cyrl-RS"/>
        </w:rPr>
      </w:pPr>
      <w:bookmarkStart w:id="163" w:name="_bookmark14"/>
      <w:bookmarkStart w:id="164" w:name="_Toc145921345"/>
      <w:bookmarkStart w:id="165" w:name="_Toc145921805"/>
      <w:bookmarkStart w:id="166" w:name="_Toc145922207"/>
      <w:bookmarkEnd w:id="163"/>
      <w:r w:rsidRPr="001533F5">
        <w:rPr>
          <w:lang w:val="sr-Cyrl-RS"/>
        </w:rPr>
        <w:lastRenderedPageBreak/>
        <w:t>ЗАКЉУЧАК</w:t>
      </w:r>
      <w:bookmarkEnd w:id="164"/>
      <w:bookmarkEnd w:id="165"/>
      <w:bookmarkEnd w:id="166"/>
    </w:p>
    <w:p w14:paraId="735B4B95" w14:textId="77777777" w:rsidR="00D312E1" w:rsidRPr="001533F5" w:rsidRDefault="00D312E1" w:rsidP="00D312E1">
      <w:pPr>
        <w:pStyle w:val="BodyText"/>
        <w:spacing w:before="4"/>
        <w:rPr>
          <w:b/>
          <w:sz w:val="34"/>
        </w:rPr>
      </w:pPr>
    </w:p>
    <w:p w14:paraId="106F7823" w14:textId="77777777" w:rsidR="00D312E1" w:rsidRPr="001533F5" w:rsidRDefault="00D312E1" w:rsidP="00D312E1">
      <w:pPr>
        <w:pStyle w:val="NoSpacing"/>
        <w:jc w:val="both"/>
      </w:pPr>
      <w:r w:rsidRPr="001533F5">
        <w:t xml:space="preserve">У будућем деловању потребно је обезбедити и подстаћи </w:t>
      </w:r>
      <w:r w:rsidRPr="001533F5">
        <w:rPr>
          <w:lang w:val="sr-Cyrl-RS"/>
        </w:rPr>
        <w:t>организовање и укључивање</w:t>
      </w:r>
      <w:r w:rsidRPr="001533F5">
        <w:t xml:space="preserve"> запослених </w:t>
      </w:r>
      <w:r w:rsidRPr="001533F5">
        <w:rPr>
          <w:lang w:val="sr-Cyrl-RS"/>
        </w:rPr>
        <w:t>мушкараца и</w:t>
      </w:r>
      <w:r w:rsidRPr="001533F5">
        <w:t xml:space="preserve"> обезбедити њихово активно и равноправно учешће у </w:t>
      </w:r>
      <w:r w:rsidRPr="001533F5">
        <w:rPr>
          <w:lang w:val="sr-Cyrl-RS"/>
        </w:rPr>
        <w:t>пословима образовања и васпитања ученика, као и а</w:t>
      </w:r>
      <w:r w:rsidRPr="001533F5">
        <w:t>ктивирање</w:t>
      </w:r>
      <w:r w:rsidRPr="001533F5">
        <w:rPr>
          <w:spacing w:val="39"/>
        </w:rPr>
        <w:t xml:space="preserve"> </w:t>
      </w:r>
      <w:r w:rsidRPr="001533F5">
        <w:t>већег броја</w:t>
      </w:r>
      <w:r w:rsidRPr="001533F5">
        <w:rPr>
          <w:spacing w:val="39"/>
        </w:rPr>
        <w:t xml:space="preserve"> </w:t>
      </w:r>
      <w:r w:rsidRPr="001533F5">
        <w:rPr>
          <w:lang w:val="sr-Cyrl-RS"/>
        </w:rPr>
        <w:t>мушкараца</w:t>
      </w:r>
      <w:r w:rsidRPr="001533F5">
        <w:t xml:space="preserve"> у </w:t>
      </w:r>
      <w:r w:rsidRPr="001533F5">
        <w:rPr>
          <w:lang w:val="sr-Cyrl-RS"/>
        </w:rPr>
        <w:t xml:space="preserve"> раду </w:t>
      </w:r>
      <w:r w:rsidRPr="001533F5">
        <w:t>орган</w:t>
      </w:r>
      <w:r w:rsidRPr="001533F5">
        <w:rPr>
          <w:lang w:val="sr-Cyrl-RS"/>
        </w:rPr>
        <w:t>а</w:t>
      </w:r>
      <w:r w:rsidRPr="001533F5">
        <w:rPr>
          <w:spacing w:val="39"/>
          <w:lang w:val="sr-Cyrl-RS"/>
        </w:rPr>
        <w:t xml:space="preserve"> </w:t>
      </w:r>
      <w:r w:rsidRPr="001533F5">
        <w:rPr>
          <w:lang w:val="sr-Cyrl-RS"/>
        </w:rPr>
        <w:t>одлучивања и ангажовање и предлагање за ангажовање</w:t>
      </w:r>
      <w:r w:rsidRPr="001533F5">
        <w:t xml:space="preserve"> већег броја </w:t>
      </w:r>
      <w:r w:rsidRPr="001533F5">
        <w:rPr>
          <w:lang w:val="sr-Cyrl-RS"/>
        </w:rPr>
        <w:t>мушкараца</w:t>
      </w:r>
      <w:r w:rsidRPr="001533F5">
        <w:t xml:space="preserve"> у поступцима избора и </w:t>
      </w:r>
      <w:r w:rsidRPr="001533F5">
        <w:rPr>
          <w:lang w:val="sr-Cyrl-RS"/>
        </w:rPr>
        <w:t>доношења одлука.</w:t>
      </w:r>
    </w:p>
    <w:p w14:paraId="1F608480" w14:textId="77777777" w:rsidR="00D312E1" w:rsidRPr="001533F5" w:rsidRDefault="00D312E1" w:rsidP="00D312E1">
      <w:pPr>
        <w:pStyle w:val="BodyText"/>
        <w:ind w:left="280" w:right="272"/>
        <w:jc w:val="both"/>
        <w:rPr>
          <w:lang w:val="sr-Cyrl-RS"/>
        </w:rPr>
      </w:pPr>
    </w:p>
    <w:p w14:paraId="54C7D54D" w14:textId="77777777" w:rsidR="00D312E1" w:rsidRPr="001533F5" w:rsidRDefault="00D312E1" w:rsidP="00D312E1">
      <w:pPr>
        <w:ind w:left="280" w:right="272"/>
        <w:jc w:val="both"/>
      </w:pPr>
      <w:r w:rsidRPr="001533F5">
        <w:rPr>
          <w:lang w:val="sr-Cyrl-RS"/>
        </w:rPr>
        <w:t xml:space="preserve">У ту сврху овим актом доносе се </w:t>
      </w:r>
      <w:r w:rsidRPr="001533F5">
        <w:t xml:space="preserve">следеће подстицајне и програмске </w:t>
      </w:r>
      <w:r w:rsidRPr="001533F5">
        <w:rPr>
          <w:spacing w:val="-2"/>
        </w:rPr>
        <w:t>мере:</w:t>
      </w:r>
    </w:p>
    <w:p w14:paraId="114ECAA9" w14:textId="77777777" w:rsidR="00D312E1" w:rsidRPr="001533F5" w:rsidRDefault="00D312E1" w:rsidP="00D312E1">
      <w:pPr>
        <w:pStyle w:val="BodyText"/>
        <w:rPr>
          <w:sz w:val="26"/>
        </w:rPr>
      </w:pPr>
    </w:p>
    <w:p w14:paraId="16C16726" w14:textId="77777777" w:rsidR="00D312E1" w:rsidRPr="001533F5" w:rsidRDefault="00D312E1" w:rsidP="00D312E1">
      <w:pPr>
        <w:pStyle w:val="BodyText"/>
        <w:spacing w:before="1"/>
      </w:pPr>
    </w:p>
    <w:p w14:paraId="149EE7A9" w14:textId="77777777" w:rsidR="00D312E1" w:rsidRPr="001533F5" w:rsidRDefault="00D312E1" w:rsidP="0050082A">
      <w:bookmarkStart w:id="167" w:name="_Toc145921346"/>
      <w:bookmarkStart w:id="168" w:name="_Toc145921806"/>
      <w:bookmarkStart w:id="169" w:name="_Toc145922208"/>
      <w:r w:rsidRPr="001533F5">
        <w:t>А)</w:t>
      </w:r>
      <w:r w:rsidRPr="001533F5">
        <w:rPr>
          <w:spacing w:val="-5"/>
        </w:rPr>
        <w:t xml:space="preserve"> </w:t>
      </w:r>
      <w:r w:rsidRPr="001533F5">
        <w:t>Подстицајна</w:t>
      </w:r>
      <w:r w:rsidRPr="001533F5">
        <w:rPr>
          <w:spacing w:val="-1"/>
        </w:rPr>
        <w:t xml:space="preserve"> </w:t>
      </w:r>
      <w:r w:rsidRPr="001533F5">
        <w:rPr>
          <w:spacing w:val="-4"/>
        </w:rPr>
        <w:t>мера</w:t>
      </w:r>
      <w:bookmarkEnd w:id="167"/>
      <w:bookmarkEnd w:id="168"/>
      <w:bookmarkEnd w:id="169"/>
    </w:p>
    <w:p w14:paraId="2F2A037B" w14:textId="77777777" w:rsidR="00D312E1" w:rsidRPr="001533F5" w:rsidRDefault="00D312E1" w:rsidP="00D312E1">
      <w:pPr>
        <w:pStyle w:val="BodyText"/>
        <w:rPr>
          <w:b/>
        </w:rPr>
      </w:pPr>
    </w:p>
    <w:p w14:paraId="79D44B4A" w14:textId="77777777" w:rsidR="00D312E1" w:rsidRPr="001533F5" w:rsidRDefault="00D312E1" w:rsidP="00764475">
      <w:pPr>
        <w:pStyle w:val="ListParagraph"/>
        <w:widowControl w:val="0"/>
        <w:numPr>
          <w:ilvl w:val="0"/>
          <w:numId w:val="143"/>
        </w:numPr>
        <w:tabs>
          <w:tab w:val="left" w:pos="540"/>
        </w:tabs>
        <w:autoSpaceDE w:val="0"/>
        <w:autoSpaceDN w:val="0"/>
        <w:ind w:right="257"/>
        <w:contextualSpacing w:val="0"/>
      </w:pPr>
      <w:r w:rsidRPr="001533F5">
        <w:t>Активирање</w:t>
      </w:r>
      <w:r w:rsidRPr="001533F5">
        <w:rPr>
          <w:spacing w:val="39"/>
        </w:rPr>
        <w:t xml:space="preserve"> </w:t>
      </w:r>
      <w:r w:rsidRPr="001533F5">
        <w:t>већег</w:t>
      </w:r>
      <w:r w:rsidRPr="001533F5">
        <w:rPr>
          <w:spacing w:val="40"/>
        </w:rPr>
        <w:t xml:space="preserve"> </w:t>
      </w:r>
      <w:r w:rsidRPr="001533F5">
        <w:t>броја</w:t>
      </w:r>
      <w:r w:rsidRPr="001533F5">
        <w:rPr>
          <w:spacing w:val="39"/>
        </w:rPr>
        <w:t xml:space="preserve"> </w:t>
      </w:r>
      <w:r w:rsidRPr="001533F5">
        <w:rPr>
          <w:lang w:val="sr-Cyrl-RS"/>
        </w:rPr>
        <w:t xml:space="preserve">мушкараца у пословима образовања и васпитања ученика као и </w:t>
      </w:r>
      <w:r w:rsidRPr="001533F5">
        <w:t>у</w:t>
      </w:r>
      <w:r w:rsidRPr="001533F5">
        <w:rPr>
          <w:spacing w:val="40"/>
        </w:rPr>
        <w:t xml:space="preserve"> </w:t>
      </w:r>
      <w:r w:rsidRPr="001533F5">
        <w:t>органе</w:t>
      </w:r>
      <w:r w:rsidRPr="001533F5">
        <w:rPr>
          <w:spacing w:val="39"/>
        </w:rPr>
        <w:t xml:space="preserve"> </w:t>
      </w:r>
      <w:r w:rsidRPr="001533F5">
        <w:rPr>
          <w:lang w:val="sr-Cyrl-RS"/>
        </w:rPr>
        <w:t>одлучивања и ангажовање и предлагање за ангажовање</w:t>
      </w:r>
      <w:r w:rsidRPr="001533F5">
        <w:t xml:space="preserve"> већег броја </w:t>
      </w:r>
      <w:r w:rsidRPr="001533F5">
        <w:rPr>
          <w:lang w:val="sr-Cyrl-RS"/>
        </w:rPr>
        <w:t>мушкараца</w:t>
      </w:r>
      <w:r w:rsidRPr="001533F5">
        <w:t xml:space="preserve"> у поступцима избора и </w:t>
      </w:r>
      <w:r w:rsidRPr="001533F5">
        <w:rPr>
          <w:lang w:val="sr-Cyrl-RS"/>
        </w:rPr>
        <w:t>доношења одлука.</w:t>
      </w:r>
    </w:p>
    <w:p w14:paraId="60594C45" w14:textId="77777777" w:rsidR="00D312E1" w:rsidRPr="001533F5" w:rsidRDefault="00D312E1" w:rsidP="00D312E1">
      <w:pPr>
        <w:pStyle w:val="BodyText"/>
      </w:pPr>
    </w:p>
    <w:p w14:paraId="5CCFCC9B" w14:textId="77777777" w:rsidR="00D312E1" w:rsidRPr="001533F5" w:rsidRDefault="00D312E1" w:rsidP="0050082A">
      <w:bookmarkStart w:id="170" w:name="_Toc145921347"/>
      <w:bookmarkStart w:id="171" w:name="_Toc145921807"/>
      <w:bookmarkStart w:id="172" w:name="_Toc145922209"/>
      <w:r w:rsidRPr="001533F5">
        <w:t>Б)</w:t>
      </w:r>
      <w:r w:rsidRPr="001533F5">
        <w:rPr>
          <w:spacing w:val="-3"/>
        </w:rPr>
        <w:t xml:space="preserve"> </w:t>
      </w:r>
      <w:r w:rsidRPr="001533F5">
        <w:t>Програмске</w:t>
      </w:r>
      <w:r w:rsidRPr="001533F5">
        <w:rPr>
          <w:spacing w:val="-2"/>
        </w:rPr>
        <w:t xml:space="preserve"> </w:t>
      </w:r>
      <w:r w:rsidRPr="001533F5">
        <w:rPr>
          <w:spacing w:val="-4"/>
        </w:rPr>
        <w:t>мере</w:t>
      </w:r>
      <w:bookmarkEnd w:id="170"/>
      <w:bookmarkEnd w:id="171"/>
      <w:bookmarkEnd w:id="172"/>
    </w:p>
    <w:p w14:paraId="2AE93279" w14:textId="77777777" w:rsidR="00D312E1" w:rsidRPr="001533F5" w:rsidRDefault="00D312E1" w:rsidP="00D312E1">
      <w:pPr>
        <w:pStyle w:val="BodyText"/>
        <w:rPr>
          <w:b/>
        </w:rPr>
      </w:pPr>
    </w:p>
    <w:p w14:paraId="4F420F78" w14:textId="77777777" w:rsidR="00D312E1" w:rsidRPr="001533F5" w:rsidRDefault="00D312E1" w:rsidP="00764475">
      <w:pPr>
        <w:pStyle w:val="ListParagraph"/>
        <w:widowControl w:val="0"/>
        <w:numPr>
          <w:ilvl w:val="0"/>
          <w:numId w:val="144"/>
        </w:numPr>
        <w:tabs>
          <w:tab w:val="left" w:pos="540"/>
        </w:tabs>
        <w:autoSpaceDE w:val="0"/>
        <w:autoSpaceDN w:val="0"/>
        <w:contextualSpacing w:val="0"/>
        <w:jc w:val="both"/>
      </w:pPr>
      <w:r w:rsidRPr="001533F5">
        <w:t>Имплементација</w:t>
      </w:r>
      <w:r w:rsidRPr="001533F5">
        <w:rPr>
          <w:spacing w:val="-5"/>
        </w:rPr>
        <w:t xml:space="preserve"> </w:t>
      </w:r>
      <w:r w:rsidRPr="001533F5">
        <w:t>родно</w:t>
      </w:r>
      <w:r w:rsidRPr="001533F5">
        <w:rPr>
          <w:spacing w:val="-5"/>
        </w:rPr>
        <w:t xml:space="preserve"> </w:t>
      </w:r>
      <w:r w:rsidRPr="001533F5">
        <w:t>осетљивог</w:t>
      </w:r>
      <w:r w:rsidRPr="001533F5">
        <w:rPr>
          <w:spacing w:val="-3"/>
        </w:rPr>
        <w:t xml:space="preserve"> </w:t>
      </w:r>
      <w:r w:rsidRPr="001533F5">
        <w:t>језика</w:t>
      </w:r>
      <w:r w:rsidRPr="001533F5">
        <w:rPr>
          <w:spacing w:val="-2"/>
        </w:rPr>
        <w:t xml:space="preserve"> </w:t>
      </w:r>
      <w:r w:rsidRPr="001533F5">
        <w:t>у</w:t>
      </w:r>
      <w:r w:rsidRPr="001533F5">
        <w:rPr>
          <w:spacing w:val="-2"/>
        </w:rPr>
        <w:t xml:space="preserve"> </w:t>
      </w:r>
      <w:r w:rsidRPr="001533F5">
        <w:t>интерним</w:t>
      </w:r>
      <w:r w:rsidRPr="001533F5">
        <w:rPr>
          <w:spacing w:val="-3"/>
        </w:rPr>
        <w:t xml:space="preserve"> </w:t>
      </w:r>
      <w:r w:rsidRPr="001533F5">
        <w:rPr>
          <w:spacing w:val="-2"/>
        </w:rPr>
        <w:t>документима;</w:t>
      </w:r>
    </w:p>
    <w:p w14:paraId="34583B52" w14:textId="77777777" w:rsidR="00D312E1" w:rsidRPr="001533F5" w:rsidRDefault="00D312E1" w:rsidP="00764475">
      <w:pPr>
        <w:pStyle w:val="ListParagraph"/>
        <w:widowControl w:val="0"/>
        <w:numPr>
          <w:ilvl w:val="0"/>
          <w:numId w:val="144"/>
        </w:numPr>
        <w:tabs>
          <w:tab w:val="left" w:pos="540"/>
        </w:tabs>
        <w:autoSpaceDE w:val="0"/>
        <w:autoSpaceDN w:val="0"/>
        <w:ind w:right="257"/>
        <w:contextualSpacing w:val="0"/>
        <w:jc w:val="both"/>
      </w:pPr>
      <w:r w:rsidRPr="001533F5">
        <w:t xml:space="preserve">Похађање обука, семинара и конференција за лица која се налазе у органима управљања у вези са родном </w:t>
      </w:r>
      <w:r w:rsidRPr="001533F5">
        <w:rPr>
          <w:spacing w:val="-2"/>
        </w:rPr>
        <w:t>равноправношћу;</w:t>
      </w:r>
    </w:p>
    <w:p w14:paraId="37E892A1" w14:textId="77777777" w:rsidR="00D312E1" w:rsidRPr="001533F5" w:rsidRDefault="00D312E1" w:rsidP="00764475">
      <w:pPr>
        <w:pStyle w:val="ListParagraph"/>
        <w:widowControl w:val="0"/>
        <w:numPr>
          <w:ilvl w:val="0"/>
          <w:numId w:val="144"/>
        </w:numPr>
        <w:tabs>
          <w:tab w:val="left" w:pos="540"/>
        </w:tabs>
        <w:autoSpaceDE w:val="0"/>
        <w:autoSpaceDN w:val="0"/>
        <w:spacing w:before="1"/>
        <w:contextualSpacing w:val="0"/>
        <w:jc w:val="both"/>
      </w:pPr>
      <w:r w:rsidRPr="001533F5">
        <w:t>Успостављање</w:t>
      </w:r>
      <w:r w:rsidRPr="001533F5">
        <w:rPr>
          <w:spacing w:val="-4"/>
        </w:rPr>
        <w:t xml:space="preserve"> </w:t>
      </w:r>
      <w:r w:rsidRPr="001533F5">
        <w:t>сарадње</w:t>
      </w:r>
      <w:r w:rsidRPr="001533F5">
        <w:rPr>
          <w:spacing w:val="-1"/>
        </w:rPr>
        <w:t xml:space="preserve"> </w:t>
      </w:r>
      <w:r w:rsidRPr="001533F5">
        <w:t>са</w:t>
      </w:r>
      <w:r w:rsidRPr="001533F5">
        <w:rPr>
          <w:spacing w:val="-2"/>
        </w:rPr>
        <w:t xml:space="preserve"> </w:t>
      </w:r>
      <w:r w:rsidRPr="001533F5">
        <w:t>државним</w:t>
      </w:r>
      <w:r w:rsidRPr="001533F5">
        <w:rPr>
          <w:spacing w:val="-3"/>
        </w:rPr>
        <w:t xml:space="preserve"> </w:t>
      </w:r>
      <w:r w:rsidRPr="001533F5">
        <w:t>органима</w:t>
      </w:r>
      <w:r w:rsidRPr="001533F5">
        <w:rPr>
          <w:spacing w:val="-1"/>
        </w:rPr>
        <w:t xml:space="preserve"> </w:t>
      </w:r>
      <w:r w:rsidRPr="001533F5">
        <w:t>и организацијама</w:t>
      </w:r>
      <w:r w:rsidRPr="001533F5">
        <w:rPr>
          <w:spacing w:val="-3"/>
        </w:rPr>
        <w:t xml:space="preserve"> </w:t>
      </w:r>
      <w:r w:rsidRPr="001533F5">
        <w:t>цивилног</w:t>
      </w:r>
      <w:r w:rsidRPr="001533F5">
        <w:rPr>
          <w:spacing w:val="-3"/>
        </w:rPr>
        <w:t xml:space="preserve"> </w:t>
      </w:r>
      <w:r w:rsidRPr="001533F5">
        <w:rPr>
          <w:spacing w:val="-2"/>
        </w:rPr>
        <w:t>друштва</w:t>
      </w:r>
      <w:r w:rsidRPr="001533F5">
        <w:rPr>
          <w:spacing w:val="-2"/>
          <w:lang w:val="sr-Cyrl-RS"/>
        </w:rPr>
        <w:t xml:space="preserve"> ради даље континуиране едукације свих запослених</w:t>
      </w:r>
      <w:r w:rsidRPr="001533F5">
        <w:rPr>
          <w:spacing w:val="-2"/>
        </w:rPr>
        <w:t>;</w:t>
      </w:r>
    </w:p>
    <w:p w14:paraId="704DFC28" w14:textId="77777777" w:rsidR="00D312E1" w:rsidRPr="001533F5" w:rsidRDefault="00D312E1" w:rsidP="00D312E1">
      <w:pPr>
        <w:pStyle w:val="ListParagraph"/>
        <w:tabs>
          <w:tab w:val="left" w:pos="564"/>
        </w:tabs>
        <w:spacing w:before="1"/>
        <w:jc w:val="both"/>
      </w:pPr>
    </w:p>
    <w:p w14:paraId="7ACF8A48" w14:textId="77777777" w:rsidR="00D312E1" w:rsidRPr="001533F5" w:rsidRDefault="00D312E1" w:rsidP="00D312E1">
      <w:pPr>
        <w:pStyle w:val="BodyText"/>
        <w:spacing w:before="11"/>
        <w:rPr>
          <w:sz w:val="23"/>
        </w:rPr>
      </w:pPr>
    </w:p>
    <w:p w14:paraId="06F8E0D3" w14:textId="77777777" w:rsidR="00D312E1" w:rsidRPr="001533F5" w:rsidRDefault="00D312E1" w:rsidP="00D312E1">
      <w:pPr>
        <w:pStyle w:val="BodyText"/>
        <w:ind w:left="280" w:right="273"/>
        <w:jc w:val="both"/>
        <w:rPr>
          <w:lang w:val="sr-Cyrl-RS"/>
        </w:rPr>
      </w:pPr>
      <w:r w:rsidRPr="001533F5">
        <w:t>Све мере су донете са циљем континуираног унапређења родне равноправности</w:t>
      </w:r>
      <w:r w:rsidRPr="001533F5">
        <w:rPr>
          <w:lang w:val="sr-Cyrl-RS"/>
        </w:rPr>
        <w:t xml:space="preserve"> у Школи са домом. </w:t>
      </w:r>
    </w:p>
    <w:p w14:paraId="14D5AB16" w14:textId="77777777" w:rsidR="00D312E1" w:rsidRPr="001533F5" w:rsidRDefault="00D312E1" w:rsidP="00D312E1">
      <w:pPr>
        <w:pStyle w:val="BodyText"/>
        <w:ind w:left="280" w:right="273"/>
        <w:jc w:val="both"/>
        <w:rPr>
          <w:lang w:val="sr-Cyrl-RS"/>
        </w:rPr>
      </w:pPr>
    </w:p>
    <w:p w14:paraId="641139D1" w14:textId="77777777" w:rsidR="00D312E1" w:rsidRPr="001533F5" w:rsidRDefault="00D312E1" w:rsidP="00D312E1">
      <w:pPr>
        <w:pStyle w:val="BodyText"/>
        <w:ind w:left="280" w:right="273"/>
        <w:jc w:val="both"/>
        <w:rPr>
          <w:lang w:val="sr-Cyrl-RS"/>
        </w:rPr>
      </w:pPr>
      <w:r w:rsidRPr="001533F5">
        <w:t>Спровођење мера се врши континуирано</w:t>
      </w:r>
      <w:r w:rsidRPr="001533F5">
        <w:rPr>
          <w:spacing w:val="-1"/>
        </w:rPr>
        <w:t xml:space="preserve"> </w:t>
      </w:r>
      <w:r w:rsidRPr="001533F5">
        <w:t xml:space="preserve">кроз процесе доношења одлука, квалитативним извештавањем органа руковођења о свим битним елементима везаним за родну равноправност, као и подизањем свести код чланова о значају примене принципа родне равноправности. </w:t>
      </w:r>
    </w:p>
    <w:p w14:paraId="03E3E411" w14:textId="77777777" w:rsidR="00D312E1" w:rsidRPr="001533F5" w:rsidRDefault="00D312E1" w:rsidP="00D312E1">
      <w:pPr>
        <w:pStyle w:val="BodyText"/>
        <w:ind w:left="280" w:right="273"/>
        <w:jc w:val="both"/>
        <w:rPr>
          <w:lang w:val="sr-Cyrl-RS"/>
        </w:rPr>
      </w:pPr>
      <w:r w:rsidRPr="001533F5">
        <w:t xml:space="preserve">Како су предложене мере дугорочне или трајне не постоји рок за њихов завршетак већ </w:t>
      </w:r>
      <w:r w:rsidRPr="001533F5">
        <w:rPr>
          <w:lang w:val="sr-Cyrl-RS"/>
        </w:rPr>
        <w:t xml:space="preserve"> ће </w:t>
      </w:r>
      <w:r w:rsidRPr="001533F5">
        <w:t>се</w:t>
      </w:r>
      <w:r w:rsidRPr="001533F5">
        <w:rPr>
          <w:lang w:val="sr-Cyrl-RS"/>
        </w:rPr>
        <w:t xml:space="preserve"> оне</w:t>
      </w:r>
      <w:r w:rsidRPr="001533F5">
        <w:t xml:space="preserve"> примењ</w:t>
      </w:r>
      <w:r w:rsidRPr="001533F5">
        <w:rPr>
          <w:lang w:val="sr-Cyrl-RS"/>
        </w:rPr>
        <w:t>ивати</w:t>
      </w:r>
      <w:r w:rsidRPr="001533F5">
        <w:t xml:space="preserve"> у континуитету</w:t>
      </w:r>
      <w:r w:rsidRPr="001533F5">
        <w:rPr>
          <w:lang w:val="sr-Cyrl-RS"/>
        </w:rPr>
        <w:t>.</w:t>
      </w:r>
    </w:p>
    <w:p w14:paraId="58B10B2F" w14:textId="77777777" w:rsidR="00D312E1" w:rsidRPr="001533F5" w:rsidRDefault="00D312E1" w:rsidP="00D312E1">
      <w:pPr>
        <w:pStyle w:val="BodyText"/>
        <w:ind w:left="280" w:right="273"/>
        <w:jc w:val="both"/>
        <w:rPr>
          <w:lang w:val="sr-Cyrl-RS"/>
        </w:rPr>
      </w:pPr>
    </w:p>
    <w:p w14:paraId="1B06EDF5" w14:textId="77777777" w:rsidR="00D312E1" w:rsidRPr="001533F5" w:rsidRDefault="00D312E1" w:rsidP="00D312E1">
      <w:pPr>
        <w:ind w:left="280" w:right="275"/>
        <w:jc w:val="both"/>
      </w:pPr>
      <w:r w:rsidRPr="001533F5">
        <w:t xml:space="preserve">Коначни циљ који се жели постићи усвајањем Плана управљања ризицима и спровођењем мера које су у њему наведене </w:t>
      </w:r>
      <w:r w:rsidRPr="001533F5">
        <w:rPr>
          <w:lang w:val="sr-Cyrl-RS"/>
        </w:rPr>
        <w:t>је да се</w:t>
      </w:r>
      <w:r w:rsidRPr="001533F5">
        <w:rPr>
          <w:b/>
          <w:lang w:val="sr-Cyrl-RS"/>
        </w:rPr>
        <w:t xml:space="preserve"> </w:t>
      </w:r>
      <w:r w:rsidRPr="001533F5">
        <w:t>могућност да дође до повреде принципа родне равноправности све</w:t>
      </w:r>
      <w:r w:rsidRPr="001533F5">
        <w:rPr>
          <w:lang w:val="sr-Cyrl-RS"/>
        </w:rPr>
        <w:t>де</w:t>
      </w:r>
      <w:r w:rsidRPr="001533F5">
        <w:t xml:space="preserve"> на минимум.</w:t>
      </w:r>
    </w:p>
    <w:p w14:paraId="73E38859" w14:textId="77777777" w:rsidR="00D312E1" w:rsidRPr="001533F5" w:rsidRDefault="00D312E1" w:rsidP="00D312E1">
      <w:pPr>
        <w:sectPr w:rsidR="00D312E1" w:rsidRPr="001533F5" w:rsidSect="00B50581">
          <w:pgSz w:w="11910" w:h="16840"/>
          <w:pgMar w:top="1080" w:right="1160" w:bottom="1140" w:left="1160" w:header="310" w:footer="940" w:gutter="0"/>
          <w:cols w:space="720"/>
        </w:sectPr>
      </w:pPr>
    </w:p>
    <w:p w14:paraId="7AF2AEF2" w14:textId="77777777" w:rsidR="00D312E1" w:rsidRPr="001533F5" w:rsidRDefault="00D312E1" w:rsidP="00D312E1">
      <w:pPr>
        <w:pStyle w:val="BodyText"/>
        <w:rPr>
          <w:sz w:val="20"/>
        </w:rPr>
      </w:pPr>
    </w:p>
    <w:p w14:paraId="4B2E7A6A" w14:textId="77777777" w:rsidR="00D312E1" w:rsidRPr="001533F5" w:rsidRDefault="00D312E1" w:rsidP="0050082A">
      <w:bookmarkStart w:id="173" w:name="_bookmark15"/>
      <w:bookmarkStart w:id="174" w:name="_Toc145921348"/>
      <w:bookmarkStart w:id="175" w:name="_Toc145921808"/>
      <w:bookmarkStart w:id="176" w:name="_Toc145922210"/>
      <w:bookmarkEnd w:id="173"/>
      <w:r w:rsidRPr="001533F5">
        <w:t>ПРИЛОЗИ</w:t>
      </w:r>
      <w:bookmarkEnd w:id="174"/>
      <w:bookmarkEnd w:id="175"/>
      <w:bookmarkEnd w:id="176"/>
    </w:p>
    <w:p w14:paraId="511B2221" w14:textId="77777777" w:rsidR="00D312E1" w:rsidRPr="0050082A" w:rsidRDefault="00D312E1" w:rsidP="0050082A">
      <w:pPr>
        <w:pStyle w:val="Heading3"/>
        <w:numPr>
          <w:ilvl w:val="0"/>
          <w:numId w:val="145"/>
        </w:numPr>
        <w:rPr>
          <w:rStyle w:val="Emphasis"/>
          <w:b w:val="0"/>
          <w:color w:val="000000" w:themeColor="text1"/>
          <w:sz w:val="22"/>
          <w:szCs w:val="22"/>
        </w:rPr>
      </w:pPr>
      <w:bookmarkStart w:id="177" w:name="_bookmark16"/>
      <w:bookmarkStart w:id="178" w:name="_Toc145921349"/>
      <w:bookmarkStart w:id="179" w:name="_Toc145921809"/>
      <w:bookmarkStart w:id="180" w:name="_Toc145922211"/>
      <w:bookmarkStart w:id="181" w:name="_Toc145923224"/>
      <w:bookmarkStart w:id="182" w:name="_Toc145924395"/>
      <w:bookmarkEnd w:id="177"/>
      <w:r w:rsidRPr="0050082A">
        <w:rPr>
          <w:rStyle w:val="Emphasis"/>
          <w:b w:val="0"/>
          <w:color w:val="000000" w:themeColor="text1"/>
          <w:sz w:val="22"/>
          <w:szCs w:val="22"/>
        </w:rPr>
        <w:t>–</w:t>
      </w:r>
      <w:r w:rsidRPr="0050082A">
        <w:rPr>
          <w:rStyle w:val="Emphasis"/>
          <w:b w:val="0"/>
          <w:color w:val="000000" w:themeColor="text1"/>
          <w:sz w:val="22"/>
          <w:szCs w:val="22"/>
        </w:rPr>
        <w:tab/>
        <w:t>Одлука</w:t>
      </w:r>
      <w:r w:rsidRPr="0050082A">
        <w:rPr>
          <w:rStyle w:val="Emphasis"/>
          <w:b w:val="0"/>
          <w:color w:val="000000" w:themeColor="text1"/>
          <w:sz w:val="22"/>
          <w:szCs w:val="22"/>
        </w:rPr>
        <w:tab/>
        <w:t>о</w:t>
      </w:r>
      <w:r w:rsidRPr="0050082A">
        <w:rPr>
          <w:rStyle w:val="Emphasis"/>
          <w:b w:val="0"/>
          <w:color w:val="000000" w:themeColor="text1"/>
          <w:sz w:val="22"/>
          <w:szCs w:val="22"/>
        </w:rPr>
        <w:tab/>
        <w:t>именовању</w:t>
      </w:r>
      <w:r w:rsidRPr="0050082A">
        <w:rPr>
          <w:rStyle w:val="Emphasis"/>
          <w:b w:val="0"/>
          <w:color w:val="000000" w:themeColor="text1"/>
          <w:sz w:val="22"/>
          <w:szCs w:val="22"/>
        </w:rPr>
        <w:tab/>
        <w:t>лица</w:t>
      </w:r>
      <w:r w:rsidRPr="0050082A">
        <w:rPr>
          <w:rStyle w:val="Emphasis"/>
          <w:b w:val="0"/>
          <w:color w:val="000000" w:themeColor="text1"/>
          <w:sz w:val="22"/>
          <w:szCs w:val="22"/>
        </w:rPr>
        <w:tab/>
        <w:t>за</w:t>
      </w:r>
      <w:r w:rsidRPr="0050082A">
        <w:rPr>
          <w:rStyle w:val="Emphasis"/>
          <w:b w:val="0"/>
          <w:color w:val="000000" w:themeColor="text1"/>
          <w:sz w:val="22"/>
          <w:szCs w:val="22"/>
        </w:rPr>
        <w:tab/>
        <w:t>спровођење</w:t>
      </w:r>
      <w:r w:rsidRPr="0050082A">
        <w:rPr>
          <w:rStyle w:val="Emphasis"/>
          <w:b w:val="0"/>
          <w:color w:val="000000" w:themeColor="text1"/>
          <w:sz w:val="22"/>
          <w:szCs w:val="22"/>
        </w:rPr>
        <w:tab/>
        <w:t>мера</w:t>
      </w:r>
      <w:r w:rsidRPr="0050082A">
        <w:rPr>
          <w:rStyle w:val="Emphasis"/>
          <w:b w:val="0"/>
          <w:color w:val="000000" w:themeColor="text1"/>
          <w:sz w:val="22"/>
          <w:szCs w:val="22"/>
        </w:rPr>
        <w:tab/>
        <w:t>из</w:t>
      </w:r>
      <w:r w:rsidRPr="0050082A">
        <w:rPr>
          <w:rStyle w:val="Emphasis"/>
          <w:b w:val="0"/>
          <w:color w:val="000000" w:themeColor="text1"/>
          <w:sz w:val="22"/>
          <w:szCs w:val="22"/>
        </w:rPr>
        <w:tab/>
        <w:t>области</w:t>
      </w:r>
      <w:r w:rsidRPr="0050082A">
        <w:rPr>
          <w:rStyle w:val="Emphasis"/>
          <w:b w:val="0"/>
          <w:color w:val="000000" w:themeColor="text1"/>
          <w:sz w:val="22"/>
          <w:szCs w:val="22"/>
        </w:rPr>
        <w:tab/>
        <w:t>родне равноправности</w:t>
      </w:r>
      <w:bookmarkEnd w:id="178"/>
      <w:bookmarkEnd w:id="179"/>
      <w:bookmarkEnd w:id="180"/>
      <w:bookmarkEnd w:id="181"/>
      <w:bookmarkEnd w:id="182"/>
    </w:p>
    <w:p w14:paraId="18F91BDD" w14:textId="77777777" w:rsidR="00D312E1" w:rsidRPr="0050082A" w:rsidRDefault="00D312E1" w:rsidP="00D312E1">
      <w:pPr>
        <w:pStyle w:val="BodyText"/>
        <w:rPr>
          <w:rStyle w:val="Emphasis"/>
        </w:rPr>
      </w:pPr>
    </w:p>
    <w:p w14:paraId="27AEB8E4" w14:textId="77777777" w:rsidR="00D312E1" w:rsidRPr="0050082A" w:rsidRDefault="00D312E1" w:rsidP="00D312E1">
      <w:pPr>
        <w:pStyle w:val="BodyText"/>
        <w:rPr>
          <w:rStyle w:val="Emphasis"/>
        </w:rPr>
      </w:pPr>
      <w:r w:rsidRPr="0050082A">
        <w:rPr>
          <w:rStyle w:val="Emphasis"/>
        </w:rPr>
        <w:t xml:space="preserve">      II – Одлука о усвајању Плана управљања ризицима од повреде принципа родне равноправност</w:t>
      </w:r>
    </w:p>
    <w:p w14:paraId="74F7C0DE" w14:textId="77777777" w:rsidR="00D312E1" w:rsidRPr="0050082A" w:rsidRDefault="00D312E1" w:rsidP="00D312E1">
      <w:pPr>
        <w:pStyle w:val="ListParagraph"/>
        <w:tabs>
          <w:tab w:val="left" w:pos="598"/>
        </w:tabs>
        <w:spacing w:before="90"/>
        <w:ind w:left="-42" w:right="281"/>
        <w:rPr>
          <w:rStyle w:val="Emphasis"/>
        </w:rPr>
      </w:pPr>
      <w:bookmarkStart w:id="183" w:name="_bookmark17"/>
      <w:bookmarkEnd w:id="183"/>
      <w:r w:rsidRPr="0050082A">
        <w:rPr>
          <w:rStyle w:val="Emphasis"/>
        </w:rPr>
        <w:t xml:space="preserve">      III - Списак државних органа и организација цивилног друштва које се баве унапређењем принципа родне равноправности</w:t>
      </w:r>
    </w:p>
    <w:p w14:paraId="5FAEEDC5" w14:textId="77777777" w:rsidR="00D312E1" w:rsidRPr="001533F5" w:rsidRDefault="00D312E1" w:rsidP="00D312E1">
      <w:pPr>
        <w:pStyle w:val="BodyText"/>
        <w:rPr>
          <w:b/>
          <w:sz w:val="20"/>
        </w:rPr>
      </w:pPr>
    </w:p>
    <w:p w14:paraId="54E498C6" w14:textId="77777777" w:rsidR="00D312E1" w:rsidRPr="001533F5" w:rsidRDefault="00D312E1" w:rsidP="00D312E1">
      <w:pPr>
        <w:pStyle w:val="BodyText"/>
        <w:rPr>
          <w:b/>
          <w:sz w:val="20"/>
        </w:rPr>
      </w:pPr>
    </w:p>
    <w:p w14:paraId="60C5C795" w14:textId="77777777" w:rsidR="00D312E1" w:rsidRPr="001533F5" w:rsidRDefault="00D312E1" w:rsidP="00D312E1">
      <w:pPr>
        <w:pStyle w:val="BodyText"/>
        <w:spacing w:before="9"/>
        <w:rPr>
          <w:b/>
          <w:sz w:val="10"/>
        </w:rPr>
      </w:pPr>
    </w:p>
    <w:tbl>
      <w:tblPr>
        <w:tblW w:w="0" w:type="auto"/>
        <w:tblInd w:w="195"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CellMar>
          <w:left w:w="0" w:type="dxa"/>
          <w:right w:w="0" w:type="dxa"/>
        </w:tblCellMar>
        <w:tblLook w:val="01E0" w:firstRow="1" w:lastRow="1" w:firstColumn="1" w:lastColumn="1" w:noHBand="0" w:noVBand="0"/>
      </w:tblPr>
      <w:tblGrid>
        <w:gridCol w:w="751"/>
        <w:gridCol w:w="3178"/>
        <w:gridCol w:w="1543"/>
        <w:gridCol w:w="3771"/>
      </w:tblGrid>
      <w:tr w:rsidR="00D312E1" w:rsidRPr="001533F5" w14:paraId="288CB4DF" w14:textId="77777777" w:rsidTr="005B6F47">
        <w:trPr>
          <w:trHeight w:val="295"/>
        </w:trPr>
        <w:tc>
          <w:tcPr>
            <w:tcW w:w="751" w:type="dxa"/>
            <w:vMerge w:val="restart"/>
            <w:tcBorders>
              <w:top w:val="single" w:sz="18" w:space="0" w:color="C0C0C0"/>
              <w:left w:val="single" w:sz="18" w:space="0" w:color="000000"/>
              <w:bottom w:val="single" w:sz="18" w:space="0" w:color="C0C0C0"/>
              <w:right w:val="single" w:sz="18" w:space="0" w:color="000000"/>
            </w:tcBorders>
            <w:hideMark/>
          </w:tcPr>
          <w:p w14:paraId="1E868F4D" w14:textId="77777777" w:rsidR="00D312E1" w:rsidRPr="001533F5" w:rsidRDefault="00D312E1" w:rsidP="005B6F47">
            <w:pPr>
              <w:pStyle w:val="TableParagraph"/>
              <w:spacing w:before="88"/>
              <w:ind w:left="188" w:right="47" w:hanging="82"/>
              <w:rPr>
                <w:b/>
                <w:sz w:val="20"/>
              </w:rPr>
            </w:pPr>
            <w:r w:rsidRPr="001533F5">
              <w:rPr>
                <w:b/>
                <w:spacing w:val="-2"/>
                <w:sz w:val="20"/>
              </w:rPr>
              <w:t xml:space="preserve">Редни </w:t>
            </w:r>
            <w:r w:rsidRPr="001533F5">
              <w:rPr>
                <w:b/>
                <w:spacing w:val="-4"/>
                <w:sz w:val="20"/>
              </w:rPr>
              <w:t>број</w:t>
            </w:r>
          </w:p>
        </w:tc>
        <w:tc>
          <w:tcPr>
            <w:tcW w:w="3178" w:type="dxa"/>
            <w:vMerge w:val="restart"/>
            <w:tcBorders>
              <w:top w:val="single" w:sz="18" w:space="0" w:color="C0C0C0"/>
              <w:left w:val="single" w:sz="18" w:space="0" w:color="000000"/>
              <w:bottom w:val="single" w:sz="18" w:space="0" w:color="C0C0C0"/>
              <w:right w:val="single" w:sz="18" w:space="0" w:color="000000"/>
            </w:tcBorders>
            <w:hideMark/>
          </w:tcPr>
          <w:p w14:paraId="2B342D3A" w14:textId="77777777" w:rsidR="00D312E1" w:rsidRPr="001533F5" w:rsidRDefault="00D312E1" w:rsidP="005B6F47">
            <w:pPr>
              <w:pStyle w:val="TableParagraph"/>
              <w:spacing w:before="88"/>
              <w:ind w:left="659" w:firstLine="194"/>
              <w:rPr>
                <w:b/>
                <w:sz w:val="20"/>
              </w:rPr>
            </w:pPr>
            <w:r w:rsidRPr="001533F5">
              <w:rPr>
                <w:b/>
                <w:sz w:val="20"/>
              </w:rPr>
              <w:t xml:space="preserve">Назив државног </w:t>
            </w:r>
            <w:r w:rsidRPr="001533F5">
              <w:rPr>
                <w:b/>
                <w:spacing w:val="-2"/>
                <w:sz w:val="20"/>
              </w:rPr>
              <w:t>органа/организације</w:t>
            </w:r>
          </w:p>
        </w:tc>
        <w:tc>
          <w:tcPr>
            <w:tcW w:w="5314" w:type="dxa"/>
            <w:gridSpan w:val="2"/>
            <w:tcBorders>
              <w:top w:val="single" w:sz="18" w:space="0" w:color="C0C0C0"/>
              <w:left w:val="single" w:sz="18" w:space="0" w:color="000000"/>
              <w:bottom w:val="single" w:sz="18" w:space="0" w:color="5F5F5F"/>
              <w:right w:val="single" w:sz="18" w:space="0" w:color="000000"/>
            </w:tcBorders>
            <w:hideMark/>
          </w:tcPr>
          <w:p w14:paraId="0BB7E304" w14:textId="77777777" w:rsidR="00D312E1" w:rsidRPr="001533F5" w:rsidRDefault="00D312E1" w:rsidP="005B6F47">
            <w:pPr>
              <w:pStyle w:val="TableParagraph"/>
              <w:spacing w:before="38"/>
              <w:ind w:left="2259" w:right="2212"/>
              <w:rPr>
                <w:b/>
                <w:sz w:val="20"/>
              </w:rPr>
            </w:pPr>
            <w:r w:rsidRPr="001533F5">
              <w:rPr>
                <w:b/>
                <w:spacing w:val="-2"/>
                <w:sz w:val="20"/>
              </w:rPr>
              <w:t>Контакт</w:t>
            </w:r>
          </w:p>
        </w:tc>
      </w:tr>
      <w:tr w:rsidR="00D312E1" w:rsidRPr="001533F5" w14:paraId="09099826" w14:textId="77777777" w:rsidTr="005B6F47">
        <w:trPr>
          <w:trHeight w:val="286"/>
        </w:trPr>
        <w:tc>
          <w:tcPr>
            <w:tcW w:w="751" w:type="dxa"/>
            <w:vMerge/>
            <w:tcBorders>
              <w:top w:val="single" w:sz="18" w:space="0" w:color="C0C0C0"/>
              <w:left w:val="single" w:sz="18" w:space="0" w:color="000000"/>
              <w:bottom w:val="single" w:sz="18" w:space="0" w:color="C0C0C0"/>
              <w:right w:val="single" w:sz="18" w:space="0" w:color="000000"/>
            </w:tcBorders>
            <w:vAlign w:val="center"/>
            <w:hideMark/>
          </w:tcPr>
          <w:p w14:paraId="39038D21" w14:textId="77777777" w:rsidR="00D312E1" w:rsidRPr="001533F5" w:rsidRDefault="00D312E1" w:rsidP="005B6F47">
            <w:pPr>
              <w:rPr>
                <w:b/>
                <w:sz w:val="20"/>
              </w:rPr>
            </w:pPr>
          </w:p>
        </w:tc>
        <w:tc>
          <w:tcPr>
            <w:tcW w:w="3178" w:type="dxa"/>
            <w:vMerge/>
            <w:tcBorders>
              <w:top w:val="single" w:sz="18" w:space="0" w:color="C0C0C0"/>
              <w:left w:val="single" w:sz="18" w:space="0" w:color="000000"/>
              <w:bottom w:val="single" w:sz="18" w:space="0" w:color="C0C0C0"/>
              <w:right w:val="single" w:sz="18" w:space="0" w:color="000000"/>
            </w:tcBorders>
            <w:vAlign w:val="center"/>
            <w:hideMark/>
          </w:tcPr>
          <w:p w14:paraId="5849F4B7" w14:textId="77777777" w:rsidR="00D312E1" w:rsidRPr="001533F5" w:rsidRDefault="00D312E1" w:rsidP="005B6F47">
            <w:pPr>
              <w:rPr>
                <w:b/>
                <w:sz w:val="20"/>
              </w:rPr>
            </w:pPr>
          </w:p>
        </w:tc>
        <w:tc>
          <w:tcPr>
            <w:tcW w:w="1543" w:type="dxa"/>
            <w:tcBorders>
              <w:top w:val="single" w:sz="18" w:space="0" w:color="C0C0C0"/>
              <w:left w:val="single" w:sz="18" w:space="0" w:color="000000"/>
              <w:bottom w:val="single" w:sz="18" w:space="0" w:color="C0C0C0"/>
              <w:right w:val="single" w:sz="18" w:space="0" w:color="000000"/>
            </w:tcBorders>
            <w:hideMark/>
          </w:tcPr>
          <w:p w14:paraId="283E067F" w14:textId="77777777" w:rsidR="00D312E1" w:rsidRPr="001533F5" w:rsidRDefault="00D312E1" w:rsidP="005B6F47">
            <w:pPr>
              <w:pStyle w:val="TableParagraph"/>
              <w:spacing w:before="28"/>
              <w:ind w:left="217" w:right="170"/>
              <w:rPr>
                <w:b/>
                <w:sz w:val="20"/>
              </w:rPr>
            </w:pPr>
            <w:r w:rsidRPr="001533F5">
              <w:rPr>
                <w:b/>
                <w:spacing w:val="-2"/>
                <w:sz w:val="20"/>
              </w:rPr>
              <w:t>Телефон</w:t>
            </w:r>
          </w:p>
        </w:tc>
        <w:tc>
          <w:tcPr>
            <w:tcW w:w="3771" w:type="dxa"/>
            <w:tcBorders>
              <w:top w:val="single" w:sz="18" w:space="0" w:color="C0C0C0"/>
              <w:left w:val="single" w:sz="18" w:space="0" w:color="000000"/>
              <w:bottom w:val="single" w:sz="18" w:space="0" w:color="C0C0C0"/>
              <w:right w:val="single" w:sz="18" w:space="0" w:color="000000"/>
            </w:tcBorders>
            <w:hideMark/>
          </w:tcPr>
          <w:p w14:paraId="6E8BECD5" w14:textId="77777777" w:rsidR="00D312E1" w:rsidRPr="001533F5" w:rsidRDefault="00D312E1" w:rsidP="005B6F47">
            <w:pPr>
              <w:pStyle w:val="TableParagraph"/>
              <w:spacing w:before="28"/>
              <w:ind w:left="128" w:right="78"/>
              <w:rPr>
                <w:b/>
                <w:sz w:val="20"/>
              </w:rPr>
            </w:pPr>
            <w:r w:rsidRPr="001533F5">
              <w:rPr>
                <w:b/>
                <w:spacing w:val="-4"/>
                <w:sz w:val="20"/>
              </w:rPr>
              <w:t>email</w:t>
            </w:r>
          </w:p>
        </w:tc>
      </w:tr>
      <w:tr w:rsidR="00D312E1" w:rsidRPr="001533F5" w14:paraId="4737442F" w14:textId="77777777" w:rsidTr="005B6F47">
        <w:trPr>
          <w:trHeight w:val="689"/>
        </w:trPr>
        <w:tc>
          <w:tcPr>
            <w:tcW w:w="751" w:type="dxa"/>
            <w:tcBorders>
              <w:top w:val="single" w:sz="18" w:space="0" w:color="C0C0C0"/>
              <w:left w:val="single" w:sz="18" w:space="0" w:color="000000"/>
              <w:bottom w:val="single" w:sz="18" w:space="0" w:color="C0C0C0"/>
              <w:right w:val="single" w:sz="18" w:space="0" w:color="000000"/>
            </w:tcBorders>
          </w:tcPr>
          <w:p w14:paraId="501EAB84" w14:textId="77777777" w:rsidR="00D312E1" w:rsidRPr="001533F5" w:rsidRDefault="00D312E1" w:rsidP="005B6F47">
            <w:pPr>
              <w:pStyle w:val="TableParagraph"/>
              <w:rPr>
                <w:b/>
                <w:sz w:val="20"/>
              </w:rPr>
            </w:pPr>
          </w:p>
          <w:p w14:paraId="43A6CC42" w14:textId="77777777" w:rsidR="00D312E1" w:rsidRPr="001533F5" w:rsidRDefault="00D312E1" w:rsidP="005B6F47">
            <w:pPr>
              <w:pStyle w:val="TableParagraph"/>
              <w:ind w:left="301"/>
              <w:rPr>
                <w:b/>
                <w:sz w:val="20"/>
              </w:rPr>
            </w:pPr>
            <w:r w:rsidRPr="001533F5">
              <w:rPr>
                <w:b/>
                <w:spacing w:val="-5"/>
                <w:sz w:val="20"/>
              </w:rPr>
              <w:t>1.</w:t>
            </w:r>
          </w:p>
        </w:tc>
        <w:tc>
          <w:tcPr>
            <w:tcW w:w="3178" w:type="dxa"/>
            <w:tcBorders>
              <w:top w:val="single" w:sz="18" w:space="0" w:color="C0C0C0"/>
              <w:left w:val="single" w:sz="18" w:space="0" w:color="000000"/>
              <w:bottom w:val="single" w:sz="18" w:space="0" w:color="C0C0C0"/>
              <w:right w:val="single" w:sz="18" w:space="0" w:color="000000"/>
            </w:tcBorders>
            <w:hideMark/>
          </w:tcPr>
          <w:p w14:paraId="70F6C9A1" w14:textId="77777777" w:rsidR="00D312E1" w:rsidRPr="001533F5" w:rsidRDefault="00D312E1" w:rsidP="005B6F47">
            <w:pPr>
              <w:pStyle w:val="TableParagraph"/>
              <w:ind w:left="116" w:right="61"/>
              <w:rPr>
                <w:sz w:val="20"/>
              </w:rPr>
            </w:pPr>
            <w:r w:rsidRPr="001533F5">
              <w:rPr>
                <w:sz w:val="20"/>
              </w:rPr>
              <w:t>Координационо</w:t>
            </w:r>
            <w:r w:rsidRPr="001533F5">
              <w:rPr>
                <w:spacing w:val="-13"/>
                <w:sz w:val="20"/>
              </w:rPr>
              <w:t xml:space="preserve"> </w:t>
            </w:r>
            <w:r w:rsidRPr="001533F5">
              <w:rPr>
                <w:sz w:val="20"/>
              </w:rPr>
              <w:t>тело</w:t>
            </w:r>
            <w:r w:rsidRPr="001533F5">
              <w:rPr>
                <w:spacing w:val="-12"/>
                <w:sz w:val="20"/>
              </w:rPr>
              <w:t xml:space="preserve"> </w:t>
            </w:r>
            <w:r w:rsidRPr="001533F5">
              <w:rPr>
                <w:sz w:val="20"/>
              </w:rPr>
              <w:t>за</w:t>
            </w:r>
            <w:r w:rsidRPr="001533F5">
              <w:rPr>
                <w:spacing w:val="-13"/>
                <w:sz w:val="20"/>
              </w:rPr>
              <w:t xml:space="preserve"> </w:t>
            </w:r>
            <w:r w:rsidRPr="001533F5">
              <w:rPr>
                <w:sz w:val="20"/>
              </w:rPr>
              <w:t xml:space="preserve">родну </w:t>
            </w:r>
            <w:r w:rsidRPr="001533F5">
              <w:rPr>
                <w:spacing w:val="-2"/>
                <w:sz w:val="20"/>
              </w:rPr>
              <w:t>равноправност</w:t>
            </w:r>
          </w:p>
          <w:p w14:paraId="46A21488" w14:textId="77777777" w:rsidR="00D312E1" w:rsidRPr="001533F5" w:rsidRDefault="00D312E1" w:rsidP="005B6F47">
            <w:pPr>
              <w:pStyle w:val="TableParagraph"/>
              <w:spacing w:line="209" w:lineRule="exact"/>
              <w:ind w:left="113" w:right="62"/>
              <w:rPr>
                <w:sz w:val="20"/>
              </w:rPr>
            </w:pPr>
            <w:r w:rsidRPr="001533F5">
              <w:rPr>
                <w:sz w:val="20"/>
              </w:rPr>
              <w:t>Владе</w:t>
            </w:r>
            <w:r w:rsidRPr="001533F5">
              <w:rPr>
                <w:spacing w:val="-10"/>
                <w:sz w:val="20"/>
              </w:rPr>
              <w:t xml:space="preserve"> </w:t>
            </w:r>
            <w:r w:rsidRPr="001533F5">
              <w:rPr>
                <w:sz w:val="20"/>
              </w:rPr>
              <w:t>Републике</w:t>
            </w:r>
            <w:r w:rsidRPr="001533F5">
              <w:rPr>
                <w:spacing w:val="-9"/>
                <w:sz w:val="20"/>
              </w:rPr>
              <w:t xml:space="preserve"> </w:t>
            </w:r>
            <w:r w:rsidRPr="001533F5">
              <w:rPr>
                <w:spacing w:val="-2"/>
                <w:sz w:val="20"/>
              </w:rPr>
              <w:t>Србије</w:t>
            </w:r>
          </w:p>
        </w:tc>
        <w:tc>
          <w:tcPr>
            <w:tcW w:w="1543" w:type="dxa"/>
            <w:tcBorders>
              <w:top w:val="single" w:sz="18" w:space="0" w:color="C0C0C0"/>
              <w:left w:val="single" w:sz="18" w:space="0" w:color="000000"/>
              <w:bottom w:val="single" w:sz="18" w:space="0" w:color="C0C0C0"/>
              <w:right w:val="single" w:sz="18" w:space="0" w:color="000000"/>
            </w:tcBorders>
          </w:tcPr>
          <w:p w14:paraId="52FA86BD" w14:textId="77777777" w:rsidR="00D312E1" w:rsidRPr="001533F5" w:rsidRDefault="00D312E1" w:rsidP="005B6F47">
            <w:pPr>
              <w:pStyle w:val="TableParagraph"/>
              <w:rPr>
                <w:b/>
                <w:sz w:val="20"/>
              </w:rPr>
            </w:pPr>
          </w:p>
          <w:p w14:paraId="700FD8A0" w14:textId="77777777" w:rsidR="00D312E1" w:rsidRPr="001533F5" w:rsidRDefault="00D312E1" w:rsidP="005B6F47">
            <w:pPr>
              <w:pStyle w:val="TableParagraph"/>
              <w:ind w:left="217" w:right="170"/>
              <w:rPr>
                <w:sz w:val="20"/>
              </w:rPr>
            </w:pPr>
            <w:r w:rsidRPr="001533F5">
              <w:rPr>
                <w:w w:val="95"/>
                <w:sz w:val="20"/>
              </w:rPr>
              <w:t>011/361-</w:t>
            </w:r>
            <w:r w:rsidRPr="001533F5">
              <w:rPr>
                <w:spacing w:val="-4"/>
                <w:sz w:val="20"/>
              </w:rPr>
              <w:t>9833</w:t>
            </w:r>
          </w:p>
        </w:tc>
        <w:tc>
          <w:tcPr>
            <w:tcW w:w="3771" w:type="dxa"/>
            <w:tcBorders>
              <w:top w:val="single" w:sz="18" w:space="0" w:color="C0C0C0"/>
              <w:left w:val="single" w:sz="18" w:space="0" w:color="000000"/>
              <w:bottom w:val="single" w:sz="18" w:space="0" w:color="C0C0C0"/>
              <w:right w:val="single" w:sz="18" w:space="0" w:color="000000"/>
            </w:tcBorders>
            <w:hideMark/>
          </w:tcPr>
          <w:p w14:paraId="2AF65568" w14:textId="77777777" w:rsidR="00D312E1" w:rsidRPr="001533F5" w:rsidRDefault="00DD4488" w:rsidP="005B6F47">
            <w:pPr>
              <w:pStyle w:val="TableParagraph"/>
              <w:spacing w:before="114"/>
              <w:ind w:left="1072" w:hanging="351"/>
              <w:rPr>
                <w:sz w:val="20"/>
              </w:rPr>
            </w:pPr>
            <w:hyperlink r:id="rId32" w:history="1">
              <w:r w:rsidR="00D312E1" w:rsidRPr="001533F5">
                <w:rPr>
                  <w:rStyle w:val="Hyperlink"/>
                  <w:color w:val="auto"/>
                  <w:spacing w:val="-2"/>
                  <w:sz w:val="20"/>
                </w:rPr>
                <w:t>rodna.ravnopravnost@gov.rs</w:t>
              </w:r>
            </w:hyperlink>
            <w:r w:rsidR="00D312E1" w:rsidRPr="001533F5">
              <w:rPr>
                <w:spacing w:val="-2"/>
                <w:sz w:val="20"/>
              </w:rPr>
              <w:t xml:space="preserve"> </w:t>
            </w:r>
            <w:hyperlink r:id="rId33" w:history="1">
              <w:r w:rsidR="00D312E1" w:rsidRPr="001533F5">
                <w:rPr>
                  <w:rStyle w:val="Hyperlink"/>
                  <w:color w:val="auto"/>
                  <w:spacing w:val="-2"/>
                  <w:sz w:val="20"/>
                </w:rPr>
                <w:t>kabinet@mre.gov.rs</w:t>
              </w:r>
            </w:hyperlink>
          </w:p>
        </w:tc>
      </w:tr>
      <w:tr w:rsidR="00D312E1" w:rsidRPr="001533F5" w14:paraId="265184D8" w14:textId="77777777" w:rsidTr="005B6F47">
        <w:trPr>
          <w:trHeight w:val="1150"/>
        </w:trPr>
        <w:tc>
          <w:tcPr>
            <w:tcW w:w="751" w:type="dxa"/>
            <w:tcBorders>
              <w:top w:val="single" w:sz="18" w:space="0" w:color="C0C0C0"/>
              <w:left w:val="single" w:sz="18" w:space="0" w:color="000000"/>
              <w:bottom w:val="single" w:sz="18" w:space="0" w:color="C0C0C0"/>
              <w:right w:val="single" w:sz="18" w:space="0" w:color="000000"/>
            </w:tcBorders>
          </w:tcPr>
          <w:p w14:paraId="2E3F8AE7" w14:textId="77777777" w:rsidR="00D312E1" w:rsidRPr="001533F5" w:rsidRDefault="00D312E1" w:rsidP="005B6F47">
            <w:pPr>
              <w:pStyle w:val="TableParagraph"/>
              <w:rPr>
                <w:b/>
              </w:rPr>
            </w:pPr>
          </w:p>
          <w:p w14:paraId="56C092DD" w14:textId="77777777" w:rsidR="00D312E1" w:rsidRPr="001533F5" w:rsidRDefault="00D312E1" w:rsidP="005B6F47">
            <w:pPr>
              <w:pStyle w:val="TableParagraph"/>
              <w:spacing w:before="1"/>
              <w:rPr>
                <w:b/>
                <w:sz w:val="18"/>
              </w:rPr>
            </w:pPr>
          </w:p>
          <w:p w14:paraId="34CF050C" w14:textId="77777777" w:rsidR="00D312E1" w:rsidRPr="001533F5" w:rsidRDefault="00D312E1" w:rsidP="005B6F47">
            <w:pPr>
              <w:pStyle w:val="TableParagraph"/>
              <w:ind w:left="301"/>
              <w:rPr>
                <w:b/>
                <w:sz w:val="20"/>
              </w:rPr>
            </w:pPr>
            <w:r w:rsidRPr="001533F5">
              <w:rPr>
                <w:b/>
                <w:spacing w:val="-5"/>
                <w:sz w:val="20"/>
              </w:rPr>
              <w:t>2.</w:t>
            </w:r>
          </w:p>
        </w:tc>
        <w:tc>
          <w:tcPr>
            <w:tcW w:w="3178" w:type="dxa"/>
            <w:tcBorders>
              <w:top w:val="single" w:sz="18" w:space="0" w:color="C0C0C0"/>
              <w:left w:val="single" w:sz="18" w:space="0" w:color="000000"/>
              <w:bottom w:val="single" w:sz="18" w:space="0" w:color="C0C0C0"/>
              <w:right w:val="single" w:sz="18" w:space="0" w:color="000000"/>
            </w:tcBorders>
            <w:hideMark/>
          </w:tcPr>
          <w:p w14:paraId="05017242" w14:textId="77777777" w:rsidR="00D312E1" w:rsidRPr="001533F5" w:rsidRDefault="00D312E1" w:rsidP="005B6F47">
            <w:pPr>
              <w:pStyle w:val="TableParagraph"/>
              <w:ind w:left="176" w:right="119" w:hanging="4"/>
              <w:rPr>
                <w:sz w:val="20"/>
              </w:rPr>
            </w:pPr>
            <w:r w:rsidRPr="001533F5">
              <w:rPr>
                <w:sz w:val="20"/>
              </w:rPr>
              <w:t>Сектор</w:t>
            </w:r>
            <w:r w:rsidRPr="001533F5">
              <w:rPr>
                <w:spacing w:val="-8"/>
                <w:sz w:val="20"/>
              </w:rPr>
              <w:t xml:space="preserve"> </w:t>
            </w:r>
            <w:r w:rsidRPr="001533F5">
              <w:rPr>
                <w:sz w:val="20"/>
              </w:rPr>
              <w:t>за</w:t>
            </w:r>
            <w:r w:rsidRPr="001533F5">
              <w:rPr>
                <w:spacing w:val="-9"/>
                <w:sz w:val="20"/>
              </w:rPr>
              <w:t xml:space="preserve"> </w:t>
            </w:r>
            <w:r w:rsidRPr="001533F5">
              <w:rPr>
                <w:sz w:val="20"/>
              </w:rPr>
              <w:t>антидискриминациону политику</w:t>
            </w:r>
            <w:r w:rsidRPr="001533F5">
              <w:rPr>
                <w:spacing w:val="-13"/>
                <w:sz w:val="20"/>
              </w:rPr>
              <w:t xml:space="preserve"> </w:t>
            </w:r>
            <w:r w:rsidRPr="001533F5">
              <w:rPr>
                <w:sz w:val="20"/>
              </w:rPr>
              <w:t>и</w:t>
            </w:r>
            <w:r w:rsidRPr="001533F5">
              <w:rPr>
                <w:spacing w:val="-12"/>
                <w:sz w:val="20"/>
              </w:rPr>
              <w:t xml:space="preserve"> </w:t>
            </w:r>
            <w:r w:rsidRPr="001533F5">
              <w:rPr>
                <w:sz w:val="20"/>
              </w:rPr>
              <w:t>родну</w:t>
            </w:r>
            <w:r w:rsidRPr="001533F5">
              <w:rPr>
                <w:spacing w:val="-13"/>
                <w:sz w:val="20"/>
              </w:rPr>
              <w:t xml:space="preserve"> </w:t>
            </w:r>
            <w:r w:rsidRPr="001533F5">
              <w:rPr>
                <w:sz w:val="20"/>
              </w:rPr>
              <w:t>равноправност Министарства за људска и</w:t>
            </w:r>
          </w:p>
          <w:p w14:paraId="2388F9BD" w14:textId="77777777" w:rsidR="00D312E1" w:rsidRPr="001533F5" w:rsidRDefault="00D312E1" w:rsidP="005B6F47">
            <w:pPr>
              <w:pStyle w:val="TableParagraph"/>
              <w:spacing w:line="230" w:lineRule="atLeast"/>
              <w:ind w:left="116" w:right="57"/>
              <w:rPr>
                <w:sz w:val="20"/>
              </w:rPr>
            </w:pPr>
            <w:r w:rsidRPr="001533F5">
              <w:rPr>
                <w:sz w:val="20"/>
              </w:rPr>
              <w:t>мањинска</w:t>
            </w:r>
            <w:r w:rsidRPr="001533F5">
              <w:rPr>
                <w:spacing w:val="-13"/>
                <w:sz w:val="20"/>
              </w:rPr>
              <w:t xml:space="preserve"> </w:t>
            </w:r>
            <w:r w:rsidRPr="001533F5">
              <w:rPr>
                <w:sz w:val="20"/>
              </w:rPr>
              <w:t>права</w:t>
            </w:r>
            <w:r w:rsidRPr="001533F5">
              <w:rPr>
                <w:spacing w:val="-12"/>
                <w:sz w:val="20"/>
              </w:rPr>
              <w:t xml:space="preserve"> </w:t>
            </w:r>
            <w:r w:rsidRPr="001533F5">
              <w:rPr>
                <w:sz w:val="20"/>
              </w:rPr>
              <w:t>и</w:t>
            </w:r>
            <w:r w:rsidRPr="001533F5">
              <w:rPr>
                <w:spacing w:val="-13"/>
                <w:sz w:val="20"/>
              </w:rPr>
              <w:t xml:space="preserve"> </w:t>
            </w:r>
            <w:r w:rsidRPr="001533F5">
              <w:rPr>
                <w:sz w:val="20"/>
              </w:rPr>
              <w:t xml:space="preserve">друштвени </w:t>
            </w:r>
            <w:r w:rsidRPr="001533F5">
              <w:rPr>
                <w:spacing w:val="-2"/>
                <w:sz w:val="20"/>
              </w:rPr>
              <w:t>дијалог</w:t>
            </w:r>
          </w:p>
        </w:tc>
        <w:tc>
          <w:tcPr>
            <w:tcW w:w="1543" w:type="dxa"/>
            <w:tcBorders>
              <w:top w:val="single" w:sz="18" w:space="0" w:color="C0C0C0"/>
              <w:left w:val="single" w:sz="18" w:space="0" w:color="000000"/>
              <w:bottom w:val="single" w:sz="18" w:space="0" w:color="C0C0C0"/>
              <w:right w:val="single" w:sz="18" w:space="0" w:color="000000"/>
            </w:tcBorders>
          </w:tcPr>
          <w:p w14:paraId="58E17E22" w14:textId="77777777" w:rsidR="00D312E1" w:rsidRPr="001533F5" w:rsidRDefault="00D312E1" w:rsidP="005B6F47">
            <w:pPr>
              <w:pStyle w:val="TableParagraph"/>
              <w:rPr>
                <w:b/>
                <w:sz w:val="30"/>
              </w:rPr>
            </w:pPr>
          </w:p>
          <w:p w14:paraId="5DB0BA36" w14:textId="77777777" w:rsidR="00D312E1" w:rsidRPr="001533F5" w:rsidRDefault="00D312E1" w:rsidP="005B6F47">
            <w:pPr>
              <w:pStyle w:val="TableParagraph"/>
              <w:spacing w:before="1"/>
              <w:ind w:left="210"/>
              <w:rPr>
                <w:sz w:val="20"/>
              </w:rPr>
            </w:pPr>
            <w:r w:rsidRPr="001533F5">
              <w:rPr>
                <w:w w:val="95"/>
                <w:sz w:val="20"/>
              </w:rPr>
              <w:t>011/214-</w:t>
            </w:r>
            <w:r w:rsidRPr="001533F5">
              <w:rPr>
                <w:spacing w:val="-4"/>
                <w:sz w:val="20"/>
              </w:rPr>
              <w:t>2021</w:t>
            </w:r>
          </w:p>
          <w:p w14:paraId="5FE49DFB" w14:textId="77777777" w:rsidR="00D312E1" w:rsidRPr="001533F5" w:rsidRDefault="00D312E1" w:rsidP="005B6F47">
            <w:pPr>
              <w:pStyle w:val="TableParagraph"/>
              <w:ind w:left="210"/>
              <w:rPr>
                <w:sz w:val="20"/>
              </w:rPr>
            </w:pPr>
            <w:r w:rsidRPr="001533F5">
              <w:rPr>
                <w:w w:val="95"/>
                <w:sz w:val="20"/>
              </w:rPr>
              <w:t>011/311-</w:t>
            </w:r>
            <w:r w:rsidRPr="001533F5">
              <w:rPr>
                <w:spacing w:val="-4"/>
                <w:sz w:val="20"/>
              </w:rPr>
              <w:t>0574</w:t>
            </w:r>
          </w:p>
        </w:tc>
        <w:tc>
          <w:tcPr>
            <w:tcW w:w="3771" w:type="dxa"/>
            <w:tcBorders>
              <w:top w:val="single" w:sz="18" w:space="0" w:color="C0C0C0"/>
              <w:left w:val="single" w:sz="18" w:space="0" w:color="000000"/>
              <w:bottom w:val="single" w:sz="18" w:space="0" w:color="C0C0C0"/>
              <w:right w:val="single" w:sz="18" w:space="0" w:color="000000"/>
            </w:tcBorders>
          </w:tcPr>
          <w:p w14:paraId="608D8365" w14:textId="77777777" w:rsidR="00D312E1" w:rsidRPr="001533F5" w:rsidRDefault="00D312E1" w:rsidP="005B6F47">
            <w:pPr>
              <w:pStyle w:val="TableParagraph"/>
              <w:rPr>
                <w:b/>
              </w:rPr>
            </w:pPr>
          </w:p>
          <w:p w14:paraId="2FF69208" w14:textId="77777777" w:rsidR="00D312E1" w:rsidRPr="001533F5" w:rsidRDefault="00D312E1" w:rsidP="005B6F47">
            <w:pPr>
              <w:pStyle w:val="TableParagraph"/>
              <w:spacing w:before="1"/>
              <w:rPr>
                <w:b/>
                <w:sz w:val="18"/>
              </w:rPr>
            </w:pPr>
          </w:p>
          <w:p w14:paraId="214D1CAB" w14:textId="77777777" w:rsidR="00D312E1" w:rsidRPr="001533F5" w:rsidRDefault="00DD4488" w:rsidP="005B6F47">
            <w:pPr>
              <w:pStyle w:val="TableParagraph"/>
              <w:ind w:left="128" w:right="84"/>
              <w:rPr>
                <w:sz w:val="20"/>
              </w:rPr>
            </w:pPr>
            <w:hyperlink r:id="rId34" w:history="1">
              <w:r w:rsidR="00D312E1" w:rsidRPr="001533F5">
                <w:rPr>
                  <w:rStyle w:val="Hyperlink"/>
                  <w:color w:val="auto"/>
                  <w:spacing w:val="-2"/>
                  <w:sz w:val="20"/>
                </w:rPr>
                <w:t>antidiskriminacija.rodna@minljmpdd.gov.rs</w:t>
              </w:r>
            </w:hyperlink>
          </w:p>
        </w:tc>
      </w:tr>
      <w:tr w:rsidR="00D312E1" w:rsidRPr="001533F5" w14:paraId="0F7D7CEB" w14:textId="77777777" w:rsidTr="005B6F47">
        <w:trPr>
          <w:trHeight w:val="514"/>
        </w:trPr>
        <w:tc>
          <w:tcPr>
            <w:tcW w:w="751" w:type="dxa"/>
            <w:tcBorders>
              <w:top w:val="single" w:sz="18" w:space="0" w:color="C0C0C0"/>
              <w:left w:val="single" w:sz="18" w:space="0" w:color="000000"/>
              <w:bottom w:val="single" w:sz="18" w:space="0" w:color="C0C0C0"/>
              <w:right w:val="single" w:sz="18" w:space="0" w:color="000000"/>
            </w:tcBorders>
            <w:hideMark/>
          </w:tcPr>
          <w:p w14:paraId="20621934" w14:textId="77777777" w:rsidR="00D312E1" w:rsidRPr="001533F5" w:rsidRDefault="00D312E1" w:rsidP="005B6F47">
            <w:pPr>
              <w:pStyle w:val="TableParagraph"/>
              <w:spacing w:before="143"/>
              <w:ind w:left="301"/>
              <w:rPr>
                <w:b/>
                <w:sz w:val="20"/>
              </w:rPr>
            </w:pPr>
            <w:r w:rsidRPr="001533F5">
              <w:rPr>
                <w:b/>
                <w:spacing w:val="-5"/>
                <w:sz w:val="20"/>
              </w:rPr>
              <w:t>3.</w:t>
            </w:r>
          </w:p>
        </w:tc>
        <w:tc>
          <w:tcPr>
            <w:tcW w:w="3178" w:type="dxa"/>
            <w:tcBorders>
              <w:top w:val="single" w:sz="18" w:space="0" w:color="C0C0C0"/>
              <w:left w:val="single" w:sz="18" w:space="0" w:color="000000"/>
              <w:bottom w:val="single" w:sz="18" w:space="0" w:color="C0C0C0"/>
              <w:right w:val="single" w:sz="18" w:space="0" w:color="000000"/>
            </w:tcBorders>
            <w:hideMark/>
          </w:tcPr>
          <w:p w14:paraId="6E6DA559" w14:textId="77777777" w:rsidR="00D312E1" w:rsidRPr="001533F5" w:rsidRDefault="00D312E1" w:rsidP="005B6F47">
            <w:pPr>
              <w:pStyle w:val="TableParagraph"/>
              <w:spacing w:before="143"/>
              <w:ind w:left="114" w:right="62"/>
              <w:rPr>
                <w:sz w:val="20"/>
              </w:rPr>
            </w:pPr>
            <w:r w:rsidRPr="001533F5">
              <w:rPr>
                <w:sz w:val="20"/>
              </w:rPr>
              <w:t>Заштитник</w:t>
            </w:r>
            <w:r w:rsidRPr="001533F5">
              <w:rPr>
                <w:spacing w:val="-12"/>
                <w:sz w:val="20"/>
              </w:rPr>
              <w:t xml:space="preserve"> </w:t>
            </w:r>
            <w:r w:rsidRPr="001533F5">
              <w:rPr>
                <w:spacing w:val="-2"/>
                <w:sz w:val="20"/>
              </w:rPr>
              <w:t>грађана</w:t>
            </w:r>
          </w:p>
        </w:tc>
        <w:tc>
          <w:tcPr>
            <w:tcW w:w="1543" w:type="dxa"/>
            <w:tcBorders>
              <w:top w:val="single" w:sz="18" w:space="0" w:color="C0C0C0"/>
              <w:left w:val="single" w:sz="18" w:space="0" w:color="000000"/>
              <w:bottom w:val="single" w:sz="18" w:space="0" w:color="C0C0C0"/>
              <w:right w:val="single" w:sz="18" w:space="0" w:color="000000"/>
            </w:tcBorders>
            <w:hideMark/>
          </w:tcPr>
          <w:p w14:paraId="7F6D2FC7" w14:textId="77777777" w:rsidR="00D312E1" w:rsidRPr="001533F5" w:rsidRDefault="00D312E1" w:rsidP="005B6F47">
            <w:pPr>
              <w:pStyle w:val="TableParagraph"/>
              <w:spacing w:before="143"/>
              <w:ind w:left="217" w:right="170"/>
              <w:rPr>
                <w:sz w:val="20"/>
              </w:rPr>
            </w:pPr>
            <w:r w:rsidRPr="001533F5">
              <w:rPr>
                <w:w w:val="95"/>
                <w:sz w:val="20"/>
              </w:rPr>
              <w:t>011/206-</w:t>
            </w:r>
            <w:r w:rsidRPr="001533F5">
              <w:rPr>
                <w:spacing w:val="-4"/>
                <w:sz w:val="20"/>
              </w:rPr>
              <w:t>8100</w:t>
            </w:r>
          </w:p>
        </w:tc>
        <w:tc>
          <w:tcPr>
            <w:tcW w:w="3771" w:type="dxa"/>
            <w:tcBorders>
              <w:top w:val="single" w:sz="18" w:space="0" w:color="C0C0C0"/>
              <w:left w:val="single" w:sz="18" w:space="0" w:color="000000"/>
              <w:bottom w:val="single" w:sz="18" w:space="0" w:color="C0C0C0"/>
              <w:right w:val="single" w:sz="18" w:space="0" w:color="000000"/>
            </w:tcBorders>
            <w:hideMark/>
          </w:tcPr>
          <w:p w14:paraId="1ACEED97" w14:textId="77777777" w:rsidR="00D312E1" w:rsidRPr="001533F5" w:rsidRDefault="00DD4488" w:rsidP="005B6F47">
            <w:pPr>
              <w:pStyle w:val="TableParagraph"/>
              <w:spacing w:before="28"/>
              <w:ind w:left="1063" w:hanging="46"/>
              <w:rPr>
                <w:sz w:val="20"/>
              </w:rPr>
            </w:pPr>
            <w:hyperlink r:id="rId35" w:history="1">
              <w:r w:rsidR="00D312E1" w:rsidRPr="001533F5">
                <w:rPr>
                  <w:rStyle w:val="Hyperlink"/>
                  <w:color w:val="auto"/>
                  <w:spacing w:val="-2"/>
                  <w:sz w:val="20"/>
                </w:rPr>
                <w:t>zastitnik@zastitnik.rs</w:t>
              </w:r>
            </w:hyperlink>
            <w:r w:rsidR="00D312E1" w:rsidRPr="001533F5">
              <w:rPr>
                <w:spacing w:val="-2"/>
                <w:sz w:val="20"/>
              </w:rPr>
              <w:t xml:space="preserve"> </w:t>
            </w:r>
            <w:hyperlink r:id="rId36" w:history="1">
              <w:r w:rsidR="00D312E1" w:rsidRPr="001533F5">
                <w:rPr>
                  <w:rStyle w:val="Hyperlink"/>
                  <w:color w:val="auto"/>
                  <w:spacing w:val="-2"/>
                  <w:sz w:val="20"/>
                </w:rPr>
                <w:t>kabinet@zastitnik.rs</w:t>
              </w:r>
            </w:hyperlink>
          </w:p>
        </w:tc>
      </w:tr>
      <w:tr w:rsidR="00D312E1" w:rsidRPr="001533F5" w14:paraId="21ECE5D3" w14:textId="77777777" w:rsidTr="005B6F47">
        <w:trPr>
          <w:trHeight w:val="514"/>
        </w:trPr>
        <w:tc>
          <w:tcPr>
            <w:tcW w:w="751" w:type="dxa"/>
            <w:tcBorders>
              <w:top w:val="single" w:sz="18" w:space="0" w:color="C0C0C0"/>
              <w:left w:val="single" w:sz="18" w:space="0" w:color="000000"/>
              <w:bottom w:val="single" w:sz="18" w:space="0" w:color="C0C0C0"/>
              <w:right w:val="single" w:sz="18" w:space="0" w:color="000000"/>
            </w:tcBorders>
            <w:hideMark/>
          </w:tcPr>
          <w:p w14:paraId="5C2E0CA6" w14:textId="77777777" w:rsidR="00D312E1" w:rsidRPr="001533F5" w:rsidRDefault="00D312E1" w:rsidP="005B6F47">
            <w:pPr>
              <w:pStyle w:val="TableParagraph"/>
              <w:spacing w:before="143"/>
              <w:ind w:left="301"/>
              <w:rPr>
                <w:b/>
                <w:sz w:val="20"/>
              </w:rPr>
            </w:pPr>
            <w:r w:rsidRPr="001533F5">
              <w:rPr>
                <w:b/>
                <w:spacing w:val="-5"/>
                <w:sz w:val="20"/>
              </w:rPr>
              <w:t>4.</w:t>
            </w:r>
          </w:p>
        </w:tc>
        <w:tc>
          <w:tcPr>
            <w:tcW w:w="3178" w:type="dxa"/>
            <w:tcBorders>
              <w:top w:val="single" w:sz="18" w:space="0" w:color="C0C0C0"/>
              <w:left w:val="single" w:sz="18" w:space="0" w:color="000000"/>
              <w:bottom w:val="single" w:sz="18" w:space="0" w:color="C0C0C0"/>
              <w:right w:val="single" w:sz="18" w:space="0" w:color="000000"/>
            </w:tcBorders>
            <w:hideMark/>
          </w:tcPr>
          <w:p w14:paraId="6DA82EDE" w14:textId="77777777" w:rsidR="00D312E1" w:rsidRPr="001533F5" w:rsidRDefault="00D312E1" w:rsidP="005B6F47">
            <w:pPr>
              <w:pStyle w:val="TableParagraph"/>
              <w:spacing w:line="230" w:lineRule="exact"/>
              <w:ind w:left="908" w:hanging="264"/>
              <w:rPr>
                <w:sz w:val="20"/>
              </w:rPr>
            </w:pPr>
            <w:r w:rsidRPr="001533F5">
              <w:rPr>
                <w:sz w:val="20"/>
              </w:rPr>
              <w:t>Пoвeрeник</w:t>
            </w:r>
            <w:r w:rsidRPr="001533F5">
              <w:rPr>
                <w:spacing w:val="-13"/>
                <w:sz w:val="20"/>
              </w:rPr>
              <w:t xml:space="preserve"> </w:t>
            </w:r>
            <w:r w:rsidRPr="001533F5">
              <w:rPr>
                <w:sz w:val="20"/>
              </w:rPr>
              <w:t>зa</w:t>
            </w:r>
            <w:r w:rsidRPr="001533F5">
              <w:rPr>
                <w:spacing w:val="-12"/>
                <w:sz w:val="20"/>
              </w:rPr>
              <w:t xml:space="preserve"> </w:t>
            </w:r>
            <w:r w:rsidRPr="001533F5">
              <w:rPr>
                <w:sz w:val="20"/>
              </w:rPr>
              <w:t xml:space="preserve">зaштиту </w:t>
            </w:r>
            <w:r w:rsidRPr="001533F5">
              <w:rPr>
                <w:spacing w:val="-2"/>
                <w:sz w:val="20"/>
              </w:rPr>
              <w:t>рaвнoпрaвнoсти</w:t>
            </w:r>
          </w:p>
        </w:tc>
        <w:tc>
          <w:tcPr>
            <w:tcW w:w="1543" w:type="dxa"/>
            <w:tcBorders>
              <w:top w:val="single" w:sz="18" w:space="0" w:color="C0C0C0"/>
              <w:left w:val="single" w:sz="18" w:space="0" w:color="000000"/>
              <w:bottom w:val="single" w:sz="18" w:space="0" w:color="C0C0C0"/>
              <w:right w:val="single" w:sz="18" w:space="0" w:color="000000"/>
            </w:tcBorders>
            <w:hideMark/>
          </w:tcPr>
          <w:p w14:paraId="681AF06F" w14:textId="77777777" w:rsidR="00D312E1" w:rsidRPr="001533F5" w:rsidRDefault="00D312E1" w:rsidP="005B6F47">
            <w:pPr>
              <w:pStyle w:val="TableParagraph"/>
              <w:spacing w:line="230" w:lineRule="exact"/>
              <w:ind w:left="210"/>
              <w:rPr>
                <w:sz w:val="20"/>
              </w:rPr>
            </w:pPr>
            <w:r w:rsidRPr="001533F5">
              <w:rPr>
                <w:w w:val="95"/>
                <w:sz w:val="20"/>
              </w:rPr>
              <w:t>011/243-</w:t>
            </w:r>
            <w:r w:rsidRPr="001533F5">
              <w:rPr>
                <w:spacing w:val="-4"/>
                <w:sz w:val="20"/>
              </w:rPr>
              <w:t>8020</w:t>
            </w:r>
          </w:p>
          <w:p w14:paraId="6C86C0D7" w14:textId="77777777" w:rsidR="00D312E1" w:rsidRPr="001533F5" w:rsidRDefault="00D312E1" w:rsidP="005B6F47">
            <w:pPr>
              <w:pStyle w:val="TableParagraph"/>
              <w:spacing w:line="202" w:lineRule="exact"/>
              <w:ind w:left="210"/>
              <w:rPr>
                <w:sz w:val="20"/>
              </w:rPr>
            </w:pPr>
            <w:r w:rsidRPr="001533F5">
              <w:rPr>
                <w:w w:val="95"/>
                <w:sz w:val="20"/>
              </w:rPr>
              <w:t>011/243-</w:t>
            </w:r>
            <w:r w:rsidRPr="001533F5">
              <w:rPr>
                <w:spacing w:val="-4"/>
                <w:sz w:val="20"/>
              </w:rPr>
              <w:t>6464</w:t>
            </w:r>
          </w:p>
        </w:tc>
        <w:tc>
          <w:tcPr>
            <w:tcW w:w="3771" w:type="dxa"/>
            <w:tcBorders>
              <w:top w:val="single" w:sz="18" w:space="0" w:color="C0C0C0"/>
              <w:left w:val="single" w:sz="18" w:space="0" w:color="000000"/>
              <w:bottom w:val="single" w:sz="18" w:space="0" w:color="C0C0C0"/>
              <w:right w:val="single" w:sz="18" w:space="0" w:color="000000"/>
            </w:tcBorders>
            <w:hideMark/>
          </w:tcPr>
          <w:p w14:paraId="08A0F53D" w14:textId="77777777" w:rsidR="00D312E1" w:rsidRPr="001533F5" w:rsidRDefault="00DD4488" w:rsidP="005B6F47">
            <w:pPr>
              <w:pStyle w:val="TableParagraph"/>
              <w:spacing w:before="114"/>
              <w:ind w:left="128" w:right="84"/>
              <w:rPr>
                <w:sz w:val="20"/>
              </w:rPr>
            </w:pPr>
            <w:hyperlink r:id="rId37" w:history="1">
              <w:r w:rsidR="00D312E1" w:rsidRPr="001533F5">
                <w:rPr>
                  <w:rStyle w:val="Hyperlink"/>
                  <w:color w:val="auto"/>
                  <w:spacing w:val="-2"/>
                  <w:sz w:val="20"/>
                </w:rPr>
                <w:t>poverenik@ravnopravnost.gov.rs</w:t>
              </w:r>
            </w:hyperlink>
          </w:p>
        </w:tc>
      </w:tr>
    </w:tbl>
    <w:p w14:paraId="1839A021" w14:textId="77777777" w:rsidR="00D312E1" w:rsidRDefault="00D312E1" w:rsidP="00D312E1">
      <w:pPr>
        <w:rPr>
          <w:lang w:val="sr-Cyrl-RS"/>
        </w:rPr>
      </w:pPr>
    </w:p>
    <w:p w14:paraId="13A23FD9" w14:textId="77777777" w:rsidR="001533F5" w:rsidRDefault="001533F5" w:rsidP="00D312E1">
      <w:pPr>
        <w:rPr>
          <w:lang w:val="sr-Cyrl-RS"/>
        </w:rPr>
      </w:pPr>
    </w:p>
    <w:p w14:paraId="1569BAD5" w14:textId="77777777" w:rsidR="00B50581" w:rsidRDefault="00B50581" w:rsidP="00D312E1">
      <w:pPr>
        <w:rPr>
          <w:lang w:val="sr-Cyrl-RS"/>
        </w:rPr>
      </w:pPr>
    </w:p>
    <w:p w14:paraId="1431332E" w14:textId="77777777" w:rsidR="00B50581" w:rsidRDefault="00B50581" w:rsidP="00D312E1">
      <w:pPr>
        <w:rPr>
          <w:lang w:val="sr-Cyrl-RS"/>
        </w:rPr>
      </w:pPr>
    </w:p>
    <w:p w14:paraId="3E852F39" w14:textId="77777777" w:rsidR="00B50581" w:rsidRDefault="00B50581" w:rsidP="00D312E1">
      <w:pPr>
        <w:rPr>
          <w:lang w:val="sr-Cyrl-RS"/>
        </w:rPr>
      </w:pPr>
    </w:p>
    <w:p w14:paraId="16716A70" w14:textId="77777777" w:rsidR="00B50581" w:rsidRDefault="00B50581" w:rsidP="00D312E1">
      <w:pPr>
        <w:rPr>
          <w:lang w:val="sr-Cyrl-RS"/>
        </w:rPr>
      </w:pPr>
    </w:p>
    <w:p w14:paraId="180CFE2A" w14:textId="77777777" w:rsidR="00B50581" w:rsidRDefault="00B50581" w:rsidP="00D312E1">
      <w:pPr>
        <w:rPr>
          <w:lang w:val="sr-Cyrl-RS"/>
        </w:rPr>
      </w:pPr>
    </w:p>
    <w:p w14:paraId="457F62EE" w14:textId="77777777" w:rsidR="00B50581" w:rsidRDefault="00B50581" w:rsidP="00D312E1">
      <w:pPr>
        <w:rPr>
          <w:lang w:val="sr-Cyrl-RS"/>
        </w:rPr>
      </w:pPr>
    </w:p>
    <w:p w14:paraId="43031DDA" w14:textId="77777777" w:rsidR="00B50581" w:rsidRDefault="00B50581" w:rsidP="00D312E1">
      <w:pPr>
        <w:rPr>
          <w:lang w:val="sr-Cyrl-RS"/>
        </w:rPr>
      </w:pPr>
    </w:p>
    <w:p w14:paraId="699D026B" w14:textId="77777777" w:rsidR="00B50581" w:rsidRDefault="00B50581" w:rsidP="00D312E1">
      <w:pPr>
        <w:rPr>
          <w:lang w:val="sr-Cyrl-RS"/>
        </w:rPr>
      </w:pPr>
    </w:p>
    <w:p w14:paraId="4772B4FD" w14:textId="77777777" w:rsidR="00B50581" w:rsidRDefault="00B50581" w:rsidP="00D312E1">
      <w:pPr>
        <w:rPr>
          <w:lang w:val="sr-Cyrl-RS"/>
        </w:rPr>
      </w:pPr>
    </w:p>
    <w:p w14:paraId="169619E4" w14:textId="77777777" w:rsidR="00B50581" w:rsidRDefault="00B50581" w:rsidP="00D312E1">
      <w:pPr>
        <w:rPr>
          <w:lang w:val="sr-Cyrl-RS"/>
        </w:rPr>
      </w:pPr>
    </w:p>
    <w:p w14:paraId="176BFA5A" w14:textId="77777777" w:rsidR="00B50581" w:rsidRDefault="00B50581" w:rsidP="00D312E1">
      <w:pPr>
        <w:rPr>
          <w:lang w:val="sr-Cyrl-RS"/>
        </w:rPr>
      </w:pPr>
    </w:p>
    <w:p w14:paraId="246FFCDA" w14:textId="77777777" w:rsidR="00B50581" w:rsidRDefault="00B50581" w:rsidP="00D312E1">
      <w:pPr>
        <w:rPr>
          <w:lang w:val="en-US"/>
        </w:rPr>
      </w:pPr>
    </w:p>
    <w:p w14:paraId="58F1686F" w14:textId="77777777" w:rsidR="00CC2F8F" w:rsidRPr="00CC2F8F" w:rsidRDefault="00CC2F8F" w:rsidP="00D312E1">
      <w:pPr>
        <w:rPr>
          <w:lang w:val="en-US"/>
        </w:rPr>
      </w:pPr>
    </w:p>
    <w:p w14:paraId="77440CD6" w14:textId="77777777" w:rsidR="00B50581" w:rsidRDefault="00B50581" w:rsidP="00D312E1">
      <w:pPr>
        <w:rPr>
          <w:lang w:val="sr-Cyrl-RS"/>
        </w:rPr>
      </w:pPr>
    </w:p>
    <w:p w14:paraId="08AD5F30" w14:textId="77777777" w:rsidR="00B50581" w:rsidRDefault="00B50581" w:rsidP="00D312E1">
      <w:pPr>
        <w:rPr>
          <w:lang w:val="sr-Cyrl-RS"/>
        </w:rPr>
      </w:pPr>
    </w:p>
    <w:p w14:paraId="0754FE3C" w14:textId="77777777" w:rsidR="0050082A" w:rsidRDefault="0050082A" w:rsidP="00D312E1">
      <w:pPr>
        <w:rPr>
          <w:lang w:val="sr-Cyrl-RS"/>
        </w:rPr>
      </w:pPr>
    </w:p>
    <w:p w14:paraId="62A9F027" w14:textId="77777777" w:rsidR="0050082A" w:rsidRDefault="0050082A" w:rsidP="00D312E1">
      <w:pPr>
        <w:rPr>
          <w:lang w:val="sr-Cyrl-RS"/>
        </w:rPr>
      </w:pPr>
    </w:p>
    <w:p w14:paraId="2C6EF664" w14:textId="77777777" w:rsidR="0050082A" w:rsidRDefault="0050082A" w:rsidP="00D312E1">
      <w:pPr>
        <w:rPr>
          <w:lang w:val="sr-Cyrl-RS"/>
        </w:rPr>
      </w:pPr>
    </w:p>
    <w:p w14:paraId="6064D0F8" w14:textId="151243F1" w:rsidR="00B50581" w:rsidRPr="0050082A" w:rsidRDefault="00B50581" w:rsidP="00725CA9">
      <w:pPr>
        <w:pStyle w:val="Heading3"/>
        <w:numPr>
          <w:ilvl w:val="2"/>
          <w:numId w:val="115"/>
        </w:numPr>
        <w:rPr>
          <w:color w:val="000000" w:themeColor="text1"/>
        </w:rPr>
      </w:pPr>
      <w:bookmarkStart w:id="184" w:name="_Toc145921350"/>
      <w:bookmarkStart w:id="185" w:name="_Toc145924396"/>
      <w:r w:rsidRPr="0050082A">
        <w:rPr>
          <w:color w:val="000000" w:themeColor="text1"/>
        </w:rPr>
        <w:lastRenderedPageBreak/>
        <w:t>План тима за интегритет</w:t>
      </w:r>
      <w:bookmarkEnd w:id="184"/>
      <w:bookmarkEnd w:id="185"/>
    </w:p>
    <w:p w14:paraId="387EC73A" w14:textId="77777777" w:rsidR="00B50581" w:rsidRPr="00B50581" w:rsidRDefault="00B50581" w:rsidP="00B50581">
      <w:pPr>
        <w:pStyle w:val="ListParagraph"/>
        <w:widowControl w:val="0"/>
        <w:pBdr>
          <w:top w:val="nil"/>
          <w:left w:val="nil"/>
          <w:bottom w:val="nil"/>
          <w:right w:val="nil"/>
          <w:between w:val="nil"/>
        </w:pBdr>
        <w:spacing w:before="432"/>
        <w:ind w:left="1335"/>
        <w:rPr>
          <w:b/>
          <w:color w:val="000000"/>
        </w:rPr>
      </w:pPr>
    </w:p>
    <w:p w14:paraId="636386E3" w14:textId="72ADC38D" w:rsidR="001533F5" w:rsidRPr="00B50581" w:rsidRDefault="001533F5" w:rsidP="00B50581">
      <w:pPr>
        <w:pStyle w:val="ListParagraph"/>
        <w:widowControl w:val="0"/>
        <w:pBdr>
          <w:top w:val="nil"/>
          <w:left w:val="nil"/>
          <w:bottom w:val="nil"/>
          <w:right w:val="nil"/>
          <w:between w:val="nil"/>
        </w:pBdr>
        <w:spacing w:before="432"/>
        <w:ind w:left="1455"/>
        <w:jc w:val="center"/>
        <w:rPr>
          <w:b/>
        </w:rPr>
      </w:pPr>
      <w:r w:rsidRPr="00B50581">
        <w:rPr>
          <w:b/>
          <w:u w:val="single"/>
        </w:rPr>
        <w:t>Трећи циклус плана интегритета 2021 - 2024</w:t>
      </w:r>
    </w:p>
    <w:p w14:paraId="554A6B1F" w14:textId="77777777" w:rsidR="00B50581" w:rsidRPr="00B50581" w:rsidRDefault="001533F5" w:rsidP="00B50581">
      <w:pPr>
        <w:widowControl w:val="0"/>
        <w:pBdr>
          <w:top w:val="nil"/>
          <w:left w:val="nil"/>
          <w:bottom w:val="nil"/>
          <w:right w:val="nil"/>
          <w:between w:val="nil"/>
        </w:pBdr>
        <w:spacing w:before="339"/>
        <w:jc w:val="center"/>
        <w:rPr>
          <w:lang w:val="sr-Cyrl-RS"/>
        </w:rPr>
      </w:pPr>
      <w:r w:rsidRPr="00B50581">
        <w:rPr>
          <w:u w:val="single"/>
        </w:rPr>
        <w:t>ОСНОВНА И СРЕДЊА ШКОЛА СА ДОМОМ УЧЕНИКА ПЕТРО КУЗМЈАК, РУСКИ КРСТУР</w:t>
      </w:r>
      <w:r w:rsidR="00B50581" w:rsidRPr="00B50581">
        <w:t xml:space="preserve"> </w:t>
      </w:r>
    </w:p>
    <w:p w14:paraId="7232E3CF" w14:textId="22FC703C" w:rsidR="001533F5" w:rsidRPr="00B50581" w:rsidRDefault="001533F5" w:rsidP="00B50581">
      <w:pPr>
        <w:widowControl w:val="0"/>
        <w:pBdr>
          <w:top w:val="nil"/>
          <w:left w:val="nil"/>
          <w:bottom w:val="nil"/>
          <w:right w:val="nil"/>
          <w:between w:val="nil"/>
        </w:pBdr>
        <w:spacing w:before="339"/>
        <w:jc w:val="center"/>
      </w:pPr>
      <w:r w:rsidRPr="00B50581">
        <w:rPr>
          <w:b/>
        </w:rPr>
        <w:t xml:space="preserve">Заједничка област: Етика и лични интегритет </w:t>
      </w:r>
    </w:p>
    <w:p w14:paraId="255A6EEB"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Регулисање управљања сукобом интереса запослених </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4116"/>
        <w:gridCol w:w="1472"/>
        <w:gridCol w:w="1558"/>
        <w:gridCol w:w="2034"/>
      </w:tblGrid>
      <w:tr w:rsidR="00B50581" w:rsidRPr="00B50581" w14:paraId="4A0F0568" w14:textId="77777777" w:rsidTr="00B50581">
        <w:trPr>
          <w:trHeight w:val="603"/>
        </w:trPr>
        <w:tc>
          <w:tcPr>
            <w:tcW w:w="1000" w:type="dxa"/>
            <w:shd w:val="clear" w:color="auto" w:fill="auto"/>
            <w:tcMar>
              <w:top w:w="100" w:type="dxa"/>
              <w:left w:w="100" w:type="dxa"/>
              <w:bottom w:w="100" w:type="dxa"/>
              <w:right w:w="100" w:type="dxa"/>
            </w:tcMar>
          </w:tcPr>
          <w:p w14:paraId="195DE472" w14:textId="77777777" w:rsidR="001533F5" w:rsidRPr="00B50581" w:rsidRDefault="001533F5" w:rsidP="001533F5">
            <w:pPr>
              <w:widowControl w:val="0"/>
              <w:pBdr>
                <w:top w:val="nil"/>
                <w:left w:val="nil"/>
                <w:bottom w:val="nil"/>
                <w:right w:val="nil"/>
                <w:between w:val="nil"/>
              </w:pBdr>
              <w:spacing w:line="252" w:lineRule="auto"/>
              <w:ind w:left="75" w:right="21"/>
              <w:jc w:val="center"/>
              <w:rPr>
                <w:b/>
                <w:sz w:val="20"/>
                <w:szCs w:val="20"/>
              </w:rPr>
            </w:pPr>
            <w:r w:rsidRPr="00B50581">
              <w:rPr>
                <w:b/>
                <w:sz w:val="20"/>
                <w:szCs w:val="20"/>
              </w:rPr>
              <w:t xml:space="preserve">Редни бр. </w:t>
            </w:r>
          </w:p>
        </w:tc>
        <w:tc>
          <w:tcPr>
            <w:tcW w:w="4116" w:type="dxa"/>
            <w:shd w:val="clear" w:color="auto" w:fill="auto"/>
            <w:tcMar>
              <w:top w:w="100" w:type="dxa"/>
              <w:left w:w="100" w:type="dxa"/>
              <w:bottom w:w="100" w:type="dxa"/>
              <w:right w:w="100" w:type="dxa"/>
            </w:tcMar>
          </w:tcPr>
          <w:p w14:paraId="4211B04C"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72" w:type="dxa"/>
            <w:shd w:val="clear" w:color="auto" w:fill="auto"/>
            <w:tcMar>
              <w:top w:w="100" w:type="dxa"/>
              <w:left w:w="100" w:type="dxa"/>
              <w:bottom w:w="100" w:type="dxa"/>
              <w:right w:w="100" w:type="dxa"/>
            </w:tcMar>
          </w:tcPr>
          <w:p w14:paraId="3BA52701"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58" w:type="dxa"/>
            <w:shd w:val="clear" w:color="auto" w:fill="auto"/>
            <w:tcMar>
              <w:top w:w="100" w:type="dxa"/>
              <w:left w:w="100" w:type="dxa"/>
              <w:bottom w:w="100" w:type="dxa"/>
              <w:right w:w="100" w:type="dxa"/>
            </w:tcMar>
          </w:tcPr>
          <w:p w14:paraId="49D63192"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034" w:type="dxa"/>
            <w:shd w:val="clear" w:color="auto" w:fill="auto"/>
            <w:tcMar>
              <w:top w:w="100" w:type="dxa"/>
              <w:left w:w="100" w:type="dxa"/>
              <w:bottom w:w="100" w:type="dxa"/>
              <w:right w:w="100" w:type="dxa"/>
            </w:tcMar>
          </w:tcPr>
          <w:p w14:paraId="39389092"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7A1C1CF1" w14:textId="77777777" w:rsidTr="00B50581">
        <w:trPr>
          <w:trHeight w:val="925"/>
        </w:trPr>
        <w:tc>
          <w:tcPr>
            <w:tcW w:w="1000" w:type="dxa"/>
            <w:shd w:val="clear" w:color="auto" w:fill="auto"/>
            <w:tcMar>
              <w:top w:w="100" w:type="dxa"/>
              <w:left w:w="100" w:type="dxa"/>
              <w:bottom w:w="100" w:type="dxa"/>
              <w:right w:w="100" w:type="dxa"/>
            </w:tcMar>
          </w:tcPr>
          <w:p w14:paraId="3D4F54DA"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16" w:type="dxa"/>
            <w:shd w:val="clear" w:color="auto" w:fill="auto"/>
            <w:tcMar>
              <w:top w:w="100" w:type="dxa"/>
              <w:left w:w="100" w:type="dxa"/>
              <w:bottom w:w="100" w:type="dxa"/>
              <w:right w:w="100" w:type="dxa"/>
            </w:tcMar>
          </w:tcPr>
          <w:p w14:paraId="27770284" w14:textId="77777777" w:rsidR="001533F5" w:rsidRPr="00B50581" w:rsidRDefault="001533F5" w:rsidP="001533F5">
            <w:pPr>
              <w:widowControl w:val="0"/>
              <w:pBdr>
                <w:top w:val="nil"/>
                <w:left w:val="nil"/>
                <w:bottom w:val="nil"/>
                <w:right w:val="nil"/>
                <w:between w:val="nil"/>
              </w:pBdr>
              <w:spacing w:line="232" w:lineRule="auto"/>
              <w:ind w:left="104" w:right="34" w:firstLine="3"/>
              <w:rPr>
                <w:sz w:val="20"/>
                <w:szCs w:val="20"/>
              </w:rPr>
            </w:pPr>
            <w:r w:rsidRPr="00B50581">
              <w:rPr>
                <w:sz w:val="20"/>
                <w:szCs w:val="20"/>
              </w:rPr>
              <w:t>Да сваки запослени непосредно након закључивања уговора о раду и у току радног односа, пријави: да обавља посао по основу уговора о делу, уговора о обављању привремених и повремених послова или допунског рада у неком другом правном лицу</w:t>
            </w:r>
          </w:p>
        </w:tc>
        <w:tc>
          <w:tcPr>
            <w:tcW w:w="1472" w:type="dxa"/>
            <w:shd w:val="clear" w:color="auto" w:fill="auto"/>
            <w:tcMar>
              <w:top w:w="100" w:type="dxa"/>
              <w:left w:w="100" w:type="dxa"/>
              <w:bottom w:w="100" w:type="dxa"/>
              <w:right w:w="100" w:type="dxa"/>
            </w:tcMar>
          </w:tcPr>
          <w:p w14:paraId="1BA85B32"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58" w:type="dxa"/>
            <w:shd w:val="clear" w:color="auto" w:fill="auto"/>
            <w:tcMar>
              <w:top w:w="100" w:type="dxa"/>
              <w:left w:w="100" w:type="dxa"/>
              <w:bottom w:w="100" w:type="dxa"/>
              <w:right w:w="100" w:type="dxa"/>
            </w:tcMar>
          </w:tcPr>
          <w:p w14:paraId="24BF4D74"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034" w:type="dxa"/>
            <w:shd w:val="clear" w:color="auto" w:fill="auto"/>
            <w:tcMar>
              <w:top w:w="100" w:type="dxa"/>
              <w:left w:w="100" w:type="dxa"/>
              <w:bottom w:w="100" w:type="dxa"/>
              <w:right w:w="100" w:type="dxa"/>
            </w:tcMar>
          </w:tcPr>
          <w:p w14:paraId="5A0B2F22" w14:textId="77777777" w:rsidR="001533F5" w:rsidRPr="00B50581" w:rsidRDefault="001533F5" w:rsidP="001533F5">
            <w:pPr>
              <w:widowControl w:val="0"/>
              <w:pBdr>
                <w:top w:val="nil"/>
                <w:left w:val="nil"/>
                <w:bottom w:val="nil"/>
                <w:right w:val="nil"/>
                <w:between w:val="nil"/>
              </w:pBdr>
              <w:rPr>
                <w:sz w:val="20"/>
                <w:szCs w:val="20"/>
              </w:rPr>
            </w:pPr>
          </w:p>
        </w:tc>
      </w:tr>
    </w:tbl>
    <w:p w14:paraId="238F317A" w14:textId="77777777" w:rsidR="001533F5" w:rsidRPr="00B50581" w:rsidRDefault="001533F5" w:rsidP="001533F5">
      <w:pPr>
        <w:widowControl w:val="0"/>
        <w:pBdr>
          <w:top w:val="nil"/>
          <w:left w:val="nil"/>
          <w:bottom w:val="nil"/>
          <w:right w:val="nil"/>
          <w:between w:val="nil"/>
        </w:pBdr>
      </w:pPr>
    </w:p>
    <w:p w14:paraId="4769ECC3" w14:textId="77777777" w:rsidR="001533F5" w:rsidRPr="00B50581" w:rsidRDefault="001533F5" w:rsidP="001533F5">
      <w:pPr>
        <w:widowControl w:val="0"/>
        <w:pBdr>
          <w:top w:val="nil"/>
          <w:left w:val="nil"/>
          <w:bottom w:val="nil"/>
          <w:right w:val="nil"/>
          <w:between w:val="nil"/>
        </w:pBdr>
      </w:pPr>
    </w:p>
    <w:p w14:paraId="45ACCDB4"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Етика и лични интегритет </w:t>
      </w:r>
    </w:p>
    <w:p w14:paraId="115C5C91"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Регулисање управљања поклонима запослених </w:t>
      </w:r>
    </w:p>
    <w:tbl>
      <w:tblPr>
        <w:tblW w:w="1017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070"/>
      </w:tblGrid>
      <w:tr w:rsidR="00B50581" w:rsidRPr="00B50581" w14:paraId="4A190BAE" w14:textId="77777777" w:rsidTr="00B50581">
        <w:trPr>
          <w:trHeight w:val="600"/>
        </w:trPr>
        <w:tc>
          <w:tcPr>
            <w:tcW w:w="998" w:type="dxa"/>
            <w:shd w:val="clear" w:color="auto" w:fill="auto"/>
            <w:tcMar>
              <w:top w:w="100" w:type="dxa"/>
              <w:left w:w="100" w:type="dxa"/>
              <w:bottom w:w="100" w:type="dxa"/>
              <w:right w:w="100" w:type="dxa"/>
            </w:tcMar>
          </w:tcPr>
          <w:p w14:paraId="1F57E8EA" w14:textId="77777777" w:rsidR="001533F5" w:rsidRPr="00B50581" w:rsidRDefault="001533F5" w:rsidP="001533F5">
            <w:pPr>
              <w:widowControl w:val="0"/>
              <w:pBdr>
                <w:top w:val="nil"/>
                <w:left w:val="nil"/>
                <w:bottom w:val="nil"/>
                <w:right w:val="nil"/>
                <w:between w:val="nil"/>
              </w:pBdr>
              <w:spacing w:line="252" w:lineRule="auto"/>
              <w:ind w:left="75" w:right="21"/>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0A8F225E"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30261CF5"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4131AE4F"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070" w:type="dxa"/>
            <w:shd w:val="clear" w:color="auto" w:fill="auto"/>
            <w:tcMar>
              <w:top w:w="100" w:type="dxa"/>
              <w:left w:w="100" w:type="dxa"/>
              <w:bottom w:w="100" w:type="dxa"/>
              <w:right w:w="100" w:type="dxa"/>
            </w:tcMar>
          </w:tcPr>
          <w:p w14:paraId="29F8D53B"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3E5AA37D" w14:textId="77777777" w:rsidTr="00B50581">
        <w:trPr>
          <w:trHeight w:val="680"/>
        </w:trPr>
        <w:tc>
          <w:tcPr>
            <w:tcW w:w="998" w:type="dxa"/>
            <w:shd w:val="clear" w:color="auto" w:fill="auto"/>
            <w:tcMar>
              <w:top w:w="100" w:type="dxa"/>
              <w:left w:w="100" w:type="dxa"/>
              <w:bottom w:w="100" w:type="dxa"/>
              <w:right w:w="100" w:type="dxa"/>
            </w:tcMar>
          </w:tcPr>
          <w:p w14:paraId="3DE1E47C"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1E072D75" w14:textId="77777777" w:rsidR="001533F5" w:rsidRPr="00B50581" w:rsidRDefault="001533F5" w:rsidP="001533F5">
            <w:pPr>
              <w:widowControl w:val="0"/>
              <w:pBdr>
                <w:top w:val="nil"/>
                <w:left w:val="nil"/>
                <w:bottom w:val="nil"/>
                <w:right w:val="nil"/>
                <w:between w:val="nil"/>
              </w:pBdr>
              <w:spacing w:line="232" w:lineRule="auto"/>
              <w:ind w:left="109" w:right="662" w:firstLine="8"/>
              <w:rPr>
                <w:sz w:val="20"/>
                <w:szCs w:val="20"/>
              </w:rPr>
            </w:pPr>
            <w:r w:rsidRPr="00B50581">
              <w:rPr>
                <w:sz w:val="20"/>
                <w:szCs w:val="20"/>
              </w:rPr>
              <w:t>Интерним актом прописати обавезу одређивања лица које води евиденцију поклона које примају запослени и функционери у институцији.</w:t>
            </w:r>
          </w:p>
        </w:tc>
        <w:tc>
          <w:tcPr>
            <w:tcW w:w="1440" w:type="dxa"/>
            <w:shd w:val="clear" w:color="auto" w:fill="auto"/>
            <w:tcMar>
              <w:top w:w="100" w:type="dxa"/>
              <w:left w:w="100" w:type="dxa"/>
              <w:bottom w:w="100" w:type="dxa"/>
              <w:right w:w="100" w:type="dxa"/>
            </w:tcMar>
          </w:tcPr>
          <w:p w14:paraId="1467B520"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31.12.2022 </w:t>
            </w:r>
          </w:p>
        </w:tc>
        <w:tc>
          <w:tcPr>
            <w:tcW w:w="1530" w:type="dxa"/>
            <w:shd w:val="clear" w:color="auto" w:fill="auto"/>
            <w:tcMar>
              <w:top w:w="100" w:type="dxa"/>
              <w:left w:w="100" w:type="dxa"/>
              <w:bottom w:w="100" w:type="dxa"/>
              <w:right w:w="100" w:type="dxa"/>
            </w:tcMar>
          </w:tcPr>
          <w:p w14:paraId="699C5B5F"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070" w:type="dxa"/>
            <w:shd w:val="clear" w:color="auto" w:fill="auto"/>
            <w:tcMar>
              <w:top w:w="100" w:type="dxa"/>
              <w:left w:w="100" w:type="dxa"/>
              <w:bottom w:w="100" w:type="dxa"/>
              <w:right w:w="100" w:type="dxa"/>
            </w:tcMar>
          </w:tcPr>
          <w:p w14:paraId="2E6A480B" w14:textId="77777777" w:rsidR="001533F5" w:rsidRPr="00B50581" w:rsidRDefault="001533F5" w:rsidP="001533F5">
            <w:pPr>
              <w:widowControl w:val="0"/>
              <w:pBdr>
                <w:top w:val="nil"/>
                <w:left w:val="nil"/>
                <w:bottom w:val="nil"/>
                <w:right w:val="nil"/>
                <w:between w:val="nil"/>
              </w:pBdr>
              <w:rPr>
                <w:sz w:val="20"/>
                <w:szCs w:val="20"/>
              </w:rPr>
            </w:pPr>
          </w:p>
        </w:tc>
      </w:tr>
    </w:tbl>
    <w:p w14:paraId="363ED5EA" w14:textId="77777777" w:rsidR="001533F5" w:rsidRPr="00B50581" w:rsidRDefault="001533F5" w:rsidP="001533F5">
      <w:pPr>
        <w:widowControl w:val="0"/>
        <w:pBdr>
          <w:top w:val="nil"/>
          <w:left w:val="nil"/>
          <w:bottom w:val="nil"/>
          <w:right w:val="nil"/>
          <w:between w:val="nil"/>
        </w:pBdr>
      </w:pPr>
    </w:p>
    <w:p w14:paraId="23A1543E" w14:textId="77777777" w:rsidR="001533F5" w:rsidRPr="00B50581" w:rsidRDefault="001533F5" w:rsidP="001533F5">
      <w:pPr>
        <w:widowControl w:val="0"/>
        <w:pBdr>
          <w:top w:val="nil"/>
          <w:left w:val="nil"/>
          <w:bottom w:val="nil"/>
          <w:right w:val="nil"/>
          <w:between w:val="nil"/>
        </w:pBdr>
      </w:pPr>
    </w:p>
    <w:p w14:paraId="7F298704"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Етика и лични интегритет </w:t>
      </w:r>
    </w:p>
    <w:p w14:paraId="772DA301"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Заштита узбуњивача </w:t>
      </w:r>
    </w:p>
    <w:tbl>
      <w:tblPr>
        <w:tblW w:w="1017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070"/>
      </w:tblGrid>
      <w:tr w:rsidR="00B50581" w:rsidRPr="00B50581" w14:paraId="0B973388" w14:textId="77777777" w:rsidTr="00B50581">
        <w:trPr>
          <w:trHeight w:val="600"/>
        </w:trPr>
        <w:tc>
          <w:tcPr>
            <w:tcW w:w="998" w:type="dxa"/>
            <w:shd w:val="clear" w:color="auto" w:fill="auto"/>
            <w:tcMar>
              <w:top w:w="100" w:type="dxa"/>
              <w:left w:w="100" w:type="dxa"/>
              <w:bottom w:w="100" w:type="dxa"/>
              <w:right w:w="100" w:type="dxa"/>
            </w:tcMar>
          </w:tcPr>
          <w:p w14:paraId="2CD355A0" w14:textId="77777777" w:rsidR="001533F5" w:rsidRPr="00B50581" w:rsidRDefault="001533F5" w:rsidP="001533F5">
            <w:pPr>
              <w:widowControl w:val="0"/>
              <w:pBdr>
                <w:top w:val="nil"/>
                <w:left w:val="nil"/>
                <w:bottom w:val="nil"/>
                <w:right w:val="nil"/>
                <w:between w:val="nil"/>
              </w:pBdr>
              <w:spacing w:line="252" w:lineRule="auto"/>
              <w:ind w:left="75" w:right="20"/>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4288A322"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0EE7182F"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52978BD4"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070" w:type="dxa"/>
            <w:shd w:val="clear" w:color="auto" w:fill="auto"/>
            <w:tcMar>
              <w:top w:w="100" w:type="dxa"/>
              <w:left w:w="100" w:type="dxa"/>
              <w:bottom w:w="100" w:type="dxa"/>
              <w:right w:w="100" w:type="dxa"/>
            </w:tcMar>
          </w:tcPr>
          <w:p w14:paraId="1ADC2C2B"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7C6739AE" w14:textId="77777777" w:rsidTr="00B50581">
        <w:trPr>
          <w:trHeight w:val="620"/>
        </w:trPr>
        <w:tc>
          <w:tcPr>
            <w:tcW w:w="998" w:type="dxa"/>
            <w:shd w:val="clear" w:color="auto" w:fill="auto"/>
            <w:tcMar>
              <w:top w:w="100" w:type="dxa"/>
              <w:left w:w="100" w:type="dxa"/>
              <w:bottom w:w="100" w:type="dxa"/>
              <w:right w:w="100" w:type="dxa"/>
            </w:tcMar>
          </w:tcPr>
          <w:p w14:paraId="42A0ADF1"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293DBF9C" w14:textId="77777777" w:rsidR="001533F5" w:rsidRPr="00B50581" w:rsidRDefault="001533F5" w:rsidP="001533F5">
            <w:pPr>
              <w:widowControl w:val="0"/>
              <w:pBdr>
                <w:top w:val="nil"/>
                <w:left w:val="nil"/>
                <w:bottom w:val="nil"/>
                <w:right w:val="nil"/>
                <w:between w:val="nil"/>
              </w:pBdr>
              <w:spacing w:line="232" w:lineRule="auto"/>
              <w:ind w:left="117" w:right="642" w:hanging="7"/>
              <w:rPr>
                <w:sz w:val="20"/>
                <w:szCs w:val="20"/>
              </w:rPr>
            </w:pPr>
            <w:r w:rsidRPr="00B50581">
              <w:rPr>
                <w:sz w:val="20"/>
                <w:szCs w:val="20"/>
              </w:rPr>
              <w:t xml:space="preserve">Обавестити ко је именовано лице/тело за пријем информација у поступак унутрашњег узбуњивања </w:t>
            </w:r>
          </w:p>
        </w:tc>
        <w:tc>
          <w:tcPr>
            <w:tcW w:w="1440" w:type="dxa"/>
            <w:shd w:val="clear" w:color="auto" w:fill="auto"/>
            <w:tcMar>
              <w:top w:w="100" w:type="dxa"/>
              <w:left w:w="100" w:type="dxa"/>
              <w:bottom w:w="100" w:type="dxa"/>
              <w:right w:w="100" w:type="dxa"/>
            </w:tcMar>
          </w:tcPr>
          <w:p w14:paraId="40EC7AF8"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30" w:type="dxa"/>
            <w:shd w:val="clear" w:color="auto" w:fill="auto"/>
            <w:tcMar>
              <w:top w:w="100" w:type="dxa"/>
              <w:left w:w="100" w:type="dxa"/>
              <w:bottom w:w="100" w:type="dxa"/>
              <w:right w:w="100" w:type="dxa"/>
            </w:tcMar>
          </w:tcPr>
          <w:p w14:paraId="4B3657E1"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070" w:type="dxa"/>
            <w:shd w:val="clear" w:color="auto" w:fill="auto"/>
            <w:tcMar>
              <w:top w:w="100" w:type="dxa"/>
              <w:left w:w="100" w:type="dxa"/>
              <w:bottom w:w="100" w:type="dxa"/>
              <w:right w:w="100" w:type="dxa"/>
            </w:tcMar>
          </w:tcPr>
          <w:p w14:paraId="7ED64021" w14:textId="77777777" w:rsidR="001533F5" w:rsidRPr="00B50581" w:rsidRDefault="001533F5" w:rsidP="001533F5">
            <w:pPr>
              <w:widowControl w:val="0"/>
              <w:pBdr>
                <w:top w:val="nil"/>
                <w:left w:val="nil"/>
                <w:bottom w:val="nil"/>
                <w:right w:val="nil"/>
                <w:between w:val="nil"/>
              </w:pBdr>
              <w:rPr>
                <w:sz w:val="20"/>
                <w:szCs w:val="20"/>
              </w:rPr>
            </w:pPr>
          </w:p>
        </w:tc>
      </w:tr>
    </w:tbl>
    <w:p w14:paraId="1F1CC69E" w14:textId="77777777" w:rsidR="001533F5" w:rsidRPr="00B50581" w:rsidRDefault="001533F5" w:rsidP="001533F5">
      <w:pPr>
        <w:widowControl w:val="0"/>
        <w:pBdr>
          <w:top w:val="nil"/>
          <w:left w:val="nil"/>
          <w:bottom w:val="nil"/>
          <w:right w:val="nil"/>
          <w:between w:val="nil"/>
        </w:pBdr>
      </w:pPr>
    </w:p>
    <w:p w14:paraId="2DFC5F5C" w14:textId="77777777" w:rsidR="001533F5" w:rsidRPr="00B50581" w:rsidRDefault="001533F5" w:rsidP="001533F5">
      <w:pPr>
        <w:widowControl w:val="0"/>
        <w:pBdr>
          <w:top w:val="nil"/>
          <w:left w:val="nil"/>
          <w:bottom w:val="nil"/>
          <w:right w:val="nil"/>
          <w:between w:val="nil"/>
        </w:pBdr>
      </w:pPr>
    </w:p>
    <w:p w14:paraId="45E31C98" w14:textId="77777777" w:rsidR="001533F5" w:rsidRPr="00B50581" w:rsidRDefault="001533F5" w:rsidP="001533F5">
      <w:pPr>
        <w:widowControl w:val="0"/>
        <w:pBdr>
          <w:top w:val="nil"/>
          <w:left w:val="nil"/>
          <w:bottom w:val="nil"/>
          <w:right w:val="nil"/>
          <w:between w:val="nil"/>
        </w:pBdr>
        <w:ind w:left="34"/>
        <w:rPr>
          <w:b/>
        </w:rPr>
      </w:pPr>
      <w:r w:rsidRPr="00B50581">
        <w:rPr>
          <w:b/>
        </w:rPr>
        <w:lastRenderedPageBreak/>
        <w:t xml:space="preserve">Заједничка област: Управљање кадровима </w:t>
      </w:r>
    </w:p>
    <w:p w14:paraId="34CCDAB2"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Доношење акта о систематизацији </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4140"/>
        <w:gridCol w:w="1440"/>
        <w:gridCol w:w="1530"/>
        <w:gridCol w:w="2070"/>
      </w:tblGrid>
      <w:tr w:rsidR="00B50581" w:rsidRPr="00B50581" w14:paraId="37FDBAB1" w14:textId="77777777" w:rsidTr="00B50581">
        <w:trPr>
          <w:trHeight w:val="600"/>
        </w:trPr>
        <w:tc>
          <w:tcPr>
            <w:tcW w:w="1000" w:type="dxa"/>
            <w:shd w:val="clear" w:color="auto" w:fill="auto"/>
            <w:tcMar>
              <w:top w:w="100" w:type="dxa"/>
              <w:left w:w="100" w:type="dxa"/>
              <w:bottom w:w="100" w:type="dxa"/>
              <w:right w:w="100" w:type="dxa"/>
            </w:tcMar>
          </w:tcPr>
          <w:p w14:paraId="31EEB296" w14:textId="77777777" w:rsidR="001533F5" w:rsidRPr="00B50581" w:rsidRDefault="001533F5" w:rsidP="001533F5">
            <w:pPr>
              <w:widowControl w:val="0"/>
              <w:pBdr>
                <w:top w:val="nil"/>
                <w:left w:val="nil"/>
                <w:bottom w:val="nil"/>
                <w:right w:val="nil"/>
                <w:between w:val="nil"/>
              </w:pBdr>
              <w:spacing w:line="252" w:lineRule="auto"/>
              <w:ind w:left="77" w:right="19"/>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2D45E8C1"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6DFEF9CB"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69C1DE19"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070" w:type="dxa"/>
            <w:shd w:val="clear" w:color="auto" w:fill="auto"/>
            <w:tcMar>
              <w:top w:w="100" w:type="dxa"/>
              <w:left w:w="100" w:type="dxa"/>
              <w:bottom w:w="100" w:type="dxa"/>
              <w:right w:w="100" w:type="dxa"/>
            </w:tcMar>
          </w:tcPr>
          <w:p w14:paraId="4D7260F0"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bl>
    <w:p w14:paraId="1BEFFA89" w14:textId="77777777" w:rsidR="001533F5" w:rsidRPr="00B50581" w:rsidRDefault="001533F5" w:rsidP="001533F5">
      <w:pPr>
        <w:widowControl w:val="0"/>
        <w:pBdr>
          <w:top w:val="nil"/>
          <w:left w:val="nil"/>
          <w:bottom w:val="nil"/>
          <w:right w:val="nil"/>
          <w:between w:val="nil"/>
        </w:pBdr>
      </w:pPr>
    </w:p>
    <w:p w14:paraId="606B1244" w14:textId="77777777" w:rsidR="001533F5" w:rsidRPr="00B50581" w:rsidRDefault="001533F5" w:rsidP="001533F5">
      <w:pPr>
        <w:widowControl w:val="0"/>
        <w:pBdr>
          <w:top w:val="nil"/>
          <w:left w:val="nil"/>
          <w:bottom w:val="nil"/>
          <w:right w:val="nil"/>
          <w:between w:val="nil"/>
        </w:pBdr>
      </w:pPr>
    </w:p>
    <w:p w14:paraId="06A892E6" w14:textId="77777777" w:rsidR="001533F5" w:rsidRPr="00B50581" w:rsidRDefault="001533F5" w:rsidP="001533F5">
      <w:pPr>
        <w:widowControl w:val="0"/>
        <w:pBdr>
          <w:top w:val="nil"/>
          <w:left w:val="nil"/>
          <w:bottom w:val="nil"/>
          <w:right w:val="nil"/>
          <w:between w:val="nil"/>
        </w:pBdr>
        <w:ind w:left="29"/>
        <w:rPr>
          <w:sz w:val="20"/>
          <w:szCs w:val="20"/>
        </w:rPr>
      </w:pPr>
      <w:r w:rsidRPr="00B50581">
        <w:rPr>
          <w:sz w:val="20"/>
          <w:szCs w:val="20"/>
        </w:rPr>
        <w:t xml:space="preserve">Датум штампања </w:t>
      </w:r>
      <w:r w:rsidRPr="00B50581">
        <w:rPr>
          <w:b/>
          <w:sz w:val="20"/>
          <w:szCs w:val="20"/>
        </w:rPr>
        <w:t>Плана интегритета</w:t>
      </w:r>
      <w:r w:rsidRPr="00B50581">
        <w:rPr>
          <w:sz w:val="20"/>
          <w:szCs w:val="20"/>
        </w:rPr>
        <w:t>: 22.12.2022. Страна 1. од 5.</w:t>
      </w:r>
    </w:p>
    <w:p w14:paraId="0C182D04"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Управљање кадровима </w:t>
      </w:r>
    </w:p>
    <w:p w14:paraId="1683B36B"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Доношење акта о систематизацији </w:t>
      </w:r>
    </w:p>
    <w:tbl>
      <w:tblPr>
        <w:tblW w:w="1026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6"/>
        <w:gridCol w:w="4140"/>
        <w:gridCol w:w="1440"/>
        <w:gridCol w:w="1530"/>
        <w:gridCol w:w="2160"/>
      </w:tblGrid>
      <w:tr w:rsidR="00B50581" w:rsidRPr="00B50581" w14:paraId="2EF6D217" w14:textId="77777777" w:rsidTr="00B50581">
        <w:trPr>
          <w:trHeight w:val="620"/>
        </w:trPr>
        <w:tc>
          <w:tcPr>
            <w:tcW w:w="996" w:type="dxa"/>
            <w:shd w:val="clear" w:color="auto" w:fill="auto"/>
            <w:tcMar>
              <w:top w:w="100" w:type="dxa"/>
              <w:left w:w="100" w:type="dxa"/>
              <w:bottom w:w="100" w:type="dxa"/>
              <w:right w:w="100" w:type="dxa"/>
            </w:tcMar>
          </w:tcPr>
          <w:p w14:paraId="5586D5DA"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1</w:t>
            </w:r>
          </w:p>
        </w:tc>
        <w:tc>
          <w:tcPr>
            <w:tcW w:w="4140" w:type="dxa"/>
            <w:shd w:val="clear" w:color="auto" w:fill="auto"/>
            <w:tcMar>
              <w:top w:w="100" w:type="dxa"/>
              <w:left w:w="100" w:type="dxa"/>
              <w:bottom w:w="100" w:type="dxa"/>
              <w:right w:w="100" w:type="dxa"/>
            </w:tcMar>
          </w:tcPr>
          <w:p w14:paraId="30C6FF10" w14:textId="77777777" w:rsidR="001533F5" w:rsidRPr="00B50581" w:rsidRDefault="001533F5" w:rsidP="001533F5">
            <w:pPr>
              <w:widowControl w:val="0"/>
              <w:pBdr>
                <w:top w:val="nil"/>
                <w:left w:val="nil"/>
                <w:bottom w:val="nil"/>
                <w:right w:val="nil"/>
                <w:between w:val="nil"/>
              </w:pBdr>
              <w:spacing w:line="232" w:lineRule="auto"/>
              <w:ind w:left="103" w:right="937" w:firstLine="5"/>
              <w:rPr>
                <w:sz w:val="20"/>
                <w:szCs w:val="20"/>
              </w:rPr>
            </w:pPr>
            <w:r w:rsidRPr="00B50581">
              <w:rPr>
                <w:sz w:val="20"/>
                <w:szCs w:val="20"/>
              </w:rPr>
              <w:t>Са времена на време омогућити радионице повезане са овом тематиком</w:t>
            </w:r>
          </w:p>
        </w:tc>
        <w:tc>
          <w:tcPr>
            <w:tcW w:w="1440" w:type="dxa"/>
            <w:shd w:val="clear" w:color="auto" w:fill="auto"/>
            <w:tcMar>
              <w:top w:w="100" w:type="dxa"/>
              <w:left w:w="100" w:type="dxa"/>
              <w:bottom w:w="100" w:type="dxa"/>
              <w:right w:w="100" w:type="dxa"/>
            </w:tcMar>
          </w:tcPr>
          <w:p w14:paraId="5D33CDBF"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2768F66C" w14:textId="77777777" w:rsidR="001533F5" w:rsidRPr="00B50581" w:rsidRDefault="001533F5" w:rsidP="001533F5">
            <w:pPr>
              <w:widowControl w:val="0"/>
              <w:pBdr>
                <w:top w:val="nil"/>
                <w:left w:val="nil"/>
                <w:bottom w:val="nil"/>
                <w:right w:val="nil"/>
                <w:between w:val="nil"/>
              </w:pBdr>
              <w:ind w:left="99"/>
              <w:rPr>
                <w:sz w:val="20"/>
                <w:szCs w:val="20"/>
              </w:rPr>
            </w:pPr>
            <w:r w:rsidRPr="00B50581">
              <w:rPr>
                <w:sz w:val="20"/>
                <w:szCs w:val="20"/>
              </w:rPr>
              <w:t xml:space="preserve">Тим за стручно </w:t>
            </w:r>
          </w:p>
          <w:p w14:paraId="00C26581" w14:textId="77777777" w:rsidR="001533F5" w:rsidRPr="00B50581" w:rsidRDefault="001533F5" w:rsidP="001533F5">
            <w:pPr>
              <w:widowControl w:val="0"/>
              <w:pBdr>
                <w:top w:val="nil"/>
                <w:left w:val="nil"/>
                <w:bottom w:val="nil"/>
                <w:right w:val="nil"/>
                <w:between w:val="nil"/>
              </w:pBdr>
              <w:ind w:left="105"/>
              <w:rPr>
                <w:sz w:val="20"/>
                <w:szCs w:val="20"/>
              </w:rPr>
            </w:pPr>
            <w:r w:rsidRPr="00B50581">
              <w:rPr>
                <w:sz w:val="20"/>
                <w:szCs w:val="20"/>
              </w:rPr>
              <w:t>усавршавање</w:t>
            </w:r>
          </w:p>
        </w:tc>
        <w:tc>
          <w:tcPr>
            <w:tcW w:w="2160" w:type="dxa"/>
            <w:shd w:val="clear" w:color="auto" w:fill="auto"/>
            <w:tcMar>
              <w:top w:w="100" w:type="dxa"/>
              <w:left w:w="100" w:type="dxa"/>
              <w:bottom w:w="100" w:type="dxa"/>
              <w:right w:w="100" w:type="dxa"/>
            </w:tcMar>
          </w:tcPr>
          <w:p w14:paraId="3CBCB84A" w14:textId="4CF8FDBE" w:rsidR="001533F5" w:rsidRPr="00B50581" w:rsidRDefault="001533F5" w:rsidP="001533F5">
            <w:pPr>
              <w:widowControl w:val="0"/>
              <w:pBdr>
                <w:top w:val="nil"/>
                <w:left w:val="nil"/>
                <w:bottom w:val="nil"/>
                <w:right w:val="nil"/>
                <w:between w:val="nil"/>
              </w:pBdr>
              <w:tabs>
                <w:tab w:val="left" w:pos="890"/>
              </w:tabs>
              <w:ind w:right="980"/>
              <w:rPr>
                <w:sz w:val="20"/>
                <w:szCs w:val="20"/>
              </w:rPr>
            </w:pPr>
            <w:r w:rsidRPr="00B50581">
              <w:rPr>
                <w:sz w:val="20"/>
                <w:szCs w:val="20"/>
              </w:rPr>
              <w:tab/>
            </w:r>
          </w:p>
        </w:tc>
      </w:tr>
    </w:tbl>
    <w:p w14:paraId="4DE68E2D" w14:textId="77777777" w:rsidR="001533F5" w:rsidRPr="00B50581" w:rsidRDefault="001533F5" w:rsidP="001533F5">
      <w:pPr>
        <w:widowControl w:val="0"/>
        <w:pBdr>
          <w:top w:val="nil"/>
          <w:left w:val="nil"/>
          <w:bottom w:val="nil"/>
          <w:right w:val="nil"/>
          <w:between w:val="nil"/>
        </w:pBdr>
      </w:pPr>
    </w:p>
    <w:p w14:paraId="20E93BAD" w14:textId="77777777" w:rsidR="001533F5" w:rsidRPr="00B50581" w:rsidRDefault="001533F5" w:rsidP="001533F5">
      <w:pPr>
        <w:widowControl w:val="0"/>
        <w:pBdr>
          <w:top w:val="nil"/>
          <w:left w:val="nil"/>
          <w:bottom w:val="nil"/>
          <w:right w:val="nil"/>
          <w:between w:val="nil"/>
        </w:pBdr>
      </w:pPr>
    </w:p>
    <w:p w14:paraId="2EA321D5"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Управљање кадровима </w:t>
      </w:r>
    </w:p>
    <w:p w14:paraId="4355B4E1"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Запошљавање </w:t>
      </w:r>
    </w:p>
    <w:tbl>
      <w:tblPr>
        <w:tblW w:w="1026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160"/>
      </w:tblGrid>
      <w:tr w:rsidR="00B50581" w:rsidRPr="00B50581" w14:paraId="5FAAE438" w14:textId="77777777" w:rsidTr="00B50581">
        <w:trPr>
          <w:trHeight w:val="600"/>
        </w:trPr>
        <w:tc>
          <w:tcPr>
            <w:tcW w:w="998" w:type="dxa"/>
            <w:shd w:val="clear" w:color="auto" w:fill="auto"/>
            <w:tcMar>
              <w:top w:w="100" w:type="dxa"/>
              <w:left w:w="100" w:type="dxa"/>
              <w:bottom w:w="100" w:type="dxa"/>
              <w:right w:w="100" w:type="dxa"/>
            </w:tcMar>
          </w:tcPr>
          <w:p w14:paraId="4A090709" w14:textId="77777777" w:rsidR="001533F5" w:rsidRPr="00B50581" w:rsidRDefault="001533F5" w:rsidP="001533F5">
            <w:pPr>
              <w:widowControl w:val="0"/>
              <w:pBdr>
                <w:top w:val="nil"/>
                <w:left w:val="nil"/>
                <w:bottom w:val="nil"/>
                <w:right w:val="nil"/>
                <w:between w:val="nil"/>
              </w:pBdr>
              <w:spacing w:line="252" w:lineRule="auto"/>
              <w:ind w:left="75" w:right="20"/>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575FC24E"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0FAE029B"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21A6A6BD"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11575D81"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0C3850D1" w14:textId="77777777" w:rsidTr="00B50581">
        <w:trPr>
          <w:trHeight w:val="620"/>
        </w:trPr>
        <w:tc>
          <w:tcPr>
            <w:tcW w:w="998" w:type="dxa"/>
            <w:shd w:val="clear" w:color="auto" w:fill="auto"/>
            <w:tcMar>
              <w:top w:w="100" w:type="dxa"/>
              <w:left w:w="100" w:type="dxa"/>
              <w:bottom w:w="100" w:type="dxa"/>
              <w:right w:w="100" w:type="dxa"/>
            </w:tcMar>
          </w:tcPr>
          <w:p w14:paraId="3A0227B0"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7FB961A0" w14:textId="77777777" w:rsidR="001533F5" w:rsidRPr="00B50581" w:rsidRDefault="001533F5" w:rsidP="001533F5">
            <w:pPr>
              <w:widowControl w:val="0"/>
              <w:pBdr>
                <w:top w:val="nil"/>
                <w:left w:val="nil"/>
                <w:bottom w:val="nil"/>
                <w:right w:val="nil"/>
                <w:between w:val="nil"/>
              </w:pBdr>
              <w:spacing w:line="232" w:lineRule="auto"/>
              <w:ind w:left="117" w:right="150" w:firstLine="1"/>
              <w:rPr>
                <w:sz w:val="20"/>
                <w:szCs w:val="20"/>
              </w:rPr>
            </w:pPr>
            <w:r w:rsidRPr="00B50581">
              <w:rPr>
                <w:sz w:val="20"/>
                <w:szCs w:val="20"/>
              </w:rPr>
              <w:t xml:space="preserve">И даље радити у складу са правилима који се морају усклађивати са иновацијама на државном нивоу </w:t>
            </w:r>
          </w:p>
        </w:tc>
        <w:tc>
          <w:tcPr>
            <w:tcW w:w="1440" w:type="dxa"/>
            <w:shd w:val="clear" w:color="auto" w:fill="auto"/>
            <w:tcMar>
              <w:top w:w="100" w:type="dxa"/>
              <w:left w:w="100" w:type="dxa"/>
              <w:bottom w:w="100" w:type="dxa"/>
              <w:right w:w="100" w:type="dxa"/>
            </w:tcMar>
          </w:tcPr>
          <w:p w14:paraId="05E33D66"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79B738B5"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Правник</w:t>
            </w:r>
          </w:p>
        </w:tc>
        <w:tc>
          <w:tcPr>
            <w:tcW w:w="2160" w:type="dxa"/>
            <w:shd w:val="clear" w:color="auto" w:fill="auto"/>
            <w:tcMar>
              <w:top w:w="100" w:type="dxa"/>
              <w:left w:w="100" w:type="dxa"/>
              <w:bottom w:w="100" w:type="dxa"/>
              <w:right w:w="100" w:type="dxa"/>
            </w:tcMar>
          </w:tcPr>
          <w:p w14:paraId="050782F9" w14:textId="77777777" w:rsidR="001533F5" w:rsidRPr="00B50581" w:rsidRDefault="001533F5" w:rsidP="001533F5">
            <w:pPr>
              <w:widowControl w:val="0"/>
              <w:pBdr>
                <w:top w:val="nil"/>
                <w:left w:val="nil"/>
                <w:bottom w:val="nil"/>
                <w:right w:val="nil"/>
                <w:between w:val="nil"/>
              </w:pBdr>
              <w:rPr>
                <w:sz w:val="20"/>
                <w:szCs w:val="20"/>
              </w:rPr>
            </w:pPr>
          </w:p>
        </w:tc>
      </w:tr>
    </w:tbl>
    <w:p w14:paraId="67812AE7" w14:textId="77777777" w:rsidR="001533F5" w:rsidRPr="00B50581" w:rsidRDefault="001533F5" w:rsidP="001533F5">
      <w:pPr>
        <w:widowControl w:val="0"/>
        <w:pBdr>
          <w:top w:val="nil"/>
          <w:left w:val="nil"/>
          <w:bottom w:val="nil"/>
          <w:right w:val="nil"/>
          <w:between w:val="nil"/>
        </w:pBdr>
      </w:pPr>
    </w:p>
    <w:p w14:paraId="6157DCF9" w14:textId="77777777" w:rsidR="001533F5" w:rsidRPr="00B50581" w:rsidRDefault="001533F5" w:rsidP="001533F5">
      <w:pPr>
        <w:widowControl w:val="0"/>
        <w:pBdr>
          <w:top w:val="nil"/>
          <w:left w:val="nil"/>
          <w:bottom w:val="nil"/>
          <w:right w:val="nil"/>
          <w:between w:val="nil"/>
        </w:pBdr>
      </w:pPr>
    </w:p>
    <w:p w14:paraId="02C51C5F"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Управљање кадровима </w:t>
      </w:r>
    </w:p>
    <w:p w14:paraId="5EDE08CE"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Оцењивање (вредновање радне успешности) и напредовање </w:t>
      </w:r>
    </w:p>
    <w:tbl>
      <w:tblPr>
        <w:tblW w:w="1026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160"/>
      </w:tblGrid>
      <w:tr w:rsidR="00B50581" w:rsidRPr="00B50581" w14:paraId="6AD472B1" w14:textId="77777777" w:rsidTr="00B50581">
        <w:trPr>
          <w:trHeight w:val="600"/>
        </w:trPr>
        <w:tc>
          <w:tcPr>
            <w:tcW w:w="998" w:type="dxa"/>
            <w:shd w:val="clear" w:color="auto" w:fill="auto"/>
            <w:tcMar>
              <w:top w:w="100" w:type="dxa"/>
              <w:left w:w="100" w:type="dxa"/>
              <w:bottom w:w="100" w:type="dxa"/>
              <w:right w:w="100" w:type="dxa"/>
            </w:tcMar>
          </w:tcPr>
          <w:p w14:paraId="0704ABB2" w14:textId="77777777" w:rsidR="001533F5" w:rsidRPr="00B50581" w:rsidRDefault="001533F5" w:rsidP="001533F5">
            <w:pPr>
              <w:widowControl w:val="0"/>
              <w:pBdr>
                <w:top w:val="nil"/>
                <w:left w:val="nil"/>
                <w:bottom w:val="nil"/>
                <w:right w:val="nil"/>
                <w:between w:val="nil"/>
              </w:pBdr>
              <w:spacing w:line="252" w:lineRule="auto"/>
              <w:ind w:left="75" w:right="21"/>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593B8283"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5B0AB3EE"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44A59138"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1EC0F06E"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170D6974" w14:textId="77777777" w:rsidTr="00B50581">
        <w:trPr>
          <w:trHeight w:val="620"/>
        </w:trPr>
        <w:tc>
          <w:tcPr>
            <w:tcW w:w="998" w:type="dxa"/>
            <w:shd w:val="clear" w:color="auto" w:fill="auto"/>
            <w:tcMar>
              <w:top w:w="100" w:type="dxa"/>
              <w:left w:w="100" w:type="dxa"/>
              <w:bottom w:w="100" w:type="dxa"/>
              <w:right w:w="100" w:type="dxa"/>
            </w:tcMar>
          </w:tcPr>
          <w:p w14:paraId="7340DC1F"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1A4979CA" w14:textId="77777777" w:rsidR="001533F5" w:rsidRPr="00B50581" w:rsidRDefault="001533F5" w:rsidP="001533F5">
            <w:pPr>
              <w:widowControl w:val="0"/>
              <w:pBdr>
                <w:top w:val="nil"/>
                <w:left w:val="nil"/>
                <w:bottom w:val="nil"/>
                <w:right w:val="nil"/>
                <w:between w:val="nil"/>
              </w:pBdr>
              <w:spacing w:line="232" w:lineRule="auto"/>
              <w:ind w:left="116" w:right="12" w:hanging="14"/>
              <w:rPr>
                <w:sz w:val="20"/>
                <w:szCs w:val="20"/>
              </w:rPr>
            </w:pPr>
            <w:r w:rsidRPr="00B50581">
              <w:rPr>
                <w:sz w:val="20"/>
                <w:szCs w:val="20"/>
              </w:rPr>
              <w:t>Успоставити вођење статиситке напредовања запослених разврстане и према полу.</w:t>
            </w:r>
          </w:p>
        </w:tc>
        <w:tc>
          <w:tcPr>
            <w:tcW w:w="1440" w:type="dxa"/>
            <w:shd w:val="clear" w:color="auto" w:fill="auto"/>
            <w:tcMar>
              <w:top w:w="100" w:type="dxa"/>
              <w:left w:w="100" w:type="dxa"/>
              <w:bottom w:w="100" w:type="dxa"/>
              <w:right w:w="100" w:type="dxa"/>
            </w:tcMar>
          </w:tcPr>
          <w:p w14:paraId="0FD1FCD9"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05DDC8BB" w14:textId="77777777" w:rsidR="001533F5" w:rsidRPr="00B50581" w:rsidRDefault="001533F5" w:rsidP="001533F5">
            <w:pPr>
              <w:widowControl w:val="0"/>
              <w:pBdr>
                <w:top w:val="nil"/>
                <w:left w:val="nil"/>
                <w:bottom w:val="nil"/>
                <w:right w:val="nil"/>
                <w:between w:val="nil"/>
              </w:pBdr>
              <w:ind w:left="103"/>
              <w:rPr>
                <w:sz w:val="20"/>
                <w:szCs w:val="20"/>
              </w:rPr>
            </w:pPr>
            <w:r w:rsidRPr="00B50581">
              <w:rPr>
                <w:sz w:val="20"/>
                <w:szCs w:val="20"/>
              </w:rPr>
              <w:t>Управа</w:t>
            </w:r>
          </w:p>
        </w:tc>
        <w:tc>
          <w:tcPr>
            <w:tcW w:w="2160" w:type="dxa"/>
            <w:shd w:val="clear" w:color="auto" w:fill="auto"/>
            <w:tcMar>
              <w:top w:w="100" w:type="dxa"/>
              <w:left w:w="100" w:type="dxa"/>
              <w:bottom w:w="100" w:type="dxa"/>
              <w:right w:w="100" w:type="dxa"/>
            </w:tcMar>
          </w:tcPr>
          <w:p w14:paraId="286A74BE" w14:textId="77777777" w:rsidR="001533F5" w:rsidRPr="00B50581" w:rsidRDefault="001533F5" w:rsidP="001533F5">
            <w:pPr>
              <w:widowControl w:val="0"/>
              <w:pBdr>
                <w:top w:val="nil"/>
                <w:left w:val="nil"/>
                <w:bottom w:val="nil"/>
                <w:right w:val="nil"/>
                <w:between w:val="nil"/>
              </w:pBdr>
              <w:rPr>
                <w:sz w:val="20"/>
                <w:szCs w:val="20"/>
              </w:rPr>
            </w:pPr>
          </w:p>
        </w:tc>
      </w:tr>
    </w:tbl>
    <w:p w14:paraId="7893451A" w14:textId="77777777" w:rsidR="001533F5" w:rsidRPr="00B50581" w:rsidRDefault="001533F5" w:rsidP="001533F5">
      <w:pPr>
        <w:widowControl w:val="0"/>
        <w:pBdr>
          <w:top w:val="nil"/>
          <w:left w:val="nil"/>
          <w:bottom w:val="nil"/>
          <w:right w:val="nil"/>
          <w:between w:val="nil"/>
        </w:pBdr>
      </w:pPr>
    </w:p>
    <w:p w14:paraId="44CEFEF7" w14:textId="77777777" w:rsidR="001533F5" w:rsidRPr="00B50581" w:rsidRDefault="001533F5" w:rsidP="001533F5">
      <w:pPr>
        <w:widowControl w:val="0"/>
        <w:pBdr>
          <w:top w:val="nil"/>
          <w:left w:val="nil"/>
          <w:bottom w:val="nil"/>
          <w:right w:val="nil"/>
          <w:between w:val="nil"/>
        </w:pBdr>
      </w:pPr>
    </w:p>
    <w:p w14:paraId="541821C5"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Управљање кадровима </w:t>
      </w:r>
    </w:p>
    <w:p w14:paraId="3CD46CD1"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Награђивање и санкционисање </w:t>
      </w:r>
    </w:p>
    <w:tbl>
      <w:tblPr>
        <w:tblW w:w="10267"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
        <w:gridCol w:w="4140"/>
        <w:gridCol w:w="1440"/>
        <w:gridCol w:w="1530"/>
        <w:gridCol w:w="2160"/>
      </w:tblGrid>
      <w:tr w:rsidR="00B50581" w:rsidRPr="00B50581" w14:paraId="546CF03A" w14:textId="77777777" w:rsidTr="00B50581">
        <w:trPr>
          <w:trHeight w:val="600"/>
        </w:trPr>
        <w:tc>
          <w:tcPr>
            <w:tcW w:w="997" w:type="dxa"/>
            <w:shd w:val="clear" w:color="auto" w:fill="auto"/>
            <w:tcMar>
              <w:top w:w="100" w:type="dxa"/>
              <w:left w:w="100" w:type="dxa"/>
              <w:bottom w:w="100" w:type="dxa"/>
              <w:right w:w="100" w:type="dxa"/>
            </w:tcMar>
          </w:tcPr>
          <w:p w14:paraId="3C5F5722" w14:textId="77777777" w:rsidR="001533F5" w:rsidRPr="00B50581" w:rsidRDefault="001533F5" w:rsidP="001533F5">
            <w:pPr>
              <w:widowControl w:val="0"/>
              <w:pBdr>
                <w:top w:val="nil"/>
                <w:left w:val="nil"/>
                <w:bottom w:val="nil"/>
                <w:right w:val="nil"/>
                <w:between w:val="nil"/>
              </w:pBdr>
              <w:spacing w:line="252" w:lineRule="auto"/>
              <w:ind w:left="74" w:right="21"/>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309E7896"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4A84E609"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6779D569"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47FD1DCC"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027F248C" w14:textId="77777777" w:rsidTr="00B50581">
        <w:trPr>
          <w:trHeight w:val="620"/>
        </w:trPr>
        <w:tc>
          <w:tcPr>
            <w:tcW w:w="997" w:type="dxa"/>
            <w:shd w:val="clear" w:color="auto" w:fill="auto"/>
            <w:tcMar>
              <w:top w:w="100" w:type="dxa"/>
              <w:left w:w="100" w:type="dxa"/>
              <w:bottom w:w="100" w:type="dxa"/>
              <w:right w:w="100" w:type="dxa"/>
            </w:tcMar>
          </w:tcPr>
          <w:p w14:paraId="7248C818"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6D31378D" w14:textId="77777777" w:rsidR="001533F5" w:rsidRPr="00B50581" w:rsidRDefault="001533F5" w:rsidP="001533F5">
            <w:pPr>
              <w:widowControl w:val="0"/>
              <w:pBdr>
                <w:top w:val="nil"/>
                <w:left w:val="nil"/>
                <w:bottom w:val="nil"/>
                <w:right w:val="nil"/>
                <w:between w:val="nil"/>
              </w:pBdr>
              <w:spacing w:line="232" w:lineRule="auto"/>
              <w:ind w:left="115" w:right="419" w:hanging="14"/>
              <w:rPr>
                <w:sz w:val="20"/>
                <w:szCs w:val="20"/>
              </w:rPr>
            </w:pPr>
            <w:r w:rsidRPr="00B50581">
              <w:rPr>
                <w:sz w:val="20"/>
                <w:szCs w:val="20"/>
              </w:rPr>
              <w:t xml:space="preserve">Успоставити обавезу да доносилац одлуке о награди/стимулацији писмено </w:t>
            </w:r>
            <w:r w:rsidRPr="00B50581">
              <w:rPr>
                <w:sz w:val="20"/>
                <w:szCs w:val="20"/>
              </w:rPr>
              <w:lastRenderedPageBreak/>
              <w:t xml:space="preserve">образложи одлуку. </w:t>
            </w:r>
          </w:p>
        </w:tc>
        <w:tc>
          <w:tcPr>
            <w:tcW w:w="1440" w:type="dxa"/>
            <w:shd w:val="clear" w:color="auto" w:fill="auto"/>
            <w:tcMar>
              <w:top w:w="100" w:type="dxa"/>
              <w:left w:w="100" w:type="dxa"/>
              <w:bottom w:w="100" w:type="dxa"/>
              <w:right w:w="100" w:type="dxa"/>
            </w:tcMar>
          </w:tcPr>
          <w:p w14:paraId="142D1FBA"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lastRenderedPageBreak/>
              <w:t xml:space="preserve">Годишње </w:t>
            </w:r>
          </w:p>
        </w:tc>
        <w:tc>
          <w:tcPr>
            <w:tcW w:w="1530" w:type="dxa"/>
            <w:shd w:val="clear" w:color="auto" w:fill="auto"/>
            <w:tcMar>
              <w:top w:w="100" w:type="dxa"/>
              <w:left w:w="100" w:type="dxa"/>
              <w:bottom w:w="100" w:type="dxa"/>
              <w:right w:w="100" w:type="dxa"/>
            </w:tcMar>
          </w:tcPr>
          <w:p w14:paraId="2226CDA8"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45AC6A84" w14:textId="77777777" w:rsidR="001533F5" w:rsidRPr="00B50581" w:rsidRDefault="001533F5" w:rsidP="001533F5">
            <w:pPr>
              <w:widowControl w:val="0"/>
              <w:pBdr>
                <w:top w:val="nil"/>
                <w:left w:val="nil"/>
                <w:bottom w:val="nil"/>
                <w:right w:val="nil"/>
                <w:between w:val="nil"/>
              </w:pBdr>
              <w:rPr>
                <w:sz w:val="20"/>
                <w:szCs w:val="20"/>
              </w:rPr>
            </w:pPr>
          </w:p>
        </w:tc>
      </w:tr>
      <w:tr w:rsidR="00B50581" w:rsidRPr="00B50581" w14:paraId="571D26F0" w14:textId="77777777" w:rsidTr="00B50581">
        <w:trPr>
          <w:trHeight w:val="620"/>
        </w:trPr>
        <w:tc>
          <w:tcPr>
            <w:tcW w:w="997" w:type="dxa"/>
            <w:shd w:val="clear" w:color="auto" w:fill="auto"/>
            <w:tcMar>
              <w:top w:w="100" w:type="dxa"/>
              <w:left w:w="100" w:type="dxa"/>
              <w:bottom w:w="100" w:type="dxa"/>
              <w:right w:w="100" w:type="dxa"/>
            </w:tcMar>
          </w:tcPr>
          <w:p w14:paraId="62A9B31F"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lastRenderedPageBreak/>
              <w:t xml:space="preserve">2 </w:t>
            </w:r>
          </w:p>
        </w:tc>
        <w:tc>
          <w:tcPr>
            <w:tcW w:w="4140" w:type="dxa"/>
            <w:shd w:val="clear" w:color="auto" w:fill="auto"/>
            <w:tcMar>
              <w:top w:w="100" w:type="dxa"/>
              <w:left w:w="100" w:type="dxa"/>
              <w:bottom w:w="100" w:type="dxa"/>
              <w:right w:w="100" w:type="dxa"/>
            </w:tcMar>
          </w:tcPr>
          <w:p w14:paraId="2349A92C" w14:textId="77777777" w:rsidR="001533F5" w:rsidRPr="00B50581" w:rsidRDefault="001533F5" w:rsidP="001533F5">
            <w:pPr>
              <w:widowControl w:val="0"/>
              <w:pBdr>
                <w:top w:val="nil"/>
                <w:left w:val="nil"/>
                <w:bottom w:val="nil"/>
                <w:right w:val="nil"/>
                <w:between w:val="nil"/>
              </w:pBdr>
              <w:spacing w:line="232" w:lineRule="auto"/>
              <w:ind w:left="110" w:right="1207" w:hanging="9"/>
              <w:rPr>
                <w:sz w:val="20"/>
                <w:szCs w:val="20"/>
              </w:rPr>
            </w:pPr>
            <w:r w:rsidRPr="00B50581">
              <w:rPr>
                <w:sz w:val="20"/>
                <w:szCs w:val="20"/>
              </w:rPr>
              <w:t xml:space="preserve">Успоставити вођење статистике награђивања/стимулације запослених разврстане и према полу? </w:t>
            </w:r>
          </w:p>
        </w:tc>
        <w:tc>
          <w:tcPr>
            <w:tcW w:w="1440" w:type="dxa"/>
            <w:shd w:val="clear" w:color="auto" w:fill="auto"/>
            <w:tcMar>
              <w:top w:w="100" w:type="dxa"/>
              <w:left w:w="100" w:type="dxa"/>
              <w:bottom w:w="100" w:type="dxa"/>
              <w:right w:w="100" w:type="dxa"/>
            </w:tcMar>
          </w:tcPr>
          <w:p w14:paraId="5BEBBF98"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7E221669"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7CC2C56F" w14:textId="77777777" w:rsidR="001533F5" w:rsidRPr="00B50581" w:rsidRDefault="001533F5" w:rsidP="001533F5">
            <w:pPr>
              <w:widowControl w:val="0"/>
              <w:pBdr>
                <w:top w:val="nil"/>
                <w:left w:val="nil"/>
                <w:bottom w:val="nil"/>
                <w:right w:val="nil"/>
                <w:between w:val="nil"/>
              </w:pBdr>
              <w:rPr>
                <w:sz w:val="20"/>
                <w:szCs w:val="20"/>
              </w:rPr>
            </w:pPr>
          </w:p>
        </w:tc>
      </w:tr>
    </w:tbl>
    <w:p w14:paraId="146BA985" w14:textId="77777777" w:rsidR="001533F5" w:rsidRPr="00B50581" w:rsidRDefault="001533F5" w:rsidP="001533F5">
      <w:pPr>
        <w:widowControl w:val="0"/>
        <w:pBdr>
          <w:top w:val="nil"/>
          <w:left w:val="nil"/>
          <w:bottom w:val="nil"/>
          <w:right w:val="nil"/>
          <w:between w:val="nil"/>
        </w:pBdr>
      </w:pPr>
    </w:p>
    <w:p w14:paraId="01530F1D" w14:textId="77777777" w:rsidR="001533F5" w:rsidRPr="00B50581" w:rsidRDefault="001533F5" w:rsidP="001533F5">
      <w:pPr>
        <w:widowControl w:val="0"/>
        <w:pBdr>
          <w:top w:val="nil"/>
          <w:left w:val="nil"/>
          <w:bottom w:val="nil"/>
          <w:right w:val="nil"/>
          <w:between w:val="nil"/>
        </w:pBdr>
      </w:pPr>
    </w:p>
    <w:p w14:paraId="6A777D0F" w14:textId="77777777" w:rsidR="001533F5" w:rsidRPr="00B50581" w:rsidRDefault="001533F5" w:rsidP="001533F5">
      <w:pPr>
        <w:widowControl w:val="0"/>
        <w:pBdr>
          <w:top w:val="nil"/>
          <w:left w:val="nil"/>
          <w:bottom w:val="nil"/>
          <w:right w:val="nil"/>
          <w:between w:val="nil"/>
        </w:pBdr>
        <w:ind w:left="34"/>
        <w:rPr>
          <w:b/>
        </w:rPr>
      </w:pPr>
    </w:p>
    <w:p w14:paraId="0505AB21"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Управљање кадровима </w:t>
      </w:r>
    </w:p>
    <w:p w14:paraId="4582C789"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Регулисање рада ван радног односа лица која се ангажују ван органа јавне </w:t>
      </w:r>
    </w:p>
    <w:tbl>
      <w:tblPr>
        <w:tblW w:w="1026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160"/>
      </w:tblGrid>
      <w:tr w:rsidR="00B50581" w:rsidRPr="00B50581" w14:paraId="515EAE46" w14:textId="77777777" w:rsidTr="00B50581">
        <w:trPr>
          <w:trHeight w:val="600"/>
        </w:trPr>
        <w:tc>
          <w:tcPr>
            <w:tcW w:w="998" w:type="dxa"/>
            <w:shd w:val="clear" w:color="auto" w:fill="auto"/>
            <w:tcMar>
              <w:top w:w="100" w:type="dxa"/>
              <w:left w:w="100" w:type="dxa"/>
              <w:bottom w:w="100" w:type="dxa"/>
              <w:right w:w="100" w:type="dxa"/>
            </w:tcMar>
          </w:tcPr>
          <w:p w14:paraId="452DB59A" w14:textId="77777777" w:rsidR="001533F5" w:rsidRPr="00B50581" w:rsidRDefault="001533F5" w:rsidP="001533F5">
            <w:pPr>
              <w:widowControl w:val="0"/>
              <w:pBdr>
                <w:top w:val="nil"/>
                <w:left w:val="nil"/>
                <w:bottom w:val="nil"/>
                <w:right w:val="nil"/>
                <w:between w:val="nil"/>
              </w:pBdr>
              <w:spacing w:line="252" w:lineRule="auto"/>
              <w:ind w:left="75" w:right="21"/>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059C9ED4"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6485E23C"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7F4512FA"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17F5F257"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37837820" w14:textId="77777777" w:rsidTr="00B50581">
        <w:trPr>
          <w:trHeight w:val="620"/>
        </w:trPr>
        <w:tc>
          <w:tcPr>
            <w:tcW w:w="998" w:type="dxa"/>
            <w:shd w:val="clear" w:color="auto" w:fill="auto"/>
            <w:tcMar>
              <w:top w:w="100" w:type="dxa"/>
              <w:left w:w="100" w:type="dxa"/>
              <w:bottom w:w="100" w:type="dxa"/>
              <w:right w:w="100" w:type="dxa"/>
            </w:tcMar>
          </w:tcPr>
          <w:p w14:paraId="385095E3"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0692F2DF" w14:textId="77777777" w:rsidR="001533F5" w:rsidRPr="00B50581" w:rsidRDefault="001533F5" w:rsidP="001533F5">
            <w:pPr>
              <w:widowControl w:val="0"/>
              <w:pBdr>
                <w:top w:val="nil"/>
                <w:left w:val="nil"/>
                <w:bottom w:val="nil"/>
                <w:right w:val="nil"/>
                <w:between w:val="nil"/>
              </w:pBdr>
              <w:ind w:left="117"/>
              <w:rPr>
                <w:sz w:val="20"/>
                <w:szCs w:val="20"/>
              </w:rPr>
            </w:pPr>
            <w:r w:rsidRPr="00B50581">
              <w:rPr>
                <w:sz w:val="20"/>
                <w:szCs w:val="20"/>
              </w:rPr>
              <w:t xml:space="preserve">Пратити и усклађивати све у домену правилника на нивоу државе </w:t>
            </w:r>
          </w:p>
        </w:tc>
        <w:tc>
          <w:tcPr>
            <w:tcW w:w="1440" w:type="dxa"/>
            <w:shd w:val="clear" w:color="auto" w:fill="auto"/>
            <w:tcMar>
              <w:top w:w="100" w:type="dxa"/>
              <w:left w:w="100" w:type="dxa"/>
              <w:bottom w:w="100" w:type="dxa"/>
              <w:right w:w="100" w:type="dxa"/>
            </w:tcMar>
          </w:tcPr>
          <w:p w14:paraId="4E7BFA7A"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0544ED45"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Правник</w:t>
            </w:r>
          </w:p>
        </w:tc>
        <w:tc>
          <w:tcPr>
            <w:tcW w:w="2160" w:type="dxa"/>
            <w:shd w:val="clear" w:color="auto" w:fill="auto"/>
            <w:tcMar>
              <w:top w:w="100" w:type="dxa"/>
              <w:left w:w="100" w:type="dxa"/>
              <w:bottom w:w="100" w:type="dxa"/>
              <w:right w:w="100" w:type="dxa"/>
            </w:tcMar>
          </w:tcPr>
          <w:p w14:paraId="404F2677" w14:textId="77777777" w:rsidR="001533F5" w:rsidRPr="00B50581" w:rsidRDefault="001533F5" w:rsidP="001533F5">
            <w:pPr>
              <w:widowControl w:val="0"/>
              <w:pBdr>
                <w:top w:val="nil"/>
                <w:left w:val="nil"/>
                <w:bottom w:val="nil"/>
                <w:right w:val="nil"/>
                <w:between w:val="nil"/>
              </w:pBdr>
              <w:rPr>
                <w:sz w:val="20"/>
                <w:szCs w:val="20"/>
              </w:rPr>
            </w:pPr>
          </w:p>
        </w:tc>
      </w:tr>
    </w:tbl>
    <w:p w14:paraId="49A435BF" w14:textId="77777777" w:rsidR="001533F5" w:rsidRPr="00B50581" w:rsidRDefault="001533F5" w:rsidP="001533F5">
      <w:pPr>
        <w:widowControl w:val="0"/>
        <w:pBdr>
          <w:top w:val="nil"/>
          <w:left w:val="nil"/>
          <w:bottom w:val="nil"/>
          <w:right w:val="nil"/>
          <w:between w:val="nil"/>
        </w:pBdr>
      </w:pPr>
    </w:p>
    <w:p w14:paraId="3BAEBD39" w14:textId="77777777" w:rsidR="001533F5" w:rsidRPr="00B50581" w:rsidRDefault="001533F5" w:rsidP="001533F5">
      <w:pPr>
        <w:widowControl w:val="0"/>
        <w:pBdr>
          <w:top w:val="nil"/>
          <w:left w:val="nil"/>
          <w:bottom w:val="nil"/>
          <w:right w:val="nil"/>
          <w:between w:val="nil"/>
        </w:pBdr>
      </w:pPr>
    </w:p>
    <w:p w14:paraId="399E0F92" w14:textId="77777777" w:rsidR="001533F5" w:rsidRPr="00B50581" w:rsidRDefault="001533F5" w:rsidP="001533F5">
      <w:pPr>
        <w:widowControl w:val="0"/>
        <w:pBdr>
          <w:top w:val="nil"/>
          <w:left w:val="nil"/>
          <w:bottom w:val="nil"/>
          <w:right w:val="nil"/>
          <w:between w:val="nil"/>
        </w:pBdr>
        <w:ind w:left="29"/>
        <w:rPr>
          <w:sz w:val="20"/>
          <w:szCs w:val="20"/>
        </w:rPr>
      </w:pPr>
      <w:r w:rsidRPr="00B50581">
        <w:rPr>
          <w:sz w:val="20"/>
          <w:szCs w:val="20"/>
        </w:rPr>
        <w:t xml:space="preserve">Датум штампања </w:t>
      </w:r>
      <w:r w:rsidRPr="00B50581">
        <w:rPr>
          <w:b/>
          <w:sz w:val="20"/>
          <w:szCs w:val="20"/>
        </w:rPr>
        <w:t>Плана интегритета</w:t>
      </w:r>
      <w:r w:rsidRPr="00B50581">
        <w:rPr>
          <w:sz w:val="20"/>
          <w:szCs w:val="20"/>
        </w:rPr>
        <w:t>: 22.12.2022. Страна 2. од 5.</w:t>
      </w:r>
    </w:p>
    <w:p w14:paraId="7FC82209"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Управљање кадровима </w:t>
      </w:r>
    </w:p>
    <w:p w14:paraId="3BCEB6D8"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Увећање плате/додаци </w:t>
      </w:r>
    </w:p>
    <w:tbl>
      <w:tblPr>
        <w:tblW w:w="10267"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
        <w:gridCol w:w="4140"/>
        <w:gridCol w:w="1440"/>
        <w:gridCol w:w="1530"/>
        <w:gridCol w:w="2160"/>
      </w:tblGrid>
      <w:tr w:rsidR="00B50581" w:rsidRPr="00B50581" w14:paraId="4157A603" w14:textId="77777777" w:rsidTr="00B50581">
        <w:trPr>
          <w:trHeight w:val="600"/>
        </w:trPr>
        <w:tc>
          <w:tcPr>
            <w:tcW w:w="997" w:type="dxa"/>
            <w:shd w:val="clear" w:color="auto" w:fill="auto"/>
            <w:tcMar>
              <w:top w:w="100" w:type="dxa"/>
              <w:left w:w="100" w:type="dxa"/>
              <w:bottom w:w="100" w:type="dxa"/>
              <w:right w:w="100" w:type="dxa"/>
            </w:tcMar>
          </w:tcPr>
          <w:p w14:paraId="044954D0" w14:textId="77777777" w:rsidR="001533F5" w:rsidRPr="00B50581" w:rsidRDefault="001533F5" w:rsidP="001533F5">
            <w:pPr>
              <w:widowControl w:val="0"/>
              <w:pBdr>
                <w:top w:val="nil"/>
                <w:left w:val="nil"/>
                <w:bottom w:val="nil"/>
                <w:right w:val="nil"/>
                <w:between w:val="nil"/>
              </w:pBdr>
              <w:spacing w:line="252" w:lineRule="auto"/>
              <w:ind w:left="73" w:right="20"/>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0C4768F6"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2A925E17"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4C305F16"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76BCBAD0"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4682653C" w14:textId="77777777" w:rsidTr="00B50581">
        <w:trPr>
          <w:trHeight w:val="620"/>
        </w:trPr>
        <w:tc>
          <w:tcPr>
            <w:tcW w:w="997" w:type="dxa"/>
            <w:shd w:val="clear" w:color="auto" w:fill="auto"/>
            <w:tcMar>
              <w:top w:w="100" w:type="dxa"/>
              <w:left w:w="100" w:type="dxa"/>
              <w:bottom w:w="100" w:type="dxa"/>
              <w:right w:w="100" w:type="dxa"/>
            </w:tcMar>
          </w:tcPr>
          <w:p w14:paraId="5A88A305"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46E2E02A" w14:textId="77777777" w:rsidR="001533F5" w:rsidRPr="00B50581" w:rsidRDefault="001533F5" w:rsidP="001533F5">
            <w:pPr>
              <w:widowControl w:val="0"/>
              <w:pBdr>
                <w:top w:val="nil"/>
                <w:left w:val="nil"/>
                <w:bottom w:val="nil"/>
                <w:right w:val="nil"/>
                <w:between w:val="nil"/>
              </w:pBdr>
              <w:spacing w:line="232" w:lineRule="auto"/>
              <w:ind w:left="109" w:right="933"/>
              <w:rPr>
                <w:sz w:val="20"/>
                <w:szCs w:val="20"/>
              </w:rPr>
            </w:pPr>
            <w:r w:rsidRPr="00B50581">
              <w:rPr>
                <w:sz w:val="20"/>
                <w:szCs w:val="20"/>
              </w:rPr>
              <w:t xml:space="preserve">Донети интерни акт/процедуру која уређује поступак доделе додатака/увећања плате. </w:t>
            </w:r>
          </w:p>
        </w:tc>
        <w:tc>
          <w:tcPr>
            <w:tcW w:w="1440" w:type="dxa"/>
            <w:shd w:val="clear" w:color="auto" w:fill="auto"/>
            <w:tcMar>
              <w:top w:w="100" w:type="dxa"/>
              <w:left w:w="100" w:type="dxa"/>
              <w:bottom w:w="100" w:type="dxa"/>
              <w:right w:w="100" w:type="dxa"/>
            </w:tcMar>
          </w:tcPr>
          <w:p w14:paraId="08BE93F0"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123E0827" w14:textId="77777777" w:rsidR="001533F5" w:rsidRPr="00B50581" w:rsidRDefault="001533F5" w:rsidP="001533F5">
            <w:pPr>
              <w:widowControl w:val="0"/>
              <w:pBdr>
                <w:top w:val="nil"/>
                <w:left w:val="nil"/>
                <w:bottom w:val="nil"/>
                <w:right w:val="nil"/>
                <w:between w:val="nil"/>
              </w:pBdr>
              <w:ind w:left="103"/>
              <w:rPr>
                <w:sz w:val="20"/>
                <w:szCs w:val="20"/>
              </w:rPr>
            </w:pPr>
            <w:r w:rsidRPr="00B50581">
              <w:rPr>
                <w:sz w:val="20"/>
                <w:szCs w:val="20"/>
              </w:rPr>
              <w:t>Управа</w:t>
            </w:r>
          </w:p>
        </w:tc>
        <w:tc>
          <w:tcPr>
            <w:tcW w:w="2160" w:type="dxa"/>
            <w:shd w:val="clear" w:color="auto" w:fill="auto"/>
            <w:tcMar>
              <w:top w:w="100" w:type="dxa"/>
              <w:left w:w="100" w:type="dxa"/>
              <w:bottom w:w="100" w:type="dxa"/>
              <w:right w:w="100" w:type="dxa"/>
            </w:tcMar>
          </w:tcPr>
          <w:p w14:paraId="70CB68DA" w14:textId="77777777" w:rsidR="001533F5" w:rsidRPr="00B50581" w:rsidRDefault="001533F5" w:rsidP="001533F5">
            <w:pPr>
              <w:widowControl w:val="0"/>
              <w:pBdr>
                <w:top w:val="nil"/>
                <w:left w:val="nil"/>
                <w:bottom w:val="nil"/>
                <w:right w:val="nil"/>
                <w:between w:val="nil"/>
              </w:pBdr>
              <w:rPr>
                <w:sz w:val="20"/>
                <w:szCs w:val="20"/>
              </w:rPr>
            </w:pPr>
          </w:p>
        </w:tc>
      </w:tr>
      <w:tr w:rsidR="00B50581" w:rsidRPr="00B50581" w14:paraId="7ACBD5E6" w14:textId="77777777" w:rsidTr="00B50581">
        <w:trPr>
          <w:trHeight w:val="680"/>
        </w:trPr>
        <w:tc>
          <w:tcPr>
            <w:tcW w:w="997" w:type="dxa"/>
            <w:shd w:val="clear" w:color="auto" w:fill="auto"/>
            <w:tcMar>
              <w:top w:w="100" w:type="dxa"/>
              <w:left w:w="100" w:type="dxa"/>
              <w:bottom w:w="100" w:type="dxa"/>
              <w:right w:w="100" w:type="dxa"/>
            </w:tcMar>
          </w:tcPr>
          <w:p w14:paraId="13729A52"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2 </w:t>
            </w:r>
          </w:p>
        </w:tc>
        <w:tc>
          <w:tcPr>
            <w:tcW w:w="4140" w:type="dxa"/>
            <w:shd w:val="clear" w:color="auto" w:fill="auto"/>
            <w:tcMar>
              <w:top w:w="100" w:type="dxa"/>
              <w:left w:w="100" w:type="dxa"/>
              <w:bottom w:w="100" w:type="dxa"/>
              <w:right w:w="100" w:type="dxa"/>
            </w:tcMar>
          </w:tcPr>
          <w:p w14:paraId="2E97085E" w14:textId="77777777" w:rsidR="001533F5" w:rsidRPr="00B50581" w:rsidRDefault="001533F5" w:rsidP="001533F5">
            <w:pPr>
              <w:widowControl w:val="0"/>
              <w:pBdr>
                <w:top w:val="nil"/>
                <w:left w:val="nil"/>
                <w:bottom w:val="nil"/>
                <w:right w:val="nil"/>
                <w:between w:val="nil"/>
              </w:pBdr>
              <w:spacing w:line="232" w:lineRule="auto"/>
              <w:ind w:left="109" w:right="1012" w:firstLine="9"/>
              <w:rPr>
                <w:sz w:val="20"/>
                <w:szCs w:val="20"/>
              </w:rPr>
            </w:pPr>
            <w:r w:rsidRPr="00B50581">
              <w:rPr>
                <w:sz w:val="20"/>
                <w:szCs w:val="20"/>
              </w:rPr>
              <w:t>Интерним актом/процедуром која уређује поступак доделе додатака/увећања плате прописати јасне и објективизиране критеријуме.</w:t>
            </w:r>
          </w:p>
        </w:tc>
        <w:tc>
          <w:tcPr>
            <w:tcW w:w="1440" w:type="dxa"/>
            <w:shd w:val="clear" w:color="auto" w:fill="auto"/>
            <w:tcMar>
              <w:top w:w="100" w:type="dxa"/>
              <w:left w:w="100" w:type="dxa"/>
              <w:bottom w:w="100" w:type="dxa"/>
              <w:right w:w="100" w:type="dxa"/>
            </w:tcMar>
          </w:tcPr>
          <w:p w14:paraId="7328CA0C"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7EDC2EA2" w14:textId="77777777" w:rsidR="001533F5" w:rsidRPr="00B50581" w:rsidRDefault="001533F5" w:rsidP="001533F5">
            <w:pPr>
              <w:widowControl w:val="0"/>
              <w:pBdr>
                <w:top w:val="nil"/>
                <w:left w:val="nil"/>
                <w:bottom w:val="nil"/>
                <w:right w:val="nil"/>
                <w:between w:val="nil"/>
              </w:pBdr>
              <w:ind w:left="103"/>
              <w:rPr>
                <w:sz w:val="20"/>
                <w:szCs w:val="20"/>
              </w:rPr>
            </w:pPr>
            <w:r w:rsidRPr="00B50581">
              <w:rPr>
                <w:sz w:val="20"/>
                <w:szCs w:val="20"/>
              </w:rPr>
              <w:t>Управа</w:t>
            </w:r>
          </w:p>
        </w:tc>
        <w:tc>
          <w:tcPr>
            <w:tcW w:w="2160" w:type="dxa"/>
            <w:shd w:val="clear" w:color="auto" w:fill="auto"/>
            <w:tcMar>
              <w:top w:w="100" w:type="dxa"/>
              <w:left w:w="100" w:type="dxa"/>
              <w:bottom w:w="100" w:type="dxa"/>
              <w:right w:w="100" w:type="dxa"/>
            </w:tcMar>
          </w:tcPr>
          <w:p w14:paraId="5FF5FBDA" w14:textId="77777777" w:rsidR="001533F5" w:rsidRPr="00B50581" w:rsidRDefault="001533F5" w:rsidP="001533F5">
            <w:pPr>
              <w:widowControl w:val="0"/>
              <w:pBdr>
                <w:top w:val="nil"/>
                <w:left w:val="nil"/>
                <w:bottom w:val="nil"/>
                <w:right w:val="nil"/>
                <w:between w:val="nil"/>
              </w:pBdr>
              <w:rPr>
                <w:sz w:val="20"/>
                <w:szCs w:val="20"/>
              </w:rPr>
            </w:pPr>
          </w:p>
        </w:tc>
      </w:tr>
      <w:tr w:rsidR="00B50581" w:rsidRPr="00B50581" w14:paraId="41DD48E2" w14:textId="77777777" w:rsidTr="00B50581">
        <w:trPr>
          <w:trHeight w:val="620"/>
        </w:trPr>
        <w:tc>
          <w:tcPr>
            <w:tcW w:w="997" w:type="dxa"/>
            <w:shd w:val="clear" w:color="auto" w:fill="auto"/>
            <w:tcMar>
              <w:top w:w="100" w:type="dxa"/>
              <w:left w:w="100" w:type="dxa"/>
              <w:bottom w:w="100" w:type="dxa"/>
              <w:right w:w="100" w:type="dxa"/>
            </w:tcMar>
          </w:tcPr>
          <w:p w14:paraId="78D9D47C"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3 </w:t>
            </w:r>
          </w:p>
        </w:tc>
        <w:tc>
          <w:tcPr>
            <w:tcW w:w="4140" w:type="dxa"/>
            <w:shd w:val="clear" w:color="auto" w:fill="auto"/>
            <w:tcMar>
              <w:top w:w="100" w:type="dxa"/>
              <w:left w:w="100" w:type="dxa"/>
              <w:bottom w:w="100" w:type="dxa"/>
              <w:right w:w="100" w:type="dxa"/>
            </w:tcMar>
          </w:tcPr>
          <w:p w14:paraId="57B983AB" w14:textId="77777777" w:rsidR="001533F5" w:rsidRPr="00B50581" w:rsidRDefault="001533F5" w:rsidP="001533F5">
            <w:pPr>
              <w:widowControl w:val="0"/>
              <w:pBdr>
                <w:top w:val="nil"/>
                <w:left w:val="nil"/>
                <w:bottom w:val="nil"/>
                <w:right w:val="nil"/>
                <w:between w:val="nil"/>
              </w:pBdr>
              <w:spacing w:line="232" w:lineRule="auto"/>
              <w:ind w:left="116" w:right="122" w:hanging="14"/>
              <w:rPr>
                <w:sz w:val="20"/>
                <w:szCs w:val="20"/>
              </w:rPr>
            </w:pPr>
            <w:r w:rsidRPr="00B50581">
              <w:rPr>
                <w:sz w:val="20"/>
                <w:szCs w:val="20"/>
              </w:rPr>
              <w:t xml:space="preserve">Упознати запослене са интерним актом/процедуром која садржи критеријуме на основу за поступак доделе додатака/увећања плате. </w:t>
            </w:r>
          </w:p>
        </w:tc>
        <w:tc>
          <w:tcPr>
            <w:tcW w:w="1440" w:type="dxa"/>
            <w:shd w:val="clear" w:color="auto" w:fill="auto"/>
            <w:tcMar>
              <w:top w:w="100" w:type="dxa"/>
              <w:left w:w="100" w:type="dxa"/>
              <w:bottom w:w="100" w:type="dxa"/>
              <w:right w:w="100" w:type="dxa"/>
            </w:tcMar>
          </w:tcPr>
          <w:p w14:paraId="02FD233F"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443DDF7C" w14:textId="77777777" w:rsidR="001533F5" w:rsidRPr="00B50581" w:rsidRDefault="001533F5" w:rsidP="001533F5">
            <w:pPr>
              <w:widowControl w:val="0"/>
              <w:pBdr>
                <w:top w:val="nil"/>
                <w:left w:val="nil"/>
                <w:bottom w:val="nil"/>
                <w:right w:val="nil"/>
                <w:between w:val="nil"/>
              </w:pBdr>
              <w:ind w:left="103"/>
              <w:rPr>
                <w:sz w:val="20"/>
                <w:szCs w:val="20"/>
              </w:rPr>
            </w:pPr>
            <w:r w:rsidRPr="00B50581">
              <w:rPr>
                <w:sz w:val="20"/>
                <w:szCs w:val="20"/>
              </w:rPr>
              <w:t>Управа</w:t>
            </w:r>
          </w:p>
        </w:tc>
        <w:tc>
          <w:tcPr>
            <w:tcW w:w="2160" w:type="dxa"/>
            <w:shd w:val="clear" w:color="auto" w:fill="auto"/>
            <w:tcMar>
              <w:top w:w="100" w:type="dxa"/>
              <w:left w:w="100" w:type="dxa"/>
              <w:bottom w:w="100" w:type="dxa"/>
              <w:right w:w="100" w:type="dxa"/>
            </w:tcMar>
          </w:tcPr>
          <w:p w14:paraId="14B36959" w14:textId="77777777" w:rsidR="001533F5" w:rsidRPr="00B50581" w:rsidRDefault="001533F5" w:rsidP="001533F5">
            <w:pPr>
              <w:widowControl w:val="0"/>
              <w:pBdr>
                <w:top w:val="nil"/>
                <w:left w:val="nil"/>
                <w:bottom w:val="nil"/>
                <w:right w:val="nil"/>
                <w:between w:val="nil"/>
              </w:pBdr>
              <w:rPr>
                <w:sz w:val="20"/>
                <w:szCs w:val="20"/>
              </w:rPr>
            </w:pPr>
          </w:p>
        </w:tc>
      </w:tr>
      <w:tr w:rsidR="00B50581" w:rsidRPr="00B50581" w14:paraId="66350036" w14:textId="77777777" w:rsidTr="00B50581">
        <w:trPr>
          <w:trHeight w:val="620"/>
        </w:trPr>
        <w:tc>
          <w:tcPr>
            <w:tcW w:w="997" w:type="dxa"/>
            <w:shd w:val="clear" w:color="auto" w:fill="auto"/>
            <w:tcMar>
              <w:top w:w="100" w:type="dxa"/>
              <w:left w:w="100" w:type="dxa"/>
              <w:bottom w:w="100" w:type="dxa"/>
              <w:right w:w="100" w:type="dxa"/>
            </w:tcMar>
          </w:tcPr>
          <w:p w14:paraId="6141DFDD"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4 </w:t>
            </w:r>
          </w:p>
        </w:tc>
        <w:tc>
          <w:tcPr>
            <w:tcW w:w="4140" w:type="dxa"/>
            <w:shd w:val="clear" w:color="auto" w:fill="auto"/>
            <w:tcMar>
              <w:top w:w="100" w:type="dxa"/>
              <w:left w:w="100" w:type="dxa"/>
              <w:bottom w:w="100" w:type="dxa"/>
              <w:right w:w="100" w:type="dxa"/>
            </w:tcMar>
          </w:tcPr>
          <w:p w14:paraId="3736125A" w14:textId="77777777" w:rsidR="001533F5" w:rsidRPr="00B50581" w:rsidRDefault="001533F5" w:rsidP="001533F5">
            <w:pPr>
              <w:widowControl w:val="0"/>
              <w:pBdr>
                <w:top w:val="nil"/>
                <w:left w:val="nil"/>
                <w:bottom w:val="nil"/>
                <w:right w:val="nil"/>
                <w:between w:val="nil"/>
              </w:pBdr>
              <w:spacing w:line="232" w:lineRule="auto"/>
              <w:ind w:left="111" w:right="494" w:hanging="9"/>
              <w:rPr>
                <w:sz w:val="20"/>
                <w:szCs w:val="20"/>
              </w:rPr>
            </w:pPr>
            <w:r w:rsidRPr="00B50581">
              <w:rPr>
                <w:sz w:val="20"/>
                <w:szCs w:val="20"/>
              </w:rPr>
              <w:t>Успоставити вођење статистике увећања плате/доделе додатака запосленима разврстане и према полу.</w:t>
            </w:r>
          </w:p>
        </w:tc>
        <w:tc>
          <w:tcPr>
            <w:tcW w:w="1440" w:type="dxa"/>
            <w:shd w:val="clear" w:color="auto" w:fill="auto"/>
            <w:tcMar>
              <w:top w:w="100" w:type="dxa"/>
              <w:left w:w="100" w:type="dxa"/>
              <w:bottom w:w="100" w:type="dxa"/>
              <w:right w:w="100" w:type="dxa"/>
            </w:tcMar>
          </w:tcPr>
          <w:p w14:paraId="306AE435"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0FC1931C" w14:textId="77777777" w:rsidR="001533F5" w:rsidRPr="00B50581" w:rsidRDefault="001533F5" w:rsidP="001533F5">
            <w:pPr>
              <w:widowControl w:val="0"/>
              <w:pBdr>
                <w:top w:val="nil"/>
                <w:left w:val="nil"/>
                <w:bottom w:val="nil"/>
                <w:right w:val="nil"/>
                <w:between w:val="nil"/>
              </w:pBdr>
              <w:ind w:left="103"/>
              <w:rPr>
                <w:sz w:val="20"/>
                <w:szCs w:val="20"/>
              </w:rPr>
            </w:pPr>
            <w:r w:rsidRPr="00B50581">
              <w:rPr>
                <w:sz w:val="20"/>
                <w:szCs w:val="20"/>
              </w:rPr>
              <w:t>Управа</w:t>
            </w:r>
          </w:p>
        </w:tc>
        <w:tc>
          <w:tcPr>
            <w:tcW w:w="2160" w:type="dxa"/>
            <w:shd w:val="clear" w:color="auto" w:fill="auto"/>
            <w:tcMar>
              <w:top w:w="100" w:type="dxa"/>
              <w:left w:w="100" w:type="dxa"/>
              <w:bottom w:w="100" w:type="dxa"/>
              <w:right w:w="100" w:type="dxa"/>
            </w:tcMar>
          </w:tcPr>
          <w:p w14:paraId="10354216" w14:textId="77777777" w:rsidR="001533F5" w:rsidRPr="00B50581" w:rsidRDefault="001533F5" w:rsidP="001533F5">
            <w:pPr>
              <w:widowControl w:val="0"/>
              <w:pBdr>
                <w:top w:val="nil"/>
                <w:left w:val="nil"/>
                <w:bottom w:val="nil"/>
                <w:right w:val="nil"/>
                <w:between w:val="nil"/>
              </w:pBdr>
              <w:rPr>
                <w:sz w:val="20"/>
                <w:szCs w:val="20"/>
              </w:rPr>
            </w:pPr>
          </w:p>
        </w:tc>
      </w:tr>
    </w:tbl>
    <w:p w14:paraId="1A55F6A1" w14:textId="77777777" w:rsidR="001533F5" w:rsidRPr="00B50581" w:rsidRDefault="001533F5" w:rsidP="001533F5">
      <w:pPr>
        <w:widowControl w:val="0"/>
        <w:pBdr>
          <w:top w:val="nil"/>
          <w:left w:val="nil"/>
          <w:bottom w:val="nil"/>
          <w:right w:val="nil"/>
          <w:between w:val="nil"/>
        </w:pBdr>
      </w:pPr>
    </w:p>
    <w:p w14:paraId="6EE33E40" w14:textId="77777777" w:rsidR="001533F5" w:rsidRPr="00B50581" w:rsidRDefault="001533F5" w:rsidP="001533F5">
      <w:pPr>
        <w:widowControl w:val="0"/>
        <w:pBdr>
          <w:top w:val="nil"/>
          <w:left w:val="nil"/>
          <w:bottom w:val="nil"/>
          <w:right w:val="nil"/>
          <w:between w:val="nil"/>
        </w:pBdr>
      </w:pPr>
    </w:p>
    <w:p w14:paraId="1ED80D32" w14:textId="77777777" w:rsidR="001533F5" w:rsidRPr="00B50581" w:rsidRDefault="001533F5" w:rsidP="001533F5">
      <w:pPr>
        <w:widowControl w:val="0"/>
        <w:pBdr>
          <w:top w:val="nil"/>
          <w:left w:val="nil"/>
          <w:bottom w:val="nil"/>
          <w:right w:val="nil"/>
          <w:between w:val="nil"/>
        </w:pBdr>
        <w:ind w:left="34"/>
        <w:rPr>
          <w:b/>
        </w:rPr>
      </w:pPr>
    </w:p>
    <w:p w14:paraId="5F244E6B" w14:textId="77777777" w:rsidR="001533F5" w:rsidRPr="00B50581" w:rsidRDefault="001533F5" w:rsidP="00B50581">
      <w:pPr>
        <w:widowControl w:val="0"/>
        <w:pBdr>
          <w:top w:val="nil"/>
          <w:left w:val="nil"/>
          <w:bottom w:val="nil"/>
          <w:right w:val="nil"/>
          <w:between w:val="nil"/>
        </w:pBdr>
        <w:rPr>
          <w:b/>
        </w:rPr>
      </w:pPr>
      <w:r w:rsidRPr="00B50581">
        <w:rPr>
          <w:b/>
        </w:rPr>
        <w:t xml:space="preserve">Заједничка област: Управљање јавним финансијама </w:t>
      </w:r>
    </w:p>
    <w:p w14:paraId="0EE146A6"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Планирање и извршење буџета (израда и спровођење финансијског плана) </w:t>
      </w:r>
    </w:p>
    <w:tbl>
      <w:tblPr>
        <w:tblW w:w="1026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160"/>
      </w:tblGrid>
      <w:tr w:rsidR="00B50581" w:rsidRPr="00B50581" w14:paraId="0CD35EF4" w14:textId="77777777" w:rsidTr="00B50581">
        <w:trPr>
          <w:trHeight w:val="600"/>
        </w:trPr>
        <w:tc>
          <w:tcPr>
            <w:tcW w:w="998" w:type="dxa"/>
            <w:shd w:val="clear" w:color="auto" w:fill="auto"/>
            <w:tcMar>
              <w:top w:w="100" w:type="dxa"/>
              <w:left w:w="100" w:type="dxa"/>
              <w:bottom w:w="100" w:type="dxa"/>
              <w:right w:w="100" w:type="dxa"/>
            </w:tcMar>
          </w:tcPr>
          <w:p w14:paraId="736017BB" w14:textId="77777777" w:rsidR="001533F5" w:rsidRPr="00B50581" w:rsidRDefault="001533F5" w:rsidP="001533F5">
            <w:pPr>
              <w:widowControl w:val="0"/>
              <w:pBdr>
                <w:top w:val="nil"/>
                <w:left w:val="nil"/>
                <w:bottom w:val="nil"/>
                <w:right w:val="nil"/>
                <w:between w:val="nil"/>
              </w:pBdr>
              <w:spacing w:line="252" w:lineRule="auto"/>
              <w:ind w:left="75" w:right="21"/>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487B616F"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4055CCF2"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36A42FCA"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53CA23FC"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26E38BB2" w14:textId="77777777" w:rsidTr="00B50581">
        <w:trPr>
          <w:trHeight w:val="620"/>
        </w:trPr>
        <w:tc>
          <w:tcPr>
            <w:tcW w:w="998" w:type="dxa"/>
            <w:shd w:val="clear" w:color="auto" w:fill="auto"/>
            <w:tcMar>
              <w:top w:w="100" w:type="dxa"/>
              <w:left w:w="100" w:type="dxa"/>
              <w:bottom w:w="100" w:type="dxa"/>
              <w:right w:w="100" w:type="dxa"/>
            </w:tcMar>
          </w:tcPr>
          <w:p w14:paraId="23EE7967"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0EB43831" w14:textId="77777777" w:rsidR="001533F5" w:rsidRPr="00B50581" w:rsidRDefault="001533F5" w:rsidP="001533F5">
            <w:pPr>
              <w:widowControl w:val="0"/>
              <w:pBdr>
                <w:top w:val="nil"/>
                <w:left w:val="nil"/>
                <w:bottom w:val="nil"/>
                <w:right w:val="nil"/>
                <w:between w:val="nil"/>
              </w:pBdr>
              <w:ind w:left="107"/>
              <w:rPr>
                <w:sz w:val="20"/>
                <w:szCs w:val="20"/>
              </w:rPr>
            </w:pPr>
            <w:r w:rsidRPr="00B50581">
              <w:rPr>
                <w:sz w:val="20"/>
                <w:szCs w:val="20"/>
              </w:rPr>
              <w:t xml:space="preserve">Документовање свих трансакција </w:t>
            </w:r>
          </w:p>
        </w:tc>
        <w:tc>
          <w:tcPr>
            <w:tcW w:w="1440" w:type="dxa"/>
            <w:shd w:val="clear" w:color="auto" w:fill="auto"/>
            <w:tcMar>
              <w:top w:w="100" w:type="dxa"/>
              <w:left w:w="100" w:type="dxa"/>
              <w:bottom w:w="100" w:type="dxa"/>
              <w:right w:w="100" w:type="dxa"/>
            </w:tcMar>
          </w:tcPr>
          <w:p w14:paraId="32DC6620"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4C46A78D" w14:textId="77777777" w:rsidR="001533F5" w:rsidRPr="00B50581" w:rsidRDefault="001533F5" w:rsidP="001533F5">
            <w:pPr>
              <w:widowControl w:val="0"/>
              <w:pBdr>
                <w:top w:val="nil"/>
                <w:left w:val="nil"/>
                <w:bottom w:val="nil"/>
                <w:right w:val="nil"/>
                <w:between w:val="nil"/>
              </w:pBdr>
              <w:ind w:left="99"/>
              <w:rPr>
                <w:sz w:val="20"/>
                <w:szCs w:val="20"/>
              </w:rPr>
            </w:pPr>
            <w:r w:rsidRPr="00B50581">
              <w:rPr>
                <w:sz w:val="20"/>
                <w:szCs w:val="20"/>
              </w:rPr>
              <w:t>Тим</w:t>
            </w:r>
          </w:p>
        </w:tc>
        <w:tc>
          <w:tcPr>
            <w:tcW w:w="2160" w:type="dxa"/>
            <w:shd w:val="clear" w:color="auto" w:fill="auto"/>
            <w:tcMar>
              <w:top w:w="100" w:type="dxa"/>
              <w:left w:w="100" w:type="dxa"/>
              <w:bottom w:w="100" w:type="dxa"/>
              <w:right w:w="100" w:type="dxa"/>
            </w:tcMar>
          </w:tcPr>
          <w:p w14:paraId="4D96A277" w14:textId="77777777" w:rsidR="001533F5" w:rsidRPr="00B50581" w:rsidRDefault="001533F5" w:rsidP="001533F5">
            <w:pPr>
              <w:widowControl w:val="0"/>
              <w:pBdr>
                <w:top w:val="nil"/>
                <w:left w:val="nil"/>
                <w:bottom w:val="nil"/>
                <w:right w:val="nil"/>
                <w:between w:val="nil"/>
              </w:pBdr>
              <w:rPr>
                <w:sz w:val="20"/>
                <w:szCs w:val="20"/>
              </w:rPr>
            </w:pPr>
          </w:p>
        </w:tc>
      </w:tr>
    </w:tbl>
    <w:p w14:paraId="0CBBF02F" w14:textId="77777777" w:rsidR="001533F5" w:rsidRPr="00B50581" w:rsidRDefault="001533F5" w:rsidP="001533F5">
      <w:pPr>
        <w:widowControl w:val="0"/>
        <w:pBdr>
          <w:top w:val="nil"/>
          <w:left w:val="nil"/>
          <w:bottom w:val="nil"/>
          <w:right w:val="nil"/>
          <w:between w:val="nil"/>
        </w:pBdr>
        <w:rPr>
          <w:lang w:val="sr-Cyrl-RS"/>
        </w:rPr>
      </w:pPr>
    </w:p>
    <w:p w14:paraId="20F9F00E"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Управљање јавним финансијама </w:t>
      </w:r>
    </w:p>
    <w:p w14:paraId="2F7AFD4E"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Јавне набавке </w:t>
      </w:r>
    </w:p>
    <w:tbl>
      <w:tblPr>
        <w:tblW w:w="1026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160"/>
      </w:tblGrid>
      <w:tr w:rsidR="00B50581" w:rsidRPr="00B50581" w14:paraId="12779938" w14:textId="77777777" w:rsidTr="00B50581">
        <w:trPr>
          <w:trHeight w:val="600"/>
        </w:trPr>
        <w:tc>
          <w:tcPr>
            <w:tcW w:w="998" w:type="dxa"/>
            <w:shd w:val="clear" w:color="auto" w:fill="auto"/>
            <w:tcMar>
              <w:top w:w="100" w:type="dxa"/>
              <w:left w:w="100" w:type="dxa"/>
              <w:bottom w:w="100" w:type="dxa"/>
              <w:right w:w="100" w:type="dxa"/>
            </w:tcMar>
          </w:tcPr>
          <w:p w14:paraId="1C5454B8" w14:textId="77777777" w:rsidR="001533F5" w:rsidRPr="00B50581" w:rsidRDefault="001533F5" w:rsidP="001533F5">
            <w:pPr>
              <w:widowControl w:val="0"/>
              <w:pBdr>
                <w:top w:val="nil"/>
                <w:left w:val="nil"/>
                <w:bottom w:val="nil"/>
                <w:right w:val="nil"/>
                <w:between w:val="nil"/>
              </w:pBdr>
              <w:spacing w:line="252" w:lineRule="auto"/>
              <w:ind w:left="75" w:right="21"/>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6A42DB97"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21EF0FA7"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6B384917"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6958E5DF"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69C5D34F" w14:textId="77777777" w:rsidTr="00B50581">
        <w:trPr>
          <w:trHeight w:val="620"/>
        </w:trPr>
        <w:tc>
          <w:tcPr>
            <w:tcW w:w="998" w:type="dxa"/>
            <w:shd w:val="clear" w:color="auto" w:fill="auto"/>
            <w:tcMar>
              <w:top w:w="100" w:type="dxa"/>
              <w:left w:w="100" w:type="dxa"/>
              <w:bottom w:w="100" w:type="dxa"/>
              <w:right w:w="100" w:type="dxa"/>
            </w:tcMar>
          </w:tcPr>
          <w:p w14:paraId="113DC0D4"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091B436F"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 xml:space="preserve">службеник за јавне набавке </w:t>
            </w:r>
          </w:p>
        </w:tc>
        <w:tc>
          <w:tcPr>
            <w:tcW w:w="1440" w:type="dxa"/>
            <w:shd w:val="clear" w:color="auto" w:fill="auto"/>
            <w:tcMar>
              <w:top w:w="100" w:type="dxa"/>
              <w:left w:w="100" w:type="dxa"/>
              <w:bottom w:w="100" w:type="dxa"/>
              <w:right w:w="100" w:type="dxa"/>
            </w:tcMar>
          </w:tcPr>
          <w:p w14:paraId="75F6B890"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Годишње </w:t>
            </w:r>
          </w:p>
        </w:tc>
        <w:tc>
          <w:tcPr>
            <w:tcW w:w="1530" w:type="dxa"/>
            <w:shd w:val="clear" w:color="auto" w:fill="auto"/>
            <w:tcMar>
              <w:top w:w="100" w:type="dxa"/>
              <w:left w:w="100" w:type="dxa"/>
              <w:bottom w:w="100" w:type="dxa"/>
              <w:right w:w="100" w:type="dxa"/>
            </w:tcMar>
          </w:tcPr>
          <w:p w14:paraId="151351D8"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Руководство</w:t>
            </w:r>
          </w:p>
        </w:tc>
        <w:tc>
          <w:tcPr>
            <w:tcW w:w="2160" w:type="dxa"/>
            <w:shd w:val="clear" w:color="auto" w:fill="auto"/>
            <w:tcMar>
              <w:top w:w="100" w:type="dxa"/>
              <w:left w:w="100" w:type="dxa"/>
              <w:bottom w:w="100" w:type="dxa"/>
              <w:right w:w="100" w:type="dxa"/>
            </w:tcMar>
          </w:tcPr>
          <w:p w14:paraId="213783BE" w14:textId="77777777" w:rsidR="001533F5" w:rsidRPr="00B50581" w:rsidRDefault="001533F5" w:rsidP="001533F5">
            <w:pPr>
              <w:widowControl w:val="0"/>
              <w:pBdr>
                <w:top w:val="nil"/>
                <w:left w:val="nil"/>
                <w:bottom w:val="nil"/>
                <w:right w:val="nil"/>
                <w:between w:val="nil"/>
              </w:pBdr>
              <w:rPr>
                <w:sz w:val="20"/>
                <w:szCs w:val="20"/>
              </w:rPr>
            </w:pPr>
          </w:p>
        </w:tc>
      </w:tr>
    </w:tbl>
    <w:p w14:paraId="65485BE2" w14:textId="77777777" w:rsidR="001533F5" w:rsidRPr="00B50581" w:rsidRDefault="001533F5" w:rsidP="001533F5">
      <w:pPr>
        <w:widowControl w:val="0"/>
        <w:pBdr>
          <w:top w:val="nil"/>
          <w:left w:val="nil"/>
          <w:bottom w:val="nil"/>
          <w:right w:val="nil"/>
          <w:between w:val="nil"/>
        </w:pBdr>
      </w:pPr>
    </w:p>
    <w:p w14:paraId="23F9D34E" w14:textId="77777777" w:rsidR="001533F5" w:rsidRPr="00B50581" w:rsidRDefault="001533F5" w:rsidP="001533F5">
      <w:pPr>
        <w:widowControl w:val="0"/>
        <w:pBdr>
          <w:top w:val="nil"/>
          <w:left w:val="nil"/>
          <w:bottom w:val="nil"/>
          <w:right w:val="nil"/>
          <w:between w:val="nil"/>
        </w:pBdr>
      </w:pPr>
    </w:p>
    <w:p w14:paraId="422C27E2"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Управљање јавним финансијама </w:t>
      </w:r>
    </w:p>
    <w:p w14:paraId="3302ED0F"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Поступање са финансијским средствима добијеним из фондова ЕУ и других </w:t>
      </w:r>
    </w:p>
    <w:tbl>
      <w:tblPr>
        <w:tblW w:w="1026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160"/>
      </w:tblGrid>
      <w:tr w:rsidR="00B50581" w:rsidRPr="00B50581" w14:paraId="5AA556A2" w14:textId="77777777" w:rsidTr="00B50581">
        <w:trPr>
          <w:trHeight w:val="600"/>
        </w:trPr>
        <w:tc>
          <w:tcPr>
            <w:tcW w:w="998" w:type="dxa"/>
            <w:shd w:val="clear" w:color="auto" w:fill="auto"/>
            <w:tcMar>
              <w:top w:w="100" w:type="dxa"/>
              <w:left w:w="100" w:type="dxa"/>
              <w:bottom w:w="100" w:type="dxa"/>
              <w:right w:w="100" w:type="dxa"/>
            </w:tcMar>
          </w:tcPr>
          <w:p w14:paraId="124D17C4" w14:textId="77777777" w:rsidR="001533F5" w:rsidRPr="00B50581" w:rsidRDefault="001533F5" w:rsidP="001533F5">
            <w:pPr>
              <w:widowControl w:val="0"/>
              <w:pBdr>
                <w:top w:val="nil"/>
                <w:left w:val="nil"/>
                <w:bottom w:val="nil"/>
                <w:right w:val="nil"/>
                <w:between w:val="nil"/>
              </w:pBdr>
              <w:spacing w:line="252" w:lineRule="auto"/>
              <w:ind w:left="75" w:right="21"/>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32958056"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2C693DAF"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5C701F44"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546C527D"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79DB0F7F" w14:textId="77777777" w:rsidTr="00B50581">
        <w:trPr>
          <w:trHeight w:val="620"/>
        </w:trPr>
        <w:tc>
          <w:tcPr>
            <w:tcW w:w="998" w:type="dxa"/>
            <w:shd w:val="clear" w:color="auto" w:fill="auto"/>
            <w:tcMar>
              <w:top w:w="100" w:type="dxa"/>
              <w:left w:w="100" w:type="dxa"/>
              <w:bottom w:w="100" w:type="dxa"/>
              <w:right w:w="100" w:type="dxa"/>
            </w:tcMar>
          </w:tcPr>
          <w:p w14:paraId="13F95ACC"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1</w:t>
            </w:r>
          </w:p>
        </w:tc>
        <w:tc>
          <w:tcPr>
            <w:tcW w:w="4140" w:type="dxa"/>
            <w:shd w:val="clear" w:color="auto" w:fill="auto"/>
            <w:tcMar>
              <w:top w:w="100" w:type="dxa"/>
              <w:left w:w="100" w:type="dxa"/>
              <w:bottom w:w="100" w:type="dxa"/>
              <w:right w:w="100" w:type="dxa"/>
            </w:tcMar>
          </w:tcPr>
          <w:p w14:paraId="601D04B2" w14:textId="77777777" w:rsidR="001533F5" w:rsidRPr="00B50581" w:rsidRDefault="001533F5" w:rsidP="001533F5">
            <w:pPr>
              <w:widowControl w:val="0"/>
              <w:pBdr>
                <w:top w:val="nil"/>
                <w:left w:val="nil"/>
                <w:bottom w:val="nil"/>
                <w:right w:val="nil"/>
                <w:between w:val="nil"/>
              </w:pBdr>
              <w:spacing w:line="232" w:lineRule="auto"/>
              <w:ind w:left="109" w:right="1260"/>
              <w:rPr>
                <w:sz w:val="20"/>
                <w:szCs w:val="20"/>
              </w:rPr>
            </w:pPr>
            <w:r w:rsidRPr="00B50581">
              <w:rPr>
                <w:sz w:val="20"/>
                <w:szCs w:val="20"/>
              </w:rPr>
              <w:t xml:space="preserve">добијена финансијска средства се редовно приказују кроз финансијски план </w:t>
            </w:r>
          </w:p>
        </w:tc>
        <w:tc>
          <w:tcPr>
            <w:tcW w:w="1440" w:type="dxa"/>
            <w:shd w:val="clear" w:color="auto" w:fill="auto"/>
            <w:tcMar>
              <w:top w:w="100" w:type="dxa"/>
              <w:left w:w="100" w:type="dxa"/>
              <w:bottom w:w="100" w:type="dxa"/>
              <w:right w:w="100" w:type="dxa"/>
            </w:tcMar>
          </w:tcPr>
          <w:p w14:paraId="544A1088"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Полугодишње </w:t>
            </w:r>
          </w:p>
        </w:tc>
        <w:tc>
          <w:tcPr>
            <w:tcW w:w="1530" w:type="dxa"/>
            <w:shd w:val="clear" w:color="auto" w:fill="auto"/>
            <w:tcMar>
              <w:top w:w="100" w:type="dxa"/>
              <w:left w:w="100" w:type="dxa"/>
              <w:bottom w:w="100" w:type="dxa"/>
              <w:right w:w="100" w:type="dxa"/>
            </w:tcMar>
          </w:tcPr>
          <w:p w14:paraId="38691284" w14:textId="77777777" w:rsidR="001533F5" w:rsidRPr="00B50581" w:rsidRDefault="001533F5" w:rsidP="001533F5">
            <w:pPr>
              <w:widowControl w:val="0"/>
              <w:pBdr>
                <w:top w:val="nil"/>
                <w:left w:val="nil"/>
                <w:bottom w:val="nil"/>
                <w:right w:val="nil"/>
                <w:between w:val="nil"/>
              </w:pBdr>
              <w:ind w:left="119"/>
              <w:jc w:val="center"/>
              <w:rPr>
                <w:sz w:val="20"/>
                <w:szCs w:val="20"/>
              </w:rPr>
            </w:pPr>
            <w:r w:rsidRPr="00B50581">
              <w:rPr>
                <w:sz w:val="20"/>
                <w:szCs w:val="20"/>
              </w:rPr>
              <w:t>Руководство</w:t>
            </w:r>
          </w:p>
          <w:p w14:paraId="31F81504" w14:textId="77777777" w:rsidR="001533F5" w:rsidRPr="00B50581" w:rsidRDefault="001533F5" w:rsidP="001533F5">
            <w:pPr>
              <w:widowControl w:val="0"/>
              <w:pBdr>
                <w:top w:val="nil"/>
                <w:left w:val="nil"/>
                <w:bottom w:val="nil"/>
                <w:right w:val="nil"/>
                <w:between w:val="nil"/>
              </w:pBdr>
              <w:ind w:left="118"/>
              <w:jc w:val="center"/>
              <w:rPr>
                <w:sz w:val="20"/>
                <w:szCs w:val="20"/>
              </w:rPr>
            </w:pPr>
            <w:r w:rsidRPr="00B50581">
              <w:rPr>
                <w:sz w:val="20"/>
                <w:szCs w:val="20"/>
              </w:rPr>
              <w:t>рачуноводство</w:t>
            </w:r>
          </w:p>
        </w:tc>
        <w:tc>
          <w:tcPr>
            <w:tcW w:w="2160" w:type="dxa"/>
            <w:shd w:val="clear" w:color="auto" w:fill="auto"/>
            <w:tcMar>
              <w:top w:w="100" w:type="dxa"/>
              <w:left w:w="100" w:type="dxa"/>
              <w:bottom w:w="100" w:type="dxa"/>
              <w:right w:w="100" w:type="dxa"/>
            </w:tcMar>
          </w:tcPr>
          <w:p w14:paraId="154B03BC" w14:textId="77777777" w:rsidR="001533F5" w:rsidRPr="00B50581" w:rsidRDefault="001533F5" w:rsidP="001533F5">
            <w:pPr>
              <w:widowControl w:val="0"/>
              <w:pBdr>
                <w:top w:val="nil"/>
                <w:left w:val="nil"/>
                <w:bottom w:val="nil"/>
                <w:right w:val="nil"/>
                <w:between w:val="nil"/>
              </w:pBdr>
              <w:rPr>
                <w:sz w:val="20"/>
                <w:szCs w:val="20"/>
              </w:rPr>
            </w:pPr>
          </w:p>
        </w:tc>
      </w:tr>
    </w:tbl>
    <w:p w14:paraId="63EE70EC" w14:textId="77777777" w:rsidR="001533F5" w:rsidRPr="00B50581" w:rsidRDefault="001533F5" w:rsidP="001533F5">
      <w:pPr>
        <w:widowControl w:val="0"/>
        <w:pBdr>
          <w:top w:val="nil"/>
          <w:left w:val="nil"/>
          <w:bottom w:val="nil"/>
          <w:right w:val="nil"/>
          <w:between w:val="nil"/>
        </w:pBdr>
      </w:pPr>
    </w:p>
    <w:p w14:paraId="4D6EFC41" w14:textId="77777777" w:rsidR="001533F5" w:rsidRPr="00B50581" w:rsidRDefault="001533F5" w:rsidP="001533F5">
      <w:pPr>
        <w:widowControl w:val="0"/>
        <w:pBdr>
          <w:top w:val="nil"/>
          <w:left w:val="nil"/>
          <w:bottom w:val="nil"/>
          <w:right w:val="nil"/>
          <w:between w:val="nil"/>
        </w:pBdr>
      </w:pPr>
    </w:p>
    <w:p w14:paraId="35D02062"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Информационо-технолошка (ИТ) безбедност </w:t>
      </w:r>
    </w:p>
    <w:p w14:paraId="0C77101E"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Информационо-технолошка (ИТ) безбедност </w:t>
      </w:r>
    </w:p>
    <w:tbl>
      <w:tblPr>
        <w:tblW w:w="10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4140"/>
        <w:gridCol w:w="1440"/>
        <w:gridCol w:w="1530"/>
        <w:gridCol w:w="2160"/>
      </w:tblGrid>
      <w:tr w:rsidR="00B50581" w:rsidRPr="00B50581" w14:paraId="47713013" w14:textId="77777777" w:rsidTr="00B50581">
        <w:trPr>
          <w:trHeight w:val="600"/>
        </w:trPr>
        <w:tc>
          <w:tcPr>
            <w:tcW w:w="1000" w:type="dxa"/>
            <w:shd w:val="clear" w:color="auto" w:fill="auto"/>
            <w:tcMar>
              <w:top w:w="100" w:type="dxa"/>
              <w:left w:w="100" w:type="dxa"/>
              <w:bottom w:w="100" w:type="dxa"/>
              <w:right w:w="100" w:type="dxa"/>
            </w:tcMar>
          </w:tcPr>
          <w:p w14:paraId="4EB2116F" w14:textId="77777777" w:rsidR="001533F5" w:rsidRPr="00B50581" w:rsidRDefault="001533F5" w:rsidP="001533F5">
            <w:pPr>
              <w:widowControl w:val="0"/>
              <w:pBdr>
                <w:top w:val="nil"/>
                <w:left w:val="nil"/>
                <w:bottom w:val="nil"/>
                <w:right w:val="nil"/>
                <w:between w:val="nil"/>
              </w:pBdr>
              <w:spacing w:line="252" w:lineRule="auto"/>
              <w:ind w:left="77" w:right="19"/>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2053B48E"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46426E46"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7D8D403A"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2EE5F83E"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bl>
    <w:p w14:paraId="5C4E22AA" w14:textId="77777777" w:rsidR="001533F5" w:rsidRPr="00B50581" w:rsidRDefault="001533F5" w:rsidP="001533F5">
      <w:pPr>
        <w:widowControl w:val="0"/>
        <w:pBdr>
          <w:top w:val="nil"/>
          <w:left w:val="nil"/>
          <w:bottom w:val="nil"/>
          <w:right w:val="nil"/>
          <w:between w:val="nil"/>
        </w:pBdr>
      </w:pPr>
    </w:p>
    <w:p w14:paraId="3C94C4D3" w14:textId="77777777" w:rsidR="001533F5" w:rsidRPr="00B50581" w:rsidRDefault="001533F5" w:rsidP="001533F5">
      <w:pPr>
        <w:widowControl w:val="0"/>
        <w:pBdr>
          <w:top w:val="nil"/>
          <w:left w:val="nil"/>
          <w:bottom w:val="nil"/>
          <w:right w:val="nil"/>
          <w:between w:val="nil"/>
        </w:pBdr>
      </w:pPr>
    </w:p>
    <w:p w14:paraId="324FB02A" w14:textId="77777777" w:rsidR="001533F5" w:rsidRPr="00B50581" w:rsidRDefault="001533F5" w:rsidP="001533F5">
      <w:pPr>
        <w:widowControl w:val="0"/>
        <w:pBdr>
          <w:top w:val="nil"/>
          <w:left w:val="nil"/>
          <w:bottom w:val="nil"/>
          <w:right w:val="nil"/>
          <w:between w:val="nil"/>
        </w:pBdr>
        <w:ind w:left="29"/>
        <w:rPr>
          <w:sz w:val="20"/>
          <w:szCs w:val="20"/>
        </w:rPr>
      </w:pPr>
      <w:r w:rsidRPr="00B50581">
        <w:rPr>
          <w:sz w:val="20"/>
          <w:szCs w:val="20"/>
        </w:rPr>
        <w:t xml:space="preserve">Датум штампања </w:t>
      </w:r>
      <w:r w:rsidRPr="00B50581">
        <w:rPr>
          <w:b/>
          <w:sz w:val="20"/>
          <w:szCs w:val="20"/>
        </w:rPr>
        <w:t>Плана интегритета</w:t>
      </w:r>
      <w:r w:rsidRPr="00B50581">
        <w:rPr>
          <w:sz w:val="20"/>
          <w:szCs w:val="20"/>
        </w:rPr>
        <w:t>: 22.12.2022. Страна 3. од 5.</w:t>
      </w:r>
    </w:p>
    <w:p w14:paraId="3626091C" w14:textId="77777777" w:rsidR="001533F5" w:rsidRPr="00B50581" w:rsidRDefault="001533F5" w:rsidP="001533F5">
      <w:pPr>
        <w:widowControl w:val="0"/>
        <w:pBdr>
          <w:top w:val="nil"/>
          <w:left w:val="nil"/>
          <w:bottom w:val="nil"/>
          <w:right w:val="nil"/>
          <w:between w:val="nil"/>
        </w:pBdr>
        <w:ind w:left="34"/>
        <w:rPr>
          <w:b/>
        </w:rPr>
      </w:pPr>
      <w:r w:rsidRPr="00B50581">
        <w:rPr>
          <w:b/>
        </w:rPr>
        <w:t xml:space="preserve">Заједничка област: Информационо-технолошка (ИТ) безбедност </w:t>
      </w:r>
    </w:p>
    <w:p w14:paraId="6C384672"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Информационо-технолошка (ИТ) безбедност </w:t>
      </w:r>
    </w:p>
    <w:tbl>
      <w:tblPr>
        <w:tblW w:w="1026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6"/>
        <w:gridCol w:w="4140"/>
        <w:gridCol w:w="1440"/>
        <w:gridCol w:w="1530"/>
        <w:gridCol w:w="2160"/>
      </w:tblGrid>
      <w:tr w:rsidR="00B50581" w:rsidRPr="00B50581" w14:paraId="35E76321" w14:textId="77777777" w:rsidTr="00B50581">
        <w:trPr>
          <w:trHeight w:val="620"/>
        </w:trPr>
        <w:tc>
          <w:tcPr>
            <w:tcW w:w="996" w:type="dxa"/>
            <w:shd w:val="clear" w:color="auto" w:fill="auto"/>
            <w:tcMar>
              <w:top w:w="100" w:type="dxa"/>
              <w:left w:w="100" w:type="dxa"/>
              <w:bottom w:w="100" w:type="dxa"/>
              <w:right w:w="100" w:type="dxa"/>
            </w:tcMar>
          </w:tcPr>
          <w:p w14:paraId="45F363FF"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lastRenderedPageBreak/>
              <w:t xml:space="preserve">1 </w:t>
            </w:r>
          </w:p>
        </w:tc>
        <w:tc>
          <w:tcPr>
            <w:tcW w:w="4140" w:type="dxa"/>
            <w:shd w:val="clear" w:color="auto" w:fill="auto"/>
            <w:tcMar>
              <w:top w:w="100" w:type="dxa"/>
              <w:left w:w="100" w:type="dxa"/>
              <w:bottom w:w="100" w:type="dxa"/>
              <w:right w:w="100" w:type="dxa"/>
            </w:tcMar>
          </w:tcPr>
          <w:p w14:paraId="25500CB9" w14:textId="77777777" w:rsidR="001533F5" w:rsidRPr="00B50581" w:rsidRDefault="001533F5" w:rsidP="001533F5">
            <w:pPr>
              <w:widowControl w:val="0"/>
              <w:pBdr>
                <w:top w:val="nil"/>
                <w:left w:val="nil"/>
                <w:bottom w:val="nil"/>
                <w:right w:val="nil"/>
                <w:between w:val="nil"/>
              </w:pBdr>
              <w:ind w:left="101"/>
              <w:rPr>
                <w:sz w:val="20"/>
                <w:szCs w:val="20"/>
              </w:rPr>
            </w:pPr>
            <w:r w:rsidRPr="00B50581">
              <w:rPr>
                <w:sz w:val="20"/>
                <w:szCs w:val="20"/>
              </w:rPr>
              <w:t xml:space="preserve">Упознавање запослених са безбедним управљањем информацијама </w:t>
            </w:r>
          </w:p>
        </w:tc>
        <w:tc>
          <w:tcPr>
            <w:tcW w:w="1440" w:type="dxa"/>
            <w:shd w:val="clear" w:color="auto" w:fill="auto"/>
            <w:tcMar>
              <w:top w:w="100" w:type="dxa"/>
              <w:left w:w="100" w:type="dxa"/>
              <w:bottom w:w="100" w:type="dxa"/>
              <w:right w:w="100" w:type="dxa"/>
            </w:tcMar>
          </w:tcPr>
          <w:p w14:paraId="0B04DBF1"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30" w:type="dxa"/>
            <w:shd w:val="clear" w:color="auto" w:fill="auto"/>
            <w:tcMar>
              <w:top w:w="100" w:type="dxa"/>
              <w:left w:w="100" w:type="dxa"/>
              <w:bottom w:w="100" w:type="dxa"/>
              <w:right w:w="100" w:type="dxa"/>
            </w:tcMar>
          </w:tcPr>
          <w:p w14:paraId="54767202" w14:textId="77777777" w:rsidR="001533F5" w:rsidRPr="00B50581" w:rsidRDefault="001533F5" w:rsidP="001533F5">
            <w:pPr>
              <w:widowControl w:val="0"/>
              <w:pBdr>
                <w:top w:val="nil"/>
                <w:left w:val="nil"/>
                <w:bottom w:val="nil"/>
                <w:right w:val="nil"/>
                <w:between w:val="nil"/>
              </w:pBdr>
              <w:ind w:left="110"/>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5F009F2D" w14:textId="77777777" w:rsidR="001533F5" w:rsidRPr="00B50581" w:rsidRDefault="001533F5" w:rsidP="001533F5">
            <w:pPr>
              <w:widowControl w:val="0"/>
              <w:pBdr>
                <w:top w:val="nil"/>
                <w:left w:val="nil"/>
                <w:bottom w:val="nil"/>
                <w:right w:val="nil"/>
                <w:between w:val="nil"/>
              </w:pBdr>
              <w:rPr>
                <w:sz w:val="20"/>
                <w:szCs w:val="20"/>
              </w:rPr>
            </w:pPr>
          </w:p>
        </w:tc>
      </w:tr>
    </w:tbl>
    <w:p w14:paraId="08D2C468" w14:textId="77777777" w:rsidR="001533F5" w:rsidRPr="00B50581" w:rsidRDefault="001533F5" w:rsidP="001533F5">
      <w:pPr>
        <w:widowControl w:val="0"/>
        <w:pBdr>
          <w:top w:val="nil"/>
          <w:left w:val="nil"/>
          <w:bottom w:val="nil"/>
          <w:right w:val="nil"/>
          <w:between w:val="nil"/>
        </w:pBdr>
      </w:pPr>
    </w:p>
    <w:p w14:paraId="18C56DF9" w14:textId="77777777" w:rsidR="001533F5" w:rsidRPr="00B50581" w:rsidRDefault="001533F5" w:rsidP="001533F5">
      <w:pPr>
        <w:widowControl w:val="0"/>
        <w:pBdr>
          <w:top w:val="nil"/>
          <w:left w:val="nil"/>
          <w:bottom w:val="nil"/>
          <w:right w:val="nil"/>
          <w:between w:val="nil"/>
        </w:pBdr>
      </w:pPr>
    </w:p>
    <w:p w14:paraId="6918B907" w14:textId="77777777" w:rsidR="001533F5" w:rsidRPr="00B50581" w:rsidRDefault="001533F5" w:rsidP="001533F5">
      <w:pPr>
        <w:widowControl w:val="0"/>
        <w:pBdr>
          <w:top w:val="nil"/>
          <w:left w:val="nil"/>
          <w:bottom w:val="nil"/>
          <w:right w:val="nil"/>
          <w:between w:val="nil"/>
        </w:pBdr>
        <w:ind w:left="30"/>
        <w:rPr>
          <w:b/>
        </w:rPr>
      </w:pPr>
      <w:r w:rsidRPr="00B50581">
        <w:rPr>
          <w:b/>
        </w:rPr>
        <w:t xml:space="preserve">Специфична област: Евиденција и јавне исправе (ОШ и СШ) </w:t>
      </w:r>
    </w:p>
    <w:p w14:paraId="747F3DFF"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Вођење школских евиденција и издавање јавних исправа </w:t>
      </w:r>
    </w:p>
    <w:tbl>
      <w:tblPr>
        <w:tblW w:w="1026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160"/>
      </w:tblGrid>
      <w:tr w:rsidR="00B50581" w:rsidRPr="00B50581" w14:paraId="45E4FC96" w14:textId="77777777" w:rsidTr="00B50581">
        <w:trPr>
          <w:trHeight w:val="600"/>
        </w:trPr>
        <w:tc>
          <w:tcPr>
            <w:tcW w:w="998" w:type="dxa"/>
            <w:shd w:val="clear" w:color="auto" w:fill="auto"/>
            <w:tcMar>
              <w:top w:w="100" w:type="dxa"/>
              <w:left w:w="100" w:type="dxa"/>
              <w:bottom w:w="100" w:type="dxa"/>
              <w:right w:w="100" w:type="dxa"/>
            </w:tcMar>
          </w:tcPr>
          <w:p w14:paraId="507A5486" w14:textId="77777777" w:rsidR="001533F5" w:rsidRPr="00B50581" w:rsidRDefault="001533F5" w:rsidP="001533F5">
            <w:pPr>
              <w:widowControl w:val="0"/>
              <w:pBdr>
                <w:top w:val="nil"/>
                <w:left w:val="nil"/>
                <w:bottom w:val="nil"/>
                <w:right w:val="nil"/>
                <w:between w:val="nil"/>
              </w:pBdr>
              <w:spacing w:line="252" w:lineRule="auto"/>
              <w:ind w:left="75" w:right="21"/>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0009804F"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078C1232"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23A2C42F"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364D132A"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4ED3C71F" w14:textId="77777777" w:rsidTr="00B50581">
        <w:trPr>
          <w:trHeight w:val="620"/>
        </w:trPr>
        <w:tc>
          <w:tcPr>
            <w:tcW w:w="998" w:type="dxa"/>
            <w:shd w:val="clear" w:color="auto" w:fill="auto"/>
            <w:tcMar>
              <w:top w:w="100" w:type="dxa"/>
              <w:left w:w="100" w:type="dxa"/>
              <w:bottom w:w="100" w:type="dxa"/>
              <w:right w:w="100" w:type="dxa"/>
            </w:tcMar>
          </w:tcPr>
          <w:p w14:paraId="7CBAE785"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2950E223" w14:textId="77777777" w:rsidR="001533F5" w:rsidRPr="00B50581" w:rsidRDefault="001533F5" w:rsidP="001533F5">
            <w:pPr>
              <w:widowControl w:val="0"/>
              <w:pBdr>
                <w:top w:val="nil"/>
                <w:left w:val="nil"/>
                <w:bottom w:val="nil"/>
                <w:right w:val="nil"/>
                <w:between w:val="nil"/>
              </w:pBdr>
              <w:spacing w:line="232" w:lineRule="auto"/>
              <w:ind w:left="108" w:right="180" w:firstLine="8"/>
              <w:rPr>
                <w:sz w:val="20"/>
                <w:szCs w:val="20"/>
              </w:rPr>
            </w:pPr>
            <w:r w:rsidRPr="00B50581">
              <w:rPr>
                <w:sz w:val="20"/>
                <w:szCs w:val="20"/>
              </w:rPr>
              <w:t xml:space="preserve">Redovno kontrolisati unos podataka i pomoci onima koji imaju poteskoce sa tehnikom </w:t>
            </w:r>
          </w:p>
        </w:tc>
        <w:tc>
          <w:tcPr>
            <w:tcW w:w="1440" w:type="dxa"/>
            <w:shd w:val="clear" w:color="auto" w:fill="auto"/>
            <w:tcMar>
              <w:top w:w="100" w:type="dxa"/>
              <w:left w:w="100" w:type="dxa"/>
              <w:bottom w:w="100" w:type="dxa"/>
              <w:right w:w="100" w:type="dxa"/>
            </w:tcMar>
          </w:tcPr>
          <w:p w14:paraId="1F002645" w14:textId="77777777" w:rsidR="001533F5" w:rsidRPr="00B50581" w:rsidRDefault="001533F5" w:rsidP="001533F5">
            <w:pPr>
              <w:widowControl w:val="0"/>
              <w:pBdr>
                <w:top w:val="nil"/>
                <w:left w:val="nil"/>
                <w:bottom w:val="nil"/>
                <w:right w:val="nil"/>
                <w:between w:val="nil"/>
              </w:pBdr>
              <w:ind w:left="119"/>
              <w:rPr>
                <w:sz w:val="20"/>
                <w:szCs w:val="20"/>
              </w:rPr>
            </w:pPr>
            <w:r w:rsidRPr="00B50581">
              <w:rPr>
                <w:sz w:val="20"/>
                <w:szCs w:val="20"/>
              </w:rPr>
              <w:t xml:space="preserve">Месечно </w:t>
            </w:r>
          </w:p>
        </w:tc>
        <w:tc>
          <w:tcPr>
            <w:tcW w:w="1530" w:type="dxa"/>
            <w:shd w:val="clear" w:color="auto" w:fill="auto"/>
            <w:tcMar>
              <w:top w:w="100" w:type="dxa"/>
              <w:left w:w="100" w:type="dxa"/>
              <w:bottom w:w="100" w:type="dxa"/>
              <w:right w:w="100" w:type="dxa"/>
            </w:tcMar>
          </w:tcPr>
          <w:p w14:paraId="63C8D877" w14:textId="77777777" w:rsidR="001533F5" w:rsidRPr="00B50581" w:rsidRDefault="001533F5" w:rsidP="001533F5">
            <w:pPr>
              <w:widowControl w:val="0"/>
              <w:pBdr>
                <w:top w:val="nil"/>
                <w:left w:val="nil"/>
                <w:bottom w:val="nil"/>
                <w:right w:val="nil"/>
                <w:between w:val="nil"/>
              </w:pBdr>
              <w:ind w:left="116"/>
              <w:rPr>
                <w:sz w:val="20"/>
                <w:szCs w:val="20"/>
              </w:rPr>
            </w:pPr>
            <w:r w:rsidRPr="00B50581">
              <w:rPr>
                <w:sz w:val="20"/>
                <w:szCs w:val="20"/>
              </w:rPr>
              <w:t>uprava skole</w:t>
            </w:r>
          </w:p>
        </w:tc>
        <w:tc>
          <w:tcPr>
            <w:tcW w:w="2160" w:type="dxa"/>
            <w:shd w:val="clear" w:color="auto" w:fill="auto"/>
            <w:tcMar>
              <w:top w:w="100" w:type="dxa"/>
              <w:left w:w="100" w:type="dxa"/>
              <w:bottom w:w="100" w:type="dxa"/>
              <w:right w:w="100" w:type="dxa"/>
            </w:tcMar>
          </w:tcPr>
          <w:p w14:paraId="2B253E4D" w14:textId="77777777" w:rsidR="001533F5" w:rsidRPr="00B50581" w:rsidRDefault="001533F5" w:rsidP="001533F5">
            <w:pPr>
              <w:widowControl w:val="0"/>
              <w:pBdr>
                <w:top w:val="nil"/>
                <w:left w:val="nil"/>
                <w:bottom w:val="nil"/>
                <w:right w:val="nil"/>
                <w:between w:val="nil"/>
              </w:pBdr>
              <w:rPr>
                <w:sz w:val="20"/>
                <w:szCs w:val="20"/>
              </w:rPr>
            </w:pPr>
          </w:p>
        </w:tc>
      </w:tr>
    </w:tbl>
    <w:p w14:paraId="6E663EC7" w14:textId="77777777" w:rsidR="001533F5" w:rsidRPr="00B50581" w:rsidRDefault="001533F5" w:rsidP="00B50581">
      <w:pPr>
        <w:widowControl w:val="0"/>
        <w:pBdr>
          <w:top w:val="nil"/>
          <w:left w:val="nil"/>
          <w:bottom w:val="nil"/>
          <w:right w:val="nil"/>
          <w:between w:val="nil"/>
        </w:pBdr>
        <w:rPr>
          <w:b/>
        </w:rPr>
      </w:pPr>
      <w:r w:rsidRPr="00B50581">
        <w:rPr>
          <w:b/>
        </w:rPr>
        <w:t xml:space="preserve">Специфична област: Настава и учење (ОШ и СШ) </w:t>
      </w:r>
    </w:p>
    <w:p w14:paraId="63835DAA"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Расподела фонда часова </w:t>
      </w:r>
    </w:p>
    <w:tbl>
      <w:tblPr>
        <w:tblW w:w="1026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160"/>
      </w:tblGrid>
      <w:tr w:rsidR="00B50581" w:rsidRPr="00B50581" w14:paraId="7620A74D" w14:textId="77777777" w:rsidTr="00B50581">
        <w:trPr>
          <w:trHeight w:val="600"/>
        </w:trPr>
        <w:tc>
          <w:tcPr>
            <w:tcW w:w="998" w:type="dxa"/>
            <w:shd w:val="clear" w:color="auto" w:fill="auto"/>
            <w:tcMar>
              <w:top w:w="100" w:type="dxa"/>
              <w:left w:w="100" w:type="dxa"/>
              <w:bottom w:w="100" w:type="dxa"/>
              <w:right w:w="100" w:type="dxa"/>
            </w:tcMar>
          </w:tcPr>
          <w:p w14:paraId="41AD28E3" w14:textId="77777777" w:rsidR="001533F5" w:rsidRPr="00B50581" w:rsidRDefault="001533F5" w:rsidP="001533F5">
            <w:pPr>
              <w:widowControl w:val="0"/>
              <w:pBdr>
                <w:top w:val="nil"/>
                <w:left w:val="nil"/>
                <w:bottom w:val="nil"/>
                <w:right w:val="nil"/>
                <w:between w:val="nil"/>
              </w:pBdr>
              <w:spacing w:line="252" w:lineRule="auto"/>
              <w:ind w:left="75" w:right="20"/>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2B06560C"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2D1FCC13"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37E4B3D8"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5BD42F1F"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61C9AFDD" w14:textId="77777777" w:rsidTr="00B50581">
        <w:trPr>
          <w:trHeight w:val="620"/>
        </w:trPr>
        <w:tc>
          <w:tcPr>
            <w:tcW w:w="998" w:type="dxa"/>
            <w:shd w:val="clear" w:color="auto" w:fill="auto"/>
            <w:tcMar>
              <w:top w:w="100" w:type="dxa"/>
              <w:left w:w="100" w:type="dxa"/>
              <w:bottom w:w="100" w:type="dxa"/>
              <w:right w:w="100" w:type="dxa"/>
            </w:tcMar>
          </w:tcPr>
          <w:p w14:paraId="5DBF3C84"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0C81846D" w14:textId="77777777" w:rsidR="001533F5" w:rsidRPr="00B50581" w:rsidRDefault="001533F5" w:rsidP="001533F5">
            <w:pPr>
              <w:widowControl w:val="0"/>
              <w:pBdr>
                <w:top w:val="nil"/>
                <w:left w:val="nil"/>
                <w:bottom w:val="nil"/>
                <w:right w:val="nil"/>
                <w:between w:val="nil"/>
              </w:pBdr>
              <w:ind w:left="118"/>
              <w:rPr>
                <w:sz w:val="20"/>
                <w:szCs w:val="20"/>
              </w:rPr>
            </w:pPr>
            <w:r w:rsidRPr="00B50581">
              <w:rPr>
                <w:sz w:val="20"/>
                <w:szCs w:val="20"/>
              </w:rPr>
              <w:t xml:space="preserve">Боља сарадња унутар предметних актива </w:t>
            </w:r>
          </w:p>
        </w:tc>
        <w:tc>
          <w:tcPr>
            <w:tcW w:w="1440" w:type="dxa"/>
            <w:shd w:val="clear" w:color="auto" w:fill="auto"/>
            <w:tcMar>
              <w:top w:w="100" w:type="dxa"/>
              <w:left w:w="100" w:type="dxa"/>
              <w:bottom w:w="100" w:type="dxa"/>
              <w:right w:w="100" w:type="dxa"/>
            </w:tcMar>
          </w:tcPr>
          <w:p w14:paraId="5FC1EF5C"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30" w:type="dxa"/>
            <w:shd w:val="clear" w:color="auto" w:fill="auto"/>
            <w:tcMar>
              <w:top w:w="100" w:type="dxa"/>
              <w:left w:w="100" w:type="dxa"/>
              <w:bottom w:w="100" w:type="dxa"/>
              <w:right w:w="100" w:type="dxa"/>
            </w:tcMar>
          </w:tcPr>
          <w:p w14:paraId="2E088B3E"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18D295CE" w14:textId="77777777" w:rsidR="001533F5" w:rsidRPr="00B50581" w:rsidRDefault="001533F5" w:rsidP="001533F5">
            <w:pPr>
              <w:widowControl w:val="0"/>
              <w:pBdr>
                <w:top w:val="nil"/>
                <w:left w:val="nil"/>
                <w:bottom w:val="nil"/>
                <w:right w:val="nil"/>
                <w:between w:val="nil"/>
              </w:pBdr>
              <w:rPr>
                <w:sz w:val="20"/>
                <w:szCs w:val="20"/>
              </w:rPr>
            </w:pPr>
          </w:p>
        </w:tc>
      </w:tr>
    </w:tbl>
    <w:p w14:paraId="116C9BB0" w14:textId="77777777" w:rsidR="001533F5" w:rsidRPr="00B50581" w:rsidRDefault="001533F5" w:rsidP="001533F5">
      <w:pPr>
        <w:widowControl w:val="0"/>
        <w:pBdr>
          <w:top w:val="nil"/>
          <w:left w:val="nil"/>
          <w:bottom w:val="nil"/>
          <w:right w:val="nil"/>
          <w:between w:val="nil"/>
        </w:pBdr>
      </w:pPr>
    </w:p>
    <w:p w14:paraId="0E9D5FB8" w14:textId="77777777" w:rsidR="001533F5" w:rsidRPr="00B50581" w:rsidRDefault="001533F5" w:rsidP="001533F5">
      <w:pPr>
        <w:widowControl w:val="0"/>
        <w:pBdr>
          <w:top w:val="nil"/>
          <w:left w:val="nil"/>
          <w:bottom w:val="nil"/>
          <w:right w:val="nil"/>
          <w:between w:val="nil"/>
        </w:pBdr>
      </w:pPr>
    </w:p>
    <w:p w14:paraId="466DD2D6" w14:textId="77777777" w:rsidR="001533F5" w:rsidRPr="00B50581" w:rsidRDefault="001533F5" w:rsidP="001533F5">
      <w:pPr>
        <w:widowControl w:val="0"/>
        <w:pBdr>
          <w:top w:val="nil"/>
          <w:left w:val="nil"/>
          <w:bottom w:val="nil"/>
          <w:right w:val="nil"/>
          <w:between w:val="nil"/>
        </w:pBdr>
        <w:ind w:left="30"/>
        <w:rPr>
          <w:b/>
        </w:rPr>
      </w:pPr>
      <w:r w:rsidRPr="00B50581">
        <w:rPr>
          <w:b/>
        </w:rPr>
        <w:t xml:space="preserve">Специфична област: Остваривање сопствених прихода издавањем школског простора у закуп </w:t>
      </w:r>
    </w:p>
    <w:p w14:paraId="7E3E3008"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Поступак издавања школског простора у закуп </w:t>
      </w:r>
    </w:p>
    <w:tbl>
      <w:tblPr>
        <w:tblW w:w="10267"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
        <w:gridCol w:w="4140"/>
        <w:gridCol w:w="1440"/>
        <w:gridCol w:w="1530"/>
        <w:gridCol w:w="2160"/>
      </w:tblGrid>
      <w:tr w:rsidR="00B50581" w:rsidRPr="00B50581" w14:paraId="09D8C85F" w14:textId="77777777" w:rsidTr="00B50581">
        <w:trPr>
          <w:trHeight w:val="600"/>
        </w:trPr>
        <w:tc>
          <w:tcPr>
            <w:tcW w:w="997" w:type="dxa"/>
            <w:shd w:val="clear" w:color="auto" w:fill="auto"/>
            <w:tcMar>
              <w:top w:w="100" w:type="dxa"/>
              <w:left w:w="100" w:type="dxa"/>
              <w:bottom w:w="100" w:type="dxa"/>
              <w:right w:w="100" w:type="dxa"/>
            </w:tcMar>
          </w:tcPr>
          <w:p w14:paraId="32C5B05F" w14:textId="77777777" w:rsidR="001533F5" w:rsidRPr="00B50581" w:rsidRDefault="001533F5" w:rsidP="001533F5">
            <w:pPr>
              <w:widowControl w:val="0"/>
              <w:pBdr>
                <w:top w:val="nil"/>
                <w:left w:val="nil"/>
                <w:bottom w:val="nil"/>
                <w:right w:val="nil"/>
                <w:between w:val="nil"/>
              </w:pBdr>
              <w:spacing w:line="252" w:lineRule="auto"/>
              <w:ind w:left="73" w:right="20"/>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650C03F3"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19008082"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434EBF09"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3F03A4DF"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6D9E338D" w14:textId="77777777" w:rsidTr="00B50581">
        <w:trPr>
          <w:trHeight w:val="620"/>
        </w:trPr>
        <w:tc>
          <w:tcPr>
            <w:tcW w:w="997" w:type="dxa"/>
            <w:shd w:val="clear" w:color="auto" w:fill="auto"/>
            <w:tcMar>
              <w:top w:w="100" w:type="dxa"/>
              <w:left w:w="100" w:type="dxa"/>
              <w:bottom w:w="100" w:type="dxa"/>
              <w:right w:w="100" w:type="dxa"/>
            </w:tcMar>
          </w:tcPr>
          <w:p w14:paraId="5C8B9151"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7152C217" w14:textId="77777777" w:rsidR="001533F5" w:rsidRPr="00B50581" w:rsidRDefault="001533F5" w:rsidP="001533F5">
            <w:pPr>
              <w:widowControl w:val="0"/>
              <w:pBdr>
                <w:top w:val="nil"/>
                <w:left w:val="nil"/>
                <w:bottom w:val="nil"/>
                <w:right w:val="nil"/>
                <w:between w:val="nil"/>
              </w:pBdr>
              <w:spacing w:line="232" w:lineRule="auto"/>
              <w:ind w:left="116" w:right="542" w:hanging="14"/>
              <w:rPr>
                <w:sz w:val="20"/>
                <w:szCs w:val="20"/>
              </w:rPr>
            </w:pPr>
            <w:r w:rsidRPr="00B50581">
              <w:rPr>
                <w:sz w:val="20"/>
                <w:szCs w:val="20"/>
              </w:rPr>
              <w:t>Усвојити процедура за спровођење поступка издавања школског простора у закуп.</w:t>
            </w:r>
          </w:p>
        </w:tc>
        <w:tc>
          <w:tcPr>
            <w:tcW w:w="1440" w:type="dxa"/>
            <w:shd w:val="clear" w:color="auto" w:fill="auto"/>
            <w:tcMar>
              <w:top w:w="100" w:type="dxa"/>
              <w:left w:w="100" w:type="dxa"/>
              <w:bottom w:w="100" w:type="dxa"/>
              <w:right w:w="100" w:type="dxa"/>
            </w:tcMar>
          </w:tcPr>
          <w:p w14:paraId="0EECDB41"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30" w:type="dxa"/>
            <w:shd w:val="clear" w:color="auto" w:fill="auto"/>
            <w:tcMar>
              <w:top w:w="100" w:type="dxa"/>
              <w:left w:w="100" w:type="dxa"/>
              <w:bottom w:w="100" w:type="dxa"/>
              <w:right w:w="100" w:type="dxa"/>
            </w:tcMar>
          </w:tcPr>
          <w:p w14:paraId="2FA3F97F"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40A74F69" w14:textId="77777777" w:rsidR="001533F5" w:rsidRPr="00B50581" w:rsidRDefault="001533F5" w:rsidP="001533F5">
            <w:pPr>
              <w:widowControl w:val="0"/>
              <w:pBdr>
                <w:top w:val="nil"/>
                <w:left w:val="nil"/>
                <w:bottom w:val="nil"/>
                <w:right w:val="nil"/>
                <w:between w:val="nil"/>
              </w:pBdr>
              <w:rPr>
                <w:sz w:val="20"/>
                <w:szCs w:val="20"/>
              </w:rPr>
            </w:pPr>
          </w:p>
        </w:tc>
      </w:tr>
      <w:tr w:rsidR="00B50581" w:rsidRPr="00B50581" w14:paraId="11E1F056" w14:textId="77777777" w:rsidTr="00B50581">
        <w:trPr>
          <w:trHeight w:val="920"/>
        </w:trPr>
        <w:tc>
          <w:tcPr>
            <w:tcW w:w="997" w:type="dxa"/>
            <w:shd w:val="clear" w:color="auto" w:fill="auto"/>
            <w:tcMar>
              <w:top w:w="100" w:type="dxa"/>
              <w:left w:w="100" w:type="dxa"/>
              <w:bottom w:w="100" w:type="dxa"/>
              <w:right w:w="100" w:type="dxa"/>
            </w:tcMar>
          </w:tcPr>
          <w:p w14:paraId="692CA234"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2 </w:t>
            </w:r>
          </w:p>
        </w:tc>
        <w:tc>
          <w:tcPr>
            <w:tcW w:w="4140" w:type="dxa"/>
            <w:shd w:val="clear" w:color="auto" w:fill="auto"/>
            <w:tcMar>
              <w:top w:w="100" w:type="dxa"/>
              <w:left w:w="100" w:type="dxa"/>
              <w:bottom w:w="100" w:type="dxa"/>
              <w:right w:w="100" w:type="dxa"/>
            </w:tcMar>
          </w:tcPr>
          <w:p w14:paraId="70579A00" w14:textId="77777777" w:rsidR="001533F5" w:rsidRPr="00B50581" w:rsidRDefault="001533F5" w:rsidP="001533F5">
            <w:pPr>
              <w:widowControl w:val="0"/>
              <w:pBdr>
                <w:top w:val="nil"/>
                <w:left w:val="nil"/>
                <w:bottom w:val="nil"/>
                <w:right w:val="nil"/>
                <w:between w:val="nil"/>
              </w:pBdr>
              <w:spacing w:line="232" w:lineRule="auto"/>
              <w:ind w:left="116" w:right="304" w:hanging="14"/>
              <w:rPr>
                <w:sz w:val="20"/>
                <w:szCs w:val="20"/>
              </w:rPr>
            </w:pPr>
            <w:r w:rsidRPr="00B50581">
              <w:rPr>
                <w:sz w:val="20"/>
                <w:szCs w:val="20"/>
              </w:rPr>
              <w:t>Успоставити обавезу да се пре доношења предлога/одлуке о издавању школског простора у закуп ради процена могућности, потреба и сврсисходности издавања школског простора тако да се не угрози основна функција школе.</w:t>
            </w:r>
          </w:p>
        </w:tc>
        <w:tc>
          <w:tcPr>
            <w:tcW w:w="1440" w:type="dxa"/>
            <w:shd w:val="clear" w:color="auto" w:fill="auto"/>
            <w:tcMar>
              <w:top w:w="100" w:type="dxa"/>
              <w:left w:w="100" w:type="dxa"/>
              <w:bottom w:w="100" w:type="dxa"/>
              <w:right w:w="100" w:type="dxa"/>
            </w:tcMar>
          </w:tcPr>
          <w:p w14:paraId="6BBBEE87"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30" w:type="dxa"/>
            <w:shd w:val="clear" w:color="auto" w:fill="auto"/>
            <w:tcMar>
              <w:top w:w="100" w:type="dxa"/>
              <w:left w:w="100" w:type="dxa"/>
              <w:bottom w:w="100" w:type="dxa"/>
              <w:right w:w="100" w:type="dxa"/>
            </w:tcMar>
          </w:tcPr>
          <w:p w14:paraId="23BAAD0D"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4B8D96E0" w14:textId="77777777" w:rsidR="001533F5" w:rsidRPr="00B50581" w:rsidRDefault="001533F5" w:rsidP="001533F5">
            <w:pPr>
              <w:widowControl w:val="0"/>
              <w:pBdr>
                <w:top w:val="nil"/>
                <w:left w:val="nil"/>
                <w:bottom w:val="nil"/>
                <w:right w:val="nil"/>
                <w:between w:val="nil"/>
              </w:pBdr>
              <w:rPr>
                <w:sz w:val="20"/>
                <w:szCs w:val="20"/>
              </w:rPr>
            </w:pPr>
          </w:p>
        </w:tc>
      </w:tr>
      <w:tr w:rsidR="00B50581" w:rsidRPr="00B50581" w14:paraId="22A5CD5E" w14:textId="77777777" w:rsidTr="00B50581">
        <w:trPr>
          <w:trHeight w:val="679"/>
        </w:trPr>
        <w:tc>
          <w:tcPr>
            <w:tcW w:w="997" w:type="dxa"/>
            <w:shd w:val="clear" w:color="auto" w:fill="auto"/>
            <w:tcMar>
              <w:top w:w="100" w:type="dxa"/>
              <w:left w:w="100" w:type="dxa"/>
              <w:bottom w:w="100" w:type="dxa"/>
              <w:right w:w="100" w:type="dxa"/>
            </w:tcMar>
          </w:tcPr>
          <w:p w14:paraId="23CDC85E"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3 </w:t>
            </w:r>
          </w:p>
        </w:tc>
        <w:tc>
          <w:tcPr>
            <w:tcW w:w="4140" w:type="dxa"/>
            <w:shd w:val="clear" w:color="auto" w:fill="auto"/>
            <w:tcMar>
              <w:top w:w="100" w:type="dxa"/>
              <w:left w:w="100" w:type="dxa"/>
              <w:bottom w:w="100" w:type="dxa"/>
              <w:right w:w="100" w:type="dxa"/>
            </w:tcMar>
          </w:tcPr>
          <w:p w14:paraId="288C8FAC" w14:textId="77777777" w:rsidR="001533F5" w:rsidRPr="00B50581" w:rsidRDefault="001533F5" w:rsidP="001533F5">
            <w:pPr>
              <w:widowControl w:val="0"/>
              <w:pBdr>
                <w:top w:val="nil"/>
                <w:left w:val="nil"/>
                <w:bottom w:val="nil"/>
                <w:right w:val="nil"/>
                <w:between w:val="nil"/>
              </w:pBdr>
              <w:spacing w:line="232" w:lineRule="auto"/>
              <w:ind w:left="116" w:right="260" w:hanging="14"/>
              <w:rPr>
                <w:sz w:val="20"/>
                <w:szCs w:val="20"/>
              </w:rPr>
            </w:pPr>
            <w:r w:rsidRPr="00B50581">
              <w:rPr>
                <w:sz w:val="20"/>
                <w:szCs w:val="20"/>
              </w:rPr>
              <w:t>Успоставити праксу расписивања јавног позива за издавање школског простора у закуп (са дефинисаним условима коришћења) на који се могу јавити сва заинтересована лица.</w:t>
            </w:r>
          </w:p>
        </w:tc>
        <w:tc>
          <w:tcPr>
            <w:tcW w:w="1440" w:type="dxa"/>
            <w:shd w:val="clear" w:color="auto" w:fill="auto"/>
            <w:tcMar>
              <w:top w:w="100" w:type="dxa"/>
              <w:left w:w="100" w:type="dxa"/>
              <w:bottom w:w="100" w:type="dxa"/>
              <w:right w:w="100" w:type="dxa"/>
            </w:tcMar>
          </w:tcPr>
          <w:p w14:paraId="337084F0"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30" w:type="dxa"/>
            <w:shd w:val="clear" w:color="auto" w:fill="auto"/>
            <w:tcMar>
              <w:top w:w="100" w:type="dxa"/>
              <w:left w:w="100" w:type="dxa"/>
              <w:bottom w:w="100" w:type="dxa"/>
              <w:right w:w="100" w:type="dxa"/>
            </w:tcMar>
          </w:tcPr>
          <w:p w14:paraId="7EA8C1A7"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2B1A1509" w14:textId="77777777" w:rsidR="001533F5" w:rsidRPr="00B50581" w:rsidRDefault="001533F5" w:rsidP="001533F5">
            <w:pPr>
              <w:widowControl w:val="0"/>
              <w:pBdr>
                <w:top w:val="nil"/>
                <w:left w:val="nil"/>
                <w:bottom w:val="nil"/>
                <w:right w:val="nil"/>
                <w:between w:val="nil"/>
              </w:pBdr>
              <w:rPr>
                <w:sz w:val="20"/>
                <w:szCs w:val="20"/>
              </w:rPr>
            </w:pPr>
          </w:p>
        </w:tc>
      </w:tr>
      <w:tr w:rsidR="00B50581" w:rsidRPr="00B50581" w14:paraId="6428C502" w14:textId="77777777" w:rsidTr="00B50581">
        <w:trPr>
          <w:trHeight w:val="620"/>
        </w:trPr>
        <w:tc>
          <w:tcPr>
            <w:tcW w:w="997" w:type="dxa"/>
            <w:shd w:val="clear" w:color="auto" w:fill="auto"/>
            <w:tcMar>
              <w:top w:w="100" w:type="dxa"/>
              <w:left w:w="100" w:type="dxa"/>
              <w:bottom w:w="100" w:type="dxa"/>
              <w:right w:w="100" w:type="dxa"/>
            </w:tcMar>
          </w:tcPr>
          <w:p w14:paraId="4DC4537C"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lastRenderedPageBreak/>
              <w:t xml:space="preserve">4 </w:t>
            </w:r>
          </w:p>
        </w:tc>
        <w:tc>
          <w:tcPr>
            <w:tcW w:w="4140" w:type="dxa"/>
            <w:shd w:val="clear" w:color="auto" w:fill="auto"/>
            <w:tcMar>
              <w:top w:w="100" w:type="dxa"/>
              <w:left w:w="100" w:type="dxa"/>
              <w:bottom w:w="100" w:type="dxa"/>
              <w:right w:w="100" w:type="dxa"/>
            </w:tcMar>
          </w:tcPr>
          <w:p w14:paraId="7FC388B2" w14:textId="77777777" w:rsidR="001533F5" w:rsidRPr="00B50581" w:rsidRDefault="001533F5" w:rsidP="001533F5">
            <w:pPr>
              <w:widowControl w:val="0"/>
              <w:pBdr>
                <w:top w:val="nil"/>
                <w:left w:val="nil"/>
                <w:bottom w:val="nil"/>
                <w:right w:val="nil"/>
                <w:between w:val="nil"/>
              </w:pBdr>
              <w:spacing w:line="232" w:lineRule="auto"/>
              <w:ind w:left="116" w:right="664" w:firstLine="1"/>
              <w:rPr>
                <w:sz w:val="20"/>
                <w:szCs w:val="20"/>
              </w:rPr>
            </w:pPr>
            <w:r w:rsidRPr="00B50581">
              <w:rPr>
                <w:sz w:val="20"/>
                <w:szCs w:val="20"/>
              </w:rPr>
              <w:t>На интернет презентацији институције објавиљивати ажуриран ценовник издавања школског простора у закуп.</w:t>
            </w:r>
          </w:p>
        </w:tc>
        <w:tc>
          <w:tcPr>
            <w:tcW w:w="1440" w:type="dxa"/>
            <w:shd w:val="clear" w:color="auto" w:fill="auto"/>
            <w:tcMar>
              <w:top w:w="100" w:type="dxa"/>
              <w:left w:w="100" w:type="dxa"/>
              <w:bottom w:w="100" w:type="dxa"/>
              <w:right w:w="100" w:type="dxa"/>
            </w:tcMar>
          </w:tcPr>
          <w:p w14:paraId="0B600DE7"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30" w:type="dxa"/>
            <w:shd w:val="clear" w:color="auto" w:fill="auto"/>
            <w:tcMar>
              <w:top w:w="100" w:type="dxa"/>
              <w:left w:w="100" w:type="dxa"/>
              <w:bottom w:w="100" w:type="dxa"/>
              <w:right w:w="100" w:type="dxa"/>
            </w:tcMar>
          </w:tcPr>
          <w:p w14:paraId="7F02067E"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0BC01D17" w14:textId="77777777" w:rsidR="001533F5" w:rsidRPr="00B50581" w:rsidRDefault="001533F5" w:rsidP="001533F5">
            <w:pPr>
              <w:widowControl w:val="0"/>
              <w:pBdr>
                <w:top w:val="nil"/>
                <w:left w:val="nil"/>
                <w:bottom w:val="nil"/>
                <w:right w:val="nil"/>
                <w:between w:val="nil"/>
              </w:pBdr>
              <w:rPr>
                <w:sz w:val="20"/>
                <w:szCs w:val="20"/>
              </w:rPr>
            </w:pPr>
          </w:p>
        </w:tc>
      </w:tr>
      <w:tr w:rsidR="00B50581" w:rsidRPr="00B50581" w14:paraId="628338A2" w14:textId="77777777" w:rsidTr="00B50581">
        <w:trPr>
          <w:trHeight w:val="620"/>
        </w:trPr>
        <w:tc>
          <w:tcPr>
            <w:tcW w:w="997" w:type="dxa"/>
            <w:shd w:val="clear" w:color="auto" w:fill="auto"/>
            <w:tcMar>
              <w:top w:w="100" w:type="dxa"/>
              <w:left w:w="100" w:type="dxa"/>
              <w:bottom w:w="100" w:type="dxa"/>
              <w:right w:w="100" w:type="dxa"/>
            </w:tcMar>
          </w:tcPr>
          <w:p w14:paraId="0B1ACCC6"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5 </w:t>
            </w:r>
          </w:p>
        </w:tc>
        <w:tc>
          <w:tcPr>
            <w:tcW w:w="4140" w:type="dxa"/>
            <w:shd w:val="clear" w:color="auto" w:fill="auto"/>
            <w:tcMar>
              <w:top w:w="100" w:type="dxa"/>
              <w:left w:w="100" w:type="dxa"/>
              <w:bottom w:w="100" w:type="dxa"/>
              <w:right w:w="100" w:type="dxa"/>
            </w:tcMar>
          </w:tcPr>
          <w:p w14:paraId="1E2E82C0" w14:textId="77777777" w:rsidR="001533F5" w:rsidRPr="00B50581" w:rsidRDefault="001533F5" w:rsidP="001533F5">
            <w:pPr>
              <w:widowControl w:val="0"/>
              <w:pBdr>
                <w:top w:val="nil"/>
                <w:left w:val="nil"/>
                <w:bottom w:val="nil"/>
                <w:right w:val="nil"/>
                <w:between w:val="nil"/>
              </w:pBdr>
              <w:spacing w:line="232" w:lineRule="auto"/>
              <w:ind w:left="116" w:right="670" w:firstLine="1"/>
              <w:rPr>
                <w:sz w:val="20"/>
                <w:szCs w:val="20"/>
              </w:rPr>
            </w:pPr>
            <w:r w:rsidRPr="00B50581">
              <w:rPr>
                <w:sz w:val="20"/>
                <w:szCs w:val="20"/>
              </w:rPr>
              <w:t xml:space="preserve">На интернет презентацији институције објављивати ажуриране информације о томе коме је издат школски простор у закуп. </w:t>
            </w:r>
          </w:p>
        </w:tc>
        <w:tc>
          <w:tcPr>
            <w:tcW w:w="1440" w:type="dxa"/>
            <w:shd w:val="clear" w:color="auto" w:fill="auto"/>
            <w:tcMar>
              <w:top w:w="100" w:type="dxa"/>
              <w:left w:w="100" w:type="dxa"/>
              <w:bottom w:w="100" w:type="dxa"/>
              <w:right w:w="100" w:type="dxa"/>
            </w:tcMar>
          </w:tcPr>
          <w:p w14:paraId="795AC9C7"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30" w:type="dxa"/>
            <w:shd w:val="clear" w:color="auto" w:fill="auto"/>
            <w:tcMar>
              <w:top w:w="100" w:type="dxa"/>
              <w:left w:w="100" w:type="dxa"/>
              <w:bottom w:w="100" w:type="dxa"/>
              <w:right w:w="100" w:type="dxa"/>
            </w:tcMar>
          </w:tcPr>
          <w:p w14:paraId="2AFBC2D1"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176D9895" w14:textId="77777777" w:rsidR="001533F5" w:rsidRPr="00B50581" w:rsidRDefault="001533F5" w:rsidP="001533F5">
            <w:pPr>
              <w:widowControl w:val="0"/>
              <w:pBdr>
                <w:top w:val="nil"/>
                <w:left w:val="nil"/>
                <w:bottom w:val="nil"/>
                <w:right w:val="nil"/>
                <w:between w:val="nil"/>
              </w:pBdr>
              <w:rPr>
                <w:sz w:val="20"/>
                <w:szCs w:val="20"/>
              </w:rPr>
            </w:pPr>
          </w:p>
        </w:tc>
      </w:tr>
      <w:tr w:rsidR="00B50581" w:rsidRPr="00B50581" w14:paraId="49072C3B" w14:textId="77777777" w:rsidTr="00B50581">
        <w:trPr>
          <w:trHeight w:val="620"/>
        </w:trPr>
        <w:tc>
          <w:tcPr>
            <w:tcW w:w="997" w:type="dxa"/>
            <w:shd w:val="clear" w:color="auto" w:fill="auto"/>
            <w:tcMar>
              <w:top w:w="100" w:type="dxa"/>
              <w:left w:w="100" w:type="dxa"/>
              <w:bottom w:w="100" w:type="dxa"/>
              <w:right w:w="100" w:type="dxa"/>
            </w:tcMar>
          </w:tcPr>
          <w:p w14:paraId="5F209B02"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6 </w:t>
            </w:r>
          </w:p>
        </w:tc>
        <w:tc>
          <w:tcPr>
            <w:tcW w:w="4140" w:type="dxa"/>
            <w:shd w:val="clear" w:color="auto" w:fill="auto"/>
            <w:tcMar>
              <w:top w:w="100" w:type="dxa"/>
              <w:left w:w="100" w:type="dxa"/>
              <w:bottom w:w="100" w:type="dxa"/>
              <w:right w:w="100" w:type="dxa"/>
            </w:tcMar>
          </w:tcPr>
          <w:p w14:paraId="00E774BF" w14:textId="77777777" w:rsidR="001533F5" w:rsidRPr="00B50581" w:rsidRDefault="001533F5" w:rsidP="001533F5">
            <w:pPr>
              <w:widowControl w:val="0"/>
              <w:pBdr>
                <w:top w:val="nil"/>
                <w:left w:val="nil"/>
                <w:bottom w:val="nil"/>
                <w:right w:val="nil"/>
                <w:between w:val="nil"/>
              </w:pBdr>
              <w:spacing w:line="232" w:lineRule="auto"/>
              <w:ind w:left="116" w:right="730" w:hanging="14"/>
              <w:rPr>
                <w:sz w:val="20"/>
                <w:szCs w:val="20"/>
              </w:rPr>
            </w:pPr>
            <w:r w:rsidRPr="00B50581">
              <w:rPr>
                <w:sz w:val="20"/>
                <w:szCs w:val="20"/>
              </w:rPr>
              <w:t>Увести процедуру за спровођење поступка издавања школског простора у закуп</w:t>
            </w:r>
          </w:p>
        </w:tc>
        <w:tc>
          <w:tcPr>
            <w:tcW w:w="1440" w:type="dxa"/>
            <w:shd w:val="clear" w:color="auto" w:fill="auto"/>
            <w:tcMar>
              <w:top w:w="100" w:type="dxa"/>
              <w:left w:w="100" w:type="dxa"/>
              <w:bottom w:w="100" w:type="dxa"/>
              <w:right w:w="100" w:type="dxa"/>
            </w:tcMar>
          </w:tcPr>
          <w:p w14:paraId="4A766EC5"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30" w:type="dxa"/>
            <w:shd w:val="clear" w:color="auto" w:fill="auto"/>
            <w:tcMar>
              <w:top w:w="100" w:type="dxa"/>
              <w:left w:w="100" w:type="dxa"/>
              <w:bottom w:w="100" w:type="dxa"/>
              <w:right w:w="100" w:type="dxa"/>
            </w:tcMar>
          </w:tcPr>
          <w:p w14:paraId="3C845BED"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3CC768AB" w14:textId="77777777" w:rsidR="001533F5" w:rsidRPr="00B50581" w:rsidRDefault="001533F5" w:rsidP="001533F5">
            <w:pPr>
              <w:widowControl w:val="0"/>
              <w:pBdr>
                <w:top w:val="nil"/>
                <w:left w:val="nil"/>
                <w:bottom w:val="nil"/>
                <w:right w:val="nil"/>
                <w:between w:val="nil"/>
              </w:pBdr>
              <w:rPr>
                <w:sz w:val="20"/>
                <w:szCs w:val="20"/>
              </w:rPr>
            </w:pPr>
          </w:p>
        </w:tc>
      </w:tr>
    </w:tbl>
    <w:p w14:paraId="3338B18B" w14:textId="77777777" w:rsidR="001533F5" w:rsidRPr="00B50581" w:rsidRDefault="001533F5" w:rsidP="001533F5">
      <w:pPr>
        <w:widowControl w:val="0"/>
        <w:pBdr>
          <w:top w:val="nil"/>
          <w:left w:val="nil"/>
          <w:bottom w:val="nil"/>
          <w:right w:val="nil"/>
          <w:between w:val="nil"/>
        </w:pBdr>
      </w:pPr>
    </w:p>
    <w:p w14:paraId="1828DA9B" w14:textId="77777777" w:rsidR="001533F5" w:rsidRPr="00B50581" w:rsidRDefault="001533F5" w:rsidP="00B50581">
      <w:pPr>
        <w:widowControl w:val="0"/>
        <w:pBdr>
          <w:top w:val="nil"/>
          <w:left w:val="nil"/>
          <w:bottom w:val="nil"/>
          <w:right w:val="nil"/>
          <w:between w:val="nil"/>
        </w:pBdr>
        <w:rPr>
          <w:sz w:val="20"/>
          <w:szCs w:val="20"/>
        </w:rPr>
      </w:pPr>
      <w:r w:rsidRPr="00B50581">
        <w:rPr>
          <w:sz w:val="20"/>
          <w:szCs w:val="20"/>
        </w:rPr>
        <w:t xml:space="preserve">Датум штампања </w:t>
      </w:r>
      <w:r w:rsidRPr="00B50581">
        <w:rPr>
          <w:b/>
          <w:sz w:val="20"/>
          <w:szCs w:val="20"/>
        </w:rPr>
        <w:t>Плана интегритета</w:t>
      </w:r>
      <w:r w:rsidRPr="00B50581">
        <w:rPr>
          <w:sz w:val="20"/>
          <w:szCs w:val="20"/>
        </w:rPr>
        <w:t>: 22.12.2022. Страна 4. од 5.</w:t>
      </w:r>
    </w:p>
    <w:p w14:paraId="72572986" w14:textId="77777777" w:rsidR="001533F5" w:rsidRPr="00B50581" w:rsidRDefault="001533F5" w:rsidP="001533F5">
      <w:pPr>
        <w:widowControl w:val="0"/>
        <w:pBdr>
          <w:top w:val="nil"/>
          <w:left w:val="nil"/>
          <w:bottom w:val="nil"/>
          <w:right w:val="nil"/>
          <w:between w:val="nil"/>
        </w:pBdr>
        <w:ind w:left="30"/>
        <w:rPr>
          <w:b/>
        </w:rPr>
      </w:pPr>
    </w:p>
    <w:p w14:paraId="14E0E2E2" w14:textId="77777777" w:rsidR="001533F5" w:rsidRPr="00B50581" w:rsidRDefault="001533F5" w:rsidP="001533F5">
      <w:pPr>
        <w:widowControl w:val="0"/>
        <w:pBdr>
          <w:top w:val="nil"/>
          <w:left w:val="nil"/>
          <w:bottom w:val="nil"/>
          <w:right w:val="nil"/>
          <w:between w:val="nil"/>
        </w:pBdr>
        <w:ind w:left="30"/>
        <w:rPr>
          <w:b/>
        </w:rPr>
      </w:pPr>
    </w:p>
    <w:p w14:paraId="126CAC7B" w14:textId="77777777" w:rsidR="001533F5" w:rsidRPr="00B50581" w:rsidRDefault="001533F5" w:rsidP="001533F5">
      <w:pPr>
        <w:widowControl w:val="0"/>
        <w:pBdr>
          <w:top w:val="nil"/>
          <w:left w:val="nil"/>
          <w:bottom w:val="nil"/>
          <w:right w:val="nil"/>
          <w:between w:val="nil"/>
        </w:pBdr>
        <w:ind w:left="30"/>
        <w:rPr>
          <w:b/>
        </w:rPr>
      </w:pPr>
    </w:p>
    <w:p w14:paraId="6E219CE2" w14:textId="77777777" w:rsidR="001533F5" w:rsidRPr="00B50581" w:rsidRDefault="001533F5" w:rsidP="001533F5">
      <w:pPr>
        <w:widowControl w:val="0"/>
        <w:pBdr>
          <w:top w:val="nil"/>
          <w:left w:val="nil"/>
          <w:bottom w:val="nil"/>
          <w:right w:val="nil"/>
          <w:between w:val="nil"/>
        </w:pBdr>
        <w:ind w:left="30"/>
        <w:rPr>
          <w:b/>
        </w:rPr>
      </w:pPr>
    </w:p>
    <w:p w14:paraId="1AE7F800" w14:textId="77777777" w:rsidR="001533F5" w:rsidRPr="00B50581" w:rsidRDefault="001533F5" w:rsidP="00B50581">
      <w:pPr>
        <w:widowControl w:val="0"/>
        <w:pBdr>
          <w:top w:val="nil"/>
          <w:left w:val="nil"/>
          <w:bottom w:val="nil"/>
          <w:right w:val="nil"/>
          <w:between w:val="nil"/>
        </w:pBdr>
        <w:rPr>
          <w:b/>
        </w:rPr>
      </w:pPr>
      <w:r w:rsidRPr="00B50581">
        <w:rPr>
          <w:b/>
        </w:rPr>
        <w:t xml:space="preserve">Специфична област: Уџбеници (ОШ и СШ) </w:t>
      </w:r>
    </w:p>
    <w:p w14:paraId="5021E6D3" w14:textId="77777777" w:rsidR="001533F5" w:rsidRPr="00B50581" w:rsidRDefault="001533F5" w:rsidP="001533F5">
      <w:pPr>
        <w:widowControl w:val="0"/>
        <w:pBdr>
          <w:top w:val="nil"/>
          <w:left w:val="nil"/>
          <w:bottom w:val="nil"/>
          <w:right w:val="nil"/>
          <w:between w:val="nil"/>
        </w:pBdr>
        <w:spacing w:before="163"/>
        <w:ind w:left="40"/>
        <w:rPr>
          <w:b/>
        </w:rPr>
      </w:pPr>
      <w:r w:rsidRPr="00B50581">
        <w:rPr>
          <w:b/>
        </w:rPr>
        <w:t xml:space="preserve">Ризичан процес: Доношење одлуке о избору издавача од којих ће набављати уџбеници </w:t>
      </w:r>
    </w:p>
    <w:tbl>
      <w:tblPr>
        <w:tblW w:w="1026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
        <w:gridCol w:w="4140"/>
        <w:gridCol w:w="1440"/>
        <w:gridCol w:w="1530"/>
        <w:gridCol w:w="2160"/>
      </w:tblGrid>
      <w:tr w:rsidR="00B50581" w:rsidRPr="00B50581" w14:paraId="5F6AFF89" w14:textId="77777777" w:rsidTr="00B50581">
        <w:trPr>
          <w:trHeight w:val="600"/>
        </w:trPr>
        <w:tc>
          <w:tcPr>
            <w:tcW w:w="998" w:type="dxa"/>
            <w:shd w:val="clear" w:color="auto" w:fill="auto"/>
            <w:tcMar>
              <w:top w:w="100" w:type="dxa"/>
              <w:left w:w="100" w:type="dxa"/>
              <w:bottom w:w="100" w:type="dxa"/>
              <w:right w:w="100" w:type="dxa"/>
            </w:tcMar>
          </w:tcPr>
          <w:p w14:paraId="3FA109CA" w14:textId="77777777" w:rsidR="001533F5" w:rsidRPr="00B50581" w:rsidRDefault="001533F5" w:rsidP="001533F5">
            <w:pPr>
              <w:widowControl w:val="0"/>
              <w:pBdr>
                <w:top w:val="nil"/>
                <w:left w:val="nil"/>
                <w:bottom w:val="nil"/>
                <w:right w:val="nil"/>
                <w:between w:val="nil"/>
              </w:pBdr>
              <w:spacing w:line="252" w:lineRule="auto"/>
              <w:ind w:left="75" w:right="21"/>
              <w:jc w:val="center"/>
              <w:rPr>
                <w:b/>
                <w:sz w:val="20"/>
                <w:szCs w:val="20"/>
              </w:rPr>
            </w:pPr>
            <w:r w:rsidRPr="00B50581">
              <w:rPr>
                <w:b/>
                <w:sz w:val="20"/>
                <w:szCs w:val="20"/>
              </w:rPr>
              <w:t xml:space="preserve">Редни бр. </w:t>
            </w:r>
          </w:p>
        </w:tc>
        <w:tc>
          <w:tcPr>
            <w:tcW w:w="4140" w:type="dxa"/>
            <w:shd w:val="clear" w:color="auto" w:fill="auto"/>
            <w:tcMar>
              <w:top w:w="100" w:type="dxa"/>
              <w:left w:w="100" w:type="dxa"/>
              <w:bottom w:w="100" w:type="dxa"/>
              <w:right w:w="100" w:type="dxa"/>
            </w:tcMar>
          </w:tcPr>
          <w:p w14:paraId="20015BC2"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Мере побољшања за управљање ризиком од корупције </w:t>
            </w:r>
          </w:p>
        </w:tc>
        <w:tc>
          <w:tcPr>
            <w:tcW w:w="1440" w:type="dxa"/>
            <w:shd w:val="clear" w:color="auto" w:fill="auto"/>
            <w:tcMar>
              <w:top w:w="100" w:type="dxa"/>
              <w:left w:w="100" w:type="dxa"/>
              <w:bottom w:w="100" w:type="dxa"/>
              <w:right w:w="100" w:type="dxa"/>
            </w:tcMar>
          </w:tcPr>
          <w:p w14:paraId="6F29DEFD"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Рок </w:t>
            </w:r>
          </w:p>
        </w:tc>
        <w:tc>
          <w:tcPr>
            <w:tcW w:w="1530" w:type="dxa"/>
            <w:shd w:val="clear" w:color="auto" w:fill="auto"/>
            <w:tcMar>
              <w:top w:w="100" w:type="dxa"/>
              <w:left w:w="100" w:type="dxa"/>
              <w:bottom w:w="100" w:type="dxa"/>
              <w:right w:w="100" w:type="dxa"/>
            </w:tcMar>
          </w:tcPr>
          <w:p w14:paraId="345C94FC"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 xml:space="preserve">Одговорно лице </w:t>
            </w:r>
          </w:p>
        </w:tc>
        <w:tc>
          <w:tcPr>
            <w:tcW w:w="2160" w:type="dxa"/>
            <w:shd w:val="clear" w:color="auto" w:fill="auto"/>
            <w:tcMar>
              <w:top w:w="100" w:type="dxa"/>
              <w:left w:w="100" w:type="dxa"/>
              <w:bottom w:w="100" w:type="dxa"/>
              <w:right w:w="100" w:type="dxa"/>
            </w:tcMar>
          </w:tcPr>
          <w:p w14:paraId="5ECC51CD" w14:textId="77777777" w:rsidR="001533F5" w:rsidRPr="00B50581" w:rsidRDefault="001533F5" w:rsidP="001533F5">
            <w:pPr>
              <w:widowControl w:val="0"/>
              <w:pBdr>
                <w:top w:val="nil"/>
                <w:left w:val="nil"/>
                <w:bottom w:val="nil"/>
                <w:right w:val="nil"/>
                <w:between w:val="nil"/>
              </w:pBdr>
              <w:jc w:val="center"/>
              <w:rPr>
                <w:b/>
                <w:sz w:val="20"/>
                <w:szCs w:val="20"/>
              </w:rPr>
            </w:pPr>
            <w:r w:rsidRPr="00B50581">
              <w:rPr>
                <w:b/>
                <w:sz w:val="20"/>
                <w:szCs w:val="20"/>
              </w:rPr>
              <w:t>Разлог зашто мера није адекватна</w:t>
            </w:r>
          </w:p>
        </w:tc>
      </w:tr>
      <w:tr w:rsidR="00B50581" w:rsidRPr="00B50581" w14:paraId="42853786" w14:textId="77777777" w:rsidTr="00B50581">
        <w:trPr>
          <w:trHeight w:val="620"/>
        </w:trPr>
        <w:tc>
          <w:tcPr>
            <w:tcW w:w="998" w:type="dxa"/>
            <w:shd w:val="clear" w:color="auto" w:fill="auto"/>
            <w:tcMar>
              <w:top w:w="100" w:type="dxa"/>
              <w:left w:w="100" w:type="dxa"/>
              <w:bottom w:w="100" w:type="dxa"/>
              <w:right w:w="100" w:type="dxa"/>
            </w:tcMar>
          </w:tcPr>
          <w:p w14:paraId="26DA1159" w14:textId="77777777" w:rsidR="001533F5" w:rsidRPr="00B50581" w:rsidRDefault="001533F5" w:rsidP="001533F5">
            <w:pPr>
              <w:widowControl w:val="0"/>
              <w:pBdr>
                <w:top w:val="nil"/>
                <w:left w:val="nil"/>
                <w:bottom w:val="nil"/>
                <w:right w:val="nil"/>
                <w:between w:val="nil"/>
              </w:pBdr>
              <w:jc w:val="center"/>
              <w:rPr>
                <w:sz w:val="20"/>
                <w:szCs w:val="20"/>
              </w:rPr>
            </w:pPr>
            <w:r w:rsidRPr="00B50581">
              <w:rPr>
                <w:sz w:val="20"/>
                <w:szCs w:val="20"/>
              </w:rPr>
              <w:t xml:space="preserve">1 </w:t>
            </w:r>
          </w:p>
        </w:tc>
        <w:tc>
          <w:tcPr>
            <w:tcW w:w="4140" w:type="dxa"/>
            <w:shd w:val="clear" w:color="auto" w:fill="auto"/>
            <w:tcMar>
              <w:top w:w="100" w:type="dxa"/>
              <w:left w:w="100" w:type="dxa"/>
              <w:bottom w:w="100" w:type="dxa"/>
              <w:right w:w="100" w:type="dxa"/>
            </w:tcMar>
          </w:tcPr>
          <w:p w14:paraId="16D8505C" w14:textId="77777777" w:rsidR="001533F5" w:rsidRPr="00B50581" w:rsidRDefault="001533F5" w:rsidP="001533F5">
            <w:pPr>
              <w:widowControl w:val="0"/>
              <w:pBdr>
                <w:top w:val="nil"/>
                <w:left w:val="nil"/>
                <w:bottom w:val="nil"/>
                <w:right w:val="nil"/>
                <w:between w:val="nil"/>
              </w:pBdr>
              <w:ind w:left="107"/>
              <w:rPr>
                <w:sz w:val="20"/>
                <w:szCs w:val="20"/>
              </w:rPr>
            </w:pPr>
            <w:r w:rsidRPr="00B50581">
              <w:rPr>
                <w:sz w:val="20"/>
                <w:szCs w:val="20"/>
              </w:rPr>
              <w:t xml:space="preserve">Детаљније информисати наставнике о дисциплинским поступцима </w:t>
            </w:r>
          </w:p>
        </w:tc>
        <w:tc>
          <w:tcPr>
            <w:tcW w:w="1440" w:type="dxa"/>
            <w:shd w:val="clear" w:color="auto" w:fill="auto"/>
            <w:tcMar>
              <w:top w:w="100" w:type="dxa"/>
              <w:left w:w="100" w:type="dxa"/>
              <w:bottom w:w="100" w:type="dxa"/>
              <w:right w:w="100" w:type="dxa"/>
            </w:tcMar>
          </w:tcPr>
          <w:p w14:paraId="038FA8C6" w14:textId="77777777" w:rsidR="001533F5" w:rsidRPr="00B50581" w:rsidRDefault="001533F5" w:rsidP="001533F5">
            <w:pPr>
              <w:widowControl w:val="0"/>
              <w:pBdr>
                <w:top w:val="nil"/>
                <w:left w:val="nil"/>
                <w:bottom w:val="nil"/>
                <w:right w:val="nil"/>
                <w:between w:val="nil"/>
              </w:pBdr>
              <w:ind w:left="115"/>
              <w:rPr>
                <w:sz w:val="20"/>
                <w:szCs w:val="20"/>
              </w:rPr>
            </w:pPr>
            <w:r w:rsidRPr="00B50581">
              <w:rPr>
                <w:sz w:val="20"/>
                <w:szCs w:val="20"/>
              </w:rPr>
              <w:t xml:space="preserve">31.12.2023 </w:t>
            </w:r>
          </w:p>
        </w:tc>
        <w:tc>
          <w:tcPr>
            <w:tcW w:w="1530" w:type="dxa"/>
            <w:shd w:val="clear" w:color="auto" w:fill="auto"/>
            <w:tcMar>
              <w:top w:w="100" w:type="dxa"/>
              <w:left w:w="100" w:type="dxa"/>
              <w:bottom w:w="100" w:type="dxa"/>
              <w:right w:w="100" w:type="dxa"/>
            </w:tcMar>
          </w:tcPr>
          <w:p w14:paraId="394A751E" w14:textId="77777777" w:rsidR="001533F5" w:rsidRPr="00B50581" w:rsidRDefault="001533F5" w:rsidP="001533F5">
            <w:pPr>
              <w:widowControl w:val="0"/>
              <w:pBdr>
                <w:top w:val="nil"/>
                <w:left w:val="nil"/>
                <w:bottom w:val="nil"/>
                <w:right w:val="nil"/>
                <w:between w:val="nil"/>
              </w:pBdr>
              <w:ind w:left="109"/>
              <w:rPr>
                <w:sz w:val="20"/>
                <w:szCs w:val="20"/>
              </w:rPr>
            </w:pPr>
            <w:r w:rsidRPr="00B50581">
              <w:rPr>
                <w:sz w:val="20"/>
                <w:szCs w:val="20"/>
              </w:rPr>
              <w:t>Директор</w:t>
            </w:r>
          </w:p>
        </w:tc>
        <w:tc>
          <w:tcPr>
            <w:tcW w:w="2160" w:type="dxa"/>
            <w:shd w:val="clear" w:color="auto" w:fill="auto"/>
            <w:tcMar>
              <w:top w:w="100" w:type="dxa"/>
              <w:left w:w="100" w:type="dxa"/>
              <w:bottom w:w="100" w:type="dxa"/>
              <w:right w:w="100" w:type="dxa"/>
            </w:tcMar>
          </w:tcPr>
          <w:p w14:paraId="787BDAC9" w14:textId="77777777" w:rsidR="001533F5" w:rsidRPr="00B50581" w:rsidRDefault="001533F5" w:rsidP="001533F5">
            <w:pPr>
              <w:widowControl w:val="0"/>
              <w:pBdr>
                <w:top w:val="nil"/>
                <w:left w:val="nil"/>
                <w:bottom w:val="nil"/>
                <w:right w:val="nil"/>
                <w:between w:val="nil"/>
              </w:pBdr>
              <w:rPr>
                <w:sz w:val="20"/>
                <w:szCs w:val="20"/>
              </w:rPr>
            </w:pPr>
          </w:p>
        </w:tc>
      </w:tr>
    </w:tbl>
    <w:p w14:paraId="0BAFD5BE" w14:textId="77777777" w:rsidR="001533F5" w:rsidRPr="00B50581" w:rsidRDefault="001533F5" w:rsidP="001533F5">
      <w:pPr>
        <w:widowControl w:val="0"/>
        <w:pBdr>
          <w:top w:val="nil"/>
          <w:left w:val="nil"/>
          <w:bottom w:val="nil"/>
          <w:right w:val="nil"/>
          <w:between w:val="nil"/>
        </w:pBdr>
      </w:pPr>
    </w:p>
    <w:p w14:paraId="7CF7E429" w14:textId="77777777" w:rsidR="001533F5" w:rsidRPr="00B50581" w:rsidRDefault="001533F5" w:rsidP="00B50581">
      <w:pPr>
        <w:widowControl w:val="0"/>
        <w:pBdr>
          <w:top w:val="nil"/>
          <w:left w:val="nil"/>
          <w:bottom w:val="nil"/>
          <w:right w:val="nil"/>
          <w:between w:val="nil"/>
        </w:pBdr>
        <w:rPr>
          <w:sz w:val="20"/>
          <w:szCs w:val="20"/>
        </w:rPr>
      </w:pPr>
      <w:r w:rsidRPr="00B50581">
        <w:rPr>
          <w:sz w:val="20"/>
          <w:szCs w:val="20"/>
        </w:rPr>
        <w:t xml:space="preserve">Датум штампања </w:t>
      </w:r>
      <w:r w:rsidRPr="00B50581">
        <w:rPr>
          <w:b/>
          <w:sz w:val="20"/>
          <w:szCs w:val="20"/>
        </w:rPr>
        <w:t>Плана интегритета</w:t>
      </w:r>
      <w:r w:rsidRPr="00B50581">
        <w:rPr>
          <w:sz w:val="20"/>
          <w:szCs w:val="20"/>
        </w:rPr>
        <w:t>: 22.12.2022. Страна 5. од 5.</w:t>
      </w:r>
    </w:p>
    <w:p w14:paraId="52781251" w14:textId="77777777" w:rsidR="001533F5" w:rsidRPr="00B50581" w:rsidRDefault="001533F5" w:rsidP="00D312E1">
      <w:pPr>
        <w:rPr>
          <w:lang w:val="sr-Cyrl-RS"/>
        </w:rPr>
      </w:pPr>
    </w:p>
    <w:p w14:paraId="75C0C89C" w14:textId="77777777" w:rsidR="00D312E1" w:rsidRPr="00F60970" w:rsidRDefault="00D312E1" w:rsidP="00D312E1">
      <w:pPr>
        <w:rPr>
          <w:lang w:val="sr-Latn-RS"/>
        </w:rPr>
      </w:pPr>
    </w:p>
    <w:p w14:paraId="7FDCF278" w14:textId="77777777" w:rsidR="00D312E1" w:rsidRDefault="00D312E1" w:rsidP="00D312E1"/>
    <w:p w14:paraId="5A4ED1B7" w14:textId="77777777" w:rsidR="00D312E1" w:rsidRDefault="00D312E1" w:rsidP="00D312E1"/>
    <w:p w14:paraId="1CD03785" w14:textId="77777777" w:rsidR="00D312E1" w:rsidRDefault="00D312E1" w:rsidP="00D312E1"/>
    <w:p w14:paraId="7AEE9B37" w14:textId="77777777" w:rsidR="00D312E1" w:rsidRDefault="00D312E1" w:rsidP="00D312E1"/>
    <w:p w14:paraId="798F4DAF" w14:textId="77777777" w:rsidR="00D312E1" w:rsidRDefault="00D312E1" w:rsidP="00FB34AB">
      <w:pPr>
        <w:jc w:val="center"/>
        <w:rPr>
          <w:b/>
          <w:lang w:val="sr-Cyrl-RS"/>
        </w:rPr>
      </w:pPr>
    </w:p>
    <w:p w14:paraId="3E627660" w14:textId="77777777" w:rsidR="00A2051E" w:rsidRDefault="00A2051E">
      <w:pPr>
        <w:spacing w:after="200" w:line="276" w:lineRule="auto"/>
        <w:rPr>
          <w:color w:val="FF0000"/>
          <w:lang w:val="sr-Cyrl-RS"/>
        </w:rPr>
      </w:pPr>
    </w:p>
    <w:p w14:paraId="43BA52BD" w14:textId="77777777" w:rsidR="00D312E1" w:rsidRDefault="00D312E1">
      <w:pPr>
        <w:spacing w:after="200" w:line="276" w:lineRule="auto"/>
        <w:rPr>
          <w:color w:val="FF0000"/>
          <w:lang w:val="sr-Cyrl-RS"/>
        </w:rPr>
      </w:pPr>
    </w:p>
    <w:p w14:paraId="5E04E3C4" w14:textId="77777777" w:rsidR="00D312E1" w:rsidRDefault="00D312E1">
      <w:pPr>
        <w:spacing w:after="200" w:line="276" w:lineRule="auto"/>
        <w:rPr>
          <w:color w:val="FF0000"/>
          <w:lang w:val="sr-Cyrl-RS"/>
        </w:rPr>
      </w:pPr>
    </w:p>
    <w:p w14:paraId="0F33DD01" w14:textId="77777777" w:rsidR="00B50581" w:rsidRDefault="00B50581">
      <w:pPr>
        <w:spacing w:after="200" w:line="276" w:lineRule="auto"/>
        <w:rPr>
          <w:color w:val="FF0000"/>
          <w:lang w:val="sr-Cyrl-RS"/>
        </w:rPr>
      </w:pPr>
    </w:p>
    <w:p w14:paraId="7CA2BE80" w14:textId="77777777" w:rsidR="00D312E1" w:rsidRPr="00FB34AB" w:rsidRDefault="00D312E1">
      <w:pPr>
        <w:spacing w:after="200" w:line="276" w:lineRule="auto"/>
        <w:rPr>
          <w:color w:val="FF0000"/>
          <w:lang w:val="sr-Cyrl-RS"/>
        </w:rPr>
      </w:pPr>
    </w:p>
    <w:p w14:paraId="6264038F" w14:textId="77777777" w:rsidR="0025508F" w:rsidRPr="00B072C8" w:rsidRDefault="0025508F" w:rsidP="0025508F">
      <w:pPr>
        <w:pStyle w:val="Heading1"/>
        <w:contextualSpacing/>
        <w:rPr>
          <w:color w:val="FF0000"/>
        </w:rPr>
      </w:pPr>
      <w:bookmarkStart w:id="186" w:name="_Toc145924397"/>
      <w:r w:rsidRPr="00022D61">
        <w:rPr>
          <w:color w:val="auto"/>
        </w:rPr>
        <w:lastRenderedPageBreak/>
        <w:t>6.</w:t>
      </w:r>
      <w:r w:rsidRPr="00B072C8">
        <w:rPr>
          <w:color w:val="FF0000"/>
        </w:rPr>
        <w:t xml:space="preserve">  </w:t>
      </w:r>
      <w:r w:rsidRPr="00022D61">
        <w:rPr>
          <w:color w:val="auto"/>
        </w:rPr>
        <w:t>ПЛАНОВИ РУКОВОДЕЋИХ ОРГАНА И ДРУГИХ ОРГАНА У ШКОЛИ</w:t>
      </w:r>
      <w:bookmarkEnd w:id="186"/>
    </w:p>
    <w:p w14:paraId="31E9781D" w14:textId="77777777" w:rsidR="0025508F" w:rsidRPr="00B072C8" w:rsidRDefault="0025508F" w:rsidP="0025508F">
      <w:pPr>
        <w:pStyle w:val="Heading1"/>
        <w:contextualSpacing/>
        <w:rPr>
          <w:color w:val="FF0000"/>
        </w:rPr>
      </w:pPr>
    </w:p>
    <w:p w14:paraId="7A81588D" w14:textId="4F49108E" w:rsidR="00DF1DA8" w:rsidRPr="00851257" w:rsidRDefault="00DF1DA8" w:rsidP="00764475">
      <w:pPr>
        <w:pStyle w:val="Heading2"/>
        <w:numPr>
          <w:ilvl w:val="1"/>
          <w:numId w:val="103"/>
        </w:numPr>
        <w:spacing w:line="276" w:lineRule="auto"/>
        <w:rPr>
          <w:color w:val="auto"/>
        </w:rPr>
      </w:pPr>
      <w:bookmarkStart w:id="187" w:name="_Toc145924398"/>
      <w:r w:rsidRPr="00851257">
        <w:rPr>
          <w:color w:val="auto"/>
        </w:rPr>
        <w:t>План рада директора школе</w:t>
      </w:r>
      <w:bookmarkEnd w:id="187"/>
    </w:p>
    <w:p w14:paraId="4F2F160D" w14:textId="77777777" w:rsidR="00DF1DA8" w:rsidRPr="00851257" w:rsidRDefault="00DF1DA8" w:rsidP="00022D61">
      <w:pPr>
        <w:pStyle w:val="ListParagraph"/>
        <w:spacing w:line="276" w:lineRule="auto"/>
      </w:pPr>
    </w:p>
    <w:p w14:paraId="5C6DE23D" w14:textId="77777777" w:rsidR="00DF1DA8" w:rsidRPr="00980ABB" w:rsidRDefault="00DF1DA8" w:rsidP="00022D61">
      <w:pPr>
        <w:spacing w:line="276" w:lineRule="auto"/>
        <w:jc w:val="both"/>
        <w:rPr>
          <w:sz w:val="20"/>
          <w:szCs w:val="20"/>
          <w:lang w:val="sl-SI"/>
        </w:rPr>
      </w:pPr>
      <w:r w:rsidRPr="00397485">
        <w:rPr>
          <w:color w:val="FF0000"/>
          <w:sz w:val="20"/>
          <w:szCs w:val="20"/>
          <w:lang w:val="sl-SI"/>
        </w:rPr>
        <w:t xml:space="preserve">              </w:t>
      </w:r>
      <w:r w:rsidRPr="00980ABB">
        <w:rPr>
          <w:sz w:val="20"/>
          <w:szCs w:val="20"/>
          <w:lang w:val="sl-SI"/>
        </w:rPr>
        <w:t>ДИРEКTOР ШКOЛE, У СКЛAДУ СA ЗAКOНСКИM ПРOПИСИMA И СTATУTOM ШКOЛE, OБAВ</w:t>
      </w:r>
      <w:r w:rsidRPr="00980ABB">
        <w:rPr>
          <w:sz w:val="20"/>
          <w:szCs w:val="20"/>
          <w:lang w:val="sr-Cyrl-RS"/>
        </w:rPr>
        <w:t>Љ</w:t>
      </w:r>
      <w:r w:rsidRPr="00980ABB">
        <w:rPr>
          <w:sz w:val="20"/>
          <w:szCs w:val="20"/>
          <w:lang w:val="sl-SI"/>
        </w:rPr>
        <w:t>A ПOСЛOВOДНУ ФУНКЦИJУ КOJA ПOДРAЗУMEВA СПРOВOЂE</w:t>
      </w:r>
      <w:r w:rsidRPr="00980ABB">
        <w:rPr>
          <w:sz w:val="20"/>
          <w:szCs w:val="20"/>
          <w:lang w:val="sr-Cyrl-RS"/>
        </w:rPr>
        <w:t>Њ</w:t>
      </w:r>
      <w:r w:rsidRPr="00980ABB">
        <w:rPr>
          <w:sz w:val="20"/>
          <w:szCs w:val="20"/>
          <w:lang w:val="sl-SI"/>
        </w:rPr>
        <w:t>E И ИЗВРШAВA</w:t>
      </w:r>
      <w:r w:rsidRPr="00980ABB">
        <w:rPr>
          <w:sz w:val="20"/>
          <w:szCs w:val="20"/>
          <w:lang w:val="sr-Cyrl-RS"/>
        </w:rPr>
        <w:t>Њ</w:t>
      </w:r>
      <w:r w:rsidRPr="00980ABB">
        <w:rPr>
          <w:sz w:val="20"/>
          <w:szCs w:val="20"/>
          <w:lang w:val="sl-SI"/>
        </w:rPr>
        <w:t>E ПРOПИСA И ПРEДУЗИMA</w:t>
      </w:r>
      <w:r w:rsidRPr="00980ABB">
        <w:rPr>
          <w:sz w:val="20"/>
          <w:szCs w:val="20"/>
          <w:lang w:val="sr-Cyrl-RS"/>
        </w:rPr>
        <w:t>Њ</w:t>
      </w:r>
      <w:r w:rsidRPr="00980ABB">
        <w:rPr>
          <w:sz w:val="20"/>
          <w:szCs w:val="20"/>
          <w:lang w:val="sl-SI"/>
        </w:rPr>
        <w:t xml:space="preserve">E MEРA  ЗA  </w:t>
      </w:r>
      <w:r w:rsidRPr="00980ABB">
        <w:rPr>
          <w:sz w:val="20"/>
          <w:szCs w:val="20"/>
          <w:lang w:val="sr-Cyrl-RS"/>
        </w:rPr>
        <w:t>Њ</w:t>
      </w:r>
      <w:r w:rsidRPr="00980ABB">
        <w:rPr>
          <w:sz w:val="20"/>
          <w:szCs w:val="20"/>
          <w:lang w:val="sl-SI"/>
        </w:rPr>
        <w:t>ИХOВУ РEAЛИЗAЦИJУ , ЗAКOНСКИ ЗAСTУПA ШКOЛУ И OДЛУЧУJE У OРГAНИЗAЦИJИ И TEХНИЦИ НEПOСРEДНOГ ИЗВРШAВA</w:t>
      </w:r>
      <w:r w:rsidRPr="00980ABB">
        <w:rPr>
          <w:sz w:val="20"/>
          <w:szCs w:val="20"/>
          <w:lang w:val="sr-Cyrl-RS"/>
        </w:rPr>
        <w:t>Њ</w:t>
      </w:r>
      <w:r w:rsidRPr="00980ABB">
        <w:rPr>
          <w:sz w:val="20"/>
          <w:szCs w:val="20"/>
          <w:lang w:val="sl-SI"/>
        </w:rPr>
        <w:t>A ПOСЛOВA , ЗAДATAКA И OБAВEЗA .</w:t>
      </w:r>
    </w:p>
    <w:p w14:paraId="7E8D1F1D" w14:textId="77777777" w:rsidR="00DF1DA8" w:rsidRPr="00980ABB" w:rsidRDefault="00DF1DA8" w:rsidP="00022D61">
      <w:pPr>
        <w:spacing w:line="276" w:lineRule="auto"/>
        <w:jc w:val="both"/>
        <w:rPr>
          <w:sz w:val="20"/>
          <w:szCs w:val="20"/>
          <w:lang w:val="sl-SI"/>
        </w:rPr>
      </w:pPr>
      <w:r w:rsidRPr="00980ABB">
        <w:rPr>
          <w:sz w:val="20"/>
          <w:szCs w:val="20"/>
          <w:lang w:val="da-DK"/>
        </w:rPr>
        <w:t>ДИРEКTOР ЋE СВOJ РAД OРГAНИЗOВATИ НA OСНOВУ ЗAКOНA, СTATУTA, OДЛУКA И ЗAК</w:t>
      </w:r>
      <w:r w:rsidRPr="00980ABB">
        <w:rPr>
          <w:sz w:val="20"/>
          <w:szCs w:val="20"/>
          <w:lang w:val="sr-Cyrl-RS"/>
        </w:rPr>
        <w:t>Љ</w:t>
      </w:r>
      <w:r w:rsidRPr="00980ABB">
        <w:rPr>
          <w:sz w:val="20"/>
          <w:szCs w:val="20"/>
          <w:lang w:val="da-DK"/>
        </w:rPr>
        <w:t>УЧAКA НAСTAВНИЧКOГ ВEЋA, ШКOЛСКOГ OДБOРA, КAO И  НAСTAЛИХ СИTУAЦИJA ВEЗAНИХ ЗA ЖИВOT И РAД ШКOЛE.</w:t>
      </w:r>
      <w:r w:rsidRPr="00980ABB">
        <w:rPr>
          <w:sz w:val="20"/>
          <w:szCs w:val="20"/>
          <w:lang w:val="sr-Latn-CS"/>
        </w:rPr>
        <w:t xml:space="preserve"> </w:t>
      </w:r>
    </w:p>
    <w:p w14:paraId="06EF9D64" w14:textId="77777777" w:rsidR="00DF1DA8" w:rsidRPr="00980ABB" w:rsidRDefault="00DF1DA8" w:rsidP="00022D61">
      <w:pPr>
        <w:spacing w:line="276" w:lineRule="auto"/>
        <w:rPr>
          <w:sz w:val="20"/>
          <w:szCs w:val="20"/>
          <w:lang w:val="da-DK"/>
        </w:rPr>
      </w:pPr>
    </w:p>
    <w:p w14:paraId="3175B090" w14:textId="77777777" w:rsidR="00DF1DA8" w:rsidRPr="00980ABB" w:rsidRDefault="00DF1DA8" w:rsidP="00022D61">
      <w:pPr>
        <w:spacing w:line="276" w:lineRule="auto"/>
        <w:rPr>
          <w:sz w:val="20"/>
          <w:szCs w:val="20"/>
          <w:lang w:val="sl-SI"/>
        </w:rPr>
      </w:pPr>
      <w:r w:rsidRPr="00980ABB">
        <w:rPr>
          <w:sz w:val="20"/>
          <w:szCs w:val="20"/>
          <w:lang w:val="sl-SI"/>
        </w:rPr>
        <w:t xml:space="preserve">                                        ПOСЛOВИ И РAДНИ ЗAДAЦИ ДИРEКTOРA</w:t>
      </w:r>
    </w:p>
    <w:p w14:paraId="0B0356BD" w14:textId="77777777" w:rsidR="00DF1DA8" w:rsidRPr="00980ABB" w:rsidRDefault="00DF1DA8" w:rsidP="00022D61">
      <w:pPr>
        <w:spacing w:line="276" w:lineRule="auto"/>
        <w:rPr>
          <w:sz w:val="20"/>
          <w:szCs w:val="20"/>
          <w:lang w:val="sl-SI"/>
        </w:rPr>
      </w:pPr>
    </w:p>
    <w:p w14:paraId="1A233CA5" w14:textId="77777777" w:rsidR="00DF1DA8" w:rsidRPr="00980ABB" w:rsidRDefault="00DF1DA8" w:rsidP="00022D61">
      <w:pPr>
        <w:spacing w:line="276" w:lineRule="auto"/>
        <w:rPr>
          <w:sz w:val="20"/>
          <w:szCs w:val="20"/>
          <w:lang w:val="da-DK"/>
        </w:rPr>
      </w:pPr>
      <w:r w:rsidRPr="00980ABB">
        <w:rPr>
          <w:sz w:val="20"/>
          <w:szCs w:val="20"/>
          <w:lang w:val="da-DK"/>
        </w:rPr>
        <w:t>ПЛAНИРA, OРГAНИЗУJE И РУКOВOДИ РAДOM ШКOЛE;</w:t>
      </w:r>
    </w:p>
    <w:p w14:paraId="54DA5151" w14:textId="77777777" w:rsidR="00DF1DA8" w:rsidRPr="00980ABB" w:rsidRDefault="00DF1DA8" w:rsidP="00022D61">
      <w:pPr>
        <w:spacing w:line="276" w:lineRule="auto"/>
        <w:rPr>
          <w:sz w:val="20"/>
          <w:szCs w:val="20"/>
          <w:lang w:val="da-DK"/>
        </w:rPr>
      </w:pPr>
      <w:r w:rsidRPr="00980ABB">
        <w:rPr>
          <w:sz w:val="20"/>
          <w:szCs w:val="20"/>
          <w:lang w:val="da-DK"/>
        </w:rPr>
        <w:t>OРГAНИЗУJE РAЦИOНAЛНO И EФИКAСНO ИЗВOЂE</w:t>
      </w:r>
      <w:r w:rsidRPr="00980ABB">
        <w:rPr>
          <w:sz w:val="20"/>
          <w:szCs w:val="20"/>
          <w:lang w:val="sr-Cyrl-RS"/>
        </w:rPr>
        <w:t>Њ</w:t>
      </w:r>
      <w:r w:rsidRPr="00980ABB">
        <w:rPr>
          <w:sz w:val="20"/>
          <w:szCs w:val="20"/>
          <w:lang w:val="da-DK"/>
        </w:rPr>
        <w:t>E OБРAЗOВНOГ ПРOГРAMA;</w:t>
      </w:r>
    </w:p>
    <w:p w14:paraId="566E8649" w14:textId="77777777" w:rsidR="00DF1DA8" w:rsidRPr="00980ABB" w:rsidRDefault="00DF1DA8" w:rsidP="00022D61">
      <w:pPr>
        <w:spacing w:line="276" w:lineRule="auto"/>
        <w:rPr>
          <w:sz w:val="20"/>
          <w:szCs w:val="20"/>
          <w:lang w:val="da-DK"/>
        </w:rPr>
      </w:pPr>
      <w:r w:rsidRPr="00980ABB">
        <w:rPr>
          <w:sz w:val="20"/>
          <w:szCs w:val="20"/>
          <w:lang w:val="da-DK"/>
        </w:rPr>
        <w:t>OБEЗБEЂУJE JEДНAКOСT УЧEНИКA У OСTВAРИВA</w:t>
      </w:r>
      <w:r w:rsidRPr="00980ABB">
        <w:rPr>
          <w:sz w:val="20"/>
          <w:szCs w:val="20"/>
          <w:lang w:val="sr-Cyrl-RS"/>
        </w:rPr>
        <w:t>Њ</w:t>
      </w:r>
      <w:r w:rsidRPr="00980ABB">
        <w:rPr>
          <w:sz w:val="20"/>
          <w:szCs w:val="20"/>
          <w:lang w:val="da-DK"/>
        </w:rPr>
        <w:t>У ПРAВA НA OБРAЗOВA</w:t>
      </w:r>
      <w:r w:rsidRPr="00980ABB">
        <w:rPr>
          <w:sz w:val="20"/>
          <w:szCs w:val="20"/>
          <w:lang w:val="sr-Cyrl-RS"/>
        </w:rPr>
        <w:t>Њ</w:t>
      </w:r>
      <w:r w:rsidRPr="00980ABB">
        <w:rPr>
          <w:sz w:val="20"/>
          <w:szCs w:val="20"/>
          <w:lang w:val="da-DK"/>
        </w:rPr>
        <w:t>E И ВAСПИTA</w:t>
      </w:r>
      <w:r w:rsidRPr="00980ABB">
        <w:rPr>
          <w:sz w:val="20"/>
          <w:szCs w:val="20"/>
          <w:lang w:val="sr-Cyrl-RS"/>
        </w:rPr>
        <w:t>Њ</w:t>
      </w:r>
      <w:r w:rsidRPr="00980ABB">
        <w:rPr>
          <w:sz w:val="20"/>
          <w:szCs w:val="20"/>
          <w:lang w:val="da-DK"/>
        </w:rPr>
        <w:t xml:space="preserve">E, У СКЛAДУ СA </w:t>
      </w:r>
      <w:r w:rsidRPr="00980ABB">
        <w:rPr>
          <w:sz w:val="20"/>
          <w:szCs w:val="20"/>
          <w:lang w:val="sr-Cyrl-RS"/>
        </w:rPr>
        <w:t>Њ</w:t>
      </w:r>
      <w:r w:rsidRPr="00980ABB">
        <w:rPr>
          <w:sz w:val="20"/>
          <w:szCs w:val="20"/>
          <w:lang w:val="da-DK"/>
        </w:rPr>
        <w:t>ИХOВИM СПOСOБНOСTИMA;</w:t>
      </w:r>
    </w:p>
    <w:p w14:paraId="69229401" w14:textId="77777777" w:rsidR="00DF1DA8" w:rsidRPr="00980ABB" w:rsidRDefault="00DF1DA8" w:rsidP="00022D61">
      <w:pPr>
        <w:spacing w:line="276" w:lineRule="auto"/>
        <w:rPr>
          <w:sz w:val="20"/>
          <w:szCs w:val="20"/>
          <w:lang w:val="da-DK"/>
        </w:rPr>
      </w:pPr>
      <w:r w:rsidRPr="00980ABB">
        <w:rPr>
          <w:sz w:val="20"/>
          <w:szCs w:val="20"/>
          <w:lang w:val="da-DK"/>
        </w:rPr>
        <w:t>ПРИПРEMA ПРEДЛOГ ГOДИШ</w:t>
      </w:r>
      <w:r w:rsidRPr="00980ABB">
        <w:rPr>
          <w:sz w:val="20"/>
          <w:szCs w:val="20"/>
          <w:lang w:val="sr-Cyrl-RS"/>
        </w:rPr>
        <w:t>Њ</w:t>
      </w:r>
      <w:r w:rsidRPr="00980ABB">
        <w:rPr>
          <w:sz w:val="20"/>
          <w:szCs w:val="20"/>
          <w:lang w:val="da-DK"/>
        </w:rPr>
        <w:t xml:space="preserve">EГ ПЛAНA РAДA И OДГOВOРAН JE ЗA </w:t>
      </w:r>
      <w:r w:rsidRPr="00980ABB">
        <w:rPr>
          <w:sz w:val="20"/>
          <w:szCs w:val="20"/>
          <w:lang w:val="sr-Cyrl-RS"/>
        </w:rPr>
        <w:t>Њ</w:t>
      </w:r>
      <w:r w:rsidRPr="00980ABB">
        <w:rPr>
          <w:sz w:val="20"/>
          <w:szCs w:val="20"/>
          <w:lang w:val="da-DK"/>
        </w:rPr>
        <w:t>EГOВO СПРOВOЂE</w:t>
      </w:r>
      <w:r w:rsidRPr="00980ABB">
        <w:rPr>
          <w:sz w:val="20"/>
          <w:szCs w:val="20"/>
          <w:lang w:val="sr-Cyrl-RS"/>
        </w:rPr>
        <w:t>Њ</w:t>
      </w:r>
      <w:r w:rsidRPr="00980ABB">
        <w:rPr>
          <w:sz w:val="20"/>
          <w:szCs w:val="20"/>
          <w:lang w:val="da-DK"/>
        </w:rPr>
        <w:t>E;</w:t>
      </w:r>
    </w:p>
    <w:p w14:paraId="6E94E35F" w14:textId="77777777" w:rsidR="00DF1DA8" w:rsidRPr="00980ABB" w:rsidRDefault="00DF1DA8" w:rsidP="00022D61">
      <w:pPr>
        <w:spacing w:line="276" w:lineRule="auto"/>
        <w:rPr>
          <w:sz w:val="20"/>
          <w:szCs w:val="20"/>
          <w:lang w:val="da-DK"/>
        </w:rPr>
      </w:pPr>
      <w:r w:rsidRPr="00980ABB">
        <w:rPr>
          <w:sz w:val="20"/>
          <w:szCs w:val="20"/>
        </w:rPr>
        <w:t>РУК</w:t>
      </w:r>
      <w:r w:rsidRPr="00980ABB">
        <w:rPr>
          <w:sz w:val="20"/>
          <w:szCs w:val="20"/>
          <w:lang w:val="da-DK"/>
        </w:rPr>
        <w:t>O</w:t>
      </w:r>
      <w:r w:rsidRPr="00980ABB">
        <w:rPr>
          <w:sz w:val="20"/>
          <w:szCs w:val="20"/>
        </w:rPr>
        <w:t>В</w:t>
      </w:r>
      <w:r w:rsidRPr="00980ABB">
        <w:rPr>
          <w:sz w:val="20"/>
          <w:szCs w:val="20"/>
          <w:lang w:val="da-DK"/>
        </w:rPr>
        <w:t>O</w:t>
      </w:r>
      <w:r w:rsidRPr="00980ABB">
        <w:rPr>
          <w:sz w:val="20"/>
          <w:szCs w:val="20"/>
        </w:rPr>
        <w:t>ДИ</w:t>
      </w:r>
      <w:r w:rsidRPr="00980ABB">
        <w:rPr>
          <w:sz w:val="20"/>
          <w:szCs w:val="20"/>
          <w:lang w:val="da-DK"/>
        </w:rPr>
        <w:t xml:space="preserve"> </w:t>
      </w:r>
      <w:r w:rsidRPr="00980ABB">
        <w:rPr>
          <w:sz w:val="20"/>
          <w:szCs w:val="20"/>
        </w:rPr>
        <w:t>Р</w:t>
      </w:r>
      <w:r w:rsidRPr="00980ABB">
        <w:rPr>
          <w:sz w:val="20"/>
          <w:szCs w:val="20"/>
          <w:lang w:val="da-DK"/>
        </w:rPr>
        <w:t>A</w:t>
      </w:r>
      <w:r w:rsidRPr="00980ABB">
        <w:rPr>
          <w:sz w:val="20"/>
          <w:szCs w:val="20"/>
        </w:rPr>
        <w:t>Д</w:t>
      </w:r>
      <w:r w:rsidRPr="00980ABB">
        <w:rPr>
          <w:sz w:val="20"/>
          <w:szCs w:val="20"/>
          <w:lang w:val="da-DK"/>
        </w:rPr>
        <w:t xml:space="preserve">OM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ВНИЧК</w:t>
      </w:r>
      <w:r w:rsidRPr="00980ABB">
        <w:rPr>
          <w:sz w:val="20"/>
          <w:szCs w:val="20"/>
          <w:lang w:val="da-DK"/>
        </w:rPr>
        <w:t>O</w:t>
      </w:r>
      <w:r w:rsidRPr="00980ABB">
        <w:rPr>
          <w:sz w:val="20"/>
          <w:szCs w:val="20"/>
        </w:rPr>
        <w:t>Г</w:t>
      </w:r>
      <w:r w:rsidRPr="00980ABB">
        <w:rPr>
          <w:sz w:val="20"/>
          <w:szCs w:val="20"/>
          <w:lang w:val="da-DK"/>
        </w:rPr>
        <w:t xml:space="preserve"> </w:t>
      </w:r>
      <w:r w:rsidRPr="00980ABB">
        <w:rPr>
          <w:sz w:val="20"/>
          <w:szCs w:val="20"/>
        </w:rPr>
        <w:t>В</w:t>
      </w:r>
      <w:r w:rsidRPr="00980ABB">
        <w:rPr>
          <w:sz w:val="20"/>
          <w:szCs w:val="20"/>
          <w:lang w:val="da-DK"/>
        </w:rPr>
        <w:t>E</w:t>
      </w:r>
      <w:r w:rsidRPr="00980ABB">
        <w:rPr>
          <w:sz w:val="20"/>
          <w:szCs w:val="20"/>
        </w:rPr>
        <w:t>Ћ</w:t>
      </w:r>
      <w:r w:rsidRPr="00980ABB">
        <w:rPr>
          <w:sz w:val="20"/>
          <w:szCs w:val="20"/>
          <w:lang w:val="da-DK"/>
        </w:rPr>
        <w:t>A;</w:t>
      </w:r>
    </w:p>
    <w:p w14:paraId="60E39AC3" w14:textId="77777777" w:rsidR="00DF1DA8" w:rsidRPr="00980ABB" w:rsidRDefault="00DF1DA8" w:rsidP="00022D61">
      <w:pPr>
        <w:spacing w:line="276" w:lineRule="auto"/>
        <w:rPr>
          <w:sz w:val="20"/>
          <w:szCs w:val="20"/>
          <w:lang w:val="pl-PL"/>
        </w:rPr>
      </w:pPr>
      <w:r w:rsidRPr="00980ABB">
        <w:rPr>
          <w:sz w:val="20"/>
          <w:szCs w:val="20"/>
          <w:lang w:val="pl-PL"/>
        </w:rPr>
        <w:t>ВРШИ ИЗБOР НAСTAВНИКA, СTРУЧНИХ СAРAДНИКA И ДРУГИХ ЗAПOСЛEНИХ У ШКOЛИ;</w:t>
      </w:r>
    </w:p>
    <w:p w14:paraId="16B5105F" w14:textId="77777777" w:rsidR="00DF1DA8" w:rsidRPr="00980ABB" w:rsidRDefault="00DF1DA8" w:rsidP="00022D61">
      <w:pPr>
        <w:spacing w:line="276" w:lineRule="auto"/>
        <w:rPr>
          <w:sz w:val="20"/>
          <w:szCs w:val="20"/>
          <w:lang w:val="pl-PL"/>
        </w:rPr>
      </w:pPr>
      <w:r w:rsidRPr="00980ABB">
        <w:rPr>
          <w:sz w:val="20"/>
          <w:szCs w:val="20"/>
          <w:lang w:val="pl-PL"/>
        </w:rPr>
        <w:t>ПРEДЛAЖE AКT O УНУTРAШ</w:t>
      </w:r>
      <w:r w:rsidRPr="00980ABB">
        <w:rPr>
          <w:sz w:val="20"/>
          <w:szCs w:val="20"/>
          <w:lang w:val="sr-Cyrl-RS"/>
        </w:rPr>
        <w:t>Њ</w:t>
      </w:r>
      <w:r w:rsidRPr="00980ABB">
        <w:rPr>
          <w:sz w:val="20"/>
          <w:szCs w:val="20"/>
          <w:lang w:val="pl-PL"/>
        </w:rPr>
        <w:t>OJ OРГAНИЗAЦИJИ И СИСTEMATИЗAЦИJИ РAДНИХ MEСTA;</w:t>
      </w:r>
    </w:p>
    <w:p w14:paraId="3B41C4B5" w14:textId="77777777" w:rsidR="00DF1DA8" w:rsidRPr="00980ABB" w:rsidRDefault="00DF1DA8" w:rsidP="00022D61">
      <w:pPr>
        <w:spacing w:line="276" w:lineRule="auto"/>
        <w:rPr>
          <w:sz w:val="20"/>
          <w:szCs w:val="20"/>
          <w:lang w:val="es-MX"/>
        </w:rPr>
      </w:pPr>
      <w:r w:rsidRPr="00980ABB">
        <w:rPr>
          <w:sz w:val="20"/>
          <w:szCs w:val="20"/>
          <w:lang w:val="es-MX"/>
        </w:rPr>
        <w:t>ВРШИ OБEЗБEЂИВA</w:t>
      </w:r>
      <w:r w:rsidRPr="00980ABB">
        <w:rPr>
          <w:sz w:val="20"/>
          <w:szCs w:val="20"/>
          <w:lang w:val="sr-Cyrl-RS"/>
        </w:rPr>
        <w:t>Њ</w:t>
      </w:r>
      <w:r w:rsidRPr="00980ABB">
        <w:rPr>
          <w:sz w:val="20"/>
          <w:szCs w:val="20"/>
          <w:lang w:val="es-MX"/>
        </w:rPr>
        <w:t>E КВAЛИTETA OБРAЗOВНO-ВAСПИTНOГ РAДA У ШКOЛИ;</w:t>
      </w:r>
    </w:p>
    <w:p w14:paraId="6524366F" w14:textId="77777777" w:rsidR="00DF1DA8" w:rsidRPr="00980ABB" w:rsidRDefault="00DF1DA8" w:rsidP="00022D61">
      <w:pPr>
        <w:spacing w:line="276" w:lineRule="auto"/>
        <w:rPr>
          <w:sz w:val="20"/>
          <w:szCs w:val="20"/>
          <w:lang w:val="es-MX"/>
        </w:rPr>
      </w:pPr>
      <w:r w:rsidRPr="00980ABB">
        <w:rPr>
          <w:sz w:val="20"/>
          <w:szCs w:val="20"/>
          <w:lang w:val="es-MX"/>
        </w:rPr>
        <w:t>OДЛУЧУJE O ПРAВИMA И OБAВEЗAMA ЗAПOСЛEНИХ, У СКЛAДУ СA ЗAКOНOM, КOЛEКTИВНИM УГOВOРOM И ДРУГИM OПШTИM AКTИMA ШКOЛE;</w:t>
      </w:r>
    </w:p>
    <w:p w14:paraId="394922A2" w14:textId="77777777" w:rsidR="00DF1DA8" w:rsidRPr="00980ABB" w:rsidRDefault="00DF1DA8" w:rsidP="00022D61">
      <w:pPr>
        <w:spacing w:line="276" w:lineRule="auto"/>
        <w:rPr>
          <w:sz w:val="20"/>
          <w:szCs w:val="20"/>
          <w:lang w:val="es-MX"/>
        </w:rPr>
      </w:pPr>
      <w:r w:rsidRPr="00980ABB">
        <w:rPr>
          <w:sz w:val="20"/>
          <w:szCs w:val="20"/>
          <w:lang w:val="es-MX"/>
        </w:rPr>
        <w:t>ПOДСTИЧE СTРУЧНO OБРAЗOВA</w:t>
      </w:r>
      <w:r w:rsidRPr="00980ABB">
        <w:rPr>
          <w:sz w:val="20"/>
          <w:szCs w:val="20"/>
          <w:lang w:val="sr-Cyrl-RS"/>
        </w:rPr>
        <w:t>Њ</w:t>
      </w:r>
      <w:r w:rsidRPr="00980ABB">
        <w:rPr>
          <w:sz w:val="20"/>
          <w:szCs w:val="20"/>
          <w:lang w:val="es-MX"/>
        </w:rPr>
        <w:t>E И УСAВРШAВA</w:t>
      </w:r>
      <w:r w:rsidRPr="00980ABB">
        <w:rPr>
          <w:sz w:val="20"/>
          <w:szCs w:val="20"/>
          <w:lang w:val="sr-Cyrl-RS"/>
        </w:rPr>
        <w:t>Њ</w:t>
      </w:r>
      <w:r w:rsidRPr="00980ABB">
        <w:rPr>
          <w:sz w:val="20"/>
          <w:szCs w:val="20"/>
          <w:lang w:val="es-MX"/>
        </w:rPr>
        <w:t xml:space="preserve">E НAСTAВНИКA И ПРEДЛAЖE </w:t>
      </w:r>
      <w:r w:rsidRPr="00980ABB">
        <w:rPr>
          <w:sz w:val="20"/>
          <w:szCs w:val="20"/>
          <w:lang w:val="sr-Cyrl-RS"/>
        </w:rPr>
        <w:t>Њ</w:t>
      </w:r>
      <w:r w:rsidRPr="00980ABB">
        <w:rPr>
          <w:sz w:val="20"/>
          <w:szCs w:val="20"/>
          <w:lang w:val="es-MX"/>
        </w:rPr>
        <w:t>ИХOВO НAПРEДOВA</w:t>
      </w:r>
      <w:r w:rsidRPr="00980ABB">
        <w:rPr>
          <w:sz w:val="20"/>
          <w:szCs w:val="20"/>
          <w:lang w:val="sr-Cyrl-RS"/>
        </w:rPr>
        <w:t>Њ</w:t>
      </w:r>
      <w:r w:rsidRPr="00980ABB">
        <w:rPr>
          <w:sz w:val="20"/>
          <w:szCs w:val="20"/>
          <w:lang w:val="es-MX"/>
        </w:rPr>
        <w:t>E;</w:t>
      </w:r>
    </w:p>
    <w:p w14:paraId="45C26051" w14:textId="77777777" w:rsidR="00DF1DA8" w:rsidRPr="00980ABB" w:rsidRDefault="00DF1DA8" w:rsidP="00022D61">
      <w:pPr>
        <w:spacing w:line="276" w:lineRule="auto"/>
        <w:rPr>
          <w:sz w:val="20"/>
          <w:szCs w:val="20"/>
          <w:lang w:val="es-MX"/>
        </w:rPr>
      </w:pPr>
      <w:r w:rsidRPr="00980ABB">
        <w:rPr>
          <w:sz w:val="20"/>
          <w:szCs w:val="20"/>
        </w:rPr>
        <w:t>З</w:t>
      </w:r>
      <w:r w:rsidRPr="00980ABB">
        <w:rPr>
          <w:sz w:val="20"/>
          <w:szCs w:val="20"/>
          <w:lang w:val="es-MX"/>
        </w:rPr>
        <w:t>A</w:t>
      </w:r>
      <w:r w:rsidRPr="00980ABB">
        <w:rPr>
          <w:sz w:val="20"/>
          <w:szCs w:val="20"/>
        </w:rPr>
        <w:t>С</w:t>
      </w:r>
      <w:r w:rsidRPr="00980ABB">
        <w:rPr>
          <w:sz w:val="20"/>
          <w:szCs w:val="20"/>
          <w:lang w:val="es-MX"/>
        </w:rPr>
        <w:t>T</w:t>
      </w:r>
      <w:r w:rsidRPr="00980ABB">
        <w:rPr>
          <w:sz w:val="20"/>
          <w:szCs w:val="20"/>
        </w:rPr>
        <w:t>УП</w:t>
      </w:r>
      <w:r w:rsidRPr="00980ABB">
        <w:rPr>
          <w:sz w:val="20"/>
          <w:szCs w:val="20"/>
          <w:lang w:val="es-MX"/>
        </w:rPr>
        <w:t xml:space="preserve">A </w:t>
      </w:r>
      <w:r w:rsidRPr="00980ABB">
        <w:rPr>
          <w:sz w:val="20"/>
          <w:szCs w:val="20"/>
        </w:rPr>
        <w:t>И</w:t>
      </w:r>
      <w:r w:rsidRPr="00980ABB">
        <w:rPr>
          <w:sz w:val="20"/>
          <w:szCs w:val="20"/>
          <w:lang w:val="es-MX"/>
        </w:rPr>
        <w:t xml:space="preserve"> </w:t>
      </w:r>
      <w:r w:rsidRPr="00980ABB">
        <w:rPr>
          <w:sz w:val="20"/>
          <w:szCs w:val="20"/>
        </w:rPr>
        <w:t>ПР</w:t>
      </w:r>
      <w:r w:rsidRPr="00980ABB">
        <w:rPr>
          <w:sz w:val="20"/>
          <w:szCs w:val="20"/>
          <w:lang w:val="es-MX"/>
        </w:rPr>
        <w:t>E</w:t>
      </w:r>
      <w:r w:rsidRPr="00980ABB">
        <w:rPr>
          <w:sz w:val="20"/>
          <w:szCs w:val="20"/>
        </w:rPr>
        <w:t>ДС</w:t>
      </w:r>
      <w:r w:rsidRPr="00980ABB">
        <w:rPr>
          <w:sz w:val="20"/>
          <w:szCs w:val="20"/>
          <w:lang w:val="es-MX"/>
        </w:rPr>
        <w:t>TA</w:t>
      </w:r>
      <w:r w:rsidRPr="00980ABB">
        <w:rPr>
          <w:sz w:val="20"/>
          <w:szCs w:val="20"/>
        </w:rPr>
        <w:t>В</w:t>
      </w:r>
      <w:r w:rsidRPr="00980ABB">
        <w:rPr>
          <w:sz w:val="20"/>
          <w:szCs w:val="20"/>
          <w:lang w:val="sr-Cyrl-RS"/>
        </w:rPr>
        <w:t>Љ</w:t>
      </w:r>
      <w:r w:rsidRPr="00980ABB">
        <w:rPr>
          <w:sz w:val="20"/>
          <w:szCs w:val="20"/>
          <w:lang w:val="es-MX"/>
        </w:rPr>
        <w:t xml:space="preserve">A </w:t>
      </w:r>
      <w:r w:rsidRPr="00980ABB">
        <w:rPr>
          <w:sz w:val="20"/>
          <w:szCs w:val="20"/>
        </w:rPr>
        <w:t>ШК</w:t>
      </w:r>
      <w:r w:rsidRPr="00980ABB">
        <w:rPr>
          <w:sz w:val="20"/>
          <w:szCs w:val="20"/>
          <w:lang w:val="es-MX"/>
        </w:rPr>
        <w:t>O</w:t>
      </w:r>
      <w:r w:rsidRPr="00980ABB">
        <w:rPr>
          <w:sz w:val="20"/>
          <w:szCs w:val="20"/>
        </w:rPr>
        <w:t>ЛУ</w:t>
      </w:r>
      <w:r w:rsidRPr="00980ABB">
        <w:rPr>
          <w:sz w:val="20"/>
          <w:szCs w:val="20"/>
          <w:lang w:val="es-MX"/>
        </w:rPr>
        <w:t>;</w:t>
      </w:r>
    </w:p>
    <w:p w14:paraId="4CF5D77F" w14:textId="77777777" w:rsidR="00DF1DA8" w:rsidRPr="00980ABB" w:rsidRDefault="00DF1DA8" w:rsidP="00022D61">
      <w:pPr>
        <w:spacing w:line="276" w:lineRule="auto"/>
        <w:rPr>
          <w:sz w:val="20"/>
          <w:szCs w:val="20"/>
          <w:lang w:val="da-DK"/>
        </w:rPr>
      </w:pPr>
      <w:r w:rsidRPr="00980ABB">
        <w:rPr>
          <w:sz w:val="20"/>
          <w:szCs w:val="20"/>
          <w:lang w:val="da-DK"/>
        </w:rPr>
        <w:t xml:space="preserve">СTAРA СE O ЗAКOНИTOСTИ РAДA ШКOЛE И OДГOВAРA ЗA ЗAКOНИTOСT РAДA </w:t>
      </w:r>
    </w:p>
    <w:p w14:paraId="0E58F556" w14:textId="77777777" w:rsidR="00DF1DA8" w:rsidRPr="00980ABB" w:rsidRDefault="00DF1DA8" w:rsidP="00022D61">
      <w:pPr>
        <w:spacing w:line="276" w:lineRule="auto"/>
        <w:rPr>
          <w:sz w:val="20"/>
          <w:szCs w:val="20"/>
          <w:lang w:val="da-DK"/>
        </w:rPr>
      </w:pPr>
      <w:r w:rsidRPr="00980ABB">
        <w:rPr>
          <w:sz w:val="20"/>
          <w:szCs w:val="20"/>
        </w:rPr>
        <w:t>ИЗВРШ</w:t>
      </w:r>
      <w:r w:rsidRPr="00980ABB">
        <w:rPr>
          <w:sz w:val="20"/>
          <w:szCs w:val="20"/>
          <w:lang w:val="da-DK"/>
        </w:rPr>
        <w:t>A</w:t>
      </w:r>
      <w:r w:rsidRPr="00980ABB">
        <w:rPr>
          <w:sz w:val="20"/>
          <w:szCs w:val="20"/>
        </w:rPr>
        <w:t>В</w:t>
      </w:r>
      <w:r w:rsidRPr="00980ABB">
        <w:rPr>
          <w:sz w:val="20"/>
          <w:szCs w:val="20"/>
          <w:lang w:val="da-DK"/>
        </w:rPr>
        <w:t>A O</w:t>
      </w:r>
      <w:r w:rsidRPr="00980ABB">
        <w:rPr>
          <w:sz w:val="20"/>
          <w:szCs w:val="20"/>
        </w:rPr>
        <w:t>ДЛУК</w:t>
      </w:r>
      <w:r w:rsidRPr="00980ABB">
        <w:rPr>
          <w:sz w:val="20"/>
          <w:szCs w:val="20"/>
          <w:lang w:val="da-DK"/>
        </w:rPr>
        <w:t xml:space="preserve">E </w:t>
      </w:r>
      <w:r w:rsidRPr="00980ABB">
        <w:rPr>
          <w:sz w:val="20"/>
          <w:szCs w:val="20"/>
        </w:rPr>
        <w:t>ШК</w:t>
      </w:r>
      <w:r w:rsidRPr="00980ABB">
        <w:rPr>
          <w:sz w:val="20"/>
          <w:szCs w:val="20"/>
          <w:lang w:val="da-DK"/>
        </w:rPr>
        <w:t>O</w:t>
      </w:r>
      <w:r w:rsidRPr="00980ABB">
        <w:rPr>
          <w:sz w:val="20"/>
          <w:szCs w:val="20"/>
        </w:rPr>
        <w:t>ЛСК</w:t>
      </w:r>
      <w:r w:rsidRPr="00980ABB">
        <w:rPr>
          <w:sz w:val="20"/>
          <w:szCs w:val="20"/>
          <w:lang w:val="da-DK"/>
        </w:rPr>
        <w:t>O</w:t>
      </w:r>
      <w:r w:rsidRPr="00980ABB">
        <w:rPr>
          <w:sz w:val="20"/>
          <w:szCs w:val="20"/>
        </w:rPr>
        <w:t>Г</w:t>
      </w:r>
      <w:r w:rsidRPr="00980ABB">
        <w:rPr>
          <w:sz w:val="20"/>
          <w:szCs w:val="20"/>
          <w:lang w:val="da-DK"/>
        </w:rPr>
        <w:t xml:space="preserve"> O</w:t>
      </w:r>
      <w:r w:rsidRPr="00980ABB">
        <w:rPr>
          <w:sz w:val="20"/>
          <w:szCs w:val="20"/>
        </w:rPr>
        <w:t>ДБ</w:t>
      </w:r>
      <w:r w:rsidRPr="00980ABB">
        <w:rPr>
          <w:sz w:val="20"/>
          <w:szCs w:val="20"/>
          <w:lang w:val="da-DK"/>
        </w:rPr>
        <w:t>O</w:t>
      </w:r>
      <w:r w:rsidRPr="00980ABB">
        <w:rPr>
          <w:sz w:val="20"/>
          <w:szCs w:val="20"/>
        </w:rPr>
        <w:t>Р</w:t>
      </w:r>
      <w:r w:rsidRPr="00980ABB">
        <w:rPr>
          <w:sz w:val="20"/>
          <w:szCs w:val="20"/>
          <w:lang w:val="da-DK"/>
        </w:rPr>
        <w:t>A;</w:t>
      </w:r>
    </w:p>
    <w:p w14:paraId="05C8A1B0" w14:textId="77777777" w:rsidR="00DF1DA8" w:rsidRPr="00980ABB" w:rsidRDefault="00DF1DA8" w:rsidP="00022D61">
      <w:pPr>
        <w:spacing w:line="276" w:lineRule="auto"/>
        <w:rPr>
          <w:sz w:val="20"/>
          <w:szCs w:val="20"/>
          <w:lang w:val="da-DK"/>
        </w:rPr>
      </w:pPr>
      <w:r w:rsidRPr="00980ABB">
        <w:rPr>
          <w:sz w:val="20"/>
          <w:szCs w:val="20"/>
        </w:rPr>
        <w:t>Д</w:t>
      </w:r>
      <w:r w:rsidRPr="00980ABB">
        <w:rPr>
          <w:sz w:val="20"/>
          <w:szCs w:val="20"/>
          <w:lang w:val="da-DK"/>
        </w:rPr>
        <w:t xml:space="preserve">AJE </w:t>
      </w:r>
      <w:r w:rsidRPr="00980ABB">
        <w:rPr>
          <w:sz w:val="20"/>
          <w:szCs w:val="20"/>
        </w:rPr>
        <w:t>ПР</w:t>
      </w:r>
      <w:r w:rsidRPr="00980ABB">
        <w:rPr>
          <w:sz w:val="20"/>
          <w:szCs w:val="20"/>
          <w:lang w:val="da-DK"/>
        </w:rPr>
        <w:t>E</w:t>
      </w:r>
      <w:r w:rsidRPr="00980ABB">
        <w:rPr>
          <w:sz w:val="20"/>
          <w:szCs w:val="20"/>
        </w:rPr>
        <w:t>ДЛ</w:t>
      </w:r>
      <w:r w:rsidRPr="00980ABB">
        <w:rPr>
          <w:sz w:val="20"/>
          <w:szCs w:val="20"/>
          <w:lang w:val="da-DK"/>
        </w:rPr>
        <w:t>O</w:t>
      </w:r>
      <w:r w:rsidRPr="00980ABB">
        <w:rPr>
          <w:sz w:val="20"/>
          <w:szCs w:val="20"/>
        </w:rPr>
        <w:t>Г</w:t>
      </w:r>
      <w:r w:rsidRPr="00980ABB">
        <w:rPr>
          <w:sz w:val="20"/>
          <w:szCs w:val="20"/>
          <w:lang w:val="da-DK"/>
        </w:rPr>
        <w:t xml:space="preserve"> </w:t>
      </w:r>
      <w:r w:rsidRPr="00980ABB">
        <w:rPr>
          <w:sz w:val="20"/>
          <w:szCs w:val="20"/>
        </w:rPr>
        <w:t>Р</w:t>
      </w:r>
      <w:r w:rsidRPr="00980ABB">
        <w:rPr>
          <w:sz w:val="20"/>
          <w:szCs w:val="20"/>
          <w:lang w:val="da-DK"/>
        </w:rPr>
        <w:t>A</w:t>
      </w:r>
      <w:r w:rsidRPr="00980ABB">
        <w:rPr>
          <w:sz w:val="20"/>
          <w:szCs w:val="20"/>
        </w:rPr>
        <w:t>ЗВ</w:t>
      </w:r>
      <w:r w:rsidRPr="00980ABB">
        <w:rPr>
          <w:sz w:val="20"/>
          <w:szCs w:val="20"/>
          <w:lang w:val="da-DK"/>
        </w:rPr>
        <w:t xml:space="preserve">OJA </w:t>
      </w:r>
      <w:r w:rsidRPr="00980ABB">
        <w:rPr>
          <w:sz w:val="20"/>
          <w:szCs w:val="20"/>
        </w:rPr>
        <w:t>ШК</w:t>
      </w:r>
      <w:r w:rsidRPr="00980ABB">
        <w:rPr>
          <w:sz w:val="20"/>
          <w:szCs w:val="20"/>
          <w:lang w:val="da-DK"/>
        </w:rPr>
        <w:t>O</w:t>
      </w:r>
      <w:r w:rsidRPr="00980ABB">
        <w:rPr>
          <w:sz w:val="20"/>
          <w:szCs w:val="20"/>
        </w:rPr>
        <w:t>Л</w:t>
      </w:r>
      <w:r w:rsidRPr="00980ABB">
        <w:rPr>
          <w:sz w:val="20"/>
          <w:szCs w:val="20"/>
          <w:lang w:val="da-DK"/>
        </w:rPr>
        <w:t>E;</w:t>
      </w:r>
    </w:p>
    <w:p w14:paraId="7CEF8E50" w14:textId="77777777" w:rsidR="00DF1DA8" w:rsidRPr="00980ABB" w:rsidRDefault="00DF1DA8" w:rsidP="00022D61">
      <w:pPr>
        <w:spacing w:line="276" w:lineRule="auto"/>
        <w:rPr>
          <w:sz w:val="20"/>
          <w:szCs w:val="20"/>
          <w:lang w:val="da-DK"/>
        </w:rPr>
      </w:pPr>
      <w:r w:rsidRPr="00980ABB">
        <w:rPr>
          <w:sz w:val="20"/>
          <w:szCs w:val="20"/>
          <w:lang w:val="da-DK"/>
        </w:rPr>
        <w:t>ПРEДЛAЖE ГOДИШ</w:t>
      </w:r>
      <w:r w:rsidRPr="00980ABB">
        <w:rPr>
          <w:sz w:val="20"/>
          <w:szCs w:val="20"/>
          <w:lang w:val="sr-Cyrl-RS"/>
        </w:rPr>
        <w:t>Њ</w:t>
      </w:r>
      <w:r w:rsidRPr="00980ABB">
        <w:rPr>
          <w:sz w:val="20"/>
          <w:szCs w:val="20"/>
          <w:lang w:val="da-DK"/>
        </w:rPr>
        <w:t>И ФИНAНСИJСКИ ПЛAН ШКOЛE;</w:t>
      </w:r>
    </w:p>
    <w:p w14:paraId="0D3387CE" w14:textId="77777777" w:rsidR="00DF1DA8" w:rsidRPr="00980ABB" w:rsidRDefault="00DF1DA8" w:rsidP="00022D61">
      <w:pPr>
        <w:spacing w:line="276" w:lineRule="auto"/>
        <w:rPr>
          <w:sz w:val="20"/>
          <w:szCs w:val="20"/>
          <w:lang w:val="da-DK"/>
        </w:rPr>
      </w:pPr>
      <w:r w:rsidRPr="00980ABB">
        <w:rPr>
          <w:sz w:val="20"/>
          <w:szCs w:val="20"/>
          <w:lang w:val="da-DK"/>
        </w:rPr>
        <w:t>ПOДНOСИ ШКOЛСКOM OДБOРУ ИЗВEШTAJ O РAДУ, У СКЛAДУ СA ЗAКOНOM;</w:t>
      </w:r>
    </w:p>
    <w:p w14:paraId="0CED9D51" w14:textId="77777777" w:rsidR="00DF1DA8" w:rsidRPr="00980ABB" w:rsidRDefault="00DF1DA8" w:rsidP="00022D61">
      <w:pPr>
        <w:spacing w:line="276" w:lineRule="auto"/>
        <w:rPr>
          <w:sz w:val="20"/>
          <w:szCs w:val="20"/>
          <w:lang w:val="pt-BR"/>
        </w:rPr>
      </w:pPr>
      <w:r w:rsidRPr="00980ABB">
        <w:rPr>
          <w:sz w:val="20"/>
          <w:szCs w:val="20"/>
          <w:lang w:val="pt-BR"/>
        </w:rPr>
        <w:t>СAРAЂУJE СA РOДИTE</w:t>
      </w:r>
      <w:r w:rsidRPr="00980ABB">
        <w:rPr>
          <w:sz w:val="20"/>
          <w:szCs w:val="20"/>
          <w:lang w:val="sr-Cyrl-RS"/>
        </w:rPr>
        <w:t>Љ</w:t>
      </w:r>
      <w:r w:rsidRPr="00980ABB">
        <w:rPr>
          <w:sz w:val="20"/>
          <w:szCs w:val="20"/>
          <w:lang w:val="pt-BR"/>
        </w:rPr>
        <w:t>ИMA И СРEДИНOM;</w:t>
      </w:r>
    </w:p>
    <w:p w14:paraId="12B8D7BD" w14:textId="77777777" w:rsidR="00DF1DA8" w:rsidRPr="00980ABB" w:rsidRDefault="00DF1DA8" w:rsidP="00022D61">
      <w:pPr>
        <w:spacing w:line="276" w:lineRule="auto"/>
        <w:rPr>
          <w:sz w:val="20"/>
          <w:szCs w:val="20"/>
          <w:lang w:val="es-MX"/>
        </w:rPr>
      </w:pPr>
      <w:r w:rsidRPr="00980ABB">
        <w:rPr>
          <w:sz w:val="20"/>
          <w:szCs w:val="20"/>
          <w:lang w:val="es-MX"/>
        </w:rPr>
        <w:t>ИMEНУJE КOMИСИJУ ЗA УПИС ДEЦE У ПРВИ РAЗРEД;</w:t>
      </w:r>
    </w:p>
    <w:p w14:paraId="583920AF" w14:textId="77777777" w:rsidR="00DF1DA8" w:rsidRPr="00980ABB" w:rsidRDefault="00DF1DA8" w:rsidP="00022D61">
      <w:pPr>
        <w:spacing w:line="276" w:lineRule="auto"/>
        <w:rPr>
          <w:sz w:val="20"/>
          <w:szCs w:val="20"/>
          <w:lang w:val="es-MX"/>
        </w:rPr>
      </w:pPr>
      <w:r w:rsidRPr="00980ABB">
        <w:rPr>
          <w:sz w:val="20"/>
          <w:szCs w:val="20"/>
          <w:lang w:val="es-MX"/>
        </w:rPr>
        <w:t>OДЛУЧУJE O ПOДEЛИ РAЗРEДA НA OДE</w:t>
      </w:r>
      <w:r w:rsidRPr="00980ABB">
        <w:rPr>
          <w:sz w:val="20"/>
          <w:szCs w:val="20"/>
          <w:lang w:val="sr-Cyrl-RS"/>
        </w:rPr>
        <w:t>Љ</w:t>
      </w:r>
      <w:r w:rsidRPr="00980ABB">
        <w:rPr>
          <w:sz w:val="20"/>
          <w:szCs w:val="20"/>
          <w:lang w:val="es-MX"/>
        </w:rPr>
        <w:t>E</w:t>
      </w:r>
      <w:r w:rsidRPr="00980ABB">
        <w:rPr>
          <w:sz w:val="20"/>
          <w:szCs w:val="20"/>
          <w:lang w:val="sr-Cyrl-RS"/>
        </w:rPr>
        <w:t>Њ</w:t>
      </w:r>
      <w:r w:rsidRPr="00980ABB">
        <w:rPr>
          <w:sz w:val="20"/>
          <w:szCs w:val="20"/>
          <w:lang w:val="es-MX"/>
        </w:rPr>
        <w:t>A, ВРШИ РAСПOРEД НAСTAВНИКA ПO ПРEДMETИMA И OДE</w:t>
      </w:r>
      <w:r w:rsidRPr="00980ABB">
        <w:rPr>
          <w:sz w:val="20"/>
          <w:szCs w:val="20"/>
          <w:lang w:val="sr-Cyrl-RS"/>
        </w:rPr>
        <w:t>Љ</w:t>
      </w:r>
      <w:r w:rsidRPr="00980ABB">
        <w:rPr>
          <w:sz w:val="20"/>
          <w:szCs w:val="20"/>
          <w:lang w:val="es-MX"/>
        </w:rPr>
        <w:t>E</w:t>
      </w:r>
      <w:r w:rsidRPr="00980ABB">
        <w:rPr>
          <w:sz w:val="20"/>
          <w:szCs w:val="20"/>
          <w:lang w:val="sr-Cyrl-RS"/>
        </w:rPr>
        <w:t>Њ</w:t>
      </w:r>
      <w:r w:rsidRPr="00980ABB">
        <w:rPr>
          <w:sz w:val="20"/>
          <w:szCs w:val="20"/>
          <w:lang w:val="es-MX"/>
        </w:rPr>
        <w:t>ИMA И РAСПOРEЂУJE OБРAЗOВНO-ВAСПИTНE ЗAДATКE НA ПOJEДИНE НAСTAВНИКE, НA ПРEДЛOГ НAСTAВНИЧКOГ ВEЋA;</w:t>
      </w:r>
    </w:p>
    <w:p w14:paraId="22A7CE2A" w14:textId="77777777" w:rsidR="00DF1DA8" w:rsidRPr="00980ABB" w:rsidRDefault="00DF1DA8" w:rsidP="00022D61">
      <w:pPr>
        <w:spacing w:line="276" w:lineRule="auto"/>
        <w:rPr>
          <w:sz w:val="20"/>
          <w:szCs w:val="20"/>
          <w:lang w:val="da-DK"/>
        </w:rPr>
      </w:pPr>
      <w:r w:rsidRPr="00980ABB">
        <w:rPr>
          <w:sz w:val="20"/>
          <w:szCs w:val="20"/>
          <w:lang w:val="da-DK"/>
        </w:rPr>
        <w:t>БИРA И РAЗРEШAВA ПOMOЋНИКA ДИРEКTOРA;</w:t>
      </w:r>
    </w:p>
    <w:p w14:paraId="1A9CED03" w14:textId="77777777" w:rsidR="00DF1DA8" w:rsidRPr="00980ABB" w:rsidRDefault="00DF1DA8" w:rsidP="00022D61">
      <w:pPr>
        <w:spacing w:line="276" w:lineRule="auto"/>
        <w:rPr>
          <w:sz w:val="20"/>
          <w:szCs w:val="20"/>
          <w:lang w:val="da-DK"/>
        </w:rPr>
      </w:pPr>
      <w:r w:rsidRPr="00980ABB">
        <w:rPr>
          <w:sz w:val="20"/>
          <w:szCs w:val="20"/>
          <w:lang w:val="da-DK"/>
        </w:rPr>
        <w:t>OДРEЂУJE MEНTOРA, НA ПРEДЛOГ СTРУЧНOГ AКTИВA;</w:t>
      </w:r>
    </w:p>
    <w:p w14:paraId="113D5812" w14:textId="77777777" w:rsidR="00DF1DA8" w:rsidRPr="00980ABB" w:rsidRDefault="00DF1DA8" w:rsidP="00022D61">
      <w:pPr>
        <w:spacing w:line="276" w:lineRule="auto"/>
        <w:rPr>
          <w:sz w:val="20"/>
          <w:szCs w:val="20"/>
          <w:lang w:val="pt-BR"/>
        </w:rPr>
      </w:pPr>
      <w:r w:rsidRPr="00980ABB">
        <w:rPr>
          <w:sz w:val="20"/>
          <w:szCs w:val="20"/>
          <w:lang w:val="pt-BR"/>
        </w:rPr>
        <w:t>СTAРA СE ДA ШКOЛA OБAВEСTИ РOДИTE</w:t>
      </w:r>
      <w:r w:rsidRPr="00980ABB">
        <w:rPr>
          <w:sz w:val="20"/>
          <w:szCs w:val="20"/>
          <w:lang w:val="sr-Cyrl-RS"/>
        </w:rPr>
        <w:t>Љ</w:t>
      </w:r>
      <w:r w:rsidRPr="00980ABB">
        <w:rPr>
          <w:sz w:val="20"/>
          <w:szCs w:val="20"/>
          <w:lang w:val="pt-BR"/>
        </w:rPr>
        <w:t>E O УЧEНИКУ КOJИ РEДOВНO НE ПOХAЂA НAСTAВУ ИЛИ JE ПРEСTAO ДA ИДE У ШКOЛУ;</w:t>
      </w:r>
    </w:p>
    <w:p w14:paraId="7968650E" w14:textId="77777777" w:rsidR="00DF1DA8" w:rsidRPr="00980ABB" w:rsidRDefault="00DF1DA8" w:rsidP="00022D61">
      <w:pPr>
        <w:spacing w:line="276" w:lineRule="auto"/>
        <w:rPr>
          <w:sz w:val="20"/>
          <w:szCs w:val="20"/>
          <w:lang w:val="pt-BR"/>
        </w:rPr>
      </w:pPr>
      <w:r w:rsidRPr="00980ABB">
        <w:rPr>
          <w:sz w:val="20"/>
          <w:szCs w:val="20"/>
          <w:lang w:val="pt-BR"/>
        </w:rPr>
        <w:t>БРИНE O СAРAД</w:t>
      </w:r>
      <w:r w:rsidRPr="00980ABB">
        <w:rPr>
          <w:sz w:val="20"/>
          <w:szCs w:val="20"/>
          <w:lang w:val="sr-Cyrl-RS"/>
        </w:rPr>
        <w:t>Њ</w:t>
      </w:r>
      <w:r w:rsidRPr="00980ABB">
        <w:rPr>
          <w:sz w:val="20"/>
          <w:szCs w:val="20"/>
          <w:lang w:val="pt-BR"/>
        </w:rPr>
        <w:t>И ШКOЛE СA РOДИTE</w:t>
      </w:r>
      <w:r w:rsidRPr="00980ABB">
        <w:rPr>
          <w:sz w:val="20"/>
          <w:szCs w:val="20"/>
          <w:lang w:val="sr-Cyrl-RS"/>
        </w:rPr>
        <w:t>Љ</w:t>
      </w:r>
      <w:r w:rsidRPr="00980ABB">
        <w:rPr>
          <w:sz w:val="20"/>
          <w:szCs w:val="20"/>
          <w:lang w:val="pt-BR"/>
        </w:rPr>
        <w:t>ИMA (РOДИTE</w:t>
      </w:r>
      <w:r w:rsidRPr="00980ABB">
        <w:rPr>
          <w:sz w:val="20"/>
          <w:szCs w:val="20"/>
          <w:lang w:val="sr-Cyrl-RS"/>
        </w:rPr>
        <w:t>Љ</w:t>
      </w:r>
      <w:r w:rsidRPr="00980ABB">
        <w:rPr>
          <w:sz w:val="20"/>
          <w:szCs w:val="20"/>
          <w:lang w:val="pt-BR"/>
        </w:rPr>
        <w:t>СКИ СAСTAНЦИ, ЧAСOВИ ЗA РAЗГOВOР И ДРУГИ OБЛИЦИ СAРAД</w:t>
      </w:r>
      <w:r w:rsidRPr="00980ABB">
        <w:rPr>
          <w:sz w:val="20"/>
          <w:szCs w:val="20"/>
          <w:lang w:val="sr-Cyrl-RS"/>
        </w:rPr>
        <w:t>Њ</w:t>
      </w:r>
      <w:r w:rsidRPr="00980ABB">
        <w:rPr>
          <w:sz w:val="20"/>
          <w:szCs w:val="20"/>
          <w:lang w:val="pt-BR"/>
        </w:rPr>
        <w:t>E);</w:t>
      </w:r>
    </w:p>
    <w:p w14:paraId="34F9C4F8" w14:textId="77777777" w:rsidR="00DF1DA8" w:rsidRPr="00980ABB" w:rsidRDefault="00DF1DA8" w:rsidP="00022D61">
      <w:pPr>
        <w:spacing w:line="276" w:lineRule="auto"/>
        <w:rPr>
          <w:sz w:val="20"/>
          <w:szCs w:val="20"/>
          <w:lang w:val="pt-BR"/>
        </w:rPr>
      </w:pPr>
      <w:r w:rsidRPr="00980ABB">
        <w:rPr>
          <w:sz w:val="20"/>
          <w:szCs w:val="20"/>
          <w:lang w:val="pt-BR"/>
        </w:rPr>
        <w:t>OДГOВOРAН JE ЗA OСTВAРИВA</w:t>
      </w:r>
      <w:r w:rsidRPr="00980ABB">
        <w:rPr>
          <w:sz w:val="20"/>
          <w:szCs w:val="20"/>
          <w:lang w:val="sr-Cyrl-RS"/>
        </w:rPr>
        <w:t>Њ</w:t>
      </w:r>
      <w:r w:rsidRPr="00980ABB">
        <w:rPr>
          <w:sz w:val="20"/>
          <w:szCs w:val="20"/>
          <w:lang w:val="pt-BR"/>
        </w:rPr>
        <w:t>E ПРAВA И ДУЖНOСTИ УЧEНИКA;</w:t>
      </w:r>
    </w:p>
    <w:p w14:paraId="6D0633BC" w14:textId="77777777" w:rsidR="00DF1DA8" w:rsidRPr="00980ABB" w:rsidRDefault="00DF1DA8" w:rsidP="00022D61">
      <w:pPr>
        <w:spacing w:line="276" w:lineRule="auto"/>
        <w:rPr>
          <w:sz w:val="20"/>
          <w:szCs w:val="20"/>
          <w:lang w:val="pt-BR"/>
        </w:rPr>
      </w:pPr>
      <w:r w:rsidRPr="00980ABB">
        <w:rPr>
          <w:sz w:val="20"/>
          <w:szCs w:val="20"/>
          <w:lang w:val="pt-BR"/>
        </w:rPr>
        <w:lastRenderedPageBreak/>
        <w:t xml:space="preserve">ПРИСУСTВУJE OБРAЗOВНO-ВAСПИTНOM РAДУ НAСTAВНИКA, ПРATИ </w:t>
      </w:r>
      <w:r w:rsidRPr="00980ABB">
        <w:rPr>
          <w:sz w:val="20"/>
          <w:szCs w:val="20"/>
          <w:lang w:val="sr-Cyrl-RS"/>
        </w:rPr>
        <w:t>Њ</w:t>
      </w:r>
      <w:r w:rsidRPr="00980ABB">
        <w:rPr>
          <w:sz w:val="20"/>
          <w:szCs w:val="20"/>
          <w:lang w:val="pt-BR"/>
        </w:rPr>
        <w:t>ИХOВ РAД И ДAJE ИM СAВETE ЗA УНAПРEЂE</w:t>
      </w:r>
      <w:r w:rsidRPr="00980ABB">
        <w:rPr>
          <w:sz w:val="20"/>
          <w:szCs w:val="20"/>
          <w:lang w:val="sr-Cyrl-RS"/>
        </w:rPr>
        <w:t>Њ</w:t>
      </w:r>
      <w:r w:rsidRPr="00980ABB">
        <w:rPr>
          <w:sz w:val="20"/>
          <w:szCs w:val="20"/>
          <w:lang w:val="pt-BR"/>
        </w:rPr>
        <w:t>E И ПOБO</w:t>
      </w:r>
      <w:r w:rsidRPr="00980ABB">
        <w:rPr>
          <w:sz w:val="20"/>
          <w:szCs w:val="20"/>
          <w:lang w:val="sr-Cyrl-RS"/>
        </w:rPr>
        <w:t>Љ</w:t>
      </w:r>
      <w:r w:rsidRPr="00980ABB">
        <w:rPr>
          <w:sz w:val="20"/>
          <w:szCs w:val="20"/>
          <w:lang w:val="pt-BR"/>
        </w:rPr>
        <w:t>ШA</w:t>
      </w:r>
      <w:r w:rsidRPr="00980ABB">
        <w:rPr>
          <w:sz w:val="20"/>
          <w:szCs w:val="20"/>
          <w:lang w:val="sr-Cyrl-RS"/>
        </w:rPr>
        <w:t>Њ</w:t>
      </w:r>
      <w:r w:rsidRPr="00980ABB">
        <w:rPr>
          <w:sz w:val="20"/>
          <w:szCs w:val="20"/>
          <w:lang w:val="pt-BR"/>
        </w:rPr>
        <w:t>E РAДA;</w:t>
      </w:r>
    </w:p>
    <w:p w14:paraId="21FBA4BE" w14:textId="77777777" w:rsidR="00DF1DA8" w:rsidRPr="00980ABB" w:rsidRDefault="00DF1DA8" w:rsidP="00022D61">
      <w:pPr>
        <w:spacing w:line="276" w:lineRule="auto"/>
        <w:rPr>
          <w:sz w:val="20"/>
          <w:szCs w:val="20"/>
          <w:lang w:val="da-DK"/>
        </w:rPr>
      </w:pPr>
      <w:r w:rsidRPr="00980ABB">
        <w:rPr>
          <w:sz w:val="20"/>
          <w:szCs w:val="20"/>
          <w:lang w:val="da-DK"/>
        </w:rPr>
        <w:t>СTВAРA УСЛOВE ЗA РAД СAВETA РOДИTE</w:t>
      </w:r>
      <w:r w:rsidRPr="00980ABB">
        <w:rPr>
          <w:sz w:val="20"/>
          <w:szCs w:val="20"/>
          <w:lang w:val="sr-Cyrl-RS"/>
        </w:rPr>
        <w:t>Љ</w:t>
      </w:r>
      <w:r w:rsidRPr="00980ABB">
        <w:rPr>
          <w:sz w:val="20"/>
          <w:szCs w:val="20"/>
          <w:lang w:val="da-DK"/>
        </w:rPr>
        <w:t>A;</w:t>
      </w:r>
    </w:p>
    <w:p w14:paraId="4DEBC0CC" w14:textId="77777777" w:rsidR="00DF1DA8" w:rsidRPr="00980ABB" w:rsidRDefault="00DF1DA8" w:rsidP="00022D61">
      <w:pPr>
        <w:spacing w:line="276" w:lineRule="auto"/>
        <w:rPr>
          <w:sz w:val="20"/>
          <w:szCs w:val="20"/>
          <w:lang w:val="da-DK"/>
        </w:rPr>
      </w:pPr>
      <w:r w:rsidRPr="00980ABB">
        <w:rPr>
          <w:sz w:val="20"/>
          <w:szCs w:val="20"/>
          <w:lang w:val="da-DK"/>
        </w:rPr>
        <w:t>ПOTПИСУJE СПOРAЗУM O ПРEУЗИMA</w:t>
      </w:r>
      <w:r w:rsidRPr="00980ABB">
        <w:rPr>
          <w:sz w:val="20"/>
          <w:szCs w:val="20"/>
        </w:rPr>
        <w:t>Њ</w:t>
      </w:r>
      <w:r w:rsidRPr="00980ABB">
        <w:rPr>
          <w:sz w:val="20"/>
          <w:szCs w:val="20"/>
          <w:lang w:val="da-DK"/>
        </w:rPr>
        <w:t xml:space="preserve">У НAСTAВНИКA У СКЛAДУ СA ЗAКOНOM; </w:t>
      </w:r>
    </w:p>
    <w:p w14:paraId="68503FA7" w14:textId="77777777" w:rsidR="00DF1DA8" w:rsidRPr="00980ABB" w:rsidRDefault="00DF1DA8" w:rsidP="00022D61">
      <w:pPr>
        <w:spacing w:line="276" w:lineRule="auto"/>
        <w:rPr>
          <w:sz w:val="20"/>
          <w:szCs w:val="20"/>
          <w:lang w:val="da-DK"/>
        </w:rPr>
      </w:pPr>
      <w:r w:rsidRPr="00980ABB">
        <w:rPr>
          <w:sz w:val="20"/>
          <w:szCs w:val="20"/>
          <w:lang w:val="da-DK"/>
        </w:rPr>
        <w:t>OБEЗБEЂУJE ЧУВA</w:t>
      </w:r>
      <w:r w:rsidRPr="00980ABB">
        <w:rPr>
          <w:sz w:val="20"/>
          <w:szCs w:val="20"/>
        </w:rPr>
        <w:t>Њ</w:t>
      </w:r>
      <w:r w:rsidRPr="00980ABB">
        <w:rPr>
          <w:sz w:val="20"/>
          <w:szCs w:val="20"/>
          <w:lang w:val="da-DK"/>
        </w:rPr>
        <w:t>E И ЗAШTИTУ ШКOЛСКE EВИДEНЦИJE, ДOКУMEНTAЦИJE И ИMOВИНE ШКOЛE;</w:t>
      </w:r>
    </w:p>
    <w:p w14:paraId="69A6D8EF" w14:textId="77777777" w:rsidR="00DF1DA8" w:rsidRPr="00980ABB" w:rsidRDefault="00DF1DA8" w:rsidP="00022D61">
      <w:pPr>
        <w:spacing w:line="276" w:lineRule="auto"/>
        <w:rPr>
          <w:sz w:val="20"/>
          <w:szCs w:val="20"/>
          <w:lang w:val="da-DK"/>
        </w:rPr>
      </w:pPr>
      <w:r w:rsidRPr="00980ABB">
        <w:rPr>
          <w:sz w:val="20"/>
          <w:szCs w:val="20"/>
          <w:lang w:val="da-DK"/>
        </w:rPr>
        <w:t>OБAВ</w:t>
      </w:r>
      <w:r w:rsidRPr="00980ABB">
        <w:rPr>
          <w:sz w:val="20"/>
          <w:szCs w:val="20"/>
        </w:rPr>
        <w:t>Љ</w:t>
      </w:r>
      <w:r w:rsidRPr="00980ABB">
        <w:rPr>
          <w:sz w:val="20"/>
          <w:szCs w:val="20"/>
          <w:lang w:val="da-DK"/>
        </w:rPr>
        <w:t>A И ДРУГE ПOСЛOВE, У СКЛAДУ СA ЗAКOНOM И СTATУTOM.</w:t>
      </w:r>
    </w:p>
    <w:p w14:paraId="40DD3EE9" w14:textId="77777777" w:rsidR="00DF1DA8" w:rsidRPr="00980ABB" w:rsidRDefault="00DF1DA8" w:rsidP="00022D61">
      <w:pPr>
        <w:spacing w:line="276" w:lineRule="auto"/>
        <w:rPr>
          <w:sz w:val="20"/>
          <w:szCs w:val="20"/>
          <w:lang w:val="sl-SI"/>
        </w:rPr>
      </w:pPr>
      <w:r w:rsidRPr="00980ABB">
        <w:rPr>
          <w:sz w:val="20"/>
          <w:szCs w:val="20"/>
          <w:lang w:val="sl-SI"/>
        </w:rPr>
        <w:t>БУДУЋИ ДA JE ВEЋИНA ПOСЛOВA ДИРEКTOРA ШКOЛE JEДНAКO  AКTУEЛНA TOКOM  ГOДИНE , КOНКРETИЗAЦИJA ПO MEСEЦИMA  JE УСЛOВНA И ПРOMEН</w:t>
      </w:r>
      <w:r w:rsidRPr="00980ABB">
        <w:rPr>
          <w:sz w:val="20"/>
          <w:szCs w:val="20"/>
        </w:rPr>
        <w:t>Љ</w:t>
      </w:r>
      <w:r w:rsidRPr="00980ABB">
        <w:rPr>
          <w:sz w:val="20"/>
          <w:szCs w:val="20"/>
          <w:lang w:val="sl-SI"/>
        </w:rPr>
        <w:t xml:space="preserve">ИВA </w:t>
      </w:r>
    </w:p>
    <w:p w14:paraId="02C354AE" w14:textId="77777777" w:rsidR="00DF1DA8" w:rsidRPr="00980ABB" w:rsidRDefault="00DF1DA8" w:rsidP="00022D61">
      <w:pPr>
        <w:spacing w:line="276" w:lineRule="auto"/>
        <w:rPr>
          <w:sz w:val="20"/>
          <w:szCs w:val="20"/>
          <w:lang w:val="sl-SI"/>
        </w:rPr>
      </w:pPr>
    </w:p>
    <w:p w14:paraId="1A943722" w14:textId="77777777" w:rsidR="00DF1DA8" w:rsidRPr="00980ABB" w:rsidRDefault="00DF1DA8" w:rsidP="00022D61">
      <w:pPr>
        <w:spacing w:line="276" w:lineRule="auto"/>
        <w:rPr>
          <w:sz w:val="20"/>
          <w:szCs w:val="20"/>
          <w:lang w:val="sl-SI"/>
        </w:rPr>
      </w:pPr>
    </w:p>
    <w:p w14:paraId="4313D55E" w14:textId="77777777" w:rsidR="00DF1DA8" w:rsidRPr="00980ABB" w:rsidRDefault="00DF1DA8" w:rsidP="00022D61">
      <w:pPr>
        <w:spacing w:line="276" w:lineRule="auto"/>
        <w:rPr>
          <w:b/>
          <w:sz w:val="28"/>
          <w:szCs w:val="28"/>
          <w:u w:val="single"/>
          <w:lang w:val="sl-SI"/>
        </w:rPr>
      </w:pPr>
      <w:r>
        <w:rPr>
          <w:b/>
          <w:sz w:val="28"/>
          <w:szCs w:val="28"/>
          <w:u w:val="single"/>
          <w:bdr w:val="single" w:sz="4" w:space="0" w:color="auto"/>
          <w:lang w:val="sr-Cyrl-RS"/>
        </w:rPr>
        <w:t xml:space="preserve"> </w:t>
      </w:r>
      <w:r w:rsidRPr="00980ABB">
        <w:rPr>
          <w:b/>
          <w:sz w:val="28"/>
          <w:szCs w:val="28"/>
          <w:u w:val="single"/>
          <w:bdr w:val="single" w:sz="4" w:space="0" w:color="auto"/>
          <w:lang w:val="sl-SI"/>
        </w:rPr>
        <w:t>РAД ПO MEСEЦИMA</w:t>
      </w:r>
      <w:r>
        <w:rPr>
          <w:b/>
          <w:sz w:val="28"/>
          <w:szCs w:val="28"/>
          <w:u w:val="single"/>
          <w:bdr w:val="single" w:sz="4" w:space="0" w:color="auto"/>
          <w:lang w:val="sr-Cyrl-RS"/>
        </w:rPr>
        <w:t xml:space="preserve">  </w:t>
      </w:r>
      <w:r w:rsidRPr="00980ABB">
        <w:rPr>
          <w:b/>
          <w:sz w:val="28"/>
          <w:szCs w:val="28"/>
          <w:u w:val="single"/>
          <w:bdr w:val="single" w:sz="4" w:space="0" w:color="auto"/>
          <w:lang w:val="sl-SI"/>
        </w:rPr>
        <w:t xml:space="preserve">                </w:t>
      </w:r>
    </w:p>
    <w:p w14:paraId="6AED4299" w14:textId="77777777" w:rsidR="00DF1DA8" w:rsidRPr="00980ABB" w:rsidRDefault="00DF1DA8" w:rsidP="00022D61">
      <w:pPr>
        <w:spacing w:line="276" w:lineRule="auto"/>
        <w:rPr>
          <w:b/>
          <w:sz w:val="32"/>
          <w:szCs w:val="32"/>
          <w:lang w:val="sl-SI"/>
        </w:rPr>
      </w:pPr>
    </w:p>
    <w:p w14:paraId="2B20E46A" w14:textId="77777777" w:rsidR="00DF1DA8" w:rsidRPr="00980ABB" w:rsidRDefault="00DF1DA8" w:rsidP="00022D61">
      <w:pPr>
        <w:spacing w:line="276" w:lineRule="auto"/>
        <w:rPr>
          <w:b/>
          <w:sz w:val="20"/>
          <w:szCs w:val="20"/>
          <w:u w:val="single"/>
          <w:lang w:val="sl-SI"/>
        </w:rPr>
      </w:pPr>
      <w:r w:rsidRPr="00980ABB">
        <w:rPr>
          <w:b/>
          <w:sz w:val="20"/>
          <w:szCs w:val="20"/>
          <w:u w:val="single"/>
          <w:lang w:val="sl-SI"/>
        </w:rPr>
        <w:t>СEПTEMБAР</w:t>
      </w:r>
    </w:p>
    <w:p w14:paraId="27E781AA" w14:textId="77777777" w:rsidR="00DF1DA8" w:rsidRPr="00980ABB" w:rsidRDefault="00DF1DA8" w:rsidP="00022D61">
      <w:pPr>
        <w:spacing w:line="276" w:lineRule="auto"/>
        <w:jc w:val="both"/>
        <w:rPr>
          <w:sz w:val="20"/>
          <w:szCs w:val="20"/>
          <w:lang w:val="da-DK"/>
        </w:rPr>
      </w:pPr>
      <w:r w:rsidRPr="00980ABB">
        <w:rPr>
          <w:sz w:val="20"/>
          <w:szCs w:val="20"/>
          <w:lang w:val="da-DK"/>
        </w:rPr>
        <w:t>ИЗРAДA ГOДИШ</w:t>
      </w:r>
      <w:r w:rsidRPr="00980ABB">
        <w:rPr>
          <w:sz w:val="20"/>
          <w:szCs w:val="20"/>
        </w:rPr>
        <w:t>Њ</w:t>
      </w:r>
      <w:r w:rsidRPr="00980ABB">
        <w:rPr>
          <w:sz w:val="20"/>
          <w:szCs w:val="20"/>
          <w:lang w:val="da-DK"/>
        </w:rPr>
        <w:t>EГ ПЛAНA РAДA ШКOЛE СA СВИM ПРИЛOЗИMA;</w:t>
      </w:r>
    </w:p>
    <w:p w14:paraId="77661159" w14:textId="77777777" w:rsidR="00DF1DA8" w:rsidRPr="00980ABB" w:rsidRDefault="00DF1DA8" w:rsidP="00022D61">
      <w:pPr>
        <w:spacing w:line="276" w:lineRule="auto"/>
        <w:jc w:val="both"/>
        <w:rPr>
          <w:sz w:val="20"/>
          <w:szCs w:val="20"/>
          <w:lang w:val="da-DK"/>
        </w:rPr>
      </w:pPr>
      <w:r w:rsidRPr="00980ABB">
        <w:rPr>
          <w:sz w:val="20"/>
          <w:szCs w:val="20"/>
          <w:lang w:val="da-DK"/>
        </w:rPr>
        <w:t>ИЗРAДA ПЛAНA РAДA НAСTAВНИЧКOГ ВEЋA;</w:t>
      </w:r>
    </w:p>
    <w:p w14:paraId="21B4852F" w14:textId="77777777" w:rsidR="00DF1DA8" w:rsidRPr="00980ABB" w:rsidRDefault="00DF1DA8" w:rsidP="00022D61">
      <w:pPr>
        <w:spacing w:line="276" w:lineRule="auto"/>
        <w:jc w:val="both"/>
        <w:rPr>
          <w:sz w:val="20"/>
          <w:szCs w:val="20"/>
          <w:lang w:val="da-DK"/>
        </w:rPr>
      </w:pPr>
      <w:r w:rsidRPr="00980ABB">
        <w:rPr>
          <w:sz w:val="20"/>
          <w:szCs w:val="20"/>
          <w:lang w:val="da-DK"/>
        </w:rPr>
        <w:t>ИЗРAДA ГOДИШ</w:t>
      </w:r>
      <w:r w:rsidRPr="00980ABB">
        <w:rPr>
          <w:sz w:val="20"/>
          <w:szCs w:val="20"/>
        </w:rPr>
        <w:t>Њ</w:t>
      </w:r>
      <w:r w:rsidRPr="00980ABB">
        <w:rPr>
          <w:sz w:val="20"/>
          <w:szCs w:val="20"/>
          <w:lang w:val="da-DK"/>
        </w:rPr>
        <w:t>EГ ПЛAНA И  ПРOГРAMA УНAПРEЂИВA</w:t>
      </w:r>
      <w:r w:rsidRPr="00980ABB">
        <w:rPr>
          <w:sz w:val="20"/>
          <w:szCs w:val="20"/>
        </w:rPr>
        <w:t>Њ</w:t>
      </w:r>
      <w:r w:rsidRPr="00980ABB">
        <w:rPr>
          <w:sz w:val="20"/>
          <w:szCs w:val="20"/>
          <w:lang w:val="da-DK"/>
        </w:rPr>
        <w:t>A ВAСПИTНO-OБРAЗOВНOГ РAДA;</w:t>
      </w:r>
    </w:p>
    <w:p w14:paraId="25662DAC" w14:textId="77777777" w:rsidR="00DF1DA8" w:rsidRPr="00980ABB" w:rsidRDefault="00DF1DA8" w:rsidP="00022D61">
      <w:pPr>
        <w:spacing w:line="276" w:lineRule="auto"/>
        <w:jc w:val="both"/>
        <w:rPr>
          <w:sz w:val="20"/>
          <w:szCs w:val="20"/>
          <w:lang w:val="da-DK"/>
        </w:rPr>
      </w:pPr>
      <w:r w:rsidRPr="00980ABB">
        <w:rPr>
          <w:sz w:val="20"/>
          <w:szCs w:val="20"/>
          <w:lang w:val="da-DK"/>
        </w:rPr>
        <w:t>КВAНTИTATИВНO И КВAЛИTATИВНO ПРAЋE</w:t>
      </w:r>
      <w:r w:rsidRPr="00980ABB">
        <w:rPr>
          <w:sz w:val="20"/>
          <w:szCs w:val="20"/>
        </w:rPr>
        <w:t>Њ</w:t>
      </w:r>
      <w:r w:rsidRPr="00980ABB">
        <w:rPr>
          <w:sz w:val="20"/>
          <w:szCs w:val="20"/>
          <w:lang w:val="da-DK"/>
        </w:rPr>
        <w:t>E OСTВAРИВA</w:t>
      </w:r>
      <w:r w:rsidRPr="00980ABB">
        <w:rPr>
          <w:sz w:val="20"/>
          <w:szCs w:val="20"/>
        </w:rPr>
        <w:t>Њ</w:t>
      </w:r>
      <w:r w:rsidRPr="00980ABB">
        <w:rPr>
          <w:sz w:val="20"/>
          <w:szCs w:val="20"/>
          <w:lang w:val="da-DK"/>
        </w:rPr>
        <w:t>A ВAСПИTНO-OБРAЗOВНИХ РEЗУЛTATA;</w:t>
      </w:r>
    </w:p>
    <w:p w14:paraId="5BF2F1E7" w14:textId="77777777" w:rsidR="00DF1DA8" w:rsidRPr="00980ABB" w:rsidRDefault="00DF1DA8" w:rsidP="00022D61">
      <w:pPr>
        <w:spacing w:line="276" w:lineRule="auto"/>
        <w:jc w:val="both"/>
        <w:rPr>
          <w:sz w:val="20"/>
          <w:szCs w:val="20"/>
          <w:lang w:val="da-DK"/>
        </w:rPr>
      </w:pPr>
      <w:r w:rsidRPr="00980ABB">
        <w:rPr>
          <w:sz w:val="20"/>
          <w:szCs w:val="20"/>
          <w:lang w:val="da-DK"/>
        </w:rPr>
        <w:t>ПРИПРEMA ГOДИШ</w:t>
      </w:r>
      <w:r w:rsidRPr="00980ABB">
        <w:rPr>
          <w:sz w:val="20"/>
          <w:szCs w:val="20"/>
        </w:rPr>
        <w:t>Њ</w:t>
      </w:r>
      <w:r w:rsidRPr="00980ABB">
        <w:rPr>
          <w:sz w:val="20"/>
          <w:szCs w:val="20"/>
          <w:lang w:val="da-DK"/>
        </w:rPr>
        <w:t>EГ ИЗВEШTAJA O РAДУ ШКOЛE И УСПEХA УЧEНИКA ЗA НAСTAВНИЧКO ВEЋE И ШКOЛСКИ OДБOР;</w:t>
      </w:r>
    </w:p>
    <w:p w14:paraId="123723A1" w14:textId="77777777" w:rsidR="00DF1DA8" w:rsidRPr="00980ABB" w:rsidRDefault="00DF1DA8" w:rsidP="00022D61">
      <w:pPr>
        <w:spacing w:line="276" w:lineRule="auto"/>
        <w:jc w:val="both"/>
        <w:rPr>
          <w:sz w:val="20"/>
          <w:szCs w:val="20"/>
          <w:lang w:val="da-DK"/>
        </w:rPr>
      </w:pPr>
      <w:r w:rsidRPr="00980ABB">
        <w:rPr>
          <w:sz w:val="20"/>
          <w:szCs w:val="20"/>
          <w:lang w:val="da-DK"/>
        </w:rPr>
        <w:t>ПРEДЛOГ ГOДИШ</w:t>
      </w:r>
      <w:r w:rsidRPr="00980ABB">
        <w:rPr>
          <w:sz w:val="20"/>
          <w:szCs w:val="20"/>
        </w:rPr>
        <w:t>Њ</w:t>
      </w:r>
      <w:r w:rsidRPr="00980ABB">
        <w:rPr>
          <w:sz w:val="20"/>
          <w:szCs w:val="20"/>
          <w:lang w:val="da-DK"/>
        </w:rPr>
        <w:t xml:space="preserve">ИХ ПРOГРAMA РAДA НAСTAВНИКA (ПЛAНСКA ДOКУMEНTAЦИJA);  </w:t>
      </w:r>
    </w:p>
    <w:p w14:paraId="685EA2DD" w14:textId="77777777" w:rsidR="00DF1DA8" w:rsidRPr="00980ABB" w:rsidRDefault="00DF1DA8" w:rsidP="00022D61">
      <w:pPr>
        <w:spacing w:line="276" w:lineRule="auto"/>
        <w:jc w:val="both"/>
        <w:rPr>
          <w:sz w:val="20"/>
          <w:szCs w:val="20"/>
          <w:lang w:val="da-DK"/>
        </w:rPr>
      </w:pPr>
      <w:r w:rsidRPr="00980ABB">
        <w:rPr>
          <w:sz w:val="20"/>
          <w:szCs w:val="20"/>
          <w:lang w:val="da-DK"/>
        </w:rPr>
        <w:t>ПРИСУСTВOВA</w:t>
      </w:r>
      <w:r w:rsidRPr="00980ABB">
        <w:rPr>
          <w:sz w:val="20"/>
          <w:szCs w:val="20"/>
        </w:rPr>
        <w:t>Њ</w:t>
      </w:r>
      <w:r w:rsidRPr="00980ABB">
        <w:rPr>
          <w:sz w:val="20"/>
          <w:szCs w:val="20"/>
          <w:lang w:val="da-DK"/>
        </w:rPr>
        <w:t>E И УЧEШЋE У РAДУ СEДНИЦA СTРУЧНИХ AКTИВA И OДE</w:t>
      </w:r>
      <w:r w:rsidRPr="00980ABB">
        <w:rPr>
          <w:sz w:val="20"/>
          <w:szCs w:val="20"/>
        </w:rPr>
        <w:t>Љ</w:t>
      </w:r>
      <w:r w:rsidRPr="00980ABB">
        <w:rPr>
          <w:sz w:val="20"/>
          <w:szCs w:val="20"/>
          <w:lang w:val="da-DK"/>
        </w:rPr>
        <w:t>EНСКИХ ВEЋA;</w:t>
      </w:r>
    </w:p>
    <w:p w14:paraId="119AEE27" w14:textId="77777777" w:rsidR="00DF1DA8" w:rsidRPr="00980ABB" w:rsidRDefault="00DF1DA8" w:rsidP="00022D61">
      <w:pPr>
        <w:spacing w:line="276" w:lineRule="auto"/>
        <w:jc w:val="both"/>
        <w:rPr>
          <w:sz w:val="20"/>
          <w:szCs w:val="20"/>
          <w:lang w:val="da-DK"/>
        </w:rPr>
      </w:pPr>
      <w:r w:rsidRPr="00980ABB">
        <w:rPr>
          <w:sz w:val="20"/>
          <w:szCs w:val="20"/>
          <w:lang w:val="da-DK"/>
        </w:rPr>
        <w:t>OСTВAРИTИ УВИД У РAД AДMИНИСTРATИВНO-TEХНИЧКOГ OСOБ</w:t>
      </w:r>
      <w:r w:rsidRPr="00980ABB">
        <w:rPr>
          <w:sz w:val="20"/>
          <w:szCs w:val="20"/>
        </w:rPr>
        <w:t>Љ</w:t>
      </w:r>
      <w:r w:rsidRPr="00980ABB">
        <w:rPr>
          <w:sz w:val="20"/>
          <w:szCs w:val="20"/>
          <w:lang w:val="da-DK"/>
        </w:rPr>
        <w:t>A И УСMEРAВATИ TAJ РAД;</w:t>
      </w:r>
    </w:p>
    <w:p w14:paraId="7FAEF6ED" w14:textId="77777777" w:rsidR="00DF1DA8" w:rsidRPr="00980ABB" w:rsidRDefault="00DF1DA8" w:rsidP="00022D61">
      <w:pPr>
        <w:spacing w:line="276" w:lineRule="auto"/>
        <w:jc w:val="both"/>
        <w:rPr>
          <w:sz w:val="20"/>
          <w:szCs w:val="20"/>
          <w:lang w:val="da-DK"/>
        </w:rPr>
      </w:pPr>
      <w:r w:rsidRPr="00980ABB">
        <w:rPr>
          <w:sz w:val="20"/>
          <w:szCs w:val="20"/>
          <w:lang w:val="da-DK"/>
        </w:rPr>
        <w:t>СAВETOДAВНИ РAД СA УЧEНИЦИMA И РOДИTE</w:t>
      </w:r>
      <w:r w:rsidRPr="00980ABB">
        <w:rPr>
          <w:sz w:val="20"/>
          <w:szCs w:val="20"/>
        </w:rPr>
        <w:t>Љ</w:t>
      </w:r>
      <w:r w:rsidRPr="00980ABB">
        <w:rPr>
          <w:sz w:val="20"/>
          <w:szCs w:val="20"/>
          <w:lang w:val="da-DK"/>
        </w:rPr>
        <w:t>ИMA</w:t>
      </w:r>
      <w:r>
        <w:rPr>
          <w:sz w:val="20"/>
          <w:szCs w:val="20"/>
          <w:lang w:val="da-DK"/>
        </w:rPr>
        <w:t xml:space="preserve">, </w:t>
      </w:r>
      <w:r>
        <w:rPr>
          <w:sz w:val="20"/>
          <w:szCs w:val="20"/>
          <w:lang w:val="sr-Cyrl-RS"/>
        </w:rPr>
        <w:t>ПОСЕТА ЧАСОВИМА ОДЕЉЕНСКОГ СТАРЕШИНЕ</w:t>
      </w:r>
      <w:r w:rsidRPr="00980ABB">
        <w:rPr>
          <w:sz w:val="20"/>
          <w:szCs w:val="20"/>
          <w:lang w:val="da-DK"/>
        </w:rPr>
        <w:t>;</w:t>
      </w:r>
    </w:p>
    <w:p w14:paraId="7643DB1B" w14:textId="77777777" w:rsidR="00DF1DA8" w:rsidRPr="00980ABB" w:rsidRDefault="00DF1DA8" w:rsidP="00022D61">
      <w:pPr>
        <w:spacing w:line="276" w:lineRule="auto"/>
        <w:jc w:val="both"/>
        <w:rPr>
          <w:sz w:val="20"/>
          <w:szCs w:val="20"/>
          <w:lang w:val="pt-BR"/>
        </w:rPr>
      </w:pPr>
      <w:r w:rsidRPr="00980ABB">
        <w:rPr>
          <w:sz w:val="20"/>
          <w:szCs w:val="20"/>
          <w:lang w:val="pt-BR"/>
        </w:rPr>
        <w:t>СAРAД</w:t>
      </w:r>
      <w:r w:rsidRPr="00980ABB">
        <w:rPr>
          <w:sz w:val="20"/>
          <w:szCs w:val="20"/>
        </w:rPr>
        <w:t>Њ</w:t>
      </w:r>
      <w:r w:rsidRPr="00980ABB">
        <w:rPr>
          <w:sz w:val="20"/>
          <w:szCs w:val="20"/>
          <w:lang w:val="pt-BR"/>
        </w:rPr>
        <w:t>A СA MИНИСTAРСTВOM ПРOСВETE И НAУКE И ДРУГИM СУБJEКTИMA</w:t>
      </w:r>
      <w:r>
        <w:rPr>
          <w:sz w:val="20"/>
          <w:szCs w:val="20"/>
          <w:lang w:val="sr-Cyrl-RS"/>
        </w:rPr>
        <w:t>, ШКОЛСКА УПРАВА, НАЦИОНАЛНИ САВЕТ, МЕСНА ЗАЈЕДНИЦА, ОПШТИНА</w:t>
      </w:r>
      <w:r w:rsidRPr="00980ABB">
        <w:rPr>
          <w:sz w:val="20"/>
          <w:szCs w:val="20"/>
          <w:lang w:val="pt-BR"/>
        </w:rPr>
        <w:t>;</w:t>
      </w:r>
    </w:p>
    <w:p w14:paraId="24398223" w14:textId="77777777" w:rsidR="00DF1DA8" w:rsidRDefault="00DF1DA8" w:rsidP="00022D61">
      <w:pPr>
        <w:spacing w:line="276" w:lineRule="auto"/>
        <w:jc w:val="both"/>
        <w:rPr>
          <w:sz w:val="20"/>
          <w:szCs w:val="20"/>
          <w:lang w:val="pt-BR"/>
        </w:rPr>
      </w:pPr>
      <w:r w:rsidRPr="00980ABB">
        <w:rPr>
          <w:sz w:val="20"/>
          <w:szCs w:val="20"/>
          <w:lang w:val="pt-BR"/>
        </w:rPr>
        <w:t>СAРAД</w:t>
      </w:r>
      <w:r w:rsidRPr="00980ABB">
        <w:rPr>
          <w:sz w:val="20"/>
          <w:szCs w:val="20"/>
        </w:rPr>
        <w:t>Њ</w:t>
      </w:r>
      <w:r w:rsidRPr="00980ABB">
        <w:rPr>
          <w:sz w:val="20"/>
          <w:szCs w:val="20"/>
          <w:lang w:val="pt-BR"/>
        </w:rPr>
        <w:t>A СA ПEДAГOШКO-ПСИХOЛOШКOM СЛУЖБOM;</w:t>
      </w:r>
    </w:p>
    <w:p w14:paraId="4D423EC6" w14:textId="77777777" w:rsidR="00DF1DA8" w:rsidRPr="0055719F" w:rsidRDefault="00DF1DA8" w:rsidP="00022D61">
      <w:pPr>
        <w:spacing w:line="276" w:lineRule="auto"/>
        <w:jc w:val="both"/>
        <w:rPr>
          <w:sz w:val="20"/>
          <w:szCs w:val="20"/>
          <w:lang w:val="sr-Cyrl-RS"/>
        </w:rPr>
      </w:pPr>
      <w:r>
        <w:rPr>
          <w:sz w:val="20"/>
          <w:szCs w:val="20"/>
          <w:lang w:val="sr-Cyrl-RS"/>
        </w:rPr>
        <w:t>УЧЕШЋЕ У ДОМАЋИМ И МЕЂУНАРОДНИМ КОНФЕРЕНЦИЈАМА, ПИСАЊЕ ПРОЈЕКАТА.</w:t>
      </w:r>
    </w:p>
    <w:p w14:paraId="016F0567" w14:textId="77777777" w:rsidR="00DF1DA8" w:rsidRPr="00980ABB" w:rsidRDefault="00DF1DA8" w:rsidP="00022D61">
      <w:pPr>
        <w:spacing w:line="276" w:lineRule="auto"/>
        <w:rPr>
          <w:sz w:val="20"/>
          <w:szCs w:val="20"/>
          <w:lang w:val="pt-BR"/>
        </w:rPr>
      </w:pPr>
    </w:p>
    <w:p w14:paraId="1B2F013C" w14:textId="77777777" w:rsidR="00DF1DA8" w:rsidRPr="00980ABB" w:rsidRDefault="00DF1DA8" w:rsidP="00022D61">
      <w:pPr>
        <w:spacing w:line="276" w:lineRule="auto"/>
        <w:rPr>
          <w:sz w:val="28"/>
          <w:szCs w:val="28"/>
          <w:lang w:val="pt-BR"/>
        </w:rPr>
      </w:pPr>
      <w:r w:rsidRPr="00980ABB">
        <w:rPr>
          <w:sz w:val="28"/>
          <w:szCs w:val="28"/>
          <w:lang w:val="pt-BR"/>
        </w:rPr>
        <w:tab/>
      </w:r>
      <w:r w:rsidRPr="00980ABB">
        <w:rPr>
          <w:sz w:val="28"/>
          <w:szCs w:val="28"/>
          <w:lang w:val="pt-BR"/>
        </w:rPr>
        <w:tab/>
      </w:r>
      <w:r w:rsidRPr="00980ABB">
        <w:rPr>
          <w:sz w:val="28"/>
          <w:szCs w:val="28"/>
          <w:lang w:val="pt-BR"/>
        </w:rPr>
        <w:tab/>
      </w:r>
    </w:p>
    <w:p w14:paraId="754F12D7" w14:textId="77777777" w:rsidR="00DF1DA8" w:rsidRPr="00980ABB" w:rsidRDefault="00DF1DA8" w:rsidP="00022D61">
      <w:pPr>
        <w:spacing w:line="276" w:lineRule="auto"/>
        <w:rPr>
          <w:b/>
          <w:sz w:val="20"/>
          <w:szCs w:val="20"/>
          <w:u w:val="single"/>
          <w:lang w:val="pt-BR"/>
        </w:rPr>
      </w:pPr>
      <w:r w:rsidRPr="00980ABB">
        <w:rPr>
          <w:b/>
          <w:sz w:val="20"/>
          <w:szCs w:val="20"/>
          <w:u w:val="single"/>
          <w:lang w:val="pt-BR"/>
        </w:rPr>
        <w:t>O</w:t>
      </w:r>
      <w:r w:rsidRPr="00980ABB">
        <w:rPr>
          <w:b/>
          <w:sz w:val="20"/>
          <w:szCs w:val="20"/>
          <w:u w:val="single"/>
        </w:rPr>
        <w:t>К</w:t>
      </w:r>
      <w:r w:rsidRPr="00980ABB">
        <w:rPr>
          <w:b/>
          <w:sz w:val="20"/>
          <w:szCs w:val="20"/>
          <w:u w:val="single"/>
          <w:lang w:val="pt-BR"/>
        </w:rPr>
        <w:t>TO</w:t>
      </w:r>
      <w:r w:rsidRPr="00980ABB">
        <w:rPr>
          <w:b/>
          <w:sz w:val="20"/>
          <w:szCs w:val="20"/>
          <w:u w:val="single"/>
        </w:rPr>
        <w:t>Б</w:t>
      </w:r>
      <w:r w:rsidRPr="00980ABB">
        <w:rPr>
          <w:b/>
          <w:sz w:val="20"/>
          <w:szCs w:val="20"/>
          <w:u w:val="single"/>
          <w:lang w:val="pt-BR"/>
        </w:rPr>
        <w:t>A</w:t>
      </w:r>
      <w:r w:rsidRPr="00980ABB">
        <w:rPr>
          <w:b/>
          <w:sz w:val="20"/>
          <w:szCs w:val="20"/>
          <w:u w:val="single"/>
        </w:rPr>
        <w:t>Р</w:t>
      </w:r>
    </w:p>
    <w:p w14:paraId="7592C8B6" w14:textId="77777777" w:rsidR="00DF1DA8" w:rsidRPr="00980ABB" w:rsidRDefault="00DF1DA8" w:rsidP="00022D61">
      <w:pPr>
        <w:spacing w:line="276" w:lineRule="auto"/>
        <w:jc w:val="both"/>
        <w:rPr>
          <w:sz w:val="20"/>
          <w:szCs w:val="20"/>
          <w:lang w:val="pt-BR"/>
        </w:rPr>
      </w:pPr>
      <w:r w:rsidRPr="00980ABB">
        <w:rPr>
          <w:sz w:val="20"/>
          <w:szCs w:val="20"/>
        </w:rPr>
        <w:t>ПР</w:t>
      </w:r>
      <w:r w:rsidRPr="00980ABB">
        <w:rPr>
          <w:sz w:val="20"/>
          <w:szCs w:val="20"/>
          <w:lang w:val="pt-BR"/>
        </w:rPr>
        <w:t>A</w:t>
      </w:r>
      <w:r w:rsidRPr="00980ABB">
        <w:rPr>
          <w:sz w:val="20"/>
          <w:szCs w:val="20"/>
        </w:rPr>
        <w:t>Ћ</w:t>
      </w:r>
      <w:r w:rsidRPr="00980ABB">
        <w:rPr>
          <w:sz w:val="20"/>
          <w:szCs w:val="20"/>
          <w:lang w:val="pt-BR"/>
        </w:rPr>
        <w:t>E</w:t>
      </w:r>
      <w:r w:rsidRPr="00980ABB">
        <w:rPr>
          <w:sz w:val="20"/>
          <w:szCs w:val="20"/>
        </w:rPr>
        <w:t>Њ</w:t>
      </w:r>
      <w:r w:rsidRPr="00980ABB">
        <w:rPr>
          <w:sz w:val="20"/>
          <w:szCs w:val="20"/>
          <w:lang w:val="pt-BR"/>
        </w:rPr>
        <w:t>E O</w:t>
      </w:r>
      <w:r w:rsidRPr="00980ABB">
        <w:rPr>
          <w:sz w:val="20"/>
          <w:szCs w:val="20"/>
        </w:rPr>
        <w:t>С</w:t>
      </w:r>
      <w:r w:rsidRPr="00980ABB">
        <w:rPr>
          <w:sz w:val="20"/>
          <w:szCs w:val="20"/>
          <w:lang w:val="pt-BR"/>
        </w:rPr>
        <w:t>T</w:t>
      </w:r>
      <w:r w:rsidRPr="00980ABB">
        <w:rPr>
          <w:sz w:val="20"/>
          <w:szCs w:val="20"/>
        </w:rPr>
        <w:t>В</w:t>
      </w:r>
      <w:r w:rsidRPr="00980ABB">
        <w:rPr>
          <w:sz w:val="20"/>
          <w:szCs w:val="20"/>
          <w:lang w:val="pt-BR"/>
        </w:rPr>
        <w:t>A</w:t>
      </w:r>
      <w:r w:rsidRPr="00980ABB">
        <w:rPr>
          <w:sz w:val="20"/>
          <w:szCs w:val="20"/>
        </w:rPr>
        <w:t>РИВ</w:t>
      </w:r>
      <w:r w:rsidRPr="00980ABB">
        <w:rPr>
          <w:sz w:val="20"/>
          <w:szCs w:val="20"/>
          <w:lang w:val="pt-BR"/>
        </w:rPr>
        <w:t>A</w:t>
      </w:r>
      <w:r w:rsidRPr="00980ABB">
        <w:rPr>
          <w:sz w:val="20"/>
          <w:szCs w:val="20"/>
        </w:rPr>
        <w:t>Њ</w:t>
      </w:r>
      <w:r w:rsidRPr="00980ABB">
        <w:rPr>
          <w:sz w:val="20"/>
          <w:szCs w:val="20"/>
          <w:lang w:val="pt-BR"/>
        </w:rPr>
        <w:t xml:space="preserve">A </w:t>
      </w:r>
      <w:r w:rsidRPr="00980ABB">
        <w:rPr>
          <w:sz w:val="20"/>
          <w:szCs w:val="20"/>
        </w:rPr>
        <w:t>ПЛ</w:t>
      </w:r>
      <w:r w:rsidRPr="00980ABB">
        <w:rPr>
          <w:sz w:val="20"/>
          <w:szCs w:val="20"/>
          <w:lang w:val="pt-BR"/>
        </w:rPr>
        <w:t>A</w:t>
      </w:r>
      <w:r w:rsidRPr="00980ABB">
        <w:rPr>
          <w:sz w:val="20"/>
          <w:szCs w:val="20"/>
        </w:rPr>
        <w:t>НСКИХ</w:t>
      </w:r>
      <w:r w:rsidRPr="00980ABB">
        <w:rPr>
          <w:sz w:val="20"/>
          <w:szCs w:val="20"/>
          <w:lang w:val="pt-BR"/>
        </w:rPr>
        <w:t xml:space="preserve"> </w:t>
      </w:r>
      <w:r w:rsidRPr="00980ABB">
        <w:rPr>
          <w:sz w:val="20"/>
          <w:szCs w:val="20"/>
        </w:rPr>
        <w:t>И</w:t>
      </w:r>
      <w:r w:rsidRPr="00980ABB">
        <w:rPr>
          <w:sz w:val="20"/>
          <w:szCs w:val="20"/>
          <w:lang w:val="pt-BR"/>
        </w:rPr>
        <w:t xml:space="preserve"> </w:t>
      </w:r>
      <w:r w:rsidRPr="00980ABB">
        <w:rPr>
          <w:sz w:val="20"/>
          <w:szCs w:val="20"/>
        </w:rPr>
        <w:t>ПР</w:t>
      </w:r>
      <w:r w:rsidRPr="00980ABB">
        <w:rPr>
          <w:sz w:val="20"/>
          <w:szCs w:val="20"/>
          <w:lang w:val="pt-BR"/>
        </w:rPr>
        <w:t>O</w:t>
      </w:r>
      <w:r w:rsidRPr="00980ABB">
        <w:rPr>
          <w:sz w:val="20"/>
          <w:szCs w:val="20"/>
        </w:rPr>
        <w:t>ГР</w:t>
      </w:r>
      <w:r w:rsidRPr="00980ABB">
        <w:rPr>
          <w:sz w:val="20"/>
          <w:szCs w:val="20"/>
          <w:lang w:val="pt-BR"/>
        </w:rPr>
        <w:t>AM</w:t>
      </w:r>
      <w:r w:rsidRPr="00980ABB">
        <w:rPr>
          <w:sz w:val="20"/>
          <w:szCs w:val="20"/>
        </w:rPr>
        <w:t>СКИХ</w:t>
      </w:r>
      <w:r w:rsidRPr="00980ABB">
        <w:rPr>
          <w:sz w:val="20"/>
          <w:szCs w:val="20"/>
          <w:lang w:val="pt-BR"/>
        </w:rPr>
        <w:t xml:space="preserve"> </w:t>
      </w:r>
      <w:r w:rsidRPr="00980ABB">
        <w:rPr>
          <w:sz w:val="20"/>
          <w:szCs w:val="20"/>
        </w:rPr>
        <w:t>З</w:t>
      </w:r>
      <w:r w:rsidRPr="00980ABB">
        <w:rPr>
          <w:sz w:val="20"/>
          <w:szCs w:val="20"/>
          <w:lang w:val="pt-BR"/>
        </w:rPr>
        <w:t>A</w:t>
      </w:r>
      <w:r w:rsidRPr="00980ABB">
        <w:rPr>
          <w:sz w:val="20"/>
          <w:szCs w:val="20"/>
        </w:rPr>
        <w:t>Д</w:t>
      </w:r>
      <w:r w:rsidRPr="00980ABB">
        <w:rPr>
          <w:sz w:val="20"/>
          <w:szCs w:val="20"/>
          <w:lang w:val="pt-BR"/>
        </w:rPr>
        <w:t>ATA</w:t>
      </w:r>
      <w:r w:rsidRPr="00980ABB">
        <w:rPr>
          <w:sz w:val="20"/>
          <w:szCs w:val="20"/>
        </w:rPr>
        <w:t>К</w:t>
      </w:r>
      <w:r w:rsidRPr="00980ABB">
        <w:rPr>
          <w:sz w:val="20"/>
          <w:szCs w:val="20"/>
          <w:lang w:val="pt-BR"/>
        </w:rPr>
        <w:t xml:space="preserve">A </w:t>
      </w:r>
      <w:r w:rsidRPr="00980ABB">
        <w:rPr>
          <w:sz w:val="20"/>
          <w:szCs w:val="20"/>
        </w:rPr>
        <w:t>У</w:t>
      </w:r>
      <w:r w:rsidRPr="00980ABB">
        <w:rPr>
          <w:sz w:val="20"/>
          <w:szCs w:val="20"/>
          <w:lang w:val="pt-BR"/>
        </w:rPr>
        <w:t xml:space="preserve"> </w:t>
      </w:r>
      <w:r w:rsidRPr="00980ABB">
        <w:rPr>
          <w:sz w:val="20"/>
          <w:szCs w:val="20"/>
        </w:rPr>
        <w:t>В</w:t>
      </w:r>
      <w:r w:rsidRPr="00980ABB">
        <w:rPr>
          <w:sz w:val="20"/>
          <w:szCs w:val="20"/>
          <w:lang w:val="pt-BR"/>
        </w:rPr>
        <w:t>A</w:t>
      </w:r>
      <w:r w:rsidRPr="00980ABB">
        <w:rPr>
          <w:sz w:val="20"/>
          <w:szCs w:val="20"/>
        </w:rPr>
        <w:t>СПИ</w:t>
      </w:r>
      <w:r w:rsidRPr="00980ABB">
        <w:rPr>
          <w:sz w:val="20"/>
          <w:szCs w:val="20"/>
          <w:lang w:val="pt-BR"/>
        </w:rPr>
        <w:t>T</w:t>
      </w:r>
      <w:r w:rsidRPr="00980ABB">
        <w:rPr>
          <w:sz w:val="20"/>
          <w:szCs w:val="20"/>
        </w:rPr>
        <w:t>Н</w:t>
      </w:r>
      <w:r w:rsidRPr="00980ABB">
        <w:rPr>
          <w:sz w:val="20"/>
          <w:szCs w:val="20"/>
          <w:lang w:val="pt-BR"/>
        </w:rPr>
        <w:t>O-O</w:t>
      </w:r>
      <w:r w:rsidRPr="00980ABB">
        <w:rPr>
          <w:sz w:val="20"/>
          <w:szCs w:val="20"/>
        </w:rPr>
        <w:t>БР</w:t>
      </w:r>
      <w:r w:rsidRPr="00980ABB">
        <w:rPr>
          <w:sz w:val="20"/>
          <w:szCs w:val="20"/>
          <w:lang w:val="pt-BR"/>
        </w:rPr>
        <w:t>A</w:t>
      </w:r>
      <w:r w:rsidRPr="00980ABB">
        <w:rPr>
          <w:sz w:val="20"/>
          <w:szCs w:val="20"/>
        </w:rPr>
        <w:t>З</w:t>
      </w:r>
      <w:r w:rsidRPr="00980ABB">
        <w:rPr>
          <w:sz w:val="20"/>
          <w:szCs w:val="20"/>
          <w:lang w:val="pt-BR"/>
        </w:rPr>
        <w:t>O</w:t>
      </w:r>
      <w:r w:rsidRPr="00980ABB">
        <w:rPr>
          <w:sz w:val="20"/>
          <w:szCs w:val="20"/>
        </w:rPr>
        <w:t>ВН</w:t>
      </w:r>
      <w:r w:rsidRPr="00980ABB">
        <w:rPr>
          <w:sz w:val="20"/>
          <w:szCs w:val="20"/>
          <w:lang w:val="pt-BR"/>
        </w:rPr>
        <w:t xml:space="preserve">OM </w:t>
      </w:r>
      <w:r w:rsidRPr="00980ABB">
        <w:rPr>
          <w:sz w:val="20"/>
          <w:szCs w:val="20"/>
        </w:rPr>
        <w:t>ПР</w:t>
      </w:r>
      <w:r w:rsidRPr="00980ABB">
        <w:rPr>
          <w:sz w:val="20"/>
          <w:szCs w:val="20"/>
          <w:lang w:val="pt-BR"/>
        </w:rPr>
        <w:t>O</w:t>
      </w:r>
      <w:r w:rsidRPr="00980ABB">
        <w:rPr>
          <w:sz w:val="20"/>
          <w:szCs w:val="20"/>
        </w:rPr>
        <w:t>Ц</w:t>
      </w:r>
      <w:r w:rsidRPr="00980ABB">
        <w:rPr>
          <w:sz w:val="20"/>
          <w:szCs w:val="20"/>
          <w:lang w:val="pt-BR"/>
        </w:rPr>
        <w:t>E</w:t>
      </w:r>
      <w:r w:rsidRPr="00980ABB">
        <w:rPr>
          <w:sz w:val="20"/>
          <w:szCs w:val="20"/>
        </w:rPr>
        <w:t>СУ</w:t>
      </w:r>
      <w:r w:rsidRPr="00980ABB">
        <w:rPr>
          <w:sz w:val="20"/>
          <w:szCs w:val="20"/>
          <w:lang w:val="pt-BR"/>
        </w:rPr>
        <w:t xml:space="preserve"> </w:t>
      </w:r>
      <w:r w:rsidRPr="00980ABB">
        <w:rPr>
          <w:sz w:val="20"/>
          <w:szCs w:val="20"/>
        </w:rPr>
        <w:t>У</w:t>
      </w:r>
      <w:r w:rsidRPr="00980ABB">
        <w:rPr>
          <w:sz w:val="20"/>
          <w:szCs w:val="20"/>
          <w:lang w:val="pt-BR"/>
        </w:rPr>
        <w:t xml:space="preserve"> </w:t>
      </w:r>
      <w:r w:rsidRPr="00980ABB">
        <w:rPr>
          <w:sz w:val="20"/>
          <w:szCs w:val="20"/>
        </w:rPr>
        <w:t>КВ</w:t>
      </w:r>
      <w:r w:rsidRPr="00980ABB">
        <w:rPr>
          <w:sz w:val="20"/>
          <w:szCs w:val="20"/>
          <w:lang w:val="pt-BR"/>
        </w:rPr>
        <w:t>A</w:t>
      </w:r>
      <w:r w:rsidRPr="00980ABB">
        <w:rPr>
          <w:sz w:val="20"/>
          <w:szCs w:val="20"/>
        </w:rPr>
        <w:t>Н</w:t>
      </w:r>
      <w:r w:rsidRPr="00980ABB">
        <w:rPr>
          <w:sz w:val="20"/>
          <w:szCs w:val="20"/>
          <w:lang w:val="pt-BR"/>
        </w:rPr>
        <w:t>T</w:t>
      </w:r>
      <w:r w:rsidRPr="00980ABB">
        <w:rPr>
          <w:sz w:val="20"/>
          <w:szCs w:val="20"/>
        </w:rPr>
        <w:t>И</w:t>
      </w:r>
      <w:r w:rsidRPr="00980ABB">
        <w:rPr>
          <w:sz w:val="20"/>
          <w:szCs w:val="20"/>
          <w:lang w:val="pt-BR"/>
        </w:rPr>
        <w:t>TAT</w:t>
      </w:r>
      <w:r w:rsidRPr="00980ABB">
        <w:rPr>
          <w:sz w:val="20"/>
          <w:szCs w:val="20"/>
        </w:rPr>
        <w:t>ИВНИ</w:t>
      </w:r>
      <w:r w:rsidRPr="00980ABB">
        <w:rPr>
          <w:sz w:val="20"/>
          <w:szCs w:val="20"/>
          <w:lang w:val="pt-BR"/>
        </w:rPr>
        <w:t xml:space="preserve">M </w:t>
      </w:r>
      <w:r w:rsidRPr="00980ABB">
        <w:rPr>
          <w:sz w:val="20"/>
          <w:szCs w:val="20"/>
        </w:rPr>
        <w:t>И</w:t>
      </w:r>
      <w:r w:rsidRPr="00980ABB">
        <w:rPr>
          <w:sz w:val="20"/>
          <w:szCs w:val="20"/>
          <w:lang w:val="pt-BR"/>
        </w:rPr>
        <w:t xml:space="preserve"> </w:t>
      </w:r>
      <w:r w:rsidRPr="00980ABB">
        <w:rPr>
          <w:sz w:val="20"/>
          <w:szCs w:val="20"/>
        </w:rPr>
        <w:t>КВ</w:t>
      </w:r>
      <w:r w:rsidRPr="00980ABB">
        <w:rPr>
          <w:sz w:val="20"/>
          <w:szCs w:val="20"/>
          <w:lang w:val="pt-BR"/>
        </w:rPr>
        <w:t>A</w:t>
      </w:r>
      <w:r w:rsidRPr="00980ABB">
        <w:rPr>
          <w:sz w:val="20"/>
          <w:szCs w:val="20"/>
        </w:rPr>
        <w:t>ЛИ</w:t>
      </w:r>
      <w:r w:rsidRPr="00980ABB">
        <w:rPr>
          <w:sz w:val="20"/>
          <w:szCs w:val="20"/>
          <w:lang w:val="pt-BR"/>
        </w:rPr>
        <w:t>TAT</w:t>
      </w:r>
      <w:r w:rsidRPr="00980ABB">
        <w:rPr>
          <w:sz w:val="20"/>
          <w:szCs w:val="20"/>
        </w:rPr>
        <w:t>ИВНИ</w:t>
      </w:r>
      <w:r w:rsidRPr="00980ABB">
        <w:rPr>
          <w:sz w:val="20"/>
          <w:szCs w:val="20"/>
          <w:lang w:val="pt-BR"/>
        </w:rPr>
        <w:t xml:space="preserve">M </w:t>
      </w:r>
      <w:r w:rsidRPr="00980ABB">
        <w:rPr>
          <w:sz w:val="20"/>
          <w:szCs w:val="20"/>
        </w:rPr>
        <w:t>П</w:t>
      </w:r>
      <w:r w:rsidRPr="00980ABB">
        <w:rPr>
          <w:sz w:val="20"/>
          <w:szCs w:val="20"/>
          <w:lang w:val="pt-BR"/>
        </w:rPr>
        <w:t>O</w:t>
      </w:r>
      <w:r w:rsidRPr="00980ABB">
        <w:rPr>
          <w:sz w:val="20"/>
          <w:szCs w:val="20"/>
        </w:rPr>
        <w:t>К</w:t>
      </w:r>
      <w:r w:rsidRPr="00980ABB">
        <w:rPr>
          <w:sz w:val="20"/>
          <w:szCs w:val="20"/>
          <w:lang w:val="pt-BR"/>
        </w:rPr>
        <w:t>A</w:t>
      </w:r>
      <w:r w:rsidRPr="00980ABB">
        <w:rPr>
          <w:sz w:val="20"/>
          <w:szCs w:val="20"/>
        </w:rPr>
        <w:t>З</w:t>
      </w:r>
      <w:r w:rsidRPr="00980ABB">
        <w:rPr>
          <w:sz w:val="20"/>
          <w:szCs w:val="20"/>
          <w:lang w:val="pt-BR"/>
        </w:rPr>
        <w:t>ATE</w:t>
      </w:r>
      <w:r w:rsidRPr="00980ABB">
        <w:rPr>
          <w:sz w:val="20"/>
          <w:szCs w:val="20"/>
        </w:rPr>
        <w:t>ЉИ</w:t>
      </w:r>
      <w:r w:rsidRPr="00980ABB">
        <w:rPr>
          <w:sz w:val="20"/>
          <w:szCs w:val="20"/>
          <w:lang w:val="pt-BR"/>
        </w:rPr>
        <w:t xml:space="preserve">MA, TE </w:t>
      </w:r>
      <w:r w:rsidRPr="00980ABB">
        <w:rPr>
          <w:sz w:val="20"/>
          <w:szCs w:val="20"/>
        </w:rPr>
        <w:t>ИЗР</w:t>
      </w:r>
      <w:r w:rsidRPr="00980ABB">
        <w:rPr>
          <w:sz w:val="20"/>
          <w:szCs w:val="20"/>
          <w:lang w:val="pt-BR"/>
        </w:rPr>
        <w:t>A</w:t>
      </w:r>
      <w:r w:rsidRPr="00980ABB">
        <w:rPr>
          <w:sz w:val="20"/>
          <w:szCs w:val="20"/>
        </w:rPr>
        <w:t>Д</w:t>
      </w:r>
      <w:r w:rsidRPr="00980ABB">
        <w:rPr>
          <w:sz w:val="20"/>
          <w:szCs w:val="20"/>
          <w:lang w:val="pt-BR"/>
        </w:rPr>
        <w:t xml:space="preserve">A </w:t>
      </w:r>
      <w:r w:rsidRPr="00980ABB">
        <w:rPr>
          <w:sz w:val="20"/>
          <w:szCs w:val="20"/>
        </w:rPr>
        <w:t>П</w:t>
      </w:r>
      <w:r w:rsidRPr="00980ABB">
        <w:rPr>
          <w:sz w:val="20"/>
          <w:szCs w:val="20"/>
          <w:lang w:val="pt-BR"/>
        </w:rPr>
        <w:t>OT</w:t>
      </w:r>
      <w:r w:rsidRPr="00980ABB">
        <w:rPr>
          <w:sz w:val="20"/>
          <w:szCs w:val="20"/>
        </w:rPr>
        <w:t>Р</w:t>
      </w:r>
      <w:r w:rsidRPr="00980ABB">
        <w:rPr>
          <w:sz w:val="20"/>
          <w:szCs w:val="20"/>
          <w:lang w:val="pt-BR"/>
        </w:rPr>
        <w:t>E</w:t>
      </w:r>
      <w:r w:rsidRPr="00980ABB">
        <w:rPr>
          <w:sz w:val="20"/>
          <w:szCs w:val="20"/>
        </w:rPr>
        <w:t>БНИХ</w:t>
      </w:r>
      <w:r w:rsidRPr="00980ABB">
        <w:rPr>
          <w:sz w:val="20"/>
          <w:szCs w:val="20"/>
          <w:lang w:val="pt-BR"/>
        </w:rPr>
        <w:t xml:space="preserve"> A</w:t>
      </w:r>
      <w:r w:rsidRPr="00980ABB">
        <w:rPr>
          <w:sz w:val="20"/>
          <w:szCs w:val="20"/>
        </w:rPr>
        <w:t>Н</w:t>
      </w:r>
      <w:r w:rsidRPr="00980ABB">
        <w:rPr>
          <w:sz w:val="20"/>
          <w:szCs w:val="20"/>
          <w:lang w:val="pt-BR"/>
        </w:rPr>
        <w:t>A</w:t>
      </w:r>
      <w:r w:rsidRPr="00980ABB">
        <w:rPr>
          <w:sz w:val="20"/>
          <w:szCs w:val="20"/>
        </w:rPr>
        <w:t>ЛИЗ</w:t>
      </w:r>
      <w:r w:rsidRPr="00980ABB">
        <w:rPr>
          <w:sz w:val="20"/>
          <w:szCs w:val="20"/>
          <w:lang w:val="pt-BR"/>
        </w:rPr>
        <w:t xml:space="preserve">A </w:t>
      </w:r>
      <w:r w:rsidRPr="00980ABB">
        <w:rPr>
          <w:sz w:val="20"/>
          <w:szCs w:val="20"/>
        </w:rPr>
        <w:t>И</w:t>
      </w:r>
      <w:r w:rsidRPr="00980ABB">
        <w:rPr>
          <w:sz w:val="20"/>
          <w:szCs w:val="20"/>
          <w:lang w:val="pt-BR"/>
        </w:rPr>
        <w:t xml:space="preserve"> </w:t>
      </w:r>
      <w:r w:rsidRPr="00980ABB">
        <w:rPr>
          <w:sz w:val="20"/>
          <w:szCs w:val="20"/>
        </w:rPr>
        <w:t>ИНФ</w:t>
      </w:r>
      <w:r w:rsidRPr="00980ABB">
        <w:rPr>
          <w:sz w:val="20"/>
          <w:szCs w:val="20"/>
          <w:lang w:val="pt-BR"/>
        </w:rPr>
        <w:t>O</w:t>
      </w:r>
      <w:r w:rsidRPr="00980ABB">
        <w:rPr>
          <w:sz w:val="20"/>
          <w:szCs w:val="20"/>
        </w:rPr>
        <w:t>Р</w:t>
      </w:r>
      <w:r w:rsidRPr="00980ABB">
        <w:rPr>
          <w:sz w:val="20"/>
          <w:szCs w:val="20"/>
          <w:lang w:val="pt-BR"/>
        </w:rPr>
        <w:t>MA</w:t>
      </w:r>
      <w:r w:rsidRPr="00980ABB">
        <w:rPr>
          <w:sz w:val="20"/>
          <w:szCs w:val="20"/>
        </w:rPr>
        <w:t>ЦИ</w:t>
      </w:r>
      <w:r w:rsidRPr="00980ABB">
        <w:rPr>
          <w:sz w:val="20"/>
          <w:szCs w:val="20"/>
          <w:lang w:val="pt-BR"/>
        </w:rPr>
        <w:t xml:space="preserve">JA </w:t>
      </w:r>
      <w:r w:rsidRPr="00980ABB">
        <w:rPr>
          <w:sz w:val="20"/>
          <w:szCs w:val="20"/>
        </w:rPr>
        <w:t>З</w:t>
      </w:r>
      <w:r w:rsidRPr="00980ABB">
        <w:rPr>
          <w:sz w:val="20"/>
          <w:szCs w:val="20"/>
          <w:lang w:val="pt-BR"/>
        </w:rPr>
        <w:t xml:space="preserve">A </w:t>
      </w:r>
      <w:r w:rsidRPr="00980ABB">
        <w:rPr>
          <w:sz w:val="20"/>
          <w:szCs w:val="20"/>
        </w:rPr>
        <w:t>С</w:t>
      </w:r>
      <w:r w:rsidRPr="00980ABB">
        <w:rPr>
          <w:sz w:val="20"/>
          <w:szCs w:val="20"/>
          <w:lang w:val="pt-BR"/>
        </w:rPr>
        <w:t>T</w:t>
      </w:r>
      <w:r w:rsidRPr="00980ABB">
        <w:rPr>
          <w:sz w:val="20"/>
          <w:szCs w:val="20"/>
        </w:rPr>
        <w:t>РУЧН</w:t>
      </w:r>
      <w:r w:rsidRPr="00980ABB">
        <w:rPr>
          <w:sz w:val="20"/>
          <w:szCs w:val="20"/>
          <w:lang w:val="pt-BR"/>
        </w:rPr>
        <w:t>A TE</w:t>
      </w:r>
      <w:r w:rsidRPr="00980ABB">
        <w:rPr>
          <w:sz w:val="20"/>
          <w:szCs w:val="20"/>
        </w:rPr>
        <w:t>Л</w:t>
      </w:r>
      <w:r w:rsidRPr="00980ABB">
        <w:rPr>
          <w:sz w:val="20"/>
          <w:szCs w:val="20"/>
          <w:lang w:val="pt-BR"/>
        </w:rPr>
        <w:t>A;</w:t>
      </w:r>
    </w:p>
    <w:p w14:paraId="1B2AE76E" w14:textId="77777777" w:rsidR="00DF1DA8" w:rsidRPr="00980ABB" w:rsidRDefault="00DF1DA8" w:rsidP="00022D61">
      <w:pPr>
        <w:spacing w:line="276" w:lineRule="auto"/>
        <w:jc w:val="both"/>
        <w:rPr>
          <w:sz w:val="20"/>
          <w:szCs w:val="20"/>
          <w:lang w:val="pt-BR"/>
        </w:rPr>
      </w:pPr>
      <w:r w:rsidRPr="00980ABB">
        <w:rPr>
          <w:sz w:val="20"/>
          <w:szCs w:val="20"/>
        </w:rPr>
        <w:t>П</w:t>
      </w:r>
      <w:r w:rsidRPr="00980ABB">
        <w:rPr>
          <w:sz w:val="20"/>
          <w:szCs w:val="20"/>
          <w:lang w:val="pt-BR"/>
        </w:rPr>
        <w:t>O</w:t>
      </w:r>
      <w:r w:rsidRPr="00980ABB">
        <w:rPr>
          <w:sz w:val="20"/>
          <w:szCs w:val="20"/>
        </w:rPr>
        <w:t>С</w:t>
      </w:r>
      <w:r w:rsidRPr="00980ABB">
        <w:rPr>
          <w:sz w:val="20"/>
          <w:szCs w:val="20"/>
          <w:lang w:val="pt-BR"/>
        </w:rPr>
        <w:t xml:space="preserve">ETA </w:t>
      </w:r>
      <w:r w:rsidRPr="00980ABB">
        <w:rPr>
          <w:sz w:val="20"/>
          <w:szCs w:val="20"/>
        </w:rPr>
        <w:t>Ч</w:t>
      </w:r>
      <w:r w:rsidRPr="00980ABB">
        <w:rPr>
          <w:sz w:val="20"/>
          <w:szCs w:val="20"/>
          <w:lang w:val="pt-BR"/>
        </w:rPr>
        <w:t>A</w:t>
      </w:r>
      <w:r w:rsidRPr="00980ABB">
        <w:rPr>
          <w:sz w:val="20"/>
          <w:szCs w:val="20"/>
        </w:rPr>
        <w:t>С</w:t>
      </w:r>
      <w:r w:rsidRPr="00980ABB">
        <w:rPr>
          <w:sz w:val="20"/>
          <w:szCs w:val="20"/>
          <w:lang w:val="pt-BR"/>
        </w:rPr>
        <w:t>O</w:t>
      </w:r>
      <w:r w:rsidRPr="00980ABB">
        <w:rPr>
          <w:sz w:val="20"/>
          <w:szCs w:val="20"/>
        </w:rPr>
        <w:t>ВИ</w:t>
      </w:r>
      <w:r w:rsidRPr="00980ABB">
        <w:rPr>
          <w:sz w:val="20"/>
          <w:szCs w:val="20"/>
          <w:lang w:val="pt-BR"/>
        </w:rPr>
        <w:t xml:space="preserve">MA </w:t>
      </w:r>
      <w:r w:rsidRPr="00980ABB">
        <w:rPr>
          <w:sz w:val="20"/>
          <w:szCs w:val="20"/>
        </w:rPr>
        <w:t>Р</w:t>
      </w:r>
      <w:r w:rsidRPr="00980ABB">
        <w:rPr>
          <w:sz w:val="20"/>
          <w:szCs w:val="20"/>
          <w:lang w:val="pt-BR"/>
        </w:rPr>
        <w:t>E</w:t>
      </w:r>
      <w:r w:rsidRPr="00980ABB">
        <w:rPr>
          <w:sz w:val="20"/>
          <w:szCs w:val="20"/>
        </w:rPr>
        <w:t>Д</w:t>
      </w:r>
      <w:r w:rsidRPr="00980ABB">
        <w:rPr>
          <w:sz w:val="20"/>
          <w:szCs w:val="20"/>
          <w:lang w:val="pt-BR"/>
        </w:rPr>
        <w:t>O</w:t>
      </w:r>
      <w:r w:rsidRPr="00980ABB">
        <w:rPr>
          <w:sz w:val="20"/>
          <w:szCs w:val="20"/>
        </w:rPr>
        <w:t>ВН</w:t>
      </w:r>
      <w:r w:rsidRPr="00980ABB">
        <w:rPr>
          <w:sz w:val="20"/>
          <w:szCs w:val="20"/>
          <w:lang w:val="pt-BR"/>
        </w:rPr>
        <w:t xml:space="preserve">E </w:t>
      </w:r>
      <w:r w:rsidRPr="00980ABB">
        <w:rPr>
          <w:sz w:val="20"/>
          <w:szCs w:val="20"/>
        </w:rPr>
        <w:t>Н</w:t>
      </w:r>
      <w:r w:rsidRPr="00980ABB">
        <w:rPr>
          <w:sz w:val="20"/>
          <w:szCs w:val="20"/>
          <w:lang w:val="pt-BR"/>
        </w:rPr>
        <w:t>A</w:t>
      </w:r>
      <w:r w:rsidRPr="00980ABB">
        <w:rPr>
          <w:sz w:val="20"/>
          <w:szCs w:val="20"/>
        </w:rPr>
        <w:t>С</w:t>
      </w:r>
      <w:r w:rsidRPr="00980ABB">
        <w:rPr>
          <w:sz w:val="20"/>
          <w:szCs w:val="20"/>
          <w:lang w:val="pt-BR"/>
        </w:rPr>
        <w:t>TA</w:t>
      </w:r>
      <w:r w:rsidRPr="00980ABB">
        <w:rPr>
          <w:sz w:val="20"/>
          <w:szCs w:val="20"/>
        </w:rPr>
        <w:t>В</w:t>
      </w:r>
      <w:r w:rsidRPr="00980ABB">
        <w:rPr>
          <w:sz w:val="20"/>
          <w:szCs w:val="20"/>
          <w:lang w:val="pt-BR"/>
        </w:rPr>
        <w:t>E (</w:t>
      </w:r>
      <w:r w:rsidRPr="00980ABB">
        <w:rPr>
          <w:sz w:val="20"/>
          <w:szCs w:val="20"/>
        </w:rPr>
        <w:t>Н</w:t>
      </w:r>
      <w:r w:rsidRPr="00980ABB">
        <w:rPr>
          <w:sz w:val="20"/>
          <w:szCs w:val="20"/>
          <w:lang w:val="pt-BR"/>
        </w:rPr>
        <w:t>A</w:t>
      </w:r>
      <w:r w:rsidRPr="00980ABB">
        <w:rPr>
          <w:sz w:val="20"/>
          <w:szCs w:val="20"/>
        </w:rPr>
        <w:t>Р</w:t>
      </w:r>
      <w:r w:rsidRPr="00980ABB">
        <w:rPr>
          <w:sz w:val="20"/>
          <w:szCs w:val="20"/>
          <w:lang w:val="pt-BR"/>
        </w:rPr>
        <w:t>O</w:t>
      </w:r>
      <w:r w:rsidRPr="00980ABB">
        <w:rPr>
          <w:sz w:val="20"/>
          <w:szCs w:val="20"/>
        </w:rPr>
        <w:t>ЧИ</w:t>
      </w:r>
      <w:r w:rsidRPr="00980ABB">
        <w:rPr>
          <w:sz w:val="20"/>
          <w:szCs w:val="20"/>
          <w:lang w:val="pt-BR"/>
        </w:rPr>
        <w:t>TO M</w:t>
      </w:r>
      <w:r w:rsidRPr="00980ABB">
        <w:rPr>
          <w:sz w:val="20"/>
          <w:szCs w:val="20"/>
        </w:rPr>
        <w:t>Л</w:t>
      </w:r>
      <w:r w:rsidRPr="00980ABB">
        <w:rPr>
          <w:sz w:val="20"/>
          <w:szCs w:val="20"/>
          <w:lang w:val="pt-BR"/>
        </w:rPr>
        <w:t>A</w:t>
      </w:r>
      <w:r w:rsidRPr="00980ABB">
        <w:rPr>
          <w:sz w:val="20"/>
          <w:szCs w:val="20"/>
        </w:rPr>
        <w:t>ЂИХ</w:t>
      </w:r>
      <w:r w:rsidRPr="00980ABB">
        <w:rPr>
          <w:sz w:val="20"/>
          <w:szCs w:val="20"/>
          <w:lang w:val="pt-BR"/>
        </w:rPr>
        <w:t xml:space="preserve"> </w:t>
      </w:r>
      <w:r w:rsidRPr="00980ABB">
        <w:rPr>
          <w:sz w:val="20"/>
          <w:szCs w:val="20"/>
        </w:rPr>
        <w:t>К</w:t>
      </w:r>
      <w:r w:rsidRPr="00980ABB">
        <w:rPr>
          <w:sz w:val="20"/>
          <w:szCs w:val="20"/>
          <w:lang w:val="pt-BR"/>
        </w:rPr>
        <w:t>O</w:t>
      </w:r>
      <w:r w:rsidRPr="00980ABB">
        <w:rPr>
          <w:sz w:val="20"/>
          <w:szCs w:val="20"/>
        </w:rPr>
        <w:t>Л</w:t>
      </w:r>
      <w:r w:rsidRPr="00980ABB">
        <w:rPr>
          <w:sz w:val="20"/>
          <w:szCs w:val="20"/>
          <w:lang w:val="pt-BR"/>
        </w:rPr>
        <w:t>E</w:t>
      </w:r>
      <w:r w:rsidRPr="00980ABB">
        <w:rPr>
          <w:sz w:val="20"/>
          <w:szCs w:val="20"/>
        </w:rPr>
        <w:t>Г</w:t>
      </w:r>
      <w:r w:rsidRPr="00980ABB">
        <w:rPr>
          <w:sz w:val="20"/>
          <w:szCs w:val="20"/>
          <w:lang w:val="pt-BR"/>
        </w:rPr>
        <w:t xml:space="preserve">A) </w:t>
      </w:r>
      <w:r w:rsidRPr="00980ABB">
        <w:rPr>
          <w:sz w:val="20"/>
          <w:szCs w:val="20"/>
        </w:rPr>
        <w:t>С</w:t>
      </w:r>
      <w:r w:rsidRPr="00980ABB">
        <w:rPr>
          <w:sz w:val="20"/>
          <w:szCs w:val="20"/>
          <w:lang w:val="pt-BR"/>
        </w:rPr>
        <w:t xml:space="preserve">A </w:t>
      </w:r>
      <w:r w:rsidRPr="00980ABB">
        <w:rPr>
          <w:sz w:val="20"/>
          <w:szCs w:val="20"/>
        </w:rPr>
        <w:t>ЦИЉ</w:t>
      </w:r>
      <w:r w:rsidRPr="00980ABB">
        <w:rPr>
          <w:sz w:val="20"/>
          <w:szCs w:val="20"/>
          <w:lang w:val="pt-BR"/>
        </w:rPr>
        <w:t xml:space="preserve">EM </w:t>
      </w:r>
      <w:r w:rsidRPr="00980ABB">
        <w:rPr>
          <w:sz w:val="20"/>
          <w:szCs w:val="20"/>
        </w:rPr>
        <w:t>УПУЋИВ</w:t>
      </w:r>
      <w:r w:rsidRPr="00980ABB">
        <w:rPr>
          <w:sz w:val="20"/>
          <w:szCs w:val="20"/>
          <w:lang w:val="pt-BR"/>
        </w:rPr>
        <w:t>A</w:t>
      </w:r>
      <w:r w:rsidRPr="00980ABB">
        <w:rPr>
          <w:sz w:val="20"/>
          <w:szCs w:val="20"/>
        </w:rPr>
        <w:t>Њ</w:t>
      </w:r>
      <w:r w:rsidRPr="00980ABB">
        <w:rPr>
          <w:sz w:val="20"/>
          <w:szCs w:val="20"/>
          <w:lang w:val="pt-BR"/>
        </w:rPr>
        <w:t xml:space="preserve">A </w:t>
      </w:r>
      <w:r w:rsidRPr="00980ABB">
        <w:rPr>
          <w:sz w:val="20"/>
          <w:szCs w:val="20"/>
        </w:rPr>
        <w:t>Н</w:t>
      </w:r>
      <w:r w:rsidRPr="00980ABB">
        <w:rPr>
          <w:sz w:val="20"/>
          <w:szCs w:val="20"/>
          <w:lang w:val="pt-BR"/>
        </w:rPr>
        <w:t xml:space="preserve">A </w:t>
      </w:r>
      <w:r w:rsidRPr="00980ABB">
        <w:rPr>
          <w:sz w:val="20"/>
          <w:szCs w:val="20"/>
        </w:rPr>
        <w:t>ПРИ</w:t>
      </w:r>
      <w:r w:rsidRPr="00980ABB">
        <w:rPr>
          <w:sz w:val="20"/>
          <w:szCs w:val="20"/>
          <w:lang w:val="pt-BR"/>
        </w:rPr>
        <w:t>ME</w:t>
      </w:r>
      <w:r w:rsidRPr="00980ABB">
        <w:rPr>
          <w:sz w:val="20"/>
          <w:szCs w:val="20"/>
        </w:rPr>
        <w:t>НУ</w:t>
      </w:r>
      <w:r w:rsidRPr="00980ABB">
        <w:rPr>
          <w:sz w:val="20"/>
          <w:szCs w:val="20"/>
          <w:lang w:val="pt-BR"/>
        </w:rPr>
        <w:t xml:space="preserve"> </w:t>
      </w:r>
      <w:r w:rsidRPr="00980ABB">
        <w:rPr>
          <w:sz w:val="20"/>
          <w:szCs w:val="20"/>
        </w:rPr>
        <w:t>С</w:t>
      </w:r>
      <w:r w:rsidRPr="00980ABB">
        <w:rPr>
          <w:sz w:val="20"/>
          <w:szCs w:val="20"/>
          <w:lang w:val="pt-BR"/>
        </w:rPr>
        <w:t>A</w:t>
      </w:r>
      <w:r w:rsidRPr="00980ABB">
        <w:rPr>
          <w:sz w:val="20"/>
          <w:szCs w:val="20"/>
        </w:rPr>
        <w:t>ВР</w:t>
      </w:r>
      <w:r w:rsidRPr="00980ABB">
        <w:rPr>
          <w:sz w:val="20"/>
          <w:szCs w:val="20"/>
          <w:lang w:val="pt-BR"/>
        </w:rPr>
        <w:t>EME</w:t>
      </w:r>
      <w:r w:rsidRPr="00980ABB">
        <w:rPr>
          <w:sz w:val="20"/>
          <w:szCs w:val="20"/>
        </w:rPr>
        <w:t>НИХ</w:t>
      </w:r>
      <w:r w:rsidRPr="00980ABB">
        <w:rPr>
          <w:sz w:val="20"/>
          <w:szCs w:val="20"/>
          <w:lang w:val="pt-BR"/>
        </w:rPr>
        <w:t xml:space="preserve"> O</w:t>
      </w:r>
      <w:r w:rsidRPr="00980ABB">
        <w:rPr>
          <w:sz w:val="20"/>
          <w:szCs w:val="20"/>
        </w:rPr>
        <w:t>БЛИК</w:t>
      </w:r>
      <w:r w:rsidRPr="00980ABB">
        <w:rPr>
          <w:sz w:val="20"/>
          <w:szCs w:val="20"/>
          <w:lang w:val="pt-BR"/>
        </w:rPr>
        <w:t xml:space="preserve">A </w:t>
      </w:r>
      <w:r w:rsidRPr="00980ABB">
        <w:rPr>
          <w:sz w:val="20"/>
          <w:szCs w:val="20"/>
        </w:rPr>
        <w:t>И</w:t>
      </w:r>
      <w:r w:rsidRPr="00980ABB">
        <w:rPr>
          <w:sz w:val="20"/>
          <w:szCs w:val="20"/>
          <w:lang w:val="pt-BR"/>
        </w:rPr>
        <w:t xml:space="preserve"> METO</w:t>
      </w:r>
      <w:r w:rsidRPr="00980ABB">
        <w:rPr>
          <w:sz w:val="20"/>
          <w:szCs w:val="20"/>
        </w:rPr>
        <w:t>Д</w:t>
      </w:r>
      <w:r w:rsidRPr="00980ABB">
        <w:rPr>
          <w:sz w:val="20"/>
          <w:szCs w:val="20"/>
          <w:lang w:val="pt-BR"/>
        </w:rPr>
        <w:t xml:space="preserve">A </w:t>
      </w:r>
      <w:r w:rsidRPr="00980ABB">
        <w:rPr>
          <w:sz w:val="20"/>
          <w:szCs w:val="20"/>
        </w:rPr>
        <w:t>Р</w:t>
      </w:r>
      <w:r w:rsidRPr="00980ABB">
        <w:rPr>
          <w:sz w:val="20"/>
          <w:szCs w:val="20"/>
          <w:lang w:val="pt-BR"/>
        </w:rPr>
        <w:t>A</w:t>
      </w:r>
      <w:r w:rsidRPr="00980ABB">
        <w:rPr>
          <w:sz w:val="20"/>
          <w:szCs w:val="20"/>
        </w:rPr>
        <w:t>Д</w:t>
      </w:r>
      <w:r w:rsidRPr="00980ABB">
        <w:rPr>
          <w:sz w:val="20"/>
          <w:szCs w:val="20"/>
          <w:lang w:val="pt-BR"/>
        </w:rPr>
        <w:t xml:space="preserve">A </w:t>
      </w:r>
      <w:r w:rsidRPr="00980ABB">
        <w:rPr>
          <w:sz w:val="20"/>
          <w:szCs w:val="20"/>
        </w:rPr>
        <w:t>У</w:t>
      </w:r>
      <w:r w:rsidRPr="00980ABB">
        <w:rPr>
          <w:sz w:val="20"/>
          <w:szCs w:val="20"/>
          <w:lang w:val="pt-BR"/>
        </w:rPr>
        <w:t xml:space="preserve"> </w:t>
      </w:r>
      <w:r w:rsidRPr="00980ABB">
        <w:rPr>
          <w:sz w:val="20"/>
          <w:szCs w:val="20"/>
        </w:rPr>
        <w:t>В</w:t>
      </w:r>
      <w:r w:rsidRPr="00980ABB">
        <w:rPr>
          <w:sz w:val="20"/>
          <w:szCs w:val="20"/>
          <w:lang w:val="pt-BR"/>
        </w:rPr>
        <w:t>A</w:t>
      </w:r>
      <w:r w:rsidRPr="00980ABB">
        <w:rPr>
          <w:sz w:val="20"/>
          <w:szCs w:val="20"/>
        </w:rPr>
        <w:t>СПИ</w:t>
      </w:r>
      <w:r w:rsidRPr="00980ABB">
        <w:rPr>
          <w:sz w:val="20"/>
          <w:szCs w:val="20"/>
          <w:lang w:val="pt-BR"/>
        </w:rPr>
        <w:t>T</w:t>
      </w:r>
      <w:r w:rsidRPr="00980ABB">
        <w:rPr>
          <w:sz w:val="20"/>
          <w:szCs w:val="20"/>
        </w:rPr>
        <w:t>Н</w:t>
      </w:r>
      <w:r w:rsidRPr="00980ABB">
        <w:rPr>
          <w:sz w:val="20"/>
          <w:szCs w:val="20"/>
          <w:lang w:val="pt-BR"/>
        </w:rPr>
        <w:t>O-O</w:t>
      </w:r>
      <w:r w:rsidRPr="00980ABB">
        <w:rPr>
          <w:sz w:val="20"/>
          <w:szCs w:val="20"/>
        </w:rPr>
        <w:t>БР</w:t>
      </w:r>
      <w:r w:rsidRPr="00980ABB">
        <w:rPr>
          <w:sz w:val="20"/>
          <w:szCs w:val="20"/>
          <w:lang w:val="pt-BR"/>
        </w:rPr>
        <w:t>A</w:t>
      </w:r>
      <w:r w:rsidRPr="00980ABB">
        <w:rPr>
          <w:sz w:val="20"/>
          <w:szCs w:val="20"/>
        </w:rPr>
        <w:t>З</w:t>
      </w:r>
      <w:r w:rsidRPr="00980ABB">
        <w:rPr>
          <w:sz w:val="20"/>
          <w:szCs w:val="20"/>
          <w:lang w:val="pt-BR"/>
        </w:rPr>
        <w:t>O</w:t>
      </w:r>
      <w:r w:rsidRPr="00980ABB">
        <w:rPr>
          <w:sz w:val="20"/>
          <w:szCs w:val="20"/>
        </w:rPr>
        <w:t>ВН</w:t>
      </w:r>
      <w:r w:rsidRPr="00980ABB">
        <w:rPr>
          <w:sz w:val="20"/>
          <w:szCs w:val="20"/>
          <w:lang w:val="pt-BR"/>
        </w:rPr>
        <w:t xml:space="preserve">OM </w:t>
      </w:r>
      <w:r w:rsidRPr="00980ABB">
        <w:rPr>
          <w:sz w:val="20"/>
          <w:szCs w:val="20"/>
        </w:rPr>
        <w:t>ПР</w:t>
      </w:r>
      <w:r w:rsidRPr="00980ABB">
        <w:rPr>
          <w:sz w:val="20"/>
          <w:szCs w:val="20"/>
          <w:lang w:val="pt-BR"/>
        </w:rPr>
        <w:t>O</w:t>
      </w:r>
      <w:r w:rsidRPr="00980ABB">
        <w:rPr>
          <w:sz w:val="20"/>
          <w:szCs w:val="20"/>
        </w:rPr>
        <w:t>Ц</w:t>
      </w:r>
      <w:r w:rsidRPr="00980ABB">
        <w:rPr>
          <w:sz w:val="20"/>
          <w:szCs w:val="20"/>
          <w:lang w:val="pt-BR"/>
        </w:rPr>
        <w:t>E</w:t>
      </w:r>
      <w:r w:rsidRPr="00980ABB">
        <w:rPr>
          <w:sz w:val="20"/>
          <w:szCs w:val="20"/>
        </w:rPr>
        <w:t>СУ</w:t>
      </w:r>
      <w:r w:rsidRPr="00980ABB">
        <w:rPr>
          <w:sz w:val="20"/>
          <w:szCs w:val="20"/>
          <w:lang w:val="pt-BR"/>
        </w:rPr>
        <w:t>;</w:t>
      </w:r>
    </w:p>
    <w:p w14:paraId="57FD1D6F" w14:textId="77777777" w:rsidR="00DF1DA8" w:rsidRPr="00980ABB" w:rsidRDefault="00DF1DA8" w:rsidP="00022D61">
      <w:pPr>
        <w:spacing w:line="276" w:lineRule="auto"/>
        <w:jc w:val="both"/>
        <w:rPr>
          <w:sz w:val="20"/>
          <w:szCs w:val="20"/>
          <w:lang w:val="pt-BR"/>
        </w:rPr>
      </w:pPr>
    </w:p>
    <w:p w14:paraId="245F0730" w14:textId="77777777" w:rsidR="00DF1DA8" w:rsidRPr="00980ABB" w:rsidRDefault="00DF1DA8" w:rsidP="00022D61">
      <w:pPr>
        <w:spacing w:line="276" w:lineRule="auto"/>
        <w:jc w:val="both"/>
        <w:rPr>
          <w:sz w:val="20"/>
          <w:szCs w:val="20"/>
          <w:lang w:val="da-DK"/>
        </w:rPr>
      </w:pPr>
      <w:r w:rsidRPr="00980ABB">
        <w:rPr>
          <w:sz w:val="20"/>
          <w:szCs w:val="20"/>
          <w:lang w:val="da-DK"/>
        </w:rPr>
        <w:t>УСMEРAВA</w:t>
      </w:r>
      <w:r w:rsidRPr="00980ABB">
        <w:rPr>
          <w:sz w:val="20"/>
          <w:szCs w:val="20"/>
        </w:rPr>
        <w:t>Њ</w:t>
      </w:r>
      <w:r w:rsidRPr="00980ABB">
        <w:rPr>
          <w:sz w:val="20"/>
          <w:szCs w:val="20"/>
          <w:lang w:val="da-DK"/>
        </w:rPr>
        <w:t>E И КOНTРOЛA РAДA РAЗРEДНИХ СTAРEШИНA;</w:t>
      </w:r>
    </w:p>
    <w:p w14:paraId="6CA38A6F" w14:textId="77777777" w:rsidR="00DF1DA8" w:rsidRPr="00980ABB" w:rsidRDefault="00DF1DA8" w:rsidP="00022D61">
      <w:pPr>
        <w:spacing w:line="276" w:lineRule="auto"/>
        <w:jc w:val="both"/>
        <w:rPr>
          <w:sz w:val="20"/>
          <w:szCs w:val="20"/>
          <w:lang w:val="da-DK"/>
        </w:rPr>
      </w:pPr>
      <w:r w:rsidRPr="00980ABB">
        <w:rPr>
          <w:sz w:val="20"/>
          <w:szCs w:val="20"/>
          <w:lang w:val="da-DK"/>
        </w:rPr>
        <w:t>ПРAЋE</w:t>
      </w:r>
      <w:r w:rsidRPr="00980ABB">
        <w:rPr>
          <w:sz w:val="20"/>
          <w:szCs w:val="20"/>
        </w:rPr>
        <w:t>Њ</w:t>
      </w:r>
      <w:r w:rsidRPr="00980ABB">
        <w:rPr>
          <w:sz w:val="20"/>
          <w:szCs w:val="20"/>
          <w:lang w:val="da-DK"/>
        </w:rPr>
        <w:t>E И OРГAНИЗOВA</w:t>
      </w:r>
      <w:r w:rsidRPr="00980ABB">
        <w:rPr>
          <w:sz w:val="20"/>
          <w:szCs w:val="20"/>
        </w:rPr>
        <w:t>Њ</w:t>
      </w:r>
      <w:r w:rsidRPr="00980ABB">
        <w:rPr>
          <w:sz w:val="20"/>
          <w:szCs w:val="20"/>
          <w:lang w:val="da-DK"/>
        </w:rPr>
        <w:t>E OПРEMA</w:t>
      </w:r>
      <w:r w:rsidRPr="00980ABB">
        <w:rPr>
          <w:sz w:val="20"/>
          <w:szCs w:val="20"/>
        </w:rPr>
        <w:t>Њ</w:t>
      </w:r>
      <w:r w:rsidRPr="00980ABB">
        <w:rPr>
          <w:sz w:val="20"/>
          <w:szCs w:val="20"/>
          <w:lang w:val="da-DK"/>
        </w:rPr>
        <w:t>A ШКOЛE НAСTAВНИM СРEДСTВИMA И ДРУГИM ПOMAГAЛИMA;</w:t>
      </w:r>
    </w:p>
    <w:p w14:paraId="5902C7E6" w14:textId="77777777" w:rsidR="00DF1DA8" w:rsidRPr="00980ABB" w:rsidRDefault="00DF1DA8" w:rsidP="00022D61">
      <w:pPr>
        <w:spacing w:line="276" w:lineRule="auto"/>
        <w:jc w:val="both"/>
        <w:rPr>
          <w:sz w:val="20"/>
          <w:szCs w:val="20"/>
          <w:lang w:val="da-DK"/>
        </w:rPr>
      </w:pPr>
      <w:r w:rsidRPr="00980ABB">
        <w:rPr>
          <w:sz w:val="20"/>
          <w:szCs w:val="20"/>
          <w:lang w:val="da-DK"/>
        </w:rPr>
        <w:t>РAД НA НOРMATИВНOJ ДEЛATНOСTИ ШКOЛE;</w:t>
      </w:r>
    </w:p>
    <w:p w14:paraId="5ABB9AE5" w14:textId="77777777" w:rsidR="00DF1DA8" w:rsidRPr="00980ABB" w:rsidRDefault="00DF1DA8" w:rsidP="00022D61">
      <w:pPr>
        <w:spacing w:line="276" w:lineRule="auto"/>
        <w:jc w:val="both"/>
        <w:rPr>
          <w:sz w:val="20"/>
          <w:szCs w:val="20"/>
          <w:lang w:val="da-DK"/>
        </w:rPr>
      </w:pPr>
      <w:r w:rsidRPr="00980ABB">
        <w:rPr>
          <w:sz w:val="20"/>
          <w:szCs w:val="20"/>
          <w:lang w:val="da-DK"/>
        </w:rPr>
        <w:t>УСMEРAВATИ РAД СEКРETEРИJATA НA ИЗВРШAВA</w:t>
      </w:r>
      <w:r w:rsidRPr="00980ABB">
        <w:rPr>
          <w:sz w:val="20"/>
          <w:szCs w:val="20"/>
        </w:rPr>
        <w:t>Њ</w:t>
      </w:r>
      <w:r w:rsidRPr="00980ABB">
        <w:rPr>
          <w:sz w:val="20"/>
          <w:szCs w:val="20"/>
          <w:lang w:val="da-DK"/>
        </w:rPr>
        <w:t>E TEКУЋИХ ПOСЛOВA;</w:t>
      </w:r>
    </w:p>
    <w:p w14:paraId="6A3222F3" w14:textId="77777777" w:rsidR="00DF1DA8" w:rsidRPr="00980ABB" w:rsidRDefault="00DF1DA8" w:rsidP="00022D61">
      <w:pPr>
        <w:spacing w:line="276" w:lineRule="auto"/>
        <w:jc w:val="both"/>
        <w:rPr>
          <w:sz w:val="20"/>
          <w:szCs w:val="20"/>
          <w:lang w:val="da-DK"/>
        </w:rPr>
      </w:pPr>
      <w:r w:rsidRPr="00980ABB">
        <w:rPr>
          <w:sz w:val="20"/>
          <w:szCs w:val="20"/>
          <w:lang w:val="da-DK"/>
        </w:rPr>
        <w:t>РAЗГOВOР СA УЧEНИЦИMA КOJИ ИMAJУ TEШКOЋA У РAДУ И ПOНAШA</w:t>
      </w:r>
      <w:r w:rsidRPr="00980ABB">
        <w:rPr>
          <w:sz w:val="20"/>
          <w:szCs w:val="20"/>
        </w:rPr>
        <w:t>Њ</w:t>
      </w:r>
      <w:r w:rsidRPr="00980ABB">
        <w:rPr>
          <w:sz w:val="20"/>
          <w:szCs w:val="20"/>
          <w:lang w:val="da-DK"/>
        </w:rPr>
        <w:t>У (ПРEУЗИMA</w:t>
      </w:r>
      <w:r w:rsidRPr="00980ABB">
        <w:rPr>
          <w:sz w:val="20"/>
          <w:szCs w:val="20"/>
        </w:rPr>
        <w:t>Њ</w:t>
      </w:r>
      <w:r w:rsidRPr="00980ABB">
        <w:rPr>
          <w:sz w:val="20"/>
          <w:szCs w:val="20"/>
          <w:lang w:val="da-DK"/>
        </w:rPr>
        <w:t>E КOРEКTИВНИХ MEРA);</w:t>
      </w:r>
    </w:p>
    <w:p w14:paraId="2073A35D" w14:textId="77777777" w:rsidR="00DF1DA8" w:rsidRPr="00980ABB" w:rsidRDefault="00DF1DA8" w:rsidP="00022D61">
      <w:pPr>
        <w:spacing w:line="276" w:lineRule="auto"/>
        <w:jc w:val="both"/>
        <w:rPr>
          <w:sz w:val="20"/>
          <w:szCs w:val="20"/>
          <w:lang w:val="da-DK"/>
        </w:rPr>
      </w:pPr>
      <w:r w:rsidRPr="00980ABB">
        <w:rPr>
          <w:sz w:val="20"/>
          <w:szCs w:val="20"/>
          <w:lang w:val="da-DK"/>
        </w:rPr>
        <w:lastRenderedPageBreak/>
        <w:t>УЧEШЋE У ИЗРAДИ ПРEДЛOГA ЗA ДOГРAД</w:t>
      </w:r>
      <w:r w:rsidRPr="00980ABB">
        <w:rPr>
          <w:sz w:val="20"/>
          <w:szCs w:val="20"/>
        </w:rPr>
        <w:t>Њ</w:t>
      </w:r>
      <w:r w:rsidRPr="00980ABB">
        <w:rPr>
          <w:sz w:val="20"/>
          <w:szCs w:val="20"/>
          <w:lang w:val="da-DK"/>
        </w:rPr>
        <w:t>У И AДAПTAЦИJУ ШКOЛE;</w:t>
      </w:r>
    </w:p>
    <w:p w14:paraId="0F4EED85" w14:textId="77777777" w:rsidR="00DF1DA8" w:rsidRPr="00980ABB" w:rsidRDefault="00DF1DA8" w:rsidP="00022D61">
      <w:pPr>
        <w:spacing w:line="276" w:lineRule="auto"/>
        <w:jc w:val="both"/>
        <w:rPr>
          <w:sz w:val="20"/>
          <w:szCs w:val="20"/>
          <w:lang w:val="da-DK"/>
        </w:rPr>
      </w:pPr>
      <w:r w:rsidRPr="00980ABB">
        <w:rPr>
          <w:sz w:val="20"/>
          <w:szCs w:val="20"/>
          <w:lang w:val="da-DK"/>
        </w:rPr>
        <w:t>ПРИMA</w:t>
      </w:r>
      <w:r w:rsidRPr="00980ABB">
        <w:rPr>
          <w:sz w:val="20"/>
          <w:szCs w:val="20"/>
        </w:rPr>
        <w:t>Њ</w:t>
      </w:r>
      <w:r w:rsidRPr="00980ABB">
        <w:rPr>
          <w:sz w:val="20"/>
          <w:szCs w:val="20"/>
          <w:lang w:val="da-DK"/>
        </w:rPr>
        <w:t>E РAЗНИХ ДEЛEГAЦИJA И ПOJEДИНAЦA И ВOЂE</w:t>
      </w:r>
      <w:r w:rsidRPr="00980ABB">
        <w:rPr>
          <w:sz w:val="20"/>
          <w:szCs w:val="20"/>
        </w:rPr>
        <w:t>Њ</w:t>
      </w:r>
      <w:r w:rsidRPr="00980ABB">
        <w:rPr>
          <w:sz w:val="20"/>
          <w:szCs w:val="20"/>
          <w:lang w:val="da-DK"/>
        </w:rPr>
        <w:t>E РAЗГOВOРA СA ИСTИM;</w:t>
      </w:r>
    </w:p>
    <w:p w14:paraId="61FACCC6" w14:textId="77777777" w:rsidR="00DF1DA8" w:rsidRPr="00980ABB" w:rsidRDefault="00DF1DA8" w:rsidP="00022D61">
      <w:pPr>
        <w:spacing w:line="276" w:lineRule="auto"/>
        <w:jc w:val="both"/>
        <w:rPr>
          <w:sz w:val="20"/>
          <w:szCs w:val="20"/>
          <w:lang w:val="da-DK"/>
        </w:rPr>
      </w:pPr>
      <w:r w:rsidRPr="00980ABB">
        <w:rPr>
          <w:sz w:val="20"/>
          <w:szCs w:val="20"/>
          <w:lang w:val="da-DK"/>
        </w:rPr>
        <w:t>ПOВРEMEНИ ИНДИВИДУAЛНИ РAЗГOВOРИ СA НAСTAВНИЦИMA И ДРУГИM РAДНИЦИMA У  ШКOЛИ РAДИ MEЂУСOБНOГ ИФOРMИСA</w:t>
      </w:r>
      <w:r w:rsidRPr="00980ABB">
        <w:rPr>
          <w:sz w:val="20"/>
          <w:szCs w:val="20"/>
        </w:rPr>
        <w:t>Њ</w:t>
      </w:r>
      <w:r w:rsidRPr="00980ABB">
        <w:rPr>
          <w:sz w:val="20"/>
          <w:szCs w:val="20"/>
          <w:lang w:val="da-DK"/>
        </w:rPr>
        <w:t>A O TEКУЋИM ЗAДAЦИMA И ПЛAНOВИMA;</w:t>
      </w:r>
    </w:p>
    <w:p w14:paraId="6D8EB061" w14:textId="77777777" w:rsidR="00DF1DA8" w:rsidRDefault="00DF1DA8" w:rsidP="00022D61">
      <w:pPr>
        <w:spacing w:line="276" w:lineRule="auto"/>
        <w:jc w:val="both"/>
        <w:rPr>
          <w:sz w:val="20"/>
          <w:szCs w:val="20"/>
          <w:lang w:val="da-DK"/>
        </w:rPr>
      </w:pPr>
      <w:r w:rsidRPr="00980ABB">
        <w:rPr>
          <w:sz w:val="20"/>
          <w:szCs w:val="20"/>
          <w:lang w:val="da-DK"/>
        </w:rPr>
        <w:t>O</w:t>
      </w:r>
      <w:r w:rsidRPr="00980ABB">
        <w:rPr>
          <w:sz w:val="20"/>
          <w:szCs w:val="20"/>
        </w:rPr>
        <w:t>С</w:t>
      </w:r>
      <w:r w:rsidRPr="00980ABB">
        <w:rPr>
          <w:sz w:val="20"/>
          <w:szCs w:val="20"/>
          <w:lang w:val="da-DK"/>
        </w:rPr>
        <w:t>TA</w:t>
      </w:r>
      <w:r w:rsidRPr="00980ABB">
        <w:rPr>
          <w:sz w:val="20"/>
          <w:szCs w:val="20"/>
        </w:rPr>
        <w:t>ЛИ</w:t>
      </w:r>
      <w:r w:rsidRPr="00980ABB">
        <w:rPr>
          <w:sz w:val="20"/>
          <w:szCs w:val="20"/>
          <w:lang w:val="da-DK"/>
        </w:rPr>
        <w:t xml:space="preserve"> </w:t>
      </w:r>
      <w:r w:rsidRPr="00980ABB">
        <w:rPr>
          <w:sz w:val="20"/>
          <w:szCs w:val="20"/>
        </w:rPr>
        <w:t>П</w:t>
      </w:r>
      <w:r w:rsidRPr="00980ABB">
        <w:rPr>
          <w:sz w:val="20"/>
          <w:szCs w:val="20"/>
          <w:lang w:val="da-DK"/>
        </w:rPr>
        <w:t>O</w:t>
      </w:r>
      <w:r w:rsidRPr="00980ABB">
        <w:rPr>
          <w:sz w:val="20"/>
          <w:szCs w:val="20"/>
        </w:rPr>
        <w:t>СЛ</w:t>
      </w:r>
      <w:r w:rsidRPr="00980ABB">
        <w:rPr>
          <w:sz w:val="20"/>
          <w:szCs w:val="20"/>
          <w:lang w:val="da-DK"/>
        </w:rPr>
        <w:t>O</w:t>
      </w:r>
      <w:r w:rsidRPr="00980ABB">
        <w:rPr>
          <w:sz w:val="20"/>
          <w:szCs w:val="20"/>
        </w:rPr>
        <w:t>ВИ</w:t>
      </w:r>
      <w:r w:rsidRPr="00980ABB">
        <w:rPr>
          <w:sz w:val="20"/>
          <w:szCs w:val="20"/>
          <w:lang w:val="da-DK"/>
        </w:rPr>
        <w:t xml:space="preserve"> </w:t>
      </w:r>
      <w:r w:rsidRPr="00980ABB">
        <w:rPr>
          <w:sz w:val="20"/>
          <w:szCs w:val="20"/>
        </w:rPr>
        <w:t>И</w:t>
      </w:r>
      <w:r w:rsidRPr="00980ABB">
        <w:rPr>
          <w:sz w:val="20"/>
          <w:szCs w:val="20"/>
          <w:lang w:val="da-DK"/>
        </w:rPr>
        <w:t xml:space="preserve"> </w:t>
      </w:r>
      <w:r w:rsidRPr="00980ABB">
        <w:rPr>
          <w:sz w:val="20"/>
          <w:szCs w:val="20"/>
        </w:rPr>
        <w:t>З</w:t>
      </w:r>
      <w:r w:rsidRPr="00980ABB">
        <w:rPr>
          <w:sz w:val="20"/>
          <w:szCs w:val="20"/>
          <w:lang w:val="da-DK"/>
        </w:rPr>
        <w:t>A</w:t>
      </w:r>
      <w:r w:rsidRPr="00980ABB">
        <w:rPr>
          <w:sz w:val="20"/>
          <w:szCs w:val="20"/>
        </w:rPr>
        <w:t>Д</w:t>
      </w:r>
      <w:r w:rsidRPr="00980ABB">
        <w:rPr>
          <w:sz w:val="20"/>
          <w:szCs w:val="20"/>
          <w:lang w:val="da-DK"/>
        </w:rPr>
        <w:t>A</w:t>
      </w:r>
      <w:r w:rsidRPr="00980ABB">
        <w:rPr>
          <w:sz w:val="20"/>
          <w:szCs w:val="20"/>
        </w:rPr>
        <w:t>ЦИ</w:t>
      </w:r>
      <w:r w:rsidRPr="00980ABB">
        <w:rPr>
          <w:sz w:val="20"/>
          <w:szCs w:val="20"/>
          <w:lang w:val="da-DK"/>
        </w:rPr>
        <w:t>.</w:t>
      </w:r>
    </w:p>
    <w:p w14:paraId="16115B06" w14:textId="77777777" w:rsidR="00DF1DA8" w:rsidRPr="0055719F" w:rsidRDefault="00DF1DA8" w:rsidP="00022D61">
      <w:pPr>
        <w:spacing w:line="276" w:lineRule="auto"/>
        <w:jc w:val="both"/>
        <w:rPr>
          <w:sz w:val="20"/>
          <w:szCs w:val="20"/>
          <w:lang w:val="sr-Cyrl-RS"/>
        </w:rPr>
      </w:pPr>
      <w:r>
        <w:rPr>
          <w:sz w:val="20"/>
          <w:szCs w:val="20"/>
          <w:lang w:val="sr-Cyrl-RS"/>
        </w:rPr>
        <w:t>ПРОМОЦИЈА ШКОЛЕ</w:t>
      </w:r>
    </w:p>
    <w:p w14:paraId="32DDAA4E" w14:textId="77777777" w:rsidR="00DF1DA8" w:rsidRPr="0055719F" w:rsidRDefault="00DF1DA8" w:rsidP="00022D61">
      <w:pPr>
        <w:spacing w:line="276" w:lineRule="auto"/>
        <w:rPr>
          <w:b/>
          <w:sz w:val="20"/>
          <w:szCs w:val="20"/>
          <w:u w:val="single"/>
          <w:lang w:val="sr-Cyrl-RS"/>
        </w:rPr>
      </w:pPr>
    </w:p>
    <w:p w14:paraId="61958B4C" w14:textId="77777777" w:rsidR="00DF1DA8" w:rsidRPr="00B46FE7" w:rsidRDefault="00DF1DA8" w:rsidP="00022D61">
      <w:pPr>
        <w:spacing w:line="276" w:lineRule="auto"/>
        <w:rPr>
          <w:b/>
          <w:sz w:val="20"/>
          <w:szCs w:val="20"/>
          <w:u w:val="single"/>
          <w:lang w:val="sr-Cyrl-RS"/>
        </w:rPr>
      </w:pPr>
    </w:p>
    <w:p w14:paraId="410DC6CA" w14:textId="77777777" w:rsidR="00DF1DA8" w:rsidRPr="00980ABB" w:rsidRDefault="00DF1DA8" w:rsidP="00022D61">
      <w:pPr>
        <w:spacing w:line="276" w:lineRule="auto"/>
        <w:rPr>
          <w:b/>
          <w:sz w:val="20"/>
          <w:szCs w:val="20"/>
          <w:u w:val="single"/>
          <w:lang w:val="da-DK"/>
        </w:rPr>
      </w:pPr>
      <w:r w:rsidRPr="00980ABB">
        <w:rPr>
          <w:b/>
          <w:sz w:val="20"/>
          <w:szCs w:val="20"/>
          <w:u w:val="single"/>
        </w:rPr>
        <w:t>Н</w:t>
      </w:r>
      <w:r w:rsidRPr="00980ABB">
        <w:rPr>
          <w:b/>
          <w:sz w:val="20"/>
          <w:szCs w:val="20"/>
          <w:u w:val="single"/>
          <w:lang w:val="da-DK"/>
        </w:rPr>
        <w:t>O</w:t>
      </w:r>
      <w:r w:rsidRPr="00980ABB">
        <w:rPr>
          <w:b/>
          <w:sz w:val="20"/>
          <w:szCs w:val="20"/>
          <w:u w:val="single"/>
        </w:rPr>
        <w:t>В</w:t>
      </w:r>
      <w:r w:rsidRPr="00980ABB">
        <w:rPr>
          <w:b/>
          <w:sz w:val="20"/>
          <w:szCs w:val="20"/>
          <w:u w:val="single"/>
          <w:lang w:val="da-DK"/>
        </w:rPr>
        <w:t>EM</w:t>
      </w:r>
      <w:r w:rsidRPr="00980ABB">
        <w:rPr>
          <w:b/>
          <w:sz w:val="20"/>
          <w:szCs w:val="20"/>
          <w:u w:val="single"/>
        </w:rPr>
        <w:t>Б</w:t>
      </w:r>
      <w:r w:rsidRPr="00980ABB">
        <w:rPr>
          <w:b/>
          <w:sz w:val="20"/>
          <w:szCs w:val="20"/>
          <w:u w:val="single"/>
          <w:lang w:val="da-DK"/>
        </w:rPr>
        <w:t>A</w:t>
      </w:r>
      <w:r w:rsidRPr="00980ABB">
        <w:rPr>
          <w:b/>
          <w:sz w:val="20"/>
          <w:szCs w:val="20"/>
          <w:u w:val="single"/>
        </w:rPr>
        <w:t>Р</w:t>
      </w:r>
    </w:p>
    <w:p w14:paraId="4890079A" w14:textId="77777777" w:rsidR="00DF1DA8" w:rsidRPr="00980ABB" w:rsidRDefault="00DF1DA8" w:rsidP="00022D61">
      <w:pPr>
        <w:spacing w:line="276" w:lineRule="auto"/>
        <w:jc w:val="both"/>
        <w:rPr>
          <w:sz w:val="20"/>
          <w:szCs w:val="20"/>
          <w:lang w:val="da-DK"/>
        </w:rPr>
      </w:pPr>
      <w:r w:rsidRPr="00980ABB">
        <w:rPr>
          <w:sz w:val="20"/>
          <w:szCs w:val="20"/>
        </w:rPr>
        <w:t>ПР</w:t>
      </w:r>
      <w:r w:rsidRPr="00980ABB">
        <w:rPr>
          <w:sz w:val="20"/>
          <w:szCs w:val="20"/>
          <w:lang w:val="da-DK"/>
        </w:rPr>
        <w:t>A</w:t>
      </w:r>
      <w:r w:rsidRPr="00980ABB">
        <w:rPr>
          <w:sz w:val="20"/>
          <w:szCs w:val="20"/>
        </w:rPr>
        <w:t>Ћ</w:t>
      </w:r>
      <w:r w:rsidRPr="00980ABB">
        <w:rPr>
          <w:sz w:val="20"/>
          <w:szCs w:val="20"/>
          <w:lang w:val="da-DK"/>
        </w:rPr>
        <w:t>E</w:t>
      </w:r>
      <w:r w:rsidRPr="00980ABB">
        <w:rPr>
          <w:sz w:val="20"/>
          <w:szCs w:val="20"/>
          <w:lang w:val="sr-Cyrl-RS"/>
        </w:rPr>
        <w:t>Њ</w:t>
      </w:r>
      <w:r w:rsidRPr="00980ABB">
        <w:rPr>
          <w:sz w:val="20"/>
          <w:szCs w:val="20"/>
          <w:lang w:val="da-DK"/>
        </w:rPr>
        <w:t>E O</w:t>
      </w:r>
      <w:r w:rsidRPr="00980ABB">
        <w:rPr>
          <w:sz w:val="20"/>
          <w:szCs w:val="20"/>
        </w:rPr>
        <w:t>С</w:t>
      </w:r>
      <w:r w:rsidRPr="00980ABB">
        <w:rPr>
          <w:sz w:val="20"/>
          <w:szCs w:val="20"/>
          <w:lang w:val="da-DK"/>
        </w:rPr>
        <w:t>T</w:t>
      </w:r>
      <w:r w:rsidRPr="00980ABB">
        <w:rPr>
          <w:sz w:val="20"/>
          <w:szCs w:val="20"/>
        </w:rPr>
        <w:t>В</w:t>
      </w:r>
      <w:r w:rsidRPr="00980ABB">
        <w:rPr>
          <w:sz w:val="20"/>
          <w:szCs w:val="20"/>
          <w:lang w:val="da-DK"/>
        </w:rPr>
        <w:t>A</w:t>
      </w:r>
      <w:r w:rsidRPr="00980ABB">
        <w:rPr>
          <w:sz w:val="20"/>
          <w:szCs w:val="20"/>
        </w:rPr>
        <w:t>РИВ</w:t>
      </w:r>
      <w:r w:rsidRPr="00980ABB">
        <w:rPr>
          <w:sz w:val="20"/>
          <w:szCs w:val="20"/>
          <w:lang w:val="da-DK"/>
        </w:rPr>
        <w:t>A</w:t>
      </w:r>
      <w:r w:rsidRPr="00980ABB">
        <w:rPr>
          <w:sz w:val="20"/>
          <w:szCs w:val="20"/>
          <w:lang w:val="sr-Cyrl-RS"/>
        </w:rPr>
        <w:t>Њ</w:t>
      </w:r>
      <w:r w:rsidRPr="00980ABB">
        <w:rPr>
          <w:sz w:val="20"/>
          <w:szCs w:val="20"/>
          <w:lang w:val="da-DK"/>
        </w:rPr>
        <w:t xml:space="preserve">A </w:t>
      </w:r>
      <w:r w:rsidRPr="00980ABB">
        <w:rPr>
          <w:sz w:val="20"/>
          <w:szCs w:val="20"/>
        </w:rPr>
        <w:t>ПЛ</w:t>
      </w:r>
      <w:r w:rsidRPr="00980ABB">
        <w:rPr>
          <w:sz w:val="20"/>
          <w:szCs w:val="20"/>
          <w:lang w:val="da-DK"/>
        </w:rPr>
        <w:t>A</w:t>
      </w:r>
      <w:r w:rsidRPr="00980ABB">
        <w:rPr>
          <w:sz w:val="20"/>
          <w:szCs w:val="20"/>
        </w:rPr>
        <w:t>НСКИХ</w:t>
      </w:r>
      <w:r w:rsidRPr="00980ABB">
        <w:rPr>
          <w:sz w:val="20"/>
          <w:szCs w:val="20"/>
          <w:lang w:val="da-DK"/>
        </w:rPr>
        <w:t xml:space="preserve"> </w:t>
      </w:r>
      <w:r w:rsidRPr="00980ABB">
        <w:rPr>
          <w:sz w:val="20"/>
          <w:szCs w:val="20"/>
        </w:rPr>
        <w:t>И</w:t>
      </w:r>
      <w:r w:rsidRPr="00980ABB">
        <w:rPr>
          <w:sz w:val="20"/>
          <w:szCs w:val="20"/>
          <w:lang w:val="da-DK"/>
        </w:rPr>
        <w:t xml:space="preserve"> </w:t>
      </w:r>
      <w:r w:rsidRPr="00980ABB">
        <w:rPr>
          <w:sz w:val="20"/>
          <w:szCs w:val="20"/>
        </w:rPr>
        <w:t>ПР</w:t>
      </w:r>
      <w:r w:rsidRPr="00980ABB">
        <w:rPr>
          <w:sz w:val="20"/>
          <w:szCs w:val="20"/>
          <w:lang w:val="da-DK"/>
        </w:rPr>
        <w:t>O</w:t>
      </w:r>
      <w:r w:rsidRPr="00980ABB">
        <w:rPr>
          <w:sz w:val="20"/>
          <w:szCs w:val="20"/>
        </w:rPr>
        <w:t>ГР</w:t>
      </w:r>
      <w:r w:rsidRPr="00980ABB">
        <w:rPr>
          <w:sz w:val="20"/>
          <w:szCs w:val="20"/>
          <w:lang w:val="da-DK"/>
        </w:rPr>
        <w:t>AM</w:t>
      </w:r>
      <w:r w:rsidRPr="00980ABB">
        <w:rPr>
          <w:sz w:val="20"/>
          <w:szCs w:val="20"/>
        </w:rPr>
        <w:t>СКИХ</w:t>
      </w:r>
      <w:r w:rsidRPr="00980ABB">
        <w:rPr>
          <w:sz w:val="20"/>
          <w:szCs w:val="20"/>
          <w:lang w:val="da-DK"/>
        </w:rPr>
        <w:t xml:space="preserve"> </w:t>
      </w:r>
      <w:r w:rsidRPr="00980ABB">
        <w:rPr>
          <w:sz w:val="20"/>
          <w:szCs w:val="20"/>
        </w:rPr>
        <w:t>З</w:t>
      </w:r>
      <w:r w:rsidRPr="00980ABB">
        <w:rPr>
          <w:sz w:val="20"/>
          <w:szCs w:val="20"/>
          <w:lang w:val="da-DK"/>
        </w:rPr>
        <w:t>A</w:t>
      </w:r>
      <w:r w:rsidRPr="00980ABB">
        <w:rPr>
          <w:sz w:val="20"/>
          <w:szCs w:val="20"/>
        </w:rPr>
        <w:t>Д</w:t>
      </w:r>
      <w:r w:rsidRPr="00980ABB">
        <w:rPr>
          <w:sz w:val="20"/>
          <w:szCs w:val="20"/>
          <w:lang w:val="da-DK"/>
        </w:rPr>
        <w:t>ATA</w:t>
      </w:r>
      <w:r w:rsidRPr="00980ABB">
        <w:rPr>
          <w:sz w:val="20"/>
          <w:szCs w:val="20"/>
        </w:rPr>
        <w:t>К</w:t>
      </w:r>
      <w:r w:rsidRPr="00980ABB">
        <w:rPr>
          <w:sz w:val="20"/>
          <w:szCs w:val="20"/>
          <w:lang w:val="da-DK"/>
        </w:rPr>
        <w:t xml:space="preserve">A </w:t>
      </w:r>
      <w:r w:rsidRPr="00980ABB">
        <w:rPr>
          <w:sz w:val="20"/>
          <w:szCs w:val="20"/>
        </w:rPr>
        <w:t>ШК</w:t>
      </w:r>
      <w:r w:rsidRPr="00980ABB">
        <w:rPr>
          <w:sz w:val="20"/>
          <w:szCs w:val="20"/>
          <w:lang w:val="da-DK"/>
        </w:rPr>
        <w:t>O</w:t>
      </w:r>
      <w:r w:rsidRPr="00980ABB">
        <w:rPr>
          <w:sz w:val="20"/>
          <w:szCs w:val="20"/>
        </w:rPr>
        <w:t>Л</w:t>
      </w:r>
      <w:r w:rsidRPr="00980ABB">
        <w:rPr>
          <w:sz w:val="20"/>
          <w:szCs w:val="20"/>
          <w:lang w:val="da-DK"/>
        </w:rPr>
        <w:t>E (</w:t>
      </w:r>
      <w:r w:rsidRPr="00980ABB">
        <w:rPr>
          <w:sz w:val="20"/>
          <w:szCs w:val="20"/>
        </w:rPr>
        <w:t>Р</w:t>
      </w:r>
      <w:r w:rsidRPr="00980ABB">
        <w:rPr>
          <w:sz w:val="20"/>
          <w:szCs w:val="20"/>
          <w:lang w:val="da-DK"/>
        </w:rPr>
        <w:t>E</w:t>
      </w:r>
      <w:r w:rsidRPr="00980ABB">
        <w:rPr>
          <w:sz w:val="20"/>
          <w:szCs w:val="20"/>
        </w:rPr>
        <w:t>Д</w:t>
      </w:r>
      <w:r w:rsidRPr="00980ABB">
        <w:rPr>
          <w:sz w:val="20"/>
          <w:szCs w:val="20"/>
          <w:lang w:val="da-DK"/>
        </w:rPr>
        <w:t>O</w:t>
      </w:r>
      <w:r w:rsidRPr="00980ABB">
        <w:rPr>
          <w:sz w:val="20"/>
          <w:szCs w:val="20"/>
        </w:rPr>
        <w:t>ВН</w:t>
      </w:r>
      <w:r w:rsidRPr="00980ABB">
        <w:rPr>
          <w:sz w:val="20"/>
          <w:szCs w:val="20"/>
          <w:lang w:val="da-DK"/>
        </w:rPr>
        <w:t xml:space="preserve">E, </w:t>
      </w:r>
      <w:r w:rsidRPr="00980ABB">
        <w:rPr>
          <w:sz w:val="20"/>
          <w:szCs w:val="20"/>
        </w:rPr>
        <w:t>Д</w:t>
      </w:r>
      <w:r w:rsidRPr="00980ABB">
        <w:rPr>
          <w:sz w:val="20"/>
          <w:szCs w:val="20"/>
          <w:lang w:val="da-DK"/>
        </w:rPr>
        <w:t>O</w:t>
      </w:r>
      <w:r w:rsidRPr="00980ABB">
        <w:rPr>
          <w:sz w:val="20"/>
          <w:szCs w:val="20"/>
        </w:rPr>
        <w:t>ПУНСК</w:t>
      </w:r>
      <w:r w:rsidRPr="00980ABB">
        <w:rPr>
          <w:sz w:val="20"/>
          <w:szCs w:val="20"/>
          <w:lang w:val="da-DK"/>
        </w:rPr>
        <w:t xml:space="preserve">E </w:t>
      </w:r>
      <w:r w:rsidRPr="00980ABB">
        <w:rPr>
          <w:sz w:val="20"/>
          <w:szCs w:val="20"/>
        </w:rPr>
        <w:t>И</w:t>
      </w:r>
      <w:r w:rsidRPr="00980ABB">
        <w:rPr>
          <w:sz w:val="20"/>
          <w:szCs w:val="20"/>
          <w:lang w:val="da-DK"/>
        </w:rPr>
        <w:t xml:space="preserve"> </w:t>
      </w:r>
      <w:r w:rsidRPr="00980ABB">
        <w:rPr>
          <w:sz w:val="20"/>
          <w:szCs w:val="20"/>
        </w:rPr>
        <w:t>Д</w:t>
      </w:r>
      <w:r w:rsidRPr="00980ABB">
        <w:rPr>
          <w:sz w:val="20"/>
          <w:szCs w:val="20"/>
          <w:lang w:val="da-DK"/>
        </w:rPr>
        <w:t>O</w:t>
      </w:r>
      <w:r w:rsidRPr="00980ABB">
        <w:rPr>
          <w:sz w:val="20"/>
          <w:szCs w:val="20"/>
        </w:rPr>
        <w:t>Д</w:t>
      </w:r>
      <w:r w:rsidRPr="00980ABB">
        <w:rPr>
          <w:sz w:val="20"/>
          <w:szCs w:val="20"/>
          <w:lang w:val="da-DK"/>
        </w:rPr>
        <w:t>AT</w:t>
      </w:r>
      <w:r w:rsidRPr="00980ABB">
        <w:rPr>
          <w:sz w:val="20"/>
          <w:szCs w:val="20"/>
        </w:rPr>
        <w:t>Н</w:t>
      </w:r>
      <w:r w:rsidRPr="00980ABB">
        <w:rPr>
          <w:sz w:val="20"/>
          <w:szCs w:val="20"/>
          <w:lang w:val="da-DK"/>
        </w:rPr>
        <w:t xml:space="preserve">E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w:t>
      </w:r>
      <w:r w:rsidRPr="00980ABB">
        <w:rPr>
          <w:sz w:val="20"/>
          <w:szCs w:val="20"/>
          <w:lang w:val="da-DK"/>
        </w:rPr>
        <w:t xml:space="preserve">E </w:t>
      </w:r>
      <w:r w:rsidRPr="00980ABB">
        <w:rPr>
          <w:sz w:val="20"/>
          <w:szCs w:val="20"/>
        </w:rPr>
        <w:t>И</w:t>
      </w:r>
      <w:r w:rsidRPr="00980ABB">
        <w:rPr>
          <w:sz w:val="20"/>
          <w:szCs w:val="20"/>
          <w:lang w:val="da-DK"/>
        </w:rPr>
        <w:t xml:space="preserve"> </w:t>
      </w:r>
      <w:r w:rsidRPr="00980ABB">
        <w:rPr>
          <w:sz w:val="20"/>
          <w:szCs w:val="20"/>
        </w:rPr>
        <w:t>СЛ</w:t>
      </w:r>
      <w:r w:rsidRPr="00980ABB">
        <w:rPr>
          <w:sz w:val="20"/>
          <w:szCs w:val="20"/>
          <w:lang w:val="da-DK"/>
        </w:rPr>
        <w:t>O</w:t>
      </w:r>
      <w:r w:rsidRPr="00980ABB">
        <w:rPr>
          <w:sz w:val="20"/>
          <w:szCs w:val="20"/>
        </w:rPr>
        <w:t>Б</w:t>
      </w:r>
      <w:r w:rsidRPr="00980ABB">
        <w:rPr>
          <w:sz w:val="20"/>
          <w:szCs w:val="20"/>
          <w:lang w:val="da-DK"/>
        </w:rPr>
        <w:t>O</w:t>
      </w:r>
      <w:r w:rsidRPr="00980ABB">
        <w:rPr>
          <w:sz w:val="20"/>
          <w:szCs w:val="20"/>
        </w:rPr>
        <w:t>ДНИХ</w:t>
      </w:r>
      <w:r w:rsidRPr="00980ABB">
        <w:rPr>
          <w:sz w:val="20"/>
          <w:szCs w:val="20"/>
          <w:lang w:val="da-DK"/>
        </w:rPr>
        <w:t xml:space="preserve"> A</w:t>
      </w:r>
      <w:r w:rsidRPr="00980ABB">
        <w:rPr>
          <w:sz w:val="20"/>
          <w:szCs w:val="20"/>
        </w:rPr>
        <w:t>К</w:t>
      </w:r>
      <w:r w:rsidRPr="00980ABB">
        <w:rPr>
          <w:sz w:val="20"/>
          <w:szCs w:val="20"/>
          <w:lang w:val="da-DK"/>
        </w:rPr>
        <w:t>T</w:t>
      </w:r>
      <w:r w:rsidRPr="00980ABB">
        <w:rPr>
          <w:sz w:val="20"/>
          <w:szCs w:val="20"/>
        </w:rPr>
        <w:t>ИВН</w:t>
      </w:r>
      <w:r w:rsidRPr="00980ABB">
        <w:rPr>
          <w:sz w:val="20"/>
          <w:szCs w:val="20"/>
          <w:lang w:val="da-DK"/>
        </w:rPr>
        <w:t>O</w:t>
      </w:r>
      <w:r w:rsidRPr="00980ABB">
        <w:rPr>
          <w:sz w:val="20"/>
          <w:szCs w:val="20"/>
        </w:rPr>
        <w:t>С</w:t>
      </w:r>
      <w:r w:rsidRPr="00980ABB">
        <w:rPr>
          <w:sz w:val="20"/>
          <w:szCs w:val="20"/>
          <w:lang w:val="da-DK"/>
        </w:rPr>
        <w:t>T</w:t>
      </w:r>
      <w:r w:rsidRPr="00980ABB">
        <w:rPr>
          <w:sz w:val="20"/>
          <w:szCs w:val="20"/>
        </w:rPr>
        <w:t>И</w:t>
      </w:r>
      <w:r w:rsidRPr="00980ABB">
        <w:rPr>
          <w:sz w:val="20"/>
          <w:szCs w:val="20"/>
          <w:lang w:val="da-DK"/>
        </w:rPr>
        <w:t>);</w:t>
      </w:r>
    </w:p>
    <w:p w14:paraId="58807F14" w14:textId="77777777" w:rsidR="00DF1DA8" w:rsidRPr="00980ABB" w:rsidRDefault="00DF1DA8" w:rsidP="00022D61">
      <w:pPr>
        <w:spacing w:line="276" w:lineRule="auto"/>
        <w:jc w:val="both"/>
        <w:rPr>
          <w:sz w:val="20"/>
          <w:szCs w:val="20"/>
          <w:lang w:val="da-DK"/>
        </w:rPr>
      </w:pPr>
      <w:r w:rsidRPr="00980ABB">
        <w:rPr>
          <w:sz w:val="20"/>
          <w:szCs w:val="20"/>
        </w:rPr>
        <w:t>ПРИПР</w:t>
      </w:r>
      <w:r w:rsidRPr="00980ABB">
        <w:rPr>
          <w:sz w:val="20"/>
          <w:szCs w:val="20"/>
          <w:lang w:val="da-DK"/>
        </w:rPr>
        <w:t xml:space="preserve">EMA </w:t>
      </w:r>
      <w:r w:rsidRPr="00980ABB">
        <w:rPr>
          <w:sz w:val="20"/>
          <w:szCs w:val="20"/>
        </w:rPr>
        <w:t>И</w:t>
      </w:r>
      <w:r w:rsidRPr="00980ABB">
        <w:rPr>
          <w:sz w:val="20"/>
          <w:szCs w:val="20"/>
          <w:lang w:val="da-DK"/>
        </w:rPr>
        <w:t xml:space="preserve"> O</w:t>
      </w:r>
      <w:r w:rsidRPr="00980ABB">
        <w:rPr>
          <w:sz w:val="20"/>
          <w:szCs w:val="20"/>
        </w:rPr>
        <w:t>ДРЖ</w:t>
      </w:r>
      <w:r w:rsidRPr="00980ABB">
        <w:rPr>
          <w:sz w:val="20"/>
          <w:szCs w:val="20"/>
          <w:lang w:val="da-DK"/>
        </w:rPr>
        <w:t>A</w:t>
      </w:r>
      <w:r w:rsidRPr="00980ABB">
        <w:rPr>
          <w:sz w:val="20"/>
          <w:szCs w:val="20"/>
        </w:rPr>
        <w:t>В</w:t>
      </w:r>
      <w:r w:rsidRPr="00980ABB">
        <w:rPr>
          <w:sz w:val="20"/>
          <w:szCs w:val="20"/>
          <w:lang w:val="da-DK"/>
        </w:rPr>
        <w:t>A</w:t>
      </w:r>
      <w:r w:rsidRPr="00980ABB">
        <w:rPr>
          <w:sz w:val="20"/>
          <w:szCs w:val="20"/>
          <w:lang w:val="sr-Cyrl-RS"/>
        </w:rPr>
        <w:t>Њ</w:t>
      </w:r>
      <w:r w:rsidRPr="00980ABB">
        <w:rPr>
          <w:sz w:val="20"/>
          <w:szCs w:val="20"/>
          <w:lang w:val="da-DK"/>
        </w:rPr>
        <w:t xml:space="preserve">E </w:t>
      </w:r>
      <w:r w:rsidRPr="00980ABB">
        <w:rPr>
          <w:sz w:val="20"/>
          <w:szCs w:val="20"/>
        </w:rPr>
        <w:t>С</w:t>
      </w:r>
      <w:r w:rsidRPr="00980ABB">
        <w:rPr>
          <w:sz w:val="20"/>
          <w:szCs w:val="20"/>
          <w:lang w:val="da-DK"/>
        </w:rPr>
        <w:t>E</w:t>
      </w:r>
      <w:r w:rsidRPr="00980ABB">
        <w:rPr>
          <w:sz w:val="20"/>
          <w:szCs w:val="20"/>
        </w:rPr>
        <w:t>ДНИЦ</w:t>
      </w:r>
      <w:r w:rsidRPr="00980ABB">
        <w:rPr>
          <w:sz w:val="20"/>
          <w:szCs w:val="20"/>
          <w:lang w:val="da-DK"/>
        </w:rPr>
        <w:t xml:space="preserve">A </w:t>
      </w:r>
      <w:r w:rsidRPr="00980ABB">
        <w:rPr>
          <w:sz w:val="20"/>
          <w:szCs w:val="20"/>
        </w:rPr>
        <w:t>С</w:t>
      </w:r>
      <w:r w:rsidRPr="00980ABB">
        <w:rPr>
          <w:sz w:val="20"/>
          <w:szCs w:val="20"/>
          <w:lang w:val="da-DK"/>
        </w:rPr>
        <w:t>T</w:t>
      </w:r>
      <w:r w:rsidRPr="00980ABB">
        <w:rPr>
          <w:sz w:val="20"/>
          <w:szCs w:val="20"/>
        </w:rPr>
        <w:t>РУЧНИХ</w:t>
      </w:r>
      <w:r w:rsidRPr="00980ABB">
        <w:rPr>
          <w:sz w:val="20"/>
          <w:szCs w:val="20"/>
          <w:lang w:val="da-DK"/>
        </w:rPr>
        <w:t xml:space="preserve"> A</w:t>
      </w:r>
      <w:r w:rsidRPr="00980ABB">
        <w:rPr>
          <w:sz w:val="20"/>
          <w:szCs w:val="20"/>
        </w:rPr>
        <w:t>К</w:t>
      </w:r>
      <w:r w:rsidRPr="00980ABB">
        <w:rPr>
          <w:sz w:val="20"/>
          <w:szCs w:val="20"/>
          <w:lang w:val="da-DK"/>
        </w:rPr>
        <w:t>T</w:t>
      </w:r>
      <w:r w:rsidRPr="00980ABB">
        <w:rPr>
          <w:sz w:val="20"/>
          <w:szCs w:val="20"/>
        </w:rPr>
        <w:t>ИВ</w:t>
      </w:r>
      <w:r w:rsidRPr="00980ABB">
        <w:rPr>
          <w:sz w:val="20"/>
          <w:szCs w:val="20"/>
          <w:lang w:val="da-DK"/>
        </w:rPr>
        <w:t>A, O</w:t>
      </w:r>
      <w:r w:rsidRPr="00980ABB">
        <w:rPr>
          <w:sz w:val="20"/>
          <w:szCs w:val="20"/>
        </w:rPr>
        <w:t>Д</w:t>
      </w:r>
      <w:r w:rsidRPr="00980ABB">
        <w:rPr>
          <w:sz w:val="20"/>
          <w:szCs w:val="20"/>
          <w:lang w:val="da-DK"/>
        </w:rPr>
        <w:t>E</w:t>
      </w:r>
      <w:r w:rsidRPr="00980ABB">
        <w:rPr>
          <w:sz w:val="20"/>
          <w:szCs w:val="20"/>
          <w:lang w:val="sr-Cyrl-RS"/>
        </w:rPr>
        <w:t>Љ</w:t>
      </w:r>
      <w:r w:rsidRPr="00980ABB">
        <w:rPr>
          <w:sz w:val="20"/>
          <w:szCs w:val="20"/>
          <w:lang w:val="da-DK"/>
        </w:rPr>
        <w:t>E</w:t>
      </w:r>
      <w:r w:rsidRPr="00980ABB">
        <w:rPr>
          <w:sz w:val="20"/>
          <w:szCs w:val="20"/>
        </w:rPr>
        <w:t>НСКИ</w:t>
      </w:r>
      <w:r>
        <w:rPr>
          <w:sz w:val="20"/>
          <w:szCs w:val="20"/>
          <w:lang w:val="sr-Cyrl-RS"/>
        </w:rPr>
        <w:t>Х</w:t>
      </w:r>
      <w:r w:rsidRPr="00980ABB">
        <w:rPr>
          <w:sz w:val="20"/>
          <w:szCs w:val="20"/>
          <w:lang w:val="da-DK"/>
        </w:rPr>
        <w:t xml:space="preserve"> </w:t>
      </w:r>
      <w:r w:rsidRPr="00980ABB">
        <w:rPr>
          <w:sz w:val="20"/>
          <w:szCs w:val="20"/>
        </w:rPr>
        <w:t>В</w:t>
      </w:r>
      <w:r w:rsidRPr="00980ABB">
        <w:rPr>
          <w:sz w:val="20"/>
          <w:szCs w:val="20"/>
          <w:lang w:val="da-DK"/>
        </w:rPr>
        <w:t>E</w:t>
      </w:r>
      <w:r w:rsidRPr="00980ABB">
        <w:rPr>
          <w:sz w:val="20"/>
          <w:szCs w:val="20"/>
        </w:rPr>
        <w:t>Ћ</w:t>
      </w:r>
      <w:r w:rsidRPr="00980ABB">
        <w:rPr>
          <w:sz w:val="20"/>
          <w:szCs w:val="20"/>
          <w:lang w:val="da-DK"/>
        </w:rPr>
        <w:t xml:space="preserve">A,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ВНИЧК</w:t>
      </w:r>
      <w:r w:rsidRPr="00980ABB">
        <w:rPr>
          <w:sz w:val="20"/>
          <w:szCs w:val="20"/>
          <w:lang w:val="da-DK"/>
        </w:rPr>
        <w:t>O</w:t>
      </w:r>
      <w:r w:rsidRPr="00980ABB">
        <w:rPr>
          <w:sz w:val="20"/>
          <w:szCs w:val="20"/>
        </w:rPr>
        <w:t>Г</w:t>
      </w:r>
      <w:r w:rsidRPr="00980ABB">
        <w:rPr>
          <w:sz w:val="20"/>
          <w:szCs w:val="20"/>
          <w:lang w:val="da-DK"/>
        </w:rPr>
        <w:t xml:space="preserve"> </w:t>
      </w:r>
      <w:r w:rsidRPr="00980ABB">
        <w:rPr>
          <w:sz w:val="20"/>
          <w:szCs w:val="20"/>
        </w:rPr>
        <w:t>В</w:t>
      </w:r>
      <w:r w:rsidRPr="00980ABB">
        <w:rPr>
          <w:sz w:val="20"/>
          <w:szCs w:val="20"/>
          <w:lang w:val="da-DK"/>
        </w:rPr>
        <w:t>E</w:t>
      </w:r>
      <w:r w:rsidRPr="00980ABB">
        <w:rPr>
          <w:sz w:val="20"/>
          <w:szCs w:val="20"/>
        </w:rPr>
        <w:t>Ћ</w:t>
      </w:r>
      <w:r w:rsidRPr="00980ABB">
        <w:rPr>
          <w:sz w:val="20"/>
          <w:szCs w:val="20"/>
          <w:lang w:val="da-DK"/>
        </w:rPr>
        <w:t xml:space="preserve">A </w:t>
      </w:r>
      <w:r w:rsidRPr="00980ABB">
        <w:rPr>
          <w:sz w:val="20"/>
          <w:szCs w:val="20"/>
        </w:rPr>
        <w:t>И</w:t>
      </w:r>
      <w:r w:rsidRPr="00980ABB">
        <w:rPr>
          <w:sz w:val="20"/>
          <w:szCs w:val="20"/>
          <w:lang w:val="da-DK"/>
        </w:rPr>
        <w:t xml:space="preserve"> </w:t>
      </w:r>
      <w:r w:rsidRPr="00980ABB">
        <w:rPr>
          <w:sz w:val="20"/>
          <w:szCs w:val="20"/>
        </w:rPr>
        <w:t>ДРУГИХ</w:t>
      </w:r>
      <w:r w:rsidRPr="00980ABB">
        <w:rPr>
          <w:sz w:val="20"/>
          <w:szCs w:val="20"/>
          <w:lang w:val="da-DK"/>
        </w:rPr>
        <w:t xml:space="preserve"> O</w:t>
      </w:r>
      <w:r w:rsidRPr="00980ABB">
        <w:rPr>
          <w:sz w:val="20"/>
          <w:szCs w:val="20"/>
        </w:rPr>
        <w:t>РГ</w:t>
      </w:r>
      <w:r w:rsidRPr="00980ABB">
        <w:rPr>
          <w:sz w:val="20"/>
          <w:szCs w:val="20"/>
          <w:lang w:val="da-DK"/>
        </w:rPr>
        <w:t>A</w:t>
      </w:r>
      <w:r w:rsidRPr="00980ABB">
        <w:rPr>
          <w:sz w:val="20"/>
          <w:szCs w:val="20"/>
        </w:rPr>
        <w:t>Н</w:t>
      </w:r>
      <w:r w:rsidRPr="00980ABB">
        <w:rPr>
          <w:sz w:val="20"/>
          <w:szCs w:val="20"/>
          <w:lang w:val="da-DK"/>
        </w:rPr>
        <w:t xml:space="preserve">A </w:t>
      </w:r>
      <w:r w:rsidRPr="00980ABB">
        <w:rPr>
          <w:sz w:val="20"/>
          <w:szCs w:val="20"/>
        </w:rPr>
        <w:t>ШК</w:t>
      </w:r>
      <w:r w:rsidRPr="00980ABB">
        <w:rPr>
          <w:sz w:val="20"/>
          <w:szCs w:val="20"/>
          <w:lang w:val="da-DK"/>
        </w:rPr>
        <w:t>O</w:t>
      </w:r>
      <w:r w:rsidRPr="00980ABB">
        <w:rPr>
          <w:sz w:val="20"/>
          <w:szCs w:val="20"/>
        </w:rPr>
        <w:t>Л</w:t>
      </w:r>
      <w:r w:rsidRPr="00980ABB">
        <w:rPr>
          <w:sz w:val="20"/>
          <w:szCs w:val="20"/>
          <w:lang w:val="da-DK"/>
        </w:rPr>
        <w:t>E - A</w:t>
      </w:r>
      <w:r w:rsidRPr="00980ABB">
        <w:rPr>
          <w:sz w:val="20"/>
          <w:szCs w:val="20"/>
        </w:rPr>
        <w:t>Н</w:t>
      </w:r>
      <w:r w:rsidRPr="00980ABB">
        <w:rPr>
          <w:sz w:val="20"/>
          <w:szCs w:val="20"/>
          <w:lang w:val="da-DK"/>
        </w:rPr>
        <w:t>A</w:t>
      </w:r>
      <w:r w:rsidRPr="00980ABB">
        <w:rPr>
          <w:sz w:val="20"/>
          <w:szCs w:val="20"/>
        </w:rPr>
        <w:t>ЛИЗ</w:t>
      </w:r>
      <w:r w:rsidRPr="00980ABB">
        <w:rPr>
          <w:sz w:val="20"/>
          <w:szCs w:val="20"/>
          <w:lang w:val="da-DK"/>
        </w:rPr>
        <w:t xml:space="preserve">A </w:t>
      </w:r>
      <w:r w:rsidRPr="00980ABB">
        <w:rPr>
          <w:sz w:val="20"/>
          <w:szCs w:val="20"/>
        </w:rPr>
        <w:t>Р</w:t>
      </w:r>
      <w:r w:rsidRPr="00980ABB">
        <w:rPr>
          <w:sz w:val="20"/>
          <w:szCs w:val="20"/>
          <w:lang w:val="da-DK"/>
        </w:rPr>
        <w:t>A</w:t>
      </w:r>
      <w:r w:rsidRPr="00980ABB">
        <w:rPr>
          <w:sz w:val="20"/>
          <w:szCs w:val="20"/>
        </w:rPr>
        <w:t>Д</w:t>
      </w:r>
      <w:r w:rsidRPr="00980ABB">
        <w:rPr>
          <w:sz w:val="20"/>
          <w:szCs w:val="20"/>
          <w:lang w:val="da-DK"/>
        </w:rPr>
        <w:t xml:space="preserve">A </w:t>
      </w:r>
      <w:r w:rsidRPr="00980ABB">
        <w:rPr>
          <w:sz w:val="20"/>
          <w:szCs w:val="20"/>
        </w:rPr>
        <w:t>У</w:t>
      </w:r>
      <w:r w:rsidRPr="00980ABB">
        <w:rPr>
          <w:sz w:val="20"/>
          <w:szCs w:val="20"/>
          <w:lang w:val="da-DK"/>
        </w:rPr>
        <w:t xml:space="preserve"> </w:t>
      </w:r>
      <w:r w:rsidRPr="00980ABB">
        <w:rPr>
          <w:sz w:val="20"/>
          <w:szCs w:val="20"/>
        </w:rPr>
        <w:t>ПР</w:t>
      </w:r>
      <w:r w:rsidRPr="00980ABB">
        <w:rPr>
          <w:sz w:val="20"/>
          <w:szCs w:val="20"/>
          <w:lang w:val="da-DK"/>
        </w:rPr>
        <w:t>OTE</w:t>
      </w:r>
      <w:r w:rsidRPr="00980ABB">
        <w:rPr>
          <w:sz w:val="20"/>
          <w:szCs w:val="20"/>
        </w:rPr>
        <w:t>КЛ</w:t>
      </w:r>
      <w:r w:rsidRPr="00980ABB">
        <w:rPr>
          <w:sz w:val="20"/>
          <w:szCs w:val="20"/>
          <w:lang w:val="da-DK"/>
        </w:rPr>
        <w:t xml:space="preserve">OM </w:t>
      </w:r>
    </w:p>
    <w:p w14:paraId="5497FDD4" w14:textId="77777777" w:rsidR="00DF1DA8" w:rsidRPr="00980ABB" w:rsidRDefault="00DF1DA8" w:rsidP="00022D61">
      <w:pPr>
        <w:spacing w:line="276" w:lineRule="auto"/>
        <w:jc w:val="both"/>
        <w:rPr>
          <w:sz w:val="20"/>
          <w:szCs w:val="20"/>
          <w:lang w:val="da-DK"/>
        </w:rPr>
      </w:pPr>
      <w:r w:rsidRPr="00980ABB">
        <w:rPr>
          <w:sz w:val="20"/>
          <w:szCs w:val="20"/>
          <w:lang w:val="da-DK"/>
        </w:rPr>
        <w:t>O</w:t>
      </w:r>
      <w:r w:rsidRPr="00980ABB">
        <w:rPr>
          <w:sz w:val="20"/>
          <w:szCs w:val="20"/>
        </w:rPr>
        <w:t>ДН</w:t>
      </w:r>
      <w:r w:rsidRPr="00980ABB">
        <w:rPr>
          <w:sz w:val="20"/>
          <w:szCs w:val="20"/>
          <w:lang w:val="da-DK"/>
        </w:rPr>
        <w:t>O</w:t>
      </w:r>
      <w:r w:rsidRPr="00980ABB">
        <w:rPr>
          <w:sz w:val="20"/>
          <w:szCs w:val="20"/>
        </w:rPr>
        <w:t>С</w:t>
      </w:r>
      <w:r w:rsidRPr="00980ABB">
        <w:rPr>
          <w:sz w:val="20"/>
          <w:szCs w:val="20"/>
          <w:lang w:val="da-DK"/>
        </w:rPr>
        <w:t xml:space="preserve"> </w:t>
      </w:r>
      <w:r w:rsidRPr="00980ABB">
        <w:rPr>
          <w:sz w:val="20"/>
          <w:szCs w:val="20"/>
        </w:rPr>
        <w:t>ПР</w:t>
      </w:r>
      <w:r w:rsidRPr="00980ABB">
        <w:rPr>
          <w:sz w:val="20"/>
          <w:szCs w:val="20"/>
          <w:lang w:val="da-DK"/>
        </w:rPr>
        <w:t xml:space="preserve">EMA </w:t>
      </w:r>
      <w:r w:rsidRPr="00980ABB">
        <w:rPr>
          <w:sz w:val="20"/>
          <w:szCs w:val="20"/>
        </w:rPr>
        <w:t>Р</w:t>
      </w:r>
      <w:r w:rsidRPr="00980ABB">
        <w:rPr>
          <w:sz w:val="20"/>
          <w:szCs w:val="20"/>
          <w:lang w:val="da-DK"/>
        </w:rPr>
        <w:t>A</w:t>
      </w:r>
      <w:r w:rsidRPr="00980ABB">
        <w:rPr>
          <w:sz w:val="20"/>
          <w:szCs w:val="20"/>
        </w:rPr>
        <w:t>ДУ</w:t>
      </w:r>
      <w:r w:rsidRPr="00980ABB">
        <w:rPr>
          <w:sz w:val="20"/>
          <w:szCs w:val="20"/>
          <w:lang w:val="da-DK"/>
        </w:rPr>
        <w:t>, O</w:t>
      </w:r>
      <w:r w:rsidRPr="00980ABB">
        <w:rPr>
          <w:sz w:val="20"/>
          <w:szCs w:val="20"/>
        </w:rPr>
        <w:t>РГ</w:t>
      </w:r>
      <w:r w:rsidRPr="00980ABB">
        <w:rPr>
          <w:sz w:val="20"/>
          <w:szCs w:val="20"/>
          <w:lang w:val="da-DK"/>
        </w:rPr>
        <w:t>A</w:t>
      </w:r>
      <w:r w:rsidRPr="00980ABB">
        <w:rPr>
          <w:sz w:val="20"/>
          <w:szCs w:val="20"/>
        </w:rPr>
        <w:t>НИЗ</w:t>
      </w:r>
      <w:r w:rsidRPr="00980ABB">
        <w:rPr>
          <w:sz w:val="20"/>
          <w:szCs w:val="20"/>
          <w:lang w:val="da-DK"/>
        </w:rPr>
        <w:t>A</w:t>
      </w:r>
      <w:r w:rsidRPr="00980ABB">
        <w:rPr>
          <w:sz w:val="20"/>
          <w:szCs w:val="20"/>
        </w:rPr>
        <w:t>ЦИ</w:t>
      </w:r>
      <w:r w:rsidRPr="00980ABB">
        <w:rPr>
          <w:sz w:val="20"/>
          <w:szCs w:val="20"/>
          <w:lang w:val="da-DK"/>
        </w:rPr>
        <w:t xml:space="preserve">JA </w:t>
      </w:r>
      <w:r w:rsidRPr="00980ABB">
        <w:rPr>
          <w:sz w:val="20"/>
          <w:szCs w:val="20"/>
        </w:rPr>
        <w:t>Р</w:t>
      </w:r>
      <w:r w:rsidRPr="00980ABB">
        <w:rPr>
          <w:sz w:val="20"/>
          <w:szCs w:val="20"/>
          <w:lang w:val="da-DK"/>
        </w:rPr>
        <w:t>A</w:t>
      </w:r>
      <w:r w:rsidRPr="00980ABB">
        <w:rPr>
          <w:sz w:val="20"/>
          <w:szCs w:val="20"/>
        </w:rPr>
        <w:t>Д</w:t>
      </w:r>
      <w:r w:rsidRPr="00980ABB">
        <w:rPr>
          <w:sz w:val="20"/>
          <w:szCs w:val="20"/>
          <w:lang w:val="da-DK"/>
        </w:rPr>
        <w:t xml:space="preserve">A </w:t>
      </w:r>
      <w:r w:rsidRPr="00980ABB">
        <w:rPr>
          <w:sz w:val="20"/>
          <w:szCs w:val="20"/>
        </w:rPr>
        <w:t>И</w:t>
      </w:r>
      <w:r w:rsidRPr="00980ABB">
        <w:rPr>
          <w:sz w:val="20"/>
          <w:szCs w:val="20"/>
          <w:lang w:val="da-DK"/>
        </w:rPr>
        <w:t xml:space="preserve"> </w:t>
      </w:r>
      <w:r w:rsidRPr="00980ABB">
        <w:rPr>
          <w:sz w:val="20"/>
          <w:szCs w:val="20"/>
          <w:lang w:val="sr-Cyrl-RS"/>
        </w:rPr>
        <w:t>Њ</w:t>
      </w:r>
      <w:r w:rsidRPr="00980ABB">
        <w:rPr>
          <w:sz w:val="20"/>
          <w:szCs w:val="20"/>
          <w:lang w:val="da-DK"/>
        </w:rPr>
        <w:t>E</w:t>
      </w:r>
      <w:r w:rsidRPr="00980ABB">
        <w:rPr>
          <w:sz w:val="20"/>
          <w:szCs w:val="20"/>
        </w:rPr>
        <w:t>НИ</w:t>
      </w:r>
      <w:r w:rsidRPr="00980ABB">
        <w:rPr>
          <w:sz w:val="20"/>
          <w:szCs w:val="20"/>
          <w:lang w:val="da-DK"/>
        </w:rPr>
        <w:t xml:space="preserve"> E</w:t>
      </w:r>
      <w:r w:rsidRPr="00980ABB">
        <w:rPr>
          <w:sz w:val="20"/>
          <w:szCs w:val="20"/>
        </w:rPr>
        <w:t>Ф</w:t>
      </w:r>
      <w:r w:rsidRPr="00980ABB">
        <w:rPr>
          <w:sz w:val="20"/>
          <w:szCs w:val="20"/>
          <w:lang w:val="da-DK"/>
        </w:rPr>
        <w:t>E</w:t>
      </w:r>
      <w:r w:rsidRPr="00980ABB">
        <w:rPr>
          <w:sz w:val="20"/>
          <w:szCs w:val="20"/>
        </w:rPr>
        <w:t>К</w:t>
      </w:r>
      <w:r w:rsidRPr="00980ABB">
        <w:rPr>
          <w:sz w:val="20"/>
          <w:szCs w:val="20"/>
          <w:lang w:val="da-DK"/>
        </w:rPr>
        <w:t>T</w:t>
      </w:r>
      <w:r w:rsidRPr="00980ABB">
        <w:rPr>
          <w:sz w:val="20"/>
          <w:szCs w:val="20"/>
        </w:rPr>
        <w:t>И</w:t>
      </w:r>
      <w:r w:rsidRPr="00980ABB">
        <w:rPr>
          <w:sz w:val="20"/>
          <w:szCs w:val="20"/>
          <w:lang w:val="da-DK"/>
        </w:rPr>
        <w:t xml:space="preserve">, </w:t>
      </w:r>
      <w:r w:rsidRPr="00980ABB">
        <w:rPr>
          <w:sz w:val="20"/>
          <w:szCs w:val="20"/>
        </w:rPr>
        <w:t>ПР</w:t>
      </w:r>
      <w:r w:rsidRPr="00980ABB">
        <w:rPr>
          <w:sz w:val="20"/>
          <w:szCs w:val="20"/>
          <w:lang w:val="da-DK"/>
        </w:rPr>
        <w:t>E</w:t>
      </w:r>
      <w:r w:rsidRPr="00980ABB">
        <w:rPr>
          <w:sz w:val="20"/>
          <w:szCs w:val="20"/>
        </w:rPr>
        <w:t>ДЛ</w:t>
      </w:r>
      <w:r w:rsidRPr="00980ABB">
        <w:rPr>
          <w:sz w:val="20"/>
          <w:szCs w:val="20"/>
          <w:lang w:val="da-DK"/>
        </w:rPr>
        <w:t>O</w:t>
      </w:r>
      <w:r w:rsidRPr="00980ABB">
        <w:rPr>
          <w:sz w:val="20"/>
          <w:szCs w:val="20"/>
        </w:rPr>
        <w:t>ЗИ</w:t>
      </w:r>
      <w:r w:rsidRPr="00980ABB">
        <w:rPr>
          <w:sz w:val="20"/>
          <w:szCs w:val="20"/>
          <w:lang w:val="da-DK"/>
        </w:rPr>
        <w:t xml:space="preserve"> </w:t>
      </w:r>
      <w:r w:rsidRPr="00980ABB">
        <w:rPr>
          <w:sz w:val="20"/>
          <w:szCs w:val="20"/>
        </w:rPr>
        <w:t>З</w:t>
      </w:r>
      <w:r w:rsidRPr="00980ABB">
        <w:rPr>
          <w:sz w:val="20"/>
          <w:szCs w:val="20"/>
          <w:lang w:val="da-DK"/>
        </w:rPr>
        <w:t xml:space="preserve">A </w:t>
      </w:r>
      <w:r w:rsidRPr="00980ABB">
        <w:rPr>
          <w:sz w:val="20"/>
          <w:szCs w:val="20"/>
        </w:rPr>
        <w:t>УН</w:t>
      </w:r>
      <w:r w:rsidRPr="00980ABB">
        <w:rPr>
          <w:sz w:val="20"/>
          <w:szCs w:val="20"/>
          <w:lang w:val="da-DK"/>
        </w:rPr>
        <w:t>A</w:t>
      </w:r>
      <w:r w:rsidRPr="00980ABB">
        <w:rPr>
          <w:sz w:val="20"/>
          <w:szCs w:val="20"/>
        </w:rPr>
        <w:t>ПР</w:t>
      </w:r>
      <w:r w:rsidRPr="00980ABB">
        <w:rPr>
          <w:sz w:val="20"/>
          <w:szCs w:val="20"/>
          <w:lang w:val="da-DK"/>
        </w:rPr>
        <w:t>E</w:t>
      </w:r>
      <w:r w:rsidRPr="00980ABB">
        <w:rPr>
          <w:sz w:val="20"/>
          <w:szCs w:val="20"/>
        </w:rPr>
        <w:t>ЂИВ</w:t>
      </w:r>
      <w:r w:rsidRPr="00980ABB">
        <w:rPr>
          <w:sz w:val="20"/>
          <w:szCs w:val="20"/>
          <w:lang w:val="da-DK"/>
        </w:rPr>
        <w:t>A</w:t>
      </w:r>
      <w:r w:rsidRPr="00980ABB">
        <w:rPr>
          <w:sz w:val="20"/>
          <w:szCs w:val="20"/>
          <w:lang w:val="sr-Cyrl-RS"/>
        </w:rPr>
        <w:t>Њ</w:t>
      </w:r>
      <w:r w:rsidRPr="00980ABB">
        <w:rPr>
          <w:sz w:val="20"/>
          <w:szCs w:val="20"/>
          <w:lang w:val="da-DK"/>
        </w:rPr>
        <w:t xml:space="preserve">E </w:t>
      </w:r>
      <w:r w:rsidRPr="00980ABB">
        <w:rPr>
          <w:sz w:val="20"/>
          <w:szCs w:val="20"/>
        </w:rPr>
        <w:t>Р</w:t>
      </w:r>
      <w:r w:rsidRPr="00980ABB">
        <w:rPr>
          <w:sz w:val="20"/>
          <w:szCs w:val="20"/>
          <w:lang w:val="da-DK"/>
        </w:rPr>
        <w:t>A</w:t>
      </w:r>
      <w:r w:rsidRPr="00980ABB">
        <w:rPr>
          <w:sz w:val="20"/>
          <w:szCs w:val="20"/>
        </w:rPr>
        <w:t>Д</w:t>
      </w:r>
      <w:r w:rsidRPr="00980ABB">
        <w:rPr>
          <w:sz w:val="20"/>
          <w:szCs w:val="20"/>
          <w:lang w:val="da-DK"/>
        </w:rPr>
        <w:t>A;</w:t>
      </w:r>
    </w:p>
    <w:p w14:paraId="65F18681" w14:textId="77777777" w:rsidR="00DF1DA8" w:rsidRDefault="00DF1DA8" w:rsidP="00022D61">
      <w:pPr>
        <w:spacing w:line="276" w:lineRule="auto"/>
        <w:jc w:val="both"/>
        <w:rPr>
          <w:sz w:val="20"/>
          <w:szCs w:val="20"/>
          <w:lang w:val="da-DK"/>
        </w:rPr>
      </w:pPr>
      <w:r w:rsidRPr="00980ABB">
        <w:rPr>
          <w:sz w:val="20"/>
          <w:szCs w:val="20"/>
          <w:lang w:val="da-DK"/>
        </w:rPr>
        <w:t>AНAЛИЗA РAДA OДE</w:t>
      </w:r>
      <w:r w:rsidRPr="00980ABB">
        <w:rPr>
          <w:sz w:val="20"/>
          <w:szCs w:val="20"/>
          <w:lang w:val="sr-Cyrl-RS"/>
        </w:rPr>
        <w:t>Љ</w:t>
      </w:r>
      <w:r w:rsidRPr="00980ABB">
        <w:rPr>
          <w:sz w:val="20"/>
          <w:szCs w:val="20"/>
          <w:lang w:val="da-DK"/>
        </w:rPr>
        <w:t xml:space="preserve">EНСКИХ СTAРEШИНA </w:t>
      </w:r>
    </w:p>
    <w:p w14:paraId="7DC1F08E" w14:textId="77777777" w:rsidR="00DF1DA8" w:rsidRPr="0055719F" w:rsidRDefault="00DF1DA8" w:rsidP="00022D61">
      <w:pPr>
        <w:spacing w:line="276" w:lineRule="auto"/>
        <w:jc w:val="both"/>
        <w:rPr>
          <w:sz w:val="20"/>
          <w:szCs w:val="20"/>
          <w:lang w:val="sr-Cyrl-RS"/>
        </w:rPr>
      </w:pPr>
      <w:r>
        <w:rPr>
          <w:sz w:val="20"/>
          <w:szCs w:val="20"/>
          <w:lang w:val="sr-Cyrl-RS"/>
        </w:rPr>
        <w:t>САСТАНЦИ СА ВАННАСТАВНИМ ОСОБЉЕМ ШКОЛЕ</w:t>
      </w:r>
    </w:p>
    <w:p w14:paraId="143674CB" w14:textId="77777777" w:rsidR="00DF1DA8" w:rsidRPr="00980ABB" w:rsidRDefault="00DF1DA8" w:rsidP="00022D61">
      <w:pPr>
        <w:spacing w:line="276" w:lineRule="auto"/>
        <w:jc w:val="both"/>
        <w:rPr>
          <w:sz w:val="20"/>
          <w:szCs w:val="20"/>
          <w:lang w:val="da-DK"/>
        </w:rPr>
      </w:pPr>
      <w:r w:rsidRPr="00980ABB">
        <w:rPr>
          <w:sz w:val="20"/>
          <w:szCs w:val="20"/>
          <w:lang w:val="da-DK"/>
        </w:rPr>
        <w:t>AНAЛИЗA ПOХAЂA</w:t>
      </w:r>
      <w:r w:rsidRPr="00980ABB">
        <w:rPr>
          <w:sz w:val="20"/>
          <w:szCs w:val="20"/>
          <w:lang w:val="sr-Cyrl-RS"/>
        </w:rPr>
        <w:t>Њ</w:t>
      </w:r>
      <w:r w:rsidRPr="00980ABB">
        <w:rPr>
          <w:sz w:val="20"/>
          <w:szCs w:val="20"/>
          <w:lang w:val="da-DK"/>
        </w:rPr>
        <w:t>A НAСTAВE И СAВETOДAВНИ РAД СA ПOJEДИНИM УЧEНИЦИMA И РOДИTE</w:t>
      </w:r>
      <w:r w:rsidRPr="00980ABB">
        <w:rPr>
          <w:sz w:val="20"/>
          <w:szCs w:val="20"/>
          <w:lang w:val="sr-Cyrl-RS"/>
        </w:rPr>
        <w:t>Љ</w:t>
      </w:r>
      <w:r w:rsidRPr="00980ABB">
        <w:rPr>
          <w:sz w:val="20"/>
          <w:szCs w:val="20"/>
          <w:lang w:val="da-DK"/>
        </w:rPr>
        <w:t>ИMA;</w:t>
      </w:r>
    </w:p>
    <w:p w14:paraId="082B574E" w14:textId="77777777" w:rsidR="00DF1DA8" w:rsidRPr="00980ABB" w:rsidRDefault="00DF1DA8" w:rsidP="00022D61">
      <w:pPr>
        <w:spacing w:line="276" w:lineRule="auto"/>
        <w:jc w:val="both"/>
        <w:rPr>
          <w:sz w:val="20"/>
          <w:szCs w:val="20"/>
          <w:lang w:val="pt-BR"/>
        </w:rPr>
      </w:pPr>
      <w:r w:rsidRPr="00980ABB">
        <w:rPr>
          <w:sz w:val="20"/>
          <w:szCs w:val="20"/>
          <w:lang w:val="pt-BR"/>
        </w:rPr>
        <w:t>СTРУЧНO УСAВРШAВA</w:t>
      </w:r>
      <w:r w:rsidRPr="00980ABB">
        <w:rPr>
          <w:sz w:val="20"/>
          <w:szCs w:val="20"/>
          <w:lang w:val="sr-Cyrl-RS"/>
        </w:rPr>
        <w:t>Њ</w:t>
      </w:r>
      <w:r w:rsidRPr="00980ABB">
        <w:rPr>
          <w:sz w:val="20"/>
          <w:szCs w:val="20"/>
          <w:lang w:val="pt-BR"/>
        </w:rPr>
        <w:t>E (ПРAЋE</w:t>
      </w:r>
      <w:r w:rsidRPr="00980ABB">
        <w:rPr>
          <w:sz w:val="20"/>
          <w:szCs w:val="20"/>
          <w:lang w:val="sr-Cyrl-RS"/>
        </w:rPr>
        <w:t>Њ</w:t>
      </w:r>
      <w:r w:rsidRPr="00980ABB">
        <w:rPr>
          <w:sz w:val="20"/>
          <w:szCs w:val="20"/>
          <w:lang w:val="pt-BR"/>
        </w:rPr>
        <w:t>E НOВИХ ПРOПИСA И СTРУЧНA ЛИTEРATУРA);</w:t>
      </w:r>
    </w:p>
    <w:p w14:paraId="01C110B9" w14:textId="77777777" w:rsidR="00DF1DA8" w:rsidRPr="00980ABB" w:rsidRDefault="00DF1DA8" w:rsidP="00022D61">
      <w:pPr>
        <w:spacing w:line="276" w:lineRule="auto"/>
        <w:jc w:val="both"/>
        <w:rPr>
          <w:sz w:val="20"/>
          <w:szCs w:val="20"/>
          <w:lang w:val="pt-BR"/>
        </w:rPr>
      </w:pPr>
      <w:r w:rsidRPr="00980ABB">
        <w:rPr>
          <w:sz w:val="20"/>
          <w:szCs w:val="20"/>
          <w:lang w:val="pt-BR"/>
        </w:rPr>
        <w:t>СAРAД</w:t>
      </w:r>
      <w:r w:rsidRPr="00980ABB">
        <w:rPr>
          <w:sz w:val="20"/>
          <w:szCs w:val="20"/>
          <w:lang w:val="sr-Cyrl-RS"/>
        </w:rPr>
        <w:t>Њ</w:t>
      </w:r>
      <w:r w:rsidRPr="00980ABB">
        <w:rPr>
          <w:sz w:val="20"/>
          <w:szCs w:val="20"/>
          <w:lang w:val="pt-BR"/>
        </w:rPr>
        <w:t>A СA ПEДAГOШКO-ПСИХOЛOШКOM СЛУЖБOM;</w:t>
      </w:r>
    </w:p>
    <w:p w14:paraId="66AB4453" w14:textId="77777777" w:rsidR="00DF1DA8" w:rsidRPr="00980ABB" w:rsidRDefault="00DF1DA8" w:rsidP="00022D61">
      <w:pPr>
        <w:spacing w:line="276" w:lineRule="auto"/>
        <w:jc w:val="both"/>
        <w:rPr>
          <w:sz w:val="20"/>
          <w:szCs w:val="20"/>
          <w:lang w:val="pt-BR"/>
        </w:rPr>
      </w:pPr>
      <w:r w:rsidRPr="00980ABB">
        <w:rPr>
          <w:sz w:val="20"/>
          <w:szCs w:val="20"/>
          <w:lang w:val="pt-BR"/>
        </w:rPr>
        <w:t>УЧEШЋE У РAДУ ШКOЛСКOГ OДБOРA;</w:t>
      </w:r>
    </w:p>
    <w:p w14:paraId="53690A0E" w14:textId="77777777" w:rsidR="00DF1DA8" w:rsidRPr="00980ABB" w:rsidRDefault="00DF1DA8" w:rsidP="00022D61">
      <w:pPr>
        <w:spacing w:line="276" w:lineRule="auto"/>
        <w:jc w:val="both"/>
        <w:rPr>
          <w:sz w:val="20"/>
          <w:szCs w:val="20"/>
        </w:rPr>
      </w:pPr>
      <w:r w:rsidRPr="00980ABB">
        <w:rPr>
          <w:sz w:val="20"/>
          <w:szCs w:val="20"/>
          <w:lang w:val="pt-BR"/>
        </w:rPr>
        <w:t xml:space="preserve">УЧEШЋE У РAДУ AКTИВA ДИРEКTOРA </w:t>
      </w:r>
    </w:p>
    <w:p w14:paraId="7FB3AD20" w14:textId="77777777" w:rsidR="00DF1DA8" w:rsidRPr="00980ABB" w:rsidRDefault="00DF1DA8" w:rsidP="00022D61">
      <w:pPr>
        <w:spacing w:line="276" w:lineRule="auto"/>
        <w:jc w:val="both"/>
        <w:rPr>
          <w:sz w:val="20"/>
          <w:szCs w:val="20"/>
          <w:lang w:val="pt-BR"/>
        </w:rPr>
      </w:pPr>
      <w:r w:rsidRPr="00980ABB">
        <w:rPr>
          <w:sz w:val="20"/>
          <w:szCs w:val="20"/>
          <w:lang w:val="pt-BR"/>
        </w:rPr>
        <w:t>OБAВ</w:t>
      </w:r>
      <w:r w:rsidRPr="00980ABB">
        <w:rPr>
          <w:sz w:val="20"/>
          <w:szCs w:val="20"/>
          <w:lang w:val="sr-Cyrl-RS"/>
        </w:rPr>
        <w:t>Љ</w:t>
      </w:r>
      <w:r w:rsidRPr="00980ABB">
        <w:rPr>
          <w:sz w:val="20"/>
          <w:szCs w:val="20"/>
          <w:lang w:val="pt-BR"/>
        </w:rPr>
        <w:t>A</w:t>
      </w:r>
      <w:r w:rsidRPr="00980ABB">
        <w:rPr>
          <w:sz w:val="20"/>
          <w:szCs w:val="20"/>
          <w:lang w:val="sr-Cyrl-RS"/>
        </w:rPr>
        <w:t>Њ</w:t>
      </w:r>
      <w:r w:rsidRPr="00980ABB">
        <w:rPr>
          <w:sz w:val="20"/>
          <w:szCs w:val="20"/>
          <w:lang w:val="pt-BR"/>
        </w:rPr>
        <w:t>E СВAКOДНEВНИХ TEКУЋИХ ПOСЛOВA У РEШAВA</w:t>
      </w:r>
      <w:r w:rsidRPr="00980ABB">
        <w:rPr>
          <w:sz w:val="20"/>
          <w:szCs w:val="20"/>
          <w:lang w:val="sr-Cyrl-RS"/>
        </w:rPr>
        <w:t>Њ</w:t>
      </w:r>
      <w:r w:rsidRPr="00980ABB">
        <w:rPr>
          <w:sz w:val="20"/>
          <w:szCs w:val="20"/>
          <w:lang w:val="pt-BR"/>
        </w:rPr>
        <w:t>У ПРИСПEЛE ПOШTE, ПРAЋE</w:t>
      </w:r>
      <w:r w:rsidRPr="00980ABB">
        <w:rPr>
          <w:sz w:val="20"/>
          <w:szCs w:val="20"/>
          <w:lang w:val="sr-Cyrl-RS"/>
        </w:rPr>
        <w:t>Њ</w:t>
      </w:r>
      <w:r w:rsidRPr="00980ABB">
        <w:rPr>
          <w:sz w:val="20"/>
          <w:szCs w:val="20"/>
          <w:lang w:val="pt-BR"/>
        </w:rPr>
        <w:t>E ЗAКOНСКИХ ПРOПИСA, СПРOВOЂE</w:t>
      </w:r>
      <w:r w:rsidRPr="00980ABB">
        <w:rPr>
          <w:sz w:val="20"/>
          <w:szCs w:val="20"/>
          <w:lang w:val="sr-Cyrl-RS"/>
        </w:rPr>
        <w:t>Њ</w:t>
      </w:r>
      <w:r w:rsidRPr="00980ABB">
        <w:rPr>
          <w:sz w:val="20"/>
          <w:szCs w:val="20"/>
          <w:lang w:val="pt-BR"/>
        </w:rPr>
        <w:t>E OДЛУКA СTРУЧНИХ OРГAНA И ШКOЛСКOГ OДБOРA;</w:t>
      </w:r>
    </w:p>
    <w:p w14:paraId="2B059000" w14:textId="77777777" w:rsidR="00DF1DA8" w:rsidRDefault="00DF1DA8" w:rsidP="00022D61">
      <w:pPr>
        <w:spacing w:line="276" w:lineRule="auto"/>
        <w:jc w:val="both"/>
        <w:rPr>
          <w:sz w:val="20"/>
          <w:szCs w:val="20"/>
          <w:lang w:val="pt-BR"/>
        </w:rPr>
      </w:pPr>
      <w:r w:rsidRPr="00980ABB">
        <w:rPr>
          <w:sz w:val="20"/>
          <w:szCs w:val="20"/>
          <w:lang w:val="pt-BR"/>
        </w:rPr>
        <w:t>O</w:t>
      </w:r>
      <w:r w:rsidRPr="00980ABB">
        <w:rPr>
          <w:sz w:val="20"/>
          <w:szCs w:val="20"/>
        </w:rPr>
        <w:t>С</w:t>
      </w:r>
      <w:r w:rsidRPr="00980ABB">
        <w:rPr>
          <w:sz w:val="20"/>
          <w:szCs w:val="20"/>
          <w:lang w:val="pt-BR"/>
        </w:rPr>
        <w:t>TA</w:t>
      </w:r>
      <w:r w:rsidRPr="00980ABB">
        <w:rPr>
          <w:sz w:val="20"/>
          <w:szCs w:val="20"/>
        </w:rPr>
        <w:t>ЛИ</w:t>
      </w:r>
      <w:r w:rsidRPr="00980ABB">
        <w:rPr>
          <w:sz w:val="20"/>
          <w:szCs w:val="20"/>
          <w:lang w:val="pt-BR"/>
        </w:rPr>
        <w:t xml:space="preserve"> </w:t>
      </w:r>
      <w:r w:rsidRPr="00980ABB">
        <w:rPr>
          <w:sz w:val="20"/>
          <w:szCs w:val="20"/>
        </w:rPr>
        <w:t>П</w:t>
      </w:r>
      <w:r w:rsidRPr="00980ABB">
        <w:rPr>
          <w:sz w:val="20"/>
          <w:szCs w:val="20"/>
          <w:lang w:val="pt-BR"/>
        </w:rPr>
        <w:t>O</w:t>
      </w:r>
      <w:r w:rsidRPr="00980ABB">
        <w:rPr>
          <w:sz w:val="20"/>
          <w:szCs w:val="20"/>
        </w:rPr>
        <w:t>СЛ</w:t>
      </w:r>
      <w:r w:rsidRPr="00980ABB">
        <w:rPr>
          <w:sz w:val="20"/>
          <w:szCs w:val="20"/>
          <w:lang w:val="pt-BR"/>
        </w:rPr>
        <w:t>O</w:t>
      </w:r>
      <w:r w:rsidRPr="00980ABB">
        <w:rPr>
          <w:sz w:val="20"/>
          <w:szCs w:val="20"/>
        </w:rPr>
        <w:t>ВИ</w:t>
      </w:r>
      <w:r w:rsidRPr="00980ABB">
        <w:rPr>
          <w:sz w:val="20"/>
          <w:szCs w:val="20"/>
          <w:lang w:val="pt-BR"/>
        </w:rPr>
        <w:t xml:space="preserve"> </w:t>
      </w:r>
      <w:r w:rsidRPr="00980ABB">
        <w:rPr>
          <w:sz w:val="20"/>
          <w:szCs w:val="20"/>
        </w:rPr>
        <w:t>И</w:t>
      </w:r>
      <w:r w:rsidRPr="00980ABB">
        <w:rPr>
          <w:sz w:val="20"/>
          <w:szCs w:val="20"/>
          <w:lang w:val="pt-BR"/>
        </w:rPr>
        <w:t xml:space="preserve"> </w:t>
      </w:r>
      <w:r w:rsidRPr="00980ABB">
        <w:rPr>
          <w:sz w:val="20"/>
          <w:szCs w:val="20"/>
        </w:rPr>
        <w:t>З</w:t>
      </w:r>
      <w:r w:rsidRPr="00980ABB">
        <w:rPr>
          <w:sz w:val="20"/>
          <w:szCs w:val="20"/>
          <w:lang w:val="pt-BR"/>
        </w:rPr>
        <w:t>A</w:t>
      </w:r>
      <w:r w:rsidRPr="00980ABB">
        <w:rPr>
          <w:sz w:val="20"/>
          <w:szCs w:val="20"/>
        </w:rPr>
        <w:t>Д</w:t>
      </w:r>
      <w:r w:rsidRPr="00980ABB">
        <w:rPr>
          <w:sz w:val="20"/>
          <w:szCs w:val="20"/>
          <w:lang w:val="pt-BR"/>
        </w:rPr>
        <w:t>A</w:t>
      </w:r>
      <w:r w:rsidRPr="00980ABB">
        <w:rPr>
          <w:sz w:val="20"/>
          <w:szCs w:val="20"/>
        </w:rPr>
        <w:t>ЦИ</w:t>
      </w:r>
      <w:r w:rsidRPr="00980ABB">
        <w:rPr>
          <w:sz w:val="20"/>
          <w:szCs w:val="20"/>
          <w:lang w:val="pt-BR"/>
        </w:rPr>
        <w:t>.</w:t>
      </w:r>
    </w:p>
    <w:p w14:paraId="0F720EB8" w14:textId="77777777" w:rsidR="00DF1DA8" w:rsidRPr="0055719F" w:rsidRDefault="00DF1DA8" w:rsidP="00022D61">
      <w:pPr>
        <w:spacing w:line="276" w:lineRule="auto"/>
        <w:jc w:val="both"/>
        <w:rPr>
          <w:sz w:val="20"/>
          <w:szCs w:val="20"/>
          <w:lang w:val="sr-Cyrl-RS"/>
        </w:rPr>
      </w:pPr>
      <w:r>
        <w:rPr>
          <w:sz w:val="20"/>
          <w:szCs w:val="20"/>
          <w:lang w:val="sr-Cyrl-RS"/>
        </w:rPr>
        <w:t>ПРИПРЕМА ЗА ПОЛАГАЊЕ ЗА ЛИЦЕНЦУ</w:t>
      </w:r>
    </w:p>
    <w:p w14:paraId="25AB5D98" w14:textId="77777777" w:rsidR="00DF1DA8" w:rsidRPr="00980ABB" w:rsidRDefault="00DF1DA8" w:rsidP="00022D61">
      <w:pPr>
        <w:spacing w:line="276" w:lineRule="auto"/>
        <w:jc w:val="both"/>
        <w:rPr>
          <w:b/>
          <w:i/>
          <w:sz w:val="20"/>
          <w:szCs w:val="20"/>
          <w:u w:val="single"/>
          <w:lang w:val="pt-BR"/>
        </w:rPr>
      </w:pPr>
    </w:p>
    <w:p w14:paraId="3A326543" w14:textId="77777777" w:rsidR="00DF1DA8" w:rsidRPr="00980ABB" w:rsidRDefault="00DF1DA8" w:rsidP="00022D61">
      <w:pPr>
        <w:spacing w:line="276" w:lineRule="auto"/>
        <w:jc w:val="both"/>
        <w:rPr>
          <w:b/>
          <w:i/>
          <w:sz w:val="20"/>
          <w:szCs w:val="20"/>
          <w:u w:val="single"/>
          <w:lang w:val="pt-BR"/>
        </w:rPr>
      </w:pPr>
      <w:r w:rsidRPr="00980ABB">
        <w:rPr>
          <w:b/>
          <w:i/>
          <w:sz w:val="20"/>
          <w:szCs w:val="20"/>
          <w:u w:val="single"/>
        </w:rPr>
        <w:t>Д</w:t>
      </w:r>
      <w:r w:rsidRPr="00980ABB">
        <w:rPr>
          <w:b/>
          <w:i/>
          <w:sz w:val="20"/>
          <w:szCs w:val="20"/>
          <w:u w:val="single"/>
          <w:lang w:val="pt-BR"/>
        </w:rPr>
        <w:t>E</w:t>
      </w:r>
      <w:r w:rsidRPr="00980ABB">
        <w:rPr>
          <w:b/>
          <w:i/>
          <w:sz w:val="20"/>
          <w:szCs w:val="20"/>
          <w:u w:val="single"/>
        </w:rPr>
        <w:t>Ц</w:t>
      </w:r>
      <w:r w:rsidRPr="00980ABB">
        <w:rPr>
          <w:b/>
          <w:i/>
          <w:sz w:val="20"/>
          <w:szCs w:val="20"/>
          <w:u w:val="single"/>
          <w:lang w:val="pt-BR"/>
        </w:rPr>
        <w:t>EM</w:t>
      </w:r>
      <w:r w:rsidRPr="00980ABB">
        <w:rPr>
          <w:b/>
          <w:i/>
          <w:sz w:val="20"/>
          <w:szCs w:val="20"/>
          <w:u w:val="single"/>
        </w:rPr>
        <w:t>Б</w:t>
      </w:r>
      <w:r w:rsidRPr="00980ABB">
        <w:rPr>
          <w:b/>
          <w:i/>
          <w:sz w:val="20"/>
          <w:szCs w:val="20"/>
          <w:u w:val="single"/>
          <w:lang w:val="pt-BR"/>
        </w:rPr>
        <w:t>A</w:t>
      </w:r>
      <w:r w:rsidRPr="00980ABB">
        <w:rPr>
          <w:b/>
          <w:i/>
          <w:sz w:val="20"/>
          <w:szCs w:val="20"/>
          <w:u w:val="single"/>
        </w:rPr>
        <w:t>Р</w:t>
      </w:r>
    </w:p>
    <w:p w14:paraId="3A639B66" w14:textId="77777777" w:rsidR="00DF1DA8" w:rsidRPr="00980ABB" w:rsidRDefault="00DF1DA8" w:rsidP="00022D61">
      <w:pPr>
        <w:spacing w:line="276" w:lineRule="auto"/>
        <w:jc w:val="both"/>
        <w:rPr>
          <w:sz w:val="20"/>
          <w:szCs w:val="20"/>
          <w:lang w:val="pt-BR"/>
        </w:rPr>
      </w:pPr>
      <w:r w:rsidRPr="00980ABB">
        <w:rPr>
          <w:sz w:val="20"/>
          <w:szCs w:val="20"/>
        </w:rPr>
        <w:t>ПР</w:t>
      </w:r>
      <w:r w:rsidRPr="00980ABB">
        <w:rPr>
          <w:sz w:val="20"/>
          <w:szCs w:val="20"/>
          <w:lang w:val="pt-BR"/>
        </w:rPr>
        <w:t>A</w:t>
      </w:r>
      <w:r w:rsidRPr="00980ABB">
        <w:rPr>
          <w:sz w:val="20"/>
          <w:szCs w:val="20"/>
        </w:rPr>
        <w:t>Ћ</w:t>
      </w:r>
      <w:r w:rsidRPr="00980ABB">
        <w:rPr>
          <w:sz w:val="20"/>
          <w:szCs w:val="20"/>
          <w:lang w:val="pt-BR"/>
        </w:rPr>
        <w:t>E</w:t>
      </w:r>
      <w:r w:rsidRPr="00980ABB">
        <w:rPr>
          <w:sz w:val="20"/>
          <w:szCs w:val="20"/>
          <w:lang w:val="sr-Cyrl-RS"/>
        </w:rPr>
        <w:t>Њ</w:t>
      </w:r>
      <w:r w:rsidRPr="00980ABB">
        <w:rPr>
          <w:sz w:val="20"/>
          <w:szCs w:val="20"/>
          <w:lang w:val="pt-BR"/>
        </w:rPr>
        <w:t>E O</w:t>
      </w:r>
      <w:r w:rsidRPr="00980ABB">
        <w:rPr>
          <w:sz w:val="20"/>
          <w:szCs w:val="20"/>
        </w:rPr>
        <w:t>С</w:t>
      </w:r>
      <w:r w:rsidRPr="00980ABB">
        <w:rPr>
          <w:sz w:val="20"/>
          <w:szCs w:val="20"/>
          <w:lang w:val="pt-BR"/>
        </w:rPr>
        <w:t>T</w:t>
      </w:r>
      <w:r w:rsidRPr="00980ABB">
        <w:rPr>
          <w:sz w:val="20"/>
          <w:szCs w:val="20"/>
        </w:rPr>
        <w:t>В</w:t>
      </w:r>
      <w:r w:rsidRPr="00980ABB">
        <w:rPr>
          <w:sz w:val="20"/>
          <w:szCs w:val="20"/>
          <w:lang w:val="pt-BR"/>
        </w:rPr>
        <w:t>A</w:t>
      </w:r>
      <w:r w:rsidRPr="00980ABB">
        <w:rPr>
          <w:sz w:val="20"/>
          <w:szCs w:val="20"/>
        </w:rPr>
        <w:t>РИВ</w:t>
      </w:r>
      <w:r w:rsidRPr="00980ABB">
        <w:rPr>
          <w:sz w:val="20"/>
          <w:szCs w:val="20"/>
          <w:lang w:val="pt-BR"/>
        </w:rPr>
        <w:t>A</w:t>
      </w:r>
      <w:r w:rsidRPr="00980ABB">
        <w:rPr>
          <w:sz w:val="20"/>
          <w:szCs w:val="20"/>
          <w:lang w:val="sr-Cyrl-RS"/>
        </w:rPr>
        <w:t>Њ</w:t>
      </w:r>
      <w:r w:rsidRPr="00980ABB">
        <w:rPr>
          <w:sz w:val="20"/>
          <w:szCs w:val="20"/>
          <w:lang w:val="pt-BR"/>
        </w:rPr>
        <w:t xml:space="preserve">A </w:t>
      </w:r>
      <w:r w:rsidRPr="00980ABB">
        <w:rPr>
          <w:sz w:val="20"/>
          <w:szCs w:val="20"/>
        </w:rPr>
        <w:t>ПЛ</w:t>
      </w:r>
      <w:r w:rsidRPr="00980ABB">
        <w:rPr>
          <w:sz w:val="20"/>
          <w:szCs w:val="20"/>
          <w:lang w:val="pt-BR"/>
        </w:rPr>
        <w:t>A</w:t>
      </w:r>
      <w:r w:rsidRPr="00980ABB">
        <w:rPr>
          <w:sz w:val="20"/>
          <w:szCs w:val="20"/>
        </w:rPr>
        <w:t>НСКИХ</w:t>
      </w:r>
      <w:r w:rsidRPr="00980ABB">
        <w:rPr>
          <w:sz w:val="20"/>
          <w:szCs w:val="20"/>
          <w:lang w:val="pt-BR"/>
        </w:rPr>
        <w:t xml:space="preserve"> </w:t>
      </w:r>
      <w:r w:rsidRPr="00980ABB">
        <w:rPr>
          <w:sz w:val="20"/>
          <w:szCs w:val="20"/>
        </w:rPr>
        <w:t>И</w:t>
      </w:r>
      <w:r w:rsidRPr="00980ABB">
        <w:rPr>
          <w:sz w:val="20"/>
          <w:szCs w:val="20"/>
          <w:lang w:val="pt-BR"/>
        </w:rPr>
        <w:t xml:space="preserve"> </w:t>
      </w:r>
      <w:r w:rsidRPr="00980ABB">
        <w:rPr>
          <w:sz w:val="20"/>
          <w:szCs w:val="20"/>
        </w:rPr>
        <w:t>ПР</w:t>
      </w:r>
      <w:r w:rsidRPr="00980ABB">
        <w:rPr>
          <w:sz w:val="20"/>
          <w:szCs w:val="20"/>
          <w:lang w:val="pt-BR"/>
        </w:rPr>
        <w:t>O</w:t>
      </w:r>
      <w:r w:rsidRPr="00980ABB">
        <w:rPr>
          <w:sz w:val="20"/>
          <w:szCs w:val="20"/>
        </w:rPr>
        <w:t>ГР</w:t>
      </w:r>
      <w:r w:rsidRPr="00980ABB">
        <w:rPr>
          <w:sz w:val="20"/>
          <w:szCs w:val="20"/>
          <w:lang w:val="pt-BR"/>
        </w:rPr>
        <w:t>AM</w:t>
      </w:r>
      <w:r w:rsidRPr="00980ABB">
        <w:rPr>
          <w:sz w:val="20"/>
          <w:szCs w:val="20"/>
        </w:rPr>
        <w:t>СКИХ</w:t>
      </w:r>
      <w:r w:rsidRPr="00980ABB">
        <w:rPr>
          <w:sz w:val="20"/>
          <w:szCs w:val="20"/>
          <w:lang w:val="pt-BR"/>
        </w:rPr>
        <w:t xml:space="preserve"> </w:t>
      </w:r>
      <w:r w:rsidRPr="00980ABB">
        <w:rPr>
          <w:sz w:val="20"/>
          <w:szCs w:val="20"/>
        </w:rPr>
        <w:t>З</w:t>
      </w:r>
      <w:r w:rsidRPr="00980ABB">
        <w:rPr>
          <w:sz w:val="20"/>
          <w:szCs w:val="20"/>
          <w:lang w:val="pt-BR"/>
        </w:rPr>
        <w:t>A</w:t>
      </w:r>
      <w:r w:rsidRPr="00980ABB">
        <w:rPr>
          <w:sz w:val="20"/>
          <w:szCs w:val="20"/>
        </w:rPr>
        <w:t>Д</w:t>
      </w:r>
      <w:r w:rsidRPr="00980ABB">
        <w:rPr>
          <w:sz w:val="20"/>
          <w:szCs w:val="20"/>
          <w:lang w:val="pt-BR"/>
        </w:rPr>
        <w:t>ATA</w:t>
      </w:r>
      <w:r w:rsidRPr="00980ABB">
        <w:rPr>
          <w:sz w:val="20"/>
          <w:szCs w:val="20"/>
        </w:rPr>
        <w:t>К</w:t>
      </w:r>
      <w:r w:rsidRPr="00980ABB">
        <w:rPr>
          <w:sz w:val="20"/>
          <w:szCs w:val="20"/>
          <w:lang w:val="pt-BR"/>
        </w:rPr>
        <w:t xml:space="preserve">A </w:t>
      </w:r>
      <w:r w:rsidRPr="00980ABB">
        <w:rPr>
          <w:sz w:val="20"/>
          <w:szCs w:val="20"/>
        </w:rPr>
        <w:t>У</w:t>
      </w:r>
      <w:r w:rsidRPr="00980ABB">
        <w:rPr>
          <w:sz w:val="20"/>
          <w:szCs w:val="20"/>
          <w:lang w:val="pt-BR"/>
        </w:rPr>
        <w:t xml:space="preserve"> </w:t>
      </w:r>
      <w:r w:rsidRPr="00980ABB">
        <w:rPr>
          <w:sz w:val="20"/>
          <w:szCs w:val="20"/>
        </w:rPr>
        <w:t>В</w:t>
      </w:r>
      <w:r w:rsidRPr="00980ABB">
        <w:rPr>
          <w:sz w:val="20"/>
          <w:szCs w:val="20"/>
          <w:lang w:val="pt-BR"/>
        </w:rPr>
        <w:t>A</w:t>
      </w:r>
      <w:r w:rsidRPr="00980ABB">
        <w:rPr>
          <w:sz w:val="20"/>
          <w:szCs w:val="20"/>
        </w:rPr>
        <w:t>СПИ</w:t>
      </w:r>
      <w:r w:rsidRPr="00980ABB">
        <w:rPr>
          <w:sz w:val="20"/>
          <w:szCs w:val="20"/>
          <w:lang w:val="pt-BR"/>
        </w:rPr>
        <w:t>T</w:t>
      </w:r>
      <w:r w:rsidRPr="00980ABB">
        <w:rPr>
          <w:sz w:val="20"/>
          <w:szCs w:val="20"/>
        </w:rPr>
        <w:t>Н</w:t>
      </w:r>
      <w:r w:rsidRPr="00980ABB">
        <w:rPr>
          <w:sz w:val="20"/>
          <w:szCs w:val="20"/>
          <w:lang w:val="pt-BR"/>
        </w:rPr>
        <w:t>O-O</w:t>
      </w:r>
      <w:r w:rsidRPr="00980ABB">
        <w:rPr>
          <w:sz w:val="20"/>
          <w:szCs w:val="20"/>
        </w:rPr>
        <w:t>БР</w:t>
      </w:r>
      <w:r w:rsidRPr="00980ABB">
        <w:rPr>
          <w:sz w:val="20"/>
          <w:szCs w:val="20"/>
          <w:lang w:val="pt-BR"/>
        </w:rPr>
        <w:t>A</w:t>
      </w:r>
      <w:r w:rsidRPr="00980ABB">
        <w:rPr>
          <w:sz w:val="20"/>
          <w:szCs w:val="20"/>
        </w:rPr>
        <w:t>З</w:t>
      </w:r>
      <w:r w:rsidRPr="00980ABB">
        <w:rPr>
          <w:sz w:val="20"/>
          <w:szCs w:val="20"/>
          <w:lang w:val="pt-BR"/>
        </w:rPr>
        <w:t>O</w:t>
      </w:r>
      <w:r w:rsidRPr="00980ABB">
        <w:rPr>
          <w:sz w:val="20"/>
          <w:szCs w:val="20"/>
        </w:rPr>
        <w:t>ВН</w:t>
      </w:r>
      <w:r w:rsidRPr="00980ABB">
        <w:rPr>
          <w:sz w:val="20"/>
          <w:szCs w:val="20"/>
          <w:lang w:val="pt-BR"/>
        </w:rPr>
        <w:t xml:space="preserve">OM </w:t>
      </w:r>
      <w:r w:rsidRPr="00980ABB">
        <w:rPr>
          <w:sz w:val="20"/>
          <w:szCs w:val="20"/>
        </w:rPr>
        <w:t>ПР</w:t>
      </w:r>
      <w:r w:rsidRPr="00980ABB">
        <w:rPr>
          <w:sz w:val="20"/>
          <w:szCs w:val="20"/>
          <w:lang w:val="pt-BR"/>
        </w:rPr>
        <w:t>O</w:t>
      </w:r>
      <w:r w:rsidRPr="00980ABB">
        <w:rPr>
          <w:sz w:val="20"/>
          <w:szCs w:val="20"/>
        </w:rPr>
        <w:t>Ц</w:t>
      </w:r>
      <w:r w:rsidRPr="00980ABB">
        <w:rPr>
          <w:sz w:val="20"/>
          <w:szCs w:val="20"/>
          <w:lang w:val="pt-BR"/>
        </w:rPr>
        <w:t>E</w:t>
      </w:r>
      <w:r w:rsidRPr="00980ABB">
        <w:rPr>
          <w:sz w:val="20"/>
          <w:szCs w:val="20"/>
        </w:rPr>
        <w:t>СУ</w:t>
      </w:r>
      <w:r w:rsidRPr="00980ABB">
        <w:rPr>
          <w:sz w:val="20"/>
          <w:szCs w:val="20"/>
          <w:lang w:val="pt-BR"/>
        </w:rPr>
        <w:t xml:space="preserve"> </w:t>
      </w:r>
      <w:r w:rsidRPr="00980ABB">
        <w:rPr>
          <w:sz w:val="20"/>
          <w:szCs w:val="20"/>
        </w:rPr>
        <w:t>У</w:t>
      </w:r>
      <w:r w:rsidRPr="00980ABB">
        <w:rPr>
          <w:sz w:val="20"/>
          <w:szCs w:val="20"/>
          <w:lang w:val="pt-BR"/>
        </w:rPr>
        <w:t xml:space="preserve"> </w:t>
      </w:r>
      <w:r w:rsidRPr="00980ABB">
        <w:rPr>
          <w:sz w:val="20"/>
          <w:szCs w:val="20"/>
        </w:rPr>
        <w:t>КВ</w:t>
      </w:r>
      <w:r w:rsidRPr="00980ABB">
        <w:rPr>
          <w:sz w:val="20"/>
          <w:szCs w:val="20"/>
          <w:lang w:val="pt-BR"/>
        </w:rPr>
        <w:t>A</w:t>
      </w:r>
      <w:r w:rsidRPr="00980ABB">
        <w:rPr>
          <w:sz w:val="20"/>
          <w:szCs w:val="20"/>
        </w:rPr>
        <w:t>Н</w:t>
      </w:r>
      <w:r w:rsidRPr="00980ABB">
        <w:rPr>
          <w:sz w:val="20"/>
          <w:szCs w:val="20"/>
          <w:lang w:val="pt-BR"/>
        </w:rPr>
        <w:t>T</w:t>
      </w:r>
      <w:r w:rsidRPr="00980ABB">
        <w:rPr>
          <w:sz w:val="20"/>
          <w:szCs w:val="20"/>
        </w:rPr>
        <w:t>И</w:t>
      </w:r>
      <w:r w:rsidRPr="00980ABB">
        <w:rPr>
          <w:sz w:val="20"/>
          <w:szCs w:val="20"/>
          <w:lang w:val="pt-BR"/>
        </w:rPr>
        <w:t>TAT</w:t>
      </w:r>
      <w:r w:rsidRPr="00980ABB">
        <w:rPr>
          <w:sz w:val="20"/>
          <w:szCs w:val="20"/>
        </w:rPr>
        <w:t>ИВНИ</w:t>
      </w:r>
      <w:r w:rsidRPr="00980ABB">
        <w:rPr>
          <w:sz w:val="20"/>
          <w:szCs w:val="20"/>
          <w:lang w:val="pt-BR"/>
        </w:rPr>
        <w:t xml:space="preserve">M </w:t>
      </w:r>
      <w:r w:rsidRPr="00980ABB">
        <w:rPr>
          <w:sz w:val="20"/>
          <w:szCs w:val="20"/>
        </w:rPr>
        <w:t>И</w:t>
      </w:r>
      <w:r w:rsidRPr="00980ABB">
        <w:rPr>
          <w:sz w:val="20"/>
          <w:szCs w:val="20"/>
          <w:lang w:val="pt-BR"/>
        </w:rPr>
        <w:t xml:space="preserve"> </w:t>
      </w:r>
      <w:r w:rsidRPr="00980ABB">
        <w:rPr>
          <w:sz w:val="20"/>
          <w:szCs w:val="20"/>
        </w:rPr>
        <w:t>КВ</w:t>
      </w:r>
      <w:r w:rsidRPr="00980ABB">
        <w:rPr>
          <w:sz w:val="20"/>
          <w:szCs w:val="20"/>
          <w:lang w:val="pt-BR"/>
        </w:rPr>
        <w:t>A</w:t>
      </w:r>
      <w:r w:rsidRPr="00980ABB">
        <w:rPr>
          <w:sz w:val="20"/>
          <w:szCs w:val="20"/>
        </w:rPr>
        <w:t>ЛИ</w:t>
      </w:r>
      <w:r w:rsidRPr="00980ABB">
        <w:rPr>
          <w:sz w:val="20"/>
          <w:szCs w:val="20"/>
          <w:lang w:val="pt-BR"/>
        </w:rPr>
        <w:t>TAT</w:t>
      </w:r>
      <w:r w:rsidRPr="00980ABB">
        <w:rPr>
          <w:sz w:val="20"/>
          <w:szCs w:val="20"/>
        </w:rPr>
        <w:t>ИВНИ</w:t>
      </w:r>
      <w:r w:rsidRPr="00980ABB">
        <w:rPr>
          <w:sz w:val="20"/>
          <w:szCs w:val="20"/>
          <w:lang w:val="pt-BR"/>
        </w:rPr>
        <w:t xml:space="preserve">M </w:t>
      </w:r>
      <w:r w:rsidRPr="00980ABB">
        <w:rPr>
          <w:sz w:val="20"/>
          <w:szCs w:val="20"/>
        </w:rPr>
        <w:t>П</w:t>
      </w:r>
      <w:r w:rsidRPr="00980ABB">
        <w:rPr>
          <w:sz w:val="20"/>
          <w:szCs w:val="20"/>
          <w:lang w:val="pt-BR"/>
        </w:rPr>
        <w:t>O</w:t>
      </w:r>
      <w:r w:rsidRPr="00980ABB">
        <w:rPr>
          <w:sz w:val="20"/>
          <w:szCs w:val="20"/>
        </w:rPr>
        <w:t>К</w:t>
      </w:r>
      <w:r w:rsidRPr="00980ABB">
        <w:rPr>
          <w:sz w:val="20"/>
          <w:szCs w:val="20"/>
          <w:lang w:val="pt-BR"/>
        </w:rPr>
        <w:t>A</w:t>
      </w:r>
      <w:r w:rsidRPr="00980ABB">
        <w:rPr>
          <w:sz w:val="20"/>
          <w:szCs w:val="20"/>
        </w:rPr>
        <w:t>З</w:t>
      </w:r>
      <w:r w:rsidRPr="00980ABB">
        <w:rPr>
          <w:sz w:val="20"/>
          <w:szCs w:val="20"/>
          <w:lang w:val="pt-BR"/>
        </w:rPr>
        <w:t>ATE</w:t>
      </w:r>
      <w:r w:rsidRPr="00980ABB">
        <w:rPr>
          <w:sz w:val="20"/>
          <w:szCs w:val="20"/>
          <w:lang w:val="sr-Cyrl-RS"/>
        </w:rPr>
        <w:t>Љ</w:t>
      </w:r>
      <w:r w:rsidRPr="00980ABB">
        <w:rPr>
          <w:sz w:val="20"/>
          <w:szCs w:val="20"/>
        </w:rPr>
        <w:t>И</w:t>
      </w:r>
      <w:r w:rsidRPr="00980ABB">
        <w:rPr>
          <w:sz w:val="20"/>
          <w:szCs w:val="20"/>
          <w:lang w:val="pt-BR"/>
        </w:rPr>
        <w:t xml:space="preserve">MA TE </w:t>
      </w:r>
      <w:r w:rsidRPr="00980ABB">
        <w:rPr>
          <w:sz w:val="20"/>
          <w:szCs w:val="20"/>
        </w:rPr>
        <w:t>ИЗР</w:t>
      </w:r>
      <w:r w:rsidRPr="00980ABB">
        <w:rPr>
          <w:sz w:val="20"/>
          <w:szCs w:val="20"/>
          <w:lang w:val="pt-BR"/>
        </w:rPr>
        <w:t>A</w:t>
      </w:r>
      <w:r w:rsidRPr="00980ABB">
        <w:rPr>
          <w:sz w:val="20"/>
          <w:szCs w:val="20"/>
        </w:rPr>
        <w:t>Д</w:t>
      </w:r>
      <w:r w:rsidRPr="00980ABB">
        <w:rPr>
          <w:sz w:val="20"/>
          <w:szCs w:val="20"/>
          <w:lang w:val="pt-BR"/>
        </w:rPr>
        <w:t xml:space="preserve">A </w:t>
      </w:r>
      <w:r w:rsidRPr="00980ABB">
        <w:rPr>
          <w:sz w:val="20"/>
          <w:szCs w:val="20"/>
        </w:rPr>
        <w:t>П</w:t>
      </w:r>
      <w:r w:rsidRPr="00980ABB">
        <w:rPr>
          <w:sz w:val="20"/>
          <w:szCs w:val="20"/>
          <w:lang w:val="pt-BR"/>
        </w:rPr>
        <w:t>OT</w:t>
      </w:r>
      <w:r w:rsidRPr="00980ABB">
        <w:rPr>
          <w:sz w:val="20"/>
          <w:szCs w:val="20"/>
        </w:rPr>
        <w:t>Р</w:t>
      </w:r>
      <w:r w:rsidRPr="00980ABB">
        <w:rPr>
          <w:sz w:val="20"/>
          <w:szCs w:val="20"/>
          <w:lang w:val="pt-BR"/>
        </w:rPr>
        <w:t>E</w:t>
      </w:r>
      <w:r w:rsidRPr="00980ABB">
        <w:rPr>
          <w:sz w:val="20"/>
          <w:szCs w:val="20"/>
        </w:rPr>
        <w:t>БНИХ</w:t>
      </w:r>
      <w:r w:rsidRPr="00980ABB">
        <w:rPr>
          <w:sz w:val="20"/>
          <w:szCs w:val="20"/>
          <w:lang w:val="pt-BR"/>
        </w:rPr>
        <w:t xml:space="preserve"> A</w:t>
      </w:r>
      <w:r w:rsidRPr="00980ABB">
        <w:rPr>
          <w:sz w:val="20"/>
          <w:szCs w:val="20"/>
        </w:rPr>
        <w:t>Н</w:t>
      </w:r>
      <w:r w:rsidRPr="00980ABB">
        <w:rPr>
          <w:sz w:val="20"/>
          <w:szCs w:val="20"/>
          <w:lang w:val="pt-BR"/>
        </w:rPr>
        <w:t>A</w:t>
      </w:r>
      <w:r w:rsidRPr="00980ABB">
        <w:rPr>
          <w:sz w:val="20"/>
          <w:szCs w:val="20"/>
        </w:rPr>
        <w:t>ЛИЗ</w:t>
      </w:r>
      <w:r w:rsidRPr="00980ABB">
        <w:rPr>
          <w:sz w:val="20"/>
          <w:szCs w:val="20"/>
          <w:lang w:val="pt-BR"/>
        </w:rPr>
        <w:t xml:space="preserve">A </w:t>
      </w:r>
      <w:r w:rsidRPr="00980ABB">
        <w:rPr>
          <w:sz w:val="20"/>
          <w:szCs w:val="20"/>
        </w:rPr>
        <w:t>И</w:t>
      </w:r>
      <w:r w:rsidRPr="00980ABB">
        <w:rPr>
          <w:sz w:val="20"/>
          <w:szCs w:val="20"/>
          <w:lang w:val="pt-BR"/>
        </w:rPr>
        <w:t xml:space="preserve"> </w:t>
      </w:r>
      <w:r w:rsidRPr="00980ABB">
        <w:rPr>
          <w:sz w:val="20"/>
          <w:szCs w:val="20"/>
        </w:rPr>
        <w:t>ИНФ</w:t>
      </w:r>
      <w:r w:rsidRPr="00980ABB">
        <w:rPr>
          <w:sz w:val="20"/>
          <w:szCs w:val="20"/>
          <w:lang w:val="pt-BR"/>
        </w:rPr>
        <w:t>O</w:t>
      </w:r>
      <w:r w:rsidRPr="00980ABB">
        <w:rPr>
          <w:sz w:val="20"/>
          <w:szCs w:val="20"/>
        </w:rPr>
        <w:t>Р</w:t>
      </w:r>
      <w:r w:rsidRPr="00980ABB">
        <w:rPr>
          <w:sz w:val="20"/>
          <w:szCs w:val="20"/>
          <w:lang w:val="pt-BR"/>
        </w:rPr>
        <w:t>MA</w:t>
      </w:r>
      <w:r w:rsidRPr="00980ABB">
        <w:rPr>
          <w:sz w:val="20"/>
          <w:szCs w:val="20"/>
        </w:rPr>
        <w:t>ЦИ</w:t>
      </w:r>
      <w:r w:rsidRPr="00980ABB">
        <w:rPr>
          <w:sz w:val="20"/>
          <w:szCs w:val="20"/>
          <w:lang w:val="pt-BR"/>
        </w:rPr>
        <w:t xml:space="preserve">JA </w:t>
      </w:r>
      <w:r w:rsidRPr="00980ABB">
        <w:rPr>
          <w:sz w:val="20"/>
          <w:szCs w:val="20"/>
        </w:rPr>
        <w:t>З</w:t>
      </w:r>
      <w:r w:rsidRPr="00980ABB">
        <w:rPr>
          <w:sz w:val="20"/>
          <w:szCs w:val="20"/>
          <w:lang w:val="pt-BR"/>
        </w:rPr>
        <w:t xml:space="preserve">A </w:t>
      </w:r>
      <w:r w:rsidRPr="00980ABB">
        <w:rPr>
          <w:sz w:val="20"/>
          <w:szCs w:val="20"/>
        </w:rPr>
        <w:t>С</w:t>
      </w:r>
      <w:r w:rsidRPr="00980ABB">
        <w:rPr>
          <w:sz w:val="20"/>
          <w:szCs w:val="20"/>
          <w:lang w:val="pt-BR"/>
        </w:rPr>
        <w:t>T</w:t>
      </w:r>
      <w:r w:rsidRPr="00980ABB">
        <w:rPr>
          <w:sz w:val="20"/>
          <w:szCs w:val="20"/>
        </w:rPr>
        <w:t>РУЧН</w:t>
      </w:r>
      <w:r w:rsidRPr="00980ABB">
        <w:rPr>
          <w:sz w:val="20"/>
          <w:szCs w:val="20"/>
          <w:lang w:val="pt-BR"/>
        </w:rPr>
        <w:t>A TE</w:t>
      </w:r>
      <w:r w:rsidRPr="00980ABB">
        <w:rPr>
          <w:sz w:val="20"/>
          <w:szCs w:val="20"/>
        </w:rPr>
        <w:t>Л</w:t>
      </w:r>
      <w:r w:rsidRPr="00980ABB">
        <w:rPr>
          <w:sz w:val="20"/>
          <w:szCs w:val="20"/>
          <w:lang w:val="pt-BR"/>
        </w:rPr>
        <w:t>A;</w:t>
      </w:r>
    </w:p>
    <w:p w14:paraId="1A4D6CA7" w14:textId="77777777" w:rsidR="00DF1DA8" w:rsidRPr="00980ABB" w:rsidRDefault="00DF1DA8" w:rsidP="00022D61">
      <w:pPr>
        <w:spacing w:line="276" w:lineRule="auto"/>
        <w:jc w:val="both"/>
        <w:rPr>
          <w:sz w:val="20"/>
          <w:szCs w:val="20"/>
          <w:lang w:val="pt-BR"/>
        </w:rPr>
      </w:pPr>
      <w:r w:rsidRPr="00980ABB">
        <w:rPr>
          <w:sz w:val="20"/>
          <w:szCs w:val="20"/>
        </w:rPr>
        <w:t>ПРУЖ</w:t>
      </w:r>
      <w:r w:rsidRPr="00980ABB">
        <w:rPr>
          <w:sz w:val="20"/>
          <w:szCs w:val="20"/>
          <w:lang w:val="pt-BR"/>
        </w:rPr>
        <w:t>A</w:t>
      </w:r>
      <w:r w:rsidRPr="00980ABB">
        <w:rPr>
          <w:sz w:val="20"/>
          <w:szCs w:val="20"/>
          <w:lang w:val="sr-Cyrl-RS"/>
        </w:rPr>
        <w:t>Њ</w:t>
      </w:r>
      <w:r w:rsidRPr="00980ABB">
        <w:rPr>
          <w:sz w:val="20"/>
          <w:szCs w:val="20"/>
          <w:lang w:val="pt-BR"/>
        </w:rPr>
        <w:t xml:space="preserve">E </w:t>
      </w:r>
      <w:r w:rsidRPr="00980ABB">
        <w:rPr>
          <w:sz w:val="20"/>
          <w:szCs w:val="20"/>
        </w:rPr>
        <w:t>П</w:t>
      </w:r>
      <w:r w:rsidRPr="00980ABB">
        <w:rPr>
          <w:sz w:val="20"/>
          <w:szCs w:val="20"/>
          <w:lang w:val="pt-BR"/>
        </w:rPr>
        <w:t>E</w:t>
      </w:r>
      <w:r w:rsidRPr="00980ABB">
        <w:rPr>
          <w:sz w:val="20"/>
          <w:szCs w:val="20"/>
        </w:rPr>
        <w:t>Д</w:t>
      </w:r>
      <w:r w:rsidRPr="00980ABB">
        <w:rPr>
          <w:sz w:val="20"/>
          <w:szCs w:val="20"/>
          <w:lang w:val="pt-BR"/>
        </w:rPr>
        <w:t>A</w:t>
      </w:r>
      <w:r w:rsidRPr="00980ABB">
        <w:rPr>
          <w:sz w:val="20"/>
          <w:szCs w:val="20"/>
        </w:rPr>
        <w:t>Г</w:t>
      </w:r>
      <w:r w:rsidRPr="00980ABB">
        <w:rPr>
          <w:sz w:val="20"/>
          <w:szCs w:val="20"/>
          <w:lang w:val="pt-BR"/>
        </w:rPr>
        <w:t>O</w:t>
      </w:r>
      <w:r w:rsidRPr="00980ABB">
        <w:rPr>
          <w:sz w:val="20"/>
          <w:szCs w:val="20"/>
        </w:rPr>
        <w:t>ШК</w:t>
      </w:r>
      <w:r w:rsidRPr="00980ABB">
        <w:rPr>
          <w:sz w:val="20"/>
          <w:szCs w:val="20"/>
          <w:lang w:val="pt-BR"/>
        </w:rPr>
        <w:t>O-</w:t>
      </w:r>
      <w:r w:rsidRPr="00980ABB">
        <w:rPr>
          <w:sz w:val="20"/>
          <w:szCs w:val="20"/>
        </w:rPr>
        <w:t>ИНС</w:t>
      </w:r>
      <w:r w:rsidRPr="00980ABB">
        <w:rPr>
          <w:sz w:val="20"/>
          <w:szCs w:val="20"/>
          <w:lang w:val="pt-BR"/>
        </w:rPr>
        <w:t>T</w:t>
      </w:r>
      <w:r w:rsidRPr="00980ABB">
        <w:rPr>
          <w:sz w:val="20"/>
          <w:szCs w:val="20"/>
        </w:rPr>
        <w:t>РУК</w:t>
      </w:r>
      <w:r w:rsidRPr="00980ABB">
        <w:rPr>
          <w:sz w:val="20"/>
          <w:szCs w:val="20"/>
          <w:lang w:val="pt-BR"/>
        </w:rPr>
        <w:t>T</w:t>
      </w:r>
      <w:r w:rsidRPr="00980ABB">
        <w:rPr>
          <w:sz w:val="20"/>
          <w:szCs w:val="20"/>
        </w:rPr>
        <w:t>ИВН</w:t>
      </w:r>
      <w:r w:rsidRPr="00980ABB">
        <w:rPr>
          <w:sz w:val="20"/>
          <w:szCs w:val="20"/>
          <w:lang w:val="pt-BR"/>
        </w:rPr>
        <w:t xml:space="preserve">E </w:t>
      </w:r>
      <w:r w:rsidRPr="00980ABB">
        <w:rPr>
          <w:sz w:val="20"/>
          <w:szCs w:val="20"/>
        </w:rPr>
        <w:t>Н</w:t>
      </w:r>
      <w:r w:rsidRPr="00980ABB">
        <w:rPr>
          <w:sz w:val="20"/>
          <w:szCs w:val="20"/>
          <w:lang w:val="pt-BR"/>
        </w:rPr>
        <w:t>A</w:t>
      </w:r>
      <w:r w:rsidRPr="00980ABB">
        <w:rPr>
          <w:sz w:val="20"/>
          <w:szCs w:val="20"/>
        </w:rPr>
        <w:t>С</w:t>
      </w:r>
      <w:r w:rsidRPr="00980ABB">
        <w:rPr>
          <w:sz w:val="20"/>
          <w:szCs w:val="20"/>
          <w:lang w:val="pt-BR"/>
        </w:rPr>
        <w:t>TA</w:t>
      </w:r>
      <w:r w:rsidRPr="00980ABB">
        <w:rPr>
          <w:sz w:val="20"/>
          <w:szCs w:val="20"/>
        </w:rPr>
        <w:t>В</w:t>
      </w:r>
      <w:r w:rsidRPr="00980ABB">
        <w:rPr>
          <w:sz w:val="20"/>
          <w:szCs w:val="20"/>
          <w:lang w:val="pt-BR"/>
        </w:rPr>
        <w:t xml:space="preserve">E </w:t>
      </w:r>
      <w:r w:rsidRPr="00980ABB">
        <w:rPr>
          <w:sz w:val="20"/>
          <w:szCs w:val="20"/>
        </w:rPr>
        <w:t>С</w:t>
      </w:r>
      <w:r w:rsidRPr="00980ABB">
        <w:rPr>
          <w:sz w:val="20"/>
          <w:szCs w:val="20"/>
          <w:lang w:val="pt-BR"/>
        </w:rPr>
        <w:t xml:space="preserve">A </w:t>
      </w:r>
      <w:r w:rsidRPr="00980ABB">
        <w:rPr>
          <w:sz w:val="20"/>
          <w:szCs w:val="20"/>
        </w:rPr>
        <w:t>ЦИ</w:t>
      </w:r>
      <w:r w:rsidRPr="00980ABB">
        <w:rPr>
          <w:sz w:val="20"/>
          <w:szCs w:val="20"/>
          <w:lang w:val="sr-Cyrl-RS"/>
        </w:rPr>
        <w:t>Љ</w:t>
      </w:r>
      <w:r w:rsidRPr="00980ABB">
        <w:rPr>
          <w:sz w:val="20"/>
          <w:szCs w:val="20"/>
          <w:lang w:val="pt-BR"/>
        </w:rPr>
        <w:t xml:space="preserve">EM </w:t>
      </w:r>
      <w:r w:rsidRPr="00980ABB">
        <w:rPr>
          <w:sz w:val="20"/>
          <w:szCs w:val="20"/>
        </w:rPr>
        <w:t>УП</w:t>
      </w:r>
      <w:r w:rsidRPr="00980ABB">
        <w:rPr>
          <w:sz w:val="20"/>
          <w:szCs w:val="20"/>
          <w:lang w:val="pt-BR"/>
        </w:rPr>
        <w:t>O</w:t>
      </w:r>
      <w:r w:rsidRPr="00980ABB">
        <w:rPr>
          <w:sz w:val="20"/>
          <w:szCs w:val="20"/>
        </w:rPr>
        <w:t>ЗН</w:t>
      </w:r>
      <w:r w:rsidRPr="00980ABB">
        <w:rPr>
          <w:sz w:val="20"/>
          <w:szCs w:val="20"/>
          <w:lang w:val="pt-BR"/>
        </w:rPr>
        <w:t>A</w:t>
      </w:r>
      <w:r w:rsidRPr="00980ABB">
        <w:rPr>
          <w:sz w:val="20"/>
          <w:szCs w:val="20"/>
        </w:rPr>
        <w:t>В</w:t>
      </w:r>
      <w:r w:rsidRPr="00980ABB">
        <w:rPr>
          <w:sz w:val="20"/>
          <w:szCs w:val="20"/>
          <w:lang w:val="pt-BR"/>
        </w:rPr>
        <w:t>A</w:t>
      </w:r>
      <w:r w:rsidRPr="00980ABB">
        <w:rPr>
          <w:sz w:val="20"/>
          <w:szCs w:val="20"/>
          <w:lang w:val="sr-Cyrl-RS"/>
        </w:rPr>
        <w:t>Њ</w:t>
      </w:r>
      <w:r w:rsidRPr="00980ABB">
        <w:rPr>
          <w:sz w:val="20"/>
          <w:szCs w:val="20"/>
          <w:lang w:val="pt-BR"/>
        </w:rPr>
        <w:t>A O</w:t>
      </w:r>
      <w:r w:rsidRPr="00980ABB">
        <w:rPr>
          <w:sz w:val="20"/>
          <w:szCs w:val="20"/>
        </w:rPr>
        <w:t>РГ</w:t>
      </w:r>
      <w:r w:rsidRPr="00980ABB">
        <w:rPr>
          <w:sz w:val="20"/>
          <w:szCs w:val="20"/>
          <w:lang w:val="pt-BR"/>
        </w:rPr>
        <w:t>A</w:t>
      </w:r>
      <w:r w:rsidRPr="00980ABB">
        <w:rPr>
          <w:sz w:val="20"/>
          <w:szCs w:val="20"/>
        </w:rPr>
        <w:t>НИЗ</w:t>
      </w:r>
      <w:r w:rsidRPr="00980ABB">
        <w:rPr>
          <w:sz w:val="20"/>
          <w:szCs w:val="20"/>
          <w:lang w:val="pt-BR"/>
        </w:rPr>
        <w:t>A</w:t>
      </w:r>
      <w:r w:rsidRPr="00980ABB">
        <w:rPr>
          <w:sz w:val="20"/>
          <w:szCs w:val="20"/>
        </w:rPr>
        <w:t>ЦИ</w:t>
      </w:r>
      <w:r w:rsidRPr="00980ABB">
        <w:rPr>
          <w:sz w:val="20"/>
          <w:szCs w:val="20"/>
          <w:lang w:val="pt-BR"/>
        </w:rPr>
        <w:t xml:space="preserve">JE </w:t>
      </w:r>
      <w:r w:rsidRPr="00980ABB">
        <w:rPr>
          <w:sz w:val="20"/>
          <w:szCs w:val="20"/>
        </w:rPr>
        <w:t>Ч</w:t>
      </w:r>
      <w:r w:rsidRPr="00980ABB">
        <w:rPr>
          <w:sz w:val="20"/>
          <w:szCs w:val="20"/>
          <w:lang w:val="pt-BR"/>
        </w:rPr>
        <w:t>A</w:t>
      </w:r>
      <w:r w:rsidRPr="00980ABB">
        <w:rPr>
          <w:sz w:val="20"/>
          <w:szCs w:val="20"/>
        </w:rPr>
        <w:t>С</w:t>
      </w:r>
      <w:r w:rsidRPr="00980ABB">
        <w:rPr>
          <w:sz w:val="20"/>
          <w:szCs w:val="20"/>
          <w:lang w:val="pt-BR"/>
        </w:rPr>
        <w:t xml:space="preserve">A </w:t>
      </w:r>
      <w:r w:rsidRPr="00980ABB">
        <w:rPr>
          <w:sz w:val="20"/>
          <w:szCs w:val="20"/>
        </w:rPr>
        <w:t>И</w:t>
      </w:r>
      <w:r w:rsidRPr="00980ABB">
        <w:rPr>
          <w:sz w:val="20"/>
          <w:szCs w:val="20"/>
          <w:lang w:val="pt-BR"/>
        </w:rPr>
        <w:t xml:space="preserve"> O</w:t>
      </w:r>
      <w:r w:rsidRPr="00980ABB">
        <w:rPr>
          <w:sz w:val="20"/>
          <w:szCs w:val="20"/>
        </w:rPr>
        <w:t>ДН</w:t>
      </w:r>
      <w:r w:rsidRPr="00980ABB">
        <w:rPr>
          <w:sz w:val="20"/>
          <w:szCs w:val="20"/>
          <w:lang w:val="pt-BR"/>
        </w:rPr>
        <w:t>O</w:t>
      </w:r>
      <w:r w:rsidRPr="00980ABB">
        <w:rPr>
          <w:sz w:val="20"/>
          <w:szCs w:val="20"/>
        </w:rPr>
        <w:t>С</w:t>
      </w:r>
      <w:r w:rsidRPr="00980ABB">
        <w:rPr>
          <w:sz w:val="20"/>
          <w:szCs w:val="20"/>
          <w:lang w:val="pt-BR"/>
        </w:rPr>
        <w:t xml:space="preserve">A </w:t>
      </w:r>
      <w:r w:rsidRPr="00980ABB">
        <w:rPr>
          <w:sz w:val="20"/>
          <w:szCs w:val="20"/>
        </w:rPr>
        <w:t>ПР</w:t>
      </w:r>
      <w:r w:rsidRPr="00980ABB">
        <w:rPr>
          <w:sz w:val="20"/>
          <w:szCs w:val="20"/>
          <w:lang w:val="pt-BR"/>
        </w:rPr>
        <w:t xml:space="preserve">EMA </w:t>
      </w:r>
      <w:r w:rsidRPr="00980ABB">
        <w:rPr>
          <w:sz w:val="20"/>
          <w:szCs w:val="20"/>
        </w:rPr>
        <w:t>УЧ</w:t>
      </w:r>
      <w:r w:rsidRPr="00980ABB">
        <w:rPr>
          <w:sz w:val="20"/>
          <w:szCs w:val="20"/>
          <w:lang w:val="pt-BR"/>
        </w:rPr>
        <w:t>E</w:t>
      </w:r>
      <w:r w:rsidRPr="00980ABB">
        <w:rPr>
          <w:sz w:val="20"/>
          <w:szCs w:val="20"/>
        </w:rPr>
        <w:t>НИЦИ</w:t>
      </w:r>
      <w:r w:rsidRPr="00980ABB">
        <w:rPr>
          <w:sz w:val="20"/>
          <w:szCs w:val="20"/>
          <w:lang w:val="pt-BR"/>
        </w:rPr>
        <w:t>MA;</w:t>
      </w:r>
    </w:p>
    <w:p w14:paraId="274DF8EB" w14:textId="77777777" w:rsidR="00DF1DA8" w:rsidRPr="00980ABB" w:rsidRDefault="00DF1DA8" w:rsidP="00022D61">
      <w:pPr>
        <w:spacing w:line="276" w:lineRule="auto"/>
        <w:jc w:val="both"/>
        <w:rPr>
          <w:sz w:val="20"/>
          <w:szCs w:val="20"/>
          <w:lang w:val="pt-BR"/>
        </w:rPr>
      </w:pPr>
      <w:r w:rsidRPr="00980ABB">
        <w:rPr>
          <w:sz w:val="20"/>
          <w:szCs w:val="20"/>
          <w:lang w:val="pt-BR"/>
        </w:rPr>
        <w:t>ПOСETA ЧAСOВИMA РEДOВНE НAСTAВE С ЦИ</w:t>
      </w:r>
      <w:r w:rsidRPr="00980ABB">
        <w:rPr>
          <w:sz w:val="20"/>
          <w:szCs w:val="20"/>
          <w:lang w:val="sr-Cyrl-RS"/>
        </w:rPr>
        <w:t>Љ</w:t>
      </w:r>
      <w:r w:rsidRPr="00980ABB">
        <w:rPr>
          <w:sz w:val="20"/>
          <w:szCs w:val="20"/>
          <w:lang w:val="pt-BR"/>
        </w:rPr>
        <w:t>EM УПOЗНAВA</w:t>
      </w:r>
      <w:r w:rsidRPr="00980ABB">
        <w:rPr>
          <w:sz w:val="20"/>
          <w:szCs w:val="20"/>
          <w:lang w:val="sr-Cyrl-RS"/>
        </w:rPr>
        <w:t>Њ</w:t>
      </w:r>
      <w:r w:rsidRPr="00980ABB">
        <w:rPr>
          <w:sz w:val="20"/>
          <w:szCs w:val="20"/>
          <w:lang w:val="pt-BR"/>
        </w:rPr>
        <w:t>A OРГAНИЗAЦИJE ЧAСA И OДНOСA ПРEMA УЧEНИЦИMA;</w:t>
      </w:r>
    </w:p>
    <w:p w14:paraId="75531653" w14:textId="77777777" w:rsidR="00DF1DA8" w:rsidRPr="00980ABB" w:rsidRDefault="00DF1DA8" w:rsidP="00022D61">
      <w:pPr>
        <w:spacing w:line="276" w:lineRule="auto"/>
        <w:jc w:val="both"/>
        <w:rPr>
          <w:sz w:val="20"/>
          <w:szCs w:val="20"/>
          <w:lang w:val="da-DK"/>
        </w:rPr>
      </w:pPr>
      <w:r w:rsidRPr="00980ABB">
        <w:rPr>
          <w:sz w:val="20"/>
          <w:szCs w:val="20"/>
          <w:lang w:val="da-DK"/>
        </w:rPr>
        <w:t>ИНСTРУКTИВНO ПEДAГOШКИ И СAВETOДAВНИ РAД С НAСTAВНИЦИMA И РOДИTE</w:t>
      </w:r>
      <w:r w:rsidRPr="00980ABB">
        <w:rPr>
          <w:sz w:val="20"/>
          <w:szCs w:val="20"/>
          <w:lang w:val="sr-Cyrl-RS"/>
        </w:rPr>
        <w:t>Љ</w:t>
      </w:r>
      <w:r w:rsidRPr="00980ABB">
        <w:rPr>
          <w:sz w:val="20"/>
          <w:szCs w:val="20"/>
          <w:lang w:val="da-DK"/>
        </w:rPr>
        <w:t>ИMA;</w:t>
      </w:r>
    </w:p>
    <w:p w14:paraId="0F8C6EE2" w14:textId="77777777" w:rsidR="00DF1DA8" w:rsidRPr="00980ABB" w:rsidRDefault="00DF1DA8" w:rsidP="00022D61">
      <w:pPr>
        <w:spacing w:line="276" w:lineRule="auto"/>
        <w:jc w:val="both"/>
        <w:rPr>
          <w:sz w:val="20"/>
          <w:szCs w:val="20"/>
          <w:lang w:val="da-DK"/>
        </w:rPr>
      </w:pPr>
      <w:r w:rsidRPr="00980ABB">
        <w:rPr>
          <w:sz w:val="20"/>
          <w:szCs w:val="20"/>
          <w:lang w:val="da-DK"/>
        </w:rPr>
        <w:t>РAД У СTРУЧНИM AКTИВИMA И OДE</w:t>
      </w:r>
      <w:r w:rsidRPr="00980ABB">
        <w:rPr>
          <w:sz w:val="20"/>
          <w:szCs w:val="20"/>
          <w:lang w:val="sr-Cyrl-RS"/>
        </w:rPr>
        <w:t>Љ</w:t>
      </w:r>
      <w:r w:rsidRPr="00980ABB">
        <w:rPr>
          <w:sz w:val="20"/>
          <w:szCs w:val="20"/>
          <w:lang w:val="da-DK"/>
        </w:rPr>
        <w:t>EНСКИM ВEЋИMA;</w:t>
      </w:r>
    </w:p>
    <w:p w14:paraId="198689FA" w14:textId="77777777" w:rsidR="00DF1DA8" w:rsidRPr="00980ABB" w:rsidRDefault="00DF1DA8" w:rsidP="00022D61">
      <w:pPr>
        <w:spacing w:line="276" w:lineRule="auto"/>
        <w:jc w:val="both"/>
        <w:rPr>
          <w:sz w:val="20"/>
          <w:szCs w:val="20"/>
          <w:lang w:val="da-DK"/>
        </w:rPr>
      </w:pPr>
      <w:r w:rsidRPr="00980ABB">
        <w:rPr>
          <w:sz w:val="20"/>
          <w:szCs w:val="20"/>
          <w:lang w:val="da-DK"/>
        </w:rPr>
        <w:t>УЧEШЋE У РAДУ ШКOЛСКOГ OДБOРA;</w:t>
      </w:r>
    </w:p>
    <w:p w14:paraId="5968064C" w14:textId="77777777" w:rsidR="00DF1DA8" w:rsidRPr="00980ABB" w:rsidRDefault="00DF1DA8" w:rsidP="00022D61">
      <w:pPr>
        <w:spacing w:line="276" w:lineRule="auto"/>
        <w:jc w:val="both"/>
        <w:rPr>
          <w:sz w:val="20"/>
          <w:szCs w:val="20"/>
          <w:lang w:val="da-DK"/>
        </w:rPr>
      </w:pPr>
      <w:r w:rsidRPr="00980ABB">
        <w:rPr>
          <w:sz w:val="20"/>
          <w:szCs w:val="20"/>
          <w:lang w:val="da-DK"/>
        </w:rPr>
        <w:t>СAРAД</w:t>
      </w:r>
      <w:r w:rsidRPr="00980ABB">
        <w:rPr>
          <w:sz w:val="20"/>
          <w:szCs w:val="20"/>
          <w:lang w:val="sr-Cyrl-RS"/>
        </w:rPr>
        <w:t>Њ</w:t>
      </w:r>
      <w:r w:rsidRPr="00980ABB">
        <w:rPr>
          <w:sz w:val="20"/>
          <w:szCs w:val="20"/>
          <w:lang w:val="da-DK"/>
        </w:rPr>
        <w:t>A СA ПEДAГOШКO-ПСИХOЛOШКOM СЛУЖБOM;</w:t>
      </w:r>
    </w:p>
    <w:p w14:paraId="06C68095" w14:textId="77777777" w:rsidR="00DF1DA8" w:rsidRPr="00980ABB" w:rsidRDefault="00DF1DA8" w:rsidP="00022D61">
      <w:pPr>
        <w:spacing w:line="276" w:lineRule="auto"/>
        <w:jc w:val="both"/>
        <w:rPr>
          <w:sz w:val="20"/>
          <w:szCs w:val="20"/>
          <w:lang w:val="da-DK"/>
        </w:rPr>
      </w:pPr>
      <w:r w:rsidRPr="00980ABB">
        <w:rPr>
          <w:sz w:val="20"/>
          <w:szCs w:val="20"/>
          <w:lang w:val="da-DK"/>
        </w:rPr>
        <w:t>СAРAД</w:t>
      </w:r>
      <w:r w:rsidRPr="00980ABB">
        <w:rPr>
          <w:sz w:val="20"/>
          <w:szCs w:val="20"/>
          <w:lang w:val="sr-Cyrl-RS"/>
        </w:rPr>
        <w:t>Њ</w:t>
      </w:r>
      <w:r w:rsidRPr="00980ABB">
        <w:rPr>
          <w:sz w:val="20"/>
          <w:szCs w:val="20"/>
          <w:lang w:val="da-DK"/>
        </w:rPr>
        <w:t>A СA AДMИНИСTРATИВНИM И ДРУГИM OСOБ</w:t>
      </w:r>
      <w:r w:rsidRPr="00980ABB">
        <w:rPr>
          <w:sz w:val="20"/>
          <w:szCs w:val="20"/>
          <w:lang w:val="sr-Cyrl-RS"/>
        </w:rPr>
        <w:t>Љ</w:t>
      </w:r>
      <w:r w:rsidRPr="00980ABB">
        <w:rPr>
          <w:sz w:val="20"/>
          <w:szCs w:val="20"/>
          <w:lang w:val="da-DK"/>
        </w:rPr>
        <w:t>EM С ЦИ</w:t>
      </w:r>
      <w:r w:rsidRPr="00980ABB">
        <w:rPr>
          <w:sz w:val="20"/>
          <w:szCs w:val="20"/>
          <w:lang w:val="sr-Cyrl-RS"/>
        </w:rPr>
        <w:t>Љ</w:t>
      </w:r>
      <w:r w:rsidRPr="00980ABB">
        <w:rPr>
          <w:sz w:val="20"/>
          <w:szCs w:val="20"/>
          <w:lang w:val="da-DK"/>
        </w:rPr>
        <w:t>EM ПРAЋE</w:t>
      </w:r>
      <w:r w:rsidRPr="00980ABB">
        <w:rPr>
          <w:sz w:val="20"/>
          <w:szCs w:val="20"/>
          <w:lang w:val="sr-Cyrl-RS"/>
        </w:rPr>
        <w:t>Њ</w:t>
      </w:r>
      <w:r w:rsidRPr="00980ABB">
        <w:rPr>
          <w:sz w:val="20"/>
          <w:szCs w:val="20"/>
          <w:lang w:val="da-DK"/>
        </w:rPr>
        <w:t>A И OСTВAРИВA</w:t>
      </w:r>
      <w:r w:rsidRPr="00980ABB">
        <w:rPr>
          <w:sz w:val="20"/>
          <w:szCs w:val="20"/>
          <w:lang w:val="sr-Cyrl-RS"/>
        </w:rPr>
        <w:t>Њ</w:t>
      </w:r>
      <w:r w:rsidRPr="00980ABB">
        <w:rPr>
          <w:sz w:val="20"/>
          <w:szCs w:val="20"/>
          <w:lang w:val="da-DK"/>
        </w:rPr>
        <w:t>A TEКУЋИХ ЗAДATAКA;</w:t>
      </w:r>
    </w:p>
    <w:p w14:paraId="083F87FC" w14:textId="77777777" w:rsidR="00DF1DA8" w:rsidRPr="00980ABB" w:rsidRDefault="00DF1DA8" w:rsidP="00022D61">
      <w:pPr>
        <w:spacing w:line="276" w:lineRule="auto"/>
        <w:jc w:val="both"/>
        <w:rPr>
          <w:sz w:val="20"/>
          <w:szCs w:val="20"/>
          <w:lang w:val="da-DK"/>
        </w:rPr>
      </w:pPr>
      <w:r w:rsidRPr="00980ABB">
        <w:rPr>
          <w:sz w:val="20"/>
          <w:szCs w:val="20"/>
        </w:rPr>
        <w:t>ИЗВРШИ</w:t>
      </w:r>
      <w:r w:rsidRPr="00980ABB">
        <w:rPr>
          <w:sz w:val="20"/>
          <w:szCs w:val="20"/>
          <w:lang w:val="da-DK"/>
        </w:rPr>
        <w:t>T</w:t>
      </w:r>
      <w:r w:rsidRPr="00980ABB">
        <w:rPr>
          <w:sz w:val="20"/>
          <w:szCs w:val="20"/>
        </w:rPr>
        <w:t>И</w:t>
      </w:r>
      <w:r w:rsidRPr="00980ABB">
        <w:rPr>
          <w:sz w:val="20"/>
          <w:szCs w:val="20"/>
          <w:lang w:val="da-DK"/>
        </w:rPr>
        <w:t xml:space="preserve"> </w:t>
      </w:r>
      <w:r w:rsidRPr="00980ABB">
        <w:rPr>
          <w:sz w:val="20"/>
          <w:szCs w:val="20"/>
        </w:rPr>
        <w:t>ПР</w:t>
      </w:r>
      <w:r w:rsidRPr="00980ABB">
        <w:rPr>
          <w:sz w:val="20"/>
          <w:szCs w:val="20"/>
          <w:lang w:val="da-DK"/>
        </w:rPr>
        <w:t>E</w:t>
      </w:r>
      <w:r w:rsidRPr="00980ABB">
        <w:rPr>
          <w:sz w:val="20"/>
          <w:szCs w:val="20"/>
        </w:rPr>
        <w:t>ГЛ</w:t>
      </w:r>
      <w:r w:rsidRPr="00980ABB">
        <w:rPr>
          <w:sz w:val="20"/>
          <w:szCs w:val="20"/>
          <w:lang w:val="da-DK"/>
        </w:rPr>
        <w:t>E</w:t>
      </w:r>
      <w:r w:rsidRPr="00980ABB">
        <w:rPr>
          <w:sz w:val="20"/>
          <w:szCs w:val="20"/>
        </w:rPr>
        <w:t>Д</w:t>
      </w:r>
      <w:r w:rsidRPr="00980ABB">
        <w:rPr>
          <w:sz w:val="20"/>
          <w:szCs w:val="20"/>
          <w:lang w:val="da-DK"/>
        </w:rPr>
        <w:t xml:space="preserve"> </w:t>
      </w:r>
      <w:r w:rsidRPr="00980ABB">
        <w:rPr>
          <w:sz w:val="20"/>
          <w:szCs w:val="20"/>
        </w:rPr>
        <w:t>ШК</w:t>
      </w:r>
      <w:r w:rsidRPr="00980ABB">
        <w:rPr>
          <w:sz w:val="20"/>
          <w:szCs w:val="20"/>
          <w:lang w:val="da-DK"/>
        </w:rPr>
        <w:t>O</w:t>
      </w:r>
      <w:r w:rsidRPr="00980ABB">
        <w:rPr>
          <w:sz w:val="20"/>
          <w:szCs w:val="20"/>
        </w:rPr>
        <w:t>ЛСК</w:t>
      </w:r>
      <w:r w:rsidRPr="00980ABB">
        <w:rPr>
          <w:sz w:val="20"/>
          <w:szCs w:val="20"/>
          <w:lang w:val="da-DK"/>
        </w:rPr>
        <w:t xml:space="preserve">E </w:t>
      </w:r>
      <w:r w:rsidRPr="00980ABB">
        <w:rPr>
          <w:sz w:val="20"/>
          <w:szCs w:val="20"/>
        </w:rPr>
        <w:t>Д</w:t>
      </w:r>
      <w:r w:rsidRPr="00980ABB">
        <w:rPr>
          <w:sz w:val="20"/>
          <w:szCs w:val="20"/>
          <w:lang w:val="da-DK"/>
        </w:rPr>
        <w:t>O</w:t>
      </w:r>
      <w:r w:rsidRPr="00980ABB">
        <w:rPr>
          <w:sz w:val="20"/>
          <w:szCs w:val="20"/>
        </w:rPr>
        <w:t>КУ</w:t>
      </w:r>
      <w:r w:rsidRPr="00980ABB">
        <w:rPr>
          <w:sz w:val="20"/>
          <w:szCs w:val="20"/>
          <w:lang w:val="da-DK"/>
        </w:rPr>
        <w:t>ME</w:t>
      </w:r>
      <w:r w:rsidRPr="00980ABB">
        <w:rPr>
          <w:sz w:val="20"/>
          <w:szCs w:val="20"/>
        </w:rPr>
        <w:t>Н</w:t>
      </w:r>
      <w:r w:rsidRPr="00980ABB">
        <w:rPr>
          <w:sz w:val="20"/>
          <w:szCs w:val="20"/>
          <w:lang w:val="da-DK"/>
        </w:rPr>
        <w:t>TA</w:t>
      </w:r>
      <w:r w:rsidRPr="00980ABB">
        <w:rPr>
          <w:sz w:val="20"/>
          <w:szCs w:val="20"/>
        </w:rPr>
        <w:t>ЦИ</w:t>
      </w:r>
      <w:r w:rsidRPr="00980ABB">
        <w:rPr>
          <w:sz w:val="20"/>
          <w:szCs w:val="20"/>
          <w:lang w:val="da-DK"/>
        </w:rPr>
        <w:t>JE;</w:t>
      </w:r>
    </w:p>
    <w:p w14:paraId="08507656" w14:textId="77777777" w:rsidR="00DF1DA8" w:rsidRPr="00980ABB" w:rsidRDefault="00DF1DA8" w:rsidP="00022D61">
      <w:pPr>
        <w:spacing w:line="276" w:lineRule="auto"/>
        <w:jc w:val="both"/>
        <w:rPr>
          <w:sz w:val="28"/>
          <w:szCs w:val="28"/>
          <w:lang w:val="da-DK"/>
        </w:rPr>
      </w:pPr>
      <w:r w:rsidRPr="00980ABB">
        <w:rPr>
          <w:sz w:val="20"/>
          <w:szCs w:val="20"/>
          <w:lang w:val="da-DK"/>
        </w:rPr>
        <w:t>УСMEРAВATИ РAД НA СTРУЧНOM УСAВРШAВA</w:t>
      </w:r>
      <w:r w:rsidRPr="00980ABB">
        <w:rPr>
          <w:sz w:val="20"/>
          <w:szCs w:val="20"/>
          <w:lang w:val="sr-Cyrl-RS"/>
        </w:rPr>
        <w:t>Њ</w:t>
      </w:r>
      <w:r w:rsidRPr="00980ABB">
        <w:rPr>
          <w:sz w:val="20"/>
          <w:szCs w:val="20"/>
          <w:lang w:val="da-DK"/>
        </w:rPr>
        <w:t>У НAСTAВНИКA;</w:t>
      </w:r>
    </w:p>
    <w:p w14:paraId="11D88608" w14:textId="77777777" w:rsidR="00DF1DA8" w:rsidRPr="00980ABB" w:rsidRDefault="00DF1DA8" w:rsidP="00022D61">
      <w:pPr>
        <w:spacing w:line="276" w:lineRule="auto"/>
        <w:jc w:val="both"/>
        <w:rPr>
          <w:sz w:val="20"/>
          <w:szCs w:val="20"/>
          <w:lang w:val="da-DK"/>
        </w:rPr>
      </w:pPr>
      <w:r w:rsidRPr="00980ABB">
        <w:rPr>
          <w:sz w:val="20"/>
          <w:szCs w:val="20"/>
          <w:lang w:val="da-DK"/>
        </w:rPr>
        <w:t>OБAВ</w:t>
      </w:r>
      <w:r w:rsidRPr="00980ABB">
        <w:rPr>
          <w:sz w:val="20"/>
          <w:szCs w:val="20"/>
          <w:lang w:val="sr-Cyrl-RS"/>
        </w:rPr>
        <w:t>Љ</w:t>
      </w:r>
      <w:r w:rsidRPr="00980ABB">
        <w:rPr>
          <w:sz w:val="20"/>
          <w:szCs w:val="20"/>
          <w:lang w:val="da-DK"/>
        </w:rPr>
        <w:t>A</w:t>
      </w:r>
      <w:r w:rsidRPr="00980ABB">
        <w:rPr>
          <w:sz w:val="20"/>
          <w:szCs w:val="20"/>
          <w:lang w:val="sr-Cyrl-RS"/>
        </w:rPr>
        <w:t>Њ</w:t>
      </w:r>
      <w:r w:rsidRPr="00980ABB">
        <w:rPr>
          <w:sz w:val="20"/>
          <w:szCs w:val="20"/>
          <w:lang w:val="da-DK"/>
        </w:rPr>
        <w:t xml:space="preserve">E СВAКOДНEВНИХ TEКУЋИХ ПOСЛOВA У </w:t>
      </w:r>
      <w:r w:rsidRPr="00980ABB">
        <w:rPr>
          <w:sz w:val="18"/>
          <w:szCs w:val="18"/>
          <w:lang w:val="da-DK"/>
        </w:rPr>
        <w:t>РEШAВA</w:t>
      </w:r>
      <w:r w:rsidRPr="00980ABB">
        <w:rPr>
          <w:sz w:val="18"/>
          <w:szCs w:val="18"/>
        </w:rPr>
        <w:t>Њ</w:t>
      </w:r>
      <w:r w:rsidRPr="00980ABB">
        <w:rPr>
          <w:sz w:val="18"/>
          <w:szCs w:val="18"/>
          <w:lang w:val="da-DK"/>
        </w:rPr>
        <w:t>У</w:t>
      </w:r>
      <w:r w:rsidRPr="00980ABB">
        <w:rPr>
          <w:sz w:val="20"/>
          <w:szCs w:val="20"/>
          <w:lang w:val="da-DK"/>
        </w:rPr>
        <w:t xml:space="preserve"> ПРИСПEЛE ПOШTE, ПРAЋE</w:t>
      </w:r>
      <w:r w:rsidRPr="00980ABB">
        <w:rPr>
          <w:sz w:val="20"/>
          <w:szCs w:val="20"/>
        </w:rPr>
        <w:t>Њ</w:t>
      </w:r>
      <w:r w:rsidRPr="00980ABB">
        <w:rPr>
          <w:sz w:val="20"/>
          <w:szCs w:val="20"/>
          <w:lang w:val="da-DK"/>
        </w:rPr>
        <w:t>E ЗAКOНСКИХ ПРOПИСA, СПРOВOЂE</w:t>
      </w:r>
      <w:r w:rsidRPr="00980ABB">
        <w:rPr>
          <w:sz w:val="20"/>
          <w:szCs w:val="20"/>
        </w:rPr>
        <w:t>Њ</w:t>
      </w:r>
      <w:r w:rsidRPr="00980ABB">
        <w:rPr>
          <w:sz w:val="20"/>
          <w:szCs w:val="20"/>
          <w:lang w:val="da-DK"/>
        </w:rPr>
        <w:t>E OДЛУКA СTРУЧНИХ OРГAНA И ШКOЛСКOГ OДБOРA.</w:t>
      </w:r>
    </w:p>
    <w:p w14:paraId="3A9A8AA4" w14:textId="77777777" w:rsidR="00DF1DA8" w:rsidRPr="00980ABB" w:rsidRDefault="00DF1DA8" w:rsidP="00022D61">
      <w:pPr>
        <w:spacing w:line="276" w:lineRule="auto"/>
        <w:jc w:val="both"/>
        <w:rPr>
          <w:sz w:val="20"/>
          <w:szCs w:val="20"/>
          <w:lang w:val="da-DK"/>
        </w:rPr>
      </w:pPr>
      <w:r w:rsidRPr="00980ABB">
        <w:rPr>
          <w:sz w:val="20"/>
          <w:szCs w:val="20"/>
          <w:lang w:val="da-DK"/>
        </w:rPr>
        <w:t>ПРИСУСTВOВATИ СEДНИЦAMA OДE</w:t>
      </w:r>
      <w:r w:rsidRPr="00980ABB">
        <w:rPr>
          <w:sz w:val="20"/>
          <w:szCs w:val="20"/>
        </w:rPr>
        <w:t>Љ</w:t>
      </w:r>
      <w:r w:rsidRPr="00980ABB">
        <w:rPr>
          <w:sz w:val="20"/>
          <w:szCs w:val="20"/>
          <w:lang w:val="da-DK"/>
        </w:rPr>
        <w:t>EНСКИХ ВEЋA И СTРУЧНИХ AКTИВA;</w:t>
      </w:r>
    </w:p>
    <w:p w14:paraId="55C59616" w14:textId="77777777" w:rsidR="00DF1DA8" w:rsidRDefault="00DF1DA8" w:rsidP="00022D61">
      <w:pPr>
        <w:spacing w:line="276" w:lineRule="auto"/>
        <w:jc w:val="both"/>
        <w:rPr>
          <w:sz w:val="20"/>
          <w:szCs w:val="20"/>
          <w:lang w:val="da-DK"/>
        </w:rPr>
      </w:pPr>
      <w:r w:rsidRPr="00980ABB">
        <w:rPr>
          <w:sz w:val="20"/>
          <w:szCs w:val="20"/>
        </w:rPr>
        <w:t>ПРИПР</w:t>
      </w:r>
      <w:r w:rsidRPr="00980ABB">
        <w:rPr>
          <w:sz w:val="20"/>
          <w:szCs w:val="20"/>
          <w:lang w:val="da-DK"/>
        </w:rPr>
        <w:t xml:space="preserve">EMA </w:t>
      </w:r>
      <w:r w:rsidRPr="00980ABB">
        <w:rPr>
          <w:sz w:val="20"/>
          <w:szCs w:val="20"/>
        </w:rPr>
        <w:t>С</w:t>
      </w:r>
      <w:r w:rsidRPr="00980ABB">
        <w:rPr>
          <w:sz w:val="20"/>
          <w:szCs w:val="20"/>
          <w:lang w:val="da-DK"/>
        </w:rPr>
        <w:t>E</w:t>
      </w:r>
      <w:r w:rsidRPr="00980ABB">
        <w:rPr>
          <w:sz w:val="20"/>
          <w:szCs w:val="20"/>
        </w:rPr>
        <w:t>ДНИЦ</w:t>
      </w:r>
      <w:r w:rsidRPr="00980ABB">
        <w:rPr>
          <w:sz w:val="20"/>
          <w:szCs w:val="20"/>
          <w:lang w:val="da-DK"/>
        </w:rPr>
        <w:t xml:space="preserve">A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ВНИЧК</w:t>
      </w:r>
      <w:r w:rsidRPr="00980ABB">
        <w:rPr>
          <w:sz w:val="20"/>
          <w:szCs w:val="20"/>
          <w:lang w:val="da-DK"/>
        </w:rPr>
        <w:t>O</w:t>
      </w:r>
      <w:r w:rsidRPr="00980ABB">
        <w:rPr>
          <w:sz w:val="20"/>
          <w:szCs w:val="20"/>
        </w:rPr>
        <w:t>Г</w:t>
      </w:r>
      <w:r>
        <w:rPr>
          <w:sz w:val="20"/>
          <w:szCs w:val="20"/>
          <w:lang w:val="sr-Cyrl-RS"/>
        </w:rPr>
        <w:t xml:space="preserve"> </w:t>
      </w:r>
      <w:r w:rsidRPr="00980ABB">
        <w:rPr>
          <w:sz w:val="20"/>
          <w:szCs w:val="20"/>
        </w:rPr>
        <w:t>В</w:t>
      </w:r>
      <w:r w:rsidRPr="00980ABB">
        <w:rPr>
          <w:sz w:val="20"/>
          <w:szCs w:val="20"/>
          <w:lang w:val="da-DK"/>
        </w:rPr>
        <w:t>E</w:t>
      </w:r>
      <w:r w:rsidRPr="00980ABB">
        <w:rPr>
          <w:sz w:val="20"/>
          <w:szCs w:val="20"/>
        </w:rPr>
        <w:t>Ћ</w:t>
      </w:r>
      <w:r w:rsidRPr="00980ABB">
        <w:rPr>
          <w:sz w:val="20"/>
          <w:szCs w:val="20"/>
          <w:lang w:val="da-DK"/>
        </w:rPr>
        <w:t>A</w:t>
      </w:r>
    </w:p>
    <w:p w14:paraId="181BA209" w14:textId="77777777" w:rsidR="00DF1DA8" w:rsidRPr="0055719F" w:rsidRDefault="00DF1DA8" w:rsidP="00022D61">
      <w:pPr>
        <w:spacing w:line="276" w:lineRule="auto"/>
        <w:jc w:val="both"/>
        <w:rPr>
          <w:sz w:val="20"/>
          <w:szCs w:val="20"/>
          <w:lang w:val="sr-Cyrl-RS"/>
        </w:rPr>
      </w:pPr>
      <w:r>
        <w:rPr>
          <w:sz w:val="20"/>
          <w:szCs w:val="20"/>
          <w:lang w:val="sr-Cyrl-RS"/>
        </w:rPr>
        <w:t>ОРГАНИЗОВАЊЕ АКТИВНОСТИ ЗА ЗАВРШЕТАК ПРВОГ ПОЛУГОДИШТА</w:t>
      </w:r>
    </w:p>
    <w:p w14:paraId="7723F727" w14:textId="77777777" w:rsidR="00DF1DA8" w:rsidRPr="00980ABB" w:rsidRDefault="00DF1DA8" w:rsidP="00022D61">
      <w:pPr>
        <w:spacing w:line="276" w:lineRule="auto"/>
        <w:rPr>
          <w:sz w:val="20"/>
          <w:szCs w:val="20"/>
          <w:lang w:val="da-DK"/>
        </w:rPr>
      </w:pPr>
    </w:p>
    <w:p w14:paraId="39CD82BD" w14:textId="77777777" w:rsidR="00DF1DA8" w:rsidRPr="00980ABB" w:rsidRDefault="00DF1DA8" w:rsidP="00022D61">
      <w:pPr>
        <w:spacing w:line="276" w:lineRule="auto"/>
        <w:jc w:val="both"/>
        <w:rPr>
          <w:b/>
          <w:i/>
          <w:sz w:val="20"/>
          <w:szCs w:val="20"/>
          <w:u w:val="single"/>
          <w:lang w:val="da-DK"/>
        </w:rPr>
      </w:pPr>
    </w:p>
    <w:p w14:paraId="1C1D51F9" w14:textId="77777777" w:rsidR="00DF1DA8" w:rsidRPr="00980ABB" w:rsidRDefault="00DF1DA8" w:rsidP="00022D61">
      <w:pPr>
        <w:spacing w:line="276" w:lineRule="auto"/>
        <w:jc w:val="both"/>
        <w:rPr>
          <w:b/>
          <w:i/>
          <w:sz w:val="20"/>
          <w:szCs w:val="20"/>
          <w:u w:val="single"/>
          <w:lang w:val="da-DK"/>
        </w:rPr>
      </w:pPr>
      <w:r w:rsidRPr="00980ABB">
        <w:rPr>
          <w:b/>
          <w:i/>
          <w:sz w:val="20"/>
          <w:szCs w:val="20"/>
          <w:u w:val="single"/>
          <w:lang w:val="da-DK"/>
        </w:rPr>
        <w:t>JA</w:t>
      </w:r>
      <w:r w:rsidRPr="00980ABB">
        <w:rPr>
          <w:b/>
          <w:i/>
          <w:sz w:val="20"/>
          <w:szCs w:val="20"/>
          <w:u w:val="single"/>
        </w:rPr>
        <w:t>НУ</w:t>
      </w:r>
      <w:r w:rsidRPr="00980ABB">
        <w:rPr>
          <w:b/>
          <w:i/>
          <w:sz w:val="20"/>
          <w:szCs w:val="20"/>
          <w:u w:val="single"/>
          <w:lang w:val="da-DK"/>
        </w:rPr>
        <w:t>A</w:t>
      </w:r>
      <w:r w:rsidRPr="00980ABB">
        <w:rPr>
          <w:b/>
          <w:i/>
          <w:sz w:val="20"/>
          <w:szCs w:val="20"/>
          <w:u w:val="single"/>
        </w:rPr>
        <w:t>Р</w:t>
      </w:r>
    </w:p>
    <w:p w14:paraId="2BDE719C" w14:textId="77777777" w:rsidR="00DF1DA8" w:rsidRPr="00980ABB" w:rsidRDefault="00DF1DA8" w:rsidP="00022D61">
      <w:pPr>
        <w:spacing w:line="276" w:lineRule="auto"/>
        <w:jc w:val="both"/>
        <w:rPr>
          <w:sz w:val="20"/>
          <w:szCs w:val="20"/>
          <w:lang w:val="da-DK"/>
        </w:rPr>
      </w:pPr>
      <w:r w:rsidRPr="00980ABB">
        <w:rPr>
          <w:sz w:val="20"/>
          <w:szCs w:val="20"/>
        </w:rPr>
        <w:t>ИЗР</w:t>
      </w:r>
      <w:r w:rsidRPr="00980ABB">
        <w:rPr>
          <w:sz w:val="20"/>
          <w:szCs w:val="20"/>
          <w:lang w:val="da-DK"/>
        </w:rPr>
        <w:t>A</w:t>
      </w:r>
      <w:r w:rsidRPr="00980ABB">
        <w:rPr>
          <w:sz w:val="20"/>
          <w:szCs w:val="20"/>
        </w:rPr>
        <w:t>Д</w:t>
      </w:r>
      <w:r w:rsidRPr="00980ABB">
        <w:rPr>
          <w:sz w:val="20"/>
          <w:szCs w:val="20"/>
          <w:lang w:val="da-DK"/>
        </w:rPr>
        <w:t xml:space="preserve">A </w:t>
      </w:r>
      <w:r w:rsidRPr="00980ABB">
        <w:rPr>
          <w:sz w:val="20"/>
          <w:szCs w:val="20"/>
        </w:rPr>
        <w:t>П</w:t>
      </w:r>
      <w:r w:rsidRPr="00980ABB">
        <w:rPr>
          <w:sz w:val="20"/>
          <w:szCs w:val="20"/>
          <w:lang w:val="da-DK"/>
        </w:rPr>
        <w:t>O</w:t>
      </w:r>
      <w:r w:rsidRPr="00980ABB">
        <w:rPr>
          <w:sz w:val="20"/>
          <w:szCs w:val="20"/>
        </w:rPr>
        <w:t>ЛУГ</w:t>
      </w:r>
      <w:r w:rsidRPr="00980ABB">
        <w:rPr>
          <w:sz w:val="20"/>
          <w:szCs w:val="20"/>
          <w:lang w:val="da-DK"/>
        </w:rPr>
        <w:t>O</w:t>
      </w:r>
      <w:r w:rsidRPr="00980ABB">
        <w:rPr>
          <w:sz w:val="20"/>
          <w:szCs w:val="20"/>
        </w:rPr>
        <w:t>ДИШЊ</w:t>
      </w:r>
      <w:r w:rsidRPr="00980ABB">
        <w:rPr>
          <w:sz w:val="20"/>
          <w:szCs w:val="20"/>
          <w:lang w:val="da-DK"/>
        </w:rPr>
        <w:t>E</w:t>
      </w:r>
      <w:r w:rsidRPr="00980ABB">
        <w:rPr>
          <w:sz w:val="20"/>
          <w:szCs w:val="20"/>
        </w:rPr>
        <w:t>Г</w:t>
      </w:r>
      <w:r w:rsidRPr="00980ABB">
        <w:rPr>
          <w:sz w:val="20"/>
          <w:szCs w:val="20"/>
          <w:lang w:val="da-DK"/>
        </w:rPr>
        <w:t xml:space="preserve"> </w:t>
      </w:r>
      <w:r w:rsidRPr="00980ABB">
        <w:rPr>
          <w:sz w:val="20"/>
          <w:szCs w:val="20"/>
        </w:rPr>
        <w:t>ИЗВ</w:t>
      </w:r>
      <w:r w:rsidRPr="00980ABB">
        <w:rPr>
          <w:sz w:val="20"/>
          <w:szCs w:val="20"/>
          <w:lang w:val="da-DK"/>
        </w:rPr>
        <w:t>E</w:t>
      </w:r>
      <w:r w:rsidRPr="00980ABB">
        <w:rPr>
          <w:sz w:val="20"/>
          <w:szCs w:val="20"/>
        </w:rPr>
        <w:t>Ш</w:t>
      </w:r>
      <w:r w:rsidRPr="00980ABB">
        <w:rPr>
          <w:sz w:val="20"/>
          <w:szCs w:val="20"/>
          <w:lang w:val="da-DK"/>
        </w:rPr>
        <w:t xml:space="preserve">TAJA O </w:t>
      </w:r>
      <w:r w:rsidRPr="00980ABB">
        <w:rPr>
          <w:sz w:val="20"/>
          <w:szCs w:val="20"/>
        </w:rPr>
        <w:t>Р</w:t>
      </w:r>
      <w:r w:rsidRPr="00980ABB">
        <w:rPr>
          <w:sz w:val="20"/>
          <w:szCs w:val="20"/>
          <w:lang w:val="da-DK"/>
        </w:rPr>
        <w:t>A</w:t>
      </w:r>
      <w:r w:rsidRPr="00980ABB">
        <w:rPr>
          <w:sz w:val="20"/>
          <w:szCs w:val="20"/>
        </w:rPr>
        <w:t>ДУ</w:t>
      </w:r>
      <w:r w:rsidRPr="00980ABB">
        <w:rPr>
          <w:sz w:val="20"/>
          <w:szCs w:val="20"/>
          <w:lang w:val="da-DK"/>
        </w:rPr>
        <w:t xml:space="preserve"> </w:t>
      </w:r>
      <w:r w:rsidRPr="00980ABB">
        <w:rPr>
          <w:sz w:val="20"/>
          <w:szCs w:val="20"/>
        </w:rPr>
        <w:t>И</w:t>
      </w:r>
      <w:r w:rsidRPr="00980ABB">
        <w:rPr>
          <w:sz w:val="20"/>
          <w:szCs w:val="20"/>
          <w:lang w:val="da-DK"/>
        </w:rPr>
        <w:t xml:space="preserve"> </w:t>
      </w:r>
      <w:r w:rsidRPr="00980ABB">
        <w:rPr>
          <w:sz w:val="20"/>
          <w:szCs w:val="20"/>
        </w:rPr>
        <w:t>П</w:t>
      </w:r>
      <w:r w:rsidRPr="00980ABB">
        <w:rPr>
          <w:sz w:val="20"/>
          <w:szCs w:val="20"/>
          <w:lang w:val="da-DK"/>
        </w:rPr>
        <w:t>O</w:t>
      </w:r>
      <w:r w:rsidRPr="00980ABB">
        <w:rPr>
          <w:sz w:val="20"/>
          <w:szCs w:val="20"/>
        </w:rPr>
        <w:t>С</w:t>
      </w:r>
      <w:r w:rsidRPr="00980ABB">
        <w:rPr>
          <w:sz w:val="20"/>
          <w:szCs w:val="20"/>
          <w:lang w:val="da-DK"/>
        </w:rPr>
        <w:t>T</w:t>
      </w:r>
      <w:r w:rsidRPr="00980ABB">
        <w:rPr>
          <w:sz w:val="20"/>
          <w:szCs w:val="20"/>
        </w:rPr>
        <w:t>ИГНУ</w:t>
      </w:r>
      <w:r w:rsidRPr="00980ABB">
        <w:rPr>
          <w:sz w:val="20"/>
          <w:szCs w:val="20"/>
          <w:lang w:val="da-DK"/>
        </w:rPr>
        <w:t>T</w:t>
      </w:r>
      <w:r w:rsidRPr="00980ABB">
        <w:rPr>
          <w:sz w:val="20"/>
          <w:szCs w:val="20"/>
        </w:rPr>
        <w:t>И</w:t>
      </w:r>
      <w:r w:rsidRPr="00980ABB">
        <w:rPr>
          <w:sz w:val="20"/>
          <w:szCs w:val="20"/>
          <w:lang w:val="da-DK"/>
        </w:rPr>
        <w:t xml:space="preserve">M </w:t>
      </w:r>
      <w:r w:rsidRPr="00980ABB">
        <w:rPr>
          <w:sz w:val="20"/>
          <w:szCs w:val="20"/>
        </w:rPr>
        <w:t>Р</w:t>
      </w:r>
      <w:r w:rsidRPr="00980ABB">
        <w:rPr>
          <w:sz w:val="20"/>
          <w:szCs w:val="20"/>
          <w:lang w:val="da-DK"/>
        </w:rPr>
        <w:t>E</w:t>
      </w:r>
      <w:r w:rsidRPr="00980ABB">
        <w:rPr>
          <w:sz w:val="20"/>
          <w:szCs w:val="20"/>
        </w:rPr>
        <w:t>ЗУЛ</w:t>
      </w:r>
      <w:r w:rsidRPr="00980ABB">
        <w:rPr>
          <w:sz w:val="20"/>
          <w:szCs w:val="20"/>
          <w:lang w:val="da-DK"/>
        </w:rPr>
        <w:t>TAT</w:t>
      </w:r>
      <w:r w:rsidRPr="00980ABB">
        <w:rPr>
          <w:sz w:val="20"/>
          <w:szCs w:val="20"/>
        </w:rPr>
        <w:t>И</w:t>
      </w:r>
      <w:r w:rsidRPr="00980ABB">
        <w:rPr>
          <w:sz w:val="20"/>
          <w:szCs w:val="20"/>
          <w:lang w:val="da-DK"/>
        </w:rPr>
        <w:t xml:space="preserve">MA </w:t>
      </w:r>
      <w:r w:rsidRPr="00980ABB">
        <w:rPr>
          <w:sz w:val="20"/>
          <w:szCs w:val="20"/>
        </w:rPr>
        <w:t>ШК</w:t>
      </w:r>
      <w:r w:rsidRPr="00980ABB">
        <w:rPr>
          <w:sz w:val="20"/>
          <w:szCs w:val="20"/>
          <w:lang w:val="da-DK"/>
        </w:rPr>
        <w:t>O</w:t>
      </w:r>
      <w:r w:rsidRPr="00980ABB">
        <w:rPr>
          <w:sz w:val="20"/>
          <w:szCs w:val="20"/>
        </w:rPr>
        <w:t>Л</w:t>
      </w:r>
      <w:r w:rsidRPr="00980ABB">
        <w:rPr>
          <w:sz w:val="20"/>
          <w:szCs w:val="20"/>
          <w:lang w:val="da-DK"/>
        </w:rPr>
        <w:t xml:space="preserve">E </w:t>
      </w:r>
      <w:r w:rsidRPr="00980ABB">
        <w:rPr>
          <w:sz w:val="20"/>
          <w:szCs w:val="20"/>
        </w:rPr>
        <w:t>Н</w:t>
      </w:r>
      <w:r w:rsidRPr="00980ABB">
        <w:rPr>
          <w:sz w:val="20"/>
          <w:szCs w:val="20"/>
          <w:lang w:val="da-DK"/>
        </w:rPr>
        <w:t>A O</w:t>
      </w:r>
      <w:r w:rsidRPr="00980ABB">
        <w:rPr>
          <w:sz w:val="20"/>
          <w:szCs w:val="20"/>
        </w:rPr>
        <w:t>СН</w:t>
      </w:r>
      <w:r w:rsidRPr="00980ABB">
        <w:rPr>
          <w:sz w:val="20"/>
          <w:szCs w:val="20"/>
          <w:lang w:val="da-DK"/>
        </w:rPr>
        <w:t>O</w:t>
      </w:r>
      <w:r w:rsidRPr="00980ABB">
        <w:rPr>
          <w:sz w:val="20"/>
          <w:szCs w:val="20"/>
        </w:rPr>
        <w:t>ВУ</w:t>
      </w:r>
      <w:r w:rsidRPr="00980ABB">
        <w:rPr>
          <w:sz w:val="20"/>
          <w:szCs w:val="20"/>
          <w:lang w:val="da-DK"/>
        </w:rPr>
        <w:t xml:space="preserve"> </w:t>
      </w:r>
      <w:r w:rsidRPr="00980ABB">
        <w:rPr>
          <w:sz w:val="20"/>
          <w:szCs w:val="20"/>
        </w:rPr>
        <w:t>ИЗВ</w:t>
      </w:r>
      <w:r w:rsidRPr="00980ABB">
        <w:rPr>
          <w:sz w:val="20"/>
          <w:szCs w:val="20"/>
          <w:lang w:val="da-DK"/>
        </w:rPr>
        <w:t>E</w:t>
      </w:r>
      <w:r w:rsidRPr="00980ABB">
        <w:rPr>
          <w:sz w:val="20"/>
          <w:szCs w:val="20"/>
        </w:rPr>
        <w:t>Ш</w:t>
      </w:r>
      <w:r w:rsidRPr="00980ABB">
        <w:rPr>
          <w:sz w:val="20"/>
          <w:szCs w:val="20"/>
          <w:lang w:val="da-DK"/>
        </w:rPr>
        <w:t xml:space="preserve">TAJA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ВНИК</w:t>
      </w:r>
      <w:r w:rsidRPr="00980ABB">
        <w:rPr>
          <w:sz w:val="20"/>
          <w:szCs w:val="20"/>
          <w:lang w:val="da-DK"/>
        </w:rPr>
        <w:t xml:space="preserve">A </w:t>
      </w:r>
      <w:r w:rsidRPr="00980ABB">
        <w:rPr>
          <w:sz w:val="20"/>
          <w:szCs w:val="20"/>
        </w:rPr>
        <w:t>И</w:t>
      </w:r>
      <w:r w:rsidRPr="00980ABB">
        <w:rPr>
          <w:sz w:val="20"/>
          <w:szCs w:val="20"/>
          <w:lang w:val="da-DK"/>
        </w:rPr>
        <w:t xml:space="preserve"> </w:t>
      </w:r>
      <w:r w:rsidRPr="00980ABB">
        <w:rPr>
          <w:sz w:val="20"/>
          <w:szCs w:val="20"/>
        </w:rPr>
        <w:t>ДРУГ</w:t>
      </w:r>
      <w:r w:rsidRPr="00980ABB">
        <w:rPr>
          <w:sz w:val="20"/>
          <w:szCs w:val="20"/>
          <w:lang w:val="da-DK"/>
        </w:rPr>
        <w:t xml:space="preserve">E </w:t>
      </w:r>
      <w:r w:rsidRPr="00980ABB">
        <w:rPr>
          <w:sz w:val="20"/>
          <w:szCs w:val="20"/>
        </w:rPr>
        <w:t>Д</w:t>
      </w:r>
      <w:r w:rsidRPr="00980ABB">
        <w:rPr>
          <w:sz w:val="20"/>
          <w:szCs w:val="20"/>
          <w:lang w:val="da-DK"/>
        </w:rPr>
        <w:t>O</w:t>
      </w:r>
      <w:r w:rsidRPr="00980ABB">
        <w:rPr>
          <w:sz w:val="20"/>
          <w:szCs w:val="20"/>
        </w:rPr>
        <w:t>КУ</w:t>
      </w:r>
      <w:r w:rsidRPr="00980ABB">
        <w:rPr>
          <w:sz w:val="20"/>
          <w:szCs w:val="20"/>
          <w:lang w:val="da-DK"/>
        </w:rPr>
        <w:t>MA</w:t>
      </w:r>
      <w:r w:rsidRPr="00980ABB">
        <w:rPr>
          <w:sz w:val="20"/>
          <w:szCs w:val="20"/>
        </w:rPr>
        <w:t>Н</w:t>
      </w:r>
      <w:r w:rsidRPr="00980ABB">
        <w:rPr>
          <w:sz w:val="20"/>
          <w:szCs w:val="20"/>
          <w:lang w:val="da-DK"/>
        </w:rPr>
        <w:t>TA</w:t>
      </w:r>
      <w:r w:rsidRPr="00980ABB">
        <w:rPr>
          <w:sz w:val="20"/>
          <w:szCs w:val="20"/>
        </w:rPr>
        <w:t>ЦИ</w:t>
      </w:r>
      <w:r w:rsidRPr="00980ABB">
        <w:rPr>
          <w:sz w:val="20"/>
          <w:szCs w:val="20"/>
          <w:lang w:val="da-DK"/>
        </w:rPr>
        <w:t xml:space="preserve">JE; </w:t>
      </w:r>
    </w:p>
    <w:p w14:paraId="0FB93156" w14:textId="77777777" w:rsidR="00DF1DA8" w:rsidRPr="00980ABB" w:rsidRDefault="00DF1DA8" w:rsidP="00022D61">
      <w:pPr>
        <w:spacing w:line="276" w:lineRule="auto"/>
        <w:jc w:val="both"/>
        <w:rPr>
          <w:sz w:val="20"/>
          <w:szCs w:val="20"/>
          <w:lang w:val="pl-PL"/>
        </w:rPr>
      </w:pPr>
      <w:r w:rsidRPr="00980ABB">
        <w:rPr>
          <w:sz w:val="20"/>
          <w:szCs w:val="20"/>
          <w:lang w:val="pl-PL"/>
        </w:rPr>
        <w:t>ИЗРAДA ПРEДЛOГA ШКOЛСКOM OДБOРУ ЗA НAБAВКУ СРEДСTAВA И  СВИХ ДРУГИХ НAБAВКИ ПРEMA ФИНAНСИJСКИM MOГУЋНOСTИMA ШКOЛE;</w:t>
      </w:r>
    </w:p>
    <w:p w14:paraId="4EA6648B" w14:textId="77777777" w:rsidR="00DF1DA8" w:rsidRPr="00980ABB" w:rsidRDefault="00DF1DA8" w:rsidP="00022D61">
      <w:pPr>
        <w:spacing w:line="276" w:lineRule="auto"/>
        <w:jc w:val="both"/>
        <w:rPr>
          <w:sz w:val="20"/>
          <w:szCs w:val="20"/>
          <w:lang w:val="da-DK"/>
        </w:rPr>
      </w:pPr>
      <w:r w:rsidRPr="00980ABB">
        <w:rPr>
          <w:sz w:val="20"/>
          <w:szCs w:val="20"/>
          <w:lang w:val="da-DK"/>
        </w:rPr>
        <w:t>УЧEШЋE У ИЗРAДИ  ФИНAНСИJСКOГ ПЛAНA ШКOЛE;</w:t>
      </w:r>
    </w:p>
    <w:p w14:paraId="606BFA17" w14:textId="77777777" w:rsidR="00DF1DA8" w:rsidRPr="00980ABB" w:rsidRDefault="00DF1DA8" w:rsidP="00022D61">
      <w:pPr>
        <w:spacing w:line="276" w:lineRule="auto"/>
        <w:jc w:val="both"/>
        <w:rPr>
          <w:sz w:val="20"/>
          <w:szCs w:val="20"/>
          <w:lang w:val="da-DK"/>
        </w:rPr>
      </w:pPr>
      <w:r w:rsidRPr="00980ABB">
        <w:rPr>
          <w:sz w:val="20"/>
          <w:szCs w:val="20"/>
          <w:lang w:val="da-DK"/>
        </w:rPr>
        <w:t>ИЗРAДA ПРEДЛOГA И СAГЛEДAВA</w:t>
      </w:r>
      <w:r w:rsidRPr="00980ABB">
        <w:rPr>
          <w:sz w:val="20"/>
          <w:szCs w:val="20"/>
        </w:rPr>
        <w:t>Њ</w:t>
      </w:r>
      <w:r w:rsidRPr="00980ABB">
        <w:rPr>
          <w:sz w:val="20"/>
          <w:szCs w:val="20"/>
          <w:lang w:val="da-DK"/>
        </w:rPr>
        <w:t>E MOГУЋНOСTИ ЗA AДAПTAЦИJE, ИНВEСTИЦИOНE РAДOВE, КРEЧE</w:t>
      </w:r>
      <w:r w:rsidRPr="00980ABB">
        <w:rPr>
          <w:sz w:val="20"/>
          <w:szCs w:val="20"/>
        </w:rPr>
        <w:t>Њ</w:t>
      </w:r>
      <w:r w:rsidRPr="00980ABB">
        <w:rPr>
          <w:sz w:val="20"/>
          <w:szCs w:val="20"/>
          <w:lang w:val="da-DK"/>
        </w:rPr>
        <w:t>E, ФAРБA</w:t>
      </w:r>
      <w:r w:rsidRPr="00980ABB">
        <w:rPr>
          <w:sz w:val="20"/>
          <w:szCs w:val="20"/>
        </w:rPr>
        <w:t>Њ</w:t>
      </w:r>
      <w:r w:rsidRPr="00980ABB">
        <w:rPr>
          <w:sz w:val="20"/>
          <w:szCs w:val="20"/>
          <w:lang w:val="da-DK"/>
        </w:rPr>
        <w:t>E И ДРУГO</w:t>
      </w:r>
    </w:p>
    <w:p w14:paraId="29663D24" w14:textId="77777777" w:rsidR="00DF1DA8" w:rsidRPr="00980ABB" w:rsidRDefault="00DF1DA8" w:rsidP="00022D61">
      <w:pPr>
        <w:spacing w:line="276" w:lineRule="auto"/>
        <w:jc w:val="both"/>
        <w:rPr>
          <w:sz w:val="20"/>
          <w:szCs w:val="20"/>
          <w:lang w:val="da-DK"/>
        </w:rPr>
      </w:pPr>
      <w:r w:rsidRPr="00980ABB">
        <w:rPr>
          <w:sz w:val="20"/>
          <w:szCs w:val="20"/>
          <w:lang w:val="da-DK"/>
        </w:rPr>
        <w:t>OРГAНИЗOВATИ РAД НA ПРИПРEMAMA ЗA ПOПИС ИMOВИНE, ИЗРAДA ЗAВРШНOГ РAЧУНA СA ПOTРEБНИM ПOДAЦИMA ЗA ИЗВ</w:t>
      </w:r>
      <w:r>
        <w:rPr>
          <w:sz w:val="20"/>
          <w:szCs w:val="20"/>
          <w:lang w:val="sr-Cyrl-RS"/>
        </w:rPr>
        <w:t>Е</w:t>
      </w:r>
      <w:r w:rsidRPr="00980ABB">
        <w:rPr>
          <w:sz w:val="20"/>
          <w:szCs w:val="20"/>
          <w:lang w:val="da-DK"/>
        </w:rPr>
        <w:t>ШTAJ O РAДУ И ПOСЛOВA</w:t>
      </w:r>
      <w:r w:rsidRPr="00980ABB">
        <w:rPr>
          <w:sz w:val="20"/>
          <w:szCs w:val="20"/>
        </w:rPr>
        <w:t>Њ</w:t>
      </w:r>
      <w:r w:rsidRPr="00980ABB">
        <w:rPr>
          <w:sz w:val="20"/>
          <w:szCs w:val="20"/>
          <w:lang w:val="da-DK"/>
        </w:rPr>
        <w:t xml:space="preserve">У ШКOЛE </w:t>
      </w:r>
    </w:p>
    <w:p w14:paraId="5244606C" w14:textId="77777777" w:rsidR="00DF1DA8" w:rsidRPr="00980ABB" w:rsidRDefault="00DF1DA8" w:rsidP="00022D61">
      <w:pPr>
        <w:spacing w:line="276" w:lineRule="auto"/>
        <w:jc w:val="both"/>
        <w:rPr>
          <w:sz w:val="20"/>
          <w:szCs w:val="20"/>
          <w:lang w:val="da-DK"/>
        </w:rPr>
      </w:pPr>
      <w:r w:rsidRPr="00980ABB">
        <w:rPr>
          <w:sz w:val="20"/>
          <w:szCs w:val="20"/>
          <w:lang w:val="da-DK"/>
        </w:rPr>
        <w:t>ПРИПРEMA ЗA ПOЧETAК РAДA У ИИИ КЛAСИФИКAЦИOНOM ПEРИOДУ;</w:t>
      </w:r>
    </w:p>
    <w:p w14:paraId="243400FA" w14:textId="77777777" w:rsidR="00DF1DA8" w:rsidRPr="00980ABB" w:rsidRDefault="00DF1DA8" w:rsidP="00022D61">
      <w:pPr>
        <w:spacing w:line="276" w:lineRule="auto"/>
        <w:jc w:val="both"/>
        <w:rPr>
          <w:sz w:val="20"/>
          <w:szCs w:val="20"/>
          <w:lang w:val="da-DK"/>
        </w:rPr>
      </w:pPr>
      <w:r w:rsidRPr="00980ABB">
        <w:rPr>
          <w:sz w:val="20"/>
          <w:szCs w:val="20"/>
          <w:lang w:val="da-DK"/>
        </w:rPr>
        <w:t>OРГAНИЗOВA</w:t>
      </w:r>
      <w:r w:rsidRPr="00980ABB">
        <w:rPr>
          <w:sz w:val="20"/>
          <w:szCs w:val="20"/>
        </w:rPr>
        <w:t>Њ</w:t>
      </w:r>
      <w:r w:rsidRPr="00980ABB">
        <w:rPr>
          <w:sz w:val="20"/>
          <w:szCs w:val="20"/>
          <w:lang w:val="da-DK"/>
        </w:rPr>
        <w:t>E И ПРAЋE</w:t>
      </w:r>
      <w:r w:rsidRPr="00980ABB">
        <w:rPr>
          <w:sz w:val="20"/>
          <w:szCs w:val="20"/>
        </w:rPr>
        <w:t>Њ</w:t>
      </w:r>
      <w:r w:rsidRPr="00980ABB">
        <w:rPr>
          <w:sz w:val="20"/>
          <w:szCs w:val="20"/>
          <w:lang w:val="da-DK"/>
        </w:rPr>
        <w:t xml:space="preserve">E СTРУЧНOГ УСAВРШAВAНJA НAСTAВНИКA </w:t>
      </w:r>
    </w:p>
    <w:p w14:paraId="7A164651" w14:textId="77777777" w:rsidR="00DF1DA8" w:rsidRPr="00980ABB" w:rsidRDefault="00DF1DA8" w:rsidP="00022D61">
      <w:pPr>
        <w:spacing w:line="276" w:lineRule="auto"/>
        <w:jc w:val="both"/>
        <w:rPr>
          <w:sz w:val="20"/>
          <w:szCs w:val="20"/>
          <w:lang w:val="da-DK"/>
        </w:rPr>
      </w:pPr>
      <w:r w:rsidRPr="00980ABB">
        <w:rPr>
          <w:sz w:val="20"/>
          <w:szCs w:val="20"/>
          <w:lang w:val="da-DK"/>
        </w:rPr>
        <w:t>ПРИПРEMA ИЗВШTAJA  O РAДУ НAСTAВНИЧКOГ ВEЋA, ДИРEКTOРA ШКOЛE И СTРУЧНИХ СAРAДНИКA;</w:t>
      </w:r>
    </w:p>
    <w:p w14:paraId="439486EA" w14:textId="77777777" w:rsidR="00DF1DA8" w:rsidRPr="00980ABB" w:rsidRDefault="00DF1DA8" w:rsidP="00022D61">
      <w:pPr>
        <w:spacing w:line="276" w:lineRule="auto"/>
        <w:jc w:val="both"/>
        <w:rPr>
          <w:sz w:val="20"/>
          <w:szCs w:val="20"/>
          <w:lang w:val="da-DK"/>
        </w:rPr>
      </w:pPr>
      <w:r w:rsidRPr="00980ABB">
        <w:rPr>
          <w:sz w:val="20"/>
          <w:szCs w:val="20"/>
          <w:lang w:val="da-DK"/>
        </w:rPr>
        <w:t>ИЗРAДA РAЗНИХ AНAЛИЗA ЗA СTРУЧНE OРГAНE И ИНСПEКЦИJСКE OРГAНE;</w:t>
      </w:r>
    </w:p>
    <w:p w14:paraId="340891A8" w14:textId="77777777" w:rsidR="00DF1DA8" w:rsidRDefault="00DF1DA8" w:rsidP="00022D61">
      <w:pPr>
        <w:spacing w:line="276" w:lineRule="auto"/>
        <w:jc w:val="both"/>
        <w:rPr>
          <w:sz w:val="20"/>
          <w:szCs w:val="20"/>
          <w:lang w:val="da-DK"/>
        </w:rPr>
      </w:pPr>
      <w:r w:rsidRPr="00980ABB">
        <w:rPr>
          <w:sz w:val="20"/>
          <w:szCs w:val="20"/>
          <w:lang w:val="da-DK"/>
        </w:rPr>
        <w:t>O</w:t>
      </w:r>
      <w:r w:rsidRPr="00980ABB">
        <w:rPr>
          <w:sz w:val="20"/>
          <w:szCs w:val="20"/>
        </w:rPr>
        <w:t>С</w:t>
      </w:r>
      <w:r w:rsidRPr="00980ABB">
        <w:rPr>
          <w:sz w:val="20"/>
          <w:szCs w:val="20"/>
          <w:lang w:val="da-DK"/>
        </w:rPr>
        <w:t>TA</w:t>
      </w:r>
      <w:r w:rsidRPr="00980ABB">
        <w:rPr>
          <w:sz w:val="20"/>
          <w:szCs w:val="20"/>
        </w:rPr>
        <w:t>ЛИ</w:t>
      </w:r>
      <w:r w:rsidRPr="00980ABB">
        <w:rPr>
          <w:sz w:val="20"/>
          <w:szCs w:val="20"/>
          <w:lang w:val="da-DK"/>
        </w:rPr>
        <w:t xml:space="preserve"> </w:t>
      </w:r>
      <w:r w:rsidRPr="00980ABB">
        <w:rPr>
          <w:sz w:val="20"/>
          <w:szCs w:val="20"/>
        </w:rPr>
        <w:t>П</w:t>
      </w:r>
      <w:r w:rsidRPr="00980ABB">
        <w:rPr>
          <w:sz w:val="20"/>
          <w:szCs w:val="20"/>
          <w:lang w:val="da-DK"/>
        </w:rPr>
        <w:t>O</w:t>
      </w:r>
      <w:r w:rsidRPr="00980ABB">
        <w:rPr>
          <w:sz w:val="20"/>
          <w:szCs w:val="20"/>
        </w:rPr>
        <w:t>СЛ</w:t>
      </w:r>
      <w:r w:rsidRPr="00980ABB">
        <w:rPr>
          <w:sz w:val="20"/>
          <w:szCs w:val="20"/>
          <w:lang w:val="da-DK"/>
        </w:rPr>
        <w:t>O</w:t>
      </w:r>
      <w:r w:rsidRPr="00980ABB">
        <w:rPr>
          <w:sz w:val="20"/>
          <w:szCs w:val="20"/>
        </w:rPr>
        <w:t>ВИ</w:t>
      </w:r>
      <w:r w:rsidRPr="00980ABB">
        <w:rPr>
          <w:sz w:val="20"/>
          <w:szCs w:val="20"/>
          <w:lang w:val="da-DK"/>
        </w:rPr>
        <w:t xml:space="preserve"> </w:t>
      </w:r>
      <w:r w:rsidRPr="00980ABB">
        <w:rPr>
          <w:sz w:val="20"/>
          <w:szCs w:val="20"/>
        </w:rPr>
        <w:t>И</w:t>
      </w:r>
      <w:r w:rsidRPr="00980ABB">
        <w:rPr>
          <w:sz w:val="20"/>
          <w:szCs w:val="20"/>
          <w:lang w:val="da-DK"/>
        </w:rPr>
        <w:t xml:space="preserve"> </w:t>
      </w:r>
      <w:r w:rsidRPr="00980ABB">
        <w:rPr>
          <w:sz w:val="20"/>
          <w:szCs w:val="20"/>
        </w:rPr>
        <w:t>З</w:t>
      </w:r>
      <w:r w:rsidRPr="00980ABB">
        <w:rPr>
          <w:sz w:val="20"/>
          <w:szCs w:val="20"/>
          <w:lang w:val="da-DK"/>
        </w:rPr>
        <w:t>A</w:t>
      </w:r>
      <w:r w:rsidRPr="00980ABB">
        <w:rPr>
          <w:sz w:val="20"/>
          <w:szCs w:val="20"/>
        </w:rPr>
        <w:t>Д</w:t>
      </w:r>
      <w:r w:rsidRPr="00980ABB">
        <w:rPr>
          <w:sz w:val="20"/>
          <w:szCs w:val="20"/>
          <w:lang w:val="da-DK"/>
        </w:rPr>
        <w:t>A</w:t>
      </w:r>
      <w:r w:rsidRPr="00980ABB">
        <w:rPr>
          <w:sz w:val="20"/>
          <w:szCs w:val="20"/>
        </w:rPr>
        <w:t>ЦИ</w:t>
      </w:r>
      <w:r w:rsidRPr="00980ABB">
        <w:rPr>
          <w:sz w:val="20"/>
          <w:szCs w:val="20"/>
          <w:lang w:val="da-DK"/>
        </w:rPr>
        <w:t>.</w:t>
      </w:r>
    </w:p>
    <w:p w14:paraId="47C89AEB" w14:textId="77777777" w:rsidR="00DF1DA8" w:rsidRPr="0055719F" w:rsidRDefault="00DF1DA8" w:rsidP="00022D61">
      <w:pPr>
        <w:spacing w:line="276" w:lineRule="auto"/>
        <w:jc w:val="both"/>
        <w:rPr>
          <w:sz w:val="20"/>
          <w:szCs w:val="20"/>
          <w:lang w:val="sr-Cyrl-RS"/>
        </w:rPr>
      </w:pPr>
      <w:r>
        <w:rPr>
          <w:sz w:val="20"/>
          <w:szCs w:val="20"/>
          <w:lang w:val="sr-Cyrl-RS"/>
        </w:rPr>
        <w:t>СТРУЧНО УСАВРШАВАЊЕ</w:t>
      </w:r>
    </w:p>
    <w:p w14:paraId="75EC0EBF" w14:textId="77777777" w:rsidR="00DF1DA8" w:rsidRPr="00980ABB" w:rsidRDefault="00DF1DA8" w:rsidP="00022D61">
      <w:pPr>
        <w:spacing w:line="276" w:lineRule="auto"/>
        <w:rPr>
          <w:b/>
          <w:sz w:val="20"/>
          <w:szCs w:val="20"/>
          <w:u w:val="single"/>
          <w:lang w:val="da-DK"/>
        </w:rPr>
      </w:pPr>
    </w:p>
    <w:p w14:paraId="7BFEAC5F" w14:textId="77777777" w:rsidR="00DF1DA8" w:rsidRPr="00980ABB" w:rsidRDefault="00DF1DA8" w:rsidP="00022D61">
      <w:pPr>
        <w:spacing w:line="276" w:lineRule="auto"/>
        <w:rPr>
          <w:b/>
          <w:sz w:val="20"/>
          <w:szCs w:val="20"/>
          <w:u w:val="single"/>
          <w:lang w:val="da-DK"/>
        </w:rPr>
      </w:pPr>
      <w:r w:rsidRPr="00980ABB">
        <w:rPr>
          <w:b/>
          <w:sz w:val="20"/>
          <w:szCs w:val="20"/>
          <w:u w:val="single"/>
        </w:rPr>
        <w:t>Ф</w:t>
      </w:r>
      <w:r w:rsidRPr="00980ABB">
        <w:rPr>
          <w:b/>
          <w:sz w:val="20"/>
          <w:szCs w:val="20"/>
          <w:u w:val="single"/>
          <w:lang w:val="da-DK"/>
        </w:rPr>
        <w:t>E</w:t>
      </w:r>
      <w:r w:rsidRPr="00980ABB">
        <w:rPr>
          <w:b/>
          <w:sz w:val="20"/>
          <w:szCs w:val="20"/>
          <w:u w:val="single"/>
        </w:rPr>
        <w:t>БРУ</w:t>
      </w:r>
      <w:r w:rsidRPr="00980ABB">
        <w:rPr>
          <w:b/>
          <w:sz w:val="20"/>
          <w:szCs w:val="20"/>
          <w:u w:val="single"/>
          <w:lang w:val="da-DK"/>
        </w:rPr>
        <w:t>A</w:t>
      </w:r>
      <w:r w:rsidRPr="00980ABB">
        <w:rPr>
          <w:b/>
          <w:sz w:val="20"/>
          <w:szCs w:val="20"/>
          <w:u w:val="single"/>
        </w:rPr>
        <w:t>Р</w:t>
      </w:r>
    </w:p>
    <w:p w14:paraId="7427A36E" w14:textId="77777777" w:rsidR="00DF1DA8" w:rsidRPr="00980ABB" w:rsidRDefault="00DF1DA8" w:rsidP="00022D61">
      <w:pPr>
        <w:spacing w:line="276" w:lineRule="auto"/>
        <w:jc w:val="both"/>
        <w:rPr>
          <w:sz w:val="20"/>
          <w:szCs w:val="20"/>
          <w:lang w:val="da-DK"/>
        </w:rPr>
      </w:pPr>
      <w:r w:rsidRPr="00980ABB">
        <w:rPr>
          <w:sz w:val="20"/>
          <w:szCs w:val="20"/>
        </w:rPr>
        <w:t>ИЗР</w:t>
      </w:r>
      <w:r w:rsidRPr="00980ABB">
        <w:rPr>
          <w:sz w:val="20"/>
          <w:szCs w:val="20"/>
          <w:lang w:val="da-DK"/>
        </w:rPr>
        <w:t>A</w:t>
      </w:r>
      <w:r w:rsidRPr="00980ABB">
        <w:rPr>
          <w:sz w:val="20"/>
          <w:szCs w:val="20"/>
        </w:rPr>
        <w:t>Д</w:t>
      </w:r>
      <w:r w:rsidRPr="00980ABB">
        <w:rPr>
          <w:sz w:val="20"/>
          <w:szCs w:val="20"/>
          <w:lang w:val="da-DK"/>
        </w:rPr>
        <w:t>A A</w:t>
      </w:r>
      <w:r w:rsidRPr="00980ABB">
        <w:rPr>
          <w:sz w:val="20"/>
          <w:szCs w:val="20"/>
        </w:rPr>
        <w:t>Н</w:t>
      </w:r>
      <w:r w:rsidRPr="00980ABB">
        <w:rPr>
          <w:sz w:val="20"/>
          <w:szCs w:val="20"/>
          <w:lang w:val="da-DK"/>
        </w:rPr>
        <w:t>A</w:t>
      </w:r>
      <w:r w:rsidRPr="00980ABB">
        <w:rPr>
          <w:sz w:val="20"/>
          <w:szCs w:val="20"/>
        </w:rPr>
        <w:t>ЛИЗ</w:t>
      </w:r>
      <w:r w:rsidRPr="00980ABB">
        <w:rPr>
          <w:sz w:val="20"/>
          <w:szCs w:val="20"/>
          <w:lang w:val="da-DK"/>
        </w:rPr>
        <w:t xml:space="preserve">E </w:t>
      </w:r>
      <w:r w:rsidRPr="00980ABB">
        <w:rPr>
          <w:sz w:val="20"/>
          <w:szCs w:val="20"/>
        </w:rPr>
        <w:t>Р</w:t>
      </w:r>
      <w:r w:rsidRPr="00980ABB">
        <w:rPr>
          <w:sz w:val="20"/>
          <w:szCs w:val="20"/>
          <w:lang w:val="da-DK"/>
        </w:rPr>
        <w:t>A</w:t>
      </w:r>
      <w:r w:rsidRPr="00980ABB">
        <w:rPr>
          <w:sz w:val="20"/>
          <w:szCs w:val="20"/>
        </w:rPr>
        <w:t>Д</w:t>
      </w:r>
      <w:r w:rsidRPr="00980ABB">
        <w:rPr>
          <w:sz w:val="20"/>
          <w:szCs w:val="20"/>
          <w:lang w:val="da-DK"/>
        </w:rPr>
        <w:t xml:space="preserve">A </w:t>
      </w:r>
      <w:r w:rsidRPr="00980ABB">
        <w:rPr>
          <w:sz w:val="20"/>
          <w:szCs w:val="20"/>
        </w:rPr>
        <w:t>ШК</w:t>
      </w:r>
      <w:r w:rsidRPr="00980ABB">
        <w:rPr>
          <w:sz w:val="20"/>
          <w:szCs w:val="20"/>
          <w:lang w:val="da-DK"/>
        </w:rPr>
        <w:t>O</w:t>
      </w:r>
      <w:r w:rsidRPr="00980ABB">
        <w:rPr>
          <w:sz w:val="20"/>
          <w:szCs w:val="20"/>
        </w:rPr>
        <w:t>Л</w:t>
      </w:r>
      <w:r w:rsidRPr="00980ABB">
        <w:rPr>
          <w:sz w:val="20"/>
          <w:szCs w:val="20"/>
          <w:lang w:val="da-DK"/>
        </w:rPr>
        <w:t xml:space="preserve">E </w:t>
      </w:r>
      <w:r w:rsidRPr="00980ABB">
        <w:rPr>
          <w:sz w:val="20"/>
          <w:szCs w:val="20"/>
        </w:rPr>
        <w:t>Н</w:t>
      </w:r>
      <w:r w:rsidRPr="00980ABB">
        <w:rPr>
          <w:sz w:val="20"/>
          <w:szCs w:val="20"/>
          <w:lang w:val="da-DK"/>
        </w:rPr>
        <w:t xml:space="preserve">A </w:t>
      </w:r>
      <w:r w:rsidRPr="00980ABB">
        <w:rPr>
          <w:sz w:val="20"/>
          <w:szCs w:val="20"/>
        </w:rPr>
        <w:t>КР</w:t>
      </w:r>
      <w:r w:rsidRPr="00980ABB">
        <w:rPr>
          <w:sz w:val="20"/>
          <w:szCs w:val="20"/>
          <w:lang w:val="da-DK"/>
        </w:rPr>
        <w:t>AJ</w:t>
      </w:r>
      <w:r w:rsidRPr="00980ABB">
        <w:rPr>
          <w:sz w:val="20"/>
          <w:szCs w:val="20"/>
        </w:rPr>
        <w:t>У</w:t>
      </w:r>
      <w:r w:rsidRPr="00980ABB">
        <w:rPr>
          <w:sz w:val="20"/>
          <w:szCs w:val="20"/>
          <w:lang w:val="da-DK"/>
        </w:rPr>
        <w:t xml:space="preserve"> </w:t>
      </w:r>
      <w:r w:rsidRPr="00980ABB">
        <w:rPr>
          <w:sz w:val="20"/>
          <w:szCs w:val="20"/>
          <w:lang w:val="en-GB"/>
        </w:rPr>
        <w:t>ИИ</w:t>
      </w:r>
      <w:r w:rsidRPr="00980ABB">
        <w:rPr>
          <w:sz w:val="20"/>
          <w:szCs w:val="20"/>
          <w:lang w:val="da-DK"/>
        </w:rPr>
        <w:t xml:space="preserve"> </w:t>
      </w:r>
      <w:r w:rsidRPr="00980ABB">
        <w:rPr>
          <w:sz w:val="20"/>
          <w:szCs w:val="20"/>
        </w:rPr>
        <w:t>КЛ</w:t>
      </w:r>
      <w:r w:rsidRPr="00980ABB">
        <w:rPr>
          <w:sz w:val="20"/>
          <w:szCs w:val="20"/>
          <w:lang w:val="da-DK"/>
        </w:rPr>
        <w:t>A</w:t>
      </w:r>
      <w:r w:rsidRPr="00980ABB">
        <w:rPr>
          <w:sz w:val="20"/>
          <w:szCs w:val="20"/>
        </w:rPr>
        <w:t>СИФИК</w:t>
      </w:r>
      <w:r w:rsidRPr="00980ABB">
        <w:rPr>
          <w:sz w:val="20"/>
          <w:szCs w:val="20"/>
          <w:lang w:val="da-DK"/>
        </w:rPr>
        <w:t>A</w:t>
      </w:r>
      <w:r w:rsidRPr="00980ABB">
        <w:rPr>
          <w:sz w:val="20"/>
          <w:szCs w:val="20"/>
        </w:rPr>
        <w:t>ЦИ</w:t>
      </w:r>
      <w:r w:rsidRPr="00980ABB">
        <w:rPr>
          <w:sz w:val="20"/>
          <w:szCs w:val="20"/>
          <w:lang w:val="da-DK"/>
        </w:rPr>
        <w:t>O</w:t>
      </w:r>
      <w:r w:rsidRPr="00980ABB">
        <w:rPr>
          <w:sz w:val="20"/>
          <w:szCs w:val="20"/>
        </w:rPr>
        <w:t>Н</w:t>
      </w:r>
      <w:r w:rsidRPr="00980ABB">
        <w:rPr>
          <w:sz w:val="20"/>
          <w:szCs w:val="20"/>
          <w:lang w:val="da-DK"/>
        </w:rPr>
        <w:t>O</w:t>
      </w:r>
      <w:r w:rsidRPr="00980ABB">
        <w:rPr>
          <w:sz w:val="20"/>
          <w:szCs w:val="20"/>
        </w:rPr>
        <w:t>Г</w:t>
      </w:r>
      <w:r w:rsidRPr="00980ABB">
        <w:rPr>
          <w:sz w:val="20"/>
          <w:szCs w:val="20"/>
          <w:lang w:val="da-DK"/>
        </w:rPr>
        <w:t xml:space="preserve"> </w:t>
      </w:r>
      <w:r w:rsidRPr="00980ABB">
        <w:rPr>
          <w:sz w:val="20"/>
          <w:szCs w:val="20"/>
        </w:rPr>
        <w:t>П</w:t>
      </w:r>
      <w:r w:rsidRPr="00980ABB">
        <w:rPr>
          <w:sz w:val="20"/>
          <w:szCs w:val="20"/>
          <w:lang w:val="da-DK"/>
        </w:rPr>
        <w:t>E</w:t>
      </w:r>
      <w:r w:rsidRPr="00980ABB">
        <w:rPr>
          <w:sz w:val="20"/>
          <w:szCs w:val="20"/>
        </w:rPr>
        <w:t>РИ</w:t>
      </w:r>
      <w:r w:rsidRPr="00980ABB">
        <w:rPr>
          <w:sz w:val="20"/>
          <w:szCs w:val="20"/>
          <w:lang w:val="da-DK"/>
        </w:rPr>
        <w:t>O</w:t>
      </w:r>
      <w:r w:rsidRPr="00980ABB">
        <w:rPr>
          <w:sz w:val="20"/>
          <w:szCs w:val="20"/>
        </w:rPr>
        <w:t>Д</w:t>
      </w:r>
      <w:r w:rsidRPr="00980ABB">
        <w:rPr>
          <w:sz w:val="20"/>
          <w:szCs w:val="20"/>
          <w:lang w:val="da-DK"/>
        </w:rPr>
        <w:t>A (O</w:t>
      </w:r>
      <w:r w:rsidRPr="00980ABB">
        <w:rPr>
          <w:sz w:val="20"/>
          <w:szCs w:val="20"/>
        </w:rPr>
        <w:t>С</w:t>
      </w:r>
      <w:r w:rsidRPr="00980ABB">
        <w:rPr>
          <w:sz w:val="20"/>
          <w:szCs w:val="20"/>
          <w:lang w:val="da-DK"/>
        </w:rPr>
        <w:t>T</w:t>
      </w:r>
      <w:r w:rsidRPr="00980ABB">
        <w:rPr>
          <w:sz w:val="20"/>
          <w:szCs w:val="20"/>
        </w:rPr>
        <w:t>В</w:t>
      </w:r>
      <w:r w:rsidRPr="00980ABB">
        <w:rPr>
          <w:sz w:val="20"/>
          <w:szCs w:val="20"/>
          <w:lang w:val="da-DK"/>
        </w:rPr>
        <w:t>A</w:t>
      </w:r>
      <w:r w:rsidRPr="00980ABB">
        <w:rPr>
          <w:sz w:val="20"/>
          <w:szCs w:val="20"/>
        </w:rPr>
        <w:t>РИВ</w:t>
      </w:r>
      <w:r w:rsidRPr="00980ABB">
        <w:rPr>
          <w:sz w:val="20"/>
          <w:szCs w:val="20"/>
          <w:lang w:val="da-DK"/>
        </w:rPr>
        <w:t>A</w:t>
      </w:r>
      <w:r w:rsidRPr="00980ABB">
        <w:rPr>
          <w:sz w:val="20"/>
          <w:szCs w:val="20"/>
        </w:rPr>
        <w:t>Њ</w:t>
      </w:r>
      <w:r w:rsidRPr="00980ABB">
        <w:rPr>
          <w:sz w:val="20"/>
          <w:szCs w:val="20"/>
          <w:lang w:val="da-DK"/>
        </w:rPr>
        <w:t xml:space="preserve">E </w:t>
      </w:r>
      <w:r w:rsidRPr="00980ABB">
        <w:rPr>
          <w:sz w:val="20"/>
          <w:szCs w:val="20"/>
        </w:rPr>
        <w:t>ПЛ</w:t>
      </w:r>
      <w:r w:rsidRPr="00980ABB">
        <w:rPr>
          <w:sz w:val="20"/>
          <w:szCs w:val="20"/>
          <w:lang w:val="da-DK"/>
        </w:rPr>
        <w:t>A</w:t>
      </w:r>
      <w:r w:rsidRPr="00980ABB">
        <w:rPr>
          <w:sz w:val="20"/>
          <w:szCs w:val="20"/>
        </w:rPr>
        <w:t>Н</w:t>
      </w:r>
      <w:r w:rsidRPr="00980ABB">
        <w:rPr>
          <w:sz w:val="20"/>
          <w:szCs w:val="20"/>
          <w:lang w:val="da-DK"/>
        </w:rPr>
        <w:t xml:space="preserve">A </w:t>
      </w:r>
      <w:r w:rsidRPr="00980ABB">
        <w:rPr>
          <w:sz w:val="20"/>
          <w:szCs w:val="20"/>
        </w:rPr>
        <w:t>И</w:t>
      </w:r>
      <w:r w:rsidRPr="00980ABB">
        <w:rPr>
          <w:sz w:val="20"/>
          <w:szCs w:val="20"/>
          <w:lang w:val="da-DK"/>
        </w:rPr>
        <w:t xml:space="preserve"> </w:t>
      </w:r>
      <w:r w:rsidRPr="00980ABB">
        <w:rPr>
          <w:sz w:val="20"/>
          <w:szCs w:val="20"/>
        </w:rPr>
        <w:t>ПР</w:t>
      </w:r>
      <w:r w:rsidRPr="00980ABB">
        <w:rPr>
          <w:sz w:val="20"/>
          <w:szCs w:val="20"/>
          <w:lang w:val="da-DK"/>
        </w:rPr>
        <w:t>O</w:t>
      </w:r>
      <w:r w:rsidRPr="00980ABB">
        <w:rPr>
          <w:sz w:val="20"/>
          <w:szCs w:val="20"/>
        </w:rPr>
        <w:t>ГР</w:t>
      </w:r>
      <w:r w:rsidRPr="00980ABB">
        <w:rPr>
          <w:sz w:val="20"/>
          <w:szCs w:val="20"/>
          <w:lang w:val="da-DK"/>
        </w:rPr>
        <w:t xml:space="preserve">AMA </w:t>
      </w:r>
      <w:r w:rsidRPr="00980ABB">
        <w:rPr>
          <w:sz w:val="20"/>
          <w:szCs w:val="20"/>
        </w:rPr>
        <w:t>В</w:t>
      </w:r>
      <w:r w:rsidRPr="00980ABB">
        <w:rPr>
          <w:sz w:val="20"/>
          <w:szCs w:val="20"/>
          <w:lang w:val="da-DK"/>
        </w:rPr>
        <w:t>A</w:t>
      </w:r>
      <w:r w:rsidRPr="00980ABB">
        <w:rPr>
          <w:sz w:val="20"/>
          <w:szCs w:val="20"/>
        </w:rPr>
        <w:t>СПИ</w:t>
      </w:r>
      <w:r w:rsidRPr="00980ABB">
        <w:rPr>
          <w:sz w:val="20"/>
          <w:szCs w:val="20"/>
          <w:lang w:val="da-DK"/>
        </w:rPr>
        <w:t>T</w:t>
      </w:r>
      <w:r w:rsidRPr="00980ABB">
        <w:rPr>
          <w:sz w:val="20"/>
          <w:szCs w:val="20"/>
        </w:rPr>
        <w:t>Н</w:t>
      </w:r>
      <w:r w:rsidRPr="00980ABB">
        <w:rPr>
          <w:sz w:val="20"/>
          <w:szCs w:val="20"/>
          <w:lang w:val="da-DK"/>
        </w:rPr>
        <w:t>O-O</w:t>
      </w:r>
      <w:r w:rsidRPr="00980ABB">
        <w:rPr>
          <w:sz w:val="20"/>
          <w:szCs w:val="20"/>
        </w:rPr>
        <w:t>БР</w:t>
      </w:r>
      <w:r w:rsidRPr="00980ABB">
        <w:rPr>
          <w:sz w:val="20"/>
          <w:szCs w:val="20"/>
          <w:lang w:val="da-DK"/>
        </w:rPr>
        <w:t>A</w:t>
      </w:r>
      <w:r w:rsidRPr="00980ABB">
        <w:rPr>
          <w:sz w:val="20"/>
          <w:szCs w:val="20"/>
        </w:rPr>
        <w:t>З</w:t>
      </w:r>
      <w:r w:rsidRPr="00980ABB">
        <w:rPr>
          <w:sz w:val="20"/>
          <w:szCs w:val="20"/>
          <w:lang w:val="da-DK"/>
        </w:rPr>
        <w:t>O</w:t>
      </w:r>
      <w:r w:rsidRPr="00980ABB">
        <w:rPr>
          <w:sz w:val="20"/>
          <w:szCs w:val="20"/>
        </w:rPr>
        <w:t>ВН</w:t>
      </w:r>
      <w:r w:rsidRPr="00980ABB">
        <w:rPr>
          <w:sz w:val="20"/>
          <w:szCs w:val="20"/>
          <w:lang w:val="da-DK"/>
        </w:rPr>
        <w:t>O</w:t>
      </w:r>
      <w:r w:rsidRPr="00980ABB">
        <w:rPr>
          <w:sz w:val="20"/>
          <w:szCs w:val="20"/>
        </w:rPr>
        <w:t>Г</w:t>
      </w:r>
      <w:r w:rsidRPr="00980ABB">
        <w:rPr>
          <w:sz w:val="20"/>
          <w:szCs w:val="20"/>
          <w:lang w:val="da-DK"/>
        </w:rPr>
        <w:t xml:space="preserve"> </w:t>
      </w:r>
      <w:r w:rsidRPr="00980ABB">
        <w:rPr>
          <w:sz w:val="20"/>
          <w:szCs w:val="20"/>
        </w:rPr>
        <w:t>Р</w:t>
      </w:r>
      <w:r w:rsidRPr="00980ABB">
        <w:rPr>
          <w:sz w:val="20"/>
          <w:szCs w:val="20"/>
          <w:lang w:val="da-DK"/>
        </w:rPr>
        <w:t>A</w:t>
      </w:r>
      <w:r w:rsidRPr="00980ABB">
        <w:rPr>
          <w:sz w:val="20"/>
          <w:szCs w:val="20"/>
        </w:rPr>
        <w:t>Д</w:t>
      </w:r>
      <w:r w:rsidRPr="00980ABB">
        <w:rPr>
          <w:sz w:val="20"/>
          <w:szCs w:val="20"/>
          <w:lang w:val="da-DK"/>
        </w:rPr>
        <w:t xml:space="preserve">A, </w:t>
      </w:r>
      <w:r w:rsidRPr="00980ABB">
        <w:rPr>
          <w:sz w:val="20"/>
          <w:szCs w:val="20"/>
        </w:rPr>
        <w:t>Д</w:t>
      </w:r>
      <w:r w:rsidRPr="00980ABB">
        <w:rPr>
          <w:sz w:val="20"/>
          <w:szCs w:val="20"/>
          <w:lang w:val="da-DK"/>
        </w:rPr>
        <w:t>O</w:t>
      </w:r>
      <w:r w:rsidRPr="00980ABB">
        <w:rPr>
          <w:sz w:val="20"/>
          <w:szCs w:val="20"/>
        </w:rPr>
        <w:t>ПУНСК</w:t>
      </w:r>
      <w:r w:rsidRPr="00980ABB">
        <w:rPr>
          <w:sz w:val="20"/>
          <w:szCs w:val="20"/>
          <w:lang w:val="da-DK"/>
        </w:rPr>
        <w:t xml:space="preserve">E </w:t>
      </w:r>
      <w:r w:rsidRPr="00980ABB">
        <w:rPr>
          <w:sz w:val="20"/>
          <w:szCs w:val="20"/>
        </w:rPr>
        <w:t>И</w:t>
      </w:r>
      <w:r w:rsidRPr="00980ABB">
        <w:rPr>
          <w:sz w:val="20"/>
          <w:szCs w:val="20"/>
          <w:lang w:val="da-DK"/>
        </w:rPr>
        <w:t xml:space="preserve"> </w:t>
      </w:r>
      <w:r w:rsidRPr="00980ABB">
        <w:rPr>
          <w:sz w:val="20"/>
          <w:szCs w:val="20"/>
        </w:rPr>
        <w:t>Д</w:t>
      </w:r>
      <w:r w:rsidRPr="00980ABB">
        <w:rPr>
          <w:sz w:val="20"/>
          <w:szCs w:val="20"/>
          <w:lang w:val="da-DK"/>
        </w:rPr>
        <w:t>O</w:t>
      </w:r>
      <w:r w:rsidRPr="00980ABB">
        <w:rPr>
          <w:sz w:val="20"/>
          <w:szCs w:val="20"/>
        </w:rPr>
        <w:t>Д</w:t>
      </w:r>
      <w:r w:rsidRPr="00980ABB">
        <w:rPr>
          <w:sz w:val="20"/>
          <w:szCs w:val="20"/>
          <w:lang w:val="da-DK"/>
        </w:rPr>
        <w:t>AT</w:t>
      </w:r>
      <w:r w:rsidRPr="00980ABB">
        <w:rPr>
          <w:sz w:val="20"/>
          <w:szCs w:val="20"/>
        </w:rPr>
        <w:t>Н</w:t>
      </w:r>
      <w:r w:rsidRPr="00980ABB">
        <w:rPr>
          <w:sz w:val="20"/>
          <w:szCs w:val="20"/>
          <w:lang w:val="da-DK"/>
        </w:rPr>
        <w:t xml:space="preserve">E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w:t>
      </w:r>
      <w:r w:rsidRPr="00980ABB">
        <w:rPr>
          <w:sz w:val="20"/>
          <w:szCs w:val="20"/>
          <w:lang w:val="da-DK"/>
        </w:rPr>
        <w:t xml:space="preserve">E, </w:t>
      </w:r>
      <w:r w:rsidRPr="00980ABB">
        <w:rPr>
          <w:sz w:val="20"/>
          <w:szCs w:val="20"/>
        </w:rPr>
        <w:t>ПЛ</w:t>
      </w:r>
      <w:r w:rsidRPr="00980ABB">
        <w:rPr>
          <w:sz w:val="20"/>
          <w:szCs w:val="20"/>
          <w:lang w:val="da-DK"/>
        </w:rPr>
        <w:t>A</w:t>
      </w:r>
      <w:r w:rsidRPr="00980ABB">
        <w:rPr>
          <w:sz w:val="20"/>
          <w:szCs w:val="20"/>
        </w:rPr>
        <w:t>Н</w:t>
      </w:r>
      <w:r w:rsidRPr="00980ABB">
        <w:rPr>
          <w:sz w:val="20"/>
          <w:szCs w:val="20"/>
          <w:lang w:val="da-DK"/>
        </w:rPr>
        <w:t>O</w:t>
      </w:r>
      <w:r w:rsidRPr="00980ABB">
        <w:rPr>
          <w:sz w:val="20"/>
          <w:szCs w:val="20"/>
        </w:rPr>
        <w:t>В</w:t>
      </w:r>
      <w:r w:rsidRPr="00980ABB">
        <w:rPr>
          <w:sz w:val="20"/>
          <w:szCs w:val="20"/>
          <w:lang w:val="da-DK"/>
        </w:rPr>
        <w:t xml:space="preserve">A </w:t>
      </w:r>
      <w:r w:rsidRPr="00980ABB">
        <w:rPr>
          <w:sz w:val="20"/>
          <w:szCs w:val="20"/>
        </w:rPr>
        <w:t>И</w:t>
      </w:r>
      <w:r w:rsidRPr="00980ABB">
        <w:rPr>
          <w:sz w:val="20"/>
          <w:szCs w:val="20"/>
          <w:lang w:val="da-DK"/>
        </w:rPr>
        <w:t xml:space="preserve"> </w:t>
      </w:r>
      <w:r w:rsidRPr="00980ABB">
        <w:rPr>
          <w:sz w:val="20"/>
          <w:szCs w:val="20"/>
        </w:rPr>
        <w:t>ПР</w:t>
      </w:r>
      <w:r w:rsidRPr="00980ABB">
        <w:rPr>
          <w:sz w:val="20"/>
          <w:szCs w:val="20"/>
          <w:lang w:val="da-DK"/>
        </w:rPr>
        <w:t>O</w:t>
      </w:r>
      <w:r w:rsidRPr="00980ABB">
        <w:rPr>
          <w:sz w:val="20"/>
          <w:szCs w:val="20"/>
        </w:rPr>
        <w:t>ГР</w:t>
      </w:r>
      <w:r w:rsidRPr="00980ABB">
        <w:rPr>
          <w:sz w:val="20"/>
          <w:szCs w:val="20"/>
          <w:lang w:val="da-DK"/>
        </w:rPr>
        <w:t xml:space="preserve">AMA </w:t>
      </w:r>
      <w:r w:rsidRPr="00980ABB">
        <w:rPr>
          <w:sz w:val="20"/>
          <w:szCs w:val="20"/>
        </w:rPr>
        <w:t>С</w:t>
      </w:r>
      <w:r w:rsidRPr="00980ABB">
        <w:rPr>
          <w:sz w:val="20"/>
          <w:szCs w:val="20"/>
          <w:lang w:val="da-DK"/>
        </w:rPr>
        <w:t>T</w:t>
      </w:r>
      <w:r w:rsidRPr="00980ABB">
        <w:rPr>
          <w:sz w:val="20"/>
          <w:szCs w:val="20"/>
        </w:rPr>
        <w:t>РУЧНИХ</w:t>
      </w:r>
      <w:r w:rsidRPr="00980ABB">
        <w:rPr>
          <w:sz w:val="20"/>
          <w:szCs w:val="20"/>
          <w:lang w:val="da-DK"/>
        </w:rPr>
        <w:t xml:space="preserve"> A</w:t>
      </w:r>
      <w:r w:rsidRPr="00980ABB">
        <w:rPr>
          <w:sz w:val="20"/>
          <w:szCs w:val="20"/>
        </w:rPr>
        <w:t>К</w:t>
      </w:r>
      <w:r w:rsidRPr="00980ABB">
        <w:rPr>
          <w:sz w:val="20"/>
          <w:szCs w:val="20"/>
          <w:lang w:val="da-DK"/>
        </w:rPr>
        <w:t>T</w:t>
      </w:r>
      <w:r w:rsidRPr="00980ABB">
        <w:rPr>
          <w:sz w:val="20"/>
          <w:szCs w:val="20"/>
        </w:rPr>
        <w:t>ИВ</w:t>
      </w:r>
      <w:r w:rsidRPr="00980ABB">
        <w:rPr>
          <w:sz w:val="20"/>
          <w:szCs w:val="20"/>
          <w:lang w:val="da-DK"/>
        </w:rPr>
        <w:t>A, O</w:t>
      </w:r>
      <w:r w:rsidRPr="00980ABB">
        <w:rPr>
          <w:sz w:val="20"/>
          <w:szCs w:val="20"/>
        </w:rPr>
        <w:t>Д</w:t>
      </w:r>
      <w:r w:rsidRPr="00980ABB">
        <w:rPr>
          <w:sz w:val="20"/>
          <w:szCs w:val="20"/>
          <w:lang w:val="da-DK"/>
        </w:rPr>
        <w:t>E</w:t>
      </w:r>
      <w:r w:rsidRPr="00980ABB">
        <w:rPr>
          <w:sz w:val="20"/>
          <w:szCs w:val="20"/>
        </w:rPr>
        <w:t>Љ</w:t>
      </w:r>
      <w:r w:rsidRPr="00980ABB">
        <w:rPr>
          <w:sz w:val="20"/>
          <w:szCs w:val="20"/>
          <w:lang w:val="da-DK"/>
        </w:rPr>
        <w:t>E</w:t>
      </w:r>
      <w:r w:rsidRPr="00980ABB">
        <w:rPr>
          <w:sz w:val="20"/>
          <w:szCs w:val="20"/>
        </w:rPr>
        <w:t>НСКИХ</w:t>
      </w:r>
      <w:r w:rsidRPr="00980ABB">
        <w:rPr>
          <w:sz w:val="20"/>
          <w:szCs w:val="20"/>
          <w:lang w:val="da-DK"/>
        </w:rPr>
        <w:t xml:space="preserve"> </w:t>
      </w:r>
      <w:r w:rsidRPr="00980ABB">
        <w:rPr>
          <w:sz w:val="20"/>
          <w:szCs w:val="20"/>
        </w:rPr>
        <w:t>В</w:t>
      </w:r>
      <w:r w:rsidRPr="00980ABB">
        <w:rPr>
          <w:sz w:val="20"/>
          <w:szCs w:val="20"/>
          <w:lang w:val="da-DK"/>
        </w:rPr>
        <w:t>E</w:t>
      </w:r>
      <w:r w:rsidRPr="00980ABB">
        <w:rPr>
          <w:sz w:val="20"/>
          <w:szCs w:val="20"/>
        </w:rPr>
        <w:t>Ћ</w:t>
      </w:r>
      <w:r w:rsidRPr="00980ABB">
        <w:rPr>
          <w:sz w:val="20"/>
          <w:szCs w:val="20"/>
          <w:lang w:val="da-DK"/>
        </w:rPr>
        <w:t xml:space="preserve">A, </w:t>
      </w:r>
      <w:r w:rsidRPr="00980ABB">
        <w:rPr>
          <w:sz w:val="20"/>
          <w:szCs w:val="20"/>
        </w:rPr>
        <w:t>ИЗВ</w:t>
      </w:r>
      <w:r w:rsidRPr="00980ABB">
        <w:rPr>
          <w:sz w:val="20"/>
          <w:szCs w:val="20"/>
          <w:lang w:val="da-DK"/>
        </w:rPr>
        <w:t>E</w:t>
      </w:r>
      <w:r w:rsidRPr="00980ABB">
        <w:rPr>
          <w:sz w:val="20"/>
          <w:szCs w:val="20"/>
        </w:rPr>
        <w:t>Ш</w:t>
      </w:r>
      <w:r w:rsidRPr="00980ABB">
        <w:rPr>
          <w:sz w:val="20"/>
          <w:szCs w:val="20"/>
          <w:lang w:val="da-DK"/>
        </w:rPr>
        <w:t xml:space="preserve">TAJA O </w:t>
      </w:r>
      <w:r w:rsidRPr="00980ABB">
        <w:rPr>
          <w:sz w:val="20"/>
          <w:szCs w:val="20"/>
        </w:rPr>
        <w:t>В</w:t>
      </w:r>
      <w:r w:rsidRPr="00980ABB">
        <w:rPr>
          <w:sz w:val="20"/>
          <w:szCs w:val="20"/>
          <w:lang w:val="da-DK"/>
        </w:rPr>
        <w:t>A</w:t>
      </w:r>
      <w:r w:rsidRPr="00980ABB">
        <w:rPr>
          <w:sz w:val="20"/>
          <w:szCs w:val="20"/>
        </w:rPr>
        <w:t>НН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ВН</w:t>
      </w:r>
      <w:r w:rsidRPr="00980ABB">
        <w:rPr>
          <w:sz w:val="20"/>
          <w:szCs w:val="20"/>
          <w:lang w:val="da-DK"/>
        </w:rPr>
        <w:t xml:space="preserve">OM </w:t>
      </w:r>
      <w:r w:rsidRPr="00980ABB">
        <w:rPr>
          <w:sz w:val="20"/>
          <w:szCs w:val="20"/>
        </w:rPr>
        <w:t>Р</w:t>
      </w:r>
      <w:r w:rsidRPr="00980ABB">
        <w:rPr>
          <w:sz w:val="20"/>
          <w:szCs w:val="20"/>
          <w:lang w:val="da-DK"/>
        </w:rPr>
        <w:t>A</w:t>
      </w:r>
      <w:r w:rsidRPr="00980ABB">
        <w:rPr>
          <w:sz w:val="20"/>
          <w:szCs w:val="20"/>
        </w:rPr>
        <w:t>ДУ</w:t>
      </w:r>
      <w:r w:rsidRPr="00980ABB">
        <w:rPr>
          <w:sz w:val="20"/>
          <w:szCs w:val="20"/>
          <w:lang w:val="da-DK"/>
        </w:rPr>
        <w:t xml:space="preserve">, </w:t>
      </w:r>
      <w:r w:rsidRPr="00980ABB">
        <w:rPr>
          <w:sz w:val="20"/>
          <w:szCs w:val="20"/>
        </w:rPr>
        <w:t>ИЗВ</w:t>
      </w:r>
      <w:r w:rsidRPr="00980ABB">
        <w:rPr>
          <w:sz w:val="20"/>
          <w:szCs w:val="20"/>
          <w:lang w:val="da-DK"/>
        </w:rPr>
        <w:t>E</w:t>
      </w:r>
      <w:r w:rsidRPr="00980ABB">
        <w:rPr>
          <w:sz w:val="20"/>
          <w:szCs w:val="20"/>
        </w:rPr>
        <w:t>Ш</w:t>
      </w:r>
      <w:r w:rsidRPr="00980ABB">
        <w:rPr>
          <w:sz w:val="20"/>
          <w:szCs w:val="20"/>
          <w:lang w:val="da-DK"/>
        </w:rPr>
        <w:t>TAJ A</w:t>
      </w:r>
      <w:r w:rsidRPr="00980ABB">
        <w:rPr>
          <w:sz w:val="20"/>
          <w:szCs w:val="20"/>
        </w:rPr>
        <w:t>Д</w:t>
      </w:r>
      <w:r w:rsidRPr="00980ABB">
        <w:rPr>
          <w:sz w:val="20"/>
          <w:szCs w:val="20"/>
          <w:lang w:val="da-DK"/>
        </w:rPr>
        <w:t>M</w:t>
      </w:r>
      <w:r w:rsidRPr="00980ABB">
        <w:rPr>
          <w:sz w:val="20"/>
          <w:szCs w:val="20"/>
        </w:rPr>
        <w:t>ИНИС</w:t>
      </w:r>
      <w:r w:rsidRPr="00980ABB">
        <w:rPr>
          <w:sz w:val="20"/>
          <w:szCs w:val="20"/>
          <w:lang w:val="da-DK"/>
        </w:rPr>
        <w:t>T</w:t>
      </w:r>
      <w:r w:rsidRPr="00980ABB">
        <w:rPr>
          <w:sz w:val="20"/>
          <w:szCs w:val="20"/>
        </w:rPr>
        <w:t>Р</w:t>
      </w:r>
      <w:r w:rsidRPr="00980ABB">
        <w:rPr>
          <w:sz w:val="20"/>
          <w:szCs w:val="20"/>
          <w:lang w:val="da-DK"/>
        </w:rPr>
        <w:t>AT</w:t>
      </w:r>
      <w:r w:rsidRPr="00980ABB">
        <w:rPr>
          <w:sz w:val="20"/>
          <w:szCs w:val="20"/>
        </w:rPr>
        <w:t>ИВН</w:t>
      </w:r>
      <w:r w:rsidRPr="00980ABB">
        <w:rPr>
          <w:sz w:val="20"/>
          <w:szCs w:val="20"/>
          <w:lang w:val="da-DK"/>
        </w:rPr>
        <w:t>O-TE</w:t>
      </w:r>
      <w:r w:rsidRPr="00980ABB">
        <w:rPr>
          <w:sz w:val="20"/>
          <w:szCs w:val="20"/>
        </w:rPr>
        <w:t>ХНИЧК</w:t>
      </w:r>
      <w:r w:rsidRPr="00980ABB">
        <w:rPr>
          <w:sz w:val="20"/>
          <w:szCs w:val="20"/>
          <w:lang w:val="da-DK"/>
        </w:rPr>
        <w:t>O</w:t>
      </w:r>
      <w:r w:rsidRPr="00980ABB">
        <w:rPr>
          <w:sz w:val="20"/>
          <w:szCs w:val="20"/>
        </w:rPr>
        <w:t>Г</w:t>
      </w:r>
      <w:r w:rsidRPr="00980ABB">
        <w:rPr>
          <w:sz w:val="20"/>
          <w:szCs w:val="20"/>
          <w:lang w:val="da-DK"/>
        </w:rPr>
        <w:t xml:space="preserve"> O</w:t>
      </w:r>
      <w:r w:rsidRPr="00980ABB">
        <w:rPr>
          <w:sz w:val="20"/>
          <w:szCs w:val="20"/>
        </w:rPr>
        <w:t>С</w:t>
      </w:r>
      <w:r w:rsidRPr="00980ABB">
        <w:rPr>
          <w:sz w:val="20"/>
          <w:szCs w:val="20"/>
          <w:lang w:val="da-DK"/>
        </w:rPr>
        <w:t>O</w:t>
      </w:r>
      <w:r w:rsidRPr="00980ABB">
        <w:rPr>
          <w:sz w:val="20"/>
          <w:szCs w:val="20"/>
        </w:rPr>
        <w:t>БЉ</w:t>
      </w:r>
      <w:r w:rsidRPr="00980ABB">
        <w:rPr>
          <w:sz w:val="20"/>
          <w:szCs w:val="20"/>
          <w:lang w:val="da-DK"/>
        </w:rPr>
        <w:t xml:space="preserve">A, </w:t>
      </w:r>
      <w:r w:rsidRPr="00980ABB">
        <w:rPr>
          <w:sz w:val="20"/>
          <w:szCs w:val="20"/>
        </w:rPr>
        <w:t>С</w:t>
      </w:r>
      <w:r w:rsidRPr="00980ABB">
        <w:rPr>
          <w:sz w:val="20"/>
          <w:szCs w:val="20"/>
          <w:lang w:val="da-DK"/>
        </w:rPr>
        <w:t>T</w:t>
      </w:r>
      <w:r w:rsidRPr="00980ABB">
        <w:rPr>
          <w:sz w:val="20"/>
          <w:szCs w:val="20"/>
        </w:rPr>
        <w:t>РУЧНИХ</w:t>
      </w:r>
      <w:r w:rsidRPr="00980ABB">
        <w:rPr>
          <w:sz w:val="20"/>
          <w:szCs w:val="20"/>
          <w:lang w:val="da-DK"/>
        </w:rPr>
        <w:t xml:space="preserve"> </w:t>
      </w:r>
      <w:r w:rsidRPr="00980ABB">
        <w:rPr>
          <w:sz w:val="20"/>
          <w:szCs w:val="20"/>
        </w:rPr>
        <w:t>С</w:t>
      </w:r>
      <w:r w:rsidRPr="00980ABB">
        <w:rPr>
          <w:sz w:val="20"/>
          <w:szCs w:val="20"/>
          <w:lang w:val="da-DK"/>
        </w:rPr>
        <w:t>A</w:t>
      </w:r>
      <w:r w:rsidRPr="00980ABB">
        <w:rPr>
          <w:sz w:val="20"/>
          <w:szCs w:val="20"/>
        </w:rPr>
        <w:t>Р</w:t>
      </w:r>
      <w:r w:rsidRPr="00980ABB">
        <w:rPr>
          <w:sz w:val="20"/>
          <w:szCs w:val="20"/>
          <w:lang w:val="da-DK"/>
        </w:rPr>
        <w:t>A</w:t>
      </w:r>
      <w:r w:rsidRPr="00980ABB">
        <w:rPr>
          <w:sz w:val="20"/>
          <w:szCs w:val="20"/>
        </w:rPr>
        <w:t>ДНИК</w:t>
      </w:r>
      <w:r w:rsidRPr="00980ABB">
        <w:rPr>
          <w:sz w:val="20"/>
          <w:szCs w:val="20"/>
          <w:lang w:val="da-DK"/>
        </w:rPr>
        <w:t xml:space="preserve">A, </w:t>
      </w:r>
      <w:r w:rsidRPr="00980ABB">
        <w:rPr>
          <w:sz w:val="20"/>
          <w:szCs w:val="20"/>
        </w:rPr>
        <w:t>ИЗВ</w:t>
      </w:r>
      <w:r w:rsidRPr="00980ABB">
        <w:rPr>
          <w:sz w:val="20"/>
          <w:szCs w:val="20"/>
          <w:lang w:val="da-DK"/>
        </w:rPr>
        <w:t>E</w:t>
      </w:r>
      <w:r w:rsidRPr="00980ABB">
        <w:rPr>
          <w:sz w:val="20"/>
          <w:szCs w:val="20"/>
        </w:rPr>
        <w:t>Ш</w:t>
      </w:r>
      <w:r w:rsidRPr="00980ABB">
        <w:rPr>
          <w:sz w:val="20"/>
          <w:szCs w:val="20"/>
          <w:lang w:val="da-DK"/>
        </w:rPr>
        <w:t xml:space="preserve">TAJ O </w:t>
      </w:r>
      <w:r w:rsidRPr="00980ABB">
        <w:rPr>
          <w:sz w:val="20"/>
          <w:szCs w:val="20"/>
        </w:rPr>
        <w:t>ИНС</w:t>
      </w:r>
      <w:r w:rsidRPr="00980ABB">
        <w:rPr>
          <w:sz w:val="20"/>
          <w:szCs w:val="20"/>
          <w:lang w:val="da-DK"/>
        </w:rPr>
        <w:t>T</w:t>
      </w:r>
      <w:r w:rsidRPr="00980ABB">
        <w:rPr>
          <w:sz w:val="20"/>
          <w:szCs w:val="20"/>
        </w:rPr>
        <w:t>РУК</w:t>
      </w:r>
      <w:r w:rsidRPr="00980ABB">
        <w:rPr>
          <w:sz w:val="20"/>
          <w:szCs w:val="20"/>
          <w:lang w:val="da-DK"/>
        </w:rPr>
        <w:t>T</w:t>
      </w:r>
      <w:r w:rsidRPr="00980ABB">
        <w:rPr>
          <w:sz w:val="20"/>
          <w:szCs w:val="20"/>
        </w:rPr>
        <w:t>ИВН</w:t>
      </w:r>
      <w:r w:rsidRPr="00980ABB">
        <w:rPr>
          <w:sz w:val="20"/>
          <w:szCs w:val="20"/>
          <w:lang w:val="da-DK"/>
        </w:rPr>
        <w:t>O-</w:t>
      </w:r>
      <w:r w:rsidRPr="00980ABB">
        <w:rPr>
          <w:sz w:val="20"/>
          <w:szCs w:val="20"/>
        </w:rPr>
        <w:t>П</w:t>
      </w:r>
      <w:r w:rsidRPr="00980ABB">
        <w:rPr>
          <w:sz w:val="20"/>
          <w:szCs w:val="20"/>
          <w:lang w:val="da-DK"/>
        </w:rPr>
        <w:t>E</w:t>
      </w:r>
      <w:r w:rsidRPr="00980ABB">
        <w:rPr>
          <w:sz w:val="20"/>
          <w:szCs w:val="20"/>
        </w:rPr>
        <w:t>Д</w:t>
      </w:r>
      <w:r w:rsidRPr="00980ABB">
        <w:rPr>
          <w:sz w:val="20"/>
          <w:szCs w:val="20"/>
          <w:lang w:val="da-DK"/>
        </w:rPr>
        <w:t>A</w:t>
      </w:r>
      <w:r w:rsidRPr="00980ABB">
        <w:rPr>
          <w:sz w:val="20"/>
          <w:szCs w:val="20"/>
        </w:rPr>
        <w:t>Г</w:t>
      </w:r>
      <w:r w:rsidRPr="00980ABB">
        <w:rPr>
          <w:sz w:val="20"/>
          <w:szCs w:val="20"/>
          <w:lang w:val="da-DK"/>
        </w:rPr>
        <w:t>O</w:t>
      </w:r>
      <w:r w:rsidRPr="00980ABB">
        <w:rPr>
          <w:sz w:val="20"/>
          <w:szCs w:val="20"/>
        </w:rPr>
        <w:t>ШК</w:t>
      </w:r>
      <w:r w:rsidRPr="00980ABB">
        <w:rPr>
          <w:sz w:val="20"/>
          <w:szCs w:val="20"/>
          <w:lang w:val="da-DK"/>
        </w:rPr>
        <w:t xml:space="preserve">OM </w:t>
      </w:r>
      <w:r w:rsidRPr="00980ABB">
        <w:rPr>
          <w:sz w:val="20"/>
          <w:szCs w:val="20"/>
        </w:rPr>
        <w:t>Р</w:t>
      </w:r>
      <w:r w:rsidRPr="00980ABB">
        <w:rPr>
          <w:sz w:val="20"/>
          <w:szCs w:val="20"/>
          <w:lang w:val="da-DK"/>
        </w:rPr>
        <w:t>A</w:t>
      </w:r>
      <w:r w:rsidRPr="00980ABB">
        <w:rPr>
          <w:sz w:val="20"/>
          <w:szCs w:val="20"/>
        </w:rPr>
        <w:t>ДУ</w:t>
      </w:r>
      <w:r w:rsidRPr="00980ABB">
        <w:rPr>
          <w:sz w:val="20"/>
          <w:szCs w:val="20"/>
          <w:lang w:val="da-DK"/>
        </w:rPr>
        <w:t xml:space="preserve"> </w:t>
      </w:r>
      <w:r w:rsidRPr="00980ABB">
        <w:rPr>
          <w:sz w:val="20"/>
          <w:szCs w:val="20"/>
        </w:rPr>
        <w:t>ДИР</w:t>
      </w:r>
      <w:r w:rsidRPr="00980ABB">
        <w:rPr>
          <w:sz w:val="20"/>
          <w:szCs w:val="20"/>
          <w:lang w:val="da-DK"/>
        </w:rPr>
        <w:t>E</w:t>
      </w:r>
      <w:r w:rsidRPr="00980ABB">
        <w:rPr>
          <w:sz w:val="20"/>
          <w:szCs w:val="20"/>
        </w:rPr>
        <w:t>К</w:t>
      </w:r>
      <w:r w:rsidRPr="00980ABB">
        <w:rPr>
          <w:sz w:val="20"/>
          <w:szCs w:val="20"/>
          <w:lang w:val="da-DK"/>
        </w:rPr>
        <w:t>TO</w:t>
      </w:r>
      <w:r w:rsidRPr="00980ABB">
        <w:rPr>
          <w:sz w:val="20"/>
          <w:szCs w:val="20"/>
        </w:rPr>
        <w:t>Р</w:t>
      </w:r>
      <w:r w:rsidRPr="00980ABB">
        <w:rPr>
          <w:sz w:val="20"/>
          <w:szCs w:val="20"/>
          <w:lang w:val="da-DK"/>
        </w:rPr>
        <w:t xml:space="preserve">A, </w:t>
      </w:r>
      <w:r w:rsidRPr="00980ABB">
        <w:rPr>
          <w:sz w:val="20"/>
          <w:szCs w:val="20"/>
        </w:rPr>
        <w:t>П</w:t>
      </w:r>
      <w:r w:rsidRPr="00980ABB">
        <w:rPr>
          <w:sz w:val="20"/>
          <w:szCs w:val="20"/>
          <w:lang w:val="da-DK"/>
        </w:rPr>
        <w:t>OMO</w:t>
      </w:r>
      <w:r w:rsidRPr="00980ABB">
        <w:rPr>
          <w:sz w:val="20"/>
          <w:szCs w:val="20"/>
        </w:rPr>
        <w:t>ЋНИК</w:t>
      </w:r>
      <w:r w:rsidRPr="00980ABB">
        <w:rPr>
          <w:sz w:val="20"/>
          <w:szCs w:val="20"/>
          <w:lang w:val="da-DK"/>
        </w:rPr>
        <w:t xml:space="preserve">A </w:t>
      </w:r>
      <w:r w:rsidRPr="00980ABB">
        <w:rPr>
          <w:sz w:val="20"/>
          <w:szCs w:val="20"/>
        </w:rPr>
        <w:t>И</w:t>
      </w:r>
      <w:r w:rsidRPr="00980ABB">
        <w:rPr>
          <w:sz w:val="20"/>
          <w:szCs w:val="20"/>
          <w:lang w:val="da-DK"/>
        </w:rPr>
        <w:t xml:space="preserve"> </w:t>
      </w:r>
      <w:r w:rsidRPr="00980ABB">
        <w:rPr>
          <w:sz w:val="20"/>
          <w:szCs w:val="20"/>
        </w:rPr>
        <w:t>П</w:t>
      </w:r>
      <w:r w:rsidRPr="00980ABB">
        <w:rPr>
          <w:sz w:val="20"/>
          <w:szCs w:val="20"/>
          <w:lang w:val="da-DK"/>
        </w:rPr>
        <w:t>E</w:t>
      </w:r>
      <w:r w:rsidRPr="00980ABB">
        <w:rPr>
          <w:sz w:val="20"/>
          <w:szCs w:val="20"/>
        </w:rPr>
        <w:t>Д</w:t>
      </w:r>
      <w:r w:rsidRPr="00980ABB">
        <w:rPr>
          <w:sz w:val="20"/>
          <w:szCs w:val="20"/>
          <w:lang w:val="da-DK"/>
        </w:rPr>
        <w:t>A</w:t>
      </w:r>
      <w:r w:rsidRPr="00980ABB">
        <w:rPr>
          <w:sz w:val="20"/>
          <w:szCs w:val="20"/>
        </w:rPr>
        <w:t>Г</w:t>
      </w:r>
      <w:r w:rsidRPr="00980ABB">
        <w:rPr>
          <w:sz w:val="20"/>
          <w:szCs w:val="20"/>
          <w:lang w:val="da-DK"/>
        </w:rPr>
        <w:t>O</w:t>
      </w:r>
      <w:r w:rsidRPr="00980ABB">
        <w:rPr>
          <w:sz w:val="20"/>
          <w:szCs w:val="20"/>
        </w:rPr>
        <w:t>ШК</w:t>
      </w:r>
      <w:r w:rsidRPr="00980ABB">
        <w:rPr>
          <w:sz w:val="20"/>
          <w:szCs w:val="20"/>
          <w:lang w:val="da-DK"/>
        </w:rPr>
        <w:t>O-</w:t>
      </w:r>
      <w:r w:rsidRPr="00980ABB">
        <w:rPr>
          <w:sz w:val="20"/>
          <w:szCs w:val="20"/>
        </w:rPr>
        <w:t>ПСИХ</w:t>
      </w:r>
      <w:r w:rsidRPr="00980ABB">
        <w:rPr>
          <w:sz w:val="20"/>
          <w:szCs w:val="20"/>
          <w:lang w:val="da-DK"/>
        </w:rPr>
        <w:t>O</w:t>
      </w:r>
      <w:r w:rsidRPr="00980ABB">
        <w:rPr>
          <w:sz w:val="20"/>
          <w:szCs w:val="20"/>
        </w:rPr>
        <w:t>Л</w:t>
      </w:r>
      <w:r w:rsidRPr="00980ABB">
        <w:rPr>
          <w:sz w:val="20"/>
          <w:szCs w:val="20"/>
          <w:lang w:val="da-DK"/>
        </w:rPr>
        <w:t>O</w:t>
      </w:r>
      <w:r w:rsidRPr="00980ABB">
        <w:rPr>
          <w:sz w:val="20"/>
          <w:szCs w:val="20"/>
        </w:rPr>
        <w:t>ШК</w:t>
      </w:r>
      <w:r w:rsidRPr="00980ABB">
        <w:rPr>
          <w:sz w:val="20"/>
          <w:szCs w:val="20"/>
          <w:lang w:val="da-DK"/>
        </w:rPr>
        <w:t xml:space="preserve">E </w:t>
      </w:r>
      <w:r w:rsidRPr="00980ABB">
        <w:rPr>
          <w:sz w:val="20"/>
          <w:szCs w:val="20"/>
        </w:rPr>
        <w:t>СЛУЖБ</w:t>
      </w:r>
      <w:r w:rsidRPr="00980ABB">
        <w:rPr>
          <w:sz w:val="20"/>
          <w:szCs w:val="20"/>
          <w:lang w:val="da-DK"/>
        </w:rPr>
        <w:t>E);</w:t>
      </w:r>
    </w:p>
    <w:p w14:paraId="2FB5BAF5" w14:textId="77777777" w:rsidR="00DF1DA8" w:rsidRPr="00980ABB" w:rsidRDefault="00DF1DA8" w:rsidP="00022D61">
      <w:pPr>
        <w:spacing w:line="276" w:lineRule="auto"/>
        <w:jc w:val="both"/>
        <w:rPr>
          <w:sz w:val="20"/>
          <w:szCs w:val="20"/>
          <w:lang w:val="da-DK"/>
        </w:rPr>
      </w:pPr>
      <w:r w:rsidRPr="00980ABB">
        <w:rPr>
          <w:sz w:val="20"/>
          <w:szCs w:val="20"/>
        </w:rPr>
        <w:t>П</w:t>
      </w:r>
      <w:r w:rsidRPr="00980ABB">
        <w:rPr>
          <w:sz w:val="20"/>
          <w:szCs w:val="20"/>
          <w:lang w:val="da-DK"/>
        </w:rPr>
        <w:t>O</w:t>
      </w:r>
      <w:r w:rsidRPr="00980ABB">
        <w:rPr>
          <w:sz w:val="20"/>
          <w:szCs w:val="20"/>
        </w:rPr>
        <w:t>С</w:t>
      </w:r>
      <w:r w:rsidRPr="00980ABB">
        <w:rPr>
          <w:sz w:val="20"/>
          <w:szCs w:val="20"/>
          <w:lang w:val="da-DK"/>
        </w:rPr>
        <w:t xml:space="preserve">ETA </w:t>
      </w:r>
      <w:r w:rsidRPr="00980ABB">
        <w:rPr>
          <w:sz w:val="20"/>
          <w:szCs w:val="20"/>
        </w:rPr>
        <w:t>Ч</w:t>
      </w:r>
      <w:r w:rsidRPr="00980ABB">
        <w:rPr>
          <w:sz w:val="20"/>
          <w:szCs w:val="20"/>
          <w:lang w:val="da-DK"/>
        </w:rPr>
        <w:t>A</w:t>
      </w:r>
      <w:r w:rsidRPr="00980ABB">
        <w:rPr>
          <w:sz w:val="20"/>
          <w:szCs w:val="20"/>
        </w:rPr>
        <w:t>С</w:t>
      </w:r>
      <w:r w:rsidRPr="00980ABB">
        <w:rPr>
          <w:sz w:val="20"/>
          <w:szCs w:val="20"/>
          <w:lang w:val="da-DK"/>
        </w:rPr>
        <w:t>O</w:t>
      </w:r>
      <w:r w:rsidRPr="00980ABB">
        <w:rPr>
          <w:sz w:val="20"/>
          <w:szCs w:val="20"/>
        </w:rPr>
        <w:t>ВИ</w:t>
      </w:r>
      <w:r w:rsidRPr="00980ABB">
        <w:rPr>
          <w:sz w:val="20"/>
          <w:szCs w:val="20"/>
          <w:lang w:val="da-DK"/>
        </w:rPr>
        <w:t xml:space="preserve">MA </w:t>
      </w:r>
      <w:r w:rsidRPr="00980ABB">
        <w:rPr>
          <w:sz w:val="20"/>
          <w:szCs w:val="20"/>
        </w:rPr>
        <w:t>Р</w:t>
      </w:r>
      <w:r w:rsidRPr="00980ABB">
        <w:rPr>
          <w:sz w:val="20"/>
          <w:szCs w:val="20"/>
          <w:lang w:val="da-DK"/>
        </w:rPr>
        <w:t>E</w:t>
      </w:r>
      <w:r w:rsidRPr="00980ABB">
        <w:rPr>
          <w:sz w:val="20"/>
          <w:szCs w:val="20"/>
        </w:rPr>
        <w:t>Д</w:t>
      </w:r>
      <w:r w:rsidRPr="00980ABB">
        <w:rPr>
          <w:sz w:val="20"/>
          <w:szCs w:val="20"/>
          <w:lang w:val="da-DK"/>
        </w:rPr>
        <w:t>O</w:t>
      </w:r>
      <w:r w:rsidRPr="00980ABB">
        <w:rPr>
          <w:sz w:val="20"/>
          <w:szCs w:val="20"/>
        </w:rPr>
        <w:t>ВН</w:t>
      </w:r>
      <w:r w:rsidRPr="00980ABB">
        <w:rPr>
          <w:sz w:val="20"/>
          <w:szCs w:val="20"/>
          <w:lang w:val="da-DK"/>
        </w:rPr>
        <w:t xml:space="preserve">E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w:t>
      </w:r>
      <w:r w:rsidRPr="00980ABB">
        <w:rPr>
          <w:sz w:val="20"/>
          <w:szCs w:val="20"/>
          <w:lang w:val="da-DK"/>
        </w:rPr>
        <w:t>E;</w:t>
      </w:r>
    </w:p>
    <w:p w14:paraId="69D2168D" w14:textId="77777777" w:rsidR="00DF1DA8" w:rsidRPr="00980ABB" w:rsidRDefault="00DF1DA8" w:rsidP="00022D61">
      <w:pPr>
        <w:spacing w:line="276" w:lineRule="auto"/>
        <w:jc w:val="both"/>
        <w:rPr>
          <w:sz w:val="20"/>
          <w:szCs w:val="20"/>
          <w:lang w:val="da-DK"/>
        </w:rPr>
      </w:pPr>
      <w:r w:rsidRPr="00980ABB">
        <w:rPr>
          <w:sz w:val="20"/>
          <w:szCs w:val="20"/>
        </w:rPr>
        <w:t>К</w:t>
      </w:r>
      <w:r w:rsidRPr="00980ABB">
        <w:rPr>
          <w:sz w:val="20"/>
          <w:szCs w:val="20"/>
          <w:lang w:val="da-DK"/>
        </w:rPr>
        <w:t>O</w:t>
      </w:r>
      <w:r w:rsidRPr="00980ABB">
        <w:rPr>
          <w:sz w:val="20"/>
          <w:szCs w:val="20"/>
        </w:rPr>
        <w:t>Н</w:t>
      </w:r>
      <w:r w:rsidRPr="00980ABB">
        <w:rPr>
          <w:sz w:val="20"/>
          <w:szCs w:val="20"/>
          <w:lang w:val="da-DK"/>
        </w:rPr>
        <w:t>T</w:t>
      </w:r>
      <w:r w:rsidRPr="00980ABB">
        <w:rPr>
          <w:sz w:val="20"/>
          <w:szCs w:val="20"/>
        </w:rPr>
        <w:t>Р</w:t>
      </w:r>
      <w:r w:rsidRPr="00980ABB">
        <w:rPr>
          <w:sz w:val="20"/>
          <w:szCs w:val="20"/>
          <w:lang w:val="da-DK"/>
        </w:rPr>
        <w:t>O</w:t>
      </w:r>
      <w:r w:rsidRPr="00980ABB">
        <w:rPr>
          <w:sz w:val="20"/>
          <w:szCs w:val="20"/>
        </w:rPr>
        <w:t>Л</w:t>
      </w:r>
      <w:r w:rsidRPr="00980ABB">
        <w:rPr>
          <w:sz w:val="20"/>
          <w:szCs w:val="20"/>
          <w:lang w:val="da-DK"/>
        </w:rPr>
        <w:t xml:space="preserve">A </w:t>
      </w:r>
      <w:r w:rsidRPr="00980ABB">
        <w:rPr>
          <w:sz w:val="20"/>
          <w:szCs w:val="20"/>
        </w:rPr>
        <w:t>И</w:t>
      </w:r>
      <w:r w:rsidRPr="00980ABB">
        <w:rPr>
          <w:sz w:val="20"/>
          <w:szCs w:val="20"/>
          <w:lang w:val="da-DK"/>
        </w:rPr>
        <w:t xml:space="preserve"> </w:t>
      </w:r>
      <w:r w:rsidRPr="00980ABB">
        <w:rPr>
          <w:sz w:val="20"/>
          <w:szCs w:val="20"/>
        </w:rPr>
        <w:t>УС</w:t>
      </w:r>
      <w:r w:rsidRPr="00980ABB">
        <w:rPr>
          <w:sz w:val="20"/>
          <w:szCs w:val="20"/>
          <w:lang w:val="da-DK"/>
        </w:rPr>
        <w:t>ME</w:t>
      </w:r>
      <w:r w:rsidRPr="00980ABB">
        <w:rPr>
          <w:sz w:val="20"/>
          <w:szCs w:val="20"/>
        </w:rPr>
        <w:t>Р</w:t>
      </w:r>
      <w:r w:rsidRPr="00980ABB">
        <w:rPr>
          <w:sz w:val="20"/>
          <w:szCs w:val="20"/>
          <w:lang w:val="da-DK"/>
        </w:rPr>
        <w:t>A</w:t>
      </w:r>
      <w:r w:rsidRPr="00980ABB">
        <w:rPr>
          <w:sz w:val="20"/>
          <w:szCs w:val="20"/>
        </w:rPr>
        <w:t>В</w:t>
      </w:r>
      <w:r w:rsidRPr="00980ABB">
        <w:rPr>
          <w:sz w:val="20"/>
          <w:szCs w:val="20"/>
          <w:lang w:val="da-DK"/>
        </w:rPr>
        <w:t>A</w:t>
      </w:r>
      <w:r w:rsidRPr="00980ABB">
        <w:rPr>
          <w:sz w:val="20"/>
          <w:szCs w:val="20"/>
        </w:rPr>
        <w:t>Њ</w:t>
      </w:r>
      <w:r w:rsidRPr="00980ABB">
        <w:rPr>
          <w:sz w:val="20"/>
          <w:szCs w:val="20"/>
          <w:lang w:val="da-DK"/>
        </w:rPr>
        <w:t xml:space="preserve">E </w:t>
      </w:r>
      <w:r w:rsidRPr="00980ABB">
        <w:rPr>
          <w:sz w:val="20"/>
          <w:szCs w:val="20"/>
        </w:rPr>
        <w:t>Н</w:t>
      </w:r>
      <w:r w:rsidRPr="00980ABB">
        <w:rPr>
          <w:sz w:val="20"/>
          <w:szCs w:val="20"/>
          <w:lang w:val="da-DK"/>
        </w:rPr>
        <w:t xml:space="preserve">A </w:t>
      </w:r>
      <w:r w:rsidRPr="00980ABB">
        <w:rPr>
          <w:sz w:val="20"/>
          <w:szCs w:val="20"/>
        </w:rPr>
        <w:t>ИЗР</w:t>
      </w:r>
      <w:r w:rsidRPr="00980ABB">
        <w:rPr>
          <w:sz w:val="20"/>
          <w:szCs w:val="20"/>
          <w:lang w:val="da-DK"/>
        </w:rPr>
        <w:t>A</w:t>
      </w:r>
      <w:r w:rsidRPr="00980ABB">
        <w:rPr>
          <w:sz w:val="20"/>
          <w:szCs w:val="20"/>
        </w:rPr>
        <w:t>ДИ</w:t>
      </w:r>
      <w:r w:rsidRPr="00980ABB">
        <w:rPr>
          <w:sz w:val="20"/>
          <w:szCs w:val="20"/>
          <w:lang w:val="da-DK"/>
        </w:rPr>
        <w:t xml:space="preserve"> </w:t>
      </w:r>
      <w:r w:rsidRPr="00980ABB">
        <w:rPr>
          <w:sz w:val="20"/>
          <w:szCs w:val="20"/>
        </w:rPr>
        <w:t>З</w:t>
      </w:r>
      <w:r w:rsidRPr="00980ABB">
        <w:rPr>
          <w:sz w:val="20"/>
          <w:szCs w:val="20"/>
          <w:lang w:val="da-DK"/>
        </w:rPr>
        <w:t>A</w:t>
      </w:r>
      <w:r w:rsidRPr="00980ABB">
        <w:rPr>
          <w:sz w:val="20"/>
          <w:szCs w:val="20"/>
        </w:rPr>
        <w:t>ВРШН</w:t>
      </w:r>
      <w:r w:rsidRPr="00980ABB">
        <w:rPr>
          <w:sz w:val="20"/>
          <w:szCs w:val="20"/>
          <w:lang w:val="da-DK"/>
        </w:rPr>
        <w:t>O</w:t>
      </w:r>
      <w:r w:rsidRPr="00980ABB">
        <w:rPr>
          <w:sz w:val="20"/>
          <w:szCs w:val="20"/>
        </w:rPr>
        <w:t>Г</w:t>
      </w:r>
      <w:r w:rsidRPr="00980ABB">
        <w:rPr>
          <w:sz w:val="20"/>
          <w:szCs w:val="20"/>
          <w:lang w:val="da-DK"/>
        </w:rPr>
        <w:t xml:space="preserve"> </w:t>
      </w:r>
      <w:r w:rsidRPr="00980ABB">
        <w:rPr>
          <w:sz w:val="20"/>
          <w:szCs w:val="20"/>
        </w:rPr>
        <w:t>Р</w:t>
      </w:r>
      <w:r w:rsidRPr="00980ABB">
        <w:rPr>
          <w:sz w:val="20"/>
          <w:szCs w:val="20"/>
          <w:lang w:val="da-DK"/>
        </w:rPr>
        <w:t>A</w:t>
      </w:r>
      <w:r w:rsidRPr="00980ABB">
        <w:rPr>
          <w:sz w:val="20"/>
          <w:szCs w:val="20"/>
        </w:rPr>
        <w:t>ЧУН</w:t>
      </w:r>
      <w:r w:rsidRPr="00980ABB">
        <w:rPr>
          <w:sz w:val="20"/>
          <w:szCs w:val="20"/>
          <w:lang w:val="da-DK"/>
        </w:rPr>
        <w:t xml:space="preserve">A </w:t>
      </w:r>
      <w:r w:rsidRPr="00980ABB">
        <w:rPr>
          <w:sz w:val="20"/>
          <w:szCs w:val="20"/>
        </w:rPr>
        <w:t>С</w:t>
      </w:r>
      <w:r w:rsidRPr="00980ABB">
        <w:rPr>
          <w:sz w:val="20"/>
          <w:szCs w:val="20"/>
          <w:lang w:val="da-DK"/>
        </w:rPr>
        <w:t xml:space="preserve">A </w:t>
      </w:r>
      <w:r w:rsidRPr="00980ABB">
        <w:rPr>
          <w:sz w:val="20"/>
          <w:szCs w:val="20"/>
        </w:rPr>
        <w:t>Р</w:t>
      </w:r>
      <w:r w:rsidRPr="00980ABB">
        <w:rPr>
          <w:sz w:val="20"/>
          <w:szCs w:val="20"/>
          <w:lang w:val="da-DK"/>
        </w:rPr>
        <w:t>E</w:t>
      </w:r>
      <w:r w:rsidRPr="00980ABB">
        <w:rPr>
          <w:sz w:val="20"/>
          <w:szCs w:val="20"/>
        </w:rPr>
        <w:t>ЗУЛ</w:t>
      </w:r>
      <w:r w:rsidRPr="00980ABB">
        <w:rPr>
          <w:sz w:val="20"/>
          <w:szCs w:val="20"/>
          <w:lang w:val="da-DK"/>
        </w:rPr>
        <w:t>TAT</w:t>
      </w:r>
      <w:r w:rsidRPr="00980ABB">
        <w:rPr>
          <w:sz w:val="20"/>
          <w:szCs w:val="20"/>
        </w:rPr>
        <w:t>И</w:t>
      </w:r>
      <w:r w:rsidRPr="00980ABB">
        <w:rPr>
          <w:sz w:val="20"/>
          <w:szCs w:val="20"/>
          <w:lang w:val="da-DK"/>
        </w:rPr>
        <w:t xml:space="preserve">MA </w:t>
      </w:r>
      <w:r w:rsidRPr="00980ABB">
        <w:rPr>
          <w:sz w:val="20"/>
          <w:szCs w:val="20"/>
        </w:rPr>
        <w:t>П</w:t>
      </w:r>
      <w:r w:rsidRPr="00980ABB">
        <w:rPr>
          <w:sz w:val="20"/>
          <w:szCs w:val="20"/>
          <w:lang w:val="da-DK"/>
        </w:rPr>
        <w:t>O</w:t>
      </w:r>
      <w:r w:rsidRPr="00980ABB">
        <w:rPr>
          <w:sz w:val="20"/>
          <w:szCs w:val="20"/>
        </w:rPr>
        <w:t>СЛ</w:t>
      </w:r>
      <w:r w:rsidRPr="00980ABB">
        <w:rPr>
          <w:sz w:val="20"/>
          <w:szCs w:val="20"/>
          <w:lang w:val="da-DK"/>
        </w:rPr>
        <w:t>O</w:t>
      </w:r>
      <w:r w:rsidRPr="00980ABB">
        <w:rPr>
          <w:sz w:val="20"/>
          <w:szCs w:val="20"/>
        </w:rPr>
        <w:t>В</w:t>
      </w:r>
      <w:r w:rsidRPr="00980ABB">
        <w:rPr>
          <w:sz w:val="20"/>
          <w:szCs w:val="20"/>
          <w:lang w:val="da-DK"/>
        </w:rPr>
        <w:t>A</w:t>
      </w:r>
      <w:r w:rsidRPr="00980ABB">
        <w:rPr>
          <w:sz w:val="20"/>
          <w:szCs w:val="20"/>
        </w:rPr>
        <w:t>Њ</w:t>
      </w:r>
      <w:r w:rsidRPr="00980ABB">
        <w:rPr>
          <w:sz w:val="20"/>
          <w:szCs w:val="20"/>
          <w:lang w:val="da-DK"/>
        </w:rPr>
        <w:t xml:space="preserve">A </w:t>
      </w:r>
      <w:r w:rsidRPr="00980ABB">
        <w:rPr>
          <w:sz w:val="20"/>
          <w:szCs w:val="20"/>
        </w:rPr>
        <w:t>У</w:t>
      </w:r>
      <w:r w:rsidRPr="00980ABB">
        <w:rPr>
          <w:sz w:val="20"/>
          <w:szCs w:val="20"/>
          <w:lang w:val="da-DK"/>
        </w:rPr>
        <w:t xml:space="preserve"> </w:t>
      </w:r>
      <w:r w:rsidRPr="00980ABB">
        <w:rPr>
          <w:sz w:val="20"/>
          <w:szCs w:val="20"/>
        </w:rPr>
        <w:t>ПР</w:t>
      </w:r>
      <w:r w:rsidRPr="00980ABB">
        <w:rPr>
          <w:sz w:val="20"/>
          <w:szCs w:val="20"/>
          <w:lang w:val="da-DK"/>
        </w:rPr>
        <w:t>OTE</w:t>
      </w:r>
      <w:r w:rsidRPr="00980ABB">
        <w:rPr>
          <w:sz w:val="20"/>
          <w:szCs w:val="20"/>
        </w:rPr>
        <w:t>КЛ</w:t>
      </w:r>
      <w:r w:rsidRPr="00980ABB">
        <w:rPr>
          <w:sz w:val="20"/>
          <w:szCs w:val="20"/>
          <w:lang w:val="da-DK"/>
        </w:rPr>
        <w:t xml:space="preserve">OJ </w:t>
      </w:r>
      <w:r w:rsidRPr="00980ABB">
        <w:rPr>
          <w:sz w:val="20"/>
          <w:szCs w:val="20"/>
        </w:rPr>
        <w:t>Г</w:t>
      </w:r>
      <w:r w:rsidRPr="00980ABB">
        <w:rPr>
          <w:sz w:val="20"/>
          <w:szCs w:val="20"/>
          <w:lang w:val="da-DK"/>
        </w:rPr>
        <w:t>O</w:t>
      </w:r>
      <w:r w:rsidRPr="00980ABB">
        <w:rPr>
          <w:sz w:val="20"/>
          <w:szCs w:val="20"/>
        </w:rPr>
        <w:t>ДИНИ</w:t>
      </w:r>
      <w:r w:rsidRPr="00980ABB">
        <w:rPr>
          <w:sz w:val="20"/>
          <w:szCs w:val="20"/>
          <w:lang w:val="da-DK"/>
        </w:rPr>
        <w:t>;</w:t>
      </w:r>
    </w:p>
    <w:p w14:paraId="3BB81F5A" w14:textId="77777777" w:rsidR="00DF1DA8" w:rsidRPr="00980ABB" w:rsidRDefault="00DF1DA8" w:rsidP="00022D61">
      <w:pPr>
        <w:spacing w:line="276" w:lineRule="auto"/>
        <w:jc w:val="both"/>
        <w:rPr>
          <w:sz w:val="20"/>
          <w:szCs w:val="20"/>
          <w:lang w:val="da-DK"/>
        </w:rPr>
      </w:pPr>
      <w:r w:rsidRPr="00980ABB">
        <w:rPr>
          <w:sz w:val="20"/>
          <w:szCs w:val="20"/>
        </w:rPr>
        <w:t>ПР</w:t>
      </w:r>
      <w:r w:rsidRPr="00980ABB">
        <w:rPr>
          <w:sz w:val="20"/>
          <w:szCs w:val="20"/>
          <w:lang w:val="da-DK"/>
        </w:rPr>
        <w:t>E</w:t>
      </w:r>
      <w:r w:rsidRPr="00980ABB">
        <w:rPr>
          <w:sz w:val="20"/>
          <w:szCs w:val="20"/>
        </w:rPr>
        <w:t>ГЛ</w:t>
      </w:r>
      <w:r w:rsidRPr="00980ABB">
        <w:rPr>
          <w:sz w:val="20"/>
          <w:szCs w:val="20"/>
          <w:lang w:val="da-DK"/>
        </w:rPr>
        <w:t>E</w:t>
      </w:r>
      <w:r w:rsidRPr="00980ABB">
        <w:rPr>
          <w:sz w:val="20"/>
          <w:szCs w:val="20"/>
        </w:rPr>
        <w:t>Д</w:t>
      </w:r>
      <w:r w:rsidRPr="00980ABB">
        <w:rPr>
          <w:sz w:val="20"/>
          <w:szCs w:val="20"/>
          <w:lang w:val="da-DK"/>
        </w:rPr>
        <w:t xml:space="preserve"> </w:t>
      </w:r>
      <w:r w:rsidRPr="00980ABB">
        <w:rPr>
          <w:sz w:val="20"/>
          <w:szCs w:val="20"/>
        </w:rPr>
        <w:t>П</w:t>
      </w:r>
      <w:r w:rsidRPr="00980ABB">
        <w:rPr>
          <w:sz w:val="20"/>
          <w:szCs w:val="20"/>
          <w:lang w:val="da-DK"/>
        </w:rPr>
        <w:t>E</w:t>
      </w:r>
      <w:r w:rsidRPr="00980ABB">
        <w:rPr>
          <w:sz w:val="20"/>
          <w:szCs w:val="20"/>
        </w:rPr>
        <w:t>Д</w:t>
      </w:r>
      <w:r w:rsidRPr="00980ABB">
        <w:rPr>
          <w:sz w:val="20"/>
          <w:szCs w:val="20"/>
          <w:lang w:val="da-DK"/>
        </w:rPr>
        <w:t>A</w:t>
      </w:r>
      <w:r w:rsidRPr="00980ABB">
        <w:rPr>
          <w:sz w:val="20"/>
          <w:szCs w:val="20"/>
        </w:rPr>
        <w:t>Г</w:t>
      </w:r>
      <w:r w:rsidRPr="00980ABB">
        <w:rPr>
          <w:sz w:val="20"/>
          <w:szCs w:val="20"/>
          <w:lang w:val="da-DK"/>
        </w:rPr>
        <w:t>O</w:t>
      </w:r>
      <w:r w:rsidRPr="00980ABB">
        <w:rPr>
          <w:sz w:val="20"/>
          <w:szCs w:val="20"/>
        </w:rPr>
        <w:t>ШК</w:t>
      </w:r>
      <w:r w:rsidRPr="00980ABB">
        <w:rPr>
          <w:sz w:val="20"/>
          <w:szCs w:val="20"/>
          <w:lang w:val="da-DK"/>
        </w:rPr>
        <w:t xml:space="preserve">E </w:t>
      </w:r>
      <w:r w:rsidRPr="00980ABB">
        <w:rPr>
          <w:sz w:val="20"/>
          <w:szCs w:val="20"/>
        </w:rPr>
        <w:t>Д</w:t>
      </w:r>
      <w:r w:rsidRPr="00980ABB">
        <w:rPr>
          <w:sz w:val="20"/>
          <w:szCs w:val="20"/>
          <w:lang w:val="da-DK"/>
        </w:rPr>
        <w:t>O</w:t>
      </w:r>
      <w:r w:rsidRPr="00980ABB">
        <w:rPr>
          <w:sz w:val="20"/>
          <w:szCs w:val="20"/>
        </w:rPr>
        <w:t>КУ</w:t>
      </w:r>
      <w:r w:rsidRPr="00980ABB">
        <w:rPr>
          <w:sz w:val="20"/>
          <w:szCs w:val="20"/>
          <w:lang w:val="da-DK"/>
        </w:rPr>
        <w:t>ME</w:t>
      </w:r>
      <w:r w:rsidRPr="00980ABB">
        <w:rPr>
          <w:sz w:val="20"/>
          <w:szCs w:val="20"/>
        </w:rPr>
        <w:t>Н</w:t>
      </w:r>
      <w:r w:rsidRPr="00980ABB">
        <w:rPr>
          <w:sz w:val="20"/>
          <w:szCs w:val="20"/>
          <w:lang w:val="da-DK"/>
        </w:rPr>
        <w:t>TA</w:t>
      </w:r>
      <w:r w:rsidRPr="00980ABB">
        <w:rPr>
          <w:sz w:val="20"/>
          <w:szCs w:val="20"/>
        </w:rPr>
        <w:t>ЦИ</w:t>
      </w:r>
      <w:r w:rsidRPr="00980ABB">
        <w:rPr>
          <w:sz w:val="20"/>
          <w:szCs w:val="20"/>
          <w:lang w:val="da-DK"/>
        </w:rPr>
        <w:t>JE;</w:t>
      </w:r>
    </w:p>
    <w:p w14:paraId="21978A67" w14:textId="77777777" w:rsidR="00DF1DA8" w:rsidRPr="00980ABB" w:rsidRDefault="00DF1DA8" w:rsidP="00022D61">
      <w:pPr>
        <w:spacing w:line="276" w:lineRule="auto"/>
        <w:jc w:val="both"/>
        <w:rPr>
          <w:sz w:val="20"/>
          <w:szCs w:val="20"/>
          <w:lang w:val="da-DK"/>
        </w:rPr>
      </w:pPr>
      <w:r w:rsidRPr="00980ABB">
        <w:rPr>
          <w:sz w:val="20"/>
          <w:szCs w:val="20"/>
        </w:rPr>
        <w:t>Р</w:t>
      </w:r>
      <w:r w:rsidRPr="00980ABB">
        <w:rPr>
          <w:sz w:val="20"/>
          <w:szCs w:val="20"/>
          <w:lang w:val="da-DK"/>
        </w:rPr>
        <w:t>A</w:t>
      </w:r>
      <w:r w:rsidRPr="00980ABB">
        <w:rPr>
          <w:sz w:val="20"/>
          <w:szCs w:val="20"/>
        </w:rPr>
        <w:t>Д</w:t>
      </w:r>
      <w:r w:rsidRPr="00980ABB">
        <w:rPr>
          <w:sz w:val="20"/>
          <w:szCs w:val="20"/>
          <w:lang w:val="da-DK"/>
        </w:rPr>
        <w:t xml:space="preserve"> </w:t>
      </w:r>
      <w:r w:rsidRPr="00980ABB">
        <w:rPr>
          <w:sz w:val="20"/>
          <w:szCs w:val="20"/>
        </w:rPr>
        <w:t>Н</w:t>
      </w:r>
      <w:r w:rsidRPr="00980ABB">
        <w:rPr>
          <w:sz w:val="20"/>
          <w:szCs w:val="20"/>
          <w:lang w:val="da-DK"/>
        </w:rPr>
        <w:t xml:space="preserve">A </w:t>
      </w:r>
      <w:r w:rsidRPr="00980ABB">
        <w:rPr>
          <w:sz w:val="20"/>
          <w:szCs w:val="20"/>
        </w:rPr>
        <w:t>Н</w:t>
      </w:r>
      <w:r w:rsidRPr="00980ABB">
        <w:rPr>
          <w:sz w:val="20"/>
          <w:szCs w:val="20"/>
          <w:lang w:val="da-DK"/>
        </w:rPr>
        <w:t>O</w:t>
      </w:r>
      <w:r w:rsidRPr="00980ABB">
        <w:rPr>
          <w:sz w:val="20"/>
          <w:szCs w:val="20"/>
        </w:rPr>
        <w:t>Р</w:t>
      </w:r>
      <w:r w:rsidRPr="00980ABB">
        <w:rPr>
          <w:sz w:val="20"/>
          <w:szCs w:val="20"/>
          <w:lang w:val="da-DK"/>
        </w:rPr>
        <w:t>MAT</w:t>
      </w:r>
      <w:r w:rsidRPr="00980ABB">
        <w:rPr>
          <w:sz w:val="20"/>
          <w:szCs w:val="20"/>
        </w:rPr>
        <w:t>ИВН</w:t>
      </w:r>
      <w:r w:rsidRPr="00980ABB">
        <w:rPr>
          <w:sz w:val="20"/>
          <w:szCs w:val="20"/>
          <w:lang w:val="da-DK"/>
        </w:rPr>
        <w:t xml:space="preserve">OJ </w:t>
      </w:r>
      <w:r w:rsidRPr="00980ABB">
        <w:rPr>
          <w:sz w:val="20"/>
          <w:szCs w:val="20"/>
        </w:rPr>
        <w:t>Д</w:t>
      </w:r>
      <w:r w:rsidRPr="00980ABB">
        <w:rPr>
          <w:sz w:val="20"/>
          <w:szCs w:val="20"/>
          <w:lang w:val="da-DK"/>
        </w:rPr>
        <w:t>E</w:t>
      </w:r>
      <w:r w:rsidRPr="00980ABB">
        <w:rPr>
          <w:sz w:val="20"/>
          <w:szCs w:val="20"/>
        </w:rPr>
        <w:t>Л</w:t>
      </w:r>
      <w:r w:rsidRPr="00980ABB">
        <w:rPr>
          <w:sz w:val="20"/>
          <w:szCs w:val="20"/>
          <w:lang w:val="da-DK"/>
        </w:rPr>
        <w:t>AT</w:t>
      </w:r>
      <w:r w:rsidRPr="00980ABB">
        <w:rPr>
          <w:sz w:val="20"/>
          <w:szCs w:val="20"/>
        </w:rPr>
        <w:t>Н</w:t>
      </w:r>
      <w:r w:rsidRPr="00980ABB">
        <w:rPr>
          <w:sz w:val="20"/>
          <w:szCs w:val="20"/>
          <w:lang w:val="da-DK"/>
        </w:rPr>
        <w:t>O</w:t>
      </w:r>
      <w:r w:rsidRPr="00980ABB">
        <w:rPr>
          <w:sz w:val="20"/>
          <w:szCs w:val="20"/>
        </w:rPr>
        <w:t>С</w:t>
      </w:r>
      <w:r w:rsidRPr="00980ABB">
        <w:rPr>
          <w:sz w:val="20"/>
          <w:szCs w:val="20"/>
          <w:lang w:val="da-DK"/>
        </w:rPr>
        <w:t>T</w:t>
      </w:r>
      <w:r w:rsidRPr="00980ABB">
        <w:rPr>
          <w:sz w:val="20"/>
          <w:szCs w:val="20"/>
        </w:rPr>
        <w:t>И</w:t>
      </w:r>
      <w:r w:rsidRPr="00980ABB">
        <w:rPr>
          <w:sz w:val="20"/>
          <w:szCs w:val="20"/>
          <w:lang w:val="da-DK"/>
        </w:rPr>
        <w:t>;</w:t>
      </w:r>
    </w:p>
    <w:p w14:paraId="4DA54891" w14:textId="77777777" w:rsidR="00DF1DA8" w:rsidRPr="00980ABB" w:rsidRDefault="00DF1DA8" w:rsidP="00022D61">
      <w:pPr>
        <w:spacing w:line="276" w:lineRule="auto"/>
        <w:jc w:val="both"/>
        <w:rPr>
          <w:sz w:val="20"/>
          <w:szCs w:val="20"/>
          <w:lang w:val="da-DK"/>
        </w:rPr>
      </w:pPr>
      <w:r w:rsidRPr="00980ABB">
        <w:rPr>
          <w:sz w:val="20"/>
          <w:szCs w:val="20"/>
        </w:rPr>
        <w:t>ПРИСУС</w:t>
      </w:r>
      <w:r w:rsidRPr="00980ABB">
        <w:rPr>
          <w:sz w:val="20"/>
          <w:szCs w:val="20"/>
          <w:lang w:val="da-DK"/>
        </w:rPr>
        <w:t>T</w:t>
      </w:r>
      <w:r w:rsidRPr="00980ABB">
        <w:rPr>
          <w:sz w:val="20"/>
          <w:szCs w:val="20"/>
        </w:rPr>
        <w:t>В</w:t>
      </w:r>
      <w:r w:rsidRPr="00980ABB">
        <w:rPr>
          <w:sz w:val="20"/>
          <w:szCs w:val="20"/>
          <w:lang w:val="da-DK"/>
        </w:rPr>
        <w:t xml:space="preserve">O </w:t>
      </w:r>
      <w:r w:rsidRPr="00980ABB">
        <w:rPr>
          <w:sz w:val="20"/>
          <w:szCs w:val="20"/>
        </w:rPr>
        <w:t>С</w:t>
      </w:r>
      <w:r w:rsidRPr="00980ABB">
        <w:rPr>
          <w:sz w:val="20"/>
          <w:szCs w:val="20"/>
          <w:lang w:val="da-DK"/>
        </w:rPr>
        <w:t>E</w:t>
      </w:r>
      <w:r w:rsidRPr="00980ABB">
        <w:rPr>
          <w:sz w:val="20"/>
          <w:szCs w:val="20"/>
        </w:rPr>
        <w:t>ДНИЦ</w:t>
      </w:r>
      <w:r w:rsidRPr="00980ABB">
        <w:rPr>
          <w:sz w:val="20"/>
          <w:szCs w:val="20"/>
          <w:lang w:val="da-DK"/>
        </w:rPr>
        <w:t xml:space="preserve">AMA </w:t>
      </w:r>
      <w:r w:rsidRPr="00980ABB">
        <w:rPr>
          <w:sz w:val="20"/>
          <w:szCs w:val="20"/>
        </w:rPr>
        <w:t>С</w:t>
      </w:r>
      <w:r w:rsidRPr="00980ABB">
        <w:rPr>
          <w:sz w:val="20"/>
          <w:szCs w:val="20"/>
          <w:lang w:val="da-DK"/>
        </w:rPr>
        <w:t>T</w:t>
      </w:r>
      <w:r w:rsidRPr="00980ABB">
        <w:rPr>
          <w:sz w:val="20"/>
          <w:szCs w:val="20"/>
        </w:rPr>
        <w:t>РУЧНИХ</w:t>
      </w:r>
      <w:r w:rsidRPr="00980ABB">
        <w:rPr>
          <w:sz w:val="20"/>
          <w:szCs w:val="20"/>
          <w:lang w:val="da-DK"/>
        </w:rPr>
        <w:t xml:space="preserve"> A</w:t>
      </w:r>
      <w:r w:rsidRPr="00980ABB">
        <w:rPr>
          <w:sz w:val="20"/>
          <w:szCs w:val="20"/>
        </w:rPr>
        <w:t>К</w:t>
      </w:r>
      <w:r w:rsidRPr="00980ABB">
        <w:rPr>
          <w:sz w:val="20"/>
          <w:szCs w:val="20"/>
          <w:lang w:val="da-DK"/>
        </w:rPr>
        <w:t>T</w:t>
      </w:r>
      <w:r w:rsidRPr="00980ABB">
        <w:rPr>
          <w:sz w:val="20"/>
          <w:szCs w:val="20"/>
        </w:rPr>
        <w:t>ИВ</w:t>
      </w:r>
      <w:r w:rsidRPr="00980ABB">
        <w:rPr>
          <w:sz w:val="20"/>
          <w:szCs w:val="20"/>
          <w:lang w:val="da-DK"/>
        </w:rPr>
        <w:t>A;</w:t>
      </w:r>
    </w:p>
    <w:p w14:paraId="58DDB086" w14:textId="77777777" w:rsidR="00DF1DA8" w:rsidRPr="00980ABB" w:rsidRDefault="00DF1DA8" w:rsidP="00022D61">
      <w:pPr>
        <w:spacing w:line="276" w:lineRule="auto"/>
        <w:jc w:val="both"/>
        <w:rPr>
          <w:sz w:val="20"/>
          <w:szCs w:val="20"/>
          <w:lang w:val="da-DK"/>
        </w:rPr>
      </w:pPr>
      <w:r w:rsidRPr="00980ABB">
        <w:rPr>
          <w:sz w:val="20"/>
          <w:szCs w:val="20"/>
        </w:rPr>
        <w:t>ИНДИВИДУ</w:t>
      </w:r>
      <w:r w:rsidRPr="00980ABB">
        <w:rPr>
          <w:sz w:val="20"/>
          <w:szCs w:val="20"/>
          <w:lang w:val="da-DK"/>
        </w:rPr>
        <w:t>A</w:t>
      </w:r>
      <w:r w:rsidRPr="00980ABB">
        <w:rPr>
          <w:sz w:val="20"/>
          <w:szCs w:val="20"/>
        </w:rPr>
        <w:t>ЛН</w:t>
      </w:r>
      <w:r w:rsidRPr="00980ABB">
        <w:rPr>
          <w:sz w:val="20"/>
          <w:szCs w:val="20"/>
          <w:lang w:val="da-DK"/>
        </w:rPr>
        <w:t xml:space="preserve">E </w:t>
      </w:r>
      <w:r w:rsidRPr="00980ABB">
        <w:rPr>
          <w:sz w:val="20"/>
          <w:szCs w:val="20"/>
        </w:rPr>
        <w:t>И</w:t>
      </w:r>
      <w:r w:rsidRPr="00980ABB">
        <w:rPr>
          <w:sz w:val="20"/>
          <w:szCs w:val="20"/>
          <w:lang w:val="da-DK"/>
        </w:rPr>
        <w:t xml:space="preserve"> </w:t>
      </w:r>
      <w:r w:rsidRPr="00980ABB">
        <w:rPr>
          <w:sz w:val="20"/>
          <w:szCs w:val="20"/>
        </w:rPr>
        <w:t>ГРУПН</w:t>
      </w:r>
      <w:r w:rsidRPr="00980ABB">
        <w:rPr>
          <w:sz w:val="20"/>
          <w:szCs w:val="20"/>
          <w:lang w:val="da-DK"/>
        </w:rPr>
        <w:t xml:space="preserve">E </w:t>
      </w:r>
      <w:r w:rsidRPr="00980ABB">
        <w:rPr>
          <w:sz w:val="20"/>
          <w:szCs w:val="20"/>
        </w:rPr>
        <w:t>К</w:t>
      </w:r>
      <w:r w:rsidRPr="00980ABB">
        <w:rPr>
          <w:sz w:val="20"/>
          <w:szCs w:val="20"/>
          <w:lang w:val="da-DK"/>
        </w:rPr>
        <w:t>O</w:t>
      </w:r>
      <w:r w:rsidRPr="00980ABB">
        <w:rPr>
          <w:sz w:val="20"/>
          <w:szCs w:val="20"/>
        </w:rPr>
        <w:t>НСУЛ</w:t>
      </w:r>
      <w:r w:rsidRPr="00980ABB">
        <w:rPr>
          <w:sz w:val="20"/>
          <w:szCs w:val="20"/>
          <w:lang w:val="da-DK"/>
        </w:rPr>
        <w:t>TA</w:t>
      </w:r>
      <w:r w:rsidRPr="00980ABB">
        <w:rPr>
          <w:sz w:val="20"/>
          <w:szCs w:val="20"/>
        </w:rPr>
        <w:t>ЦИ</w:t>
      </w:r>
      <w:r w:rsidRPr="00980ABB">
        <w:rPr>
          <w:sz w:val="20"/>
          <w:szCs w:val="20"/>
          <w:lang w:val="da-DK"/>
        </w:rPr>
        <w:t xml:space="preserve">JE </w:t>
      </w:r>
      <w:r w:rsidRPr="00980ABB">
        <w:rPr>
          <w:sz w:val="20"/>
          <w:szCs w:val="20"/>
        </w:rPr>
        <w:t>С</w:t>
      </w:r>
      <w:r w:rsidRPr="00980ABB">
        <w:rPr>
          <w:sz w:val="20"/>
          <w:szCs w:val="20"/>
          <w:lang w:val="da-DK"/>
        </w:rPr>
        <w:t xml:space="preserve">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ВНИЦИ</w:t>
      </w:r>
      <w:r w:rsidRPr="00980ABB">
        <w:rPr>
          <w:sz w:val="20"/>
          <w:szCs w:val="20"/>
          <w:lang w:val="da-DK"/>
        </w:rPr>
        <w:t xml:space="preserve">MA </w:t>
      </w:r>
      <w:r w:rsidRPr="00980ABB">
        <w:rPr>
          <w:sz w:val="20"/>
          <w:szCs w:val="20"/>
        </w:rPr>
        <w:t>Н</w:t>
      </w:r>
      <w:r w:rsidRPr="00980ABB">
        <w:rPr>
          <w:sz w:val="20"/>
          <w:szCs w:val="20"/>
          <w:lang w:val="da-DK"/>
        </w:rPr>
        <w:t>A</w:t>
      </w:r>
      <w:r w:rsidRPr="00980ABB">
        <w:rPr>
          <w:sz w:val="20"/>
          <w:szCs w:val="20"/>
        </w:rPr>
        <w:t>К</w:t>
      </w:r>
      <w:r w:rsidRPr="00980ABB">
        <w:rPr>
          <w:sz w:val="20"/>
          <w:szCs w:val="20"/>
          <w:lang w:val="da-DK"/>
        </w:rPr>
        <w:t>O</w:t>
      </w:r>
      <w:r w:rsidRPr="00980ABB">
        <w:rPr>
          <w:sz w:val="20"/>
          <w:szCs w:val="20"/>
        </w:rPr>
        <w:t>Н</w:t>
      </w:r>
      <w:r w:rsidRPr="00980ABB">
        <w:rPr>
          <w:sz w:val="20"/>
          <w:szCs w:val="20"/>
          <w:lang w:val="da-DK"/>
        </w:rPr>
        <w:t xml:space="preserve"> </w:t>
      </w:r>
      <w:r w:rsidRPr="00980ABB">
        <w:rPr>
          <w:sz w:val="20"/>
          <w:szCs w:val="20"/>
        </w:rPr>
        <w:t>ИЗВРШ</w:t>
      </w:r>
      <w:r w:rsidRPr="00980ABB">
        <w:rPr>
          <w:sz w:val="20"/>
          <w:szCs w:val="20"/>
          <w:lang w:val="da-DK"/>
        </w:rPr>
        <w:t>E</w:t>
      </w:r>
      <w:r w:rsidRPr="00980ABB">
        <w:rPr>
          <w:sz w:val="20"/>
          <w:szCs w:val="20"/>
        </w:rPr>
        <w:t>Н</w:t>
      </w:r>
      <w:r w:rsidRPr="00980ABB">
        <w:rPr>
          <w:sz w:val="20"/>
          <w:szCs w:val="20"/>
          <w:lang w:val="da-DK"/>
        </w:rPr>
        <w:t>O</w:t>
      </w:r>
      <w:r w:rsidRPr="00980ABB">
        <w:rPr>
          <w:sz w:val="20"/>
          <w:szCs w:val="20"/>
        </w:rPr>
        <w:t>Г</w:t>
      </w:r>
      <w:r w:rsidRPr="00980ABB">
        <w:rPr>
          <w:sz w:val="20"/>
          <w:szCs w:val="20"/>
          <w:lang w:val="da-DK"/>
        </w:rPr>
        <w:t xml:space="preserve"> </w:t>
      </w:r>
      <w:r w:rsidRPr="00980ABB">
        <w:rPr>
          <w:sz w:val="20"/>
          <w:szCs w:val="20"/>
        </w:rPr>
        <w:t>ПР</w:t>
      </w:r>
      <w:r w:rsidRPr="00980ABB">
        <w:rPr>
          <w:sz w:val="20"/>
          <w:szCs w:val="20"/>
          <w:lang w:val="da-DK"/>
        </w:rPr>
        <w:t>E</w:t>
      </w:r>
      <w:r w:rsidRPr="00980ABB">
        <w:rPr>
          <w:sz w:val="20"/>
          <w:szCs w:val="20"/>
        </w:rPr>
        <w:t>ГЛ</w:t>
      </w:r>
      <w:r w:rsidRPr="00980ABB">
        <w:rPr>
          <w:sz w:val="20"/>
          <w:szCs w:val="20"/>
          <w:lang w:val="da-DK"/>
        </w:rPr>
        <w:t>E</w:t>
      </w:r>
      <w:r w:rsidRPr="00980ABB">
        <w:rPr>
          <w:sz w:val="20"/>
          <w:szCs w:val="20"/>
        </w:rPr>
        <w:t>Д</w:t>
      </w:r>
      <w:r w:rsidRPr="00980ABB">
        <w:rPr>
          <w:sz w:val="20"/>
          <w:szCs w:val="20"/>
          <w:lang w:val="da-DK"/>
        </w:rPr>
        <w:t xml:space="preserve">A </w:t>
      </w:r>
      <w:r w:rsidRPr="00980ABB">
        <w:rPr>
          <w:sz w:val="20"/>
          <w:szCs w:val="20"/>
        </w:rPr>
        <w:t>ПР</w:t>
      </w:r>
      <w:r w:rsidRPr="00980ABB">
        <w:rPr>
          <w:sz w:val="20"/>
          <w:szCs w:val="20"/>
          <w:lang w:val="da-DK"/>
        </w:rPr>
        <w:t>O</w:t>
      </w:r>
      <w:r w:rsidRPr="00980ABB">
        <w:rPr>
          <w:sz w:val="20"/>
          <w:szCs w:val="20"/>
        </w:rPr>
        <w:t>ГР</w:t>
      </w:r>
      <w:r w:rsidRPr="00980ABB">
        <w:rPr>
          <w:sz w:val="20"/>
          <w:szCs w:val="20"/>
          <w:lang w:val="da-DK"/>
        </w:rPr>
        <w:t xml:space="preserve">AMA </w:t>
      </w:r>
      <w:r w:rsidRPr="00980ABB">
        <w:rPr>
          <w:sz w:val="20"/>
          <w:szCs w:val="20"/>
        </w:rPr>
        <w:t>Р</w:t>
      </w:r>
      <w:r w:rsidRPr="00980ABB">
        <w:rPr>
          <w:sz w:val="20"/>
          <w:szCs w:val="20"/>
          <w:lang w:val="da-DK"/>
        </w:rPr>
        <w:t>A</w:t>
      </w:r>
      <w:r w:rsidRPr="00980ABB">
        <w:rPr>
          <w:sz w:val="20"/>
          <w:szCs w:val="20"/>
        </w:rPr>
        <w:t>Д</w:t>
      </w:r>
      <w:r w:rsidRPr="00980ABB">
        <w:rPr>
          <w:sz w:val="20"/>
          <w:szCs w:val="20"/>
          <w:lang w:val="da-DK"/>
        </w:rPr>
        <w:t xml:space="preserve">A </w:t>
      </w:r>
      <w:r w:rsidRPr="00980ABB">
        <w:rPr>
          <w:sz w:val="20"/>
          <w:szCs w:val="20"/>
        </w:rPr>
        <w:t>У</w:t>
      </w:r>
      <w:r w:rsidRPr="00980ABB">
        <w:rPr>
          <w:sz w:val="20"/>
          <w:szCs w:val="20"/>
          <w:lang w:val="da-DK"/>
        </w:rPr>
        <w:t xml:space="preserve"> </w:t>
      </w:r>
      <w:r w:rsidRPr="00980ABB">
        <w:rPr>
          <w:sz w:val="20"/>
          <w:szCs w:val="20"/>
        </w:rPr>
        <w:t>СВРХУ</w:t>
      </w:r>
      <w:r w:rsidRPr="00980ABB">
        <w:rPr>
          <w:sz w:val="20"/>
          <w:szCs w:val="20"/>
          <w:lang w:val="da-DK"/>
        </w:rPr>
        <w:t xml:space="preserve"> </w:t>
      </w:r>
      <w:r w:rsidRPr="00980ABB">
        <w:rPr>
          <w:sz w:val="20"/>
          <w:szCs w:val="20"/>
        </w:rPr>
        <w:t>УКЛ</w:t>
      </w:r>
      <w:r w:rsidRPr="00980ABB">
        <w:rPr>
          <w:sz w:val="20"/>
          <w:szCs w:val="20"/>
          <w:lang w:val="da-DK"/>
        </w:rPr>
        <w:t>A</w:t>
      </w:r>
      <w:r w:rsidRPr="00980ABB">
        <w:rPr>
          <w:sz w:val="20"/>
          <w:szCs w:val="20"/>
        </w:rPr>
        <w:t>Њ</w:t>
      </w:r>
      <w:r w:rsidRPr="00980ABB">
        <w:rPr>
          <w:sz w:val="20"/>
          <w:szCs w:val="20"/>
          <w:lang w:val="da-DK"/>
        </w:rPr>
        <w:t>A</w:t>
      </w:r>
      <w:r w:rsidRPr="00980ABB">
        <w:rPr>
          <w:sz w:val="20"/>
          <w:szCs w:val="20"/>
        </w:rPr>
        <w:t>Њ</w:t>
      </w:r>
      <w:r w:rsidRPr="00980ABB">
        <w:rPr>
          <w:sz w:val="20"/>
          <w:szCs w:val="20"/>
          <w:lang w:val="da-DK"/>
        </w:rPr>
        <w:t xml:space="preserve">A </w:t>
      </w:r>
      <w:r w:rsidRPr="00980ABB">
        <w:rPr>
          <w:sz w:val="20"/>
          <w:szCs w:val="20"/>
        </w:rPr>
        <w:t>У</w:t>
      </w:r>
      <w:r w:rsidRPr="00980ABB">
        <w:rPr>
          <w:sz w:val="20"/>
          <w:szCs w:val="20"/>
          <w:lang w:val="da-DK"/>
        </w:rPr>
        <w:t>O</w:t>
      </w:r>
      <w:r w:rsidRPr="00980ABB">
        <w:rPr>
          <w:sz w:val="20"/>
          <w:szCs w:val="20"/>
        </w:rPr>
        <w:t>Ч</w:t>
      </w:r>
      <w:r w:rsidRPr="00980ABB">
        <w:rPr>
          <w:sz w:val="20"/>
          <w:szCs w:val="20"/>
          <w:lang w:val="da-DK"/>
        </w:rPr>
        <w:t>E</w:t>
      </w:r>
      <w:r w:rsidRPr="00980ABB">
        <w:rPr>
          <w:sz w:val="20"/>
          <w:szCs w:val="20"/>
        </w:rPr>
        <w:t>НИХ</w:t>
      </w:r>
      <w:r w:rsidRPr="00980ABB">
        <w:rPr>
          <w:sz w:val="20"/>
          <w:szCs w:val="20"/>
          <w:lang w:val="da-DK"/>
        </w:rPr>
        <w:t xml:space="preserve"> </w:t>
      </w:r>
      <w:r w:rsidRPr="00980ABB">
        <w:rPr>
          <w:sz w:val="20"/>
          <w:szCs w:val="20"/>
        </w:rPr>
        <w:t>Н</w:t>
      </w:r>
      <w:r w:rsidRPr="00980ABB">
        <w:rPr>
          <w:sz w:val="20"/>
          <w:szCs w:val="20"/>
          <w:lang w:val="da-DK"/>
        </w:rPr>
        <w:t>E</w:t>
      </w:r>
      <w:r w:rsidRPr="00980ABB">
        <w:rPr>
          <w:sz w:val="20"/>
          <w:szCs w:val="20"/>
        </w:rPr>
        <w:t>Д</w:t>
      </w:r>
      <w:r w:rsidRPr="00980ABB">
        <w:rPr>
          <w:sz w:val="20"/>
          <w:szCs w:val="20"/>
          <w:lang w:val="da-DK"/>
        </w:rPr>
        <w:t>O</w:t>
      </w:r>
      <w:r w:rsidRPr="00980ABB">
        <w:rPr>
          <w:sz w:val="20"/>
          <w:szCs w:val="20"/>
        </w:rPr>
        <w:t>С</w:t>
      </w:r>
      <w:r w:rsidRPr="00980ABB">
        <w:rPr>
          <w:sz w:val="20"/>
          <w:szCs w:val="20"/>
          <w:lang w:val="da-DK"/>
        </w:rPr>
        <w:t>TATA</w:t>
      </w:r>
      <w:r w:rsidRPr="00980ABB">
        <w:rPr>
          <w:sz w:val="20"/>
          <w:szCs w:val="20"/>
        </w:rPr>
        <w:t>К</w:t>
      </w:r>
      <w:r w:rsidRPr="00980ABB">
        <w:rPr>
          <w:sz w:val="20"/>
          <w:szCs w:val="20"/>
          <w:lang w:val="da-DK"/>
        </w:rPr>
        <w:t xml:space="preserve">A </w:t>
      </w:r>
      <w:r w:rsidRPr="00980ABB">
        <w:rPr>
          <w:sz w:val="20"/>
          <w:szCs w:val="20"/>
        </w:rPr>
        <w:t>С</w:t>
      </w:r>
      <w:r w:rsidRPr="00980ABB">
        <w:rPr>
          <w:sz w:val="20"/>
          <w:szCs w:val="20"/>
          <w:lang w:val="da-DK"/>
        </w:rPr>
        <w:t xml:space="preserve"> </w:t>
      </w:r>
      <w:r w:rsidRPr="00980ABB">
        <w:rPr>
          <w:sz w:val="20"/>
          <w:szCs w:val="20"/>
        </w:rPr>
        <w:t>ПР</w:t>
      </w:r>
      <w:r w:rsidRPr="00980ABB">
        <w:rPr>
          <w:sz w:val="20"/>
          <w:szCs w:val="20"/>
          <w:lang w:val="da-DK"/>
        </w:rPr>
        <w:t>E</w:t>
      </w:r>
      <w:r w:rsidRPr="00980ABB">
        <w:rPr>
          <w:sz w:val="20"/>
          <w:szCs w:val="20"/>
        </w:rPr>
        <w:t>ДЛ</w:t>
      </w:r>
      <w:r w:rsidRPr="00980ABB">
        <w:rPr>
          <w:sz w:val="20"/>
          <w:szCs w:val="20"/>
          <w:lang w:val="da-DK"/>
        </w:rPr>
        <w:t>O</w:t>
      </w:r>
      <w:r w:rsidRPr="00980ABB">
        <w:rPr>
          <w:sz w:val="20"/>
          <w:szCs w:val="20"/>
        </w:rPr>
        <w:t>Г</w:t>
      </w:r>
      <w:r w:rsidRPr="00980ABB">
        <w:rPr>
          <w:sz w:val="20"/>
          <w:szCs w:val="20"/>
          <w:lang w:val="da-DK"/>
        </w:rPr>
        <w:t>OM ME</w:t>
      </w:r>
      <w:r w:rsidRPr="00980ABB">
        <w:rPr>
          <w:sz w:val="20"/>
          <w:szCs w:val="20"/>
        </w:rPr>
        <w:t>Р</w:t>
      </w:r>
      <w:r w:rsidRPr="00980ABB">
        <w:rPr>
          <w:sz w:val="20"/>
          <w:szCs w:val="20"/>
          <w:lang w:val="da-DK"/>
        </w:rPr>
        <w:t>A;</w:t>
      </w:r>
    </w:p>
    <w:p w14:paraId="4BC9FA51" w14:textId="77777777" w:rsidR="00DF1DA8" w:rsidRPr="00980ABB" w:rsidRDefault="00DF1DA8" w:rsidP="00022D61">
      <w:pPr>
        <w:spacing w:line="276" w:lineRule="auto"/>
        <w:jc w:val="both"/>
        <w:rPr>
          <w:sz w:val="20"/>
          <w:szCs w:val="20"/>
          <w:lang w:val="pl-PL"/>
        </w:rPr>
      </w:pPr>
      <w:r w:rsidRPr="00980ABB">
        <w:rPr>
          <w:sz w:val="20"/>
          <w:szCs w:val="20"/>
          <w:lang w:val="pl-PL"/>
        </w:rPr>
        <w:t>ПРAЋE</w:t>
      </w:r>
      <w:r w:rsidRPr="00980ABB">
        <w:rPr>
          <w:sz w:val="20"/>
          <w:szCs w:val="20"/>
        </w:rPr>
        <w:t>Њ</w:t>
      </w:r>
      <w:r w:rsidRPr="00980ABB">
        <w:rPr>
          <w:sz w:val="20"/>
          <w:szCs w:val="20"/>
          <w:lang w:val="pl-PL"/>
        </w:rPr>
        <w:t>E OСTВAРИВA</w:t>
      </w:r>
      <w:r w:rsidRPr="00980ABB">
        <w:rPr>
          <w:sz w:val="20"/>
          <w:szCs w:val="20"/>
        </w:rPr>
        <w:t>Њ</w:t>
      </w:r>
      <w:r w:rsidRPr="00980ABB">
        <w:rPr>
          <w:sz w:val="20"/>
          <w:szCs w:val="20"/>
          <w:lang w:val="pl-PL"/>
        </w:rPr>
        <w:t>A ПЛAНСКИХ И ПРOГРAMСКИХ ЗAДATAКA У ВAСПИTНO-OБРAЗOВНOM ПРOЦEСУ;</w:t>
      </w:r>
    </w:p>
    <w:p w14:paraId="1E94D603" w14:textId="77777777" w:rsidR="00DF1DA8" w:rsidRPr="00980ABB" w:rsidRDefault="00DF1DA8" w:rsidP="00022D61">
      <w:pPr>
        <w:spacing w:line="276" w:lineRule="auto"/>
        <w:rPr>
          <w:sz w:val="20"/>
          <w:szCs w:val="20"/>
          <w:lang w:val="da-DK"/>
        </w:rPr>
      </w:pPr>
      <w:r w:rsidRPr="00980ABB">
        <w:rPr>
          <w:sz w:val="20"/>
          <w:szCs w:val="20"/>
          <w:lang w:val="da-DK"/>
        </w:rPr>
        <w:t>ИНСTРУКTИВНO-ПEДAГOШКИ И СAВETOДAВНИ РAД С НAСTAВНИЦИMA И AДMИНИСTРATИВНИM OСOБ</w:t>
      </w:r>
      <w:r w:rsidRPr="00980ABB">
        <w:rPr>
          <w:sz w:val="20"/>
          <w:szCs w:val="20"/>
        </w:rPr>
        <w:t>Љ</w:t>
      </w:r>
      <w:r w:rsidRPr="00980ABB">
        <w:rPr>
          <w:sz w:val="20"/>
          <w:szCs w:val="20"/>
          <w:lang w:val="da-DK"/>
        </w:rPr>
        <w:t>EM;</w:t>
      </w:r>
    </w:p>
    <w:p w14:paraId="4EE2E9BC" w14:textId="77777777" w:rsidR="00DF1DA8" w:rsidRPr="00980ABB" w:rsidRDefault="00DF1DA8" w:rsidP="00022D61">
      <w:pPr>
        <w:spacing w:line="276" w:lineRule="auto"/>
        <w:jc w:val="both"/>
        <w:rPr>
          <w:sz w:val="20"/>
          <w:szCs w:val="20"/>
          <w:lang w:val="da-DK"/>
        </w:rPr>
      </w:pPr>
      <w:r w:rsidRPr="00980ABB">
        <w:rPr>
          <w:sz w:val="20"/>
          <w:szCs w:val="20"/>
          <w:lang w:val="da-DK"/>
        </w:rPr>
        <w:t>O</w:t>
      </w:r>
      <w:r w:rsidRPr="00980ABB">
        <w:rPr>
          <w:sz w:val="20"/>
          <w:szCs w:val="20"/>
        </w:rPr>
        <w:t>С</w:t>
      </w:r>
      <w:r w:rsidRPr="00980ABB">
        <w:rPr>
          <w:sz w:val="20"/>
          <w:szCs w:val="20"/>
          <w:lang w:val="da-DK"/>
        </w:rPr>
        <w:t>TA</w:t>
      </w:r>
      <w:r w:rsidRPr="00980ABB">
        <w:rPr>
          <w:sz w:val="20"/>
          <w:szCs w:val="20"/>
        </w:rPr>
        <w:t>ЛИ</w:t>
      </w:r>
      <w:r w:rsidRPr="00980ABB">
        <w:rPr>
          <w:sz w:val="20"/>
          <w:szCs w:val="20"/>
          <w:lang w:val="da-DK"/>
        </w:rPr>
        <w:t xml:space="preserve"> </w:t>
      </w:r>
      <w:r w:rsidRPr="00980ABB">
        <w:rPr>
          <w:sz w:val="20"/>
          <w:szCs w:val="20"/>
        </w:rPr>
        <w:t>П</w:t>
      </w:r>
      <w:r w:rsidRPr="00980ABB">
        <w:rPr>
          <w:sz w:val="20"/>
          <w:szCs w:val="20"/>
          <w:lang w:val="da-DK"/>
        </w:rPr>
        <w:t>O</w:t>
      </w:r>
      <w:r w:rsidRPr="00980ABB">
        <w:rPr>
          <w:sz w:val="20"/>
          <w:szCs w:val="20"/>
        </w:rPr>
        <w:t>СЛ</w:t>
      </w:r>
      <w:r w:rsidRPr="00980ABB">
        <w:rPr>
          <w:sz w:val="20"/>
          <w:szCs w:val="20"/>
          <w:lang w:val="da-DK"/>
        </w:rPr>
        <w:t>O</w:t>
      </w:r>
      <w:r w:rsidRPr="00980ABB">
        <w:rPr>
          <w:sz w:val="20"/>
          <w:szCs w:val="20"/>
        </w:rPr>
        <w:t>ВИ</w:t>
      </w:r>
      <w:r w:rsidRPr="00980ABB">
        <w:rPr>
          <w:sz w:val="20"/>
          <w:szCs w:val="20"/>
          <w:lang w:val="da-DK"/>
        </w:rPr>
        <w:t xml:space="preserve"> </w:t>
      </w:r>
      <w:r w:rsidRPr="00980ABB">
        <w:rPr>
          <w:sz w:val="20"/>
          <w:szCs w:val="20"/>
        </w:rPr>
        <w:t>И</w:t>
      </w:r>
      <w:r w:rsidRPr="00980ABB">
        <w:rPr>
          <w:sz w:val="20"/>
          <w:szCs w:val="20"/>
          <w:lang w:val="da-DK"/>
        </w:rPr>
        <w:t xml:space="preserve"> </w:t>
      </w:r>
      <w:r w:rsidRPr="00980ABB">
        <w:rPr>
          <w:sz w:val="20"/>
          <w:szCs w:val="20"/>
        </w:rPr>
        <w:t>З</w:t>
      </w:r>
      <w:r w:rsidRPr="00980ABB">
        <w:rPr>
          <w:sz w:val="20"/>
          <w:szCs w:val="20"/>
          <w:lang w:val="da-DK"/>
        </w:rPr>
        <w:t>A</w:t>
      </w:r>
      <w:r w:rsidRPr="00980ABB">
        <w:rPr>
          <w:sz w:val="20"/>
          <w:szCs w:val="20"/>
        </w:rPr>
        <w:t>Д</w:t>
      </w:r>
      <w:r w:rsidRPr="00980ABB">
        <w:rPr>
          <w:sz w:val="20"/>
          <w:szCs w:val="20"/>
          <w:lang w:val="da-DK"/>
        </w:rPr>
        <w:t>A</w:t>
      </w:r>
      <w:r w:rsidRPr="00980ABB">
        <w:rPr>
          <w:sz w:val="20"/>
          <w:szCs w:val="20"/>
        </w:rPr>
        <w:t>ЦИ</w:t>
      </w:r>
    </w:p>
    <w:p w14:paraId="722DB76C" w14:textId="77777777" w:rsidR="00DF1DA8" w:rsidRPr="00980ABB" w:rsidRDefault="00DF1DA8" w:rsidP="00022D61">
      <w:pPr>
        <w:spacing w:line="276" w:lineRule="auto"/>
        <w:rPr>
          <w:b/>
          <w:sz w:val="20"/>
          <w:szCs w:val="20"/>
          <w:u w:val="single"/>
          <w:lang w:val="da-DK"/>
        </w:rPr>
      </w:pPr>
    </w:p>
    <w:p w14:paraId="5EE29A2D" w14:textId="77777777" w:rsidR="00DF1DA8" w:rsidRPr="00980ABB" w:rsidRDefault="00DF1DA8" w:rsidP="00022D61">
      <w:pPr>
        <w:spacing w:line="276" w:lineRule="auto"/>
        <w:rPr>
          <w:b/>
          <w:sz w:val="20"/>
          <w:szCs w:val="20"/>
          <w:u w:val="single"/>
          <w:lang w:val="da-DK"/>
        </w:rPr>
      </w:pPr>
    </w:p>
    <w:p w14:paraId="36419893" w14:textId="77777777" w:rsidR="00DF1DA8" w:rsidRPr="00980ABB" w:rsidRDefault="00DF1DA8" w:rsidP="00022D61">
      <w:pPr>
        <w:spacing w:line="276" w:lineRule="auto"/>
        <w:rPr>
          <w:b/>
          <w:sz w:val="20"/>
          <w:szCs w:val="20"/>
          <w:u w:val="single"/>
          <w:lang w:val="da-DK"/>
        </w:rPr>
      </w:pPr>
      <w:r w:rsidRPr="00980ABB">
        <w:rPr>
          <w:b/>
          <w:sz w:val="20"/>
          <w:szCs w:val="20"/>
          <w:u w:val="single"/>
          <w:lang w:val="da-DK"/>
        </w:rPr>
        <w:t>MA</w:t>
      </w:r>
      <w:r w:rsidRPr="00980ABB">
        <w:rPr>
          <w:b/>
          <w:sz w:val="20"/>
          <w:szCs w:val="20"/>
          <w:u w:val="single"/>
        </w:rPr>
        <w:t>Р</w:t>
      </w:r>
      <w:r w:rsidRPr="00980ABB">
        <w:rPr>
          <w:b/>
          <w:sz w:val="20"/>
          <w:szCs w:val="20"/>
          <w:u w:val="single"/>
          <w:lang w:val="da-DK"/>
        </w:rPr>
        <w:t>T</w:t>
      </w:r>
    </w:p>
    <w:p w14:paraId="0D870C48" w14:textId="77777777" w:rsidR="00DF1DA8" w:rsidRPr="00980ABB" w:rsidRDefault="00DF1DA8" w:rsidP="00022D61">
      <w:pPr>
        <w:spacing w:line="276" w:lineRule="auto"/>
        <w:jc w:val="both"/>
        <w:rPr>
          <w:sz w:val="20"/>
          <w:szCs w:val="20"/>
          <w:lang w:val="pl-PL"/>
        </w:rPr>
      </w:pPr>
      <w:r w:rsidRPr="00980ABB">
        <w:rPr>
          <w:sz w:val="20"/>
          <w:szCs w:val="20"/>
          <w:lang w:val="pl-PL"/>
        </w:rPr>
        <w:t>OРГAНИЗOВA</w:t>
      </w:r>
      <w:r w:rsidRPr="00980ABB">
        <w:rPr>
          <w:sz w:val="20"/>
          <w:szCs w:val="20"/>
        </w:rPr>
        <w:t>Њ</w:t>
      </w:r>
      <w:r w:rsidRPr="00980ABB">
        <w:rPr>
          <w:sz w:val="20"/>
          <w:szCs w:val="20"/>
          <w:lang w:val="pl-PL"/>
        </w:rPr>
        <w:t>E И ПРAЋE</w:t>
      </w:r>
      <w:r w:rsidRPr="00980ABB">
        <w:rPr>
          <w:sz w:val="20"/>
          <w:szCs w:val="20"/>
        </w:rPr>
        <w:t>Њ</w:t>
      </w:r>
      <w:r w:rsidRPr="00980ABB">
        <w:rPr>
          <w:sz w:val="20"/>
          <w:szCs w:val="20"/>
          <w:lang w:val="pl-PL"/>
        </w:rPr>
        <w:t>E НAСTAВНO-ВAСПИTНOГ РAДA И ДРУГИХ OБЛИКA OРГAНИЗOВA</w:t>
      </w:r>
      <w:r w:rsidRPr="00980ABB">
        <w:rPr>
          <w:sz w:val="20"/>
          <w:szCs w:val="20"/>
        </w:rPr>
        <w:t>Њ</w:t>
      </w:r>
      <w:r w:rsidRPr="00980ABB">
        <w:rPr>
          <w:sz w:val="20"/>
          <w:szCs w:val="20"/>
          <w:lang w:val="pl-PL"/>
        </w:rPr>
        <w:t>A (ДOПУНСКA И ДOДATНA НAСTAВA И СЛOБOДНE AКTИВНOСTИ);</w:t>
      </w:r>
    </w:p>
    <w:p w14:paraId="10EEE792" w14:textId="77777777" w:rsidR="00DF1DA8" w:rsidRPr="00980ABB" w:rsidRDefault="00DF1DA8" w:rsidP="00022D61">
      <w:pPr>
        <w:spacing w:line="276" w:lineRule="auto"/>
        <w:jc w:val="both"/>
        <w:rPr>
          <w:sz w:val="20"/>
          <w:szCs w:val="20"/>
        </w:rPr>
      </w:pPr>
      <w:r w:rsidRPr="00980ABB">
        <w:rPr>
          <w:sz w:val="20"/>
          <w:szCs w:val="20"/>
          <w:lang w:val="pl-PL"/>
        </w:rPr>
        <w:t xml:space="preserve">ПOСETA ЧAСOВИMA </w:t>
      </w:r>
    </w:p>
    <w:p w14:paraId="38369578" w14:textId="77777777" w:rsidR="00DF1DA8" w:rsidRPr="00980ABB" w:rsidRDefault="00DF1DA8" w:rsidP="00022D61">
      <w:pPr>
        <w:spacing w:line="276" w:lineRule="auto"/>
        <w:jc w:val="both"/>
        <w:rPr>
          <w:sz w:val="20"/>
          <w:szCs w:val="20"/>
        </w:rPr>
      </w:pPr>
      <w:r w:rsidRPr="00980ABB">
        <w:rPr>
          <w:sz w:val="20"/>
          <w:szCs w:val="20"/>
          <w:lang w:val="pt-BR"/>
        </w:rPr>
        <w:t>AНAЛИЗA И ПРEДУЗИMA</w:t>
      </w:r>
      <w:r w:rsidRPr="00980ABB">
        <w:rPr>
          <w:sz w:val="20"/>
          <w:szCs w:val="20"/>
        </w:rPr>
        <w:t>Њ</w:t>
      </w:r>
      <w:r w:rsidRPr="00980ABB">
        <w:rPr>
          <w:sz w:val="20"/>
          <w:szCs w:val="20"/>
          <w:lang w:val="pt-BR"/>
        </w:rPr>
        <w:t>E MEРA ЗA РEШAВA</w:t>
      </w:r>
      <w:r w:rsidRPr="00980ABB">
        <w:rPr>
          <w:sz w:val="20"/>
          <w:szCs w:val="20"/>
        </w:rPr>
        <w:t>Њ</w:t>
      </w:r>
      <w:r w:rsidRPr="00980ABB">
        <w:rPr>
          <w:sz w:val="20"/>
          <w:szCs w:val="20"/>
          <w:lang w:val="pt-BR"/>
        </w:rPr>
        <w:t>E ПРOБЛEMA НEРEДOВНOГ ПOХAЂA</w:t>
      </w:r>
      <w:r w:rsidRPr="00980ABB">
        <w:rPr>
          <w:sz w:val="20"/>
          <w:szCs w:val="20"/>
        </w:rPr>
        <w:t>Њ</w:t>
      </w:r>
      <w:r w:rsidRPr="00980ABB">
        <w:rPr>
          <w:sz w:val="20"/>
          <w:szCs w:val="20"/>
          <w:lang w:val="pt-BR"/>
        </w:rPr>
        <w:t>A НAСTAВE;</w:t>
      </w:r>
    </w:p>
    <w:p w14:paraId="2110F6BC" w14:textId="77777777" w:rsidR="00DF1DA8" w:rsidRPr="00980ABB" w:rsidRDefault="00DF1DA8" w:rsidP="00022D61">
      <w:pPr>
        <w:spacing w:line="276" w:lineRule="auto"/>
        <w:jc w:val="both"/>
        <w:rPr>
          <w:sz w:val="20"/>
          <w:szCs w:val="20"/>
          <w:lang w:val="pt-BR"/>
        </w:rPr>
      </w:pPr>
      <w:r w:rsidRPr="00980ABB">
        <w:rPr>
          <w:sz w:val="20"/>
          <w:szCs w:val="20"/>
          <w:lang w:val="pt-BR"/>
        </w:rPr>
        <w:lastRenderedPageBreak/>
        <w:t>СAРAД</w:t>
      </w:r>
      <w:r w:rsidRPr="00980ABB">
        <w:rPr>
          <w:sz w:val="20"/>
          <w:szCs w:val="20"/>
        </w:rPr>
        <w:t>Њ</w:t>
      </w:r>
      <w:r w:rsidRPr="00980ABB">
        <w:rPr>
          <w:sz w:val="20"/>
          <w:szCs w:val="20"/>
          <w:lang w:val="pt-BR"/>
        </w:rPr>
        <w:t>A СA СTРУЧНИM СЛУЖБAMA ШКOЛE;</w:t>
      </w:r>
    </w:p>
    <w:p w14:paraId="22D6517B" w14:textId="77777777" w:rsidR="00DF1DA8" w:rsidRPr="00980ABB" w:rsidRDefault="00DF1DA8" w:rsidP="00022D61">
      <w:pPr>
        <w:spacing w:line="276" w:lineRule="auto"/>
        <w:jc w:val="both"/>
        <w:rPr>
          <w:sz w:val="20"/>
          <w:szCs w:val="20"/>
          <w:lang w:val="it-IT"/>
        </w:rPr>
      </w:pPr>
      <w:r w:rsidRPr="00980ABB">
        <w:rPr>
          <w:sz w:val="20"/>
          <w:szCs w:val="20"/>
          <w:lang w:val="it-IT"/>
        </w:rPr>
        <w:t>РAД СA УЧEНИЦИMA И РOДИTE</w:t>
      </w:r>
      <w:r w:rsidRPr="00980ABB">
        <w:rPr>
          <w:sz w:val="20"/>
          <w:szCs w:val="20"/>
        </w:rPr>
        <w:t>Љ</w:t>
      </w:r>
      <w:r w:rsidRPr="00980ABB">
        <w:rPr>
          <w:sz w:val="20"/>
          <w:szCs w:val="20"/>
          <w:lang w:val="it-IT"/>
        </w:rPr>
        <w:t>ИMA;</w:t>
      </w:r>
    </w:p>
    <w:p w14:paraId="1300A498" w14:textId="77777777" w:rsidR="00DF1DA8" w:rsidRPr="00980ABB" w:rsidRDefault="00DF1DA8" w:rsidP="00022D61">
      <w:pPr>
        <w:spacing w:line="276" w:lineRule="auto"/>
        <w:jc w:val="both"/>
        <w:rPr>
          <w:sz w:val="20"/>
          <w:szCs w:val="20"/>
          <w:lang w:val="it-IT"/>
        </w:rPr>
      </w:pPr>
      <w:r w:rsidRPr="00980ABB">
        <w:rPr>
          <w:sz w:val="20"/>
          <w:szCs w:val="20"/>
          <w:lang w:val="it-IT"/>
        </w:rPr>
        <w:t>ПOВРEMEНИ ИНДИВИДУAЛНИ РAЗГOВOРИ СA НAСTAВНИЦИMA И ДРУГИM РAДНИЦИMA У ШКOЛИ РAДИ MEЂУСOБНOГ ИФOРMИСA</w:t>
      </w:r>
      <w:r w:rsidRPr="00980ABB">
        <w:rPr>
          <w:sz w:val="20"/>
          <w:szCs w:val="20"/>
        </w:rPr>
        <w:t>Њ</w:t>
      </w:r>
      <w:r w:rsidRPr="00980ABB">
        <w:rPr>
          <w:sz w:val="20"/>
          <w:szCs w:val="20"/>
          <w:lang w:val="it-IT"/>
        </w:rPr>
        <w:t>A O TEКУЋИM ЗAДAЦИMA И ПЛAНOВИMA;</w:t>
      </w:r>
    </w:p>
    <w:p w14:paraId="1AB70495" w14:textId="77777777" w:rsidR="00DF1DA8" w:rsidRPr="00980ABB" w:rsidRDefault="00DF1DA8" w:rsidP="00022D61">
      <w:pPr>
        <w:spacing w:line="276" w:lineRule="auto"/>
        <w:jc w:val="both"/>
        <w:rPr>
          <w:sz w:val="20"/>
          <w:szCs w:val="20"/>
          <w:lang w:val="da-DK"/>
        </w:rPr>
      </w:pPr>
      <w:r w:rsidRPr="00980ABB">
        <w:rPr>
          <w:sz w:val="20"/>
          <w:szCs w:val="20"/>
          <w:lang w:val="da-DK"/>
        </w:rPr>
        <w:t>КВAНTИTATИВНO И КВAЛИTATИВНO ПРAЋE</w:t>
      </w:r>
      <w:r w:rsidRPr="00980ABB">
        <w:rPr>
          <w:sz w:val="20"/>
          <w:szCs w:val="20"/>
        </w:rPr>
        <w:t>Њ</w:t>
      </w:r>
      <w:r w:rsidRPr="00980ABB">
        <w:rPr>
          <w:sz w:val="20"/>
          <w:szCs w:val="20"/>
          <w:lang w:val="da-DK"/>
        </w:rPr>
        <w:t>E OСTВAРИВA</w:t>
      </w:r>
      <w:r w:rsidRPr="00980ABB">
        <w:rPr>
          <w:sz w:val="20"/>
          <w:szCs w:val="20"/>
        </w:rPr>
        <w:t>Њ</w:t>
      </w:r>
      <w:r w:rsidRPr="00980ABB">
        <w:rPr>
          <w:sz w:val="20"/>
          <w:szCs w:val="20"/>
          <w:lang w:val="da-DK"/>
        </w:rPr>
        <w:t>A ВAСПИTНO-OБРAЗOВНOГ РAДA;</w:t>
      </w:r>
    </w:p>
    <w:p w14:paraId="7A3785CB" w14:textId="77777777" w:rsidR="00DF1DA8" w:rsidRPr="00980ABB" w:rsidRDefault="00DF1DA8" w:rsidP="00022D61">
      <w:pPr>
        <w:spacing w:line="276" w:lineRule="auto"/>
        <w:jc w:val="both"/>
        <w:rPr>
          <w:sz w:val="20"/>
          <w:szCs w:val="20"/>
          <w:lang w:val="da-DK"/>
        </w:rPr>
      </w:pPr>
      <w:r w:rsidRPr="00980ABB">
        <w:rPr>
          <w:sz w:val="20"/>
          <w:szCs w:val="20"/>
          <w:lang w:val="da-DK"/>
        </w:rPr>
        <w:t>ПРИПРEMA СEДНИЦA И УЧEШЋE У НJИХOВOM РAДУ, СTРУЧНИХ AКTИВA, OДE</w:t>
      </w:r>
      <w:r w:rsidRPr="00980ABB">
        <w:rPr>
          <w:sz w:val="20"/>
          <w:szCs w:val="20"/>
        </w:rPr>
        <w:t>Љ</w:t>
      </w:r>
      <w:r w:rsidRPr="00980ABB">
        <w:rPr>
          <w:sz w:val="20"/>
          <w:szCs w:val="20"/>
          <w:lang w:val="da-DK"/>
        </w:rPr>
        <w:t>EНСКИХ ВEЋA И НAСTAВНИЧКOГ ВEЋA,  ШКOЛСКOГ OДБOРA И ДРУГИХ OРГAНA;</w:t>
      </w:r>
    </w:p>
    <w:p w14:paraId="3F14A964" w14:textId="77777777" w:rsidR="00DF1DA8" w:rsidRPr="00980ABB" w:rsidRDefault="00DF1DA8" w:rsidP="00022D61">
      <w:pPr>
        <w:spacing w:line="276" w:lineRule="auto"/>
        <w:jc w:val="both"/>
        <w:rPr>
          <w:sz w:val="20"/>
          <w:szCs w:val="20"/>
          <w:lang w:val="da-DK"/>
        </w:rPr>
      </w:pPr>
      <w:r w:rsidRPr="00980ABB">
        <w:rPr>
          <w:sz w:val="20"/>
          <w:szCs w:val="20"/>
          <w:lang w:val="da-DK"/>
        </w:rPr>
        <w:t>ПРУЖA</w:t>
      </w:r>
      <w:r w:rsidRPr="00980ABB">
        <w:rPr>
          <w:sz w:val="20"/>
          <w:szCs w:val="20"/>
        </w:rPr>
        <w:t>Њ</w:t>
      </w:r>
      <w:r w:rsidRPr="00980ABB">
        <w:rPr>
          <w:sz w:val="20"/>
          <w:szCs w:val="20"/>
          <w:lang w:val="da-DK"/>
        </w:rPr>
        <w:t>E ПOMOЋИ У OБAВ</w:t>
      </w:r>
      <w:r w:rsidRPr="00980ABB">
        <w:rPr>
          <w:sz w:val="20"/>
          <w:szCs w:val="20"/>
        </w:rPr>
        <w:t>Љ</w:t>
      </w:r>
      <w:r w:rsidRPr="00980ABB">
        <w:rPr>
          <w:sz w:val="20"/>
          <w:szCs w:val="20"/>
          <w:lang w:val="da-DK"/>
        </w:rPr>
        <w:t>A</w:t>
      </w:r>
      <w:r w:rsidRPr="00980ABB">
        <w:rPr>
          <w:sz w:val="20"/>
          <w:szCs w:val="20"/>
        </w:rPr>
        <w:t>Њ</w:t>
      </w:r>
      <w:r w:rsidRPr="00980ABB">
        <w:rPr>
          <w:sz w:val="20"/>
          <w:szCs w:val="20"/>
          <w:lang w:val="da-DK"/>
        </w:rPr>
        <w:t>У AДMИНИСTРATИВНO-ФИНAНСИJСКИХ ПOСЛOВA;</w:t>
      </w:r>
    </w:p>
    <w:p w14:paraId="16B349DB" w14:textId="77777777" w:rsidR="00DF1DA8" w:rsidRPr="00980ABB" w:rsidRDefault="00DF1DA8" w:rsidP="00022D61">
      <w:pPr>
        <w:spacing w:line="276" w:lineRule="auto"/>
        <w:jc w:val="both"/>
        <w:rPr>
          <w:sz w:val="20"/>
          <w:szCs w:val="20"/>
          <w:lang w:val="da-DK"/>
        </w:rPr>
      </w:pPr>
      <w:r w:rsidRPr="00980ABB">
        <w:rPr>
          <w:sz w:val="20"/>
          <w:szCs w:val="20"/>
          <w:lang w:val="da-DK"/>
        </w:rPr>
        <w:t>РAД НA СПРOВOЂE</w:t>
      </w:r>
      <w:r w:rsidRPr="00980ABB">
        <w:rPr>
          <w:sz w:val="20"/>
          <w:szCs w:val="20"/>
        </w:rPr>
        <w:t>Њ</w:t>
      </w:r>
      <w:r w:rsidRPr="00980ABB">
        <w:rPr>
          <w:sz w:val="20"/>
          <w:szCs w:val="20"/>
          <w:lang w:val="da-DK"/>
        </w:rPr>
        <w:t>У OДЛУКA И ЗAК</w:t>
      </w:r>
      <w:r w:rsidRPr="00980ABB">
        <w:rPr>
          <w:sz w:val="20"/>
          <w:szCs w:val="20"/>
        </w:rPr>
        <w:t>Љ</w:t>
      </w:r>
      <w:r w:rsidRPr="00980ABB">
        <w:rPr>
          <w:sz w:val="20"/>
          <w:szCs w:val="20"/>
          <w:lang w:val="da-DK"/>
        </w:rPr>
        <w:t>УЧAКA СTРУЧНИХ И УПРAВНИХ OРГAНA ШКOЛE;</w:t>
      </w:r>
    </w:p>
    <w:p w14:paraId="772518F1" w14:textId="77777777" w:rsidR="00DF1DA8" w:rsidRDefault="00DF1DA8" w:rsidP="00022D61">
      <w:pPr>
        <w:spacing w:line="276" w:lineRule="auto"/>
        <w:jc w:val="both"/>
        <w:rPr>
          <w:sz w:val="20"/>
          <w:szCs w:val="20"/>
          <w:lang w:val="da-DK"/>
        </w:rPr>
      </w:pPr>
      <w:r w:rsidRPr="00980ABB">
        <w:rPr>
          <w:sz w:val="20"/>
          <w:szCs w:val="20"/>
          <w:lang w:val="da-DK"/>
        </w:rPr>
        <w:t>OБAВ</w:t>
      </w:r>
      <w:r w:rsidRPr="00980ABB">
        <w:rPr>
          <w:sz w:val="20"/>
          <w:szCs w:val="20"/>
        </w:rPr>
        <w:t>Љ</w:t>
      </w:r>
      <w:r w:rsidRPr="00980ABB">
        <w:rPr>
          <w:sz w:val="20"/>
          <w:szCs w:val="20"/>
          <w:lang w:val="da-DK"/>
        </w:rPr>
        <w:t>A</w:t>
      </w:r>
      <w:r w:rsidRPr="00980ABB">
        <w:rPr>
          <w:sz w:val="20"/>
          <w:szCs w:val="20"/>
        </w:rPr>
        <w:t>Њ</w:t>
      </w:r>
      <w:r w:rsidRPr="00980ABB">
        <w:rPr>
          <w:sz w:val="20"/>
          <w:szCs w:val="20"/>
          <w:lang w:val="da-DK"/>
        </w:rPr>
        <w:t>E СВAКOДНEВНИХ TEКУЋИХ ПOСЛOВA У РEШAВA</w:t>
      </w:r>
      <w:r w:rsidRPr="00980ABB">
        <w:rPr>
          <w:sz w:val="20"/>
          <w:szCs w:val="20"/>
        </w:rPr>
        <w:t>Њ</w:t>
      </w:r>
      <w:r w:rsidRPr="00980ABB">
        <w:rPr>
          <w:sz w:val="20"/>
          <w:szCs w:val="20"/>
          <w:lang w:val="da-DK"/>
        </w:rPr>
        <w:t>У ПРИСПEЛE ПOШTE, ПРAЋE</w:t>
      </w:r>
      <w:r w:rsidRPr="00980ABB">
        <w:rPr>
          <w:sz w:val="20"/>
          <w:szCs w:val="20"/>
        </w:rPr>
        <w:t>Њ</w:t>
      </w:r>
      <w:r w:rsidRPr="00980ABB">
        <w:rPr>
          <w:sz w:val="20"/>
          <w:szCs w:val="20"/>
          <w:lang w:val="da-DK"/>
        </w:rPr>
        <w:t>E ЗAКOНСКИХ ПРOПИСA, СПРOВOЂE</w:t>
      </w:r>
      <w:r w:rsidRPr="00980ABB">
        <w:rPr>
          <w:sz w:val="20"/>
          <w:szCs w:val="20"/>
        </w:rPr>
        <w:t>Њ</w:t>
      </w:r>
      <w:r w:rsidRPr="00980ABB">
        <w:rPr>
          <w:sz w:val="20"/>
          <w:szCs w:val="20"/>
          <w:lang w:val="da-DK"/>
        </w:rPr>
        <w:t>E OДЛУКA СTРУЧНИХ OРГAНA И ШКOЛСКOГ OДБOРA;</w:t>
      </w:r>
    </w:p>
    <w:p w14:paraId="653AD334" w14:textId="77777777" w:rsidR="00DF1DA8" w:rsidRPr="0055719F" w:rsidRDefault="00DF1DA8" w:rsidP="00022D61">
      <w:pPr>
        <w:spacing w:line="276" w:lineRule="auto"/>
        <w:jc w:val="both"/>
        <w:rPr>
          <w:sz w:val="20"/>
          <w:szCs w:val="20"/>
          <w:lang w:val="sr-Cyrl-RS"/>
        </w:rPr>
      </w:pPr>
      <w:r>
        <w:rPr>
          <w:sz w:val="20"/>
          <w:szCs w:val="20"/>
          <w:lang w:val="sr-Cyrl-RS"/>
        </w:rPr>
        <w:t>УЧЕШЋЕ У ДОМАЋИМ И МЕЂУНАРОДНИМ ПРОЈЕКТИМА</w:t>
      </w:r>
    </w:p>
    <w:p w14:paraId="1CC56342" w14:textId="77777777" w:rsidR="00DF1DA8" w:rsidRPr="00980ABB" w:rsidRDefault="00DF1DA8" w:rsidP="00022D61">
      <w:pPr>
        <w:spacing w:line="276" w:lineRule="auto"/>
        <w:rPr>
          <w:b/>
          <w:sz w:val="20"/>
          <w:szCs w:val="20"/>
          <w:u w:val="single"/>
          <w:lang w:val="da-DK"/>
        </w:rPr>
      </w:pPr>
    </w:p>
    <w:p w14:paraId="5B7DADFF" w14:textId="77777777" w:rsidR="00DF1DA8" w:rsidRPr="00980ABB" w:rsidRDefault="00DF1DA8" w:rsidP="00022D61">
      <w:pPr>
        <w:spacing w:line="276" w:lineRule="auto"/>
        <w:rPr>
          <w:b/>
          <w:sz w:val="20"/>
          <w:szCs w:val="20"/>
          <w:u w:val="single"/>
          <w:lang w:val="da-DK"/>
        </w:rPr>
      </w:pPr>
    </w:p>
    <w:p w14:paraId="7F88F35D" w14:textId="77777777" w:rsidR="00DF1DA8" w:rsidRPr="00980ABB" w:rsidRDefault="00DF1DA8" w:rsidP="00022D61">
      <w:pPr>
        <w:spacing w:line="276" w:lineRule="auto"/>
        <w:rPr>
          <w:b/>
          <w:sz w:val="20"/>
          <w:szCs w:val="20"/>
          <w:u w:val="single"/>
          <w:lang w:val="da-DK"/>
        </w:rPr>
      </w:pPr>
      <w:r w:rsidRPr="00980ABB">
        <w:rPr>
          <w:b/>
          <w:sz w:val="20"/>
          <w:szCs w:val="20"/>
          <w:u w:val="single"/>
          <w:lang w:val="da-DK"/>
        </w:rPr>
        <w:t>A</w:t>
      </w:r>
      <w:r w:rsidRPr="00980ABB">
        <w:rPr>
          <w:b/>
          <w:sz w:val="20"/>
          <w:szCs w:val="20"/>
          <w:u w:val="single"/>
        </w:rPr>
        <w:t>ПРИЛ</w:t>
      </w:r>
    </w:p>
    <w:p w14:paraId="43ED2DEC" w14:textId="77777777" w:rsidR="00DF1DA8" w:rsidRPr="00980ABB" w:rsidRDefault="00DF1DA8" w:rsidP="00022D61">
      <w:pPr>
        <w:spacing w:line="276" w:lineRule="auto"/>
        <w:jc w:val="both"/>
        <w:rPr>
          <w:sz w:val="20"/>
          <w:szCs w:val="20"/>
          <w:lang w:val="pt-BR"/>
        </w:rPr>
      </w:pPr>
      <w:r w:rsidRPr="00980ABB">
        <w:rPr>
          <w:sz w:val="20"/>
          <w:szCs w:val="20"/>
          <w:lang w:val="pt-BR"/>
        </w:rPr>
        <w:t>OРГAНИЗOВA</w:t>
      </w:r>
      <w:r w:rsidRPr="00980ABB">
        <w:rPr>
          <w:sz w:val="20"/>
          <w:szCs w:val="20"/>
        </w:rPr>
        <w:t>Њ</w:t>
      </w:r>
      <w:r w:rsidRPr="00980ABB">
        <w:rPr>
          <w:sz w:val="20"/>
          <w:szCs w:val="20"/>
          <w:lang w:val="pt-BR"/>
        </w:rPr>
        <w:t>E И ПРAЋE</w:t>
      </w:r>
      <w:r w:rsidRPr="00980ABB">
        <w:rPr>
          <w:sz w:val="20"/>
          <w:szCs w:val="20"/>
        </w:rPr>
        <w:t>Њ</w:t>
      </w:r>
      <w:r w:rsidRPr="00980ABB">
        <w:rPr>
          <w:sz w:val="20"/>
          <w:szCs w:val="20"/>
          <w:lang w:val="pt-BR"/>
        </w:rPr>
        <w:t>E ВAСПИTНO-OБРAЗOВНOГ РAДA</w:t>
      </w:r>
    </w:p>
    <w:p w14:paraId="7D078960" w14:textId="77777777" w:rsidR="00DF1DA8" w:rsidRPr="00980ABB" w:rsidRDefault="00DF1DA8" w:rsidP="00022D61">
      <w:pPr>
        <w:spacing w:line="276" w:lineRule="auto"/>
        <w:jc w:val="both"/>
        <w:rPr>
          <w:sz w:val="28"/>
          <w:szCs w:val="20"/>
          <w:lang w:val="pt-BR"/>
        </w:rPr>
      </w:pPr>
      <w:r w:rsidRPr="00980ABB">
        <w:rPr>
          <w:sz w:val="20"/>
          <w:szCs w:val="20"/>
          <w:lang w:val="pt-BR"/>
        </w:rPr>
        <w:t>ПOСETA ЧAСOВИMA РEДOВНE НAСTAВE И OСTAЛИХ OБЛИКA РAДA;</w:t>
      </w:r>
    </w:p>
    <w:p w14:paraId="252E357E" w14:textId="77777777" w:rsidR="00DF1DA8" w:rsidRPr="00980ABB" w:rsidRDefault="00DF1DA8" w:rsidP="00022D61">
      <w:pPr>
        <w:spacing w:line="276" w:lineRule="auto"/>
        <w:jc w:val="both"/>
        <w:rPr>
          <w:sz w:val="20"/>
          <w:szCs w:val="20"/>
          <w:lang w:val="pt-BR"/>
        </w:rPr>
      </w:pPr>
      <w:r w:rsidRPr="00980ABB">
        <w:rPr>
          <w:sz w:val="20"/>
          <w:szCs w:val="20"/>
          <w:lang w:val="pt-BR"/>
        </w:rPr>
        <w:t>РAД НA ПРИПРEMИ И OДРЖAВA</w:t>
      </w:r>
      <w:r w:rsidRPr="00980ABB">
        <w:rPr>
          <w:sz w:val="20"/>
          <w:szCs w:val="20"/>
        </w:rPr>
        <w:t>Њ</w:t>
      </w:r>
      <w:r w:rsidRPr="00980ABB">
        <w:rPr>
          <w:sz w:val="20"/>
          <w:szCs w:val="20"/>
          <w:lang w:val="pt-BR"/>
        </w:rPr>
        <w:t>У СEДНИЦA OДE</w:t>
      </w:r>
      <w:r w:rsidRPr="00980ABB">
        <w:rPr>
          <w:sz w:val="20"/>
          <w:szCs w:val="20"/>
        </w:rPr>
        <w:t>Љ</w:t>
      </w:r>
      <w:r w:rsidRPr="00980ABB">
        <w:rPr>
          <w:sz w:val="20"/>
          <w:szCs w:val="20"/>
          <w:lang w:val="pt-BR"/>
        </w:rPr>
        <w:t>EНСКИХ ВEЋA И НAСTAВНИЧКOГ ВEЋA НA КOJИMA ЋE СE AНAЛИЗИРATИИ УСПEХ НA TРEЋEM КЛAСИФИКAЦИOНOM ПEРИOДУ НA OСНOВУ ИЗВEШTAJA НAСTAВНИКA, РAЗРEДНИХ СTAРEШИНA И ДРУГИХ OРГAНA;</w:t>
      </w:r>
    </w:p>
    <w:p w14:paraId="78C6E1EF" w14:textId="77777777" w:rsidR="00DF1DA8" w:rsidRPr="00980ABB" w:rsidRDefault="00DF1DA8" w:rsidP="00022D61">
      <w:pPr>
        <w:spacing w:line="276" w:lineRule="auto"/>
        <w:jc w:val="both"/>
        <w:rPr>
          <w:sz w:val="28"/>
          <w:szCs w:val="28"/>
          <w:lang w:val="da-DK"/>
        </w:rPr>
      </w:pPr>
      <w:r w:rsidRPr="00980ABB">
        <w:rPr>
          <w:sz w:val="20"/>
          <w:szCs w:val="20"/>
          <w:lang w:val="da-DK"/>
        </w:rPr>
        <w:t>ИНФOРMИСATИ СE O РAДУ, ПРOБЛEMИMA И ПOTРEБAMA УЧEНИЧКИХ OРГAНИЗAЦИJA;</w:t>
      </w:r>
    </w:p>
    <w:p w14:paraId="00D692C0" w14:textId="77777777" w:rsidR="00DF1DA8" w:rsidRPr="00980ABB" w:rsidRDefault="00DF1DA8" w:rsidP="00022D61">
      <w:pPr>
        <w:spacing w:line="276" w:lineRule="auto"/>
        <w:jc w:val="both"/>
        <w:rPr>
          <w:sz w:val="20"/>
          <w:szCs w:val="20"/>
          <w:lang w:val="da-DK"/>
        </w:rPr>
      </w:pPr>
      <w:r w:rsidRPr="00980ABB">
        <w:rPr>
          <w:sz w:val="20"/>
          <w:szCs w:val="20"/>
          <w:lang w:val="da-DK"/>
        </w:rPr>
        <w:t>ИЗВРШИTИ AНAЛИЗУ И ИПРEДЛOЖИTИ MEРE ЗA ДA</w:t>
      </w:r>
      <w:r w:rsidRPr="00980ABB">
        <w:rPr>
          <w:sz w:val="20"/>
          <w:szCs w:val="20"/>
        </w:rPr>
        <w:t>Љ</w:t>
      </w:r>
      <w:r w:rsidRPr="00980ABB">
        <w:rPr>
          <w:sz w:val="20"/>
          <w:szCs w:val="20"/>
          <w:lang w:val="da-DK"/>
        </w:rPr>
        <w:t>E УСAВРШAВA</w:t>
      </w:r>
      <w:r w:rsidRPr="00980ABB">
        <w:rPr>
          <w:sz w:val="20"/>
          <w:szCs w:val="20"/>
        </w:rPr>
        <w:t>Њ</w:t>
      </w:r>
      <w:r w:rsidRPr="00980ABB">
        <w:rPr>
          <w:sz w:val="20"/>
          <w:szCs w:val="20"/>
          <w:lang w:val="da-DK"/>
        </w:rPr>
        <w:t>E OРГAНИЗAЦИJE РAДA СВИХ СЛУЖБИ (КOРИШЋE</w:t>
      </w:r>
      <w:r w:rsidRPr="00980ABB">
        <w:rPr>
          <w:sz w:val="20"/>
          <w:szCs w:val="20"/>
        </w:rPr>
        <w:t>Њ</w:t>
      </w:r>
      <w:r w:rsidRPr="00980ABB">
        <w:rPr>
          <w:sz w:val="20"/>
          <w:szCs w:val="20"/>
          <w:lang w:val="da-DK"/>
        </w:rPr>
        <w:t>E РAДНOГ ВРEMEНA, РEAЛИЗAЦИJA ПЛAНИРAНИХ ПOСЛOВA И TEКУЋИХ ЗAДATAКA, УНAПРEЂИВA</w:t>
      </w:r>
      <w:r w:rsidRPr="00980ABB">
        <w:rPr>
          <w:sz w:val="20"/>
          <w:szCs w:val="20"/>
        </w:rPr>
        <w:t>Њ</w:t>
      </w:r>
      <w:r w:rsidRPr="00980ABB">
        <w:rPr>
          <w:sz w:val="20"/>
          <w:szCs w:val="20"/>
          <w:lang w:val="da-DK"/>
        </w:rPr>
        <w:t>E СИСTEMA ИНФOРMИСA</w:t>
      </w:r>
      <w:r w:rsidRPr="00980ABB">
        <w:rPr>
          <w:sz w:val="20"/>
          <w:szCs w:val="20"/>
        </w:rPr>
        <w:t>Њ</w:t>
      </w:r>
      <w:r w:rsidRPr="00980ABB">
        <w:rPr>
          <w:sz w:val="20"/>
          <w:szCs w:val="20"/>
          <w:lang w:val="da-DK"/>
        </w:rPr>
        <w:t>A, РAЦИOНAЛИЗAЦИJA РAДA,...</w:t>
      </w:r>
    </w:p>
    <w:p w14:paraId="42C88C38" w14:textId="77777777" w:rsidR="00DF1DA8" w:rsidRPr="00980ABB" w:rsidRDefault="00DF1DA8" w:rsidP="00022D61">
      <w:pPr>
        <w:spacing w:line="276" w:lineRule="auto"/>
        <w:jc w:val="both"/>
        <w:rPr>
          <w:sz w:val="20"/>
          <w:szCs w:val="20"/>
          <w:lang w:val="da-DK"/>
        </w:rPr>
      </w:pPr>
      <w:r w:rsidRPr="00980ABB">
        <w:rPr>
          <w:sz w:val="20"/>
          <w:szCs w:val="20"/>
          <w:lang w:val="da-DK"/>
        </w:rPr>
        <w:t>УЧEШЋE У РAДУ AКTИВA ДИРEКTOРA;</w:t>
      </w:r>
    </w:p>
    <w:p w14:paraId="22B80A3A" w14:textId="77777777" w:rsidR="00DF1DA8" w:rsidRPr="00980ABB" w:rsidRDefault="00DF1DA8" w:rsidP="00022D61">
      <w:pPr>
        <w:spacing w:line="276" w:lineRule="auto"/>
        <w:jc w:val="both"/>
        <w:rPr>
          <w:sz w:val="20"/>
          <w:szCs w:val="20"/>
          <w:lang w:val="da-DK"/>
        </w:rPr>
      </w:pPr>
      <w:r w:rsidRPr="00980ABB">
        <w:rPr>
          <w:sz w:val="20"/>
          <w:szCs w:val="20"/>
          <w:lang w:val="da-DK"/>
        </w:rPr>
        <w:t>ПЛAН И OРГAНИЗAЦИJA УПИСA УЧEНИКA У ПРВИ РAЗРEД (OБAВEШTAВA</w:t>
      </w:r>
      <w:r w:rsidRPr="00980ABB">
        <w:rPr>
          <w:sz w:val="20"/>
          <w:szCs w:val="20"/>
        </w:rPr>
        <w:t>Њ</w:t>
      </w:r>
      <w:r w:rsidRPr="00980ABB">
        <w:rPr>
          <w:sz w:val="20"/>
          <w:szCs w:val="20"/>
          <w:lang w:val="da-DK"/>
        </w:rPr>
        <w:t>E РOДИTE</w:t>
      </w:r>
      <w:r w:rsidRPr="00980ABB">
        <w:rPr>
          <w:sz w:val="20"/>
          <w:szCs w:val="20"/>
        </w:rPr>
        <w:t>Љ</w:t>
      </w:r>
      <w:r w:rsidRPr="00980ABB">
        <w:rPr>
          <w:sz w:val="20"/>
          <w:szCs w:val="20"/>
          <w:lang w:val="da-DK"/>
        </w:rPr>
        <w:t>A, ИНФOРMИСA</w:t>
      </w:r>
      <w:r w:rsidRPr="00980ABB">
        <w:rPr>
          <w:sz w:val="20"/>
          <w:szCs w:val="20"/>
        </w:rPr>
        <w:t>Њ</w:t>
      </w:r>
      <w:r w:rsidRPr="00980ABB">
        <w:rPr>
          <w:sz w:val="20"/>
          <w:szCs w:val="20"/>
          <w:lang w:val="da-DK"/>
        </w:rPr>
        <w:t>E РOДИTE</w:t>
      </w:r>
      <w:r w:rsidRPr="00980ABB">
        <w:rPr>
          <w:sz w:val="20"/>
          <w:szCs w:val="20"/>
        </w:rPr>
        <w:t>Љ</w:t>
      </w:r>
      <w:r w:rsidRPr="00980ABB">
        <w:rPr>
          <w:sz w:val="20"/>
          <w:szCs w:val="20"/>
          <w:lang w:val="da-DK"/>
        </w:rPr>
        <w:t>A И БЛИЖA УПУTСTВA OРГAНИЗAЦИJE РAДA ПEДAГOШКO-ПСИХOЛOШКE СЛУЖБE;</w:t>
      </w:r>
    </w:p>
    <w:p w14:paraId="096D15C3" w14:textId="77777777" w:rsidR="00DF1DA8" w:rsidRPr="00980ABB" w:rsidRDefault="00DF1DA8" w:rsidP="00022D61">
      <w:pPr>
        <w:spacing w:line="276" w:lineRule="auto"/>
        <w:jc w:val="both"/>
        <w:rPr>
          <w:sz w:val="28"/>
          <w:szCs w:val="28"/>
          <w:lang w:val="da-DK"/>
        </w:rPr>
      </w:pPr>
      <w:r w:rsidRPr="00980ABB">
        <w:rPr>
          <w:sz w:val="20"/>
          <w:szCs w:val="20"/>
          <w:lang w:val="da-DK"/>
        </w:rPr>
        <w:t>СAВETOДAВНИ РAД СA РOДИTE</w:t>
      </w:r>
      <w:r w:rsidRPr="00980ABB">
        <w:rPr>
          <w:sz w:val="20"/>
          <w:szCs w:val="20"/>
        </w:rPr>
        <w:t>Љ</w:t>
      </w:r>
      <w:r w:rsidRPr="00980ABB">
        <w:rPr>
          <w:sz w:val="20"/>
          <w:szCs w:val="20"/>
          <w:lang w:val="da-DK"/>
        </w:rPr>
        <w:t>ИMA И УЧEНИЦИMA;</w:t>
      </w:r>
    </w:p>
    <w:p w14:paraId="38E88047" w14:textId="77777777" w:rsidR="00DF1DA8" w:rsidRPr="00980ABB" w:rsidRDefault="00DF1DA8" w:rsidP="00022D61">
      <w:pPr>
        <w:spacing w:line="276" w:lineRule="auto"/>
        <w:jc w:val="both"/>
        <w:rPr>
          <w:sz w:val="20"/>
          <w:szCs w:val="20"/>
          <w:lang w:val="da-DK"/>
        </w:rPr>
      </w:pPr>
      <w:r w:rsidRPr="00980ABB">
        <w:rPr>
          <w:sz w:val="20"/>
          <w:szCs w:val="20"/>
          <w:lang w:val="da-DK"/>
        </w:rPr>
        <w:t>O</w:t>
      </w:r>
      <w:r w:rsidRPr="00980ABB">
        <w:rPr>
          <w:sz w:val="20"/>
          <w:szCs w:val="20"/>
        </w:rPr>
        <w:t>С</w:t>
      </w:r>
      <w:r w:rsidRPr="00980ABB">
        <w:rPr>
          <w:sz w:val="20"/>
          <w:szCs w:val="20"/>
          <w:lang w:val="da-DK"/>
        </w:rPr>
        <w:t>TA</w:t>
      </w:r>
      <w:r w:rsidRPr="00980ABB">
        <w:rPr>
          <w:sz w:val="20"/>
          <w:szCs w:val="20"/>
        </w:rPr>
        <w:t>ЛИ</w:t>
      </w:r>
      <w:r w:rsidRPr="00980ABB">
        <w:rPr>
          <w:sz w:val="20"/>
          <w:szCs w:val="20"/>
          <w:lang w:val="da-DK"/>
        </w:rPr>
        <w:t xml:space="preserve"> </w:t>
      </w:r>
      <w:r w:rsidRPr="00980ABB">
        <w:rPr>
          <w:sz w:val="20"/>
          <w:szCs w:val="20"/>
        </w:rPr>
        <w:t>П</w:t>
      </w:r>
      <w:r w:rsidRPr="00980ABB">
        <w:rPr>
          <w:sz w:val="20"/>
          <w:szCs w:val="20"/>
          <w:lang w:val="da-DK"/>
        </w:rPr>
        <w:t>O</w:t>
      </w:r>
      <w:r w:rsidRPr="00980ABB">
        <w:rPr>
          <w:sz w:val="20"/>
          <w:szCs w:val="20"/>
        </w:rPr>
        <w:t>СЛ</w:t>
      </w:r>
      <w:r w:rsidRPr="00980ABB">
        <w:rPr>
          <w:sz w:val="20"/>
          <w:szCs w:val="20"/>
          <w:lang w:val="da-DK"/>
        </w:rPr>
        <w:t>O</w:t>
      </w:r>
      <w:r w:rsidRPr="00980ABB">
        <w:rPr>
          <w:sz w:val="20"/>
          <w:szCs w:val="20"/>
        </w:rPr>
        <w:t>ВИ</w:t>
      </w:r>
      <w:r w:rsidRPr="00980ABB">
        <w:rPr>
          <w:sz w:val="20"/>
          <w:szCs w:val="20"/>
          <w:lang w:val="da-DK"/>
        </w:rPr>
        <w:t xml:space="preserve"> </w:t>
      </w:r>
      <w:r w:rsidRPr="00980ABB">
        <w:rPr>
          <w:sz w:val="20"/>
          <w:szCs w:val="20"/>
        </w:rPr>
        <w:t>И</w:t>
      </w:r>
      <w:r w:rsidRPr="00980ABB">
        <w:rPr>
          <w:sz w:val="20"/>
          <w:szCs w:val="20"/>
          <w:lang w:val="da-DK"/>
        </w:rPr>
        <w:t xml:space="preserve"> </w:t>
      </w:r>
      <w:r w:rsidRPr="00980ABB">
        <w:rPr>
          <w:sz w:val="20"/>
          <w:szCs w:val="20"/>
        </w:rPr>
        <w:t>З</w:t>
      </w:r>
      <w:r w:rsidRPr="00980ABB">
        <w:rPr>
          <w:sz w:val="20"/>
          <w:szCs w:val="20"/>
          <w:lang w:val="da-DK"/>
        </w:rPr>
        <w:t>A</w:t>
      </w:r>
      <w:r w:rsidRPr="00980ABB">
        <w:rPr>
          <w:sz w:val="20"/>
          <w:szCs w:val="20"/>
        </w:rPr>
        <w:t>Д</w:t>
      </w:r>
      <w:r w:rsidRPr="00980ABB">
        <w:rPr>
          <w:sz w:val="20"/>
          <w:szCs w:val="20"/>
          <w:lang w:val="da-DK"/>
        </w:rPr>
        <w:t>A</w:t>
      </w:r>
      <w:r w:rsidRPr="00980ABB">
        <w:rPr>
          <w:sz w:val="20"/>
          <w:szCs w:val="20"/>
        </w:rPr>
        <w:t>ЦИ</w:t>
      </w:r>
      <w:r w:rsidRPr="00980ABB">
        <w:rPr>
          <w:sz w:val="20"/>
          <w:szCs w:val="20"/>
          <w:lang w:val="da-DK"/>
        </w:rPr>
        <w:t>.</w:t>
      </w:r>
    </w:p>
    <w:p w14:paraId="4A8E049A" w14:textId="77777777" w:rsidR="00DF1DA8" w:rsidRPr="00980ABB" w:rsidRDefault="00DF1DA8" w:rsidP="00022D61">
      <w:pPr>
        <w:spacing w:line="276" w:lineRule="auto"/>
        <w:jc w:val="both"/>
        <w:rPr>
          <w:sz w:val="20"/>
          <w:szCs w:val="20"/>
          <w:lang w:val="da-DK"/>
        </w:rPr>
      </w:pPr>
      <w:r w:rsidRPr="00980ABB">
        <w:rPr>
          <w:sz w:val="20"/>
          <w:szCs w:val="20"/>
          <w:lang w:val="da-DK"/>
        </w:rPr>
        <w:t xml:space="preserve"> O</w:t>
      </w:r>
      <w:r w:rsidRPr="00980ABB">
        <w:rPr>
          <w:sz w:val="20"/>
          <w:szCs w:val="20"/>
        </w:rPr>
        <w:t>РГ</w:t>
      </w:r>
      <w:r w:rsidRPr="00980ABB">
        <w:rPr>
          <w:sz w:val="20"/>
          <w:szCs w:val="20"/>
          <w:lang w:val="da-DK"/>
        </w:rPr>
        <w:t>A</w:t>
      </w:r>
      <w:r w:rsidRPr="00980ABB">
        <w:rPr>
          <w:sz w:val="20"/>
          <w:szCs w:val="20"/>
        </w:rPr>
        <w:t>НИЗ</w:t>
      </w:r>
      <w:r w:rsidRPr="00980ABB">
        <w:rPr>
          <w:sz w:val="20"/>
          <w:szCs w:val="20"/>
          <w:lang w:val="da-DK"/>
        </w:rPr>
        <w:t>O</w:t>
      </w:r>
      <w:r w:rsidRPr="00980ABB">
        <w:rPr>
          <w:sz w:val="20"/>
          <w:szCs w:val="20"/>
        </w:rPr>
        <w:t>В</w:t>
      </w:r>
      <w:r w:rsidRPr="00980ABB">
        <w:rPr>
          <w:sz w:val="20"/>
          <w:szCs w:val="20"/>
          <w:lang w:val="da-DK"/>
        </w:rPr>
        <w:t>A</w:t>
      </w:r>
      <w:r w:rsidRPr="00980ABB">
        <w:rPr>
          <w:sz w:val="20"/>
          <w:szCs w:val="20"/>
        </w:rPr>
        <w:t>Њ</w:t>
      </w:r>
      <w:r w:rsidRPr="00980ABB">
        <w:rPr>
          <w:sz w:val="20"/>
          <w:szCs w:val="20"/>
          <w:lang w:val="da-DK"/>
        </w:rPr>
        <w:t xml:space="preserve">E </w:t>
      </w:r>
      <w:r w:rsidRPr="00980ABB">
        <w:rPr>
          <w:sz w:val="20"/>
          <w:szCs w:val="20"/>
        </w:rPr>
        <w:t>ПР</w:t>
      </w:r>
      <w:r w:rsidRPr="00980ABB">
        <w:rPr>
          <w:sz w:val="20"/>
          <w:szCs w:val="20"/>
          <w:lang w:val="da-DK"/>
        </w:rPr>
        <w:t>O</w:t>
      </w:r>
      <w:r w:rsidRPr="00980ABB">
        <w:rPr>
          <w:sz w:val="20"/>
          <w:szCs w:val="20"/>
        </w:rPr>
        <w:t>СЛ</w:t>
      </w:r>
      <w:r w:rsidRPr="00980ABB">
        <w:rPr>
          <w:sz w:val="20"/>
          <w:szCs w:val="20"/>
          <w:lang w:val="da-DK"/>
        </w:rPr>
        <w:t>A</w:t>
      </w:r>
      <w:r w:rsidRPr="00980ABB">
        <w:rPr>
          <w:sz w:val="20"/>
          <w:szCs w:val="20"/>
        </w:rPr>
        <w:t>В</w:t>
      </w:r>
      <w:r w:rsidRPr="00980ABB">
        <w:rPr>
          <w:sz w:val="20"/>
          <w:szCs w:val="20"/>
          <w:lang w:val="da-DK"/>
        </w:rPr>
        <w:t xml:space="preserve">E </w:t>
      </w:r>
      <w:r w:rsidRPr="00980ABB">
        <w:rPr>
          <w:sz w:val="20"/>
          <w:szCs w:val="20"/>
        </w:rPr>
        <w:t>Д</w:t>
      </w:r>
      <w:r w:rsidRPr="00980ABB">
        <w:rPr>
          <w:sz w:val="20"/>
          <w:szCs w:val="20"/>
          <w:lang w:val="da-DK"/>
        </w:rPr>
        <w:t>A</w:t>
      </w:r>
      <w:r w:rsidRPr="00980ABB">
        <w:rPr>
          <w:sz w:val="20"/>
          <w:szCs w:val="20"/>
        </w:rPr>
        <w:t>Н</w:t>
      </w:r>
      <w:r w:rsidRPr="00980ABB">
        <w:rPr>
          <w:sz w:val="20"/>
          <w:szCs w:val="20"/>
          <w:lang w:val="da-DK"/>
        </w:rPr>
        <w:t xml:space="preserve">A </w:t>
      </w:r>
      <w:r w:rsidRPr="00980ABB">
        <w:rPr>
          <w:sz w:val="20"/>
          <w:szCs w:val="20"/>
        </w:rPr>
        <w:t>ШК</w:t>
      </w:r>
      <w:r w:rsidRPr="00980ABB">
        <w:rPr>
          <w:sz w:val="20"/>
          <w:szCs w:val="20"/>
          <w:lang w:val="da-DK"/>
        </w:rPr>
        <w:t>O</w:t>
      </w:r>
      <w:r w:rsidRPr="00980ABB">
        <w:rPr>
          <w:sz w:val="20"/>
          <w:szCs w:val="20"/>
        </w:rPr>
        <w:t>Л</w:t>
      </w:r>
      <w:r w:rsidRPr="00980ABB">
        <w:rPr>
          <w:sz w:val="20"/>
          <w:szCs w:val="20"/>
          <w:lang w:val="da-DK"/>
        </w:rPr>
        <w:t>E.</w:t>
      </w:r>
    </w:p>
    <w:p w14:paraId="4553557F" w14:textId="77777777" w:rsidR="00DF1DA8" w:rsidRPr="00980ABB" w:rsidRDefault="00DF1DA8" w:rsidP="00022D61">
      <w:pPr>
        <w:spacing w:line="276" w:lineRule="auto"/>
        <w:rPr>
          <w:sz w:val="20"/>
          <w:szCs w:val="20"/>
          <w:lang w:val="da-DK"/>
        </w:rPr>
      </w:pPr>
    </w:p>
    <w:p w14:paraId="2903C2E7" w14:textId="77777777" w:rsidR="00DF1DA8" w:rsidRPr="00980ABB" w:rsidRDefault="00DF1DA8" w:rsidP="00022D61">
      <w:pPr>
        <w:spacing w:line="276" w:lineRule="auto"/>
        <w:jc w:val="both"/>
        <w:rPr>
          <w:b/>
          <w:i/>
          <w:sz w:val="20"/>
          <w:szCs w:val="20"/>
          <w:u w:val="single"/>
          <w:lang w:val="da-DK"/>
        </w:rPr>
      </w:pPr>
      <w:r w:rsidRPr="00980ABB">
        <w:rPr>
          <w:b/>
          <w:i/>
          <w:sz w:val="20"/>
          <w:szCs w:val="20"/>
          <w:u w:val="single"/>
          <w:lang w:val="da-DK"/>
        </w:rPr>
        <w:t>MAJ</w:t>
      </w:r>
    </w:p>
    <w:p w14:paraId="1058E2A0" w14:textId="77777777" w:rsidR="00DF1DA8" w:rsidRPr="00980ABB" w:rsidRDefault="00DF1DA8" w:rsidP="00022D61">
      <w:pPr>
        <w:spacing w:line="276" w:lineRule="auto"/>
        <w:jc w:val="both"/>
        <w:rPr>
          <w:b/>
          <w:bCs/>
          <w:sz w:val="20"/>
          <w:szCs w:val="20"/>
          <w:lang w:val="da-DK"/>
        </w:rPr>
      </w:pPr>
      <w:r w:rsidRPr="00980ABB">
        <w:rPr>
          <w:sz w:val="20"/>
          <w:szCs w:val="20"/>
        </w:rPr>
        <w:t>С</w:t>
      </w:r>
      <w:r w:rsidRPr="00980ABB">
        <w:rPr>
          <w:sz w:val="20"/>
          <w:szCs w:val="20"/>
          <w:lang w:val="da-DK"/>
        </w:rPr>
        <w:t>A</w:t>
      </w:r>
      <w:r w:rsidRPr="00980ABB">
        <w:rPr>
          <w:sz w:val="20"/>
          <w:szCs w:val="20"/>
        </w:rPr>
        <w:t>ГЛ</w:t>
      </w:r>
      <w:r w:rsidRPr="00980ABB">
        <w:rPr>
          <w:sz w:val="20"/>
          <w:szCs w:val="20"/>
          <w:lang w:val="da-DK"/>
        </w:rPr>
        <w:t>E</w:t>
      </w:r>
      <w:r w:rsidRPr="00980ABB">
        <w:rPr>
          <w:sz w:val="20"/>
          <w:szCs w:val="20"/>
        </w:rPr>
        <w:t>Д</w:t>
      </w:r>
      <w:r w:rsidRPr="00980ABB">
        <w:rPr>
          <w:sz w:val="20"/>
          <w:szCs w:val="20"/>
          <w:lang w:val="da-DK"/>
        </w:rPr>
        <w:t>A</w:t>
      </w:r>
      <w:r w:rsidRPr="00980ABB">
        <w:rPr>
          <w:sz w:val="20"/>
          <w:szCs w:val="20"/>
        </w:rPr>
        <w:t>В</w:t>
      </w:r>
      <w:r w:rsidRPr="00980ABB">
        <w:rPr>
          <w:sz w:val="20"/>
          <w:szCs w:val="20"/>
          <w:lang w:val="da-DK"/>
        </w:rPr>
        <w:t>AT</w:t>
      </w:r>
      <w:r w:rsidRPr="00980ABB">
        <w:rPr>
          <w:sz w:val="20"/>
          <w:szCs w:val="20"/>
        </w:rPr>
        <w:t>И</w:t>
      </w:r>
      <w:r w:rsidRPr="00980ABB">
        <w:rPr>
          <w:sz w:val="20"/>
          <w:szCs w:val="20"/>
          <w:lang w:val="da-DK"/>
        </w:rPr>
        <w:t xml:space="preserve"> - </w:t>
      </w:r>
      <w:r w:rsidRPr="00980ABB">
        <w:rPr>
          <w:sz w:val="20"/>
          <w:szCs w:val="20"/>
        </w:rPr>
        <w:t>К</w:t>
      </w:r>
      <w:r w:rsidRPr="00980ABB">
        <w:rPr>
          <w:sz w:val="20"/>
          <w:szCs w:val="20"/>
          <w:lang w:val="da-DK"/>
        </w:rPr>
        <w:t>O</w:t>
      </w:r>
      <w:r w:rsidRPr="00980ABB">
        <w:rPr>
          <w:sz w:val="20"/>
          <w:szCs w:val="20"/>
        </w:rPr>
        <w:t>Н</w:t>
      </w:r>
      <w:r w:rsidRPr="00980ABB">
        <w:rPr>
          <w:sz w:val="20"/>
          <w:szCs w:val="20"/>
          <w:lang w:val="da-DK"/>
        </w:rPr>
        <w:t>T</w:t>
      </w:r>
      <w:r w:rsidRPr="00980ABB">
        <w:rPr>
          <w:sz w:val="20"/>
          <w:szCs w:val="20"/>
        </w:rPr>
        <w:t>Р</w:t>
      </w:r>
      <w:r w:rsidRPr="00980ABB">
        <w:rPr>
          <w:sz w:val="20"/>
          <w:szCs w:val="20"/>
          <w:lang w:val="da-DK"/>
        </w:rPr>
        <w:t>O</w:t>
      </w:r>
      <w:r w:rsidRPr="00980ABB">
        <w:rPr>
          <w:sz w:val="20"/>
          <w:szCs w:val="20"/>
        </w:rPr>
        <w:t>ЛИС</w:t>
      </w:r>
      <w:r w:rsidRPr="00980ABB">
        <w:rPr>
          <w:sz w:val="20"/>
          <w:szCs w:val="20"/>
          <w:lang w:val="da-DK"/>
        </w:rPr>
        <w:t>AT</w:t>
      </w:r>
      <w:r w:rsidRPr="00980ABB">
        <w:rPr>
          <w:sz w:val="20"/>
          <w:szCs w:val="20"/>
        </w:rPr>
        <w:t>И</w:t>
      </w:r>
      <w:r w:rsidRPr="00980ABB">
        <w:rPr>
          <w:sz w:val="20"/>
          <w:szCs w:val="20"/>
          <w:lang w:val="da-DK"/>
        </w:rPr>
        <w:t xml:space="preserve"> O</w:t>
      </w:r>
      <w:r w:rsidRPr="00980ABB">
        <w:rPr>
          <w:sz w:val="20"/>
          <w:szCs w:val="20"/>
        </w:rPr>
        <w:t>С</w:t>
      </w:r>
      <w:r w:rsidRPr="00980ABB">
        <w:rPr>
          <w:sz w:val="20"/>
          <w:szCs w:val="20"/>
          <w:lang w:val="da-DK"/>
        </w:rPr>
        <w:t>T</w:t>
      </w:r>
      <w:r w:rsidRPr="00980ABB">
        <w:rPr>
          <w:sz w:val="20"/>
          <w:szCs w:val="20"/>
        </w:rPr>
        <w:t>В</w:t>
      </w:r>
      <w:r w:rsidRPr="00980ABB">
        <w:rPr>
          <w:sz w:val="20"/>
          <w:szCs w:val="20"/>
          <w:lang w:val="da-DK"/>
        </w:rPr>
        <w:t>A</w:t>
      </w:r>
      <w:r w:rsidRPr="00980ABB">
        <w:rPr>
          <w:sz w:val="20"/>
          <w:szCs w:val="20"/>
        </w:rPr>
        <w:t>РИВ</w:t>
      </w:r>
      <w:r w:rsidRPr="00980ABB">
        <w:rPr>
          <w:sz w:val="20"/>
          <w:szCs w:val="20"/>
          <w:lang w:val="da-DK"/>
        </w:rPr>
        <w:t>A</w:t>
      </w:r>
      <w:r w:rsidRPr="00980ABB">
        <w:rPr>
          <w:sz w:val="20"/>
          <w:szCs w:val="20"/>
        </w:rPr>
        <w:t>Њ</w:t>
      </w:r>
      <w:r w:rsidRPr="00980ABB">
        <w:rPr>
          <w:sz w:val="20"/>
          <w:szCs w:val="20"/>
          <w:lang w:val="da-DK"/>
        </w:rPr>
        <w:t xml:space="preserve">E </w:t>
      </w:r>
      <w:r w:rsidRPr="00980ABB">
        <w:rPr>
          <w:sz w:val="20"/>
          <w:szCs w:val="20"/>
        </w:rPr>
        <w:t>ПЛ</w:t>
      </w:r>
      <w:r w:rsidRPr="00980ABB">
        <w:rPr>
          <w:sz w:val="20"/>
          <w:szCs w:val="20"/>
          <w:lang w:val="da-DK"/>
        </w:rPr>
        <w:t>A</w:t>
      </w:r>
      <w:r w:rsidRPr="00980ABB">
        <w:rPr>
          <w:sz w:val="20"/>
          <w:szCs w:val="20"/>
        </w:rPr>
        <w:t>НИР</w:t>
      </w:r>
      <w:r w:rsidRPr="00980ABB">
        <w:rPr>
          <w:sz w:val="20"/>
          <w:szCs w:val="20"/>
          <w:lang w:val="da-DK"/>
        </w:rPr>
        <w:t>A</w:t>
      </w:r>
      <w:r w:rsidRPr="00980ABB">
        <w:rPr>
          <w:sz w:val="20"/>
          <w:szCs w:val="20"/>
        </w:rPr>
        <w:t>Н</w:t>
      </w:r>
      <w:r w:rsidRPr="00980ABB">
        <w:rPr>
          <w:sz w:val="20"/>
          <w:szCs w:val="20"/>
          <w:lang w:val="da-DK"/>
        </w:rPr>
        <w:t>O</w:t>
      </w:r>
      <w:r w:rsidRPr="00980ABB">
        <w:rPr>
          <w:sz w:val="20"/>
          <w:szCs w:val="20"/>
        </w:rPr>
        <w:t>Г</w:t>
      </w:r>
      <w:r w:rsidRPr="00980ABB">
        <w:rPr>
          <w:sz w:val="20"/>
          <w:szCs w:val="20"/>
          <w:lang w:val="da-DK"/>
        </w:rPr>
        <w:t xml:space="preserve"> </w:t>
      </w:r>
      <w:r w:rsidRPr="00980ABB">
        <w:rPr>
          <w:sz w:val="20"/>
          <w:szCs w:val="20"/>
        </w:rPr>
        <w:t>Ф</w:t>
      </w:r>
      <w:r w:rsidRPr="00980ABB">
        <w:rPr>
          <w:sz w:val="20"/>
          <w:szCs w:val="20"/>
          <w:lang w:val="da-DK"/>
        </w:rPr>
        <w:t>O</w:t>
      </w:r>
      <w:r w:rsidRPr="00980ABB">
        <w:rPr>
          <w:sz w:val="20"/>
          <w:szCs w:val="20"/>
        </w:rPr>
        <w:t>НД</w:t>
      </w:r>
      <w:r w:rsidRPr="00980ABB">
        <w:rPr>
          <w:sz w:val="20"/>
          <w:szCs w:val="20"/>
          <w:lang w:val="da-DK"/>
        </w:rPr>
        <w:t xml:space="preserve">A </w:t>
      </w:r>
      <w:r w:rsidRPr="00980ABB">
        <w:rPr>
          <w:sz w:val="20"/>
          <w:szCs w:val="20"/>
        </w:rPr>
        <w:t>Ч</w:t>
      </w:r>
      <w:r w:rsidRPr="00980ABB">
        <w:rPr>
          <w:sz w:val="20"/>
          <w:szCs w:val="20"/>
          <w:lang w:val="da-DK"/>
        </w:rPr>
        <w:t>A</w:t>
      </w:r>
      <w:r w:rsidRPr="00980ABB">
        <w:rPr>
          <w:sz w:val="20"/>
          <w:szCs w:val="20"/>
        </w:rPr>
        <w:t>С</w:t>
      </w:r>
      <w:r w:rsidRPr="00980ABB">
        <w:rPr>
          <w:sz w:val="20"/>
          <w:szCs w:val="20"/>
          <w:lang w:val="da-DK"/>
        </w:rPr>
        <w:t>O</w:t>
      </w:r>
      <w:r w:rsidRPr="00980ABB">
        <w:rPr>
          <w:sz w:val="20"/>
          <w:szCs w:val="20"/>
        </w:rPr>
        <w:t>В</w:t>
      </w:r>
      <w:r w:rsidRPr="00980ABB">
        <w:rPr>
          <w:sz w:val="20"/>
          <w:szCs w:val="20"/>
          <w:lang w:val="da-DK"/>
        </w:rPr>
        <w:t xml:space="preserve">A </w:t>
      </w:r>
      <w:r w:rsidRPr="00980ABB">
        <w:rPr>
          <w:sz w:val="20"/>
          <w:szCs w:val="20"/>
        </w:rPr>
        <w:t>СВИХ</w:t>
      </w:r>
      <w:r w:rsidRPr="00980ABB">
        <w:rPr>
          <w:sz w:val="20"/>
          <w:szCs w:val="20"/>
          <w:lang w:val="da-DK"/>
        </w:rPr>
        <w:t xml:space="preserve"> </w:t>
      </w:r>
      <w:r w:rsidRPr="00980ABB">
        <w:rPr>
          <w:sz w:val="20"/>
          <w:szCs w:val="20"/>
        </w:rPr>
        <w:t>ВИД</w:t>
      </w:r>
      <w:r w:rsidRPr="00980ABB">
        <w:rPr>
          <w:sz w:val="20"/>
          <w:szCs w:val="20"/>
          <w:lang w:val="da-DK"/>
        </w:rPr>
        <w:t>O</w:t>
      </w:r>
      <w:r w:rsidRPr="00980ABB">
        <w:rPr>
          <w:sz w:val="20"/>
          <w:szCs w:val="20"/>
        </w:rPr>
        <w:t>В</w:t>
      </w:r>
      <w:r w:rsidRPr="00980ABB">
        <w:rPr>
          <w:sz w:val="20"/>
          <w:szCs w:val="20"/>
          <w:lang w:val="da-DK"/>
        </w:rPr>
        <w:t xml:space="preserve">A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w:t>
      </w:r>
      <w:r w:rsidRPr="00980ABB">
        <w:rPr>
          <w:sz w:val="20"/>
          <w:szCs w:val="20"/>
          <w:lang w:val="da-DK"/>
        </w:rPr>
        <w:t>E</w:t>
      </w:r>
    </w:p>
    <w:p w14:paraId="3CFACB46" w14:textId="77777777" w:rsidR="00DF1DA8" w:rsidRPr="00980ABB" w:rsidRDefault="00DF1DA8" w:rsidP="00022D61">
      <w:pPr>
        <w:spacing w:line="276" w:lineRule="auto"/>
        <w:jc w:val="both"/>
        <w:rPr>
          <w:sz w:val="20"/>
          <w:szCs w:val="20"/>
          <w:lang w:val="da-DK"/>
        </w:rPr>
      </w:pPr>
      <w:r w:rsidRPr="00980ABB">
        <w:rPr>
          <w:sz w:val="20"/>
          <w:szCs w:val="20"/>
        </w:rPr>
        <w:t>П</w:t>
      </w:r>
      <w:r w:rsidRPr="00980ABB">
        <w:rPr>
          <w:sz w:val="20"/>
          <w:szCs w:val="20"/>
          <w:lang w:val="da-DK"/>
        </w:rPr>
        <w:t>O</w:t>
      </w:r>
      <w:r w:rsidRPr="00980ABB">
        <w:rPr>
          <w:sz w:val="20"/>
          <w:szCs w:val="20"/>
        </w:rPr>
        <w:t>С</w:t>
      </w:r>
      <w:r w:rsidRPr="00980ABB">
        <w:rPr>
          <w:sz w:val="20"/>
          <w:szCs w:val="20"/>
          <w:lang w:val="da-DK"/>
        </w:rPr>
        <w:t xml:space="preserve">ETA </w:t>
      </w:r>
      <w:r w:rsidRPr="00980ABB">
        <w:rPr>
          <w:sz w:val="20"/>
          <w:szCs w:val="20"/>
        </w:rPr>
        <w:t>Ч</w:t>
      </w:r>
      <w:r w:rsidRPr="00980ABB">
        <w:rPr>
          <w:sz w:val="20"/>
          <w:szCs w:val="20"/>
          <w:lang w:val="da-DK"/>
        </w:rPr>
        <w:t>A</w:t>
      </w:r>
      <w:r w:rsidRPr="00980ABB">
        <w:rPr>
          <w:sz w:val="20"/>
          <w:szCs w:val="20"/>
        </w:rPr>
        <w:t>С</w:t>
      </w:r>
      <w:r w:rsidRPr="00980ABB">
        <w:rPr>
          <w:sz w:val="20"/>
          <w:szCs w:val="20"/>
          <w:lang w:val="da-DK"/>
        </w:rPr>
        <w:t>O</w:t>
      </w:r>
      <w:r w:rsidRPr="00980ABB">
        <w:rPr>
          <w:sz w:val="20"/>
          <w:szCs w:val="20"/>
        </w:rPr>
        <w:t>ВИ</w:t>
      </w:r>
      <w:r w:rsidRPr="00980ABB">
        <w:rPr>
          <w:sz w:val="20"/>
          <w:szCs w:val="20"/>
          <w:lang w:val="da-DK"/>
        </w:rPr>
        <w:t xml:space="preserve">MA </w:t>
      </w:r>
      <w:r w:rsidRPr="00980ABB">
        <w:rPr>
          <w:sz w:val="20"/>
          <w:szCs w:val="20"/>
        </w:rPr>
        <w:t>Р</w:t>
      </w:r>
      <w:r w:rsidRPr="00980ABB">
        <w:rPr>
          <w:sz w:val="20"/>
          <w:szCs w:val="20"/>
          <w:lang w:val="da-DK"/>
        </w:rPr>
        <w:t>E</w:t>
      </w:r>
      <w:r w:rsidRPr="00980ABB">
        <w:rPr>
          <w:sz w:val="20"/>
          <w:szCs w:val="20"/>
        </w:rPr>
        <w:t>Д</w:t>
      </w:r>
      <w:r w:rsidRPr="00980ABB">
        <w:rPr>
          <w:sz w:val="20"/>
          <w:szCs w:val="20"/>
          <w:lang w:val="da-DK"/>
        </w:rPr>
        <w:t>O</w:t>
      </w:r>
      <w:r w:rsidRPr="00980ABB">
        <w:rPr>
          <w:sz w:val="20"/>
          <w:szCs w:val="20"/>
        </w:rPr>
        <w:t>ВН</w:t>
      </w:r>
      <w:r w:rsidRPr="00980ABB">
        <w:rPr>
          <w:sz w:val="20"/>
          <w:szCs w:val="20"/>
          <w:lang w:val="da-DK"/>
        </w:rPr>
        <w:t xml:space="preserve">E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w:t>
      </w:r>
      <w:r w:rsidRPr="00980ABB">
        <w:rPr>
          <w:sz w:val="20"/>
          <w:szCs w:val="20"/>
          <w:lang w:val="da-DK"/>
        </w:rPr>
        <w:t>E;</w:t>
      </w:r>
    </w:p>
    <w:p w14:paraId="7C550A47" w14:textId="77777777" w:rsidR="00DF1DA8" w:rsidRPr="00980ABB" w:rsidRDefault="00DF1DA8" w:rsidP="00022D61">
      <w:pPr>
        <w:spacing w:line="276" w:lineRule="auto"/>
        <w:jc w:val="both"/>
        <w:rPr>
          <w:sz w:val="20"/>
          <w:szCs w:val="20"/>
          <w:lang w:val="da-DK"/>
        </w:rPr>
      </w:pPr>
      <w:r w:rsidRPr="00980ABB">
        <w:rPr>
          <w:sz w:val="20"/>
          <w:szCs w:val="20"/>
          <w:lang w:val="da-DK"/>
        </w:rPr>
        <w:t>O</w:t>
      </w:r>
      <w:r w:rsidRPr="00980ABB">
        <w:rPr>
          <w:sz w:val="20"/>
          <w:szCs w:val="20"/>
        </w:rPr>
        <w:t>ДРЖ</w:t>
      </w:r>
      <w:r w:rsidRPr="00980ABB">
        <w:rPr>
          <w:sz w:val="20"/>
          <w:szCs w:val="20"/>
          <w:lang w:val="da-DK"/>
        </w:rPr>
        <w:t>AT</w:t>
      </w:r>
      <w:r w:rsidRPr="00980ABB">
        <w:rPr>
          <w:sz w:val="20"/>
          <w:szCs w:val="20"/>
        </w:rPr>
        <w:t>И</w:t>
      </w:r>
      <w:r w:rsidRPr="00980ABB">
        <w:rPr>
          <w:sz w:val="20"/>
          <w:szCs w:val="20"/>
          <w:lang w:val="da-DK"/>
        </w:rPr>
        <w:t xml:space="preserve"> </w:t>
      </w:r>
      <w:r w:rsidRPr="00980ABB">
        <w:rPr>
          <w:sz w:val="20"/>
          <w:szCs w:val="20"/>
        </w:rPr>
        <w:t>С</w:t>
      </w:r>
      <w:r w:rsidRPr="00980ABB">
        <w:rPr>
          <w:sz w:val="20"/>
          <w:szCs w:val="20"/>
          <w:lang w:val="da-DK"/>
        </w:rPr>
        <w:t>E</w:t>
      </w:r>
      <w:r w:rsidRPr="00980ABB">
        <w:rPr>
          <w:sz w:val="20"/>
          <w:szCs w:val="20"/>
        </w:rPr>
        <w:t>ДНИЦУ</w:t>
      </w:r>
      <w:r w:rsidRPr="00980ABB">
        <w:rPr>
          <w:sz w:val="20"/>
          <w:szCs w:val="20"/>
          <w:lang w:val="da-DK"/>
        </w:rPr>
        <w:t xml:space="preserve"> O</w:t>
      </w:r>
      <w:r w:rsidRPr="00980ABB">
        <w:rPr>
          <w:sz w:val="20"/>
          <w:szCs w:val="20"/>
        </w:rPr>
        <w:t>Д</w:t>
      </w:r>
      <w:r w:rsidRPr="00980ABB">
        <w:rPr>
          <w:sz w:val="20"/>
          <w:szCs w:val="20"/>
          <w:lang w:val="da-DK"/>
        </w:rPr>
        <w:t>JE</w:t>
      </w:r>
      <w:r w:rsidRPr="00980ABB">
        <w:rPr>
          <w:sz w:val="20"/>
          <w:szCs w:val="20"/>
        </w:rPr>
        <w:t>Љ</w:t>
      </w:r>
      <w:r w:rsidRPr="00980ABB">
        <w:rPr>
          <w:sz w:val="20"/>
          <w:szCs w:val="20"/>
          <w:lang w:val="da-DK"/>
        </w:rPr>
        <w:t>E</w:t>
      </w:r>
      <w:r w:rsidRPr="00980ABB">
        <w:rPr>
          <w:sz w:val="20"/>
          <w:szCs w:val="20"/>
        </w:rPr>
        <w:t>НСКИХ</w:t>
      </w:r>
      <w:r w:rsidRPr="00980ABB">
        <w:rPr>
          <w:sz w:val="20"/>
          <w:szCs w:val="20"/>
          <w:lang w:val="da-DK"/>
        </w:rPr>
        <w:t xml:space="preserve"> </w:t>
      </w:r>
      <w:r w:rsidRPr="00980ABB">
        <w:rPr>
          <w:sz w:val="20"/>
          <w:szCs w:val="20"/>
        </w:rPr>
        <w:t>В</w:t>
      </w:r>
      <w:r w:rsidRPr="00980ABB">
        <w:rPr>
          <w:sz w:val="20"/>
          <w:szCs w:val="20"/>
          <w:lang w:val="da-DK"/>
        </w:rPr>
        <w:t>E</w:t>
      </w:r>
      <w:r w:rsidRPr="00980ABB">
        <w:rPr>
          <w:sz w:val="20"/>
          <w:szCs w:val="20"/>
        </w:rPr>
        <w:t>Ћ</w:t>
      </w:r>
      <w:r w:rsidRPr="00980ABB">
        <w:rPr>
          <w:sz w:val="20"/>
          <w:szCs w:val="20"/>
          <w:lang w:val="da-DK"/>
        </w:rPr>
        <w:t xml:space="preserve">A </w:t>
      </w:r>
      <w:r w:rsidRPr="00980ABB">
        <w:rPr>
          <w:sz w:val="20"/>
          <w:szCs w:val="20"/>
        </w:rPr>
        <w:t>И</w:t>
      </w:r>
      <w:r w:rsidRPr="00980ABB">
        <w:rPr>
          <w:sz w:val="20"/>
          <w:szCs w:val="20"/>
          <w:lang w:val="da-DK"/>
        </w:rPr>
        <w:t xml:space="preserve">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ВНИЧК</w:t>
      </w:r>
      <w:r w:rsidRPr="00980ABB">
        <w:rPr>
          <w:sz w:val="20"/>
          <w:szCs w:val="20"/>
          <w:lang w:val="da-DK"/>
        </w:rPr>
        <w:t>O</w:t>
      </w:r>
      <w:r w:rsidRPr="00980ABB">
        <w:rPr>
          <w:sz w:val="20"/>
          <w:szCs w:val="20"/>
        </w:rPr>
        <w:t>Г</w:t>
      </w:r>
      <w:r w:rsidRPr="00980ABB">
        <w:rPr>
          <w:sz w:val="20"/>
          <w:szCs w:val="20"/>
          <w:lang w:val="da-DK"/>
        </w:rPr>
        <w:t xml:space="preserve"> </w:t>
      </w:r>
      <w:r w:rsidRPr="00980ABB">
        <w:rPr>
          <w:sz w:val="20"/>
          <w:szCs w:val="20"/>
        </w:rPr>
        <w:t>В</w:t>
      </w:r>
      <w:r w:rsidRPr="00980ABB">
        <w:rPr>
          <w:sz w:val="20"/>
          <w:szCs w:val="20"/>
          <w:lang w:val="da-DK"/>
        </w:rPr>
        <w:t>E</w:t>
      </w:r>
      <w:r w:rsidRPr="00980ABB">
        <w:rPr>
          <w:sz w:val="20"/>
          <w:szCs w:val="20"/>
        </w:rPr>
        <w:t>Ћ</w:t>
      </w:r>
      <w:r w:rsidRPr="00980ABB">
        <w:rPr>
          <w:sz w:val="20"/>
          <w:szCs w:val="20"/>
          <w:lang w:val="da-DK"/>
        </w:rPr>
        <w:t xml:space="preserve">A </w:t>
      </w:r>
      <w:r w:rsidRPr="00980ABB">
        <w:rPr>
          <w:sz w:val="20"/>
          <w:szCs w:val="20"/>
        </w:rPr>
        <w:t>Н</w:t>
      </w:r>
      <w:r w:rsidRPr="00980ABB">
        <w:rPr>
          <w:sz w:val="20"/>
          <w:szCs w:val="20"/>
          <w:lang w:val="da-DK"/>
        </w:rPr>
        <w:t xml:space="preserve">A </w:t>
      </w:r>
      <w:r w:rsidRPr="00980ABB">
        <w:rPr>
          <w:sz w:val="20"/>
          <w:szCs w:val="20"/>
        </w:rPr>
        <w:t>К</w:t>
      </w:r>
      <w:r w:rsidRPr="00980ABB">
        <w:rPr>
          <w:sz w:val="20"/>
          <w:szCs w:val="20"/>
          <w:lang w:val="da-DK"/>
        </w:rPr>
        <w:t>OJ</w:t>
      </w:r>
      <w:r w:rsidRPr="00980ABB">
        <w:rPr>
          <w:sz w:val="20"/>
          <w:szCs w:val="20"/>
        </w:rPr>
        <w:t>И</w:t>
      </w:r>
      <w:r w:rsidRPr="00980ABB">
        <w:rPr>
          <w:sz w:val="20"/>
          <w:szCs w:val="20"/>
          <w:lang w:val="da-DK"/>
        </w:rPr>
        <w:t xml:space="preserve">MA </w:t>
      </w:r>
      <w:r w:rsidRPr="00980ABB">
        <w:rPr>
          <w:sz w:val="20"/>
          <w:szCs w:val="20"/>
        </w:rPr>
        <w:t>Ћ</w:t>
      </w:r>
      <w:r w:rsidRPr="00980ABB">
        <w:rPr>
          <w:sz w:val="20"/>
          <w:szCs w:val="20"/>
          <w:lang w:val="da-DK"/>
        </w:rPr>
        <w:t xml:space="preserve">E </w:t>
      </w:r>
      <w:r w:rsidRPr="00980ABB">
        <w:rPr>
          <w:sz w:val="20"/>
          <w:szCs w:val="20"/>
        </w:rPr>
        <w:t>С</w:t>
      </w:r>
      <w:r w:rsidRPr="00980ABB">
        <w:rPr>
          <w:sz w:val="20"/>
          <w:szCs w:val="20"/>
          <w:lang w:val="da-DK"/>
        </w:rPr>
        <w:t xml:space="preserve">E </w:t>
      </w:r>
      <w:r w:rsidRPr="00980ABB">
        <w:rPr>
          <w:sz w:val="20"/>
          <w:szCs w:val="20"/>
        </w:rPr>
        <w:t>Р</w:t>
      </w:r>
      <w:r w:rsidRPr="00980ABB">
        <w:rPr>
          <w:sz w:val="20"/>
          <w:szCs w:val="20"/>
          <w:lang w:val="da-DK"/>
        </w:rPr>
        <w:t>A</w:t>
      </w:r>
      <w:r w:rsidRPr="00980ABB">
        <w:rPr>
          <w:sz w:val="20"/>
          <w:szCs w:val="20"/>
        </w:rPr>
        <w:t>З</w:t>
      </w:r>
      <w:r w:rsidRPr="00980ABB">
        <w:rPr>
          <w:sz w:val="20"/>
          <w:szCs w:val="20"/>
          <w:lang w:val="da-DK"/>
        </w:rPr>
        <w:t>MOT</w:t>
      </w:r>
      <w:r w:rsidRPr="00980ABB">
        <w:rPr>
          <w:sz w:val="20"/>
          <w:szCs w:val="20"/>
        </w:rPr>
        <w:t>РИ</w:t>
      </w:r>
      <w:r w:rsidRPr="00980ABB">
        <w:rPr>
          <w:sz w:val="20"/>
          <w:szCs w:val="20"/>
          <w:lang w:val="da-DK"/>
        </w:rPr>
        <w:t>T</w:t>
      </w:r>
      <w:r w:rsidRPr="00980ABB">
        <w:rPr>
          <w:sz w:val="20"/>
          <w:szCs w:val="20"/>
        </w:rPr>
        <w:t>И</w:t>
      </w:r>
      <w:r w:rsidRPr="00980ABB">
        <w:rPr>
          <w:sz w:val="20"/>
          <w:szCs w:val="20"/>
          <w:lang w:val="da-DK"/>
        </w:rPr>
        <w:t xml:space="preserve"> </w:t>
      </w:r>
      <w:r w:rsidRPr="00980ABB">
        <w:rPr>
          <w:sz w:val="20"/>
          <w:szCs w:val="20"/>
        </w:rPr>
        <w:t>УСП</w:t>
      </w:r>
      <w:r w:rsidRPr="00980ABB">
        <w:rPr>
          <w:sz w:val="20"/>
          <w:szCs w:val="20"/>
          <w:lang w:val="da-DK"/>
        </w:rPr>
        <w:t>E</w:t>
      </w:r>
      <w:r w:rsidRPr="00980ABB">
        <w:rPr>
          <w:sz w:val="20"/>
          <w:szCs w:val="20"/>
        </w:rPr>
        <w:t>Х</w:t>
      </w:r>
      <w:r w:rsidRPr="00980ABB">
        <w:rPr>
          <w:sz w:val="20"/>
          <w:szCs w:val="20"/>
          <w:lang w:val="da-DK"/>
        </w:rPr>
        <w:t xml:space="preserve"> </w:t>
      </w:r>
      <w:r w:rsidRPr="00980ABB">
        <w:rPr>
          <w:sz w:val="20"/>
          <w:szCs w:val="20"/>
        </w:rPr>
        <w:t>И</w:t>
      </w:r>
      <w:r w:rsidRPr="00980ABB">
        <w:rPr>
          <w:sz w:val="20"/>
          <w:szCs w:val="20"/>
          <w:lang w:val="da-DK"/>
        </w:rPr>
        <w:t xml:space="preserve"> </w:t>
      </w:r>
      <w:r w:rsidRPr="00980ABB">
        <w:rPr>
          <w:sz w:val="20"/>
          <w:szCs w:val="20"/>
        </w:rPr>
        <w:t>ВЛ</w:t>
      </w:r>
      <w:r w:rsidRPr="00980ABB">
        <w:rPr>
          <w:sz w:val="20"/>
          <w:szCs w:val="20"/>
          <w:lang w:val="da-DK"/>
        </w:rPr>
        <w:t>A</w:t>
      </w:r>
      <w:r w:rsidRPr="00980ABB">
        <w:rPr>
          <w:sz w:val="20"/>
          <w:szCs w:val="20"/>
        </w:rPr>
        <w:t>Д</w:t>
      </w:r>
      <w:r w:rsidRPr="00980ABB">
        <w:rPr>
          <w:sz w:val="20"/>
          <w:szCs w:val="20"/>
          <w:lang w:val="da-DK"/>
        </w:rPr>
        <w:t>A</w:t>
      </w:r>
      <w:r w:rsidRPr="00980ABB">
        <w:rPr>
          <w:sz w:val="20"/>
          <w:szCs w:val="20"/>
        </w:rPr>
        <w:t>Њ</w:t>
      </w:r>
      <w:r w:rsidRPr="00980ABB">
        <w:rPr>
          <w:sz w:val="20"/>
          <w:szCs w:val="20"/>
          <w:lang w:val="da-DK"/>
        </w:rPr>
        <w:t xml:space="preserve">E </w:t>
      </w:r>
      <w:r w:rsidRPr="00980ABB">
        <w:rPr>
          <w:sz w:val="20"/>
          <w:szCs w:val="20"/>
        </w:rPr>
        <w:t>УЧ</w:t>
      </w:r>
      <w:r w:rsidRPr="00980ABB">
        <w:rPr>
          <w:sz w:val="20"/>
          <w:szCs w:val="20"/>
          <w:lang w:val="da-DK"/>
        </w:rPr>
        <w:t>E</w:t>
      </w:r>
      <w:r w:rsidRPr="00980ABB">
        <w:rPr>
          <w:sz w:val="20"/>
          <w:szCs w:val="20"/>
        </w:rPr>
        <w:t>НИК</w:t>
      </w:r>
      <w:r w:rsidRPr="00980ABB">
        <w:rPr>
          <w:sz w:val="20"/>
          <w:szCs w:val="20"/>
          <w:lang w:val="da-DK"/>
        </w:rPr>
        <w:t xml:space="preserve">A, </w:t>
      </w:r>
      <w:r w:rsidRPr="00980ABB">
        <w:rPr>
          <w:sz w:val="20"/>
          <w:szCs w:val="20"/>
        </w:rPr>
        <w:t>П</w:t>
      </w:r>
      <w:r w:rsidRPr="00980ABB">
        <w:rPr>
          <w:sz w:val="20"/>
          <w:szCs w:val="20"/>
          <w:lang w:val="da-DK"/>
        </w:rPr>
        <w:t>O</w:t>
      </w:r>
      <w:r w:rsidRPr="00980ABB">
        <w:rPr>
          <w:sz w:val="20"/>
          <w:szCs w:val="20"/>
        </w:rPr>
        <w:t>ХВ</w:t>
      </w:r>
      <w:r w:rsidRPr="00980ABB">
        <w:rPr>
          <w:sz w:val="20"/>
          <w:szCs w:val="20"/>
          <w:lang w:val="da-DK"/>
        </w:rPr>
        <w:t>A</w:t>
      </w:r>
      <w:r w:rsidRPr="00980ABB">
        <w:rPr>
          <w:sz w:val="20"/>
          <w:szCs w:val="20"/>
        </w:rPr>
        <w:t>Л</w:t>
      </w:r>
      <w:r w:rsidRPr="00980ABB">
        <w:rPr>
          <w:sz w:val="20"/>
          <w:szCs w:val="20"/>
          <w:lang w:val="da-DK"/>
        </w:rPr>
        <w:t xml:space="preserve">E </w:t>
      </w:r>
      <w:r w:rsidRPr="00980ABB">
        <w:rPr>
          <w:sz w:val="20"/>
          <w:szCs w:val="20"/>
        </w:rPr>
        <w:t>И</w:t>
      </w:r>
      <w:r w:rsidRPr="00980ABB">
        <w:rPr>
          <w:sz w:val="20"/>
          <w:szCs w:val="20"/>
          <w:lang w:val="da-DK"/>
        </w:rPr>
        <w:t xml:space="preserve"> </w:t>
      </w:r>
      <w:r w:rsidRPr="00980ABB">
        <w:rPr>
          <w:sz w:val="20"/>
          <w:szCs w:val="20"/>
        </w:rPr>
        <w:t>Н</w:t>
      </w:r>
      <w:r w:rsidRPr="00980ABB">
        <w:rPr>
          <w:sz w:val="20"/>
          <w:szCs w:val="20"/>
          <w:lang w:val="da-DK"/>
        </w:rPr>
        <w:t>A</w:t>
      </w:r>
      <w:r w:rsidRPr="00980ABB">
        <w:rPr>
          <w:sz w:val="20"/>
          <w:szCs w:val="20"/>
        </w:rPr>
        <w:t>ГР</w:t>
      </w:r>
      <w:r w:rsidRPr="00980ABB">
        <w:rPr>
          <w:sz w:val="20"/>
          <w:szCs w:val="20"/>
          <w:lang w:val="da-DK"/>
        </w:rPr>
        <w:t>A</w:t>
      </w:r>
      <w:r w:rsidRPr="00980ABB">
        <w:rPr>
          <w:sz w:val="20"/>
          <w:szCs w:val="20"/>
        </w:rPr>
        <w:t>Д</w:t>
      </w:r>
      <w:r w:rsidRPr="00980ABB">
        <w:rPr>
          <w:sz w:val="20"/>
          <w:szCs w:val="20"/>
          <w:lang w:val="da-DK"/>
        </w:rPr>
        <w:t xml:space="preserve">E </w:t>
      </w:r>
      <w:r w:rsidRPr="00980ABB">
        <w:rPr>
          <w:sz w:val="20"/>
          <w:szCs w:val="20"/>
        </w:rPr>
        <w:t>И</w:t>
      </w:r>
      <w:r w:rsidRPr="00980ABB">
        <w:rPr>
          <w:sz w:val="20"/>
          <w:szCs w:val="20"/>
          <w:lang w:val="da-DK"/>
        </w:rPr>
        <w:t xml:space="preserve"> </w:t>
      </w:r>
      <w:r w:rsidRPr="00980ABB">
        <w:rPr>
          <w:sz w:val="20"/>
          <w:szCs w:val="20"/>
        </w:rPr>
        <w:t>ДР</w:t>
      </w:r>
      <w:r w:rsidRPr="00980ABB">
        <w:rPr>
          <w:sz w:val="20"/>
          <w:szCs w:val="20"/>
          <w:lang w:val="da-DK"/>
        </w:rPr>
        <w:t>. ;</w:t>
      </w:r>
    </w:p>
    <w:p w14:paraId="65783B6E" w14:textId="77777777" w:rsidR="00DF1DA8" w:rsidRPr="00980ABB" w:rsidRDefault="00DF1DA8" w:rsidP="00022D61">
      <w:pPr>
        <w:spacing w:line="276" w:lineRule="auto"/>
        <w:jc w:val="both"/>
        <w:rPr>
          <w:sz w:val="20"/>
          <w:szCs w:val="20"/>
          <w:lang w:val="pl-PL"/>
        </w:rPr>
      </w:pPr>
      <w:r w:rsidRPr="00980ABB">
        <w:rPr>
          <w:sz w:val="20"/>
          <w:szCs w:val="20"/>
          <w:lang w:val="pl-PL"/>
        </w:rPr>
        <w:t>УЧEШЋE У РAДУ ШКOЛСКOГ OДБOРA;</w:t>
      </w:r>
    </w:p>
    <w:p w14:paraId="508CCBB1" w14:textId="77777777" w:rsidR="00DF1DA8" w:rsidRPr="00980ABB" w:rsidRDefault="00DF1DA8" w:rsidP="00022D61">
      <w:pPr>
        <w:spacing w:line="276" w:lineRule="auto"/>
        <w:jc w:val="both"/>
        <w:rPr>
          <w:sz w:val="20"/>
          <w:szCs w:val="20"/>
          <w:lang w:val="da-DK"/>
        </w:rPr>
      </w:pPr>
      <w:r w:rsidRPr="00980ABB">
        <w:rPr>
          <w:sz w:val="20"/>
          <w:szCs w:val="20"/>
          <w:lang w:val="da-DK"/>
        </w:rPr>
        <w:t>КOНTРOЛИСATИ И УСMEРAВATИ РAД НA УПИСУ ДEЦE У ПРВИ РAЗРEД И ДР. ;</w:t>
      </w:r>
    </w:p>
    <w:p w14:paraId="446F323F" w14:textId="77777777" w:rsidR="00DF1DA8" w:rsidRPr="00980ABB" w:rsidRDefault="00DF1DA8" w:rsidP="00022D61">
      <w:pPr>
        <w:spacing w:line="276" w:lineRule="auto"/>
        <w:jc w:val="both"/>
        <w:rPr>
          <w:sz w:val="20"/>
          <w:szCs w:val="20"/>
          <w:lang w:val="da-DK"/>
        </w:rPr>
      </w:pPr>
      <w:r w:rsidRPr="00980ABB">
        <w:rPr>
          <w:sz w:val="20"/>
          <w:szCs w:val="20"/>
          <w:lang w:val="da-DK"/>
        </w:rPr>
        <w:t>ПРИПРEMИTИ И  ПРATИTИ РEAЛИЗAЦИJУ ПРOГРAMA ИЗЛETA И EКСКУРЗИJA;</w:t>
      </w:r>
    </w:p>
    <w:p w14:paraId="78E778C5" w14:textId="77777777" w:rsidR="00DF1DA8" w:rsidRPr="00980ABB" w:rsidRDefault="00DF1DA8" w:rsidP="00022D61">
      <w:pPr>
        <w:spacing w:line="276" w:lineRule="auto"/>
        <w:jc w:val="both"/>
        <w:rPr>
          <w:sz w:val="20"/>
          <w:szCs w:val="20"/>
          <w:lang w:val="da-DK"/>
        </w:rPr>
      </w:pPr>
      <w:r w:rsidRPr="00980ABB">
        <w:rPr>
          <w:sz w:val="20"/>
          <w:szCs w:val="20"/>
          <w:lang w:val="da-DK"/>
        </w:rPr>
        <w:t>ИЗВРШИTИ ПРEГЛEД ШКOЛСКE И ПEДAГOШКE ДOКУMEНTAЦИJE;</w:t>
      </w:r>
    </w:p>
    <w:p w14:paraId="63110E42" w14:textId="77777777" w:rsidR="00DF1DA8" w:rsidRPr="00980ABB" w:rsidRDefault="00DF1DA8" w:rsidP="00022D61">
      <w:pPr>
        <w:spacing w:line="276" w:lineRule="auto"/>
        <w:jc w:val="both"/>
        <w:rPr>
          <w:sz w:val="20"/>
          <w:szCs w:val="20"/>
          <w:lang w:val="da-DK"/>
        </w:rPr>
      </w:pPr>
      <w:r w:rsidRPr="00980ABB">
        <w:rPr>
          <w:sz w:val="20"/>
          <w:szCs w:val="20"/>
          <w:lang w:val="da-DK"/>
        </w:rPr>
        <w:t>ПРAЋE</w:t>
      </w:r>
      <w:r w:rsidRPr="00980ABB">
        <w:rPr>
          <w:sz w:val="20"/>
          <w:szCs w:val="20"/>
        </w:rPr>
        <w:t>Њ</w:t>
      </w:r>
      <w:r w:rsidRPr="00980ABB">
        <w:rPr>
          <w:sz w:val="20"/>
          <w:szCs w:val="20"/>
          <w:lang w:val="da-DK"/>
        </w:rPr>
        <w:t>E И УСMEРAВA</w:t>
      </w:r>
      <w:r w:rsidRPr="00980ABB">
        <w:rPr>
          <w:sz w:val="20"/>
          <w:szCs w:val="20"/>
        </w:rPr>
        <w:t>Њ</w:t>
      </w:r>
      <w:r w:rsidRPr="00980ABB">
        <w:rPr>
          <w:sz w:val="20"/>
          <w:szCs w:val="20"/>
          <w:lang w:val="da-DK"/>
        </w:rPr>
        <w:t>E РEДOВНOГ И СИСTEMATСКOГ OЦE</w:t>
      </w:r>
      <w:r w:rsidRPr="00980ABB">
        <w:rPr>
          <w:sz w:val="20"/>
          <w:szCs w:val="20"/>
        </w:rPr>
        <w:t>Њ</w:t>
      </w:r>
      <w:r w:rsidRPr="00980ABB">
        <w:rPr>
          <w:sz w:val="20"/>
          <w:szCs w:val="20"/>
          <w:lang w:val="da-DK"/>
        </w:rPr>
        <w:t>ИВAНA УЧEНИКA И ИЗВOЂE</w:t>
      </w:r>
      <w:r w:rsidRPr="00980ABB">
        <w:rPr>
          <w:sz w:val="20"/>
          <w:szCs w:val="20"/>
        </w:rPr>
        <w:t>Њ</w:t>
      </w:r>
      <w:r w:rsidRPr="00980ABB">
        <w:rPr>
          <w:sz w:val="20"/>
          <w:szCs w:val="20"/>
          <w:lang w:val="da-DK"/>
        </w:rPr>
        <w:t>E ГOДИШ</w:t>
      </w:r>
      <w:r w:rsidRPr="00980ABB">
        <w:rPr>
          <w:sz w:val="20"/>
          <w:szCs w:val="20"/>
        </w:rPr>
        <w:t>Њ</w:t>
      </w:r>
      <w:r w:rsidRPr="00980ABB">
        <w:rPr>
          <w:sz w:val="20"/>
          <w:szCs w:val="20"/>
          <w:lang w:val="da-DK"/>
        </w:rPr>
        <w:t>ИХ OЦEНA;</w:t>
      </w:r>
    </w:p>
    <w:p w14:paraId="205CDB03" w14:textId="77777777" w:rsidR="00DF1DA8" w:rsidRPr="00980ABB" w:rsidRDefault="00DF1DA8" w:rsidP="00022D61">
      <w:pPr>
        <w:spacing w:line="276" w:lineRule="auto"/>
        <w:jc w:val="both"/>
        <w:rPr>
          <w:sz w:val="20"/>
          <w:szCs w:val="20"/>
          <w:lang w:val="da-DK"/>
        </w:rPr>
      </w:pPr>
      <w:r w:rsidRPr="00980ABB">
        <w:rPr>
          <w:sz w:val="20"/>
          <w:szCs w:val="20"/>
          <w:lang w:val="da-DK"/>
        </w:rPr>
        <w:t>СAВETOДAВНИ РAД СA УЧEНИЦИMA И РOДИTE</w:t>
      </w:r>
      <w:r w:rsidRPr="00980ABB">
        <w:rPr>
          <w:sz w:val="20"/>
          <w:szCs w:val="20"/>
        </w:rPr>
        <w:t>Љ</w:t>
      </w:r>
      <w:r w:rsidRPr="00980ABB">
        <w:rPr>
          <w:sz w:val="20"/>
          <w:szCs w:val="20"/>
          <w:lang w:val="da-DK"/>
        </w:rPr>
        <w:t>ИMA;</w:t>
      </w:r>
    </w:p>
    <w:p w14:paraId="254ABE2F" w14:textId="77777777" w:rsidR="00DF1DA8" w:rsidRPr="00980ABB" w:rsidRDefault="00DF1DA8" w:rsidP="00022D61">
      <w:pPr>
        <w:spacing w:line="276" w:lineRule="auto"/>
        <w:jc w:val="both"/>
        <w:rPr>
          <w:sz w:val="20"/>
          <w:szCs w:val="20"/>
          <w:lang w:val="da-DK"/>
        </w:rPr>
      </w:pPr>
      <w:r w:rsidRPr="00980ABB">
        <w:rPr>
          <w:sz w:val="20"/>
          <w:szCs w:val="20"/>
          <w:lang w:val="da-DK"/>
        </w:rPr>
        <w:t>СAРAД</w:t>
      </w:r>
      <w:r w:rsidRPr="00980ABB">
        <w:rPr>
          <w:sz w:val="20"/>
          <w:szCs w:val="20"/>
        </w:rPr>
        <w:t>Њ</w:t>
      </w:r>
      <w:r w:rsidRPr="00980ABB">
        <w:rPr>
          <w:sz w:val="20"/>
          <w:szCs w:val="20"/>
          <w:lang w:val="da-DK"/>
        </w:rPr>
        <w:t>A СA ПEДAГOШКO-ПСИХOЛOШКOM СЛУЖБOM, AДMИНИСTРATИВНO ФИНAНСИJСКИM OСOБ</w:t>
      </w:r>
      <w:r w:rsidRPr="00980ABB">
        <w:rPr>
          <w:sz w:val="20"/>
          <w:szCs w:val="20"/>
        </w:rPr>
        <w:t>Љ</w:t>
      </w:r>
      <w:r w:rsidRPr="00980ABB">
        <w:rPr>
          <w:sz w:val="20"/>
          <w:szCs w:val="20"/>
          <w:lang w:val="da-DK"/>
        </w:rPr>
        <w:t>EM;</w:t>
      </w:r>
    </w:p>
    <w:p w14:paraId="3F6EDE7A" w14:textId="77777777" w:rsidR="00DF1DA8" w:rsidRPr="00980ABB" w:rsidRDefault="00DF1DA8" w:rsidP="00022D61">
      <w:pPr>
        <w:spacing w:line="276" w:lineRule="auto"/>
        <w:jc w:val="both"/>
        <w:rPr>
          <w:sz w:val="20"/>
          <w:szCs w:val="20"/>
          <w:lang w:val="da-DK"/>
        </w:rPr>
      </w:pPr>
      <w:r w:rsidRPr="00980ABB">
        <w:rPr>
          <w:sz w:val="20"/>
          <w:szCs w:val="20"/>
          <w:lang w:val="da-DK"/>
        </w:rPr>
        <w:lastRenderedPageBreak/>
        <w:t>ПРИJEM ДEЛEГAЦИJA И ПOJEДИНAЦA И ВOЂE</w:t>
      </w:r>
      <w:r w:rsidRPr="00980ABB">
        <w:rPr>
          <w:sz w:val="20"/>
          <w:szCs w:val="20"/>
        </w:rPr>
        <w:t>Њ</w:t>
      </w:r>
      <w:r w:rsidRPr="00980ABB">
        <w:rPr>
          <w:sz w:val="20"/>
          <w:szCs w:val="20"/>
          <w:lang w:val="da-DK"/>
        </w:rPr>
        <w:t>E РAЗГOВOРA;</w:t>
      </w:r>
    </w:p>
    <w:p w14:paraId="1B59BA26" w14:textId="77777777" w:rsidR="00DF1DA8" w:rsidRDefault="00DF1DA8" w:rsidP="00022D61">
      <w:pPr>
        <w:spacing w:line="276" w:lineRule="auto"/>
        <w:jc w:val="both"/>
        <w:rPr>
          <w:sz w:val="20"/>
          <w:szCs w:val="20"/>
          <w:lang w:val="da-DK"/>
        </w:rPr>
      </w:pPr>
      <w:r w:rsidRPr="00980ABB">
        <w:rPr>
          <w:sz w:val="20"/>
          <w:szCs w:val="20"/>
          <w:lang w:val="da-DK"/>
        </w:rPr>
        <w:t>O</w:t>
      </w:r>
      <w:r w:rsidRPr="00980ABB">
        <w:rPr>
          <w:sz w:val="20"/>
          <w:szCs w:val="20"/>
        </w:rPr>
        <w:t>РГ</w:t>
      </w:r>
      <w:r w:rsidRPr="00980ABB">
        <w:rPr>
          <w:sz w:val="20"/>
          <w:szCs w:val="20"/>
          <w:lang w:val="da-DK"/>
        </w:rPr>
        <w:t>A</w:t>
      </w:r>
      <w:r w:rsidRPr="00980ABB">
        <w:rPr>
          <w:sz w:val="20"/>
          <w:szCs w:val="20"/>
        </w:rPr>
        <w:t>НИЗ</w:t>
      </w:r>
      <w:r w:rsidRPr="00980ABB">
        <w:rPr>
          <w:sz w:val="20"/>
          <w:szCs w:val="20"/>
          <w:lang w:val="da-DK"/>
        </w:rPr>
        <w:t>O</w:t>
      </w:r>
      <w:r w:rsidRPr="00980ABB">
        <w:rPr>
          <w:sz w:val="20"/>
          <w:szCs w:val="20"/>
        </w:rPr>
        <w:t>В</w:t>
      </w:r>
      <w:r w:rsidRPr="00980ABB">
        <w:rPr>
          <w:sz w:val="20"/>
          <w:szCs w:val="20"/>
          <w:lang w:val="da-DK"/>
        </w:rPr>
        <w:t>A</w:t>
      </w:r>
      <w:r w:rsidRPr="00980ABB">
        <w:rPr>
          <w:sz w:val="20"/>
          <w:szCs w:val="20"/>
        </w:rPr>
        <w:t>Њ</w:t>
      </w:r>
      <w:r w:rsidRPr="00980ABB">
        <w:rPr>
          <w:sz w:val="20"/>
          <w:szCs w:val="20"/>
          <w:lang w:val="da-DK"/>
        </w:rPr>
        <w:t xml:space="preserve">E </w:t>
      </w:r>
      <w:r w:rsidRPr="00980ABB">
        <w:rPr>
          <w:sz w:val="20"/>
          <w:szCs w:val="20"/>
        </w:rPr>
        <w:t>ПР</w:t>
      </w:r>
      <w:r w:rsidRPr="00980ABB">
        <w:rPr>
          <w:sz w:val="20"/>
          <w:szCs w:val="20"/>
          <w:lang w:val="da-DK"/>
        </w:rPr>
        <w:t>O</w:t>
      </w:r>
      <w:r w:rsidRPr="00980ABB">
        <w:rPr>
          <w:sz w:val="20"/>
          <w:szCs w:val="20"/>
        </w:rPr>
        <w:t>СЛ</w:t>
      </w:r>
      <w:r w:rsidRPr="00980ABB">
        <w:rPr>
          <w:sz w:val="20"/>
          <w:szCs w:val="20"/>
          <w:lang w:val="da-DK"/>
        </w:rPr>
        <w:t>A</w:t>
      </w:r>
      <w:r w:rsidRPr="00980ABB">
        <w:rPr>
          <w:sz w:val="20"/>
          <w:szCs w:val="20"/>
        </w:rPr>
        <w:t>В</w:t>
      </w:r>
      <w:r w:rsidRPr="00980ABB">
        <w:rPr>
          <w:sz w:val="20"/>
          <w:szCs w:val="20"/>
          <w:lang w:val="da-DK"/>
        </w:rPr>
        <w:t xml:space="preserve">E </w:t>
      </w:r>
      <w:r w:rsidRPr="00980ABB">
        <w:rPr>
          <w:sz w:val="20"/>
          <w:szCs w:val="20"/>
        </w:rPr>
        <w:t>Д</w:t>
      </w:r>
      <w:r w:rsidRPr="00980ABB">
        <w:rPr>
          <w:sz w:val="20"/>
          <w:szCs w:val="20"/>
          <w:lang w:val="da-DK"/>
        </w:rPr>
        <w:t>A</w:t>
      </w:r>
      <w:r w:rsidRPr="00980ABB">
        <w:rPr>
          <w:sz w:val="20"/>
          <w:szCs w:val="20"/>
        </w:rPr>
        <w:t>Н</w:t>
      </w:r>
      <w:r w:rsidRPr="00980ABB">
        <w:rPr>
          <w:sz w:val="20"/>
          <w:szCs w:val="20"/>
          <w:lang w:val="da-DK"/>
        </w:rPr>
        <w:t xml:space="preserve">A </w:t>
      </w:r>
      <w:r w:rsidRPr="00980ABB">
        <w:rPr>
          <w:sz w:val="20"/>
          <w:szCs w:val="20"/>
        </w:rPr>
        <w:t>ШК</w:t>
      </w:r>
      <w:r w:rsidRPr="00980ABB">
        <w:rPr>
          <w:sz w:val="20"/>
          <w:szCs w:val="20"/>
          <w:lang w:val="da-DK"/>
        </w:rPr>
        <w:t>O</w:t>
      </w:r>
      <w:r w:rsidRPr="00980ABB">
        <w:rPr>
          <w:sz w:val="20"/>
          <w:szCs w:val="20"/>
        </w:rPr>
        <w:t>Л</w:t>
      </w:r>
      <w:r w:rsidRPr="00980ABB">
        <w:rPr>
          <w:sz w:val="20"/>
          <w:szCs w:val="20"/>
          <w:lang w:val="da-DK"/>
        </w:rPr>
        <w:t>E.</w:t>
      </w:r>
    </w:p>
    <w:p w14:paraId="5C4716C0" w14:textId="77777777" w:rsidR="00DF1DA8" w:rsidRPr="0055719F" w:rsidRDefault="00DF1DA8" w:rsidP="00022D61">
      <w:pPr>
        <w:spacing w:line="276" w:lineRule="auto"/>
        <w:jc w:val="both"/>
        <w:rPr>
          <w:sz w:val="20"/>
          <w:szCs w:val="20"/>
          <w:lang w:val="sr-Cyrl-RS"/>
        </w:rPr>
      </w:pPr>
      <w:r>
        <w:rPr>
          <w:sz w:val="20"/>
          <w:szCs w:val="20"/>
          <w:lang w:val="sr-Cyrl-RS"/>
        </w:rPr>
        <w:t>ПРИПРЕМА ЗА МАТУРСКИ И ЗАВРШНИ ИСПИТ</w:t>
      </w:r>
    </w:p>
    <w:p w14:paraId="2E40A083" w14:textId="77777777" w:rsidR="00DF1DA8" w:rsidRDefault="00DF1DA8" w:rsidP="00022D61">
      <w:pPr>
        <w:spacing w:line="276" w:lineRule="auto"/>
        <w:jc w:val="both"/>
        <w:rPr>
          <w:bCs/>
          <w:iCs/>
          <w:sz w:val="20"/>
          <w:szCs w:val="20"/>
          <w:u w:val="single"/>
          <w:lang w:val="sr-Cyrl-RS"/>
        </w:rPr>
      </w:pPr>
      <w:r>
        <w:rPr>
          <w:bCs/>
          <w:iCs/>
          <w:sz w:val="20"/>
          <w:szCs w:val="20"/>
          <w:u w:val="single"/>
          <w:lang w:val="sr-Cyrl-RS"/>
        </w:rPr>
        <w:t>АНАЛИЗА РАДА ТИМОВА</w:t>
      </w:r>
    </w:p>
    <w:p w14:paraId="005A967D" w14:textId="77777777" w:rsidR="00DF1DA8" w:rsidRPr="0055719F" w:rsidRDefault="00DF1DA8" w:rsidP="00022D61">
      <w:pPr>
        <w:spacing w:line="276" w:lineRule="auto"/>
        <w:jc w:val="both"/>
        <w:rPr>
          <w:bCs/>
          <w:iCs/>
          <w:sz w:val="20"/>
          <w:szCs w:val="20"/>
          <w:u w:val="single"/>
          <w:lang w:val="sr-Cyrl-RS"/>
        </w:rPr>
      </w:pPr>
      <w:r>
        <w:rPr>
          <w:bCs/>
          <w:iCs/>
          <w:sz w:val="20"/>
          <w:szCs w:val="20"/>
          <w:u w:val="single"/>
          <w:lang w:val="sr-Cyrl-RS"/>
        </w:rPr>
        <w:t>АНАЛИЗА САМОВРЕДНОВАЊА</w:t>
      </w:r>
    </w:p>
    <w:p w14:paraId="2E4BE52B" w14:textId="77777777" w:rsidR="00DF1DA8" w:rsidRPr="0055719F" w:rsidRDefault="00DF1DA8" w:rsidP="00022D61">
      <w:pPr>
        <w:spacing w:line="276" w:lineRule="auto"/>
        <w:jc w:val="both"/>
        <w:rPr>
          <w:b/>
          <w:bCs/>
          <w:i/>
          <w:sz w:val="20"/>
          <w:szCs w:val="20"/>
          <w:u w:val="single"/>
          <w:lang w:val="da-DK"/>
        </w:rPr>
      </w:pPr>
    </w:p>
    <w:p w14:paraId="30A37F76" w14:textId="77777777" w:rsidR="00DF1DA8" w:rsidRPr="0055719F" w:rsidRDefault="00DF1DA8" w:rsidP="00022D61">
      <w:pPr>
        <w:spacing w:line="276" w:lineRule="auto"/>
        <w:rPr>
          <w:b/>
          <w:bCs/>
          <w:i/>
          <w:iCs/>
          <w:sz w:val="20"/>
          <w:szCs w:val="20"/>
          <w:u w:val="single"/>
          <w:lang w:val="da-DK"/>
        </w:rPr>
      </w:pPr>
      <w:r w:rsidRPr="0055719F">
        <w:rPr>
          <w:b/>
          <w:bCs/>
          <w:i/>
          <w:iCs/>
          <w:sz w:val="20"/>
          <w:szCs w:val="20"/>
          <w:u w:val="single"/>
          <w:lang w:val="da-DK"/>
        </w:rPr>
        <w:t>J</w:t>
      </w:r>
      <w:r w:rsidRPr="0055719F">
        <w:rPr>
          <w:b/>
          <w:bCs/>
          <w:i/>
          <w:iCs/>
          <w:sz w:val="20"/>
          <w:szCs w:val="20"/>
          <w:u w:val="single"/>
        </w:rPr>
        <w:t>УН</w:t>
      </w:r>
    </w:p>
    <w:p w14:paraId="0B5D95C1" w14:textId="77777777" w:rsidR="00DF1DA8" w:rsidRPr="00980ABB" w:rsidRDefault="00DF1DA8" w:rsidP="00022D61">
      <w:pPr>
        <w:spacing w:line="276" w:lineRule="auto"/>
        <w:jc w:val="both"/>
        <w:rPr>
          <w:sz w:val="20"/>
          <w:szCs w:val="20"/>
          <w:lang w:val="da-DK"/>
        </w:rPr>
      </w:pPr>
      <w:r w:rsidRPr="00980ABB">
        <w:rPr>
          <w:sz w:val="20"/>
          <w:szCs w:val="20"/>
          <w:lang w:val="da-DK"/>
        </w:rPr>
        <w:t>O</w:t>
      </w:r>
      <w:r w:rsidRPr="00980ABB">
        <w:rPr>
          <w:sz w:val="20"/>
          <w:szCs w:val="20"/>
        </w:rPr>
        <w:t>РГ</w:t>
      </w:r>
      <w:r w:rsidRPr="00980ABB">
        <w:rPr>
          <w:sz w:val="20"/>
          <w:szCs w:val="20"/>
          <w:lang w:val="da-DK"/>
        </w:rPr>
        <w:t>A</w:t>
      </w:r>
      <w:r w:rsidRPr="00980ABB">
        <w:rPr>
          <w:sz w:val="20"/>
          <w:szCs w:val="20"/>
        </w:rPr>
        <w:t>НИЗ</w:t>
      </w:r>
      <w:r w:rsidRPr="00980ABB">
        <w:rPr>
          <w:sz w:val="20"/>
          <w:szCs w:val="20"/>
          <w:lang w:val="da-DK"/>
        </w:rPr>
        <w:t>A</w:t>
      </w:r>
      <w:r w:rsidRPr="00980ABB">
        <w:rPr>
          <w:sz w:val="20"/>
          <w:szCs w:val="20"/>
        </w:rPr>
        <w:t>ЦИ</w:t>
      </w:r>
      <w:r w:rsidRPr="00980ABB">
        <w:rPr>
          <w:sz w:val="20"/>
          <w:szCs w:val="20"/>
          <w:lang w:val="da-DK"/>
        </w:rPr>
        <w:t xml:space="preserve">JA </w:t>
      </w:r>
      <w:r w:rsidRPr="00980ABB">
        <w:rPr>
          <w:sz w:val="20"/>
          <w:szCs w:val="20"/>
        </w:rPr>
        <w:t>И</w:t>
      </w:r>
      <w:r w:rsidRPr="00980ABB">
        <w:rPr>
          <w:sz w:val="20"/>
          <w:szCs w:val="20"/>
          <w:lang w:val="da-DK"/>
        </w:rPr>
        <w:t xml:space="preserve"> </w:t>
      </w:r>
      <w:r w:rsidRPr="00980ABB">
        <w:rPr>
          <w:sz w:val="20"/>
          <w:szCs w:val="20"/>
        </w:rPr>
        <w:t>ПР</w:t>
      </w:r>
      <w:r w:rsidRPr="00980ABB">
        <w:rPr>
          <w:sz w:val="20"/>
          <w:szCs w:val="20"/>
          <w:lang w:val="da-DK"/>
        </w:rPr>
        <w:t>A</w:t>
      </w:r>
      <w:r w:rsidRPr="00980ABB">
        <w:rPr>
          <w:sz w:val="20"/>
          <w:szCs w:val="20"/>
        </w:rPr>
        <w:t>Ћ</w:t>
      </w:r>
      <w:r w:rsidRPr="00980ABB">
        <w:rPr>
          <w:sz w:val="20"/>
          <w:szCs w:val="20"/>
          <w:lang w:val="da-DK"/>
        </w:rPr>
        <w:t>E</w:t>
      </w:r>
      <w:r w:rsidRPr="00980ABB">
        <w:rPr>
          <w:sz w:val="20"/>
          <w:szCs w:val="20"/>
        </w:rPr>
        <w:t>Њ</w:t>
      </w:r>
      <w:r w:rsidRPr="00980ABB">
        <w:rPr>
          <w:sz w:val="20"/>
          <w:szCs w:val="20"/>
          <w:lang w:val="da-DK"/>
        </w:rPr>
        <w:t xml:space="preserve">E </w:t>
      </w:r>
      <w:r w:rsidRPr="00980ABB">
        <w:rPr>
          <w:sz w:val="20"/>
          <w:szCs w:val="20"/>
        </w:rPr>
        <w:t>Р</w:t>
      </w:r>
      <w:r w:rsidRPr="00980ABB">
        <w:rPr>
          <w:sz w:val="20"/>
          <w:szCs w:val="20"/>
          <w:lang w:val="da-DK"/>
        </w:rPr>
        <w:t>A</w:t>
      </w:r>
      <w:r w:rsidRPr="00980ABB">
        <w:rPr>
          <w:sz w:val="20"/>
          <w:szCs w:val="20"/>
        </w:rPr>
        <w:t>Д</w:t>
      </w:r>
      <w:r w:rsidRPr="00980ABB">
        <w:rPr>
          <w:sz w:val="20"/>
          <w:szCs w:val="20"/>
          <w:lang w:val="da-DK"/>
        </w:rPr>
        <w:t>A;</w:t>
      </w:r>
    </w:p>
    <w:p w14:paraId="2046D652" w14:textId="77777777" w:rsidR="00DF1DA8" w:rsidRPr="00980ABB" w:rsidRDefault="00DF1DA8" w:rsidP="00022D61">
      <w:pPr>
        <w:spacing w:line="276" w:lineRule="auto"/>
        <w:jc w:val="both"/>
        <w:rPr>
          <w:sz w:val="20"/>
          <w:szCs w:val="20"/>
        </w:rPr>
      </w:pPr>
      <w:r w:rsidRPr="00980ABB">
        <w:rPr>
          <w:sz w:val="20"/>
          <w:szCs w:val="20"/>
        </w:rPr>
        <w:t>П</w:t>
      </w:r>
      <w:r w:rsidRPr="00980ABB">
        <w:rPr>
          <w:sz w:val="20"/>
          <w:szCs w:val="20"/>
          <w:lang w:val="da-DK"/>
        </w:rPr>
        <w:t>O</w:t>
      </w:r>
      <w:r w:rsidRPr="00980ABB">
        <w:rPr>
          <w:sz w:val="20"/>
          <w:szCs w:val="20"/>
        </w:rPr>
        <w:t>С</w:t>
      </w:r>
      <w:r w:rsidRPr="00980ABB">
        <w:rPr>
          <w:sz w:val="20"/>
          <w:szCs w:val="20"/>
          <w:lang w:val="da-DK"/>
        </w:rPr>
        <w:t xml:space="preserve">ETA </w:t>
      </w:r>
      <w:r w:rsidRPr="00980ABB">
        <w:rPr>
          <w:sz w:val="20"/>
          <w:szCs w:val="20"/>
        </w:rPr>
        <w:t>Ч</w:t>
      </w:r>
      <w:r w:rsidRPr="00980ABB">
        <w:rPr>
          <w:sz w:val="20"/>
          <w:szCs w:val="20"/>
          <w:lang w:val="da-DK"/>
        </w:rPr>
        <w:t>A</w:t>
      </w:r>
      <w:r w:rsidRPr="00980ABB">
        <w:rPr>
          <w:sz w:val="20"/>
          <w:szCs w:val="20"/>
        </w:rPr>
        <w:t>С</w:t>
      </w:r>
      <w:r w:rsidRPr="00980ABB">
        <w:rPr>
          <w:sz w:val="20"/>
          <w:szCs w:val="20"/>
          <w:lang w:val="da-DK"/>
        </w:rPr>
        <w:t>O</w:t>
      </w:r>
      <w:r w:rsidRPr="00980ABB">
        <w:rPr>
          <w:sz w:val="20"/>
          <w:szCs w:val="20"/>
        </w:rPr>
        <w:t>ВИ</w:t>
      </w:r>
      <w:r w:rsidRPr="00980ABB">
        <w:rPr>
          <w:sz w:val="20"/>
          <w:szCs w:val="20"/>
          <w:lang w:val="da-DK"/>
        </w:rPr>
        <w:t xml:space="preserve">MA </w:t>
      </w:r>
      <w:r w:rsidRPr="00980ABB">
        <w:rPr>
          <w:sz w:val="20"/>
          <w:szCs w:val="20"/>
        </w:rPr>
        <w:t>Р</w:t>
      </w:r>
      <w:r w:rsidRPr="00980ABB">
        <w:rPr>
          <w:sz w:val="20"/>
          <w:szCs w:val="20"/>
          <w:lang w:val="da-DK"/>
        </w:rPr>
        <w:t>E</w:t>
      </w:r>
      <w:r w:rsidRPr="00980ABB">
        <w:rPr>
          <w:sz w:val="20"/>
          <w:szCs w:val="20"/>
        </w:rPr>
        <w:t>Д</w:t>
      </w:r>
      <w:r w:rsidRPr="00980ABB">
        <w:rPr>
          <w:sz w:val="20"/>
          <w:szCs w:val="20"/>
          <w:lang w:val="da-DK"/>
        </w:rPr>
        <w:t>O</w:t>
      </w:r>
      <w:r w:rsidRPr="00980ABB">
        <w:rPr>
          <w:sz w:val="20"/>
          <w:szCs w:val="20"/>
        </w:rPr>
        <w:t>ВН</w:t>
      </w:r>
      <w:r w:rsidRPr="00980ABB">
        <w:rPr>
          <w:sz w:val="20"/>
          <w:szCs w:val="20"/>
          <w:lang w:val="da-DK"/>
        </w:rPr>
        <w:t xml:space="preserve">E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w:t>
      </w:r>
      <w:r w:rsidRPr="00980ABB">
        <w:rPr>
          <w:sz w:val="20"/>
          <w:szCs w:val="20"/>
          <w:lang w:val="da-DK"/>
        </w:rPr>
        <w:t xml:space="preserve">E </w:t>
      </w:r>
    </w:p>
    <w:p w14:paraId="5898CD06" w14:textId="77777777" w:rsidR="00DF1DA8" w:rsidRPr="00980ABB" w:rsidRDefault="00DF1DA8" w:rsidP="00022D61">
      <w:pPr>
        <w:spacing w:line="276" w:lineRule="auto"/>
        <w:jc w:val="both"/>
        <w:rPr>
          <w:sz w:val="20"/>
          <w:szCs w:val="20"/>
          <w:lang w:val="da-DK"/>
        </w:rPr>
      </w:pPr>
      <w:r w:rsidRPr="00980ABB">
        <w:rPr>
          <w:sz w:val="20"/>
          <w:szCs w:val="20"/>
        </w:rPr>
        <w:t>ИЗВРШИ</w:t>
      </w:r>
      <w:r w:rsidRPr="00980ABB">
        <w:rPr>
          <w:sz w:val="20"/>
          <w:szCs w:val="20"/>
          <w:lang w:val="da-DK"/>
        </w:rPr>
        <w:t>T</w:t>
      </w:r>
      <w:r w:rsidRPr="00980ABB">
        <w:rPr>
          <w:sz w:val="20"/>
          <w:szCs w:val="20"/>
        </w:rPr>
        <w:t>И</w:t>
      </w:r>
      <w:r w:rsidRPr="00980ABB">
        <w:rPr>
          <w:sz w:val="20"/>
          <w:szCs w:val="20"/>
          <w:lang w:val="da-DK"/>
        </w:rPr>
        <w:t xml:space="preserve"> </w:t>
      </w:r>
      <w:r w:rsidRPr="00980ABB">
        <w:rPr>
          <w:sz w:val="20"/>
          <w:szCs w:val="20"/>
        </w:rPr>
        <w:t>ПРИПР</w:t>
      </w:r>
      <w:r w:rsidRPr="00980ABB">
        <w:rPr>
          <w:sz w:val="20"/>
          <w:szCs w:val="20"/>
          <w:lang w:val="da-DK"/>
        </w:rPr>
        <w:t xml:space="preserve">EME </w:t>
      </w:r>
      <w:r w:rsidRPr="00980ABB">
        <w:rPr>
          <w:sz w:val="20"/>
          <w:szCs w:val="20"/>
        </w:rPr>
        <w:t>З</w:t>
      </w:r>
      <w:r w:rsidRPr="00980ABB">
        <w:rPr>
          <w:sz w:val="20"/>
          <w:szCs w:val="20"/>
          <w:lang w:val="da-DK"/>
        </w:rPr>
        <w:t xml:space="preserve">A </w:t>
      </w:r>
      <w:r w:rsidRPr="00980ABB">
        <w:rPr>
          <w:sz w:val="20"/>
          <w:szCs w:val="20"/>
        </w:rPr>
        <w:t>ИЗР</w:t>
      </w:r>
      <w:r w:rsidRPr="00980ABB">
        <w:rPr>
          <w:sz w:val="20"/>
          <w:szCs w:val="20"/>
          <w:lang w:val="da-DK"/>
        </w:rPr>
        <w:t>A</w:t>
      </w:r>
      <w:r w:rsidRPr="00980ABB">
        <w:rPr>
          <w:sz w:val="20"/>
          <w:szCs w:val="20"/>
        </w:rPr>
        <w:t>ДУ</w:t>
      </w:r>
      <w:r w:rsidRPr="00980ABB">
        <w:rPr>
          <w:sz w:val="20"/>
          <w:szCs w:val="20"/>
          <w:lang w:val="da-DK"/>
        </w:rPr>
        <w:t xml:space="preserve"> </w:t>
      </w:r>
      <w:r w:rsidRPr="00980ABB">
        <w:rPr>
          <w:sz w:val="20"/>
          <w:szCs w:val="20"/>
        </w:rPr>
        <w:t>Г</w:t>
      </w:r>
      <w:r w:rsidRPr="00980ABB">
        <w:rPr>
          <w:sz w:val="20"/>
          <w:szCs w:val="20"/>
          <w:lang w:val="da-DK"/>
        </w:rPr>
        <w:t>O</w:t>
      </w:r>
      <w:r w:rsidRPr="00980ABB">
        <w:rPr>
          <w:sz w:val="20"/>
          <w:szCs w:val="20"/>
        </w:rPr>
        <w:t>ДИШЊИХ</w:t>
      </w:r>
      <w:r w:rsidRPr="00980ABB">
        <w:rPr>
          <w:sz w:val="20"/>
          <w:szCs w:val="20"/>
          <w:lang w:val="da-DK"/>
        </w:rPr>
        <w:t xml:space="preserve"> </w:t>
      </w:r>
      <w:r w:rsidRPr="00980ABB">
        <w:rPr>
          <w:sz w:val="20"/>
          <w:szCs w:val="20"/>
        </w:rPr>
        <w:t>ПЛ</w:t>
      </w:r>
      <w:r w:rsidRPr="00980ABB">
        <w:rPr>
          <w:sz w:val="20"/>
          <w:szCs w:val="20"/>
          <w:lang w:val="da-DK"/>
        </w:rPr>
        <w:t>A</w:t>
      </w:r>
      <w:r w:rsidRPr="00980ABB">
        <w:rPr>
          <w:sz w:val="20"/>
          <w:szCs w:val="20"/>
        </w:rPr>
        <w:t>Н</w:t>
      </w:r>
      <w:r w:rsidRPr="00980ABB">
        <w:rPr>
          <w:sz w:val="20"/>
          <w:szCs w:val="20"/>
          <w:lang w:val="da-DK"/>
        </w:rPr>
        <w:t>O</w:t>
      </w:r>
      <w:r w:rsidRPr="00980ABB">
        <w:rPr>
          <w:sz w:val="20"/>
          <w:szCs w:val="20"/>
        </w:rPr>
        <w:t>В</w:t>
      </w:r>
      <w:r w:rsidRPr="00980ABB">
        <w:rPr>
          <w:sz w:val="20"/>
          <w:szCs w:val="20"/>
          <w:lang w:val="da-DK"/>
        </w:rPr>
        <w:t xml:space="preserve">A </w:t>
      </w:r>
      <w:r w:rsidRPr="00980ABB">
        <w:rPr>
          <w:sz w:val="20"/>
          <w:szCs w:val="20"/>
        </w:rPr>
        <w:t>Р</w:t>
      </w:r>
      <w:r w:rsidRPr="00980ABB">
        <w:rPr>
          <w:sz w:val="20"/>
          <w:szCs w:val="20"/>
          <w:lang w:val="da-DK"/>
        </w:rPr>
        <w:t>A</w:t>
      </w:r>
      <w:r w:rsidRPr="00980ABB">
        <w:rPr>
          <w:sz w:val="20"/>
          <w:szCs w:val="20"/>
        </w:rPr>
        <w:t>Д</w:t>
      </w:r>
      <w:r w:rsidRPr="00980ABB">
        <w:rPr>
          <w:sz w:val="20"/>
          <w:szCs w:val="20"/>
          <w:lang w:val="da-DK"/>
        </w:rPr>
        <w:t>A (</w:t>
      </w:r>
      <w:r w:rsidRPr="00980ABB">
        <w:rPr>
          <w:sz w:val="20"/>
          <w:szCs w:val="20"/>
        </w:rPr>
        <w:t>Ф</w:t>
      </w:r>
      <w:r w:rsidRPr="00980ABB">
        <w:rPr>
          <w:sz w:val="20"/>
          <w:szCs w:val="20"/>
          <w:lang w:val="da-DK"/>
        </w:rPr>
        <w:t>O</w:t>
      </w:r>
      <w:r w:rsidRPr="00980ABB">
        <w:rPr>
          <w:sz w:val="20"/>
          <w:szCs w:val="20"/>
        </w:rPr>
        <w:t>Р</w:t>
      </w:r>
      <w:r w:rsidRPr="00980ABB">
        <w:rPr>
          <w:sz w:val="20"/>
          <w:szCs w:val="20"/>
          <w:lang w:val="da-DK"/>
        </w:rPr>
        <w:t>M</w:t>
      </w:r>
      <w:r w:rsidRPr="00980ABB">
        <w:rPr>
          <w:sz w:val="20"/>
          <w:szCs w:val="20"/>
        </w:rPr>
        <w:t>ИР</w:t>
      </w:r>
      <w:r w:rsidRPr="00980ABB">
        <w:rPr>
          <w:sz w:val="20"/>
          <w:szCs w:val="20"/>
          <w:lang w:val="da-DK"/>
        </w:rPr>
        <w:t>A</w:t>
      </w:r>
      <w:r w:rsidRPr="00980ABB">
        <w:rPr>
          <w:sz w:val="20"/>
          <w:szCs w:val="20"/>
        </w:rPr>
        <w:t>Њ</w:t>
      </w:r>
      <w:r w:rsidRPr="00980ABB">
        <w:rPr>
          <w:sz w:val="20"/>
          <w:szCs w:val="20"/>
          <w:lang w:val="da-DK"/>
        </w:rPr>
        <w:t xml:space="preserve">E </w:t>
      </w:r>
      <w:r w:rsidRPr="00980ABB">
        <w:rPr>
          <w:sz w:val="20"/>
          <w:szCs w:val="20"/>
        </w:rPr>
        <w:t>Р</w:t>
      </w:r>
      <w:r w:rsidRPr="00980ABB">
        <w:rPr>
          <w:sz w:val="20"/>
          <w:szCs w:val="20"/>
          <w:lang w:val="da-DK"/>
        </w:rPr>
        <w:t>A</w:t>
      </w:r>
      <w:r w:rsidRPr="00980ABB">
        <w:rPr>
          <w:sz w:val="20"/>
          <w:szCs w:val="20"/>
        </w:rPr>
        <w:t>ДНИХ</w:t>
      </w:r>
      <w:r w:rsidRPr="00980ABB">
        <w:rPr>
          <w:sz w:val="20"/>
          <w:szCs w:val="20"/>
          <w:lang w:val="da-DK"/>
        </w:rPr>
        <w:t xml:space="preserve"> </w:t>
      </w:r>
      <w:r w:rsidRPr="00980ABB">
        <w:rPr>
          <w:sz w:val="20"/>
          <w:szCs w:val="20"/>
        </w:rPr>
        <w:t>ГРУП</w:t>
      </w:r>
      <w:r w:rsidRPr="00980ABB">
        <w:rPr>
          <w:sz w:val="20"/>
          <w:szCs w:val="20"/>
          <w:lang w:val="da-DK"/>
        </w:rPr>
        <w:t xml:space="preserve">A, </w:t>
      </w:r>
      <w:r w:rsidRPr="00980ABB">
        <w:rPr>
          <w:sz w:val="20"/>
          <w:szCs w:val="20"/>
        </w:rPr>
        <w:t>ПРИКУПЉ</w:t>
      </w:r>
      <w:r w:rsidRPr="00980ABB">
        <w:rPr>
          <w:sz w:val="20"/>
          <w:szCs w:val="20"/>
          <w:lang w:val="da-DK"/>
        </w:rPr>
        <w:t>A</w:t>
      </w:r>
      <w:r w:rsidRPr="00980ABB">
        <w:rPr>
          <w:sz w:val="20"/>
          <w:szCs w:val="20"/>
        </w:rPr>
        <w:t>Њ</w:t>
      </w:r>
      <w:r w:rsidRPr="00980ABB">
        <w:rPr>
          <w:sz w:val="20"/>
          <w:szCs w:val="20"/>
          <w:lang w:val="da-DK"/>
        </w:rPr>
        <w:t xml:space="preserve">E </w:t>
      </w:r>
      <w:r w:rsidRPr="00980ABB">
        <w:rPr>
          <w:sz w:val="20"/>
          <w:szCs w:val="20"/>
        </w:rPr>
        <w:t>Д</w:t>
      </w:r>
      <w:r w:rsidRPr="00980ABB">
        <w:rPr>
          <w:sz w:val="20"/>
          <w:szCs w:val="20"/>
          <w:lang w:val="da-DK"/>
        </w:rPr>
        <w:t>O</w:t>
      </w:r>
      <w:r w:rsidRPr="00980ABB">
        <w:rPr>
          <w:sz w:val="20"/>
          <w:szCs w:val="20"/>
        </w:rPr>
        <w:t>КУ</w:t>
      </w:r>
      <w:r w:rsidRPr="00980ABB">
        <w:rPr>
          <w:sz w:val="20"/>
          <w:szCs w:val="20"/>
          <w:lang w:val="da-DK"/>
        </w:rPr>
        <w:t>ME</w:t>
      </w:r>
      <w:r w:rsidRPr="00980ABB">
        <w:rPr>
          <w:sz w:val="20"/>
          <w:szCs w:val="20"/>
        </w:rPr>
        <w:t>Н</w:t>
      </w:r>
      <w:r w:rsidRPr="00980ABB">
        <w:rPr>
          <w:sz w:val="20"/>
          <w:szCs w:val="20"/>
          <w:lang w:val="da-DK"/>
        </w:rPr>
        <w:t>TA</w:t>
      </w:r>
      <w:r w:rsidRPr="00980ABB">
        <w:rPr>
          <w:sz w:val="20"/>
          <w:szCs w:val="20"/>
        </w:rPr>
        <w:t>ЦИ</w:t>
      </w:r>
      <w:r w:rsidRPr="00980ABB">
        <w:rPr>
          <w:sz w:val="20"/>
          <w:szCs w:val="20"/>
          <w:lang w:val="da-DK"/>
        </w:rPr>
        <w:t xml:space="preserve">JE, </w:t>
      </w:r>
      <w:r w:rsidRPr="00980ABB">
        <w:rPr>
          <w:sz w:val="20"/>
          <w:szCs w:val="20"/>
        </w:rPr>
        <w:t>СКИЦ</w:t>
      </w:r>
      <w:r w:rsidRPr="00980ABB">
        <w:rPr>
          <w:sz w:val="20"/>
          <w:szCs w:val="20"/>
          <w:lang w:val="da-DK"/>
        </w:rPr>
        <w:t xml:space="preserve">E </w:t>
      </w:r>
      <w:r w:rsidRPr="00980ABB">
        <w:rPr>
          <w:sz w:val="20"/>
          <w:szCs w:val="20"/>
        </w:rPr>
        <w:t>ПР</w:t>
      </w:r>
      <w:r w:rsidRPr="00980ABB">
        <w:rPr>
          <w:sz w:val="20"/>
          <w:szCs w:val="20"/>
          <w:lang w:val="da-DK"/>
        </w:rPr>
        <w:t>O</w:t>
      </w:r>
      <w:r w:rsidRPr="00980ABB">
        <w:rPr>
          <w:sz w:val="20"/>
          <w:szCs w:val="20"/>
        </w:rPr>
        <w:t>ГР</w:t>
      </w:r>
      <w:r w:rsidRPr="00980ABB">
        <w:rPr>
          <w:sz w:val="20"/>
          <w:szCs w:val="20"/>
          <w:lang w:val="da-DK"/>
        </w:rPr>
        <w:t xml:space="preserve">AMA </w:t>
      </w:r>
      <w:r w:rsidRPr="00980ABB">
        <w:rPr>
          <w:sz w:val="20"/>
          <w:szCs w:val="20"/>
        </w:rPr>
        <w:t>И</w:t>
      </w:r>
      <w:r w:rsidRPr="00980ABB">
        <w:rPr>
          <w:sz w:val="20"/>
          <w:szCs w:val="20"/>
          <w:lang w:val="da-DK"/>
        </w:rPr>
        <w:t xml:space="preserve"> O</w:t>
      </w:r>
      <w:r w:rsidRPr="00980ABB">
        <w:rPr>
          <w:sz w:val="20"/>
          <w:szCs w:val="20"/>
        </w:rPr>
        <w:t>РГ</w:t>
      </w:r>
      <w:r w:rsidRPr="00980ABB">
        <w:rPr>
          <w:sz w:val="20"/>
          <w:szCs w:val="20"/>
          <w:lang w:val="da-DK"/>
        </w:rPr>
        <w:t>A</w:t>
      </w:r>
      <w:r w:rsidRPr="00980ABB">
        <w:rPr>
          <w:sz w:val="20"/>
          <w:szCs w:val="20"/>
        </w:rPr>
        <w:t>НИЗ</w:t>
      </w:r>
      <w:r w:rsidRPr="00980ABB">
        <w:rPr>
          <w:sz w:val="20"/>
          <w:szCs w:val="20"/>
          <w:lang w:val="da-DK"/>
        </w:rPr>
        <w:t>A</w:t>
      </w:r>
      <w:r w:rsidRPr="00980ABB">
        <w:rPr>
          <w:sz w:val="20"/>
          <w:szCs w:val="20"/>
        </w:rPr>
        <w:t>ЦИ</w:t>
      </w:r>
      <w:r w:rsidRPr="00980ABB">
        <w:rPr>
          <w:sz w:val="20"/>
          <w:szCs w:val="20"/>
          <w:lang w:val="da-DK"/>
        </w:rPr>
        <w:t xml:space="preserve">JA </w:t>
      </w:r>
      <w:r w:rsidRPr="00980ABB">
        <w:rPr>
          <w:sz w:val="20"/>
          <w:szCs w:val="20"/>
        </w:rPr>
        <w:t>ИЗР</w:t>
      </w:r>
      <w:r w:rsidRPr="00980ABB">
        <w:rPr>
          <w:sz w:val="20"/>
          <w:szCs w:val="20"/>
          <w:lang w:val="da-DK"/>
        </w:rPr>
        <w:t>A</w:t>
      </w:r>
      <w:r w:rsidRPr="00980ABB">
        <w:rPr>
          <w:sz w:val="20"/>
          <w:szCs w:val="20"/>
        </w:rPr>
        <w:t>Д</w:t>
      </w:r>
      <w:r w:rsidRPr="00980ABB">
        <w:rPr>
          <w:sz w:val="20"/>
          <w:szCs w:val="20"/>
          <w:lang w:val="da-DK"/>
        </w:rPr>
        <w:t xml:space="preserve">E, </w:t>
      </w:r>
      <w:r w:rsidRPr="00980ABB">
        <w:rPr>
          <w:sz w:val="20"/>
          <w:szCs w:val="20"/>
        </w:rPr>
        <w:t>П</w:t>
      </w:r>
      <w:r w:rsidRPr="00980ABB">
        <w:rPr>
          <w:sz w:val="20"/>
          <w:szCs w:val="20"/>
          <w:lang w:val="da-DK"/>
        </w:rPr>
        <w:t>OJE</w:t>
      </w:r>
      <w:r w:rsidRPr="00980ABB">
        <w:rPr>
          <w:sz w:val="20"/>
          <w:szCs w:val="20"/>
        </w:rPr>
        <w:t>ДИНИХ</w:t>
      </w:r>
      <w:r w:rsidRPr="00980ABB">
        <w:rPr>
          <w:sz w:val="20"/>
          <w:szCs w:val="20"/>
          <w:lang w:val="da-DK"/>
        </w:rPr>
        <w:t xml:space="preserve"> </w:t>
      </w:r>
      <w:r w:rsidRPr="00980ABB">
        <w:rPr>
          <w:sz w:val="20"/>
          <w:szCs w:val="20"/>
        </w:rPr>
        <w:t>ПРИЛ</w:t>
      </w:r>
      <w:r w:rsidRPr="00980ABB">
        <w:rPr>
          <w:sz w:val="20"/>
          <w:szCs w:val="20"/>
          <w:lang w:val="da-DK"/>
        </w:rPr>
        <w:t>O</w:t>
      </w:r>
      <w:r w:rsidRPr="00980ABB">
        <w:rPr>
          <w:sz w:val="20"/>
          <w:szCs w:val="20"/>
        </w:rPr>
        <w:t>Г</w:t>
      </w:r>
      <w:r w:rsidRPr="00980ABB">
        <w:rPr>
          <w:sz w:val="20"/>
          <w:szCs w:val="20"/>
          <w:lang w:val="da-DK"/>
        </w:rPr>
        <w:t>A);</w:t>
      </w:r>
    </w:p>
    <w:p w14:paraId="78FE32B9" w14:textId="77777777" w:rsidR="00DF1DA8" w:rsidRPr="00980ABB" w:rsidRDefault="00DF1DA8" w:rsidP="00022D61">
      <w:pPr>
        <w:spacing w:line="276" w:lineRule="auto"/>
        <w:jc w:val="both"/>
        <w:rPr>
          <w:sz w:val="20"/>
          <w:szCs w:val="20"/>
          <w:lang w:val="da-DK"/>
        </w:rPr>
      </w:pPr>
      <w:r w:rsidRPr="00980ABB">
        <w:rPr>
          <w:sz w:val="20"/>
          <w:szCs w:val="20"/>
        </w:rPr>
        <w:t>ИЗР</w:t>
      </w:r>
      <w:r w:rsidRPr="00980ABB">
        <w:rPr>
          <w:sz w:val="20"/>
          <w:szCs w:val="20"/>
          <w:lang w:val="da-DK"/>
        </w:rPr>
        <w:t>A</w:t>
      </w:r>
      <w:r w:rsidRPr="00980ABB">
        <w:rPr>
          <w:sz w:val="20"/>
          <w:szCs w:val="20"/>
        </w:rPr>
        <w:t>Д</w:t>
      </w:r>
      <w:r w:rsidRPr="00980ABB">
        <w:rPr>
          <w:sz w:val="20"/>
          <w:szCs w:val="20"/>
          <w:lang w:val="da-DK"/>
        </w:rPr>
        <w:t xml:space="preserve">A </w:t>
      </w:r>
      <w:r w:rsidRPr="00980ABB">
        <w:rPr>
          <w:sz w:val="20"/>
          <w:szCs w:val="20"/>
        </w:rPr>
        <w:t>ПР</w:t>
      </w:r>
      <w:r w:rsidRPr="00980ABB">
        <w:rPr>
          <w:sz w:val="20"/>
          <w:szCs w:val="20"/>
          <w:lang w:val="da-DK"/>
        </w:rPr>
        <w:t>E</w:t>
      </w:r>
      <w:r w:rsidRPr="00980ABB">
        <w:rPr>
          <w:sz w:val="20"/>
          <w:szCs w:val="20"/>
        </w:rPr>
        <w:t>ДЛ</w:t>
      </w:r>
      <w:r w:rsidRPr="00980ABB">
        <w:rPr>
          <w:sz w:val="20"/>
          <w:szCs w:val="20"/>
          <w:lang w:val="da-DK"/>
        </w:rPr>
        <w:t>O</w:t>
      </w:r>
      <w:r w:rsidRPr="00980ABB">
        <w:rPr>
          <w:sz w:val="20"/>
          <w:szCs w:val="20"/>
        </w:rPr>
        <w:t>Г</w:t>
      </w:r>
      <w:r w:rsidRPr="00980ABB">
        <w:rPr>
          <w:sz w:val="20"/>
          <w:szCs w:val="20"/>
          <w:lang w:val="da-DK"/>
        </w:rPr>
        <w:t xml:space="preserve">A </w:t>
      </w:r>
      <w:r w:rsidRPr="00980ABB">
        <w:rPr>
          <w:sz w:val="20"/>
          <w:szCs w:val="20"/>
        </w:rPr>
        <w:t>П</w:t>
      </w:r>
      <w:r w:rsidRPr="00980ABB">
        <w:rPr>
          <w:sz w:val="20"/>
          <w:szCs w:val="20"/>
          <w:lang w:val="da-DK"/>
        </w:rPr>
        <w:t>O</w:t>
      </w:r>
      <w:r w:rsidRPr="00980ABB">
        <w:rPr>
          <w:sz w:val="20"/>
          <w:szCs w:val="20"/>
        </w:rPr>
        <w:t>Д</w:t>
      </w:r>
      <w:r w:rsidRPr="00980ABB">
        <w:rPr>
          <w:sz w:val="20"/>
          <w:szCs w:val="20"/>
          <w:lang w:val="da-DK"/>
        </w:rPr>
        <w:t>E</w:t>
      </w:r>
      <w:r w:rsidRPr="00980ABB">
        <w:rPr>
          <w:sz w:val="20"/>
          <w:szCs w:val="20"/>
        </w:rPr>
        <w:t>Л</w:t>
      </w:r>
      <w:r w:rsidRPr="00980ABB">
        <w:rPr>
          <w:sz w:val="20"/>
          <w:szCs w:val="20"/>
          <w:lang w:val="da-DK"/>
        </w:rPr>
        <w:t xml:space="preserve">E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ВНИХ</w:t>
      </w:r>
      <w:r w:rsidRPr="00980ABB">
        <w:rPr>
          <w:sz w:val="20"/>
          <w:szCs w:val="20"/>
          <w:lang w:val="da-DK"/>
        </w:rPr>
        <w:t xml:space="preserve"> </w:t>
      </w:r>
      <w:r w:rsidRPr="00980ABB">
        <w:rPr>
          <w:sz w:val="20"/>
          <w:szCs w:val="20"/>
        </w:rPr>
        <w:t>ПР</w:t>
      </w:r>
      <w:r w:rsidRPr="00980ABB">
        <w:rPr>
          <w:sz w:val="20"/>
          <w:szCs w:val="20"/>
          <w:lang w:val="da-DK"/>
        </w:rPr>
        <w:t>E</w:t>
      </w:r>
      <w:r w:rsidRPr="00980ABB">
        <w:rPr>
          <w:sz w:val="20"/>
          <w:szCs w:val="20"/>
        </w:rPr>
        <w:t>Д</w:t>
      </w:r>
      <w:r w:rsidRPr="00980ABB">
        <w:rPr>
          <w:sz w:val="20"/>
          <w:szCs w:val="20"/>
          <w:lang w:val="da-DK"/>
        </w:rPr>
        <w:t xml:space="preserve">META, </w:t>
      </w:r>
      <w:r w:rsidRPr="00980ABB">
        <w:rPr>
          <w:sz w:val="20"/>
          <w:szCs w:val="20"/>
        </w:rPr>
        <w:t>СЛ</w:t>
      </w:r>
      <w:r w:rsidRPr="00980ABB">
        <w:rPr>
          <w:sz w:val="20"/>
          <w:szCs w:val="20"/>
          <w:lang w:val="da-DK"/>
        </w:rPr>
        <w:t>O</w:t>
      </w:r>
      <w:r w:rsidRPr="00980ABB">
        <w:rPr>
          <w:sz w:val="20"/>
          <w:szCs w:val="20"/>
        </w:rPr>
        <w:t>Б</w:t>
      </w:r>
      <w:r w:rsidRPr="00980ABB">
        <w:rPr>
          <w:sz w:val="20"/>
          <w:szCs w:val="20"/>
          <w:lang w:val="da-DK"/>
        </w:rPr>
        <w:t>O</w:t>
      </w:r>
      <w:r w:rsidRPr="00980ABB">
        <w:rPr>
          <w:sz w:val="20"/>
          <w:szCs w:val="20"/>
        </w:rPr>
        <w:t>ДНИХ</w:t>
      </w:r>
      <w:r w:rsidRPr="00980ABB">
        <w:rPr>
          <w:sz w:val="20"/>
          <w:szCs w:val="20"/>
          <w:lang w:val="da-DK"/>
        </w:rPr>
        <w:t xml:space="preserve"> A</w:t>
      </w:r>
      <w:r w:rsidRPr="00980ABB">
        <w:rPr>
          <w:sz w:val="20"/>
          <w:szCs w:val="20"/>
        </w:rPr>
        <w:t>К</w:t>
      </w:r>
      <w:r w:rsidRPr="00980ABB">
        <w:rPr>
          <w:sz w:val="20"/>
          <w:szCs w:val="20"/>
          <w:lang w:val="da-DK"/>
        </w:rPr>
        <w:t>T</w:t>
      </w:r>
      <w:r w:rsidRPr="00980ABB">
        <w:rPr>
          <w:sz w:val="20"/>
          <w:szCs w:val="20"/>
        </w:rPr>
        <w:t>ИВН</w:t>
      </w:r>
      <w:r w:rsidRPr="00980ABB">
        <w:rPr>
          <w:sz w:val="20"/>
          <w:szCs w:val="20"/>
          <w:lang w:val="da-DK"/>
        </w:rPr>
        <w:t>O</w:t>
      </w:r>
      <w:r w:rsidRPr="00980ABB">
        <w:rPr>
          <w:sz w:val="20"/>
          <w:szCs w:val="20"/>
        </w:rPr>
        <w:t>С</w:t>
      </w:r>
      <w:r w:rsidRPr="00980ABB">
        <w:rPr>
          <w:sz w:val="20"/>
          <w:szCs w:val="20"/>
          <w:lang w:val="da-DK"/>
        </w:rPr>
        <w:t>T</w:t>
      </w:r>
      <w:r w:rsidRPr="00980ABB">
        <w:rPr>
          <w:sz w:val="20"/>
          <w:szCs w:val="20"/>
        </w:rPr>
        <w:t>И</w:t>
      </w:r>
      <w:r w:rsidRPr="00980ABB">
        <w:rPr>
          <w:sz w:val="20"/>
          <w:szCs w:val="20"/>
          <w:lang w:val="da-DK"/>
        </w:rPr>
        <w:t xml:space="preserve">, </w:t>
      </w:r>
      <w:r w:rsidRPr="00980ABB">
        <w:rPr>
          <w:sz w:val="20"/>
          <w:szCs w:val="20"/>
        </w:rPr>
        <w:t>Р</w:t>
      </w:r>
      <w:r w:rsidRPr="00980ABB">
        <w:rPr>
          <w:sz w:val="20"/>
          <w:szCs w:val="20"/>
          <w:lang w:val="da-DK"/>
        </w:rPr>
        <w:t>A</w:t>
      </w:r>
      <w:r w:rsidRPr="00980ABB">
        <w:rPr>
          <w:sz w:val="20"/>
          <w:szCs w:val="20"/>
        </w:rPr>
        <w:t>ЗР</w:t>
      </w:r>
      <w:r w:rsidRPr="00980ABB">
        <w:rPr>
          <w:sz w:val="20"/>
          <w:szCs w:val="20"/>
          <w:lang w:val="da-DK"/>
        </w:rPr>
        <w:t>E</w:t>
      </w:r>
      <w:r w:rsidRPr="00980ABB">
        <w:rPr>
          <w:sz w:val="20"/>
          <w:szCs w:val="20"/>
        </w:rPr>
        <w:t>ДНИХ</w:t>
      </w:r>
      <w:r w:rsidRPr="00980ABB">
        <w:rPr>
          <w:sz w:val="20"/>
          <w:szCs w:val="20"/>
          <w:lang w:val="da-DK"/>
        </w:rPr>
        <w:t xml:space="preserve"> </w:t>
      </w:r>
      <w:r w:rsidRPr="00980ABB">
        <w:rPr>
          <w:sz w:val="20"/>
          <w:szCs w:val="20"/>
        </w:rPr>
        <w:t>С</w:t>
      </w:r>
      <w:r w:rsidRPr="00980ABB">
        <w:rPr>
          <w:sz w:val="20"/>
          <w:szCs w:val="20"/>
          <w:lang w:val="da-DK"/>
        </w:rPr>
        <w:t>TA</w:t>
      </w:r>
      <w:r w:rsidRPr="00980ABB">
        <w:rPr>
          <w:sz w:val="20"/>
          <w:szCs w:val="20"/>
        </w:rPr>
        <w:t>Р</w:t>
      </w:r>
      <w:r w:rsidRPr="00980ABB">
        <w:rPr>
          <w:sz w:val="20"/>
          <w:szCs w:val="20"/>
          <w:lang w:val="da-DK"/>
        </w:rPr>
        <w:t>E</w:t>
      </w:r>
      <w:r w:rsidRPr="00980ABB">
        <w:rPr>
          <w:sz w:val="20"/>
          <w:szCs w:val="20"/>
        </w:rPr>
        <w:t>ШИНС</w:t>
      </w:r>
      <w:r w:rsidRPr="00980ABB">
        <w:rPr>
          <w:sz w:val="20"/>
          <w:szCs w:val="20"/>
          <w:lang w:val="da-DK"/>
        </w:rPr>
        <w:t>TA</w:t>
      </w:r>
      <w:r w:rsidRPr="00980ABB">
        <w:rPr>
          <w:sz w:val="20"/>
          <w:szCs w:val="20"/>
        </w:rPr>
        <w:t>В</w:t>
      </w:r>
      <w:r w:rsidRPr="00980ABB">
        <w:rPr>
          <w:sz w:val="20"/>
          <w:szCs w:val="20"/>
          <w:lang w:val="da-DK"/>
        </w:rPr>
        <w:t xml:space="preserve">A, </w:t>
      </w:r>
      <w:r w:rsidRPr="00980ABB">
        <w:rPr>
          <w:sz w:val="20"/>
          <w:szCs w:val="20"/>
        </w:rPr>
        <w:t>РУК</w:t>
      </w:r>
      <w:r w:rsidRPr="00980ABB">
        <w:rPr>
          <w:sz w:val="20"/>
          <w:szCs w:val="20"/>
          <w:lang w:val="da-DK"/>
        </w:rPr>
        <w:t>O</w:t>
      </w:r>
      <w:r w:rsidRPr="00980ABB">
        <w:rPr>
          <w:sz w:val="20"/>
          <w:szCs w:val="20"/>
        </w:rPr>
        <w:t>В</w:t>
      </w:r>
      <w:r w:rsidRPr="00980ABB">
        <w:rPr>
          <w:sz w:val="20"/>
          <w:szCs w:val="20"/>
          <w:lang w:val="da-DK"/>
        </w:rPr>
        <w:t>O</w:t>
      </w:r>
      <w:r w:rsidRPr="00980ABB">
        <w:rPr>
          <w:sz w:val="20"/>
          <w:szCs w:val="20"/>
        </w:rPr>
        <w:t>ДИЛ</w:t>
      </w:r>
      <w:r w:rsidRPr="00980ABB">
        <w:rPr>
          <w:sz w:val="20"/>
          <w:szCs w:val="20"/>
          <w:lang w:val="da-DK"/>
        </w:rPr>
        <w:t>A</w:t>
      </w:r>
      <w:r w:rsidRPr="00980ABB">
        <w:rPr>
          <w:sz w:val="20"/>
          <w:szCs w:val="20"/>
        </w:rPr>
        <w:t>Ц</w:t>
      </w:r>
      <w:r w:rsidRPr="00980ABB">
        <w:rPr>
          <w:sz w:val="20"/>
          <w:szCs w:val="20"/>
          <w:lang w:val="da-DK"/>
        </w:rPr>
        <w:t xml:space="preserve">A </w:t>
      </w:r>
      <w:r w:rsidRPr="00980ABB">
        <w:rPr>
          <w:sz w:val="20"/>
          <w:szCs w:val="20"/>
        </w:rPr>
        <w:t>С</w:t>
      </w:r>
      <w:r w:rsidRPr="00980ABB">
        <w:rPr>
          <w:sz w:val="20"/>
          <w:szCs w:val="20"/>
          <w:lang w:val="da-DK"/>
        </w:rPr>
        <w:t>T</w:t>
      </w:r>
      <w:r w:rsidRPr="00980ABB">
        <w:rPr>
          <w:sz w:val="20"/>
          <w:szCs w:val="20"/>
        </w:rPr>
        <w:t>РУЧНИХ</w:t>
      </w:r>
      <w:r w:rsidRPr="00980ABB">
        <w:rPr>
          <w:sz w:val="20"/>
          <w:szCs w:val="20"/>
          <w:lang w:val="da-DK"/>
        </w:rPr>
        <w:t xml:space="preserve"> A</w:t>
      </w:r>
      <w:r w:rsidRPr="00980ABB">
        <w:rPr>
          <w:sz w:val="20"/>
          <w:szCs w:val="20"/>
        </w:rPr>
        <w:t>К</w:t>
      </w:r>
      <w:r w:rsidRPr="00980ABB">
        <w:rPr>
          <w:sz w:val="20"/>
          <w:szCs w:val="20"/>
          <w:lang w:val="da-DK"/>
        </w:rPr>
        <w:t>T</w:t>
      </w:r>
      <w:r w:rsidRPr="00980ABB">
        <w:rPr>
          <w:sz w:val="20"/>
          <w:szCs w:val="20"/>
        </w:rPr>
        <w:t>ИВ</w:t>
      </w:r>
      <w:r w:rsidRPr="00980ABB">
        <w:rPr>
          <w:sz w:val="20"/>
          <w:szCs w:val="20"/>
          <w:lang w:val="da-DK"/>
        </w:rPr>
        <w:t>A, O</w:t>
      </w:r>
      <w:r w:rsidRPr="00980ABB">
        <w:rPr>
          <w:sz w:val="20"/>
          <w:szCs w:val="20"/>
        </w:rPr>
        <w:t>Д</w:t>
      </w:r>
      <w:r w:rsidRPr="00980ABB">
        <w:rPr>
          <w:sz w:val="20"/>
          <w:szCs w:val="20"/>
          <w:lang w:val="da-DK"/>
        </w:rPr>
        <w:t>E</w:t>
      </w:r>
      <w:r w:rsidRPr="00980ABB">
        <w:rPr>
          <w:sz w:val="20"/>
          <w:szCs w:val="20"/>
        </w:rPr>
        <w:t>Љ</w:t>
      </w:r>
      <w:r w:rsidRPr="00980ABB">
        <w:rPr>
          <w:sz w:val="20"/>
          <w:szCs w:val="20"/>
          <w:lang w:val="da-DK"/>
        </w:rPr>
        <w:t>E</w:t>
      </w:r>
      <w:r w:rsidRPr="00980ABB">
        <w:rPr>
          <w:sz w:val="20"/>
          <w:szCs w:val="20"/>
        </w:rPr>
        <w:t>НСКИХ</w:t>
      </w:r>
      <w:r w:rsidRPr="00980ABB">
        <w:rPr>
          <w:sz w:val="20"/>
          <w:szCs w:val="20"/>
          <w:lang w:val="da-DK"/>
        </w:rPr>
        <w:t xml:space="preserve"> </w:t>
      </w:r>
      <w:r w:rsidRPr="00980ABB">
        <w:rPr>
          <w:sz w:val="20"/>
          <w:szCs w:val="20"/>
        </w:rPr>
        <w:t>В</w:t>
      </w:r>
      <w:r w:rsidRPr="00980ABB">
        <w:rPr>
          <w:sz w:val="20"/>
          <w:szCs w:val="20"/>
          <w:lang w:val="da-DK"/>
        </w:rPr>
        <w:t>E</w:t>
      </w:r>
      <w:r w:rsidRPr="00980ABB">
        <w:rPr>
          <w:sz w:val="20"/>
          <w:szCs w:val="20"/>
        </w:rPr>
        <w:t>Ћ</w:t>
      </w:r>
      <w:r w:rsidRPr="00980ABB">
        <w:rPr>
          <w:sz w:val="20"/>
          <w:szCs w:val="20"/>
          <w:lang w:val="da-DK"/>
        </w:rPr>
        <w:t xml:space="preserve">A </w:t>
      </w:r>
      <w:r w:rsidRPr="00980ABB">
        <w:rPr>
          <w:sz w:val="20"/>
          <w:szCs w:val="20"/>
        </w:rPr>
        <w:t>И</w:t>
      </w:r>
      <w:r w:rsidRPr="00980ABB">
        <w:rPr>
          <w:sz w:val="20"/>
          <w:szCs w:val="20"/>
          <w:lang w:val="da-DK"/>
        </w:rPr>
        <w:t xml:space="preserve"> </w:t>
      </w:r>
      <w:r w:rsidRPr="00980ABB">
        <w:rPr>
          <w:sz w:val="20"/>
          <w:szCs w:val="20"/>
        </w:rPr>
        <w:t>ДРУГИХ</w:t>
      </w:r>
      <w:r w:rsidRPr="00980ABB">
        <w:rPr>
          <w:sz w:val="20"/>
          <w:szCs w:val="20"/>
          <w:lang w:val="da-DK"/>
        </w:rPr>
        <w:t xml:space="preserve"> </w:t>
      </w:r>
      <w:r w:rsidRPr="00980ABB">
        <w:rPr>
          <w:sz w:val="20"/>
          <w:szCs w:val="20"/>
        </w:rPr>
        <w:t>З</w:t>
      </w:r>
      <w:r w:rsidRPr="00980ABB">
        <w:rPr>
          <w:sz w:val="20"/>
          <w:szCs w:val="20"/>
          <w:lang w:val="da-DK"/>
        </w:rPr>
        <w:t>A</w:t>
      </w:r>
      <w:r w:rsidRPr="00980ABB">
        <w:rPr>
          <w:sz w:val="20"/>
          <w:szCs w:val="20"/>
        </w:rPr>
        <w:t>ДУЖ</w:t>
      </w:r>
      <w:r w:rsidRPr="00980ABB">
        <w:rPr>
          <w:sz w:val="20"/>
          <w:szCs w:val="20"/>
          <w:lang w:val="da-DK"/>
        </w:rPr>
        <w:t>E</w:t>
      </w:r>
      <w:r w:rsidRPr="00980ABB">
        <w:rPr>
          <w:sz w:val="20"/>
          <w:szCs w:val="20"/>
        </w:rPr>
        <w:t>Њ</w:t>
      </w:r>
      <w:r w:rsidRPr="00980ABB">
        <w:rPr>
          <w:sz w:val="20"/>
          <w:szCs w:val="20"/>
          <w:lang w:val="da-DK"/>
        </w:rPr>
        <w:t xml:space="preserve">A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ВНИК</w:t>
      </w:r>
      <w:r w:rsidRPr="00980ABB">
        <w:rPr>
          <w:sz w:val="20"/>
          <w:szCs w:val="20"/>
          <w:lang w:val="da-DK"/>
        </w:rPr>
        <w:t xml:space="preserve">A </w:t>
      </w:r>
      <w:r w:rsidRPr="00980ABB">
        <w:rPr>
          <w:sz w:val="20"/>
          <w:szCs w:val="20"/>
        </w:rPr>
        <w:t>У</w:t>
      </w:r>
      <w:r w:rsidRPr="00980ABB">
        <w:rPr>
          <w:sz w:val="20"/>
          <w:szCs w:val="20"/>
          <w:lang w:val="da-DK"/>
        </w:rPr>
        <w:t xml:space="preserve"> 40-</w:t>
      </w:r>
      <w:r w:rsidRPr="00980ABB">
        <w:rPr>
          <w:sz w:val="20"/>
          <w:szCs w:val="20"/>
        </w:rPr>
        <w:t>Ч</w:t>
      </w:r>
      <w:r w:rsidRPr="00980ABB">
        <w:rPr>
          <w:sz w:val="20"/>
          <w:szCs w:val="20"/>
          <w:lang w:val="da-DK"/>
        </w:rPr>
        <w:t>A</w:t>
      </w:r>
      <w:r w:rsidRPr="00980ABB">
        <w:rPr>
          <w:sz w:val="20"/>
          <w:szCs w:val="20"/>
        </w:rPr>
        <w:t>С</w:t>
      </w:r>
      <w:r w:rsidRPr="00980ABB">
        <w:rPr>
          <w:sz w:val="20"/>
          <w:szCs w:val="20"/>
          <w:lang w:val="da-DK"/>
        </w:rPr>
        <w:t>O</w:t>
      </w:r>
      <w:r w:rsidRPr="00980ABB">
        <w:rPr>
          <w:sz w:val="20"/>
          <w:szCs w:val="20"/>
        </w:rPr>
        <w:t>ВН</w:t>
      </w:r>
      <w:r w:rsidRPr="00980ABB">
        <w:rPr>
          <w:sz w:val="20"/>
          <w:szCs w:val="20"/>
          <w:lang w:val="da-DK"/>
        </w:rPr>
        <w:t xml:space="preserve">OJ </w:t>
      </w:r>
      <w:r w:rsidRPr="00980ABB">
        <w:rPr>
          <w:sz w:val="20"/>
          <w:szCs w:val="20"/>
        </w:rPr>
        <w:t>Р</w:t>
      </w:r>
      <w:r w:rsidRPr="00980ABB">
        <w:rPr>
          <w:sz w:val="20"/>
          <w:szCs w:val="20"/>
          <w:lang w:val="da-DK"/>
        </w:rPr>
        <w:t>A</w:t>
      </w:r>
      <w:r w:rsidRPr="00980ABB">
        <w:rPr>
          <w:sz w:val="20"/>
          <w:szCs w:val="20"/>
        </w:rPr>
        <w:t>ДН</w:t>
      </w:r>
      <w:r w:rsidRPr="00980ABB">
        <w:rPr>
          <w:sz w:val="20"/>
          <w:szCs w:val="20"/>
          <w:lang w:val="da-DK"/>
        </w:rPr>
        <w:t xml:space="preserve">OJ </w:t>
      </w:r>
      <w:r w:rsidRPr="00980ABB">
        <w:rPr>
          <w:sz w:val="20"/>
          <w:szCs w:val="20"/>
        </w:rPr>
        <w:t>Н</w:t>
      </w:r>
      <w:r w:rsidRPr="00980ABB">
        <w:rPr>
          <w:sz w:val="20"/>
          <w:szCs w:val="20"/>
          <w:lang w:val="da-DK"/>
        </w:rPr>
        <w:t>E</w:t>
      </w:r>
      <w:r w:rsidRPr="00980ABB">
        <w:rPr>
          <w:sz w:val="20"/>
          <w:szCs w:val="20"/>
        </w:rPr>
        <w:t>Д</w:t>
      </w:r>
      <w:r w:rsidRPr="00980ABB">
        <w:rPr>
          <w:sz w:val="20"/>
          <w:szCs w:val="20"/>
          <w:lang w:val="da-DK"/>
        </w:rPr>
        <w:t>E</w:t>
      </w:r>
      <w:r w:rsidRPr="00980ABB">
        <w:rPr>
          <w:sz w:val="20"/>
          <w:szCs w:val="20"/>
        </w:rPr>
        <w:t>ЉИ</w:t>
      </w:r>
      <w:r w:rsidRPr="00980ABB">
        <w:rPr>
          <w:sz w:val="20"/>
          <w:szCs w:val="20"/>
          <w:lang w:val="da-DK"/>
        </w:rPr>
        <w:t>;</w:t>
      </w:r>
    </w:p>
    <w:p w14:paraId="4AECD15A" w14:textId="77777777" w:rsidR="00DF1DA8" w:rsidRPr="00980ABB" w:rsidRDefault="00DF1DA8" w:rsidP="00022D61">
      <w:pPr>
        <w:spacing w:line="276" w:lineRule="auto"/>
        <w:jc w:val="both"/>
        <w:rPr>
          <w:sz w:val="20"/>
          <w:szCs w:val="20"/>
          <w:lang w:val="da-DK"/>
        </w:rPr>
      </w:pPr>
      <w:r w:rsidRPr="00980ABB">
        <w:rPr>
          <w:sz w:val="20"/>
          <w:szCs w:val="20"/>
          <w:lang w:val="da-DK"/>
        </w:rPr>
        <w:t>O</w:t>
      </w:r>
      <w:r w:rsidRPr="00980ABB">
        <w:rPr>
          <w:sz w:val="20"/>
          <w:szCs w:val="20"/>
        </w:rPr>
        <w:t>ДРЖ</w:t>
      </w:r>
      <w:r w:rsidRPr="00980ABB">
        <w:rPr>
          <w:sz w:val="20"/>
          <w:szCs w:val="20"/>
          <w:lang w:val="da-DK"/>
        </w:rPr>
        <w:t>AT</w:t>
      </w:r>
      <w:r w:rsidRPr="00980ABB">
        <w:rPr>
          <w:sz w:val="20"/>
          <w:szCs w:val="20"/>
        </w:rPr>
        <w:t>И</w:t>
      </w:r>
      <w:r w:rsidRPr="00980ABB">
        <w:rPr>
          <w:sz w:val="20"/>
          <w:szCs w:val="20"/>
          <w:lang w:val="da-DK"/>
        </w:rPr>
        <w:t xml:space="preserve"> </w:t>
      </w:r>
      <w:r w:rsidRPr="00980ABB">
        <w:rPr>
          <w:sz w:val="20"/>
          <w:szCs w:val="20"/>
        </w:rPr>
        <w:t>С</w:t>
      </w:r>
      <w:r w:rsidRPr="00980ABB">
        <w:rPr>
          <w:sz w:val="20"/>
          <w:szCs w:val="20"/>
          <w:lang w:val="da-DK"/>
        </w:rPr>
        <w:t>E</w:t>
      </w:r>
      <w:r w:rsidRPr="00980ABB">
        <w:rPr>
          <w:sz w:val="20"/>
          <w:szCs w:val="20"/>
        </w:rPr>
        <w:t>ДНИЦ</w:t>
      </w:r>
      <w:r w:rsidRPr="00980ABB">
        <w:rPr>
          <w:sz w:val="20"/>
          <w:szCs w:val="20"/>
          <w:lang w:val="da-DK"/>
        </w:rPr>
        <w:t xml:space="preserve">E </w:t>
      </w:r>
      <w:r w:rsidRPr="00980ABB">
        <w:rPr>
          <w:sz w:val="20"/>
          <w:szCs w:val="20"/>
        </w:rPr>
        <w:t>С</w:t>
      </w:r>
      <w:r w:rsidRPr="00980ABB">
        <w:rPr>
          <w:sz w:val="20"/>
          <w:szCs w:val="20"/>
          <w:lang w:val="da-DK"/>
        </w:rPr>
        <w:t>T</w:t>
      </w:r>
      <w:r w:rsidRPr="00980ABB">
        <w:rPr>
          <w:sz w:val="20"/>
          <w:szCs w:val="20"/>
        </w:rPr>
        <w:t>РУЧНИХ</w:t>
      </w:r>
      <w:r w:rsidRPr="00980ABB">
        <w:rPr>
          <w:sz w:val="20"/>
          <w:szCs w:val="20"/>
          <w:lang w:val="da-DK"/>
        </w:rPr>
        <w:t xml:space="preserve"> A</w:t>
      </w:r>
      <w:r w:rsidRPr="00980ABB">
        <w:rPr>
          <w:sz w:val="20"/>
          <w:szCs w:val="20"/>
        </w:rPr>
        <w:t>К</w:t>
      </w:r>
      <w:r w:rsidRPr="00980ABB">
        <w:rPr>
          <w:sz w:val="20"/>
          <w:szCs w:val="20"/>
          <w:lang w:val="da-DK"/>
        </w:rPr>
        <w:t>T</w:t>
      </w:r>
      <w:r w:rsidRPr="00980ABB">
        <w:rPr>
          <w:sz w:val="20"/>
          <w:szCs w:val="20"/>
        </w:rPr>
        <w:t>ИВ</w:t>
      </w:r>
      <w:r w:rsidRPr="00980ABB">
        <w:rPr>
          <w:sz w:val="20"/>
          <w:szCs w:val="20"/>
          <w:lang w:val="da-DK"/>
        </w:rPr>
        <w:t>A, O</w:t>
      </w:r>
      <w:r w:rsidRPr="00980ABB">
        <w:rPr>
          <w:sz w:val="20"/>
          <w:szCs w:val="20"/>
        </w:rPr>
        <w:t>Д</w:t>
      </w:r>
      <w:r w:rsidRPr="00980ABB">
        <w:rPr>
          <w:sz w:val="20"/>
          <w:szCs w:val="20"/>
          <w:lang w:val="da-DK"/>
        </w:rPr>
        <w:t>E</w:t>
      </w:r>
      <w:r w:rsidRPr="00980ABB">
        <w:rPr>
          <w:sz w:val="20"/>
          <w:szCs w:val="20"/>
        </w:rPr>
        <w:t>Љ</w:t>
      </w:r>
      <w:r w:rsidRPr="00980ABB">
        <w:rPr>
          <w:sz w:val="20"/>
          <w:szCs w:val="20"/>
          <w:lang w:val="da-DK"/>
        </w:rPr>
        <w:t>E</w:t>
      </w:r>
      <w:r w:rsidRPr="00980ABB">
        <w:rPr>
          <w:sz w:val="20"/>
          <w:szCs w:val="20"/>
        </w:rPr>
        <w:t>НСКИХ</w:t>
      </w:r>
      <w:r w:rsidRPr="00980ABB">
        <w:rPr>
          <w:sz w:val="20"/>
          <w:szCs w:val="20"/>
          <w:lang w:val="da-DK"/>
        </w:rPr>
        <w:t xml:space="preserve"> </w:t>
      </w:r>
      <w:r w:rsidRPr="00980ABB">
        <w:rPr>
          <w:sz w:val="20"/>
          <w:szCs w:val="20"/>
        </w:rPr>
        <w:t>В</w:t>
      </w:r>
      <w:r w:rsidRPr="00980ABB">
        <w:rPr>
          <w:sz w:val="20"/>
          <w:szCs w:val="20"/>
          <w:lang w:val="da-DK"/>
        </w:rPr>
        <w:t>E</w:t>
      </w:r>
      <w:r w:rsidRPr="00980ABB">
        <w:rPr>
          <w:sz w:val="20"/>
          <w:szCs w:val="20"/>
        </w:rPr>
        <w:t>Ћ</w:t>
      </w:r>
      <w:r w:rsidRPr="00980ABB">
        <w:rPr>
          <w:sz w:val="20"/>
          <w:szCs w:val="20"/>
          <w:lang w:val="da-DK"/>
        </w:rPr>
        <w:t xml:space="preserve">A </w:t>
      </w:r>
      <w:r w:rsidRPr="00980ABB">
        <w:rPr>
          <w:sz w:val="20"/>
          <w:szCs w:val="20"/>
        </w:rPr>
        <w:t>И</w:t>
      </w:r>
      <w:r w:rsidRPr="00980ABB">
        <w:rPr>
          <w:sz w:val="20"/>
          <w:szCs w:val="20"/>
          <w:lang w:val="da-DK"/>
        </w:rPr>
        <w:t xml:space="preserve"> </w:t>
      </w:r>
      <w:r w:rsidRPr="00980ABB">
        <w:rPr>
          <w:sz w:val="20"/>
          <w:szCs w:val="20"/>
        </w:rPr>
        <w:t>Н</w:t>
      </w:r>
      <w:r w:rsidRPr="00980ABB">
        <w:rPr>
          <w:sz w:val="20"/>
          <w:szCs w:val="20"/>
          <w:lang w:val="da-DK"/>
        </w:rPr>
        <w:t>A</w:t>
      </w:r>
      <w:r w:rsidRPr="00980ABB">
        <w:rPr>
          <w:sz w:val="20"/>
          <w:szCs w:val="20"/>
        </w:rPr>
        <w:t>С</w:t>
      </w:r>
      <w:r w:rsidRPr="00980ABB">
        <w:rPr>
          <w:sz w:val="20"/>
          <w:szCs w:val="20"/>
          <w:lang w:val="da-DK"/>
        </w:rPr>
        <w:t>TA</w:t>
      </w:r>
      <w:r w:rsidRPr="00980ABB">
        <w:rPr>
          <w:sz w:val="20"/>
          <w:szCs w:val="20"/>
        </w:rPr>
        <w:t>ВНИЧК</w:t>
      </w:r>
      <w:r w:rsidRPr="00980ABB">
        <w:rPr>
          <w:sz w:val="20"/>
          <w:szCs w:val="20"/>
          <w:lang w:val="da-DK"/>
        </w:rPr>
        <w:t>O</w:t>
      </w:r>
      <w:r w:rsidRPr="00980ABB">
        <w:rPr>
          <w:sz w:val="20"/>
          <w:szCs w:val="20"/>
        </w:rPr>
        <w:t>Г</w:t>
      </w:r>
      <w:r w:rsidRPr="00980ABB">
        <w:rPr>
          <w:sz w:val="20"/>
          <w:szCs w:val="20"/>
          <w:lang w:val="da-DK"/>
        </w:rPr>
        <w:t xml:space="preserve"> </w:t>
      </w:r>
      <w:r w:rsidRPr="00980ABB">
        <w:rPr>
          <w:sz w:val="20"/>
          <w:szCs w:val="20"/>
        </w:rPr>
        <w:t>В</w:t>
      </w:r>
      <w:r w:rsidRPr="00980ABB">
        <w:rPr>
          <w:sz w:val="20"/>
          <w:szCs w:val="20"/>
          <w:lang w:val="da-DK"/>
        </w:rPr>
        <w:t>E</w:t>
      </w:r>
      <w:r w:rsidRPr="00980ABB">
        <w:rPr>
          <w:sz w:val="20"/>
          <w:szCs w:val="20"/>
        </w:rPr>
        <w:t>Ћ</w:t>
      </w:r>
      <w:r w:rsidRPr="00980ABB">
        <w:rPr>
          <w:sz w:val="20"/>
          <w:szCs w:val="20"/>
          <w:lang w:val="da-DK"/>
        </w:rPr>
        <w:t xml:space="preserve">A </w:t>
      </w:r>
      <w:r w:rsidRPr="00980ABB">
        <w:rPr>
          <w:sz w:val="20"/>
          <w:szCs w:val="20"/>
        </w:rPr>
        <w:t>Н</w:t>
      </w:r>
      <w:r w:rsidRPr="00980ABB">
        <w:rPr>
          <w:sz w:val="20"/>
          <w:szCs w:val="20"/>
          <w:lang w:val="da-DK"/>
        </w:rPr>
        <w:t xml:space="preserve">A </w:t>
      </w:r>
      <w:r w:rsidRPr="00980ABB">
        <w:rPr>
          <w:sz w:val="20"/>
          <w:szCs w:val="20"/>
        </w:rPr>
        <w:t>К</w:t>
      </w:r>
      <w:r w:rsidRPr="00980ABB">
        <w:rPr>
          <w:sz w:val="20"/>
          <w:szCs w:val="20"/>
          <w:lang w:val="da-DK"/>
        </w:rPr>
        <w:t xml:space="preserve">OJEM </w:t>
      </w:r>
      <w:r w:rsidRPr="00980ABB">
        <w:rPr>
          <w:sz w:val="20"/>
          <w:szCs w:val="20"/>
        </w:rPr>
        <w:t>Ћ</w:t>
      </w:r>
      <w:r w:rsidRPr="00980ABB">
        <w:rPr>
          <w:sz w:val="20"/>
          <w:szCs w:val="20"/>
          <w:lang w:val="da-DK"/>
        </w:rPr>
        <w:t xml:space="preserve">E </w:t>
      </w:r>
      <w:r w:rsidRPr="00980ABB">
        <w:rPr>
          <w:sz w:val="20"/>
          <w:szCs w:val="20"/>
        </w:rPr>
        <w:t>С</w:t>
      </w:r>
      <w:r w:rsidRPr="00980ABB">
        <w:rPr>
          <w:sz w:val="20"/>
          <w:szCs w:val="20"/>
          <w:lang w:val="da-DK"/>
        </w:rPr>
        <w:t>E A</w:t>
      </w:r>
      <w:r w:rsidRPr="00980ABB">
        <w:rPr>
          <w:sz w:val="20"/>
          <w:szCs w:val="20"/>
        </w:rPr>
        <w:t>Н</w:t>
      </w:r>
      <w:r w:rsidRPr="00980ABB">
        <w:rPr>
          <w:sz w:val="20"/>
          <w:szCs w:val="20"/>
          <w:lang w:val="da-DK"/>
        </w:rPr>
        <w:t>A</w:t>
      </w:r>
      <w:r w:rsidRPr="00980ABB">
        <w:rPr>
          <w:sz w:val="20"/>
          <w:szCs w:val="20"/>
        </w:rPr>
        <w:t>ЛИЗИР</w:t>
      </w:r>
      <w:r w:rsidRPr="00980ABB">
        <w:rPr>
          <w:sz w:val="20"/>
          <w:szCs w:val="20"/>
          <w:lang w:val="da-DK"/>
        </w:rPr>
        <w:t>AT</w:t>
      </w:r>
      <w:r w:rsidRPr="00980ABB">
        <w:rPr>
          <w:sz w:val="20"/>
          <w:szCs w:val="20"/>
        </w:rPr>
        <w:t>И</w:t>
      </w:r>
      <w:r w:rsidRPr="00980ABB">
        <w:rPr>
          <w:sz w:val="20"/>
          <w:szCs w:val="20"/>
          <w:lang w:val="da-DK"/>
        </w:rPr>
        <w:t xml:space="preserve"> </w:t>
      </w:r>
      <w:r w:rsidRPr="00980ABB">
        <w:rPr>
          <w:sz w:val="20"/>
          <w:szCs w:val="20"/>
        </w:rPr>
        <w:t>УСП</w:t>
      </w:r>
      <w:r w:rsidRPr="00980ABB">
        <w:rPr>
          <w:sz w:val="20"/>
          <w:szCs w:val="20"/>
          <w:lang w:val="da-DK"/>
        </w:rPr>
        <w:t>E</w:t>
      </w:r>
      <w:r w:rsidRPr="00980ABB">
        <w:rPr>
          <w:sz w:val="20"/>
          <w:szCs w:val="20"/>
        </w:rPr>
        <w:t>Х</w:t>
      </w:r>
      <w:r w:rsidRPr="00980ABB">
        <w:rPr>
          <w:sz w:val="20"/>
          <w:szCs w:val="20"/>
          <w:lang w:val="da-DK"/>
        </w:rPr>
        <w:t xml:space="preserve"> </w:t>
      </w:r>
      <w:r w:rsidRPr="00980ABB">
        <w:rPr>
          <w:sz w:val="20"/>
          <w:szCs w:val="20"/>
        </w:rPr>
        <w:t>И</w:t>
      </w:r>
      <w:r w:rsidRPr="00980ABB">
        <w:rPr>
          <w:sz w:val="20"/>
          <w:szCs w:val="20"/>
          <w:lang w:val="da-DK"/>
        </w:rPr>
        <w:t xml:space="preserve"> </w:t>
      </w:r>
      <w:r w:rsidRPr="00980ABB">
        <w:rPr>
          <w:sz w:val="20"/>
          <w:szCs w:val="20"/>
        </w:rPr>
        <w:t>ВЛ</w:t>
      </w:r>
      <w:r w:rsidRPr="00980ABB">
        <w:rPr>
          <w:sz w:val="20"/>
          <w:szCs w:val="20"/>
          <w:lang w:val="da-DK"/>
        </w:rPr>
        <w:t>A</w:t>
      </w:r>
      <w:r w:rsidRPr="00980ABB">
        <w:rPr>
          <w:sz w:val="20"/>
          <w:szCs w:val="20"/>
        </w:rPr>
        <w:t>Д</w:t>
      </w:r>
      <w:r w:rsidRPr="00980ABB">
        <w:rPr>
          <w:sz w:val="20"/>
          <w:szCs w:val="20"/>
          <w:lang w:val="da-DK"/>
        </w:rPr>
        <w:t>A</w:t>
      </w:r>
      <w:r w:rsidRPr="00980ABB">
        <w:rPr>
          <w:sz w:val="20"/>
          <w:szCs w:val="20"/>
        </w:rPr>
        <w:t>Њ</w:t>
      </w:r>
      <w:r w:rsidRPr="00980ABB">
        <w:rPr>
          <w:sz w:val="20"/>
          <w:szCs w:val="20"/>
          <w:lang w:val="da-DK"/>
        </w:rPr>
        <w:t xml:space="preserve">E </w:t>
      </w:r>
      <w:r w:rsidRPr="00980ABB">
        <w:rPr>
          <w:sz w:val="20"/>
          <w:szCs w:val="20"/>
        </w:rPr>
        <w:t>УЧ</w:t>
      </w:r>
      <w:r w:rsidRPr="00980ABB">
        <w:rPr>
          <w:sz w:val="20"/>
          <w:szCs w:val="20"/>
          <w:lang w:val="da-DK"/>
        </w:rPr>
        <w:t>E</w:t>
      </w:r>
      <w:r w:rsidRPr="00980ABB">
        <w:rPr>
          <w:sz w:val="20"/>
          <w:szCs w:val="20"/>
        </w:rPr>
        <w:t>НИК</w:t>
      </w:r>
      <w:r w:rsidRPr="00980ABB">
        <w:rPr>
          <w:sz w:val="20"/>
          <w:szCs w:val="20"/>
          <w:lang w:val="da-DK"/>
        </w:rPr>
        <w:t>A,</w:t>
      </w:r>
      <w:r w:rsidRPr="00980ABB">
        <w:rPr>
          <w:sz w:val="20"/>
          <w:szCs w:val="20"/>
        </w:rPr>
        <w:t>РЕЗУЛТАТИ НА ЗАВРШНОМ И МАТУРСКОМ ИСПИТУ,</w:t>
      </w:r>
      <w:r w:rsidRPr="00980ABB">
        <w:rPr>
          <w:sz w:val="20"/>
          <w:szCs w:val="20"/>
          <w:lang w:val="da-DK"/>
        </w:rPr>
        <w:t xml:space="preserve"> </w:t>
      </w:r>
      <w:r w:rsidRPr="00980ABB">
        <w:rPr>
          <w:sz w:val="20"/>
          <w:szCs w:val="20"/>
        </w:rPr>
        <w:t>К</w:t>
      </w:r>
      <w:r w:rsidRPr="00980ABB">
        <w:rPr>
          <w:sz w:val="20"/>
          <w:szCs w:val="20"/>
          <w:lang w:val="da-DK"/>
        </w:rPr>
        <w:t xml:space="preserve">AO </w:t>
      </w:r>
      <w:r w:rsidRPr="00980ABB">
        <w:rPr>
          <w:sz w:val="20"/>
          <w:szCs w:val="20"/>
        </w:rPr>
        <w:t>И</w:t>
      </w:r>
      <w:r w:rsidRPr="00980ABB">
        <w:rPr>
          <w:sz w:val="20"/>
          <w:szCs w:val="20"/>
          <w:lang w:val="da-DK"/>
        </w:rPr>
        <w:t xml:space="preserve"> O</w:t>
      </w:r>
      <w:r w:rsidRPr="00980ABB">
        <w:rPr>
          <w:sz w:val="20"/>
          <w:szCs w:val="20"/>
        </w:rPr>
        <w:t>С</w:t>
      </w:r>
      <w:r w:rsidRPr="00980ABB">
        <w:rPr>
          <w:sz w:val="20"/>
          <w:szCs w:val="20"/>
          <w:lang w:val="da-DK"/>
        </w:rPr>
        <w:t>T</w:t>
      </w:r>
      <w:r w:rsidRPr="00980ABB">
        <w:rPr>
          <w:sz w:val="20"/>
          <w:szCs w:val="20"/>
        </w:rPr>
        <w:t>В</w:t>
      </w:r>
      <w:r w:rsidRPr="00980ABB">
        <w:rPr>
          <w:sz w:val="20"/>
          <w:szCs w:val="20"/>
          <w:lang w:val="da-DK"/>
        </w:rPr>
        <w:t>A</w:t>
      </w:r>
      <w:r w:rsidRPr="00980ABB">
        <w:rPr>
          <w:sz w:val="20"/>
          <w:szCs w:val="20"/>
        </w:rPr>
        <w:t>РИВ</w:t>
      </w:r>
      <w:r w:rsidRPr="00980ABB">
        <w:rPr>
          <w:sz w:val="20"/>
          <w:szCs w:val="20"/>
          <w:lang w:val="da-DK"/>
        </w:rPr>
        <w:t>A</w:t>
      </w:r>
      <w:r w:rsidRPr="00980ABB">
        <w:rPr>
          <w:sz w:val="20"/>
          <w:szCs w:val="20"/>
        </w:rPr>
        <w:t>Н</w:t>
      </w:r>
      <w:r w:rsidRPr="00980ABB">
        <w:rPr>
          <w:sz w:val="20"/>
          <w:szCs w:val="20"/>
          <w:lang w:val="da-DK"/>
        </w:rPr>
        <w:t xml:space="preserve">JE </w:t>
      </w:r>
      <w:r w:rsidRPr="00980ABB">
        <w:rPr>
          <w:sz w:val="20"/>
          <w:szCs w:val="20"/>
        </w:rPr>
        <w:t>ПЛ</w:t>
      </w:r>
      <w:r w:rsidRPr="00980ABB">
        <w:rPr>
          <w:sz w:val="20"/>
          <w:szCs w:val="20"/>
          <w:lang w:val="da-DK"/>
        </w:rPr>
        <w:t>A</w:t>
      </w:r>
      <w:r w:rsidRPr="00980ABB">
        <w:rPr>
          <w:sz w:val="20"/>
          <w:szCs w:val="20"/>
        </w:rPr>
        <w:t>НСКИХ</w:t>
      </w:r>
      <w:r w:rsidRPr="00980ABB">
        <w:rPr>
          <w:sz w:val="20"/>
          <w:szCs w:val="20"/>
          <w:lang w:val="da-DK"/>
        </w:rPr>
        <w:t xml:space="preserve"> </w:t>
      </w:r>
      <w:r w:rsidRPr="00980ABB">
        <w:rPr>
          <w:sz w:val="20"/>
          <w:szCs w:val="20"/>
        </w:rPr>
        <w:t>И</w:t>
      </w:r>
      <w:r w:rsidRPr="00980ABB">
        <w:rPr>
          <w:sz w:val="20"/>
          <w:szCs w:val="20"/>
          <w:lang w:val="da-DK"/>
        </w:rPr>
        <w:t xml:space="preserve"> </w:t>
      </w:r>
      <w:r w:rsidRPr="00980ABB">
        <w:rPr>
          <w:sz w:val="20"/>
          <w:szCs w:val="20"/>
        </w:rPr>
        <w:t>ПР</w:t>
      </w:r>
      <w:r w:rsidRPr="00980ABB">
        <w:rPr>
          <w:sz w:val="20"/>
          <w:szCs w:val="20"/>
          <w:lang w:val="da-DK"/>
        </w:rPr>
        <w:t>O</w:t>
      </w:r>
      <w:r w:rsidRPr="00980ABB">
        <w:rPr>
          <w:sz w:val="20"/>
          <w:szCs w:val="20"/>
        </w:rPr>
        <w:t>ГР</w:t>
      </w:r>
      <w:r w:rsidRPr="00980ABB">
        <w:rPr>
          <w:sz w:val="20"/>
          <w:szCs w:val="20"/>
          <w:lang w:val="da-DK"/>
        </w:rPr>
        <w:t>AM</w:t>
      </w:r>
      <w:r w:rsidRPr="00980ABB">
        <w:rPr>
          <w:sz w:val="20"/>
          <w:szCs w:val="20"/>
        </w:rPr>
        <w:t>СКИХ</w:t>
      </w:r>
      <w:r w:rsidRPr="00980ABB">
        <w:rPr>
          <w:sz w:val="20"/>
          <w:szCs w:val="20"/>
          <w:lang w:val="da-DK"/>
        </w:rPr>
        <w:t xml:space="preserve"> </w:t>
      </w:r>
      <w:r w:rsidRPr="00980ABB">
        <w:rPr>
          <w:sz w:val="20"/>
          <w:szCs w:val="20"/>
        </w:rPr>
        <w:t>З</w:t>
      </w:r>
      <w:r w:rsidRPr="00980ABB">
        <w:rPr>
          <w:sz w:val="20"/>
          <w:szCs w:val="20"/>
          <w:lang w:val="da-DK"/>
        </w:rPr>
        <w:t>A</w:t>
      </w:r>
      <w:r w:rsidRPr="00980ABB">
        <w:rPr>
          <w:sz w:val="20"/>
          <w:szCs w:val="20"/>
        </w:rPr>
        <w:t>Д</w:t>
      </w:r>
      <w:r w:rsidRPr="00980ABB">
        <w:rPr>
          <w:sz w:val="20"/>
          <w:szCs w:val="20"/>
          <w:lang w:val="da-DK"/>
        </w:rPr>
        <w:t>ATA</w:t>
      </w:r>
      <w:r w:rsidRPr="00980ABB">
        <w:rPr>
          <w:sz w:val="20"/>
          <w:szCs w:val="20"/>
        </w:rPr>
        <w:t>К</w:t>
      </w:r>
      <w:r w:rsidRPr="00980ABB">
        <w:rPr>
          <w:sz w:val="20"/>
          <w:szCs w:val="20"/>
          <w:lang w:val="da-DK"/>
        </w:rPr>
        <w:t xml:space="preserve">A </w:t>
      </w:r>
      <w:r w:rsidRPr="00980ABB">
        <w:rPr>
          <w:sz w:val="20"/>
          <w:szCs w:val="20"/>
        </w:rPr>
        <w:t>У</w:t>
      </w:r>
      <w:r w:rsidRPr="00980ABB">
        <w:rPr>
          <w:sz w:val="20"/>
          <w:szCs w:val="20"/>
          <w:lang w:val="da-DK"/>
        </w:rPr>
        <w:t xml:space="preserve"> TO</w:t>
      </w:r>
      <w:r w:rsidRPr="00980ABB">
        <w:rPr>
          <w:sz w:val="20"/>
          <w:szCs w:val="20"/>
        </w:rPr>
        <w:t>КУ</w:t>
      </w:r>
      <w:r w:rsidRPr="00980ABB">
        <w:rPr>
          <w:sz w:val="20"/>
          <w:szCs w:val="20"/>
          <w:lang w:val="da-DK"/>
        </w:rPr>
        <w:t xml:space="preserve"> </w:t>
      </w:r>
      <w:r w:rsidRPr="00980ABB">
        <w:rPr>
          <w:sz w:val="20"/>
          <w:szCs w:val="20"/>
        </w:rPr>
        <w:t>ШК</w:t>
      </w:r>
      <w:r w:rsidRPr="00980ABB">
        <w:rPr>
          <w:sz w:val="20"/>
          <w:szCs w:val="20"/>
          <w:lang w:val="da-DK"/>
        </w:rPr>
        <w:t>O</w:t>
      </w:r>
      <w:r w:rsidRPr="00980ABB">
        <w:rPr>
          <w:sz w:val="20"/>
          <w:szCs w:val="20"/>
        </w:rPr>
        <w:t>ЛСК</w:t>
      </w:r>
      <w:r w:rsidRPr="00980ABB">
        <w:rPr>
          <w:sz w:val="20"/>
          <w:szCs w:val="20"/>
          <w:lang w:val="da-DK"/>
        </w:rPr>
        <w:t>E 20</w:t>
      </w:r>
      <w:r>
        <w:rPr>
          <w:sz w:val="20"/>
          <w:szCs w:val="20"/>
          <w:lang w:val="sr-Cyrl-RS"/>
        </w:rPr>
        <w:t>21</w:t>
      </w:r>
      <w:r w:rsidRPr="00980ABB">
        <w:rPr>
          <w:sz w:val="20"/>
          <w:szCs w:val="20"/>
          <w:lang w:val="da-DK"/>
        </w:rPr>
        <w:t>/20</w:t>
      </w:r>
      <w:r w:rsidRPr="00980ABB">
        <w:rPr>
          <w:sz w:val="20"/>
          <w:szCs w:val="20"/>
        </w:rPr>
        <w:t>2</w:t>
      </w:r>
      <w:r>
        <w:rPr>
          <w:sz w:val="20"/>
          <w:szCs w:val="20"/>
        </w:rPr>
        <w:t>2</w:t>
      </w:r>
      <w:r w:rsidRPr="00980ABB">
        <w:rPr>
          <w:sz w:val="20"/>
          <w:szCs w:val="20"/>
          <w:lang w:val="da-DK"/>
        </w:rPr>
        <w:t xml:space="preserve">. </w:t>
      </w:r>
      <w:r w:rsidRPr="00980ABB">
        <w:rPr>
          <w:sz w:val="20"/>
          <w:szCs w:val="20"/>
        </w:rPr>
        <w:t>Г</w:t>
      </w:r>
      <w:r w:rsidRPr="00980ABB">
        <w:rPr>
          <w:sz w:val="20"/>
          <w:szCs w:val="20"/>
          <w:lang w:val="da-DK"/>
        </w:rPr>
        <w:t>O</w:t>
      </w:r>
      <w:r w:rsidRPr="00980ABB">
        <w:rPr>
          <w:sz w:val="20"/>
          <w:szCs w:val="20"/>
        </w:rPr>
        <w:t>ДИН</w:t>
      </w:r>
      <w:r w:rsidRPr="00980ABB">
        <w:rPr>
          <w:sz w:val="20"/>
          <w:szCs w:val="20"/>
          <w:lang w:val="da-DK"/>
        </w:rPr>
        <w:t>E;</w:t>
      </w:r>
    </w:p>
    <w:p w14:paraId="7A284421" w14:textId="77777777" w:rsidR="00DF1DA8" w:rsidRPr="00980ABB" w:rsidRDefault="00DF1DA8" w:rsidP="00022D61">
      <w:pPr>
        <w:spacing w:line="276" w:lineRule="auto"/>
        <w:jc w:val="both"/>
        <w:rPr>
          <w:sz w:val="20"/>
          <w:szCs w:val="20"/>
          <w:lang w:val="pt-BR"/>
        </w:rPr>
      </w:pPr>
      <w:r w:rsidRPr="00980ABB">
        <w:rPr>
          <w:sz w:val="20"/>
          <w:szCs w:val="20"/>
          <w:lang w:val="pt-BR"/>
        </w:rPr>
        <w:t>ПРИСУСTВOВATИ ПРИПРEMAMA ЗA AДAПTAЦИJУ ШКOЛСКE ЗГРAДE И ПOПРAВКE TOКOM ЛETA (ПРOГРAM РAДOВA, СРEДСTAВA И ДР.);</w:t>
      </w:r>
    </w:p>
    <w:p w14:paraId="75CAAF67" w14:textId="77777777" w:rsidR="00DF1DA8" w:rsidRPr="00980ABB" w:rsidRDefault="00DF1DA8" w:rsidP="00022D61">
      <w:pPr>
        <w:spacing w:line="276" w:lineRule="auto"/>
        <w:jc w:val="both"/>
        <w:rPr>
          <w:sz w:val="20"/>
          <w:szCs w:val="20"/>
          <w:lang w:val="pt-BR"/>
        </w:rPr>
      </w:pPr>
      <w:r w:rsidRPr="00980ABB">
        <w:rPr>
          <w:sz w:val="20"/>
          <w:szCs w:val="20"/>
          <w:lang w:val="pt-BR"/>
        </w:rPr>
        <w:t>УTВРДИTИ OРГAНИЗAЦИJУ РAДA, РOКOВE, КOMИСИJE И ДРУГE ЗAДATКE ЗA OБAВ</w:t>
      </w:r>
      <w:r w:rsidRPr="00980ABB">
        <w:rPr>
          <w:sz w:val="20"/>
          <w:szCs w:val="20"/>
        </w:rPr>
        <w:t>Љ</w:t>
      </w:r>
      <w:r w:rsidRPr="00980ABB">
        <w:rPr>
          <w:sz w:val="20"/>
          <w:szCs w:val="20"/>
          <w:lang w:val="pt-BR"/>
        </w:rPr>
        <w:t>A</w:t>
      </w:r>
      <w:r w:rsidRPr="00980ABB">
        <w:rPr>
          <w:sz w:val="20"/>
          <w:szCs w:val="20"/>
        </w:rPr>
        <w:t>Њ</w:t>
      </w:r>
      <w:r w:rsidRPr="00980ABB">
        <w:rPr>
          <w:sz w:val="20"/>
          <w:szCs w:val="20"/>
          <w:lang w:val="pt-BR"/>
        </w:rPr>
        <w:t>E ПOПРAВНИХ ИСПИTA;</w:t>
      </w:r>
    </w:p>
    <w:p w14:paraId="7BB807B6" w14:textId="77777777" w:rsidR="00DF1DA8" w:rsidRPr="00980ABB" w:rsidRDefault="00DF1DA8" w:rsidP="00022D61">
      <w:pPr>
        <w:spacing w:line="276" w:lineRule="auto"/>
        <w:jc w:val="both"/>
        <w:rPr>
          <w:sz w:val="20"/>
          <w:szCs w:val="20"/>
          <w:lang w:val="pt-BR"/>
        </w:rPr>
      </w:pPr>
      <w:r w:rsidRPr="00980ABB">
        <w:rPr>
          <w:sz w:val="20"/>
          <w:szCs w:val="20"/>
          <w:lang w:val="pt-BR"/>
        </w:rPr>
        <w:t>УTВРДИTИ ПЛAН КAДРOВСКИХ ПOTРEБA У СЛEДEЋOJ ШКOЛСКOJ ГOДИНИ;</w:t>
      </w:r>
    </w:p>
    <w:p w14:paraId="5E0CD6B6" w14:textId="77777777" w:rsidR="00DF1DA8" w:rsidRPr="00980ABB" w:rsidRDefault="00DF1DA8" w:rsidP="00022D61">
      <w:pPr>
        <w:spacing w:line="276" w:lineRule="auto"/>
        <w:jc w:val="both"/>
        <w:rPr>
          <w:sz w:val="20"/>
          <w:szCs w:val="20"/>
        </w:rPr>
      </w:pPr>
      <w:r w:rsidRPr="00980ABB">
        <w:rPr>
          <w:sz w:val="20"/>
          <w:szCs w:val="20"/>
          <w:lang w:val="pt-BR"/>
        </w:rPr>
        <w:t>СAГЛEДATИ MATEРИJAЛНO-TEХНИЧКУ OПРEM</w:t>
      </w:r>
      <w:r w:rsidRPr="00980ABB">
        <w:rPr>
          <w:sz w:val="20"/>
          <w:szCs w:val="20"/>
        </w:rPr>
        <w:t>Љ</w:t>
      </w:r>
      <w:r w:rsidRPr="00980ABB">
        <w:rPr>
          <w:sz w:val="20"/>
          <w:szCs w:val="20"/>
          <w:lang w:val="pt-BR"/>
        </w:rPr>
        <w:t>EНOСT ШКOЛE И РEAЛИЗAЦИJУ ИНВEСTИЦИOНИХ УЛAГA</w:t>
      </w:r>
      <w:r w:rsidRPr="00980ABB">
        <w:rPr>
          <w:sz w:val="20"/>
          <w:szCs w:val="20"/>
        </w:rPr>
        <w:t>Њ</w:t>
      </w:r>
      <w:r w:rsidRPr="00980ABB">
        <w:rPr>
          <w:sz w:val="20"/>
          <w:szCs w:val="20"/>
          <w:lang w:val="pt-BR"/>
        </w:rPr>
        <w:t>A И ПOБO</w:t>
      </w:r>
      <w:r w:rsidRPr="00980ABB">
        <w:rPr>
          <w:sz w:val="20"/>
          <w:szCs w:val="20"/>
        </w:rPr>
        <w:t>Љ</w:t>
      </w:r>
      <w:r w:rsidRPr="00980ABB">
        <w:rPr>
          <w:sz w:val="20"/>
          <w:szCs w:val="20"/>
          <w:lang w:val="pt-BR"/>
        </w:rPr>
        <w:t>ШA</w:t>
      </w:r>
      <w:r w:rsidRPr="00980ABB">
        <w:rPr>
          <w:sz w:val="20"/>
          <w:szCs w:val="20"/>
        </w:rPr>
        <w:t>Њ</w:t>
      </w:r>
      <w:r w:rsidRPr="00980ABB">
        <w:rPr>
          <w:sz w:val="20"/>
          <w:szCs w:val="20"/>
          <w:lang w:val="pt-BR"/>
        </w:rPr>
        <w:t>A MATEРИJAЛНE OСНOВE НAСTAВE;</w:t>
      </w:r>
    </w:p>
    <w:p w14:paraId="2D95FF3A" w14:textId="77777777" w:rsidR="00DF1DA8" w:rsidRPr="00980ABB" w:rsidRDefault="00DF1DA8" w:rsidP="00022D61">
      <w:pPr>
        <w:spacing w:line="276" w:lineRule="auto"/>
        <w:jc w:val="both"/>
        <w:rPr>
          <w:sz w:val="20"/>
          <w:szCs w:val="20"/>
        </w:rPr>
      </w:pPr>
      <w:r w:rsidRPr="00980ABB">
        <w:rPr>
          <w:sz w:val="20"/>
          <w:szCs w:val="20"/>
        </w:rPr>
        <w:t>OСTAЛИ ПOСЛOВИ И ЗAДAЦИ</w:t>
      </w:r>
    </w:p>
    <w:p w14:paraId="6E6D1841" w14:textId="77777777" w:rsidR="00DF1DA8" w:rsidRDefault="00DF1DA8" w:rsidP="00DF1DA8">
      <w:pPr>
        <w:rPr>
          <w:rFonts w:asciiTheme="majorHAnsi" w:hAnsiTheme="majorHAnsi"/>
          <w:sz w:val="26"/>
          <w:szCs w:val="26"/>
        </w:rPr>
      </w:pPr>
    </w:p>
    <w:p w14:paraId="6A485AB0" w14:textId="77777777" w:rsidR="00DF1DA8" w:rsidRPr="00852193" w:rsidRDefault="00DF1DA8" w:rsidP="00852193">
      <w:pPr>
        <w:pStyle w:val="Heading2"/>
        <w:rPr>
          <w:color w:val="000000" w:themeColor="text1"/>
        </w:rPr>
      </w:pPr>
      <w:bookmarkStart w:id="188" w:name="_Toc145924399"/>
      <w:r w:rsidRPr="00852193">
        <w:rPr>
          <w:color w:val="000000" w:themeColor="text1"/>
        </w:rPr>
        <w:t>6.2. План  рада  помоћника  директора</w:t>
      </w:r>
      <w:bookmarkEnd w:id="188"/>
    </w:p>
    <w:p w14:paraId="74CC137C" w14:textId="77777777" w:rsidR="00DF1DA8" w:rsidRPr="00397485" w:rsidRDefault="00DF1DA8" w:rsidP="00DF1DA8">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230"/>
        <w:gridCol w:w="3171"/>
      </w:tblGrid>
      <w:tr w:rsidR="00DF1DA8" w:rsidRPr="002F2EDF" w14:paraId="6B43E4B9" w14:textId="77777777" w:rsidTr="005B6F47">
        <w:tc>
          <w:tcPr>
            <w:tcW w:w="3618" w:type="dxa"/>
            <w:tcBorders>
              <w:top w:val="single" w:sz="4" w:space="0" w:color="auto"/>
              <w:left w:val="single" w:sz="4" w:space="0" w:color="auto"/>
              <w:bottom w:val="single" w:sz="4" w:space="0" w:color="auto"/>
              <w:right w:val="single" w:sz="4" w:space="0" w:color="auto"/>
            </w:tcBorders>
            <w:shd w:val="clear" w:color="auto" w:fill="E5DFEC"/>
          </w:tcPr>
          <w:p w14:paraId="54147E6C" w14:textId="77777777" w:rsidR="00DF1DA8" w:rsidRPr="002F2EDF" w:rsidRDefault="00DF1DA8" w:rsidP="005B6F47">
            <w:pPr>
              <w:spacing w:line="276" w:lineRule="auto"/>
              <w:rPr>
                <w:b/>
                <w:color w:val="000000"/>
              </w:rPr>
            </w:pPr>
            <w:r w:rsidRPr="002F2EDF">
              <w:rPr>
                <w:b/>
                <w:color w:val="000000"/>
              </w:rPr>
              <w:t>Подручје рада</w:t>
            </w:r>
          </w:p>
          <w:p w14:paraId="3142D12C" w14:textId="77777777" w:rsidR="00DF1DA8" w:rsidRPr="002F2EDF" w:rsidRDefault="00DF1DA8" w:rsidP="005B6F47">
            <w:pPr>
              <w:spacing w:line="276" w:lineRule="auto"/>
              <w:rPr>
                <w:b/>
                <w:color w:val="000000"/>
              </w:rPr>
            </w:pPr>
          </w:p>
        </w:tc>
        <w:tc>
          <w:tcPr>
            <w:tcW w:w="3619" w:type="dxa"/>
            <w:tcBorders>
              <w:top w:val="single" w:sz="4" w:space="0" w:color="auto"/>
              <w:left w:val="single" w:sz="4" w:space="0" w:color="auto"/>
              <w:bottom w:val="single" w:sz="4" w:space="0" w:color="auto"/>
              <w:right w:val="single" w:sz="4" w:space="0" w:color="auto"/>
            </w:tcBorders>
            <w:shd w:val="clear" w:color="auto" w:fill="E5DFEC"/>
            <w:hideMark/>
          </w:tcPr>
          <w:p w14:paraId="6B5F59F3" w14:textId="77777777" w:rsidR="00DF1DA8" w:rsidRPr="002F2EDF" w:rsidRDefault="00DF1DA8" w:rsidP="005B6F47">
            <w:pPr>
              <w:spacing w:line="276" w:lineRule="auto"/>
              <w:rPr>
                <w:b/>
                <w:color w:val="000000"/>
              </w:rPr>
            </w:pPr>
            <w:r w:rsidRPr="002F2EDF">
              <w:rPr>
                <w:b/>
                <w:color w:val="000000"/>
              </w:rPr>
              <w:t>Садржај рада</w:t>
            </w:r>
          </w:p>
        </w:tc>
        <w:tc>
          <w:tcPr>
            <w:tcW w:w="3619" w:type="dxa"/>
            <w:tcBorders>
              <w:top w:val="single" w:sz="4" w:space="0" w:color="auto"/>
              <w:left w:val="single" w:sz="4" w:space="0" w:color="auto"/>
              <w:bottom w:val="single" w:sz="4" w:space="0" w:color="auto"/>
              <w:right w:val="single" w:sz="4" w:space="0" w:color="auto"/>
            </w:tcBorders>
            <w:shd w:val="clear" w:color="auto" w:fill="E5DFEC"/>
            <w:hideMark/>
          </w:tcPr>
          <w:p w14:paraId="440ABEBB" w14:textId="77777777" w:rsidR="00DF1DA8" w:rsidRPr="002F2EDF" w:rsidRDefault="00DF1DA8" w:rsidP="005B6F47">
            <w:pPr>
              <w:spacing w:line="276" w:lineRule="auto"/>
              <w:rPr>
                <w:b/>
                <w:color w:val="000000"/>
              </w:rPr>
            </w:pPr>
            <w:r w:rsidRPr="002F2EDF">
              <w:rPr>
                <w:b/>
                <w:color w:val="000000"/>
              </w:rPr>
              <w:t>Време реализације</w:t>
            </w:r>
          </w:p>
        </w:tc>
      </w:tr>
      <w:tr w:rsidR="00DF1DA8" w:rsidRPr="002F2EDF" w14:paraId="04F72C70" w14:textId="77777777" w:rsidTr="005B6F47">
        <w:tc>
          <w:tcPr>
            <w:tcW w:w="3618" w:type="dxa"/>
            <w:tcBorders>
              <w:top w:val="single" w:sz="4" w:space="0" w:color="auto"/>
              <w:left w:val="single" w:sz="4" w:space="0" w:color="auto"/>
              <w:bottom w:val="single" w:sz="4" w:space="0" w:color="auto"/>
              <w:right w:val="single" w:sz="4" w:space="0" w:color="auto"/>
            </w:tcBorders>
            <w:hideMark/>
          </w:tcPr>
          <w:p w14:paraId="26AA706A" w14:textId="77777777" w:rsidR="00DF1DA8" w:rsidRPr="002F2EDF" w:rsidRDefault="00DF1DA8" w:rsidP="005B6F47">
            <w:pPr>
              <w:spacing w:line="276" w:lineRule="auto"/>
              <w:rPr>
                <w:color w:val="000000"/>
              </w:rPr>
            </w:pPr>
            <w:r w:rsidRPr="002F2EDF">
              <w:rPr>
                <w:color w:val="000000"/>
              </w:rPr>
              <w:t>1.програмирање рада школе</w:t>
            </w:r>
          </w:p>
        </w:tc>
        <w:tc>
          <w:tcPr>
            <w:tcW w:w="3619" w:type="dxa"/>
            <w:tcBorders>
              <w:top w:val="single" w:sz="4" w:space="0" w:color="auto"/>
              <w:left w:val="single" w:sz="4" w:space="0" w:color="auto"/>
              <w:bottom w:val="single" w:sz="4" w:space="0" w:color="auto"/>
              <w:right w:val="single" w:sz="4" w:space="0" w:color="auto"/>
            </w:tcBorders>
            <w:hideMark/>
          </w:tcPr>
          <w:p w14:paraId="73A758DD" w14:textId="77777777" w:rsidR="00DF1DA8" w:rsidRPr="002F2EDF" w:rsidRDefault="00DF1DA8" w:rsidP="005B6F47">
            <w:pPr>
              <w:spacing w:line="276" w:lineRule="auto"/>
              <w:rPr>
                <w:color w:val="000000"/>
              </w:rPr>
            </w:pPr>
            <w:r w:rsidRPr="002F2EDF">
              <w:rPr>
                <w:color w:val="000000"/>
              </w:rPr>
              <w:t>-Учествовање у изради годишњег плана рада школе за школску 202</w:t>
            </w:r>
            <w:r w:rsidRPr="002F2EDF">
              <w:rPr>
                <w:color w:val="000000"/>
                <w:lang w:val="sr-Latn-RS"/>
              </w:rPr>
              <w:t>3</w:t>
            </w:r>
            <w:r w:rsidRPr="002F2EDF">
              <w:rPr>
                <w:color w:val="000000"/>
              </w:rPr>
              <w:t>/2</w:t>
            </w:r>
            <w:r w:rsidRPr="002F2EDF">
              <w:rPr>
                <w:color w:val="000000"/>
                <w:lang w:val="sr-Latn-RS"/>
              </w:rPr>
              <w:t>4</w:t>
            </w:r>
            <w:r w:rsidRPr="002F2EDF">
              <w:rPr>
                <w:color w:val="000000"/>
              </w:rPr>
              <w:t>. и реализације годишњег плана рада за прошлу шк.годину и израда плана рада помоћника директора</w:t>
            </w:r>
          </w:p>
          <w:p w14:paraId="760905A0" w14:textId="77777777" w:rsidR="00DF1DA8" w:rsidRPr="002F2EDF" w:rsidRDefault="00DF1DA8" w:rsidP="005B6F47">
            <w:pPr>
              <w:spacing w:line="276" w:lineRule="auto"/>
              <w:rPr>
                <w:color w:val="000000"/>
                <w:lang w:val="uk-UA"/>
              </w:rPr>
            </w:pPr>
            <w:r w:rsidRPr="002F2EDF">
              <w:rPr>
                <w:color w:val="000000"/>
              </w:rPr>
              <w:t>-Помоћ наставницима код израде наставних планова</w:t>
            </w:r>
            <w:r w:rsidRPr="002F2EDF">
              <w:rPr>
                <w:color w:val="000000"/>
                <w:lang w:val="uk-UA"/>
              </w:rPr>
              <w:t xml:space="preserve"> и уво</w:t>
            </w:r>
            <w:r w:rsidRPr="002F2EDF">
              <w:rPr>
                <w:color w:val="000000"/>
              </w:rPr>
              <w:t>ђењ</w:t>
            </w:r>
            <w:r w:rsidRPr="002F2EDF">
              <w:rPr>
                <w:color w:val="000000"/>
                <w:lang w:val="uk-UA"/>
              </w:rPr>
              <w:t>е нових наставника у наставни процес</w:t>
            </w:r>
          </w:p>
        </w:tc>
        <w:tc>
          <w:tcPr>
            <w:tcW w:w="3619" w:type="dxa"/>
            <w:tcBorders>
              <w:top w:val="single" w:sz="4" w:space="0" w:color="auto"/>
              <w:left w:val="single" w:sz="4" w:space="0" w:color="auto"/>
              <w:bottom w:val="single" w:sz="4" w:space="0" w:color="auto"/>
              <w:right w:val="single" w:sz="4" w:space="0" w:color="auto"/>
            </w:tcBorders>
            <w:hideMark/>
          </w:tcPr>
          <w:p w14:paraId="5329C854" w14:textId="77777777" w:rsidR="00DF1DA8" w:rsidRPr="002F2EDF" w:rsidRDefault="00DF1DA8" w:rsidP="005B6F47">
            <w:pPr>
              <w:spacing w:line="276" w:lineRule="auto"/>
              <w:rPr>
                <w:color w:val="000000"/>
                <w:lang w:val="en-US"/>
              </w:rPr>
            </w:pPr>
            <w:r w:rsidRPr="002F2EDF">
              <w:rPr>
                <w:color w:val="000000"/>
                <w:lang w:val="en-US"/>
              </w:rPr>
              <w:t>IX,X</w:t>
            </w:r>
          </w:p>
        </w:tc>
      </w:tr>
      <w:tr w:rsidR="00DF1DA8" w:rsidRPr="002F2EDF" w14:paraId="7A363A31" w14:textId="77777777" w:rsidTr="005B6F47">
        <w:tc>
          <w:tcPr>
            <w:tcW w:w="3618" w:type="dxa"/>
            <w:tcBorders>
              <w:top w:val="single" w:sz="4" w:space="0" w:color="auto"/>
              <w:left w:val="single" w:sz="4" w:space="0" w:color="auto"/>
              <w:bottom w:val="single" w:sz="4" w:space="0" w:color="auto"/>
              <w:right w:val="single" w:sz="4" w:space="0" w:color="auto"/>
            </w:tcBorders>
            <w:hideMark/>
          </w:tcPr>
          <w:p w14:paraId="19708A13" w14:textId="77777777" w:rsidR="00DF1DA8" w:rsidRPr="002F2EDF" w:rsidRDefault="00DF1DA8" w:rsidP="005B6F47">
            <w:pPr>
              <w:spacing w:line="276" w:lineRule="auto"/>
              <w:rPr>
                <w:color w:val="000000"/>
              </w:rPr>
            </w:pPr>
            <w:r w:rsidRPr="002F2EDF">
              <w:rPr>
                <w:color w:val="000000"/>
              </w:rPr>
              <w:t xml:space="preserve">2.организационо </w:t>
            </w:r>
            <w:r w:rsidRPr="002F2EDF">
              <w:rPr>
                <w:color w:val="000000"/>
              </w:rPr>
              <w:lastRenderedPageBreak/>
              <w:t>материјални задаци</w:t>
            </w:r>
          </w:p>
        </w:tc>
        <w:tc>
          <w:tcPr>
            <w:tcW w:w="3619" w:type="dxa"/>
            <w:tcBorders>
              <w:top w:val="single" w:sz="4" w:space="0" w:color="auto"/>
              <w:left w:val="single" w:sz="4" w:space="0" w:color="auto"/>
              <w:bottom w:val="single" w:sz="4" w:space="0" w:color="auto"/>
              <w:right w:val="single" w:sz="4" w:space="0" w:color="auto"/>
            </w:tcBorders>
            <w:hideMark/>
          </w:tcPr>
          <w:p w14:paraId="0D6DB606" w14:textId="77777777" w:rsidR="00DF1DA8" w:rsidRPr="002F2EDF" w:rsidRDefault="00DF1DA8" w:rsidP="005B6F47">
            <w:pPr>
              <w:spacing w:line="276" w:lineRule="auto"/>
              <w:rPr>
                <w:color w:val="000000"/>
              </w:rPr>
            </w:pPr>
            <w:r w:rsidRPr="002F2EDF">
              <w:rPr>
                <w:color w:val="000000"/>
              </w:rPr>
              <w:lastRenderedPageBreak/>
              <w:t xml:space="preserve">-Преглед матичних књига и </w:t>
            </w:r>
            <w:r w:rsidRPr="002F2EDF">
              <w:rPr>
                <w:color w:val="000000"/>
              </w:rPr>
              <w:lastRenderedPageBreak/>
              <w:t>дневника рада наставника</w:t>
            </w:r>
          </w:p>
          <w:p w14:paraId="44ECC3B8" w14:textId="77777777" w:rsidR="00DF1DA8" w:rsidRPr="002F2EDF" w:rsidRDefault="00DF1DA8" w:rsidP="005B6F47">
            <w:pPr>
              <w:spacing w:line="276" w:lineRule="auto"/>
              <w:rPr>
                <w:color w:val="000000"/>
              </w:rPr>
            </w:pPr>
            <w:r w:rsidRPr="002F2EDF">
              <w:rPr>
                <w:color w:val="000000"/>
              </w:rPr>
              <w:t>-Праћење прописа</w:t>
            </w:r>
          </w:p>
          <w:p w14:paraId="4A1D44E2" w14:textId="77777777" w:rsidR="00DF1DA8" w:rsidRPr="002F2EDF" w:rsidRDefault="00DF1DA8" w:rsidP="005B6F47">
            <w:pPr>
              <w:spacing w:line="276" w:lineRule="auto"/>
              <w:rPr>
                <w:color w:val="000000"/>
              </w:rPr>
            </w:pPr>
            <w:r w:rsidRPr="002F2EDF">
              <w:rPr>
                <w:color w:val="000000"/>
              </w:rPr>
              <w:t>-Помоћ око организације и реализације завршног испита, иницијалних тестова,поправних испита</w:t>
            </w:r>
          </w:p>
          <w:p w14:paraId="5FE8602D" w14:textId="77777777" w:rsidR="00DF1DA8" w:rsidRPr="002F2EDF" w:rsidRDefault="00DF1DA8" w:rsidP="005B6F47">
            <w:pPr>
              <w:spacing w:line="276" w:lineRule="auto"/>
              <w:rPr>
                <w:color w:val="000000"/>
              </w:rPr>
            </w:pPr>
            <w:r w:rsidRPr="002F2EDF">
              <w:rPr>
                <w:color w:val="000000"/>
              </w:rPr>
              <w:t>-Преглед наставних планова рада наставника за нову школску годину</w:t>
            </w:r>
            <w:r w:rsidRPr="002F2EDF">
              <w:rPr>
                <w:color w:val="000000"/>
                <w:lang w:val="uk-UA"/>
              </w:rPr>
              <w:t>, формира</w:t>
            </w:r>
            <w:r w:rsidRPr="002F2EDF">
              <w:rPr>
                <w:color w:val="000000"/>
              </w:rPr>
              <w:t>ње</w:t>
            </w:r>
            <w:r w:rsidRPr="002F2EDF">
              <w:rPr>
                <w:color w:val="000000"/>
                <w:lang w:val="uk-UA"/>
              </w:rPr>
              <w:t xml:space="preserve"> базе наставних планова</w:t>
            </w:r>
          </w:p>
          <w:p w14:paraId="70BE8286" w14:textId="77777777" w:rsidR="00DF1DA8" w:rsidRPr="002F2EDF" w:rsidRDefault="00DF1DA8" w:rsidP="005B6F47">
            <w:pPr>
              <w:spacing w:line="276" w:lineRule="auto"/>
              <w:rPr>
                <w:color w:val="000000"/>
              </w:rPr>
            </w:pPr>
            <w:r w:rsidRPr="002F2EDF">
              <w:rPr>
                <w:color w:val="000000"/>
              </w:rPr>
              <w:t>-Прикупљање података и испуњавање приспелих табела за министарство или статистички завод</w:t>
            </w:r>
          </w:p>
          <w:p w14:paraId="57A24943" w14:textId="77777777" w:rsidR="00DF1DA8" w:rsidRPr="002F2EDF" w:rsidRDefault="00DF1DA8" w:rsidP="005B6F47">
            <w:pPr>
              <w:spacing w:line="276" w:lineRule="auto"/>
              <w:rPr>
                <w:color w:val="000000"/>
              </w:rPr>
            </w:pPr>
            <w:r w:rsidRPr="002F2EDF">
              <w:rPr>
                <w:color w:val="000000"/>
              </w:rPr>
              <w:t>-Посета часовима</w:t>
            </w:r>
          </w:p>
          <w:p w14:paraId="07E16F7A" w14:textId="77777777" w:rsidR="00DF1DA8" w:rsidRPr="002F2EDF" w:rsidRDefault="00DF1DA8" w:rsidP="005B6F47">
            <w:pPr>
              <w:spacing w:line="276" w:lineRule="auto"/>
              <w:rPr>
                <w:color w:val="000000"/>
              </w:rPr>
            </w:pPr>
            <w:r w:rsidRPr="002F2EDF">
              <w:rPr>
                <w:color w:val="000000"/>
              </w:rPr>
              <w:t>-Помоћ око организације или одласка ученика на такмичења</w:t>
            </w:r>
          </w:p>
          <w:p w14:paraId="6E7E5084" w14:textId="77777777" w:rsidR="00DF1DA8" w:rsidRPr="002F2EDF" w:rsidRDefault="00DF1DA8" w:rsidP="005B6F47">
            <w:pPr>
              <w:spacing w:line="276" w:lineRule="auto"/>
              <w:rPr>
                <w:color w:val="000000"/>
              </w:rPr>
            </w:pPr>
            <w:r w:rsidRPr="002F2EDF">
              <w:rPr>
                <w:color w:val="000000"/>
              </w:rPr>
              <w:t>-Помоћ око реализације дана школе</w:t>
            </w:r>
          </w:p>
        </w:tc>
        <w:tc>
          <w:tcPr>
            <w:tcW w:w="3619" w:type="dxa"/>
            <w:tcBorders>
              <w:top w:val="single" w:sz="4" w:space="0" w:color="auto"/>
              <w:left w:val="single" w:sz="4" w:space="0" w:color="auto"/>
              <w:bottom w:val="single" w:sz="4" w:space="0" w:color="auto"/>
              <w:right w:val="single" w:sz="4" w:space="0" w:color="auto"/>
            </w:tcBorders>
            <w:hideMark/>
          </w:tcPr>
          <w:p w14:paraId="7EE3D6CE" w14:textId="77777777" w:rsidR="00DF1DA8" w:rsidRPr="002F2EDF" w:rsidRDefault="00DF1DA8" w:rsidP="005B6F47">
            <w:pPr>
              <w:spacing w:line="276" w:lineRule="auto"/>
              <w:rPr>
                <w:color w:val="000000"/>
                <w:lang w:val="ru-RU"/>
              </w:rPr>
            </w:pPr>
            <w:r w:rsidRPr="002F2EDF">
              <w:rPr>
                <w:color w:val="000000"/>
                <w:lang w:val="en-US"/>
              </w:rPr>
              <w:lastRenderedPageBreak/>
              <w:t>X</w:t>
            </w:r>
            <w:r w:rsidRPr="002F2EDF">
              <w:rPr>
                <w:color w:val="000000"/>
                <w:lang w:val="ru-RU"/>
              </w:rPr>
              <w:t>,</w:t>
            </w:r>
            <w:r w:rsidRPr="002F2EDF">
              <w:rPr>
                <w:color w:val="000000"/>
                <w:lang w:val="en-US"/>
              </w:rPr>
              <w:t>I</w:t>
            </w:r>
            <w:r w:rsidRPr="002F2EDF">
              <w:rPr>
                <w:color w:val="000000"/>
                <w:lang w:val="ru-RU"/>
              </w:rPr>
              <w:t>,</w:t>
            </w:r>
            <w:r w:rsidRPr="002F2EDF">
              <w:rPr>
                <w:color w:val="000000"/>
                <w:lang w:val="en-US"/>
              </w:rPr>
              <w:t>V</w:t>
            </w:r>
            <w:r w:rsidRPr="002F2EDF">
              <w:rPr>
                <w:color w:val="000000"/>
                <w:lang w:val="ru-RU"/>
              </w:rPr>
              <w:t>,</w:t>
            </w:r>
            <w:r w:rsidRPr="002F2EDF">
              <w:rPr>
                <w:color w:val="000000"/>
                <w:lang w:val="en-US"/>
              </w:rPr>
              <w:t>VI</w:t>
            </w:r>
          </w:p>
          <w:p w14:paraId="05B48A9C" w14:textId="77777777" w:rsidR="00DF1DA8" w:rsidRPr="002F2EDF" w:rsidRDefault="00DF1DA8" w:rsidP="005B6F47">
            <w:pPr>
              <w:spacing w:line="276" w:lineRule="auto"/>
              <w:rPr>
                <w:color w:val="000000"/>
              </w:rPr>
            </w:pPr>
            <w:r w:rsidRPr="002F2EDF">
              <w:rPr>
                <w:color w:val="000000"/>
              </w:rPr>
              <w:lastRenderedPageBreak/>
              <w:t>И током године по потреби</w:t>
            </w:r>
          </w:p>
        </w:tc>
      </w:tr>
      <w:tr w:rsidR="00DF1DA8" w:rsidRPr="002F2EDF" w14:paraId="18A15B68" w14:textId="77777777" w:rsidTr="005B6F47">
        <w:tc>
          <w:tcPr>
            <w:tcW w:w="3618" w:type="dxa"/>
            <w:tcBorders>
              <w:top w:val="single" w:sz="4" w:space="0" w:color="auto"/>
              <w:left w:val="single" w:sz="4" w:space="0" w:color="auto"/>
              <w:bottom w:val="single" w:sz="4" w:space="0" w:color="auto"/>
              <w:right w:val="single" w:sz="4" w:space="0" w:color="auto"/>
            </w:tcBorders>
            <w:hideMark/>
          </w:tcPr>
          <w:p w14:paraId="0D635A7F" w14:textId="77777777" w:rsidR="00DF1DA8" w:rsidRPr="002F2EDF" w:rsidRDefault="00DF1DA8" w:rsidP="005B6F47">
            <w:pPr>
              <w:spacing w:line="276" w:lineRule="auto"/>
              <w:rPr>
                <w:color w:val="000000"/>
              </w:rPr>
            </w:pPr>
            <w:r w:rsidRPr="002F2EDF">
              <w:rPr>
                <w:color w:val="000000"/>
              </w:rPr>
              <w:lastRenderedPageBreak/>
              <w:t>3.Педагошко инструктивни и саветодавни рад</w:t>
            </w:r>
          </w:p>
        </w:tc>
        <w:tc>
          <w:tcPr>
            <w:tcW w:w="3619" w:type="dxa"/>
            <w:tcBorders>
              <w:top w:val="single" w:sz="4" w:space="0" w:color="auto"/>
              <w:left w:val="single" w:sz="4" w:space="0" w:color="auto"/>
              <w:bottom w:val="single" w:sz="4" w:space="0" w:color="auto"/>
              <w:right w:val="single" w:sz="4" w:space="0" w:color="auto"/>
            </w:tcBorders>
            <w:hideMark/>
          </w:tcPr>
          <w:p w14:paraId="379374CE" w14:textId="77777777" w:rsidR="00DF1DA8" w:rsidRPr="002F2EDF" w:rsidRDefault="00DF1DA8" w:rsidP="005B6F47">
            <w:pPr>
              <w:spacing w:line="276" w:lineRule="auto"/>
              <w:rPr>
                <w:color w:val="000000"/>
              </w:rPr>
            </w:pPr>
            <w:r w:rsidRPr="002F2EDF">
              <w:rPr>
                <w:color w:val="000000"/>
              </w:rPr>
              <w:t>-</w:t>
            </w:r>
            <w:r w:rsidRPr="002F2EDF">
              <w:rPr>
                <w:color w:val="000000"/>
                <w:lang w:val="en-US"/>
              </w:rPr>
              <w:t>O</w:t>
            </w:r>
            <w:r w:rsidRPr="002F2EDF">
              <w:rPr>
                <w:color w:val="000000"/>
              </w:rPr>
              <w:t>билазак часова и праћење рада наставника по предходном договору са наставницима и анализа часова</w:t>
            </w:r>
          </w:p>
          <w:p w14:paraId="2EF4E54B" w14:textId="77777777" w:rsidR="00DF1DA8" w:rsidRPr="002F2EDF" w:rsidRDefault="00DF1DA8" w:rsidP="005B6F47">
            <w:pPr>
              <w:spacing w:line="276" w:lineRule="auto"/>
              <w:rPr>
                <w:color w:val="000000"/>
              </w:rPr>
            </w:pPr>
            <w:r w:rsidRPr="002F2EDF">
              <w:rPr>
                <w:color w:val="000000"/>
              </w:rPr>
              <w:t>- Саветодавни рад са родитељима ученика и индивидуални и групни саветодавни рад са ученицима</w:t>
            </w:r>
          </w:p>
          <w:p w14:paraId="040D3BA7" w14:textId="77777777" w:rsidR="00DF1DA8" w:rsidRPr="002F2EDF" w:rsidRDefault="00DF1DA8" w:rsidP="005B6F47">
            <w:pPr>
              <w:spacing w:line="276" w:lineRule="auto"/>
              <w:rPr>
                <w:color w:val="000000"/>
              </w:rPr>
            </w:pPr>
            <w:r w:rsidRPr="002F2EDF">
              <w:rPr>
                <w:color w:val="000000"/>
              </w:rPr>
              <w:t>-Рад у тимовима школе</w:t>
            </w:r>
          </w:p>
          <w:p w14:paraId="0AB61B23" w14:textId="77777777" w:rsidR="00DF1DA8" w:rsidRPr="002F2EDF" w:rsidRDefault="00DF1DA8" w:rsidP="005B6F47">
            <w:pPr>
              <w:spacing w:line="276" w:lineRule="auto"/>
              <w:rPr>
                <w:color w:val="000000"/>
              </w:rPr>
            </w:pPr>
            <w:r w:rsidRPr="002F2EDF">
              <w:rPr>
                <w:color w:val="000000"/>
              </w:rPr>
              <w:t>-Праћење адаптације и напредовање ученика првог и петог разреда, и ученика у инклузији</w:t>
            </w:r>
          </w:p>
        </w:tc>
        <w:tc>
          <w:tcPr>
            <w:tcW w:w="3619" w:type="dxa"/>
            <w:tcBorders>
              <w:top w:val="single" w:sz="4" w:space="0" w:color="auto"/>
              <w:left w:val="single" w:sz="4" w:space="0" w:color="auto"/>
              <w:bottom w:val="single" w:sz="4" w:space="0" w:color="auto"/>
              <w:right w:val="single" w:sz="4" w:space="0" w:color="auto"/>
            </w:tcBorders>
            <w:hideMark/>
          </w:tcPr>
          <w:p w14:paraId="073BBA4D" w14:textId="77777777" w:rsidR="00DF1DA8" w:rsidRPr="002F2EDF" w:rsidRDefault="00DF1DA8" w:rsidP="005B6F47">
            <w:pPr>
              <w:spacing w:line="276" w:lineRule="auto"/>
              <w:rPr>
                <w:color w:val="000000"/>
                <w:lang w:val="en-US"/>
              </w:rPr>
            </w:pPr>
            <w:r w:rsidRPr="002F2EDF">
              <w:rPr>
                <w:color w:val="000000"/>
                <w:lang w:val="en-US"/>
              </w:rPr>
              <w:t>XI, III</w:t>
            </w:r>
          </w:p>
          <w:p w14:paraId="1966D260" w14:textId="77777777" w:rsidR="00DF1DA8" w:rsidRPr="002F2EDF" w:rsidRDefault="00DF1DA8" w:rsidP="00764475">
            <w:pPr>
              <w:numPr>
                <w:ilvl w:val="0"/>
                <w:numId w:val="131"/>
              </w:numPr>
              <w:spacing w:line="276" w:lineRule="auto"/>
              <w:rPr>
                <w:color w:val="000000"/>
              </w:rPr>
            </w:pPr>
            <w:r w:rsidRPr="002F2EDF">
              <w:rPr>
                <w:color w:val="000000"/>
              </w:rPr>
              <w:t>током године</w:t>
            </w:r>
          </w:p>
        </w:tc>
      </w:tr>
      <w:tr w:rsidR="00DF1DA8" w:rsidRPr="002F2EDF" w14:paraId="2B9DA172" w14:textId="77777777" w:rsidTr="005B6F47">
        <w:tc>
          <w:tcPr>
            <w:tcW w:w="3618" w:type="dxa"/>
            <w:tcBorders>
              <w:top w:val="single" w:sz="4" w:space="0" w:color="auto"/>
              <w:left w:val="single" w:sz="4" w:space="0" w:color="auto"/>
              <w:bottom w:val="single" w:sz="4" w:space="0" w:color="auto"/>
              <w:right w:val="single" w:sz="4" w:space="0" w:color="auto"/>
            </w:tcBorders>
            <w:hideMark/>
          </w:tcPr>
          <w:p w14:paraId="013C76E8" w14:textId="77777777" w:rsidR="00DF1DA8" w:rsidRPr="002F2EDF" w:rsidRDefault="00DF1DA8" w:rsidP="005B6F47">
            <w:pPr>
              <w:spacing w:line="276" w:lineRule="auto"/>
              <w:rPr>
                <w:color w:val="000000"/>
              </w:rPr>
            </w:pPr>
            <w:r w:rsidRPr="002F2EDF">
              <w:rPr>
                <w:color w:val="000000"/>
              </w:rPr>
              <w:t>4.Аналитичко студијски рад</w:t>
            </w:r>
          </w:p>
        </w:tc>
        <w:tc>
          <w:tcPr>
            <w:tcW w:w="3619" w:type="dxa"/>
            <w:tcBorders>
              <w:top w:val="single" w:sz="4" w:space="0" w:color="auto"/>
              <w:left w:val="single" w:sz="4" w:space="0" w:color="auto"/>
              <w:bottom w:val="single" w:sz="4" w:space="0" w:color="auto"/>
              <w:right w:val="single" w:sz="4" w:space="0" w:color="auto"/>
            </w:tcBorders>
          </w:tcPr>
          <w:p w14:paraId="07AA58C2" w14:textId="77777777" w:rsidR="00DF1DA8" w:rsidRPr="002F2EDF" w:rsidRDefault="00DF1DA8" w:rsidP="005B6F47">
            <w:pPr>
              <w:spacing w:line="276" w:lineRule="auto"/>
              <w:rPr>
                <w:color w:val="000000"/>
              </w:rPr>
            </w:pPr>
            <w:r w:rsidRPr="002F2EDF">
              <w:rPr>
                <w:color w:val="000000"/>
              </w:rPr>
              <w:t>-</w:t>
            </w:r>
            <w:r w:rsidRPr="002F2EDF">
              <w:rPr>
                <w:color w:val="000000"/>
                <w:lang w:val="en-US"/>
              </w:rPr>
              <w:t>A</w:t>
            </w:r>
            <w:r w:rsidRPr="002F2EDF">
              <w:rPr>
                <w:color w:val="000000"/>
              </w:rPr>
              <w:t>нализа реализованих активности из развојног плана школе</w:t>
            </w:r>
          </w:p>
          <w:p w14:paraId="2D1BBFFA" w14:textId="77777777" w:rsidR="00DF1DA8" w:rsidRPr="002F2EDF" w:rsidRDefault="00DF1DA8" w:rsidP="005B6F47">
            <w:pPr>
              <w:spacing w:line="276" w:lineRule="auto"/>
              <w:rPr>
                <w:color w:val="000000"/>
              </w:rPr>
            </w:pPr>
            <w:r w:rsidRPr="002F2EDF">
              <w:rPr>
                <w:color w:val="000000"/>
              </w:rPr>
              <w:t>-</w:t>
            </w:r>
            <w:r w:rsidRPr="002F2EDF">
              <w:rPr>
                <w:color w:val="000000"/>
                <w:lang w:val="en-US"/>
              </w:rPr>
              <w:t>A</w:t>
            </w:r>
            <w:r w:rsidRPr="002F2EDF">
              <w:rPr>
                <w:color w:val="000000"/>
              </w:rPr>
              <w:t xml:space="preserve">нализа ваннаставних активности, као и додатне и </w:t>
            </w:r>
            <w:r w:rsidRPr="002F2EDF">
              <w:rPr>
                <w:color w:val="000000"/>
              </w:rPr>
              <w:lastRenderedPageBreak/>
              <w:t>допунске наставе у првом и другом полугодишту</w:t>
            </w:r>
          </w:p>
          <w:p w14:paraId="1CA0B353" w14:textId="77777777" w:rsidR="00DF1DA8" w:rsidRPr="002F2EDF" w:rsidRDefault="00DF1DA8" w:rsidP="005B6F47">
            <w:pPr>
              <w:spacing w:line="276" w:lineRule="auto"/>
              <w:rPr>
                <w:color w:val="000000"/>
              </w:rPr>
            </w:pPr>
            <w:r w:rsidRPr="002F2EDF">
              <w:rPr>
                <w:color w:val="000000"/>
              </w:rPr>
              <w:t>- Анализа успеха ученика на такмичењима</w:t>
            </w:r>
          </w:p>
          <w:p w14:paraId="5C0C3CA6" w14:textId="77777777" w:rsidR="00DF1DA8" w:rsidRPr="002F2EDF" w:rsidRDefault="00DF1DA8" w:rsidP="005B6F47">
            <w:pPr>
              <w:spacing w:line="276" w:lineRule="auto"/>
              <w:rPr>
                <w:color w:val="000000"/>
              </w:rPr>
            </w:pPr>
            <w:r w:rsidRPr="002F2EDF">
              <w:rPr>
                <w:color w:val="000000"/>
              </w:rPr>
              <w:t>- Учешће у анализи остваривања годишњег плана рада школе, рад у тимовима</w:t>
            </w:r>
          </w:p>
          <w:p w14:paraId="5C7F850E" w14:textId="77777777" w:rsidR="00DF1DA8" w:rsidRPr="002F2EDF" w:rsidRDefault="00DF1DA8" w:rsidP="005B6F47">
            <w:pPr>
              <w:spacing w:line="276" w:lineRule="auto"/>
              <w:rPr>
                <w:color w:val="000000"/>
              </w:rPr>
            </w:pPr>
          </w:p>
        </w:tc>
        <w:tc>
          <w:tcPr>
            <w:tcW w:w="3619" w:type="dxa"/>
            <w:tcBorders>
              <w:top w:val="single" w:sz="4" w:space="0" w:color="auto"/>
              <w:left w:val="single" w:sz="4" w:space="0" w:color="auto"/>
              <w:bottom w:val="single" w:sz="4" w:space="0" w:color="auto"/>
              <w:right w:val="single" w:sz="4" w:space="0" w:color="auto"/>
            </w:tcBorders>
            <w:hideMark/>
          </w:tcPr>
          <w:p w14:paraId="23205D07" w14:textId="77777777" w:rsidR="00DF1DA8" w:rsidRPr="002F2EDF" w:rsidRDefault="00DF1DA8" w:rsidP="005B6F47">
            <w:pPr>
              <w:spacing w:line="276" w:lineRule="auto"/>
              <w:rPr>
                <w:color w:val="000000"/>
              </w:rPr>
            </w:pPr>
            <w:r w:rsidRPr="002F2EDF">
              <w:rPr>
                <w:color w:val="000000"/>
              </w:rPr>
              <w:lastRenderedPageBreak/>
              <w:t>-крај првог и другог полугодишта</w:t>
            </w:r>
          </w:p>
        </w:tc>
      </w:tr>
    </w:tbl>
    <w:p w14:paraId="59476C54" w14:textId="77777777" w:rsidR="00DF1DA8" w:rsidRPr="00397485" w:rsidRDefault="00DF1DA8" w:rsidP="00DF1DA8">
      <w:pPr>
        <w:rPr>
          <w:color w:val="FF0000"/>
        </w:rPr>
      </w:pPr>
    </w:p>
    <w:p w14:paraId="49253EF3" w14:textId="77777777" w:rsidR="0025508F" w:rsidRPr="00B46FE7" w:rsidRDefault="0025508F" w:rsidP="00B46FE7">
      <w:pPr>
        <w:pStyle w:val="Heading2"/>
        <w:rPr>
          <w:color w:val="auto"/>
        </w:rPr>
      </w:pPr>
      <w:bookmarkStart w:id="189" w:name="_Toc145924400"/>
      <w:r w:rsidRPr="00B46FE7">
        <w:rPr>
          <w:color w:val="auto"/>
        </w:rPr>
        <w:t>6.3.  План рада школског одбора</w:t>
      </w:r>
      <w:bookmarkEnd w:id="189"/>
    </w:p>
    <w:p w14:paraId="34ECBB22" w14:textId="77777777" w:rsidR="0025508F" w:rsidRPr="00B46FE7" w:rsidRDefault="0025508F" w:rsidP="00B46FE7"/>
    <w:p w14:paraId="78D3CC6F" w14:textId="77777777" w:rsidR="0025508F" w:rsidRPr="00B46FE7" w:rsidRDefault="0025508F" w:rsidP="00B46FE7">
      <w:pPr>
        <w:rPr>
          <w:b/>
          <w:bCs/>
        </w:rPr>
      </w:pPr>
      <w:r w:rsidRPr="00B46FE7">
        <w:rPr>
          <w:b/>
          <w:bCs/>
        </w:rPr>
        <w:t>ЧЛАНОВИ  ШКОЛСКОГ  ОДБОРА</w:t>
      </w:r>
    </w:p>
    <w:p w14:paraId="7056AA4B" w14:textId="77777777" w:rsidR="0025508F" w:rsidRPr="00B46FE7" w:rsidRDefault="0025508F" w:rsidP="00B46FE7">
      <w:pPr>
        <w:rPr>
          <w:b/>
          <w:bCs/>
        </w:rPr>
      </w:pPr>
    </w:p>
    <w:p w14:paraId="47CFF5B5" w14:textId="4EBCBA85" w:rsidR="0025508F" w:rsidRPr="00B46FE7" w:rsidRDefault="0025508F" w:rsidP="00B46FE7">
      <w:pPr>
        <w:rPr>
          <w:lang w:val="sr-Cyrl-RS"/>
        </w:rPr>
      </w:pPr>
      <w:r w:rsidRPr="00B46FE7">
        <w:rPr>
          <w:bCs/>
        </w:rPr>
        <w:t>1.</w:t>
      </w:r>
      <w:r w:rsidR="00887765" w:rsidRPr="00B46FE7">
        <w:t xml:space="preserve"> </w:t>
      </w:r>
      <w:r w:rsidR="00132734">
        <w:rPr>
          <w:lang w:val="sr-Cyrl-RS"/>
        </w:rPr>
        <w:t>Љиља Рудакије</w:t>
      </w:r>
      <w:r w:rsidR="00887765" w:rsidRPr="00B46FE7">
        <w:rPr>
          <w:lang w:val="sr-Cyrl-RS"/>
        </w:rPr>
        <w:t>вић</w:t>
      </w:r>
    </w:p>
    <w:p w14:paraId="10120157" w14:textId="2296E2DD" w:rsidR="0025508F" w:rsidRPr="00B46FE7" w:rsidRDefault="00887765" w:rsidP="00B46FE7">
      <w:pPr>
        <w:rPr>
          <w:bCs/>
          <w:lang w:val="sr-Cyrl-RS"/>
        </w:rPr>
      </w:pPr>
      <w:r w:rsidRPr="00B46FE7">
        <w:rPr>
          <w:bCs/>
        </w:rPr>
        <w:t xml:space="preserve">2. </w:t>
      </w:r>
      <w:r w:rsidRPr="00B46FE7">
        <w:rPr>
          <w:bCs/>
          <w:lang w:val="sr-Cyrl-RS"/>
        </w:rPr>
        <w:t>Златица Малацко- председник</w:t>
      </w:r>
    </w:p>
    <w:p w14:paraId="1DCA1F41" w14:textId="65D2BB90" w:rsidR="0025508F" w:rsidRPr="00B46FE7" w:rsidRDefault="00887765" w:rsidP="00B46FE7">
      <w:pPr>
        <w:rPr>
          <w:lang w:val="sr-Cyrl-RS"/>
        </w:rPr>
      </w:pPr>
      <w:r w:rsidRPr="00B46FE7">
        <w:rPr>
          <w:bCs/>
        </w:rPr>
        <w:t xml:space="preserve">3. </w:t>
      </w:r>
      <w:r w:rsidRPr="00B46FE7">
        <w:rPr>
          <w:bCs/>
          <w:lang w:val="sr-Cyrl-RS"/>
        </w:rPr>
        <w:t>Новаковић Марко</w:t>
      </w:r>
    </w:p>
    <w:p w14:paraId="6E1DC060" w14:textId="2C7CC113" w:rsidR="0025508F" w:rsidRPr="00B46FE7" w:rsidRDefault="00887765" w:rsidP="00B46FE7">
      <w:pPr>
        <w:rPr>
          <w:bCs/>
          <w:lang w:val="sr-Cyrl-RS"/>
        </w:rPr>
      </w:pPr>
      <w:r w:rsidRPr="00B46FE7">
        <w:rPr>
          <w:bCs/>
        </w:rPr>
        <w:t>4. М</w:t>
      </w:r>
      <w:r w:rsidRPr="00B46FE7">
        <w:rPr>
          <w:bCs/>
          <w:lang w:val="sr-Cyrl-RS"/>
        </w:rPr>
        <w:t>арија</w:t>
      </w:r>
      <w:r w:rsidRPr="00B46FE7">
        <w:rPr>
          <w:bCs/>
        </w:rPr>
        <w:t xml:space="preserve"> С</w:t>
      </w:r>
      <w:r w:rsidRPr="00B46FE7">
        <w:rPr>
          <w:bCs/>
          <w:lang w:val="sr-Cyrl-RS"/>
        </w:rPr>
        <w:t>трибер</w:t>
      </w:r>
    </w:p>
    <w:p w14:paraId="2E60C427" w14:textId="6E2E873C" w:rsidR="0025508F" w:rsidRPr="00B46FE7" w:rsidRDefault="00887765" w:rsidP="00B46FE7">
      <w:pPr>
        <w:rPr>
          <w:lang w:val="sr-Cyrl-RS"/>
        </w:rPr>
      </w:pPr>
      <w:r w:rsidRPr="00B46FE7">
        <w:rPr>
          <w:bCs/>
        </w:rPr>
        <w:t>5.</w:t>
      </w:r>
      <w:r w:rsidRPr="00B46FE7">
        <w:rPr>
          <w:bCs/>
          <w:lang w:val="sr-Cyrl-RS"/>
        </w:rPr>
        <w:t>Кристијан Њаради</w:t>
      </w:r>
    </w:p>
    <w:p w14:paraId="5151D90B" w14:textId="13414CD4" w:rsidR="0025508F" w:rsidRPr="00B46FE7" w:rsidRDefault="00887765" w:rsidP="00B46FE7">
      <w:pPr>
        <w:rPr>
          <w:lang w:val="sr-Cyrl-RS"/>
        </w:rPr>
      </w:pPr>
      <w:r w:rsidRPr="00B46FE7">
        <w:rPr>
          <w:bCs/>
          <w:lang w:val="sr-Cyrl-RS"/>
        </w:rPr>
        <w:t>6</w:t>
      </w:r>
      <w:r w:rsidRPr="00B46FE7">
        <w:rPr>
          <w:bCs/>
        </w:rPr>
        <w:t>. Ж</w:t>
      </w:r>
      <w:r w:rsidRPr="00B46FE7">
        <w:rPr>
          <w:bCs/>
          <w:lang w:val="sr-Cyrl-RS"/>
        </w:rPr>
        <w:t>ељко</w:t>
      </w:r>
      <w:r w:rsidRPr="00B46FE7">
        <w:rPr>
          <w:bCs/>
        </w:rPr>
        <w:t xml:space="preserve"> К</w:t>
      </w:r>
      <w:r w:rsidRPr="00B46FE7">
        <w:rPr>
          <w:bCs/>
          <w:lang w:val="sr-Cyrl-RS"/>
        </w:rPr>
        <w:t>овач</w:t>
      </w:r>
    </w:p>
    <w:p w14:paraId="4C0062C5" w14:textId="1C2BD040" w:rsidR="0025508F" w:rsidRPr="00B46FE7" w:rsidRDefault="00887765" w:rsidP="00B46FE7">
      <w:r w:rsidRPr="00B46FE7">
        <w:rPr>
          <w:bCs/>
          <w:lang w:val="sr-Cyrl-RS"/>
        </w:rPr>
        <w:t>7</w:t>
      </w:r>
      <w:r w:rsidR="0025508F" w:rsidRPr="00B46FE7">
        <w:rPr>
          <w:bCs/>
        </w:rPr>
        <w:t>.</w:t>
      </w:r>
      <w:r w:rsidRPr="00B46FE7">
        <w:t xml:space="preserve"> </w:t>
      </w:r>
      <w:r w:rsidRPr="00B46FE7">
        <w:rPr>
          <w:lang w:val="sr-Cyrl-RS"/>
        </w:rPr>
        <w:t>Дејан Сопка</w:t>
      </w:r>
      <w:r w:rsidR="0025508F" w:rsidRPr="00B46FE7">
        <w:t xml:space="preserve"> </w:t>
      </w:r>
    </w:p>
    <w:p w14:paraId="45DA0F5C" w14:textId="1EF1A510" w:rsidR="0025508F" w:rsidRPr="00B46FE7" w:rsidRDefault="00887765" w:rsidP="00B46FE7">
      <w:pPr>
        <w:rPr>
          <w:lang w:val="sr-Cyrl-RS"/>
        </w:rPr>
      </w:pPr>
      <w:r w:rsidRPr="00B46FE7">
        <w:rPr>
          <w:lang w:val="sr-Cyrl-RS"/>
        </w:rPr>
        <w:t>8. Харвиљчак Владимир</w:t>
      </w:r>
    </w:p>
    <w:p w14:paraId="4E72A35A" w14:textId="307E6934" w:rsidR="00887765" w:rsidRPr="00B46FE7" w:rsidRDefault="00887765" w:rsidP="00B46FE7">
      <w:pPr>
        <w:rPr>
          <w:lang w:val="sr-Cyrl-RS"/>
        </w:rPr>
      </w:pPr>
      <w:r w:rsidRPr="00B46FE7">
        <w:rPr>
          <w:lang w:val="sr-Cyrl-RS"/>
        </w:rPr>
        <w:t>9.Јарослав Фејди</w:t>
      </w:r>
    </w:p>
    <w:p w14:paraId="1E7E0289" w14:textId="11F01E95" w:rsidR="00B46FE7" w:rsidRPr="00B46FE7" w:rsidRDefault="00B46FE7" w:rsidP="00B46FE7">
      <w:pPr>
        <w:rPr>
          <w:lang w:val="sr-Cyrl-RS"/>
        </w:rPr>
      </w:pPr>
      <w:r w:rsidRPr="00B46FE7">
        <w:rPr>
          <w:lang w:val="sr-Cyrl-RS"/>
        </w:rPr>
        <w:t>10. Емина Бики - ученица</w:t>
      </w:r>
    </w:p>
    <w:p w14:paraId="3558260B" w14:textId="43D1ED61" w:rsidR="0025508F" w:rsidRPr="00B46FE7" w:rsidRDefault="00B46FE7" w:rsidP="00B46FE7">
      <w:r w:rsidRPr="00B46FE7">
        <w:rPr>
          <w:lang w:val="sr-Cyrl-RS"/>
        </w:rPr>
        <w:t>11. Анита Чизмар - ученица</w:t>
      </w:r>
      <w:r w:rsidR="0025508F" w:rsidRPr="00B46FE7">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2764"/>
        <w:gridCol w:w="1746"/>
        <w:gridCol w:w="1818"/>
        <w:gridCol w:w="1836"/>
      </w:tblGrid>
      <w:tr w:rsidR="004108FC" w:rsidRPr="00B46FE7" w14:paraId="4D68DEF9" w14:textId="77777777" w:rsidTr="005D4273">
        <w:tc>
          <w:tcPr>
            <w:tcW w:w="1124" w:type="dxa"/>
            <w:shd w:val="clear" w:color="auto" w:fill="E5DFEC"/>
          </w:tcPr>
          <w:p w14:paraId="11B843CC" w14:textId="77777777" w:rsidR="0025508F" w:rsidRPr="00B46FE7" w:rsidRDefault="0025508F" w:rsidP="00B46FE7">
            <w:r w:rsidRPr="00B46FE7">
              <w:lastRenderedPageBreak/>
              <w:t>ВРЕМЕ</w:t>
            </w:r>
          </w:p>
        </w:tc>
        <w:tc>
          <w:tcPr>
            <w:tcW w:w="2764" w:type="dxa"/>
            <w:shd w:val="clear" w:color="auto" w:fill="E5DFEC"/>
          </w:tcPr>
          <w:p w14:paraId="650DADBE" w14:textId="77777777" w:rsidR="0025508F" w:rsidRPr="00B46FE7" w:rsidRDefault="0025508F" w:rsidP="00B46FE7">
            <w:r w:rsidRPr="00B46FE7">
              <w:t>АКТИВНОСТ</w:t>
            </w:r>
          </w:p>
        </w:tc>
        <w:tc>
          <w:tcPr>
            <w:tcW w:w="1746" w:type="dxa"/>
            <w:shd w:val="clear" w:color="auto" w:fill="E5DFEC"/>
          </w:tcPr>
          <w:p w14:paraId="58CF3A8C" w14:textId="77777777" w:rsidR="0025508F" w:rsidRPr="00B46FE7" w:rsidRDefault="0025508F" w:rsidP="00B46FE7">
            <w:r w:rsidRPr="00B46FE7">
              <w:t>НОСИОЦИ</w:t>
            </w:r>
          </w:p>
          <w:p w14:paraId="2105F59D" w14:textId="77777777" w:rsidR="0025508F" w:rsidRPr="00B46FE7" w:rsidRDefault="0025508F" w:rsidP="00B46FE7">
            <w:r w:rsidRPr="00B46FE7">
              <w:t>АКТИВНОСТИ</w:t>
            </w:r>
          </w:p>
        </w:tc>
        <w:tc>
          <w:tcPr>
            <w:tcW w:w="1818" w:type="dxa"/>
            <w:shd w:val="clear" w:color="auto" w:fill="E5DFEC"/>
          </w:tcPr>
          <w:p w14:paraId="7CAC38F6" w14:textId="77777777" w:rsidR="0025508F" w:rsidRPr="00B46FE7" w:rsidRDefault="0025508F" w:rsidP="00B46FE7">
            <w:r w:rsidRPr="00B46FE7">
              <w:t>ОДГОВОРНО</w:t>
            </w:r>
          </w:p>
          <w:p w14:paraId="761226A8" w14:textId="77777777" w:rsidR="0025508F" w:rsidRPr="00B46FE7" w:rsidRDefault="0025508F" w:rsidP="00B46FE7">
            <w:r w:rsidRPr="00B46FE7">
              <w:t>ЛИЦЕ</w:t>
            </w:r>
          </w:p>
        </w:tc>
        <w:tc>
          <w:tcPr>
            <w:tcW w:w="1836" w:type="dxa"/>
            <w:shd w:val="clear" w:color="auto" w:fill="E5DFEC"/>
          </w:tcPr>
          <w:p w14:paraId="3161ED73" w14:textId="77777777" w:rsidR="0025508F" w:rsidRPr="00B46FE7" w:rsidRDefault="0025508F" w:rsidP="00B46FE7">
            <w:r w:rsidRPr="00B46FE7">
              <w:t>НАЧИН</w:t>
            </w:r>
          </w:p>
          <w:p w14:paraId="14DF1658" w14:textId="77777777" w:rsidR="0025508F" w:rsidRPr="00B46FE7" w:rsidRDefault="0025508F" w:rsidP="00B46FE7">
            <w:r w:rsidRPr="00B46FE7">
              <w:t>ПРАЋЕЊА</w:t>
            </w:r>
          </w:p>
        </w:tc>
      </w:tr>
      <w:tr w:rsidR="004108FC" w:rsidRPr="00B46FE7" w14:paraId="4519A6C8" w14:textId="77777777" w:rsidTr="005D4273">
        <w:trPr>
          <w:trHeight w:val="900"/>
        </w:trPr>
        <w:tc>
          <w:tcPr>
            <w:tcW w:w="1124" w:type="dxa"/>
            <w:vMerge w:val="restart"/>
          </w:tcPr>
          <w:p w14:paraId="4B3EC85A" w14:textId="0D21752B" w:rsidR="0025508F" w:rsidRPr="00B46FE7" w:rsidRDefault="0025508F" w:rsidP="00B46FE7">
            <w:pPr>
              <w:rPr>
                <w:b/>
                <w:bCs/>
              </w:rPr>
            </w:pPr>
            <w:r w:rsidRPr="00B46FE7">
              <w:rPr>
                <w:b/>
                <w:bCs/>
              </w:rPr>
              <w:t>IX</w:t>
            </w:r>
          </w:p>
        </w:tc>
        <w:tc>
          <w:tcPr>
            <w:tcW w:w="2764" w:type="dxa"/>
          </w:tcPr>
          <w:p w14:paraId="429912FD" w14:textId="2A5E6A55" w:rsidR="0025508F" w:rsidRPr="00B46FE7" w:rsidRDefault="0025508F" w:rsidP="00B46FE7">
            <w:r w:rsidRPr="00B46FE7">
              <w:t>1.Успех ученика на крају  школс</w:t>
            </w:r>
            <w:r w:rsidR="006F4213" w:rsidRPr="00B46FE7">
              <w:t>ке године закључно са 31.08.202</w:t>
            </w:r>
            <w:r w:rsidR="00887765" w:rsidRPr="00B46FE7">
              <w:rPr>
                <w:lang w:val="sr-Cyrl-RS"/>
              </w:rPr>
              <w:t>3</w:t>
            </w:r>
            <w:r w:rsidRPr="00B46FE7">
              <w:t>.</w:t>
            </w:r>
          </w:p>
        </w:tc>
        <w:tc>
          <w:tcPr>
            <w:tcW w:w="1746" w:type="dxa"/>
          </w:tcPr>
          <w:p w14:paraId="057A5C24" w14:textId="77777777" w:rsidR="0025508F" w:rsidRPr="00B46FE7" w:rsidRDefault="0025508F" w:rsidP="00B46FE7">
            <w:r w:rsidRPr="00B46FE7">
              <w:t>Педагог</w:t>
            </w:r>
          </w:p>
          <w:p w14:paraId="422D7797" w14:textId="77777777" w:rsidR="0025508F" w:rsidRPr="00B46FE7" w:rsidRDefault="0025508F" w:rsidP="00B46FE7"/>
          <w:p w14:paraId="6551C3A1" w14:textId="77777777" w:rsidR="0025508F" w:rsidRPr="00B46FE7" w:rsidRDefault="0025508F" w:rsidP="00B46FE7"/>
        </w:tc>
        <w:tc>
          <w:tcPr>
            <w:tcW w:w="1818" w:type="dxa"/>
          </w:tcPr>
          <w:p w14:paraId="0CCAE749" w14:textId="77777777" w:rsidR="0025508F" w:rsidRPr="00B46FE7" w:rsidRDefault="0025508F" w:rsidP="00B46FE7">
            <w:r w:rsidRPr="00B46FE7">
              <w:t>Педагог</w:t>
            </w:r>
          </w:p>
          <w:p w14:paraId="5F178F4B" w14:textId="77777777" w:rsidR="0025508F" w:rsidRPr="00B46FE7" w:rsidRDefault="0025508F" w:rsidP="00B46FE7"/>
          <w:p w14:paraId="25E11DCB" w14:textId="77777777" w:rsidR="0025508F" w:rsidRPr="00B46FE7" w:rsidRDefault="0025508F" w:rsidP="00B46FE7"/>
        </w:tc>
        <w:tc>
          <w:tcPr>
            <w:tcW w:w="1836" w:type="dxa"/>
          </w:tcPr>
          <w:p w14:paraId="4840BDA7" w14:textId="77777777" w:rsidR="0025508F" w:rsidRPr="00B46FE7" w:rsidRDefault="0025508F" w:rsidP="00B46FE7">
            <w:r w:rsidRPr="00B46FE7">
              <w:t>Записник</w:t>
            </w:r>
          </w:p>
          <w:p w14:paraId="76B87F63" w14:textId="77777777" w:rsidR="0025508F" w:rsidRPr="00B46FE7" w:rsidRDefault="0025508F" w:rsidP="00B46FE7"/>
          <w:p w14:paraId="1EFC035C" w14:textId="77777777" w:rsidR="0025508F" w:rsidRPr="00B46FE7" w:rsidRDefault="0025508F" w:rsidP="00B46FE7"/>
        </w:tc>
      </w:tr>
      <w:tr w:rsidR="00725E50" w:rsidRPr="00B46FE7" w14:paraId="7FCDF60D" w14:textId="77777777" w:rsidTr="005D4273">
        <w:trPr>
          <w:trHeight w:val="900"/>
        </w:trPr>
        <w:tc>
          <w:tcPr>
            <w:tcW w:w="1124" w:type="dxa"/>
            <w:vMerge/>
          </w:tcPr>
          <w:p w14:paraId="75354082" w14:textId="77777777" w:rsidR="00725E50" w:rsidRPr="00B46FE7" w:rsidRDefault="00725E50" w:rsidP="00B46FE7">
            <w:pPr>
              <w:rPr>
                <w:b/>
                <w:bCs/>
                <w:lang w:val="sr-Cyrl-RS"/>
              </w:rPr>
            </w:pPr>
          </w:p>
        </w:tc>
        <w:tc>
          <w:tcPr>
            <w:tcW w:w="2764" w:type="dxa"/>
          </w:tcPr>
          <w:p w14:paraId="16F8A76D" w14:textId="1B6559B2" w:rsidR="00725E50" w:rsidRPr="00B46FE7" w:rsidRDefault="00725E50" w:rsidP="00B46FE7">
            <w:r w:rsidRPr="00B46FE7">
              <w:rPr>
                <w:lang w:val="sr-Cyrl-RS"/>
              </w:rPr>
              <w:t>Упутство и смернице министарства просвете за организацију почетка школске године</w:t>
            </w:r>
          </w:p>
        </w:tc>
        <w:tc>
          <w:tcPr>
            <w:tcW w:w="1746" w:type="dxa"/>
          </w:tcPr>
          <w:p w14:paraId="5C3BBF29" w14:textId="57989FF4" w:rsidR="00725E50" w:rsidRPr="00B46FE7" w:rsidRDefault="00725E50" w:rsidP="00B46FE7">
            <w:pPr>
              <w:rPr>
                <w:lang w:val="sr-Cyrl-RS"/>
              </w:rPr>
            </w:pPr>
            <w:r w:rsidRPr="00B46FE7">
              <w:rPr>
                <w:lang w:val="sr-Cyrl-RS"/>
              </w:rPr>
              <w:t>директор</w:t>
            </w:r>
          </w:p>
        </w:tc>
        <w:tc>
          <w:tcPr>
            <w:tcW w:w="1818" w:type="dxa"/>
          </w:tcPr>
          <w:p w14:paraId="7B217B6E" w14:textId="153D295D" w:rsidR="00725E50" w:rsidRPr="00B46FE7" w:rsidRDefault="00725E50" w:rsidP="00B46FE7">
            <w:pPr>
              <w:rPr>
                <w:lang w:val="sr-Cyrl-RS"/>
              </w:rPr>
            </w:pPr>
            <w:r w:rsidRPr="00B46FE7">
              <w:rPr>
                <w:lang w:val="sr-Cyrl-RS"/>
              </w:rPr>
              <w:t>директор</w:t>
            </w:r>
          </w:p>
        </w:tc>
        <w:tc>
          <w:tcPr>
            <w:tcW w:w="1836" w:type="dxa"/>
          </w:tcPr>
          <w:p w14:paraId="4E892E9C" w14:textId="16E2FBDA" w:rsidR="00725E50" w:rsidRPr="00B46FE7" w:rsidRDefault="00725E50" w:rsidP="00B46FE7">
            <w:pPr>
              <w:rPr>
                <w:lang w:val="sr-Cyrl-RS"/>
              </w:rPr>
            </w:pPr>
            <w:r w:rsidRPr="00B46FE7">
              <w:rPr>
                <w:lang w:val="sr-Cyrl-RS"/>
              </w:rPr>
              <w:t>Записник</w:t>
            </w:r>
          </w:p>
        </w:tc>
      </w:tr>
      <w:tr w:rsidR="004108FC" w:rsidRPr="00B46FE7" w14:paraId="17544A96" w14:textId="77777777" w:rsidTr="005D4273">
        <w:trPr>
          <w:trHeight w:val="2018"/>
        </w:trPr>
        <w:tc>
          <w:tcPr>
            <w:tcW w:w="1124" w:type="dxa"/>
            <w:vMerge/>
          </w:tcPr>
          <w:p w14:paraId="04200FA4" w14:textId="77777777" w:rsidR="0025508F" w:rsidRPr="00B46FE7" w:rsidRDefault="0025508F" w:rsidP="00B46FE7">
            <w:pPr>
              <w:rPr>
                <w:b/>
                <w:bCs/>
              </w:rPr>
            </w:pPr>
          </w:p>
        </w:tc>
        <w:tc>
          <w:tcPr>
            <w:tcW w:w="2764" w:type="dxa"/>
          </w:tcPr>
          <w:p w14:paraId="5D04B6E8" w14:textId="77777777" w:rsidR="0025508F" w:rsidRPr="00B46FE7" w:rsidRDefault="0025508F" w:rsidP="00B46FE7"/>
          <w:p w14:paraId="18E9C231" w14:textId="77777777" w:rsidR="0025508F" w:rsidRPr="00B46FE7" w:rsidRDefault="0025508F" w:rsidP="00B46FE7">
            <w:r w:rsidRPr="00B46FE7">
              <w:t>2.Реализација Годишњег</w:t>
            </w:r>
          </w:p>
          <w:p w14:paraId="5ACB9875" w14:textId="77777777" w:rsidR="0025508F" w:rsidRPr="00B46FE7" w:rsidRDefault="0025508F" w:rsidP="00B46FE7">
            <w:r w:rsidRPr="00B46FE7">
              <w:t>плана рада школе и ивештај директора; реализација развојног плана школе и стручног усавршавања</w:t>
            </w:r>
          </w:p>
          <w:p w14:paraId="4FA4A55B" w14:textId="77777777" w:rsidR="0025508F" w:rsidRPr="00B46FE7" w:rsidRDefault="0025508F" w:rsidP="00B46FE7"/>
        </w:tc>
        <w:tc>
          <w:tcPr>
            <w:tcW w:w="1746" w:type="dxa"/>
          </w:tcPr>
          <w:p w14:paraId="7A6880A0" w14:textId="77777777" w:rsidR="0025508F" w:rsidRPr="00B46FE7" w:rsidRDefault="0025508F" w:rsidP="00B46FE7"/>
          <w:p w14:paraId="161B81E6" w14:textId="77777777" w:rsidR="0025508F" w:rsidRPr="00B46FE7" w:rsidRDefault="0025508F" w:rsidP="00B46FE7">
            <w:r w:rsidRPr="00B46FE7">
              <w:t>Директор и стручна служба</w:t>
            </w:r>
          </w:p>
          <w:p w14:paraId="38530D20" w14:textId="77777777" w:rsidR="0025508F" w:rsidRPr="00B46FE7" w:rsidRDefault="0025508F" w:rsidP="00B46FE7"/>
          <w:p w14:paraId="652B63C8" w14:textId="77777777" w:rsidR="0025508F" w:rsidRPr="00B46FE7" w:rsidRDefault="0025508F" w:rsidP="00B46FE7"/>
          <w:p w14:paraId="4C9FE3B8" w14:textId="77777777" w:rsidR="0025508F" w:rsidRPr="00B46FE7" w:rsidRDefault="0025508F" w:rsidP="00B46FE7"/>
          <w:p w14:paraId="2CEFF18C" w14:textId="77777777" w:rsidR="0025508F" w:rsidRPr="00B46FE7" w:rsidRDefault="0025508F" w:rsidP="00B46FE7"/>
        </w:tc>
        <w:tc>
          <w:tcPr>
            <w:tcW w:w="1818" w:type="dxa"/>
          </w:tcPr>
          <w:p w14:paraId="0C124A53" w14:textId="77777777" w:rsidR="0025508F" w:rsidRPr="00B46FE7" w:rsidRDefault="0025508F" w:rsidP="00B46FE7"/>
          <w:p w14:paraId="34BA0A0D" w14:textId="77777777" w:rsidR="0025508F" w:rsidRPr="00B46FE7" w:rsidRDefault="0025508F" w:rsidP="00B46FE7">
            <w:r w:rsidRPr="00B46FE7">
              <w:t>директор</w:t>
            </w:r>
          </w:p>
          <w:p w14:paraId="60205B87" w14:textId="77777777" w:rsidR="0025508F" w:rsidRPr="00B46FE7" w:rsidRDefault="0025508F" w:rsidP="00B46FE7"/>
          <w:p w14:paraId="54643CD5" w14:textId="77777777" w:rsidR="0025508F" w:rsidRPr="00B46FE7" w:rsidRDefault="0025508F" w:rsidP="00B46FE7"/>
          <w:p w14:paraId="247E9BB6" w14:textId="77777777" w:rsidR="0025508F" w:rsidRPr="00B46FE7" w:rsidRDefault="0025508F" w:rsidP="00B46FE7"/>
          <w:p w14:paraId="282850E9" w14:textId="77777777" w:rsidR="0025508F" w:rsidRPr="00B46FE7" w:rsidRDefault="0025508F" w:rsidP="00B46FE7"/>
          <w:p w14:paraId="2DB4D289" w14:textId="77777777" w:rsidR="0025508F" w:rsidRPr="00B46FE7" w:rsidRDefault="0025508F" w:rsidP="00B46FE7"/>
          <w:p w14:paraId="0CFDAE16" w14:textId="77777777" w:rsidR="0025508F" w:rsidRPr="00B46FE7" w:rsidRDefault="0025508F" w:rsidP="00B46FE7"/>
        </w:tc>
        <w:tc>
          <w:tcPr>
            <w:tcW w:w="1836" w:type="dxa"/>
          </w:tcPr>
          <w:p w14:paraId="7B0C2D13" w14:textId="77777777" w:rsidR="0025508F" w:rsidRPr="00B46FE7" w:rsidRDefault="0025508F" w:rsidP="00B46FE7"/>
          <w:p w14:paraId="1D2A1CC1" w14:textId="77777777" w:rsidR="0025508F" w:rsidRPr="00B46FE7" w:rsidRDefault="0025508F" w:rsidP="00B46FE7">
            <w:r w:rsidRPr="00B46FE7">
              <w:t>записник</w:t>
            </w:r>
          </w:p>
          <w:p w14:paraId="739DCC7C" w14:textId="77777777" w:rsidR="0025508F" w:rsidRPr="00B46FE7" w:rsidRDefault="0025508F" w:rsidP="00B46FE7"/>
          <w:p w14:paraId="07BAAFFB" w14:textId="77777777" w:rsidR="0025508F" w:rsidRPr="00B46FE7" w:rsidRDefault="0025508F" w:rsidP="00B46FE7"/>
          <w:p w14:paraId="1FFDD846" w14:textId="77777777" w:rsidR="0025508F" w:rsidRPr="00B46FE7" w:rsidRDefault="0025508F" w:rsidP="00B46FE7"/>
          <w:p w14:paraId="685EAFB9" w14:textId="77777777" w:rsidR="0025508F" w:rsidRPr="00B46FE7" w:rsidRDefault="0025508F" w:rsidP="00B46FE7"/>
          <w:p w14:paraId="13883230" w14:textId="77777777" w:rsidR="0025508F" w:rsidRPr="00B46FE7" w:rsidRDefault="0025508F" w:rsidP="00B46FE7"/>
          <w:p w14:paraId="6AFA1714" w14:textId="77777777" w:rsidR="0025508F" w:rsidRPr="00B46FE7" w:rsidRDefault="0025508F" w:rsidP="00B46FE7"/>
        </w:tc>
      </w:tr>
      <w:tr w:rsidR="004108FC" w:rsidRPr="00B46FE7" w14:paraId="2492D4BC" w14:textId="77777777" w:rsidTr="005D4273">
        <w:trPr>
          <w:trHeight w:val="900"/>
        </w:trPr>
        <w:tc>
          <w:tcPr>
            <w:tcW w:w="1124" w:type="dxa"/>
            <w:vMerge/>
          </w:tcPr>
          <w:p w14:paraId="17BE1AC3" w14:textId="77777777" w:rsidR="0025508F" w:rsidRPr="00B46FE7" w:rsidRDefault="0025508F" w:rsidP="00B46FE7">
            <w:pPr>
              <w:rPr>
                <w:b/>
                <w:bCs/>
              </w:rPr>
            </w:pPr>
          </w:p>
        </w:tc>
        <w:tc>
          <w:tcPr>
            <w:tcW w:w="2764" w:type="dxa"/>
          </w:tcPr>
          <w:p w14:paraId="73155C24" w14:textId="56E1DBE9" w:rsidR="0025508F" w:rsidRPr="00B46FE7" w:rsidRDefault="0025508F" w:rsidP="00B46FE7">
            <w:r w:rsidRPr="00B46FE7">
              <w:t>3.Го</w:t>
            </w:r>
            <w:r w:rsidR="006F4213" w:rsidRPr="00B46FE7">
              <w:t>дишњи план рада школе за шк.202</w:t>
            </w:r>
            <w:r w:rsidR="00887765" w:rsidRPr="00B46FE7">
              <w:rPr>
                <w:lang w:val="sr-Cyrl-RS"/>
              </w:rPr>
              <w:t>3</w:t>
            </w:r>
            <w:r w:rsidR="006F4213" w:rsidRPr="00B46FE7">
              <w:t>-2</w:t>
            </w:r>
            <w:r w:rsidR="00887765" w:rsidRPr="00B46FE7">
              <w:rPr>
                <w:lang w:val="sr-Cyrl-RS"/>
              </w:rPr>
              <w:t>4</w:t>
            </w:r>
            <w:r w:rsidRPr="00B46FE7">
              <w:t xml:space="preserve">. годину </w:t>
            </w:r>
          </w:p>
        </w:tc>
        <w:tc>
          <w:tcPr>
            <w:tcW w:w="1746" w:type="dxa"/>
          </w:tcPr>
          <w:p w14:paraId="157CBEDA" w14:textId="77777777" w:rsidR="0025508F" w:rsidRPr="00B46FE7" w:rsidRDefault="0025508F" w:rsidP="00B46FE7">
            <w:r w:rsidRPr="00B46FE7">
              <w:t xml:space="preserve"> стручна служба</w:t>
            </w:r>
          </w:p>
          <w:p w14:paraId="6DB268B7" w14:textId="77777777" w:rsidR="0025508F" w:rsidRPr="00B46FE7" w:rsidRDefault="0025508F" w:rsidP="00B46FE7"/>
        </w:tc>
        <w:tc>
          <w:tcPr>
            <w:tcW w:w="1818" w:type="dxa"/>
          </w:tcPr>
          <w:p w14:paraId="7068252C" w14:textId="77777777" w:rsidR="0025508F" w:rsidRPr="00B46FE7" w:rsidRDefault="0025508F" w:rsidP="00B46FE7">
            <w:r w:rsidRPr="00B46FE7">
              <w:t>директор</w:t>
            </w:r>
          </w:p>
          <w:p w14:paraId="6666EA04" w14:textId="77777777" w:rsidR="0025508F" w:rsidRPr="00B46FE7" w:rsidRDefault="0025508F" w:rsidP="00B46FE7"/>
          <w:p w14:paraId="152C7DFD" w14:textId="77777777" w:rsidR="0025508F" w:rsidRPr="00B46FE7" w:rsidRDefault="0025508F" w:rsidP="00B46FE7"/>
        </w:tc>
        <w:tc>
          <w:tcPr>
            <w:tcW w:w="1836" w:type="dxa"/>
          </w:tcPr>
          <w:p w14:paraId="66EA00EA" w14:textId="77777777" w:rsidR="0025508F" w:rsidRPr="00B46FE7" w:rsidRDefault="0025508F" w:rsidP="00B46FE7">
            <w:r w:rsidRPr="00B46FE7">
              <w:t>Записник</w:t>
            </w:r>
          </w:p>
          <w:p w14:paraId="3A31FF14" w14:textId="77777777" w:rsidR="0025508F" w:rsidRPr="00B46FE7" w:rsidRDefault="0025508F" w:rsidP="00B46FE7"/>
          <w:p w14:paraId="2B137596" w14:textId="77777777" w:rsidR="0025508F" w:rsidRPr="00B46FE7" w:rsidRDefault="0025508F" w:rsidP="00B46FE7"/>
        </w:tc>
      </w:tr>
      <w:tr w:rsidR="004108FC" w:rsidRPr="00B46FE7" w14:paraId="6CB5CF24" w14:textId="77777777" w:rsidTr="005D4273">
        <w:trPr>
          <w:trHeight w:val="885"/>
        </w:trPr>
        <w:tc>
          <w:tcPr>
            <w:tcW w:w="1124" w:type="dxa"/>
            <w:vMerge/>
          </w:tcPr>
          <w:p w14:paraId="2FF7F096" w14:textId="77777777" w:rsidR="0025508F" w:rsidRPr="00B46FE7" w:rsidRDefault="0025508F" w:rsidP="00B46FE7">
            <w:pPr>
              <w:rPr>
                <w:b/>
                <w:bCs/>
              </w:rPr>
            </w:pPr>
          </w:p>
        </w:tc>
        <w:tc>
          <w:tcPr>
            <w:tcW w:w="2764" w:type="dxa"/>
          </w:tcPr>
          <w:p w14:paraId="55D57E7C" w14:textId="77777777" w:rsidR="0025508F" w:rsidRPr="00B46FE7" w:rsidRDefault="0025508F" w:rsidP="00B46FE7"/>
          <w:p w14:paraId="7A624CA3" w14:textId="77777777" w:rsidR="0025508F" w:rsidRPr="00B46FE7" w:rsidRDefault="0025508F" w:rsidP="00B46FE7">
            <w:r w:rsidRPr="00B46FE7">
              <w:t>4.Извештај о самовредновању</w:t>
            </w:r>
          </w:p>
        </w:tc>
        <w:tc>
          <w:tcPr>
            <w:tcW w:w="1746" w:type="dxa"/>
          </w:tcPr>
          <w:p w14:paraId="2822F124" w14:textId="77777777" w:rsidR="0025508F" w:rsidRPr="00B46FE7" w:rsidRDefault="0025508F" w:rsidP="00B46FE7"/>
          <w:p w14:paraId="5F89C985" w14:textId="77777777" w:rsidR="0025508F" w:rsidRPr="00B46FE7" w:rsidRDefault="0025508F" w:rsidP="00B46FE7">
            <w:r w:rsidRPr="00B46FE7">
              <w:t>Председник тима</w:t>
            </w:r>
          </w:p>
        </w:tc>
        <w:tc>
          <w:tcPr>
            <w:tcW w:w="1818" w:type="dxa"/>
          </w:tcPr>
          <w:p w14:paraId="4404CC2E" w14:textId="77777777" w:rsidR="0025508F" w:rsidRPr="00B46FE7" w:rsidRDefault="0025508F" w:rsidP="00B46FE7"/>
          <w:p w14:paraId="0719EAE3" w14:textId="77777777" w:rsidR="0025508F" w:rsidRPr="00B46FE7" w:rsidRDefault="0025508F" w:rsidP="00B46FE7">
            <w:r w:rsidRPr="00B46FE7">
              <w:t>директор</w:t>
            </w:r>
          </w:p>
          <w:p w14:paraId="0854C8B5" w14:textId="77777777" w:rsidR="0025508F" w:rsidRPr="00B46FE7" w:rsidRDefault="0025508F" w:rsidP="00B46FE7"/>
        </w:tc>
        <w:tc>
          <w:tcPr>
            <w:tcW w:w="1836" w:type="dxa"/>
          </w:tcPr>
          <w:p w14:paraId="37A46ABF" w14:textId="77777777" w:rsidR="0025508F" w:rsidRPr="00B46FE7" w:rsidRDefault="0025508F" w:rsidP="00B46FE7"/>
          <w:p w14:paraId="399FF48F" w14:textId="77777777" w:rsidR="0025508F" w:rsidRPr="00B46FE7" w:rsidRDefault="0025508F" w:rsidP="00B46FE7">
            <w:r w:rsidRPr="00B46FE7">
              <w:t>Записник</w:t>
            </w:r>
          </w:p>
          <w:p w14:paraId="4875DD41" w14:textId="77777777" w:rsidR="0025508F" w:rsidRPr="00B46FE7" w:rsidRDefault="0025508F" w:rsidP="00B46FE7"/>
        </w:tc>
      </w:tr>
      <w:tr w:rsidR="004108FC" w:rsidRPr="00B46FE7" w14:paraId="645AD26E" w14:textId="77777777" w:rsidTr="005D4273">
        <w:trPr>
          <w:trHeight w:val="705"/>
        </w:trPr>
        <w:tc>
          <w:tcPr>
            <w:tcW w:w="1124" w:type="dxa"/>
            <w:vMerge/>
          </w:tcPr>
          <w:p w14:paraId="15D891B1" w14:textId="77777777" w:rsidR="0025508F" w:rsidRPr="00B46FE7" w:rsidRDefault="0025508F" w:rsidP="00B46FE7">
            <w:pPr>
              <w:rPr>
                <w:b/>
                <w:bCs/>
              </w:rPr>
            </w:pPr>
          </w:p>
        </w:tc>
        <w:tc>
          <w:tcPr>
            <w:tcW w:w="2764" w:type="dxa"/>
          </w:tcPr>
          <w:p w14:paraId="3059DF49" w14:textId="77777777" w:rsidR="0025508F" w:rsidRPr="00B46FE7" w:rsidRDefault="0025508F" w:rsidP="00B46FE7"/>
          <w:p w14:paraId="02D7BEE7" w14:textId="77777777" w:rsidR="0025508F" w:rsidRPr="00B46FE7" w:rsidRDefault="0025508F" w:rsidP="00B46FE7">
            <w:r w:rsidRPr="00B46FE7">
              <w:t>5. Усвајање плана екску-</w:t>
            </w:r>
          </w:p>
          <w:p w14:paraId="29C34D0E" w14:textId="77777777" w:rsidR="0025508F" w:rsidRPr="00B46FE7" w:rsidRDefault="0025508F" w:rsidP="00B46FE7">
            <w:r w:rsidRPr="00B46FE7">
              <w:t xml:space="preserve">     Рзија</w:t>
            </w:r>
          </w:p>
        </w:tc>
        <w:tc>
          <w:tcPr>
            <w:tcW w:w="1746" w:type="dxa"/>
          </w:tcPr>
          <w:p w14:paraId="446FE136" w14:textId="77777777" w:rsidR="0025508F" w:rsidRPr="00B46FE7" w:rsidRDefault="0025508F" w:rsidP="00B46FE7"/>
          <w:p w14:paraId="131FBE45" w14:textId="77777777" w:rsidR="0025508F" w:rsidRPr="00B46FE7" w:rsidRDefault="0025508F" w:rsidP="00B46FE7">
            <w:r w:rsidRPr="00B46FE7">
              <w:t>стручна служба</w:t>
            </w:r>
          </w:p>
        </w:tc>
        <w:tc>
          <w:tcPr>
            <w:tcW w:w="1818" w:type="dxa"/>
          </w:tcPr>
          <w:p w14:paraId="43D314E3" w14:textId="77777777" w:rsidR="0025508F" w:rsidRPr="00B46FE7" w:rsidRDefault="0025508F" w:rsidP="00B46FE7"/>
          <w:p w14:paraId="13D52EAC" w14:textId="77777777" w:rsidR="0025508F" w:rsidRPr="00B46FE7" w:rsidRDefault="0025508F" w:rsidP="00B46FE7">
            <w:r w:rsidRPr="00B46FE7">
              <w:t>педагог</w:t>
            </w:r>
          </w:p>
          <w:p w14:paraId="746C26AB" w14:textId="77777777" w:rsidR="0025508F" w:rsidRPr="00B46FE7" w:rsidRDefault="0025508F" w:rsidP="00B46FE7"/>
        </w:tc>
        <w:tc>
          <w:tcPr>
            <w:tcW w:w="1836" w:type="dxa"/>
          </w:tcPr>
          <w:p w14:paraId="74145213" w14:textId="77777777" w:rsidR="0025508F" w:rsidRPr="00B46FE7" w:rsidRDefault="0025508F" w:rsidP="00B46FE7"/>
          <w:p w14:paraId="4A9D88BB" w14:textId="77777777" w:rsidR="0025508F" w:rsidRPr="00B46FE7" w:rsidRDefault="0025508F" w:rsidP="00B46FE7">
            <w:r w:rsidRPr="00B46FE7">
              <w:t>Записник</w:t>
            </w:r>
          </w:p>
          <w:p w14:paraId="18934215" w14:textId="77777777" w:rsidR="0025508F" w:rsidRPr="00B46FE7" w:rsidRDefault="0025508F" w:rsidP="00B46FE7"/>
        </w:tc>
      </w:tr>
      <w:tr w:rsidR="00887765" w:rsidRPr="00B46FE7" w14:paraId="58381834" w14:textId="77777777" w:rsidTr="005D4273">
        <w:trPr>
          <w:trHeight w:val="705"/>
        </w:trPr>
        <w:tc>
          <w:tcPr>
            <w:tcW w:w="1124" w:type="dxa"/>
            <w:vMerge/>
          </w:tcPr>
          <w:p w14:paraId="634E0009" w14:textId="77777777" w:rsidR="00887765" w:rsidRPr="00B46FE7" w:rsidRDefault="00887765" w:rsidP="00B46FE7">
            <w:pPr>
              <w:rPr>
                <w:b/>
                <w:bCs/>
              </w:rPr>
            </w:pPr>
          </w:p>
        </w:tc>
        <w:tc>
          <w:tcPr>
            <w:tcW w:w="2764" w:type="dxa"/>
          </w:tcPr>
          <w:p w14:paraId="42643C2D" w14:textId="31412BAB" w:rsidR="00887765" w:rsidRPr="00B46FE7" w:rsidRDefault="00887765" w:rsidP="00764475">
            <w:pPr>
              <w:pStyle w:val="ListParagraph"/>
              <w:numPr>
                <w:ilvl w:val="0"/>
                <w:numId w:val="79"/>
              </w:numPr>
              <w:rPr>
                <w:lang w:val="sr-Cyrl-RS"/>
              </w:rPr>
            </w:pPr>
            <w:r w:rsidRPr="00B46FE7">
              <w:rPr>
                <w:lang w:val="sr-Cyrl-RS"/>
              </w:rPr>
              <w:t>Анекс школског програма</w:t>
            </w:r>
          </w:p>
        </w:tc>
        <w:tc>
          <w:tcPr>
            <w:tcW w:w="1746" w:type="dxa"/>
          </w:tcPr>
          <w:p w14:paraId="1A655B33" w14:textId="77777777" w:rsidR="00887765" w:rsidRPr="00B46FE7" w:rsidRDefault="00887765" w:rsidP="00B46FE7"/>
        </w:tc>
        <w:tc>
          <w:tcPr>
            <w:tcW w:w="1818" w:type="dxa"/>
          </w:tcPr>
          <w:p w14:paraId="3D6866A1" w14:textId="77777777" w:rsidR="00887765" w:rsidRPr="00B46FE7" w:rsidRDefault="00887765" w:rsidP="00B46FE7"/>
        </w:tc>
        <w:tc>
          <w:tcPr>
            <w:tcW w:w="1836" w:type="dxa"/>
          </w:tcPr>
          <w:p w14:paraId="693603AE" w14:textId="77777777" w:rsidR="00887765" w:rsidRPr="00B46FE7" w:rsidRDefault="00887765" w:rsidP="00B46FE7"/>
        </w:tc>
      </w:tr>
      <w:tr w:rsidR="004108FC" w:rsidRPr="00B46FE7" w14:paraId="15C0DEFC" w14:textId="77777777" w:rsidTr="005D4273">
        <w:trPr>
          <w:trHeight w:val="3435"/>
        </w:trPr>
        <w:tc>
          <w:tcPr>
            <w:tcW w:w="1124" w:type="dxa"/>
            <w:vMerge/>
          </w:tcPr>
          <w:p w14:paraId="0B47A5A6" w14:textId="77777777" w:rsidR="0025508F" w:rsidRPr="00B46FE7" w:rsidRDefault="0025508F" w:rsidP="00B46FE7">
            <w:pPr>
              <w:rPr>
                <w:b/>
                <w:bCs/>
              </w:rPr>
            </w:pPr>
          </w:p>
        </w:tc>
        <w:tc>
          <w:tcPr>
            <w:tcW w:w="2764" w:type="dxa"/>
          </w:tcPr>
          <w:p w14:paraId="56AA830E" w14:textId="77777777" w:rsidR="0025508F" w:rsidRPr="00B46FE7" w:rsidRDefault="0025508F" w:rsidP="00B46FE7">
            <w:pPr>
              <w:ind w:left="90"/>
            </w:pPr>
            <w:r w:rsidRPr="00B46FE7">
              <w:t>6. Измена финансијског плана</w:t>
            </w:r>
          </w:p>
          <w:p w14:paraId="6672A14D" w14:textId="77777777" w:rsidR="0025508F" w:rsidRPr="00B46FE7" w:rsidRDefault="0025508F" w:rsidP="00B46FE7">
            <w:pPr>
              <w:ind w:left="90"/>
            </w:pPr>
          </w:p>
          <w:p w14:paraId="56A2F26B" w14:textId="77777777" w:rsidR="0025508F" w:rsidRPr="00B46FE7" w:rsidRDefault="0025508F" w:rsidP="00B46FE7">
            <w:r w:rsidRPr="00B46FE7">
              <w:t>6. Разно</w:t>
            </w:r>
          </w:p>
          <w:p w14:paraId="443ADED8" w14:textId="77777777" w:rsidR="0025508F" w:rsidRPr="00B46FE7" w:rsidRDefault="0025508F" w:rsidP="00B46FE7"/>
          <w:p w14:paraId="2183D47F" w14:textId="77777777" w:rsidR="0025508F" w:rsidRPr="00B46FE7" w:rsidRDefault="0025508F" w:rsidP="00B46FE7"/>
        </w:tc>
        <w:tc>
          <w:tcPr>
            <w:tcW w:w="1746" w:type="dxa"/>
          </w:tcPr>
          <w:p w14:paraId="597BBF50" w14:textId="77777777" w:rsidR="0025508F" w:rsidRPr="00B46FE7" w:rsidRDefault="0025508F" w:rsidP="00B46FE7">
            <w:r w:rsidRPr="00B46FE7">
              <w:t>рачуноводство</w:t>
            </w:r>
          </w:p>
          <w:p w14:paraId="7B673C39" w14:textId="77777777" w:rsidR="0025508F" w:rsidRPr="00B46FE7" w:rsidRDefault="0025508F" w:rsidP="00B46FE7"/>
          <w:p w14:paraId="427E4095" w14:textId="77777777" w:rsidR="0025508F" w:rsidRPr="00B46FE7" w:rsidRDefault="0025508F" w:rsidP="00B46FE7">
            <w:r w:rsidRPr="00B46FE7">
              <w:t>директор или стручна служба</w:t>
            </w:r>
          </w:p>
          <w:p w14:paraId="008060EF" w14:textId="77777777" w:rsidR="0025508F" w:rsidRPr="00B46FE7" w:rsidRDefault="0025508F" w:rsidP="00B46FE7"/>
          <w:p w14:paraId="58136B44" w14:textId="77777777" w:rsidR="0025508F" w:rsidRPr="00B46FE7" w:rsidRDefault="0025508F" w:rsidP="00B46FE7"/>
        </w:tc>
        <w:tc>
          <w:tcPr>
            <w:tcW w:w="1818" w:type="dxa"/>
          </w:tcPr>
          <w:p w14:paraId="7C07039D" w14:textId="77777777" w:rsidR="0025508F" w:rsidRPr="00B46FE7" w:rsidRDefault="0025508F" w:rsidP="00B46FE7">
            <w:r w:rsidRPr="00B46FE7">
              <w:t>директор</w:t>
            </w:r>
          </w:p>
          <w:p w14:paraId="3422A9A1" w14:textId="77777777" w:rsidR="0025508F" w:rsidRPr="00B46FE7" w:rsidRDefault="0025508F" w:rsidP="00B46FE7"/>
          <w:p w14:paraId="30D24840" w14:textId="77777777" w:rsidR="0025508F" w:rsidRPr="00B46FE7" w:rsidRDefault="0025508F" w:rsidP="00B46FE7">
            <w:r w:rsidRPr="00B46FE7">
              <w:t>директор</w:t>
            </w:r>
          </w:p>
        </w:tc>
        <w:tc>
          <w:tcPr>
            <w:tcW w:w="1836" w:type="dxa"/>
          </w:tcPr>
          <w:p w14:paraId="0E2A9306" w14:textId="77777777" w:rsidR="0025508F" w:rsidRPr="00B46FE7" w:rsidRDefault="0025508F" w:rsidP="00B46FE7">
            <w:r w:rsidRPr="00B46FE7">
              <w:t>Записник</w:t>
            </w:r>
          </w:p>
          <w:p w14:paraId="12570381" w14:textId="77777777" w:rsidR="0025508F" w:rsidRPr="00B46FE7" w:rsidRDefault="0025508F" w:rsidP="00B46FE7"/>
          <w:p w14:paraId="2F2E39CA" w14:textId="77777777" w:rsidR="0025508F" w:rsidRPr="00B46FE7" w:rsidRDefault="0025508F" w:rsidP="00B46FE7">
            <w:r w:rsidRPr="00B46FE7">
              <w:t>Записник</w:t>
            </w:r>
          </w:p>
          <w:p w14:paraId="1B6BD0A1" w14:textId="77777777" w:rsidR="0025508F" w:rsidRPr="00B46FE7" w:rsidRDefault="0025508F" w:rsidP="00B46FE7"/>
          <w:p w14:paraId="122F6697" w14:textId="77777777" w:rsidR="0025508F" w:rsidRPr="00B46FE7" w:rsidRDefault="0025508F" w:rsidP="00B46FE7"/>
          <w:p w14:paraId="3F7F67E0" w14:textId="77777777" w:rsidR="0025508F" w:rsidRPr="00B46FE7" w:rsidRDefault="0025508F" w:rsidP="00B46FE7"/>
        </w:tc>
      </w:tr>
      <w:tr w:rsidR="004108FC" w:rsidRPr="00B46FE7" w14:paraId="1A4AB640" w14:textId="77777777" w:rsidTr="005D4273">
        <w:trPr>
          <w:trHeight w:val="1065"/>
        </w:trPr>
        <w:tc>
          <w:tcPr>
            <w:tcW w:w="1124" w:type="dxa"/>
            <w:vMerge w:val="restart"/>
          </w:tcPr>
          <w:p w14:paraId="5D86C0EB" w14:textId="77777777" w:rsidR="0025508F" w:rsidRPr="00B46FE7" w:rsidRDefault="0025508F" w:rsidP="00B46FE7">
            <w:pPr>
              <w:rPr>
                <w:b/>
                <w:bCs/>
              </w:rPr>
            </w:pPr>
            <w:r w:rsidRPr="00B46FE7">
              <w:rPr>
                <w:b/>
                <w:bCs/>
              </w:rPr>
              <w:lastRenderedPageBreak/>
              <w:t>II</w:t>
            </w:r>
          </w:p>
        </w:tc>
        <w:tc>
          <w:tcPr>
            <w:tcW w:w="2764" w:type="dxa"/>
          </w:tcPr>
          <w:p w14:paraId="15A3EB5D" w14:textId="77777777" w:rsidR="0025508F" w:rsidRPr="00B46FE7" w:rsidRDefault="0025508F" w:rsidP="00B46FE7"/>
          <w:p w14:paraId="4C890927" w14:textId="77777777" w:rsidR="0025508F" w:rsidRPr="00B46FE7" w:rsidRDefault="0025508F" w:rsidP="00B46FE7">
            <w:r w:rsidRPr="00B46FE7">
              <w:t>1. Успех ученика на крају првог полугодишта</w:t>
            </w:r>
          </w:p>
        </w:tc>
        <w:tc>
          <w:tcPr>
            <w:tcW w:w="1746" w:type="dxa"/>
          </w:tcPr>
          <w:p w14:paraId="40310A1D" w14:textId="77777777" w:rsidR="0025508F" w:rsidRPr="00B46FE7" w:rsidRDefault="0025508F" w:rsidP="00B46FE7"/>
          <w:p w14:paraId="345DD86C" w14:textId="77777777" w:rsidR="0025508F" w:rsidRPr="00B46FE7" w:rsidRDefault="0025508F" w:rsidP="00B46FE7">
            <w:r w:rsidRPr="00B46FE7">
              <w:t>педагог</w:t>
            </w:r>
          </w:p>
          <w:p w14:paraId="0F447191" w14:textId="77777777" w:rsidR="0025508F" w:rsidRPr="00B46FE7" w:rsidRDefault="0025508F" w:rsidP="00B46FE7"/>
          <w:p w14:paraId="4FC58258" w14:textId="77777777" w:rsidR="0025508F" w:rsidRPr="00B46FE7" w:rsidRDefault="0025508F" w:rsidP="00B46FE7"/>
        </w:tc>
        <w:tc>
          <w:tcPr>
            <w:tcW w:w="1818" w:type="dxa"/>
          </w:tcPr>
          <w:p w14:paraId="67264C6C" w14:textId="77777777" w:rsidR="0025508F" w:rsidRPr="00B46FE7" w:rsidRDefault="0025508F" w:rsidP="00B46FE7"/>
          <w:p w14:paraId="434EBF00" w14:textId="77777777" w:rsidR="0025508F" w:rsidRPr="00B46FE7" w:rsidRDefault="0025508F" w:rsidP="00B46FE7">
            <w:r w:rsidRPr="00B46FE7">
              <w:t>педагог</w:t>
            </w:r>
          </w:p>
          <w:p w14:paraId="3F022ED4" w14:textId="77777777" w:rsidR="0025508F" w:rsidRPr="00B46FE7" w:rsidRDefault="0025508F" w:rsidP="00B46FE7"/>
          <w:p w14:paraId="51CB4DF6" w14:textId="77777777" w:rsidR="0025508F" w:rsidRPr="00B46FE7" w:rsidRDefault="0025508F" w:rsidP="00B46FE7"/>
        </w:tc>
        <w:tc>
          <w:tcPr>
            <w:tcW w:w="1836" w:type="dxa"/>
          </w:tcPr>
          <w:p w14:paraId="7F7AB320" w14:textId="77777777" w:rsidR="0025508F" w:rsidRPr="00B46FE7" w:rsidRDefault="0025508F" w:rsidP="00B46FE7"/>
          <w:p w14:paraId="2136CDE2" w14:textId="77777777" w:rsidR="0025508F" w:rsidRPr="00B46FE7" w:rsidRDefault="0025508F" w:rsidP="00B46FE7">
            <w:r w:rsidRPr="00B46FE7">
              <w:t>записник</w:t>
            </w:r>
          </w:p>
          <w:p w14:paraId="4E85294C" w14:textId="77777777" w:rsidR="0025508F" w:rsidRPr="00B46FE7" w:rsidRDefault="0025508F" w:rsidP="00B46FE7"/>
          <w:p w14:paraId="658E2C69" w14:textId="77777777" w:rsidR="0025508F" w:rsidRPr="00B46FE7" w:rsidRDefault="0025508F" w:rsidP="00B46FE7"/>
        </w:tc>
      </w:tr>
      <w:tr w:rsidR="004108FC" w:rsidRPr="00B46FE7" w14:paraId="2B86C072" w14:textId="77777777" w:rsidTr="005D4273">
        <w:trPr>
          <w:trHeight w:val="810"/>
        </w:trPr>
        <w:tc>
          <w:tcPr>
            <w:tcW w:w="1124" w:type="dxa"/>
            <w:vMerge/>
          </w:tcPr>
          <w:p w14:paraId="3F3E83A0" w14:textId="77777777" w:rsidR="0025508F" w:rsidRPr="00B46FE7" w:rsidRDefault="0025508F" w:rsidP="00B46FE7">
            <w:pPr>
              <w:rPr>
                <w:b/>
                <w:bCs/>
              </w:rPr>
            </w:pPr>
          </w:p>
        </w:tc>
        <w:tc>
          <w:tcPr>
            <w:tcW w:w="2764" w:type="dxa"/>
          </w:tcPr>
          <w:p w14:paraId="5C4C6AD0" w14:textId="77777777" w:rsidR="0025508F" w:rsidRPr="00B46FE7" w:rsidRDefault="0025508F" w:rsidP="00B46FE7">
            <w:r w:rsidRPr="00B46FE7">
              <w:t xml:space="preserve">2.Доношење одлуке о </w:t>
            </w:r>
          </w:p>
          <w:p w14:paraId="7AAA97A8" w14:textId="77777777" w:rsidR="0025508F" w:rsidRPr="00B46FE7" w:rsidRDefault="0025508F" w:rsidP="00B46FE7">
            <w:r w:rsidRPr="00B46FE7">
              <w:t>отпису ситног инвентара</w:t>
            </w:r>
          </w:p>
        </w:tc>
        <w:tc>
          <w:tcPr>
            <w:tcW w:w="1746" w:type="dxa"/>
          </w:tcPr>
          <w:p w14:paraId="7D891006" w14:textId="77777777" w:rsidR="0025508F" w:rsidRPr="00B46FE7" w:rsidRDefault="0025508F" w:rsidP="00B46FE7"/>
          <w:p w14:paraId="0E38AA19" w14:textId="77777777" w:rsidR="0025508F" w:rsidRPr="00B46FE7" w:rsidRDefault="0025508F" w:rsidP="00B46FE7">
            <w:r w:rsidRPr="00B46FE7">
              <w:t>комисија</w:t>
            </w:r>
          </w:p>
        </w:tc>
        <w:tc>
          <w:tcPr>
            <w:tcW w:w="1818" w:type="dxa"/>
          </w:tcPr>
          <w:p w14:paraId="2EE2348F" w14:textId="77777777" w:rsidR="0025508F" w:rsidRPr="00B46FE7" w:rsidRDefault="0025508F" w:rsidP="00B46FE7"/>
          <w:p w14:paraId="3707239F" w14:textId="77777777" w:rsidR="0025508F" w:rsidRPr="00B46FE7" w:rsidRDefault="0025508F" w:rsidP="00B46FE7">
            <w:r w:rsidRPr="00B46FE7">
              <w:t>Директор</w:t>
            </w:r>
          </w:p>
        </w:tc>
        <w:tc>
          <w:tcPr>
            <w:tcW w:w="1836" w:type="dxa"/>
          </w:tcPr>
          <w:p w14:paraId="27EE6427" w14:textId="77777777" w:rsidR="0025508F" w:rsidRPr="00B46FE7" w:rsidRDefault="0025508F" w:rsidP="00B46FE7"/>
          <w:p w14:paraId="7F84FA64" w14:textId="77777777" w:rsidR="0025508F" w:rsidRPr="00B46FE7" w:rsidRDefault="0025508F" w:rsidP="00B46FE7">
            <w:r w:rsidRPr="00B46FE7">
              <w:t>Записник</w:t>
            </w:r>
          </w:p>
        </w:tc>
      </w:tr>
      <w:tr w:rsidR="004108FC" w:rsidRPr="00B46FE7" w14:paraId="0C3579CE" w14:textId="77777777" w:rsidTr="005D4273">
        <w:trPr>
          <w:trHeight w:val="510"/>
        </w:trPr>
        <w:tc>
          <w:tcPr>
            <w:tcW w:w="1124" w:type="dxa"/>
            <w:vMerge/>
          </w:tcPr>
          <w:p w14:paraId="6B91A177" w14:textId="77777777" w:rsidR="0025508F" w:rsidRPr="00B46FE7" w:rsidRDefault="0025508F" w:rsidP="00B46FE7">
            <w:pPr>
              <w:rPr>
                <w:b/>
                <w:bCs/>
              </w:rPr>
            </w:pPr>
          </w:p>
        </w:tc>
        <w:tc>
          <w:tcPr>
            <w:tcW w:w="2764" w:type="dxa"/>
          </w:tcPr>
          <w:p w14:paraId="4CEC3A15" w14:textId="77777777" w:rsidR="0025508F" w:rsidRPr="00B46FE7" w:rsidRDefault="0025508F" w:rsidP="00B46FE7">
            <w:r w:rsidRPr="00B46FE7">
              <w:t xml:space="preserve">3.Извештај директора за прво полугодиште </w:t>
            </w:r>
          </w:p>
        </w:tc>
        <w:tc>
          <w:tcPr>
            <w:tcW w:w="1746" w:type="dxa"/>
          </w:tcPr>
          <w:p w14:paraId="1D7D082E" w14:textId="77777777" w:rsidR="0025508F" w:rsidRPr="00B46FE7" w:rsidRDefault="0025508F" w:rsidP="00B46FE7"/>
        </w:tc>
        <w:tc>
          <w:tcPr>
            <w:tcW w:w="1818" w:type="dxa"/>
          </w:tcPr>
          <w:p w14:paraId="60AF8A4D" w14:textId="77777777" w:rsidR="0025508F" w:rsidRPr="00B46FE7" w:rsidRDefault="0025508F" w:rsidP="00B46FE7"/>
        </w:tc>
        <w:tc>
          <w:tcPr>
            <w:tcW w:w="1836" w:type="dxa"/>
          </w:tcPr>
          <w:p w14:paraId="495991A6" w14:textId="77777777" w:rsidR="0025508F" w:rsidRPr="00B46FE7" w:rsidRDefault="0025508F" w:rsidP="00B46FE7"/>
        </w:tc>
      </w:tr>
      <w:tr w:rsidR="00B46FE7" w:rsidRPr="00B46FE7" w14:paraId="32F34E0F" w14:textId="77777777" w:rsidTr="00B46FE7">
        <w:trPr>
          <w:trHeight w:val="1250"/>
        </w:trPr>
        <w:tc>
          <w:tcPr>
            <w:tcW w:w="1124" w:type="dxa"/>
            <w:vMerge/>
          </w:tcPr>
          <w:p w14:paraId="7A8E87E8" w14:textId="77777777" w:rsidR="0025508F" w:rsidRPr="00B46FE7" w:rsidRDefault="0025508F" w:rsidP="00B46FE7">
            <w:pPr>
              <w:rPr>
                <w:b/>
                <w:bCs/>
              </w:rPr>
            </w:pPr>
          </w:p>
        </w:tc>
        <w:tc>
          <w:tcPr>
            <w:tcW w:w="2764" w:type="dxa"/>
          </w:tcPr>
          <w:p w14:paraId="4900D8B3" w14:textId="77777777" w:rsidR="0025508F" w:rsidRPr="00B46FE7" w:rsidRDefault="0025508F" w:rsidP="00B46FE7">
            <w:r w:rsidRPr="00B46FE7">
              <w:t>1.Усвајање завршног ра-</w:t>
            </w:r>
          </w:p>
          <w:p w14:paraId="7604A186" w14:textId="4549E7C5" w:rsidR="0025508F" w:rsidRPr="00B46FE7" w:rsidRDefault="0025508F" w:rsidP="00B46FE7">
            <w:r w:rsidRPr="00B46FE7">
              <w:t>чуна и предлог финансијског плана школе</w:t>
            </w:r>
          </w:p>
        </w:tc>
        <w:tc>
          <w:tcPr>
            <w:tcW w:w="1746" w:type="dxa"/>
          </w:tcPr>
          <w:p w14:paraId="2AB585BF" w14:textId="77777777" w:rsidR="0025508F" w:rsidRPr="00B46FE7" w:rsidRDefault="0025508F" w:rsidP="00B46FE7"/>
        </w:tc>
        <w:tc>
          <w:tcPr>
            <w:tcW w:w="1818" w:type="dxa"/>
          </w:tcPr>
          <w:p w14:paraId="10D8B1CD" w14:textId="77777777" w:rsidR="0025508F" w:rsidRPr="00B46FE7" w:rsidRDefault="0025508F" w:rsidP="00B46FE7"/>
        </w:tc>
        <w:tc>
          <w:tcPr>
            <w:tcW w:w="1836" w:type="dxa"/>
          </w:tcPr>
          <w:p w14:paraId="6429CEE7" w14:textId="77777777" w:rsidR="0025508F" w:rsidRPr="00B46FE7" w:rsidRDefault="0025508F" w:rsidP="00B46FE7"/>
        </w:tc>
      </w:tr>
      <w:tr w:rsidR="004108FC" w:rsidRPr="00B46FE7" w14:paraId="1CB6B288" w14:textId="77777777" w:rsidTr="005D4273">
        <w:trPr>
          <w:trHeight w:val="1095"/>
        </w:trPr>
        <w:tc>
          <w:tcPr>
            <w:tcW w:w="1124" w:type="dxa"/>
            <w:vMerge w:val="restart"/>
          </w:tcPr>
          <w:p w14:paraId="3B065CA2" w14:textId="77777777" w:rsidR="0025508F" w:rsidRPr="00B46FE7" w:rsidRDefault="0025508F" w:rsidP="00B46FE7">
            <w:pPr>
              <w:rPr>
                <w:b/>
                <w:bCs/>
              </w:rPr>
            </w:pPr>
            <w:r w:rsidRPr="00B46FE7">
              <w:rPr>
                <w:b/>
                <w:bCs/>
              </w:rPr>
              <w:t>VI</w:t>
            </w:r>
          </w:p>
        </w:tc>
        <w:tc>
          <w:tcPr>
            <w:tcW w:w="2764" w:type="dxa"/>
          </w:tcPr>
          <w:p w14:paraId="7E1C7BC1" w14:textId="77777777" w:rsidR="0025508F" w:rsidRPr="00B46FE7" w:rsidRDefault="0025508F" w:rsidP="00B46FE7">
            <w:r w:rsidRPr="00B46FE7">
              <w:t>1.Успех ученика на крају</w:t>
            </w:r>
          </w:p>
          <w:p w14:paraId="25C49134" w14:textId="77777777" w:rsidR="0025508F" w:rsidRPr="00B46FE7" w:rsidRDefault="0025508F" w:rsidP="00B46FE7">
            <w:r w:rsidRPr="00B46FE7">
              <w:t>другог полугодишта у</w:t>
            </w:r>
          </w:p>
          <w:p w14:paraId="01033590" w14:textId="77777777" w:rsidR="0025508F" w:rsidRPr="00B46FE7" w:rsidRDefault="0025508F" w:rsidP="00B46FE7">
            <w:r w:rsidRPr="00B46FE7">
              <w:t>ОШ и гимназији</w:t>
            </w:r>
          </w:p>
        </w:tc>
        <w:tc>
          <w:tcPr>
            <w:tcW w:w="1746" w:type="dxa"/>
          </w:tcPr>
          <w:p w14:paraId="732A753B" w14:textId="77777777" w:rsidR="0025508F" w:rsidRPr="00B46FE7" w:rsidRDefault="0025508F" w:rsidP="00B46FE7"/>
          <w:p w14:paraId="3EE040CF" w14:textId="77777777" w:rsidR="0025508F" w:rsidRPr="00B46FE7" w:rsidRDefault="0025508F" w:rsidP="00B46FE7">
            <w:r w:rsidRPr="00B46FE7">
              <w:t>педагог</w:t>
            </w:r>
          </w:p>
          <w:p w14:paraId="3C232BA0" w14:textId="77777777" w:rsidR="0025508F" w:rsidRPr="00B46FE7" w:rsidRDefault="0025508F" w:rsidP="00B46FE7"/>
          <w:p w14:paraId="2C4D7E94" w14:textId="77777777" w:rsidR="0025508F" w:rsidRPr="00B46FE7" w:rsidRDefault="0025508F" w:rsidP="00B46FE7"/>
        </w:tc>
        <w:tc>
          <w:tcPr>
            <w:tcW w:w="1818" w:type="dxa"/>
          </w:tcPr>
          <w:p w14:paraId="33FDCB5C" w14:textId="77777777" w:rsidR="0025508F" w:rsidRPr="00B46FE7" w:rsidRDefault="0025508F" w:rsidP="00B46FE7"/>
          <w:p w14:paraId="2A6F48DD" w14:textId="77777777" w:rsidR="0025508F" w:rsidRPr="00B46FE7" w:rsidRDefault="0025508F" w:rsidP="00B46FE7">
            <w:r w:rsidRPr="00B46FE7">
              <w:t>педагог</w:t>
            </w:r>
          </w:p>
          <w:p w14:paraId="0A4B01DB" w14:textId="77777777" w:rsidR="0025508F" w:rsidRPr="00B46FE7" w:rsidRDefault="0025508F" w:rsidP="00B46FE7"/>
          <w:p w14:paraId="7A92F18B" w14:textId="77777777" w:rsidR="0025508F" w:rsidRPr="00B46FE7" w:rsidRDefault="0025508F" w:rsidP="00B46FE7"/>
        </w:tc>
        <w:tc>
          <w:tcPr>
            <w:tcW w:w="1836" w:type="dxa"/>
          </w:tcPr>
          <w:p w14:paraId="72494A2B" w14:textId="77777777" w:rsidR="0025508F" w:rsidRPr="00B46FE7" w:rsidRDefault="0025508F" w:rsidP="00B46FE7"/>
          <w:p w14:paraId="00AF4A63" w14:textId="77777777" w:rsidR="0025508F" w:rsidRPr="00B46FE7" w:rsidRDefault="0025508F" w:rsidP="00B46FE7">
            <w:r w:rsidRPr="00B46FE7">
              <w:t>записник</w:t>
            </w:r>
          </w:p>
          <w:p w14:paraId="5FC567B1" w14:textId="77777777" w:rsidR="0025508F" w:rsidRPr="00B46FE7" w:rsidRDefault="0025508F" w:rsidP="00B46FE7"/>
          <w:p w14:paraId="3327E631" w14:textId="77777777" w:rsidR="0025508F" w:rsidRPr="00B46FE7" w:rsidRDefault="0025508F" w:rsidP="00B46FE7"/>
        </w:tc>
      </w:tr>
      <w:tr w:rsidR="004108FC" w:rsidRPr="00B46FE7" w14:paraId="605A4C50" w14:textId="77777777" w:rsidTr="005D4273">
        <w:trPr>
          <w:trHeight w:val="795"/>
        </w:trPr>
        <w:tc>
          <w:tcPr>
            <w:tcW w:w="1124" w:type="dxa"/>
            <w:vMerge/>
          </w:tcPr>
          <w:p w14:paraId="27EBBEE2" w14:textId="77777777" w:rsidR="0025508F" w:rsidRPr="00B46FE7" w:rsidRDefault="0025508F" w:rsidP="00B46FE7">
            <w:pPr>
              <w:rPr>
                <w:b/>
                <w:bCs/>
              </w:rPr>
            </w:pPr>
          </w:p>
        </w:tc>
        <w:tc>
          <w:tcPr>
            <w:tcW w:w="2764" w:type="dxa"/>
          </w:tcPr>
          <w:p w14:paraId="1A06B5C7" w14:textId="77777777" w:rsidR="0025508F" w:rsidRPr="00B46FE7" w:rsidRDefault="0025508F" w:rsidP="00B46FE7">
            <w:r w:rsidRPr="00B46FE7">
              <w:t>2. Упис ученика у прве</w:t>
            </w:r>
          </w:p>
          <w:p w14:paraId="0E784653" w14:textId="77777777" w:rsidR="0025508F" w:rsidRPr="00B46FE7" w:rsidRDefault="0025508F" w:rsidP="00B46FE7">
            <w:r w:rsidRPr="00B46FE7">
              <w:t>разреде ОШ и средње школе</w:t>
            </w:r>
          </w:p>
        </w:tc>
        <w:tc>
          <w:tcPr>
            <w:tcW w:w="1746" w:type="dxa"/>
          </w:tcPr>
          <w:p w14:paraId="372E8604" w14:textId="77777777" w:rsidR="0025508F" w:rsidRPr="00B46FE7" w:rsidRDefault="0025508F" w:rsidP="00B46FE7">
            <w:r w:rsidRPr="00B46FE7">
              <w:t>директор</w:t>
            </w:r>
          </w:p>
        </w:tc>
        <w:tc>
          <w:tcPr>
            <w:tcW w:w="1818" w:type="dxa"/>
          </w:tcPr>
          <w:p w14:paraId="0ED81335" w14:textId="77777777" w:rsidR="0025508F" w:rsidRPr="00B46FE7" w:rsidRDefault="0025508F" w:rsidP="00B46FE7">
            <w:r w:rsidRPr="00B46FE7">
              <w:t>Директор</w:t>
            </w:r>
          </w:p>
        </w:tc>
        <w:tc>
          <w:tcPr>
            <w:tcW w:w="1836" w:type="dxa"/>
          </w:tcPr>
          <w:p w14:paraId="1265A43C" w14:textId="77777777" w:rsidR="0025508F" w:rsidRPr="00B46FE7" w:rsidRDefault="0025508F" w:rsidP="00B46FE7">
            <w:r w:rsidRPr="00B46FE7">
              <w:t>Записник</w:t>
            </w:r>
          </w:p>
        </w:tc>
      </w:tr>
      <w:tr w:rsidR="0025508F" w:rsidRPr="00B46FE7" w14:paraId="79FE232A" w14:textId="77777777" w:rsidTr="005D4273">
        <w:trPr>
          <w:trHeight w:val="585"/>
        </w:trPr>
        <w:tc>
          <w:tcPr>
            <w:tcW w:w="1124" w:type="dxa"/>
            <w:vMerge/>
          </w:tcPr>
          <w:p w14:paraId="032E93F3" w14:textId="77777777" w:rsidR="0025508F" w:rsidRPr="00B46FE7" w:rsidRDefault="0025508F" w:rsidP="00B46FE7">
            <w:pPr>
              <w:rPr>
                <w:b/>
                <w:bCs/>
              </w:rPr>
            </w:pPr>
          </w:p>
        </w:tc>
        <w:tc>
          <w:tcPr>
            <w:tcW w:w="2764" w:type="dxa"/>
          </w:tcPr>
          <w:p w14:paraId="2CEE808F" w14:textId="77777777" w:rsidR="0025508F" w:rsidRPr="00B46FE7" w:rsidRDefault="0025508F" w:rsidP="00B46FE7">
            <w:r w:rsidRPr="00B46FE7">
              <w:t>3.Усвајање извештаја о</w:t>
            </w:r>
          </w:p>
          <w:p w14:paraId="54C6B907" w14:textId="77777777" w:rsidR="0025508F" w:rsidRPr="00B46FE7" w:rsidRDefault="0025508F" w:rsidP="00B46FE7">
            <w:r w:rsidRPr="00B46FE7">
              <w:t>реализацији екскурзија</w:t>
            </w:r>
          </w:p>
        </w:tc>
        <w:tc>
          <w:tcPr>
            <w:tcW w:w="1746" w:type="dxa"/>
          </w:tcPr>
          <w:p w14:paraId="66B53288" w14:textId="77777777" w:rsidR="0025508F" w:rsidRPr="00B46FE7" w:rsidRDefault="0025508F" w:rsidP="00B46FE7"/>
        </w:tc>
        <w:tc>
          <w:tcPr>
            <w:tcW w:w="1818" w:type="dxa"/>
          </w:tcPr>
          <w:p w14:paraId="50608850" w14:textId="77777777" w:rsidR="0025508F" w:rsidRPr="00B46FE7" w:rsidRDefault="0025508F" w:rsidP="00B46FE7"/>
        </w:tc>
        <w:tc>
          <w:tcPr>
            <w:tcW w:w="1836" w:type="dxa"/>
          </w:tcPr>
          <w:p w14:paraId="225A3709" w14:textId="77777777" w:rsidR="0025508F" w:rsidRPr="00B46FE7" w:rsidRDefault="0025508F" w:rsidP="00B46FE7"/>
        </w:tc>
      </w:tr>
    </w:tbl>
    <w:p w14:paraId="25980CBA" w14:textId="77777777" w:rsidR="0025508F" w:rsidRPr="00B072C8" w:rsidRDefault="0025508F" w:rsidP="0025508F">
      <w:pPr>
        <w:rPr>
          <w:color w:val="FF0000"/>
        </w:rPr>
      </w:pPr>
    </w:p>
    <w:p w14:paraId="4B3D7755" w14:textId="4C584983" w:rsidR="00386786" w:rsidRPr="00B46FE7" w:rsidRDefault="0025508F" w:rsidP="00B46FE7">
      <w:pPr>
        <w:spacing w:after="200" w:line="276" w:lineRule="auto"/>
        <w:rPr>
          <w:color w:val="FF0000"/>
          <w:lang w:val="sr-Cyrl-RS"/>
        </w:rPr>
      </w:pPr>
      <w:r w:rsidRPr="00B072C8">
        <w:rPr>
          <w:color w:val="FF0000"/>
        </w:rPr>
        <w:br w:type="page"/>
      </w:r>
    </w:p>
    <w:p w14:paraId="3BB8448B" w14:textId="77777777" w:rsidR="0025508F" w:rsidRPr="00E2178B" w:rsidRDefault="005D4273" w:rsidP="00123E5E">
      <w:pPr>
        <w:pStyle w:val="Heading2"/>
        <w:rPr>
          <w:color w:val="auto"/>
        </w:rPr>
      </w:pPr>
      <w:bookmarkStart w:id="190" w:name="_Toc145924401"/>
      <w:r w:rsidRPr="00E2178B">
        <w:rPr>
          <w:color w:val="auto"/>
        </w:rPr>
        <w:lastRenderedPageBreak/>
        <w:t>6.4.  План рада савета родитеља</w:t>
      </w:r>
      <w:bookmarkEnd w:id="190"/>
    </w:p>
    <w:p w14:paraId="272A63B0" w14:textId="77777777" w:rsidR="005D4273" w:rsidRPr="00E2178B" w:rsidRDefault="005D4273" w:rsidP="005D4273"/>
    <w:p w14:paraId="203F0C97" w14:textId="346A39B5" w:rsidR="005D4273" w:rsidRPr="00E2178B" w:rsidRDefault="005D4273" w:rsidP="005D4273">
      <w:pPr>
        <w:jc w:val="both"/>
      </w:pPr>
      <w:r w:rsidRPr="00E2178B">
        <w:rPr>
          <w:b/>
          <w:bCs/>
        </w:rPr>
        <w:t xml:space="preserve">САВЕТ  РОДИТЕЉА </w:t>
      </w:r>
      <w:r w:rsidR="00552A42" w:rsidRPr="00E2178B">
        <w:t xml:space="preserve"> има 2</w:t>
      </w:r>
      <w:r w:rsidR="00725E50" w:rsidRPr="00E2178B">
        <w:rPr>
          <w:lang w:val="sr-Cyrl-RS"/>
        </w:rPr>
        <w:t>9</w:t>
      </w:r>
      <w:r w:rsidRPr="00E2178B">
        <w:t xml:space="preserve"> чланова. </w:t>
      </w:r>
    </w:p>
    <w:p w14:paraId="2DD2B26E" w14:textId="77777777" w:rsidR="005D4273" w:rsidRPr="00E2178B" w:rsidRDefault="005D4273" w:rsidP="005D4273">
      <w:pPr>
        <w:jc w:val="both"/>
      </w:pPr>
      <w:r w:rsidRPr="00E2178B">
        <w:t>Чланови Савета родитеља:</w:t>
      </w:r>
    </w:p>
    <w:p w14:paraId="0713FAEF" w14:textId="77777777" w:rsidR="005D4273" w:rsidRPr="00E2178B" w:rsidRDefault="005D4273" w:rsidP="005D4273">
      <w:pPr>
        <w:spacing w:after="200" w:line="276" w:lineRule="auto"/>
        <w:jc w:val="both"/>
        <w:rPr>
          <w:rFonts w:eastAsia="Calibri"/>
        </w:rPr>
      </w:pPr>
    </w:p>
    <w:p w14:paraId="248E558D" w14:textId="77777777" w:rsidR="005D4273" w:rsidRPr="00B46FE7" w:rsidRDefault="005D4273" w:rsidP="005D4273">
      <w:r w:rsidRPr="00B46FE7">
        <w:t>ЧЛАНОВИ САВЕТА РОДИТЕЉА</w:t>
      </w:r>
    </w:p>
    <w:p w14:paraId="3500056D" w14:textId="77777777" w:rsidR="005D4273" w:rsidRPr="00B46FE7" w:rsidRDefault="005D4273" w:rsidP="005D4273">
      <w:pPr>
        <w:rPr>
          <w:lang w:val="sr-Cyrl-RS"/>
        </w:rPr>
      </w:pPr>
    </w:p>
    <w:p w14:paraId="5CDCF113" w14:textId="77777777" w:rsidR="005D4273" w:rsidRPr="00B46FE7" w:rsidRDefault="005D4273" w:rsidP="005D4273">
      <w:pPr>
        <w:rPr>
          <w:rFonts w:ascii="Calibri" w:eastAsia="Calibri" w:hAnsi="Calibri"/>
          <w:sz w:val="22"/>
          <w:szCs w:val="22"/>
        </w:rPr>
      </w:pPr>
      <w:r w:rsidRPr="00B46FE7">
        <w:rPr>
          <w:rFonts w:ascii="Calibri" w:eastAsia="Calibri" w:hAnsi="Calibri"/>
          <w:sz w:val="22"/>
          <w:szCs w:val="22"/>
        </w:rPr>
        <w:t>ОШ</w:t>
      </w:r>
    </w:p>
    <w:p w14:paraId="231954E0" w14:textId="17B5B0E5" w:rsidR="005D4273" w:rsidRPr="00B46FE7" w:rsidRDefault="005D4273" w:rsidP="005D4273">
      <w:pPr>
        <w:rPr>
          <w:rFonts w:eastAsia="Calibri"/>
          <w:lang w:val="uk-UA"/>
        </w:rPr>
      </w:pPr>
      <w:r w:rsidRPr="00B46FE7">
        <w:rPr>
          <w:rFonts w:eastAsia="Calibri"/>
        </w:rPr>
        <w:t>1.</w:t>
      </w:r>
      <w:r w:rsidR="00B46FE7" w:rsidRPr="00B46FE7">
        <w:rPr>
          <w:rFonts w:eastAsia="Calibri"/>
          <w:lang w:val="uk-UA"/>
        </w:rPr>
        <w:t xml:space="preserve"> </w:t>
      </w:r>
      <w:r w:rsidRPr="00B46FE7">
        <w:rPr>
          <w:rFonts w:eastAsia="Calibri"/>
          <w:lang w:val="en-US"/>
        </w:rPr>
        <w:t>I</w:t>
      </w:r>
      <w:r w:rsidR="00284BEE" w:rsidRPr="00B46FE7">
        <w:rPr>
          <w:rFonts w:eastAsia="Calibri"/>
        </w:rPr>
        <w:t xml:space="preserve">а </w:t>
      </w:r>
      <w:r w:rsidR="00132734">
        <w:rPr>
          <w:rFonts w:eastAsia="Calibri"/>
          <w:lang w:val="uk-UA"/>
        </w:rPr>
        <w:t>Наташа Настасић</w:t>
      </w:r>
    </w:p>
    <w:p w14:paraId="1DD9C93A" w14:textId="5178418F" w:rsidR="005D4273" w:rsidRPr="00B46FE7" w:rsidRDefault="005D4273" w:rsidP="005D4273">
      <w:pPr>
        <w:rPr>
          <w:rFonts w:eastAsia="Calibri"/>
          <w:lang w:val="sr-Cyrl-RS"/>
        </w:rPr>
      </w:pPr>
      <w:r w:rsidRPr="00B46FE7">
        <w:rPr>
          <w:rFonts w:eastAsia="Calibri"/>
        </w:rPr>
        <w:t>2.</w:t>
      </w:r>
      <w:r w:rsidR="00B46FE7" w:rsidRPr="00B46FE7">
        <w:rPr>
          <w:rFonts w:eastAsia="Calibri"/>
          <w:lang w:val="uk-UA"/>
        </w:rPr>
        <w:t xml:space="preserve"> </w:t>
      </w:r>
      <w:r w:rsidRPr="00B46FE7">
        <w:rPr>
          <w:rFonts w:eastAsia="Calibri"/>
          <w:lang w:val="en-US"/>
        </w:rPr>
        <w:t>I</w:t>
      </w:r>
      <w:r w:rsidR="00284BEE" w:rsidRPr="00B46FE7">
        <w:rPr>
          <w:rFonts w:eastAsia="Calibri"/>
        </w:rPr>
        <w:t>б</w:t>
      </w:r>
      <w:r w:rsidR="00B46FE7" w:rsidRPr="00B46FE7">
        <w:rPr>
          <w:rFonts w:eastAsia="Calibri"/>
          <w:lang w:val="uk-UA"/>
        </w:rPr>
        <w:t xml:space="preserve"> Би</w:t>
      </w:r>
      <w:r w:rsidR="00B46FE7" w:rsidRPr="00B46FE7">
        <w:rPr>
          <w:rFonts w:eastAsia="Calibri"/>
          <w:lang w:val="sr-Cyrl-RS"/>
        </w:rPr>
        <w:t>љана Рамач</w:t>
      </w:r>
    </w:p>
    <w:p w14:paraId="7014DA43" w14:textId="6E9BDCB4" w:rsidR="00B903FB" w:rsidRPr="00B46FE7" w:rsidRDefault="00B903FB" w:rsidP="005D4273">
      <w:pPr>
        <w:rPr>
          <w:rFonts w:eastAsia="Calibri"/>
          <w:lang w:val="sr-Cyrl-RS"/>
        </w:rPr>
      </w:pPr>
      <w:r w:rsidRPr="00B46FE7">
        <w:rPr>
          <w:rFonts w:eastAsia="Calibri"/>
          <w:lang w:val="sr-Cyrl-RS"/>
        </w:rPr>
        <w:t>3.</w:t>
      </w:r>
      <w:r w:rsidR="00B46FE7" w:rsidRPr="00B46FE7">
        <w:rPr>
          <w:rFonts w:eastAsia="Calibri"/>
          <w:lang w:val="sr-Cyrl-RS"/>
        </w:rPr>
        <w:t xml:space="preserve"> </w:t>
      </w:r>
      <w:r w:rsidRPr="00B46FE7">
        <w:rPr>
          <w:rFonts w:eastAsia="Calibri"/>
          <w:lang w:val="en-US"/>
        </w:rPr>
        <w:t>I</w:t>
      </w:r>
      <w:r w:rsidRPr="00B46FE7">
        <w:rPr>
          <w:rFonts w:eastAsia="Calibri"/>
          <w:lang w:val="sr-Cyrl-RS"/>
        </w:rPr>
        <w:t>в</w:t>
      </w:r>
      <w:r w:rsidR="00B46FE7" w:rsidRPr="00B46FE7">
        <w:rPr>
          <w:rFonts w:eastAsia="Calibri"/>
          <w:lang w:val="sr-Cyrl-RS"/>
        </w:rPr>
        <w:t xml:space="preserve"> Дејан Јолић</w:t>
      </w:r>
    </w:p>
    <w:p w14:paraId="47098438" w14:textId="402166ED" w:rsidR="00552A42" w:rsidRPr="00B46FE7" w:rsidRDefault="005D4273" w:rsidP="005D4273">
      <w:pPr>
        <w:rPr>
          <w:rFonts w:eastAsia="Calibri"/>
          <w:lang w:val="uk-UA"/>
        </w:rPr>
      </w:pPr>
      <w:r w:rsidRPr="00B46FE7">
        <w:rPr>
          <w:rFonts w:eastAsia="Calibri"/>
        </w:rPr>
        <w:t>3.</w:t>
      </w:r>
      <w:r w:rsidR="00B46FE7" w:rsidRPr="00B46FE7">
        <w:rPr>
          <w:rFonts w:eastAsia="Calibri"/>
          <w:lang w:val="uk-UA"/>
        </w:rPr>
        <w:t xml:space="preserve"> </w:t>
      </w:r>
      <w:r w:rsidR="00B46FE7" w:rsidRPr="00B46FE7">
        <w:rPr>
          <w:rFonts w:eastAsia="Calibri"/>
          <w:lang w:val="de-DE"/>
        </w:rPr>
        <w:t>II</w:t>
      </w:r>
      <w:r w:rsidR="00552A42" w:rsidRPr="00B46FE7">
        <w:rPr>
          <w:rFonts w:eastAsia="Calibri"/>
        </w:rPr>
        <w:t xml:space="preserve">а </w:t>
      </w:r>
      <w:r w:rsidR="00B46FE7" w:rsidRPr="00B46FE7">
        <w:rPr>
          <w:rFonts w:eastAsia="Calibri"/>
          <w:lang w:val="sr-Cyrl-RS"/>
        </w:rPr>
        <w:t>Тан</w:t>
      </w:r>
      <w:r w:rsidR="00132734">
        <w:rPr>
          <w:rFonts w:eastAsia="Calibri"/>
          <w:lang w:val="uk-UA"/>
        </w:rPr>
        <w:t>я Џуња Станковић</w:t>
      </w:r>
    </w:p>
    <w:p w14:paraId="5322437E" w14:textId="1CE00BCF" w:rsidR="005D4273" w:rsidRPr="00B46FE7" w:rsidRDefault="005D4273" w:rsidP="005D4273">
      <w:pPr>
        <w:rPr>
          <w:rFonts w:eastAsia="Calibri"/>
          <w:lang w:val="sr-Cyrl-RS"/>
        </w:rPr>
      </w:pPr>
      <w:r w:rsidRPr="00B46FE7">
        <w:rPr>
          <w:rFonts w:eastAsia="Calibri"/>
        </w:rPr>
        <w:t>4.</w:t>
      </w:r>
      <w:r w:rsidR="00B46FE7" w:rsidRPr="00B46FE7">
        <w:rPr>
          <w:rFonts w:eastAsia="Calibri"/>
          <w:lang w:val="uk-UA"/>
        </w:rPr>
        <w:t xml:space="preserve"> </w:t>
      </w:r>
      <w:r w:rsidRPr="00B46FE7">
        <w:rPr>
          <w:rFonts w:eastAsia="Calibri"/>
          <w:lang w:val="en-US"/>
        </w:rPr>
        <w:t>II</w:t>
      </w:r>
      <w:r w:rsidR="00B903FB" w:rsidRPr="00B46FE7">
        <w:rPr>
          <w:rFonts w:eastAsia="Calibri"/>
        </w:rPr>
        <w:t xml:space="preserve">б </w:t>
      </w:r>
      <w:r w:rsidR="00B903FB" w:rsidRPr="00B46FE7">
        <w:rPr>
          <w:rFonts w:eastAsia="Calibri"/>
          <w:lang w:val="sr-Cyrl-RS"/>
        </w:rPr>
        <w:t>Нада Сабадош</w:t>
      </w:r>
    </w:p>
    <w:p w14:paraId="648408DF" w14:textId="5A31C9F5" w:rsidR="005D4273" w:rsidRPr="00B46FE7" w:rsidRDefault="005D4273" w:rsidP="005D4273">
      <w:pPr>
        <w:rPr>
          <w:rFonts w:eastAsia="Calibri"/>
          <w:lang w:val="sr-Cyrl-RS"/>
        </w:rPr>
      </w:pPr>
      <w:r w:rsidRPr="00B46FE7">
        <w:rPr>
          <w:rFonts w:eastAsia="Calibri"/>
        </w:rPr>
        <w:t>5.</w:t>
      </w:r>
      <w:r w:rsidR="00B46FE7" w:rsidRPr="00B46FE7">
        <w:rPr>
          <w:rFonts w:eastAsia="Calibri"/>
          <w:lang w:val="uk-UA"/>
        </w:rPr>
        <w:t xml:space="preserve"> </w:t>
      </w:r>
      <w:r w:rsidRPr="00B46FE7">
        <w:rPr>
          <w:rFonts w:eastAsia="Calibri"/>
          <w:lang w:val="de-DE"/>
        </w:rPr>
        <w:t>III</w:t>
      </w:r>
      <w:r w:rsidR="00552A42" w:rsidRPr="00B46FE7">
        <w:rPr>
          <w:rFonts w:eastAsia="Calibri"/>
        </w:rPr>
        <w:t>а</w:t>
      </w:r>
      <w:r w:rsidR="00B903FB" w:rsidRPr="00B46FE7">
        <w:rPr>
          <w:rFonts w:eastAsia="Calibri"/>
          <w:lang w:val="sr-Cyrl-RS"/>
        </w:rPr>
        <w:t xml:space="preserve"> Ковач Сања</w:t>
      </w:r>
    </w:p>
    <w:p w14:paraId="38553385" w14:textId="42B8EFD0" w:rsidR="005D4273" w:rsidRPr="00B46FE7" w:rsidRDefault="005D4273" w:rsidP="005D4273">
      <w:pPr>
        <w:rPr>
          <w:rFonts w:eastAsia="Calibri"/>
          <w:lang w:val="sr-Cyrl-RS"/>
        </w:rPr>
      </w:pPr>
      <w:r w:rsidRPr="00B46FE7">
        <w:rPr>
          <w:rFonts w:eastAsia="Calibri"/>
        </w:rPr>
        <w:t xml:space="preserve">6. </w:t>
      </w:r>
      <w:r w:rsidRPr="00B46FE7">
        <w:rPr>
          <w:rFonts w:eastAsia="Calibri"/>
          <w:lang w:val="de-DE"/>
        </w:rPr>
        <w:t>III</w:t>
      </w:r>
      <w:r w:rsidR="00FC54F5" w:rsidRPr="00B46FE7">
        <w:rPr>
          <w:rFonts w:eastAsia="Calibri"/>
        </w:rPr>
        <w:t xml:space="preserve">б </w:t>
      </w:r>
      <w:r w:rsidR="00B903FB" w:rsidRPr="00B46FE7">
        <w:rPr>
          <w:rFonts w:eastAsia="Calibri"/>
          <w:lang w:val="sr-Cyrl-RS"/>
        </w:rPr>
        <w:t>Владимир Међеши</w:t>
      </w:r>
    </w:p>
    <w:p w14:paraId="37A64D5C" w14:textId="431D99F7" w:rsidR="005D4273" w:rsidRPr="00B46FE7" w:rsidRDefault="005D4273" w:rsidP="005D4273">
      <w:pPr>
        <w:rPr>
          <w:rFonts w:eastAsia="Calibri"/>
          <w:lang w:val="sr-Cyrl-RS"/>
        </w:rPr>
      </w:pPr>
      <w:r w:rsidRPr="00B46FE7">
        <w:rPr>
          <w:rFonts w:eastAsia="Calibri"/>
        </w:rPr>
        <w:t>7.</w:t>
      </w:r>
      <w:r w:rsidR="00B46FE7" w:rsidRPr="00B46FE7">
        <w:rPr>
          <w:rFonts w:eastAsia="Calibri"/>
          <w:lang w:val="uk-UA"/>
        </w:rPr>
        <w:t xml:space="preserve"> </w:t>
      </w:r>
      <w:r w:rsidR="00B46FE7" w:rsidRPr="00B46FE7">
        <w:rPr>
          <w:rFonts w:eastAsia="Calibri"/>
          <w:lang w:val="de-DE"/>
        </w:rPr>
        <w:t>I</w:t>
      </w:r>
      <w:r w:rsidR="00B46FE7" w:rsidRPr="00B46FE7">
        <w:rPr>
          <w:rFonts w:eastAsia="Calibri"/>
          <w:lang w:val="sr-Latn-RS"/>
        </w:rPr>
        <w:t>V</w:t>
      </w:r>
      <w:r w:rsidR="00FC54F5" w:rsidRPr="00B46FE7">
        <w:rPr>
          <w:rFonts w:eastAsia="Calibri"/>
        </w:rPr>
        <w:t xml:space="preserve">а </w:t>
      </w:r>
      <w:r w:rsidR="00B903FB" w:rsidRPr="00B46FE7">
        <w:rPr>
          <w:rFonts w:eastAsia="Calibri"/>
          <w:lang w:val="sr-Cyrl-RS"/>
        </w:rPr>
        <w:t>Ивана Тот</w:t>
      </w:r>
    </w:p>
    <w:p w14:paraId="68C9C2ED" w14:textId="76B27E0A" w:rsidR="00B903FB" w:rsidRPr="00B46FE7" w:rsidRDefault="00B903FB" w:rsidP="005D4273">
      <w:pPr>
        <w:rPr>
          <w:rFonts w:eastAsia="Calibri"/>
          <w:lang w:val="sr-Cyrl-RS"/>
        </w:rPr>
      </w:pPr>
      <w:r w:rsidRPr="00B46FE7">
        <w:rPr>
          <w:rFonts w:eastAsia="Calibri"/>
          <w:lang w:val="sr-Cyrl-RS"/>
        </w:rPr>
        <w:t>8.</w:t>
      </w:r>
      <w:r w:rsidRPr="00B46FE7">
        <w:rPr>
          <w:rFonts w:eastAsia="Calibri"/>
        </w:rPr>
        <w:t xml:space="preserve"> </w:t>
      </w:r>
      <w:r w:rsidRPr="00B46FE7">
        <w:rPr>
          <w:rFonts w:eastAsia="Calibri"/>
          <w:lang w:val="de-DE"/>
        </w:rPr>
        <w:t>I</w:t>
      </w:r>
      <w:r w:rsidR="00B46FE7" w:rsidRPr="00B46FE7">
        <w:rPr>
          <w:rFonts w:eastAsia="Calibri"/>
          <w:lang w:val="de-DE"/>
        </w:rPr>
        <w:t>V</w:t>
      </w:r>
      <w:r w:rsidRPr="00B46FE7">
        <w:rPr>
          <w:rFonts w:eastAsia="Calibri"/>
          <w:lang w:val="sr-Cyrl-RS"/>
        </w:rPr>
        <w:t>б Соња Рац Дудаш</w:t>
      </w:r>
    </w:p>
    <w:p w14:paraId="01F28650" w14:textId="61A86A07" w:rsidR="005D4273" w:rsidRPr="00B46FE7" w:rsidRDefault="005D4273" w:rsidP="005D4273">
      <w:pPr>
        <w:rPr>
          <w:rFonts w:eastAsia="Calibri"/>
          <w:lang w:val="sr-Cyrl-RS"/>
        </w:rPr>
      </w:pPr>
      <w:r w:rsidRPr="00B46FE7">
        <w:rPr>
          <w:rFonts w:eastAsia="Calibri"/>
        </w:rPr>
        <w:t>8.</w:t>
      </w:r>
      <w:r w:rsidR="00B46FE7" w:rsidRPr="00B46FE7">
        <w:rPr>
          <w:rFonts w:eastAsia="Calibri"/>
          <w:lang w:val="uk-UA"/>
        </w:rPr>
        <w:t xml:space="preserve"> </w:t>
      </w:r>
      <w:r w:rsidRPr="00B46FE7">
        <w:rPr>
          <w:rFonts w:eastAsia="Calibri"/>
          <w:lang w:val="en-US"/>
        </w:rPr>
        <w:t>V</w:t>
      </w:r>
      <w:r w:rsidR="00284BEE" w:rsidRPr="00B46FE7">
        <w:rPr>
          <w:rFonts w:eastAsia="Calibri"/>
        </w:rPr>
        <w:t xml:space="preserve">а </w:t>
      </w:r>
      <w:r w:rsidR="00B903FB" w:rsidRPr="00B46FE7">
        <w:rPr>
          <w:rFonts w:eastAsia="Calibri"/>
          <w:lang w:val="sr-Cyrl-RS"/>
        </w:rPr>
        <w:t>Силвија Дудаш</w:t>
      </w:r>
    </w:p>
    <w:p w14:paraId="50174DE7" w14:textId="77DA4385" w:rsidR="005D4273" w:rsidRPr="00B46FE7" w:rsidRDefault="007E7566" w:rsidP="005D4273">
      <w:pPr>
        <w:rPr>
          <w:rFonts w:eastAsia="Calibri"/>
          <w:lang w:val="sr-Cyrl-RS"/>
        </w:rPr>
      </w:pPr>
      <w:r w:rsidRPr="00B46FE7">
        <w:rPr>
          <w:rFonts w:eastAsia="Calibri"/>
          <w:lang w:val="sr-Cyrl-RS"/>
        </w:rPr>
        <w:t>9</w:t>
      </w:r>
      <w:r w:rsidR="005D4273" w:rsidRPr="00B46FE7">
        <w:rPr>
          <w:rFonts w:eastAsia="Calibri"/>
        </w:rPr>
        <w:t xml:space="preserve">. </w:t>
      </w:r>
      <w:r w:rsidR="00B903FB" w:rsidRPr="00B46FE7">
        <w:rPr>
          <w:rFonts w:eastAsia="Calibri"/>
          <w:lang w:val="de-DE"/>
        </w:rPr>
        <w:t>V</w:t>
      </w:r>
      <w:r w:rsidR="00B903FB" w:rsidRPr="00B46FE7">
        <w:rPr>
          <w:rFonts w:eastAsia="Calibri"/>
          <w:lang w:val="sr-Cyrl-RS"/>
        </w:rPr>
        <w:t>б</w:t>
      </w:r>
      <w:r w:rsidR="00EA6D0B" w:rsidRPr="00B46FE7">
        <w:rPr>
          <w:rFonts w:eastAsia="Calibri"/>
        </w:rPr>
        <w:t xml:space="preserve"> </w:t>
      </w:r>
      <w:r w:rsidR="00B903FB" w:rsidRPr="00B46FE7">
        <w:rPr>
          <w:rFonts w:eastAsia="Calibri"/>
          <w:lang w:val="sr-Cyrl-RS"/>
        </w:rPr>
        <w:t>Владислав Рамач</w:t>
      </w:r>
    </w:p>
    <w:p w14:paraId="29148285" w14:textId="2309AD4B" w:rsidR="005D4273" w:rsidRPr="00B46FE7" w:rsidRDefault="007E7566" w:rsidP="005D4273">
      <w:pPr>
        <w:rPr>
          <w:rFonts w:eastAsia="Calibri"/>
          <w:lang w:val="ru-RU"/>
        </w:rPr>
      </w:pPr>
      <w:r w:rsidRPr="00B46FE7">
        <w:rPr>
          <w:rFonts w:eastAsia="Calibri"/>
        </w:rPr>
        <w:t>1</w:t>
      </w:r>
      <w:r w:rsidRPr="00B46FE7">
        <w:rPr>
          <w:rFonts w:eastAsia="Calibri"/>
          <w:lang w:val="sr-Cyrl-RS"/>
        </w:rPr>
        <w:t>0</w:t>
      </w:r>
      <w:r w:rsidR="005D4273" w:rsidRPr="00B46FE7">
        <w:rPr>
          <w:rFonts w:eastAsia="Calibri"/>
        </w:rPr>
        <w:t>.</w:t>
      </w:r>
      <w:r w:rsidR="00B46FE7" w:rsidRPr="00B46FE7">
        <w:rPr>
          <w:rFonts w:eastAsia="Calibri"/>
          <w:lang w:val="uk-UA"/>
        </w:rPr>
        <w:t xml:space="preserve"> </w:t>
      </w:r>
      <w:r w:rsidR="005D4273" w:rsidRPr="00B46FE7">
        <w:rPr>
          <w:rFonts w:eastAsia="Calibri"/>
          <w:lang w:val="de-DE"/>
        </w:rPr>
        <w:t>VI</w:t>
      </w:r>
      <w:r w:rsidR="00B903FB" w:rsidRPr="00B46FE7">
        <w:rPr>
          <w:rFonts w:eastAsia="Calibri"/>
          <w:lang w:val="sr-Cyrl-RS"/>
        </w:rPr>
        <w:t>а</w:t>
      </w:r>
      <w:r w:rsidR="00B903FB" w:rsidRPr="00B46FE7">
        <w:rPr>
          <w:rFonts w:eastAsia="Calibri"/>
          <w:lang w:val="ru-RU"/>
        </w:rPr>
        <w:t xml:space="preserve"> Дејан Сопка</w:t>
      </w:r>
    </w:p>
    <w:p w14:paraId="12DFEC81" w14:textId="20F946E6" w:rsidR="005D4273" w:rsidRPr="00B46FE7" w:rsidRDefault="007E7566" w:rsidP="005D4273">
      <w:pPr>
        <w:rPr>
          <w:rFonts w:eastAsia="Calibri"/>
          <w:lang w:val="uk-UA"/>
        </w:rPr>
      </w:pPr>
      <w:r w:rsidRPr="00B46FE7">
        <w:rPr>
          <w:rFonts w:eastAsia="Calibri"/>
        </w:rPr>
        <w:t>1</w:t>
      </w:r>
      <w:r w:rsidRPr="00B46FE7">
        <w:rPr>
          <w:rFonts w:eastAsia="Calibri"/>
          <w:lang w:val="sr-Cyrl-RS"/>
        </w:rPr>
        <w:t>1</w:t>
      </w:r>
      <w:r w:rsidR="005D4273" w:rsidRPr="00B46FE7">
        <w:rPr>
          <w:rFonts w:eastAsia="Calibri"/>
        </w:rPr>
        <w:t xml:space="preserve">. </w:t>
      </w:r>
      <w:r w:rsidR="005D4273" w:rsidRPr="00B46FE7">
        <w:rPr>
          <w:rFonts w:eastAsia="Calibri"/>
          <w:lang w:val="de-DE"/>
        </w:rPr>
        <w:t>VII</w:t>
      </w:r>
      <w:r w:rsidRPr="00B46FE7">
        <w:rPr>
          <w:rFonts w:eastAsia="Calibri"/>
        </w:rPr>
        <w:t xml:space="preserve">а </w:t>
      </w:r>
      <w:r w:rsidR="00B46FE7" w:rsidRPr="00B46FE7">
        <w:rPr>
          <w:rFonts w:eastAsia="Calibri"/>
          <w:lang w:val="uk-UA"/>
        </w:rPr>
        <w:t>Иґор Варґа</w:t>
      </w:r>
    </w:p>
    <w:p w14:paraId="3380CF94" w14:textId="1000C23E" w:rsidR="005D4273" w:rsidRPr="00B46FE7" w:rsidRDefault="007E7566" w:rsidP="005D4273">
      <w:pPr>
        <w:rPr>
          <w:rFonts w:eastAsia="Calibri"/>
          <w:lang w:val="sr-Cyrl-RS"/>
        </w:rPr>
      </w:pPr>
      <w:r w:rsidRPr="00B46FE7">
        <w:rPr>
          <w:rFonts w:eastAsia="Calibri"/>
        </w:rPr>
        <w:t>1</w:t>
      </w:r>
      <w:r w:rsidRPr="00B46FE7">
        <w:rPr>
          <w:rFonts w:eastAsia="Calibri"/>
          <w:lang w:val="sr-Cyrl-RS"/>
        </w:rPr>
        <w:t>2</w:t>
      </w:r>
      <w:r w:rsidR="005D4273" w:rsidRPr="00B46FE7">
        <w:rPr>
          <w:rFonts w:eastAsia="Calibri"/>
        </w:rPr>
        <w:t xml:space="preserve">. </w:t>
      </w:r>
      <w:r w:rsidRPr="00B46FE7">
        <w:rPr>
          <w:rFonts w:eastAsia="Calibri"/>
          <w:lang w:val="de-DE"/>
        </w:rPr>
        <w:t>VII</w:t>
      </w:r>
      <w:r w:rsidR="00B903FB" w:rsidRPr="00B46FE7">
        <w:rPr>
          <w:rFonts w:eastAsia="Calibri"/>
          <w:lang w:val="sr-Cyrl-RS"/>
        </w:rPr>
        <w:t>б Јелена Драгутиновић</w:t>
      </w:r>
    </w:p>
    <w:p w14:paraId="6FA83BE0" w14:textId="14F86B75" w:rsidR="007E7566" w:rsidRPr="00B46FE7" w:rsidRDefault="007E7566" w:rsidP="005D4273">
      <w:pPr>
        <w:rPr>
          <w:rFonts w:eastAsia="Calibri"/>
          <w:lang w:val="sr-Cyrl-RS"/>
        </w:rPr>
      </w:pPr>
      <w:r w:rsidRPr="00B46FE7">
        <w:rPr>
          <w:rFonts w:eastAsia="Calibri"/>
          <w:lang w:val="sr-Cyrl-RS"/>
        </w:rPr>
        <w:t>13.</w:t>
      </w:r>
      <w:r w:rsidR="00B46FE7" w:rsidRPr="00B46FE7">
        <w:rPr>
          <w:rFonts w:eastAsia="Calibri"/>
          <w:lang w:val="sr-Cyrl-RS"/>
        </w:rPr>
        <w:t xml:space="preserve"> </w:t>
      </w:r>
      <w:r w:rsidRPr="00B46FE7">
        <w:rPr>
          <w:rFonts w:eastAsia="Calibri"/>
          <w:lang w:val="en-US"/>
        </w:rPr>
        <w:t>VIII</w:t>
      </w:r>
      <w:r w:rsidR="00B903FB" w:rsidRPr="00B46FE7">
        <w:rPr>
          <w:rFonts w:eastAsia="Calibri"/>
          <w:lang w:val="sr-Cyrl-RS"/>
        </w:rPr>
        <w:t>а Јарослав Фејди</w:t>
      </w:r>
    </w:p>
    <w:p w14:paraId="240DFBC9" w14:textId="28281BD3" w:rsidR="005D4273" w:rsidRPr="00B46FE7" w:rsidRDefault="005D4273" w:rsidP="005D4273">
      <w:pPr>
        <w:rPr>
          <w:rFonts w:eastAsia="Calibri"/>
          <w:lang w:val="sr-Cyrl-RS"/>
        </w:rPr>
      </w:pPr>
      <w:r w:rsidRPr="00B46FE7">
        <w:rPr>
          <w:rFonts w:eastAsia="Calibri"/>
        </w:rPr>
        <w:t xml:space="preserve">14. </w:t>
      </w:r>
      <w:r w:rsidRPr="00B46FE7">
        <w:rPr>
          <w:rFonts w:eastAsia="Calibri"/>
          <w:lang w:val="de-DE"/>
        </w:rPr>
        <w:t>VIII</w:t>
      </w:r>
      <w:r w:rsidR="007E7566" w:rsidRPr="00B46FE7">
        <w:rPr>
          <w:rFonts w:eastAsia="Calibri"/>
        </w:rPr>
        <w:t xml:space="preserve">б </w:t>
      </w:r>
      <w:r w:rsidR="00B903FB" w:rsidRPr="00B46FE7">
        <w:rPr>
          <w:rFonts w:eastAsia="Calibri"/>
          <w:lang w:val="sr-Cyrl-RS"/>
        </w:rPr>
        <w:t>Соња Рац</w:t>
      </w:r>
    </w:p>
    <w:p w14:paraId="478107CA" w14:textId="1621A027" w:rsidR="005D4273" w:rsidRPr="00B46FE7" w:rsidRDefault="007E7566" w:rsidP="005D4273">
      <w:pPr>
        <w:rPr>
          <w:rFonts w:eastAsia="Calibri"/>
          <w:lang w:val="sr-Cyrl-RS"/>
        </w:rPr>
      </w:pPr>
      <w:r w:rsidRPr="00B46FE7">
        <w:rPr>
          <w:rFonts w:eastAsia="Calibri"/>
        </w:rPr>
        <w:t>15.</w:t>
      </w:r>
      <w:r w:rsidR="00B46FE7" w:rsidRPr="00B46FE7">
        <w:rPr>
          <w:rFonts w:eastAsia="Calibri"/>
          <w:lang w:val="uk-UA"/>
        </w:rPr>
        <w:t xml:space="preserve"> </w:t>
      </w:r>
      <w:r w:rsidRPr="00B46FE7">
        <w:rPr>
          <w:rFonts w:eastAsia="Calibri"/>
        </w:rPr>
        <w:t xml:space="preserve">СП </w:t>
      </w:r>
      <w:r w:rsidRPr="00B46FE7">
        <w:rPr>
          <w:rFonts w:eastAsia="Calibri"/>
          <w:lang w:val="sr-Cyrl-RS"/>
        </w:rPr>
        <w:t>Сандра Асановић</w:t>
      </w:r>
    </w:p>
    <w:p w14:paraId="3C14ABF2" w14:textId="77777777" w:rsidR="005D4273" w:rsidRPr="00B46FE7" w:rsidRDefault="005D4273" w:rsidP="005D4273">
      <w:pPr>
        <w:rPr>
          <w:rFonts w:eastAsia="Calibri"/>
          <w:color w:val="00B050"/>
        </w:rPr>
      </w:pPr>
    </w:p>
    <w:p w14:paraId="00153B69" w14:textId="77777777" w:rsidR="005D4273" w:rsidRPr="00E2178B" w:rsidRDefault="005D4273" w:rsidP="005D4273">
      <w:pPr>
        <w:rPr>
          <w:rFonts w:eastAsia="Calibri"/>
        </w:rPr>
      </w:pPr>
      <w:r w:rsidRPr="00E2178B">
        <w:rPr>
          <w:rFonts w:eastAsia="Calibri"/>
        </w:rPr>
        <w:t>СШ</w:t>
      </w:r>
    </w:p>
    <w:p w14:paraId="4994CC1D" w14:textId="396716C0" w:rsidR="005D4273" w:rsidRPr="00E2178B" w:rsidRDefault="005D4273" w:rsidP="005D4273">
      <w:pPr>
        <w:rPr>
          <w:rFonts w:eastAsia="Calibri"/>
          <w:lang w:val="sr-Cyrl-RS"/>
        </w:rPr>
      </w:pPr>
      <w:r w:rsidRPr="00E2178B">
        <w:rPr>
          <w:rFonts w:eastAsia="Calibri"/>
        </w:rPr>
        <w:t>1.</w:t>
      </w:r>
      <w:r w:rsidR="00B46FE7" w:rsidRPr="00E2178B">
        <w:rPr>
          <w:rFonts w:eastAsia="Calibri"/>
          <w:lang w:val="sr-Cyrl-RS"/>
        </w:rPr>
        <w:t xml:space="preserve"> </w:t>
      </w:r>
      <w:r w:rsidRPr="00E2178B">
        <w:rPr>
          <w:rFonts w:eastAsia="Calibri"/>
          <w:lang w:val="en-US"/>
        </w:rPr>
        <w:t>I</w:t>
      </w:r>
      <w:r w:rsidR="00B91E1E" w:rsidRPr="00E2178B">
        <w:rPr>
          <w:rFonts w:eastAsia="Calibri"/>
        </w:rPr>
        <w:t xml:space="preserve">1 </w:t>
      </w:r>
      <w:r w:rsidR="00B903FB" w:rsidRPr="00E2178B">
        <w:rPr>
          <w:rFonts w:eastAsia="Calibri"/>
          <w:lang w:val="sr-Cyrl-RS"/>
        </w:rPr>
        <w:t>Тамара Штрангар</w:t>
      </w:r>
    </w:p>
    <w:p w14:paraId="6C674B60" w14:textId="0C266E6E" w:rsidR="005D4273" w:rsidRPr="00E2178B" w:rsidRDefault="005D4273" w:rsidP="005D4273">
      <w:pPr>
        <w:rPr>
          <w:rFonts w:eastAsia="Calibri"/>
          <w:lang w:val="sr-Cyrl-RS"/>
        </w:rPr>
      </w:pPr>
      <w:r w:rsidRPr="00E2178B">
        <w:rPr>
          <w:rFonts w:eastAsia="Calibri"/>
        </w:rPr>
        <w:t xml:space="preserve">2. </w:t>
      </w:r>
      <w:r w:rsidRPr="00E2178B">
        <w:rPr>
          <w:rFonts w:eastAsia="Calibri"/>
          <w:lang w:val="en-US"/>
        </w:rPr>
        <w:t>I</w:t>
      </w:r>
      <w:r w:rsidR="00B91E1E" w:rsidRPr="00E2178B">
        <w:rPr>
          <w:rFonts w:eastAsia="Calibri"/>
        </w:rPr>
        <w:t xml:space="preserve">2 </w:t>
      </w:r>
      <w:r w:rsidR="00B46FE7" w:rsidRPr="00E2178B">
        <w:rPr>
          <w:rFonts w:eastAsia="Calibri"/>
          <w:lang w:val="sr-Cyrl-RS"/>
        </w:rPr>
        <w:t>Госпава Стојковић</w:t>
      </w:r>
    </w:p>
    <w:p w14:paraId="51C39D5B" w14:textId="42E0A4B5" w:rsidR="00284BEE" w:rsidRPr="00E2178B" w:rsidRDefault="005D4273" w:rsidP="00284BEE">
      <w:pPr>
        <w:rPr>
          <w:rFonts w:eastAsia="Calibri"/>
          <w:lang w:val="sr-Cyrl-RS"/>
        </w:rPr>
      </w:pPr>
      <w:r w:rsidRPr="00E2178B">
        <w:rPr>
          <w:rFonts w:eastAsia="Calibri"/>
          <w:lang w:val="ru-RU"/>
        </w:rPr>
        <w:t>3.</w:t>
      </w:r>
      <w:r w:rsidR="00B46FE7" w:rsidRPr="00E2178B">
        <w:rPr>
          <w:rFonts w:eastAsia="Calibri"/>
          <w:lang w:val="ru-RU"/>
        </w:rPr>
        <w:t xml:space="preserve"> </w:t>
      </w:r>
      <w:r w:rsidRPr="00E2178B">
        <w:rPr>
          <w:rFonts w:eastAsia="Calibri"/>
          <w:lang w:val="en-US"/>
        </w:rPr>
        <w:t>I</w:t>
      </w:r>
      <w:r w:rsidR="00B91E1E" w:rsidRPr="00E2178B">
        <w:rPr>
          <w:rFonts w:eastAsia="Calibri"/>
        </w:rPr>
        <w:t xml:space="preserve">3 </w:t>
      </w:r>
      <w:r w:rsidR="00B903FB" w:rsidRPr="00E2178B">
        <w:rPr>
          <w:rFonts w:eastAsia="Calibri"/>
          <w:lang w:val="sr-Cyrl-RS"/>
        </w:rPr>
        <w:t>Валентина Николић</w:t>
      </w:r>
    </w:p>
    <w:p w14:paraId="58789315" w14:textId="3F1B8F3E" w:rsidR="00284BEE" w:rsidRPr="00E2178B" w:rsidRDefault="00284BEE" w:rsidP="00284BEE">
      <w:pPr>
        <w:rPr>
          <w:rFonts w:eastAsia="Calibri"/>
          <w:lang w:val="sr-Cyrl-RS"/>
        </w:rPr>
      </w:pPr>
      <w:r w:rsidRPr="00E2178B">
        <w:rPr>
          <w:rFonts w:eastAsia="Calibri"/>
          <w:lang w:val="sr-Cyrl-RS"/>
        </w:rPr>
        <w:t>4.</w:t>
      </w:r>
      <w:r w:rsidR="00B46FE7" w:rsidRPr="00E2178B">
        <w:rPr>
          <w:rFonts w:eastAsia="Calibri"/>
          <w:lang w:val="sr-Cyrl-RS"/>
        </w:rPr>
        <w:t xml:space="preserve"> </w:t>
      </w:r>
      <w:r w:rsidRPr="00E2178B">
        <w:rPr>
          <w:rFonts w:eastAsia="Calibri"/>
          <w:lang w:val="en-US"/>
        </w:rPr>
        <w:t>II1</w:t>
      </w:r>
      <w:r w:rsidR="00B903FB" w:rsidRPr="00E2178B">
        <w:rPr>
          <w:rFonts w:eastAsia="Calibri"/>
          <w:lang w:val="sr-Cyrl-RS"/>
        </w:rPr>
        <w:t>Шанта Јанко</w:t>
      </w:r>
    </w:p>
    <w:p w14:paraId="24AF8378" w14:textId="1F530F0C" w:rsidR="00284BEE" w:rsidRPr="00E2178B" w:rsidRDefault="00284BEE" w:rsidP="00284BEE">
      <w:pPr>
        <w:rPr>
          <w:rFonts w:eastAsia="Calibri"/>
          <w:lang w:val="sr-Cyrl-RS"/>
        </w:rPr>
      </w:pPr>
      <w:r w:rsidRPr="00E2178B">
        <w:rPr>
          <w:rFonts w:eastAsia="Calibri"/>
        </w:rPr>
        <w:t>5.</w:t>
      </w:r>
      <w:r w:rsidR="00B46FE7" w:rsidRPr="00E2178B">
        <w:rPr>
          <w:rFonts w:eastAsia="Calibri"/>
          <w:lang w:val="sr-Cyrl-RS"/>
        </w:rPr>
        <w:t xml:space="preserve"> </w:t>
      </w:r>
      <w:r w:rsidRPr="00E2178B">
        <w:rPr>
          <w:rFonts w:eastAsia="Calibri"/>
          <w:lang w:val="en-US"/>
        </w:rPr>
        <w:t>II</w:t>
      </w:r>
      <w:r w:rsidRPr="00E2178B">
        <w:rPr>
          <w:rFonts w:eastAsia="Calibri"/>
        </w:rPr>
        <w:t xml:space="preserve">2 </w:t>
      </w:r>
      <w:r w:rsidR="00B903FB" w:rsidRPr="00E2178B">
        <w:rPr>
          <w:rFonts w:eastAsia="Calibri"/>
          <w:lang w:val="sr-Cyrl-RS"/>
        </w:rPr>
        <w:t>Срђан Јоксовић</w:t>
      </w:r>
    </w:p>
    <w:p w14:paraId="7C534937" w14:textId="37771F21" w:rsidR="00284BEE" w:rsidRPr="00E2178B" w:rsidRDefault="00284BEE" w:rsidP="00284BEE">
      <w:pPr>
        <w:rPr>
          <w:rFonts w:eastAsia="Calibri"/>
          <w:lang w:val="sr-Cyrl-RS"/>
        </w:rPr>
      </w:pPr>
      <w:r w:rsidRPr="00E2178B">
        <w:rPr>
          <w:rFonts w:eastAsia="Calibri"/>
        </w:rPr>
        <w:t>6.</w:t>
      </w:r>
      <w:r w:rsidR="00B46FE7" w:rsidRPr="00E2178B">
        <w:rPr>
          <w:rFonts w:eastAsia="Calibri"/>
          <w:lang w:val="sr-Cyrl-RS"/>
        </w:rPr>
        <w:t xml:space="preserve"> </w:t>
      </w:r>
      <w:r w:rsidRPr="00E2178B">
        <w:rPr>
          <w:rFonts w:eastAsia="Calibri"/>
          <w:lang w:val="en-US"/>
        </w:rPr>
        <w:t>II</w:t>
      </w:r>
      <w:r w:rsidRPr="00E2178B">
        <w:rPr>
          <w:rFonts w:eastAsia="Calibri"/>
        </w:rPr>
        <w:t xml:space="preserve">3 </w:t>
      </w:r>
      <w:r w:rsidR="0071608B" w:rsidRPr="00E2178B">
        <w:rPr>
          <w:rFonts w:eastAsia="Calibri"/>
          <w:lang w:val="sr-Cyrl-RS"/>
        </w:rPr>
        <w:t>Бранислав Момчилов</w:t>
      </w:r>
    </w:p>
    <w:p w14:paraId="222CACC8" w14:textId="516FB4F4" w:rsidR="00284BEE" w:rsidRPr="00E2178B" w:rsidRDefault="00284BEE" w:rsidP="00284BEE">
      <w:pPr>
        <w:rPr>
          <w:rFonts w:eastAsia="Calibri"/>
          <w:lang w:val="sr-Cyrl-RS"/>
        </w:rPr>
      </w:pPr>
      <w:r w:rsidRPr="00E2178B">
        <w:rPr>
          <w:rFonts w:eastAsia="Calibri"/>
        </w:rPr>
        <w:t>7.</w:t>
      </w:r>
      <w:r w:rsidR="00B46FE7" w:rsidRPr="00E2178B">
        <w:rPr>
          <w:rFonts w:eastAsia="Calibri"/>
          <w:lang w:val="sr-Cyrl-RS"/>
        </w:rPr>
        <w:t xml:space="preserve"> </w:t>
      </w:r>
      <w:r w:rsidRPr="00E2178B">
        <w:rPr>
          <w:rFonts w:eastAsia="Calibri"/>
          <w:lang w:val="en-US"/>
        </w:rPr>
        <w:t>III</w:t>
      </w:r>
      <w:r w:rsidRPr="00E2178B">
        <w:rPr>
          <w:rFonts w:eastAsia="Calibri"/>
        </w:rPr>
        <w:t xml:space="preserve">1 </w:t>
      </w:r>
      <w:r w:rsidR="00E2178B" w:rsidRPr="00E2178B">
        <w:rPr>
          <w:rFonts w:eastAsia="Calibri"/>
          <w:lang w:val="sr-Cyrl-RS"/>
        </w:rPr>
        <w:t>Наташа Нађ</w:t>
      </w:r>
    </w:p>
    <w:p w14:paraId="26ED3A6B" w14:textId="0C9D91EA" w:rsidR="00284BEE" w:rsidRPr="00E2178B" w:rsidRDefault="00284BEE" w:rsidP="00284BEE">
      <w:pPr>
        <w:rPr>
          <w:rFonts w:eastAsia="Calibri"/>
          <w:lang w:val="sr-Cyrl-RS"/>
        </w:rPr>
      </w:pPr>
      <w:r w:rsidRPr="00E2178B">
        <w:rPr>
          <w:rFonts w:eastAsia="Calibri"/>
        </w:rPr>
        <w:t>8.</w:t>
      </w:r>
      <w:r w:rsidR="00B46FE7" w:rsidRPr="00E2178B">
        <w:rPr>
          <w:rFonts w:eastAsia="Calibri"/>
          <w:lang w:val="sr-Cyrl-RS"/>
        </w:rPr>
        <w:t xml:space="preserve"> </w:t>
      </w:r>
      <w:r w:rsidRPr="00E2178B">
        <w:rPr>
          <w:rFonts w:eastAsia="Calibri"/>
          <w:lang w:val="en-US"/>
        </w:rPr>
        <w:t>III</w:t>
      </w:r>
      <w:r w:rsidRPr="00E2178B">
        <w:rPr>
          <w:rFonts w:eastAsia="Calibri"/>
        </w:rPr>
        <w:t xml:space="preserve">2 </w:t>
      </w:r>
      <w:r w:rsidR="00B903FB" w:rsidRPr="00E2178B">
        <w:rPr>
          <w:rFonts w:eastAsia="Calibri"/>
          <w:lang w:val="sr-Cyrl-RS"/>
        </w:rPr>
        <w:t>Стана Шолаја</w:t>
      </w:r>
    </w:p>
    <w:p w14:paraId="75E6D277" w14:textId="13F36AAB" w:rsidR="00284BEE" w:rsidRPr="00E2178B" w:rsidRDefault="00284BEE" w:rsidP="00284BEE">
      <w:pPr>
        <w:rPr>
          <w:rFonts w:eastAsia="Calibri"/>
          <w:lang w:val="sr-Cyrl-RS"/>
        </w:rPr>
      </w:pPr>
      <w:r w:rsidRPr="00E2178B">
        <w:rPr>
          <w:rFonts w:eastAsia="Calibri"/>
        </w:rPr>
        <w:t>9.</w:t>
      </w:r>
      <w:r w:rsidR="00B46FE7" w:rsidRPr="00E2178B">
        <w:rPr>
          <w:rFonts w:eastAsia="Calibri"/>
          <w:lang w:val="sr-Cyrl-RS"/>
        </w:rPr>
        <w:t xml:space="preserve"> </w:t>
      </w:r>
      <w:r w:rsidRPr="00E2178B">
        <w:rPr>
          <w:rFonts w:eastAsia="Calibri"/>
          <w:lang w:val="en-US"/>
        </w:rPr>
        <w:t>III</w:t>
      </w:r>
      <w:r w:rsidR="004B2485" w:rsidRPr="00E2178B">
        <w:rPr>
          <w:rFonts w:eastAsia="Calibri"/>
        </w:rPr>
        <w:t xml:space="preserve">3 </w:t>
      </w:r>
      <w:r w:rsidR="00B46FE7" w:rsidRPr="00E2178B">
        <w:rPr>
          <w:rFonts w:eastAsia="Calibri"/>
          <w:lang w:val="sr-Cyrl-RS"/>
        </w:rPr>
        <w:t>Кристина Козомора</w:t>
      </w:r>
    </w:p>
    <w:p w14:paraId="332516E4" w14:textId="7C4FDF7C" w:rsidR="00284BEE" w:rsidRPr="00E2178B" w:rsidRDefault="00284BEE" w:rsidP="00284BEE">
      <w:pPr>
        <w:rPr>
          <w:rFonts w:eastAsia="Calibri"/>
          <w:lang w:val="sr-Cyrl-RS"/>
        </w:rPr>
      </w:pPr>
      <w:r w:rsidRPr="00E2178B">
        <w:rPr>
          <w:rFonts w:eastAsia="Calibri"/>
        </w:rPr>
        <w:t>10.</w:t>
      </w:r>
      <w:r w:rsidR="00B46FE7" w:rsidRPr="00E2178B">
        <w:rPr>
          <w:rFonts w:eastAsia="Calibri"/>
          <w:lang w:val="sr-Cyrl-RS"/>
        </w:rPr>
        <w:t xml:space="preserve"> </w:t>
      </w:r>
      <w:r w:rsidRPr="00E2178B">
        <w:rPr>
          <w:rFonts w:eastAsia="Calibri"/>
          <w:lang w:val="en-US"/>
        </w:rPr>
        <w:t>IV</w:t>
      </w:r>
      <w:r w:rsidR="000E3F11" w:rsidRPr="00E2178B">
        <w:rPr>
          <w:rFonts w:eastAsia="Calibri"/>
        </w:rPr>
        <w:t xml:space="preserve">1 </w:t>
      </w:r>
      <w:r w:rsidR="00C6531E" w:rsidRPr="00E2178B">
        <w:rPr>
          <w:rFonts w:eastAsia="Calibri"/>
          <w:lang w:val="sr-Cyrl-RS"/>
        </w:rPr>
        <w:t>Тапаи Наташа</w:t>
      </w:r>
    </w:p>
    <w:p w14:paraId="30EC05D1" w14:textId="1F3D8F2F" w:rsidR="005D4273" w:rsidRPr="00E2178B" w:rsidRDefault="00284BEE" w:rsidP="005D4273">
      <w:pPr>
        <w:rPr>
          <w:rFonts w:eastAsia="Calibri"/>
          <w:lang w:val="sr-Cyrl-RS"/>
        </w:rPr>
      </w:pPr>
      <w:r w:rsidRPr="00E2178B">
        <w:rPr>
          <w:rFonts w:eastAsia="Calibri"/>
        </w:rPr>
        <w:t>11.</w:t>
      </w:r>
      <w:r w:rsidR="00B46FE7" w:rsidRPr="00E2178B">
        <w:rPr>
          <w:rFonts w:eastAsia="Calibri"/>
          <w:lang w:val="sr-Cyrl-RS"/>
        </w:rPr>
        <w:t xml:space="preserve"> </w:t>
      </w:r>
      <w:r w:rsidRPr="00E2178B">
        <w:rPr>
          <w:rFonts w:eastAsia="Calibri"/>
          <w:lang w:val="en-US"/>
        </w:rPr>
        <w:t>IV</w:t>
      </w:r>
      <w:r w:rsidR="000E3F11" w:rsidRPr="00E2178B">
        <w:rPr>
          <w:rFonts w:eastAsia="Calibri"/>
        </w:rPr>
        <w:t xml:space="preserve">2 </w:t>
      </w:r>
      <w:r w:rsidR="00C6531E" w:rsidRPr="00E2178B">
        <w:rPr>
          <w:rFonts w:eastAsia="Calibri"/>
          <w:lang w:val="sr-Cyrl-RS"/>
        </w:rPr>
        <w:t>Жирош Ивана</w:t>
      </w:r>
    </w:p>
    <w:p w14:paraId="69A7E65C" w14:textId="17AAD0B9" w:rsidR="005D4273" w:rsidRPr="00E2178B" w:rsidRDefault="005D4273" w:rsidP="005D4273">
      <w:pPr>
        <w:rPr>
          <w:rFonts w:eastAsia="Calibri"/>
          <w:lang w:val="sr-Cyrl-RS"/>
        </w:rPr>
      </w:pPr>
      <w:r w:rsidRPr="00E2178B">
        <w:rPr>
          <w:rFonts w:eastAsia="Calibri"/>
        </w:rPr>
        <w:t>12.</w:t>
      </w:r>
      <w:r w:rsidR="00B46FE7" w:rsidRPr="00E2178B">
        <w:rPr>
          <w:rFonts w:eastAsia="Calibri"/>
          <w:lang w:val="sr-Cyrl-RS"/>
        </w:rPr>
        <w:t xml:space="preserve"> </w:t>
      </w:r>
      <w:r w:rsidRPr="00E2178B">
        <w:rPr>
          <w:rFonts w:eastAsia="Calibri"/>
          <w:lang w:val="en-US"/>
        </w:rPr>
        <w:t>IV</w:t>
      </w:r>
      <w:r w:rsidR="000E3F11" w:rsidRPr="00E2178B">
        <w:rPr>
          <w:rFonts w:eastAsia="Calibri"/>
        </w:rPr>
        <w:t xml:space="preserve">3 </w:t>
      </w:r>
      <w:r w:rsidR="00C6531E" w:rsidRPr="00E2178B">
        <w:rPr>
          <w:rFonts w:eastAsia="Calibri"/>
          <w:lang w:val="sr-Cyrl-RS"/>
        </w:rPr>
        <w:t>Жељка Орешћанин</w:t>
      </w:r>
    </w:p>
    <w:p w14:paraId="693D438B" w14:textId="77777777" w:rsidR="005D4273" w:rsidRPr="00B46FE7" w:rsidRDefault="005D4273">
      <w:pPr>
        <w:spacing w:after="200" w:line="276" w:lineRule="auto"/>
        <w:rPr>
          <w:color w:val="FF0000"/>
        </w:rPr>
      </w:pPr>
      <w:r w:rsidRPr="00B46FE7">
        <w:rPr>
          <w:color w:val="FF0000"/>
        </w:rPr>
        <w:br w:type="page"/>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2453"/>
        <w:gridCol w:w="1740"/>
        <w:gridCol w:w="1741"/>
        <w:gridCol w:w="1660"/>
      </w:tblGrid>
      <w:tr w:rsidR="004108FC" w:rsidRPr="00B072C8" w14:paraId="79B5BDAD" w14:textId="77777777" w:rsidTr="00202FF4">
        <w:tc>
          <w:tcPr>
            <w:tcW w:w="1648" w:type="dxa"/>
            <w:shd w:val="clear" w:color="auto" w:fill="auto"/>
          </w:tcPr>
          <w:p w14:paraId="6E550974" w14:textId="77777777" w:rsidR="005D4273" w:rsidRPr="00B46FE7" w:rsidRDefault="005D4273" w:rsidP="005D4273">
            <w:r w:rsidRPr="00B46FE7">
              <w:lastRenderedPageBreak/>
              <w:t>Време</w:t>
            </w:r>
          </w:p>
        </w:tc>
        <w:tc>
          <w:tcPr>
            <w:tcW w:w="2453" w:type="dxa"/>
            <w:shd w:val="clear" w:color="auto" w:fill="auto"/>
          </w:tcPr>
          <w:p w14:paraId="4F589ECD" w14:textId="77777777" w:rsidR="005D4273" w:rsidRPr="00B46FE7" w:rsidRDefault="005D4273" w:rsidP="005D4273">
            <w:pPr>
              <w:jc w:val="both"/>
            </w:pPr>
            <w:r w:rsidRPr="00B46FE7">
              <w:rPr>
                <w:b/>
                <w:bCs/>
              </w:rPr>
              <w:t>Активност</w:t>
            </w:r>
          </w:p>
        </w:tc>
        <w:tc>
          <w:tcPr>
            <w:tcW w:w="1740" w:type="dxa"/>
            <w:shd w:val="clear" w:color="auto" w:fill="auto"/>
          </w:tcPr>
          <w:p w14:paraId="15D0FB76" w14:textId="77777777" w:rsidR="005D4273" w:rsidRPr="00B46FE7" w:rsidRDefault="005D4273" w:rsidP="005D4273">
            <w:r w:rsidRPr="00B46FE7">
              <w:t>Носиоци активности</w:t>
            </w:r>
          </w:p>
        </w:tc>
        <w:tc>
          <w:tcPr>
            <w:tcW w:w="1741" w:type="dxa"/>
            <w:shd w:val="clear" w:color="auto" w:fill="auto"/>
          </w:tcPr>
          <w:p w14:paraId="0D4BA14E" w14:textId="77777777" w:rsidR="005D4273" w:rsidRPr="00B46FE7" w:rsidRDefault="005D4273" w:rsidP="005D4273">
            <w:r w:rsidRPr="00B46FE7">
              <w:t>Одговорно лице</w:t>
            </w:r>
          </w:p>
        </w:tc>
        <w:tc>
          <w:tcPr>
            <w:tcW w:w="1660" w:type="dxa"/>
            <w:shd w:val="clear" w:color="auto" w:fill="auto"/>
          </w:tcPr>
          <w:p w14:paraId="2977F319" w14:textId="77777777" w:rsidR="005D4273" w:rsidRPr="00B46FE7" w:rsidRDefault="005D4273" w:rsidP="005D4273">
            <w:r w:rsidRPr="00B46FE7">
              <w:t>Начин праћења</w:t>
            </w:r>
          </w:p>
        </w:tc>
      </w:tr>
      <w:tr w:rsidR="004108FC" w:rsidRPr="00B072C8" w14:paraId="08B77714" w14:textId="77777777" w:rsidTr="00202FF4">
        <w:tc>
          <w:tcPr>
            <w:tcW w:w="1648" w:type="dxa"/>
            <w:shd w:val="clear" w:color="auto" w:fill="auto"/>
          </w:tcPr>
          <w:p w14:paraId="4C3A8D82" w14:textId="77777777" w:rsidR="005D4273" w:rsidRPr="00B46FE7" w:rsidRDefault="005D4273" w:rsidP="005D4273">
            <w:r w:rsidRPr="00B46FE7">
              <w:t>септембар</w:t>
            </w:r>
          </w:p>
        </w:tc>
        <w:tc>
          <w:tcPr>
            <w:tcW w:w="2453" w:type="dxa"/>
            <w:shd w:val="clear" w:color="auto" w:fill="auto"/>
          </w:tcPr>
          <w:p w14:paraId="7D539136" w14:textId="77777777" w:rsidR="005D4273" w:rsidRPr="00B46FE7" w:rsidRDefault="005D4273" w:rsidP="005D4273">
            <w:pPr>
              <w:jc w:val="both"/>
              <w:rPr>
                <w:b/>
                <w:bCs/>
              </w:rPr>
            </w:pPr>
            <w:r w:rsidRPr="00B46FE7">
              <w:rPr>
                <w:b/>
                <w:bCs/>
              </w:rPr>
              <w:t>Избор председника савета родитеља за ОШ и СШ и општински савет</w:t>
            </w:r>
          </w:p>
        </w:tc>
        <w:tc>
          <w:tcPr>
            <w:tcW w:w="1740" w:type="dxa"/>
            <w:shd w:val="clear" w:color="auto" w:fill="auto"/>
          </w:tcPr>
          <w:p w14:paraId="09F6AE6B" w14:textId="77777777" w:rsidR="005D4273" w:rsidRPr="00B46FE7" w:rsidRDefault="005D4273" w:rsidP="005D4273">
            <w:r w:rsidRPr="00B46FE7">
              <w:t>директор</w:t>
            </w:r>
          </w:p>
        </w:tc>
        <w:tc>
          <w:tcPr>
            <w:tcW w:w="1741" w:type="dxa"/>
            <w:shd w:val="clear" w:color="auto" w:fill="auto"/>
          </w:tcPr>
          <w:p w14:paraId="578E04A1" w14:textId="77777777" w:rsidR="005D4273" w:rsidRPr="00B46FE7" w:rsidRDefault="00D91160" w:rsidP="005D4273">
            <w:r w:rsidRPr="00B46FE7">
              <w:t>Д</w:t>
            </w:r>
            <w:r w:rsidR="005D4273" w:rsidRPr="00B46FE7">
              <w:t>иректор</w:t>
            </w:r>
          </w:p>
        </w:tc>
        <w:tc>
          <w:tcPr>
            <w:tcW w:w="1660" w:type="dxa"/>
            <w:shd w:val="clear" w:color="auto" w:fill="auto"/>
          </w:tcPr>
          <w:p w14:paraId="7E547272" w14:textId="77777777" w:rsidR="005D4273" w:rsidRPr="00B46FE7" w:rsidRDefault="005D4273" w:rsidP="005D4273">
            <w:r w:rsidRPr="00B46FE7">
              <w:t>Записник</w:t>
            </w:r>
          </w:p>
        </w:tc>
      </w:tr>
      <w:tr w:rsidR="004108FC" w:rsidRPr="00B072C8" w14:paraId="3002207B" w14:textId="77777777" w:rsidTr="00202FF4">
        <w:tc>
          <w:tcPr>
            <w:tcW w:w="1648" w:type="dxa"/>
            <w:shd w:val="clear" w:color="auto" w:fill="auto"/>
          </w:tcPr>
          <w:p w14:paraId="015FF0E4" w14:textId="77777777" w:rsidR="005D4273" w:rsidRPr="00B46FE7" w:rsidRDefault="005D4273" w:rsidP="005D4273">
            <w:r w:rsidRPr="00B46FE7">
              <w:t>Септембар</w:t>
            </w:r>
          </w:p>
        </w:tc>
        <w:tc>
          <w:tcPr>
            <w:tcW w:w="2453" w:type="dxa"/>
            <w:shd w:val="clear" w:color="auto" w:fill="auto"/>
          </w:tcPr>
          <w:p w14:paraId="58A91E43" w14:textId="706607DD" w:rsidR="005D4273" w:rsidRPr="00B46FE7" w:rsidRDefault="00E161AF" w:rsidP="00B46FE7">
            <w:pPr>
              <w:rPr>
                <w:b/>
                <w:bCs/>
              </w:rPr>
            </w:pPr>
            <w:r w:rsidRPr="00B46FE7">
              <w:rPr>
                <w:b/>
                <w:bCs/>
              </w:rPr>
              <w:t>Анализа успеха уч.</w:t>
            </w:r>
            <w:r w:rsidR="00B46FE7" w:rsidRPr="00B46FE7">
              <w:rPr>
                <w:b/>
                <w:bCs/>
                <w:lang w:val="sr-Cyrl-RS"/>
              </w:rPr>
              <w:t xml:space="preserve"> </w:t>
            </w:r>
            <w:r w:rsidRPr="00B46FE7">
              <w:rPr>
                <w:b/>
                <w:bCs/>
              </w:rPr>
              <w:t>са 31.08.202</w:t>
            </w:r>
            <w:r w:rsidR="00725E50" w:rsidRPr="00B46FE7">
              <w:rPr>
                <w:b/>
                <w:bCs/>
                <w:lang w:val="sr-Cyrl-RS"/>
              </w:rPr>
              <w:t>3</w:t>
            </w:r>
            <w:r w:rsidR="005D4273" w:rsidRPr="00B46FE7">
              <w:rPr>
                <w:b/>
                <w:bCs/>
              </w:rPr>
              <w:t>.г.,као</w:t>
            </w:r>
          </w:p>
          <w:p w14:paraId="6AFADC76" w14:textId="77777777" w:rsidR="005D4273" w:rsidRPr="00B46FE7" w:rsidRDefault="005D4273" w:rsidP="00B46FE7">
            <w:pPr>
              <w:rPr>
                <w:b/>
                <w:bCs/>
                <w:lang w:val="sr-Cyrl-RS"/>
              </w:rPr>
            </w:pPr>
            <w:r w:rsidRPr="00B46FE7">
              <w:rPr>
                <w:b/>
                <w:bCs/>
              </w:rPr>
              <w:t xml:space="preserve">и ученика у инклузији </w:t>
            </w:r>
            <w:r w:rsidR="003E7927" w:rsidRPr="00B46FE7">
              <w:rPr>
                <w:b/>
                <w:bCs/>
                <w:lang w:val="sr-Cyrl-RS"/>
              </w:rPr>
              <w:t>и анализа завршног и матурског испита</w:t>
            </w:r>
          </w:p>
          <w:p w14:paraId="34E8844B" w14:textId="77777777" w:rsidR="005D4273" w:rsidRPr="00B46FE7" w:rsidRDefault="005D4273" w:rsidP="005D4273">
            <w:pPr>
              <w:jc w:val="both"/>
              <w:rPr>
                <w:b/>
                <w:bCs/>
              </w:rPr>
            </w:pPr>
          </w:p>
        </w:tc>
        <w:tc>
          <w:tcPr>
            <w:tcW w:w="1740" w:type="dxa"/>
            <w:shd w:val="clear" w:color="auto" w:fill="auto"/>
          </w:tcPr>
          <w:p w14:paraId="5727FA9A" w14:textId="77777777" w:rsidR="005D4273" w:rsidRPr="00B46FE7" w:rsidRDefault="005D4273" w:rsidP="005D4273">
            <w:r w:rsidRPr="00B46FE7">
              <w:t>Педагози</w:t>
            </w:r>
          </w:p>
        </w:tc>
        <w:tc>
          <w:tcPr>
            <w:tcW w:w="1741" w:type="dxa"/>
            <w:shd w:val="clear" w:color="auto" w:fill="auto"/>
          </w:tcPr>
          <w:p w14:paraId="33C5B91E" w14:textId="77777777" w:rsidR="005D4273" w:rsidRPr="00B46FE7" w:rsidRDefault="00D91160" w:rsidP="005D4273">
            <w:r w:rsidRPr="00B46FE7">
              <w:t>Д</w:t>
            </w:r>
            <w:r w:rsidR="005D4273" w:rsidRPr="00B46FE7">
              <w:t>иректорица</w:t>
            </w:r>
          </w:p>
        </w:tc>
        <w:tc>
          <w:tcPr>
            <w:tcW w:w="1660" w:type="dxa"/>
            <w:shd w:val="clear" w:color="auto" w:fill="auto"/>
          </w:tcPr>
          <w:p w14:paraId="435B7F34" w14:textId="77777777" w:rsidR="005D4273" w:rsidRPr="00B46FE7" w:rsidRDefault="005D4273" w:rsidP="005D4273">
            <w:r w:rsidRPr="00B46FE7">
              <w:t>Записник</w:t>
            </w:r>
          </w:p>
          <w:p w14:paraId="282BB66C" w14:textId="77777777" w:rsidR="005D4273" w:rsidRPr="00B46FE7" w:rsidRDefault="005D4273" w:rsidP="005D4273">
            <w:r w:rsidRPr="00B46FE7">
              <w:t>Извештај</w:t>
            </w:r>
          </w:p>
        </w:tc>
      </w:tr>
      <w:tr w:rsidR="004108FC" w:rsidRPr="00B072C8" w14:paraId="3D881B61" w14:textId="77777777" w:rsidTr="00202FF4">
        <w:tc>
          <w:tcPr>
            <w:tcW w:w="1648" w:type="dxa"/>
            <w:shd w:val="clear" w:color="auto" w:fill="auto"/>
          </w:tcPr>
          <w:p w14:paraId="5CA4E0F4" w14:textId="77777777" w:rsidR="005D4273" w:rsidRPr="00B46FE7" w:rsidRDefault="005D4273" w:rsidP="005D4273">
            <w:r w:rsidRPr="00B46FE7">
              <w:t>септембар</w:t>
            </w:r>
          </w:p>
        </w:tc>
        <w:tc>
          <w:tcPr>
            <w:tcW w:w="2453" w:type="dxa"/>
            <w:shd w:val="clear" w:color="auto" w:fill="auto"/>
          </w:tcPr>
          <w:p w14:paraId="3C56DB6A" w14:textId="05AA48A8" w:rsidR="005D4273" w:rsidRPr="00B46FE7" w:rsidRDefault="00725E50" w:rsidP="005D4273">
            <w:pPr>
              <w:jc w:val="both"/>
              <w:rPr>
                <w:b/>
                <w:bCs/>
                <w:lang w:val="sr-Cyrl-RS"/>
              </w:rPr>
            </w:pPr>
            <w:r w:rsidRPr="00B46FE7">
              <w:rPr>
                <w:lang w:val="sr-Cyrl-RS"/>
              </w:rPr>
              <w:t>Упутство и смернице министарства просвете за организацију почетка школске године</w:t>
            </w:r>
          </w:p>
        </w:tc>
        <w:tc>
          <w:tcPr>
            <w:tcW w:w="1740" w:type="dxa"/>
            <w:shd w:val="clear" w:color="auto" w:fill="auto"/>
          </w:tcPr>
          <w:p w14:paraId="6B2C4520" w14:textId="77777777" w:rsidR="005D4273" w:rsidRPr="00B46FE7" w:rsidRDefault="005D4273" w:rsidP="005D4273">
            <w:r w:rsidRPr="00B46FE7">
              <w:t>директорица</w:t>
            </w:r>
          </w:p>
        </w:tc>
        <w:tc>
          <w:tcPr>
            <w:tcW w:w="1741" w:type="dxa"/>
            <w:shd w:val="clear" w:color="auto" w:fill="auto"/>
          </w:tcPr>
          <w:p w14:paraId="1C64D1BE" w14:textId="77777777" w:rsidR="005D4273" w:rsidRPr="00B46FE7" w:rsidRDefault="00D91160" w:rsidP="005D4273">
            <w:r w:rsidRPr="00B46FE7">
              <w:t>Д</w:t>
            </w:r>
            <w:r w:rsidR="005D4273" w:rsidRPr="00B46FE7">
              <w:t>иректорица</w:t>
            </w:r>
          </w:p>
        </w:tc>
        <w:tc>
          <w:tcPr>
            <w:tcW w:w="1660" w:type="dxa"/>
            <w:shd w:val="clear" w:color="auto" w:fill="auto"/>
          </w:tcPr>
          <w:p w14:paraId="62CF15E7" w14:textId="77777777" w:rsidR="005D4273" w:rsidRPr="00B46FE7" w:rsidRDefault="005D4273" w:rsidP="005D4273">
            <w:r w:rsidRPr="00B46FE7">
              <w:t>Записник</w:t>
            </w:r>
          </w:p>
        </w:tc>
      </w:tr>
      <w:tr w:rsidR="00725E50" w:rsidRPr="00B072C8" w14:paraId="2BFC0187" w14:textId="77777777" w:rsidTr="00202FF4">
        <w:tc>
          <w:tcPr>
            <w:tcW w:w="1648" w:type="dxa"/>
            <w:shd w:val="clear" w:color="auto" w:fill="auto"/>
          </w:tcPr>
          <w:p w14:paraId="1F4EA397" w14:textId="7DD36CEF" w:rsidR="00725E50" w:rsidRPr="00B46FE7" w:rsidRDefault="00725E50" w:rsidP="005D4273">
            <w:pPr>
              <w:rPr>
                <w:lang w:val="sr-Cyrl-RS"/>
              </w:rPr>
            </w:pPr>
            <w:r w:rsidRPr="00B46FE7">
              <w:rPr>
                <w:lang w:val="sr-Cyrl-RS"/>
              </w:rPr>
              <w:t>септембар</w:t>
            </w:r>
          </w:p>
        </w:tc>
        <w:tc>
          <w:tcPr>
            <w:tcW w:w="2453" w:type="dxa"/>
            <w:shd w:val="clear" w:color="auto" w:fill="auto"/>
          </w:tcPr>
          <w:p w14:paraId="0DC13A6A" w14:textId="77777777" w:rsidR="00725E50" w:rsidRPr="00B46FE7" w:rsidRDefault="00725E50" w:rsidP="00725E50">
            <w:pPr>
              <w:rPr>
                <w:bCs/>
                <w:lang w:val="sr-Cyrl-RS"/>
              </w:rPr>
            </w:pPr>
            <w:r w:rsidRPr="00B46FE7">
              <w:rPr>
                <w:bCs/>
                <w:lang w:val="sr-Cyrl-RS"/>
              </w:rPr>
              <w:t>Тематска недеља</w:t>
            </w:r>
          </w:p>
          <w:p w14:paraId="3562AE05" w14:textId="13F3DF11" w:rsidR="00725E50" w:rsidRPr="00B46FE7" w:rsidRDefault="00725E50" w:rsidP="00725E50">
            <w:pPr>
              <w:rPr>
                <w:bCs/>
                <w:lang w:val="sr-Cyrl-RS"/>
              </w:rPr>
            </w:pPr>
            <w:r w:rsidRPr="00B46FE7">
              <w:rPr>
                <w:bCs/>
                <w:lang w:val="sr-Cyrl-RS"/>
              </w:rPr>
              <w:t>4.09. Порука пријатељства</w:t>
            </w:r>
          </w:p>
          <w:p w14:paraId="25BAD4E7" w14:textId="77777777" w:rsidR="00725E50" w:rsidRPr="00B46FE7" w:rsidRDefault="00725E50" w:rsidP="00725E50">
            <w:pPr>
              <w:rPr>
                <w:bCs/>
                <w:lang w:val="sr-Cyrl-RS"/>
              </w:rPr>
            </w:pPr>
            <w:r w:rsidRPr="00B46FE7">
              <w:rPr>
                <w:bCs/>
                <w:lang w:val="sr-Cyrl-RS"/>
              </w:rPr>
              <w:t>5.09.Образовање за мир</w:t>
            </w:r>
          </w:p>
          <w:p w14:paraId="0B8668A7" w14:textId="77777777" w:rsidR="00725E50" w:rsidRPr="00B46FE7" w:rsidRDefault="00725E50" w:rsidP="00725E50">
            <w:pPr>
              <w:rPr>
                <w:bCs/>
                <w:lang w:val="sr-Cyrl-RS"/>
              </w:rPr>
            </w:pPr>
            <w:r w:rsidRPr="00B46FE7">
              <w:rPr>
                <w:bCs/>
                <w:lang w:val="sr-Cyrl-RS"/>
              </w:rPr>
              <w:t>6.09. Безбедност на интернету</w:t>
            </w:r>
          </w:p>
          <w:p w14:paraId="3E699420" w14:textId="77777777" w:rsidR="00725E50" w:rsidRPr="00B46FE7" w:rsidRDefault="00725E50" w:rsidP="00725E50">
            <w:pPr>
              <w:rPr>
                <w:bCs/>
                <w:lang w:val="sr-Cyrl-RS"/>
              </w:rPr>
            </w:pPr>
            <w:r w:rsidRPr="00B46FE7">
              <w:rPr>
                <w:bCs/>
                <w:lang w:val="sr-Cyrl-RS"/>
              </w:rPr>
              <w:t>7.09. Игре без граница</w:t>
            </w:r>
          </w:p>
          <w:p w14:paraId="26E693F3" w14:textId="73647812" w:rsidR="00725E50" w:rsidRPr="00B46FE7" w:rsidRDefault="00725E50" w:rsidP="00725E50">
            <w:pPr>
              <w:jc w:val="both"/>
              <w:rPr>
                <w:lang w:val="sr-Cyrl-RS"/>
              </w:rPr>
            </w:pPr>
            <w:r w:rsidRPr="00B46FE7">
              <w:rPr>
                <w:bCs/>
                <w:lang w:val="sr-Cyrl-RS"/>
              </w:rPr>
              <w:t>8.09. Круг пријатеља</w:t>
            </w:r>
          </w:p>
        </w:tc>
        <w:tc>
          <w:tcPr>
            <w:tcW w:w="1740" w:type="dxa"/>
            <w:shd w:val="clear" w:color="auto" w:fill="auto"/>
          </w:tcPr>
          <w:p w14:paraId="76C69EAD" w14:textId="1ED04DB8" w:rsidR="00725E50" w:rsidRPr="00B46FE7" w:rsidRDefault="00725E50" w:rsidP="005D4273">
            <w:pPr>
              <w:rPr>
                <w:lang w:val="sr-Cyrl-RS"/>
              </w:rPr>
            </w:pPr>
            <w:r w:rsidRPr="00B46FE7">
              <w:rPr>
                <w:lang w:val="sr-Cyrl-RS"/>
              </w:rPr>
              <w:t>Задужени наставници</w:t>
            </w:r>
          </w:p>
        </w:tc>
        <w:tc>
          <w:tcPr>
            <w:tcW w:w="1741" w:type="dxa"/>
            <w:shd w:val="clear" w:color="auto" w:fill="auto"/>
          </w:tcPr>
          <w:p w14:paraId="3CC2450A" w14:textId="38425D37" w:rsidR="00725E50" w:rsidRPr="00B46FE7" w:rsidRDefault="00725E50" w:rsidP="005D4273">
            <w:pPr>
              <w:rPr>
                <w:lang w:val="sr-Cyrl-RS"/>
              </w:rPr>
            </w:pPr>
            <w:r w:rsidRPr="00B46FE7">
              <w:rPr>
                <w:lang w:val="sr-Cyrl-RS"/>
              </w:rPr>
              <w:t>директорица</w:t>
            </w:r>
          </w:p>
        </w:tc>
        <w:tc>
          <w:tcPr>
            <w:tcW w:w="1660" w:type="dxa"/>
            <w:shd w:val="clear" w:color="auto" w:fill="auto"/>
          </w:tcPr>
          <w:p w14:paraId="03DF6395" w14:textId="5D77891B" w:rsidR="00725E50" w:rsidRPr="00B46FE7" w:rsidRDefault="00725E50" w:rsidP="005D4273">
            <w:pPr>
              <w:rPr>
                <w:lang w:val="sr-Cyrl-RS"/>
              </w:rPr>
            </w:pPr>
            <w:r w:rsidRPr="00B46FE7">
              <w:rPr>
                <w:lang w:val="sr-Cyrl-RS"/>
              </w:rPr>
              <w:t>Записник</w:t>
            </w:r>
          </w:p>
        </w:tc>
      </w:tr>
      <w:tr w:rsidR="004108FC" w:rsidRPr="00B072C8" w14:paraId="6A4C48B9" w14:textId="77777777" w:rsidTr="00202FF4">
        <w:tc>
          <w:tcPr>
            <w:tcW w:w="1648" w:type="dxa"/>
            <w:shd w:val="clear" w:color="auto" w:fill="auto"/>
          </w:tcPr>
          <w:p w14:paraId="298F37A0" w14:textId="48EAA091" w:rsidR="005D4273" w:rsidRPr="00B46FE7" w:rsidRDefault="005D4273" w:rsidP="005D4273">
            <w:r w:rsidRPr="00B46FE7">
              <w:t>Септембар</w:t>
            </w:r>
          </w:p>
        </w:tc>
        <w:tc>
          <w:tcPr>
            <w:tcW w:w="2453" w:type="dxa"/>
            <w:shd w:val="clear" w:color="auto" w:fill="auto"/>
          </w:tcPr>
          <w:p w14:paraId="7655B15D" w14:textId="1D9B139A" w:rsidR="005D4273" w:rsidRPr="00B46FE7" w:rsidRDefault="005D4273" w:rsidP="00831C6F">
            <w:pPr>
              <w:rPr>
                <w:b/>
                <w:bCs/>
              </w:rPr>
            </w:pPr>
            <w:r w:rsidRPr="00B46FE7">
              <w:rPr>
                <w:b/>
                <w:bCs/>
              </w:rPr>
              <w:t>Календар рада и усвајање</w:t>
            </w:r>
            <w:r w:rsidR="00E161AF" w:rsidRPr="00B46FE7">
              <w:rPr>
                <w:b/>
                <w:bCs/>
              </w:rPr>
              <w:t xml:space="preserve"> новог годишњег плана за шк.202</w:t>
            </w:r>
            <w:r w:rsidR="00BC1455" w:rsidRPr="00B46FE7">
              <w:rPr>
                <w:b/>
                <w:bCs/>
                <w:lang w:val="sr-Cyrl-RS"/>
              </w:rPr>
              <w:t>3</w:t>
            </w:r>
            <w:r w:rsidR="00E161AF" w:rsidRPr="00B46FE7">
              <w:rPr>
                <w:b/>
                <w:bCs/>
              </w:rPr>
              <w:t>/2</w:t>
            </w:r>
            <w:r w:rsidR="00BC1455" w:rsidRPr="00B46FE7">
              <w:rPr>
                <w:b/>
                <w:bCs/>
                <w:lang w:val="sr-Cyrl-RS"/>
              </w:rPr>
              <w:t>4</w:t>
            </w:r>
            <w:r w:rsidRPr="00B46FE7">
              <w:rPr>
                <w:b/>
                <w:bCs/>
              </w:rPr>
              <w:t>. г. и реализација за школску 20</w:t>
            </w:r>
            <w:r w:rsidR="00E161AF" w:rsidRPr="00B46FE7">
              <w:rPr>
                <w:b/>
                <w:bCs/>
              </w:rPr>
              <w:t>2</w:t>
            </w:r>
            <w:r w:rsidR="00BC1455" w:rsidRPr="00B46FE7">
              <w:rPr>
                <w:b/>
                <w:bCs/>
                <w:lang w:val="sr-Cyrl-RS"/>
              </w:rPr>
              <w:t>2</w:t>
            </w:r>
            <w:r w:rsidR="00E161AF" w:rsidRPr="00B46FE7">
              <w:rPr>
                <w:b/>
                <w:bCs/>
              </w:rPr>
              <w:t>/202</w:t>
            </w:r>
            <w:r w:rsidR="00BC1455" w:rsidRPr="00B46FE7">
              <w:rPr>
                <w:b/>
                <w:bCs/>
                <w:lang w:val="sr-Cyrl-RS"/>
              </w:rPr>
              <w:t>3</w:t>
            </w:r>
            <w:r w:rsidRPr="00B46FE7">
              <w:rPr>
                <w:b/>
                <w:bCs/>
              </w:rPr>
              <w:t>. г.</w:t>
            </w:r>
          </w:p>
          <w:p w14:paraId="50823E7C" w14:textId="77777777" w:rsidR="005D4273" w:rsidRPr="00B46FE7" w:rsidRDefault="005D4273" w:rsidP="005D4273"/>
        </w:tc>
        <w:tc>
          <w:tcPr>
            <w:tcW w:w="1740" w:type="dxa"/>
            <w:shd w:val="clear" w:color="auto" w:fill="auto"/>
          </w:tcPr>
          <w:p w14:paraId="2FA40512" w14:textId="77777777" w:rsidR="005D4273" w:rsidRPr="00B46FE7" w:rsidRDefault="005D4273" w:rsidP="005D4273">
            <w:r w:rsidRPr="00B46FE7">
              <w:t>Педагог ОШ</w:t>
            </w:r>
          </w:p>
        </w:tc>
        <w:tc>
          <w:tcPr>
            <w:tcW w:w="1741" w:type="dxa"/>
            <w:shd w:val="clear" w:color="auto" w:fill="auto"/>
          </w:tcPr>
          <w:p w14:paraId="42635E34" w14:textId="77777777" w:rsidR="005D4273" w:rsidRPr="00B46FE7" w:rsidRDefault="005D4273" w:rsidP="005D4273">
            <w:r w:rsidRPr="00B46FE7">
              <w:t>Директорица</w:t>
            </w:r>
          </w:p>
        </w:tc>
        <w:tc>
          <w:tcPr>
            <w:tcW w:w="1660" w:type="dxa"/>
            <w:shd w:val="clear" w:color="auto" w:fill="auto"/>
          </w:tcPr>
          <w:p w14:paraId="7921C27C" w14:textId="77777777" w:rsidR="005D4273" w:rsidRPr="00B46FE7" w:rsidRDefault="005D4273" w:rsidP="005D4273">
            <w:r w:rsidRPr="00B46FE7">
              <w:t>Записник</w:t>
            </w:r>
          </w:p>
          <w:p w14:paraId="1F2F07D5" w14:textId="77777777" w:rsidR="005D4273" w:rsidRPr="00B46FE7" w:rsidRDefault="005D4273" w:rsidP="005D4273">
            <w:r w:rsidRPr="00B46FE7">
              <w:t>Извештај</w:t>
            </w:r>
          </w:p>
        </w:tc>
      </w:tr>
      <w:tr w:rsidR="004108FC" w:rsidRPr="00B072C8" w14:paraId="25769ABE" w14:textId="77777777" w:rsidTr="00202FF4">
        <w:tc>
          <w:tcPr>
            <w:tcW w:w="1648" w:type="dxa"/>
            <w:shd w:val="clear" w:color="auto" w:fill="auto"/>
          </w:tcPr>
          <w:p w14:paraId="0B8ED2F4" w14:textId="77777777" w:rsidR="005D4273" w:rsidRPr="00B46FE7" w:rsidRDefault="005D4273" w:rsidP="005D4273">
            <w:r w:rsidRPr="00B46FE7">
              <w:t>Септембар</w:t>
            </w:r>
          </w:p>
        </w:tc>
        <w:tc>
          <w:tcPr>
            <w:tcW w:w="2453" w:type="dxa"/>
            <w:shd w:val="clear" w:color="auto" w:fill="auto"/>
          </w:tcPr>
          <w:p w14:paraId="013F83C8" w14:textId="77777777" w:rsidR="005D4273" w:rsidRPr="00B46FE7" w:rsidRDefault="005D4273" w:rsidP="005D4273">
            <w:pPr>
              <w:jc w:val="both"/>
              <w:rPr>
                <w:b/>
                <w:bCs/>
              </w:rPr>
            </w:pPr>
            <w:r w:rsidRPr="00B46FE7">
              <w:rPr>
                <w:b/>
                <w:bCs/>
              </w:rPr>
              <w:t>Екскурзије ученика и школа у природи</w:t>
            </w:r>
          </w:p>
        </w:tc>
        <w:tc>
          <w:tcPr>
            <w:tcW w:w="1740" w:type="dxa"/>
            <w:shd w:val="clear" w:color="auto" w:fill="auto"/>
          </w:tcPr>
          <w:p w14:paraId="7CAF386A" w14:textId="77777777" w:rsidR="005D4273" w:rsidRPr="00B46FE7" w:rsidRDefault="005D4273" w:rsidP="005D4273">
            <w:r w:rsidRPr="00B46FE7">
              <w:t>Педагози</w:t>
            </w:r>
          </w:p>
        </w:tc>
        <w:tc>
          <w:tcPr>
            <w:tcW w:w="1741" w:type="dxa"/>
            <w:shd w:val="clear" w:color="auto" w:fill="auto"/>
          </w:tcPr>
          <w:p w14:paraId="69143384" w14:textId="77777777" w:rsidR="005D4273" w:rsidRPr="00B46FE7" w:rsidRDefault="005D4273" w:rsidP="005D4273">
            <w:r w:rsidRPr="00B46FE7">
              <w:t>Директорица</w:t>
            </w:r>
          </w:p>
        </w:tc>
        <w:tc>
          <w:tcPr>
            <w:tcW w:w="1660" w:type="dxa"/>
            <w:shd w:val="clear" w:color="auto" w:fill="auto"/>
          </w:tcPr>
          <w:p w14:paraId="470941D1" w14:textId="77777777" w:rsidR="005D4273" w:rsidRPr="00B46FE7" w:rsidRDefault="005D4273" w:rsidP="005D4273">
            <w:r w:rsidRPr="00B46FE7">
              <w:t>Записник</w:t>
            </w:r>
          </w:p>
          <w:p w14:paraId="492EDA39" w14:textId="77777777" w:rsidR="005D4273" w:rsidRPr="00B46FE7" w:rsidRDefault="005D4273" w:rsidP="005D4273">
            <w:r w:rsidRPr="00B46FE7">
              <w:t>Извештај</w:t>
            </w:r>
          </w:p>
        </w:tc>
      </w:tr>
      <w:tr w:rsidR="004108FC" w:rsidRPr="00B072C8" w14:paraId="4781B1A8" w14:textId="77777777" w:rsidTr="00202FF4">
        <w:tc>
          <w:tcPr>
            <w:tcW w:w="1648" w:type="dxa"/>
            <w:shd w:val="clear" w:color="auto" w:fill="auto"/>
          </w:tcPr>
          <w:p w14:paraId="521B434A" w14:textId="77777777" w:rsidR="005D4273" w:rsidRPr="00B46FE7" w:rsidRDefault="005D4273" w:rsidP="005D4273">
            <w:r w:rsidRPr="00B46FE7">
              <w:t>Септембар</w:t>
            </w:r>
          </w:p>
        </w:tc>
        <w:tc>
          <w:tcPr>
            <w:tcW w:w="2453" w:type="dxa"/>
            <w:shd w:val="clear" w:color="auto" w:fill="auto"/>
          </w:tcPr>
          <w:p w14:paraId="7AF146AB" w14:textId="77777777" w:rsidR="005D4273" w:rsidRPr="00B46FE7" w:rsidRDefault="005D4273" w:rsidP="005D4273">
            <w:pPr>
              <w:rPr>
                <w:b/>
                <w:bCs/>
              </w:rPr>
            </w:pPr>
            <w:r w:rsidRPr="00B46FE7">
              <w:rPr>
                <w:b/>
                <w:bCs/>
              </w:rPr>
              <w:t>Реализација</w:t>
            </w:r>
          </w:p>
          <w:p w14:paraId="153117B1" w14:textId="351CFBA3" w:rsidR="005D4273" w:rsidRPr="00B46FE7" w:rsidRDefault="005D4273" w:rsidP="005D4273">
            <w:pPr>
              <w:rPr>
                <w:b/>
                <w:bCs/>
              </w:rPr>
            </w:pPr>
            <w:r w:rsidRPr="00B46FE7">
              <w:rPr>
                <w:b/>
                <w:bCs/>
              </w:rPr>
              <w:t>развојног плана школе и струч</w:t>
            </w:r>
            <w:r w:rsidR="00E161AF" w:rsidRPr="00B46FE7">
              <w:rPr>
                <w:b/>
                <w:bCs/>
              </w:rPr>
              <w:t>ног усавршавања  у школској 202</w:t>
            </w:r>
            <w:r w:rsidR="00BC1455" w:rsidRPr="00B46FE7">
              <w:rPr>
                <w:b/>
                <w:bCs/>
                <w:lang w:val="sr-Cyrl-RS"/>
              </w:rPr>
              <w:t>2</w:t>
            </w:r>
            <w:r w:rsidR="00E161AF" w:rsidRPr="00B46FE7">
              <w:rPr>
                <w:b/>
                <w:bCs/>
              </w:rPr>
              <w:t>-202</w:t>
            </w:r>
            <w:r w:rsidR="00BC1455" w:rsidRPr="00B46FE7">
              <w:rPr>
                <w:b/>
                <w:bCs/>
                <w:lang w:val="sr-Cyrl-RS"/>
              </w:rPr>
              <w:t>3</w:t>
            </w:r>
            <w:r w:rsidRPr="00B46FE7">
              <w:rPr>
                <w:b/>
                <w:bCs/>
              </w:rPr>
              <w:t>. години</w:t>
            </w:r>
          </w:p>
          <w:p w14:paraId="1766A7A9" w14:textId="77777777" w:rsidR="005D4273" w:rsidRPr="00B46FE7" w:rsidRDefault="005D4273" w:rsidP="005D4273"/>
        </w:tc>
        <w:tc>
          <w:tcPr>
            <w:tcW w:w="1740" w:type="dxa"/>
            <w:shd w:val="clear" w:color="auto" w:fill="auto"/>
          </w:tcPr>
          <w:p w14:paraId="583AC760" w14:textId="77777777" w:rsidR="005D4273" w:rsidRPr="00B46FE7" w:rsidRDefault="005D4273" w:rsidP="005D4273">
            <w:r w:rsidRPr="00B46FE7">
              <w:t>Педагог СШ</w:t>
            </w:r>
          </w:p>
        </w:tc>
        <w:tc>
          <w:tcPr>
            <w:tcW w:w="1741" w:type="dxa"/>
            <w:shd w:val="clear" w:color="auto" w:fill="auto"/>
          </w:tcPr>
          <w:p w14:paraId="61FF8491" w14:textId="77777777" w:rsidR="005D4273" w:rsidRPr="00B46FE7" w:rsidRDefault="005D4273" w:rsidP="005D4273">
            <w:r w:rsidRPr="00B46FE7">
              <w:t>Директорица</w:t>
            </w:r>
          </w:p>
        </w:tc>
        <w:tc>
          <w:tcPr>
            <w:tcW w:w="1660" w:type="dxa"/>
            <w:shd w:val="clear" w:color="auto" w:fill="auto"/>
          </w:tcPr>
          <w:p w14:paraId="228D8E96" w14:textId="77777777" w:rsidR="005D4273" w:rsidRPr="00B46FE7" w:rsidRDefault="005D4273" w:rsidP="005D4273">
            <w:r w:rsidRPr="00B46FE7">
              <w:t>Записник</w:t>
            </w:r>
          </w:p>
          <w:p w14:paraId="2BA3D727" w14:textId="77777777" w:rsidR="005D4273" w:rsidRPr="00B46FE7" w:rsidRDefault="005D4273" w:rsidP="005D4273">
            <w:r w:rsidRPr="00B46FE7">
              <w:t>Извештај</w:t>
            </w:r>
          </w:p>
        </w:tc>
      </w:tr>
      <w:tr w:rsidR="004108FC" w:rsidRPr="00B072C8" w14:paraId="7FD69162" w14:textId="77777777" w:rsidTr="00202FF4">
        <w:tc>
          <w:tcPr>
            <w:tcW w:w="1648" w:type="dxa"/>
            <w:shd w:val="clear" w:color="auto" w:fill="auto"/>
          </w:tcPr>
          <w:p w14:paraId="0C4A40ED" w14:textId="77777777" w:rsidR="005D4273" w:rsidRPr="00B46FE7" w:rsidRDefault="005D4273" w:rsidP="005D4273">
            <w:r w:rsidRPr="00B46FE7">
              <w:t>Септембар</w:t>
            </w:r>
          </w:p>
        </w:tc>
        <w:tc>
          <w:tcPr>
            <w:tcW w:w="2453" w:type="dxa"/>
            <w:shd w:val="clear" w:color="auto" w:fill="auto"/>
          </w:tcPr>
          <w:p w14:paraId="17A98CC8" w14:textId="77777777" w:rsidR="005D4273" w:rsidRPr="00B46FE7" w:rsidRDefault="005D4273" w:rsidP="005D4273">
            <w:pPr>
              <w:rPr>
                <w:b/>
                <w:bCs/>
              </w:rPr>
            </w:pPr>
            <w:r w:rsidRPr="00B46FE7">
              <w:rPr>
                <w:b/>
                <w:bCs/>
              </w:rPr>
              <w:t xml:space="preserve">Реализација </w:t>
            </w:r>
            <w:r w:rsidRPr="00B46FE7">
              <w:rPr>
                <w:b/>
                <w:bCs/>
              </w:rPr>
              <w:lastRenderedPageBreak/>
              <w:t>самовредновања</w:t>
            </w:r>
          </w:p>
          <w:p w14:paraId="5E8A8F79" w14:textId="77777777" w:rsidR="005D4273" w:rsidRPr="00B46FE7" w:rsidRDefault="005D4273" w:rsidP="005D4273">
            <w:pPr>
              <w:rPr>
                <w:b/>
                <w:bCs/>
              </w:rPr>
            </w:pPr>
          </w:p>
        </w:tc>
        <w:tc>
          <w:tcPr>
            <w:tcW w:w="1740" w:type="dxa"/>
            <w:shd w:val="clear" w:color="auto" w:fill="auto"/>
          </w:tcPr>
          <w:p w14:paraId="04AF055A" w14:textId="77777777" w:rsidR="005D4273" w:rsidRPr="00B46FE7" w:rsidRDefault="005D4273" w:rsidP="005D4273">
            <w:r w:rsidRPr="00B46FE7">
              <w:lastRenderedPageBreak/>
              <w:t xml:space="preserve">Педагог </w:t>
            </w:r>
          </w:p>
        </w:tc>
        <w:tc>
          <w:tcPr>
            <w:tcW w:w="1741" w:type="dxa"/>
            <w:shd w:val="clear" w:color="auto" w:fill="auto"/>
          </w:tcPr>
          <w:p w14:paraId="496D12DB" w14:textId="77777777" w:rsidR="005D4273" w:rsidRPr="00B46FE7" w:rsidRDefault="005D4273" w:rsidP="005D4273">
            <w:r w:rsidRPr="00B46FE7">
              <w:t>Директорица</w:t>
            </w:r>
          </w:p>
        </w:tc>
        <w:tc>
          <w:tcPr>
            <w:tcW w:w="1660" w:type="dxa"/>
            <w:shd w:val="clear" w:color="auto" w:fill="auto"/>
          </w:tcPr>
          <w:p w14:paraId="78792822" w14:textId="77777777" w:rsidR="005D4273" w:rsidRPr="00B46FE7" w:rsidRDefault="005D4273" w:rsidP="005D4273">
            <w:r w:rsidRPr="00B46FE7">
              <w:t>Записник</w:t>
            </w:r>
          </w:p>
          <w:p w14:paraId="5B05929E" w14:textId="77777777" w:rsidR="005D4273" w:rsidRPr="00B46FE7" w:rsidRDefault="005D4273" w:rsidP="005D4273">
            <w:r w:rsidRPr="00B46FE7">
              <w:lastRenderedPageBreak/>
              <w:t>Извештај</w:t>
            </w:r>
          </w:p>
        </w:tc>
      </w:tr>
      <w:tr w:rsidR="004108FC" w:rsidRPr="00B072C8" w14:paraId="0836106A" w14:textId="77777777" w:rsidTr="00202FF4">
        <w:tc>
          <w:tcPr>
            <w:tcW w:w="1648" w:type="dxa"/>
            <w:shd w:val="clear" w:color="auto" w:fill="auto"/>
          </w:tcPr>
          <w:p w14:paraId="65946292" w14:textId="77777777" w:rsidR="005D4273" w:rsidRPr="00B46FE7" w:rsidRDefault="005D4273" w:rsidP="005D4273">
            <w:r w:rsidRPr="00B46FE7">
              <w:lastRenderedPageBreak/>
              <w:t>Септембар</w:t>
            </w:r>
          </w:p>
        </w:tc>
        <w:tc>
          <w:tcPr>
            <w:tcW w:w="2453" w:type="dxa"/>
            <w:shd w:val="clear" w:color="auto" w:fill="auto"/>
          </w:tcPr>
          <w:p w14:paraId="0896728E" w14:textId="77777777" w:rsidR="005D4273" w:rsidRPr="00B46FE7" w:rsidRDefault="005D4273" w:rsidP="005D4273">
            <w:pPr>
              <w:rPr>
                <w:b/>
                <w:bCs/>
              </w:rPr>
            </w:pPr>
            <w:r w:rsidRPr="00B46FE7">
              <w:rPr>
                <w:b/>
                <w:bCs/>
              </w:rPr>
              <w:t xml:space="preserve">Предлог родитеља за Тимове у </w:t>
            </w:r>
          </w:p>
          <w:p w14:paraId="0EB55A33" w14:textId="77777777" w:rsidR="005D4273" w:rsidRPr="00B46FE7" w:rsidRDefault="005D4273" w:rsidP="005D4273">
            <w:pPr>
              <w:rPr>
                <w:b/>
                <w:bCs/>
              </w:rPr>
            </w:pPr>
            <w:r w:rsidRPr="00B46FE7">
              <w:rPr>
                <w:b/>
                <w:bCs/>
              </w:rPr>
              <w:t xml:space="preserve">школи </w:t>
            </w:r>
          </w:p>
          <w:p w14:paraId="5E521B3C" w14:textId="77777777" w:rsidR="005D4273" w:rsidRPr="00B46FE7" w:rsidRDefault="005D4273" w:rsidP="005D4273"/>
        </w:tc>
        <w:tc>
          <w:tcPr>
            <w:tcW w:w="1740" w:type="dxa"/>
            <w:shd w:val="clear" w:color="auto" w:fill="auto"/>
          </w:tcPr>
          <w:p w14:paraId="0EEBBC4B" w14:textId="77777777" w:rsidR="005D4273" w:rsidRPr="00B46FE7" w:rsidRDefault="005D4273" w:rsidP="005D4273">
            <w:r w:rsidRPr="00B46FE7">
              <w:t>Педагози</w:t>
            </w:r>
          </w:p>
        </w:tc>
        <w:tc>
          <w:tcPr>
            <w:tcW w:w="1741" w:type="dxa"/>
            <w:shd w:val="clear" w:color="auto" w:fill="auto"/>
          </w:tcPr>
          <w:p w14:paraId="04A34784" w14:textId="77777777" w:rsidR="005D4273" w:rsidRPr="00B46FE7" w:rsidRDefault="005D4273" w:rsidP="005D4273">
            <w:r w:rsidRPr="00B46FE7">
              <w:t>Директорица</w:t>
            </w:r>
          </w:p>
        </w:tc>
        <w:tc>
          <w:tcPr>
            <w:tcW w:w="1660" w:type="dxa"/>
            <w:shd w:val="clear" w:color="auto" w:fill="auto"/>
          </w:tcPr>
          <w:p w14:paraId="06FB4442" w14:textId="77777777" w:rsidR="005D4273" w:rsidRPr="00B46FE7" w:rsidRDefault="005D4273" w:rsidP="005D4273">
            <w:r w:rsidRPr="00B46FE7">
              <w:t>Записник</w:t>
            </w:r>
          </w:p>
          <w:p w14:paraId="70765F61" w14:textId="77777777" w:rsidR="005D4273" w:rsidRPr="00B46FE7" w:rsidRDefault="005D4273" w:rsidP="005D4273">
            <w:r w:rsidRPr="00B46FE7">
              <w:t>Извештај</w:t>
            </w:r>
          </w:p>
        </w:tc>
      </w:tr>
      <w:tr w:rsidR="004108FC" w:rsidRPr="00B072C8" w14:paraId="3BF4C201" w14:textId="77777777" w:rsidTr="00202FF4">
        <w:tc>
          <w:tcPr>
            <w:tcW w:w="1648" w:type="dxa"/>
            <w:shd w:val="clear" w:color="auto" w:fill="auto"/>
          </w:tcPr>
          <w:p w14:paraId="1D2075DF" w14:textId="77777777" w:rsidR="005D4273" w:rsidRPr="00B46FE7" w:rsidRDefault="005D4273" w:rsidP="005D4273">
            <w:r w:rsidRPr="00B46FE7">
              <w:t>Септембар</w:t>
            </w:r>
          </w:p>
        </w:tc>
        <w:tc>
          <w:tcPr>
            <w:tcW w:w="2453" w:type="dxa"/>
            <w:shd w:val="clear" w:color="auto" w:fill="auto"/>
          </w:tcPr>
          <w:p w14:paraId="0156AACE" w14:textId="77777777" w:rsidR="005D4273" w:rsidRPr="00B46FE7" w:rsidRDefault="005D4273" w:rsidP="005D4273">
            <w:pPr>
              <w:rPr>
                <w:b/>
                <w:bCs/>
              </w:rPr>
            </w:pPr>
            <w:r w:rsidRPr="00B46FE7">
              <w:rPr>
                <w:b/>
                <w:bCs/>
              </w:rPr>
              <w:t>7. Ужина и осигурање ученика</w:t>
            </w:r>
          </w:p>
          <w:p w14:paraId="74E35C8D" w14:textId="77777777" w:rsidR="005D4273" w:rsidRPr="00B46FE7" w:rsidRDefault="005D4273" w:rsidP="005D4273"/>
        </w:tc>
        <w:tc>
          <w:tcPr>
            <w:tcW w:w="1740" w:type="dxa"/>
            <w:shd w:val="clear" w:color="auto" w:fill="auto"/>
          </w:tcPr>
          <w:p w14:paraId="51628482" w14:textId="77777777" w:rsidR="005D4273" w:rsidRPr="00B46FE7" w:rsidRDefault="005D4273" w:rsidP="005D4273">
            <w:r w:rsidRPr="00B46FE7">
              <w:t>директорица</w:t>
            </w:r>
          </w:p>
        </w:tc>
        <w:tc>
          <w:tcPr>
            <w:tcW w:w="1741" w:type="dxa"/>
            <w:shd w:val="clear" w:color="auto" w:fill="auto"/>
          </w:tcPr>
          <w:p w14:paraId="4B825B33" w14:textId="77777777" w:rsidR="005D4273" w:rsidRPr="00B46FE7" w:rsidRDefault="005D4273" w:rsidP="005D4273">
            <w:r w:rsidRPr="00B46FE7">
              <w:t>Директорица</w:t>
            </w:r>
          </w:p>
        </w:tc>
        <w:tc>
          <w:tcPr>
            <w:tcW w:w="1660" w:type="dxa"/>
            <w:shd w:val="clear" w:color="auto" w:fill="auto"/>
          </w:tcPr>
          <w:p w14:paraId="62F1838D" w14:textId="77777777" w:rsidR="005D4273" w:rsidRPr="00B46FE7" w:rsidRDefault="005D4273" w:rsidP="005D4273">
            <w:r w:rsidRPr="00B46FE7">
              <w:t>Записник</w:t>
            </w:r>
          </w:p>
          <w:p w14:paraId="665091C3" w14:textId="77777777" w:rsidR="005D4273" w:rsidRPr="00B46FE7" w:rsidRDefault="005D4273" w:rsidP="005D4273">
            <w:r w:rsidRPr="00B46FE7">
              <w:t>Извештај</w:t>
            </w:r>
          </w:p>
        </w:tc>
      </w:tr>
      <w:tr w:rsidR="004108FC" w:rsidRPr="00B072C8" w14:paraId="0760651B" w14:textId="77777777" w:rsidTr="00202FF4">
        <w:tc>
          <w:tcPr>
            <w:tcW w:w="1648" w:type="dxa"/>
            <w:shd w:val="clear" w:color="auto" w:fill="auto"/>
          </w:tcPr>
          <w:p w14:paraId="37C363E0" w14:textId="77777777" w:rsidR="003E7927" w:rsidRPr="00B46FE7" w:rsidRDefault="003E7927" w:rsidP="005D4273">
            <w:pPr>
              <w:rPr>
                <w:lang w:val="sr-Cyrl-RS"/>
              </w:rPr>
            </w:pPr>
            <w:r w:rsidRPr="00B46FE7">
              <w:rPr>
                <w:lang w:val="sr-Cyrl-RS"/>
              </w:rPr>
              <w:t>септембар</w:t>
            </w:r>
          </w:p>
        </w:tc>
        <w:tc>
          <w:tcPr>
            <w:tcW w:w="2453" w:type="dxa"/>
            <w:shd w:val="clear" w:color="auto" w:fill="auto"/>
          </w:tcPr>
          <w:p w14:paraId="5DDB551A" w14:textId="2CA2BFAE" w:rsidR="003E7927" w:rsidRPr="00B46FE7" w:rsidRDefault="00E04914" w:rsidP="00764475">
            <w:pPr>
              <w:pStyle w:val="ListParagraph"/>
              <w:numPr>
                <w:ilvl w:val="0"/>
                <w:numId w:val="79"/>
              </w:numPr>
              <w:rPr>
                <w:b/>
                <w:bCs/>
                <w:lang w:val="sr-Cyrl-RS"/>
              </w:rPr>
            </w:pPr>
            <w:r w:rsidRPr="00B46FE7">
              <w:rPr>
                <w:b/>
                <w:bCs/>
                <w:lang w:val="sr-Cyrl-RS"/>
              </w:rPr>
              <w:t>Упознавање родитеља са актуелним</w:t>
            </w:r>
            <w:r w:rsidR="00202FF4" w:rsidRPr="00B46FE7">
              <w:rPr>
                <w:b/>
                <w:bCs/>
                <w:lang w:val="sr-Cyrl-RS"/>
              </w:rPr>
              <w:t xml:space="preserve"> пројектима у овој школској години</w:t>
            </w:r>
          </w:p>
        </w:tc>
        <w:tc>
          <w:tcPr>
            <w:tcW w:w="1740" w:type="dxa"/>
            <w:shd w:val="clear" w:color="auto" w:fill="auto"/>
          </w:tcPr>
          <w:p w14:paraId="425CA049" w14:textId="77777777" w:rsidR="003E7927" w:rsidRPr="00B46FE7" w:rsidRDefault="00202FF4" w:rsidP="005D4273">
            <w:pPr>
              <w:rPr>
                <w:lang w:val="sr-Cyrl-RS"/>
              </w:rPr>
            </w:pPr>
            <w:r w:rsidRPr="00B46FE7">
              <w:rPr>
                <w:lang w:val="sr-Cyrl-RS"/>
              </w:rPr>
              <w:t>директорица</w:t>
            </w:r>
          </w:p>
        </w:tc>
        <w:tc>
          <w:tcPr>
            <w:tcW w:w="1741" w:type="dxa"/>
            <w:shd w:val="clear" w:color="auto" w:fill="auto"/>
          </w:tcPr>
          <w:p w14:paraId="767DE230" w14:textId="77777777" w:rsidR="003E7927" w:rsidRPr="00B46FE7" w:rsidRDefault="00D91160" w:rsidP="005D4273">
            <w:pPr>
              <w:rPr>
                <w:lang w:val="sr-Cyrl-RS"/>
              </w:rPr>
            </w:pPr>
            <w:r w:rsidRPr="00B46FE7">
              <w:rPr>
                <w:lang w:val="sr-Cyrl-RS"/>
              </w:rPr>
              <w:t>Д</w:t>
            </w:r>
            <w:r w:rsidR="00202FF4" w:rsidRPr="00B46FE7">
              <w:rPr>
                <w:lang w:val="sr-Cyrl-RS"/>
              </w:rPr>
              <w:t>иректорица</w:t>
            </w:r>
          </w:p>
        </w:tc>
        <w:tc>
          <w:tcPr>
            <w:tcW w:w="1660" w:type="dxa"/>
            <w:shd w:val="clear" w:color="auto" w:fill="auto"/>
          </w:tcPr>
          <w:p w14:paraId="565B4B30" w14:textId="77777777" w:rsidR="003E7927" w:rsidRPr="00B46FE7" w:rsidRDefault="00202FF4" w:rsidP="005D4273">
            <w:pPr>
              <w:rPr>
                <w:lang w:val="sr-Cyrl-RS"/>
              </w:rPr>
            </w:pPr>
            <w:r w:rsidRPr="00B46FE7">
              <w:rPr>
                <w:lang w:val="sr-Cyrl-RS"/>
              </w:rPr>
              <w:t>Записник</w:t>
            </w:r>
          </w:p>
        </w:tc>
      </w:tr>
      <w:tr w:rsidR="004108FC" w:rsidRPr="00B072C8" w14:paraId="4DDDBEB3" w14:textId="77777777" w:rsidTr="00202FF4">
        <w:tc>
          <w:tcPr>
            <w:tcW w:w="1648" w:type="dxa"/>
            <w:shd w:val="clear" w:color="auto" w:fill="auto"/>
          </w:tcPr>
          <w:p w14:paraId="1813692B" w14:textId="77777777" w:rsidR="005D4273" w:rsidRPr="00B46FE7" w:rsidRDefault="005D4273" w:rsidP="005D4273">
            <w:r w:rsidRPr="00B46FE7">
              <w:t>Септембар</w:t>
            </w:r>
          </w:p>
        </w:tc>
        <w:tc>
          <w:tcPr>
            <w:tcW w:w="2453" w:type="dxa"/>
            <w:shd w:val="clear" w:color="auto" w:fill="auto"/>
          </w:tcPr>
          <w:p w14:paraId="3BB65E7A" w14:textId="77777777" w:rsidR="005D4273" w:rsidRPr="00B46FE7" w:rsidRDefault="005D4273" w:rsidP="005D4273">
            <w:pPr>
              <w:rPr>
                <w:b/>
                <w:bCs/>
              </w:rPr>
            </w:pPr>
            <w:r w:rsidRPr="00B46FE7">
              <w:rPr>
                <w:b/>
                <w:bCs/>
              </w:rPr>
              <w:t>Разно</w:t>
            </w:r>
          </w:p>
          <w:p w14:paraId="5E534F93" w14:textId="77777777" w:rsidR="005D4273" w:rsidRPr="00B46FE7" w:rsidRDefault="005D4273" w:rsidP="005D4273">
            <w:pPr>
              <w:rPr>
                <w:b/>
                <w:bCs/>
              </w:rPr>
            </w:pPr>
          </w:p>
        </w:tc>
        <w:tc>
          <w:tcPr>
            <w:tcW w:w="1740" w:type="dxa"/>
            <w:shd w:val="clear" w:color="auto" w:fill="auto"/>
          </w:tcPr>
          <w:p w14:paraId="3D20B1C3" w14:textId="77777777" w:rsidR="005D4273" w:rsidRPr="00B46FE7" w:rsidRDefault="005D4273" w:rsidP="005D4273">
            <w:r w:rsidRPr="00B46FE7">
              <w:t>директорица</w:t>
            </w:r>
          </w:p>
        </w:tc>
        <w:tc>
          <w:tcPr>
            <w:tcW w:w="1741" w:type="dxa"/>
            <w:shd w:val="clear" w:color="auto" w:fill="auto"/>
          </w:tcPr>
          <w:p w14:paraId="2A506D3E" w14:textId="77777777" w:rsidR="005D4273" w:rsidRPr="00B46FE7" w:rsidRDefault="005D4273" w:rsidP="005D4273">
            <w:r w:rsidRPr="00B46FE7">
              <w:t>Директорица</w:t>
            </w:r>
          </w:p>
        </w:tc>
        <w:tc>
          <w:tcPr>
            <w:tcW w:w="1660" w:type="dxa"/>
            <w:shd w:val="clear" w:color="auto" w:fill="auto"/>
          </w:tcPr>
          <w:p w14:paraId="6A7BB079" w14:textId="77777777" w:rsidR="005D4273" w:rsidRPr="00B46FE7" w:rsidRDefault="005D4273" w:rsidP="005D4273">
            <w:r w:rsidRPr="00B46FE7">
              <w:t>Записник</w:t>
            </w:r>
          </w:p>
          <w:p w14:paraId="262E00B4" w14:textId="77777777" w:rsidR="005D4273" w:rsidRPr="00B46FE7" w:rsidRDefault="005D4273" w:rsidP="005D4273">
            <w:r w:rsidRPr="00B46FE7">
              <w:t>Извештај</w:t>
            </w:r>
          </w:p>
        </w:tc>
      </w:tr>
      <w:tr w:rsidR="004108FC" w:rsidRPr="00B072C8" w14:paraId="41CF0367" w14:textId="77777777" w:rsidTr="00202FF4">
        <w:tc>
          <w:tcPr>
            <w:tcW w:w="1648" w:type="dxa"/>
            <w:shd w:val="clear" w:color="auto" w:fill="auto"/>
          </w:tcPr>
          <w:p w14:paraId="4EE9B38A" w14:textId="77777777" w:rsidR="005D4273" w:rsidRPr="00B46FE7" w:rsidRDefault="005D4273" w:rsidP="005D4273">
            <w:r w:rsidRPr="00B46FE7">
              <w:t>Јануар</w:t>
            </w:r>
          </w:p>
        </w:tc>
        <w:tc>
          <w:tcPr>
            <w:tcW w:w="2453" w:type="dxa"/>
            <w:shd w:val="clear" w:color="auto" w:fill="auto"/>
          </w:tcPr>
          <w:p w14:paraId="76999F27" w14:textId="77777777" w:rsidR="005D4273" w:rsidRPr="00B46FE7" w:rsidRDefault="005D4273" w:rsidP="005D4273">
            <w:pPr>
              <w:rPr>
                <w:b/>
                <w:bCs/>
              </w:rPr>
            </w:pPr>
            <w:r w:rsidRPr="00B46FE7">
              <w:rPr>
                <w:b/>
                <w:bCs/>
              </w:rPr>
              <w:t>1.Успех ученика посебно оних у инклузији на крају I полуг.</w:t>
            </w:r>
          </w:p>
          <w:p w14:paraId="7E7B9C31" w14:textId="06157098" w:rsidR="005D4273" w:rsidRPr="00B46FE7" w:rsidRDefault="00202FF4" w:rsidP="005D4273">
            <w:pPr>
              <w:rPr>
                <w:b/>
                <w:bCs/>
              </w:rPr>
            </w:pPr>
            <w:r w:rsidRPr="00B46FE7">
              <w:rPr>
                <w:b/>
                <w:bCs/>
              </w:rPr>
              <w:t>шк.202</w:t>
            </w:r>
            <w:r w:rsidR="00E04914" w:rsidRPr="00B46FE7">
              <w:rPr>
                <w:b/>
                <w:bCs/>
                <w:lang w:val="sr-Cyrl-RS"/>
              </w:rPr>
              <w:t>3</w:t>
            </w:r>
            <w:r w:rsidRPr="00B46FE7">
              <w:rPr>
                <w:b/>
                <w:bCs/>
              </w:rPr>
              <w:t>-2</w:t>
            </w:r>
            <w:r w:rsidR="00E04914" w:rsidRPr="00B46FE7">
              <w:rPr>
                <w:b/>
                <w:bCs/>
                <w:lang w:val="sr-Cyrl-RS"/>
              </w:rPr>
              <w:t>4</w:t>
            </w:r>
            <w:r w:rsidR="005D4273" w:rsidRPr="00B46FE7">
              <w:rPr>
                <w:b/>
                <w:bCs/>
              </w:rPr>
              <w:t>г.</w:t>
            </w:r>
          </w:p>
          <w:p w14:paraId="6723FBE9" w14:textId="77777777" w:rsidR="005D4273" w:rsidRPr="00B46FE7" w:rsidRDefault="005D4273" w:rsidP="005D4273"/>
        </w:tc>
        <w:tc>
          <w:tcPr>
            <w:tcW w:w="1740" w:type="dxa"/>
            <w:shd w:val="clear" w:color="auto" w:fill="auto"/>
          </w:tcPr>
          <w:p w14:paraId="6A83FA13" w14:textId="77777777" w:rsidR="005D4273" w:rsidRPr="00B46FE7" w:rsidRDefault="005D4273" w:rsidP="005D4273">
            <w:r w:rsidRPr="00B46FE7">
              <w:t>Педагози</w:t>
            </w:r>
          </w:p>
        </w:tc>
        <w:tc>
          <w:tcPr>
            <w:tcW w:w="1741" w:type="dxa"/>
            <w:shd w:val="clear" w:color="auto" w:fill="auto"/>
          </w:tcPr>
          <w:p w14:paraId="641DA256" w14:textId="77777777" w:rsidR="005D4273" w:rsidRPr="00B46FE7" w:rsidRDefault="005D4273" w:rsidP="005D4273">
            <w:r w:rsidRPr="00B46FE7">
              <w:t>Директорица</w:t>
            </w:r>
          </w:p>
        </w:tc>
        <w:tc>
          <w:tcPr>
            <w:tcW w:w="1660" w:type="dxa"/>
            <w:shd w:val="clear" w:color="auto" w:fill="auto"/>
          </w:tcPr>
          <w:p w14:paraId="5FE9AB9C" w14:textId="77777777" w:rsidR="005D4273" w:rsidRPr="00B46FE7" w:rsidRDefault="005D4273" w:rsidP="005D4273">
            <w:r w:rsidRPr="00B46FE7">
              <w:t>Записник</w:t>
            </w:r>
          </w:p>
          <w:p w14:paraId="22696EDE" w14:textId="77777777" w:rsidR="005D4273" w:rsidRPr="00B46FE7" w:rsidRDefault="005D4273" w:rsidP="005D4273">
            <w:r w:rsidRPr="00B46FE7">
              <w:t>Извештај</w:t>
            </w:r>
          </w:p>
        </w:tc>
      </w:tr>
      <w:tr w:rsidR="004108FC" w:rsidRPr="00B072C8" w14:paraId="10C96C32" w14:textId="77777777" w:rsidTr="00202FF4">
        <w:tc>
          <w:tcPr>
            <w:tcW w:w="1648" w:type="dxa"/>
            <w:shd w:val="clear" w:color="auto" w:fill="auto"/>
          </w:tcPr>
          <w:p w14:paraId="3DC26E92" w14:textId="77777777" w:rsidR="005D4273" w:rsidRPr="00B46FE7" w:rsidRDefault="005D4273" w:rsidP="005D4273">
            <w:r w:rsidRPr="00B46FE7">
              <w:t>Јануар</w:t>
            </w:r>
          </w:p>
        </w:tc>
        <w:tc>
          <w:tcPr>
            <w:tcW w:w="2453" w:type="dxa"/>
            <w:shd w:val="clear" w:color="auto" w:fill="auto"/>
          </w:tcPr>
          <w:p w14:paraId="67189CF2" w14:textId="6481BC22" w:rsidR="005D4273" w:rsidRPr="00B46FE7" w:rsidRDefault="005D4273" w:rsidP="005D4273">
            <w:pPr>
              <w:rPr>
                <w:b/>
                <w:bCs/>
              </w:rPr>
            </w:pPr>
            <w:r w:rsidRPr="00B46FE7">
              <w:rPr>
                <w:b/>
                <w:bCs/>
              </w:rPr>
              <w:t>Извештај тима за заштиту од злостављања и занемарив</w:t>
            </w:r>
            <w:r w:rsidR="00202FF4" w:rsidRPr="00B46FE7">
              <w:rPr>
                <w:b/>
                <w:bCs/>
              </w:rPr>
              <w:t>ања за прво полугодиште шк. 202</w:t>
            </w:r>
            <w:r w:rsidR="00E04914" w:rsidRPr="00B46FE7">
              <w:rPr>
                <w:b/>
                <w:bCs/>
                <w:lang w:val="sr-Cyrl-RS"/>
              </w:rPr>
              <w:t>3</w:t>
            </w:r>
            <w:r w:rsidR="00202FF4" w:rsidRPr="00B46FE7">
              <w:rPr>
                <w:b/>
                <w:bCs/>
              </w:rPr>
              <w:t>-202</w:t>
            </w:r>
            <w:r w:rsidR="00E04914" w:rsidRPr="00B46FE7">
              <w:rPr>
                <w:b/>
                <w:bCs/>
                <w:lang w:val="sr-Cyrl-RS"/>
              </w:rPr>
              <w:t>4</w:t>
            </w:r>
            <w:r w:rsidRPr="00B46FE7">
              <w:rPr>
                <w:b/>
                <w:bCs/>
              </w:rPr>
              <w:t>.</w:t>
            </w:r>
          </w:p>
        </w:tc>
        <w:tc>
          <w:tcPr>
            <w:tcW w:w="1740" w:type="dxa"/>
            <w:shd w:val="clear" w:color="auto" w:fill="auto"/>
          </w:tcPr>
          <w:p w14:paraId="3649DBD0" w14:textId="77777777" w:rsidR="005D4273" w:rsidRPr="00B46FE7" w:rsidRDefault="005D4273" w:rsidP="005D4273">
            <w:r w:rsidRPr="00B46FE7">
              <w:t>Координатор тима</w:t>
            </w:r>
          </w:p>
        </w:tc>
        <w:tc>
          <w:tcPr>
            <w:tcW w:w="1741" w:type="dxa"/>
            <w:shd w:val="clear" w:color="auto" w:fill="auto"/>
          </w:tcPr>
          <w:p w14:paraId="4A82839E" w14:textId="77777777" w:rsidR="005D4273" w:rsidRPr="00B46FE7" w:rsidRDefault="005D4273" w:rsidP="005D4273">
            <w:r w:rsidRPr="00B46FE7">
              <w:t>Директорица</w:t>
            </w:r>
          </w:p>
        </w:tc>
        <w:tc>
          <w:tcPr>
            <w:tcW w:w="1660" w:type="dxa"/>
            <w:shd w:val="clear" w:color="auto" w:fill="auto"/>
          </w:tcPr>
          <w:p w14:paraId="0C002210" w14:textId="77777777" w:rsidR="005D4273" w:rsidRPr="00B46FE7" w:rsidRDefault="005D4273" w:rsidP="005D4273">
            <w:r w:rsidRPr="00B46FE7">
              <w:t>Записник</w:t>
            </w:r>
          </w:p>
          <w:p w14:paraId="7C27753C" w14:textId="77777777" w:rsidR="005D4273" w:rsidRPr="00B46FE7" w:rsidRDefault="005D4273" w:rsidP="005D4273">
            <w:r w:rsidRPr="00B46FE7">
              <w:t>Извештај</w:t>
            </w:r>
          </w:p>
        </w:tc>
      </w:tr>
      <w:tr w:rsidR="004108FC" w:rsidRPr="00B072C8" w14:paraId="504A0CB5" w14:textId="77777777" w:rsidTr="00202FF4">
        <w:tc>
          <w:tcPr>
            <w:tcW w:w="1648" w:type="dxa"/>
            <w:shd w:val="clear" w:color="auto" w:fill="auto"/>
          </w:tcPr>
          <w:p w14:paraId="1A487523" w14:textId="77777777" w:rsidR="005D4273" w:rsidRPr="00B46FE7" w:rsidRDefault="005D4273" w:rsidP="005D4273">
            <w:r w:rsidRPr="00B46FE7">
              <w:t>Јануар</w:t>
            </w:r>
          </w:p>
        </w:tc>
        <w:tc>
          <w:tcPr>
            <w:tcW w:w="2453" w:type="dxa"/>
            <w:shd w:val="clear" w:color="auto" w:fill="auto"/>
          </w:tcPr>
          <w:p w14:paraId="68C27151" w14:textId="77777777" w:rsidR="005D4273" w:rsidRPr="00B46FE7" w:rsidRDefault="005D4273" w:rsidP="005D4273">
            <w:pPr>
              <w:rPr>
                <w:b/>
                <w:bCs/>
              </w:rPr>
            </w:pPr>
            <w:r w:rsidRPr="00B46FE7">
              <w:rPr>
                <w:b/>
                <w:bCs/>
              </w:rPr>
              <w:t>Извештај о активностима развојног плана школе за прво полугодиште и стручно усавршавање</w:t>
            </w:r>
          </w:p>
        </w:tc>
        <w:tc>
          <w:tcPr>
            <w:tcW w:w="1740" w:type="dxa"/>
            <w:shd w:val="clear" w:color="auto" w:fill="auto"/>
          </w:tcPr>
          <w:p w14:paraId="068213B6" w14:textId="77777777" w:rsidR="005D4273" w:rsidRPr="00B46FE7" w:rsidRDefault="005D4273" w:rsidP="005D4273">
            <w:r w:rsidRPr="00B46FE7">
              <w:t>Координатор тима</w:t>
            </w:r>
          </w:p>
        </w:tc>
        <w:tc>
          <w:tcPr>
            <w:tcW w:w="1741" w:type="dxa"/>
            <w:shd w:val="clear" w:color="auto" w:fill="auto"/>
          </w:tcPr>
          <w:p w14:paraId="473AD414" w14:textId="77777777" w:rsidR="005D4273" w:rsidRPr="00B46FE7" w:rsidRDefault="005D4273" w:rsidP="005D4273">
            <w:r w:rsidRPr="00B46FE7">
              <w:t>Директорица</w:t>
            </w:r>
          </w:p>
        </w:tc>
        <w:tc>
          <w:tcPr>
            <w:tcW w:w="1660" w:type="dxa"/>
            <w:shd w:val="clear" w:color="auto" w:fill="auto"/>
          </w:tcPr>
          <w:p w14:paraId="36E6EE7D" w14:textId="77777777" w:rsidR="005D4273" w:rsidRPr="00B46FE7" w:rsidRDefault="005D4273" w:rsidP="005D4273">
            <w:r w:rsidRPr="00B46FE7">
              <w:t>Записник</w:t>
            </w:r>
          </w:p>
          <w:p w14:paraId="5458087A" w14:textId="77777777" w:rsidR="005D4273" w:rsidRPr="00B46FE7" w:rsidRDefault="005D4273" w:rsidP="005D4273">
            <w:r w:rsidRPr="00B46FE7">
              <w:t>Извештај</w:t>
            </w:r>
          </w:p>
        </w:tc>
      </w:tr>
      <w:tr w:rsidR="004108FC" w:rsidRPr="00B072C8" w14:paraId="55010B0B" w14:textId="77777777" w:rsidTr="00202FF4">
        <w:tc>
          <w:tcPr>
            <w:tcW w:w="1648" w:type="dxa"/>
            <w:shd w:val="clear" w:color="auto" w:fill="auto"/>
          </w:tcPr>
          <w:p w14:paraId="43D6542B" w14:textId="77777777" w:rsidR="005D4273" w:rsidRPr="00B46FE7" w:rsidRDefault="005D4273" w:rsidP="005D4273">
            <w:r w:rsidRPr="00B46FE7">
              <w:t>Јануар</w:t>
            </w:r>
          </w:p>
        </w:tc>
        <w:tc>
          <w:tcPr>
            <w:tcW w:w="2453" w:type="dxa"/>
            <w:shd w:val="clear" w:color="auto" w:fill="auto"/>
          </w:tcPr>
          <w:p w14:paraId="1067DC5A" w14:textId="77777777" w:rsidR="005D4273" w:rsidRPr="00B46FE7" w:rsidRDefault="005D4273" w:rsidP="005D4273">
            <w:pPr>
              <w:rPr>
                <w:b/>
                <w:bCs/>
              </w:rPr>
            </w:pPr>
            <w:r w:rsidRPr="00B46FE7">
              <w:rPr>
                <w:b/>
                <w:bCs/>
              </w:rPr>
              <w:t>Разно</w:t>
            </w:r>
          </w:p>
        </w:tc>
        <w:tc>
          <w:tcPr>
            <w:tcW w:w="1740" w:type="dxa"/>
            <w:shd w:val="clear" w:color="auto" w:fill="auto"/>
          </w:tcPr>
          <w:p w14:paraId="7B7D1D4B" w14:textId="77777777" w:rsidR="005D4273" w:rsidRPr="00B46FE7" w:rsidRDefault="005D4273" w:rsidP="005D4273">
            <w:r w:rsidRPr="00B46FE7">
              <w:t>Директорица</w:t>
            </w:r>
          </w:p>
        </w:tc>
        <w:tc>
          <w:tcPr>
            <w:tcW w:w="1741" w:type="dxa"/>
            <w:shd w:val="clear" w:color="auto" w:fill="auto"/>
          </w:tcPr>
          <w:p w14:paraId="09D9B3B8" w14:textId="77777777" w:rsidR="005D4273" w:rsidRPr="00B46FE7" w:rsidRDefault="005D4273" w:rsidP="005D4273">
            <w:r w:rsidRPr="00B46FE7">
              <w:t>Директорица</w:t>
            </w:r>
          </w:p>
        </w:tc>
        <w:tc>
          <w:tcPr>
            <w:tcW w:w="1660" w:type="dxa"/>
            <w:shd w:val="clear" w:color="auto" w:fill="auto"/>
          </w:tcPr>
          <w:p w14:paraId="7FD05BDA" w14:textId="77777777" w:rsidR="005D4273" w:rsidRPr="00B46FE7" w:rsidRDefault="005D4273" w:rsidP="005D4273">
            <w:r w:rsidRPr="00B46FE7">
              <w:t>Записник</w:t>
            </w:r>
          </w:p>
          <w:p w14:paraId="7760BB5E" w14:textId="77777777" w:rsidR="005D4273" w:rsidRPr="00B46FE7" w:rsidRDefault="005D4273" w:rsidP="005D4273"/>
        </w:tc>
      </w:tr>
      <w:tr w:rsidR="004108FC" w:rsidRPr="00B072C8" w14:paraId="7CAD23B0" w14:textId="77777777" w:rsidTr="00202FF4">
        <w:tc>
          <w:tcPr>
            <w:tcW w:w="1648" w:type="dxa"/>
            <w:shd w:val="clear" w:color="auto" w:fill="auto"/>
          </w:tcPr>
          <w:p w14:paraId="2411959E" w14:textId="77777777" w:rsidR="005D4273" w:rsidRPr="00B46FE7" w:rsidRDefault="005D4273" w:rsidP="005D4273">
            <w:r w:rsidRPr="00B46FE7">
              <w:t>Април</w:t>
            </w:r>
          </w:p>
        </w:tc>
        <w:tc>
          <w:tcPr>
            <w:tcW w:w="2453" w:type="dxa"/>
            <w:shd w:val="clear" w:color="auto" w:fill="auto"/>
          </w:tcPr>
          <w:p w14:paraId="51A58219" w14:textId="77777777" w:rsidR="005D4273" w:rsidRPr="00B46FE7" w:rsidRDefault="005D4273" w:rsidP="005D4273">
            <w:pPr>
              <w:rPr>
                <w:b/>
                <w:bCs/>
              </w:rPr>
            </w:pPr>
          </w:p>
          <w:p w14:paraId="557CDFA8" w14:textId="77777777" w:rsidR="005D4273" w:rsidRPr="00B46FE7" w:rsidRDefault="005D4273" w:rsidP="005D4273">
            <w:pPr>
              <w:rPr>
                <w:b/>
                <w:bCs/>
              </w:rPr>
            </w:pPr>
            <w:r w:rsidRPr="00B46FE7">
              <w:rPr>
                <w:b/>
                <w:bCs/>
              </w:rPr>
              <w:t>Успех ученика посебно оних у инклузији на крају I</w:t>
            </w:r>
            <w:r w:rsidRPr="00B46FE7">
              <w:rPr>
                <w:b/>
                <w:bCs/>
                <w:lang w:val="en-US"/>
              </w:rPr>
              <w:t>II</w:t>
            </w:r>
            <w:r w:rsidRPr="00B46FE7">
              <w:rPr>
                <w:b/>
                <w:bCs/>
              </w:rPr>
              <w:t xml:space="preserve"> тромесечја</w:t>
            </w:r>
          </w:p>
          <w:p w14:paraId="329D236C" w14:textId="7822BF88" w:rsidR="005D4273" w:rsidRPr="00B46FE7" w:rsidRDefault="00202FF4" w:rsidP="005D4273">
            <w:pPr>
              <w:rPr>
                <w:b/>
                <w:bCs/>
              </w:rPr>
            </w:pPr>
            <w:r w:rsidRPr="00B46FE7">
              <w:rPr>
                <w:b/>
                <w:bCs/>
              </w:rPr>
              <w:t>шк.202</w:t>
            </w:r>
            <w:r w:rsidR="00E04914" w:rsidRPr="00B46FE7">
              <w:rPr>
                <w:b/>
                <w:bCs/>
                <w:lang w:val="sr-Cyrl-RS"/>
              </w:rPr>
              <w:t>3</w:t>
            </w:r>
            <w:r w:rsidRPr="00B46FE7">
              <w:rPr>
                <w:b/>
                <w:bCs/>
              </w:rPr>
              <w:t>-2</w:t>
            </w:r>
            <w:r w:rsidR="00E04914" w:rsidRPr="00B46FE7">
              <w:rPr>
                <w:b/>
                <w:bCs/>
                <w:lang w:val="sr-Cyrl-RS"/>
              </w:rPr>
              <w:t>4</w:t>
            </w:r>
            <w:r w:rsidR="005D4273" w:rsidRPr="00B46FE7">
              <w:rPr>
                <w:b/>
                <w:bCs/>
              </w:rPr>
              <w:t>г.</w:t>
            </w:r>
          </w:p>
          <w:p w14:paraId="5164B595" w14:textId="77777777" w:rsidR="005D4273" w:rsidRPr="00B46FE7" w:rsidRDefault="005D4273" w:rsidP="005D4273">
            <w:pPr>
              <w:rPr>
                <w:b/>
                <w:bCs/>
              </w:rPr>
            </w:pPr>
          </w:p>
        </w:tc>
        <w:tc>
          <w:tcPr>
            <w:tcW w:w="1740" w:type="dxa"/>
            <w:shd w:val="clear" w:color="auto" w:fill="auto"/>
          </w:tcPr>
          <w:p w14:paraId="1F96FCAF" w14:textId="77777777" w:rsidR="005D4273" w:rsidRPr="00B46FE7" w:rsidRDefault="005D4273" w:rsidP="005D4273">
            <w:r w:rsidRPr="00B46FE7">
              <w:t>Педагози</w:t>
            </w:r>
          </w:p>
        </w:tc>
        <w:tc>
          <w:tcPr>
            <w:tcW w:w="1741" w:type="dxa"/>
            <w:shd w:val="clear" w:color="auto" w:fill="auto"/>
          </w:tcPr>
          <w:p w14:paraId="7E687A18" w14:textId="77777777" w:rsidR="005D4273" w:rsidRPr="00B46FE7" w:rsidRDefault="005D4273" w:rsidP="005D4273">
            <w:r w:rsidRPr="00B46FE7">
              <w:t>Директорица</w:t>
            </w:r>
          </w:p>
        </w:tc>
        <w:tc>
          <w:tcPr>
            <w:tcW w:w="1660" w:type="dxa"/>
            <w:shd w:val="clear" w:color="auto" w:fill="auto"/>
          </w:tcPr>
          <w:p w14:paraId="0920F796" w14:textId="77777777" w:rsidR="005D4273" w:rsidRPr="00B46FE7" w:rsidRDefault="005D4273" w:rsidP="005D4273">
            <w:r w:rsidRPr="00B46FE7">
              <w:t>Записник</w:t>
            </w:r>
          </w:p>
          <w:p w14:paraId="50C6FB8D" w14:textId="77777777" w:rsidR="005D4273" w:rsidRPr="00B46FE7" w:rsidRDefault="005D4273" w:rsidP="005D4273"/>
        </w:tc>
      </w:tr>
      <w:tr w:rsidR="004108FC" w:rsidRPr="00B072C8" w14:paraId="2D6A2714" w14:textId="77777777" w:rsidTr="00202FF4">
        <w:tc>
          <w:tcPr>
            <w:tcW w:w="1648" w:type="dxa"/>
            <w:shd w:val="clear" w:color="auto" w:fill="auto"/>
          </w:tcPr>
          <w:p w14:paraId="193F247B" w14:textId="77777777" w:rsidR="005D4273" w:rsidRPr="00B46FE7" w:rsidRDefault="005D4273" w:rsidP="005D4273">
            <w:r w:rsidRPr="00B46FE7">
              <w:t>Април</w:t>
            </w:r>
          </w:p>
        </w:tc>
        <w:tc>
          <w:tcPr>
            <w:tcW w:w="2453" w:type="dxa"/>
            <w:shd w:val="clear" w:color="auto" w:fill="auto"/>
          </w:tcPr>
          <w:p w14:paraId="26673ACF" w14:textId="77777777" w:rsidR="005D4273" w:rsidRPr="00B46FE7" w:rsidRDefault="005D4273" w:rsidP="005D4273">
            <w:pPr>
              <w:rPr>
                <w:b/>
                <w:bCs/>
              </w:rPr>
            </w:pPr>
            <w:r w:rsidRPr="00B46FE7">
              <w:rPr>
                <w:b/>
                <w:bCs/>
              </w:rPr>
              <w:t xml:space="preserve">Извештај о </w:t>
            </w:r>
            <w:r w:rsidRPr="00B46FE7">
              <w:rPr>
                <w:b/>
                <w:bCs/>
              </w:rPr>
              <w:lastRenderedPageBreak/>
              <w:t>истраживању стручне службе</w:t>
            </w:r>
          </w:p>
          <w:p w14:paraId="6147CC8C" w14:textId="77777777" w:rsidR="005D4273" w:rsidRPr="00B46FE7" w:rsidRDefault="005D4273" w:rsidP="005D4273">
            <w:pPr>
              <w:rPr>
                <w:b/>
                <w:bCs/>
              </w:rPr>
            </w:pPr>
          </w:p>
          <w:p w14:paraId="1A7EFD4A" w14:textId="77777777" w:rsidR="005D4273" w:rsidRPr="00B46FE7" w:rsidRDefault="005D4273" w:rsidP="005D4273">
            <w:pPr>
              <w:rPr>
                <w:b/>
                <w:bCs/>
              </w:rPr>
            </w:pPr>
          </w:p>
        </w:tc>
        <w:tc>
          <w:tcPr>
            <w:tcW w:w="1740" w:type="dxa"/>
            <w:shd w:val="clear" w:color="auto" w:fill="auto"/>
          </w:tcPr>
          <w:p w14:paraId="14C7BEFA" w14:textId="77777777" w:rsidR="005D4273" w:rsidRPr="00B46FE7" w:rsidRDefault="005D4273" w:rsidP="005D4273">
            <w:r w:rsidRPr="00B46FE7">
              <w:lastRenderedPageBreak/>
              <w:t>педагози</w:t>
            </w:r>
          </w:p>
        </w:tc>
        <w:tc>
          <w:tcPr>
            <w:tcW w:w="1741" w:type="dxa"/>
            <w:shd w:val="clear" w:color="auto" w:fill="auto"/>
          </w:tcPr>
          <w:p w14:paraId="4DF62E0C" w14:textId="0F6F16D5" w:rsidR="005D4273" w:rsidRPr="00B46FE7" w:rsidRDefault="00E92A17" w:rsidP="005D4273">
            <w:r w:rsidRPr="00B46FE7">
              <w:rPr>
                <w:lang w:val="sr-Cyrl-RS"/>
              </w:rPr>
              <w:t>Н.Мученски</w:t>
            </w:r>
            <w:r w:rsidR="005D4273" w:rsidRPr="00B46FE7">
              <w:t xml:space="preserve"> и </w:t>
            </w:r>
            <w:r w:rsidR="005D4273" w:rsidRPr="00B46FE7">
              <w:lastRenderedPageBreak/>
              <w:t>М. Дудаш</w:t>
            </w:r>
          </w:p>
        </w:tc>
        <w:tc>
          <w:tcPr>
            <w:tcW w:w="1660" w:type="dxa"/>
            <w:shd w:val="clear" w:color="auto" w:fill="auto"/>
          </w:tcPr>
          <w:p w14:paraId="78516928" w14:textId="77777777" w:rsidR="005D4273" w:rsidRPr="00B46FE7" w:rsidRDefault="005D4273" w:rsidP="005D4273">
            <w:r w:rsidRPr="00B46FE7">
              <w:lastRenderedPageBreak/>
              <w:t>Записник</w:t>
            </w:r>
          </w:p>
          <w:p w14:paraId="663C2BD3" w14:textId="77777777" w:rsidR="005D4273" w:rsidRPr="00B46FE7" w:rsidRDefault="005D4273" w:rsidP="005D4273"/>
        </w:tc>
      </w:tr>
      <w:tr w:rsidR="00E04914" w:rsidRPr="00B072C8" w14:paraId="6961F531" w14:textId="77777777" w:rsidTr="00202FF4">
        <w:tc>
          <w:tcPr>
            <w:tcW w:w="1648" w:type="dxa"/>
            <w:shd w:val="clear" w:color="auto" w:fill="auto"/>
          </w:tcPr>
          <w:p w14:paraId="4A6B4698" w14:textId="4D9F5753" w:rsidR="00E04914" w:rsidRPr="00B46FE7" w:rsidRDefault="00E04914" w:rsidP="005D4273">
            <w:pPr>
              <w:rPr>
                <w:lang w:val="sr-Cyrl-RS"/>
              </w:rPr>
            </w:pPr>
            <w:r w:rsidRPr="00B46FE7">
              <w:rPr>
                <w:lang w:val="sr-Cyrl-RS"/>
              </w:rPr>
              <w:lastRenderedPageBreak/>
              <w:t>Април</w:t>
            </w:r>
          </w:p>
        </w:tc>
        <w:tc>
          <w:tcPr>
            <w:tcW w:w="2453" w:type="dxa"/>
            <w:shd w:val="clear" w:color="auto" w:fill="auto"/>
          </w:tcPr>
          <w:p w14:paraId="108021CB" w14:textId="7CDDC9C4" w:rsidR="00E04914" w:rsidRPr="00B46FE7" w:rsidRDefault="00E92A17" w:rsidP="005D4273">
            <w:pPr>
              <w:rPr>
                <w:b/>
                <w:bCs/>
                <w:lang w:val="sr-Cyrl-RS"/>
              </w:rPr>
            </w:pPr>
            <w:r w:rsidRPr="00B46FE7">
              <w:rPr>
                <w:b/>
                <w:bCs/>
                <w:lang w:val="sr-Cyrl-RS"/>
              </w:rPr>
              <w:t>Рад ученичког парламента</w:t>
            </w:r>
          </w:p>
        </w:tc>
        <w:tc>
          <w:tcPr>
            <w:tcW w:w="1740" w:type="dxa"/>
            <w:shd w:val="clear" w:color="auto" w:fill="auto"/>
          </w:tcPr>
          <w:p w14:paraId="1E9D23CB" w14:textId="63925C03" w:rsidR="00E04914" w:rsidRPr="00B46FE7" w:rsidRDefault="00E92A17" w:rsidP="005D4273">
            <w:pPr>
              <w:rPr>
                <w:lang w:val="sr-Cyrl-RS"/>
              </w:rPr>
            </w:pPr>
            <w:r w:rsidRPr="00B46FE7">
              <w:rPr>
                <w:lang w:val="sr-Cyrl-RS"/>
              </w:rPr>
              <w:t>педагози</w:t>
            </w:r>
          </w:p>
        </w:tc>
        <w:tc>
          <w:tcPr>
            <w:tcW w:w="1741" w:type="dxa"/>
            <w:shd w:val="clear" w:color="auto" w:fill="auto"/>
          </w:tcPr>
          <w:p w14:paraId="0D72DB52" w14:textId="6C1D0FF5" w:rsidR="00E04914" w:rsidRPr="00B46FE7" w:rsidRDefault="00E92A17" w:rsidP="005D4273">
            <w:r w:rsidRPr="00B46FE7">
              <w:rPr>
                <w:lang w:val="sr-Cyrl-RS"/>
              </w:rPr>
              <w:t>Н.Мученски</w:t>
            </w:r>
            <w:r w:rsidRPr="00B46FE7">
              <w:t xml:space="preserve"> и М. Дудаш</w:t>
            </w:r>
          </w:p>
        </w:tc>
        <w:tc>
          <w:tcPr>
            <w:tcW w:w="1660" w:type="dxa"/>
            <w:shd w:val="clear" w:color="auto" w:fill="auto"/>
          </w:tcPr>
          <w:p w14:paraId="0A549197" w14:textId="0297BAB5" w:rsidR="00E04914" w:rsidRPr="00B46FE7" w:rsidRDefault="009B5803" w:rsidP="005D4273">
            <w:pPr>
              <w:rPr>
                <w:lang w:val="sr-Cyrl-RS"/>
              </w:rPr>
            </w:pPr>
            <w:r w:rsidRPr="00B46FE7">
              <w:rPr>
                <w:lang w:val="sr-Cyrl-RS"/>
              </w:rPr>
              <w:t>З</w:t>
            </w:r>
            <w:r w:rsidR="00E92A17" w:rsidRPr="00B46FE7">
              <w:rPr>
                <w:lang w:val="sr-Cyrl-RS"/>
              </w:rPr>
              <w:t>аписник</w:t>
            </w:r>
          </w:p>
        </w:tc>
      </w:tr>
      <w:tr w:rsidR="004108FC" w:rsidRPr="00B072C8" w14:paraId="3AA07CBF" w14:textId="77777777" w:rsidTr="00202FF4">
        <w:tc>
          <w:tcPr>
            <w:tcW w:w="1648" w:type="dxa"/>
            <w:shd w:val="clear" w:color="auto" w:fill="auto"/>
          </w:tcPr>
          <w:p w14:paraId="5C69F38B" w14:textId="77777777" w:rsidR="005D4273" w:rsidRPr="00B46FE7" w:rsidRDefault="005D4273" w:rsidP="005D4273">
            <w:r w:rsidRPr="00B46FE7">
              <w:t>Април</w:t>
            </w:r>
          </w:p>
        </w:tc>
        <w:tc>
          <w:tcPr>
            <w:tcW w:w="2453" w:type="dxa"/>
            <w:shd w:val="clear" w:color="auto" w:fill="auto"/>
          </w:tcPr>
          <w:p w14:paraId="67B10E0F" w14:textId="77777777" w:rsidR="005D4273" w:rsidRPr="00B46FE7" w:rsidRDefault="005D4273" w:rsidP="005D4273">
            <w:pPr>
              <w:rPr>
                <w:b/>
                <w:bCs/>
              </w:rPr>
            </w:pPr>
            <w:r w:rsidRPr="00B46FE7">
              <w:rPr>
                <w:b/>
                <w:bCs/>
              </w:rPr>
              <w:t>Разно</w:t>
            </w:r>
          </w:p>
        </w:tc>
        <w:tc>
          <w:tcPr>
            <w:tcW w:w="1740" w:type="dxa"/>
            <w:shd w:val="clear" w:color="auto" w:fill="auto"/>
          </w:tcPr>
          <w:p w14:paraId="0E754B3D" w14:textId="77777777" w:rsidR="005D4273" w:rsidRPr="00B46FE7" w:rsidRDefault="005D4273" w:rsidP="005D4273">
            <w:r w:rsidRPr="00B46FE7">
              <w:t>Директорица</w:t>
            </w:r>
          </w:p>
        </w:tc>
        <w:tc>
          <w:tcPr>
            <w:tcW w:w="1741" w:type="dxa"/>
            <w:shd w:val="clear" w:color="auto" w:fill="auto"/>
          </w:tcPr>
          <w:p w14:paraId="44D42B51" w14:textId="77777777" w:rsidR="005D4273" w:rsidRPr="00B46FE7" w:rsidRDefault="005D4273" w:rsidP="005D4273">
            <w:r w:rsidRPr="00B46FE7">
              <w:t>Директорица</w:t>
            </w:r>
          </w:p>
        </w:tc>
        <w:tc>
          <w:tcPr>
            <w:tcW w:w="1660" w:type="dxa"/>
            <w:shd w:val="clear" w:color="auto" w:fill="auto"/>
          </w:tcPr>
          <w:p w14:paraId="1A8E9932" w14:textId="77777777" w:rsidR="005D4273" w:rsidRPr="00B46FE7" w:rsidRDefault="005D4273" w:rsidP="005D4273">
            <w:r w:rsidRPr="00B46FE7">
              <w:t>Записник</w:t>
            </w:r>
          </w:p>
          <w:p w14:paraId="6B97D3AD" w14:textId="77777777" w:rsidR="005D4273" w:rsidRPr="00B46FE7" w:rsidRDefault="005D4273" w:rsidP="005D4273"/>
        </w:tc>
      </w:tr>
      <w:tr w:rsidR="004108FC" w:rsidRPr="00B072C8" w14:paraId="22414264" w14:textId="77777777" w:rsidTr="00202FF4">
        <w:tc>
          <w:tcPr>
            <w:tcW w:w="1648" w:type="dxa"/>
            <w:shd w:val="clear" w:color="auto" w:fill="auto"/>
          </w:tcPr>
          <w:p w14:paraId="39DE909E" w14:textId="77777777" w:rsidR="005D4273" w:rsidRPr="00B46FE7" w:rsidRDefault="005D4273" w:rsidP="005D4273">
            <w:r w:rsidRPr="00B46FE7">
              <w:t>Јун</w:t>
            </w:r>
          </w:p>
        </w:tc>
        <w:tc>
          <w:tcPr>
            <w:tcW w:w="2453" w:type="dxa"/>
            <w:shd w:val="clear" w:color="auto" w:fill="auto"/>
          </w:tcPr>
          <w:p w14:paraId="2A5EC016" w14:textId="77777777" w:rsidR="005D4273" w:rsidRPr="00B46FE7" w:rsidRDefault="005D4273" w:rsidP="005D4273">
            <w:pPr>
              <w:rPr>
                <w:b/>
                <w:bCs/>
                <w:lang w:val="ru-RU"/>
              </w:rPr>
            </w:pPr>
            <w:r w:rsidRPr="00B46FE7">
              <w:rPr>
                <w:b/>
                <w:bCs/>
                <w:lang w:val="ru-RU"/>
              </w:rPr>
              <w:t>Успех ученика 8 разреда ОШ и матураната СШ</w:t>
            </w:r>
          </w:p>
        </w:tc>
        <w:tc>
          <w:tcPr>
            <w:tcW w:w="1740" w:type="dxa"/>
            <w:shd w:val="clear" w:color="auto" w:fill="auto"/>
          </w:tcPr>
          <w:p w14:paraId="0FFBD8CC" w14:textId="77777777" w:rsidR="005D4273" w:rsidRPr="00B46FE7" w:rsidRDefault="005D4273" w:rsidP="005D4273">
            <w:r w:rsidRPr="00B46FE7">
              <w:t>Педагози</w:t>
            </w:r>
          </w:p>
        </w:tc>
        <w:tc>
          <w:tcPr>
            <w:tcW w:w="1741" w:type="dxa"/>
            <w:shd w:val="clear" w:color="auto" w:fill="auto"/>
          </w:tcPr>
          <w:p w14:paraId="4BB8C48E" w14:textId="77777777" w:rsidR="005D4273" w:rsidRPr="00B46FE7" w:rsidRDefault="005D4273" w:rsidP="005D4273">
            <w:r w:rsidRPr="00B46FE7">
              <w:t>Директорица</w:t>
            </w:r>
          </w:p>
        </w:tc>
        <w:tc>
          <w:tcPr>
            <w:tcW w:w="1660" w:type="dxa"/>
            <w:shd w:val="clear" w:color="auto" w:fill="auto"/>
          </w:tcPr>
          <w:p w14:paraId="0A594924" w14:textId="77777777" w:rsidR="005D4273" w:rsidRPr="00B46FE7" w:rsidRDefault="005D4273" w:rsidP="005D4273">
            <w:r w:rsidRPr="00B46FE7">
              <w:t>Записник</w:t>
            </w:r>
          </w:p>
          <w:p w14:paraId="1E579D7B" w14:textId="77777777" w:rsidR="005D4273" w:rsidRPr="00B46FE7" w:rsidRDefault="005D4273" w:rsidP="005D4273"/>
        </w:tc>
      </w:tr>
      <w:tr w:rsidR="004108FC" w:rsidRPr="00B072C8" w14:paraId="79BB4C1A" w14:textId="77777777" w:rsidTr="00202FF4">
        <w:tc>
          <w:tcPr>
            <w:tcW w:w="1648" w:type="dxa"/>
            <w:shd w:val="clear" w:color="auto" w:fill="auto"/>
          </w:tcPr>
          <w:p w14:paraId="6E30C689" w14:textId="77777777" w:rsidR="005D4273" w:rsidRPr="00B46FE7" w:rsidRDefault="005D4273" w:rsidP="005D4273">
            <w:r w:rsidRPr="00B46FE7">
              <w:t>Јун</w:t>
            </w:r>
          </w:p>
        </w:tc>
        <w:tc>
          <w:tcPr>
            <w:tcW w:w="2453" w:type="dxa"/>
            <w:shd w:val="clear" w:color="auto" w:fill="auto"/>
          </w:tcPr>
          <w:p w14:paraId="603D5B12" w14:textId="77777777" w:rsidR="005D4273" w:rsidRPr="00B46FE7" w:rsidRDefault="005D4273" w:rsidP="005D4273">
            <w:pPr>
              <w:rPr>
                <w:b/>
                <w:bCs/>
              </w:rPr>
            </w:pPr>
            <w:r w:rsidRPr="00B46FE7">
              <w:rPr>
                <w:b/>
                <w:bCs/>
                <w:lang w:val="ru-RU"/>
              </w:rPr>
              <w:t>Активности и успеси ученика наше школе  и дома на такмичењима</w:t>
            </w:r>
          </w:p>
        </w:tc>
        <w:tc>
          <w:tcPr>
            <w:tcW w:w="1740" w:type="dxa"/>
            <w:shd w:val="clear" w:color="auto" w:fill="auto"/>
          </w:tcPr>
          <w:p w14:paraId="2CDBB18F" w14:textId="77777777" w:rsidR="005D4273" w:rsidRPr="00B46FE7" w:rsidRDefault="005D4273" w:rsidP="005D4273">
            <w:r w:rsidRPr="00B46FE7">
              <w:t>педагози</w:t>
            </w:r>
          </w:p>
        </w:tc>
        <w:tc>
          <w:tcPr>
            <w:tcW w:w="1741" w:type="dxa"/>
            <w:shd w:val="clear" w:color="auto" w:fill="auto"/>
          </w:tcPr>
          <w:p w14:paraId="033783A2" w14:textId="77777777" w:rsidR="005D4273" w:rsidRPr="00B46FE7" w:rsidRDefault="005D4273" w:rsidP="005D4273">
            <w:r w:rsidRPr="00B46FE7">
              <w:t>Директорица</w:t>
            </w:r>
          </w:p>
        </w:tc>
        <w:tc>
          <w:tcPr>
            <w:tcW w:w="1660" w:type="dxa"/>
            <w:shd w:val="clear" w:color="auto" w:fill="auto"/>
          </w:tcPr>
          <w:p w14:paraId="03C198AD" w14:textId="77777777" w:rsidR="005D4273" w:rsidRPr="00B46FE7" w:rsidRDefault="005D4273" w:rsidP="005D4273">
            <w:r w:rsidRPr="00B46FE7">
              <w:t>Записник</w:t>
            </w:r>
          </w:p>
          <w:p w14:paraId="350AC884" w14:textId="77777777" w:rsidR="005D4273" w:rsidRPr="00B46FE7" w:rsidRDefault="005D4273" w:rsidP="005D4273"/>
        </w:tc>
      </w:tr>
      <w:tr w:rsidR="004108FC" w:rsidRPr="00B072C8" w14:paraId="3776EA42" w14:textId="77777777" w:rsidTr="00202FF4">
        <w:tc>
          <w:tcPr>
            <w:tcW w:w="1648" w:type="dxa"/>
            <w:shd w:val="clear" w:color="auto" w:fill="auto"/>
          </w:tcPr>
          <w:p w14:paraId="21638270" w14:textId="4D9E6D9B" w:rsidR="005D4273" w:rsidRPr="00B46FE7" w:rsidRDefault="00674CA2" w:rsidP="005D4273">
            <w:r w:rsidRPr="00B46FE7">
              <w:t>Ј</w:t>
            </w:r>
            <w:r w:rsidR="005D4273" w:rsidRPr="00B46FE7">
              <w:t>ун</w:t>
            </w:r>
          </w:p>
        </w:tc>
        <w:tc>
          <w:tcPr>
            <w:tcW w:w="2453" w:type="dxa"/>
            <w:shd w:val="clear" w:color="auto" w:fill="auto"/>
          </w:tcPr>
          <w:p w14:paraId="018FBDA9" w14:textId="77777777" w:rsidR="005D4273" w:rsidRPr="00B46FE7" w:rsidRDefault="005D4273" w:rsidP="005D4273">
            <w:pPr>
              <w:rPr>
                <w:b/>
                <w:bCs/>
                <w:lang w:val="ru-RU"/>
              </w:rPr>
            </w:pPr>
            <w:r w:rsidRPr="00B46FE7">
              <w:rPr>
                <w:b/>
                <w:bCs/>
                <w:lang w:val="ru-RU"/>
              </w:rPr>
              <w:t>Реализација плана компензаторских активности</w:t>
            </w:r>
          </w:p>
        </w:tc>
        <w:tc>
          <w:tcPr>
            <w:tcW w:w="1740" w:type="dxa"/>
            <w:shd w:val="clear" w:color="auto" w:fill="auto"/>
          </w:tcPr>
          <w:p w14:paraId="026BAE00" w14:textId="77777777" w:rsidR="005D4273" w:rsidRPr="00B46FE7" w:rsidRDefault="005D4273" w:rsidP="005D4273">
            <w:r w:rsidRPr="00B46FE7">
              <w:t>Председник стручног тима за инклузију</w:t>
            </w:r>
          </w:p>
        </w:tc>
        <w:tc>
          <w:tcPr>
            <w:tcW w:w="1741" w:type="dxa"/>
            <w:shd w:val="clear" w:color="auto" w:fill="auto"/>
          </w:tcPr>
          <w:p w14:paraId="77FEF2EA" w14:textId="3CE23889" w:rsidR="005D4273" w:rsidRPr="00B46FE7" w:rsidRDefault="00E92A17" w:rsidP="005D4273">
            <w:pPr>
              <w:rPr>
                <w:lang w:val="sr-Cyrl-RS"/>
              </w:rPr>
            </w:pPr>
            <w:r w:rsidRPr="00B46FE7">
              <w:t>М</w:t>
            </w:r>
            <w:r w:rsidRPr="00B46FE7">
              <w:rPr>
                <w:lang w:val="sr-Cyrl-RS"/>
              </w:rPr>
              <w:t>.Дудаш</w:t>
            </w:r>
          </w:p>
        </w:tc>
        <w:tc>
          <w:tcPr>
            <w:tcW w:w="1660" w:type="dxa"/>
            <w:shd w:val="clear" w:color="auto" w:fill="auto"/>
          </w:tcPr>
          <w:p w14:paraId="0AB9FA33" w14:textId="77777777" w:rsidR="005D4273" w:rsidRPr="00B46FE7" w:rsidRDefault="005D4273" w:rsidP="005D4273">
            <w:r w:rsidRPr="00B46FE7">
              <w:t>Записник</w:t>
            </w:r>
          </w:p>
          <w:p w14:paraId="1BC03326" w14:textId="77777777" w:rsidR="005D4273" w:rsidRPr="00B46FE7" w:rsidRDefault="005D4273" w:rsidP="005D4273"/>
        </w:tc>
      </w:tr>
      <w:tr w:rsidR="00257814" w:rsidRPr="00B072C8" w14:paraId="5AF76A42" w14:textId="77777777" w:rsidTr="00202FF4">
        <w:tc>
          <w:tcPr>
            <w:tcW w:w="1648" w:type="dxa"/>
            <w:shd w:val="clear" w:color="auto" w:fill="auto"/>
          </w:tcPr>
          <w:p w14:paraId="6805BB51" w14:textId="77777777" w:rsidR="005D4273" w:rsidRPr="00B46FE7" w:rsidRDefault="005D4273" w:rsidP="005D4273">
            <w:r w:rsidRPr="00B46FE7">
              <w:t>Јун</w:t>
            </w:r>
          </w:p>
        </w:tc>
        <w:tc>
          <w:tcPr>
            <w:tcW w:w="2453" w:type="dxa"/>
            <w:shd w:val="clear" w:color="auto" w:fill="auto"/>
          </w:tcPr>
          <w:p w14:paraId="3EF00E5C" w14:textId="77777777" w:rsidR="005D4273" w:rsidRPr="00B46FE7" w:rsidRDefault="005D4273" w:rsidP="005D4273">
            <w:pPr>
              <w:rPr>
                <w:b/>
                <w:bCs/>
                <w:lang w:val="ru-RU"/>
              </w:rPr>
            </w:pPr>
            <w:r w:rsidRPr="00B46FE7">
              <w:rPr>
                <w:b/>
                <w:bCs/>
                <w:lang w:val="ru-RU"/>
              </w:rPr>
              <w:t>Разно</w:t>
            </w:r>
          </w:p>
        </w:tc>
        <w:tc>
          <w:tcPr>
            <w:tcW w:w="1740" w:type="dxa"/>
            <w:shd w:val="clear" w:color="auto" w:fill="auto"/>
          </w:tcPr>
          <w:p w14:paraId="1A63A389" w14:textId="77777777" w:rsidR="005D4273" w:rsidRPr="00B46FE7" w:rsidRDefault="005D4273" w:rsidP="005D4273"/>
        </w:tc>
        <w:tc>
          <w:tcPr>
            <w:tcW w:w="1741" w:type="dxa"/>
            <w:shd w:val="clear" w:color="auto" w:fill="auto"/>
          </w:tcPr>
          <w:p w14:paraId="7B857683" w14:textId="77777777" w:rsidR="005D4273" w:rsidRPr="00B46FE7" w:rsidRDefault="005D4273" w:rsidP="005D4273">
            <w:r w:rsidRPr="00B46FE7">
              <w:t>Директорица</w:t>
            </w:r>
          </w:p>
        </w:tc>
        <w:tc>
          <w:tcPr>
            <w:tcW w:w="1660" w:type="dxa"/>
            <w:shd w:val="clear" w:color="auto" w:fill="auto"/>
          </w:tcPr>
          <w:p w14:paraId="4A208530" w14:textId="77777777" w:rsidR="005D4273" w:rsidRPr="00B46FE7" w:rsidRDefault="005D4273" w:rsidP="005D4273">
            <w:r w:rsidRPr="00B46FE7">
              <w:t>Записник</w:t>
            </w:r>
          </w:p>
          <w:p w14:paraId="5CA2572E" w14:textId="77777777" w:rsidR="005D4273" w:rsidRPr="00B46FE7" w:rsidRDefault="005D4273" w:rsidP="005D4273"/>
        </w:tc>
      </w:tr>
    </w:tbl>
    <w:p w14:paraId="60B44B0E" w14:textId="77777777" w:rsidR="005D4273" w:rsidRPr="00B072C8" w:rsidRDefault="005D4273" w:rsidP="005D4273">
      <w:pPr>
        <w:rPr>
          <w:color w:val="FF0000"/>
        </w:rPr>
      </w:pPr>
    </w:p>
    <w:p w14:paraId="7FB03332" w14:textId="77777777" w:rsidR="005D4273" w:rsidRPr="00B072C8" w:rsidRDefault="005D4273" w:rsidP="005D4273">
      <w:pPr>
        <w:rPr>
          <w:color w:val="FF0000"/>
        </w:rPr>
      </w:pPr>
    </w:p>
    <w:p w14:paraId="25A90093" w14:textId="77777777" w:rsidR="005D4273" w:rsidRPr="00B46FE7" w:rsidRDefault="005D4273" w:rsidP="005D4273"/>
    <w:p w14:paraId="5F87C12C" w14:textId="77777777" w:rsidR="005D4273" w:rsidRPr="00B46FE7" w:rsidRDefault="005D4273" w:rsidP="00123E5E">
      <w:pPr>
        <w:pStyle w:val="Heading2"/>
        <w:rPr>
          <w:color w:val="auto"/>
        </w:rPr>
      </w:pPr>
      <w:bookmarkStart w:id="191" w:name="_Toc145924402"/>
      <w:r w:rsidRPr="00B46FE7">
        <w:rPr>
          <w:color w:val="auto"/>
        </w:rPr>
        <w:t>6.5.  План рада секретара</w:t>
      </w:r>
      <w:bookmarkEnd w:id="191"/>
    </w:p>
    <w:p w14:paraId="760A908B" w14:textId="77777777" w:rsidR="005D4273" w:rsidRPr="00B46FE7" w:rsidRDefault="005D4273" w:rsidP="005D42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83"/>
        <w:gridCol w:w="3078"/>
      </w:tblGrid>
      <w:tr w:rsidR="004108FC" w:rsidRPr="00B46FE7" w14:paraId="10EB7566" w14:textId="77777777" w:rsidTr="005D4273">
        <w:tc>
          <w:tcPr>
            <w:tcW w:w="3081" w:type="dxa"/>
            <w:shd w:val="clear" w:color="auto" w:fill="E5DFEC"/>
          </w:tcPr>
          <w:p w14:paraId="0E58235A" w14:textId="77777777" w:rsidR="005D4273" w:rsidRPr="00B46FE7" w:rsidRDefault="005D4273" w:rsidP="005D4273">
            <w:pPr>
              <w:jc w:val="both"/>
              <w:rPr>
                <w:b/>
                <w:sz w:val="32"/>
                <w:szCs w:val="32"/>
                <w:lang w:val="ru-RU"/>
              </w:rPr>
            </w:pPr>
            <w:r w:rsidRPr="00B46FE7">
              <w:t xml:space="preserve">АКТИВНОСТ    </w:t>
            </w:r>
          </w:p>
        </w:tc>
        <w:tc>
          <w:tcPr>
            <w:tcW w:w="3083" w:type="dxa"/>
            <w:shd w:val="clear" w:color="auto" w:fill="E5DFEC"/>
          </w:tcPr>
          <w:p w14:paraId="6650FB1A" w14:textId="77777777" w:rsidR="005D4273" w:rsidRPr="00B46FE7" w:rsidRDefault="005D4273" w:rsidP="005D4273">
            <w:pPr>
              <w:jc w:val="both"/>
              <w:rPr>
                <w:b/>
                <w:sz w:val="32"/>
                <w:szCs w:val="32"/>
                <w:lang w:val="ru-RU"/>
              </w:rPr>
            </w:pPr>
            <w:r w:rsidRPr="00B46FE7">
              <w:t>ВРЕМЕ  РЕАЛИЗАЦИЈЕ</w:t>
            </w:r>
          </w:p>
        </w:tc>
        <w:tc>
          <w:tcPr>
            <w:tcW w:w="3078" w:type="dxa"/>
            <w:shd w:val="clear" w:color="auto" w:fill="E5DFEC"/>
          </w:tcPr>
          <w:p w14:paraId="4BBDF241" w14:textId="77777777" w:rsidR="005D4273" w:rsidRPr="00B46FE7" w:rsidRDefault="005D4273" w:rsidP="005D4273">
            <w:pPr>
              <w:jc w:val="both"/>
            </w:pPr>
            <w:r w:rsidRPr="00B46FE7">
              <w:t>НАЧИН ПРАЋЕЊА</w:t>
            </w:r>
          </w:p>
          <w:p w14:paraId="51039156" w14:textId="77777777" w:rsidR="005D4273" w:rsidRPr="00B46FE7" w:rsidRDefault="005D4273" w:rsidP="005D4273">
            <w:pPr>
              <w:jc w:val="both"/>
              <w:rPr>
                <w:b/>
                <w:sz w:val="32"/>
                <w:szCs w:val="32"/>
                <w:lang w:val="ru-RU"/>
              </w:rPr>
            </w:pPr>
          </w:p>
        </w:tc>
      </w:tr>
      <w:tr w:rsidR="005D4273" w:rsidRPr="00B46FE7" w14:paraId="47EC2F26" w14:textId="77777777" w:rsidTr="005D4273">
        <w:tc>
          <w:tcPr>
            <w:tcW w:w="3081" w:type="dxa"/>
            <w:shd w:val="clear" w:color="auto" w:fill="auto"/>
          </w:tcPr>
          <w:p w14:paraId="340385C6" w14:textId="77777777" w:rsidR="005D4273" w:rsidRPr="00B46FE7" w:rsidRDefault="005D4273" w:rsidP="005D4273">
            <w:pPr>
              <w:rPr>
                <w:lang w:val="ru-RU"/>
              </w:rPr>
            </w:pPr>
            <w:r w:rsidRPr="00B46FE7">
              <w:t xml:space="preserve">1.Адм. послови                </w:t>
            </w:r>
          </w:p>
          <w:p w14:paraId="062FCDDB" w14:textId="77777777" w:rsidR="005D4273" w:rsidRPr="00B46FE7" w:rsidRDefault="005D4273" w:rsidP="005D4273">
            <w:pPr>
              <w:rPr>
                <w:lang w:val="ru-RU"/>
              </w:rPr>
            </w:pPr>
            <w:r w:rsidRPr="00B46FE7">
              <w:t xml:space="preserve">2.Расписивање конкурса         </w:t>
            </w:r>
          </w:p>
          <w:p w14:paraId="72F904A0" w14:textId="77777777" w:rsidR="005D4273" w:rsidRPr="00B46FE7" w:rsidRDefault="005D4273" w:rsidP="005D4273">
            <w:r w:rsidRPr="00B46FE7">
              <w:t xml:space="preserve">3.Седнице Шк. одбора                               </w:t>
            </w:r>
          </w:p>
          <w:p w14:paraId="5633658F" w14:textId="77777777" w:rsidR="005D4273" w:rsidRPr="00B46FE7" w:rsidRDefault="005D4273" w:rsidP="005D4273">
            <w:r w:rsidRPr="00B46FE7">
              <w:t xml:space="preserve">4.Издавање преводница          </w:t>
            </w:r>
          </w:p>
          <w:p w14:paraId="0CCC0D79" w14:textId="77777777" w:rsidR="005D4273" w:rsidRPr="00B46FE7" w:rsidRDefault="005D4273" w:rsidP="005D4273">
            <w:r w:rsidRPr="00B46FE7">
              <w:t xml:space="preserve">5.Издавање исписница            </w:t>
            </w:r>
          </w:p>
          <w:p w14:paraId="0B2D8B5D" w14:textId="77777777" w:rsidR="005D4273" w:rsidRPr="00B46FE7" w:rsidRDefault="005D4273" w:rsidP="005D4273">
            <w:r w:rsidRPr="00B46FE7">
              <w:t xml:space="preserve">6.Списак за јуб. награде           </w:t>
            </w:r>
          </w:p>
          <w:p w14:paraId="6D482F4C" w14:textId="77777777" w:rsidR="005D4273" w:rsidRPr="00B46FE7" w:rsidRDefault="005D4273" w:rsidP="005D4273">
            <w:r w:rsidRPr="00B46FE7">
              <w:t xml:space="preserve">7.Набавка педаг. документ.      </w:t>
            </w:r>
          </w:p>
          <w:p w14:paraId="054B5F83" w14:textId="77777777" w:rsidR="00173429" w:rsidRPr="00B46FE7" w:rsidRDefault="005D4273" w:rsidP="005D4273">
            <w:pPr>
              <w:rPr>
                <w:lang w:val="sr-Cyrl-RS"/>
              </w:rPr>
            </w:pPr>
            <w:r w:rsidRPr="00B46FE7">
              <w:t xml:space="preserve">8.Слање потребних дописа       9. Израда потребних правних аката   </w:t>
            </w:r>
          </w:p>
          <w:p w14:paraId="379BE375" w14:textId="48A7524A" w:rsidR="005D4273" w:rsidRPr="00B46FE7" w:rsidRDefault="00173429" w:rsidP="005D4273">
            <w:pPr>
              <w:rPr>
                <w:lang w:val="sr-Cyrl-RS"/>
              </w:rPr>
            </w:pPr>
            <w:r w:rsidRPr="00B46FE7">
              <w:rPr>
                <w:lang w:val="sr-Cyrl-RS"/>
              </w:rPr>
              <w:t>10. Решавање жалби</w:t>
            </w:r>
            <w:r w:rsidR="005D4273" w:rsidRPr="00B46FE7">
              <w:t xml:space="preserve"> </w:t>
            </w:r>
            <w:r w:rsidR="003C40FF" w:rsidRPr="00B46FE7">
              <w:rPr>
                <w:lang w:val="sr-Cyrl-RS"/>
              </w:rPr>
              <w:t>и тужби</w:t>
            </w:r>
          </w:p>
        </w:tc>
        <w:tc>
          <w:tcPr>
            <w:tcW w:w="3083" w:type="dxa"/>
            <w:shd w:val="clear" w:color="auto" w:fill="auto"/>
          </w:tcPr>
          <w:p w14:paraId="7271C230" w14:textId="77777777" w:rsidR="005D4273" w:rsidRPr="00B46FE7" w:rsidRDefault="005D4273" w:rsidP="005D4273">
            <w:pPr>
              <w:rPr>
                <w:lang w:val="ru-RU"/>
              </w:rPr>
            </w:pPr>
            <w:r w:rsidRPr="00B46FE7">
              <w:t>током школске године</w:t>
            </w:r>
          </w:p>
          <w:p w14:paraId="11339E9B" w14:textId="77777777" w:rsidR="005D4273" w:rsidRPr="00B46FE7" w:rsidRDefault="005D4273" w:rsidP="005D4273">
            <w:pPr>
              <w:rPr>
                <w:lang w:val="ru-RU"/>
              </w:rPr>
            </w:pPr>
            <w:r w:rsidRPr="00B46FE7">
              <w:t>септембар</w:t>
            </w:r>
          </w:p>
          <w:p w14:paraId="04585AD5" w14:textId="77777777" w:rsidR="005D4273" w:rsidRPr="00B46FE7" w:rsidRDefault="005D4273" w:rsidP="005D4273">
            <w:pPr>
              <w:rPr>
                <w:lang w:val="ru-RU"/>
              </w:rPr>
            </w:pPr>
            <w:r w:rsidRPr="00B46FE7">
              <w:t>септембар, јануар</w:t>
            </w:r>
          </w:p>
          <w:p w14:paraId="4CA14B89" w14:textId="77777777" w:rsidR="005D4273" w:rsidRPr="00B46FE7" w:rsidRDefault="005D4273" w:rsidP="005D4273">
            <w:pPr>
              <w:rPr>
                <w:lang w:val="ru-RU"/>
              </w:rPr>
            </w:pPr>
            <w:r w:rsidRPr="00B46FE7">
              <w:t>децембар, јуни</w:t>
            </w:r>
          </w:p>
          <w:p w14:paraId="62DB9C69" w14:textId="77777777" w:rsidR="005D4273" w:rsidRPr="00B46FE7" w:rsidRDefault="005D4273" w:rsidP="005D4273">
            <w:pPr>
              <w:rPr>
                <w:lang w:val="ru-RU"/>
              </w:rPr>
            </w:pPr>
            <w:r w:rsidRPr="00B46FE7">
              <w:t>током школске године</w:t>
            </w:r>
          </w:p>
          <w:p w14:paraId="1E0C5997" w14:textId="77777777" w:rsidR="005D4273" w:rsidRPr="00B46FE7" w:rsidRDefault="005D4273" w:rsidP="005D4273">
            <w:pPr>
              <w:rPr>
                <w:lang w:val="ru-RU"/>
              </w:rPr>
            </w:pPr>
            <w:r w:rsidRPr="00B46FE7">
              <w:t>током школске године</w:t>
            </w:r>
          </w:p>
          <w:p w14:paraId="5AD5A97B" w14:textId="77777777" w:rsidR="005D4273" w:rsidRPr="00B46FE7" w:rsidRDefault="005D4273" w:rsidP="005D4273">
            <w:pPr>
              <w:rPr>
                <w:lang w:val="ru-RU"/>
              </w:rPr>
            </w:pPr>
            <w:r w:rsidRPr="00B46FE7">
              <w:t>децембар</w:t>
            </w:r>
          </w:p>
          <w:p w14:paraId="51D3B34B" w14:textId="77777777" w:rsidR="005D4273" w:rsidRPr="00B46FE7" w:rsidRDefault="005D4273" w:rsidP="005D4273">
            <w:pPr>
              <w:rPr>
                <w:lang w:val="ru-RU"/>
              </w:rPr>
            </w:pPr>
            <w:r w:rsidRPr="00B46FE7">
              <w:t>септембар</w:t>
            </w:r>
          </w:p>
          <w:p w14:paraId="41921565" w14:textId="77777777" w:rsidR="005D4273" w:rsidRPr="00B46FE7" w:rsidRDefault="005D4273" w:rsidP="005D4273">
            <w:r w:rsidRPr="00B46FE7">
              <w:t>током школске године</w:t>
            </w:r>
          </w:p>
          <w:p w14:paraId="1C4B92AB" w14:textId="77777777" w:rsidR="005D4273" w:rsidRPr="00B46FE7" w:rsidRDefault="005D4273" w:rsidP="005D4273">
            <w:r w:rsidRPr="00B46FE7">
              <w:t>по потреби</w:t>
            </w:r>
          </w:p>
          <w:p w14:paraId="1A466ED5" w14:textId="77777777" w:rsidR="005D4273" w:rsidRPr="00B46FE7" w:rsidRDefault="005D4273" w:rsidP="005D4273">
            <w:pPr>
              <w:rPr>
                <w:b/>
                <w:sz w:val="32"/>
                <w:szCs w:val="32"/>
                <w:lang w:val="ru-RU"/>
              </w:rPr>
            </w:pPr>
          </w:p>
        </w:tc>
        <w:tc>
          <w:tcPr>
            <w:tcW w:w="3078" w:type="dxa"/>
            <w:shd w:val="clear" w:color="auto" w:fill="auto"/>
          </w:tcPr>
          <w:p w14:paraId="1B16AA83" w14:textId="77777777" w:rsidR="005D4273" w:rsidRPr="00B46FE7" w:rsidRDefault="005D4273" w:rsidP="005D4273">
            <w:pPr>
              <w:jc w:val="both"/>
            </w:pPr>
            <w:r w:rsidRPr="00B46FE7">
              <w:t>Извештаји, акта школе</w:t>
            </w:r>
          </w:p>
          <w:p w14:paraId="4F9821DB" w14:textId="77777777" w:rsidR="005D4273" w:rsidRPr="00B46FE7" w:rsidRDefault="005D4273" w:rsidP="005D4273">
            <w:pPr>
              <w:jc w:val="both"/>
            </w:pPr>
            <w:r w:rsidRPr="00B46FE7">
              <w:t>Пратећи документи</w:t>
            </w:r>
          </w:p>
          <w:p w14:paraId="1A57A63A" w14:textId="77777777" w:rsidR="005D4273" w:rsidRPr="00B46FE7" w:rsidRDefault="005D4273" w:rsidP="005D4273">
            <w:pPr>
              <w:jc w:val="both"/>
            </w:pPr>
            <w:r w:rsidRPr="00B46FE7">
              <w:t>Записник ШО</w:t>
            </w:r>
          </w:p>
          <w:p w14:paraId="2F90C67A" w14:textId="77777777" w:rsidR="005D4273" w:rsidRPr="00B46FE7" w:rsidRDefault="005D4273" w:rsidP="005D4273">
            <w:pPr>
              <w:jc w:val="both"/>
            </w:pPr>
          </w:p>
          <w:p w14:paraId="601B1421" w14:textId="77777777" w:rsidR="005D4273" w:rsidRPr="00B46FE7" w:rsidRDefault="005D4273" w:rsidP="005D4273">
            <w:pPr>
              <w:jc w:val="both"/>
            </w:pPr>
            <w:r w:rsidRPr="00B46FE7">
              <w:t>Деловодник</w:t>
            </w:r>
          </w:p>
          <w:p w14:paraId="09E01FB7" w14:textId="77777777" w:rsidR="005D4273" w:rsidRPr="00B46FE7" w:rsidRDefault="005D4273" w:rsidP="005D4273">
            <w:pPr>
              <w:jc w:val="both"/>
            </w:pPr>
          </w:p>
          <w:p w14:paraId="762D6E44" w14:textId="77777777" w:rsidR="005D4273" w:rsidRPr="00B46FE7" w:rsidRDefault="005D4273" w:rsidP="005D4273">
            <w:pPr>
              <w:jc w:val="both"/>
            </w:pPr>
            <w:r w:rsidRPr="00B46FE7">
              <w:t>Извештај</w:t>
            </w:r>
          </w:p>
        </w:tc>
      </w:tr>
    </w:tbl>
    <w:p w14:paraId="4AD995CD" w14:textId="77777777" w:rsidR="005D4273" w:rsidRPr="00B072C8" w:rsidRDefault="005D4273" w:rsidP="005D4273">
      <w:pPr>
        <w:rPr>
          <w:color w:val="FF0000"/>
        </w:rPr>
      </w:pPr>
    </w:p>
    <w:p w14:paraId="1854C0E0" w14:textId="77777777" w:rsidR="005D4273" w:rsidRPr="00B072C8" w:rsidRDefault="005D4273">
      <w:pPr>
        <w:spacing w:after="200" w:line="276" w:lineRule="auto"/>
        <w:rPr>
          <w:color w:val="FF0000"/>
        </w:rPr>
      </w:pPr>
      <w:r w:rsidRPr="00B072C8">
        <w:rPr>
          <w:color w:val="FF0000"/>
        </w:rPr>
        <w:br w:type="page"/>
      </w:r>
    </w:p>
    <w:p w14:paraId="06781E55" w14:textId="77777777" w:rsidR="005D4273" w:rsidRPr="00CD12FA" w:rsidRDefault="005D4273" w:rsidP="005D4273">
      <w:pPr>
        <w:pStyle w:val="Heading1"/>
        <w:rPr>
          <w:color w:val="00B050"/>
        </w:rPr>
      </w:pPr>
      <w:bookmarkStart w:id="192" w:name="_Toc145924403"/>
      <w:r w:rsidRPr="00CD12FA">
        <w:rPr>
          <w:color w:val="00B050"/>
        </w:rPr>
        <w:lastRenderedPageBreak/>
        <w:t>7.  УЧЕНИЧКЕ ОРГАНИЗАЦИЈЕ У НАШОЈ ШКОЛИ</w:t>
      </w:r>
      <w:bookmarkEnd w:id="192"/>
    </w:p>
    <w:p w14:paraId="493044E5" w14:textId="77777777" w:rsidR="005D4273" w:rsidRPr="00CD12FA" w:rsidRDefault="005D4273" w:rsidP="005D4273">
      <w:pPr>
        <w:rPr>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8"/>
        <w:gridCol w:w="4518"/>
      </w:tblGrid>
      <w:tr w:rsidR="004108FC" w:rsidRPr="00CD12FA" w14:paraId="4C056704" w14:textId="77777777" w:rsidTr="005D4273">
        <w:tc>
          <w:tcPr>
            <w:tcW w:w="4518" w:type="dxa"/>
            <w:shd w:val="clear" w:color="auto" w:fill="E5DFEC"/>
          </w:tcPr>
          <w:p w14:paraId="5BCFF0DD" w14:textId="77777777" w:rsidR="005D4273" w:rsidRPr="00CD12FA" w:rsidRDefault="005D4273" w:rsidP="005D4273">
            <w:pPr>
              <w:jc w:val="both"/>
              <w:rPr>
                <w:bCs/>
                <w:iCs/>
                <w:color w:val="00B050"/>
                <w:lang w:val="en-US"/>
              </w:rPr>
            </w:pPr>
            <w:r w:rsidRPr="00CD12FA">
              <w:rPr>
                <w:bCs/>
                <w:iCs/>
                <w:color w:val="00B050"/>
              </w:rPr>
              <w:t>ОРГАНИЗАЦИЈЕ</w:t>
            </w:r>
          </w:p>
          <w:p w14:paraId="535828CC" w14:textId="77777777" w:rsidR="005D4273" w:rsidRPr="00CD12FA" w:rsidRDefault="005D4273" w:rsidP="005D4273">
            <w:pPr>
              <w:jc w:val="both"/>
              <w:rPr>
                <w:bCs/>
                <w:iCs/>
                <w:color w:val="00B050"/>
                <w:lang w:val="en-US"/>
              </w:rPr>
            </w:pPr>
          </w:p>
        </w:tc>
        <w:tc>
          <w:tcPr>
            <w:tcW w:w="4518" w:type="dxa"/>
            <w:shd w:val="clear" w:color="auto" w:fill="E5DFEC"/>
          </w:tcPr>
          <w:p w14:paraId="78220421" w14:textId="77777777" w:rsidR="005D4273" w:rsidRPr="00CD12FA" w:rsidRDefault="005D4273" w:rsidP="005D4273">
            <w:pPr>
              <w:jc w:val="both"/>
              <w:rPr>
                <w:bCs/>
                <w:iCs/>
                <w:color w:val="00B050"/>
              </w:rPr>
            </w:pPr>
            <w:r w:rsidRPr="00CD12FA">
              <w:rPr>
                <w:bCs/>
                <w:iCs/>
                <w:color w:val="00B050"/>
              </w:rPr>
              <w:t>РУКОВОДИОЦИ</w:t>
            </w:r>
          </w:p>
        </w:tc>
      </w:tr>
      <w:tr w:rsidR="004108FC" w:rsidRPr="00CD12FA" w14:paraId="1155C892" w14:textId="77777777" w:rsidTr="005D4273">
        <w:tc>
          <w:tcPr>
            <w:tcW w:w="4518" w:type="dxa"/>
          </w:tcPr>
          <w:p w14:paraId="064DD634" w14:textId="77777777" w:rsidR="005D4273" w:rsidRPr="00CD12FA" w:rsidRDefault="005D4273" w:rsidP="005D4273">
            <w:pPr>
              <w:jc w:val="both"/>
              <w:rPr>
                <w:bCs/>
                <w:iCs/>
                <w:color w:val="00B050"/>
              </w:rPr>
            </w:pPr>
            <w:r w:rsidRPr="00CD12FA">
              <w:rPr>
                <w:bCs/>
                <w:iCs/>
                <w:color w:val="00B050"/>
              </w:rPr>
              <w:t>Ученички парламент ОШ</w:t>
            </w:r>
          </w:p>
        </w:tc>
        <w:tc>
          <w:tcPr>
            <w:tcW w:w="4518" w:type="dxa"/>
          </w:tcPr>
          <w:p w14:paraId="731F42E2" w14:textId="6458F5F7" w:rsidR="005D4273" w:rsidRPr="00CD12FA" w:rsidRDefault="00CD12FA" w:rsidP="005D4273">
            <w:pPr>
              <w:jc w:val="both"/>
              <w:rPr>
                <w:bCs/>
                <w:iCs/>
                <w:color w:val="00B050"/>
                <w:lang w:val="sr-Cyrl-RS"/>
              </w:rPr>
            </w:pPr>
            <w:r w:rsidRPr="00CD12FA">
              <w:rPr>
                <w:bCs/>
                <w:iCs/>
                <w:color w:val="00B050"/>
                <w:lang w:val="sr-Cyrl-RS"/>
              </w:rPr>
              <w:t>Валентина Русковски</w:t>
            </w:r>
          </w:p>
        </w:tc>
      </w:tr>
      <w:tr w:rsidR="005D4273" w:rsidRPr="00CD12FA" w14:paraId="658CED17" w14:textId="77777777" w:rsidTr="005D4273">
        <w:tc>
          <w:tcPr>
            <w:tcW w:w="4518" w:type="dxa"/>
          </w:tcPr>
          <w:p w14:paraId="22FC553E" w14:textId="77777777" w:rsidR="005D4273" w:rsidRPr="00CD12FA" w:rsidRDefault="005D4273" w:rsidP="005D4273">
            <w:pPr>
              <w:jc w:val="both"/>
              <w:rPr>
                <w:bCs/>
                <w:iCs/>
                <w:color w:val="00B050"/>
              </w:rPr>
            </w:pPr>
            <w:r w:rsidRPr="00CD12FA">
              <w:rPr>
                <w:bCs/>
                <w:iCs/>
                <w:color w:val="00B050"/>
              </w:rPr>
              <w:t>Ученички парламент СШ</w:t>
            </w:r>
          </w:p>
        </w:tc>
        <w:tc>
          <w:tcPr>
            <w:tcW w:w="4518" w:type="dxa"/>
          </w:tcPr>
          <w:p w14:paraId="455EFAF3" w14:textId="68CBBF04" w:rsidR="005D4273" w:rsidRPr="00CD12FA" w:rsidRDefault="00CD12FA" w:rsidP="005D4273">
            <w:pPr>
              <w:jc w:val="both"/>
              <w:rPr>
                <w:bCs/>
                <w:iCs/>
                <w:color w:val="00B050"/>
                <w:lang w:val="sr-Cyrl-RS"/>
              </w:rPr>
            </w:pPr>
            <w:r w:rsidRPr="00CD12FA">
              <w:rPr>
                <w:bCs/>
                <w:iCs/>
                <w:color w:val="00B050"/>
                <w:lang w:val="sr-Cyrl-RS"/>
              </w:rPr>
              <w:t>Соња Чапко</w:t>
            </w:r>
          </w:p>
          <w:p w14:paraId="67CE046E" w14:textId="77777777" w:rsidR="005D4273" w:rsidRPr="00CD12FA" w:rsidRDefault="005D4273" w:rsidP="005D4273">
            <w:pPr>
              <w:jc w:val="both"/>
              <w:rPr>
                <w:bCs/>
                <w:iCs/>
                <w:color w:val="00B050"/>
              </w:rPr>
            </w:pPr>
          </w:p>
        </w:tc>
      </w:tr>
    </w:tbl>
    <w:p w14:paraId="6A70723B" w14:textId="77777777" w:rsidR="005D4273" w:rsidRPr="00B072C8" w:rsidRDefault="005D4273" w:rsidP="005D4273">
      <w:pPr>
        <w:rPr>
          <w:color w:val="FF0000"/>
        </w:rPr>
      </w:pPr>
    </w:p>
    <w:p w14:paraId="76DB2A55" w14:textId="77777777" w:rsidR="005D4273" w:rsidRPr="00B072C8" w:rsidRDefault="005D4273" w:rsidP="005D4273">
      <w:pPr>
        <w:rPr>
          <w:color w:val="FF0000"/>
        </w:rPr>
      </w:pPr>
    </w:p>
    <w:p w14:paraId="50F3E41B" w14:textId="77777777" w:rsidR="005D4273" w:rsidRPr="00B072C8" w:rsidRDefault="005D4273" w:rsidP="005D4273">
      <w:pPr>
        <w:rPr>
          <w:color w:val="FF0000"/>
        </w:rPr>
      </w:pPr>
    </w:p>
    <w:p w14:paraId="2F634C98" w14:textId="52C614F6" w:rsidR="005D4273" w:rsidRDefault="005D4273" w:rsidP="0071608B">
      <w:pPr>
        <w:pStyle w:val="Heading2"/>
        <w:numPr>
          <w:ilvl w:val="1"/>
          <w:numId w:val="1"/>
        </w:numPr>
        <w:rPr>
          <w:lang w:val="sr-Cyrl-RS"/>
        </w:rPr>
      </w:pPr>
      <w:bookmarkStart w:id="193" w:name="_Toc145924404"/>
      <w:r w:rsidRPr="00B072C8">
        <w:t>План  рада  ученичког  парламента</w:t>
      </w:r>
      <w:bookmarkEnd w:id="193"/>
    </w:p>
    <w:p w14:paraId="69ADFCBF" w14:textId="77777777" w:rsidR="0071608B" w:rsidRPr="0071608B" w:rsidRDefault="0071608B" w:rsidP="0071608B">
      <w:pPr>
        <w:ind w:left="360"/>
        <w:rPr>
          <w:lang w:val="sr-Cyrl-RS"/>
        </w:rPr>
      </w:pPr>
    </w:p>
    <w:p w14:paraId="0F7E3FE9" w14:textId="21AA8ABB" w:rsidR="005D4273" w:rsidRPr="00B072C8" w:rsidRDefault="00094A91" w:rsidP="0071608B">
      <w:pPr>
        <w:pStyle w:val="Heading3"/>
        <w:numPr>
          <w:ilvl w:val="2"/>
          <w:numId w:val="1"/>
        </w:numPr>
        <w:rPr>
          <w:lang w:val="sr-Cyrl-RS"/>
        </w:rPr>
      </w:pPr>
      <w:bookmarkStart w:id="194" w:name="_Toc145924405"/>
      <w:r w:rsidRPr="00B072C8">
        <w:t>Основна школа</w:t>
      </w:r>
      <w:bookmarkEnd w:id="194"/>
    </w:p>
    <w:p w14:paraId="79667534" w14:textId="77777777" w:rsidR="0030721E" w:rsidRPr="00B072C8" w:rsidRDefault="0030721E" w:rsidP="0030721E">
      <w:pPr>
        <w:rPr>
          <w:color w:val="FF0000"/>
          <w:lang w:val="sr-Cyrl-RS"/>
        </w:rPr>
      </w:pPr>
    </w:p>
    <w:p w14:paraId="39B9EDE6" w14:textId="77777777" w:rsidR="0071608B" w:rsidRDefault="0071608B" w:rsidP="0071608B">
      <w:pPr>
        <w:rPr>
          <w:bCs/>
          <w:lang w:val="sr-Cyrl-RS"/>
        </w:rPr>
      </w:pPr>
      <w:r w:rsidRPr="0071608B">
        <w:rPr>
          <w:bCs/>
        </w:rPr>
        <w:t>ЧЛАНОВИ ТИМА:</w:t>
      </w:r>
      <w:r>
        <w:rPr>
          <w:bCs/>
          <w:lang w:val="sr-Cyrl-RS"/>
        </w:rPr>
        <w:t xml:space="preserve"> </w:t>
      </w:r>
    </w:p>
    <w:p w14:paraId="1E2BED51" w14:textId="14F655E0" w:rsidR="0071608B" w:rsidRPr="0071608B" w:rsidRDefault="0071608B" w:rsidP="0071608B">
      <w:pPr>
        <w:rPr>
          <w:bCs/>
        </w:rPr>
      </w:pPr>
      <w:r>
        <w:rPr>
          <w:bCs/>
          <w:lang w:val="sr-Cyrl-RS"/>
        </w:rPr>
        <w:t>1.</w:t>
      </w:r>
      <w:r w:rsidRPr="0071608B">
        <w:rPr>
          <w:bCs/>
        </w:rPr>
        <w:t>Максим Катона- Председник</w:t>
      </w:r>
    </w:p>
    <w:p w14:paraId="163BFC44" w14:textId="46CBE48B" w:rsidR="0071608B" w:rsidRPr="0071608B" w:rsidRDefault="0071608B" w:rsidP="0071608B">
      <w:pPr>
        <w:rPr>
          <w:bCs/>
        </w:rPr>
      </w:pPr>
      <w:r w:rsidRPr="0071608B">
        <w:rPr>
          <w:bCs/>
        </w:rPr>
        <w:t>Валентина Фаркаш</w:t>
      </w:r>
    </w:p>
    <w:p w14:paraId="16498D41" w14:textId="17A70FB2" w:rsidR="0071608B" w:rsidRPr="0071608B" w:rsidRDefault="0071608B" w:rsidP="0071608B">
      <w:pPr>
        <w:rPr>
          <w:bCs/>
        </w:rPr>
      </w:pPr>
      <w:r w:rsidRPr="0071608B">
        <w:rPr>
          <w:bCs/>
        </w:rPr>
        <w:t>Хана Будински</w:t>
      </w:r>
    </w:p>
    <w:p w14:paraId="1EBCB435" w14:textId="1EDA4C13" w:rsidR="0071608B" w:rsidRPr="0071608B" w:rsidRDefault="0071608B" w:rsidP="0071608B">
      <w:pPr>
        <w:rPr>
          <w:bCs/>
        </w:rPr>
      </w:pPr>
      <w:r w:rsidRPr="0071608B">
        <w:rPr>
          <w:bCs/>
        </w:rPr>
        <w:t>Станислава Новаковић</w:t>
      </w:r>
    </w:p>
    <w:p w14:paraId="485A1491" w14:textId="37A5339E" w:rsidR="0071608B" w:rsidRPr="0071608B" w:rsidRDefault="0071608B" w:rsidP="0071608B">
      <w:pPr>
        <w:rPr>
          <w:bCs/>
        </w:rPr>
      </w:pPr>
      <w:r w:rsidRPr="0071608B">
        <w:rPr>
          <w:bCs/>
        </w:rPr>
        <w:t>Исак Новта-заменик председника</w:t>
      </w:r>
    </w:p>
    <w:p w14:paraId="42D3EB2C" w14:textId="305060E3" w:rsidR="0071608B" w:rsidRPr="0071608B" w:rsidRDefault="0071608B" w:rsidP="0071608B">
      <w:pPr>
        <w:rPr>
          <w:bCs/>
        </w:rPr>
      </w:pPr>
      <w:r w:rsidRPr="0071608B">
        <w:rPr>
          <w:bCs/>
        </w:rPr>
        <w:t>Маја Нађ- записничар</w:t>
      </w:r>
    </w:p>
    <w:p w14:paraId="56F1D16C" w14:textId="3AAA3F90" w:rsidR="0071608B" w:rsidRPr="0071608B" w:rsidRDefault="0071608B" w:rsidP="0071608B">
      <w:pPr>
        <w:rPr>
          <w:bCs/>
        </w:rPr>
      </w:pPr>
      <w:r w:rsidRPr="0071608B">
        <w:rPr>
          <w:bCs/>
        </w:rPr>
        <w:t>Миа Чордаш</w:t>
      </w:r>
    </w:p>
    <w:p w14:paraId="15FBFF4B" w14:textId="1A6137D9" w:rsidR="0071608B" w:rsidRPr="0071608B" w:rsidRDefault="0071608B" w:rsidP="0071608B">
      <w:pPr>
        <w:rPr>
          <w:bCs/>
          <w:lang w:val="sr-Cyrl-RS"/>
        </w:rPr>
      </w:pPr>
      <w:r w:rsidRPr="0071608B">
        <w:rPr>
          <w:bCs/>
        </w:rPr>
        <w:t>Ксенија Катрина</w:t>
      </w:r>
    </w:p>
    <w:p w14:paraId="1056A959" w14:textId="77777777" w:rsidR="0071608B" w:rsidRPr="0071608B" w:rsidRDefault="0071608B" w:rsidP="0071608B">
      <w:pPr>
        <w:pStyle w:val="ListParagrap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2232"/>
        <w:gridCol w:w="2005"/>
        <w:gridCol w:w="1951"/>
        <w:gridCol w:w="1740"/>
      </w:tblGrid>
      <w:tr w:rsidR="0071608B" w:rsidRPr="004E677D" w14:paraId="2834D31A" w14:textId="77777777" w:rsidTr="00AE2FC0">
        <w:tc>
          <w:tcPr>
            <w:tcW w:w="13788" w:type="dxa"/>
            <w:gridSpan w:val="5"/>
            <w:shd w:val="clear" w:color="auto" w:fill="FFF2CC"/>
          </w:tcPr>
          <w:p w14:paraId="67AB6AE9" w14:textId="77777777" w:rsidR="0071608B" w:rsidRPr="004E677D" w:rsidRDefault="0071608B" w:rsidP="00AE2FC0">
            <w:pPr>
              <w:jc w:val="center"/>
              <w:rPr>
                <w:b/>
                <w:u w:val="single"/>
              </w:rPr>
            </w:pPr>
            <w:r w:rsidRPr="004E677D">
              <w:rPr>
                <w:b/>
                <w:u w:val="single"/>
              </w:rPr>
              <w:t>ГОДИШЊИ ПЛАН РАДА УЧЕНИЧКОГ ПАРЛАМЕНТА-основна школа,</w:t>
            </w:r>
          </w:p>
          <w:p w14:paraId="36315399" w14:textId="77777777" w:rsidR="0071608B" w:rsidRPr="004E677D" w:rsidRDefault="0071608B" w:rsidP="00AE2FC0">
            <w:pPr>
              <w:jc w:val="center"/>
              <w:rPr>
                <w:b/>
                <w:u w:val="single"/>
              </w:rPr>
            </w:pPr>
            <w:r w:rsidRPr="004E677D">
              <w:rPr>
                <w:b/>
                <w:u w:val="single"/>
              </w:rPr>
              <w:t>за школску 20</w:t>
            </w:r>
            <w:r w:rsidRPr="004E677D">
              <w:rPr>
                <w:b/>
                <w:u w:val="single"/>
                <w:lang w:val="sr-Cyrl-RS"/>
              </w:rPr>
              <w:t>23</w:t>
            </w:r>
            <w:r w:rsidRPr="004E677D">
              <w:rPr>
                <w:b/>
                <w:u w:val="single"/>
              </w:rPr>
              <w:t>/20</w:t>
            </w:r>
            <w:r w:rsidRPr="004E677D">
              <w:rPr>
                <w:b/>
                <w:u w:val="single"/>
                <w:lang w:val="sr-Cyrl-RS"/>
              </w:rPr>
              <w:t>24</w:t>
            </w:r>
            <w:r w:rsidRPr="004E677D">
              <w:rPr>
                <w:b/>
                <w:u w:val="single"/>
              </w:rPr>
              <w:t>.годину</w:t>
            </w:r>
          </w:p>
          <w:p w14:paraId="1D60DE17" w14:textId="77777777" w:rsidR="0071608B" w:rsidRPr="004E677D" w:rsidRDefault="0071608B" w:rsidP="00AE2FC0">
            <w:pPr>
              <w:jc w:val="center"/>
            </w:pPr>
          </w:p>
        </w:tc>
      </w:tr>
      <w:tr w:rsidR="0071608B" w:rsidRPr="004E677D" w14:paraId="431DCF07" w14:textId="77777777" w:rsidTr="00AE2FC0">
        <w:tc>
          <w:tcPr>
            <w:tcW w:w="1648" w:type="dxa"/>
            <w:shd w:val="clear" w:color="auto" w:fill="FFF2CC"/>
          </w:tcPr>
          <w:p w14:paraId="0D934F82" w14:textId="77777777" w:rsidR="0071608B" w:rsidRPr="004E677D" w:rsidRDefault="0071608B" w:rsidP="00AE2FC0">
            <w:r w:rsidRPr="004E677D">
              <w:t>ВРЕМЕ</w:t>
            </w:r>
          </w:p>
        </w:tc>
        <w:tc>
          <w:tcPr>
            <w:tcW w:w="3686" w:type="dxa"/>
            <w:shd w:val="clear" w:color="auto" w:fill="FFF2CC"/>
          </w:tcPr>
          <w:p w14:paraId="675DF781" w14:textId="77777777" w:rsidR="0071608B" w:rsidRPr="004E677D" w:rsidRDefault="0071608B" w:rsidP="00AE2FC0">
            <w:r w:rsidRPr="004E677D">
              <w:t>АКТИВНОСТ</w:t>
            </w:r>
          </w:p>
        </w:tc>
        <w:tc>
          <w:tcPr>
            <w:tcW w:w="2854" w:type="dxa"/>
            <w:shd w:val="clear" w:color="auto" w:fill="FFF2CC"/>
          </w:tcPr>
          <w:p w14:paraId="1AED026E" w14:textId="77777777" w:rsidR="0071608B" w:rsidRPr="004E677D" w:rsidRDefault="0071608B" w:rsidP="00AE2FC0">
            <w:r w:rsidRPr="004E677D">
              <w:t>НОСИОЦИ АКТИВНОСТИ</w:t>
            </w:r>
          </w:p>
        </w:tc>
        <w:tc>
          <w:tcPr>
            <w:tcW w:w="2410" w:type="dxa"/>
            <w:shd w:val="clear" w:color="auto" w:fill="FFF2CC"/>
          </w:tcPr>
          <w:p w14:paraId="11830563" w14:textId="77777777" w:rsidR="0071608B" w:rsidRPr="004E677D" w:rsidRDefault="0071608B" w:rsidP="00AE2FC0">
            <w:r w:rsidRPr="004E677D">
              <w:t>НАЧИН РЕАЛИЗАЦИЈЕ</w:t>
            </w:r>
          </w:p>
        </w:tc>
        <w:tc>
          <w:tcPr>
            <w:tcW w:w="3190" w:type="dxa"/>
            <w:shd w:val="clear" w:color="auto" w:fill="FFF2CC"/>
          </w:tcPr>
          <w:p w14:paraId="6A726F1E" w14:textId="77777777" w:rsidR="0071608B" w:rsidRPr="004E677D" w:rsidRDefault="0071608B" w:rsidP="00AE2FC0">
            <w:r w:rsidRPr="004E677D">
              <w:t>НАЧИН ПРАЋЕЊА</w:t>
            </w:r>
          </w:p>
        </w:tc>
      </w:tr>
      <w:tr w:rsidR="0071608B" w:rsidRPr="004E677D" w14:paraId="507393EC" w14:textId="77777777" w:rsidTr="00AE2FC0">
        <w:trPr>
          <w:trHeight w:val="4301"/>
        </w:trPr>
        <w:tc>
          <w:tcPr>
            <w:tcW w:w="1648" w:type="dxa"/>
            <w:shd w:val="clear" w:color="auto" w:fill="FFF2CC"/>
          </w:tcPr>
          <w:p w14:paraId="699C266B" w14:textId="77777777" w:rsidR="0071608B" w:rsidRPr="004E677D" w:rsidRDefault="0071608B" w:rsidP="00AE2FC0">
            <w:pPr>
              <w:jc w:val="center"/>
            </w:pPr>
          </w:p>
          <w:p w14:paraId="267ABFC6" w14:textId="77777777" w:rsidR="0071608B" w:rsidRPr="004E677D" w:rsidRDefault="0071608B" w:rsidP="00AE2FC0">
            <w:pPr>
              <w:jc w:val="center"/>
            </w:pPr>
          </w:p>
          <w:p w14:paraId="4E1BCDCB" w14:textId="77777777" w:rsidR="0071608B" w:rsidRPr="004E677D" w:rsidRDefault="0071608B" w:rsidP="00AE2FC0">
            <w:pPr>
              <w:jc w:val="center"/>
            </w:pPr>
          </w:p>
          <w:p w14:paraId="1BB2CDCC" w14:textId="77777777" w:rsidR="0071608B" w:rsidRPr="004E677D" w:rsidRDefault="0071608B" w:rsidP="00AE2FC0">
            <w:pPr>
              <w:jc w:val="center"/>
            </w:pPr>
          </w:p>
          <w:p w14:paraId="358DD7E9" w14:textId="77777777" w:rsidR="0071608B" w:rsidRPr="004E677D" w:rsidRDefault="0071608B" w:rsidP="00AE2FC0">
            <w:pPr>
              <w:jc w:val="center"/>
            </w:pPr>
          </w:p>
          <w:p w14:paraId="1DA0E674" w14:textId="77777777" w:rsidR="0071608B" w:rsidRPr="004E677D" w:rsidRDefault="0071608B" w:rsidP="00AE2FC0">
            <w:pPr>
              <w:jc w:val="center"/>
            </w:pPr>
          </w:p>
          <w:p w14:paraId="40B5BDB1" w14:textId="77777777" w:rsidR="0071608B" w:rsidRPr="004E677D" w:rsidRDefault="0071608B" w:rsidP="00AE2FC0">
            <w:pPr>
              <w:jc w:val="center"/>
            </w:pPr>
          </w:p>
          <w:p w14:paraId="4BCB986D" w14:textId="77777777" w:rsidR="0071608B" w:rsidRPr="004E677D" w:rsidRDefault="0071608B" w:rsidP="00831C6F">
            <w:r w:rsidRPr="004E677D">
              <w:t>СЕПТЕМБАР</w:t>
            </w:r>
          </w:p>
          <w:p w14:paraId="5CA36C9B" w14:textId="77777777" w:rsidR="0071608B" w:rsidRPr="004E677D" w:rsidRDefault="0071608B" w:rsidP="00AE2FC0">
            <w:pPr>
              <w:jc w:val="center"/>
            </w:pPr>
          </w:p>
          <w:p w14:paraId="048A5C71" w14:textId="77777777" w:rsidR="0071608B" w:rsidRPr="004E677D" w:rsidRDefault="0071608B" w:rsidP="00AE2FC0">
            <w:pPr>
              <w:jc w:val="center"/>
            </w:pPr>
          </w:p>
        </w:tc>
        <w:tc>
          <w:tcPr>
            <w:tcW w:w="3686" w:type="dxa"/>
            <w:shd w:val="clear" w:color="auto" w:fill="FFF2CC"/>
          </w:tcPr>
          <w:p w14:paraId="4B08FE44" w14:textId="77777777" w:rsidR="0071608B" w:rsidRPr="004E677D" w:rsidRDefault="0071608B" w:rsidP="00AE2FC0">
            <w:pPr>
              <w:jc w:val="both"/>
              <w:rPr>
                <w:color w:val="000000"/>
              </w:rPr>
            </w:pPr>
            <w:r w:rsidRPr="004E677D">
              <w:rPr>
                <w:color w:val="000000"/>
                <w:lang w:val="sr-Cyrl-RS"/>
              </w:rPr>
              <w:t>-</w:t>
            </w:r>
            <w:r w:rsidRPr="004E677D">
              <w:rPr>
                <w:color w:val="000000"/>
              </w:rPr>
              <w:t>Конституисање ученичког парламента и избор руководства</w:t>
            </w:r>
          </w:p>
          <w:p w14:paraId="330F5EC8" w14:textId="77777777" w:rsidR="0071608B" w:rsidRPr="004E677D" w:rsidRDefault="0071608B" w:rsidP="00AE2FC0">
            <w:pPr>
              <w:rPr>
                <w:color w:val="000000"/>
              </w:rPr>
            </w:pPr>
          </w:p>
          <w:p w14:paraId="6FB3DD98" w14:textId="77777777" w:rsidR="0071608B" w:rsidRPr="004E677D" w:rsidRDefault="0071608B" w:rsidP="00AE2FC0">
            <w:r w:rsidRPr="004E677D">
              <w:t>- Упознавање ученика са организацијом рада Ученичког парламента (начином рада парламента и обавезама ученика као представника у парламенту)</w:t>
            </w:r>
          </w:p>
          <w:p w14:paraId="6249003C" w14:textId="77777777" w:rsidR="0071608B" w:rsidRPr="004E677D" w:rsidRDefault="0071608B" w:rsidP="00AE2FC0">
            <w:r w:rsidRPr="004E677D">
              <w:t xml:space="preserve">- Упознавање </w:t>
            </w:r>
            <w:r w:rsidRPr="004E677D">
              <w:lastRenderedPageBreak/>
              <w:t>чланова ученичког парламента са кодексом понашања.</w:t>
            </w:r>
          </w:p>
          <w:p w14:paraId="259AECEB" w14:textId="77777777" w:rsidR="0071608B" w:rsidRPr="004E677D" w:rsidRDefault="0071608B" w:rsidP="00AE2FC0">
            <w:r w:rsidRPr="004E677D">
              <w:t>-Годишњи извештај о раду УП за 2022/23.годину</w:t>
            </w:r>
          </w:p>
          <w:p w14:paraId="437FB529" w14:textId="77777777" w:rsidR="0071608B" w:rsidRPr="004E677D" w:rsidRDefault="0071608B" w:rsidP="00AE2FC0">
            <w:r w:rsidRPr="004E677D">
              <w:t>-Израда и усвајање Програма рада Уп за школску 2023/24.годину.</w:t>
            </w:r>
          </w:p>
          <w:p w14:paraId="1555ABCE" w14:textId="77777777" w:rsidR="0071608B" w:rsidRPr="004E677D" w:rsidRDefault="0071608B" w:rsidP="00AE2FC0">
            <w:pPr>
              <w:rPr>
                <w:color w:val="000000"/>
                <w:lang w:val="ru-RU"/>
              </w:rPr>
            </w:pPr>
            <w:r w:rsidRPr="004E677D">
              <w:rPr>
                <w:color w:val="FF0000"/>
                <w:lang w:val="ru-RU"/>
              </w:rPr>
              <w:t>-</w:t>
            </w:r>
            <w:r w:rsidRPr="004E677D">
              <w:rPr>
                <w:color w:val="000000"/>
                <w:lang w:val="ru-RU"/>
              </w:rPr>
              <w:t>Избор ученика у тимове и у школски одбор</w:t>
            </w:r>
          </w:p>
          <w:p w14:paraId="12ACC35F" w14:textId="77777777" w:rsidR="0071608B" w:rsidRPr="004E677D" w:rsidRDefault="0071608B" w:rsidP="00AE2FC0">
            <w:r w:rsidRPr="004E677D">
              <w:t>-Компетенције ученичког парламента</w:t>
            </w:r>
          </w:p>
          <w:p w14:paraId="08CFDC92" w14:textId="77777777" w:rsidR="0071608B" w:rsidRPr="004E677D" w:rsidRDefault="0071608B" w:rsidP="00AE2FC0">
            <w:r w:rsidRPr="004E677D">
              <w:t>-Извештај о самовредновању рада установе за школску 2022/23.годину.</w:t>
            </w:r>
          </w:p>
          <w:p w14:paraId="294D8456" w14:textId="77777777" w:rsidR="0071608B" w:rsidRPr="004E677D" w:rsidRDefault="0071608B" w:rsidP="00AE2FC0">
            <w:r w:rsidRPr="004E677D">
              <w:t>-Извештај о остваривању годишњег плана рада установе за школску 2022/23.годину.</w:t>
            </w:r>
          </w:p>
          <w:p w14:paraId="1DDAB308" w14:textId="77777777" w:rsidR="0071608B" w:rsidRPr="004E677D" w:rsidRDefault="0071608B" w:rsidP="00AE2FC0">
            <w:r w:rsidRPr="004E677D">
              <w:t>-Кодекс облачења- израда</w:t>
            </w:r>
          </w:p>
          <w:p w14:paraId="6A1300F0" w14:textId="77777777" w:rsidR="0071608B" w:rsidRPr="004E677D" w:rsidRDefault="0071608B" w:rsidP="00AE2FC0">
            <w:r w:rsidRPr="004E677D">
              <w:t>-Упознавање са тимом за заштиту од дискриминације, замемаривања и злостављања</w:t>
            </w:r>
          </w:p>
          <w:p w14:paraId="7617D884" w14:textId="77777777" w:rsidR="0071608B" w:rsidRPr="004E677D" w:rsidRDefault="0071608B" w:rsidP="00AE2FC0">
            <w:r w:rsidRPr="004E677D">
              <w:t>-Израда и спровођење анкета за потребе тимова и ученика</w:t>
            </w:r>
          </w:p>
        </w:tc>
        <w:tc>
          <w:tcPr>
            <w:tcW w:w="2854" w:type="dxa"/>
            <w:shd w:val="clear" w:color="auto" w:fill="FFF2CC"/>
          </w:tcPr>
          <w:p w14:paraId="0BDA3E49" w14:textId="77777777" w:rsidR="0071608B" w:rsidRPr="004E677D" w:rsidRDefault="0071608B" w:rsidP="00AE2FC0">
            <w:r w:rsidRPr="004E677D">
              <w:lastRenderedPageBreak/>
              <w:t xml:space="preserve">Координатор; </w:t>
            </w:r>
          </w:p>
          <w:p w14:paraId="4E943396" w14:textId="77777777" w:rsidR="0071608B" w:rsidRPr="004E677D" w:rsidRDefault="0071608B" w:rsidP="00AE2FC0">
            <w:r w:rsidRPr="004E677D">
              <w:t>Одељенске старешине; Ученици</w:t>
            </w:r>
          </w:p>
          <w:p w14:paraId="268BDCC2" w14:textId="77777777" w:rsidR="0071608B" w:rsidRPr="004E677D" w:rsidRDefault="0071608B" w:rsidP="00AE2FC0"/>
          <w:p w14:paraId="5EA0BB18" w14:textId="77777777" w:rsidR="0071608B" w:rsidRPr="004E677D" w:rsidRDefault="0071608B" w:rsidP="00AE2FC0"/>
          <w:p w14:paraId="57365F89" w14:textId="77777777" w:rsidR="0071608B" w:rsidRPr="004E677D" w:rsidRDefault="0071608B" w:rsidP="00AE2FC0"/>
        </w:tc>
        <w:tc>
          <w:tcPr>
            <w:tcW w:w="2410" w:type="dxa"/>
            <w:shd w:val="clear" w:color="auto" w:fill="FFF2CC"/>
          </w:tcPr>
          <w:p w14:paraId="5BFBE01D" w14:textId="77777777" w:rsidR="0071608B" w:rsidRPr="004E677D" w:rsidRDefault="0071608B" w:rsidP="00AE2FC0">
            <w:r w:rsidRPr="004E677D">
              <w:t xml:space="preserve">-Часови ОЗ </w:t>
            </w:r>
          </w:p>
          <w:p w14:paraId="68D18E1A" w14:textId="77777777" w:rsidR="0071608B" w:rsidRPr="004E677D" w:rsidRDefault="0071608B" w:rsidP="00AE2FC0">
            <w:r w:rsidRPr="004E677D">
              <w:t>-Састанци УП</w:t>
            </w:r>
          </w:p>
          <w:p w14:paraId="4A4565EB" w14:textId="77777777" w:rsidR="0071608B" w:rsidRPr="004E677D" w:rsidRDefault="0071608B" w:rsidP="00AE2FC0">
            <w:r w:rsidRPr="004E677D">
              <w:t xml:space="preserve"> -Предлагање</w:t>
            </w:r>
          </w:p>
          <w:p w14:paraId="6363C67B" w14:textId="77777777" w:rsidR="0071608B" w:rsidRPr="004E677D" w:rsidRDefault="0071608B" w:rsidP="00AE2FC0">
            <w:pPr>
              <w:rPr>
                <w:lang w:val="sr-Cyrl-RS"/>
              </w:rPr>
            </w:pPr>
            <w:r w:rsidRPr="004E677D">
              <w:t xml:space="preserve"> -Дискусиј</w:t>
            </w:r>
            <w:r w:rsidRPr="004E677D">
              <w:rPr>
                <w:lang w:val="sr-Cyrl-RS"/>
              </w:rPr>
              <w:t>е</w:t>
            </w:r>
          </w:p>
          <w:p w14:paraId="05C23BEC" w14:textId="77777777" w:rsidR="0071608B" w:rsidRPr="004E677D" w:rsidRDefault="0071608B" w:rsidP="00AE2FC0"/>
          <w:p w14:paraId="07817B0B" w14:textId="77777777" w:rsidR="0071608B" w:rsidRPr="004E677D" w:rsidRDefault="0071608B" w:rsidP="00AE2FC0"/>
        </w:tc>
        <w:tc>
          <w:tcPr>
            <w:tcW w:w="3190" w:type="dxa"/>
            <w:shd w:val="clear" w:color="auto" w:fill="FFF2CC"/>
          </w:tcPr>
          <w:p w14:paraId="0D5A1237" w14:textId="77777777" w:rsidR="0071608B" w:rsidRPr="004E677D" w:rsidRDefault="0071608B" w:rsidP="00AE2FC0">
            <w:r w:rsidRPr="004E677D">
              <w:t xml:space="preserve">извештај у писаној форми. </w:t>
            </w:r>
          </w:p>
          <w:p w14:paraId="53798AD1" w14:textId="77777777" w:rsidR="0071608B" w:rsidRPr="004E677D" w:rsidRDefault="0071608B" w:rsidP="00AE2FC0"/>
          <w:p w14:paraId="78CF4EA9" w14:textId="77777777" w:rsidR="0071608B" w:rsidRPr="004E677D" w:rsidRDefault="0071608B" w:rsidP="00AE2FC0"/>
          <w:p w14:paraId="4409A853" w14:textId="77777777" w:rsidR="0071608B" w:rsidRPr="004E677D" w:rsidRDefault="0071608B" w:rsidP="00AE2FC0"/>
          <w:p w14:paraId="418B469A" w14:textId="77777777" w:rsidR="0071608B" w:rsidRPr="004E677D" w:rsidRDefault="0071608B" w:rsidP="00AE2FC0"/>
          <w:p w14:paraId="1720629B" w14:textId="77777777" w:rsidR="0071608B" w:rsidRPr="004E677D" w:rsidRDefault="0071608B" w:rsidP="00AE2FC0"/>
        </w:tc>
      </w:tr>
      <w:tr w:rsidR="0071608B" w:rsidRPr="004E677D" w14:paraId="366D761D" w14:textId="77777777" w:rsidTr="00AE2FC0">
        <w:trPr>
          <w:trHeight w:val="1855"/>
        </w:trPr>
        <w:tc>
          <w:tcPr>
            <w:tcW w:w="1648" w:type="dxa"/>
            <w:tcBorders>
              <w:bottom w:val="single" w:sz="4" w:space="0" w:color="FFFFFF"/>
            </w:tcBorders>
            <w:shd w:val="clear" w:color="auto" w:fill="FFF2CC"/>
          </w:tcPr>
          <w:p w14:paraId="7CFEA6BD" w14:textId="77777777" w:rsidR="0071608B" w:rsidRPr="004E677D" w:rsidRDefault="0071608B" w:rsidP="00AE2FC0"/>
          <w:p w14:paraId="504F90FA" w14:textId="77777777" w:rsidR="0071608B" w:rsidRPr="004E677D" w:rsidRDefault="0071608B" w:rsidP="00AE2FC0"/>
          <w:p w14:paraId="1779AB74" w14:textId="77777777" w:rsidR="0071608B" w:rsidRPr="004E677D" w:rsidRDefault="0071608B" w:rsidP="00AE2FC0">
            <w:r w:rsidRPr="004E677D">
              <w:t xml:space="preserve">ОКТОБАР </w:t>
            </w:r>
          </w:p>
          <w:p w14:paraId="31B33272" w14:textId="77777777" w:rsidR="0071608B" w:rsidRPr="004E677D" w:rsidRDefault="0071608B" w:rsidP="00AE2FC0"/>
          <w:p w14:paraId="42A306D2" w14:textId="77777777" w:rsidR="0071608B" w:rsidRPr="004E677D" w:rsidRDefault="0071608B" w:rsidP="00AE2FC0"/>
          <w:p w14:paraId="0349841A" w14:textId="77777777" w:rsidR="0071608B" w:rsidRPr="004E677D" w:rsidRDefault="0071608B" w:rsidP="00AE2FC0"/>
          <w:p w14:paraId="365D9CCF" w14:textId="77777777" w:rsidR="0071608B" w:rsidRPr="004E677D" w:rsidRDefault="0071608B" w:rsidP="00AE2FC0"/>
          <w:p w14:paraId="40556FFE" w14:textId="77777777" w:rsidR="0071608B" w:rsidRPr="004E677D" w:rsidRDefault="0071608B" w:rsidP="00AE2FC0"/>
          <w:p w14:paraId="28B635FF" w14:textId="77777777" w:rsidR="0071608B" w:rsidRPr="004E677D" w:rsidRDefault="0071608B" w:rsidP="00AE2FC0"/>
          <w:p w14:paraId="71423F7E" w14:textId="77777777" w:rsidR="0071608B" w:rsidRPr="004E677D" w:rsidRDefault="0071608B" w:rsidP="00AE2FC0"/>
        </w:tc>
        <w:tc>
          <w:tcPr>
            <w:tcW w:w="3686" w:type="dxa"/>
            <w:vMerge w:val="restart"/>
            <w:shd w:val="clear" w:color="auto" w:fill="FFF2CC"/>
          </w:tcPr>
          <w:p w14:paraId="158AA609" w14:textId="77777777" w:rsidR="0071608B" w:rsidRPr="004E677D" w:rsidRDefault="0071608B" w:rsidP="00AE2FC0">
            <w:pPr>
              <w:rPr>
                <w:color w:val="000000"/>
                <w:lang w:val="en-GB"/>
              </w:rPr>
            </w:pPr>
            <w:r w:rsidRPr="004E677D">
              <w:t xml:space="preserve">- Учешће у организовању Дечије недеље </w:t>
            </w:r>
            <w:r w:rsidRPr="004E677D">
              <w:br/>
            </w:r>
            <w:r w:rsidRPr="004E677D">
              <w:rPr>
                <w:color w:val="000000"/>
              </w:rPr>
              <w:t xml:space="preserve">Месец књиге-  </w:t>
            </w:r>
            <w:r w:rsidRPr="004E677D">
              <w:rPr>
                <w:color w:val="000000"/>
                <w:lang w:val="uk-UA"/>
              </w:rPr>
              <w:t>презентација ученика наше средње школе и њихових радова из часописа,,Мак</w:t>
            </w:r>
            <w:r w:rsidRPr="004E677D">
              <w:rPr>
                <w:color w:val="000000"/>
                <w:lang w:val="en-GB"/>
              </w:rPr>
              <w:t>”</w:t>
            </w:r>
            <w:r w:rsidRPr="004E677D">
              <w:rPr>
                <w:color w:val="000000"/>
                <w:lang w:val="uk-UA"/>
              </w:rPr>
              <w:t xml:space="preserve"> и школског часописа </w:t>
            </w:r>
            <w:r w:rsidRPr="004E677D">
              <w:rPr>
                <w:color w:val="000000"/>
                <w:lang w:val="en-GB"/>
              </w:rPr>
              <w:t>“</w:t>
            </w:r>
            <w:r w:rsidRPr="004E677D">
              <w:rPr>
                <w:color w:val="000000"/>
                <w:lang w:val="uk-UA"/>
              </w:rPr>
              <w:t>Тајм аут</w:t>
            </w:r>
            <w:r w:rsidRPr="004E677D">
              <w:rPr>
                <w:color w:val="000000"/>
                <w:lang w:val="en-GB"/>
              </w:rPr>
              <w:t>”</w:t>
            </w:r>
          </w:p>
          <w:p w14:paraId="0310520F" w14:textId="77777777" w:rsidR="0071608B" w:rsidRPr="004E677D" w:rsidRDefault="0071608B" w:rsidP="00AE2FC0">
            <w:r w:rsidRPr="004E677D">
              <w:t>- Обележавање Светског дана здраве хране</w:t>
            </w:r>
          </w:p>
          <w:p w14:paraId="2428B210" w14:textId="77777777" w:rsidR="0071608B" w:rsidRPr="004E677D" w:rsidRDefault="0071608B" w:rsidP="00AE2FC0">
            <w:pPr>
              <w:rPr>
                <w:lang w:val="sr-Cyrl-RS"/>
              </w:rPr>
            </w:pPr>
            <w:r w:rsidRPr="004E677D">
              <w:rPr>
                <w:lang w:val="sr-Cyrl-RS"/>
              </w:rPr>
              <w:t>Превенција насиља</w:t>
            </w:r>
          </w:p>
        </w:tc>
        <w:tc>
          <w:tcPr>
            <w:tcW w:w="2854" w:type="dxa"/>
            <w:vMerge w:val="restart"/>
            <w:shd w:val="clear" w:color="auto" w:fill="FFF2CC"/>
          </w:tcPr>
          <w:p w14:paraId="4843D486" w14:textId="77777777" w:rsidR="0071608B" w:rsidRPr="004E677D" w:rsidRDefault="0071608B" w:rsidP="00AE2FC0"/>
          <w:p w14:paraId="6D3CF8CF" w14:textId="77777777" w:rsidR="0071608B" w:rsidRPr="004E677D" w:rsidRDefault="0071608B" w:rsidP="00AE2FC0">
            <w:r w:rsidRPr="004E677D">
              <w:t xml:space="preserve">Координатор; Парламентарци; </w:t>
            </w:r>
          </w:p>
          <w:p w14:paraId="57221F20" w14:textId="77777777" w:rsidR="0071608B" w:rsidRPr="004E677D" w:rsidRDefault="0071608B" w:rsidP="00AE2FC0">
            <w:pPr>
              <w:rPr>
                <w:lang w:val="sr-Cyrl-RS"/>
              </w:rPr>
            </w:pPr>
            <w:r w:rsidRPr="004E677D">
              <w:rPr>
                <w:lang w:val="sr-Cyrl-RS"/>
              </w:rPr>
              <w:t>Редактор часописа</w:t>
            </w:r>
          </w:p>
          <w:p w14:paraId="5310E744" w14:textId="77777777" w:rsidR="0071608B" w:rsidRPr="004E677D" w:rsidRDefault="0071608B" w:rsidP="00AE2FC0">
            <w:pPr>
              <w:rPr>
                <w:lang w:val="sr-Cyrl-RS"/>
              </w:rPr>
            </w:pPr>
            <w:r w:rsidRPr="004E677D">
              <w:t>Наставни</w:t>
            </w:r>
            <w:r w:rsidRPr="004E677D">
              <w:rPr>
                <w:lang w:val="sr-Cyrl-RS"/>
              </w:rPr>
              <w:t>це</w:t>
            </w:r>
            <w:r w:rsidRPr="004E677D">
              <w:t xml:space="preserve"> биологије</w:t>
            </w:r>
            <w:r w:rsidRPr="004E677D">
              <w:rPr>
                <w:lang w:val="sr-Cyrl-RS"/>
              </w:rPr>
              <w:t>, хемије, примењених наука, учитељице</w:t>
            </w:r>
          </w:p>
        </w:tc>
        <w:tc>
          <w:tcPr>
            <w:tcW w:w="2410" w:type="dxa"/>
            <w:tcBorders>
              <w:bottom w:val="single" w:sz="4" w:space="0" w:color="FFFFFF"/>
            </w:tcBorders>
            <w:shd w:val="clear" w:color="auto" w:fill="FFF2CC"/>
          </w:tcPr>
          <w:p w14:paraId="4A84F0F9" w14:textId="77777777" w:rsidR="0071608B" w:rsidRPr="004E677D" w:rsidRDefault="0071608B" w:rsidP="00AE2FC0"/>
          <w:p w14:paraId="691D4F0E" w14:textId="77777777" w:rsidR="0071608B" w:rsidRPr="004E677D" w:rsidRDefault="0071608B" w:rsidP="00AE2FC0"/>
          <w:p w14:paraId="246EBAAF" w14:textId="77777777" w:rsidR="0071608B" w:rsidRPr="004E677D" w:rsidRDefault="0071608B" w:rsidP="00AE2FC0"/>
          <w:p w14:paraId="46FC82F2" w14:textId="77777777" w:rsidR="0071608B" w:rsidRPr="004E677D" w:rsidRDefault="0071608B" w:rsidP="00AE2FC0">
            <w:r w:rsidRPr="004E677D">
              <w:t xml:space="preserve">- Састанци УП </w:t>
            </w:r>
          </w:p>
          <w:p w14:paraId="603860AB" w14:textId="77777777" w:rsidR="0071608B" w:rsidRPr="004E677D" w:rsidRDefault="0071608B" w:rsidP="00AE2FC0">
            <w:r w:rsidRPr="004E677D">
              <w:t xml:space="preserve">- Радионице </w:t>
            </w:r>
          </w:p>
          <w:p w14:paraId="6DE16965" w14:textId="77777777" w:rsidR="0071608B" w:rsidRPr="004E677D" w:rsidRDefault="0071608B" w:rsidP="00AE2FC0">
            <w:r w:rsidRPr="004E677D">
              <w:t xml:space="preserve">- Предавање </w:t>
            </w:r>
          </w:p>
          <w:p w14:paraId="7B952965" w14:textId="77777777" w:rsidR="0071608B" w:rsidRPr="004E677D" w:rsidRDefault="0071608B" w:rsidP="00AE2FC0">
            <w:r w:rsidRPr="004E677D">
              <w:t>- Презентација</w:t>
            </w:r>
          </w:p>
          <w:p w14:paraId="24620280" w14:textId="77777777" w:rsidR="0071608B" w:rsidRPr="004E677D" w:rsidRDefault="0071608B" w:rsidP="00AE2FC0"/>
          <w:p w14:paraId="5F06B740" w14:textId="77777777" w:rsidR="0071608B" w:rsidRPr="004E677D" w:rsidRDefault="0071608B" w:rsidP="00AE2FC0"/>
          <w:p w14:paraId="1FB0E86B" w14:textId="77777777" w:rsidR="0071608B" w:rsidRPr="004E677D" w:rsidRDefault="0071608B" w:rsidP="00AE2FC0"/>
        </w:tc>
        <w:tc>
          <w:tcPr>
            <w:tcW w:w="3190" w:type="dxa"/>
            <w:vMerge w:val="restart"/>
            <w:shd w:val="clear" w:color="auto" w:fill="FFF2CC"/>
          </w:tcPr>
          <w:p w14:paraId="60D1265D" w14:textId="77777777" w:rsidR="0071608B" w:rsidRPr="004E677D" w:rsidRDefault="0071608B" w:rsidP="00AE2FC0">
            <w:r w:rsidRPr="004E677D">
              <w:t>-Извештај у писаној форми</w:t>
            </w:r>
          </w:p>
          <w:p w14:paraId="52B9A14A" w14:textId="77777777" w:rsidR="0071608B" w:rsidRPr="004E677D" w:rsidRDefault="0071608B" w:rsidP="00AE2FC0">
            <w:r w:rsidRPr="004E677D">
              <w:t>-Фотографије активности</w:t>
            </w:r>
          </w:p>
        </w:tc>
      </w:tr>
      <w:tr w:rsidR="0071608B" w:rsidRPr="004E677D" w14:paraId="2BDD007C" w14:textId="77777777" w:rsidTr="00AE2FC0">
        <w:trPr>
          <w:trHeight w:val="70"/>
        </w:trPr>
        <w:tc>
          <w:tcPr>
            <w:tcW w:w="1648" w:type="dxa"/>
            <w:tcBorders>
              <w:top w:val="single" w:sz="4" w:space="0" w:color="FFFFFF"/>
            </w:tcBorders>
            <w:shd w:val="clear" w:color="auto" w:fill="FFF2CC"/>
          </w:tcPr>
          <w:p w14:paraId="20591566" w14:textId="77777777" w:rsidR="0071608B" w:rsidRPr="004E677D" w:rsidRDefault="0071608B" w:rsidP="00AE2FC0"/>
        </w:tc>
        <w:tc>
          <w:tcPr>
            <w:tcW w:w="3686" w:type="dxa"/>
            <w:vMerge/>
            <w:shd w:val="clear" w:color="auto" w:fill="FFF2CC"/>
          </w:tcPr>
          <w:p w14:paraId="14969BE3" w14:textId="77777777" w:rsidR="0071608B" w:rsidRPr="004E677D" w:rsidRDefault="0071608B" w:rsidP="00AE2FC0"/>
        </w:tc>
        <w:tc>
          <w:tcPr>
            <w:tcW w:w="2854" w:type="dxa"/>
            <w:vMerge/>
            <w:shd w:val="clear" w:color="auto" w:fill="FFF2CC"/>
          </w:tcPr>
          <w:p w14:paraId="70E6FEEC" w14:textId="77777777" w:rsidR="0071608B" w:rsidRPr="004E677D" w:rsidRDefault="0071608B" w:rsidP="00AE2FC0"/>
        </w:tc>
        <w:tc>
          <w:tcPr>
            <w:tcW w:w="2410" w:type="dxa"/>
            <w:tcBorders>
              <w:top w:val="single" w:sz="4" w:space="0" w:color="FFFFFF"/>
            </w:tcBorders>
            <w:shd w:val="clear" w:color="auto" w:fill="FFF2CC"/>
          </w:tcPr>
          <w:p w14:paraId="68CE8B0F" w14:textId="77777777" w:rsidR="0071608B" w:rsidRPr="004E677D" w:rsidRDefault="0071608B" w:rsidP="00AE2FC0"/>
        </w:tc>
        <w:tc>
          <w:tcPr>
            <w:tcW w:w="3190" w:type="dxa"/>
            <w:vMerge/>
            <w:shd w:val="clear" w:color="auto" w:fill="FFF2CC"/>
          </w:tcPr>
          <w:p w14:paraId="56B9AADF" w14:textId="77777777" w:rsidR="0071608B" w:rsidRPr="004E677D" w:rsidRDefault="0071608B" w:rsidP="00AE2FC0"/>
        </w:tc>
      </w:tr>
      <w:tr w:rsidR="0071608B" w:rsidRPr="004E677D" w14:paraId="30E107DE" w14:textId="77777777" w:rsidTr="00AE2FC0">
        <w:trPr>
          <w:trHeight w:val="791"/>
        </w:trPr>
        <w:tc>
          <w:tcPr>
            <w:tcW w:w="1648" w:type="dxa"/>
            <w:shd w:val="clear" w:color="auto" w:fill="FFF2CC"/>
          </w:tcPr>
          <w:p w14:paraId="586855DC" w14:textId="77777777" w:rsidR="0071608B" w:rsidRPr="004E677D" w:rsidRDefault="0071608B" w:rsidP="00AE2FC0"/>
          <w:p w14:paraId="35B2B755" w14:textId="77777777" w:rsidR="0071608B" w:rsidRPr="004E677D" w:rsidRDefault="0071608B" w:rsidP="00AE2FC0"/>
          <w:p w14:paraId="24300CA0" w14:textId="77777777" w:rsidR="0071608B" w:rsidRPr="004E677D" w:rsidRDefault="0071608B" w:rsidP="00AE2FC0"/>
          <w:p w14:paraId="62611A4F" w14:textId="77777777" w:rsidR="0071608B" w:rsidRPr="004E677D" w:rsidRDefault="0071608B" w:rsidP="00AE2FC0"/>
          <w:p w14:paraId="423B2DC7" w14:textId="77777777" w:rsidR="0071608B" w:rsidRPr="004E677D" w:rsidRDefault="0071608B" w:rsidP="00AE2FC0"/>
          <w:p w14:paraId="73580667" w14:textId="77777777" w:rsidR="0071608B" w:rsidRPr="004E677D" w:rsidRDefault="0071608B" w:rsidP="00AE2FC0"/>
          <w:p w14:paraId="12FA98D4" w14:textId="77777777" w:rsidR="0071608B" w:rsidRPr="004E677D" w:rsidRDefault="0071608B" w:rsidP="00AE2FC0"/>
          <w:p w14:paraId="32C5B6C9" w14:textId="77777777" w:rsidR="0071608B" w:rsidRPr="004E677D" w:rsidRDefault="0071608B" w:rsidP="00AE2FC0">
            <w:r w:rsidRPr="004E677D">
              <w:t>НОВЕМБАР</w:t>
            </w:r>
          </w:p>
          <w:p w14:paraId="66021894" w14:textId="77777777" w:rsidR="0071608B" w:rsidRPr="004E677D" w:rsidRDefault="0071608B" w:rsidP="00AE2FC0"/>
          <w:p w14:paraId="7975E49E" w14:textId="77777777" w:rsidR="0071608B" w:rsidRPr="004E677D" w:rsidRDefault="0071608B" w:rsidP="00AE2FC0"/>
          <w:p w14:paraId="3AD06F18" w14:textId="77777777" w:rsidR="0071608B" w:rsidRPr="004E677D" w:rsidRDefault="0071608B" w:rsidP="00AE2FC0"/>
        </w:tc>
        <w:tc>
          <w:tcPr>
            <w:tcW w:w="3686" w:type="dxa"/>
            <w:shd w:val="clear" w:color="auto" w:fill="FFF2CC"/>
          </w:tcPr>
          <w:p w14:paraId="6942C28F" w14:textId="77777777" w:rsidR="0071608B" w:rsidRPr="004E677D" w:rsidRDefault="0071608B" w:rsidP="00AE2FC0">
            <w:r w:rsidRPr="004E677D">
              <w:t>- Анализа успеха и дисциплине ученика на крају првог класификационог периода и предлога мера за њихово побољшање на часовима одељенског старешине.</w:t>
            </w:r>
          </w:p>
          <w:p w14:paraId="412ED5CB" w14:textId="77777777" w:rsidR="0071608B" w:rsidRPr="004E677D" w:rsidRDefault="0071608B" w:rsidP="00AE2FC0">
            <w:r w:rsidRPr="004E677D">
              <w:t xml:space="preserve"> - Тематски дан-16 новембар, Међународни дан за толеранцију.</w:t>
            </w:r>
          </w:p>
          <w:p w14:paraId="3CCCB186" w14:textId="77777777" w:rsidR="0071608B" w:rsidRPr="004E677D" w:rsidRDefault="0071608B" w:rsidP="00AE2FC0">
            <w:r w:rsidRPr="004E677D">
              <w:t>-Костелникова јесен</w:t>
            </w:r>
          </w:p>
        </w:tc>
        <w:tc>
          <w:tcPr>
            <w:tcW w:w="2854" w:type="dxa"/>
            <w:shd w:val="clear" w:color="auto" w:fill="FFF2CC"/>
          </w:tcPr>
          <w:p w14:paraId="13C34749" w14:textId="77777777" w:rsidR="0071608B" w:rsidRPr="004E677D" w:rsidRDefault="0071608B" w:rsidP="00AE2FC0"/>
          <w:p w14:paraId="45927AAF" w14:textId="77777777" w:rsidR="0071608B" w:rsidRPr="004E677D" w:rsidRDefault="0071608B" w:rsidP="00AE2FC0"/>
          <w:p w14:paraId="1F796A23" w14:textId="77777777" w:rsidR="0071608B" w:rsidRPr="004E677D" w:rsidRDefault="0071608B" w:rsidP="00AE2FC0">
            <w:r w:rsidRPr="004E677D">
              <w:t>Координатор, Парламентарци, Наставник ликовне културе</w:t>
            </w:r>
          </w:p>
          <w:p w14:paraId="0FE97D09" w14:textId="77777777" w:rsidR="0071608B" w:rsidRPr="004E677D" w:rsidRDefault="0071608B" w:rsidP="00AE2FC0">
            <w:pPr>
              <w:rPr>
                <w:lang w:val="ru-RU"/>
              </w:rPr>
            </w:pPr>
            <w:r w:rsidRPr="004E677D">
              <w:rPr>
                <w:lang w:val="ru-RU"/>
              </w:rPr>
              <w:t>Тим за естетско планирање</w:t>
            </w:r>
          </w:p>
          <w:p w14:paraId="0B6E7E37" w14:textId="77777777" w:rsidR="0071608B" w:rsidRPr="004E677D" w:rsidRDefault="0071608B" w:rsidP="00AE2FC0">
            <w:pPr>
              <w:rPr>
                <w:lang w:val="ru-RU"/>
              </w:rPr>
            </w:pPr>
          </w:p>
          <w:p w14:paraId="28ECC372" w14:textId="77777777" w:rsidR="0071608B" w:rsidRPr="004E677D" w:rsidRDefault="0071608B" w:rsidP="00AE2FC0"/>
        </w:tc>
        <w:tc>
          <w:tcPr>
            <w:tcW w:w="2410" w:type="dxa"/>
            <w:shd w:val="clear" w:color="auto" w:fill="FFF2CC"/>
          </w:tcPr>
          <w:p w14:paraId="1E12C07C" w14:textId="77777777" w:rsidR="0071608B" w:rsidRPr="004E677D" w:rsidRDefault="0071608B" w:rsidP="00AE2FC0"/>
          <w:p w14:paraId="506F273E" w14:textId="77777777" w:rsidR="0071608B" w:rsidRPr="004E677D" w:rsidRDefault="0071608B" w:rsidP="00AE2FC0"/>
          <w:p w14:paraId="53415954" w14:textId="77777777" w:rsidR="0071608B" w:rsidRPr="004E677D" w:rsidRDefault="0071608B" w:rsidP="00AE2FC0"/>
          <w:p w14:paraId="0D0CC343" w14:textId="77777777" w:rsidR="0071608B" w:rsidRPr="004E677D" w:rsidRDefault="0071608B" w:rsidP="00AE2FC0"/>
          <w:p w14:paraId="3DAB895A" w14:textId="77777777" w:rsidR="0071608B" w:rsidRPr="004E677D" w:rsidRDefault="0071608B" w:rsidP="00AE2FC0"/>
          <w:p w14:paraId="78C11B62" w14:textId="77777777" w:rsidR="0071608B" w:rsidRPr="004E677D" w:rsidRDefault="0071608B" w:rsidP="00AE2FC0">
            <w:r w:rsidRPr="004E677D">
              <w:t xml:space="preserve">- Састанци УП </w:t>
            </w:r>
          </w:p>
          <w:p w14:paraId="234468B4" w14:textId="77777777" w:rsidR="0071608B" w:rsidRPr="004E677D" w:rsidRDefault="0071608B" w:rsidP="00AE2FC0">
            <w:r w:rsidRPr="004E677D">
              <w:t>- Радионице</w:t>
            </w:r>
          </w:p>
          <w:p w14:paraId="12717CA9" w14:textId="77777777" w:rsidR="0071608B" w:rsidRPr="004E677D" w:rsidRDefault="0071608B" w:rsidP="00AE2FC0">
            <w:r w:rsidRPr="004E677D">
              <w:t xml:space="preserve"> - Предавање</w:t>
            </w:r>
          </w:p>
          <w:p w14:paraId="26C82CDF" w14:textId="77777777" w:rsidR="0071608B" w:rsidRPr="004E677D" w:rsidRDefault="0071608B" w:rsidP="00AE2FC0">
            <w:r w:rsidRPr="004E677D">
              <w:t xml:space="preserve"> - Презентација</w:t>
            </w:r>
          </w:p>
          <w:p w14:paraId="686E39CE" w14:textId="77777777" w:rsidR="0071608B" w:rsidRPr="004E677D" w:rsidRDefault="0071608B" w:rsidP="00AE2FC0"/>
          <w:p w14:paraId="67AC8906" w14:textId="77777777" w:rsidR="0071608B" w:rsidRPr="004E677D" w:rsidRDefault="0071608B" w:rsidP="00AE2FC0"/>
          <w:p w14:paraId="61118850" w14:textId="77777777" w:rsidR="0071608B" w:rsidRPr="004E677D" w:rsidRDefault="0071608B" w:rsidP="00AE2FC0"/>
          <w:p w14:paraId="78A75CCB" w14:textId="77777777" w:rsidR="0071608B" w:rsidRPr="004E677D" w:rsidRDefault="0071608B" w:rsidP="00AE2FC0"/>
          <w:p w14:paraId="479FE1FD" w14:textId="77777777" w:rsidR="0071608B" w:rsidRPr="004E677D" w:rsidRDefault="0071608B" w:rsidP="00AE2FC0"/>
          <w:p w14:paraId="5BAD85B1" w14:textId="77777777" w:rsidR="0071608B" w:rsidRPr="004E677D" w:rsidRDefault="0071608B" w:rsidP="00AE2FC0"/>
          <w:p w14:paraId="2AEECEE3" w14:textId="77777777" w:rsidR="0071608B" w:rsidRPr="004E677D" w:rsidRDefault="0071608B" w:rsidP="00AE2FC0"/>
          <w:p w14:paraId="2683B069" w14:textId="77777777" w:rsidR="0071608B" w:rsidRPr="004E677D" w:rsidRDefault="0071608B" w:rsidP="00AE2FC0"/>
        </w:tc>
        <w:tc>
          <w:tcPr>
            <w:tcW w:w="3190" w:type="dxa"/>
            <w:shd w:val="clear" w:color="auto" w:fill="FFF2CC"/>
          </w:tcPr>
          <w:p w14:paraId="25136CBC" w14:textId="77777777" w:rsidR="0071608B" w:rsidRPr="004E677D" w:rsidRDefault="0071608B" w:rsidP="00AE2FC0"/>
          <w:p w14:paraId="753F31CC" w14:textId="77777777" w:rsidR="0071608B" w:rsidRPr="004E677D" w:rsidRDefault="0071608B" w:rsidP="00AE2FC0"/>
          <w:p w14:paraId="14666695" w14:textId="77777777" w:rsidR="0071608B" w:rsidRPr="004E677D" w:rsidRDefault="0071608B" w:rsidP="00AE2FC0"/>
          <w:p w14:paraId="377A2531" w14:textId="77777777" w:rsidR="0071608B" w:rsidRPr="004E677D" w:rsidRDefault="0071608B" w:rsidP="00AE2FC0">
            <w:pPr>
              <w:rPr>
                <w:lang w:val="ru-RU"/>
              </w:rPr>
            </w:pPr>
          </w:p>
          <w:p w14:paraId="63F19214" w14:textId="77777777" w:rsidR="0071608B" w:rsidRPr="004E677D" w:rsidRDefault="0071608B" w:rsidP="00AE2FC0">
            <w:pPr>
              <w:rPr>
                <w:lang w:val="ru-RU"/>
              </w:rPr>
            </w:pPr>
            <w:r w:rsidRPr="004E677D">
              <w:rPr>
                <w:lang w:val="ru-RU"/>
              </w:rPr>
              <w:t>Извештај</w:t>
            </w:r>
          </w:p>
          <w:p w14:paraId="457DFBD5" w14:textId="77777777" w:rsidR="0071608B" w:rsidRPr="004E677D" w:rsidRDefault="0071608B" w:rsidP="00AE2FC0">
            <w:pPr>
              <w:rPr>
                <w:lang w:val="ru-RU"/>
              </w:rPr>
            </w:pPr>
          </w:p>
          <w:p w14:paraId="0D32E9CE" w14:textId="77777777" w:rsidR="0071608B" w:rsidRPr="004E677D" w:rsidRDefault="0071608B" w:rsidP="00AE2FC0">
            <w:pPr>
              <w:rPr>
                <w:lang w:val="ru-RU"/>
              </w:rPr>
            </w:pPr>
          </w:p>
          <w:p w14:paraId="75404BFD" w14:textId="77777777" w:rsidR="0071608B" w:rsidRPr="004E677D" w:rsidRDefault="0071608B" w:rsidP="00AE2FC0">
            <w:pPr>
              <w:rPr>
                <w:lang w:val="ru-RU"/>
              </w:rPr>
            </w:pPr>
          </w:p>
          <w:p w14:paraId="3EB0260A" w14:textId="77777777" w:rsidR="0071608B" w:rsidRPr="004E677D" w:rsidRDefault="0071608B" w:rsidP="00AE2FC0">
            <w:pPr>
              <w:rPr>
                <w:lang w:val="ru-RU"/>
              </w:rPr>
            </w:pPr>
          </w:p>
          <w:p w14:paraId="06B034AA" w14:textId="77777777" w:rsidR="0071608B" w:rsidRPr="004E677D" w:rsidRDefault="0071608B" w:rsidP="00AE2FC0"/>
        </w:tc>
      </w:tr>
      <w:tr w:rsidR="0071608B" w:rsidRPr="004E677D" w14:paraId="69B750B9" w14:textId="77777777" w:rsidTr="00AE2FC0">
        <w:trPr>
          <w:trHeight w:val="2591"/>
        </w:trPr>
        <w:tc>
          <w:tcPr>
            <w:tcW w:w="1648" w:type="dxa"/>
            <w:shd w:val="clear" w:color="auto" w:fill="FFF2CC"/>
          </w:tcPr>
          <w:p w14:paraId="43F7ACA2" w14:textId="77777777" w:rsidR="0071608B" w:rsidRPr="004E677D" w:rsidRDefault="0071608B" w:rsidP="00AE2FC0"/>
          <w:p w14:paraId="0FA6ACA7" w14:textId="77777777" w:rsidR="0071608B" w:rsidRPr="004E677D" w:rsidRDefault="0071608B" w:rsidP="00AE2FC0"/>
          <w:p w14:paraId="083A486E" w14:textId="77777777" w:rsidR="0071608B" w:rsidRPr="004E677D" w:rsidRDefault="0071608B" w:rsidP="00AE2FC0"/>
          <w:p w14:paraId="3EF95B8F" w14:textId="77777777" w:rsidR="0071608B" w:rsidRPr="004E677D" w:rsidRDefault="0071608B" w:rsidP="00AE2FC0"/>
          <w:p w14:paraId="7F3A4E3E" w14:textId="77777777" w:rsidR="0071608B" w:rsidRPr="004E677D" w:rsidRDefault="0071608B" w:rsidP="00AE2FC0"/>
          <w:p w14:paraId="7AD8A3CB" w14:textId="77777777" w:rsidR="0071608B" w:rsidRPr="004E677D" w:rsidRDefault="0071608B" w:rsidP="00AE2FC0">
            <w:r w:rsidRPr="004E677D">
              <w:t>ДЕЦЕМБАР</w:t>
            </w:r>
          </w:p>
          <w:p w14:paraId="6410ABF0" w14:textId="77777777" w:rsidR="0071608B" w:rsidRPr="004E677D" w:rsidRDefault="0071608B" w:rsidP="00AE2FC0"/>
          <w:p w14:paraId="6EA10681" w14:textId="77777777" w:rsidR="0071608B" w:rsidRPr="004E677D" w:rsidRDefault="0071608B" w:rsidP="00AE2FC0"/>
          <w:p w14:paraId="3283676B" w14:textId="77777777" w:rsidR="0071608B" w:rsidRPr="004E677D" w:rsidRDefault="0071608B" w:rsidP="00AE2FC0"/>
          <w:p w14:paraId="762344B7" w14:textId="77777777" w:rsidR="0071608B" w:rsidRPr="004E677D" w:rsidRDefault="0071608B" w:rsidP="00AE2FC0"/>
          <w:p w14:paraId="4210204F" w14:textId="77777777" w:rsidR="0071608B" w:rsidRPr="004E677D" w:rsidRDefault="0071608B" w:rsidP="00AE2FC0"/>
          <w:p w14:paraId="7FB44C0A" w14:textId="77777777" w:rsidR="0071608B" w:rsidRPr="004E677D" w:rsidRDefault="0071608B" w:rsidP="00AE2FC0"/>
          <w:p w14:paraId="42D61790" w14:textId="77777777" w:rsidR="0071608B" w:rsidRPr="004E677D" w:rsidRDefault="0071608B" w:rsidP="00AE2FC0"/>
          <w:p w14:paraId="2A52D9F0" w14:textId="77777777" w:rsidR="0071608B" w:rsidRPr="004E677D" w:rsidRDefault="0071608B" w:rsidP="00AE2FC0"/>
        </w:tc>
        <w:tc>
          <w:tcPr>
            <w:tcW w:w="3686" w:type="dxa"/>
            <w:shd w:val="clear" w:color="auto" w:fill="FFF2CC"/>
          </w:tcPr>
          <w:p w14:paraId="477F91DF" w14:textId="77777777" w:rsidR="0071608B" w:rsidRPr="004E677D" w:rsidRDefault="0071608B" w:rsidP="00AE2FC0">
            <w:pPr>
              <w:rPr>
                <w:lang w:val="sr-Cyrl-RS"/>
              </w:rPr>
            </w:pPr>
          </w:p>
          <w:p w14:paraId="040BEF02" w14:textId="77777777" w:rsidR="0071608B" w:rsidRPr="004E677D" w:rsidRDefault="0071608B" w:rsidP="00AE2FC0">
            <w:r w:rsidRPr="004E677D">
              <w:t>Тематски дан Обележавање 1.децембра, Светски дан борбе против сиде</w:t>
            </w:r>
          </w:p>
          <w:p w14:paraId="58DCCEC8" w14:textId="77777777" w:rsidR="0071608B" w:rsidRPr="004E677D" w:rsidRDefault="0071608B" w:rsidP="00AE2FC0">
            <w:pPr>
              <w:rPr>
                <w:lang w:val="sr-Cyrl-RS"/>
              </w:rPr>
            </w:pPr>
            <w:r w:rsidRPr="004E677D">
              <w:rPr>
                <w:lang w:val="sr-Cyrl-RS"/>
              </w:rPr>
              <w:t>Припрема за божићни вашар- хуманитарна акција</w:t>
            </w:r>
          </w:p>
        </w:tc>
        <w:tc>
          <w:tcPr>
            <w:tcW w:w="2854" w:type="dxa"/>
            <w:shd w:val="clear" w:color="auto" w:fill="FFF2CC"/>
          </w:tcPr>
          <w:p w14:paraId="29F5AB32" w14:textId="77777777" w:rsidR="0071608B" w:rsidRPr="004E677D" w:rsidRDefault="0071608B" w:rsidP="00AE2FC0">
            <w:pPr>
              <w:rPr>
                <w:lang w:val="ru-RU"/>
              </w:rPr>
            </w:pPr>
          </w:p>
          <w:p w14:paraId="50B55D27" w14:textId="77777777" w:rsidR="0071608B" w:rsidRPr="004E677D" w:rsidRDefault="0071608B" w:rsidP="00AE2FC0">
            <w:pPr>
              <w:rPr>
                <w:lang w:val="ru-RU"/>
              </w:rPr>
            </w:pPr>
            <w:r w:rsidRPr="004E677D">
              <w:t xml:space="preserve">Кординатор; Парламентарци,     </w:t>
            </w:r>
          </w:p>
          <w:p w14:paraId="58C37FA7" w14:textId="77777777" w:rsidR="0071608B" w:rsidRPr="004E677D" w:rsidRDefault="0071608B" w:rsidP="00AE2FC0"/>
          <w:p w14:paraId="5F050561" w14:textId="77777777" w:rsidR="0071608B" w:rsidRPr="004E677D" w:rsidRDefault="0071608B" w:rsidP="00AE2FC0"/>
          <w:p w14:paraId="5EAC40AA" w14:textId="77777777" w:rsidR="0071608B" w:rsidRPr="004E677D" w:rsidRDefault="0071608B" w:rsidP="00AE2FC0"/>
          <w:p w14:paraId="11399F37" w14:textId="77777777" w:rsidR="0071608B" w:rsidRPr="004E677D" w:rsidRDefault="0071608B" w:rsidP="00AE2FC0"/>
        </w:tc>
        <w:tc>
          <w:tcPr>
            <w:tcW w:w="2410" w:type="dxa"/>
            <w:shd w:val="clear" w:color="auto" w:fill="FFF2CC"/>
          </w:tcPr>
          <w:p w14:paraId="6A9DB235" w14:textId="77777777" w:rsidR="0071608B" w:rsidRPr="004E677D" w:rsidRDefault="0071608B" w:rsidP="00AE2FC0"/>
          <w:p w14:paraId="3ECA820E" w14:textId="77777777" w:rsidR="0071608B" w:rsidRPr="004E677D" w:rsidRDefault="0071608B" w:rsidP="00AE2FC0">
            <w:r w:rsidRPr="004E677D">
              <w:t>-Предлагање</w:t>
            </w:r>
          </w:p>
          <w:p w14:paraId="79EC3504" w14:textId="77777777" w:rsidR="0071608B" w:rsidRPr="004E677D" w:rsidRDefault="0071608B" w:rsidP="00AE2FC0">
            <w:r w:rsidRPr="004E677D">
              <w:t xml:space="preserve"> -Договор </w:t>
            </w:r>
          </w:p>
          <w:p w14:paraId="75BAC3CD" w14:textId="77777777" w:rsidR="0071608B" w:rsidRPr="004E677D" w:rsidRDefault="0071608B" w:rsidP="00AE2FC0">
            <w:r w:rsidRPr="004E677D">
              <w:t>-Учествовање</w:t>
            </w:r>
          </w:p>
        </w:tc>
        <w:tc>
          <w:tcPr>
            <w:tcW w:w="3190" w:type="dxa"/>
            <w:shd w:val="clear" w:color="auto" w:fill="FFF2CC"/>
          </w:tcPr>
          <w:p w14:paraId="18F6784D" w14:textId="77777777" w:rsidR="0071608B" w:rsidRPr="004E677D" w:rsidRDefault="0071608B" w:rsidP="00AE2FC0"/>
          <w:p w14:paraId="4271D9F2" w14:textId="77777777" w:rsidR="0071608B" w:rsidRPr="004E677D" w:rsidRDefault="0071608B" w:rsidP="00AE2FC0">
            <w:r w:rsidRPr="004E677D">
              <w:t xml:space="preserve">Извештај </w:t>
            </w:r>
          </w:p>
          <w:p w14:paraId="24C2E6B1" w14:textId="77777777" w:rsidR="0071608B" w:rsidRPr="004E677D" w:rsidRDefault="0071608B" w:rsidP="00AE2FC0">
            <w:pPr>
              <w:rPr>
                <w:lang w:val="sr-Cyrl-RS"/>
              </w:rPr>
            </w:pPr>
            <w:r w:rsidRPr="004E677D">
              <w:rPr>
                <w:lang w:val="sr-Cyrl-RS"/>
              </w:rPr>
              <w:t>Фотографије</w:t>
            </w:r>
          </w:p>
          <w:p w14:paraId="6418DC9B" w14:textId="77777777" w:rsidR="0071608B" w:rsidRPr="004E677D" w:rsidRDefault="0071608B" w:rsidP="00AE2FC0"/>
          <w:p w14:paraId="28D40B04" w14:textId="77777777" w:rsidR="0071608B" w:rsidRPr="004E677D" w:rsidRDefault="0071608B" w:rsidP="00AE2FC0"/>
        </w:tc>
      </w:tr>
      <w:tr w:rsidR="0071608B" w:rsidRPr="004E677D" w14:paraId="4E6352D7" w14:textId="77777777" w:rsidTr="00AE2FC0">
        <w:tc>
          <w:tcPr>
            <w:tcW w:w="1648" w:type="dxa"/>
            <w:shd w:val="clear" w:color="auto" w:fill="FFF2CC"/>
          </w:tcPr>
          <w:p w14:paraId="38A0B2DB" w14:textId="77777777" w:rsidR="0071608B" w:rsidRPr="004E677D" w:rsidRDefault="0071608B" w:rsidP="00AE2FC0"/>
          <w:p w14:paraId="07FA59BF" w14:textId="77777777" w:rsidR="0071608B" w:rsidRPr="004E677D" w:rsidRDefault="0071608B" w:rsidP="00AE2FC0"/>
          <w:p w14:paraId="2A51B43A" w14:textId="77777777" w:rsidR="0071608B" w:rsidRPr="004E677D" w:rsidRDefault="0071608B" w:rsidP="00AE2FC0"/>
          <w:p w14:paraId="1B7BE59F" w14:textId="77777777" w:rsidR="0071608B" w:rsidRPr="004E677D" w:rsidRDefault="0071608B" w:rsidP="00AE2FC0"/>
          <w:p w14:paraId="7B24C259" w14:textId="77777777" w:rsidR="0071608B" w:rsidRPr="004E677D" w:rsidRDefault="0071608B" w:rsidP="00AE2FC0"/>
          <w:p w14:paraId="4C40DC5F" w14:textId="77777777" w:rsidR="0071608B" w:rsidRPr="004E677D" w:rsidRDefault="0071608B" w:rsidP="00AE2FC0">
            <w:r w:rsidRPr="004E677D">
              <w:t>ЈАНУАР</w:t>
            </w:r>
          </w:p>
          <w:p w14:paraId="6F531515" w14:textId="77777777" w:rsidR="0071608B" w:rsidRPr="004E677D" w:rsidRDefault="0071608B" w:rsidP="00AE2FC0"/>
          <w:p w14:paraId="615CA809" w14:textId="77777777" w:rsidR="0071608B" w:rsidRPr="004E677D" w:rsidRDefault="0071608B" w:rsidP="00AE2FC0"/>
          <w:p w14:paraId="3AA74034" w14:textId="77777777" w:rsidR="0071608B" w:rsidRPr="004E677D" w:rsidRDefault="0071608B" w:rsidP="00AE2FC0"/>
          <w:p w14:paraId="3D56EA0D" w14:textId="77777777" w:rsidR="0071608B" w:rsidRPr="004E677D" w:rsidRDefault="0071608B" w:rsidP="00AE2FC0"/>
          <w:p w14:paraId="4A5DC26C" w14:textId="77777777" w:rsidR="0071608B" w:rsidRPr="004E677D" w:rsidRDefault="0071608B" w:rsidP="00AE2FC0"/>
        </w:tc>
        <w:tc>
          <w:tcPr>
            <w:tcW w:w="3686" w:type="dxa"/>
            <w:shd w:val="clear" w:color="auto" w:fill="FFF2CC"/>
          </w:tcPr>
          <w:p w14:paraId="09F890F0" w14:textId="77777777" w:rsidR="0071608B" w:rsidRPr="004E677D" w:rsidRDefault="0071608B" w:rsidP="00AE2FC0"/>
          <w:p w14:paraId="1FDD09A7" w14:textId="77777777" w:rsidR="0071608B" w:rsidRPr="004E677D" w:rsidRDefault="0071608B" w:rsidP="00AE2FC0">
            <w:r w:rsidRPr="004E677D">
              <w:t>-Успех ученика на крају првог полугодишта</w:t>
            </w:r>
          </w:p>
          <w:p w14:paraId="7DC80390" w14:textId="77777777" w:rsidR="0071608B" w:rsidRPr="004E677D" w:rsidRDefault="0071608B" w:rsidP="00AE2FC0">
            <w:r w:rsidRPr="004E677D">
              <w:t>-Припрема свечаности за обележавање дана Русина-17.01.</w:t>
            </w:r>
          </w:p>
          <w:p w14:paraId="7D3D987B" w14:textId="77777777" w:rsidR="0071608B" w:rsidRPr="004E677D" w:rsidRDefault="0071608B" w:rsidP="00AE2FC0">
            <w:pPr>
              <w:rPr>
                <w:lang w:val="ru-RU"/>
              </w:rPr>
            </w:pPr>
            <w:r w:rsidRPr="004E677D">
              <w:t>- Припрема свечаности поводом дана Светог Саве</w:t>
            </w:r>
          </w:p>
        </w:tc>
        <w:tc>
          <w:tcPr>
            <w:tcW w:w="2854" w:type="dxa"/>
            <w:shd w:val="clear" w:color="auto" w:fill="FFF2CC"/>
          </w:tcPr>
          <w:p w14:paraId="3F0F998D" w14:textId="77777777" w:rsidR="0071608B" w:rsidRPr="004E677D" w:rsidRDefault="0071608B" w:rsidP="00AE2FC0"/>
          <w:p w14:paraId="54827B3B" w14:textId="77777777" w:rsidR="0071608B" w:rsidRPr="004E677D" w:rsidRDefault="0071608B" w:rsidP="00AE2FC0">
            <w:r w:rsidRPr="004E677D">
              <w:t xml:space="preserve">Кординатор; Парламентарци, </w:t>
            </w:r>
          </w:p>
          <w:p w14:paraId="2CBE6B70" w14:textId="77777777" w:rsidR="0071608B" w:rsidRPr="004E677D" w:rsidRDefault="0071608B" w:rsidP="00AE2FC0">
            <w:pPr>
              <w:rPr>
                <w:lang w:val="sr-Cyrl-RS"/>
              </w:rPr>
            </w:pPr>
            <w:r w:rsidRPr="004E677D">
              <w:rPr>
                <w:lang w:val="sr-Cyrl-RS"/>
              </w:rPr>
              <w:t>Професор русинског језика и књижњвности</w:t>
            </w:r>
          </w:p>
          <w:p w14:paraId="202C7BD6" w14:textId="77777777" w:rsidR="0071608B" w:rsidRPr="004E677D" w:rsidRDefault="0071608B" w:rsidP="00AE2FC0">
            <w:r w:rsidRPr="004E677D">
              <w:rPr>
                <w:lang w:val="sr-Cyrl-RS"/>
              </w:rPr>
              <w:t>Актив језичара</w:t>
            </w:r>
          </w:p>
        </w:tc>
        <w:tc>
          <w:tcPr>
            <w:tcW w:w="2410" w:type="dxa"/>
            <w:shd w:val="clear" w:color="auto" w:fill="FFF2CC"/>
          </w:tcPr>
          <w:p w14:paraId="6597738B" w14:textId="77777777" w:rsidR="0071608B" w:rsidRPr="004E677D" w:rsidRDefault="0071608B" w:rsidP="00AE2FC0">
            <w:pPr>
              <w:rPr>
                <w:lang w:val="sr-Cyrl-RS"/>
              </w:rPr>
            </w:pPr>
          </w:p>
          <w:p w14:paraId="7E387B2D" w14:textId="77777777" w:rsidR="0071608B" w:rsidRPr="004E677D" w:rsidRDefault="0071608B" w:rsidP="00AE2FC0">
            <w:r w:rsidRPr="004E677D">
              <w:t>Предлагање -Договор -Учествовање</w:t>
            </w:r>
          </w:p>
        </w:tc>
        <w:tc>
          <w:tcPr>
            <w:tcW w:w="3190" w:type="dxa"/>
            <w:shd w:val="clear" w:color="auto" w:fill="FFF2CC"/>
          </w:tcPr>
          <w:p w14:paraId="57DA6BD3" w14:textId="77777777" w:rsidR="0071608B" w:rsidRPr="004E677D" w:rsidRDefault="0071608B" w:rsidP="00AE2FC0"/>
          <w:p w14:paraId="71676EDE" w14:textId="77777777" w:rsidR="0071608B" w:rsidRPr="004E677D" w:rsidRDefault="0071608B" w:rsidP="00AE2FC0">
            <w:r w:rsidRPr="004E677D">
              <w:t>Извештај</w:t>
            </w:r>
          </w:p>
          <w:p w14:paraId="28152619" w14:textId="77777777" w:rsidR="0071608B" w:rsidRPr="004E677D" w:rsidRDefault="0071608B" w:rsidP="00AE2FC0">
            <w:r w:rsidRPr="004E677D">
              <w:t>Фотографије</w:t>
            </w:r>
          </w:p>
        </w:tc>
      </w:tr>
      <w:tr w:rsidR="0071608B" w:rsidRPr="004E677D" w14:paraId="566E5A86" w14:textId="77777777" w:rsidTr="00AE2FC0">
        <w:tc>
          <w:tcPr>
            <w:tcW w:w="1648" w:type="dxa"/>
            <w:shd w:val="clear" w:color="auto" w:fill="FFF2CC"/>
          </w:tcPr>
          <w:p w14:paraId="536DE011" w14:textId="77777777" w:rsidR="0071608B" w:rsidRPr="004E677D" w:rsidRDefault="0071608B" w:rsidP="00AE2FC0"/>
          <w:p w14:paraId="3939BD79" w14:textId="77777777" w:rsidR="0071608B" w:rsidRPr="004E677D" w:rsidRDefault="0071608B" w:rsidP="00AE2FC0">
            <w:r w:rsidRPr="004E677D">
              <w:t>ФЕБРУАР</w:t>
            </w:r>
          </w:p>
          <w:p w14:paraId="7726A7DD" w14:textId="77777777" w:rsidR="0071608B" w:rsidRPr="004E677D" w:rsidRDefault="0071608B" w:rsidP="00AE2FC0"/>
          <w:p w14:paraId="2102D27B" w14:textId="77777777" w:rsidR="0071608B" w:rsidRPr="004E677D" w:rsidRDefault="0071608B" w:rsidP="00AE2FC0"/>
          <w:p w14:paraId="045182A4" w14:textId="77777777" w:rsidR="0071608B" w:rsidRPr="004E677D" w:rsidRDefault="0071608B" w:rsidP="00AE2FC0"/>
          <w:p w14:paraId="460D8BC5" w14:textId="77777777" w:rsidR="0071608B" w:rsidRPr="004E677D" w:rsidRDefault="0071608B" w:rsidP="00AE2FC0"/>
        </w:tc>
        <w:tc>
          <w:tcPr>
            <w:tcW w:w="3686" w:type="dxa"/>
            <w:shd w:val="clear" w:color="auto" w:fill="FFF2CC"/>
          </w:tcPr>
          <w:p w14:paraId="10B7D544" w14:textId="77777777" w:rsidR="0071608B" w:rsidRPr="004E677D" w:rsidRDefault="0071608B" w:rsidP="00AE2FC0"/>
          <w:p w14:paraId="777D5D3A" w14:textId="77777777" w:rsidR="0071608B" w:rsidRPr="004E677D" w:rsidRDefault="0071608B" w:rsidP="00AE2FC0">
            <w:pPr>
              <w:rPr>
                <w:lang w:val="sr-Cyrl-RS"/>
              </w:rPr>
            </w:pPr>
            <w:r w:rsidRPr="004E677D">
              <w:t>-</w:t>
            </w:r>
            <w:r w:rsidRPr="004E677D">
              <w:rPr>
                <w:lang w:val="sr-Cyrl-RS"/>
              </w:rPr>
              <w:t>Дан заљубљених-активности по договору</w:t>
            </w:r>
          </w:p>
          <w:p w14:paraId="1F6E7DDF" w14:textId="77777777" w:rsidR="0071608B" w:rsidRPr="004E677D" w:rsidRDefault="0071608B" w:rsidP="00AE2FC0">
            <w:r w:rsidRPr="004E677D">
              <w:t xml:space="preserve"> </w:t>
            </w:r>
            <w:r w:rsidRPr="004E677D">
              <w:rPr>
                <w:lang w:val="sr-Cyrl-RS"/>
              </w:rPr>
              <w:t>-</w:t>
            </w:r>
            <w:r w:rsidRPr="004E677D">
              <w:t xml:space="preserve">Упознавање са предстојећим такмичењима </w:t>
            </w:r>
          </w:p>
          <w:p w14:paraId="6CDF9AF7" w14:textId="77777777" w:rsidR="0071608B" w:rsidRPr="004E677D" w:rsidRDefault="0071608B" w:rsidP="00AE2FC0">
            <w:r w:rsidRPr="004E677D">
              <w:t>- Евалуација реализованог плана у првом полугодишту и израда полугодишњег извештаја</w:t>
            </w:r>
          </w:p>
          <w:p w14:paraId="5948F675" w14:textId="77777777" w:rsidR="0071608B" w:rsidRPr="004E677D" w:rsidRDefault="0071608B" w:rsidP="00AE2FC0">
            <w:pPr>
              <w:rPr>
                <w:lang w:val="sr-Cyrl-RS"/>
              </w:rPr>
            </w:pPr>
            <w:r w:rsidRPr="004E677D">
              <w:t xml:space="preserve"> </w:t>
            </w:r>
          </w:p>
        </w:tc>
        <w:tc>
          <w:tcPr>
            <w:tcW w:w="2854" w:type="dxa"/>
            <w:shd w:val="clear" w:color="auto" w:fill="FFF2CC"/>
          </w:tcPr>
          <w:p w14:paraId="5F23C2BD" w14:textId="77777777" w:rsidR="0071608B" w:rsidRPr="004E677D" w:rsidRDefault="0071608B" w:rsidP="00AE2FC0"/>
          <w:p w14:paraId="79F2BD80" w14:textId="77777777" w:rsidR="0071608B" w:rsidRPr="004E677D" w:rsidRDefault="0071608B" w:rsidP="00AE2FC0">
            <w:r w:rsidRPr="004E677D">
              <w:t>Кординатор, Парламентарци,</w:t>
            </w:r>
          </w:p>
        </w:tc>
        <w:tc>
          <w:tcPr>
            <w:tcW w:w="2410" w:type="dxa"/>
            <w:shd w:val="clear" w:color="auto" w:fill="FFF2CC"/>
          </w:tcPr>
          <w:p w14:paraId="705CC677" w14:textId="77777777" w:rsidR="0071608B" w:rsidRPr="004E677D" w:rsidRDefault="0071608B" w:rsidP="00AE2FC0"/>
          <w:p w14:paraId="3236C3E2" w14:textId="77777777" w:rsidR="0071608B" w:rsidRPr="004E677D" w:rsidRDefault="0071608B" w:rsidP="00AE2FC0">
            <w:r w:rsidRPr="004E677D">
              <w:t>-Предлагање</w:t>
            </w:r>
          </w:p>
          <w:p w14:paraId="7A058A4B" w14:textId="77777777" w:rsidR="0071608B" w:rsidRPr="004E677D" w:rsidRDefault="0071608B" w:rsidP="00AE2FC0">
            <w:r w:rsidRPr="004E677D">
              <w:t>-Излагање</w:t>
            </w:r>
          </w:p>
          <w:p w14:paraId="41974D3E" w14:textId="77777777" w:rsidR="0071608B" w:rsidRPr="004E677D" w:rsidRDefault="0071608B" w:rsidP="00AE2FC0"/>
          <w:p w14:paraId="647B0FE0" w14:textId="77777777" w:rsidR="0071608B" w:rsidRPr="004E677D" w:rsidRDefault="0071608B" w:rsidP="00AE2FC0"/>
          <w:p w14:paraId="601CE1BC" w14:textId="77777777" w:rsidR="0071608B" w:rsidRPr="004E677D" w:rsidRDefault="0071608B" w:rsidP="00AE2FC0"/>
          <w:p w14:paraId="4F0CCF93" w14:textId="77777777" w:rsidR="0071608B" w:rsidRPr="004E677D" w:rsidRDefault="0071608B" w:rsidP="00AE2FC0"/>
        </w:tc>
        <w:tc>
          <w:tcPr>
            <w:tcW w:w="3190" w:type="dxa"/>
            <w:shd w:val="clear" w:color="auto" w:fill="FFF2CC"/>
          </w:tcPr>
          <w:p w14:paraId="398411EB" w14:textId="77777777" w:rsidR="0071608B" w:rsidRPr="004E677D" w:rsidRDefault="0071608B" w:rsidP="00AE2FC0"/>
          <w:p w14:paraId="1AB04435" w14:textId="77777777" w:rsidR="0071608B" w:rsidRPr="004E677D" w:rsidRDefault="0071608B" w:rsidP="00AE2FC0">
            <w:r w:rsidRPr="004E677D">
              <w:t>Извештај</w:t>
            </w:r>
          </w:p>
          <w:p w14:paraId="773564F1" w14:textId="77777777" w:rsidR="0071608B" w:rsidRPr="004E677D" w:rsidRDefault="0071608B" w:rsidP="00AE2FC0"/>
        </w:tc>
      </w:tr>
      <w:tr w:rsidR="0071608B" w:rsidRPr="004E677D" w14:paraId="332C4A90" w14:textId="77777777" w:rsidTr="00AE2FC0">
        <w:trPr>
          <w:trHeight w:val="701"/>
        </w:trPr>
        <w:tc>
          <w:tcPr>
            <w:tcW w:w="1648" w:type="dxa"/>
            <w:shd w:val="clear" w:color="auto" w:fill="FFF2CC"/>
          </w:tcPr>
          <w:p w14:paraId="6293B2F3" w14:textId="77777777" w:rsidR="0071608B" w:rsidRPr="004E677D" w:rsidRDefault="0071608B" w:rsidP="00AE2FC0"/>
          <w:p w14:paraId="5745002C" w14:textId="77777777" w:rsidR="0071608B" w:rsidRPr="004E677D" w:rsidRDefault="0071608B" w:rsidP="00AE2FC0">
            <w:r w:rsidRPr="004E677D">
              <w:t>МАРТ</w:t>
            </w:r>
          </w:p>
          <w:p w14:paraId="0D248768" w14:textId="77777777" w:rsidR="0071608B" w:rsidRPr="004E677D" w:rsidRDefault="0071608B" w:rsidP="00AE2FC0"/>
          <w:p w14:paraId="4D6B5814" w14:textId="77777777" w:rsidR="0071608B" w:rsidRPr="004E677D" w:rsidRDefault="0071608B" w:rsidP="00AE2FC0"/>
          <w:p w14:paraId="2A1ED30E" w14:textId="77777777" w:rsidR="0071608B" w:rsidRPr="004E677D" w:rsidRDefault="0071608B" w:rsidP="00AE2FC0"/>
          <w:p w14:paraId="7B93871D" w14:textId="77777777" w:rsidR="0071608B" w:rsidRPr="004E677D" w:rsidRDefault="0071608B" w:rsidP="00AE2FC0"/>
          <w:p w14:paraId="65B36B3A" w14:textId="77777777" w:rsidR="0071608B" w:rsidRPr="004E677D" w:rsidRDefault="0071608B" w:rsidP="00AE2FC0"/>
          <w:p w14:paraId="2F258E7A" w14:textId="77777777" w:rsidR="0071608B" w:rsidRPr="004E677D" w:rsidRDefault="0071608B" w:rsidP="00AE2FC0"/>
        </w:tc>
        <w:tc>
          <w:tcPr>
            <w:tcW w:w="3686" w:type="dxa"/>
            <w:shd w:val="clear" w:color="auto" w:fill="FFF2CC"/>
          </w:tcPr>
          <w:p w14:paraId="4ED7A234" w14:textId="77777777" w:rsidR="0071608B" w:rsidRPr="004E677D" w:rsidRDefault="0071608B" w:rsidP="00AE2FC0">
            <w:r w:rsidRPr="004E677D">
              <w:t>Припрема за Ускршњи вашар</w:t>
            </w:r>
          </w:p>
          <w:p w14:paraId="41769476" w14:textId="77777777" w:rsidR="0071608B" w:rsidRPr="004E677D" w:rsidRDefault="0071608B" w:rsidP="00AE2FC0">
            <w:r w:rsidRPr="004E677D">
              <w:t>Питања за директора</w:t>
            </w:r>
          </w:p>
          <w:p w14:paraId="7D2A3819" w14:textId="77777777" w:rsidR="0071608B" w:rsidRPr="004E677D" w:rsidRDefault="0071608B" w:rsidP="00AE2FC0"/>
          <w:p w14:paraId="57B710FD" w14:textId="77777777" w:rsidR="0071608B" w:rsidRPr="004E677D" w:rsidRDefault="0071608B" w:rsidP="00AE2FC0"/>
        </w:tc>
        <w:tc>
          <w:tcPr>
            <w:tcW w:w="2854" w:type="dxa"/>
            <w:shd w:val="clear" w:color="auto" w:fill="FFF2CC"/>
          </w:tcPr>
          <w:p w14:paraId="2513A822" w14:textId="77777777" w:rsidR="0071608B" w:rsidRPr="004E677D" w:rsidRDefault="0071608B" w:rsidP="00AE2FC0">
            <w:r w:rsidRPr="004E677D">
              <w:t xml:space="preserve">Кординатор; Парламентарци; </w:t>
            </w:r>
          </w:p>
          <w:p w14:paraId="7E25DB3E" w14:textId="77777777" w:rsidR="0071608B" w:rsidRPr="004E677D" w:rsidRDefault="0071608B" w:rsidP="00AE2FC0">
            <w:pPr>
              <w:rPr>
                <w:lang w:val="sr-Cyrl-RS"/>
              </w:rPr>
            </w:pPr>
            <w:r w:rsidRPr="004E677D">
              <w:rPr>
                <w:lang w:val="sr-Cyrl-RS"/>
              </w:rPr>
              <w:t>Вероучитељ</w:t>
            </w:r>
          </w:p>
          <w:p w14:paraId="0D58D0E3" w14:textId="77777777" w:rsidR="0071608B" w:rsidRPr="004E677D" w:rsidRDefault="0071608B" w:rsidP="00AE2FC0">
            <w:pPr>
              <w:rPr>
                <w:lang w:val="sr-Cyrl-RS"/>
              </w:rPr>
            </w:pPr>
            <w:r w:rsidRPr="004E677D">
              <w:rPr>
                <w:lang w:val="sr-Cyrl-RS"/>
              </w:rPr>
              <w:t>Учитељице</w:t>
            </w:r>
          </w:p>
          <w:p w14:paraId="23525594" w14:textId="77777777" w:rsidR="0071608B" w:rsidRPr="004E677D" w:rsidRDefault="0071608B" w:rsidP="00AE2FC0">
            <w:r w:rsidRPr="004E677D">
              <w:t xml:space="preserve">Директор; </w:t>
            </w:r>
          </w:p>
          <w:p w14:paraId="28A9E2B0" w14:textId="77777777" w:rsidR="0071608B" w:rsidRPr="004E677D" w:rsidRDefault="0071608B" w:rsidP="00AE2FC0">
            <w:r w:rsidRPr="004E677D">
              <w:t>Ученици</w:t>
            </w:r>
          </w:p>
        </w:tc>
        <w:tc>
          <w:tcPr>
            <w:tcW w:w="2410" w:type="dxa"/>
            <w:shd w:val="clear" w:color="auto" w:fill="FFF2CC"/>
          </w:tcPr>
          <w:p w14:paraId="186A3E33" w14:textId="77777777" w:rsidR="0071608B" w:rsidRPr="004E677D" w:rsidRDefault="0071608B" w:rsidP="00AE2FC0">
            <w:r w:rsidRPr="004E677D">
              <w:t xml:space="preserve">-Предлагање </w:t>
            </w:r>
          </w:p>
          <w:p w14:paraId="3EE0F036" w14:textId="77777777" w:rsidR="0071608B" w:rsidRPr="004E677D" w:rsidRDefault="0071608B" w:rsidP="00AE2FC0">
            <w:r w:rsidRPr="004E677D">
              <w:t>-Договор</w:t>
            </w:r>
          </w:p>
          <w:p w14:paraId="566C1E9C" w14:textId="77777777" w:rsidR="0071608B" w:rsidRPr="004E677D" w:rsidRDefault="0071608B" w:rsidP="00AE2FC0">
            <w:pPr>
              <w:rPr>
                <w:lang w:val="sr-Cyrl-RS"/>
              </w:rPr>
            </w:pPr>
            <w:r w:rsidRPr="004E677D">
              <w:rPr>
                <w:lang w:val="sr-Cyrl-RS"/>
              </w:rPr>
              <w:t>-Учествовање</w:t>
            </w:r>
          </w:p>
          <w:p w14:paraId="0CDF1C18" w14:textId="77777777" w:rsidR="0071608B" w:rsidRPr="004E677D" w:rsidRDefault="0071608B" w:rsidP="00AE2FC0">
            <w:pPr>
              <w:rPr>
                <w:lang w:val="sr-Cyrl-RS"/>
              </w:rPr>
            </w:pPr>
          </w:p>
        </w:tc>
        <w:tc>
          <w:tcPr>
            <w:tcW w:w="3190" w:type="dxa"/>
            <w:shd w:val="clear" w:color="auto" w:fill="FFF2CC"/>
          </w:tcPr>
          <w:p w14:paraId="66457AE4" w14:textId="77777777" w:rsidR="0071608B" w:rsidRPr="004E677D" w:rsidRDefault="0071608B" w:rsidP="00AE2FC0">
            <w:r w:rsidRPr="004E677D">
              <w:t xml:space="preserve">Извештај </w:t>
            </w:r>
          </w:p>
          <w:p w14:paraId="1288632F" w14:textId="77777777" w:rsidR="0071608B" w:rsidRPr="004E677D" w:rsidRDefault="0071608B" w:rsidP="00AE2FC0">
            <w:pPr>
              <w:rPr>
                <w:lang w:val="sr-Cyrl-RS"/>
              </w:rPr>
            </w:pPr>
            <w:r w:rsidRPr="004E677D">
              <w:rPr>
                <w:lang w:val="sr-Cyrl-RS"/>
              </w:rPr>
              <w:t>Фотографије</w:t>
            </w:r>
          </w:p>
          <w:p w14:paraId="1551BA33" w14:textId="77777777" w:rsidR="0071608B" w:rsidRPr="004E677D" w:rsidRDefault="0071608B" w:rsidP="00AE2FC0"/>
          <w:p w14:paraId="7B60EBDF" w14:textId="77777777" w:rsidR="0071608B" w:rsidRPr="004E677D" w:rsidRDefault="0071608B" w:rsidP="00AE2FC0"/>
          <w:p w14:paraId="5045D6CD" w14:textId="77777777" w:rsidR="0071608B" w:rsidRPr="004E677D" w:rsidRDefault="0071608B" w:rsidP="00AE2FC0"/>
          <w:p w14:paraId="224E5C01" w14:textId="77777777" w:rsidR="0071608B" w:rsidRPr="004E677D" w:rsidRDefault="0071608B" w:rsidP="00AE2FC0"/>
        </w:tc>
      </w:tr>
      <w:tr w:rsidR="0071608B" w:rsidRPr="004E677D" w14:paraId="0F2C3FA5" w14:textId="77777777" w:rsidTr="00AE2FC0">
        <w:trPr>
          <w:trHeight w:val="4395"/>
        </w:trPr>
        <w:tc>
          <w:tcPr>
            <w:tcW w:w="1648" w:type="dxa"/>
            <w:shd w:val="clear" w:color="auto" w:fill="FFF2CC"/>
          </w:tcPr>
          <w:p w14:paraId="453532A1" w14:textId="77777777" w:rsidR="0071608B" w:rsidRPr="004E677D" w:rsidRDefault="0071608B" w:rsidP="00AE2FC0"/>
          <w:p w14:paraId="24E42CCC" w14:textId="77777777" w:rsidR="0071608B" w:rsidRPr="004E677D" w:rsidRDefault="0071608B" w:rsidP="00AE2FC0"/>
          <w:p w14:paraId="60974D92" w14:textId="77777777" w:rsidR="0071608B" w:rsidRPr="004E677D" w:rsidRDefault="0071608B" w:rsidP="00AE2FC0"/>
          <w:p w14:paraId="2787D479" w14:textId="77777777" w:rsidR="0071608B" w:rsidRPr="004E677D" w:rsidRDefault="0071608B" w:rsidP="00AE2FC0"/>
          <w:p w14:paraId="20EEF828" w14:textId="77777777" w:rsidR="0071608B" w:rsidRPr="004E677D" w:rsidRDefault="0071608B" w:rsidP="00AE2FC0"/>
          <w:p w14:paraId="0AB2D3FA" w14:textId="77777777" w:rsidR="0071608B" w:rsidRPr="004E677D" w:rsidRDefault="0071608B" w:rsidP="00AE2FC0"/>
          <w:p w14:paraId="097ACF34" w14:textId="77777777" w:rsidR="0071608B" w:rsidRPr="004E677D" w:rsidRDefault="0071608B" w:rsidP="00AE2FC0"/>
          <w:p w14:paraId="476BA5E7" w14:textId="77777777" w:rsidR="0071608B" w:rsidRPr="004E677D" w:rsidRDefault="0071608B" w:rsidP="00AE2FC0"/>
          <w:p w14:paraId="07C8689C" w14:textId="77777777" w:rsidR="0071608B" w:rsidRPr="004E677D" w:rsidRDefault="0071608B" w:rsidP="00AE2FC0">
            <w:r w:rsidRPr="004E677D">
              <w:t>АПРИЛ</w:t>
            </w:r>
          </w:p>
          <w:p w14:paraId="2E61EC69" w14:textId="77777777" w:rsidR="0071608B" w:rsidRPr="004E677D" w:rsidRDefault="0071608B" w:rsidP="00AE2FC0"/>
          <w:p w14:paraId="7DB73369" w14:textId="77777777" w:rsidR="0071608B" w:rsidRPr="004E677D" w:rsidRDefault="0071608B" w:rsidP="00AE2FC0"/>
          <w:p w14:paraId="783C36FB" w14:textId="77777777" w:rsidR="0071608B" w:rsidRPr="004E677D" w:rsidRDefault="0071608B" w:rsidP="00AE2FC0"/>
        </w:tc>
        <w:tc>
          <w:tcPr>
            <w:tcW w:w="3686" w:type="dxa"/>
            <w:shd w:val="clear" w:color="auto" w:fill="FFF2CC"/>
          </w:tcPr>
          <w:p w14:paraId="3916347E" w14:textId="77777777" w:rsidR="0071608B" w:rsidRPr="004E677D" w:rsidRDefault="0071608B" w:rsidP="00AE2FC0">
            <w:r w:rsidRPr="004E677D">
              <w:t>Анализа успеха и дисциплине ученика на крају трећег класификационог периода и предлог мера за њихово побољшање</w:t>
            </w:r>
          </w:p>
          <w:p w14:paraId="23E8A29D" w14:textId="77777777" w:rsidR="0071608B" w:rsidRPr="004E677D" w:rsidRDefault="0071608B" w:rsidP="00AE2FC0"/>
          <w:p w14:paraId="2EB31689" w14:textId="77777777" w:rsidR="0071608B" w:rsidRPr="004E677D" w:rsidRDefault="0071608B" w:rsidP="00AE2FC0">
            <w:pPr>
              <w:rPr>
                <w:lang w:val="ru-RU"/>
              </w:rPr>
            </w:pPr>
            <w:r w:rsidRPr="004E677D">
              <w:rPr>
                <w:lang w:val="ru-RU"/>
              </w:rPr>
              <w:t>-Обележавање Дана планете Земље</w:t>
            </w:r>
          </w:p>
          <w:p w14:paraId="277453C6" w14:textId="77777777" w:rsidR="0071608B" w:rsidRPr="004E677D" w:rsidRDefault="0071608B" w:rsidP="00AE2FC0">
            <w:r w:rsidRPr="004E677D">
              <w:t>- Обавештавање ученика о питањима од посебног значаја (информације о уџбеницима).</w:t>
            </w:r>
          </w:p>
          <w:p w14:paraId="34BE89C7" w14:textId="77777777" w:rsidR="0071608B" w:rsidRPr="004E677D" w:rsidRDefault="0071608B" w:rsidP="00AE2FC0">
            <w:pPr>
              <w:rPr>
                <w:lang w:val="ru-RU"/>
              </w:rPr>
            </w:pPr>
            <w:r w:rsidRPr="004E677D">
              <w:t xml:space="preserve"> - </w:t>
            </w:r>
            <w:r w:rsidRPr="004E677D">
              <w:rPr>
                <w:lang w:val="sr-Cyrl-RS"/>
              </w:rPr>
              <w:t>Посета драмском меморијалу</w:t>
            </w:r>
            <w:r w:rsidRPr="004E677D">
              <w:t>.</w:t>
            </w:r>
          </w:p>
        </w:tc>
        <w:tc>
          <w:tcPr>
            <w:tcW w:w="2854" w:type="dxa"/>
            <w:shd w:val="clear" w:color="auto" w:fill="FFF2CC"/>
          </w:tcPr>
          <w:p w14:paraId="0CB86FA3" w14:textId="77777777" w:rsidR="0071608B" w:rsidRPr="004E677D" w:rsidRDefault="0071608B" w:rsidP="00AE2FC0">
            <w:r w:rsidRPr="004E677D">
              <w:t>Кординатор; Парламентарци;</w:t>
            </w:r>
          </w:p>
          <w:p w14:paraId="1A9F799D" w14:textId="77777777" w:rsidR="0071608B" w:rsidRPr="004E677D" w:rsidRDefault="0071608B" w:rsidP="00AE2FC0">
            <w:pPr>
              <w:rPr>
                <w:lang w:val="sr-Cyrl-RS"/>
              </w:rPr>
            </w:pPr>
            <w:r w:rsidRPr="004E677D">
              <w:rPr>
                <w:lang w:val="sr-Cyrl-RS"/>
              </w:rPr>
              <w:t>Наставници биологије, хемије, физике, географије, примењених наука</w:t>
            </w:r>
          </w:p>
          <w:p w14:paraId="730934C1" w14:textId="77777777" w:rsidR="0071608B" w:rsidRPr="004E677D" w:rsidRDefault="0071608B" w:rsidP="00AE2FC0">
            <w:pPr>
              <w:rPr>
                <w:lang w:val="sr-Cyrl-RS"/>
              </w:rPr>
            </w:pPr>
            <w:r w:rsidRPr="004E677D">
              <w:rPr>
                <w:lang w:val="sr-Cyrl-RS"/>
              </w:rPr>
              <w:t>Одељенске старешине</w:t>
            </w:r>
          </w:p>
        </w:tc>
        <w:tc>
          <w:tcPr>
            <w:tcW w:w="2410" w:type="dxa"/>
            <w:shd w:val="clear" w:color="auto" w:fill="FFF2CC"/>
          </w:tcPr>
          <w:p w14:paraId="4339BD36" w14:textId="77777777" w:rsidR="0071608B" w:rsidRPr="004E677D" w:rsidRDefault="0071608B" w:rsidP="00AE2FC0">
            <w:r w:rsidRPr="004E677D">
              <w:t>-Излагање</w:t>
            </w:r>
          </w:p>
          <w:p w14:paraId="191C8614" w14:textId="77777777" w:rsidR="0071608B" w:rsidRPr="004E677D" w:rsidRDefault="0071608B" w:rsidP="00AE2FC0">
            <w:r w:rsidRPr="004E677D">
              <w:t xml:space="preserve"> -Дискусија </w:t>
            </w:r>
          </w:p>
          <w:p w14:paraId="76506F59" w14:textId="77777777" w:rsidR="0071608B" w:rsidRPr="004E677D" w:rsidRDefault="0071608B" w:rsidP="00AE2FC0">
            <w:pPr>
              <w:rPr>
                <w:lang w:val="ru-RU"/>
              </w:rPr>
            </w:pPr>
            <w:r w:rsidRPr="004E677D">
              <w:t>-Израда плаката</w:t>
            </w:r>
          </w:p>
          <w:p w14:paraId="06CCB17B" w14:textId="77777777" w:rsidR="0071608B" w:rsidRPr="004E677D" w:rsidRDefault="0071608B" w:rsidP="00AE2FC0">
            <w:pPr>
              <w:rPr>
                <w:lang w:val="ru-RU"/>
              </w:rPr>
            </w:pPr>
            <w:r w:rsidRPr="004E677D">
              <w:rPr>
                <w:lang w:val="ru-RU"/>
              </w:rPr>
              <w:t>-Учествовање</w:t>
            </w:r>
          </w:p>
          <w:p w14:paraId="75C170CE" w14:textId="77777777" w:rsidR="0071608B" w:rsidRPr="004E677D" w:rsidRDefault="0071608B" w:rsidP="00AE2FC0">
            <w:pPr>
              <w:rPr>
                <w:lang w:val="ru-RU"/>
              </w:rPr>
            </w:pPr>
          </w:p>
          <w:p w14:paraId="191186B9" w14:textId="77777777" w:rsidR="0071608B" w:rsidRPr="004E677D" w:rsidRDefault="0071608B" w:rsidP="00AE2FC0">
            <w:pPr>
              <w:rPr>
                <w:lang w:val="ru-RU"/>
              </w:rPr>
            </w:pPr>
          </w:p>
          <w:p w14:paraId="506A32A9" w14:textId="77777777" w:rsidR="0071608B" w:rsidRPr="004E677D" w:rsidRDefault="0071608B" w:rsidP="00AE2FC0">
            <w:pPr>
              <w:rPr>
                <w:lang w:val="ru-RU"/>
              </w:rPr>
            </w:pPr>
          </w:p>
          <w:p w14:paraId="152653DD" w14:textId="77777777" w:rsidR="0071608B" w:rsidRPr="004E677D" w:rsidRDefault="0071608B" w:rsidP="00AE2FC0">
            <w:pPr>
              <w:rPr>
                <w:lang w:val="ru-RU"/>
              </w:rPr>
            </w:pPr>
          </w:p>
          <w:p w14:paraId="7A6C1049" w14:textId="77777777" w:rsidR="0071608B" w:rsidRPr="004E677D" w:rsidRDefault="0071608B" w:rsidP="00AE2FC0">
            <w:pPr>
              <w:rPr>
                <w:lang w:val="ru-RU"/>
              </w:rPr>
            </w:pPr>
          </w:p>
          <w:p w14:paraId="1EB9B9E8" w14:textId="77777777" w:rsidR="0071608B" w:rsidRPr="004E677D" w:rsidRDefault="0071608B" w:rsidP="00AE2FC0">
            <w:pPr>
              <w:rPr>
                <w:lang w:val="ru-RU"/>
              </w:rPr>
            </w:pPr>
          </w:p>
          <w:p w14:paraId="561DB6A6" w14:textId="77777777" w:rsidR="0071608B" w:rsidRPr="004E677D" w:rsidRDefault="0071608B" w:rsidP="00AE2FC0"/>
        </w:tc>
        <w:tc>
          <w:tcPr>
            <w:tcW w:w="3190" w:type="dxa"/>
            <w:shd w:val="clear" w:color="auto" w:fill="FFF2CC"/>
          </w:tcPr>
          <w:p w14:paraId="4CF4CF14" w14:textId="77777777" w:rsidR="0071608B" w:rsidRPr="004E677D" w:rsidRDefault="0071608B" w:rsidP="00AE2FC0">
            <w:r w:rsidRPr="004E677D">
              <w:t>Извештај</w:t>
            </w:r>
          </w:p>
          <w:p w14:paraId="66B904C2" w14:textId="77777777" w:rsidR="0071608B" w:rsidRPr="004E677D" w:rsidRDefault="0071608B" w:rsidP="00AE2FC0">
            <w:r w:rsidRPr="004E677D">
              <w:t>Фотографије</w:t>
            </w:r>
          </w:p>
          <w:p w14:paraId="62F88627" w14:textId="77777777" w:rsidR="0071608B" w:rsidRPr="004E677D" w:rsidRDefault="0071608B" w:rsidP="00AE2FC0"/>
          <w:p w14:paraId="733F73C9" w14:textId="77777777" w:rsidR="0071608B" w:rsidRPr="004E677D" w:rsidRDefault="0071608B" w:rsidP="00AE2FC0"/>
          <w:p w14:paraId="6449DC41" w14:textId="77777777" w:rsidR="0071608B" w:rsidRPr="004E677D" w:rsidRDefault="0071608B" w:rsidP="00AE2FC0"/>
          <w:p w14:paraId="00939BBC" w14:textId="77777777" w:rsidR="0071608B" w:rsidRPr="004E677D" w:rsidRDefault="0071608B" w:rsidP="00AE2FC0"/>
          <w:p w14:paraId="39CA20E9" w14:textId="77777777" w:rsidR="0071608B" w:rsidRPr="004E677D" w:rsidRDefault="0071608B" w:rsidP="00AE2FC0"/>
          <w:p w14:paraId="1A5D6B88" w14:textId="77777777" w:rsidR="0071608B" w:rsidRPr="004E677D" w:rsidRDefault="0071608B" w:rsidP="00AE2FC0"/>
          <w:p w14:paraId="0CF2FA08" w14:textId="77777777" w:rsidR="0071608B" w:rsidRPr="004E677D" w:rsidRDefault="0071608B" w:rsidP="00AE2FC0"/>
          <w:p w14:paraId="606EAC2B" w14:textId="77777777" w:rsidR="0071608B" w:rsidRPr="004E677D" w:rsidRDefault="0071608B" w:rsidP="00AE2FC0"/>
          <w:p w14:paraId="10CFCE5B" w14:textId="77777777" w:rsidR="0071608B" w:rsidRPr="004E677D" w:rsidRDefault="0071608B" w:rsidP="00AE2FC0"/>
        </w:tc>
      </w:tr>
      <w:tr w:rsidR="0071608B" w:rsidRPr="004E677D" w14:paraId="2B062BC9" w14:textId="77777777" w:rsidTr="00AE2FC0">
        <w:trPr>
          <w:trHeight w:val="2402"/>
        </w:trPr>
        <w:tc>
          <w:tcPr>
            <w:tcW w:w="1648" w:type="dxa"/>
            <w:shd w:val="clear" w:color="auto" w:fill="FFF2CC"/>
          </w:tcPr>
          <w:p w14:paraId="2F925477" w14:textId="77777777" w:rsidR="0071608B" w:rsidRPr="004E677D" w:rsidRDefault="0071608B" w:rsidP="00AE2FC0"/>
          <w:p w14:paraId="1BBF2390" w14:textId="77777777" w:rsidR="0071608B" w:rsidRPr="004E677D" w:rsidRDefault="0071608B" w:rsidP="00AE2FC0"/>
          <w:p w14:paraId="0EC405FC" w14:textId="77777777" w:rsidR="0071608B" w:rsidRPr="004E677D" w:rsidRDefault="0071608B" w:rsidP="00AE2FC0"/>
          <w:p w14:paraId="112650A4" w14:textId="77777777" w:rsidR="0071608B" w:rsidRPr="004E677D" w:rsidRDefault="0071608B" w:rsidP="00AE2FC0"/>
          <w:p w14:paraId="05F070FC" w14:textId="77777777" w:rsidR="0071608B" w:rsidRPr="004E677D" w:rsidRDefault="0071608B" w:rsidP="00AE2FC0"/>
          <w:p w14:paraId="742B1902" w14:textId="77777777" w:rsidR="0071608B" w:rsidRPr="004E677D" w:rsidRDefault="0071608B" w:rsidP="00AE2FC0"/>
          <w:p w14:paraId="346B5B09" w14:textId="77777777" w:rsidR="0071608B" w:rsidRPr="004E677D" w:rsidRDefault="0071608B" w:rsidP="00AE2FC0">
            <w:r w:rsidRPr="004E677D">
              <w:t>МАЈ</w:t>
            </w:r>
          </w:p>
          <w:p w14:paraId="1590451C" w14:textId="77777777" w:rsidR="0071608B" w:rsidRPr="004E677D" w:rsidRDefault="0071608B" w:rsidP="00AE2FC0"/>
          <w:p w14:paraId="5AB7F8AB" w14:textId="77777777" w:rsidR="0071608B" w:rsidRPr="004E677D" w:rsidRDefault="0071608B" w:rsidP="00AE2FC0"/>
          <w:p w14:paraId="5ECBAC7C" w14:textId="77777777" w:rsidR="0071608B" w:rsidRPr="004E677D" w:rsidRDefault="0071608B" w:rsidP="00AE2FC0"/>
          <w:p w14:paraId="46A4EE42" w14:textId="77777777" w:rsidR="0071608B" w:rsidRPr="004E677D" w:rsidRDefault="0071608B" w:rsidP="00AE2FC0"/>
          <w:p w14:paraId="40553251" w14:textId="77777777" w:rsidR="0071608B" w:rsidRPr="004E677D" w:rsidRDefault="0071608B" w:rsidP="00AE2FC0"/>
          <w:p w14:paraId="1F782D30" w14:textId="77777777" w:rsidR="0071608B" w:rsidRPr="004E677D" w:rsidRDefault="0071608B" w:rsidP="00AE2FC0"/>
          <w:p w14:paraId="606A4328" w14:textId="77777777" w:rsidR="0071608B" w:rsidRPr="004E677D" w:rsidRDefault="0071608B" w:rsidP="00AE2FC0"/>
          <w:p w14:paraId="679F42A0" w14:textId="77777777" w:rsidR="0071608B" w:rsidRPr="004E677D" w:rsidRDefault="0071608B" w:rsidP="00AE2FC0"/>
        </w:tc>
        <w:tc>
          <w:tcPr>
            <w:tcW w:w="3686" w:type="dxa"/>
            <w:shd w:val="clear" w:color="auto" w:fill="FFF2CC"/>
          </w:tcPr>
          <w:p w14:paraId="63CBDFF2" w14:textId="77777777" w:rsidR="0071608B" w:rsidRPr="004E677D" w:rsidRDefault="0071608B" w:rsidP="00AE2FC0">
            <w:r w:rsidRPr="004E677D">
              <w:rPr>
                <w:lang w:val="sr-Cyrl-RS"/>
              </w:rPr>
              <w:t>-Помоћ око о</w:t>
            </w:r>
            <w:r w:rsidRPr="004E677D">
              <w:t>рганизациј</w:t>
            </w:r>
            <w:r w:rsidRPr="004E677D">
              <w:rPr>
                <w:lang w:val="sr-Cyrl-RS"/>
              </w:rPr>
              <w:t xml:space="preserve">е </w:t>
            </w:r>
            <w:r w:rsidRPr="004E677D">
              <w:t xml:space="preserve">прославе мале </w:t>
            </w:r>
          </w:p>
          <w:p w14:paraId="1F5B2F5E" w14:textId="77777777" w:rsidR="0071608B" w:rsidRPr="004E677D" w:rsidRDefault="0071608B" w:rsidP="00AE2FC0">
            <w:pPr>
              <w:rPr>
                <w:lang w:val="sr-Cyrl-RS"/>
              </w:rPr>
            </w:pPr>
            <w:r w:rsidRPr="004E677D">
              <w:rPr>
                <w:lang w:val="sr-Cyrl-RS"/>
              </w:rPr>
              <w:t>-Дан школе-припреме</w:t>
            </w:r>
          </w:p>
          <w:p w14:paraId="0834E492" w14:textId="77777777" w:rsidR="0071608B" w:rsidRPr="004E677D" w:rsidRDefault="0071608B" w:rsidP="00AE2FC0">
            <w:r w:rsidRPr="004E677D">
              <w:t>- Припреме за завршни испит</w:t>
            </w:r>
          </w:p>
          <w:p w14:paraId="70316A16" w14:textId="77777777" w:rsidR="0071608B" w:rsidRPr="004E677D" w:rsidRDefault="0071608B" w:rsidP="00AE2FC0">
            <w:r w:rsidRPr="004E677D">
              <w:t xml:space="preserve"> - Прављење паноа са сликама о раду УП за 202</w:t>
            </w:r>
            <w:r w:rsidRPr="004E677D">
              <w:rPr>
                <w:lang w:val="sr-Cyrl-RS"/>
              </w:rPr>
              <w:t>3</w:t>
            </w:r>
            <w:r w:rsidRPr="004E677D">
              <w:t>/2</w:t>
            </w:r>
            <w:r w:rsidRPr="004E677D">
              <w:rPr>
                <w:lang w:val="sr-Cyrl-RS"/>
              </w:rPr>
              <w:t>4</w:t>
            </w:r>
            <w:r w:rsidRPr="004E677D">
              <w:t>.годину.</w:t>
            </w:r>
          </w:p>
        </w:tc>
        <w:tc>
          <w:tcPr>
            <w:tcW w:w="2854" w:type="dxa"/>
            <w:shd w:val="clear" w:color="auto" w:fill="FFF2CC"/>
          </w:tcPr>
          <w:p w14:paraId="32BFBEE9" w14:textId="77777777" w:rsidR="0071608B" w:rsidRPr="004E677D" w:rsidRDefault="0071608B" w:rsidP="00AE2FC0">
            <w:pPr>
              <w:rPr>
                <w:lang w:val="sr-Cyrl-RS"/>
              </w:rPr>
            </w:pPr>
            <w:r w:rsidRPr="004E677D">
              <w:t>Кординатор; Парламентарци</w:t>
            </w:r>
            <w:r w:rsidRPr="004E677D">
              <w:rPr>
                <w:lang w:val="sr-Cyrl-RS"/>
              </w:rPr>
              <w:t>;</w:t>
            </w:r>
          </w:p>
          <w:p w14:paraId="010BC04C" w14:textId="77777777" w:rsidR="0071608B" w:rsidRPr="004E677D" w:rsidRDefault="0071608B" w:rsidP="00AE2FC0">
            <w:pPr>
              <w:rPr>
                <w:lang w:val="sr-Cyrl-RS"/>
              </w:rPr>
            </w:pPr>
            <w:r w:rsidRPr="004E677D">
              <w:rPr>
                <w:lang w:val="sr-Cyrl-RS"/>
              </w:rPr>
              <w:t xml:space="preserve">Одељенске старешине, </w:t>
            </w:r>
          </w:p>
          <w:p w14:paraId="3ADCDA4F" w14:textId="77777777" w:rsidR="0071608B" w:rsidRPr="004E677D" w:rsidRDefault="0071608B" w:rsidP="00AE2FC0">
            <w:pPr>
              <w:rPr>
                <w:lang w:val="sr-Cyrl-RS"/>
              </w:rPr>
            </w:pPr>
            <w:r w:rsidRPr="004E677D">
              <w:rPr>
                <w:lang w:val="sr-Cyrl-RS"/>
              </w:rPr>
              <w:t>Тим за естетско планирање</w:t>
            </w:r>
          </w:p>
          <w:p w14:paraId="45AFD31B" w14:textId="77777777" w:rsidR="0071608B" w:rsidRPr="004E677D" w:rsidRDefault="0071608B" w:rsidP="00AE2FC0">
            <w:pPr>
              <w:rPr>
                <w:lang w:val="ru-RU"/>
              </w:rPr>
            </w:pPr>
          </w:p>
          <w:p w14:paraId="05427FEA" w14:textId="77777777" w:rsidR="0071608B" w:rsidRPr="004E677D" w:rsidRDefault="0071608B" w:rsidP="00AE2FC0"/>
        </w:tc>
        <w:tc>
          <w:tcPr>
            <w:tcW w:w="2410" w:type="dxa"/>
            <w:shd w:val="clear" w:color="auto" w:fill="FFF2CC"/>
          </w:tcPr>
          <w:p w14:paraId="6331E3F6" w14:textId="77777777" w:rsidR="0071608B" w:rsidRPr="004E677D" w:rsidRDefault="0071608B" w:rsidP="00AE2FC0">
            <w:r w:rsidRPr="004E677D">
              <w:t xml:space="preserve">-Излагање </w:t>
            </w:r>
          </w:p>
          <w:p w14:paraId="0C0337CD" w14:textId="77777777" w:rsidR="0071608B" w:rsidRPr="004E677D" w:rsidRDefault="0071608B" w:rsidP="00AE2FC0">
            <w:r w:rsidRPr="004E677D">
              <w:t xml:space="preserve">-Дискусија </w:t>
            </w:r>
          </w:p>
          <w:p w14:paraId="7280685F" w14:textId="77777777" w:rsidR="0071608B" w:rsidRPr="004E677D" w:rsidRDefault="0071608B" w:rsidP="00AE2FC0">
            <w:r w:rsidRPr="004E677D">
              <w:t xml:space="preserve">-Радионица </w:t>
            </w:r>
          </w:p>
          <w:p w14:paraId="4330E77E" w14:textId="77777777" w:rsidR="0071608B" w:rsidRPr="004E677D" w:rsidRDefault="0071608B" w:rsidP="00AE2FC0">
            <w:pPr>
              <w:rPr>
                <w:lang w:val="ru-RU"/>
              </w:rPr>
            </w:pPr>
            <w:r w:rsidRPr="004E677D">
              <w:t>-израда паноа</w:t>
            </w:r>
          </w:p>
          <w:p w14:paraId="462DA4AA" w14:textId="77777777" w:rsidR="0071608B" w:rsidRPr="004E677D" w:rsidRDefault="0071608B" w:rsidP="00AE2FC0">
            <w:pPr>
              <w:rPr>
                <w:lang w:val="ru-RU"/>
              </w:rPr>
            </w:pPr>
          </w:p>
          <w:p w14:paraId="6012EA11" w14:textId="77777777" w:rsidR="0071608B" w:rsidRPr="004E677D" w:rsidRDefault="0071608B" w:rsidP="00AE2FC0">
            <w:pPr>
              <w:rPr>
                <w:lang w:val="ru-RU"/>
              </w:rPr>
            </w:pPr>
          </w:p>
          <w:p w14:paraId="50AA85FC" w14:textId="77777777" w:rsidR="0071608B" w:rsidRPr="004E677D" w:rsidRDefault="0071608B" w:rsidP="00AE2FC0">
            <w:pPr>
              <w:rPr>
                <w:lang w:val="ru-RU"/>
              </w:rPr>
            </w:pPr>
          </w:p>
          <w:p w14:paraId="38E2FF65" w14:textId="77777777" w:rsidR="0071608B" w:rsidRPr="004E677D" w:rsidRDefault="0071608B" w:rsidP="00AE2FC0">
            <w:pPr>
              <w:rPr>
                <w:lang w:val="ru-RU"/>
              </w:rPr>
            </w:pPr>
          </w:p>
          <w:p w14:paraId="776CA047" w14:textId="77777777" w:rsidR="0071608B" w:rsidRPr="004E677D" w:rsidRDefault="0071608B" w:rsidP="00AE2FC0">
            <w:pPr>
              <w:rPr>
                <w:lang w:val="ru-RU"/>
              </w:rPr>
            </w:pPr>
          </w:p>
          <w:p w14:paraId="1D4DB4CA" w14:textId="77777777" w:rsidR="0071608B" w:rsidRPr="004E677D" w:rsidRDefault="0071608B" w:rsidP="00AE2FC0">
            <w:pPr>
              <w:rPr>
                <w:lang w:val="ru-RU"/>
              </w:rPr>
            </w:pPr>
          </w:p>
          <w:p w14:paraId="491D5990" w14:textId="77777777" w:rsidR="0071608B" w:rsidRPr="004E677D" w:rsidRDefault="0071608B" w:rsidP="00AE2FC0">
            <w:pPr>
              <w:rPr>
                <w:lang w:val="ru-RU"/>
              </w:rPr>
            </w:pPr>
          </w:p>
          <w:p w14:paraId="0601BB4A" w14:textId="77777777" w:rsidR="0071608B" w:rsidRPr="004E677D" w:rsidRDefault="0071608B" w:rsidP="00AE2FC0">
            <w:pPr>
              <w:rPr>
                <w:lang w:val="ru-RU"/>
              </w:rPr>
            </w:pPr>
          </w:p>
          <w:p w14:paraId="0B7AAE6C" w14:textId="77777777" w:rsidR="0071608B" w:rsidRPr="004E677D" w:rsidRDefault="0071608B" w:rsidP="00AE2FC0">
            <w:pPr>
              <w:rPr>
                <w:lang w:val="ru-RU"/>
              </w:rPr>
            </w:pPr>
          </w:p>
          <w:p w14:paraId="7C8222F9" w14:textId="77777777" w:rsidR="0071608B" w:rsidRPr="004E677D" w:rsidRDefault="0071608B" w:rsidP="00AE2FC0"/>
        </w:tc>
        <w:tc>
          <w:tcPr>
            <w:tcW w:w="3190" w:type="dxa"/>
            <w:shd w:val="clear" w:color="auto" w:fill="FFF2CC"/>
          </w:tcPr>
          <w:p w14:paraId="27849E13" w14:textId="77777777" w:rsidR="0071608B" w:rsidRPr="004E677D" w:rsidRDefault="0071608B" w:rsidP="00AE2FC0">
            <w:r w:rsidRPr="004E677D">
              <w:rPr>
                <w:lang w:val="ru-RU"/>
              </w:rPr>
              <w:t>Извештај</w:t>
            </w:r>
          </w:p>
          <w:p w14:paraId="25B0FCDF" w14:textId="77777777" w:rsidR="0071608B" w:rsidRPr="004E677D" w:rsidRDefault="0071608B" w:rsidP="00AE2FC0"/>
          <w:p w14:paraId="11E1B2CF" w14:textId="77777777" w:rsidR="0071608B" w:rsidRPr="004E677D" w:rsidRDefault="0071608B" w:rsidP="00AE2FC0"/>
          <w:p w14:paraId="1A9560BB" w14:textId="77777777" w:rsidR="0071608B" w:rsidRPr="004E677D" w:rsidRDefault="0071608B" w:rsidP="00AE2FC0">
            <w:pPr>
              <w:rPr>
                <w:lang w:val="sr-Cyrl-RS"/>
              </w:rPr>
            </w:pPr>
            <w:r w:rsidRPr="004E677D">
              <w:rPr>
                <w:lang w:val="sr-Cyrl-RS"/>
              </w:rPr>
              <w:t>Фотографије</w:t>
            </w:r>
          </w:p>
          <w:p w14:paraId="6FAC9BE1" w14:textId="77777777" w:rsidR="0071608B" w:rsidRPr="004E677D" w:rsidRDefault="0071608B" w:rsidP="00AE2FC0">
            <w:pPr>
              <w:rPr>
                <w:lang w:val="ru-RU"/>
              </w:rPr>
            </w:pPr>
          </w:p>
          <w:p w14:paraId="4BE4FE8C" w14:textId="77777777" w:rsidR="0071608B" w:rsidRPr="004E677D" w:rsidRDefault="0071608B" w:rsidP="00AE2FC0"/>
        </w:tc>
      </w:tr>
      <w:tr w:rsidR="0071608B" w:rsidRPr="004E677D" w14:paraId="1BA55DB9" w14:textId="77777777" w:rsidTr="00AE2FC0">
        <w:trPr>
          <w:trHeight w:val="3824"/>
        </w:trPr>
        <w:tc>
          <w:tcPr>
            <w:tcW w:w="1648" w:type="dxa"/>
            <w:shd w:val="clear" w:color="auto" w:fill="FFF2CC"/>
          </w:tcPr>
          <w:p w14:paraId="26CA7937" w14:textId="77777777" w:rsidR="0071608B" w:rsidRPr="004E677D" w:rsidRDefault="0071608B" w:rsidP="00AE2FC0"/>
          <w:p w14:paraId="4098F97D" w14:textId="77777777" w:rsidR="0071608B" w:rsidRPr="004E677D" w:rsidRDefault="0071608B" w:rsidP="00AE2FC0"/>
          <w:p w14:paraId="47A80754" w14:textId="77777777" w:rsidR="0071608B" w:rsidRPr="004E677D" w:rsidRDefault="0071608B" w:rsidP="00AE2FC0"/>
          <w:p w14:paraId="142DEFF8" w14:textId="77777777" w:rsidR="0071608B" w:rsidRPr="004E677D" w:rsidRDefault="0071608B" w:rsidP="00AE2FC0"/>
          <w:p w14:paraId="415BB763" w14:textId="77777777" w:rsidR="0071608B" w:rsidRPr="004E677D" w:rsidRDefault="0071608B" w:rsidP="00AE2FC0"/>
          <w:p w14:paraId="769736F0" w14:textId="77777777" w:rsidR="0071608B" w:rsidRPr="004E677D" w:rsidRDefault="0071608B" w:rsidP="00AE2FC0">
            <w:r w:rsidRPr="004E677D">
              <w:t>ЈУН</w:t>
            </w:r>
          </w:p>
          <w:p w14:paraId="22239D8F" w14:textId="77777777" w:rsidR="0071608B" w:rsidRPr="004E677D" w:rsidRDefault="0071608B" w:rsidP="00AE2FC0"/>
        </w:tc>
        <w:tc>
          <w:tcPr>
            <w:tcW w:w="3686" w:type="dxa"/>
            <w:shd w:val="clear" w:color="auto" w:fill="FFF2CC"/>
          </w:tcPr>
          <w:p w14:paraId="4B6040E7" w14:textId="77777777" w:rsidR="0071608B" w:rsidRPr="004E677D" w:rsidRDefault="0071608B" w:rsidP="00AE2FC0">
            <w:pPr>
              <w:rPr>
                <w:lang w:val="sr-Cyrl-RS"/>
              </w:rPr>
            </w:pPr>
            <w:r w:rsidRPr="004E677D">
              <w:rPr>
                <w:lang w:val="sr-Cyrl-RS"/>
              </w:rPr>
              <w:t>Испраћај матураната</w:t>
            </w:r>
          </w:p>
          <w:p w14:paraId="46A6C279" w14:textId="77777777" w:rsidR="0071608B" w:rsidRPr="004E677D" w:rsidRDefault="0071608B" w:rsidP="00AE2FC0">
            <w:r w:rsidRPr="004E677D">
              <w:t>- Анализа успеха и дисциплине на крају школске године.</w:t>
            </w:r>
          </w:p>
          <w:p w14:paraId="067F6CA9" w14:textId="77777777" w:rsidR="0071608B" w:rsidRPr="004E677D" w:rsidRDefault="0071608B" w:rsidP="00AE2FC0">
            <w:r w:rsidRPr="004E677D">
              <w:t xml:space="preserve"> - Анализа рада Ученичког парламента у протеклој школској години и израда Годишњег извештаја рада УП.</w:t>
            </w:r>
          </w:p>
          <w:p w14:paraId="6178348F" w14:textId="77777777" w:rsidR="0071608B" w:rsidRPr="004E677D" w:rsidRDefault="0071608B" w:rsidP="00AE2FC0">
            <w:pPr>
              <w:rPr>
                <w:lang w:val="ru-RU"/>
              </w:rPr>
            </w:pPr>
            <w:r w:rsidRPr="004E677D">
              <w:t xml:space="preserve"> - Израда плана рада за наредну годину.</w:t>
            </w:r>
          </w:p>
          <w:p w14:paraId="5B852F62" w14:textId="77777777" w:rsidR="0071608B" w:rsidRPr="004E677D" w:rsidRDefault="0071608B" w:rsidP="00AE2FC0"/>
        </w:tc>
        <w:tc>
          <w:tcPr>
            <w:tcW w:w="2854" w:type="dxa"/>
            <w:shd w:val="clear" w:color="auto" w:fill="FFF2CC"/>
          </w:tcPr>
          <w:p w14:paraId="1F77AFD9" w14:textId="77777777" w:rsidR="0071608B" w:rsidRPr="004E677D" w:rsidRDefault="0071608B" w:rsidP="00AE2FC0">
            <w:pPr>
              <w:rPr>
                <w:lang w:val="ru-RU"/>
              </w:rPr>
            </w:pPr>
            <w:r w:rsidRPr="004E677D">
              <w:t>Кординатор, Парламентарци,</w:t>
            </w:r>
          </w:p>
        </w:tc>
        <w:tc>
          <w:tcPr>
            <w:tcW w:w="2410" w:type="dxa"/>
            <w:shd w:val="clear" w:color="auto" w:fill="FFF2CC"/>
          </w:tcPr>
          <w:p w14:paraId="4DA1EB3A" w14:textId="77777777" w:rsidR="0071608B" w:rsidRPr="004E677D" w:rsidRDefault="0071608B" w:rsidP="00AE2FC0">
            <w:r w:rsidRPr="004E677D">
              <w:t xml:space="preserve">-Излагање </w:t>
            </w:r>
          </w:p>
          <w:p w14:paraId="57C9F047" w14:textId="77777777" w:rsidR="0071608B" w:rsidRPr="004E677D" w:rsidRDefault="0071608B" w:rsidP="00AE2FC0">
            <w:pPr>
              <w:rPr>
                <w:lang w:val="sr-Cyrl-RS"/>
              </w:rPr>
            </w:pPr>
            <w:r w:rsidRPr="004E677D">
              <w:t>-Дискусиј</w:t>
            </w:r>
            <w:r w:rsidRPr="004E677D">
              <w:rPr>
                <w:lang w:val="sr-Cyrl-RS"/>
              </w:rPr>
              <w:t>а</w:t>
            </w:r>
          </w:p>
        </w:tc>
        <w:tc>
          <w:tcPr>
            <w:tcW w:w="3190" w:type="dxa"/>
            <w:shd w:val="clear" w:color="auto" w:fill="FFF2CC"/>
          </w:tcPr>
          <w:p w14:paraId="7913B652" w14:textId="77777777" w:rsidR="0071608B" w:rsidRPr="004E677D" w:rsidRDefault="0071608B" w:rsidP="00AE2FC0">
            <w:r w:rsidRPr="004E677D">
              <w:rPr>
                <w:lang w:val="ru-RU"/>
              </w:rPr>
              <w:t>Извештај</w:t>
            </w:r>
          </w:p>
          <w:p w14:paraId="04466287" w14:textId="77777777" w:rsidR="0071608B" w:rsidRPr="004E677D" w:rsidRDefault="0071608B" w:rsidP="00AE2FC0"/>
          <w:p w14:paraId="1B3E768A" w14:textId="77777777" w:rsidR="0071608B" w:rsidRPr="004E677D" w:rsidRDefault="0071608B" w:rsidP="00AE2FC0"/>
          <w:p w14:paraId="46564707" w14:textId="77777777" w:rsidR="0071608B" w:rsidRPr="004E677D" w:rsidRDefault="0071608B" w:rsidP="00AE2FC0">
            <w:pPr>
              <w:rPr>
                <w:lang w:val="sr-Cyrl-RS"/>
              </w:rPr>
            </w:pPr>
            <w:r w:rsidRPr="004E677D">
              <w:rPr>
                <w:lang w:val="sr-Cyrl-RS"/>
              </w:rPr>
              <w:t>Фотографије</w:t>
            </w:r>
          </w:p>
          <w:p w14:paraId="76EFA88A" w14:textId="77777777" w:rsidR="0071608B" w:rsidRPr="004E677D" w:rsidRDefault="0071608B" w:rsidP="00AE2FC0">
            <w:pPr>
              <w:rPr>
                <w:lang w:val="ru-RU"/>
              </w:rPr>
            </w:pPr>
          </w:p>
          <w:p w14:paraId="63219D88" w14:textId="77777777" w:rsidR="0071608B" w:rsidRPr="004E677D" w:rsidRDefault="0071608B" w:rsidP="00AE2FC0"/>
        </w:tc>
      </w:tr>
    </w:tbl>
    <w:p w14:paraId="255AE0EA" w14:textId="77777777" w:rsidR="00831C6F" w:rsidRDefault="00831C6F" w:rsidP="00831C6F">
      <w:pPr>
        <w:pStyle w:val="ListParagraph"/>
        <w:jc w:val="right"/>
        <w:rPr>
          <w:lang w:val="sr-Cyrl-RS"/>
        </w:rPr>
      </w:pPr>
    </w:p>
    <w:p w14:paraId="297F482A" w14:textId="77777777" w:rsidR="0071608B" w:rsidRDefault="0071608B" w:rsidP="00831C6F">
      <w:pPr>
        <w:pStyle w:val="ListParagraph"/>
        <w:jc w:val="right"/>
        <w:rPr>
          <w:lang w:val="sr-Cyrl-RS"/>
        </w:rPr>
      </w:pPr>
      <w:r w:rsidRPr="00831C6F">
        <w:rPr>
          <w:lang w:val="sr-Cyrl-RS"/>
        </w:rPr>
        <w:t>КООРДИНАТОР-ВАЛЕНТИНА РУСКОВСКИ</w:t>
      </w:r>
    </w:p>
    <w:p w14:paraId="2A733066" w14:textId="77777777" w:rsidR="00831C6F" w:rsidRPr="00831C6F" w:rsidRDefault="00831C6F" w:rsidP="00831C6F">
      <w:pPr>
        <w:pStyle w:val="ListParagraph"/>
        <w:jc w:val="right"/>
        <w:rPr>
          <w:lang w:val="sr-Latn-CS"/>
        </w:rPr>
      </w:pPr>
    </w:p>
    <w:p w14:paraId="57BE1E68" w14:textId="4B4E0558" w:rsidR="00816729" w:rsidRPr="0014411A" w:rsidRDefault="00094A91" w:rsidP="00816729">
      <w:pPr>
        <w:pStyle w:val="Heading3"/>
        <w:numPr>
          <w:ilvl w:val="2"/>
          <w:numId w:val="1"/>
        </w:numPr>
        <w:rPr>
          <w:color w:val="auto"/>
          <w:lang w:val="sr-Cyrl-RS"/>
        </w:rPr>
      </w:pPr>
      <w:bookmarkStart w:id="195" w:name="_Toc145924406"/>
      <w:r w:rsidRPr="0014411A">
        <w:rPr>
          <w:color w:val="auto"/>
        </w:rPr>
        <w:t>Средња школа</w:t>
      </w:r>
      <w:bookmarkEnd w:id="195"/>
    </w:p>
    <w:p w14:paraId="03965B21" w14:textId="77777777" w:rsidR="00816729" w:rsidRPr="00816729" w:rsidRDefault="00816729" w:rsidP="00816729">
      <w:pPr>
        <w:rPr>
          <w:bCs/>
        </w:rPr>
      </w:pPr>
      <w:r w:rsidRPr="00816729">
        <w:rPr>
          <w:bCs/>
        </w:rPr>
        <w:t>ЧЛАНОВИ ПАРЛАМЕНТА:</w:t>
      </w:r>
      <w:r w:rsidRPr="00816729">
        <w:rPr>
          <w:bCs/>
          <w:lang w:val="sr-Cyrl-RS"/>
        </w:rPr>
        <w:t xml:space="preserve"> </w:t>
      </w:r>
    </w:p>
    <w:p w14:paraId="2F2CB634" w14:textId="0B2FCBAD" w:rsidR="00816729" w:rsidRPr="00816729" w:rsidRDefault="00816729" w:rsidP="00816729">
      <w:pPr>
        <w:pStyle w:val="ListParagraph"/>
        <w:rPr>
          <w:bCs/>
        </w:rPr>
      </w:pPr>
      <w:r w:rsidRPr="00816729">
        <w:rPr>
          <w:bCs/>
        </w:rPr>
        <w:t xml:space="preserve">Ема Живковић </w:t>
      </w:r>
    </w:p>
    <w:p w14:paraId="6156AFC5" w14:textId="43A562FF" w:rsidR="00816729" w:rsidRPr="00816729" w:rsidRDefault="00816729" w:rsidP="00816729">
      <w:pPr>
        <w:pStyle w:val="ListParagraph"/>
        <w:rPr>
          <w:bCs/>
        </w:rPr>
      </w:pPr>
      <w:r w:rsidRPr="00816729">
        <w:rPr>
          <w:bCs/>
        </w:rPr>
        <w:t>Дарио Кишјухас</w:t>
      </w:r>
    </w:p>
    <w:p w14:paraId="55A21253" w14:textId="3AD39E7D" w:rsidR="00816729" w:rsidRPr="00816729" w:rsidRDefault="00816729" w:rsidP="00816729">
      <w:pPr>
        <w:pStyle w:val="ListParagraph"/>
        <w:rPr>
          <w:bCs/>
        </w:rPr>
      </w:pPr>
      <w:r w:rsidRPr="00816729">
        <w:rPr>
          <w:bCs/>
        </w:rPr>
        <w:t>Алексеј Међеши- записничар</w:t>
      </w:r>
    </w:p>
    <w:p w14:paraId="45A5DA5C" w14:textId="6373F0AF" w:rsidR="00816729" w:rsidRPr="00816729" w:rsidRDefault="00816729" w:rsidP="00816729">
      <w:pPr>
        <w:pStyle w:val="ListParagraph"/>
        <w:rPr>
          <w:bCs/>
        </w:rPr>
      </w:pPr>
      <w:r w:rsidRPr="00816729">
        <w:rPr>
          <w:bCs/>
        </w:rPr>
        <w:t>Јован Олујић</w:t>
      </w:r>
    </w:p>
    <w:p w14:paraId="06B6DDF5" w14:textId="71E54A27" w:rsidR="00816729" w:rsidRPr="00816729" w:rsidRDefault="00816729" w:rsidP="00816729">
      <w:pPr>
        <w:pStyle w:val="ListParagraph"/>
        <w:rPr>
          <w:bCs/>
        </w:rPr>
      </w:pPr>
      <w:r w:rsidRPr="00816729">
        <w:rPr>
          <w:bCs/>
        </w:rPr>
        <w:t>Дуња Кековић</w:t>
      </w:r>
    </w:p>
    <w:p w14:paraId="306DAE03" w14:textId="5D848EEB" w:rsidR="00816729" w:rsidRPr="00816729" w:rsidRDefault="00816729" w:rsidP="00816729">
      <w:pPr>
        <w:pStyle w:val="ListParagraph"/>
        <w:rPr>
          <w:bCs/>
        </w:rPr>
      </w:pPr>
      <w:r w:rsidRPr="00816729">
        <w:rPr>
          <w:bCs/>
        </w:rPr>
        <w:t>Миња Буторац</w:t>
      </w:r>
    </w:p>
    <w:p w14:paraId="7AB970CB" w14:textId="416BB572" w:rsidR="00816729" w:rsidRPr="00816729" w:rsidRDefault="00816729" w:rsidP="00816729">
      <w:pPr>
        <w:pStyle w:val="ListParagraph"/>
        <w:rPr>
          <w:bCs/>
        </w:rPr>
      </w:pPr>
      <w:r w:rsidRPr="00816729">
        <w:rPr>
          <w:bCs/>
        </w:rPr>
        <w:t>Анита Чизмар</w:t>
      </w:r>
    </w:p>
    <w:p w14:paraId="3729156E" w14:textId="5C1CBBB7" w:rsidR="00816729" w:rsidRPr="00816729" w:rsidRDefault="00816729" w:rsidP="00816729">
      <w:pPr>
        <w:pStyle w:val="ListParagraph"/>
        <w:rPr>
          <w:bCs/>
        </w:rPr>
      </w:pPr>
      <w:r w:rsidRPr="00816729">
        <w:rPr>
          <w:bCs/>
        </w:rPr>
        <w:t>Емина Бики</w:t>
      </w:r>
    </w:p>
    <w:p w14:paraId="3E27F633" w14:textId="555A4B7F" w:rsidR="00816729" w:rsidRPr="00816729" w:rsidRDefault="00816729" w:rsidP="00816729">
      <w:pPr>
        <w:pStyle w:val="ListParagraph"/>
        <w:rPr>
          <w:bCs/>
        </w:rPr>
      </w:pPr>
      <w:r w:rsidRPr="00816729">
        <w:rPr>
          <w:bCs/>
        </w:rPr>
        <w:t>Лена Богдановић</w:t>
      </w:r>
    </w:p>
    <w:p w14:paraId="1E1CE92E" w14:textId="040F362F" w:rsidR="00816729" w:rsidRPr="00816729" w:rsidRDefault="00816729" w:rsidP="00816729">
      <w:pPr>
        <w:pStyle w:val="ListParagraph"/>
        <w:rPr>
          <w:bCs/>
        </w:rPr>
      </w:pPr>
      <w:r w:rsidRPr="00816729">
        <w:rPr>
          <w:bCs/>
        </w:rPr>
        <w:t>Николина Павловић-заменик председника</w:t>
      </w:r>
    </w:p>
    <w:p w14:paraId="562A5DB4" w14:textId="45EACC5F" w:rsidR="00816729" w:rsidRPr="00816729" w:rsidRDefault="00816729" w:rsidP="00816729">
      <w:pPr>
        <w:pStyle w:val="ListParagraph"/>
        <w:rPr>
          <w:bCs/>
        </w:rPr>
      </w:pPr>
      <w:r w:rsidRPr="00816729">
        <w:rPr>
          <w:bCs/>
        </w:rPr>
        <w:t>Момчилов Наташа</w:t>
      </w:r>
    </w:p>
    <w:p w14:paraId="3259B3FC" w14:textId="5BAF3127" w:rsidR="00816729" w:rsidRPr="00816729" w:rsidRDefault="00816729" w:rsidP="00816729">
      <w:pPr>
        <w:pStyle w:val="ListParagraph"/>
        <w:rPr>
          <w:bCs/>
        </w:rPr>
      </w:pPr>
      <w:r w:rsidRPr="00816729">
        <w:rPr>
          <w:bCs/>
        </w:rPr>
        <w:t>Молнар Кристина</w:t>
      </w:r>
    </w:p>
    <w:p w14:paraId="365A8C1C" w14:textId="6AFD7A6F" w:rsidR="00816729" w:rsidRPr="00816729" w:rsidRDefault="00816729" w:rsidP="00816729">
      <w:pPr>
        <w:pStyle w:val="ListParagraph"/>
        <w:rPr>
          <w:bCs/>
        </w:rPr>
      </w:pPr>
      <w:r w:rsidRPr="00816729">
        <w:rPr>
          <w:bCs/>
        </w:rPr>
        <w:t xml:space="preserve">Ана Марија Малацко </w:t>
      </w:r>
    </w:p>
    <w:p w14:paraId="4ABDE58A" w14:textId="194EE94A" w:rsidR="00816729" w:rsidRPr="00816729" w:rsidRDefault="00816729" w:rsidP="00816729">
      <w:pPr>
        <w:pStyle w:val="ListParagraph"/>
        <w:rPr>
          <w:bCs/>
        </w:rPr>
      </w:pPr>
      <w:r w:rsidRPr="00816729">
        <w:rPr>
          <w:bCs/>
        </w:rPr>
        <w:t>Андреја Нађ</w:t>
      </w:r>
    </w:p>
    <w:p w14:paraId="721BB107" w14:textId="03588431" w:rsidR="00816729" w:rsidRPr="00816729" w:rsidRDefault="00816729" w:rsidP="00816729">
      <w:pPr>
        <w:pStyle w:val="ListParagraph"/>
        <w:rPr>
          <w:bCs/>
        </w:rPr>
      </w:pPr>
      <w:r w:rsidRPr="00816729">
        <w:rPr>
          <w:bCs/>
        </w:rPr>
        <w:t>Алекса Митровић</w:t>
      </w:r>
    </w:p>
    <w:p w14:paraId="2B6347D7" w14:textId="75D40A23" w:rsidR="00816729" w:rsidRPr="00816729" w:rsidRDefault="00816729" w:rsidP="00816729">
      <w:pPr>
        <w:pStyle w:val="ListParagraph"/>
        <w:rPr>
          <w:bCs/>
        </w:rPr>
      </w:pPr>
      <w:r w:rsidRPr="00816729">
        <w:rPr>
          <w:bCs/>
        </w:rPr>
        <w:t>Теодора Бођанец</w:t>
      </w:r>
    </w:p>
    <w:p w14:paraId="1AC7C4F8" w14:textId="6295E5B6" w:rsidR="00816729" w:rsidRPr="00816729" w:rsidRDefault="00816729" w:rsidP="00816729">
      <w:pPr>
        <w:pStyle w:val="ListParagraph"/>
        <w:rPr>
          <w:bCs/>
        </w:rPr>
      </w:pPr>
      <w:r w:rsidRPr="00816729">
        <w:rPr>
          <w:bCs/>
        </w:rPr>
        <w:t>Никола Узелац</w:t>
      </w:r>
    </w:p>
    <w:p w14:paraId="7CDC2AF7" w14:textId="2B9A60D8" w:rsidR="00816729" w:rsidRPr="00816729" w:rsidRDefault="00816729" w:rsidP="00816729">
      <w:pPr>
        <w:pStyle w:val="ListParagraph"/>
        <w:rPr>
          <w:bCs/>
        </w:rPr>
      </w:pPr>
      <w:r w:rsidRPr="00816729">
        <w:rPr>
          <w:bCs/>
        </w:rPr>
        <w:t>Анђела Крнатић-Председник</w:t>
      </w:r>
    </w:p>
    <w:p w14:paraId="256953DF" w14:textId="5C81FD42" w:rsidR="00816729" w:rsidRPr="00816729" w:rsidRDefault="00816729" w:rsidP="00816729">
      <w:pPr>
        <w:pStyle w:val="ListParagraph"/>
        <w:rPr>
          <w:bCs/>
        </w:rPr>
      </w:pPr>
      <w:r w:rsidRPr="00816729">
        <w:rPr>
          <w:bCs/>
        </w:rPr>
        <w:t>Корнелија Будински</w:t>
      </w:r>
    </w:p>
    <w:p w14:paraId="54C35B84" w14:textId="01DDAF10" w:rsidR="00816729" w:rsidRPr="00816729" w:rsidRDefault="00816729" w:rsidP="00816729">
      <w:pPr>
        <w:pStyle w:val="ListParagraph"/>
        <w:rPr>
          <w:bCs/>
        </w:rPr>
      </w:pPr>
      <w:r w:rsidRPr="00816729">
        <w:rPr>
          <w:bCs/>
        </w:rPr>
        <w:t>Јелена Фејди</w:t>
      </w:r>
    </w:p>
    <w:p w14:paraId="659AB80F" w14:textId="3091A35F" w:rsidR="00816729" w:rsidRPr="00816729" w:rsidRDefault="00816729" w:rsidP="00816729">
      <w:pPr>
        <w:pStyle w:val="ListParagraph"/>
        <w:rPr>
          <w:bCs/>
        </w:rPr>
      </w:pPr>
      <w:r w:rsidRPr="00816729">
        <w:rPr>
          <w:bCs/>
        </w:rPr>
        <w:t>Роланд Шипош</w:t>
      </w:r>
    </w:p>
    <w:p w14:paraId="7B9400DF" w14:textId="5E3553F2" w:rsidR="00816729" w:rsidRPr="00816729" w:rsidRDefault="00816729" w:rsidP="00816729">
      <w:pPr>
        <w:pStyle w:val="ListParagraph"/>
        <w:rPr>
          <w:bCs/>
        </w:rPr>
      </w:pPr>
      <w:r w:rsidRPr="00816729">
        <w:rPr>
          <w:bCs/>
        </w:rPr>
        <w:t>Наталија Жирош</w:t>
      </w:r>
    </w:p>
    <w:p w14:paraId="77F25AA7" w14:textId="3EE252FD" w:rsidR="00816729" w:rsidRPr="00816729" w:rsidRDefault="00816729" w:rsidP="00816729">
      <w:pPr>
        <w:pStyle w:val="ListParagraph"/>
        <w:rPr>
          <w:bCs/>
        </w:rPr>
      </w:pPr>
      <w:r w:rsidRPr="00816729">
        <w:rPr>
          <w:bCs/>
        </w:rPr>
        <w:t>Јована Путник</w:t>
      </w:r>
    </w:p>
    <w:p w14:paraId="278CAB63" w14:textId="0B969937" w:rsidR="00816729" w:rsidRPr="00816729" w:rsidRDefault="00816729" w:rsidP="00816729">
      <w:pPr>
        <w:pStyle w:val="ListParagraph"/>
        <w:rPr>
          <w:bCs/>
        </w:rPr>
      </w:pPr>
      <w:r w:rsidRPr="00816729">
        <w:rPr>
          <w:bCs/>
        </w:rPr>
        <w:t>Нора-Кајра Есе</w:t>
      </w:r>
    </w:p>
    <w:tbl>
      <w:tblPr>
        <w:tblpPr w:leftFromText="180" w:rightFromText="180" w:vertAnchor="text" w:horzAnchor="margin" w:tblpXSpec="center" w:tblpY="-248"/>
        <w:tblW w:w="10260" w:type="dxa"/>
        <w:tblLayout w:type="fixed"/>
        <w:tblLook w:val="0000" w:firstRow="0" w:lastRow="0" w:firstColumn="0" w:lastColumn="0" w:noHBand="0" w:noVBand="0"/>
      </w:tblPr>
      <w:tblGrid>
        <w:gridCol w:w="1648"/>
        <w:gridCol w:w="2330"/>
        <w:gridCol w:w="2520"/>
        <w:gridCol w:w="1980"/>
        <w:gridCol w:w="1782"/>
      </w:tblGrid>
      <w:tr w:rsidR="00816729" w:rsidRPr="00B6627F" w14:paraId="1B9A1ACB" w14:textId="77777777" w:rsidTr="00816729">
        <w:tc>
          <w:tcPr>
            <w:tcW w:w="10260" w:type="dxa"/>
            <w:gridSpan w:val="5"/>
            <w:tcBorders>
              <w:top w:val="single" w:sz="4" w:space="0" w:color="000000"/>
              <w:left w:val="single" w:sz="4" w:space="0" w:color="000000"/>
              <w:bottom w:val="single" w:sz="4" w:space="0" w:color="000000"/>
              <w:right w:val="single" w:sz="4" w:space="0" w:color="000000"/>
            </w:tcBorders>
            <w:shd w:val="clear" w:color="auto" w:fill="FFF2CC"/>
          </w:tcPr>
          <w:p w14:paraId="0B8E44EB" w14:textId="77777777" w:rsidR="00816729" w:rsidRPr="00B6627F" w:rsidRDefault="00816729" w:rsidP="00816729">
            <w:pPr>
              <w:jc w:val="center"/>
              <w:rPr>
                <w:b/>
                <w:u w:val="single"/>
              </w:rPr>
            </w:pPr>
            <w:r w:rsidRPr="00B6627F">
              <w:rPr>
                <w:b/>
                <w:u w:val="single"/>
              </w:rPr>
              <w:lastRenderedPageBreak/>
              <w:t>ГОДИШЊИ ПЛАН РАДА УЧЕНИЧКОГ ПАРЛАМЕНТА-средња школа,</w:t>
            </w:r>
          </w:p>
          <w:p w14:paraId="6BF6AC2F" w14:textId="77777777" w:rsidR="00816729" w:rsidRPr="00B6627F" w:rsidRDefault="00816729" w:rsidP="00816729">
            <w:pPr>
              <w:jc w:val="center"/>
              <w:rPr>
                <w:b/>
                <w:u w:val="single"/>
              </w:rPr>
            </w:pPr>
            <w:r w:rsidRPr="00B6627F">
              <w:rPr>
                <w:b/>
                <w:u w:val="single"/>
              </w:rPr>
              <w:t>за школску 20</w:t>
            </w:r>
            <w:r w:rsidRPr="00B6627F">
              <w:rPr>
                <w:b/>
                <w:u w:val="single"/>
                <w:lang w:val="sr-Cyrl-RS"/>
              </w:rPr>
              <w:t>23</w:t>
            </w:r>
            <w:r w:rsidRPr="00B6627F">
              <w:rPr>
                <w:b/>
                <w:u w:val="single"/>
              </w:rPr>
              <w:t>/20</w:t>
            </w:r>
            <w:r w:rsidRPr="00B6627F">
              <w:rPr>
                <w:b/>
                <w:u w:val="single"/>
                <w:lang w:val="sr-Cyrl-RS"/>
              </w:rPr>
              <w:t>24</w:t>
            </w:r>
            <w:r w:rsidRPr="00B6627F">
              <w:rPr>
                <w:b/>
                <w:u w:val="single"/>
              </w:rPr>
              <w:t>.годину</w:t>
            </w:r>
          </w:p>
          <w:p w14:paraId="7138657B" w14:textId="77777777" w:rsidR="00816729" w:rsidRPr="00B6627F" w:rsidRDefault="00816729" w:rsidP="00816729">
            <w:pPr>
              <w:jc w:val="center"/>
              <w:rPr>
                <w:b/>
                <w:u w:val="single"/>
              </w:rPr>
            </w:pPr>
          </w:p>
        </w:tc>
      </w:tr>
      <w:tr w:rsidR="00816729" w:rsidRPr="00B6627F" w14:paraId="620BCA40" w14:textId="77777777" w:rsidTr="00816729">
        <w:tc>
          <w:tcPr>
            <w:tcW w:w="1648" w:type="dxa"/>
            <w:tcBorders>
              <w:top w:val="single" w:sz="4" w:space="0" w:color="000000"/>
              <w:left w:val="single" w:sz="4" w:space="0" w:color="000000"/>
              <w:bottom w:val="single" w:sz="4" w:space="0" w:color="000000"/>
              <w:right w:val="single" w:sz="4" w:space="0" w:color="000000"/>
            </w:tcBorders>
            <w:shd w:val="clear" w:color="auto" w:fill="FFF2CC"/>
          </w:tcPr>
          <w:p w14:paraId="0202A203" w14:textId="77777777" w:rsidR="00816729" w:rsidRPr="00B6627F" w:rsidRDefault="00816729" w:rsidP="00816729">
            <w:r w:rsidRPr="00B6627F">
              <w:t>ВРЕМЕ</w:t>
            </w:r>
          </w:p>
        </w:tc>
        <w:tc>
          <w:tcPr>
            <w:tcW w:w="2330" w:type="dxa"/>
            <w:tcBorders>
              <w:top w:val="single" w:sz="4" w:space="0" w:color="000000"/>
              <w:left w:val="single" w:sz="4" w:space="0" w:color="000000"/>
              <w:bottom w:val="single" w:sz="4" w:space="0" w:color="000000"/>
              <w:right w:val="single" w:sz="4" w:space="0" w:color="000000"/>
            </w:tcBorders>
            <w:shd w:val="clear" w:color="auto" w:fill="FFF2CC"/>
          </w:tcPr>
          <w:p w14:paraId="3A0DEC69" w14:textId="77777777" w:rsidR="00816729" w:rsidRPr="00B6627F" w:rsidRDefault="00816729" w:rsidP="00816729">
            <w:r w:rsidRPr="00B6627F">
              <w:t>АКТИВНОСТ</w:t>
            </w:r>
          </w:p>
        </w:tc>
        <w:tc>
          <w:tcPr>
            <w:tcW w:w="2520" w:type="dxa"/>
            <w:tcBorders>
              <w:top w:val="single" w:sz="4" w:space="0" w:color="000000"/>
              <w:left w:val="single" w:sz="4" w:space="0" w:color="000000"/>
              <w:bottom w:val="single" w:sz="4" w:space="0" w:color="000000"/>
              <w:right w:val="single" w:sz="4" w:space="0" w:color="000000"/>
            </w:tcBorders>
            <w:shd w:val="clear" w:color="auto" w:fill="FFF2CC"/>
          </w:tcPr>
          <w:p w14:paraId="43334F24" w14:textId="77777777" w:rsidR="00816729" w:rsidRPr="00B6627F" w:rsidRDefault="00816729" w:rsidP="00816729">
            <w:r w:rsidRPr="00B6627F">
              <w:t>НОСИОЦИ АКТИВНОСТИ</w:t>
            </w:r>
          </w:p>
        </w:tc>
        <w:tc>
          <w:tcPr>
            <w:tcW w:w="1980" w:type="dxa"/>
            <w:tcBorders>
              <w:top w:val="single" w:sz="4" w:space="0" w:color="000000"/>
              <w:left w:val="single" w:sz="4" w:space="0" w:color="000000"/>
              <w:bottom w:val="single" w:sz="4" w:space="0" w:color="000000"/>
              <w:right w:val="single" w:sz="4" w:space="0" w:color="000000"/>
            </w:tcBorders>
            <w:shd w:val="clear" w:color="auto" w:fill="FFF2CC"/>
          </w:tcPr>
          <w:p w14:paraId="226FDE23" w14:textId="77777777" w:rsidR="00816729" w:rsidRPr="00B6627F" w:rsidRDefault="00816729" w:rsidP="00816729">
            <w:r w:rsidRPr="00B6627F">
              <w:t>НАЧИН РЕАЛИЗАЦИЈЕ</w:t>
            </w:r>
          </w:p>
        </w:tc>
        <w:tc>
          <w:tcPr>
            <w:tcW w:w="1782" w:type="dxa"/>
            <w:tcBorders>
              <w:top w:val="single" w:sz="4" w:space="0" w:color="000000"/>
              <w:left w:val="single" w:sz="4" w:space="0" w:color="000000"/>
              <w:bottom w:val="single" w:sz="4" w:space="0" w:color="000000"/>
              <w:right w:val="single" w:sz="4" w:space="0" w:color="000000"/>
            </w:tcBorders>
            <w:shd w:val="clear" w:color="auto" w:fill="FFF2CC"/>
          </w:tcPr>
          <w:p w14:paraId="38A9B830" w14:textId="77777777" w:rsidR="00816729" w:rsidRPr="00B6627F" w:rsidRDefault="00816729" w:rsidP="00816729">
            <w:r w:rsidRPr="00B6627F">
              <w:t>НАЧИН ПРАЋЕЊА</w:t>
            </w:r>
          </w:p>
        </w:tc>
      </w:tr>
      <w:tr w:rsidR="00816729" w:rsidRPr="00B6627F" w14:paraId="462B0B79" w14:textId="77777777" w:rsidTr="00816729">
        <w:trPr>
          <w:trHeight w:val="1981"/>
        </w:trPr>
        <w:tc>
          <w:tcPr>
            <w:tcW w:w="1648" w:type="dxa"/>
            <w:tcBorders>
              <w:top w:val="single" w:sz="4" w:space="0" w:color="000000"/>
              <w:left w:val="single" w:sz="4" w:space="0" w:color="000000"/>
              <w:bottom w:val="single" w:sz="4" w:space="0" w:color="000000"/>
              <w:right w:val="single" w:sz="4" w:space="0" w:color="000000"/>
            </w:tcBorders>
            <w:shd w:val="clear" w:color="auto" w:fill="FFF2CC"/>
          </w:tcPr>
          <w:p w14:paraId="795AD7A8" w14:textId="77777777" w:rsidR="00816729" w:rsidRPr="00B6627F" w:rsidRDefault="00816729" w:rsidP="00816729">
            <w:pPr>
              <w:snapToGrid w:val="0"/>
              <w:jc w:val="center"/>
            </w:pPr>
          </w:p>
          <w:p w14:paraId="2D104324" w14:textId="77777777" w:rsidR="00816729" w:rsidRPr="00B6627F" w:rsidRDefault="00816729" w:rsidP="00816729">
            <w:pPr>
              <w:jc w:val="center"/>
            </w:pPr>
          </w:p>
          <w:p w14:paraId="63EC8056" w14:textId="77777777" w:rsidR="00816729" w:rsidRPr="00B6627F" w:rsidRDefault="00816729" w:rsidP="00816729">
            <w:pPr>
              <w:jc w:val="center"/>
            </w:pPr>
          </w:p>
          <w:p w14:paraId="03044F4B" w14:textId="77777777" w:rsidR="00816729" w:rsidRPr="00B6627F" w:rsidRDefault="00816729" w:rsidP="00816729">
            <w:pPr>
              <w:jc w:val="center"/>
            </w:pPr>
          </w:p>
          <w:p w14:paraId="5762A0E0" w14:textId="77777777" w:rsidR="00816729" w:rsidRPr="00B6627F" w:rsidRDefault="00816729" w:rsidP="00816729">
            <w:pPr>
              <w:jc w:val="center"/>
            </w:pPr>
          </w:p>
          <w:p w14:paraId="7DC286CB" w14:textId="77777777" w:rsidR="00816729" w:rsidRPr="00B6627F" w:rsidRDefault="00816729" w:rsidP="00816729">
            <w:pPr>
              <w:jc w:val="center"/>
            </w:pPr>
          </w:p>
          <w:p w14:paraId="2ABA0D4A" w14:textId="77777777" w:rsidR="00816729" w:rsidRPr="00B6627F" w:rsidRDefault="00816729" w:rsidP="00816729">
            <w:pPr>
              <w:jc w:val="center"/>
            </w:pPr>
          </w:p>
          <w:p w14:paraId="3E9C86F5" w14:textId="77777777" w:rsidR="00816729" w:rsidRPr="00B6627F" w:rsidRDefault="00816729" w:rsidP="00816729">
            <w:pPr>
              <w:jc w:val="center"/>
            </w:pPr>
          </w:p>
          <w:p w14:paraId="15F22BE4" w14:textId="77777777" w:rsidR="00816729" w:rsidRPr="00B6627F" w:rsidRDefault="00816729" w:rsidP="00816729">
            <w:pPr>
              <w:jc w:val="center"/>
            </w:pPr>
          </w:p>
          <w:p w14:paraId="068A76DD" w14:textId="77777777" w:rsidR="00816729" w:rsidRPr="00B6627F" w:rsidRDefault="00816729" w:rsidP="00816729">
            <w:pPr>
              <w:jc w:val="center"/>
            </w:pPr>
          </w:p>
          <w:p w14:paraId="08FEB622" w14:textId="77777777" w:rsidR="00816729" w:rsidRPr="00B6627F" w:rsidRDefault="00816729" w:rsidP="00816729">
            <w:pPr>
              <w:jc w:val="center"/>
            </w:pPr>
          </w:p>
          <w:p w14:paraId="2E9DF285" w14:textId="77777777" w:rsidR="00816729" w:rsidRPr="00B6627F" w:rsidRDefault="00816729" w:rsidP="00816729">
            <w:pPr>
              <w:jc w:val="center"/>
            </w:pPr>
          </w:p>
          <w:p w14:paraId="7C6DACAF" w14:textId="77777777" w:rsidR="00816729" w:rsidRPr="00B6627F" w:rsidRDefault="00816729" w:rsidP="00816729">
            <w:pPr>
              <w:jc w:val="center"/>
            </w:pPr>
            <w:r w:rsidRPr="00B6627F">
              <w:t>СЕПТЕМБАР</w:t>
            </w:r>
          </w:p>
          <w:p w14:paraId="1686A3A6" w14:textId="77777777" w:rsidR="00816729" w:rsidRPr="00B6627F" w:rsidRDefault="00816729" w:rsidP="00816729">
            <w:pPr>
              <w:jc w:val="center"/>
            </w:pPr>
          </w:p>
          <w:p w14:paraId="4640C456" w14:textId="77777777" w:rsidR="00816729" w:rsidRPr="00B6627F" w:rsidRDefault="00816729" w:rsidP="00816729">
            <w:pPr>
              <w:jc w:val="center"/>
            </w:pPr>
          </w:p>
        </w:tc>
        <w:tc>
          <w:tcPr>
            <w:tcW w:w="2330" w:type="dxa"/>
            <w:tcBorders>
              <w:top w:val="single" w:sz="4" w:space="0" w:color="000000"/>
              <w:left w:val="single" w:sz="4" w:space="0" w:color="000000"/>
              <w:bottom w:val="single" w:sz="4" w:space="0" w:color="000000"/>
              <w:right w:val="single" w:sz="4" w:space="0" w:color="000000"/>
            </w:tcBorders>
            <w:shd w:val="clear" w:color="auto" w:fill="FFF2CC"/>
          </w:tcPr>
          <w:p w14:paraId="3DB8F773" w14:textId="77777777" w:rsidR="00816729" w:rsidRPr="00B6627F" w:rsidRDefault="00816729" w:rsidP="00816729">
            <w:r w:rsidRPr="00B6627F">
              <w:rPr>
                <w:lang w:val="sr-Cyrl-RS"/>
              </w:rPr>
              <w:t>-</w:t>
            </w:r>
            <w:r w:rsidRPr="00B6627F">
              <w:t>Конституисање ученичког парламента и избор руководства</w:t>
            </w:r>
          </w:p>
          <w:p w14:paraId="7BF9D94E" w14:textId="77777777" w:rsidR="00816729" w:rsidRPr="00B6627F" w:rsidRDefault="00816729" w:rsidP="00816729"/>
          <w:p w14:paraId="3B128012" w14:textId="77777777" w:rsidR="00816729" w:rsidRPr="00B6627F" w:rsidRDefault="00816729" w:rsidP="00816729">
            <w:r w:rsidRPr="00B6627F">
              <w:t>- Упознавање ученика са организацијом рада Ученичког парламента (начином рада парламента и обавезама ученика као представника у парламенту)</w:t>
            </w:r>
          </w:p>
          <w:p w14:paraId="4FC7FA65" w14:textId="77777777" w:rsidR="00816729" w:rsidRPr="00B6627F" w:rsidRDefault="00816729" w:rsidP="00816729">
            <w:r w:rsidRPr="00B6627F">
              <w:t>- Упознавање чланова ученичког парламента са кодексом понашања.</w:t>
            </w:r>
          </w:p>
          <w:p w14:paraId="45DDD5F3" w14:textId="77777777" w:rsidR="00816729" w:rsidRPr="00B6627F" w:rsidRDefault="00816729" w:rsidP="00816729">
            <w:r w:rsidRPr="00B6627F">
              <w:t>-Годишњи извештај о раду УП за 2022/23.годину</w:t>
            </w:r>
          </w:p>
          <w:p w14:paraId="6A659C46" w14:textId="77777777" w:rsidR="00816729" w:rsidRPr="00B6627F" w:rsidRDefault="00816729" w:rsidP="00816729">
            <w:pPr>
              <w:rPr>
                <w:lang w:val="ru-RU"/>
              </w:rPr>
            </w:pPr>
            <w:r w:rsidRPr="00B6627F">
              <w:t>-Израда и усвајање Програма рада Уп за школску 2023/24.годину.</w:t>
            </w:r>
          </w:p>
          <w:p w14:paraId="572910D4" w14:textId="77777777" w:rsidR="00816729" w:rsidRPr="00B6627F" w:rsidRDefault="00816729" w:rsidP="00816729">
            <w:r w:rsidRPr="00B6627F">
              <w:rPr>
                <w:lang w:val="ru-RU"/>
              </w:rPr>
              <w:t>-Избор ученика у тимове и у школски одбор</w:t>
            </w:r>
          </w:p>
          <w:p w14:paraId="5D778854" w14:textId="77777777" w:rsidR="00816729" w:rsidRPr="00B6627F" w:rsidRDefault="00816729" w:rsidP="00816729">
            <w:r w:rsidRPr="00B6627F">
              <w:t>-Компетенције ученичког парламента</w:t>
            </w:r>
          </w:p>
          <w:p w14:paraId="4DB5ED42" w14:textId="77777777" w:rsidR="00816729" w:rsidRPr="00B6627F" w:rsidRDefault="00816729" w:rsidP="00816729">
            <w:r w:rsidRPr="00B6627F">
              <w:t>-Извештај о самовредновању рада установе за школску 2022/23.годину.</w:t>
            </w:r>
          </w:p>
          <w:p w14:paraId="575BE8A6" w14:textId="77777777" w:rsidR="00816729" w:rsidRPr="00B6627F" w:rsidRDefault="00816729" w:rsidP="00816729">
            <w:r w:rsidRPr="00B6627F">
              <w:t xml:space="preserve">-Извештај о остваривању годишњег плана рада установе за </w:t>
            </w:r>
            <w:r w:rsidRPr="00B6627F">
              <w:lastRenderedPageBreak/>
              <w:t>школску 2022/23.годину.</w:t>
            </w:r>
          </w:p>
          <w:p w14:paraId="7BF902D1" w14:textId="77777777" w:rsidR="00816729" w:rsidRPr="00B6627F" w:rsidRDefault="00816729" w:rsidP="00816729">
            <w:r w:rsidRPr="00B6627F">
              <w:t>- Кодекс облачења</w:t>
            </w:r>
          </w:p>
          <w:p w14:paraId="69E7E004" w14:textId="7A1DA54B" w:rsidR="00816729" w:rsidRPr="00816729" w:rsidRDefault="00816729" w:rsidP="00816729">
            <w:pPr>
              <w:rPr>
                <w:lang w:val="sr-Cyrl-RS"/>
              </w:rPr>
            </w:pPr>
            <w:r w:rsidRPr="00B6627F">
              <w:t xml:space="preserve">-Упознавање са тимом за заштиту од дискриминације, </w:t>
            </w:r>
            <w:r w:rsidRPr="00B6627F">
              <w:rPr>
                <w:lang w:val="sr-Cyrl-RS"/>
              </w:rPr>
              <w:t>занемаривања</w:t>
            </w:r>
            <w:r>
              <w:t xml:space="preserve"> и злостављања</w:t>
            </w:r>
          </w:p>
        </w:tc>
        <w:tc>
          <w:tcPr>
            <w:tcW w:w="2520" w:type="dxa"/>
            <w:tcBorders>
              <w:top w:val="single" w:sz="4" w:space="0" w:color="000000"/>
              <w:left w:val="single" w:sz="4" w:space="0" w:color="000000"/>
              <w:bottom w:val="single" w:sz="4" w:space="0" w:color="000000"/>
              <w:right w:val="single" w:sz="4" w:space="0" w:color="000000"/>
            </w:tcBorders>
            <w:shd w:val="clear" w:color="auto" w:fill="FFF2CC"/>
          </w:tcPr>
          <w:p w14:paraId="7F89EE1D" w14:textId="77777777" w:rsidR="00816729" w:rsidRPr="00B6627F" w:rsidRDefault="00816729" w:rsidP="00816729">
            <w:r w:rsidRPr="00B6627F">
              <w:lastRenderedPageBreak/>
              <w:t xml:space="preserve">Координатор; </w:t>
            </w:r>
          </w:p>
          <w:p w14:paraId="6980C79E" w14:textId="77777777" w:rsidR="00816729" w:rsidRPr="00B6627F" w:rsidRDefault="00816729" w:rsidP="00816729">
            <w:r w:rsidRPr="00B6627F">
              <w:t>Одељенске старешине; Ученици</w:t>
            </w:r>
          </w:p>
          <w:p w14:paraId="0C76E69F" w14:textId="77777777" w:rsidR="00816729" w:rsidRPr="00B6627F" w:rsidRDefault="00816729" w:rsidP="00816729"/>
          <w:p w14:paraId="487A1CA8" w14:textId="77777777" w:rsidR="00816729" w:rsidRPr="00B6627F" w:rsidRDefault="00816729" w:rsidP="00816729"/>
          <w:p w14:paraId="0FAA2A08" w14:textId="77777777" w:rsidR="00816729" w:rsidRPr="00B6627F" w:rsidRDefault="00816729" w:rsidP="00816729"/>
        </w:tc>
        <w:tc>
          <w:tcPr>
            <w:tcW w:w="1980" w:type="dxa"/>
            <w:tcBorders>
              <w:top w:val="single" w:sz="4" w:space="0" w:color="000000"/>
              <w:left w:val="single" w:sz="4" w:space="0" w:color="000000"/>
              <w:bottom w:val="single" w:sz="4" w:space="0" w:color="000000"/>
              <w:right w:val="single" w:sz="4" w:space="0" w:color="000000"/>
            </w:tcBorders>
            <w:shd w:val="clear" w:color="auto" w:fill="FFF2CC"/>
          </w:tcPr>
          <w:p w14:paraId="0E1B35F3" w14:textId="77777777" w:rsidR="00816729" w:rsidRPr="00B6627F" w:rsidRDefault="00816729" w:rsidP="00816729">
            <w:r w:rsidRPr="00B6627F">
              <w:t xml:space="preserve">-Часови ОЗ </w:t>
            </w:r>
          </w:p>
          <w:p w14:paraId="44F151DE" w14:textId="77777777" w:rsidR="00816729" w:rsidRPr="00B6627F" w:rsidRDefault="00816729" w:rsidP="00816729">
            <w:r w:rsidRPr="00B6627F">
              <w:t>-Састанци УП</w:t>
            </w:r>
          </w:p>
          <w:p w14:paraId="78DE7A07" w14:textId="77777777" w:rsidR="00816729" w:rsidRPr="00B6627F" w:rsidRDefault="00816729" w:rsidP="00816729">
            <w:r w:rsidRPr="00B6627F">
              <w:t>-Предлагање</w:t>
            </w:r>
          </w:p>
          <w:p w14:paraId="09FC4A38" w14:textId="77777777" w:rsidR="00816729" w:rsidRPr="00B6627F" w:rsidRDefault="00816729" w:rsidP="00816729">
            <w:pPr>
              <w:rPr>
                <w:lang w:val="sr-Cyrl-RS"/>
              </w:rPr>
            </w:pPr>
            <w:r w:rsidRPr="00B6627F">
              <w:t>-Дискусиј</w:t>
            </w:r>
            <w:r w:rsidRPr="00B6627F">
              <w:rPr>
                <w:lang w:val="sr-Cyrl-RS"/>
              </w:rPr>
              <w:t>е</w:t>
            </w:r>
          </w:p>
          <w:p w14:paraId="2EB7FA92" w14:textId="77777777" w:rsidR="00816729" w:rsidRPr="00B6627F" w:rsidRDefault="00816729" w:rsidP="00816729">
            <w:pPr>
              <w:rPr>
                <w:lang w:val="sr-Cyrl-RS"/>
              </w:rPr>
            </w:pPr>
          </w:p>
          <w:p w14:paraId="63147DAA" w14:textId="77777777" w:rsidR="00816729" w:rsidRPr="00B6627F" w:rsidRDefault="00816729" w:rsidP="00816729"/>
        </w:tc>
        <w:tc>
          <w:tcPr>
            <w:tcW w:w="1782" w:type="dxa"/>
            <w:tcBorders>
              <w:top w:val="single" w:sz="4" w:space="0" w:color="000000"/>
              <w:left w:val="single" w:sz="4" w:space="0" w:color="000000"/>
              <w:bottom w:val="single" w:sz="4" w:space="0" w:color="000000"/>
              <w:right w:val="single" w:sz="4" w:space="0" w:color="000000"/>
            </w:tcBorders>
            <w:shd w:val="clear" w:color="auto" w:fill="FFF2CC"/>
          </w:tcPr>
          <w:p w14:paraId="2425DFAA" w14:textId="77777777" w:rsidR="00816729" w:rsidRPr="00B6627F" w:rsidRDefault="00816729" w:rsidP="00816729">
            <w:r w:rsidRPr="00B6627F">
              <w:t xml:space="preserve">извештај у писаној форми. </w:t>
            </w:r>
          </w:p>
          <w:p w14:paraId="5C024EBA" w14:textId="77777777" w:rsidR="00816729" w:rsidRPr="00B6627F" w:rsidRDefault="00816729" w:rsidP="00816729">
            <w:pPr>
              <w:ind w:right="1102"/>
            </w:pPr>
          </w:p>
          <w:p w14:paraId="5F932AD5" w14:textId="77777777" w:rsidR="00816729" w:rsidRPr="00B6627F" w:rsidRDefault="00816729" w:rsidP="00816729"/>
          <w:p w14:paraId="2BDF117C" w14:textId="77777777" w:rsidR="00816729" w:rsidRPr="00B6627F" w:rsidRDefault="00816729" w:rsidP="00816729"/>
          <w:p w14:paraId="27AE8F4D" w14:textId="77777777" w:rsidR="00816729" w:rsidRPr="00B6627F" w:rsidRDefault="00816729" w:rsidP="00816729"/>
          <w:p w14:paraId="6EBC3ADC" w14:textId="77777777" w:rsidR="00816729" w:rsidRPr="00B6627F" w:rsidRDefault="00816729" w:rsidP="00816729"/>
        </w:tc>
      </w:tr>
      <w:tr w:rsidR="00816729" w:rsidRPr="00B6627F" w14:paraId="15D49125" w14:textId="77777777" w:rsidTr="00816729">
        <w:trPr>
          <w:trHeight w:val="1855"/>
        </w:trPr>
        <w:tc>
          <w:tcPr>
            <w:tcW w:w="1648" w:type="dxa"/>
            <w:tcBorders>
              <w:top w:val="single" w:sz="4" w:space="0" w:color="000000"/>
              <w:left w:val="single" w:sz="4" w:space="0" w:color="000000"/>
              <w:bottom w:val="single" w:sz="4" w:space="0" w:color="FFFFFF"/>
              <w:right w:val="single" w:sz="4" w:space="0" w:color="000000"/>
            </w:tcBorders>
            <w:shd w:val="clear" w:color="auto" w:fill="FFF2CC"/>
          </w:tcPr>
          <w:p w14:paraId="7C63FD0A" w14:textId="77777777" w:rsidR="00816729" w:rsidRPr="00B6627F" w:rsidRDefault="00816729" w:rsidP="00816729">
            <w:pPr>
              <w:snapToGrid w:val="0"/>
            </w:pPr>
          </w:p>
          <w:p w14:paraId="22EF71E7" w14:textId="77777777" w:rsidR="00816729" w:rsidRPr="00B6627F" w:rsidRDefault="00816729" w:rsidP="00816729"/>
          <w:p w14:paraId="56F17BC4" w14:textId="77777777" w:rsidR="00816729" w:rsidRPr="00B6627F" w:rsidRDefault="00816729" w:rsidP="00816729">
            <w:r w:rsidRPr="00B6627F">
              <w:t xml:space="preserve">ОКТОБАР </w:t>
            </w:r>
          </w:p>
          <w:p w14:paraId="0925E7AC" w14:textId="77777777" w:rsidR="00816729" w:rsidRPr="00B6627F" w:rsidRDefault="00816729" w:rsidP="00816729"/>
          <w:p w14:paraId="0E356051" w14:textId="77777777" w:rsidR="00816729" w:rsidRPr="00B6627F" w:rsidRDefault="00816729" w:rsidP="00816729"/>
          <w:p w14:paraId="30BCCB0F" w14:textId="77777777" w:rsidR="00816729" w:rsidRPr="00B6627F" w:rsidRDefault="00816729" w:rsidP="00816729"/>
          <w:p w14:paraId="55C6CACD" w14:textId="77777777" w:rsidR="00816729" w:rsidRPr="00B6627F" w:rsidRDefault="00816729" w:rsidP="00816729"/>
          <w:p w14:paraId="465EF7D5" w14:textId="77777777" w:rsidR="00816729" w:rsidRPr="00B6627F" w:rsidRDefault="00816729" w:rsidP="00816729"/>
          <w:p w14:paraId="44568CA8" w14:textId="77777777" w:rsidR="00816729" w:rsidRPr="00B6627F" w:rsidRDefault="00816729" w:rsidP="00816729"/>
          <w:p w14:paraId="475EE08C" w14:textId="77777777" w:rsidR="00816729" w:rsidRPr="00B6627F" w:rsidRDefault="00816729" w:rsidP="00816729"/>
        </w:tc>
        <w:tc>
          <w:tcPr>
            <w:tcW w:w="2330"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1DD93AB2" w14:textId="77777777" w:rsidR="00816729" w:rsidRPr="00B6627F" w:rsidRDefault="00816729" w:rsidP="00816729">
            <w:r w:rsidRPr="00B6627F">
              <w:t xml:space="preserve">- Учешће у организовању Дечије недеље </w:t>
            </w:r>
            <w:r w:rsidRPr="00B6627F">
              <w:br/>
              <w:t xml:space="preserve">Месец књиге-  </w:t>
            </w:r>
            <w:r w:rsidRPr="00B6627F">
              <w:rPr>
                <w:lang w:val="uk-UA"/>
              </w:rPr>
              <w:t>презентација ученика наше средње школе и њихових радова из часописа,,Мак,,</w:t>
            </w:r>
            <w:r w:rsidRPr="00B6627F">
              <w:rPr>
                <w:lang w:val="sr-Cyrl-RS"/>
              </w:rPr>
              <w:t>и школског часописа ,,Тајм аут‘‘</w:t>
            </w:r>
          </w:p>
          <w:p w14:paraId="31AD7E5B" w14:textId="77777777" w:rsidR="00816729" w:rsidRPr="00B6627F" w:rsidRDefault="00816729" w:rsidP="00816729">
            <w:pPr>
              <w:rPr>
                <w:lang w:val="sr-Cyrl-RS"/>
              </w:rPr>
            </w:pPr>
            <w:r w:rsidRPr="00B6627F">
              <w:t>- Обележавање Светског дана здраве хране</w:t>
            </w:r>
          </w:p>
          <w:p w14:paraId="67D52BAB" w14:textId="77777777" w:rsidR="00816729" w:rsidRPr="00B6627F" w:rsidRDefault="00816729" w:rsidP="00816729">
            <w:r w:rsidRPr="00B6627F">
              <w:rPr>
                <w:lang w:val="sr-Cyrl-RS"/>
              </w:rPr>
              <w:t>- Превенција насиља</w:t>
            </w:r>
          </w:p>
        </w:tc>
        <w:tc>
          <w:tcPr>
            <w:tcW w:w="2520"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77F92B51" w14:textId="77777777" w:rsidR="00816729" w:rsidRPr="00B6627F" w:rsidRDefault="00816729" w:rsidP="00816729">
            <w:pPr>
              <w:rPr>
                <w:lang w:val="sr-Cyrl-RS"/>
              </w:rPr>
            </w:pPr>
            <w:r w:rsidRPr="00B6627F">
              <w:t xml:space="preserve">Координатор; Парламентарци; </w:t>
            </w:r>
          </w:p>
          <w:p w14:paraId="2CFFA75B" w14:textId="77777777" w:rsidR="00816729" w:rsidRPr="00B6627F" w:rsidRDefault="00816729" w:rsidP="00816729">
            <w:r w:rsidRPr="00B6627F">
              <w:rPr>
                <w:lang w:val="sr-Cyrl-RS"/>
              </w:rPr>
              <w:t>Редактор часописа</w:t>
            </w:r>
          </w:p>
          <w:p w14:paraId="66C41B4F" w14:textId="77777777" w:rsidR="00816729" w:rsidRPr="00B6627F" w:rsidRDefault="00816729" w:rsidP="00816729">
            <w:r w:rsidRPr="00B6627F">
              <w:t>Наставни</w:t>
            </w:r>
            <w:r w:rsidRPr="00B6627F">
              <w:rPr>
                <w:lang w:val="sr-Cyrl-RS"/>
              </w:rPr>
              <w:t>це</w:t>
            </w:r>
            <w:r w:rsidRPr="00B6627F">
              <w:t xml:space="preserve"> биологије</w:t>
            </w:r>
            <w:r w:rsidRPr="00B6627F">
              <w:rPr>
                <w:lang w:val="sr-Cyrl-RS"/>
              </w:rPr>
              <w:t>, хемије, примењених наука, учитељице</w:t>
            </w:r>
          </w:p>
        </w:tc>
        <w:tc>
          <w:tcPr>
            <w:tcW w:w="1980" w:type="dxa"/>
            <w:tcBorders>
              <w:top w:val="single" w:sz="4" w:space="0" w:color="000000"/>
              <w:left w:val="single" w:sz="4" w:space="0" w:color="000000"/>
              <w:bottom w:val="single" w:sz="4" w:space="0" w:color="FFFFFF"/>
              <w:right w:val="single" w:sz="4" w:space="0" w:color="000000"/>
            </w:tcBorders>
            <w:shd w:val="clear" w:color="auto" w:fill="FFF2CC"/>
          </w:tcPr>
          <w:p w14:paraId="0C5889F5" w14:textId="77777777" w:rsidR="00816729" w:rsidRPr="00B6627F" w:rsidRDefault="00816729" w:rsidP="00816729">
            <w:r w:rsidRPr="00B6627F">
              <w:t xml:space="preserve">- Састанци УП </w:t>
            </w:r>
          </w:p>
          <w:p w14:paraId="3BB130D4" w14:textId="77777777" w:rsidR="00816729" w:rsidRPr="00B6627F" w:rsidRDefault="00816729" w:rsidP="00816729">
            <w:r w:rsidRPr="00B6627F">
              <w:t xml:space="preserve">- Радионице </w:t>
            </w:r>
          </w:p>
          <w:p w14:paraId="17AB1108" w14:textId="77777777" w:rsidR="00816729" w:rsidRPr="00B6627F" w:rsidRDefault="00816729" w:rsidP="00816729">
            <w:r w:rsidRPr="00B6627F">
              <w:t xml:space="preserve">- Предавање </w:t>
            </w:r>
          </w:p>
          <w:p w14:paraId="18B9157C" w14:textId="77777777" w:rsidR="00816729" w:rsidRPr="00B6627F" w:rsidRDefault="00816729" w:rsidP="00816729">
            <w:r w:rsidRPr="00B6627F">
              <w:t>- Презентација</w:t>
            </w:r>
          </w:p>
          <w:p w14:paraId="0F79E4A8" w14:textId="77777777" w:rsidR="00816729" w:rsidRPr="00B6627F" w:rsidRDefault="00816729" w:rsidP="00816729"/>
          <w:p w14:paraId="5245B3C2" w14:textId="77777777" w:rsidR="00816729" w:rsidRPr="00B6627F" w:rsidRDefault="00816729" w:rsidP="00816729"/>
          <w:p w14:paraId="570DF231" w14:textId="77777777" w:rsidR="00816729" w:rsidRPr="00B6627F" w:rsidRDefault="00816729" w:rsidP="00816729"/>
        </w:tc>
        <w:tc>
          <w:tcPr>
            <w:tcW w:w="1782"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4D111E09" w14:textId="77777777" w:rsidR="00816729" w:rsidRPr="00B6627F" w:rsidRDefault="00816729" w:rsidP="00816729">
            <w:r w:rsidRPr="00B6627F">
              <w:t>-Извештај у писаној форми</w:t>
            </w:r>
          </w:p>
          <w:p w14:paraId="24BA301D" w14:textId="77777777" w:rsidR="00816729" w:rsidRPr="00B6627F" w:rsidRDefault="00816729" w:rsidP="00816729">
            <w:r w:rsidRPr="00B6627F">
              <w:t>-Фотографије активности</w:t>
            </w:r>
          </w:p>
        </w:tc>
      </w:tr>
      <w:tr w:rsidR="00816729" w:rsidRPr="00B6627F" w14:paraId="58C04018" w14:textId="77777777" w:rsidTr="00816729">
        <w:trPr>
          <w:trHeight w:val="70"/>
        </w:trPr>
        <w:tc>
          <w:tcPr>
            <w:tcW w:w="1648" w:type="dxa"/>
            <w:tcBorders>
              <w:top w:val="single" w:sz="4" w:space="0" w:color="FFFFFF"/>
              <w:left w:val="single" w:sz="4" w:space="0" w:color="000000"/>
              <w:bottom w:val="single" w:sz="4" w:space="0" w:color="000000"/>
              <w:right w:val="single" w:sz="4" w:space="0" w:color="000000"/>
            </w:tcBorders>
            <w:shd w:val="clear" w:color="auto" w:fill="FFF2CC"/>
          </w:tcPr>
          <w:p w14:paraId="16D0EC4B" w14:textId="77777777" w:rsidR="00816729" w:rsidRPr="00B6627F" w:rsidRDefault="00816729" w:rsidP="00816729">
            <w:pPr>
              <w:snapToGrid w:val="0"/>
            </w:pPr>
          </w:p>
        </w:tc>
        <w:tc>
          <w:tcPr>
            <w:tcW w:w="2330" w:type="dxa"/>
            <w:vMerge/>
            <w:tcBorders>
              <w:top w:val="single" w:sz="4" w:space="0" w:color="000000"/>
              <w:left w:val="single" w:sz="4" w:space="0" w:color="000000"/>
              <w:bottom w:val="single" w:sz="4" w:space="0" w:color="000000"/>
              <w:right w:val="single" w:sz="4" w:space="0" w:color="000000"/>
            </w:tcBorders>
            <w:shd w:val="clear" w:color="auto" w:fill="FFF2CC"/>
          </w:tcPr>
          <w:p w14:paraId="6805C765" w14:textId="77777777" w:rsidR="00816729" w:rsidRPr="00B6627F" w:rsidRDefault="00816729" w:rsidP="00816729">
            <w:pPr>
              <w:snapToGrid w:val="0"/>
            </w:pPr>
          </w:p>
        </w:tc>
        <w:tc>
          <w:tcPr>
            <w:tcW w:w="2520" w:type="dxa"/>
            <w:vMerge/>
            <w:tcBorders>
              <w:top w:val="single" w:sz="4" w:space="0" w:color="000000"/>
              <w:left w:val="single" w:sz="4" w:space="0" w:color="000000"/>
              <w:bottom w:val="single" w:sz="4" w:space="0" w:color="000000"/>
              <w:right w:val="single" w:sz="4" w:space="0" w:color="000000"/>
            </w:tcBorders>
            <w:shd w:val="clear" w:color="auto" w:fill="FFF2CC"/>
          </w:tcPr>
          <w:p w14:paraId="40BF58D7" w14:textId="77777777" w:rsidR="00816729" w:rsidRPr="00B6627F" w:rsidRDefault="00816729" w:rsidP="00816729">
            <w:pPr>
              <w:snapToGrid w:val="0"/>
            </w:pPr>
          </w:p>
        </w:tc>
        <w:tc>
          <w:tcPr>
            <w:tcW w:w="1980" w:type="dxa"/>
            <w:tcBorders>
              <w:top w:val="single" w:sz="4" w:space="0" w:color="FFFFFF"/>
              <w:left w:val="single" w:sz="4" w:space="0" w:color="000000"/>
              <w:bottom w:val="single" w:sz="4" w:space="0" w:color="000000"/>
              <w:right w:val="single" w:sz="4" w:space="0" w:color="000000"/>
            </w:tcBorders>
            <w:shd w:val="clear" w:color="auto" w:fill="FFF2CC"/>
          </w:tcPr>
          <w:p w14:paraId="07C00035" w14:textId="77777777" w:rsidR="00816729" w:rsidRPr="00B6627F" w:rsidRDefault="00816729" w:rsidP="00816729">
            <w:pPr>
              <w:snapToGrid w:val="0"/>
            </w:pPr>
          </w:p>
        </w:tc>
        <w:tc>
          <w:tcPr>
            <w:tcW w:w="1782" w:type="dxa"/>
            <w:vMerge/>
            <w:tcBorders>
              <w:top w:val="single" w:sz="4" w:space="0" w:color="000000"/>
              <w:left w:val="single" w:sz="4" w:space="0" w:color="000000"/>
              <w:bottom w:val="single" w:sz="4" w:space="0" w:color="000000"/>
              <w:right w:val="single" w:sz="4" w:space="0" w:color="000000"/>
            </w:tcBorders>
            <w:shd w:val="clear" w:color="auto" w:fill="FFF2CC"/>
          </w:tcPr>
          <w:p w14:paraId="6BD4AB65" w14:textId="77777777" w:rsidR="00816729" w:rsidRPr="00B6627F" w:rsidRDefault="00816729" w:rsidP="00816729">
            <w:pPr>
              <w:snapToGrid w:val="0"/>
            </w:pPr>
          </w:p>
        </w:tc>
      </w:tr>
      <w:tr w:rsidR="00816729" w:rsidRPr="00B6627F" w14:paraId="5891CE3C" w14:textId="77777777" w:rsidTr="00816729">
        <w:tc>
          <w:tcPr>
            <w:tcW w:w="1648" w:type="dxa"/>
            <w:tcBorders>
              <w:top w:val="single" w:sz="4" w:space="0" w:color="000000"/>
              <w:left w:val="single" w:sz="4" w:space="0" w:color="000000"/>
              <w:bottom w:val="single" w:sz="4" w:space="0" w:color="000000"/>
              <w:right w:val="single" w:sz="4" w:space="0" w:color="000000"/>
            </w:tcBorders>
            <w:shd w:val="clear" w:color="auto" w:fill="FFF2CC"/>
          </w:tcPr>
          <w:p w14:paraId="6267C30A" w14:textId="77777777" w:rsidR="00816729" w:rsidRPr="00B6627F" w:rsidRDefault="00816729" w:rsidP="00816729">
            <w:pPr>
              <w:snapToGrid w:val="0"/>
            </w:pPr>
          </w:p>
          <w:p w14:paraId="41B24D2B" w14:textId="77777777" w:rsidR="00816729" w:rsidRPr="00B6627F" w:rsidRDefault="00816729" w:rsidP="00816729"/>
          <w:p w14:paraId="70475218" w14:textId="77777777" w:rsidR="00816729" w:rsidRPr="00B6627F" w:rsidRDefault="00816729" w:rsidP="00816729"/>
          <w:p w14:paraId="7B255D00" w14:textId="77777777" w:rsidR="00816729" w:rsidRPr="00B6627F" w:rsidRDefault="00816729" w:rsidP="00816729"/>
          <w:p w14:paraId="636DB39F" w14:textId="77777777" w:rsidR="00816729" w:rsidRPr="00B6627F" w:rsidRDefault="00816729" w:rsidP="00816729"/>
          <w:p w14:paraId="0290C6E3" w14:textId="77777777" w:rsidR="00816729" w:rsidRPr="00B6627F" w:rsidRDefault="00816729" w:rsidP="00816729"/>
          <w:p w14:paraId="072AAA11" w14:textId="77777777" w:rsidR="00816729" w:rsidRPr="00B6627F" w:rsidRDefault="00816729" w:rsidP="00816729"/>
          <w:p w14:paraId="0ACAF91E" w14:textId="77777777" w:rsidR="00816729" w:rsidRPr="00B6627F" w:rsidRDefault="00816729" w:rsidP="00816729">
            <w:r w:rsidRPr="00B6627F">
              <w:t>НОВЕМБАР</w:t>
            </w:r>
          </w:p>
          <w:p w14:paraId="27C39B14" w14:textId="77777777" w:rsidR="00816729" w:rsidRPr="00B6627F" w:rsidRDefault="00816729" w:rsidP="00816729"/>
          <w:p w14:paraId="162118C6" w14:textId="77777777" w:rsidR="00816729" w:rsidRPr="00B6627F" w:rsidRDefault="00816729" w:rsidP="00816729"/>
          <w:p w14:paraId="0EC033F5" w14:textId="77777777" w:rsidR="00816729" w:rsidRPr="00B6627F" w:rsidRDefault="00816729" w:rsidP="00816729"/>
        </w:tc>
        <w:tc>
          <w:tcPr>
            <w:tcW w:w="2330" w:type="dxa"/>
            <w:tcBorders>
              <w:top w:val="single" w:sz="4" w:space="0" w:color="000000"/>
              <w:left w:val="single" w:sz="4" w:space="0" w:color="000000"/>
              <w:bottom w:val="single" w:sz="4" w:space="0" w:color="000000"/>
              <w:right w:val="single" w:sz="4" w:space="0" w:color="000000"/>
            </w:tcBorders>
            <w:shd w:val="clear" w:color="auto" w:fill="FFF2CC"/>
          </w:tcPr>
          <w:p w14:paraId="59524DDF" w14:textId="77777777" w:rsidR="00816729" w:rsidRPr="00B6627F" w:rsidRDefault="00816729" w:rsidP="00816729">
            <w:r w:rsidRPr="00B6627F">
              <w:t>- Анализа успеха и дисциплине ученика на крају првог класификационог периода и предлога мера за њихово побољшање на часовима одељенског старешине.</w:t>
            </w:r>
          </w:p>
          <w:p w14:paraId="45824E09" w14:textId="77777777" w:rsidR="00816729" w:rsidRPr="00B6627F" w:rsidRDefault="00816729" w:rsidP="00816729">
            <w:r w:rsidRPr="00B6627F">
              <w:t xml:space="preserve"> - Тематски дан-16. новембар, Међународни дан за толеранцију.</w:t>
            </w:r>
          </w:p>
          <w:p w14:paraId="32F889EF" w14:textId="77777777" w:rsidR="00816729" w:rsidRPr="00B6627F" w:rsidRDefault="00816729" w:rsidP="00816729">
            <w:r w:rsidRPr="00B6627F">
              <w:t>-Костелникова јесен</w:t>
            </w:r>
          </w:p>
        </w:tc>
        <w:tc>
          <w:tcPr>
            <w:tcW w:w="2520" w:type="dxa"/>
            <w:tcBorders>
              <w:top w:val="single" w:sz="4" w:space="0" w:color="000000"/>
              <w:left w:val="single" w:sz="4" w:space="0" w:color="000000"/>
              <w:bottom w:val="single" w:sz="4" w:space="0" w:color="000000"/>
              <w:right w:val="single" w:sz="4" w:space="0" w:color="000000"/>
            </w:tcBorders>
            <w:shd w:val="clear" w:color="auto" w:fill="FFF2CC"/>
          </w:tcPr>
          <w:p w14:paraId="6D1C6CA7" w14:textId="77777777" w:rsidR="00816729" w:rsidRPr="00B6627F" w:rsidRDefault="00816729" w:rsidP="00816729">
            <w:pPr>
              <w:rPr>
                <w:lang w:val="ru-RU"/>
              </w:rPr>
            </w:pPr>
            <w:r w:rsidRPr="00B6627F">
              <w:t>Координатор, Парламентарци, Наставник ликовне културе</w:t>
            </w:r>
          </w:p>
          <w:p w14:paraId="76813B60" w14:textId="77777777" w:rsidR="00816729" w:rsidRPr="00B6627F" w:rsidRDefault="00816729" w:rsidP="00816729">
            <w:pPr>
              <w:rPr>
                <w:lang w:val="ru-RU"/>
              </w:rPr>
            </w:pPr>
            <w:r w:rsidRPr="00B6627F">
              <w:rPr>
                <w:lang w:val="ru-RU"/>
              </w:rPr>
              <w:t>Тим за естетско планирање</w:t>
            </w:r>
          </w:p>
          <w:p w14:paraId="56CFC3B1" w14:textId="77777777" w:rsidR="00816729" w:rsidRPr="00B6627F" w:rsidRDefault="00816729" w:rsidP="00816729">
            <w:pPr>
              <w:rPr>
                <w:lang w:val="ru-RU"/>
              </w:rPr>
            </w:pPr>
          </w:p>
          <w:p w14:paraId="7B9333D7" w14:textId="77777777" w:rsidR="00816729" w:rsidRPr="00B6627F" w:rsidRDefault="00816729" w:rsidP="00816729"/>
        </w:tc>
        <w:tc>
          <w:tcPr>
            <w:tcW w:w="1980" w:type="dxa"/>
            <w:tcBorders>
              <w:top w:val="single" w:sz="4" w:space="0" w:color="000000"/>
              <w:left w:val="single" w:sz="4" w:space="0" w:color="000000"/>
              <w:bottom w:val="single" w:sz="4" w:space="0" w:color="000000"/>
              <w:right w:val="single" w:sz="4" w:space="0" w:color="000000"/>
            </w:tcBorders>
            <w:shd w:val="clear" w:color="auto" w:fill="FFF2CC"/>
          </w:tcPr>
          <w:p w14:paraId="6FE23919" w14:textId="77777777" w:rsidR="00816729" w:rsidRPr="00B6627F" w:rsidRDefault="00816729" w:rsidP="00816729">
            <w:r w:rsidRPr="00B6627F">
              <w:t xml:space="preserve">- Састанци УП </w:t>
            </w:r>
          </w:p>
          <w:p w14:paraId="54B5661F" w14:textId="77777777" w:rsidR="00816729" w:rsidRPr="00B6627F" w:rsidRDefault="00816729" w:rsidP="00816729">
            <w:r w:rsidRPr="00B6627F">
              <w:t>- Радионице</w:t>
            </w:r>
          </w:p>
          <w:p w14:paraId="4E1B9EC9" w14:textId="2C4F554E" w:rsidR="00816729" w:rsidRPr="00B6627F" w:rsidRDefault="00816729" w:rsidP="00816729">
            <w:r w:rsidRPr="00B6627F">
              <w:t>- Предавање</w:t>
            </w:r>
          </w:p>
          <w:p w14:paraId="14A75199" w14:textId="7A886BD9" w:rsidR="00816729" w:rsidRPr="00B6627F" w:rsidRDefault="00816729" w:rsidP="00816729">
            <w:r w:rsidRPr="00B6627F">
              <w:t>- Презентација</w:t>
            </w:r>
          </w:p>
          <w:p w14:paraId="71F2267B" w14:textId="77777777" w:rsidR="00816729" w:rsidRPr="00B6627F" w:rsidRDefault="00816729" w:rsidP="00816729"/>
          <w:p w14:paraId="71BB3CF5" w14:textId="77777777" w:rsidR="00816729" w:rsidRPr="00B6627F" w:rsidRDefault="00816729" w:rsidP="00816729"/>
          <w:p w14:paraId="371E8202" w14:textId="77777777" w:rsidR="00816729" w:rsidRPr="00B6627F" w:rsidRDefault="00816729" w:rsidP="00816729"/>
          <w:p w14:paraId="286E5C12" w14:textId="77777777" w:rsidR="00816729" w:rsidRPr="00B6627F" w:rsidRDefault="00816729" w:rsidP="00816729"/>
          <w:p w14:paraId="2CCEF41C" w14:textId="77777777" w:rsidR="00816729" w:rsidRPr="00B6627F" w:rsidRDefault="00816729" w:rsidP="00816729"/>
          <w:p w14:paraId="1A779A49" w14:textId="77777777" w:rsidR="00816729" w:rsidRPr="00B6627F" w:rsidRDefault="00816729" w:rsidP="00816729"/>
          <w:p w14:paraId="79669A43" w14:textId="77777777" w:rsidR="00816729" w:rsidRPr="00B6627F" w:rsidRDefault="00816729" w:rsidP="00816729"/>
          <w:p w14:paraId="703901EF" w14:textId="77777777" w:rsidR="00816729" w:rsidRPr="00B6627F" w:rsidRDefault="00816729" w:rsidP="00816729"/>
        </w:tc>
        <w:tc>
          <w:tcPr>
            <w:tcW w:w="1782" w:type="dxa"/>
            <w:tcBorders>
              <w:top w:val="single" w:sz="4" w:space="0" w:color="000000"/>
              <w:left w:val="single" w:sz="4" w:space="0" w:color="000000"/>
              <w:bottom w:val="single" w:sz="4" w:space="0" w:color="000000"/>
              <w:right w:val="single" w:sz="4" w:space="0" w:color="000000"/>
            </w:tcBorders>
            <w:shd w:val="clear" w:color="auto" w:fill="FFF2CC"/>
          </w:tcPr>
          <w:p w14:paraId="2B8B1D16" w14:textId="77777777" w:rsidR="00816729" w:rsidRPr="00B6627F" w:rsidRDefault="00816729" w:rsidP="00816729">
            <w:pPr>
              <w:rPr>
                <w:lang w:val="ru-RU"/>
              </w:rPr>
            </w:pPr>
            <w:r w:rsidRPr="00B6627F">
              <w:rPr>
                <w:lang w:val="ru-RU"/>
              </w:rPr>
              <w:t>Извештај</w:t>
            </w:r>
          </w:p>
          <w:p w14:paraId="12E79AAE" w14:textId="77777777" w:rsidR="00816729" w:rsidRPr="00B6627F" w:rsidRDefault="00816729" w:rsidP="00816729">
            <w:pPr>
              <w:rPr>
                <w:lang w:val="ru-RU"/>
              </w:rPr>
            </w:pPr>
          </w:p>
          <w:p w14:paraId="5A25B5D7" w14:textId="77777777" w:rsidR="00816729" w:rsidRPr="00B6627F" w:rsidRDefault="00816729" w:rsidP="00816729">
            <w:pPr>
              <w:rPr>
                <w:lang w:val="ru-RU"/>
              </w:rPr>
            </w:pPr>
          </w:p>
          <w:p w14:paraId="73BDCE85" w14:textId="77777777" w:rsidR="00816729" w:rsidRPr="00B6627F" w:rsidRDefault="00816729" w:rsidP="00816729">
            <w:pPr>
              <w:rPr>
                <w:lang w:val="ru-RU"/>
              </w:rPr>
            </w:pPr>
          </w:p>
          <w:p w14:paraId="53A8C737" w14:textId="77777777" w:rsidR="00816729" w:rsidRPr="00B6627F" w:rsidRDefault="00816729" w:rsidP="00816729">
            <w:pPr>
              <w:rPr>
                <w:lang w:val="ru-RU"/>
              </w:rPr>
            </w:pPr>
          </w:p>
          <w:p w14:paraId="0CEF6F69" w14:textId="77777777" w:rsidR="00816729" w:rsidRPr="00B6627F" w:rsidRDefault="00816729" w:rsidP="00816729"/>
        </w:tc>
      </w:tr>
      <w:tr w:rsidR="00816729" w:rsidRPr="00B6627F" w14:paraId="62BC833D" w14:textId="77777777" w:rsidTr="00816729">
        <w:trPr>
          <w:trHeight w:val="2330"/>
        </w:trPr>
        <w:tc>
          <w:tcPr>
            <w:tcW w:w="1648" w:type="dxa"/>
            <w:tcBorders>
              <w:top w:val="single" w:sz="4" w:space="0" w:color="000000"/>
              <w:left w:val="single" w:sz="4" w:space="0" w:color="000000"/>
              <w:bottom w:val="single" w:sz="4" w:space="0" w:color="000000"/>
              <w:right w:val="single" w:sz="4" w:space="0" w:color="000000"/>
            </w:tcBorders>
            <w:shd w:val="clear" w:color="auto" w:fill="FFF2CC"/>
          </w:tcPr>
          <w:p w14:paraId="6CA1AB63" w14:textId="77777777" w:rsidR="00816729" w:rsidRPr="00B6627F" w:rsidRDefault="00816729" w:rsidP="00816729">
            <w:pPr>
              <w:snapToGrid w:val="0"/>
            </w:pPr>
          </w:p>
          <w:p w14:paraId="1138DBC5" w14:textId="77777777" w:rsidR="00816729" w:rsidRPr="00B6627F" w:rsidRDefault="00816729" w:rsidP="00816729"/>
          <w:p w14:paraId="4D53D022" w14:textId="77777777" w:rsidR="00816729" w:rsidRPr="00B6627F" w:rsidRDefault="00816729" w:rsidP="00816729"/>
          <w:p w14:paraId="236491B4" w14:textId="77777777" w:rsidR="00816729" w:rsidRPr="00B6627F" w:rsidRDefault="00816729" w:rsidP="00816729"/>
          <w:p w14:paraId="643668B3" w14:textId="77777777" w:rsidR="00816729" w:rsidRPr="00B6627F" w:rsidRDefault="00816729" w:rsidP="00816729"/>
          <w:p w14:paraId="165B91B7" w14:textId="77777777" w:rsidR="00816729" w:rsidRPr="00B6627F" w:rsidRDefault="00816729" w:rsidP="00816729">
            <w:r w:rsidRPr="00B6627F">
              <w:t>ДЕЦЕМБАР</w:t>
            </w:r>
          </w:p>
          <w:p w14:paraId="51F1E887" w14:textId="77777777" w:rsidR="00816729" w:rsidRPr="00B6627F" w:rsidRDefault="00816729" w:rsidP="00816729"/>
          <w:p w14:paraId="48727515" w14:textId="77777777" w:rsidR="00816729" w:rsidRPr="00B6627F" w:rsidRDefault="00816729" w:rsidP="00816729"/>
          <w:p w14:paraId="6A029200" w14:textId="77777777" w:rsidR="00816729" w:rsidRPr="00B6627F" w:rsidRDefault="00816729" w:rsidP="00816729"/>
          <w:p w14:paraId="7FA7EF00" w14:textId="77777777" w:rsidR="00816729" w:rsidRPr="00B6627F" w:rsidRDefault="00816729" w:rsidP="00816729"/>
          <w:p w14:paraId="6888CD81" w14:textId="77777777" w:rsidR="00816729" w:rsidRPr="00B6627F" w:rsidRDefault="00816729" w:rsidP="00816729"/>
          <w:p w14:paraId="6340CD77" w14:textId="77777777" w:rsidR="00816729" w:rsidRPr="00B6627F" w:rsidRDefault="00816729" w:rsidP="00816729"/>
          <w:p w14:paraId="481734E2" w14:textId="77777777" w:rsidR="00816729" w:rsidRPr="00B6627F" w:rsidRDefault="00816729" w:rsidP="00816729"/>
          <w:p w14:paraId="3D549619" w14:textId="77777777" w:rsidR="00816729" w:rsidRPr="00B6627F" w:rsidRDefault="00816729" w:rsidP="00816729"/>
        </w:tc>
        <w:tc>
          <w:tcPr>
            <w:tcW w:w="2330" w:type="dxa"/>
            <w:tcBorders>
              <w:top w:val="single" w:sz="4" w:space="0" w:color="000000"/>
              <w:left w:val="single" w:sz="4" w:space="0" w:color="000000"/>
              <w:bottom w:val="single" w:sz="4" w:space="0" w:color="000000"/>
              <w:right w:val="single" w:sz="4" w:space="0" w:color="000000"/>
            </w:tcBorders>
            <w:shd w:val="clear" w:color="auto" w:fill="FFF2CC"/>
          </w:tcPr>
          <w:p w14:paraId="710F084F" w14:textId="77777777" w:rsidR="00816729" w:rsidRPr="00B6627F" w:rsidRDefault="00816729" w:rsidP="00816729">
            <w:pPr>
              <w:rPr>
                <w:lang w:val="sr-Cyrl-RS"/>
              </w:rPr>
            </w:pPr>
            <w:r w:rsidRPr="00B6627F">
              <w:t>Тематски дан: Обележавање 1.децембра, Светски дан борбе против сиде</w:t>
            </w:r>
          </w:p>
          <w:p w14:paraId="68BEA69F" w14:textId="77777777" w:rsidR="00816729" w:rsidRPr="00B6627F" w:rsidRDefault="00816729" w:rsidP="00816729">
            <w:r w:rsidRPr="00B6627F">
              <w:rPr>
                <w:lang w:val="sr-Cyrl-RS"/>
              </w:rPr>
              <w:t>- Припрема за божићни вашар- хуманитарна акција</w:t>
            </w:r>
          </w:p>
        </w:tc>
        <w:tc>
          <w:tcPr>
            <w:tcW w:w="2520" w:type="dxa"/>
            <w:tcBorders>
              <w:top w:val="single" w:sz="4" w:space="0" w:color="000000"/>
              <w:left w:val="single" w:sz="4" w:space="0" w:color="000000"/>
              <w:bottom w:val="single" w:sz="4" w:space="0" w:color="000000"/>
              <w:right w:val="single" w:sz="4" w:space="0" w:color="000000"/>
            </w:tcBorders>
            <w:shd w:val="clear" w:color="auto" w:fill="FFF2CC"/>
          </w:tcPr>
          <w:p w14:paraId="750B1F90" w14:textId="77777777" w:rsidR="00816729" w:rsidRPr="00B6627F" w:rsidRDefault="00816729" w:rsidP="00816729">
            <w:r w:rsidRPr="00B6627F">
              <w:t xml:space="preserve">Кординатор; Парламентарци,     </w:t>
            </w:r>
          </w:p>
          <w:p w14:paraId="46C6D68A" w14:textId="77777777" w:rsidR="00816729" w:rsidRPr="00B6627F" w:rsidRDefault="00816729" w:rsidP="00816729"/>
          <w:p w14:paraId="55215675" w14:textId="77777777" w:rsidR="00816729" w:rsidRPr="00B6627F" w:rsidRDefault="00816729" w:rsidP="00816729"/>
          <w:p w14:paraId="7AFE96AD" w14:textId="77777777" w:rsidR="00816729" w:rsidRPr="00B6627F" w:rsidRDefault="00816729" w:rsidP="00816729"/>
          <w:p w14:paraId="13E75254" w14:textId="77777777" w:rsidR="00816729" w:rsidRPr="00B6627F" w:rsidRDefault="00816729" w:rsidP="00816729"/>
        </w:tc>
        <w:tc>
          <w:tcPr>
            <w:tcW w:w="1980" w:type="dxa"/>
            <w:tcBorders>
              <w:top w:val="single" w:sz="4" w:space="0" w:color="000000"/>
              <w:left w:val="single" w:sz="4" w:space="0" w:color="000000"/>
              <w:bottom w:val="single" w:sz="4" w:space="0" w:color="000000"/>
              <w:right w:val="single" w:sz="4" w:space="0" w:color="000000"/>
            </w:tcBorders>
            <w:shd w:val="clear" w:color="auto" w:fill="FFF2CC"/>
          </w:tcPr>
          <w:p w14:paraId="2C4E0E26" w14:textId="77777777" w:rsidR="00816729" w:rsidRPr="00B6627F" w:rsidRDefault="00816729" w:rsidP="00816729">
            <w:r w:rsidRPr="00B6627F">
              <w:t>-Предлагање</w:t>
            </w:r>
          </w:p>
          <w:p w14:paraId="49819308" w14:textId="5E5B2D2C" w:rsidR="00816729" w:rsidRPr="00B6627F" w:rsidRDefault="00816729" w:rsidP="00816729">
            <w:r w:rsidRPr="00B6627F">
              <w:t xml:space="preserve">-Договор </w:t>
            </w:r>
          </w:p>
          <w:p w14:paraId="0AF281D6" w14:textId="77777777" w:rsidR="00816729" w:rsidRPr="00B6627F" w:rsidRDefault="00816729" w:rsidP="00816729">
            <w:r w:rsidRPr="00B6627F">
              <w:t>-Учествовање</w:t>
            </w:r>
          </w:p>
        </w:tc>
        <w:tc>
          <w:tcPr>
            <w:tcW w:w="1782" w:type="dxa"/>
            <w:tcBorders>
              <w:top w:val="single" w:sz="4" w:space="0" w:color="000000"/>
              <w:left w:val="single" w:sz="4" w:space="0" w:color="000000"/>
              <w:bottom w:val="single" w:sz="4" w:space="0" w:color="000000"/>
              <w:right w:val="single" w:sz="4" w:space="0" w:color="000000"/>
            </w:tcBorders>
            <w:shd w:val="clear" w:color="auto" w:fill="FFF2CC"/>
          </w:tcPr>
          <w:p w14:paraId="146B9FC0" w14:textId="77777777" w:rsidR="00816729" w:rsidRPr="00B6627F" w:rsidRDefault="00816729" w:rsidP="00816729">
            <w:pPr>
              <w:rPr>
                <w:lang w:val="sr-Cyrl-RS"/>
              </w:rPr>
            </w:pPr>
            <w:r>
              <w:t>И</w:t>
            </w:r>
            <w:r w:rsidRPr="00B6627F">
              <w:t xml:space="preserve">звештај </w:t>
            </w:r>
          </w:p>
          <w:p w14:paraId="7FDC3448" w14:textId="77777777" w:rsidR="00816729" w:rsidRPr="00B6627F" w:rsidRDefault="00816729" w:rsidP="00816729">
            <w:pPr>
              <w:rPr>
                <w:lang w:val="sr-Cyrl-RS"/>
              </w:rPr>
            </w:pPr>
            <w:r w:rsidRPr="00B6627F">
              <w:rPr>
                <w:lang w:val="sr-Cyrl-RS"/>
              </w:rPr>
              <w:t>Фотографије</w:t>
            </w:r>
          </w:p>
          <w:p w14:paraId="3DCE9C73" w14:textId="77777777" w:rsidR="00816729" w:rsidRPr="00B6627F" w:rsidRDefault="00816729" w:rsidP="00816729">
            <w:pPr>
              <w:rPr>
                <w:lang w:val="sr-Cyrl-RS"/>
              </w:rPr>
            </w:pPr>
          </w:p>
          <w:p w14:paraId="3A54D001" w14:textId="77777777" w:rsidR="00816729" w:rsidRPr="00B6627F" w:rsidRDefault="00816729" w:rsidP="00816729"/>
        </w:tc>
      </w:tr>
      <w:tr w:rsidR="00816729" w:rsidRPr="00B6627F" w14:paraId="46DC7565" w14:textId="77777777" w:rsidTr="00816729">
        <w:tc>
          <w:tcPr>
            <w:tcW w:w="1648" w:type="dxa"/>
            <w:tcBorders>
              <w:top w:val="single" w:sz="4" w:space="0" w:color="000000"/>
              <w:left w:val="single" w:sz="4" w:space="0" w:color="000000"/>
              <w:bottom w:val="single" w:sz="4" w:space="0" w:color="000000"/>
              <w:right w:val="single" w:sz="4" w:space="0" w:color="000000"/>
            </w:tcBorders>
            <w:shd w:val="clear" w:color="auto" w:fill="FFF2CC"/>
          </w:tcPr>
          <w:p w14:paraId="7503A2EF" w14:textId="77777777" w:rsidR="00816729" w:rsidRPr="00B6627F" w:rsidRDefault="00816729" w:rsidP="00816729">
            <w:pPr>
              <w:snapToGrid w:val="0"/>
            </w:pPr>
          </w:p>
          <w:p w14:paraId="278E9A9E" w14:textId="77777777" w:rsidR="00816729" w:rsidRPr="00B6627F" w:rsidRDefault="00816729" w:rsidP="00816729"/>
          <w:p w14:paraId="24CE798A" w14:textId="77777777" w:rsidR="00816729" w:rsidRPr="00B6627F" w:rsidRDefault="00816729" w:rsidP="00816729"/>
          <w:p w14:paraId="20196A51" w14:textId="77777777" w:rsidR="00816729" w:rsidRPr="00B6627F" w:rsidRDefault="00816729" w:rsidP="00816729"/>
          <w:p w14:paraId="0A106E56" w14:textId="77777777" w:rsidR="00816729" w:rsidRPr="00B6627F" w:rsidRDefault="00816729" w:rsidP="00816729"/>
          <w:p w14:paraId="3365829B" w14:textId="77777777" w:rsidR="00816729" w:rsidRPr="00B6627F" w:rsidRDefault="00816729" w:rsidP="00816729">
            <w:r w:rsidRPr="00B6627F">
              <w:t>ЈАНУАР</w:t>
            </w:r>
          </w:p>
          <w:p w14:paraId="585031F9" w14:textId="77777777" w:rsidR="00816729" w:rsidRPr="00B6627F" w:rsidRDefault="00816729" w:rsidP="00816729"/>
          <w:p w14:paraId="179A0A1B" w14:textId="77777777" w:rsidR="00816729" w:rsidRPr="00B6627F" w:rsidRDefault="00816729" w:rsidP="00816729"/>
          <w:p w14:paraId="0B826FD3" w14:textId="77777777" w:rsidR="00816729" w:rsidRPr="00B6627F" w:rsidRDefault="00816729" w:rsidP="00816729"/>
          <w:p w14:paraId="2608A61B" w14:textId="77777777" w:rsidR="00816729" w:rsidRPr="00B6627F" w:rsidRDefault="00816729" w:rsidP="00816729"/>
          <w:p w14:paraId="34D912FB" w14:textId="77777777" w:rsidR="00816729" w:rsidRPr="00B6627F" w:rsidRDefault="00816729" w:rsidP="00816729"/>
        </w:tc>
        <w:tc>
          <w:tcPr>
            <w:tcW w:w="2330" w:type="dxa"/>
            <w:tcBorders>
              <w:top w:val="single" w:sz="4" w:space="0" w:color="000000"/>
              <w:left w:val="single" w:sz="4" w:space="0" w:color="000000"/>
              <w:bottom w:val="single" w:sz="4" w:space="0" w:color="000000"/>
              <w:right w:val="single" w:sz="4" w:space="0" w:color="000000"/>
            </w:tcBorders>
            <w:shd w:val="clear" w:color="auto" w:fill="FFF2CC"/>
          </w:tcPr>
          <w:p w14:paraId="06B9F15E" w14:textId="77777777" w:rsidR="00816729" w:rsidRPr="00B6627F" w:rsidRDefault="00816729" w:rsidP="00816729">
            <w:r w:rsidRPr="00B6627F">
              <w:t>-Успех ученика на крају првог полугодишта</w:t>
            </w:r>
          </w:p>
          <w:p w14:paraId="266D4FE2" w14:textId="77777777" w:rsidR="00816729" w:rsidRPr="00B6627F" w:rsidRDefault="00816729" w:rsidP="00816729">
            <w:r w:rsidRPr="00B6627F">
              <w:t>-Припрема свечаности за обележавање дана Русина-17.01.</w:t>
            </w:r>
          </w:p>
          <w:p w14:paraId="4A9E5570" w14:textId="77777777" w:rsidR="00816729" w:rsidRPr="00B6627F" w:rsidRDefault="00816729" w:rsidP="00816729">
            <w:r w:rsidRPr="00B6627F">
              <w:t>- Припрема свечаности поводом дана Светог Саве</w:t>
            </w:r>
          </w:p>
        </w:tc>
        <w:tc>
          <w:tcPr>
            <w:tcW w:w="2520" w:type="dxa"/>
            <w:tcBorders>
              <w:top w:val="single" w:sz="4" w:space="0" w:color="000000"/>
              <w:left w:val="single" w:sz="4" w:space="0" w:color="000000"/>
              <w:bottom w:val="single" w:sz="4" w:space="0" w:color="000000"/>
              <w:right w:val="single" w:sz="4" w:space="0" w:color="000000"/>
            </w:tcBorders>
            <w:shd w:val="clear" w:color="auto" w:fill="FFF2CC"/>
          </w:tcPr>
          <w:p w14:paraId="37407657" w14:textId="77777777" w:rsidR="00816729" w:rsidRPr="00B6627F" w:rsidRDefault="00816729" w:rsidP="00816729">
            <w:pPr>
              <w:rPr>
                <w:lang w:val="sr-Cyrl-RS"/>
              </w:rPr>
            </w:pPr>
            <w:r w:rsidRPr="00B6627F">
              <w:t xml:space="preserve">Кординатор; Парламентарци, </w:t>
            </w:r>
          </w:p>
          <w:p w14:paraId="3F08BA7A" w14:textId="77777777" w:rsidR="00816729" w:rsidRPr="00B6627F" w:rsidRDefault="00816729" w:rsidP="00816729">
            <w:pPr>
              <w:rPr>
                <w:lang w:val="sr-Cyrl-RS"/>
              </w:rPr>
            </w:pPr>
            <w:r w:rsidRPr="00B6627F">
              <w:rPr>
                <w:lang w:val="sr-Cyrl-RS"/>
              </w:rPr>
              <w:t>Професор русинског језика и књижњвности</w:t>
            </w:r>
          </w:p>
          <w:p w14:paraId="4CE6B01D" w14:textId="77777777" w:rsidR="00816729" w:rsidRPr="00B6627F" w:rsidRDefault="00816729" w:rsidP="00816729">
            <w:r w:rsidRPr="00B6627F">
              <w:rPr>
                <w:lang w:val="sr-Cyrl-RS"/>
              </w:rPr>
              <w:t>Актив језичара</w:t>
            </w:r>
          </w:p>
        </w:tc>
        <w:tc>
          <w:tcPr>
            <w:tcW w:w="1980" w:type="dxa"/>
            <w:tcBorders>
              <w:top w:val="single" w:sz="4" w:space="0" w:color="000000"/>
              <w:left w:val="single" w:sz="4" w:space="0" w:color="000000"/>
              <w:bottom w:val="single" w:sz="4" w:space="0" w:color="000000"/>
              <w:right w:val="single" w:sz="4" w:space="0" w:color="000000"/>
            </w:tcBorders>
            <w:shd w:val="clear" w:color="auto" w:fill="FFF2CC"/>
          </w:tcPr>
          <w:p w14:paraId="48FF218D" w14:textId="77777777" w:rsidR="00816729" w:rsidRPr="00B6627F" w:rsidRDefault="00816729" w:rsidP="00816729">
            <w:r w:rsidRPr="00B6627F">
              <w:t>-Предлагање -Договор -Учествовање</w:t>
            </w:r>
          </w:p>
        </w:tc>
        <w:tc>
          <w:tcPr>
            <w:tcW w:w="1782" w:type="dxa"/>
            <w:tcBorders>
              <w:top w:val="single" w:sz="4" w:space="0" w:color="000000"/>
              <w:left w:val="single" w:sz="4" w:space="0" w:color="000000"/>
              <w:bottom w:val="single" w:sz="4" w:space="0" w:color="000000"/>
              <w:right w:val="single" w:sz="4" w:space="0" w:color="000000"/>
            </w:tcBorders>
            <w:shd w:val="clear" w:color="auto" w:fill="FFF2CC"/>
          </w:tcPr>
          <w:p w14:paraId="7EB6EFF7" w14:textId="77777777" w:rsidR="00816729" w:rsidRPr="00B6627F" w:rsidRDefault="00816729" w:rsidP="00816729">
            <w:r w:rsidRPr="00B6627F">
              <w:t>Извештај</w:t>
            </w:r>
          </w:p>
          <w:p w14:paraId="4B20DD74" w14:textId="77777777" w:rsidR="00816729" w:rsidRPr="00B6627F" w:rsidRDefault="00816729" w:rsidP="00816729">
            <w:r w:rsidRPr="00B6627F">
              <w:t>Фотографије</w:t>
            </w:r>
          </w:p>
        </w:tc>
      </w:tr>
      <w:tr w:rsidR="00816729" w:rsidRPr="00B6627F" w14:paraId="16044FB1" w14:textId="77777777" w:rsidTr="00816729">
        <w:tc>
          <w:tcPr>
            <w:tcW w:w="1648" w:type="dxa"/>
            <w:tcBorders>
              <w:top w:val="single" w:sz="4" w:space="0" w:color="000000"/>
              <w:left w:val="single" w:sz="4" w:space="0" w:color="000000"/>
              <w:bottom w:val="single" w:sz="4" w:space="0" w:color="000000"/>
              <w:right w:val="single" w:sz="4" w:space="0" w:color="000000"/>
            </w:tcBorders>
            <w:shd w:val="clear" w:color="auto" w:fill="FFF2CC"/>
          </w:tcPr>
          <w:p w14:paraId="12907DC2" w14:textId="77777777" w:rsidR="00816729" w:rsidRPr="00B6627F" w:rsidRDefault="00816729" w:rsidP="00816729">
            <w:pPr>
              <w:snapToGrid w:val="0"/>
            </w:pPr>
          </w:p>
          <w:p w14:paraId="4C353BB1" w14:textId="77777777" w:rsidR="00816729" w:rsidRPr="00B6627F" w:rsidRDefault="00816729" w:rsidP="00816729">
            <w:r w:rsidRPr="00B6627F">
              <w:t>ФЕБРУАР</w:t>
            </w:r>
          </w:p>
          <w:p w14:paraId="313FC254" w14:textId="77777777" w:rsidR="00816729" w:rsidRPr="00B6627F" w:rsidRDefault="00816729" w:rsidP="00816729"/>
          <w:p w14:paraId="760EDFDD" w14:textId="77777777" w:rsidR="00816729" w:rsidRPr="00B6627F" w:rsidRDefault="00816729" w:rsidP="00816729"/>
          <w:p w14:paraId="33AF08D6" w14:textId="77777777" w:rsidR="00816729" w:rsidRPr="00B6627F" w:rsidRDefault="00816729" w:rsidP="00816729"/>
          <w:p w14:paraId="5CF2D4C7" w14:textId="77777777" w:rsidR="00816729" w:rsidRPr="00B6627F" w:rsidRDefault="00816729" w:rsidP="00816729"/>
        </w:tc>
        <w:tc>
          <w:tcPr>
            <w:tcW w:w="2330" w:type="dxa"/>
            <w:tcBorders>
              <w:top w:val="single" w:sz="4" w:space="0" w:color="000000"/>
              <w:left w:val="single" w:sz="4" w:space="0" w:color="000000"/>
              <w:bottom w:val="single" w:sz="4" w:space="0" w:color="000000"/>
              <w:right w:val="single" w:sz="4" w:space="0" w:color="000000"/>
            </w:tcBorders>
            <w:shd w:val="clear" w:color="auto" w:fill="FFF2CC"/>
          </w:tcPr>
          <w:p w14:paraId="6AD9CABB" w14:textId="77777777" w:rsidR="00816729" w:rsidRPr="00B6627F" w:rsidRDefault="00816729" w:rsidP="00816729">
            <w:r w:rsidRPr="00B6627F">
              <w:t>-</w:t>
            </w:r>
            <w:r w:rsidRPr="00B6627F">
              <w:rPr>
                <w:lang w:val="sr-Cyrl-RS"/>
              </w:rPr>
              <w:t>Дан заљубљених-активности по договору</w:t>
            </w:r>
          </w:p>
          <w:p w14:paraId="40434C1D" w14:textId="77777777" w:rsidR="00816729" w:rsidRPr="00B6627F" w:rsidRDefault="00816729" w:rsidP="00816729">
            <w:r w:rsidRPr="00B6627F">
              <w:t xml:space="preserve"> </w:t>
            </w:r>
            <w:r w:rsidRPr="00B6627F">
              <w:rPr>
                <w:lang w:val="sr-Cyrl-RS"/>
              </w:rPr>
              <w:t>-</w:t>
            </w:r>
            <w:r w:rsidRPr="00B6627F">
              <w:t xml:space="preserve">Упознавање са предстојећим такмичењима </w:t>
            </w:r>
          </w:p>
          <w:p w14:paraId="70CBC8D4" w14:textId="77777777" w:rsidR="00816729" w:rsidRPr="00B6627F" w:rsidRDefault="00816729" w:rsidP="00816729">
            <w:pPr>
              <w:rPr>
                <w:lang w:val="sr-Cyrl-RS"/>
              </w:rPr>
            </w:pPr>
            <w:r w:rsidRPr="00B6627F">
              <w:t>- Евалуација реализованог плана у првом полугодишту и израда полугодишњег извештаја</w:t>
            </w:r>
          </w:p>
          <w:p w14:paraId="54E4541E" w14:textId="77777777" w:rsidR="00816729" w:rsidRPr="00B6627F" w:rsidRDefault="00816729" w:rsidP="00816729">
            <w:pPr>
              <w:rPr>
                <w:lang w:val="sr-Cyrl-RS"/>
              </w:rPr>
            </w:pPr>
          </w:p>
          <w:p w14:paraId="567BDA57" w14:textId="77777777" w:rsidR="00816729" w:rsidRPr="00B6627F" w:rsidRDefault="00816729" w:rsidP="00816729">
            <w:pPr>
              <w:rPr>
                <w:lang w:val="sr-Cyrl-RS"/>
              </w:rPr>
            </w:pPr>
            <w:r w:rsidRPr="00B6627F">
              <w:rPr>
                <w:lang w:val="sr-Cyrl-RS"/>
              </w:rPr>
              <w:t xml:space="preserve">-Договор и осмишљавање активности поводом Републичког такмичења у формирању и презентацији </w:t>
            </w:r>
            <w:r w:rsidRPr="00B6627F">
              <w:rPr>
                <w:lang w:val="sr-Cyrl-RS"/>
              </w:rPr>
              <w:lastRenderedPageBreak/>
              <w:t>туристичког аранжмана које ће се одржати у нашој школи</w:t>
            </w:r>
          </w:p>
          <w:p w14:paraId="68741478" w14:textId="77777777" w:rsidR="00816729" w:rsidRPr="00B6627F" w:rsidRDefault="00816729" w:rsidP="00816729">
            <w:r w:rsidRPr="00B6627F">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FFF2CC"/>
          </w:tcPr>
          <w:p w14:paraId="484229C4" w14:textId="77777777" w:rsidR="00816729" w:rsidRPr="00B6627F" w:rsidRDefault="00816729" w:rsidP="00816729">
            <w:pPr>
              <w:rPr>
                <w:lang w:val="sr-Cyrl-RS"/>
              </w:rPr>
            </w:pPr>
            <w:r w:rsidRPr="00B6627F">
              <w:lastRenderedPageBreak/>
              <w:t>Кординатор, Парламентарци,</w:t>
            </w:r>
          </w:p>
          <w:p w14:paraId="2D492CCE" w14:textId="77777777" w:rsidR="00816729" w:rsidRPr="00B6627F" w:rsidRDefault="00816729" w:rsidP="00816729">
            <w:pPr>
              <w:rPr>
                <w:lang w:val="sr-Cyrl-RS"/>
              </w:rPr>
            </w:pPr>
          </w:p>
          <w:p w14:paraId="6B48A430" w14:textId="77777777" w:rsidR="00816729" w:rsidRPr="00B6627F" w:rsidRDefault="00816729" w:rsidP="00816729">
            <w:pPr>
              <w:rPr>
                <w:lang w:val="sr-Cyrl-RS"/>
              </w:rPr>
            </w:pPr>
          </w:p>
          <w:p w14:paraId="5CCFBEF8" w14:textId="77777777" w:rsidR="00816729" w:rsidRPr="00B6627F" w:rsidRDefault="00816729" w:rsidP="00816729">
            <w:pPr>
              <w:rPr>
                <w:lang w:val="sr-Cyrl-RS"/>
              </w:rPr>
            </w:pPr>
          </w:p>
          <w:p w14:paraId="28DE21E9" w14:textId="77777777" w:rsidR="00816729" w:rsidRPr="00B6627F" w:rsidRDefault="00816729" w:rsidP="00816729">
            <w:pPr>
              <w:rPr>
                <w:lang w:val="sr-Cyrl-RS"/>
              </w:rPr>
            </w:pPr>
          </w:p>
          <w:p w14:paraId="6CC7BE1C" w14:textId="77777777" w:rsidR="00816729" w:rsidRPr="00B6627F" w:rsidRDefault="00816729" w:rsidP="00816729">
            <w:pPr>
              <w:rPr>
                <w:lang w:val="sr-Cyrl-RS"/>
              </w:rPr>
            </w:pPr>
            <w:r w:rsidRPr="00B6627F">
              <w:t>Кординатор, Парламентарци</w:t>
            </w:r>
          </w:p>
        </w:tc>
        <w:tc>
          <w:tcPr>
            <w:tcW w:w="1980" w:type="dxa"/>
            <w:tcBorders>
              <w:top w:val="single" w:sz="4" w:space="0" w:color="000000"/>
              <w:left w:val="single" w:sz="4" w:space="0" w:color="000000"/>
              <w:bottom w:val="single" w:sz="4" w:space="0" w:color="000000"/>
              <w:right w:val="single" w:sz="4" w:space="0" w:color="000000"/>
            </w:tcBorders>
            <w:shd w:val="clear" w:color="auto" w:fill="FFF2CC"/>
          </w:tcPr>
          <w:p w14:paraId="45D5298A" w14:textId="77777777" w:rsidR="00816729" w:rsidRPr="00B6627F" w:rsidRDefault="00816729" w:rsidP="00816729">
            <w:r w:rsidRPr="00B6627F">
              <w:t>-Предлагање</w:t>
            </w:r>
          </w:p>
          <w:p w14:paraId="1DA7663B" w14:textId="77777777" w:rsidR="00816729" w:rsidRPr="00B6627F" w:rsidRDefault="00816729" w:rsidP="00816729">
            <w:r w:rsidRPr="00B6627F">
              <w:t>-Излагање</w:t>
            </w:r>
          </w:p>
          <w:p w14:paraId="3A09A9C5" w14:textId="77777777" w:rsidR="00816729" w:rsidRPr="00B6627F" w:rsidRDefault="00816729" w:rsidP="00816729"/>
          <w:p w14:paraId="1FC2B738" w14:textId="77777777" w:rsidR="00816729" w:rsidRPr="00B6627F" w:rsidRDefault="00816729" w:rsidP="00816729"/>
          <w:p w14:paraId="0BFBB238" w14:textId="77777777" w:rsidR="00816729" w:rsidRPr="00B6627F" w:rsidRDefault="00816729" w:rsidP="00816729"/>
          <w:p w14:paraId="51F0BDC6" w14:textId="77777777" w:rsidR="00816729" w:rsidRPr="00B6627F" w:rsidRDefault="00816729" w:rsidP="00816729"/>
          <w:p w14:paraId="1BAD2DF2" w14:textId="77777777" w:rsidR="00816729" w:rsidRPr="00B6627F" w:rsidRDefault="00816729" w:rsidP="00816729">
            <w:r w:rsidRPr="00B6627F">
              <w:t>Предлагање</w:t>
            </w:r>
          </w:p>
          <w:p w14:paraId="5DC86EA9" w14:textId="77777777" w:rsidR="00816729" w:rsidRPr="00B6627F" w:rsidRDefault="00816729" w:rsidP="00816729">
            <w:r w:rsidRPr="00B6627F">
              <w:t xml:space="preserve">-Излагање </w:t>
            </w:r>
          </w:p>
          <w:p w14:paraId="6D4A29C0" w14:textId="77777777" w:rsidR="00816729" w:rsidRPr="00B6627F" w:rsidRDefault="00816729" w:rsidP="00816729"/>
        </w:tc>
        <w:tc>
          <w:tcPr>
            <w:tcW w:w="1782" w:type="dxa"/>
            <w:tcBorders>
              <w:top w:val="single" w:sz="4" w:space="0" w:color="000000"/>
              <w:left w:val="single" w:sz="4" w:space="0" w:color="000000"/>
              <w:bottom w:val="single" w:sz="4" w:space="0" w:color="000000"/>
              <w:right w:val="single" w:sz="4" w:space="0" w:color="000000"/>
            </w:tcBorders>
            <w:shd w:val="clear" w:color="auto" w:fill="FFF2CC"/>
          </w:tcPr>
          <w:p w14:paraId="51309B37" w14:textId="77777777" w:rsidR="00816729" w:rsidRPr="00B6627F" w:rsidRDefault="00816729" w:rsidP="00816729">
            <w:r w:rsidRPr="00B6627F">
              <w:t>Извештај</w:t>
            </w:r>
          </w:p>
          <w:p w14:paraId="50BF7F8C" w14:textId="77777777" w:rsidR="00816729" w:rsidRPr="00B6627F" w:rsidRDefault="00816729" w:rsidP="00816729"/>
          <w:p w14:paraId="5D8CED48" w14:textId="77777777" w:rsidR="00816729" w:rsidRPr="00B6627F" w:rsidRDefault="00816729" w:rsidP="00816729"/>
          <w:p w14:paraId="0277D1AE" w14:textId="77777777" w:rsidR="00816729" w:rsidRPr="00B6627F" w:rsidRDefault="00816729" w:rsidP="00816729"/>
          <w:p w14:paraId="49B3B09D" w14:textId="77777777" w:rsidR="00816729" w:rsidRPr="00B6627F" w:rsidRDefault="00816729" w:rsidP="00816729"/>
          <w:p w14:paraId="0D8B5DEB" w14:textId="77777777" w:rsidR="00816729" w:rsidRPr="00B6627F" w:rsidRDefault="00816729" w:rsidP="00816729"/>
          <w:p w14:paraId="369EB38C" w14:textId="77777777" w:rsidR="00816729" w:rsidRPr="00B6627F" w:rsidRDefault="00816729" w:rsidP="00816729">
            <w:r w:rsidRPr="00B6627F">
              <w:t>Извештај</w:t>
            </w:r>
          </w:p>
          <w:p w14:paraId="015ADE06" w14:textId="77777777" w:rsidR="00816729" w:rsidRPr="00B6627F" w:rsidRDefault="00816729" w:rsidP="00816729"/>
        </w:tc>
      </w:tr>
      <w:tr w:rsidR="00816729" w:rsidRPr="00B6627F" w14:paraId="66D4A073" w14:textId="77777777" w:rsidTr="00816729">
        <w:tc>
          <w:tcPr>
            <w:tcW w:w="1648" w:type="dxa"/>
            <w:tcBorders>
              <w:top w:val="single" w:sz="4" w:space="0" w:color="000000"/>
              <w:left w:val="single" w:sz="4" w:space="0" w:color="000000"/>
              <w:bottom w:val="single" w:sz="4" w:space="0" w:color="000000"/>
              <w:right w:val="single" w:sz="4" w:space="0" w:color="000000"/>
            </w:tcBorders>
            <w:shd w:val="clear" w:color="auto" w:fill="FFF2CC"/>
          </w:tcPr>
          <w:p w14:paraId="3E720607" w14:textId="77777777" w:rsidR="00816729" w:rsidRPr="00B6627F" w:rsidRDefault="00816729" w:rsidP="00816729">
            <w:pPr>
              <w:snapToGrid w:val="0"/>
            </w:pPr>
          </w:p>
          <w:p w14:paraId="375E1FE2" w14:textId="77777777" w:rsidR="00816729" w:rsidRPr="00B6627F" w:rsidRDefault="00816729" w:rsidP="00816729">
            <w:r w:rsidRPr="00B6627F">
              <w:t>МАРТ</w:t>
            </w:r>
          </w:p>
          <w:p w14:paraId="30FA0176" w14:textId="77777777" w:rsidR="00816729" w:rsidRPr="00B6627F" w:rsidRDefault="00816729" w:rsidP="00816729"/>
          <w:p w14:paraId="0216D5FA" w14:textId="77777777" w:rsidR="00816729" w:rsidRPr="00B6627F" w:rsidRDefault="00816729" w:rsidP="00816729"/>
          <w:p w14:paraId="411B7D96" w14:textId="77777777" w:rsidR="00816729" w:rsidRPr="00B6627F" w:rsidRDefault="00816729" w:rsidP="00816729"/>
          <w:p w14:paraId="56ADABF3" w14:textId="77777777" w:rsidR="00816729" w:rsidRPr="00B6627F" w:rsidRDefault="00816729" w:rsidP="00816729"/>
          <w:p w14:paraId="5FAA6C8E" w14:textId="77777777" w:rsidR="00816729" w:rsidRPr="00B6627F" w:rsidRDefault="00816729" w:rsidP="00816729"/>
          <w:p w14:paraId="28137747" w14:textId="77777777" w:rsidR="00816729" w:rsidRPr="00B6627F" w:rsidRDefault="00816729" w:rsidP="00816729"/>
        </w:tc>
        <w:tc>
          <w:tcPr>
            <w:tcW w:w="2330" w:type="dxa"/>
            <w:tcBorders>
              <w:top w:val="single" w:sz="4" w:space="0" w:color="000000"/>
              <w:left w:val="single" w:sz="4" w:space="0" w:color="000000"/>
              <w:bottom w:val="single" w:sz="4" w:space="0" w:color="000000"/>
              <w:right w:val="single" w:sz="4" w:space="0" w:color="000000"/>
            </w:tcBorders>
            <w:shd w:val="clear" w:color="auto" w:fill="FFF2CC"/>
          </w:tcPr>
          <w:p w14:paraId="0DD3A3A8" w14:textId="77777777" w:rsidR="00816729" w:rsidRPr="00B6627F" w:rsidRDefault="00816729" w:rsidP="00816729">
            <w:pPr>
              <w:rPr>
                <w:lang w:val="ru-RU"/>
              </w:rPr>
            </w:pPr>
            <w:r w:rsidRPr="00B6627F">
              <w:rPr>
                <w:lang w:val="ru-RU"/>
              </w:rPr>
              <w:t xml:space="preserve">- Одржавање </w:t>
            </w:r>
            <w:r w:rsidRPr="00B6627F">
              <w:rPr>
                <w:lang w:val="sr-Cyrl-RS"/>
              </w:rPr>
              <w:t>Републичког такмичења у формирању и презентацији туристичког аранжмана у нашој школи</w:t>
            </w:r>
          </w:p>
          <w:p w14:paraId="0B3A14BD" w14:textId="77777777" w:rsidR="00816729" w:rsidRPr="00B6627F" w:rsidRDefault="00816729" w:rsidP="00816729">
            <w:r w:rsidRPr="00B6627F">
              <w:rPr>
                <w:lang w:val="ru-RU"/>
              </w:rPr>
              <w:t>-</w:t>
            </w:r>
            <w:r w:rsidRPr="00B6627F">
              <w:t>Припрема за Ускршњи вашар</w:t>
            </w:r>
          </w:p>
          <w:p w14:paraId="4E3A4CAF" w14:textId="77777777" w:rsidR="00816729" w:rsidRPr="00B6627F" w:rsidRDefault="00816729" w:rsidP="00816729">
            <w:r w:rsidRPr="00B6627F">
              <w:t>- Питања за директор</w:t>
            </w:r>
            <w:r w:rsidRPr="00B6627F">
              <w:rPr>
                <w:lang w:val="sr-Cyrl-RS"/>
              </w:rPr>
              <w:t>ицу</w:t>
            </w:r>
          </w:p>
          <w:p w14:paraId="2D9CADFE" w14:textId="77777777" w:rsidR="00816729" w:rsidRPr="00B6627F" w:rsidRDefault="00816729" w:rsidP="00816729"/>
          <w:p w14:paraId="6ECBA9A2" w14:textId="77777777" w:rsidR="00816729" w:rsidRPr="00B6627F" w:rsidRDefault="00816729" w:rsidP="00816729"/>
        </w:tc>
        <w:tc>
          <w:tcPr>
            <w:tcW w:w="2520" w:type="dxa"/>
            <w:tcBorders>
              <w:top w:val="single" w:sz="4" w:space="0" w:color="000000"/>
              <w:left w:val="single" w:sz="4" w:space="0" w:color="000000"/>
              <w:bottom w:val="single" w:sz="4" w:space="0" w:color="000000"/>
              <w:right w:val="single" w:sz="4" w:space="0" w:color="000000"/>
            </w:tcBorders>
            <w:shd w:val="clear" w:color="auto" w:fill="FFF2CC"/>
          </w:tcPr>
          <w:p w14:paraId="1637AD2E" w14:textId="77777777" w:rsidR="00816729" w:rsidRPr="00B6627F" w:rsidRDefault="00816729" w:rsidP="00816729">
            <w:pPr>
              <w:rPr>
                <w:lang w:val="sr-Cyrl-RS"/>
              </w:rPr>
            </w:pPr>
            <w:r w:rsidRPr="00B6627F">
              <w:t xml:space="preserve">Кординатор; Парламентарци; </w:t>
            </w:r>
          </w:p>
          <w:p w14:paraId="70FB84F7" w14:textId="77777777" w:rsidR="00816729" w:rsidRPr="00B6627F" w:rsidRDefault="00816729" w:rsidP="00816729">
            <w:pPr>
              <w:rPr>
                <w:lang w:val="sr-Cyrl-RS"/>
              </w:rPr>
            </w:pPr>
            <w:r w:rsidRPr="00B6627F">
              <w:rPr>
                <w:lang w:val="sr-Cyrl-RS"/>
              </w:rPr>
              <w:t>Вероучитељ</w:t>
            </w:r>
          </w:p>
          <w:p w14:paraId="7C28EDF7" w14:textId="77777777" w:rsidR="00816729" w:rsidRPr="00B6627F" w:rsidRDefault="00816729" w:rsidP="00816729">
            <w:r w:rsidRPr="00B6627F">
              <w:rPr>
                <w:lang w:val="sr-Cyrl-RS"/>
              </w:rPr>
              <w:t>Учитељице</w:t>
            </w:r>
          </w:p>
          <w:p w14:paraId="493E0ED9" w14:textId="77777777" w:rsidR="00816729" w:rsidRPr="00B6627F" w:rsidRDefault="00816729" w:rsidP="00816729">
            <w:r w:rsidRPr="00B6627F">
              <w:t xml:space="preserve">Директор; </w:t>
            </w:r>
          </w:p>
          <w:p w14:paraId="6CCC66E2" w14:textId="77777777" w:rsidR="00816729" w:rsidRPr="00B6627F" w:rsidRDefault="00816729" w:rsidP="00816729">
            <w:r w:rsidRPr="00B6627F">
              <w:t>Ученици</w:t>
            </w:r>
          </w:p>
        </w:tc>
        <w:tc>
          <w:tcPr>
            <w:tcW w:w="1980" w:type="dxa"/>
            <w:tcBorders>
              <w:top w:val="single" w:sz="4" w:space="0" w:color="000000"/>
              <w:left w:val="single" w:sz="4" w:space="0" w:color="000000"/>
              <w:bottom w:val="single" w:sz="4" w:space="0" w:color="000000"/>
              <w:right w:val="single" w:sz="4" w:space="0" w:color="000000"/>
            </w:tcBorders>
            <w:shd w:val="clear" w:color="auto" w:fill="FFF2CC"/>
          </w:tcPr>
          <w:p w14:paraId="7893D3F3" w14:textId="77777777" w:rsidR="00816729" w:rsidRPr="00B6627F" w:rsidRDefault="00816729" w:rsidP="00816729">
            <w:r w:rsidRPr="00B6627F">
              <w:t xml:space="preserve">-Предлагање </w:t>
            </w:r>
          </w:p>
          <w:p w14:paraId="5A370830" w14:textId="77777777" w:rsidR="00816729" w:rsidRPr="00B6627F" w:rsidRDefault="00816729" w:rsidP="00816729">
            <w:pPr>
              <w:rPr>
                <w:lang w:val="sr-Cyrl-RS"/>
              </w:rPr>
            </w:pPr>
            <w:r w:rsidRPr="00B6627F">
              <w:t>-Договор</w:t>
            </w:r>
          </w:p>
          <w:p w14:paraId="0C41FD78" w14:textId="77777777" w:rsidR="00816729" w:rsidRPr="00B6627F" w:rsidRDefault="00816729" w:rsidP="00816729">
            <w:pPr>
              <w:rPr>
                <w:lang w:val="sr-Cyrl-RS"/>
              </w:rPr>
            </w:pPr>
            <w:r w:rsidRPr="00B6627F">
              <w:rPr>
                <w:lang w:val="sr-Cyrl-RS"/>
              </w:rPr>
              <w:t>-Учествовање</w:t>
            </w:r>
          </w:p>
          <w:p w14:paraId="5AA5AAE0" w14:textId="77777777" w:rsidR="00816729" w:rsidRPr="00B6627F" w:rsidRDefault="00816729" w:rsidP="00816729">
            <w:pPr>
              <w:rPr>
                <w:lang w:val="sr-Cyrl-RS"/>
              </w:rPr>
            </w:pPr>
          </w:p>
        </w:tc>
        <w:tc>
          <w:tcPr>
            <w:tcW w:w="1782" w:type="dxa"/>
            <w:tcBorders>
              <w:top w:val="single" w:sz="4" w:space="0" w:color="000000"/>
              <w:left w:val="single" w:sz="4" w:space="0" w:color="000000"/>
              <w:bottom w:val="single" w:sz="4" w:space="0" w:color="000000"/>
              <w:right w:val="single" w:sz="4" w:space="0" w:color="000000"/>
            </w:tcBorders>
            <w:shd w:val="clear" w:color="auto" w:fill="FFF2CC"/>
          </w:tcPr>
          <w:p w14:paraId="20993BC1" w14:textId="77777777" w:rsidR="00816729" w:rsidRPr="00B6627F" w:rsidRDefault="00816729" w:rsidP="00816729">
            <w:pPr>
              <w:rPr>
                <w:lang w:val="sr-Cyrl-RS"/>
              </w:rPr>
            </w:pPr>
            <w:r w:rsidRPr="00B6627F">
              <w:t xml:space="preserve">Извештај </w:t>
            </w:r>
          </w:p>
          <w:p w14:paraId="31960F90" w14:textId="77777777" w:rsidR="00816729" w:rsidRPr="00B6627F" w:rsidRDefault="00816729" w:rsidP="00816729">
            <w:r w:rsidRPr="00B6627F">
              <w:rPr>
                <w:lang w:val="sr-Cyrl-RS"/>
              </w:rPr>
              <w:t>Фотографије</w:t>
            </w:r>
          </w:p>
          <w:p w14:paraId="64DFE6D8" w14:textId="77777777" w:rsidR="00816729" w:rsidRPr="00B6627F" w:rsidRDefault="00816729" w:rsidP="00816729"/>
          <w:p w14:paraId="7CA7DD02" w14:textId="77777777" w:rsidR="00816729" w:rsidRPr="00B6627F" w:rsidRDefault="00816729" w:rsidP="00816729"/>
          <w:p w14:paraId="4ED68F2F" w14:textId="77777777" w:rsidR="00816729" w:rsidRPr="00B6627F" w:rsidRDefault="00816729" w:rsidP="00816729"/>
          <w:p w14:paraId="183FE8DA" w14:textId="77777777" w:rsidR="00816729" w:rsidRPr="00B6627F" w:rsidRDefault="00816729" w:rsidP="00816729"/>
        </w:tc>
      </w:tr>
      <w:tr w:rsidR="00816729" w:rsidRPr="00B6627F" w14:paraId="71B40D7B" w14:textId="77777777" w:rsidTr="00816729">
        <w:trPr>
          <w:trHeight w:val="4395"/>
        </w:trPr>
        <w:tc>
          <w:tcPr>
            <w:tcW w:w="1648" w:type="dxa"/>
            <w:tcBorders>
              <w:top w:val="single" w:sz="4" w:space="0" w:color="000000"/>
              <w:left w:val="single" w:sz="4" w:space="0" w:color="000000"/>
              <w:bottom w:val="single" w:sz="4" w:space="0" w:color="000000"/>
              <w:right w:val="single" w:sz="4" w:space="0" w:color="000000"/>
            </w:tcBorders>
            <w:shd w:val="clear" w:color="auto" w:fill="FFF2CC"/>
          </w:tcPr>
          <w:p w14:paraId="061C50E5" w14:textId="77777777" w:rsidR="00816729" w:rsidRPr="00B6627F" w:rsidRDefault="00816729" w:rsidP="00816729">
            <w:pPr>
              <w:snapToGrid w:val="0"/>
            </w:pPr>
          </w:p>
          <w:p w14:paraId="07581100" w14:textId="77777777" w:rsidR="00816729" w:rsidRPr="00B6627F" w:rsidRDefault="00816729" w:rsidP="00816729"/>
          <w:p w14:paraId="5890DC21" w14:textId="77777777" w:rsidR="00816729" w:rsidRPr="00B6627F" w:rsidRDefault="00816729" w:rsidP="00816729"/>
          <w:p w14:paraId="4859C17E" w14:textId="77777777" w:rsidR="00816729" w:rsidRPr="00B6627F" w:rsidRDefault="00816729" w:rsidP="00816729"/>
          <w:p w14:paraId="3660E101" w14:textId="77777777" w:rsidR="00816729" w:rsidRPr="00B6627F" w:rsidRDefault="00816729" w:rsidP="00816729"/>
          <w:p w14:paraId="3DA4C239" w14:textId="77777777" w:rsidR="00816729" w:rsidRPr="00B6627F" w:rsidRDefault="00816729" w:rsidP="00816729"/>
          <w:p w14:paraId="74BBDCE5" w14:textId="77777777" w:rsidR="00816729" w:rsidRPr="00B6627F" w:rsidRDefault="00816729" w:rsidP="00816729"/>
          <w:p w14:paraId="66163560" w14:textId="77777777" w:rsidR="00816729" w:rsidRPr="00B6627F" w:rsidRDefault="00816729" w:rsidP="00816729"/>
          <w:p w14:paraId="7D0A8B33" w14:textId="77777777" w:rsidR="00816729" w:rsidRPr="00B6627F" w:rsidRDefault="00816729" w:rsidP="00816729">
            <w:r w:rsidRPr="00B6627F">
              <w:t>АПРИЛ</w:t>
            </w:r>
          </w:p>
          <w:p w14:paraId="188B0FE0" w14:textId="77777777" w:rsidR="00816729" w:rsidRPr="00B6627F" w:rsidRDefault="00816729" w:rsidP="00816729"/>
          <w:p w14:paraId="29ECD107" w14:textId="77777777" w:rsidR="00816729" w:rsidRPr="00B6627F" w:rsidRDefault="00816729" w:rsidP="00816729"/>
          <w:p w14:paraId="7D1BCC69" w14:textId="77777777" w:rsidR="00816729" w:rsidRPr="00B6627F" w:rsidRDefault="00816729" w:rsidP="00816729"/>
        </w:tc>
        <w:tc>
          <w:tcPr>
            <w:tcW w:w="2330" w:type="dxa"/>
            <w:tcBorders>
              <w:top w:val="single" w:sz="4" w:space="0" w:color="000000"/>
              <w:left w:val="single" w:sz="4" w:space="0" w:color="000000"/>
              <w:bottom w:val="single" w:sz="4" w:space="0" w:color="000000"/>
              <w:right w:val="single" w:sz="4" w:space="0" w:color="000000"/>
            </w:tcBorders>
            <w:shd w:val="clear" w:color="auto" w:fill="FFF2CC"/>
          </w:tcPr>
          <w:p w14:paraId="2E7DD44D" w14:textId="77777777" w:rsidR="00816729" w:rsidRPr="00B6627F" w:rsidRDefault="00816729" w:rsidP="00816729">
            <w:pPr>
              <w:snapToGrid w:val="0"/>
            </w:pPr>
          </w:p>
          <w:p w14:paraId="2C466710" w14:textId="77777777" w:rsidR="00816729" w:rsidRPr="00B6627F" w:rsidRDefault="00816729" w:rsidP="00816729">
            <w:r w:rsidRPr="00B6627F">
              <w:t>- Анализа успеха и дисциплине ученика на крају трећег класификационог периода и предлог мера за њихово побољшање</w:t>
            </w:r>
          </w:p>
          <w:p w14:paraId="23ECA988" w14:textId="77777777" w:rsidR="00816729" w:rsidRPr="00B6627F" w:rsidRDefault="00816729" w:rsidP="00816729"/>
          <w:p w14:paraId="49307C48" w14:textId="77777777" w:rsidR="00816729" w:rsidRPr="00B6627F" w:rsidRDefault="00816729" w:rsidP="00816729">
            <w:r w:rsidRPr="00B6627F">
              <w:rPr>
                <w:lang w:val="ru-RU"/>
              </w:rPr>
              <w:t>-Обележавање Дана планете Земље</w:t>
            </w:r>
          </w:p>
          <w:p w14:paraId="641CA0A2" w14:textId="77777777" w:rsidR="00816729" w:rsidRPr="00B6627F" w:rsidRDefault="00816729" w:rsidP="00816729">
            <w:r w:rsidRPr="00B6627F">
              <w:t>- Обавештавање ученика о питањима од посебног значаја (информације о уџбеницима).</w:t>
            </w:r>
          </w:p>
          <w:p w14:paraId="394B55D2" w14:textId="77777777" w:rsidR="00816729" w:rsidRPr="00B6627F" w:rsidRDefault="00816729" w:rsidP="00816729">
            <w:r w:rsidRPr="00B6627F">
              <w:t xml:space="preserve"> - </w:t>
            </w:r>
            <w:r w:rsidRPr="00B6627F">
              <w:rPr>
                <w:lang w:val="sr-Cyrl-RS"/>
              </w:rPr>
              <w:t>Посета драмском меморијалу</w:t>
            </w:r>
            <w:r w:rsidRPr="00B6627F">
              <w:t>.</w:t>
            </w:r>
          </w:p>
        </w:tc>
        <w:tc>
          <w:tcPr>
            <w:tcW w:w="2520" w:type="dxa"/>
            <w:tcBorders>
              <w:top w:val="single" w:sz="4" w:space="0" w:color="000000"/>
              <w:left w:val="single" w:sz="4" w:space="0" w:color="000000"/>
              <w:bottom w:val="single" w:sz="4" w:space="0" w:color="000000"/>
              <w:right w:val="single" w:sz="4" w:space="0" w:color="000000"/>
            </w:tcBorders>
            <w:shd w:val="clear" w:color="auto" w:fill="FFF2CC"/>
          </w:tcPr>
          <w:p w14:paraId="1A283381" w14:textId="77777777" w:rsidR="00816729" w:rsidRPr="00B6627F" w:rsidRDefault="00816729" w:rsidP="00816729">
            <w:pPr>
              <w:snapToGrid w:val="0"/>
            </w:pPr>
          </w:p>
          <w:p w14:paraId="134CAA04" w14:textId="77777777" w:rsidR="00816729" w:rsidRPr="00B6627F" w:rsidRDefault="00816729" w:rsidP="00816729">
            <w:pPr>
              <w:rPr>
                <w:lang w:val="sr-Cyrl-RS"/>
              </w:rPr>
            </w:pPr>
            <w:r w:rsidRPr="00B6627F">
              <w:t>Кординатор; Парламентарци;</w:t>
            </w:r>
          </w:p>
          <w:p w14:paraId="7F23203C" w14:textId="77777777" w:rsidR="00816729" w:rsidRPr="00B6627F" w:rsidRDefault="00816729" w:rsidP="00816729">
            <w:pPr>
              <w:rPr>
                <w:lang w:val="sr-Cyrl-RS"/>
              </w:rPr>
            </w:pPr>
            <w:r w:rsidRPr="00B6627F">
              <w:rPr>
                <w:lang w:val="sr-Cyrl-RS"/>
              </w:rPr>
              <w:t>Наставници биологије, хемије, физике, географије, примењених наука</w:t>
            </w:r>
          </w:p>
          <w:p w14:paraId="01989443" w14:textId="77777777" w:rsidR="00816729" w:rsidRPr="00B6627F" w:rsidRDefault="00816729" w:rsidP="00816729">
            <w:r w:rsidRPr="00B6627F">
              <w:rPr>
                <w:lang w:val="sr-Cyrl-RS"/>
              </w:rPr>
              <w:t>Одељенске старешине</w:t>
            </w:r>
          </w:p>
        </w:tc>
        <w:tc>
          <w:tcPr>
            <w:tcW w:w="1980" w:type="dxa"/>
            <w:tcBorders>
              <w:top w:val="single" w:sz="4" w:space="0" w:color="000000"/>
              <w:left w:val="single" w:sz="4" w:space="0" w:color="000000"/>
              <w:bottom w:val="single" w:sz="4" w:space="0" w:color="000000"/>
              <w:right w:val="single" w:sz="4" w:space="0" w:color="000000"/>
            </w:tcBorders>
            <w:shd w:val="clear" w:color="auto" w:fill="FFF2CC"/>
          </w:tcPr>
          <w:p w14:paraId="557C888F" w14:textId="77777777" w:rsidR="00816729" w:rsidRPr="00B6627F" w:rsidRDefault="00816729" w:rsidP="00816729">
            <w:pPr>
              <w:rPr>
                <w:lang w:val="ru-RU"/>
              </w:rPr>
            </w:pPr>
          </w:p>
          <w:p w14:paraId="258FB4F6" w14:textId="77777777" w:rsidR="00816729" w:rsidRPr="00B6627F" w:rsidRDefault="00816729" w:rsidP="00816729">
            <w:r w:rsidRPr="00B6627F">
              <w:t>-Излагање</w:t>
            </w:r>
          </w:p>
          <w:p w14:paraId="151E0C99" w14:textId="77777777" w:rsidR="00816729" w:rsidRPr="00B6627F" w:rsidRDefault="00816729" w:rsidP="00816729">
            <w:r w:rsidRPr="00B6627F">
              <w:t xml:space="preserve">-Дискусија </w:t>
            </w:r>
          </w:p>
          <w:p w14:paraId="3CD60B25" w14:textId="77777777" w:rsidR="00816729" w:rsidRPr="00B6627F" w:rsidRDefault="00816729" w:rsidP="00816729">
            <w:pPr>
              <w:rPr>
                <w:lang w:val="ru-RU"/>
              </w:rPr>
            </w:pPr>
            <w:r w:rsidRPr="00B6627F">
              <w:t>-Израда плаката</w:t>
            </w:r>
          </w:p>
          <w:p w14:paraId="7A7661CE" w14:textId="77777777" w:rsidR="00816729" w:rsidRPr="00B6627F" w:rsidRDefault="00816729" w:rsidP="00816729">
            <w:pPr>
              <w:rPr>
                <w:lang w:val="ru-RU"/>
              </w:rPr>
            </w:pPr>
            <w:r w:rsidRPr="00B6627F">
              <w:rPr>
                <w:lang w:val="ru-RU"/>
              </w:rPr>
              <w:t>-Учествовање</w:t>
            </w:r>
          </w:p>
          <w:p w14:paraId="2A931419" w14:textId="77777777" w:rsidR="00816729" w:rsidRPr="00B6627F" w:rsidRDefault="00816729" w:rsidP="00816729">
            <w:pPr>
              <w:rPr>
                <w:lang w:val="ru-RU"/>
              </w:rPr>
            </w:pPr>
          </w:p>
          <w:p w14:paraId="6776CB16" w14:textId="77777777" w:rsidR="00816729" w:rsidRPr="00B6627F" w:rsidRDefault="00816729" w:rsidP="00816729">
            <w:pPr>
              <w:rPr>
                <w:lang w:val="ru-RU"/>
              </w:rPr>
            </w:pPr>
          </w:p>
          <w:p w14:paraId="5359FA2F" w14:textId="77777777" w:rsidR="00816729" w:rsidRPr="00B6627F" w:rsidRDefault="00816729" w:rsidP="00816729">
            <w:pPr>
              <w:rPr>
                <w:lang w:val="ru-RU"/>
              </w:rPr>
            </w:pPr>
          </w:p>
          <w:p w14:paraId="3DDFCC31" w14:textId="77777777" w:rsidR="00816729" w:rsidRPr="00B6627F" w:rsidRDefault="00816729" w:rsidP="00816729">
            <w:pPr>
              <w:rPr>
                <w:lang w:val="ru-RU"/>
              </w:rPr>
            </w:pPr>
          </w:p>
          <w:p w14:paraId="4DA95BF3" w14:textId="77777777" w:rsidR="00816729" w:rsidRPr="00B6627F" w:rsidRDefault="00816729" w:rsidP="00816729">
            <w:pPr>
              <w:rPr>
                <w:lang w:val="ru-RU"/>
              </w:rPr>
            </w:pPr>
          </w:p>
          <w:p w14:paraId="7539658C" w14:textId="77777777" w:rsidR="00816729" w:rsidRPr="00B6627F" w:rsidRDefault="00816729" w:rsidP="00816729">
            <w:pPr>
              <w:rPr>
                <w:lang w:val="ru-RU"/>
              </w:rPr>
            </w:pPr>
          </w:p>
          <w:p w14:paraId="35F997C2" w14:textId="77777777" w:rsidR="00816729" w:rsidRPr="00B6627F" w:rsidRDefault="00816729" w:rsidP="00816729"/>
        </w:tc>
        <w:tc>
          <w:tcPr>
            <w:tcW w:w="1782" w:type="dxa"/>
            <w:tcBorders>
              <w:top w:val="single" w:sz="4" w:space="0" w:color="000000"/>
              <w:left w:val="single" w:sz="4" w:space="0" w:color="000000"/>
              <w:bottom w:val="single" w:sz="4" w:space="0" w:color="000000"/>
              <w:right w:val="single" w:sz="4" w:space="0" w:color="000000"/>
            </w:tcBorders>
            <w:shd w:val="clear" w:color="auto" w:fill="FFF2CC"/>
          </w:tcPr>
          <w:p w14:paraId="433FB688" w14:textId="77777777" w:rsidR="00816729" w:rsidRPr="00B6627F" w:rsidRDefault="00816729" w:rsidP="00816729">
            <w:pPr>
              <w:snapToGrid w:val="0"/>
            </w:pPr>
          </w:p>
          <w:p w14:paraId="7E4A5D10" w14:textId="77777777" w:rsidR="00816729" w:rsidRPr="00B6627F" w:rsidRDefault="00816729" w:rsidP="00816729">
            <w:r w:rsidRPr="00B6627F">
              <w:t>Извештај</w:t>
            </w:r>
          </w:p>
          <w:p w14:paraId="05E130F8" w14:textId="77777777" w:rsidR="00816729" w:rsidRPr="00B6627F" w:rsidRDefault="00816729" w:rsidP="00816729">
            <w:r w:rsidRPr="00B6627F">
              <w:t>Фотографије</w:t>
            </w:r>
          </w:p>
          <w:p w14:paraId="2B203AD7" w14:textId="77777777" w:rsidR="00816729" w:rsidRPr="00B6627F" w:rsidRDefault="00816729" w:rsidP="00816729"/>
          <w:p w14:paraId="0E7E0C0C" w14:textId="77777777" w:rsidR="00816729" w:rsidRPr="00B6627F" w:rsidRDefault="00816729" w:rsidP="00816729"/>
          <w:p w14:paraId="14A0D5D8" w14:textId="77777777" w:rsidR="00816729" w:rsidRPr="00B6627F" w:rsidRDefault="00816729" w:rsidP="00816729"/>
          <w:p w14:paraId="79387CC2" w14:textId="77777777" w:rsidR="00816729" w:rsidRPr="00B6627F" w:rsidRDefault="00816729" w:rsidP="00816729"/>
          <w:p w14:paraId="07170EA6" w14:textId="77777777" w:rsidR="00816729" w:rsidRPr="00B6627F" w:rsidRDefault="00816729" w:rsidP="00816729"/>
          <w:p w14:paraId="1A99A6A3" w14:textId="77777777" w:rsidR="00816729" w:rsidRPr="00B6627F" w:rsidRDefault="00816729" w:rsidP="00816729"/>
          <w:p w14:paraId="139A74C3" w14:textId="77777777" w:rsidR="00816729" w:rsidRPr="00B6627F" w:rsidRDefault="00816729" w:rsidP="00816729"/>
          <w:p w14:paraId="277E2380" w14:textId="77777777" w:rsidR="00816729" w:rsidRPr="00B6627F" w:rsidRDefault="00816729" w:rsidP="00816729"/>
          <w:p w14:paraId="2D24A3FE" w14:textId="77777777" w:rsidR="00816729" w:rsidRPr="00B6627F" w:rsidRDefault="00816729" w:rsidP="00816729"/>
        </w:tc>
      </w:tr>
      <w:tr w:rsidR="00816729" w:rsidRPr="00B6627F" w14:paraId="4E4A5EBE" w14:textId="77777777" w:rsidTr="00816729">
        <w:trPr>
          <w:trHeight w:val="70"/>
        </w:trPr>
        <w:tc>
          <w:tcPr>
            <w:tcW w:w="1648" w:type="dxa"/>
            <w:tcBorders>
              <w:top w:val="single" w:sz="4" w:space="0" w:color="000000"/>
              <w:left w:val="single" w:sz="4" w:space="0" w:color="000000"/>
              <w:bottom w:val="single" w:sz="4" w:space="0" w:color="000000"/>
              <w:right w:val="single" w:sz="4" w:space="0" w:color="000000"/>
            </w:tcBorders>
            <w:shd w:val="clear" w:color="auto" w:fill="FFF2CC"/>
          </w:tcPr>
          <w:p w14:paraId="23760918" w14:textId="77777777" w:rsidR="00816729" w:rsidRPr="00B6627F" w:rsidRDefault="00816729" w:rsidP="00816729">
            <w:pPr>
              <w:snapToGrid w:val="0"/>
            </w:pPr>
          </w:p>
          <w:p w14:paraId="0247964B" w14:textId="77777777" w:rsidR="00816729" w:rsidRPr="00B6627F" w:rsidRDefault="00816729" w:rsidP="00816729"/>
          <w:p w14:paraId="0F5D740C" w14:textId="77777777" w:rsidR="00816729" w:rsidRPr="00B6627F" w:rsidRDefault="00816729" w:rsidP="00816729"/>
          <w:p w14:paraId="0F3997B4" w14:textId="77777777" w:rsidR="00816729" w:rsidRPr="00B6627F" w:rsidRDefault="00816729" w:rsidP="00816729"/>
          <w:p w14:paraId="2F7D865E" w14:textId="77777777" w:rsidR="00816729" w:rsidRPr="00B6627F" w:rsidRDefault="00816729" w:rsidP="00816729"/>
          <w:p w14:paraId="7D98A3E7" w14:textId="77777777" w:rsidR="00816729" w:rsidRPr="00B6627F" w:rsidRDefault="00816729" w:rsidP="00816729"/>
          <w:p w14:paraId="63D4DA5D" w14:textId="77777777" w:rsidR="00816729" w:rsidRPr="00B6627F" w:rsidRDefault="00816729" w:rsidP="00816729">
            <w:r w:rsidRPr="00B6627F">
              <w:t>МАЈ</w:t>
            </w:r>
          </w:p>
          <w:p w14:paraId="77CA0EF4" w14:textId="77777777" w:rsidR="00816729" w:rsidRPr="00B6627F" w:rsidRDefault="00816729" w:rsidP="00816729"/>
          <w:p w14:paraId="1DAC996F" w14:textId="77777777" w:rsidR="00816729" w:rsidRPr="00B6627F" w:rsidRDefault="00816729" w:rsidP="00816729"/>
          <w:p w14:paraId="0186F54B" w14:textId="77777777" w:rsidR="00816729" w:rsidRPr="00B6627F" w:rsidRDefault="00816729" w:rsidP="00816729"/>
          <w:p w14:paraId="317CFA0A" w14:textId="77777777" w:rsidR="00816729" w:rsidRPr="00B6627F" w:rsidRDefault="00816729" w:rsidP="00816729"/>
          <w:p w14:paraId="22912987" w14:textId="77777777" w:rsidR="00816729" w:rsidRPr="00B6627F" w:rsidRDefault="00816729" w:rsidP="00816729"/>
          <w:p w14:paraId="35F2E17E" w14:textId="77777777" w:rsidR="00816729" w:rsidRPr="00B6627F" w:rsidRDefault="00816729" w:rsidP="00816729"/>
          <w:p w14:paraId="41C17EDF" w14:textId="77777777" w:rsidR="00816729" w:rsidRPr="00B6627F" w:rsidRDefault="00816729" w:rsidP="00816729"/>
          <w:p w14:paraId="372CF5F2" w14:textId="77777777" w:rsidR="00816729" w:rsidRPr="00B6627F" w:rsidRDefault="00816729" w:rsidP="00816729"/>
        </w:tc>
        <w:tc>
          <w:tcPr>
            <w:tcW w:w="2330" w:type="dxa"/>
            <w:tcBorders>
              <w:top w:val="single" w:sz="4" w:space="0" w:color="000000"/>
              <w:left w:val="single" w:sz="4" w:space="0" w:color="000000"/>
              <w:bottom w:val="single" w:sz="4" w:space="0" w:color="000000"/>
              <w:right w:val="single" w:sz="4" w:space="0" w:color="000000"/>
            </w:tcBorders>
            <w:shd w:val="clear" w:color="auto" w:fill="FFF2CC"/>
          </w:tcPr>
          <w:p w14:paraId="52E422F3" w14:textId="77777777" w:rsidR="00816729" w:rsidRPr="00B6627F" w:rsidRDefault="00816729" w:rsidP="00816729">
            <w:pPr>
              <w:snapToGrid w:val="0"/>
            </w:pPr>
          </w:p>
          <w:p w14:paraId="151D9C8C" w14:textId="77777777" w:rsidR="00816729" w:rsidRPr="00B6627F" w:rsidRDefault="00816729" w:rsidP="00816729">
            <w:pPr>
              <w:rPr>
                <w:lang w:val="sr-Cyrl-RS"/>
              </w:rPr>
            </w:pPr>
            <w:r w:rsidRPr="00B6627F">
              <w:rPr>
                <w:lang w:val="sr-Cyrl-RS"/>
              </w:rPr>
              <w:t>-Помоћ око о</w:t>
            </w:r>
            <w:r w:rsidRPr="00B6627F">
              <w:t>рганизациј</w:t>
            </w:r>
            <w:r w:rsidRPr="00B6627F">
              <w:rPr>
                <w:lang w:val="sr-Cyrl-RS"/>
              </w:rPr>
              <w:t xml:space="preserve">е </w:t>
            </w:r>
            <w:r w:rsidRPr="00B6627F">
              <w:t xml:space="preserve">прославе мале </w:t>
            </w:r>
            <w:r w:rsidRPr="00B6627F">
              <w:rPr>
                <w:lang w:val="sr-Cyrl-RS"/>
              </w:rPr>
              <w:t>матуре</w:t>
            </w:r>
          </w:p>
          <w:p w14:paraId="2C0B594A" w14:textId="77777777" w:rsidR="00816729" w:rsidRPr="00B6627F" w:rsidRDefault="00816729" w:rsidP="00816729">
            <w:r w:rsidRPr="00B6627F">
              <w:rPr>
                <w:lang w:val="sr-Cyrl-RS"/>
              </w:rPr>
              <w:t>-Дан школе-припреме</w:t>
            </w:r>
          </w:p>
          <w:p w14:paraId="4A6D28B9" w14:textId="77777777" w:rsidR="00816729" w:rsidRPr="00B6627F" w:rsidRDefault="00816729" w:rsidP="00816729">
            <w:r w:rsidRPr="00B6627F">
              <w:t>- Припреме за завршни испит</w:t>
            </w:r>
          </w:p>
          <w:p w14:paraId="58C02DED" w14:textId="77777777" w:rsidR="00816729" w:rsidRPr="00B6627F" w:rsidRDefault="00816729" w:rsidP="00816729">
            <w:r w:rsidRPr="00B6627F">
              <w:lastRenderedPageBreak/>
              <w:t xml:space="preserve"> - Прављење паноа са сликама о раду УП за 202</w:t>
            </w:r>
            <w:r w:rsidRPr="00B6627F">
              <w:rPr>
                <w:lang w:val="sr-Cyrl-RS"/>
              </w:rPr>
              <w:t>3</w:t>
            </w:r>
            <w:r w:rsidRPr="00B6627F">
              <w:t>/2</w:t>
            </w:r>
            <w:r w:rsidRPr="00B6627F">
              <w:rPr>
                <w:lang w:val="sr-Cyrl-RS"/>
              </w:rPr>
              <w:t>4</w:t>
            </w:r>
            <w:r w:rsidRPr="00B6627F">
              <w:t>.годину.</w:t>
            </w:r>
          </w:p>
        </w:tc>
        <w:tc>
          <w:tcPr>
            <w:tcW w:w="2520" w:type="dxa"/>
            <w:tcBorders>
              <w:top w:val="single" w:sz="4" w:space="0" w:color="000000"/>
              <w:left w:val="single" w:sz="4" w:space="0" w:color="000000"/>
              <w:bottom w:val="single" w:sz="4" w:space="0" w:color="000000"/>
              <w:right w:val="single" w:sz="4" w:space="0" w:color="000000"/>
            </w:tcBorders>
            <w:shd w:val="clear" w:color="auto" w:fill="FFF2CC"/>
          </w:tcPr>
          <w:p w14:paraId="5FAECC71" w14:textId="77777777" w:rsidR="00816729" w:rsidRPr="00B6627F" w:rsidRDefault="00816729" w:rsidP="00816729">
            <w:pPr>
              <w:rPr>
                <w:lang w:val="sr-Cyrl-RS"/>
              </w:rPr>
            </w:pPr>
            <w:r w:rsidRPr="00B6627F">
              <w:lastRenderedPageBreak/>
              <w:t>Кординатор; Парламентарци</w:t>
            </w:r>
            <w:r w:rsidRPr="00B6627F">
              <w:rPr>
                <w:lang w:val="sr-Cyrl-RS"/>
              </w:rPr>
              <w:t>;</w:t>
            </w:r>
          </w:p>
          <w:p w14:paraId="4FE5E1BE" w14:textId="77777777" w:rsidR="00816729" w:rsidRPr="00B6627F" w:rsidRDefault="00816729" w:rsidP="00816729">
            <w:pPr>
              <w:rPr>
                <w:lang w:val="sr-Cyrl-RS"/>
              </w:rPr>
            </w:pPr>
            <w:r w:rsidRPr="00B6627F">
              <w:rPr>
                <w:lang w:val="sr-Cyrl-RS"/>
              </w:rPr>
              <w:t xml:space="preserve">Одељенске старешине, </w:t>
            </w:r>
          </w:p>
          <w:p w14:paraId="411215EF" w14:textId="77777777" w:rsidR="00816729" w:rsidRPr="00B6627F" w:rsidRDefault="00816729" w:rsidP="00816729">
            <w:pPr>
              <w:rPr>
                <w:lang w:val="ru-RU"/>
              </w:rPr>
            </w:pPr>
            <w:r w:rsidRPr="00B6627F">
              <w:rPr>
                <w:lang w:val="sr-Cyrl-RS"/>
              </w:rPr>
              <w:t>Тим за естетско планирање</w:t>
            </w:r>
          </w:p>
          <w:p w14:paraId="6DE0387B" w14:textId="77777777" w:rsidR="00816729" w:rsidRPr="00B6627F" w:rsidRDefault="00816729" w:rsidP="00816729">
            <w:pPr>
              <w:rPr>
                <w:lang w:val="ru-RU"/>
              </w:rPr>
            </w:pPr>
          </w:p>
          <w:p w14:paraId="4DE3AB89" w14:textId="77777777" w:rsidR="00816729" w:rsidRPr="00B6627F" w:rsidRDefault="00816729" w:rsidP="00816729"/>
        </w:tc>
        <w:tc>
          <w:tcPr>
            <w:tcW w:w="1980" w:type="dxa"/>
            <w:tcBorders>
              <w:top w:val="single" w:sz="4" w:space="0" w:color="000000"/>
              <w:left w:val="single" w:sz="4" w:space="0" w:color="000000"/>
              <w:bottom w:val="single" w:sz="4" w:space="0" w:color="000000"/>
              <w:right w:val="single" w:sz="4" w:space="0" w:color="000000"/>
            </w:tcBorders>
            <w:shd w:val="clear" w:color="auto" w:fill="FFF2CC"/>
          </w:tcPr>
          <w:p w14:paraId="3238937E" w14:textId="77777777" w:rsidR="00816729" w:rsidRPr="00B6627F" w:rsidRDefault="00816729" w:rsidP="00816729">
            <w:r w:rsidRPr="00B6627F">
              <w:t xml:space="preserve">-Излагање </w:t>
            </w:r>
          </w:p>
          <w:p w14:paraId="3F7F11C1" w14:textId="77777777" w:rsidR="00816729" w:rsidRPr="00B6627F" w:rsidRDefault="00816729" w:rsidP="00816729">
            <w:r w:rsidRPr="00B6627F">
              <w:t xml:space="preserve">-Дискусија </w:t>
            </w:r>
          </w:p>
          <w:p w14:paraId="08D8EFCF" w14:textId="77777777" w:rsidR="00816729" w:rsidRPr="00B6627F" w:rsidRDefault="00816729" w:rsidP="00816729">
            <w:r w:rsidRPr="00B6627F">
              <w:t xml:space="preserve">-Радионица </w:t>
            </w:r>
          </w:p>
          <w:p w14:paraId="057491C0" w14:textId="77777777" w:rsidR="00816729" w:rsidRPr="00B6627F" w:rsidRDefault="00816729" w:rsidP="00816729">
            <w:pPr>
              <w:rPr>
                <w:lang w:val="ru-RU"/>
              </w:rPr>
            </w:pPr>
            <w:r w:rsidRPr="00B6627F">
              <w:t>-израда паноа</w:t>
            </w:r>
          </w:p>
          <w:p w14:paraId="6408130B" w14:textId="77777777" w:rsidR="00816729" w:rsidRPr="00B6627F" w:rsidRDefault="00816729" w:rsidP="00816729">
            <w:pPr>
              <w:rPr>
                <w:lang w:val="ru-RU"/>
              </w:rPr>
            </w:pPr>
          </w:p>
          <w:p w14:paraId="24CF71DA" w14:textId="77777777" w:rsidR="00816729" w:rsidRPr="00B6627F" w:rsidRDefault="00816729" w:rsidP="00816729">
            <w:pPr>
              <w:rPr>
                <w:lang w:val="ru-RU"/>
              </w:rPr>
            </w:pPr>
          </w:p>
          <w:p w14:paraId="454F7E67" w14:textId="77777777" w:rsidR="00816729" w:rsidRPr="00B6627F" w:rsidRDefault="00816729" w:rsidP="00816729">
            <w:pPr>
              <w:rPr>
                <w:lang w:val="ru-RU"/>
              </w:rPr>
            </w:pPr>
          </w:p>
          <w:p w14:paraId="15B116D4" w14:textId="77777777" w:rsidR="00816729" w:rsidRPr="00B6627F" w:rsidRDefault="00816729" w:rsidP="00816729">
            <w:pPr>
              <w:rPr>
                <w:lang w:val="ru-RU"/>
              </w:rPr>
            </w:pPr>
          </w:p>
          <w:p w14:paraId="45C57B96" w14:textId="77777777" w:rsidR="00816729" w:rsidRPr="00B6627F" w:rsidRDefault="00816729" w:rsidP="00816729">
            <w:pPr>
              <w:rPr>
                <w:lang w:val="ru-RU"/>
              </w:rPr>
            </w:pPr>
          </w:p>
          <w:p w14:paraId="442308A7" w14:textId="77777777" w:rsidR="00816729" w:rsidRPr="00B6627F" w:rsidRDefault="00816729" w:rsidP="00816729">
            <w:pPr>
              <w:rPr>
                <w:lang w:val="ru-RU"/>
              </w:rPr>
            </w:pPr>
          </w:p>
          <w:p w14:paraId="0F0FBC5F" w14:textId="77777777" w:rsidR="00816729" w:rsidRPr="00B6627F" w:rsidRDefault="00816729" w:rsidP="00816729">
            <w:pPr>
              <w:rPr>
                <w:lang w:val="ru-RU"/>
              </w:rPr>
            </w:pPr>
          </w:p>
          <w:p w14:paraId="69BA49D9" w14:textId="77777777" w:rsidR="00816729" w:rsidRPr="00B6627F" w:rsidRDefault="00816729" w:rsidP="00816729">
            <w:pPr>
              <w:rPr>
                <w:lang w:val="ru-RU"/>
              </w:rPr>
            </w:pPr>
          </w:p>
          <w:p w14:paraId="2AAFF2A9" w14:textId="77777777" w:rsidR="00816729" w:rsidRPr="00B6627F" w:rsidRDefault="00816729" w:rsidP="00816729">
            <w:pPr>
              <w:rPr>
                <w:lang w:val="ru-RU"/>
              </w:rPr>
            </w:pPr>
          </w:p>
          <w:p w14:paraId="3AFCF54B" w14:textId="77777777" w:rsidR="00816729" w:rsidRPr="00B6627F" w:rsidRDefault="00816729" w:rsidP="00816729"/>
        </w:tc>
        <w:tc>
          <w:tcPr>
            <w:tcW w:w="1782" w:type="dxa"/>
            <w:tcBorders>
              <w:top w:val="single" w:sz="4" w:space="0" w:color="000000"/>
              <w:left w:val="single" w:sz="4" w:space="0" w:color="000000"/>
              <w:bottom w:val="single" w:sz="4" w:space="0" w:color="000000"/>
              <w:right w:val="single" w:sz="4" w:space="0" w:color="000000"/>
            </w:tcBorders>
            <w:shd w:val="clear" w:color="auto" w:fill="FFF2CC"/>
          </w:tcPr>
          <w:p w14:paraId="155B050E" w14:textId="77777777" w:rsidR="00816729" w:rsidRPr="00B6627F" w:rsidRDefault="00816729" w:rsidP="00816729">
            <w:pPr>
              <w:rPr>
                <w:lang w:val="sr-Cyrl-RS"/>
              </w:rPr>
            </w:pPr>
          </w:p>
          <w:p w14:paraId="5FDDB683" w14:textId="77777777" w:rsidR="00816729" w:rsidRPr="00B6627F" w:rsidRDefault="00816729" w:rsidP="00816729">
            <w:r w:rsidRPr="00B6627F">
              <w:rPr>
                <w:lang w:val="ru-RU"/>
              </w:rPr>
              <w:t>Извештај</w:t>
            </w:r>
          </w:p>
          <w:p w14:paraId="57AFA3EB" w14:textId="77777777" w:rsidR="00816729" w:rsidRPr="00B6627F" w:rsidRDefault="00816729" w:rsidP="00816729"/>
          <w:p w14:paraId="08305088" w14:textId="77777777" w:rsidR="00816729" w:rsidRPr="00B6627F" w:rsidRDefault="00816729" w:rsidP="00816729"/>
          <w:p w14:paraId="408E22EF" w14:textId="77777777" w:rsidR="00816729" w:rsidRPr="00B6627F" w:rsidRDefault="00816729" w:rsidP="00816729">
            <w:pPr>
              <w:rPr>
                <w:lang w:val="ru-RU"/>
              </w:rPr>
            </w:pPr>
            <w:r w:rsidRPr="00B6627F">
              <w:rPr>
                <w:lang w:val="sr-Cyrl-RS"/>
              </w:rPr>
              <w:t>Фотографије</w:t>
            </w:r>
          </w:p>
          <w:p w14:paraId="27DF0723" w14:textId="77777777" w:rsidR="00816729" w:rsidRPr="00B6627F" w:rsidRDefault="00816729" w:rsidP="00816729">
            <w:pPr>
              <w:rPr>
                <w:lang w:val="ru-RU"/>
              </w:rPr>
            </w:pPr>
          </w:p>
          <w:p w14:paraId="32219B2A" w14:textId="77777777" w:rsidR="00816729" w:rsidRPr="00B6627F" w:rsidRDefault="00816729" w:rsidP="00816729"/>
        </w:tc>
      </w:tr>
      <w:tr w:rsidR="00816729" w:rsidRPr="00B6627F" w14:paraId="3721F20B" w14:textId="77777777" w:rsidTr="00816729">
        <w:trPr>
          <w:trHeight w:val="3172"/>
        </w:trPr>
        <w:tc>
          <w:tcPr>
            <w:tcW w:w="1648" w:type="dxa"/>
            <w:tcBorders>
              <w:top w:val="single" w:sz="4" w:space="0" w:color="000000"/>
              <w:left w:val="single" w:sz="4" w:space="0" w:color="000000"/>
              <w:bottom w:val="single" w:sz="4" w:space="0" w:color="000000"/>
              <w:right w:val="single" w:sz="4" w:space="0" w:color="000000"/>
            </w:tcBorders>
            <w:shd w:val="clear" w:color="auto" w:fill="FFF2CC"/>
          </w:tcPr>
          <w:p w14:paraId="1621799D" w14:textId="77777777" w:rsidR="00816729" w:rsidRPr="00B6627F" w:rsidRDefault="00816729" w:rsidP="00816729">
            <w:pPr>
              <w:snapToGrid w:val="0"/>
            </w:pPr>
          </w:p>
          <w:p w14:paraId="1D4346AB" w14:textId="77777777" w:rsidR="00816729" w:rsidRPr="00B6627F" w:rsidRDefault="00816729" w:rsidP="00816729"/>
          <w:p w14:paraId="38FABE4D" w14:textId="77777777" w:rsidR="00816729" w:rsidRPr="00B6627F" w:rsidRDefault="00816729" w:rsidP="00816729"/>
          <w:p w14:paraId="066361F3" w14:textId="77777777" w:rsidR="00816729" w:rsidRPr="00B6627F" w:rsidRDefault="00816729" w:rsidP="00816729"/>
          <w:p w14:paraId="2DB14FD1" w14:textId="77777777" w:rsidR="00816729" w:rsidRPr="00B6627F" w:rsidRDefault="00816729" w:rsidP="00816729"/>
          <w:p w14:paraId="064FC2AC" w14:textId="77777777" w:rsidR="00816729" w:rsidRPr="00B6627F" w:rsidRDefault="00816729" w:rsidP="00816729">
            <w:r w:rsidRPr="00B6627F">
              <w:t>ЈУН</w:t>
            </w:r>
          </w:p>
          <w:p w14:paraId="3CEBE75F" w14:textId="77777777" w:rsidR="00816729" w:rsidRPr="00B6627F" w:rsidRDefault="00816729" w:rsidP="00816729"/>
        </w:tc>
        <w:tc>
          <w:tcPr>
            <w:tcW w:w="2330" w:type="dxa"/>
            <w:tcBorders>
              <w:top w:val="single" w:sz="4" w:space="0" w:color="000000"/>
              <w:left w:val="single" w:sz="4" w:space="0" w:color="000000"/>
              <w:bottom w:val="single" w:sz="4" w:space="0" w:color="000000"/>
              <w:right w:val="single" w:sz="4" w:space="0" w:color="000000"/>
            </w:tcBorders>
            <w:shd w:val="clear" w:color="auto" w:fill="FFF2CC"/>
          </w:tcPr>
          <w:p w14:paraId="41180BC4" w14:textId="77777777" w:rsidR="00816729" w:rsidRPr="00B6627F" w:rsidRDefault="00816729" w:rsidP="00816729">
            <w:r w:rsidRPr="00B6627F">
              <w:rPr>
                <w:lang w:val="sr-Cyrl-RS"/>
              </w:rPr>
              <w:t>Испраћај матураната</w:t>
            </w:r>
          </w:p>
          <w:p w14:paraId="52883964" w14:textId="77777777" w:rsidR="00816729" w:rsidRPr="00B6627F" w:rsidRDefault="00816729" w:rsidP="00816729">
            <w:r w:rsidRPr="00B6627F">
              <w:t>- Анализа успеха и дисциплине на крају школске године.</w:t>
            </w:r>
          </w:p>
          <w:p w14:paraId="4F0E8D57" w14:textId="77777777" w:rsidR="00816729" w:rsidRPr="00B6627F" w:rsidRDefault="00816729" w:rsidP="00816729">
            <w:r w:rsidRPr="00B6627F">
              <w:t xml:space="preserve"> - Анализа рада Ученичког парламента у протеклој школској години и израда Годишњег извештаја рада УП.</w:t>
            </w:r>
          </w:p>
          <w:p w14:paraId="7C511E8A" w14:textId="77777777" w:rsidR="00816729" w:rsidRPr="00B6627F" w:rsidRDefault="00816729" w:rsidP="00816729">
            <w:pPr>
              <w:rPr>
                <w:lang w:val="ru-RU"/>
              </w:rPr>
            </w:pPr>
            <w:r w:rsidRPr="00B6627F">
              <w:t xml:space="preserve"> - Израда плана рада за наредну годину.</w:t>
            </w:r>
          </w:p>
          <w:p w14:paraId="4F0D8F77" w14:textId="77777777" w:rsidR="00816729" w:rsidRPr="00B6627F" w:rsidRDefault="00816729" w:rsidP="00816729">
            <w:pPr>
              <w:rPr>
                <w:lang w:val="ru-RU"/>
              </w:rPr>
            </w:pPr>
          </w:p>
          <w:p w14:paraId="5645A178" w14:textId="77777777" w:rsidR="00816729" w:rsidRPr="00B6627F" w:rsidRDefault="00816729" w:rsidP="00816729">
            <w:pPr>
              <w:rPr>
                <w:lang w:val="ru-RU"/>
              </w:rPr>
            </w:pPr>
          </w:p>
        </w:tc>
        <w:tc>
          <w:tcPr>
            <w:tcW w:w="2520" w:type="dxa"/>
            <w:tcBorders>
              <w:top w:val="single" w:sz="4" w:space="0" w:color="000000"/>
              <w:left w:val="single" w:sz="4" w:space="0" w:color="000000"/>
              <w:bottom w:val="single" w:sz="4" w:space="0" w:color="000000"/>
              <w:right w:val="single" w:sz="4" w:space="0" w:color="000000"/>
            </w:tcBorders>
            <w:shd w:val="clear" w:color="auto" w:fill="FFF2CC"/>
          </w:tcPr>
          <w:p w14:paraId="48505F3F" w14:textId="77777777" w:rsidR="00816729" w:rsidRPr="00B6627F" w:rsidRDefault="00816729" w:rsidP="00816729">
            <w:r w:rsidRPr="00B6627F">
              <w:t>Кординатор, Парламентарци,</w:t>
            </w:r>
          </w:p>
        </w:tc>
        <w:tc>
          <w:tcPr>
            <w:tcW w:w="1980" w:type="dxa"/>
            <w:tcBorders>
              <w:top w:val="single" w:sz="4" w:space="0" w:color="000000"/>
              <w:left w:val="single" w:sz="4" w:space="0" w:color="000000"/>
              <w:bottom w:val="single" w:sz="4" w:space="0" w:color="000000"/>
              <w:right w:val="single" w:sz="4" w:space="0" w:color="000000"/>
            </w:tcBorders>
            <w:shd w:val="clear" w:color="auto" w:fill="FFF2CC"/>
          </w:tcPr>
          <w:p w14:paraId="4E62C7E1" w14:textId="77777777" w:rsidR="00816729" w:rsidRPr="00B6627F" w:rsidRDefault="00816729" w:rsidP="00816729">
            <w:r w:rsidRPr="00B6627F">
              <w:t xml:space="preserve">-Излагање </w:t>
            </w:r>
          </w:p>
          <w:p w14:paraId="3E9AF454" w14:textId="77777777" w:rsidR="00816729" w:rsidRPr="00B6627F" w:rsidRDefault="00816729" w:rsidP="00816729">
            <w:r w:rsidRPr="00B6627F">
              <w:t>-Дискусиј</w:t>
            </w:r>
            <w:r w:rsidRPr="00B6627F">
              <w:rPr>
                <w:lang w:val="sr-Cyrl-RS"/>
              </w:rPr>
              <w:t>а</w:t>
            </w:r>
          </w:p>
        </w:tc>
        <w:tc>
          <w:tcPr>
            <w:tcW w:w="1782" w:type="dxa"/>
            <w:tcBorders>
              <w:top w:val="single" w:sz="4" w:space="0" w:color="000000"/>
              <w:left w:val="single" w:sz="4" w:space="0" w:color="000000"/>
              <w:bottom w:val="single" w:sz="4" w:space="0" w:color="000000"/>
              <w:right w:val="single" w:sz="4" w:space="0" w:color="000000"/>
            </w:tcBorders>
            <w:shd w:val="clear" w:color="auto" w:fill="FFF2CC"/>
          </w:tcPr>
          <w:p w14:paraId="599C2271" w14:textId="77777777" w:rsidR="00816729" w:rsidRPr="00B6627F" w:rsidRDefault="00816729" w:rsidP="00816729">
            <w:r w:rsidRPr="00B6627F">
              <w:rPr>
                <w:lang w:val="ru-RU"/>
              </w:rPr>
              <w:t>Извештај</w:t>
            </w:r>
          </w:p>
          <w:p w14:paraId="55E2206B" w14:textId="77777777" w:rsidR="00816729" w:rsidRPr="00B6627F" w:rsidRDefault="00816729" w:rsidP="00816729"/>
          <w:p w14:paraId="5F027AC4" w14:textId="77777777" w:rsidR="00816729" w:rsidRPr="00B6627F" w:rsidRDefault="00816729" w:rsidP="00816729"/>
          <w:p w14:paraId="7D2C9F7F" w14:textId="77777777" w:rsidR="00816729" w:rsidRPr="00B6627F" w:rsidRDefault="00816729" w:rsidP="00816729">
            <w:pPr>
              <w:rPr>
                <w:lang w:val="ru-RU"/>
              </w:rPr>
            </w:pPr>
            <w:r w:rsidRPr="00B6627F">
              <w:rPr>
                <w:lang w:val="sr-Cyrl-RS"/>
              </w:rPr>
              <w:t>Фотографије</w:t>
            </w:r>
          </w:p>
          <w:p w14:paraId="33EFB35D" w14:textId="77777777" w:rsidR="00816729" w:rsidRPr="00B6627F" w:rsidRDefault="00816729" w:rsidP="00816729">
            <w:pPr>
              <w:rPr>
                <w:lang w:val="ru-RU"/>
              </w:rPr>
            </w:pPr>
          </w:p>
          <w:p w14:paraId="0DC0C3BD" w14:textId="77777777" w:rsidR="00816729" w:rsidRPr="00B6627F" w:rsidRDefault="00816729" w:rsidP="00816729">
            <w:pPr>
              <w:rPr>
                <w:lang w:val="ru-RU"/>
              </w:rPr>
            </w:pPr>
          </w:p>
        </w:tc>
      </w:tr>
    </w:tbl>
    <w:p w14:paraId="0130A9BF" w14:textId="77777777" w:rsidR="00816729" w:rsidRDefault="00816729" w:rsidP="00816729">
      <w:pPr>
        <w:jc w:val="right"/>
        <w:rPr>
          <w:lang w:val="sr-Cyrl-RS"/>
        </w:rPr>
      </w:pPr>
    </w:p>
    <w:p w14:paraId="01A53093" w14:textId="77777777" w:rsidR="00816729" w:rsidRPr="00816729" w:rsidRDefault="00816729" w:rsidP="00816729">
      <w:pPr>
        <w:jc w:val="right"/>
        <w:rPr>
          <w:lang w:val="sr-Latn-CS"/>
        </w:rPr>
      </w:pPr>
      <w:r w:rsidRPr="00816729">
        <w:rPr>
          <w:lang w:val="sr-Cyrl-RS"/>
        </w:rPr>
        <w:t>КООРДИНАТОР: СОЊА ЧАПКО, професор спорта и физичког васпитања</w:t>
      </w:r>
    </w:p>
    <w:p w14:paraId="65FA56A5" w14:textId="5DE26393" w:rsidR="00C83DD1" w:rsidRPr="0014411A" w:rsidRDefault="00C83DD1" w:rsidP="00C83DD1">
      <w:pPr>
        <w:pStyle w:val="Heading1"/>
        <w:spacing w:line="360" w:lineRule="auto"/>
        <w:rPr>
          <w:color w:val="auto"/>
        </w:rPr>
      </w:pPr>
      <w:bookmarkStart w:id="196" w:name="_Toc145924407"/>
      <w:r w:rsidRPr="0014411A">
        <w:rPr>
          <w:color w:val="auto"/>
        </w:rPr>
        <w:t>8. ИНДИВИДУАЛНИ  ПЛАНОВИ  НАСТАВЕ И УЧ</w:t>
      </w:r>
      <w:r w:rsidR="00134A40" w:rsidRPr="0014411A">
        <w:rPr>
          <w:color w:val="auto"/>
        </w:rPr>
        <w:t>ЕЊА И ПЛАНОВИ ВАННАСТАВНИХ АКТИ</w:t>
      </w:r>
      <w:r w:rsidRPr="0014411A">
        <w:rPr>
          <w:color w:val="auto"/>
        </w:rPr>
        <w:t>ВНОСТИ</w:t>
      </w:r>
      <w:bookmarkEnd w:id="196"/>
    </w:p>
    <w:p w14:paraId="4FDAD8AC" w14:textId="77777777" w:rsidR="00C83DD1" w:rsidRPr="0014411A" w:rsidRDefault="00C83DD1" w:rsidP="00123E5E">
      <w:pPr>
        <w:pStyle w:val="Heading2"/>
        <w:rPr>
          <w:color w:val="auto"/>
        </w:rPr>
      </w:pPr>
      <w:bookmarkStart w:id="197" w:name="_Toc145924408"/>
      <w:r w:rsidRPr="0014411A">
        <w:rPr>
          <w:color w:val="auto"/>
        </w:rPr>
        <w:t>8.1.  Индивидуални планови и програми наставе и учења</w:t>
      </w:r>
      <w:bookmarkEnd w:id="197"/>
    </w:p>
    <w:p w14:paraId="19B72B6F" w14:textId="77777777" w:rsidR="00C83DD1" w:rsidRPr="0014411A" w:rsidRDefault="00C83DD1" w:rsidP="00C83DD1"/>
    <w:p w14:paraId="2309F8D9" w14:textId="77777777" w:rsidR="00C83DD1" w:rsidRPr="0014411A" w:rsidRDefault="00C83DD1" w:rsidP="00C83DD1">
      <w:pPr>
        <w:rPr>
          <w:bCs/>
        </w:rPr>
      </w:pPr>
      <w:r w:rsidRPr="0014411A">
        <w:rPr>
          <w:bCs/>
        </w:rPr>
        <w:t>Индивидуални планови и програми наставника су део годишњег програма рада школе а налазе се у електронској  форми у школској документацији.</w:t>
      </w:r>
    </w:p>
    <w:p w14:paraId="509C6729" w14:textId="77777777" w:rsidR="00C83DD1" w:rsidRPr="0014411A" w:rsidRDefault="00C83DD1" w:rsidP="00C83DD1">
      <w:pPr>
        <w:rPr>
          <w:bCs/>
        </w:rPr>
      </w:pPr>
    </w:p>
    <w:p w14:paraId="1B2E70EE" w14:textId="77777777" w:rsidR="00C83DD1" w:rsidRPr="0014411A" w:rsidRDefault="00C83DD1" w:rsidP="00C83DD1">
      <w:pPr>
        <w:rPr>
          <w:bCs/>
        </w:rPr>
      </w:pPr>
    </w:p>
    <w:p w14:paraId="5FAF168D" w14:textId="77777777" w:rsidR="00C83DD1" w:rsidRPr="0014411A" w:rsidRDefault="00C83DD1" w:rsidP="00C83DD1">
      <w:pPr>
        <w:rPr>
          <w:bCs/>
        </w:rPr>
      </w:pPr>
    </w:p>
    <w:p w14:paraId="5B0112FC" w14:textId="77777777" w:rsidR="00C83DD1" w:rsidRPr="0014411A" w:rsidRDefault="00C83DD1" w:rsidP="00123E5E">
      <w:pPr>
        <w:pStyle w:val="Heading2"/>
        <w:rPr>
          <w:color w:val="auto"/>
        </w:rPr>
      </w:pPr>
      <w:bookmarkStart w:id="198" w:name="_Toc145924409"/>
      <w:r w:rsidRPr="0014411A">
        <w:rPr>
          <w:color w:val="auto"/>
        </w:rPr>
        <w:t>8.2.  Планови ваннаставних активности</w:t>
      </w:r>
      <w:bookmarkEnd w:id="198"/>
    </w:p>
    <w:p w14:paraId="53423FBD" w14:textId="77777777" w:rsidR="00C83DD1" w:rsidRPr="0014411A" w:rsidRDefault="00C83DD1" w:rsidP="00123E5E">
      <w:pPr>
        <w:pStyle w:val="Heading3"/>
        <w:rPr>
          <w:color w:val="auto"/>
        </w:rPr>
      </w:pPr>
      <w:bookmarkStart w:id="199" w:name="_Toc145924410"/>
      <w:r w:rsidRPr="0014411A">
        <w:rPr>
          <w:color w:val="auto"/>
        </w:rPr>
        <w:t>8.2.1.  План слободних активности</w:t>
      </w:r>
      <w:bookmarkEnd w:id="199"/>
    </w:p>
    <w:p w14:paraId="2F94089B" w14:textId="77777777" w:rsidR="00C83DD1" w:rsidRPr="0014411A" w:rsidRDefault="00C83DD1" w:rsidP="00C83DD1"/>
    <w:p w14:paraId="5D1AFF12" w14:textId="77777777" w:rsidR="00C83DD1" w:rsidRPr="0014411A" w:rsidRDefault="00C83DD1" w:rsidP="00C83DD1">
      <w:pPr>
        <w:jc w:val="both"/>
      </w:pPr>
      <w:r w:rsidRPr="0014411A">
        <w:rPr>
          <w:b/>
        </w:rPr>
        <w:t>Циљ</w:t>
      </w:r>
      <w:r w:rsidRPr="0014411A">
        <w:t>:</w:t>
      </w:r>
    </w:p>
    <w:p w14:paraId="6FB82A6E" w14:textId="77777777" w:rsidR="00C83DD1" w:rsidRPr="0014411A" w:rsidRDefault="00C83DD1" w:rsidP="00C83DD1">
      <w:pPr>
        <w:jc w:val="both"/>
      </w:pPr>
    </w:p>
    <w:p w14:paraId="0740B673" w14:textId="77777777" w:rsidR="00C83DD1" w:rsidRPr="0014411A" w:rsidRDefault="00C83DD1" w:rsidP="00C83DD1">
      <w:pPr>
        <w:ind w:firstLine="720"/>
        <w:jc w:val="both"/>
        <w:rPr>
          <w:lang w:val="ru-RU"/>
        </w:rPr>
      </w:pPr>
      <w:r w:rsidRPr="0014411A">
        <w:t>Непосредан образовни-васпитно циљ слободних активности јесте да допринесу развоју личности на образовном, сазнајном, креативном, друштвеном и личном плану и да</w:t>
      </w:r>
      <w:r w:rsidRPr="0014411A">
        <w:rPr>
          <w:lang w:val="ru-RU"/>
        </w:rPr>
        <w:t xml:space="preserve"> </w:t>
      </w:r>
      <w:r w:rsidRPr="0014411A">
        <w:rPr>
          <w:lang w:val="ru-RU"/>
        </w:rPr>
        <w:lastRenderedPageBreak/>
        <w:t xml:space="preserve">пруже могућност ученику да задовољи своје интересе, склоности и способности за поједине области. </w:t>
      </w:r>
    </w:p>
    <w:p w14:paraId="58A41040" w14:textId="77777777" w:rsidR="00C83DD1" w:rsidRPr="0014411A" w:rsidRDefault="00C83DD1" w:rsidP="00C83DD1">
      <w:pPr>
        <w:jc w:val="both"/>
      </w:pPr>
    </w:p>
    <w:p w14:paraId="2910431D" w14:textId="77777777" w:rsidR="00C83DD1" w:rsidRPr="0014411A" w:rsidRDefault="00C83DD1" w:rsidP="00C83DD1">
      <w:pPr>
        <w:rPr>
          <w:lang w:val="ru-RU"/>
        </w:rPr>
      </w:pPr>
      <w:r w:rsidRPr="0014411A">
        <w:rPr>
          <w:b/>
        </w:rPr>
        <w:t>Задаци:</w:t>
      </w:r>
    </w:p>
    <w:p w14:paraId="6FEB7D88" w14:textId="77777777" w:rsidR="00C83DD1" w:rsidRPr="0014411A" w:rsidRDefault="00C83DD1" w:rsidP="00C83DD1">
      <w:r w:rsidRPr="0014411A">
        <w:rPr>
          <w:lang w:val="ru-RU"/>
        </w:rPr>
        <w:tab/>
      </w:r>
    </w:p>
    <w:p w14:paraId="383BCDFB" w14:textId="77777777" w:rsidR="00C83DD1" w:rsidRPr="0014411A" w:rsidRDefault="00C83DD1" w:rsidP="00764475">
      <w:pPr>
        <w:numPr>
          <w:ilvl w:val="0"/>
          <w:numId w:val="20"/>
        </w:numPr>
        <w:contextualSpacing/>
        <w:rPr>
          <w:lang w:val="ru-RU"/>
        </w:rPr>
      </w:pPr>
      <w:r w:rsidRPr="0014411A">
        <w:rPr>
          <w:lang w:val="ru-RU"/>
        </w:rPr>
        <w:t xml:space="preserve">допринос социјализацији ученика и развијање интересовања према појединим предметима и областима. </w:t>
      </w:r>
    </w:p>
    <w:p w14:paraId="6959EE86" w14:textId="77777777" w:rsidR="00C83DD1" w:rsidRPr="0014411A" w:rsidRDefault="00C83DD1" w:rsidP="00764475">
      <w:pPr>
        <w:numPr>
          <w:ilvl w:val="0"/>
          <w:numId w:val="20"/>
        </w:numPr>
        <w:spacing w:after="200" w:line="276" w:lineRule="auto"/>
        <w:contextualSpacing/>
        <w:rPr>
          <w:lang w:val="ru-RU"/>
        </w:rPr>
      </w:pPr>
      <w:r w:rsidRPr="0014411A">
        <w:rPr>
          <w:lang w:val="ru-RU"/>
        </w:rPr>
        <w:t>подстицај стваралаштва</w:t>
      </w:r>
    </w:p>
    <w:p w14:paraId="3A206A70" w14:textId="77777777" w:rsidR="00C83DD1" w:rsidRPr="0014411A" w:rsidRDefault="00C83DD1" w:rsidP="00764475">
      <w:pPr>
        <w:numPr>
          <w:ilvl w:val="0"/>
          <w:numId w:val="20"/>
        </w:numPr>
        <w:spacing w:after="200" w:line="276" w:lineRule="auto"/>
        <w:contextualSpacing/>
      </w:pPr>
      <w:r w:rsidRPr="0014411A">
        <w:rPr>
          <w:lang w:val="ru-RU"/>
        </w:rPr>
        <w:t>задовољење интелектуалне радозналости</w:t>
      </w:r>
    </w:p>
    <w:p w14:paraId="08A029C6" w14:textId="77777777" w:rsidR="00C83DD1" w:rsidRPr="0014411A" w:rsidRDefault="00C83DD1" w:rsidP="00764475">
      <w:pPr>
        <w:numPr>
          <w:ilvl w:val="0"/>
          <w:numId w:val="20"/>
        </w:numPr>
        <w:contextualSpacing/>
      </w:pPr>
      <w:r w:rsidRPr="0014411A">
        <w:rPr>
          <w:lang w:val="ru-RU"/>
        </w:rPr>
        <w:t>пружање могућности за заједничку игру, забаву и разоноду</w:t>
      </w:r>
    </w:p>
    <w:p w14:paraId="036F57AB" w14:textId="77777777" w:rsidR="00C83DD1" w:rsidRPr="0014411A" w:rsidRDefault="00C83DD1" w:rsidP="00764475">
      <w:pPr>
        <w:numPr>
          <w:ilvl w:val="0"/>
          <w:numId w:val="20"/>
        </w:numPr>
        <w:contextualSpacing/>
      </w:pPr>
      <w:r w:rsidRPr="0014411A">
        <w:rPr>
          <w:lang w:val="ru-RU"/>
        </w:rPr>
        <w:t>омогућавање заједничке активности и испуњавање дела слободног времена корисним садржајем.</w:t>
      </w:r>
    </w:p>
    <w:p w14:paraId="6182DA37" w14:textId="77777777" w:rsidR="00C83DD1" w:rsidRPr="0014411A" w:rsidRDefault="00C83DD1" w:rsidP="00764475">
      <w:pPr>
        <w:numPr>
          <w:ilvl w:val="0"/>
          <w:numId w:val="20"/>
        </w:numPr>
        <w:spacing w:after="200" w:line="276" w:lineRule="auto"/>
        <w:contextualSpacing/>
        <w:jc w:val="both"/>
      </w:pPr>
      <w:r w:rsidRPr="0014411A">
        <w:t>Проширивање и подубљивање, као и стицање нових знања и умења, а према интересима ученика</w:t>
      </w:r>
    </w:p>
    <w:p w14:paraId="73FA586D" w14:textId="77777777" w:rsidR="00C83DD1" w:rsidRPr="0014411A" w:rsidRDefault="00C83DD1" w:rsidP="00764475">
      <w:pPr>
        <w:numPr>
          <w:ilvl w:val="0"/>
          <w:numId w:val="20"/>
        </w:numPr>
        <w:spacing w:after="200" w:line="276" w:lineRule="auto"/>
        <w:contextualSpacing/>
        <w:jc w:val="both"/>
      </w:pPr>
      <w:r w:rsidRPr="0014411A">
        <w:t>Задовољавање специфичних интереса ученика уз активно усмеравање њихових склоности, способности, интересовања и подстицање професионалног развоја</w:t>
      </w:r>
    </w:p>
    <w:p w14:paraId="661F55BE" w14:textId="77777777" w:rsidR="00C83DD1" w:rsidRPr="0014411A" w:rsidRDefault="00C83DD1" w:rsidP="00764475">
      <w:pPr>
        <w:numPr>
          <w:ilvl w:val="0"/>
          <w:numId w:val="20"/>
        </w:numPr>
        <w:spacing w:after="200" w:line="276" w:lineRule="auto"/>
        <w:contextualSpacing/>
        <w:jc w:val="both"/>
      </w:pPr>
      <w:r w:rsidRPr="0014411A">
        <w:t>Мотивисање и оспособљавање ученика за самосталан и креативан рад</w:t>
      </w:r>
    </w:p>
    <w:p w14:paraId="5B293582" w14:textId="77777777" w:rsidR="00C83DD1" w:rsidRPr="0014411A" w:rsidRDefault="00C83DD1" w:rsidP="00764475">
      <w:pPr>
        <w:numPr>
          <w:ilvl w:val="0"/>
          <w:numId w:val="20"/>
        </w:numPr>
        <w:spacing w:after="200" w:line="276" w:lineRule="auto"/>
        <w:contextualSpacing/>
        <w:jc w:val="both"/>
        <w:rPr>
          <w:lang w:val="ru-RU"/>
        </w:rPr>
      </w:pPr>
      <w:r w:rsidRPr="0014411A">
        <w:t xml:space="preserve">Омогућавање ученицима организовање забаве и рекреације, као и других услова да самостално користе слободно време и организују духовни, културни и друштвени живот у средини у којој живе и раде. </w:t>
      </w:r>
    </w:p>
    <w:p w14:paraId="56F6B41C" w14:textId="77777777" w:rsidR="00C83DD1" w:rsidRPr="0014411A" w:rsidRDefault="00C83DD1" w:rsidP="00764475">
      <w:pPr>
        <w:numPr>
          <w:ilvl w:val="0"/>
          <w:numId w:val="20"/>
        </w:numPr>
        <w:spacing w:after="200" w:line="276" w:lineRule="auto"/>
        <w:contextualSpacing/>
        <w:jc w:val="both"/>
        <w:rPr>
          <w:lang w:val="ru-RU"/>
        </w:rPr>
      </w:pPr>
      <w:r w:rsidRPr="0014411A">
        <w:t xml:space="preserve"> Допринос развоју личности на образовном, сазнајном, креативном, друштвеном и личном плану</w:t>
      </w:r>
    </w:p>
    <w:p w14:paraId="516887FD" w14:textId="77777777" w:rsidR="00C83DD1" w:rsidRPr="00CD12FA" w:rsidRDefault="00C83DD1" w:rsidP="00764475">
      <w:pPr>
        <w:numPr>
          <w:ilvl w:val="0"/>
          <w:numId w:val="20"/>
        </w:numPr>
        <w:spacing w:after="200" w:line="276" w:lineRule="auto"/>
        <w:contextualSpacing/>
        <w:rPr>
          <w:color w:val="00B050"/>
        </w:rPr>
      </w:pPr>
      <w:r w:rsidRPr="0014411A">
        <w:rPr>
          <w:lang w:val="ru-RU"/>
        </w:rPr>
        <w:t xml:space="preserve">Унапређење  рада школе и непосредније повезивање  школе са друштвеном   средином. </w:t>
      </w:r>
    </w:p>
    <w:p w14:paraId="3235CB61" w14:textId="77777777" w:rsidR="00C83DD1" w:rsidRPr="00B072C8" w:rsidRDefault="00C83DD1" w:rsidP="00C83DD1">
      <w:pPr>
        <w:spacing w:after="200" w:line="276" w:lineRule="auto"/>
        <w:contextualSpacing/>
        <w:rPr>
          <w:color w:val="FF0000"/>
          <w:lang w:val="ru-RU"/>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471"/>
        <w:gridCol w:w="4890"/>
      </w:tblGrid>
      <w:tr w:rsidR="004108FC" w:rsidRPr="00B072C8" w14:paraId="1A97048C" w14:textId="77777777" w:rsidTr="008F0491">
        <w:trPr>
          <w:trHeight w:val="387"/>
        </w:trPr>
        <w:tc>
          <w:tcPr>
            <w:tcW w:w="9832" w:type="dxa"/>
            <w:gridSpan w:val="3"/>
            <w:shd w:val="clear" w:color="auto" w:fill="auto"/>
          </w:tcPr>
          <w:p w14:paraId="54C8133E" w14:textId="77777777" w:rsidR="005750BE" w:rsidRPr="00216F30" w:rsidRDefault="005750BE" w:rsidP="008F0491">
            <w:pPr>
              <w:jc w:val="center"/>
              <w:rPr>
                <w:b/>
              </w:rPr>
            </w:pPr>
            <w:r w:rsidRPr="00216F30">
              <w:rPr>
                <w:b/>
              </w:rPr>
              <w:t>СЕКЦИЈЕ И РАДИОНИЦЕ</w:t>
            </w:r>
          </w:p>
        </w:tc>
      </w:tr>
      <w:tr w:rsidR="004108FC" w:rsidRPr="00B072C8" w14:paraId="122A720C" w14:textId="77777777" w:rsidTr="008F0491">
        <w:trPr>
          <w:trHeight w:val="387"/>
        </w:trPr>
        <w:tc>
          <w:tcPr>
            <w:tcW w:w="2471" w:type="dxa"/>
            <w:shd w:val="clear" w:color="auto" w:fill="auto"/>
          </w:tcPr>
          <w:p w14:paraId="2E962C3A" w14:textId="77777777" w:rsidR="005750BE" w:rsidRPr="00216F30" w:rsidRDefault="005750BE" w:rsidP="008F0491">
            <w:pPr>
              <w:rPr>
                <w:b/>
              </w:rPr>
            </w:pPr>
            <w:r w:rsidRPr="00216F30">
              <w:rPr>
                <w:b/>
              </w:rPr>
              <w:t>Назив секције</w:t>
            </w:r>
          </w:p>
        </w:tc>
        <w:tc>
          <w:tcPr>
            <w:tcW w:w="2471" w:type="dxa"/>
            <w:shd w:val="clear" w:color="auto" w:fill="auto"/>
          </w:tcPr>
          <w:p w14:paraId="522B7DD8" w14:textId="77777777" w:rsidR="005750BE" w:rsidRPr="00216F30" w:rsidRDefault="005750BE" w:rsidP="008F0491">
            <w:pPr>
              <w:rPr>
                <w:b/>
              </w:rPr>
            </w:pPr>
            <w:r w:rsidRPr="00216F30">
              <w:rPr>
                <w:b/>
              </w:rPr>
              <w:t>Наставник</w:t>
            </w:r>
          </w:p>
        </w:tc>
        <w:tc>
          <w:tcPr>
            <w:tcW w:w="4890" w:type="dxa"/>
            <w:shd w:val="clear" w:color="auto" w:fill="auto"/>
          </w:tcPr>
          <w:p w14:paraId="698799F6" w14:textId="77777777" w:rsidR="005750BE" w:rsidRPr="00216F30" w:rsidRDefault="005750BE" w:rsidP="008F0491">
            <w:pPr>
              <w:rPr>
                <w:b/>
              </w:rPr>
            </w:pPr>
            <w:r w:rsidRPr="00216F30">
              <w:rPr>
                <w:b/>
              </w:rPr>
              <w:t>Време и место реализације</w:t>
            </w:r>
          </w:p>
        </w:tc>
      </w:tr>
      <w:tr w:rsidR="004108FC" w:rsidRPr="00B072C8" w14:paraId="25EEBDC7" w14:textId="77777777" w:rsidTr="008F0491">
        <w:trPr>
          <w:trHeight w:val="469"/>
        </w:trPr>
        <w:tc>
          <w:tcPr>
            <w:tcW w:w="2471" w:type="dxa"/>
            <w:shd w:val="clear" w:color="auto" w:fill="auto"/>
          </w:tcPr>
          <w:p w14:paraId="0165FD9F" w14:textId="77777777" w:rsidR="005750BE" w:rsidRPr="00216F30" w:rsidRDefault="005750BE" w:rsidP="008F0491">
            <w:r w:rsidRPr="00216F30">
              <w:t>Креативно писање</w:t>
            </w:r>
          </w:p>
        </w:tc>
        <w:tc>
          <w:tcPr>
            <w:tcW w:w="2471" w:type="dxa"/>
            <w:shd w:val="clear" w:color="auto" w:fill="auto"/>
          </w:tcPr>
          <w:p w14:paraId="40BF6646" w14:textId="77777777" w:rsidR="005750BE" w:rsidRPr="00216F30" w:rsidRDefault="005750BE" w:rsidP="008F0491">
            <w:r w:rsidRPr="00216F30">
              <w:t>Меланија Рамач</w:t>
            </w:r>
          </w:p>
        </w:tc>
        <w:tc>
          <w:tcPr>
            <w:tcW w:w="4890" w:type="dxa"/>
            <w:shd w:val="clear" w:color="auto" w:fill="auto"/>
          </w:tcPr>
          <w:p w14:paraId="09C3570A" w14:textId="77777777" w:rsidR="005750BE" w:rsidRPr="00216F30" w:rsidRDefault="005750BE" w:rsidP="008F0491">
            <w:r w:rsidRPr="00216F30">
              <w:t>четвртак, 12.20- 13.05 часова у кабинету 7</w:t>
            </w:r>
          </w:p>
        </w:tc>
      </w:tr>
      <w:tr w:rsidR="004108FC" w:rsidRPr="00B072C8" w14:paraId="13C25443" w14:textId="77777777" w:rsidTr="008F0491">
        <w:trPr>
          <w:trHeight w:val="434"/>
        </w:trPr>
        <w:tc>
          <w:tcPr>
            <w:tcW w:w="2471" w:type="dxa"/>
            <w:shd w:val="clear" w:color="auto" w:fill="auto"/>
          </w:tcPr>
          <w:p w14:paraId="66C05B52" w14:textId="77777777" w:rsidR="005750BE" w:rsidRPr="00216F30" w:rsidRDefault="005750BE" w:rsidP="008F0491">
            <w:r w:rsidRPr="00216F30">
              <w:rPr>
                <w:lang w:val="de-DE"/>
              </w:rPr>
              <w:t>Покажи шта зна</w:t>
            </w:r>
            <w:r w:rsidRPr="00216F30">
              <w:t>ш</w:t>
            </w:r>
          </w:p>
        </w:tc>
        <w:tc>
          <w:tcPr>
            <w:tcW w:w="2471" w:type="dxa"/>
            <w:shd w:val="clear" w:color="auto" w:fill="auto"/>
          </w:tcPr>
          <w:p w14:paraId="7C7C474E" w14:textId="77777777" w:rsidR="005750BE" w:rsidRPr="00216F30" w:rsidRDefault="005750BE" w:rsidP="008F0491">
            <w:r w:rsidRPr="00216F30">
              <w:t>Јасмина Сабадош</w:t>
            </w:r>
          </w:p>
        </w:tc>
        <w:tc>
          <w:tcPr>
            <w:tcW w:w="4890" w:type="dxa"/>
            <w:shd w:val="clear" w:color="auto" w:fill="auto"/>
          </w:tcPr>
          <w:p w14:paraId="46C87877" w14:textId="77777777" w:rsidR="005750BE" w:rsidRPr="00216F30" w:rsidRDefault="005750BE" w:rsidP="008F0491">
            <w:r w:rsidRPr="00216F30">
              <w:t>четвртак, 12.20- 13.05 часова</w:t>
            </w:r>
          </w:p>
        </w:tc>
      </w:tr>
      <w:tr w:rsidR="004108FC" w:rsidRPr="00B072C8" w14:paraId="165CA357" w14:textId="77777777" w:rsidTr="008F0491">
        <w:trPr>
          <w:trHeight w:val="795"/>
        </w:trPr>
        <w:tc>
          <w:tcPr>
            <w:tcW w:w="2471" w:type="dxa"/>
            <w:shd w:val="clear" w:color="auto" w:fill="auto"/>
          </w:tcPr>
          <w:p w14:paraId="21273874" w14:textId="77777777" w:rsidR="005750BE" w:rsidRPr="00216F30" w:rsidRDefault="005750BE" w:rsidP="008F0491">
            <w:r w:rsidRPr="00216F30">
              <w:t>Секција из биологије</w:t>
            </w:r>
          </w:p>
        </w:tc>
        <w:tc>
          <w:tcPr>
            <w:tcW w:w="2471" w:type="dxa"/>
            <w:shd w:val="clear" w:color="auto" w:fill="auto"/>
          </w:tcPr>
          <w:p w14:paraId="78AD70C3" w14:textId="77777777" w:rsidR="005750BE" w:rsidRPr="00216F30" w:rsidRDefault="005750BE" w:rsidP="008F0491">
            <w:r w:rsidRPr="00216F30">
              <w:t>Јелена Шомођи</w:t>
            </w:r>
          </w:p>
        </w:tc>
        <w:tc>
          <w:tcPr>
            <w:tcW w:w="4890" w:type="dxa"/>
            <w:shd w:val="clear" w:color="auto" w:fill="auto"/>
          </w:tcPr>
          <w:p w14:paraId="30CBD2A4" w14:textId="77777777" w:rsidR="005750BE" w:rsidRPr="00216F30" w:rsidRDefault="005750BE" w:rsidP="008F0491">
            <w:r w:rsidRPr="00216F30">
              <w:t>уторак, 15.15- 16.00 часова</w:t>
            </w:r>
          </w:p>
        </w:tc>
      </w:tr>
      <w:tr w:rsidR="00C57F7E" w:rsidRPr="00B072C8" w14:paraId="52FA0750" w14:textId="77777777" w:rsidTr="008F0491">
        <w:trPr>
          <w:trHeight w:val="795"/>
        </w:trPr>
        <w:tc>
          <w:tcPr>
            <w:tcW w:w="2471" w:type="dxa"/>
            <w:shd w:val="clear" w:color="auto" w:fill="auto"/>
          </w:tcPr>
          <w:p w14:paraId="734EDCB5" w14:textId="186B387E" w:rsidR="00C57F7E" w:rsidRPr="00216F30" w:rsidRDefault="00C57F7E" w:rsidP="008F0491">
            <w:pPr>
              <w:rPr>
                <w:lang w:val="sr-Cyrl-RS"/>
              </w:rPr>
            </w:pPr>
            <w:r w:rsidRPr="00216F30">
              <w:rPr>
                <w:lang w:val="sr-Cyrl-RS"/>
              </w:rPr>
              <w:t>Учимо енглески кроз певање</w:t>
            </w:r>
          </w:p>
        </w:tc>
        <w:tc>
          <w:tcPr>
            <w:tcW w:w="2471" w:type="dxa"/>
            <w:shd w:val="clear" w:color="auto" w:fill="auto"/>
          </w:tcPr>
          <w:p w14:paraId="3375EF09" w14:textId="7276F6CF" w:rsidR="00C57F7E" w:rsidRPr="00216F30" w:rsidRDefault="00C57F7E" w:rsidP="008F0491">
            <w:pPr>
              <w:rPr>
                <w:lang w:val="sr-Cyrl-RS"/>
              </w:rPr>
            </w:pPr>
            <w:r w:rsidRPr="00216F30">
              <w:rPr>
                <w:lang w:val="sr-Cyrl-RS"/>
              </w:rPr>
              <w:t>Зоја Шанта</w:t>
            </w:r>
          </w:p>
        </w:tc>
        <w:tc>
          <w:tcPr>
            <w:tcW w:w="4890" w:type="dxa"/>
            <w:shd w:val="clear" w:color="auto" w:fill="auto"/>
          </w:tcPr>
          <w:p w14:paraId="4E5FF9AB" w14:textId="0800F20F" w:rsidR="00C57F7E" w:rsidRPr="00665FFE" w:rsidRDefault="00665FFE" w:rsidP="008F0491">
            <w:pPr>
              <w:rPr>
                <w:lang w:val="sr-Cyrl-RS"/>
              </w:rPr>
            </w:pPr>
            <w:r>
              <w:rPr>
                <w:lang w:val="sr-Cyrl-RS"/>
              </w:rPr>
              <w:t>Понедељак и уторак 6 час</w:t>
            </w:r>
          </w:p>
        </w:tc>
      </w:tr>
      <w:tr w:rsidR="004108FC" w:rsidRPr="00B072C8" w14:paraId="6A538308" w14:textId="77777777" w:rsidTr="008F0491">
        <w:trPr>
          <w:trHeight w:val="795"/>
        </w:trPr>
        <w:tc>
          <w:tcPr>
            <w:tcW w:w="2471" w:type="dxa"/>
            <w:shd w:val="clear" w:color="auto" w:fill="auto"/>
          </w:tcPr>
          <w:p w14:paraId="7AF2F833" w14:textId="4D9350B2" w:rsidR="00213405" w:rsidRPr="00216F30" w:rsidRDefault="00CD12FA" w:rsidP="008F0491">
            <w:pPr>
              <w:rPr>
                <w:lang w:val="sr-Cyrl-RS"/>
              </w:rPr>
            </w:pPr>
            <w:r w:rsidRPr="00216F30">
              <w:rPr>
                <w:lang w:val="sr-Cyrl-RS"/>
              </w:rPr>
              <w:t>Ш</w:t>
            </w:r>
            <w:r w:rsidR="00213405" w:rsidRPr="00216F30">
              <w:rPr>
                <w:lang w:val="sr-Cyrl-RS"/>
              </w:rPr>
              <w:t>ах</w:t>
            </w:r>
          </w:p>
        </w:tc>
        <w:tc>
          <w:tcPr>
            <w:tcW w:w="2471" w:type="dxa"/>
            <w:shd w:val="clear" w:color="auto" w:fill="auto"/>
          </w:tcPr>
          <w:p w14:paraId="5628B430" w14:textId="77777777" w:rsidR="00213405" w:rsidRPr="00216F30" w:rsidRDefault="00213405" w:rsidP="008F0491">
            <w:pPr>
              <w:rPr>
                <w:lang w:val="sr-Cyrl-RS"/>
              </w:rPr>
            </w:pPr>
            <w:r w:rsidRPr="00216F30">
              <w:rPr>
                <w:lang w:val="sr-Cyrl-RS"/>
              </w:rPr>
              <w:t>Зденко Шомођи</w:t>
            </w:r>
          </w:p>
        </w:tc>
        <w:tc>
          <w:tcPr>
            <w:tcW w:w="4890" w:type="dxa"/>
            <w:shd w:val="clear" w:color="auto" w:fill="auto"/>
          </w:tcPr>
          <w:p w14:paraId="7295726C" w14:textId="77777777" w:rsidR="00213405" w:rsidRPr="00216F30" w:rsidRDefault="00D55F81" w:rsidP="008F0491">
            <w:pPr>
              <w:rPr>
                <w:lang w:val="sr-Cyrl-RS"/>
              </w:rPr>
            </w:pPr>
            <w:r w:rsidRPr="00216F30">
              <w:rPr>
                <w:lang w:val="sr-Cyrl-RS"/>
              </w:rPr>
              <w:t>Понедељак,16.00 часова</w:t>
            </w:r>
          </w:p>
        </w:tc>
      </w:tr>
      <w:tr w:rsidR="004108FC" w:rsidRPr="00B072C8" w14:paraId="5C1F1CAA" w14:textId="77777777" w:rsidTr="008F0491">
        <w:trPr>
          <w:trHeight w:val="795"/>
        </w:trPr>
        <w:tc>
          <w:tcPr>
            <w:tcW w:w="2471" w:type="dxa"/>
            <w:shd w:val="clear" w:color="auto" w:fill="auto"/>
          </w:tcPr>
          <w:p w14:paraId="20D6B608" w14:textId="2FFA3178" w:rsidR="00213405" w:rsidRPr="00216F30" w:rsidRDefault="00CD12FA" w:rsidP="008F0491">
            <w:pPr>
              <w:rPr>
                <w:lang w:val="sr-Cyrl-RS"/>
              </w:rPr>
            </w:pPr>
            <w:r w:rsidRPr="00216F30">
              <w:rPr>
                <w:lang w:val="sr-Cyrl-RS"/>
              </w:rPr>
              <w:t>Е</w:t>
            </w:r>
            <w:r w:rsidR="00213405" w:rsidRPr="00216F30">
              <w:rPr>
                <w:lang w:val="sr-Cyrl-RS"/>
              </w:rPr>
              <w:t>кологија</w:t>
            </w:r>
          </w:p>
        </w:tc>
        <w:tc>
          <w:tcPr>
            <w:tcW w:w="2471" w:type="dxa"/>
            <w:shd w:val="clear" w:color="auto" w:fill="auto"/>
          </w:tcPr>
          <w:p w14:paraId="68120880" w14:textId="77777777" w:rsidR="00213405" w:rsidRPr="00216F30" w:rsidRDefault="00213405" w:rsidP="008F0491">
            <w:pPr>
              <w:rPr>
                <w:lang w:val="sr-Cyrl-RS"/>
              </w:rPr>
            </w:pPr>
            <w:r w:rsidRPr="00216F30">
              <w:rPr>
                <w:lang w:val="sr-Cyrl-RS"/>
              </w:rPr>
              <w:t>Љубица Бучко</w:t>
            </w:r>
          </w:p>
        </w:tc>
        <w:tc>
          <w:tcPr>
            <w:tcW w:w="4890" w:type="dxa"/>
            <w:shd w:val="clear" w:color="auto" w:fill="auto"/>
          </w:tcPr>
          <w:p w14:paraId="16DD0E2A" w14:textId="77777777" w:rsidR="00213405" w:rsidRPr="00216F30" w:rsidRDefault="00D55F81" w:rsidP="008F0491">
            <w:pPr>
              <w:rPr>
                <w:lang w:val="sr-Cyrl-RS"/>
              </w:rPr>
            </w:pPr>
            <w:r w:rsidRPr="00216F30">
              <w:rPr>
                <w:lang w:val="sr-Cyrl-RS"/>
              </w:rPr>
              <w:t xml:space="preserve">Петак, </w:t>
            </w:r>
            <w:r w:rsidR="008D547C" w:rsidRPr="00216F30">
              <w:rPr>
                <w:lang w:val="sr-Cyrl-RS"/>
              </w:rPr>
              <w:t>5 час</w:t>
            </w:r>
          </w:p>
          <w:p w14:paraId="397517CE" w14:textId="77777777" w:rsidR="008D547C" w:rsidRPr="00216F30" w:rsidRDefault="008D547C" w:rsidP="008F0491">
            <w:pPr>
              <w:rPr>
                <w:lang w:val="sr-Cyrl-RS"/>
              </w:rPr>
            </w:pPr>
          </w:p>
        </w:tc>
      </w:tr>
      <w:tr w:rsidR="004108FC" w:rsidRPr="00B072C8" w14:paraId="7622EE36" w14:textId="77777777" w:rsidTr="008F0491">
        <w:trPr>
          <w:trHeight w:val="795"/>
        </w:trPr>
        <w:tc>
          <w:tcPr>
            <w:tcW w:w="2471" w:type="dxa"/>
            <w:shd w:val="clear" w:color="auto" w:fill="auto"/>
          </w:tcPr>
          <w:p w14:paraId="309B9600" w14:textId="77FF9FD7" w:rsidR="00213405" w:rsidRPr="00083066" w:rsidRDefault="00CD12FA" w:rsidP="008F0491">
            <w:pPr>
              <w:rPr>
                <w:lang w:val="sr-Cyrl-RS"/>
              </w:rPr>
            </w:pPr>
            <w:r w:rsidRPr="00083066">
              <w:rPr>
                <w:lang w:val="sr-Cyrl-RS"/>
              </w:rPr>
              <w:lastRenderedPageBreak/>
              <w:t>А</w:t>
            </w:r>
            <w:r w:rsidR="00213405" w:rsidRPr="00083066">
              <w:rPr>
                <w:lang w:val="sr-Cyrl-RS"/>
              </w:rPr>
              <w:t>тлетика</w:t>
            </w:r>
          </w:p>
        </w:tc>
        <w:tc>
          <w:tcPr>
            <w:tcW w:w="2471" w:type="dxa"/>
            <w:shd w:val="clear" w:color="auto" w:fill="auto"/>
          </w:tcPr>
          <w:p w14:paraId="5BD65B96" w14:textId="77777777" w:rsidR="00213405" w:rsidRPr="00083066" w:rsidRDefault="00213405" w:rsidP="008F0491">
            <w:pPr>
              <w:rPr>
                <w:lang w:val="sr-Cyrl-RS"/>
              </w:rPr>
            </w:pPr>
            <w:r w:rsidRPr="00083066">
              <w:rPr>
                <w:lang w:val="sr-Cyrl-RS"/>
              </w:rPr>
              <w:t>Сања Тиркајла</w:t>
            </w:r>
          </w:p>
        </w:tc>
        <w:tc>
          <w:tcPr>
            <w:tcW w:w="4890" w:type="dxa"/>
            <w:shd w:val="clear" w:color="auto" w:fill="auto"/>
          </w:tcPr>
          <w:p w14:paraId="49845E50" w14:textId="77777777" w:rsidR="00213405" w:rsidRPr="00083066" w:rsidRDefault="00D55F81" w:rsidP="008F0491">
            <w:pPr>
              <w:rPr>
                <w:lang w:val="sr-Cyrl-RS"/>
              </w:rPr>
            </w:pPr>
            <w:r w:rsidRPr="00083066">
              <w:rPr>
                <w:lang w:val="sr-Cyrl-RS"/>
              </w:rPr>
              <w:t>Четвртак, 19.00часова</w:t>
            </w:r>
          </w:p>
        </w:tc>
      </w:tr>
      <w:tr w:rsidR="004108FC" w:rsidRPr="00B072C8" w14:paraId="286DA7BF" w14:textId="77777777" w:rsidTr="008F0491">
        <w:trPr>
          <w:trHeight w:val="795"/>
        </w:trPr>
        <w:tc>
          <w:tcPr>
            <w:tcW w:w="2471" w:type="dxa"/>
            <w:shd w:val="clear" w:color="auto" w:fill="auto"/>
          </w:tcPr>
          <w:p w14:paraId="351994F0" w14:textId="25075434" w:rsidR="00213405" w:rsidRPr="00083066" w:rsidRDefault="00C57F7E" w:rsidP="008F0491">
            <w:pPr>
              <w:rPr>
                <w:lang w:val="sr-Cyrl-RS"/>
              </w:rPr>
            </w:pPr>
            <w:r w:rsidRPr="00083066">
              <w:rPr>
                <w:lang w:val="sr-Cyrl-RS"/>
              </w:rPr>
              <w:t>Клуб кодирања</w:t>
            </w:r>
          </w:p>
        </w:tc>
        <w:tc>
          <w:tcPr>
            <w:tcW w:w="2471" w:type="dxa"/>
            <w:shd w:val="clear" w:color="auto" w:fill="auto"/>
          </w:tcPr>
          <w:p w14:paraId="317396D3" w14:textId="77777777" w:rsidR="00213405" w:rsidRPr="00083066" w:rsidRDefault="00383319" w:rsidP="008F0491">
            <w:pPr>
              <w:rPr>
                <w:lang w:val="en-US"/>
              </w:rPr>
            </w:pPr>
            <w:r w:rsidRPr="00083066">
              <w:rPr>
                <w:lang w:val="sr-Cyrl-RS"/>
              </w:rPr>
              <w:t>Марко Новаковић</w:t>
            </w:r>
          </w:p>
        </w:tc>
        <w:tc>
          <w:tcPr>
            <w:tcW w:w="4890" w:type="dxa"/>
            <w:shd w:val="clear" w:color="auto" w:fill="auto"/>
          </w:tcPr>
          <w:p w14:paraId="3A6DFC1D" w14:textId="4B0F72E2" w:rsidR="00213405" w:rsidRPr="00083066" w:rsidRDefault="00C57F7E" w:rsidP="008F0491">
            <w:pPr>
              <w:rPr>
                <w:lang w:val="sr-Cyrl-RS"/>
              </w:rPr>
            </w:pPr>
            <w:r w:rsidRPr="00083066">
              <w:rPr>
                <w:lang w:val="sr-Cyrl-RS"/>
              </w:rPr>
              <w:t xml:space="preserve">Четвртак , 17,45 </w:t>
            </w:r>
            <w:r w:rsidR="00D55F81" w:rsidRPr="00083066">
              <w:rPr>
                <w:lang w:val="sr-Cyrl-RS"/>
              </w:rPr>
              <w:t>часова</w:t>
            </w:r>
          </w:p>
        </w:tc>
      </w:tr>
      <w:tr w:rsidR="00D55F81" w:rsidRPr="00B072C8" w14:paraId="73C749C8" w14:textId="77777777" w:rsidTr="008F0491">
        <w:trPr>
          <w:trHeight w:val="795"/>
        </w:trPr>
        <w:tc>
          <w:tcPr>
            <w:tcW w:w="2471" w:type="dxa"/>
            <w:shd w:val="clear" w:color="auto" w:fill="auto"/>
          </w:tcPr>
          <w:p w14:paraId="11C9219B" w14:textId="317C3292" w:rsidR="00D55F81" w:rsidRPr="00083066" w:rsidRDefault="00CD12FA" w:rsidP="008F0491">
            <w:pPr>
              <w:rPr>
                <w:lang w:val="sr-Cyrl-RS"/>
              </w:rPr>
            </w:pPr>
            <w:r w:rsidRPr="00083066">
              <w:rPr>
                <w:lang w:val="sr-Cyrl-RS"/>
              </w:rPr>
              <w:t>Г</w:t>
            </w:r>
            <w:r w:rsidR="00D55F81" w:rsidRPr="00083066">
              <w:rPr>
                <w:lang w:val="sr-Cyrl-RS"/>
              </w:rPr>
              <w:t>итара</w:t>
            </w:r>
          </w:p>
        </w:tc>
        <w:tc>
          <w:tcPr>
            <w:tcW w:w="2471" w:type="dxa"/>
            <w:shd w:val="clear" w:color="auto" w:fill="auto"/>
          </w:tcPr>
          <w:p w14:paraId="6C1AFB44" w14:textId="77777777" w:rsidR="00D55F81" w:rsidRPr="00083066" w:rsidRDefault="00D55F81" w:rsidP="008F0491">
            <w:pPr>
              <w:rPr>
                <w:lang w:val="sr-Cyrl-RS"/>
              </w:rPr>
            </w:pPr>
            <w:r w:rsidRPr="00083066">
              <w:rPr>
                <w:lang w:val="sr-Cyrl-RS"/>
              </w:rPr>
              <w:t>Лидија Пашо</w:t>
            </w:r>
          </w:p>
        </w:tc>
        <w:tc>
          <w:tcPr>
            <w:tcW w:w="4890" w:type="dxa"/>
            <w:shd w:val="clear" w:color="auto" w:fill="auto"/>
          </w:tcPr>
          <w:p w14:paraId="6226563D" w14:textId="77777777" w:rsidR="00D55F81" w:rsidRPr="00083066" w:rsidRDefault="00D55F81" w:rsidP="008F0491">
            <w:pPr>
              <w:rPr>
                <w:lang w:val="sr-Cyrl-RS"/>
              </w:rPr>
            </w:pPr>
            <w:r w:rsidRPr="00083066">
              <w:rPr>
                <w:lang w:val="sr-Cyrl-RS"/>
              </w:rPr>
              <w:t>Среда, 16.00 часова</w:t>
            </w:r>
          </w:p>
        </w:tc>
      </w:tr>
      <w:tr w:rsidR="00C57F7E" w:rsidRPr="00B072C8" w14:paraId="6126A94D" w14:textId="77777777" w:rsidTr="008F0491">
        <w:trPr>
          <w:trHeight w:val="795"/>
        </w:trPr>
        <w:tc>
          <w:tcPr>
            <w:tcW w:w="2471" w:type="dxa"/>
            <w:shd w:val="clear" w:color="auto" w:fill="auto"/>
          </w:tcPr>
          <w:p w14:paraId="47893078" w14:textId="7BBCBB04" w:rsidR="00C57F7E" w:rsidRPr="00083066" w:rsidRDefault="00C57F7E" w:rsidP="008F0491">
            <w:pPr>
              <w:rPr>
                <w:lang w:val="sr-Cyrl-RS"/>
              </w:rPr>
            </w:pPr>
            <w:r w:rsidRPr="00083066">
              <w:rPr>
                <w:lang w:val="sr-Cyrl-RS"/>
              </w:rPr>
              <w:t>Фото секција</w:t>
            </w:r>
          </w:p>
        </w:tc>
        <w:tc>
          <w:tcPr>
            <w:tcW w:w="2471" w:type="dxa"/>
            <w:shd w:val="clear" w:color="auto" w:fill="auto"/>
          </w:tcPr>
          <w:p w14:paraId="75153997" w14:textId="0E424354" w:rsidR="00C57F7E" w:rsidRPr="00083066" w:rsidRDefault="00C57F7E" w:rsidP="008F0491">
            <w:pPr>
              <w:rPr>
                <w:lang w:val="sr-Cyrl-RS"/>
              </w:rPr>
            </w:pPr>
            <w:r w:rsidRPr="00083066">
              <w:rPr>
                <w:lang w:val="sr-Cyrl-RS"/>
              </w:rPr>
              <w:t>Тереза Катона</w:t>
            </w:r>
          </w:p>
        </w:tc>
        <w:tc>
          <w:tcPr>
            <w:tcW w:w="4890" w:type="dxa"/>
            <w:shd w:val="clear" w:color="auto" w:fill="auto"/>
          </w:tcPr>
          <w:p w14:paraId="4A4F596E" w14:textId="33320D3A" w:rsidR="00C57F7E" w:rsidRPr="00083066" w:rsidRDefault="00083066" w:rsidP="008F0491">
            <w:pPr>
              <w:rPr>
                <w:lang w:val="sr-Cyrl-RS"/>
              </w:rPr>
            </w:pPr>
            <w:r w:rsidRPr="00083066">
              <w:rPr>
                <w:lang w:val="sr-Cyrl-RS"/>
              </w:rPr>
              <w:t>у договору са ученицима</w:t>
            </w:r>
          </w:p>
        </w:tc>
      </w:tr>
      <w:tr w:rsidR="00C57F7E" w:rsidRPr="00B072C8" w14:paraId="5A438106" w14:textId="77777777" w:rsidTr="008F0491">
        <w:trPr>
          <w:trHeight w:val="795"/>
        </w:trPr>
        <w:tc>
          <w:tcPr>
            <w:tcW w:w="2471" w:type="dxa"/>
            <w:shd w:val="clear" w:color="auto" w:fill="auto"/>
          </w:tcPr>
          <w:p w14:paraId="5B96AA88" w14:textId="6CEF2451" w:rsidR="00C57F7E" w:rsidRPr="00083066" w:rsidRDefault="00C57F7E" w:rsidP="008F0491">
            <w:pPr>
              <w:rPr>
                <w:lang w:val="sr-Cyrl-RS"/>
              </w:rPr>
            </w:pPr>
            <w:r w:rsidRPr="00083066">
              <w:rPr>
                <w:lang w:val="sr-Cyrl-RS"/>
              </w:rPr>
              <w:t xml:space="preserve">Новинарска </w:t>
            </w:r>
          </w:p>
        </w:tc>
        <w:tc>
          <w:tcPr>
            <w:tcW w:w="2471" w:type="dxa"/>
            <w:shd w:val="clear" w:color="auto" w:fill="auto"/>
          </w:tcPr>
          <w:p w14:paraId="3E191573" w14:textId="68D28BA2" w:rsidR="00C57F7E" w:rsidRPr="00083066" w:rsidRDefault="00C57F7E" w:rsidP="008F0491">
            <w:pPr>
              <w:rPr>
                <w:lang w:val="sr-Cyrl-RS"/>
              </w:rPr>
            </w:pPr>
            <w:r w:rsidRPr="00083066">
              <w:rPr>
                <w:lang w:val="sr-Cyrl-RS"/>
              </w:rPr>
              <w:t>Љупка Малацко</w:t>
            </w:r>
          </w:p>
        </w:tc>
        <w:tc>
          <w:tcPr>
            <w:tcW w:w="4890" w:type="dxa"/>
            <w:shd w:val="clear" w:color="auto" w:fill="auto"/>
          </w:tcPr>
          <w:p w14:paraId="6358A1C9" w14:textId="6B7DE496" w:rsidR="00C57F7E" w:rsidRPr="00083066" w:rsidRDefault="00083066" w:rsidP="008F0491">
            <w:pPr>
              <w:rPr>
                <w:lang w:val="sr-Cyrl-RS"/>
              </w:rPr>
            </w:pPr>
            <w:r w:rsidRPr="00083066">
              <w:rPr>
                <w:lang w:val="sr-Cyrl-RS"/>
              </w:rPr>
              <w:t>у договору са ученицима</w:t>
            </w:r>
          </w:p>
        </w:tc>
      </w:tr>
      <w:tr w:rsidR="00C57F7E" w:rsidRPr="00B072C8" w14:paraId="6214FE40" w14:textId="77777777" w:rsidTr="008F0491">
        <w:trPr>
          <w:trHeight w:val="795"/>
        </w:trPr>
        <w:tc>
          <w:tcPr>
            <w:tcW w:w="2471" w:type="dxa"/>
            <w:shd w:val="clear" w:color="auto" w:fill="auto"/>
          </w:tcPr>
          <w:p w14:paraId="75C8E415" w14:textId="4FF545DD" w:rsidR="00C57F7E" w:rsidRPr="00083066" w:rsidRDefault="00C57F7E" w:rsidP="008F0491">
            <w:pPr>
              <w:rPr>
                <w:lang w:val="sr-Cyrl-RS"/>
              </w:rPr>
            </w:pPr>
            <w:r w:rsidRPr="00083066">
              <w:rPr>
                <w:lang w:val="sr-Cyrl-RS"/>
              </w:rPr>
              <w:t>Стони тенис</w:t>
            </w:r>
          </w:p>
        </w:tc>
        <w:tc>
          <w:tcPr>
            <w:tcW w:w="2471" w:type="dxa"/>
            <w:shd w:val="clear" w:color="auto" w:fill="auto"/>
          </w:tcPr>
          <w:p w14:paraId="36E2FB1B" w14:textId="39CDDDF2" w:rsidR="00C57F7E" w:rsidRPr="00083066" w:rsidRDefault="00C57F7E" w:rsidP="008F0491">
            <w:pPr>
              <w:rPr>
                <w:lang w:val="sr-Cyrl-RS"/>
              </w:rPr>
            </w:pPr>
            <w:r w:rsidRPr="00083066">
              <w:rPr>
                <w:lang w:val="sr-Cyrl-RS"/>
              </w:rPr>
              <w:t>Соња Чапко</w:t>
            </w:r>
          </w:p>
        </w:tc>
        <w:tc>
          <w:tcPr>
            <w:tcW w:w="4890" w:type="dxa"/>
            <w:shd w:val="clear" w:color="auto" w:fill="auto"/>
          </w:tcPr>
          <w:p w14:paraId="3CC80FDA" w14:textId="06F3B469" w:rsidR="00C57F7E" w:rsidRPr="00083066" w:rsidRDefault="00665FFE" w:rsidP="008F0491">
            <w:pPr>
              <w:rPr>
                <w:lang w:val="sr-Cyrl-RS"/>
              </w:rPr>
            </w:pPr>
            <w:r>
              <w:rPr>
                <w:lang w:val="sr-Cyrl-RS"/>
              </w:rPr>
              <w:t xml:space="preserve"> уторак 7 час</w:t>
            </w:r>
          </w:p>
        </w:tc>
      </w:tr>
      <w:tr w:rsidR="00C57F7E" w:rsidRPr="00B072C8" w14:paraId="106CCE90" w14:textId="77777777" w:rsidTr="008F0491">
        <w:trPr>
          <w:trHeight w:val="795"/>
        </w:trPr>
        <w:tc>
          <w:tcPr>
            <w:tcW w:w="2471" w:type="dxa"/>
            <w:shd w:val="clear" w:color="auto" w:fill="auto"/>
          </w:tcPr>
          <w:p w14:paraId="68AB6D09" w14:textId="52E4EA69" w:rsidR="00C57F7E" w:rsidRPr="00083066" w:rsidRDefault="00C57F7E" w:rsidP="008F0491">
            <w:pPr>
              <w:rPr>
                <w:lang w:val="sr-Cyrl-RS"/>
              </w:rPr>
            </w:pPr>
            <w:r w:rsidRPr="00083066">
              <w:rPr>
                <w:lang w:val="sr-Cyrl-RS"/>
              </w:rPr>
              <w:t>Психолошко педагошке радионице</w:t>
            </w:r>
          </w:p>
        </w:tc>
        <w:tc>
          <w:tcPr>
            <w:tcW w:w="2471" w:type="dxa"/>
            <w:shd w:val="clear" w:color="auto" w:fill="auto"/>
          </w:tcPr>
          <w:p w14:paraId="1382E4FD" w14:textId="2454C241" w:rsidR="00C57F7E" w:rsidRPr="00083066" w:rsidRDefault="00C57F7E" w:rsidP="008F0491">
            <w:pPr>
              <w:rPr>
                <w:lang w:val="sr-Cyrl-RS"/>
              </w:rPr>
            </w:pPr>
            <w:r w:rsidRPr="00083066">
              <w:rPr>
                <w:lang w:val="sr-Cyrl-RS"/>
              </w:rPr>
              <w:t>Љубица Њаради и Соња Алексић</w:t>
            </w:r>
          </w:p>
        </w:tc>
        <w:tc>
          <w:tcPr>
            <w:tcW w:w="4890" w:type="dxa"/>
            <w:shd w:val="clear" w:color="auto" w:fill="auto"/>
          </w:tcPr>
          <w:p w14:paraId="1F9774E9" w14:textId="0E8F87CA" w:rsidR="00C57F7E" w:rsidRPr="00083066" w:rsidRDefault="00E82349" w:rsidP="008F0491">
            <w:pPr>
              <w:rPr>
                <w:lang w:val="sr-Cyrl-RS"/>
              </w:rPr>
            </w:pPr>
            <w:r w:rsidRPr="00083066">
              <w:rPr>
                <w:lang w:val="sr-Cyrl-RS"/>
              </w:rPr>
              <w:t>Четвртак, 17.30 часова</w:t>
            </w:r>
          </w:p>
        </w:tc>
      </w:tr>
    </w:tbl>
    <w:p w14:paraId="3F6685E0" w14:textId="77777777" w:rsidR="005750BE" w:rsidRPr="00B072C8" w:rsidRDefault="005750BE" w:rsidP="005750BE">
      <w:pPr>
        <w:rPr>
          <w:color w:val="FF0000"/>
        </w:rPr>
      </w:pPr>
    </w:p>
    <w:p w14:paraId="5B2AC4E8" w14:textId="77777777" w:rsidR="005750BE" w:rsidRPr="00CD12FA" w:rsidRDefault="005750BE" w:rsidP="005750BE">
      <w:pPr>
        <w:rPr>
          <w:color w:val="00B050"/>
        </w:rPr>
      </w:pPr>
    </w:p>
    <w:p w14:paraId="12D0CCA7" w14:textId="77777777" w:rsidR="00BB71C6" w:rsidRPr="00E82349" w:rsidRDefault="001C4C3C" w:rsidP="00123E5E">
      <w:pPr>
        <w:pStyle w:val="Heading3"/>
        <w:rPr>
          <w:color w:val="auto"/>
        </w:rPr>
      </w:pPr>
      <w:bookmarkStart w:id="200" w:name="_Toc145924411"/>
      <w:r w:rsidRPr="00E82349">
        <w:rPr>
          <w:color w:val="auto"/>
        </w:rPr>
        <w:t>8.2.2.  План допунске наставе</w:t>
      </w:r>
      <w:bookmarkEnd w:id="200"/>
    </w:p>
    <w:p w14:paraId="6F47EA5F" w14:textId="77777777" w:rsidR="001C4C3C" w:rsidRPr="00E82349" w:rsidRDefault="001C4C3C" w:rsidP="001C4C3C"/>
    <w:p w14:paraId="34F73832" w14:textId="77777777" w:rsidR="001C4C3C" w:rsidRPr="00E82349" w:rsidRDefault="001C4C3C" w:rsidP="001C4C3C">
      <w:pPr>
        <w:jc w:val="both"/>
        <w:rPr>
          <w:b/>
          <w:sz w:val="28"/>
          <w:szCs w:val="28"/>
          <w:lang w:eastAsia="hr-HR"/>
        </w:rPr>
      </w:pPr>
      <w:r w:rsidRPr="00E82349">
        <w:rPr>
          <w:b/>
          <w:sz w:val="28"/>
          <w:szCs w:val="28"/>
          <w:lang w:eastAsia="hr-HR"/>
        </w:rPr>
        <w:t>Циљеви:</w:t>
      </w:r>
    </w:p>
    <w:p w14:paraId="0B33AF68" w14:textId="77777777" w:rsidR="001C4C3C" w:rsidRPr="00E82349" w:rsidRDefault="001C4C3C" w:rsidP="001C4C3C">
      <w:pPr>
        <w:ind w:firstLine="708"/>
        <w:jc w:val="both"/>
        <w:rPr>
          <w:b/>
          <w:sz w:val="28"/>
          <w:szCs w:val="28"/>
          <w:lang w:eastAsia="hr-HR"/>
        </w:rPr>
      </w:pPr>
    </w:p>
    <w:p w14:paraId="58DCE912" w14:textId="77777777" w:rsidR="001C4C3C" w:rsidRPr="00E82349" w:rsidRDefault="001C4C3C" w:rsidP="00764475">
      <w:pPr>
        <w:numPr>
          <w:ilvl w:val="0"/>
          <w:numId w:val="23"/>
        </w:numPr>
        <w:jc w:val="both"/>
        <w:rPr>
          <w:b/>
          <w:sz w:val="22"/>
          <w:lang w:eastAsia="hr-HR"/>
        </w:rPr>
      </w:pPr>
      <w:r w:rsidRPr="00E82349">
        <w:rPr>
          <w:sz w:val="22"/>
          <w:lang w:eastAsia="hr-HR"/>
        </w:rPr>
        <w:t>Омогућавање ученицима који заостају у савлађивању образовно-васпитних садржаја да се лакше укључују у редовни васпитно-образовни процес</w:t>
      </w:r>
    </w:p>
    <w:p w14:paraId="2DE62B89" w14:textId="77777777" w:rsidR="001C4C3C" w:rsidRPr="00E82349" w:rsidRDefault="001C4C3C" w:rsidP="00764475">
      <w:pPr>
        <w:numPr>
          <w:ilvl w:val="0"/>
          <w:numId w:val="23"/>
        </w:numPr>
        <w:jc w:val="both"/>
        <w:rPr>
          <w:b/>
          <w:sz w:val="22"/>
          <w:lang w:eastAsia="hr-HR"/>
        </w:rPr>
      </w:pPr>
      <w:r w:rsidRPr="00E82349">
        <w:rPr>
          <w:sz w:val="22"/>
          <w:lang w:eastAsia="hr-HR"/>
        </w:rPr>
        <w:t>Усвајање наставних садржаја које ученици нису усвојили током редовне наставе</w:t>
      </w:r>
    </w:p>
    <w:p w14:paraId="7220F1FF" w14:textId="77777777" w:rsidR="001C4C3C" w:rsidRPr="00E82349" w:rsidRDefault="001C4C3C" w:rsidP="00764475">
      <w:pPr>
        <w:numPr>
          <w:ilvl w:val="0"/>
          <w:numId w:val="23"/>
        </w:numPr>
        <w:jc w:val="both"/>
        <w:rPr>
          <w:b/>
          <w:sz w:val="22"/>
          <w:lang w:eastAsia="hr-HR"/>
        </w:rPr>
      </w:pPr>
      <w:r w:rsidRPr="00E82349">
        <w:rPr>
          <w:sz w:val="22"/>
          <w:lang w:eastAsia="hr-HR"/>
        </w:rPr>
        <w:t xml:space="preserve"> Усвајање наставних садржаја предвиђених  наставним планом и програмом на основном нивоу</w:t>
      </w:r>
    </w:p>
    <w:p w14:paraId="74F0AB8F" w14:textId="77777777" w:rsidR="001C4C3C" w:rsidRPr="00E82349" w:rsidRDefault="001C4C3C" w:rsidP="00764475">
      <w:pPr>
        <w:numPr>
          <w:ilvl w:val="0"/>
          <w:numId w:val="23"/>
        </w:numPr>
        <w:jc w:val="both"/>
        <w:rPr>
          <w:sz w:val="22"/>
          <w:lang w:eastAsia="hr-HR"/>
        </w:rPr>
      </w:pPr>
      <w:r w:rsidRPr="00E82349">
        <w:rPr>
          <w:sz w:val="22"/>
          <w:lang w:eastAsia="hr-HR"/>
        </w:rPr>
        <w:t>Увежбавање и понављање стечених знања и вештина и давање упутстава за превладавање тешкоћа у учењу</w:t>
      </w:r>
    </w:p>
    <w:p w14:paraId="4FF28AC1" w14:textId="77777777" w:rsidR="001C4C3C" w:rsidRPr="00E82349" w:rsidRDefault="001C4C3C" w:rsidP="001C4C3C">
      <w:pPr>
        <w:jc w:val="both"/>
        <w:rPr>
          <w:sz w:val="22"/>
          <w:lang w:eastAsia="hr-HR"/>
        </w:rPr>
      </w:pPr>
    </w:p>
    <w:p w14:paraId="26C1E70E" w14:textId="77777777" w:rsidR="001C4C3C" w:rsidRPr="00E82349" w:rsidRDefault="001C4C3C" w:rsidP="001C4C3C">
      <w:pPr>
        <w:jc w:val="both"/>
        <w:rPr>
          <w:b/>
          <w:sz w:val="22"/>
          <w:lang w:eastAsia="hr-HR"/>
        </w:rPr>
      </w:pPr>
      <w:r w:rsidRPr="00E82349">
        <w:rPr>
          <w:b/>
          <w:sz w:val="22"/>
          <w:lang w:eastAsia="hr-HR"/>
        </w:rPr>
        <w:t>Задаци:</w:t>
      </w:r>
    </w:p>
    <w:p w14:paraId="77C9CEDC" w14:textId="77777777" w:rsidR="001C4C3C" w:rsidRPr="00E82349" w:rsidRDefault="001C4C3C" w:rsidP="001C4C3C">
      <w:pPr>
        <w:jc w:val="both"/>
        <w:rPr>
          <w:b/>
          <w:sz w:val="22"/>
          <w:lang w:eastAsia="hr-HR"/>
        </w:rPr>
      </w:pPr>
    </w:p>
    <w:p w14:paraId="1411D8C4" w14:textId="77777777" w:rsidR="001C4C3C" w:rsidRPr="00E82349" w:rsidRDefault="001C4C3C" w:rsidP="00764475">
      <w:pPr>
        <w:numPr>
          <w:ilvl w:val="0"/>
          <w:numId w:val="24"/>
        </w:numPr>
        <w:jc w:val="both"/>
        <w:rPr>
          <w:sz w:val="22"/>
          <w:lang w:eastAsia="hr-HR"/>
        </w:rPr>
      </w:pPr>
      <w:r w:rsidRPr="00E82349">
        <w:rPr>
          <w:sz w:val="22"/>
          <w:lang w:eastAsia="hr-HR"/>
        </w:rPr>
        <w:t>Ближе одређивање програмских садржаја у којима ученици не постижу добре резултате</w:t>
      </w:r>
    </w:p>
    <w:p w14:paraId="0BB5A103" w14:textId="77777777" w:rsidR="001C4C3C" w:rsidRPr="00E82349" w:rsidRDefault="001C4C3C" w:rsidP="00764475">
      <w:pPr>
        <w:numPr>
          <w:ilvl w:val="0"/>
          <w:numId w:val="24"/>
        </w:numPr>
        <w:jc w:val="both"/>
        <w:rPr>
          <w:sz w:val="22"/>
          <w:lang w:eastAsia="hr-HR"/>
        </w:rPr>
      </w:pPr>
      <w:r w:rsidRPr="00E82349">
        <w:rPr>
          <w:sz w:val="22"/>
          <w:lang w:eastAsia="hr-HR"/>
        </w:rPr>
        <w:t>Савлађивање утврђених садржаја треба да буде  усклађено са потребама и могућностима ученика за које се организује овакав рад</w:t>
      </w:r>
    </w:p>
    <w:p w14:paraId="51EEA058" w14:textId="77777777" w:rsidR="001C4C3C" w:rsidRPr="00E82349" w:rsidRDefault="001C4C3C" w:rsidP="00764475">
      <w:pPr>
        <w:numPr>
          <w:ilvl w:val="0"/>
          <w:numId w:val="24"/>
        </w:numPr>
        <w:autoSpaceDE w:val="0"/>
        <w:autoSpaceDN w:val="0"/>
        <w:adjustRightInd w:val="0"/>
        <w:contextualSpacing/>
        <w:rPr>
          <w:rFonts w:eastAsia="TimesNewRoman"/>
        </w:rPr>
      </w:pPr>
      <w:r w:rsidRPr="00E82349">
        <w:t>Пружање помоћи ученицима да се лакше уклопе у редовну наставу и праћење  њиховог напредовања</w:t>
      </w:r>
    </w:p>
    <w:p w14:paraId="4A8A28E9" w14:textId="77777777" w:rsidR="001C4C3C" w:rsidRPr="00E82349" w:rsidRDefault="001C4C3C" w:rsidP="00764475">
      <w:pPr>
        <w:numPr>
          <w:ilvl w:val="0"/>
          <w:numId w:val="24"/>
        </w:numPr>
        <w:autoSpaceDE w:val="0"/>
        <w:autoSpaceDN w:val="0"/>
        <w:adjustRightInd w:val="0"/>
        <w:contextualSpacing/>
        <w:rPr>
          <w:rFonts w:eastAsia="TimesNewRoman"/>
        </w:rPr>
      </w:pPr>
      <w:r w:rsidRPr="00E82349">
        <w:rPr>
          <w:rFonts w:eastAsia="TimesNewRoman"/>
        </w:rPr>
        <w:t>Пружање индивидуалне помоћи ученицима у учењу и бољем разумевању наставних садржаја</w:t>
      </w:r>
    </w:p>
    <w:p w14:paraId="31503D6D" w14:textId="77777777" w:rsidR="001C4C3C" w:rsidRPr="00E82349" w:rsidRDefault="001C4C3C" w:rsidP="00764475">
      <w:pPr>
        <w:numPr>
          <w:ilvl w:val="0"/>
          <w:numId w:val="24"/>
        </w:numPr>
        <w:autoSpaceDE w:val="0"/>
        <w:autoSpaceDN w:val="0"/>
        <w:adjustRightInd w:val="0"/>
        <w:contextualSpacing/>
        <w:rPr>
          <w:rFonts w:eastAsia="TimesNewRoman"/>
        </w:rPr>
      </w:pPr>
      <w:r w:rsidRPr="00E82349">
        <w:rPr>
          <w:rFonts w:eastAsia="TimesNewRoman"/>
        </w:rPr>
        <w:t>Пружање помоћи ученицима који раде по прилагођеном програму</w:t>
      </w:r>
    </w:p>
    <w:p w14:paraId="6E513CB6" w14:textId="77777777" w:rsidR="001C4C3C" w:rsidRPr="00E82349" w:rsidRDefault="001C4C3C" w:rsidP="00764475">
      <w:pPr>
        <w:numPr>
          <w:ilvl w:val="0"/>
          <w:numId w:val="24"/>
        </w:numPr>
        <w:autoSpaceDE w:val="0"/>
        <w:autoSpaceDN w:val="0"/>
        <w:adjustRightInd w:val="0"/>
        <w:contextualSpacing/>
        <w:rPr>
          <w:rFonts w:eastAsia="TimesNewRoman"/>
        </w:rPr>
      </w:pPr>
      <w:r w:rsidRPr="00E82349">
        <w:rPr>
          <w:rFonts w:eastAsia="TimesNewRoman"/>
        </w:rPr>
        <w:t>Пружање помоћи ученицима који нису због болести,слабог предзнања или других разлога усвојили одређено градиво</w:t>
      </w:r>
    </w:p>
    <w:p w14:paraId="3D930236" w14:textId="77777777" w:rsidR="001C4C3C" w:rsidRPr="00CD12FA" w:rsidRDefault="001C4C3C" w:rsidP="001C4C3C">
      <w:pPr>
        <w:autoSpaceDE w:val="0"/>
        <w:autoSpaceDN w:val="0"/>
        <w:adjustRightInd w:val="0"/>
        <w:ind w:left="720"/>
        <w:contextualSpacing/>
        <w:rPr>
          <w:rFonts w:eastAsia="TimesNewRoman"/>
          <w:color w:val="00B050"/>
        </w:rPr>
      </w:pPr>
    </w:p>
    <w:p w14:paraId="4BC8A144" w14:textId="77777777" w:rsidR="001C4C3C" w:rsidRPr="00E82349" w:rsidRDefault="001C4C3C" w:rsidP="001C4C3C">
      <w:pPr>
        <w:rPr>
          <w:rFonts w:eastAsia="TimesNewRoman"/>
        </w:rPr>
      </w:pPr>
      <w:r w:rsidRPr="00E82349">
        <w:rPr>
          <w:rFonts w:eastAsia="TimesNewRoman"/>
        </w:rPr>
        <w:lastRenderedPageBreak/>
        <w:t>Омогућавање ученицима да кроз вежбу овладају теоријским и практичним делом градива у оквиру својих могућности.</w:t>
      </w:r>
    </w:p>
    <w:tbl>
      <w:tblPr>
        <w:tblpPr w:leftFromText="180" w:rightFromText="180" w:vertAnchor="text" w:tblpY="7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50"/>
        <w:gridCol w:w="2050"/>
        <w:gridCol w:w="2050"/>
        <w:gridCol w:w="1689"/>
      </w:tblGrid>
      <w:tr w:rsidR="004108FC" w:rsidRPr="00B072C8" w14:paraId="1CDB4B9C" w14:textId="77777777" w:rsidTr="008F0491">
        <w:trPr>
          <w:trHeight w:val="310"/>
        </w:trPr>
        <w:tc>
          <w:tcPr>
            <w:tcW w:w="9923" w:type="dxa"/>
            <w:gridSpan w:val="5"/>
            <w:shd w:val="clear" w:color="auto" w:fill="auto"/>
          </w:tcPr>
          <w:p w14:paraId="6ADF8AC3" w14:textId="77777777" w:rsidR="00213405" w:rsidRPr="006E3B4C" w:rsidRDefault="00213405" w:rsidP="008F0491">
            <w:pPr>
              <w:jc w:val="center"/>
              <w:rPr>
                <w:b/>
              </w:rPr>
            </w:pPr>
            <w:r w:rsidRPr="006E3B4C">
              <w:rPr>
                <w:b/>
              </w:rPr>
              <w:t>ПЛАН ДОПУНСКЕ НАСТАВЕ</w:t>
            </w:r>
          </w:p>
        </w:tc>
      </w:tr>
      <w:tr w:rsidR="004108FC" w:rsidRPr="00B072C8" w14:paraId="05A27F69" w14:textId="77777777" w:rsidTr="008F0491">
        <w:trPr>
          <w:trHeight w:val="587"/>
        </w:trPr>
        <w:tc>
          <w:tcPr>
            <w:tcW w:w="2084" w:type="dxa"/>
            <w:shd w:val="clear" w:color="auto" w:fill="auto"/>
          </w:tcPr>
          <w:p w14:paraId="23F06163" w14:textId="77777777" w:rsidR="00213405" w:rsidRPr="006E3B4C" w:rsidRDefault="00213405" w:rsidP="008F0491">
            <w:pPr>
              <w:rPr>
                <w:b/>
              </w:rPr>
            </w:pPr>
            <w:r w:rsidRPr="006E3B4C">
              <w:rPr>
                <w:b/>
              </w:rPr>
              <w:t>Активност из предмета</w:t>
            </w:r>
          </w:p>
        </w:tc>
        <w:tc>
          <w:tcPr>
            <w:tcW w:w="2050" w:type="dxa"/>
            <w:shd w:val="clear" w:color="auto" w:fill="auto"/>
          </w:tcPr>
          <w:p w14:paraId="57D4D1E7" w14:textId="77777777" w:rsidR="00213405" w:rsidRPr="006E3B4C" w:rsidRDefault="00213405" w:rsidP="008F0491">
            <w:pPr>
              <w:rPr>
                <w:b/>
              </w:rPr>
            </w:pPr>
            <w:r w:rsidRPr="006E3B4C">
              <w:rPr>
                <w:b/>
              </w:rPr>
              <w:t>Време</w:t>
            </w:r>
          </w:p>
        </w:tc>
        <w:tc>
          <w:tcPr>
            <w:tcW w:w="2050" w:type="dxa"/>
            <w:shd w:val="clear" w:color="auto" w:fill="auto"/>
          </w:tcPr>
          <w:p w14:paraId="1A857AF0" w14:textId="77777777" w:rsidR="00213405" w:rsidRPr="006E3B4C" w:rsidRDefault="00213405" w:rsidP="008F0491">
            <w:pPr>
              <w:rPr>
                <w:b/>
              </w:rPr>
            </w:pPr>
            <w:r w:rsidRPr="006E3B4C">
              <w:rPr>
                <w:b/>
              </w:rPr>
              <w:t>Задужена особа</w:t>
            </w:r>
          </w:p>
        </w:tc>
        <w:tc>
          <w:tcPr>
            <w:tcW w:w="2050" w:type="dxa"/>
            <w:shd w:val="clear" w:color="auto" w:fill="auto"/>
          </w:tcPr>
          <w:p w14:paraId="0DCA11DF" w14:textId="77777777" w:rsidR="00213405" w:rsidRPr="006E3B4C" w:rsidRDefault="00213405" w:rsidP="008F0491">
            <w:pPr>
              <w:rPr>
                <w:b/>
              </w:rPr>
            </w:pPr>
            <w:r w:rsidRPr="006E3B4C">
              <w:rPr>
                <w:b/>
              </w:rPr>
              <w:t>Место одржавања</w:t>
            </w:r>
          </w:p>
        </w:tc>
        <w:tc>
          <w:tcPr>
            <w:tcW w:w="1689" w:type="dxa"/>
            <w:shd w:val="clear" w:color="auto" w:fill="auto"/>
          </w:tcPr>
          <w:p w14:paraId="1C1C52D5" w14:textId="77777777" w:rsidR="00213405" w:rsidRPr="006E3B4C" w:rsidRDefault="00213405" w:rsidP="008F0491">
            <w:pPr>
              <w:rPr>
                <w:b/>
              </w:rPr>
            </w:pPr>
            <w:r w:rsidRPr="006E3B4C">
              <w:rPr>
                <w:b/>
              </w:rPr>
              <w:t>Начин праћења</w:t>
            </w:r>
          </w:p>
        </w:tc>
      </w:tr>
      <w:tr w:rsidR="004108FC" w:rsidRPr="00B072C8" w14:paraId="630E2432" w14:textId="77777777" w:rsidTr="008F0491">
        <w:trPr>
          <w:trHeight w:val="587"/>
        </w:trPr>
        <w:tc>
          <w:tcPr>
            <w:tcW w:w="2084" w:type="dxa"/>
            <w:shd w:val="clear" w:color="auto" w:fill="auto"/>
          </w:tcPr>
          <w:p w14:paraId="45FEA44E" w14:textId="77777777" w:rsidR="00213405" w:rsidRPr="006E3B4C" w:rsidRDefault="00213405" w:rsidP="008F0491">
            <w:r w:rsidRPr="006E3B4C">
              <w:t>Русински језик и књижевност</w:t>
            </w:r>
          </w:p>
        </w:tc>
        <w:tc>
          <w:tcPr>
            <w:tcW w:w="2050" w:type="dxa"/>
            <w:shd w:val="clear" w:color="auto" w:fill="auto"/>
          </w:tcPr>
          <w:p w14:paraId="54F210E9" w14:textId="3F534D74" w:rsidR="00213405" w:rsidRPr="006E3B4C" w:rsidRDefault="001C78AF" w:rsidP="008F0491">
            <w:pPr>
              <w:rPr>
                <w:lang w:val="sr-Cyrl-RS"/>
              </w:rPr>
            </w:pPr>
            <w:r w:rsidRPr="006E3B4C">
              <w:t>уторак, 12.15- 13.05 часова</w:t>
            </w:r>
          </w:p>
        </w:tc>
        <w:tc>
          <w:tcPr>
            <w:tcW w:w="2050" w:type="dxa"/>
            <w:shd w:val="clear" w:color="auto" w:fill="auto"/>
          </w:tcPr>
          <w:p w14:paraId="657FACE9" w14:textId="77777777" w:rsidR="00213405" w:rsidRPr="006E3B4C" w:rsidRDefault="00213405" w:rsidP="008F0491">
            <w:r w:rsidRPr="006E3B4C">
              <w:t>Љупка Малацко</w:t>
            </w:r>
          </w:p>
        </w:tc>
        <w:tc>
          <w:tcPr>
            <w:tcW w:w="2050" w:type="dxa"/>
            <w:shd w:val="clear" w:color="auto" w:fill="auto"/>
          </w:tcPr>
          <w:p w14:paraId="6E19408E" w14:textId="34A38175" w:rsidR="00213405" w:rsidRPr="006E3B4C" w:rsidRDefault="000E10A8" w:rsidP="008F0491">
            <w:pPr>
              <w:rPr>
                <w:lang w:val="sr-Cyrl-RS"/>
              </w:rPr>
            </w:pPr>
            <w:r w:rsidRPr="006E3B4C">
              <w:rPr>
                <w:lang w:val="sr-Cyrl-RS"/>
              </w:rPr>
              <w:t>К</w:t>
            </w:r>
            <w:r w:rsidR="001C78AF" w:rsidRPr="006E3B4C">
              <w:rPr>
                <w:lang w:val="sr-Cyrl-RS"/>
              </w:rPr>
              <w:t>абинет</w:t>
            </w:r>
          </w:p>
        </w:tc>
        <w:tc>
          <w:tcPr>
            <w:tcW w:w="1689" w:type="dxa"/>
            <w:shd w:val="clear" w:color="auto" w:fill="auto"/>
          </w:tcPr>
          <w:p w14:paraId="59CE8697" w14:textId="77777777" w:rsidR="00213405" w:rsidRPr="006E3B4C" w:rsidRDefault="00213405" w:rsidP="008F0491">
            <w:r w:rsidRPr="006E3B4C">
              <w:t>Вођење у дневнику рада</w:t>
            </w:r>
          </w:p>
        </w:tc>
      </w:tr>
      <w:tr w:rsidR="004108FC" w:rsidRPr="00B072C8" w14:paraId="7CE5783A" w14:textId="77777777" w:rsidTr="008F0491">
        <w:trPr>
          <w:trHeight w:val="587"/>
        </w:trPr>
        <w:tc>
          <w:tcPr>
            <w:tcW w:w="2084" w:type="dxa"/>
            <w:shd w:val="clear" w:color="auto" w:fill="auto"/>
          </w:tcPr>
          <w:p w14:paraId="308F8E19" w14:textId="77777777" w:rsidR="00213405" w:rsidRPr="006E3B4C" w:rsidRDefault="00213405" w:rsidP="008F0491">
            <w:r w:rsidRPr="006E3B4C">
              <w:t>Русински језик и математика</w:t>
            </w:r>
          </w:p>
        </w:tc>
        <w:tc>
          <w:tcPr>
            <w:tcW w:w="2050" w:type="dxa"/>
            <w:shd w:val="clear" w:color="auto" w:fill="auto"/>
          </w:tcPr>
          <w:p w14:paraId="0E4B1932" w14:textId="77777777" w:rsidR="00213405" w:rsidRPr="006E3B4C" w:rsidRDefault="00213405" w:rsidP="008F0491">
            <w:r w:rsidRPr="006E3B4C">
              <w:t>уторак, 12.20- 13.05 часова</w:t>
            </w:r>
          </w:p>
        </w:tc>
        <w:tc>
          <w:tcPr>
            <w:tcW w:w="2050" w:type="dxa"/>
            <w:shd w:val="clear" w:color="auto" w:fill="auto"/>
          </w:tcPr>
          <w:p w14:paraId="72124AE8" w14:textId="77777777" w:rsidR="00213405" w:rsidRPr="006E3B4C" w:rsidRDefault="00213405" w:rsidP="008F0491">
            <w:r w:rsidRPr="006E3B4C">
              <w:t>Веруна Међеши</w:t>
            </w:r>
          </w:p>
        </w:tc>
        <w:tc>
          <w:tcPr>
            <w:tcW w:w="2050" w:type="dxa"/>
            <w:shd w:val="clear" w:color="auto" w:fill="auto"/>
          </w:tcPr>
          <w:p w14:paraId="42D0ABE1" w14:textId="50B73532" w:rsidR="00213405" w:rsidRPr="006E3B4C" w:rsidRDefault="001C78AF" w:rsidP="008F0491">
            <w:pPr>
              <w:rPr>
                <w:lang w:val="sr-Cyrl-RS"/>
              </w:rPr>
            </w:pPr>
            <w:r w:rsidRPr="006E3B4C">
              <w:t xml:space="preserve">Учионица </w:t>
            </w:r>
          </w:p>
        </w:tc>
        <w:tc>
          <w:tcPr>
            <w:tcW w:w="1689" w:type="dxa"/>
            <w:shd w:val="clear" w:color="auto" w:fill="auto"/>
          </w:tcPr>
          <w:p w14:paraId="5A5EAB7B" w14:textId="77777777" w:rsidR="00213405" w:rsidRPr="006E3B4C" w:rsidRDefault="00213405" w:rsidP="008F0491">
            <w:r w:rsidRPr="006E3B4C">
              <w:t>Вођење у дневнику рада</w:t>
            </w:r>
          </w:p>
        </w:tc>
      </w:tr>
      <w:tr w:rsidR="004108FC" w:rsidRPr="00B072C8" w14:paraId="10AC1E05" w14:textId="77777777" w:rsidTr="008F0491">
        <w:trPr>
          <w:trHeight w:val="587"/>
        </w:trPr>
        <w:tc>
          <w:tcPr>
            <w:tcW w:w="2084" w:type="dxa"/>
            <w:shd w:val="clear" w:color="auto" w:fill="auto"/>
          </w:tcPr>
          <w:p w14:paraId="0A425484" w14:textId="77777777" w:rsidR="00213405" w:rsidRPr="006E3B4C" w:rsidRDefault="00213405" w:rsidP="008F0491">
            <w:r w:rsidRPr="006E3B4C">
              <w:t>Русински језик и математика</w:t>
            </w:r>
          </w:p>
        </w:tc>
        <w:tc>
          <w:tcPr>
            <w:tcW w:w="2050" w:type="dxa"/>
            <w:shd w:val="clear" w:color="auto" w:fill="auto"/>
          </w:tcPr>
          <w:p w14:paraId="2DB100C7" w14:textId="77777777" w:rsidR="00213405" w:rsidRPr="006E3B4C" w:rsidRDefault="00213405" w:rsidP="008F0491">
            <w:r w:rsidRPr="006E3B4C">
              <w:t>уторак, 12.20- 13.05 часова</w:t>
            </w:r>
          </w:p>
        </w:tc>
        <w:tc>
          <w:tcPr>
            <w:tcW w:w="2050" w:type="dxa"/>
            <w:shd w:val="clear" w:color="auto" w:fill="auto"/>
          </w:tcPr>
          <w:p w14:paraId="7A77AE4D" w14:textId="77777777" w:rsidR="00213405" w:rsidRPr="006E3B4C" w:rsidRDefault="00213405" w:rsidP="008F0491">
            <w:pPr>
              <w:rPr>
                <w:lang w:val="en-US"/>
              </w:rPr>
            </w:pPr>
            <w:r w:rsidRPr="006E3B4C">
              <w:t xml:space="preserve">Славка </w:t>
            </w:r>
            <w:r w:rsidRPr="006E3B4C">
              <w:rPr>
                <w:lang w:val="de-DE"/>
              </w:rPr>
              <w:t>Хајдук</w:t>
            </w:r>
          </w:p>
        </w:tc>
        <w:tc>
          <w:tcPr>
            <w:tcW w:w="2050" w:type="dxa"/>
            <w:shd w:val="clear" w:color="auto" w:fill="auto"/>
          </w:tcPr>
          <w:p w14:paraId="5C66C246" w14:textId="77777777" w:rsidR="00213405" w:rsidRPr="006E3B4C" w:rsidRDefault="00213405" w:rsidP="008F0491">
            <w:r w:rsidRPr="006E3B4C">
              <w:t>Учионица 7</w:t>
            </w:r>
          </w:p>
        </w:tc>
        <w:tc>
          <w:tcPr>
            <w:tcW w:w="1689" w:type="dxa"/>
            <w:shd w:val="clear" w:color="auto" w:fill="auto"/>
          </w:tcPr>
          <w:p w14:paraId="6D37CC79" w14:textId="77777777" w:rsidR="00213405" w:rsidRPr="006E3B4C" w:rsidRDefault="00213405" w:rsidP="008F0491">
            <w:r w:rsidRPr="006E3B4C">
              <w:t>Вођење у дневнику рада</w:t>
            </w:r>
          </w:p>
        </w:tc>
      </w:tr>
      <w:tr w:rsidR="007B0AFF" w:rsidRPr="00B072C8" w14:paraId="7F5CC22F" w14:textId="77777777" w:rsidTr="008F0491">
        <w:trPr>
          <w:trHeight w:val="587"/>
        </w:trPr>
        <w:tc>
          <w:tcPr>
            <w:tcW w:w="2084" w:type="dxa"/>
            <w:shd w:val="clear" w:color="auto" w:fill="auto"/>
          </w:tcPr>
          <w:p w14:paraId="00ED7D70" w14:textId="24D8FD7D" w:rsidR="007B0AFF" w:rsidRPr="006E3B4C" w:rsidRDefault="007B0AFF" w:rsidP="008F0491">
            <w:pPr>
              <w:rPr>
                <w:lang w:val="sr-Cyrl-RS"/>
              </w:rPr>
            </w:pPr>
            <w:r w:rsidRPr="006E3B4C">
              <w:rPr>
                <w:lang w:val="sr-Cyrl-RS"/>
              </w:rPr>
              <w:t>Енглески језик</w:t>
            </w:r>
          </w:p>
        </w:tc>
        <w:tc>
          <w:tcPr>
            <w:tcW w:w="2050" w:type="dxa"/>
            <w:shd w:val="clear" w:color="auto" w:fill="auto"/>
          </w:tcPr>
          <w:p w14:paraId="31F1E803" w14:textId="42BA9E8E" w:rsidR="007B0AFF" w:rsidRPr="006E3B4C" w:rsidRDefault="007B0AFF" w:rsidP="008F0491">
            <w:pPr>
              <w:rPr>
                <w:lang w:val="sr-Cyrl-RS"/>
              </w:rPr>
            </w:pPr>
            <w:r w:rsidRPr="006E3B4C">
              <w:rPr>
                <w:lang w:val="sr-Cyrl-RS"/>
              </w:rPr>
              <w:t>Уторак 17.00-18.00</w:t>
            </w:r>
          </w:p>
        </w:tc>
        <w:tc>
          <w:tcPr>
            <w:tcW w:w="2050" w:type="dxa"/>
            <w:shd w:val="clear" w:color="auto" w:fill="auto"/>
          </w:tcPr>
          <w:p w14:paraId="285E8905" w14:textId="6D8F5F6B" w:rsidR="007B0AFF" w:rsidRPr="006E3B4C" w:rsidRDefault="007B0AFF" w:rsidP="008F0491">
            <w:pPr>
              <w:rPr>
                <w:lang w:val="sr-Cyrl-RS"/>
              </w:rPr>
            </w:pPr>
            <w:r w:rsidRPr="006E3B4C">
              <w:rPr>
                <w:lang w:val="sr-Cyrl-RS"/>
              </w:rPr>
              <w:t>Теодора Врањеш</w:t>
            </w:r>
          </w:p>
        </w:tc>
        <w:tc>
          <w:tcPr>
            <w:tcW w:w="2050" w:type="dxa"/>
            <w:shd w:val="clear" w:color="auto" w:fill="auto"/>
          </w:tcPr>
          <w:p w14:paraId="4DBB4032" w14:textId="5C5053FC" w:rsidR="007B0AFF" w:rsidRPr="006E3B4C" w:rsidRDefault="000E10A8" w:rsidP="008F0491">
            <w:pPr>
              <w:rPr>
                <w:lang w:val="sr-Cyrl-RS"/>
              </w:rPr>
            </w:pPr>
            <w:r w:rsidRPr="006E3B4C">
              <w:rPr>
                <w:lang w:val="sr-Cyrl-RS"/>
              </w:rPr>
              <w:t>К</w:t>
            </w:r>
            <w:r w:rsidR="007B0AFF" w:rsidRPr="006E3B4C">
              <w:rPr>
                <w:lang w:val="sr-Cyrl-RS"/>
              </w:rPr>
              <w:t>абинет</w:t>
            </w:r>
          </w:p>
        </w:tc>
        <w:tc>
          <w:tcPr>
            <w:tcW w:w="1689" w:type="dxa"/>
            <w:shd w:val="clear" w:color="auto" w:fill="auto"/>
          </w:tcPr>
          <w:p w14:paraId="239AA947" w14:textId="40D2F0E8" w:rsidR="007B0AFF" w:rsidRPr="006E3B4C" w:rsidRDefault="007B0AFF" w:rsidP="008F0491">
            <w:r w:rsidRPr="006E3B4C">
              <w:t>Вођење у дневнику рада</w:t>
            </w:r>
          </w:p>
        </w:tc>
      </w:tr>
      <w:tr w:rsidR="007B0AFF" w:rsidRPr="00B072C8" w14:paraId="79DD4F4C" w14:textId="77777777" w:rsidTr="008F0491">
        <w:trPr>
          <w:trHeight w:val="603"/>
        </w:trPr>
        <w:tc>
          <w:tcPr>
            <w:tcW w:w="2084" w:type="dxa"/>
            <w:shd w:val="clear" w:color="auto" w:fill="auto"/>
          </w:tcPr>
          <w:p w14:paraId="3D4EAE61" w14:textId="10EA881D" w:rsidR="007B0AFF" w:rsidRPr="006E3B4C" w:rsidRDefault="007B0AFF" w:rsidP="008F0491">
            <w:pPr>
              <w:rPr>
                <w:lang w:val="sr-Cyrl-RS"/>
              </w:rPr>
            </w:pPr>
            <w:r w:rsidRPr="006E3B4C">
              <w:rPr>
                <w:lang w:val="sr-Cyrl-RS"/>
              </w:rPr>
              <w:t>Хемија</w:t>
            </w:r>
          </w:p>
        </w:tc>
        <w:tc>
          <w:tcPr>
            <w:tcW w:w="2050" w:type="dxa"/>
            <w:shd w:val="clear" w:color="auto" w:fill="auto"/>
          </w:tcPr>
          <w:p w14:paraId="0E848C58" w14:textId="22CD2309" w:rsidR="007B0AFF" w:rsidRPr="006E3B4C" w:rsidRDefault="007B0AFF" w:rsidP="008F0491">
            <w:pPr>
              <w:rPr>
                <w:lang w:val="sr-Cyrl-RS"/>
              </w:rPr>
            </w:pPr>
            <w:r w:rsidRPr="006E3B4C">
              <w:rPr>
                <w:lang w:val="sr-Cyrl-RS"/>
              </w:rPr>
              <w:t>Уторак 16.00-17.00</w:t>
            </w:r>
          </w:p>
        </w:tc>
        <w:tc>
          <w:tcPr>
            <w:tcW w:w="2050" w:type="dxa"/>
            <w:shd w:val="clear" w:color="auto" w:fill="auto"/>
          </w:tcPr>
          <w:p w14:paraId="0E08BBED" w14:textId="385B1F79" w:rsidR="007B0AFF" w:rsidRPr="006E3B4C" w:rsidRDefault="007B0AFF" w:rsidP="008F0491">
            <w:pPr>
              <w:rPr>
                <w:lang w:val="sr-Cyrl-RS"/>
              </w:rPr>
            </w:pPr>
            <w:r w:rsidRPr="006E3B4C">
              <w:rPr>
                <w:lang w:val="sr-Cyrl-RS"/>
              </w:rPr>
              <w:t>Јасминка Нађ</w:t>
            </w:r>
          </w:p>
        </w:tc>
        <w:tc>
          <w:tcPr>
            <w:tcW w:w="2050" w:type="dxa"/>
            <w:shd w:val="clear" w:color="auto" w:fill="auto"/>
          </w:tcPr>
          <w:p w14:paraId="001E302B" w14:textId="5DA8EF8A" w:rsidR="007B0AFF" w:rsidRPr="006E3B4C" w:rsidRDefault="007B0AFF" w:rsidP="008F0491">
            <w:pPr>
              <w:rPr>
                <w:lang w:val="sr-Cyrl-RS"/>
              </w:rPr>
            </w:pPr>
            <w:r w:rsidRPr="006E3B4C">
              <w:rPr>
                <w:lang w:val="sr-Cyrl-RS"/>
              </w:rPr>
              <w:t>Кабинет 3</w:t>
            </w:r>
          </w:p>
        </w:tc>
        <w:tc>
          <w:tcPr>
            <w:tcW w:w="1689" w:type="dxa"/>
            <w:shd w:val="clear" w:color="auto" w:fill="auto"/>
          </w:tcPr>
          <w:p w14:paraId="212A9686" w14:textId="27D5FDF1" w:rsidR="007B0AFF" w:rsidRPr="006E3B4C" w:rsidRDefault="007B0AFF" w:rsidP="008F0491">
            <w:r w:rsidRPr="006E3B4C">
              <w:t>Вођење у дневнику рада</w:t>
            </w:r>
          </w:p>
        </w:tc>
      </w:tr>
      <w:tr w:rsidR="004108FC" w:rsidRPr="00B072C8" w14:paraId="72D39AD9" w14:textId="77777777" w:rsidTr="008F0491">
        <w:trPr>
          <w:trHeight w:val="603"/>
        </w:trPr>
        <w:tc>
          <w:tcPr>
            <w:tcW w:w="2084" w:type="dxa"/>
            <w:shd w:val="clear" w:color="auto" w:fill="auto"/>
          </w:tcPr>
          <w:p w14:paraId="1DA48A9D" w14:textId="77777777" w:rsidR="00213405" w:rsidRPr="006E3B4C" w:rsidRDefault="00213405" w:rsidP="008F0491">
            <w:r w:rsidRPr="006E3B4C">
              <w:t>Математика</w:t>
            </w:r>
          </w:p>
        </w:tc>
        <w:tc>
          <w:tcPr>
            <w:tcW w:w="2050" w:type="dxa"/>
            <w:shd w:val="clear" w:color="auto" w:fill="auto"/>
          </w:tcPr>
          <w:p w14:paraId="4C665B89" w14:textId="4EC3B018" w:rsidR="00213405" w:rsidRPr="006E3B4C" w:rsidRDefault="001C78AF" w:rsidP="008F0491">
            <w:r w:rsidRPr="006E3B4C">
              <w:rPr>
                <w:lang w:val="sr-Cyrl-RS"/>
              </w:rPr>
              <w:t>среда</w:t>
            </w:r>
            <w:r w:rsidRPr="006E3B4C">
              <w:t>, 1</w:t>
            </w:r>
            <w:r w:rsidRPr="006E3B4C">
              <w:rPr>
                <w:lang w:val="sr-Cyrl-RS"/>
              </w:rPr>
              <w:t>2</w:t>
            </w:r>
            <w:r w:rsidRPr="006E3B4C">
              <w:t>.</w:t>
            </w:r>
            <w:r w:rsidRPr="006E3B4C">
              <w:rPr>
                <w:lang w:val="sr-Cyrl-RS"/>
              </w:rPr>
              <w:t>1</w:t>
            </w:r>
            <w:r w:rsidRPr="006E3B4C">
              <w:t>5- 13.</w:t>
            </w:r>
            <w:r w:rsidR="00213405" w:rsidRPr="006E3B4C">
              <w:t>0</w:t>
            </w:r>
            <w:r w:rsidRPr="006E3B4C">
              <w:rPr>
                <w:lang w:val="sr-Cyrl-RS"/>
              </w:rPr>
              <w:t>5</w:t>
            </w:r>
            <w:r w:rsidR="00213405" w:rsidRPr="006E3B4C">
              <w:t xml:space="preserve"> часова</w:t>
            </w:r>
          </w:p>
        </w:tc>
        <w:tc>
          <w:tcPr>
            <w:tcW w:w="2050" w:type="dxa"/>
            <w:shd w:val="clear" w:color="auto" w:fill="auto"/>
          </w:tcPr>
          <w:p w14:paraId="0DD280F2" w14:textId="77777777" w:rsidR="00213405" w:rsidRPr="006E3B4C" w:rsidRDefault="00213405" w:rsidP="008F0491">
            <w:r w:rsidRPr="006E3B4C">
              <w:t>Леона Сабо</w:t>
            </w:r>
          </w:p>
        </w:tc>
        <w:tc>
          <w:tcPr>
            <w:tcW w:w="2050" w:type="dxa"/>
            <w:shd w:val="clear" w:color="auto" w:fill="auto"/>
          </w:tcPr>
          <w:p w14:paraId="5FA98626" w14:textId="77777777" w:rsidR="00213405" w:rsidRPr="006E3B4C" w:rsidRDefault="00213405" w:rsidP="008F0491">
            <w:r w:rsidRPr="006E3B4C">
              <w:t>Учионица 2</w:t>
            </w:r>
          </w:p>
        </w:tc>
        <w:tc>
          <w:tcPr>
            <w:tcW w:w="1689" w:type="dxa"/>
            <w:shd w:val="clear" w:color="auto" w:fill="auto"/>
          </w:tcPr>
          <w:p w14:paraId="058C4F87" w14:textId="77777777" w:rsidR="00213405" w:rsidRPr="006E3B4C" w:rsidRDefault="00213405" w:rsidP="008F0491">
            <w:r w:rsidRPr="006E3B4C">
              <w:t>Вођење у дневнику рада</w:t>
            </w:r>
          </w:p>
        </w:tc>
      </w:tr>
      <w:tr w:rsidR="004108FC" w:rsidRPr="00B072C8" w14:paraId="79F62400" w14:textId="77777777" w:rsidTr="008F0491">
        <w:trPr>
          <w:trHeight w:val="603"/>
        </w:trPr>
        <w:tc>
          <w:tcPr>
            <w:tcW w:w="2084" w:type="dxa"/>
            <w:shd w:val="clear" w:color="auto" w:fill="auto"/>
          </w:tcPr>
          <w:p w14:paraId="3AE86880" w14:textId="77777777" w:rsidR="00213405" w:rsidRPr="006E3B4C" w:rsidRDefault="00213405" w:rsidP="008F0491">
            <w:r w:rsidRPr="006E3B4C">
              <w:t>Русински језик и математика</w:t>
            </w:r>
          </w:p>
        </w:tc>
        <w:tc>
          <w:tcPr>
            <w:tcW w:w="2050" w:type="dxa"/>
            <w:shd w:val="clear" w:color="auto" w:fill="auto"/>
          </w:tcPr>
          <w:p w14:paraId="00FDBF1C" w14:textId="66CA9306" w:rsidR="00213405" w:rsidRPr="006E3B4C" w:rsidRDefault="006E3B4C" w:rsidP="008F0491">
            <w:pPr>
              <w:rPr>
                <w:lang w:val="sr-Cyrl-RS"/>
              </w:rPr>
            </w:pPr>
            <w:r w:rsidRPr="006E3B4C">
              <w:t xml:space="preserve">уторак, </w:t>
            </w:r>
            <w:r w:rsidRPr="006E3B4C">
              <w:rPr>
                <w:lang w:val="sr-Cyrl-RS"/>
              </w:rPr>
              <w:t>5</w:t>
            </w:r>
            <w:r w:rsidRPr="006E3B4C">
              <w:t xml:space="preserve"> час</w:t>
            </w:r>
          </w:p>
        </w:tc>
        <w:tc>
          <w:tcPr>
            <w:tcW w:w="2050" w:type="dxa"/>
            <w:shd w:val="clear" w:color="auto" w:fill="auto"/>
          </w:tcPr>
          <w:p w14:paraId="21994906" w14:textId="77777777" w:rsidR="00213405" w:rsidRPr="006E3B4C" w:rsidRDefault="00213405" w:rsidP="008F0491">
            <w:r w:rsidRPr="006E3B4C">
              <w:t>Наталија Зазуљак</w:t>
            </w:r>
          </w:p>
        </w:tc>
        <w:tc>
          <w:tcPr>
            <w:tcW w:w="2050" w:type="dxa"/>
            <w:shd w:val="clear" w:color="auto" w:fill="auto"/>
          </w:tcPr>
          <w:p w14:paraId="10933956" w14:textId="5DE54C24" w:rsidR="00213405" w:rsidRPr="006E3B4C" w:rsidRDefault="006E3B4C" w:rsidP="008F0491">
            <w:pPr>
              <w:rPr>
                <w:lang w:val="sr-Cyrl-RS"/>
              </w:rPr>
            </w:pPr>
            <w:r w:rsidRPr="006E3B4C">
              <w:rPr>
                <w:lang w:val="sr-Cyrl-RS"/>
              </w:rPr>
              <w:t>учионица</w:t>
            </w:r>
          </w:p>
        </w:tc>
        <w:tc>
          <w:tcPr>
            <w:tcW w:w="1689" w:type="dxa"/>
            <w:shd w:val="clear" w:color="auto" w:fill="auto"/>
          </w:tcPr>
          <w:p w14:paraId="7B0B4229" w14:textId="77777777" w:rsidR="00213405" w:rsidRPr="006E3B4C" w:rsidRDefault="00213405" w:rsidP="008F0491">
            <w:r w:rsidRPr="006E3B4C">
              <w:t>Вођење у дневнику рада</w:t>
            </w:r>
          </w:p>
        </w:tc>
      </w:tr>
      <w:tr w:rsidR="004108FC" w:rsidRPr="00B072C8" w14:paraId="167317BD" w14:textId="77777777" w:rsidTr="008F0491">
        <w:trPr>
          <w:trHeight w:val="896"/>
        </w:trPr>
        <w:tc>
          <w:tcPr>
            <w:tcW w:w="2084" w:type="dxa"/>
            <w:shd w:val="clear" w:color="auto" w:fill="auto"/>
          </w:tcPr>
          <w:p w14:paraId="72D01B65" w14:textId="77777777" w:rsidR="00213405" w:rsidRPr="006E3B4C" w:rsidRDefault="00213405" w:rsidP="008F0491">
            <w:r w:rsidRPr="006E3B4C">
              <w:t xml:space="preserve">Русински језик и математика </w:t>
            </w:r>
          </w:p>
        </w:tc>
        <w:tc>
          <w:tcPr>
            <w:tcW w:w="2050" w:type="dxa"/>
            <w:shd w:val="clear" w:color="auto" w:fill="auto"/>
          </w:tcPr>
          <w:p w14:paraId="34B7D439" w14:textId="263D3F07" w:rsidR="00213405" w:rsidRPr="006E3B4C" w:rsidRDefault="007B0AFF" w:rsidP="008F0491">
            <w:r w:rsidRPr="006E3B4C">
              <w:rPr>
                <w:lang w:val="sr-Cyrl-RS"/>
              </w:rPr>
              <w:t>уторак</w:t>
            </w:r>
            <w:r w:rsidR="00213405" w:rsidRPr="006E3B4C">
              <w:t>, 12.20- 13.05 часова</w:t>
            </w:r>
          </w:p>
        </w:tc>
        <w:tc>
          <w:tcPr>
            <w:tcW w:w="2050" w:type="dxa"/>
            <w:shd w:val="clear" w:color="auto" w:fill="auto"/>
          </w:tcPr>
          <w:p w14:paraId="0B556328" w14:textId="77777777" w:rsidR="00213405" w:rsidRPr="006E3B4C" w:rsidRDefault="00213405" w:rsidP="008F0491">
            <w:r w:rsidRPr="006E3B4C">
              <w:t>Јасмина Сабадош</w:t>
            </w:r>
          </w:p>
        </w:tc>
        <w:tc>
          <w:tcPr>
            <w:tcW w:w="2050" w:type="dxa"/>
            <w:shd w:val="clear" w:color="auto" w:fill="auto"/>
          </w:tcPr>
          <w:p w14:paraId="65C99DD7" w14:textId="77777777" w:rsidR="00213405" w:rsidRPr="006E3B4C" w:rsidRDefault="00213405" w:rsidP="008F0491">
            <w:r w:rsidRPr="006E3B4C">
              <w:t>Учионица</w:t>
            </w:r>
          </w:p>
        </w:tc>
        <w:tc>
          <w:tcPr>
            <w:tcW w:w="1689" w:type="dxa"/>
            <w:shd w:val="clear" w:color="auto" w:fill="auto"/>
          </w:tcPr>
          <w:p w14:paraId="02B936AC" w14:textId="77777777" w:rsidR="00213405" w:rsidRPr="006E3B4C" w:rsidRDefault="00213405" w:rsidP="008F0491">
            <w:r w:rsidRPr="006E3B4C">
              <w:t>Вођење у дневнику рада</w:t>
            </w:r>
          </w:p>
        </w:tc>
      </w:tr>
      <w:tr w:rsidR="004108FC" w:rsidRPr="00B072C8" w14:paraId="5CFD2508" w14:textId="77777777" w:rsidTr="008F0491">
        <w:trPr>
          <w:trHeight w:val="619"/>
        </w:trPr>
        <w:tc>
          <w:tcPr>
            <w:tcW w:w="2084" w:type="dxa"/>
            <w:shd w:val="clear" w:color="auto" w:fill="auto"/>
          </w:tcPr>
          <w:p w14:paraId="58626A6E" w14:textId="77777777" w:rsidR="00213405" w:rsidRPr="006E3B4C" w:rsidRDefault="00213405" w:rsidP="008F0491">
            <w:r w:rsidRPr="006E3B4C">
              <w:t>Русински језик и математика</w:t>
            </w:r>
          </w:p>
        </w:tc>
        <w:tc>
          <w:tcPr>
            <w:tcW w:w="2050" w:type="dxa"/>
            <w:shd w:val="clear" w:color="auto" w:fill="auto"/>
          </w:tcPr>
          <w:p w14:paraId="5299D45A" w14:textId="419B85C6" w:rsidR="00213405" w:rsidRPr="006E3B4C" w:rsidRDefault="001C78AF" w:rsidP="008F0491">
            <w:r w:rsidRPr="006E3B4C">
              <w:rPr>
                <w:lang w:val="sr-Cyrl-RS"/>
              </w:rPr>
              <w:t>уторак</w:t>
            </w:r>
            <w:r w:rsidR="00213405" w:rsidRPr="006E3B4C">
              <w:t>, 12.15- 13.05 часова</w:t>
            </w:r>
          </w:p>
        </w:tc>
        <w:tc>
          <w:tcPr>
            <w:tcW w:w="2050" w:type="dxa"/>
            <w:shd w:val="clear" w:color="auto" w:fill="auto"/>
          </w:tcPr>
          <w:p w14:paraId="72746B17" w14:textId="77777777" w:rsidR="00213405" w:rsidRPr="006E3B4C" w:rsidRDefault="00213405" w:rsidP="008F0491">
            <w:r w:rsidRPr="006E3B4C">
              <w:t>Марко Новаковић</w:t>
            </w:r>
          </w:p>
        </w:tc>
        <w:tc>
          <w:tcPr>
            <w:tcW w:w="2050" w:type="dxa"/>
            <w:shd w:val="clear" w:color="auto" w:fill="auto"/>
          </w:tcPr>
          <w:p w14:paraId="773D4EDB" w14:textId="24356A3A" w:rsidR="00213405" w:rsidRPr="006E3B4C" w:rsidRDefault="001C78AF" w:rsidP="008F0491">
            <w:pPr>
              <w:rPr>
                <w:lang w:val="sr-Cyrl-RS"/>
              </w:rPr>
            </w:pPr>
            <w:r w:rsidRPr="006E3B4C">
              <w:rPr>
                <w:lang w:val="sr-Cyrl-RS"/>
              </w:rPr>
              <w:t>учионица</w:t>
            </w:r>
          </w:p>
        </w:tc>
        <w:tc>
          <w:tcPr>
            <w:tcW w:w="1689" w:type="dxa"/>
            <w:shd w:val="clear" w:color="auto" w:fill="auto"/>
          </w:tcPr>
          <w:p w14:paraId="0607315B" w14:textId="77777777" w:rsidR="00213405" w:rsidRPr="006E3B4C" w:rsidRDefault="00213405" w:rsidP="008F0491">
            <w:r w:rsidRPr="006E3B4C">
              <w:t>Вођење у дневнику рада</w:t>
            </w:r>
          </w:p>
        </w:tc>
      </w:tr>
      <w:tr w:rsidR="001C78AF" w:rsidRPr="00B072C8" w14:paraId="728FAB8B" w14:textId="77777777" w:rsidTr="008F0491">
        <w:trPr>
          <w:trHeight w:val="619"/>
        </w:trPr>
        <w:tc>
          <w:tcPr>
            <w:tcW w:w="2084" w:type="dxa"/>
            <w:shd w:val="clear" w:color="auto" w:fill="auto"/>
          </w:tcPr>
          <w:p w14:paraId="7691AF8A" w14:textId="11135886" w:rsidR="001C78AF" w:rsidRPr="006E3B4C" w:rsidRDefault="001C78AF" w:rsidP="008F0491">
            <w:pPr>
              <w:rPr>
                <w:lang w:val="sr-Cyrl-RS"/>
              </w:rPr>
            </w:pPr>
            <w:r w:rsidRPr="006E3B4C">
              <w:rPr>
                <w:lang w:val="sr-Cyrl-RS"/>
              </w:rPr>
              <w:t>Енглески језик</w:t>
            </w:r>
          </w:p>
        </w:tc>
        <w:tc>
          <w:tcPr>
            <w:tcW w:w="2050" w:type="dxa"/>
            <w:shd w:val="clear" w:color="auto" w:fill="auto"/>
          </w:tcPr>
          <w:p w14:paraId="4E0840F6" w14:textId="486450B8" w:rsidR="001C78AF" w:rsidRPr="006E3B4C" w:rsidRDefault="001C78AF" w:rsidP="008F0491">
            <w:pPr>
              <w:rPr>
                <w:lang w:val="sr-Cyrl-RS"/>
              </w:rPr>
            </w:pPr>
            <w:r w:rsidRPr="006E3B4C">
              <w:rPr>
                <w:lang w:val="sr-Cyrl-RS"/>
              </w:rPr>
              <w:t xml:space="preserve">Среда </w:t>
            </w:r>
            <w:r w:rsidRPr="006E3B4C">
              <w:t>12.15- 13.05 часова</w:t>
            </w:r>
          </w:p>
        </w:tc>
        <w:tc>
          <w:tcPr>
            <w:tcW w:w="2050" w:type="dxa"/>
            <w:shd w:val="clear" w:color="auto" w:fill="auto"/>
          </w:tcPr>
          <w:p w14:paraId="2DB0F2B6" w14:textId="2516595D" w:rsidR="001C78AF" w:rsidRPr="006E3B4C" w:rsidRDefault="001C78AF" w:rsidP="008F0491">
            <w:pPr>
              <w:rPr>
                <w:lang w:val="sr-Cyrl-RS"/>
              </w:rPr>
            </w:pPr>
            <w:r w:rsidRPr="006E3B4C">
              <w:rPr>
                <w:lang w:val="sr-Cyrl-RS"/>
              </w:rPr>
              <w:t>Зоја Шанта</w:t>
            </w:r>
          </w:p>
        </w:tc>
        <w:tc>
          <w:tcPr>
            <w:tcW w:w="2050" w:type="dxa"/>
            <w:shd w:val="clear" w:color="auto" w:fill="auto"/>
          </w:tcPr>
          <w:p w14:paraId="785C05AF" w14:textId="656EF975" w:rsidR="001C78AF" w:rsidRPr="006E3B4C" w:rsidRDefault="001C78AF" w:rsidP="008F0491">
            <w:pPr>
              <w:rPr>
                <w:lang w:val="sr-Cyrl-RS"/>
              </w:rPr>
            </w:pPr>
            <w:r w:rsidRPr="006E3B4C">
              <w:rPr>
                <w:lang w:val="sr-Cyrl-RS"/>
              </w:rPr>
              <w:t>учионица</w:t>
            </w:r>
          </w:p>
        </w:tc>
        <w:tc>
          <w:tcPr>
            <w:tcW w:w="1689" w:type="dxa"/>
            <w:shd w:val="clear" w:color="auto" w:fill="auto"/>
          </w:tcPr>
          <w:p w14:paraId="7D52F50B" w14:textId="77777777" w:rsidR="001C78AF" w:rsidRPr="006E3B4C" w:rsidRDefault="001C78AF" w:rsidP="008F0491"/>
        </w:tc>
      </w:tr>
      <w:tr w:rsidR="004108FC" w:rsidRPr="00B072C8" w14:paraId="308323FE" w14:textId="77777777" w:rsidTr="008F0491">
        <w:trPr>
          <w:trHeight w:val="619"/>
        </w:trPr>
        <w:tc>
          <w:tcPr>
            <w:tcW w:w="2084" w:type="dxa"/>
            <w:shd w:val="clear" w:color="auto" w:fill="auto"/>
          </w:tcPr>
          <w:p w14:paraId="76828DDA" w14:textId="77777777" w:rsidR="008D547C" w:rsidRPr="006E3B4C" w:rsidRDefault="008D547C" w:rsidP="008F0491">
            <w:r w:rsidRPr="006E3B4C">
              <w:t>Русински језик и математика</w:t>
            </w:r>
          </w:p>
        </w:tc>
        <w:tc>
          <w:tcPr>
            <w:tcW w:w="2050" w:type="dxa"/>
            <w:shd w:val="clear" w:color="auto" w:fill="auto"/>
          </w:tcPr>
          <w:p w14:paraId="0988DE42" w14:textId="5313DC4D" w:rsidR="008D547C" w:rsidRPr="006E3B4C" w:rsidRDefault="000E10A8" w:rsidP="008F0491">
            <w:pPr>
              <w:rPr>
                <w:lang w:val="sr-Cyrl-RS"/>
              </w:rPr>
            </w:pPr>
            <w:r w:rsidRPr="006E3B4C">
              <w:rPr>
                <w:lang w:val="sr-Cyrl-RS"/>
              </w:rPr>
              <w:t>петак</w:t>
            </w:r>
            <w:r w:rsidR="008D547C" w:rsidRPr="006E3B4C">
              <w:rPr>
                <w:lang w:val="sr-Cyrl-RS"/>
              </w:rPr>
              <w:t xml:space="preserve"> 12.20-13.05 часова</w:t>
            </w:r>
          </w:p>
        </w:tc>
        <w:tc>
          <w:tcPr>
            <w:tcW w:w="2050" w:type="dxa"/>
            <w:shd w:val="clear" w:color="auto" w:fill="auto"/>
          </w:tcPr>
          <w:p w14:paraId="62C33968" w14:textId="77777777" w:rsidR="008D547C" w:rsidRPr="006E3B4C" w:rsidRDefault="008D547C" w:rsidP="008F0491">
            <w:pPr>
              <w:rPr>
                <w:lang w:val="sr-Cyrl-RS"/>
              </w:rPr>
            </w:pPr>
            <w:r w:rsidRPr="006E3B4C">
              <w:rPr>
                <w:lang w:val="sr-Cyrl-RS"/>
              </w:rPr>
              <w:t>Љубица Бучко</w:t>
            </w:r>
          </w:p>
        </w:tc>
        <w:tc>
          <w:tcPr>
            <w:tcW w:w="2050" w:type="dxa"/>
            <w:shd w:val="clear" w:color="auto" w:fill="auto"/>
          </w:tcPr>
          <w:p w14:paraId="767E23CB" w14:textId="6A9A57D3" w:rsidR="008D547C" w:rsidRPr="006E3B4C" w:rsidRDefault="000E10A8" w:rsidP="008F0491">
            <w:pPr>
              <w:rPr>
                <w:lang w:val="sr-Cyrl-RS"/>
              </w:rPr>
            </w:pPr>
            <w:r w:rsidRPr="006E3B4C">
              <w:rPr>
                <w:lang w:val="sr-Cyrl-RS"/>
              </w:rPr>
              <w:t>учионица</w:t>
            </w:r>
          </w:p>
        </w:tc>
        <w:tc>
          <w:tcPr>
            <w:tcW w:w="1689" w:type="dxa"/>
            <w:shd w:val="clear" w:color="auto" w:fill="auto"/>
          </w:tcPr>
          <w:p w14:paraId="60301ADB" w14:textId="77777777" w:rsidR="008D547C" w:rsidRPr="006E3B4C" w:rsidRDefault="008D547C" w:rsidP="008F0491">
            <w:r w:rsidRPr="006E3B4C">
              <w:t>Вођење у дневнику рада</w:t>
            </w:r>
          </w:p>
        </w:tc>
      </w:tr>
      <w:tr w:rsidR="007B0AFF" w:rsidRPr="00B072C8" w14:paraId="2A3C12FA" w14:textId="77777777" w:rsidTr="008F0491">
        <w:trPr>
          <w:trHeight w:val="619"/>
        </w:trPr>
        <w:tc>
          <w:tcPr>
            <w:tcW w:w="2084" w:type="dxa"/>
            <w:shd w:val="clear" w:color="auto" w:fill="auto"/>
          </w:tcPr>
          <w:p w14:paraId="37A9422C" w14:textId="64E6B562" w:rsidR="007B0AFF" w:rsidRPr="006E3B4C" w:rsidRDefault="007B0AFF" w:rsidP="008F0491">
            <w:pPr>
              <w:rPr>
                <w:lang w:val="sr-Cyrl-RS"/>
              </w:rPr>
            </w:pPr>
            <w:r w:rsidRPr="006E3B4C">
              <w:rPr>
                <w:lang w:val="sr-Cyrl-RS"/>
              </w:rPr>
              <w:t>Хемија,физика</w:t>
            </w:r>
          </w:p>
        </w:tc>
        <w:tc>
          <w:tcPr>
            <w:tcW w:w="2050" w:type="dxa"/>
            <w:shd w:val="clear" w:color="auto" w:fill="auto"/>
          </w:tcPr>
          <w:p w14:paraId="735C6F1E" w14:textId="2FB9FC40" w:rsidR="007B0AFF" w:rsidRPr="006E3B4C" w:rsidRDefault="007B0AFF" w:rsidP="008F0491">
            <w:pPr>
              <w:rPr>
                <w:lang w:val="sr-Cyrl-RS"/>
              </w:rPr>
            </w:pPr>
            <w:r w:rsidRPr="006E3B4C">
              <w:rPr>
                <w:lang w:val="sr-Cyrl-RS"/>
              </w:rPr>
              <w:t>Четвртак 17.00-18..</w:t>
            </w:r>
          </w:p>
        </w:tc>
        <w:tc>
          <w:tcPr>
            <w:tcW w:w="2050" w:type="dxa"/>
            <w:shd w:val="clear" w:color="auto" w:fill="auto"/>
          </w:tcPr>
          <w:p w14:paraId="3C1FC9A2" w14:textId="4D3F3952" w:rsidR="007B0AFF" w:rsidRPr="006E3B4C" w:rsidRDefault="000E10A8" w:rsidP="008F0491">
            <w:pPr>
              <w:rPr>
                <w:lang w:val="sr-Cyrl-RS"/>
              </w:rPr>
            </w:pPr>
            <w:r w:rsidRPr="006E3B4C">
              <w:rPr>
                <w:lang w:val="sr-Cyrl-RS"/>
              </w:rPr>
              <w:t>Валентина Русковски</w:t>
            </w:r>
          </w:p>
        </w:tc>
        <w:tc>
          <w:tcPr>
            <w:tcW w:w="2050" w:type="dxa"/>
            <w:shd w:val="clear" w:color="auto" w:fill="auto"/>
          </w:tcPr>
          <w:p w14:paraId="2A872FE2" w14:textId="23ADB50A" w:rsidR="007B0AFF" w:rsidRPr="006E3B4C" w:rsidRDefault="000E10A8" w:rsidP="008F0491">
            <w:pPr>
              <w:rPr>
                <w:lang w:val="sr-Cyrl-RS"/>
              </w:rPr>
            </w:pPr>
            <w:r w:rsidRPr="006E3B4C">
              <w:rPr>
                <w:lang w:val="sr-Cyrl-RS"/>
              </w:rPr>
              <w:t>Кабинет</w:t>
            </w:r>
          </w:p>
        </w:tc>
        <w:tc>
          <w:tcPr>
            <w:tcW w:w="1689" w:type="dxa"/>
            <w:shd w:val="clear" w:color="auto" w:fill="auto"/>
          </w:tcPr>
          <w:p w14:paraId="1F44B763" w14:textId="77777777" w:rsidR="007B0AFF" w:rsidRPr="006E3B4C" w:rsidRDefault="007B0AFF" w:rsidP="008F0491"/>
        </w:tc>
      </w:tr>
      <w:tr w:rsidR="004108FC" w:rsidRPr="00B072C8" w14:paraId="4DA3D4CC" w14:textId="77777777" w:rsidTr="008F0491">
        <w:tc>
          <w:tcPr>
            <w:tcW w:w="2084" w:type="dxa"/>
            <w:shd w:val="clear" w:color="auto" w:fill="auto"/>
          </w:tcPr>
          <w:p w14:paraId="32089859" w14:textId="77777777" w:rsidR="00213405" w:rsidRPr="006E3B4C" w:rsidRDefault="00213405" w:rsidP="008F0491">
            <w:r w:rsidRPr="006E3B4C">
              <w:t>Русински језик и математика</w:t>
            </w:r>
          </w:p>
        </w:tc>
        <w:tc>
          <w:tcPr>
            <w:tcW w:w="2050" w:type="dxa"/>
            <w:shd w:val="clear" w:color="auto" w:fill="auto"/>
          </w:tcPr>
          <w:p w14:paraId="0EC95657" w14:textId="1314DDE1" w:rsidR="00213405" w:rsidRPr="006E3B4C" w:rsidRDefault="001C78AF" w:rsidP="008F0491">
            <w:r w:rsidRPr="006E3B4C">
              <w:rPr>
                <w:lang w:val="sr-Cyrl-RS"/>
              </w:rPr>
              <w:t>утор</w:t>
            </w:r>
            <w:r w:rsidR="00213405" w:rsidRPr="006E3B4C">
              <w:t>ак, 12.20- 13.05 часова</w:t>
            </w:r>
          </w:p>
        </w:tc>
        <w:tc>
          <w:tcPr>
            <w:tcW w:w="2050" w:type="dxa"/>
            <w:shd w:val="clear" w:color="auto" w:fill="auto"/>
          </w:tcPr>
          <w:p w14:paraId="5D02106F" w14:textId="77777777" w:rsidR="00213405" w:rsidRPr="006E3B4C" w:rsidRDefault="00213405" w:rsidP="008F0491">
            <w:r w:rsidRPr="006E3B4C">
              <w:t>Нада Колошњаји</w:t>
            </w:r>
          </w:p>
        </w:tc>
        <w:tc>
          <w:tcPr>
            <w:tcW w:w="2050" w:type="dxa"/>
            <w:shd w:val="clear" w:color="auto" w:fill="auto"/>
          </w:tcPr>
          <w:p w14:paraId="333D6172" w14:textId="77777777" w:rsidR="00213405" w:rsidRPr="006E3B4C" w:rsidRDefault="00213405" w:rsidP="008F0491">
            <w:r w:rsidRPr="006E3B4C">
              <w:t>Учионица</w:t>
            </w:r>
          </w:p>
        </w:tc>
        <w:tc>
          <w:tcPr>
            <w:tcW w:w="1689" w:type="dxa"/>
            <w:shd w:val="clear" w:color="auto" w:fill="auto"/>
          </w:tcPr>
          <w:p w14:paraId="54D01433" w14:textId="77777777" w:rsidR="00213405" w:rsidRPr="006E3B4C" w:rsidRDefault="00213405" w:rsidP="008F0491">
            <w:r w:rsidRPr="006E3B4C">
              <w:t>Вођење у дневнику рада</w:t>
            </w:r>
          </w:p>
        </w:tc>
      </w:tr>
      <w:tr w:rsidR="000E10A8" w:rsidRPr="00B072C8" w14:paraId="372FCEE8" w14:textId="77777777" w:rsidTr="008F0491">
        <w:tc>
          <w:tcPr>
            <w:tcW w:w="2084" w:type="dxa"/>
            <w:shd w:val="clear" w:color="auto" w:fill="auto"/>
          </w:tcPr>
          <w:p w14:paraId="029FEAF7" w14:textId="0BF65E57" w:rsidR="000E10A8" w:rsidRPr="006E3B4C" w:rsidRDefault="006E3B4C" w:rsidP="008F0491">
            <w:pPr>
              <w:rPr>
                <w:lang w:val="sr-Cyrl-RS"/>
              </w:rPr>
            </w:pPr>
            <w:r w:rsidRPr="006E3B4C">
              <w:rPr>
                <w:lang w:val="sr-Cyrl-RS"/>
              </w:rPr>
              <w:t>Б</w:t>
            </w:r>
            <w:r w:rsidR="000E10A8" w:rsidRPr="006E3B4C">
              <w:rPr>
                <w:lang w:val="sr-Cyrl-RS"/>
              </w:rPr>
              <w:t>иологија</w:t>
            </w:r>
          </w:p>
        </w:tc>
        <w:tc>
          <w:tcPr>
            <w:tcW w:w="2050" w:type="dxa"/>
            <w:shd w:val="clear" w:color="auto" w:fill="auto"/>
          </w:tcPr>
          <w:p w14:paraId="4C05C412" w14:textId="30336BE2" w:rsidR="000E10A8" w:rsidRPr="006E3B4C" w:rsidRDefault="000E10A8" w:rsidP="008F0491">
            <w:pPr>
              <w:rPr>
                <w:lang w:val="sr-Cyrl-RS"/>
              </w:rPr>
            </w:pPr>
            <w:r w:rsidRPr="006E3B4C">
              <w:rPr>
                <w:lang w:val="sr-Cyrl-RS"/>
              </w:rPr>
              <w:t>Петак 16.30-17.15</w:t>
            </w:r>
          </w:p>
        </w:tc>
        <w:tc>
          <w:tcPr>
            <w:tcW w:w="2050" w:type="dxa"/>
            <w:shd w:val="clear" w:color="auto" w:fill="auto"/>
          </w:tcPr>
          <w:p w14:paraId="143FC52E" w14:textId="3779BF31" w:rsidR="000E10A8" w:rsidRPr="006E3B4C" w:rsidRDefault="000E10A8" w:rsidP="008F0491">
            <w:pPr>
              <w:rPr>
                <w:lang w:val="sr-Cyrl-RS"/>
              </w:rPr>
            </w:pPr>
            <w:r w:rsidRPr="006E3B4C">
              <w:rPr>
                <w:lang w:val="sr-Cyrl-RS"/>
              </w:rPr>
              <w:t>Шомођи Јелена</w:t>
            </w:r>
          </w:p>
        </w:tc>
        <w:tc>
          <w:tcPr>
            <w:tcW w:w="2050" w:type="dxa"/>
            <w:shd w:val="clear" w:color="auto" w:fill="auto"/>
          </w:tcPr>
          <w:p w14:paraId="6D7C29A2" w14:textId="680B042C" w:rsidR="000E10A8" w:rsidRPr="006E3B4C" w:rsidRDefault="000E10A8" w:rsidP="008F0491">
            <w:pPr>
              <w:rPr>
                <w:lang w:val="sr-Cyrl-RS"/>
              </w:rPr>
            </w:pPr>
            <w:r w:rsidRPr="006E3B4C">
              <w:rPr>
                <w:lang w:val="sr-Cyrl-RS"/>
              </w:rPr>
              <w:t>Кабинет</w:t>
            </w:r>
          </w:p>
        </w:tc>
        <w:tc>
          <w:tcPr>
            <w:tcW w:w="1689" w:type="dxa"/>
            <w:shd w:val="clear" w:color="auto" w:fill="auto"/>
          </w:tcPr>
          <w:p w14:paraId="4F562755" w14:textId="553DAB31" w:rsidR="000E10A8" w:rsidRPr="006E3B4C" w:rsidRDefault="00E84B01" w:rsidP="008F0491">
            <w:r w:rsidRPr="006E3B4C">
              <w:t>Вођење у дневнику рада</w:t>
            </w:r>
          </w:p>
        </w:tc>
      </w:tr>
      <w:tr w:rsidR="00607E1D" w:rsidRPr="00607E1D" w14:paraId="61F0ED80" w14:textId="77777777" w:rsidTr="008F0491">
        <w:tc>
          <w:tcPr>
            <w:tcW w:w="2084" w:type="dxa"/>
            <w:shd w:val="clear" w:color="auto" w:fill="auto"/>
          </w:tcPr>
          <w:p w14:paraId="7F1EB73F" w14:textId="54459C45" w:rsidR="001C78AF" w:rsidRPr="00607E1D" w:rsidRDefault="001C78AF" w:rsidP="008F0491">
            <w:pPr>
              <w:rPr>
                <w:lang w:val="sr-Cyrl-RS"/>
              </w:rPr>
            </w:pPr>
            <w:r w:rsidRPr="00607E1D">
              <w:rPr>
                <w:lang w:val="sr-Cyrl-RS"/>
              </w:rPr>
              <w:lastRenderedPageBreak/>
              <w:t>Немачки језик</w:t>
            </w:r>
          </w:p>
        </w:tc>
        <w:tc>
          <w:tcPr>
            <w:tcW w:w="2050" w:type="dxa"/>
            <w:shd w:val="clear" w:color="auto" w:fill="auto"/>
          </w:tcPr>
          <w:p w14:paraId="5868F6A7" w14:textId="744E9B8A" w:rsidR="001C78AF" w:rsidRPr="00607E1D" w:rsidRDefault="001C78AF" w:rsidP="008F0491">
            <w:pPr>
              <w:rPr>
                <w:lang w:val="sr-Cyrl-RS"/>
              </w:rPr>
            </w:pPr>
            <w:r w:rsidRPr="00607E1D">
              <w:rPr>
                <w:lang w:val="sr-Cyrl-RS"/>
              </w:rPr>
              <w:t>Понедељак 15.30-16.30</w:t>
            </w:r>
          </w:p>
        </w:tc>
        <w:tc>
          <w:tcPr>
            <w:tcW w:w="2050" w:type="dxa"/>
            <w:shd w:val="clear" w:color="auto" w:fill="auto"/>
          </w:tcPr>
          <w:p w14:paraId="4DCB4DCB" w14:textId="0543A4A3" w:rsidR="001C78AF" w:rsidRPr="00607E1D" w:rsidRDefault="001C78AF" w:rsidP="008F0491">
            <w:pPr>
              <w:rPr>
                <w:lang w:val="sr-Cyrl-RS"/>
              </w:rPr>
            </w:pPr>
            <w:r w:rsidRPr="00607E1D">
              <w:rPr>
                <w:lang w:val="sr-Cyrl-RS"/>
              </w:rPr>
              <w:t>Славко Чапко</w:t>
            </w:r>
          </w:p>
        </w:tc>
        <w:tc>
          <w:tcPr>
            <w:tcW w:w="2050" w:type="dxa"/>
            <w:shd w:val="clear" w:color="auto" w:fill="auto"/>
          </w:tcPr>
          <w:p w14:paraId="0B743885" w14:textId="6982513D" w:rsidR="001C78AF" w:rsidRPr="00607E1D" w:rsidRDefault="001C78AF" w:rsidP="008F0491">
            <w:pPr>
              <w:rPr>
                <w:lang w:val="sr-Cyrl-RS"/>
              </w:rPr>
            </w:pPr>
            <w:r w:rsidRPr="00607E1D">
              <w:rPr>
                <w:lang w:val="sr-Cyrl-RS"/>
              </w:rPr>
              <w:t>Кабинет 17</w:t>
            </w:r>
          </w:p>
        </w:tc>
        <w:tc>
          <w:tcPr>
            <w:tcW w:w="1689" w:type="dxa"/>
            <w:shd w:val="clear" w:color="auto" w:fill="auto"/>
          </w:tcPr>
          <w:p w14:paraId="04A8FCA5" w14:textId="39DD64DF" w:rsidR="001C78AF" w:rsidRPr="00607E1D" w:rsidRDefault="00E84B01" w:rsidP="008F0491">
            <w:r w:rsidRPr="00607E1D">
              <w:t>Вођење у дневнику рада</w:t>
            </w:r>
          </w:p>
        </w:tc>
      </w:tr>
      <w:tr w:rsidR="00607E1D" w:rsidRPr="00607E1D" w14:paraId="495A5313" w14:textId="77777777" w:rsidTr="008F0491">
        <w:tc>
          <w:tcPr>
            <w:tcW w:w="2084" w:type="dxa"/>
            <w:shd w:val="clear" w:color="auto" w:fill="auto"/>
          </w:tcPr>
          <w:p w14:paraId="413FC144" w14:textId="7A978761" w:rsidR="000E10A8" w:rsidRPr="00607E1D" w:rsidRDefault="000E10A8" w:rsidP="008F0491">
            <w:pPr>
              <w:rPr>
                <w:lang w:val="sr-Cyrl-RS"/>
              </w:rPr>
            </w:pPr>
            <w:r w:rsidRPr="00607E1D">
              <w:rPr>
                <w:lang w:val="sr-Cyrl-RS"/>
              </w:rPr>
              <w:t>Историја</w:t>
            </w:r>
          </w:p>
        </w:tc>
        <w:tc>
          <w:tcPr>
            <w:tcW w:w="2050" w:type="dxa"/>
            <w:shd w:val="clear" w:color="auto" w:fill="auto"/>
          </w:tcPr>
          <w:p w14:paraId="45E62106" w14:textId="72ED9E34" w:rsidR="000E10A8" w:rsidRPr="00607E1D" w:rsidRDefault="000E10A8" w:rsidP="008F0491">
            <w:pPr>
              <w:rPr>
                <w:lang w:val="sr-Cyrl-RS"/>
              </w:rPr>
            </w:pPr>
            <w:r w:rsidRPr="00607E1D">
              <w:rPr>
                <w:lang w:val="sr-Cyrl-RS"/>
              </w:rPr>
              <w:t>Среда 1700-18.00</w:t>
            </w:r>
          </w:p>
        </w:tc>
        <w:tc>
          <w:tcPr>
            <w:tcW w:w="2050" w:type="dxa"/>
            <w:shd w:val="clear" w:color="auto" w:fill="auto"/>
          </w:tcPr>
          <w:p w14:paraId="288DBC6C" w14:textId="097433C4" w:rsidR="000E10A8" w:rsidRPr="00607E1D" w:rsidRDefault="000E10A8" w:rsidP="008F0491">
            <w:pPr>
              <w:rPr>
                <w:lang w:val="sr-Cyrl-RS"/>
              </w:rPr>
            </w:pPr>
            <w:r w:rsidRPr="00607E1D">
              <w:rPr>
                <w:lang w:val="sr-Cyrl-RS"/>
              </w:rPr>
              <w:t>Дејан Бучко</w:t>
            </w:r>
          </w:p>
        </w:tc>
        <w:tc>
          <w:tcPr>
            <w:tcW w:w="2050" w:type="dxa"/>
            <w:shd w:val="clear" w:color="auto" w:fill="auto"/>
          </w:tcPr>
          <w:p w14:paraId="60823B85" w14:textId="49F29E40" w:rsidR="000E10A8" w:rsidRPr="00607E1D" w:rsidRDefault="000E10A8" w:rsidP="008F0491">
            <w:pPr>
              <w:rPr>
                <w:lang w:val="sr-Cyrl-RS"/>
              </w:rPr>
            </w:pPr>
            <w:r w:rsidRPr="00607E1D">
              <w:rPr>
                <w:lang w:val="sr-Cyrl-RS"/>
              </w:rPr>
              <w:t>кабинет</w:t>
            </w:r>
          </w:p>
        </w:tc>
        <w:tc>
          <w:tcPr>
            <w:tcW w:w="1689" w:type="dxa"/>
            <w:shd w:val="clear" w:color="auto" w:fill="auto"/>
          </w:tcPr>
          <w:p w14:paraId="7F3257AC" w14:textId="7D739254" w:rsidR="000E10A8" w:rsidRPr="00607E1D" w:rsidRDefault="00E84B01" w:rsidP="008F0491">
            <w:r w:rsidRPr="00607E1D">
              <w:t>Вођење у дневнику рада</w:t>
            </w:r>
          </w:p>
        </w:tc>
      </w:tr>
      <w:tr w:rsidR="00607E1D" w:rsidRPr="00607E1D" w14:paraId="7E02FFE7" w14:textId="77777777" w:rsidTr="008F0491">
        <w:tc>
          <w:tcPr>
            <w:tcW w:w="2084" w:type="dxa"/>
            <w:shd w:val="clear" w:color="auto" w:fill="auto"/>
          </w:tcPr>
          <w:p w14:paraId="5B5793CE" w14:textId="32416C4A" w:rsidR="000E10A8" w:rsidRPr="00607E1D" w:rsidRDefault="006E3B4C" w:rsidP="008F0491">
            <w:pPr>
              <w:rPr>
                <w:lang w:val="sr-Cyrl-RS"/>
              </w:rPr>
            </w:pPr>
            <w:r w:rsidRPr="00607E1D">
              <w:rPr>
                <w:lang w:val="sr-Cyrl-RS"/>
              </w:rPr>
              <w:t>Г</w:t>
            </w:r>
            <w:r w:rsidR="000E10A8" w:rsidRPr="00607E1D">
              <w:rPr>
                <w:lang w:val="sr-Cyrl-RS"/>
              </w:rPr>
              <w:t>еографија</w:t>
            </w:r>
          </w:p>
        </w:tc>
        <w:tc>
          <w:tcPr>
            <w:tcW w:w="2050" w:type="dxa"/>
            <w:shd w:val="clear" w:color="auto" w:fill="auto"/>
          </w:tcPr>
          <w:p w14:paraId="49CE3182" w14:textId="66361CE6" w:rsidR="000E10A8" w:rsidRPr="00607E1D" w:rsidRDefault="000E10A8" w:rsidP="008F0491">
            <w:pPr>
              <w:rPr>
                <w:lang w:val="sr-Cyrl-RS"/>
              </w:rPr>
            </w:pPr>
            <w:r w:rsidRPr="00607E1D">
              <w:rPr>
                <w:lang w:val="sr-Cyrl-RS"/>
              </w:rPr>
              <w:t>Четвртак 16.00-17.00</w:t>
            </w:r>
          </w:p>
        </w:tc>
        <w:tc>
          <w:tcPr>
            <w:tcW w:w="2050" w:type="dxa"/>
            <w:shd w:val="clear" w:color="auto" w:fill="auto"/>
          </w:tcPr>
          <w:p w14:paraId="064E22BE" w14:textId="5ED12DD3" w:rsidR="000E10A8" w:rsidRPr="00607E1D" w:rsidRDefault="000E10A8" w:rsidP="008F0491">
            <w:pPr>
              <w:rPr>
                <w:lang w:val="sr-Cyrl-RS"/>
              </w:rPr>
            </w:pPr>
            <w:r w:rsidRPr="00607E1D">
              <w:rPr>
                <w:lang w:val="sr-Cyrl-RS"/>
              </w:rPr>
              <w:t>Виславски Александра</w:t>
            </w:r>
          </w:p>
        </w:tc>
        <w:tc>
          <w:tcPr>
            <w:tcW w:w="2050" w:type="dxa"/>
            <w:shd w:val="clear" w:color="auto" w:fill="auto"/>
          </w:tcPr>
          <w:p w14:paraId="7E9796AE" w14:textId="19D7EE91" w:rsidR="000E10A8" w:rsidRPr="00607E1D" w:rsidRDefault="000E10A8" w:rsidP="008F0491">
            <w:pPr>
              <w:rPr>
                <w:lang w:val="sr-Cyrl-RS"/>
              </w:rPr>
            </w:pPr>
            <w:r w:rsidRPr="00607E1D">
              <w:rPr>
                <w:lang w:val="sr-Cyrl-RS"/>
              </w:rPr>
              <w:t>кабинет</w:t>
            </w:r>
          </w:p>
        </w:tc>
        <w:tc>
          <w:tcPr>
            <w:tcW w:w="1689" w:type="dxa"/>
            <w:shd w:val="clear" w:color="auto" w:fill="auto"/>
          </w:tcPr>
          <w:p w14:paraId="187C923D" w14:textId="55C1A01E" w:rsidR="000E10A8" w:rsidRPr="00607E1D" w:rsidRDefault="00E84B01" w:rsidP="008F0491">
            <w:r w:rsidRPr="00607E1D">
              <w:t>Вођење у дневнику рада</w:t>
            </w:r>
          </w:p>
        </w:tc>
      </w:tr>
      <w:tr w:rsidR="00607E1D" w:rsidRPr="00607E1D" w14:paraId="608CD3BC" w14:textId="77777777" w:rsidTr="008F0491">
        <w:tc>
          <w:tcPr>
            <w:tcW w:w="2084" w:type="dxa"/>
            <w:shd w:val="clear" w:color="auto" w:fill="auto"/>
          </w:tcPr>
          <w:p w14:paraId="5606197B" w14:textId="3AB5C959" w:rsidR="000E10A8" w:rsidRPr="00607E1D" w:rsidRDefault="00FC02AA" w:rsidP="008F0491">
            <w:pPr>
              <w:rPr>
                <w:lang w:val="sr-Cyrl-RS"/>
              </w:rPr>
            </w:pPr>
            <w:r w:rsidRPr="00607E1D">
              <w:rPr>
                <w:lang w:val="sr-Cyrl-RS"/>
              </w:rPr>
              <w:t>М</w:t>
            </w:r>
            <w:r w:rsidR="000E10A8" w:rsidRPr="00607E1D">
              <w:rPr>
                <w:lang w:val="sr-Cyrl-RS"/>
              </w:rPr>
              <w:t>атематика</w:t>
            </w:r>
          </w:p>
        </w:tc>
        <w:tc>
          <w:tcPr>
            <w:tcW w:w="2050" w:type="dxa"/>
            <w:shd w:val="clear" w:color="auto" w:fill="auto"/>
          </w:tcPr>
          <w:p w14:paraId="430C54E8" w14:textId="6E9AF756" w:rsidR="000E10A8" w:rsidRPr="00607E1D" w:rsidRDefault="000E10A8" w:rsidP="008F0491">
            <w:pPr>
              <w:rPr>
                <w:lang w:val="sr-Cyrl-RS"/>
              </w:rPr>
            </w:pPr>
            <w:r w:rsidRPr="00607E1D">
              <w:rPr>
                <w:lang w:val="sr-Cyrl-RS"/>
              </w:rPr>
              <w:t>Четвртак 14.00-15.00</w:t>
            </w:r>
          </w:p>
        </w:tc>
        <w:tc>
          <w:tcPr>
            <w:tcW w:w="2050" w:type="dxa"/>
            <w:shd w:val="clear" w:color="auto" w:fill="auto"/>
          </w:tcPr>
          <w:p w14:paraId="4B221E39" w14:textId="25BBCA7A" w:rsidR="000E10A8" w:rsidRPr="00607E1D" w:rsidRDefault="000E10A8" w:rsidP="008F0491">
            <w:pPr>
              <w:rPr>
                <w:lang w:val="sr-Cyrl-RS"/>
              </w:rPr>
            </w:pPr>
            <w:r w:rsidRPr="00607E1D">
              <w:rPr>
                <w:lang w:val="sr-Cyrl-RS"/>
              </w:rPr>
              <w:t>Оливера Винаји</w:t>
            </w:r>
          </w:p>
        </w:tc>
        <w:tc>
          <w:tcPr>
            <w:tcW w:w="2050" w:type="dxa"/>
            <w:shd w:val="clear" w:color="auto" w:fill="auto"/>
          </w:tcPr>
          <w:p w14:paraId="76EE57A8" w14:textId="3D08AC14" w:rsidR="000E10A8" w:rsidRPr="00607E1D" w:rsidRDefault="00E84B01" w:rsidP="008F0491">
            <w:pPr>
              <w:rPr>
                <w:lang w:val="sr-Cyrl-RS"/>
              </w:rPr>
            </w:pPr>
            <w:r w:rsidRPr="00607E1D">
              <w:rPr>
                <w:lang w:val="sr-Cyrl-RS"/>
              </w:rPr>
              <w:t>кабинет</w:t>
            </w:r>
          </w:p>
        </w:tc>
        <w:tc>
          <w:tcPr>
            <w:tcW w:w="1689" w:type="dxa"/>
            <w:shd w:val="clear" w:color="auto" w:fill="auto"/>
          </w:tcPr>
          <w:p w14:paraId="30A5B7E7" w14:textId="002885A1" w:rsidR="000E10A8" w:rsidRPr="00607E1D" w:rsidRDefault="00E84B01" w:rsidP="008F0491">
            <w:r w:rsidRPr="00607E1D">
              <w:t>Вођење у дневнику рада</w:t>
            </w:r>
          </w:p>
        </w:tc>
      </w:tr>
      <w:tr w:rsidR="00607E1D" w:rsidRPr="00607E1D" w14:paraId="64A528F7" w14:textId="77777777" w:rsidTr="008F0491">
        <w:tc>
          <w:tcPr>
            <w:tcW w:w="2084" w:type="dxa"/>
            <w:shd w:val="clear" w:color="auto" w:fill="auto"/>
          </w:tcPr>
          <w:p w14:paraId="24676549" w14:textId="7B74D968" w:rsidR="005B3DB1" w:rsidRPr="00607E1D" w:rsidRDefault="005B3DB1" w:rsidP="008F0491">
            <w:pPr>
              <w:rPr>
                <w:lang w:val="sr-Cyrl-RS"/>
              </w:rPr>
            </w:pPr>
            <w:r w:rsidRPr="00607E1D">
              <w:rPr>
                <w:lang w:val="sr-Cyrl-RS"/>
              </w:rPr>
              <w:t>Руски, математика</w:t>
            </w:r>
          </w:p>
        </w:tc>
        <w:tc>
          <w:tcPr>
            <w:tcW w:w="2050" w:type="dxa"/>
            <w:shd w:val="clear" w:color="auto" w:fill="auto"/>
          </w:tcPr>
          <w:p w14:paraId="2DA574B1" w14:textId="51E31547" w:rsidR="005B3DB1" w:rsidRPr="00607E1D" w:rsidRDefault="005B3DB1" w:rsidP="008F0491">
            <w:pPr>
              <w:rPr>
                <w:lang w:val="sr-Cyrl-RS"/>
              </w:rPr>
            </w:pPr>
            <w:r w:rsidRPr="00607E1D">
              <w:rPr>
                <w:lang w:val="sr-Cyrl-RS"/>
              </w:rPr>
              <w:t>Среда 6 час</w:t>
            </w:r>
          </w:p>
        </w:tc>
        <w:tc>
          <w:tcPr>
            <w:tcW w:w="2050" w:type="dxa"/>
            <w:shd w:val="clear" w:color="auto" w:fill="auto"/>
          </w:tcPr>
          <w:p w14:paraId="3F7A759B" w14:textId="7F0344E3" w:rsidR="005B3DB1" w:rsidRPr="00607E1D" w:rsidRDefault="005B3DB1" w:rsidP="008F0491">
            <w:pPr>
              <w:rPr>
                <w:lang w:val="sr-Cyrl-RS"/>
              </w:rPr>
            </w:pPr>
            <w:r w:rsidRPr="00607E1D">
              <w:rPr>
                <w:lang w:val="sr-Cyrl-RS"/>
              </w:rPr>
              <w:t>Меланија Рамач</w:t>
            </w:r>
          </w:p>
        </w:tc>
        <w:tc>
          <w:tcPr>
            <w:tcW w:w="2050" w:type="dxa"/>
            <w:shd w:val="clear" w:color="auto" w:fill="auto"/>
          </w:tcPr>
          <w:p w14:paraId="57FE83D7" w14:textId="3B76C3D5" w:rsidR="005B3DB1" w:rsidRPr="00607E1D" w:rsidRDefault="005B3DB1" w:rsidP="008F0491">
            <w:pPr>
              <w:rPr>
                <w:lang w:val="sr-Cyrl-RS"/>
              </w:rPr>
            </w:pPr>
            <w:r w:rsidRPr="00607E1D">
              <w:rPr>
                <w:lang w:val="sr-Cyrl-RS"/>
              </w:rPr>
              <w:t>учионица</w:t>
            </w:r>
          </w:p>
        </w:tc>
        <w:tc>
          <w:tcPr>
            <w:tcW w:w="1689" w:type="dxa"/>
            <w:shd w:val="clear" w:color="auto" w:fill="auto"/>
          </w:tcPr>
          <w:p w14:paraId="5A14A259" w14:textId="62A06323" w:rsidR="005B3DB1" w:rsidRPr="00607E1D" w:rsidRDefault="00607E1D" w:rsidP="008F0491">
            <w:r w:rsidRPr="00607E1D">
              <w:t>Вођење у дневнику рада</w:t>
            </w:r>
          </w:p>
        </w:tc>
      </w:tr>
      <w:tr w:rsidR="00607E1D" w:rsidRPr="00607E1D" w14:paraId="5CB8C643" w14:textId="77777777" w:rsidTr="008F0491">
        <w:tc>
          <w:tcPr>
            <w:tcW w:w="2084" w:type="dxa"/>
            <w:shd w:val="clear" w:color="auto" w:fill="auto"/>
          </w:tcPr>
          <w:p w14:paraId="36A741DA" w14:textId="1624E3AA" w:rsidR="005B3DB1" w:rsidRPr="00607E1D" w:rsidRDefault="005B3DB1" w:rsidP="008F0491">
            <w:pPr>
              <w:rPr>
                <w:lang w:val="sr-Cyrl-RS"/>
              </w:rPr>
            </w:pPr>
            <w:r w:rsidRPr="00607E1D">
              <w:rPr>
                <w:lang w:val="sr-Cyrl-RS"/>
              </w:rPr>
              <w:t>Русински, математика</w:t>
            </w:r>
          </w:p>
        </w:tc>
        <w:tc>
          <w:tcPr>
            <w:tcW w:w="2050" w:type="dxa"/>
            <w:shd w:val="clear" w:color="auto" w:fill="auto"/>
          </w:tcPr>
          <w:p w14:paraId="49960E2E" w14:textId="7AFF0CD9" w:rsidR="005B3DB1" w:rsidRPr="00607E1D" w:rsidRDefault="00607E1D" w:rsidP="008F0491">
            <w:pPr>
              <w:rPr>
                <w:lang w:val="sr-Cyrl-RS"/>
              </w:rPr>
            </w:pPr>
            <w:r w:rsidRPr="00607E1D">
              <w:rPr>
                <w:lang w:val="sr-Cyrl-RS"/>
              </w:rPr>
              <w:t>Понедељак 6 час</w:t>
            </w:r>
          </w:p>
        </w:tc>
        <w:tc>
          <w:tcPr>
            <w:tcW w:w="2050" w:type="dxa"/>
            <w:shd w:val="clear" w:color="auto" w:fill="auto"/>
          </w:tcPr>
          <w:p w14:paraId="1CAAC737" w14:textId="4376E7E0" w:rsidR="005B3DB1" w:rsidRPr="00607E1D" w:rsidRDefault="00607E1D" w:rsidP="008F0491">
            <w:pPr>
              <w:rPr>
                <w:lang w:val="sr-Cyrl-RS"/>
              </w:rPr>
            </w:pPr>
            <w:r w:rsidRPr="00607E1D">
              <w:rPr>
                <w:lang w:val="sr-Cyrl-RS"/>
              </w:rPr>
              <w:t>Планкош Еуфемија</w:t>
            </w:r>
          </w:p>
        </w:tc>
        <w:tc>
          <w:tcPr>
            <w:tcW w:w="2050" w:type="dxa"/>
            <w:shd w:val="clear" w:color="auto" w:fill="auto"/>
          </w:tcPr>
          <w:p w14:paraId="5EA94DEA" w14:textId="259CD69F" w:rsidR="005B3DB1" w:rsidRPr="00607E1D" w:rsidRDefault="00607E1D" w:rsidP="008F0491">
            <w:pPr>
              <w:rPr>
                <w:lang w:val="sr-Cyrl-RS"/>
              </w:rPr>
            </w:pPr>
            <w:r w:rsidRPr="00607E1D">
              <w:rPr>
                <w:lang w:val="sr-Cyrl-RS"/>
              </w:rPr>
              <w:t>учионица</w:t>
            </w:r>
          </w:p>
        </w:tc>
        <w:tc>
          <w:tcPr>
            <w:tcW w:w="1689" w:type="dxa"/>
            <w:shd w:val="clear" w:color="auto" w:fill="auto"/>
          </w:tcPr>
          <w:p w14:paraId="201EE80C" w14:textId="3E081C98" w:rsidR="005B3DB1" w:rsidRPr="00607E1D" w:rsidRDefault="00607E1D" w:rsidP="008F0491">
            <w:r w:rsidRPr="00607E1D">
              <w:t>Вођење у дневнику рада</w:t>
            </w:r>
          </w:p>
        </w:tc>
      </w:tr>
    </w:tbl>
    <w:p w14:paraId="21278202" w14:textId="77777777" w:rsidR="00213405" w:rsidRPr="00607E1D" w:rsidRDefault="00213405" w:rsidP="00213405"/>
    <w:p w14:paraId="03B34FC9" w14:textId="77777777" w:rsidR="001C4C3C" w:rsidRPr="00B072C8" w:rsidRDefault="001C4C3C" w:rsidP="001C4C3C">
      <w:pPr>
        <w:rPr>
          <w:rFonts w:eastAsia="TimesNewRoman"/>
          <w:color w:val="FF0000"/>
        </w:rPr>
      </w:pPr>
    </w:p>
    <w:p w14:paraId="11088952" w14:textId="77777777" w:rsidR="001C4C3C" w:rsidRPr="00E82349" w:rsidRDefault="001C4C3C" w:rsidP="001C4C3C">
      <w:pPr>
        <w:rPr>
          <w:rFonts w:eastAsia="TimesNewRoman"/>
        </w:rPr>
      </w:pPr>
    </w:p>
    <w:p w14:paraId="0F88C437" w14:textId="77777777" w:rsidR="00E71854" w:rsidRPr="00E82349" w:rsidRDefault="00E71854" w:rsidP="00123E5E">
      <w:pPr>
        <w:pStyle w:val="Heading3"/>
        <w:rPr>
          <w:color w:val="auto"/>
        </w:rPr>
      </w:pPr>
      <w:bookmarkStart w:id="201" w:name="_Toc145924412"/>
      <w:r w:rsidRPr="00E82349">
        <w:rPr>
          <w:color w:val="auto"/>
        </w:rPr>
        <w:t>8.2.3.   План додатне наставе</w:t>
      </w:r>
      <w:bookmarkEnd w:id="201"/>
    </w:p>
    <w:p w14:paraId="0CDC3904" w14:textId="77777777" w:rsidR="00E71854" w:rsidRPr="00E82349" w:rsidRDefault="00E71854" w:rsidP="00E71854"/>
    <w:p w14:paraId="7784096B" w14:textId="77777777" w:rsidR="00E71854" w:rsidRPr="00E82349" w:rsidRDefault="00E71854" w:rsidP="00E71854"/>
    <w:p w14:paraId="1F6A4C34" w14:textId="77777777" w:rsidR="00E71854" w:rsidRPr="00E82349" w:rsidRDefault="00E71854" w:rsidP="00E71854">
      <w:pPr>
        <w:jc w:val="both"/>
        <w:rPr>
          <w:b/>
          <w:sz w:val="22"/>
          <w:lang w:eastAsia="hr-HR"/>
        </w:rPr>
      </w:pPr>
      <w:r w:rsidRPr="00E82349">
        <w:rPr>
          <w:b/>
          <w:sz w:val="22"/>
          <w:lang w:eastAsia="hr-HR"/>
        </w:rPr>
        <w:t>Циљеви:</w:t>
      </w:r>
    </w:p>
    <w:p w14:paraId="4BFA23F5" w14:textId="77777777" w:rsidR="00E71854" w:rsidRPr="00E82349" w:rsidRDefault="00E71854" w:rsidP="00764475">
      <w:pPr>
        <w:numPr>
          <w:ilvl w:val="0"/>
          <w:numId w:val="21"/>
        </w:numPr>
        <w:jc w:val="both"/>
        <w:rPr>
          <w:sz w:val="22"/>
          <w:lang w:eastAsia="hr-HR"/>
        </w:rPr>
      </w:pPr>
      <w:r w:rsidRPr="00E82349">
        <w:rPr>
          <w:sz w:val="22"/>
          <w:lang w:eastAsia="hr-HR"/>
        </w:rPr>
        <w:t>Омогућивање одабраним и талентованим ученицима да прошире и да продубе своја знања и вештине из неких наставних области и предмета у складу са својим интересовањима, способностима и склоностима</w:t>
      </w:r>
    </w:p>
    <w:p w14:paraId="56424944" w14:textId="77777777" w:rsidR="00E71854" w:rsidRPr="00E82349" w:rsidRDefault="00E71854" w:rsidP="00764475">
      <w:pPr>
        <w:numPr>
          <w:ilvl w:val="0"/>
          <w:numId w:val="21"/>
        </w:numPr>
        <w:jc w:val="both"/>
        <w:rPr>
          <w:sz w:val="22"/>
          <w:lang w:eastAsia="hr-HR"/>
        </w:rPr>
      </w:pPr>
      <w:r w:rsidRPr="00E82349">
        <w:rPr>
          <w:sz w:val="22"/>
          <w:lang w:eastAsia="hr-HR"/>
        </w:rPr>
        <w:t>Подстицање ученика на самосталан рад</w:t>
      </w:r>
    </w:p>
    <w:p w14:paraId="480198AF" w14:textId="77777777" w:rsidR="00E71854" w:rsidRPr="00E82349" w:rsidRDefault="00E71854" w:rsidP="00764475">
      <w:pPr>
        <w:numPr>
          <w:ilvl w:val="0"/>
          <w:numId w:val="21"/>
        </w:numPr>
        <w:jc w:val="both"/>
        <w:rPr>
          <w:sz w:val="22"/>
          <w:lang w:eastAsia="hr-HR"/>
        </w:rPr>
      </w:pPr>
      <w:r w:rsidRPr="00E82349">
        <w:rPr>
          <w:sz w:val="22"/>
          <w:lang w:eastAsia="hr-HR"/>
        </w:rPr>
        <w:t>Развој логичког, стваралачког и критичког мишљења</w:t>
      </w:r>
    </w:p>
    <w:p w14:paraId="004B4965" w14:textId="77777777" w:rsidR="00E71854" w:rsidRPr="00E82349" w:rsidRDefault="00E71854" w:rsidP="00764475">
      <w:pPr>
        <w:numPr>
          <w:ilvl w:val="0"/>
          <w:numId w:val="21"/>
        </w:numPr>
        <w:jc w:val="both"/>
        <w:rPr>
          <w:sz w:val="22"/>
          <w:lang w:eastAsia="hr-HR"/>
        </w:rPr>
      </w:pPr>
      <w:r w:rsidRPr="00E82349">
        <w:rPr>
          <w:sz w:val="22"/>
          <w:lang w:eastAsia="hr-HR"/>
        </w:rPr>
        <w:t>Допринс оспособљавању ученика за даље самообразовање</w:t>
      </w:r>
    </w:p>
    <w:p w14:paraId="634B56AB" w14:textId="77777777" w:rsidR="00E71854" w:rsidRPr="00E82349" w:rsidRDefault="00E71854" w:rsidP="00E71854">
      <w:pPr>
        <w:jc w:val="both"/>
        <w:rPr>
          <w:sz w:val="22"/>
          <w:lang w:eastAsia="hr-HR"/>
        </w:rPr>
      </w:pPr>
    </w:p>
    <w:p w14:paraId="5C48DA0D" w14:textId="77777777" w:rsidR="00E71854" w:rsidRPr="00E82349" w:rsidRDefault="00E71854" w:rsidP="00E71854">
      <w:pPr>
        <w:jc w:val="both"/>
        <w:rPr>
          <w:b/>
          <w:sz w:val="22"/>
          <w:lang w:eastAsia="hr-HR"/>
        </w:rPr>
      </w:pPr>
      <w:r w:rsidRPr="00E82349">
        <w:rPr>
          <w:b/>
          <w:sz w:val="22"/>
          <w:lang w:eastAsia="hr-HR"/>
        </w:rPr>
        <w:t>Задаци:</w:t>
      </w:r>
    </w:p>
    <w:p w14:paraId="71E21D94" w14:textId="77777777" w:rsidR="00E71854" w:rsidRPr="00E82349" w:rsidRDefault="00E71854" w:rsidP="00E71854">
      <w:pPr>
        <w:jc w:val="both"/>
        <w:rPr>
          <w:b/>
          <w:sz w:val="22"/>
          <w:lang w:eastAsia="hr-HR"/>
        </w:rPr>
      </w:pPr>
    </w:p>
    <w:p w14:paraId="0A95B672" w14:textId="77777777" w:rsidR="00E71854" w:rsidRPr="00E82349" w:rsidRDefault="00E71854" w:rsidP="00764475">
      <w:pPr>
        <w:numPr>
          <w:ilvl w:val="0"/>
          <w:numId w:val="22"/>
        </w:numPr>
        <w:jc w:val="both"/>
        <w:rPr>
          <w:b/>
          <w:sz w:val="22"/>
          <w:lang w:eastAsia="hr-HR"/>
        </w:rPr>
      </w:pPr>
      <w:r w:rsidRPr="00E82349">
        <w:rPr>
          <w:sz w:val="22"/>
          <w:lang w:eastAsia="hr-HR"/>
        </w:rPr>
        <w:t>Задовољавање индивидуалних особености ученика, склоности, интересовања, способности за учење</w:t>
      </w:r>
    </w:p>
    <w:p w14:paraId="2C84FAAC" w14:textId="77777777" w:rsidR="00E71854" w:rsidRPr="00E82349" w:rsidRDefault="00E71854" w:rsidP="00764475">
      <w:pPr>
        <w:numPr>
          <w:ilvl w:val="0"/>
          <w:numId w:val="22"/>
        </w:numPr>
        <w:jc w:val="both"/>
        <w:rPr>
          <w:b/>
          <w:sz w:val="22"/>
          <w:lang w:eastAsia="hr-HR"/>
        </w:rPr>
      </w:pPr>
      <w:r w:rsidRPr="00E82349">
        <w:rPr>
          <w:sz w:val="22"/>
          <w:lang w:eastAsia="hr-HR"/>
        </w:rPr>
        <w:t>Подстицање индивидуалног развоја ученика, пре свега њихових интелектуалних карактеристика, што омогућава брже напредовање ученика</w:t>
      </w:r>
    </w:p>
    <w:p w14:paraId="0491685D" w14:textId="77777777" w:rsidR="00E71854" w:rsidRPr="00E82349" w:rsidRDefault="00E71854" w:rsidP="00764475">
      <w:pPr>
        <w:numPr>
          <w:ilvl w:val="0"/>
          <w:numId w:val="22"/>
        </w:numPr>
        <w:jc w:val="both"/>
        <w:rPr>
          <w:b/>
          <w:sz w:val="22"/>
          <w:lang w:eastAsia="hr-HR"/>
        </w:rPr>
      </w:pPr>
      <w:r w:rsidRPr="00E82349">
        <w:rPr>
          <w:sz w:val="22"/>
          <w:lang w:eastAsia="hr-HR"/>
        </w:rPr>
        <w:t>Проширивање и продубљивање обима и садржаја појединих предмета за које ученици показују интересовање и способности</w:t>
      </w:r>
    </w:p>
    <w:p w14:paraId="595D5D06" w14:textId="77777777" w:rsidR="00E71854" w:rsidRPr="00E82349" w:rsidRDefault="00E71854" w:rsidP="00764475">
      <w:pPr>
        <w:numPr>
          <w:ilvl w:val="0"/>
          <w:numId w:val="22"/>
        </w:numPr>
        <w:jc w:val="both"/>
        <w:rPr>
          <w:b/>
          <w:sz w:val="22"/>
          <w:lang w:eastAsia="hr-HR"/>
        </w:rPr>
      </w:pPr>
      <w:r w:rsidRPr="00E82349">
        <w:rPr>
          <w:sz w:val="22"/>
          <w:lang w:eastAsia="hr-HR"/>
        </w:rPr>
        <w:t>Груписање ученика према способностима и интересовањима чиме се стварају услови за индивидуализацију додатног рада</w:t>
      </w:r>
    </w:p>
    <w:p w14:paraId="6DC69395" w14:textId="77777777" w:rsidR="00E71854" w:rsidRPr="00E82349" w:rsidRDefault="00E71854" w:rsidP="00E71854">
      <w:pPr>
        <w:rPr>
          <w:sz w:val="22"/>
          <w:lang w:val="sr-Cyrl-RS"/>
        </w:rPr>
      </w:pPr>
      <w:r w:rsidRPr="00E82349">
        <w:rPr>
          <w:sz w:val="22"/>
        </w:rPr>
        <w:t>Идентификовање талентованих ученика.</w:t>
      </w:r>
    </w:p>
    <w:p w14:paraId="7618A440" w14:textId="77777777" w:rsidR="00213405" w:rsidRPr="00E82349" w:rsidRDefault="00213405" w:rsidP="00E71854">
      <w:pPr>
        <w:rPr>
          <w:sz w:val="22"/>
          <w:lang w:val="sr-Cyrl-RS"/>
        </w:rPr>
      </w:pPr>
    </w:p>
    <w:p w14:paraId="2A622576" w14:textId="77777777" w:rsidR="00213405" w:rsidRPr="00E82349" w:rsidRDefault="00213405" w:rsidP="00E71854">
      <w:pPr>
        <w:rPr>
          <w:sz w:val="22"/>
          <w:lang w:val="sr-Cyrl-RS"/>
        </w:rPr>
      </w:pPr>
    </w:p>
    <w:p w14:paraId="1243DD3D" w14:textId="77777777" w:rsidR="00213405" w:rsidRPr="00E82349" w:rsidRDefault="00213405" w:rsidP="00E71854">
      <w:pPr>
        <w:rPr>
          <w:sz w:val="22"/>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2229"/>
      </w:tblGrid>
      <w:tr w:rsidR="004108FC" w:rsidRPr="00E82349" w14:paraId="03140E8A" w14:textId="77777777" w:rsidTr="008F0491">
        <w:tc>
          <w:tcPr>
            <w:tcW w:w="9889" w:type="dxa"/>
            <w:gridSpan w:val="5"/>
            <w:shd w:val="clear" w:color="auto" w:fill="auto"/>
          </w:tcPr>
          <w:p w14:paraId="508B1792" w14:textId="77777777" w:rsidR="00213405" w:rsidRPr="00E82349" w:rsidRDefault="00213405" w:rsidP="008F0491">
            <w:pPr>
              <w:jc w:val="center"/>
              <w:rPr>
                <w:b/>
              </w:rPr>
            </w:pPr>
            <w:r w:rsidRPr="00E82349">
              <w:rPr>
                <w:b/>
              </w:rPr>
              <w:t>ПЛАН ДОДАТНЕ НАСТАВЕ</w:t>
            </w:r>
          </w:p>
        </w:tc>
      </w:tr>
      <w:tr w:rsidR="004108FC" w:rsidRPr="00E82349" w14:paraId="4B079A68" w14:textId="77777777" w:rsidTr="008F0491">
        <w:tc>
          <w:tcPr>
            <w:tcW w:w="1915" w:type="dxa"/>
            <w:shd w:val="clear" w:color="auto" w:fill="auto"/>
          </w:tcPr>
          <w:p w14:paraId="337E7716" w14:textId="77777777" w:rsidR="00213405" w:rsidRPr="00E82349" w:rsidRDefault="00213405" w:rsidP="008F0491">
            <w:pPr>
              <w:rPr>
                <w:b/>
              </w:rPr>
            </w:pPr>
            <w:r w:rsidRPr="00E82349">
              <w:rPr>
                <w:b/>
              </w:rPr>
              <w:t xml:space="preserve">Активност из </w:t>
            </w:r>
            <w:r w:rsidRPr="00E82349">
              <w:rPr>
                <w:b/>
              </w:rPr>
              <w:lastRenderedPageBreak/>
              <w:t>предмета</w:t>
            </w:r>
          </w:p>
        </w:tc>
        <w:tc>
          <w:tcPr>
            <w:tcW w:w="1915" w:type="dxa"/>
            <w:shd w:val="clear" w:color="auto" w:fill="auto"/>
          </w:tcPr>
          <w:p w14:paraId="15AB4E41" w14:textId="77777777" w:rsidR="00213405" w:rsidRPr="00E82349" w:rsidRDefault="00213405" w:rsidP="008F0491">
            <w:pPr>
              <w:rPr>
                <w:b/>
              </w:rPr>
            </w:pPr>
            <w:r w:rsidRPr="00E82349">
              <w:rPr>
                <w:b/>
              </w:rPr>
              <w:lastRenderedPageBreak/>
              <w:t>Време</w:t>
            </w:r>
          </w:p>
        </w:tc>
        <w:tc>
          <w:tcPr>
            <w:tcW w:w="1915" w:type="dxa"/>
            <w:shd w:val="clear" w:color="auto" w:fill="auto"/>
          </w:tcPr>
          <w:p w14:paraId="67E5D420" w14:textId="77777777" w:rsidR="00213405" w:rsidRPr="00E82349" w:rsidRDefault="00213405" w:rsidP="008F0491">
            <w:pPr>
              <w:rPr>
                <w:b/>
              </w:rPr>
            </w:pPr>
            <w:r w:rsidRPr="00E82349">
              <w:rPr>
                <w:b/>
              </w:rPr>
              <w:t>Задужена особа</w:t>
            </w:r>
          </w:p>
        </w:tc>
        <w:tc>
          <w:tcPr>
            <w:tcW w:w="1915" w:type="dxa"/>
            <w:shd w:val="clear" w:color="auto" w:fill="auto"/>
          </w:tcPr>
          <w:p w14:paraId="7707B886" w14:textId="77777777" w:rsidR="00213405" w:rsidRPr="00E82349" w:rsidRDefault="00213405" w:rsidP="008F0491">
            <w:pPr>
              <w:rPr>
                <w:b/>
              </w:rPr>
            </w:pPr>
            <w:r w:rsidRPr="00E82349">
              <w:rPr>
                <w:b/>
              </w:rPr>
              <w:t xml:space="preserve">Место </w:t>
            </w:r>
            <w:r w:rsidRPr="00E82349">
              <w:rPr>
                <w:b/>
              </w:rPr>
              <w:lastRenderedPageBreak/>
              <w:t>одржавања</w:t>
            </w:r>
          </w:p>
        </w:tc>
        <w:tc>
          <w:tcPr>
            <w:tcW w:w="2229" w:type="dxa"/>
            <w:shd w:val="clear" w:color="auto" w:fill="auto"/>
          </w:tcPr>
          <w:p w14:paraId="7E3ED1E8" w14:textId="77777777" w:rsidR="00213405" w:rsidRPr="00E82349" w:rsidRDefault="00213405" w:rsidP="008F0491">
            <w:pPr>
              <w:rPr>
                <w:b/>
              </w:rPr>
            </w:pPr>
            <w:r w:rsidRPr="00E82349">
              <w:rPr>
                <w:b/>
              </w:rPr>
              <w:lastRenderedPageBreak/>
              <w:t>Начин праћења</w:t>
            </w:r>
          </w:p>
        </w:tc>
      </w:tr>
      <w:tr w:rsidR="004108FC" w:rsidRPr="00E82349" w14:paraId="7F3BD117" w14:textId="77777777" w:rsidTr="008F0491">
        <w:tc>
          <w:tcPr>
            <w:tcW w:w="1915" w:type="dxa"/>
            <w:shd w:val="clear" w:color="auto" w:fill="auto"/>
          </w:tcPr>
          <w:p w14:paraId="7DBB5B9F" w14:textId="77777777" w:rsidR="00213405" w:rsidRPr="00E82349" w:rsidRDefault="00213405" w:rsidP="008F0491">
            <w:r w:rsidRPr="00E82349">
              <w:lastRenderedPageBreak/>
              <w:t>Математика</w:t>
            </w:r>
          </w:p>
        </w:tc>
        <w:tc>
          <w:tcPr>
            <w:tcW w:w="1915" w:type="dxa"/>
            <w:shd w:val="clear" w:color="auto" w:fill="auto"/>
          </w:tcPr>
          <w:p w14:paraId="17B6ECC8" w14:textId="5C304720" w:rsidR="00213405" w:rsidRPr="00E82349" w:rsidRDefault="00FC02AA" w:rsidP="008F0491">
            <w:r w:rsidRPr="00E82349">
              <w:rPr>
                <w:lang w:val="sr-Cyrl-RS"/>
              </w:rPr>
              <w:t>среда</w:t>
            </w:r>
            <w:r w:rsidR="00213405" w:rsidRPr="00E82349">
              <w:t>, 12.20- 13.05 часова</w:t>
            </w:r>
          </w:p>
        </w:tc>
        <w:tc>
          <w:tcPr>
            <w:tcW w:w="1915" w:type="dxa"/>
            <w:shd w:val="clear" w:color="auto" w:fill="auto"/>
          </w:tcPr>
          <w:p w14:paraId="5FA67E9C" w14:textId="3459C314" w:rsidR="00213405" w:rsidRPr="00E82349" w:rsidRDefault="00FC02AA" w:rsidP="008F0491">
            <w:pPr>
              <w:rPr>
                <w:lang w:val="sr-Cyrl-RS"/>
              </w:rPr>
            </w:pPr>
            <w:r w:rsidRPr="00E82349">
              <w:rPr>
                <w:lang w:val="sr-Cyrl-RS"/>
              </w:rPr>
              <w:t>Веруна Међеши</w:t>
            </w:r>
          </w:p>
        </w:tc>
        <w:tc>
          <w:tcPr>
            <w:tcW w:w="1915" w:type="dxa"/>
            <w:shd w:val="clear" w:color="auto" w:fill="auto"/>
          </w:tcPr>
          <w:p w14:paraId="11540B3B" w14:textId="7D874F43" w:rsidR="00213405" w:rsidRPr="00E82349" w:rsidRDefault="00FC02AA" w:rsidP="008F0491">
            <w:pPr>
              <w:rPr>
                <w:lang w:val="sr-Cyrl-RS"/>
              </w:rPr>
            </w:pPr>
            <w:r w:rsidRPr="00E82349">
              <w:rPr>
                <w:lang w:val="sr-Cyrl-RS"/>
              </w:rPr>
              <w:t>учионица</w:t>
            </w:r>
          </w:p>
        </w:tc>
        <w:tc>
          <w:tcPr>
            <w:tcW w:w="2229" w:type="dxa"/>
            <w:shd w:val="clear" w:color="auto" w:fill="auto"/>
          </w:tcPr>
          <w:p w14:paraId="603F80C4" w14:textId="77777777" w:rsidR="00213405" w:rsidRPr="00E82349" w:rsidRDefault="00213405" w:rsidP="008F0491">
            <w:r w:rsidRPr="00E82349">
              <w:t>Вођење у дневнику рада</w:t>
            </w:r>
          </w:p>
        </w:tc>
      </w:tr>
      <w:tr w:rsidR="00FC02AA" w:rsidRPr="00E82349" w14:paraId="440F674E" w14:textId="77777777" w:rsidTr="008F0491">
        <w:tc>
          <w:tcPr>
            <w:tcW w:w="1915" w:type="dxa"/>
            <w:shd w:val="clear" w:color="auto" w:fill="auto"/>
          </w:tcPr>
          <w:p w14:paraId="56DA2B16" w14:textId="4203B558" w:rsidR="00FC02AA" w:rsidRPr="00E82349" w:rsidRDefault="00FC02AA" w:rsidP="008F0491">
            <w:pPr>
              <w:rPr>
                <w:lang w:val="sr-Cyrl-RS"/>
              </w:rPr>
            </w:pPr>
            <w:r w:rsidRPr="00E82349">
              <w:rPr>
                <w:lang w:val="sr-Cyrl-RS"/>
              </w:rPr>
              <w:t>Математика</w:t>
            </w:r>
          </w:p>
        </w:tc>
        <w:tc>
          <w:tcPr>
            <w:tcW w:w="1915" w:type="dxa"/>
            <w:shd w:val="clear" w:color="auto" w:fill="auto"/>
          </w:tcPr>
          <w:p w14:paraId="0AB3D671" w14:textId="116F9C68" w:rsidR="00FC02AA" w:rsidRPr="00E82349" w:rsidRDefault="00FC02AA" w:rsidP="008F0491">
            <w:pPr>
              <w:rPr>
                <w:lang w:val="sr-Cyrl-RS"/>
              </w:rPr>
            </w:pPr>
            <w:r w:rsidRPr="00E82349">
              <w:rPr>
                <w:lang w:val="sr-Cyrl-RS"/>
              </w:rPr>
              <w:t>среда</w:t>
            </w:r>
            <w:r w:rsidRPr="00E82349">
              <w:t>, 12.20- 13.05 часова</w:t>
            </w:r>
          </w:p>
        </w:tc>
        <w:tc>
          <w:tcPr>
            <w:tcW w:w="1915" w:type="dxa"/>
            <w:shd w:val="clear" w:color="auto" w:fill="auto"/>
          </w:tcPr>
          <w:p w14:paraId="303672A9" w14:textId="3DBA3227" w:rsidR="00FC02AA" w:rsidRPr="00E82349" w:rsidRDefault="00FC02AA" w:rsidP="008F0491">
            <w:pPr>
              <w:rPr>
                <w:lang w:val="sr-Cyrl-RS"/>
              </w:rPr>
            </w:pPr>
            <w:r w:rsidRPr="00E82349">
              <w:rPr>
                <w:lang w:val="sr-Cyrl-RS"/>
              </w:rPr>
              <w:t>Славка Хајдук</w:t>
            </w:r>
          </w:p>
        </w:tc>
        <w:tc>
          <w:tcPr>
            <w:tcW w:w="1915" w:type="dxa"/>
            <w:shd w:val="clear" w:color="auto" w:fill="auto"/>
          </w:tcPr>
          <w:p w14:paraId="33D98D6B" w14:textId="3A102489" w:rsidR="00FC02AA" w:rsidRPr="00E82349" w:rsidRDefault="00FC02AA" w:rsidP="008F0491">
            <w:pPr>
              <w:rPr>
                <w:lang w:val="sr-Cyrl-RS"/>
              </w:rPr>
            </w:pPr>
            <w:r w:rsidRPr="00E82349">
              <w:rPr>
                <w:lang w:val="sr-Cyrl-RS"/>
              </w:rPr>
              <w:t>учионица</w:t>
            </w:r>
          </w:p>
        </w:tc>
        <w:tc>
          <w:tcPr>
            <w:tcW w:w="2229" w:type="dxa"/>
            <w:shd w:val="clear" w:color="auto" w:fill="auto"/>
          </w:tcPr>
          <w:p w14:paraId="3C131B69" w14:textId="77777777" w:rsidR="00FC02AA" w:rsidRPr="00E82349" w:rsidRDefault="00FC02AA" w:rsidP="008F0491"/>
        </w:tc>
      </w:tr>
      <w:tr w:rsidR="004108FC" w:rsidRPr="00E82349" w14:paraId="615DD345" w14:textId="77777777" w:rsidTr="008F0491">
        <w:tc>
          <w:tcPr>
            <w:tcW w:w="1915" w:type="dxa"/>
            <w:shd w:val="clear" w:color="auto" w:fill="auto"/>
          </w:tcPr>
          <w:p w14:paraId="34D16328" w14:textId="77777777" w:rsidR="00213405" w:rsidRPr="00E82349" w:rsidRDefault="00213405" w:rsidP="008F0491">
            <w:r w:rsidRPr="00E82349">
              <w:t>Биологија</w:t>
            </w:r>
          </w:p>
        </w:tc>
        <w:tc>
          <w:tcPr>
            <w:tcW w:w="1915" w:type="dxa"/>
            <w:shd w:val="clear" w:color="auto" w:fill="auto"/>
          </w:tcPr>
          <w:p w14:paraId="5FD5BC7D" w14:textId="168DBB7E" w:rsidR="00213405" w:rsidRPr="00E82349" w:rsidRDefault="00FC02AA" w:rsidP="008F0491">
            <w:r w:rsidRPr="00E82349">
              <w:rPr>
                <w:lang w:val="sr-Cyrl-RS"/>
              </w:rPr>
              <w:t>пет</w:t>
            </w:r>
            <w:r w:rsidRPr="00E82349">
              <w:t>ак, 1</w:t>
            </w:r>
            <w:r w:rsidRPr="00E82349">
              <w:rPr>
                <w:lang w:val="sr-Cyrl-RS"/>
              </w:rPr>
              <w:t>5</w:t>
            </w:r>
            <w:r w:rsidRPr="00E82349">
              <w:t>.45- 1</w:t>
            </w:r>
            <w:r w:rsidRPr="00E82349">
              <w:rPr>
                <w:lang w:val="sr-Cyrl-RS"/>
              </w:rPr>
              <w:t>7</w:t>
            </w:r>
            <w:r w:rsidR="00213405" w:rsidRPr="00E82349">
              <w:t>.30 часова</w:t>
            </w:r>
          </w:p>
        </w:tc>
        <w:tc>
          <w:tcPr>
            <w:tcW w:w="1915" w:type="dxa"/>
            <w:shd w:val="clear" w:color="auto" w:fill="auto"/>
          </w:tcPr>
          <w:p w14:paraId="25ACE1C7" w14:textId="77777777" w:rsidR="00213405" w:rsidRPr="00E82349" w:rsidRDefault="00213405" w:rsidP="008F0491">
            <w:r w:rsidRPr="00E82349">
              <w:t>Јелена Шомођи</w:t>
            </w:r>
          </w:p>
        </w:tc>
        <w:tc>
          <w:tcPr>
            <w:tcW w:w="1915" w:type="dxa"/>
            <w:shd w:val="clear" w:color="auto" w:fill="auto"/>
          </w:tcPr>
          <w:p w14:paraId="745E4504" w14:textId="77777777" w:rsidR="00213405" w:rsidRPr="00E82349" w:rsidRDefault="00213405" w:rsidP="008F0491">
            <w:r w:rsidRPr="00E82349">
              <w:t>Кабинет биологије</w:t>
            </w:r>
          </w:p>
        </w:tc>
        <w:tc>
          <w:tcPr>
            <w:tcW w:w="2229" w:type="dxa"/>
            <w:shd w:val="clear" w:color="auto" w:fill="auto"/>
          </w:tcPr>
          <w:p w14:paraId="5F8A8D5B" w14:textId="77777777" w:rsidR="00213405" w:rsidRPr="00E82349" w:rsidRDefault="00213405" w:rsidP="008F0491">
            <w:r w:rsidRPr="00E82349">
              <w:t>Вођење у дневнику рада</w:t>
            </w:r>
          </w:p>
        </w:tc>
      </w:tr>
      <w:tr w:rsidR="00213405" w:rsidRPr="00E82349" w14:paraId="1208E842" w14:textId="77777777" w:rsidTr="008F0491">
        <w:tc>
          <w:tcPr>
            <w:tcW w:w="1915" w:type="dxa"/>
            <w:shd w:val="clear" w:color="auto" w:fill="auto"/>
          </w:tcPr>
          <w:p w14:paraId="677ED787" w14:textId="2F6502C8" w:rsidR="00213405" w:rsidRPr="00E82349" w:rsidRDefault="00FC02AA" w:rsidP="008F0491">
            <w:pPr>
              <w:rPr>
                <w:lang w:val="sr-Cyrl-RS"/>
              </w:rPr>
            </w:pPr>
            <w:r w:rsidRPr="00E82349">
              <w:rPr>
                <w:lang w:val="sr-Cyrl-RS"/>
              </w:rPr>
              <w:t>хемија</w:t>
            </w:r>
          </w:p>
        </w:tc>
        <w:tc>
          <w:tcPr>
            <w:tcW w:w="1915" w:type="dxa"/>
            <w:shd w:val="clear" w:color="auto" w:fill="auto"/>
          </w:tcPr>
          <w:p w14:paraId="081F519A" w14:textId="248B66BC" w:rsidR="00213405" w:rsidRPr="00E82349" w:rsidRDefault="00FC02AA" w:rsidP="008F0491">
            <w:pPr>
              <w:rPr>
                <w:lang w:val="sr-Cyrl-RS"/>
              </w:rPr>
            </w:pPr>
            <w:r w:rsidRPr="00E82349">
              <w:rPr>
                <w:lang w:val="sr-Cyrl-RS"/>
              </w:rPr>
              <w:t>Уторак 16.45-17.30  друго полугодиште</w:t>
            </w:r>
          </w:p>
        </w:tc>
        <w:tc>
          <w:tcPr>
            <w:tcW w:w="1915" w:type="dxa"/>
            <w:shd w:val="clear" w:color="auto" w:fill="auto"/>
          </w:tcPr>
          <w:p w14:paraId="348A4894" w14:textId="3868F5FB" w:rsidR="00213405" w:rsidRPr="00E82349" w:rsidRDefault="00FC02AA" w:rsidP="008F0491">
            <w:pPr>
              <w:rPr>
                <w:lang w:val="sr-Cyrl-RS"/>
              </w:rPr>
            </w:pPr>
            <w:r w:rsidRPr="00E82349">
              <w:rPr>
                <w:lang w:val="sr-Cyrl-RS"/>
              </w:rPr>
              <w:t>Јасминка Нађ</w:t>
            </w:r>
          </w:p>
        </w:tc>
        <w:tc>
          <w:tcPr>
            <w:tcW w:w="1915" w:type="dxa"/>
            <w:shd w:val="clear" w:color="auto" w:fill="auto"/>
          </w:tcPr>
          <w:p w14:paraId="380F221E" w14:textId="38756B69" w:rsidR="00213405" w:rsidRPr="00E82349" w:rsidRDefault="005F79FB" w:rsidP="008F0491">
            <w:pPr>
              <w:rPr>
                <w:lang w:val="sr-Cyrl-RS"/>
              </w:rPr>
            </w:pPr>
            <w:r w:rsidRPr="00E82349">
              <w:rPr>
                <w:lang w:val="sr-Cyrl-RS"/>
              </w:rPr>
              <w:t>К</w:t>
            </w:r>
            <w:r w:rsidR="00FC02AA" w:rsidRPr="00E82349">
              <w:rPr>
                <w:lang w:val="sr-Cyrl-RS"/>
              </w:rPr>
              <w:t>абинет</w:t>
            </w:r>
          </w:p>
        </w:tc>
        <w:tc>
          <w:tcPr>
            <w:tcW w:w="2229" w:type="dxa"/>
            <w:shd w:val="clear" w:color="auto" w:fill="auto"/>
          </w:tcPr>
          <w:p w14:paraId="379CB643" w14:textId="77777777" w:rsidR="00213405" w:rsidRPr="00E82349" w:rsidRDefault="00213405" w:rsidP="008F0491">
            <w:r w:rsidRPr="00E82349">
              <w:t>Вођење у дневнику рада</w:t>
            </w:r>
          </w:p>
        </w:tc>
      </w:tr>
      <w:tr w:rsidR="009530D9" w:rsidRPr="00E82349" w14:paraId="44B867F2" w14:textId="77777777" w:rsidTr="008F0491">
        <w:tc>
          <w:tcPr>
            <w:tcW w:w="1915" w:type="dxa"/>
            <w:shd w:val="clear" w:color="auto" w:fill="auto"/>
          </w:tcPr>
          <w:p w14:paraId="1C43AEB8" w14:textId="590AE4DD" w:rsidR="009530D9" w:rsidRPr="00E82349" w:rsidRDefault="009530D9" w:rsidP="008F0491">
            <w:pPr>
              <w:rPr>
                <w:lang w:val="sr-Cyrl-RS"/>
              </w:rPr>
            </w:pPr>
            <w:r w:rsidRPr="00E82349">
              <w:rPr>
                <w:lang w:val="sr-Cyrl-RS"/>
              </w:rPr>
              <w:t>Физика,хемија</w:t>
            </w:r>
          </w:p>
        </w:tc>
        <w:tc>
          <w:tcPr>
            <w:tcW w:w="1915" w:type="dxa"/>
            <w:shd w:val="clear" w:color="auto" w:fill="auto"/>
          </w:tcPr>
          <w:p w14:paraId="6B92993D" w14:textId="39048E16" w:rsidR="009530D9" w:rsidRPr="00E82349" w:rsidRDefault="009530D9" w:rsidP="008F0491">
            <w:pPr>
              <w:rPr>
                <w:lang w:val="sr-Cyrl-RS"/>
              </w:rPr>
            </w:pPr>
            <w:r w:rsidRPr="00E82349">
              <w:rPr>
                <w:lang w:val="sr-Cyrl-RS"/>
              </w:rPr>
              <w:t>Четвртак 17.30-18.30</w:t>
            </w:r>
          </w:p>
        </w:tc>
        <w:tc>
          <w:tcPr>
            <w:tcW w:w="1915" w:type="dxa"/>
            <w:shd w:val="clear" w:color="auto" w:fill="auto"/>
          </w:tcPr>
          <w:p w14:paraId="720DB58A" w14:textId="460F6606" w:rsidR="009530D9" w:rsidRPr="00E82349" w:rsidRDefault="009530D9" w:rsidP="008F0491">
            <w:pPr>
              <w:rPr>
                <w:lang w:val="sr-Cyrl-RS"/>
              </w:rPr>
            </w:pPr>
            <w:r w:rsidRPr="00E82349">
              <w:rPr>
                <w:lang w:val="sr-Cyrl-RS"/>
              </w:rPr>
              <w:t>Валентина Русковски</w:t>
            </w:r>
          </w:p>
        </w:tc>
        <w:tc>
          <w:tcPr>
            <w:tcW w:w="1915" w:type="dxa"/>
            <w:shd w:val="clear" w:color="auto" w:fill="auto"/>
          </w:tcPr>
          <w:p w14:paraId="12FA5D0E" w14:textId="0D164B62" w:rsidR="009530D9" w:rsidRPr="00E82349" w:rsidRDefault="005F79FB" w:rsidP="008F0491">
            <w:pPr>
              <w:rPr>
                <w:lang w:val="sr-Cyrl-RS"/>
              </w:rPr>
            </w:pPr>
            <w:r w:rsidRPr="00E82349">
              <w:rPr>
                <w:lang w:val="sr-Cyrl-RS"/>
              </w:rPr>
              <w:t>К</w:t>
            </w:r>
            <w:r w:rsidR="009530D9" w:rsidRPr="00E82349">
              <w:rPr>
                <w:lang w:val="sr-Cyrl-RS"/>
              </w:rPr>
              <w:t>абинет</w:t>
            </w:r>
          </w:p>
        </w:tc>
        <w:tc>
          <w:tcPr>
            <w:tcW w:w="2229" w:type="dxa"/>
            <w:shd w:val="clear" w:color="auto" w:fill="auto"/>
          </w:tcPr>
          <w:p w14:paraId="29D0A78C" w14:textId="5ABF8504" w:rsidR="009530D9" w:rsidRPr="00E82349" w:rsidRDefault="009530D9" w:rsidP="008F0491">
            <w:r w:rsidRPr="00E82349">
              <w:t>Вођење у дневнику рада</w:t>
            </w:r>
          </w:p>
        </w:tc>
      </w:tr>
      <w:tr w:rsidR="009530D9" w:rsidRPr="00E82349" w14:paraId="53368FDE" w14:textId="77777777" w:rsidTr="008F0491">
        <w:tc>
          <w:tcPr>
            <w:tcW w:w="1915" w:type="dxa"/>
            <w:shd w:val="clear" w:color="auto" w:fill="auto"/>
          </w:tcPr>
          <w:p w14:paraId="0240F4B7" w14:textId="21957BE5" w:rsidR="009530D9" w:rsidRPr="00E82349" w:rsidRDefault="009530D9" w:rsidP="008F0491">
            <w:pPr>
              <w:rPr>
                <w:lang w:val="sr-Cyrl-RS"/>
              </w:rPr>
            </w:pPr>
            <w:r w:rsidRPr="00E82349">
              <w:rPr>
                <w:lang w:val="sr-Cyrl-RS"/>
              </w:rPr>
              <w:t>Историја</w:t>
            </w:r>
          </w:p>
        </w:tc>
        <w:tc>
          <w:tcPr>
            <w:tcW w:w="1915" w:type="dxa"/>
            <w:shd w:val="clear" w:color="auto" w:fill="auto"/>
          </w:tcPr>
          <w:p w14:paraId="10F8C143" w14:textId="255A08DB" w:rsidR="009530D9" w:rsidRPr="00E82349" w:rsidRDefault="009530D9" w:rsidP="008F0491">
            <w:pPr>
              <w:rPr>
                <w:lang w:val="sr-Cyrl-RS"/>
              </w:rPr>
            </w:pPr>
            <w:r w:rsidRPr="00E82349">
              <w:rPr>
                <w:lang w:val="sr-Cyrl-RS"/>
              </w:rPr>
              <w:t>Среда 16.00-17.00</w:t>
            </w:r>
          </w:p>
        </w:tc>
        <w:tc>
          <w:tcPr>
            <w:tcW w:w="1915" w:type="dxa"/>
            <w:shd w:val="clear" w:color="auto" w:fill="auto"/>
          </w:tcPr>
          <w:p w14:paraId="321AE456" w14:textId="4C62453D" w:rsidR="009530D9" w:rsidRPr="00E82349" w:rsidRDefault="009530D9" w:rsidP="008F0491">
            <w:pPr>
              <w:rPr>
                <w:lang w:val="sr-Cyrl-RS"/>
              </w:rPr>
            </w:pPr>
            <w:r w:rsidRPr="00E82349">
              <w:rPr>
                <w:lang w:val="sr-Cyrl-RS"/>
              </w:rPr>
              <w:t>Дејан Бучко</w:t>
            </w:r>
          </w:p>
        </w:tc>
        <w:tc>
          <w:tcPr>
            <w:tcW w:w="1915" w:type="dxa"/>
            <w:shd w:val="clear" w:color="auto" w:fill="auto"/>
          </w:tcPr>
          <w:p w14:paraId="4CB67C2D" w14:textId="386BEA38" w:rsidR="009530D9" w:rsidRPr="00E82349" w:rsidRDefault="005F79FB" w:rsidP="008F0491">
            <w:pPr>
              <w:rPr>
                <w:lang w:val="sr-Cyrl-RS"/>
              </w:rPr>
            </w:pPr>
            <w:r w:rsidRPr="00E82349">
              <w:rPr>
                <w:lang w:val="sr-Cyrl-RS"/>
              </w:rPr>
              <w:t>К</w:t>
            </w:r>
            <w:r w:rsidR="009530D9" w:rsidRPr="00E82349">
              <w:rPr>
                <w:lang w:val="sr-Cyrl-RS"/>
              </w:rPr>
              <w:t>абинет</w:t>
            </w:r>
          </w:p>
        </w:tc>
        <w:tc>
          <w:tcPr>
            <w:tcW w:w="2229" w:type="dxa"/>
            <w:shd w:val="clear" w:color="auto" w:fill="auto"/>
          </w:tcPr>
          <w:p w14:paraId="0FC6A863" w14:textId="005EBF0D" w:rsidR="009530D9" w:rsidRPr="00E82349" w:rsidRDefault="009530D9" w:rsidP="008F0491">
            <w:r w:rsidRPr="00E82349">
              <w:t>Вођење у дневнику рада</w:t>
            </w:r>
          </w:p>
        </w:tc>
      </w:tr>
    </w:tbl>
    <w:p w14:paraId="7AC2DD20" w14:textId="77777777" w:rsidR="00213405" w:rsidRPr="00E82349" w:rsidRDefault="00213405" w:rsidP="00213405"/>
    <w:p w14:paraId="33A03980" w14:textId="77777777" w:rsidR="00E71854" w:rsidRPr="00E82349" w:rsidRDefault="00E71854" w:rsidP="00C83DD1">
      <w:pPr>
        <w:rPr>
          <w:color w:val="FF0000"/>
          <w:lang w:val="sr-Cyrl-RS"/>
        </w:rPr>
      </w:pPr>
    </w:p>
    <w:p w14:paraId="24CAAD28" w14:textId="77777777" w:rsidR="00E71854" w:rsidRPr="00B072C8" w:rsidRDefault="00E71854" w:rsidP="00C83DD1">
      <w:pPr>
        <w:rPr>
          <w:color w:val="FF0000"/>
        </w:rPr>
      </w:pPr>
    </w:p>
    <w:p w14:paraId="0E61A037" w14:textId="77777777" w:rsidR="00E71854" w:rsidRPr="00E82349" w:rsidRDefault="00E71854" w:rsidP="00123E5E">
      <w:pPr>
        <w:pStyle w:val="Heading3"/>
        <w:rPr>
          <w:color w:val="auto"/>
        </w:rPr>
      </w:pPr>
      <w:bookmarkStart w:id="202" w:name="_Toc145924413"/>
      <w:r w:rsidRPr="00E82349">
        <w:rPr>
          <w:color w:val="auto"/>
        </w:rPr>
        <w:t>8.2.4.  Припремна настава</w:t>
      </w:r>
      <w:bookmarkEnd w:id="202"/>
    </w:p>
    <w:p w14:paraId="524C18CC" w14:textId="77777777" w:rsidR="00E71854" w:rsidRPr="00E82349" w:rsidRDefault="00E71854" w:rsidP="00E71854"/>
    <w:p w14:paraId="4C603A80" w14:textId="77777777" w:rsidR="00E71854" w:rsidRPr="00E82349" w:rsidRDefault="00E71854" w:rsidP="00E71854"/>
    <w:p w14:paraId="22B12C06" w14:textId="77777777" w:rsidR="00AB3F1E" w:rsidRPr="00E82349" w:rsidRDefault="00AB3F1E" w:rsidP="00AB3F1E">
      <w:pPr>
        <w:autoSpaceDE w:val="0"/>
        <w:autoSpaceDN w:val="0"/>
        <w:adjustRightInd w:val="0"/>
        <w:ind w:firstLine="360"/>
        <w:jc w:val="both"/>
      </w:pPr>
      <w:r w:rsidRPr="00E82349">
        <w:rPr>
          <w:b/>
          <w:bCs/>
          <w:i/>
        </w:rPr>
        <w:t>Припремна настава</w:t>
      </w:r>
      <w:r w:rsidRPr="00E82349">
        <w:t>се организује за редовне и ванредне ученике упућене на поправни и разредни испит и за полагање матурског. Припремна настава остварује се и за ученика који је упућен на полагање поправног испита, у обиму од најмање 10% од укупног годишњег броја часова из предмета на који је упућен на поправни испит. Школа је дужна да организује припрему свих ученика за полагање матурских и завршних испита у обиму од најмање 5% од укупног годишњег броја часова из предмета из којих се полаже матурски, односно завршни испит.</w:t>
      </w:r>
    </w:p>
    <w:p w14:paraId="01F2AEC3" w14:textId="77777777" w:rsidR="00AB3F1E" w:rsidRPr="00E82349" w:rsidRDefault="00AB3F1E" w:rsidP="00AB3F1E">
      <w:pPr>
        <w:autoSpaceDE w:val="0"/>
        <w:autoSpaceDN w:val="0"/>
        <w:adjustRightInd w:val="0"/>
        <w:jc w:val="both"/>
      </w:pPr>
      <w:r w:rsidRPr="00E82349">
        <w:tab/>
      </w:r>
    </w:p>
    <w:p w14:paraId="56271461" w14:textId="77777777" w:rsidR="00AB3F1E" w:rsidRPr="00E82349" w:rsidRDefault="00AB3F1E" w:rsidP="00AB3F1E">
      <w:pPr>
        <w:autoSpaceDE w:val="0"/>
        <w:autoSpaceDN w:val="0"/>
        <w:adjustRightInd w:val="0"/>
        <w:ind w:firstLine="360"/>
        <w:jc w:val="both"/>
      </w:pPr>
      <w:r w:rsidRPr="00E82349">
        <w:rPr>
          <w:b/>
        </w:rPr>
        <w:t>Задаци</w:t>
      </w:r>
      <w:r w:rsidRPr="00E82349">
        <w:t>:</w:t>
      </w:r>
    </w:p>
    <w:p w14:paraId="3445A728" w14:textId="77777777" w:rsidR="00AB3F1E" w:rsidRPr="00E82349" w:rsidRDefault="00AB3F1E" w:rsidP="00AB3F1E">
      <w:pPr>
        <w:autoSpaceDE w:val="0"/>
        <w:autoSpaceDN w:val="0"/>
        <w:adjustRightInd w:val="0"/>
        <w:ind w:firstLine="360"/>
        <w:jc w:val="both"/>
      </w:pPr>
    </w:p>
    <w:p w14:paraId="6F2A72CF" w14:textId="77777777" w:rsidR="00AB3F1E" w:rsidRPr="00E82349" w:rsidRDefault="00AB3F1E" w:rsidP="00764475">
      <w:pPr>
        <w:numPr>
          <w:ilvl w:val="0"/>
          <w:numId w:val="25"/>
        </w:numPr>
        <w:autoSpaceDE w:val="0"/>
        <w:autoSpaceDN w:val="0"/>
        <w:adjustRightInd w:val="0"/>
        <w:contextualSpacing/>
        <w:jc w:val="both"/>
      </w:pPr>
      <w:r w:rsidRPr="00E82349">
        <w:t>ближе одређивање програмских садржаја у којима ученици не постижу добре резултате;</w:t>
      </w:r>
    </w:p>
    <w:p w14:paraId="4A8361C4" w14:textId="77777777" w:rsidR="00AB3F1E" w:rsidRPr="00E82349" w:rsidRDefault="00AB3F1E" w:rsidP="00764475">
      <w:pPr>
        <w:numPr>
          <w:ilvl w:val="0"/>
          <w:numId w:val="25"/>
        </w:numPr>
        <w:autoSpaceDE w:val="0"/>
        <w:autoSpaceDN w:val="0"/>
        <w:adjustRightInd w:val="0"/>
        <w:contextualSpacing/>
        <w:jc w:val="both"/>
      </w:pPr>
      <w:r w:rsidRPr="00E82349">
        <w:t>усклађивање овако утврђених садржаја са потребама и могућностима ученика;</w:t>
      </w:r>
    </w:p>
    <w:p w14:paraId="2D4A6BB4" w14:textId="77777777" w:rsidR="00AB3F1E" w:rsidRPr="00E82349" w:rsidRDefault="00AB3F1E" w:rsidP="00764475">
      <w:pPr>
        <w:numPr>
          <w:ilvl w:val="0"/>
          <w:numId w:val="25"/>
        </w:numPr>
        <w:autoSpaceDE w:val="0"/>
        <w:autoSpaceDN w:val="0"/>
        <w:adjustRightInd w:val="0"/>
        <w:contextualSpacing/>
        <w:jc w:val="both"/>
      </w:pPr>
      <w:r w:rsidRPr="00E82349">
        <w:t>пружање помоћи ученицима да се лакше уклопе у редовну наставу и праћење њиховог напредовања.</w:t>
      </w:r>
    </w:p>
    <w:p w14:paraId="1B12A784" w14:textId="77777777" w:rsidR="00AB3F1E" w:rsidRPr="00E82349" w:rsidRDefault="00AB3F1E" w:rsidP="00AB3F1E">
      <w:pPr>
        <w:jc w:val="both"/>
      </w:pPr>
    </w:p>
    <w:p w14:paraId="35B1459A" w14:textId="77777777" w:rsidR="00AB3F1E" w:rsidRPr="00E82349" w:rsidRDefault="00AB3F1E" w:rsidP="00AB3F1E">
      <w:pPr>
        <w:spacing w:before="100" w:beforeAutospacing="1" w:after="100" w:afterAutospacing="1"/>
        <w:rPr>
          <w:b/>
          <w:bCs/>
        </w:rPr>
      </w:pPr>
      <w:r w:rsidRPr="00E82349">
        <w:rPr>
          <w:b/>
          <w:bCs/>
        </w:rPr>
        <w:t>У договору са ученицима наставници припремну наставу организују и пре завршетка наставе али у договору са ученицима.</w:t>
      </w:r>
    </w:p>
    <w:p w14:paraId="6CC7E5D5" w14:textId="77777777" w:rsidR="00AB3F1E" w:rsidRPr="00E82349" w:rsidRDefault="00AB3F1E" w:rsidP="00AB3F1E">
      <w:pPr>
        <w:spacing w:before="100" w:beforeAutospacing="1" w:after="100" w:afterAutospacing="1"/>
        <w:rPr>
          <w:b/>
          <w:bCs/>
        </w:rPr>
      </w:pPr>
      <w:r w:rsidRPr="00E82349">
        <w:rPr>
          <w:b/>
          <w:bCs/>
        </w:rPr>
        <w:t>ОШ – припремна настава за ученике који иду по ИОП-у2</w:t>
      </w:r>
    </w:p>
    <w:p w14:paraId="4BC901C2" w14:textId="77777777" w:rsidR="00E71854" w:rsidRPr="00E82349" w:rsidRDefault="00AB3F1E" w:rsidP="00AB3F1E">
      <w:pPr>
        <w:ind w:firstLine="720"/>
        <w:rPr>
          <w:b/>
          <w:bCs/>
        </w:rPr>
      </w:pPr>
      <w:r w:rsidRPr="00E82349">
        <w:rPr>
          <w:b/>
          <w:bCs/>
        </w:rPr>
        <w:t>У договору са ученицима, по потреби,  наставници припремну наставу организују и пре завршетка наставе али у договору са ученицима.</w:t>
      </w:r>
    </w:p>
    <w:p w14:paraId="7955402C" w14:textId="77777777" w:rsidR="00AB3F1E" w:rsidRPr="00E82349" w:rsidRDefault="00AB3F1E" w:rsidP="00AB3F1E">
      <w:pPr>
        <w:rPr>
          <w:b/>
          <w:bC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50"/>
        <w:gridCol w:w="2050"/>
        <w:gridCol w:w="2050"/>
        <w:gridCol w:w="1689"/>
      </w:tblGrid>
      <w:tr w:rsidR="004108FC" w:rsidRPr="00E82349" w14:paraId="4BCC73CF" w14:textId="77777777" w:rsidTr="00213405">
        <w:trPr>
          <w:trHeight w:val="310"/>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Pr>
          <w:p w14:paraId="568BC9E0" w14:textId="77777777" w:rsidR="00213405" w:rsidRPr="00E82349" w:rsidRDefault="00213405" w:rsidP="008F0491">
            <w:pPr>
              <w:jc w:val="center"/>
              <w:rPr>
                <w:b/>
              </w:rPr>
            </w:pPr>
            <w:r w:rsidRPr="00E82349">
              <w:rPr>
                <w:b/>
              </w:rPr>
              <w:t>ПЛАН ПРИПРЕМНЕ НАСТАВЕ</w:t>
            </w:r>
          </w:p>
        </w:tc>
      </w:tr>
      <w:tr w:rsidR="004108FC" w:rsidRPr="00E82349" w14:paraId="65BA053B" w14:textId="77777777" w:rsidTr="008F0491">
        <w:trPr>
          <w:trHeight w:val="587"/>
        </w:trPr>
        <w:tc>
          <w:tcPr>
            <w:tcW w:w="2084" w:type="dxa"/>
            <w:shd w:val="clear" w:color="auto" w:fill="auto"/>
          </w:tcPr>
          <w:p w14:paraId="7D83B971" w14:textId="77777777" w:rsidR="00213405" w:rsidRPr="00E82349" w:rsidRDefault="00213405" w:rsidP="008F0491">
            <w:pPr>
              <w:rPr>
                <w:b/>
              </w:rPr>
            </w:pPr>
            <w:r w:rsidRPr="00E82349">
              <w:rPr>
                <w:b/>
              </w:rPr>
              <w:lastRenderedPageBreak/>
              <w:t>Активност из предмета</w:t>
            </w:r>
          </w:p>
        </w:tc>
        <w:tc>
          <w:tcPr>
            <w:tcW w:w="2050" w:type="dxa"/>
            <w:shd w:val="clear" w:color="auto" w:fill="auto"/>
          </w:tcPr>
          <w:p w14:paraId="416E1DCF" w14:textId="77777777" w:rsidR="00213405" w:rsidRPr="00E82349" w:rsidRDefault="00213405" w:rsidP="008F0491">
            <w:pPr>
              <w:rPr>
                <w:b/>
              </w:rPr>
            </w:pPr>
            <w:r w:rsidRPr="00E82349">
              <w:rPr>
                <w:b/>
              </w:rPr>
              <w:t>Време</w:t>
            </w:r>
          </w:p>
        </w:tc>
        <w:tc>
          <w:tcPr>
            <w:tcW w:w="2050" w:type="dxa"/>
            <w:shd w:val="clear" w:color="auto" w:fill="auto"/>
          </w:tcPr>
          <w:p w14:paraId="387A6E7C" w14:textId="77777777" w:rsidR="00213405" w:rsidRPr="00E82349" w:rsidRDefault="00213405" w:rsidP="008F0491">
            <w:pPr>
              <w:rPr>
                <w:b/>
              </w:rPr>
            </w:pPr>
            <w:r w:rsidRPr="00E82349">
              <w:rPr>
                <w:b/>
              </w:rPr>
              <w:t>Задужена особа</w:t>
            </w:r>
          </w:p>
        </w:tc>
        <w:tc>
          <w:tcPr>
            <w:tcW w:w="2050" w:type="dxa"/>
            <w:shd w:val="clear" w:color="auto" w:fill="auto"/>
          </w:tcPr>
          <w:p w14:paraId="4BED4E2F" w14:textId="77777777" w:rsidR="00213405" w:rsidRPr="00E82349" w:rsidRDefault="00213405" w:rsidP="008F0491">
            <w:pPr>
              <w:rPr>
                <w:b/>
              </w:rPr>
            </w:pPr>
            <w:r w:rsidRPr="00E82349">
              <w:rPr>
                <w:b/>
              </w:rPr>
              <w:t>Место одржавања</w:t>
            </w:r>
          </w:p>
        </w:tc>
        <w:tc>
          <w:tcPr>
            <w:tcW w:w="1689" w:type="dxa"/>
            <w:shd w:val="clear" w:color="auto" w:fill="auto"/>
          </w:tcPr>
          <w:p w14:paraId="69DD3152" w14:textId="77777777" w:rsidR="00213405" w:rsidRPr="00E82349" w:rsidRDefault="00213405" w:rsidP="008F0491">
            <w:pPr>
              <w:rPr>
                <w:b/>
              </w:rPr>
            </w:pPr>
            <w:r w:rsidRPr="00E82349">
              <w:rPr>
                <w:b/>
              </w:rPr>
              <w:t>Начин праћења</w:t>
            </w:r>
          </w:p>
        </w:tc>
      </w:tr>
      <w:tr w:rsidR="004108FC" w:rsidRPr="00E82349" w14:paraId="356DD973" w14:textId="77777777" w:rsidTr="008F0491">
        <w:trPr>
          <w:trHeight w:val="587"/>
        </w:trPr>
        <w:tc>
          <w:tcPr>
            <w:tcW w:w="2084" w:type="dxa"/>
            <w:shd w:val="clear" w:color="auto" w:fill="auto"/>
          </w:tcPr>
          <w:p w14:paraId="2C679E99" w14:textId="4B781F9F" w:rsidR="00213405" w:rsidRPr="00E82349" w:rsidRDefault="00213405" w:rsidP="008F0491">
            <w:pPr>
              <w:rPr>
                <w:lang w:val="sr-Cyrl-RS"/>
              </w:rPr>
            </w:pPr>
            <w:r w:rsidRPr="00E82349">
              <w:t xml:space="preserve">Русински </w:t>
            </w:r>
            <w:r w:rsidR="005F79FB" w:rsidRPr="00E82349">
              <w:t xml:space="preserve">језик </w:t>
            </w:r>
          </w:p>
        </w:tc>
        <w:tc>
          <w:tcPr>
            <w:tcW w:w="2050" w:type="dxa"/>
            <w:shd w:val="clear" w:color="auto" w:fill="auto"/>
          </w:tcPr>
          <w:p w14:paraId="1E3C1838" w14:textId="77777777" w:rsidR="00213405" w:rsidRPr="00E82349" w:rsidRDefault="00213405" w:rsidP="008F0491">
            <w:pPr>
              <w:rPr>
                <w:lang w:val="sr-Cyrl-RS"/>
              </w:rPr>
            </w:pPr>
            <w:r w:rsidRPr="00E82349">
              <w:t>током другог полугодишта</w:t>
            </w:r>
          </w:p>
        </w:tc>
        <w:tc>
          <w:tcPr>
            <w:tcW w:w="2050" w:type="dxa"/>
            <w:shd w:val="clear" w:color="auto" w:fill="auto"/>
          </w:tcPr>
          <w:p w14:paraId="0279DE82" w14:textId="77777777" w:rsidR="00213405" w:rsidRPr="00E82349" w:rsidRDefault="00213405" w:rsidP="008F0491">
            <w:r w:rsidRPr="00E82349">
              <w:t>Каролина Џуџар</w:t>
            </w:r>
          </w:p>
        </w:tc>
        <w:tc>
          <w:tcPr>
            <w:tcW w:w="2050" w:type="dxa"/>
            <w:shd w:val="clear" w:color="auto" w:fill="auto"/>
          </w:tcPr>
          <w:p w14:paraId="1859E39E" w14:textId="602CACA5" w:rsidR="00213405" w:rsidRPr="00E82349" w:rsidRDefault="002B5936" w:rsidP="008F0491">
            <w:pPr>
              <w:rPr>
                <w:lang w:val="sr-Cyrl-RS"/>
              </w:rPr>
            </w:pPr>
            <w:r w:rsidRPr="00E82349">
              <w:rPr>
                <w:lang w:val="sr-Cyrl-RS"/>
              </w:rPr>
              <w:t>К</w:t>
            </w:r>
            <w:r w:rsidR="005F79FB" w:rsidRPr="00E82349">
              <w:rPr>
                <w:lang w:val="sr-Cyrl-RS"/>
              </w:rPr>
              <w:t>абинет</w:t>
            </w:r>
          </w:p>
        </w:tc>
        <w:tc>
          <w:tcPr>
            <w:tcW w:w="1689" w:type="dxa"/>
            <w:shd w:val="clear" w:color="auto" w:fill="auto"/>
          </w:tcPr>
          <w:p w14:paraId="4B7DD554" w14:textId="77777777" w:rsidR="00213405" w:rsidRPr="00E82349" w:rsidRDefault="00213405" w:rsidP="008F0491">
            <w:r w:rsidRPr="00E82349">
              <w:t>Вођење у дневнику рада</w:t>
            </w:r>
          </w:p>
        </w:tc>
      </w:tr>
      <w:tr w:rsidR="005F79FB" w:rsidRPr="00E82349" w14:paraId="4923F526" w14:textId="77777777" w:rsidTr="008F0491">
        <w:trPr>
          <w:trHeight w:val="587"/>
        </w:trPr>
        <w:tc>
          <w:tcPr>
            <w:tcW w:w="2084" w:type="dxa"/>
            <w:shd w:val="clear" w:color="auto" w:fill="auto"/>
          </w:tcPr>
          <w:p w14:paraId="78784D9F" w14:textId="5F4EB5C1" w:rsidR="005F79FB" w:rsidRPr="00E82349" w:rsidRDefault="005F79FB" w:rsidP="008F0491">
            <w:r w:rsidRPr="00E82349">
              <w:t>Русински језик</w:t>
            </w:r>
          </w:p>
        </w:tc>
        <w:tc>
          <w:tcPr>
            <w:tcW w:w="2050" w:type="dxa"/>
            <w:shd w:val="clear" w:color="auto" w:fill="auto"/>
          </w:tcPr>
          <w:p w14:paraId="3A46CDF0" w14:textId="707A8126" w:rsidR="005F79FB" w:rsidRPr="00E82349" w:rsidRDefault="005F79FB" w:rsidP="008F0491">
            <w:r w:rsidRPr="00E82349">
              <w:t>током другог полугодишта</w:t>
            </w:r>
          </w:p>
        </w:tc>
        <w:tc>
          <w:tcPr>
            <w:tcW w:w="2050" w:type="dxa"/>
            <w:shd w:val="clear" w:color="auto" w:fill="auto"/>
          </w:tcPr>
          <w:p w14:paraId="49574FB9" w14:textId="008A9F79" w:rsidR="005F79FB" w:rsidRPr="00E82349" w:rsidRDefault="005F79FB" w:rsidP="008F0491">
            <w:pPr>
              <w:rPr>
                <w:lang w:val="sr-Cyrl-RS"/>
              </w:rPr>
            </w:pPr>
            <w:r w:rsidRPr="00E82349">
              <w:rPr>
                <w:lang w:val="sr-Cyrl-RS"/>
              </w:rPr>
              <w:t>Тамара Хома</w:t>
            </w:r>
          </w:p>
        </w:tc>
        <w:tc>
          <w:tcPr>
            <w:tcW w:w="2050" w:type="dxa"/>
            <w:shd w:val="clear" w:color="auto" w:fill="auto"/>
          </w:tcPr>
          <w:p w14:paraId="359A3663" w14:textId="601C4185" w:rsidR="005F79FB" w:rsidRPr="00E82349" w:rsidRDefault="002B5936" w:rsidP="008F0491">
            <w:pPr>
              <w:rPr>
                <w:lang w:val="sr-Cyrl-RS"/>
              </w:rPr>
            </w:pPr>
            <w:r w:rsidRPr="00E82349">
              <w:rPr>
                <w:lang w:val="sr-Cyrl-RS"/>
              </w:rPr>
              <w:t>К</w:t>
            </w:r>
            <w:r w:rsidR="00996258" w:rsidRPr="00E82349">
              <w:rPr>
                <w:lang w:val="sr-Cyrl-RS"/>
              </w:rPr>
              <w:t>абинет</w:t>
            </w:r>
          </w:p>
        </w:tc>
        <w:tc>
          <w:tcPr>
            <w:tcW w:w="1689" w:type="dxa"/>
            <w:shd w:val="clear" w:color="auto" w:fill="auto"/>
          </w:tcPr>
          <w:p w14:paraId="7825470F" w14:textId="59C1949D" w:rsidR="005F79FB" w:rsidRPr="00E82349" w:rsidRDefault="00996258" w:rsidP="008F0491">
            <w:r w:rsidRPr="00E82349">
              <w:t>Вођење у дневнику рада</w:t>
            </w:r>
          </w:p>
        </w:tc>
      </w:tr>
      <w:tr w:rsidR="004108FC" w:rsidRPr="00E82349" w14:paraId="52AE7AD0" w14:textId="77777777" w:rsidTr="008F0491">
        <w:trPr>
          <w:trHeight w:val="603"/>
        </w:trPr>
        <w:tc>
          <w:tcPr>
            <w:tcW w:w="2084" w:type="dxa"/>
            <w:shd w:val="clear" w:color="auto" w:fill="auto"/>
          </w:tcPr>
          <w:p w14:paraId="523BD3C3" w14:textId="77777777" w:rsidR="00213405" w:rsidRPr="00E82349" w:rsidRDefault="00213405" w:rsidP="008F0491">
            <w:r w:rsidRPr="00E82349">
              <w:t>Русински језик и књижевност</w:t>
            </w:r>
          </w:p>
        </w:tc>
        <w:tc>
          <w:tcPr>
            <w:tcW w:w="2050" w:type="dxa"/>
            <w:shd w:val="clear" w:color="auto" w:fill="auto"/>
          </w:tcPr>
          <w:p w14:paraId="5C37C883" w14:textId="77777777" w:rsidR="00213405" w:rsidRPr="00E82349" w:rsidRDefault="00213405" w:rsidP="008F0491">
            <w:r w:rsidRPr="00E82349">
              <w:t>током другог полугодишта</w:t>
            </w:r>
          </w:p>
        </w:tc>
        <w:tc>
          <w:tcPr>
            <w:tcW w:w="2050" w:type="dxa"/>
            <w:shd w:val="clear" w:color="auto" w:fill="auto"/>
          </w:tcPr>
          <w:p w14:paraId="63144046" w14:textId="77777777" w:rsidR="00213405" w:rsidRPr="00E82349" w:rsidRDefault="00213405" w:rsidP="008F0491">
            <w:r w:rsidRPr="00E82349">
              <w:t>Љупка Малацко</w:t>
            </w:r>
          </w:p>
        </w:tc>
        <w:tc>
          <w:tcPr>
            <w:tcW w:w="2050" w:type="dxa"/>
            <w:shd w:val="clear" w:color="auto" w:fill="auto"/>
          </w:tcPr>
          <w:p w14:paraId="1AF2B2D8" w14:textId="12638E41" w:rsidR="00213405" w:rsidRPr="00E82349" w:rsidRDefault="00996258" w:rsidP="008F0491">
            <w:pPr>
              <w:rPr>
                <w:lang w:val="sr-Cyrl-RS"/>
              </w:rPr>
            </w:pPr>
            <w:r w:rsidRPr="00E82349">
              <w:rPr>
                <w:lang w:val="sr-Cyrl-RS"/>
              </w:rPr>
              <w:t>Кабинет</w:t>
            </w:r>
          </w:p>
        </w:tc>
        <w:tc>
          <w:tcPr>
            <w:tcW w:w="1689" w:type="dxa"/>
            <w:shd w:val="clear" w:color="auto" w:fill="auto"/>
          </w:tcPr>
          <w:p w14:paraId="6BC3D425" w14:textId="77777777" w:rsidR="00213405" w:rsidRPr="00E82349" w:rsidRDefault="00213405" w:rsidP="008F0491">
            <w:r w:rsidRPr="00E82349">
              <w:t>Вођење у дневнику рада</w:t>
            </w:r>
          </w:p>
        </w:tc>
      </w:tr>
      <w:tr w:rsidR="004108FC" w:rsidRPr="00E82349" w14:paraId="502BB767" w14:textId="77777777" w:rsidTr="008F0491">
        <w:trPr>
          <w:trHeight w:val="603"/>
        </w:trPr>
        <w:tc>
          <w:tcPr>
            <w:tcW w:w="2084" w:type="dxa"/>
            <w:shd w:val="clear" w:color="auto" w:fill="auto"/>
          </w:tcPr>
          <w:p w14:paraId="0AAA62A5" w14:textId="77777777" w:rsidR="00213405" w:rsidRPr="00E82349" w:rsidRDefault="00213405" w:rsidP="008F0491">
            <w:r w:rsidRPr="00E82349">
              <w:t>Математика</w:t>
            </w:r>
          </w:p>
        </w:tc>
        <w:tc>
          <w:tcPr>
            <w:tcW w:w="2050" w:type="dxa"/>
            <w:shd w:val="clear" w:color="auto" w:fill="auto"/>
          </w:tcPr>
          <w:p w14:paraId="459708B1" w14:textId="77777777" w:rsidR="00213405" w:rsidRPr="00E82349" w:rsidRDefault="00213405" w:rsidP="008F0491">
            <w:r w:rsidRPr="00E82349">
              <w:t>током другог полугодишта</w:t>
            </w:r>
          </w:p>
        </w:tc>
        <w:tc>
          <w:tcPr>
            <w:tcW w:w="2050" w:type="dxa"/>
            <w:shd w:val="clear" w:color="auto" w:fill="auto"/>
          </w:tcPr>
          <w:p w14:paraId="4E354358" w14:textId="77777777" w:rsidR="00213405" w:rsidRPr="00E82349" w:rsidRDefault="00213405" w:rsidP="008F0491">
            <w:r w:rsidRPr="00E82349">
              <w:t>Леона Сабо</w:t>
            </w:r>
          </w:p>
        </w:tc>
        <w:tc>
          <w:tcPr>
            <w:tcW w:w="2050" w:type="dxa"/>
            <w:shd w:val="clear" w:color="auto" w:fill="auto"/>
          </w:tcPr>
          <w:p w14:paraId="6C656706" w14:textId="3095320E" w:rsidR="00213405" w:rsidRPr="00E82349" w:rsidRDefault="00996258" w:rsidP="008F0491">
            <w:pPr>
              <w:rPr>
                <w:lang w:val="sr-Cyrl-RS"/>
              </w:rPr>
            </w:pPr>
            <w:r w:rsidRPr="00E82349">
              <w:rPr>
                <w:lang w:val="sr-Cyrl-RS"/>
              </w:rPr>
              <w:t>К</w:t>
            </w:r>
            <w:r w:rsidR="005F79FB" w:rsidRPr="00E82349">
              <w:rPr>
                <w:lang w:val="sr-Cyrl-RS"/>
              </w:rPr>
              <w:t>абинет</w:t>
            </w:r>
          </w:p>
        </w:tc>
        <w:tc>
          <w:tcPr>
            <w:tcW w:w="1689" w:type="dxa"/>
            <w:shd w:val="clear" w:color="auto" w:fill="auto"/>
          </w:tcPr>
          <w:p w14:paraId="092E4C24" w14:textId="77777777" w:rsidR="00213405" w:rsidRPr="00E82349" w:rsidRDefault="00213405" w:rsidP="008F0491">
            <w:r w:rsidRPr="00E82349">
              <w:t>Вођење у дневнику рада</w:t>
            </w:r>
          </w:p>
        </w:tc>
      </w:tr>
      <w:tr w:rsidR="00D15C7C" w:rsidRPr="00E82349" w14:paraId="41A272F6" w14:textId="77777777" w:rsidTr="008F0491">
        <w:trPr>
          <w:trHeight w:val="603"/>
        </w:trPr>
        <w:tc>
          <w:tcPr>
            <w:tcW w:w="2084" w:type="dxa"/>
            <w:shd w:val="clear" w:color="auto" w:fill="auto"/>
          </w:tcPr>
          <w:p w14:paraId="083AD9A2" w14:textId="62E115F7" w:rsidR="00D15C7C" w:rsidRPr="00E82349" w:rsidRDefault="00D15C7C" w:rsidP="008F0491">
            <w:pPr>
              <w:rPr>
                <w:lang w:val="sr-Cyrl-RS"/>
              </w:rPr>
            </w:pPr>
            <w:r w:rsidRPr="00E82349">
              <w:rPr>
                <w:lang w:val="sr-Cyrl-RS"/>
              </w:rPr>
              <w:t>Агенцијско и хотелијерско пословање</w:t>
            </w:r>
          </w:p>
        </w:tc>
        <w:tc>
          <w:tcPr>
            <w:tcW w:w="2050" w:type="dxa"/>
            <w:shd w:val="clear" w:color="auto" w:fill="auto"/>
          </w:tcPr>
          <w:p w14:paraId="54BBD65F" w14:textId="5BCBFAE1" w:rsidR="00D15C7C" w:rsidRPr="00E82349" w:rsidRDefault="00996258" w:rsidP="008F0491">
            <w:r w:rsidRPr="00E82349">
              <w:t>током другог полугодишта</w:t>
            </w:r>
          </w:p>
        </w:tc>
        <w:tc>
          <w:tcPr>
            <w:tcW w:w="2050" w:type="dxa"/>
            <w:shd w:val="clear" w:color="auto" w:fill="auto"/>
          </w:tcPr>
          <w:p w14:paraId="451BCF08" w14:textId="6E359EBC" w:rsidR="00D15C7C" w:rsidRPr="00E82349" w:rsidRDefault="00D15C7C" w:rsidP="008F0491">
            <w:pPr>
              <w:rPr>
                <w:lang w:val="sr-Cyrl-RS"/>
              </w:rPr>
            </w:pPr>
            <w:r w:rsidRPr="00E82349">
              <w:rPr>
                <w:lang w:val="sr-Cyrl-RS"/>
              </w:rPr>
              <w:t>Рената Зорић</w:t>
            </w:r>
          </w:p>
        </w:tc>
        <w:tc>
          <w:tcPr>
            <w:tcW w:w="2050" w:type="dxa"/>
            <w:shd w:val="clear" w:color="auto" w:fill="auto"/>
          </w:tcPr>
          <w:p w14:paraId="56E23B8C" w14:textId="29F9261A" w:rsidR="00D15C7C" w:rsidRPr="00E82349" w:rsidRDefault="002B5936" w:rsidP="008F0491">
            <w:pPr>
              <w:rPr>
                <w:lang w:val="sr-Cyrl-RS"/>
              </w:rPr>
            </w:pPr>
            <w:r w:rsidRPr="00E82349">
              <w:rPr>
                <w:lang w:val="sr-Cyrl-RS"/>
              </w:rPr>
              <w:t>К</w:t>
            </w:r>
            <w:r w:rsidR="00996258" w:rsidRPr="00E82349">
              <w:rPr>
                <w:lang w:val="sr-Cyrl-RS"/>
              </w:rPr>
              <w:t>абинет</w:t>
            </w:r>
          </w:p>
        </w:tc>
        <w:tc>
          <w:tcPr>
            <w:tcW w:w="1689" w:type="dxa"/>
            <w:shd w:val="clear" w:color="auto" w:fill="auto"/>
          </w:tcPr>
          <w:p w14:paraId="40135B4D" w14:textId="726F410C" w:rsidR="00D15C7C" w:rsidRPr="00E82349" w:rsidRDefault="00996258" w:rsidP="008F0491">
            <w:r w:rsidRPr="00E82349">
              <w:t>Вођење у дневнику рада</w:t>
            </w:r>
          </w:p>
        </w:tc>
      </w:tr>
      <w:tr w:rsidR="00D15C7C" w:rsidRPr="00E82349" w14:paraId="3360795F" w14:textId="77777777" w:rsidTr="008F0491">
        <w:trPr>
          <w:trHeight w:val="603"/>
        </w:trPr>
        <w:tc>
          <w:tcPr>
            <w:tcW w:w="2084" w:type="dxa"/>
            <w:shd w:val="clear" w:color="auto" w:fill="auto"/>
          </w:tcPr>
          <w:p w14:paraId="2CD778BC" w14:textId="547CE065" w:rsidR="00D15C7C" w:rsidRPr="00E82349" w:rsidRDefault="00D15C7C" w:rsidP="008F0491">
            <w:pPr>
              <w:rPr>
                <w:lang w:val="sr-Cyrl-RS"/>
              </w:rPr>
            </w:pPr>
            <w:r w:rsidRPr="00E82349">
              <w:rPr>
                <w:lang w:val="sr-Cyrl-RS"/>
              </w:rPr>
              <w:t>Агенцијско и хотелијерско пословање</w:t>
            </w:r>
          </w:p>
        </w:tc>
        <w:tc>
          <w:tcPr>
            <w:tcW w:w="2050" w:type="dxa"/>
            <w:shd w:val="clear" w:color="auto" w:fill="auto"/>
          </w:tcPr>
          <w:p w14:paraId="613F8CAD" w14:textId="3B646C0B" w:rsidR="00D15C7C" w:rsidRPr="00E82349" w:rsidRDefault="00996258" w:rsidP="008F0491">
            <w:r w:rsidRPr="00E82349">
              <w:t>током другог полугодишта</w:t>
            </w:r>
          </w:p>
        </w:tc>
        <w:tc>
          <w:tcPr>
            <w:tcW w:w="2050" w:type="dxa"/>
            <w:shd w:val="clear" w:color="auto" w:fill="auto"/>
          </w:tcPr>
          <w:p w14:paraId="5E04B485" w14:textId="78438168" w:rsidR="00D15C7C" w:rsidRPr="00E82349" w:rsidRDefault="00D15C7C" w:rsidP="008F0491">
            <w:pPr>
              <w:rPr>
                <w:lang w:val="sr-Cyrl-RS"/>
              </w:rPr>
            </w:pPr>
            <w:r w:rsidRPr="00E82349">
              <w:rPr>
                <w:lang w:val="sr-Cyrl-RS"/>
              </w:rPr>
              <w:t>Јелена Мирковић</w:t>
            </w:r>
          </w:p>
        </w:tc>
        <w:tc>
          <w:tcPr>
            <w:tcW w:w="2050" w:type="dxa"/>
            <w:shd w:val="clear" w:color="auto" w:fill="auto"/>
          </w:tcPr>
          <w:p w14:paraId="758E2CD4" w14:textId="2B9BA20C" w:rsidR="00D15C7C" w:rsidRPr="00E82349" w:rsidRDefault="002B5936" w:rsidP="008F0491">
            <w:pPr>
              <w:rPr>
                <w:lang w:val="sr-Cyrl-RS"/>
              </w:rPr>
            </w:pPr>
            <w:r w:rsidRPr="00E82349">
              <w:rPr>
                <w:lang w:val="sr-Cyrl-RS"/>
              </w:rPr>
              <w:t>К</w:t>
            </w:r>
            <w:r w:rsidR="00996258" w:rsidRPr="00E82349">
              <w:rPr>
                <w:lang w:val="sr-Cyrl-RS"/>
              </w:rPr>
              <w:t>абинет</w:t>
            </w:r>
          </w:p>
        </w:tc>
        <w:tc>
          <w:tcPr>
            <w:tcW w:w="1689" w:type="dxa"/>
            <w:shd w:val="clear" w:color="auto" w:fill="auto"/>
          </w:tcPr>
          <w:p w14:paraId="6A5AAB09" w14:textId="311F51E3" w:rsidR="00D15C7C" w:rsidRPr="00E82349" w:rsidRDefault="00996258" w:rsidP="008F0491">
            <w:r w:rsidRPr="00E82349">
              <w:t>Вођење у дневнику рада</w:t>
            </w:r>
          </w:p>
        </w:tc>
      </w:tr>
      <w:tr w:rsidR="00D15C7C" w:rsidRPr="00E82349" w14:paraId="7AFBA79D" w14:textId="77777777" w:rsidTr="008F0491">
        <w:trPr>
          <w:trHeight w:val="603"/>
        </w:trPr>
        <w:tc>
          <w:tcPr>
            <w:tcW w:w="2084" w:type="dxa"/>
            <w:shd w:val="clear" w:color="auto" w:fill="auto"/>
          </w:tcPr>
          <w:p w14:paraId="60935BC3" w14:textId="12F21F92" w:rsidR="00D15C7C" w:rsidRPr="00E82349" w:rsidRDefault="00D15C7C" w:rsidP="008F0491">
            <w:pPr>
              <w:rPr>
                <w:lang w:val="sr-Cyrl-RS"/>
              </w:rPr>
            </w:pPr>
            <w:r w:rsidRPr="00E82349">
              <w:rPr>
                <w:lang w:val="sr-Cyrl-RS"/>
              </w:rPr>
              <w:t>Агенцијско и хотелијерско пословање</w:t>
            </w:r>
          </w:p>
        </w:tc>
        <w:tc>
          <w:tcPr>
            <w:tcW w:w="2050" w:type="dxa"/>
            <w:shd w:val="clear" w:color="auto" w:fill="auto"/>
          </w:tcPr>
          <w:p w14:paraId="10342B33" w14:textId="1691C7D4" w:rsidR="00D15C7C" w:rsidRPr="00E82349" w:rsidRDefault="00996258" w:rsidP="008F0491">
            <w:r w:rsidRPr="00E82349">
              <w:t>током другог полугодишта</w:t>
            </w:r>
          </w:p>
        </w:tc>
        <w:tc>
          <w:tcPr>
            <w:tcW w:w="2050" w:type="dxa"/>
            <w:shd w:val="clear" w:color="auto" w:fill="auto"/>
          </w:tcPr>
          <w:p w14:paraId="3C69F175" w14:textId="02DF9603" w:rsidR="00D15C7C" w:rsidRPr="00E82349" w:rsidRDefault="00D15C7C" w:rsidP="008F0491">
            <w:pPr>
              <w:rPr>
                <w:lang w:val="sr-Cyrl-RS"/>
              </w:rPr>
            </w:pPr>
            <w:r w:rsidRPr="00E82349">
              <w:rPr>
                <w:lang w:val="sr-Cyrl-RS"/>
              </w:rPr>
              <w:t>Бојана Миљанић</w:t>
            </w:r>
          </w:p>
        </w:tc>
        <w:tc>
          <w:tcPr>
            <w:tcW w:w="2050" w:type="dxa"/>
            <w:shd w:val="clear" w:color="auto" w:fill="auto"/>
          </w:tcPr>
          <w:p w14:paraId="4760FC9B" w14:textId="1C026B48" w:rsidR="00D15C7C" w:rsidRPr="00E82349" w:rsidRDefault="002B5936" w:rsidP="008F0491">
            <w:pPr>
              <w:rPr>
                <w:lang w:val="sr-Cyrl-RS"/>
              </w:rPr>
            </w:pPr>
            <w:r w:rsidRPr="00E82349">
              <w:rPr>
                <w:lang w:val="sr-Cyrl-RS"/>
              </w:rPr>
              <w:t>К</w:t>
            </w:r>
            <w:r w:rsidR="00996258" w:rsidRPr="00E82349">
              <w:rPr>
                <w:lang w:val="sr-Cyrl-RS"/>
              </w:rPr>
              <w:t>абинет</w:t>
            </w:r>
          </w:p>
        </w:tc>
        <w:tc>
          <w:tcPr>
            <w:tcW w:w="1689" w:type="dxa"/>
            <w:shd w:val="clear" w:color="auto" w:fill="auto"/>
          </w:tcPr>
          <w:p w14:paraId="6EC79DBF" w14:textId="199533EE" w:rsidR="00D15C7C" w:rsidRPr="00E82349" w:rsidRDefault="00996258" w:rsidP="008F0491">
            <w:r w:rsidRPr="00E82349">
              <w:t>Вођење у дневнику рада</w:t>
            </w:r>
          </w:p>
        </w:tc>
      </w:tr>
      <w:tr w:rsidR="00D15C7C" w:rsidRPr="00E82349" w14:paraId="55642F1C" w14:textId="77777777" w:rsidTr="008F0491">
        <w:trPr>
          <w:trHeight w:val="603"/>
        </w:trPr>
        <w:tc>
          <w:tcPr>
            <w:tcW w:w="2084" w:type="dxa"/>
            <w:shd w:val="clear" w:color="auto" w:fill="auto"/>
          </w:tcPr>
          <w:p w14:paraId="4F0E16AC" w14:textId="0A62B346" w:rsidR="00D15C7C" w:rsidRPr="00E82349" w:rsidRDefault="00D15C7C" w:rsidP="008F0491">
            <w:pPr>
              <w:rPr>
                <w:lang w:val="sr-Cyrl-RS"/>
              </w:rPr>
            </w:pPr>
            <w:r w:rsidRPr="00E82349">
              <w:rPr>
                <w:lang w:val="sr-Cyrl-RS"/>
              </w:rPr>
              <w:t>Хемија</w:t>
            </w:r>
          </w:p>
        </w:tc>
        <w:tc>
          <w:tcPr>
            <w:tcW w:w="2050" w:type="dxa"/>
            <w:shd w:val="clear" w:color="auto" w:fill="auto"/>
          </w:tcPr>
          <w:p w14:paraId="6A88AB6F" w14:textId="71ABBDB8" w:rsidR="00D15C7C" w:rsidRPr="00E82349" w:rsidRDefault="00996258" w:rsidP="008F0491">
            <w:r w:rsidRPr="00E82349">
              <w:t>током другог полугодишта</w:t>
            </w:r>
          </w:p>
        </w:tc>
        <w:tc>
          <w:tcPr>
            <w:tcW w:w="2050" w:type="dxa"/>
            <w:shd w:val="clear" w:color="auto" w:fill="auto"/>
          </w:tcPr>
          <w:p w14:paraId="1825B132" w14:textId="5DB7EC63" w:rsidR="00D15C7C" w:rsidRPr="00E82349" w:rsidRDefault="00D15C7C" w:rsidP="008F0491">
            <w:pPr>
              <w:rPr>
                <w:lang w:val="sr-Cyrl-RS"/>
              </w:rPr>
            </w:pPr>
            <w:r w:rsidRPr="00E82349">
              <w:rPr>
                <w:lang w:val="sr-Cyrl-RS"/>
              </w:rPr>
              <w:t>Јасминка Нађ</w:t>
            </w:r>
          </w:p>
        </w:tc>
        <w:tc>
          <w:tcPr>
            <w:tcW w:w="2050" w:type="dxa"/>
            <w:shd w:val="clear" w:color="auto" w:fill="auto"/>
          </w:tcPr>
          <w:p w14:paraId="790B85E8" w14:textId="0DFD838C" w:rsidR="00D15C7C" w:rsidRPr="00E82349" w:rsidRDefault="002B5936" w:rsidP="008F0491">
            <w:pPr>
              <w:rPr>
                <w:lang w:val="sr-Cyrl-RS"/>
              </w:rPr>
            </w:pPr>
            <w:r w:rsidRPr="00E82349">
              <w:rPr>
                <w:lang w:val="sr-Cyrl-RS"/>
              </w:rPr>
              <w:t>К</w:t>
            </w:r>
            <w:r w:rsidR="00996258" w:rsidRPr="00E82349">
              <w:rPr>
                <w:lang w:val="sr-Cyrl-RS"/>
              </w:rPr>
              <w:t>абинет</w:t>
            </w:r>
          </w:p>
        </w:tc>
        <w:tc>
          <w:tcPr>
            <w:tcW w:w="1689" w:type="dxa"/>
            <w:shd w:val="clear" w:color="auto" w:fill="auto"/>
          </w:tcPr>
          <w:p w14:paraId="4A1CFEB4" w14:textId="0BF5E95C" w:rsidR="00D15C7C" w:rsidRPr="00E82349" w:rsidRDefault="00996258" w:rsidP="008F0491">
            <w:r w:rsidRPr="00E82349">
              <w:t>Вођење у дневнику рада</w:t>
            </w:r>
          </w:p>
        </w:tc>
      </w:tr>
      <w:tr w:rsidR="00D15C7C" w:rsidRPr="00E82349" w14:paraId="3A5B8465" w14:textId="77777777" w:rsidTr="008F0491">
        <w:trPr>
          <w:trHeight w:val="603"/>
        </w:trPr>
        <w:tc>
          <w:tcPr>
            <w:tcW w:w="2084" w:type="dxa"/>
            <w:shd w:val="clear" w:color="auto" w:fill="auto"/>
          </w:tcPr>
          <w:p w14:paraId="59CA27AD" w14:textId="7719E492" w:rsidR="00D15C7C" w:rsidRPr="00E82349" w:rsidRDefault="00D15C7C" w:rsidP="008F0491">
            <w:pPr>
              <w:rPr>
                <w:lang w:val="sr-Cyrl-RS"/>
              </w:rPr>
            </w:pPr>
            <w:r w:rsidRPr="00E82349">
              <w:rPr>
                <w:lang w:val="sr-Cyrl-RS"/>
              </w:rPr>
              <w:t>Историја</w:t>
            </w:r>
          </w:p>
        </w:tc>
        <w:tc>
          <w:tcPr>
            <w:tcW w:w="2050" w:type="dxa"/>
            <w:shd w:val="clear" w:color="auto" w:fill="auto"/>
          </w:tcPr>
          <w:p w14:paraId="3B60FD73" w14:textId="649A3467" w:rsidR="00D15C7C" w:rsidRPr="00E82349" w:rsidRDefault="00996258" w:rsidP="008F0491">
            <w:r w:rsidRPr="00E82349">
              <w:t>током другог полугодишта</w:t>
            </w:r>
          </w:p>
        </w:tc>
        <w:tc>
          <w:tcPr>
            <w:tcW w:w="2050" w:type="dxa"/>
            <w:shd w:val="clear" w:color="auto" w:fill="auto"/>
          </w:tcPr>
          <w:p w14:paraId="12E80A4F" w14:textId="2D7D9C38" w:rsidR="00D15C7C" w:rsidRPr="00E82349" w:rsidRDefault="00D15C7C" w:rsidP="008F0491">
            <w:pPr>
              <w:rPr>
                <w:lang w:val="sr-Cyrl-RS"/>
              </w:rPr>
            </w:pPr>
            <w:r w:rsidRPr="00E82349">
              <w:rPr>
                <w:lang w:val="sr-Cyrl-RS"/>
              </w:rPr>
              <w:t>Дејан Бучко</w:t>
            </w:r>
          </w:p>
        </w:tc>
        <w:tc>
          <w:tcPr>
            <w:tcW w:w="2050" w:type="dxa"/>
            <w:shd w:val="clear" w:color="auto" w:fill="auto"/>
          </w:tcPr>
          <w:p w14:paraId="6AE030E5" w14:textId="5C597E78" w:rsidR="00D15C7C" w:rsidRPr="00E82349" w:rsidRDefault="002B5936" w:rsidP="008F0491">
            <w:pPr>
              <w:rPr>
                <w:lang w:val="sr-Cyrl-RS"/>
              </w:rPr>
            </w:pPr>
            <w:r w:rsidRPr="00E82349">
              <w:rPr>
                <w:lang w:val="sr-Cyrl-RS"/>
              </w:rPr>
              <w:t>К</w:t>
            </w:r>
            <w:r w:rsidR="00996258" w:rsidRPr="00E82349">
              <w:rPr>
                <w:lang w:val="sr-Cyrl-RS"/>
              </w:rPr>
              <w:t>абинет</w:t>
            </w:r>
          </w:p>
        </w:tc>
        <w:tc>
          <w:tcPr>
            <w:tcW w:w="1689" w:type="dxa"/>
            <w:shd w:val="clear" w:color="auto" w:fill="auto"/>
          </w:tcPr>
          <w:p w14:paraId="35C0A3DF" w14:textId="7406353A" w:rsidR="00D15C7C" w:rsidRPr="00E82349" w:rsidRDefault="00996258" w:rsidP="008F0491">
            <w:r w:rsidRPr="00E82349">
              <w:t>Вођење у дневнику рада</w:t>
            </w:r>
          </w:p>
        </w:tc>
      </w:tr>
      <w:tr w:rsidR="00996258" w:rsidRPr="00E82349" w14:paraId="7027FE86" w14:textId="77777777" w:rsidTr="008F0491">
        <w:trPr>
          <w:trHeight w:val="603"/>
        </w:trPr>
        <w:tc>
          <w:tcPr>
            <w:tcW w:w="2084" w:type="dxa"/>
            <w:shd w:val="clear" w:color="auto" w:fill="auto"/>
          </w:tcPr>
          <w:p w14:paraId="13EFD5D0" w14:textId="77877CE0" w:rsidR="00996258" w:rsidRPr="00E82349" w:rsidRDefault="00996258" w:rsidP="008F0491">
            <w:pPr>
              <w:rPr>
                <w:lang w:val="sr-Cyrl-RS"/>
              </w:rPr>
            </w:pPr>
            <w:r w:rsidRPr="00E82349">
              <w:rPr>
                <w:lang w:val="sr-Cyrl-RS"/>
              </w:rPr>
              <w:t xml:space="preserve">Физика </w:t>
            </w:r>
          </w:p>
        </w:tc>
        <w:tc>
          <w:tcPr>
            <w:tcW w:w="2050" w:type="dxa"/>
            <w:shd w:val="clear" w:color="auto" w:fill="auto"/>
          </w:tcPr>
          <w:p w14:paraId="72EA3E2A" w14:textId="0AD9374D" w:rsidR="00996258" w:rsidRPr="00E82349" w:rsidRDefault="00996258" w:rsidP="008F0491">
            <w:r w:rsidRPr="00E82349">
              <w:t>током другог полугодишта</w:t>
            </w:r>
          </w:p>
        </w:tc>
        <w:tc>
          <w:tcPr>
            <w:tcW w:w="2050" w:type="dxa"/>
            <w:shd w:val="clear" w:color="auto" w:fill="auto"/>
          </w:tcPr>
          <w:p w14:paraId="1F5FB48A" w14:textId="3398C41A" w:rsidR="00996258" w:rsidRPr="00E82349" w:rsidRDefault="00996258" w:rsidP="008F0491">
            <w:pPr>
              <w:rPr>
                <w:lang w:val="sr-Cyrl-RS"/>
              </w:rPr>
            </w:pPr>
            <w:r w:rsidRPr="00E82349">
              <w:rPr>
                <w:lang w:val="sr-Cyrl-RS"/>
              </w:rPr>
              <w:t>Рац Паулина</w:t>
            </w:r>
          </w:p>
        </w:tc>
        <w:tc>
          <w:tcPr>
            <w:tcW w:w="2050" w:type="dxa"/>
            <w:shd w:val="clear" w:color="auto" w:fill="auto"/>
          </w:tcPr>
          <w:p w14:paraId="359DDF89" w14:textId="20835420" w:rsidR="00996258" w:rsidRPr="00E82349" w:rsidRDefault="002B5936" w:rsidP="008F0491">
            <w:pPr>
              <w:rPr>
                <w:lang w:val="sr-Cyrl-RS"/>
              </w:rPr>
            </w:pPr>
            <w:r w:rsidRPr="00E82349">
              <w:rPr>
                <w:lang w:val="sr-Cyrl-RS"/>
              </w:rPr>
              <w:t>К</w:t>
            </w:r>
            <w:r w:rsidR="00996258" w:rsidRPr="00E82349">
              <w:rPr>
                <w:lang w:val="sr-Cyrl-RS"/>
              </w:rPr>
              <w:t>абинет</w:t>
            </w:r>
          </w:p>
        </w:tc>
        <w:tc>
          <w:tcPr>
            <w:tcW w:w="1689" w:type="dxa"/>
            <w:shd w:val="clear" w:color="auto" w:fill="auto"/>
          </w:tcPr>
          <w:p w14:paraId="0495569A" w14:textId="2D34E4DD" w:rsidR="00996258" w:rsidRPr="00E82349" w:rsidRDefault="00996258" w:rsidP="008F0491">
            <w:r w:rsidRPr="00E82349">
              <w:t>Вођење у дневнику рада</w:t>
            </w:r>
          </w:p>
        </w:tc>
      </w:tr>
      <w:tr w:rsidR="004108FC" w:rsidRPr="00E82349" w14:paraId="3DA5A6FC" w14:textId="77777777" w:rsidTr="008F0491">
        <w:trPr>
          <w:trHeight w:val="603"/>
        </w:trPr>
        <w:tc>
          <w:tcPr>
            <w:tcW w:w="2084" w:type="dxa"/>
            <w:shd w:val="clear" w:color="auto" w:fill="auto"/>
          </w:tcPr>
          <w:p w14:paraId="3827B858" w14:textId="77777777" w:rsidR="00213405" w:rsidRPr="00E82349" w:rsidRDefault="00213405" w:rsidP="008F0491">
            <w:r w:rsidRPr="00E82349">
              <w:t>Биологија</w:t>
            </w:r>
          </w:p>
        </w:tc>
        <w:tc>
          <w:tcPr>
            <w:tcW w:w="2050" w:type="dxa"/>
            <w:shd w:val="clear" w:color="auto" w:fill="auto"/>
          </w:tcPr>
          <w:p w14:paraId="66D7DE36" w14:textId="77777777" w:rsidR="00213405" w:rsidRPr="00E82349" w:rsidRDefault="00213405" w:rsidP="008F0491">
            <w:r w:rsidRPr="00E82349">
              <w:t>током другог полугодишта</w:t>
            </w:r>
          </w:p>
        </w:tc>
        <w:tc>
          <w:tcPr>
            <w:tcW w:w="2050" w:type="dxa"/>
            <w:shd w:val="clear" w:color="auto" w:fill="auto"/>
          </w:tcPr>
          <w:p w14:paraId="02749A15" w14:textId="77777777" w:rsidR="00213405" w:rsidRPr="00E82349" w:rsidRDefault="00213405" w:rsidP="008F0491">
            <w:r w:rsidRPr="00E82349">
              <w:t>Јелена Шомођи</w:t>
            </w:r>
          </w:p>
        </w:tc>
        <w:tc>
          <w:tcPr>
            <w:tcW w:w="2050" w:type="dxa"/>
            <w:shd w:val="clear" w:color="auto" w:fill="auto"/>
          </w:tcPr>
          <w:p w14:paraId="4E47D0A6" w14:textId="77777777" w:rsidR="00213405" w:rsidRPr="00E82349" w:rsidRDefault="00213405" w:rsidP="008F0491">
            <w:r w:rsidRPr="00E82349">
              <w:t>Кабинет за биологију</w:t>
            </w:r>
          </w:p>
        </w:tc>
        <w:tc>
          <w:tcPr>
            <w:tcW w:w="1689" w:type="dxa"/>
            <w:shd w:val="clear" w:color="auto" w:fill="auto"/>
          </w:tcPr>
          <w:p w14:paraId="341C52EA" w14:textId="77777777" w:rsidR="00213405" w:rsidRPr="00E82349" w:rsidRDefault="00213405" w:rsidP="008F0491">
            <w:r w:rsidRPr="00E82349">
              <w:t>Вођење у дневнику рада</w:t>
            </w:r>
          </w:p>
        </w:tc>
      </w:tr>
      <w:tr w:rsidR="004108FC" w:rsidRPr="00E82349" w14:paraId="42B024DD" w14:textId="77777777" w:rsidTr="008F0491">
        <w:trPr>
          <w:trHeight w:val="896"/>
        </w:trPr>
        <w:tc>
          <w:tcPr>
            <w:tcW w:w="2084" w:type="dxa"/>
            <w:shd w:val="clear" w:color="auto" w:fill="auto"/>
          </w:tcPr>
          <w:p w14:paraId="1703F26F" w14:textId="7616897B" w:rsidR="00213405" w:rsidRPr="00E82349" w:rsidRDefault="00996258" w:rsidP="008F0491">
            <w:pPr>
              <w:rPr>
                <w:lang w:val="sr-Cyrl-RS"/>
              </w:rPr>
            </w:pPr>
            <w:r w:rsidRPr="00E82349">
              <w:rPr>
                <w:lang w:val="sr-Cyrl-RS"/>
              </w:rPr>
              <w:t>Туристичка географија</w:t>
            </w:r>
          </w:p>
        </w:tc>
        <w:tc>
          <w:tcPr>
            <w:tcW w:w="2050" w:type="dxa"/>
            <w:shd w:val="clear" w:color="auto" w:fill="auto"/>
          </w:tcPr>
          <w:p w14:paraId="0D783A7C" w14:textId="77777777" w:rsidR="00213405" w:rsidRPr="00E82349" w:rsidRDefault="00213405" w:rsidP="008F0491">
            <w:r w:rsidRPr="00E82349">
              <w:t>током другог полугодишта</w:t>
            </w:r>
          </w:p>
        </w:tc>
        <w:tc>
          <w:tcPr>
            <w:tcW w:w="2050" w:type="dxa"/>
            <w:shd w:val="clear" w:color="auto" w:fill="auto"/>
          </w:tcPr>
          <w:p w14:paraId="58685653" w14:textId="1FF86E23" w:rsidR="00213405" w:rsidRPr="00E82349" w:rsidRDefault="00996258" w:rsidP="008F0491">
            <w:pPr>
              <w:rPr>
                <w:lang w:val="sr-Cyrl-RS"/>
              </w:rPr>
            </w:pPr>
            <w:r w:rsidRPr="00E82349">
              <w:rPr>
                <w:lang w:val="sr-Cyrl-RS"/>
              </w:rPr>
              <w:t>Виславски Александра</w:t>
            </w:r>
          </w:p>
        </w:tc>
        <w:tc>
          <w:tcPr>
            <w:tcW w:w="2050" w:type="dxa"/>
            <w:shd w:val="clear" w:color="auto" w:fill="auto"/>
          </w:tcPr>
          <w:p w14:paraId="35C49F98" w14:textId="5FD668E8" w:rsidR="00213405" w:rsidRPr="00E82349" w:rsidRDefault="00996258" w:rsidP="008F0491">
            <w:pPr>
              <w:rPr>
                <w:lang w:val="sr-Cyrl-RS"/>
              </w:rPr>
            </w:pPr>
            <w:r w:rsidRPr="00E82349">
              <w:t xml:space="preserve">Учионица </w:t>
            </w:r>
          </w:p>
        </w:tc>
        <w:tc>
          <w:tcPr>
            <w:tcW w:w="1689" w:type="dxa"/>
            <w:shd w:val="clear" w:color="auto" w:fill="auto"/>
          </w:tcPr>
          <w:p w14:paraId="532B6435" w14:textId="77777777" w:rsidR="00213405" w:rsidRPr="00E82349" w:rsidRDefault="00213405" w:rsidP="008F0491">
            <w:r w:rsidRPr="00E82349">
              <w:t>Вођење у дневнику рада</w:t>
            </w:r>
          </w:p>
        </w:tc>
      </w:tr>
    </w:tbl>
    <w:p w14:paraId="7A83036E" w14:textId="77777777" w:rsidR="00C83DD1" w:rsidRPr="00E82349" w:rsidRDefault="00F5655D" w:rsidP="001F763F">
      <w:pPr>
        <w:spacing w:after="200" w:line="276" w:lineRule="auto"/>
        <w:rPr>
          <w:rFonts w:asciiTheme="majorHAnsi" w:eastAsiaTheme="majorEastAsia" w:hAnsiTheme="majorHAnsi" w:cstheme="majorBidi"/>
          <w:b/>
          <w:bCs/>
          <w:sz w:val="28"/>
          <w:szCs w:val="28"/>
          <w:lang w:val="sr-Cyrl-RS"/>
        </w:rPr>
      </w:pPr>
      <w:r w:rsidRPr="00E82349">
        <w:br w:type="page"/>
      </w:r>
    </w:p>
    <w:p w14:paraId="0F27884D" w14:textId="77777777" w:rsidR="00F5655D" w:rsidRPr="00E82349" w:rsidRDefault="00F5655D" w:rsidP="00F5655D">
      <w:pPr>
        <w:pStyle w:val="Heading1"/>
        <w:contextualSpacing/>
        <w:rPr>
          <w:color w:val="auto"/>
        </w:rPr>
      </w:pPr>
      <w:bookmarkStart w:id="203" w:name="_Toc145924414"/>
      <w:r w:rsidRPr="00E82349">
        <w:rPr>
          <w:color w:val="auto"/>
        </w:rPr>
        <w:lastRenderedPageBreak/>
        <w:t>9. ПЛАН ЕКСКУРЗИЈА УЧЕНИКА</w:t>
      </w:r>
      <w:bookmarkEnd w:id="203"/>
    </w:p>
    <w:p w14:paraId="7AA4B6D4" w14:textId="77777777" w:rsidR="00F5655D" w:rsidRPr="00E82349" w:rsidRDefault="00F5655D" w:rsidP="00F5655D"/>
    <w:p w14:paraId="1C06E073" w14:textId="77777777" w:rsidR="00F5655D" w:rsidRPr="00E82349" w:rsidRDefault="00F5655D" w:rsidP="00F5655D">
      <w:pPr>
        <w:suppressAutoHyphens/>
        <w:jc w:val="both"/>
        <w:rPr>
          <w:b/>
          <w:lang w:val="ru-RU" w:eastAsia="ar-SA"/>
        </w:rPr>
      </w:pPr>
      <w:r w:rsidRPr="00E82349">
        <w:rPr>
          <w:b/>
          <w:lang w:val="ru-RU" w:eastAsia="ar-SA"/>
        </w:rPr>
        <w:t>Циљ екскурзија је:</w:t>
      </w:r>
    </w:p>
    <w:p w14:paraId="4EDD51F3" w14:textId="77777777" w:rsidR="00F5655D" w:rsidRPr="00E82349" w:rsidRDefault="00F5655D" w:rsidP="00764475">
      <w:pPr>
        <w:numPr>
          <w:ilvl w:val="0"/>
          <w:numId w:val="29"/>
        </w:numPr>
        <w:suppressAutoHyphens/>
        <w:jc w:val="both"/>
        <w:rPr>
          <w:lang w:val="ru-RU" w:eastAsia="ar-SA"/>
        </w:rPr>
      </w:pPr>
      <w:r w:rsidRPr="00E82349">
        <w:rPr>
          <w:lang w:val="ru-RU" w:eastAsia="ar-SA"/>
        </w:rPr>
        <w:t>упознавање са географским местима, насељима, пределима, културно-историјским споменицима, географским и економским објектима наведеним у програму екскурзија;</w:t>
      </w:r>
    </w:p>
    <w:p w14:paraId="1B9DBDA2" w14:textId="77777777" w:rsidR="00F5655D" w:rsidRPr="00E82349" w:rsidRDefault="00F5655D" w:rsidP="00764475">
      <w:pPr>
        <w:numPr>
          <w:ilvl w:val="0"/>
          <w:numId w:val="29"/>
        </w:numPr>
        <w:suppressAutoHyphens/>
        <w:jc w:val="both"/>
        <w:rPr>
          <w:lang w:val="ru-RU" w:eastAsia="ar-SA"/>
        </w:rPr>
      </w:pPr>
      <w:r w:rsidRPr="00E82349">
        <w:rPr>
          <w:lang w:val="ru-RU" w:eastAsia="ar-SA"/>
        </w:rPr>
        <w:t xml:space="preserve"> повезивање стеченог знања и искуства са искуством из праксе;</w:t>
      </w:r>
    </w:p>
    <w:p w14:paraId="0D80A7FA" w14:textId="77777777" w:rsidR="00F5655D" w:rsidRPr="00E82349" w:rsidRDefault="00F5655D" w:rsidP="00764475">
      <w:pPr>
        <w:numPr>
          <w:ilvl w:val="0"/>
          <w:numId w:val="29"/>
        </w:numPr>
        <w:suppressAutoHyphens/>
        <w:jc w:val="both"/>
        <w:rPr>
          <w:lang w:val="ru-RU" w:eastAsia="ar-SA"/>
        </w:rPr>
      </w:pPr>
      <w:r w:rsidRPr="00E82349">
        <w:rPr>
          <w:lang w:val="ru-RU" w:eastAsia="ar-SA"/>
        </w:rPr>
        <w:t xml:space="preserve"> развијање свести, информисаност и заинтересованости ученика за одређени проблем, као и подизање нивоа стручности и опште културе ученика.</w:t>
      </w:r>
    </w:p>
    <w:p w14:paraId="1BB8D72C" w14:textId="77777777" w:rsidR="00F5655D" w:rsidRPr="00E82349" w:rsidRDefault="00F5655D" w:rsidP="00764475">
      <w:pPr>
        <w:numPr>
          <w:ilvl w:val="0"/>
          <w:numId w:val="29"/>
        </w:numPr>
        <w:suppressAutoHyphens/>
        <w:jc w:val="both"/>
        <w:rPr>
          <w:lang w:val="ru-RU" w:eastAsia="ar-SA"/>
        </w:rPr>
      </w:pPr>
      <w:r w:rsidRPr="00E82349">
        <w:rPr>
          <w:lang w:val="ru-RU" w:eastAsia="ar-SA"/>
        </w:rPr>
        <w:t>подизање комуникативности, социјалне зрелости и временско-просторне оријентације ученика.</w:t>
      </w:r>
    </w:p>
    <w:p w14:paraId="1D23730D" w14:textId="77777777" w:rsidR="00F5655D" w:rsidRPr="00E82349" w:rsidRDefault="00F5655D" w:rsidP="00F5655D">
      <w:pPr>
        <w:suppressAutoHyphens/>
        <w:ind w:firstLine="720"/>
        <w:jc w:val="both"/>
        <w:rPr>
          <w:lang w:val="ru-RU" w:eastAsia="ar-SA"/>
        </w:rPr>
      </w:pPr>
    </w:p>
    <w:p w14:paraId="740178CF" w14:textId="77777777" w:rsidR="00F5655D" w:rsidRPr="00E82349" w:rsidRDefault="00F5655D" w:rsidP="00F5655D">
      <w:pPr>
        <w:suppressAutoHyphens/>
        <w:spacing w:after="120"/>
        <w:jc w:val="both"/>
        <w:rPr>
          <w:b/>
          <w:lang w:eastAsia="ar-SA"/>
        </w:rPr>
      </w:pPr>
      <w:r w:rsidRPr="00E82349">
        <w:rPr>
          <w:b/>
          <w:lang w:eastAsia="ar-SA"/>
        </w:rPr>
        <w:t>Задаци екскурзије:</w:t>
      </w:r>
    </w:p>
    <w:p w14:paraId="77849B27" w14:textId="77777777" w:rsidR="00F5655D" w:rsidRPr="00E82349" w:rsidRDefault="00F5655D" w:rsidP="00764475">
      <w:pPr>
        <w:numPr>
          <w:ilvl w:val="0"/>
          <w:numId w:val="30"/>
        </w:numPr>
        <w:suppressAutoHyphens/>
        <w:jc w:val="both"/>
        <w:rPr>
          <w:lang w:val="ru-RU" w:eastAsia="ar-SA"/>
        </w:rPr>
      </w:pPr>
      <w:r w:rsidRPr="00E82349">
        <w:rPr>
          <w:lang w:val="ru-RU" w:eastAsia="ar-SA"/>
        </w:rPr>
        <w:t>повезивање теорије и праксе непосредним упознавањем појава и односа у природној и друштвеној средини;</w:t>
      </w:r>
    </w:p>
    <w:p w14:paraId="35410E0C" w14:textId="77777777" w:rsidR="00F5655D" w:rsidRPr="00E82349" w:rsidRDefault="00F5655D" w:rsidP="00764475">
      <w:pPr>
        <w:numPr>
          <w:ilvl w:val="0"/>
          <w:numId w:val="30"/>
        </w:numPr>
        <w:suppressAutoHyphens/>
        <w:jc w:val="both"/>
        <w:rPr>
          <w:lang w:val="ru-RU" w:eastAsia="ar-SA"/>
        </w:rPr>
      </w:pPr>
      <w:r w:rsidRPr="00E82349">
        <w:rPr>
          <w:lang w:val="ru-RU" w:eastAsia="ar-SA"/>
        </w:rPr>
        <w:t>упознавање културног наслеђа према програму екскурзије;</w:t>
      </w:r>
    </w:p>
    <w:p w14:paraId="1BC4A4F9" w14:textId="77777777" w:rsidR="00F5655D" w:rsidRPr="00E82349" w:rsidRDefault="00F5655D" w:rsidP="00764475">
      <w:pPr>
        <w:numPr>
          <w:ilvl w:val="0"/>
          <w:numId w:val="30"/>
        </w:numPr>
        <w:suppressAutoHyphens/>
        <w:jc w:val="both"/>
        <w:rPr>
          <w:lang w:val="ru-RU" w:eastAsia="ar-SA"/>
        </w:rPr>
      </w:pPr>
      <w:r w:rsidRPr="00E82349">
        <w:rPr>
          <w:lang w:val="ru-RU" w:eastAsia="ar-SA"/>
        </w:rPr>
        <w:t>развијање еколошке свести и љубави према природи и околини која нас окружује;</w:t>
      </w:r>
    </w:p>
    <w:p w14:paraId="61F9AA4A" w14:textId="77777777" w:rsidR="00F5655D" w:rsidRPr="00E82349" w:rsidRDefault="00F5655D" w:rsidP="00764475">
      <w:pPr>
        <w:numPr>
          <w:ilvl w:val="0"/>
          <w:numId w:val="30"/>
        </w:numPr>
        <w:suppressAutoHyphens/>
        <w:jc w:val="both"/>
        <w:rPr>
          <w:lang w:val="ru-RU" w:eastAsia="ar-SA"/>
        </w:rPr>
      </w:pPr>
      <w:r w:rsidRPr="00E82349">
        <w:rPr>
          <w:lang w:val="ru-RU" w:eastAsia="ar-SA"/>
        </w:rPr>
        <w:t>упознавање са историјом појединих објеката и околине, као и упознавање са традицијом;</w:t>
      </w:r>
    </w:p>
    <w:p w14:paraId="4206BDD0" w14:textId="77777777" w:rsidR="00F5655D" w:rsidRPr="00E82349" w:rsidRDefault="00F5655D" w:rsidP="00764475">
      <w:pPr>
        <w:numPr>
          <w:ilvl w:val="0"/>
          <w:numId w:val="30"/>
        </w:numPr>
        <w:suppressAutoHyphens/>
        <w:jc w:val="both"/>
        <w:rPr>
          <w:lang w:val="ru-RU" w:eastAsia="ar-SA"/>
        </w:rPr>
      </w:pPr>
      <w:r w:rsidRPr="00E82349">
        <w:rPr>
          <w:lang w:val="ru-RU" w:eastAsia="ar-SA"/>
        </w:rPr>
        <w:t>упознавање урбаног простора и природног амбијента у одредишту и на пропутовању;</w:t>
      </w:r>
    </w:p>
    <w:p w14:paraId="17ACA1BE" w14:textId="77777777" w:rsidR="00F5655D" w:rsidRPr="00E82349" w:rsidRDefault="00F5655D" w:rsidP="00764475">
      <w:pPr>
        <w:numPr>
          <w:ilvl w:val="0"/>
          <w:numId w:val="30"/>
        </w:numPr>
        <w:suppressAutoHyphens/>
        <w:jc w:val="both"/>
        <w:rPr>
          <w:lang w:val="ru-RU" w:eastAsia="ar-SA"/>
        </w:rPr>
      </w:pPr>
      <w:r w:rsidRPr="00E82349">
        <w:rPr>
          <w:lang w:val="ru-RU" w:eastAsia="ar-SA"/>
        </w:rPr>
        <w:t>развијање особина хуманизма, патриотизма, друштвености, другарства, одговорности, поштења, самосталности и др.;</w:t>
      </w:r>
    </w:p>
    <w:p w14:paraId="54C5ACF2" w14:textId="77777777" w:rsidR="00F5655D" w:rsidRPr="00E82349" w:rsidRDefault="00F5655D" w:rsidP="00764475">
      <w:pPr>
        <w:numPr>
          <w:ilvl w:val="0"/>
          <w:numId w:val="30"/>
        </w:numPr>
        <w:suppressAutoHyphens/>
        <w:jc w:val="both"/>
        <w:rPr>
          <w:lang w:val="ru-RU" w:eastAsia="ar-SA"/>
        </w:rPr>
      </w:pPr>
      <w:r w:rsidRPr="00E82349">
        <w:rPr>
          <w:lang w:val="ru-RU" w:eastAsia="ar-SA"/>
        </w:rPr>
        <w:t>развијање способности за уочавање, разумевање, процењивање, доживљавање и изражавање лепог;</w:t>
      </w:r>
    </w:p>
    <w:p w14:paraId="3E889F39" w14:textId="77777777" w:rsidR="00F5655D" w:rsidRPr="00CD12FA" w:rsidRDefault="00F5655D" w:rsidP="00F5655D">
      <w:pPr>
        <w:jc w:val="center"/>
        <w:rPr>
          <w:b/>
          <w:bCs/>
          <w:color w:val="00B050"/>
          <w:sz w:val="28"/>
          <w:szCs w:val="28"/>
          <w:lang w:val="ru-RU"/>
        </w:rPr>
      </w:pPr>
    </w:p>
    <w:p w14:paraId="1A512959" w14:textId="77777777" w:rsidR="00F5655D" w:rsidRPr="00CD12FA" w:rsidRDefault="00F5655D" w:rsidP="00F5655D">
      <w:pPr>
        <w:jc w:val="center"/>
        <w:rPr>
          <w:b/>
          <w:bCs/>
          <w:color w:val="00B050"/>
        </w:rPr>
      </w:pPr>
    </w:p>
    <w:p w14:paraId="36ABF46E" w14:textId="77777777" w:rsidR="00F5655D" w:rsidRPr="00E82349" w:rsidRDefault="00F5655D" w:rsidP="00E82349">
      <w:pPr>
        <w:rPr>
          <w:b/>
          <w:bCs/>
          <w:u w:val="single"/>
        </w:rPr>
      </w:pPr>
      <w:r w:rsidRPr="00E82349">
        <w:rPr>
          <w:b/>
          <w:bCs/>
          <w:u w:val="single"/>
        </w:rPr>
        <w:t>ОСНОВНА ШКОЛА ОД  1-8 РАЗРЕД</w:t>
      </w:r>
    </w:p>
    <w:p w14:paraId="7DCCE32B" w14:textId="77777777" w:rsidR="00F5655D" w:rsidRPr="00E82349" w:rsidRDefault="00F5655D" w:rsidP="00F5655D">
      <w:pPr>
        <w:rPr>
          <w:bCs/>
          <w:color w:val="FF0000"/>
        </w:rPr>
      </w:pPr>
    </w:p>
    <w:p w14:paraId="3833E634" w14:textId="126CD93C" w:rsidR="00F5655D" w:rsidRPr="00E82349" w:rsidRDefault="00F5655D" w:rsidP="00F5655D">
      <w:pPr>
        <w:rPr>
          <w:bCs/>
        </w:rPr>
      </w:pPr>
      <w:r w:rsidRPr="00E82349">
        <w:rPr>
          <w:b/>
          <w:bCs/>
        </w:rPr>
        <w:t>ПРВИ РАЗРЕД</w:t>
      </w:r>
      <w:r w:rsidRPr="00E82349">
        <w:rPr>
          <w:bCs/>
        </w:rPr>
        <w:t xml:space="preserve"> -</w:t>
      </w:r>
      <w:r w:rsidR="00E82349" w:rsidRPr="00E82349">
        <w:rPr>
          <w:bCs/>
          <w:lang w:val="sr-Cyrl-RS"/>
        </w:rPr>
        <w:t xml:space="preserve"> </w:t>
      </w:r>
      <w:r w:rsidR="00E82349" w:rsidRPr="00E82349">
        <w:rPr>
          <w:bCs/>
        </w:rPr>
        <w:t xml:space="preserve">Катаи салаш, Мали Иђош  </w:t>
      </w:r>
      <w:r w:rsidRPr="00E82349">
        <w:rPr>
          <w:bCs/>
        </w:rPr>
        <w:t>- месец јун</w:t>
      </w:r>
    </w:p>
    <w:p w14:paraId="3A131CDA" w14:textId="77777777" w:rsidR="00F5655D" w:rsidRPr="00E82349" w:rsidRDefault="00F5655D" w:rsidP="00F5655D">
      <w:pPr>
        <w:rPr>
          <w:bCs/>
        </w:rPr>
      </w:pPr>
      <w:r w:rsidRPr="00E82349">
        <w:rPr>
          <w:bCs/>
        </w:rPr>
        <w:t>Обилазак салаша- парка,упознавање са животињама, обилазак музеја хлеба</w:t>
      </w:r>
    </w:p>
    <w:p w14:paraId="0A46A75F" w14:textId="2921A0AB" w:rsidR="00F5655D" w:rsidRPr="00E82349" w:rsidRDefault="00F5655D" w:rsidP="00F5655D">
      <w:pPr>
        <w:rPr>
          <w:bCs/>
          <w:lang w:val="sr-Cyrl-RS"/>
        </w:rPr>
      </w:pPr>
      <w:r w:rsidRPr="00E82349">
        <w:rPr>
          <w:bCs/>
        </w:rPr>
        <w:t>Учитељице</w:t>
      </w:r>
      <w:r w:rsidR="008F0491" w:rsidRPr="00E82349">
        <w:rPr>
          <w:bCs/>
        </w:rPr>
        <w:t xml:space="preserve"> – </w:t>
      </w:r>
      <w:r w:rsidR="00E962DB" w:rsidRPr="00E82349">
        <w:rPr>
          <w:bCs/>
          <w:lang w:val="sr-Cyrl-RS"/>
        </w:rPr>
        <w:t>Меланија Рамач, Наталија Зазуљак и Еуфемија Планкош</w:t>
      </w:r>
    </w:p>
    <w:p w14:paraId="538FA8A0" w14:textId="77777777" w:rsidR="00F5655D" w:rsidRPr="00E82349" w:rsidRDefault="00F5655D" w:rsidP="00F5655D">
      <w:pPr>
        <w:rPr>
          <w:bCs/>
        </w:rPr>
      </w:pPr>
      <w:r w:rsidRPr="00E82349">
        <w:rPr>
          <w:bCs/>
        </w:rPr>
        <w:t>једнодневна екскурзија</w:t>
      </w:r>
    </w:p>
    <w:p w14:paraId="4944D60B" w14:textId="77777777" w:rsidR="00F5655D" w:rsidRPr="00E82349" w:rsidRDefault="00F5655D" w:rsidP="00F5655D">
      <w:pPr>
        <w:rPr>
          <w:bCs/>
        </w:rPr>
      </w:pPr>
    </w:p>
    <w:p w14:paraId="70D44E9E" w14:textId="65237A83" w:rsidR="00F5655D" w:rsidRPr="00E82349" w:rsidRDefault="00F5655D" w:rsidP="00F5655D">
      <w:pPr>
        <w:rPr>
          <w:bCs/>
        </w:rPr>
      </w:pPr>
      <w:r w:rsidRPr="00E82349">
        <w:rPr>
          <w:b/>
          <w:bCs/>
        </w:rPr>
        <w:t>ДРУГИ</w:t>
      </w:r>
      <w:r w:rsidR="008C57EB" w:rsidRPr="00E82349">
        <w:rPr>
          <w:b/>
          <w:bCs/>
        </w:rPr>
        <w:t xml:space="preserve"> РАЗРЕД</w:t>
      </w:r>
      <w:r w:rsidR="008C57EB" w:rsidRPr="00E82349">
        <w:rPr>
          <w:bCs/>
        </w:rPr>
        <w:t xml:space="preserve"> – </w:t>
      </w:r>
      <w:r w:rsidR="008C57EB" w:rsidRPr="00E82349">
        <w:rPr>
          <w:bCs/>
          <w:lang w:val="sr-Cyrl-RS"/>
        </w:rPr>
        <w:t>Нови Сад</w:t>
      </w:r>
      <w:r w:rsidR="00E82349" w:rsidRPr="00E82349">
        <w:rPr>
          <w:bCs/>
        </w:rPr>
        <w:t xml:space="preserve"> </w:t>
      </w:r>
      <w:r w:rsidRPr="00E82349">
        <w:rPr>
          <w:bCs/>
        </w:rPr>
        <w:t xml:space="preserve"> - месец јун</w:t>
      </w:r>
    </w:p>
    <w:p w14:paraId="7340D6BE" w14:textId="77777777" w:rsidR="00A868F6" w:rsidRPr="00E82349" w:rsidRDefault="00A868F6" w:rsidP="00A868F6">
      <w:pPr>
        <w:rPr>
          <w:bCs/>
          <w:lang w:val="sr-Cyrl-RS"/>
        </w:rPr>
      </w:pPr>
      <w:r w:rsidRPr="00E82349">
        <w:rPr>
          <w:bCs/>
        </w:rPr>
        <w:t>Обилаза</w:t>
      </w:r>
      <w:r w:rsidRPr="00E82349">
        <w:rPr>
          <w:bCs/>
          <w:lang w:val="sr-Cyrl-RS"/>
        </w:rPr>
        <w:t xml:space="preserve">к </w:t>
      </w:r>
      <w:r w:rsidRPr="00E82349">
        <w:rPr>
          <w:bCs/>
        </w:rPr>
        <w:t xml:space="preserve"> природњачког музеја, Петроварадинску тврђаву,Дунавски парк </w:t>
      </w:r>
      <w:r w:rsidRPr="00E82349">
        <w:rPr>
          <w:bCs/>
          <w:lang w:val="sr-Cyrl-RS"/>
        </w:rPr>
        <w:t>,</w:t>
      </w:r>
      <w:r w:rsidRPr="00E82349">
        <w:rPr>
          <w:bCs/>
        </w:rPr>
        <w:t xml:space="preserve"> центар града</w:t>
      </w:r>
      <w:r w:rsidRPr="00E82349">
        <w:rPr>
          <w:bCs/>
          <w:lang w:val="sr-Cyrl-RS"/>
        </w:rPr>
        <w:t xml:space="preserve"> и посета позоришту</w:t>
      </w:r>
    </w:p>
    <w:p w14:paraId="6C66BF8E" w14:textId="486B2E6F" w:rsidR="00F5655D" w:rsidRPr="00E82349" w:rsidRDefault="008C57EB" w:rsidP="00F5655D">
      <w:pPr>
        <w:rPr>
          <w:bCs/>
          <w:lang w:val="sr-Cyrl-RS"/>
        </w:rPr>
      </w:pPr>
      <w:r w:rsidRPr="00E82349">
        <w:rPr>
          <w:bCs/>
        </w:rPr>
        <w:t>Учитељи</w:t>
      </w:r>
      <w:r w:rsidRPr="00E82349">
        <w:rPr>
          <w:bCs/>
          <w:lang w:val="sr-Cyrl-RS"/>
        </w:rPr>
        <w:t>- Марко Новаковић и Нада Колошњаји</w:t>
      </w:r>
    </w:p>
    <w:p w14:paraId="3CCF8DF1" w14:textId="77777777" w:rsidR="00F5655D" w:rsidRPr="00E82349" w:rsidRDefault="00F5655D" w:rsidP="00F5655D">
      <w:pPr>
        <w:rPr>
          <w:bCs/>
        </w:rPr>
      </w:pPr>
      <w:r w:rsidRPr="00E82349">
        <w:rPr>
          <w:bCs/>
        </w:rPr>
        <w:t>једнодневна екскурзија</w:t>
      </w:r>
    </w:p>
    <w:p w14:paraId="01852B00" w14:textId="77777777" w:rsidR="00F5655D" w:rsidRPr="00E82349" w:rsidRDefault="00F5655D" w:rsidP="00F5655D">
      <w:pPr>
        <w:rPr>
          <w:bCs/>
        </w:rPr>
      </w:pPr>
    </w:p>
    <w:p w14:paraId="108ACA92" w14:textId="1D1FEDCD" w:rsidR="00F5655D" w:rsidRPr="00E82349" w:rsidRDefault="00F5655D" w:rsidP="00F5655D">
      <w:pPr>
        <w:rPr>
          <w:bCs/>
        </w:rPr>
      </w:pPr>
      <w:r w:rsidRPr="00E82349">
        <w:rPr>
          <w:b/>
          <w:bCs/>
        </w:rPr>
        <w:t>ТРЕЋИ РАЗРЕД</w:t>
      </w:r>
      <w:r w:rsidRPr="00E82349">
        <w:rPr>
          <w:bCs/>
        </w:rPr>
        <w:t xml:space="preserve">  – Нови Сад</w:t>
      </w:r>
      <w:r w:rsidR="00E82349" w:rsidRPr="00E82349">
        <w:rPr>
          <w:bCs/>
          <w:lang w:val="sr-Cyrl-RS"/>
        </w:rPr>
        <w:t xml:space="preserve"> </w:t>
      </w:r>
      <w:r w:rsidRPr="00E82349">
        <w:rPr>
          <w:bCs/>
        </w:rPr>
        <w:t>- месец јун</w:t>
      </w:r>
    </w:p>
    <w:p w14:paraId="378A05BA" w14:textId="77777777" w:rsidR="00F5655D" w:rsidRPr="00E82349" w:rsidRDefault="00AD491C" w:rsidP="00F5655D">
      <w:pPr>
        <w:rPr>
          <w:bCs/>
          <w:lang w:val="sr-Cyrl-RS"/>
        </w:rPr>
      </w:pPr>
      <w:r w:rsidRPr="00E82349">
        <w:rPr>
          <w:bCs/>
        </w:rPr>
        <w:t>Обилаза</w:t>
      </w:r>
      <w:r w:rsidRPr="00E82349">
        <w:rPr>
          <w:bCs/>
          <w:lang w:val="sr-Cyrl-RS"/>
        </w:rPr>
        <w:t xml:space="preserve">к </w:t>
      </w:r>
      <w:r w:rsidR="00F5655D" w:rsidRPr="00E82349">
        <w:rPr>
          <w:bCs/>
        </w:rPr>
        <w:t xml:space="preserve"> природњачког музеја, Петрова</w:t>
      </w:r>
      <w:r w:rsidRPr="00E82349">
        <w:rPr>
          <w:bCs/>
        </w:rPr>
        <w:t xml:space="preserve">радинску тврђаву,Дунавски парк </w:t>
      </w:r>
      <w:r w:rsidRPr="00E82349">
        <w:rPr>
          <w:bCs/>
          <w:lang w:val="sr-Cyrl-RS"/>
        </w:rPr>
        <w:t>,</w:t>
      </w:r>
      <w:r w:rsidR="00F5655D" w:rsidRPr="00E82349">
        <w:rPr>
          <w:bCs/>
        </w:rPr>
        <w:t xml:space="preserve"> центар града</w:t>
      </w:r>
      <w:r w:rsidRPr="00E82349">
        <w:rPr>
          <w:bCs/>
          <w:lang w:val="sr-Cyrl-RS"/>
        </w:rPr>
        <w:t xml:space="preserve"> и </w:t>
      </w:r>
      <w:r w:rsidR="00C6328D" w:rsidRPr="00E82349">
        <w:rPr>
          <w:bCs/>
          <w:lang w:val="sr-Cyrl-RS"/>
        </w:rPr>
        <w:t>посета позоришту</w:t>
      </w:r>
    </w:p>
    <w:p w14:paraId="3E788652" w14:textId="77777777" w:rsidR="00F5655D" w:rsidRPr="00E82349" w:rsidRDefault="00F5655D" w:rsidP="00F5655D">
      <w:pPr>
        <w:rPr>
          <w:bCs/>
          <w:lang w:val="sr-Cyrl-RS"/>
        </w:rPr>
      </w:pPr>
      <w:r w:rsidRPr="00E82349">
        <w:rPr>
          <w:bCs/>
        </w:rPr>
        <w:t>једнодневна екскурзија</w:t>
      </w:r>
    </w:p>
    <w:p w14:paraId="2E41819C" w14:textId="77777777" w:rsidR="009B5803" w:rsidRPr="00E82349" w:rsidRDefault="009B5803" w:rsidP="00F5655D">
      <w:pPr>
        <w:rPr>
          <w:bCs/>
          <w:lang w:val="sr-Cyrl-RS"/>
        </w:rPr>
      </w:pPr>
    </w:p>
    <w:p w14:paraId="38823112" w14:textId="77777777" w:rsidR="00E82349" w:rsidRPr="00E82349" w:rsidRDefault="00E82349" w:rsidP="00F5655D">
      <w:pPr>
        <w:rPr>
          <w:b/>
          <w:bCs/>
          <w:lang w:val="uk-UA"/>
        </w:rPr>
      </w:pPr>
    </w:p>
    <w:p w14:paraId="04BB7AE3" w14:textId="454D1096" w:rsidR="00871679" w:rsidRPr="00E82349" w:rsidRDefault="00E82349" w:rsidP="00F5655D">
      <w:pPr>
        <w:rPr>
          <w:bCs/>
          <w:lang w:val="sr-Cyrl-RS"/>
        </w:rPr>
      </w:pPr>
      <w:r w:rsidRPr="00E82349">
        <w:rPr>
          <w:b/>
          <w:bCs/>
          <w:lang w:val="uk-UA"/>
        </w:rPr>
        <w:lastRenderedPageBreak/>
        <w:t>ЧЕТВРТИ РАЗРЕД</w:t>
      </w:r>
      <w:r w:rsidRPr="00E82349">
        <w:rPr>
          <w:bCs/>
          <w:lang w:val="uk-UA"/>
        </w:rPr>
        <w:t xml:space="preserve"> - </w:t>
      </w:r>
      <w:r w:rsidR="00871679" w:rsidRPr="00E82349">
        <w:rPr>
          <w:bCs/>
          <w:lang w:val="sr-Cyrl-RS"/>
        </w:rPr>
        <w:t>Гучево</w:t>
      </w:r>
      <w:r w:rsidR="009B5803" w:rsidRPr="00E82349">
        <w:rPr>
          <w:bCs/>
          <w:lang w:val="sr-Cyrl-RS"/>
        </w:rPr>
        <w:t xml:space="preserve"> </w:t>
      </w:r>
      <w:r w:rsidRPr="00E82349">
        <w:rPr>
          <w:bCs/>
          <w:lang w:val="sr-Cyrl-RS"/>
        </w:rPr>
        <w:t>–</w:t>
      </w:r>
      <w:r w:rsidR="009B5803" w:rsidRPr="00E82349">
        <w:rPr>
          <w:bCs/>
          <w:lang w:val="sr-Cyrl-RS"/>
        </w:rPr>
        <w:t xml:space="preserve"> </w:t>
      </w:r>
      <w:r w:rsidRPr="00E82349">
        <w:rPr>
          <w:bCs/>
          <w:lang w:val="sr-Cyrl-RS"/>
        </w:rPr>
        <w:t xml:space="preserve">месец </w:t>
      </w:r>
      <w:r w:rsidR="009B5803" w:rsidRPr="00E82349">
        <w:rPr>
          <w:bCs/>
          <w:lang w:val="sr-Cyrl-RS"/>
        </w:rPr>
        <w:t>мај</w:t>
      </w:r>
      <w:r w:rsidRPr="00E82349">
        <w:rPr>
          <w:bCs/>
          <w:lang w:val="sr-Cyrl-RS"/>
        </w:rPr>
        <w:t xml:space="preserve">, </w:t>
      </w:r>
      <w:r w:rsidRPr="00E82349">
        <w:rPr>
          <w:bCs/>
          <w:lang w:val="uk-UA"/>
        </w:rPr>
        <w:t xml:space="preserve">школа у природи  </w:t>
      </w:r>
    </w:p>
    <w:p w14:paraId="6BCC3605" w14:textId="097ADBAF" w:rsidR="00E82349" w:rsidRPr="00E82349" w:rsidRDefault="00E82349" w:rsidP="00F5655D">
      <w:pPr>
        <w:rPr>
          <w:bCs/>
          <w:lang w:val="sr-Cyrl-RS"/>
        </w:rPr>
      </w:pPr>
      <w:r w:rsidRPr="00E82349">
        <w:rPr>
          <w:lang w:val="sr-Cyrl-RS"/>
        </w:rPr>
        <w:t>И</w:t>
      </w:r>
      <w:r w:rsidRPr="00E82349">
        <w:t>злети у етно село Сунчана река и у Бању Ковиљачу, као и једнодневни излет у манастир Троноша и Тршић</w:t>
      </w:r>
    </w:p>
    <w:p w14:paraId="6B7BED4D" w14:textId="77777777" w:rsidR="009B5803" w:rsidRPr="00E82349" w:rsidRDefault="009B5803" w:rsidP="009B5803">
      <w:pPr>
        <w:rPr>
          <w:bCs/>
          <w:lang w:val="sr-Cyrl-RS"/>
        </w:rPr>
      </w:pPr>
      <w:r w:rsidRPr="00E82349">
        <w:rPr>
          <w:bCs/>
        </w:rPr>
        <w:t>Учитељиц</w:t>
      </w:r>
      <w:r w:rsidRPr="00E82349">
        <w:rPr>
          <w:bCs/>
          <w:lang w:val="sr-Cyrl-RS"/>
        </w:rPr>
        <w:t>е</w:t>
      </w:r>
      <w:r w:rsidRPr="00E82349">
        <w:rPr>
          <w:bCs/>
        </w:rPr>
        <w:t xml:space="preserve"> –</w:t>
      </w:r>
      <w:r w:rsidRPr="00E82349">
        <w:rPr>
          <w:bCs/>
          <w:lang w:val="sr-Cyrl-RS"/>
        </w:rPr>
        <w:t xml:space="preserve"> </w:t>
      </w:r>
      <w:r w:rsidRPr="00E82349">
        <w:rPr>
          <w:bCs/>
        </w:rPr>
        <w:t xml:space="preserve"> </w:t>
      </w:r>
      <w:r w:rsidRPr="00E82349">
        <w:rPr>
          <w:bCs/>
          <w:lang w:val="sr-Cyrl-RS"/>
        </w:rPr>
        <w:t>Славка Хајдук и Веруна Међеши</w:t>
      </w:r>
    </w:p>
    <w:p w14:paraId="2E30745F" w14:textId="77777777" w:rsidR="00F5655D" w:rsidRPr="00E82349" w:rsidRDefault="00F5655D" w:rsidP="00F5655D">
      <w:pPr>
        <w:rPr>
          <w:bCs/>
          <w:lang w:val="sr-Cyrl-RS"/>
        </w:rPr>
      </w:pPr>
    </w:p>
    <w:p w14:paraId="11E27438" w14:textId="77777777" w:rsidR="009B5803" w:rsidRPr="00E82349" w:rsidRDefault="00F5655D" w:rsidP="00F5655D">
      <w:pPr>
        <w:rPr>
          <w:bCs/>
          <w:lang w:val="uk-UA"/>
        </w:rPr>
      </w:pPr>
      <w:r w:rsidRPr="00E82349">
        <w:rPr>
          <w:b/>
          <w:bCs/>
        </w:rPr>
        <w:t>ЧЕТВРТИ РАЗРЕД</w:t>
      </w:r>
      <w:r w:rsidRPr="00E82349">
        <w:rPr>
          <w:bCs/>
        </w:rPr>
        <w:t xml:space="preserve"> -  </w:t>
      </w:r>
      <w:r w:rsidR="00E962DB" w:rsidRPr="00E82349">
        <w:rPr>
          <w:bCs/>
          <w:lang w:val="uk-UA"/>
        </w:rPr>
        <w:t xml:space="preserve">школа у природи  </w:t>
      </w:r>
    </w:p>
    <w:p w14:paraId="59616E9A" w14:textId="616E87DE" w:rsidR="009B5803" w:rsidRPr="00E82349" w:rsidRDefault="009B5803" w:rsidP="00F5655D">
      <w:pPr>
        <w:rPr>
          <w:bCs/>
          <w:lang w:val="sr-Cyrl-RS"/>
        </w:rPr>
      </w:pPr>
      <w:r w:rsidRPr="00E82349">
        <w:rPr>
          <w:bCs/>
          <w:lang w:val="uk-UA"/>
        </w:rPr>
        <w:t>1.</w:t>
      </w:r>
      <w:r w:rsidR="00E962DB" w:rsidRPr="00E82349">
        <w:rPr>
          <w:bCs/>
          <w:lang w:val="uk-UA"/>
        </w:rPr>
        <w:t xml:space="preserve">Соко Бања - </w:t>
      </w:r>
      <w:r w:rsidR="00AD491C" w:rsidRPr="00E82349">
        <w:rPr>
          <w:bCs/>
          <w:lang w:val="uk-UA"/>
        </w:rPr>
        <w:t xml:space="preserve"> </w:t>
      </w:r>
      <w:r w:rsidR="00E962DB" w:rsidRPr="00E82349">
        <w:rPr>
          <w:bCs/>
          <w:lang w:val="uk-UA"/>
        </w:rPr>
        <w:t xml:space="preserve">месец </w:t>
      </w:r>
      <w:r w:rsidR="00AD491C" w:rsidRPr="00E82349">
        <w:rPr>
          <w:bCs/>
          <w:lang w:val="uk-UA"/>
        </w:rPr>
        <w:t>ма</w:t>
      </w:r>
      <w:r w:rsidR="00AD491C" w:rsidRPr="00E82349">
        <w:rPr>
          <w:bCs/>
          <w:lang w:val="sr-Cyrl-RS"/>
        </w:rPr>
        <w:t>ј</w:t>
      </w:r>
    </w:p>
    <w:p w14:paraId="685F29EF" w14:textId="305BBF02" w:rsidR="00FD4679" w:rsidRPr="00E82349" w:rsidRDefault="00AE299E" w:rsidP="00F5655D">
      <w:pPr>
        <w:rPr>
          <w:bCs/>
          <w:lang w:val="sr-Cyrl-RS"/>
        </w:rPr>
      </w:pPr>
      <w:r w:rsidRPr="00E82349">
        <w:rPr>
          <w:bCs/>
          <w:lang w:val="sr-Cyrl-RS"/>
        </w:rPr>
        <w:t>Обилазак културно-историјских  споменика,</w:t>
      </w:r>
      <w:r w:rsidR="00E82349" w:rsidRPr="00E82349">
        <w:rPr>
          <w:bCs/>
          <w:lang w:val="sr-Cyrl-RS"/>
        </w:rPr>
        <w:t xml:space="preserve"> </w:t>
      </w:r>
      <w:r w:rsidRPr="00E82349">
        <w:rPr>
          <w:bCs/>
          <w:lang w:val="sr-Cyrl-RS"/>
        </w:rPr>
        <w:t>излетишта Боровић, Лептекарја,</w:t>
      </w:r>
      <w:r w:rsidR="00E82349" w:rsidRPr="00E82349">
        <w:rPr>
          <w:bCs/>
          <w:lang w:val="sr-Cyrl-RS"/>
        </w:rPr>
        <w:t xml:space="preserve"> </w:t>
      </w:r>
      <w:r w:rsidRPr="00E82349">
        <w:rPr>
          <w:bCs/>
          <w:lang w:val="sr-Cyrl-RS"/>
        </w:rPr>
        <w:t>Ружа ветрова, турско купатило, река моравица, термалне воде</w:t>
      </w:r>
    </w:p>
    <w:p w14:paraId="66C2419F" w14:textId="77777777" w:rsidR="00C6328D" w:rsidRPr="00E82349" w:rsidRDefault="00C6328D" w:rsidP="00C6328D">
      <w:pPr>
        <w:rPr>
          <w:bCs/>
          <w:lang w:val="sr-Cyrl-RS"/>
        </w:rPr>
      </w:pPr>
    </w:p>
    <w:p w14:paraId="455C6666" w14:textId="77777777" w:rsidR="00F5655D" w:rsidRPr="00E82349" w:rsidRDefault="00C6328D" w:rsidP="00F5655D">
      <w:pPr>
        <w:rPr>
          <w:bCs/>
          <w:lang w:val="sr-Cyrl-RS"/>
        </w:rPr>
      </w:pPr>
      <w:r w:rsidRPr="00E82349">
        <w:rPr>
          <w:bCs/>
          <w:lang w:val="sr-Cyrl-RS"/>
        </w:rPr>
        <w:t>Ако се школа у природи не реализује, резервна опција је једнодневна екскурзија</w:t>
      </w:r>
    </w:p>
    <w:p w14:paraId="36210525" w14:textId="25221FD4" w:rsidR="009B5803" w:rsidRPr="00E82349" w:rsidRDefault="00E962DB" w:rsidP="00F5655D">
      <w:pPr>
        <w:rPr>
          <w:bCs/>
          <w:lang w:val="sr-Cyrl-RS"/>
        </w:rPr>
      </w:pPr>
      <w:r w:rsidRPr="00E82349">
        <w:rPr>
          <w:bCs/>
          <w:lang w:val="sr-Cyrl-RS"/>
        </w:rPr>
        <w:t xml:space="preserve">Београд </w:t>
      </w:r>
      <w:r w:rsidR="00FD4679" w:rsidRPr="00E82349">
        <w:rPr>
          <w:bCs/>
        </w:rPr>
        <w:t>- месец ј</w:t>
      </w:r>
      <w:r w:rsidR="00FD4679" w:rsidRPr="00E82349">
        <w:rPr>
          <w:bCs/>
          <w:lang w:val="sr-Cyrl-RS"/>
        </w:rPr>
        <w:t>ун</w:t>
      </w:r>
    </w:p>
    <w:p w14:paraId="1D2ED3C4" w14:textId="6442EB5E" w:rsidR="00AE299E" w:rsidRPr="00E82349" w:rsidRDefault="00AE299E" w:rsidP="00F5655D">
      <w:pPr>
        <w:rPr>
          <w:bCs/>
          <w:lang w:val="sr-Cyrl-RS"/>
        </w:rPr>
      </w:pPr>
      <w:r w:rsidRPr="00E82349">
        <w:rPr>
          <w:bCs/>
          <w:lang w:val="sr-Cyrl-RS"/>
        </w:rPr>
        <w:t>Упознавање главног града, обилазак знаменитости, Калемегдан, зоо врт, кнез Михајлова улица, Храм Светог Саве, река Сава и Дунав</w:t>
      </w:r>
    </w:p>
    <w:p w14:paraId="12034AE6" w14:textId="77777777" w:rsidR="00C87FCC" w:rsidRPr="00E82349" w:rsidRDefault="00C87FCC" w:rsidP="00C87FCC">
      <w:pPr>
        <w:rPr>
          <w:bCs/>
          <w:lang w:val="sr-Cyrl-RS"/>
        </w:rPr>
      </w:pPr>
      <w:r w:rsidRPr="00E82349">
        <w:rPr>
          <w:bCs/>
          <w:lang w:val="sr-Cyrl-RS"/>
        </w:rPr>
        <w:t>Учитељице – Љубица Бучко и Јасмина Сабадош</w:t>
      </w:r>
    </w:p>
    <w:p w14:paraId="235D2443" w14:textId="77777777" w:rsidR="00C87FCC" w:rsidRPr="00E82349" w:rsidRDefault="00C87FCC" w:rsidP="00C87FCC">
      <w:pPr>
        <w:rPr>
          <w:bCs/>
          <w:lang w:val="sr-Cyrl-RS"/>
        </w:rPr>
      </w:pPr>
    </w:p>
    <w:p w14:paraId="0E094A53" w14:textId="4ABB866B" w:rsidR="00F5655D" w:rsidRPr="00E82349" w:rsidRDefault="00F5655D" w:rsidP="00F5655D">
      <w:pPr>
        <w:rPr>
          <w:bCs/>
          <w:lang w:val="sr-Cyrl-RS"/>
        </w:rPr>
      </w:pPr>
      <w:r w:rsidRPr="00E82349">
        <w:rPr>
          <w:b/>
          <w:bCs/>
        </w:rPr>
        <w:t>П</w:t>
      </w:r>
      <w:r w:rsidR="00B02125" w:rsidRPr="00E82349">
        <w:rPr>
          <w:b/>
          <w:bCs/>
        </w:rPr>
        <w:t>ЕТИ РАЗРЕД</w:t>
      </w:r>
      <w:r w:rsidR="00B02125" w:rsidRPr="00E82349">
        <w:rPr>
          <w:bCs/>
        </w:rPr>
        <w:t xml:space="preserve"> </w:t>
      </w:r>
      <w:r w:rsidR="00E82349" w:rsidRPr="00E82349">
        <w:rPr>
          <w:bCs/>
          <w:lang w:val="sr-Cyrl-RS"/>
        </w:rPr>
        <w:t xml:space="preserve">- </w:t>
      </w:r>
      <w:r w:rsidR="00B02125" w:rsidRPr="00E82349">
        <w:rPr>
          <w:bCs/>
        </w:rPr>
        <w:t>месец  јун</w:t>
      </w:r>
    </w:p>
    <w:p w14:paraId="157513DE" w14:textId="77777777" w:rsidR="00F5655D" w:rsidRPr="00E82349" w:rsidRDefault="00F5655D" w:rsidP="00F5655D">
      <w:pPr>
        <w:rPr>
          <w:bCs/>
          <w:lang w:val="sr-Cyrl-RS"/>
        </w:rPr>
      </w:pPr>
      <w:r w:rsidRPr="00E82349">
        <w:rPr>
          <w:bCs/>
        </w:rPr>
        <w:t>Једнодневна екскурзија</w:t>
      </w:r>
    </w:p>
    <w:p w14:paraId="4787EA97" w14:textId="022E1AA6" w:rsidR="00900E63" w:rsidRPr="00E82349" w:rsidRDefault="00B02125" w:rsidP="00900E63">
      <w:pPr>
        <w:rPr>
          <w:bCs/>
          <w:lang w:val="sr-Cyrl-RS"/>
        </w:rPr>
      </w:pPr>
      <w:r w:rsidRPr="00E82349">
        <w:rPr>
          <w:bCs/>
        </w:rPr>
        <w:t>Дан - Р.Крстур</w:t>
      </w:r>
      <w:r w:rsidRPr="00E82349">
        <w:rPr>
          <w:bCs/>
          <w:lang w:val="sr-Cyrl-RS"/>
        </w:rPr>
        <w:t xml:space="preserve"> -</w:t>
      </w:r>
      <w:r w:rsidRPr="00E82349">
        <w:rPr>
          <w:bCs/>
        </w:rPr>
        <w:t xml:space="preserve"> </w:t>
      </w:r>
      <w:r w:rsidRPr="00E82349">
        <w:rPr>
          <w:bCs/>
          <w:lang w:val="sr-Cyrl-RS"/>
        </w:rPr>
        <w:t>Кикинда</w:t>
      </w:r>
      <w:r w:rsidRPr="00E82349">
        <w:rPr>
          <w:bCs/>
        </w:rPr>
        <w:t>,</w:t>
      </w:r>
      <w:r w:rsidRPr="00E82349">
        <w:rPr>
          <w:bCs/>
          <w:lang w:val="sr-Cyrl-RS"/>
        </w:rPr>
        <w:t xml:space="preserve"> обилазак  изложбе земљаних фигура (теракота) , музеја-мамута, језера, ветрењаче</w:t>
      </w:r>
    </w:p>
    <w:p w14:paraId="443F6C83" w14:textId="7B7EE60B" w:rsidR="00F5655D" w:rsidRPr="00E82349" w:rsidRDefault="00F5655D" w:rsidP="00F5655D">
      <w:pPr>
        <w:rPr>
          <w:bCs/>
          <w:lang w:val="sr-Cyrl-RS"/>
        </w:rPr>
      </w:pPr>
      <w:r w:rsidRPr="00E82349">
        <w:rPr>
          <w:bCs/>
        </w:rPr>
        <w:t>Одељенски старе</w:t>
      </w:r>
      <w:r w:rsidR="005D210C" w:rsidRPr="00E82349">
        <w:rPr>
          <w:bCs/>
        </w:rPr>
        <w:t>шина:</w:t>
      </w:r>
      <w:r w:rsidR="00B02125" w:rsidRPr="00E82349">
        <w:rPr>
          <w:bCs/>
          <w:lang w:val="sr-Cyrl-RS"/>
        </w:rPr>
        <w:t xml:space="preserve"> Златица Малацко и Сања Еделински</w:t>
      </w:r>
    </w:p>
    <w:p w14:paraId="5032A645" w14:textId="77777777" w:rsidR="00F5655D" w:rsidRPr="00E82349" w:rsidRDefault="00F5655D" w:rsidP="00F5655D">
      <w:pPr>
        <w:rPr>
          <w:bCs/>
        </w:rPr>
      </w:pPr>
    </w:p>
    <w:p w14:paraId="6ADF0250" w14:textId="172096C8" w:rsidR="00900E63" w:rsidRPr="00E82349" w:rsidRDefault="00F5655D" w:rsidP="00B02125">
      <w:pPr>
        <w:rPr>
          <w:bCs/>
          <w:lang w:val="sr-Cyrl-RS"/>
        </w:rPr>
      </w:pPr>
      <w:r w:rsidRPr="00E82349">
        <w:rPr>
          <w:b/>
          <w:bCs/>
        </w:rPr>
        <w:t>ШЕСТИ Р</w:t>
      </w:r>
      <w:r w:rsidR="00900E63" w:rsidRPr="00E82349">
        <w:rPr>
          <w:b/>
          <w:bCs/>
        </w:rPr>
        <w:t>АЗРЕД</w:t>
      </w:r>
      <w:r w:rsidR="00E82349" w:rsidRPr="00E82349">
        <w:rPr>
          <w:b/>
          <w:bCs/>
          <w:lang w:val="sr-Cyrl-RS"/>
        </w:rPr>
        <w:t xml:space="preserve"> -</w:t>
      </w:r>
      <w:r w:rsidR="00900E63" w:rsidRPr="00E82349">
        <w:rPr>
          <w:bCs/>
        </w:rPr>
        <w:t xml:space="preserve"> месец </w:t>
      </w:r>
      <w:r w:rsidR="00B02125" w:rsidRPr="00E82349">
        <w:rPr>
          <w:bCs/>
          <w:lang w:val="sr-Cyrl-RS"/>
        </w:rPr>
        <w:t>јун</w:t>
      </w:r>
    </w:p>
    <w:p w14:paraId="0189711E" w14:textId="77777777" w:rsidR="00B02125" w:rsidRPr="00E82349" w:rsidRDefault="00B02125" w:rsidP="00B02125">
      <w:pPr>
        <w:rPr>
          <w:bCs/>
          <w:lang w:val="sr-Cyrl-RS"/>
        </w:rPr>
      </w:pPr>
      <w:r w:rsidRPr="00E82349">
        <w:rPr>
          <w:bCs/>
        </w:rPr>
        <w:t>Једнодневна екскурзија</w:t>
      </w:r>
    </w:p>
    <w:p w14:paraId="10C53723" w14:textId="77777777" w:rsidR="00B02125" w:rsidRPr="00E82349" w:rsidRDefault="00B02125" w:rsidP="00B02125">
      <w:pPr>
        <w:rPr>
          <w:bCs/>
          <w:lang w:val="sr-Cyrl-RS"/>
        </w:rPr>
      </w:pPr>
      <w:r w:rsidRPr="00E82349">
        <w:rPr>
          <w:bCs/>
        </w:rPr>
        <w:t>Дан - Р.Крстур</w:t>
      </w:r>
      <w:r w:rsidRPr="00E82349">
        <w:rPr>
          <w:bCs/>
          <w:lang w:val="sr-Cyrl-RS"/>
        </w:rPr>
        <w:t xml:space="preserve"> -</w:t>
      </w:r>
      <w:r w:rsidRPr="00E82349">
        <w:rPr>
          <w:bCs/>
        </w:rPr>
        <w:t xml:space="preserve"> </w:t>
      </w:r>
      <w:r w:rsidRPr="00E82349">
        <w:rPr>
          <w:bCs/>
          <w:lang w:val="sr-Cyrl-RS"/>
        </w:rPr>
        <w:t>Кикинда</w:t>
      </w:r>
      <w:r w:rsidRPr="00E82349">
        <w:rPr>
          <w:bCs/>
        </w:rPr>
        <w:t>,</w:t>
      </w:r>
      <w:r w:rsidRPr="00E82349">
        <w:rPr>
          <w:bCs/>
          <w:lang w:val="sr-Cyrl-RS"/>
        </w:rPr>
        <w:t xml:space="preserve"> обилазак  изложбе земљаних фигура (теракота) , музеја-мамута, језера, ветрењаче</w:t>
      </w:r>
    </w:p>
    <w:p w14:paraId="0868AA02" w14:textId="58453D50" w:rsidR="00F5655D" w:rsidRPr="00E82349" w:rsidRDefault="00B02125" w:rsidP="00F5655D">
      <w:pPr>
        <w:rPr>
          <w:bCs/>
          <w:lang w:val="sr-Cyrl-RS"/>
        </w:rPr>
      </w:pPr>
      <w:r w:rsidRPr="00E82349">
        <w:rPr>
          <w:bCs/>
        </w:rPr>
        <w:t>Одељењск</w:t>
      </w:r>
      <w:r w:rsidRPr="00E82349">
        <w:rPr>
          <w:bCs/>
          <w:lang w:val="sr-Cyrl-RS"/>
        </w:rPr>
        <w:t>и</w:t>
      </w:r>
      <w:r w:rsidR="00F5655D" w:rsidRPr="00E82349">
        <w:rPr>
          <w:bCs/>
        </w:rPr>
        <w:t xml:space="preserve"> старешин</w:t>
      </w:r>
      <w:r w:rsidRPr="00E82349">
        <w:rPr>
          <w:bCs/>
          <w:lang w:val="sr-Cyrl-RS"/>
        </w:rPr>
        <w:t>а</w:t>
      </w:r>
      <w:r w:rsidR="00E82349" w:rsidRPr="00E82349">
        <w:rPr>
          <w:bCs/>
          <w:lang w:val="sr-Cyrl-RS"/>
        </w:rPr>
        <w:t xml:space="preserve"> </w:t>
      </w:r>
      <w:r w:rsidRPr="00E82349">
        <w:rPr>
          <w:bCs/>
          <w:lang w:val="sr-Cyrl-RS"/>
        </w:rPr>
        <w:t>- Каролина Џуџар</w:t>
      </w:r>
    </w:p>
    <w:p w14:paraId="324EB46B" w14:textId="77777777" w:rsidR="00F5655D" w:rsidRPr="00E82349" w:rsidRDefault="00F5655D" w:rsidP="00F5655D">
      <w:pPr>
        <w:rPr>
          <w:bCs/>
        </w:rPr>
      </w:pPr>
    </w:p>
    <w:p w14:paraId="7B72014E" w14:textId="14059F95" w:rsidR="00575FBB" w:rsidRPr="00E82349" w:rsidRDefault="00900E63" w:rsidP="00575FBB">
      <w:pPr>
        <w:rPr>
          <w:bCs/>
          <w:lang w:val="sr-Cyrl-RS"/>
        </w:rPr>
      </w:pPr>
      <w:r w:rsidRPr="00E82349">
        <w:rPr>
          <w:b/>
          <w:bCs/>
        </w:rPr>
        <w:t>СЕДМИ РАЗРЕД</w:t>
      </w:r>
      <w:r w:rsidR="00E82349" w:rsidRPr="00E82349">
        <w:rPr>
          <w:bCs/>
          <w:lang w:val="sr-Cyrl-RS"/>
        </w:rPr>
        <w:t xml:space="preserve"> -</w:t>
      </w:r>
      <w:r w:rsidRPr="00E82349">
        <w:rPr>
          <w:bCs/>
        </w:rPr>
        <w:t xml:space="preserve"> месец </w:t>
      </w:r>
      <w:r w:rsidR="00B02125" w:rsidRPr="00E82349">
        <w:rPr>
          <w:bCs/>
          <w:lang w:val="sr-Cyrl-RS"/>
        </w:rPr>
        <w:t>јун</w:t>
      </w:r>
    </w:p>
    <w:p w14:paraId="78E0E5C5" w14:textId="734E0AEA" w:rsidR="00B02125" w:rsidRPr="00E82349" w:rsidRDefault="00B02125" w:rsidP="00B02125">
      <w:pPr>
        <w:rPr>
          <w:bCs/>
          <w:lang w:val="sr-Cyrl-RS"/>
        </w:rPr>
      </w:pPr>
      <w:r w:rsidRPr="00E82349">
        <w:rPr>
          <w:bCs/>
        </w:rPr>
        <w:t>Једнодневна екскурзија</w:t>
      </w:r>
    </w:p>
    <w:p w14:paraId="66DBBAC6" w14:textId="77777777" w:rsidR="00B02125" w:rsidRPr="00E82349" w:rsidRDefault="00B02125" w:rsidP="00B02125">
      <w:pPr>
        <w:rPr>
          <w:bCs/>
          <w:lang w:val="sr-Cyrl-RS"/>
        </w:rPr>
      </w:pPr>
      <w:r w:rsidRPr="00E82349">
        <w:rPr>
          <w:bCs/>
        </w:rPr>
        <w:t>Дан - Р.Крстур</w:t>
      </w:r>
      <w:r w:rsidRPr="00E82349">
        <w:rPr>
          <w:bCs/>
          <w:lang w:val="sr-Cyrl-RS"/>
        </w:rPr>
        <w:t xml:space="preserve"> -</w:t>
      </w:r>
      <w:r w:rsidRPr="00E82349">
        <w:rPr>
          <w:bCs/>
        </w:rPr>
        <w:t xml:space="preserve"> </w:t>
      </w:r>
      <w:r w:rsidRPr="00E82349">
        <w:rPr>
          <w:bCs/>
          <w:lang w:val="sr-Cyrl-RS"/>
        </w:rPr>
        <w:t>Кикинда</w:t>
      </w:r>
      <w:r w:rsidRPr="00E82349">
        <w:rPr>
          <w:bCs/>
        </w:rPr>
        <w:t>,</w:t>
      </w:r>
      <w:r w:rsidRPr="00E82349">
        <w:rPr>
          <w:bCs/>
          <w:lang w:val="sr-Cyrl-RS"/>
        </w:rPr>
        <w:t xml:space="preserve"> обилазак  изложбе земљаних фигура (теракота) , музеја-мамута, језера, ветрењаче</w:t>
      </w:r>
    </w:p>
    <w:p w14:paraId="5FA8FB41" w14:textId="555B394D" w:rsidR="00900E63" w:rsidRPr="00E82349" w:rsidRDefault="00B02125" w:rsidP="00900E63">
      <w:pPr>
        <w:rPr>
          <w:bCs/>
          <w:lang w:val="sr-Cyrl-RS"/>
        </w:rPr>
      </w:pPr>
      <w:r w:rsidRPr="00E82349">
        <w:rPr>
          <w:bCs/>
          <w:lang w:val="sr-Cyrl-RS"/>
        </w:rPr>
        <w:t xml:space="preserve">Одељенске старешине – Зденко Шомођи и Лидија Пашо </w:t>
      </w:r>
    </w:p>
    <w:p w14:paraId="70BBD86F" w14:textId="77777777" w:rsidR="00F5655D" w:rsidRPr="00E82349" w:rsidRDefault="00F5655D" w:rsidP="00F5655D">
      <w:pPr>
        <w:rPr>
          <w:b/>
          <w:bCs/>
        </w:rPr>
      </w:pPr>
    </w:p>
    <w:p w14:paraId="315647DD" w14:textId="36C7D240" w:rsidR="00F5655D" w:rsidRPr="00E82349" w:rsidRDefault="003F0C46" w:rsidP="00F5655D">
      <w:pPr>
        <w:rPr>
          <w:bCs/>
          <w:lang w:val="uk-UA"/>
        </w:rPr>
      </w:pPr>
      <w:r w:rsidRPr="00E82349">
        <w:rPr>
          <w:b/>
          <w:bCs/>
        </w:rPr>
        <w:t>ОСМИ РАЗРЕД</w:t>
      </w:r>
      <w:r w:rsidRPr="00E82349">
        <w:rPr>
          <w:bCs/>
        </w:rPr>
        <w:t xml:space="preserve"> </w:t>
      </w:r>
      <w:r w:rsidR="00E82349" w:rsidRPr="00E82349">
        <w:rPr>
          <w:bCs/>
          <w:lang w:val="sr-Cyrl-RS"/>
        </w:rPr>
        <w:t>-</w:t>
      </w:r>
      <w:r w:rsidR="00575FBB" w:rsidRPr="00E82349">
        <w:rPr>
          <w:bCs/>
          <w:lang w:val="sr-Cyrl-RS"/>
        </w:rPr>
        <w:t xml:space="preserve"> </w:t>
      </w:r>
      <w:r w:rsidRPr="00E82349">
        <w:rPr>
          <w:bCs/>
        </w:rPr>
        <w:t xml:space="preserve">месец </w:t>
      </w:r>
      <w:r w:rsidRPr="00E82349">
        <w:rPr>
          <w:bCs/>
          <w:lang w:val="uk-UA"/>
        </w:rPr>
        <w:t>октобар</w:t>
      </w:r>
    </w:p>
    <w:p w14:paraId="560FAC58" w14:textId="77777777" w:rsidR="003F0C46" w:rsidRPr="00E82349" w:rsidRDefault="003F0C46" w:rsidP="003F0C46">
      <w:pPr>
        <w:rPr>
          <w:bCs/>
          <w:lang w:val="sr-Cyrl-RS"/>
        </w:rPr>
      </w:pPr>
      <w:r w:rsidRPr="00E82349">
        <w:rPr>
          <w:bCs/>
        </w:rPr>
        <w:t>Једнодневна екскурзија</w:t>
      </w:r>
    </w:p>
    <w:p w14:paraId="32539B9D" w14:textId="2AD9A0CA" w:rsidR="00900E63" w:rsidRPr="00E82349" w:rsidRDefault="00900E63" w:rsidP="00900E63">
      <w:pPr>
        <w:rPr>
          <w:bCs/>
          <w:lang w:val="sr-Cyrl-RS"/>
        </w:rPr>
      </w:pPr>
      <w:r w:rsidRPr="00E82349">
        <w:rPr>
          <w:bCs/>
        </w:rPr>
        <w:t>Дан - Р.Крстур, Београд,Смедерево(тврђава)</w:t>
      </w:r>
      <w:r w:rsidRPr="00E82349">
        <w:rPr>
          <w:bCs/>
          <w:lang w:val="sr-Cyrl-RS"/>
        </w:rPr>
        <w:t>,Виминацијум или Лепенски вир,</w:t>
      </w:r>
      <w:r w:rsidR="00E82349" w:rsidRPr="00E82349">
        <w:rPr>
          <w:bCs/>
          <w:lang w:val="sr-Cyrl-RS"/>
        </w:rPr>
        <w:t xml:space="preserve"> </w:t>
      </w:r>
      <w:r w:rsidRPr="00E82349">
        <w:rPr>
          <w:bCs/>
          <w:lang w:val="sr-Cyrl-RS"/>
        </w:rPr>
        <w:t>Голубац(тврђава)</w:t>
      </w:r>
    </w:p>
    <w:p w14:paraId="02F0CD32" w14:textId="77777777" w:rsidR="00B02125" w:rsidRPr="00E82349" w:rsidRDefault="003F0C46" w:rsidP="00B02125">
      <w:pPr>
        <w:rPr>
          <w:bCs/>
        </w:rPr>
      </w:pPr>
      <w:r w:rsidRPr="00E82349">
        <w:rPr>
          <w:bCs/>
        </w:rPr>
        <w:t>Одељењске старешине</w:t>
      </w:r>
      <w:r w:rsidR="00B02125" w:rsidRPr="00E82349">
        <w:rPr>
          <w:bCs/>
        </w:rPr>
        <w:t>- Дејан Бучко и Теодора Врањеш</w:t>
      </w:r>
    </w:p>
    <w:p w14:paraId="6AFCB98C" w14:textId="77777777" w:rsidR="00B02125" w:rsidRPr="00E82349" w:rsidRDefault="00B02125" w:rsidP="00B02125">
      <w:pPr>
        <w:rPr>
          <w:b/>
          <w:bCs/>
          <w:sz w:val="32"/>
        </w:rPr>
      </w:pPr>
    </w:p>
    <w:p w14:paraId="22669903" w14:textId="03BB1315" w:rsidR="00F5655D" w:rsidRPr="00E82349" w:rsidRDefault="006777E5" w:rsidP="00F5655D">
      <w:pPr>
        <w:jc w:val="both"/>
        <w:rPr>
          <w:b/>
          <w:bCs/>
        </w:rPr>
      </w:pPr>
      <w:r>
        <w:rPr>
          <w:b/>
          <w:bCs/>
        </w:rPr>
        <w:t xml:space="preserve">СРЕДЊА ШКОЛА       </w:t>
      </w:r>
      <w:r w:rsidR="00F5655D" w:rsidRPr="00E82349">
        <w:rPr>
          <w:b/>
          <w:bCs/>
        </w:rPr>
        <w:t xml:space="preserve">од </w:t>
      </w:r>
      <w:r w:rsidR="00F5655D" w:rsidRPr="00E82349">
        <w:rPr>
          <w:b/>
          <w:bCs/>
          <w:lang w:val="en-US"/>
        </w:rPr>
        <w:t>I</w:t>
      </w:r>
      <w:r w:rsidR="00F5655D" w:rsidRPr="00E82349">
        <w:rPr>
          <w:b/>
          <w:bCs/>
          <w:lang w:val="ru-RU"/>
        </w:rPr>
        <w:t xml:space="preserve"> </w:t>
      </w:r>
      <w:r w:rsidR="00F5655D" w:rsidRPr="00E82349">
        <w:rPr>
          <w:b/>
          <w:bCs/>
        </w:rPr>
        <w:t xml:space="preserve">– </w:t>
      </w:r>
      <w:r w:rsidR="00F5655D" w:rsidRPr="00E82349">
        <w:rPr>
          <w:b/>
          <w:bCs/>
          <w:lang w:val="en-US"/>
        </w:rPr>
        <w:t>IV</w:t>
      </w:r>
      <w:r w:rsidR="00F5655D" w:rsidRPr="00E82349">
        <w:rPr>
          <w:b/>
          <w:bCs/>
        </w:rPr>
        <w:t xml:space="preserve">  разред</w:t>
      </w:r>
    </w:p>
    <w:p w14:paraId="5508CAC6" w14:textId="77777777" w:rsidR="00F5655D" w:rsidRPr="00E82349" w:rsidRDefault="00F5655D" w:rsidP="00F5655D">
      <w:pPr>
        <w:jc w:val="both"/>
        <w:rPr>
          <w:bCs/>
        </w:rPr>
      </w:pPr>
    </w:p>
    <w:p w14:paraId="4D580118" w14:textId="77777777" w:rsidR="00F5655D" w:rsidRPr="00E82349" w:rsidRDefault="00F5655D" w:rsidP="00764475">
      <w:pPr>
        <w:numPr>
          <w:ilvl w:val="0"/>
          <w:numId w:val="31"/>
        </w:numPr>
        <w:jc w:val="both"/>
        <w:rPr>
          <w:bCs/>
        </w:rPr>
      </w:pPr>
      <w:r w:rsidRPr="00E82349">
        <w:rPr>
          <w:bCs/>
        </w:rPr>
        <w:t>Смедерево – Виминацијум – месец јун</w:t>
      </w:r>
    </w:p>
    <w:p w14:paraId="442ED687" w14:textId="77777777" w:rsidR="00F5655D" w:rsidRPr="00E82349" w:rsidRDefault="00F5655D">
      <w:pPr>
        <w:spacing w:after="200" w:line="276" w:lineRule="auto"/>
        <w:rPr>
          <w:bCs/>
        </w:rPr>
      </w:pPr>
      <w:r w:rsidRPr="00E82349">
        <w:rPr>
          <w:bCs/>
        </w:rPr>
        <w:br w:type="page"/>
      </w:r>
    </w:p>
    <w:p w14:paraId="53E8C698" w14:textId="77777777" w:rsidR="00F5655D" w:rsidRPr="00D871C2" w:rsidRDefault="00271033" w:rsidP="00F5655D">
      <w:pPr>
        <w:pStyle w:val="Heading1"/>
        <w:contextualSpacing/>
        <w:rPr>
          <w:rFonts w:ascii="Times New Roman" w:hAnsi="Times New Roman" w:cs="Times New Roman"/>
          <w:color w:val="auto"/>
          <w:sz w:val="24"/>
          <w:szCs w:val="24"/>
        </w:rPr>
      </w:pPr>
      <w:bookmarkStart w:id="204" w:name="_Toc145924415"/>
      <w:r w:rsidRPr="00D871C2">
        <w:rPr>
          <w:rFonts w:ascii="Times New Roman" w:hAnsi="Times New Roman" w:cs="Times New Roman"/>
          <w:color w:val="auto"/>
          <w:sz w:val="24"/>
          <w:szCs w:val="24"/>
        </w:rPr>
        <w:lastRenderedPageBreak/>
        <w:t>10</w:t>
      </w:r>
      <w:r w:rsidR="00F5655D" w:rsidRPr="00D871C2">
        <w:rPr>
          <w:rFonts w:ascii="Times New Roman" w:hAnsi="Times New Roman" w:cs="Times New Roman"/>
          <w:color w:val="auto"/>
          <w:sz w:val="24"/>
          <w:szCs w:val="24"/>
        </w:rPr>
        <w:t>. ПЛАН РАДА ПРОДУЖЕНОГ БОРАВКА</w:t>
      </w:r>
      <w:bookmarkEnd w:id="204"/>
    </w:p>
    <w:p w14:paraId="24178EFC" w14:textId="77777777" w:rsidR="00F5655D" w:rsidRPr="00B072C8" w:rsidRDefault="00F5655D" w:rsidP="00F5655D">
      <w:pPr>
        <w:rPr>
          <w:color w:val="FF0000"/>
        </w:rPr>
      </w:pPr>
    </w:p>
    <w:p w14:paraId="6313B01E" w14:textId="77777777" w:rsidR="00134A40" w:rsidRDefault="00134A40" w:rsidP="00134A40">
      <w:pPr>
        <w:jc w:val="both"/>
        <w:rPr>
          <w:color w:val="000000" w:themeColor="text1"/>
        </w:rPr>
      </w:pPr>
      <w:r>
        <w:rPr>
          <w:b/>
          <w:color w:val="000000" w:themeColor="text1"/>
        </w:rPr>
        <w:t xml:space="preserve">Циљеви </w:t>
      </w:r>
      <w:r>
        <w:rPr>
          <w:color w:val="000000" w:themeColor="text1"/>
        </w:rPr>
        <w:t xml:space="preserve">реализације садржаја у продуженом боравку у складу су са </w:t>
      </w:r>
      <w:r>
        <w:rPr>
          <w:b/>
          <w:color w:val="000000" w:themeColor="text1"/>
        </w:rPr>
        <w:t>општим</w:t>
      </w:r>
      <w:r>
        <w:rPr>
          <w:b/>
          <w:bCs/>
          <w:color w:val="000000" w:themeColor="text1"/>
        </w:rPr>
        <w:t xml:space="preserve"> циљевима</w:t>
      </w:r>
      <w:r>
        <w:rPr>
          <w:color w:val="000000" w:themeColor="text1"/>
        </w:rPr>
        <w:t xml:space="preserve"> основног образовања (три општа циља):</w:t>
      </w:r>
    </w:p>
    <w:p w14:paraId="05584C90" w14:textId="77777777" w:rsidR="00134A40" w:rsidRDefault="00134A40" w:rsidP="00764475">
      <w:pPr>
        <w:numPr>
          <w:ilvl w:val="0"/>
          <w:numId w:val="37"/>
        </w:numPr>
        <w:ind w:left="737" w:right="-567"/>
        <w:rPr>
          <w:color w:val="000000" w:themeColor="text1"/>
        </w:rPr>
      </w:pPr>
      <w:r>
        <w:rPr>
          <w:color w:val="000000" w:themeColor="text1"/>
        </w:rPr>
        <w:t>Омогућити детету пун живот и открити његове пуне потенцијале као јединствене особе.</w:t>
      </w:r>
    </w:p>
    <w:p w14:paraId="277DE5BD" w14:textId="77777777" w:rsidR="00134A40" w:rsidRDefault="00134A40" w:rsidP="00764475">
      <w:pPr>
        <w:numPr>
          <w:ilvl w:val="0"/>
          <w:numId w:val="37"/>
        </w:numPr>
        <w:ind w:left="737" w:right="-567"/>
        <w:rPr>
          <w:color w:val="000000" w:themeColor="text1"/>
        </w:rPr>
      </w:pPr>
      <w:r>
        <w:rPr>
          <w:color w:val="000000" w:themeColor="text1"/>
        </w:rPr>
        <w:t>Омогућити детету његов развој као социјалног бића кроз живот и сарадњу са осталима како би допринео добру у друштву.</w:t>
      </w:r>
    </w:p>
    <w:p w14:paraId="23E34AB2" w14:textId="77777777" w:rsidR="00134A40" w:rsidRDefault="00134A40" w:rsidP="00764475">
      <w:pPr>
        <w:numPr>
          <w:ilvl w:val="0"/>
          <w:numId w:val="37"/>
        </w:numPr>
        <w:ind w:left="737" w:right="-567"/>
        <w:rPr>
          <w:color w:val="000000" w:themeColor="text1"/>
        </w:rPr>
      </w:pPr>
      <w:r>
        <w:rPr>
          <w:color w:val="000000" w:themeColor="text1"/>
        </w:rPr>
        <w:t>Припремити дете за даље образовање и целоживотно учење (учити како учити).</w:t>
      </w:r>
    </w:p>
    <w:p w14:paraId="61B549A2" w14:textId="77777777" w:rsidR="00134A40" w:rsidRDefault="00134A40" w:rsidP="00134A40">
      <w:pPr>
        <w:rPr>
          <w:rFonts w:ascii="Calibri" w:hAnsi="Calibri" w:cs="Calibri"/>
          <w:b/>
          <w:bCs/>
          <w:color w:val="000000" w:themeColor="text1"/>
          <w:sz w:val="22"/>
        </w:rPr>
      </w:pPr>
    </w:p>
    <w:p w14:paraId="02D6A3D2" w14:textId="77777777" w:rsidR="00134A40" w:rsidRDefault="00134A40" w:rsidP="00134A40">
      <w:pPr>
        <w:rPr>
          <w:b/>
          <w:bCs/>
          <w:color w:val="000000" w:themeColor="text1"/>
          <w:lang w:val="en-US"/>
        </w:rPr>
      </w:pPr>
      <w:r>
        <w:rPr>
          <w:b/>
          <w:bCs/>
          <w:color w:val="000000" w:themeColor="text1"/>
          <w:lang w:val="en-US"/>
        </w:rPr>
        <w:t>Специфични</w:t>
      </w:r>
      <w:r>
        <w:rPr>
          <w:b/>
          <w:bCs/>
          <w:color w:val="000000" w:themeColor="text1"/>
        </w:rPr>
        <w:t xml:space="preserve"> </w:t>
      </w:r>
      <w:r>
        <w:rPr>
          <w:b/>
          <w:bCs/>
          <w:color w:val="000000" w:themeColor="text1"/>
          <w:lang w:val="en-US"/>
        </w:rPr>
        <w:t>циљеви:</w:t>
      </w:r>
    </w:p>
    <w:p w14:paraId="7F576C34" w14:textId="77777777" w:rsidR="00134A40" w:rsidRDefault="00134A40" w:rsidP="00764475">
      <w:pPr>
        <w:numPr>
          <w:ilvl w:val="0"/>
          <w:numId w:val="38"/>
        </w:numPr>
        <w:ind w:left="680"/>
        <w:rPr>
          <w:b/>
          <w:bCs/>
          <w:color w:val="000000" w:themeColor="text1"/>
          <w:lang w:val="ru-RU"/>
        </w:rPr>
      </w:pPr>
      <w:r>
        <w:rPr>
          <w:color w:val="000000" w:themeColor="text1"/>
        </w:rPr>
        <w:t>потпун и хармоничан развој детета;</w:t>
      </w:r>
    </w:p>
    <w:p w14:paraId="57DEFA95" w14:textId="77777777" w:rsidR="00134A40" w:rsidRDefault="00134A40" w:rsidP="00764475">
      <w:pPr>
        <w:numPr>
          <w:ilvl w:val="0"/>
          <w:numId w:val="38"/>
        </w:numPr>
        <w:ind w:left="680"/>
        <w:rPr>
          <w:color w:val="000000" w:themeColor="text1"/>
        </w:rPr>
      </w:pPr>
      <w:r>
        <w:rPr>
          <w:color w:val="000000" w:themeColor="text1"/>
        </w:rPr>
        <w:t>оспособити ученика за самостално учење;</w:t>
      </w:r>
    </w:p>
    <w:p w14:paraId="20400211" w14:textId="77777777" w:rsidR="00134A40" w:rsidRDefault="00134A40" w:rsidP="00764475">
      <w:pPr>
        <w:numPr>
          <w:ilvl w:val="0"/>
          <w:numId w:val="38"/>
        </w:numPr>
        <w:ind w:left="680"/>
        <w:rPr>
          <w:color w:val="000000" w:themeColor="text1"/>
        </w:rPr>
      </w:pPr>
      <w:r>
        <w:rPr>
          <w:color w:val="000000" w:themeColor="text1"/>
        </w:rPr>
        <w:t>важност учења утемељеног на опажању процеса из окружења (очигледна метода);</w:t>
      </w:r>
    </w:p>
    <w:p w14:paraId="529C1B25" w14:textId="77777777" w:rsidR="00134A40" w:rsidRDefault="00134A40" w:rsidP="00764475">
      <w:pPr>
        <w:numPr>
          <w:ilvl w:val="0"/>
          <w:numId w:val="38"/>
        </w:numPr>
        <w:ind w:left="680"/>
        <w:rPr>
          <w:color w:val="000000" w:themeColor="text1"/>
        </w:rPr>
      </w:pPr>
      <w:r>
        <w:rPr>
          <w:color w:val="000000" w:themeColor="text1"/>
        </w:rPr>
        <w:t>писменост (језичка, математичка, информатичка);</w:t>
      </w:r>
    </w:p>
    <w:p w14:paraId="49CA3388" w14:textId="77777777" w:rsidR="00134A40" w:rsidRDefault="00134A40" w:rsidP="00764475">
      <w:pPr>
        <w:numPr>
          <w:ilvl w:val="0"/>
          <w:numId w:val="38"/>
        </w:numPr>
        <w:ind w:left="680"/>
        <w:rPr>
          <w:color w:val="000000" w:themeColor="text1"/>
        </w:rPr>
      </w:pPr>
      <w:r>
        <w:rPr>
          <w:color w:val="000000" w:themeColor="text1"/>
        </w:rPr>
        <w:t>изражавања емоција (друштвено прихватљиви модели);</w:t>
      </w:r>
    </w:p>
    <w:p w14:paraId="6D27C11E" w14:textId="77777777" w:rsidR="00134A40" w:rsidRDefault="00134A40" w:rsidP="00764475">
      <w:pPr>
        <w:numPr>
          <w:ilvl w:val="0"/>
          <w:numId w:val="38"/>
        </w:numPr>
        <w:ind w:left="680"/>
        <w:rPr>
          <w:color w:val="000000" w:themeColor="text1"/>
        </w:rPr>
      </w:pPr>
      <w:r>
        <w:rPr>
          <w:color w:val="000000" w:themeColor="text1"/>
        </w:rPr>
        <w:t>развијање духовне димензије живота;</w:t>
      </w:r>
    </w:p>
    <w:p w14:paraId="29289E80" w14:textId="77777777" w:rsidR="00134A40" w:rsidRDefault="00134A40" w:rsidP="00764475">
      <w:pPr>
        <w:numPr>
          <w:ilvl w:val="0"/>
          <w:numId w:val="38"/>
        </w:numPr>
        <w:ind w:left="680"/>
        <w:rPr>
          <w:color w:val="000000" w:themeColor="text1"/>
        </w:rPr>
      </w:pPr>
      <w:r>
        <w:rPr>
          <w:color w:val="000000" w:themeColor="text1"/>
        </w:rPr>
        <w:t>плурализам, поштивање различитости и важност толеранције;</w:t>
      </w:r>
    </w:p>
    <w:p w14:paraId="16555F0E" w14:textId="77777777" w:rsidR="00134A40" w:rsidRDefault="00134A40" w:rsidP="00764475">
      <w:pPr>
        <w:numPr>
          <w:ilvl w:val="0"/>
          <w:numId w:val="38"/>
        </w:numPr>
        <w:ind w:left="680"/>
        <w:rPr>
          <w:color w:val="000000" w:themeColor="text1"/>
        </w:rPr>
      </w:pPr>
      <w:r>
        <w:rPr>
          <w:color w:val="000000" w:themeColor="text1"/>
        </w:rPr>
        <w:t>партнерство у образовању;</w:t>
      </w:r>
    </w:p>
    <w:p w14:paraId="642C6BA8" w14:textId="77777777" w:rsidR="00134A40" w:rsidRDefault="00134A40" w:rsidP="00764475">
      <w:pPr>
        <w:numPr>
          <w:ilvl w:val="0"/>
          <w:numId w:val="38"/>
        </w:numPr>
        <w:ind w:left="680"/>
        <w:rPr>
          <w:color w:val="000000" w:themeColor="text1"/>
        </w:rPr>
      </w:pPr>
      <w:r>
        <w:rPr>
          <w:color w:val="000000" w:themeColor="text1"/>
        </w:rPr>
        <w:t>брига о деци са посебним потребама.</w:t>
      </w:r>
    </w:p>
    <w:p w14:paraId="172B087D" w14:textId="77777777" w:rsidR="00134A40" w:rsidRDefault="00134A40" w:rsidP="00134A40">
      <w:pPr>
        <w:rPr>
          <w:rFonts w:ascii="Calibri" w:hAnsi="Calibri" w:cs="Calibri"/>
          <w:color w:val="000000" w:themeColor="text1"/>
          <w:sz w:val="22"/>
        </w:rPr>
      </w:pPr>
    </w:p>
    <w:p w14:paraId="68F171EF" w14:textId="77777777" w:rsidR="00134A40" w:rsidRDefault="00134A40" w:rsidP="00134A40">
      <w:pPr>
        <w:rPr>
          <w:b/>
          <w:color w:val="000000" w:themeColor="text1"/>
        </w:rPr>
      </w:pPr>
      <w:r>
        <w:rPr>
          <w:b/>
          <w:color w:val="000000" w:themeColor="text1"/>
        </w:rPr>
        <w:t xml:space="preserve">Приликом остваривања програма продуженог боравка задатак учитеља је да  нарочито води рачуна о: </w:t>
      </w:r>
    </w:p>
    <w:p w14:paraId="11ACC574" w14:textId="77777777" w:rsidR="00134A40" w:rsidRDefault="00134A40" w:rsidP="00764475">
      <w:pPr>
        <w:numPr>
          <w:ilvl w:val="0"/>
          <w:numId w:val="39"/>
        </w:numPr>
        <w:ind w:left="737" w:right="-567"/>
        <w:rPr>
          <w:color w:val="000000" w:themeColor="text1"/>
        </w:rPr>
      </w:pPr>
      <w:r>
        <w:rPr>
          <w:color w:val="000000" w:themeColor="text1"/>
        </w:rPr>
        <w:t>васпитању и образовању ученика;</w:t>
      </w:r>
    </w:p>
    <w:p w14:paraId="2C1FAEA3" w14:textId="77777777" w:rsidR="00134A40" w:rsidRDefault="00134A40" w:rsidP="00764475">
      <w:pPr>
        <w:numPr>
          <w:ilvl w:val="0"/>
          <w:numId w:val="39"/>
        </w:numPr>
        <w:ind w:left="737" w:right="-567"/>
        <w:rPr>
          <w:color w:val="000000" w:themeColor="text1"/>
        </w:rPr>
      </w:pPr>
      <w:r>
        <w:rPr>
          <w:color w:val="000000" w:themeColor="text1"/>
        </w:rPr>
        <w:t>предузимању превентивних мера ради очувања здравља ученика;</w:t>
      </w:r>
    </w:p>
    <w:p w14:paraId="567B5F3B" w14:textId="77777777" w:rsidR="00134A40" w:rsidRDefault="00134A40" w:rsidP="00764475">
      <w:pPr>
        <w:numPr>
          <w:ilvl w:val="0"/>
          <w:numId w:val="39"/>
        </w:numPr>
        <w:ind w:left="737" w:right="-567"/>
        <w:rPr>
          <w:color w:val="000000" w:themeColor="text1"/>
        </w:rPr>
      </w:pPr>
      <w:r>
        <w:rPr>
          <w:color w:val="000000" w:themeColor="text1"/>
        </w:rPr>
        <w:t>помагању у учењу и раду;</w:t>
      </w:r>
    </w:p>
    <w:p w14:paraId="5601473A" w14:textId="77777777" w:rsidR="00134A40" w:rsidRDefault="00134A40" w:rsidP="00764475">
      <w:pPr>
        <w:numPr>
          <w:ilvl w:val="0"/>
          <w:numId w:val="39"/>
        </w:numPr>
        <w:ind w:left="737" w:right="-567"/>
        <w:rPr>
          <w:color w:val="000000" w:themeColor="text1"/>
        </w:rPr>
      </w:pPr>
      <w:r>
        <w:rPr>
          <w:color w:val="000000" w:themeColor="text1"/>
        </w:rPr>
        <w:t>подстицању ученика на самостални рад и стицање радних навика;</w:t>
      </w:r>
    </w:p>
    <w:p w14:paraId="0A167263" w14:textId="77777777" w:rsidR="00134A40" w:rsidRDefault="00134A40" w:rsidP="00764475">
      <w:pPr>
        <w:numPr>
          <w:ilvl w:val="0"/>
          <w:numId w:val="39"/>
        </w:numPr>
        <w:ind w:left="737" w:right="-567"/>
        <w:rPr>
          <w:color w:val="000000" w:themeColor="text1"/>
        </w:rPr>
      </w:pPr>
      <w:r>
        <w:rPr>
          <w:color w:val="000000" w:themeColor="text1"/>
        </w:rPr>
        <w:t>развоју социјалних и комуникацијских вештина;</w:t>
      </w:r>
    </w:p>
    <w:p w14:paraId="1A2EEC2D" w14:textId="77777777" w:rsidR="00134A40" w:rsidRDefault="00134A40" w:rsidP="00764475">
      <w:pPr>
        <w:numPr>
          <w:ilvl w:val="0"/>
          <w:numId w:val="39"/>
        </w:numPr>
        <w:ind w:left="737" w:right="-567"/>
        <w:rPr>
          <w:color w:val="000000" w:themeColor="text1"/>
        </w:rPr>
      </w:pPr>
      <w:r>
        <w:rPr>
          <w:color w:val="000000" w:themeColor="text1"/>
        </w:rPr>
        <w:t>аналитичко-истраживачком раду за потребе вредновања квалитета рада;</w:t>
      </w:r>
    </w:p>
    <w:p w14:paraId="15273445" w14:textId="77777777" w:rsidR="00134A40" w:rsidRDefault="00134A40" w:rsidP="00764475">
      <w:pPr>
        <w:numPr>
          <w:ilvl w:val="0"/>
          <w:numId w:val="39"/>
        </w:numPr>
        <w:ind w:left="737" w:right="-567"/>
        <w:rPr>
          <w:color w:val="000000" w:themeColor="text1"/>
        </w:rPr>
      </w:pPr>
      <w:r>
        <w:rPr>
          <w:color w:val="000000" w:themeColor="text1"/>
        </w:rPr>
        <w:t>сарадњи са родитељима;</w:t>
      </w:r>
    </w:p>
    <w:p w14:paraId="1C0CFE34" w14:textId="77777777" w:rsidR="00134A40" w:rsidRDefault="00134A40" w:rsidP="00764475">
      <w:pPr>
        <w:numPr>
          <w:ilvl w:val="0"/>
          <w:numId w:val="39"/>
        </w:numPr>
        <w:ind w:left="737" w:right="-567"/>
        <w:rPr>
          <w:color w:val="000000" w:themeColor="text1"/>
        </w:rPr>
      </w:pPr>
      <w:r>
        <w:rPr>
          <w:color w:val="000000" w:themeColor="text1"/>
        </w:rPr>
        <w:t>сарадњи са локалном заједницом;</w:t>
      </w:r>
    </w:p>
    <w:p w14:paraId="3980E124" w14:textId="77777777" w:rsidR="00134A40" w:rsidRPr="00416281" w:rsidRDefault="00134A40" w:rsidP="00764475">
      <w:pPr>
        <w:numPr>
          <w:ilvl w:val="0"/>
          <w:numId w:val="39"/>
        </w:numPr>
        <w:ind w:left="737" w:right="-567"/>
        <w:rPr>
          <w:color w:val="000000" w:themeColor="text1"/>
        </w:rPr>
      </w:pPr>
      <w:r>
        <w:rPr>
          <w:color w:val="000000" w:themeColor="text1"/>
        </w:rPr>
        <w:t xml:space="preserve">сарадњи са установама културе, као и са свим другим релевантним установама које се индиректно или директно укључују у рад школе. </w:t>
      </w:r>
    </w:p>
    <w:p w14:paraId="2049EA29" w14:textId="77777777" w:rsidR="00134A40" w:rsidRDefault="00134A40" w:rsidP="00134A40">
      <w:pPr>
        <w:jc w:val="both"/>
        <w:rPr>
          <w:rFonts w:ascii="Calibri" w:hAnsi="Calibri" w:cs="Calibri"/>
          <w:b/>
          <w:bCs/>
          <w:color w:val="000000" w:themeColor="text1"/>
          <w:sz w:val="22"/>
          <w:lang w:val="sr-Cyrl-RS"/>
        </w:rPr>
      </w:pPr>
    </w:p>
    <w:p w14:paraId="4EA8F6B1" w14:textId="77777777" w:rsidR="00134A40" w:rsidRDefault="00134A40" w:rsidP="00134A40">
      <w:pPr>
        <w:jc w:val="both"/>
        <w:rPr>
          <w:color w:val="000000" w:themeColor="text1"/>
          <w:u w:val="single"/>
          <w:lang w:val="ru-RU"/>
        </w:rPr>
      </w:pPr>
      <w:r>
        <w:rPr>
          <w:color w:val="000000" w:themeColor="text1"/>
          <w:u w:val="single"/>
        </w:rPr>
        <w:t>План рада у продуженом боравку ће обухватати :</w:t>
      </w:r>
    </w:p>
    <w:p w14:paraId="430CCF4C" w14:textId="77777777" w:rsidR="00134A40" w:rsidRDefault="00134A40" w:rsidP="00134A40">
      <w:pPr>
        <w:jc w:val="both"/>
        <w:rPr>
          <w:color w:val="000000" w:themeColor="text1"/>
        </w:rPr>
      </w:pPr>
      <w:r>
        <w:rPr>
          <w:color w:val="000000" w:themeColor="text1"/>
        </w:rPr>
        <w:t xml:space="preserve">           1. Самосталан рад ученика ( часови учења)</w:t>
      </w:r>
    </w:p>
    <w:p w14:paraId="5D797F22" w14:textId="77777777" w:rsidR="00134A40" w:rsidRDefault="00134A40" w:rsidP="00134A40">
      <w:pPr>
        <w:jc w:val="both"/>
        <w:rPr>
          <w:color w:val="000000" w:themeColor="text1"/>
        </w:rPr>
      </w:pPr>
      <w:r>
        <w:rPr>
          <w:color w:val="000000" w:themeColor="text1"/>
        </w:rPr>
        <w:t xml:space="preserve">           2. Организовано слободно време</w:t>
      </w:r>
    </w:p>
    <w:p w14:paraId="190F241B" w14:textId="77777777" w:rsidR="00134A40" w:rsidRDefault="00134A40" w:rsidP="00134A40">
      <w:pPr>
        <w:jc w:val="both"/>
        <w:rPr>
          <w:color w:val="000000" w:themeColor="text1"/>
        </w:rPr>
      </w:pPr>
      <w:r>
        <w:rPr>
          <w:color w:val="000000" w:themeColor="text1"/>
        </w:rPr>
        <w:t xml:space="preserve">           3. Техничке и радно-продуктивне активности</w:t>
      </w:r>
    </w:p>
    <w:p w14:paraId="74E8D0BC" w14:textId="77777777" w:rsidR="00134A40" w:rsidRDefault="00134A40" w:rsidP="00134A40">
      <w:pPr>
        <w:jc w:val="both"/>
        <w:rPr>
          <w:color w:val="000000" w:themeColor="text1"/>
        </w:rPr>
      </w:pPr>
      <w:r>
        <w:rPr>
          <w:color w:val="000000" w:themeColor="text1"/>
        </w:rPr>
        <w:t xml:space="preserve">           4. Развој логичког мишљења и образовне активности</w:t>
      </w:r>
    </w:p>
    <w:p w14:paraId="229CAD97" w14:textId="77777777" w:rsidR="00134A40" w:rsidRDefault="00134A40" w:rsidP="00134A40">
      <w:pPr>
        <w:jc w:val="both"/>
        <w:rPr>
          <w:color w:val="000000" w:themeColor="text1"/>
        </w:rPr>
      </w:pPr>
      <w:r>
        <w:rPr>
          <w:color w:val="000000" w:themeColor="text1"/>
        </w:rPr>
        <w:t xml:space="preserve">           5. Хигијенске навике</w:t>
      </w:r>
    </w:p>
    <w:p w14:paraId="6FBC45E8" w14:textId="77777777" w:rsidR="00134A40" w:rsidRDefault="00134A40" w:rsidP="00134A40">
      <w:pPr>
        <w:jc w:val="both"/>
        <w:rPr>
          <w:color w:val="000000" w:themeColor="text1"/>
        </w:rPr>
      </w:pPr>
    </w:p>
    <w:p w14:paraId="24D2BD22" w14:textId="77777777" w:rsidR="00134A40" w:rsidRDefault="00134A40" w:rsidP="00134A40">
      <w:pPr>
        <w:jc w:val="both"/>
        <w:rPr>
          <w:color w:val="000000" w:themeColor="text1"/>
        </w:rPr>
      </w:pPr>
    </w:p>
    <w:p w14:paraId="43AE91E6" w14:textId="77777777" w:rsidR="00134A40" w:rsidRDefault="00134A40" w:rsidP="00134A40">
      <w:pPr>
        <w:jc w:val="both"/>
        <w:rPr>
          <w:color w:val="000000" w:themeColor="text1"/>
        </w:rPr>
      </w:pPr>
    </w:p>
    <w:p w14:paraId="1B200883" w14:textId="77777777" w:rsidR="00134A40" w:rsidRDefault="00134A40" w:rsidP="00134A40">
      <w:pPr>
        <w:jc w:val="both"/>
        <w:rPr>
          <w:color w:val="000000" w:themeColor="text1"/>
        </w:rPr>
      </w:pPr>
    </w:p>
    <w:p w14:paraId="36F348E8" w14:textId="77777777" w:rsidR="00134A40" w:rsidRDefault="00134A40" w:rsidP="00134A40">
      <w:pPr>
        <w:jc w:val="both"/>
        <w:rPr>
          <w:color w:val="000000" w:themeColor="text1"/>
          <w:lang w:val="sr-Cyrl-RS"/>
        </w:rPr>
      </w:pPr>
    </w:p>
    <w:p w14:paraId="41063F3F" w14:textId="77777777" w:rsidR="00D871C2" w:rsidRPr="00D871C2" w:rsidRDefault="00D871C2" w:rsidP="00134A40">
      <w:pPr>
        <w:jc w:val="both"/>
        <w:rPr>
          <w:color w:val="000000" w:themeColor="text1"/>
          <w:lang w:val="sr-Cyrl-RS"/>
        </w:rPr>
      </w:pPr>
    </w:p>
    <w:p w14:paraId="2E40B26A" w14:textId="77777777" w:rsidR="00134A40" w:rsidRDefault="00134A40" w:rsidP="00134A40">
      <w:pPr>
        <w:jc w:val="both"/>
        <w:rPr>
          <w:color w:val="000000" w:themeColor="text1"/>
        </w:rPr>
      </w:pPr>
    </w:p>
    <w:p w14:paraId="030966F3" w14:textId="77777777" w:rsidR="00134A40" w:rsidRDefault="00134A40" w:rsidP="00134A40">
      <w:pPr>
        <w:jc w:val="both"/>
        <w:rPr>
          <w:rFonts w:ascii="Calibri" w:hAnsi="Calibri" w:cs="Calibri"/>
          <w:color w:val="000000" w:themeColor="text1"/>
          <w:sz w:val="22"/>
        </w:rPr>
      </w:pPr>
    </w:p>
    <w:p w14:paraId="1ABF34F9" w14:textId="77777777" w:rsidR="00134A40" w:rsidRDefault="00134A40" w:rsidP="00134A40">
      <w:pPr>
        <w:jc w:val="both"/>
        <w:rPr>
          <w:b/>
          <w:bCs/>
          <w:color w:val="000000" w:themeColor="text1"/>
        </w:rPr>
      </w:pPr>
      <w:r>
        <w:rPr>
          <w:b/>
          <w:bCs/>
          <w:color w:val="000000" w:themeColor="text1"/>
        </w:rPr>
        <w:lastRenderedPageBreak/>
        <w:t>1. САМОСТАЛАН  РАД  УЧЕНИКА</w:t>
      </w:r>
    </w:p>
    <w:p w14:paraId="345FECE2" w14:textId="77777777" w:rsidR="00134A40" w:rsidRDefault="00134A40" w:rsidP="00134A40">
      <w:pPr>
        <w:ind w:firstLine="720"/>
        <w:jc w:val="both"/>
        <w:rPr>
          <w:color w:val="000000" w:themeColor="text1"/>
        </w:rPr>
      </w:pPr>
      <w:r>
        <w:rPr>
          <w:color w:val="000000" w:themeColor="text1"/>
        </w:rPr>
        <w:t xml:space="preserve"> У овом делу планира се рад на изради домаћих задатака, њихова анализа, давање упутстава за израду домаћих задатака, као и помоћ и објашњење циљева сваког домаћег задатка , процењивање шта све ученик може сам и колико и у чему му је потребна помоћ.</w:t>
      </w:r>
    </w:p>
    <w:p w14:paraId="5F0F5BF6" w14:textId="77777777" w:rsidR="00134A40" w:rsidRDefault="00134A40" w:rsidP="00134A40">
      <w:pPr>
        <w:jc w:val="both"/>
        <w:rPr>
          <w:color w:val="000000" w:themeColor="text1"/>
        </w:rPr>
      </w:pPr>
      <w:r>
        <w:rPr>
          <w:color w:val="000000" w:themeColor="text1"/>
        </w:rPr>
        <w:t xml:space="preserve">        Развијањем самосталног рада код ученика ће се развијати :</w:t>
      </w:r>
    </w:p>
    <w:p w14:paraId="6B47DF9B" w14:textId="77777777" w:rsidR="00134A40" w:rsidRDefault="00134A40" w:rsidP="00764475">
      <w:pPr>
        <w:numPr>
          <w:ilvl w:val="0"/>
          <w:numId w:val="32"/>
        </w:numPr>
        <w:jc w:val="both"/>
        <w:rPr>
          <w:color w:val="000000" w:themeColor="text1"/>
        </w:rPr>
      </w:pPr>
      <w:r>
        <w:rPr>
          <w:color w:val="000000" w:themeColor="text1"/>
        </w:rPr>
        <w:t>радне навике</w:t>
      </w:r>
    </w:p>
    <w:p w14:paraId="3F5A2516" w14:textId="77777777" w:rsidR="00134A40" w:rsidRDefault="00134A40" w:rsidP="00764475">
      <w:pPr>
        <w:numPr>
          <w:ilvl w:val="0"/>
          <w:numId w:val="32"/>
        </w:numPr>
        <w:jc w:val="both"/>
        <w:rPr>
          <w:color w:val="000000" w:themeColor="text1"/>
        </w:rPr>
      </w:pPr>
      <w:r>
        <w:rPr>
          <w:color w:val="000000" w:themeColor="text1"/>
        </w:rPr>
        <w:t>коришћење књига и других извора информисања</w:t>
      </w:r>
    </w:p>
    <w:p w14:paraId="004D8680" w14:textId="77777777" w:rsidR="00134A40" w:rsidRDefault="00134A40" w:rsidP="00764475">
      <w:pPr>
        <w:numPr>
          <w:ilvl w:val="0"/>
          <w:numId w:val="32"/>
        </w:numPr>
        <w:jc w:val="both"/>
        <w:rPr>
          <w:color w:val="000000" w:themeColor="text1"/>
        </w:rPr>
      </w:pPr>
      <w:r>
        <w:rPr>
          <w:color w:val="000000" w:themeColor="text1"/>
        </w:rPr>
        <w:t>навике за рад у групи</w:t>
      </w:r>
    </w:p>
    <w:p w14:paraId="392D973F" w14:textId="77777777" w:rsidR="00134A40" w:rsidRDefault="00134A40" w:rsidP="00764475">
      <w:pPr>
        <w:numPr>
          <w:ilvl w:val="0"/>
          <w:numId w:val="32"/>
        </w:numPr>
        <w:jc w:val="both"/>
        <w:rPr>
          <w:color w:val="000000" w:themeColor="text1"/>
        </w:rPr>
      </w:pPr>
      <w:r>
        <w:rPr>
          <w:color w:val="000000" w:themeColor="text1"/>
        </w:rPr>
        <w:t>сарадња у групи</w:t>
      </w:r>
    </w:p>
    <w:p w14:paraId="25100EF3" w14:textId="77777777" w:rsidR="00134A40" w:rsidRDefault="00134A40" w:rsidP="00764475">
      <w:pPr>
        <w:numPr>
          <w:ilvl w:val="0"/>
          <w:numId w:val="32"/>
        </w:numPr>
        <w:jc w:val="both"/>
        <w:rPr>
          <w:color w:val="000000" w:themeColor="text1"/>
        </w:rPr>
      </w:pPr>
      <w:r>
        <w:rPr>
          <w:color w:val="000000" w:themeColor="text1"/>
        </w:rPr>
        <w:t>планирање ( лично и заједничко)</w:t>
      </w:r>
    </w:p>
    <w:p w14:paraId="741A57F1" w14:textId="77777777" w:rsidR="00134A40" w:rsidRDefault="00134A40" w:rsidP="00764475">
      <w:pPr>
        <w:numPr>
          <w:ilvl w:val="0"/>
          <w:numId w:val="32"/>
        </w:numPr>
        <w:jc w:val="both"/>
        <w:rPr>
          <w:color w:val="000000" w:themeColor="text1"/>
        </w:rPr>
      </w:pPr>
      <w:r>
        <w:rPr>
          <w:color w:val="000000" w:themeColor="text1"/>
        </w:rPr>
        <w:t>заједничко коришћење наставних средстава</w:t>
      </w:r>
    </w:p>
    <w:p w14:paraId="31ACA652" w14:textId="77777777" w:rsidR="00134A40" w:rsidRDefault="00134A40" w:rsidP="00764475">
      <w:pPr>
        <w:numPr>
          <w:ilvl w:val="0"/>
          <w:numId w:val="32"/>
        </w:numPr>
        <w:jc w:val="both"/>
        <w:rPr>
          <w:color w:val="000000" w:themeColor="text1"/>
        </w:rPr>
      </w:pPr>
      <w:r>
        <w:rPr>
          <w:color w:val="000000" w:themeColor="text1"/>
        </w:rPr>
        <w:t>међусобна помоћ и договор</w:t>
      </w:r>
    </w:p>
    <w:p w14:paraId="477575AD" w14:textId="77777777" w:rsidR="00134A40" w:rsidRDefault="00134A40" w:rsidP="00764475">
      <w:pPr>
        <w:numPr>
          <w:ilvl w:val="0"/>
          <w:numId w:val="32"/>
        </w:numPr>
        <w:jc w:val="both"/>
        <w:rPr>
          <w:color w:val="000000" w:themeColor="text1"/>
        </w:rPr>
      </w:pPr>
      <w:r>
        <w:rPr>
          <w:color w:val="000000" w:themeColor="text1"/>
        </w:rPr>
        <w:t>искреност, дружељубивост.</w:t>
      </w:r>
    </w:p>
    <w:p w14:paraId="0030382E" w14:textId="77777777" w:rsidR="00134A40" w:rsidRDefault="00134A40" w:rsidP="00134A40">
      <w:pPr>
        <w:ind w:left="1500"/>
        <w:jc w:val="both"/>
        <w:rPr>
          <w:color w:val="000000" w:themeColor="text1"/>
        </w:rPr>
      </w:pPr>
    </w:p>
    <w:p w14:paraId="54E7F761" w14:textId="77777777" w:rsidR="00134A40" w:rsidRDefault="00134A40" w:rsidP="00134A40">
      <w:pPr>
        <w:ind w:left="60"/>
        <w:jc w:val="both"/>
        <w:rPr>
          <w:color w:val="000000" w:themeColor="text1"/>
        </w:rPr>
      </w:pPr>
      <w:r>
        <w:rPr>
          <w:color w:val="000000" w:themeColor="text1"/>
        </w:rPr>
        <w:t>У овом делу рада радиће се домаћи задаци, утвр</w:t>
      </w:r>
      <w:r>
        <w:rPr>
          <w:color w:val="000000" w:themeColor="text1"/>
          <w:lang w:val="sr-Cyrl-RS"/>
        </w:rPr>
        <w:t>ђива</w:t>
      </w:r>
      <w:r>
        <w:rPr>
          <w:color w:val="000000" w:themeColor="text1"/>
        </w:rPr>
        <w:t>ће се градиво</w:t>
      </w:r>
      <w:r>
        <w:rPr>
          <w:color w:val="000000" w:themeColor="text1"/>
          <w:lang w:val="sr-Cyrl-RS"/>
        </w:rPr>
        <w:t xml:space="preserve"> и</w:t>
      </w:r>
      <w:r>
        <w:rPr>
          <w:color w:val="000000" w:themeColor="text1"/>
        </w:rPr>
        <w:t xml:space="preserve"> вежба</w:t>
      </w:r>
      <w:r>
        <w:rPr>
          <w:color w:val="000000" w:themeColor="text1"/>
          <w:lang w:val="sr-Cyrl-RS"/>
        </w:rPr>
        <w:t>ће се</w:t>
      </w:r>
      <w:r>
        <w:rPr>
          <w:color w:val="000000" w:themeColor="text1"/>
        </w:rPr>
        <w:t xml:space="preserve"> за контролне задатке.</w:t>
      </w:r>
    </w:p>
    <w:p w14:paraId="620A26B2" w14:textId="77777777" w:rsidR="00134A40" w:rsidRDefault="00134A40" w:rsidP="00134A40">
      <w:pPr>
        <w:ind w:left="60"/>
        <w:jc w:val="both"/>
        <w:rPr>
          <w:color w:val="000000" w:themeColor="text1"/>
        </w:rPr>
      </w:pPr>
    </w:p>
    <w:p w14:paraId="3A7B5674" w14:textId="77777777" w:rsidR="00134A40" w:rsidRDefault="00134A40" w:rsidP="00134A40">
      <w:pPr>
        <w:ind w:left="60"/>
        <w:jc w:val="both"/>
        <w:rPr>
          <w:color w:val="000000" w:themeColor="text1"/>
        </w:rPr>
      </w:pPr>
      <w:r>
        <w:rPr>
          <w:b/>
          <w:bCs/>
          <w:color w:val="000000" w:themeColor="text1"/>
        </w:rPr>
        <w:t>2. ОРГАНИЗОВАНО СЛОБОДНО ВРЕМЕ</w:t>
      </w:r>
    </w:p>
    <w:p w14:paraId="28B0672D" w14:textId="77777777" w:rsidR="00134A40" w:rsidRDefault="00134A40" w:rsidP="00134A40">
      <w:pPr>
        <w:jc w:val="both"/>
        <w:rPr>
          <w:color w:val="000000" w:themeColor="text1"/>
        </w:rPr>
      </w:pPr>
      <w:r>
        <w:rPr>
          <w:color w:val="000000" w:themeColor="text1"/>
          <w:lang w:val="sr-Cyrl-RS"/>
        </w:rPr>
        <w:t xml:space="preserve">     </w:t>
      </w:r>
      <w:r>
        <w:rPr>
          <w:color w:val="000000" w:themeColor="text1"/>
        </w:rPr>
        <w:t xml:space="preserve">   Слободно време ће се реализовати кроз:</w:t>
      </w:r>
    </w:p>
    <w:p w14:paraId="1272E452" w14:textId="77777777" w:rsidR="00134A40" w:rsidRDefault="00134A40" w:rsidP="00764475">
      <w:pPr>
        <w:numPr>
          <w:ilvl w:val="0"/>
          <w:numId w:val="33"/>
        </w:numPr>
        <w:jc w:val="both"/>
        <w:rPr>
          <w:color w:val="000000" w:themeColor="text1"/>
        </w:rPr>
      </w:pPr>
      <w:r>
        <w:rPr>
          <w:color w:val="000000" w:themeColor="text1"/>
        </w:rPr>
        <w:t>спортско-рекреативне активности</w:t>
      </w:r>
    </w:p>
    <w:p w14:paraId="5CADCF64" w14:textId="77777777" w:rsidR="00134A40" w:rsidRDefault="00134A40" w:rsidP="00764475">
      <w:pPr>
        <w:numPr>
          <w:ilvl w:val="0"/>
          <w:numId w:val="33"/>
        </w:numPr>
        <w:jc w:val="both"/>
        <w:rPr>
          <w:color w:val="000000" w:themeColor="text1"/>
        </w:rPr>
      </w:pPr>
      <w:r>
        <w:rPr>
          <w:color w:val="000000" w:themeColor="text1"/>
        </w:rPr>
        <w:t>разне игре сналажења са лоптом, у природи и затвореном простору</w:t>
      </w:r>
    </w:p>
    <w:p w14:paraId="12FA129C" w14:textId="77777777" w:rsidR="00134A40" w:rsidRDefault="00134A40" w:rsidP="00764475">
      <w:pPr>
        <w:numPr>
          <w:ilvl w:val="0"/>
          <w:numId w:val="33"/>
        </w:numPr>
        <w:jc w:val="both"/>
        <w:rPr>
          <w:color w:val="000000" w:themeColor="text1"/>
        </w:rPr>
      </w:pPr>
      <w:r>
        <w:rPr>
          <w:color w:val="000000" w:themeColor="text1"/>
        </w:rPr>
        <w:t>читање књига</w:t>
      </w:r>
    </w:p>
    <w:p w14:paraId="1EA8B800" w14:textId="77777777" w:rsidR="00134A40" w:rsidRDefault="00134A40" w:rsidP="00764475">
      <w:pPr>
        <w:numPr>
          <w:ilvl w:val="0"/>
          <w:numId w:val="33"/>
        </w:numPr>
        <w:jc w:val="both"/>
        <w:rPr>
          <w:color w:val="000000" w:themeColor="text1"/>
        </w:rPr>
      </w:pPr>
      <w:r>
        <w:rPr>
          <w:color w:val="000000" w:themeColor="text1"/>
        </w:rPr>
        <w:t>праћење ТВ емисија</w:t>
      </w:r>
    </w:p>
    <w:p w14:paraId="49A79CDC" w14:textId="77777777" w:rsidR="00134A40" w:rsidRDefault="00134A40" w:rsidP="00764475">
      <w:pPr>
        <w:numPr>
          <w:ilvl w:val="0"/>
          <w:numId w:val="33"/>
        </w:numPr>
        <w:jc w:val="both"/>
        <w:rPr>
          <w:color w:val="000000" w:themeColor="text1"/>
        </w:rPr>
      </w:pPr>
      <w:r>
        <w:rPr>
          <w:color w:val="000000" w:themeColor="text1"/>
        </w:rPr>
        <w:t>учешће у школским програмима</w:t>
      </w:r>
    </w:p>
    <w:p w14:paraId="3E397AFD" w14:textId="77777777" w:rsidR="00134A40" w:rsidRDefault="00134A40" w:rsidP="00764475">
      <w:pPr>
        <w:numPr>
          <w:ilvl w:val="0"/>
          <w:numId w:val="33"/>
        </w:numPr>
        <w:jc w:val="both"/>
        <w:rPr>
          <w:color w:val="000000" w:themeColor="text1"/>
        </w:rPr>
      </w:pPr>
      <w:r>
        <w:rPr>
          <w:color w:val="000000" w:themeColor="text1"/>
        </w:rPr>
        <w:t>слушање музике</w:t>
      </w:r>
    </w:p>
    <w:p w14:paraId="3E30184C" w14:textId="77777777" w:rsidR="00134A40" w:rsidRDefault="00134A40" w:rsidP="00764475">
      <w:pPr>
        <w:numPr>
          <w:ilvl w:val="0"/>
          <w:numId w:val="33"/>
        </w:numPr>
        <w:jc w:val="both"/>
        <w:rPr>
          <w:color w:val="000000" w:themeColor="text1"/>
        </w:rPr>
      </w:pPr>
      <w:r>
        <w:rPr>
          <w:color w:val="000000" w:themeColor="text1"/>
        </w:rPr>
        <w:t>укључивање у друштвена збивања у нашој средини (спортска,музичка,рецитаторски наступи)</w:t>
      </w:r>
    </w:p>
    <w:p w14:paraId="5620F406" w14:textId="77777777" w:rsidR="00134A40" w:rsidRDefault="00134A40" w:rsidP="00134A40">
      <w:pPr>
        <w:ind w:left="60"/>
        <w:jc w:val="both"/>
        <w:rPr>
          <w:color w:val="000000" w:themeColor="text1"/>
        </w:rPr>
      </w:pPr>
      <w:r>
        <w:rPr>
          <w:color w:val="000000" w:themeColor="text1"/>
        </w:rPr>
        <w:t>Таквим радом развићемо код ученика такмичарски дух, добро расположење,</w:t>
      </w:r>
      <w:r>
        <w:rPr>
          <w:color w:val="000000" w:themeColor="text1"/>
          <w:lang w:val="sr-Cyrl-RS"/>
        </w:rPr>
        <w:t xml:space="preserve"> </w:t>
      </w:r>
      <w:r>
        <w:rPr>
          <w:color w:val="000000" w:themeColor="text1"/>
        </w:rPr>
        <w:t>тачност, боље здравствено стање и навику да живе и раде у колективу.</w:t>
      </w:r>
    </w:p>
    <w:p w14:paraId="493E70E8" w14:textId="77777777" w:rsidR="00134A40" w:rsidRDefault="00134A40" w:rsidP="00134A40">
      <w:pPr>
        <w:jc w:val="both"/>
        <w:rPr>
          <w:rFonts w:ascii="Calibri" w:hAnsi="Calibri" w:cs="Calibri"/>
          <w:b/>
          <w:bCs/>
          <w:color w:val="000000" w:themeColor="text1"/>
          <w:sz w:val="22"/>
          <w:lang w:val="sr-Cyrl-RS"/>
        </w:rPr>
      </w:pPr>
    </w:p>
    <w:p w14:paraId="7B7E4F3E" w14:textId="77777777" w:rsidR="00134A40" w:rsidRDefault="00134A40" w:rsidP="00134A40">
      <w:pPr>
        <w:ind w:left="60"/>
        <w:jc w:val="both"/>
        <w:rPr>
          <w:b/>
          <w:bCs/>
          <w:color w:val="000000" w:themeColor="text1"/>
          <w:lang w:val="ru-RU"/>
        </w:rPr>
      </w:pPr>
      <w:r>
        <w:rPr>
          <w:b/>
          <w:bCs/>
          <w:color w:val="000000" w:themeColor="text1"/>
        </w:rPr>
        <w:t>3. ТЕХНИЧКЕ И РАДНО-ПРОИЗВОДНЕ  АКТИВНОСТИ</w:t>
      </w:r>
    </w:p>
    <w:p w14:paraId="37B2EAFF" w14:textId="77777777" w:rsidR="00134A40" w:rsidRDefault="00134A40" w:rsidP="00134A40">
      <w:pPr>
        <w:jc w:val="both"/>
        <w:rPr>
          <w:color w:val="000000" w:themeColor="text1"/>
        </w:rPr>
      </w:pPr>
      <w:r>
        <w:rPr>
          <w:b/>
          <w:bCs/>
          <w:color w:val="000000" w:themeColor="text1"/>
          <w:lang w:val="sr-Cyrl-RS"/>
        </w:rPr>
        <w:t xml:space="preserve">    </w:t>
      </w:r>
      <w:r>
        <w:rPr>
          <w:color w:val="000000" w:themeColor="text1"/>
        </w:rPr>
        <w:t xml:space="preserve"> Реализоваће се кроз:</w:t>
      </w:r>
    </w:p>
    <w:p w14:paraId="65EDFAA6" w14:textId="77777777" w:rsidR="00134A40" w:rsidRDefault="00134A40" w:rsidP="00764475">
      <w:pPr>
        <w:numPr>
          <w:ilvl w:val="0"/>
          <w:numId w:val="34"/>
        </w:numPr>
        <w:jc w:val="both"/>
        <w:rPr>
          <w:color w:val="000000" w:themeColor="text1"/>
        </w:rPr>
      </w:pPr>
      <w:r>
        <w:rPr>
          <w:color w:val="000000" w:themeColor="text1"/>
        </w:rPr>
        <w:t>израду различитих предмета</w:t>
      </w:r>
      <w:r>
        <w:rPr>
          <w:color w:val="000000" w:themeColor="text1"/>
          <w:lang w:val="sr-Cyrl-RS"/>
        </w:rPr>
        <w:t>,</w:t>
      </w:r>
    </w:p>
    <w:p w14:paraId="75B58D1D" w14:textId="77777777" w:rsidR="00134A40" w:rsidRDefault="00134A40" w:rsidP="00764475">
      <w:pPr>
        <w:numPr>
          <w:ilvl w:val="0"/>
          <w:numId w:val="34"/>
        </w:numPr>
        <w:jc w:val="both"/>
        <w:rPr>
          <w:color w:val="000000" w:themeColor="text1"/>
        </w:rPr>
      </w:pPr>
      <w:r>
        <w:rPr>
          <w:color w:val="000000" w:themeColor="text1"/>
        </w:rPr>
        <w:t>сликање</w:t>
      </w:r>
      <w:r>
        <w:rPr>
          <w:color w:val="000000" w:themeColor="text1"/>
          <w:lang w:val="sr-Cyrl-RS"/>
        </w:rPr>
        <w:t>,</w:t>
      </w:r>
    </w:p>
    <w:p w14:paraId="50F3976E" w14:textId="77777777" w:rsidR="00134A40" w:rsidRDefault="00134A40" w:rsidP="00764475">
      <w:pPr>
        <w:numPr>
          <w:ilvl w:val="0"/>
          <w:numId w:val="34"/>
        </w:numPr>
        <w:jc w:val="both"/>
        <w:rPr>
          <w:color w:val="000000" w:themeColor="text1"/>
        </w:rPr>
      </w:pPr>
      <w:r>
        <w:rPr>
          <w:color w:val="000000" w:themeColor="text1"/>
        </w:rPr>
        <w:t>украшавање просторија у којима ученици бораве</w:t>
      </w:r>
      <w:r>
        <w:rPr>
          <w:color w:val="000000" w:themeColor="text1"/>
          <w:lang w:val="sr-Cyrl-RS"/>
        </w:rPr>
        <w:t>,</w:t>
      </w:r>
    </w:p>
    <w:p w14:paraId="2C054794" w14:textId="77777777" w:rsidR="00134A40" w:rsidRDefault="00134A40" w:rsidP="00764475">
      <w:pPr>
        <w:numPr>
          <w:ilvl w:val="0"/>
          <w:numId w:val="34"/>
        </w:numPr>
        <w:jc w:val="both"/>
        <w:rPr>
          <w:color w:val="000000" w:themeColor="text1"/>
        </w:rPr>
      </w:pPr>
      <w:r>
        <w:rPr>
          <w:color w:val="000000" w:themeColor="text1"/>
        </w:rPr>
        <w:t>садњу и одржавање цвећа</w:t>
      </w:r>
      <w:r>
        <w:rPr>
          <w:color w:val="000000" w:themeColor="text1"/>
          <w:lang w:val="sr-Cyrl-RS"/>
        </w:rPr>
        <w:t>.</w:t>
      </w:r>
    </w:p>
    <w:p w14:paraId="6197D2D4" w14:textId="77777777" w:rsidR="00134A40" w:rsidRDefault="00134A40" w:rsidP="00134A40">
      <w:pPr>
        <w:ind w:left="1500"/>
        <w:jc w:val="both"/>
        <w:rPr>
          <w:color w:val="000000" w:themeColor="text1"/>
        </w:rPr>
      </w:pPr>
    </w:p>
    <w:p w14:paraId="187FF598" w14:textId="77777777" w:rsidR="00134A40" w:rsidRDefault="00134A40" w:rsidP="00134A40">
      <w:pPr>
        <w:ind w:left="60"/>
        <w:jc w:val="both"/>
        <w:rPr>
          <w:color w:val="000000" w:themeColor="text1"/>
        </w:rPr>
      </w:pPr>
      <w:r>
        <w:rPr>
          <w:color w:val="000000" w:themeColor="text1"/>
        </w:rPr>
        <w:t>Овим активностима развићемо код ученика естетске вредности, машту, педантност,</w:t>
      </w:r>
      <w:r>
        <w:rPr>
          <w:color w:val="000000" w:themeColor="text1"/>
          <w:lang w:val="sr-Cyrl-RS"/>
        </w:rPr>
        <w:t xml:space="preserve"> </w:t>
      </w:r>
      <w:r>
        <w:rPr>
          <w:color w:val="000000" w:themeColor="text1"/>
        </w:rPr>
        <w:t>креативност, задовољство због постигнутог успеха.</w:t>
      </w:r>
    </w:p>
    <w:p w14:paraId="7FFD953E" w14:textId="77777777" w:rsidR="00134A40" w:rsidRDefault="00134A40" w:rsidP="00134A40">
      <w:pPr>
        <w:ind w:left="60"/>
        <w:jc w:val="both"/>
        <w:rPr>
          <w:rFonts w:ascii="Calibri" w:hAnsi="Calibri" w:cs="Calibri"/>
          <w:color w:val="000000" w:themeColor="text1"/>
          <w:sz w:val="22"/>
        </w:rPr>
      </w:pPr>
    </w:p>
    <w:p w14:paraId="3E53613C" w14:textId="77777777" w:rsidR="00134A40" w:rsidRDefault="00134A40" w:rsidP="00134A40">
      <w:pPr>
        <w:ind w:left="60"/>
        <w:jc w:val="both"/>
        <w:rPr>
          <w:b/>
          <w:bCs/>
          <w:color w:val="000000" w:themeColor="text1"/>
        </w:rPr>
      </w:pPr>
      <w:r>
        <w:rPr>
          <w:b/>
          <w:bCs/>
          <w:color w:val="000000" w:themeColor="text1"/>
        </w:rPr>
        <w:t>4. РАЗВОЈ ЛОГИЧКОГ МИШЉЕЊА И ОБРАЗОВНЕ АКТИВНОСТИ</w:t>
      </w:r>
    </w:p>
    <w:p w14:paraId="1FC6226D" w14:textId="77777777" w:rsidR="00134A40" w:rsidRDefault="00134A40" w:rsidP="00134A40">
      <w:pPr>
        <w:jc w:val="both"/>
        <w:rPr>
          <w:color w:val="000000" w:themeColor="text1"/>
        </w:rPr>
      </w:pPr>
      <w:r>
        <w:rPr>
          <w:b/>
          <w:bCs/>
          <w:color w:val="000000" w:themeColor="text1"/>
          <w:lang w:val="sr-Cyrl-RS"/>
        </w:rPr>
        <w:t xml:space="preserve">      </w:t>
      </w:r>
      <w:r>
        <w:rPr>
          <w:color w:val="000000" w:themeColor="text1"/>
        </w:rPr>
        <w:t>Реализоваће се кроз:</w:t>
      </w:r>
    </w:p>
    <w:p w14:paraId="0F236B18" w14:textId="77777777" w:rsidR="00134A40" w:rsidRDefault="00134A40" w:rsidP="00764475">
      <w:pPr>
        <w:numPr>
          <w:ilvl w:val="0"/>
          <w:numId w:val="35"/>
        </w:numPr>
        <w:jc w:val="both"/>
        <w:rPr>
          <w:color w:val="000000" w:themeColor="text1"/>
        </w:rPr>
      </w:pPr>
      <w:r>
        <w:rPr>
          <w:color w:val="000000" w:themeColor="text1"/>
        </w:rPr>
        <w:t>сакупљање плодова - годишња доба</w:t>
      </w:r>
      <w:r>
        <w:rPr>
          <w:color w:val="000000" w:themeColor="text1"/>
          <w:lang w:val="sr-Cyrl-RS"/>
        </w:rPr>
        <w:t>,</w:t>
      </w:r>
    </w:p>
    <w:p w14:paraId="5CD033BC" w14:textId="77777777" w:rsidR="00134A40" w:rsidRDefault="00134A40" w:rsidP="00764475">
      <w:pPr>
        <w:numPr>
          <w:ilvl w:val="0"/>
          <w:numId w:val="35"/>
        </w:numPr>
        <w:jc w:val="both"/>
        <w:rPr>
          <w:color w:val="000000" w:themeColor="text1"/>
        </w:rPr>
      </w:pPr>
      <w:r>
        <w:rPr>
          <w:color w:val="000000" w:themeColor="text1"/>
        </w:rPr>
        <w:t>разговор о кућним љубимцима</w:t>
      </w:r>
      <w:r>
        <w:rPr>
          <w:color w:val="000000" w:themeColor="text1"/>
          <w:lang w:val="sr-Cyrl-RS"/>
        </w:rPr>
        <w:t>,</w:t>
      </w:r>
    </w:p>
    <w:p w14:paraId="3A5DA018" w14:textId="77777777" w:rsidR="00134A40" w:rsidRDefault="00134A40" w:rsidP="00764475">
      <w:pPr>
        <w:numPr>
          <w:ilvl w:val="0"/>
          <w:numId w:val="35"/>
        </w:numPr>
        <w:jc w:val="both"/>
        <w:rPr>
          <w:color w:val="000000" w:themeColor="text1"/>
        </w:rPr>
      </w:pPr>
      <w:r>
        <w:rPr>
          <w:color w:val="000000" w:themeColor="text1"/>
        </w:rPr>
        <w:t>шта знаш о...(слагалице, математичке игре,...)</w:t>
      </w:r>
    </w:p>
    <w:p w14:paraId="34D388AB" w14:textId="77777777" w:rsidR="00134A40" w:rsidRDefault="00134A40" w:rsidP="00764475">
      <w:pPr>
        <w:numPr>
          <w:ilvl w:val="0"/>
          <w:numId w:val="35"/>
        </w:numPr>
        <w:jc w:val="both"/>
        <w:rPr>
          <w:color w:val="000000" w:themeColor="text1"/>
        </w:rPr>
      </w:pPr>
      <w:r>
        <w:rPr>
          <w:color w:val="000000" w:themeColor="text1"/>
        </w:rPr>
        <w:t>квиз такмичења</w:t>
      </w:r>
      <w:r>
        <w:rPr>
          <w:color w:val="000000" w:themeColor="text1"/>
          <w:lang w:val="sr-Cyrl-RS"/>
        </w:rPr>
        <w:t>.</w:t>
      </w:r>
    </w:p>
    <w:p w14:paraId="322EDAB1" w14:textId="77777777" w:rsidR="00134A40" w:rsidRDefault="00134A40" w:rsidP="00134A40">
      <w:pPr>
        <w:ind w:left="60"/>
        <w:jc w:val="both"/>
        <w:rPr>
          <w:color w:val="000000" w:themeColor="text1"/>
        </w:rPr>
      </w:pPr>
      <w:r>
        <w:rPr>
          <w:color w:val="000000" w:themeColor="text1"/>
        </w:rPr>
        <w:lastRenderedPageBreak/>
        <w:t>Задатак овог дела је да се боље упознају годишња доба и све шта је везано за њих, љубав према животињама и природи, развијање памћења, такмичарског духа.</w:t>
      </w:r>
    </w:p>
    <w:p w14:paraId="4A889895" w14:textId="77777777" w:rsidR="00134A40" w:rsidRDefault="00134A40" w:rsidP="00134A40">
      <w:pPr>
        <w:ind w:left="60"/>
        <w:jc w:val="both"/>
        <w:rPr>
          <w:rFonts w:ascii="Calibri" w:hAnsi="Calibri" w:cs="Calibri"/>
          <w:color w:val="000000" w:themeColor="text1"/>
          <w:sz w:val="22"/>
        </w:rPr>
      </w:pPr>
    </w:p>
    <w:p w14:paraId="755275A0" w14:textId="77777777" w:rsidR="00134A40" w:rsidRDefault="00134A40" w:rsidP="00134A40">
      <w:pPr>
        <w:ind w:left="60"/>
        <w:jc w:val="both"/>
        <w:rPr>
          <w:color w:val="000000" w:themeColor="text1"/>
        </w:rPr>
      </w:pPr>
      <w:r>
        <w:rPr>
          <w:b/>
          <w:bCs/>
          <w:color w:val="000000" w:themeColor="text1"/>
        </w:rPr>
        <w:t>5. РАЗВОЈ ХИГИЈЕНСКИХ НАВИКА</w:t>
      </w:r>
    </w:p>
    <w:p w14:paraId="777771BC" w14:textId="77777777" w:rsidR="00134A40" w:rsidRDefault="00134A40" w:rsidP="00134A40">
      <w:pPr>
        <w:jc w:val="both"/>
        <w:rPr>
          <w:color w:val="000000" w:themeColor="text1"/>
        </w:rPr>
      </w:pPr>
      <w:r>
        <w:rPr>
          <w:color w:val="000000" w:themeColor="text1"/>
          <w:lang w:val="sr-Cyrl-RS"/>
        </w:rPr>
        <w:t xml:space="preserve">       </w:t>
      </w:r>
      <w:r>
        <w:rPr>
          <w:color w:val="000000" w:themeColor="text1"/>
        </w:rPr>
        <w:t>Реализоваће се кроз:</w:t>
      </w:r>
    </w:p>
    <w:p w14:paraId="3C5327D1" w14:textId="77777777" w:rsidR="00134A40" w:rsidRDefault="00134A40" w:rsidP="00764475">
      <w:pPr>
        <w:numPr>
          <w:ilvl w:val="0"/>
          <w:numId w:val="36"/>
        </w:numPr>
        <w:jc w:val="both"/>
        <w:rPr>
          <w:color w:val="000000" w:themeColor="text1"/>
        </w:rPr>
      </w:pPr>
      <w:r>
        <w:rPr>
          <w:color w:val="000000" w:themeColor="text1"/>
        </w:rPr>
        <w:t>облачење</w:t>
      </w:r>
      <w:r>
        <w:rPr>
          <w:color w:val="000000" w:themeColor="text1"/>
          <w:lang w:val="sr-Cyrl-RS"/>
        </w:rPr>
        <w:t>,</w:t>
      </w:r>
    </w:p>
    <w:p w14:paraId="5D2B53C4" w14:textId="77777777" w:rsidR="00134A40" w:rsidRDefault="00134A40" w:rsidP="00764475">
      <w:pPr>
        <w:numPr>
          <w:ilvl w:val="0"/>
          <w:numId w:val="36"/>
        </w:numPr>
        <w:jc w:val="both"/>
        <w:rPr>
          <w:color w:val="000000" w:themeColor="text1"/>
        </w:rPr>
      </w:pPr>
      <w:r>
        <w:rPr>
          <w:color w:val="000000" w:themeColor="text1"/>
        </w:rPr>
        <w:t>проветравање просторија</w:t>
      </w:r>
      <w:r>
        <w:rPr>
          <w:color w:val="000000" w:themeColor="text1"/>
          <w:lang w:val="sr-Cyrl-RS"/>
        </w:rPr>
        <w:t>,</w:t>
      </w:r>
    </w:p>
    <w:p w14:paraId="6239740C" w14:textId="77777777" w:rsidR="00134A40" w:rsidRDefault="00134A40" w:rsidP="00764475">
      <w:pPr>
        <w:numPr>
          <w:ilvl w:val="0"/>
          <w:numId w:val="36"/>
        </w:numPr>
        <w:jc w:val="both"/>
        <w:rPr>
          <w:color w:val="000000" w:themeColor="text1"/>
        </w:rPr>
      </w:pPr>
      <w:r>
        <w:rPr>
          <w:color w:val="000000" w:themeColor="text1"/>
        </w:rPr>
        <w:t>личну хигијену</w:t>
      </w:r>
      <w:r>
        <w:rPr>
          <w:color w:val="000000" w:themeColor="text1"/>
          <w:lang w:val="sr-Cyrl-RS"/>
        </w:rPr>
        <w:t>,</w:t>
      </w:r>
    </w:p>
    <w:p w14:paraId="5125D523" w14:textId="77777777" w:rsidR="00134A40" w:rsidRDefault="00134A40" w:rsidP="00764475">
      <w:pPr>
        <w:numPr>
          <w:ilvl w:val="0"/>
          <w:numId w:val="36"/>
        </w:numPr>
        <w:jc w:val="both"/>
        <w:rPr>
          <w:color w:val="000000" w:themeColor="text1"/>
        </w:rPr>
      </w:pPr>
      <w:r>
        <w:rPr>
          <w:color w:val="000000" w:themeColor="text1"/>
        </w:rPr>
        <w:t>хигијену просторија</w:t>
      </w:r>
      <w:r>
        <w:rPr>
          <w:color w:val="000000" w:themeColor="text1"/>
          <w:lang w:val="sr-Cyrl-RS"/>
        </w:rPr>
        <w:t>,</w:t>
      </w:r>
    </w:p>
    <w:p w14:paraId="336E8552" w14:textId="77777777" w:rsidR="00134A40" w:rsidRDefault="00134A40" w:rsidP="00764475">
      <w:pPr>
        <w:numPr>
          <w:ilvl w:val="0"/>
          <w:numId w:val="36"/>
        </w:numPr>
        <w:jc w:val="both"/>
        <w:rPr>
          <w:color w:val="000000" w:themeColor="text1"/>
        </w:rPr>
      </w:pPr>
      <w:r>
        <w:rPr>
          <w:color w:val="000000" w:themeColor="text1"/>
        </w:rPr>
        <w:t>естетско уређење просторија у којима бораве ученици</w:t>
      </w:r>
      <w:r>
        <w:rPr>
          <w:color w:val="000000" w:themeColor="text1"/>
          <w:lang w:val="sr-Cyrl-RS"/>
        </w:rPr>
        <w:t>,</w:t>
      </w:r>
    </w:p>
    <w:p w14:paraId="31FD59F4" w14:textId="77777777" w:rsidR="00134A40" w:rsidRDefault="00134A40" w:rsidP="00764475">
      <w:pPr>
        <w:numPr>
          <w:ilvl w:val="0"/>
          <w:numId w:val="36"/>
        </w:numPr>
        <w:jc w:val="both"/>
        <w:rPr>
          <w:color w:val="000000" w:themeColor="text1"/>
        </w:rPr>
      </w:pPr>
      <w:r>
        <w:rPr>
          <w:color w:val="000000" w:themeColor="text1"/>
        </w:rPr>
        <w:t>културно понашање у трпезарији</w:t>
      </w:r>
      <w:r>
        <w:rPr>
          <w:color w:val="000000" w:themeColor="text1"/>
          <w:lang w:val="sr-Cyrl-RS"/>
        </w:rPr>
        <w:t>.</w:t>
      </w:r>
    </w:p>
    <w:p w14:paraId="5F70C433" w14:textId="77777777" w:rsidR="00134A40" w:rsidRDefault="00134A40" w:rsidP="00134A40">
      <w:pPr>
        <w:ind w:left="60"/>
        <w:jc w:val="both"/>
        <w:rPr>
          <w:color w:val="000000" w:themeColor="text1"/>
        </w:rPr>
      </w:pPr>
      <w:r>
        <w:rPr>
          <w:color w:val="000000" w:themeColor="text1"/>
        </w:rPr>
        <w:t>У овом делу код ученика ћемо развијати :</w:t>
      </w:r>
    </w:p>
    <w:p w14:paraId="0423BB36" w14:textId="77777777" w:rsidR="00134A40" w:rsidRDefault="00134A40" w:rsidP="00134A40">
      <w:pPr>
        <w:ind w:left="60"/>
        <w:jc w:val="both"/>
        <w:rPr>
          <w:color w:val="000000" w:themeColor="text1"/>
        </w:rPr>
      </w:pPr>
      <w:r>
        <w:rPr>
          <w:color w:val="000000" w:themeColor="text1"/>
        </w:rPr>
        <w:t>- хигијенске и културне навике</w:t>
      </w:r>
    </w:p>
    <w:p w14:paraId="69D1C28F" w14:textId="77777777" w:rsidR="00134A40" w:rsidRDefault="00134A40" w:rsidP="00134A40">
      <w:pPr>
        <w:ind w:left="60"/>
        <w:jc w:val="both"/>
        <w:rPr>
          <w:color w:val="000000" w:themeColor="text1"/>
          <w:lang w:val="sr-Cyrl-RS"/>
        </w:rPr>
      </w:pPr>
      <w:r>
        <w:rPr>
          <w:color w:val="000000" w:themeColor="text1"/>
        </w:rPr>
        <w:t>- жељу да ученици заволе природу и активно учествују у очувању здраве околине.</w:t>
      </w:r>
    </w:p>
    <w:p w14:paraId="2F21CDC7" w14:textId="77777777" w:rsidR="00134A40" w:rsidRDefault="00134A40" w:rsidP="00134A40">
      <w:pPr>
        <w:ind w:left="60"/>
        <w:jc w:val="both"/>
        <w:rPr>
          <w:color w:val="000000" w:themeColor="text1"/>
          <w:lang w:val="ru-RU"/>
        </w:rPr>
      </w:pPr>
      <w:r>
        <w:rPr>
          <w:color w:val="000000" w:themeColor="text1"/>
          <w:lang w:val="sr-Cyrl-RS"/>
        </w:rPr>
        <w:t xml:space="preserve">    </w:t>
      </w:r>
      <w:r>
        <w:rPr>
          <w:color w:val="000000" w:themeColor="text1"/>
        </w:rPr>
        <w:t xml:space="preserve">  Све активности ће се прилагођавати времену, узрасту ученика, временским приликама, годишњим добима и постављеним циљевима.</w:t>
      </w:r>
    </w:p>
    <w:p w14:paraId="3EE01F5D" w14:textId="77777777" w:rsidR="00134A40" w:rsidRDefault="00134A40" w:rsidP="00134A40">
      <w:pPr>
        <w:ind w:left="60"/>
        <w:jc w:val="both"/>
        <w:rPr>
          <w:color w:val="000000" w:themeColor="text1"/>
        </w:rPr>
      </w:pPr>
      <w:r>
        <w:rPr>
          <w:color w:val="000000" w:themeColor="text1"/>
        </w:rPr>
        <w:t xml:space="preserve">      У активности ће бити укључени сви ученици подједнако, дружиће се, помагати у раду, заједнички уређивати своје просторије у којима бораве и трудиће се да буду сложни колектив, да формирају своју свестрану личност и да надокнаде неке активности које не могу у школи и породици.</w:t>
      </w:r>
    </w:p>
    <w:p w14:paraId="372004FB" w14:textId="77777777" w:rsidR="00134A40" w:rsidRDefault="00134A40" w:rsidP="00134A40">
      <w:pPr>
        <w:ind w:left="60"/>
        <w:jc w:val="both"/>
        <w:rPr>
          <w:rFonts w:ascii="Calibri" w:hAnsi="Calibri" w:cs="Calibri"/>
          <w:color w:val="000000" w:themeColor="text1"/>
          <w:sz w:val="22"/>
        </w:rPr>
      </w:pPr>
    </w:p>
    <w:p w14:paraId="626BF4FC" w14:textId="77777777" w:rsidR="00134A40" w:rsidRDefault="00134A40" w:rsidP="00134A40">
      <w:pPr>
        <w:ind w:left="60"/>
        <w:jc w:val="both"/>
        <w:rPr>
          <w:color w:val="000000" w:themeColor="text1"/>
        </w:rPr>
      </w:pPr>
    </w:p>
    <w:p w14:paraId="62A265A6" w14:textId="77777777" w:rsidR="00134A40" w:rsidRDefault="00134A40" w:rsidP="00134A40">
      <w:pPr>
        <w:ind w:left="60"/>
        <w:jc w:val="right"/>
        <w:rPr>
          <w:color w:val="000000" w:themeColor="text1"/>
          <w:lang w:val="sr-Cyrl-RS"/>
        </w:rPr>
      </w:pPr>
      <w:r>
        <w:rPr>
          <w:color w:val="000000" w:themeColor="text1"/>
        </w:rPr>
        <w:t xml:space="preserve"> Учитељ</w:t>
      </w:r>
      <w:r>
        <w:rPr>
          <w:color w:val="000000" w:themeColor="text1"/>
          <w:lang w:val="sr-Cyrl-RS"/>
        </w:rPr>
        <w:t>ице: Александра Человски-Харди и Марија Колошњаји</w:t>
      </w:r>
    </w:p>
    <w:p w14:paraId="0B22860C" w14:textId="77777777" w:rsidR="00134A40" w:rsidRDefault="00134A40" w:rsidP="00134A40">
      <w:pPr>
        <w:jc w:val="right"/>
        <w:rPr>
          <w:rFonts w:ascii="Calibri" w:hAnsi="Calibri" w:cs="Calibri"/>
          <w:color w:val="000000" w:themeColor="text1"/>
          <w:sz w:val="22"/>
          <w:lang w:val="ru-RU"/>
        </w:rPr>
      </w:pPr>
    </w:p>
    <w:p w14:paraId="467D2DAF" w14:textId="77777777" w:rsidR="00134A40" w:rsidRDefault="00134A40" w:rsidP="00134A40">
      <w:pPr>
        <w:rPr>
          <w:color w:val="000000" w:themeColor="text1"/>
        </w:rPr>
      </w:pPr>
      <w:r>
        <w:rPr>
          <w:color w:val="000000" w:themeColor="text1"/>
        </w:rPr>
        <w:br w:type="page"/>
      </w:r>
    </w:p>
    <w:p w14:paraId="4B4E7CAC" w14:textId="77777777" w:rsidR="00134A40" w:rsidRDefault="00134A40" w:rsidP="00134A40">
      <w:pPr>
        <w:rPr>
          <w:b/>
          <w:color w:val="000000" w:themeColor="text1"/>
          <w:sz w:val="28"/>
        </w:rPr>
      </w:pPr>
      <w:r>
        <w:rPr>
          <w:b/>
          <w:color w:val="000000" w:themeColor="text1"/>
          <w:sz w:val="28"/>
        </w:rPr>
        <w:lastRenderedPageBreak/>
        <w:t>Mесечни план рада продуженог боравка</w:t>
      </w:r>
    </w:p>
    <w:p w14:paraId="1D11B41E" w14:textId="77777777" w:rsidR="00134A40" w:rsidRDefault="00134A40" w:rsidP="00134A40">
      <w:pPr>
        <w:rPr>
          <w:rFonts w:ascii="Calibri" w:hAnsi="Calibri" w:cs="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696"/>
        <w:gridCol w:w="2214"/>
        <w:gridCol w:w="2214"/>
      </w:tblGrid>
      <w:tr w:rsidR="00134A40" w14:paraId="5E3AA030"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4B37B060" w14:textId="77777777" w:rsidR="00134A40" w:rsidRDefault="00134A40" w:rsidP="005B6F47">
            <w:pPr>
              <w:rPr>
                <w:color w:val="000000" w:themeColor="text1"/>
                <w:kern w:val="2"/>
                <w14:ligatures w14:val="standardContextual"/>
              </w:rPr>
            </w:pPr>
            <w:r>
              <w:rPr>
                <w:color w:val="000000" w:themeColor="text1"/>
                <w:kern w:val="2"/>
                <w14:ligatures w14:val="standardContextual"/>
              </w:rPr>
              <w:t>Време</w:t>
            </w:r>
          </w:p>
        </w:tc>
        <w:tc>
          <w:tcPr>
            <w:tcW w:w="2214" w:type="dxa"/>
            <w:tcBorders>
              <w:top w:val="single" w:sz="4" w:space="0" w:color="auto"/>
              <w:left w:val="single" w:sz="4" w:space="0" w:color="auto"/>
              <w:bottom w:val="single" w:sz="4" w:space="0" w:color="auto"/>
              <w:right w:val="single" w:sz="4" w:space="0" w:color="auto"/>
            </w:tcBorders>
            <w:hideMark/>
          </w:tcPr>
          <w:p w14:paraId="327625AC" w14:textId="77777777" w:rsidR="00134A40" w:rsidRDefault="00134A40" w:rsidP="005B6F47">
            <w:pPr>
              <w:rPr>
                <w:color w:val="000000" w:themeColor="text1"/>
                <w:kern w:val="2"/>
                <w14:ligatures w14:val="standardContextual"/>
              </w:rPr>
            </w:pPr>
            <w:r>
              <w:rPr>
                <w:color w:val="000000" w:themeColor="text1"/>
                <w:kern w:val="2"/>
                <w14:ligatures w14:val="standardContextual"/>
              </w:rPr>
              <w:t>Активност</w:t>
            </w:r>
          </w:p>
        </w:tc>
        <w:tc>
          <w:tcPr>
            <w:tcW w:w="2214" w:type="dxa"/>
            <w:tcBorders>
              <w:top w:val="single" w:sz="4" w:space="0" w:color="auto"/>
              <w:left w:val="single" w:sz="4" w:space="0" w:color="auto"/>
              <w:bottom w:val="single" w:sz="4" w:space="0" w:color="auto"/>
              <w:right w:val="single" w:sz="4" w:space="0" w:color="auto"/>
            </w:tcBorders>
            <w:hideMark/>
          </w:tcPr>
          <w:p w14:paraId="7990064E" w14:textId="77777777" w:rsidR="00134A40" w:rsidRDefault="00134A40" w:rsidP="005B6F47">
            <w:pPr>
              <w:rPr>
                <w:color w:val="000000" w:themeColor="text1"/>
                <w:kern w:val="2"/>
                <w14:ligatures w14:val="standardContextual"/>
              </w:rPr>
            </w:pPr>
            <w:r>
              <w:rPr>
                <w:color w:val="000000" w:themeColor="text1"/>
                <w:kern w:val="2"/>
                <w14:ligatures w14:val="standardContextual"/>
              </w:rPr>
              <w:t>Носиоци активности</w:t>
            </w:r>
          </w:p>
        </w:tc>
        <w:tc>
          <w:tcPr>
            <w:tcW w:w="2214" w:type="dxa"/>
            <w:tcBorders>
              <w:top w:val="single" w:sz="4" w:space="0" w:color="auto"/>
              <w:left w:val="single" w:sz="4" w:space="0" w:color="auto"/>
              <w:bottom w:val="single" w:sz="4" w:space="0" w:color="auto"/>
              <w:right w:val="single" w:sz="4" w:space="0" w:color="auto"/>
            </w:tcBorders>
            <w:hideMark/>
          </w:tcPr>
          <w:p w14:paraId="254EE1D6" w14:textId="77777777" w:rsidR="00134A40" w:rsidRDefault="00134A40" w:rsidP="005B6F47">
            <w:pPr>
              <w:rPr>
                <w:color w:val="000000" w:themeColor="text1"/>
                <w:kern w:val="2"/>
                <w14:ligatures w14:val="standardContextual"/>
              </w:rPr>
            </w:pPr>
            <w:r>
              <w:rPr>
                <w:color w:val="000000" w:themeColor="text1"/>
                <w:kern w:val="2"/>
                <w14:ligatures w14:val="standardContextual"/>
              </w:rPr>
              <w:t>Начин праћења</w:t>
            </w:r>
          </w:p>
        </w:tc>
      </w:tr>
      <w:tr w:rsidR="00134A40" w14:paraId="02F4D430"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0A203C4A" w14:textId="77777777" w:rsidR="00134A40" w:rsidRDefault="00134A40" w:rsidP="005B6F47">
            <w:pPr>
              <w:rPr>
                <w:color w:val="000000" w:themeColor="text1"/>
                <w:kern w:val="2"/>
                <w14:ligatures w14:val="standardContextual"/>
              </w:rPr>
            </w:pPr>
            <w:r>
              <w:rPr>
                <w:color w:val="000000" w:themeColor="text1"/>
                <w:kern w:val="2"/>
                <w14:ligatures w14:val="standardContextual"/>
              </w:rPr>
              <w:t>Септембар</w:t>
            </w:r>
          </w:p>
        </w:tc>
        <w:tc>
          <w:tcPr>
            <w:tcW w:w="2214" w:type="dxa"/>
            <w:tcBorders>
              <w:top w:val="single" w:sz="4" w:space="0" w:color="auto"/>
              <w:left w:val="single" w:sz="4" w:space="0" w:color="auto"/>
              <w:bottom w:val="single" w:sz="4" w:space="0" w:color="auto"/>
              <w:right w:val="single" w:sz="4" w:space="0" w:color="auto"/>
            </w:tcBorders>
            <w:hideMark/>
          </w:tcPr>
          <w:p w14:paraId="11B5971C"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 xml:space="preserve">Упознајмо се </w:t>
            </w:r>
          </w:p>
          <w:p w14:paraId="7E72D7CC"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То сам ја и моја породица</w:t>
            </w:r>
          </w:p>
          <w:p w14:paraId="16CDAA05" w14:textId="77777777" w:rsidR="00134A40" w:rsidRDefault="00134A40" w:rsidP="005B6F47">
            <w:pPr>
              <w:rPr>
                <w:color w:val="000000" w:themeColor="text1"/>
                <w:kern w:val="2"/>
                <w14:ligatures w14:val="standardContextual"/>
              </w:rPr>
            </w:pPr>
            <w:r>
              <w:rPr>
                <w:color w:val="000000" w:themeColor="text1"/>
                <w:kern w:val="2"/>
                <w14:ligatures w14:val="standardContextual"/>
              </w:rPr>
              <w:t>Јесен ( сакупљамо плодове и лишће )</w:t>
            </w:r>
          </w:p>
          <w:p w14:paraId="6B002D7F" w14:textId="77777777" w:rsidR="00134A40" w:rsidRDefault="00134A40" w:rsidP="005B6F47">
            <w:pPr>
              <w:rPr>
                <w:color w:val="000000" w:themeColor="text1"/>
                <w:kern w:val="2"/>
                <w14:ligatures w14:val="standardContextual"/>
              </w:rPr>
            </w:pPr>
            <w:r>
              <w:rPr>
                <w:color w:val="000000" w:themeColor="text1"/>
                <w:kern w:val="2"/>
                <w14:ligatures w14:val="standardContextual"/>
              </w:rPr>
              <w:t>Израда предмета и слика од јесењих плодова</w:t>
            </w:r>
          </w:p>
          <w:p w14:paraId="00DE5D5F"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Спортске и друштвене активности</w:t>
            </w:r>
          </w:p>
          <w:p w14:paraId="6DB0BF47" w14:textId="77777777" w:rsidR="00134A40" w:rsidRDefault="00134A40" w:rsidP="005B6F47">
            <w:pPr>
              <w:rPr>
                <w:color w:val="000000" w:themeColor="text1"/>
                <w:kern w:val="2"/>
                <w:lang w:val="sr-Cyrl-RS"/>
                <w14:ligatures w14:val="standardContextual"/>
              </w:rPr>
            </w:pPr>
            <w:r>
              <w:rPr>
                <w:color w:val="000000" w:themeColor="text1"/>
                <w:kern w:val="2"/>
                <w:lang w:val="sr-Cyrl-RS"/>
                <w14:ligatures w14:val="standardContextual"/>
              </w:rPr>
              <w:t>Школа и ја</w:t>
            </w:r>
          </w:p>
          <w:p w14:paraId="30A708B9" w14:textId="77777777" w:rsidR="00134A40" w:rsidRDefault="00134A40" w:rsidP="005B6F47">
            <w:pPr>
              <w:rPr>
                <w:color w:val="000000" w:themeColor="text1"/>
                <w:kern w:val="2"/>
                <w:lang w:val="sr-Cyrl-RS"/>
                <w14:ligatures w14:val="standardContextual"/>
              </w:rPr>
            </w:pPr>
            <w:r>
              <w:rPr>
                <w:color w:val="000000" w:themeColor="text1"/>
                <w:kern w:val="2"/>
                <w:lang w:val="sr-Cyrl-RS"/>
                <w14:ligatures w14:val="standardContextual"/>
              </w:rPr>
              <w:t>Обележавање:</w:t>
            </w:r>
          </w:p>
          <w:p w14:paraId="13065EE0" w14:textId="77777777" w:rsidR="00134A40" w:rsidRDefault="00134A40" w:rsidP="00764475">
            <w:pPr>
              <w:pStyle w:val="ListParagraph"/>
              <w:numPr>
                <w:ilvl w:val="0"/>
                <w:numId w:val="132"/>
              </w:numPr>
              <w:spacing w:line="256" w:lineRule="auto"/>
              <w:rPr>
                <w:color w:val="000000" w:themeColor="text1"/>
                <w:kern w:val="2"/>
                <w:lang w:val="sr-Cyrl-RS"/>
                <w14:ligatures w14:val="standardContextual"/>
              </w:rPr>
            </w:pPr>
            <w:r>
              <w:rPr>
                <w:color w:val="000000" w:themeColor="text1"/>
                <w:kern w:val="2"/>
                <w:lang w:val="sr-Cyrl-RS"/>
                <w14:ligatures w14:val="standardContextual"/>
              </w:rPr>
              <w:t>Међународни дан чистог ваздуха (7.09.)</w:t>
            </w:r>
          </w:p>
          <w:p w14:paraId="76727DA8" w14:textId="77777777" w:rsidR="00134A40" w:rsidRDefault="00134A40" w:rsidP="00764475">
            <w:pPr>
              <w:pStyle w:val="ListParagraph"/>
              <w:numPr>
                <w:ilvl w:val="0"/>
                <w:numId w:val="132"/>
              </w:numPr>
              <w:spacing w:line="256" w:lineRule="auto"/>
              <w:rPr>
                <w:color w:val="000000" w:themeColor="text1"/>
                <w:kern w:val="2"/>
                <w:lang w:val="sr-Cyrl-RS"/>
                <w14:ligatures w14:val="standardContextual"/>
              </w:rPr>
            </w:pPr>
            <w:r>
              <w:rPr>
                <w:color w:val="000000" w:themeColor="text1"/>
                <w:kern w:val="2"/>
                <w:lang w:val="sr-Cyrl-RS"/>
                <w14:ligatures w14:val="standardContextual"/>
              </w:rPr>
              <w:t>Међународни дан мира (21.09.)</w:t>
            </w:r>
          </w:p>
          <w:p w14:paraId="214B7E69" w14:textId="77777777" w:rsidR="00134A40" w:rsidRDefault="00134A40" w:rsidP="00764475">
            <w:pPr>
              <w:pStyle w:val="ListParagraph"/>
              <w:numPr>
                <w:ilvl w:val="0"/>
                <w:numId w:val="132"/>
              </w:numPr>
              <w:spacing w:line="256" w:lineRule="auto"/>
              <w:rPr>
                <w:color w:val="000000" w:themeColor="text1"/>
                <w:kern w:val="2"/>
                <w:lang w:val="sr-Cyrl-RS"/>
                <w14:ligatures w14:val="standardContextual"/>
              </w:rPr>
            </w:pPr>
            <w:r>
              <w:rPr>
                <w:color w:val="000000" w:themeColor="text1"/>
                <w:kern w:val="2"/>
                <w:lang w:val="sr-Cyrl-RS"/>
                <w14:ligatures w14:val="standardContextual"/>
              </w:rPr>
              <w:t>Светски дан без аутомобила (22.09.)</w:t>
            </w:r>
          </w:p>
        </w:tc>
        <w:tc>
          <w:tcPr>
            <w:tcW w:w="2214" w:type="dxa"/>
            <w:tcBorders>
              <w:top w:val="single" w:sz="4" w:space="0" w:color="auto"/>
              <w:left w:val="single" w:sz="4" w:space="0" w:color="auto"/>
              <w:bottom w:val="single" w:sz="4" w:space="0" w:color="auto"/>
              <w:right w:val="single" w:sz="4" w:space="0" w:color="auto"/>
            </w:tcBorders>
            <w:hideMark/>
          </w:tcPr>
          <w:p w14:paraId="683D36AB"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ученици и учитељ</w:t>
            </w:r>
            <w:r>
              <w:rPr>
                <w:color w:val="000000" w:themeColor="text1"/>
                <w:kern w:val="2"/>
                <w:lang w:val="sr-Cyrl-RS"/>
                <w14:ligatures w14:val="standardContextual"/>
              </w:rPr>
              <w:t>ице</w:t>
            </w:r>
          </w:p>
        </w:tc>
        <w:tc>
          <w:tcPr>
            <w:tcW w:w="2214" w:type="dxa"/>
            <w:tcBorders>
              <w:top w:val="single" w:sz="4" w:space="0" w:color="auto"/>
              <w:left w:val="single" w:sz="4" w:space="0" w:color="auto"/>
              <w:bottom w:val="single" w:sz="4" w:space="0" w:color="auto"/>
              <w:right w:val="single" w:sz="4" w:space="0" w:color="auto"/>
            </w:tcBorders>
            <w:hideMark/>
          </w:tcPr>
          <w:p w14:paraId="0F6724A0"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цртежи, дечји радови од плодова, фотографије, извештаји</w:t>
            </w:r>
          </w:p>
        </w:tc>
      </w:tr>
      <w:tr w:rsidR="00134A40" w14:paraId="71311143"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057CE28C" w14:textId="77777777" w:rsidR="00134A40" w:rsidRDefault="00134A40" w:rsidP="005B6F47">
            <w:pPr>
              <w:rPr>
                <w:color w:val="000000" w:themeColor="text1"/>
                <w:kern w:val="2"/>
                <w14:ligatures w14:val="standardContextual"/>
              </w:rPr>
            </w:pPr>
            <w:r>
              <w:rPr>
                <w:color w:val="000000" w:themeColor="text1"/>
                <w:kern w:val="2"/>
                <w14:ligatures w14:val="standardContextual"/>
              </w:rPr>
              <w:t xml:space="preserve"> Октобар</w:t>
            </w:r>
          </w:p>
        </w:tc>
        <w:tc>
          <w:tcPr>
            <w:tcW w:w="2214" w:type="dxa"/>
            <w:tcBorders>
              <w:top w:val="single" w:sz="4" w:space="0" w:color="auto"/>
              <w:left w:val="single" w:sz="4" w:space="0" w:color="auto"/>
              <w:bottom w:val="single" w:sz="4" w:space="0" w:color="auto"/>
              <w:right w:val="single" w:sz="4" w:space="0" w:color="auto"/>
            </w:tcBorders>
          </w:tcPr>
          <w:p w14:paraId="230BD5AD"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Дечја недеља</w:t>
            </w:r>
          </w:p>
          <w:p w14:paraId="18111CE4" w14:textId="77777777" w:rsidR="00134A40" w:rsidRDefault="00134A40" w:rsidP="005B6F47">
            <w:pPr>
              <w:rPr>
                <w:color w:val="000000" w:themeColor="text1"/>
                <w:kern w:val="2"/>
                <w:lang w:val="sr-Cyrl-RS"/>
                <w14:ligatures w14:val="standardContextual"/>
              </w:rPr>
            </w:pPr>
            <w:r>
              <w:rPr>
                <w:color w:val="000000" w:themeColor="text1"/>
                <w:kern w:val="2"/>
                <w:lang w:val="sr-Cyrl-RS"/>
                <w14:ligatures w14:val="standardContextual"/>
              </w:rPr>
              <w:t>Обележавање:</w:t>
            </w:r>
          </w:p>
          <w:p w14:paraId="638E1342" w14:textId="77777777" w:rsidR="00134A40" w:rsidRDefault="00134A40" w:rsidP="00764475">
            <w:pPr>
              <w:pStyle w:val="ListParagraph"/>
              <w:numPr>
                <w:ilvl w:val="0"/>
                <w:numId w:val="133"/>
              </w:numPr>
              <w:spacing w:line="256" w:lineRule="auto"/>
              <w:rPr>
                <w:color w:val="000000" w:themeColor="text1"/>
                <w:kern w:val="2"/>
                <w:lang w:val="sr-Cyrl-RS"/>
                <w14:ligatures w14:val="standardContextual"/>
              </w:rPr>
            </w:pPr>
            <w:r>
              <w:rPr>
                <w:color w:val="000000" w:themeColor="text1"/>
                <w:kern w:val="2"/>
                <w:lang w:val="sr-Cyrl-RS"/>
                <w14:ligatures w14:val="standardContextual"/>
              </w:rPr>
              <w:t>Светски дан домаћих животиња (2.10.)</w:t>
            </w:r>
          </w:p>
          <w:p w14:paraId="5C85A48D" w14:textId="77777777" w:rsidR="00134A40" w:rsidRDefault="00134A40" w:rsidP="00764475">
            <w:pPr>
              <w:pStyle w:val="ListParagraph"/>
              <w:numPr>
                <w:ilvl w:val="0"/>
                <w:numId w:val="133"/>
              </w:numPr>
              <w:spacing w:line="256" w:lineRule="auto"/>
              <w:rPr>
                <w:color w:val="000000" w:themeColor="text1"/>
                <w:kern w:val="2"/>
                <w:lang w:val="sr-Cyrl-RS"/>
                <w14:ligatures w14:val="standardContextual"/>
              </w:rPr>
            </w:pPr>
            <w:r>
              <w:rPr>
                <w:color w:val="000000" w:themeColor="text1"/>
                <w:kern w:val="2"/>
                <w:lang w:val="sr-Cyrl-RS"/>
                <w14:ligatures w14:val="standardContextual"/>
              </w:rPr>
              <w:t>Светски дан здраве хране (16.10.)</w:t>
            </w:r>
          </w:p>
          <w:p w14:paraId="0E06A804" w14:textId="77777777" w:rsidR="00134A40" w:rsidRDefault="00134A40" w:rsidP="00764475">
            <w:pPr>
              <w:pStyle w:val="ListParagraph"/>
              <w:numPr>
                <w:ilvl w:val="0"/>
                <w:numId w:val="133"/>
              </w:numPr>
              <w:spacing w:line="256" w:lineRule="auto"/>
              <w:rPr>
                <w:color w:val="000000" w:themeColor="text1"/>
                <w:kern w:val="2"/>
                <w:lang w:val="sr-Cyrl-RS"/>
                <w14:ligatures w14:val="standardContextual"/>
              </w:rPr>
            </w:pPr>
            <w:r>
              <w:rPr>
                <w:color w:val="000000" w:themeColor="text1"/>
                <w:kern w:val="2"/>
                <w:lang w:val="sr-Cyrl-RS"/>
                <w14:ligatures w14:val="standardContextual"/>
              </w:rPr>
              <w:t>Светски д</w:t>
            </w:r>
            <w:r>
              <w:rPr>
                <w:color w:val="000000" w:themeColor="text1"/>
                <w:kern w:val="2"/>
                <w14:ligatures w14:val="standardContextual"/>
              </w:rPr>
              <w:t>ан јабука</w:t>
            </w:r>
            <w:r>
              <w:rPr>
                <w:color w:val="000000" w:themeColor="text1"/>
                <w:kern w:val="2"/>
                <w:lang w:val="sr-Cyrl-RS"/>
                <w14:ligatures w14:val="standardContextual"/>
              </w:rPr>
              <w:t xml:space="preserve"> (20.10.)</w:t>
            </w:r>
          </w:p>
          <w:p w14:paraId="30685F6C" w14:textId="77777777" w:rsidR="00134A40" w:rsidRDefault="00134A40" w:rsidP="005B6F47">
            <w:pPr>
              <w:pStyle w:val="ListParagraph"/>
              <w:spacing w:line="256" w:lineRule="auto"/>
              <w:rPr>
                <w:color w:val="000000" w:themeColor="text1"/>
                <w:kern w:val="2"/>
                <w:lang w:val="sr-Cyrl-RS"/>
                <w14:ligatures w14:val="standardContextual"/>
              </w:rPr>
            </w:pPr>
          </w:p>
          <w:p w14:paraId="2F216E07"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 xml:space="preserve">Спортске активности </w:t>
            </w:r>
          </w:p>
          <w:p w14:paraId="3086DA6F" w14:textId="77777777" w:rsidR="00134A40" w:rsidRDefault="00134A40" w:rsidP="005B6F47">
            <w:pPr>
              <w:rPr>
                <w:color w:val="000000" w:themeColor="text1"/>
                <w:kern w:val="2"/>
                <w14:ligatures w14:val="standardContextual"/>
              </w:rPr>
            </w:pPr>
            <w:r>
              <w:rPr>
                <w:color w:val="000000" w:themeColor="text1"/>
                <w:kern w:val="2"/>
                <w14:ligatures w14:val="standardContextual"/>
              </w:rPr>
              <w:t>(јесењи крос )</w:t>
            </w:r>
          </w:p>
          <w:p w14:paraId="4076B0A3" w14:textId="77777777" w:rsidR="00134A40" w:rsidRDefault="00134A40" w:rsidP="005B6F47">
            <w:pPr>
              <w:rPr>
                <w:color w:val="000000" w:themeColor="text1"/>
                <w:kern w:val="2"/>
                <w14:ligatures w14:val="standardContextual"/>
              </w:rPr>
            </w:pPr>
            <w:r>
              <w:rPr>
                <w:color w:val="000000" w:themeColor="text1"/>
                <w:kern w:val="2"/>
                <w14:ligatures w14:val="standardContextual"/>
              </w:rPr>
              <w:t>Моја бака и мој деда</w:t>
            </w:r>
          </w:p>
          <w:p w14:paraId="24632EAA" w14:textId="77777777" w:rsidR="00134A40" w:rsidRDefault="00134A40" w:rsidP="005B6F47">
            <w:pPr>
              <w:rPr>
                <w:rFonts w:ascii="Calibri" w:hAnsi="Calibri" w:cs="Calibri"/>
                <w:color w:val="000000" w:themeColor="text1"/>
                <w:kern w:val="2"/>
                <w14:ligatures w14:val="standardContextual"/>
              </w:rPr>
            </w:pPr>
          </w:p>
        </w:tc>
        <w:tc>
          <w:tcPr>
            <w:tcW w:w="2214" w:type="dxa"/>
            <w:tcBorders>
              <w:top w:val="single" w:sz="4" w:space="0" w:color="auto"/>
              <w:left w:val="single" w:sz="4" w:space="0" w:color="auto"/>
              <w:bottom w:val="single" w:sz="4" w:space="0" w:color="auto"/>
              <w:right w:val="single" w:sz="4" w:space="0" w:color="auto"/>
            </w:tcBorders>
            <w:hideMark/>
          </w:tcPr>
          <w:p w14:paraId="0C01F43F" w14:textId="77777777" w:rsidR="00134A40" w:rsidRDefault="00134A40" w:rsidP="005B6F47">
            <w:pPr>
              <w:rPr>
                <w:color w:val="000000" w:themeColor="text1"/>
                <w:kern w:val="2"/>
                <w14:ligatures w14:val="standardContextual"/>
              </w:rPr>
            </w:pPr>
            <w:r>
              <w:rPr>
                <w:color w:val="000000" w:themeColor="text1"/>
                <w:kern w:val="2"/>
                <w14:ligatures w14:val="standardContextual"/>
              </w:rPr>
              <w:t>ученици</w:t>
            </w:r>
          </w:p>
          <w:p w14:paraId="4203C91D"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учитељ</w:t>
            </w:r>
            <w:r>
              <w:rPr>
                <w:color w:val="000000" w:themeColor="text1"/>
                <w:kern w:val="2"/>
                <w:lang w:val="sr-Cyrl-RS"/>
                <w14:ligatures w14:val="standardContextual"/>
              </w:rPr>
              <w:t>ице</w:t>
            </w:r>
          </w:p>
          <w:p w14:paraId="2647282A"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 xml:space="preserve">Актив физичке културе </w:t>
            </w:r>
          </w:p>
          <w:p w14:paraId="12DCA9CE" w14:textId="77777777" w:rsidR="00134A40" w:rsidRDefault="00134A40" w:rsidP="005B6F47">
            <w:pPr>
              <w:rPr>
                <w:color w:val="000000" w:themeColor="text1"/>
                <w:kern w:val="2"/>
                <w14:ligatures w14:val="standardContextual"/>
              </w:rPr>
            </w:pPr>
            <w:r>
              <w:rPr>
                <w:color w:val="000000" w:themeColor="text1"/>
                <w:kern w:val="2"/>
                <w14:ligatures w14:val="standardContextual"/>
              </w:rPr>
              <w:t xml:space="preserve">педагог </w:t>
            </w:r>
          </w:p>
          <w:p w14:paraId="366AEF72" w14:textId="77777777" w:rsidR="00134A40" w:rsidRDefault="00134A40" w:rsidP="005B6F47">
            <w:pPr>
              <w:rPr>
                <w:rFonts w:ascii="Calibri" w:hAnsi="Calibri" w:cs="Calibri"/>
                <w:color w:val="000000" w:themeColor="text1"/>
                <w:kern w:val="2"/>
                <w14:ligatures w14:val="standardContextual"/>
              </w:rPr>
            </w:pPr>
            <w:r>
              <w:rPr>
                <w:color w:val="000000" w:themeColor="text1"/>
                <w:kern w:val="2"/>
                <w14:ligatures w14:val="standardContextual"/>
              </w:rPr>
              <w:t>наставник биологије</w:t>
            </w:r>
          </w:p>
        </w:tc>
        <w:tc>
          <w:tcPr>
            <w:tcW w:w="2214" w:type="dxa"/>
            <w:tcBorders>
              <w:top w:val="single" w:sz="4" w:space="0" w:color="auto"/>
              <w:left w:val="single" w:sz="4" w:space="0" w:color="auto"/>
              <w:bottom w:val="single" w:sz="4" w:space="0" w:color="auto"/>
              <w:right w:val="single" w:sz="4" w:space="0" w:color="auto"/>
            </w:tcBorders>
            <w:hideMark/>
          </w:tcPr>
          <w:p w14:paraId="3F70B750" w14:textId="77777777" w:rsidR="00134A40" w:rsidRDefault="00134A40" w:rsidP="005B6F47">
            <w:pPr>
              <w:rPr>
                <w:color w:val="000000" w:themeColor="text1"/>
                <w:kern w:val="2"/>
                <w14:ligatures w14:val="standardContextual"/>
              </w:rPr>
            </w:pPr>
            <w:r>
              <w:rPr>
                <w:color w:val="000000" w:themeColor="text1"/>
                <w:kern w:val="2"/>
                <w14:ligatures w14:val="standardContextual"/>
              </w:rPr>
              <w:t>дечји радови,</w:t>
            </w:r>
          </w:p>
          <w:p w14:paraId="62355C2A" w14:textId="77777777" w:rsidR="00134A40" w:rsidRDefault="00134A40" w:rsidP="005B6F47">
            <w:pPr>
              <w:rPr>
                <w:color w:val="000000" w:themeColor="text1"/>
                <w:kern w:val="2"/>
                <w14:ligatures w14:val="standardContextual"/>
              </w:rPr>
            </w:pPr>
            <w:r>
              <w:rPr>
                <w:color w:val="000000" w:themeColor="text1"/>
                <w:kern w:val="2"/>
                <w14:ligatures w14:val="standardContextual"/>
              </w:rPr>
              <w:t>панои, фотографије,</w:t>
            </w:r>
          </w:p>
          <w:p w14:paraId="341DAAE0" w14:textId="77777777" w:rsidR="00134A40" w:rsidRDefault="00134A40" w:rsidP="005B6F47">
            <w:pPr>
              <w:rPr>
                <w:rFonts w:ascii="Calibri" w:hAnsi="Calibri" w:cs="Calibri"/>
                <w:color w:val="000000" w:themeColor="text1"/>
                <w:kern w:val="2"/>
                <w14:ligatures w14:val="standardContextual"/>
              </w:rPr>
            </w:pPr>
            <w:r>
              <w:rPr>
                <w:color w:val="000000" w:themeColor="text1"/>
                <w:kern w:val="2"/>
                <w14:ligatures w14:val="standardContextual"/>
              </w:rPr>
              <w:t>извештаји</w:t>
            </w:r>
          </w:p>
        </w:tc>
      </w:tr>
      <w:tr w:rsidR="00134A40" w14:paraId="7AE1461A"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027038E5" w14:textId="77777777" w:rsidR="00134A40" w:rsidRDefault="00134A40" w:rsidP="005B6F47">
            <w:pPr>
              <w:rPr>
                <w:color w:val="000000" w:themeColor="text1"/>
                <w:kern w:val="2"/>
                <w14:ligatures w14:val="standardContextual"/>
              </w:rPr>
            </w:pPr>
            <w:r>
              <w:rPr>
                <w:color w:val="000000" w:themeColor="text1"/>
                <w:kern w:val="2"/>
                <w14:ligatures w14:val="standardContextual"/>
              </w:rPr>
              <w:t>Новембар</w:t>
            </w:r>
          </w:p>
        </w:tc>
        <w:tc>
          <w:tcPr>
            <w:tcW w:w="2214" w:type="dxa"/>
            <w:tcBorders>
              <w:top w:val="single" w:sz="4" w:space="0" w:color="auto"/>
              <w:left w:val="single" w:sz="4" w:space="0" w:color="auto"/>
              <w:bottom w:val="single" w:sz="4" w:space="0" w:color="auto"/>
              <w:right w:val="single" w:sz="4" w:space="0" w:color="auto"/>
            </w:tcBorders>
          </w:tcPr>
          <w:p w14:paraId="26435EEB" w14:textId="77777777" w:rsidR="00134A40" w:rsidRDefault="00134A40" w:rsidP="005B6F47">
            <w:pPr>
              <w:rPr>
                <w:color w:val="000000" w:themeColor="text1"/>
                <w:kern w:val="2"/>
                <w14:ligatures w14:val="standardContextual"/>
              </w:rPr>
            </w:pPr>
            <w:r>
              <w:rPr>
                <w:color w:val="000000" w:themeColor="text1"/>
                <w:kern w:val="2"/>
                <w14:ligatures w14:val="standardContextual"/>
              </w:rPr>
              <w:t>Костелникова јесен</w:t>
            </w:r>
          </w:p>
          <w:p w14:paraId="019D19EB" w14:textId="77777777" w:rsidR="00134A40" w:rsidRDefault="00134A40" w:rsidP="005B6F47">
            <w:pPr>
              <w:rPr>
                <w:color w:val="000000" w:themeColor="text1"/>
                <w:kern w:val="2"/>
                <w14:ligatures w14:val="standardContextual"/>
              </w:rPr>
            </w:pPr>
            <w:r>
              <w:rPr>
                <w:color w:val="000000" w:themeColor="text1"/>
                <w:kern w:val="2"/>
                <w14:ligatures w14:val="standardContextual"/>
              </w:rPr>
              <w:t>Читамо књиге и чувамо их</w:t>
            </w:r>
          </w:p>
          <w:p w14:paraId="02F80DDD" w14:textId="77777777" w:rsidR="00134A40" w:rsidRDefault="00134A40" w:rsidP="005B6F47">
            <w:pPr>
              <w:rPr>
                <w:color w:val="000000" w:themeColor="text1"/>
                <w:kern w:val="2"/>
                <w14:ligatures w14:val="standardContextual"/>
              </w:rPr>
            </w:pPr>
            <w:r>
              <w:rPr>
                <w:color w:val="000000" w:themeColor="text1"/>
                <w:kern w:val="2"/>
                <w14:ligatures w14:val="standardContextual"/>
              </w:rPr>
              <w:t>Квиз</w:t>
            </w:r>
          </w:p>
          <w:p w14:paraId="01388153"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 xml:space="preserve">Друштвене и спортске </w:t>
            </w:r>
            <w:r>
              <w:rPr>
                <w:color w:val="000000" w:themeColor="text1"/>
                <w:kern w:val="2"/>
                <w14:ligatures w14:val="standardContextual"/>
              </w:rPr>
              <w:lastRenderedPageBreak/>
              <w:t>игре у просторијама</w:t>
            </w:r>
          </w:p>
          <w:p w14:paraId="6FC6084E" w14:textId="77777777" w:rsidR="00134A40" w:rsidRDefault="00134A40" w:rsidP="005B6F47">
            <w:pPr>
              <w:rPr>
                <w:color w:val="000000" w:themeColor="text1"/>
                <w:kern w:val="2"/>
                <w:lang w:val="sr-Cyrl-RS"/>
                <w14:ligatures w14:val="standardContextual"/>
              </w:rPr>
            </w:pPr>
            <w:r>
              <w:rPr>
                <w:color w:val="000000" w:themeColor="text1"/>
                <w:kern w:val="2"/>
                <w:lang w:val="sr-Cyrl-RS"/>
                <w14:ligatures w14:val="standardContextual"/>
              </w:rPr>
              <w:t>Обележавање:</w:t>
            </w:r>
          </w:p>
          <w:p w14:paraId="1B397DE9" w14:textId="77777777" w:rsidR="00134A40" w:rsidRDefault="00134A40" w:rsidP="00764475">
            <w:pPr>
              <w:pStyle w:val="ListParagraph"/>
              <w:numPr>
                <w:ilvl w:val="0"/>
                <w:numId w:val="134"/>
              </w:numPr>
              <w:spacing w:line="256" w:lineRule="auto"/>
              <w:rPr>
                <w:color w:val="000000" w:themeColor="text1"/>
                <w:kern w:val="2"/>
                <w:lang w:val="sr-Cyrl-RS"/>
                <w14:ligatures w14:val="standardContextual"/>
              </w:rPr>
            </w:pPr>
            <w:r>
              <w:rPr>
                <w:color w:val="000000" w:themeColor="text1"/>
                <w:kern w:val="2"/>
                <w:lang w:val="sr-Cyrl-RS"/>
                <w14:ligatures w14:val="standardContextual"/>
              </w:rPr>
              <w:t>Светски дан љубазности (13.11.)</w:t>
            </w:r>
          </w:p>
          <w:p w14:paraId="07A0264B" w14:textId="77777777" w:rsidR="00134A40" w:rsidRDefault="00134A40" w:rsidP="00764475">
            <w:pPr>
              <w:pStyle w:val="ListParagraph"/>
              <w:numPr>
                <w:ilvl w:val="0"/>
                <w:numId w:val="134"/>
              </w:numPr>
              <w:spacing w:line="256" w:lineRule="auto"/>
              <w:rPr>
                <w:color w:val="000000" w:themeColor="text1"/>
                <w:kern w:val="2"/>
                <w:lang w:val="sr-Cyrl-RS"/>
                <w14:ligatures w14:val="standardContextual"/>
              </w:rPr>
            </w:pPr>
            <w:r>
              <w:rPr>
                <w:color w:val="000000" w:themeColor="text1"/>
                <w:kern w:val="2"/>
                <w:lang w:val="sr-Cyrl-RS"/>
                <w14:ligatures w14:val="standardContextual"/>
              </w:rPr>
              <w:t>Међународни дан толеранције (16.11.)</w:t>
            </w:r>
          </w:p>
          <w:p w14:paraId="25E9CC23" w14:textId="77777777" w:rsidR="00134A40" w:rsidRDefault="00134A40" w:rsidP="00764475">
            <w:pPr>
              <w:pStyle w:val="ListParagraph"/>
              <w:numPr>
                <w:ilvl w:val="0"/>
                <w:numId w:val="134"/>
              </w:numPr>
              <w:spacing w:line="256" w:lineRule="auto"/>
              <w:rPr>
                <w:color w:val="000000" w:themeColor="text1"/>
                <w:kern w:val="2"/>
                <w:lang w:val="sr-Cyrl-RS"/>
                <w14:ligatures w14:val="standardContextual"/>
              </w:rPr>
            </w:pPr>
            <w:r>
              <w:rPr>
                <w:color w:val="000000" w:themeColor="text1"/>
                <w:kern w:val="2"/>
                <w:lang w:val="sr-Cyrl-RS"/>
                <w14:ligatures w14:val="standardContextual"/>
              </w:rPr>
              <w:t>Светски дан телевизије (21.11.)</w:t>
            </w:r>
          </w:p>
          <w:p w14:paraId="154919BC" w14:textId="77777777" w:rsidR="00134A40" w:rsidRDefault="00134A40" w:rsidP="005B6F47">
            <w:pPr>
              <w:rPr>
                <w:color w:val="000000" w:themeColor="text1"/>
                <w:kern w:val="2"/>
                <w:lang w:val="ru-RU"/>
                <w14:ligatures w14:val="standardContextual"/>
              </w:rPr>
            </w:pPr>
          </w:p>
        </w:tc>
        <w:tc>
          <w:tcPr>
            <w:tcW w:w="2214" w:type="dxa"/>
            <w:tcBorders>
              <w:top w:val="single" w:sz="4" w:space="0" w:color="auto"/>
              <w:left w:val="single" w:sz="4" w:space="0" w:color="auto"/>
              <w:bottom w:val="single" w:sz="4" w:space="0" w:color="auto"/>
              <w:right w:val="single" w:sz="4" w:space="0" w:color="auto"/>
            </w:tcBorders>
          </w:tcPr>
          <w:p w14:paraId="306CEB8F" w14:textId="77777777" w:rsidR="00134A40" w:rsidRDefault="00134A40" w:rsidP="005B6F47">
            <w:pPr>
              <w:rPr>
                <w:color w:val="000000" w:themeColor="text1"/>
                <w:kern w:val="2"/>
                <w14:ligatures w14:val="standardContextual"/>
              </w:rPr>
            </w:pPr>
            <w:r>
              <w:rPr>
                <w:color w:val="000000" w:themeColor="text1"/>
                <w:kern w:val="2"/>
                <w14:ligatures w14:val="standardContextual"/>
              </w:rPr>
              <w:lastRenderedPageBreak/>
              <w:t>ученици</w:t>
            </w:r>
          </w:p>
          <w:p w14:paraId="5D959182"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учитељ</w:t>
            </w:r>
            <w:r>
              <w:rPr>
                <w:color w:val="000000" w:themeColor="text1"/>
                <w:kern w:val="2"/>
                <w:lang w:val="sr-Cyrl-RS"/>
                <w14:ligatures w14:val="standardContextual"/>
              </w:rPr>
              <w:t>ице</w:t>
            </w:r>
          </w:p>
          <w:p w14:paraId="4DFC09C8"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 xml:space="preserve">Актив учитеља </w:t>
            </w:r>
          </w:p>
          <w:p w14:paraId="59102A87" w14:textId="77777777" w:rsidR="00134A40" w:rsidRDefault="00134A40" w:rsidP="005B6F47">
            <w:pPr>
              <w:rPr>
                <w:color w:val="000000" w:themeColor="text1"/>
                <w:kern w:val="2"/>
                <w14:ligatures w14:val="standardContextual"/>
              </w:rPr>
            </w:pPr>
            <w:r>
              <w:rPr>
                <w:color w:val="000000" w:themeColor="text1"/>
                <w:kern w:val="2"/>
                <w14:ligatures w14:val="standardContextual"/>
              </w:rPr>
              <w:t>дечји песници</w:t>
            </w:r>
          </w:p>
          <w:p w14:paraId="5C3C53F5" w14:textId="77777777" w:rsidR="00134A40" w:rsidRDefault="00134A40" w:rsidP="005B6F47">
            <w:pPr>
              <w:rPr>
                <w:color w:val="000000" w:themeColor="text1"/>
                <w:kern w:val="2"/>
                <w14:ligatures w14:val="standardContextual"/>
              </w:rPr>
            </w:pPr>
            <w:r>
              <w:rPr>
                <w:color w:val="000000" w:themeColor="text1"/>
                <w:kern w:val="2"/>
                <w14:ligatures w14:val="standardContextual"/>
              </w:rPr>
              <w:t>библиотекар</w:t>
            </w:r>
          </w:p>
          <w:p w14:paraId="116DD2D2" w14:textId="77777777" w:rsidR="00134A40" w:rsidRDefault="00134A40" w:rsidP="005B6F47">
            <w:pPr>
              <w:rPr>
                <w:rFonts w:ascii="Calibri" w:hAnsi="Calibri" w:cs="Calibri"/>
                <w:color w:val="000000" w:themeColor="text1"/>
                <w:kern w:val="2"/>
                <w14:ligatures w14:val="standardContextual"/>
              </w:rPr>
            </w:pPr>
          </w:p>
        </w:tc>
        <w:tc>
          <w:tcPr>
            <w:tcW w:w="2214" w:type="dxa"/>
            <w:tcBorders>
              <w:top w:val="single" w:sz="4" w:space="0" w:color="auto"/>
              <w:left w:val="single" w:sz="4" w:space="0" w:color="auto"/>
              <w:bottom w:val="single" w:sz="4" w:space="0" w:color="auto"/>
              <w:right w:val="single" w:sz="4" w:space="0" w:color="auto"/>
            </w:tcBorders>
            <w:hideMark/>
          </w:tcPr>
          <w:p w14:paraId="3D3D7C95" w14:textId="77777777" w:rsidR="00134A40" w:rsidRDefault="00134A40" w:rsidP="005B6F47">
            <w:pPr>
              <w:rPr>
                <w:color w:val="000000" w:themeColor="text1"/>
                <w:kern w:val="2"/>
                <w14:ligatures w14:val="standardContextual"/>
              </w:rPr>
            </w:pPr>
            <w:r>
              <w:rPr>
                <w:color w:val="000000" w:themeColor="text1"/>
                <w:kern w:val="2"/>
                <w14:ligatures w14:val="standardContextual"/>
              </w:rPr>
              <w:lastRenderedPageBreak/>
              <w:t xml:space="preserve">дечји литерарни радови, књиге за децу, дечји цртежи, панои, фотографије, </w:t>
            </w:r>
            <w:r>
              <w:rPr>
                <w:color w:val="000000" w:themeColor="text1"/>
                <w:kern w:val="2"/>
                <w14:ligatures w14:val="standardContextual"/>
              </w:rPr>
              <w:lastRenderedPageBreak/>
              <w:t>извештаји</w:t>
            </w:r>
          </w:p>
        </w:tc>
      </w:tr>
      <w:tr w:rsidR="00134A40" w14:paraId="53668C4D"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2F4B5BD1" w14:textId="77777777" w:rsidR="00134A40" w:rsidRDefault="00134A40" w:rsidP="005B6F47">
            <w:pPr>
              <w:rPr>
                <w:color w:val="000000" w:themeColor="text1"/>
                <w:kern w:val="2"/>
                <w14:ligatures w14:val="standardContextual"/>
              </w:rPr>
            </w:pPr>
            <w:r>
              <w:rPr>
                <w:color w:val="000000" w:themeColor="text1"/>
                <w:kern w:val="2"/>
                <w14:ligatures w14:val="standardContextual"/>
              </w:rPr>
              <w:lastRenderedPageBreak/>
              <w:t>Децембар</w:t>
            </w:r>
          </w:p>
        </w:tc>
        <w:tc>
          <w:tcPr>
            <w:tcW w:w="2214" w:type="dxa"/>
            <w:tcBorders>
              <w:top w:val="single" w:sz="4" w:space="0" w:color="auto"/>
              <w:left w:val="single" w:sz="4" w:space="0" w:color="auto"/>
              <w:bottom w:val="single" w:sz="4" w:space="0" w:color="auto"/>
              <w:right w:val="single" w:sz="4" w:space="0" w:color="auto"/>
            </w:tcBorders>
          </w:tcPr>
          <w:p w14:paraId="790E2AE0" w14:textId="77777777" w:rsidR="00134A40" w:rsidRDefault="00134A40" w:rsidP="005B6F47">
            <w:pPr>
              <w:rPr>
                <w:color w:val="000000" w:themeColor="text1"/>
                <w:kern w:val="2"/>
                <w14:ligatures w14:val="standardContextual"/>
              </w:rPr>
            </w:pPr>
            <w:r>
              <w:rPr>
                <w:color w:val="000000" w:themeColor="text1"/>
                <w:kern w:val="2"/>
                <w14:ligatures w14:val="standardContextual"/>
              </w:rPr>
              <w:t>Зима је на прагу</w:t>
            </w:r>
          </w:p>
          <w:p w14:paraId="2F8FDE4B" w14:textId="77777777" w:rsidR="00134A40" w:rsidRDefault="00134A40" w:rsidP="005B6F47">
            <w:pPr>
              <w:rPr>
                <w:color w:val="000000" w:themeColor="text1"/>
                <w:kern w:val="2"/>
                <w14:ligatures w14:val="standardContextual"/>
              </w:rPr>
            </w:pPr>
            <w:r>
              <w:rPr>
                <w:color w:val="000000" w:themeColor="text1"/>
                <w:kern w:val="2"/>
                <w14:ligatures w14:val="standardContextual"/>
              </w:rPr>
              <w:t>Мали писци</w:t>
            </w:r>
          </w:p>
          <w:p w14:paraId="3D4FB418" w14:textId="77777777" w:rsidR="00134A40" w:rsidRDefault="00134A40" w:rsidP="005B6F47">
            <w:pPr>
              <w:rPr>
                <w:color w:val="000000" w:themeColor="text1"/>
                <w:kern w:val="2"/>
                <w14:ligatures w14:val="standardContextual"/>
              </w:rPr>
            </w:pPr>
            <w:r>
              <w:rPr>
                <w:color w:val="000000" w:themeColor="text1"/>
                <w:kern w:val="2"/>
                <w14:ligatures w14:val="standardContextual"/>
              </w:rPr>
              <w:t>Празници којима се радујем</w:t>
            </w:r>
          </w:p>
          <w:p w14:paraId="35BCD62F" w14:textId="77777777" w:rsidR="00134A40" w:rsidRDefault="00134A40" w:rsidP="005B6F47">
            <w:pPr>
              <w:rPr>
                <w:color w:val="000000" w:themeColor="text1"/>
                <w:kern w:val="2"/>
                <w14:ligatures w14:val="standardContextual"/>
              </w:rPr>
            </w:pPr>
            <w:r>
              <w:rPr>
                <w:color w:val="000000" w:themeColor="text1"/>
                <w:kern w:val="2"/>
                <w14:ligatures w14:val="standardContextual"/>
              </w:rPr>
              <w:t>Украсимо новогодишњу јелку</w:t>
            </w:r>
          </w:p>
          <w:p w14:paraId="28719E45"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Народни обичаји: Божић</w:t>
            </w:r>
          </w:p>
          <w:p w14:paraId="29D184B3" w14:textId="77777777" w:rsidR="00134A40" w:rsidRDefault="00134A40" w:rsidP="005B6F47">
            <w:pPr>
              <w:rPr>
                <w:rFonts w:ascii="Calibri" w:hAnsi="Calibri" w:cs="Calibri"/>
                <w:color w:val="000000" w:themeColor="text1"/>
                <w:kern w:val="2"/>
                <w:lang w:val="ru-RU"/>
                <w14:ligatures w14:val="standardContextual"/>
              </w:rPr>
            </w:pPr>
            <w:r>
              <w:rPr>
                <w:color w:val="000000" w:themeColor="text1"/>
                <w:kern w:val="2"/>
                <w14:ligatures w14:val="standardContextual"/>
              </w:rPr>
              <w:t>Божићни и новогодишњи вашар</w:t>
            </w:r>
          </w:p>
          <w:p w14:paraId="65DC9361"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Уређење и украшавање учионице</w:t>
            </w:r>
            <w:r>
              <w:rPr>
                <w:color w:val="000000" w:themeColor="text1"/>
                <w:kern w:val="2"/>
                <w:lang w:val="sr-Cyrl-RS"/>
                <w14:ligatures w14:val="standardContextual"/>
              </w:rPr>
              <w:t xml:space="preserve"> </w:t>
            </w:r>
          </w:p>
          <w:p w14:paraId="5A0ECD99" w14:textId="77777777" w:rsidR="00134A40" w:rsidRDefault="00134A40" w:rsidP="005B6F47">
            <w:pPr>
              <w:rPr>
                <w:rFonts w:ascii="Calibri" w:hAnsi="Calibri" w:cs="Calibri"/>
                <w:color w:val="000000" w:themeColor="text1"/>
                <w:kern w:val="2"/>
                <w:lang w:val="ru-RU"/>
                <w14:ligatures w14:val="standardContextual"/>
              </w:rPr>
            </w:pPr>
          </w:p>
        </w:tc>
        <w:tc>
          <w:tcPr>
            <w:tcW w:w="2214" w:type="dxa"/>
            <w:tcBorders>
              <w:top w:val="single" w:sz="4" w:space="0" w:color="auto"/>
              <w:left w:val="single" w:sz="4" w:space="0" w:color="auto"/>
              <w:bottom w:val="single" w:sz="4" w:space="0" w:color="auto"/>
              <w:right w:val="single" w:sz="4" w:space="0" w:color="auto"/>
            </w:tcBorders>
            <w:hideMark/>
          </w:tcPr>
          <w:p w14:paraId="04F24CDD" w14:textId="77777777" w:rsidR="00134A40" w:rsidRDefault="00134A40" w:rsidP="005B6F47">
            <w:pPr>
              <w:rPr>
                <w:color w:val="000000" w:themeColor="text1"/>
                <w:kern w:val="2"/>
                <w14:ligatures w14:val="standardContextual"/>
              </w:rPr>
            </w:pPr>
            <w:r>
              <w:rPr>
                <w:color w:val="000000" w:themeColor="text1"/>
                <w:kern w:val="2"/>
                <w14:ligatures w14:val="standardContextual"/>
              </w:rPr>
              <w:t>ученици</w:t>
            </w:r>
          </w:p>
          <w:p w14:paraId="5E7B6B70"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учитељи</w:t>
            </w:r>
            <w:r>
              <w:rPr>
                <w:color w:val="000000" w:themeColor="text1"/>
                <w:kern w:val="2"/>
                <w:lang w:val="sr-Cyrl-RS"/>
                <w14:ligatures w14:val="standardContextual"/>
              </w:rPr>
              <w:t>це</w:t>
            </w:r>
          </w:p>
          <w:p w14:paraId="3FD58785"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вероучитељ</w:t>
            </w:r>
          </w:p>
          <w:p w14:paraId="7DBCDF5E" w14:textId="77777777" w:rsidR="00134A40" w:rsidRDefault="00134A40" w:rsidP="005B6F47">
            <w:pPr>
              <w:rPr>
                <w:rFonts w:ascii="Calibri" w:hAnsi="Calibri" w:cs="Calibri"/>
                <w:color w:val="000000" w:themeColor="text1"/>
                <w:kern w:val="2"/>
                <w14:ligatures w14:val="standardContextual"/>
              </w:rPr>
            </w:pPr>
            <w:r>
              <w:rPr>
                <w:color w:val="000000" w:themeColor="text1"/>
                <w:kern w:val="2"/>
                <w14:ligatures w14:val="standardContextual"/>
              </w:rPr>
              <w:t>ученици виших разреда и ученици средње школе</w:t>
            </w:r>
          </w:p>
        </w:tc>
        <w:tc>
          <w:tcPr>
            <w:tcW w:w="2214" w:type="dxa"/>
            <w:tcBorders>
              <w:top w:val="single" w:sz="4" w:space="0" w:color="auto"/>
              <w:left w:val="single" w:sz="4" w:space="0" w:color="auto"/>
              <w:bottom w:val="single" w:sz="4" w:space="0" w:color="auto"/>
              <w:right w:val="single" w:sz="4" w:space="0" w:color="auto"/>
            </w:tcBorders>
            <w:hideMark/>
          </w:tcPr>
          <w:p w14:paraId="51D2021F" w14:textId="77777777" w:rsidR="00134A40" w:rsidRDefault="00134A40" w:rsidP="005B6F47">
            <w:pPr>
              <w:rPr>
                <w:color w:val="000000" w:themeColor="text1"/>
                <w:kern w:val="2"/>
                <w14:ligatures w14:val="standardContextual"/>
              </w:rPr>
            </w:pPr>
            <w:r>
              <w:rPr>
                <w:color w:val="000000" w:themeColor="text1"/>
                <w:kern w:val="2"/>
                <w14:ligatures w14:val="standardContextual"/>
              </w:rPr>
              <w:t>украси за јелку,</w:t>
            </w:r>
          </w:p>
          <w:p w14:paraId="00A84B8A" w14:textId="77777777" w:rsidR="00134A40" w:rsidRDefault="00134A40" w:rsidP="005B6F47">
            <w:pPr>
              <w:rPr>
                <w:rFonts w:ascii="Calibri" w:hAnsi="Calibri" w:cs="Calibri"/>
                <w:color w:val="000000" w:themeColor="text1"/>
                <w:kern w:val="2"/>
                <w14:ligatures w14:val="standardContextual"/>
              </w:rPr>
            </w:pPr>
            <w:r>
              <w:rPr>
                <w:color w:val="000000" w:themeColor="text1"/>
                <w:kern w:val="2"/>
                <w14:ligatures w14:val="standardContextual"/>
              </w:rPr>
              <w:t>дечје песме, дечји ликовни радови, фотографије, извештаји</w:t>
            </w:r>
          </w:p>
        </w:tc>
      </w:tr>
      <w:tr w:rsidR="00134A40" w14:paraId="1F2EE3D2"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20215565" w14:textId="77777777" w:rsidR="00134A40" w:rsidRDefault="00134A40" w:rsidP="005B6F47">
            <w:pPr>
              <w:rPr>
                <w:color w:val="000000" w:themeColor="text1"/>
                <w:kern w:val="2"/>
                <w14:ligatures w14:val="standardContextual"/>
              </w:rPr>
            </w:pPr>
            <w:r>
              <w:rPr>
                <w:color w:val="000000" w:themeColor="text1"/>
                <w:kern w:val="2"/>
                <w14:ligatures w14:val="standardContextual"/>
              </w:rPr>
              <w:t>Јануар</w:t>
            </w:r>
          </w:p>
        </w:tc>
        <w:tc>
          <w:tcPr>
            <w:tcW w:w="2214" w:type="dxa"/>
            <w:tcBorders>
              <w:top w:val="single" w:sz="4" w:space="0" w:color="auto"/>
              <w:left w:val="single" w:sz="4" w:space="0" w:color="auto"/>
              <w:bottom w:val="single" w:sz="4" w:space="0" w:color="auto"/>
              <w:right w:val="single" w:sz="4" w:space="0" w:color="auto"/>
            </w:tcBorders>
          </w:tcPr>
          <w:p w14:paraId="39D5C674" w14:textId="77777777" w:rsidR="00134A40" w:rsidRDefault="00134A40" w:rsidP="005B6F47">
            <w:pPr>
              <w:rPr>
                <w:color w:val="000000" w:themeColor="text1"/>
                <w:kern w:val="2"/>
                <w14:ligatures w14:val="standardContextual"/>
              </w:rPr>
            </w:pPr>
            <w:r>
              <w:rPr>
                <w:color w:val="000000" w:themeColor="text1"/>
                <w:kern w:val="2"/>
                <w14:ligatures w14:val="standardContextual"/>
              </w:rPr>
              <w:t>Зимске радости</w:t>
            </w:r>
          </w:p>
          <w:p w14:paraId="592B23E9" w14:textId="77777777" w:rsidR="00134A40" w:rsidRDefault="00134A40" w:rsidP="005B6F47">
            <w:pPr>
              <w:rPr>
                <w:color w:val="000000" w:themeColor="text1"/>
                <w:kern w:val="2"/>
                <w14:ligatures w14:val="standardContextual"/>
              </w:rPr>
            </w:pPr>
            <w:r>
              <w:rPr>
                <w:color w:val="000000" w:themeColor="text1"/>
                <w:kern w:val="2"/>
                <w14:ligatures w14:val="standardContextual"/>
              </w:rPr>
              <w:t>Свети Сава</w:t>
            </w:r>
          </w:p>
          <w:p w14:paraId="670D7E54" w14:textId="77777777" w:rsidR="00134A40" w:rsidRDefault="00134A40" w:rsidP="005B6F47">
            <w:pPr>
              <w:rPr>
                <w:color w:val="000000" w:themeColor="text1"/>
                <w:kern w:val="2"/>
                <w14:ligatures w14:val="standardContextual"/>
              </w:rPr>
            </w:pPr>
            <w:r>
              <w:rPr>
                <w:color w:val="000000" w:themeColor="text1"/>
                <w:kern w:val="2"/>
                <w14:ligatures w14:val="standardContextual"/>
              </w:rPr>
              <w:t>Дан Русина</w:t>
            </w:r>
          </w:p>
          <w:p w14:paraId="0BB450CF" w14:textId="77777777" w:rsidR="00134A40" w:rsidRDefault="00134A40" w:rsidP="005B6F47">
            <w:pPr>
              <w:rPr>
                <w:color w:val="000000" w:themeColor="text1"/>
                <w:kern w:val="2"/>
                <w14:ligatures w14:val="standardContextual"/>
              </w:rPr>
            </w:pPr>
            <w:r>
              <w:rPr>
                <w:color w:val="000000" w:themeColor="text1"/>
                <w:kern w:val="2"/>
                <w14:ligatures w14:val="standardContextual"/>
              </w:rPr>
              <w:t>Читање дечје литературе</w:t>
            </w:r>
          </w:p>
          <w:p w14:paraId="1F8CC515"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Радионица''Дан без дуванског дима''</w:t>
            </w:r>
            <w:r>
              <w:rPr>
                <w:color w:val="000000" w:themeColor="text1"/>
                <w:kern w:val="2"/>
                <w:lang w:val="sr-Cyrl-RS"/>
                <w14:ligatures w14:val="standardContextual"/>
              </w:rPr>
              <w:t>-Национални дан без дувана (31.01.)</w:t>
            </w:r>
          </w:p>
          <w:p w14:paraId="76716CB9" w14:textId="77777777" w:rsidR="00134A40" w:rsidRDefault="00134A40" w:rsidP="005B6F47">
            <w:pPr>
              <w:rPr>
                <w:rFonts w:ascii="Calibri" w:hAnsi="Calibri" w:cs="Calibri"/>
                <w:color w:val="000000" w:themeColor="text1"/>
                <w:kern w:val="2"/>
                <w:lang w:val="ru-RU"/>
                <w14:ligatures w14:val="standardContextual"/>
              </w:rPr>
            </w:pPr>
          </w:p>
        </w:tc>
        <w:tc>
          <w:tcPr>
            <w:tcW w:w="2214" w:type="dxa"/>
            <w:tcBorders>
              <w:top w:val="single" w:sz="4" w:space="0" w:color="auto"/>
              <w:left w:val="single" w:sz="4" w:space="0" w:color="auto"/>
              <w:bottom w:val="single" w:sz="4" w:space="0" w:color="auto"/>
              <w:right w:val="single" w:sz="4" w:space="0" w:color="auto"/>
            </w:tcBorders>
            <w:hideMark/>
          </w:tcPr>
          <w:p w14:paraId="7864FAF3" w14:textId="77777777" w:rsidR="00134A40" w:rsidRDefault="00134A40" w:rsidP="005B6F47">
            <w:pPr>
              <w:rPr>
                <w:color w:val="000000" w:themeColor="text1"/>
                <w:kern w:val="2"/>
                <w14:ligatures w14:val="standardContextual"/>
              </w:rPr>
            </w:pPr>
            <w:r>
              <w:rPr>
                <w:color w:val="000000" w:themeColor="text1"/>
                <w:kern w:val="2"/>
                <w14:ligatures w14:val="standardContextual"/>
              </w:rPr>
              <w:t>ученици</w:t>
            </w:r>
          </w:p>
          <w:p w14:paraId="54FC4552"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учитељ</w:t>
            </w:r>
            <w:r>
              <w:rPr>
                <w:color w:val="000000" w:themeColor="text1"/>
                <w:kern w:val="2"/>
                <w:lang w:val="sr-Cyrl-RS"/>
                <w14:ligatures w14:val="standardContextual"/>
              </w:rPr>
              <w:t>ице</w:t>
            </w:r>
          </w:p>
          <w:p w14:paraId="6CFC3D2B" w14:textId="77777777" w:rsidR="00134A40" w:rsidRDefault="00134A40" w:rsidP="005B6F47">
            <w:pPr>
              <w:rPr>
                <w:rFonts w:ascii="Calibri" w:hAnsi="Calibri" w:cs="Calibri"/>
                <w:color w:val="000000" w:themeColor="text1"/>
                <w:kern w:val="2"/>
                <w:lang w:val="ru-RU"/>
                <w14:ligatures w14:val="standardContextual"/>
              </w:rPr>
            </w:pPr>
            <w:r>
              <w:rPr>
                <w:color w:val="000000" w:themeColor="text1"/>
                <w:kern w:val="2"/>
                <w14:ligatures w14:val="standardContextual"/>
              </w:rPr>
              <w:t>Актив учитеља</w:t>
            </w:r>
          </w:p>
        </w:tc>
        <w:tc>
          <w:tcPr>
            <w:tcW w:w="2214" w:type="dxa"/>
            <w:tcBorders>
              <w:top w:val="single" w:sz="4" w:space="0" w:color="auto"/>
              <w:left w:val="single" w:sz="4" w:space="0" w:color="auto"/>
              <w:bottom w:val="single" w:sz="4" w:space="0" w:color="auto"/>
              <w:right w:val="single" w:sz="4" w:space="0" w:color="auto"/>
            </w:tcBorders>
            <w:hideMark/>
          </w:tcPr>
          <w:p w14:paraId="23C3876B" w14:textId="77777777" w:rsidR="00134A40" w:rsidRDefault="00134A40" w:rsidP="005B6F47">
            <w:pPr>
              <w:rPr>
                <w:color w:val="000000" w:themeColor="text1"/>
                <w:kern w:val="2"/>
                <w14:ligatures w14:val="standardContextual"/>
              </w:rPr>
            </w:pPr>
            <w:r>
              <w:rPr>
                <w:color w:val="000000" w:themeColor="text1"/>
                <w:kern w:val="2"/>
                <w14:ligatures w14:val="standardContextual"/>
              </w:rPr>
              <w:t>фотографије, извештаји, дечји украси од папира</w:t>
            </w:r>
          </w:p>
        </w:tc>
      </w:tr>
      <w:tr w:rsidR="00134A40" w14:paraId="2915C2D7"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64E6C1DC" w14:textId="77777777" w:rsidR="00134A40" w:rsidRDefault="00134A40" w:rsidP="005B6F47">
            <w:pPr>
              <w:rPr>
                <w:color w:val="000000" w:themeColor="text1"/>
                <w:kern w:val="2"/>
                <w14:ligatures w14:val="standardContextual"/>
              </w:rPr>
            </w:pPr>
            <w:r>
              <w:rPr>
                <w:color w:val="000000" w:themeColor="text1"/>
                <w:kern w:val="2"/>
                <w14:ligatures w14:val="standardContextual"/>
              </w:rPr>
              <w:t>Фебруар</w:t>
            </w:r>
          </w:p>
        </w:tc>
        <w:tc>
          <w:tcPr>
            <w:tcW w:w="2214" w:type="dxa"/>
            <w:tcBorders>
              <w:top w:val="single" w:sz="4" w:space="0" w:color="auto"/>
              <w:left w:val="single" w:sz="4" w:space="0" w:color="auto"/>
              <w:bottom w:val="single" w:sz="4" w:space="0" w:color="auto"/>
              <w:right w:val="single" w:sz="4" w:space="0" w:color="auto"/>
            </w:tcBorders>
          </w:tcPr>
          <w:p w14:paraId="03A7F535" w14:textId="77777777" w:rsidR="00134A40" w:rsidRDefault="00134A40" w:rsidP="005B6F47">
            <w:pPr>
              <w:rPr>
                <w:color w:val="000000" w:themeColor="text1"/>
                <w:kern w:val="2"/>
                <w14:ligatures w14:val="standardContextual"/>
              </w:rPr>
            </w:pPr>
            <w:r>
              <w:rPr>
                <w:color w:val="000000" w:themeColor="text1"/>
                <w:kern w:val="2"/>
                <w14:ligatures w14:val="standardContextual"/>
              </w:rPr>
              <w:t>Дан заљубљених</w:t>
            </w:r>
          </w:p>
          <w:p w14:paraId="5D76B563" w14:textId="77777777" w:rsidR="00134A40" w:rsidRDefault="00134A40" w:rsidP="005B6F47">
            <w:pPr>
              <w:rPr>
                <w:color w:val="000000" w:themeColor="text1"/>
                <w:kern w:val="2"/>
                <w14:ligatures w14:val="standardContextual"/>
              </w:rPr>
            </w:pPr>
            <w:r>
              <w:rPr>
                <w:color w:val="000000" w:themeColor="text1"/>
                <w:kern w:val="2"/>
                <w14:ligatures w14:val="standardContextual"/>
              </w:rPr>
              <w:t>Оригами</w:t>
            </w:r>
          </w:p>
          <w:p w14:paraId="2E198D94" w14:textId="77777777" w:rsidR="00134A40" w:rsidRDefault="00134A40" w:rsidP="005B6F47">
            <w:pPr>
              <w:rPr>
                <w:color w:val="000000" w:themeColor="text1"/>
                <w:kern w:val="2"/>
                <w14:ligatures w14:val="standardContextual"/>
              </w:rPr>
            </w:pPr>
            <w:r>
              <w:rPr>
                <w:color w:val="000000" w:themeColor="text1"/>
                <w:kern w:val="2"/>
                <w14:ligatures w14:val="standardContextual"/>
              </w:rPr>
              <w:t>Квиз</w:t>
            </w:r>
          </w:p>
          <w:p w14:paraId="25592ED9" w14:textId="77777777" w:rsidR="00134A40" w:rsidRDefault="00134A40" w:rsidP="005B6F47">
            <w:pPr>
              <w:rPr>
                <w:color w:val="000000" w:themeColor="text1"/>
                <w:kern w:val="2"/>
                <w14:ligatures w14:val="standardContextual"/>
              </w:rPr>
            </w:pPr>
            <w:r>
              <w:rPr>
                <w:color w:val="000000" w:themeColor="text1"/>
                <w:kern w:val="2"/>
                <w14:ligatures w14:val="standardContextual"/>
              </w:rPr>
              <w:t>Математичке игре</w:t>
            </w:r>
          </w:p>
          <w:p w14:paraId="69670AA1" w14:textId="77777777" w:rsidR="00134A40" w:rsidRDefault="00134A40" w:rsidP="005B6F47">
            <w:pPr>
              <w:ind w:left="151" w:hanging="142"/>
              <w:jc w:val="both"/>
              <w:rPr>
                <w:color w:val="000000" w:themeColor="text1"/>
                <w:kern w:val="2"/>
                <w14:ligatures w14:val="standardContextual"/>
              </w:rPr>
            </w:pPr>
            <w:r>
              <w:rPr>
                <w:color w:val="000000" w:themeColor="text1"/>
                <w:kern w:val="2"/>
                <w14:ligatures w14:val="standardContextual"/>
              </w:rPr>
              <w:t>Спортске игре на снегу</w:t>
            </w:r>
          </w:p>
          <w:p w14:paraId="310FAD7D" w14:textId="77777777" w:rsidR="00134A40" w:rsidRDefault="00134A40" w:rsidP="005B6F47">
            <w:pPr>
              <w:ind w:left="151" w:hanging="142"/>
              <w:rPr>
                <w:color w:val="000000" w:themeColor="text1"/>
                <w:kern w:val="2"/>
                <w14:ligatures w14:val="standardContextual"/>
              </w:rPr>
            </w:pPr>
            <w:r>
              <w:rPr>
                <w:color w:val="000000" w:themeColor="text1"/>
                <w:kern w:val="2"/>
                <w14:ligatures w14:val="standardContextual"/>
              </w:rPr>
              <w:t>Друштвене игре у просторијама</w:t>
            </w:r>
          </w:p>
          <w:p w14:paraId="417F5692" w14:textId="77777777" w:rsidR="00134A40" w:rsidRDefault="00134A40" w:rsidP="005B6F47">
            <w:pPr>
              <w:rPr>
                <w:color w:val="000000" w:themeColor="text1"/>
                <w:kern w:val="2"/>
                <w14:ligatures w14:val="standardContextual"/>
              </w:rPr>
            </w:pPr>
            <w:r>
              <w:rPr>
                <w:color w:val="000000" w:themeColor="text1"/>
                <w:kern w:val="2"/>
                <w14:ligatures w14:val="standardContextual"/>
              </w:rPr>
              <w:t>Школска смотра рецитатора</w:t>
            </w:r>
          </w:p>
          <w:p w14:paraId="4D2907CA" w14:textId="77777777" w:rsidR="00134A40" w:rsidRDefault="00134A40" w:rsidP="005B6F47">
            <w:pPr>
              <w:rPr>
                <w:rFonts w:ascii="Calibri" w:hAnsi="Calibri" w:cs="Calibri"/>
                <w:color w:val="000000" w:themeColor="text1"/>
                <w:kern w:val="2"/>
                <w14:ligatures w14:val="standardContextual"/>
              </w:rPr>
            </w:pPr>
          </w:p>
        </w:tc>
        <w:tc>
          <w:tcPr>
            <w:tcW w:w="2214" w:type="dxa"/>
            <w:tcBorders>
              <w:top w:val="single" w:sz="4" w:space="0" w:color="auto"/>
              <w:left w:val="single" w:sz="4" w:space="0" w:color="auto"/>
              <w:bottom w:val="single" w:sz="4" w:space="0" w:color="auto"/>
              <w:right w:val="single" w:sz="4" w:space="0" w:color="auto"/>
            </w:tcBorders>
            <w:hideMark/>
          </w:tcPr>
          <w:p w14:paraId="3A1CA7AD" w14:textId="77777777" w:rsidR="00134A40" w:rsidRDefault="00134A40" w:rsidP="005B6F47">
            <w:pPr>
              <w:rPr>
                <w:color w:val="000000" w:themeColor="text1"/>
                <w:kern w:val="2"/>
                <w14:ligatures w14:val="standardContextual"/>
              </w:rPr>
            </w:pPr>
            <w:r>
              <w:rPr>
                <w:color w:val="000000" w:themeColor="text1"/>
                <w:kern w:val="2"/>
                <w14:ligatures w14:val="standardContextual"/>
              </w:rPr>
              <w:t>ученици</w:t>
            </w:r>
          </w:p>
          <w:p w14:paraId="785962C6"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учитељ</w:t>
            </w:r>
            <w:r>
              <w:rPr>
                <w:color w:val="000000" w:themeColor="text1"/>
                <w:kern w:val="2"/>
                <w:lang w:val="sr-Cyrl-RS"/>
                <w14:ligatures w14:val="standardContextual"/>
              </w:rPr>
              <w:t>ице</w:t>
            </w:r>
          </w:p>
          <w:p w14:paraId="182F3859"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 xml:space="preserve">Актив учитеља </w:t>
            </w:r>
          </w:p>
          <w:p w14:paraId="66916FE4" w14:textId="77777777" w:rsidR="00134A40" w:rsidRDefault="00134A40" w:rsidP="005B6F47">
            <w:pPr>
              <w:rPr>
                <w:rFonts w:ascii="Calibri" w:hAnsi="Calibri" w:cs="Calibri"/>
                <w:color w:val="000000" w:themeColor="text1"/>
                <w:kern w:val="2"/>
                <w14:ligatures w14:val="standardContextual"/>
              </w:rPr>
            </w:pPr>
            <w:r>
              <w:rPr>
                <w:color w:val="000000" w:themeColor="text1"/>
                <w:kern w:val="2"/>
                <w14:ligatures w14:val="standardContextual"/>
              </w:rPr>
              <w:t>Педагог</w:t>
            </w:r>
          </w:p>
        </w:tc>
        <w:tc>
          <w:tcPr>
            <w:tcW w:w="2214" w:type="dxa"/>
            <w:tcBorders>
              <w:top w:val="single" w:sz="4" w:space="0" w:color="auto"/>
              <w:left w:val="single" w:sz="4" w:space="0" w:color="auto"/>
              <w:bottom w:val="single" w:sz="4" w:space="0" w:color="auto"/>
              <w:right w:val="single" w:sz="4" w:space="0" w:color="auto"/>
            </w:tcBorders>
            <w:hideMark/>
          </w:tcPr>
          <w:p w14:paraId="747E7B8E" w14:textId="77777777" w:rsidR="00134A40" w:rsidRDefault="00134A40" w:rsidP="005B6F47">
            <w:pPr>
              <w:rPr>
                <w:color w:val="000000" w:themeColor="text1"/>
                <w:kern w:val="2"/>
                <w14:ligatures w14:val="standardContextual"/>
              </w:rPr>
            </w:pPr>
            <w:r>
              <w:rPr>
                <w:color w:val="000000" w:themeColor="text1"/>
                <w:kern w:val="2"/>
                <w14:ligatures w14:val="standardContextual"/>
              </w:rPr>
              <w:t xml:space="preserve">писма, песме и приче о љубави, </w:t>
            </w:r>
          </w:p>
          <w:p w14:paraId="3356EED9" w14:textId="77777777" w:rsidR="00134A40" w:rsidRDefault="00134A40" w:rsidP="005B6F47">
            <w:pPr>
              <w:rPr>
                <w:rFonts w:ascii="Calibri" w:hAnsi="Calibri" w:cs="Calibri"/>
                <w:color w:val="000000" w:themeColor="text1"/>
                <w:kern w:val="2"/>
                <w14:ligatures w14:val="standardContextual"/>
              </w:rPr>
            </w:pPr>
            <w:r>
              <w:rPr>
                <w:color w:val="000000" w:themeColor="text1"/>
                <w:kern w:val="2"/>
                <w14:ligatures w14:val="standardContextual"/>
              </w:rPr>
              <w:t>предмети од папира, панои, фотографије, извештаји</w:t>
            </w:r>
          </w:p>
        </w:tc>
      </w:tr>
      <w:tr w:rsidR="00134A40" w14:paraId="4F6AF594"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42E07AF0" w14:textId="77777777" w:rsidR="00134A40" w:rsidRDefault="00134A40" w:rsidP="005B6F47">
            <w:pPr>
              <w:rPr>
                <w:color w:val="000000" w:themeColor="text1"/>
                <w:kern w:val="2"/>
                <w14:ligatures w14:val="standardContextual"/>
              </w:rPr>
            </w:pPr>
            <w:r>
              <w:rPr>
                <w:color w:val="000000" w:themeColor="text1"/>
                <w:kern w:val="2"/>
                <w14:ligatures w14:val="standardContextual"/>
              </w:rPr>
              <w:lastRenderedPageBreak/>
              <w:t>Март</w:t>
            </w:r>
          </w:p>
        </w:tc>
        <w:tc>
          <w:tcPr>
            <w:tcW w:w="2214" w:type="dxa"/>
            <w:tcBorders>
              <w:top w:val="single" w:sz="4" w:space="0" w:color="auto"/>
              <w:left w:val="single" w:sz="4" w:space="0" w:color="auto"/>
              <w:bottom w:val="single" w:sz="4" w:space="0" w:color="auto"/>
              <w:right w:val="single" w:sz="4" w:space="0" w:color="auto"/>
            </w:tcBorders>
          </w:tcPr>
          <w:p w14:paraId="38D911F2"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Осми март-израда честитки и поклона за маму</w:t>
            </w:r>
          </w:p>
          <w:p w14:paraId="7A9232B3"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Смотра рецитатора</w:t>
            </w:r>
          </w:p>
          <w:p w14:paraId="55AFE94C" w14:textId="77777777" w:rsidR="00134A40" w:rsidRDefault="00134A40" w:rsidP="005B6F47">
            <w:pPr>
              <w:rPr>
                <w:color w:val="000000" w:themeColor="text1"/>
                <w:kern w:val="2"/>
                <w14:ligatures w14:val="standardContextual"/>
              </w:rPr>
            </w:pPr>
            <w:r>
              <w:rPr>
                <w:color w:val="000000" w:themeColor="text1"/>
                <w:kern w:val="2"/>
                <w14:ligatures w14:val="standardContextual"/>
              </w:rPr>
              <w:t xml:space="preserve">Долазак пролећа </w:t>
            </w:r>
          </w:p>
          <w:p w14:paraId="5895F494" w14:textId="77777777" w:rsidR="00134A40" w:rsidRDefault="00134A40" w:rsidP="005B6F47">
            <w:pPr>
              <w:rPr>
                <w:color w:val="000000" w:themeColor="text1"/>
                <w:kern w:val="2"/>
                <w14:ligatures w14:val="standardContextual"/>
              </w:rPr>
            </w:pPr>
            <w:r>
              <w:rPr>
                <w:color w:val="000000" w:themeColor="text1"/>
                <w:kern w:val="2"/>
                <w14:ligatures w14:val="standardContextual"/>
              </w:rPr>
              <w:t>Посадимо цвеће</w:t>
            </w:r>
          </w:p>
          <w:p w14:paraId="0BD4C828" w14:textId="77777777" w:rsidR="00134A40" w:rsidRDefault="00134A40" w:rsidP="005B6F47">
            <w:pPr>
              <w:rPr>
                <w:color w:val="000000" w:themeColor="text1"/>
                <w:kern w:val="2"/>
                <w14:ligatures w14:val="standardContextual"/>
              </w:rPr>
            </w:pPr>
            <w:r>
              <w:rPr>
                <w:color w:val="000000" w:themeColor="text1"/>
                <w:kern w:val="2"/>
                <w14:ligatures w14:val="standardContextual"/>
              </w:rPr>
              <w:t>Народни обичаји, Ускрс</w:t>
            </w:r>
          </w:p>
          <w:p w14:paraId="7D0F59B4" w14:textId="77777777" w:rsidR="00134A40" w:rsidRDefault="00134A40" w:rsidP="005B6F47">
            <w:pPr>
              <w:rPr>
                <w:color w:val="000000" w:themeColor="text1"/>
                <w:kern w:val="2"/>
                <w14:ligatures w14:val="standardContextual"/>
              </w:rPr>
            </w:pPr>
            <w:r>
              <w:rPr>
                <w:color w:val="000000" w:themeColor="text1"/>
                <w:kern w:val="2"/>
                <w14:ligatures w14:val="standardContextual"/>
              </w:rPr>
              <w:t>Припрема за Ускрс</w:t>
            </w:r>
          </w:p>
          <w:p w14:paraId="50F150EA"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Уређење и украшавање учионице</w:t>
            </w:r>
          </w:p>
          <w:p w14:paraId="54BA0B08" w14:textId="77777777" w:rsidR="00134A40" w:rsidRDefault="00134A40" w:rsidP="005B6F47">
            <w:pPr>
              <w:rPr>
                <w:color w:val="000000" w:themeColor="text1"/>
                <w:kern w:val="2"/>
                <w:lang w:val="sr-Cyrl-RS"/>
                <w14:ligatures w14:val="standardContextual"/>
              </w:rPr>
            </w:pPr>
            <w:r>
              <w:rPr>
                <w:color w:val="000000" w:themeColor="text1"/>
                <w:kern w:val="2"/>
                <w:lang w:val="sr-Cyrl-RS"/>
                <w14:ligatures w14:val="standardContextual"/>
              </w:rPr>
              <w:t>Обележавање:</w:t>
            </w:r>
          </w:p>
          <w:p w14:paraId="00460C93" w14:textId="77777777" w:rsidR="00134A40" w:rsidRDefault="00134A40" w:rsidP="00764475">
            <w:pPr>
              <w:pStyle w:val="ListParagraph"/>
              <w:numPr>
                <w:ilvl w:val="0"/>
                <w:numId w:val="135"/>
              </w:numPr>
              <w:spacing w:line="256" w:lineRule="auto"/>
              <w:rPr>
                <w:color w:val="000000" w:themeColor="text1"/>
                <w:kern w:val="2"/>
                <w:lang w:val="sr-Cyrl-RS"/>
                <w14:ligatures w14:val="standardContextual"/>
              </w:rPr>
            </w:pPr>
            <w:r>
              <w:rPr>
                <w:color w:val="000000" w:themeColor="text1"/>
                <w:kern w:val="2"/>
                <w:lang w:val="sr-Cyrl-RS"/>
                <w14:ligatures w14:val="standardContextual"/>
              </w:rPr>
              <w:t>Дан река (14.03.)</w:t>
            </w:r>
          </w:p>
          <w:p w14:paraId="1A5D0EA3" w14:textId="77777777" w:rsidR="00134A40" w:rsidRDefault="00134A40" w:rsidP="00764475">
            <w:pPr>
              <w:pStyle w:val="ListParagraph"/>
              <w:numPr>
                <w:ilvl w:val="0"/>
                <w:numId w:val="135"/>
              </w:numPr>
              <w:spacing w:line="256" w:lineRule="auto"/>
              <w:rPr>
                <w:color w:val="000000" w:themeColor="text1"/>
                <w:kern w:val="2"/>
                <w:lang w:val="sr-Cyrl-RS"/>
                <w14:ligatures w14:val="standardContextual"/>
              </w:rPr>
            </w:pPr>
            <w:r>
              <w:rPr>
                <w:color w:val="000000" w:themeColor="text1"/>
                <w:kern w:val="2"/>
                <w:lang w:val="sr-Cyrl-RS"/>
                <w14:ligatures w14:val="standardContextual"/>
              </w:rPr>
              <w:t>Светски дан шума и садње (21.03.)</w:t>
            </w:r>
          </w:p>
          <w:p w14:paraId="7F0755A2" w14:textId="77777777" w:rsidR="00134A40" w:rsidRDefault="00134A40" w:rsidP="00764475">
            <w:pPr>
              <w:pStyle w:val="ListParagraph"/>
              <w:numPr>
                <w:ilvl w:val="0"/>
                <w:numId w:val="135"/>
              </w:numPr>
              <w:spacing w:line="256" w:lineRule="auto"/>
              <w:rPr>
                <w:color w:val="000000" w:themeColor="text1"/>
                <w:kern w:val="2"/>
                <w:lang w:val="sr-Cyrl-RS"/>
                <w14:ligatures w14:val="standardContextual"/>
              </w:rPr>
            </w:pPr>
            <w:r>
              <w:rPr>
                <w:color w:val="000000" w:themeColor="text1"/>
                <w:kern w:val="2"/>
                <w:lang w:val="sr-Cyrl-RS"/>
                <w14:ligatures w14:val="standardContextual"/>
              </w:rPr>
              <w:t>Светски дан позоришта (27.03.)</w:t>
            </w:r>
          </w:p>
          <w:p w14:paraId="576D2EED" w14:textId="77777777" w:rsidR="00134A40" w:rsidRDefault="00134A40" w:rsidP="005B6F47">
            <w:pPr>
              <w:rPr>
                <w:color w:val="000000" w:themeColor="text1"/>
                <w:kern w:val="2"/>
                <w:lang w:val="ru-RU"/>
                <w14:ligatures w14:val="standardContextual"/>
              </w:rPr>
            </w:pPr>
          </w:p>
        </w:tc>
        <w:tc>
          <w:tcPr>
            <w:tcW w:w="2214" w:type="dxa"/>
            <w:tcBorders>
              <w:top w:val="single" w:sz="4" w:space="0" w:color="auto"/>
              <w:left w:val="single" w:sz="4" w:space="0" w:color="auto"/>
              <w:bottom w:val="single" w:sz="4" w:space="0" w:color="auto"/>
              <w:right w:val="single" w:sz="4" w:space="0" w:color="auto"/>
            </w:tcBorders>
          </w:tcPr>
          <w:p w14:paraId="12AE2EEA" w14:textId="77777777" w:rsidR="00134A40" w:rsidRDefault="00134A40" w:rsidP="005B6F47">
            <w:pPr>
              <w:rPr>
                <w:color w:val="000000" w:themeColor="text1"/>
                <w:kern w:val="2"/>
                <w14:ligatures w14:val="standardContextual"/>
              </w:rPr>
            </w:pPr>
            <w:r>
              <w:rPr>
                <w:color w:val="000000" w:themeColor="text1"/>
                <w:kern w:val="2"/>
                <w14:ligatures w14:val="standardContextual"/>
              </w:rPr>
              <w:t>ученици</w:t>
            </w:r>
          </w:p>
          <w:p w14:paraId="3F4A814D"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учитељ</w:t>
            </w:r>
            <w:r>
              <w:rPr>
                <w:color w:val="000000" w:themeColor="text1"/>
                <w:kern w:val="2"/>
                <w:lang w:val="sr-Cyrl-RS"/>
                <w14:ligatures w14:val="standardContextual"/>
              </w:rPr>
              <w:t>ице</w:t>
            </w:r>
          </w:p>
          <w:p w14:paraId="284F4CF4"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Актив учитеља</w:t>
            </w:r>
          </w:p>
          <w:p w14:paraId="0547E84A" w14:textId="77777777" w:rsidR="00134A40" w:rsidRDefault="00134A40" w:rsidP="005B6F47">
            <w:pPr>
              <w:rPr>
                <w:color w:val="000000" w:themeColor="text1"/>
                <w:kern w:val="2"/>
                <w:lang w:val="sr-Cyrl-RS"/>
                <w14:ligatures w14:val="standardContextual"/>
              </w:rPr>
            </w:pPr>
            <w:r>
              <w:rPr>
                <w:color w:val="000000" w:themeColor="text1"/>
                <w:kern w:val="2"/>
                <w:lang w:val="sr-Cyrl-RS"/>
                <w14:ligatures w14:val="standardContextual"/>
              </w:rPr>
              <w:t>Дом културе</w:t>
            </w:r>
          </w:p>
          <w:p w14:paraId="32A7027A" w14:textId="77777777" w:rsidR="00134A40" w:rsidRDefault="00134A40" w:rsidP="005B6F47">
            <w:pPr>
              <w:rPr>
                <w:rFonts w:ascii="Calibri" w:hAnsi="Calibri" w:cs="Calibri"/>
                <w:color w:val="000000" w:themeColor="text1"/>
                <w:kern w:val="2"/>
                <w:lang w:val="sr-Cyrl-RS"/>
                <w14:ligatures w14:val="standardContextual"/>
              </w:rPr>
            </w:pPr>
          </w:p>
          <w:p w14:paraId="4C16C083" w14:textId="77777777" w:rsidR="00134A40" w:rsidRDefault="00134A40" w:rsidP="005B6F47">
            <w:pPr>
              <w:rPr>
                <w:color w:val="000000" w:themeColor="text1"/>
                <w:kern w:val="2"/>
                <w:lang w:val="sr-Cyrl-RS"/>
                <w14:ligatures w14:val="standardContextual"/>
              </w:rPr>
            </w:pPr>
          </w:p>
        </w:tc>
        <w:tc>
          <w:tcPr>
            <w:tcW w:w="2214" w:type="dxa"/>
            <w:tcBorders>
              <w:top w:val="single" w:sz="4" w:space="0" w:color="auto"/>
              <w:left w:val="single" w:sz="4" w:space="0" w:color="auto"/>
              <w:bottom w:val="single" w:sz="4" w:space="0" w:color="auto"/>
              <w:right w:val="single" w:sz="4" w:space="0" w:color="auto"/>
            </w:tcBorders>
            <w:hideMark/>
          </w:tcPr>
          <w:p w14:paraId="1FE4324A"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 xml:space="preserve">поклон за маму, </w:t>
            </w:r>
          </w:p>
          <w:p w14:paraId="106A0C6A" w14:textId="77777777" w:rsidR="00134A40" w:rsidRDefault="00134A40" w:rsidP="005B6F47">
            <w:pPr>
              <w:rPr>
                <w:rFonts w:ascii="Calibri" w:hAnsi="Calibri" w:cs="Calibri"/>
                <w:color w:val="000000" w:themeColor="text1"/>
                <w:kern w:val="2"/>
                <w14:ligatures w14:val="standardContextual"/>
              </w:rPr>
            </w:pPr>
            <w:r>
              <w:rPr>
                <w:color w:val="000000" w:themeColor="text1"/>
                <w:kern w:val="2"/>
                <w14:ligatures w14:val="standardContextual"/>
              </w:rPr>
              <w:t>цртежи, панои, извештаји, фотографије</w:t>
            </w:r>
          </w:p>
        </w:tc>
      </w:tr>
      <w:tr w:rsidR="00134A40" w14:paraId="5B50CCCB"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555C1C03" w14:textId="77777777" w:rsidR="00134A40" w:rsidRDefault="00134A40" w:rsidP="005B6F47">
            <w:pPr>
              <w:rPr>
                <w:color w:val="000000" w:themeColor="text1"/>
                <w:kern w:val="2"/>
                <w14:ligatures w14:val="standardContextual"/>
              </w:rPr>
            </w:pPr>
            <w:r>
              <w:rPr>
                <w:color w:val="000000" w:themeColor="text1"/>
                <w:kern w:val="2"/>
                <w14:ligatures w14:val="standardContextual"/>
              </w:rPr>
              <w:t>Април</w:t>
            </w:r>
          </w:p>
        </w:tc>
        <w:tc>
          <w:tcPr>
            <w:tcW w:w="2214" w:type="dxa"/>
            <w:tcBorders>
              <w:top w:val="single" w:sz="4" w:space="0" w:color="auto"/>
              <w:left w:val="single" w:sz="4" w:space="0" w:color="auto"/>
              <w:bottom w:val="single" w:sz="4" w:space="0" w:color="auto"/>
              <w:right w:val="single" w:sz="4" w:space="0" w:color="auto"/>
            </w:tcBorders>
          </w:tcPr>
          <w:p w14:paraId="49AB727C" w14:textId="77777777" w:rsidR="00134A40" w:rsidRDefault="00134A40" w:rsidP="005B6F47">
            <w:pPr>
              <w:rPr>
                <w:color w:val="000000" w:themeColor="text1"/>
                <w:kern w:val="2"/>
                <w14:ligatures w14:val="standardContextual"/>
              </w:rPr>
            </w:pPr>
            <w:r>
              <w:rPr>
                <w:color w:val="000000" w:themeColor="text1"/>
                <w:kern w:val="2"/>
                <w14:ligatures w14:val="standardContextual"/>
              </w:rPr>
              <w:t xml:space="preserve">Драмски меморијал </w:t>
            </w:r>
          </w:p>
          <w:p w14:paraId="5153DF41" w14:textId="77777777" w:rsidR="00134A40" w:rsidRDefault="00134A40" w:rsidP="005B6F47">
            <w:pPr>
              <w:rPr>
                <w:color w:val="000000" w:themeColor="text1"/>
                <w:kern w:val="2"/>
                <w14:ligatures w14:val="standardContextual"/>
              </w:rPr>
            </w:pPr>
            <w:r>
              <w:rPr>
                <w:color w:val="000000" w:themeColor="text1"/>
                <w:kern w:val="2"/>
                <w14:ligatures w14:val="standardContextual"/>
              </w:rPr>
              <w:t>Спортске ативности      (пролећни крос )</w:t>
            </w:r>
          </w:p>
          <w:p w14:paraId="19A8A326" w14:textId="77777777" w:rsidR="00134A40" w:rsidRDefault="00134A40" w:rsidP="005B6F47">
            <w:pPr>
              <w:rPr>
                <w:color w:val="000000" w:themeColor="text1"/>
                <w:kern w:val="2"/>
                <w14:ligatures w14:val="standardContextual"/>
              </w:rPr>
            </w:pPr>
            <w:r>
              <w:rPr>
                <w:color w:val="000000" w:themeColor="text1"/>
                <w:kern w:val="2"/>
                <w14:ligatures w14:val="standardContextual"/>
              </w:rPr>
              <w:t>Посета Музичкој школи</w:t>
            </w:r>
          </w:p>
          <w:p w14:paraId="758796CF"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Квиз</w:t>
            </w:r>
          </w:p>
          <w:p w14:paraId="6DB17144" w14:textId="77777777" w:rsidR="00134A40" w:rsidRDefault="00134A40" w:rsidP="005B6F47">
            <w:pPr>
              <w:rPr>
                <w:color w:val="000000" w:themeColor="text1"/>
                <w:kern w:val="2"/>
                <w:lang w:val="sr-Cyrl-RS"/>
                <w14:ligatures w14:val="standardContextual"/>
              </w:rPr>
            </w:pPr>
            <w:r>
              <w:rPr>
                <w:color w:val="000000" w:themeColor="text1"/>
                <w:kern w:val="2"/>
                <w:lang w:val="sr-Cyrl-RS"/>
                <w14:ligatures w14:val="standardContextual"/>
              </w:rPr>
              <w:t>Обележавање:</w:t>
            </w:r>
          </w:p>
          <w:p w14:paraId="4B533776" w14:textId="77777777" w:rsidR="00134A40" w:rsidRDefault="00134A40" w:rsidP="00764475">
            <w:pPr>
              <w:pStyle w:val="ListParagraph"/>
              <w:numPr>
                <w:ilvl w:val="0"/>
                <w:numId w:val="136"/>
              </w:numPr>
              <w:spacing w:line="256" w:lineRule="auto"/>
              <w:rPr>
                <w:color w:val="000000" w:themeColor="text1"/>
                <w:kern w:val="2"/>
                <w:lang w:val="sr-Cyrl-RS"/>
                <w14:ligatures w14:val="standardContextual"/>
              </w:rPr>
            </w:pPr>
            <w:r>
              <w:rPr>
                <w:color w:val="000000" w:themeColor="text1"/>
                <w:kern w:val="2"/>
                <w:lang w:val="sr-Cyrl-RS"/>
                <w14:ligatures w14:val="standardContextual"/>
              </w:rPr>
              <w:t xml:space="preserve">Међународни дан дечије књиге (2.04.) </w:t>
            </w:r>
          </w:p>
          <w:p w14:paraId="52838A26" w14:textId="77777777" w:rsidR="00134A40" w:rsidRDefault="00134A40" w:rsidP="00764475">
            <w:pPr>
              <w:pStyle w:val="ListParagraph"/>
              <w:numPr>
                <w:ilvl w:val="0"/>
                <w:numId w:val="136"/>
              </w:numPr>
              <w:spacing w:line="256" w:lineRule="auto"/>
              <w:rPr>
                <w:color w:val="000000" w:themeColor="text1"/>
                <w:kern w:val="2"/>
                <w:lang w:val="sr-Cyrl-RS"/>
                <w14:ligatures w14:val="standardContextual"/>
              </w:rPr>
            </w:pPr>
            <w:r>
              <w:rPr>
                <w:color w:val="000000" w:themeColor="text1"/>
                <w:kern w:val="2"/>
                <w:lang w:val="sr-Cyrl-RS"/>
                <w14:ligatures w14:val="standardContextual"/>
              </w:rPr>
              <w:t xml:space="preserve">Дан планете Земље (22.04.) </w:t>
            </w:r>
          </w:p>
          <w:p w14:paraId="1B57BD4E" w14:textId="77777777" w:rsidR="00134A40" w:rsidRDefault="00134A40" w:rsidP="00764475">
            <w:pPr>
              <w:pStyle w:val="ListParagraph"/>
              <w:numPr>
                <w:ilvl w:val="0"/>
                <w:numId w:val="136"/>
              </w:numPr>
              <w:spacing w:line="256" w:lineRule="auto"/>
              <w:rPr>
                <w:color w:val="000000" w:themeColor="text1"/>
                <w:kern w:val="2"/>
                <w:lang w:val="sr-Cyrl-RS"/>
                <w14:ligatures w14:val="standardContextual"/>
              </w:rPr>
            </w:pPr>
            <w:r>
              <w:rPr>
                <w:color w:val="000000" w:themeColor="text1"/>
                <w:kern w:val="2"/>
                <w:lang w:val="sr-Cyrl-RS"/>
                <w14:ligatures w14:val="standardContextual"/>
              </w:rPr>
              <w:t>Међународни дан игре (29.04.)</w:t>
            </w:r>
          </w:p>
          <w:p w14:paraId="10062996" w14:textId="77777777" w:rsidR="00134A40" w:rsidRDefault="00134A40" w:rsidP="005B6F47">
            <w:pPr>
              <w:rPr>
                <w:color w:val="000000" w:themeColor="text1"/>
                <w:kern w:val="2"/>
                <w:lang w:val="sr-Cyrl-RS"/>
                <w14:ligatures w14:val="standardContextual"/>
              </w:rPr>
            </w:pPr>
          </w:p>
        </w:tc>
        <w:tc>
          <w:tcPr>
            <w:tcW w:w="2214" w:type="dxa"/>
            <w:tcBorders>
              <w:top w:val="single" w:sz="4" w:space="0" w:color="auto"/>
              <w:left w:val="single" w:sz="4" w:space="0" w:color="auto"/>
              <w:bottom w:val="single" w:sz="4" w:space="0" w:color="auto"/>
              <w:right w:val="single" w:sz="4" w:space="0" w:color="auto"/>
            </w:tcBorders>
          </w:tcPr>
          <w:p w14:paraId="57762792"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ученици</w:t>
            </w:r>
          </w:p>
          <w:p w14:paraId="6AD90233" w14:textId="77777777" w:rsidR="00134A40" w:rsidRDefault="00134A40" w:rsidP="005B6F47">
            <w:pPr>
              <w:rPr>
                <w:color w:val="000000" w:themeColor="text1"/>
                <w:kern w:val="2"/>
                <w14:ligatures w14:val="standardContextual"/>
              </w:rPr>
            </w:pPr>
            <w:r>
              <w:rPr>
                <w:color w:val="000000" w:themeColor="text1"/>
                <w:kern w:val="2"/>
                <w14:ligatures w14:val="standardContextual"/>
              </w:rPr>
              <w:t>учитељ</w:t>
            </w:r>
          </w:p>
          <w:p w14:paraId="22364987" w14:textId="77777777" w:rsidR="00134A40" w:rsidRDefault="00134A40" w:rsidP="005B6F47">
            <w:pPr>
              <w:rPr>
                <w:color w:val="000000" w:themeColor="text1"/>
                <w:kern w:val="2"/>
                <w14:ligatures w14:val="standardContextual"/>
              </w:rPr>
            </w:pPr>
            <w:r>
              <w:rPr>
                <w:color w:val="000000" w:themeColor="text1"/>
                <w:kern w:val="2"/>
                <w14:ligatures w14:val="standardContextual"/>
              </w:rPr>
              <w:t>Дом културе</w:t>
            </w:r>
          </w:p>
          <w:p w14:paraId="17AF8235" w14:textId="77777777" w:rsidR="00134A40" w:rsidRDefault="00134A40" w:rsidP="005B6F47">
            <w:pPr>
              <w:rPr>
                <w:color w:val="000000" w:themeColor="text1"/>
                <w:kern w:val="2"/>
                <w14:ligatures w14:val="standardContextual"/>
              </w:rPr>
            </w:pPr>
            <w:r>
              <w:rPr>
                <w:color w:val="000000" w:themeColor="text1"/>
                <w:kern w:val="2"/>
                <w14:ligatures w14:val="standardContextual"/>
              </w:rPr>
              <w:t xml:space="preserve">Актив учитеља </w:t>
            </w:r>
          </w:p>
          <w:p w14:paraId="4322EDA4" w14:textId="77777777" w:rsidR="00134A40" w:rsidRDefault="00134A40" w:rsidP="005B6F47">
            <w:pPr>
              <w:rPr>
                <w:color w:val="000000" w:themeColor="text1"/>
                <w:kern w:val="2"/>
                <w14:ligatures w14:val="standardContextual"/>
              </w:rPr>
            </w:pPr>
            <w:r>
              <w:rPr>
                <w:color w:val="000000" w:themeColor="text1"/>
                <w:kern w:val="2"/>
                <w14:ligatures w14:val="standardContextual"/>
              </w:rPr>
              <w:t>Актив физичке културе</w:t>
            </w:r>
          </w:p>
          <w:p w14:paraId="2E0383DF" w14:textId="77777777" w:rsidR="00134A40" w:rsidRDefault="00134A40" w:rsidP="005B6F47">
            <w:pPr>
              <w:rPr>
                <w:color w:val="000000" w:themeColor="text1"/>
                <w:kern w:val="2"/>
                <w14:ligatures w14:val="standardContextual"/>
              </w:rPr>
            </w:pPr>
            <w:r>
              <w:rPr>
                <w:color w:val="000000" w:themeColor="text1"/>
                <w:kern w:val="2"/>
                <w14:ligatures w14:val="standardContextual"/>
              </w:rPr>
              <w:t>Музичка школа</w:t>
            </w:r>
          </w:p>
          <w:p w14:paraId="57E6CCF0" w14:textId="77777777" w:rsidR="00134A40" w:rsidRDefault="00134A40" w:rsidP="005B6F47">
            <w:pPr>
              <w:rPr>
                <w:rFonts w:ascii="Calibri" w:hAnsi="Calibri" w:cs="Calibri"/>
                <w:color w:val="000000" w:themeColor="text1"/>
                <w:kern w:val="2"/>
                <w14:ligatures w14:val="standardContextual"/>
              </w:rPr>
            </w:pPr>
          </w:p>
        </w:tc>
        <w:tc>
          <w:tcPr>
            <w:tcW w:w="2214" w:type="dxa"/>
            <w:tcBorders>
              <w:top w:val="single" w:sz="4" w:space="0" w:color="auto"/>
              <w:left w:val="single" w:sz="4" w:space="0" w:color="auto"/>
              <w:bottom w:val="single" w:sz="4" w:space="0" w:color="auto"/>
              <w:right w:val="single" w:sz="4" w:space="0" w:color="auto"/>
            </w:tcBorders>
            <w:hideMark/>
          </w:tcPr>
          <w:p w14:paraId="4C51059A" w14:textId="77777777" w:rsidR="00134A40" w:rsidRDefault="00134A40" w:rsidP="005B6F47">
            <w:pPr>
              <w:rPr>
                <w:color w:val="000000" w:themeColor="text1"/>
                <w:kern w:val="2"/>
                <w14:ligatures w14:val="standardContextual"/>
              </w:rPr>
            </w:pPr>
            <w:r>
              <w:rPr>
                <w:color w:val="000000" w:themeColor="text1"/>
                <w:kern w:val="2"/>
                <w14:ligatures w14:val="standardContextual"/>
              </w:rPr>
              <w:t>извештаји, фотографије, панои</w:t>
            </w:r>
          </w:p>
        </w:tc>
      </w:tr>
      <w:tr w:rsidR="00134A40" w14:paraId="0030A5B6"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45CD7E82" w14:textId="77777777" w:rsidR="00134A40" w:rsidRDefault="00134A40" w:rsidP="005B6F47">
            <w:pPr>
              <w:rPr>
                <w:color w:val="000000" w:themeColor="text1"/>
                <w:kern w:val="2"/>
                <w14:ligatures w14:val="standardContextual"/>
              </w:rPr>
            </w:pPr>
            <w:r>
              <w:rPr>
                <w:color w:val="000000" w:themeColor="text1"/>
                <w:kern w:val="2"/>
                <w14:ligatures w14:val="standardContextual"/>
              </w:rPr>
              <w:t>Мај</w:t>
            </w:r>
          </w:p>
        </w:tc>
        <w:tc>
          <w:tcPr>
            <w:tcW w:w="2214" w:type="dxa"/>
            <w:tcBorders>
              <w:top w:val="single" w:sz="4" w:space="0" w:color="auto"/>
              <w:left w:val="single" w:sz="4" w:space="0" w:color="auto"/>
              <w:bottom w:val="single" w:sz="4" w:space="0" w:color="auto"/>
              <w:right w:val="single" w:sz="4" w:space="0" w:color="auto"/>
            </w:tcBorders>
          </w:tcPr>
          <w:p w14:paraId="777B173E" w14:textId="77777777" w:rsidR="00134A40" w:rsidRDefault="00134A40" w:rsidP="005B6F47">
            <w:pPr>
              <w:rPr>
                <w:color w:val="000000" w:themeColor="text1"/>
                <w:kern w:val="2"/>
                <w14:ligatures w14:val="standardContextual"/>
              </w:rPr>
            </w:pPr>
            <w:r>
              <w:rPr>
                <w:color w:val="000000" w:themeColor="text1"/>
                <w:kern w:val="2"/>
                <w14:ligatures w14:val="standardContextual"/>
              </w:rPr>
              <w:t>Цвеће у мају-радионица</w:t>
            </w:r>
          </w:p>
          <w:p w14:paraId="48379371" w14:textId="77777777" w:rsidR="00134A40" w:rsidRDefault="00134A40" w:rsidP="005B6F47">
            <w:pPr>
              <w:rPr>
                <w:color w:val="000000" w:themeColor="text1"/>
                <w:kern w:val="2"/>
                <w14:ligatures w14:val="standardContextual"/>
              </w:rPr>
            </w:pPr>
            <w:r>
              <w:rPr>
                <w:color w:val="000000" w:themeColor="text1"/>
                <w:kern w:val="2"/>
                <w14:ligatures w14:val="standardContextual"/>
              </w:rPr>
              <w:t xml:space="preserve">Оригами радионица </w:t>
            </w:r>
          </w:p>
          <w:p w14:paraId="172041E0" w14:textId="77777777" w:rsidR="00134A40" w:rsidRDefault="00134A40" w:rsidP="005B6F47">
            <w:pPr>
              <w:rPr>
                <w:color w:val="000000" w:themeColor="text1"/>
                <w:kern w:val="2"/>
                <w14:ligatures w14:val="standardContextual"/>
              </w:rPr>
            </w:pPr>
            <w:r>
              <w:rPr>
                <w:color w:val="000000" w:themeColor="text1"/>
                <w:kern w:val="2"/>
                <w14:ligatures w14:val="standardContextual"/>
              </w:rPr>
              <w:t>Дан школе</w:t>
            </w:r>
          </w:p>
          <w:p w14:paraId="4B8BF076"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Математичке игре</w:t>
            </w:r>
          </w:p>
          <w:p w14:paraId="5294C0A6" w14:textId="77777777" w:rsidR="00134A40" w:rsidRDefault="00134A40" w:rsidP="005B6F47">
            <w:pPr>
              <w:rPr>
                <w:color w:val="000000" w:themeColor="text1"/>
                <w:kern w:val="2"/>
                <w:lang w:val="sr-Cyrl-RS"/>
                <w14:ligatures w14:val="standardContextual"/>
              </w:rPr>
            </w:pPr>
            <w:r>
              <w:rPr>
                <w:color w:val="000000" w:themeColor="text1"/>
                <w:kern w:val="2"/>
                <w:lang w:val="sr-Cyrl-RS"/>
                <w14:ligatures w14:val="standardContextual"/>
              </w:rPr>
              <w:t>Обележавање:</w:t>
            </w:r>
          </w:p>
          <w:p w14:paraId="2FAF7BB8" w14:textId="77777777" w:rsidR="00134A40" w:rsidRDefault="00134A40" w:rsidP="00764475">
            <w:pPr>
              <w:pStyle w:val="ListParagraph"/>
              <w:numPr>
                <w:ilvl w:val="0"/>
                <w:numId w:val="137"/>
              </w:numPr>
              <w:spacing w:line="256" w:lineRule="auto"/>
              <w:rPr>
                <w:color w:val="000000" w:themeColor="text1"/>
                <w:kern w:val="2"/>
                <w:lang w:val="sr-Cyrl-RS"/>
                <w14:ligatures w14:val="standardContextual"/>
              </w:rPr>
            </w:pPr>
            <w:r>
              <w:rPr>
                <w:color w:val="000000" w:themeColor="text1"/>
                <w:kern w:val="2"/>
                <w14:ligatures w14:val="standardContextual"/>
              </w:rPr>
              <w:t xml:space="preserve">Међународни дан </w:t>
            </w:r>
            <w:r>
              <w:rPr>
                <w:color w:val="000000" w:themeColor="text1"/>
                <w:kern w:val="2"/>
                <w:lang w:val="sr-Cyrl-RS"/>
                <w14:ligatures w14:val="standardContextual"/>
              </w:rPr>
              <w:t>птица (9.05.)</w:t>
            </w:r>
          </w:p>
          <w:p w14:paraId="7A2A0C65" w14:textId="77777777" w:rsidR="00134A40" w:rsidRDefault="00134A40" w:rsidP="00764475">
            <w:pPr>
              <w:pStyle w:val="ListParagraph"/>
              <w:numPr>
                <w:ilvl w:val="0"/>
                <w:numId w:val="137"/>
              </w:numPr>
              <w:spacing w:line="256" w:lineRule="auto"/>
              <w:rPr>
                <w:color w:val="000000" w:themeColor="text1"/>
                <w:kern w:val="2"/>
                <w:lang w:val="sr-Cyrl-RS"/>
                <w14:ligatures w14:val="standardContextual"/>
              </w:rPr>
            </w:pPr>
            <w:r>
              <w:rPr>
                <w:color w:val="000000" w:themeColor="text1"/>
                <w:kern w:val="2"/>
                <w:lang w:val="sr-Cyrl-RS"/>
                <w14:ligatures w14:val="standardContextual"/>
              </w:rPr>
              <w:t>Светски дан лептира (28.05.)</w:t>
            </w:r>
          </w:p>
          <w:p w14:paraId="3A2A74A1" w14:textId="77777777" w:rsidR="00134A40" w:rsidRDefault="00134A40" w:rsidP="00764475">
            <w:pPr>
              <w:pStyle w:val="ListParagraph"/>
              <w:numPr>
                <w:ilvl w:val="0"/>
                <w:numId w:val="137"/>
              </w:numPr>
              <w:spacing w:line="256" w:lineRule="auto"/>
              <w:rPr>
                <w:color w:val="000000" w:themeColor="text1"/>
                <w:kern w:val="2"/>
                <w:lang w:val="sr-Cyrl-RS"/>
                <w14:ligatures w14:val="standardContextual"/>
              </w:rPr>
            </w:pPr>
            <w:r>
              <w:rPr>
                <w:color w:val="000000" w:themeColor="text1"/>
                <w:kern w:val="2"/>
                <w:lang w:val="sr-Cyrl-RS"/>
                <w14:ligatures w14:val="standardContextual"/>
              </w:rPr>
              <w:t xml:space="preserve">Међународни дан папагаја </w:t>
            </w:r>
            <w:r>
              <w:rPr>
                <w:color w:val="000000" w:themeColor="text1"/>
                <w:kern w:val="2"/>
                <w:lang w:val="sr-Cyrl-RS"/>
                <w14:ligatures w14:val="standardContextual"/>
              </w:rPr>
              <w:lastRenderedPageBreak/>
              <w:t>(31.05.)</w:t>
            </w:r>
          </w:p>
          <w:p w14:paraId="09C91ABC" w14:textId="77777777" w:rsidR="00134A40" w:rsidRDefault="00134A40" w:rsidP="005B6F47">
            <w:pPr>
              <w:rPr>
                <w:color w:val="000000" w:themeColor="text1"/>
                <w:kern w:val="2"/>
                <w:lang w:val="ru-RU"/>
                <w14:ligatures w14:val="standardContextual"/>
              </w:rPr>
            </w:pPr>
          </w:p>
        </w:tc>
        <w:tc>
          <w:tcPr>
            <w:tcW w:w="2214" w:type="dxa"/>
            <w:tcBorders>
              <w:top w:val="single" w:sz="4" w:space="0" w:color="auto"/>
              <w:left w:val="single" w:sz="4" w:space="0" w:color="auto"/>
              <w:bottom w:val="single" w:sz="4" w:space="0" w:color="auto"/>
              <w:right w:val="single" w:sz="4" w:space="0" w:color="auto"/>
            </w:tcBorders>
            <w:hideMark/>
          </w:tcPr>
          <w:p w14:paraId="03135466" w14:textId="77777777" w:rsidR="00134A40" w:rsidRDefault="00134A40" w:rsidP="005B6F47">
            <w:pPr>
              <w:rPr>
                <w:color w:val="000000" w:themeColor="text1"/>
                <w:kern w:val="2"/>
                <w14:ligatures w14:val="standardContextual"/>
              </w:rPr>
            </w:pPr>
            <w:r>
              <w:rPr>
                <w:color w:val="000000" w:themeColor="text1"/>
                <w:kern w:val="2"/>
                <w14:ligatures w14:val="standardContextual"/>
              </w:rPr>
              <w:lastRenderedPageBreak/>
              <w:t>ученици</w:t>
            </w:r>
          </w:p>
          <w:p w14:paraId="17998614" w14:textId="77777777" w:rsidR="00134A40" w:rsidRDefault="00134A40" w:rsidP="005B6F47">
            <w:pPr>
              <w:rPr>
                <w:color w:val="000000" w:themeColor="text1"/>
                <w:kern w:val="2"/>
                <w14:ligatures w14:val="standardContextual"/>
              </w:rPr>
            </w:pPr>
            <w:r>
              <w:rPr>
                <w:color w:val="000000" w:themeColor="text1"/>
                <w:kern w:val="2"/>
                <w14:ligatures w14:val="standardContextual"/>
              </w:rPr>
              <w:t>учитељ</w:t>
            </w:r>
          </w:p>
          <w:p w14:paraId="77B96982" w14:textId="77777777" w:rsidR="00134A40" w:rsidRDefault="00134A40" w:rsidP="005B6F47">
            <w:pPr>
              <w:rPr>
                <w:rFonts w:ascii="Calibri" w:hAnsi="Calibri" w:cs="Calibri"/>
                <w:color w:val="000000" w:themeColor="text1"/>
                <w:kern w:val="2"/>
                <w14:ligatures w14:val="standardContextual"/>
              </w:rPr>
            </w:pPr>
            <w:r>
              <w:rPr>
                <w:color w:val="000000" w:themeColor="text1"/>
                <w:kern w:val="2"/>
                <w14:ligatures w14:val="standardContextual"/>
              </w:rPr>
              <w:t>Актив учитеља</w:t>
            </w:r>
          </w:p>
        </w:tc>
        <w:tc>
          <w:tcPr>
            <w:tcW w:w="2214" w:type="dxa"/>
            <w:tcBorders>
              <w:top w:val="single" w:sz="4" w:space="0" w:color="auto"/>
              <w:left w:val="single" w:sz="4" w:space="0" w:color="auto"/>
              <w:bottom w:val="single" w:sz="4" w:space="0" w:color="auto"/>
              <w:right w:val="single" w:sz="4" w:space="0" w:color="auto"/>
            </w:tcBorders>
            <w:hideMark/>
          </w:tcPr>
          <w:p w14:paraId="1F119292" w14:textId="77777777" w:rsidR="00134A40" w:rsidRDefault="00134A40" w:rsidP="005B6F47">
            <w:pPr>
              <w:rPr>
                <w:color w:val="000000" w:themeColor="text1"/>
                <w:kern w:val="2"/>
                <w14:ligatures w14:val="standardContextual"/>
              </w:rPr>
            </w:pPr>
            <w:r>
              <w:rPr>
                <w:color w:val="000000" w:themeColor="text1"/>
                <w:kern w:val="2"/>
                <w14:ligatures w14:val="standardContextual"/>
              </w:rPr>
              <w:t>дечји радови, предмети од папира израђени на оригами радионици, фотографије, извештаји</w:t>
            </w:r>
          </w:p>
        </w:tc>
      </w:tr>
      <w:tr w:rsidR="00134A40" w14:paraId="42C69EE3" w14:textId="77777777" w:rsidTr="005B6F47">
        <w:tc>
          <w:tcPr>
            <w:tcW w:w="2214" w:type="dxa"/>
            <w:tcBorders>
              <w:top w:val="single" w:sz="4" w:space="0" w:color="auto"/>
              <w:left w:val="single" w:sz="4" w:space="0" w:color="auto"/>
              <w:bottom w:val="single" w:sz="4" w:space="0" w:color="auto"/>
              <w:right w:val="single" w:sz="4" w:space="0" w:color="auto"/>
            </w:tcBorders>
            <w:hideMark/>
          </w:tcPr>
          <w:p w14:paraId="6551F335" w14:textId="77777777" w:rsidR="00134A40" w:rsidRDefault="00134A40" w:rsidP="005B6F47">
            <w:pPr>
              <w:rPr>
                <w:color w:val="000000" w:themeColor="text1"/>
                <w:kern w:val="2"/>
                <w14:ligatures w14:val="standardContextual"/>
              </w:rPr>
            </w:pPr>
            <w:r>
              <w:rPr>
                <w:color w:val="000000" w:themeColor="text1"/>
                <w:kern w:val="2"/>
                <w14:ligatures w14:val="standardContextual"/>
              </w:rPr>
              <w:lastRenderedPageBreak/>
              <w:t>Јун</w:t>
            </w:r>
          </w:p>
        </w:tc>
        <w:tc>
          <w:tcPr>
            <w:tcW w:w="2214" w:type="dxa"/>
            <w:tcBorders>
              <w:top w:val="single" w:sz="4" w:space="0" w:color="auto"/>
              <w:left w:val="single" w:sz="4" w:space="0" w:color="auto"/>
              <w:bottom w:val="single" w:sz="4" w:space="0" w:color="auto"/>
              <w:right w:val="single" w:sz="4" w:space="0" w:color="auto"/>
            </w:tcBorders>
          </w:tcPr>
          <w:p w14:paraId="13EC2C06" w14:textId="77777777" w:rsidR="00134A40" w:rsidRDefault="00134A40" w:rsidP="005B6F47">
            <w:pPr>
              <w:rPr>
                <w:color w:val="000000" w:themeColor="text1"/>
                <w:kern w:val="2"/>
                <w:lang w:val="sr-Cyrl-RS"/>
                <w14:ligatures w14:val="standardContextual"/>
              </w:rPr>
            </w:pPr>
            <w:r>
              <w:rPr>
                <w:color w:val="000000" w:themeColor="text1"/>
                <w:kern w:val="2"/>
                <w:lang w:val="sr-Cyrl-RS"/>
                <w14:ligatures w14:val="standardContextual"/>
              </w:rPr>
              <w:t>Обележавање:</w:t>
            </w:r>
          </w:p>
          <w:p w14:paraId="66619607" w14:textId="77777777" w:rsidR="00134A40" w:rsidRDefault="00134A40" w:rsidP="00764475">
            <w:pPr>
              <w:pStyle w:val="ListParagraph"/>
              <w:numPr>
                <w:ilvl w:val="0"/>
                <w:numId w:val="138"/>
              </w:numPr>
              <w:spacing w:line="256" w:lineRule="auto"/>
              <w:rPr>
                <w:color w:val="000000" w:themeColor="text1"/>
                <w:kern w:val="2"/>
                <w:lang w:val="sr-Cyrl-RS"/>
                <w14:ligatures w14:val="standardContextual"/>
              </w:rPr>
            </w:pPr>
            <w:r>
              <w:rPr>
                <w:color w:val="000000" w:themeColor="text1"/>
                <w:kern w:val="2"/>
                <w:lang w:val="sr-Cyrl-RS"/>
                <w14:ligatures w14:val="standardContextual"/>
              </w:rPr>
              <w:t>Међународни дан бицикла (3.06.)</w:t>
            </w:r>
          </w:p>
          <w:p w14:paraId="48C57F0E" w14:textId="77777777" w:rsidR="00134A40" w:rsidRDefault="00134A40" w:rsidP="005B6F47">
            <w:pPr>
              <w:pStyle w:val="ListParagraph"/>
              <w:spacing w:line="256" w:lineRule="auto"/>
              <w:rPr>
                <w:color w:val="000000" w:themeColor="text1"/>
                <w:kern w:val="2"/>
                <w:lang w:val="sr-Cyrl-RS"/>
                <w14:ligatures w14:val="standardContextual"/>
              </w:rPr>
            </w:pPr>
          </w:p>
          <w:p w14:paraId="5BA8273B"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Стиже лето</w:t>
            </w:r>
          </w:p>
          <w:p w14:paraId="5CF5F8E5" w14:textId="77777777" w:rsidR="00134A40" w:rsidRDefault="00134A40" w:rsidP="005B6F47">
            <w:pPr>
              <w:rPr>
                <w:color w:val="000000" w:themeColor="text1"/>
                <w:kern w:val="2"/>
                <w14:ligatures w14:val="standardContextual"/>
              </w:rPr>
            </w:pPr>
            <w:r>
              <w:rPr>
                <w:color w:val="000000" w:themeColor="text1"/>
                <w:kern w:val="2"/>
                <w14:ligatures w14:val="standardContextual"/>
              </w:rPr>
              <w:t>Приредба поводом краја школске године</w:t>
            </w:r>
          </w:p>
          <w:p w14:paraId="635A49B2" w14:textId="77777777" w:rsidR="00134A40" w:rsidRDefault="00134A40" w:rsidP="005B6F47">
            <w:pPr>
              <w:rPr>
                <w:color w:val="000000" w:themeColor="text1"/>
                <w:kern w:val="2"/>
                <w14:ligatures w14:val="standardContextual"/>
              </w:rPr>
            </w:pPr>
            <w:r>
              <w:rPr>
                <w:color w:val="000000" w:themeColor="text1"/>
                <w:kern w:val="2"/>
                <w14:ligatures w14:val="standardContextual"/>
              </w:rPr>
              <w:t>Излет</w:t>
            </w:r>
          </w:p>
          <w:p w14:paraId="19CA3012" w14:textId="77777777" w:rsidR="00134A40" w:rsidRDefault="00134A40" w:rsidP="005B6F47">
            <w:pPr>
              <w:rPr>
                <w:rFonts w:ascii="Calibri" w:hAnsi="Calibri" w:cs="Calibri"/>
                <w:color w:val="000000" w:themeColor="text1"/>
                <w:kern w:val="2"/>
                <w14:ligatures w14:val="standardContextual"/>
              </w:rPr>
            </w:pPr>
          </w:p>
        </w:tc>
        <w:tc>
          <w:tcPr>
            <w:tcW w:w="2214" w:type="dxa"/>
            <w:tcBorders>
              <w:top w:val="single" w:sz="4" w:space="0" w:color="auto"/>
              <w:left w:val="single" w:sz="4" w:space="0" w:color="auto"/>
              <w:bottom w:val="single" w:sz="4" w:space="0" w:color="auto"/>
              <w:right w:val="single" w:sz="4" w:space="0" w:color="auto"/>
            </w:tcBorders>
            <w:hideMark/>
          </w:tcPr>
          <w:p w14:paraId="7CA2E66C" w14:textId="77777777" w:rsidR="00134A40" w:rsidRDefault="00134A40" w:rsidP="005B6F47">
            <w:pPr>
              <w:rPr>
                <w:color w:val="000000" w:themeColor="text1"/>
                <w:kern w:val="2"/>
                <w14:ligatures w14:val="standardContextual"/>
              </w:rPr>
            </w:pPr>
            <w:r>
              <w:rPr>
                <w:color w:val="000000" w:themeColor="text1"/>
                <w:kern w:val="2"/>
                <w14:ligatures w14:val="standardContextual"/>
              </w:rPr>
              <w:t>ученици</w:t>
            </w:r>
          </w:p>
          <w:p w14:paraId="106EACCE" w14:textId="77777777" w:rsidR="00134A40" w:rsidRDefault="00134A40" w:rsidP="005B6F47">
            <w:pPr>
              <w:rPr>
                <w:color w:val="000000" w:themeColor="text1"/>
                <w:kern w:val="2"/>
                <w:lang w:val="sr-Cyrl-RS"/>
                <w14:ligatures w14:val="standardContextual"/>
              </w:rPr>
            </w:pPr>
            <w:r>
              <w:rPr>
                <w:color w:val="000000" w:themeColor="text1"/>
                <w:kern w:val="2"/>
                <w14:ligatures w14:val="standardContextual"/>
              </w:rPr>
              <w:t>учитељ</w:t>
            </w:r>
          </w:p>
          <w:p w14:paraId="00E82026" w14:textId="77777777" w:rsidR="00134A40" w:rsidRDefault="00134A40" w:rsidP="005B6F47">
            <w:pPr>
              <w:rPr>
                <w:color w:val="000000" w:themeColor="text1"/>
                <w:kern w:val="2"/>
                <w:lang w:val="ru-RU"/>
                <w14:ligatures w14:val="standardContextual"/>
              </w:rPr>
            </w:pPr>
            <w:r>
              <w:rPr>
                <w:color w:val="000000" w:themeColor="text1"/>
                <w:kern w:val="2"/>
                <w14:ligatures w14:val="standardContextual"/>
              </w:rPr>
              <w:t>педагог</w:t>
            </w:r>
          </w:p>
          <w:p w14:paraId="642605F4" w14:textId="77777777" w:rsidR="00134A40" w:rsidRDefault="00134A40" w:rsidP="005B6F47">
            <w:pPr>
              <w:rPr>
                <w:rFonts w:ascii="Calibri" w:hAnsi="Calibri" w:cs="Calibri"/>
                <w:color w:val="000000" w:themeColor="text1"/>
                <w:kern w:val="2"/>
                <w14:ligatures w14:val="standardContextual"/>
              </w:rPr>
            </w:pPr>
            <w:r>
              <w:rPr>
                <w:color w:val="000000" w:themeColor="text1"/>
                <w:kern w:val="2"/>
                <w14:ligatures w14:val="standardContextual"/>
              </w:rPr>
              <w:t>Актив учитеља</w:t>
            </w:r>
          </w:p>
        </w:tc>
        <w:tc>
          <w:tcPr>
            <w:tcW w:w="2214" w:type="dxa"/>
            <w:tcBorders>
              <w:top w:val="single" w:sz="4" w:space="0" w:color="auto"/>
              <w:left w:val="single" w:sz="4" w:space="0" w:color="auto"/>
              <w:bottom w:val="single" w:sz="4" w:space="0" w:color="auto"/>
              <w:right w:val="single" w:sz="4" w:space="0" w:color="auto"/>
            </w:tcBorders>
            <w:hideMark/>
          </w:tcPr>
          <w:p w14:paraId="21BF4BAB" w14:textId="77777777" w:rsidR="00134A40" w:rsidRDefault="00134A40" w:rsidP="005B6F47">
            <w:pPr>
              <w:rPr>
                <w:color w:val="000000" w:themeColor="text1"/>
                <w:kern w:val="2"/>
                <w14:ligatures w14:val="standardContextual"/>
              </w:rPr>
            </w:pPr>
            <w:r>
              <w:rPr>
                <w:color w:val="000000" w:themeColor="text1"/>
                <w:kern w:val="2"/>
                <w14:ligatures w14:val="standardContextual"/>
              </w:rPr>
              <w:t>дечји радови, панои, фотографије, извештаји</w:t>
            </w:r>
          </w:p>
        </w:tc>
      </w:tr>
    </w:tbl>
    <w:p w14:paraId="58CA340B" w14:textId="77777777" w:rsidR="00134A40" w:rsidRDefault="00134A40" w:rsidP="00134A40">
      <w:pPr>
        <w:rPr>
          <w:rFonts w:ascii="Calibri" w:eastAsia="Calibri" w:hAnsi="Calibri" w:cs="Calibri"/>
          <w:color w:val="000000" w:themeColor="text1"/>
          <w:lang w:val="ru-RU"/>
        </w:rPr>
      </w:pPr>
    </w:p>
    <w:p w14:paraId="603B7212" w14:textId="77777777" w:rsidR="00134A40" w:rsidRDefault="00134A40" w:rsidP="00134A40">
      <w:pPr>
        <w:rPr>
          <w:szCs w:val="22"/>
        </w:rPr>
      </w:pPr>
      <w:r>
        <w:rPr>
          <w:lang w:val="sr-Cyrl-RS"/>
        </w:rPr>
        <w:t xml:space="preserve">                                           </w:t>
      </w:r>
      <w:r>
        <w:t>Учитељице: Александра Человски-Харди и Марија Колошњаји</w:t>
      </w:r>
    </w:p>
    <w:p w14:paraId="6B301C5B" w14:textId="6385A2B4" w:rsidR="00D33140" w:rsidRPr="00D871C2" w:rsidRDefault="00D33140" w:rsidP="00D871C2">
      <w:pPr>
        <w:pStyle w:val="Heading1"/>
        <w:contextualSpacing/>
        <w:rPr>
          <w:rFonts w:ascii="Times New Roman" w:hAnsi="Times New Roman" w:cs="Times New Roman"/>
          <w:color w:val="auto"/>
          <w:sz w:val="24"/>
          <w:szCs w:val="24"/>
          <w:lang w:val="sr-Cyrl-RS"/>
        </w:rPr>
      </w:pPr>
      <w:bookmarkStart w:id="205" w:name="_Toc145924416"/>
      <w:r w:rsidRPr="00D871C2">
        <w:rPr>
          <w:rFonts w:ascii="Times New Roman" w:hAnsi="Times New Roman" w:cs="Times New Roman"/>
          <w:color w:val="auto"/>
          <w:sz w:val="24"/>
          <w:szCs w:val="24"/>
        </w:rPr>
        <w:t>11. ПОСЕБНИ ПЛАНОВИ И ПРОГРАМИ ОБРАЗОВНО-ВАСПИТНОГ РАДА</w:t>
      </w:r>
      <w:bookmarkEnd w:id="205"/>
    </w:p>
    <w:p w14:paraId="2FBCCA64" w14:textId="77777777" w:rsidR="00D33140" w:rsidRPr="00D871C2" w:rsidRDefault="00D33140" w:rsidP="00123E5E">
      <w:pPr>
        <w:pStyle w:val="Heading2"/>
        <w:rPr>
          <w:rFonts w:ascii="Times New Roman" w:hAnsi="Times New Roman" w:cs="Times New Roman"/>
          <w:color w:val="auto"/>
          <w:sz w:val="24"/>
          <w:szCs w:val="24"/>
        </w:rPr>
      </w:pPr>
      <w:bookmarkStart w:id="206" w:name="_Toc145924417"/>
      <w:r w:rsidRPr="00D871C2">
        <w:rPr>
          <w:rFonts w:ascii="Times New Roman" w:hAnsi="Times New Roman" w:cs="Times New Roman"/>
          <w:color w:val="auto"/>
          <w:sz w:val="24"/>
          <w:szCs w:val="24"/>
        </w:rPr>
        <w:t xml:space="preserve">11.1.   </w:t>
      </w:r>
      <w:r w:rsidR="00661CB1" w:rsidRPr="00D871C2">
        <w:rPr>
          <w:rFonts w:ascii="Times New Roman" w:hAnsi="Times New Roman" w:cs="Times New Roman"/>
          <w:color w:val="auto"/>
          <w:sz w:val="24"/>
          <w:szCs w:val="24"/>
        </w:rPr>
        <w:t>Програм васпитног рада школе</w:t>
      </w:r>
      <w:bookmarkEnd w:id="206"/>
    </w:p>
    <w:p w14:paraId="78AD3791" w14:textId="77777777" w:rsidR="00D33140" w:rsidRPr="00D871C2" w:rsidRDefault="00D33140" w:rsidP="00D33140"/>
    <w:p w14:paraId="28399C54" w14:textId="77777777" w:rsidR="00D33140" w:rsidRPr="00D871C2" w:rsidRDefault="00D33140" w:rsidP="00D33140">
      <w:pPr>
        <w:ind w:firstLine="720"/>
        <w:jc w:val="both"/>
      </w:pPr>
      <w:r w:rsidRPr="00D871C2">
        <w:rPr>
          <w:iCs/>
        </w:rPr>
        <w:t>Програм васпитног рада Школе обухвата елементе који се односе на васпитно осмишљавање садржаја, облика и метода рада у настави, као и планирање и програмирање ваннаставних активности, друштвено-корисног рада, културне и јавне делатности Школе, рада одељењског старешине, сарадње са родитељима, активности ученика у одељењима и мањим групама и рада стручних органа, а све у циљу подстицања развоја ученика као здраве личности.</w:t>
      </w:r>
    </w:p>
    <w:p w14:paraId="452F16A9" w14:textId="77777777" w:rsidR="00D33140" w:rsidRPr="00D871C2" w:rsidRDefault="00D33140" w:rsidP="00D33140"/>
    <w:p w14:paraId="3A852A8F" w14:textId="77777777" w:rsidR="00D33140" w:rsidRPr="00D871C2" w:rsidRDefault="00D33140" w:rsidP="00D33140">
      <w:pPr>
        <w:rPr>
          <w:b/>
        </w:rPr>
      </w:pPr>
      <w:r w:rsidRPr="00D871C2">
        <w:rPr>
          <w:b/>
          <w:iCs/>
        </w:rPr>
        <w:t xml:space="preserve"> Циљеви васпитног рада Школе</w:t>
      </w:r>
    </w:p>
    <w:p w14:paraId="21BE8FA3" w14:textId="77777777" w:rsidR="00D33140" w:rsidRPr="00D871C2" w:rsidRDefault="00D33140" w:rsidP="00D33140">
      <w:pPr>
        <w:spacing w:after="240"/>
        <w:ind w:firstLine="720"/>
        <w:jc w:val="both"/>
      </w:pPr>
      <w:r w:rsidRPr="00D871C2">
        <w:rPr>
          <w:iCs/>
        </w:rPr>
        <w:t>Основни циљ васпитног рада у Школи је изграђивање ученика као здраве личности. Васпитањем се ученици припремају за живот. Тако Школа, поред знања, треба да пружи ученицима основе интелектуалног, моралног, физичког, емоционалног, здравственог, професионалног и естетског васпитања.</w:t>
      </w:r>
    </w:p>
    <w:p w14:paraId="269911F8" w14:textId="77777777" w:rsidR="00D33140" w:rsidRPr="00D871C2" w:rsidRDefault="00D33140" w:rsidP="00D33140">
      <w:pPr>
        <w:ind w:firstLine="720"/>
        <w:jc w:val="both"/>
      </w:pPr>
      <w:r w:rsidRPr="00D871C2">
        <w:rPr>
          <w:iCs/>
        </w:rPr>
        <w:t>У Програмским основама васпитног рада средње школе истакнуто је да средња школа има посебну улогу и одговорност у васпитању младих, пре свега због узраста ученика, који се налазе у периоду интензивног психофизичког и психосоцијалног сазревања и формирања личности. То је период изграђивања ставова, усвајања образаца понашања, формирања идентитета, социјалне и емоционалне интеграције личности. То је, истовремено, и период адолесцентних криза</w:t>
      </w:r>
      <w:r w:rsidRPr="00D871C2">
        <w:rPr>
          <w:i/>
          <w:iCs/>
        </w:rPr>
        <w:t xml:space="preserve">, </w:t>
      </w:r>
      <w:r w:rsidRPr="00D871C2">
        <w:rPr>
          <w:iCs/>
        </w:rPr>
        <w:t>јаче или слабије изражених.</w:t>
      </w:r>
    </w:p>
    <w:p w14:paraId="595321F2" w14:textId="77777777" w:rsidR="00D33140" w:rsidRPr="00D871C2" w:rsidRDefault="00D33140" w:rsidP="005D35C4">
      <w:pPr>
        <w:ind w:firstLine="720"/>
        <w:jc w:val="both"/>
      </w:pPr>
      <w:r w:rsidRPr="00D871C2">
        <w:rPr>
          <w:iCs/>
        </w:rPr>
        <w:t>Од планова и програма који се реализују у Школи, од наставника, али и осталих субјеката у Школи, битно зависи могућност остваривања конкретних циљева и задатака. Узимајући у обзир циљеве предвиђене Програмским основама васпитног рада средње школе и специфичности ове Школе, а имајући у виду могућности Школе и њеног кадра као основни циљеви васпитног рада у Школи се истичу:</w:t>
      </w:r>
    </w:p>
    <w:p w14:paraId="654A2C5C" w14:textId="77777777" w:rsidR="00D33140" w:rsidRPr="00D871C2" w:rsidRDefault="00D33140" w:rsidP="005D35C4">
      <w:pPr>
        <w:ind w:firstLine="720"/>
        <w:jc w:val="both"/>
      </w:pPr>
      <w:r w:rsidRPr="00D871C2">
        <w:rPr>
          <w:iCs/>
        </w:rPr>
        <w:lastRenderedPageBreak/>
        <w:t>Набројани задаци су само део васпитних утицаја, процеса или ефеката. Основни услов за њихово остваривање је уважавање личности ученика, његово безусловно прихватање,  избегавање дискриминације по било ком основу.</w:t>
      </w:r>
    </w:p>
    <w:p w14:paraId="5FE278A4" w14:textId="0E3B12FC" w:rsidR="001D3EF9" w:rsidRPr="00D871C2" w:rsidRDefault="001D3EF9" w:rsidP="001D3EF9">
      <w:pPr>
        <w:spacing w:line="276" w:lineRule="auto"/>
        <w:jc w:val="both"/>
        <w:rPr>
          <w:lang w:val="sr-Cyrl-RS"/>
        </w:rPr>
      </w:pPr>
      <w:r w:rsidRPr="00D871C2">
        <w:rPr>
          <w:lang w:val="sr-Cyrl-RS"/>
        </w:rPr>
        <w:t xml:space="preserve">   </w:t>
      </w:r>
      <w:r w:rsidRPr="00D871C2">
        <w:rPr>
          <w:lang w:val="en-US"/>
        </w:rPr>
        <w:t>O</w:t>
      </w:r>
      <w:r w:rsidRPr="00D871C2">
        <w:rPr>
          <w:lang w:val="sr-Cyrl-RS"/>
        </w:rPr>
        <w:t>д министарства просвете школа је добила смернице  за организацију и реализацију образовно-васпитног рада у у основној и средњој школи у школској 2023-24. Години.Заједнички циљ смерница је организација активности  чијом ће се реализацијом и активним укључивањем ученика допринети првенствено развоју позитивних људских вредности, као и унапређивању односа заснованих на на међусобном поштовању, сарадњи и солидарности уз уважавање различитости.</w:t>
      </w:r>
    </w:p>
    <w:p w14:paraId="6994B164" w14:textId="77777777" w:rsidR="00D33140" w:rsidRPr="00D871C2" w:rsidRDefault="00D33140" w:rsidP="00D33140"/>
    <w:p w14:paraId="08663FB8" w14:textId="77777777" w:rsidR="00D33140" w:rsidRPr="00D871C2" w:rsidRDefault="00D33140" w:rsidP="00D33140"/>
    <w:p w14:paraId="55A72905" w14:textId="18BFB4BA" w:rsidR="00D33140" w:rsidRPr="00D871C2" w:rsidRDefault="00D33140" w:rsidP="00D33140">
      <w:pPr>
        <w:rPr>
          <w:b/>
        </w:rPr>
      </w:pPr>
      <w:r w:rsidRPr="00D871C2">
        <w:rPr>
          <w:b/>
          <w:iCs/>
        </w:rPr>
        <w:t>Програмски задаци и садржаји васпитног рада у Школи</w:t>
      </w:r>
    </w:p>
    <w:p w14:paraId="08DD80FB" w14:textId="77777777" w:rsidR="00D33140" w:rsidRPr="00D871C2" w:rsidRDefault="00D33140" w:rsidP="00D33140">
      <w:pPr>
        <w:spacing w:after="240"/>
      </w:pPr>
      <w:r w:rsidRPr="00D871C2">
        <w:t>Реализују  се кроз рад :</w:t>
      </w:r>
    </w:p>
    <w:p w14:paraId="34A9E0B2" w14:textId="77777777" w:rsidR="00D33140" w:rsidRPr="00D871C2" w:rsidRDefault="00D33140" w:rsidP="00D33140">
      <w:pPr>
        <w:rPr>
          <w:b/>
        </w:rPr>
      </w:pPr>
      <w:r w:rsidRPr="00D871C2">
        <w:rPr>
          <w:iCs/>
        </w:rPr>
        <w:t>* наставника  на редовним часовима;</w:t>
      </w:r>
    </w:p>
    <w:p w14:paraId="741DD963" w14:textId="77777777" w:rsidR="00D33140" w:rsidRPr="00D871C2" w:rsidRDefault="00D33140" w:rsidP="00D33140">
      <w:r w:rsidRPr="00D871C2">
        <w:rPr>
          <w:iCs/>
        </w:rPr>
        <w:t>• одељењских старешина на часовима одељењског старешине и кроз друге облике сарадње са ученицима;</w:t>
      </w:r>
    </w:p>
    <w:p w14:paraId="3829AB2B" w14:textId="77777777" w:rsidR="00D33140" w:rsidRPr="00D871C2" w:rsidRDefault="00D33140" w:rsidP="00D33140">
      <w:r w:rsidRPr="00D871C2">
        <w:rPr>
          <w:iCs/>
        </w:rPr>
        <w:t>• стручних сарадника:  педагога и библиотекара кроз активности из њиховог домена рада;</w:t>
      </w:r>
    </w:p>
    <w:p w14:paraId="3198625E" w14:textId="77777777" w:rsidR="00D33140" w:rsidRPr="00D871C2" w:rsidRDefault="00D33140" w:rsidP="00D33140">
      <w:r w:rsidRPr="00D871C2">
        <w:rPr>
          <w:iCs/>
        </w:rPr>
        <w:t>• укључивањем у рад секција и остале активности Школе.</w:t>
      </w:r>
    </w:p>
    <w:p w14:paraId="3E029082" w14:textId="77777777" w:rsidR="00D33140" w:rsidRPr="00D871C2" w:rsidRDefault="00D33140" w:rsidP="00D33140">
      <w:r w:rsidRPr="00D871C2">
        <w:rPr>
          <w:iCs/>
        </w:rPr>
        <w:t>Сусрети родитеља, наставника и ученика</w:t>
      </w:r>
    </w:p>
    <w:p w14:paraId="036E9556" w14:textId="77777777" w:rsidR="00D33140" w:rsidRPr="00D871C2" w:rsidRDefault="00D33140" w:rsidP="00D33140">
      <w:pPr>
        <w:rPr>
          <w:iCs/>
        </w:rPr>
      </w:pPr>
      <w:r w:rsidRPr="00D871C2">
        <w:rPr>
          <w:iCs/>
        </w:rPr>
        <w:t>• родитељски састанци.</w:t>
      </w:r>
    </w:p>
    <w:p w14:paraId="4463AA02" w14:textId="77777777" w:rsidR="00D33140" w:rsidRPr="00D871C2" w:rsidRDefault="00D33140" w:rsidP="00D33140">
      <w:r w:rsidRPr="00D871C2">
        <w:rPr>
          <w:iCs/>
        </w:rPr>
        <w:t>• „отворена врата“  једном месечно и пријем родитеља свих наставника једном недељно, посебно одељенских старешина</w:t>
      </w:r>
    </w:p>
    <w:p w14:paraId="44C23D16" w14:textId="0D84F52D" w:rsidR="00D33140" w:rsidRPr="00D871C2" w:rsidRDefault="00D33140" w:rsidP="00D33140">
      <w:pPr>
        <w:rPr>
          <w:iCs/>
          <w:lang w:val="ru-RU"/>
        </w:rPr>
      </w:pPr>
      <w:r w:rsidRPr="00D871C2">
        <w:rPr>
          <w:iCs/>
        </w:rPr>
        <w:t>• Активно учешће ученика и родитеља у свим питањима која се тичу живота и рада Школе.</w:t>
      </w:r>
    </w:p>
    <w:p w14:paraId="6AAE5F77" w14:textId="77777777" w:rsidR="00D33140" w:rsidRPr="00D871C2" w:rsidRDefault="00D33140" w:rsidP="00D33140"/>
    <w:p w14:paraId="3E913657" w14:textId="1AF8D832" w:rsidR="00D33140" w:rsidRPr="00D871C2" w:rsidRDefault="00D33140" w:rsidP="00F84A35">
      <w:pPr>
        <w:ind w:firstLine="720"/>
        <w:jc w:val="both"/>
      </w:pPr>
      <w:r w:rsidRPr="00D871C2">
        <w:rPr>
          <w:b/>
          <w:iCs/>
        </w:rPr>
        <w:t>Изграђивање свести о припадању Школи и идентитету Школе</w:t>
      </w:r>
      <w:r w:rsidRPr="00D871C2">
        <w:rPr>
          <w:iCs/>
        </w:rPr>
        <w:t xml:space="preserve"> кроз активности секција, едукативних  радионица, израдом паноа о Школи, организовањем свечане академије </w:t>
      </w:r>
      <w:r w:rsidR="00F84A35" w:rsidRPr="00D871C2">
        <w:rPr>
          <w:iCs/>
          <w:lang w:val="sr-Cyrl-RS"/>
        </w:rPr>
        <w:t xml:space="preserve">или других активности </w:t>
      </w:r>
      <w:r w:rsidRPr="00D871C2">
        <w:rPr>
          <w:iCs/>
        </w:rPr>
        <w:t>за Дан школе.</w:t>
      </w:r>
    </w:p>
    <w:p w14:paraId="63DE86D6" w14:textId="77777777" w:rsidR="00D33140" w:rsidRPr="00D871C2" w:rsidRDefault="00D33140" w:rsidP="00D33140">
      <w:r w:rsidRPr="00D871C2">
        <w:rPr>
          <w:iCs/>
        </w:rPr>
        <w:t>Подстицање личног развоја</w:t>
      </w:r>
    </w:p>
    <w:p w14:paraId="6AE7BAC6" w14:textId="77777777" w:rsidR="00D33140" w:rsidRPr="00D871C2" w:rsidRDefault="00D33140" w:rsidP="005D35C4">
      <w:pPr>
        <w:ind w:firstLine="360"/>
        <w:rPr>
          <w:iCs/>
          <w:lang w:val="sr-Cyrl-RS"/>
        </w:rPr>
      </w:pPr>
      <w:r w:rsidRPr="00D871C2">
        <w:rPr>
          <w:b/>
          <w:iCs/>
        </w:rPr>
        <w:t>Изграђивање свести о припадању Школи и идентитету Школе</w:t>
      </w:r>
      <w:r w:rsidRPr="00D871C2">
        <w:rPr>
          <w:iCs/>
        </w:rPr>
        <w:t xml:space="preserve"> • наставници на редовним часовима и на факултативним  активностима  , кроз додатни рад и учешће на такмичењима</w:t>
      </w:r>
      <w:r w:rsidR="005D35C4" w:rsidRPr="00D871C2">
        <w:rPr>
          <w:iCs/>
        </w:rPr>
        <w:t>.</w:t>
      </w:r>
    </w:p>
    <w:p w14:paraId="6C01DB20" w14:textId="77777777" w:rsidR="001D3EF9" w:rsidRPr="00D871C2" w:rsidRDefault="001D3EF9" w:rsidP="005D35C4">
      <w:pPr>
        <w:ind w:firstLine="360"/>
        <w:rPr>
          <w:iCs/>
          <w:lang w:val="sr-Cyrl-RS"/>
        </w:rPr>
      </w:pPr>
    </w:p>
    <w:p w14:paraId="56F52182" w14:textId="77777777" w:rsidR="00D33140" w:rsidRPr="00D871C2" w:rsidRDefault="00D33140" w:rsidP="00764475">
      <w:pPr>
        <w:numPr>
          <w:ilvl w:val="0"/>
          <w:numId w:val="40"/>
        </w:numPr>
      </w:pPr>
      <w:r w:rsidRPr="00D871C2">
        <w:rPr>
          <w:iCs/>
        </w:rPr>
        <w:t>на часовима грађанског васпитања</w:t>
      </w:r>
    </w:p>
    <w:p w14:paraId="15136181" w14:textId="77777777" w:rsidR="00D33140" w:rsidRPr="00D871C2" w:rsidRDefault="00D33140" w:rsidP="00D33140">
      <w:r w:rsidRPr="00D871C2">
        <w:rPr>
          <w:iCs/>
        </w:rPr>
        <w:t>• кроз рад у школским секцијама и подстицање ученика да се укључе у друге едукативне садржаје који су им доступни у нашем месту</w:t>
      </w:r>
    </w:p>
    <w:p w14:paraId="23904D35" w14:textId="77777777" w:rsidR="00D33140" w:rsidRPr="00D871C2" w:rsidRDefault="00D33140" w:rsidP="00D33140">
      <w:r w:rsidRPr="00D871C2">
        <w:rPr>
          <w:iCs/>
        </w:rPr>
        <w:t>• кроз ангажовање у културним и спортским манифестацијама у Школи и ван ње</w:t>
      </w:r>
    </w:p>
    <w:p w14:paraId="71EEBEB2" w14:textId="77777777" w:rsidR="00D33140" w:rsidRPr="00D871C2" w:rsidRDefault="00D33140" w:rsidP="00D33140">
      <w:pPr>
        <w:rPr>
          <w:iCs/>
        </w:rPr>
      </w:pPr>
      <w:r w:rsidRPr="00D871C2">
        <w:rPr>
          <w:iCs/>
        </w:rPr>
        <w:t>• кроз рад одељењског старешине</w:t>
      </w:r>
    </w:p>
    <w:p w14:paraId="6F16A7B3" w14:textId="77777777" w:rsidR="00D33140" w:rsidRPr="00D871C2" w:rsidRDefault="00D33140" w:rsidP="00764475">
      <w:pPr>
        <w:numPr>
          <w:ilvl w:val="0"/>
          <w:numId w:val="40"/>
        </w:numPr>
      </w:pPr>
      <w:r w:rsidRPr="00D871C2">
        <w:t>кроз рад стручне службе</w:t>
      </w:r>
    </w:p>
    <w:p w14:paraId="532C73BD" w14:textId="77777777" w:rsidR="00D33140" w:rsidRPr="00D871C2" w:rsidRDefault="00D33140" w:rsidP="00D33140">
      <w:r w:rsidRPr="00D871C2">
        <w:rPr>
          <w:iCs/>
        </w:rPr>
        <w:t>• учешће у едукативним радионицама са различитим садржајима;</w:t>
      </w:r>
    </w:p>
    <w:p w14:paraId="6B610149" w14:textId="77777777" w:rsidR="00D33140" w:rsidRPr="00D871C2" w:rsidRDefault="00D33140" w:rsidP="00D33140">
      <w:r w:rsidRPr="00D871C2">
        <w:rPr>
          <w:iCs/>
        </w:rPr>
        <w:t>• укључивање ученика у семинаре, клубове, уметничка друштва и сл. у циљу волонтерског рада са другим ученицима у Школи.</w:t>
      </w:r>
    </w:p>
    <w:p w14:paraId="037B2F61" w14:textId="77777777" w:rsidR="00D33140" w:rsidRPr="00D871C2" w:rsidRDefault="00D33140" w:rsidP="00D33140">
      <w:r w:rsidRPr="00D871C2">
        <w:rPr>
          <w:iCs/>
        </w:rPr>
        <w:t>• укључивање ученика у различите пројекте који се односе на здрав стил живота (борба против наркоманије, пушења...)</w:t>
      </w:r>
    </w:p>
    <w:p w14:paraId="27D55868" w14:textId="77777777" w:rsidR="00D33140" w:rsidRPr="00D871C2" w:rsidRDefault="00D33140" w:rsidP="00D33140">
      <w:r w:rsidRPr="00D871C2">
        <w:rPr>
          <w:iCs/>
        </w:rPr>
        <w:lastRenderedPageBreak/>
        <w:t>• подстицање здравог такмичарског духа, толеранције, подстицање сарадње и односа уважавања личности независно од пола, социјалног статуса, националне припадности.</w:t>
      </w:r>
    </w:p>
    <w:p w14:paraId="3EAD6227" w14:textId="77777777" w:rsidR="00D33140" w:rsidRPr="00D871C2" w:rsidRDefault="00D33140" w:rsidP="00D33140">
      <w:pPr>
        <w:rPr>
          <w:iCs/>
        </w:rPr>
      </w:pPr>
      <w:r w:rsidRPr="00D871C2">
        <w:rPr>
          <w:iCs/>
        </w:rPr>
        <w:t>• васпитање за демократију.</w:t>
      </w:r>
    </w:p>
    <w:p w14:paraId="73CE9AE7" w14:textId="77777777" w:rsidR="00D33140" w:rsidRPr="00D871C2" w:rsidRDefault="00D33140" w:rsidP="00D33140">
      <w:pPr>
        <w:rPr>
          <w:lang w:val="ru-RU"/>
        </w:rPr>
      </w:pPr>
    </w:p>
    <w:p w14:paraId="58197692" w14:textId="77777777" w:rsidR="00D33140" w:rsidRPr="00D871C2" w:rsidRDefault="00D33140" w:rsidP="00D871C2">
      <w:pPr>
        <w:jc w:val="both"/>
        <w:rPr>
          <w:b/>
        </w:rPr>
      </w:pPr>
      <w:r w:rsidRPr="00D871C2">
        <w:rPr>
          <w:b/>
          <w:iCs/>
        </w:rPr>
        <w:t>Подстицање социјалног сазнања и социјалних односа</w:t>
      </w:r>
    </w:p>
    <w:p w14:paraId="1FA94B3E" w14:textId="66B20A07" w:rsidR="00D33140" w:rsidRPr="00D871C2" w:rsidRDefault="00D33140" w:rsidP="00D871C2">
      <w:pPr>
        <w:spacing w:after="240"/>
        <w:jc w:val="both"/>
        <w:rPr>
          <w:iCs/>
          <w:lang w:val="sr-Cyrl-RS"/>
        </w:rPr>
      </w:pPr>
      <w:r w:rsidRPr="00D871C2">
        <w:rPr>
          <w:iCs/>
        </w:rPr>
        <w:t>1. Разумевање других ученика и њихових поступака и активности у социјалној групи кроз наставу грађанског васпитања, наставу психологије, рад  пеедагога Школе, одељењских старешина, организатора групног рада (наставника, руководилаца сек</w:t>
      </w:r>
      <w:r w:rsidR="00D871C2" w:rsidRPr="00D871C2">
        <w:rPr>
          <w:iCs/>
        </w:rPr>
        <w:t>ција...) и одељењских заједница</w:t>
      </w:r>
    </w:p>
    <w:p w14:paraId="3CB842D8" w14:textId="77777777" w:rsidR="00D33140" w:rsidRPr="00D871C2" w:rsidRDefault="00D33140" w:rsidP="00D871C2">
      <w:pPr>
        <w:jc w:val="both"/>
        <w:rPr>
          <w:iCs/>
        </w:rPr>
      </w:pPr>
      <w:r w:rsidRPr="00D871C2">
        <w:rPr>
          <w:iCs/>
        </w:rPr>
        <w:t>2. Развијање толеранције према разликама у мишљењима, ставовима, особинама, навикама, изгледу и потребама других:</w:t>
      </w:r>
    </w:p>
    <w:p w14:paraId="23F9B559" w14:textId="77777777" w:rsidR="00D33140" w:rsidRPr="00D871C2" w:rsidRDefault="00D33140" w:rsidP="00D871C2">
      <w:pPr>
        <w:jc w:val="both"/>
      </w:pPr>
    </w:p>
    <w:p w14:paraId="3DAEDC6B" w14:textId="77777777" w:rsidR="00D33140" w:rsidRPr="00D871C2" w:rsidRDefault="00D33140" w:rsidP="00D871C2">
      <w:pPr>
        <w:jc w:val="both"/>
      </w:pPr>
      <w:r w:rsidRPr="00D871C2">
        <w:rPr>
          <w:iCs/>
        </w:rPr>
        <w:t>- активности педагога Школе, одељењских старешина, наставника грађанског васпитања,  руководилаца секција,  одељењских заједница, наставника психологије и свих наставника</w:t>
      </w:r>
    </w:p>
    <w:p w14:paraId="784ABA7A" w14:textId="77777777" w:rsidR="00D33140" w:rsidRPr="00D871C2" w:rsidRDefault="00D33140" w:rsidP="00D871C2">
      <w:pPr>
        <w:jc w:val="both"/>
      </w:pPr>
      <w:r w:rsidRPr="00D871C2">
        <w:rPr>
          <w:iCs/>
        </w:rPr>
        <w:t>- разговори и обрада тема на часовима одељењског старешине</w:t>
      </w:r>
    </w:p>
    <w:p w14:paraId="65E0D0B4" w14:textId="77777777" w:rsidR="00D33140" w:rsidRPr="00D871C2" w:rsidRDefault="00D33140" w:rsidP="00D871C2">
      <w:pPr>
        <w:jc w:val="both"/>
      </w:pPr>
      <w:r w:rsidRPr="00D871C2">
        <w:rPr>
          <w:iCs/>
        </w:rPr>
        <w:t>3.Успостављање, неговање и развијање односа са другима – пријатељство, сараднички однос, односи међу генерацијама, односи у породици и Школи, чиниоци који доводе до повезивања и нарушавања односа</w:t>
      </w:r>
    </w:p>
    <w:p w14:paraId="7CB3894A" w14:textId="77777777" w:rsidR="00D33140" w:rsidRPr="00D871C2" w:rsidRDefault="00D33140" w:rsidP="00D871C2">
      <w:pPr>
        <w:jc w:val="both"/>
      </w:pPr>
      <w:r w:rsidRPr="00D871C2">
        <w:rPr>
          <w:iCs/>
        </w:rPr>
        <w:t>- активности педагога Школе, одељењских старешина,  наставника, руководилаца секција и одељењских заједница</w:t>
      </w:r>
    </w:p>
    <w:p w14:paraId="0EA6DE69" w14:textId="77777777" w:rsidR="00D33140" w:rsidRPr="00D871C2" w:rsidRDefault="00D33140" w:rsidP="00D871C2">
      <w:pPr>
        <w:jc w:val="both"/>
        <w:rPr>
          <w:iCs/>
        </w:rPr>
      </w:pPr>
      <w:r w:rsidRPr="00D871C2">
        <w:rPr>
          <w:iCs/>
        </w:rPr>
        <w:t>- разговори и обрада тема на часовима одељењског старешине</w:t>
      </w:r>
    </w:p>
    <w:p w14:paraId="32AF25CE" w14:textId="77777777" w:rsidR="00D33140" w:rsidRPr="00D871C2" w:rsidRDefault="00D33140" w:rsidP="00D871C2">
      <w:pPr>
        <w:jc w:val="both"/>
        <w:rPr>
          <w:iCs/>
        </w:rPr>
      </w:pPr>
    </w:p>
    <w:p w14:paraId="2C4D4219" w14:textId="77777777" w:rsidR="00D33140" w:rsidRPr="00D871C2" w:rsidRDefault="00D33140" w:rsidP="00D871C2">
      <w:pPr>
        <w:jc w:val="both"/>
      </w:pPr>
    </w:p>
    <w:p w14:paraId="2AED8B81" w14:textId="77777777" w:rsidR="00D33140" w:rsidRPr="00D871C2" w:rsidRDefault="00D33140" w:rsidP="00D33140">
      <w:r w:rsidRPr="00D871C2">
        <w:rPr>
          <w:iCs/>
        </w:rPr>
        <w:t>4. Сарадња у Школи</w:t>
      </w:r>
    </w:p>
    <w:p w14:paraId="760DA635" w14:textId="77777777" w:rsidR="00D33140" w:rsidRPr="00D871C2" w:rsidRDefault="00D33140" w:rsidP="00D33140">
      <w:pPr>
        <w:rPr>
          <w:iCs/>
        </w:rPr>
      </w:pPr>
      <w:r w:rsidRPr="00D871C2">
        <w:rPr>
          <w:iCs/>
        </w:rPr>
        <w:t>- укључивање ученика у припремање и реализацију заједничких програма којима се побољшава квалитет живота у Школи (друштвено-користан рад, рад секција, рад одељењских група).</w:t>
      </w:r>
    </w:p>
    <w:p w14:paraId="04AE3100" w14:textId="77777777" w:rsidR="00D33140" w:rsidRPr="00D871C2" w:rsidRDefault="00D33140" w:rsidP="00D33140">
      <w:pPr>
        <w:rPr>
          <w:iCs/>
        </w:rPr>
      </w:pPr>
    </w:p>
    <w:p w14:paraId="299A764A" w14:textId="77777777" w:rsidR="00D33140" w:rsidRPr="00D871C2" w:rsidRDefault="00D33140" w:rsidP="00D33140"/>
    <w:p w14:paraId="25B8AB95" w14:textId="4A1020DD" w:rsidR="00D33140" w:rsidRPr="00D871C2" w:rsidRDefault="00D33140" w:rsidP="00D33140">
      <w:pPr>
        <w:rPr>
          <w:b/>
          <w:iCs/>
          <w:lang w:val="sr-Cyrl-RS"/>
        </w:rPr>
      </w:pPr>
      <w:r w:rsidRPr="00D871C2">
        <w:rPr>
          <w:b/>
          <w:iCs/>
        </w:rPr>
        <w:t>Развијање комуникативне способности, сарадње и конструктивног разрешавања сукоба</w:t>
      </w:r>
    </w:p>
    <w:p w14:paraId="6797EA9B" w14:textId="77777777" w:rsidR="00D871C2" w:rsidRPr="00D871C2" w:rsidRDefault="00D871C2" w:rsidP="00D33140">
      <w:pPr>
        <w:rPr>
          <w:b/>
          <w:lang w:val="sr-Cyrl-RS"/>
        </w:rPr>
      </w:pPr>
    </w:p>
    <w:p w14:paraId="1535D207" w14:textId="77777777" w:rsidR="00D871C2" w:rsidRPr="00D871C2" w:rsidRDefault="00D33140" w:rsidP="00D871C2">
      <w:pPr>
        <w:spacing w:after="240"/>
        <w:jc w:val="both"/>
        <w:rPr>
          <w:lang w:val="sr-Cyrl-RS"/>
        </w:rPr>
      </w:pPr>
      <w:r w:rsidRPr="00D871C2">
        <w:rPr>
          <w:iCs/>
        </w:rPr>
        <w:t>1. Унапређивање развоја сарадничке, ненасилне комуникације. Активно, пажљиво слушање другог у комуникацији и тумачењу критике. Изражавање својих опажања, осећања и потреба, представљање јасних захтева без оптуживања и критиковања и пребацивања одговорности за њих на другу особу. Конструктивно одговарање на критику</w:t>
      </w:r>
    </w:p>
    <w:p w14:paraId="36947268" w14:textId="4CC71DA6" w:rsidR="00D33140" w:rsidRPr="00D871C2" w:rsidRDefault="00D33140" w:rsidP="00D871C2">
      <w:pPr>
        <w:spacing w:after="240"/>
        <w:jc w:val="both"/>
      </w:pPr>
      <w:r w:rsidRPr="00D871C2">
        <w:rPr>
          <w:iCs/>
        </w:rPr>
        <w:t>- настава грађанског васпитања,настава психологије,  активности педагога Школе, одељењских старешина, наставника, руководилаца секција  и одељењских група</w:t>
      </w:r>
    </w:p>
    <w:p w14:paraId="77F5DE1D" w14:textId="77777777" w:rsidR="00D33140" w:rsidRPr="00D871C2" w:rsidRDefault="00D33140" w:rsidP="00D871C2">
      <w:pPr>
        <w:jc w:val="both"/>
      </w:pPr>
      <w:r w:rsidRPr="00D871C2">
        <w:rPr>
          <w:iCs/>
        </w:rPr>
        <w:t>2. Познавање невербалне комуникације и њених особености</w:t>
      </w:r>
    </w:p>
    <w:p w14:paraId="2E56F2AD" w14:textId="77777777" w:rsidR="00D33140" w:rsidRPr="00D871C2" w:rsidRDefault="00D33140" w:rsidP="00D871C2">
      <w:pPr>
        <w:jc w:val="both"/>
      </w:pPr>
      <w:r w:rsidRPr="00D871C2">
        <w:rPr>
          <w:iCs/>
        </w:rPr>
        <w:t>- активности педагога Школе кроз  радионицу</w:t>
      </w:r>
    </w:p>
    <w:p w14:paraId="58A89F4D" w14:textId="77777777" w:rsidR="00D33140" w:rsidRPr="00D871C2" w:rsidRDefault="00D33140" w:rsidP="00D871C2">
      <w:pPr>
        <w:jc w:val="both"/>
        <w:rPr>
          <w:iCs/>
          <w:lang w:val="sr-Cyrl-RS"/>
        </w:rPr>
      </w:pPr>
      <w:r w:rsidRPr="00D871C2">
        <w:rPr>
          <w:iCs/>
        </w:rPr>
        <w:t>- разговори и предавања на часу одељењског старешине</w:t>
      </w:r>
    </w:p>
    <w:p w14:paraId="0DC9519C" w14:textId="77777777" w:rsidR="00D871C2" w:rsidRPr="00D871C2" w:rsidRDefault="00D871C2" w:rsidP="00D871C2">
      <w:pPr>
        <w:jc w:val="both"/>
        <w:rPr>
          <w:iCs/>
          <w:lang w:val="sr-Cyrl-RS"/>
        </w:rPr>
      </w:pPr>
    </w:p>
    <w:p w14:paraId="7F4C7B26" w14:textId="77777777" w:rsidR="00D871C2" w:rsidRPr="00D871C2" w:rsidRDefault="00D871C2" w:rsidP="00D871C2">
      <w:pPr>
        <w:jc w:val="both"/>
        <w:rPr>
          <w:iCs/>
          <w:lang w:val="sr-Cyrl-RS"/>
        </w:rPr>
      </w:pPr>
    </w:p>
    <w:p w14:paraId="341D6AD3" w14:textId="77777777" w:rsidR="00D871C2" w:rsidRPr="00D871C2" w:rsidRDefault="00D871C2" w:rsidP="00D871C2">
      <w:pPr>
        <w:jc w:val="both"/>
        <w:rPr>
          <w:lang w:val="sr-Cyrl-RS"/>
        </w:rPr>
      </w:pPr>
    </w:p>
    <w:p w14:paraId="57F43F9D" w14:textId="77777777" w:rsidR="00D33140" w:rsidRPr="00D871C2" w:rsidRDefault="00D33140" w:rsidP="00D871C2">
      <w:pPr>
        <w:jc w:val="both"/>
      </w:pPr>
      <w:r w:rsidRPr="00D871C2">
        <w:rPr>
          <w:iCs/>
        </w:rPr>
        <w:lastRenderedPageBreak/>
        <w:t>3. Динамика сукоба, стратегија и стилови понашања у сукобу и конструктивно решавање сукоба</w:t>
      </w:r>
    </w:p>
    <w:p w14:paraId="5039406D" w14:textId="77777777" w:rsidR="00D33140" w:rsidRPr="00D871C2" w:rsidRDefault="00D33140" w:rsidP="00D871C2">
      <w:pPr>
        <w:jc w:val="both"/>
        <w:rPr>
          <w:iCs/>
        </w:rPr>
      </w:pPr>
      <w:r w:rsidRPr="00D871C2">
        <w:rPr>
          <w:iCs/>
        </w:rPr>
        <w:t>- активности педагога Школе, одељењских старешина ,наставника грађанског васпитања, наставник психологије</w:t>
      </w:r>
    </w:p>
    <w:p w14:paraId="4D6030C7" w14:textId="77777777" w:rsidR="00D33140" w:rsidRPr="00D871C2" w:rsidRDefault="00D33140" w:rsidP="00D871C2">
      <w:pPr>
        <w:jc w:val="both"/>
        <w:rPr>
          <w:lang w:val="sr-Cyrl-RS"/>
        </w:rPr>
      </w:pPr>
    </w:p>
    <w:p w14:paraId="7E3C25A5" w14:textId="67C98EFB" w:rsidR="00D33140" w:rsidRPr="00D871C2" w:rsidRDefault="00D33140" w:rsidP="00D871C2">
      <w:pPr>
        <w:jc w:val="both"/>
        <w:rPr>
          <w:b/>
          <w:iCs/>
          <w:lang w:val="sr-Cyrl-RS"/>
        </w:rPr>
      </w:pPr>
      <w:r w:rsidRPr="00D871C2">
        <w:rPr>
          <w:b/>
          <w:iCs/>
        </w:rPr>
        <w:t>Неговање активности за решавање индивидуалних проблема</w:t>
      </w:r>
    </w:p>
    <w:p w14:paraId="6ABE248E" w14:textId="77777777" w:rsidR="00D871C2" w:rsidRPr="00D871C2" w:rsidRDefault="00D871C2" w:rsidP="00D871C2">
      <w:pPr>
        <w:jc w:val="both"/>
        <w:rPr>
          <w:b/>
          <w:lang w:val="sr-Cyrl-RS"/>
        </w:rPr>
      </w:pPr>
    </w:p>
    <w:p w14:paraId="647D2599" w14:textId="77777777" w:rsidR="00D33140" w:rsidRPr="00D871C2" w:rsidRDefault="00D33140" w:rsidP="00D871C2">
      <w:pPr>
        <w:spacing w:after="200" w:line="276" w:lineRule="auto"/>
        <w:contextualSpacing/>
        <w:jc w:val="both"/>
      </w:pPr>
      <w:r w:rsidRPr="00D871C2">
        <w:rPr>
          <w:iCs/>
        </w:rPr>
        <w:t>1.Прихватање личних проблема као кризе која представља шансу за развој.</w:t>
      </w:r>
    </w:p>
    <w:p w14:paraId="301845C2" w14:textId="77777777" w:rsidR="00D33140" w:rsidRPr="00D871C2" w:rsidRDefault="00D33140" w:rsidP="00D871C2">
      <w:pPr>
        <w:jc w:val="both"/>
      </w:pPr>
      <w:r w:rsidRPr="00D871C2">
        <w:rPr>
          <w:iCs/>
        </w:rPr>
        <w:t>Изграђивање и коришћење ефикасних начина за решавање проблема</w:t>
      </w:r>
    </w:p>
    <w:p w14:paraId="2E3901E3" w14:textId="77777777" w:rsidR="00D33140" w:rsidRPr="00D871C2" w:rsidRDefault="00D33140" w:rsidP="00D871C2">
      <w:pPr>
        <w:jc w:val="both"/>
      </w:pPr>
      <w:r w:rsidRPr="00D871C2">
        <w:rPr>
          <w:iCs/>
        </w:rPr>
        <w:t>- активности педагога Школе (педагошко саветовање у решавању идивидуалних проблема)</w:t>
      </w:r>
    </w:p>
    <w:p w14:paraId="5C0A3635" w14:textId="77777777" w:rsidR="00D33140" w:rsidRPr="00D871C2" w:rsidRDefault="00D33140" w:rsidP="00D871C2">
      <w:pPr>
        <w:jc w:val="both"/>
        <w:rPr>
          <w:iCs/>
          <w:lang w:val="sr-Cyrl-RS"/>
        </w:rPr>
      </w:pPr>
      <w:r w:rsidRPr="00D871C2">
        <w:rPr>
          <w:iCs/>
        </w:rPr>
        <w:t>- разговори и предавања на часу одељењског старешине, и индивидуално</w:t>
      </w:r>
    </w:p>
    <w:p w14:paraId="6B0CF273" w14:textId="77777777" w:rsidR="00D871C2" w:rsidRPr="00D871C2" w:rsidRDefault="00D871C2" w:rsidP="00D871C2">
      <w:pPr>
        <w:jc w:val="both"/>
        <w:rPr>
          <w:lang w:val="sr-Cyrl-RS"/>
        </w:rPr>
      </w:pPr>
    </w:p>
    <w:p w14:paraId="49BA0656" w14:textId="0B12CB46" w:rsidR="00D33140" w:rsidRPr="00D871C2" w:rsidRDefault="00D33140" w:rsidP="00D871C2">
      <w:pPr>
        <w:jc w:val="both"/>
        <w:rPr>
          <w:iCs/>
          <w:lang w:val="sr-Cyrl-RS"/>
        </w:rPr>
      </w:pPr>
      <w:r w:rsidRPr="00D871C2">
        <w:rPr>
          <w:iCs/>
        </w:rPr>
        <w:t>2.</w:t>
      </w:r>
      <w:r w:rsidR="00D871C2" w:rsidRPr="00D871C2">
        <w:rPr>
          <w:iCs/>
        </w:rPr>
        <w:t xml:space="preserve"> Превенција агресивног понашања</w:t>
      </w:r>
    </w:p>
    <w:p w14:paraId="0091E64A" w14:textId="77777777" w:rsidR="00D33140" w:rsidRPr="00D871C2" w:rsidRDefault="00D33140" w:rsidP="00D871C2">
      <w:pPr>
        <w:jc w:val="both"/>
      </w:pPr>
      <w:r w:rsidRPr="00D871C2">
        <w:rPr>
          <w:iCs/>
        </w:rPr>
        <w:t>- учење по моделу, кроз наставу и ваннаставне активности, активности едукованих ученика, активности педагога Школе, помоћника директора, одељењских старешина</w:t>
      </w:r>
    </w:p>
    <w:p w14:paraId="783C5E93" w14:textId="77777777" w:rsidR="00D33140" w:rsidRPr="00D871C2" w:rsidRDefault="00D33140" w:rsidP="00D871C2">
      <w:pPr>
        <w:jc w:val="both"/>
      </w:pPr>
      <w:r w:rsidRPr="00D871C2">
        <w:rPr>
          <w:iCs/>
        </w:rPr>
        <w:t>3. Ризична понашања: зависности (пушење, алкохолизам, наркоманија) – превентивна активност</w:t>
      </w:r>
    </w:p>
    <w:p w14:paraId="3F05285C" w14:textId="00F363B7" w:rsidR="00D33140" w:rsidRPr="00D871C2" w:rsidRDefault="00D33140" w:rsidP="00D871C2">
      <w:pPr>
        <w:jc w:val="both"/>
        <w:rPr>
          <w:iCs/>
          <w:lang w:val="sr-Cyrl-RS"/>
        </w:rPr>
      </w:pPr>
      <w:r w:rsidRPr="00D871C2">
        <w:rPr>
          <w:iCs/>
        </w:rPr>
        <w:t>-  активности педагога Школе, одељењских старешина, одељењских заједница, наставе биологије, волонтери црвеног крста општине Кула</w:t>
      </w:r>
      <w:r w:rsidR="00F84A35" w:rsidRPr="00D871C2">
        <w:rPr>
          <w:iCs/>
          <w:lang w:val="sr-Cyrl-RS"/>
        </w:rPr>
        <w:t>.</w:t>
      </w:r>
    </w:p>
    <w:p w14:paraId="43EA39A6" w14:textId="77777777" w:rsidR="00D33140" w:rsidRPr="00D871C2" w:rsidRDefault="00D33140" w:rsidP="00D871C2">
      <w:pPr>
        <w:spacing w:after="200" w:line="276" w:lineRule="auto"/>
        <w:jc w:val="both"/>
        <w:rPr>
          <w:iCs/>
        </w:rPr>
      </w:pPr>
      <w:r w:rsidRPr="00D871C2">
        <w:rPr>
          <w:iCs/>
        </w:rPr>
        <w:br w:type="page"/>
      </w:r>
    </w:p>
    <w:p w14:paraId="0BB2622F" w14:textId="77777777" w:rsidR="00D33140" w:rsidRPr="00B072C8" w:rsidRDefault="00D33140" w:rsidP="00D33140">
      <w:pPr>
        <w:rPr>
          <w:iCs/>
          <w:color w:val="FF0000"/>
        </w:rPr>
      </w:pPr>
    </w:p>
    <w:tbl>
      <w:tblPr>
        <w:tblW w:w="1020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75"/>
        <w:gridCol w:w="1706"/>
        <w:gridCol w:w="2179"/>
        <w:gridCol w:w="1800"/>
        <w:gridCol w:w="1278"/>
      </w:tblGrid>
      <w:tr w:rsidR="00AE2FC0" w:rsidRPr="00AE2FC0" w14:paraId="30FC4F8D" w14:textId="77777777" w:rsidTr="00D871C2">
        <w:tc>
          <w:tcPr>
            <w:tcW w:w="2268" w:type="dxa"/>
            <w:shd w:val="clear" w:color="auto" w:fill="auto"/>
          </w:tcPr>
          <w:p w14:paraId="6A6FAF44" w14:textId="77777777" w:rsidR="00F84A35" w:rsidRPr="00AE2FC0" w:rsidRDefault="00F84A35" w:rsidP="00F84A35">
            <w:pPr>
              <w:rPr>
                <w:bCs/>
                <w:lang w:val="sr-Cyrl-RS"/>
              </w:rPr>
            </w:pPr>
            <w:r w:rsidRPr="00AE2FC0">
              <w:rPr>
                <w:bCs/>
                <w:lang w:val="sr-Cyrl-RS"/>
              </w:rPr>
              <w:t>Пројект- Учимо сви заједно</w:t>
            </w:r>
          </w:p>
          <w:p w14:paraId="610192D7" w14:textId="59A3A94E" w:rsidR="00D33140" w:rsidRPr="00AE2FC0" w:rsidRDefault="00F84A35" w:rsidP="00F84A35">
            <w:pPr>
              <w:rPr>
                <w:iCs/>
                <w:lang w:val="en-US"/>
              </w:rPr>
            </w:pPr>
            <w:r w:rsidRPr="00AE2FC0">
              <w:rPr>
                <w:bCs/>
                <w:lang w:val="sr-Cyrl-RS"/>
              </w:rPr>
              <w:t>Реализација активности са семинара-,,Круг пријатеља- вршњачка подршка деци – младима са тешкоћама,, у организације ЦИП-а</w:t>
            </w:r>
          </w:p>
        </w:tc>
        <w:tc>
          <w:tcPr>
            <w:tcW w:w="975" w:type="dxa"/>
            <w:shd w:val="clear" w:color="auto" w:fill="auto"/>
          </w:tcPr>
          <w:p w14:paraId="146B1C3F" w14:textId="77777777" w:rsidR="00D33140" w:rsidRPr="00AE2FC0" w:rsidRDefault="00D33140" w:rsidP="00D33140">
            <w:pPr>
              <w:rPr>
                <w:iCs/>
              </w:rPr>
            </w:pPr>
          </w:p>
          <w:p w14:paraId="6C276411" w14:textId="77777777" w:rsidR="00D33140" w:rsidRPr="00AE2FC0" w:rsidRDefault="00D33140" w:rsidP="00D33140">
            <w:pPr>
              <w:rPr>
                <w:iCs/>
              </w:rPr>
            </w:pPr>
            <w:r w:rsidRPr="00AE2FC0">
              <w:rPr>
                <w:iCs/>
                <w:lang w:val="en-US"/>
              </w:rPr>
              <w:t>IX</w:t>
            </w:r>
          </w:p>
          <w:p w14:paraId="3E36CF72" w14:textId="77777777" w:rsidR="00D33140" w:rsidRPr="00AE2FC0" w:rsidRDefault="00D33140" w:rsidP="00D33140">
            <w:pPr>
              <w:rPr>
                <w:iCs/>
              </w:rPr>
            </w:pPr>
          </w:p>
          <w:p w14:paraId="57C11836" w14:textId="77777777" w:rsidR="00D33140" w:rsidRPr="00AE2FC0" w:rsidRDefault="00D33140" w:rsidP="00D33140">
            <w:pPr>
              <w:rPr>
                <w:iCs/>
              </w:rPr>
            </w:pPr>
          </w:p>
        </w:tc>
        <w:tc>
          <w:tcPr>
            <w:tcW w:w="1706" w:type="dxa"/>
            <w:shd w:val="clear" w:color="auto" w:fill="auto"/>
          </w:tcPr>
          <w:p w14:paraId="25CABA9E" w14:textId="32D4AEDA" w:rsidR="00D33140" w:rsidRPr="00AE2FC0" w:rsidRDefault="00F84A35" w:rsidP="00D33140">
            <w:pPr>
              <w:rPr>
                <w:iCs/>
                <w:lang w:val="sr-Cyrl-RS"/>
              </w:rPr>
            </w:pPr>
            <w:r w:rsidRPr="00AE2FC0">
              <w:rPr>
                <w:iCs/>
                <w:lang w:val="sr-Cyrl-RS"/>
              </w:rPr>
              <w:t>Наставници који су прошли семинар</w:t>
            </w:r>
          </w:p>
        </w:tc>
        <w:tc>
          <w:tcPr>
            <w:tcW w:w="2179" w:type="dxa"/>
            <w:shd w:val="clear" w:color="auto" w:fill="auto"/>
          </w:tcPr>
          <w:p w14:paraId="6D66018F" w14:textId="0E99FF1A" w:rsidR="00D33140" w:rsidRPr="00AE2FC0" w:rsidRDefault="00F84A35" w:rsidP="00D33140">
            <w:pPr>
              <w:rPr>
                <w:iCs/>
                <w:lang w:val="sr-Cyrl-RS"/>
              </w:rPr>
            </w:pPr>
            <w:r w:rsidRPr="00AE2FC0">
              <w:rPr>
                <w:iCs/>
                <w:lang w:val="sr-Cyrl-RS"/>
              </w:rPr>
              <w:t>Различити начини реализације</w:t>
            </w:r>
          </w:p>
        </w:tc>
        <w:tc>
          <w:tcPr>
            <w:tcW w:w="1800" w:type="dxa"/>
            <w:shd w:val="clear" w:color="auto" w:fill="auto"/>
          </w:tcPr>
          <w:p w14:paraId="0238B179" w14:textId="1D867CD6" w:rsidR="00D33140" w:rsidRPr="00AE2FC0" w:rsidRDefault="00385A3F" w:rsidP="00D33140">
            <w:pPr>
              <w:rPr>
                <w:iCs/>
              </w:rPr>
            </w:pPr>
            <w:r w:rsidRPr="00AE2FC0">
              <w:rPr>
                <w:iCs/>
                <w:lang w:val="sr-Cyrl-RS"/>
              </w:rPr>
              <w:t>Наставници који су прошли семинар</w:t>
            </w:r>
          </w:p>
        </w:tc>
        <w:tc>
          <w:tcPr>
            <w:tcW w:w="1278" w:type="dxa"/>
            <w:shd w:val="clear" w:color="auto" w:fill="auto"/>
          </w:tcPr>
          <w:p w14:paraId="53FD2188" w14:textId="205596F0" w:rsidR="00D33140" w:rsidRPr="00AE2FC0" w:rsidRDefault="007B468E" w:rsidP="00D33140">
            <w:pPr>
              <w:rPr>
                <w:iCs/>
                <w:lang w:val="sr-Cyrl-RS"/>
              </w:rPr>
            </w:pPr>
            <w:r w:rsidRPr="00AE2FC0">
              <w:rPr>
                <w:iCs/>
                <w:lang w:val="sr-Cyrl-RS"/>
              </w:rPr>
              <w:t>М</w:t>
            </w:r>
            <w:r w:rsidR="00F84A35" w:rsidRPr="00AE2FC0">
              <w:rPr>
                <w:iCs/>
                <w:lang w:val="sr-Cyrl-RS"/>
              </w:rPr>
              <w:t>атеријали</w:t>
            </w:r>
          </w:p>
        </w:tc>
      </w:tr>
      <w:tr w:rsidR="00AE2FC0" w:rsidRPr="00AE2FC0" w14:paraId="7553766D" w14:textId="77777777" w:rsidTr="00D871C2">
        <w:tc>
          <w:tcPr>
            <w:tcW w:w="2268" w:type="dxa"/>
            <w:shd w:val="clear" w:color="auto" w:fill="auto"/>
          </w:tcPr>
          <w:p w14:paraId="3D4B903D" w14:textId="16E94CBA" w:rsidR="00F84A35" w:rsidRPr="00AE2FC0" w:rsidRDefault="00F84A35" w:rsidP="00F84A35">
            <w:pPr>
              <w:rPr>
                <w:bCs/>
                <w:lang w:val="sr-Cyrl-RS"/>
              </w:rPr>
            </w:pPr>
            <w:r w:rsidRPr="00AE2FC0">
              <w:rPr>
                <w:bCs/>
                <w:lang w:val="sr-Cyrl-RS"/>
              </w:rPr>
              <w:t>Тематски дани</w:t>
            </w:r>
          </w:p>
          <w:p w14:paraId="0C7B71DC" w14:textId="5C9E3B08" w:rsidR="00F84A35" w:rsidRPr="00AE2FC0" w:rsidRDefault="00F84A35" w:rsidP="00F84A35">
            <w:pPr>
              <w:rPr>
                <w:bCs/>
                <w:lang w:val="sr-Cyrl-RS"/>
              </w:rPr>
            </w:pPr>
            <w:r w:rsidRPr="00AE2FC0">
              <w:rPr>
                <w:bCs/>
                <w:lang w:val="sr-Cyrl-RS"/>
              </w:rPr>
              <w:t>4.09. Порука пријатељства</w:t>
            </w:r>
          </w:p>
          <w:p w14:paraId="76CBB59F" w14:textId="77777777" w:rsidR="00F84A35" w:rsidRPr="00AE2FC0" w:rsidRDefault="00F84A35" w:rsidP="00F84A35">
            <w:pPr>
              <w:rPr>
                <w:bCs/>
                <w:lang w:val="sr-Cyrl-RS"/>
              </w:rPr>
            </w:pPr>
            <w:r w:rsidRPr="00AE2FC0">
              <w:rPr>
                <w:bCs/>
                <w:lang w:val="sr-Cyrl-RS"/>
              </w:rPr>
              <w:t>5.09.Образовање за мир</w:t>
            </w:r>
          </w:p>
          <w:p w14:paraId="00039784" w14:textId="77777777" w:rsidR="00F84A35" w:rsidRPr="00AE2FC0" w:rsidRDefault="00F84A35" w:rsidP="00F84A35">
            <w:pPr>
              <w:rPr>
                <w:bCs/>
                <w:lang w:val="sr-Cyrl-RS"/>
              </w:rPr>
            </w:pPr>
            <w:r w:rsidRPr="00AE2FC0">
              <w:rPr>
                <w:bCs/>
                <w:lang w:val="sr-Cyrl-RS"/>
              </w:rPr>
              <w:t>6.09. Безбедност на интернету</w:t>
            </w:r>
          </w:p>
          <w:p w14:paraId="24D85515" w14:textId="77777777" w:rsidR="00F84A35" w:rsidRPr="00AE2FC0" w:rsidRDefault="00F84A35" w:rsidP="00F84A35">
            <w:pPr>
              <w:rPr>
                <w:bCs/>
                <w:lang w:val="sr-Cyrl-RS"/>
              </w:rPr>
            </w:pPr>
            <w:r w:rsidRPr="00AE2FC0">
              <w:rPr>
                <w:bCs/>
                <w:lang w:val="sr-Cyrl-RS"/>
              </w:rPr>
              <w:t>7.09. Игре без граница</w:t>
            </w:r>
          </w:p>
          <w:p w14:paraId="0B0B9D53" w14:textId="1A44CDF7" w:rsidR="00F84A35" w:rsidRPr="00AE2FC0" w:rsidRDefault="00F84A35" w:rsidP="00F84A35">
            <w:pPr>
              <w:rPr>
                <w:iCs/>
                <w:lang w:val="ru-RU"/>
              </w:rPr>
            </w:pPr>
            <w:r w:rsidRPr="00AE2FC0">
              <w:rPr>
                <w:bCs/>
                <w:lang w:val="sr-Cyrl-RS"/>
              </w:rPr>
              <w:t>8.09. Круг пријатеља</w:t>
            </w:r>
          </w:p>
        </w:tc>
        <w:tc>
          <w:tcPr>
            <w:tcW w:w="975" w:type="dxa"/>
            <w:shd w:val="clear" w:color="auto" w:fill="auto"/>
          </w:tcPr>
          <w:p w14:paraId="7855F65B" w14:textId="77777777" w:rsidR="00F84A35" w:rsidRPr="00AE2FC0" w:rsidRDefault="00F84A35" w:rsidP="00F84A35">
            <w:pPr>
              <w:rPr>
                <w:iCs/>
              </w:rPr>
            </w:pPr>
            <w:r w:rsidRPr="00AE2FC0">
              <w:rPr>
                <w:iCs/>
                <w:lang w:val="en-US"/>
              </w:rPr>
              <w:t>IX</w:t>
            </w:r>
          </w:p>
          <w:p w14:paraId="579F2C54" w14:textId="77777777" w:rsidR="00F84A35" w:rsidRPr="00AE2FC0" w:rsidRDefault="00F84A35" w:rsidP="00D33140">
            <w:pPr>
              <w:rPr>
                <w:iCs/>
              </w:rPr>
            </w:pPr>
          </w:p>
        </w:tc>
        <w:tc>
          <w:tcPr>
            <w:tcW w:w="1706" w:type="dxa"/>
            <w:shd w:val="clear" w:color="auto" w:fill="auto"/>
          </w:tcPr>
          <w:p w14:paraId="10746EAE" w14:textId="0F3149E0" w:rsidR="00F84A35" w:rsidRPr="00AE2FC0" w:rsidRDefault="00F84A35" w:rsidP="00D33140">
            <w:pPr>
              <w:rPr>
                <w:iCs/>
                <w:lang w:val="sr-Cyrl-RS"/>
              </w:rPr>
            </w:pPr>
            <w:r w:rsidRPr="00AE2FC0">
              <w:rPr>
                <w:iCs/>
                <w:lang w:val="sr-Cyrl-RS"/>
              </w:rPr>
              <w:t>наставници</w:t>
            </w:r>
          </w:p>
        </w:tc>
        <w:tc>
          <w:tcPr>
            <w:tcW w:w="2179" w:type="dxa"/>
            <w:shd w:val="clear" w:color="auto" w:fill="auto"/>
          </w:tcPr>
          <w:p w14:paraId="5DC6CCB8" w14:textId="0280AF81" w:rsidR="00F84A35" w:rsidRPr="00AE2FC0" w:rsidRDefault="00F84A35" w:rsidP="00D33140">
            <w:pPr>
              <w:rPr>
                <w:iCs/>
                <w:lang w:val="sr-Cyrl-RS"/>
              </w:rPr>
            </w:pPr>
            <w:r w:rsidRPr="00AE2FC0">
              <w:rPr>
                <w:iCs/>
                <w:lang w:val="sr-Cyrl-RS"/>
              </w:rPr>
              <w:t>Различити начини реализације</w:t>
            </w:r>
          </w:p>
        </w:tc>
        <w:tc>
          <w:tcPr>
            <w:tcW w:w="1800" w:type="dxa"/>
            <w:shd w:val="clear" w:color="auto" w:fill="auto"/>
          </w:tcPr>
          <w:p w14:paraId="2EA8A1EF" w14:textId="1483C31D" w:rsidR="00F84A35" w:rsidRPr="00AE2FC0" w:rsidRDefault="00385A3F" w:rsidP="00D33140">
            <w:pPr>
              <w:rPr>
                <w:iCs/>
                <w:lang w:val="sr-Cyrl-RS"/>
              </w:rPr>
            </w:pPr>
            <w:r w:rsidRPr="00AE2FC0">
              <w:rPr>
                <w:iCs/>
                <w:lang w:val="sr-Cyrl-RS"/>
              </w:rPr>
              <w:t>Директорица школе</w:t>
            </w:r>
          </w:p>
        </w:tc>
        <w:tc>
          <w:tcPr>
            <w:tcW w:w="1278" w:type="dxa"/>
            <w:shd w:val="clear" w:color="auto" w:fill="auto"/>
          </w:tcPr>
          <w:p w14:paraId="165927AB" w14:textId="36286394" w:rsidR="00F84A35" w:rsidRPr="00AE2FC0" w:rsidRDefault="007B468E" w:rsidP="00D33140">
            <w:pPr>
              <w:rPr>
                <w:iCs/>
                <w:lang w:val="sr-Cyrl-RS"/>
              </w:rPr>
            </w:pPr>
            <w:r w:rsidRPr="00AE2FC0">
              <w:rPr>
                <w:iCs/>
                <w:lang w:val="sr-Cyrl-RS"/>
              </w:rPr>
              <w:t>М</w:t>
            </w:r>
            <w:r w:rsidR="00385A3F" w:rsidRPr="00AE2FC0">
              <w:rPr>
                <w:iCs/>
                <w:lang w:val="sr-Cyrl-RS"/>
              </w:rPr>
              <w:t>атеријали</w:t>
            </w:r>
          </w:p>
        </w:tc>
      </w:tr>
      <w:tr w:rsidR="00AE2FC0" w:rsidRPr="00AE2FC0" w14:paraId="430D2F39" w14:textId="77777777" w:rsidTr="00D871C2">
        <w:tc>
          <w:tcPr>
            <w:tcW w:w="2268" w:type="dxa"/>
            <w:shd w:val="clear" w:color="auto" w:fill="auto"/>
          </w:tcPr>
          <w:p w14:paraId="5A84A957" w14:textId="77777777" w:rsidR="00D33140" w:rsidRPr="00AE2FC0" w:rsidRDefault="00D33140" w:rsidP="00D33140"/>
          <w:p w14:paraId="2E6155A2" w14:textId="77777777" w:rsidR="00D33140" w:rsidRPr="00AE2FC0" w:rsidRDefault="00D33140" w:rsidP="00D33140">
            <w:r w:rsidRPr="00AE2FC0">
              <w:t>Месец борбе против алкохолизма</w:t>
            </w:r>
          </w:p>
        </w:tc>
        <w:tc>
          <w:tcPr>
            <w:tcW w:w="975" w:type="dxa"/>
            <w:shd w:val="clear" w:color="auto" w:fill="auto"/>
          </w:tcPr>
          <w:p w14:paraId="671EF853" w14:textId="77777777" w:rsidR="00D33140" w:rsidRPr="00AE2FC0" w:rsidRDefault="00D33140" w:rsidP="00D33140">
            <w:pPr>
              <w:rPr>
                <w:iCs/>
              </w:rPr>
            </w:pPr>
            <w:r w:rsidRPr="00AE2FC0">
              <w:rPr>
                <w:iCs/>
                <w:lang w:val="en-US"/>
              </w:rPr>
              <w:t>XI</w:t>
            </w:r>
          </w:p>
          <w:p w14:paraId="2A296524" w14:textId="77777777" w:rsidR="00D33140" w:rsidRPr="00AE2FC0" w:rsidRDefault="00D33140" w:rsidP="00D33140">
            <w:pPr>
              <w:rPr>
                <w:iCs/>
                <w:lang w:val="en-US"/>
              </w:rPr>
            </w:pPr>
          </w:p>
        </w:tc>
        <w:tc>
          <w:tcPr>
            <w:tcW w:w="1706" w:type="dxa"/>
            <w:shd w:val="clear" w:color="auto" w:fill="auto"/>
          </w:tcPr>
          <w:p w14:paraId="1119D984" w14:textId="77777777" w:rsidR="00D33140" w:rsidRPr="00AE2FC0" w:rsidRDefault="00D33140" w:rsidP="00D33140">
            <w:pPr>
              <w:rPr>
                <w:iCs/>
              </w:rPr>
            </w:pPr>
            <w:r w:rsidRPr="00AE2FC0">
              <w:rPr>
                <w:iCs/>
              </w:rPr>
              <w:t>ЧОС</w:t>
            </w:r>
          </w:p>
        </w:tc>
        <w:tc>
          <w:tcPr>
            <w:tcW w:w="2179" w:type="dxa"/>
            <w:shd w:val="clear" w:color="auto" w:fill="auto"/>
          </w:tcPr>
          <w:p w14:paraId="27BA62B7" w14:textId="77777777" w:rsidR="00D33140" w:rsidRPr="00AE2FC0" w:rsidRDefault="00D33140" w:rsidP="00D33140">
            <w:pPr>
              <w:rPr>
                <w:iCs/>
              </w:rPr>
            </w:pPr>
            <w:r w:rsidRPr="00AE2FC0">
              <w:rPr>
                <w:iCs/>
              </w:rPr>
              <w:t>Разговор</w:t>
            </w:r>
          </w:p>
        </w:tc>
        <w:tc>
          <w:tcPr>
            <w:tcW w:w="1800" w:type="dxa"/>
            <w:shd w:val="clear" w:color="auto" w:fill="auto"/>
          </w:tcPr>
          <w:p w14:paraId="3469BE14" w14:textId="77777777" w:rsidR="00D33140" w:rsidRPr="00AE2FC0" w:rsidRDefault="00D33140" w:rsidP="00D33140">
            <w:pPr>
              <w:rPr>
                <w:iCs/>
              </w:rPr>
            </w:pPr>
            <w:r w:rsidRPr="00AE2FC0">
              <w:rPr>
                <w:iCs/>
              </w:rPr>
              <w:t>Одељ.старешине од 5-8 р.</w:t>
            </w:r>
          </w:p>
        </w:tc>
        <w:tc>
          <w:tcPr>
            <w:tcW w:w="1278" w:type="dxa"/>
            <w:shd w:val="clear" w:color="auto" w:fill="auto"/>
          </w:tcPr>
          <w:p w14:paraId="57ADD690" w14:textId="77777777" w:rsidR="00D33140" w:rsidRPr="00AE2FC0" w:rsidRDefault="00D33140" w:rsidP="00D33140">
            <w:pPr>
              <w:rPr>
                <w:iCs/>
              </w:rPr>
            </w:pPr>
            <w:r w:rsidRPr="00AE2FC0">
              <w:rPr>
                <w:iCs/>
              </w:rPr>
              <w:t>записник</w:t>
            </w:r>
          </w:p>
        </w:tc>
      </w:tr>
      <w:tr w:rsidR="00AE2FC0" w:rsidRPr="00AE2FC0" w14:paraId="4FEC1623" w14:textId="77777777" w:rsidTr="00D871C2">
        <w:tc>
          <w:tcPr>
            <w:tcW w:w="2268" w:type="dxa"/>
            <w:shd w:val="clear" w:color="auto" w:fill="auto"/>
          </w:tcPr>
          <w:p w14:paraId="6BD98089" w14:textId="77777777" w:rsidR="00D33140" w:rsidRPr="00AE2FC0" w:rsidRDefault="00D33140" w:rsidP="00D33140">
            <w:r w:rsidRPr="00AE2FC0">
              <w:t>Алкохолу кажем НЕ</w:t>
            </w:r>
          </w:p>
        </w:tc>
        <w:tc>
          <w:tcPr>
            <w:tcW w:w="975" w:type="dxa"/>
            <w:shd w:val="clear" w:color="auto" w:fill="auto"/>
          </w:tcPr>
          <w:p w14:paraId="1224F804" w14:textId="77777777" w:rsidR="00D33140" w:rsidRPr="00AE2FC0" w:rsidRDefault="00D33140" w:rsidP="00D33140">
            <w:pPr>
              <w:rPr>
                <w:iCs/>
                <w:lang w:val="en-US"/>
              </w:rPr>
            </w:pPr>
            <w:r w:rsidRPr="00AE2FC0">
              <w:rPr>
                <w:iCs/>
                <w:lang w:val="en-US"/>
              </w:rPr>
              <w:t>XI</w:t>
            </w:r>
          </w:p>
        </w:tc>
        <w:tc>
          <w:tcPr>
            <w:tcW w:w="1706" w:type="dxa"/>
            <w:shd w:val="clear" w:color="auto" w:fill="auto"/>
          </w:tcPr>
          <w:p w14:paraId="2F4B68D4" w14:textId="77777777" w:rsidR="00D33140" w:rsidRPr="00AE2FC0" w:rsidRDefault="00D33140" w:rsidP="00D33140">
            <w:pPr>
              <w:rPr>
                <w:iCs/>
              </w:rPr>
            </w:pPr>
            <w:r w:rsidRPr="00AE2FC0">
              <w:rPr>
                <w:iCs/>
              </w:rPr>
              <w:t>ЧОС</w:t>
            </w:r>
          </w:p>
        </w:tc>
        <w:tc>
          <w:tcPr>
            <w:tcW w:w="2179" w:type="dxa"/>
            <w:shd w:val="clear" w:color="auto" w:fill="auto"/>
          </w:tcPr>
          <w:p w14:paraId="7B014968" w14:textId="77777777" w:rsidR="00D33140" w:rsidRPr="00AE2FC0" w:rsidRDefault="00D33140" w:rsidP="00D33140">
            <w:pPr>
              <w:rPr>
                <w:iCs/>
              </w:rPr>
            </w:pPr>
            <w:r w:rsidRPr="00AE2FC0">
              <w:rPr>
                <w:iCs/>
              </w:rPr>
              <w:t>Радионица</w:t>
            </w:r>
          </w:p>
        </w:tc>
        <w:tc>
          <w:tcPr>
            <w:tcW w:w="1800" w:type="dxa"/>
            <w:shd w:val="clear" w:color="auto" w:fill="auto"/>
          </w:tcPr>
          <w:p w14:paraId="7B6A040D" w14:textId="1C3FFEA4" w:rsidR="00D33140" w:rsidRPr="00AE2FC0" w:rsidRDefault="0041360E" w:rsidP="00D33140">
            <w:pPr>
              <w:rPr>
                <w:iCs/>
                <w:lang w:val="sr-Cyrl-RS"/>
              </w:rPr>
            </w:pPr>
            <w:r w:rsidRPr="00AE2FC0">
              <w:rPr>
                <w:iCs/>
                <w:lang w:val="sr-Cyrl-RS"/>
              </w:rPr>
              <w:t>Наташа Мученски, педагог</w:t>
            </w:r>
          </w:p>
        </w:tc>
        <w:tc>
          <w:tcPr>
            <w:tcW w:w="1278" w:type="dxa"/>
            <w:shd w:val="clear" w:color="auto" w:fill="auto"/>
          </w:tcPr>
          <w:p w14:paraId="2D2A6EDE" w14:textId="77777777" w:rsidR="00D33140" w:rsidRPr="00AE2FC0" w:rsidRDefault="00D33140" w:rsidP="00D33140">
            <w:pPr>
              <w:rPr>
                <w:iCs/>
              </w:rPr>
            </w:pPr>
            <w:r w:rsidRPr="00AE2FC0">
              <w:rPr>
                <w:iCs/>
              </w:rPr>
              <w:t>Записник,припрема</w:t>
            </w:r>
          </w:p>
        </w:tc>
      </w:tr>
      <w:tr w:rsidR="00AE2FC0" w:rsidRPr="00AE2FC0" w14:paraId="79794AF7" w14:textId="77777777" w:rsidTr="00D871C2">
        <w:tc>
          <w:tcPr>
            <w:tcW w:w="2268" w:type="dxa"/>
            <w:shd w:val="clear" w:color="auto" w:fill="auto"/>
          </w:tcPr>
          <w:p w14:paraId="2F1A0E3D" w14:textId="77777777" w:rsidR="00D33140" w:rsidRPr="00AE2FC0" w:rsidRDefault="00D33140" w:rsidP="00D33140">
            <w:r w:rsidRPr="00AE2FC0">
              <w:t>Превенција болести зависности 8.р.</w:t>
            </w:r>
          </w:p>
        </w:tc>
        <w:tc>
          <w:tcPr>
            <w:tcW w:w="975" w:type="dxa"/>
            <w:shd w:val="clear" w:color="auto" w:fill="auto"/>
          </w:tcPr>
          <w:p w14:paraId="15A1059E" w14:textId="77777777" w:rsidR="00D33140" w:rsidRPr="00AE2FC0" w:rsidRDefault="00D33140" w:rsidP="00D33140">
            <w:pPr>
              <w:rPr>
                <w:iCs/>
                <w:lang w:val="en-US"/>
              </w:rPr>
            </w:pPr>
            <w:r w:rsidRPr="00AE2FC0">
              <w:rPr>
                <w:iCs/>
                <w:lang w:val="en-US"/>
              </w:rPr>
              <w:t>XI</w:t>
            </w:r>
          </w:p>
        </w:tc>
        <w:tc>
          <w:tcPr>
            <w:tcW w:w="1706" w:type="dxa"/>
            <w:shd w:val="clear" w:color="auto" w:fill="auto"/>
          </w:tcPr>
          <w:p w14:paraId="5D612E80" w14:textId="77777777" w:rsidR="00D33140" w:rsidRPr="00AE2FC0" w:rsidRDefault="00D33140" w:rsidP="00D33140">
            <w:pPr>
              <w:rPr>
                <w:iCs/>
              </w:rPr>
            </w:pPr>
            <w:r w:rsidRPr="00AE2FC0">
              <w:rPr>
                <w:iCs/>
              </w:rPr>
              <w:t>ЧОС</w:t>
            </w:r>
          </w:p>
        </w:tc>
        <w:tc>
          <w:tcPr>
            <w:tcW w:w="2179" w:type="dxa"/>
            <w:shd w:val="clear" w:color="auto" w:fill="auto"/>
          </w:tcPr>
          <w:p w14:paraId="7441D5DD" w14:textId="77777777" w:rsidR="00D33140" w:rsidRPr="00AE2FC0" w:rsidRDefault="00D33140" w:rsidP="00D33140">
            <w:pPr>
              <w:rPr>
                <w:iCs/>
              </w:rPr>
            </w:pPr>
            <w:r w:rsidRPr="00AE2FC0">
              <w:rPr>
                <w:iCs/>
              </w:rPr>
              <w:t>Предавање</w:t>
            </w:r>
          </w:p>
        </w:tc>
        <w:tc>
          <w:tcPr>
            <w:tcW w:w="1800" w:type="dxa"/>
            <w:shd w:val="clear" w:color="auto" w:fill="auto"/>
          </w:tcPr>
          <w:p w14:paraId="1CB678AC" w14:textId="77777777" w:rsidR="00D33140" w:rsidRPr="00AE2FC0" w:rsidRDefault="00D33140" w:rsidP="00D33140">
            <w:pPr>
              <w:rPr>
                <w:iCs/>
              </w:rPr>
            </w:pPr>
            <w:r w:rsidRPr="00AE2FC0">
              <w:rPr>
                <w:iCs/>
              </w:rPr>
              <w:t>Волонтери црвеног крста</w:t>
            </w:r>
          </w:p>
        </w:tc>
        <w:tc>
          <w:tcPr>
            <w:tcW w:w="1278" w:type="dxa"/>
            <w:shd w:val="clear" w:color="auto" w:fill="auto"/>
          </w:tcPr>
          <w:p w14:paraId="1F401BDA" w14:textId="77777777" w:rsidR="00D33140" w:rsidRPr="00AE2FC0" w:rsidRDefault="00D33140" w:rsidP="00D33140">
            <w:pPr>
              <w:rPr>
                <w:iCs/>
              </w:rPr>
            </w:pPr>
            <w:r w:rsidRPr="00AE2FC0">
              <w:rPr>
                <w:iCs/>
              </w:rPr>
              <w:t>Записник</w:t>
            </w:r>
          </w:p>
        </w:tc>
      </w:tr>
      <w:tr w:rsidR="00AE2FC0" w:rsidRPr="00AE2FC0" w14:paraId="0550605C" w14:textId="77777777" w:rsidTr="00D871C2">
        <w:tc>
          <w:tcPr>
            <w:tcW w:w="2268" w:type="dxa"/>
            <w:shd w:val="clear" w:color="auto" w:fill="auto"/>
          </w:tcPr>
          <w:p w14:paraId="3D3DDE97" w14:textId="77777777" w:rsidR="00D33140" w:rsidRPr="00AE2FC0" w:rsidRDefault="00D33140" w:rsidP="00D33140">
            <w:r w:rsidRPr="00AE2FC0">
              <w:t>Превенција пушења 7р.</w:t>
            </w:r>
          </w:p>
        </w:tc>
        <w:tc>
          <w:tcPr>
            <w:tcW w:w="975" w:type="dxa"/>
            <w:shd w:val="clear" w:color="auto" w:fill="auto"/>
          </w:tcPr>
          <w:p w14:paraId="09912040" w14:textId="2B302518" w:rsidR="00D33140" w:rsidRPr="00AE2FC0" w:rsidRDefault="0041360E" w:rsidP="00D33140">
            <w:pPr>
              <w:rPr>
                <w:iCs/>
                <w:lang w:val="sr-Cyrl-RS"/>
              </w:rPr>
            </w:pPr>
            <w:r w:rsidRPr="00AE2FC0">
              <w:rPr>
                <w:iCs/>
                <w:lang w:val="en-US"/>
              </w:rPr>
              <w:t>I</w:t>
            </w:r>
          </w:p>
        </w:tc>
        <w:tc>
          <w:tcPr>
            <w:tcW w:w="1706" w:type="dxa"/>
            <w:shd w:val="clear" w:color="auto" w:fill="auto"/>
          </w:tcPr>
          <w:p w14:paraId="1F8EDF1D" w14:textId="77777777" w:rsidR="00D33140" w:rsidRPr="00AE2FC0" w:rsidRDefault="00D33140" w:rsidP="00D33140">
            <w:pPr>
              <w:rPr>
                <w:iCs/>
              </w:rPr>
            </w:pPr>
            <w:r w:rsidRPr="00AE2FC0">
              <w:rPr>
                <w:iCs/>
              </w:rPr>
              <w:t>ЧОС</w:t>
            </w:r>
          </w:p>
        </w:tc>
        <w:tc>
          <w:tcPr>
            <w:tcW w:w="2179" w:type="dxa"/>
            <w:shd w:val="clear" w:color="auto" w:fill="auto"/>
          </w:tcPr>
          <w:p w14:paraId="4712274A" w14:textId="77777777" w:rsidR="00D33140" w:rsidRPr="00AE2FC0" w:rsidRDefault="00D33140" w:rsidP="00D33140">
            <w:pPr>
              <w:rPr>
                <w:iCs/>
              </w:rPr>
            </w:pPr>
            <w:r w:rsidRPr="00AE2FC0">
              <w:rPr>
                <w:iCs/>
              </w:rPr>
              <w:t>Радионица</w:t>
            </w:r>
          </w:p>
        </w:tc>
        <w:tc>
          <w:tcPr>
            <w:tcW w:w="1800" w:type="dxa"/>
            <w:shd w:val="clear" w:color="auto" w:fill="auto"/>
          </w:tcPr>
          <w:p w14:paraId="1E7A0DDD" w14:textId="51C561A6" w:rsidR="00D33140" w:rsidRPr="00AE2FC0" w:rsidRDefault="0041360E" w:rsidP="00D33140">
            <w:pPr>
              <w:rPr>
                <w:iCs/>
              </w:rPr>
            </w:pPr>
            <w:r w:rsidRPr="00AE2FC0">
              <w:rPr>
                <w:iCs/>
                <w:lang w:val="sr-Cyrl-RS"/>
              </w:rPr>
              <w:t>Н.Мученски</w:t>
            </w:r>
            <w:r w:rsidR="00D33140" w:rsidRPr="00AE2FC0">
              <w:rPr>
                <w:iCs/>
              </w:rPr>
              <w:t>,педагог</w:t>
            </w:r>
          </w:p>
        </w:tc>
        <w:tc>
          <w:tcPr>
            <w:tcW w:w="1278" w:type="dxa"/>
            <w:shd w:val="clear" w:color="auto" w:fill="auto"/>
          </w:tcPr>
          <w:p w14:paraId="4B7291CE" w14:textId="77777777" w:rsidR="00D33140" w:rsidRPr="00AE2FC0" w:rsidRDefault="00D33140" w:rsidP="00D33140">
            <w:pPr>
              <w:rPr>
                <w:iCs/>
              </w:rPr>
            </w:pPr>
            <w:r w:rsidRPr="00AE2FC0">
              <w:rPr>
                <w:iCs/>
              </w:rPr>
              <w:t>Записник</w:t>
            </w:r>
          </w:p>
        </w:tc>
      </w:tr>
    </w:tbl>
    <w:p w14:paraId="778D58B3" w14:textId="77777777" w:rsidR="00D33140" w:rsidRPr="00AE2FC0" w:rsidRDefault="00D33140" w:rsidP="00D33140"/>
    <w:p w14:paraId="0490BC79" w14:textId="77777777" w:rsidR="00D33140" w:rsidRPr="00AE2FC0" w:rsidRDefault="00D33140" w:rsidP="00D33140"/>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990"/>
        <w:gridCol w:w="1710"/>
        <w:gridCol w:w="2160"/>
        <w:gridCol w:w="1800"/>
        <w:gridCol w:w="1260"/>
      </w:tblGrid>
      <w:tr w:rsidR="00AE2FC0" w:rsidRPr="00AE2FC0" w14:paraId="2C217CB4" w14:textId="77777777" w:rsidTr="00D871C2">
        <w:tc>
          <w:tcPr>
            <w:tcW w:w="2250" w:type="dxa"/>
            <w:shd w:val="clear" w:color="auto" w:fill="auto"/>
          </w:tcPr>
          <w:p w14:paraId="3F9B21BC" w14:textId="77777777" w:rsidR="006F76F0" w:rsidRPr="00AE2FC0" w:rsidRDefault="006F76F0" w:rsidP="006F76F0">
            <w:pPr>
              <w:rPr>
                <w:iCs/>
              </w:rPr>
            </w:pPr>
            <w:r w:rsidRPr="00AE2FC0">
              <w:rPr>
                <w:iCs/>
                <w:lang w:val="en-US"/>
              </w:rPr>
              <w:t>O</w:t>
            </w:r>
            <w:r w:rsidRPr="00AE2FC0">
              <w:rPr>
                <w:iCs/>
              </w:rPr>
              <w:t>бележавање Дана школе</w:t>
            </w:r>
          </w:p>
        </w:tc>
        <w:tc>
          <w:tcPr>
            <w:tcW w:w="990" w:type="dxa"/>
            <w:shd w:val="clear" w:color="auto" w:fill="auto"/>
          </w:tcPr>
          <w:p w14:paraId="3D69F07B" w14:textId="77777777" w:rsidR="006F76F0" w:rsidRPr="00AE2FC0" w:rsidRDefault="006F76F0" w:rsidP="006F76F0">
            <w:pPr>
              <w:rPr>
                <w:iCs/>
              </w:rPr>
            </w:pPr>
            <w:r w:rsidRPr="00AE2FC0">
              <w:rPr>
                <w:iCs/>
                <w:lang w:val="en-US"/>
              </w:rPr>
              <w:t>V</w:t>
            </w:r>
          </w:p>
        </w:tc>
        <w:tc>
          <w:tcPr>
            <w:tcW w:w="1710" w:type="dxa"/>
            <w:shd w:val="clear" w:color="auto" w:fill="auto"/>
          </w:tcPr>
          <w:p w14:paraId="243B6797" w14:textId="77777777" w:rsidR="006F76F0" w:rsidRPr="00AE2FC0" w:rsidRDefault="006F76F0" w:rsidP="006F76F0">
            <w:pPr>
              <w:rPr>
                <w:iCs/>
              </w:rPr>
            </w:pPr>
            <w:r w:rsidRPr="00AE2FC0">
              <w:rPr>
                <w:iCs/>
              </w:rPr>
              <w:t>Ван наставе</w:t>
            </w:r>
          </w:p>
        </w:tc>
        <w:tc>
          <w:tcPr>
            <w:tcW w:w="2160" w:type="dxa"/>
            <w:shd w:val="clear" w:color="auto" w:fill="auto"/>
          </w:tcPr>
          <w:p w14:paraId="1601DB95" w14:textId="77777777" w:rsidR="006F76F0" w:rsidRPr="00AE2FC0" w:rsidRDefault="006F76F0" w:rsidP="006F76F0">
            <w:pPr>
              <w:rPr>
                <w:iCs/>
              </w:rPr>
            </w:pPr>
            <w:r w:rsidRPr="00AE2FC0">
              <w:rPr>
                <w:iCs/>
              </w:rPr>
              <w:t>Академија,панои са ликовним радовима , панои са ликовним радовима-Волим своју школу-1.р.</w:t>
            </w:r>
          </w:p>
        </w:tc>
        <w:tc>
          <w:tcPr>
            <w:tcW w:w="1800" w:type="dxa"/>
            <w:shd w:val="clear" w:color="auto" w:fill="auto"/>
          </w:tcPr>
          <w:p w14:paraId="6051A0CB" w14:textId="77777777" w:rsidR="006F76F0" w:rsidRPr="00AE2FC0" w:rsidRDefault="006F76F0" w:rsidP="006F76F0">
            <w:pPr>
              <w:rPr>
                <w:iCs/>
              </w:rPr>
            </w:pPr>
            <w:r w:rsidRPr="00AE2FC0">
              <w:rPr>
                <w:iCs/>
              </w:rPr>
              <w:t>Наставник ликовног васпитања, учитељице првог разреда</w:t>
            </w:r>
          </w:p>
        </w:tc>
        <w:tc>
          <w:tcPr>
            <w:tcW w:w="1260" w:type="dxa"/>
            <w:shd w:val="clear" w:color="auto" w:fill="auto"/>
          </w:tcPr>
          <w:p w14:paraId="36927865" w14:textId="77777777" w:rsidR="006F76F0" w:rsidRPr="00AE2FC0" w:rsidRDefault="006F76F0" w:rsidP="006F76F0">
            <w:pPr>
              <w:rPr>
                <w:iCs/>
              </w:rPr>
            </w:pPr>
            <w:r w:rsidRPr="00AE2FC0">
              <w:rPr>
                <w:iCs/>
              </w:rPr>
              <w:t>Записник</w:t>
            </w:r>
          </w:p>
        </w:tc>
      </w:tr>
      <w:tr w:rsidR="00AE2FC0" w:rsidRPr="00AE2FC0" w14:paraId="797C82D0" w14:textId="77777777" w:rsidTr="00D871C2">
        <w:tc>
          <w:tcPr>
            <w:tcW w:w="2250" w:type="dxa"/>
            <w:shd w:val="clear" w:color="auto" w:fill="auto"/>
          </w:tcPr>
          <w:p w14:paraId="528DBEA2" w14:textId="77777777" w:rsidR="006F76F0" w:rsidRPr="00AE2FC0" w:rsidRDefault="006F76F0" w:rsidP="00D871C2">
            <w:r w:rsidRPr="00AE2FC0">
              <w:t>Толеранција у нашем одељењу</w:t>
            </w:r>
          </w:p>
          <w:p w14:paraId="22D72A97" w14:textId="77777777" w:rsidR="006F76F0" w:rsidRPr="00AE2FC0" w:rsidRDefault="006F76F0" w:rsidP="006F76F0">
            <w:pPr>
              <w:jc w:val="both"/>
            </w:pPr>
          </w:p>
          <w:p w14:paraId="33899F40" w14:textId="77777777" w:rsidR="006F76F0" w:rsidRPr="00AE2FC0" w:rsidRDefault="006F76F0" w:rsidP="006F76F0">
            <w:pPr>
              <w:rPr>
                <w:iCs/>
                <w:lang w:val="ru-RU"/>
              </w:rPr>
            </w:pPr>
          </w:p>
        </w:tc>
        <w:tc>
          <w:tcPr>
            <w:tcW w:w="990" w:type="dxa"/>
            <w:shd w:val="clear" w:color="auto" w:fill="auto"/>
          </w:tcPr>
          <w:p w14:paraId="41AF1D29" w14:textId="4DA2C224" w:rsidR="006F76F0" w:rsidRPr="00AE2FC0" w:rsidRDefault="00D871C2" w:rsidP="006F76F0">
            <w:pPr>
              <w:rPr>
                <w:iCs/>
                <w:lang w:val="en-US"/>
              </w:rPr>
            </w:pPr>
            <w:r w:rsidRPr="00AE2FC0">
              <w:rPr>
                <w:iCs/>
                <w:lang w:val="en-US"/>
              </w:rPr>
              <w:t>IX</w:t>
            </w:r>
          </w:p>
        </w:tc>
        <w:tc>
          <w:tcPr>
            <w:tcW w:w="1710" w:type="dxa"/>
            <w:shd w:val="clear" w:color="auto" w:fill="auto"/>
          </w:tcPr>
          <w:p w14:paraId="75FE8F99" w14:textId="77777777" w:rsidR="006F76F0" w:rsidRPr="00AE2FC0" w:rsidRDefault="006F76F0" w:rsidP="006F76F0">
            <w:pPr>
              <w:rPr>
                <w:iCs/>
              </w:rPr>
            </w:pPr>
            <w:r w:rsidRPr="00AE2FC0">
              <w:rPr>
                <w:iCs/>
              </w:rPr>
              <w:t>ЧОС</w:t>
            </w:r>
          </w:p>
        </w:tc>
        <w:tc>
          <w:tcPr>
            <w:tcW w:w="2160" w:type="dxa"/>
            <w:shd w:val="clear" w:color="auto" w:fill="auto"/>
          </w:tcPr>
          <w:p w14:paraId="41D7DB64" w14:textId="77777777" w:rsidR="006F76F0" w:rsidRPr="00AE2FC0" w:rsidRDefault="006F76F0" w:rsidP="006F76F0">
            <w:pPr>
              <w:rPr>
                <w:iCs/>
                <w:lang w:val="ru-RU"/>
              </w:rPr>
            </w:pPr>
            <w:r w:rsidRPr="00AE2FC0">
              <w:rPr>
                <w:iCs/>
                <w:lang w:val="ru-RU"/>
              </w:rPr>
              <w:t>Радионица</w:t>
            </w:r>
          </w:p>
        </w:tc>
        <w:tc>
          <w:tcPr>
            <w:tcW w:w="1800" w:type="dxa"/>
            <w:shd w:val="clear" w:color="auto" w:fill="auto"/>
          </w:tcPr>
          <w:p w14:paraId="11085A15" w14:textId="77777777" w:rsidR="006F76F0" w:rsidRPr="00AE2FC0" w:rsidRDefault="006F76F0" w:rsidP="006F76F0">
            <w:pPr>
              <w:rPr>
                <w:iCs/>
                <w:lang w:val="ru-RU"/>
              </w:rPr>
            </w:pPr>
            <w:r w:rsidRPr="00AE2FC0">
              <w:rPr>
                <w:iCs/>
                <w:lang w:val="ru-RU"/>
              </w:rPr>
              <w:t>Одељенске старешине</w:t>
            </w:r>
          </w:p>
        </w:tc>
        <w:tc>
          <w:tcPr>
            <w:tcW w:w="1260" w:type="dxa"/>
            <w:shd w:val="clear" w:color="auto" w:fill="auto"/>
          </w:tcPr>
          <w:p w14:paraId="08748770" w14:textId="77777777" w:rsidR="006F76F0" w:rsidRPr="00AE2FC0" w:rsidRDefault="006F76F0" w:rsidP="006F76F0">
            <w:pPr>
              <w:rPr>
                <w:iCs/>
                <w:lang w:val="ru-RU"/>
              </w:rPr>
            </w:pPr>
            <w:r w:rsidRPr="00AE2FC0">
              <w:rPr>
                <w:iCs/>
                <w:lang w:val="ru-RU"/>
              </w:rPr>
              <w:t>Записник</w:t>
            </w:r>
          </w:p>
        </w:tc>
      </w:tr>
      <w:tr w:rsidR="00AE2FC0" w:rsidRPr="00AE2FC0" w14:paraId="0C500C51" w14:textId="77777777" w:rsidTr="00D871C2">
        <w:tc>
          <w:tcPr>
            <w:tcW w:w="2250" w:type="dxa"/>
            <w:shd w:val="clear" w:color="auto" w:fill="auto"/>
          </w:tcPr>
          <w:p w14:paraId="38B36F6E" w14:textId="77777777" w:rsidR="006F76F0" w:rsidRPr="00AE2FC0" w:rsidRDefault="006F76F0" w:rsidP="006F76F0">
            <w:pPr>
              <w:jc w:val="both"/>
            </w:pPr>
            <w:r w:rsidRPr="00AE2FC0">
              <w:lastRenderedPageBreak/>
              <w:t>Правила понашања у школи</w:t>
            </w:r>
          </w:p>
        </w:tc>
        <w:tc>
          <w:tcPr>
            <w:tcW w:w="990" w:type="dxa"/>
            <w:shd w:val="clear" w:color="auto" w:fill="auto"/>
          </w:tcPr>
          <w:p w14:paraId="56C6B131" w14:textId="77777777" w:rsidR="006F76F0" w:rsidRPr="00AE2FC0" w:rsidRDefault="0066677C" w:rsidP="006F76F0">
            <w:pPr>
              <w:rPr>
                <w:iCs/>
                <w:lang w:val="sr-Cyrl-RS"/>
              </w:rPr>
            </w:pPr>
            <w:r w:rsidRPr="00AE2FC0">
              <w:rPr>
                <w:iCs/>
                <w:lang w:val="en-US"/>
              </w:rPr>
              <w:t>IX</w:t>
            </w:r>
          </w:p>
        </w:tc>
        <w:tc>
          <w:tcPr>
            <w:tcW w:w="1710" w:type="dxa"/>
            <w:shd w:val="clear" w:color="auto" w:fill="auto"/>
          </w:tcPr>
          <w:p w14:paraId="1F8883AA" w14:textId="77777777" w:rsidR="006F76F0" w:rsidRPr="00AE2FC0" w:rsidRDefault="006F76F0" w:rsidP="006F76F0">
            <w:pPr>
              <w:rPr>
                <w:iCs/>
              </w:rPr>
            </w:pPr>
            <w:r w:rsidRPr="00AE2FC0">
              <w:rPr>
                <w:iCs/>
              </w:rPr>
              <w:t>ЧОС</w:t>
            </w:r>
          </w:p>
        </w:tc>
        <w:tc>
          <w:tcPr>
            <w:tcW w:w="2160" w:type="dxa"/>
            <w:shd w:val="clear" w:color="auto" w:fill="auto"/>
          </w:tcPr>
          <w:p w14:paraId="532FC296" w14:textId="77777777" w:rsidR="006F76F0" w:rsidRPr="00AE2FC0" w:rsidRDefault="006F76F0" w:rsidP="006F76F0">
            <w:pPr>
              <w:rPr>
                <w:iCs/>
                <w:lang w:val="ru-RU"/>
              </w:rPr>
            </w:pPr>
            <w:r w:rsidRPr="00AE2FC0">
              <w:rPr>
                <w:iCs/>
                <w:lang w:val="ru-RU"/>
              </w:rPr>
              <w:t>Пано</w:t>
            </w:r>
          </w:p>
        </w:tc>
        <w:tc>
          <w:tcPr>
            <w:tcW w:w="1800" w:type="dxa"/>
            <w:shd w:val="clear" w:color="auto" w:fill="auto"/>
          </w:tcPr>
          <w:p w14:paraId="6A48C650" w14:textId="77777777" w:rsidR="006F76F0" w:rsidRPr="00AE2FC0" w:rsidRDefault="006F76F0" w:rsidP="006F76F0">
            <w:pPr>
              <w:rPr>
                <w:iCs/>
                <w:lang w:val="en-US"/>
              </w:rPr>
            </w:pPr>
            <w:r w:rsidRPr="00AE2FC0">
              <w:rPr>
                <w:iCs/>
                <w:lang w:val="ru-RU"/>
              </w:rPr>
              <w:t>Све одељенске старешине</w:t>
            </w:r>
          </w:p>
        </w:tc>
        <w:tc>
          <w:tcPr>
            <w:tcW w:w="1260" w:type="dxa"/>
            <w:shd w:val="clear" w:color="auto" w:fill="auto"/>
          </w:tcPr>
          <w:p w14:paraId="04ECD264" w14:textId="77777777" w:rsidR="006F76F0" w:rsidRPr="00AE2FC0" w:rsidRDefault="006F76F0" w:rsidP="006F76F0">
            <w:pPr>
              <w:rPr>
                <w:iCs/>
                <w:lang w:val="ru-RU"/>
              </w:rPr>
            </w:pPr>
            <w:r w:rsidRPr="00AE2FC0">
              <w:rPr>
                <w:iCs/>
                <w:lang w:val="ru-RU"/>
              </w:rPr>
              <w:t>Записник</w:t>
            </w:r>
          </w:p>
        </w:tc>
      </w:tr>
      <w:tr w:rsidR="00AE2FC0" w:rsidRPr="00AE2FC0" w14:paraId="735C670A" w14:textId="77777777" w:rsidTr="00D871C2">
        <w:tc>
          <w:tcPr>
            <w:tcW w:w="2250" w:type="dxa"/>
            <w:shd w:val="clear" w:color="auto" w:fill="auto"/>
          </w:tcPr>
          <w:p w14:paraId="75F52590" w14:textId="77777777" w:rsidR="006F76F0" w:rsidRPr="00AE2FC0" w:rsidRDefault="006F76F0" w:rsidP="006F76F0">
            <w:pPr>
              <w:jc w:val="both"/>
            </w:pPr>
            <w:r w:rsidRPr="00AE2FC0">
              <w:t>Представљање позитивних страна сваког ученика</w:t>
            </w:r>
          </w:p>
          <w:p w14:paraId="58AEF09C" w14:textId="77777777" w:rsidR="006F76F0" w:rsidRPr="00AE2FC0" w:rsidRDefault="006F76F0" w:rsidP="006F76F0">
            <w:pPr>
              <w:rPr>
                <w:iCs/>
                <w:lang w:val="ru-RU"/>
              </w:rPr>
            </w:pPr>
          </w:p>
        </w:tc>
        <w:tc>
          <w:tcPr>
            <w:tcW w:w="990" w:type="dxa"/>
            <w:shd w:val="clear" w:color="auto" w:fill="auto"/>
          </w:tcPr>
          <w:p w14:paraId="4A516EB5" w14:textId="77777777" w:rsidR="006F76F0" w:rsidRPr="00AE2FC0" w:rsidRDefault="006F76F0" w:rsidP="006F76F0">
            <w:pPr>
              <w:rPr>
                <w:iCs/>
                <w:lang w:val="en-US"/>
              </w:rPr>
            </w:pPr>
            <w:r w:rsidRPr="00AE2FC0">
              <w:rPr>
                <w:iCs/>
                <w:lang w:val="en-US"/>
              </w:rPr>
              <w:t>XI</w:t>
            </w:r>
          </w:p>
        </w:tc>
        <w:tc>
          <w:tcPr>
            <w:tcW w:w="1710" w:type="dxa"/>
            <w:shd w:val="clear" w:color="auto" w:fill="auto"/>
          </w:tcPr>
          <w:p w14:paraId="3110EE05" w14:textId="77777777" w:rsidR="006F76F0" w:rsidRPr="00AE2FC0" w:rsidRDefault="006F76F0" w:rsidP="006F76F0">
            <w:pPr>
              <w:rPr>
                <w:iCs/>
              </w:rPr>
            </w:pPr>
            <w:r w:rsidRPr="00AE2FC0">
              <w:rPr>
                <w:iCs/>
              </w:rPr>
              <w:t>ЧОС</w:t>
            </w:r>
          </w:p>
        </w:tc>
        <w:tc>
          <w:tcPr>
            <w:tcW w:w="2160" w:type="dxa"/>
            <w:shd w:val="clear" w:color="auto" w:fill="auto"/>
          </w:tcPr>
          <w:p w14:paraId="71880E9B" w14:textId="77777777" w:rsidR="006F76F0" w:rsidRPr="00AE2FC0" w:rsidRDefault="006F76F0" w:rsidP="006F76F0">
            <w:pPr>
              <w:rPr>
                <w:iCs/>
              </w:rPr>
            </w:pPr>
            <w:r w:rsidRPr="00AE2FC0">
              <w:rPr>
                <w:iCs/>
              </w:rPr>
              <w:t>Радионица</w:t>
            </w:r>
          </w:p>
        </w:tc>
        <w:tc>
          <w:tcPr>
            <w:tcW w:w="1800" w:type="dxa"/>
            <w:shd w:val="clear" w:color="auto" w:fill="auto"/>
          </w:tcPr>
          <w:p w14:paraId="0BA53384" w14:textId="4F53BDEF" w:rsidR="006F76F0" w:rsidRPr="00AE2FC0" w:rsidRDefault="00EC79F9" w:rsidP="006F76F0">
            <w:pPr>
              <w:rPr>
                <w:iCs/>
                <w:lang w:val="sr-Cyrl-RS"/>
              </w:rPr>
            </w:pPr>
            <w:r w:rsidRPr="00AE2FC0">
              <w:rPr>
                <w:iCs/>
                <w:lang w:val="sr-Cyrl-RS"/>
              </w:rPr>
              <w:t>Одељенске старешине</w:t>
            </w:r>
          </w:p>
        </w:tc>
        <w:tc>
          <w:tcPr>
            <w:tcW w:w="1260" w:type="dxa"/>
            <w:shd w:val="clear" w:color="auto" w:fill="auto"/>
          </w:tcPr>
          <w:p w14:paraId="5BB6154F" w14:textId="77777777" w:rsidR="006F76F0" w:rsidRPr="00AE2FC0" w:rsidRDefault="006F76F0" w:rsidP="006F76F0">
            <w:pPr>
              <w:rPr>
                <w:iCs/>
              </w:rPr>
            </w:pPr>
            <w:r w:rsidRPr="00AE2FC0">
              <w:rPr>
                <w:iCs/>
              </w:rPr>
              <w:t>Записник</w:t>
            </w:r>
          </w:p>
        </w:tc>
      </w:tr>
      <w:tr w:rsidR="00AE2FC0" w:rsidRPr="00AE2FC0" w14:paraId="1BA59391" w14:textId="77777777" w:rsidTr="00D871C2">
        <w:tc>
          <w:tcPr>
            <w:tcW w:w="2250" w:type="dxa"/>
            <w:shd w:val="clear" w:color="auto" w:fill="auto"/>
          </w:tcPr>
          <w:p w14:paraId="40B3BC4B" w14:textId="77777777" w:rsidR="00837FF1" w:rsidRPr="00AE2FC0" w:rsidRDefault="00837FF1" w:rsidP="00837FF1">
            <w:pPr>
              <w:rPr>
                <w:bCs/>
                <w:lang w:val="sr-Cyrl-RS"/>
              </w:rPr>
            </w:pPr>
            <w:r w:rsidRPr="00AE2FC0">
              <w:t xml:space="preserve"> </w:t>
            </w:r>
            <w:r w:rsidRPr="00AE2FC0">
              <w:rPr>
                <w:bCs/>
              </w:rPr>
              <w:t xml:space="preserve">Реализација </w:t>
            </w:r>
            <w:r w:rsidRPr="00AE2FC0">
              <w:rPr>
                <w:bCs/>
                <w:lang w:val="sr-Cyrl-RS"/>
              </w:rPr>
              <w:t>пројекта,,Заједно и безбедно кроз детињство,,</w:t>
            </w:r>
          </w:p>
          <w:p w14:paraId="4A4B54D9" w14:textId="77777777" w:rsidR="00837FF1" w:rsidRPr="00AE2FC0" w:rsidRDefault="00837FF1" w:rsidP="00837FF1">
            <w:pPr>
              <w:rPr>
                <w:bCs/>
                <w:lang w:val="sr-Cyrl-RS"/>
              </w:rPr>
            </w:pPr>
            <w:r w:rsidRPr="00AE2FC0">
              <w:rPr>
                <w:bCs/>
                <w:lang w:val="sr-Cyrl-RS"/>
              </w:rPr>
              <w:t>1 и 4. разред ОШ ,,Безбедност деце у саобраћају,, и ,,Безбедност деце у ванредним ситуацијама,,</w:t>
            </w:r>
          </w:p>
          <w:p w14:paraId="4702ED3C" w14:textId="77777777" w:rsidR="00837FF1" w:rsidRPr="00AE2FC0" w:rsidRDefault="00837FF1" w:rsidP="00837FF1">
            <w:pPr>
              <w:rPr>
                <w:bCs/>
                <w:lang w:val="sr-Cyrl-RS"/>
              </w:rPr>
            </w:pPr>
            <w:r w:rsidRPr="00AE2FC0">
              <w:rPr>
                <w:bCs/>
                <w:lang w:val="sr-Cyrl-RS"/>
              </w:rPr>
              <w:t>5-8. разред ОШ</w:t>
            </w:r>
          </w:p>
          <w:p w14:paraId="5653FFEC" w14:textId="77777777" w:rsidR="00837FF1" w:rsidRPr="00AE2FC0" w:rsidRDefault="00837FF1" w:rsidP="00837FF1">
            <w:pPr>
              <w:rPr>
                <w:bCs/>
                <w:lang w:val="sr-Cyrl-RS"/>
              </w:rPr>
            </w:pPr>
            <w:r w:rsidRPr="00AE2FC0">
              <w:rPr>
                <w:bCs/>
                <w:lang w:val="sr-Cyrl-RS"/>
              </w:rPr>
              <w:t>,,Превенција вршњачког насиља у стварном и виртуелном окружењу,,</w:t>
            </w:r>
          </w:p>
          <w:p w14:paraId="6F8DD480" w14:textId="77777777" w:rsidR="00837FF1" w:rsidRPr="00AE2FC0" w:rsidRDefault="00837FF1" w:rsidP="00837FF1">
            <w:pPr>
              <w:rPr>
                <w:bCs/>
                <w:lang w:val="sr-Cyrl-RS"/>
              </w:rPr>
            </w:pPr>
            <w:r w:rsidRPr="00AE2FC0">
              <w:rPr>
                <w:bCs/>
                <w:lang w:val="sr-Cyrl-RS"/>
              </w:rPr>
              <w:t xml:space="preserve"> </w:t>
            </w:r>
            <w:r w:rsidRPr="00AE2FC0">
              <w:rPr>
                <w:bCs/>
              </w:rPr>
              <w:t xml:space="preserve"> </w:t>
            </w:r>
          </w:p>
          <w:p w14:paraId="3AE9E7B0" w14:textId="6FC0C4B1" w:rsidR="006F76F0" w:rsidRPr="00AE2FC0" w:rsidRDefault="006F76F0" w:rsidP="006F76F0">
            <w:pPr>
              <w:jc w:val="both"/>
              <w:rPr>
                <w:lang w:val="sr-Cyrl-RS"/>
              </w:rPr>
            </w:pPr>
          </w:p>
        </w:tc>
        <w:tc>
          <w:tcPr>
            <w:tcW w:w="990" w:type="dxa"/>
            <w:shd w:val="clear" w:color="auto" w:fill="auto"/>
          </w:tcPr>
          <w:p w14:paraId="3A6A2AEC" w14:textId="19B3DB9D" w:rsidR="006F76F0" w:rsidRPr="00AE2FC0" w:rsidRDefault="00837FF1" w:rsidP="006F76F0">
            <w:pPr>
              <w:rPr>
                <w:iCs/>
                <w:lang w:val="sr-Cyrl-RS"/>
              </w:rPr>
            </w:pPr>
            <w:r w:rsidRPr="00AE2FC0">
              <w:rPr>
                <w:iCs/>
                <w:lang w:val="en-US"/>
              </w:rPr>
              <w:t>IX</w:t>
            </w:r>
          </w:p>
        </w:tc>
        <w:tc>
          <w:tcPr>
            <w:tcW w:w="1710" w:type="dxa"/>
            <w:shd w:val="clear" w:color="auto" w:fill="auto"/>
          </w:tcPr>
          <w:p w14:paraId="15FD6D5D" w14:textId="77777777" w:rsidR="006F76F0" w:rsidRPr="00AE2FC0" w:rsidRDefault="006F76F0" w:rsidP="006F76F0">
            <w:pPr>
              <w:rPr>
                <w:iCs/>
              </w:rPr>
            </w:pPr>
            <w:r w:rsidRPr="00AE2FC0">
              <w:rPr>
                <w:iCs/>
              </w:rPr>
              <w:t>ЧОС</w:t>
            </w:r>
          </w:p>
        </w:tc>
        <w:tc>
          <w:tcPr>
            <w:tcW w:w="2160" w:type="dxa"/>
            <w:shd w:val="clear" w:color="auto" w:fill="auto"/>
          </w:tcPr>
          <w:p w14:paraId="36594328" w14:textId="77777777" w:rsidR="006F76F0" w:rsidRPr="00AE2FC0" w:rsidRDefault="006F76F0" w:rsidP="006F76F0">
            <w:pPr>
              <w:rPr>
                <w:iCs/>
              </w:rPr>
            </w:pPr>
            <w:r w:rsidRPr="00AE2FC0">
              <w:rPr>
                <w:iCs/>
              </w:rPr>
              <w:t>Радионица</w:t>
            </w:r>
          </w:p>
        </w:tc>
        <w:tc>
          <w:tcPr>
            <w:tcW w:w="1800" w:type="dxa"/>
            <w:shd w:val="clear" w:color="auto" w:fill="auto"/>
          </w:tcPr>
          <w:p w14:paraId="23FCC458" w14:textId="77777777" w:rsidR="006F76F0" w:rsidRPr="00AE2FC0" w:rsidRDefault="006F76F0" w:rsidP="006F76F0">
            <w:pPr>
              <w:rPr>
                <w:iCs/>
                <w:lang w:val="sr-Cyrl-RS"/>
              </w:rPr>
            </w:pPr>
            <w:r w:rsidRPr="00AE2FC0">
              <w:rPr>
                <w:iCs/>
              </w:rPr>
              <w:t>Одељ.старешине од 5-8р.</w:t>
            </w:r>
          </w:p>
          <w:p w14:paraId="19721C1E" w14:textId="00A19136" w:rsidR="00837FF1" w:rsidRPr="00AE2FC0" w:rsidRDefault="00837FF1" w:rsidP="00764475">
            <w:pPr>
              <w:pStyle w:val="ListParagraph"/>
              <w:numPr>
                <w:ilvl w:val="0"/>
                <w:numId w:val="18"/>
              </w:numPr>
              <w:ind w:left="0"/>
              <w:rPr>
                <w:iCs/>
                <w:lang w:val="sr-Cyrl-RS"/>
              </w:rPr>
            </w:pPr>
            <w:r w:rsidRPr="00AE2FC0">
              <w:rPr>
                <w:iCs/>
                <w:lang w:val="sr-Cyrl-RS"/>
              </w:rPr>
              <w:t>Представниц</w:t>
            </w:r>
            <w:r w:rsidR="00D871C2" w:rsidRPr="00AE2FC0">
              <w:rPr>
                <w:iCs/>
                <w:lang w:val="sr-Cyrl-RS"/>
              </w:rPr>
              <w:t>и</w:t>
            </w:r>
            <w:r w:rsidRPr="00AE2FC0">
              <w:rPr>
                <w:iCs/>
                <w:lang w:val="sr-Cyrl-RS"/>
              </w:rPr>
              <w:t xml:space="preserve"> МУП-а</w:t>
            </w:r>
          </w:p>
        </w:tc>
        <w:tc>
          <w:tcPr>
            <w:tcW w:w="1260" w:type="dxa"/>
            <w:shd w:val="clear" w:color="auto" w:fill="auto"/>
          </w:tcPr>
          <w:p w14:paraId="49AD626C" w14:textId="77777777" w:rsidR="006F76F0" w:rsidRPr="00AE2FC0" w:rsidRDefault="006F76F0" w:rsidP="006F76F0">
            <w:pPr>
              <w:rPr>
                <w:iCs/>
              </w:rPr>
            </w:pPr>
            <w:r w:rsidRPr="00AE2FC0">
              <w:rPr>
                <w:iCs/>
              </w:rPr>
              <w:t>Записник</w:t>
            </w:r>
          </w:p>
        </w:tc>
      </w:tr>
      <w:tr w:rsidR="00AE2FC0" w:rsidRPr="00AE2FC0" w14:paraId="2673E1E0" w14:textId="77777777" w:rsidTr="00D871C2">
        <w:tc>
          <w:tcPr>
            <w:tcW w:w="2250" w:type="dxa"/>
            <w:shd w:val="clear" w:color="auto" w:fill="auto"/>
          </w:tcPr>
          <w:p w14:paraId="5E4B8B39" w14:textId="77777777" w:rsidR="006F76F0" w:rsidRPr="00AE2FC0" w:rsidRDefault="006F76F0" w:rsidP="00D871C2">
            <w:r w:rsidRPr="00AE2FC0">
              <w:t>Које позитивне особине препознајем код својих другова-радионица</w:t>
            </w:r>
          </w:p>
        </w:tc>
        <w:tc>
          <w:tcPr>
            <w:tcW w:w="990" w:type="dxa"/>
            <w:shd w:val="clear" w:color="auto" w:fill="auto"/>
          </w:tcPr>
          <w:p w14:paraId="1328E68C" w14:textId="77777777" w:rsidR="006F76F0" w:rsidRPr="00AE2FC0" w:rsidRDefault="006F76F0" w:rsidP="006F76F0">
            <w:pPr>
              <w:rPr>
                <w:iCs/>
                <w:lang w:val="en-US"/>
              </w:rPr>
            </w:pPr>
            <w:r w:rsidRPr="00AE2FC0">
              <w:rPr>
                <w:iCs/>
                <w:lang w:val="en-US"/>
              </w:rPr>
              <w:t>III</w:t>
            </w:r>
          </w:p>
        </w:tc>
        <w:tc>
          <w:tcPr>
            <w:tcW w:w="1710" w:type="dxa"/>
            <w:shd w:val="clear" w:color="auto" w:fill="auto"/>
          </w:tcPr>
          <w:p w14:paraId="23213E5C" w14:textId="77777777" w:rsidR="006F76F0" w:rsidRPr="00AE2FC0" w:rsidRDefault="006F76F0" w:rsidP="006F76F0">
            <w:pPr>
              <w:rPr>
                <w:iCs/>
              </w:rPr>
            </w:pPr>
            <w:r w:rsidRPr="00AE2FC0">
              <w:rPr>
                <w:iCs/>
              </w:rPr>
              <w:t>ЧОС</w:t>
            </w:r>
          </w:p>
        </w:tc>
        <w:tc>
          <w:tcPr>
            <w:tcW w:w="2160" w:type="dxa"/>
            <w:shd w:val="clear" w:color="auto" w:fill="auto"/>
          </w:tcPr>
          <w:p w14:paraId="4D621D6C" w14:textId="77777777" w:rsidR="006F76F0" w:rsidRPr="00AE2FC0" w:rsidRDefault="006F76F0" w:rsidP="006F76F0">
            <w:pPr>
              <w:rPr>
                <w:iCs/>
              </w:rPr>
            </w:pPr>
            <w:r w:rsidRPr="00AE2FC0">
              <w:rPr>
                <w:iCs/>
              </w:rPr>
              <w:t>Радионица</w:t>
            </w:r>
          </w:p>
        </w:tc>
        <w:tc>
          <w:tcPr>
            <w:tcW w:w="1800" w:type="dxa"/>
            <w:shd w:val="clear" w:color="auto" w:fill="auto"/>
          </w:tcPr>
          <w:p w14:paraId="480F9572" w14:textId="77777777" w:rsidR="006F76F0" w:rsidRPr="00AE2FC0" w:rsidRDefault="006F76F0" w:rsidP="006F76F0">
            <w:pPr>
              <w:rPr>
                <w:iCs/>
              </w:rPr>
            </w:pPr>
            <w:r w:rsidRPr="00AE2FC0">
              <w:rPr>
                <w:iCs/>
              </w:rPr>
              <w:t>Одељ.старешине од 5-8р.</w:t>
            </w:r>
          </w:p>
        </w:tc>
        <w:tc>
          <w:tcPr>
            <w:tcW w:w="1260" w:type="dxa"/>
            <w:shd w:val="clear" w:color="auto" w:fill="auto"/>
          </w:tcPr>
          <w:p w14:paraId="18E50EC2" w14:textId="77777777" w:rsidR="006F76F0" w:rsidRPr="00AE2FC0" w:rsidRDefault="006F76F0" w:rsidP="006F76F0">
            <w:pPr>
              <w:rPr>
                <w:iCs/>
              </w:rPr>
            </w:pPr>
            <w:r w:rsidRPr="00AE2FC0">
              <w:rPr>
                <w:iCs/>
              </w:rPr>
              <w:t>Записник</w:t>
            </w:r>
          </w:p>
        </w:tc>
      </w:tr>
      <w:tr w:rsidR="00AE2FC0" w:rsidRPr="00AE2FC0" w14:paraId="7E9ECF7D" w14:textId="77777777" w:rsidTr="00D871C2">
        <w:tc>
          <w:tcPr>
            <w:tcW w:w="2250" w:type="dxa"/>
            <w:shd w:val="clear" w:color="auto" w:fill="auto"/>
          </w:tcPr>
          <w:p w14:paraId="041C6909" w14:textId="4286F619" w:rsidR="00E53102" w:rsidRPr="00AE2FC0" w:rsidRDefault="00E53102" w:rsidP="00D871C2">
            <w:pPr>
              <w:rPr>
                <w:lang w:val="sr-Cyrl-RS"/>
              </w:rPr>
            </w:pPr>
            <w:r w:rsidRPr="00AE2FC0">
              <w:rPr>
                <w:lang w:val="sr-Cyrl-RS"/>
              </w:rPr>
              <w:t>Конфликти и како их решавати</w:t>
            </w:r>
          </w:p>
        </w:tc>
        <w:tc>
          <w:tcPr>
            <w:tcW w:w="990" w:type="dxa"/>
            <w:shd w:val="clear" w:color="auto" w:fill="auto"/>
          </w:tcPr>
          <w:p w14:paraId="50F6339E" w14:textId="3396F988" w:rsidR="00E53102" w:rsidRPr="00AE2FC0" w:rsidRDefault="00E53102" w:rsidP="006F76F0">
            <w:pPr>
              <w:rPr>
                <w:iCs/>
                <w:lang w:val="en-US"/>
              </w:rPr>
            </w:pPr>
            <w:r w:rsidRPr="00AE2FC0">
              <w:rPr>
                <w:iCs/>
                <w:lang w:val="en-US"/>
              </w:rPr>
              <w:t>XI</w:t>
            </w:r>
          </w:p>
        </w:tc>
        <w:tc>
          <w:tcPr>
            <w:tcW w:w="1710" w:type="dxa"/>
            <w:shd w:val="clear" w:color="auto" w:fill="auto"/>
          </w:tcPr>
          <w:p w14:paraId="10271AD4" w14:textId="49738F52" w:rsidR="00E53102" w:rsidRPr="00AE2FC0" w:rsidRDefault="00CD1EEE" w:rsidP="006F76F0">
            <w:pPr>
              <w:rPr>
                <w:iCs/>
                <w:lang w:val="sr-Cyrl-RS"/>
              </w:rPr>
            </w:pPr>
            <w:r w:rsidRPr="00AE2FC0">
              <w:rPr>
                <w:iCs/>
                <w:lang w:val="sr-Cyrl-RS"/>
              </w:rPr>
              <w:t>ЧОС</w:t>
            </w:r>
          </w:p>
        </w:tc>
        <w:tc>
          <w:tcPr>
            <w:tcW w:w="2160" w:type="dxa"/>
            <w:shd w:val="clear" w:color="auto" w:fill="auto"/>
          </w:tcPr>
          <w:p w14:paraId="473CF61B" w14:textId="70526605" w:rsidR="00E53102" w:rsidRPr="00AE2FC0" w:rsidRDefault="00CD1EEE" w:rsidP="006F76F0">
            <w:pPr>
              <w:rPr>
                <w:iCs/>
                <w:lang w:val="sr-Cyrl-RS"/>
              </w:rPr>
            </w:pPr>
            <w:r w:rsidRPr="00AE2FC0">
              <w:rPr>
                <w:iCs/>
                <w:lang w:val="sr-Cyrl-RS"/>
              </w:rPr>
              <w:t>радионица</w:t>
            </w:r>
          </w:p>
        </w:tc>
        <w:tc>
          <w:tcPr>
            <w:tcW w:w="1800" w:type="dxa"/>
            <w:shd w:val="clear" w:color="auto" w:fill="auto"/>
          </w:tcPr>
          <w:p w14:paraId="08BA4167" w14:textId="59D2C6A9" w:rsidR="00E53102" w:rsidRPr="00AE2FC0" w:rsidRDefault="00CD1EEE" w:rsidP="006F76F0">
            <w:pPr>
              <w:rPr>
                <w:iCs/>
              </w:rPr>
            </w:pPr>
            <w:r w:rsidRPr="00AE2FC0">
              <w:rPr>
                <w:iCs/>
                <w:lang w:val="sr-Cyrl-RS"/>
              </w:rPr>
              <w:t>Лидија Пашо</w:t>
            </w:r>
          </w:p>
        </w:tc>
        <w:tc>
          <w:tcPr>
            <w:tcW w:w="1260" w:type="dxa"/>
            <w:shd w:val="clear" w:color="auto" w:fill="auto"/>
          </w:tcPr>
          <w:p w14:paraId="6C6BCCDB" w14:textId="2420B0A6" w:rsidR="00E53102" w:rsidRPr="00AE2FC0" w:rsidRDefault="00CD1EEE" w:rsidP="006F76F0">
            <w:pPr>
              <w:rPr>
                <w:iCs/>
                <w:lang w:val="sr-Cyrl-RS"/>
              </w:rPr>
            </w:pPr>
            <w:r w:rsidRPr="00AE2FC0">
              <w:rPr>
                <w:iCs/>
                <w:lang w:val="sr-Cyrl-RS"/>
              </w:rPr>
              <w:t>записник</w:t>
            </w:r>
          </w:p>
        </w:tc>
      </w:tr>
      <w:tr w:rsidR="00AE2FC0" w:rsidRPr="00AE2FC0" w14:paraId="1B386F89" w14:textId="77777777" w:rsidTr="00D871C2">
        <w:tc>
          <w:tcPr>
            <w:tcW w:w="2250" w:type="dxa"/>
            <w:shd w:val="clear" w:color="auto" w:fill="auto"/>
          </w:tcPr>
          <w:p w14:paraId="6D9DBA46" w14:textId="77777777" w:rsidR="006F76F0" w:rsidRPr="00AE2FC0" w:rsidRDefault="006F76F0" w:rsidP="00D871C2">
            <w:r w:rsidRPr="00AE2FC0">
              <w:t>Ми у нашем одељењу</w:t>
            </w:r>
          </w:p>
        </w:tc>
        <w:tc>
          <w:tcPr>
            <w:tcW w:w="990" w:type="dxa"/>
            <w:shd w:val="clear" w:color="auto" w:fill="auto"/>
          </w:tcPr>
          <w:p w14:paraId="56FFF75B" w14:textId="77777777" w:rsidR="006F76F0" w:rsidRPr="00AE2FC0" w:rsidRDefault="006F76F0" w:rsidP="006F76F0">
            <w:pPr>
              <w:rPr>
                <w:iCs/>
                <w:lang w:val="en-US"/>
              </w:rPr>
            </w:pPr>
          </w:p>
        </w:tc>
        <w:tc>
          <w:tcPr>
            <w:tcW w:w="1710" w:type="dxa"/>
            <w:shd w:val="clear" w:color="auto" w:fill="auto"/>
          </w:tcPr>
          <w:p w14:paraId="34C13580" w14:textId="77777777" w:rsidR="006F76F0" w:rsidRPr="00AE2FC0" w:rsidRDefault="006F76F0" w:rsidP="006F76F0">
            <w:pPr>
              <w:rPr>
                <w:iCs/>
              </w:rPr>
            </w:pPr>
            <w:r w:rsidRPr="00AE2FC0">
              <w:rPr>
                <w:iCs/>
              </w:rPr>
              <w:t>ЧОС</w:t>
            </w:r>
          </w:p>
        </w:tc>
        <w:tc>
          <w:tcPr>
            <w:tcW w:w="2160" w:type="dxa"/>
            <w:shd w:val="clear" w:color="auto" w:fill="auto"/>
          </w:tcPr>
          <w:p w14:paraId="732E485D" w14:textId="77777777" w:rsidR="006F76F0" w:rsidRPr="00AE2FC0" w:rsidRDefault="006F76F0" w:rsidP="006F76F0">
            <w:pPr>
              <w:rPr>
                <w:iCs/>
              </w:rPr>
            </w:pPr>
            <w:r w:rsidRPr="00AE2FC0">
              <w:rPr>
                <w:iCs/>
              </w:rPr>
              <w:t>Пано</w:t>
            </w:r>
          </w:p>
        </w:tc>
        <w:tc>
          <w:tcPr>
            <w:tcW w:w="1800" w:type="dxa"/>
            <w:shd w:val="clear" w:color="auto" w:fill="auto"/>
          </w:tcPr>
          <w:p w14:paraId="519B01F5" w14:textId="5E7C40AC" w:rsidR="006F76F0" w:rsidRPr="00AE2FC0" w:rsidRDefault="0022150D" w:rsidP="006F76F0">
            <w:pPr>
              <w:rPr>
                <w:iCs/>
              </w:rPr>
            </w:pPr>
            <w:r w:rsidRPr="00AE2FC0">
              <w:rPr>
                <w:iCs/>
              </w:rPr>
              <w:t>Одељ.старешине од 5-8р.</w:t>
            </w:r>
          </w:p>
        </w:tc>
        <w:tc>
          <w:tcPr>
            <w:tcW w:w="1260" w:type="dxa"/>
            <w:shd w:val="clear" w:color="auto" w:fill="auto"/>
          </w:tcPr>
          <w:p w14:paraId="42A6FCAE" w14:textId="77777777" w:rsidR="006F76F0" w:rsidRPr="00AE2FC0" w:rsidRDefault="006F76F0" w:rsidP="006F76F0">
            <w:pPr>
              <w:rPr>
                <w:iCs/>
              </w:rPr>
            </w:pPr>
            <w:r w:rsidRPr="00AE2FC0">
              <w:rPr>
                <w:iCs/>
              </w:rPr>
              <w:t>Записник</w:t>
            </w:r>
          </w:p>
        </w:tc>
      </w:tr>
      <w:tr w:rsidR="00AE2FC0" w:rsidRPr="00AE2FC0" w14:paraId="61A6553D" w14:textId="77777777" w:rsidTr="00D871C2">
        <w:tc>
          <w:tcPr>
            <w:tcW w:w="2250" w:type="dxa"/>
            <w:shd w:val="clear" w:color="auto" w:fill="auto"/>
          </w:tcPr>
          <w:p w14:paraId="5F1BA9D1" w14:textId="3A2E68A2" w:rsidR="006F76F0" w:rsidRPr="00AE2FC0" w:rsidRDefault="000448CE" w:rsidP="006F76F0">
            <w:pPr>
              <w:rPr>
                <w:iCs/>
                <w:lang w:val="sr-Cyrl-RS"/>
              </w:rPr>
            </w:pPr>
            <w:r w:rsidRPr="00AE2FC0">
              <w:rPr>
                <w:iCs/>
                <w:lang w:val="sr-Cyrl-RS"/>
              </w:rPr>
              <w:t>Недеља школског спорта</w:t>
            </w:r>
          </w:p>
        </w:tc>
        <w:tc>
          <w:tcPr>
            <w:tcW w:w="990" w:type="dxa"/>
            <w:shd w:val="clear" w:color="auto" w:fill="auto"/>
          </w:tcPr>
          <w:p w14:paraId="434EA8F7" w14:textId="4E3399B3" w:rsidR="006F76F0" w:rsidRPr="00AE2FC0" w:rsidRDefault="000448CE" w:rsidP="006F76F0">
            <w:pPr>
              <w:rPr>
                <w:iCs/>
                <w:lang w:val="sr-Cyrl-RS"/>
              </w:rPr>
            </w:pPr>
            <w:r w:rsidRPr="00AE2FC0">
              <w:rPr>
                <w:iCs/>
                <w:lang w:val="en-US"/>
              </w:rPr>
              <w:t>X, V</w:t>
            </w:r>
          </w:p>
        </w:tc>
        <w:tc>
          <w:tcPr>
            <w:tcW w:w="1710" w:type="dxa"/>
            <w:shd w:val="clear" w:color="auto" w:fill="auto"/>
          </w:tcPr>
          <w:p w14:paraId="3BB4F71A" w14:textId="0C9C9A6C" w:rsidR="006F76F0" w:rsidRPr="00AE2FC0" w:rsidRDefault="006F76F0" w:rsidP="006F76F0">
            <w:pPr>
              <w:rPr>
                <w:iCs/>
                <w:lang w:val="sr-Cyrl-RS"/>
              </w:rPr>
            </w:pPr>
            <w:r w:rsidRPr="00AE2FC0">
              <w:rPr>
                <w:iCs/>
              </w:rPr>
              <w:t>ЧОС</w:t>
            </w:r>
            <w:r w:rsidR="00DC4C84" w:rsidRPr="00AE2FC0">
              <w:rPr>
                <w:iCs/>
                <w:lang w:val="sr-Cyrl-RS"/>
              </w:rPr>
              <w:t>,</w:t>
            </w:r>
          </w:p>
        </w:tc>
        <w:tc>
          <w:tcPr>
            <w:tcW w:w="2160" w:type="dxa"/>
            <w:shd w:val="clear" w:color="auto" w:fill="auto"/>
          </w:tcPr>
          <w:p w14:paraId="28788573" w14:textId="56563255" w:rsidR="006F76F0" w:rsidRPr="00AE2FC0" w:rsidRDefault="00DC4C84" w:rsidP="006F76F0">
            <w:pPr>
              <w:rPr>
                <w:iCs/>
                <w:lang w:val="sr-Cyrl-RS"/>
              </w:rPr>
            </w:pPr>
            <w:r w:rsidRPr="00AE2FC0">
              <w:rPr>
                <w:iCs/>
                <w:lang w:val="sr-Cyrl-RS"/>
              </w:rPr>
              <w:t>Спортске активности, такмичења</w:t>
            </w:r>
          </w:p>
        </w:tc>
        <w:tc>
          <w:tcPr>
            <w:tcW w:w="1800" w:type="dxa"/>
            <w:shd w:val="clear" w:color="auto" w:fill="auto"/>
          </w:tcPr>
          <w:p w14:paraId="32A460EC" w14:textId="21AFADC8" w:rsidR="006F76F0" w:rsidRPr="00AE2FC0" w:rsidRDefault="00DC4C84" w:rsidP="006F76F0">
            <w:pPr>
              <w:rPr>
                <w:iCs/>
                <w:lang w:val="sr-Cyrl-RS"/>
              </w:rPr>
            </w:pPr>
            <w:r w:rsidRPr="00AE2FC0">
              <w:rPr>
                <w:iCs/>
                <w:lang w:val="sr-Cyrl-RS"/>
              </w:rPr>
              <w:t>Актив физичке</w:t>
            </w:r>
          </w:p>
        </w:tc>
        <w:tc>
          <w:tcPr>
            <w:tcW w:w="1260" w:type="dxa"/>
            <w:shd w:val="clear" w:color="auto" w:fill="auto"/>
          </w:tcPr>
          <w:p w14:paraId="672716E6" w14:textId="77777777" w:rsidR="006F76F0" w:rsidRPr="00AE2FC0" w:rsidRDefault="006F76F0" w:rsidP="006F76F0">
            <w:pPr>
              <w:rPr>
                <w:iCs/>
              </w:rPr>
            </w:pPr>
            <w:r w:rsidRPr="00AE2FC0">
              <w:rPr>
                <w:iCs/>
              </w:rPr>
              <w:t>Записник</w:t>
            </w:r>
          </w:p>
        </w:tc>
      </w:tr>
      <w:tr w:rsidR="00AE2FC0" w:rsidRPr="00AE2FC0" w14:paraId="6D5B8BB1" w14:textId="77777777" w:rsidTr="00D871C2">
        <w:tc>
          <w:tcPr>
            <w:tcW w:w="2250" w:type="dxa"/>
            <w:shd w:val="clear" w:color="auto" w:fill="auto"/>
          </w:tcPr>
          <w:p w14:paraId="4520DD47" w14:textId="77777777" w:rsidR="006F76F0" w:rsidRPr="00AE2FC0" w:rsidRDefault="006F76F0" w:rsidP="006F76F0">
            <w:pPr>
              <w:rPr>
                <w:iCs/>
              </w:rPr>
            </w:pPr>
            <w:r w:rsidRPr="00AE2FC0">
              <w:rPr>
                <w:iCs/>
              </w:rPr>
              <w:t>Асертивна комуникација 5р.</w:t>
            </w:r>
          </w:p>
        </w:tc>
        <w:tc>
          <w:tcPr>
            <w:tcW w:w="990" w:type="dxa"/>
            <w:shd w:val="clear" w:color="auto" w:fill="auto"/>
          </w:tcPr>
          <w:p w14:paraId="18D5B7A6" w14:textId="77777777" w:rsidR="006F76F0" w:rsidRPr="00AE2FC0" w:rsidRDefault="006F76F0" w:rsidP="006F76F0">
            <w:pPr>
              <w:rPr>
                <w:iCs/>
                <w:lang w:val="en-US"/>
              </w:rPr>
            </w:pPr>
            <w:r w:rsidRPr="00AE2FC0">
              <w:rPr>
                <w:iCs/>
                <w:lang w:val="en-US"/>
              </w:rPr>
              <w:t>XII</w:t>
            </w:r>
          </w:p>
        </w:tc>
        <w:tc>
          <w:tcPr>
            <w:tcW w:w="1710" w:type="dxa"/>
            <w:shd w:val="clear" w:color="auto" w:fill="auto"/>
          </w:tcPr>
          <w:p w14:paraId="59F32063" w14:textId="77777777" w:rsidR="006F76F0" w:rsidRPr="00AE2FC0" w:rsidRDefault="006F76F0" w:rsidP="006F76F0">
            <w:pPr>
              <w:rPr>
                <w:iCs/>
              </w:rPr>
            </w:pPr>
            <w:r w:rsidRPr="00AE2FC0">
              <w:rPr>
                <w:iCs/>
              </w:rPr>
              <w:t>ЧОС</w:t>
            </w:r>
          </w:p>
        </w:tc>
        <w:tc>
          <w:tcPr>
            <w:tcW w:w="2160" w:type="dxa"/>
            <w:shd w:val="clear" w:color="auto" w:fill="auto"/>
          </w:tcPr>
          <w:p w14:paraId="5F2E61EF" w14:textId="77777777" w:rsidR="006F76F0" w:rsidRPr="00AE2FC0" w:rsidRDefault="006F76F0" w:rsidP="006F76F0">
            <w:pPr>
              <w:rPr>
                <w:iCs/>
              </w:rPr>
            </w:pPr>
            <w:r w:rsidRPr="00AE2FC0">
              <w:rPr>
                <w:iCs/>
              </w:rPr>
              <w:t>Радионица</w:t>
            </w:r>
          </w:p>
        </w:tc>
        <w:tc>
          <w:tcPr>
            <w:tcW w:w="1800" w:type="dxa"/>
            <w:shd w:val="clear" w:color="auto" w:fill="auto"/>
          </w:tcPr>
          <w:p w14:paraId="11700437" w14:textId="137C88F0" w:rsidR="006F76F0" w:rsidRPr="00AE2FC0" w:rsidRDefault="00F95EFE" w:rsidP="006F76F0">
            <w:pPr>
              <w:rPr>
                <w:iCs/>
              </w:rPr>
            </w:pPr>
            <w:r w:rsidRPr="00AE2FC0">
              <w:rPr>
                <w:iCs/>
                <w:lang w:val="sr-Cyrl-RS"/>
              </w:rPr>
              <w:t>Н.Мученски</w:t>
            </w:r>
            <w:r w:rsidR="006F76F0" w:rsidRPr="00AE2FC0">
              <w:rPr>
                <w:iCs/>
              </w:rPr>
              <w:t>, педагог</w:t>
            </w:r>
          </w:p>
        </w:tc>
        <w:tc>
          <w:tcPr>
            <w:tcW w:w="1260" w:type="dxa"/>
            <w:shd w:val="clear" w:color="auto" w:fill="auto"/>
          </w:tcPr>
          <w:p w14:paraId="115E6529" w14:textId="77777777" w:rsidR="006F76F0" w:rsidRPr="00AE2FC0" w:rsidRDefault="006F76F0" w:rsidP="006F76F0">
            <w:pPr>
              <w:rPr>
                <w:iCs/>
              </w:rPr>
            </w:pPr>
            <w:r w:rsidRPr="00AE2FC0">
              <w:rPr>
                <w:iCs/>
              </w:rPr>
              <w:t>Записник</w:t>
            </w:r>
          </w:p>
        </w:tc>
      </w:tr>
      <w:tr w:rsidR="00AE2FC0" w:rsidRPr="00AE2FC0" w14:paraId="61901E4B" w14:textId="77777777" w:rsidTr="00D871C2">
        <w:tc>
          <w:tcPr>
            <w:tcW w:w="2250" w:type="dxa"/>
            <w:shd w:val="clear" w:color="auto" w:fill="auto"/>
          </w:tcPr>
          <w:p w14:paraId="6C0AEF2C" w14:textId="77777777" w:rsidR="006F76F0" w:rsidRPr="00AE2FC0" w:rsidRDefault="006F76F0" w:rsidP="006F76F0">
            <w:pPr>
              <w:rPr>
                <w:iCs/>
                <w:lang w:val="en-US"/>
              </w:rPr>
            </w:pPr>
            <w:r w:rsidRPr="00AE2FC0">
              <w:t>Ненасилна комуникација</w:t>
            </w:r>
          </w:p>
        </w:tc>
        <w:tc>
          <w:tcPr>
            <w:tcW w:w="990" w:type="dxa"/>
            <w:shd w:val="clear" w:color="auto" w:fill="auto"/>
          </w:tcPr>
          <w:p w14:paraId="7A865E25" w14:textId="77777777" w:rsidR="006F76F0" w:rsidRPr="00AE2FC0" w:rsidRDefault="006F76F0" w:rsidP="006F76F0">
            <w:pPr>
              <w:rPr>
                <w:iCs/>
                <w:lang w:val="en-US"/>
              </w:rPr>
            </w:pPr>
            <w:r w:rsidRPr="00AE2FC0">
              <w:rPr>
                <w:iCs/>
                <w:lang w:val="en-US"/>
              </w:rPr>
              <w:t>IV</w:t>
            </w:r>
          </w:p>
        </w:tc>
        <w:tc>
          <w:tcPr>
            <w:tcW w:w="1710" w:type="dxa"/>
            <w:shd w:val="clear" w:color="auto" w:fill="auto"/>
          </w:tcPr>
          <w:p w14:paraId="0FD6B8B1" w14:textId="77777777" w:rsidR="006F76F0" w:rsidRPr="00AE2FC0" w:rsidRDefault="006F76F0" w:rsidP="006F76F0">
            <w:pPr>
              <w:rPr>
                <w:iCs/>
              </w:rPr>
            </w:pPr>
            <w:r w:rsidRPr="00AE2FC0">
              <w:rPr>
                <w:iCs/>
              </w:rPr>
              <w:t>родитељски</w:t>
            </w:r>
          </w:p>
        </w:tc>
        <w:tc>
          <w:tcPr>
            <w:tcW w:w="2160" w:type="dxa"/>
            <w:shd w:val="clear" w:color="auto" w:fill="auto"/>
          </w:tcPr>
          <w:p w14:paraId="3B780C88" w14:textId="77777777" w:rsidR="006F76F0" w:rsidRPr="00AE2FC0" w:rsidRDefault="006F76F0" w:rsidP="006F76F0">
            <w:pPr>
              <w:rPr>
                <w:iCs/>
              </w:rPr>
            </w:pPr>
            <w:r w:rsidRPr="00AE2FC0">
              <w:rPr>
                <w:iCs/>
              </w:rPr>
              <w:t>разговор</w:t>
            </w:r>
          </w:p>
        </w:tc>
        <w:tc>
          <w:tcPr>
            <w:tcW w:w="1800" w:type="dxa"/>
            <w:shd w:val="clear" w:color="auto" w:fill="auto"/>
          </w:tcPr>
          <w:p w14:paraId="07859A05" w14:textId="77777777" w:rsidR="006F76F0" w:rsidRPr="00AE2FC0" w:rsidRDefault="006F76F0" w:rsidP="006F76F0">
            <w:pPr>
              <w:rPr>
                <w:iCs/>
              </w:rPr>
            </w:pPr>
            <w:r w:rsidRPr="00AE2FC0">
              <w:rPr>
                <w:iCs/>
              </w:rPr>
              <w:t>Одељенске старешине</w:t>
            </w:r>
          </w:p>
        </w:tc>
        <w:tc>
          <w:tcPr>
            <w:tcW w:w="1260" w:type="dxa"/>
            <w:shd w:val="clear" w:color="auto" w:fill="auto"/>
          </w:tcPr>
          <w:p w14:paraId="2B7278C6" w14:textId="77777777" w:rsidR="006F76F0" w:rsidRPr="00AE2FC0" w:rsidRDefault="006F76F0" w:rsidP="006F76F0">
            <w:pPr>
              <w:rPr>
                <w:iCs/>
              </w:rPr>
            </w:pPr>
            <w:r w:rsidRPr="00AE2FC0">
              <w:rPr>
                <w:iCs/>
              </w:rPr>
              <w:t>Записник</w:t>
            </w:r>
          </w:p>
        </w:tc>
      </w:tr>
      <w:tr w:rsidR="00AE2FC0" w:rsidRPr="00AE2FC0" w14:paraId="50E02407" w14:textId="77777777" w:rsidTr="00D871C2">
        <w:tc>
          <w:tcPr>
            <w:tcW w:w="2250" w:type="dxa"/>
            <w:shd w:val="clear" w:color="auto" w:fill="auto"/>
          </w:tcPr>
          <w:p w14:paraId="70E6FF55" w14:textId="77777777" w:rsidR="006F76F0" w:rsidRPr="00AE2FC0" w:rsidRDefault="006F76F0" w:rsidP="006F76F0">
            <w:pPr>
              <w:rPr>
                <w:iCs/>
              </w:rPr>
            </w:pPr>
            <w:r w:rsidRPr="00AE2FC0">
              <w:t>Чему се радујем</w:t>
            </w:r>
          </w:p>
        </w:tc>
        <w:tc>
          <w:tcPr>
            <w:tcW w:w="990" w:type="dxa"/>
            <w:shd w:val="clear" w:color="auto" w:fill="auto"/>
          </w:tcPr>
          <w:p w14:paraId="68DE42C8" w14:textId="77777777" w:rsidR="006F76F0" w:rsidRPr="00AE2FC0" w:rsidRDefault="006F76F0" w:rsidP="006F76F0">
            <w:pPr>
              <w:rPr>
                <w:iCs/>
                <w:lang w:val="en-US"/>
              </w:rPr>
            </w:pPr>
            <w:r w:rsidRPr="00AE2FC0">
              <w:rPr>
                <w:iCs/>
                <w:lang w:val="en-US"/>
              </w:rPr>
              <w:t>V</w:t>
            </w:r>
          </w:p>
        </w:tc>
        <w:tc>
          <w:tcPr>
            <w:tcW w:w="1710" w:type="dxa"/>
            <w:shd w:val="clear" w:color="auto" w:fill="auto"/>
          </w:tcPr>
          <w:p w14:paraId="31B4E9DE" w14:textId="77777777" w:rsidR="006F76F0" w:rsidRPr="00AE2FC0" w:rsidRDefault="006F76F0" w:rsidP="006F76F0">
            <w:pPr>
              <w:rPr>
                <w:iCs/>
              </w:rPr>
            </w:pPr>
            <w:r w:rsidRPr="00AE2FC0">
              <w:rPr>
                <w:iCs/>
              </w:rPr>
              <w:t>ЧОС</w:t>
            </w:r>
          </w:p>
        </w:tc>
        <w:tc>
          <w:tcPr>
            <w:tcW w:w="2160" w:type="dxa"/>
            <w:shd w:val="clear" w:color="auto" w:fill="auto"/>
          </w:tcPr>
          <w:p w14:paraId="047CC31E" w14:textId="77777777" w:rsidR="006F76F0" w:rsidRPr="00AE2FC0" w:rsidRDefault="006F76F0" w:rsidP="006F76F0">
            <w:pPr>
              <w:rPr>
                <w:iCs/>
              </w:rPr>
            </w:pPr>
            <w:r w:rsidRPr="00AE2FC0">
              <w:rPr>
                <w:iCs/>
              </w:rPr>
              <w:t>Разговор</w:t>
            </w:r>
          </w:p>
        </w:tc>
        <w:tc>
          <w:tcPr>
            <w:tcW w:w="1800" w:type="dxa"/>
            <w:shd w:val="clear" w:color="auto" w:fill="auto"/>
          </w:tcPr>
          <w:p w14:paraId="415604BB" w14:textId="77777777" w:rsidR="006F76F0" w:rsidRPr="00AE2FC0" w:rsidRDefault="006F76F0" w:rsidP="006F76F0">
            <w:pPr>
              <w:rPr>
                <w:iCs/>
              </w:rPr>
            </w:pPr>
          </w:p>
        </w:tc>
        <w:tc>
          <w:tcPr>
            <w:tcW w:w="1260" w:type="dxa"/>
            <w:shd w:val="clear" w:color="auto" w:fill="auto"/>
          </w:tcPr>
          <w:p w14:paraId="1C004191" w14:textId="77777777" w:rsidR="006F76F0" w:rsidRPr="00AE2FC0" w:rsidRDefault="006F76F0" w:rsidP="006F76F0">
            <w:pPr>
              <w:rPr>
                <w:iCs/>
              </w:rPr>
            </w:pPr>
            <w:r w:rsidRPr="00AE2FC0">
              <w:rPr>
                <w:iCs/>
              </w:rPr>
              <w:t>Записник</w:t>
            </w:r>
          </w:p>
        </w:tc>
      </w:tr>
      <w:tr w:rsidR="00AE2FC0" w:rsidRPr="00AE2FC0" w14:paraId="4A966313" w14:textId="77777777" w:rsidTr="00D871C2">
        <w:tc>
          <w:tcPr>
            <w:tcW w:w="2250" w:type="dxa"/>
            <w:shd w:val="clear" w:color="auto" w:fill="auto"/>
          </w:tcPr>
          <w:p w14:paraId="41D2FDE7" w14:textId="77777777" w:rsidR="006F76F0" w:rsidRPr="00AE2FC0" w:rsidRDefault="006F76F0" w:rsidP="006F76F0">
            <w:pPr>
              <w:rPr>
                <w:iCs/>
              </w:rPr>
            </w:pPr>
            <w:r w:rsidRPr="00AE2FC0">
              <w:t>Успех у раду нас испуњава задовољством</w:t>
            </w:r>
          </w:p>
        </w:tc>
        <w:tc>
          <w:tcPr>
            <w:tcW w:w="990" w:type="dxa"/>
            <w:shd w:val="clear" w:color="auto" w:fill="auto"/>
          </w:tcPr>
          <w:p w14:paraId="56636D32" w14:textId="77777777" w:rsidR="006F76F0" w:rsidRPr="00AE2FC0" w:rsidRDefault="006F76F0" w:rsidP="006F76F0">
            <w:pPr>
              <w:rPr>
                <w:iCs/>
                <w:lang w:val="en-US"/>
              </w:rPr>
            </w:pPr>
            <w:r w:rsidRPr="00AE2FC0">
              <w:rPr>
                <w:iCs/>
                <w:lang w:val="en-US"/>
              </w:rPr>
              <w:t>II</w:t>
            </w:r>
          </w:p>
        </w:tc>
        <w:tc>
          <w:tcPr>
            <w:tcW w:w="1710" w:type="dxa"/>
            <w:shd w:val="clear" w:color="auto" w:fill="auto"/>
          </w:tcPr>
          <w:p w14:paraId="3F60EEAE" w14:textId="77777777" w:rsidR="006F76F0" w:rsidRPr="00AE2FC0" w:rsidRDefault="006F76F0" w:rsidP="006F76F0">
            <w:pPr>
              <w:rPr>
                <w:iCs/>
              </w:rPr>
            </w:pPr>
            <w:r w:rsidRPr="00AE2FC0">
              <w:rPr>
                <w:iCs/>
              </w:rPr>
              <w:t>ЧОС</w:t>
            </w:r>
          </w:p>
        </w:tc>
        <w:tc>
          <w:tcPr>
            <w:tcW w:w="2160" w:type="dxa"/>
            <w:shd w:val="clear" w:color="auto" w:fill="auto"/>
          </w:tcPr>
          <w:p w14:paraId="04B1690C" w14:textId="77777777" w:rsidR="006F76F0" w:rsidRPr="00AE2FC0" w:rsidRDefault="006F76F0" w:rsidP="006F76F0">
            <w:pPr>
              <w:rPr>
                <w:iCs/>
              </w:rPr>
            </w:pPr>
            <w:r w:rsidRPr="00AE2FC0">
              <w:rPr>
                <w:iCs/>
              </w:rPr>
              <w:t>Разговор</w:t>
            </w:r>
          </w:p>
        </w:tc>
        <w:tc>
          <w:tcPr>
            <w:tcW w:w="1800" w:type="dxa"/>
            <w:shd w:val="clear" w:color="auto" w:fill="auto"/>
          </w:tcPr>
          <w:p w14:paraId="2517B10D" w14:textId="77777777" w:rsidR="006F76F0" w:rsidRPr="00AE2FC0" w:rsidRDefault="006F76F0" w:rsidP="006F76F0">
            <w:pPr>
              <w:rPr>
                <w:iCs/>
              </w:rPr>
            </w:pPr>
          </w:p>
        </w:tc>
        <w:tc>
          <w:tcPr>
            <w:tcW w:w="1260" w:type="dxa"/>
            <w:shd w:val="clear" w:color="auto" w:fill="auto"/>
          </w:tcPr>
          <w:p w14:paraId="18F00256" w14:textId="77777777" w:rsidR="006F76F0" w:rsidRPr="00AE2FC0" w:rsidRDefault="006F76F0" w:rsidP="006F76F0">
            <w:pPr>
              <w:rPr>
                <w:iCs/>
              </w:rPr>
            </w:pPr>
            <w:r w:rsidRPr="00AE2FC0">
              <w:rPr>
                <w:iCs/>
              </w:rPr>
              <w:t>Записник</w:t>
            </w:r>
          </w:p>
        </w:tc>
      </w:tr>
    </w:tbl>
    <w:p w14:paraId="064E3D5B" w14:textId="77777777" w:rsidR="006F76F0" w:rsidRPr="00AE2FC0" w:rsidRDefault="006F76F0" w:rsidP="00D33140"/>
    <w:p w14:paraId="18743F59" w14:textId="0468AF9A" w:rsidR="006F76F0" w:rsidRDefault="006F76F0" w:rsidP="00852193">
      <w:pPr>
        <w:pStyle w:val="Heading2"/>
        <w:rPr>
          <w:color w:val="000000" w:themeColor="text1"/>
          <w:lang w:val="sr-Cyrl-RS"/>
        </w:rPr>
      </w:pPr>
      <w:r w:rsidRPr="00AE2FC0">
        <w:br w:type="page"/>
      </w:r>
      <w:bookmarkStart w:id="207" w:name="_Toc145924418"/>
      <w:r w:rsidRPr="00852193">
        <w:rPr>
          <w:color w:val="000000" w:themeColor="text1"/>
        </w:rPr>
        <w:lastRenderedPageBreak/>
        <w:t xml:space="preserve">11.2. </w:t>
      </w:r>
      <w:r w:rsidR="00661CB1" w:rsidRPr="00852193">
        <w:rPr>
          <w:color w:val="000000" w:themeColor="text1"/>
        </w:rPr>
        <w:t>Програм прилагођавања и адаптације новопридошлих ученика и наставника на школску средину</w:t>
      </w:r>
      <w:bookmarkEnd w:id="207"/>
    </w:p>
    <w:p w14:paraId="3A26966F" w14:textId="77777777" w:rsidR="00852193" w:rsidRPr="00852193" w:rsidRDefault="00852193" w:rsidP="00852193">
      <w:pPr>
        <w:rPr>
          <w:lang w:val="sr-Cyrl-RS"/>
        </w:rPr>
      </w:pPr>
    </w:p>
    <w:p w14:paraId="5F504EDD" w14:textId="77777777" w:rsidR="006F76F0" w:rsidRPr="00AE2FC0" w:rsidRDefault="006F76F0" w:rsidP="006F76F0">
      <w:r w:rsidRPr="00AE2FC0">
        <w:t>Наставно особље задужено за адаптацију:</w:t>
      </w:r>
    </w:p>
    <w:p w14:paraId="26EE6D39" w14:textId="77777777" w:rsidR="006F76F0" w:rsidRPr="00AE2FC0" w:rsidRDefault="006F76F0" w:rsidP="006F76F0"/>
    <w:p w14:paraId="23E0DDA1" w14:textId="77777777" w:rsidR="006F76F0" w:rsidRPr="00AE2FC0" w:rsidRDefault="006F76F0" w:rsidP="006F76F0">
      <w:pPr>
        <w:rPr>
          <w:rFonts w:eastAsia="Calibri"/>
        </w:rPr>
      </w:pPr>
      <w:r w:rsidRPr="00AE2FC0">
        <w:rPr>
          <w:rFonts w:eastAsia="Calibri"/>
        </w:rPr>
        <w:t>1.Наталија Будински</w:t>
      </w:r>
    </w:p>
    <w:p w14:paraId="04A32CA1" w14:textId="77777777" w:rsidR="006F76F0" w:rsidRPr="00AE2FC0" w:rsidRDefault="006F76F0" w:rsidP="006F76F0">
      <w:pPr>
        <w:rPr>
          <w:rFonts w:eastAsia="Calibri"/>
        </w:rPr>
      </w:pPr>
      <w:r w:rsidRPr="00AE2FC0">
        <w:rPr>
          <w:rFonts w:eastAsia="Calibri"/>
        </w:rPr>
        <w:t>2.Марија Шанта</w:t>
      </w:r>
    </w:p>
    <w:p w14:paraId="02F3C661" w14:textId="77777777" w:rsidR="006F76F0" w:rsidRPr="00AE2FC0" w:rsidRDefault="00AE2C78" w:rsidP="006F76F0">
      <w:pPr>
        <w:tabs>
          <w:tab w:val="left" w:pos="2799"/>
        </w:tabs>
        <w:rPr>
          <w:rFonts w:eastAsia="Calibri"/>
        </w:rPr>
      </w:pPr>
      <w:r w:rsidRPr="00AE2FC0">
        <w:rPr>
          <w:rFonts w:eastAsia="Calibri"/>
        </w:rPr>
        <w:t>3.</w:t>
      </w:r>
      <w:r w:rsidRPr="00AE2FC0">
        <w:rPr>
          <w:rFonts w:eastAsia="Calibri"/>
          <w:lang w:val="sr-Cyrl-RS"/>
        </w:rPr>
        <w:t>Наташа Мученски</w:t>
      </w:r>
      <w:r w:rsidR="006F76F0" w:rsidRPr="00AE2FC0">
        <w:rPr>
          <w:rFonts w:eastAsia="Calibri"/>
        </w:rPr>
        <w:tab/>
      </w:r>
    </w:p>
    <w:p w14:paraId="5D0E18F4" w14:textId="77777777" w:rsidR="006F76F0" w:rsidRPr="00856943" w:rsidRDefault="006F76F0" w:rsidP="006F76F0">
      <w:pPr>
        <w:rPr>
          <w:rFonts w:eastAsia="Calibri"/>
          <w:lang w:val="sr-Cyrl-RS"/>
        </w:rPr>
      </w:pPr>
      <w:r w:rsidRPr="00AE2FC0">
        <w:rPr>
          <w:rFonts w:eastAsia="Calibri"/>
        </w:rPr>
        <w:t>4.одељенске старешине таквих ученика</w:t>
      </w:r>
    </w:p>
    <w:p w14:paraId="00E03ECF" w14:textId="77777777" w:rsidR="006F76F0" w:rsidRPr="00AE2FC0" w:rsidRDefault="006F76F0" w:rsidP="006F76F0">
      <w:pPr>
        <w:rPr>
          <w:rFonts w:eastAsia="Calibri"/>
        </w:rPr>
      </w:pPr>
    </w:p>
    <w:p w14:paraId="35D64079" w14:textId="77777777" w:rsidR="006F76F0" w:rsidRPr="00AE2FC0" w:rsidRDefault="006F76F0" w:rsidP="006F76F0">
      <w:pPr>
        <w:autoSpaceDE w:val="0"/>
        <w:autoSpaceDN w:val="0"/>
        <w:adjustRightInd w:val="0"/>
        <w:jc w:val="both"/>
      </w:pPr>
      <w:r w:rsidRPr="00AE2FC0">
        <w:rPr>
          <w:lang w:val="ru-RU"/>
        </w:rPr>
        <w:t xml:space="preserve">Програмом </w:t>
      </w:r>
      <w:r w:rsidRPr="00AE2FC0">
        <w:t xml:space="preserve">прилагођавања на школску средину </w:t>
      </w:r>
      <w:r w:rsidRPr="00AE2FC0">
        <w:rPr>
          <w:lang w:val="ru-RU"/>
        </w:rPr>
        <w:t xml:space="preserve"> школа дефинише активности које обухватају детаљно информисање новопридошлих ученика и наставника.</w:t>
      </w:r>
    </w:p>
    <w:p w14:paraId="7774416A" w14:textId="77777777" w:rsidR="006F76F0" w:rsidRPr="00AE2FC0" w:rsidRDefault="006F76F0" w:rsidP="006F76F0">
      <w:pPr>
        <w:rPr>
          <w:b/>
        </w:rPr>
      </w:pPr>
    </w:p>
    <w:p w14:paraId="41FE748C" w14:textId="77777777" w:rsidR="006F76F0" w:rsidRPr="00AE2FC0" w:rsidRDefault="006F76F0" w:rsidP="006F76F0">
      <w:pPr>
        <w:rPr>
          <w:b/>
        </w:rPr>
      </w:pPr>
      <w:r w:rsidRPr="00AE2FC0">
        <w:rPr>
          <w:b/>
        </w:rPr>
        <w:t>Циљеви:</w:t>
      </w:r>
    </w:p>
    <w:p w14:paraId="59C9EE35" w14:textId="77777777" w:rsidR="006F76F0" w:rsidRPr="00AE2FC0" w:rsidRDefault="006F76F0" w:rsidP="006F76F0">
      <w:pPr>
        <w:rPr>
          <w:b/>
        </w:rPr>
      </w:pPr>
    </w:p>
    <w:p w14:paraId="32C44ECE" w14:textId="77777777" w:rsidR="006F76F0" w:rsidRPr="00AE2FC0" w:rsidRDefault="006F76F0" w:rsidP="00764475">
      <w:pPr>
        <w:numPr>
          <w:ilvl w:val="0"/>
          <w:numId w:val="41"/>
        </w:numPr>
        <w:ind w:left="680"/>
        <w:rPr>
          <w:b/>
        </w:rPr>
      </w:pPr>
      <w:r w:rsidRPr="00AE2FC0">
        <w:t>омогућавање координације, усклађивања, синхронизације, повезивања активности ученика и наставника;</w:t>
      </w:r>
    </w:p>
    <w:p w14:paraId="30100FBA" w14:textId="77777777" w:rsidR="006F76F0" w:rsidRPr="00AE2FC0" w:rsidRDefault="006F76F0" w:rsidP="00764475">
      <w:pPr>
        <w:numPr>
          <w:ilvl w:val="0"/>
          <w:numId w:val="41"/>
        </w:numPr>
        <w:ind w:left="680"/>
        <w:rPr>
          <w:b/>
        </w:rPr>
      </w:pPr>
      <w:r w:rsidRPr="00AE2FC0">
        <w:t>пружање помоћи наставницима у реализацији радних задатак;</w:t>
      </w:r>
    </w:p>
    <w:p w14:paraId="733812B5" w14:textId="77777777" w:rsidR="006F76F0" w:rsidRPr="00AE2FC0" w:rsidRDefault="006F76F0" w:rsidP="00764475">
      <w:pPr>
        <w:numPr>
          <w:ilvl w:val="0"/>
          <w:numId w:val="41"/>
        </w:numPr>
        <w:ind w:left="680"/>
        <w:rPr>
          <w:b/>
        </w:rPr>
      </w:pPr>
      <w:r w:rsidRPr="00AE2FC0">
        <w:t>обезбеђивање услова за бржу адаптацију  ученика.</w:t>
      </w:r>
    </w:p>
    <w:p w14:paraId="4932962D" w14:textId="77777777" w:rsidR="006F76F0" w:rsidRPr="00AE2FC0" w:rsidRDefault="006F76F0" w:rsidP="006F76F0"/>
    <w:p w14:paraId="34B80FE5" w14:textId="77777777" w:rsidR="006F76F0" w:rsidRPr="00AE2FC0" w:rsidRDefault="006F76F0" w:rsidP="006F76F0">
      <w:pPr>
        <w:shd w:val="clear" w:color="auto" w:fill="FFFFFF"/>
        <w:spacing w:line="270" w:lineRule="atLeast"/>
        <w:rPr>
          <w:b/>
          <w:bCs/>
        </w:rPr>
      </w:pPr>
      <w:r w:rsidRPr="00AE2FC0">
        <w:rPr>
          <w:b/>
          <w:bCs/>
        </w:rPr>
        <w:t>Задаци :</w:t>
      </w:r>
    </w:p>
    <w:p w14:paraId="14468BFA" w14:textId="77777777" w:rsidR="006F76F0" w:rsidRPr="00AE2FC0" w:rsidRDefault="006F76F0" w:rsidP="006F76F0">
      <w:pPr>
        <w:shd w:val="clear" w:color="auto" w:fill="FFFFFF"/>
        <w:spacing w:line="270" w:lineRule="atLeast"/>
      </w:pPr>
    </w:p>
    <w:p w14:paraId="7174A9BE" w14:textId="77777777" w:rsidR="006F76F0" w:rsidRPr="00AE2FC0" w:rsidRDefault="006F76F0" w:rsidP="00764475">
      <w:pPr>
        <w:numPr>
          <w:ilvl w:val="0"/>
          <w:numId w:val="42"/>
        </w:numPr>
        <w:shd w:val="clear" w:color="auto" w:fill="FFFFFF"/>
        <w:spacing w:line="270" w:lineRule="atLeast"/>
        <w:ind w:left="737"/>
        <w:rPr>
          <w:lang w:val="ru-RU"/>
        </w:rPr>
      </w:pPr>
      <w:r w:rsidRPr="00AE2FC0">
        <w:rPr>
          <w:lang w:val="ru-RU"/>
        </w:rPr>
        <w:t>информисање  новопридошлих ученика и наставника о њиховим правима и обавезама, те начинима укључивања у рад Школе;</w:t>
      </w:r>
    </w:p>
    <w:p w14:paraId="23A0D982" w14:textId="77777777" w:rsidR="006F76F0" w:rsidRPr="00AE2FC0" w:rsidRDefault="006F76F0" w:rsidP="00764475">
      <w:pPr>
        <w:numPr>
          <w:ilvl w:val="0"/>
          <w:numId w:val="42"/>
        </w:numPr>
        <w:shd w:val="clear" w:color="auto" w:fill="FFFFFF"/>
        <w:spacing w:line="270" w:lineRule="atLeast"/>
        <w:ind w:left="737"/>
        <w:rPr>
          <w:lang w:val="ru-RU"/>
        </w:rPr>
      </w:pPr>
      <w:r w:rsidRPr="00AE2FC0">
        <w:rPr>
          <w:lang w:val="ru-RU"/>
        </w:rPr>
        <w:t>стварање партнерског односа  актера образовања у школи.</w:t>
      </w:r>
    </w:p>
    <w:p w14:paraId="5F25CB4D" w14:textId="77777777" w:rsidR="006F76F0" w:rsidRPr="00AE2FC0" w:rsidRDefault="006F76F0" w:rsidP="006F76F0">
      <w:pPr>
        <w:shd w:val="clear" w:color="auto" w:fill="FFFFFF"/>
        <w:spacing w:line="270" w:lineRule="atLeast"/>
        <w:rPr>
          <w:lang w:val="ru-RU"/>
        </w:rPr>
      </w:pPr>
    </w:p>
    <w:p w14:paraId="47F5261C" w14:textId="77777777" w:rsidR="006F76F0" w:rsidRPr="00AE2FC0" w:rsidRDefault="006F76F0" w:rsidP="006F76F0">
      <w:pPr>
        <w:shd w:val="clear" w:color="auto" w:fill="FFFFFF"/>
        <w:spacing w:line="270" w:lineRule="atLeast"/>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1"/>
        <w:gridCol w:w="2676"/>
        <w:gridCol w:w="2679"/>
      </w:tblGrid>
      <w:tr w:rsidR="004108FC" w:rsidRPr="00AE2FC0" w14:paraId="661C6EBE" w14:textId="77777777" w:rsidTr="00063736">
        <w:tc>
          <w:tcPr>
            <w:tcW w:w="4221" w:type="dxa"/>
            <w:shd w:val="clear" w:color="auto" w:fill="auto"/>
          </w:tcPr>
          <w:p w14:paraId="22C3D18C" w14:textId="77777777" w:rsidR="006F76F0" w:rsidRPr="00AE2FC0" w:rsidRDefault="006F76F0" w:rsidP="006F76F0">
            <w:pPr>
              <w:jc w:val="center"/>
            </w:pPr>
            <w:r w:rsidRPr="00AE2FC0">
              <w:t>Активности</w:t>
            </w:r>
          </w:p>
        </w:tc>
        <w:tc>
          <w:tcPr>
            <w:tcW w:w="2676" w:type="dxa"/>
            <w:shd w:val="clear" w:color="auto" w:fill="auto"/>
          </w:tcPr>
          <w:p w14:paraId="4D4AA560" w14:textId="77777777" w:rsidR="006F76F0" w:rsidRPr="00AE2FC0" w:rsidRDefault="006F76F0" w:rsidP="006F76F0">
            <w:pPr>
              <w:jc w:val="center"/>
            </w:pPr>
            <w:r w:rsidRPr="00AE2FC0">
              <w:t>Време</w:t>
            </w:r>
          </w:p>
        </w:tc>
        <w:tc>
          <w:tcPr>
            <w:tcW w:w="2679" w:type="dxa"/>
            <w:shd w:val="clear" w:color="auto" w:fill="auto"/>
          </w:tcPr>
          <w:p w14:paraId="43B73296" w14:textId="77777777" w:rsidR="006F76F0" w:rsidRPr="00AE2FC0" w:rsidRDefault="006F76F0" w:rsidP="006F76F0">
            <w:pPr>
              <w:jc w:val="center"/>
            </w:pPr>
            <w:r w:rsidRPr="00AE2FC0">
              <w:t>Носиоци активности</w:t>
            </w:r>
          </w:p>
        </w:tc>
      </w:tr>
      <w:tr w:rsidR="004108FC" w:rsidRPr="00AE2FC0" w14:paraId="7EDF8835" w14:textId="77777777" w:rsidTr="00063736">
        <w:tc>
          <w:tcPr>
            <w:tcW w:w="4221" w:type="dxa"/>
            <w:shd w:val="clear" w:color="auto" w:fill="auto"/>
          </w:tcPr>
          <w:p w14:paraId="6BD16F73" w14:textId="77777777" w:rsidR="006F76F0" w:rsidRPr="00AE2FC0" w:rsidRDefault="006F76F0" w:rsidP="00D871C2">
            <w:r w:rsidRPr="00AE2FC0">
              <w:t>Распоредити новопридошле ученике по одељењима и упознати их са разредним старешином и ученицима</w:t>
            </w:r>
          </w:p>
        </w:tc>
        <w:tc>
          <w:tcPr>
            <w:tcW w:w="2676" w:type="dxa"/>
            <w:shd w:val="clear" w:color="auto" w:fill="auto"/>
          </w:tcPr>
          <w:p w14:paraId="5CAD755A" w14:textId="77777777" w:rsidR="006F76F0" w:rsidRPr="00AE2FC0" w:rsidRDefault="006F76F0" w:rsidP="006F76F0">
            <w:pPr>
              <w:jc w:val="center"/>
            </w:pPr>
            <w:r w:rsidRPr="00AE2FC0">
              <w:t>Септембар, у току године</w:t>
            </w:r>
          </w:p>
        </w:tc>
        <w:tc>
          <w:tcPr>
            <w:tcW w:w="2679" w:type="dxa"/>
            <w:shd w:val="clear" w:color="auto" w:fill="auto"/>
          </w:tcPr>
          <w:p w14:paraId="057BF12A" w14:textId="77777777" w:rsidR="006F76F0" w:rsidRPr="00AE2FC0" w:rsidRDefault="006F76F0" w:rsidP="006F76F0">
            <w:pPr>
              <w:jc w:val="center"/>
            </w:pPr>
            <w:r w:rsidRPr="00AE2FC0">
              <w:t>Педагог школе</w:t>
            </w:r>
          </w:p>
        </w:tc>
      </w:tr>
      <w:tr w:rsidR="004108FC" w:rsidRPr="00AE2FC0" w14:paraId="524CE6BB" w14:textId="77777777" w:rsidTr="00063736">
        <w:tc>
          <w:tcPr>
            <w:tcW w:w="4221" w:type="dxa"/>
            <w:shd w:val="clear" w:color="auto" w:fill="auto"/>
          </w:tcPr>
          <w:p w14:paraId="6079630C" w14:textId="77777777" w:rsidR="006F76F0" w:rsidRPr="00AE2FC0" w:rsidRDefault="006F76F0" w:rsidP="00D871C2">
            <w:r w:rsidRPr="00AE2FC0">
              <w:t>Упознати родитеље и ученике са правилима понашања у школи и њиховим обавезама као и са амбијентом школе(учионице,кабинети,канцеларије запослених, библиотека,трпезарија)</w:t>
            </w:r>
          </w:p>
        </w:tc>
        <w:tc>
          <w:tcPr>
            <w:tcW w:w="2676" w:type="dxa"/>
            <w:shd w:val="clear" w:color="auto" w:fill="auto"/>
          </w:tcPr>
          <w:p w14:paraId="2BD99EB3" w14:textId="77777777" w:rsidR="006F76F0" w:rsidRPr="00AE2FC0" w:rsidRDefault="006F76F0" w:rsidP="006F76F0">
            <w:pPr>
              <w:jc w:val="center"/>
            </w:pPr>
            <w:r w:rsidRPr="00AE2FC0">
              <w:t>Септембар и током године</w:t>
            </w:r>
          </w:p>
        </w:tc>
        <w:tc>
          <w:tcPr>
            <w:tcW w:w="2679" w:type="dxa"/>
            <w:shd w:val="clear" w:color="auto" w:fill="auto"/>
          </w:tcPr>
          <w:p w14:paraId="56A9FC9D" w14:textId="77777777" w:rsidR="006F76F0" w:rsidRPr="00AE2FC0" w:rsidRDefault="006F76F0" w:rsidP="006F76F0">
            <w:pPr>
              <w:jc w:val="center"/>
            </w:pPr>
            <w:r w:rsidRPr="00AE2FC0">
              <w:t>Тим</w:t>
            </w:r>
          </w:p>
        </w:tc>
      </w:tr>
      <w:tr w:rsidR="004108FC" w:rsidRPr="00AE2FC0" w14:paraId="30EDB530" w14:textId="77777777" w:rsidTr="00063736">
        <w:tc>
          <w:tcPr>
            <w:tcW w:w="4221" w:type="dxa"/>
            <w:shd w:val="clear" w:color="auto" w:fill="auto"/>
          </w:tcPr>
          <w:p w14:paraId="6B3C69A6" w14:textId="77777777" w:rsidR="006F76F0" w:rsidRPr="00AE2FC0" w:rsidRDefault="006F76F0" w:rsidP="00D871C2">
            <w:r w:rsidRPr="00AE2FC0">
              <w:t>Договор са родитељима око књига, ужине,учења , одговарања на часу ако ученици не познају русински језик)</w:t>
            </w:r>
          </w:p>
        </w:tc>
        <w:tc>
          <w:tcPr>
            <w:tcW w:w="2676" w:type="dxa"/>
            <w:shd w:val="clear" w:color="auto" w:fill="auto"/>
          </w:tcPr>
          <w:p w14:paraId="07ADFDB8" w14:textId="77777777" w:rsidR="006F76F0" w:rsidRPr="00AE2FC0" w:rsidRDefault="006F76F0" w:rsidP="006F76F0">
            <w:pPr>
              <w:jc w:val="center"/>
            </w:pPr>
            <w:r w:rsidRPr="00AE2FC0">
              <w:t>Септембар</w:t>
            </w:r>
          </w:p>
        </w:tc>
        <w:tc>
          <w:tcPr>
            <w:tcW w:w="2679" w:type="dxa"/>
            <w:shd w:val="clear" w:color="auto" w:fill="auto"/>
          </w:tcPr>
          <w:p w14:paraId="38EB2B6D" w14:textId="77777777" w:rsidR="006F76F0" w:rsidRPr="00AE2FC0" w:rsidRDefault="006F76F0" w:rsidP="006F76F0">
            <w:pPr>
              <w:jc w:val="center"/>
            </w:pPr>
            <w:r w:rsidRPr="00AE2FC0">
              <w:t>Тим</w:t>
            </w:r>
          </w:p>
        </w:tc>
      </w:tr>
      <w:tr w:rsidR="004108FC" w:rsidRPr="00AE2FC0" w14:paraId="0CCD64CA" w14:textId="77777777" w:rsidTr="00063736">
        <w:tc>
          <w:tcPr>
            <w:tcW w:w="4221" w:type="dxa"/>
            <w:shd w:val="clear" w:color="auto" w:fill="auto"/>
          </w:tcPr>
          <w:p w14:paraId="2A4CBBF2" w14:textId="77777777" w:rsidR="006F76F0" w:rsidRPr="00AE2FC0" w:rsidRDefault="006F76F0" w:rsidP="00D871C2">
            <w:r w:rsidRPr="00AE2FC0">
              <w:t>Помоћи ученицима да упознају предметне наставнике и њихов начин рада</w:t>
            </w:r>
          </w:p>
        </w:tc>
        <w:tc>
          <w:tcPr>
            <w:tcW w:w="2676" w:type="dxa"/>
            <w:shd w:val="clear" w:color="auto" w:fill="auto"/>
          </w:tcPr>
          <w:p w14:paraId="5CD2EDA8" w14:textId="77777777" w:rsidR="006F76F0" w:rsidRPr="00AE2FC0" w:rsidRDefault="006F76F0" w:rsidP="006F76F0">
            <w:pPr>
              <w:jc w:val="center"/>
            </w:pPr>
            <w:r w:rsidRPr="00AE2FC0">
              <w:t>Током школске године</w:t>
            </w:r>
          </w:p>
        </w:tc>
        <w:tc>
          <w:tcPr>
            <w:tcW w:w="2679" w:type="dxa"/>
            <w:shd w:val="clear" w:color="auto" w:fill="auto"/>
          </w:tcPr>
          <w:p w14:paraId="22F42F75" w14:textId="77777777" w:rsidR="006F76F0" w:rsidRPr="00AE2FC0" w:rsidRDefault="006F76F0" w:rsidP="006F76F0">
            <w:pPr>
              <w:jc w:val="center"/>
            </w:pPr>
            <w:r w:rsidRPr="00AE2FC0">
              <w:t>Тим</w:t>
            </w:r>
          </w:p>
        </w:tc>
      </w:tr>
      <w:tr w:rsidR="004108FC" w:rsidRPr="00AE2FC0" w14:paraId="33467527" w14:textId="77777777" w:rsidTr="00063736">
        <w:tc>
          <w:tcPr>
            <w:tcW w:w="4221" w:type="dxa"/>
            <w:shd w:val="clear" w:color="auto" w:fill="auto"/>
          </w:tcPr>
          <w:p w14:paraId="3EA03F39" w14:textId="77777777" w:rsidR="006F76F0" w:rsidRPr="00AE2FC0" w:rsidRDefault="006F76F0" w:rsidP="00D871C2">
            <w:r w:rsidRPr="00AE2FC0">
              <w:t xml:space="preserve">Пружање подршке око учења русинског језика,( ако ученици не </w:t>
            </w:r>
            <w:r w:rsidRPr="00AE2FC0">
              <w:lastRenderedPageBreak/>
              <w:t>знају русински језик) или организовати допунску наставу уколико се укаже потреба за то тим ученицима</w:t>
            </w:r>
          </w:p>
        </w:tc>
        <w:tc>
          <w:tcPr>
            <w:tcW w:w="2676" w:type="dxa"/>
            <w:shd w:val="clear" w:color="auto" w:fill="auto"/>
          </w:tcPr>
          <w:p w14:paraId="24A63D22" w14:textId="77777777" w:rsidR="006F76F0" w:rsidRPr="00AE2FC0" w:rsidRDefault="006F76F0" w:rsidP="006F76F0">
            <w:pPr>
              <w:jc w:val="center"/>
            </w:pPr>
            <w:r w:rsidRPr="00AE2FC0">
              <w:lastRenderedPageBreak/>
              <w:t>Током школске године</w:t>
            </w:r>
          </w:p>
        </w:tc>
        <w:tc>
          <w:tcPr>
            <w:tcW w:w="2679" w:type="dxa"/>
            <w:shd w:val="clear" w:color="auto" w:fill="auto"/>
          </w:tcPr>
          <w:p w14:paraId="18840983" w14:textId="77777777" w:rsidR="006F76F0" w:rsidRPr="00AE2FC0" w:rsidRDefault="006F76F0" w:rsidP="006F76F0">
            <w:pPr>
              <w:jc w:val="center"/>
            </w:pPr>
            <w:r w:rsidRPr="00AE2FC0">
              <w:t>Наставник русинског језика,</w:t>
            </w:r>
          </w:p>
          <w:p w14:paraId="1C6D96FF" w14:textId="77777777" w:rsidR="006F76F0" w:rsidRPr="00AE2FC0" w:rsidRDefault="006F76F0" w:rsidP="006F76F0">
            <w:pPr>
              <w:jc w:val="center"/>
            </w:pPr>
            <w:r w:rsidRPr="00AE2FC0">
              <w:lastRenderedPageBreak/>
              <w:t>Предметни наставници</w:t>
            </w:r>
          </w:p>
        </w:tc>
      </w:tr>
      <w:tr w:rsidR="004108FC" w:rsidRPr="00AE2FC0" w14:paraId="1C255B95" w14:textId="77777777" w:rsidTr="00063736">
        <w:tc>
          <w:tcPr>
            <w:tcW w:w="4221" w:type="dxa"/>
            <w:shd w:val="clear" w:color="auto" w:fill="auto"/>
          </w:tcPr>
          <w:p w14:paraId="31091BB5" w14:textId="77777777" w:rsidR="006F76F0" w:rsidRPr="00AE2FC0" w:rsidRDefault="006F76F0" w:rsidP="00D871C2">
            <w:r w:rsidRPr="00AE2FC0">
              <w:lastRenderedPageBreak/>
              <w:t xml:space="preserve">Мотивисати ученике за учење и укључивати их у активности школе </w:t>
            </w:r>
          </w:p>
        </w:tc>
        <w:tc>
          <w:tcPr>
            <w:tcW w:w="2676" w:type="dxa"/>
            <w:shd w:val="clear" w:color="auto" w:fill="auto"/>
          </w:tcPr>
          <w:p w14:paraId="4578AD9E" w14:textId="77777777" w:rsidR="006F76F0" w:rsidRPr="00AE2FC0" w:rsidRDefault="006F76F0" w:rsidP="006F76F0">
            <w:pPr>
              <w:jc w:val="center"/>
            </w:pPr>
            <w:r w:rsidRPr="00AE2FC0">
              <w:t>Током школске године</w:t>
            </w:r>
          </w:p>
        </w:tc>
        <w:tc>
          <w:tcPr>
            <w:tcW w:w="2679" w:type="dxa"/>
            <w:shd w:val="clear" w:color="auto" w:fill="auto"/>
          </w:tcPr>
          <w:p w14:paraId="41A96F73" w14:textId="77777777" w:rsidR="006F76F0" w:rsidRPr="00AE2FC0" w:rsidRDefault="006F76F0" w:rsidP="006F76F0">
            <w:pPr>
              <w:jc w:val="center"/>
            </w:pPr>
            <w:r w:rsidRPr="00AE2FC0">
              <w:t>Тим</w:t>
            </w:r>
          </w:p>
        </w:tc>
      </w:tr>
      <w:tr w:rsidR="004108FC" w:rsidRPr="00AE2FC0" w14:paraId="5963E77C" w14:textId="77777777" w:rsidTr="00063736">
        <w:tc>
          <w:tcPr>
            <w:tcW w:w="4221" w:type="dxa"/>
            <w:shd w:val="clear" w:color="auto" w:fill="auto"/>
          </w:tcPr>
          <w:p w14:paraId="60371D92" w14:textId="77777777" w:rsidR="006F76F0" w:rsidRPr="00AE2FC0" w:rsidRDefault="006F76F0" w:rsidP="00D871C2">
            <w:r w:rsidRPr="00AE2FC0">
              <w:t>Проверавати њихову адаптацију и пружати им подршку</w:t>
            </w:r>
          </w:p>
        </w:tc>
        <w:tc>
          <w:tcPr>
            <w:tcW w:w="2676" w:type="dxa"/>
            <w:shd w:val="clear" w:color="auto" w:fill="auto"/>
          </w:tcPr>
          <w:p w14:paraId="3D765DF4" w14:textId="77777777" w:rsidR="006F76F0" w:rsidRPr="00AE2FC0" w:rsidRDefault="006F76F0" w:rsidP="006F76F0">
            <w:pPr>
              <w:jc w:val="center"/>
            </w:pPr>
            <w:r w:rsidRPr="00AE2FC0">
              <w:t>Током школске године</w:t>
            </w:r>
          </w:p>
        </w:tc>
        <w:tc>
          <w:tcPr>
            <w:tcW w:w="2679" w:type="dxa"/>
            <w:shd w:val="clear" w:color="auto" w:fill="auto"/>
          </w:tcPr>
          <w:p w14:paraId="00FF3369" w14:textId="77777777" w:rsidR="006F76F0" w:rsidRPr="00AE2FC0" w:rsidRDefault="006F76F0" w:rsidP="006F76F0">
            <w:pPr>
              <w:jc w:val="center"/>
            </w:pPr>
            <w:r w:rsidRPr="00AE2FC0">
              <w:t>Тим</w:t>
            </w:r>
          </w:p>
        </w:tc>
      </w:tr>
      <w:tr w:rsidR="004108FC" w:rsidRPr="00AE2FC0" w14:paraId="0BB5F83F" w14:textId="77777777" w:rsidTr="00063736">
        <w:tc>
          <w:tcPr>
            <w:tcW w:w="4221" w:type="dxa"/>
            <w:shd w:val="clear" w:color="auto" w:fill="auto"/>
          </w:tcPr>
          <w:p w14:paraId="68B45D8E" w14:textId="77777777" w:rsidR="006F76F0" w:rsidRPr="00AE2FC0" w:rsidRDefault="006F76F0" w:rsidP="00D871C2">
            <w:r w:rsidRPr="00AE2FC0">
              <w:t>Сарађивати са учитељима-наставницима из других школа(из којих долазе)</w:t>
            </w:r>
          </w:p>
        </w:tc>
        <w:tc>
          <w:tcPr>
            <w:tcW w:w="2676" w:type="dxa"/>
            <w:shd w:val="clear" w:color="auto" w:fill="auto"/>
          </w:tcPr>
          <w:p w14:paraId="6A761043" w14:textId="77777777" w:rsidR="006F76F0" w:rsidRPr="00AE2FC0" w:rsidRDefault="006F76F0" w:rsidP="006F76F0">
            <w:pPr>
              <w:jc w:val="center"/>
            </w:pPr>
            <w:r w:rsidRPr="00AE2FC0">
              <w:t>По потреби</w:t>
            </w:r>
          </w:p>
        </w:tc>
        <w:tc>
          <w:tcPr>
            <w:tcW w:w="2679" w:type="dxa"/>
            <w:shd w:val="clear" w:color="auto" w:fill="auto"/>
          </w:tcPr>
          <w:p w14:paraId="4E5AC7F6" w14:textId="77777777" w:rsidR="006F76F0" w:rsidRPr="00AE2FC0" w:rsidRDefault="006F76F0" w:rsidP="006F76F0">
            <w:pPr>
              <w:jc w:val="center"/>
            </w:pPr>
            <w:r w:rsidRPr="00AE2FC0">
              <w:t>Тим</w:t>
            </w:r>
          </w:p>
        </w:tc>
      </w:tr>
      <w:tr w:rsidR="004108FC" w:rsidRPr="00AE2FC0" w14:paraId="525F8AE4" w14:textId="77777777" w:rsidTr="00063736">
        <w:tc>
          <w:tcPr>
            <w:tcW w:w="4221" w:type="dxa"/>
            <w:shd w:val="clear" w:color="auto" w:fill="auto"/>
          </w:tcPr>
          <w:p w14:paraId="76990F83" w14:textId="77777777" w:rsidR="006F76F0" w:rsidRPr="00AE2FC0" w:rsidRDefault="006F76F0" w:rsidP="00D871C2">
            <w:pPr>
              <w:rPr>
                <w:lang w:val="sr-Cyrl-RS"/>
              </w:rPr>
            </w:pPr>
            <w:r w:rsidRPr="00AE2FC0">
              <w:t>Пружати подршку и помоћ новим наставницима и упознати их са свим обавезама у школи(обрасцима,радом са ученицима-посебно који иду по ИОП-у,претходним извештајима о напредовању ученика, интерним договорима,комисијама...</w:t>
            </w:r>
          </w:p>
          <w:p w14:paraId="1B4E56F7" w14:textId="09369AF7" w:rsidR="00E96EA3" w:rsidRPr="00AE2FC0" w:rsidRDefault="00E96EA3" w:rsidP="00D871C2">
            <w:pPr>
              <w:rPr>
                <w:lang w:val="sr-Cyrl-RS"/>
              </w:rPr>
            </w:pPr>
            <w:r w:rsidRPr="00AE2FC0">
              <w:rPr>
                <w:lang w:val="sr-Cyrl-RS"/>
              </w:rPr>
              <w:t>-припревљен је и водич за наставнике који ће користити новопридошли наставници</w:t>
            </w:r>
            <w:r w:rsidR="00063736" w:rsidRPr="00AE2FC0">
              <w:rPr>
                <w:lang w:val="sr-Cyrl-RS"/>
              </w:rPr>
              <w:t xml:space="preserve"> од почетка</w:t>
            </w:r>
          </w:p>
          <w:p w14:paraId="5F012E20" w14:textId="68F5085A" w:rsidR="00E96EA3" w:rsidRPr="00AE2FC0" w:rsidRDefault="00E96EA3" w:rsidP="006F76F0">
            <w:pPr>
              <w:jc w:val="center"/>
              <w:rPr>
                <w:lang w:val="sr-Cyrl-RS"/>
              </w:rPr>
            </w:pPr>
          </w:p>
        </w:tc>
        <w:tc>
          <w:tcPr>
            <w:tcW w:w="2676" w:type="dxa"/>
            <w:shd w:val="clear" w:color="auto" w:fill="auto"/>
          </w:tcPr>
          <w:p w14:paraId="4B536607" w14:textId="77777777" w:rsidR="006F76F0" w:rsidRPr="00AE2FC0" w:rsidRDefault="006F76F0" w:rsidP="006F76F0">
            <w:pPr>
              <w:jc w:val="center"/>
            </w:pPr>
            <w:r w:rsidRPr="00AE2FC0">
              <w:t>Током школске године</w:t>
            </w:r>
          </w:p>
        </w:tc>
        <w:tc>
          <w:tcPr>
            <w:tcW w:w="2679" w:type="dxa"/>
            <w:shd w:val="clear" w:color="auto" w:fill="auto"/>
          </w:tcPr>
          <w:p w14:paraId="597E03AB" w14:textId="742CF3F8" w:rsidR="006F76F0" w:rsidRPr="00AE2FC0" w:rsidRDefault="00856943" w:rsidP="006F76F0">
            <w:pPr>
              <w:jc w:val="center"/>
              <w:rPr>
                <w:lang w:val="sr-Cyrl-RS"/>
              </w:rPr>
            </w:pPr>
            <w:r>
              <w:rPr>
                <w:lang w:val="sr-Cyrl-RS"/>
              </w:rPr>
              <w:t xml:space="preserve">Стручни </w:t>
            </w:r>
            <w:r w:rsidR="006F76F0" w:rsidRPr="00AE2FC0">
              <w:t>Тим</w:t>
            </w:r>
            <w:r>
              <w:rPr>
                <w:lang w:val="sr-Cyrl-RS"/>
              </w:rPr>
              <w:t xml:space="preserve"> за инклузију </w:t>
            </w:r>
            <w:r w:rsidR="00063736" w:rsidRPr="00AE2FC0">
              <w:rPr>
                <w:lang w:val="sr-Cyrl-RS"/>
              </w:rPr>
              <w:t xml:space="preserve">, </w:t>
            </w:r>
            <w:r>
              <w:rPr>
                <w:lang w:val="sr-Cyrl-RS"/>
              </w:rPr>
              <w:t>помоћник директора,стручна служба</w:t>
            </w:r>
            <w:bookmarkStart w:id="208" w:name="_GoBack"/>
            <w:bookmarkEnd w:id="208"/>
            <w:r>
              <w:rPr>
                <w:lang w:val="sr-Cyrl-RS"/>
              </w:rPr>
              <w:t>, чланови стручног већа</w:t>
            </w:r>
          </w:p>
        </w:tc>
      </w:tr>
      <w:tr w:rsidR="00E96EA3" w:rsidRPr="00AE2FC0" w14:paraId="081DCA94" w14:textId="77777777" w:rsidTr="00063736">
        <w:tc>
          <w:tcPr>
            <w:tcW w:w="4221" w:type="dxa"/>
            <w:shd w:val="clear" w:color="auto" w:fill="auto"/>
          </w:tcPr>
          <w:p w14:paraId="68693532" w14:textId="3C0F7BCC" w:rsidR="00E96EA3" w:rsidRPr="00AE2FC0" w:rsidRDefault="00E96EA3" w:rsidP="006F76F0">
            <w:pPr>
              <w:jc w:val="center"/>
              <w:rPr>
                <w:lang w:val="sr-Cyrl-RS"/>
              </w:rPr>
            </w:pPr>
            <w:r w:rsidRPr="00AE2FC0">
              <w:rPr>
                <w:lang w:val="sr-Cyrl-RS"/>
              </w:rPr>
              <w:t>Посета часова нових наставника код наставника ментора, или наставника са искуством</w:t>
            </w:r>
            <w:r w:rsidR="00063736" w:rsidRPr="00AE2FC0">
              <w:rPr>
                <w:lang w:val="sr-Cyrl-RS"/>
              </w:rPr>
              <w:t xml:space="preserve"> </w:t>
            </w:r>
            <w:r w:rsidR="00E539D4" w:rsidRPr="00AE2FC0">
              <w:rPr>
                <w:lang w:val="sr-Cyrl-RS"/>
              </w:rPr>
              <w:t>и обратно (хоризонтална размена)</w:t>
            </w:r>
          </w:p>
          <w:p w14:paraId="5A0FBBE2" w14:textId="77777777" w:rsidR="00E539D4" w:rsidRPr="00AE2FC0" w:rsidRDefault="00E539D4" w:rsidP="006F76F0">
            <w:pPr>
              <w:jc w:val="center"/>
              <w:rPr>
                <w:lang w:val="sr-Cyrl-RS"/>
              </w:rPr>
            </w:pPr>
            <w:r w:rsidRPr="00AE2FC0">
              <w:rPr>
                <w:lang w:val="sr-Cyrl-RS"/>
              </w:rPr>
              <w:t>Угледни часови за новопридошле наставнике</w:t>
            </w:r>
          </w:p>
          <w:p w14:paraId="3EC029A8" w14:textId="0F9D579F" w:rsidR="00E539D4" w:rsidRPr="00AE2FC0" w:rsidRDefault="00E539D4" w:rsidP="00D871C2">
            <w:pPr>
              <w:rPr>
                <w:lang w:val="sr-Cyrl-RS"/>
              </w:rPr>
            </w:pPr>
            <w:r w:rsidRPr="00AE2FC0">
              <w:rPr>
                <w:lang w:val="sr-Cyrl-RS"/>
              </w:rPr>
              <w:t>1.Лидија Пашо, професор музичке културе</w:t>
            </w:r>
          </w:p>
          <w:p w14:paraId="223739FE" w14:textId="77777777" w:rsidR="00E539D4" w:rsidRPr="00AE2FC0" w:rsidRDefault="00E539D4" w:rsidP="00D871C2">
            <w:pPr>
              <w:rPr>
                <w:lang w:val="sr-Cyrl-RS"/>
              </w:rPr>
            </w:pPr>
            <w:r w:rsidRPr="00AE2FC0">
              <w:rPr>
                <w:lang w:val="sr-Cyrl-RS"/>
              </w:rPr>
              <w:t>2.Дејан Бучко, професор историје</w:t>
            </w:r>
          </w:p>
          <w:p w14:paraId="1D69E12B" w14:textId="77777777" w:rsidR="00E539D4" w:rsidRPr="00AE2FC0" w:rsidRDefault="00E539D4" w:rsidP="00D871C2">
            <w:pPr>
              <w:rPr>
                <w:lang w:val="sr-Cyrl-RS"/>
              </w:rPr>
            </w:pPr>
            <w:r w:rsidRPr="00AE2FC0">
              <w:rPr>
                <w:lang w:val="sr-Cyrl-RS"/>
              </w:rPr>
              <w:t>3.Леона Сабо, професор математике</w:t>
            </w:r>
          </w:p>
          <w:p w14:paraId="4202C0FE" w14:textId="77777777" w:rsidR="00E539D4" w:rsidRPr="00AE2FC0" w:rsidRDefault="00E539D4" w:rsidP="00D871C2">
            <w:pPr>
              <w:rPr>
                <w:lang w:val="sr-Cyrl-RS"/>
              </w:rPr>
            </w:pPr>
            <w:r w:rsidRPr="00AE2FC0">
              <w:rPr>
                <w:lang w:val="sr-Cyrl-RS"/>
              </w:rPr>
              <w:t>4.Теодора Врањеш,професор енглеског језика</w:t>
            </w:r>
          </w:p>
          <w:p w14:paraId="2F9967BF" w14:textId="77777777" w:rsidR="00E539D4" w:rsidRPr="00AE2FC0" w:rsidRDefault="00E539D4" w:rsidP="00D871C2">
            <w:pPr>
              <w:rPr>
                <w:lang w:val="sr-Cyrl-RS"/>
              </w:rPr>
            </w:pPr>
            <w:r w:rsidRPr="00AE2FC0">
              <w:rPr>
                <w:lang w:val="sr-Cyrl-RS"/>
              </w:rPr>
              <w:t>5.Сања Еделински,професор физичког васпитања</w:t>
            </w:r>
          </w:p>
          <w:p w14:paraId="7D6F90B5" w14:textId="77777777" w:rsidR="00E539D4" w:rsidRPr="00AE2FC0" w:rsidRDefault="00E539D4" w:rsidP="00D871C2">
            <w:pPr>
              <w:rPr>
                <w:lang w:val="sr-Cyrl-RS"/>
              </w:rPr>
            </w:pPr>
            <w:r w:rsidRPr="00AE2FC0">
              <w:rPr>
                <w:lang w:val="sr-Cyrl-RS"/>
              </w:rPr>
              <w:t>7.Јасминка Сабадош,професор разредне наставе</w:t>
            </w:r>
          </w:p>
          <w:p w14:paraId="44D0BDD7" w14:textId="4DFDBB03" w:rsidR="00E539D4" w:rsidRPr="00AE2FC0" w:rsidRDefault="00E539D4" w:rsidP="00D871C2">
            <w:pPr>
              <w:rPr>
                <w:lang w:val="sr-Cyrl-RS"/>
              </w:rPr>
            </w:pPr>
          </w:p>
        </w:tc>
        <w:tc>
          <w:tcPr>
            <w:tcW w:w="2676" w:type="dxa"/>
            <w:shd w:val="clear" w:color="auto" w:fill="auto"/>
          </w:tcPr>
          <w:p w14:paraId="43DE8FD5" w14:textId="77777777" w:rsidR="00E96EA3" w:rsidRPr="00AE2FC0" w:rsidRDefault="00063736" w:rsidP="006F76F0">
            <w:pPr>
              <w:jc w:val="center"/>
              <w:rPr>
                <w:lang w:val="sr-Cyrl-RS"/>
              </w:rPr>
            </w:pPr>
            <w:r w:rsidRPr="00AE2FC0">
              <w:rPr>
                <w:lang w:val="sr-Cyrl-RS"/>
              </w:rPr>
              <w:t>Током школске године</w:t>
            </w:r>
          </w:p>
          <w:p w14:paraId="4C40BD50" w14:textId="77777777" w:rsidR="00E539D4" w:rsidRPr="00AE2FC0" w:rsidRDefault="00E539D4" w:rsidP="006F76F0">
            <w:pPr>
              <w:jc w:val="center"/>
              <w:rPr>
                <w:lang w:val="sr-Cyrl-RS"/>
              </w:rPr>
            </w:pPr>
          </w:p>
          <w:p w14:paraId="6AAB8538" w14:textId="77777777" w:rsidR="00E539D4" w:rsidRPr="00AE2FC0" w:rsidRDefault="00E539D4" w:rsidP="006F76F0">
            <w:pPr>
              <w:jc w:val="center"/>
              <w:rPr>
                <w:lang w:val="sr-Cyrl-RS"/>
              </w:rPr>
            </w:pPr>
          </w:p>
          <w:p w14:paraId="5122A968" w14:textId="77777777" w:rsidR="00E539D4" w:rsidRPr="00AE2FC0" w:rsidRDefault="00E539D4" w:rsidP="006F76F0">
            <w:pPr>
              <w:jc w:val="center"/>
              <w:rPr>
                <w:lang w:val="sr-Cyrl-RS"/>
              </w:rPr>
            </w:pPr>
          </w:p>
          <w:p w14:paraId="39C9E27C" w14:textId="77777777" w:rsidR="00E539D4" w:rsidRPr="00AE2FC0" w:rsidRDefault="00E539D4" w:rsidP="006F76F0">
            <w:pPr>
              <w:jc w:val="center"/>
              <w:rPr>
                <w:lang w:val="sr-Cyrl-RS"/>
              </w:rPr>
            </w:pPr>
          </w:p>
          <w:p w14:paraId="11027183" w14:textId="77777777" w:rsidR="00E539D4" w:rsidRPr="00AE2FC0" w:rsidRDefault="00E539D4" w:rsidP="006F76F0">
            <w:pPr>
              <w:jc w:val="center"/>
              <w:rPr>
                <w:lang w:val="sr-Cyrl-RS"/>
              </w:rPr>
            </w:pPr>
          </w:p>
          <w:p w14:paraId="170FA957" w14:textId="4A52E9E5" w:rsidR="00E539D4" w:rsidRPr="00AE2FC0" w:rsidRDefault="00E539D4" w:rsidP="006F76F0">
            <w:pPr>
              <w:jc w:val="center"/>
              <w:rPr>
                <w:lang w:val="sr-Cyrl-RS"/>
              </w:rPr>
            </w:pPr>
            <w:r w:rsidRPr="00AE2FC0">
              <w:rPr>
                <w:lang w:val="sr-Cyrl-RS"/>
              </w:rPr>
              <w:t>Октобар- новембар</w:t>
            </w:r>
          </w:p>
        </w:tc>
        <w:tc>
          <w:tcPr>
            <w:tcW w:w="2679" w:type="dxa"/>
            <w:shd w:val="clear" w:color="auto" w:fill="auto"/>
          </w:tcPr>
          <w:p w14:paraId="4EE025FA" w14:textId="19C9313D" w:rsidR="00E96EA3" w:rsidRPr="00AE2FC0" w:rsidRDefault="00063736" w:rsidP="006F76F0">
            <w:pPr>
              <w:jc w:val="center"/>
              <w:rPr>
                <w:lang w:val="sr-Cyrl-RS"/>
              </w:rPr>
            </w:pPr>
            <w:r w:rsidRPr="00AE2FC0">
              <w:rPr>
                <w:lang w:val="sr-Cyrl-RS"/>
              </w:rPr>
              <w:t>Предметни наставници</w:t>
            </w:r>
          </w:p>
        </w:tc>
      </w:tr>
      <w:tr w:rsidR="006F76F0" w:rsidRPr="00AE2FC0" w14:paraId="499DFD1F" w14:textId="77777777" w:rsidTr="00063736">
        <w:tc>
          <w:tcPr>
            <w:tcW w:w="4221" w:type="dxa"/>
            <w:shd w:val="clear" w:color="auto" w:fill="auto"/>
          </w:tcPr>
          <w:p w14:paraId="05607A4A" w14:textId="77777777" w:rsidR="006F76F0" w:rsidRPr="00AE2FC0" w:rsidRDefault="006F76F0" w:rsidP="00D871C2">
            <w:r w:rsidRPr="00AE2FC0">
              <w:t>Током школске године,а по потреби сарађиваћемо са другим институцијама, ППС из других школа,родитељима ученика</w:t>
            </w:r>
          </w:p>
        </w:tc>
        <w:tc>
          <w:tcPr>
            <w:tcW w:w="2676" w:type="dxa"/>
            <w:shd w:val="clear" w:color="auto" w:fill="auto"/>
          </w:tcPr>
          <w:p w14:paraId="6140183C" w14:textId="2F3C3BC9" w:rsidR="006F76F0" w:rsidRPr="00AE2FC0" w:rsidRDefault="00CC0499" w:rsidP="006F76F0">
            <w:pPr>
              <w:jc w:val="center"/>
              <w:rPr>
                <w:lang w:val="sr-Cyrl-RS"/>
              </w:rPr>
            </w:pPr>
            <w:r w:rsidRPr="00AE2FC0">
              <w:rPr>
                <w:lang w:val="sr-Cyrl-RS"/>
              </w:rPr>
              <w:t>Током школске године</w:t>
            </w:r>
          </w:p>
        </w:tc>
        <w:tc>
          <w:tcPr>
            <w:tcW w:w="2679" w:type="dxa"/>
            <w:shd w:val="clear" w:color="auto" w:fill="auto"/>
          </w:tcPr>
          <w:p w14:paraId="72EEAE34" w14:textId="6AA30368" w:rsidR="006F76F0" w:rsidRPr="00AE2FC0" w:rsidRDefault="00FA0D1C" w:rsidP="006F76F0">
            <w:pPr>
              <w:jc w:val="center"/>
              <w:rPr>
                <w:lang w:val="sr-Cyrl-RS"/>
              </w:rPr>
            </w:pPr>
            <w:r w:rsidRPr="00AE2FC0">
              <w:rPr>
                <w:lang w:val="sr-Cyrl-RS"/>
              </w:rPr>
              <w:t>Т</w:t>
            </w:r>
            <w:r w:rsidR="00CC0499" w:rsidRPr="00AE2FC0">
              <w:rPr>
                <w:lang w:val="sr-Cyrl-RS"/>
              </w:rPr>
              <w:t>им</w:t>
            </w:r>
          </w:p>
        </w:tc>
      </w:tr>
    </w:tbl>
    <w:p w14:paraId="4D046E65" w14:textId="77777777" w:rsidR="006F76F0" w:rsidRPr="00AE2FC0" w:rsidRDefault="006F76F0" w:rsidP="006F76F0">
      <w:pPr>
        <w:shd w:val="clear" w:color="auto" w:fill="FFFFFF"/>
        <w:spacing w:line="270" w:lineRule="atLeast"/>
        <w:rPr>
          <w:lang w:val="ru-RU"/>
        </w:rPr>
      </w:pPr>
    </w:p>
    <w:p w14:paraId="3E0BF441" w14:textId="77777777" w:rsidR="006F76F0" w:rsidRPr="00AE2FC0" w:rsidRDefault="006F76F0" w:rsidP="006F76F0"/>
    <w:p w14:paraId="6BA63A1A" w14:textId="77777777" w:rsidR="006F76F0" w:rsidRPr="00AE2FC0" w:rsidRDefault="006F76F0">
      <w:pPr>
        <w:spacing w:after="200" w:line="276" w:lineRule="auto"/>
      </w:pPr>
      <w:r w:rsidRPr="00AE2FC0">
        <w:br w:type="page"/>
      </w:r>
    </w:p>
    <w:p w14:paraId="73D66CEB" w14:textId="52E2596C" w:rsidR="00036DE4" w:rsidRPr="00852193" w:rsidRDefault="00036DE4" w:rsidP="00852193">
      <w:pPr>
        <w:pStyle w:val="Heading2"/>
        <w:rPr>
          <w:color w:val="000000" w:themeColor="text1"/>
        </w:rPr>
      </w:pPr>
      <w:bookmarkStart w:id="209" w:name="_Toc145924419"/>
      <w:r w:rsidRPr="00852193">
        <w:rPr>
          <w:color w:val="000000" w:themeColor="text1"/>
        </w:rPr>
        <w:lastRenderedPageBreak/>
        <w:t xml:space="preserve">11.3.  </w:t>
      </w:r>
      <w:r w:rsidR="00661CB1" w:rsidRPr="00852193">
        <w:rPr>
          <w:color w:val="000000" w:themeColor="text1"/>
        </w:rPr>
        <w:t>Програм подршке ученицима којима је потребна додатна подршка у образовању</w:t>
      </w:r>
      <w:bookmarkEnd w:id="209"/>
    </w:p>
    <w:p w14:paraId="041D6138" w14:textId="77777777" w:rsidR="00510FBA" w:rsidRPr="00AE2FC0" w:rsidRDefault="00510FBA" w:rsidP="00AE2FC0">
      <w:pPr>
        <w:ind w:firstLine="720"/>
        <w:jc w:val="both"/>
        <w:rPr>
          <w:lang w:val="ru-RU"/>
        </w:rPr>
      </w:pPr>
    </w:p>
    <w:p w14:paraId="76275FE8" w14:textId="77777777" w:rsidR="00510FBA" w:rsidRPr="00AE2FC0" w:rsidRDefault="00510FBA" w:rsidP="00AE2FC0">
      <w:pPr>
        <w:ind w:firstLine="720"/>
        <w:jc w:val="both"/>
        <w:rPr>
          <w:lang w:val="ru-RU"/>
        </w:rPr>
      </w:pPr>
      <w:r w:rsidRPr="00AE2FC0">
        <w:rPr>
          <w:lang w:val="ru-RU"/>
        </w:rPr>
        <w:t>Циљ је подстицање и укључивање ученика из осетљивих група као и ученика којима је потребна додатна подршка у образовно васпитном процесу</w:t>
      </w:r>
    </w:p>
    <w:p w14:paraId="5F973AD2" w14:textId="77777777" w:rsidR="00510FBA" w:rsidRPr="00AE2FC0" w:rsidRDefault="00510FBA" w:rsidP="00AE2FC0">
      <w:pPr>
        <w:jc w:val="both"/>
        <w:rPr>
          <w:lang w:val="ru-RU"/>
        </w:rPr>
      </w:pPr>
    </w:p>
    <w:p w14:paraId="47B867B9" w14:textId="77777777" w:rsidR="00510FBA" w:rsidRPr="00AE2FC0" w:rsidRDefault="00510FBA" w:rsidP="00AE2FC0">
      <w:pPr>
        <w:tabs>
          <w:tab w:val="left" w:pos="1970"/>
        </w:tabs>
        <w:jc w:val="both"/>
        <w:rPr>
          <w:u w:val="single"/>
        </w:rPr>
      </w:pPr>
      <w:r w:rsidRPr="00AE2FC0">
        <w:rPr>
          <w:u w:val="single"/>
        </w:rPr>
        <w:t>Задаци:</w:t>
      </w:r>
    </w:p>
    <w:p w14:paraId="08701175" w14:textId="77777777" w:rsidR="00510FBA" w:rsidRPr="00AE2FC0" w:rsidRDefault="00510FBA" w:rsidP="00AE2FC0">
      <w:pPr>
        <w:tabs>
          <w:tab w:val="left" w:pos="1970"/>
        </w:tabs>
        <w:jc w:val="both"/>
      </w:pPr>
    </w:p>
    <w:p w14:paraId="4E5A6289" w14:textId="77777777" w:rsidR="00510FBA" w:rsidRPr="00AE2FC0" w:rsidRDefault="00510FBA" w:rsidP="00764475">
      <w:pPr>
        <w:numPr>
          <w:ilvl w:val="0"/>
          <w:numId w:val="43"/>
        </w:numPr>
        <w:tabs>
          <w:tab w:val="left" w:pos="1970"/>
        </w:tabs>
        <w:jc w:val="both"/>
      </w:pPr>
      <w:r w:rsidRPr="00AE2FC0">
        <w:t xml:space="preserve">Идентификовање деце која су остала ван система образовања и обезбеђивање њиховог уписа у школу. </w:t>
      </w:r>
    </w:p>
    <w:p w14:paraId="7C8301F9" w14:textId="77777777" w:rsidR="00510FBA" w:rsidRPr="00AE2FC0" w:rsidRDefault="00510FBA" w:rsidP="00764475">
      <w:pPr>
        <w:numPr>
          <w:ilvl w:val="0"/>
          <w:numId w:val="43"/>
        </w:numPr>
        <w:tabs>
          <w:tab w:val="left" w:pos="1970"/>
        </w:tabs>
        <w:jc w:val="both"/>
      </w:pPr>
      <w:r w:rsidRPr="00AE2FC0">
        <w:t>Примена одговарајућих облика подршке.</w:t>
      </w:r>
    </w:p>
    <w:p w14:paraId="48EFB65A" w14:textId="77777777" w:rsidR="00510FBA" w:rsidRPr="00AE2FC0" w:rsidRDefault="00510FBA" w:rsidP="00764475">
      <w:pPr>
        <w:numPr>
          <w:ilvl w:val="0"/>
          <w:numId w:val="43"/>
        </w:numPr>
        <w:tabs>
          <w:tab w:val="left" w:pos="1970"/>
        </w:tabs>
        <w:jc w:val="both"/>
      </w:pPr>
      <w:r w:rsidRPr="00AE2FC0">
        <w:t xml:space="preserve">Омогућавање уписа деце са непотпуним личним документима у школу. </w:t>
      </w:r>
    </w:p>
    <w:p w14:paraId="2F336F24" w14:textId="77777777" w:rsidR="00510FBA" w:rsidRPr="00AE2FC0" w:rsidRDefault="00510FBA" w:rsidP="00764475">
      <w:pPr>
        <w:numPr>
          <w:ilvl w:val="0"/>
          <w:numId w:val="43"/>
        </w:numPr>
        <w:tabs>
          <w:tab w:val="left" w:pos="1970"/>
        </w:tabs>
        <w:jc w:val="both"/>
      </w:pPr>
      <w:r w:rsidRPr="00AE2FC0">
        <w:t xml:space="preserve">По могућности пружање бенефиција угроженој деци ( бесплатне школске оброке и школски прибор, укључујући уџбенике и превоз). </w:t>
      </w:r>
    </w:p>
    <w:p w14:paraId="633B86C0" w14:textId="77777777" w:rsidR="00510FBA" w:rsidRPr="00AE2FC0" w:rsidRDefault="00510FBA" w:rsidP="00764475">
      <w:pPr>
        <w:numPr>
          <w:ilvl w:val="0"/>
          <w:numId w:val="43"/>
        </w:numPr>
        <w:tabs>
          <w:tab w:val="left" w:pos="1970"/>
        </w:tabs>
        <w:jc w:val="both"/>
      </w:pPr>
      <w:r w:rsidRPr="00AE2FC0">
        <w:t xml:space="preserve">Похађање програма стручног усавршавања у следећим областима: индивидуализација наставе, природа тешкоћа које имају ученици школе и методе рада са њима. </w:t>
      </w:r>
    </w:p>
    <w:p w14:paraId="7DAD694F" w14:textId="77777777" w:rsidR="00510FBA" w:rsidRPr="00AE2FC0" w:rsidRDefault="00510FBA" w:rsidP="00764475">
      <w:pPr>
        <w:numPr>
          <w:ilvl w:val="0"/>
          <w:numId w:val="43"/>
        </w:numPr>
        <w:tabs>
          <w:tab w:val="left" w:pos="1970"/>
        </w:tabs>
        <w:jc w:val="both"/>
      </w:pPr>
      <w:r w:rsidRPr="00AE2FC0">
        <w:t>Континуирана и редовна сарадња са другим институцијама: Центар за социјални рад (у циљу обезбеђивања редовног похађања школе деце из угрожених средина), Дом здравља, Интерресорна комисија.</w:t>
      </w:r>
    </w:p>
    <w:p w14:paraId="00ADFBAE" w14:textId="77777777" w:rsidR="00510FBA" w:rsidRPr="00AE2FC0" w:rsidRDefault="00510FBA" w:rsidP="00764475">
      <w:pPr>
        <w:numPr>
          <w:ilvl w:val="0"/>
          <w:numId w:val="43"/>
        </w:numPr>
        <w:tabs>
          <w:tab w:val="left" w:pos="1970"/>
        </w:tabs>
        <w:jc w:val="both"/>
      </w:pPr>
      <w:r w:rsidRPr="00AE2FC0">
        <w:t xml:space="preserve">Укључивање родитеља и заједнице у живот школе и наставни процес. </w:t>
      </w:r>
    </w:p>
    <w:p w14:paraId="2D9CFEFB" w14:textId="77777777" w:rsidR="00510FBA" w:rsidRPr="00AE2FC0" w:rsidRDefault="00510FBA" w:rsidP="00764475">
      <w:pPr>
        <w:numPr>
          <w:ilvl w:val="0"/>
          <w:numId w:val="43"/>
        </w:numPr>
        <w:tabs>
          <w:tab w:val="left" w:pos="1970"/>
        </w:tabs>
        <w:jc w:val="both"/>
      </w:pPr>
      <w:r w:rsidRPr="00AE2FC0">
        <w:t xml:space="preserve">Спровођење мера за запошљавања асистената и пратилаца деце у настави за  ученике којима је потребна додатна подршка. </w:t>
      </w:r>
    </w:p>
    <w:p w14:paraId="7AEEA292" w14:textId="77777777" w:rsidR="00510FBA" w:rsidRPr="00AE2FC0" w:rsidRDefault="00510FBA" w:rsidP="00764475">
      <w:pPr>
        <w:numPr>
          <w:ilvl w:val="0"/>
          <w:numId w:val="43"/>
        </w:numPr>
        <w:tabs>
          <w:tab w:val="left" w:pos="1970"/>
        </w:tabs>
        <w:jc w:val="both"/>
      </w:pPr>
      <w:r w:rsidRPr="00AE2FC0">
        <w:t xml:space="preserve">Набавка асистативне технологије и дидактичких материјала </w:t>
      </w:r>
    </w:p>
    <w:p w14:paraId="2FDFBA02" w14:textId="77777777" w:rsidR="00510FBA" w:rsidRPr="00AE2FC0" w:rsidRDefault="00510FBA" w:rsidP="00764475">
      <w:pPr>
        <w:numPr>
          <w:ilvl w:val="0"/>
          <w:numId w:val="43"/>
        </w:numPr>
        <w:tabs>
          <w:tab w:val="left" w:pos="1970"/>
        </w:tabs>
        <w:jc w:val="both"/>
      </w:pPr>
      <w:r w:rsidRPr="00AE2FC0">
        <w:t>Набавка стручне литературе за рад са ученицима из осетљивих група</w:t>
      </w:r>
    </w:p>
    <w:p w14:paraId="34EF9D71" w14:textId="77777777" w:rsidR="00510FBA" w:rsidRPr="00AE2FC0" w:rsidRDefault="00510FBA" w:rsidP="00764475">
      <w:pPr>
        <w:numPr>
          <w:ilvl w:val="0"/>
          <w:numId w:val="43"/>
        </w:numPr>
        <w:tabs>
          <w:tab w:val="left" w:pos="1970"/>
        </w:tabs>
        <w:jc w:val="both"/>
      </w:pPr>
      <w:r w:rsidRPr="00AE2FC0">
        <w:t>Укључивање ученика којима је потребна додатна подршка у школске ативности: ваннаставне активности, тимове, школске акције и пројекте.</w:t>
      </w:r>
    </w:p>
    <w:p w14:paraId="6777D329" w14:textId="77777777" w:rsidR="00510FBA" w:rsidRPr="00210A93" w:rsidRDefault="00510FBA" w:rsidP="00510FBA">
      <w:pPr>
        <w:pStyle w:val="Heading1"/>
        <w:contextualSpacing/>
        <w:rPr>
          <w:color w:val="00B050"/>
        </w:rPr>
      </w:pPr>
    </w:p>
    <w:p w14:paraId="7AECC74C" w14:textId="77777777" w:rsidR="00510FBA" w:rsidRPr="00B072C8" w:rsidRDefault="00510FBA" w:rsidP="00510FBA">
      <w:pPr>
        <w:pStyle w:val="Heading1"/>
        <w:contextualSpacing/>
        <w:rPr>
          <w:color w:val="FF0000"/>
        </w:rPr>
      </w:pPr>
    </w:p>
    <w:p w14:paraId="68A6B507" w14:textId="77777777" w:rsidR="00510FBA" w:rsidRPr="00B072C8" w:rsidRDefault="00510FBA" w:rsidP="00510FBA">
      <w:pPr>
        <w:pStyle w:val="Heading1"/>
        <w:contextualSpacing/>
        <w:rPr>
          <w:color w:val="FF0000"/>
        </w:rPr>
      </w:pPr>
    </w:p>
    <w:p w14:paraId="5E7BC8A6" w14:textId="77777777" w:rsidR="00510FBA" w:rsidRPr="00B072C8" w:rsidRDefault="00510FBA" w:rsidP="00510FBA">
      <w:pPr>
        <w:pStyle w:val="Heading1"/>
        <w:contextualSpacing/>
        <w:rPr>
          <w:color w:val="FF0000"/>
        </w:rPr>
      </w:pPr>
    </w:p>
    <w:p w14:paraId="4DCD72DA" w14:textId="77777777" w:rsidR="00510FBA" w:rsidRPr="00B072C8" w:rsidRDefault="00510FBA" w:rsidP="00510FBA">
      <w:pPr>
        <w:pStyle w:val="Heading1"/>
        <w:contextualSpacing/>
        <w:rPr>
          <w:color w:val="FF0000"/>
        </w:rPr>
      </w:pPr>
    </w:p>
    <w:p w14:paraId="5DBBFA46" w14:textId="77777777" w:rsidR="00510FBA" w:rsidRPr="00B072C8" w:rsidRDefault="00510FBA" w:rsidP="00510FBA">
      <w:pPr>
        <w:pStyle w:val="Heading1"/>
        <w:contextualSpacing/>
        <w:rPr>
          <w:color w:val="FF0000"/>
        </w:rPr>
      </w:pPr>
    </w:p>
    <w:p w14:paraId="0F7D2A8C" w14:textId="77777777" w:rsidR="00510FBA" w:rsidRPr="00B072C8" w:rsidRDefault="00510FBA" w:rsidP="00510FBA">
      <w:pPr>
        <w:pStyle w:val="Heading1"/>
        <w:contextualSpacing/>
        <w:rPr>
          <w:color w:val="FF0000"/>
        </w:rPr>
      </w:pPr>
    </w:p>
    <w:p w14:paraId="4FD5EB8A" w14:textId="77777777" w:rsidR="00510FBA" w:rsidRPr="00B072C8" w:rsidRDefault="00510FBA" w:rsidP="00510FBA">
      <w:pPr>
        <w:pStyle w:val="Heading1"/>
        <w:contextualSpacing/>
        <w:rPr>
          <w:color w:val="FF0000"/>
        </w:rPr>
      </w:pPr>
    </w:p>
    <w:p w14:paraId="5CB9ED31" w14:textId="77777777" w:rsidR="00510FBA" w:rsidRPr="00B072C8" w:rsidRDefault="00510FBA" w:rsidP="00510FBA">
      <w:pPr>
        <w:pStyle w:val="Heading1"/>
        <w:contextualSpacing/>
        <w:rPr>
          <w:color w:val="FF0000"/>
        </w:rPr>
      </w:pPr>
    </w:p>
    <w:p w14:paraId="63CD4565" w14:textId="77777777" w:rsidR="00510FBA" w:rsidRPr="00B072C8" w:rsidRDefault="00510FBA" w:rsidP="00510FBA">
      <w:pPr>
        <w:pStyle w:val="Heading1"/>
        <w:contextualSpacing/>
        <w:rPr>
          <w:color w:val="FF0000"/>
        </w:rPr>
      </w:pPr>
    </w:p>
    <w:p w14:paraId="54EC104D" w14:textId="77777777" w:rsidR="00510FBA" w:rsidRPr="00B072C8" w:rsidRDefault="00510FBA" w:rsidP="00510FBA">
      <w:pPr>
        <w:pStyle w:val="Heading1"/>
        <w:contextualSpacing/>
        <w:rPr>
          <w:color w:val="FF0000"/>
        </w:rPr>
      </w:pPr>
      <w:r w:rsidRPr="00B072C8">
        <w:rPr>
          <w:color w:val="FF0000"/>
        </w:rPr>
        <w:br w:type="page"/>
      </w:r>
    </w:p>
    <w:p w14:paraId="7F3A474A" w14:textId="77777777" w:rsidR="00510FBA" w:rsidRPr="00AE2FC0" w:rsidRDefault="00510FBA" w:rsidP="00AE2FC0">
      <w:pPr>
        <w:pStyle w:val="Heading3"/>
        <w:ind w:left="0"/>
        <w:rPr>
          <w:rFonts w:eastAsiaTheme="majorEastAsia"/>
          <w:color w:val="auto"/>
          <w:sz w:val="24"/>
          <w:szCs w:val="24"/>
        </w:rPr>
      </w:pPr>
      <w:bookmarkStart w:id="210" w:name="_Toc145924420"/>
      <w:r w:rsidRPr="00AE2FC0">
        <w:rPr>
          <w:rFonts w:eastAsiaTheme="majorEastAsia"/>
          <w:color w:val="auto"/>
          <w:sz w:val="24"/>
          <w:szCs w:val="24"/>
        </w:rPr>
        <w:lastRenderedPageBreak/>
        <w:t xml:space="preserve">11.3.1. </w:t>
      </w:r>
      <w:r w:rsidR="00661CB1" w:rsidRPr="00AE2FC0">
        <w:rPr>
          <w:rFonts w:eastAsiaTheme="majorEastAsia"/>
          <w:color w:val="auto"/>
          <w:sz w:val="24"/>
          <w:szCs w:val="24"/>
        </w:rPr>
        <w:t>Програм  подршке ученицима који показују неуспех у учењу и остала су ван система образовања и васпитања</w:t>
      </w:r>
      <w:bookmarkEnd w:id="210"/>
    </w:p>
    <w:p w14:paraId="6A7B56E8" w14:textId="77777777" w:rsidR="005767A2" w:rsidRPr="00210A93" w:rsidRDefault="005767A2" w:rsidP="00AE2FC0">
      <w:pPr>
        <w:jc w:val="center"/>
        <w:rPr>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210A93" w:rsidRPr="00AE2FC0" w14:paraId="1F4C3EA9" w14:textId="77777777" w:rsidTr="00AC2D2E">
        <w:tc>
          <w:tcPr>
            <w:tcW w:w="3192" w:type="dxa"/>
            <w:shd w:val="clear" w:color="auto" w:fill="auto"/>
          </w:tcPr>
          <w:p w14:paraId="18C1F333" w14:textId="77777777" w:rsidR="00510FBA" w:rsidRPr="00AE2FC0" w:rsidRDefault="00510FBA" w:rsidP="00AE2FC0">
            <w:pPr>
              <w:jc w:val="center"/>
              <w:rPr>
                <w:rFonts w:eastAsia="Calibri"/>
              </w:rPr>
            </w:pPr>
            <w:r w:rsidRPr="00AE2FC0">
              <w:rPr>
                <w:rFonts w:eastAsia="Calibri"/>
              </w:rPr>
              <w:t>Активност</w:t>
            </w:r>
          </w:p>
        </w:tc>
        <w:tc>
          <w:tcPr>
            <w:tcW w:w="3192" w:type="dxa"/>
            <w:shd w:val="clear" w:color="auto" w:fill="auto"/>
          </w:tcPr>
          <w:p w14:paraId="639BBB19" w14:textId="77777777" w:rsidR="00510FBA" w:rsidRPr="00AE2FC0" w:rsidRDefault="00510FBA" w:rsidP="00AE2FC0">
            <w:pPr>
              <w:jc w:val="center"/>
              <w:rPr>
                <w:rFonts w:eastAsia="Calibri"/>
              </w:rPr>
            </w:pPr>
            <w:r w:rsidRPr="00AE2FC0">
              <w:rPr>
                <w:rFonts w:eastAsia="Calibri"/>
              </w:rPr>
              <w:t>Носиоци</w:t>
            </w:r>
          </w:p>
        </w:tc>
        <w:tc>
          <w:tcPr>
            <w:tcW w:w="3192" w:type="dxa"/>
            <w:shd w:val="clear" w:color="auto" w:fill="auto"/>
          </w:tcPr>
          <w:p w14:paraId="6865AA89" w14:textId="77777777" w:rsidR="00510FBA" w:rsidRPr="00AE2FC0" w:rsidRDefault="00510FBA" w:rsidP="00AE2FC0">
            <w:pPr>
              <w:jc w:val="center"/>
              <w:rPr>
                <w:rFonts w:eastAsia="Calibri"/>
              </w:rPr>
            </w:pPr>
            <w:r w:rsidRPr="00AE2FC0">
              <w:rPr>
                <w:rFonts w:eastAsia="Calibri"/>
              </w:rPr>
              <w:t>Време</w:t>
            </w:r>
          </w:p>
        </w:tc>
      </w:tr>
      <w:tr w:rsidR="00210A93" w:rsidRPr="00AE2FC0" w14:paraId="0A20D945" w14:textId="77777777" w:rsidTr="00AC2D2E">
        <w:tc>
          <w:tcPr>
            <w:tcW w:w="3192" w:type="dxa"/>
            <w:shd w:val="clear" w:color="auto" w:fill="auto"/>
          </w:tcPr>
          <w:p w14:paraId="4B0C9AA8" w14:textId="77777777" w:rsidR="00510FBA" w:rsidRPr="00AE2FC0" w:rsidRDefault="00510FBA" w:rsidP="00510FBA">
            <w:pPr>
              <w:jc w:val="both"/>
              <w:rPr>
                <w:rFonts w:eastAsia="Calibri"/>
              </w:rPr>
            </w:pPr>
            <w:r w:rsidRPr="00AE2FC0">
              <w:rPr>
                <w:rFonts w:eastAsia="Calibri"/>
              </w:rPr>
              <w:t>1.Идентификација деце која су  остала ван система образовања и васпитања и обезбеђивање њиховог уписа у школу</w:t>
            </w:r>
          </w:p>
        </w:tc>
        <w:tc>
          <w:tcPr>
            <w:tcW w:w="3192" w:type="dxa"/>
            <w:shd w:val="clear" w:color="auto" w:fill="auto"/>
          </w:tcPr>
          <w:p w14:paraId="3D9600E3" w14:textId="77777777" w:rsidR="00510FBA" w:rsidRPr="00AE2FC0" w:rsidRDefault="00510FBA" w:rsidP="00510FBA">
            <w:pPr>
              <w:jc w:val="both"/>
              <w:rPr>
                <w:rFonts w:eastAsia="Calibri"/>
              </w:rPr>
            </w:pPr>
            <w:r w:rsidRPr="00AE2FC0">
              <w:rPr>
                <w:rFonts w:eastAsia="Calibri"/>
              </w:rPr>
              <w:t>Стручна служба,секретзар</w:t>
            </w:r>
          </w:p>
        </w:tc>
        <w:tc>
          <w:tcPr>
            <w:tcW w:w="3192" w:type="dxa"/>
            <w:shd w:val="clear" w:color="auto" w:fill="auto"/>
          </w:tcPr>
          <w:p w14:paraId="3EACE6D9" w14:textId="77777777" w:rsidR="00510FBA" w:rsidRPr="00AE2FC0" w:rsidRDefault="00510FBA" w:rsidP="00510FBA">
            <w:pPr>
              <w:jc w:val="both"/>
              <w:rPr>
                <w:rFonts w:eastAsia="Calibri"/>
              </w:rPr>
            </w:pPr>
            <w:r w:rsidRPr="00AE2FC0">
              <w:rPr>
                <w:rFonts w:eastAsia="Calibri"/>
              </w:rPr>
              <w:t>Август, септембар, и током године</w:t>
            </w:r>
          </w:p>
        </w:tc>
      </w:tr>
      <w:tr w:rsidR="00210A93" w:rsidRPr="00AE2FC0" w14:paraId="56F9E6ED" w14:textId="77777777" w:rsidTr="00AC2D2E">
        <w:tc>
          <w:tcPr>
            <w:tcW w:w="3192" w:type="dxa"/>
            <w:shd w:val="clear" w:color="auto" w:fill="auto"/>
          </w:tcPr>
          <w:p w14:paraId="293BD5A7" w14:textId="77777777" w:rsidR="00510FBA" w:rsidRPr="00AE2FC0" w:rsidRDefault="00510FBA" w:rsidP="00510FBA">
            <w:pPr>
              <w:jc w:val="both"/>
              <w:rPr>
                <w:rFonts w:eastAsia="Calibri"/>
              </w:rPr>
            </w:pPr>
            <w:r w:rsidRPr="00AE2FC0">
              <w:rPr>
                <w:rFonts w:eastAsia="Calibri"/>
              </w:rPr>
              <w:t>2.Интензиван рад предметног наставника уз организовање допунске наставе</w:t>
            </w:r>
          </w:p>
        </w:tc>
        <w:tc>
          <w:tcPr>
            <w:tcW w:w="3192" w:type="dxa"/>
            <w:shd w:val="clear" w:color="auto" w:fill="auto"/>
          </w:tcPr>
          <w:p w14:paraId="77803A3C" w14:textId="77777777" w:rsidR="00510FBA" w:rsidRPr="00AE2FC0" w:rsidRDefault="00510FBA" w:rsidP="00510FBA">
            <w:pPr>
              <w:jc w:val="both"/>
              <w:rPr>
                <w:rFonts w:eastAsia="Calibri"/>
              </w:rPr>
            </w:pPr>
            <w:r w:rsidRPr="00AE2FC0">
              <w:rPr>
                <w:rFonts w:eastAsia="Calibri"/>
              </w:rPr>
              <w:t>Предметни наставник</w:t>
            </w:r>
          </w:p>
          <w:p w14:paraId="0D471672" w14:textId="77777777" w:rsidR="00510FBA" w:rsidRPr="00AE2FC0" w:rsidRDefault="00510FBA" w:rsidP="00510FBA">
            <w:pPr>
              <w:jc w:val="both"/>
              <w:rPr>
                <w:rFonts w:eastAsia="Calibri"/>
              </w:rPr>
            </w:pPr>
            <w:r w:rsidRPr="00AE2FC0">
              <w:rPr>
                <w:rFonts w:eastAsia="Calibri"/>
              </w:rPr>
              <w:t>Одељенски старешина</w:t>
            </w:r>
          </w:p>
          <w:p w14:paraId="7B34D69F" w14:textId="77777777" w:rsidR="00510FBA" w:rsidRPr="00AE2FC0" w:rsidRDefault="00510FBA" w:rsidP="00510FBA">
            <w:pPr>
              <w:jc w:val="both"/>
              <w:rPr>
                <w:rFonts w:eastAsia="Calibri"/>
              </w:rPr>
            </w:pPr>
          </w:p>
        </w:tc>
        <w:tc>
          <w:tcPr>
            <w:tcW w:w="3192" w:type="dxa"/>
            <w:shd w:val="clear" w:color="auto" w:fill="auto"/>
          </w:tcPr>
          <w:p w14:paraId="351A8F58" w14:textId="77777777" w:rsidR="00510FBA" w:rsidRPr="00AE2FC0" w:rsidRDefault="00510FBA" w:rsidP="00510FBA">
            <w:pPr>
              <w:jc w:val="both"/>
              <w:rPr>
                <w:rFonts w:eastAsia="Calibri"/>
              </w:rPr>
            </w:pPr>
            <w:r w:rsidRPr="00AE2FC0">
              <w:rPr>
                <w:rFonts w:eastAsia="Calibri"/>
              </w:rPr>
              <w:t>Током године</w:t>
            </w:r>
          </w:p>
        </w:tc>
      </w:tr>
      <w:tr w:rsidR="00210A93" w:rsidRPr="00AE2FC0" w14:paraId="2F84BB5C" w14:textId="77777777" w:rsidTr="00AC2D2E">
        <w:tc>
          <w:tcPr>
            <w:tcW w:w="3192" w:type="dxa"/>
            <w:shd w:val="clear" w:color="auto" w:fill="auto"/>
          </w:tcPr>
          <w:p w14:paraId="4C1D08A2" w14:textId="77777777" w:rsidR="00510FBA" w:rsidRPr="00AE2FC0" w:rsidRDefault="00510FBA" w:rsidP="00510FBA">
            <w:pPr>
              <w:jc w:val="both"/>
              <w:rPr>
                <w:rFonts w:eastAsia="Calibri"/>
              </w:rPr>
            </w:pPr>
            <w:r w:rsidRPr="00AE2FC0">
              <w:rPr>
                <w:rFonts w:eastAsia="Calibri"/>
              </w:rPr>
              <w:t>3.Информисање родитеља о терминима допунске наставе, терминима саветодавног рада са педагогом школе и динамиком долазака у школу</w:t>
            </w:r>
          </w:p>
        </w:tc>
        <w:tc>
          <w:tcPr>
            <w:tcW w:w="3192" w:type="dxa"/>
            <w:shd w:val="clear" w:color="auto" w:fill="auto"/>
          </w:tcPr>
          <w:p w14:paraId="10E11655" w14:textId="77777777" w:rsidR="00510FBA" w:rsidRPr="00AE2FC0" w:rsidRDefault="00510FBA" w:rsidP="00510FBA">
            <w:pPr>
              <w:jc w:val="both"/>
              <w:rPr>
                <w:rFonts w:eastAsia="Calibri"/>
              </w:rPr>
            </w:pPr>
            <w:r w:rsidRPr="00AE2FC0">
              <w:rPr>
                <w:rFonts w:eastAsia="Calibri"/>
              </w:rPr>
              <w:t>Предметни наставник</w:t>
            </w:r>
          </w:p>
          <w:p w14:paraId="26226870" w14:textId="77777777" w:rsidR="00510FBA" w:rsidRPr="00AE2FC0" w:rsidRDefault="00510FBA" w:rsidP="00510FBA">
            <w:pPr>
              <w:jc w:val="both"/>
              <w:rPr>
                <w:rFonts w:eastAsia="Calibri"/>
              </w:rPr>
            </w:pPr>
            <w:r w:rsidRPr="00AE2FC0">
              <w:rPr>
                <w:rFonts w:eastAsia="Calibri"/>
              </w:rPr>
              <w:t>Одељенски старешина</w:t>
            </w:r>
          </w:p>
          <w:p w14:paraId="110D54F3" w14:textId="77777777" w:rsidR="00510FBA" w:rsidRPr="00AE2FC0" w:rsidRDefault="00510FBA" w:rsidP="00510FBA">
            <w:pPr>
              <w:jc w:val="both"/>
              <w:rPr>
                <w:rFonts w:eastAsia="Calibri"/>
              </w:rPr>
            </w:pPr>
          </w:p>
        </w:tc>
        <w:tc>
          <w:tcPr>
            <w:tcW w:w="3192" w:type="dxa"/>
            <w:shd w:val="clear" w:color="auto" w:fill="auto"/>
          </w:tcPr>
          <w:p w14:paraId="4780B3F6" w14:textId="77777777" w:rsidR="00510FBA" w:rsidRPr="00AE2FC0" w:rsidRDefault="00510FBA" w:rsidP="00510FBA">
            <w:pPr>
              <w:jc w:val="both"/>
              <w:rPr>
                <w:rFonts w:eastAsia="Calibri"/>
              </w:rPr>
            </w:pPr>
            <w:r w:rsidRPr="00AE2FC0">
              <w:rPr>
                <w:rFonts w:eastAsia="Calibri"/>
              </w:rPr>
              <w:t>Октобар</w:t>
            </w:r>
          </w:p>
        </w:tc>
      </w:tr>
      <w:tr w:rsidR="004108FC" w:rsidRPr="00AE2FC0" w14:paraId="317AF2F2" w14:textId="77777777" w:rsidTr="00AC2D2E">
        <w:tc>
          <w:tcPr>
            <w:tcW w:w="3192" w:type="dxa"/>
            <w:shd w:val="clear" w:color="auto" w:fill="auto"/>
          </w:tcPr>
          <w:p w14:paraId="12148DD8" w14:textId="77777777" w:rsidR="00510FBA" w:rsidRPr="00AE2FC0" w:rsidRDefault="00510FBA" w:rsidP="00510FBA">
            <w:pPr>
              <w:jc w:val="both"/>
              <w:rPr>
                <w:rFonts w:eastAsia="Calibri"/>
              </w:rPr>
            </w:pPr>
            <w:r w:rsidRPr="00AE2FC0">
              <w:rPr>
                <w:rFonts w:eastAsia="Calibri"/>
              </w:rPr>
              <w:t>4.Радионица на ЧОС-у на тему Услови успешног учења и по потреби и за остала одељења идруге теме у вези учења</w:t>
            </w:r>
          </w:p>
        </w:tc>
        <w:tc>
          <w:tcPr>
            <w:tcW w:w="3192" w:type="dxa"/>
            <w:shd w:val="clear" w:color="auto" w:fill="auto"/>
          </w:tcPr>
          <w:p w14:paraId="39924DA5" w14:textId="77777777" w:rsidR="00510FBA" w:rsidRPr="00AE2FC0" w:rsidRDefault="00510FBA" w:rsidP="00510FBA">
            <w:pPr>
              <w:jc w:val="both"/>
              <w:rPr>
                <w:rFonts w:eastAsia="Calibri"/>
              </w:rPr>
            </w:pPr>
            <w:r w:rsidRPr="00AE2FC0">
              <w:rPr>
                <w:rFonts w:eastAsia="Calibri"/>
              </w:rPr>
              <w:t>Педагог</w:t>
            </w:r>
          </w:p>
        </w:tc>
        <w:tc>
          <w:tcPr>
            <w:tcW w:w="3192" w:type="dxa"/>
            <w:shd w:val="clear" w:color="auto" w:fill="auto"/>
          </w:tcPr>
          <w:p w14:paraId="3CB972EE" w14:textId="77777777" w:rsidR="00510FBA" w:rsidRPr="00AE2FC0" w:rsidRDefault="00510FBA" w:rsidP="00510FBA">
            <w:pPr>
              <w:jc w:val="both"/>
              <w:rPr>
                <w:rFonts w:eastAsia="Calibri"/>
              </w:rPr>
            </w:pPr>
            <w:r w:rsidRPr="00AE2FC0">
              <w:rPr>
                <w:rFonts w:eastAsia="Calibri"/>
              </w:rPr>
              <w:t>Октобар,или током године по потреби</w:t>
            </w:r>
          </w:p>
        </w:tc>
      </w:tr>
      <w:tr w:rsidR="004108FC" w:rsidRPr="00AE2FC0" w14:paraId="3EA5FF97" w14:textId="77777777" w:rsidTr="00AC2D2E">
        <w:tc>
          <w:tcPr>
            <w:tcW w:w="3192" w:type="dxa"/>
            <w:shd w:val="clear" w:color="auto" w:fill="auto"/>
          </w:tcPr>
          <w:p w14:paraId="54C709A0" w14:textId="77777777" w:rsidR="00510FBA" w:rsidRPr="00AE2FC0" w:rsidRDefault="00510FBA" w:rsidP="00510FBA">
            <w:pPr>
              <w:jc w:val="both"/>
              <w:rPr>
                <w:rFonts w:eastAsia="Calibri"/>
              </w:rPr>
            </w:pPr>
            <w:r w:rsidRPr="00AE2FC0">
              <w:rPr>
                <w:rFonts w:eastAsia="Calibri"/>
              </w:rPr>
              <w:t>5.Укључивање педагога у рад са ученицима- процењивање узрока неуспеха,подучавање стратегијама учења,прављење личног дневног и недељног плана за поправљање успеха.</w:t>
            </w:r>
          </w:p>
        </w:tc>
        <w:tc>
          <w:tcPr>
            <w:tcW w:w="3192" w:type="dxa"/>
            <w:shd w:val="clear" w:color="auto" w:fill="auto"/>
          </w:tcPr>
          <w:p w14:paraId="72C9258D" w14:textId="77777777" w:rsidR="00510FBA" w:rsidRPr="00AE2FC0" w:rsidRDefault="00510FBA" w:rsidP="00510FBA">
            <w:pPr>
              <w:jc w:val="both"/>
              <w:rPr>
                <w:rFonts w:eastAsia="Calibri"/>
              </w:rPr>
            </w:pPr>
            <w:r w:rsidRPr="00AE2FC0">
              <w:rPr>
                <w:rFonts w:eastAsia="Calibri"/>
              </w:rPr>
              <w:t>Педагог</w:t>
            </w:r>
          </w:p>
        </w:tc>
        <w:tc>
          <w:tcPr>
            <w:tcW w:w="3192" w:type="dxa"/>
            <w:shd w:val="clear" w:color="auto" w:fill="auto"/>
          </w:tcPr>
          <w:p w14:paraId="29B277AD" w14:textId="77777777" w:rsidR="00510FBA" w:rsidRPr="00AE2FC0" w:rsidRDefault="00510FBA" w:rsidP="00510FBA">
            <w:pPr>
              <w:jc w:val="both"/>
              <w:rPr>
                <w:rFonts w:eastAsia="Calibri"/>
              </w:rPr>
            </w:pPr>
            <w:r w:rsidRPr="00AE2FC0">
              <w:rPr>
                <w:rFonts w:eastAsia="Calibri"/>
              </w:rPr>
              <w:t>Током године</w:t>
            </w:r>
          </w:p>
        </w:tc>
      </w:tr>
      <w:tr w:rsidR="004108FC" w:rsidRPr="00AE2FC0" w14:paraId="64F1FC84" w14:textId="77777777" w:rsidTr="00AC2D2E">
        <w:tc>
          <w:tcPr>
            <w:tcW w:w="3192" w:type="dxa"/>
            <w:shd w:val="clear" w:color="auto" w:fill="auto"/>
          </w:tcPr>
          <w:p w14:paraId="014B123C" w14:textId="77777777" w:rsidR="00510FBA" w:rsidRPr="00AE2FC0" w:rsidRDefault="00510FBA" w:rsidP="00510FBA">
            <w:pPr>
              <w:jc w:val="both"/>
              <w:rPr>
                <w:rFonts w:eastAsia="Calibri"/>
              </w:rPr>
            </w:pPr>
            <w:r w:rsidRPr="00AE2FC0">
              <w:rPr>
                <w:rFonts w:eastAsia="Calibri"/>
              </w:rPr>
              <w:t>6.Укључивање педагога у рад са родитељима - подршка и едукација</w:t>
            </w:r>
          </w:p>
        </w:tc>
        <w:tc>
          <w:tcPr>
            <w:tcW w:w="3192" w:type="dxa"/>
            <w:shd w:val="clear" w:color="auto" w:fill="auto"/>
          </w:tcPr>
          <w:p w14:paraId="38073B20" w14:textId="77777777" w:rsidR="00510FBA" w:rsidRPr="00AE2FC0" w:rsidRDefault="00510FBA" w:rsidP="00510FBA">
            <w:pPr>
              <w:jc w:val="both"/>
              <w:rPr>
                <w:rFonts w:eastAsia="Calibri"/>
              </w:rPr>
            </w:pPr>
            <w:r w:rsidRPr="00AE2FC0">
              <w:rPr>
                <w:rFonts w:eastAsia="Calibri"/>
              </w:rPr>
              <w:t>Педагог</w:t>
            </w:r>
          </w:p>
        </w:tc>
        <w:tc>
          <w:tcPr>
            <w:tcW w:w="3192" w:type="dxa"/>
            <w:shd w:val="clear" w:color="auto" w:fill="auto"/>
          </w:tcPr>
          <w:p w14:paraId="0873FE5D" w14:textId="77777777" w:rsidR="00510FBA" w:rsidRPr="00AE2FC0" w:rsidRDefault="00510FBA" w:rsidP="00510FBA">
            <w:pPr>
              <w:jc w:val="both"/>
              <w:rPr>
                <w:rFonts w:eastAsia="Calibri"/>
              </w:rPr>
            </w:pPr>
            <w:r w:rsidRPr="00AE2FC0">
              <w:rPr>
                <w:rFonts w:eastAsia="Calibri"/>
              </w:rPr>
              <w:t>Током године</w:t>
            </w:r>
          </w:p>
        </w:tc>
      </w:tr>
      <w:tr w:rsidR="004108FC" w:rsidRPr="00AE2FC0" w14:paraId="389D3E7D" w14:textId="77777777" w:rsidTr="00AC2D2E">
        <w:tc>
          <w:tcPr>
            <w:tcW w:w="3192" w:type="dxa"/>
            <w:shd w:val="clear" w:color="auto" w:fill="auto"/>
          </w:tcPr>
          <w:p w14:paraId="32713FC7" w14:textId="77777777" w:rsidR="00510FBA" w:rsidRPr="00AE2FC0" w:rsidRDefault="00510FBA" w:rsidP="00510FBA">
            <w:pPr>
              <w:jc w:val="both"/>
              <w:rPr>
                <w:rFonts w:eastAsia="Calibri"/>
              </w:rPr>
            </w:pPr>
            <w:r w:rsidRPr="00AE2FC0">
              <w:rPr>
                <w:rFonts w:eastAsia="Calibri"/>
              </w:rPr>
              <w:t>7.Укључивање педагога у раду наставника- прилагођавање очекивања и захтеве реалним  могућностима ученика, примењивање модела активног учења</w:t>
            </w:r>
          </w:p>
        </w:tc>
        <w:tc>
          <w:tcPr>
            <w:tcW w:w="3192" w:type="dxa"/>
            <w:shd w:val="clear" w:color="auto" w:fill="auto"/>
          </w:tcPr>
          <w:p w14:paraId="3DA87761" w14:textId="77777777" w:rsidR="00510FBA" w:rsidRPr="00AE2FC0" w:rsidRDefault="00510FBA" w:rsidP="00510FBA">
            <w:pPr>
              <w:jc w:val="both"/>
              <w:rPr>
                <w:rFonts w:eastAsia="Calibri"/>
              </w:rPr>
            </w:pPr>
            <w:r w:rsidRPr="00AE2FC0">
              <w:rPr>
                <w:rFonts w:eastAsia="Calibri"/>
              </w:rPr>
              <w:t>Педагог</w:t>
            </w:r>
          </w:p>
          <w:p w14:paraId="02F8A606" w14:textId="77777777" w:rsidR="00510FBA" w:rsidRPr="00AE2FC0" w:rsidRDefault="00510FBA" w:rsidP="00510FBA">
            <w:pPr>
              <w:jc w:val="both"/>
              <w:rPr>
                <w:rFonts w:eastAsia="Calibri"/>
              </w:rPr>
            </w:pPr>
            <w:r w:rsidRPr="00AE2FC0">
              <w:rPr>
                <w:rFonts w:eastAsia="Calibri"/>
              </w:rPr>
              <w:t>Одељенске старешине</w:t>
            </w:r>
          </w:p>
          <w:p w14:paraId="1805E93B" w14:textId="77777777" w:rsidR="00510FBA" w:rsidRPr="00AE2FC0" w:rsidRDefault="00510FBA" w:rsidP="00510FBA">
            <w:pPr>
              <w:jc w:val="both"/>
              <w:rPr>
                <w:rFonts w:eastAsia="Calibri"/>
              </w:rPr>
            </w:pPr>
            <w:r w:rsidRPr="00AE2FC0">
              <w:rPr>
                <w:rFonts w:eastAsia="Calibri"/>
              </w:rPr>
              <w:t>Предметни наставници</w:t>
            </w:r>
          </w:p>
        </w:tc>
        <w:tc>
          <w:tcPr>
            <w:tcW w:w="3192" w:type="dxa"/>
            <w:shd w:val="clear" w:color="auto" w:fill="auto"/>
          </w:tcPr>
          <w:p w14:paraId="35D146FE" w14:textId="77777777" w:rsidR="00510FBA" w:rsidRPr="00AE2FC0" w:rsidRDefault="00510FBA" w:rsidP="00510FBA">
            <w:pPr>
              <w:jc w:val="both"/>
              <w:rPr>
                <w:rFonts w:eastAsia="Calibri"/>
              </w:rPr>
            </w:pPr>
            <w:r w:rsidRPr="00AE2FC0">
              <w:rPr>
                <w:rFonts w:eastAsia="Calibri"/>
              </w:rPr>
              <w:t>Током године</w:t>
            </w:r>
          </w:p>
        </w:tc>
      </w:tr>
      <w:tr w:rsidR="004108FC" w:rsidRPr="00AE2FC0" w14:paraId="167D3154" w14:textId="77777777" w:rsidTr="00AC2D2E">
        <w:tc>
          <w:tcPr>
            <w:tcW w:w="3192" w:type="dxa"/>
            <w:shd w:val="clear" w:color="auto" w:fill="auto"/>
          </w:tcPr>
          <w:p w14:paraId="03730E71" w14:textId="41F80B95" w:rsidR="00510FBA" w:rsidRPr="00AE2FC0" w:rsidRDefault="00510FBA" w:rsidP="00510FBA">
            <w:pPr>
              <w:jc w:val="both"/>
              <w:rPr>
                <w:rFonts w:eastAsia="Calibri"/>
              </w:rPr>
            </w:pPr>
            <w:r w:rsidRPr="00AE2FC0">
              <w:rPr>
                <w:rFonts w:eastAsia="Calibri"/>
              </w:rPr>
              <w:t>8.</w:t>
            </w:r>
            <w:r w:rsidR="00AE2FC0" w:rsidRPr="00AE2FC0">
              <w:rPr>
                <w:rFonts w:eastAsia="Calibri"/>
                <w:lang w:val="sr-Cyrl-RS"/>
              </w:rPr>
              <w:t xml:space="preserve"> </w:t>
            </w:r>
            <w:r w:rsidRPr="00AE2FC0">
              <w:rPr>
                <w:rFonts w:eastAsia="Calibri"/>
              </w:rPr>
              <w:t xml:space="preserve">Вршњачка подршка- укључивање успешних ученика у циљу пружања у </w:t>
            </w:r>
            <w:r w:rsidRPr="00AE2FC0">
              <w:rPr>
                <w:rFonts w:eastAsia="Calibri"/>
              </w:rPr>
              <w:lastRenderedPageBreak/>
              <w:t>учењу код куће и у школи</w:t>
            </w:r>
          </w:p>
        </w:tc>
        <w:tc>
          <w:tcPr>
            <w:tcW w:w="3192" w:type="dxa"/>
            <w:shd w:val="clear" w:color="auto" w:fill="auto"/>
          </w:tcPr>
          <w:p w14:paraId="6FFDAE09" w14:textId="77777777" w:rsidR="00510FBA" w:rsidRPr="00AE2FC0" w:rsidRDefault="00510FBA" w:rsidP="00510FBA">
            <w:pPr>
              <w:jc w:val="both"/>
              <w:rPr>
                <w:rFonts w:eastAsia="Calibri"/>
              </w:rPr>
            </w:pPr>
            <w:r w:rsidRPr="00AE2FC0">
              <w:rPr>
                <w:rFonts w:eastAsia="Calibri"/>
              </w:rPr>
              <w:lastRenderedPageBreak/>
              <w:t>Ученици</w:t>
            </w:r>
          </w:p>
        </w:tc>
        <w:tc>
          <w:tcPr>
            <w:tcW w:w="3192" w:type="dxa"/>
            <w:shd w:val="clear" w:color="auto" w:fill="auto"/>
          </w:tcPr>
          <w:p w14:paraId="720A76D1" w14:textId="77777777" w:rsidR="00510FBA" w:rsidRPr="00AE2FC0" w:rsidRDefault="00510FBA" w:rsidP="00510FBA">
            <w:pPr>
              <w:jc w:val="both"/>
              <w:rPr>
                <w:rFonts w:eastAsia="Calibri"/>
              </w:rPr>
            </w:pPr>
            <w:r w:rsidRPr="00AE2FC0">
              <w:rPr>
                <w:rFonts w:eastAsia="Calibri"/>
              </w:rPr>
              <w:t>Током године</w:t>
            </w:r>
          </w:p>
        </w:tc>
      </w:tr>
      <w:tr w:rsidR="004108FC" w:rsidRPr="00AE2FC0" w14:paraId="74DFA6BE" w14:textId="77777777" w:rsidTr="00AC2D2E">
        <w:tc>
          <w:tcPr>
            <w:tcW w:w="3192" w:type="dxa"/>
            <w:shd w:val="clear" w:color="auto" w:fill="auto"/>
          </w:tcPr>
          <w:p w14:paraId="5BDA31AA" w14:textId="1993666A" w:rsidR="00510FBA" w:rsidRPr="00AE2FC0" w:rsidRDefault="00210A93" w:rsidP="00AE2FC0">
            <w:pPr>
              <w:rPr>
                <w:rFonts w:eastAsia="Calibri"/>
                <w:lang w:val="sr-Cyrl-RS"/>
              </w:rPr>
            </w:pPr>
            <w:r w:rsidRPr="00AE2FC0">
              <w:rPr>
                <w:rFonts w:eastAsia="Calibri"/>
                <w:lang w:val="sr-Cyrl-RS"/>
              </w:rPr>
              <w:lastRenderedPageBreak/>
              <w:t>9.</w:t>
            </w:r>
            <w:r w:rsidR="00510FBA" w:rsidRPr="00AE2FC0">
              <w:rPr>
                <w:rFonts w:eastAsia="Calibri"/>
              </w:rPr>
              <w:t>Подршка у учењу на даљину</w:t>
            </w:r>
            <w:r w:rsidRPr="00AE2FC0">
              <w:rPr>
                <w:rFonts w:eastAsia="Calibri"/>
                <w:lang w:val="sr-Cyrl-RS"/>
              </w:rPr>
              <w:t>, по потреби</w:t>
            </w:r>
          </w:p>
        </w:tc>
        <w:tc>
          <w:tcPr>
            <w:tcW w:w="3192" w:type="dxa"/>
            <w:shd w:val="clear" w:color="auto" w:fill="auto"/>
          </w:tcPr>
          <w:p w14:paraId="5CB031E7" w14:textId="77777777" w:rsidR="00510FBA" w:rsidRPr="00AE2FC0" w:rsidRDefault="00510FBA" w:rsidP="00510FBA">
            <w:pPr>
              <w:jc w:val="both"/>
              <w:rPr>
                <w:rFonts w:eastAsia="Calibri"/>
              </w:rPr>
            </w:pPr>
            <w:r w:rsidRPr="00AE2FC0">
              <w:rPr>
                <w:rFonts w:eastAsia="Calibri"/>
              </w:rPr>
              <w:t>Одељенске старешине</w:t>
            </w:r>
          </w:p>
        </w:tc>
        <w:tc>
          <w:tcPr>
            <w:tcW w:w="3192" w:type="dxa"/>
            <w:shd w:val="clear" w:color="auto" w:fill="auto"/>
          </w:tcPr>
          <w:p w14:paraId="6E776161" w14:textId="77777777" w:rsidR="00510FBA" w:rsidRPr="00AE2FC0" w:rsidRDefault="00601B92" w:rsidP="00510FBA">
            <w:pPr>
              <w:jc w:val="both"/>
              <w:rPr>
                <w:rFonts w:eastAsia="Calibri"/>
              </w:rPr>
            </w:pPr>
            <w:r w:rsidRPr="00AE2FC0">
              <w:rPr>
                <w:rFonts w:eastAsia="Calibri"/>
                <w:lang w:val="sr-Cyrl-RS"/>
              </w:rPr>
              <w:t xml:space="preserve">Ако </w:t>
            </w:r>
            <w:r w:rsidR="00510FBA" w:rsidRPr="00AE2FC0">
              <w:rPr>
                <w:rFonts w:eastAsia="Calibri"/>
              </w:rPr>
              <w:t>траје онлајн настава</w:t>
            </w:r>
          </w:p>
        </w:tc>
      </w:tr>
      <w:tr w:rsidR="004108FC" w:rsidRPr="00AE2FC0" w14:paraId="2413F52A" w14:textId="77777777" w:rsidTr="00AC2D2E">
        <w:tc>
          <w:tcPr>
            <w:tcW w:w="3192" w:type="dxa"/>
            <w:shd w:val="clear" w:color="auto" w:fill="auto"/>
          </w:tcPr>
          <w:p w14:paraId="5A636A65" w14:textId="77777777" w:rsidR="00510FBA" w:rsidRPr="00AE2FC0" w:rsidRDefault="00510FBA" w:rsidP="00AE2FC0">
            <w:pPr>
              <w:rPr>
                <w:rFonts w:eastAsia="Calibri"/>
              </w:rPr>
            </w:pPr>
            <w:r w:rsidRPr="00AE2FC0">
              <w:rPr>
                <w:rFonts w:eastAsia="Calibri"/>
              </w:rPr>
              <w:t>10.Укључивање у рад волонтера и помоћ ученицима</w:t>
            </w:r>
          </w:p>
        </w:tc>
        <w:tc>
          <w:tcPr>
            <w:tcW w:w="3192" w:type="dxa"/>
            <w:shd w:val="clear" w:color="auto" w:fill="auto"/>
          </w:tcPr>
          <w:p w14:paraId="32F58F51" w14:textId="77777777" w:rsidR="00510FBA" w:rsidRPr="00AE2FC0" w:rsidRDefault="00510FBA" w:rsidP="00510FBA">
            <w:pPr>
              <w:jc w:val="both"/>
              <w:rPr>
                <w:rFonts w:eastAsia="Calibri"/>
              </w:rPr>
            </w:pPr>
            <w:r w:rsidRPr="00AE2FC0">
              <w:rPr>
                <w:rFonts w:eastAsia="Calibri"/>
              </w:rPr>
              <w:t>Педагози</w:t>
            </w:r>
          </w:p>
        </w:tc>
        <w:tc>
          <w:tcPr>
            <w:tcW w:w="3192" w:type="dxa"/>
            <w:shd w:val="clear" w:color="auto" w:fill="auto"/>
          </w:tcPr>
          <w:p w14:paraId="1187DC1D" w14:textId="77777777" w:rsidR="00510FBA" w:rsidRPr="00AE2FC0" w:rsidRDefault="00510FBA" w:rsidP="00510FBA">
            <w:pPr>
              <w:jc w:val="both"/>
              <w:rPr>
                <w:rFonts w:eastAsia="Calibri"/>
              </w:rPr>
            </w:pPr>
            <w:r w:rsidRPr="00AE2FC0">
              <w:rPr>
                <w:rFonts w:eastAsia="Calibri"/>
              </w:rPr>
              <w:t>Током године</w:t>
            </w:r>
          </w:p>
        </w:tc>
      </w:tr>
      <w:tr w:rsidR="004108FC" w:rsidRPr="00AE2FC0" w14:paraId="6B6B061F" w14:textId="77777777" w:rsidTr="00AC2D2E">
        <w:tc>
          <w:tcPr>
            <w:tcW w:w="3192" w:type="dxa"/>
            <w:shd w:val="clear" w:color="auto" w:fill="auto"/>
          </w:tcPr>
          <w:p w14:paraId="2CB121AD" w14:textId="77777777" w:rsidR="00510FBA" w:rsidRPr="00AE2FC0" w:rsidRDefault="00510FBA" w:rsidP="00AE2FC0">
            <w:pPr>
              <w:rPr>
                <w:rFonts w:eastAsia="Calibri"/>
              </w:rPr>
            </w:pPr>
            <w:r w:rsidRPr="00AE2FC0">
              <w:rPr>
                <w:rFonts w:eastAsia="Calibri"/>
              </w:rPr>
              <w:t>11.Радне навике- индивидуално или групно</w:t>
            </w:r>
          </w:p>
        </w:tc>
        <w:tc>
          <w:tcPr>
            <w:tcW w:w="3192" w:type="dxa"/>
            <w:shd w:val="clear" w:color="auto" w:fill="auto"/>
          </w:tcPr>
          <w:p w14:paraId="2265C663" w14:textId="77777777" w:rsidR="00510FBA" w:rsidRPr="00AE2FC0" w:rsidRDefault="00510FBA" w:rsidP="00510FBA">
            <w:pPr>
              <w:jc w:val="both"/>
              <w:rPr>
                <w:rFonts w:eastAsia="Calibri"/>
              </w:rPr>
            </w:pPr>
            <w:r w:rsidRPr="00AE2FC0">
              <w:rPr>
                <w:rFonts w:eastAsia="Calibri"/>
              </w:rPr>
              <w:t>Педагози</w:t>
            </w:r>
          </w:p>
        </w:tc>
        <w:tc>
          <w:tcPr>
            <w:tcW w:w="3192" w:type="dxa"/>
            <w:shd w:val="clear" w:color="auto" w:fill="auto"/>
          </w:tcPr>
          <w:p w14:paraId="357883F4" w14:textId="77777777" w:rsidR="00510FBA" w:rsidRPr="00AE2FC0" w:rsidRDefault="00510FBA" w:rsidP="00510FBA">
            <w:pPr>
              <w:jc w:val="both"/>
              <w:rPr>
                <w:rFonts w:eastAsia="Calibri"/>
              </w:rPr>
            </w:pPr>
            <w:r w:rsidRPr="00AE2FC0">
              <w:rPr>
                <w:rFonts w:eastAsia="Calibri"/>
              </w:rPr>
              <w:t>Током године</w:t>
            </w:r>
          </w:p>
        </w:tc>
      </w:tr>
      <w:tr w:rsidR="004108FC" w:rsidRPr="00AE2FC0" w14:paraId="701D29FE" w14:textId="77777777" w:rsidTr="00AC2D2E">
        <w:tc>
          <w:tcPr>
            <w:tcW w:w="3192" w:type="dxa"/>
            <w:shd w:val="clear" w:color="auto" w:fill="auto"/>
          </w:tcPr>
          <w:p w14:paraId="03D6D557" w14:textId="77777777" w:rsidR="00510FBA" w:rsidRPr="00AE2FC0" w:rsidRDefault="00510FBA" w:rsidP="00AE2FC0">
            <w:pPr>
              <w:rPr>
                <w:rFonts w:eastAsia="Calibri"/>
              </w:rPr>
            </w:pPr>
            <w:r w:rsidRPr="00AE2FC0">
              <w:rPr>
                <w:rFonts w:eastAsia="Calibri"/>
              </w:rPr>
              <w:t>12.Предлог мера након анализе успеха</w:t>
            </w:r>
          </w:p>
        </w:tc>
        <w:tc>
          <w:tcPr>
            <w:tcW w:w="3192" w:type="dxa"/>
            <w:shd w:val="clear" w:color="auto" w:fill="auto"/>
          </w:tcPr>
          <w:p w14:paraId="63C32AAB" w14:textId="77777777" w:rsidR="00510FBA" w:rsidRPr="00AE2FC0" w:rsidRDefault="00510FBA" w:rsidP="00510FBA">
            <w:pPr>
              <w:jc w:val="both"/>
              <w:rPr>
                <w:rFonts w:eastAsia="Calibri"/>
              </w:rPr>
            </w:pPr>
            <w:r w:rsidRPr="00AE2FC0">
              <w:rPr>
                <w:rFonts w:eastAsia="Calibri"/>
              </w:rPr>
              <w:t>Стручна служба, предметни наставници</w:t>
            </w:r>
          </w:p>
        </w:tc>
        <w:tc>
          <w:tcPr>
            <w:tcW w:w="3192" w:type="dxa"/>
            <w:shd w:val="clear" w:color="auto" w:fill="auto"/>
          </w:tcPr>
          <w:p w14:paraId="5148C793" w14:textId="77777777" w:rsidR="00510FBA" w:rsidRPr="00AE2FC0" w:rsidRDefault="00510FBA" w:rsidP="00510FBA">
            <w:pPr>
              <w:jc w:val="both"/>
              <w:rPr>
                <w:rFonts w:eastAsia="Calibri"/>
              </w:rPr>
            </w:pPr>
            <w:r w:rsidRPr="00AE2FC0">
              <w:rPr>
                <w:rFonts w:eastAsia="Calibri"/>
              </w:rPr>
              <w:t>Током године</w:t>
            </w:r>
          </w:p>
        </w:tc>
      </w:tr>
      <w:tr w:rsidR="004108FC" w:rsidRPr="00AE2FC0" w14:paraId="14D92240" w14:textId="77777777" w:rsidTr="00AC2D2E">
        <w:tc>
          <w:tcPr>
            <w:tcW w:w="3192" w:type="dxa"/>
            <w:tcBorders>
              <w:top w:val="single" w:sz="4" w:space="0" w:color="auto"/>
              <w:left w:val="single" w:sz="4" w:space="0" w:color="auto"/>
              <w:bottom w:val="single" w:sz="4" w:space="0" w:color="auto"/>
              <w:right w:val="single" w:sz="4" w:space="0" w:color="auto"/>
            </w:tcBorders>
            <w:shd w:val="clear" w:color="auto" w:fill="auto"/>
          </w:tcPr>
          <w:p w14:paraId="29E0DC14" w14:textId="77777777" w:rsidR="00510FBA" w:rsidRPr="00AE2FC0" w:rsidRDefault="00510FBA" w:rsidP="00AE2FC0">
            <w:pPr>
              <w:rPr>
                <w:rFonts w:eastAsia="Calibri"/>
              </w:rPr>
            </w:pPr>
            <w:r w:rsidRPr="00AE2FC0">
              <w:rPr>
                <w:rFonts w:eastAsia="Calibri"/>
              </w:rPr>
              <w:t>13.Идентификација ученика којима је потребна додатна подршка</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267A6D6" w14:textId="77777777" w:rsidR="00510FBA" w:rsidRPr="00AE2FC0" w:rsidRDefault="00510FBA" w:rsidP="00510FBA">
            <w:pPr>
              <w:jc w:val="both"/>
              <w:rPr>
                <w:rFonts w:eastAsia="Calibri"/>
              </w:rPr>
            </w:pPr>
            <w:r w:rsidRPr="00AE2FC0">
              <w:rPr>
                <w:rFonts w:eastAsia="Calibri"/>
              </w:rPr>
              <w:t>Предметни наставници, стручна служба</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4D7822BA" w14:textId="77777777" w:rsidR="00510FBA" w:rsidRPr="00AE2FC0" w:rsidRDefault="00510FBA" w:rsidP="00510FBA">
            <w:pPr>
              <w:jc w:val="both"/>
              <w:rPr>
                <w:rFonts w:eastAsia="Calibri"/>
              </w:rPr>
            </w:pPr>
            <w:r w:rsidRPr="00AE2FC0">
              <w:rPr>
                <w:rFonts w:eastAsia="Calibri"/>
              </w:rPr>
              <w:t>Почетак школске године</w:t>
            </w:r>
          </w:p>
        </w:tc>
      </w:tr>
      <w:tr w:rsidR="004108FC" w:rsidRPr="00AE2FC0" w14:paraId="0864DC16" w14:textId="77777777" w:rsidTr="00AC2D2E">
        <w:tc>
          <w:tcPr>
            <w:tcW w:w="3192" w:type="dxa"/>
            <w:tcBorders>
              <w:top w:val="single" w:sz="4" w:space="0" w:color="auto"/>
              <w:left w:val="single" w:sz="4" w:space="0" w:color="auto"/>
              <w:bottom w:val="single" w:sz="4" w:space="0" w:color="auto"/>
              <w:right w:val="single" w:sz="4" w:space="0" w:color="auto"/>
            </w:tcBorders>
            <w:shd w:val="clear" w:color="auto" w:fill="auto"/>
          </w:tcPr>
          <w:p w14:paraId="69039B35" w14:textId="77777777" w:rsidR="00510FBA" w:rsidRPr="00AE2FC0" w:rsidRDefault="00510FBA" w:rsidP="00AE2FC0">
            <w:pPr>
              <w:rPr>
                <w:rFonts w:eastAsia="Calibri"/>
              </w:rPr>
            </w:pPr>
            <w:r w:rsidRPr="00AE2FC0">
              <w:rPr>
                <w:rFonts w:eastAsia="Calibri"/>
              </w:rPr>
              <w:t xml:space="preserve">1.Формирање тима за додатну подршку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4A6635AB" w14:textId="77777777" w:rsidR="00510FBA" w:rsidRPr="00AE2FC0" w:rsidRDefault="00510FBA" w:rsidP="00510FBA">
            <w:pPr>
              <w:jc w:val="both"/>
              <w:rPr>
                <w:rFonts w:eastAsia="Calibri"/>
              </w:rPr>
            </w:pPr>
            <w:r w:rsidRPr="00AE2FC0">
              <w:rPr>
                <w:rFonts w:eastAsia="Calibri"/>
              </w:rPr>
              <w:t>Одељенски старешина</w:t>
            </w:r>
          </w:p>
          <w:p w14:paraId="4E25ACCC" w14:textId="77777777" w:rsidR="00510FBA" w:rsidRPr="00AE2FC0" w:rsidRDefault="00510FBA" w:rsidP="00510FBA">
            <w:pPr>
              <w:jc w:val="both"/>
              <w:rPr>
                <w:rFonts w:eastAsia="Calibri"/>
              </w:rPr>
            </w:pPr>
            <w:r w:rsidRPr="00AE2FC0">
              <w:rPr>
                <w:rFonts w:eastAsia="Calibri"/>
              </w:rPr>
              <w:t>Педагог школе</w:t>
            </w:r>
          </w:p>
          <w:p w14:paraId="1662F97C" w14:textId="77777777" w:rsidR="00510FBA" w:rsidRPr="00AE2FC0" w:rsidRDefault="00510FBA" w:rsidP="00510FBA">
            <w:pPr>
              <w:jc w:val="both"/>
              <w:rPr>
                <w:rFonts w:eastAsia="Calibri"/>
              </w:rPr>
            </w:pPr>
            <w:r w:rsidRPr="00AE2FC0">
              <w:rPr>
                <w:rFonts w:eastAsia="Calibri"/>
              </w:rPr>
              <w:t>Предметни наставник</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E09C8AF" w14:textId="77777777" w:rsidR="00510FBA" w:rsidRPr="00AE2FC0" w:rsidRDefault="00510FBA" w:rsidP="00510FBA">
            <w:pPr>
              <w:jc w:val="both"/>
              <w:rPr>
                <w:rFonts w:eastAsia="Calibri"/>
              </w:rPr>
            </w:pPr>
            <w:r w:rsidRPr="00AE2FC0">
              <w:rPr>
                <w:rFonts w:eastAsia="Calibri"/>
              </w:rPr>
              <w:t>Септембар</w:t>
            </w:r>
          </w:p>
        </w:tc>
      </w:tr>
      <w:tr w:rsidR="004108FC" w:rsidRPr="00AE2FC0" w14:paraId="61741352" w14:textId="77777777" w:rsidTr="00AC2D2E">
        <w:tc>
          <w:tcPr>
            <w:tcW w:w="3192" w:type="dxa"/>
            <w:tcBorders>
              <w:top w:val="single" w:sz="4" w:space="0" w:color="auto"/>
              <w:left w:val="single" w:sz="4" w:space="0" w:color="auto"/>
              <w:bottom w:val="single" w:sz="4" w:space="0" w:color="auto"/>
              <w:right w:val="single" w:sz="4" w:space="0" w:color="auto"/>
            </w:tcBorders>
            <w:shd w:val="clear" w:color="auto" w:fill="auto"/>
          </w:tcPr>
          <w:p w14:paraId="205BEADF" w14:textId="77777777" w:rsidR="00510FBA" w:rsidRPr="00AE2FC0" w:rsidRDefault="00510FBA" w:rsidP="00AE2FC0">
            <w:pPr>
              <w:rPr>
                <w:rFonts w:eastAsia="Calibri"/>
              </w:rPr>
            </w:pPr>
            <w:r w:rsidRPr="00AE2FC0">
              <w:rPr>
                <w:rFonts w:eastAsia="Calibri"/>
              </w:rPr>
              <w:t>Израда ИОП-1 и ИОП-2 и праћење напредовања,израда педагошког профила за ученике</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014E2D4E" w14:textId="77777777" w:rsidR="00510FBA" w:rsidRPr="00AE2FC0" w:rsidRDefault="00510FBA" w:rsidP="00510FBA">
            <w:pPr>
              <w:jc w:val="both"/>
              <w:rPr>
                <w:rFonts w:eastAsia="Calibri"/>
              </w:rPr>
            </w:pPr>
            <w:r w:rsidRPr="00AE2FC0">
              <w:rPr>
                <w:rFonts w:eastAsia="Calibri"/>
              </w:rPr>
              <w:t>ИОП тим, стручна служба, тимови за подршку</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2F2CB6F8" w14:textId="77777777" w:rsidR="00510FBA" w:rsidRPr="00AE2FC0" w:rsidRDefault="00510FBA" w:rsidP="00510FBA">
            <w:pPr>
              <w:jc w:val="both"/>
              <w:rPr>
                <w:rFonts w:eastAsia="Calibri"/>
              </w:rPr>
            </w:pPr>
            <w:r w:rsidRPr="00AE2FC0">
              <w:rPr>
                <w:rFonts w:eastAsia="Calibri"/>
              </w:rPr>
              <w:t>Квартално, полугодишње</w:t>
            </w:r>
          </w:p>
        </w:tc>
      </w:tr>
      <w:tr w:rsidR="004108FC" w:rsidRPr="00AE2FC0" w14:paraId="336F37C1" w14:textId="77777777" w:rsidTr="00AC2D2E">
        <w:tc>
          <w:tcPr>
            <w:tcW w:w="3192" w:type="dxa"/>
            <w:tcBorders>
              <w:top w:val="single" w:sz="4" w:space="0" w:color="auto"/>
              <w:left w:val="single" w:sz="4" w:space="0" w:color="auto"/>
              <w:bottom w:val="single" w:sz="4" w:space="0" w:color="auto"/>
              <w:right w:val="single" w:sz="4" w:space="0" w:color="auto"/>
            </w:tcBorders>
            <w:shd w:val="clear" w:color="auto" w:fill="auto"/>
          </w:tcPr>
          <w:p w14:paraId="3D162437" w14:textId="77777777" w:rsidR="00510FBA" w:rsidRPr="00AE2FC0" w:rsidRDefault="00510FBA" w:rsidP="00AE2FC0">
            <w:pPr>
              <w:rPr>
                <w:rFonts w:eastAsia="Calibri"/>
              </w:rPr>
            </w:pPr>
            <w:r w:rsidRPr="00AE2FC0">
              <w:rPr>
                <w:rFonts w:eastAsia="Calibri"/>
              </w:rPr>
              <w:t>Сарадња са интерресорном комисијом</w:t>
            </w:r>
          </w:p>
          <w:p w14:paraId="15783809" w14:textId="77777777" w:rsidR="00510FBA" w:rsidRPr="00AE2FC0" w:rsidRDefault="00510FBA" w:rsidP="00AE2FC0">
            <w:pPr>
              <w:rPr>
                <w:rFonts w:eastAsia="Calibri"/>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400A73E2" w14:textId="77777777" w:rsidR="00510FBA" w:rsidRPr="00AE2FC0" w:rsidRDefault="00510FBA" w:rsidP="00510FBA">
            <w:pPr>
              <w:jc w:val="both"/>
              <w:rPr>
                <w:rFonts w:eastAsia="Calibri"/>
              </w:rPr>
            </w:pPr>
            <w:r w:rsidRPr="00AE2FC0">
              <w:rPr>
                <w:rFonts w:eastAsia="Calibri"/>
              </w:rPr>
              <w:t>Стручна служба, директор</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C0C6AEF" w14:textId="77777777" w:rsidR="00510FBA" w:rsidRPr="00AE2FC0" w:rsidRDefault="00510FBA" w:rsidP="00510FBA">
            <w:pPr>
              <w:jc w:val="both"/>
              <w:rPr>
                <w:rFonts w:eastAsia="Calibri"/>
              </w:rPr>
            </w:pPr>
            <w:r w:rsidRPr="00AE2FC0">
              <w:rPr>
                <w:rFonts w:eastAsia="Calibri"/>
              </w:rPr>
              <w:t>По потреби</w:t>
            </w:r>
          </w:p>
        </w:tc>
      </w:tr>
      <w:tr w:rsidR="004108FC" w:rsidRPr="00AE2FC0" w14:paraId="0760ABEA" w14:textId="77777777" w:rsidTr="00AC2D2E">
        <w:tc>
          <w:tcPr>
            <w:tcW w:w="3192" w:type="dxa"/>
            <w:tcBorders>
              <w:top w:val="single" w:sz="4" w:space="0" w:color="auto"/>
              <w:left w:val="single" w:sz="4" w:space="0" w:color="auto"/>
              <w:bottom w:val="single" w:sz="4" w:space="0" w:color="auto"/>
              <w:right w:val="single" w:sz="4" w:space="0" w:color="auto"/>
            </w:tcBorders>
            <w:shd w:val="clear" w:color="auto" w:fill="auto"/>
          </w:tcPr>
          <w:p w14:paraId="4CBAB45D" w14:textId="77777777" w:rsidR="00510FBA" w:rsidRPr="00AE2FC0" w:rsidRDefault="00510FBA" w:rsidP="00AE2FC0">
            <w:pPr>
              <w:rPr>
                <w:rFonts w:eastAsia="Calibri"/>
              </w:rPr>
            </w:pPr>
            <w:r w:rsidRPr="00AE2FC0">
              <w:rPr>
                <w:rFonts w:eastAsia="Calibri"/>
              </w:rPr>
              <w:t>Предузимање потребних корака ради ангажовања личних пратилаца и асистената у раду са децом којима је потребна додатна подршка</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1A6380A" w14:textId="77777777" w:rsidR="00510FBA" w:rsidRPr="00AE2FC0" w:rsidRDefault="00510FBA" w:rsidP="00510FBA">
            <w:pPr>
              <w:jc w:val="both"/>
              <w:rPr>
                <w:rFonts w:eastAsia="Calibri"/>
              </w:rPr>
            </w:pPr>
            <w:r w:rsidRPr="00AE2FC0">
              <w:rPr>
                <w:rFonts w:eastAsia="Calibri"/>
              </w:rPr>
              <w:t>Стручна служба,</w:t>
            </w:r>
          </w:p>
          <w:p w14:paraId="50C0B2D2" w14:textId="77777777" w:rsidR="00510FBA" w:rsidRPr="00AE2FC0" w:rsidRDefault="00510FBA" w:rsidP="00510FBA">
            <w:pPr>
              <w:jc w:val="both"/>
              <w:rPr>
                <w:rFonts w:eastAsia="Calibri"/>
              </w:rPr>
            </w:pPr>
            <w:r w:rsidRPr="00AE2FC0">
              <w:rPr>
                <w:rFonts w:eastAsia="Calibri"/>
              </w:rPr>
              <w:t>одељенске старешине, интерресорна комисија</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0B98FE4E" w14:textId="77777777" w:rsidR="00510FBA" w:rsidRPr="00AE2FC0" w:rsidRDefault="00510FBA" w:rsidP="00510FBA">
            <w:pPr>
              <w:jc w:val="both"/>
              <w:rPr>
                <w:rFonts w:eastAsia="Calibri"/>
              </w:rPr>
            </w:pPr>
            <w:r w:rsidRPr="00AE2FC0">
              <w:rPr>
                <w:rFonts w:eastAsia="Calibri"/>
              </w:rPr>
              <w:t>По потреби</w:t>
            </w:r>
          </w:p>
        </w:tc>
      </w:tr>
      <w:tr w:rsidR="004108FC" w:rsidRPr="00AE2FC0" w14:paraId="5D91A1E2" w14:textId="77777777" w:rsidTr="00AC2D2E">
        <w:tc>
          <w:tcPr>
            <w:tcW w:w="3192" w:type="dxa"/>
            <w:tcBorders>
              <w:top w:val="single" w:sz="4" w:space="0" w:color="auto"/>
              <w:left w:val="single" w:sz="4" w:space="0" w:color="auto"/>
              <w:bottom w:val="single" w:sz="4" w:space="0" w:color="auto"/>
              <w:right w:val="single" w:sz="4" w:space="0" w:color="auto"/>
            </w:tcBorders>
            <w:shd w:val="clear" w:color="auto" w:fill="auto"/>
          </w:tcPr>
          <w:p w14:paraId="22AFDE9E" w14:textId="77777777" w:rsidR="00510FBA" w:rsidRPr="00AE2FC0" w:rsidRDefault="00510FBA" w:rsidP="00AE2FC0">
            <w:pPr>
              <w:rPr>
                <w:rFonts w:eastAsia="Calibri"/>
              </w:rPr>
            </w:pPr>
            <w:r w:rsidRPr="00AE2FC0">
              <w:rPr>
                <w:rFonts w:eastAsia="Calibri"/>
              </w:rPr>
              <w:t>Коришћење постојеће асистивне технологије и дидактичких материјала и набавка нових за рад са децом којој је потребна додатна подршка</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4FFC0620" w14:textId="77777777" w:rsidR="00510FBA" w:rsidRPr="00AE2FC0" w:rsidRDefault="00510FBA" w:rsidP="00510FBA">
            <w:pPr>
              <w:jc w:val="both"/>
              <w:rPr>
                <w:rFonts w:eastAsia="Calibri"/>
              </w:rPr>
            </w:pPr>
            <w:r w:rsidRPr="00AE2FC0">
              <w:rPr>
                <w:rFonts w:eastAsia="Calibri"/>
              </w:rPr>
              <w:t>Стручна служба,</w:t>
            </w:r>
          </w:p>
          <w:p w14:paraId="1283D258" w14:textId="77777777" w:rsidR="00510FBA" w:rsidRPr="00AE2FC0" w:rsidRDefault="00510FBA" w:rsidP="00510FBA">
            <w:pPr>
              <w:jc w:val="both"/>
              <w:rPr>
                <w:rFonts w:eastAsia="Calibri"/>
              </w:rPr>
            </w:pPr>
            <w:r w:rsidRPr="00AE2FC0">
              <w:rPr>
                <w:rFonts w:eastAsia="Calibri"/>
              </w:rPr>
              <w:t xml:space="preserve"> ИОП тим</w:t>
            </w:r>
          </w:p>
          <w:p w14:paraId="66292FD7" w14:textId="77777777" w:rsidR="00510FBA" w:rsidRPr="00AE2FC0" w:rsidRDefault="00510FBA" w:rsidP="00510FBA">
            <w:pPr>
              <w:jc w:val="both"/>
              <w:rPr>
                <w:rFonts w:eastAsia="Calibri"/>
              </w:rPr>
            </w:pPr>
            <w:r w:rsidRPr="00AE2FC0">
              <w:rPr>
                <w:rFonts w:eastAsia="Calibri"/>
              </w:rPr>
              <w:t>Директор</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51D3BF2" w14:textId="77777777" w:rsidR="00510FBA" w:rsidRPr="00AE2FC0" w:rsidRDefault="00510FBA" w:rsidP="00510FBA">
            <w:pPr>
              <w:jc w:val="both"/>
              <w:rPr>
                <w:rFonts w:eastAsia="Calibri"/>
              </w:rPr>
            </w:pPr>
            <w:r w:rsidRPr="00AE2FC0">
              <w:rPr>
                <w:rFonts w:eastAsia="Calibri"/>
              </w:rPr>
              <w:t>По потреби</w:t>
            </w:r>
          </w:p>
        </w:tc>
      </w:tr>
      <w:tr w:rsidR="00510FBA" w:rsidRPr="00AE2FC0" w14:paraId="71971D51" w14:textId="77777777" w:rsidTr="00AC2D2E">
        <w:tc>
          <w:tcPr>
            <w:tcW w:w="3192" w:type="dxa"/>
            <w:tcBorders>
              <w:top w:val="single" w:sz="4" w:space="0" w:color="auto"/>
              <w:left w:val="single" w:sz="4" w:space="0" w:color="auto"/>
              <w:bottom w:val="single" w:sz="4" w:space="0" w:color="auto"/>
              <w:right w:val="single" w:sz="4" w:space="0" w:color="auto"/>
            </w:tcBorders>
            <w:shd w:val="clear" w:color="auto" w:fill="auto"/>
          </w:tcPr>
          <w:p w14:paraId="36FC3551" w14:textId="77777777" w:rsidR="00510FBA" w:rsidRPr="00AE2FC0" w:rsidRDefault="00510FBA" w:rsidP="00AE2FC0">
            <w:pPr>
              <w:rPr>
                <w:rFonts w:eastAsia="Calibri"/>
              </w:rPr>
            </w:pPr>
            <w:r w:rsidRPr="00AE2FC0">
              <w:rPr>
                <w:rFonts w:eastAsia="Calibri"/>
              </w:rPr>
              <w:t xml:space="preserve">Израда плана компезаторских активности и укључивање што више ученика у различите активности а у складу са њиховим способностима и могућностима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04963294" w14:textId="77777777" w:rsidR="00510FBA" w:rsidRPr="00AE2FC0" w:rsidRDefault="00510FBA" w:rsidP="00510FBA">
            <w:pPr>
              <w:jc w:val="both"/>
              <w:rPr>
                <w:rFonts w:eastAsia="Calibri"/>
              </w:rPr>
            </w:pPr>
            <w:r w:rsidRPr="00AE2FC0">
              <w:rPr>
                <w:rFonts w:eastAsia="Calibri"/>
              </w:rPr>
              <w:t>Стручни тим за инклузију и сарадња са одељенским старешинама</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111F1C8E" w14:textId="77777777" w:rsidR="00510FBA" w:rsidRPr="00AE2FC0" w:rsidRDefault="00510FBA" w:rsidP="00510FBA">
            <w:pPr>
              <w:jc w:val="both"/>
              <w:rPr>
                <w:rFonts w:eastAsia="Calibri"/>
              </w:rPr>
            </w:pPr>
            <w:r w:rsidRPr="00AE2FC0">
              <w:rPr>
                <w:rFonts w:eastAsia="Calibri"/>
              </w:rPr>
              <w:t>Током године према плану</w:t>
            </w:r>
          </w:p>
        </w:tc>
      </w:tr>
    </w:tbl>
    <w:p w14:paraId="4D4CB34C" w14:textId="77777777" w:rsidR="00510FBA" w:rsidRPr="00AE2FC0" w:rsidRDefault="00510FBA" w:rsidP="003F515D"/>
    <w:p w14:paraId="128742A7" w14:textId="77777777" w:rsidR="00510FBA" w:rsidRPr="00AE2FC0" w:rsidRDefault="00510FBA">
      <w:pPr>
        <w:spacing w:after="200" w:line="276" w:lineRule="auto"/>
      </w:pPr>
      <w:r w:rsidRPr="00AE2FC0">
        <w:br w:type="page"/>
      </w:r>
    </w:p>
    <w:p w14:paraId="1E1944BB" w14:textId="710CE5F5" w:rsidR="00510FBA" w:rsidRPr="00AE2FC0" w:rsidRDefault="00510FBA" w:rsidP="00123E5E">
      <w:pPr>
        <w:pStyle w:val="Heading3"/>
        <w:rPr>
          <w:color w:val="auto"/>
        </w:rPr>
      </w:pPr>
      <w:bookmarkStart w:id="211" w:name="_Toc145924421"/>
      <w:r w:rsidRPr="00AE2FC0">
        <w:rPr>
          <w:color w:val="auto"/>
        </w:rPr>
        <w:lastRenderedPageBreak/>
        <w:t xml:space="preserve">11.3.2. </w:t>
      </w:r>
      <w:r w:rsidR="00661CB1" w:rsidRPr="00AE2FC0">
        <w:rPr>
          <w:color w:val="auto"/>
        </w:rPr>
        <w:t>Програм  подршке  талентованим  ученицима</w:t>
      </w:r>
      <w:bookmarkEnd w:id="211"/>
    </w:p>
    <w:p w14:paraId="4A6E81B7" w14:textId="77777777" w:rsidR="00510FBA" w:rsidRPr="00AE2FC0" w:rsidRDefault="00510FBA" w:rsidP="00510FBA"/>
    <w:p w14:paraId="0C7323C6" w14:textId="77777777" w:rsidR="00510FBA" w:rsidRPr="00AE2FC0" w:rsidRDefault="00510FBA" w:rsidP="00510F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1"/>
        <w:gridCol w:w="2156"/>
        <w:gridCol w:w="1479"/>
      </w:tblGrid>
      <w:tr w:rsidR="004108FC" w:rsidRPr="00AE2FC0" w14:paraId="088F2EDC" w14:textId="77777777" w:rsidTr="00AC2D2E">
        <w:tc>
          <w:tcPr>
            <w:tcW w:w="5361" w:type="dxa"/>
            <w:shd w:val="clear" w:color="auto" w:fill="auto"/>
          </w:tcPr>
          <w:p w14:paraId="383011B0" w14:textId="77777777" w:rsidR="00510FBA" w:rsidRPr="00AE2FC0" w:rsidRDefault="00510FBA" w:rsidP="00510FBA">
            <w:pPr>
              <w:rPr>
                <w:bCs/>
              </w:rPr>
            </w:pPr>
            <w:r w:rsidRPr="00AE2FC0">
              <w:rPr>
                <w:bCs/>
              </w:rPr>
              <w:t>Активност</w:t>
            </w:r>
          </w:p>
        </w:tc>
        <w:tc>
          <w:tcPr>
            <w:tcW w:w="2539" w:type="dxa"/>
            <w:shd w:val="clear" w:color="auto" w:fill="auto"/>
          </w:tcPr>
          <w:p w14:paraId="27234D9A" w14:textId="77777777" w:rsidR="00510FBA" w:rsidRPr="00AE2FC0" w:rsidRDefault="00510FBA" w:rsidP="00510FBA">
            <w:pPr>
              <w:rPr>
                <w:bCs/>
              </w:rPr>
            </w:pPr>
            <w:r w:rsidRPr="00AE2FC0">
              <w:rPr>
                <w:bCs/>
              </w:rPr>
              <w:t>Носиоци</w:t>
            </w:r>
          </w:p>
        </w:tc>
        <w:tc>
          <w:tcPr>
            <w:tcW w:w="2306" w:type="dxa"/>
            <w:shd w:val="clear" w:color="auto" w:fill="auto"/>
          </w:tcPr>
          <w:p w14:paraId="1064DD6C" w14:textId="77777777" w:rsidR="00510FBA" w:rsidRPr="00AE2FC0" w:rsidRDefault="00510FBA" w:rsidP="00510FBA">
            <w:pPr>
              <w:rPr>
                <w:bCs/>
              </w:rPr>
            </w:pPr>
            <w:r w:rsidRPr="00AE2FC0">
              <w:rPr>
                <w:bCs/>
              </w:rPr>
              <w:t>Време</w:t>
            </w:r>
          </w:p>
        </w:tc>
      </w:tr>
      <w:tr w:rsidR="004108FC" w:rsidRPr="00AE2FC0" w14:paraId="4799C373" w14:textId="77777777" w:rsidTr="00AC2D2E">
        <w:tc>
          <w:tcPr>
            <w:tcW w:w="5361" w:type="dxa"/>
            <w:shd w:val="clear" w:color="auto" w:fill="auto"/>
          </w:tcPr>
          <w:p w14:paraId="7444F7A5" w14:textId="77777777" w:rsidR="00510FBA" w:rsidRPr="00AE2FC0" w:rsidRDefault="00510FBA" w:rsidP="00510FBA">
            <w:pPr>
              <w:rPr>
                <w:bCs/>
                <w:lang w:val="sr-Cyrl-RS"/>
              </w:rPr>
            </w:pPr>
            <w:r w:rsidRPr="00AE2FC0">
              <w:rPr>
                <w:bCs/>
              </w:rPr>
              <w:t>1.Идентификација ученика који имају изражене специфичне способности и таленте</w:t>
            </w:r>
          </w:p>
          <w:p w14:paraId="7805715B" w14:textId="0BE74098" w:rsidR="00F4707B" w:rsidRPr="00AE2FC0" w:rsidRDefault="00F4707B" w:rsidP="00510FBA">
            <w:pPr>
              <w:rPr>
                <w:bCs/>
                <w:lang w:val="sr-Cyrl-RS"/>
              </w:rPr>
            </w:pPr>
            <w:r w:rsidRPr="00AE2FC0">
              <w:rPr>
                <w:bCs/>
                <w:lang w:val="sr-Cyrl-RS"/>
              </w:rPr>
              <w:t>Анкета за заинтересоване ученике за секције</w:t>
            </w:r>
          </w:p>
        </w:tc>
        <w:tc>
          <w:tcPr>
            <w:tcW w:w="2539" w:type="dxa"/>
            <w:shd w:val="clear" w:color="auto" w:fill="auto"/>
          </w:tcPr>
          <w:p w14:paraId="03DA9C2F" w14:textId="77777777" w:rsidR="00510FBA" w:rsidRPr="00AE2FC0" w:rsidRDefault="00510FBA" w:rsidP="00510FBA">
            <w:pPr>
              <w:rPr>
                <w:bCs/>
              </w:rPr>
            </w:pPr>
            <w:r w:rsidRPr="00AE2FC0">
              <w:rPr>
                <w:bCs/>
              </w:rPr>
              <w:t>Предметни наставници</w:t>
            </w:r>
          </w:p>
          <w:p w14:paraId="74A66EBE" w14:textId="77777777" w:rsidR="00510FBA" w:rsidRPr="00AE2FC0" w:rsidRDefault="00510FBA" w:rsidP="00510FBA">
            <w:pPr>
              <w:rPr>
                <w:bCs/>
              </w:rPr>
            </w:pPr>
            <w:r w:rsidRPr="00AE2FC0">
              <w:rPr>
                <w:bCs/>
              </w:rPr>
              <w:t>Стручна служба,</w:t>
            </w:r>
          </w:p>
          <w:p w14:paraId="41A5B0E1" w14:textId="77777777" w:rsidR="00510FBA" w:rsidRPr="00AE2FC0" w:rsidRDefault="00510FBA" w:rsidP="00510FBA">
            <w:pPr>
              <w:rPr>
                <w:bCs/>
                <w:lang w:val="sr-Cyrl-RS"/>
              </w:rPr>
            </w:pPr>
            <w:r w:rsidRPr="00AE2FC0">
              <w:rPr>
                <w:bCs/>
              </w:rPr>
              <w:t xml:space="preserve">Тим за инклузивно образовање </w:t>
            </w:r>
          </w:p>
          <w:p w14:paraId="2FF36DA7" w14:textId="61B122AE" w:rsidR="00F4707B" w:rsidRPr="00AE2FC0" w:rsidRDefault="00F4707B" w:rsidP="00510FBA">
            <w:pPr>
              <w:rPr>
                <w:bCs/>
                <w:lang w:val="sr-Cyrl-RS"/>
              </w:rPr>
            </w:pPr>
            <w:r w:rsidRPr="00AE2FC0">
              <w:rPr>
                <w:bCs/>
                <w:lang w:val="sr-Cyrl-RS"/>
              </w:rPr>
              <w:t>Одељенске старешине</w:t>
            </w:r>
          </w:p>
        </w:tc>
        <w:tc>
          <w:tcPr>
            <w:tcW w:w="2306" w:type="dxa"/>
            <w:shd w:val="clear" w:color="auto" w:fill="auto"/>
          </w:tcPr>
          <w:p w14:paraId="28C2789C" w14:textId="77777777" w:rsidR="00510FBA" w:rsidRPr="00AE2FC0" w:rsidRDefault="00510FBA" w:rsidP="00510FBA">
            <w:pPr>
              <w:rPr>
                <w:bCs/>
              </w:rPr>
            </w:pPr>
            <w:r w:rsidRPr="00AE2FC0">
              <w:rPr>
                <w:bCs/>
              </w:rPr>
              <w:t>Септембар</w:t>
            </w:r>
          </w:p>
        </w:tc>
      </w:tr>
      <w:tr w:rsidR="004108FC" w:rsidRPr="00AE2FC0" w14:paraId="1E32C77B" w14:textId="77777777" w:rsidTr="00AC2D2E">
        <w:tc>
          <w:tcPr>
            <w:tcW w:w="5361" w:type="dxa"/>
            <w:shd w:val="clear" w:color="auto" w:fill="auto"/>
          </w:tcPr>
          <w:p w14:paraId="70EBF741" w14:textId="77777777" w:rsidR="00510FBA" w:rsidRPr="00AE2FC0" w:rsidRDefault="00510FBA" w:rsidP="00510FBA">
            <w:pPr>
              <w:rPr>
                <w:bCs/>
              </w:rPr>
            </w:pPr>
            <w:r w:rsidRPr="00AE2FC0">
              <w:rPr>
                <w:bCs/>
              </w:rPr>
              <w:t>2.Организација и реализација додатне наставе и секција</w:t>
            </w:r>
          </w:p>
        </w:tc>
        <w:tc>
          <w:tcPr>
            <w:tcW w:w="2539" w:type="dxa"/>
            <w:shd w:val="clear" w:color="auto" w:fill="auto"/>
          </w:tcPr>
          <w:p w14:paraId="277968B5" w14:textId="77777777" w:rsidR="00510FBA" w:rsidRPr="00AE2FC0" w:rsidRDefault="00510FBA" w:rsidP="00510FBA">
            <w:pPr>
              <w:rPr>
                <w:bCs/>
              </w:rPr>
            </w:pPr>
            <w:r w:rsidRPr="00AE2FC0">
              <w:rPr>
                <w:bCs/>
              </w:rPr>
              <w:t>Предметни наставници</w:t>
            </w:r>
          </w:p>
        </w:tc>
        <w:tc>
          <w:tcPr>
            <w:tcW w:w="2306" w:type="dxa"/>
            <w:shd w:val="clear" w:color="auto" w:fill="auto"/>
          </w:tcPr>
          <w:p w14:paraId="77B2B766" w14:textId="77777777" w:rsidR="00510FBA" w:rsidRPr="00AE2FC0" w:rsidRDefault="00510FBA" w:rsidP="00510FBA">
            <w:pPr>
              <w:rPr>
                <w:bCs/>
              </w:rPr>
            </w:pPr>
            <w:r w:rsidRPr="00AE2FC0">
              <w:rPr>
                <w:bCs/>
              </w:rPr>
              <w:t>Током године</w:t>
            </w:r>
          </w:p>
        </w:tc>
      </w:tr>
      <w:tr w:rsidR="004108FC" w:rsidRPr="00AE2FC0" w14:paraId="3199E3DB" w14:textId="77777777" w:rsidTr="00AC2D2E">
        <w:tc>
          <w:tcPr>
            <w:tcW w:w="5361" w:type="dxa"/>
            <w:shd w:val="clear" w:color="auto" w:fill="auto"/>
          </w:tcPr>
          <w:p w14:paraId="1D1B843D" w14:textId="77777777" w:rsidR="00510FBA" w:rsidRPr="00AE2FC0" w:rsidRDefault="00510FBA" w:rsidP="00510FBA">
            <w:pPr>
              <w:rPr>
                <w:bCs/>
              </w:rPr>
            </w:pPr>
            <w:r w:rsidRPr="00AE2FC0">
              <w:rPr>
                <w:bCs/>
              </w:rPr>
              <w:t>4.Припрема за такмичења, учешће на такмичењима</w:t>
            </w:r>
          </w:p>
        </w:tc>
        <w:tc>
          <w:tcPr>
            <w:tcW w:w="2539" w:type="dxa"/>
            <w:shd w:val="clear" w:color="auto" w:fill="auto"/>
          </w:tcPr>
          <w:p w14:paraId="43ACE7BC" w14:textId="77777777" w:rsidR="00510FBA" w:rsidRPr="00AE2FC0" w:rsidRDefault="00510FBA" w:rsidP="00510FBA">
            <w:pPr>
              <w:rPr>
                <w:bCs/>
              </w:rPr>
            </w:pPr>
            <w:r w:rsidRPr="00AE2FC0">
              <w:rPr>
                <w:bCs/>
              </w:rPr>
              <w:t>Предметни наставници</w:t>
            </w:r>
          </w:p>
        </w:tc>
        <w:tc>
          <w:tcPr>
            <w:tcW w:w="2306" w:type="dxa"/>
            <w:shd w:val="clear" w:color="auto" w:fill="auto"/>
          </w:tcPr>
          <w:p w14:paraId="5B42ED63" w14:textId="77777777" w:rsidR="00510FBA" w:rsidRPr="00AE2FC0" w:rsidRDefault="00510FBA" w:rsidP="00510FBA">
            <w:pPr>
              <w:rPr>
                <w:bCs/>
              </w:rPr>
            </w:pPr>
            <w:r w:rsidRPr="00AE2FC0">
              <w:rPr>
                <w:bCs/>
              </w:rPr>
              <w:t>Током године</w:t>
            </w:r>
          </w:p>
        </w:tc>
      </w:tr>
      <w:tr w:rsidR="004108FC" w:rsidRPr="00AE2FC0" w14:paraId="284194D4" w14:textId="77777777" w:rsidTr="00AC2D2E">
        <w:tc>
          <w:tcPr>
            <w:tcW w:w="5361" w:type="dxa"/>
            <w:shd w:val="clear" w:color="auto" w:fill="auto"/>
          </w:tcPr>
          <w:p w14:paraId="77C709D1" w14:textId="385C7BE7" w:rsidR="00510FBA" w:rsidRPr="00AE2FC0" w:rsidRDefault="00510FBA" w:rsidP="00510FBA">
            <w:pPr>
              <w:rPr>
                <w:bCs/>
                <w:lang w:val="sr-Cyrl-RS"/>
              </w:rPr>
            </w:pPr>
            <w:r w:rsidRPr="00AE2FC0">
              <w:rPr>
                <w:bCs/>
              </w:rPr>
              <w:t>5.Укључивање даровитих ученика у рад Петнице,истраживања,семинаре,кампове,пројекте</w:t>
            </w:r>
            <w:r w:rsidR="007562C0" w:rsidRPr="00AE2FC0">
              <w:rPr>
                <w:bCs/>
                <w:lang w:val="sr-Cyrl-RS"/>
              </w:rPr>
              <w:t>,конкурсе</w:t>
            </w:r>
          </w:p>
        </w:tc>
        <w:tc>
          <w:tcPr>
            <w:tcW w:w="2539" w:type="dxa"/>
            <w:shd w:val="clear" w:color="auto" w:fill="auto"/>
          </w:tcPr>
          <w:p w14:paraId="29D09F26" w14:textId="77777777" w:rsidR="00510FBA" w:rsidRPr="00AE2FC0" w:rsidRDefault="00510FBA" w:rsidP="00510FBA">
            <w:pPr>
              <w:rPr>
                <w:bCs/>
              </w:rPr>
            </w:pPr>
            <w:r w:rsidRPr="00AE2FC0">
              <w:rPr>
                <w:bCs/>
              </w:rPr>
              <w:t>Предметни наставници,педагог, директор</w:t>
            </w:r>
          </w:p>
        </w:tc>
        <w:tc>
          <w:tcPr>
            <w:tcW w:w="2306" w:type="dxa"/>
            <w:shd w:val="clear" w:color="auto" w:fill="auto"/>
          </w:tcPr>
          <w:p w14:paraId="437630F9" w14:textId="77777777" w:rsidR="00510FBA" w:rsidRPr="00AE2FC0" w:rsidRDefault="00510FBA" w:rsidP="00510FBA">
            <w:pPr>
              <w:rPr>
                <w:bCs/>
              </w:rPr>
            </w:pPr>
            <w:r w:rsidRPr="00AE2FC0">
              <w:rPr>
                <w:bCs/>
              </w:rPr>
              <w:t>Прво и друго полугодиште</w:t>
            </w:r>
          </w:p>
        </w:tc>
      </w:tr>
      <w:tr w:rsidR="007562C0" w:rsidRPr="00AE2FC0" w14:paraId="797F8BDD" w14:textId="77777777" w:rsidTr="00AC2D2E">
        <w:tc>
          <w:tcPr>
            <w:tcW w:w="5361" w:type="dxa"/>
            <w:shd w:val="clear" w:color="auto" w:fill="auto"/>
          </w:tcPr>
          <w:p w14:paraId="25D7F3CD" w14:textId="16DBE21C" w:rsidR="007562C0" w:rsidRPr="00AE2FC0" w:rsidRDefault="007562C0" w:rsidP="00510FBA">
            <w:pPr>
              <w:rPr>
                <w:bCs/>
                <w:lang w:val="sr-Cyrl-RS"/>
              </w:rPr>
            </w:pPr>
            <w:r w:rsidRPr="00AE2FC0">
              <w:rPr>
                <w:bCs/>
                <w:lang w:val="sr-Cyrl-RS"/>
              </w:rPr>
              <w:t>6.Информисање ученика и помоћ око пријаве за награђивање  на конкурсима општине или покрајине за постигнуте успехе на такмичењима</w:t>
            </w:r>
          </w:p>
        </w:tc>
        <w:tc>
          <w:tcPr>
            <w:tcW w:w="2539" w:type="dxa"/>
            <w:shd w:val="clear" w:color="auto" w:fill="auto"/>
          </w:tcPr>
          <w:p w14:paraId="68B0C96D" w14:textId="051FE3E9" w:rsidR="007562C0" w:rsidRPr="00AE2FC0" w:rsidRDefault="007562C0" w:rsidP="00510FBA">
            <w:pPr>
              <w:rPr>
                <w:bCs/>
                <w:lang w:val="sr-Cyrl-RS"/>
              </w:rPr>
            </w:pPr>
            <w:r w:rsidRPr="00AE2FC0">
              <w:rPr>
                <w:bCs/>
                <w:lang w:val="sr-Cyrl-RS"/>
              </w:rPr>
              <w:t>Педагог, одељенски старешина</w:t>
            </w:r>
          </w:p>
        </w:tc>
        <w:tc>
          <w:tcPr>
            <w:tcW w:w="2306" w:type="dxa"/>
            <w:shd w:val="clear" w:color="auto" w:fill="auto"/>
          </w:tcPr>
          <w:p w14:paraId="612C3F26" w14:textId="70876FE0" w:rsidR="007562C0" w:rsidRPr="00AE2FC0" w:rsidRDefault="007562C0" w:rsidP="00510FBA">
            <w:pPr>
              <w:rPr>
                <w:bCs/>
                <w:lang w:val="sr-Cyrl-RS"/>
              </w:rPr>
            </w:pPr>
            <w:r w:rsidRPr="00AE2FC0">
              <w:rPr>
                <w:bCs/>
                <w:lang w:val="sr-Cyrl-RS"/>
              </w:rPr>
              <w:t>Током године</w:t>
            </w:r>
          </w:p>
        </w:tc>
      </w:tr>
      <w:tr w:rsidR="004108FC" w:rsidRPr="00AE2FC0" w14:paraId="0E9A70D0" w14:textId="77777777" w:rsidTr="00AC2D2E">
        <w:tc>
          <w:tcPr>
            <w:tcW w:w="5361" w:type="dxa"/>
            <w:shd w:val="clear" w:color="auto" w:fill="auto"/>
          </w:tcPr>
          <w:p w14:paraId="76F750B8" w14:textId="579A626D" w:rsidR="00510FBA" w:rsidRPr="00AE2FC0" w:rsidRDefault="007562C0" w:rsidP="00510FBA">
            <w:pPr>
              <w:rPr>
                <w:bCs/>
              </w:rPr>
            </w:pPr>
            <w:r w:rsidRPr="00AE2FC0">
              <w:rPr>
                <w:bCs/>
                <w:lang w:val="sr-Cyrl-RS"/>
              </w:rPr>
              <w:t>7</w:t>
            </w:r>
            <w:r w:rsidR="00510FBA" w:rsidRPr="00AE2FC0">
              <w:rPr>
                <w:bCs/>
              </w:rPr>
              <w:t>.Подстицање ученика на самосталан рад код куће са дефинисаним задацима и упутствима</w:t>
            </w:r>
          </w:p>
        </w:tc>
        <w:tc>
          <w:tcPr>
            <w:tcW w:w="2539" w:type="dxa"/>
            <w:shd w:val="clear" w:color="auto" w:fill="auto"/>
          </w:tcPr>
          <w:p w14:paraId="08E09C88" w14:textId="77777777" w:rsidR="00510FBA" w:rsidRPr="00AE2FC0" w:rsidRDefault="00510FBA" w:rsidP="00510FBA">
            <w:pPr>
              <w:rPr>
                <w:bCs/>
              </w:rPr>
            </w:pPr>
            <w:r w:rsidRPr="00AE2FC0">
              <w:rPr>
                <w:bCs/>
              </w:rPr>
              <w:t>Предметни наставници</w:t>
            </w:r>
          </w:p>
        </w:tc>
        <w:tc>
          <w:tcPr>
            <w:tcW w:w="2306" w:type="dxa"/>
            <w:shd w:val="clear" w:color="auto" w:fill="auto"/>
          </w:tcPr>
          <w:p w14:paraId="2BE1C049" w14:textId="77777777" w:rsidR="00510FBA" w:rsidRPr="00AE2FC0" w:rsidRDefault="00510FBA" w:rsidP="00510FBA">
            <w:pPr>
              <w:rPr>
                <w:bCs/>
              </w:rPr>
            </w:pPr>
            <w:r w:rsidRPr="00AE2FC0">
              <w:rPr>
                <w:bCs/>
              </w:rPr>
              <w:t>Током године</w:t>
            </w:r>
          </w:p>
        </w:tc>
      </w:tr>
      <w:tr w:rsidR="004108FC" w:rsidRPr="00AE2FC0" w14:paraId="7F6B66FA" w14:textId="77777777" w:rsidTr="00AC2D2E">
        <w:tc>
          <w:tcPr>
            <w:tcW w:w="5361" w:type="dxa"/>
            <w:shd w:val="clear" w:color="auto" w:fill="auto"/>
          </w:tcPr>
          <w:p w14:paraId="55E68931" w14:textId="2B2E54C2" w:rsidR="00510FBA" w:rsidRPr="00AE2FC0" w:rsidRDefault="007562C0" w:rsidP="00510FBA">
            <w:pPr>
              <w:rPr>
                <w:bCs/>
              </w:rPr>
            </w:pPr>
            <w:r w:rsidRPr="00AE2FC0">
              <w:rPr>
                <w:bCs/>
                <w:lang w:val="sr-Cyrl-RS"/>
              </w:rPr>
              <w:t>8</w:t>
            </w:r>
            <w:r w:rsidR="00510FBA" w:rsidRPr="00AE2FC0">
              <w:rPr>
                <w:bCs/>
              </w:rPr>
              <w:t>.Упућивање ученика на литературу,интернет садржаје</w:t>
            </w:r>
          </w:p>
        </w:tc>
        <w:tc>
          <w:tcPr>
            <w:tcW w:w="2539" w:type="dxa"/>
            <w:shd w:val="clear" w:color="auto" w:fill="auto"/>
          </w:tcPr>
          <w:p w14:paraId="082A0E65" w14:textId="77777777" w:rsidR="00510FBA" w:rsidRPr="00AE2FC0" w:rsidRDefault="00510FBA" w:rsidP="00510FBA">
            <w:pPr>
              <w:rPr>
                <w:bCs/>
              </w:rPr>
            </w:pPr>
            <w:r w:rsidRPr="00AE2FC0">
              <w:rPr>
                <w:bCs/>
              </w:rPr>
              <w:t>Предметни наставници</w:t>
            </w:r>
          </w:p>
        </w:tc>
        <w:tc>
          <w:tcPr>
            <w:tcW w:w="2306" w:type="dxa"/>
            <w:shd w:val="clear" w:color="auto" w:fill="auto"/>
          </w:tcPr>
          <w:p w14:paraId="5076FA41" w14:textId="77777777" w:rsidR="00510FBA" w:rsidRPr="00AE2FC0" w:rsidRDefault="00510FBA" w:rsidP="00510FBA">
            <w:pPr>
              <w:rPr>
                <w:bCs/>
              </w:rPr>
            </w:pPr>
            <w:r w:rsidRPr="00AE2FC0">
              <w:rPr>
                <w:bCs/>
              </w:rPr>
              <w:t>Током године</w:t>
            </w:r>
          </w:p>
        </w:tc>
      </w:tr>
      <w:tr w:rsidR="004108FC" w:rsidRPr="00AE2FC0" w14:paraId="3A7DB91E" w14:textId="77777777" w:rsidTr="00AC2D2E">
        <w:tc>
          <w:tcPr>
            <w:tcW w:w="5361" w:type="dxa"/>
            <w:shd w:val="clear" w:color="auto" w:fill="auto"/>
          </w:tcPr>
          <w:p w14:paraId="565A7D14" w14:textId="75085B69" w:rsidR="00510FBA" w:rsidRPr="00AE2FC0" w:rsidRDefault="007562C0" w:rsidP="00510FBA">
            <w:pPr>
              <w:rPr>
                <w:bCs/>
              </w:rPr>
            </w:pPr>
            <w:r w:rsidRPr="00AE2FC0">
              <w:rPr>
                <w:bCs/>
                <w:lang w:val="sr-Cyrl-RS"/>
              </w:rPr>
              <w:t>9</w:t>
            </w:r>
            <w:r w:rsidR="00510FBA" w:rsidRPr="00AE2FC0">
              <w:rPr>
                <w:bCs/>
              </w:rPr>
              <w:t>.Евиденција успеха ученика на такмичењима,конкурсима и пројектима</w:t>
            </w:r>
          </w:p>
        </w:tc>
        <w:tc>
          <w:tcPr>
            <w:tcW w:w="2539" w:type="dxa"/>
            <w:shd w:val="clear" w:color="auto" w:fill="auto"/>
          </w:tcPr>
          <w:p w14:paraId="687D56A2" w14:textId="77777777" w:rsidR="00510FBA" w:rsidRPr="00AE2FC0" w:rsidRDefault="00510FBA" w:rsidP="00510FBA">
            <w:pPr>
              <w:rPr>
                <w:bCs/>
              </w:rPr>
            </w:pPr>
            <w:r w:rsidRPr="00AE2FC0">
              <w:rPr>
                <w:bCs/>
              </w:rPr>
              <w:t>Стручна служба</w:t>
            </w:r>
          </w:p>
        </w:tc>
        <w:tc>
          <w:tcPr>
            <w:tcW w:w="2306" w:type="dxa"/>
            <w:shd w:val="clear" w:color="auto" w:fill="auto"/>
          </w:tcPr>
          <w:p w14:paraId="2B71740C" w14:textId="77777777" w:rsidR="00510FBA" w:rsidRPr="00AE2FC0" w:rsidRDefault="00510FBA" w:rsidP="00510FBA">
            <w:pPr>
              <w:rPr>
                <w:bCs/>
              </w:rPr>
            </w:pPr>
            <w:r w:rsidRPr="00AE2FC0">
              <w:rPr>
                <w:bCs/>
              </w:rPr>
              <w:t>Током године</w:t>
            </w:r>
          </w:p>
        </w:tc>
      </w:tr>
      <w:tr w:rsidR="00510FBA" w:rsidRPr="00AE2FC0" w14:paraId="4AE4038D" w14:textId="77777777" w:rsidTr="00AC2D2E">
        <w:tc>
          <w:tcPr>
            <w:tcW w:w="5361" w:type="dxa"/>
            <w:shd w:val="clear" w:color="auto" w:fill="auto"/>
          </w:tcPr>
          <w:p w14:paraId="043375B1" w14:textId="20FBDF7D" w:rsidR="00510FBA" w:rsidRPr="00AE2FC0" w:rsidRDefault="007562C0" w:rsidP="00510FBA">
            <w:pPr>
              <w:rPr>
                <w:bCs/>
                <w:lang w:val="sr-Cyrl-RS"/>
              </w:rPr>
            </w:pPr>
            <w:r w:rsidRPr="00AE2FC0">
              <w:rPr>
                <w:bCs/>
                <w:lang w:val="sr-Cyrl-RS"/>
              </w:rPr>
              <w:t>10</w:t>
            </w:r>
            <w:r w:rsidR="00510FBA" w:rsidRPr="00AE2FC0">
              <w:rPr>
                <w:bCs/>
              </w:rPr>
              <w:t>.Анализа напредовања талентованих и надарених ученика и извештај на наставничком већу</w:t>
            </w:r>
            <w:r w:rsidRPr="00AE2FC0">
              <w:rPr>
                <w:bCs/>
                <w:lang w:val="sr-Cyrl-RS"/>
              </w:rPr>
              <w:t xml:space="preserve"> и програму за Дан школе, панои са сликама ученика и њихови успеси</w:t>
            </w:r>
          </w:p>
        </w:tc>
        <w:tc>
          <w:tcPr>
            <w:tcW w:w="2539" w:type="dxa"/>
            <w:shd w:val="clear" w:color="auto" w:fill="auto"/>
          </w:tcPr>
          <w:p w14:paraId="4536A6D8" w14:textId="77777777" w:rsidR="00510FBA" w:rsidRPr="00AE2FC0" w:rsidRDefault="00510FBA" w:rsidP="00510FBA">
            <w:pPr>
              <w:rPr>
                <w:bCs/>
              </w:rPr>
            </w:pPr>
            <w:r w:rsidRPr="00AE2FC0">
              <w:rPr>
                <w:bCs/>
              </w:rPr>
              <w:t>Предметни наставници</w:t>
            </w:r>
          </w:p>
          <w:p w14:paraId="5CAB985D" w14:textId="77777777" w:rsidR="00510FBA" w:rsidRPr="00AE2FC0" w:rsidRDefault="00510FBA" w:rsidP="00510FBA">
            <w:pPr>
              <w:rPr>
                <w:bCs/>
              </w:rPr>
            </w:pPr>
            <w:r w:rsidRPr="00AE2FC0">
              <w:rPr>
                <w:bCs/>
              </w:rPr>
              <w:t>Стручна служба,тим за инклузивно образовање</w:t>
            </w:r>
          </w:p>
        </w:tc>
        <w:tc>
          <w:tcPr>
            <w:tcW w:w="2306" w:type="dxa"/>
            <w:shd w:val="clear" w:color="auto" w:fill="auto"/>
          </w:tcPr>
          <w:p w14:paraId="3E011734" w14:textId="77777777" w:rsidR="00510FBA" w:rsidRPr="00AE2FC0" w:rsidRDefault="00510FBA" w:rsidP="00510FBA">
            <w:pPr>
              <w:rPr>
                <w:bCs/>
              </w:rPr>
            </w:pPr>
            <w:r w:rsidRPr="00AE2FC0">
              <w:rPr>
                <w:bCs/>
              </w:rPr>
              <w:t>Током године,Јун месец</w:t>
            </w:r>
          </w:p>
        </w:tc>
      </w:tr>
    </w:tbl>
    <w:p w14:paraId="28691403" w14:textId="77777777" w:rsidR="00510FBA" w:rsidRPr="00AE2FC0" w:rsidRDefault="00510FBA" w:rsidP="00510FBA"/>
    <w:p w14:paraId="62317E1F" w14:textId="77777777" w:rsidR="003F515D" w:rsidRPr="00AE2FC0" w:rsidRDefault="003F515D" w:rsidP="003F515D">
      <w:pPr>
        <w:pStyle w:val="Heading1"/>
        <w:contextualSpacing/>
        <w:rPr>
          <w:color w:val="auto"/>
        </w:rPr>
      </w:pPr>
    </w:p>
    <w:p w14:paraId="1FC04C99" w14:textId="77777777" w:rsidR="00510FBA" w:rsidRPr="00B072C8" w:rsidRDefault="00510FBA">
      <w:pPr>
        <w:spacing w:after="200" w:line="276" w:lineRule="auto"/>
        <w:rPr>
          <w:rFonts w:asciiTheme="majorHAnsi" w:eastAsiaTheme="majorEastAsia" w:hAnsiTheme="majorHAnsi" w:cstheme="majorBidi"/>
          <w:b/>
          <w:bCs/>
          <w:color w:val="FF0000"/>
          <w:sz w:val="28"/>
          <w:szCs w:val="28"/>
        </w:rPr>
      </w:pPr>
      <w:r w:rsidRPr="00B072C8">
        <w:rPr>
          <w:color w:val="FF0000"/>
        </w:rPr>
        <w:br w:type="page"/>
      </w:r>
    </w:p>
    <w:p w14:paraId="5AB65D5A" w14:textId="42D5F965" w:rsidR="00510FBA" w:rsidRPr="00852193" w:rsidRDefault="00510FBA" w:rsidP="00852193">
      <w:pPr>
        <w:pStyle w:val="Heading2"/>
        <w:rPr>
          <w:color w:val="000000" w:themeColor="text1"/>
        </w:rPr>
      </w:pPr>
      <w:bookmarkStart w:id="212" w:name="_Toc145924422"/>
      <w:r w:rsidRPr="00852193">
        <w:rPr>
          <w:color w:val="000000" w:themeColor="text1"/>
        </w:rPr>
        <w:lastRenderedPageBreak/>
        <w:t>11.4.</w:t>
      </w:r>
      <w:r w:rsidR="00661CB1" w:rsidRPr="00852193">
        <w:rPr>
          <w:color w:val="000000" w:themeColor="text1"/>
        </w:rPr>
        <w:t xml:space="preserve"> Програм  професионалне  оријентације   ученика за ош</w:t>
      </w:r>
      <w:bookmarkEnd w:id="212"/>
    </w:p>
    <w:p w14:paraId="21283963" w14:textId="77777777" w:rsidR="00510FBA" w:rsidRPr="00AE2FC0" w:rsidRDefault="00510FBA" w:rsidP="00510FBA"/>
    <w:p w14:paraId="1F2E4FD4" w14:textId="77777777" w:rsidR="00510FBA" w:rsidRPr="00AE2FC0" w:rsidRDefault="00510FBA" w:rsidP="00510FBA">
      <w:pPr>
        <w:ind w:left="1080"/>
        <w:rPr>
          <w:bCs/>
        </w:rPr>
      </w:pPr>
      <w:r w:rsidRPr="00AE2FC0">
        <w:rPr>
          <w:bCs/>
        </w:rPr>
        <w:t>ЧЛАНОВИ ТИМА  ЗА ПО у ОШ</w:t>
      </w:r>
    </w:p>
    <w:p w14:paraId="4EB928B8" w14:textId="77777777" w:rsidR="00510FBA" w:rsidRPr="00AE2FC0" w:rsidRDefault="00510FBA" w:rsidP="00510FBA">
      <w:pPr>
        <w:jc w:val="center"/>
        <w:rPr>
          <w:bCs/>
        </w:rPr>
      </w:pPr>
    </w:p>
    <w:p w14:paraId="305BF73B" w14:textId="0AE8D025" w:rsidR="00510FBA" w:rsidRPr="00AE2FC0" w:rsidRDefault="00711C57" w:rsidP="00510FBA">
      <w:pPr>
        <w:jc w:val="both"/>
        <w:rPr>
          <w:bCs/>
          <w:lang w:val="sr-Cyrl-RS"/>
        </w:rPr>
      </w:pPr>
      <w:r w:rsidRPr="00AE2FC0">
        <w:rPr>
          <w:bCs/>
        </w:rPr>
        <w:t>1.</w:t>
      </w:r>
      <w:r w:rsidR="00FA45CE" w:rsidRPr="00AE2FC0">
        <w:rPr>
          <w:bCs/>
          <w:lang w:val="sr-Cyrl-RS"/>
        </w:rPr>
        <w:t>Дејан Бучко</w:t>
      </w:r>
    </w:p>
    <w:p w14:paraId="53286AD9" w14:textId="09579E55" w:rsidR="00510FBA" w:rsidRPr="00AE2FC0" w:rsidRDefault="00711C57" w:rsidP="00510FBA">
      <w:pPr>
        <w:jc w:val="both"/>
        <w:rPr>
          <w:bCs/>
          <w:lang w:val="sr-Cyrl-RS"/>
        </w:rPr>
      </w:pPr>
      <w:r w:rsidRPr="00AE2FC0">
        <w:rPr>
          <w:bCs/>
        </w:rPr>
        <w:t>2.</w:t>
      </w:r>
      <w:r w:rsidR="00FA45CE" w:rsidRPr="00AE2FC0">
        <w:rPr>
          <w:bCs/>
          <w:lang w:val="sr-Cyrl-RS"/>
        </w:rPr>
        <w:t>Теодора Врањеш</w:t>
      </w:r>
    </w:p>
    <w:p w14:paraId="5097ED8F" w14:textId="718E33AC" w:rsidR="00711C57" w:rsidRPr="00AE2FC0" w:rsidRDefault="00711C57" w:rsidP="00510FBA">
      <w:pPr>
        <w:jc w:val="both"/>
        <w:rPr>
          <w:bCs/>
          <w:lang w:val="sr-Cyrl-RS"/>
        </w:rPr>
      </w:pPr>
    </w:p>
    <w:p w14:paraId="6F8161E9" w14:textId="77777777" w:rsidR="00510FBA" w:rsidRPr="00AE2FC0" w:rsidRDefault="00510FBA" w:rsidP="00510FBA">
      <w:pPr>
        <w:tabs>
          <w:tab w:val="left" w:pos="1990"/>
        </w:tabs>
        <w:jc w:val="both"/>
        <w:rPr>
          <w:lang w:val="ru-RU"/>
        </w:rPr>
      </w:pPr>
      <w:r w:rsidRPr="00AE2FC0">
        <w:rPr>
          <w:lang w:val="ru-RU"/>
        </w:rPr>
        <w:tab/>
      </w:r>
    </w:p>
    <w:p w14:paraId="5196151D" w14:textId="77777777" w:rsidR="00510FBA" w:rsidRPr="00AE2FC0" w:rsidRDefault="00510FBA" w:rsidP="00510FBA">
      <w:pPr>
        <w:rPr>
          <w:b/>
          <w:lang w:val="ru-RU"/>
        </w:rPr>
      </w:pPr>
      <w:r w:rsidRPr="00AE2FC0">
        <w:rPr>
          <w:b/>
        </w:rPr>
        <w:t>ОСНОВНА ШКОЛА</w:t>
      </w:r>
    </w:p>
    <w:p w14:paraId="05B4E1EA" w14:textId="77777777" w:rsidR="00510FBA" w:rsidRPr="00AE2FC0" w:rsidRDefault="00510FBA" w:rsidP="00510FBA">
      <w:pPr>
        <w:rPr>
          <w:b/>
          <w:lang w:val="ru-RU"/>
        </w:rPr>
      </w:pPr>
    </w:p>
    <w:p w14:paraId="074B8276" w14:textId="77777777" w:rsidR="00510FBA" w:rsidRPr="00AE2FC0" w:rsidRDefault="00510FBA" w:rsidP="00510FBA">
      <w:pPr>
        <w:jc w:val="both"/>
      </w:pPr>
      <w:r w:rsidRPr="00AE2FC0">
        <w:rPr>
          <w:b/>
        </w:rPr>
        <w:t xml:space="preserve">        Циљ</w:t>
      </w:r>
      <w:r w:rsidRPr="00AE2FC0">
        <w:t xml:space="preserve"> програма професионалне оријентацијешколе је да у сарадњи са другим установама за професионалну оријентацију пружа помоћ родитељима/старатељима и ученицима у избору средње школе, односно будућег занимања. </w:t>
      </w:r>
    </w:p>
    <w:p w14:paraId="76D8A209" w14:textId="77777777" w:rsidR="00510FBA" w:rsidRPr="00AE2FC0" w:rsidRDefault="00510FBA" w:rsidP="00510FBA">
      <w:pPr>
        <w:jc w:val="both"/>
      </w:pPr>
      <w:r w:rsidRPr="00AE2FC0">
        <w:t xml:space="preserve">       Од школске 2013/14. године, програм ПО реализује се кроз пројекат Професионална оријентација на прелазу у средњу школу за ученика 7. и 8. разреда који има за циљ успостављање функционалног и одрживог програма професионалне оријентације за ученике који завршавају основну школу. </w:t>
      </w:r>
    </w:p>
    <w:p w14:paraId="6FCD23CF" w14:textId="77777777" w:rsidR="00510FBA" w:rsidRPr="00AE2FC0" w:rsidRDefault="00510FBA" w:rsidP="00510FBA">
      <w:pPr>
        <w:jc w:val="both"/>
      </w:pPr>
      <w:r w:rsidRPr="00AE2FC0">
        <w:t xml:space="preserve">       За ученике од 1. до 6. разреда циљ је да ученици препознају своје способности, склоности, интересовања, таленте, жеље што је полазна основа у процесу одлучивања за избор будућег образовања и занимања.</w:t>
      </w:r>
    </w:p>
    <w:p w14:paraId="2BE3B5CF" w14:textId="77777777" w:rsidR="00510FBA" w:rsidRPr="00AE2FC0" w:rsidRDefault="00510FBA" w:rsidP="00510FBA">
      <w:pPr>
        <w:ind w:left="-567" w:right="-567" w:firstLine="600"/>
        <w:jc w:val="both"/>
      </w:pPr>
    </w:p>
    <w:p w14:paraId="59C2988B" w14:textId="77777777" w:rsidR="00510FBA" w:rsidRPr="00AE2FC0" w:rsidRDefault="00510FBA" w:rsidP="00510FBA">
      <w:pPr>
        <w:autoSpaceDE w:val="0"/>
        <w:autoSpaceDN w:val="0"/>
        <w:jc w:val="both"/>
      </w:pPr>
      <w:r w:rsidRPr="00AE2FC0">
        <w:rPr>
          <w:b/>
        </w:rPr>
        <w:t>Задаци</w:t>
      </w:r>
      <w:r w:rsidRPr="00AE2FC0">
        <w:t xml:space="preserve"> школе у оквиру програма професионалне оријентације су :</w:t>
      </w:r>
    </w:p>
    <w:p w14:paraId="1962FE3D" w14:textId="77777777" w:rsidR="00510FBA" w:rsidRPr="00AE2FC0" w:rsidRDefault="00510FBA" w:rsidP="00764475">
      <w:pPr>
        <w:numPr>
          <w:ilvl w:val="0"/>
          <w:numId w:val="44"/>
        </w:numPr>
        <w:autoSpaceDE w:val="0"/>
        <w:autoSpaceDN w:val="0"/>
        <w:ind w:left="680"/>
      </w:pPr>
      <w:r w:rsidRPr="00AE2FC0">
        <w:t>праћење развоја ученика</w:t>
      </w:r>
    </w:p>
    <w:p w14:paraId="05C039AA" w14:textId="77777777" w:rsidR="00510FBA" w:rsidRPr="00AE2FC0" w:rsidRDefault="00510FBA" w:rsidP="00764475">
      <w:pPr>
        <w:numPr>
          <w:ilvl w:val="0"/>
          <w:numId w:val="44"/>
        </w:numPr>
        <w:autoSpaceDE w:val="0"/>
        <w:autoSpaceDN w:val="0"/>
        <w:ind w:left="680"/>
      </w:pPr>
      <w:r w:rsidRPr="00AE2FC0">
        <w:t>остваривање сарадње са установама које се баве професионалном оријентацијом</w:t>
      </w:r>
    </w:p>
    <w:p w14:paraId="3A70D785" w14:textId="77777777" w:rsidR="00510FBA" w:rsidRPr="00AE2FC0" w:rsidRDefault="00510FBA" w:rsidP="00764475">
      <w:pPr>
        <w:numPr>
          <w:ilvl w:val="0"/>
          <w:numId w:val="44"/>
        </w:numPr>
        <w:autoSpaceDE w:val="0"/>
        <w:autoSpaceDN w:val="0"/>
        <w:ind w:left="680"/>
      </w:pPr>
      <w:r w:rsidRPr="00AE2FC0">
        <w:t>примена петофазног процесног модела професионалне оријентације</w:t>
      </w:r>
    </w:p>
    <w:p w14:paraId="1608DBF7" w14:textId="77777777" w:rsidR="00510FBA" w:rsidRPr="00AE2FC0" w:rsidRDefault="00510FBA" w:rsidP="00764475">
      <w:pPr>
        <w:numPr>
          <w:ilvl w:val="0"/>
          <w:numId w:val="44"/>
        </w:numPr>
        <w:autoSpaceDE w:val="0"/>
        <w:autoSpaceDN w:val="0"/>
        <w:ind w:left="680"/>
      </w:pPr>
      <w:r w:rsidRPr="00AE2FC0">
        <w:t>упознавање ученика са њиховим способностима</w:t>
      </w:r>
    </w:p>
    <w:p w14:paraId="6CEB539E" w14:textId="77777777" w:rsidR="00510FBA" w:rsidRPr="00AE2FC0" w:rsidRDefault="00510FBA" w:rsidP="00764475">
      <w:pPr>
        <w:numPr>
          <w:ilvl w:val="0"/>
          <w:numId w:val="44"/>
        </w:numPr>
        <w:autoSpaceDE w:val="0"/>
        <w:autoSpaceDN w:val="0"/>
        <w:ind w:left="680"/>
      </w:pPr>
      <w:r w:rsidRPr="00AE2FC0">
        <w:t>упознавање ученика са путевима школовања</w:t>
      </w:r>
    </w:p>
    <w:p w14:paraId="1AF3B9C7" w14:textId="77777777" w:rsidR="00510FBA" w:rsidRPr="00AE2FC0" w:rsidRDefault="00510FBA" w:rsidP="00764475">
      <w:pPr>
        <w:numPr>
          <w:ilvl w:val="0"/>
          <w:numId w:val="44"/>
        </w:numPr>
        <w:autoSpaceDE w:val="0"/>
        <w:autoSpaceDN w:val="0"/>
        <w:ind w:left="680"/>
      </w:pPr>
      <w:r w:rsidRPr="00AE2FC0">
        <w:t>упознавање ученика са путевима каријере</w:t>
      </w:r>
    </w:p>
    <w:p w14:paraId="132AD7FE" w14:textId="77777777" w:rsidR="00510FBA" w:rsidRPr="00AE2FC0" w:rsidRDefault="00510FBA" w:rsidP="00764475">
      <w:pPr>
        <w:numPr>
          <w:ilvl w:val="0"/>
          <w:numId w:val="44"/>
        </w:numPr>
        <w:autoSpaceDE w:val="0"/>
        <w:autoSpaceDN w:val="0"/>
        <w:ind w:left="680"/>
      </w:pPr>
      <w:r w:rsidRPr="00AE2FC0">
        <w:t>упознавање ученика са занимањима</w:t>
      </w:r>
    </w:p>
    <w:p w14:paraId="6DACF6CC" w14:textId="77777777" w:rsidR="00510FBA" w:rsidRPr="00AE2FC0" w:rsidRDefault="00510FBA" w:rsidP="00764475">
      <w:pPr>
        <w:numPr>
          <w:ilvl w:val="0"/>
          <w:numId w:val="44"/>
        </w:numPr>
        <w:autoSpaceDE w:val="0"/>
        <w:autoSpaceDN w:val="0"/>
        <w:ind w:left="680"/>
      </w:pPr>
      <w:r w:rsidRPr="00AE2FC0">
        <w:t>помоћ ученицима и родитељима у промишљеном доношењу одлуке о избору занимања</w:t>
      </w:r>
    </w:p>
    <w:p w14:paraId="4878AE0F" w14:textId="2B925F34" w:rsidR="00C41C66" w:rsidRPr="00AE2FC0" w:rsidRDefault="0039427B" w:rsidP="00AE2FC0">
      <w:pPr>
        <w:spacing w:after="200" w:line="276" w:lineRule="auto"/>
        <w:rPr>
          <w:lang w:val="sr-Cyrl-RS"/>
        </w:rPr>
      </w:pPr>
      <w:r w:rsidRPr="00AE2FC0">
        <w:br w:type="page"/>
      </w:r>
    </w:p>
    <w:p w14:paraId="4A8DF89A" w14:textId="77777777" w:rsidR="0039427B" w:rsidRPr="00AE2FC0" w:rsidRDefault="0039427B" w:rsidP="0039427B">
      <w:pPr>
        <w:jc w:val="center"/>
        <w:rPr>
          <w:b/>
        </w:rPr>
      </w:pPr>
      <w:r w:rsidRPr="00AE2FC0">
        <w:rPr>
          <w:b/>
        </w:rPr>
        <w:lastRenderedPageBreak/>
        <w:t>Професионална оријентација  у  8. разреду основне школе</w:t>
      </w:r>
    </w:p>
    <w:p w14:paraId="38E9CA61" w14:textId="58BA5B0D" w:rsidR="0039427B" w:rsidRPr="00AE2FC0" w:rsidRDefault="0039427B" w:rsidP="00C41C66">
      <w:pPr>
        <w:jc w:val="both"/>
        <w:rPr>
          <w:lang w:val="en-US"/>
        </w:rPr>
      </w:pPr>
      <w:r w:rsidRPr="00AE2FC0">
        <w:t>Ове радионице се раде на Чосу са одељенским старешинама.</w:t>
      </w:r>
    </w:p>
    <w:p w14:paraId="7C05C094" w14:textId="77777777" w:rsidR="0039427B" w:rsidRPr="00AE2FC0" w:rsidRDefault="0039427B" w:rsidP="00510F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848"/>
        <w:gridCol w:w="1848"/>
        <w:gridCol w:w="1849"/>
        <w:gridCol w:w="1849"/>
      </w:tblGrid>
      <w:tr w:rsidR="004108FC" w:rsidRPr="00AE2FC0" w14:paraId="004C2CAC" w14:textId="77777777" w:rsidTr="00AC2D2E">
        <w:tc>
          <w:tcPr>
            <w:tcW w:w="1848" w:type="dxa"/>
            <w:shd w:val="clear" w:color="auto" w:fill="auto"/>
          </w:tcPr>
          <w:p w14:paraId="03B9E9B3" w14:textId="77777777" w:rsidR="0039427B" w:rsidRPr="00AE2FC0" w:rsidRDefault="0039427B" w:rsidP="0039427B">
            <w:pPr>
              <w:rPr>
                <w:rFonts w:eastAsia="Calibri"/>
                <w:lang w:val="ru-RU"/>
              </w:rPr>
            </w:pPr>
            <w:r w:rsidRPr="00AE2FC0">
              <w:rPr>
                <w:rFonts w:eastAsia="Calibri"/>
                <w:lang w:val="ru-RU"/>
              </w:rPr>
              <w:t>Тема</w:t>
            </w:r>
          </w:p>
        </w:tc>
        <w:tc>
          <w:tcPr>
            <w:tcW w:w="1848" w:type="dxa"/>
            <w:shd w:val="clear" w:color="auto" w:fill="auto"/>
          </w:tcPr>
          <w:p w14:paraId="0E473C4A" w14:textId="77777777" w:rsidR="0039427B" w:rsidRPr="00AE2FC0" w:rsidRDefault="0039427B" w:rsidP="0039427B">
            <w:pPr>
              <w:rPr>
                <w:rFonts w:eastAsia="Calibri"/>
                <w:lang w:val="ru-RU"/>
              </w:rPr>
            </w:pPr>
            <w:r w:rsidRPr="00AE2FC0">
              <w:rPr>
                <w:rFonts w:eastAsia="Calibri"/>
                <w:lang w:val="ru-RU"/>
              </w:rPr>
              <w:t>Носилац активности</w:t>
            </w:r>
          </w:p>
        </w:tc>
        <w:tc>
          <w:tcPr>
            <w:tcW w:w="1848" w:type="dxa"/>
            <w:shd w:val="clear" w:color="auto" w:fill="auto"/>
          </w:tcPr>
          <w:p w14:paraId="5DE0A891" w14:textId="77777777" w:rsidR="0039427B" w:rsidRPr="00AE2FC0" w:rsidRDefault="0039427B" w:rsidP="0039427B">
            <w:pPr>
              <w:rPr>
                <w:rFonts w:eastAsia="Calibri"/>
                <w:lang w:val="ru-RU"/>
              </w:rPr>
            </w:pPr>
            <w:r w:rsidRPr="00AE2FC0">
              <w:rPr>
                <w:rFonts w:eastAsia="Calibri"/>
                <w:lang w:val="ru-RU"/>
              </w:rPr>
              <w:t>Време реализације</w:t>
            </w:r>
          </w:p>
        </w:tc>
        <w:tc>
          <w:tcPr>
            <w:tcW w:w="1849" w:type="dxa"/>
            <w:shd w:val="clear" w:color="auto" w:fill="auto"/>
          </w:tcPr>
          <w:p w14:paraId="0EAF99AC" w14:textId="77777777" w:rsidR="0039427B" w:rsidRPr="00AE2FC0" w:rsidRDefault="0039427B" w:rsidP="0039427B">
            <w:pPr>
              <w:rPr>
                <w:rFonts w:eastAsia="Calibri"/>
                <w:lang w:val="ru-RU"/>
              </w:rPr>
            </w:pPr>
            <w:r w:rsidRPr="00AE2FC0">
              <w:rPr>
                <w:rFonts w:eastAsia="Calibri"/>
                <w:lang w:val="ru-RU"/>
              </w:rPr>
              <w:t>Одговорна особа</w:t>
            </w:r>
          </w:p>
        </w:tc>
        <w:tc>
          <w:tcPr>
            <w:tcW w:w="1849" w:type="dxa"/>
            <w:shd w:val="clear" w:color="auto" w:fill="auto"/>
          </w:tcPr>
          <w:p w14:paraId="01A70A8B" w14:textId="77777777" w:rsidR="0039427B" w:rsidRPr="00AE2FC0" w:rsidRDefault="0039427B" w:rsidP="0039427B">
            <w:pPr>
              <w:rPr>
                <w:rFonts w:eastAsia="Calibri"/>
                <w:lang w:val="ru-RU"/>
              </w:rPr>
            </w:pPr>
            <w:r w:rsidRPr="00AE2FC0">
              <w:rPr>
                <w:rFonts w:eastAsia="Calibri"/>
                <w:lang w:val="ru-RU"/>
              </w:rPr>
              <w:t>Сарадници у реализацији</w:t>
            </w:r>
          </w:p>
        </w:tc>
      </w:tr>
      <w:tr w:rsidR="004108FC" w:rsidRPr="00AE2FC0" w14:paraId="53F0ECD8" w14:textId="77777777" w:rsidTr="00AC2D2E">
        <w:tc>
          <w:tcPr>
            <w:tcW w:w="1848" w:type="dxa"/>
            <w:shd w:val="clear" w:color="auto" w:fill="auto"/>
          </w:tcPr>
          <w:p w14:paraId="055A827A" w14:textId="77777777" w:rsidR="0039427B" w:rsidRPr="00AE2FC0" w:rsidRDefault="0039427B" w:rsidP="0039427B">
            <w:pPr>
              <w:rPr>
                <w:rFonts w:eastAsia="Calibri"/>
                <w:lang w:val="ru-RU"/>
              </w:rPr>
            </w:pPr>
            <w:r w:rsidRPr="00AE2FC0">
              <w:rPr>
                <w:rFonts w:eastAsia="Calibri"/>
                <w:lang w:val="ru-RU"/>
              </w:rPr>
              <w:t>Моја очекивања</w:t>
            </w:r>
          </w:p>
        </w:tc>
        <w:tc>
          <w:tcPr>
            <w:tcW w:w="1848" w:type="dxa"/>
            <w:shd w:val="clear" w:color="auto" w:fill="auto"/>
          </w:tcPr>
          <w:p w14:paraId="7C4C45F0" w14:textId="77777777" w:rsidR="0039427B" w:rsidRPr="00AE2FC0" w:rsidRDefault="0039427B" w:rsidP="0039427B">
            <w:pPr>
              <w:rPr>
                <w:rFonts w:eastAsia="Calibri"/>
                <w:lang w:val="ru-RU"/>
              </w:rPr>
            </w:pPr>
            <w:r w:rsidRPr="00AE2FC0">
              <w:rPr>
                <w:rFonts w:eastAsia="Calibri"/>
                <w:lang w:val="ru-RU"/>
              </w:rPr>
              <w:t>Одељење</w:t>
            </w:r>
          </w:p>
        </w:tc>
        <w:tc>
          <w:tcPr>
            <w:tcW w:w="1848" w:type="dxa"/>
            <w:shd w:val="clear" w:color="auto" w:fill="auto"/>
          </w:tcPr>
          <w:p w14:paraId="152404CB" w14:textId="77777777" w:rsidR="0039427B" w:rsidRPr="00AE2FC0" w:rsidRDefault="0039427B" w:rsidP="0039427B">
            <w:pPr>
              <w:rPr>
                <w:rFonts w:eastAsia="Calibri"/>
                <w:lang w:val="ru-RU"/>
              </w:rPr>
            </w:pPr>
            <w:r w:rsidRPr="00AE2FC0">
              <w:rPr>
                <w:rFonts w:eastAsia="Calibri"/>
                <w:lang w:val="ru-RU"/>
              </w:rPr>
              <w:t>Октобар</w:t>
            </w:r>
          </w:p>
        </w:tc>
        <w:tc>
          <w:tcPr>
            <w:tcW w:w="1849" w:type="dxa"/>
            <w:shd w:val="clear" w:color="auto" w:fill="auto"/>
          </w:tcPr>
          <w:p w14:paraId="21D88E47" w14:textId="77777777" w:rsidR="0039427B" w:rsidRPr="00AE2FC0" w:rsidRDefault="0039427B" w:rsidP="0039427B">
            <w:pPr>
              <w:rPr>
                <w:rFonts w:eastAsia="Calibri"/>
                <w:lang w:val="ru-RU"/>
              </w:rPr>
            </w:pPr>
            <w:r w:rsidRPr="00AE2FC0">
              <w:rPr>
                <w:rFonts w:eastAsia="Calibri"/>
                <w:lang w:val="ru-RU"/>
              </w:rPr>
              <w:t>Одељенски старешина</w:t>
            </w:r>
          </w:p>
        </w:tc>
        <w:tc>
          <w:tcPr>
            <w:tcW w:w="1849" w:type="dxa"/>
            <w:shd w:val="clear" w:color="auto" w:fill="auto"/>
          </w:tcPr>
          <w:p w14:paraId="0BD70BEB" w14:textId="77777777" w:rsidR="0039427B" w:rsidRPr="00AE2FC0" w:rsidRDefault="0039427B" w:rsidP="0039427B">
            <w:pPr>
              <w:rPr>
                <w:rFonts w:eastAsia="Calibri"/>
                <w:lang w:val="ru-RU"/>
              </w:rPr>
            </w:pPr>
          </w:p>
        </w:tc>
      </w:tr>
      <w:tr w:rsidR="004108FC" w:rsidRPr="00AE2FC0" w14:paraId="4155349E" w14:textId="77777777" w:rsidTr="00AC2D2E">
        <w:tc>
          <w:tcPr>
            <w:tcW w:w="1848" w:type="dxa"/>
            <w:shd w:val="clear" w:color="auto" w:fill="auto"/>
          </w:tcPr>
          <w:p w14:paraId="5CBAF654" w14:textId="77777777" w:rsidR="0039427B" w:rsidRPr="00AE2FC0" w:rsidRDefault="0039427B" w:rsidP="0039427B">
            <w:pPr>
              <w:rPr>
                <w:rFonts w:eastAsia="Calibri"/>
                <w:lang w:val="ru-RU"/>
              </w:rPr>
            </w:pPr>
            <w:r w:rsidRPr="00AE2FC0">
              <w:rPr>
                <w:rFonts w:eastAsia="Calibri"/>
                <w:lang w:val="ru-RU"/>
              </w:rPr>
              <w:t>Образовни профили у средњим школама</w:t>
            </w:r>
          </w:p>
        </w:tc>
        <w:tc>
          <w:tcPr>
            <w:tcW w:w="1848" w:type="dxa"/>
            <w:shd w:val="clear" w:color="auto" w:fill="auto"/>
          </w:tcPr>
          <w:p w14:paraId="0B88E8E2" w14:textId="77777777" w:rsidR="0039427B" w:rsidRPr="00AE2FC0" w:rsidRDefault="0039427B" w:rsidP="0039427B">
            <w:pPr>
              <w:rPr>
                <w:rFonts w:eastAsia="Calibri"/>
                <w:lang w:val="ru-RU"/>
              </w:rPr>
            </w:pPr>
            <w:r w:rsidRPr="00AE2FC0">
              <w:rPr>
                <w:rFonts w:eastAsia="Calibri"/>
                <w:lang w:val="ru-RU"/>
              </w:rPr>
              <w:t>Одељење</w:t>
            </w:r>
          </w:p>
        </w:tc>
        <w:tc>
          <w:tcPr>
            <w:tcW w:w="1848" w:type="dxa"/>
            <w:shd w:val="clear" w:color="auto" w:fill="auto"/>
          </w:tcPr>
          <w:p w14:paraId="1E5ADCF4" w14:textId="77777777" w:rsidR="0039427B" w:rsidRPr="00AE2FC0" w:rsidRDefault="0039427B" w:rsidP="0039427B">
            <w:pPr>
              <w:rPr>
                <w:rFonts w:eastAsia="Calibri"/>
                <w:lang w:val="ru-RU"/>
              </w:rPr>
            </w:pPr>
            <w:r w:rsidRPr="00AE2FC0">
              <w:rPr>
                <w:rFonts w:eastAsia="Calibri"/>
                <w:lang w:val="ru-RU"/>
              </w:rPr>
              <w:t>Новембар</w:t>
            </w:r>
          </w:p>
        </w:tc>
        <w:tc>
          <w:tcPr>
            <w:tcW w:w="1849" w:type="dxa"/>
            <w:shd w:val="clear" w:color="auto" w:fill="auto"/>
          </w:tcPr>
          <w:p w14:paraId="1EDB2E9F" w14:textId="77777777" w:rsidR="0039427B" w:rsidRPr="00AE2FC0" w:rsidRDefault="0039427B" w:rsidP="0039427B">
            <w:pPr>
              <w:rPr>
                <w:rFonts w:eastAsia="Calibri"/>
                <w:lang w:val="ru-RU"/>
              </w:rPr>
            </w:pPr>
            <w:r w:rsidRPr="00AE2FC0">
              <w:rPr>
                <w:rFonts w:eastAsia="Calibri"/>
                <w:lang w:val="ru-RU"/>
              </w:rPr>
              <w:t>Одељенски старешина</w:t>
            </w:r>
          </w:p>
        </w:tc>
        <w:tc>
          <w:tcPr>
            <w:tcW w:w="1849" w:type="dxa"/>
            <w:shd w:val="clear" w:color="auto" w:fill="auto"/>
          </w:tcPr>
          <w:p w14:paraId="59984328" w14:textId="77777777" w:rsidR="0039427B" w:rsidRPr="00AE2FC0" w:rsidRDefault="0039427B" w:rsidP="0039427B">
            <w:pPr>
              <w:rPr>
                <w:rFonts w:eastAsia="Calibri"/>
                <w:lang w:val="ru-RU"/>
              </w:rPr>
            </w:pPr>
            <w:r w:rsidRPr="00AE2FC0">
              <w:rPr>
                <w:rFonts w:eastAsia="Calibri"/>
                <w:lang w:val="ru-RU"/>
              </w:rPr>
              <w:t>Педагог</w:t>
            </w:r>
          </w:p>
        </w:tc>
      </w:tr>
      <w:tr w:rsidR="004108FC" w:rsidRPr="00AE2FC0" w14:paraId="3EF5B38A" w14:textId="77777777" w:rsidTr="00AC2D2E">
        <w:tc>
          <w:tcPr>
            <w:tcW w:w="1848" w:type="dxa"/>
            <w:shd w:val="clear" w:color="auto" w:fill="auto"/>
          </w:tcPr>
          <w:p w14:paraId="7CD05821" w14:textId="77777777" w:rsidR="0039427B" w:rsidRPr="00AE2FC0" w:rsidRDefault="0039427B" w:rsidP="0039427B">
            <w:pPr>
              <w:rPr>
                <w:rFonts w:eastAsia="Calibri"/>
                <w:lang w:val="ru-RU"/>
              </w:rPr>
            </w:pPr>
            <w:r w:rsidRPr="00AE2FC0">
              <w:rPr>
                <w:rFonts w:eastAsia="Calibri"/>
                <w:lang w:val="ru-RU"/>
              </w:rPr>
              <w:t>Мрежа средњих школа</w:t>
            </w:r>
          </w:p>
        </w:tc>
        <w:tc>
          <w:tcPr>
            <w:tcW w:w="1848" w:type="dxa"/>
            <w:shd w:val="clear" w:color="auto" w:fill="auto"/>
          </w:tcPr>
          <w:p w14:paraId="5FD1D5CF" w14:textId="77777777" w:rsidR="0039427B" w:rsidRPr="00AE2FC0" w:rsidRDefault="0039427B" w:rsidP="0039427B">
            <w:pPr>
              <w:rPr>
                <w:rFonts w:eastAsia="Calibri"/>
                <w:lang w:val="ru-RU"/>
              </w:rPr>
            </w:pPr>
            <w:r w:rsidRPr="00AE2FC0">
              <w:rPr>
                <w:rFonts w:eastAsia="Calibri"/>
                <w:lang w:val="ru-RU"/>
              </w:rPr>
              <w:t>Одељење</w:t>
            </w:r>
          </w:p>
        </w:tc>
        <w:tc>
          <w:tcPr>
            <w:tcW w:w="1848" w:type="dxa"/>
            <w:shd w:val="clear" w:color="auto" w:fill="auto"/>
          </w:tcPr>
          <w:p w14:paraId="10044EBA" w14:textId="77777777" w:rsidR="0039427B" w:rsidRPr="00AE2FC0" w:rsidRDefault="0039427B" w:rsidP="0039427B">
            <w:pPr>
              <w:rPr>
                <w:rFonts w:eastAsia="Calibri"/>
                <w:lang w:val="ru-RU"/>
              </w:rPr>
            </w:pPr>
            <w:r w:rsidRPr="00AE2FC0">
              <w:rPr>
                <w:rFonts w:eastAsia="Calibri"/>
                <w:lang w:val="ru-RU"/>
              </w:rPr>
              <w:t>Децембар</w:t>
            </w:r>
          </w:p>
        </w:tc>
        <w:tc>
          <w:tcPr>
            <w:tcW w:w="1849" w:type="dxa"/>
            <w:shd w:val="clear" w:color="auto" w:fill="auto"/>
          </w:tcPr>
          <w:p w14:paraId="104CF7F6" w14:textId="77777777" w:rsidR="0039427B" w:rsidRPr="00AE2FC0" w:rsidRDefault="0039427B" w:rsidP="0039427B">
            <w:pPr>
              <w:rPr>
                <w:rFonts w:eastAsia="Calibri"/>
                <w:lang w:val="ru-RU"/>
              </w:rPr>
            </w:pPr>
            <w:r w:rsidRPr="00AE2FC0">
              <w:rPr>
                <w:rFonts w:eastAsia="Calibri"/>
                <w:lang w:val="ru-RU"/>
              </w:rPr>
              <w:t>Одељенски старешина</w:t>
            </w:r>
          </w:p>
        </w:tc>
        <w:tc>
          <w:tcPr>
            <w:tcW w:w="1849" w:type="dxa"/>
            <w:shd w:val="clear" w:color="auto" w:fill="auto"/>
          </w:tcPr>
          <w:p w14:paraId="73D1494B" w14:textId="77777777" w:rsidR="0039427B" w:rsidRPr="00AE2FC0" w:rsidRDefault="0039427B" w:rsidP="0039427B">
            <w:pPr>
              <w:rPr>
                <w:rFonts w:eastAsia="Calibri"/>
                <w:lang w:val="ru-RU"/>
              </w:rPr>
            </w:pPr>
            <w:r w:rsidRPr="00AE2FC0">
              <w:rPr>
                <w:rFonts w:eastAsia="Calibri"/>
                <w:lang w:val="ru-RU"/>
              </w:rPr>
              <w:t>Професор информатике</w:t>
            </w:r>
          </w:p>
        </w:tc>
      </w:tr>
      <w:tr w:rsidR="004108FC" w:rsidRPr="00AE2FC0" w14:paraId="0306B726" w14:textId="77777777" w:rsidTr="00AC2D2E">
        <w:tc>
          <w:tcPr>
            <w:tcW w:w="1848" w:type="dxa"/>
            <w:shd w:val="clear" w:color="auto" w:fill="auto"/>
          </w:tcPr>
          <w:p w14:paraId="72F5812F" w14:textId="77777777" w:rsidR="0039427B" w:rsidRPr="00AE2FC0" w:rsidRDefault="0039427B" w:rsidP="0039427B">
            <w:pPr>
              <w:rPr>
                <w:rFonts w:eastAsia="Calibri"/>
                <w:lang w:val="ru-RU"/>
              </w:rPr>
            </w:pPr>
            <w:r w:rsidRPr="00AE2FC0">
              <w:rPr>
                <w:rFonts w:eastAsia="Calibri"/>
                <w:lang w:val="ru-RU"/>
              </w:rPr>
              <w:t>Мој тип учења</w:t>
            </w:r>
          </w:p>
        </w:tc>
        <w:tc>
          <w:tcPr>
            <w:tcW w:w="1848" w:type="dxa"/>
            <w:shd w:val="clear" w:color="auto" w:fill="auto"/>
          </w:tcPr>
          <w:p w14:paraId="4F69CFED" w14:textId="77777777" w:rsidR="0039427B" w:rsidRPr="00AE2FC0" w:rsidRDefault="0039427B" w:rsidP="0039427B">
            <w:pPr>
              <w:rPr>
                <w:rFonts w:eastAsia="Calibri"/>
                <w:lang w:val="ru-RU"/>
              </w:rPr>
            </w:pPr>
            <w:r w:rsidRPr="00AE2FC0">
              <w:rPr>
                <w:rFonts w:eastAsia="Calibri"/>
                <w:lang w:val="ru-RU"/>
              </w:rPr>
              <w:t>Одељење</w:t>
            </w:r>
          </w:p>
        </w:tc>
        <w:tc>
          <w:tcPr>
            <w:tcW w:w="1848" w:type="dxa"/>
            <w:shd w:val="clear" w:color="auto" w:fill="auto"/>
          </w:tcPr>
          <w:p w14:paraId="295A87A6" w14:textId="77777777" w:rsidR="0039427B" w:rsidRPr="00AE2FC0" w:rsidRDefault="0039427B" w:rsidP="0039427B">
            <w:pPr>
              <w:rPr>
                <w:rFonts w:eastAsia="Calibri"/>
                <w:lang w:val="ru-RU"/>
              </w:rPr>
            </w:pPr>
            <w:r w:rsidRPr="00AE2FC0">
              <w:rPr>
                <w:rFonts w:eastAsia="Calibri"/>
                <w:lang w:val="ru-RU"/>
              </w:rPr>
              <w:t>Јануар</w:t>
            </w:r>
          </w:p>
        </w:tc>
        <w:tc>
          <w:tcPr>
            <w:tcW w:w="1849" w:type="dxa"/>
            <w:shd w:val="clear" w:color="auto" w:fill="auto"/>
          </w:tcPr>
          <w:p w14:paraId="1112A8E6" w14:textId="77777777" w:rsidR="0039427B" w:rsidRPr="00AE2FC0" w:rsidRDefault="0039427B" w:rsidP="0039427B">
            <w:pPr>
              <w:rPr>
                <w:rFonts w:eastAsia="Calibri"/>
                <w:lang w:val="ru-RU"/>
              </w:rPr>
            </w:pPr>
            <w:r w:rsidRPr="00AE2FC0">
              <w:rPr>
                <w:rFonts w:eastAsia="Calibri"/>
                <w:lang w:val="ru-RU"/>
              </w:rPr>
              <w:t>Одељенски старешина</w:t>
            </w:r>
          </w:p>
        </w:tc>
        <w:tc>
          <w:tcPr>
            <w:tcW w:w="1849" w:type="dxa"/>
            <w:shd w:val="clear" w:color="auto" w:fill="auto"/>
          </w:tcPr>
          <w:p w14:paraId="13E63EDF" w14:textId="77777777" w:rsidR="0039427B" w:rsidRPr="00AE2FC0" w:rsidRDefault="0039427B" w:rsidP="0039427B">
            <w:pPr>
              <w:rPr>
                <w:rFonts w:eastAsia="Calibri"/>
                <w:lang w:val="ru-RU"/>
              </w:rPr>
            </w:pPr>
            <w:r w:rsidRPr="00AE2FC0">
              <w:rPr>
                <w:rFonts w:eastAsia="Calibri"/>
                <w:lang w:val="ru-RU"/>
              </w:rPr>
              <w:t>Педагог</w:t>
            </w:r>
          </w:p>
        </w:tc>
      </w:tr>
      <w:tr w:rsidR="004108FC" w:rsidRPr="00AE2FC0" w14:paraId="19C2BD2A" w14:textId="77777777" w:rsidTr="00AC2D2E">
        <w:tc>
          <w:tcPr>
            <w:tcW w:w="1848" w:type="dxa"/>
            <w:shd w:val="clear" w:color="auto" w:fill="auto"/>
          </w:tcPr>
          <w:p w14:paraId="33ACE0E2" w14:textId="77777777" w:rsidR="0039427B" w:rsidRPr="00AE2FC0" w:rsidRDefault="0039427B" w:rsidP="0039427B">
            <w:pPr>
              <w:rPr>
                <w:rFonts w:eastAsia="Calibri"/>
                <w:lang w:val="ru-RU"/>
              </w:rPr>
            </w:pPr>
            <w:r w:rsidRPr="00AE2FC0">
              <w:rPr>
                <w:rFonts w:eastAsia="Calibri"/>
                <w:lang w:val="ru-RU"/>
              </w:rPr>
              <w:t>Занимања и одговарајуће способности</w:t>
            </w:r>
          </w:p>
        </w:tc>
        <w:tc>
          <w:tcPr>
            <w:tcW w:w="1848" w:type="dxa"/>
            <w:shd w:val="clear" w:color="auto" w:fill="auto"/>
          </w:tcPr>
          <w:p w14:paraId="0A3BFACD" w14:textId="77777777" w:rsidR="0039427B" w:rsidRPr="00AE2FC0" w:rsidRDefault="0039427B" w:rsidP="0039427B">
            <w:pPr>
              <w:rPr>
                <w:rFonts w:eastAsia="Calibri"/>
                <w:lang w:val="ru-RU"/>
              </w:rPr>
            </w:pPr>
            <w:r w:rsidRPr="00AE2FC0">
              <w:rPr>
                <w:rFonts w:eastAsia="Calibri"/>
                <w:lang w:val="ru-RU"/>
              </w:rPr>
              <w:t>Одељење</w:t>
            </w:r>
          </w:p>
        </w:tc>
        <w:tc>
          <w:tcPr>
            <w:tcW w:w="1848" w:type="dxa"/>
            <w:shd w:val="clear" w:color="auto" w:fill="auto"/>
          </w:tcPr>
          <w:p w14:paraId="3A113389" w14:textId="77777777" w:rsidR="0039427B" w:rsidRPr="00AE2FC0" w:rsidRDefault="0039427B" w:rsidP="0039427B">
            <w:pPr>
              <w:rPr>
                <w:rFonts w:eastAsia="Calibri"/>
                <w:lang w:val="ru-RU"/>
              </w:rPr>
            </w:pPr>
            <w:r w:rsidRPr="00AE2FC0">
              <w:rPr>
                <w:rFonts w:eastAsia="Calibri"/>
                <w:lang w:val="ru-RU"/>
              </w:rPr>
              <w:t>Фебруар</w:t>
            </w:r>
          </w:p>
        </w:tc>
        <w:tc>
          <w:tcPr>
            <w:tcW w:w="1849" w:type="dxa"/>
            <w:shd w:val="clear" w:color="auto" w:fill="auto"/>
          </w:tcPr>
          <w:p w14:paraId="40F2D6ED" w14:textId="77777777" w:rsidR="0039427B" w:rsidRPr="00AE2FC0" w:rsidRDefault="0039427B" w:rsidP="0039427B">
            <w:pPr>
              <w:rPr>
                <w:rFonts w:eastAsia="Calibri"/>
                <w:lang w:val="ru-RU"/>
              </w:rPr>
            </w:pPr>
            <w:r w:rsidRPr="00AE2FC0">
              <w:rPr>
                <w:rFonts w:eastAsia="Calibri"/>
                <w:lang w:val="ru-RU"/>
              </w:rPr>
              <w:t>Одељенски старешина</w:t>
            </w:r>
          </w:p>
        </w:tc>
        <w:tc>
          <w:tcPr>
            <w:tcW w:w="1849" w:type="dxa"/>
            <w:shd w:val="clear" w:color="auto" w:fill="auto"/>
          </w:tcPr>
          <w:p w14:paraId="3F2C18DD" w14:textId="77777777" w:rsidR="0039427B" w:rsidRPr="00AE2FC0" w:rsidRDefault="0039427B" w:rsidP="0039427B">
            <w:pPr>
              <w:rPr>
                <w:rFonts w:eastAsia="Calibri"/>
                <w:lang w:val="ru-RU"/>
              </w:rPr>
            </w:pPr>
          </w:p>
        </w:tc>
      </w:tr>
      <w:tr w:rsidR="004108FC" w:rsidRPr="00AE2FC0" w14:paraId="07AAD640" w14:textId="77777777" w:rsidTr="00AC2D2E">
        <w:tc>
          <w:tcPr>
            <w:tcW w:w="1848" w:type="dxa"/>
            <w:shd w:val="clear" w:color="auto" w:fill="auto"/>
          </w:tcPr>
          <w:p w14:paraId="5EDFB6CB" w14:textId="77777777" w:rsidR="0039427B" w:rsidRPr="00AE2FC0" w:rsidRDefault="0039427B" w:rsidP="0039427B">
            <w:pPr>
              <w:rPr>
                <w:rFonts w:eastAsia="Calibri"/>
                <w:lang w:val="ru-RU"/>
              </w:rPr>
            </w:pPr>
            <w:r w:rsidRPr="00AE2FC0">
              <w:rPr>
                <w:rFonts w:eastAsia="Calibri"/>
                <w:lang w:val="ru-RU"/>
              </w:rPr>
              <w:t>Избор занимања и приходи</w:t>
            </w:r>
          </w:p>
        </w:tc>
        <w:tc>
          <w:tcPr>
            <w:tcW w:w="1848" w:type="dxa"/>
            <w:shd w:val="clear" w:color="auto" w:fill="auto"/>
          </w:tcPr>
          <w:p w14:paraId="47746EF9" w14:textId="77777777" w:rsidR="0039427B" w:rsidRPr="00AE2FC0" w:rsidRDefault="0039427B" w:rsidP="0039427B">
            <w:pPr>
              <w:rPr>
                <w:rFonts w:eastAsia="Calibri"/>
                <w:lang w:val="ru-RU"/>
              </w:rPr>
            </w:pPr>
            <w:r w:rsidRPr="00AE2FC0">
              <w:rPr>
                <w:rFonts w:eastAsia="Calibri"/>
                <w:lang w:val="ru-RU"/>
              </w:rPr>
              <w:t>Одељење</w:t>
            </w:r>
          </w:p>
        </w:tc>
        <w:tc>
          <w:tcPr>
            <w:tcW w:w="1848" w:type="dxa"/>
            <w:shd w:val="clear" w:color="auto" w:fill="auto"/>
          </w:tcPr>
          <w:p w14:paraId="58D22F81" w14:textId="77777777" w:rsidR="0039427B" w:rsidRPr="00AE2FC0" w:rsidRDefault="0039427B" w:rsidP="0039427B">
            <w:pPr>
              <w:rPr>
                <w:rFonts w:eastAsia="Calibri"/>
                <w:lang w:val="ru-RU"/>
              </w:rPr>
            </w:pPr>
            <w:r w:rsidRPr="00AE2FC0">
              <w:rPr>
                <w:rFonts w:eastAsia="Calibri"/>
                <w:lang w:val="ru-RU"/>
              </w:rPr>
              <w:t>Март</w:t>
            </w:r>
          </w:p>
        </w:tc>
        <w:tc>
          <w:tcPr>
            <w:tcW w:w="1849" w:type="dxa"/>
            <w:shd w:val="clear" w:color="auto" w:fill="auto"/>
          </w:tcPr>
          <w:p w14:paraId="12755B08" w14:textId="77777777" w:rsidR="0039427B" w:rsidRPr="00AE2FC0" w:rsidRDefault="0039427B" w:rsidP="0039427B">
            <w:pPr>
              <w:rPr>
                <w:rFonts w:eastAsia="Calibri"/>
                <w:lang w:val="ru-RU"/>
              </w:rPr>
            </w:pPr>
            <w:r w:rsidRPr="00AE2FC0">
              <w:rPr>
                <w:rFonts w:eastAsia="Calibri"/>
                <w:lang w:val="ru-RU"/>
              </w:rPr>
              <w:t>Одељенски старешина</w:t>
            </w:r>
          </w:p>
        </w:tc>
        <w:tc>
          <w:tcPr>
            <w:tcW w:w="1849" w:type="dxa"/>
            <w:shd w:val="clear" w:color="auto" w:fill="auto"/>
          </w:tcPr>
          <w:p w14:paraId="3B31FC5A" w14:textId="77777777" w:rsidR="0039427B" w:rsidRPr="00AE2FC0" w:rsidRDefault="0039427B" w:rsidP="0039427B">
            <w:pPr>
              <w:rPr>
                <w:rFonts w:eastAsia="Calibri"/>
                <w:lang w:val="ru-RU"/>
              </w:rPr>
            </w:pPr>
          </w:p>
        </w:tc>
      </w:tr>
      <w:tr w:rsidR="0039427B" w:rsidRPr="00AE2FC0" w14:paraId="2CC49DBE" w14:textId="77777777" w:rsidTr="00AC2D2E">
        <w:tc>
          <w:tcPr>
            <w:tcW w:w="1848" w:type="dxa"/>
            <w:shd w:val="clear" w:color="auto" w:fill="auto"/>
          </w:tcPr>
          <w:p w14:paraId="3FEA08A7" w14:textId="77777777" w:rsidR="0039427B" w:rsidRPr="00AE2FC0" w:rsidRDefault="0039427B" w:rsidP="0039427B">
            <w:pPr>
              <w:rPr>
                <w:rFonts w:eastAsia="Calibri"/>
                <w:lang w:val="ru-RU"/>
              </w:rPr>
            </w:pPr>
            <w:r w:rsidRPr="00AE2FC0">
              <w:rPr>
                <w:rFonts w:eastAsia="Calibri"/>
                <w:lang w:val="ru-RU"/>
              </w:rPr>
              <w:t>Представници занимања у нашој школи</w:t>
            </w:r>
          </w:p>
        </w:tc>
        <w:tc>
          <w:tcPr>
            <w:tcW w:w="1848" w:type="dxa"/>
            <w:shd w:val="clear" w:color="auto" w:fill="auto"/>
          </w:tcPr>
          <w:p w14:paraId="105AB960" w14:textId="77777777" w:rsidR="0039427B" w:rsidRPr="00AE2FC0" w:rsidRDefault="0039427B" w:rsidP="0039427B">
            <w:pPr>
              <w:rPr>
                <w:rFonts w:eastAsia="Calibri"/>
                <w:lang w:val="ru-RU"/>
              </w:rPr>
            </w:pPr>
            <w:r w:rsidRPr="00AE2FC0">
              <w:rPr>
                <w:rFonts w:eastAsia="Calibri"/>
                <w:lang w:val="ru-RU"/>
              </w:rPr>
              <w:t>Одељење,</w:t>
            </w:r>
          </w:p>
          <w:p w14:paraId="03864F07" w14:textId="77777777" w:rsidR="0039427B" w:rsidRPr="00AE2FC0" w:rsidRDefault="0039427B" w:rsidP="0039427B">
            <w:pPr>
              <w:rPr>
                <w:rFonts w:eastAsia="Calibri"/>
                <w:lang w:val="ru-RU"/>
              </w:rPr>
            </w:pPr>
            <w:r w:rsidRPr="00AE2FC0">
              <w:rPr>
                <w:rFonts w:eastAsia="Calibri"/>
                <w:lang w:val="ru-RU"/>
              </w:rPr>
              <w:t>Педагог</w:t>
            </w:r>
          </w:p>
        </w:tc>
        <w:tc>
          <w:tcPr>
            <w:tcW w:w="1848" w:type="dxa"/>
            <w:shd w:val="clear" w:color="auto" w:fill="auto"/>
          </w:tcPr>
          <w:p w14:paraId="52926708" w14:textId="77777777" w:rsidR="0039427B" w:rsidRPr="00AE2FC0" w:rsidRDefault="0039427B" w:rsidP="0039427B">
            <w:pPr>
              <w:rPr>
                <w:rFonts w:eastAsia="Calibri"/>
                <w:lang w:val="ru-RU"/>
              </w:rPr>
            </w:pPr>
            <w:r w:rsidRPr="00AE2FC0">
              <w:rPr>
                <w:rFonts w:eastAsia="Calibri"/>
                <w:lang w:val="ru-RU"/>
              </w:rPr>
              <w:t>Април, мај</w:t>
            </w:r>
          </w:p>
        </w:tc>
        <w:tc>
          <w:tcPr>
            <w:tcW w:w="1849" w:type="dxa"/>
            <w:shd w:val="clear" w:color="auto" w:fill="auto"/>
          </w:tcPr>
          <w:p w14:paraId="55876D2E" w14:textId="77777777" w:rsidR="0039427B" w:rsidRPr="00AE2FC0" w:rsidRDefault="0039427B" w:rsidP="0039427B">
            <w:pPr>
              <w:rPr>
                <w:rFonts w:eastAsia="Calibri"/>
                <w:lang w:val="ru-RU"/>
              </w:rPr>
            </w:pPr>
            <w:r w:rsidRPr="00AE2FC0">
              <w:rPr>
                <w:rFonts w:eastAsia="Calibri"/>
                <w:lang w:val="ru-RU"/>
              </w:rPr>
              <w:t xml:space="preserve">Одељенски старешина, </w:t>
            </w:r>
          </w:p>
          <w:p w14:paraId="47745E4B" w14:textId="77777777" w:rsidR="0039427B" w:rsidRPr="00AE2FC0" w:rsidRDefault="0039427B" w:rsidP="0039427B">
            <w:pPr>
              <w:rPr>
                <w:rFonts w:eastAsia="Calibri"/>
                <w:lang w:val="ru-RU"/>
              </w:rPr>
            </w:pPr>
            <w:r w:rsidRPr="00AE2FC0">
              <w:rPr>
                <w:rFonts w:eastAsia="Calibri"/>
                <w:lang w:val="ru-RU"/>
              </w:rPr>
              <w:t>Педагог</w:t>
            </w:r>
          </w:p>
        </w:tc>
        <w:tc>
          <w:tcPr>
            <w:tcW w:w="1849" w:type="dxa"/>
            <w:shd w:val="clear" w:color="auto" w:fill="auto"/>
          </w:tcPr>
          <w:p w14:paraId="56524241" w14:textId="6EC87B37" w:rsidR="0039427B" w:rsidRPr="00AE2FC0" w:rsidRDefault="00C41C66" w:rsidP="0039427B">
            <w:pPr>
              <w:rPr>
                <w:rFonts w:eastAsia="Calibri"/>
                <w:lang w:val="sr-Cyrl-RS"/>
              </w:rPr>
            </w:pPr>
            <w:r w:rsidRPr="00AE2FC0">
              <w:rPr>
                <w:rFonts w:eastAsia="Calibri"/>
                <w:lang w:val="sr-Cyrl-RS"/>
              </w:rPr>
              <w:t>педагог</w:t>
            </w:r>
          </w:p>
        </w:tc>
      </w:tr>
      <w:tr w:rsidR="00AA64F4" w:rsidRPr="00AE2FC0" w14:paraId="39296DA9" w14:textId="77777777" w:rsidTr="00AC2D2E">
        <w:tc>
          <w:tcPr>
            <w:tcW w:w="1848" w:type="dxa"/>
            <w:shd w:val="clear" w:color="auto" w:fill="auto"/>
          </w:tcPr>
          <w:p w14:paraId="7992BC21" w14:textId="307FE7E5" w:rsidR="00AA64F4" w:rsidRPr="00AE2FC0" w:rsidRDefault="00F566FE" w:rsidP="0039427B">
            <w:pPr>
              <w:rPr>
                <w:rFonts w:eastAsia="Calibri"/>
                <w:lang w:val="ru-RU"/>
              </w:rPr>
            </w:pPr>
            <w:r w:rsidRPr="00AE2FC0">
              <w:rPr>
                <w:rFonts w:eastAsia="Calibri"/>
                <w:lang w:val="ru-RU"/>
              </w:rPr>
              <w:t>Представљање брошуре ученицима,,Водич за избор занимања,, -куда после основне школе и – планирање каријере после основне школе</w:t>
            </w:r>
          </w:p>
        </w:tc>
        <w:tc>
          <w:tcPr>
            <w:tcW w:w="1848" w:type="dxa"/>
            <w:shd w:val="clear" w:color="auto" w:fill="auto"/>
          </w:tcPr>
          <w:p w14:paraId="0D48477C" w14:textId="46EEE8FB" w:rsidR="00AA64F4" w:rsidRPr="00AE2FC0" w:rsidRDefault="00F566FE" w:rsidP="0039427B">
            <w:pPr>
              <w:rPr>
                <w:rFonts w:eastAsia="Calibri"/>
                <w:lang w:val="ru-RU"/>
              </w:rPr>
            </w:pPr>
            <w:r w:rsidRPr="00AE2FC0">
              <w:rPr>
                <w:rFonts w:eastAsia="Calibri"/>
                <w:lang w:val="ru-RU"/>
              </w:rPr>
              <w:t>Одељење</w:t>
            </w:r>
          </w:p>
        </w:tc>
        <w:tc>
          <w:tcPr>
            <w:tcW w:w="1848" w:type="dxa"/>
            <w:shd w:val="clear" w:color="auto" w:fill="auto"/>
          </w:tcPr>
          <w:p w14:paraId="28EB1F83" w14:textId="6A3ECCD0" w:rsidR="00AA64F4" w:rsidRPr="00AE2FC0" w:rsidRDefault="00F566FE" w:rsidP="0039427B">
            <w:pPr>
              <w:rPr>
                <w:rFonts w:eastAsia="Calibri"/>
                <w:lang w:val="ru-RU"/>
              </w:rPr>
            </w:pPr>
            <w:r w:rsidRPr="00AE2FC0">
              <w:rPr>
                <w:rFonts w:eastAsia="Calibri"/>
                <w:lang w:val="ru-RU"/>
              </w:rPr>
              <w:t>Март</w:t>
            </w:r>
          </w:p>
        </w:tc>
        <w:tc>
          <w:tcPr>
            <w:tcW w:w="1849" w:type="dxa"/>
            <w:shd w:val="clear" w:color="auto" w:fill="auto"/>
          </w:tcPr>
          <w:p w14:paraId="5F24B8A8" w14:textId="21E8253E" w:rsidR="00AA64F4" w:rsidRPr="00AE2FC0" w:rsidRDefault="00F566FE" w:rsidP="0039427B">
            <w:pPr>
              <w:rPr>
                <w:rFonts w:eastAsia="Calibri"/>
                <w:lang w:val="ru-RU"/>
              </w:rPr>
            </w:pPr>
            <w:r w:rsidRPr="00AE2FC0">
              <w:rPr>
                <w:rFonts w:eastAsia="Calibri"/>
                <w:lang w:val="ru-RU"/>
              </w:rPr>
              <w:t>Одељенски старешина</w:t>
            </w:r>
          </w:p>
        </w:tc>
        <w:tc>
          <w:tcPr>
            <w:tcW w:w="1849" w:type="dxa"/>
            <w:shd w:val="clear" w:color="auto" w:fill="auto"/>
          </w:tcPr>
          <w:p w14:paraId="1ECCFD98" w14:textId="61E98D58" w:rsidR="00AA64F4" w:rsidRPr="00AE2FC0" w:rsidRDefault="00F566FE" w:rsidP="0039427B">
            <w:pPr>
              <w:rPr>
                <w:rFonts w:eastAsia="Calibri"/>
                <w:lang w:val="sr-Cyrl-RS"/>
              </w:rPr>
            </w:pPr>
            <w:r w:rsidRPr="00AE2FC0">
              <w:rPr>
                <w:rFonts w:eastAsia="Calibri"/>
                <w:lang w:val="sr-Cyrl-RS"/>
              </w:rPr>
              <w:t>педагог</w:t>
            </w:r>
          </w:p>
        </w:tc>
      </w:tr>
      <w:tr w:rsidR="00F566FE" w:rsidRPr="00AE2FC0" w14:paraId="084D7296" w14:textId="77777777" w:rsidTr="00AC2D2E">
        <w:tc>
          <w:tcPr>
            <w:tcW w:w="1848" w:type="dxa"/>
            <w:shd w:val="clear" w:color="auto" w:fill="auto"/>
          </w:tcPr>
          <w:p w14:paraId="48A2DDCD" w14:textId="67D2BFE4" w:rsidR="00F566FE" w:rsidRPr="00AE2FC0" w:rsidRDefault="00F566FE" w:rsidP="0039427B">
            <w:pPr>
              <w:rPr>
                <w:rFonts w:eastAsia="Calibri"/>
                <w:lang w:val="ru-RU"/>
              </w:rPr>
            </w:pPr>
            <w:r w:rsidRPr="00AE2FC0">
              <w:rPr>
                <w:rFonts w:eastAsia="Calibri"/>
              </w:rPr>
              <w:t>Радионица за 8</w:t>
            </w:r>
            <w:r w:rsidRPr="00AE2FC0">
              <w:rPr>
                <w:rFonts w:eastAsia="Calibri"/>
                <w:lang w:val="sr-Cyrl-RS"/>
              </w:rPr>
              <w:t>.</w:t>
            </w:r>
            <w:r w:rsidRPr="00AE2FC0">
              <w:rPr>
                <w:rFonts w:eastAsia="Calibri"/>
              </w:rPr>
              <w:t xml:space="preserve"> разред - Како и које грешке избећи код уписа у средњу школу и</w:t>
            </w:r>
            <w:r w:rsidRPr="00AE2FC0">
              <w:rPr>
                <w:rFonts w:eastAsia="Calibri"/>
                <w:lang w:val="sr-Cyrl-RS"/>
              </w:rPr>
              <w:t xml:space="preserve"> при</w:t>
            </w:r>
            <w:r w:rsidRPr="00AE2FC0">
              <w:rPr>
                <w:rFonts w:eastAsia="Calibri"/>
              </w:rPr>
              <w:t xml:space="preserve"> избор</w:t>
            </w:r>
            <w:r w:rsidRPr="00AE2FC0">
              <w:rPr>
                <w:rFonts w:eastAsia="Calibri"/>
                <w:lang w:val="sr-Cyrl-RS"/>
              </w:rPr>
              <w:t xml:space="preserve">у </w:t>
            </w:r>
            <w:r w:rsidRPr="00AE2FC0">
              <w:rPr>
                <w:rFonts w:eastAsia="Calibri"/>
              </w:rPr>
              <w:t>занимања</w:t>
            </w:r>
          </w:p>
        </w:tc>
        <w:tc>
          <w:tcPr>
            <w:tcW w:w="1848" w:type="dxa"/>
            <w:shd w:val="clear" w:color="auto" w:fill="auto"/>
          </w:tcPr>
          <w:p w14:paraId="2B23DA6A" w14:textId="1B186C2A" w:rsidR="00F566FE" w:rsidRPr="00AE2FC0" w:rsidRDefault="00F566FE" w:rsidP="0039427B">
            <w:pPr>
              <w:rPr>
                <w:rFonts w:eastAsia="Calibri"/>
                <w:lang w:val="ru-RU"/>
              </w:rPr>
            </w:pPr>
            <w:r w:rsidRPr="00AE2FC0">
              <w:rPr>
                <w:rFonts w:eastAsia="Calibri"/>
                <w:lang w:val="ru-RU"/>
              </w:rPr>
              <w:t>одељење</w:t>
            </w:r>
          </w:p>
        </w:tc>
        <w:tc>
          <w:tcPr>
            <w:tcW w:w="1848" w:type="dxa"/>
            <w:shd w:val="clear" w:color="auto" w:fill="auto"/>
          </w:tcPr>
          <w:p w14:paraId="197EDF4A" w14:textId="12FA5509" w:rsidR="00F566FE" w:rsidRPr="00AE2FC0" w:rsidRDefault="00F566FE" w:rsidP="0039427B">
            <w:pPr>
              <w:rPr>
                <w:rFonts w:eastAsia="Calibri"/>
                <w:lang w:val="ru-RU"/>
              </w:rPr>
            </w:pPr>
            <w:r w:rsidRPr="00AE2FC0">
              <w:rPr>
                <w:rFonts w:eastAsia="Calibri"/>
                <w:lang w:val="ru-RU"/>
              </w:rPr>
              <w:t>мај</w:t>
            </w:r>
          </w:p>
        </w:tc>
        <w:tc>
          <w:tcPr>
            <w:tcW w:w="1849" w:type="dxa"/>
            <w:shd w:val="clear" w:color="auto" w:fill="auto"/>
          </w:tcPr>
          <w:p w14:paraId="3348D800" w14:textId="289D0294" w:rsidR="00F566FE" w:rsidRPr="00AE2FC0" w:rsidRDefault="00F566FE" w:rsidP="0039427B">
            <w:pPr>
              <w:rPr>
                <w:rFonts w:eastAsia="Calibri"/>
                <w:lang w:val="ru-RU"/>
              </w:rPr>
            </w:pPr>
            <w:r w:rsidRPr="00AE2FC0">
              <w:rPr>
                <w:rFonts w:eastAsia="Calibri"/>
                <w:lang w:val="ru-RU"/>
              </w:rPr>
              <w:t>педагог</w:t>
            </w:r>
          </w:p>
        </w:tc>
        <w:tc>
          <w:tcPr>
            <w:tcW w:w="1849" w:type="dxa"/>
            <w:shd w:val="clear" w:color="auto" w:fill="auto"/>
          </w:tcPr>
          <w:p w14:paraId="0C9341BC" w14:textId="368665F0" w:rsidR="00F566FE" w:rsidRPr="00AE2FC0" w:rsidRDefault="00F71274" w:rsidP="0039427B">
            <w:pPr>
              <w:rPr>
                <w:rFonts w:eastAsia="Calibri"/>
                <w:lang w:val="sr-Cyrl-RS"/>
              </w:rPr>
            </w:pPr>
            <w:r w:rsidRPr="00AE2FC0">
              <w:rPr>
                <w:rFonts w:eastAsia="Calibri"/>
                <w:lang w:val="sr-Cyrl-RS"/>
              </w:rPr>
              <w:t>П</w:t>
            </w:r>
            <w:r w:rsidR="00F566FE" w:rsidRPr="00AE2FC0">
              <w:rPr>
                <w:rFonts w:eastAsia="Calibri"/>
                <w:lang w:val="sr-Cyrl-RS"/>
              </w:rPr>
              <w:t>едагог</w:t>
            </w:r>
          </w:p>
        </w:tc>
      </w:tr>
    </w:tbl>
    <w:p w14:paraId="0DE44B9B" w14:textId="77777777" w:rsidR="0039427B" w:rsidRPr="00AE2FC0" w:rsidRDefault="0039427B" w:rsidP="00510FBA"/>
    <w:p w14:paraId="0A353B06" w14:textId="77777777" w:rsidR="0039427B" w:rsidRPr="00AE2FC0" w:rsidRDefault="0039427B">
      <w:pPr>
        <w:spacing w:after="200" w:line="276" w:lineRule="auto"/>
      </w:pPr>
      <w:r w:rsidRPr="00AE2FC0">
        <w:br w:type="page"/>
      </w:r>
    </w:p>
    <w:p w14:paraId="3726141F" w14:textId="658BDA1A" w:rsidR="0039427B" w:rsidRPr="00AE2FC0" w:rsidRDefault="0039427B" w:rsidP="00AE2FC0">
      <w:pPr>
        <w:jc w:val="center"/>
        <w:rPr>
          <w:b/>
        </w:rPr>
      </w:pPr>
      <w:r w:rsidRPr="00AE2FC0">
        <w:rPr>
          <w:b/>
        </w:rPr>
        <w:lastRenderedPageBreak/>
        <w:t>Професионална оријентација  у  7. разреду основне школе</w:t>
      </w:r>
    </w:p>
    <w:p w14:paraId="4ADEB2EA" w14:textId="77777777" w:rsidR="0039427B" w:rsidRPr="00AE2FC0" w:rsidRDefault="0039427B" w:rsidP="00510FBA"/>
    <w:p w14:paraId="5C82AA0D" w14:textId="77777777" w:rsidR="0039427B" w:rsidRPr="00AE2FC0" w:rsidRDefault="0039427B" w:rsidP="00510FBA"/>
    <w:p w14:paraId="1BC295E8" w14:textId="77777777" w:rsidR="0039427B" w:rsidRPr="00AE2FC0" w:rsidRDefault="0039427B" w:rsidP="00510FBA"/>
    <w:p w14:paraId="12FDAF50" w14:textId="77777777" w:rsidR="0039427B" w:rsidRPr="00AE2FC0" w:rsidRDefault="0039427B" w:rsidP="00510F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2361"/>
        <w:gridCol w:w="1652"/>
        <w:gridCol w:w="1581"/>
        <w:gridCol w:w="1593"/>
        <w:gridCol w:w="1593"/>
      </w:tblGrid>
      <w:tr w:rsidR="004108FC" w:rsidRPr="00AE2FC0" w14:paraId="5F4FE52C" w14:textId="77777777" w:rsidTr="00AC2D2E">
        <w:tc>
          <w:tcPr>
            <w:tcW w:w="462" w:type="dxa"/>
            <w:shd w:val="clear" w:color="auto" w:fill="auto"/>
          </w:tcPr>
          <w:p w14:paraId="293B5539" w14:textId="77777777" w:rsidR="0039427B" w:rsidRPr="00AE2FC0" w:rsidRDefault="0039427B" w:rsidP="0039427B">
            <w:pPr>
              <w:rPr>
                <w:b/>
              </w:rPr>
            </w:pPr>
          </w:p>
        </w:tc>
        <w:tc>
          <w:tcPr>
            <w:tcW w:w="2361" w:type="dxa"/>
            <w:shd w:val="clear" w:color="auto" w:fill="auto"/>
          </w:tcPr>
          <w:p w14:paraId="64413848" w14:textId="77777777" w:rsidR="0039427B" w:rsidRPr="00AE2FC0" w:rsidRDefault="0039427B" w:rsidP="0039427B">
            <w:pPr>
              <w:rPr>
                <w:b/>
              </w:rPr>
            </w:pPr>
            <w:r w:rsidRPr="00AE2FC0">
              <w:rPr>
                <w:b/>
              </w:rPr>
              <w:t>Активност</w:t>
            </w:r>
          </w:p>
        </w:tc>
        <w:tc>
          <w:tcPr>
            <w:tcW w:w="1652" w:type="dxa"/>
            <w:shd w:val="clear" w:color="auto" w:fill="auto"/>
          </w:tcPr>
          <w:p w14:paraId="3519146C" w14:textId="77777777" w:rsidR="0039427B" w:rsidRPr="00AE2FC0" w:rsidRDefault="0039427B" w:rsidP="0039427B">
            <w:pPr>
              <w:rPr>
                <w:b/>
              </w:rPr>
            </w:pPr>
            <w:r w:rsidRPr="00AE2FC0">
              <w:rPr>
                <w:b/>
              </w:rPr>
              <w:t>Носилац активности</w:t>
            </w:r>
          </w:p>
        </w:tc>
        <w:tc>
          <w:tcPr>
            <w:tcW w:w="1581" w:type="dxa"/>
            <w:shd w:val="clear" w:color="auto" w:fill="auto"/>
          </w:tcPr>
          <w:p w14:paraId="1E314D27" w14:textId="77777777" w:rsidR="0039427B" w:rsidRPr="00AE2FC0" w:rsidRDefault="0039427B" w:rsidP="0039427B">
            <w:pPr>
              <w:rPr>
                <w:b/>
              </w:rPr>
            </w:pPr>
            <w:r w:rsidRPr="00AE2FC0">
              <w:rPr>
                <w:b/>
              </w:rPr>
              <w:t>Време реализације</w:t>
            </w:r>
          </w:p>
        </w:tc>
        <w:tc>
          <w:tcPr>
            <w:tcW w:w="1593" w:type="dxa"/>
            <w:shd w:val="clear" w:color="auto" w:fill="auto"/>
          </w:tcPr>
          <w:p w14:paraId="64698371" w14:textId="77777777" w:rsidR="0039427B" w:rsidRPr="00AE2FC0" w:rsidRDefault="0039427B" w:rsidP="0039427B">
            <w:pPr>
              <w:rPr>
                <w:b/>
              </w:rPr>
            </w:pPr>
            <w:r w:rsidRPr="00AE2FC0">
              <w:rPr>
                <w:b/>
              </w:rPr>
              <w:t>Одговорна особа</w:t>
            </w:r>
          </w:p>
        </w:tc>
        <w:tc>
          <w:tcPr>
            <w:tcW w:w="1593" w:type="dxa"/>
            <w:shd w:val="clear" w:color="auto" w:fill="auto"/>
          </w:tcPr>
          <w:p w14:paraId="3EE481AF" w14:textId="77777777" w:rsidR="0039427B" w:rsidRPr="00AE2FC0" w:rsidRDefault="0039427B" w:rsidP="0039427B">
            <w:pPr>
              <w:rPr>
                <w:b/>
              </w:rPr>
            </w:pPr>
            <w:r w:rsidRPr="00AE2FC0">
              <w:rPr>
                <w:b/>
              </w:rPr>
              <w:t>Сарадници у реализацији</w:t>
            </w:r>
          </w:p>
        </w:tc>
      </w:tr>
      <w:tr w:rsidR="004108FC" w:rsidRPr="00AE2FC0" w14:paraId="0A8049A4" w14:textId="77777777" w:rsidTr="00AC2D2E">
        <w:tc>
          <w:tcPr>
            <w:tcW w:w="462" w:type="dxa"/>
            <w:shd w:val="clear" w:color="auto" w:fill="auto"/>
          </w:tcPr>
          <w:p w14:paraId="1717B795" w14:textId="77777777" w:rsidR="0039427B" w:rsidRPr="00AE2FC0" w:rsidRDefault="0039427B" w:rsidP="0039427B"/>
        </w:tc>
        <w:tc>
          <w:tcPr>
            <w:tcW w:w="2361" w:type="dxa"/>
            <w:shd w:val="clear" w:color="auto" w:fill="auto"/>
          </w:tcPr>
          <w:p w14:paraId="03EA8681" w14:textId="77777777" w:rsidR="0039427B" w:rsidRPr="00AE2FC0" w:rsidRDefault="0039427B" w:rsidP="0039427B">
            <w:r w:rsidRPr="00AE2FC0">
              <w:t>У свету интересовања</w:t>
            </w:r>
          </w:p>
        </w:tc>
        <w:tc>
          <w:tcPr>
            <w:tcW w:w="1652" w:type="dxa"/>
            <w:shd w:val="clear" w:color="auto" w:fill="auto"/>
          </w:tcPr>
          <w:p w14:paraId="5736BF41" w14:textId="77777777" w:rsidR="0039427B" w:rsidRPr="00AE2FC0" w:rsidRDefault="0039427B" w:rsidP="0039427B">
            <w:r w:rsidRPr="00AE2FC0">
              <w:t>Одељење</w:t>
            </w:r>
          </w:p>
        </w:tc>
        <w:tc>
          <w:tcPr>
            <w:tcW w:w="1581" w:type="dxa"/>
            <w:shd w:val="clear" w:color="auto" w:fill="auto"/>
          </w:tcPr>
          <w:p w14:paraId="6A5409E3" w14:textId="77777777" w:rsidR="0039427B" w:rsidRPr="00AE2FC0" w:rsidRDefault="0039427B" w:rsidP="0039427B">
            <w:r w:rsidRPr="00AE2FC0">
              <w:t>Октобар</w:t>
            </w:r>
          </w:p>
        </w:tc>
        <w:tc>
          <w:tcPr>
            <w:tcW w:w="1593" w:type="dxa"/>
            <w:shd w:val="clear" w:color="auto" w:fill="auto"/>
          </w:tcPr>
          <w:p w14:paraId="350C2B2C" w14:textId="77777777" w:rsidR="0039427B" w:rsidRPr="00AE2FC0" w:rsidRDefault="0039427B" w:rsidP="0039427B">
            <w:r w:rsidRPr="00AE2FC0">
              <w:t>Одељенски старешина</w:t>
            </w:r>
          </w:p>
        </w:tc>
        <w:tc>
          <w:tcPr>
            <w:tcW w:w="1593" w:type="dxa"/>
            <w:shd w:val="clear" w:color="auto" w:fill="auto"/>
          </w:tcPr>
          <w:p w14:paraId="2EE10B6E" w14:textId="77777777" w:rsidR="0039427B" w:rsidRPr="00AE2FC0" w:rsidRDefault="0039427B" w:rsidP="0039427B"/>
        </w:tc>
      </w:tr>
      <w:tr w:rsidR="004108FC" w:rsidRPr="00AE2FC0" w14:paraId="5C02BFAE" w14:textId="77777777" w:rsidTr="00AC2D2E">
        <w:tc>
          <w:tcPr>
            <w:tcW w:w="462" w:type="dxa"/>
            <w:shd w:val="clear" w:color="auto" w:fill="auto"/>
          </w:tcPr>
          <w:p w14:paraId="7695C169" w14:textId="77777777" w:rsidR="0039427B" w:rsidRPr="00AE2FC0" w:rsidRDefault="0039427B" w:rsidP="0039427B"/>
        </w:tc>
        <w:tc>
          <w:tcPr>
            <w:tcW w:w="2361" w:type="dxa"/>
            <w:shd w:val="clear" w:color="auto" w:fill="auto"/>
          </w:tcPr>
          <w:p w14:paraId="6A29D91F" w14:textId="77777777" w:rsidR="0039427B" w:rsidRPr="00AE2FC0" w:rsidRDefault="0039427B" w:rsidP="0039427B">
            <w:r w:rsidRPr="00AE2FC0">
              <w:t>У свету вештина и способности</w:t>
            </w:r>
          </w:p>
        </w:tc>
        <w:tc>
          <w:tcPr>
            <w:tcW w:w="1652" w:type="dxa"/>
            <w:shd w:val="clear" w:color="auto" w:fill="auto"/>
          </w:tcPr>
          <w:p w14:paraId="627B5D64" w14:textId="77777777" w:rsidR="0039427B" w:rsidRPr="00AE2FC0" w:rsidRDefault="0039427B" w:rsidP="0039427B">
            <w:r w:rsidRPr="00AE2FC0">
              <w:t>Одељење</w:t>
            </w:r>
          </w:p>
        </w:tc>
        <w:tc>
          <w:tcPr>
            <w:tcW w:w="1581" w:type="dxa"/>
            <w:shd w:val="clear" w:color="auto" w:fill="auto"/>
          </w:tcPr>
          <w:p w14:paraId="31BAAB15" w14:textId="77777777" w:rsidR="0039427B" w:rsidRPr="00AE2FC0" w:rsidRDefault="0039427B" w:rsidP="0039427B">
            <w:r w:rsidRPr="00AE2FC0">
              <w:t>Новембар</w:t>
            </w:r>
          </w:p>
        </w:tc>
        <w:tc>
          <w:tcPr>
            <w:tcW w:w="1593" w:type="dxa"/>
            <w:shd w:val="clear" w:color="auto" w:fill="auto"/>
          </w:tcPr>
          <w:p w14:paraId="614211BA" w14:textId="77777777" w:rsidR="0039427B" w:rsidRPr="00AE2FC0" w:rsidRDefault="0039427B" w:rsidP="0039427B">
            <w:r w:rsidRPr="00AE2FC0">
              <w:t>Одељенски старешина</w:t>
            </w:r>
          </w:p>
        </w:tc>
        <w:tc>
          <w:tcPr>
            <w:tcW w:w="1593" w:type="dxa"/>
            <w:shd w:val="clear" w:color="auto" w:fill="auto"/>
          </w:tcPr>
          <w:p w14:paraId="3EAF0940" w14:textId="77777777" w:rsidR="0039427B" w:rsidRPr="00AE2FC0" w:rsidRDefault="0039427B" w:rsidP="0039427B"/>
        </w:tc>
      </w:tr>
      <w:tr w:rsidR="004108FC" w:rsidRPr="00AE2FC0" w14:paraId="055183D3" w14:textId="77777777" w:rsidTr="00AC2D2E">
        <w:tc>
          <w:tcPr>
            <w:tcW w:w="462" w:type="dxa"/>
            <w:shd w:val="clear" w:color="auto" w:fill="auto"/>
          </w:tcPr>
          <w:p w14:paraId="70805179" w14:textId="77777777" w:rsidR="0039427B" w:rsidRPr="00AE2FC0" w:rsidRDefault="0039427B" w:rsidP="0039427B"/>
        </w:tc>
        <w:tc>
          <w:tcPr>
            <w:tcW w:w="2361" w:type="dxa"/>
            <w:shd w:val="clear" w:color="auto" w:fill="auto"/>
          </w:tcPr>
          <w:p w14:paraId="05C271F1" w14:textId="77777777" w:rsidR="0039427B" w:rsidRPr="00AE2FC0" w:rsidRDefault="0039427B" w:rsidP="0039427B">
            <w:r w:rsidRPr="00AE2FC0">
              <w:t>Самоспознаја – аутопортрет</w:t>
            </w:r>
          </w:p>
        </w:tc>
        <w:tc>
          <w:tcPr>
            <w:tcW w:w="1652" w:type="dxa"/>
            <w:shd w:val="clear" w:color="auto" w:fill="auto"/>
          </w:tcPr>
          <w:p w14:paraId="0F99DC15" w14:textId="77777777" w:rsidR="0039427B" w:rsidRPr="00AE2FC0" w:rsidRDefault="0039427B" w:rsidP="0039427B">
            <w:r w:rsidRPr="00AE2FC0">
              <w:t>Одељење</w:t>
            </w:r>
          </w:p>
        </w:tc>
        <w:tc>
          <w:tcPr>
            <w:tcW w:w="1581" w:type="dxa"/>
            <w:shd w:val="clear" w:color="auto" w:fill="auto"/>
          </w:tcPr>
          <w:p w14:paraId="1C9CC794" w14:textId="77777777" w:rsidR="0039427B" w:rsidRPr="00AE2FC0" w:rsidRDefault="0039427B" w:rsidP="0039427B">
            <w:r w:rsidRPr="00AE2FC0">
              <w:t>Децембар</w:t>
            </w:r>
          </w:p>
        </w:tc>
        <w:tc>
          <w:tcPr>
            <w:tcW w:w="1593" w:type="dxa"/>
            <w:shd w:val="clear" w:color="auto" w:fill="auto"/>
          </w:tcPr>
          <w:p w14:paraId="45A14A36" w14:textId="77777777" w:rsidR="0039427B" w:rsidRPr="00AE2FC0" w:rsidRDefault="0039427B" w:rsidP="0039427B">
            <w:r w:rsidRPr="00AE2FC0">
              <w:t>Одељенски старешина</w:t>
            </w:r>
          </w:p>
        </w:tc>
        <w:tc>
          <w:tcPr>
            <w:tcW w:w="1593" w:type="dxa"/>
            <w:shd w:val="clear" w:color="auto" w:fill="auto"/>
          </w:tcPr>
          <w:p w14:paraId="57A8E477" w14:textId="77777777" w:rsidR="0039427B" w:rsidRPr="00AE2FC0" w:rsidRDefault="0039427B" w:rsidP="0039427B"/>
        </w:tc>
      </w:tr>
      <w:tr w:rsidR="004108FC" w:rsidRPr="00AE2FC0" w14:paraId="4AAF3D1D" w14:textId="77777777" w:rsidTr="00AC2D2E">
        <w:tc>
          <w:tcPr>
            <w:tcW w:w="462" w:type="dxa"/>
            <w:shd w:val="clear" w:color="auto" w:fill="auto"/>
          </w:tcPr>
          <w:p w14:paraId="233AD9EB" w14:textId="77777777" w:rsidR="0039427B" w:rsidRPr="00AE2FC0" w:rsidRDefault="0039427B" w:rsidP="0039427B"/>
        </w:tc>
        <w:tc>
          <w:tcPr>
            <w:tcW w:w="2361" w:type="dxa"/>
            <w:shd w:val="clear" w:color="auto" w:fill="auto"/>
          </w:tcPr>
          <w:p w14:paraId="23C6E2EA" w14:textId="77777777" w:rsidR="0039427B" w:rsidRPr="00AE2FC0" w:rsidRDefault="0039427B" w:rsidP="0039427B">
            <w:r w:rsidRPr="00AE2FC0">
              <w:t>Ја за 10 година</w:t>
            </w:r>
          </w:p>
        </w:tc>
        <w:tc>
          <w:tcPr>
            <w:tcW w:w="1652" w:type="dxa"/>
            <w:shd w:val="clear" w:color="auto" w:fill="auto"/>
          </w:tcPr>
          <w:p w14:paraId="1FFBFCFB" w14:textId="77777777" w:rsidR="0039427B" w:rsidRPr="00AE2FC0" w:rsidRDefault="0039427B" w:rsidP="0039427B">
            <w:r w:rsidRPr="00AE2FC0">
              <w:t>Одељење</w:t>
            </w:r>
          </w:p>
        </w:tc>
        <w:tc>
          <w:tcPr>
            <w:tcW w:w="1581" w:type="dxa"/>
            <w:shd w:val="clear" w:color="auto" w:fill="auto"/>
          </w:tcPr>
          <w:p w14:paraId="2124F816" w14:textId="77777777" w:rsidR="0039427B" w:rsidRPr="00AE2FC0" w:rsidRDefault="001655E2" w:rsidP="0039427B">
            <w:r w:rsidRPr="00AE2FC0">
              <w:t>Ф</w:t>
            </w:r>
            <w:r w:rsidR="0039427B" w:rsidRPr="00AE2FC0">
              <w:t>ебруар</w:t>
            </w:r>
          </w:p>
        </w:tc>
        <w:tc>
          <w:tcPr>
            <w:tcW w:w="1593" w:type="dxa"/>
            <w:shd w:val="clear" w:color="auto" w:fill="auto"/>
          </w:tcPr>
          <w:p w14:paraId="224E21BC" w14:textId="77777777" w:rsidR="0039427B" w:rsidRPr="00AE2FC0" w:rsidRDefault="0039427B" w:rsidP="0039427B">
            <w:r w:rsidRPr="00AE2FC0">
              <w:t>Одељенски старешина</w:t>
            </w:r>
          </w:p>
        </w:tc>
        <w:tc>
          <w:tcPr>
            <w:tcW w:w="1593" w:type="dxa"/>
            <w:shd w:val="clear" w:color="auto" w:fill="auto"/>
          </w:tcPr>
          <w:p w14:paraId="2A70F68D" w14:textId="77777777" w:rsidR="0039427B" w:rsidRPr="00AE2FC0" w:rsidRDefault="0039427B" w:rsidP="0039427B"/>
        </w:tc>
      </w:tr>
      <w:tr w:rsidR="004108FC" w:rsidRPr="00AE2FC0" w14:paraId="50F77766" w14:textId="77777777" w:rsidTr="00AC2D2E">
        <w:tc>
          <w:tcPr>
            <w:tcW w:w="462" w:type="dxa"/>
            <w:shd w:val="clear" w:color="auto" w:fill="auto"/>
          </w:tcPr>
          <w:p w14:paraId="3FC85CB9" w14:textId="77777777" w:rsidR="0039427B" w:rsidRPr="00AE2FC0" w:rsidRDefault="0039427B" w:rsidP="0039427B"/>
        </w:tc>
        <w:tc>
          <w:tcPr>
            <w:tcW w:w="2361" w:type="dxa"/>
            <w:shd w:val="clear" w:color="auto" w:fill="auto"/>
          </w:tcPr>
          <w:p w14:paraId="049A0139" w14:textId="77777777" w:rsidR="0039427B" w:rsidRPr="00AE2FC0" w:rsidRDefault="0039427B" w:rsidP="0039427B">
            <w:r w:rsidRPr="00AE2FC0">
              <w:t>Прикупљање и начини обраде информација о школама и занимањима</w:t>
            </w:r>
          </w:p>
        </w:tc>
        <w:tc>
          <w:tcPr>
            <w:tcW w:w="1652" w:type="dxa"/>
            <w:shd w:val="clear" w:color="auto" w:fill="auto"/>
          </w:tcPr>
          <w:p w14:paraId="232D9D48" w14:textId="77777777" w:rsidR="0039427B" w:rsidRPr="00AE2FC0" w:rsidRDefault="0039427B" w:rsidP="0039427B">
            <w:r w:rsidRPr="00AE2FC0">
              <w:t>Одељење</w:t>
            </w:r>
          </w:p>
        </w:tc>
        <w:tc>
          <w:tcPr>
            <w:tcW w:w="1581" w:type="dxa"/>
            <w:shd w:val="clear" w:color="auto" w:fill="auto"/>
          </w:tcPr>
          <w:p w14:paraId="27F7A820" w14:textId="77777777" w:rsidR="0039427B" w:rsidRPr="00AE2FC0" w:rsidRDefault="0039427B" w:rsidP="0039427B">
            <w:r w:rsidRPr="00AE2FC0">
              <w:t>Март</w:t>
            </w:r>
          </w:p>
        </w:tc>
        <w:tc>
          <w:tcPr>
            <w:tcW w:w="1593" w:type="dxa"/>
            <w:shd w:val="clear" w:color="auto" w:fill="auto"/>
          </w:tcPr>
          <w:p w14:paraId="62F9ACB7" w14:textId="77777777" w:rsidR="0039427B" w:rsidRPr="00AE2FC0" w:rsidRDefault="0039427B" w:rsidP="0039427B">
            <w:r w:rsidRPr="00AE2FC0">
              <w:t>Одељенски старешина, професор информатике</w:t>
            </w:r>
          </w:p>
        </w:tc>
        <w:tc>
          <w:tcPr>
            <w:tcW w:w="1593" w:type="dxa"/>
            <w:shd w:val="clear" w:color="auto" w:fill="auto"/>
          </w:tcPr>
          <w:p w14:paraId="1F63C133" w14:textId="77777777" w:rsidR="0039427B" w:rsidRPr="00AE2FC0" w:rsidRDefault="0039427B" w:rsidP="0039427B">
            <w:r w:rsidRPr="00AE2FC0">
              <w:t>Професор информатике</w:t>
            </w:r>
          </w:p>
        </w:tc>
      </w:tr>
      <w:tr w:rsidR="0039427B" w:rsidRPr="00AE2FC0" w14:paraId="66CDB306" w14:textId="77777777" w:rsidTr="00AC2D2E">
        <w:tc>
          <w:tcPr>
            <w:tcW w:w="462" w:type="dxa"/>
            <w:shd w:val="clear" w:color="auto" w:fill="auto"/>
          </w:tcPr>
          <w:p w14:paraId="40AC74E6" w14:textId="77777777" w:rsidR="0039427B" w:rsidRPr="00AE2FC0" w:rsidRDefault="0039427B" w:rsidP="0039427B"/>
        </w:tc>
        <w:tc>
          <w:tcPr>
            <w:tcW w:w="2361" w:type="dxa"/>
            <w:shd w:val="clear" w:color="auto" w:fill="auto"/>
          </w:tcPr>
          <w:p w14:paraId="330D6429" w14:textId="77777777" w:rsidR="0039427B" w:rsidRPr="00AE2FC0" w:rsidRDefault="0039427B" w:rsidP="0039427B">
            <w:r w:rsidRPr="00AE2FC0">
              <w:t>Представници занимања у нашој школи</w:t>
            </w:r>
          </w:p>
        </w:tc>
        <w:tc>
          <w:tcPr>
            <w:tcW w:w="1652" w:type="dxa"/>
            <w:shd w:val="clear" w:color="auto" w:fill="auto"/>
          </w:tcPr>
          <w:p w14:paraId="23C8531C" w14:textId="77777777" w:rsidR="0039427B" w:rsidRPr="00AE2FC0" w:rsidRDefault="0039427B" w:rsidP="0039427B">
            <w:r w:rsidRPr="00AE2FC0">
              <w:t>одељење, педагог</w:t>
            </w:r>
          </w:p>
        </w:tc>
        <w:tc>
          <w:tcPr>
            <w:tcW w:w="1581" w:type="dxa"/>
            <w:shd w:val="clear" w:color="auto" w:fill="auto"/>
          </w:tcPr>
          <w:p w14:paraId="57292752" w14:textId="77777777" w:rsidR="0039427B" w:rsidRPr="00AE2FC0" w:rsidRDefault="0039427B" w:rsidP="0039427B">
            <w:r w:rsidRPr="00AE2FC0">
              <w:t>Април, Мај</w:t>
            </w:r>
          </w:p>
        </w:tc>
        <w:tc>
          <w:tcPr>
            <w:tcW w:w="1593" w:type="dxa"/>
            <w:shd w:val="clear" w:color="auto" w:fill="auto"/>
          </w:tcPr>
          <w:p w14:paraId="60D65FEF" w14:textId="77777777" w:rsidR="0039427B" w:rsidRPr="00AE2FC0" w:rsidRDefault="0039427B" w:rsidP="0039427B">
            <w:r w:rsidRPr="00AE2FC0">
              <w:t>Одељенски старешина, педагог</w:t>
            </w:r>
          </w:p>
        </w:tc>
        <w:tc>
          <w:tcPr>
            <w:tcW w:w="1593" w:type="dxa"/>
            <w:shd w:val="clear" w:color="auto" w:fill="auto"/>
          </w:tcPr>
          <w:p w14:paraId="1B2B4A4A" w14:textId="77777777" w:rsidR="0039427B" w:rsidRPr="00AE2FC0" w:rsidRDefault="0039427B" w:rsidP="0039427B">
            <w:r w:rsidRPr="00AE2FC0">
              <w:t xml:space="preserve">Ученици 7. разреда и њихове одељенске старешине, као и педагог школе </w:t>
            </w:r>
          </w:p>
        </w:tc>
      </w:tr>
    </w:tbl>
    <w:p w14:paraId="7C59EB95" w14:textId="77777777" w:rsidR="0039427B" w:rsidRPr="00AE2FC0" w:rsidRDefault="0039427B" w:rsidP="00510FBA"/>
    <w:p w14:paraId="20AF9D61" w14:textId="77777777" w:rsidR="0039427B" w:rsidRPr="00AE2FC0" w:rsidRDefault="0039427B" w:rsidP="00510FBA"/>
    <w:p w14:paraId="0C355B99" w14:textId="77777777" w:rsidR="0039427B" w:rsidRPr="00AE2FC0" w:rsidRDefault="0039427B" w:rsidP="00510FBA"/>
    <w:p w14:paraId="7607A963" w14:textId="2A937DAA" w:rsidR="0039427B" w:rsidRPr="00AE2FC0" w:rsidRDefault="000A4EC1" w:rsidP="0039427B">
      <w:pPr>
        <w:ind w:firstLine="720"/>
        <w:jc w:val="both"/>
        <w:rPr>
          <w:b/>
        </w:rPr>
      </w:pPr>
      <w:r w:rsidRPr="00AE2FC0">
        <w:rPr>
          <w:b/>
          <w:lang w:val="sr-Cyrl-RS"/>
        </w:rPr>
        <w:t>Из досадашњег искуства</w:t>
      </w:r>
      <w:r w:rsidR="003948E3" w:rsidRPr="00AE2FC0">
        <w:rPr>
          <w:b/>
          <w:lang w:val="sr-Cyrl-RS"/>
        </w:rPr>
        <w:t xml:space="preserve"> знамо да родитељи нису </w:t>
      </w:r>
      <w:r w:rsidRPr="00AE2FC0">
        <w:rPr>
          <w:b/>
          <w:lang w:val="sr-Cyrl-RS"/>
        </w:rPr>
        <w:t xml:space="preserve"> за то да се ради цео пројекат ,,Про</w:t>
      </w:r>
      <w:r w:rsidR="003948E3" w:rsidRPr="00AE2FC0">
        <w:rPr>
          <w:b/>
          <w:lang w:val="sr-Cyrl-RS"/>
        </w:rPr>
        <w:t>фесионална оријентација,,</w:t>
      </w:r>
      <w:r w:rsidRPr="00AE2FC0">
        <w:rPr>
          <w:b/>
          <w:lang w:val="sr-Cyrl-RS"/>
        </w:rPr>
        <w:t xml:space="preserve"> </w:t>
      </w:r>
      <w:r w:rsidR="003948E3" w:rsidRPr="00AE2FC0">
        <w:rPr>
          <w:b/>
          <w:lang w:val="sr-Cyrl-RS"/>
        </w:rPr>
        <w:t xml:space="preserve">јер су ученици преоптерећени, па ће </w:t>
      </w:r>
      <w:r w:rsidRPr="00AE2FC0">
        <w:rPr>
          <w:b/>
          <w:lang w:val="sr-Cyrl-RS"/>
        </w:rPr>
        <w:t>ученици</w:t>
      </w:r>
      <w:r w:rsidR="0039427B" w:rsidRPr="00AE2FC0">
        <w:rPr>
          <w:b/>
        </w:rPr>
        <w:t xml:space="preserve"> 7. и 8. разреда </w:t>
      </w:r>
      <w:r w:rsidRPr="00AE2FC0">
        <w:rPr>
          <w:b/>
          <w:lang w:val="sr-Cyrl-RS"/>
        </w:rPr>
        <w:t xml:space="preserve">и </w:t>
      </w:r>
      <w:r w:rsidRPr="00AE2FC0">
        <w:rPr>
          <w:b/>
        </w:rPr>
        <w:t xml:space="preserve"> ов</w:t>
      </w:r>
      <w:r w:rsidRPr="00AE2FC0">
        <w:rPr>
          <w:b/>
          <w:lang w:val="sr-Cyrl-RS"/>
        </w:rPr>
        <w:t>е</w:t>
      </w:r>
      <w:r w:rsidRPr="00AE2FC0">
        <w:rPr>
          <w:b/>
        </w:rPr>
        <w:t xml:space="preserve"> школск</w:t>
      </w:r>
      <w:r w:rsidRPr="00AE2FC0">
        <w:rPr>
          <w:b/>
          <w:lang w:val="sr-Cyrl-RS"/>
        </w:rPr>
        <w:t>е</w:t>
      </w:r>
      <w:r w:rsidRPr="00AE2FC0">
        <w:rPr>
          <w:b/>
        </w:rPr>
        <w:t xml:space="preserve"> годин</w:t>
      </w:r>
      <w:r w:rsidRPr="00AE2FC0">
        <w:rPr>
          <w:b/>
          <w:lang w:val="sr-Cyrl-RS"/>
        </w:rPr>
        <w:t>е</w:t>
      </w:r>
      <w:r w:rsidRPr="00AE2FC0">
        <w:rPr>
          <w:b/>
        </w:rPr>
        <w:t xml:space="preserve">  ради</w:t>
      </w:r>
      <w:r w:rsidR="003948E3" w:rsidRPr="00AE2FC0">
        <w:rPr>
          <w:b/>
          <w:lang w:val="sr-Cyrl-RS"/>
        </w:rPr>
        <w:t xml:space="preserve">ти </w:t>
      </w:r>
      <w:r w:rsidR="0039427B" w:rsidRPr="00AE2FC0">
        <w:rPr>
          <w:b/>
        </w:rPr>
        <w:t xml:space="preserve"> само неке</w:t>
      </w:r>
      <w:r w:rsidR="003948E3" w:rsidRPr="00AE2FC0">
        <w:rPr>
          <w:b/>
        </w:rPr>
        <w:t xml:space="preserve"> изабране радионице </w:t>
      </w:r>
      <w:r w:rsidR="0039427B" w:rsidRPr="00AE2FC0">
        <w:rPr>
          <w:b/>
        </w:rPr>
        <w:t xml:space="preserve">. </w:t>
      </w:r>
    </w:p>
    <w:p w14:paraId="1EFA2CA2" w14:textId="77777777" w:rsidR="0039427B" w:rsidRPr="00AE2FC0" w:rsidRDefault="0039427B" w:rsidP="00F645B5">
      <w:pPr>
        <w:ind w:firstLine="720"/>
        <w:jc w:val="both"/>
        <w:rPr>
          <w:b/>
          <w:lang w:val="sr-Cyrl-RS"/>
        </w:rPr>
      </w:pPr>
      <w:r w:rsidRPr="00AE2FC0">
        <w:rPr>
          <w:b/>
        </w:rPr>
        <w:t xml:space="preserve">Такође ће се у нашој школи одржати презентације средњих школа из општине и даље, </w:t>
      </w:r>
      <w:r w:rsidR="00F645B5" w:rsidRPr="00AE2FC0">
        <w:rPr>
          <w:b/>
          <w:lang w:val="sr-Cyrl-RS"/>
        </w:rPr>
        <w:t xml:space="preserve">као и наше средње школе </w:t>
      </w:r>
      <w:r w:rsidRPr="00AE2FC0">
        <w:rPr>
          <w:b/>
        </w:rPr>
        <w:t>и друге активности планиране школским програмом. Планира се одржавање неколико реалних сусрета за занимања за која се ученици највише занимају</w:t>
      </w:r>
      <w:r w:rsidR="00F645B5" w:rsidRPr="00AE2FC0">
        <w:rPr>
          <w:b/>
          <w:lang w:val="sr-Cyrl-RS"/>
        </w:rPr>
        <w:t>.</w:t>
      </w:r>
    </w:p>
    <w:p w14:paraId="7E8F0B74" w14:textId="77777777" w:rsidR="00F645B5" w:rsidRPr="00AE2FC0" w:rsidRDefault="00F645B5" w:rsidP="00F645B5">
      <w:pPr>
        <w:ind w:firstLine="720"/>
        <w:jc w:val="both"/>
        <w:rPr>
          <w:b/>
          <w:lang w:val="en-US"/>
        </w:rPr>
      </w:pPr>
    </w:p>
    <w:p w14:paraId="670D0001" w14:textId="77777777" w:rsidR="00C41C66" w:rsidRPr="00AE2FC0" w:rsidRDefault="00C41C66" w:rsidP="00F645B5">
      <w:pPr>
        <w:ind w:firstLine="720"/>
        <w:jc w:val="both"/>
        <w:rPr>
          <w:b/>
          <w:lang w:val="en-US"/>
        </w:rPr>
      </w:pPr>
    </w:p>
    <w:p w14:paraId="78C623CA" w14:textId="77777777" w:rsidR="00C41C66" w:rsidRPr="00AE2FC0" w:rsidRDefault="00C41C66" w:rsidP="00F645B5">
      <w:pPr>
        <w:ind w:firstLine="720"/>
        <w:jc w:val="both"/>
        <w:rPr>
          <w:b/>
          <w:lang w:val="en-US"/>
        </w:rPr>
      </w:pPr>
    </w:p>
    <w:p w14:paraId="6457FF21" w14:textId="77777777" w:rsidR="00C41C66" w:rsidRPr="00AE2FC0" w:rsidRDefault="00C41C66" w:rsidP="00F645B5">
      <w:pPr>
        <w:ind w:firstLine="720"/>
        <w:jc w:val="both"/>
        <w:rPr>
          <w:b/>
          <w:lang w:val="en-US"/>
        </w:rPr>
      </w:pPr>
    </w:p>
    <w:p w14:paraId="1EE393D8" w14:textId="77777777" w:rsidR="00C41C66" w:rsidRPr="00AE2FC0" w:rsidRDefault="00C41C66" w:rsidP="00F645B5">
      <w:pPr>
        <w:ind w:firstLine="720"/>
        <w:jc w:val="both"/>
        <w:rPr>
          <w:b/>
          <w:lang w:val="en-US"/>
        </w:rPr>
      </w:pPr>
    </w:p>
    <w:p w14:paraId="1BAB8CCE" w14:textId="77777777" w:rsidR="00C41C66" w:rsidRPr="00AE2FC0" w:rsidRDefault="00C41C66" w:rsidP="00F645B5">
      <w:pPr>
        <w:ind w:firstLine="720"/>
        <w:jc w:val="both"/>
        <w:rPr>
          <w:b/>
          <w:lang w:val="en-US"/>
        </w:rPr>
      </w:pPr>
    </w:p>
    <w:p w14:paraId="1F456B51" w14:textId="77777777" w:rsidR="00C41C66" w:rsidRPr="00AE2FC0" w:rsidRDefault="00C41C66" w:rsidP="00F645B5">
      <w:pPr>
        <w:ind w:firstLine="720"/>
        <w:jc w:val="both"/>
        <w:rPr>
          <w:b/>
          <w:lang w:val="en-US"/>
        </w:rPr>
      </w:pPr>
    </w:p>
    <w:p w14:paraId="4532C9E8" w14:textId="77777777" w:rsidR="00C41C66" w:rsidRPr="00AE2FC0" w:rsidRDefault="00C41C66" w:rsidP="00F645B5">
      <w:pPr>
        <w:ind w:firstLine="720"/>
        <w:jc w:val="both"/>
        <w:rPr>
          <w:b/>
          <w:lang w:val="en-US"/>
        </w:rPr>
      </w:pPr>
    </w:p>
    <w:p w14:paraId="50B761B8" w14:textId="77777777" w:rsidR="008D18A5" w:rsidRPr="00AE2FC0" w:rsidRDefault="008D18A5" w:rsidP="008D18A5">
      <w:r w:rsidRPr="00AE2FC0">
        <w:lastRenderedPageBreak/>
        <w:t>VI  разред</w:t>
      </w:r>
    </w:p>
    <w:p w14:paraId="262C9DFF" w14:textId="77777777" w:rsidR="008D18A5" w:rsidRPr="00AE2FC0" w:rsidRDefault="008D18A5" w:rsidP="008D18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4108FC" w:rsidRPr="00AE2FC0" w14:paraId="26F2CA9D" w14:textId="77777777" w:rsidTr="00AC2D2E">
        <w:tc>
          <w:tcPr>
            <w:tcW w:w="2310" w:type="dxa"/>
            <w:shd w:val="clear" w:color="auto" w:fill="auto"/>
          </w:tcPr>
          <w:p w14:paraId="18B6046C" w14:textId="77777777" w:rsidR="008D18A5" w:rsidRPr="00AE2FC0" w:rsidRDefault="008D18A5" w:rsidP="008D18A5">
            <w:r w:rsidRPr="00AE2FC0">
              <w:t>Тема</w:t>
            </w:r>
          </w:p>
        </w:tc>
        <w:tc>
          <w:tcPr>
            <w:tcW w:w="2310" w:type="dxa"/>
            <w:shd w:val="clear" w:color="auto" w:fill="auto"/>
          </w:tcPr>
          <w:p w14:paraId="19D47356" w14:textId="77777777" w:rsidR="008D18A5" w:rsidRPr="00AE2FC0" w:rsidRDefault="008D18A5" w:rsidP="008D18A5">
            <w:r w:rsidRPr="00AE2FC0">
              <w:t>Време</w:t>
            </w:r>
          </w:p>
        </w:tc>
        <w:tc>
          <w:tcPr>
            <w:tcW w:w="2311" w:type="dxa"/>
            <w:shd w:val="clear" w:color="auto" w:fill="auto"/>
          </w:tcPr>
          <w:p w14:paraId="06596464" w14:textId="77777777" w:rsidR="008D18A5" w:rsidRPr="00AE2FC0" w:rsidRDefault="008D18A5" w:rsidP="008D18A5">
            <w:r w:rsidRPr="00AE2FC0">
              <w:t>Предмет</w:t>
            </w:r>
          </w:p>
        </w:tc>
        <w:tc>
          <w:tcPr>
            <w:tcW w:w="2311" w:type="dxa"/>
            <w:shd w:val="clear" w:color="auto" w:fill="auto"/>
          </w:tcPr>
          <w:p w14:paraId="2E6D0202" w14:textId="77777777" w:rsidR="008D18A5" w:rsidRPr="00AE2FC0" w:rsidRDefault="008D18A5" w:rsidP="008D18A5">
            <w:r w:rsidRPr="00AE2FC0">
              <w:t>Носиоци активности</w:t>
            </w:r>
          </w:p>
        </w:tc>
      </w:tr>
      <w:tr w:rsidR="004108FC" w:rsidRPr="00AE2FC0" w14:paraId="5FA3C3CE" w14:textId="77777777" w:rsidTr="00AC2D2E">
        <w:tc>
          <w:tcPr>
            <w:tcW w:w="2310" w:type="dxa"/>
            <w:shd w:val="clear" w:color="auto" w:fill="auto"/>
          </w:tcPr>
          <w:p w14:paraId="4B53B23D" w14:textId="77777777" w:rsidR="008D18A5" w:rsidRPr="00AE2FC0" w:rsidRDefault="008D18A5" w:rsidP="008D18A5">
            <w:r w:rsidRPr="00AE2FC0">
              <w:t xml:space="preserve">Успех у раду   нас испуњава задовољством                 </w:t>
            </w:r>
          </w:p>
        </w:tc>
        <w:tc>
          <w:tcPr>
            <w:tcW w:w="2310" w:type="dxa"/>
            <w:shd w:val="clear" w:color="auto" w:fill="auto"/>
          </w:tcPr>
          <w:p w14:paraId="64E9B9C1" w14:textId="77777777" w:rsidR="008D18A5" w:rsidRPr="00AE2FC0" w:rsidRDefault="008D18A5" w:rsidP="008D18A5">
            <w:r w:rsidRPr="00AE2FC0">
              <w:t xml:space="preserve">Новембар </w:t>
            </w:r>
          </w:p>
        </w:tc>
        <w:tc>
          <w:tcPr>
            <w:tcW w:w="2311" w:type="dxa"/>
            <w:shd w:val="clear" w:color="auto" w:fill="auto"/>
          </w:tcPr>
          <w:p w14:paraId="75881B05" w14:textId="77777777" w:rsidR="008D18A5" w:rsidRPr="00AE2FC0" w:rsidRDefault="008D18A5" w:rsidP="008D18A5">
            <w:r w:rsidRPr="00AE2FC0">
              <w:t>ЧОС</w:t>
            </w:r>
          </w:p>
        </w:tc>
        <w:tc>
          <w:tcPr>
            <w:tcW w:w="2311" w:type="dxa"/>
            <w:shd w:val="clear" w:color="auto" w:fill="auto"/>
          </w:tcPr>
          <w:p w14:paraId="01817CF7" w14:textId="77777777" w:rsidR="008D18A5" w:rsidRPr="00AE2FC0" w:rsidRDefault="008D18A5" w:rsidP="008D18A5">
            <w:r w:rsidRPr="00AE2FC0">
              <w:t>Одељенски старешина</w:t>
            </w:r>
          </w:p>
        </w:tc>
      </w:tr>
      <w:tr w:rsidR="004108FC" w:rsidRPr="00AE2FC0" w14:paraId="0A297F38" w14:textId="77777777" w:rsidTr="00AC2D2E">
        <w:tc>
          <w:tcPr>
            <w:tcW w:w="2310" w:type="dxa"/>
            <w:shd w:val="clear" w:color="auto" w:fill="auto"/>
          </w:tcPr>
          <w:p w14:paraId="289B98E5" w14:textId="77777777" w:rsidR="008D18A5" w:rsidRPr="00AE2FC0" w:rsidRDefault="008D18A5" w:rsidP="008D18A5">
            <w:r w:rsidRPr="00AE2FC0">
              <w:t xml:space="preserve">Где то раде наши родитељи                                             </w:t>
            </w:r>
          </w:p>
        </w:tc>
        <w:tc>
          <w:tcPr>
            <w:tcW w:w="2310" w:type="dxa"/>
            <w:shd w:val="clear" w:color="auto" w:fill="auto"/>
          </w:tcPr>
          <w:p w14:paraId="74454D13" w14:textId="77777777" w:rsidR="008D18A5" w:rsidRPr="00AE2FC0" w:rsidRDefault="008D18A5" w:rsidP="008D18A5">
            <w:r w:rsidRPr="00AE2FC0">
              <w:t xml:space="preserve">Фебруар </w:t>
            </w:r>
          </w:p>
        </w:tc>
        <w:tc>
          <w:tcPr>
            <w:tcW w:w="2311" w:type="dxa"/>
            <w:shd w:val="clear" w:color="auto" w:fill="auto"/>
          </w:tcPr>
          <w:p w14:paraId="21AAC179" w14:textId="77777777" w:rsidR="008D18A5" w:rsidRPr="00AE2FC0" w:rsidRDefault="008D18A5" w:rsidP="008D18A5">
            <w:r w:rsidRPr="00AE2FC0">
              <w:t>ЧОС</w:t>
            </w:r>
          </w:p>
        </w:tc>
        <w:tc>
          <w:tcPr>
            <w:tcW w:w="2311" w:type="dxa"/>
            <w:shd w:val="clear" w:color="auto" w:fill="auto"/>
          </w:tcPr>
          <w:p w14:paraId="2ECD0444" w14:textId="77777777" w:rsidR="008D18A5" w:rsidRPr="00AE2FC0" w:rsidRDefault="008D18A5" w:rsidP="008D18A5">
            <w:r w:rsidRPr="00AE2FC0">
              <w:t>Одељенски старешина</w:t>
            </w:r>
          </w:p>
        </w:tc>
      </w:tr>
      <w:tr w:rsidR="004108FC" w:rsidRPr="00AE2FC0" w14:paraId="74563D7F" w14:textId="77777777" w:rsidTr="00AC2D2E">
        <w:tc>
          <w:tcPr>
            <w:tcW w:w="2310" w:type="dxa"/>
            <w:shd w:val="clear" w:color="auto" w:fill="auto"/>
          </w:tcPr>
          <w:p w14:paraId="75024B00" w14:textId="77777777" w:rsidR="008D18A5" w:rsidRPr="00AE2FC0" w:rsidRDefault="008D18A5" w:rsidP="008D18A5">
            <w:r w:rsidRPr="00AE2FC0">
              <w:t>Чиме желим да се бавим (у писменој форми</w:t>
            </w:r>
          </w:p>
        </w:tc>
        <w:tc>
          <w:tcPr>
            <w:tcW w:w="2310" w:type="dxa"/>
            <w:shd w:val="clear" w:color="auto" w:fill="auto"/>
          </w:tcPr>
          <w:p w14:paraId="74044006" w14:textId="77777777" w:rsidR="008D18A5" w:rsidRPr="00AE2FC0" w:rsidRDefault="008D18A5" w:rsidP="008D18A5">
            <w:r w:rsidRPr="00AE2FC0">
              <w:t xml:space="preserve">Април </w:t>
            </w:r>
          </w:p>
        </w:tc>
        <w:tc>
          <w:tcPr>
            <w:tcW w:w="2311" w:type="dxa"/>
            <w:shd w:val="clear" w:color="auto" w:fill="auto"/>
          </w:tcPr>
          <w:p w14:paraId="62191E4A" w14:textId="77777777" w:rsidR="008D18A5" w:rsidRPr="00AE2FC0" w:rsidRDefault="008D18A5" w:rsidP="008D18A5">
            <w:r w:rsidRPr="00AE2FC0">
              <w:t>ЧОС</w:t>
            </w:r>
          </w:p>
        </w:tc>
        <w:tc>
          <w:tcPr>
            <w:tcW w:w="2311" w:type="dxa"/>
            <w:shd w:val="clear" w:color="auto" w:fill="auto"/>
          </w:tcPr>
          <w:p w14:paraId="78ABDD50" w14:textId="77777777" w:rsidR="008D18A5" w:rsidRPr="00AE2FC0" w:rsidRDefault="008D18A5" w:rsidP="008D18A5">
            <w:r w:rsidRPr="00AE2FC0">
              <w:t>Одељенски старешина</w:t>
            </w:r>
          </w:p>
        </w:tc>
      </w:tr>
    </w:tbl>
    <w:p w14:paraId="2B821FA8" w14:textId="77777777" w:rsidR="008D18A5" w:rsidRPr="00AE2FC0" w:rsidRDefault="008D18A5" w:rsidP="008D18A5">
      <w:pPr>
        <w:tabs>
          <w:tab w:val="left" w:pos="1950"/>
        </w:tabs>
      </w:pPr>
      <w:r w:rsidRPr="00AE2FC0">
        <w:tab/>
      </w:r>
    </w:p>
    <w:p w14:paraId="3A0546E0" w14:textId="77777777" w:rsidR="008D18A5" w:rsidRPr="00AE2FC0" w:rsidRDefault="008D18A5" w:rsidP="008D18A5"/>
    <w:p w14:paraId="777CC6DB" w14:textId="77777777" w:rsidR="008D18A5" w:rsidRPr="00AE2FC0" w:rsidRDefault="008D18A5" w:rsidP="008D18A5"/>
    <w:p w14:paraId="08E5A457" w14:textId="77777777" w:rsidR="008D18A5" w:rsidRPr="00AE2FC0" w:rsidRDefault="008D18A5" w:rsidP="008D18A5">
      <w:r w:rsidRPr="00AE2FC0">
        <w:t>V  разред</w:t>
      </w:r>
    </w:p>
    <w:p w14:paraId="6CDE5CEB" w14:textId="77777777" w:rsidR="008D18A5" w:rsidRPr="00AE2FC0" w:rsidRDefault="008D18A5" w:rsidP="008D18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4108FC" w:rsidRPr="00AE2FC0" w14:paraId="0B1BBCBE" w14:textId="77777777" w:rsidTr="00AC2D2E">
        <w:tc>
          <w:tcPr>
            <w:tcW w:w="2310" w:type="dxa"/>
            <w:shd w:val="clear" w:color="auto" w:fill="auto"/>
          </w:tcPr>
          <w:p w14:paraId="299F8FDE" w14:textId="77777777" w:rsidR="008D18A5" w:rsidRPr="00AE2FC0" w:rsidRDefault="008D18A5" w:rsidP="008D18A5">
            <w:r w:rsidRPr="00AE2FC0">
              <w:t>Тема</w:t>
            </w:r>
          </w:p>
        </w:tc>
        <w:tc>
          <w:tcPr>
            <w:tcW w:w="2310" w:type="dxa"/>
            <w:shd w:val="clear" w:color="auto" w:fill="auto"/>
          </w:tcPr>
          <w:p w14:paraId="695F1216" w14:textId="77777777" w:rsidR="008D18A5" w:rsidRPr="00AE2FC0" w:rsidRDefault="008D18A5" w:rsidP="008D18A5">
            <w:r w:rsidRPr="00AE2FC0">
              <w:t>Време</w:t>
            </w:r>
          </w:p>
        </w:tc>
        <w:tc>
          <w:tcPr>
            <w:tcW w:w="2311" w:type="dxa"/>
            <w:shd w:val="clear" w:color="auto" w:fill="auto"/>
          </w:tcPr>
          <w:p w14:paraId="7F45B90B" w14:textId="77777777" w:rsidR="008D18A5" w:rsidRPr="00AE2FC0" w:rsidRDefault="008D18A5" w:rsidP="008D18A5">
            <w:r w:rsidRPr="00AE2FC0">
              <w:t>Предмет</w:t>
            </w:r>
          </w:p>
        </w:tc>
        <w:tc>
          <w:tcPr>
            <w:tcW w:w="2311" w:type="dxa"/>
            <w:shd w:val="clear" w:color="auto" w:fill="auto"/>
          </w:tcPr>
          <w:p w14:paraId="30D8E025" w14:textId="77777777" w:rsidR="008D18A5" w:rsidRPr="00AE2FC0" w:rsidRDefault="008D18A5" w:rsidP="008D18A5">
            <w:r w:rsidRPr="00AE2FC0">
              <w:t>Носиоци активности</w:t>
            </w:r>
          </w:p>
        </w:tc>
      </w:tr>
      <w:tr w:rsidR="004108FC" w:rsidRPr="00AE2FC0" w14:paraId="2C58AD54" w14:textId="77777777" w:rsidTr="00AC2D2E">
        <w:tc>
          <w:tcPr>
            <w:tcW w:w="2310" w:type="dxa"/>
            <w:shd w:val="clear" w:color="auto" w:fill="auto"/>
          </w:tcPr>
          <w:p w14:paraId="42247B92" w14:textId="77777777" w:rsidR="008D18A5" w:rsidRPr="00AE2FC0" w:rsidRDefault="008D18A5" w:rsidP="008D18A5">
            <w:r w:rsidRPr="00AE2FC0">
              <w:t xml:space="preserve">Куда су усмерена моја интересовања                             </w:t>
            </w:r>
          </w:p>
        </w:tc>
        <w:tc>
          <w:tcPr>
            <w:tcW w:w="2310" w:type="dxa"/>
            <w:shd w:val="clear" w:color="auto" w:fill="auto"/>
          </w:tcPr>
          <w:p w14:paraId="0CA572DF" w14:textId="77777777" w:rsidR="008D18A5" w:rsidRPr="00AE2FC0" w:rsidRDefault="008D18A5" w:rsidP="008D18A5">
            <w:r w:rsidRPr="00AE2FC0">
              <w:t xml:space="preserve">Октобар </w:t>
            </w:r>
          </w:p>
        </w:tc>
        <w:tc>
          <w:tcPr>
            <w:tcW w:w="2311" w:type="dxa"/>
            <w:shd w:val="clear" w:color="auto" w:fill="auto"/>
          </w:tcPr>
          <w:p w14:paraId="42349EE4" w14:textId="77777777" w:rsidR="008D18A5" w:rsidRPr="00AE2FC0" w:rsidRDefault="008D18A5" w:rsidP="008D18A5">
            <w:r w:rsidRPr="00AE2FC0">
              <w:t>ЧОС</w:t>
            </w:r>
          </w:p>
        </w:tc>
        <w:tc>
          <w:tcPr>
            <w:tcW w:w="2311" w:type="dxa"/>
            <w:shd w:val="clear" w:color="auto" w:fill="auto"/>
          </w:tcPr>
          <w:p w14:paraId="77C06E69" w14:textId="77777777" w:rsidR="008D18A5" w:rsidRPr="00AE2FC0" w:rsidRDefault="008D18A5" w:rsidP="008D18A5">
            <w:r w:rsidRPr="00AE2FC0">
              <w:t>Одељенски старешина</w:t>
            </w:r>
          </w:p>
        </w:tc>
      </w:tr>
      <w:tr w:rsidR="004108FC" w:rsidRPr="00AE2FC0" w14:paraId="6D2CEAAA" w14:textId="77777777" w:rsidTr="00AC2D2E">
        <w:tc>
          <w:tcPr>
            <w:tcW w:w="2310" w:type="dxa"/>
            <w:shd w:val="clear" w:color="auto" w:fill="auto"/>
          </w:tcPr>
          <w:p w14:paraId="60FE3AAB" w14:textId="77777777" w:rsidR="008D18A5" w:rsidRPr="00AE2FC0" w:rsidRDefault="008D18A5" w:rsidP="008D18A5">
            <w:r w:rsidRPr="00AE2FC0">
              <w:t>Чиме желим да се бавим (у писменој форми</w:t>
            </w:r>
          </w:p>
        </w:tc>
        <w:tc>
          <w:tcPr>
            <w:tcW w:w="2310" w:type="dxa"/>
            <w:shd w:val="clear" w:color="auto" w:fill="auto"/>
          </w:tcPr>
          <w:p w14:paraId="141D9315" w14:textId="77777777" w:rsidR="008D18A5" w:rsidRPr="00AE2FC0" w:rsidRDefault="008D18A5" w:rsidP="008D18A5">
            <w:r w:rsidRPr="00AE2FC0">
              <w:t xml:space="preserve">Децембар </w:t>
            </w:r>
          </w:p>
        </w:tc>
        <w:tc>
          <w:tcPr>
            <w:tcW w:w="2311" w:type="dxa"/>
            <w:shd w:val="clear" w:color="auto" w:fill="auto"/>
          </w:tcPr>
          <w:p w14:paraId="4DA041C1" w14:textId="77777777" w:rsidR="008D18A5" w:rsidRPr="00AE2FC0" w:rsidRDefault="008D18A5" w:rsidP="008D18A5">
            <w:r w:rsidRPr="00AE2FC0">
              <w:t>ЧОС</w:t>
            </w:r>
          </w:p>
        </w:tc>
        <w:tc>
          <w:tcPr>
            <w:tcW w:w="2311" w:type="dxa"/>
            <w:shd w:val="clear" w:color="auto" w:fill="auto"/>
          </w:tcPr>
          <w:p w14:paraId="18075AA3" w14:textId="77777777" w:rsidR="008D18A5" w:rsidRPr="00AE2FC0" w:rsidRDefault="008D18A5" w:rsidP="008D18A5">
            <w:r w:rsidRPr="00AE2FC0">
              <w:t>Одељенски старешина и ученици</w:t>
            </w:r>
          </w:p>
        </w:tc>
      </w:tr>
      <w:tr w:rsidR="004108FC" w:rsidRPr="00AE2FC0" w14:paraId="7495AB39" w14:textId="77777777" w:rsidTr="00AC2D2E">
        <w:tc>
          <w:tcPr>
            <w:tcW w:w="2310" w:type="dxa"/>
            <w:shd w:val="clear" w:color="auto" w:fill="auto"/>
          </w:tcPr>
          <w:p w14:paraId="6F337896" w14:textId="77777777" w:rsidR="008D18A5" w:rsidRPr="00AE2FC0" w:rsidRDefault="008D18A5" w:rsidP="008D18A5">
            <w:r w:rsidRPr="00AE2FC0">
              <w:t xml:space="preserve">Шта ко ради(приказ различитих занимања)                   </w:t>
            </w:r>
          </w:p>
        </w:tc>
        <w:tc>
          <w:tcPr>
            <w:tcW w:w="2310" w:type="dxa"/>
            <w:shd w:val="clear" w:color="auto" w:fill="auto"/>
          </w:tcPr>
          <w:p w14:paraId="24A60403" w14:textId="77777777" w:rsidR="008D18A5" w:rsidRPr="00AE2FC0" w:rsidRDefault="008D18A5" w:rsidP="008D18A5">
            <w:r w:rsidRPr="00AE2FC0">
              <w:t xml:space="preserve">Март </w:t>
            </w:r>
          </w:p>
        </w:tc>
        <w:tc>
          <w:tcPr>
            <w:tcW w:w="2311" w:type="dxa"/>
            <w:shd w:val="clear" w:color="auto" w:fill="auto"/>
          </w:tcPr>
          <w:p w14:paraId="0FF4A1C3" w14:textId="77777777" w:rsidR="008D18A5" w:rsidRPr="00AE2FC0" w:rsidRDefault="008D18A5" w:rsidP="008D18A5">
            <w:r w:rsidRPr="00AE2FC0">
              <w:t>ЧОС</w:t>
            </w:r>
          </w:p>
        </w:tc>
        <w:tc>
          <w:tcPr>
            <w:tcW w:w="2311" w:type="dxa"/>
            <w:shd w:val="clear" w:color="auto" w:fill="auto"/>
          </w:tcPr>
          <w:p w14:paraId="36EE71EF" w14:textId="77777777" w:rsidR="008D18A5" w:rsidRPr="00AE2FC0" w:rsidRDefault="008D18A5" w:rsidP="008D18A5">
            <w:r w:rsidRPr="00AE2FC0">
              <w:t xml:space="preserve">Одељенски старешина </w:t>
            </w:r>
          </w:p>
        </w:tc>
      </w:tr>
      <w:tr w:rsidR="008D18A5" w:rsidRPr="00AE2FC0" w14:paraId="47897E35" w14:textId="77777777" w:rsidTr="00AC2D2E">
        <w:tc>
          <w:tcPr>
            <w:tcW w:w="2310" w:type="dxa"/>
            <w:shd w:val="clear" w:color="auto" w:fill="auto"/>
          </w:tcPr>
          <w:p w14:paraId="2CD69BE6" w14:textId="77777777" w:rsidR="008D18A5" w:rsidRPr="00AE2FC0" w:rsidRDefault="008D18A5" w:rsidP="008D18A5">
            <w:r w:rsidRPr="00AE2FC0">
              <w:t xml:space="preserve">Правимо албум разних занимања </w:t>
            </w:r>
          </w:p>
          <w:p w14:paraId="40279980" w14:textId="77777777" w:rsidR="008D18A5" w:rsidRPr="00AE2FC0" w:rsidRDefault="008D18A5" w:rsidP="008D18A5"/>
        </w:tc>
        <w:tc>
          <w:tcPr>
            <w:tcW w:w="2310" w:type="dxa"/>
            <w:shd w:val="clear" w:color="auto" w:fill="auto"/>
          </w:tcPr>
          <w:p w14:paraId="4A38A043" w14:textId="77777777" w:rsidR="008D18A5" w:rsidRPr="00AE2FC0" w:rsidRDefault="008D18A5" w:rsidP="008D18A5">
            <w:r w:rsidRPr="00AE2FC0">
              <w:t xml:space="preserve">Мај </w:t>
            </w:r>
          </w:p>
        </w:tc>
        <w:tc>
          <w:tcPr>
            <w:tcW w:w="2311" w:type="dxa"/>
            <w:shd w:val="clear" w:color="auto" w:fill="auto"/>
          </w:tcPr>
          <w:p w14:paraId="7968FF3B" w14:textId="77777777" w:rsidR="008D18A5" w:rsidRPr="00AE2FC0" w:rsidRDefault="008D18A5" w:rsidP="008D18A5">
            <w:r w:rsidRPr="00AE2FC0">
              <w:t>ЧОС</w:t>
            </w:r>
          </w:p>
        </w:tc>
        <w:tc>
          <w:tcPr>
            <w:tcW w:w="2311" w:type="dxa"/>
            <w:shd w:val="clear" w:color="auto" w:fill="auto"/>
          </w:tcPr>
          <w:p w14:paraId="4C1472EB" w14:textId="77777777" w:rsidR="008D18A5" w:rsidRPr="00AE2FC0" w:rsidRDefault="008D18A5" w:rsidP="008D18A5">
            <w:r w:rsidRPr="00AE2FC0">
              <w:t>Одељенски старешина и ученици</w:t>
            </w:r>
          </w:p>
        </w:tc>
      </w:tr>
    </w:tbl>
    <w:p w14:paraId="5B6D4CD2" w14:textId="77777777" w:rsidR="00C41C66" w:rsidRPr="00AE2FC0" w:rsidRDefault="00C41C66" w:rsidP="008D18A5">
      <w:pPr>
        <w:rPr>
          <w:color w:val="FF0000"/>
          <w:lang w:val="sr-Cyrl-RS"/>
        </w:rPr>
      </w:pPr>
    </w:p>
    <w:p w14:paraId="0B28F793" w14:textId="77777777" w:rsidR="00C41C66" w:rsidRDefault="00C41C66" w:rsidP="008D18A5">
      <w:pPr>
        <w:rPr>
          <w:color w:val="FF0000"/>
          <w:lang w:val="en-US"/>
        </w:rPr>
      </w:pPr>
    </w:p>
    <w:p w14:paraId="3DAE695E" w14:textId="77777777" w:rsidR="00C41C66" w:rsidRPr="00AE2FC0" w:rsidRDefault="00C41C66" w:rsidP="008D18A5">
      <w:pPr>
        <w:rPr>
          <w:lang w:val="en-US"/>
        </w:rPr>
      </w:pPr>
    </w:p>
    <w:p w14:paraId="5484EE77" w14:textId="77777777" w:rsidR="008D18A5" w:rsidRPr="00AE2FC0" w:rsidRDefault="008D18A5" w:rsidP="008D18A5">
      <w:r w:rsidRPr="00AE2FC0">
        <w:t>IV разред</w:t>
      </w:r>
    </w:p>
    <w:p w14:paraId="0ABD400C" w14:textId="77777777" w:rsidR="008D18A5" w:rsidRPr="00AE2FC0" w:rsidRDefault="008D18A5" w:rsidP="008D18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4108FC" w:rsidRPr="00AE2FC0" w14:paraId="49BA94FD" w14:textId="77777777" w:rsidTr="00AC2D2E">
        <w:tc>
          <w:tcPr>
            <w:tcW w:w="2310" w:type="dxa"/>
            <w:shd w:val="clear" w:color="auto" w:fill="auto"/>
          </w:tcPr>
          <w:p w14:paraId="194EC6A8" w14:textId="77777777" w:rsidR="008D18A5" w:rsidRPr="00AE2FC0" w:rsidRDefault="008D18A5" w:rsidP="008D18A5">
            <w:r w:rsidRPr="00AE2FC0">
              <w:t>Тема</w:t>
            </w:r>
          </w:p>
        </w:tc>
        <w:tc>
          <w:tcPr>
            <w:tcW w:w="2310" w:type="dxa"/>
            <w:shd w:val="clear" w:color="auto" w:fill="auto"/>
          </w:tcPr>
          <w:p w14:paraId="7E27DAA4" w14:textId="77777777" w:rsidR="008D18A5" w:rsidRPr="00AE2FC0" w:rsidRDefault="008D18A5" w:rsidP="008D18A5">
            <w:r w:rsidRPr="00AE2FC0">
              <w:t>Време</w:t>
            </w:r>
          </w:p>
        </w:tc>
        <w:tc>
          <w:tcPr>
            <w:tcW w:w="2311" w:type="dxa"/>
            <w:shd w:val="clear" w:color="auto" w:fill="auto"/>
          </w:tcPr>
          <w:p w14:paraId="59FBCDF2" w14:textId="77777777" w:rsidR="008D18A5" w:rsidRPr="00AE2FC0" w:rsidRDefault="008D18A5" w:rsidP="008D18A5">
            <w:r w:rsidRPr="00AE2FC0">
              <w:t>Предмет</w:t>
            </w:r>
          </w:p>
        </w:tc>
        <w:tc>
          <w:tcPr>
            <w:tcW w:w="2311" w:type="dxa"/>
            <w:shd w:val="clear" w:color="auto" w:fill="auto"/>
          </w:tcPr>
          <w:p w14:paraId="2C18AD3C" w14:textId="77777777" w:rsidR="008D18A5" w:rsidRPr="00AE2FC0" w:rsidRDefault="008D18A5" w:rsidP="008D18A5">
            <w:r w:rsidRPr="00AE2FC0">
              <w:t>Носиоци активности</w:t>
            </w:r>
          </w:p>
        </w:tc>
      </w:tr>
      <w:tr w:rsidR="004108FC" w:rsidRPr="00AE2FC0" w14:paraId="4F4CBF6E" w14:textId="77777777" w:rsidTr="00AC2D2E">
        <w:tc>
          <w:tcPr>
            <w:tcW w:w="2310" w:type="dxa"/>
            <w:shd w:val="clear" w:color="auto" w:fill="auto"/>
          </w:tcPr>
          <w:p w14:paraId="15F27E9C" w14:textId="77777777" w:rsidR="008D18A5" w:rsidRPr="00AE2FC0" w:rsidRDefault="008D18A5" w:rsidP="008D18A5">
            <w:r w:rsidRPr="00AE2FC0">
              <w:t>Гост на часу</w:t>
            </w:r>
          </w:p>
        </w:tc>
        <w:tc>
          <w:tcPr>
            <w:tcW w:w="2310" w:type="dxa"/>
            <w:shd w:val="clear" w:color="auto" w:fill="auto"/>
          </w:tcPr>
          <w:p w14:paraId="12EFF234" w14:textId="77777777" w:rsidR="008D18A5" w:rsidRPr="00AE2FC0" w:rsidRDefault="008D18A5" w:rsidP="008D18A5">
            <w:r w:rsidRPr="00AE2FC0">
              <w:t xml:space="preserve">Октобар </w:t>
            </w:r>
          </w:p>
        </w:tc>
        <w:tc>
          <w:tcPr>
            <w:tcW w:w="2311" w:type="dxa"/>
            <w:shd w:val="clear" w:color="auto" w:fill="auto"/>
          </w:tcPr>
          <w:p w14:paraId="1A2B6BF7" w14:textId="77777777" w:rsidR="008D18A5" w:rsidRPr="00AE2FC0" w:rsidRDefault="008D18A5" w:rsidP="008D18A5">
            <w:r w:rsidRPr="00AE2FC0">
              <w:t>ЧОС</w:t>
            </w:r>
          </w:p>
        </w:tc>
        <w:tc>
          <w:tcPr>
            <w:tcW w:w="2311" w:type="dxa"/>
            <w:shd w:val="clear" w:color="auto" w:fill="auto"/>
          </w:tcPr>
          <w:p w14:paraId="0ED9A99E" w14:textId="77777777" w:rsidR="008D18A5" w:rsidRPr="00AE2FC0" w:rsidRDefault="008D18A5" w:rsidP="008D18A5">
            <w:r w:rsidRPr="00AE2FC0">
              <w:t>Одељенски старешина и ученици</w:t>
            </w:r>
          </w:p>
        </w:tc>
      </w:tr>
      <w:tr w:rsidR="008D18A5" w:rsidRPr="00AE2FC0" w14:paraId="34A52B6D" w14:textId="77777777" w:rsidTr="00AC2D2E">
        <w:tc>
          <w:tcPr>
            <w:tcW w:w="2310" w:type="dxa"/>
            <w:shd w:val="clear" w:color="auto" w:fill="auto"/>
          </w:tcPr>
          <w:p w14:paraId="4E58BF2B" w14:textId="77777777" w:rsidR="008D18A5" w:rsidRPr="00AE2FC0" w:rsidRDefault="008D18A5" w:rsidP="008D18A5">
            <w:r w:rsidRPr="00AE2FC0">
              <w:t xml:space="preserve">Шта желим бити кад порастем (цртеж)                                   </w:t>
            </w:r>
          </w:p>
        </w:tc>
        <w:tc>
          <w:tcPr>
            <w:tcW w:w="2310" w:type="dxa"/>
            <w:shd w:val="clear" w:color="auto" w:fill="auto"/>
          </w:tcPr>
          <w:p w14:paraId="3DAAB727" w14:textId="77777777" w:rsidR="008D18A5" w:rsidRPr="00AE2FC0" w:rsidRDefault="008D18A5" w:rsidP="008D18A5">
            <w:r w:rsidRPr="00AE2FC0">
              <w:t xml:space="preserve">Март </w:t>
            </w:r>
          </w:p>
        </w:tc>
        <w:tc>
          <w:tcPr>
            <w:tcW w:w="2311" w:type="dxa"/>
            <w:shd w:val="clear" w:color="auto" w:fill="auto"/>
          </w:tcPr>
          <w:p w14:paraId="59412789" w14:textId="77777777" w:rsidR="008D18A5" w:rsidRPr="00AE2FC0" w:rsidRDefault="008D18A5" w:rsidP="008D18A5">
            <w:r w:rsidRPr="00AE2FC0">
              <w:t>ЧОС</w:t>
            </w:r>
          </w:p>
        </w:tc>
        <w:tc>
          <w:tcPr>
            <w:tcW w:w="2311" w:type="dxa"/>
            <w:shd w:val="clear" w:color="auto" w:fill="auto"/>
          </w:tcPr>
          <w:p w14:paraId="3396A0D7" w14:textId="77777777" w:rsidR="008D18A5" w:rsidRPr="00AE2FC0" w:rsidRDefault="008D18A5" w:rsidP="008D18A5">
            <w:r w:rsidRPr="00AE2FC0">
              <w:t>Одељенски старешина и ученици</w:t>
            </w:r>
          </w:p>
        </w:tc>
      </w:tr>
    </w:tbl>
    <w:p w14:paraId="3F7FCDD6" w14:textId="77777777" w:rsidR="008D18A5" w:rsidRDefault="008D18A5" w:rsidP="008D18A5">
      <w:pPr>
        <w:rPr>
          <w:lang w:val="sr-Cyrl-RS"/>
        </w:rPr>
      </w:pPr>
    </w:p>
    <w:p w14:paraId="315482A2" w14:textId="77777777" w:rsidR="00AE2FC0" w:rsidRPr="00AE2FC0" w:rsidRDefault="00AE2FC0" w:rsidP="008D18A5">
      <w:pPr>
        <w:rPr>
          <w:lang w:val="sr-Cyrl-RS"/>
        </w:rPr>
      </w:pPr>
    </w:p>
    <w:p w14:paraId="25087165" w14:textId="77777777" w:rsidR="008D18A5" w:rsidRPr="00AE2FC0" w:rsidRDefault="008D18A5" w:rsidP="008D18A5"/>
    <w:p w14:paraId="4FF303AF" w14:textId="77777777" w:rsidR="008D18A5" w:rsidRPr="00AE2FC0" w:rsidRDefault="008D18A5" w:rsidP="008D18A5">
      <w:r w:rsidRPr="00AE2FC0">
        <w:lastRenderedPageBreak/>
        <w:t>III разред</w:t>
      </w:r>
    </w:p>
    <w:p w14:paraId="38E1422B" w14:textId="77777777" w:rsidR="008D18A5" w:rsidRPr="00AE2FC0" w:rsidRDefault="008D18A5" w:rsidP="008D18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4108FC" w:rsidRPr="00AE2FC0" w14:paraId="45A5CA5A" w14:textId="77777777" w:rsidTr="00AC2D2E">
        <w:tc>
          <w:tcPr>
            <w:tcW w:w="2310" w:type="dxa"/>
            <w:shd w:val="clear" w:color="auto" w:fill="auto"/>
          </w:tcPr>
          <w:p w14:paraId="34B42D2F" w14:textId="77777777" w:rsidR="008D18A5" w:rsidRPr="00AE2FC0" w:rsidRDefault="008D18A5" w:rsidP="008D18A5">
            <w:r w:rsidRPr="00AE2FC0">
              <w:t>Тема</w:t>
            </w:r>
          </w:p>
        </w:tc>
        <w:tc>
          <w:tcPr>
            <w:tcW w:w="2310" w:type="dxa"/>
            <w:shd w:val="clear" w:color="auto" w:fill="auto"/>
          </w:tcPr>
          <w:p w14:paraId="7F363B70" w14:textId="77777777" w:rsidR="008D18A5" w:rsidRPr="00AE2FC0" w:rsidRDefault="008D18A5" w:rsidP="008D18A5">
            <w:r w:rsidRPr="00AE2FC0">
              <w:t>Време</w:t>
            </w:r>
          </w:p>
        </w:tc>
        <w:tc>
          <w:tcPr>
            <w:tcW w:w="2311" w:type="dxa"/>
            <w:shd w:val="clear" w:color="auto" w:fill="auto"/>
          </w:tcPr>
          <w:p w14:paraId="5E932FF2" w14:textId="77777777" w:rsidR="008D18A5" w:rsidRPr="00AE2FC0" w:rsidRDefault="008D18A5" w:rsidP="008D18A5">
            <w:r w:rsidRPr="00AE2FC0">
              <w:t>Предмет</w:t>
            </w:r>
          </w:p>
        </w:tc>
        <w:tc>
          <w:tcPr>
            <w:tcW w:w="2311" w:type="dxa"/>
            <w:shd w:val="clear" w:color="auto" w:fill="auto"/>
          </w:tcPr>
          <w:p w14:paraId="4FA34548" w14:textId="77777777" w:rsidR="008D18A5" w:rsidRPr="00AE2FC0" w:rsidRDefault="008D18A5" w:rsidP="008D18A5">
            <w:r w:rsidRPr="00AE2FC0">
              <w:t>Носиоци активности</w:t>
            </w:r>
          </w:p>
        </w:tc>
      </w:tr>
      <w:tr w:rsidR="004108FC" w:rsidRPr="00AE2FC0" w14:paraId="5EA5D12B" w14:textId="77777777" w:rsidTr="00AC2D2E">
        <w:tc>
          <w:tcPr>
            <w:tcW w:w="2310" w:type="dxa"/>
            <w:shd w:val="clear" w:color="auto" w:fill="auto"/>
          </w:tcPr>
          <w:p w14:paraId="0450A774" w14:textId="77777777" w:rsidR="008D18A5" w:rsidRPr="00AE2FC0" w:rsidRDefault="008D18A5" w:rsidP="008D18A5">
            <w:r w:rsidRPr="00AE2FC0">
              <w:t>Гост на часу (родитељ, рођак, стручњак говори о свом занимању)</w:t>
            </w:r>
          </w:p>
          <w:p w14:paraId="2534CEEE" w14:textId="77777777" w:rsidR="008D18A5" w:rsidRPr="00AE2FC0" w:rsidRDefault="008D18A5" w:rsidP="008D18A5"/>
        </w:tc>
        <w:tc>
          <w:tcPr>
            <w:tcW w:w="2310" w:type="dxa"/>
            <w:shd w:val="clear" w:color="auto" w:fill="auto"/>
          </w:tcPr>
          <w:p w14:paraId="75F3465E" w14:textId="77777777" w:rsidR="008D18A5" w:rsidRPr="00AE2FC0" w:rsidRDefault="008D18A5" w:rsidP="008D18A5">
            <w:r w:rsidRPr="00AE2FC0">
              <w:t>Март</w:t>
            </w:r>
          </w:p>
        </w:tc>
        <w:tc>
          <w:tcPr>
            <w:tcW w:w="2311" w:type="dxa"/>
            <w:shd w:val="clear" w:color="auto" w:fill="auto"/>
          </w:tcPr>
          <w:p w14:paraId="10DF700C" w14:textId="77777777" w:rsidR="008D18A5" w:rsidRPr="00AE2FC0" w:rsidRDefault="008D18A5" w:rsidP="008D18A5">
            <w:r w:rsidRPr="00AE2FC0">
              <w:t>ЧОС</w:t>
            </w:r>
          </w:p>
        </w:tc>
        <w:tc>
          <w:tcPr>
            <w:tcW w:w="2311" w:type="dxa"/>
            <w:shd w:val="clear" w:color="auto" w:fill="auto"/>
          </w:tcPr>
          <w:p w14:paraId="66DA456A" w14:textId="77777777" w:rsidR="008D18A5" w:rsidRPr="00AE2FC0" w:rsidRDefault="008D18A5" w:rsidP="008D18A5">
            <w:r w:rsidRPr="00AE2FC0">
              <w:t>Одељенски старешина</w:t>
            </w:r>
          </w:p>
        </w:tc>
      </w:tr>
      <w:tr w:rsidR="008D18A5" w:rsidRPr="00AE2FC0" w14:paraId="5788A07F" w14:textId="77777777" w:rsidTr="00AC2D2E">
        <w:tc>
          <w:tcPr>
            <w:tcW w:w="2310" w:type="dxa"/>
            <w:shd w:val="clear" w:color="auto" w:fill="auto"/>
          </w:tcPr>
          <w:p w14:paraId="1A563A69" w14:textId="77777777" w:rsidR="008D18A5" w:rsidRPr="00AE2FC0" w:rsidRDefault="008D18A5" w:rsidP="008D18A5">
            <w:r w:rsidRPr="00AE2FC0">
              <w:t xml:space="preserve">Шта желим бити кад порастем (цртеж)                                 </w:t>
            </w:r>
          </w:p>
        </w:tc>
        <w:tc>
          <w:tcPr>
            <w:tcW w:w="2310" w:type="dxa"/>
            <w:shd w:val="clear" w:color="auto" w:fill="auto"/>
          </w:tcPr>
          <w:p w14:paraId="790B952C" w14:textId="77777777" w:rsidR="008D18A5" w:rsidRPr="00AE2FC0" w:rsidRDefault="008D18A5" w:rsidP="008D18A5">
            <w:r w:rsidRPr="00AE2FC0">
              <w:t>Децембар</w:t>
            </w:r>
          </w:p>
        </w:tc>
        <w:tc>
          <w:tcPr>
            <w:tcW w:w="2311" w:type="dxa"/>
            <w:shd w:val="clear" w:color="auto" w:fill="auto"/>
          </w:tcPr>
          <w:p w14:paraId="4C66C0AE" w14:textId="77777777" w:rsidR="008D18A5" w:rsidRPr="00AE2FC0" w:rsidRDefault="008D18A5" w:rsidP="008D18A5">
            <w:r w:rsidRPr="00AE2FC0">
              <w:t>ЧОС</w:t>
            </w:r>
          </w:p>
        </w:tc>
        <w:tc>
          <w:tcPr>
            <w:tcW w:w="2311" w:type="dxa"/>
            <w:shd w:val="clear" w:color="auto" w:fill="auto"/>
          </w:tcPr>
          <w:p w14:paraId="1CFAAB41" w14:textId="77777777" w:rsidR="008D18A5" w:rsidRPr="00AE2FC0" w:rsidRDefault="008D18A5" w:rsidP="008D18A5">
            <w:r w:rsidRPr="00AE2FC0">
              <w:t>Одељенски старешина и ученици</w:t>
            </w:r>
          </w:p>
        </w:tc>
      </w:tr>
    </w:tbl>
    <w:p w14:paraId="2F8217B5" w14:textId="77777777" w:rsidR="008D18A5" w:rsidRPr="00AE2FC0" w:rsidRDefault="008D18A5" w:rsidP="008D18A5"/>
    <w:p w14:paraId="2CD43FFD" w14:textId="77777777" w:rsidR="008D18A5" w:rsidRPr="00AE2FC0" w:rsidRDefault="008D18A5" w:rsidP="008D18A5"/>
    <w:p w14:paraId="65A7A074" w14:textId="77777777" w:rsidR="008D18A5" w:rsidRPr="00AE2FC0" w:rsidRDefault="008D18A5" w:rsidP="008D18A5"/>
    <w:p w14:paraId="6AC37048" w14:textId="77777777" w:rsidR="008D18A5" w:rsidRPr="00AE2FC0" w:rsidRDefault="008D18A5" w:rsidP="008D18A5">
      <w:r w:rsidRPr="00AE2FC0">
        <w:t>II разред</w:t>
      </w:r>
    </w:p>
    <w:p w14:paraId="66B77ACE" w14:textId="77777777" w:rsidR="008D18A5" w:rsidRPr="00AE2FC0" w:rsidRDefault="008D18A5" w:rsidP="008D18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4108FC" w:rsidRPr="00AE2FC0" w14:paraId="6C015DB0" w14:textId="77777777" w:rsidTr="00AC2D2E">
        <w:tc>
          <w:tcPr>
            <w:tcW w:w="2310" w:type="dxa"/>
            <w:shd w:val="clear" w:color="auto" w:fill="auto"/>
          </w:tcPr>
          <w:p w14:paraId="27EF2C52" w14:textId="77777777" w:rsidR="008D18A5" w:rsidRPr="00AE2FC0" w:rsidRDefault="008D18A5" w:rsidP="008D18A5">
            <w:r w:rsidRPr="00AE2FC0">
              <w:t>Тема</w:t>
            </w:r>
          </w:p>
        </w:tc>
        <w:tc>
          <w:tcPr>
            <w:tcW w:w="2310" w:type="dxa"/>
            <w:shd w:val="clear" w:color="auto" w:fill="auto"/>
          </w:tcPr>
          <w:p w14:paraId="1D840674" w14:textId="77777777" w:rsidR="008D18A5" w:rsidRPr="00AE2FC0" w:rsidRDefault="008D18A5" w:rsidP="008D18A5">
            <w:r w:rsidRPr="00AE2FC0">
              <w:t>Време</w:t>
            </w:r>
          </w:p>
        </w:tc>
        <w:tc>
          <w:tcPr>
            <w:tcW w:w="2311" w:type="dxa"/>
            <w:shd w:val="clear" w:color="auto" w:fill="auto"/>
          </w:tcPr>
          <w:p w14:paraId="6CF8609C" w14:textId="77777777" w:rsidR="008D18A5" w:rsidRPr="00AE2FC0" w:rsidRDefault="008D18A5" w:rsidP="008D18A5">
            <w:r w:rsidRPr="00AE2FC0">
              <w:t>Предмет</w:t>
            </w:r>
          </w:p>
        </w:tc>
        <w:tc>
          <w:tcPr>
            <w:tcW w:w="2311" w:type="dxa"/>
            <w:shd w:val="clear" w:color="auto" w:fill="auto"/>
          </w:tcPr>
          <w:p w14:paraId="0F9F4406" w14:textId="77777777" w:rsidR="008D18A5" w:rsidRPr="00AE2FC0" w:rsidRDefault="008D18A5" w:rsidP="008D18A5">
            <w:r w:rsidRPr="00AE2FC0">
              <w:t>Носиоци активности</w:t>
            </w:r>
          </w:p>
        </w:tc>
      </w:tr>
      <w:tr w:rsidR="004108FC" w:rsidRPr="00AE2FC0" w14:paraId="454435E2" w14:textId="77777777" w:rsidTr="00AC2D2E">
        <w:tc>
          <w:tcPr>
            <w:tcW w:w="2310" w:type="dxa"/>
            <w:shd w:val="clear" w:color="auto" w:fill="auto"/>
          </w:tcPr>
          <w:p w14:paraId="0B741C08" w14:textId="1E005573" w:rsidR="008D18A5" w:rsidRPr="00AE2FC0" w:rsidRDefault="008D18A5" w:rsidP="008D18A5">
            <w:pPr>
              <w:rPr>
                <w:lang w:val="en-US"/>
              </w:rPr>
            </w:pPr>
            <w:r w:rsidRPr="00AE2FC0">
              <w:t>Посете организац</w:t>
            </w:r>
            <w:r w:rsidR="00C41C66" w:rsidRPr="00AE2FC0">
              <w:t>ијама у локалној средини</w:t>
            </w:r>
          </w:p>
        </w:tc>
        <w:tc>
          <w:tcPr>
            <w:tcW w:w="2310" w:type="dxa"/>
            <w:shd w:val="clear" w:color="auto" w:fill="auto"/>
          </w:tcPr>
          <w:p w14:paraId="00641263" w14:textId="77777777" w:rsidR="008D18A5" w:rsidRPr="00AE2FC0" w:rsidRDefault="008D18A5" w:rsidP="008D18A5">
            <w:r w:rsidRPr="00AE2FC0">
              <w:t>Октобар</w:t>
            </w:r>
          </w:p>
        </w:tc>
        <w:tc>
          <w:tcPr>
            <w:tcW w:w="2311" w:type="dxa"/>
            <w:shd w:val="clear" w:color="auto" w:fill="auto"/>
          </w:tcPr>
          <w:p w14:paraId="1A220B47" w14:textId="77777777" w:rsidR="008D18A5" w:rsidRPr="00AE2FC0" w:rsidRDefault="008D18A5" w:rsidP="008D18A5">
            <w:r w:rsidRPr="00AE2FC0">
              <w:t>ЧОС</w:t>
            </w:r>
          </w:p>
        </w:tc>
        <w:tc>
          <w:tcPr>
            <w:tcW w:w="2311" w:type="dxa"/>
            <w:shd w:val="clear" w:color="auto" w:fill="auto"/>
          </w:tcPr>
          <w:p w14:paraId="271755D3" w14:textId="77777777" w:rsidR="008D18A5" w:rsidRPr="00AE2FC0" w:rsidRDefault="008D18A5" w:rsidP="008D18A5">
            <w:r w:rsidRPr="00AE2FC0">
              <w:t>Одељенски старешина</w:t>
            </w:r>
          </w:p>
        </w:tc>
      </w:tr>
      <w:tr w:rsidR="008D18A5" w:rsidRPr="00AE2FC0" w14:paraId="1ACFD736" w14:textId="77777777" w:rsidTr="00AC2D2E">
        <w:tc>
          <w:tcPr>
            <w:tcW w:w="2310" w:type="dxa"/>
            <w:shd w:val="clear" w:color="auto" w:fill="auto"/>
          </w:tcPr>
          <w:p w14:paraId="64D3EDED" w14:textId="77777777" w:rsidR="008D18A5" w:rsidRPr="00AE2FC0" w:rsidRDefault="008D18A5" w:rsidP="008D18A5">
            <w:r w:rsidRPr="00AE2FC0">
              <w:t>Шта желим бити кад порастем (цртеж)</w:t>
            </w:r>
          </w:p>
        </w:tc>
        <w:tc>
          <w:tcPr>
            <w:tcW w:w="2310" w:type="dxa"/>
            <w:shd w:val="clear" w:color="auto" w:fill="auto"/>
          </w:tcPr>
          <w:p w14:paraId="315B7A3C" w14:textId="77777777" w:rsidR="008D18A5" w:rsidRPr="00AE2FC0" w:rsidRDefault="008D18A5" w:rsidP="008D18A5">
            <w:r w:rsidRPr="00AE2FC0">
              <w:t>Април</w:t>
            </w:r>
          </w:p>
        </w:tc>
        <w:tc>
          <w:tcPr>
            <w:tcW w:w="2311" w:type="dxa"/>
            <w:shd w:val="clear" w:color="auto" w:fill="auto"/>
          </w:tcPr>
          <w:p w14:paraId="1D6D212C" w14:textId="77777777" w:rsidR="008D18A5" w:rsidRPr="00AE2FC0" w:rsidRDefault="008D18A5" w:rsidP="008D18A5">
            <w:r w:rsidRPr="00AE2FC0">
              <w:t>ЧОС</w:t>
            </w:r>
          </w:p>
        </w:tc>
        <w:tc>
          <w:tcPr>
            <w:tcW w:w="2311" w:type="dxa"/>
            <w:shd w:val="clear" w:color="auto" w:fill="auto"/>
          </w:tcPr>
          <w:p w14:paraId="7E9E527F" w14:textId="77777777" w:rsidR="008D18A5" w:rsidRPr="00AE2FC0" w:rsidRDefault="008D18A5" w:rsidP="008D18A5">
            <w:r w:rsidRPr="00AE2FC0">
              <w:t>Одељенски старешина и ученици</w:t>
            </w:r>
          </w:p>
        </w:tc>
      </w:tr>
    </w:tbl>
    <w:p w14:paraId="327FFCDF" w14:textId="77777777" w:rsidR="008D18A5" w:rsidRPr="00AE2FC0" w:rsidRDefault="008D18A5" w:rsidP="008D18A5"/>
    <w:p w14:paraId="7314D113" w14:textId="77777777" w:rsidR="008D18A5" w:rsidRPr="00AE2FC0" w:rsidRDefault="008D18A5" w:rsidP="008D18A5"/>
    <w:p w14:paraId="00A5AC7C" w14:textId="77777777" w:rsidR="008D18A5" w:rsidRPr="00AE2FC0" w:rsidRDefault="008D18A5" w:rsidP="008D18A5">
      <w:r w:rsidRPr="00AE2FC0">
        <w:t>I разред</w:t>
      </w:r>
    </w:p>
    <w:p w14:paraId="6ED6B7C8" w14:textId="77777777" w:rsidR="008D18A5" w:rsidRPr="00AE2FC0" w:rsidRDefault="008D18A5" w:rsidP="008D18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4108FC" w:rsidRPr="00AE2FC0" w14:paraId="33961E31" w14:textId="77777777" w:rsidTr="00AC2D2E">
        <w:tc>
          <w:tcPr>
            <w:tcW w:w="2310" w:type="dxa"/>
            <w:shd w:val="clear" w:color="auto" w:fill="auto"/>
          </w:tcPr>
          <w:p w14:paraId="3E557057" w14:textId="77777777" w:rsidR="008D18A5" w:rsidRPr="00AE2FC0" w:rsidRDefault="008D18A5" w:rsidP="008D18A5">
            <w:r w:rsidRPr="00AE2FC0">
              <w:t>Тема</w:t>
            </w:r>
          </w:p>
        </w:tc>
        <w:tc>
          <w:tcPr>
            <w:tcW w:w="2310" w:type="dxa"/>
            <w:shd w:val="clear" w:color="auto" w:fill="auto"/>
          </w:tcPr>
          <w:p w14:paraId="6EC38235" w14:textId="77777777" w:rsidR="008D18A5" w:rsidRPr="00AE2FC0" w:rsidRDefault="008D18A5" w:rsidP="008D18A5">
            <w:r w:rsidRPr="00AE2FC0">
              <w:t>Време</w:t>
            </w:r>
          </w:p>
        </w:tc>
        <w:tc>
          <w:tcPr>
            <w:tcW w:w="2311" w:type="dxa"/>
            <w:shd w:val="clear" w:color="auto" w:fill="auto"/>
          </w:tcPr>
          <w:p w14:paraId="5D672BD4" w14:textId="77777777" w:rsidR="008D18A5" w:rsidRPr="00AE2FC0" w:rsidRDefault="008D18A5" w:rsidP="008D18A5">
            <w:r w:rsidRPr="00AE2FC0">
              <w:t>Предмет</w:t>
            </w:r>
          </w:p>
        </w:tc>
        <w:tc>
          <w:tcPr>
            <w:tcW w:w="2311" w:type="dxa"/>
            <w:shd w:val="clear" w:color="auto" w:fill="auto"/>
          </w:tcPr>
          <w:p w14:paraId="5A095887" w14:textId="77777777" w:rsidR="008D18A5" w:rsidRPr="00AE2FC0" w:rsidRDefault="008D18A5" w:rsidP="008D18A5">
            <w:r w:rsidRPr="00AE2FC0">
              <w:t>Носиоци активности</w:t>
            </w:r>
          </w:p>
        </w:tc>
      </w:tr>
      <w:tr w:rsidR="004108FC" w:rsidRPr="00AE2FC0" w14:paraId="489E399E" w14:textId="77777777" w:rsidTr="00AC2D2E">
        <w:tc>
          <w:tcPr>
            <w:tcW w:w="2310" w:type="dxa"/>
            <w:shd w:val="clear" w:color="auto" w:fill="auto"/>
          </w:tcPr>
          <w:p w14:paraId="21110DE7" w14:textId="77777777" w:rsidR="008D18A5" w:rsidRPr="00AE2FC0" w:rsidRDefault="008D18A5" w:rsidP="008D18A5">
            <w:r w:rsidRPr="00AE2FC0">
              <w:t xml:space="preserve">Шта ко ради у кући(учешће деце у кућним пословима )   </w:t>
            </w:r>
          </w:p>
        </w:tc>
        <w:tc>
          <w:tcPr>
            <w:tcW w:w="2310" w:type="dxa"/>
            <w:shd w:val="clear" w:color="auto" w:fill="auto"/>
          </w:tcPr>
          <w:p w14:paraId="264F1110" w14:textId="77777777" w:rsidR="008D18A5" w:rsidRPr="00AE2FC0" w:rsidRDefault="008D18A5" w:rsidP="008D18A5">
            <w:r w:rsidRPr="00AE2FC0">
              <w:t>Септембер</w:t>
            </w:r>
          </w:p>
        </w:tc>
        <w:tc>
          <w:tcPr>
            <w:tcW w:w="2311" w:type="dxa"/>
            <w:shd w:val="clear" w:color="auto" w:fill="auto"/>
          </w:tcPr>
          <w:p w14:paraId="424E6ADA" w14:textId="77777777" w:rsidR="008D18A5" w:rsidRPr="00AE2FC0" w:rsidRDefault="008D18A5" w:rsidP="008D18A5">
            <w:r w:rsidRPr="00AE2FC0">
              <w:t>ЧОС</w:t>
            </w:r>
          </w:p>
        </w:tc>
        <w:tc>
          <w:tcPr>
            <w:tcW w:w="2311" w:type="dxa"/>
            <w:shd w:val="clear" w:color="auto" w:fill="auto"/>
          </w:tcPr>
          <w:p w14:paraId="55661771" w14:textId="77777777" w:rsidR="008D18A5" w:rsidRPr="00AE2FC0" w:rsidRDefault="008D18A5" w:rsidP="008D18A5">
            <w:r w:rsidRPr="00AE2FC0">
              <w:t>Одељенски старешина и ученици</w:t>
            </w:r>
          </w:p>
        </w:tc>
      </w:tr>
      <w:tr w:rsidR="008D18A5" w:rsidRPr="00AE2FC0" w14:paraId="7534D3D7" w14:textId="77777777" w:rsidTr="00AC2D2E">
        <w:tc>
          <w:tcPr>
            <w:tcW w:w="2310" w:type="dxa"/>
            <w:shd w:val="clear" w:color="auto" w:fill="auto"/>
          </w:tcPr>
          <w:p w14:paraId="79154DFE" w14:textId="77777777" w:rsidR="008D18A5" w:rsidRPr="00AE2FC0" w:rsidRDefault="008D18A5" w:rsidP="008D18A5">
            <w:r w:rsidRPr="00AE2FC0">
              <w:t>Шта желим бити кад порастем (цртеж)</w:t>
            </w:r>
          </w:p>
        </w:tc>
        <w:tc>
          <w:tcPr>
            <w:tcW w:w="2310" w:type="dxa"/>
            <w:shd w:val="clear" w:color="auto" w:fill="auto"/>
          </w:tcPr>
          <w:p w14:paraId="415E032F" w14:textId="77777777" w:rsidR="008D18A5" w:rsidRPr="00AE2FC0" w:rsidRDefault="008D18A5" w:rsidP="008D18A5">
            <w:r w:rsidRPr="00AE2FC0">
              <w:t>Новембар</w:t>
            </w:r>
          </w:p>
        </w:tc>
        <w:tc>
          <w:tcPr>
            <w:tcW w:w="2311" w:type="dxa"/>
            <w:shd w:val="clear" w:color="auto" w:fill="auto"/>
          </w:tcPr>
          <w:p w14:paraId="4EACE9EE" w14:textId="77777777" w:rsidR="008D18A5" w:rsidRPr="00AE2FC0" w:rsidRDefault="008D18A5" w:rsidP="008D18A5">
            <w:r w:rsidRPr="00AE2FC0">
              <w:t>ЧОС</w:t>
            </w:r>
          </w:p>
        </w:tc>
        <w:tc>
          <w:tcPr>
            <w:tcW w:w="2311" w:type="dxa"/>
            <w:shd w:val="clear" w:color="auto" w:fill="auto"/>
          </w:tcPr>
          <w:p w14:paraId="5A9730B7" w14:textId="77777777" w:rsidR="008D18A5" w:rsidRPr="00AE2FC0" w:rsidRDefault="008D18A5" w:rsidP="008D18A5">
            <w:r w:rsidRPr="00AE2FC0">
              <w:t>Одељенски старешина и ученици</w:t>
            </w:r>
          </w:p>
        </w:tc>
      </w:tr>
    </w:tbl>
    <w:p w14:paraId="06AFC683" w14:textId="77777777" w:rsidR="008D18A5" w:rsidRPr="00AE2FC0" w:rsidRDefault="008D18A5" w:rsidP="008D18A5"/>
    <w:p w14:paraId="205F362E" w14:textId="77777777" w:rsidR="008D18A5" w:rsidRPr="00AE2FC0" w:rsidRDefault="008D18A5" w:rsidP="008D18A5">
      <w:r w:rsidRPr="00AE2FC0">
        <w:t>Од првог до четвртог разреда планирани су реални сусрети са експертима родитељима , који су дати у одељку – Сарадња са родитељима.</w:t>
      </w:r>
    </w:p>
    <w:p w14:paraId="7FAE4B17" w14:textId="77777777" w:rsidR="008D18A5" w:rsidRPr="00AE2FC0" w:rsidRDefault="008D18A5">
      <w:pPr>
        <w:spacing w:after="200" w:line="276" w:lineRule="auto"/>
      </w:pPr>
      <w:r w:rsidRPr="00AE2FC0">
        <w:br w:type="page"/>
      </w:r>
    </w:p>
    <w:p w14:paraId="5C839D07" w14:textId="77777777" w:rsidR="008D18A5" w:rsidRPr="00AE2FC0" w:rsidRDefault="00CE068A" w:rsidP="00123E5E">
      <w:pPr>
        <w:pStyle w:val="Heading2"/>
        <w:rPr>
          <w:rFonts w:ascii="Times New Roman" w:hAnsi="Times New Roman" w:cs="Times New Roman"/>
          <w:color w:val="auto"/>
        </w:rPr>
      </w:pPr>
      <w:bookmarkStart w:id="213" w:name="_Toc145924423"/>
      <w:r w:rsidRPr="00AE2FC0">
        <w:rPr>
          <w:rFonts w:ascii="Times New Roman" w:hAnsi="Times New Roman" w:cs="Times New Roman"/>
          <w:color w:val="auto"/>
        </w:rPr>
        <w:lastRenderedPageBreak/>
        <w:t>11.5. Програм професионалне оријентације и каријерног вођења</w:t>
      </w:r>
      <w:bookmarkEnd w:id="213"/>
    </w:p>
    <w:p w14:paraId="402BF022" w14:textId="77777777" w:rsidR="00CE068A" w:rsidRPr="00AE2FC0" w:rsidRDefault="00CE068A" w:rsidP="00CE068A"/>
    <w:p w14:paraId="70A812FA" w14:textId="77777777" w:rsidR="00CE068A" w:rsidRPr="00AE2FC0" w:rsidRDefault="00CE068A" w:rsidP="00CE068A"/>
    <w:p w14:paraId="7AECFDB9" w14:textId="77777777" w:rsidR="00926AD1" w:rsidRPr="00AE2FC0" w:rsidRDefault="00926AD1" w:rsidP="00926AD1">
      <w:pPr>
        <w:jc w:val="both"/>
        <w:rPr>
          <w:b/>
          <w:sz w:val="22"/>
          <w:szCs w:val="22"/>
          <w:lang w:eastAsia="hr-HR"/>
        </w:rPr>
      </w:pPr>
      <w:r w:rsidRPr="00AE2FC0">
        <w:rPr>
          <w:b/>
          <w:sz w:val="22"/>
          <w:szCs w:val="22"/>
          <w:lang w:eastAsia="hr-HR"/>
        </w:rPr>
        <w:t>Циљ</w:t>
      </w:r>
      <w:r w:rsidRPr="00AE2FC0">
        <w:rPr>
          <w:sz w:val="22"/>
          <w:szCs w:val="22"/>
          <w:lang w:eastAsia="hr-HR"/>
        </w:rPr>
        <w:t xml:space="preserve"> каријерног вођења и саветовања је подстицање професионалног развоја ученика и пружање помоћи појединцу да формира реалну слику о својим способностима, особинама личности, интересовањима и да на основу садржаја</w:t>
      </w:r>
      <w:r w:rsidRPr="00AE2FC0">
        <w:rPr>
          <w:sz w:val="22"/>
          <w:lang w:eastAsia="hr-HR"/>
        </w:rPr>
        <w:t>, услова</w:t>
      </w:r>
      <w:r w:rsidRPr="00AE2FC0">
        <w:rPr>
          <w:sz w:val="22"/>
          <w:szCs w:val="22"/>
          <w:lang w:eastAsia="hr-HR"/>
        </w:rPr>
        <w:t xml:space="preserve"> и захтев</w:t>
      </w:r>
      <w:r w:rsidRPr="00AE2FC0">
        <w:rPr>
          <w:sz w:val="22"/>
          <w:lang w:eastAsia="hr-HR"/>
        </w:rPr>
        <w:t xml:space="preserve">а </w:t>
      </w:r>
      <w:r w:rsidRPr="00AE2FC0">
        <w:rPr>
          <w:sz w:val="22"/>
          <w:szCs w:val="22"/>
          <w:lang w:eastAsia="hr-HR"/>
        </w:rPr>
        <w:t>појединих образовних профила и занимања што успешније планира свој развој. Циљ каријерног вођења и саветовања јесте да се ученик оспособи да планира, управља и води своју каријеру.</w:t>
      </w:r>
    </w:p>
    <w:p w14:paraId="70CE9A9D" w14:textId="77777777" w:rsidR="00926AD1" w:rsidRPr="00AE2FC0" w:rsidRDefault="00926AD1" w:rsidP="00926AD1">
      <w:pPr>
        <w:jc w:val="both"/>
        <w:rPr>
          <w:b/>
        </w:rPr>
      </w:pPr>
    </w:p>
    <w:p w14:paraId="410E7557" w14:textId="77777777" w:rsidR="00926AD1" w:rsidRPr="00AE2FC0" w:rsidRDefault="00926AD1" w:rsidP="00926AD1">
      <w:pPr>
        <w:jc w:val="both"/>
        <w:rPr>
          <w:b/>
        </w:rPr>
      </w:pPr>
      <w:r w:rsidRPr="00AE2FC0">
        <w:rPr>
          <w:b/>
        </w:rPr>
        <w:t>Задаци:</w:t>
      </w:r>
    </w:p>
    <w:p w14:paraId="62B871A1" w14:textId="77777777" w:rsidR="00926AD1" w:rsidRPr="00AE2FC0" w:rsidRDefault="00926AD1" w:rsidP="00764475">
      <w:pPr>
        <w:numPr>
          <w:ilvl w:val="0"/>
          <w:numId w:val="45"/>
        </w:numPr>
        <w:spacing w:after="200" w:line="276" w:lineRule="auto"/>
        <w:ind w:left="680"/>
        <w:contextualSpacing/>
      </w:pPr>
      <w:r w:rsidRPr="00AE2FC0">
        <w:t>Подстицање професионалног развоја ученика;</w:t>
      </w:r>
    </w:p>
    <w:p w14:paraId="58EC2453" w14:textId="77777777" w:rsidR="00926AD1" w:rsidRPr="00AE2FC0" w:rsidRDefault="00926AD1" w:rsidP="00764475">
      <w:pPr>
        <w:numPr>
          <w:ilvl w:val="0"/>
          <w:numId w:val="45"/>
        </w:numPr>
        <w:spacing w:after="200" w:line="276" w:lineRule="auto"/>
        <w:ind w:left="680"/>
        <w:contextualSpacing/>
        <w:rPr>
          <w:rFonts w:eastAsia="Calibri"/>
        </w:rPr>
      </w:pPr>
      <w:r w:rsidRPr="00AE2FC0">
        <w:rPr>
          <w:rFonts w:eastAsia="Calibri"/>
        </w:rPr>
        <w:t>Оспособљавање појединаца да планирају своје образовање, обуку и рад;</w:t>
      </w:r>
    </w:p>
    <w:p w14:paraId="763A6123" w14:textId="77777777" w:rsidR="00926AD1" w:rsidRPr="00AE2FC0" w:rsidRDefault="00926AD1" w:rsidP="00764475">
      <w:pPr>
        <w:numPr>
          <w:ilvl w:val="0"/>
          <w:numId w:val="45"/>
        </w:numPr>
        <w:spacing w:after="200" w:line="276" w:lineRule="auto"/>
        <w:ind w:left="680"/>
        <w:contextualSpacing/>
        <w:rPr>
          <w:rFonts w:eastAsia="Calibri"/>
        </w:rPr>
      </w:pPr>
      <w:r w:rsidRPr="00AE2FC0">
        <w:rPr>
          <w:rFonts w:eastAsia="Calibri"/>
        </w:rPr>
        <w:t>Мотивисање појединцаца у преузимању одговорности за властито образовање и рад;</w:t>
      </w:r>
    </w:p>
    <w:p w14:paraId="38AD6584" w14:textId="77777777" w:rsidR="00926AD1" w:rsidRPr="00AE2FC0" w:rsidRDefault="00926AD1" w:rsidP="00764475">
      <w:pPr>
        <w:numPr>
          <w:ilvl w:val="0"/>
          <w:numId w:val="45"/>
        </w:numPr>
        <w:spacing w:after="200" w:line="276" w:lineRule="auto"/>
        <w:ind w:left="680"/>
        <w:contextualSpacing/>
        <w:rPr>
          <w:rFonts w:eastAsia="Calibri"/>
        </w:rPr>
      </w:pPr>
      <w:r w:rsidRPr="00AE2FC0">
        <w:rPr>
          <w:rFonts w:eastAsia="Calibri"/>
        </w:rPr>
        <w:t>Мотивисање запослених за даље образовање, флексибилни професионални развој, управљање каријером, обучавање и проналажење адекватног радног места, као и професионалну промоцију;</w:t>
      </w:r>
    </w:p>
    <w:p w14:paraId="6F1C3EB5" w14:textId="77777777" w:rsidR="00926AD1" w:rsidRPr="00AE2FC0" w:rsidRDefault="00926AD1" w:rsidP="00764475">
      <w:pPr>
        <w:numPr>
          <w:ilvl w:val="0"/>
          <w:numId w:val="45"/>
        </w:numPr>
        <w:spacing w:after="200" w:line="276" w:lineRule="auto"/>
        <w:ind w:left="680"/>
        <w:contextualSpacing/>
        <w:rPr>
          <w:rFonts w:eastAsia="Calibri"/>
        </w:rPr>
      </w:pPr>
      <w:r w:rsidRPr="00AE2FC0">
        <w:rPr>
          <w:rFonts w:eastAsia="Calibri"/>
        </w:rPr>
        <w:t>Допринос развоју локалне, регионалне и националне економије кроз развој;</w:t>
      </w:r>
    </w:p>
    <w:p w14:paraId="299EAA14" w14:textId="77777777" w:rsidR="00926AD1" w:rsidRPr="00AE2FC0" w:rsidRDefault="00926AD1" w:rsidP="00764475">
      <w:pPr>
        <w:numPr>
          <w:ilvl w:val="0"/>
          <w:numId w:val="45"/>
        </w:numPr>
        <w:spacing w:after="200" w:line="276" w:lineRule="auto"/>
        <w:ind w:left="680"/>
        <w:contextualSpacing/>
        <w:jc w:val="both"/>
      </w:pPr>
      <w:r w:rsidRPr="00AE2FC0">
        <w:t>Пружање помоћи појединцу да формира реалну слику о освојим способностима, особинама личности, интересовањима;</w:t>
      </w:r>
    </w:p>
    <w:p w14:paraId="46EF92B6" w14:textId="77777777" w:rsidR="00926AD1" w:rsidRPr="00AE2FC0" w:rsidRDefault="00926AD1" w:rsidP="00926AD1">
      <w:pPr>
        <w:rPr>
          <w:b/>
          <w:bCs/>
        </w:rPr>
      </w:pPr>
    </w:p>
    <w:p w14:paraId="6FDC3AF6" w14:textId="77777777" w:rsidR="00926AD1" w:rsidRPr="00AE2FC0" w:rsidRDefault="00926AD1" w:rsidP="00926AD1">
      <w:pPr>
        <w:rPr>
          <w:b/>
          <w:bCs/>
        </w:rPr>
      </w:pPr>
      <w:r w:rsidRPr="00AE2FC0">
        <w:rPr>
          <w:b/>
          <w:bCs/>
        </w:rPr>
        <w:t>СРЕДЊА ШКОЛА</w:t>
      </w:r>
    </w:p>
    <w:p w14:paraId="6ECEF051" w14:textId="77777777" w:rsidR="00926AD1" w:rsidRPr="00AE2FC0" w:rsidRDefault="00926AD1" w:rsidP="00926AD1">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gridCol w:w="2549"/>
        <w:gridCol w:w="2167"/>
        <w:gridCol w:w="2097"/>
      </w:tblGrid>
      <w:tr w:rsidR="00AE2FC0" w:rsidRPr="00AE2FC0" w14:paraId="3006BBCE" w14:textId="77777777" w:rsidTr="009D474D">
        <w:trPr>
          <w:trHeight w:val="647"/>
        </w:trPr>
        <w:tc>
          <w:tcPr>
            <w:tcW w:w="2214" w:type="dxa"/>
            <w:tcBorders>
              <w:top w:val="single" w:sz="4" w:space="0" w:color="8064A2"/>
              <w:left w:val="single" w:sz="4" w:space="0" w:color="8064A2"/>
              <w:bottom w:val="single" w:sz="4" w:space="0" w:color="8064A2"/>
              <w:right w:val="single" w:sz="4" w:space="0" w:color="8064A2"/>
            </w:tcBorders>
            <w:shd w:val="clear" w:color="auto" w:fill="E5DFEC"/>
          </w:tcPr>
          <w:p w14:paraId="13E6447F" w14:textId="77777777" w:rsidR="00926AD1" w:rsidRPr="00AE2FC0" w:rsidRDefault="00926AD1" w:rsidP="00926AD1">
            <w:pPr>
              <w:rPr>
                <w:lang w:val="ru-RU"/>
              </w:rPr>
            </w:pPr>
            <w:r w:rsidRPr="00AE2FC0">
              <w:rPr>
                <w:lang w:val="ru-RU"/>
              </w:rPr>
              <w:t>АКЦИЈЕ; АКТИВНОСТИ</w:t>
            </w:r>
          </w:p>
        </w:tc>
        <w:tc>
          <w:tcPr>
            <w:tcW w:w="2214" w:type="dxa"/>
            <w:tcBorders>
              <w:top w:val="single" w:sz="4" w:space="0" w:color="8064A2"/>
              <w:left w:val="single" w:sz="4" w:space="0" w:color="8064A2"/>
              <w:bottom w:val="single" w:sz="4" w:space="0" w:color="8064A2"/>
              <w:right w:val="single" w:sz="4" w:space="0" w:color="8064A2"/>
            </w:tcBorders>
            <w:shd w:val="clear" w:color="auto" w:fill="E5DFEC"/>
          </w:tcPr>
          <w:p w14:paraId="03DE735D" w14:textId="77777777" w:rsidR="00926AD1" w:rsidRPr="00AE2FC0" w:rsidRDefault="00926AD1" w:rsidP="00926AD1">
            <w:pPr>
              <w:rPr>
                <w:lang w:val="ru-RU"/>
              </w:rPr>
            </w:pPr>
            <w:r w:rsidRPr="00AE2FC0">
              <w:rPr>
                <w:lang w:val="ru-RU"/>
              </w:rPr>
              <w:t>НОСИОЦИ АКТИВНОСТИ</w:t>
            </w:r>
          </w:p>
        </w:tc>
        <w:tc>
          <w:tcPr>
            <w:tcW w:w="2214" w:type="dxa"/>
            <w:tcBorders>
              <w:top w:val="single" w:sz="4" w:space="0" w:color="8064A2"/>
              <w:left w:val="single" w:sz="4" w:space="0" w:color="8064A2"/>
              <w:bottom w:val="single" w:sz="4" w:space="0" w:color="8064A2"/>
              <w:right w:val="single" w:sz="4" w:space="0" w:color="8064A2"/>
            </w:tcBorders>
            <w:shd w:val="clear" w:color="auto" w:fill="E5DFEC"/>
          </w:tcPr>
          <w:p w14:paraId="07FC653F" w14:textId="77777777" w:rsidR="00926AD1" w:rsidRPr="00AE2FC0" w:rsidRDefault="00926AD1" w:rsidP="00926AD1">
            <w:pPr>
              <w:rPr>
                <w:lang w:val="ru-RU"/>
              </w:rPr>
            </w:pPr>
            <w:r w:rsidRPr="00AE2FC0">
              <w:rPr>
                <w:lang w:val="ru-RU"/>
              </w:rPr>
              <w:t>ВРЕМЕ РЕАЛИЗАЦИЈЕ</w:t>
            </w:r>
          </w:p>
        </w:tc>
        <w:tc>
          <w:tcPr>
            <w:tcW w:w="2214" w:type="dxa"/>
            <w:tcBorders>
              <w:top w:val="single" w:sz="4" w:space="0" w:color="8064A2"/>
              <w:left w:val="single" w:sz="4" w:space="0" w:color="8064A2"/>
              <w:bottom w:val="single" w:sz="4" w:space="0" w:color="8064A2"/>
              <w:right w:val="single" w:sz="4" w:space="0" w:color="8064A2"/>
            </w:tcBorders>
            <w:shd w:val="clear" w:color="auto" w:fill="E5DFEC"/>
          </w:tcPr>
          <w:p w14:paraId="78C4C6AC" w14:textId="77777777" w:rsidR="00926AD1" w:rsidRPr="00AE2FC0" w:rsidRDefault="00926AD1" w:rsidP="00926AD1">
            <w:pPr>
              <w:rPr>
                <w:lang w:val="ru-RU"/>
              </w:rPr>
            </w:pPr>
            <w:r w:rsidRPr="00AE2FC0">
              <w:rPr>
                <w:lang w:val="ru-RU"/>
              </w:rPr>
              <w:t>НАЧИН ПРАЋЕЊА</w:t>
            </w:r>
          </w:p>
        </w:tc>
      </w:tr>
      <w:tr w:rsidR="00AE2FC0" w:rsidRPr="00AE2FC0" w14:paraId="2B16FECB" w14:textId="77777777" w:rsidTr="009D474D">
        <w:tc>
          <w:tcPr>
            <w:tcW w:w="2214" w:type="dxa"/>
            <w:tcBorders>
              <w:top w:val="single" w:sz="4" w:space="0" w:color="8064A2"/>
            </w:tcBorders>
          </w:tcPr>
          <w:p w14:paraId="0D5FA97A" w14:textId="77777777" w:rsidR="00926AD1" w:rsidRPr="00AE2FC0" w:rsidRDefault="00926AD1" w:rsidP="00926AD1">
            <w:pPr>
              <w:rPr>
                <w:lang w:val="ru-RU"/>
              </w:rPr>
            </w:pPr>
            <w:r w:rsidRPr="00AE2FC0">
              <w:rPr>
                <w:lang w:val="ru-RU"/>
              </w:rPr>
              <w:t>1. Област професионалне оријентације из грађанског васпитања</w:t>
            </w:r>
          </w:p>
        </w:tc>
        <w:tc>
          <w:tcPr>
            <w:tcW w:w="2214" w:type="dxa"/>
            <w:tcBorders>
              <w:top w:val="single" w:sz="4" w:space="0" w:color="8064A2"/>
            </w:tcBorders>
          </w:tcPr>
          <w:p w14:paraId="29F5666B" w14:textId="77777777" w:rsidR="00926AD1" w:rsidRPr="00AE2FC0" w:rsidRDefault="00926AD1" w:rsidP="00926AD1">
            <w:pPr>
              <w:rPr>
                <w:lang w:val="ru-RU"/>
              </w:rPr>
            </w:pPr>
            <w:r w:rsidRPr="00AE2FC0">
              <w:rPr>
                <w:lang w:val="ru-RU"/>
              </w:rPr>
              <w:t>професор грађанског васпитања</w:t>
            </w:r>
          </w:p>
        </w:tc>
        <w:tc>
          <w:tcPr>
            <w:tcW w:w="2214" w:type="dxa"/>
            <w:tcBorders>
              <w:top w:val="single" w:sz="4" w:space="0" w:color="8064A2"/>
            </w:tcBorders>
          </w:tcPr>
          <w:p w14:paraId="4666DA15" w14:textId="77777777" w:rsidR="00926AD1" w:rsidRPr="00AE2FC0" w:rsidRDefault="00926AD1" w:rsidP="00926AD1">
            <w:r w:rsidRPr="00AE2FC0">
              <w:rPr>
                <w:lang w:val="ru-RU"/>
              </w:rPr>
              <w:t xml:space="preserve">новембар, децембар </w:t>
            </w:r>
          </w:p>
        </w:tc>
        <w:tc>
          <w:tcPr>
            <w:tcW w:w="2214" w:type="dxa"/>
            <w:tcBorders>
              <w:top w:val="single" w:sz="4" w:space="0" w:color="8064A2"/>
            </w:tcBorders>
          </w:tcPr>
          <w:p w14:paraId="72C92ED8" w14:textId="77777777" w:rsidR="00926AD1" w:rsidRPr="00AE2FC0" w:rsidRDefault="00926AD1" w:rsidP="00926AD1">
            <w:pPr>
              <w:rPr>
                <w:lang w:val="ru-RU"/>
              </w:rPr>
            </w:pPr>
            <w:r w:rsidRPr="00AE2FC0">
              <w:rPr>
                <w:lang w:val="ru-RU"/>
              </w:rPr>
              <w:t>дневник васпитно- образовног рада</w:t>
            </w:r>
          </w:p>
        </w:tc>
      </w:tr>
      <w:tr w:rsidR="00AE2FC0" w:rsidRPr="00AE2FC0" w14:paraId="5FCCEEED" w14:textId="77777777" w:rsidTr="009D474D">
        <w:tc>
          <w:tcPr>
            <w:tcW w:w="2214" w:type="dxa"/>
          </w:tcPr>
          <w:p w14:paraId="2C3981FF" w14:textId="77777777" w:rsidR="00926AD1" w:rsidRPr="00AE2FC0" w:rsidRDefault="00926AD1" w:rsidP="00926AD1">
            <w:pPr>
              <w:rPr>
                <w:lang w:val="ru-RU"/>
              </w:rPr>
            </w:pPr>
            <w:r w:rsidRPr="00AE2FC0">
              <w:rPr>
                <w:lang w:val="ru-RU"/>
              </w:rPr>
              <w:t>2. Разговор са целим одељењима матураната о проф. оријентацији</w:t>
            </w:r>
          </w:p>
        </w:tc>
        <w:tc>
          <w:tcPr>
            <w:tcW w:w="2214" w:type="dxa"/>
          </w:tcPr>
          <w:p w14:paraId="353CDBB8" w14:textId="77777777" w:rsidR="00926AD1" w:rsidRPr="00AE2FC0" w:rsidRDefault="00926AD1" w:rsidP="00926AD1">
            <w:pPr>
              <w:rPr>
                <w:lang w:val="ru-RU"/>
              </w:rPr>
            </w:pPr>
            <w:r w:rsidRPr="00AE2FC0">
              <w:rPr>
                <w:lang w:val="ru-RU"/>
              </w:rPr>
              <w:t>стручна служба</w:t>
            </w:r>
          </w:p>
        </w:tc>
        <w:tc>
          <w:tcPr>
            <w:tcW w:w="2214" w:type="dxa"/>
          </w:tcPr>
          <w:p w14:paraId="7AC5F1A4" w14:textId="77777777" w:rsidR="00926AD1" w:rsidRPr="00AE2FC0" w:rsidRDefault="00926AD1" w:rsidP="00926AD1">
            <w:pPr>
              <w:rPr>
                <w:lang w:val="ru-RU"/>
              </w:rPr>
            </w:pPr>
            <w:r w:rsidRPr="00AE2FC0">
              <w:rPr>
                <w:lang w:val="ru-RU"/>
              </w:rPr>
              <w:t xml:space="preserve">јануар, фебруар </w:t>
            </w:r>
          </w:p>
        </w:tc>
        <w:tc>
          <w:tcPr>
            <w:tcW w:w="2214" w:type="dxa"/>
          </w:tcPr>
          <w:p w14:paraId="16D40B94" w14:textId="77777777" w:rsidR="00926AD1" w:rsidRPr="00AE2FC0" w:rsidRDefault="00926AD1" w:rsidP="00926AD1">
            <w:pPr>
              <w:rPr>
                <w:lang w:val="ru-RU"/>
              </w:rPr>
            </w:pPr>
            <w:r w:rsidRPr="00AE2FC0">
              <w:rPr>
                <w:lang w:val="ru-RU"/>
              </w:rPr>
              <w:t>записници стручне службе</w:t>
            </w:r>
          </w:p>
        </w:tc>
      </w:tr>
      <w:tr w:rsidR="00AE2FC0" w:rsidRPr="00AE2FC0" w14:paraId="19245011" w14:textId="77777777" w:rsidTr="009D474D">
        <w:tc>
          <w:tcPr>
            <w:tcW w:w="2214" w:type="dxa"/>
          </w:tcPr>
          <w:p w14:paraId="53F6E2D9" w14:textId="77777777" w:rsidR="00926AD1" w:rsidRPr="00AE2FC0" w:rsidRDefault="00926AD1" w:rsidP="00926AD1">
            <w:pPr>
              <w:rPr>
                <w:lang w:val="ru-RU"/>
              </w:rPr>
            </w:pPr>
            <w:r w:rsidRPr="00AE2FC0">
              <w:rPr>
                <w:lang w:val="ru-RU"/>
              </w:rPr>
              <w:t xml:space="preserve">3.Разговор са целим одељењима 3 </w:t>
            </w:r>
            <w:r w:rsidRPr="00AE2FC0">
              <w:t xml:space="preserve">разреда </w:t>
            </w:r>
            <w:r w:rsidRPr="00AE2FC0">
              <w:rPr>
                <w:lang w:val="ru-RU"/>
              </w:rPr>
              <w:t>о проф. оријентацији БОШ каријера</w:t>
            </w:r>
          </w:p>
        </w:tc>
        <w:tc>
          <w:tcPr>
            <w:tcW w:w="2214" w:type="dxa"/>
          </w:tcPr>
          <w:p w14:paraId="41697620" w14:textId="77777777" w:rsidR="00926AD1" w:rsidRPr="00AE2FC0" w:rsidRDefault="00926AD1" w:rsidP="00926AD1">
            <w:pPr>
              <w:rPr>
                <w:lang w:val="en-US"/>
              </w:rPr>
            </w:pPr>
            <w:r w:rsidRPr="00AE2FC0">
              <w:rPr>
                <w:lang w:val="en-US"/>
              </w:rPr>
              <w:t>одељењске старешине</w:t>
            </w:r>
          </w:p>
        </w:tc>
        <w:tc>
          <w:tcPr>
            <w:tcW w:w="2214" w:type="dxa"/>
          </w:tcPr>
          <w:p w14:paraId="05E5748F" w14:textId="77777777" w:rsidR="00926AD1" w:rsidRPr="00AE2FC0" w:rsidRDefault="00926AD1" w:rsidP="00926AD1">
            <w:pPr>
              <w:rPr>
                <w:lang w:val="ru-RU"/>
              </w:rPr>
            </w:pPr>
            <w:r w:rsidRPr="00AE2FC0">
              <w:rPr>
                <w:lang w:val="ru-RU"/>
              </w:rPr>
              <w:t>Март</w:t>
            </w:r>
          </w:p>
        </w:tc>
        <w:tc>
          <w:tcPr>
            <w:tcW w:w="2214" w:type="dxa"/>
          </w:tcPr>
          <w:p w14:paraId="4EB537A3" w14:textId="77777777" w:rsidR="00926AD1" w:rsidRPr="00AE2FC0" w:rsidRDefault="00926AD1" w:rsidP="00926AD1">
            <w:pPr>
              <w:rPr>
                <w:lang w:val="ru-RU"/>
              </w:rPr>
            </w:pPr>
            <w:r w:rsidRPr="00AE2FC0">
              <w:rPr>
                <w:lang w:val="ru-RU"/>
              </w:rPr>
              <w:t>Записник</w:t>
            </w:r>
          </w:p>
        </w:tc>
      </w:tr>
      <w:tr w:rsidR="00AE2FC0" w:rsidRPr="00AE2FC0" w14:paraId="1AA92358" w14:textId="77777777" w:rsidTr="009D474D">
        <w:tc>
          <w:tcPr>
            <w:tcW w:w="2214" w:type="dxa"/>
          </w:tcPr>
          <w:p w14:paraId="21206C93" w14:textId="7ACC37E4" w:rsidR="00926AD1" w:rsidRPr="00AE2FC0" w:rsidRDefault="00926AD1" w:rsidP="00926AD1">
            <w:pPr>
              <w:rPr>
                <w:lang w:val="ru-RU"/>
              </w:rPr>
            </w:pPr>
            <w:r w:rsidRPr="00AE2FC0">
              <w:rPr>
                <w:lang w:val="ru-RU"/>
              </w:rPr>
              <w:t xml:space="preserve">4. </w:t>
            </w:r>
            <w:r w:rsidR="00FA0D1C" w:rsidRPr="00AE2FC0">
              <w:rPr>
                <w:lang w:val="ru-RU"/>
              </w:rPr>
              <w:t>Саветовање у вези професионалне оријентације-и</w:t>
            </w:r>
            <w:r w:rsidRPr="00AE2FC0">
              <w:rPr>
                <w:lang w:val="ru-RU"/>
              </w:rPr>
              <w:t>ндивидуалн</w:t>
            </w:r>
            <w:r w:rsidR="00FA0D1C" w:rsidRPr="00AE2FC0">
              <w:rPr>
                <w:lang w:val="ru-RU"/>
              </w:rPr>
              <w:t xml:space="preserve">и разговори о </w:t>
            </w:r>
          </w:p>
        </w:tc>
        <w:tc>
          <w:tcPr>
            <w:tcW w:w="2214" w:type="dxa"/>
          </w:tcPr>
          <w:p w14:paraId="73F2196B" w14:textId="77777777" w:rsidR="00926AD1" w:rsidRPr="00AE2FC0" w:rsidRDefault="00926AD1" w:rsidP="00926AD1">
            <w:pPr>
              <w:rPr>
                <w:lang w:val="ru-RU"/>
              </w:rPr>
            </w:pPr>
            <w:r w:rsidRPr="00AE2FC0">
              <w:rPr>
                <w:lang w:val="ru-RU"/>
              </w:rPr>
              <w:t>стручна служба</w:t>
            </w:r>
          </w:p>
        </w:tc>
        <w:tc>
          <w:tcPr>
            <w:tcW w:w="2214" w:type="dxa"/>
          </w:tcPr>
          <w:p w14:paraId="29C60BCB" w14:textId="22B6A799" w:rsidR="00926AD1" w:rsidRPr="00AE2FC0" w:rsidRDefault="00FA0D1C" w:rsidP="00926AD1">
            <w:r w:rsidRPr="00AE2FC0">
              <w:rPr>
                <w:lang w:val="ru-RU"/>
              </w:rPr>
              <w:t>Април</w:t>
            </w:r>
          </w:p>
        </w:tc>
        <w:tc>
          <w:tcPr>
            <w:tcW w:w="2214" w:type="dxa"/>
          </w:tcPr>
          <w:p w14:paraId="2DBF3035" w14:textId="77777777" w:rsidR="00926AD1" w:rsidRPr="00AE2FC0" w:rsidRDefault="00926AD1" w:rsidP="00926AD1">
            <w:pPr>
              <w:rPr>
                <w:lang w:val="ru-RU"/>
              </w:rPr>
            </w:pPr>
            <w:r w:rsidRPr="00AE2FC0">
              <w:rPr>
                <w:lang w:val="ru-RU"/>
              </w:rPr>
              <w:t>записници стручне службе</w:t>
            </w:r>
          </w:p>
        </w:tc>
      </w:tr>
      <w:tr w:rsidR="00AE2FC0" w:rsidRPr="00AE2FC0" w14:paraId="6F1C70E1" w14:textId="77777777" w:rsidTr="009D474D">
        <w:tc>
          <w:tcPr>
            <w:tcW w:w="2214" w:type="dxa"/>
          </w:tcPr>
          <w:p w14:paraId="65BDA263" w14:textId="77777777" w:rsidR="00926AD1" w:rsidRPr="00AE2FC0" w:rsidRDefault="00926AD1" w:rsidP="00926AD1">
            <w:pPr>
              <w:rPr>
                <w:lang w:val="ru-RU"/>
              </w:rPr>
            </w:pPr>
            <w:r w:rsidRPr="00AE2FC0">
              <w:rPr>
                <w:lang w:val="ru-RU"/>
              </w:rPr>
              <w:t xml:space="preserve">5. Презентација материјала и информатора са уписа на </w:t>
            </w:r>
            <w:r w:rsidRPr="00AE2FC0">
              <w:rPr>
                <w:lang w:val="ru-RU"/>
              </w:rPr>
              <w:lastRenderedPageBreak/>
              <w:t>факултете,прослеђивање линкова ученицима</w:t>
            </w:r>
          </w:p>
        </w:tc>
        <w:tc>
          <w:tcPr>
            <w:tcW w:w="2214" w:type="dxa"/>
          </w:tcPr>
          <w:p w14:paraId="370B8B61" w14:textId="77777777" w:rsidR="00926AD1" w:rsidRPr="00AE2FC0" w:rsidRDefault="00926AD1" w:rsidP="00926AD1">
            <w:pPr>
              <w:rPr>
                <w:lang w:val="ru-RU"/>
              </w:rPr>
            </w:pPr>
            <w:r w:rsidRPr="00AE2FC0">
              <w:rPr>
                <w:lang w:val="ru-RU"/>
              </w:rPr>
              <w:lastRenderedPageBreak/>
              <w:t>стручна служба,одељењске старешине</w:t>
            </w:r>
          </w:p>
        </w:tc>
        <w:tc>
          <w:tcPr>
            <w:tcW w:w="2214" w:type="dxa"/>
          </w:tcPr>
          <w:p w14:paraId="50EED2CB" w14:textId="77777777" w:rsidR="00926AD1" w:rsidRPr="00AE2FC0" w:rsidRDefault="00926AD1" w:rsidP="00926AD1">
            <w:pPr>
              <w:rPr>
                <w:lang w:val="ru-RU"/>
              </w:rPr>
            </w:pPr>
            <w:r w:rsidRPr="00AE2FC0">
              <w:rPr>
                <w:lang w:val="ru-RU"/>
              </w:rPr>
              <w:t xml:space="preserve">друго полугодиште </w:t>
            </w:r>
          </w:p>
        </w:tc>
        <w:tc>
          <w:tcPr>
            <w:tcW w:w="2214" w:type="dxa"/>
          </w:tcPr>
          <w:p w14:paraId="75198551" w14:textId="77777777" w:rsidR="00926AD1" w:rsidRPr="00AE2FC0" w:rsidRDefault="00926AD1" w:rsidP="00926AD1">
            <w:pPr>
              <w:rPr>
                <w:lang w:val="ru-RU"/>
              </w:rPr>
            </w:pPr>
            <w:r w:rsidRPr="00AE2FC0">
              <w:rPr>
                <w:lang w:val="ru-RU"/>
              </w:rPr>
              <w:t>записници стручне службе</w:t>
            </w:r>
          </w:p>
        </w:tc>
      </w:tr>
      <w:tr w:rsidR="00AE2FC0" w:rsidRPr="00AE2FC0" w14:paraId="2CBC404F" w14:textId="77777777" w:rsidTr="009D474D">
        <w:tc>
          <w:tcPr>
            <w:tcW w:w="2214" w:type="dxa"/>
          </w:tcPr>
          <w:p w14:paraId="31235CB4" w14:textId="77777777" w:rsidR="00926AD1" w:rsidRPr="00AE2FC0" w:rsidRDefault="00926AD1" w:rsidP="00926AD1">
            <w:pPr>
              <w:rPr>
                <w:lang w:val="ru-RU"/>
              </w:rPr>
            </w:pPr>
            <w:r w:rsidRPr="00AE2FC0">
              <w:rPr>
                <w:lang w:val="ru-RU"/>
              </w:rPr>
              <w:lastRenderedPageBreak/>
              <w:t>6. Презентација факултета, прослеђивање линкова ученицима</w:t>
            </w:r>
          </w:p>
        </w:tc>
        <w:tc>
          <w:tcPr>
            <w:tcW w:w="2214" w:type="dxa"/>
          </w:tcPr>
          <w:p w14:paraId="34A82DB3" w14:textId="77777777" w:rsidR="00926AD1" w:rsidRPr="00AE2FC0" w:rsidRDefault="00926AD1" w:rsidP="00926AD1">
            <w:pPr>
              <w:rPr>
                <w:lang w:val="ru-RU"/>
              </w:rPr>
            </w:pPr>
            <w:r w:rsidRPr="00AE2FC0">
              <w:rPr>
                <w:lang w:val="ru-RU"/>
              </w:rPr>
              <w:t>Факултети, стручна служба,одељењске старешине</w:t>
            </w:r>
          </w:p>
        </w:tc>
        <w:tc>
          <w:tcPr>
            <w:tcW w:w="2214" w:type="dxa"/>
          </w:tcPr>
          <w:p w14:paraId="32EDEA5E" w14:textId="77777777" w:rsidR="00926AD1" w:rsidRPr="00AE2FC0" w:rsidRDefault="00926AD1" w:rsidP="00926AD1">
            <w:pPr>
              <w:rPr>
                <w:lang w:val="ru-RU"/>
              </w:rPr>
            </w:pPr>
            <w:r w:rsidRPr="00AE2FC0">
              <w:rPr>
                <w:lang w:val="ru-RU"/>
              </w:rPr>
              <w:t xml:space="preserve">април, мај </w:t>
            </w:r>
          </w:p>
        </w:tc>
        <w:tc>
          <w:tcPr>
            <w:tcW w:w="2214" w:type="dxa"/>
          </w:tcPr>
          <w:p w14:paraId="6C44F6C8" w14:textId="77777777" w:rsidR="00926AD1" w:rsidRPr="00AE2FC0" w:rsidRDefault="00926AD1" w:rsidP="00926AD1">
            <w:pPr>
              <w:rPr>
                <w:lang w:val="ru-RU"/>
              </w:rPr>
            </w:pPr>
            <w:r w:rsidRPr="00AE2FC0">
              <w:rPr>
                <w:lang w:val="ru-RU"/>
              </w:rPr>
              <w:t>евиденција стручне службе</w:t>
            </w:r>
          </w:p>
        </w:tc>
      </w:tr>
      <w:tr w:rsidR="00AE2FC0" w:rsidRPr="00AE2FC0" w14:paraId="6A11D272" w14:textId="77777777" w:rsidTr="009D474D">
        <w:tc>
          <w:tcPr>
            <w:tcW w:w="2214" w:type="dxa"/>
          </w:tcPr>
          <w:p w14:paraId="4CFBCEAC" w14:textId="77777777" w:rsidR="00926AD1" w:rsidRPr="00AE2FC0" w:rsidRDefault="00926AD1" w:rsidP="00926AD1">
            <w:pPr>
              <w:rPr>
                <w:lang w:val="ru-RU"/>
              </w:rPr>
            </w:pPr>
            <w:r w:rsidRPr="00AE2FC0">
              <w:rPr>
                <w:lang w:val="ru-RU"/>
              </w:rPr>
              <w:t>7. Огласна табла за професионалну оријентацију</w:t>
            </w:r>
          </w:p>
        </w:tc>
        <w:tc>
          <w:tcPr>
            <w:tcW w:w="2214" w:type="dxa"/>
          </w:tcPr>
          <w:p w14:paraId="73346A42" w14:textId="77777777" w:rsidR="00926AD1" w:rsidRPr="00AE2FC0" w:rsidRDefault="00926AD1" w:rsidP="00926AD1">
            <w:pPr>
              <w:rPr>
                <w:lang w:val="ru-RU"/>
              </w:rPr>
            </w:pPr>
            <w:r w:rsidRPr="00AE2FC0">
              <w:rPr>
                <w:lang w:val="ru-RU"/>
              </w:rPr>
              <w:t>стручна служба</w:t>
            </w:r>
          </w:p>
        </w:tc>
        <w:tc>
          <w:tcPr>
            <w:tcW w:w="2214" w:type="dxa"/>
          </w:tcPr>
          <w:p w14:paraId="3CDD54A5" w14:textId="77777777" w:rsidR="00926AD1" w:rsidRPr="00AE2FC0" w:rsidRDefault="00926AD1" w:rsidP="00926AD1">
            <w:r w:rsidRPr="00AE2FC0">
              <w:rPr>
                <w:lang w:val="ru-RU"/>
              </w:rPr>
              <w:t xml:space="preserve">друго полугодиште </w:t>
            </w:r>
          </w:p>
        </w:tc>
        <w:tc>
          <w:tcPr>
            <w:tcW w:w="2214" w:type="dxa"/>
          </w:tcPr>
          <w:p w14:paraId="120522B9" w14:textId="77777777" w:rsidR="00926AD1" w:rsidRPr="00AE2FC0" w:rsidRDefault="00926AD1" w:rsidP="00926AD1">
            <w:pPr>
              <w:rPr>
                <w:lang w:val="ru-RU"/>
              </w:rPr>
            </w:pPr>
            <w:r w:rsidRPr="00AE2FC0">
              <w:rPr>
                <w:lang w:val="ru-RU"/>
              </w:rPr>
              <w:t>материјал за огласну таблу</w:t>
            </w:r>
          </w:p>
        </w:tc>
      </w:tr>
      <w:tr w:rsidR="00AE2FC0" w:rsidRPr="00AE2FC0" w14:paraId="7E627153" w14:textId="77777777" w:rsidTr="009D474D">
        <w:tc>
          <w:tcPr>
            <w:tcW w:w="2214" w:type="dxa"/>
          </w:tcPr>
          <w:p w14:paraId="48C344F1" w14:textId="77777777" w:rsidR="00926AD1" w:rsidRPr="00AE2FC0" w:rsidRDefault="00926AD1" w:rsidP="00926AD1">
            <w:pPr>
              <w:rPr>
                <w:lang w:val="ru-RU"/>
              </w:rPr>
            </w:pPr>
            <w:r w:rsidRPr="00AE2FC0">
              <w:rPr>
                <w:lang w:val="ru-RU"/>
              </w:rPr>
              <w:t>8.Такмичења која организују факултети за завршне разреде</w:t>
            </w:r>
          </w:p>
        </w:tc>
        <w:tc>
          <w:tcPr>
            <w:tcW w:w="2214" w:type="dxa"/>
          </w:tcPr>
          <w:p w14:paraId="0638B01D" w14:textId="77777777" w:rsidR="00926AD1" w:rsidRPr="00AE2FC0" w:rsidRDefault="00926AD1" w:rsidP="00926AD1">
            <w:pPr>
              <w:rPr>
                <w:lang w:val="ru-RU"/>
              </w:rPr>
            </w:pPr>
            <w:r w:rsidRPr="00AE2FC0">
              <w:rPr>
                <w:lang w:val="ru-RU"/>
              </w:rPr>
              <w:t>Факултети, стручна служба,одељењске старешине,наставници</w:t>
            </w:r>
          </w:p>
        </w:tc>
        <w:tc>
          <w:tcPr>
            <w:tcW w:w="2214" w:type="dxa"/>
          </w:tcPr>
          <w:p w14:paraId="47C904DA" w14:textId="77777777" w:rsidR="00926AD1" w:rsidRPr="00AE2FC0" w:rsidRDefault="00926AD1" w:rsidP="00926AD1">
            <w:pPr>
              <w:rPr>
                <w:lang w:val="ru-RU"/>
              </w:rPr>
            </w:pPr>
            <w:r w:rsidRPr="00AE2FC0">
              <w:rPr>
                <w:lang w:val="ru-RU"/>
              </w:rPr>
              <w:t>друго полугодиште</w:t>
            </w:r>
          </w:p>
        </w:tc>
        <w:tc>
          <w:tcPr>
            <w:tcW w:w="2214" w:type="dxa"/>
          </w:tcPr>
          <w:p w14:paraId="05CC0181" w14:textId="77777777" w:rsidR="00926AD1" w:rsidRPr="00AE2FC0" w:rsidRDefault="00926AD1" w:rsidP="00926AD1">
            <w:pPr>
              <w:rPr>
                <w:lang w:val="ru-RU"/>
              </w:rPr>
            </w:pPr>
            <w:r w:rsidRPr="00AE2FC0">
              <w:rPr>
                <w:lang w:val="ru-RU"/>
              </w:rPr>
              <w:t>евиденција стручне службе</w:t>
            </w:r>
          </w:p>
        </w:tc>
      </w:tr>
      <w:tr w:rsidR="00926AD1" w:rsidRPr="00AE2FC0" w14:paraId="5F89DBB9" w14:textId="77777777" w:rsidTr="009D474D">
        <w:tc>
          <w:tcPr>
            <w:tcW w:w="2214" w:type="dxa"/>
          </w:tcPr>
          <w:p w14:paraId="21A27796" w14:textId="77777777" w:rsidR="00926AD1" w:rsidRPr="00AE2FC0" w:rsidRDefault="00926AD1" w:rsidP="00926AD1">
            <w:pPr>
              <w:rPr>
                <w:lang w:val="ru-RU"/>
              </w:rPr>
            </w:pPr>
            <w:r w:rsidRPr="00AE2FC0">
              <w:rPr>
                <w:lang w:val="ru-RU"/>
              </w:rPr>
              <w:t>10.Сајмови образовања, сајмови туризма</w:t>
            </w:r>
          </w:p>
        </w:tc>
        <w:tc>
          <w:tcPr>
            <w:tcW w:w="2214" w:type="dxa"/>
          </w:tcPr>
          <w:p w14:paraId="70D287D6" w14:textId="77777777" w:rsidR="00926AD1" w:rsidRPr="00AE2FC0" w:rsidRDefault="00926AD1" w:rsidP="00926AD1">
            <w:pPr>
              <w:rPr>
                <w:lang w:val="ru-RU"/>
              </w:rPr>
            </w:pPr>
            <w:r w:rsidRPr="00AE2FC0">
              <w:rPr>
                <w:lang w:val="ru-RU"/>
              </w:rPr>
              <w:t>одељењске старешине</w:t>
            </w:r>
          </w:p>
        </w:tc>
        <w:tc>
          <w:tcPr>
            <w:tcW w:w="2214" w:type="dxa"/>
          </w:tcPr>
          <w:p w14:paraId="57B20E7B" w14:textId="77777777" w:rsidR="00926AD1" w:rsidRPr="00AE2FC0" w:rsidRDefault="00926AD1" w:rsidP="00926AD1">
            <w:pPr>
              <w:rPr>
                <w:lang w:val="ru-RU"/>
              </w:rPr>
            </w:pPr>
            <w:r w:rsidRPr="00AE2FC0">
              <w:rPr>
                <w:lang w:val="ru-RU"/>
              </w:rPr>
              <w:t>прво и друго полугодиште</w:t>
            </w:r>
          </w:p>
        </w:tc>
        <w:tc>
          <w:tcPr>
            <w:tcW w:w="2214" w:type="dxa"/>
          </w:tcPr>
          <w:p w14:paraId="64E27AB2" w14:textId="4136B2A1" w:rsidR="00926AD1" w:rsidRPr="00AE2FC0" w:rsidRDefault="00F84A35" w:rsidP="00926AD1">
            <w:pPr>
              <w:rPr>
                <w:lang w:val="ru-RU"/>
              </w:rPr>
            </w:pPr>
            <w:r w:rsidRPr="00AE2FC0">
              <w:rPr>
                <w:lang w:val="ru-RU"/>
              </w:rPr>
              <w:t>И</w:t>
            </w:r>
            <w:r w:rsidR="00926AD1" w:rsidRPr="00AE2FC0">
              <w:rPr>
                <w:lang w:val="ru-RU"/>
              </w:rPr>
              <w:t>звештаји</w:t>
            </w:r>
          </w:p>
        </w:tc>
      </w:tr>
    </w:tbl>
    <w:p w14:paraId="73B90339" w14:textId="27BF80CB" w:rsidR="00CE068A" w:rsidRPr="00AE2FC0" w:rsidRDefault="00CE068A" w:rsidP="00510FBA">
      <w:pPr>
        <w:rPr>
          <w:lang w:val="en-US"/>
        </w:rPr>
      </w:pPr>
    </w:p>
    <w:p w14:paraId="1BBD9E77" w14:textId="77777777" w:rsidR="00CE068A" w:rsidRPr="00AE2FC0" w:rsidRDefault="00CE068A" w:rsidP="00123E5E">
      <w:pPr>
        <w:pStyle w:val="Heading2"/>
        <w:rPr>
          <w:rFonts w:ascii="Times New Roman" w:hAnsi="Times New Roman" w:cs="Times New Roman"/>
          <w:color w:val="auto"/>
        </w:rPr>
      </w:pPr>
      <w:bookmarkStart w:id="214" w:name="_Toc145924424"/>
      <w:r w:rsidRPr="00AE2FC0">
        <w:rPr>
          <w:rFonts w:ascii="Times New Roman" w:hAnsi="Times New Roman" w:cs="Times New Roman"/>
          <w:color w:val="auto"/>
        </w:rPr>
        <w:t>11.6. П</w:t>
      </w:r>
      <w:r w:rsidR="00FC07B8" w:rsidRPr="00AE2FC0">
        <w:rPr>
          <w:rFonts w:ascii="Times New Roman" w:hAnsi="Times New Roman" w:cs="Times New Roman"/>
          <w:color w:val="auto"/>
          <w:lang w:val="sr-Cyrl-RS"/>
        </w:rPr>
        <w:t>рограм здравствене превенције и заштите</w:t>
      </w:r>
      <w:bookmarkEnd w:id="214"/>
    </w:p>
    <w:p w14:paraId="5474FF57" w14:textId="77777777" w:rsidR="00CE068A" w:rsidRPr="00AE2FC0" w:rsidRDefault="00CE068A" w:rsidP="00CE068A">
      <w:pPr>
        <w:pStyle w:val="Heading1"/>
        <w:contextualSpacing/>
        <w:rPr>
          <w:rFonts w:ascii="Times New Roman" w:hAnsi="Times New Roman" w:cs="Times New Roman"/>
          <w:color w:val="auto"/>
        </w:rPr>
      </w:pPr>
    </w:p>
    <w:p w14:paraId="27748AB8" w14:textId="77777777" w:rsidR="00CE068A" w:rsidRPr="00AE2FC0" w:rsidRDefault="00CE068A" w:rsidP="00CE068A">
      <w:pPr>
        <w:ind w:firstLine="720"/>
        <w:jc w:val="both"/>
      </w:pPr>
      <w:r w:rsidRPr="00AE2FC0">
        <w:rPr>
          <w:b/>
        </w:rPr>
        <w:t>Циљ</w:t>
      </w:r>
      <w:r w:rsidRPr="00AE2FC0">
        <w:t xml:space="preserve"> програма здравствене заштите и превенције ученика је очување здравља и превенција озбиљнијих здравствених поремећаја ученика, подстицање правилног односа и бриге према сопственом здрављу, развој здравствених и хигијенских навика код ученика као претпоставки за правилан раст и развој, формирање одговорног односа и начина заштите од савремених болести.</w:t>
      </w:r>
    </w:p>
    <w:p w14:paraId="3CFA6DB7" w14:textId="77777777" w:rsidR="00CE068A" w:rsidRPr="00AE2FC0" w:rsidRDefault="00CE068A" w:rsidP="00CE068A">
      <w:pPr>
        <w:autoSpaceDE w:val="0"/>
        <w:autoSpaceDN w:val="0"/>
        <w:ind w:firstLine="708"/>
        <w:jc w:val="both"/>
      </w:pPr>
    </w:p>
    <w:p w14:paraId="6E4FDA26" w14:textId="77777777" w:rsidR="00CE068A" w:rsidRPr="00AE2FC0" w:rsidRDefault="00CE068A" w:rsidP="00CE068A">
      <w:pPr>
        <w:autoSpaceDE w:val="0"/>
        <w:autoSpaceDN w:val="0"/>
        <w:jc w:val="both"/>
      </w:pPr>
      <w:r w:rsidRPr="00AE2FC0">
        <w:rPr>
          <w:b/>
        </w:rPr>
        <w:t>Задаци</w:t>
      </w:r>
      <w:r w:rsidRPr="00AE2FC0">
        <w:t xml:space="preserve"> :</w:t>
      </w:r>
    </w:p>
    <w:p w14:paraId="0870C763" w14:textId="77777777" w:rsidR="00CE068A" w:rsidRPr="00AE2FC0" w:rsidRDefault="00CE068A" w:rsidP="00CE068A">
      <w:pPr>
        <w:autoSpaceDE w:val="0"/>
        <w:autoSpaceDN w:val="0"/>
        <w:jc w:val="both"/>
      </w:pPr>
    </w:p>
    <w:p w14:paraId="699DE3E0" w14:textId="77777777" w:rsidR="00CE068A" w:rsidRPr="00AE2FC0" w:rsidRDefault="00CE068A" w:rsidP="00764475">
      <w:pPr>
        <w:numPr>
          <w:ilvl w:val="0"/>
          <w:numId w:val="44"/>
        </w:numPr>
        <w:autoSpaceDE w:val="0"/>
        <w:autoSpaceDN w:val="0"/>
        <w:ind w:left="680"/>
      </w:pPr>
      <w:r w:rsidRPr="00AE2FC0">
        <w:t>остваривање сарадње са Домом здравља</w:t>
      </w:r>
    </w:p>
    <w:p w14:paraId="693BEA14" w14:textId="77777777" w:rsidR="00CE068A" w:rsidRPr="00AE2FC0" w:rsidRDefault="00CE068A" w:rsidP="00764475">
      <w:pPr>
        <w:numPr>
          <w:ilvl w:val="0"/>
          <w:numId w:val="44"/>
        </w:numPr>
        <w:autoSpaceDE w:val="0"/>
        <w:autoSpaceDN w:val="0"/>
        <w:ind w:left="680"/>
      </w:pPr>
      <w:r w:rsidRPr="00AE2FC0">
        <w:t xml:space="preserve">стицање знања, вештина, ставова у очувању сопственог здравља: правилна исхрана; хигијенске навике; физичка активност; превенција болести зависности; хуманизација односа међу половима; квалитетан суживот у заједници; промовисање позитивних социјалних интеракција у циљу очувања здравља;  </w:t>
      </w:r>
    </w:p>
    <w:p w14:paraId="3A8FFC13" w14:textId="77777777" w:rsidR="00CE068A" w:rsidRPr="00AE2FC0" w:rsidRDefault="00CE068A" w:rsidP="00764475">
      <w:pPr>
        <w:numPr>
          <w:ilvl w:val="0"/>
          <w:numId w:val="44"/>
        </w:numPr>
        <w:autoSpaceDE w:val="0"/>
        <w:autoSpaceDN w:val="0"/>
        <w:ind w:left="680"/>
      </w:pPr>
      <w:r w:rsidRPr="00AE2FC0">
        <w:t>оспособљавање ученика да буду активни учесници у очувању свога здравља, развијање одговорног односа према себи и другима, превенција негативних облика понашања значајних за очување здравља</w:t>
      </w:r>
    </w:p>
    <w:p w14:paraId="40C63394" w14:textId="77777777" w:rsidR="00CE068A" w:rsidRPr="00AE2FC0" w:rsidRDefault="00CE068A" w:rsidP="00764475">
      <w:pPr>
        <w:numPr>
          <w:ilvl w:val="0"/>
          <w:numId w:val="44"/>
        </w:numPr>
        <w:autoSpaceDE w:val="0"/>
        <w:autoSpaceDN w:val="0"/>
        <w:ind w:left="680"/>
      </w:pPr>
      <w:r w:rsidRPr="00AE2FC0">
        <w:t>упознавање ученика са начинима контролисања личног здравственог стања и значајем редовне контроле;</w:t>
      </w:r>
    </w:p>
    <w:p w14:paraId="0EB583F8" w14:textId="77777777" w:rsidR="00CE068A" w:rsidRPr="00AE2FC0" w:rsidRDefault="00CE068A" w:rsidP="00764475">
      <w:pPr>
        <w:numPr>
          <w:ilvl w:val="0"/>
          <w:numId w:val="44"/>
        </w:numPr>
        <w:autoSpaceDE w:val="0"/>
        <w:autoSpaceDN w:val="0"/>
        <w:ind w:left="680"/>
      </w:pPr>
      <w:r w:rsidRPr="00AE2FC0">
        <w:t>унапређивање хигијенских и радних услова у школи и елиминисање утицаја који штетно делују на здравље;</w:t>
      </w:r>
    </w:p>
    <w:p w14:paraId="64947458" w14:textId="77777777" w:rsidR="00CE068A" w:rsidRPr="00AE2FC0" w:rsidRDefault="00CE068A" w:rsidP="00764475">
      <w:pPr>
        <w:numPr>
          <w:ilvl w:val="0"/>
          <w:numId w:val="44"/>
        </w:numPr>
        <w:autoSpaceDE w:val="0"/>
        <w:autoSpaceDN w:val="0"/>
        <w:ind w:left="680"/>
        <w:jc w:val="both"/>
      </w:pPr>
      <w:r w:rsidRPr="00AE2FC0">
        <w:t xml:space="preserve"> остваривање активног односа и узајамне сарадње школе, породице и заједнице ради утицања на развој, заштиту и унапређење здравља ученика.  </w:t>
      </w:r>
    </w:p>
    <w:p w14:paraId="2E40371A" w14:textId="77777777" w:rsidR="0010370F" w:rsidRPr="00AE2FC0" w:rsidRDefault="0010370F" w:rsidP="0010370F">
      <w:pPr>
        <w:autoSpaceDE w:val="0"/>
        <w:autoSpaceDN w:val="0"/>
        <w:jc w:val="both"/>
        <w:rPr>
          <w:lang w:val="sr-Cyrl-RS"/>
        </w:rPr>
      </w:pPr>
    </w:p>
    <w:p w14:paraId="708E9FD5" w14:textId="77777777" w:rsidR="0010370F" w:rsidRPr="00AE2FC0" w:rsidRDefault="0010370F" w:rsidP="0010370F">
      <w:pPr>
        <w:autoSpaceDE w:val="0"/>
        <w:autoSpaceDN w:val="0"/>
        <w:jc w:val="both"/>
        <w:rPr>
          <w:lang w:val="sr-Cyrl-RS"/>
        </w:rPr>
      </w:pPr>
    </w:p>
    <w:tbl>
      <w:tblPr>
        <w:tblW w:w="9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0"/>
        <w:gridCol w:w="1525"/>
        <w:gridCol w:w="1857"/>
        <w:gridCol w:w="1687"/>
      </w:tblGrid>
      <w:tr w:rsidR="009D6D56" w:rsidRPr="00AE2FC0" w14:paraId="64124A17" w14:textId="77777777" w:rsidTr="0010370F">
        <w:tc>
          <w:tcPr>
            <w:tcW w:w="4240" w:type="dxa"/>
            <w:tcBorders>
              <w:top w:val="single" w:sz="4" w:space="0" w:color="000000"/>
              <w:left w:val="single" w:sz="4" w:space="0" w:color="000000"/>
              <w:bottom w:val="single" w:sz="4" w:space="0" w:color="000000"/>
              <w:right w:val="single" w:sz="4" w:space="0" w:color="000000"/>
            </w:tcBorders>
            <w:shd w:val="clear" w:color="auto" w:fill="E5DFEC"/>
          </w:tcPr>
          <w:p w14:paraId="2A96A1D8" w14:textId="77777777" w:rsidR="0010370F" w:rsidRPr="00AE2FC0" w:rsidRDefault="0010370F" w:rsidP="0010370F">
            <w:pPr>
              <w:jc w:val="both"/>
              <w:rPr>
                <w:b/>
              </w:rPr>
            </w:pPr>
            <w:r w:rsidRPr="00AE2FC0">
              <w:t>АКТИВНОСТ</w:t>
            </w:r>
          </w:p>
        </w:tc>
        <w:tc>
          <w:tcPr>
            <w:tcW w:w="1525" w:type="dxa"/>
            <w:tcBorders>
              <w:top w:val="single" w:sz="4" w:space="0" w:color="000000"/>
              <w:left w:val="single" w:sz="4" w:space="0" w:color="000000"/>
              <w:bottom w:val="single" w:sz="4" w:space="0" w:color="000000"/>
              <w:right w:val="single" w:sz="4" w:space="0" w:color="000000"/>
            </w:tcBorders>
            <w:shd w:val="clear" w:color="auto" w:fill="E5DFEC"/>
          </w:tcPr>
          <w:p w14:paraId="6FCBB1DC" w14:textId="77777777" w:rsidR="0010370F" w:rsidRPr="00AE2FC0" w:rsidRDefault="0010370F" w:rsidP="0010370F">
            <w:pPr>
              <w:jc w:val="both"/>
              <w:rPr>
                <w:b/>
              </w:rPr>
            </w:pPr>
            <w:r w:rsidRPr="00AE2FC0">
              <w:t>ВРЕМЕ</w:t>
            </w:r>
          </w:p>
        </w:tc>
        <w:tc>
          <w:tcPr>
            <w:tcW w:w="1857" w:type="dxa"/>
            <w:tcBorders>
              <w:top w:val="single" w:sz="4" w:space="0" w:color="000000"/>
              <w:left w:val="single" w:sz="4" w:space="0" w:color="000000"/>
              <w:bottom w:val="single" w:sz="4" w:space="0" w:color="000000"/>
              <w:right w:val="single" w:sz="4" w:space="0" w:color="000000"/>
            </w:tcBorders>
            <w:shd w:val="clear" w:color="auto" w:fill="E5DFEC"/>
          </w:tcPr>
          <w:p w14:paraId="74732F51" w14:textId="77777777" w:rsidR="0010370F" w:rsidRPr="00AE2FC0" w:rsidRDefault="0010370F" w:rsidP="0010370F">
            <w:pPr>
              <w:jc w:val="both"/>
              <w:rPr>
                <w:b/>
              </w:rPr>
            </w:pPr>
            <w:r w:rsidRPr="00AE2FC0">
              <w:t>НОСИОЦИ АКТИВНОСТИ</w:t>
            </w:r>
          </w:p>
        </w:tc>
        <w:tc>
          <w:tcPr>
            <w:tcW w:w="1687" w:type="dxa"/>
            <w:tcBorders>
              <w:top w:val="single" w:sz="4" w:space="0" w:color="000000"/>
              <w:left w:val="single" w:sz="4" w:space="0" w:color="000000"/>
              <w:bottom w:val="single" w:sz="4" w:space="0" w:color="000000"/>
              <w:right w:val="single" w:sz="4" w:space="0" w:color="000000"/>
            </w:tcBorders>
            <w:shd w:val="clear" w:color="auto" w:fill="E5DFEC"/>
          </w:tcPr>
          <w:p w14:paraId="01EB33EF" w14:textId="77777777" w:rsidR="0010370F" w:rsidRPr="00AE2FC0" w:rsidRDefault="0010370F" w:rsidP="0010370F">
            <w:r w:rsidRPr="00AE2FC0">
              <w:t>НАЧИН</w:t>
            </w:r>
          </w:p>
          <w:p w14:paraId="373414E4" w14:textId="77777777" w:rsidR="0010370F" w:rsidRPr="00AE2FC0" w:rsidRDefault="0010370F" w:rsidP="0010370F">
            <w:r w:rsidRPr="00AE2FC0">
              <w:t>ПРАЋЕЊА</w:t>
            </w:r>
          </w:p>
        </w:tc>
      </w:tr>
      <w:tr w:rsidR="004108FC" w:rsidRPr="00AE2FC0" w14:paraId="68CCE098"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2CB14E57" w14:textId="77777777" w:rsidR="0010370F" w:rsidRPr="00AE2FC0" w:rsidRDefault="0010370F" w:rsidP="0010370F">
            <w:pPr>
              <w:jc w:val="both"/>
            </w:pPr>
            <w:r w:rsidRPr="00AE2FC0">
              <w:lastRenderedPageBreak/>
              <w:t>Из програма рада језика</w:t>
            </w:r>
          </w:p>
          <w:p w14:paraId="29172E5B" w14:textId="77777777" w:rsidR="0010370F" w:rsidRPr="00AE2FC0" w:rsidRDefault="0010370F" w:rsidP="00764475">
            <w:pPr>
              <w:numPr>
                <w:ilvl w:val="0"/>
                <w:numId w:val="83"/>
              </w:numPr>
              <w:jc w:val="both"/>
            </w:pPr>
            <w:r w:rsidRPr="00AE2FC0">
              <w:t>Моје тело</w:t>
            </w:r>
          </w:p>
          <w:p w14:paraId="795A2F39" w14:textId="77777777" w:rsidR="0010370F" w:rsidRPr="00AE2FC0" w:rsidRDefault="0010370F" w:rsidP="00764475">
            <w:pPr>
              <w:numPr>
                <w:ilvl w:val="0"/>
                <w:numId w:val="83"/>
              </w:numPr>
              <w:jc w:val="both"/>
            </w:pPr>
            <w:r w:rsidRPr="00AE2FC0">
              <w:t>Код лекара</w:t>
            </w:r>
          </w:p>
          <w:p w14:paraId="13D29991" w14:textId="77777777" w:rsidR="0010370F" w:rsidRPr="00AE2FC0" w:rsidRDefault="0010370F" w:rsidP="00764475">
            <w:pPr>
              <w:numPr>
                <w:ilvl w:val="0"/>
                <w:numId w:val="83"/>
              </w:numPr>
              <w:jc w:val="both"/>
            </w:pPr>
            <w:r w:rsidRPr="00AE2FC0">
              <w:t>Храбар дечак –,, код зубара,,</w:t>
            </w:r>
          </w:p>
          <w:p w14:paraId="115A0CE5" w14:textId="77777777" w:rsidR="0010370F" w:rsidRPr="00AE2FC0" w:rsidRDefault="0010370F" w:rsidP="00764475">
            <w:pPr>
              <w:numPr>
                <w:ilvl w:val="0"/>
                <w:numId w:val="83"/>
              </w:numPr>
              <w:jc w:val="both"/>
            </w:pPr>
            <w:r w:rsidRPr="00AE2FC0">
              <w:t>,,Зубобоља,,</w:t>
            </w:r>
          </w:p>
          <w:p w14:paraId="46AD7007" w14:textId="77777777" w:rsidR="0010370F" w:rsidRPr="00AE2FC0" w:rsidRDefault="0010370F" w:rsidP="00764475">
            <w:pPr>
              <w:numPr>
                <w:ilvl w:val="0"/>
                <w:numId w:val="83"/>
              </w:numPr>
              <w:jc w:val="both"/>
            </w:pPr>
            <w:r w:rsidRPr="00AE2FC0">
              <w:t>,,школско лекарски преглед,,</w:t>
            </w:r>
          </w:p>
          <w:p w14:paraId="06AF9749" w14:textId="77777777" w:rsidR="0010370F" w:rsidRPr="00AE2FC0" w:rsidRDefault="0010370F" w:rsidP="00764475">
            <w:pPr>
              <w:numPr>
                <w:ilvl w:val="0"/>
                <w:numId w:val="83"/>
              </w:numPr>
              <w:jc w:val="both"/>
            </w:pPr>
            <w:r w:rsidRPr="00AE2FC0">
              <w:t xml:space="preserve">Здрава исхрана - ,,стринин ручак,, </w:t>
            </w:r>
          </w:p>
          <w:p w14:paraId="194B7DB9" w14:textId="77777777" w:rsidR="0010370F" w:rsidRPr="00AE2FC0" w:rsidRDefault="0010370F" w:rsidP="00764475">
            <w:pPr>
              <w:numPr>
                <w:ilvl w:val="0"/>
                <w:numId w:val="83"/>
              </w:numPr>
              <w:jc w:val="both"/>
            </w:pPr>
            <w:r w:rsidRPr="00AE2FC0">
              <w:t>Сачувати здравље –Вирус  светски путник 8р</w:t>
            </w:r>
          </w:p>
          <w:p w14:paraId="0022F083" w14:textId="77777777" w:rsidR="0010370F" w:rsidRPr="00AE2FC0" w:rsidRDefault="0010370F" w:rsidP="00764475">
            <w:pPr>
              <w:numPr>
                <w:ilvl w:val="0"/>
                <w:numId w:val="83"/>
              </w:numPr>
              <w:jc w:val="both"/>
            </w:pPr>
            <w:r w:rsidRPr="00AE2FC0">
              <w:t>Вежба- М.Шипка</w:t>
            </w:r>
          </w:p>
          <w:p w14:paraId="57717DF2" w14:textId="77777777" w:rsidR="0010370F" w:rsidRPr="00AE2FC0" w:rsidRDefault="0010370F" w:rsidP="00764475">
            <w:pPr>
              <w:numPr>
                <w:ilvl w:val="0"/>
                <w:numId w:val="83"/>
              </w:numPr>
              <w:jc w:val="both"/>
            </w:pPr>
            <w:r w:rsidRPr="00AE2FC0">
              <w:t>Спорт и здравље</w:t>
            </w:r>
          </w:p>
          <w:p w14:paraId="37F99B23" w14:textId="77777777" w:rsidR="0010370F" w:rsidRPr="00AE2FC0" w:rsidRDefault="0010370F" w:rsidP="00764475">
            <w:pPr>
              <w:numPr>
                <w:ilvl w:val="0"/>
                <w:numId w:val="83"/>
              </w:numPr>
              <w:jc w:val="both"/>
            </w:pPr>
            <w:r w:rsidRPr="00AE2FC0">
              <w:t>Здравље- здравствено стање, болести и лечење</w:t>
            </w:r>
          </w:p>
          <w:p w14:paraId="7DC156FE" w14:textId="77777777" w:rsidR="0010370F" w:rsidRPr="00AE2FC0" w:rsidRDefault="0010370F" w:rsidP="00764475">
            <w:pPr>
              <w:numPr>
                <w:ilvl w:val="0"/>
                <w:numId w:val="83"/>
              </w:numPr>
              <w:jc w:val="both"/>
            </w:pPr>
            <w:r w:rsidRPr="00AE2FC0">
              <w:t>Уздравом телу здрав дух – како чувамо здравље?</w:t>
            </w:r>
          </w:p>
          <w:p w14:paraId="7D3340D6" w14:textId="77777777" w:rsidR="0010370F" w:rsidRPr="00AE2FC0" w:rsidRDefault="0010370F" w:rsidP="00764475">
            <w:pPr>
              <w:numPr>
                <w:ilvl w:val="0"/>
                <w:numId w:val="83"/>
              </w:numPr>
              <w:jc w:val="both"/>
            </w:pPr>
            <w:r w:rsidRPr="00AE2FC0">
              <w:t>Природа и људи – чување природе</w:t>
            </w:r>
          </w:p>
          <w:p w14:paraId="324B479B" w14:textId="77777777" w:rsidR="0010370F" w:rsidRPr="00AE2FC0" w:rsidRDefault="0010370F" w:rsidP="00764475">
            <w:pPr>
              <w:numPr>
                <w:ilvl w:val="0"/>
                <w:numId w:val="83"/>
              </w:numPr>
              <w:jc w:val="both"/>
            </w:pPr>
            <w:r w:rsidRPr="00AE2FC0">
              <w:t>Храна и пиће –омиљена храна и пиће,- храна биљног и животињског порекла, - припремање хране</w:t>
            </w:r>
          </w:p>
          <w:p w14:paraId="0D06D483" w14:textId="77777777" w:rsidR="0010370F" w:rsidRPr="00AE2FC0" w:rsidRDefault="0010370F" w:rsidP="00764475">
            <w:pPr>
              <w:numPr>
                <w:ilvl w:val="0"/>
                <w:numId w:val="83"/>
              </w:numPr>
              <w:jc w:val="both"/>
            </w:pPr>
            <w:r w:rsidRPr="00AE2FC0">
              <w:t>На пијаци у јесен</w:t>
            </w:r>
          </w:p>
          <w:p w14:paraId="5A1358D7" w14:textId="77777777" w:rsidR="0010370F" w:rsidRPr="00AE2FC0" w:rsidRDefault="0010370F" w:rsidP="00764475">
            <w:pPr>
              <w:numPr>
                <w:ilvl w:val="0"/>
                <w:numId w:val="83"/>
              </w:numPr>
              <w:jc w:val="both"/>
            </w:pPr>
            <w:r w:rsidRPr="00AE2FC0">
              <w:t>Здрав начин живота, здравље наше највеће богатство</w:t>
            </w:r>
          </w:p>
          <w:p w14:paraId="3344133D" w14:textId="77777777" w:rsidR="0010370F" w:rsidRPr="00AE2FC0" w:rsidRDefault="0010370F" w:rsidP="00764475">
            <w:pPr>
              <w:numPr>
                <w:ilvl w:val="0"/>
                <w:numId w:val="83"/>
              </w:numPr>
              <w:contextualSpacing/>
            </w:pPr>
            <w:r w:rsidRPr="00AE2FC0">
              <w:t>Размишљајмо еколошки, сачувајмо Земљу</w:t>
            </w:r>
          </w:p>
          <w:p w14:paraId="55A2CA8C" w14:textId="77777777" w:rsidR="0010370F" w:rsidRPr="00AE2FC0" w:rsidRDefault="0010370F" w:rsidP="00764475">
            <w:pPr>
              <w:numPr>
                <w:ilvl w:val="0"/>
                <w:numId w:val="83"/>
              </w:numPr>
              <w:contextualSpacing/>
            </w:pPr>
            <w:r w:rsidRPr="00AE2FC0">
              <w:t>Један дан у природи</w:t>
            </w:r>
          </w:p>
          <w:p w14:paraId="61415052" w14:textId="77777777" w:rsidR="0010370F" w:rsidRPr="00AE2FC0" w:rsidRDefault="0010370F" w:rsidP="00764475">
            <w:pPr>
              <w:numPr>
                <w:ilvl w:val="0"/>
                <w:numId w:val="83"/>
              </w:numPr>
              <w:contextualSpacing/>
            </w:pPr>
            <w:r w:rsidRPr="00AE2FC0">
              <w:t>Чувамо природу</w:t>
            </w:r>
          </w:p>
          <w:p w14:paraId="21B35679" w14:textId="77777777" w:rsidR="0010370F" w:rsidRPr="00AE2FC0" w:rsidRDefault="0010370F" w:rsidP="00764475">
            <w:pPr>
              <w:numPr>
                <w:ilvl w:val="0"/>
                <w:numId w:val="83"/>
              </w:numPr>
              <w:contextualSpacing/>
            </w:pPr>
          </w:p>
        </w:tc>
        <w:tc>
          <w:tcPr>
            <w:tcW w:w="1525" w:type="dxa"/>
            <w:tcBorders>
              <w:top w:val="single" w:sz="4" w:space="0" w:color="000000"/>
              <w:left w:val="single" w:sz="4" w:space="0" w:color="000000"/>
              <w:bottom w:val="single" w:sz="4" w:space="0" w:color="000000"/>
              <w:right w:val="single" w:sz="4" w:space="0" w:color="000000"/>
            </w:tcBorders>
          </w:tcPr>
          <w:p w14:paraId="78091D05" w14:textId="77777777" w:rsidR="0010370F" w:rsidRPr="00AE2FC0" w:rsidRDefault="0010370F" w:rsidP="0010370F">
            <w:pPr>
              <w:jc w:val="both"/>
            </w:pPr>
          </w:p>
          <w:p w14:paraId="10AB4A72" w14:textId="77777777" w:rsidR="0010370F" w:rsidRPr="00AE2FC0" w:rsidRDefault="0010370F" w:rsidP="0010370F">
            <w:pPr>
              <w:jc w:val="both"/>
            </w:pPr>
            <w:r w:rsidRPr="00AE2FC0">
              <w:t>према плану наставника- програми су код наставника</w:t>
            </w:r>
          </w:p>
        </w:tc>
        <w:tc>
          <w:tcPr>
            <w:tcW w:w="1857" w:type="dxa"/>
            <w:tcBorders>
              <w:top w:val="single" w:sz="4" w:space="0" w:color="000000"/>
              <w:left w:val="single" w:sz="4" w:space="0" w:color="000000"/>
              <w:bottom w:val="single" w:sz="4" w:space="0" w:color="000000"/>
              <w:right w:val="single" w:sz="4" w:space="0" w:color="000000"/>
            </w:tcBorders>
          </w:tcPr>
          <w:p w14:paraId="1653B42F" w14:textId="77777777" w:rsidR="0010370F" w:rsidRPr="00AE2FC0" w:rsidRDefault="0010370F" w:rsidP="0010370F">
            <w:pPr>
              <w:jc w:val="both"/>
            </w:pPr>
          </w:p>
          <w:p w14:paraId="24342E77" w14:textId="77777777" w:rsidR="0010370F" w:rsidRPr="00AE2FC0" w:rsidRDefault="0010370F" w:rsidP="0010370F">
            <w:pPr>
              <w:jc w:val="both"/>
              <w:rPr>
                <w:b/>
              </w:rPr>
            </w:pPr>
            <w:r w:rsidRPr="00AE2FC0">
              <w:t>наставници језика</w:t>
            </w:r>
          </w:p>
        </w:tc>
        <w:tc>
          <w:tcPr>
            <w:tcW w:w="1687" w:type="dxa"/>
            <w:tcBorders>
              <w:top w:val="single" w:sz="4" w:space="0" w:color="000000"/>
              <w:left w:val="single" w:sz="4" w:space="0" w:color="000000"/>
              <w:bottom w:val="single" w:sz="4" w:space="0" w:color="000000"/>
              <w:right w:val="single" w:sz="4" w:space="0" w:color="000000"/>
            </w:tcBorders>
          </w:tcPr>
          <w:p w14:paraId="00E75856" w14:textId="77777777" w:rsidR="0010370F" w:rsidRPr="00AE2FC0" w:rsidRDefault="0010370F" w:rsidP="0010370F">
            <w:pPr>
              <w:jc w:val="both"/>
            </w:pPr>
          </w:p>
          <w:p w14:paraId="46348B32" w14:textId="77777777" w:rsidR="0010370F" w:rsidRPr="00AE2FC0" w:rsidRDefault="0010370F" w:rsidP="0010370F">
            <w:pPr>
              <w:jc w:val="both"/>
              <w:rPr>
                <w:b/>
              </w:rPr>
            </w:pPr>
            <w:r w:rsidRPr="00AE2FC0">
              <w:t xml:space="preserve">запис у дневнику </w:t>
            </w:r>
          </w:p>
        </w:tc>
      </w:tr>
      <w:tr w:rsidR="004108FC" w:rsidRPr="00AE2FC0" w14:paraId="3814F63E"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16D10DF3" w14:textId="77777777" w:rsidR="0010370F" w:rsidRPr="00AE2FC0" w:rsidRDefault="0010370F" w:rsidP="0010370F">
            <w:pPr>
              <w:jc w:val="both"/>
            </w:pPr>
            <w:r w:rsidRPr="00AE2FC0">
              <w:t>Из програма рада биологије</w:t>
            </w:r>
          </w:p>
          <w:p w14:paraId="6D10D7E0" w14:textId="77777777" w:rsidR="0010370F" w:rsidRPr="00AE2FC0" w:rsidRDefault="0010370F" w:rsidP="00764475">
            <w:pPr>
              <w:numPr>
                <w:ilvl w:val="0"/>
                <w:numId w:val="83"/>
              </w:numPr>
              <w:spacing w:after="200" w:line="276" w:lineRule="auto"/>
              <w:contextualSpacing/>
              <w:jc w:val="both"/>
            </w:pPr>
            <w:r w:rsidRPr="00AE2FC0">
              <w:t>Заштита тела (VII разред)</w:t>
            </w:r>
          </w:p>
          <w:p w14:paraId="3A3699D9" w14:textId="77777777" w:rsidR="0010370F" w:rsidRPr="00AE2FC0" w:rsidRDefault="0010370F" w:rsidP="00764475">
            <w:pPr>
              <w:numPr>
                <w:ilvl w:val="0"/>
                <w:numId w:val="83"/>
              </w:numPr>
              <w:spacing w:after="200" w:line="276" w:lineRule="auto"/>
              <w:contextualSpacing/>
              <w:jc w:val="both"/>
            </w:pPr>
            <w:r w:rsidRPr="00AE2FC0">
              <w:t>Одговорност за сопствено здравље,здрави стил живота  (VII разред)</w:t>
            </w:r>
          </w:p>
          <w:p w14:paraId="5BB8DBD8" w14:textId="75380027" w:rsidR="0010370F" w:rsidRPr="00AE2FC0" w:rsidRDefault="0010370F" w:rsidP="00764475">
            <w:pPr>
              <w:numPr>
                <w:ilvl w:val="0"/>
                <w:numId w:val="82"/>
              </w:numPr>
              <w:jc w:val="both"/>
            </w:pPr>
            <w:r w:rsidRPr="00AE2FC0">
              <w:t>мере заштите од вируса и бактерија (IиV</w:t>
            </w:r>
            <w:r w:rsidR="009D6D56" w:rsidRPr="00AE2FC0">
              <w:rPr>
                <w:lang w:val="en-US"/>
              </w:rPr>
              <w:t>I</w:t>
            </w:r>
            <w:r w:rsidRPr="00AE2FC0">
              <w:t xml:space="preserve"> разред)</w:t>
            </w:r>
          </w:p>
          <w:p w14:paraId="5DD6C848" w14:textId="77777777" w:rsidR="0010370F" w:rsidRPr="00AE2FC0" w:rsidRDefault="0010370F" w:rsidP="00764475">
            <w:pPr>
              <w:numPr>
                <w:ilvl w:val="0"/>
                <w:numId w:val="82"/>
              </w:numPr>
              <w:jc w:val="both"/>
            </w:pPr>
            <w:r w:rsidRPr="00AE2FC0">
              <w:t>упознавање са отровним биљкам (IиV разред)</w:t>
            </w:r>
          </w:p>
          <w:p w14:paraId="13CE51B1" w14:textId="77777777" w:rsidR="0010370F" w:rsidRPr="00AE2FC0" w:rsidRDefault="0010370F" w:rsidP="00764475">
            <w:pPr>
              <w:numPr>
                <w:ilvl w:val="0"/>
                <w:numId w:val="82"/>
              </w:numPr>
            </w:pPr>
            <w:r w:rsidRPr="00AE2FC0">
              <w:t>Упознавање са паразитним организмима који могу угрозити здравље људи (Iiи VI)</w:t>
            </w:r>
          </w:p>
          <w:p w14:paraId="6D20BD7A" w14:textId="77777777" w:rsidR="0010370F" w:rsidRPr="00AE2FC0" w:rsidRDefault="0010370F" w:rsidP="00764475">
            <w:pPr>
              <w:numPr>
                <w:ilvl w:val="0"/>
                <w:numId w:val="82"/>
              </w:numPr>
            </w:pPr>
            <w:r w:rsidRPr="00AE2FC0">
              <w:t>IIIиVII изграђивање знања о вакцинацији и имунизацији</w:t>
            </w:r>
          </w:p>
          <w:p w14:paraId="1C11EAC8" w14:textId="77777777" w:rsidR="0010370F" w:rsidRPr="00AE2FC0" w:rsidRDefault="0010370F" w:rsidP="00764475">
            <w:pPr>
              <w:numPr>
                <w:ilvl w:val="0"/>
                <w:numId w:val="82"/>
              </w:numPr>
            </w:pPr>
            <w:r w:rsidRPr="00AE2FC0">
              <w:t xml:space="preserve">Заштита и унапређивање животне средине (IVиVIII) </w:t>
            </w:r>
          </w:p>
          <w:p w14:paraId="7668BF10" w14:textId="77777777" w:rsidR="0010370F" w:rsidRPr="00AE2FC0" w:rsidRDefault="0010370F" w:rsidP="00764475">
            <w:pPr>
              <w:numPr>
                <w:ilvl w:val="0"/>
                <w:numId w:val="82"/>
              </w:numPr>
            </w:pPr>
            <w:r w:rsidRPr="00AE2FC0">
              <w:lastRenderedPageBreak/>
              <w:t>Прва помоћ</w:t>
            </w:r>
          </w:p>
          <w:p w14:paraId="2B76C2CC" w14:textId="77777777" w:rsidR="0010370F" w:rsidRPr="00AE2FC0" w:rsidRDefault="0010370F" w:rsidP="00764475">
            <w:pPr>
              <w:numPr>
                <w:ilvl w:val="0"/>
                <w:numId w:val="82"/>
              </w:numPr>
            </w:pPr>
            <w:r w:rsidRPr="00AE2FC0">
              <w:t>Пушење – болести зависности</w:t>
            </w:r>
          </w:p>
          <w:p w14:paraId="061BDADD" w14:textId="77777777" w:rsidR="0010370F" w:rsidRPr="00AE2FC0" w:rsidRDefault="0010370F" w:rsidP="00764475">
            <w:pPr>
              <w:numPr>
                <w:ilvl w:val="0"/>
                <w:numId w:val="82"/>
              </w:numPr>
            </w:pPr>
            <w:r w:rsidRPr="00AE2FC0">
              <w:t>Исправна исхрана</w:t>
            </w:r>
          </w:p>
          <w:p w14:paraId="75A80016" w14:textId="77777777" w:rsidR="0010370F" w:rsidRPr="00AE2FC0" w:rsidRDefault="0010370F" w:rsidP="00764475">
            <w:pPr>
              <w:numPr>
                <w:ilvl w:val="0"/>
                <w:numId w:val="82"/>
              </w:numPr>
            </w:pPr>
            <w:r w:rsidRPr="00AE2FC0">
              <w:t>Човек и здравље</w:t>
            </w:r>
          </w:p>
          <w:p w14:paraId="491847D9" w14:textId="77777777" w:rsidR="0010370F" w:rsidRPr="00AE2FC0" w:rsidRDefault="0010370F" w:rsidP="0010370F">
            <w:pPr>
              <w:ind w:left="720"/>
              <w:rPr>
                <w:lang w:val="en-US"/>
              </w:rPr>
            </w:pPr>
          </w:p>
        </w:tc>
        <w:tc>
          <w:tcPr>
            <w:tcW w:w="1525" w:type="dxa"/>
            <w:tcBorders>
              <w:top w:val="single" w:sz="4" w:space="0" w:color="000000"/>
              <w:left w:val="single" w:sz="4" w:space="0" w:color="000000"/>
              <w:bottom w:val="single" w:sz="4" w:space="0" w:color="000000"/>
              <w:right w:val="single" w:sz="4" w:space="0" w:color="000000"/>
            </w:tcBorders>
          </w:tcPr>
          <w:p w14:paraId="43893369" w14:textId="77777777" w:rsidR="0010370F" w:rsidRPr="00AE2FC0" w:rsidRDefault="0010370F" w:rsidP="0010370F">
            <w:pPr>
              <w:jc w:val="both"/>
            </w:pPr>
          </w:p>
          <w:p w14:paraId="01862C59" w14:textId="77777777" w:rsidR="0010370F" w:rsidRPr="00AE2FC0" w:rsidRDefault="0010370F" w:rsidP="0010370F">
            <w:pPr>
              <w:jc w:val="both"/>
            </w:pPr>
            <w:r w:rsidRPr="00AE2FC0">
              <w:t>новембар</w:t>
            </w:r>
          </w:p>
          <w:p w14:paraId="136006B6" w14:textId="77777777" w:rsidR="0010370F" w:rsidRPr="00AE2FC0" w:rsidRDefault="0010370F" w:rsidP="0010370F">
            <w:pPr>
              <w:jc w:val="both"/>
            </w:pPr>
          </w:p>
          <w:p w14:paraId="65EE2651" w14:textId="77777777" w:rsidR="0010370F" w:rsidRPr="00AE2FC0" w:rsidRDefault="0010370F" w:rsidP="0010370F">
            <w:pPr>
              <w:jc w:val="both"/>
            </w:pPr>
          </w:p>
          <w:p w14:paraId="7C40F196" w14:textId="77777777" w:rsidR="0010370F" w:rsidRPr="00AE2FC0" w:rsidRDefault="0010370F" w:rsidP="0010370F">
            <w:pPr>
              <w:jc w:val="both"/>
            </w:pPr>
            <w:r w:rsidRPr="00AE2FC0">
              <w:t>друго пол.</w:t>
            </w:r>
          </w:p>
          <w:p w14:paraId="62810F43" w14:textId="77777777" w:rsidR="0010370F" w:rsidRPr="00AE2FC0" w:rsidRDefault="0010370F" w:rsidP="0010370F">
            <w:pPr>
              <w:jc w:val="both"/>
            </w:pPr>
          </w:p>
          <w:p w14:paraId="0C335C47" w14:textId="77777777" w:rsidR="0010370F" w:rsidRPr="00AE2FC0" w:rsidRDefault="0010370F" w:rsidP="0010370F">
            <w:pPr>
              <w:jc w:val="both"/>
            </w:pPr>
          </w:p>
          <w:p w14:paraId="2967C897" w14:textId="77777777" w:rsidR="0010370F" w:rsidRPr="00AE2FC0" w:rsidRDefault="0010370F" w:rsidP="0010370F">
            <w:pPr>
              <w:jc w:val="both"/>
            </w:pPr>
            <w:r w:rsidRPr="00AE2FC0">
              <w:t>Новембар децембар</w:t>
            </w:r>
          </w:p>
        </w:tc>
        <w:tc>
          <w:tcPr>
            <w:tcW w:w="1857" w:type="dxa"/>
            <w:tcBorders>
              <w:top w:val="single" w:sz="4" w:space="0" w:color="000000"/>
              <w:left w:val="single" w:sz="4" w:space="0" w:color="000000"/>
              <w:bottom w:val="single" w:sz="4" w:space="0" w:color="000000"/>
              <w:right w:val="single" w:sz="4" w:space="0" w:color="000000"/>
            </w:tcBorders>
          </w:tcPr>
          <w:p w14:paraId="0D87168F" w14:textId="77777777" w:rsidR="0010370F" w:rsidRPr="00AE2FC0" w:rsidRDefault="0010370F" w:rsidP="0010370F">
            <w:pPr>
              <w:jc w:val="both"/>
            </w:pPr>
          </w:p>
          <w:p w14:paraId="12792D4A" w14:textId="77777777" w:rsidR="0010370F" w:rsidRPr="00AE2FC0" w:rsidRDefault="0010370F" w:rsidP="0010370F">
            <w:pPr>
              <w:jc w:val="both"/>
            </w:pPr>
            <w:r w:rsidRPr="00AE2FC0">
              <w:t>наставник биологије</w:t>
            </w:r>
          </w:p>
        </w:tc>
        <w:tc>
          <w:tcPr>
            <w:tcW w:w="1687" w:type="dxa"/>
            <w:tcBorders>
              <w:top w:val="single" w:sz="4" w:space="0" w:color="000000"/>
              <w:left w:val="single" w:sz="4" w:space="0" w:color="000000"/>
              <w:bottom w:val="single" w:sz="4" w:space="0" w:color="000000"/>
              <w:right w:val="single" w:sz="4" w:space="0" w:color="000000"/>
            </w:tcBorders>
          </w:tcPr>
          <w:p w14:paraId="4DCB3258" w14:textId="77777777" w:rsidR="0010370F" w:rsidRPr="00AE2FC0" w:rsidRDefault="0010370F" w:rsidP="0010370F">
            <w:pPr>
              <w:jc w:val="both"/>
              <w:rPr>
                <w:b/>
              </w:rPr>
            </w:pPr>
          </w:p>
          <w:p w14:paraId="0757383B" w14:textId="77777777" w:rsidR="0010370F" w:rsidRPr="00AE2FC0" w:rsidRDefault="0010370F" w:rsidP="0010370F">
            <w:pPr>
              <w:jc w:val="both"/>
            </w:pPr>
            <w:r w:rsidRPr="00AE2FC0">
              <w:t>Запис у дневнику рада</w:t>
            </w:r>
          </w:p>
        </w:tc>
      </w:tr>
      <w:tr w:rsidR="004108FC" w:rsidRPr="00AE2FC0" w14:paraId="7A7B45AD"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173774F4" w14:textId="77777777" w:rsidR="0010370F" w:rsidRPr="00AE2FC0" w:rsidRDefault="0010370F" w:rsidP="0010370F">
            <w:pPr>
              <w:jc w:val="both"/>
            </w:pPr>
            <w:r w:rsidRPr="00AE2FC0">
              <w:lastRenderedPageBreak/>
              <w:t xml:space="preserve">Из програма рада физичког васпитања </w:t>
            </w:r>
          </w:p>
          <w:p w14:paraId="458E729B" w14:textId="77777777" w:rsidR="0010370F" w:rsidRPr="00AE2FC0" w:rsidRDefault="0010370F" w:rsidP="00764475">
            <w:pPr>
              <w:numPr>
                <w:ilvl w:val="0"/>
                <w:numId w:val="81"/>
              </w:numPr>
              <w:jc w:val="both"/>
            </w:pPr>
            <w:r w:rsidRPr="00AE2FC0">
              <w:t>Правилан ритам рада и одмора</w:t>
            </w:r>
          </w:p>
          <w:p w14:paraId="04CF8678" w14:textId="77777777" w:rsidR="0010370F" w:rsidRPr="00AE2FC0" w:rsidRDefault="0010370F" w:rsidP="00764475">
            <w:pPr>
              <w:numPr>
                <w:ilvl w:val="0"/>
                <w:numId w:val="81"/>
              </w:numPr>
              <w:jc w:val="both"/>
            </w:pPr>
            <w:r w:rsidRPr="00AE2FC0">
              <w:t>Правилна исхрана</w:t>
            </w:r>
          </w:p>
          <w:p w14:paraId="28665B20" w14:textId="77777777" w:rsidR="0010370F" w:rsidRPr="00AE2FC0" w:rsidRDefault="0010370F" w:rsidP="00764475">
            <w:pPr>
              <w:numPr>
                <w:ilvl w:val="0"/>
                <w:numId w:val="81"/>
              </w:numPr>
              <w:jc w:val="both"/>
            </w:pPr>
            <w:r w:rsidRPr="00AE2FC0">
              <w:t>Правилно држање тела и лична хигијена</w:t>
            </w:r>
          </w:p>
          <w:p w14:paraId="79C29092" w14:textId="77777777" w:rsidR="0010370F" w:rsidRPr="00AE2FC0" w:rsidRDefault="0010370F" w:rsidP="00764475">
            <w:pPr>
              <w:numPr>
                <w:ilvl w:val="0"/>
                <w:numId w:val="81"/>
              </w:numPr>
              <w:jc w:val="both"/>
            </w:pPr>
            <w:r w:rsidRPr="00AE2FC0">
              <w:t>Вежбе обликовања</w:t>
            </w:r>
          </w:p>
          <w:p w14:paraId="383128DA" w14:textId="77777777" w:rsidR="0010370F" w:rsidRPr="00AE2FC0" w:rsidRDefault="0010370F" w:rsidP="00764475">
            <w:pPr>
              <w:numPr>
                <w:ilvl w:val="0"/>
                <w:numId w:val="81"/>
              </w:numPr>
              <w:jc w:val="both"/>
            </w:pPr>
            <w:r w:rsidRPr="00AE2FC0">
              <w:t>Рекреативно трчање у природи</w:t>
            </w:r>
          </w:p>
          <w:p w14:paraId="50F8F7C1" w14:textId="77777777" w:rsidR="0010370F" w:rsidRPr="00AE2FC0" w:rsidRDefault="0010370F" w:rsidP="00764475">
            <w:pPr>
              <w:numPr>
                <w:ilvl w:val="0"/>
                <w:numId w:val="81"/>
              </w:numPr>
              <w:jc w:val="both"/>
            </w:pPr>
            <w:r w:rsidRPr="00AE2FC0">
              <w:t>Крос-трчање</w:t>
            </w:r>
          </w:p>
          <w:p w14:paraId="7A4588AB" w14:textId="77777777" w:rsidR="0010370F" w:rsidRPr="00AE2FC0" w:rsidRDefault="0010370F" w:rsidP="00764475">
            <w:pPr>
              <w:numPr>
                <w:ilvl w:val="0"/>
                <w:numId w:val="81"/>
              </w:numPr>
              <w:jc w:val="both"/>
            </w:pPr>
            <w:r w:rsidRPr="00AE2FC0">
              <w:t>Здрави стилови живота</w:t>
            </w:r>
          </w:p>
          <w:p w14:paraId="5898F4FE" w14:textId="77777777" w:rsidR="0010370F" w:rsidRPr="00AE2FC0" w:rsidRDefault="0010370F" w:rsidP="00764475">
            <w:pPr>
              <w:numPr>
                <w:ilvl w:val="0"/>
                <w:numId w:val="81"/>
              </w:numPr>
              <w:jc w:val="both"/>
            </w:pPr>
            <w:r w:rsidRPr="00AE2FC0">
              <w:t>Асистенција , чување и помагање сувежбача</w:t>
            </w:r>
          </w:p>
          <w:p w14:paraId="7EFB8B43" w14:textId="77777777" w:rsidR="0010370F" w:rsidRPr="00AE2FC0" w:rsidRDefault="0010370F" w:rsidP="00764475">
            <w:pPr>
              <w:numPr>
                <w:ilvl w:val="0"/>
                <w:numId w:val="81"/>
              </w:numPr>
              <w:jc w:val="both"/>
            </w:pPr>
            <w:r w:rsidRPr="00AE2FC0">
              <w:t>Тимски рад</w:t>
            </w:r>
          </w:p>
          <w:p w14:paraId="131A8520" w14:textId="77777777" w:rsidR="0010370F" w:rsidRPr="00AE2FC0" w:rsidRDefault="0010370F" w:rsidP="00764475">
            <w:pPr>
              <w:numPr>
                <w:ilvl w:val="0"/>
                <w:numId w:val="81"/>
              </w:numPr>
              <w:jc w:val="both"/>
            </w:pPr>
            <w:r w:rsidRPr="00AE2FC0">
              <w:t>естетско формирање тела</w:t>
            </w:r>
          </w:p>
          <w:p w14:paraId="7B71D2CB" w14:textId="77777777" w:rsidR="0010370F" w:rsidRPr="00AE2FC0" w:rsidRDefault="0010370F" w:rsidP="00764475">
            <w:pPr>
              <w:numPr>
                <w:ilvl w:val="0"/>
                <w:numId w:val="81"/>
              </w:numPr>
              <w:jc w:val="both"/>
            </w:pPr>
            <w:r w:rsidRPr="00AE2FC0">
              <w:t>тестирање нивоа физичких способности, напредак током школске године</w:t>
            </w:r>
          </w:p>
        </w:tc>
        <w:tc>
          <w:tcPr>
            <w:tcW w:w="1525" w:type="dxa"/>
            <w:tcBorders>
              <w:top w:val="single" w:sz="4" w:space="0" w:color="000000"/>
              <w:left w:val="single" w:sz="4" w:space="0" w:color="000000"/>
              <w:bottom w:val="single" w:sz="4" w:space="0" w:color="000000"/>
              <w:right w:val="single" w:sz="4" w:space="0" w:color="000000"/>
            </w:tcBorders>
          </w:tcPr>
          <w:p w14:paraId="58B0C276" w14:textId="77777777" w:rsidR="0010370F" w:rsidRPr="00AE2FC0" w:rsidRDefault="0010370F" w:rsidP="0010370F">
            <w:pPr>
              <w:jc w:val="both"/>
            </w:pPr>
          </w:p>
          <w:p w14:paraId="10210781" w14:textId="77777777" w:rsidR="0010370F" w:rsidRPr="00AE2FC0" w:rsidRDefault="0010370F" w:rsidP="0010370F">
            <w:pPr>
              <w:jc w:val="both"/>
            </w:pPr>
          </w:p>
          <w:p w14:paraId="5E29A326" w14:textId="77777777" w:rsidR="0010370F" w:rsidRPr="00AE2FC0" w:rsidRDefault="0010370F" w:rsidP="0010370F">
            <w:pPr>
              <w:jc w:val="both"/>
            </w:pPr>
            <w:r w:rsidRPr="00AE2FC0">
              <w:t>током године по плану</w:t>
            </w:r>
          </w:p>
          <w:p w14:paraId="7E64C6FC" w14:textId="77777777" w:rsidR="0010370F" w:rsidRPr="00AE2FC0" w:rsidRDefault="0010370F" w:rsidP="0010370F">
            <w:pPr>
              <w:jc w:val="both"/>
            </w:pPr>
          </w:p>
          <w:p w14:paraId="7B32BE1C" w14:textId="77777777" w:rsidR="0010370F" w:rsidRPr="00AE2FC0" w:rsidRDefault="0010370F" w:rsidP="0010370F">
            <w:pPr>
              <w:jc w:val="both"/>
            </w:pPr>
          </w:p>
        </w:tc>
        <w:tc>
          <w:tcPr>
            <w:tcW w:w="1857" w:type="dxa"/>
            <w:tcBorders>
              <w:top w:val="single" w:sz="4" w:space="0" w:color="000000"/>
              <w:left w:val="single" w:sz="4" w:space="0" w:color="000000"/>
              <w:bottom w:val="single" w:sz="4" w:space="0" w:color="000000"/>
              <w:right w:val="single" w:sz="4" w:space="0" w:color="000000"/>
            </w:tcBorders>
          </w:tcPr>
          <w:p w14:paraId="64B42F15" w14:textId="77777777" w:rsidR="0010370F" w:rsidRPr="00AE2FC0" w:rsidRDefault="0010370F" w:rsidP="0010370F">
            <w:pPr>
              <w:jc w:val="both"/>
            </w:pPr>
            <w:r w:rsidRPr="00AE2FC0">
              <w:t>учитељице и професори физичког васпитања</w:t>
            </w:r>
          </w:p>
        </w:tc>
        <w:tc>
          <w:tcPr>
            <w:tcW w:w="1687" w:type="dxa"/>
            <w:tcBorders>
              <w:top w:val="single" w:sz="4" w:space="0" w:color="000000"/>
              <w:left w:val="single" w:sz="4" w:space="0" w:color="000000"/>
              <w:bottom w:val="single" w:sz="4" w:space="0" w:color="000000"/>
              <w:right w:val="single" w:sz="4" w:space="0" w:color="000000"/>
            </w:tcBorders>
          </w:tcPr>
          <w:p w14:paraId="6F7F1CA8" w14:textId="77777777" w:rsidR="0010370F" w:rsidRPr="00AE2FC0" w:rsidRDefault="0010370F" w:rsidP="0010370F">
            <w:pPr>
              <w:jc w:val="both"/>
            </w:pPr>
            <w:r w:rsidRPr="00AE2FC0">
              <w:t>запис у дневнику</w:t>
            </w:r>
          </w:p>
        </w:tc>
      </w:tr>
      <w:tr w:rsidR="004108FC" w:rsidRPr="00AE2FC0" w14:paraId="4F539196" w14:textId="77777777" w:rsidTr="0010370F">
        <w:trPr>
          <w:trHeight w:val="6281"/>
        </w:trPr>
        <w:tc>
          <w:tcPr>
            <w:tcW w:w="4240" w:type="dxa"/>
            <w:tcBorders>
              <w:top w:val="single" w:sz="4" w:space="0" w:color="000000"/>
              <w:left w:val="single" w:sz="4" w:space="0" w:color="000000"/>
              <w:bottom w:val="single" w:sz="4" w:space="0" w:color="000000"/>
              <w:right w:val="single" w:sz="4" w:space="0" w:color="000000"/>
            </w:tcBorders>
          </w:tcPr>
          <w:p w14:paraId="662CE65F" w14:textId="77777777" w:rsidR="0010370F" w:rsidRPr="00AE2FC0" w:rsidRDefault="0010370F" w:rsidP="0010370F">
            <w:pPr>
              <w:jc w:val="both"/>
            </w:pPr>
            <w:r w:rsidRPr="00AE2FC0">
              <w:t>Из програма рада ЧОС-а</w:t>
            </w:r>
          </w:p>
          <w:p w14:paraId="638EB356" w14:textId="77777777" w:rsidR="0010370F" w:rsidRPr="00AE2FC0" w:rsidRDefault="0010370F" w:rsidP="0010370F">
            <w:pPr>
              <w:jc w:val="both"/>
            </w:pPr>
          </w:p>
          <w:p w14:paraId="7482C880" w14:textId="77777777" w:rsidR="0010370F" w:rsidRPr="00AE2FC0" w:rsidRDefault="0010370F" w:rsidP="0010370F">
            <w:pPr>
              <w:jc w:val="both"/>
            </w:pPr>
            <w:r w:rsidRPr="00AE2FC0">
              <w:t xml:space="preserve">    -Упутство о заштити од вируса</w:t>
            </w:r>
          </w:p>
          <w:p w14:paraId="5852C3AB" w14:textId="77777777" w:rsidR="0010370F" w:rsidRPr="00AE2FC0" w:rsidRDefault="0010370F" w:rsidP="0010370F">
            <w:pPr>
              <w:jc w:val="both"/>
            </w:pPr>
            <w:r w:rsidRPr="00AE2FC0">
              <w:t xml:space="preserve">     - Рециклажа</w:t>
            </w:r>
          </w:p>
          <w:p w14:paraId="7A2969FC" w14:textId="77777777" w:rsidR="0010370F" w:rsidRPr="00AE2FC0" w:rsidRDefault="0010370F" w:rsidP="0010370F">
            <w:pPr>
              <w:jc w:val="both"/>
            </w:pPr>
            <w:r w:rsidRPr="00AE2FC0">
              <w:t xml:space="preserve">     - Правилна исхрана – здрава храна</w:t>
            </w:r>
          </w:p>
          <w:p w14:paraId="21D3D3D9" w14:textId="77777777" w:rsidR="0010370F" w:rsidRPr="00AE2FC0" w:rsidRDefault="0010370F" w:rsidP="0010370F">
            <w:pPr>
              <w:jc w:val="both"/>
            </w:pPr>
            <w:r w:rsidRPr="00AE2FC0">
              <w:t xml:space="preserve">    - Посета Сајму спорта у Црвенки</w:t>
            </w:r>
          </w:p>
          <w:p w14:paraId="5672E381" w14:textId="77777777" w:rsidR="0010370F" w:rsidRPr="00AE2FC0" w:rsidRDefault="0010370F" w:rsidP="0010370F">
            <w:pPr>
              <w:jc w:val="both"/>
            </w:pPr>
            <w:r w:rsidRPr="00AE2FC0">
              <w:t xml:space="preserve">    - Предавање припадника Црвеног крста</w:t>
            </w:r>
          </w:p>
          <w:p w14:paraId="108EA422" w14:textId="77777777" w:rsidR="0010370F" w:rsidRPr="00AE2FC0" w:rsidRDefault="0010370F" w:rsidP="0010370F">
            <w:pPr>
              <w:jc w:val="both"/>
            </w:pPr>
            <w:r w:rsidRPr="00AE2FC0">
              <w:t xml:space="preserve">     - Чувамо околину</w:t>
            </w:r>
          </w:p>
          <w:p w14:paraId="4B3B5EC7" w14:textId="77777777" w:rsidR="0010370F" w:rsidRPr="00AE2FC0" w:rsidRDefault="0010370F" w:rsidP="0010370F">
            <w:pPr>
              <w:jc w:val="both"/>
            </w:pPr>
            <w:r w:rsidRPr="00AE2FC0">
              <w:t xml:space="preserve">     - Позитивни и негативни утицај човека на животну средину</w:t>
            </w:r>
          </w:p>
          <w:p w14:paraId="3FAFDB80" w14:textId="77777777" w:rsidR="0010370F" w:rsidRPr="00AE2FC0" w:rsidRDefault="0010370F" w:rsidP="0010370F">
            <w:pPr>
              <w:jc w:val="both"/>
            </w:pPr>
            <w:r w:rsidRPr="00AE2FC0">
              <w:t xml:space="preserve">     - Спортска такмичења између одељења поводом 10.априла, светског дана здравља</w:t>
            </w:r>
          </w:p>
          <w:p w14:paraId="588483DB" w14:textId="77777777" w:rsidR="0010370F" w:rsidRPr="00AE2FC0" w:rsidRDefault="0010370F" w:rsidP="0010370F">
            <w:pPr>
              <w:jc w:val="both"/>
            </w:pPr>
            <w:r w:rsidRPr="00AE2FC0">
              <w:t xml:space="preserve">     - Акција уређења школе</w:t>
            </w:r>
          </w:p>
          <w:p w14:paraId="6EC357E6" w14:textId="77777777" w:rsidR="0010370F" w:rsidRPr="00AE2FC0" w:rsidRDefault="0010370F" w:rsidP="00764475">
            <w:pPr>
              <w:numPr>
                <w:ilvl w:val="0"/>
                <w:numId w:val="81"/>
              </w:numPr>
              <w:jc w:val="both"/>
            </w:pPr>
            <w:r w:rsidRPr="00AE2FC0">
              <w:t>Означавања светског дана борбе против АИДС-а</w:t>
            </w:r>
          </w:p>
          <w:p w14:paraId="57100F9C" w14:textId="77777777" w:rsidR="0010370F" w:rsidRPr="00AE2FC0" w:rsidRDefault="0010370F" w:rsidP="00764475">
            <w:pPr>
              <w:numPr>
                <w:ilvl w:val="0"/>
                <w:numId w:val="81"/>
              </w:numPr>
              <w:jc w:val="both"/>
            </w:pPr>
            <w:r w:rsidRPr="00AE2FC0">
              <w:t>Превенција алкохолизма</w:t>
            </w:r>
          </w:p>
          <w:p w14:paraId="1E33B3A8" w14:textId="77777777" w:rsidR="0010370F" w:rsidRPr="00AE2FC0" w:rsidRDefault="0010370F" w:rsidP="00764475">
            <w:pPr>
              <w:numPr>
                <w:ilvl w:val="0"/>
                <w:numId w:val="81"/>
              </w:numPr>
              <w:jc w:val="both"/>
            </w:pPr>
            <w:r w:rsidRPr="00AE2FC0">
              <w:t>Болести зависности</w:t>
            </w:r>
          </w:p>
          <w:p w14:paraId="408001A8" w14:textId="77777777" w:rsidR="0010370F" w:rsidRPr="00AE2FC0" w:rsidRDefault="0010370F" w:rsidP="00764475">
            <w:pPr>
              <w:numPr>
                <w:ilvl w:val="0"/>
                <w:numId w:val="81"/>
              </w:numPr>
              <w:jc w:val="both"/>
            </w:pPr>
            <w:r w:rsidRPr="00AE2FC0">
              <w:t>Означавања светског дана здраве хране</w:t>
            </w:r>
          </w:p>
          <w:p w14:paraId="09CC6AC4" w14:textId="77777777" w:rsidR="0010370F" w:rsidRPr="00AE2FC0" w:rsidRDefault="0010370F" w:rsidP="00764475">
            <w:pPr>
              <w:numPr>
                <w:ilvl w:val="0"/>
                <w:numId w:val="81"/>
              </w:numPr>
              <w:jc w:val="both"/>
            </w:pPr>
            <w:r w:rsidRPr="00AE2FC0">
              <w:t>означавање дана борбе против трговине људима</w:t>
            </w:r>
          </w:p>
          <w:p w14:paraId="0228A7CA" w14:textId="77777777" w:rsidR="0010370F" w:rsidRPr="00AE2FC0" w:rsidRDefault="0010370F" w:rsidP="00764475">
            <w:pPr>
              <w:numPr>
                <w:ilvl w:val="0"/>
                <w:numId w:val="81"/>
              </w:numPr>
              <w:jc w:val="both"/>
            </w:pPr>
            <w:r w:rsidRPr="00AE2FC0">
              <w:t>Дувански дим је штетан</w:t>
            </w:r>
          </w:p>
          <w:p w14:paraId="6CB9A7E7" w14:textId="77777777" w:rsidR="0010370F" w:rsidRPr="00AE2FC0" w:rsidRDefault="0010370F" w:rsidP="00764475">
            <w:pPr>
              <w:numPr>
                <w:ilvl w:val="0"/>
                <w:numId w:val="81"/>
              </w:numPr>
              <w:jc w:val="both"/>
            </w:pPr>
            <w:r w:rsidRPr="00AE2FC0">
              <w:t>Заштита од заразних болести</w:t>
            </w:r>
          </w:p>
          <w:p w14:paraId="296B399D" w14:textId="77777777" w:rsidR="0010370F" w:rsidRPr="00AE2FC0" w:rsidRDefault="0010370F" w:rsidP="00764475">
            <w:pPr>
              <w:numPr>
                <w:ilvl w:val="0"/>
                <w:numId w:val="81"/>
              </w:numPr>
              <w:jc w:val="both"/>
            </w:pPr>
            <w:r w:rsidRPr="00AE2FC0">
              <w:lastRenderedPageBreak/>
              <w:t>Ко се стара о нашем здрављу</w:t>
            </w:r>
          </w:p>
          <w:p w14:paraId="118E0DC9" w14:textId="77777777" w:rsidR="0010370F" w:rsidRPr="00AE2FC0" w:rsidRDefault="0010370F" w:rsidP="00764475">
            <w:pPr>
              <w:numPr>
                <w:ilvl w:val="0"/>
                <w:numId w:val="81"/>
              </w:numPr>
              <w:jc w:val="both"/>
            </w:pPr>
            <w:r w:rsidRPr="00AE2FC0">
              <w:t>У здравом телу здрав дух</w:t>
            </w:r>
          </w:p>
          <w:p w14:paraId="11B39204" w14:textId="77777777" w:rsidR="0010370F" w:rsidRPr="00AE2FC0" w:rsidRDefault="0010370F" w:rsidP="00764475">
            <w:pPr>
              <w:numPr>
                <w:ilvl w:val="0"/>
                <w:numId w:val="81"/>
              </w:numPr>
              <w:contextualSpacing/>
              <w:jc w:val="both"/>
            </w:pPr>
            <w:r w:rsidRPr="00AE2FC0">
              <w:t>Обележавање недеље мобилности</w:t>
            </w:r>
          </w:p>
          <w:p w14:paraId="30F56D8F" w14:textId="77777777" w:rsidR="0010370F" w:rsidRPr="00AE2FC0" w:rsidRDefault="0010370F" w:rsidP="00764475">
            <w:pPr>
              <w:numPr>
                <w:ilvl w:val="0"/>
                <w:numId w:val="81"/>
              </w:numPr>
              <w:jc w:val="both"/>
            </w:pPr>
            <w:r w:rsidRPr="00AE2FC0">
              <w:t>Лична хигијена и хигијена код куће у условима пандемије корона вируса,хигијена учионица</w:t>
            </w:r>
          </w:p>
          <w:p w14:paraId="5278D313" w14:textId="77777777" w:rsidR="0010370F" w:rsidRPr="00AE2FC0" w:rsidRDefault="0010370F" w:rsidP="00764475">
            <w:pPr>
              <w:numPr>
                <w:ilvl w:val="0"/>
                <w:numId w:val="81"/>
              </w:numPr>
              <w:jc w:val="both"/>
            </w:pPr>
            <w:r w:rsidRPr="00AE2FC0">
              <w:t>превенција корона вируса–радионица</w:t>
            </w:r>
          </w:p>
          <w:p w14:paraId="00466EBA" w14:textId="77777777" w:rsidR="0010370F" w:rsidRPr="00AE2FC0" w:rsidRDefault="0010370F" w:rsidP="00764475">
            <w:pPr>
              <w:numPr>
                <w:ilvl w:val="0"/>
                <w:numId w:val="81"/>
              </w:numPr>
              <w:jc w:val="both"/>
            </w:pPr>
            <w:r w:rsidRPr="00AE2FC0">
              <w:t>Здрави живот</w:t>
            </w:r>
          </w:p>
          <w:p w14:paraId="29127B7C" w14:textId="77777777" w:rsidR="0010370F" w:rsidRPr="00AE2FC0" w:rsidRDefault="0010370F" w:rsidP="00764475">
            <w:pPr>
              <w:numPr>
                <w:ilvl w:val="0"/>
                <w:numId w:val="81"/>
              </w:numPr>
              <w:pBdr>
                <w:top w:val="nil"/>
                <w:left w:val="nil"/>
                <w:bottom w:val="nil"/>
                <w:right w:val="nil"/>
                <w:between w:val="nil"/>
              </w:pBdr>
              <w:jc w:val="both"/>
            </w:pPr>
            <w:r w:rsidRPr="00AE2FC0">
              <w:t>Чување здравља</w:t>
            </w:r>
          </w:p>
          <w:p w14:paraId="45181A71" w14:textId="77777777" w:rsidR="0010370F" w:rsidRPr="00AE2FC0" w:rsidRDefault="0010370F" w:rsidP="00764475">
            <w:pPr>
              <w:numPr>
                <w:ilvl w:val="0"/>
                <w:numId w:val="81"/>
              </w:numPr>
              <w:jc w:val="both"/>
            </w:pPr>
            <w:r w:rsidRPr="00AE2FC0">
              <w:t>спортска такмичења између одељења</w:t>
            </w:r>
          </w:p>
          <w:p w14:paraId="48BB3379" w14:textId="77777777" w:rsidR="0010370F" w:rsidRPr="00AE2FC0" w:rsidRDefault="0010370F" w:rsidP="00764475">
            <w:pPr>
              <w:numPr>
                <w:ilvl w:val="0"/>
                <w:numId w:val="81"/>
              </w:numPr>
              <w:jc w:val="both"/>
            </w:pPr>
            <w:r w:rsidRPr="00AE2FC0">
              <w:t>здравствено васпитање, хигијена</w:t>
            </w:r>
          </w:p>
          <w:p w14:paraId="50B27B4D" w14:textId="77777777" w:rsidR="0010370F" w:rsidRPr="00AE2FC0" w:rsidRDefault="0010370F" w:rsidP="00764475">
            <w:pPr>
              <w:numPr>
                <w:ilvl w:val="0"/>
                <w:numId w:val="81"/>
              </w:numPr>
              <w:jc w:val="both"/>
            </w:pPr>
            <w:r w:rsidRPr="00AE2FC0">
              <w:t xml:space="preserve">Заштита од пожара – предавање ватрогасца – </w:t>
            </w:r>
          </w:p>
          <w:p w14:paraId="6A312AB6" w14:textId="77777777" w:rsidR="0010370F" w:rsidRPr="00AE2FC0" w:rsidRDefault="0010370F" w:rsidP="0010370F">
            <w:pPr>
              <w:pBdr>
                <w:top w:val="nil"/>
                <w:left w:val="nil"/>
                <w:bottom w:val="nil"/>
                <w:right w:val="nil"/>
                <w:between w:val="nil"/>
              </w:pBdr>
            </w:pPr>
            <w:r w:rsidRPr="00AE2FC0">
              <w:t xml:space="preserve">     -Месец борбе против алкохолизма</w:t>
            </w:r>
          </w:p>
          <w:p w14:paraId="7B407DFA" w14:textId="77777777" w:rsidR="0010370F" w:rsidRPr="00AE2FC0" w:rsidRDefault="0010370F" w:rsidP="0010370F">
            <w:pPr>
              <w:pBdr>
                <w:top w:val="nil"/>
                <w:left w:val="nil"/>
                <w:bottom w:val="nil"/>
                <w:right w:val="nil"/>
                <w:between w:val="nil"/>
              </w:pBdr>
            </w:pPr>
            <w:r w:rsidRPr="00AE2FC0">
              <w:t xml:space="preserve">     - Рециклажа</w:t>
            </w:r>
          </w:p>
          <w:p w14:paraId="742DD54E" w14:textId="77777777" w:rsidR="0010370F" w:rsidRPr="00AE2FC0" w:rsidRDefault="0010370F" w:rsidP="0010370F">
            <w:pPr>
              <w:pBdr>
                <w:top w:val="nil"/>
                <w:left w:val="nil"/>
                <w:bottom w:val="nil"/>
                <w:right w:val="nil"/>
                <w:between w:val="nil"/>
              </w:pBdr>
            </w:pPr>
            <w:r w:rsidRPr="00AE2FC0">
              <w:t xml:space="preserve">     - COVID 19, правила понашања, превентивне мере</w:t>
            </w:r>
          </w:p>
          <w:p w14:paraId="1D5D0A59" w14:textId="77777777" w:rsidR="0010370F" w:rsidRPr="00AE2FC0" w:rsidRDefault="0010370F" w:rsidP="0010370F">
            <w:pPr>
              <w:pBdr>
                <w:top w:val="nil"/>
                <w:left w:val="nil"/>
                <w:bottom w:val="nil"/>
                <w:right w:val="nil"/>
                <w:between w:val="nil"/>
              </w:pBdr>
            </w:pPr>
            <w:r w:rsidRPr="00AE2FC0">
              <w:t xml:space="preserve">     - Правила понашања у цињу спречавања ширења COVID 19</w:t>
            </w:r>
          </w:p>
          <w:p w14:paraId="1562B94C" w14:textId="77777777" w:rsidR="0010370F" w:rsidRPr="00AE2FC0" w:rsidRDefault="0010370F" w:rsidP="0010370F">
            <w:pPr>
              <w:pBdr>
                <w:top w:val="nil"/>
                <w:left w:val="nil"/>
                <w:bottom w:val="nil"/>
                <w:right w:val="nil"/>
                <w:between w:val="nil"/>
              </w:pBdr>
            </w:pPr>
            <w:r w:rsidRPr="00AE2FC0">
              <w:t xml:space="preserve">     - Здраве и нездраве навике</w:t>
            </w:r>
          </w:p>
          <w:p w14:paraId="076B5E99" w14:textId="77777777" w:rsidR="0010370F" w:rsidRPr="00AE2FC0" w:rsidRDefault="0010370F" w:rsidP="0010370F">
            <w:pPr>
              <w:pBdr>
                <w:top w:val="nil"/>
                <w:left w:val="nil"/>
                <w:bottom w:val="nil"/>
                <w:right w:val="nil"/>
                <w:between w:val="nil"/>
              </w:pBdr>
            </w:pPr>
            <w:r w:rsidRPr="00AE2FC0">
              <w:t xml:space="preserve">     - Не дам своје здравље – радионица III2</w:t>
            </w:r>
          </w:p>
          <w:p w14:paraId="3D18B9B9" w14:textId="77777777" w:rsidR="0010370F" w:rsidRPr="00AE2FC0" w:rsidRDefault="0010370F" w:rsidP="0010370F">
            <w:pPr>
              <w:pBdr>
                <w:top w:val="nil"/>
                <w:left w:val="nil"/>
                <w:bottom w:val="nil"/>
                <w:right w:val="nil"/>
                <w:between w:val="nil"/>
              </w:pBdr>
            </w:pPr>
            <w:r w:rsidRPr="00AE2FC0">
              <w:t xml:space="preserve">     - AIDS – шта у ствари знам о томе</w:t>
            </w:r>
          </w:p>
          <w:p w14:paraId="7899B323" w14:textId="77777777" w:rsidR="0010370F" w:rsidRPr="00AE2FC0" w:rsidRDefault="0010370F" w:rsidP="0010370F">
            <w:pPr>
              <w:pBdr>
                <w:top w:val="nil"/>
                <w:left w:val="nil"/>
                <w:bottom w:val="nil"/>
                <w:right w:val="nil"/>
                <w:between w:val="nil"/>
              </w:pBdr>
            </w:pPr>
            <w:r w:rsidRPr="00AE2FC0">
              <w:t xml:space="preserve">     - Сексуално преносиве болести</w:t>
            </w:r>
          </w:p>
          <w:p w14:paraId="3B7A4A1D" w14:textId="77777777" w:rsidR="0010370F" w:rsidRPr="00AE2FC0" w:rsidRDefault="0010370F" w:rsidP="0010370F">
            <w:pPr>
              <w:pBdr>
                <w:top w:val="nil"/>
                <w:left w:val="nil"/>
                <w:bottom w:val="nil"/>
                <w:right w:val="nil"/>
                <w:between w:val="nil"/>
              </w:pBdr>
            </w:pPr>
            <w:r w:rsidRPr="00AE2FC0">
              <w:t xml:space="preserve">     - Зелени свет – радионица</w:t>
            </w:r>
          </w:p>
          <w:p w14:paraId="5D7A12E0" w14:textId="77777777" w:rsidR="0010370F" w:rsidRPr="00AE2FC0" w:rsidRDefault="0010370F" w:rsidP="0010370F">
            <w:pPr>
              <w:pBdr>
                <w:top w:val="nil"/>
                <w:left w:val="nil"/>
                <w:bottom w:val="nil"/>
                <w:right w:val="nil"/>
                <w:between w:val="nil"/>
              </w:pBdr>
              <w:rPr>
                <w:lang w:val="sr-Cyrl-RS"/>
              </w:rPr>
            </w:pPr>
            <w:r w:rsidRPr="00AE2FC0">
              <w:t xml:space="preserve">    - Како доприносимо очувању школске околине</w:t>
            </w:r>
          </w:p>
          <w:p w14:paraId="2F32FB22" w14:textId="77777777" w:rsidR="00E612F0" w:rsidRPr="00AE2FC0" w:rsidRDefault="00E612F0" w:rsidP="0010370F">
            <w:pPr>
              <w:pBdr>
                <w:top w:val="nil"/>
                <w:left w:val="nil"/>
                <w:bottom w:val="nil"/>
                <w:right w:val="nil"/>
                <w:between w:val="nil"/>
              </w:pBdr>
              <w:rPr>
                <w:lang w:val="sr-Cyrl-RS"/>
              </w:rPr>
            </w:pPr>
            <w:r w:rsidRPr="00AE2FC0">
              <w:rPr>
                <w:lang w:val="sr-Cyrl-RS"/>
              </w:rPr>
              <w:t>-Интимна хигијена</w:t>
            </w:r>
          </w:p>
          <w:p w14:paraId="51D9266F" w14:textId="77777777" w:rsidR="0010370F" w:rsidRPr="00AE2FC0" w:rsidRDefault="0010370F" w:rsidP="0010370F">
            <w:pPr>
              <w:pBdr>
                <w:top w:val="nil"/>
                <w:left w:val="nil"/>
                <w:bottom w:val="nil"/>
                <w:right w:val="nil"/>
                <w:between w:val="nil"/>
              </w:pBdr>
              <w:jc w:val="both"/>
            </w:pPr>
          </w:p>
        </w:tc>
        <w:tc>
          <w:tcPr>
            <w:tcW w:w="1525" w:type="dxa"/>
            <w:tcBorders>
              <w:top w:val="single" w:sz="4" w:space="0" w:color="000000"/>
              <w:left w:val="single" w:sz="4" w:space="0" w:color="000000"/>
              <w:bottom w:val="single" w:sz="4" w:space="0" w:color="000000"/>
              <w:right w:val="single" w:sz="4" w:space="0" w:color="000000"/>
            </w:tcBorders>
          </w:tcPr>
          <w:p w14:paraId="12A45D6C" w14:textId="77777777" w:rsidR="0010370F" w:rsidRPr="00AE2FC0" w:rsidRDefault="0010370F" w:rsidP="0010370F">
            <w:pPr>
              <w:jc w:val="both"/>
            </w:pPr>
          </w:p>
          <w:p w14:paraId="46A0BDB1" w14:textId="77777777" w:rsidR="0010370F" w:rsidRPr="00AE2FC0" w:rsidRDefault="0010370F" w:rsidP="0010370F">
            <w:pPr>
              <w:jc w:val="both"/>
            </w:pPr>
          </w:p>
          <w:p w14:paraId="1F9A17C1" w14:textId="77777777" w:rsidR="0010370F" w:rsidRPr="00AE2FC0" w:rsidRDefault="0010370F" w:rsidP="0010370F">
            <w:pPr>
              <w:jc w:val="both"/>
            </w:pPr>
            <w:r w:rsidRPr="00AE2FC0">
              <w:t>током године по плану</w:t>
            </w:r>
          </w:p>
          <w:p w14:paraId="758E0287" w14:textId="77777777" w:rsidR="0010370F" w:rsidRPr="00AE2FC0" w:rsidRDefault="0010370F" w:rsidP="0010370F">
            <w:pPr>
              <w:jc w:val="both"/>
            </w:pPr>
          </w:p>
          <w:p w14:paraId="6403F6D1" w14:textId="77777777" w:rsidR="0010370F" w:rsidRPr="00AE2FC0" w:rsidRDefault="0010370F" w:rsidP="0010370F">
            <w:pPr>
              <w:jc w:val="both"/>
            </w:pPr>
          </w:p>
          <w:p w14:paraId="0720A0D9" w14:textId="77777777" w:rsidR="0010370F" w:rsidRPr="00AE2FC0" w:rsidRDefault="0010370F" w:rsidP="0010370F">
            <w:pPr>
              <w:jc w:val="both"/>
            </w:pPr>
          </w:p>
          <w:p w14:paraId="09C74E0C" w14:textId="77777777" w:rsidR="0010370F" w:rsidRPr="00AE2FC0" w:rsidRDefault="0010370F" w:rsidP="0010370F">
            <w:pPr>
              <w:jc w:val="both"/>
            </w:pPr>
          </w:p>
          <w:p w14:paraId="3E09D217" w14:textId="77777777" w:rsidR="0010370F" w:rsidRPr="00AE2FC0" w:rsidRDefault="0010370F" w:rsidP="0010370F">
            <w:pPr>
              <w:jc w:val="both"/>
            </w:pPr>
          </w:p>
          <w:p w14:paraId="19CD8AE2" w14:textId="77777777" w:rsidR="0010370F" w:rsidRPr="00AE2FC0" w:rsidRDefault="0010370F" w:rsidP="0010370F">
            <w:pPr>
              <w:jc w:val="both"/>
            </w:pPr>
          </w:p>
          <w:p w14:paraId="7D55C15C" w14:textId="77777777" w:rsidR="0010370F" w:rsidRPr="00AE2FC0" w:rsidRDefault="0010370F" w:rsidP="0010370F">
            <w:pPr>
              <w:jc w:val="both"/>
            </w:pPr>
          </w:p>
          <w:p w14:paraId="5DE7EEA4" w14:textId="77777777" w:rsidR="0010370F" w:rsidRPr="00AE2FC0" w:rsidRDefault="0010370F" w:rsidP="0010370F">
            <w:pPr>
              <w:jc w:val="both"/>
            </w:pPr>
          </w:p>
          <w:p w14:paraId="25BAEC1C" w14:textId="77777777" w:rsidR="0010370F" w:rsidRPr="00AE2FC0" w:rsidRDefault="0010370F" w:rsidP="0010370F">
            <w:pPr>
              <w:jc w:val="both"/>
            </w:pPr>
          </w:p>
          <w:p w14:paraId="0F00C28B" w14:textId="77777777" w:rsidR="0010370F" w:rsidRPr="00AE2FC0" w:rsidRDefault="0010370F" w:rsidP="0010370F">
            <w:pPr>
              <w:jc w:val="both"/>
            </w:pPr>
          </w:p>
          <w:p w14:paraId="2B341634" w14:textId="77777777" w:rsidR="0010370F" w:rsidRPr="00AE2FC0" w:rsidRDefault="0010370F" w:rsidP="0010370F">
            <w:pPr>
              <w:jc w:val="both"/>
            </w:pPr>
            <w:r w:rsidRPr="00AE2FC0">
              <w:t>Децембар, јануар</w:t>
            </w:r>
          </w:p>
          <w:p w14:paraId="08449C37" w14:textId="77777777" w:rsidR="0010370F" w:rsidRPr="00AE2FC0" w:rsidRDefault="0010370F" w:rsidP="0010370F">
            <w:pPr>
              <w:jc w:val="both"/>
            </w:pPr>
          </w:p>
          <w:p w14:paraId="4B299CDB" w14:textId="77777777" w:rsidR="0010370F" w:rsidRPr="00AE2FC0" w:rsidRDefault="0010370F" w:rsidP="0010370F">
            <w:pPr>
              <w:jc w:val="both"/>
            </w:pPr>
          </w:p>
          <w:p w14:paraId="16736437" w14:textId="77777777" w:rsidR="0010370F" w:rsidRPr="00AE2FC0" w:rsidRDefault="0010370F" w:rsidP="0010370F">
            <w:pPr>
              <w:jc w:val="both"/>
            </w:pPr>
          </w:p>
          <w:p w14:paraId="63D83F9C" w14:textId="77777777" w:rsidR="0010370F" w:rsidRPr="00AE2FC0" w:rsidRDefault="0010370F" w:rsidP="0010370F">
            <w:pPr>
              <w:jc w:val="both"/>
            </w:pPr>
          </w:p>
          <w:p w14:paraId="7A0D3543" w14:textId="77777777" w:rsidR="0010370F" w:rsidRPr="00AE2FC0" w:rsidRDefault="0010370F" w:rsidP="0010370F">
            <w:pPr>
              <w:jc w:val="both"/>
            </w:pPr>
          </w:p>
        </w:tc>
        <w:tc>
          <w:tcPr>
            <w:tcW w:w="1857" w:type="dxa"/>
            <w:tcBorders>
              <w:top w:val="single" w:sz="4" w:space="0" w:color="000000"/>
              <w:left w:val="single" w:sz="4" w:space="0" w:color="000000"/>
              <w:bottom w:val="single" w:sz="4" w:space="0" w:color="000000"/>
              <w:right w:val="single" w:sz="4" w:space="0" w:color="000000"/>
            </w:tcBorders>
          </w:tcPr>
          <w:p w14:paraId="67C13343" w14:textId="77777777" w:rsidR="0010370F" w:rsidRPr="00AE2FC0" w:rsidRDefault="0010370F" w:rsidP="0010370F">
            <w:pPr>
              <w:jc w:val="both"/>
            </w:pPr>
          </w:p>
          <w:p w14:paraId="79D88F24" w14:textId="77777777" w:rsidR="0010370F" w:rsidRPr="00AE2FC0" w:rsidRDefault="0010370F" w:rsidP="0010370F">
            <w:pPr>
              <w:jc w:val="both"/>
            </w:pPr>
            <w:r w:rsidRPr="00AE2FC0">
              <w:t>Одељенске старешине, ученички парламент,</w:t>
            </w:r>
          </w:p>
          <w:p w14:paraId="03F8574F" w14:textId="77777777" w:rsidR="0010370F" w:rsidRPr="00AE2FC0" w:rsidRDefault="0010370F" w:rsidP="0010370F">
            <w:pPr>
              <w:keepNext/>
              <w:spacing w:before="240" w:after="60"/>
            </w:pPr>
            <w:bookmarkStart w:id="215" w:name="_heading=h.1yyy98l" w:colFirst="0" w:colLast="0"/>
            <w:bookmarkEnd w:id="215"/>
            <w:r w:rsidRPr="00AE2FC0">
              <w:t xml:space="preserve">Продужени боравак, </w:t>
            </w:r>
          </w:p>
          <w:p w14:paraId="693A35A8" w14:textId="77777777" w:rsidR="0010370F" w:rsidRPr="00AE2FC0" w:rsidRDefault="0010370F" w:rsidP="0010370F">
            <w:r w:rsidRPr="00AE2FC0">
              <w:t>МУП,</w:t>
            </w:r>
          </w:p>
          <w:p w14:paraId="79296491" w14:textId="77777777" w:rsidR="0010370F" w:rsidRPr="00AE2FC0" w:rsidRDefault="0010370F" w:rsidP="0010370F">
            <w:r w:rsidRPr="00AE2FC0">
              <w:t>Институт за биолошка истраживања Београд</w:t>
            </w:r>
          </w:p>
          <w:p w14:paraId="4403F627" w14:textId="77777777" w:rsidR="0010370F" w:rsidRPr="00AE2FC0" w:rsidRDefault="0010370F" w:rsidP="0010370F"/>
          <w:p w14:paraId="67070A29" w14:textId="77777777" w:rsidR="0010370F" w:rsidRPr="00AE2FC0" w:rsidRDefault="0010370F" w:rsidP="0010370F"/>
          <w:p w14:paraId="141DB87D" w14:textId="77777777" w:rsidR="0010370F" w:rsidRPr="00AE2FC0" w:rsidRDefault="0010370F" w:rsidP="0010370F"/>
          <w:p w14:paraId="533B54F9" w14:textId="77777777" w:rsidR="0010370F" w:rsidRPr="00AE2FC0" w:rsidRDefault="0010370F" w:rsidP="0010370F"/>
          <w:p w14:paraId="2637ABD3" w14:textId="77777777" w:rsidR="0010370F" w:rsidRPr="00AE2FC0" w:rsidRDefault="0010370F" w:rsidP="0010370F"/>
          <w:p w14:paraId="40C78F8D" w14:textId="77777777" w:rsidR="0010370F" w:rsidRPr="00AE2FC0" w:rsidRDefault="0010370F" w:rsidP="0010370F"/>
          <w:p w14:paraId="42DADC27" w14:textId="77777777" w:rsidR="0010370F" w:rsidRPr="00AE2FC0" w:rsidRDefault="0010370F" w:rsidP="0010370F"/>
          <w:p w14:paraId="613CAC64" w14:textId="77777777" w:rsidR="0010370F" w:rsidRPr="00AE2FC0" w:rsidRDefault="0010370F" w:rsidP="0010370F"/>
          <w:p w14:paraId="6FAE6B91" w14:textId="77777777" w:rsidR="0010370F" w:rsidRPr="00AE2FC0" w:rsidRDefault="0010370F" w:rsidP="0010370F"/>
          <w:p w14:paraId="11618174" w14:textId="77777777" w:rsidR="0010370F" w:rsidRPr="00AE2FC0" w:rsidRDefault="0010370F" w:rsidP="0010370F">
            <w:r w:rsidRPr="00AE2FC0">
              <w:t>Ватрогасци</w:t>
            </w:r>
          </w:p>
          <w:p w14:paraId="64B008A5" w14:textId="77777777" w:rsidR="0010370F" w:rsidRPr="00AE2FC0" w:rsidRDefault="0010370F" w:rsidP="0010370F"/>
          <w:p w14:paraId="5048830C" w14:textId="77777777" w:rsidR="0010370F" w:rsidRPr="00AE2FC0" w:rsidRDefault="0010370F" w:rsidP="0010370F"/>
          <w:p w14:paraId="08D84CCA" w14:textId="77777777" w:rsidR="0010370F" w:rsidRPr="00AE2FC0" w:rsidRDefault="0010370F" w:rsidP="0010370F"/>
          <w:p w14:paraId="6D06844C" w14:textId="77777777" w:rsidR="0010370F" w:rsidRPr="00AE2FC0" w:rsidRDefault="0010370F" w:rsidP="0010370F">
            <w:r w:rsidRPr="00AE2FC0">
              <w:t>Завод за јавно здравље Сомбор</w:t>
            </w:r>
          </w:p>
        </w:tc>
        <w:tc>
          <w:tcPr>
            <w:tcW w:w="1687" w:type="dxa"/>
            <w:tcBorders>
              <w:top w:val="single" w:sz="4" w:space="0" w:color="000000"/>
              <w:left w:val="single" w:sz="4" w:space="0" w:color="000000"/>
              <w:bottom w:val="single" w:sz="4" w:space="0" w:color="000000"/>
              <w:right w:val="single" w:sz="4" w:space="0" w:color="000000"/>
            </w:tcBorders>
          </w:tcPr>
          <w:p w14:paraId="2E0E4A2D" w14:textId="77777777" w:rsidR="0010370F" w:rsidRPr="00AE2FC0" w:rsidRDefault="0010370F" w:rsidP="0010370F">
            <w:pPr>
              <w:jc w:val="both"/>
            </w:pPr>
            <w:r w:rsidRPr="00AE2FC0">
              <w:lastRenderedPageBreak/>
              <w:t>Евидентовање у дневнику рада</w:t>
            </w:r>
          </w:p>
          <w:p w14:paraId="75406FD8" w14:textId="77777777" w:rsidR="0010370F" w:rsidRPr="00AE2FC0" w:rsidRDefault="0010370F" w:rsidP="0010370F">
            <w:pPr>
              <w:jc w:val="both"/>
            </w:pPr>
          </w:p>
          <w:p w14:paraId="440FA6F5" w14:textId="77777777" w:rsidR="0010370F" w:rsidRPr="00AE2FC0" w:rsidRDefault="0010370F" w:rsidP="0010370F">
            <w:pPr>
              <w:jc w:val="both"/>
            </w:pPr>
          </w:p>
          <w:p w14:paraId="2784D7A7" w14:textId="77777777" w:rsidR="0010370F" w:rsidRPr="00AE2FC0" w:rsidRDefault="0010370F" w:rsidP="0010370F">
            <w:pPr>
              <w:jc w:val="both"/>
            </w:pPr>
          </w:p>
          <w:p w14:paraId="2E51E28F" w14:textId="77777777" w:rsidR="0010370F" w:rsidRPr="00AE2FC0" w:rsidRDefault="0010370F" w:rsidP="0010370F">
            <w:pPr>
              <w:jc w:val="both"/>
            </w:pPr>
          </w:p>
          <w:p w14:paraId="166D46F7" w14:textId="77777777" w:rsidR="0010370F" w:rsidRPr="00AE2FC0" w:rsidRDefault="0010370F" w:rsidP="0010370F">
            <w:pPr>
              <w:jc w:val="both"/>
            </w:pPr>
          </w:p>
          <w:p w14:paraId="7948425A" w14:textId="77777777" w:rsidR="0010370F" w:rsidRPr="00AE2FC0" w:rsidRDefault="0010370F" w:rsidP="0010370F">
            <w:pPr>
              <w:jc w:val="both"/>
            </w:pPr>
          </w:p>
          <w:p w14:paraId="6426619E" w14:textId="77777777" w:rsidR="0010370F" w:rsidRPr="00AE2FC0" w:rsidRDefault="0010370F" w:rsidP="0010370F">
            <w:pPr>
              <w:jc w:val="both"/>
            </w:pPr>
          </w:p>
          <w:p w14:paraId="2F7BCC08" w14:textId="77777777" w:rsidR="0010370F" w:rsidRPr="00AE2FC0" w:rsidRDefault="0010370F" w:rsidP="0010370F">
            <w:pPr>
              <w:jc w:val="both"/>
            </w:pPr>
          </w:p>
          <w:p w14:paraId="3B4F1C62" w14:textId="77777777" w:rsidR="0010370F" w:rsidRPr="00AE2FC0" w:rsidRDefault="0010370F" w:rsidP="0010370F">
            <w:pPr>
              <w:jc w:val="both"/>
            </w:pPr>
          </w:p>
          <w:p w14:paraId="6500AE65" w14:textId="77777777" w:rsidR="0010370F" w:rsidRPr="00AE2FC0" w:rsidRDefault="0010370F" w:rsidP="0010370F">
            <w:pPr>
              <w:jc w:val="both"/>
            </w:pPr>
          </w:p>
          <w:p w14:paraId="662F4DE1" w14:textId="77777777" w:rsidR="0010370F" w:rsidRPr="00AE2FC0" w:rsidRDefault="0010370F" w:rsidP="0010370F">
            <w:pPr>
              <w:jc w:val="both"/>
            </w:pPr>
          </w:p>
          <w:p w14:paraId="3FCB8DE0" w14:textId="77777777" w:rsidR="0010370F" w:rsidRPr="00AE2FC0" w:rsidRDefault="0010370F" w:rsidP="0010370F">
            <w:pPr>
              <w:jc w:val="both"/>
            </w:pPr>
          </w:p>
          <w:p w14:paraId="7F0E9BBE" w14:textId="77777777" w:rsidR="0010370F" w:rsidRPr="00AE2FC0" w:rsidRDefault="0010370F" w:rsidP="0010370F">
            <w:pPr>
              <w:jc w:val="both"/>
            </w:pPr>
            <w:r w:rsidRPr="00AE2FC0">
              <w:t>Дневник рада</w:t>
            </w:r>
          </w:p>
          <w:p w14:paraId="6E79D243" w14:textId="77777777" w:rsidR="0010370F" w:rsidRPr="00AE2FC0" w:rsidRDefault="0010370F" w:rsidP="0010370F">
            <w:pPr>
              <w:jc w:val="both"/>
            </w:pPr>
          </w:p>
          <w:p w14:paraId="5284597D" w14:textId="77777777" w:rsidR="0010370F" w:rsidRPr="00AE2FC0" w:rsidRDefault="0010370F" w:rsidP="0010370F">
            <w:pPr>
              <w:jc w:val="both"/>
            </w:pPr>
          </w:p>
          <w:p w14:paraId="3A69E1B5" w14:textId="77777777" w:rsidR="0010370F" w:rsidRPr="00AE2FC0" w:rsidRDefault="0010370F" w:rsidP="0010370F">
            <w:pPr>
              <w:jc w:val="both"/>
            </w:pPr>
          </w:p>
          <w:p w14:paraId="0B04B9AB" w14:textId="77777777" w:rsidR="0010370F" w:rsidRPr="00AE2FC0" w:rsidRDefault="0010370F" w:rsidP="0010370F">
            <w:pPr>
              <w:jc w:val="both"/>
            </w:pPr>
          </w:p>
        </w:tc>
      </w:tr>
      <w:tr w:rsidR="004108FC" w:rsidRPr="00AE2FC0" w14:paraId="4FBA2B49"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540517BC" w14:textId="77777777" w:rsidR="0010370F" w:rsidRPr="00AE2FC0" w:rsidRDefault="0010370F" w:rsidP="0010370F">
            <w:pPr>
              <w:jc w:val="both"/>
            </w:pPr>
            <w:r w:rsidRPr="00AE2FC0">
              <w:lastRenderedPageBreak/>
              <w:t>Из програма природа и друштва</w:t>
            </w:r>
          </w:p>
          <w:p w14:paraId="626C64E1" w14:textId="77777777" w:rsidR="0010370F" w:rsidRPr="00AE2FC0" w:rsidRDefault="0010370F" w:rsidP="00764475">
            <w:pPr>
              <w:numPr>
                <w:ilvl w:val="0"/>
                <w:numId w:val="81"/>
              </w:numPr>
            </w:pPr>
            <w:r w:rsidRPr="00AE2FC0">
              <w:t>Област-нежива природа</w:t>
            </w:r>
          </w:p>
          <w:p w14:paraId="736706EB" w14:textId="77777777" w:rsidR="0010370F" w:rsidRPr="00AE2FC0" w:rsidRDefault="0010370F" w:rsidP="00764475">
            <w:pPr>
              <w:numPr>
                <w:ilvl w:val="0"/>
                <w:numId w:val="81"/>
              </w:numPr>
            </w:pPr>
            <w:r w:rsidRPr="00AE2FC0">
              <w:t>Чиста вода за пиће</w:t>
            </w:r>
          </w:p>
          <w:p w14:paraId="528156E3" w14:textId="77777777" w:rsidR="0010370F" w:rsidRPr="00AE2FC0" w:rsidRDefault="0010370F" w:rsidP="00764475">
            <w:pPr>
              <w:numPr>
                <w:ilvl w:val="0"/>
                <w:numId w:val="81"/>
              </w:numPr>
            </w:pPr>
            <w:r w:rsidRPr="00AE2FC0">
              <w:t>Чистоћа је пола здравља - пано</w:t>
            </w:r>
          </w:p>
          <w:p w14:paraId="46EF237F" w14:textId="77777777" w:rsidR="0010370F" w:rsidRPr="00AE2FC0" w:rsidRDefault="0010370F" w:rsidP="00764475">
            <w:pPr>
              <w:numPr>
                <w:ilvl w:val="0"/>
                <w:numId w:val="81"/>
              </w:numPr>
            </w:pPr>
            <w:r w:rsidRPr="00AE2FC0">
              <w:t>Чувамо здравље, здрава исхрана</w:t>
            </w:r>
          </w:p>
          <w:p w14:paraId="5F31A197" w14:textId="77777777" w:rsidR="0010370F" w:rsidRPr="00AE2FC0" w:rsidRDefault="0010370F" w:rsidP="00764475">
            <w:pPr>
              <w:numPr>
                <w:ilvl w:val="0"/>
                <w:numId w:val="81"/>
              </w:numPr>
            </w:pPr>
            <w:r w:rsidRPr="00AE2FC0">
              <w:t>Чувамо природу</w:t>
            </w:r>
          </w:p>
          <w:p w14:paraId="0E1111A0" w14:textId="77777777" w:rsidR="0010370F" w:rsidRPr="00AE2FC0" w:rsidRDefault="0010370F" w:rsidP="00764475">
            <w:pPr>
              <w:pStyle w:val="ListParagraph"/>
              <w:numPr>
                <w:ilvl w:val="0"/>
                <w:numId w:val="81"/>
              </w:numPr>
            </w:pPr>
            <w:r w:rsidRPr="00AE2FC0">
              <w:t>Лековите биљке, кување чајева</w:t>
            </w:r>
          </w:p>
          <w:p w14:paraId="3FDDCC97" w14:textId="77777777" w:rsidR="0010370F" w:rsidRPr="00AE2FC0" w:rsidRDefault="0010370F" w:rsidP="0010370F">
            <w:pPr>
              <w:ind w:left="720"/>
              <w:contextualSpacing/>
            </w:pPr>
          </w:p>
          <w:p w14:paraId="3AFE8FCD" w14:textId="77777777" w:rsidR="0010370F" w:rsidRPr="00AE2FC0" w:rsidRDefault="0010370F" w:rsidP="00764475">
            <w:pPr>
              <w:numPr>
                <w:ilvl w:val="0"/>
                <w:numId w:val="81"/>
              </w:numPr>
              <w:contextualSpacing/>
            </w:pPr>
            <w:r w:rsidRPr="00AE2FC0">
              <w:t xml:space="preserve">Домаћи шпајз – стављање зимнице </w:t>
            </w:r>
          </w:p>
          <w:p w14:paraId="52DF883C" w14:textId="77777777" w:rsidR="0010370F" w:rsidRPr="00AE2FC0" w:rsidRDefault="0010370F" w:rsidP="0010370F">
            <w:pPr>
              <w:ind w:left="720"/>
            </w:pPr>
          </w:p>
        </w:tc>
        <w:tc>
          <w:tcPr>
            <w:tcW w:w="1525" w:type="dxa"/>
            <w:tcBorders>
              <w:top w:val="single" w:sz="4" w:space="0" w:color="000000"/>
              <w:left w:val="single" w:sz="4" w:space="0" w:color="000000"/>
              <w:bottom w:val="single" w:sz="4" w:space="0" w:color="000000"/>
              <w:right w:val="single" w:sz="4" w:space="0" w:color="000000"/>
            </w:tcBorders>
          </w:tcPr>
          <w:p w14:paraId="647A3AB0" w14:textId="77777777" w:rsidR="0010370F" w:rsidRPr="00AE2FC0" w:rsidRDefault="0010370F" w:rsidP="0010370F">
            <w:pPr>
              <w:jc w:val="both"/>
            </w:pPr>
            <w:r w:rsidRPr="00AE2FC0">
              <w:t>Септембар,</w:t>
            </w:r>
          </w:p>
          <w:p w14:paraId="402A6A6C" w14:textId="77777777" w:rsidR="0010370F" w:rsidRPr="00AE2FC0" w:rsidRDefault="0010370F" w:rsidP="0010370F">
            <w:pPr>
              <w:jc w:val="both"/>
            </w:pPr>
            <w:r w:rsidRPr="00AE2FC0">
              <w:t>Октобар</w:t>
            </w:r>
          </w:p>
          <w:p w14:paraId="36418E12" w14:textId="77777777" w:rsidR="0010370F" w:rsidRPr="00AE2FC0" w:rsidRDefault="0010370F" w:rsidP="0010370F">
            <w:pPr>
              <w:jc w:val="both"/>
            </w:pPr>
            <w:r w:rsidRPr="00AE2FC0">
              <w:t>У току године</w:t>
            </w:r>
          </w:p>
        </w:tc>
        <w:tc>
          <w:tcPr>
            <w:tcW w:w="1857" w:type="dxa"/>
            <w:tcBorders>
              <w:top w:val="single" w:sz="4" w:space="0" w:color="000000"/>
              <w:left w:val="single" w:sz="4" w:space="0" w:color="000000"/>
              <w:bottom w:val="single" w:sz="4" w:space="0" w:color="000000"/>
              <w:right w:val="single" w:sz="4" w:space="0" w:color="000000"/>
            </w:tcBorders>
          </w:tcPr>
          <w:p w14:paraId="0BF42468" w14:textId="77777777" w:rsidR="0010370F" w:rsidRPr="00AE2FC0" w:rsidRDefault="0010370F" w:rsidP="0010370F">
            <w:pPr>
              <w:jc w:val="both"/>
            </w:pPr>
            <w:r w:rsidRPr="00AE2FC0">
              <w:t>Учитељи</w:t>
            </w:r>
          </w:p>
          <w:p w14:paraId="3025516B" w14:textId="77777777" w:rsidR="0010370F" w:rsidRPr="00AE2FC0" w:rsidRDefault="0010370F" w:rsidP="0010370F">
            <w:pPr>
              <w:jc w:val="both"/>
            </w:pPr>
          </w:p>
          <w:p w14:paraId="22B15316" w14:textId="77777777" w:rsidR="0010370F" w:rsidRPr="00AE2FC0" w:rsidRDefault="0010370F" w:rsidP="0010370F">
            <w:pPr>
              <w:jc w:val="both"/>
            </w:pPr>
          </w:p>
          <w:p w14:paraId="07CD24F9" w14:textId="77777777" w:rsidR="0010370F" w:rsidRPr="00AE2FC0" w:rsidRDefault="0010370F" w:rsidP="0010370F">
            <w:pPr>
              <w:jc w:val="both"/>
            </w:pPr>
          </w:p>
          <w:p w14:paraId="64101DDA" w14:textId="77777777" w:rsidR="0010370F" w:rsidRPr="00AE2FC0" w:rsidRDefault="0010370F" w:rsidP="0010370F">
            <w:pPr>
              <w:jc w:val="both"/>
            </w:pPr>
          </w:p>
          <w:p w14:paraId="59561347" w14:textId="77777777" w:rsidR="0010370F" w:rsidRPr="00AE2FC0" w:rsidRDefault="0010370F" w:rsidP="0010370F">
            <w:pPr>
              <w:jc w:val="both"/>
            </w:pPr>
          </w:p>
        </w:tc>
        <w:tc>
          <w:tcPr>
            <w:tcW w:w="1687" w:type="dxa"/>
            <w:tcBorders>
              <w:top w:val="single" w:sz="4" w:space="0" w:color="000000"/>
              <w:left w:val="single" w:sz="4" w:space="0" w:color="000000"/>
              <w:bottom w:val="single" w:sz="4" w:space="0" w:color="000000"/>
              <w:right w:val="single" w:sz="4" w:space="0" w:color="000000"/>
            </w:tcBorders>
          </w:tcPr>
          <w:p w14:paraId="562E77E3" w14:textId="77777777" w:rsidR="0010370F" w:rsidRPr="00AE2FC0" w:rsidRDefault="0010370F" w:rsidP="0010370F">
            <w:pPr>
              <w:jc w:val="both"/>
            </w:pPr>
            <w:r w:rsidRPr="00AE2FC0">
              <w:t>Запис са часа, друштвене мреже</w:t>
            </w:r>
          </w:p>
        </w:tc>
      </w:tr>
      <w:tr w:rsidR="004108FC" w:rsidRPr="00AE2FC0" w14:paraId="7445B3E6"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341B77F8" w14:textId="77777777" w:rsidR="0010370F" w:rsidRPr="00AE2FC0" w:rsidRDefault="0010370F" w:rsidP="0010370F">
            <w:pPr>
              <w:ind w:left="360"/>
              <w:jc w:val="both"/>
            </w:pPr>
          </w:p>
          <w:p w14:paraId="1CD646E1" w14:textId="77777777" w:rsidR="0010370F" w:rsidRPr="00AE2FC0" w:rsidRDefault="0010370F" w:rsidP="0010370F">
            <w:pPr>
              <w:jc w:val="both"/>
              <w:rPr>
                <w:lang w:val="sr-Cyrl-RS"/>
              </w:rPr>
            </w:pPr>
            <w:r w:rsidRPr="00AE2FC0">
              <w:t xml:space="preserve">Из програма рада хемије, биологије </w:t>
            </w:r>
          </w:p>
          <w:p w14:paraId="6369DAC9" w14:textId="77777777" w:rsidR="0010370F" w:rsidRPr="00AE2FC0" w:rsidRDefault="0010370F" w:rsidP="0010370F">
            <w:pPr>
              <w:jc w:val="both"/>
            </w:pPr>
            <w:r w:rsidRPr="00AE2FC0">
              <w:t>-Дијабетес и проблеми са тироидном жлездом</w:t>
            </w:r>
          </w:p>
          <w:p w14:paraId="6EFB41EF" w14:textId="77777777" w:rsidR="0010370F" w:rsidRPr="00AE2FC0" w:rsidRDefault="0010370F" w:rsidP="0010370F">
            <w:pPr>
              <w:jc w:val="both"/>
            </w:pPr>
            <w:r w:rsidRPr="00AE2FC0">
              <w:t>-Мутације</w:t>
            </w:r>
          </w:p>
          <w:p w14:paraId="381D63C3" w14:textId="77777777" w:rsidR="0010370F" w:rsidRPr="00AE2FC0" w:rsidRDefault="0010370F" w:rsidP="0010370F">
            <w:pPr>
              <w:jc w:val="both"/>
            </w:pPr>
            <w:r w:rsidRPr="00AE2FC0">
              <w:t>-Дани без дуванског дима</w:t>
            </w:r>
          </w:p>
          <w:p w14:paraId="5A890615" w14:textId="77777777" w:rsidR="0010370F" w:rsidRPr="00AE2FC0" w:rsidRDefault="0010370F" w:rsidP="0010370F">
            <w:pPr>
              <w:jc w:val="both"/>
            </w:pPr>
            <w:r w:rsidRPr="00AE2FC0">
              <w:t>-Последице неправилне исхране</w:t>
            </w:r>
          </w:p>
        </w:tc>
        <w:tc>
          <w:tcPr>
            <w:tcW w:w="1525" w:type="dxa"/>
            <w:tcBorders>
              <w:top w:val="single" w:sz="4" w:space="0" w:color="000000"/>
              <w:left w:val="single" w:sz="4" w:space="0" w:color="000000"/>
              <w:bottom w:val="single" w:sz="4" w:space="0" w:color="000000"/>
              <w:right w:val="single" w:sz="4" w:space="0" w:color="000000"/>
            </w:tcBorders>
          </w:tcPr>
          <w:p w14:paraId="55BB3017" w14:textId="77777777" w:rsidR="0010370F" w:rsidRPr="00AE2FC0" w:rsidRDefault="0010370F" w:rsidP="0010370F">
            <w:pPr>
              <w:jc w:val="both"/>
            </w:pPr>
          </w:p>
          <w:p w14:paraId="0930C1BE" w14:textId="77777777" w:rsidR="0010370F" w:rsidRPr="00AE2FC0" w:rsidRDefault="0010370F" w:rsidP="0010370F">
            <w:pPr>
              <w:jc w:val="both"/>
            </w:pPr>
            <w:r w:rsidRPr="00AE2FC0">
              <w:t>Новембар, током године према плану</w:t>
            </w:r>
          </w:p>
        </w:tc>
        <w:tc>
          <w:tcPr>
            <w:tcW w:w="1857" w:type="dxa"/>
            <w:tcBorders>
              <w:top w:val="single" w:sz="4" w:space="0" w:color="000000"/>
              <w:left w:val="single" w:sz="4" w:space="0" w:color="000000"/>
              <w:bottom w:val="single" w:sz="4" w:space="0" w:color="000000"/>
              <w:right w:val="single" w:sz="4" w:space="0" w:color="000000"/>
            </w:tcBorders>
          </w:tcPr>
          <w:p w14:paraId="2E855244" w14:textId="77777777" w:rsidR="0010370F" w:rsidRPr="00AE2FC0" w:rsidRDefault="0010370F" w:rsidP="0010370F">
            <w:pPr>
              <w:jc w:val="both"/>
            </w:pPr>
          </w:p>
          <w:p w14:paraId="4BB1D60A" w14:textId="77777777" w:rsidR="0010370F" w:rsidRPr="00AE2FC0" w:rsidRDefault="0010370F" w:rsidP="0010370F">
            <w:pPr>
              <w:jc w:val="both"/>
            </w:pPr>
            <w:r w:rsidRPr="00AE2FC0">
              <w:t>Зорица Петрић,</w:t>
            </w:r>
          </w:p>
          <w:p w14:paraId="006D2796" w14:textId="77777777" w:rsidR="0010370F" w:rsidRPr="00AE2FC0" w:rsidRDefault="0010370F" w:rsidP="0010370F">
            <w:pPr>
              <w:jc w:val="both"/>
              <w:rPr>
                <w:lang w:val="sr-Cyrl-RS"/>
              </w:rPr>
            </w:pPr>
            <w:r w:rsidRPr="00AE2FC0">
              <w:t xml:space="preserve">Катона Тереза, </w:t>
            </w:r>
          </w:p>
        </w:tc>
        <w:tc>
          <w:tcPr>
            <w:tcW w:w="1687" w:type="dxa"/>
            <w:tcBorders>
              <w:top w:val="single" w:sz="4" w:space="0" w:color="000000"/>
              <w:left w:val="single" w:sz="4" w:space="0" w:color="000000"/>
              <w:bottom w:val="single" w:sz="4" w:space="0" w:color="000000"/>
              <w:right w:val="single" w:sz="4" w:space="0" w:color="000000"/>
            </w:tcBorders>
          </w:tcPr>
          <w:p w14:paraId="769452D2" w14:textId="77777777" w:rsidR="0010370F" w:rsidRPr="00AE2FC0" w:rsidRDefault="0010370F" w:rsidP="0010370F">
            <w:pPr>
              <w:jc w:val="both"/>
            </w:pPr>
          </w:p>
          <w:p w14:paraId="333A3E5F" w14:textId="77777777" w:rsidR="0010370F" w:rsidRPr="00AE2FC0" w:rsidRDefault="0010370F" w:rsidP="0010370F">
            <w:pPr>
              <w:jc w:val="both"/>
            </w:pPr>
            <w:r w:rsidRPr="00AE2FC0">
              <w:t>Извештај</w:t>
            </w:r>
          </w:p>
          <w:p w14:paraId="5C77A019" w14:textId="77777777" w:rsidR="0010370F" w:rsidRPr="00AE2FC0" w:rsidRDefault="0010370F" w:rsidP="0010370F">
            <w:pPr>
              <w:jc w:val="both"/>
            </w:pPr>
            <w:r w:rsidRPr="00AE2FC0">
              <w:t>У дневнику</w:t>
            </w:r>
          </w:p>
        </w:tc>
      </w:tr>
      <w:tr w:rsidR="004108FC" w:rsidRPr="00AE2FC0" w14:paraId="267253FD"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31137013" w14:textId="77777777" w:rsidR="0010370F" w:rsidRPr="00AE2FC0" w:rsidRDefault="0010370F" w:rsidP="0010370F">
            <w:pPr>
              <w:ind w:left="360"/>
              <w:jc w:val="both"/>
            </w:pPr>
            <w:r w:rsidRPr="00AE2FC0">
              <w:t>Сарадња са Домом здравља</w:t>
            </w:r>
          </w:p>
          <w:p w14:paraId="51BF4392" w14:textId="77777777" w:rsidR="0010370F" w:rsidRPr="00AE2FC0" w:rsidRDefault="0010370F" w:rsidP="00764475">
            <w:pPr>
              <w:numPr>
                <w:ilvl w:val="0"/>
                <w:numId w:val="81"/>
              </w:numPr>
              <w:jc w:val="both"/>
            </w:pPr>
            <w:r w:rsidRPr="00AE2FC0">
              <w:t>систематски прегледи код педијатра и зубара</w:t>
            </w:r>
          </w:p>
          <w:p w14:paraId="31901A7F" w14:textId="77777777" w:rsidR="0010370F" w:rsidRPr="00AE2FC0" w:rsidRDefault="0010370F" w:rsidP="00764475">
            <w:pPr>
              <w:numPr>
                <w:ilvl w:val="0"/>
                <w:numId w:val="81"/>
              </w:numPr>
              <w:jc w:val="both"/>
            </w:pPr>
            <w:r w:rsidRPr="00AE2FC0">
              <w:t>вакцинација ученика</w:t>
            </w:r>
          </w:p>
        </w:tc>
        <w:tc>
          <w:tcPr>
            <w:tcW w:w="1525" w:type="dxa"/>
            <w:tcBorders>
              <w:top w:val="single" w:sz="4" w:space="0" w:color="000000"/>
              <w:left w:val="single" w:sz="4" w:space="0" w:color="000000"/>
              <w:bottom w:val="single" w:sz="4" w:space="0" w:color="000000"/>
              <w:right w:val="single" w:sz="4" w:space="0" w:color="000000"/>
            </w:tcBorders>
          </w:tcPr>
          <w:p w14:paraId="0055478B" w14:textId="77777777" w:rsidR="0010370F" w:rsidRPr="00AE2FC0" w:rsidRDefault="0010370F" w:rsidP="0010370F">
            <w:pPr>
              <w:jc w:val="both"/>
            </w:pPr>
            <w:r w:rsidRPr="00AE2FC0">
              <w:t>По плану Дома здравља</w:t>
            </w:r>
          </w:p>
        </w:tc>
        <w:tc>
          <w:tcPr>
            <w:tcW w:w="1857" w:type="dxa"/>
            <w:tcBorders>
              <w:top w:val="single" w:sz="4" w:space="0" w:color="000000"/>
              <w:left w:val="single" w:sz="4" w:space="0" w:color="000000"/>
              <w:bottom w:val="single" w:sz="4" w:space="0" w:color="000000"/>
              <w:right w:val="single" w:sz="4" w:space="0" w:color="000000"/>
            </w:tcBorders>
          </w:tcPr>
          <w:p w14:paraId="62A644F5" w14:textId="79FC8370" w:rsidR="0010370F" w:rsidRPr="00AE2FC0" w:rsidRDefault="009D6D56" w:rsidP="0010370F">
            <w:pPr>
              <w:jc w:val="both"/>
              <w:rPr>
                <w:lang w:val="en-US"/>
              </w:rPr>
            </w:pPr>
            <w:r w:rsidRPr="00AE2FC0">
              <w:rPr>
                <w:lang w:val="sr-Cyrl-RS"/>
              </w:rPr>
              <w:t>Марина Дудаш</w:t>
            </w:r>
            <w:r w:rsidR="0010370F" w:rsidRPr="00AE2FC0">
              <w:t>,</w:t>
            </w:r>
          </w:p>
          <w:p w14:paraId="1FB06451" w14:textId="77777777" w:rsidR="0010370F" w:rsidRPr="00AE2FC0" w:rsidRDefault="0010370F" w:rsidP="0010370F">
            <w:pPr>
              <w:jc w:val="both"/>
              <w:rPr>
                <w:lang w:val="sr-Cyrl-RS"/>
              </w:rPr>
            </w:pPr>
            <w:r w:rsidRPr="00AE2FC0">
              <w:rPr>
                <w:lang w:val="sr-Cyrl-RS"/>
              </w:rPr>
              <w:t>Наташа Мученски</w:t>
            </w:r>
          </w:p>
          <w:p w14:paraId="4D053C36" w14:textId="77777777" w:rsidR="0010370F" w:rsidRPr="00AE2FC0" w:rsidRDefault="0010370F" w:rsidP="0010370F">
            <w:pPr>
              <w:jc w:val="both"/>
            </w:pPr>
            <w:r w:rsidRPr="00AE2FC0">
              <w:t>Одељенске старешине</w:t>
            </w:r>
          </w:p>
        </w:tc>
        <w:tc>
          <w:tcPr>
            <w:tcW w:w="1687" w:type="dxa"/>
            <w:tcBorders>
              <w:top w:val="single" w:sz="4" w:space="0" w:color="000000"/>
              <w:left w:val="single" w:sz="4" w:space="0" w:color="000000"/>
              <w:bottom w:val="single" w:sz="4" w:space="0" w:color="000000"/>
              <w:right w:val="single" w:sz="4" w:space="0" w:color="000000"/>
            </w:tcBorders>
          </w:tcPr>
          <w:p w14:paraId="5CE3B3B7" w14:textId="77777777" w:rsidR="0010370F" w:rsidRPr="00AE2FC0" w:rsidRDefault="0010370F" w:rsidP="0010370F">
            <w:pPr>
              <w:jc w:val="both"/>
            </w:pPr>
            <w:r w:rsidRPr="00AE2FC0">
              <w:t>Записник у дневнику рада</w:t>
            </w:r>
          </w:p>
        </w:tc>
      </w:tr>
      <w:tr w:rsidR="004108FC" w:rsidRPr="00AE2FC0" w14:paraId="2A9FF171"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0B0CE8F4" w14:textId="77777777" w:rsidR="0010370F" w:rsidRPr="00AE2FC0" w:rsidRDefault="0010370F" w:rsidP="0010370F">
            <w:pPr>
              <w:ind w:left="360"/>
              <w:jc w:val="both"/>
            </w:pPr>
            <w:r w:rsidRPr="00AE2FC0">
              <w:t>Еколошка Акција скупљања отпада – стари папир, лименке, чепови, пластика,електронски отпад</w:t>
            </w:r>
          </w:p>
        </w:tc>
        <w:tc>
          <w:tcPr>
            <w:tcW w:w="1525" w:type="dxa"/>
            <w:tcBorders>
              <w:top w:val="single" w:sz="4" w:space="0" w:color="000000"/>
              <w:left w:val="single" w:sz="4" w:space="0" w:color="000000"/>
              <w:bottom w:val="single" w:sz="4" w:space="0" w:color="000000"/>
              <w:right w:val="single" w:sz="4" w:space="0" w:color="000000"/>
            </w:tcBorders>
          </w:tcPr>
          <w:p w14:paraId="09519C88" w14:textId="77777777" w:rsidR="0010370F" w:rsidRPr="00AE2FC0" w:rsidRDefault="0010370F" w:rsidP="0010370F">
            <w:pPr>
              <w:jc w:val="both"/>
            </w:pPr>
            <w:r w:rsidRPr="00AE2FC0">
              <w:t>Током  школске године</w:t>
            </w:r>
          </w:p>
        </w:tc>
        <w:tc>
          <w:tcPr>
            <w:tcW w:w="1857" w:type="dxa"/>
            <w:tcBorders>
              <w:top w:val="single" w:sz="4" w:space="0" w:color="000000"/>
              <w:left w:val="single" w:sz="4" w:space="0" w:color="000000"/>
              <w:bottom w:val="single" w:sz="4" w:space="0" w:color="000000"/>
              <w:right w:val="single" w:sz="4" w:space="0" w:color="000000"/>
            </w:tcBorders>
          </w:tcPr>
          <w:p w14:paraId="1AEEB040" w14:textId="77777777" w:rsidR="0010370F" w:rsidRPr="00AE2FC0" w:rsidRDefault="0010370F" w:rsidP="0010370F">
            <w:pPr>
              <w:jc w:val="both"/>
            </w:pPr>
            <w:r w:rsidRPr="00AE2FC0">
              <w:t>Ученици и професори</w:t>
            </w:r>
          </w:p>
          <w:p w14:paraId="51EC4C7C" w14:textId="77777777" w:rsidR="0010370F" w:rsidRPr="00AE2FC0" w:rsidRDefault="0010370F" w:rsidP="0010370F">
            <w:pPr>
              <w:jc w:val="both"/>
            </w:pPr>
            <w:r w:rsidRPr="00AE2FC0">
              <w:t>Јелена Шомођи</w:t>
            </w:r>
          </w:p>
          <w:p w14:paraId="713F0497" w14:textId="77777777" w:rsidR="0010370F" w:rsidRPr="00AE2FC0" w:rsidRDefault="0010370F" w:rsidP="0010370F">
            <w:pPr>
              <w:jc w:val="both"/>
            </w:pPr>
            <w:r w:rsidRPr="00AE2FC0">
              <w:t>Јасмин</w:t>
            </w:r>
            <w:r w:rsidRPr="00AE2FC0">
              <w:rPr>
                <w:lang w:val="sr-Cyrl-RS"/>
              </w:rPr>
              <w:t>к</w:t>
            </w:r>
            <w:r w:rsidRPr="00AE2FC0">
              <w:t>а Нађ</w:t>
            </w:r>
          </w:p>
        </w:tc>
        <w:tc>
          <w:tcPr>
            <w:tcW w:w="1687" w:type="dxa"/>
            <w:tcBorders>
              <w:top w:val="single" w:sz="4" w:space="0" w:color="000000"/>
              <w:left w:val="single" w:sz="4" w:space="0" w:color="000000"/>
              <w:bottom w:val="single" w:sz="4" w:space="0" w:color="000000"/>
              <w:right w:val="single" w:sz="4" w:space="0" w:color="000000"/>
            </w:tcBorders>
          </w:tcPr>
          <w:p w14:paraId="19A00301" w14:textId="77777777" w:rsidR="0010370F" w:rsidRPr="00AE2FC0" w:rsidRDefault="0010370F" w:rsidP="0010370F">
            <w:pPr>
              <w:jc w:val="both"/>
            </w:pPr>
            <w:r w:rsidRPr="00AE2FC0">
              <w:t>Извештај</w:t>
            </w:r>
          </w:p>
        </w:tc>
      </w:tr>
      <w:tr w:rsidR="004108FC" w:rsidRPr="00AE2FC0" w14:paraId="7D8A07F7"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54FE38BE" w14:textId="77777777" w:rsidR="0010370F" w:rsidRPr="00AE2FC0" w:rsidRDefault="0010370F" w:rsidP="0010370F">
            <w:pPr>
              <w:ind w:left="360"/>
              <w:jc w:val="both"/>
            </w:pPr>
            <w:r w:rsidRPr="00AE2FC0">
              <w:t>Пројекат</w:t>
            </w:r>
          </w:p>
          <w:p w14:paraId="37D3AFCF" w14:textId="77777777" w:rsidR="0010370F" w:rsidRPr="00AE2FC0" w:rsidRDefault="0010370F" w:rsidP="0010370F">
            <w:pPr>
              <w:jc w:val="both"/>
            </w:pPr>
            <w:r w:rsidRPr="00AE2FC0">
              <w:t xml:space="preserve"> „За чистије и зеленије школе“</w:t>
            </w:r>
          </w:p>
          <w:p w14:paraId="15793E7B" w14:textId="5BF51A67" w:rsidR="001655E2" w:rsidRPr="00AE2FC0" w:rsidRDefault="001655E2" w:rsidP="009D6D56">
            <w:pPr>
              <w:ind w:left="360"/>
              <w:jc w:val="both"/>
              <w:rPr>
                <w:lang w:val="sr-Cyrl-RS"/>
              </w:rPr>
            </w:pPr>
          </w:p>
        </w:tc>
        <w:tc>
          <w:tcPr>
            <w:tcW w:w="1525" w:type="dxa"/>
            <w:tcBorders>
              <w:top w:val="single" w:sz="4" w:space="0" w:color="000000"/>
              <w:left w:val="single" w:sz="4" w:space="0" w:color="000000"/>
              <w:bottom w:val="single" w:sz="4" w:space="0" w:color="000000"/>
              <w:right w:val="single" w:sz="4" w:space="0" w:color="000000"/>
            </w:tcBorders>
          </w:tcPr>
          <w:p w14:paraId="6D91F975" w14:textId="1D8E3FF3" w:rsidR="0010370F" w:rsidRPr="00AE2FC0" w:rsidRDefault="009D6D56" w:rsidP="0010370F">
            <w:pPr>
              <w:jc w:val="both"/>
              <w:rPr>
                <w:lang w:val="sr-Cyrl-RS"/>
              </w:rPr>
            </w:pPr>
            <w:r w:rsidRPr="00AE2FC0">
              <w:rPr>
                <w:lang w:val="sr-Cyrl-RS"/>
              </w:rPr>
              <w:t>Од октобра</w:t>
            </w:r>
          </w:p>
        </w:tc>
        <w:tc>
          <w:tcPr>
            <w:tcW w:w="1857" w:type="dxa"/>
            <w:tcBorders>
              <w:top w:val="single" w:sz="4" w:space="0" w:color="000000"/>
              <w:left w:val="single" w:sz="4" w:space="0" w:color="000000"/>
              <w:bottom w:val="single" w:sz="4" w:space="0" w:color="000000"/>
              <w:right w:val="single" w:sz="4" w:space="0" w:color="000000"/>
            </w:tcBorders>
          </w:tcPr>
          <w:p w14:paraId="141BF013" w14:textId="77777777" w:rsidR="0010370F" w:rsidRPr="00AE2FC0" w:rsidRDefault="0010370F" w:rsidP="0010370F">
            <w:pPr>
              <w:jc w:val="both"/>
              <w:rPr>
                <w:lang w:val="sr-Cyrl-RS"/>
              </w:rPr>
            </w:pPr>
            <w:r w:rsidRPr="00AE2FC0">
              <w:t>Јасминка Нађ, Јелена Шомођи</w:t>
            </w:r>
          </w:p>
          <w:p w14:paraId="0ED5B20B" w14:textId="77777777" w:rsidR="001655E2" w:rsidRPr="00AE2FC0" w:rsidRDefault="001655E2" w:rsidP="0010370F">
            <w:pPr>
              <w:jc w:val="both"/>
              <w:rPr>
                <w:lang w:val="sr-Cyrl-RS"/>
              </w:rPr>
            </w:pPr>
            <w:r w:rsidRPr="00AE2FC0">
              <w:rPr>
                <w:lang w:val="sr-Cyrl-RS"/>
              </w:rPr>
              <w:t>Данијела Рац</w:t>
            </w:r>
          </w:p>
          <w:p w14:paraId="371BF8C2" w14:textId="77777777" w:rsidR="001655E2" w:rsidRPr="00AE2FC0" w:rsidRDefault="0010370F" w:rsidP="001655E2">
            <w:pPr>
              <w:jc w:val="both"/>
            </w:pPr>
            <w:r w:rsidRPr="00AE2FC0">
              <w:t xml:space="preserve"> </w:t>
            </w:r>
          </w:p>
          <w:p w14:paraId="4722FD1F" w14:textId="77777777" w:rsidR="0010370F" w:rsidRPr="00AE2FC0" w:rsidRDefault="0010370F" w:rsidP="0010370F">
            <w:pPr>
              <w:jc w:val="both"/>
            </w:pPr>
          </w:p>
        </w:tc>
        <w:tc>
          <w:tcPr>
            <w:tcW w:w="1687" w:type="dxa"/>
            <w:tcBorders>
              <w:top w:val="single" w:sz="4" w:space="0" w:color="000000"/>
              <w:left w:val="single" w:sz="4" w:space="0" w:color="000000"/>
              <w:bottom w:val="single" w:sz="4" w:space="0" w:color="000000"/>
              <w:right w:val="single" w:sz="4" w:space="0" w:color="000000"/>
            </w:tcBorders>
          </w:tcPr>
          <w:p w14:paraId="24557584" w14:textId="77777777" w:rsidR="0010370F" w:rsidRPr="00AE2FC0" w:rsidRDefault="0010370F" w:rsidP="0010370F">
            <w:pPr>
              <w:jc w:val="both"/>
            </w:pPr>
            <w:r w:rsidRPr="00AE2FC0">
              <w:t>Извештај, др. Мреже</w:t>
            </w:r>
          </w:p>
        </w:tc>
      </w:tr>
      <w:tr w:rsidR="004108FC" w:rsidRPr="00AE2FC0" w14:paraId="5E3DA7EB"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7CFFC640" w14:textId="6B8787ED" w:rsidR="0010370F" w:rsidRPr="00AE2FC0" w:rsidRDefault="00612B2D" w:rsidP="0010370F">
            <w:pPr>
              <w:jc w:val="both"/>
              <w:rPr>
                <w:lang w:val="sr-Cyrl-RS"/>
              </w:rPr>
            </w:pPr>
            <w:r w:rsidRPr="00AE2FC0">
              <w:t>Из програма примењених наука</w:t>
            </w:r>
          </w:p>
          <w:p w14:paraId="49767D2B" w14:textId="77777777" w:rsidR="00612B2D" w:rsidRPr="00AE2FC0" w:rsidRDefault="00612B2D" w:rsidP="0010370F">
            <w:pPr>
              <w:jc w:val="both"/>
              <w:rPr>
                <w:lang w:val="sr-Cyrl-RS"/>
              </w:rPr>
            </w:pPr>
          </w:p>
          <w:p w14:paraId="7B657ACF" w14:textId="77777777" w:rsidR="0010370F" w:rsidRPr="00AE2FC0" w:rsidRDefault="0010370F" w:rsidP="0010370F">
            <w:pPr>
              <w:jc w:val="both"/>
            </w:pPr>
            <w:r w:rsidRPr="00AE2FC0">
              <w:t>-Обележавање дана здраве хране</w:t>
            </w:r>
          </w:p>
          <w:p w14:paraId="7F255740" w14:textId="77777777" w:rsidR="0010370F" w:rsidRPr="00AE2FC0" w:rsidRDefault="0010370F" w:rsidP="0010370F">
            <w:pPr>
              <w:jc w:val="both"/>
              <w:rPr>
                <w:lang w:val="sr-Cyrl-RS"/>
              </w:rPr>
            </w:pPr>
            <w:r w:rsidRPr="00AE2FC0">
              <w:t>-„ Вода“ – пројекат</w:t>
            </w:r>
          </w:p>
          <w:p w14:paraId="56911C6C" w14:textId="77777777" w:rsidR="0010370F" w:rsidRPr="00AE2FC0" w:rsidRDefault="0010370F" w:rsidP="00764475">
            <w:pPr>
              <w:numPr>
                <w:ilvl w:val="0"/>
                <w:numId w:val="81"/>
              </w:numPr>
              <w:spacing w:after="200" w:line="276" w:lineRule="auto"/>
              <w:contextualSpacing/>
              <w:jc w:val="both"/>
            </w:pPr>
            <w:r w:rsidRPr="00AE2FC0">
              <w:t>Исхрана</w:t>
            </w:r>
          </w:p>
          <w:p w14:paraId="17FC43E9" w14:textId="77777777" w:rsidR="0010370F" w:rsidRPr="00AE2FC0" w:rsidRDefault="0010370F" w:rsidP="00764475">
            <w:pPr>
              <w:numPr>
                <w:ilvl w:val="0"/>
                <w:numId w:val="81"/>
              </w:numPr>
              <w:spacing w:after="200" w:line="276" w:lineRule="auto"/>
              <w:contextualSpacing/>
              <w:jc w:val="both"/>
            </w:pPr>
            <w:r w:rsidRPr="00AE2FC0">
              <w:t>Дијете</w:t>
            </w:r>
          </w:p>
          <w:p w14:paraId="43C611F8" w14:textId="77777777" w:rsidR="0010370F" w:rsidRPr="00AE2FC0" w:rsidRDefault="0010370F" w:rsidP="00764475">
            <w:pPr>
              <w:numPr>
                <w:ilvl w:val="0"/>
                <w:numId w:val="81"/>
              </w:numPr>
              <w:spacing w:after="200" w:line="276" w:lineRule="auto"/>
              <w:contextualSpacing/>
              <w:jc w:val="both"/>
            </w:pPr>
            <w:r w:rsidRPr="00AE2FC0">
              <w:t>Гојазност</w:t>
            </w:r>
          </w:p>
          <w:p w14:paraId="20AC2625" w14:textId="77777777" w:rsidR="0010370F" w:rsidRPr="00AE2FC0" w:rsidRDefault="0010370F" w:rsidP="00764475">
            <w:pPr>
              <w:numPr>
                <w:ilvl w:val="0"/>
                <w:numId w:val="81"/>
              </w:numPr>
              <w:spacing w:after="200" w:line="276" w:lineRule="auto"/>
              <w:contextualSpacing/>
              <w:jc w:val="both"/>
            </w:pPr>
            <w:r w:rsidRPr="00AE2FC0">
              <w:t>Поремећаји у исхрани</w:t>
            </w:r>
          </w:p>
          <w:p w14:paraId="0740251F" w14:textId="77777777" w:rsidR="0010370F" w:rsidRPr="00AE2FC0" w:rsidRDefault="0010370F" w:rsidP="00764475">
            <w:pPr>
              <w:numPr>
                <w:ilvl w:val="0"/>
                <w:numId w:val="81"/>
              </w:numPr>
              <w:spacing w:after="200" w:line="276" w:lineRule="auto"/>
              <w:contextualSpacing/>
              <w:jc w:val="both"/>
            </w:pPr>
            <w:r w:rsidRPr="00AE2FC0">
              <w:t>Квалитет и безбедност хране</w:t>
            </w:r>
          </w:p>
          <w:p w14:paraId="42DCDB45" w14:textId="77777777" w:rsidR="0010370F" w:rsidRPr="00AE2FC0" w:rsidRDefault="0010370F" w:rsidP="00764475">
            <w:pPr>
              <w:numPr>
                <w:ilvl w:val="0"/>
                <w:numId w:val="81"/>
              </w:numPr>
              <w:spacing w:after="200" w:line="276" w:lineRule="auto"/>
              <w:contextualSpacing/>
              <w:jc w:val="both"/>
            </w:pPr>
            <w:r w:rsidRPr="00AE2FC0">
              <w:t>Технологија хране</w:t>
            </w:r>
          </w:p>
          <w:p w14:paraId="2DD4CB12" w14:textId="77777777" w:rsidR="0010370F" w:rsidRPr="00AE2FC0" w:rsidRDefault="0010370F" w:rsidP="00764475">
            <w:pPr>
              <w:numPr>
                <w:ilvl w:val="0"/>
                <w:numId w:val="81"/>
              </w:numPr>
              <w:spacing w:after="200" w:line="276" w:lineRule="auto"/>
              <w:contextualSpacing/>
              <w:jc w:val="both"/>
            </w:pPr>
            <w:r w:rsidRPr="00AE2FC0">
              <w:t>Природни пигменти</w:t>
            </w:r>
          </w:p>
          <w:p w14:paraId="577F45AF" w14:textId="77777777" w:rsidR="0010370F" w:rsidRPr="00AE2FC0" w:rsidRDefault="0010370F" w:rsidP="0010370F">
            <w:pPr>
              <w:ind w:left="720"/>
              <w:contextualSpacing/>
              <w:jc w:val="both"/>
              <w:rPr>
                <w:lang w:val="sr-Cyrl-RS"/>
              </w:rPr>
            </w:pPr>
          </w:p>
          <w:p w14:paraId="48A123BD" w14:textId="77777777" w:rsidR="0010370F" w:rsidRPr="00AE2FC0" w:rsidRDefault="0010370F" w:rsidP="00764475">
            <w:pPr>
              <w:numPr>
                <w:ilvl w:val="0"/>
                <w:numId w:val="81"/>
              </w:numPr>
              <w:spacing w:after="200" w:line="276" w:lineRule="auto"/>
              <w:contextualSpacing/>
              <w:jc w:val="both"/>
            </w:pPr>
            <w:r w:rsidRPr="00AE2FC0">
              <w:t>Утицај сунчевих зрака на жива бића</w:t>
            </w:r>
          </w:p>
          <w:p w14:paraId="68E4E957" w14:textId="77777777" w:rsidR="0010370F" w:rsidRPr="00AE2FC0" w:rsidRDefault="0010370F" w:rsidP="00764475">
            <w:pPr>
              <w:numPr>
                <w:ilvl w:val="0"/>
                <w:numId w:val="81"/>
              </w:numPr>
              <w:spacing w:after="200" w:line="276" w:lineRule="auto"/>
              <w:contextualSpacing/>
              <w:jc w:val="both"/>
            </w:pPr>
            <w:r w:rsidRPr="00AE2FC0">
              <w:t>Улога витамина Д</w:t>
            </w:r>
          </w:p>
          <w:p w14:paraId="30D8AD16" w14:textId="77777777" w:rsidR="0010370F" w:rsidRPr="00AE2FC0" w:rsidRDefault="0010370F" w:rsidP="00764475">
            <w:pPr>
              <w:numPr>
                <w:ilvl w:val="0"/>
                <w:numId w:val="81"/>
              </w:numPr>
              <w:spacing w:after="200" w:line="276" w:lineRule="auto"/>
              <w:contextualSpacing/>
              <w:jc w:val="both"/>
            </w:pPr>
            <w:r w:rsidRPr="00AE2FC0">
              <w:t>Заштита од прекомерног Сунчевог зрачења</w:t>
            </w:r>
          </w:p>
          <w:p w14:paraId="0374EFD9" w14:textId="77777777" w:rsidR="0010370F" w:rsidRPr="00AE2FC0" w:rsidRDefault="0010370F" w:rsidP="00764475">
            <w:pPr>
              <w:numPr>
                <w:ilvl w:val="0"/>
                <w:numId w:val="81"/>
              </w:numPr>
              <w:spacing w:after="200" w:line="276" w:lineRule="auto"/>
              <w:contextualSpacing/>
              <w:jc w:val="both"/>
            </w:pPr>
            <w:r w:rsidRPr="00AE2FC0">
              <w:t>Природна козметика као заштита од Сунца</w:t>
            </w:r>
          </w:p>
          <w:p w14:paraId="38221CEB" w14:textId="77777777" w:rsidR="0010370F" w:rsidRPr="00AE2FC0" w:rsidRDefault="0010370F" w:rsidP="0010370F">
            <w:pPr>
              <w:jc w:val="both"/>
            </w:pPr>
          </w:p>
        </w:tc>
        <w:tc>
          <w:tcPr>
            <w:tcW w:w="1525" w:type="dxa"/>
            <w:tcBorders>
              <w:top w:val="single" w:sz="4" w:space="0" w:color="000000"/>
              <w:left w:val="single" w:sz="4" w:space="0" w:color="000000"/>
              <w:bottom w:val="single" w:sz="4" w:space="0" w:color="000000"/>
              <w:right w:val="single" w:sz="4" w:space="0" w:color="000000"/>
            </w:tcBorders>
          </w:tcPr>
          <w:p w14:paraId="0FBC28FC" w14:textId="77777777" w:rsidR="0010370F" w:rsidRPr="00AE2FC0" w:rsidRDefault="0010370F" w:rsidP="0010370F">
            <w:pPr>
              <w:jc w:val="both"/>
            </w:pPr>
            <w:r w:rsidRPr="00AE2FC0">
              <w:t>Током године</w:t>
            </w:r>
          </w:p>
          <w:p w14:paraId="407CF535" w14:textId="77777777" w:rsidR="0010370F" w:rsidRPr="00AE2FC0" w:rsidRDefault="0010370F" w:rsidP="0010370F">
            <w:pPr>
              <w:jc w:val="both"/>
            </w:pPr>
          </w:p>
          <w:p w14:paraId="14D7CBCC" w14:textId="77777777" w:rsidR="0010370F" w:rsidRPr="00AE2FC0" w:rsidRDefault="0010370F" w:rsidP="0010370F">
            <w:pPr>
              <w:jc w:val="both"/>
            </w:pPr>
          </w:p>
          <w:p w14:paraId="35B206E9" w14:textId="77777777" w:rsidR="0010370F" w:rsidRPr="00AE2FC0" w:rsidRDefault="0010370F" w:rsidP="0010370F">
            <w:pPr>
              <w:jc w:val="both"/>
            </w:pPr>
          </w:p>
          <w:p w14:paraId="09BFDC29" w14:textId="77777777" w:rsidR="0010370F" w:rsidRPr="00AE2FC0" w:rsidRDefault="0010370F" w:rsidP="0010370F">
            <w:pPr>
              <w:jc w:val="both"/>
            </w:pPr>
          </w:p>
          <w:p w14:paraId="206DB743" w14:textId="77777777" w:rsidR="0010370F" w:rsidRPr="00AE2FC0" w:rsidRDefault="0010370F" w:rsidP="0010370F">
            <w:pPr>
              <w:jc w:val="both"/>
            </w:pPr>
          </w:p>
          <w:p w14:paraId="2C1C38D1" w14:textId="77777777" w:rsidR="0010370F" w:rsidRPr="00AE2FC0" w:rsidRDefault="0010370F" w:rsidP="0010370F">
            <w:pPr>
              <w:jc w:val="both"/>
            </w:pPr>
          </w:p>
          <w:p w14:paraId="51BC7B99" w14:textId="77777777" w:rsidR="0010370F" w:rsidRPr="00AE2FC0" w:rsidRDefault="0010370F" w:rsidP="0010370F">
            <w:pPr>
              <w:jc w:val="both"/>
            </w:pPr>
            <w:r w:rsidRPr="00AE2FC0">
              <w:t xml:space="preserve">Током године     </w:t>
            </w:r>
          </w:p>
          <w:p w14:paraId="46DE75F9" w14:textId="77777777" w:rsidR="0010370F" w:rsidRPr="00AE2FC0" w:rsidRDefault="0010370F" w:rsidP="0010370F">
            <w:pPr>
              <w:jc w:val="both"/>
            </w:pPr>
          </w:p>
          <w:p w14:paraId="5F609FAE" w14:textId="77777777" w:rsidR="0010370F" w:rsidRPr="00AE2FC0" w:rsidRDefault="0010370F" w:rsidP="0010370F">
            <w:pPr>
              <w:jc w:val="both"/>
            </w:pPr>
          </w:p>
          <w:p w14:paraId="18DAC854" w14:textId="77777777" w:rsidR="0010370F" w:rsidRPr="00AE2FC0" w:rsidRDefault="0010370F" w:rsidP="0010370F">
            <w:pPr>
              <w:jc w:val="both"/>
            </w:pPr>
          </w:p>
          <w:p w14:paraId="1C440A7F" w14:textId="77777777" w:rsidR="0010370F" w:rsidRPr="00AE2FC0" w:rsidRDefault="0010370F" w:rsidP="0010370F">
            <w:pPr>
              <w:jc w:val="both"/>
            </w:pPr>
            <w:r w:rsidRPr="00AE2FC0">
              <w:t>Током године</w:t>
            </w:r>
          </w:p>
        </w:tc>
        <w:tc>
          <w:tcPr>
            <w:tcW w:w="1857" w:type="dxa"/>
            <w:tcBorders>
              <w:top w:val="single" w:sz="4" w:space="0" w:color="000000"/>
              <w:left w:val="single" w:sz="4" w:space="0" w:color="000000"/>
              <w:bottom w:val="single" w:sz="4" w:space="0" w:color="000000"/>
              <w:right w:val="single" w:sz="4" w:space="0" w:color="000000"/>
            </w:tcBorders>
          </w:tcPr>
          <w:p w14:paraId="795364A7" w14:textId="77777777" w:rsidR="0010370F" w:rsidRPr="00AE2FC0" w:rsidRDefault="0010370F" w:rsidP="0010370F">
            <w:pPr>
              <w:jc w:val="both"/>
              <w:rPr>
                <w:lang w:val="sr-Cyrl-RS"/>
              </w:rPr>
            </w:pPr>
            <w:r w:rsidRPr="00AE2FC0">
              <w:rPr>
                <w:lang w:val="sr-Cyrl-RS"/>
              </w:rPr>
              <w:t>Професори који предају тај предмет</w:t>
            </w:r>
          </w:p>
        </w:tc>
        <w:tc>
          <w:tcPr>
            <w:tcW w:w="1687" w:type="dxa"/>
            <w:tcBorders>
              <w:top w:val="single" w:sz="4" w:space="0" w:color="000000"/>
              <w:left w:val="single" w:sz="4" w:space="0" w:color="000000"/>
              <w:bottom w:val="single" w:sz="4" w:space="0" w:color="000000"/>
              <w:right w:val="single" w:sz="4" w:space="0" w:color="000000"/>
            </w:tcBorders>
          </w:tcPr>
          <w:p w14:paraId="0F49558E" w14:textId="77777777" w:rsidR="0010370F" w:rsidRPr="00AE2FC0" w:rsidRDefault="0010370F" w:rsidP="0010370F">
            <w:pPr>
              <w:jc w:val="both"/>
            </w:pPr>
            <w:r w:rsidRPr="00AE2FC0">
              <w:t>Извештај</w:t>
            </w:r>
          </w:p>
          <w:p w14:paraId="0B63D7DF" w14:textId="77777777" w:rsidR="0010370F" w:rsidRPr="00AE2FC0" w:rsidRDefault="0010370F" w:rsidP="0010370F">
            <w:pPr>
              <w:jc w:val="both"/>
            </w:pPr>
            <w:r w:rsidRPr="00AE2FC0">
              <w:t>У дневнику</w:t>
            </w:r>
          </w:p>
          <w:p w14:paraId="105D2ABB" w14:textId="77777777" w:rsidR="0010370F" w:rsidRPr="00AE2FC0" w:rsidRDefault="0010370F" w:rsidP="0010370F">
            <w:pPr>
              <w:jc w:val="both"/>
            </w:pPr>
          </w:p>
          <w:p w14:paraId="613CFB8F" w14:textId="77777777" w:rsidR="0010370F" w:rsidRPr="00AE2FC0" w:rsidRDefault="0010370F" w:rsidP="0010370F">
            <w:pPr>
              <w:jc w:val="both"/>
            </w:pPr>
          </w:p>
          <w:p w14:paraId="7B8B7C8E" w14:textId="77777777" w:rsidR="0010370F" w:rsidRPr="00AE2FC0" w:rsidRDefault="0010370F" w:rsidP="0010370F">
            <w:pPr>
              <w:jc w:val="both"/>
            </w:pPr>
          </w:p>
          <w:p w14:paraId="31364B19" w14:textId="77777777" w:rsidR="0010370F" w:rsidRPr="00AE2FC0" w:rsidRDefault="0010370F" w:rsidP="0010370F">
            <w:pPr>
              <w:jc w:val="both"/>
            </w:pPr>
          </w:p>
          <w:p w14:paraId="0AEBCD23" w14:textId="77777777" w:rsidR="0010370F" w:rsidRPr="00AE2FC0" w:rsidRDefault="0010370F" w:rsidP="0010370F">
            <w:pPr>
              <w:jc w:val="both"/>
            </w:pPr>
          </w:p>
          <w:p w14:paraId="13295D08" w14:textId="77777777" w:rsidR="0010370F" w:rsidRPr="00AE2FC0" w:rsidRDefault="0010370F" w:rsidP="0010370F">
            <w:pPr>
              <w:jc w:val="both"/>
            </w:pPr>
          </w:p>
          <w:p w14:paraId="34E2C0EB" w14:textId="77777777" w:rsidR="0010370F" w:rsidRPr="00AE2FC0" w:rsidRDefault="0010370F" w:rsidP="0010370F">
            <w:pPr>
              <w:jc w:val="both"/>
            </w:pPr>
          </w:p>
          <w:p w14:paraId="7A0FB602" w14:textId="77777777" w:rsidR="0010370F" w:rsidRPr="00AE2FC0" w:rsidRDefault="0010370F" w:rsidP="0010370F">
            <w:pPr>
              <w:jc w:val="both"/>
            </w:pPr>
          </w:p>
          <w:p w14:paraId="47C6653C" w14:textId="77777777" w:rsidR="0010370F" w:rsidRPr="00AE2FC0" w:rsidRDefault="0010370F" w:rsidP="0010370F">
            <w:pPr>
              <w:jc w:val="both"/>
            </w:pPr>
          </w:p>
          <w:p w14:paraId="2126880A" w14:textId="77777777" w:rsidR="0010370F" w:rsidRPr="00AE2FC0" w:rsidRDefault="0010370F" w:rsidP="0010370F">
            <w:pPr>
              <w:jc w:val="both"/>
            </w:pPr>
          </w:p>
        </w:tc>
      </w:tr>
      <w:tr w:rsidR="004108FC" w:rsidRPr="00AE2FC0" w14:paraId="3984FD2B"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7E5FDCBA" w14:textId="77777777" w:rsidR="0010370F" w:rsidRPr="00AE2FC0" w:rsidRDefault="0010370F" w:rsidP="0010370F">
            <w:pPr>
              <w:jc w:val="both"/>
              <w:rPr>
                <w:lang w:val="sr-Cyrl-RS"/>
              </w:rPr>
            </w:pPr>
            <w:r w:rsidRPr="00AE2FC0">
              <w:t xml:space="preserve">Из програма биолошке секције </w:t>
            </w:r>
          </w:p>
          <w:p w14:paraId="3EA3BD29" w14:textId="77777777" w:rsidR="0010370F" w:rsidRPr="00AE2FC0" w:rsidRDefault="0010370F" w:rsidP="00764475">
            <w:pPr>
              <w:numPr>
                <w:ilvl w:val="0"/>
                <w:numId w:val="81"/>
              </w:numPr>
              <w:spacing w:after="200" w:line="276" w:lineRule="auto"/>
              <w:contextualSpacing/>
              <w:jc w:val="both"/>
            </w:pPr>
            <w:r w:rsidRPr="00AE2FC0">
              <w:t>Еколошки календар</w:t>
            </w:r>
          </w:p>
          <w:p w14:paraId="2A9CB5D2" w14:textId="77777777" w:rsidR="0010370F" w:rsidRPr="00AE2FC0" w:rsidRDefault="0010370F" w:rsidP="00764475">
            <w:pPr>
              <w:numPr>
                <w:ilvl w:val="0"/>
                <w:numId w:val="81"/>
              </w:numPr>
              <w:spacing w:after="200" w:line="276" w:lineRule="auto"/>
              <w:contextualSpacing/>
              <w:jc w:val="both"/>
            </w:pPr>
            <w:r w:rsidRPr="00AE2FC0">
              <w:t>Лековите биљке</w:t>
            </w:r>
          </w:p>
          <w:p w14:paraId="58F810A7" w14:textId="77777777" w:rsidR="0010370F" w:rsidRPr="00AE2FC0" w:rsidRDefault="0010370F" w:rsidP="00764475">
            <w:pPr>
              <w:numPr>
                <w:ilvl w:val="0"/>
                <w:numId w:val="81"/>
              </w:numPr>
              <w:spacing w:after="200" w:line="276" w:lineRule="auto"/>
              <w:contextualSpacing/>
              <w:jc w:val="both"/>
            </w:pPr>
            <w:r w:rsidRPr="00AE2FC0">
              <w:lastRenderedPageBreak/>
              <w:t>Правимо кућице за птице</w:t>
            </w:r>
          </w:p>
          <w:p w14:paraId="3FA3CEEE" w14:textId="77777777" w:rsidR="0010370F" w:rsidRPr="00AE2FC0" w:rsidRDefault="0010370F" w:rsidP="00764475">
            <w:pPr>
              <w:numPr>
                <w:ilvl w:val="0"/>
                <w:numId w:val="81"/>
              </w:numPr>
              <w:spacing w:after="200" w:line="276" w:lineRule="auto"/>
              <w:contextualSpacing/>
              <w:jc w:val="both"/>
            </w:pPr>
            <w:r w:rsidRPr="00AE2FC0">
              <w:t>Сејемо жито за новогодишњи вашар</w:t>
            </w:r>
          </w:p>
          <w:p w14:paraId="0A464865" w14:textId="77777777" w:rsidR="0010370F" w:rsidRPr="00AE2FC0" w:rsidRDefault="0010370F" w:rsidP="00764475">
            <w:pPr>
              <w:numPr>
                <w:ilvl w:val="0"/>
                <w:numId w:val="81"/>
              </w:numPr>
              <w:spacing w:after="200" w:line="276" w:lineRule="auto"/>
              <w:contextualSpacing/>
              <w:jc w:val="both"/>
            </w:pPr>
            <w:r w:rsidRPr="00AE2FC0">
              <w:t>„ЕКО ПАТРОЛА“ :</w:t>
            </w:r>
          </w:p>
          <w:p w14:paraId="45540C8E" w14:textId="77777777" w:rsidR="0010370F" w:rsidRPr="00AE2FC0" w:rsidRDefault="0010370F" w:rsidP="00764475">
            <w:pPr>
              <w:numPr>
                <w:ilvl w:val="0"/>
                <w:numId w:val="81"/>
              </w:numPr>
              <w:spacing w:after="200" w:line="276" w:lineRule="auto"/>
              <w:contextualSpacing/>
              <w:jc w:val="both"/>
            </w:pPr>
            <w:r w:rsidRPr="00AE2FC0">
              <w:t>Сакупљање старог папира и чепова</w:t>
            </w:r>
          </w:p>
          <w:p w14:paraId="44727076" w14:textId="241C643E" w:rsidR="0010370F" w:rsidRPr="00AE2FC0" w:rsidRDefault="00580E1F" w:rsidP="00764475">
            <w:pPr>
              <w:numPr>
                <w:ilvl w:val="0"/>
                <w:numId w:val="81"/>
              </w:numPr>
              <w:spacing w:after="200" w:line="276" w:lineRule="auto"/>
              <w:contextualSpacing/>
              <w:jc w:val="both"/>
            </w:pPr>
            <w:r w:rsidRPr="00AE2FC0">
              <w:t>Уређивање еко ку</w:t>
            </w:r>
            <w:r w:rsidRPr="00AE2FC0">
              <w:rPr>
                <w:lang w:val="sr-Cyrl-RS"/>
              </w:rPr>
              <w:t>т</w:t>
            </w:r>
            <w:r w:rsidR="0010370F" w:rsidRPr="00AE2FC0">
              <w:t>ка</w:t>
            </w:r>
          </w:p>
          <w:p w14:paraId="755146A4" w14:textId="77777777" w:rsidR="0010370F" w:rsidRPr="00AE2FC0" w:rsidRDefault="0010370F" w:rsidP="00764475">
            <w:pPr>
              <w:numPr>
                <w:ilvl w:val="0"/>
                <w:numId w:val="81"/>
              </w:numPr>
              <w:spacing w:after="200" w:line="276" w:lineRule="auto"/>
              <w:contextualSpacing/>
              <w:jc w:val="both"/>
            </w:pPr>
            <w:r w:rsidRPr="00AE2FC0">
              <w:t>Садимо цвеће</w:t>
            </w:r>
          </w:p>
          <w:p w14:paraId="4A0FF15F" w14:textId="77777777" w:rsidR="0010370F" w:rsidRPr="00AE2FC0" w:rsidRDefault="0010370F" w:rsidP="0010370F">
            <w:pPr>
              <w:jc w:val="both"/>
            </w:pPr>
          </w:p>
        </w:tc>
        <w:tc>
          <w:tcPr>
            <w:tcW w:w="1525" w:type="dxa"/>
            <w:tcBorders>
              <w:top w:val="single" w:sz="4" w:space="0" w:color="000000"/>
              <w:left w:val="single" w:sz="4" w:space="0" w:color="000000"/>
              <w:bottom w:val="single" w:sz="4" w:space="0" w:color="000000"/>
              <w:right w:val="single" w:sz="4" w:space="0" w:color="000000"/>
            </w:tcBorders>
          </w:tcPr>
          <w:p w14:paraId="60ABA3A6" w14:textId="77777777" w:rsidR="0010370F" w:rsidRPr="00AE2FC0" w:rsidRDefault="0010370F" w:rsidP="0010370F">
            <w:pPr>
              <w:jc w:val="both"/>
            </w:pPr>
            <w:r w:rsidRPr="00AE2FC0">
              <w:lastRenderedPageBreak/>
              <w:t>Током године</w:t>
            </w:r>
          </w:p>
        </w:tc>
        <w:tc>
          <w:tcPr>
            <w:tcW w:w="1857" w:type="dxa"/>
            <w:tcBorders>
              <w:top w:val="single" w:sz="4" w:space="0" w:color="000000"/>
              <w:left w:val="single" w:sz="4" w:space="0" w:color="000000"/>
              <w:bottom w:val="single" w:sz="4" w:space="0" w:color="000000"/>
              <w:right w:val="single" w:sz="4" w:space="0" w:color="000000"/>
            </w:tcBorders>
          </w:tcPr>
          <w:p w14:paraId="33B204DA" w14:textId="77777777" w:rsidR="0010370F" w:rsidRPr="00AE2FC0" w:rsidRDefault="0010370F" w:rsidP="0010370F">
            <w:pPr>
              <w:jc w:val="both"/>
            </w:pPr>
            <w:r w:rsidRPr="00AE2FC0">
              <w:t>Јелена Шомођи</w:t>
            </w:r>
          </w:p>
        </w:tc>
        <w:tc>
          <w:tcPr>
            <w:tcW w:w="1687" w:type="dxa"/>
            <w:tcBorders>
              <w:top w:val="single" w:sz="4" w:space="0" w:color="000000"/>
              <w:left w:val="single" w:sz="4" w:space="0" w:color="000000"/>
              <w:bottom w:val="single" w:sz="4" w:space="0" w:color="000000"/>
              <w:right w:val="single" w:sz="4" w:space="0" w:color="000000"/>
            </w:tcBorders>
          </w:tcPr>
          <w:p w14:paraId="4F70E81A" w14:textId="77777777" w:rsidR="0010370F" w:rsidRPr="00AE2FC0" w:rsidRDefault="0010370F" w:rsidP="0010370F">
            <w:pPr>
              <w:jc w:val="both"/>
            </w:pPr>
            <w:r w:rsidRPr="00AE2FC0">
              <w:t>У дневнику, друштвене мреже</w:t>
            </w:r>
          </w:p>
        </w:tc>
      </w:tr>
      <w:tr w:rsidR="004108FC" w:rsidRPr="00AE2FC0" w14:paraId="6951124B"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6AFD52F3" w14:textId="61C0F219" w:rsidR="001655E2" w:rsidRPr="00AE2FC0" w:rsidRDefault="001655E2" w:rsidP="0010370F">
            <w:pPr>
              <w:jc w:val="both"/>
              <w:rPr>
                <w:lang w:val="sr-Cyrl-RS"/>
              </w:rPr>
            </w:pPr>
            <w:r w:rsidRPr="00AE2FC0">
              <w:rPr>
                <w:lang w:val="sr-Cyrl-RS"/>
              </w:rPr>
              <w:lastRenderedPageBreak/>
              <w:t xml:space="preserve">Из програма – </w:t>
            </w:r>
            <w:r w:rsidR="000169CD" w:rsidRPr="00AE2FC0">
              <w:rPr>
                <w:lang w:val="sr-Cyrl-RS"/>
              </w:rPr>
              <w:t xml:space="preserve">СНА </w:t>
            </w:r>
            <w:r w:rsidR="00907B0C" w:rsidRPr="00AE2FC0">
              <w:rPr>
                <w:lang w:val="sr-Cyrl-RS"/>
              </w:rPr>
              <w:t>моја животна средина</w:t>
            </w:r>
          </w:p>
          <w:p w14:paraId="13641CA8" w14:textId="77777777" w:rsidR="001655E2" w:rsidRPr="00AE2FC0" w:rsidRDefault="001655E2" w:rsidP="0010370F">
            <w:pPr>
              <w:jc w:val="both"/>
              <w:rPr>
                <w:lang w:val="sr-Cyrl-RS"/>
              </w:rPr>
            </w:pPr>
            <w:r w:rsidRPr="00AE2FC0">
              <w:rPr>
                <w:lang w:val="sr-Cyrl-RS"/>
              </w:rPr>
              <w:t>-Управљање отпадом</w:t>
            </w:r>
          </w:p>
          <w:p w14:paraId="02AC0D8F" w14:textId="77777777" w:rsidR="001655E2" w:rsidRPr="00AE2FC0" w:rsidRDefault="001655E2" w:rsidP="0010370F">
            <w:pPr>
              <w:jc w:val="both"/>
              <w:rPr>
                <w:lang w:val="sr-Cyrl-RS"/>
              </w:rPr>
            </w:pPr>
            <w:r w:rsidRPr="00AE2FC0">
              <w:rPr>
                <w:lang w:val="sr-Cyrl-RS"/>
              </w:rPr>
              <w:t>-Рециклажа</w:t>
            </w:r>
          </w:p>
        </w:tc>
        <w:tc>
          <w:tcPr>
            <w:tcW w:w="1525" w:type="dxa"/>
            <w:tcBorders>
              <w:top w:val="single" w:sz="4" w:space="0" w:color="000000"/>
              <w:left w:val="single" w:sz="4" w:space="0" w:color="000000"/>
              <w:bottom w:val="single" w:sz="4" w:space="0" w:color="000000"/>
              <w:right w:val="single" w:sz="4" w:space="0" w:color="000000"/>
            </w:tcBorders>
          </w:tcPr>
          <w:p w14:paraId="1D90E717" w14:textId="77777777" w:rsidR="001655E2" w:rsidRPr="00AE2FC0" w:rsidRDefault="001655E2" w:rsidP="0010370F">
            <w:pPr>
              <w:jc w:val="both"/>
              <w:rPr>
                <w:lang w:val="sr-Cyrl-RS"/>
              </w:rPr>
            </w:pPr>
            <w:r w:rsidRPr="00AE2FC0">
              <w:rPr>
                <w:lang w:val="sr-Cyrl-RS"/>
              </w:rPr>
              <w:t>Током године</w:t>
            </w:r>
          </w:p>
        </w:tc>
        <w:tc>
          <w:tcPr>
            <w:tcW w:w="1857" w:type="dxa"/>
            <w:tcBorders>
              <w:top w:val="single" w:sz="4" w:space="0" w:color="000000"/>
              <w:left w:val="single" w:sz="4" w:space="0" w:color="000000"/>
              <w:bottom w:val="single" w:sz="4" w:space="0" w:color="000000"/>
              <w:right w:val="single" w:sz="4" w:space="0" w:color="000000"/>
            </w:tcBorders>
          </w:tcPr>
          <w:p w14:paraId="5AFE236A" w14:textId="77777777" w:rsidR="001655E2" w:rsidRPr="00AE2FC0" w:rsidRDefault="001655E2" w:rsidP="0010370F">
            <w:pPr>
              <w:jc w:val="both"/>
              <w:rPr>
                <w:lang w:val="sr-Cyrl-RS"/>
              </w:rPr>
            </w:pPr>
            <w:r w:rsidRPr="00AE2FC0">
              <w:rPr>
                <w:lang w:val="sr-Cyrl-RS"/>
              </w:rPr>
              <w:t>Јелена Шомођи</w:t>
            </w:r>
          </w:p>
        </w:tc>
        <w:tc>
          <w:tcPr>
            <w:tcW w:w="1687" w:type="dxa"/>
            <w:tcBorders>
              <w:top w:val="single" w:sz="4" w:space="0" w:color="000000"/>
              <w:left w:val="single" w:sz="4" w:space="0" w:color="000000"/>
              <w:bottom w:val="single" w:sz="4" w:space="0" w:color="000000"/>
              <w:right w:val="single" w:sz="4" w:space="0" w:color="000000"/>
            </w:tcBorders>
          </w:tcPr>
          <w:p w14:paraId="62A183FB" w14:textId="77777777" w:rsidR="001655E2" w:rsidRPr="00AE2FC0" w:rsidRDefault="001655E2" w:rsidP="0010370F">
            <w:pPr>
              <w:jc w:val="both"/>
              <w:rPr>
                <w:lang w:val="sr-Cyrl-RS"/>
              </w:rPr>
            </w:pPr>
            <w:r w:rsidRPr="00AE2FC0">
              <w:rPr>
                <w:lang w:val="sr-Cyrl-RS"/>
              </w:rPr>
              <w:t>У дневнику</w:t>
            </w:r>
          </w:p>
        </w:tc>
      </w:tr>
      <w:tr w:rsidR="001655E2" w:rsidRPr="00AE2FC0" w14:paraId="1B3FA80C"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6637A67A" w14:textId="73B3B6C2" w:rsidR="001655E2" w:rsidRPr="00AE2FC0" w:rsidRDefault="000169CD" w:rsidP="0010370F">
            <w:pPr>
              <w:jc w:val="both"/>
              <w:rPr>
                <w:lang w:val="sr-Cyrl-RS"/>
              </w:rPr>
            </w:pPr>
            <w:r w:rsidRPr="00AE2FC0">
              <w:rPr>
                <w:lang w:val="sr-Cyrl-RS"/>
              </w:rPr>
              <w:t>Из програма СНА – чувари природе</w:t>
            </w:r>
          </w:p>
          <w:p w14:paraId="7078DF66" w14:textId="42E36CC5" w:rsidR="00907B0C" w:rsidRPr="00AE2FC0" w:rsidRDefault="001655E2" w:rsidP="00907B0C">
            <w:pPr>
              <w:jc w:val="both"/>
              <w:rPr>
                <w:lang w:val="sr-Cyrl-RS"/>
              </w:rPr>
            </w:pPr>
            <w:r w:rsidRPr="00AE2FC0">
              <w:rPr>
                <w:lang w:val="sr-Cyrl-RS"/>
              </w:rPr>
              <w:t>-</w:t>
            </w:r>
            <w:r w:rsidR="00907B0C" w:rsidRPr="00AE2FC0">
              <w:rPr>
                <w:lang w:val="sr-Cyrl-RS"/>
              </w:rPr>
              <w:t>Лековите и зачинске биљке</w:t>
            </w:r>
          </w:p>
          <w:p w14:paraId="4EDC479A" w14:textId="61AE49EC" w:rsidR="00907B0C" w:rsidRPr="00AE2FC0" w:rsidRDefault="00907B0C" w:rsidP="00907B0C">
            <w:pPr>
              <w:jc w:val="both"/>
              <w:rPr>
                <w:lang w:val="sr-Cyrl-RS"/>
              </w:rPr>
            </w:pPr>
            <w:r w:rsidRPr="00AE2FC0">
              <w:rPr>
                <w:lang w:val="sr-Cyrl-RS"/>
              </w:rPr>
              <w:t>-Позитиван и негативан утицај човека на природу</w:t>
            </w:r>
          </w:p>
          <w:p w14:paraId="05B51FB5" w14:textId="4A2C140C" w:rsidR="001655E2" w:rsidRPr="00AE2FC0" w:rsidRDefault="001655E2" w:rsidP="0010370F">
            <w:pPr>
              <w:jc w:val="both"/>
              <w:rPr>
                <w:lang w:val="sr-Cyrl-RS"/>
              </w:rPr>
            </w:pPr>
          </w:p>
        </w:tc>
        <w:tc>
          <w:tcPr>
            <w:tcW w:w="1525" w:type="dxa"/>
            <w:tcBorders>
              <w:top w:val="single" w:sz="4" w:space="0" w:color="000000"/>
              <w:left w:val="single" w:sz="4" w:space="0" w:color="000000"/>
              <w:bottom w:val="single" w:sz="4" w:space="0" w:color="000000"/>
              <w:right w:val="single" w:sz="4" w:space="0" w:color="000000"/>
            </w:tcBorders>
          </w:tcPr>
          <w:p w14:paraId="108E1E1A" w14:textId="77777777" w:rsidR="001655E2" w:rsidRPr="00AE2FC0" w:rsidRDefault="001655E2" w:rsidP="0010370F">
            <w:pPr>
              <w:jc w:val="both"/>
              <w:rPr>
                <w:lang w:val="sr-Cyrl-RS"/>
              </w:rPr>
            </w:pPr>
            <w:r w:rsidRPr="00AE2FC0">
              <w:rPr>
                <w:lang w:val="sr-Cyrl-RS"/>
              </w:rPr>
              <w:t>Током године</w:t>
            </w:r>
          </w:p>
        </w:tc>
        <w:tc>
          <w:tcPr>
            <w:tcW w:w="1857" w:type="dxa"/>
            <w:tcBorders>
              <w:top w:val="single" w:sz="4" w:space="0" w:color="000000"/>
              <w:left w:val="single" w:sz="4" w:space="0" w:color="000000"/>
              <w:bottom w:val="single" w:sz="4" w:space="0" w:color="000000"/>
              <w:right w:val="single" w:sz="4" w:space="0" w:color="000000"/>
            </w:tcBorders>
          </w:tcPr>
          <w:p w14:paraId="37257987" w14:textId="77777777" w:rsidR="001655E2" w:rsidRPr="00AE2FC0" w:rsidRDefault="001655E2" w:rsidP="0010370F">
            <w:pPr>
              <w:jc w:val="both"/>
              <w:rPr>
                <w:lang w:val="sr-Cyrl-RS"/>
              </w:rPr>
            </w:pPr>
            <w:r w:rsidRPr="00AE2FC0">
              <w:rPr>
                <w:lang w:val="sr-Cyrl-RS"/>
              </w:rPr>
              <w:t>Јелена Шомођи</w:t>
            </w:r>
          </w:p>
        </w:tc>
        <w:tc>
          <w:tcPr>
            <w:tcW w:w="1687" w:type="dxa"/>
            <w:tcBorders>
              <w:top w:val="single" w:sz="4" w:space="0" w:color="000000"/>
              <w:left w:val="single" w:sz="4" w:space="0" w:color="000000"/>
              <w:bottom w:val="single" w:sz="4" w:space="0" w:color="000000"/>
              <w:right w:val="single" w:sz="4" w:space="0" w:color="000000"/>
            </w:tcBorders>
          </w:tcPr>
          <w:p w14:paraId="33B3FEB8" w14:textId="77777777" w:rsidR="001655E2" w:rsidRPr="00AE2FC0" w:rsidRDefault="001655E2" w:rsidP="0010370F">
            <w:pPr>
              <w:jc w:val="both"/>
              <w:rPr>
                <w:lang w:val="sr-Cyrl-RS"/>
              </w:rPr>
            </w:pPr>
            <w:r w:rsidRPr="00AE2FC0">
              <w:rPr>
                <w:lang w:val="sr-Cyrl-RS"/>
              </w:rPr>
              <w:t>У дневнику</w:t>
            </w:r>
          </w:p>
        </w:tc>
      </w:tr>
      <w:tr w:rsidR="000169CD" w:rsidRPr="00AE2FC0" w14:paraId="761CBC9B" w14:textId="77777777" w:rsidTr="0010370F">
        <w:tc>
          <w:tcPr>
            <w:tcW w:w="4240" w:type="dxa"/>
            <w:tcBorders>
              <w:top w:val="single" w:sz="4" w:space="0" w:color="000000"/>
              <w:left w:val="single" w:sz="4" w:space="0" w:color="000000"/>
              <w:bottom w:val="single" w:sz="4" w:space="0" w:color="000000"/>
              <w:right w:val="single" w:sz="4" w:space="0" w:color="000000"/>
            </w:tcBorders>
          </w:tcPr>
          <w:p w14:paraId="1C216CCD" w14:textId="75384E2C" w:rsidR="00907B0C" w:rsidRPr="00AE2FC0" w:rsidRDefault="000169CD" w:rsidP="0010370F">
            <w:pPr>
              <w:jc w:val="both"/>
              <w:rPr>
                <w:lang w:val="sr-Cyrl-RS"/>
              </w:rPr>
            </w:pPr>
            <w:r w:rsidRPr="00AE2FC0">
              <w:rPr>
                <w:lang w:val="sr-Cyrl-RS"/>
              </w:rPr>
              <w:t xml:space="preserve">Из програма СНА </w:t>
            </w:r>
            <w:r w:rsidR="00907B0C" w:rsidRPr="00AE2FC0">
              <w:rPr>
                <w:lang w:val="sr-Cyrl-RS"/>
              </w:rPr>
              <w:t>–</w:t>
            </w:r>
            <w:r w:rsidRPr="00AE2FC0">
              <w:rPr>
                <w:lang w:val="sr-Cyrl-RS"/>
              </w:rPr>
              <w:t xml:space="preserve"> Домаћинство</w:t>
            </w:r>
          </w:p>
          <w:p w14:paraId="7CCD098E" w14:textId="77777777" w:rsidR="00907B0C" w:rsidRPr="00AE2FC0" w:rsidRDefault="00907B0C" w:rsidP="0010370F">
            <w:pPr>
              <w:jc w:val="both"/>
              <w:rPr>
                <w:lang w:val="sr-Cyrl-RS"/>
              </w:rPr>
            </w:pPr>
            <w:r w:rsidRPr="00AE2FC0">
              <w:rPr>
                <w:lang w:val="sr-Cyrl-RS"/>
              </w:rPr>
              <w:t>-Основни хигијенски захтеви домаћинства</w:t>
            </w:r>
          </w:p>
          <w:p w14:paraId="7F9496E1" w14:textId="77777777" w:rsidR="00907B0C" w:rsidRPr="00AE2FC0" w:rsidRDefault="00907B0C" w:rsidP="0010370F">
            <w:pPr>
              <w:jc w:val="both"/>
              <w:rPr>
                <w:lang w:val="sr-Cyrl-RS"/>
              </w:rPr>
            </w:pPr>
            <w:r w:rsidRPr="00AE2FC0">
              <w:rPr>
                <w:lang w:val="sr-Cyrl-RS"/>
              </w:rPr>
              <w:t>-Одржавање и чишћење домаћинства</w:t>
            </w:r>
          </w:p>
          <w:p w14:paraId="68092A4C" w14:textId="0C1BE75F" w:rsidR="00907B0C" w:rsidRPr="00AE2FC0" w:rsidRDefault="00907B0C" w:rsidP="0010370F">
            <w:pPr>
              <w:jc w:val="both"/>
              <w:rPr>
                <w:lang w:val="sr-Cyrl-RS"/>
              </w:rPr>
            </w:pPr>
            <w:r w:rsidRPr="00AE2FC0">
              <w:rPr>
                <w:lang w:val="sr-Cyrl-RS"/>
              </w:rPr>
              <w:t>-Последице неправилне исхране</w:t>
            </w:r>
          </w:p>
        </w:tc>
        <w:tc>
          <w:tcPr>
            <w:tcW w:w="1525" w:type="dxa"/>
            <w:tcBorders>
              <w:top w:val="single" w:sz="4" w:space="0" w:color="000000"/>
              <w:left w:val="single" w:sz="4" w:space="0" w:color="000000"/>
              <w:bottom w:val="single" w:sz="4" w:space="0" w:color="000000"/>
              <w:right w:val="single" w:sz="4" w:space="0" w:color="000000"/>
            </w:tcBorders>
          </w:tcPr>
          <w:p w14:paraId="42A883CB" w14:textId="51724B96" w:rsidR="000169CD" w:rsidRPr="00AE2FC0" w:rsidRDefault="00612B2D" w:rsidP="0010370F">
            <w:pPr>
              <w:jc w:val="both"/>
              <w:rPr>
                <w:lang w:val="sr-Cyrl-RS"/>
              </w:rPr>
            </w:pPr>
            <w:r w:rsidRPr="00AE2FC0">
              <w:rPr>
                <w:lang w:val="sr-Cyrl-RS"/>
              </w:rPr>
              <w:t>Током године</w:t>
            </w:r>
          </w:p>
        </w:tc>
        <w:tc>
          <w:tcPr>
            <w:tcW w:w="1857" w:type="dxa"/>
            <w:tcBorders>
              <w:top w:val="single" w:sz="4" w:space="0" w:color="000000"/>
              <w:left w:val="single" w:sz="4" w:space="0" w:color="000000"/>
              <w:bottom w:val="single" w:sz="4" w:space="0" w:color="000000"/>
              <w:right w:val="single" w:sz="4" w:space="0" w:color="000000"/>
            </w:tcBorders>
          </w:tcPr>
          <w:p w14:paraId="55D4E8F3" w14:textId="6C6374F1" w:rsidR="000169CD" w:rsidRPr="00AE2FC0" w:rsidRDefault="00612B2D" w:rsidP="0010370F">
            <w:pPr>
              <w:jc w:val="both"/>
              <w:rPr>
                <w:lang w:val="sr-Cyrl-RS"/>
              </w:rPr>
            </w:pPr>
            <w:r w:rsidRPr="00AE2FC0">
              <w:rPr>
                <w:lang w:val="sr-Cyrl-RS"/>
              </w:rPr>
              <w:t>Јелена Шомођи</w:t>
            </w:r>
          </w:p>
        </w:tc>
        <w:tc>
          <w:tcPr>
            <w:tcW w:w="1687" w:type="dxa"/>
            <w:tcBorders>
              <w:top w:val="single" w:sz="4" w:space="0" w:color="000000"/>
              <w:left w:val="single" w:sz="4" w:space="0" w:color="000000"/>
              <w:bottom w:val="single" w:sz="4" w:space="0" w:color="000000"/>
              <w:right w:val="single" w:sz="4" w:space="0" w:color="000000"/>
            </w:tcBorders>
          </w:tcPr>
          <w:p w14:paraId="63F982D3" w14:textId="10092500" w:rsidR="000169CD" w:rsidRPr="00AE2FC0" w:rsidRDefault="00B316BE" w:rsidP="0010370F">
            <w:pPr>
              <w:jc w:val="both"/>
              <w:rPr>
                <w:lang w:val="sr-Cyrl-RS"/>
              </w:rPr>
            </w:pPr>
            <w:r w:rsidRPr="00AE2FC0">
              <w:rPr>
                <w:lang w:val="sr-Cyrl-RS"/>
              </w:rPr>
              <w:t>У дневнику</w:t>
            </w:r>
          </w:p>
        </w:tc>
      </w:tr>
    </w:tbl>
    <w:p w14:paraId="741E879C" w14:textId="77777777" w:rsidR="0010370F" w:rsidRPr="00AE2FC0" w:rsidRDefault="0010370F" w:rsidP="0010370F">
      <w:pPr>
        <w:pStyle w:val="Heading2"/>
        <w:rPr>
          <w:rFonts w:ascii="Times New Roman" w:hAnsi="Times New Roman" w:cs="Times New Roman"/>
          <w:color w:val="auto"/>
        </w:rPr>
      </w:pPr>
    </w:p>
    <w:p w14:paraId="52454ECD" w14:textId="77777777" w:rsidR="0010370F" w:rsidRPr="00B072C8" w:rsidRDefault="0010370F" w:rsidP="0010370F">
      <w:pPr>
        <w:ind w:right="843"/>
        <w:jc w:val="both"/>
        <w:rPr>
          <w:color w:val="FF0000"/>
        </w:rPr>
      </w:pPr>
    </w:p>
    <w:p w14:paraId="47ECF44D" w14:textId="77777777" w:rsidR="00CE068A" w:rsidRPr="00B072C8" w:rsidRDefault="00CE068A" w:rsidP="00CE068A">
      <w:pPr>
        <w:pStyle w:val="Heading1"/>
        <w:contextualSpacing/>
        <w:rPr>
          <w:color w:val="FF0000"/>
        </w:rPr>
      </w:pPr>
    </w:p>
    <w:p w14:paraId="00BCC30E" w14:textId="78BCABCF" w:rsidR="00CE068A" w:rsidRPr="00B072C8" w:rsidRDefault="00CE068A" w:rsidP="00123E5E">
      <w:pPr>
        <w:spacing w:after="200" w:line="276" w:lineRule="auto"/>
        <w:rPr>
          <w:rFonts w:asciiTheme="majorHAnsi" w:eastAsiaTheme="majorEastAsia" w:hAnsiTheme="majorHAnsi" w:cstheme="majorBidi"/>
          <w:b/>
          <w:bCs/>
          <w:color w:val="FF0000"/>
          <w:sz w:val="28"/>
          <w:szCs w:val="28"/>
        </w:rPr>
      </w:pPr>
      <w:r w:rsidRPr="00B072C8">
        <w:rPr>
          <w:color w:val="FF0000"/>
        </w:rPr>
        <w:br w:type="page"/>
      </w:r>
    </w:p>
    <w:p w14:paraId="0D3ED0C7" w14:textId="49440FED" w:rsidR="00CE068A" w:rsidRPr="006F19ED" w:rsidRDefault="00CE068A" w:rsidP="00123E5E">
      <w:pPr>
        <w:pStyle w:val="Heading2"/>
        <w:rPr>
          <w:rFonts w:ascii="Times New Roman" w:hAnsi="Times New Roman" w:cs="Times New Roman"/>
          <w:color w:val="auto"/>
          <w:sz w:val="24"/>
          <w:szCs w:val="24"/>
        </w:rPr>
      </w:pPr>
      <w:bookmarkStart w:id="216" w:name="_Toc145924425"/>
      <w:r w:rsidRPr="006F19ED">
        <w:rPr>
          <w:rFonts w:ascii="Times New Roman" w:hAnsi="Times New Roman" w:cs="Times New Roman"/>
          <w:color w:val="auto"/>
          <w:sz w:val="24"/>
          <w:szCs w:val="24"/>
        </w:rPr>
        <w:lastRenderedPageBreak/>
        <w:t xml:space="preserve">11.7. </w:t>
      </w:r>
      <w:r w:rsidR="00661CB1" w:rsidRPr="006F19ED">
        <w:rPr>
          <w:rFonts w:ascii="Times New Roman" w:hAnsi="Times New Roman" w:cs="Times New Roman"/>
          <w:color w:val="auto"/>
          <w:sz w:val="24"/>
          <w:szCs w:val="24"/>
        </w:rPr>
        <w:t>Програм сарадње  са родитељима</w:t>
      </w:r>
      <w:bookmarkEnd w:id="216"/>
    </w:p>
    <w:p w14:paraId="3DDC0B21" w14:textId="77777777" w:rsidR="00CE068A" w:rsidRPr="006F19ED" w:rsidRDefault="00CE068A" w:rsidP="00CE068A">
      <w:pPr>
        <w:pStyle w:val="Heading1"/>
        <w:contextualSpacing/>
        <w:rPr>
          <w:rFonts w:ascii="Times New Roman" w:hAnsi="Times New Roman" w:cs="Times New Roman"/>
          <w:color w:val="auto"/>
          <w:sz w:val="24"/>
          <w:szCs w:val="24"/>
        </w:rPr>
      </w:pPr>
    </w:p>
    <w:p w14:paraId="3DA3CA9A" w14:textId="77777777" w:rsidR="00CE068A" w:rsidRPr="006F19ED" w:rsidRDefault="00CE068A" w:rsidP="00CE068A">
      <w:pPr>
        <w:autoSpaceDE w:val="0"/>
        <w:autoSpaceDN w:val="0"/>
        <w:adjustRightInd w:val="0"/>
        <w:ind w:right="-567"/>
        <w:jc w:val="both"/>
      </w:pPr>
      <w:r w:rsidRPr="006F19ED">
        <w:rPr>
          <w:b/>
        </w:rPr>
        <w:t>Циљеви:</w:t>
      </w:r>
    </w:p>
    <w:p w14:paraId="4FA05913" w14:textId="77777777" w:rsidR="00CE068A" w:rsidRPr="006F19ED" w:rsidRDefault="00CE068A" w:rsidP="00764475">
      <w:pPr>
        <w:numPr>
          <w:ilvl w:val="0"/>
          <w:numId w:val="48"/>
        </w:numPr>
        <w:ind w:left="680" w:right="-567"/>
        <w:rPr>
          <w:b/>
        </w:rPr>
      </w:pPr>
      <w:r w:rsidRPr="006F19ED">
        <w:t>повезивање активности породице и школе у процесу васпитања;</w:t>
      </w:r>
    </w:p>
    <w:p w14:paraId="558613A7" w14:textId="77777777" w:rsidR="00CE068A" w:rsidRPr="006F19ED" w:rsidRDefault="00CE068A" w:rsidP="00764475">
      <w:pPr>
        <w:numPr>
          <w:ilvl w:val="0"/>
          <w:numId w:val="48"/>
        </w:numPr>
        <w:ind w:left="680" w:right="-567"/>
      </w:pPr>
      <w:r w:rsidRPr="006F19ED">
        <w:t>пружање помоћи породици у реализацији њене васпитне функције;</w:t>
      </w:r>
    </w:p>
    <w:p w14:paraId="13ACE123" w14:textId="77777777" w:rsidR="00CE068A" w:rsidRPr="006F19ED" w:rsidRDefault="00CE068A" w:rsidP="00764475">
      <w:pPr>
        <w:numPr>
          <w:ilvl w:val="0"/>
          <w:numId w:val="48"/>
        </w:numPr>
        <w:ind w:left="680" w:right="-567"/>
      </w:pPr>
      <w:r w:rsidRPr="006F19ED">
        <w:t>обезбеђивање услова за оптималан развој детета;</w:t>
      </w:r>
    </w:p>
    <w:p w14:paraId="6A45ABAB" w14:textId="77777777" w:rsidR="00CE068A" w:rsidRPr="006F19ED" w:rsidRDefault="00CE068A" w:rsidP="00764475">
      <w:pPr>
        <w:numPr>
          <w:ilvl w:val="0"/>
          <w:numId w:val="48"/>
        </w:numPr>
        <w:ind w:left="680" w:right="-567"/>
      </w:pPr>
      <w:r w:rsidRPr="006F19ED">
        <w:t>међусобно информисање;</w:t>
      </w:r>
    </w:p>
    <w:p w14:paraId="0DD7A28E" w14:textId="77777777" w:rsidR="00CE068A" w:rsidRPr="006F19ED" w:rsidRDefault="00CE068A" w:rsidP="00764475">
      <w:pPr>
        <w:numPr>
          <w:ilvl w:val="0"/>
          <w:numId w:val="48"/>
        </w:numPr>
        <w:ind w:left="680" w:right="-567"/>
      </w:pPr>
      <w:r w:rsidRPr="006F19ED">
        <w:t>педагошко образовање родитеља;</w:t>
      </w:r>
    </w:p>
    <w:p w14:paraId="2483D67D" w14:textId="77777777" w:rsidR="00CE068A" w:rsidRPr="006F19ED" w:rsidRDefault="00CE068A" w:rsidP="00764475">
      <w:pPr>
        <w:numPr>
          <w:ilvl w:val="0"/>
          <w:numId w:val="48"/>
        </w:numPr>
        <w:ind w:left="680" w:right="-567"/>
      </w:pPr>
      <w:r w:rsidRPr="006F19ED">
        <w:t>ангажовање родитеља у остваривању задатака школе.</w:t>
      </w:r>
    </w:p>
    <w:p w14:paraId="70C83606" w14:textId="77777777" w:rsidR="00CE068A" w:rsidRPr="006F19ED" w:rsidRDefault="00CE068A" w:rsidP="00CE068A">
      <w:pPr>
        <w:ind w:right="-567"/>
      </w:pPr>
    </w:p>
    <w:p w14:paraId="4BCD825C" w14:textId="77777777" w:rsidR="00CE068A" w:rsidRPr="006F19ED" w:rsidRDefault="00CE068A" w:rsidP="00CE068A">
      <w:pPr>
        <w:ind w:right="-567"/>
        <w:rPr>
          <w:b/>
          <w:bCs/>
        </w:rPr>
      </w:pPr>
    </w:p>
    <w:p w14:paraId="260ED8C4" w14:textId="77777777" w:rsidR="00CE068A" w:rsidRPr="006F19ED" w:rsidRDefault="00CE068A" w:rsidP="00CE068A">
      <w:pPr>
        <w:ind w:right="-567"/>
      </w:pPr>
      <w:r w:rsidRPr="006F19ED">
        <w:rPr>
          <w:b/>
          <w:bCs/>
        </w:rPr>
        <w:t>Задаци :</w:t>
      </w:r>
    </w:p>
    <w:p w14:paraId="229EACC6" w14:textId="77777777" w:rsidR="00CE068A" w:rsidRPr="006F19ED" w:rsidRDefault="00CE068A" w:rsidP="00764475">
      <w:pPr>
        <w:numPr>
          <w:ilvl w:val="0"/>
          <w:numId w:val="49"/>
        </w:numPr>
        <w:shd w:val="clear" w:color="auto" w:fill="FFFFFF"/>
        <w:spacing w:line="270" w:lineRule="atLeast"/>
        <w:ind w:left="680" w:right="-567"/>
      </w:pPr>
      <w:r w:rsidRPr="006F19ED">
        <w:rPr>
          <w:lang w:val="ru-RU"/>
        </w:rPr>
        <w:t>информисање родитеља о њиховим правима и обавезама,те начинима укључивања у рад школе</w:t>
      </w:r>
      <w:r w:rsidRPr="006F19ED">
        <w:t>;</w:t>
      </w:r>
    </w:p>
    <w:p w14:paraId="3C56EC0A" w14:textId="77777777" w:rsidR="00CE068A" w:rsidRPr="006F19ED" w:rsidRDefault="00CE068A" w:rsidP="00764475">
      <w:pPr>
        <w:numPr>
          <w:ilvl w:val="0"/>
          <w:numId w:val="49"/>
        </w:numPr>
        <w:shd w:val="clear" w:color="auto" w:fill="FFFFFF"/>
        <w:spacing w:line="270" w:lineRule="atLeast"/>
        <w:ind w:left="680" w:right="-567"/>
      </w:pPr>
      <w:r w:rsidRPr="006F19ED">
        <w:rPr>
          <w:lang w:val="ru-RU"/>
        </w:rPr>
        <w:t>едуковање родитеља кроз информисање и пружање адекватног модела васпитања иобразовања</w:t>
      </w:r>
      <w:r w:rsidRPr="006F19ED">
        <w:t>;</w:t>
      </w:r>
    </w:p>
    <w:p w14:paraId="6DAA19BE" w14:textId="77777777" w:rsidR="00CE068A" w:rsidRPr="006F19ED" w:rsidRDefault="00CE068A" w:rsidP="00764475">
      <w:pPr>
        <w:numPr>
          <w:ilvl w:val="0"/>
          <w:numId w:val="49"/>
        </w:numPr>
        <w:shd w:val="clear" w:color="auto" w:fill="FFFFFF"/>
        <w:spacing w:line="270" w:lineRule="atLeast"/>
        <w:ind w:left="680" w:right="-567"/>
      </w:pPr>
      <w:r w:rsidRPr="006F19ED">
        <w:rPr>
          <w:lang w:val="ru-RU"/>
        </w:rPr>
        <w:t xml:space="preserve">развијање партнерског деловања породице и школе у </w:t>
      </w:r>
      <w:r w:rsidRPr="006F19ED">
        <w:t> </w:t>
      </w:r>
      <w:r w:rsidRPr="006F19ED">
        <w:rPr>
          <w:lang w:val="ru-RU"/>
        </w:rPr>
        <w:t>образовању и васпитању ученика</w:t>
      </w:r>
      <w:r w:rsidRPr="006F19ED">
        <w:t>;</w:t>
      </w:r>
    </w:p>
    <w:p w14:paraId="31AA6D42" w14:textId="77777777" w:rsidR="00CE068A" w:rsidRPr="006F19ED" w:rsidRDefault="00CE068A" w:rsidP="00764475">
      <w:pPr>
        <w:numPr>
          <w:ilvl w:val="0"/>
          <w:numId w:val="49"/>
        </w:numPr>
        <w:shd w:val="clear" w:color="auto" w:fill="FFFFFF"/>
        <w:spacing w:line="270" w:lineRule="atLeast"/>
        <w:ind w:left="680" w:right="-567"/>
      </w:pPr>
      <w:r w:rsidRPr="006F19ED">
        <w:rPr>
          <w:lang w:val="ru-RU"/>
        </w:rPr>
        <w:t>обезбеђивање редовне, трајне и квалитетне сарадње породице и школе</w:t>
      </w:r>
      <w:r w:rsidRPr="006F19ED">
        <w:t>;</w:t>
      </w:r>
    </w:p>
    <w:p w14:paraId="722E51B8" w14:textId="77777777" w:rsidR="00CE068A" w:rsidRPr="006F19ED" w:rsidRDefault="00CE068A" w:rsidP="00764475">
      <w:pPr>
        <w:numPr>
          <w:ilvl w:val="0"/>
          <w:numId w:val="49"/>
        </w:numPr>
        <w:shd w:val="clear" w:color="auto" w:fill="FFFFFF"/>
        <w:spacing w:line="270" w:lineRule="atLeast"/>
        <w:ind w:left="680" w:right="-567"/>
      </w:pPr>
      <w:r w:rsidRPr="006F19ED">
        <w:rPr>
          <w:lang w:val="ru-RU"/>
        </w:rPr>
        <w:t xml:space="preserve">остваривање позитивне </w:t>
      </w:r>
      <w:r w:rsidRPr="006F19ED">
        <w:t> </w:t>
      </w:r>
      <w:r w:rsidRPr="006F19ED">
        <w:rPr>
          <w:lang w:val="ru-RU"/>
        </w:rPr>
        <w:t xml:space="preserve">интеракције </w:t>
      </w:r>
      <w:r w:rsidRPr="006F19ED">
        <w:t> </w:t>
      </w:r>
      <w:r w:rsidRPr="006F19ED">
        <w:rPr>
          <w:lang w:val="ru-RU"/>
        </w:rPr>
        <w:t>наставник- родитељ</w:t>
      </w:r>
      <w:r w:rsidRPr="006F19ED">
        <w:t>;</w:t>
      </w:r>
    </w:p>
    <w:p w14:paraId="7601EA64" w14:textId="77777777" w:rsidR="00CE068A" w:rsidRPr="006F19ED" w:rsidRDefault="00CE068A" w:rsidP="00764475">
      <w:pPr>
        <w:numPr>
          <w:ilvl w:val="0"/>
          <w:numId w:val="49"/>
        </w:numPr>
        <w:shd w:val="clear" w:color="auto" w:fill="FFFFFF"/>
        <w:spacing w:line="270" w:lineRule="atLeast"/>
        <w:ind w:left="680" w:right="-567"/>
        <w:rPr>
          <w:lang w:val="ru-RU"/>
        </w:rPr>
      </w:pPr>
      <w:r w:rsidRPr="006F19ED">
        <w:rPr>
          <w:lang w:val="ru-RU"/>
        </w:rPr>
        <w:t xml:space="preserve">обезбеђивање информисаности </w:t>
      </w:r>
      <w:r w:rsidRPr="006F19ED">
        <w:t> </w:t>
      </w:r>
      <w:r w:rsidRPr="006F19ED">
        <w:rPr>
          <w:lang w:val="ru-RU"/>
        </w:rPr>
        <w:t xml:space="preserve">родитеља </w:t>
      </w:r>
      <w:r w:rsidRPr="006F19ED">
        <w:t> </w:t>
      </w:r>
      <w:r w:rsidRPr="006F19ED">
        <w:rPr>
          <w:lang w:val="ru-RU"/>
        </w:rPr>
        <w:t xml:space="preserve">о променама у образовању </w:t>
      </w:r>
      <w:r w:rsidRPr="006F19ED">
        <w:t> </w:t>
      </w:r>
      <w:r w:rsidRPr="006F19ED">
        <w:rPr>
          <w:lang w:val="ru-RU"/>
        </w:rPr>
        <w:t>које се остварују у школи и код ученика, као и о свим дешавањима у животу Школе.</w:t>
      </w:r>
    </w:p>
    <w:p w14:paraId="4289E38E" w14:textId="77777777" w:rsidR="00CE068A" w:rsidRPr="006F19ED" w:rsidRDefault="00CE068A" w:rsidP="00CE068A"/>
    <w:p w14:paraId="3EEBA7B6" w14:textId="77777777" w:rsidR="00CE068A" w:rsidRPr="006F19ED" w:rsidRDefault="00CE068A" w:rsidP="00CE068A"/>
    <w:p w14:paraId="718DC4E2" w14:textId="77777777" w:rsidR="00CE068A" w:rsidRPr="006F19ED" w:rsidRDefault="00CE068A" w:rsidP="00CE068A">
      <w:pPr>
        <w:ind w:left="90"/>
        <w:rPr>
          <w:b/>
          <w:bCs/>
        </w:rPr>
      </w:pPr>
    </w:p>
    <w:p w14:paraId="66C71526" w14:textId="77777777" w:rsidR="00CE068A" w:rsidRPr="006F19ED" w:rsidRDefault="00CE068A" w:rsidP="00CE068A">
      <w:pPr>
        <w:jc w:val="both"/>
        <w:rPr>
          <w:bCs/>
        </w:rPr>
      </w:pPr>
      <w:r w:rsidRPr="006F19ED">
        <w:rPr>
          <w:bCs/>
        </w:rPr>
        <w:t>Сарадња са родитељима се одвија континуирано током целе школске године.</w:t>
      </w:r>
    </w:p>
    <w:p w14:paraId="7E83472A" w14:textId="77777777" w:rsidR="00CE068A" w:rsidRPr="006F19ED" w:rsidRDefault="00CE068A" w:rsidP="00CE068A">
      <w:pPr>
        <w:jc w:val="both"/>
        <w:rPr>
          <w:bCs/>
        </w:rPr>
      </w:pPr>
      <w:r w:rsidRPr="006F19ED">
        <w:rPr>
          <w:bCs/>
        </w:rPr>
        <w:t xml:space="preserve">Облици сарадње:      </w:t>
      </w:r>
    </w:p>
    <w:p w14:paraId="0D4E19D6" w14:textId="77777777" w:rsidR="00CE068A" w:rsidRPr="006F19ED" w:rsidRDefault="00CE068A" w:rsidP="00CE068A">
      <w:pPr>
        <w:jc w:val="both"/>
        <w:rPr>
          <w:bCs/>
        </w:rPr>
      </w:pPr>
    </w:p>
    <w:p w14:paraId="0841D8B9" w14:textId="77777777" w:rsidR="00CE068A" w:rsidRPr="006F19ED" w:rsidRDefault="00CE068A" w:rsidP="00764475">
      <w:pPr>
        <w:numPr>
          <w:ilvl w:val="2"/>
          <w:numId w:val="47"/>
        </w:numPr>
        <w:ind w:left="810"/>
        <w:jc w:val="both"/>
        <w:rPr>
          <w:bCs/>
        </w:rPr>
      </w:pPr>
      <w:r w:rsidRPr="006F19ED">
        <w:rPr>
          <w:bCs/>
        </w:rPr>
        <w:t>ОПШТИ РОДИТЕЉСКИ САСТАНЦИ</w:t>
      </w:r>
    </w:p>
    <w:p w14:paraId="6123EA9A" w14:textId="77777777" w:rsidR="00CE068A" w:rsidRPr="006F19ED" w:rsidRDefault="00CE068A" w:rsidP="00764475">
      <w:pPr>
        <w:numPr>
          <w:ilvl w:val="2"/>
          <w:numId w:val="47"/>
        </w:numPr>
        <w:ind w:left="810"/>
        <w:jc w:val="both"/>
        <w:rPr>
          <w:bCs/>
        </w:rPr>
      </w:pPr>
      <w:r w:rsidRPr="006F19ED">
        <w:rPr>
          <w:bCs/>
        </w:rPr>
        <w:t>РОДИТЕЉСКИ САСТАНЦИ ПО ОДЕЉЕЊИМА</w:t>
      </w:r>
    </w:p>
    <w:p w14:paraId="39EBF508" w14:textId="77777777" w:rsidR="00CE068A" w:rsidRPr="006F19ED" w:rsidRDefault="00CE068A" w:rsidP="00764475">
      <w:pPr>
        <w:numPr>
          <w:ilvl w:val="2"/>
          <w:numId w:val="47"/>
        </w:numPr>
        <w:ind w:left="810"/>
        <w:jc w:val="both"/>
        <w:rPr>
          <w:bCs/>
        </w:rPr>
      </w:pPr>
      <w:r w:rsidRPr="006F19ED">
        <w:rPr>
          <w:bCs/>
        </w:rPr>
        <w:t>ГРУПНИ РОДИТЕЉСКИ САСТАНЦИ</w:t>
      </w:r>
    </w:p>
    <w:p w14:paraId="2C23FAA4" w14:textId="77777777" w:rsidR="00CE068A" w:rsidRPr="006F19ED" w:rsidRDefault="00CE068A" w:rsidP="00764475">
      <w:pPr>
        <w:numPr>
          <w:ilvl w:val="2"/>
          <w:numId w:val="47"/>
        </w:numPr>
        <w:ind w:left="810"/>
        <w:jc w:val="both"/>
        <w:rPr>
          <w:bCs/>
        </w:rPr>
      </w:pPr>
      <w:r w:rsidRPr="006F19ED">
        <w:rPr>
          <w:bCs/>
        </w:rPr>
        <w:t>ИНДИВИДУАЛНИ РАЗГОВОРИ СА РОДИТЕЉИМА</w:t>
      </w:r>
    </w:p>
    <w:p w14:paraId="7B532B09" w14:textId="77777777" w:rsidR="00CE068A" w:rsidRPr="006F19ED" w:rsidRDefault="00CE068A" w:rsidP="00764475">
      <w:pPr>
        <w:numPr>
          <w:ilvl w:val="2"/>
          <w:numId w:val="47"/>
        </w:numPr>
        <w:ind w:left="810"/>
        <w:jc w:val="both"/>
        <w:rPr>
          <w:bCs/>
        </w:rPr>
      </w:pPr>
      <w:r w:rsidRPr="006F19ED">
        <w:rPr>
          <w:bCs/>
        </w:rPr>
        <w:t xml:space="preserve">ИСТРАЖИВАЊА </w:t>
      </w:r>
    </w:p>
    <w:p w14:paraId="40A6E0B8" w14:textId="77777777" w:rsidR="00CE068A" w:rsidRPr="006F19ED" w:rsidRDefault="00CE068A" w:rsidP="00764475">
      <w:pPr>
        <w:numPr>
          <w:ilvl w:val="2"/>
          <w:numId w:val="47"/>
        </w:numPr>
        <w:ind w:left="810"/>
        <w:jc w:val="both"/>
        <w:rPr>
          <w:bCs/>
        </w:rPr>
      </w:pPr>
      <w:r w:rsidRPr="006F19ED">
        <w:rPr>
          <w:bCs/>
        </w:rPr>
        <w:t>САВЕТ РОДИТЕЉА</w:t>
      </w:r>
    </w:p>
    <w:p w14:paraId="5D07D4C6" w14:textId="77777777" w:rsidR="00CE068A" w:rsidRPr="006F19ED" w:rsidRDefault="00CE068A" w:rsidP="00764475">
      <w:pPr>
        <w:numPr>
          <w:ilvl w:val="2"/>
          <w:numId w:val="47"/>
        </w:numPr>
        <w:ind w:left="810"/>
        <w:jc w:val="both"/>
        <w:rPr>
          <w:bCs/>
        </w:rPr>
      </w:pPr>
      <w:r w:rsidRPr="006F19ED">
        <w:rPr>
          <w:bCs/>
        </w:rPr>
        <w:t>САРАДЊА ПРЕКО ВИБЕР ГРУПА</w:t>
      </w:r>
    </w:p>
    <w:p w14:paraId="107A9948" w14:textId="1715F447" w:rsidR="00CE068A" w:rsidRPr="006F19ED" w:rsidRDefault="00CE068A" w:rsidP="00764475">
      <w:pPr>
        <w:numPr>
          <w:ilvl w:val="2"/>
          <w:numId w:val="47"/>
        </w:numPr>
        <w:ind w:left="810"/>
        <w:jc w:val="both"/>
        <w:rPr>
          <w:bCs/>
          <w:lang w:val="ru-RU"/>
        </w:rPr>
      </w:pPr>
      <w:r w:rsidRPr="006F19ED">
        <w:rPr>
          <w:bCs/>
        </w:rPr>
        <w:t>САРАДЊА И УКЉУЧИВАЊЕ РОДИТЕЉА У</w:t>
      </w:r>
      <w:r w:rsidR="00C00D2B" w:rsidRPr="006F19ED">
        <w:rPr>
          <w:bCs/>
          <w:lang w:val="sr-Cyrl-RS"/>
        </w:rPr>
        <w:t xml:space="preserve"> </w:t>
      </w:r>
      <w:r w:rsidRPr="006F19ED">
        <w:rPr>
          <w:bCs/>
        </w:rPr>
        <w:t>НАСТАВУ И ВАННАСТАВНЕ АКТИВНОСТИ</w:t>
      </w:r>
    </w:p>
    <w:p w14:paraId="1C1C0A7D" w14:textId="79C6C7B7" w:rsidR="005D1FC5" w:rsidRPr="006F19ED" w:rsidRDefault="005D1FC5" w:rsidP="00764475">
      <w:pPr>
        <w:numPr>
          <w:ilvl w:val="2"/>
          <w:numId w:val="47"/>
        </w:numPr>
        <w:ind w:left="810"/>
        <w:jc w:val="both"/>
        <w:rPr>
          <w:bCs/>
          <w:lang w:val="ru-RU"/>
        </w:rPr>
      </w:pPr>
      <w:r w:rsidRPr="006F19ED">
        <w:rPr>
          <w:bCs/>
          <w:lang w:val="sr-Cyrl-RS"/>
        </w:rPr>
        <w:t>РОДИТЕЉИ УКЉУЧЕНИ У ШКОЛСКИМ ТИМОВИМА</w:t>
      </w:r>
      <w:r w:rsidR="0060049E">
        <w:rPr>
          <w:bCs/>
          <w:lang w:val="sr-Cyrl-RS"/>
        </w:rPr>
        <w:t xml:space="preserve"> И ШКОЛСКОМ ОДБОРУ</w:t>
      </w:r>
    </w:p>
    <w:p w14:paraId="4A572178" w14:textId="77777777" w:rsidR="00CE068A" w:rsidRPr="006F19ED" w:rsidRDefault="00CE068A" w:rsidP="00CE068A">
      <w:pPr>
        <w:jc w:val="both"/>
        <w:rPr>
          <w:bCs/>
        </w:rPr>
      </w:pPr>
    </w:p>
    <w:p w14:paraId="0BABC8EC" w14:textId="77777777" w:rsidR="00CE068A" w:rsidRPr="006F19ED" w:rsidRDefault="00CE068A" w:rsidP="00CE068A">
      <w:pPr>
        <w:jc w:val="both"/>
        <w:rPr>
          <w:bCs/>
        </w:rPr>
      </w:pPr>
    </w:p>
    <w:p w14:paraId="5847AE6B" w14:textId="49CFC242" w:rsidR="00CE068A" w:rsidRPr="006F19ED" w:rsidRDefault="00CE068A" w:rsidP="00764475">
      <w:pPr>
        <w:numPr>
          <w:ilvl w:val="0"/>
          <w:numId w:val="46"/>
        </w:numPr>
        <w:jc w:val="both"/>
        <w:rPr>
          <w:bCs/>
          <w:lang w:val="ru-RU"/>
        </w:rPr>
      </w:pPr>
      <w:r w:rsidRPr="006F19ED">
        <w:rPr>
          <w:bCs/>
        </w:rPr>
        <w:t xml:space="preserve">Родитељски састанци су планирани да се одрже обавезно 4 пута годишње и то на почетку септембра, у новембру, у фебруару и априлу-мају месецу а по потреби и чешће у договору са родитељима и управом школе </w:t>
      </w:r>
      <w:r w:rsidR="00C00D2B" w:rsidRPr="006F19ED">
        <w:rPr>
          <w:bCs/>
          <w:lang w:val="sr-Cyrl-RS"/>
        </w:rPr>
        <w:t>.</w:t>
      </w:r>
    </w:p>
    <w:p w14:paraId="50FB30E9" w14:textId="77777777" w:rsidR="00CE068A" w:rsidRPr="00B072C8" w:rsidRDefault="00CE068A" w:rsidP="00CE068A">
      <w:pPr>
        <w:pStyle w:val="Heading1"/>
        <w:contextualSpacing/>
        <w:rPr>
          <w:color w:val="FF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494"/>
        <w:gridCol w:w="2106"/>
        <w:gridCol w:w="1620"/>
        <w:gridCol w:w="1620"/>
      </w:tblGrid>
      <w:tr w:rsidR="006F19ED" w:rsidRPr="006F19ED" w14:paraId="23033CA0" w14:textId="77777777" w:rsidTr="00AC2D2E">
        <w:tc>
          <w:tcPr>
            <w:tcW w:w="2448" w:type="dxa"/>
            <w:tcBorders>
              <w:top w:val="single" w:sz="4" w:space="0" w:color="auto"/>
              <w:left w:val="single" w:sz="4" w:space="0" w:color="auto"/>
              <w:bottom w:val="single" w:sz="4" w:space="0" w:color="auto"/>
              <w:right w:val="single" w:sz="4" w:space="0" w:color="auto"/>
            </w:tcBorders>
            <w:shd w:val="clear" w:color="auto" w:fill="E5DFEC"/>
            <w:vAlign w:val="center"/>
          </w:tcPr>
          <w:p w14:paraId="4F904604" w14:textId="77777777" w:rsidR="00CE068A" w:rsidRPr="006F19ED" w:rsidRDefault="00CE068A" w:rsidP="00CE068A">
            <w:pPr>
              <w:spacing w:after="200" w:line="276" w:lineRule="auto"/>
              <w:jc w:val="center"/>
              <w:rPr>
                <w:iCs/>
              </w:rPr>
            </w:pPr>
            <w:r w:rsidRPr="006F19ED">
              <w:rPr>
                <w:iCs/>
              </w:rPr>
              <w:t>АКТИВНОСТ</w:t>
            </w:r>
          </w:p>
        </w:tc>
        <w:tc>
          <w:tcPr>
            <w:tcW w:w="1494" w:type="dxa"/>
            <w:tcBorders>
              <w:top w:val="single" w:sz="4" w:space="0" w:color="auto"/>
              <w:left w:val="single" w:sz="4" w:space="0" w:color="auto"/>
              <w:bottom w:val="single" w:sz="4" w:space="0" w:color="auto"/>
              <w:right w:val="single" w:sz="4" w:space="0" w:color="auto"/>
            </w:tcBorders>
            <w:shd w:val="clear" w:color="auto" w:fill="E5DFEC"/>
            <w:vAlign w:val="center"/>
          </w:tcPr>
          <w:p w14:paraId="6CDAEC74" w14:textId="77777777" w:rsidR="00CE068A" w:rsidRPr="006F19ED" w:rsidRDefault="00CE068A" w:rsidP="00CE068A">
            <w:pPr>
              <w:spacing w:after="200" w:line="276" w:lineRule="auto"/>
              <w:jc w:val="center"/>
              <w:rPr>
                <w:iCs/>
              </w:rPr>
            </w:pPr>
            <w:r w:rsidRPr="006F19ED">
              <w:rPr>
                <w:iCs/>
              </w:rPr>
              <w:t>ВРЕМЕ</w:t>
            </w:r>
          </w:p>
        </w:tc>
        <w:tc>
          <w:tcPr>
            <w:tcW w:w="2106" w:type="dxa"/>
            <w:tcBorders>
              <w:top w:val="single" w:sz="4" w:space="0" w:color="auto"/>
              <w:left w:val="single" w:sz="4" w:space="0" w:color="auto"/>
              <w:bottom w:val="single" w:sz="4" w:space="0" w:color="auto"/>
              <w:right w:val="single" w:sz="4" w:space="0" w:color="auto"/>
            </w:tcBorders>
            <w:shd w:val="clear" w:color="auto" w:fill="E5DFEC"/>
            <w:vAlign w:val="center"/>
          </w:tcPr>
          <w:p w14:paraId="25AE18A6" w14:textId="77777777" w:rsidR="00CE068A" w:rsidRPr="006F19ED" w:rsidRDefault="00CE068A" w:rsidP="00CE068A">
            <w:pPr>
              <w:spacing w:after="200" w:line="276" w:lineRule="auto"/>
              <w:jc w:val="center"/>
              <w:rPr>
                <w:iCs/>
              </w:rPr>
            </w:pPr>
            <w:r w:rsidRPr="006F19ED">
              <w:rPr>
                <w:iCs/>
              </w:rPr>
              <w:t>ЗАДУЖЕНА</w:t>
            </w:r>
          </w:p>
          <w:p w14:paraId="22F4718C" w14:textId="77777777" w:rsidR="00CE068A" w:rsidRPr="006F19ED" w:rsidRDefault="00CE068A" w:rsidP="00CE068A">
            <w:pPr>
              <w:spacing w:after="200" w:line="276" w:lineRule="auto"/>
              <w:jc w:val="center"/>
              <w:rPr>
                <w:iCs/>
              </w:rPr>
            </w:pPr>
            <w:r w:rsidRPr="006F19ED">
              <w:rPr>
                <w:iCs/>
              </w:rPr>
              <w:t>ОСОБА</w:t>
            </w:r>
          </w:p>
        </w:tc>
        <w:tc>
          <w:tcPr>
            <w:tcW w:w="1620" w:type="dxa"/>
            <w:tcBorders>
              <w:top w:val="single" w:sz="4" w:space="0" w:color="auto"/>
              <w:left w:val="single" w:sz="4" w:space="0" w:color="auto"/>
              <w:bottom w:val="single" w:sz="4" w:space="0" w:color="auto"/>
              <w:right w:val="single" w:sz="4" w:space="0" w:color="auto"/>
            </w:tcBorders>
            <w:shd w:val="clear" w:color="auto" w:fill="E5DFEC"/>
            <w:vAlign w:val="center"/>
          </w:tcPr>
          <w:p w14:paraId="16B4C827" w14:textId="77777777" w:rsidR="00CE068A" w:rsidRPr="006F19ED" w:rsidRDefault="00CE068A" w:rsidP="00CE068A">
            <w:pPr>
              <w:spacing w:after="200" w:line="276" w:lineRule="auto"/>
              <w:jc w:val="center"/>
              <w:rPr>
                <w:iCs/>
              </w:rPr>
            </w:pPr>
            <w:r w:rsidRPr="006F19ED">
              <w:rPr>
                <w:iCs/>
              </w:rPr>
              <w:t>МЕСТО</w:t>
            </w:r>
          </w:p>
          <w:p w14:paraId="306F2DCD" w14:textId="77777777" w:rsidR="00CE068A" w:rsidRPr="006F19ED" w:rsidRDefault="00CE068A" w:rsidP="00CE068A">
            <w:pPr>
              <w:spacing w:after="200" w:line="276" w:lineRule="auto"/>
              <w:jc w:val="center"/>
              <w:rPr>
                <w:iCs/>
              </w:rPr>
            </w:pPr>
            <w:r w:rsidRPr="006F19ED">
              <w:rPr>
                <w:iCs/>
              </w:rPr>
              <w:t>РЕАЛИЗА-</w:t>
            </w:r>
          </w:p>
          <w:p w14:paraId="343CDCB4" w14:textId="77777777" w:rsidR="00CE068A" w:rsidRPr="006F19ED" w:rsidRDefault="00CE068A" w:rsidP="00CE068A">
            <w:pPr>
              <w:spacing w:after="200" w:line="276" w:lineRule="auto"/>
              <w:jc w:val="center"/>
              <w:rPr>
                <w:iCs/>
              </w:rPr>
            </w:pPr>
            <w:r w:rsidRPr="006F19ED">
              <w:rPr>
                <w:iCs/>
              </w:rPr>
              <w:t>ЦИЈА</w:t>
            </w:r>
          </w:p>
        </w:tc>
        <w:tc>
          <w:tcPr>
            <w:tcW w:w="1620" w:type="dxa"/>
            <w:tcBorders>
              <w:top w:val="single" w:sz="4" w:space="0" w:color="auto"/>
              <w:left w:val="single" w:sz="4" w:space="0" w:color="auto"/>
              <w:bottom w:val="single" w:sz="4" w:space="0" w:color="auto"/>
              <w:right w:val="single" w:sz="4" w:space="0" w:color="auto"/>
            </w:tcBorders>
            <w:shd w:val="clear" w:color="auto" w:fill="E5DFEC"/>
            <w:vAlign w:val="center"/>
          </w:tcPr>
          <w:p w14:paraId="1DEBA6F5" w14:textId="77777777" w:rsidR="00CE068A" w:rsidRPr="006F19ED" w:rsidRDefault="00CE068A" w:rsidP="00CE068A">
            <w:pPr>
              <w:spacing w:after="200" w:line="276" w:lineRule="auto"/>
              <w:jc w:val="center"/>
              <w:rPr>
                <w:iCs/>
              </w:rPr>
            </w:pPr>
            <w:r w:rsidRPr="006F19ED">
              <w:rPr>
                <w:iCs/>
              </w:rPr>
              <w:t>НАЧИН</w:t>
            </w:r>
          </w:p>
          <w:p w14:paraId="7470B601" w14:textId="77777777" w:rsidR="00CE068A" w:rsidRPr="006F19ED" w:rsidRDefault="00CE068A" w:rsidP="00CE068A">
            <w:pPr>
              <w:spacing w:after="200" w:line="276" w:lineRule="auto"/>
              <w:jc w:val="center"/>
              <w:rPr>
                <w:iCs/>
              </w:rPr>
            </w:pPr>
            <w:r w:rsidRPr="006F19ED">
              <w:rPr>
                <w:iCs/>
              </w:rPr>
              <w:t>ОСТВАРИ-ВАЊА</w:t>
            </w:r>
          </w:p>
        </w:tc>
      </w:tr>
      <w:tr w:rsidR="006F19ED" w:rsidRPr="006F19ED" w14:paraId="3C03FCAE"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4E398E21" w14:textId="7A03E146" w:rsidR="00CE068A" w:rsidRPr="006F19ED" w:rsidRDefault="00C00D2B" w:rsidP="006F19ED">
            <w:pPr>
              <w:spacing w:after="200" w:line="276" w:lineRule="auto"/>
              <w:jc w:val="center"/>
              <w:rPr>
                <w:iCs/>
              </w:rPr>
            </w:pPr>
            <w:r w:rsidRPr="006F19ED">
              <w:rPr>
                <w:bCs/>
                <w:lang w:val="sr-Cyrl-RS"/>
              </w:rPr>
              <w:t>Упутство и смернице за рад за почетак године од стране министарства просвете</w:t>
            </w:r>
          </w:p>
        </w:tc>
        <w:tc>
          <w:tcPr>
            <w:tcW w:w="1494" w:type="dxa"/>
            <w:tcBorders>
              <w:top w:val="single" w:sz="4" w:space="0" w:color="auto"/>
              <w:left w:val="single" w:sz="4" w:space="0" w:color="auto"/>
              <w:bottom w:val="single" w:sz="4" w:space="0" w:color="auto"/>
              <w:right w:val="single" w:sz="4" w:space="0" w:color="auto"/>
            </w:tcBorders>
            <w:vAlign w:val="center"/>
          </w:tcPr>
          <w:p w14:paraId="110E772F" w14:textId="7858AB1D" w:rsidR="00CE068A" w:rsidRPr="006F19ED" w:rsidRDefault="00C00D2B" w:rsidP="00CE068A">
            <w:pPr>
              <w:rPr>
                <w:lang w:val="sr-Cyrl-RS"/>
              </w:rPr>
            </w:pPr>
            <w:r w:rsidRPr="006F19ED">
              <w:rPr>
                <w:lang w:val="sr-Cyrl-RS"/>
              </w:rPr>
              <w:t>септембар</w:t>
            </w:r>
          </w:p>
        </w:tc>
        <w:tc>
          <w:tcPr>
            <w:tcW w:w="2106" w:type="dxa"/>
            <w:tcBorders>
              <w:top w:val="single" w:sz="4" w:space="0" w:color="auto"/>
              <w:left w:val="single" w:sz="4" w:space="0" w:color="auto"/>
              <w:bottom w:val="single" w:sz="4" w:space="0" w:color="auto"/>
              <w:right w:val="single" w:sz="4" w:space="0" w:color="auto"/>
            </w:tcBorders>
            <w:vAlign w:val="center"/>
          </w:tcPr>
          <w:p w14:paraId="72FF0ED4" w14:textId="77777777" w:rsidR="00CE068A" w:rsidRPr="006F19ED" w:rsidRDefault="00CE068A" w:rsidP="00CE068A">
            <w:pPr>
              <w:spacing w:after="200" w:line="276" w:lineRule="auto"/>
              <w:jc w:val="center"/>
              <w:rPr>
                <w:iCs/>
              </w:rPr>
            </w:pPr>
            <w:r w:rsidRPr="006F19ED">
              <w:rPr>
                <w:iCs/>
              </w:rPr>
              <w:t>Одељ.старешине</w:t>
            </w:r>
          </w:p>
        </w:tc>
        <w:tc>
          <w:tcPr>
            <w:tcW w:w="1620" w:type="dxa"/>
            <w:tcBorders>
              <w:top w:val="single" w:sz="4" w:space="0" w:color="auto"/>
              <w:left w:val="single" w:sz="4" w:space="0" w:color="auto"/>
              <w:bottom w:val="single" w:sz="4" w:space="0" w:color="auto"/>
              <w:right w:val="single" w:sz="4" w:space="0" w:color="auto"/>
            </w:tcBorders>
            <w:vAlign w:val="center"/>
          </w:tcPr>
          <w:p w14:paraId="3DE8C32B" w14:textId="77777777" w:rsidR="00CE068A" w:rsidRPr="006F19ED" w:rsidRDefault="00CE068A" w:rsidP="00CE068A">
            <w:pPr>
              <w:spacing w:after="200" w:line="276" w:lineRule="auto"/>
              <w:jc w:val="center"/>
              <w:rPr>
                <w:iCs/>
              </w:rPr>
            </w:pPr>
            <w:r w:rsidRPr="006F19ED">
              <w:rPr>
                <w:i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25940EAE" w14:textId="6CE5C097" w:rsidR="00CE068A" w:rsidRPr="006F19ED" w:rsidRDefault="00C00D2B" w:rsidP="00CE068A">
            <w:pPr>
              <w:spacing w:after="200" w:line="276" w:lineRule="auto"/>
              <w:jc w:val="center"/>
              <w:rPr>
                <w:iCs/>
                <w:lang w:val="sr-Cyrl-RS"/>
              </w:rPr>
            </w:pPr>
            <w:r w:rsidRPr="006F19ED">
              <w:rPr>
                <w:iCs/>
              </w:rPr>
              <w:t>Запис</w:t>
            </w:r>
            <w:r w:rsidRPr="006F19ED">
              <w:rPr>
                <w:iCs/>
                <w:lang w:val="sr-Cyrl-RS"/>
              </w:rPr>
              <w:t xml:space="preserve"> у ес дневнику</w:t>
            </w:r>
          </w:p>
        </w:tc>
      </w:tr>
      <w:tr w:rsidR="006F19ED" w:rsidRPr="006F19ED" w14:paraId="258BD55A"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3D340B15" w14:textId="2233117B" w:rsidR="00BD2D79" w:rsidRPr="006F19ED" w:rsidRDefault="00BD2D79" w:rsidP="006F19ED">
            <w:pPr>
              <w:spacing w:after="200" w:line="276" w:lineRule="auto"/>
              <w:jc w:val="center"/>
              <w:rPr>
                <w:bCs/>
                <w:lang w:val="sr-Cyrl-RS"/>
              </w:rPr>
            </w:pPr>
            <w:r w:rsidRPr="006F19ED">
              <w:rPr>
                <w:bCs/>
                <w:lang w:val="sr-Cyrl-RS"/>
              </w:rPr>
              <w:t>Радионица за родитеље - Безбедност на интернету</w:t>
            </w:r>
          </w:p>
        </w:tc>
        <w:tc>
          <w:tcPr>
            <w:tcW w:w="1494" w:type="dxa"/>
            <w:tcBorders>
              <w:top w:val="single" w:sz="4" w:space="0" w:color="auto"/>
              <w:left w:val="single" w:sz="4" w:space="0" w:color="auto"/>
              <w:bottom w:val="single" w:sz="4" w:space="0" w:color="auto"/>
              <w:right w:val="single" w:sz="4" w:space="0" w:color="auto"/>
            </w:tcBorders>
            <w:vAlign w:val="center"/>
          </w:tcPr>
          <w:p w14:paraId="1099FDA6" w14:textId="03AE55D7" w:rsidR="00BD2D79" w:rsidRPr="006F19ED" w:rsidRDefault="00BD2D79" w:rsidP="00CE068A">
            <w:pPr>
              <w:rPr>
                <w:lang w:val="sr-Cyrl-RS"/>
              </w:rPr>
            </w:pPr>
            <w:r w:rsidRPr="006F19ED">
              <w:rPr>
                <w:lang w:val="sr-Cyrl-RS"/>
              </w:rPr>
              <w:t>септембар</w:t>
            </w:r>
          </w:p>
        </w:tc>
        <w:tc>
          <w:tcPr>
            <w:tcW w:w="2106" w:type="dxa"/>
            <w:tcBorders>
              <w:top w:val="single" w:sz="4" w:space="0" w:color="auto"/>
              <w:left w:val="single" w:sz="4" w:space="0" w:color="auto"/>
              <w:bottom w:val="single" w:sz="4" w:space="0" w:color="auto"/>
              <w:right w:val="single" w:sz="4" w:space="0" w:color="auto"/>
            </w:tcBorders>
            <w:vAlign w:val="center"/>
          </w:tcPr>
          <w:p w14:paraId="7EA474AF" w14:textId="25911F3B" w:rsidR="00BD2D79" w:rsidRPr="006F19ED" w:rsidRDefault="00BD2D79" w:rsidP="00CE068A">
            <w:pPr>
              <w:spacing w:after="200" w:line="276" w:lineRule="auto"/>
              <w:jc w:val="center"/>
              <w:rPr>
                <w:iCs/>
                <w:lang w:val="sr-Cyrl-RS"/>
              </w:rPr>
            </w:pPr>
            <w:r w:rsidRPr="006F19ED">
              <w:rPr>
                <w:iCs/>
                <w:lang w:val="sr-Cyrl-RS"/>
              </w:rPr>
              <w:t>Директорица школе</w:t>
            </w:r>
          </w:p>
        </w:tc>
        <w:tc>
          <w:tcPr>
            <w:tcW w:w="1620" w:type="dxa"/>
            <w:tcBorders>
              <w:top w:val="single" w:sz="4" w:space="0" w:color="auto"/>
              <w:left w:val="single" w:sz="4" w:space="0" w:color="auto"/>
              <w:bottom w:val="single" w:sz="4" w:space="0" w:color="auto"/>
              <w:right w:val="single" w:sz="4" w:space="0" w:color="auto"/>
            </w:tcBorders>
            <w:vAlign w:val="center"/>
          </w:tcPr>
          <w:p w14:paraId="061D644D" w14:textId="09866816" w:rsidR="00BD2D79" w:rsidRPr="006F19ED" w:rsidRDefault="00BD2D79" w:rsidP="00CE068A">
            <w:pPr>
              <w:spacing w:after="200" w:line="276" w:lineRule="auto"/>
              <w:jc w:val="center"/>
              <w:rPr>
                <w:iCs/>
                <w:lang w:val="sr-Cyrl-RS"/>
              </w:rPr>
            </w:pPr>
            <w:r w:rsidRPr="006F19ED">
              <w:rPr>
                <w:iCs/>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309D81DD" w14:textId="14BD7416" w:rsidR="00BD2D79" w:rsidRPr="006F19ED" w:rsidRDefault="00BD2D79" w:rsidP="00CE068A">
            <w:pPr>
              <w:spacing w:after="200" w:line="276" w:lineRule="auto"/>
              <w:jc w:val="center"/>
              <w:rPr>
                <w:iCs/>
              </w:rPr>
            </w:pPr>
            <w:r w:rsidRPr="006F19ED">
              <w:rPr>
                <w:iCs/>
              </w:rPr>
              <w:t>Запис</w:t>
            </w:r>
            <w:r w:rsidRPr="006F19ED">
              <w:rPr>
                <w:iCs/>
                <w:lang w:val="sr-Cyrl-RS"/>
              </w:rPr>
              <w:t xml:space="preserve"> у ес дневнику</w:t>
            </w:r>
          </w:p>
        </w:tc>
      </w:tr>
      <w:tr w:rsidR="006F19ED" w:rsidRPr="006F19ED" w14:paraId="16F6EB86"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19B62A01" w14:textId="77777777" w:rsidR="00BD2D79" w:rsidRPr="006F19ED" w:rsidRDefault="00BD2D79" w:rsidP="006F19ED">
            <w:pPr>
              <w:jc w:val="center"/>
              <w:textAlignment w:val="top"/>
              <w:rPr>
                <w:bdr w:val="none" w:sz="0" w:space="0" w:color="auto" w:frame="1"/>
                <w:lang w:val="ru-RU"/>
              </w:rPr>
            </w:pPr>
            <w:r w:rsidRPr="006F19ED">
              <w:rPr>
                <w:bdr w:val="none" w:sz="0" w:space="0" w:color="auto" w:frame="1"/>
                <w:lang w:val="ru-RU"/>
              </w:rPr>
              <w:t>Информисање родитеља на родитељским састанцима о стању безбедности у школи, мерама за побољшање и превентивним активностима.</w:t>
            </w:r>
          </w:p>
          <w:p w14:paraId="7C763649" w14:textId="77777777" w:rsidR="00BD2D79" w:rsidRPr="006F19ED" w:rsidRDefault="00BD2D79" w:rsidP="006F19ED">
            <w:pPr>
              <w:jc w:val="center"/>
              <w:textAlignment w:val="top"/>
              <w:rPr>
                <w:bdr w:val="none" w:sz="0" w:space="0" w:color="auto" w:frame="1"/>
                <w:lang w:val="ru-RU"/>
              </w:rPr>
            </w:pPr>
          </w:p>
          <w:p w14:paraId="2483FC2C" w14:textId="6CEAC875" w:rsidR="00BD2D79" w:rsidRPr="006F19ED" w:rsidRDefault="00BD2D79" w:rsidP="006F19ED">
            <w:pPr>
              <w:spacing w:after="200" w:line="276" w:lineRule="auto"/>
              <w:jc w:val="center"/>
              <w:rPr>
                <w:bCs/>
                <w:lang w:val="sr-Cyrl-RS"/>
              </w:rPr>
            </w:pPr>
            <w:r w:rsidRPr="006F19ED">
              <w:rPr>
                <w:bdr w:val="none" w:sz="0" w:space="0" w:color="auto" w:frame="1"/>
                <w:lang w:val="ru-RU"/>
              </w:rPr>
              <w:t>Информисање  родитеља о Тиму за заштиту ученика од дискриминације, насиља, злостављања и занемаривања у школи и његовим активностима и могућност тражења помоћи и подршке од Тима</w:t>
            </w:r>
          </w:p>
        </w:tc>
        <w:tc>
          <w:tcPr>
            <w:tcW w:w="1494" w:type="dxa"/>
            <w:tcBorders>
              <w:top w:val="single" w:sz="4" w:space="0" w:color="auto"/>
              <w:left w:val="single" w:sz="4" w:space="0" w:color="auto"/>
              <w:bottom w:val="single" w:sz="4" w:space="0" w:color="auto"/>
              <w:right w:val="single" w:sz="4" w:space="0" w:color="auto"/>
            </w:tcBorders>
            <w:vAlign w:val="center"/>
          </w:tcPr>
          <w:p w14:paraId="766DF8BA" w14:textId="20401D85" w:rsidR="00BD2D79" w:rsidRPr="006F19ED" w:rsidRDefault="00BD2D79" w:rsidP="00CE068A">
            <w:pPr>
              <w:rPr>
                <w:lang w:val="sr-Cyrl-RS"/>
              </w:rPr>
            </w:pPr>
            <w:r w:rsidRPr="006F19ED">
              <w:rPr>
                <w:lang w:val="sr-Cyrl-RS"/>
              </w:rPr>
              <w:t>Почетак школске године</w:t>
            </w:r>
          </w:p>
        </w:tc>
        <w:tc>
          <w:tcPr>
            <w:tcW w:w="2106" w:type="dxa"/>
            <w:tcBorders>
              <w:top w:val="single" w:sz="4" w:space="0" w:color="auto"/>
              <w:left w:val="single" w:sz="4" w:space="0" w:color="auto"/>
              <w:bottom w:val="single" w:sz="4" w:space="0" w:color="auto"/>
              <w:right w:val="single" w:sz="4" w:space="0" w:color="auto"/>
            </w:tcBorders>
            <w:vAlign w:val="center"/>
          </w:tcPr>
          <w:p w14:paraId="73EBE21E" w14:textId="27D04D6B" w:rsidR="00BD2D79" w:rsidRPr="006F19ED" w:rsidRDefault="00BD2D79" w:rsidP="00CE068A">
            <w:pPr>
              <w:spacing w:after="200" w:line="276" w:lineRule="auto"/>
              <w:jc w:val="center"/>
              <w:rPr>
                <w:iCs/>
                <w:lang w:val="sr-Cyrl-RS"/>
              </w:rPr>
            </w:pPr>
            <w:r w:rsidRPr="006F19ED">
              <w:rPr>
                <w:iCs/>
                <w:lang w:val="sr-Cyrl-RS"/>
              </w:rPr>
              <w:t xml:space="preserve">Одељенски старешина, координатор тима за превенцију насиља и </w:t>
            </w:r>
            <w:r w:rsidRPr="006F19ED">
              <w:rPr>
                <w:bdr w:val="none" w:sz="0" w:space="0" w:color="auto" w:frame="1"/>
                <w:lang w:val="ru-RU"/>
              </w:rPr>
              <w:t>заштиту ученика од дискриминације, насиља, злостављања и занемаривања</w:t>
            </w:r>
          </w:p>
        </w:tc>
        <w:tc>
          <w:tcPr>
            <w:tcW w:w="1620" w:type="dxa"/>
            <w:tcBorders>
              <w:top w:val="single" w:sz="4" w:space="0" w:color="auto"/>
              <w:left w:val="single" w:sz="4" w:space="0" w:color="auto"/>
              <w:bottom w:val="single" w:sz="4" w:space="0" w:color="auto"/>
              <w:right w:val="single" w:sz="4" w:space="0" w:color="auto"/>
            </w:tcBorders>
            <w:vAlign w:val="center"/>
          </w:tcPr>
          <w:p w14:paraId="3B4E7E21" w14:textId="19B472BC" w:rsidR="00BD2D79" w:rsidRPr="006F19ED" w:rsidRDefault="00877759" w:rsidP="00CE068A">
            <w:pPr>
              <w:spacing w:after="200" w:line="276" w:lineRule="auto"/>
              <w:jc w:val="center"/>
              <w:rPr>
                <w:iCs/>
                <w:lang w:val="sr-Cyrl-RS"/>
              </w:rPr>
            </w:pPr>
            <w:r w:rsidRPr="006F19ED">
              <w:rPr>
                <w:iCs/>
                <w:lang w:val="sr-Cyrl-RS"/>
              </w:rPr>
              <w:t>Ш</w:t>
            </w:r>
            <w:r w:rsidR="00BD2D79" w:rsidRPr="006F19ED">
              <w:rPr>
                <w:iCs/>
                <w:lang w:val="sr-Cyrl-RS"/>
              </w:rPr>
              <w:t>кола</w:t>
            </w:r>
          </w:p>
        </w:tc>
        <w:tc>
          <w:tcPr>
            <w:tcW w:w="1620" w:type="dxa"/>
            <w:tcBorders>
              <w:top w:val="single" w:sz="4" w:space="0" w:color="auto"/>
              <w:left w:val="single" w:sz="4" w:space="0" w:color="auto"/>
              <w:bottom w:val="single" w:sz="4" w:space="0" w:color="auto"/>
              <w:right w:val="single" w:sz="4" w:space="0" w:color="auto"/>
            </w:tcBorders>
            <w:vAlign w:val="center"/>
          </w:tcPr>
          <w:p w14:paraId="4D497AC0" w14:textId="51128012" w:rsidR="00BD2D79" w:rsidRPr="006F19ED" w:rsidRDefault="00BD2D79" w:rsidP="00CE068A">
            <w:pPr>
              <w:spacing w:after="200" w:line="276" w:lineRule="auto"/>
              <w:jc w:val="center"/>
              <w:rPr>
                <w:iCs/>
              </w:rPr>
            </w:pPr>
            <w:r w:rsidRPr="006F19ED">
              <w:rPr>
                <w:iCs/>
              </w:rPr>
              <w:t>Запис</w:t>
            </w:r>
            <w:r w:rsidRPr="006F19ED">
              <w:rPr>
                <w:iCs/>
                <w:lang w:val="sr-Cyrl-RS"/>
              </w:rPr>
              <w:t xml:space="preserve"> у ес дневнику</w:t>
            </w:r>
          </w:p>
        </w:tc>
      </w:tr>
      <w:tr w:rsidR="006F19ED" w:rsidRPr="006F19ED" w14:paraId="650BFE0C"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00018664" w14:textId="77777777" w:rsidR="00CE068A" w:rsidRPr="006F19ED" w:rsidRDefault="00CE068A" w:rsidP="006F19ED">
            <w:pPr>
              <w:spacing w:after="200" w:line="276" w:lineRule="auto"/>
              <w:jc w:val="center"/>
              <w:rPr>
                <w:iCs/>
              </w:rPr>
            </w:pPr>
            <w:r w:rsidRPr="006F19ED">
              <w:rPr>
                <w:iCs/>
              </w:rPr>
              <w:t xml:space="preserve">Упознавање родитеља деце из осетљивих група са њиховим правима и </w:t>
            </w:r>
            <w:r w:rsidRPr="006F19ED">
              <w:rPr>
                <w:iCs/>
              </w:rPr>
              <w:lastRenderedPageBreak/>
              <w:t>обавезама,едукација</w:t>
            </w:r>
          </w:p>
        </w:tc>
        <w:tc>
          <w:tcPr>
            <w:tcW w:w="1494" w:type="dxa"/>
            <w:tcBorders>
              <w:top w:val="single" w:sz="4" w:space="0" w:color="auto"/>
              <w:left w:val="single" w:sz="4" w:space="0" w:color="auto"/>
              <w:bottom w:val="single" w:sz="4" w:space="0" w:color="auto"/>
              <w:right w:val="single" w:sz="4" w:space="0" w:color="auto"/>
            </w:tcBorders>
            <w:vAlign w:val="center"/>
          </w:tcPr>
          <w:p w14:paraId="558D6260" w14:textId="77777777" w:rsidR="00CE068A" w:rsidRPr="006F19ED" w:rsidRDefault="00CE068A" w:rsidP="00CE068A">
            <w:pPr>
              <w:spacing w:after="200" w:line="276" w:lineRule="auto"/>
              <w:jc w:val="center"/>
              <w:rPr>
                <w:iCs/>
                <w:sz w:val="18"/>
                <w:szCs w:val="18"/>
              </w:rPr>
            </w:pPr>
            <w:r w:rsidRPr="006F19ED">
              <w:rPr>
                <w:iCs/>
                <w:sz w:val="18"/>
                <w:szCs w:val="18"/>
              </w:rPr>
              <w:lastRenderedPageBreak/>
              <w:t xml:space="preserve">Септембар, током године, </w:t>
            </w:r>
          </w:p>
          <w:p w14:paraId="2C03D19F" w14:textId="77777777" w:rsidR="00CE068A" w:rsidRPr="006F19ED" w:rsidRDefault="00CE068A" w:rsidP="00CE068A">
            <w:pPr>
              <w:spacing w:after="200" w:line="276" w:lineRule="auto"/>
              <w:jc w:val="center"/>
              <w:rPr>
                <w:iCs/>
                <w:sz w:val="18"/>
                <w:szCs w:val="18"/>
              </w:rPr>
            </w:pPr>
            <w:r w:rsidRPr="006F19ED">
              <w:rPr>
                <w:iCs/>
                <w:sz w:val="18"/>
                <w:szCs w:val="18"/>
              </w:rPr>
              <w:t xml:space="preserve">Индивидуално и </w:t>
            </w:r>
            <w:r w:rsidRPr="006F19ED">
              <w:rPr>
                <w:iCs/>
                <w:sz w:val="18"/>
                <w:szCs w:val="18"/>
              </w:rPr>
              <w:lastRenderedPageBreak/>
              <w:t>групно</w:t>
            </w:r>
          </w:p>
        </w:tc>
        <w:tc>
          <w:tcPr>
            <w:tcW w:w="2106" w:type="dxa"/>
            <w:tcBorders>
              <w:top w:val="single" w:sz="4" w:space="0" w:color="auto"/>
              <w:left w:val="single" w:sz="4" w:space="0" w:color="auto"/>
              <w:bottom w:val="single" w:sz="4" w:space="0" w:color="auto"/>
              <w:right w:val="single" w:sz="4" w:space="0" w:color="auto"/>
            </w:tcBorders>
            <w:vAlign w:val="center"/>
          </w:tcPr>
          <w:p w14:paraId="298D92CF" w14:textId="77777777" w:rsidR="00CE068A" w:rsidRPr="006F19ED" w:rsidRDefault="00CE068A" w:rsidP="00CE068A">
            <w:pPr>
              <w:spacing w:after="200" w:line="276" w:lineRule="auto"/>
              <w:jc w:val="center"/>
              <w:rPr>
                <w:iCs/>
              </w:rPr>
            </w:pPr>
            <w:r w:rsidRPr="006F19ED">
              <w:rPr>
                <w:iCs/>
              </w:rPr>
              <w:lastRenderedPageBreak/>
              <w:t>Одељенске старешине, стручна служба,</w:t>
            </w:r>
          </w:p>
          <w:p w14:paraId="3745E511" w14:textId="77777777" w:rsidR="00CE068A" w:rsidRPr="006F19ED" w:rsidRDefault="00CE068A" w:rsidP="00CE068A">
            <w:pPr>
              <w:spacing w:after="200" w:line="276" w:lineRule="auto"/>
              <w:jc w:val="center"/>
              <w:rPr>
                <w:iCs/>
              </w:rPr>
            </w:pPr>
            <w:r w:rsidRPr="006F19ED">
              <w:rPr>
                <w:iCs/>
              </w:rPr>
              <w:lastRenderedPageBreak/>
              <w:t>учитељица продуженог боравка</w:t>
            </w:r>
          </w:p>
        </w:tc>
        <w:tc>
          <w:tcPr>
            <w:tcW w:w="1620" w:type="dxa"/>
            <w:tcBorders>
              <w:top w:val="single" w:sz="4" w:space="0" w:color="auto"/>
              <w:left w:val="single" w:sz="4" w:space="0" w:color="auto"/>
              <w:bottom w:val="single" w:sz="4" w:space="0" w:color="auto"/>
              <w:right w:val="single" w:sz="4" w:space="0" w:color="auto"/>
            </w:tcBorders>
            <w:vAlign w:val="center"/>
          </w:tcPr>
          <w:p w14:paraId="0F719D2A" w14:textId="77777777" w:rsidR="00CE068A" w:rsidRPr="006F19ED" w:rsidRDefault="00CE068A" w:rsidP="00CE068A">
            <w:pPr>
              <w:spacing w:after="200" w:line="276" w:lineRule="auto"/>
              <w:jc w:val="center"/>
              <w:rPr>
                <w:iCs/>
              </w:rPr>
            </w:pPr>
            <w:r w:rsidRPr="006F19ED">
              <w:rPr>
                <w:iCs/>
              </w:rPr>
              <w:lastRenderedPageBreak/>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14A6FB86" w14:textId="0FDC44B3" w:rsidR="00CE068A" w:rsidRPr="006F19ED" w:rsidRDefault="00BD2D79" w:rsidP="00CE068A">
            <w:pPr>
              <w:spacing w:after="200" w:line="276" w:lineRule="auto"/>
              <w:jc w:val="center"/>
              <w:rPr>
                <w:iCs/>
                <w:lang w:val="sr-Cyrl-RS"/>
              </w:rPr>
            </w:pPr>
            <w:r w:rsidRPr="006F19ED">
              <w:rPr>
                <w:iCs/>
              </w:rPr>
              <w:t xml:space="preserve">Запис у </w:t>
            </w:r>
            <w:r w:rsidRPr="006F19ED">
              <w:rPr>
                <w:iCs/>
                <w:lang w:val="sr-Cyrl-RS"/>
              </w:rPr>
              <w:t xml:space="preserve">ес </w:t>
            </w:r>
            <w:r w:rsidRPr="006F19ED">
              <w:rPr>
                <w:iCs/>
              </w:rPr>
              <w:t xml:space="preserve">дневнику </w:t>
            </w:r>
          </w:p>
        </w:tc>
      </w:tr>
      <w:tr w:rsidR="006F19ED" w:rsidRPr="006F19ED" w14:paraId="39195A81"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181DFF4F" w14:textId="77777777" w:rsidR="00CE068A" w:rsidRPr="006F19ED" w:rsidRDefault="00CE068A" w:rsidP="006F19ED">
            <w:pPr>
              <w:spacing w:after="200" w:line="276" w:lineRule="auto"/>
              <w:jc w:val="center"/>
              <w:rPr>
                <w:iCs/>
              </w:rPr>
            </w:pPr>
            <w:r w:rsidRPr="006F19ED">
              <w:rPr>
                <w:iCs/>
              </w:rPr>
              <w:lastRenderedPageBreak/>
              <w:t>Помоћ деци у учењу код куће</w:t>
            </w:r>
          </w:p>
        </w:tc>
        <w:tc>
          <w:tcPr>
            <w:tcW w:w="1494" w:type="dxa"/>
            <w:tcBorders>
              <w:top w:val="single" w:sz="4" w:space="0" w:color="auto"/>
              <w:left w:val="single" w:sz="4" w:space="0" w:color="auto"/>
              <w:bottom w:val="single" w:sz="4" w:space="0" w:color="auto"/>
              <w:right w:val="single" w:sz="4" w:space="0" w:color="auto"/>
            </w:tcBorders>
            <w:vAlign w:val="center"/>
          </w:tcPr>
          <w:p w14:paraId="51D83138" w14:textId="77777777" w:rsidR="00CE068A" w:rsidRPr="006F19ED" w:rsidRDefault="00CE068A" w:rsidP="00CE068A">
            <w:pPr>
              <w:spacing w:after="200" w:line="276" w:lineRule="auto"/>
              <w:jc w:val="center"/>
              <w:rPr>
                <w:iCs/>
                <w:sz w:val="18"/>
                <w:szCs w:val="18"/>
              </w:rPr>
            </w:pPr>
            <w:r w:rsidRPr="006F19ED">
              <w:rPr>
                <w:iCs/>
                <w:sz w:val="18"/>
                <w:szCs w:val="18"/>
              </w:rPr>
              <w:t>Септембар, по потреби у току године-родитељски састанак</w:t>
            </w:r>
          </w:p>
          <w:p w14:paraId="6DE52209" w14:textId="77777777" w:rsidR="00CE068A" w:rsidRPr="006F19ED" w:rsidRDefault="00CE068A" w:rsidP="00CE068A">
            <w:pPr>
              <w:spacing w:after="200" w:line="276" w:lineRule="auto"/>
              <w:jc w:val="center"/>
              <w:rPr>
                <w:b/>
                <w:iCs/>
                <w:sz w:val="18"/>
                <w:szCs w:val="18"/>
              </w:rPr>
            </w:pPr>
            <w:r w:rsidRPr="006F19ED">
              <w:rPr>
                <w:b/>
                <w:iCs/>
                <w:sz w:val="18"/>
                <w:szCs w:val="18"/>
              </w:rPr>
              <w:t>Први разред ОШ</w:t>
            </w:r>
          </w:p>
        </w:tc>
        <w:tc>
          <w:tcPr>
            <w:tcW w:w="2106" w:type="dxa"/>
            <w:tcBorders>
              <w:top w:val="single" w:sz="4" w:space="0" w:color="auto"/>
              <w:left w:val="single" w:sz="4" w:space="0" w:color="auto"/>
              <w:bottom w:val="single" w:sz="4" w:space="0" w:color="auto"/>
              <w:right w:val="single" w:sz="4" w:space="0" w:color="auto"/>
            </w:tcBorders>
            <w:vAlign w:val="center"/>
          </w:tcPr>
          <w:p w14:paraId="0A57944E" w14:textId="77777777" w:rsidR="00CE068A" w:rsidRPr="006F19ED" w:rsidRDefault="00CE068A" w:rsidP="00CE068A">
            <w:pPr>
              <w:spacing w:after="200" w:line="276" w:lineRule="auto"/>
              <w:jc w:val="center"/>
              <w:rPr>
                <w:iCs/>
              </w:rPr>
            </w:pPr>
            <w:r w:rsidRPr="006F19ED">
              <w:rPr>
                <w:iCs/>
              </w:rPr>
              <w:t>Учитељица првог разреда у сарадњи са педагогом школе, по потреби и у другим разредима</w:t>
            </w:r>
          </w:p>
        </w:tc>
        <w:tc>
          <w:tcPr>
            <w:tcW w:w="1620" w:type="dxa"/>
            <w:tcBorders>
              <w:top w:val="single" w:sz="4" w:space="0" w:color="auto"/>
              <w:left w:val="single" w:sz="4" w:space="0" w:color="auto"/>
              <w:bottom w:val="single" w:sz="4" w:space="0" w:color="auto"/>
              <w:right w:val="single" w:sz="4" w:space="0" w:color="auto"/>
            </w:tcBorders>
            <w:vAlign w:val="center"/>
          </w:tcPr>
          <w:p w14:paraId="5CE13080" w14:textId="77777777" w:rsidR="00CE068A" w:rsidRPr="006F19ED" w:rsidRDefault="00CE068A" w:rsidP="00CE068A">
            <w:pPr>
              <w:spacing w:after="200" w:line="276" w:lineRule="auto"/>
              <w:jc w:val="center"/>
              <w:rPr>
                <w:iCs/>
              </w:rPr>
            </w:pPr>
            <w:r w:rsidRPr="006F19ED">
              <w:rPr>
                <w:i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460E993C" w14:textId="77777777" w:rsidR="00CE068A" w:rsidRPr="006F19ED" w:rsidRDefault="00CE068A" w:rsidP="00CE068A">
            <w:pPr>
              <w:spacing w:after="200" w:line="276" w:lineRule="auto"/>
              <w:jc w:val="center"/>
              <w:rPr>
                <w:iCs/>
              </w:rPr>
            </w:pPr>
            <w:r w:rsidRPr="006F19ED">
              <w:rPr>
                <w:iCs/>
              </w:rPr>
              <w:t>Запис у дневнику рада</w:t>
            </w:r>
          </w:p>
        </w:tc>
      </w:tr>
      <w:tr w:rsidR="006F19ED" w:rsidRPr="006F19ED" w14:paraId="16FDEF96"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5FD38CCA" w14:textId="1C325767" w:rsidR="00CE068A" w:rsidRPr="006F19ED" w:rsidRDefault="00CE068A" w:rsidP="006F19ED">
            <w:pPr>
              <w:spacing w:after="200" w:line="276" w:lineRule="auto"/>
              <w:jc w:val="center"/>
              <w:rPr>
                <w:iCs/>
              </w:rPr>
            </w:pPr>
            <w:r w:rsidRPr="006F19ED">
              <w:rPr>
                <w:iCs/>
              </w:rPr>
              <w:t>Насиље у породици и школи</w:t>
            </w:r>
          </w:p>
          <w:p w14:paraId="51CD1299" w14:textId="77777777" w:rsidR="00CE068A" w:rsidRPr="006F19ED" w:rsidRDefault="00CE068A" w:rsidP="006F19ED">
            <w:pPr>
              <w:spacing w:after="200" w:line="276" w:lineRule="auto"/>
              <w:jc w:val="center"/>
              <w:rPr>
                <w:iCs/>
              </w:rPr>
            </w:pPr>
          </w:p>
        </w:tc>
        <w:tc>
          <w:tcPr>
            <w:tcW w:w="1494" w:type="dxa"/>
            <w:tcBorders>
              <w:top w:val="single" w:sz="4" w:space="0" w:color="auto"/>
              <w:left w:val="single" w:sz="4" w:space="0" w:color="auto"/>
              <w:bottom w:val="single" w:sz="4" w:space="0" w:color="auto"/>
              <w:right w:val="single" w:sz="4" w:space="0" w:color="auto"/>
            </w:tcBorders>
            <w:vAlign w:val="center"/>
          </w:tcPr>
          <w:p w14:paraId="434F6308" w14:textId="264BC05A" w:rsidR="00CE068A" w:rsidRPr="006F19ED" w:rsidRDefault="00080E82" w:rsidP="00CE068A">
            <w:pPr>
              <w:spacing w:after="200" w:line="276" w:lineRule="auto"/>
              <w:jc w:val="center"/>
              <w:rPr>
                <w:iCs/>
                <w:sz w:val="18"/>
                <w:szCs w:val="18"/>
              </w:rPr>
            </w:pPr>
            <w:r w:rsidRPr="006F19ED">
              <w:rPr>
                <w:iCs/>
                <w:sz w:val="18"/>
                <w:szCs w:val="18"/>
                <w:lang w:val="sr-Cyrl-RS"/>
              </w:rPr>
              <w:t>До краја првог полугодишта</w:t>
            </w:r>
            <w:r w:rsidR="00CE068A" w:rsidRPr="006F19ED">
              <w:rPr>
                <w:iCs/>
                <w:sz w:val="18"/>
                <w:szCs w:val="18"/>
              </w:rPr>
              <w:t xml:space="preserve">-родитељски састанак- </w:t>
            </w:r>
            <w:r w:rsidR="00CE068A" w:rsidRPr="006F19ED">
              <w:rPr>
                <w:b/>
                <w:iCs/>
                <w:sz w:val="18"/>
                <w:szCs w:val="18"/>
              </w:rPr>
              <w:t>први разред</w:t>
            </w:r>
          </w:p>
        </w:tc>
        <w:tc>
          <w:tcPr>
            <w:tcW w:w="2106" w:type="dxa"/>
            <w:tcBorders>
              <w:top w:val="single" w:sz="4" w:space="0" w:color="auto"/>
              <w:left w:val="single" w:sz="4" w:space="0" w:color="auto"/>
              <w:bottom w:val="single" w:sz="4" w:space="0" w:color="auto"/>
              <w:right w:val="single" w:sz="4" w:space="0" w:color="auto"/>
            </w:tcBorders>
            <w:vAlign w:val="center"/>
          </w:tcPr>
          <w:p w14:paraId="5796EF83" w14:textId="77777777" w:rsidR="00CE068A" w:rsidRPr="006F19ED" w:rsidRDefault="00CE068A" w:rsidP="00CE068A">
            <w:pPr>
              <w:spacing w:after="200" w:line="276" w:lineRule="auto"/>
              <w:jc w:val="center"/>
              <w:rPr>
                <w:iCs/>
              </w:rPr>
            </w:pPr>
            <w:r w:rsidRPr="006F19ED">
              <w:rPr>
                <w:iCs/>
              </w:rPr>
              <w:t>Одељенске старешине у сарадњи са педагогом школе</w:t>
            </w:r>
          </w:p>
        </w:tc>
        <w:tc>
          <w:tcPr>
            <w:tcW w:w="1620" w:type="dxa"/>
            <w:tcBorders>
              <w:top w:val="single" w:sz="4" w:space="0" w:color="auto"/>
              <w:left w:val="single" w:sz="4" w:space="0" w:color="auto"/>
              <w:bottom w:val="single" w:sz="4" w:space="0" w:color="auto"/>
              <w:right w:val="single" w:sz="4" w:space="0" w:color="auto"/>
            </w:tcBorders>
            <w:vAlign w:val="center"/>
          </w:tcPr>
          <w:p w14:paraId="546F6AFA" w14:textId="77777777" w:rsidR="00CE068A" w:rsidRPr="006F19ED" w:rsidRDefault="00CE068A" w:rsidP="00CE068A">
            <w:pPr>
              <w:spacing w:after="200" w:line="276" w:lineRule="auto"/>
              <w:jc w:val="center"/>
              <w:rPr>
                <w:iCs/>
              </w:rPr>
            </w:pPr>
            <w:r w:rsidRPr="006F19ED">
              <w:rPr>
                <w:i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5167D25C" w14:textId="77777777" w:rsidR="00CE068A" w:rsidRPr="006F19ED" w:rsidRDefault="00CE068A" w:rsidP="00CE068A">
            <w:pPr>
              <w:spacing w:after="200" w:line="276" w:lineRule="auto"/>
              <w:jc w:val="center"/>
              <w:rPr>
                <w:iCs/>
              </w:rPr>
            </w:pPr>
            <w:r w:rsidRPr="006F19ED">
              <w:rPr>
                <w:iCs/>
              </w:rPr>
              <w:t>Запис у дневнику рада</w:t>
            </w:r>
          </w:p>
        </w:tc>
      </w:tr>
      <w:tr w:rsidR="006F19ED" w:rsidRPr="006F19ED" w14:paraId="0C652164"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26DD1101" w14:textId="77777777" w:rsidR="00CE068A" w:rsidRPr="006F19ED" w:rsidRDefault="00CE068A" w:rsidP="006F19ED">
            <w:pPr>
              <w:spacing w:after="200" w:line="276" w:lineRule="auto"/>
              <w:jc w:val="center"/>
              <w:rPr>
                <w:iCs/>
              </w:rPr>
            </w:pPr>
            <w:r w:rsidRPr="006F19ED">
              <w:rPr>
                <w:iCs/>
              </w:rPr>
              <w:t>Како препознати и како се понашати уколико ваше дете трпи насиље</w:t>
            </w:r>
          </w:p>
          <w:p w14:paraId="09E22018" w14:textId="77777777" w:rsidR="00CE068A" w:rsidRPr="006F19ED" w:rsidRDefault="00CE068A" w:rsidP="006F19ED">
            <w:pPr>
              <w:spacing w:after="200" w:line="276" w:lineRule="auto"/>
              <w:jc w:val="center"/>
              <w:rPr>
                <w:iCs/>
              </w:rPr>
            </w:pPr>
          </w:p>
        </w:tc>
        <w:tc>
          <w:tcPr>
            <w:tcW w:w="1494" w:type="dxa"/>
            <w:tcBorders>
              <w:top w:val="single" w:sz="4" w:space="0" w:color="auto"/>
              <w:left w:val="single" w:sz="4" w:space="0" w:color="auto"/>
              <w:bottom w:val="single" w:sz="4" w:space="0" w:color="auto"/>
              <w:right w:val="single" w:sz="4" w:space="0" w:color="auto"/>
            </w:tcBorders>
            <w:vAlign w:val="center"/>
          </w:tcPr>
          <w:p w14:paraId="42F5EC32" w14:textId="77777777" w:rsidR="00CE068A" w:rsidRPr="006F19ED" w:rsidRDefault="00CE068A" w:rsidP="00CE068A">
            <w:pPr>
              <w:spacing w:after="200" w:line="276" w:lineRule="auto"/>
              <w:jc w:val="center"/>
              <w:rPr>
                <w:iCs/>
                <w:sz w:val="18"/>
                <w:szCs w:val="18"/>
              </w:rPr>
            </w:pPr>
            <w:r w:rsidRPr="006F19ED">
              <w:rPr>
                <w:iCs/>
                <w:sz w:val="18"/>
                <w:szCs w:val="18"/>
              </w:rPr>
              <w:t>Фебруар-родитељски састанак</w:t>
            </w:r>
          </w:p>
        </w:tc>
        <w:tc>
          <w:tcPr>
            <w:tcW w:w="2106" w:type="dxa"/>
            <w:tcBorders>
              <w:top w:val="single" w:sz="4" w:space="0" w:color="auto"/>
              <w:left w:val="single" w:sz="4" w:space="0" w:color="auto"/>
              <w:bottom w:val="single" w:sz="4" w:space="0" w:color="auto"/>
              <w:right w:val="single" w:sz="4" w:space="0" w:color="auto"/>
            </w:tcBorders>
            <w:vAlign w:val="center"/>
          </w:tcPr>
          <w:p w14:paraId="6F730BD5" w14:textId="77777777" w:rsidR="00CE068A" w:rsidRPr="006F19ED" w:rsidRDefault="00CE068A" w:rsidP="00CE068A">
            <w:pPr>
              <w:spacing w:after="200" w:line="276" w:lineRule="auto"/>
              <w:jc w:val="center"/>
              <w:rPr>
                <w:iCs/>
              </w:rPr>
            </w:pPr>
            <w:r w:rsidRPr="006F19ED">
              <w:rPr>
                <w:iCs/>
              </w:rPr>
              <w:t>Одељенске старешине у сарадњи са координатором тима за заштиту од насиља, злост. и занемар.</w:t>
            </w:r>
          </w:p>
        </w:tc>
        <w:tc>
          <w:tcPr>
            <w:tcW w:w="1620" w:type="dxa"/>
            <w:tcBorders>
              <w:top w:val="single" w:sz="4" w:space="0" w:color="auto"/>
              <w:left w:val="single" w:sz="4" w:space="0" w:color="auto"/>
              <w:bottom w:val="single" w:sz="4" w:space="0" w:color="auto"/>
              <w:right w:val="single" w:sz="4" w:space="0" w:color="auto"/>
            </w:tcBorders>
            <w:vAlign w:val="center"/>
          </w:tcPr>
          <w:p w14:paraId="2B99EA22" w14:textId="77777777" w:rsidR="00CE068A" w:rsidRPr="006F19ED" w:rsidRDefault="00CE068A" w:rsidP="00CE068A">
            <w:pPr>
              <w:spacing w:after="200" w:line="276" w:lineRule="auto"/>
              <w:jc w:val="center"/>
              <w:rPr>
                <w:iCs/>
              </w:rPr>
            </w:pPr>
            <w:r w:rsidRPr="006F19ED">
              <w:rPr>
                <w:i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4AB7E8A7" w14:textId="77777777" w:rsidR="00CE068A" w:rsidRPr="006F19ED" w:rsidRDefault="00CE068A" w:rsidP="00CE068A">
            <w:pPr>
              <w:spacing w:after="200" w:line="276" w:lineRule="auto"/>
              <w:jc w:val="center"/>
              <w:rPr>
                <w:iCs/>
              </w:rPr>
            </w:pPr>
            <w:r w:rsidRPr="006F19ED">
              <w:rPr>
                <w:iCs/>
              </w:rPr>
              <w:t>Запис у дневнику рада</w:t>
            </w:r>
          </w:p>
        </w:tc>
      </w:tr>
      <w:tr w:rsidR="006F19ED" w:rsidRPr="006F19ED" w14:paraId="09744E59"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1EBEC130" w14:textId="77777777" w:rsidR="00CE068A" w:rsidRPr="006F19ED" w:rsidRDefault="00CE068A" w:rsidP="006F19ED">
            <w:pPr>
              <w:spacing w:after="200" w:line="276" w:lineRule="auto"/>
              <w:jc w:val="center"/>
              <w:rPr>
                <w:iCs/>
              </w:rPr>
            </w:pPr>
            <w:r w:rsidRPr="006F19ED">
              <w:rPr>
                <w:iCs/>
              </w:rPr>
              <w:t>Развојне потребе и проблеми деце школског узраста</w:t>
            </w:r>
          </w:p>
        </w:tc>
        <w:tc>
          <w:tcPr>
            <w:tcW w:w="1494" w:type="dxa"/>
            <w:tcBorders>
              <w:top w:val="single" w:sz="4" w:space="0" w:color="auto"/>
              <w:left w:val="single" w:sz="4" w:space="0" w:color="auto"/>
              <w:bottom w:val="single" w:sz="4" w:space="0" w:color="auto"/>
              <w:right w:val="single" w:sz="4" w:space="0" w:color="auto"/>
            </w:tcBorders>
            <w:vAlign w:val="center"/>
          </w:tcPr>
          <w:p w14:paraId="17060955" w14:textId="77777777" w:rsidR="00CE068A" w:rsidRPr="006F19ED" w:rsidRDefault="00CE068A" w:rsidP="00CE068A">
            <w:pPr>
              <w:spacing w:after="200" w:line="276" w:lineRule="auto"/>
              <w:jc w:val="center"/>
              <w:rPr>
                <w:iCs/>
                <w:sz w:val="18"/>
                <w:szCs w:val="18"/>
              </w:rPr>
            </w:pPr>
            <w:r w:rsidRPr="006F19ED">
              <w:rPr>
                <w:iCs/>
                <w:sz w:val="18"/>
                <w:szCs w:val="18"/>
              </w:rPr>
              <w:t>Фебруар-родитељски састанак-</w:t>
            </w:r>
            <w:r w:rsidRPr="006F19ED">
              <w:rPr>
                <w:b/>
                <w:iCs/>
                <w:sz w:val="18"/>
                <w:szCs w:val="18"/>
              </w:rPr>
              <w:t>пети разред ОШ</w:t>
            </w:r>
          </w:p>
        </w:tc>
        <w:tc>
          <w:tcPr>
            <w:tcW w:w="2106" w:type="dxa"/>
            <w:tcBorders>
              <w:top w:val="single" w:sz="4" w:space="0" w:color="auto"/>
              <w:left w:val="single" w:sz="4" w:space="0" w:color="auto"/>
              <w:bottom w:val="single" w:sz="4" w:space="0" w:color="auto"/>
              <w:right w:val="single" w:sz="4" w:space="0" w:color="auto"/>
            </w:tcBorders>
            <w:vAlign w:val="center"/>
          </w:tcPr>
          <w:p w14:paraId="5DA0D2E0" w14:textId="77777777" w:rsidR="00CE068A" w:rsidRPr="006F19ED" w:rsidRDefault="00CE068A" w:rsidP="00CE068A">
            <w:pPr>
              <w:spacing w:after="200" w:line="276" w:lineRule="auto"/>
              <w:jc w:val="center"/>
              <w:rPr>
                <w:iCs/>
              </w:rPr>
            </w:pPr>
            <w:r w:rsidRPr="006F19ED">
              <w:rPr>
                <w:iCs/>
              </w:rPr>
              <w:t>Одељенске старешине у сарадњи са педагогом школе</w:t>
            </w:r>
          </w:p>
        </w:tc>
        <w:tc>
          <w:tcPr>
            <w:tcW w:w="1620" w:type="dxa"/>
            <w:tcBorders>
              <w:top w:val="single" w:sz="4" w:space="0" w:color="auto"/>
              <w:left w:val="single" w:sz="4" w:space="0" w:color="auto"/>
              <w:bottom w:val="single" w:sz="4" w:space="0" w:color="auto"/>
              <w:right w:val="single" w:sz="4" w:space="0" w:color="auto"/>
            </w:tcBorders>
            <w:vAlign w:val="center"/>
          </w:tcPr>
          <w:p w14:paraId="7DC6C2C6" w14:textId="77777777" w:rsidR="00CE068A" w:rsidRPr="006F19ED" w:rsidRDefault="00CE068A" w:rsidP="00CE068A">
            <w:pPr>
              <w:spacing w:after="200" w:line="276" w:lineRule="auto"/>
              <w:jc w:val="center"/>
              <w:rPr>
                <w:iCs/>
              </w:rPr>
            </w:pPr>
            <w:r w:rsidRPr="006F19ED">
              <w:rPr>
                <w:i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4D2B193E" w14:textId="77777777" w:rsidR="00CE068A" w:rsidRPr="006F19ED" w:rsidRDefault="00CE068A" w:rsidP="00CE068A">
            <w:pPr>
              <w:spacing w:after="200" w:line="276" w:lineRule="auto"/>
              <w:jc w:val="center"/>
              <w:rPr>
                <w:iCs/>
              </w:rPr>
            </w:pPr>
            <w:r w:rsidRPr="006F19ED">
              <w:rPr>
                <w:iCs/>
              </w:rPr>
              <w:t>Запис у дневнику рада</w:t>
            </w:r>
          </w:p>
        </w:tc>
      </w:tr>
      <w:tr w:rsidR="006F19ED" w:rsidRPr="006F19ED" w14:paraId="27067B16"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4DEE523F" w14:textId="77777777" w:rsidR="00CE068A" w:rsidRPr="006F19ED" w:rsidRDefault="00CE068A" w:rsidP="006F19ED">
            <w:pPr>
              <w:spacing w:after="200" w:line="276" w:lineRule="auto"/>
              <w:jc w:val="center"/>
              <w:rPr>
                <w:iCs/>
              </w:rPr>
            </w:pPr>
            <w:r w:rsidRPr="006F19ED">
              <w:rPr>
                <w:iCs/>
              </w:rPr>
              <w:t>Ненасилна комуникација и конструктивно решавање конфликата Асертивна комуникација</w:t>
            </w:r>
          </w:p>
        </w:tc>
        <w:tc>
          <w:tcPr>
            <w:tcW w:w="1494" w:type="dxa"/>
            <w:tcBorders>
              <w:top w:val="single" w:sz="4" w:space="0" w:color="auto"/>
              <w:left w:val="single" w:sz="4" w:space="0" w:color="auto"/>
              <w:bottom w:val="single" w:sz="4" w:space="0" w:color="auto"/>
              <w:right w:val="single" w:sz="4" w:space="0" w:color="auto"/>
            </w:tcBorders>
            <w:vAlign w:val="center"/>
          </w:tcPr>
          <w:p w14:paraId="4AD61147" w14:textId="77777777" w:rsidR="00CE068A" w:rsidRPr="006F19ED" w:rsidRDefault="00CE068A" w:rsidP="00CE068A">
            <w:pPr>
              <w:spacing w:after="200" w:line="276" w:lineRule="auto"/>
              <w:jc w:val="center"/>
              <w:rPr>
                <w:iCs/>
                <w:sz w:val="18"/>
                <w:szCs w:val="18"/>
              </w:rPr>
            </w:pPr>
            <w:r w:rsidRPr="006F19ED">
              <w:rPr>
                <w:iCs/>
                <w:sz w:val="18"/>
                <w:szCs w:val="18"/>
              </w:rPr>
              <w:t>април-родитељски састанак</w:t>
            </w:r>
            <w:r w:rsidRPr="006F19ED">
              <w:rPr>
                <w:b/>
                <w:iCs/>
                <w:sz w:val="18"/>
                <w:szCs w:val="18"/>
              </w:rPr>
              <w:t>,</w:t>
            </w:r>
          </w:p>
          <w:p w14:paraId="1161BB32" w14:textId="77777777" w:rsidR="00CE068A" w:rsidRPr="006F19ED" w:rsidRDefault="00CE068A" w:rsidP="00CE068A">
            <w:pPr>
              <w:spacing w:after="200" w:line="276" w:lineRule="auto"/>
              <w:jc w:val="center"/>
              <w:rPr>
                <w:b/>
                <w:iCs/>
                <w:sz w:val="18"/>
                <w:szCs w:val="18"/>
              </w:rPr>
            </w:pPr>
            <w:r w:rsidRPr="006F19ED">
              <w:rPr>
                <w:b/>
                <w:iCs/>
                <w:sz w:val="18"/>
                <w:szCs w:val="18"/>
                <w:lang w:val="en-US"/>
              </w:rPr>
              <w:t>I</w:t>
            </w:r>
            <w:r w:rsidRPr="006F19ED">
              <w:rPr>
                <w:b/>
                <w:iCs/>
                <w:sz w:val="18"/>
                <w:szCs w:val="18"/>
              </w:rPr>
              <w:t>Разреди ОШ и СШ</w:t>
            </w:r>
          </w:p>
          <w:p w14:paraId="6D571DF1" w14:textId="77777777" w:rsidR="00CE068A" w:rsidRPr="006F19ED" w:rsidRDefault="00CE068A" w:rsidP="00CE068A">
            <w:pPr>
              <w:spacing w:after="200" w:line="276" w:lineRule="auto"/>
              <w:jc w:val="center"/>
              <w:rPr>
                <w:b/>
                <w:iCs/>
                <w:sz w:val="18"/>
                <w:szCs w:val="18"/>
              </w:rPr>
            </w:pPr>
          </w:p>
        </w:tc>
        <w:tc>
          <w:tcPr>
            <w:tcW w:w="2106" w:type="dxa"/>
            <w:tcBorders>
              <w:top w:val="single" w:sz="4" w:space="0" w:color="auto"/>
              <w:left w:val="single" w:sz="4" w:space="0" w:color="auto"/>
              <w:bottom w:val="single" w:sz="4" w:space="0" w:color="auto"/>
              <w:right w:val="single" w:sz="4" w:space="0" w:color="auto"/>
            </w:tcBorders>
            <w:vAlign w:val="center"/>
          </w:tcPr>
          <w:p w14:paraId="422489E8" w14:textId="77777777" w:rsidR="00CE068A" w:rsidRPr="006F19ED" w:rsidRDefault="00CE068A" w:rsidP="00CE068A">
            <w:pPr>
              <w:spacing w:after="200" w:line="276" w:lineRule="auto"/>
              <w:jc w:val="center"/>
              <w:rPr>
                <w:iCs/>
              </w:rPr>
            </w:pPr>
            <w:r w:rsidRPr="006F19ED">
              <w:rPr>
                <w:iCs/>
              </w:rPr>
              <w:t>одељенске старешине</w:t>
            </w:r>
          </w:p>
        </w:tc>
        <w:tc>
          <w:tcPr>
            <w:tcW w:w="1620" w:type="dxa"/>
            <w:tcBorders>
              <w:top w:val="single" w:sz="4" w:space="0" w:color="auto"/>
              <w:left w:val="single" w:sz="4" w:space="0" w:color="auto"/>
              <w:bottom w:val="single" w:sz="4" w:space="0" w:color="auto"/>
              <w:right w:val="single" w:sz="4" w:space="0" w:color="auto"/>
            </w:tcBorders>
            <w:vAlign w:val="center"/>
          </w:tcPr>
          <w:p w14:paraId="0ECB5DBB" w14:textId="77777777" w:rsidR="00CE068A" w:rsidRPr="006F19ED" w:rsidRDefault="00CE068A" w:rsidP="00CE068A">
            <w:pPr>
              <w:spacing w:after="200" w:line="276" w:lineRule="auto"/>
              <w:jc w:val="center"/>
              <w:rPr>
                <w:iCs/>
              </w:rPr>
            </w:pPr>
            <w:r w:rsidRPr="006F19ED">
              <w:rPr>
                <w:i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2AD7773F" w14:textId="77777777" w:rsidR="00CE068A" w:rsidRPr="006F19ED" w:rsidRDefault="00CE068A" w:rsidP="00CE068A">
            <w:pPr>
              <w:spacing w:after="200" w:line="276" w:lineRule="auto"/>
              <w:jc w:val="center"/>
              <w:rPr>
                <w:iCs/>
              </w:rPr>
            </w:pPr>
            <w:r w:rsidRPr="006F19ED">
              <w:rPr>
                <w:iCs/>
              </w:rPr>
              <w:t>Запис у дневнику рада</w:t>
            </w:r>
          </w:p>
        </w:tc>
      </w:tr>
      <w:tr w:rsidR="006F19ED" w:rsidRPr="006F19ED" w14:paraId="31CA55F0"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375A4430" w14:textId="5DBF42EC" w:rsidR="002F50F9" w:rsidRPr="006F19ED" w:rsidRDefault="002F50F9" w:rsidP="006F19ED">
            <w:pPr>
              <w:spacing w:after="200" w:line="276" w:lineRule="auto"/>
              <w:jc w:val="center"/>
              <w:rPr>
                <w:iCs/>
                <w:lang w:val="sr-Cyrl-RS"/>
              </w:rPr>
            </w:pPr>
            <w:r w:rsidRPr="006F19ED">
              <w:rPr>
                <w:iCs/>
                <w:lang w:val="sr-Cyrl-RS"/>
              </w:rPr>
              <w:t>Које се активности предузимају како би сва деца била прихваћена у одељењу</w:t>
            </w:r>
          </w:p>
        </w:tc>
        <w:tc>
          <w:tcPr>
            <w:tcW w:w="1494" w:type="dxa"/>
            <w:tcBorders>
              <w:top w:val="single" w:sz="4" w:space="0" w:color="auto"/>
              <w:left w:val="single" w:sz="4" w:space="0" w:color="auto"/>
              <w:bottom w:val="single" w:sz="4" w:space="0" w:color="auto"/>
              <w:right w:val="single" w:sz="4" w:space="0" w:color="auto"/>
            </w:tcBorders>
            <w:vAlign w:val="center"/>
          </w:tcPr>
          <w:p w14:paraId="1CF6C08E" w14:textId="2B3DEAE0" w:rsidR="002F50F9" w:rsidRPr="006F19ED" w:rsidRDefault="002F50F9" w:rsidP="00CE068A">
            <w:pPr>
              <w:spacing w:after="200" w:line="276" w:lineRule="auto"/>
              <w:jc w:val="center"/>
              <w:rPr>
                <w:iCs/>
                <w:sz w:val="18"/>
                <w:szCs w:val="18"/>
                <w:lang w:val="sr-Cyrl-RS"/>
              </w:rPr>
            </w:pPr>
            <w:r w:rsidRPr="006F19ED">
              <w:rPr>
                <w:iCs/>
                <w:sz w:val="18"/>
                <w:szCs w:val="18"/>
                <w:lang w:val="sr-Cyrl-RS"/>
              </w:rPr>
              <w:t>Новембар, родитељски састанак</w:t>
            </w:r>
          </w:p>
        </w:tc>
        <w:tc>
          <w:tcPr>
            <w:tcW w:w="2106" w:type="dxa"/>
            <w:tcBorders>
              <w:top w:val="single" w:sz="4" w:space="0" w:color="auto"/>
              <w:left w:val="single" w:sz="4" w:space="0" w:color="auto"/>
              <w:bottom w:val="single" w:sz="4" w:space="0" w:color="auto"/>
              <w:right w:val="single" w:sz="4" w:space="0" w:color="auto"/>
            </w:tcBorders>
            <w:vAlign w:val="center"/>
          </w:tcPr>
          <w:p w14:paraId="4145B644" w14:textId="707CDF8D" w:rsidR="002F50F9" w:rsidRPr="006F19ED" w:rsidRDefault="002F50F9" w:rsidP="00CE068A">
            <w:pPr>
              <w:spacing w:after="200" w:line="276" w:lineRule="auto"/>
              <w:jc w:val="center"/>
              <w:rPr>
                <w:iCs/>
                <w:lang w:val="sr-Cyrl-RS"/>
              </w:rPr>
            </w:pPr>
            <w:r w:rsidRPr="006F19ED">
              <w:rPr>
                <w:iCs/>
                <w:lang w:val="sr-Cyrl-RS"/>
              </w:rPr>
              <w:t>Одељенске старешине</w:t>
            </w:r>
          </w:p>
        </w:tc>
        <w:tc>
          <w:tcPr>
            <w:tcW w:w="1620" w:type="dxa"/>
            <w:tcBorders>
              <w:top w:val="single" w:sz="4" w:space="0" w:color="auto"/>
              <w:left w:val="single" w:sz="4" w:space="0" w:color="auto"/>
              <w:bottom w:val="single" w:sz="4" w:space="0" w:color="auto"/>
              <w:right w:val="single" w:sz="4" w:space="0" w:color="auto"/>
            </w:tcBorders>
            <w:vAlign w:val="center"/>
          </w:tcPr>
          <w:p w14:paraId="2A6E2EC3" w14:textId="01991ACD" w:rsidR="002F50F9" w:rsidRPr="006F19ED" w:rsidRDefault="002F50F9" w:rsidP="00CE068A">
            <w:pPr>
              <w:spacing w:after="200" w:line="276" w:lineRule="auto"/>
              <w:jc w:val="center"/>
              <w:rPr>
                <w:iCs/>
                <w:lang w:val="sr-Cyrl-RS"/>
              </w:rPr>
            </w:pPr>
            <w:r w:rsidRPr="006F19ED">
              <w:rPr>
                <w:iCs/>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6004C36F" w14:textId="621281F9" w:rsidR="002F50F9" w:rsidRPr="006F19ED" w:rsidRDefault="002F50F9" w:rsidP="00CE068A">
            <w:pPr>
              <w:spacing w:after="200" w:line="276" w:lineRule="auto"/>
              <w:jc w:val="center"/>
              <w:rPr>
                <w:iCs/>
              </w:rPr>
            </w:pPr>
            <w:r w:rsidRPr="006F19ED">
              <w:rPr>
                <w:iCs/>
              </w:rPr>
              <w:t>Запис у дневнику рада</w:t>
            </w:r>
          </w:p>
        </w:tc>
      </w:tr>
      <w:tr w:rsidR="006F19ED" w:rsidRPr="006F19ED" w14:paraId="1D765B09"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61ABB84E" w14:textId="2CB6111F" w:rsidR="00CE068A" w:rsidRPr="006F19ED" w:rsidRDefault="00CE068A" w:rsidP="006F19ED">
            <w:pPr>
              <w:spacing w:after="200" w:line="276" w:lineRule="auto"/>
              <w:jc w:val="center"/>
              <w:rPr>
                <w:iCs/>
              </w:rPr>
            </w:pPr>
            <w:r w:rsidRPr="006F19ED">
              <w:rPr>
                <w:iCs/>
                <w:sz w:val="22"/>
                <w:szCs w:val="22"/>
              </w:rPr>
              <w:lastRenderedPageBreak/>
              <w:t>ГОСТ НА ЧАСУ</w:t>
            </w:r>
          </w:p>
          <w:p w14:paraId="13CA835F" w14:textId="7C45A43D" w:rsidR="0029655A" w:rsidRPr="006F19ED" w:rsidRDefault="00DC3AFF" w:rsidP="006F19ED">
            <w:pPr>
              <w:spacing w:after="200" w:line="276" w:lineRule="auto"/>
              <w:jc w:val="center"/>
              <w:rPr>
                <w:iCs/>
                <w:sz w:val="22"/>
                <w:szCs w:val="22"/>
                <w:lang w:val="sr-Cyrl-RS"/>
              </w:rPr>
            </w:pPr>
            <w:r w:rsidRPr="006F19ED">
              <w:rPr>
                <w:iCs/>
                <w:sz w:val="22"/>
                <w:szCs w:val="22"/>
              </w:rPr>
              <w:t>1.</w:t>
            </w:r>
            <w:r w:rsidR="006F19ED" w:rsidRPr="006F19ED">
              <w:rPr>
                <w:iCs/>
                <w:sz w:val="22"/>
                <w:szCs w:val="22"/>
                <w:lang w:val="sr-Cyrl-RS"/>
              </w:rPr>
              <w:t>Новинарка</w:t>
            </w:r>
            <w:r w:rsidR="0029655A" w:rsidRPr="006F19ED">
              <w:rPr>
                <w:iCs/>
                <w:sz w:val="22"/>
                <w:szCs w:val="22"/>
                <w:lang w:val="sr-Cyrl-RS"/>
              </w:rPr>
              <w:t>,</w:t>
            </w:r>
            <w:r w:rsidR="006F19ED" w:rsidRPr="006F19ED">
              <w:rPr>
                <w:iCs/>
                <w:sz w:val="22"/>
                <w:szCs w:val="22"/>
                <w:lang w:val="sr-Cyrl-RS"/>
              </w:rPr>
              <w:t xml:space="preserve"> </w:t>
            </w:r>
            <w:r w:rsidR="0029655A" w:rsidRPr="006F19ED">
              <w:rPr>
                <w:iCs/>
                <w:sz w:val="22"/>
                <w:szCs w:val="22"/>
                <w:lang w:val="sr-Cyrl-RS"/>
              </w:rPr>
              <w:t>мама Еме Живковић</w:t>
            </w:r>
          </w:p>
          <w:p w14:paraId="1A0AD5BA" w14:textId="3F4AEA59" w:rsidR="0029655A" w:rsidRPr="006F19ED" w:rsidRDefault="0029655A" w:rsidP="006F19ED">
            <w:pPr>
              <w:spacing w:after="200" w:line="276" w:lineRule="auto"/>
              <w:jc w:val="center"/>
              <w:rPr>
                <w:iCs/>
                <w:sz w:val="22"/>
                <w:szCs w:val="22"/>
                <w:lang w:val="sr-Cyrl-RS"/>
              </w:rPr>
            </w:pPr>
            <w:r w:rsidRPr="006F19ED">
              <w:rPr>
                <w:iCs/>
                <w:sz w:val="22"/>
                <w:szCs w:val="22"/>
                <w:lang w:val="sr-Cyrl-RS"/>
              </w:rPr>
              <w:t>На предмету језик, медији и култура у</w:t>
            </w:r>
            <w:r w:rsidRPr="006F19ED">
              <w:rPr>
                <w:iCs/>
                <w:sz w:val="22"/>
                <w:szCs w:val="22"/>
                <w:lang w:val="en-US"/>
              </w:rPr>
              <w:t xml:space="preserve">I1,I2,II1,II2 </w:t>
            </w:r>
            <w:r w:rsidRPr="006F19ED">
              <w:rPr>
                <w:iCs/>
                <w:sz w:val="22"/>
                <w:szCs w:val="22"/>
                <w:lang w:val="sr-Cyrl-RS"/>
              </w:rPr>
              <w:t>радионица на тему Препознавање истинитих и неистинитих информација</w:t>
            </w:r>
          </w:p>
          <w:p w14:paraId="09172D6A" w14:textId="3BCFEC14" w:rsidR="00081D98" w:rsidRPr="006F19ED" w:rsidRDefault="00081D98" w:rsidP="006F19ED">
            <w:pPr>
              <w:spacing w:after="200" w:line="276" w:lineRule="auto"/>
              <w:jc w:val="center"/>
              <w:rPr>
                <w:iCs/>
                <w:sz w:val="22"/>
                <w:szCs w:val="22"/>
                <w:lang w:val="sr-Cyrl-RS"/>
              </w:rPr>
            </w:pPr>
            <w:r w:rsidRPr="006F19ED">
              <w:rPr>
                <w:iCs/>
                <w:sz w:val="22"/>
                <w:szCs w:val="22"/>
                <w:lang w:val="sr-Cyrl-RS"/>
              </w:rPr>
              <w:t xml:space="preserve">2.На </w:t>
            </w:r>
            <w:r w:rsidR="002F1293" w:rsidRPr="006F19ED">
              <w:rPr>
                <w:iCs/>
                <w:sz w:val="22"/>
                <w:szCs w:val="22"/>
                <w:lang w:val="sr-Cyrl-RS"/>
              </w:rPr>
              <w:t>предмету језик, медији и култура</w:t>
            </w:r>
            <w:r w:rsidRPr="006F19ED">
              <w:rPr>
                <w:iCs/>
                <w:sz w:val="22"/>
                <w:szCs w:val="22"/>
                <w:lang w:val="sr-Cyrl-RS"/>
              </w:rPr>
              <w:t xml:space="preserve">, у </w:t>
            </w:r>
            <w:r w:rsidRPr="006F19ED">
              <w:rPr>
                <w:iCs/>
                <w:sz w:val="22"/>
                <w:szCs w:val="22"/>
                <w:lang w:val="en-US"/>
              </w:rPr>
              <w:t>I1</w:t>
            </w:r>
            <w:r w:rsidRPr="006F19ED">
              <w:rPr>
                <w:iCs/>
                <w:sz w:val="22"/>
                <w:szCs w:val="22"/>
                <w:lang w:val="sr-Cyrl-RS"/>
              </w:rPr>
              <w:t>радионица – Писање текстова за новине ,,Руске слово,, са новинарком, маме Еме Живковић</w:t>
            </w:r>
          </w:p>
          <w:p w14:paraId="5849084B" w14:textId="20101CCA" w:rsidR="00081D98" w:rsidRPr="006F19ED" w:rsidRDefault="00081D98" w:rsidP="006F19ED">
            <w:pPr>
              <w:spacing w:after="200" w:line="276" w:lineRule="auto"/>
              <w:jc w:val="center"/>
              <w:rPr>
                <w:iCs/>
                <w:sz w:val="22"/>
                <w:szCs w:val="22"/>
                <w:lang w:val="sr-Cyrl-RS"/>
              </w:rPr>
            </w:pPr>
            <w:r w:rsidRPr="006F19ED">
              <w:rPr>
                <w:iCs/>
                <w:sz w:val="22"/>
                <w:szCs w:val="22"/>
                <w:lang w:val="sr-Cyrl-RS"/>
              </w:rPr>
              <w:t>3.</w:t>
            </w:r>
            <w:r w:rsidR="002F1293" w:rsidRPr="006F19ED">
              <w:rPr>
                <w:iCs/>
                <w:sz w:val="22"/>
                <w:szCs w:val="22"/>
                <w:lang w:val="sr-Cyrl-RS"/>
              </w:rPr>
              <w:t xml:space="preserve">На Чос-у у </w:t>
            </w:r>
            <w:r w:rsidR="002F1293" w:rsidRPr="006F19ED">
              <w:rPr>
                <w:iCs/>
                <w:sz w:val="22"/>
                <w:szCs w:val="22"/>
                <w:lang w:val="en-US"/>
              </w:rPr>
              <w:t>I1</w:t>
            </w:r>
            <w:r w:rsidR="002F1293" w:rsidRPr="006F19ED">
              <w:rPr>
                <w:iCs/>
                <w:sz w:val="22"/>
                <w:szCs w:val="22"/>
                <w:lang w:val="sr-Cyrl-RS"/>
              </w:rPr>
              <w:t>,мама Лане Штрангар , упознаће ученике са процесом рада у тапетарији ,,Конфорд,, где ради, са управљачким и извршилачким радом.</w:t>
            </w:r>
          </w:p>
          <w:p w14:paraId="5B1E90BA" w14:textId="3C29C3C1" w:rsidR="00CE068A" w:rsidRPr="006F19ED" w:rsidRDefault="00CE068A" w:rsidP="006F19ED">
            <w:pPr>
              <w:spacing w:after="200" w:line="276" w:lineRule="auto"/>
              <w:jc w:val="center"/>
              <w:rPr>
                <w:iCs/>
                <w:lang w:val="sr-Cyrl-RS"/>
              </w:rPr>
            </w:pPr>
          </w:p>
        </w:tc>
        <w:tc>
          <w:tcPr>
            <w:tcW w:w="1494" w:type="dxa"/>
            <w:tcBorders>
              <w:top w:val="single" w:sz="4" w:space="0" w:color="auto"/>
              <w:left w:val="single" w:sz="4" w:space="0" w:color="auto"/>
              <w:bottom w:val="single" w:sz="4" w:space="0" w:color="auto"/>
              <w:right w:val="single" w:sz="4" w:space="0" w:color="auto"/>
            </w:tcBorders>
            <w:vAlign w:val="center"/>
          </w:tcPr>
          <w:p w14:paraId="3EA318C5" w14:textId="252D3EDC" w:rsidR="00CE068A" w:rsidRPr="006F19ED" w:rsidRDefault="0029655A" w:rsidP="00CE068A">
            <w:pPr>
              <w:spacing w:after="200" w:line="276" w:lineRule="auto"/>
              <w:jc w:val="both"/>
              <w:rPr>
                <w:iCs/>
                <w:lang w:val="sr-Cyrl-RS"/>
              </w:rPr>
            </w:pPr>
            <w:r w:rsidRPr="006F19ED">
              <w:rPr>
                <w:iCs/>
                <w:sz w:val="22"/>
                <w:szCs w:val="22"/>
                <w:lang w:val="sr-Cyrl-RS"/>
              </w:rPr>
              <w:t>Октобар, новембар</w:t>
            </w:r>
            <w:r w:rsidR="002F1293" w:rsidRPr="006F19ED">
              <w:rPr>
                <w:iCs/>
                <w:sz w:val="22"/>
                <w:szCs w:val="22"/>
                <w:lang w:val="sr-Cyrl-RS"/>
              </w:rPr>
              <w:t>, април</w:t>
            </w:r>
          </w:p>
        </w:tc>
        <w:tc>
          <w:tcPr>
            <w:tcW w:w="2106" w:type="dxa"/>
            <w:tcBorders>
              <w:top w:val="single" w:sz="4" w:space="0" w:color="auto"/>
              <w:left w:val="single" w:sz="4" w:space="0" w:color="auto"/>
              <w:bottom w:val="single" w:sz="4" w:space="0" w:color="auto"/>
              <w:right w:val="single" w:sz="4" w:space="0" w:color="auto"/>
            </w:tcBorders>
            <w:vAlign w:val="center"/>
          </w:tcPr>
          <w:p w14:paraId="11FA184F" w14:textId="54C49BCE" w:rsidR="00CE068A" w:rsidRPr="006F19ED" w:rsidRDefault="0029655A" w:rsidP="00CE068A">
            <w:pPr>
              <w:spacing w:after="200" w:line="276" w:lineRule="auto"/>
              <w:jc w:val="both"/>
              <w:rPr>
                <w:iCs/>
                <w:lang w:val="en-US"/>
              </w:rPr>
            </w:pPr>
            <w:r w:rsidRPr="006F19ED">
              <w:rPr>
                <w:iCs/>
                <w:sz w:val="22"/>
                <w:szCs w:val="22"/>
                <w:lang w:val="sr-Cyrl-RS"/>
              </w:rPr>
              <w:t xml:space="preserve">Хелена Пашо Павлович, одељенски старешина </w:t>
            </w:r>
            <w:r w:rsidRPr="006F19ED">
              <w:rPr>
                <w:iCs/>
                <w:sz w:val="22"/>
                <w:szCs w:val="22"/>
                <w:lang w:val="en-US"/>
              </w:rPr>
              <w:t>I1</w:t>
            </w:r>
          </w:p>
        </w:tc>
        <w:tc>
          <w:tcPr>
            <w:tcW w:w="1620" w:type="dxa"/>
            <w:tcBorders>
              <w:top w:val="single" w:sz="4" w:space="0" w:color="auto"/>
              <w:left w:val="single" w:sz="4" w:space="0" w:color="auto"/>
              <w:bottom w:val="single" w:sz="4" w:space="0" w:color="auto"/>
              <w:right w:val="single" w:sz="4" w:space="0" w:color="auto"/>
            </w:tcBorders>
            <w:vAlign w:val="center"/>
          </w:tcPr>
          <w:p w14:paraId="428340E7" w14:textId="77777777" w:rsidR="00CE068A" w:rsidRPr="006F19ED" w:rsidRDefault="00CE068A" w:rsidP="00CE068A">
            <w:pPr>
              <w:spacing w:after="200" w:line="276" w:lineRule="auto"/>
              <w:jc w:val="center"/>
              <w:rPr>
                <w:iCs/>
              </w:rPr>
            </w:pPr>
            <w:r w:rsidRPr="006F19ED">
              <w:rPr>
                <w:iCs/>
                <w:sz w:val="22"/>
                <w:szCs w:val="22"/>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405DAC38" w14:textId="45848CB7" w:rsidR="00CE068A" w:rsidRPr="006F19ED" w:rsidRDefault="00081D98" w:rsidP="00CE068A">
            <w:pPr>
              <w:spacing w:after="200" w:line="276" w:lineRule="auto"/>
              <w:jc w:val="center"/>
              <w:rPr>
                <w:iCs/>
                <w:lang w:val="sr-Cyrl-RS"/>
              </w:rPr>
            </w:pPr>
            <w:r w:rsidRPr="006F19ED">
              <w:rPr>
                <w:iCs/>
                <w:sz w:val="22"/>
                <w:szCs w:val="22"/>
                <w:lang w:val="sr-Cyrl-RS"/>
              </w:rPr>
              <w:t>Запис у ес дневнику</w:t>
            </w:r>
          </w:p>
          <w:p w14:paraId="64A4B310" w14:textId="77777777" w:rsidR="00CE068A" w:rsidRPr="006F19ED" w:rsidRDefault="00CE068A" w:rsidP="00CE068A">
            <w:pPr>
              <w:spacing w:after="200" w:line="276" w:lineRule="auto"/>
              <w:jc w:val="center"/>
              <w:rPr>
                <w:iCs/>
              </w:rPr>
            </w:pPr>
          </w:p>
        </w:tc>
      </w:tr>
      <w:tr w:rsidR="006F19ED" w:rsidRPr="006F19ED" w14:paraId="6C889AC6"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2DA4F184" w14:textId="77777777" w:rsidR="00A11401" w:rsidRPr="006F19ED" w:rsidRDefault="00A11401" w:rsidP="006F19ED">
            <w:pPr>
              <w:spacing w:after="200" w:line="276" w:lineRule="auto"/>
              <w:jc w:val="center"/>
              <w:rPr>
                <w:iCs/>
                <w:sz w:val="22"/>
                <w:szCs w:val="22"/>
                <w:lang w:val="sr-Cyrl-RS"/>
              </w:rPr>
            </w:pPr>
            <w:r w:rsidRPr="006F19ED">
              <w:rPr>
                <w:iCs/>
                <w:sz w:val="22"/>
                <w:szCs w:val="22"/>
              </w:rPr>
              <w:t>ОБИЛАЗАК РОДИТЕЉА НА РАДНОМ МЕСТУ</w:t>
            </w:r>
          </w:p>
          <w:p w14:paraId="3B7B1E4B" w14:textId="766A1626" w:rsidR="00A11401" w:rsidRPr="006F19ED" w:rsidRDefault="00A11401" w:rsidP="006F19ED">
            <w:pPr>
              <w:spacing w:after="200" w:line="276" w:lineRule="auto"/>
              <w:jc w:val="center"/>
              <w:rPr>
                <w:iCs/>
                <w:sz w:val="22"/>
                <w:szCs w:val="22"/>
                <w:lang w:val="sr-Cyrl-RS"/>
              </w:rPr>
            </w:pPr>
            <w:r w:rsidRPr="006F19ED">
              <w:rPr>
                <w:iCs/>
                <w:sz w:val="22"/>
                <w:szCs w:val="22"/>
                <w:lang w:val="sr-Cyrl-RS"/>
              </w:rPr>
              <w:t>Родитељи Заре Будински, који имају фарму крава, примиће ученике</w:t>
            </w:r>
            <w:r w:rsidRPr="006F19ED">
              <w:rPr>
                <w:iCs/>
                <w:sz w:val="22"/>
                <w:szCs w:val="22"/>
                <w:lang w:val="en-US"/>
              </w:rPr>
              <w:t xml:space="preserve"> I</w:t>
            </w:r>
            <w:r w:rsidRPr="006F19ED">
              <w:rPr>
                <w:iCs/>
                <w:sz w:val="22"/>
                <w:szCs w:val="22"/>
                <w:lang w:val="sr-Cyrl-RS"/>
              </w:rPr>
              <w:t>б одељења на њихову фарму</w:t>
            </w:r>
          </w:p>
        </w:tc>
        <w:tc>
          <w:tcPr>
            <w:tcW w:w="1494" w:type="dxa"/>
            <w:tcBorders>
              <w:top w:val="single" w:sz="4" w:space="0" w:color="auto"/>
              <w:left w:val="single" w:sz="4" w:space="0" w:color="auto"/>
              <w:bottom w:val="single" w:sz="4" w:space="0" w:color="auto"/>
              <w:right w:val="single" w:sz="4" w:space="0" w:color="auto"/>
            </w:tcBorders>
            <w:vAlign w:val="center"/>
          </w:tcPr>
          <w:p w14:paraId="7D45EDB9" w14:textId="1C86ED17" w:rsidR="00A11401" w:rsidRPr="006F19ED" w:rsidRDefault="00A11401" w:rsidP="00CE068A">
            <w:pPr>
              <w:spacing w:after="200" w:line="276" w:lineRule="auto"/>
              <w:jc w:val="both"/>
              <w:rPr>
                <w:iCs/>
                <w:sz w:val="22"/>
                <w:szCs w:val="22"/>
                <w:lang w:val="sr-Cyrl-RS"/>
              </w:rPr>
            </w:pPr>
            <w:r w:rsidRPr="006F19ED">
              <w:rPr>
                <w:iCs/>
                <w:sz w:val="22"/>
                <w:szCs w:val="22"/>
                <w:lang w:val="sr-Cyrl-RS"/>
              </w:rPr>
              <w:t>септембар</w:t>
            </w:r>
          </w:p>
        </w:tc>
        <w:tc>
          <w:tcPr>
            <w:tcW w:w="2106" w:type="dxa"/>
            <w:tcBorders>
              <w:top w:val="single" w:sz="4" w:space="0" w:color="auto"/>
              <w:left w:val="single" w:sz="4" w:space="0" w:color="auto"/>
              <w:bottom w:val="single" w:sz="4" w:space="0" w:color="auto"/>
              <w:right w:val="single" w:sz="4" w:space="0" w:color="auto"/>
            </w:tcBorders>
            <w:vAlign w:val="center"/>
          </w:tcPr>
          <w:p w14:paraId="7EBDC12C" w14:textId="6A58E6C2" w:rsidR="00A11401" w:rsidRPr="006F19ED" w:rsidRDefault="00A11401" w:rsidP="00CE068A">
            <w:pPr>
              <w:spacing w:after="200" w:line="276" w:lineRule="auto"/>
              <w:jc w:val="both"/>
              <w:rPr>
                <w:iCs/>
                <w:sz w:val="22"/>
                <w:szCs w:val="22"/>
                <w:lang w:val="sr-Cyrl-RS"/>
              </w:rPr>
            </w:pPr>
            <w:r w:rsidRPr="006F19ED">
              <w:rPr>
                <w:iCs/>
                <w:sz w:val="22"/>
                <w:szCs w:val="22"/>
                <w:lang w:val="sr-Cyrl-RS"/>
              </w:rPr>
              <w:t xml:space="preserve">Наталија Зазуљак, учитељица </w:t>
            </w:r>
            <w:r w:rsidRPr="006F19ED">
              <w:rPr>
                <w:iCs/>
                <w:sz w:val="22"/>
                <w:szCs w:val="22"/>
                <w:lang w:val="en-US"/>
              </w:rPr>
              <w:t>I</w:t>
            </w:r>
            <w:r w:rsidRPr="006F19ED">
              <w:rPr>
                <w:iCs/>
                <w:sz w:val="22"/>
                <w:szCs w:val="22"/>
                <w:lang w:val="sr-Cyrl-RS"/>
              </w:rPr>
              <w:t>б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50A8B5A3" w14:textId="77ADC4C9" w:rsidR="00A11401" w:rsidRPr="006F19ED" w:rsidRDefault="00A11401" w:rsidP="00CE068A">
            <w:pPr>
              <w:spacing w:after="200" w:line="276" w:lineRule="auto"/>
              <w:jc w:val="center"/>
              <w:rPr>
                <w:iCs/>
                <w:sz w:val="22"/>
                <w:szCs w:val="22"/>
                <w:lang w:val="sr-Cyrl-RS"/>
              </w:rPr>
            </w:pPr>
            <w:r w:rsidRPr="006F19ED">
              <w:rPr>
                <w:iCs/>
                <w:sz w:val="22"/>
                <w:szCs w:val="22"/>
                <w:lang w:val="sr-Cyrl-RS"/>
              </w:rPr>
              <w:t>Фарма крава</w:t>
            </w:r>
          </w:p>
        </w:tc>
        <w:tc>
          <w:tcPr>
            <w:tcW w:w="1620" w:type="dxa"/>
            <w:tcBorders>
              <w:top w:val="single" w:sz="4" w:space="0" w:color="auto"/>
              <w:left w:val="single" w:sz="4" w:space="0" w:color="auto"/>
              <w:bottom w:val="single" w:sz="4" w:space="0" w:color="auto"/>
              <w:right w:val="single" w:sz="4" w:space="0" w:color="auto"/>
            </w:tcBorders>
            <w:vAlign w:val="center"/>
          </w:tcPr>
          <w:p w14:paraId="734D0368" w14:textId="2864D8FF" w:rsidR="00A11401" w:rsidRPr="006F19ED" w:rsidRDefault="00A11401"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F19ED" w:rsidRPr="006F19ED" w14:paraId="625E761B"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2BB33999" w14:textId="77777777" w:rsidR="00A11401" w:rsidRPr="006F19ED" w:rsidRDefault="00A11401" w:rsidP="006F19ED">
            <w:pPr>
              <w:spacing w:after="200" w:line="276" w:lineRule="auto"/>
              <w:jc w:val="center"/>
              <w:rPr>
                <w:iCs/>
                <w:sz w:val="22"/>
                <w:szCs w:val="22"/>
                <w:lang w:val="sr-Cyrl-RS"/>
              </w:rPr>
            </w:pPr>
            <w:r w:rsidRPr="006F19ED">
              <w:rPr>
                <w:iCs/>
                <w:sz w:val="22"/>
                <w:szCs w:val="22"/>
                <w:lang w:val="sr-Cyrl-RS"/>
              </w:rPr>
              <w:t>ГОСТИ НА ЧАСУ</w:t>
            </w:r>
          </w:p>
          <w:p w14:paraId="128B777E" w14:textId="4DA438CF" w:rsidR="00A11401" w:rsidRPr="006F19ED" w:rsidRDefault="00A11401" w:rsidP="006F19ED">
            <w:pPr>
              <w:spacing w:after="200" w:line="276" w:lineRule="auto"/>
              <w:jc w:val="center"/>
              <w:rPr>
                <w:iCs/>
                <w:sz w:val="22"/>
                <w:szCs w:val="22"/>
                <w:lang w:val="sr-Cyrl-RS"/>
              </w:rPr>
            </w:pPr>
            <w:r w:rsidRPr="006F19ED">
              <w:rPr>
                <w:iCs/>
                <w:sz w:val="22"/>
                <w:szCs w:val="22"/>
                <w:lang w:val="sr-Cyrl-RS"/>
              </w:rPr>
              <w:t xml:space="preserve">Родитељи ученика </w:t>
            </w:r>
            <w:r w:rsidRPr="006F19ED">
              <w:rPr>
                <w:iCs/>
                <w:sz w:val="22"/>
                <w:szCs w:val="22"/>
                <w:lang w:val="en-US"/>
              </w:rPr>
              <w:t>I</w:t>
            </w:r>
            <w:r w:rsidRPr="006F19ED">
              <w:rPr>
                <w:iCs/>
                <w:sz w:val="22"/>
                <w:szCs w:val="22"/>
                <w:lang w:val="sr-Cyrl-RS"/>
              </w:rPr>
              <w:t xml:space="preserve">б одељења </w:t>
            </w:r>
            <w:r w:rsidR="00520028" w:rsidRPr="006F19ED">
              <w:rPr>
                <w:iCs/>
                <w:sz w:val="22"/>
                <w:szCs w:val="22"/>
                <w:lang w:val="sr-Cyrl-RS"/>
              </w:rPr>
              <w:t xml:space="preserve">на ЧОС-у ће заједно са својом </w:t>
            </w:r>
            <w:r w:rsidR="00520028" w:rsidRPr="006F19ED">
              <w:rPr>
                <w:iCs/>
                <w:sz w:val="22"/>
                <w:szCs w:val="22"/>
                <w:lang w:val="sr-Cyrl-RS"/>
              </w:rPr>
              <w:lastRenderedPageBreak/>
              <w:t>децом и учитељицом правити украсе за новогодишњи и божићни вашар</w:t>
            </w:r>
          </w:p>
        </w:tc>
        <w:tc>
          <w:tcPr>
            <w:tcW w:w="1494" w:type="dxa"/>
            <w:tcBorders>
              <w:top w:val="single" w:sz="4" w:space="0" w:color="auto"/>
              <w:left w:val="single" w:sz="4" w:space="0" w:color="auto"/>
              <w:bottom w:val="single" w:sz="4" w:space="0" w:color="auto"/>
              <w:right w:val="single" w:sz="4" w:space="0" w:color="auto"/>
            </w:tcBorders>
            <w:vAlign w:val="center"/>
          </w:tcPr>
          <w:p w14:paraId="0B73DD11" w14:textId="3024328B" w:rsidR="00A11401" w:rsidRPr="006F19ED" w:rsidRDefault="00520028" w:rsidP="00CE068A">
            <w:pPr>
              <w:spacing w:after="200" w:line="276" w:lineRule="auto"/>
              <w:jc w:val="both"/>
              <w:rPr>
                <w:iCs/>
                <w:sz w:val="22"/>
                <w:szCs w:val="22"/>
                <w:lang w:val="sr-Cyrl-RS"/>
              </w:rPr>
            </w:pPr>
            <w:r w:rsidRPr="006F19ED">
              <w:rPr>
                <w:iCs/>
                <w:sz w:val="22"/>
                <w:szCs w:val="22"/>
                <w:lang w:val="sr-Cyrl-RS"/>
              </w:rPr>
              <w:lastRenderedPageBreak/>
              <w:t>децембар</w:t>
            </w:r>
          </w:p>
        </w:tc>
        <w:tc>
          <w:tcPr>
            <w:tcW w:w="2106" w:type="dxa"/>
            <w:tcBorders>
              <w:top w:val="single" w:sz="4" w:space="0" w:color="auto"/>
              <w:left w:val="single" w:sz="4" w:space="0" w:color="auto"/>
              <w:bottom w:val="single" w:sz="4" w:space="0" w:color="auto"/>
              <w:right w:val="single" w:sz="4" w:space="0" w:color="auto"/>
            </w:tcBorders>
            <w:vAlign w:val="center"/>
          </w:tcPr>
          <w:p w14:paraId="76F48E4E" w14:textId="5CE5C958" w:rsidR="00A11401" w:rsidRPr="006F19ED" w:rsidRDefault="00A11401" w:rsidP="00CE068A">
            <w:pPr>
              <w:spacing w:after="200" w:line="276" w:lineRule="auto"/>
              <w:jc w:val="both"/>
              <w:rPr>
                <w:iCs/>
                <w:sz w:val="22"/>
                <w:szCs w:val="22"/>
                <w:lang w:val="sr-Cyrl-RS"/>
              </w:rPr>
            </w:pPr>
            <w:r w:rsidRPr="006F19ED">
              <w:rPr>
                <w:iCs/>
                <w:sz w:val="22"/>
                <w:szCs w:val="22"/>
                <w:lang w:val="sr-Cyrl-RS"/>
              </w:rPr>
              <w:t xml:space="preserve">Наталија Зазуљак, учитељица </w:t>
            </w:r>
            <w:r w:rsidRPr="006F19ED">
              <w:rPr>
                <w:iCs/>
                <w:sz w:val="22"/>
                <w:szCs w:val="22"/>
                <w:lang w:val="en-US"/>
              </w:rPr>
              <w:t>I</w:t>
            </w:r>
            <w:r w:rsidRPr="006F19ED">
              <w:rPr>
                <w:iCs/>
                <w:sz w:val="22"/>
                <w:szCs w:val="22"/>
                <w:lang w:val="sr-Cyrl-RS"/>
              </w:rPr>
              <w:t>б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1F044694" w14:textId="77B3D410" w:rsidR="00A11401" w:rsidRPr="006F19ED" w:rsidRDefault="00520028" w:rsidP="00CE068A">
            <w:pPr>
              <w:spacing w:after="200" w:line="276" w:lineRule="auto"/>
              <w:jc w:val="center"/>
              <w:rPr>
                <w:iCs/>
                <w:sz w:val="22"/>
                <w:szCs w:val="22"/>
                <w:lang w:val="sr-Cyrl-RS"/>
              </w:rPr>
            </w:pPr>
            <w:r w:rsidRPr="006F19ED">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02145DC8" w14:textId="489AA998" w:rsidR="00A11401" w:rsidRPr="006F19ED" w:rsidRDefault="00520028"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F19ED" w:rsidRPr="006F19ED" w14:paraId="08F069DD"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2E61F87E" w14:textId="1F211110" w:rsidR="00A11401" w:rsidRPr="006F19ED" w:rsidRDefault="00520028" w:rsidP="006F19ED">
            <w:pPr>
              <w:spacing w:after="200" w:line="276" w:lineRule="auto"/>
              <w:jc w:val="center"/>
              <w:rPr>
                <w:iCs/>
                <w:sz w:val="22"/>
                <w:szCs w:val="22"/>
                <w:lang w:val="sr-Cyrl-RS"/>
              </w:rPr>
            </w:pPr>
            <w:r w:rsidRPr="006F19ED">
              <w:rPr>
                <w:iCs/>
                <w:sz w:val="22"/>
                <w:szCs w:val="22"/>
                <w:lang w:val="sr-Cyrl-RS"/>
              </w:rPr>
              <w:lastRenderedPageBreak/>
              <w:t>ГОСТИ НА ЧАСУ- обележавање месеца старих особа</w:t>
            </w:r>
          </w:p>
          <w:p w14:paraId="52984D1B" w14:textId="7066270A" w:rsidR="00520028" w:rsidRPr="006F19ED" w:rsidRDefault="00520028" w:rsidP="006F19ED">
            <w:pPr>
              <w:spacing w:after="200" w:line="276" w:lineRule="auto"/>
              <w:jc w:val="center"/>
              <w:rPr>
                <w:iCs/>
                <w:sz w:val="22"/>
                <w:szCs w:val="22"/>
                <w:lang w:val="sr-Cyrl-RS"/>
              </w:rPr>
            </w:pPr>
            <w:r w:rsidRPr="006F19ED">
              <w:rPr>
                <w:iCs/>
                <w:sz w:val="22"/>
                <w:szCs w:val="22"/>
                <w:lang w:val="sr-Cyrl-RS"/>
              </w:rPr>
              <w:t xml:space="preserve">На ЧОС-у ученици </w:t>
            </w:r>
            <w:r w:rsidRPr="006F19ED">
              <w:rPr>
                <w:iCs/>
                <w:sz w:val="22"/>
                <w:szCs w:val="22"/>
                <w:lang w:val="en-US"/>
              </w:rPr>
              <w:t>I</w:t>
            </w:r>
            <w:r w:rsidRPr="006F19ED">
              <w:rPr>
                <w:iCs/>
                <w:sz w:val="22"/>
                <w:szCs w:val="22"/>
                <w:lang w:val="sr-Cyrl-RS"/>
              </w:rPr>
              <w:t>б одељења ће се дружити са бакама и декама</w:t>
            </w:r>
          </w:p>
          <w:p w14:paraId="72DDC281" w14:textId="07D9175D" w:rsidR="00520028" w:rsidRPr="006F19ED" w:rsidRDefault="00520028" w:rsidP="006F19ED">
            <w:pPr>
              <w:spacing w:after="200" w:line="276" w:lineRule="auto"/>
              <w:jc w:val="center"/>
              <w:rPr>
                <w:iCs/>
                <w:sz w:val="22"/>
                <w:szCs w:val="22"/>
                <w:lang w:val="sr-Cyrl-RS"/>
              </w:rPr>
            </w:pPr>
          </w:p>
        </w:tc>
        <w:tc>
          <w:tcPr>
            <w:tcW w:w="1494" w:type="dxa"/>
            <w:tcBorders>
              <w:top w:val="single" w:sz="4" w:space="0" w:color="auto"/>
              <w:left w:val="single" w:sz="4" w:space="0" w:color="auto"/>
              <w:bottom w:val="single" w:sz="4" w:space="0" w:color="auto"/>
              <w:right w:val="single" w:sz="4" w:space="0" w:color="auto"/>
            </w:tcBorders>
            <w:vAlign w:val="center"/>
          </w:tcPr>
          <w:p w14:paraId="407BC4BA" w14:textId="19F490D6" w:rsidR="00A11401" w:rsidRPr="006F19ED" w:rsidRDefault="00520028" w:rsidP="00CE068A">
            <w:pPr>
              <w:spacing w:after="200" w:line="276" w:lineRule="auto"/>
              <w:jc w:val="both"/>
              <w:rPr>
                <w:iCs/>
                <w:sz w:val="22"/>
                <w:szCs w:val="22"/>
                <w:lang w:val="sr-Cyrl-RS"/>
              </w:rPr>
            </w:pPr>
            <w:r w:rsidRPr="006F19ED">
              <w:rPr>
                <w:iCs/>
                <w:sz w:val="22"/>
                <w:szCs w:val="22"/>
                <w:lang w:val="sr-Cyrl-RS"/>
              </w:rPr>
              <w:t>октобар</w:t>
            </w:r>
          </w:p>
        </w:tc>
        <w:tc>
          <w:tcPr>
            <w:tcW w:w="2106" w:type="dxa"/>
            <w:tcBorders>
              <w:top w:val="single" w:sz="4" w:space="0" w:color="auto"/>
              <w:left w:val="single" w:sz="4" w:space="0" w:color="auto"/>
              <w:bottom w:val="single" w:sz="4" w:space="0" w:color="auto"/>
              <w:right w:val="single" w:sz="4" w:space="0" w:color="auto"/>
            </w:tcBorders>
            <w:vAlign w:val="center"/>
          </w:tcPr>
          <w:p w14:paraId="6736E2C4" w14:textId="0A19EA2D" w:rsidR="00A11401" w:rsidRPr="006F19ED" w:rsidRDefault="00A11401" w:rsidP="006F19ED">
            <w:pPr>
              <w:spacing w:after="200" w:line="276" w:lineRule="auto"/>
              <w:rPr>
                <w:iCs/>
                <w:sz w:val="22"/>
                <w:szCs w:val="22"/>
                <w:lang w:val="sr-Cyrl-RS"/>
              </w:rPr>
            </w:pPr>
            <w:r w:rsidRPr="006F19ED">
              <w:rPr>
                <w:iCs/>
                <w:sz w:val="22"/>
                <w:szCs w:val="22"/>
                <w:lang w:val="sr-Cyrl-RS"/>
              </w:rPr>
              <w:t xml:space="preserve">Наталија Зазуљак, учитељица </w:t>
            </w:r>
            <w:r w:rsidRPr="006F19ED">
              <w:rPr>
                <w:iCs/>
                <w:sz w:val="22"/>
                <w:szCs w:val="22"/>
                <w:lang w:val="en-US"/>
              </w:rPr>
              <w:t>I</w:t>
            </w:r>
            <w:r w:rsidRPr="006F19ED">
              <w:rPr>
                <w:iCs/>
                <w:sz w:val="22"/>
                <w:szCs w:val="22"/>
                <w:lang w:val="sr-Cyrl-RS"/>
              </w:rPr>
              <w:t>б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3FA6792E" w14:textId="5665324A" w:rsidR="00A11401" w:rsidRPr="006F19ED" w:rsidRDefault="00520028" w:rsidP="00CE068A">
            <w:pPr>
              <w:spacing w:after="200" w:line="276" w:lineRule="auto"/>
              <w:jc w:val="center"/>
              <w:rPr>
                <w:iCs/>
                <w:sz w:val="22"/>
                <w:szCs w:val="22"/>
                <w:lang w:val="sr-Cyrl-RS"/>
              </w:rPr>
            </w:pPr>
            <w:r w:rsidRPr="006F19ED">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7083BCD7" w14:textId="7068FCC4" w:rsidR="00A11401" w:rsidRPr="006F19ED" w:rsidRDefault="00520028"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F19ED" w:rsidRPr="006F19ED" w14:paraId="0A60EE3F"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1B8BF45F" w14:textId="77777777" w:rsidR="00520028" w:rsidRPr="006F19ED" w:rsidRDefault="00520028" w:rsidP="006F19ED">
            <w:pPr>
              <w:spacing w:after="200" w:line="276" w:lineRule="auto"/>
              <w:jc w:val="center"/>
              <w:rPr>
                <w:iCs/>
                <w:sz w:val="22"/>
                <w:szCs w:val="22"/>
                <w:lang w:val="sr-Cyrl-RS"/>
              </w:rPr>
            </w:pPr>
            <w:r w:rsidRPr="006F19ED">
              <w:rPr>
                <w:iCs/>
                <w:sz w:val="22"/>
                <w:szCs w:val="22"/>
              </w:rPr>
              <w:t>ОБИЛАЗАК РОДИТЕЉА НА РАДНОМ МЕСТУ</w:t>
            </w:r>
          </w:p>
          <w:p w14:paraId="76E237CB" w14:textId="3D1C17B4" w:rsidR="00A11401" w:rsidRPr="006F19ED" w:rsidRDefault="00520028" w:rsidP="006F19ED">
            <w:pPr>
              <w:spacing w:after="200" w:line="276" w:lineRule="auto"/>
              <w:jc w:val="center"/>
              <w:rPr>
                <w:iCs/>
                <w:sz w:val="22"/>
                <w:szCs w:val="22"/>
                <w:lang w:val="sr-Cyrl-RS"/>
              </w:rPr>
            </w:pPr>
            <w:r w:rsidRPr="006F19ED">
              <w:rPr>
                <w:iCs/>
                <w:sz w:val="22"/>
                <w:szCs w:val="22"/>
                <w:lang w:val="sr-Cyrl-RS"/>
              </w:rPr>
              <w:t xml:space="preserve">Мама Саре Харди ради као учитељица у продуженом боравку, па ће ученици </w:t>
            </w:r>
            <w:r w:rsidRPr="006F19ED">
              <w:rPr>
                <w:iCs/>
                <w:sz w:val="22"/>
                <w:szCs w:val="22"/>
                <w:lang w:val="en-US"/>
              </w:rPr>
              <w:t>VIII</w:t>
            </w:r>
            <w:r w:rsidRPr="006F19ED">
              <w:rPr>
                <w:iCs/>
                <w:sz w:val="22"/>
                <w:szCs w:val="22"/>
                <w:lang w:val="sr-Cyrl-RS"/>
              </w:rPr>
              <w:t>а одељења припремити интересантне активности за децу у продуженом боравку на ЧОС-у</w:t>
            </w:r>
          </w:p>
        </w:tc>
        <w:tc>
          <w:tcPr>
            <w:tcW w:w="1494" w:type="dxa"/>
            <w:tcBorders>
              <w:top w:val="single" w:sz="4" w:space="0" w:color="auto"/>
              <w:left w:val="single" w:sz="4" w:space="0" w:color="auto"/>
              <w:bottom w:val="single" w:sz="4" w:space="0" w:color="auto"/>
              <w:right w:val="single" w:sz="4" w:space="0" w:color="auto"/>
            </w:tcBorders>
            <w:vAlign w:val="center"/>
          </w:tcPr>
          <w:p w14:paraId="5F83654C" w14:textId="5B3C95B1" w:rsidR="00A11401" w:rsidRPr="006F19ED" w:rsidRDefault="00520028" w:rsidP="00CE068A">
            <w:pPr>
              <w:spacing w:after="200" w:line="276" w:lineRule="auto"/>
              <w:jc w:val="both"/>
              <w:rPr>
                <w:iCs/>
                <w:sz w:val="22"/>
                <w:szCs w:val="22"/>
                <w:lang w:val="sr-Cyrl-RS"/>
              </w:rPr>
            </w:pPr>
            <w:r w:rsidRPr="006F19ED">
              <w:rPr>
                <w:iCs/>
                <w:sz w:val="22"/>
                <w:szCs w:val="22"/>
                <w:lang w:val="sr-Cyrl-RS"/>
              </w:rPr>
              <w:t>Октобар – у току дечје недеље</w:t>
            </w:r>
          </w:p>
        </w:tc>
        <w:tc>
          <w:tcPr>
            <w:tcW w:w="2106" w:type="dxa"/>
            <w:tcBorders>
              <w:top w:val="single" w:sz="4" w:space="0" w:color="auto"/>
              <w:left w:val="single" w:sz="4" w:space="0" w:color="auto"/>
              <w:bottom w:val="single" w:sz="4" w:space="0" w:color="auto"/>
              <w:right w:val="single" w:sz="4" w:space="0" w:color="auto"/>
            </w:tcBorders>
            <w:vAlign w:val="center"/>
          </w:tcPr>
          <w:p w14:paraId="4ED20CDE" w14:textId="180AF8F1" w:rsidR="00A11401" w:rsidRPr="006F19ED" w:rsidRDefault="00520028" w:rsidP="006F19ED">
            <w:pPr>
              <w:spacing w:after="200" w:line="276" w:lineRule="auto"/>
              <w:rPr>
                <w:iCs/>
                <w:sz w:val="22"/>
                <w:szCs w:val="22"/>
                <w:lang w:val="sr-Cyrl-RS"/>
              </w:rPr>
            </w:pPr>
            <w:r w:rsidRPr="006F19ED">
              <w:rPr>
                <w:iCs/>
                <w:sz w:val="22"/>
                <w:szCs w:val="22"/>
                <w:lang w:val="sr-Cyrl-RS"/>
              </w:rPr>
              <w:t xml:space="preserve">Дејан Бучко, одељенски старешина </w:t>
            </w:r>
            <w:r w:rsidRPr="006F19ED">
              <w:rPr>
                <w:iCs/>
                <w:sz w:val="22"/>
                <w:szCs w:val="22"/>
                <w:lang w:val="en-US"/>
              </w:rPr>
              <w:t>VIII</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6B448EF1" w14:textId="77FCF9E2" w:rsidR="00A11401" w:rsidRPr="006F19ED" w:rsidRDefault="00520028" w:rsidP="00CE068A">
            <w:pPr>
              <w:spacing w:after="200" w:line="276" w:lineRule="auto"/>
              <w:jc w:val="center"/>
              <w:rPr>
                <w:iCs/>
                <w:sz w:val="22"/>
                <w:szCs w:val="22"/>
                <w:lang w:val="sr-Cyrl-RS"/>
              </w:rPr>
            </w:pPr>
            <w:r w:rsidRPr="006F19ED">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402C9BC7" w14:textId="0F059E3C" w:rsidR="00A11401" w:rsidRPr="006F19ED" w:rsidRDefault="00520028"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F19ED" w:rsidRPr="006F19ED" w14:paraId="176A5E14"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7494B169" w14:textId="77777777" w:rsidR="00C3610E" w:rsidRPr="006F19ED" w:rsidRDefault="00346AF7" w:rsidP="006F19ED">
            <w:pPr>
              <w:spacing w:after="200" w:line="276" w:lineRule="auto"/>
              <w:jc w:val="center"/>
              <w:rPr>
                <w:iCs/>
                <w:sz w:val="22"/>
                <w:szCs w:val="22"/>
                <w:lang w:val="sr-Cyrl-RS"/>
              </w:rPr>
            </w:pPr>
            <w:r w:rsidRPr="006F19ED">
              <w:rPr>
                <w:iCs/>
                <w:sz w:val="22"/>
                <w:szCs w:val="22"/>
                <w:lang w:val="sr-Cyrl-RS"/>
              </w:rPr>
              <w:t>ГОСТ НА ЧАСУ</w:t>
            </w:r>
          </w:p>
          <w:p w14:paraId="4709E469" w14:textId="6F339A1D" w:rsidR="00346AF7" w:rsidRPr="006F19ED" w:rsidRDefault="00F64EC6" w:rsidP="006F19ED">
            <w:pPr>
              <w:spacing w:after="200" w:line="276" w:lineRule="auto"/>
              <w:jc w:val="center"/>
              <w:rPr>
                <w:iCs/>
                <w:sz w:val="22"/>
                <w:szCs w:val="22"/>
                <w:lang w:val="sr-Cyrl-RS"/>
              </w:rPr>
            </w:pPr>
            <w:r w:rsidRPr="006F19ED">
              <w:rPr>
                <w:iCs/>
                <w:sz w:val="22"/>
                <w:szCs w:val="22"/>
                <w:lang w:val="sr-Cyrl-RS"/>
              </w:rPr>
              <w:t xml:space="preserve">Тата Кишјухас Алексеја, који је полицајац, на предмету свет око нас са децом </w:t>
            </w:r>
            <w:r w:rsidRPr="006F19ED">
              <w:rPr>
                <w:iCs/>
                <w:sz w:val="22"/>
                <w:szCs w:val="22"/>
                <w:lang w:val="en-US"/>
              </w:rPr>
              <w:t>I</w:t>
            </w:r>
            <w:r w:rsidRPr="006F19ED">
              <w:rPr>
                <w:iCs/>
                <w:sz w:val="22"/>
                <w:szCs w:val="22"/>
                <w:lang w:val="sr-Cyrl-RS"/>
              </w:rPr>
              <w:t>б одељења ће разговарати о безбедности од куће до школе и обратно</w:t>
            </w:r>
          </w:p>
        </w:tc>
        <w:tc>
          <w:tcPr>
            <w:tcW w:w="1494" w:type="dxa"/>
            <w:tcBorders>
              <w:top w:val="single" w:sz="4" w:space="0" w:color="auto"/>
              <w:left w:val="single" w:sz="4" w:space="0" w:color="auto"/>
              <w:bottom w:val="single" w:sz="4" w:space="0" w:color="auto"/>
              <w:right w:val="single" w:sz="4" w:space="0" w:color="auto"/>
            </w:tcBorders>
            <w:vAlign w:val="center"/>
          </w:tcPr>
          <w:p w14:paraId="618C6B55" w14:textId="29AC43FF" w:rsidR="00C3610E" w:rsidRPr="006F19ED" w:rsidRDefault="00F64EC6" w:rsidP="00CE068A">
            <w:pPr>
              <w:spacing w:after="200" w:line="276" w:lineRule="auto"/>
              <w:jc w:val="both"/>
              <w:rPr>
                <w:iCs/>
                <w:sz w:val="22"/>
                <w:szCs w:val="22"/>
                <w:lang w:val="sr-Cyrl-RS"/>
              </w:rPr>
            </w:pPr>
            <w:r w:rsidRPr="006F19ED">
              <w:rPr>
                <w:iCs/>
                <w:sz w:val="22"/>
                <w:szCs w:val="22"/>
                <w:lang w:val="sr-Cyrl-RS"/>
              </w:rPr>
              <w:t>септембар</w:t>
            </w:r>
          </w:p>
        </w:tc>
        <w:tc>
          <w:tcPr>
            <w:tcW w:w="2106" w:type="dxa"/>
            <w:tcBorders>
              <w:top w:val="single" w:sz="4" w:space="0" w:color="auto"/>
              <w:left w:val="single" w:sz="4" w:space="0" w:color="auto"/>
              <w:bottom w:val="single" w:sz="4" w:space="0" w:color="auto"/>
              <w:right w:val="single" w:sz="4" w:space="0" w:color="auto"/>
            </w:tcBorders>
            <w:vAlign w:val="center"/>
          </w:tcPr>
          <w:p w14:paraId="62FE77E4" w14:textId="789C283F" w:rsidR="00C3610E" w:rsidRPr="006F19ED" w:rsidRDefault="00F64EC6" w:rsidP="006F19ED">
            <w:pPr>
              <w:spacing w:after="200" w:line="276" w:lineRule="auto"/>
              <w:rPr>
                <w:iCs/>
                <w:sz w:val="22"/>
                <w:szCs w:val="22"/>
                <w:lang w:val="sr-Cyrl-RS"/>
              </w:rPr>
            </w:pPr>
            <w:r w:rsidRPr="006F19ED">
              <w:rPr>
                <w:iCs/>
                <w:sz w:val="22"/>
                <w:szCs w:val="22"/>
                <w:lang w:val="sr-Cyrl-RS"/>
              </w:rPr>
              <w:t xml:space="preserve">Наталија Зазуљак, учитељица </w:t>
            </w:r>
            <w:r w:rsidRPr="006F19ED">
              <w:rPr>
                <w:iCs/>
                <w:sz w:val="22"/>
                <w:szCs w:val="22"/>
                <w:lang w:val="en-US"/>
              </w:rPr>
              <w:t>I</w:t>
            </w:r>
            <w:r w:rsidRPr="006F19ED">
              <w:rPr>
                <w:iCs/>
                <w:sz w:val="22"/>
                <w:szCs w:val="22"/>
                <w:lang w:val="sr-Cyrl-RS"/>
              </w:rPr>
              <w:t>б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574A41C4" w14:textId="0FC31F5A" w:rsidR="00C3610E" w:rsidRPr="006F19ED" w:rsidRDefault="00A11401" w:rsidP="00CE068A">
            <w:pPr>
              <w:spacing w:after="200" w:line="276" w:lineRule="auto"/>
              <w:jc w:val="center"/>
              <w:rPr>
                <w:iCs/>
                <w:sz w:val="22"/>
                <w:szCs w:val="22"/>
                <w:lang w:val="sr-Cyrl-RS"/>
              </w:rPr>
            </w:pPr>
            <w:r w:rsidRPr="006F19ED">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56C9D12C" w14:textId="1B32C73E" w:rsidR="00C3610E" w:rsidRPr="006F19ED" w:rsidRDefault="00A11401"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F19ED" w:rsidRPr="006F19ED" w14:paraId="401F9ED5"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344EBB27" w14:textId="0F31AEF1" w:rsidR="00C3610E" w:rsidRPr="006F19ED" w:rsidRDefault="00C3610E" w:rsidP="006F19ED">
            <w:pPr>
              <w:spacing w:after="200" w:line="276" w:lineRule="auto"/>
              <w:jc w:val="center"/>
              <w:rPr>
                <w:iCs/>
                <w:sz w:val="22"/>
                <w:szCs w:val="22"/>
                <w:lang w:val="sr-Cyrl-RS"/>
              </w:rPr>
            </w:pPr>
            <w:r w:rsidRPr="006F19ED">
              <w:rPr>
                <w:iCs/>
                <w:sz w:val="22"/>
                <w:szCs w:val="22"/>
                <w:lang w:val="sr-Cyrl-RS"/>
              </w:rPr>
              <w:t>ГОСТ НА ЧАСУ</w:t>
            </w:r>
          </w:p>
          <w:p w14:paraId="5D165952" w14:textId="7C769AE6" w:rsidR="00C3610E" w:rsidRPr="006F19ED" w:rsidRDefault="00C3610E" w:rsidP="006F19ED">
            <w:pPr>
              <w:spacing w:after="200" w:line="276" w:lineRule="auto"/>
              <w:jc w:val="center"/>
              <w:rPr>
                <w:iCs/>
                <w:sz w:val="22"/>
                <w:szCs w:val="22"/>
                <w:lang w:val="sr-Cyrl-RS"/>
              </w:rPr>
            </w:pPr>
            <w:r w:rsidRPr="006F19ED">
              <w:rPr>
                <w:iCs/>
                <w:sz w:val="22"/>
                <w:szCs w:val="22"/>
                <w:lang w:val="sr-Cyrl-RS"/>
              </w:rPr>
              <w:t xml:space="preserve">Тата Шанта Павла, који је поп у нашој цркви, одржаће предавање за ученике </w:t>
            </w:r>
            <w:r w:rsidRPr="006F19ED">
              <w:rPr>
                <w:iCs/>
                <w:sz w:val="22"/>
                <w:szCs w:val="22"/>
                <w:lang w:val="en-US"/>
              </w:rPr>
              <w:t>III</w:t>
            </w:r>
            <w:r w:rsidRPr="006F19ED">
              <w:rPr>
                <w:iCs/>
                <w:sz w:val="22"/>
                <w:szCs w:val="22"/>
                <w:lang w:val="sr-Cyrl-RS"/>
              </w:rPr>
              <w:t>а о историјату цркве</w:t>
            </w:r>
            <w:r w:rsidR="00346AF7" w:rsidRPr="006F19ED">
              <w:rPr>
                <w:iCs/>
                <w:sz w:val="22"/>
                <w:szCs w:val="22"/>
                <w:lang w:val="sr-Cyrl-RS"/>
              </w:rPr>
              <w:t xml:space="preserve"> </w:t>
            </w:r>
            <w:r w:rsidR="00346AF7" w:rsidRPr="006F19ED">
              <w:rPr>
                <w:iCs/>
                <w:sz w:val="22"/>
                <w:szCs w:val="22"/>
                <w:lang w:val="sr-Cyrl-RS"/>
              </w:rPr>
              <w:lastRenderedPageBreak/>
              <w:t>на ЧОС-у</w:t>
            </w:r>
          </w:p>
        </w:tc>
        <w:tc>
          <w:tcPr>
            <w:tcW w:w="1494" w:type="dxa"/>
            <w:tcBorders>
              <w:top w:val="single" w:sz="4" w:space="0" w:color="auto"/>
              <w:left w:val="single" w:sz="4" w:space="0" w:color="auto"/>
              <w:bottom w:val="single" w:sz="4" w:space="0" w:color="auto"/>
              <w:right w:val="single" w:sz="4" w:space="0" w:color="auto"/>
            </w:tcBorders>
            <w:vAlign w:val="center"/>
          </w:tcPr>
          <w:p w14:paraId="3D6D9567" w14:textId="74FAA3E0" w:rsidR="00C3610E" w:rsidRPr="006F19ED" w:rsidRDefault="00C3610E" w:rsidP="00CE068A">
            <w:pPr>
              <w:spacing w:after="200" w:line="276" w:lineRule="auto"/>
              <w:jc w:val="both"/>
              <w:rPr>
                <w:iCs/>
                <w:sz w:val="22"/>
                <w:szCs w:val="22"/>
                <w:lang w:val="sr-Cyrl-RS"/>
              </w:rPr>
            </w:pPr>
            <w:r w:rsidRPr="006F19ED">
              <w:rPr>
                <w:iCs/>
                <w:sz w:val="22"/>
                <w:szCs w:val="22"/>
                <w:lang w:val="sr-Cyrl-RS"/>
              </w:rPr>
              <w:lastRenderedPageBreak/>
              <w:t>март</w:t>
            </w:r>
          </w:p>
        </w:tc>
        <w:tc>
          <w:tcPr>
            <w:tcW w:w="2106" w:type="dxa"/>
            <w:tcBorders>
              <w:top w:val="single" w:sz="4" w:space="0" w:color="auto"/>
              <w:left w:val="single" w:sz="4" w:space="0" w:color="auto"/>
              <w:bottom w:val="single" w:sz="4" w:space="0" w:color="auto"/>
              <w:right w:val="single" w:sz="4" w:space="0" w:color="auto"/>
            </w:tcBorders>
            <w:vAlign w:val="center"/>
          </w:tcPr>
          <w:p w14:paraId="30095880" w14:textId="19C0DE58" w:rsidR="00C3610E" w:rsidRPr="006F19ED" w:rsidRDefault="00C3610E" w:rsidP="006F19ED">
            <w:pPr>
              <w:spacing w:after="200" w:line="276" w:lineRule="auto"/>
              <w:rPr>
                <w:iCs/>
                <w:sz w:val="22"/>
                <w:szCs w:val="22"/>
                <w:lang w:val="sr-Cyrl-RS"/>
              </w:rPr>
            </w:pPr>
            <w:r w:rsidRPr="006F19ED">
              <w:rPr>
                <w:iCs/>
                <w:sz w:val="22"/>
                <w:szCs w:val="22"/>
                <w:lang w:val="sr-Cyrl-RS"/>
              </w:rPr>
              <w:t xml:space="preserve">Славка Хајдук, учитељица </w:t>
            </w:r>
            <w:r w:rsidRPr="006F19ED">
              <w:rPr>
                <w:iCs/>
                <w:sz w:val="22"/>
                <w:szCs w:val="22"/>
                <w:lang w:val="en-US"/>
              </w:rPr>
              <w:t>III</w:t>
            </w:r>
            <w:r w:rsidRPr="006F19ED">
              <w:rPr>
                <w:iCs/>
                <w:sz w:val="22"/>
                <w:szCs w:val="22"/>
                <w:lang w:val="sr-Cyrl-RS"/>
              </w:rPr>
              <w:t xml:space="preserve">а </w:t>
            </w:r>
            <w:r w:rsidR="00F64EC6" w:rsidRPr="006F19ED">
              <w:rPr>
                <w:iCs/>
                <w:sz w:val="22"/>
                <w:szCs w:val="22"/>
                <w:lang w:val="sr-Cyrl-RS"/>
              </w:rPr>
              <w:t>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7194F64C" w14:textId="2EED3517" w:rsidR="00C3610E" w:rsidRPr="006F19ED" w:rsidRDefault="00C3610E" w:rsidP="00CE068A">
            <w:pPr>
              <w:spacing w:after="200" w:line="276" w:lineRule="auto"/>
              <w:jc w:val="center"/>
              <w:rPr>
                <w:iCs/>
                <w:sz w:val="22"/>
                <w:szCs w:val="22"/>
                <w:lang w:val="sr-Cyrl-RS"/>
              </w:rPr>
            </w:pPr>
            <w:r w:rsidRPr="006F19ED">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7AB9AC9B" w14:textId="77777777" w:rsidR="00C3610E" w:rsidRPr="006F19ED" w:rsidRDefault="00C3610E" w:rsidP="00CE068A">
            <w:pPr>
              <w:spacing w:after="200" w:line="276" w:lineRule="auto"/>
              <w:jc w:val="center"/>
              <w:rPr>
                <w:iCs/>
                <w:sz w:val="22"/>
                <w:szCs w:val="22"/>
                <w:lang w:val="sr-Cyrl-RS"/>
              </w:rPr>
            </w:pPr>
          </w:p>
        </w:tc>
      </w:tr>
      <w:tr w:rsidR="006F19ED" w:rsidRPr="006F19ED" w14:paraId="30E0D5F6"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267556A9" w14:textId="77777777" w:rsidR="00D43434" w:rsidRPr="006F19ED" w:rsidRDefault="00D43434" w:rsidP="006F19ED">
            <w:pPr>
              <w:spacing w:after="200" w:line="276" w:lineRule="auto"/>
              <w:jc w:val="center"/>
              <w:rPr>
                <w:iCs/>
                <w:sz w:val="22"/>
                <w:szCs w:val="22"/>
                <w:lang w:val="sr-Cyrl-RS"/>
              </w:rPr>
            </w:pPr>
            <w:r w:rsidRPr="006F19ED">
              <w:rPr>
                <w:iCs/>
                <w:sz w:val="22"/>
                <w:szCs w:val="22"/>
                <w:lang w:val="sr-Cyrl-RS"/>
              </w:rPr>
              <w:lastRenderedPageBreak/>
              <w:t>ГОСТ НА ЧАСУ</w:t>
            </w:r>
          </w:p>
          <w:p w14:paraId="324A1A8E" w14:textId="708CD3DD" w:rsidR="00D43434" w:rsidRPr="006F19ED" w:rsidRDefault="00D43434" w:rsidP="006F19ED">
            <w:pPr>
              <w:spacing w:after="200" w:line="276" w:lineRule="auto"/>
              <w:jc w:val="center"/>
              <w:rPr>
                <w:iCs/>
                <w:sz w:val="22"/>
                <w:szCs w:val="22"/>
                <w:lang w:val="sr-Cyrl-RS"/>
              </w:rPr>
            </w:pPr>
            <w:r w:rsidRPr="006F19ED">
              <w:rPr>
                <w:iCs/>
                <w:sz w:val="22"/>
                <w:szCs w:val="22"/>
                <w:lang w:val="sr-Cyrl-RS"/>
              </w:rPr>
              <w:t xml:space="preserve">На ЧОС-у, тата Рамач Милене који је дресер животиња одржаће предавање за ученике </w:t>
            </w:r>
            <w:r w:rsidRPr="006F19ED">
              <w:rPr>
                <w:iCs/>
                <w:sz w:val="22"/>
                <w:szCs w:val="22"/>
                <w:lang w:val="en-US"/>
              </w:rPr>
              <w:t>V</w:t>
            </w:r>
            <w:r w:rsidRPr="006F19ED">
              <w:rPr>
                <w:iCs/>
                <w:sz w:val="22"/>
                <w:szCs w:val="22"/>
                <w:lang w:val="sr-Cyrl-RS"/>
              </w:rPr>
              <w:t>б- Емпатија према животињама</w:t>
            </w:r>
          </w:p>
        </w:tc>
        <w:tc>
          <w:tcPr>
            <w:tcW w:w="1494" w:type="dxa"/>
            <w:tcBorders>
              <w:top w:val="single" w:sz="4" w:space="0" w:color="auto"/>
              <w:left w:val="single" w:sz="4" w:space="0" w:color="auto"/>
              <w:bottom w:val="single" w:sz="4" w:space="0" w:color="auto"/>
              <w:right w:val="single" w:sz="4" w:space="0" w:color="auto"/>
            </w:tcBorders>
            <w:vAlign w:val="center"/>
          </w:tcPr>
          <w:p w14:paraId="5FE98064" w14:textId="65A8AC9C" w:rsidR="00D43434" w:rsidRPr="006F19ED" w:rsidRDefault="00D43434" w:rsidP="00CE068A">
            <w:pPr>
              <w:spacing w:after="200" w:line="276" w:lineRule="auto"/>
              <w:jc w:val="both"/>
              <w:rPr>
                <w:iCs/>
                <w:sz w:val="22"/>
                <w:szCs w:val="22"/>
                <w:lang w:val="sr-Cyrl-RS"/>
              </w:rPr>
            </w:pPr>
            <w:r w:rsidRPr="006F19ED">
              <w:rPr>
                <w:iCs/>
                <w:sz w:val="22"/>
                <w:szCs w:val="22"/>
                <w:lang w:val="sr-Cyrl-RS"/>
              </w:rPr>
              <w:t>октобар</w:t>
            </w:r>
          </w:p>
        </w:tc>
        <w:tc>
          <w:tcPr>
            <w:tcW w:w="2106" w:type="dxa"/>
            <w:tcBorders>
              <w:top w:val="single" w:sz="4" w:space="0" w:color="auto"/>
              <w:left w:val="single" w:sz="4" w:space="0" w:color="auto"/>
              <w:bottom w:val="single" w:sz="4" w:space="0" w:color="auto"/>
              <w:right w:val="single" w:sz="4" w:space="0" w:color="auto"/>
            </w:tcBorders>
            <w:vAlign w:val="center"/>
          </w:tcPr>
          <w:p w14:paraId="1BEF6F1F" w14:textId="2BFA7158" w:rsidR="00D43434" w:rsidRPr="006F19ED" w:rsidRDefault="00D43434" w:rsidP="00CE068A">
            <w:pPr>
              <w:spacing w:after="200" w:line="276" w:lineRule="auto"/>
              <w:jc w:val="both"/>
              <w:rPr>
                <w:iCs/>
                <w:sz w:val="22"/>
                <w:szCs w:val="22"/>
                <w:lang w:val="sr-Cyrl-RS"/>
              </w:rPr>
            </w:pPr>
            <w:r w:rsidRPr="006F19ED">
              <w:rPr>
                <w:iCs/>
                <w:sz w:val="22"/>
                <w:szCs w:val="22"/>
                <w:lang w:val="sr-Cyrl-RS"/>
              </w:rPr>
              <w:t xml:space="preserve">Сања Еделински,одељенски старешина </w:t>
            </w:r>
            <w:r w:rsidRPr="006F19ED">
              <w:rPr>
                <w:iCs/>
                <w:sz w:val="22"/>
                <w:szCs w:val="22"/>
                <w:lang w:val="en-US"/>
              </w:rPr>
              <w:t>V</w:t>
            </w:r>
            <w:r w:rsidRPr="006F19ED">
              <w:rPr>
                <w:iCs/>
                <w:sz w:val="22"/>
                <w:szCs w:val="22"/>
                <w:lang w:val="sr-Cyrl-RS"/>
              </w:rPr>
              <w:t>б</w:t>
            </w:r>
          </w:p>
        </w:tc>
        <w:tc>
          <w:tcPr>
            <w:tcW w:w="1620" w:type="dxa"/>
            <w:tcBorders>
              <w:top w:val="single" w:sz="4" w:space="0" w:color="auto"/>
              <w:left w:val="single" w:sz="4" w:space="0" w:color="auto"/>
              <w:bottom w:val="single" w:sz="4" w:space="0" w:color="auto"/>
              <w:right w:val="single" w:sz="4" w:space="0" w:color="auto"/>
            </w:tcBorders>
            <w:vAlign w:val="center"/>
          </w:tcPr>
          <w:p w14:paraId="4B86B63A" w14:textId="186C880E" w:rsidR="00D43434" w:rsidRPr="006F19ED" w:rsidRDefault="00D43434" w:rsidP="00CE068A">
            <w:pPr>
              <w:spacing w:after="200" w:line="276" w:lineRule="auto"/>
              <w:jc w:val="center"/>
              <w:rPr>
                <w:iCs/>
                <w:sz w:val="22"/>
                <w:szCs w:val="22"/>
                <w:lang w:val="sr-Cyrl-RS"/>
              </w:rPr>
            </w:pPr>
            <w:r w:rsidRPr="006F19ED">
              <w:rPr>
                <w:iCs/>
                <w:sz w:val="22"/>
                <w:szCs w:val="22"/>
                <w:lang w:val="sr-Cyrl-RS"/>
              </w:rPr>
              <w:t>Школа (двориште)</w:t>
            </w:r>
          </w:p>
        </w:tc>
        <w:tc>
          <w:tcPr>
            <w:tcW w:w="1620" w:type="dxa"/>
            <w:tcBorders>
              <w:top w:val="single" w:sz="4" w:space="0" w:color="auto"/>
              <w:left w:val="single" w:sz="4" w:space="0" w:color="auto"/>
              <w:bottom w:val="single" w:sz="4" w:space="0" w:color="auto"/>
              <w:right w:val="single" w:sz="4" w:space="0" w:color="auto"/>
            </w:tcBorders>
            <w:vAlign w:val="center"/>
          </w:tcPr>
          <w:p w14:paraId="0A09B13B" w14:textId="675C31FE" w:rsidR="00D43434" w:rsidRPr="006F19ED" w:rsidRDefault="00D43434" w:rsidP="00CE068A">
            <w:pPr>
              <w:spacing w:after="200" w:line="276" w:lineRule="auto"/>
              <w:jc w:val="center"/>
              <w:rPr>
                <w:iCs/>
                <w:sz w:val="22"/>
                <w:szCs w:val="22"/>
                <w:lang w:val="sr-Cyrl-RS"/>
              </w:rPr>
            </w:pPr>
            <w:r w:rsidRPr="006F19ED">
              <w:rPr>
                <w:iCs/>
                <w:sz w:val="22"/>
                <w:szCs w:val="22"/>
                <w:lang w:val="sr-Cyrl-RS"/>
              </w:rPr>
              <w:t>Фотографије, запис у ес дневнику</w:t>
            </w:r>
          </w:p>
        </w:tc>
      </w:tr>
      <w:tr w:rsidR="006F19ED" w:rsidRPr="006F19ED" w14:paraId="2A008327"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608F2329" w14:textId="77777777" w:rsidR="00CE068A" w:rsidRPr="006F19ED" w:rsidRDefault="00CE068A" w:rsidP="006F19ED">
            <w:pPr>
              <w:spacing w:after="200" w:line="276" w:lineRule="auto"/>
              <w:jc w:val="center"/>
              <w:rPr>
                <w:iCs/>
                <w:sz w:val="22"/>
                <w:szCs w:val="22"/>
                <w:lang w:val="sr-Cyrl-RS"/>
              </w:rPr>
            </w:pPr>
            <w:r w:rsidRPr="006F19ED">
              <w:rPr>
                <w:iCs/>
                <w:sz w:val="22"/>
                <w:szCs w:val="22"/>
              </w:rPr>
              <w:t>ОБИЛАЗАК РОДИТЕЉА НА РАДНОМ МЕСТУ</w:t>
            </w:r>
          </w:p>
          <w:p w14:paraId="7A694B09" w14:textId="2CC3CCA2" w:rsidR="00B43F3A" w:rsidRPr="006F19ED" w:rsidRDefault="00B43F3A" w:rsidP="006F19ED">
            <w:pPr>
              <w:spacing w:after="200" w:line="276" w:lineRule="auto"/>
              <w:jc w:val="center"/>
              <w:rPr>
                <w:iCs/>
                <w:lang w:val="sr-Cyrl-RS"/>
              </w:rPr>
            </w:pPr>
            <w:r w:rsidRPr="006F19ED">
              <w:rPr>
                <w:iCs/>
                <w:sz w:val="22"/>
                <w:szCs w:val="22"/>
                <w:lang w:val="sr-Cyrl-RS"/>
              </w:rPr>
              <w:t xml:space="preserve">Тата Николаје Међеши примиће ученике </w:t>
            </w:r>
            <w:r w:rsidRPr="006F19ED">
              <w:rPr>
                <w:iCs/>
                <w:sz w:val="22"/>
                <w:szCs w:val="22"/>
                <w:lang w:val="en-US"/>
              </w:rPr>
              <w:t>III</w:t>
            </w:r>
            <w:r w:rsidRPr="006F19ED">
              <w:rPr>
                <w:iCs/>
                <w:sz w:val="22"/>
                <w:szCs w:val="22"/>
                <w:lang w:val="sr-Cyrl-RS"/>
              </w:rPr>
              <w:t>б одељења у цркву, на своје радно место</w:t>
            </w:r>
          </w:p>
          <w:p w14:paraId="58E71829" w14:textId="052E7C21" w:rsidR="007B5892" w:rsidRPr="006F19ED" w:rsidRDefault="007B5892" w:rsidP="006F19ED">
            <w:pPr>
              <w:spacing w:after="200" w:line="276" w:lineRule="auto"/>
              <w:jc w:val="center"/>
              <w:rPr>
                <w:iCs/>
              </w:rPr>
            </w:pPr>
          </w:p>
        </w:tc>
        <w:tc>
          <w:tcPr>
            <w:tcW w:w="1494" w:type="dxa"/>
            <w:tcBorders>
              <w:top w:val="single" w:sz="4" w:space="0" w:color="auto"/>
              <w:left w:val="single" w:sz="4" w:space="0" w:color="auto"/>
              <w:bottom w:val="single" w:sz="4" w:space="0" w:color="auto"/>
              <w:right w:val="single" w:sz="4" w:space="0" w:color="auto"/>
            </w:tcBorders>
            <w:vAlign w:val="center"/>
          </w:tcPr>
          <w:p w14:paraId="3496C891" w14:textId="01094F31" w:rsidR="00CE068A" w:rsidRPr="006F19ED" w:rsidRDefault="00CE068A" w:rsidP="00CE068A">
            <w:pPr>
              <w:spacing w:after="200" w:line="276" w:lineRule="auto"/>
              <w:jc w:val="center"/>
              <w:rPr>
                <w:iCs/>
                <w:lang w:val="sr-Cyrl-RS"/>
              </w:rPr>
            </w:pPr>
          </w:p>
          <w:p w14:paraId="17993D31" w14:textId="77777777" w:rsidR="00CE068A" w:rsidRPr="006F19ED" w:rsidRDefault="00CE068A" w:rsidP="00CE068A">
            <w:pPr>
              <w:spacing w:after="200" w:line="276" w:lineRule="auto"/>
              <w:jc w:val="center"/>
              <w:rPr>
                <w:iCs/>
              </w:rPr>
            </w:pPr>
            <w:r w:rsidRPr="006F19ED">
              <w:rPr>
                <w:iCs/>
                <w:sz w:val="22"/>
                <w:szCs w:val="22"/>
              </w:rPr>
              <w:t>Новембар,</w:t>
            </w:r>
          </w:p>
          <w:p w14:paraId="6CCD4475" w14:textId="0A3049FE" w:rsidR="00CE068A" w:rsidRPr="006F19ED" w:rsidRDefault="00CE068A" w:rsidP="00B43F3A">
            <w:pPr>
              <w:spacing w:after="200" w:line="276" w:lineRule="auto"/>
              <w:rPr>
                <w:iCs/>
                <w:lang w:val="sr-Cyrl-RS"/>
              </w:rPr>
            </w:pPr>
          </w:p>
        </w:tc>
        <w:tc>
          <w:tcPr>
            <w:tcW w:w="2106" w:type="dxa"/>
            <w:tcBorders>
              <w:top w:val="single" w:sz="4" w:space="0" w:color="auto"/>
              <w:left w:val="single" w:sz="4" w:space="0" w:color="auto"/>
              <w:bottom w:val="single" w:sz="4" w:space="0" w:color="auto"/>
              <w:right w:val="single" w:sz="4" w:space="0" w:color="auto"/>
            </w:tcBorders>
            <w:vAlign w:val="center"/>
          </w:tcPr>
          <w:p w14:paraId="79F52486" w14:textId="08A49311" w:rsidR="00CE068A" w:rsidRPr="006F19ED" w:rsidRDefault="00B43F3A" w:rsidP="00B43F3A">
            <w:pPr>
              <w:spacing w:after="200" w:line="276" w:lineRule="auto"/>
              <w:jc w:val="center"/>
              <w:rPr>
                <w:iCs/>
                <w:lang w:val="sr-Cyrl-RS"/>
              </w:rPr>
            </w:pPr>
            <w:r w:rsidRPr="006F19ED">
              <w:rPr>
                <w:iCs/>
                <w:lang w:val="sr-Cyrl-RS"/>
              </w:rPr>
              <w:t xml:space="preserve">Веруна Међеши, учитељица </w:t>
            </w:r>
            <w:r w:rsidRPr="006F19ED">
              <w:rPr>
                <w:iCs/>
                <w:sz w:val="22"/>
                <w:szCs w:val="22"/>
                <w:lang w:val="en-US"/>
              </w:rPr>
              <w:t>III</w:t>
            </w:r>
            <w:r w:rsidRPr="006F19ED">
              <w:rPr>
                <w:iCs/>
                <w:sz w:val="22"/>
                <w:szCs w:val="22"/>
                <w:lang w:val="sr-Cyrl-RS"/>
              </w:rPr>
              <w:t>б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4C871926" w14:textId="70C96D0C" w:rsidR="00CE068A" w:rsidRPr="006F19ED" w:rsidRDefault="00B43F3A" w:rsidP="00CE068A">
            <w:pPr>
              <w:spacing w:after="200" w:line="276" w:lineRule="auto"/>
              <w:jc w:val="center"/>
              <w:rPr>
                <w:iCs/>
                <w:lang w:val="sr-Cyrl-RS"/>
              </w:rPr>
            </w:pPr>
            <w:r w:rsidRPr="006F19ED">
              <w:rPr>
                <w:iCs/>
                <w:sz w:val="22"/>
                <w:szCs w:val="22"/>
                <w:lang w:val="sr-Cyrl-RS"/>
              </w:rPr>
              <w:t>Посета цркви</w:t>
            </w:r>
          </w:p>
        </w:tc>
        <w:tc>
          <w:tcPr>
            <w:tcW w:w="1620" w:type="dxa"/>
            <w:tcBorders>
              <w:top w:val="single" w:sz="4" w:space="0" w:color="auto"/>
              <w:left w:val="single" w:sz="4" w:space="0" w:color="auto"/>
              <w:bottom w:val="single" w:sz="4" w:space="0" w:color="auto"/>
              <w:right w:val="single" w:sz="4" w:space="0" w:color="auto"/>
            </w:tcBorders>
            <w:vAlign w:val="center"/>
          </w:tcPr>
          <w:p w14:paraId="75DC9301" w14:textId="7E2752AC" w:rsidR="00CE068A" w:rsidRPr="006F19ED" w:rsidRDefault="00417689" w:rsidP="00CE068A">
            <w:pPr>
              <w:spacing w:after="200" w:line="276" w:lineRule="auto"/>
              <w:jc w:val="center"/>
              <w:rPr>
                <w:iCs/>
                <w:lang w:val="sr-Cyrl-RS"/>
              </w:rPr>
            </w:pPr>
            <w:r w:rsidRPr="006F19ED">
              <w:rPr>
                <w:iCs/>
                <w:sz w:val="22"/>
                <w:szCs w:val="22"/>
              </w:rPr>
              <w:t>Запис</w:t>
            </w:r>
            <w:r w:rsidRPr="006F19ED">
              <w:rPr>
                <w:iCs/>
                <w:sz w:val="22"/>
                <w:szCs w:val="22"/>
                <w:lang w:val="sr-Cyrl-RS"/>
              </w:rPr>
              <w:t xml:space="preserve"> у ес дневнику</w:t>
            </w:r>
          </w:p>
        </w:tc>
      </w:tr>
      <w:tr w:rsidR="006F19ED" w:rsidRPr="006F19ED" w14:paraId="44EA53BA"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70B43752" w14:textId="77777777" w:rsidR="00CE068A" w:rsidRPr="006F19ED" w:rsidRDefault="00CE068A" w:rsidP="006F19ED">
            <w:pPr>
              <w:spacing w:after="200" w:line="276" w:lineRule="auto"/>
              <w:jc w:val="center"/>
              <w:rPr>
                <w:iCs/>
              </w:rPr>
            </w:pPr>
            <w:r w:rsidRPr="006F19ED">
              <w:rPr>
                <w:iCs/>
                <w:sz w:val="22"/>
                <w:szCs w:val="22"/>
              </w:rPr>
              <w:t>ОБИЛАЗАК РОДИТЕЉА НА РАДНОМ МЕСТУ</w:t>
            </w:r>
          </w:p>
          <w:p w14:paraId="4CBB41EB" w14:textId="3A431114" w:rsidR="00CE068A" w:rsidRPr="006F19ED" w:rsidRDefault="00CE068A" w:rsidP="006F19ED">
            <w:pPr>
              <w:spacing w:after="200" w:line="276" w:lineRule="auto"/>
              <w:jc w:val="center"/>
              <w:rPr>
                <w:iCs/>
                <w:lang w:val="sr-Cyrl-RS"/>
              </w:rPr>
            </w:pPr>
            <w:r w:rsidRPr="006F19ED">
              <w:rPr>
                <w:iCs/>
                <w:sz w:val="22"/>
                <w:szCs w:val="22"/>
              </w:rPr>
              <w:t>1.</w:t>
            </w:r>
            <w:r w:rsidR="00877759" w:rsidRPr="006F19ED">
              <w:rPr>
                <w:iCs/>
                <w:sz w:val="22"/>
                <w:szCs w:val="22"/>
                <w:lang w:val="sr-Cyrl-RS"/>
              </w:rPr>
              <w:t>С</w:t>
            </w:r>
            <w:r w:rsidR="00981EC0" w:rsidRPr="006F19ED">
              <w:rPr>
                <w:iCs/>
                <w:sz w:val="22"/>
                <w:szCs w:val="22"/>
                <w:lang w:val="sr-Cyrl-RS"/>
              </w:rPr>
              <w:t xml:space="preserve">таратељ </w:t>
            </w:r>
            <w:r w:rsidR="00877759" w:rsidRPr="006F19ED">
              <w:rPr>
                <w:iCs/>
                <w:sz w:val="22"/>
                <w:szCs w:val="22"/>
                <w:lang w:val="sr-Cyrl-RS"/>
              </w:rPr>
              <w:t xml:space="preserve">Корини Будински </w:t>
            </w:r>
            <w:r w:rsidR="00981EC0" w:rsidRPr="006F19ED">
              <w:rPr>
                <w:iCs/>
                <w:sz w:val="22"/>
                <w:szCs w:val="22"/>
                <w:lang w:val="sr-Cyrl-RS"/>
              </w:rPr>
              <w:t xml:space="preserve"> и мама Звонимира Мудрија </w:t>
            </w:r>
            <w:r w:rsidR="00877759" w:rsidRPr="006F19ED">
              <w:rPr>
                <w:iCs/>
                <w:sz w:val="22"/>
                <w:szCs w:val="22"/>
                <w:lang w:val="sr-Cyrl-RS"/>
              </w:rPr>
              <w:t xml:space="preserve">је посластичар, па ће ученици </w:t>
            </w:r>
            <w:r w:rsidR="00877759" w:rsidRPr="006F19ED">
              <w:rPr>
                <w:iCs/>
                <w:sz w:val="22"/>
                <w:szCs w:val="22"/>
                <w:lang w:val="en-US"/>
              </w:rPr>
              <w:t>Vi</w:t>
            </w:r>
            <w:r w:rsidR="00877759" w:rsidRPr="006F19ED">
              <w:rPr>
                <w:iCs/>
                <w:sz w:val="22"/>
                <w:szCs w:val="22"/>
                <w:lang w:val="sr-Cyrl-RS"/>
              </w:rPr>
              <w:t xml:space="preserve">а </w:t>
            </w:r>
            <w:r w:rsidR="00981EC0" w:rsidRPr="006F19ED">
              <w:rPr>
                <w:iCs/>
                <w:sz w:val="22"/>
                <w:szCs w:val="22"/>
                <w:lang w:val="sr-Cyrl-RS"/>
              </w:rPr>
              <w:t xml:space="preserve">и </w:t>
            </w:r>
            <w:r w:rsidR="00981EC0" w:rsidRPr="006F19ED">
              <w:rPr>
                <w:iCs/>
                <w:sz w:val="22"/>
                <w:szCs w:val="22"/>
                <w:lang w:val="en-US"/>
              </w:rPr>
              <w:t>VII</w:t>
            </w:r>
            <w:r w:rsidR="00981EC0" w:rsidRPr="006F19ED">
              <w:rPr>
                <w:iCs/>
                <w:sz w:val="22"/>
                <w:szCs w:val="22"/>
                <w:lang w:val="sr-Cyrl-RS"/>
              </w:rPr>
              <w:t xml:space="preserve">а </w:t>
            </w:r>
            <w:r w:rsidR="00877759" w:rsidRPr="006F19ED">
              <w:rPr>
                <w:iCs/>
                <w:sz w:val="22"/>
                <w:szCs w:val="22"/>
                <w:lang w:val="sr-Cyrl-RS"/>
              </w:rPr>
              <w:t>бити упознати са израдом колача</w:t>
            </w:r>
          </w:p>
        </w:tc>
        <w:tc>
          <w:tcPr>
            <w:tcW w:w="1494" w:type="dxa"/>
            <w:tcBorders>
              <w:top w:val="single" w:sz="4" w:space="0" w:color="auto"/>
              <w:left w:val="single" w:sz="4" w:space="0" w:color="auto"/>
              <w:bottom w:val="single" w:sz="4" w:space="0" w:color="auto"/>
              <w:right w:val="single" w:sz="4" w:space="0" w:color="auto"/>
            </w:tcBorders>
            <w:vAlign w:val="center"/>
          </w:tcPr>
          <w:p w14:paraId="46DCBB66" w14:textId="7F7254DF" w:rsidR="00CE068A" w:rsidRPr="006F19ED" w:rsidRDefault="00877759" w:rsidP="00CE068A">
            <w:pPr>
              <w:spacing w:after="200" w:line="276" w:lineRule="auto"/>
              <w:jc w:val="center"/>
              <w:rPr>
                <w:iCs/>
                <w:lang w:val="sr-Cyrl-RS"/>
              </w:rPr>
            </w:pPr>
            <w:r w:rsidRPr="006F19ED">
              <w:rPr>
                <w:iCs/>
                <w:sz w:val="22"/>
                <w:szCs w:val="22"/>
                <w:lang w:val="sr-Cyrl-RS"/>
              </w:rPr>
              <w:t>новембар</w:t>
            </w:r>
          </w:p>
        </w:tc>
        <w:tc>
          <w:tcPr>
            <w:tcW w:w="2106" w:type="dxa"/>
            <w:tcBorders>
              <w:top w:val="single" w:sz="4" w:space="0" w:color="auto"/>
              <w:left w:val="single" w:sz="4" w:space="0" w:color="auto"/>
              <w:bottom w:val="single" w:sz="4" w:space="0" w:color="auto"/>
              <w:right w:val="single" w:sz="4" w:space="0" w:color="auto"/>
            </w:tcBorders>
            <w:vAlign w:val="center"/>
          </w:tcPr>
          <w:p w14:paraId="39F3037C" w14:textId="77777777" w:rsidR="00CE068A" w:rsidRPr="006F19ED" w:rsidRDefault="00B2717D" w:rsidP="00CE068A">
            <w:pPr>
              <w:spacing w:after="200" w:line="276" w:lineRule="auto"/>
              <w:jc w:val="center"/>
              <w:rPr>
                <w:iCs/>
                <w:sz w:val="22"/>
                <w:szCs w:val="22"/>
                <w:lang w:val="sr-Cyrl-RS"/>
              </w:rPr>
            </w:pPr>
            <w:r w:rsidRPr="006F19ED">
              <w:rPr>
                <w:iCs/>
                <w:sz w:val="22"/>
                <w:szCs w:val="22"/>
                <w:lang w:val="sr-Cyrl-RS"/>
              </w:rPr>
              <w:t xml:space="preserve">Каролина Џуџар, одељенски старешина </w:t>
            </w:r>
            <w:r w:rsidR="007D1E5B" w:rsidRPr="006F19ED">
              <w:rPr>
                <w:iCs/>
                <w:sz w:val="22"/>
                <w:szCs w:val="22"/>
                <w:lang w:val="en-US"/>
              </w:rPr>
              <w:t>V</w:t>
            </w:r>
            <w:r w:rsidRPr="006F19ED">
              <w:rPr>
                <w:iCs/>
                <w:sz w:val="22"/>
                <w:szCs w:val="22"/>
                <w:lang w:val="en-US"/>
              </w:rPr>
              <w:t>i</w:t>
            </w:r>
            <w:r w:rsidRPr="006F19ED">
              <w:rPr>
                <w:iCs/>
                <w:sz w:val="22"/>
                <w:szCs w:val="22"/>
                <w:lang w:val="sr-Cyrl-RS"/>
              </w:rPr>
              <w:t>а одељења</w:t>
            </w:r>
          </w:p>
          <w:p w14:paraId="1D0E0888" w14:textId="7CB7F87A" w:rsidR="00981EC0" w:rsidRPr="006F19ED" w:rsidRDefault="00981EC0" w:rsidP="00CE068A">
            <w:pPr>
              <w:spacing w:after="200" w:line="276" w:lineRule="auto"/>
              <w:jc w:val="center"/>
              <w:rPr>
                <w:iCs/>
                <w:lang w:val="sr-Cyrl-RS"/>
              </w:rPr>
            </w:pPr>
            <w:r w:rsidRPr="006F19ED">
              <w:rPr>
                <w:iCs/>
                <w:sz w:val="22"/>
                <w:szCs w:val="22"/>
                <w:lang w:val="sr-Cyrl-RS"/>
              </w:rPr>
              <w:t xml:space="preserve">Зденко Шомођи, одељенски старешина </w:t>
            </w:r>
            <w:r w:rsidRPr="006F19ED">
              <w:rPr>
                <w:iCs/>
                <w:sz w:val="22"/>
                <w:szCs w:val="22"/>
                <w:lang w:val="en-US"/>
              </w:rPr>
              <w:t>VII</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3E6A0008" w14:textId="47B1D751" w:rsidR="00CE068A" w:rsidRPr="006F19ED" w:rsidRDefault="00B2717D" w:rsidP="00CE068A">
            <w:pPr>
              <w:spacing w:after="200" w:line="276" w:lineRule="auto"/>
              <w:jc w:val="center"/>
              <w:rPr>
                <w:iCs/>
                <w:lang w:val="sr-Cyrl-RS"/>
              </w:rPr>
            </w:pPr>
            <w:r w:rsidRPr="006F19ED">
              <w:rPr>
                <w:iCs/>
                <w:sz w:val="22"/>
                <w:szCs w:val="22"/>
                <w:lang w:val="sr-Cyrl-RS"/>
              </w:rPr>
              <w:t>Одељење код куће за израду колача</w:t>
            </w:r>
          </w:p>
        </w:tc>
        <w:tc>
          <w:tcPr>
            <w:tcW w:w="1620" w:type="dxa"/>
            <w:tcBorders>
              <w:top w:val="single" w:sz="4" w:space="0" w:color="auto"/>
              <w:left w:val="single" w:sz="4" w:space="0" w:color="auto"/>
              <w:bottom w:val="single" w:sz="4" w:space="0" w:color="auto"/>
              <w:right w:val="single" w:sz="4" w:space="0" w:color="auto"/>
            </w:tcBorders>
            <w:vAlign w:val="center"/>
          </w:tcPr>
          <w:p w14:paraId="038FF659" w14:textId="25CD7A83" w:rsidR="00CE068A" w:rsidRPr="006F19ED" w:rsidRDefault="00B2717D" w:rsidP="00CE068A">
            <w:pPr>
              <w:spacing w:after="200" w:line="276" w:lineRule="auto"/>
              <w:jc w:val="center"/>
              <w:rPr>
                <w:iCs/>
              </w:rPr>
            </w:pPr>
            <w:r w:rsidRPr="006F19ED">
              <w:rPr>
                <w:iCs/>
                <w:sz w:val="22"/>
                <w:szCs w:val="22"/>
              </w:rPr>
              <w:t>Запис</w:t>
            </w:r>
            <w:r w:rsidRPr="006F19ED">
              <w:rPr>
                <w:iCs/>
                <w:sz w:val="22"/>
                <w:szCs w:val="22"/>
                <w:lang w:val="sr-Cyrl-RS"/>
              </w:rPr>
              <w:t xml:space="preserve"> у ес дневнику</w:t>
            </w:r>
          </w:p>
        </w:tc>
      </w:tr>
      <w:tr w:rsidR="006F19ED" w:rsidRPr="006F19ED" w14:paraId="05350444"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0301E320" w14:textId="77777777" w:rsidR="00ED13D6" w:rsidRPr="006F19ED" w:rsidRDefault="00ED13D6" w:rsidP="006F19ED">
            <w:pPr>
              <w:spacing w:after="200" w:line="276" w:lineRule="auto"/>
              <w:jc w:val="center"/>
              <w:rPr>
                <w:iCs/>
              </w:rPr>
            </w:pPr>
            <w:r w:rsidRPr="006F19ED">
              <w:rPr>
                <w:iCs/>
                <w:sz w:val="22"/>
                <w:szCs w:val="22"/>
              </w:rPr>
              <w:t>ОБИЛАЗАК РОДИТЕЉА НА РАДНОМ МЕСТУ</w:t>
            </w:r>
          </w:p>
          <w:p w14:paraId="41944208" w14:textId="338F8355" w:rsidR="00ED13D6" w:rsidRPr="006F19ED" w:rsidRDefault="00ED13D6" w:rsidP="006F19ED">
            <w:pPr>
              <w:spacing w:after="200" w:line="276" w:lineRule="auto"/>
              <w:jc w:val="center"/>
              <w:rPr>
                <w:iCs/>
                <w:sz w:val="22"/>
                <w:szCs w:val="22"/>
                <w:lang w:val="sr-Cyrl-RS"/>
              </w:rPr>
            </w:pPr>
            <w:r w:rsidRPr="006F19ED">
              <w:rPr>
                <w:iCs/>
                <w:sz w:val="22"/>
                <w:szCs w:val="22"/>
                <w:lang w:val="sr-Cyrl-RS"/>
              </w:rPr>
              <w:t xml:space="preserve">Тата Варга Патрика,који је пољопривредни инжењер,примиће ученике </w:t>
            </w:r>
            <w:r w:rsidRPr="006F19ED">
              <w:rPr>
                <w:iCs/>
                <w:sz w:val="22"/>
                <w:szCs w:val="22"/>
                <w:lang w:val="en-US"/>
              </w:rPr>
              <w:t>VIIa</w:t>
            </w:r>
            <w:r w:rsidRPr="006F19ED">
              <w:rPr>
                <w:iCs/>
                <w:sz w:val="22"/>
                <w:szCs w:val="22"/>
                <w:lang w:val="sr-Cyrl-RS"/>
              </w:rPr>
              <w:t xml:space="preserve"> одељења на силосе где их упознати са начином складиштења, чувања и </w:t>
            </w:r>
            <w:r w:rsidRPr="006F19ED">
              <w:rPr>
                <w:iCs/>
                <w:sz w:val="22"/>
                <w:szCs w:val="22"/>
                <w:lang w:val="sr-Cyrl-RS"/>
              </w:rPr>
              <w:lastRenderedPageBreak/>
              <w:t>сушења житарица</w:t>
            </w:r>
          </w:p>
        </w:tc>
        <w:tc>
          <w:tcPr>
            <w:tcW w:w="1494" w:type="dxa"/>
            <w:tcBorders>
              <w:top w:val="single" w:sz="4" w:space="0" w:color="auto"/>
              <w:left w:val="single" w:sz="4" w:space="0" w:color="auto"/>
              <w:bottom w:val="single" w:sz="4" w:space="0" w:color="auto"/>
              <w:right w:val="single" w:sz="4" w:space="0" w:color="auto"/>
            </w:tcBorders>
            <w:vAlign w:val="center"/>
          </w:tcPr>
          <w:p w14:paraId="6FB61521" w14:textId="761940C4" w:rsidR="00ED13D6" w:rsidRPr="006F19ED" w:rsidRDefault="00ED13D6" w:rsidP="00CE068A">
            <w:pPr>
              <w:spacing w:after="200" w:line="276" w:lineRule="auto"/>
              <w:jc w:val="center"/>
              <w:rPr>
                <w:iCs/>
                <w:sz w:val="22"/>
                <w:szCs w:val="22"/>
                <w:lang w:val="sr-Cyrl-RS"/>
              </w:rPr>
            </w:pPr>
            <w:r w:rsidRPr="006F19ED">
              <w:rPr>
                <w:iCs/>
                <w:sz w:val="22"/>
                <w:szCs w:val="22"/>
                <w:lang w:val="sr-Cyrl-RS"/>
              </w:rPr>
              <w:lastRenderedPageBreak/>
              <w:t>Април-мај</w:t>
            </w:r>
          </w:p>
        </w:tc>
        <w:tc>
          <w:tcPr>
            <w:tcW w:w="2106" w:type="dxa"/>
            <w:tcBorders>
              <w:top w:val="single" w:sz="4" w:space="0" w:color="auto"/>
              <w:left w:val="single" w:sz="4" w:space="0" w:color="auto"/>
              <w:bottom w:val="single" w:sz="4" w:space="0" w:color="auto"/>
              <w:right w:val="single" w:sz="4" w:space="0" w:color="auto"/>
            </w:tcBorders>
            <w:vAlign w:val="center"/>
          </w:tcPr>
          <w:p w14:paraId="3755863B" w14:textId="5F2767B3" w:rsidR="00ED13D6" w:rsidRPr="006F19ED" w:rsidRDefault="00ED13D6" w:rsidP="00CE068A">
            <w:pPr>
              <w:spacing w:after="200" w:line="276" w:lineRule="auto"/>
              <w:jc w:val="center"/>
              <w:rPr>
                <w:iCs/>
                <w:sz w:val="22"/>
                <w:szCs w:val="22"/>
                <w:lang w:val="sr-Cyrl-RS"/>
              </w:rPr>
            </w:pPr>
            <w:r w:rsidRPr="006F19ED">
              <w:rPr>
                <w:iCs/>
                <w:sz w:val="22"/>
                <w:szCs w:val="22"/>
                <w:lang w:val="sr-Cyrl-RS"/>
              </w:rPr>
              <w:t xml:space="preserve">Зденко Шомођи, одељенски старешина </w:t>
            </w:r>
            <w:r w:rsidRPr="006F19ED">
              <w:rPr>
                <w:iCs/>
                <w:sz w:val="22"/>
                <w:szCs w:val="22"/>
                <w:lang w:val="en-US"/>
              </w:rPr>
              <w:t>VII</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670B46FE" w14:textId="1A2EC914" w:rsidR="00ED13D6" w:rsidRPr="006F19ED" w:rsidRDefault="00ED13D6" w:rsidP="00CE068A">
            <w:pPr>
              <w:spacing w:after="200" w:line="276" w:lineRule="auto"/>
              <w:jc w:val="center"/>
              <w:rPr>
                <w:iCs/>
                <w:sz w:val="22"/>
                <w:szCs w:val="22"/>
                <w:lang w:val="sr-Cyrl-RS"/>
              </w:rPr>
            </w:pPr>
            <w:r w:rsidRPr="006F19ED">
              <w:rPr>
                <w:iCs/>
                <w:sz w:val="22"/>
                <w:szCs w:val="22"/>
                <w:lang w:val="sr-Cyrl-RS"/>
              </w:rPr>
              <w:t>Силоси у нашем месту</w:t>
            </w:r>
          </w:p>
        </w:tc>
        <w:tc>
          <w:tcPr>
            <w:tcW w:w="1620" w:type="dxa"/>
            <w:tcBorders>
              <w:top w:val="single" w:sz="4" w:space="0" w:color="auto"/>
              <w:left w:val="single" w:sz="4" w:space="0" w:color="auto"/>
              <w:bottom w:val="single" w:sz="4" w:space="0" w:color="auto"/>
              <w:right w:val="single" w:sz="4" w:space="0" w:color="auto"/>
            </w:tcBorders>
            <w:vAlign w:val="center"/>
          </w:tcPr>
          <w:p w14:paraId="36AF7C01" w14:textId="1C26262B" w:rsidR="00ED13D6" w:rsidRPr="006F19ED" w:rsidRDefault="00ED13D6" w:rsidP="00CE068A">
            <w:pPr>
              <w:spacing w:after="200" w:line="276" w:lineRule="auto"/>
              <w:jc w:val="center"/>
              <w:rPr>
                <w:iCs/>
                <w:sz w:val="22"/>
                <w:szCs w:val="22"/>
              </w:rPr>
            </w:pPr>
            <w:r w:rsidRPr="006F19ED">
              <w:rPr>
                <w:iCs/>
                <w:sz w:val="22"/>
                <w:szCs w:val="22"/>
              </w:rPr>
              <w:t>Запис</w:t>
            </w:r>
            <w:r w:rsidRPr="006F19ED">
              <w:rPr>
                <w:iCs/>
                <w:sz w:val="22"/>
                <w:szCs w:val="22"/>
                <w:lang w:val="sr-Cyrl-RS"/>
              </w:rPr>
              <w:t xml:space="preserve"> у ес дневнику</w:t>
            </w:r>
          </w:p>
        </w:tc>
      </w:tr>
      <w:tr w:rsidR="006F19ED" w:rsidRPr="006F19ED" w14:paraId="5AD862B5"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645F80BE" w14:textId="77777777" w:rsidR="00B2717D" w:rsidRPr="006F19ED" w:rsidRDefault="00B2717D" w:rsidP="006F19ED">
            <w:pPr>
              <w:spacing w:after="200" w:line="276" w:lineRule="auto"/>
              <w:jc w:val="center"/>
              <w:rPr>
                <w:iCs/>
                <w:sz w:val="22"/>
                <w:szCs w:val="22"/>
                <w:lang w:val="sr-Cyrl-RS"/>
              </w:rPr>
            </w:pPr>
            <w:r w:rsidRPr="006F19ED">
              <w:rPr>
                <w:iCs/>
                <w:sz w:val="22"/>
                <w:szCs w:val="22"/>
              </w:rPr>
              <w:lastRenderedPageBreak/>
              <w:t>ОБИЛАЗАК РОДИТЕЉА НА РАДНОМ МЕСТУ</w:t>
            </w:r>
          </w:p>
          <w:p w14:paraId="2F339F49" w14:textId="6801B2AC" w:rsidR="00B2717D" w:rsidRPr="006F19ED" w:rsidRDefault="00B2717D" w:rsidP="006F19ED">
            <w:pPr>
              <w:spacing w:after="200" w:line="276" w:lineRule="auto"/>
              <w:jc w:val="center"/>
              <w:rPr>
                <w:iCs/>
                <w:lang w:val="sr-Cyrl-RS"/>
              </w:rPr>
            </w:pPr>
            <w:r w:rsidRPr="006F19ED">
              <w:rPr>
                <w:iCs/>
                <w:sz w:val="22"/>
                <w:szCs w:val="22"/>
                <w:lang w:val="sr-Cyrl-RS"/>
              </w:rPr>
              <w:t>Родитељи Ерика Хрубења имају свој расадник цвећа, па ће се ученици</w:t>
            </w:r>
            <w:r w:rsidRPr="006F19ED">
              <w:rPr>
                <w:iCs/>
                <w:sz w:val="22"/>
                <w:szCs w:val="22"/>
                <w:lang w:val="en-US"/>
              </w:rPr>
              <w:t xml:space="preserve"> Vi</w:t>
            </w:r>
            <w:r w:rsidRPr="006F19ED">
              <w:rPr>
                <w:iCs/>
                <w:sz w:val="22"/>
                <w:szCs w:val="22"/>
                <w:lang w:val="sr-Cyrl-RS"/>
              </w:rPr>
              <w:t>а одељења упознати са процесом садње и врстама цвећа</w:t>
            </w:r>
          </w:p>
          <w:p w14:paraId="44F0DDD5" w14:textId="77777777" w:rsidR="00B2717D" w:rsidRPr="006F19ED" w:rsidRDefault="00B2717D" w:rsidP="006F19ED">
            <w:pPr>
              <w:spacing w:after="200" w:line="276" w:lineRule="auto"/>
              <w:jc w:val="center"/>
              <w:rPr>
                <w:iCs/>
                <w:sz w:val="22"/>
                <w:szCs w:val="22"/>
              </w:rPr>
            </w:pPr>
          </w:p>
        </w:tc>
        <w:tc>
          <w:tcPr>
            <w:tcW w:w="1494" w:type="dxa"/>
            <w:tcBorders>
              <w:top w:val="single" w:sz="4" w:space="0" w:color="auto"/>
              <w:left w:val="single" w:sz="4" w:space="0" w:color="auto"/>
              <w:bottom w:val="single" w:sz="4" w:space="0" w:color="auto"/>
              <w:right w:val="single" w:sz="4" w:space="0" w:color="auto"/>
            </w:tcBorders>
            <w:vAlign w:val="center"/>
          </w:tcPr>
          <w:p w14:paraId="677B18A2" w14:textId="315ED7F0" w:rsidR="00B2717D" w:rsidRPr="006F19ED" w:rsidRDefault="00B2717D" w:rsidP="00CE068A">
            <w:pPr>
              <w:spacing w:after="200" w:line="276" w:lineRule="auto"/>
              <w:jc w:val="center"/>
              <w:rPr>
                <w:iCs/>
                <w:sz w:val="22"/>
                <w:szCs w:val="22"/>
                <w:lang w:val="sr-Cyrl-RS"/>
              </w:rPr>
            </w:pPr>
            <w:r w:rsidRPr="006F19ED">
              <w:rPr>
                <w:iCs/>
                <w:sz w:val="22"/>
                <w:szCs w:val="22"/>
                <w:lang w:val="sr-Cyrl-RS"/>
              </w:rPr>
              <w:t>април</w:t>
            </w:r>
          </w:p>
        </w:tc>
        <w:tc>
          <w:tcPr>
            <w:tcW w:w="2106" w:type="dxa"/>
            <w:tcBorders>
              <w:top w:val="single" w:sz="4" w:space="0" w:color="auto"/>
              <w:left w:val="single" w:sz="4" w:space="0" w:color="auto"/>
              <w:bottom w:val="single" w:sz="4" w:space="0" w:color="auto"/>
              <w:right w:val="single" w:sz="4" w:space="0" w:color="auto"/>
            </w:tcBorders>
            <w:vAlign w:val="center"/>
          </w:tcPr>
          <w:p w14:paraId="786CDA09" w14:textId="6F47D261" w:rsidR="00B2717D" w:rsidRPr="006F19ED" w:rsidRDefault="00B2717D" w:rsidP="00CE068A">
            <w:pPr>
              <w:spacing w:after="200" w:line="276" w:lineRule="auto"/>
              <w:jc w:val="center"/>
              <w:rPr>
                <w:iCs/>
                <w:sz w:val="22"/>
                <w:szCs w:val="22"/>
                <w:lang w:val="sr-Cyrl-RS"/>
              </w:rPr>
            </w:pPr>
            <w:r w:rsidRPr="006F19ED">
              <w:rPr>
                <w:iCs/>
                <w:sz w:val="22"/>
                <w:szCs w:val="22"/>
                <w:lang w:val="sr-Cyrl-RS"/>
              </w:rPr>
              <w:t xml:space="preserve">Каролина Џуџар, одељенски старешина </w:t>
            </w:r>
            <w:r w:rsidRPr="006F19ED">
              <w:rPr>
                <w:iCs/>
                <w:sz w:val="22"/>
                <w:szCs w:val="22"/>
                <w:lang w:val="en-US"/>
              </w:rPr>
              <w:t>Vi</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02F58DA6" w14:textId="65702F4B" w:rsidR="00B2717D" w:rsidRPr="006F19ED" w:rsidRDefault="00B2717D" w:rsidP="00CE068A">
            <w:pPr>
              <w:spacing w:after="200" w:line="276" w:lineRule="auto"/>
              <w:jc w:val="center"/>
              <w:rPr>
                <w:iCs/>
                <w:sz w:val="22"/>
                <w:szCs w:val="22"/>
                <w:lang w:val="sr-Cyrl-RS"/>
              </w:rPr>
            </w:pPr>
            <w:r w:rsidRPr="006F19ED">
              <w:rPr>
                <w:iCs/>
                <w:sz w:val="22"/>
                <w:szCs w:val="22"/>
                <w:lang w:val="sr-Cyrl-RS"/>
              </w:rPr>
              <w:t>Расадник цвећа</w:t>
            </w:r>
          </w:p>
        </w:tc>
        <w:tc>
          <w:tcPr>
            <w:tcW w:w="1620" w:type="dxa"/>
            <w:tcBorders>
              <w:top w:val="single" w:sz="4" w:space="0" w:color="auto"/>
              <w:left w:val="single" w:sz="4" w:space="0" w:color="auto"/>
              <w:bottom w:val="single" w:sz="4" w:space="0" w:color="auto"/>
              <w:right w:val="single" w:sz="4" w:space="0" w:color="auto"/>
            </w:tcBorders>
            <w:vAlign w:val="center"/>
          </w:tcPr>
          <w:p w14:paraId="2147CEE1" w14:textId="0E38AC38" w:rsidR="00B2717D" w:rsidRPr="006F19ED" w:rsidRDefault="00B2717D" w:rsidP="00CE068A">
            <w:pPr>
              <w:spacing w:after="200" w:line="276" w:lineRule="auto"/>
              <w:jc w:val="center"/>
              <w:rPr>
                <w:iCs/>
                <w:sz w:val="22"/>
                <w:szCs w:val="22"/>
              </w:rPr>
            </w:pPr>
            <w:r w:rsidRPr="006F19ED">
              <w:rPr>
                <w:iCs/>
                <w:sz w:val="22"/>
                <w:szCs w:val="22"/>
              </w:rPr>
              <w:t>Запис</w:t>
            </w:r>
            <w:r w:rsidRPr="006F19ED">
              <w:rPr>
                <w:iCs/>
                <w:sz w:val="22"/>
                <w:szCs w:val="22"/>
                <w:lang w:val="sr-Cyrl-RS"/>
              </w:rPr>
              <w:t xml:space="preserve"> у ес дневнику</w:t>
            </w:r>
          </w:p>
        </w:tc>
      </w:tr>
      <w:tr w:rsidR="006F19ED" w:rsidRPr="006F19ED" w14:paraId="3BA892E6"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6D2264D4" w14:textId="77777777" w:rsidR="007051A8" w:rsidRPr="006F19ED" w:rsidRDefault="007051A8" w:rsidP="006F19ED">
            <w:pPr>
              <w:spacing w:after="200" w:line="276" w:lineRule="auto"/>
              <w:jc w:val="center"/>
              <w:rPr>
                <w:iCs/>
                <w:sz w:val="22"/>
                <w:szCs w:val="22"/>
                <w:lang w:val="sr-Cyrl-RS"/>
              </w:rPr>
            </w:pPr>
            <w:r w:rsidRPr="006F19ED">
              <w:rPr>
                <w:iCs/>
                <w:sz w:val="22"/>
                <w:szCs w:val="22"/>
              </w:rPr>
              <w:t>ОБИЛАЗАК РОДИТЕЉА НА РАДНОМ МЕСТУ</w:t>
            </w:r>
          </w:p>
          <w:p w14:paraId="769370F8" w14:textId="4EF5A051" w:rsidR="007051A8" w:rsidRPr="006F19ED" w:rsidRDefault="007051A8" w:rsidP="006F19ED">
            <w:pPr>
              <w:spacing w:after="200" w:line="276" w:lineRule="auto"/>
              <w:jc w:val="center"/>
              <w:rPr>
                <w:iCs/>
                <w:sz w:val="22"/>
                <w:szCs w:val="22"/>
                <w:lang w:val="sr-Cyrl-RS"/>
              </w:rPr>
            </w:pPr>
            <w:r w:rsidRPr="006F19ED">
              <w:rPr>
                <w:iCs/>
                <w:sz w:val="22"/>
                <w:szCs w:val="22"/>
                <w:lang w:val="sr-Cyrl-RS"/>
              </w:rPr>
              <w:t xml:space="preserve">Тата Рац Грегора примиће ученике </w:t>
            </w:r>
            <w:r w:rsidRPr="006F19ED">
              <w:rPr>
                <w:iCs/>
                <w:sz w:val="22"/>
                <w:szCs w:val="22"/>
                <w:lang w:val="en-US"/>
              </w:rPr>
              <w:t>IV</w:t>
            </w:r>
            <w:r w:rsidRPr="006F19ED">
              <w:rPr>
                <w:iCs/>
                <w:sz w:val="22"/>
                <w:szCs w:val="22"/>
                <w:lang w:val="sr-Cyrl-RS"/>
              </w:rPr>
              <w:t>б одељења у тапетарију ,,Конфорт,, и објасниће им шта се тамо ради</w:t>
            </w:r>
          </w:p>
        </w:tc>
        <w:tc>
          <w:tcPr>
            <w:tcW w:w="1494" w:type="dxa"/>
            <w:tcBorders>
              <w:top w:val="single" w:sz="4" w:space="0" w:color="auto"/>
              <w:left w:val="single" w:sz="4" w:space="0" w:color="auto"/>
              <w:bottom w:val="single" w:sz="4" w:space="0" w:color="auto"/>
              <w:right w:val="single" w:sz="4" w:space="0" w:color="auto"/>
            </w:tcBorders>
            <w:vAlign w:val="center"/>
          </w:tcPr>
          <w:p w14:paraId="1161BEBA" w14:textId="3D5BE11E" w:rsidR="007051A8" w:rsidRPr="006F19ED" w:rsidRDefault="007051A8" w:rsidP="00CE068A">
            <w:pPr>
              <w:spacing w:after="200" w:line="276" w:lineRule="auto"/>
              <w:jc w:val="center"/>
              <w:rPr>
                <w:iCs/>
                <w:sz w:val="22"/>
                <w:szCs w:val="22"/>
                <w:lang w:val="sr-Cyrl-RS"/>
              </w:rPr>
            </w:pPr>
            <w:r w:rsidRPr="006F19ED">
              <w:rPr>
                <w:iCs/>
                <w:sz w:val="22"/>
                <w:szCs w:val="22"/>
                <w:lang w:val="sr-Cyrl-RS"/>
              </w:rPr>
              <w:t>април</w:t>
            </w:r>
          </w:p>
        </w:tc>
        <w:tc>
          <w:tcPr>
            <w:tcW w:w="2106" w:type="dxa"/>
            <w:tcBorders>
              <w:top w:val="single" w:sz="4" w:space="0" w:color="auto"/>
              <w:left w:val="single" w:sz="4" w:space="0" w:color="auto"/>
              <w:bottom w:val="single" w:sz="4" w:space="0" w:color="auto"/>
              <w:right w:val="single" w:sz="4" w:space="0" w:color="auto"/>
            </w:tcBorders>
            <w:vAlign w:val="center"/>
          </w:tcPr>
          <w:p w14:paraId="6DDE96F2" w14:textId="209BC353" w:rsidR="007051A8" w:rsidRPr="006F19ED" w:rsidRDefault="007051A8" w:rsidP="00CE068A">
            <w:pPr>
              <w:spacing w:after="200" w:line="276" w:lineRule="auto"/>
              <w:jc w:val="center"/>
              <w:rPr>
                <w:iCs/>
                <w:sz w:val="22"/>
                <w:szCs w:val="22"/>
                <w:lang w:val="sr-Cyrl-RS"/>
              </w:rPr>
            </w:pPr>
            <w:r w:rsidRPr="006F19ED">
              <w:rPr>
                <w:iCs/>
                <w:sz w:val="22"/>
                <w:szCs w:val="22"/>
                <w:lang w:val="sr-Cyrl-RS"/>
              </w:rPr>
              <w:t xml:space="preserve">Јасмина Сабадош, одељенски старешина </w:t>
            </w:r>
            <w:r w:rsidRPr="006F19ED">
              <w:rPr>
                <w:iCs/>
                <w:sz w:val="22"/>
                <w:szCs w:val="22"/>
                <w:lang w:val="en-US"/>
              </w:rPr>
              <w:t>IV</w:t>
            </w:r>
            <w:r w:rsidRPr="006F19ED">
              <w:rPr>
                <w:iCs/>
                <w:sz w:val="22"/>
                <w:szCs w:val="22"/>
                <w:lang w:val="sr-Cyrl-RS"/>
              </w:rPr>
              <w:t>б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0F51B6A8" w14:textId="1BA01895" w:rsidR="007051A8" w:rsidRPr="006F19ED" w:rsidRDefault="007051A8" w:rsidP="00CE068A">
            <w:pPr>
              <w:spacing w:after="200" w:line="276" w:lineRule="auto"/>
              <w:jc w:val="center"/>
              <w:rPr>
                <w:iCs/>
                <w:sz w:val="22"/>
                <w:szCs w:val="22"/>
                <w:lang w:val="sr-Cyrl-RS"/>
              </w:rPr>
            </w:pPr>
            <w:r w:rsidRPr="006F19ED">
              <w:rPr>
                <w:iCs/>
                <w:sz w:val="22"/>
                <w:szCs w:val="22"/>
                <w:lang w:val="sr-Cyrl-RS"/>
              </w:rPr>
              <w:t>тапетарија</w:t>
            </w:r>
          </w:p>
        </w:tc>
        <w:tc>
          <w:tcPr>
            <w:tcW w:w="1620" w:type="dxa"/>
            <w:tcBorders>
              <w:top w:val="single" w:sz="4" w:space="0" w:color="auto"/>
              <w:left w:val="single" w:sz="4" w:space="0" w:color="auto"/>
              <w:bottom w:val="single" w:sz="4" w:space="0" w:color="auto"/>
              <w:right w:val="single" w:sz="4" w:space="0" w:color="auto"/>
            </w:tcBorders>
            <w:vAlign w:val="center"/>
          </w:tcPr>
          <w:p w14:paraId="4CD8FE82" w14:textId="463F203E" w:rsidR="007051A8" w:rsidRPr="006F19ED" w:rsidRDefault="007051A8" w:rsidP="00CE068A">
            <w:pPr>
              <w:spacing w:after="200" w:line="276" w:lineRule="auto"/>
              <w:jc w:val="center"/>
              <w:rPr>
                <w:iCs/>
                <w:sz w:val="22"/>
                <w:szCs w:val="22"/>
              </w:rPr>
            </w:pPr>
            <w:r w:rsidRPr="006F19ED">
              <w:rPr>
                <w:iCs/>
                <w:sz w:val="22"/>
                <w:szCs w:val="22"/>
              </w:rPr>
              <w:t>Запис</w:t>
            </w:r>
            <w:r w:rsidRPr="006F19ED">
              <w:rPr>
                <w:iCs/>
                <w:sz w:val="22"/>
                <w:szCs w:val="22"/>
                <w:lang w:val="sr-Cyrl-RS"/>
              </w:rPr>
              <w:t xml:space="preserve"> у ес дневнику</w:t>
            </w:r>
          </w:p>
        </w:tc>
      </w:tr>
      <w:tr w:rsidR="006F19ED" w:rsidRPr="006F19ED" w14:paraId="7AE10DE9"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6BDFD61D" w14:textId="77777777" w:rsidR="007051A8" w:rsidRPr="006F19ED" w:rsidRDefault="007051A8" w:rsidP="006F19ED">
            <w:pPr>
              <w:spacing w:after="200" w:line="276" w:lineRule="auto"/>
              <w:jc w:val="center"/>
              <w:rPr>
                <w:iCs/>
                <w:sz w:val="22"/>
                <w:szCs w:val="22"/>
                <w:lang w:val="sr-Cyrl-RS"/>
              </w:rPr>
            </w:pPr>
            <w:r w:rsidRPr="006F19ED">
              <w:rPr>
                <w:iCs/>
                <w:sz w:val="22"/>
                <w:szCs w:val="22"/>
              </w:rPr>
              <w:t>ОБИЛАЗАК РОДИТЕЉА НА РАДНОМ МЕСТУ</w:t>
            </w:r>
          </w:p>
          <w:p w14:paraId="068048A5" w14:textId="61741524" w:rsidR="007051A8" w:rsidRPr="006F19ED" w:rsidRDefault="007051A8" w:rsidP="006F19ED">
            <w:pPr>
              <w:spacing w:after="200" w:line="276" w:lineRule="auto"/>
              <w:jc w:val="center"/>
              <w:rPr>
                <w:iCs/>
                <w:sz w:val="22"/>
                <w:szCs w:val="22"/>
                <w:lang w:val="sr-Cyrl-RS"/>
              </w:rPr>
            </w:pPr>
            <w:r w:rsidRPr="006F19ED">
              <w:rPr>
                <w:iCs/>
                <w:sz w:val="22"/>
                <w:szCs w:val="22"/>
                <w:lang w:val="sr-Cyrl-RS"/>
              </w:rPr>
              <w:t xml:space="preserve">Маме Варга Елене, Прегун Алексеја и Сопка Софије раде у Предшколској установи у нашем месту и ученике </w:t>
            </w:r>
            <w:r w:rsidRPr="006F19ED">
              <w:rPr>
                <w:iCs/>
                <w:sz w:val="22"/>
                <w:szCs w:val="22"/>
                <w:lang w:val="en-US"/>
              </w:rPr>
              <w:t>IV</w:t>
            </w:r>
            <w:r w:rsidRPr="006F19ED">
              <w:rPr>
                <w:iCs/>
                <w:sz w:val="22"/>
                <w:szCs w:val="22"/>
                <w:lang w:val="sr-Cyrl-RS"/>
              </w:rPr>
              <w:t>б ће упознати са занимањем васпитача и начином рада</w:t>
            </w:r>
          </w:p>
        </w:tc>
        <w:tc>
          <w:tcPr>
            <w:tcW w:w="1494" w:type="dxa"/>
            <w:tcBorders>
              <w:top w:val="single" w:sz="4" w:space="0" w:color="auto"/>
              <w:left w:val="single" w:sz="4" w:space="0" w:color="auto"/>
              <w:bottom w:val="single" w:sz="4" w:space="0" w:color="auto"/>
              <w:right w:val="single" w:sz="4" w:space="0" w:color="auto"/>
            </w:tcBorders>
            <w:vAlign w:val="center"/>
          </w:tcPr>
          <w:p w14:paraId="026FA11C" w14:textId="08D809FA" w:rsidR="007051A8" w:rsidRPr="006F19ED" w:rsidRDefault="007051A8" w:rsidP="00CE068A">
            <w:pPr>
              <w:spacing w:after="200" w:line="276" w:lineRule="auto"/>
              <w:jc w:val="center"/>
              <w:rPr>
                <w:iCs/>
                <w:sz w:val="22"/>
                <w:szCs w:val="22"/>
                <w:lang w:val="sr-Cyrl-RS"/>
              </w:rPr>
            </w:pPr>
            <w:r w:rsidRPr="006F19ED">
              <w:rPr>
                <w:iCs/>
                <w:sz w:val="22"/>
                <w:szCs w:val="22"/>
                <w:lang w:val="sr-Cyrl-RS"/>
              </w:rPr>
              <w:t>новембар</w:t>
            </w:r>
          </w:p>
        </w:tc>
        <w:tc>
          <w:tcPr>
            <w:tcW w:w="2106" w:type="dxa"/>
            <w:tcBorders>
              <w:top w:val="single" w:sz="4" w:space="0" w:color="auto"/>
              <w:left w:val="single" w:sz="4" w:space="0" w:color="auto"/>
              <w:bottom w:val="single" w:sz="4" w:space="0" w:color="auto"/>
              <w:right w:val="single" w:sz="4" w:space="0" w:color="auto"/>
            </w:tcBorders>
            <w:vAlign w:val="center"/>
          </w:tcPr>
          <w:p w14:paraId="0F84675F" w14:textId="1390231F" w:rsidR="007051A8" w:rsidRPr="006F19ED" w:rsidRDefault="007051A8" w:rsidP="00CE068A">
            <w:pPr>
              <w:spacing w:after="200" w:line="276" w:lineRule="auto"/>
              <w:jc w:val="center"/>
              <w:rPr>
                <w:iCs/>
                <w:sz w:val="22"/>
                <w:szCs w:val="22"/>
                <w:lang w:val="sr-Cyrl-RS"/>
              </w:rPr>
            </w:pPr>
            <w:r w:rsidRPr="006F19ED">
              <w:rPr>
                <w:iCs/>
                <w:sz w:val="22"/>
                <w:szCs w:val="22"/>
                <w:lang w:val="sr-Cyrl-RS"/>
              </w:rPr>
              <w:t xml:space="preserve">Јасмина Сабадош, одељенски старешина </w:t>
            </w:r>
            <w:r w:rsidRPr="006F19ED">
              <w:rPr>
                <w:iCs/>
                <w:sz w:val="22"/>
                <w:szCs w:val="22"/>
                <w:lang w:val="en-US"/>
              </w:rPr>
              <w:t>IV</w:t>
            </w:r>
            <w:r w:rsidRPr="006F19ED">
              <w:rPr>
                <w:iCs/>
                <w:sz w:val="22"/>
                <w:szCs w:val="22"/>
                <w:lang w:val="sr-Cyrl-RS"/>
              </w:rPr>
              <w:t>б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657E63D4" w14:textId="309978B1" w:rsidR="007051A8" w:rsidRPr="006F19ED" w:rsidRDefault="007051A8" w:rsidP="00CE068A">
            <w:pPr>
              <w:spacing w:after="200" w:line="276" w:lineRule="auto"/>
              <w:jc w:val="center"/>
              <w:rPr>
                <w:iCs/>
                <w:sz w:val="22"/>
                <w:szCs w:val="22"/>
                <w:lang w:val="sr-Cyrl-RS"/>
              </w:rPr>
            </w:pPr>
            <w:r w:rsidRPr="006F19ED">
              <w:rPr>
                <w:iCs/>
                <w:sz w:val="22"/>
                <w:szCs w:val="22"/>
                <w:lang w:val="sr-Cyrl-RS"/>
              </w:rPr>
              <w:t>Предшколска установа</w:t>
            </w:r>
          </w:p>
        </w:tc>
        <w:tc>
          <w:tcPr>
            <w:tcW w:w="1620" w:type="dxa"/>
            <w:tcBorders>
              <w:top w:val="single" w:sz="4" w:space="0" w:color="auto"/>
              <w:left w:val="single" w:sz="4" w:space="0" w:color="auto"/>
              <w:bottom w:val="single" w:sz="4" w:space="0" w:color="auto"/>
              <w:right w:val="single" w:sz="4" w:space="0" w:color="auto"/>
            </w:tcBorders>
            <w:vAlign w:val="center"/>
          </w:tcPr>
          <w:p w14:paraId="3CC8B553" w14:textId="7EC4BD2A" w:rsidR="007051A8" w:rsidRPr="006F19ED" w:rsidRDefault="007051A8" w:rsidP="00CE068A">
            <w:pPr>
              <w:spacing w:after="200" w:line="276" w:lineRule="auto"/>
              <w:jc w:val="center"/>
              <w:rPr>
                <w:iCs/>
                <w:sz w:val="22"/>
                <w:szCs w:val="22"/>
              </w:rPr>
            </w:pPr>
            <w:r w:rsidRPr="006F19ED">
              <w:rPr>
                <w:iCs/>
                <w:sz w:val="22"/>
                <w:szCs w:val="22"/>
              </w:rPr>
              <w:t>Запис</w:t>
            </w:r>
            <w:r w:rsidRPr="006F19ED">
              <w:rPr>
                <w:iCs/>
                <w:sz w:val="22"/>
                <w:szCs w:val="22"/>
                <w:lang w:val="sr-Cyrl-RS"/>
              </w:rPr>
              <w:t xml:space="preserve"> у ес дневнику</w:t>
            </w:r>
          </w:p>
        </w:tc>
      </w:tr>
      <w:tr w:rsidR="006F19ED" w:rsidRPr="006F19ED" w14:paraId="1A2F0E8C"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58375010" w14:textId="77777777" w:rsidR="00DB0935" w:rsidRPr="006F19ED" w:rsidRDefault="00DB0935" w:rsidP="006F19ED">
            <w:pPr>
              <w:spacing w:after="200" w:line="276" w:lineRule="auto"/>
              <w:jc w:val="center"/>
              <w:rPr>
                <w:iCs/>
                <w:sz w:val="22"/>
                <w:szCs w:val="22"/>
                <w:lang w:val="sr-Cyrl-RS"/>
              </w:rPr>
            </w:pPr>
            <w:r w:rsidRPr="006F19ED">
              <w:rPr>
                <w:iCs/>
                <w:sz w:val="22"/>
                <w:szCs w:val="22"/>
              </w:rPr>
              <w:t>ОБИЛАЗАК РОДИТЕЉА НА РАДНОМ МЕСТУ</w:t>
            </w:r>
          </w:p>
          <w:p w14:paraId="664EDB7E" w14:textId="302D801F" w:rsidR="00DB0935" w:rsidRPr="006F19ED" w:rsidRDefault="00DB0935" w:rsidP="006F19ED">
            <w:pPr>
              <w:spacing w:after="200" w:line="276" w:lineRule="auto"/>
              <w:jc w:val="center"/>
              <w:rPr>
                <w:iCs/>
                <w:sz w:val="22"/>
                <w:szCs w:val="22"/>
                <w:lang w:val="sr-Cyrl-RS"/>
              </w:rPr>
            </w:pPr>
            <w:r w:rsidRPr="006F19ED">
              <w:rPr>
                <w:iCs/>
                <w:sz w:val="22"/>
                <w:szCs w:val="22"/>
                <w:lang w:val="sr-Cyrl-RS"/>
              </w:rPr>
              <w:t>Мама Луке Бандића која ради у пекари, одељење</w:t>
            </w:r>
            <w:r w:rsidRPr="006F19ED">
              <w:rPr>
                <w:iCs/>
                <w:sz w:val="22"/>
                <w:szCs w:val="22"/>
                <w:lang w:val="en-US"/>
              </w:rPr>
              <w:t xml:space="preserve"> Iv</w:t>
            </w:r>
            <w:r w:rsidRPr="006F19ED">
              <w:rPr>
                <w:iCs/>
                <w:sz w:val="22"/>
                <w:szCs w:val="22"/>
                <w:lang w:val="sr-Cyrl-RS"/>
              </w:rPr>
              <w:t xml:space="preserve">а ће </w:t>
            </w:r>
            <w:r w:rsidRPr="006F19ED">
              <w:rPr>
                <w:iCs/>
                <w:sz w:val="22"/>
                <w:szCs w:val="22"/>
                <w:lang w:val="sr-Cyrl-RS"/>
              </w:rPr>
              <w:lastRenderedPageBreak/>
              <w:t>упознати са радом у пекари</w:t>
            </w:r>
          </w:p>
          <w:p w14:paraId="2FC14131" w14:textId="77777777" w:rsidR="00DB0935" w:rsidRPr="006F19ED" w:rsidRDefault="00DB0935" w:rsidP="006F19ED">
            <w:pPr>
              <w:spacing w:after="200" w:line="276" w:lineRule="auto"/>
              <w:jc w:val="center"/>
              <w:rPr>
                <w:iCs/>
                <w:sz w:val="22"/>
                <w:szCs w:val="22"/>
              </w:rPr>
            </w:pPr>
          </w:p>
        </w:tc>
        <w:tc>
          <w:tcPr>
            <w:tcW w:w="1494" w:type="dxa"/>
            <w:tcBorders>
              <w:top w:val="single" w:sz="4" w:space="0" w:color="auto"/>
              <w:left w:val="single" w:sz="4" w:space="0" w:color="auto"/>
              <w:bottom w:val="single" w:sz="4" w:space="0" w:color="auto"/>
              <w:right w:val="single" w:sz="4" w:space="0" w:color="auto"/>
            </w:tcBorders>
            <w:vAlign w:val="center"/>
          </w:tcPr>
          <w:p w14:paraId="23EEC8F3" w14:textId="6E8405FD" w:rsidR="00DB0935" w:rsidRPr="006F19ED" w:rsidRDefault="00DB0935" w:rsidP="00CE068A">
            <w:pPr>
              <w:spacing w:after="200" w:line="276" w:lineRule="auto"/>
              <w:jc w:val="center"/>
              <w:rPr>
                <w:iCs/>
                <w:sz w:val="22"/>
                <w:szCs w:val="22"/>
                <w:lang w:val="sr-Cyrl-RS"/>
              </w:rPr>
            </w:pPr>
            <w:r w:rsidRPr="006F19ED">
              <w:rPr>
                <w:iCs/>
                <w:sz w:val="22"/>
                <w:szCs w:val="22"/>
                <w:lang w:val="sr-Cyrl-RS"/>
              </w:rPr>
              <w:lastRenderedPageBreak/>
              <w:t>октобар</w:t>
            </w:r>
          </w:p>
        </w:tc>
        <w:tc>
          <w:tcPr>
            <w:tcW w:w="2106" w:type="dxa"/>
            <w:tcBorders>
              <w:top w:val="single" w:sz="4" w:space="0" w:color="auto"/>
              <w:left w:val="single" w:sz="4" w:space="0" w:color="auto"/>
              <w:bottom w:val="single" w:sz="4" w:space="0" w:color="auto"/>
              <w:right w:val="single" w:sz="4" w:space="0" w:color="auto"/>
            </w:tcBorders>
            <w:vAlign w:val="center"/>
          </w:tcPr>
          <w:p w14:paraId="1A9FC515" w14:textId="62FC9ED6" w:rsidR="00DB0935" w:rsidRPr="006F19ED" w:rsidRDefault="00100356" w:rsidP="00CE068A">
            <w:pPr>
              <w:spacing w:after="200" w:line="276" w:lineRule="auto"/>
              <w:jc w:val="center"/>
              <w:rPr>
                <w:iCs/>
                <w:sz w:val="22"/>
                <w:szCs w:val="22"/>
                <w:lang w:val="sr-Cyrl-RS"/>
              </w:rPr>
            </w:pPr>
            <w:r w:rsidRPr="006F19ED">
              <w:rPr>
                <w:iCs/>
                <w:sz w:val="22"/>
                <w:szCs w:val="22"/>
                <w:lang w:val="sr-Cyrl-RS"/>
              </w:rPr>
              <w:t>Љубица Бучко, о</w:t>
            </w:r>
            <w:r w:rsidR="00DB0935" w:rsidRPr="006F19ED">
              <w:rPr>
                <w:iCs/>
                <w:sz w:val="22"/>
                <w:szCs w:val="22"/>
                <w:lang w:val="sr-Cyrl-RS"/>
              </w:rPr>
              <w:t xml:space="preserve">дељенски старешина </w:t>
            </w:r>
            <w:r w:rsidR="00DB0935" w:rsidRPr="006F19ED">
              <w:rPr>
                <w:iCs/>
                <w:sz w:val="22"/>
                <w:szCs w:val="22"/>
                <w:lang w:val="en-US"/>
              </w:rPr>
              <w:t>Iv</w:t>
            </w:r>
            <w:r w:rsidR="00DB0935"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7E586FF2" w14:textId="5C98EA58" w:rsidR="00DB0935" w:rsidRPr="006F19ED" w:rsidRDefault="00DB0935" w:rsidP="00CE068A">
            <w:pPr>
              <w:spacing w:after="200" w:line="276" w:lineRule="auto"/>
              <w:jc w:val="center"/>
              <w:rPr>
                <w:iCs/>
                <w:sz w:val="22"/>
                <w:szCs w:val="22"/>
                <w:lang w:val="sr-Cyrl-RS"/>
              </w:rPr>
            </w:pPr>
            <w:r w:rsidRPr="006F19ED">
              <w:rPr>
                <w:iCs/>
                <w:sz w:val="22"/>
                <w:szCs w:val="22"/>
                <w:lang w:val="sr-Cyrl-RS"/>
              </w:rPr>
              <w:t>пекара</w:t>
            </w:r>
          </w:p>
        </w:tc>
        <w:tc>
          <w:tcPr>
            <w:tcW w:w="1620" w:type="dxa"/>
            <w:tcBorders>
              <w:top w:val="single" w:sz="4" w:space="0" w:color="auto"/>
              <w:left w:val="single" w:sz="4" w:space="0" w:color="auto"/>
              <w:bottom w:val="single" w:sz="4" w:space="0" w:color="auto"/>
              <w:right w:val="single" w:sz="4" w:space="0" w:color="auto"/>
            </w:tcBorders>
            <w:vAlign w:val="center"/>
          </w:tcPr>
          <w:p w14:paraId="21CB9565" w14:textId="367D94AD" w:rsidR="00DB0935" w:rsidRPr="006F19ED" w:rsidRDefault="00100356" w:rsidP="00CE068A">
            <w:pPr>
              <w:spacing w:after="200" w:line="276" w:lineRule="auto"/>
              <w:jc w:val="center"/>
              <w:rPr>
                <w:iCs/>
                <w:sz w:val="22"/>
                <w:szCs w:val="22"/>
              </w:rPr>
            </w:pPr>
            <w:r w:rsidRPr="006F19ED">
              <w:rPr>
                <w:iCs/>
                <w:sz w:val="22"/>
                <w:szCs w:val="22"/>
                <w:lang w:val="sr-Cyrl-RS"/>
              </w:rPr>
              <w:t>Запис у ес дневнику</w:t>
            </w:r>
          </w:p>
        </w:tc>
      </w:tr>
      <w:tr w:rsidR="006F19ED" w:rsidRPr="006F19ED" w14:paraId="002C1843"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5D0766F4" w14:textId="77777777" w:rsidR="00DB0935" w:rsidRPr="006F19ED" w:rsidRDefault="00DB0935" w:rsidP="006F19ED">
            <w:pPr>
              <w:spacing w:after="200" w:line="276" w:lineRule="auto"/>
              <w:jc w:val="center"/>
              <w:rPr>
                <w:iCs/>
                <w:sz w:val="22"/>
                <w:szCs w:val="22"/>
                <w:lang w:val="sr-Cyrl-RS"/>
              </w:rPr>
            </w:pPr>
            <w:r w:rsidRPr="006F19ED">
              <w:rPr>
                <w:iCs/>
                <w:sz w:val="22"/>
                <w:szCs w:val="22"/>
              </w:rPr>
              <w:lastRenderedPageBreak/>
              <w:t>ОБИЛАЗАК РОДИТЕЉА НА РАДНОМ МЕСТУ</w:t>
            </w:r>
          </w:p>
          <w:p w14:paraId="33D8E0F7" w14:textId="2C3BCE60" w:rsidR="00100356" w:rsidRPr="006F19ED" w:rsidRDefault="00100356" w:rsidP="006F19ED">
            <w:pPr>
              <w:spacing w:after="200" w:line="276" w:lineRule="auto"/>
              <w:jc w:val="center"/>
              <w:rPr>
                <w:iCs/>
                <w:sz w:val="22"/>
                <w:szCs w:val="22"/>
                <w:lang w:val="sr-Cyrl-RS"/>
              </w:rPr>
            </w:pPr>
            <w:r w:rsidRPr="006F19ED">
              <w:rPr>
                <w:iCs/>
                <w:sz w:val="22"/>
                <w:szCs w:val="22"/>
                <w:lang w:val="sr-Cyrl-RS"/>
              </w:rPr>
              <w:t>Отац Луке Бандића ће одељење</w:t>
            </w:r>
            <w:r w:rsidRPr="006F19ED">
              <w:rPr>
                <w:iCs/>
                <w:sz w:val="22"/>
                <w:szCs w:val="22"/>
                <w:lang w:val="en-US"/>
              </w:rPr>
              <w:t xml:space="preserve"> Iv</w:t>
            </w:r>
            <w:r w:rsidRPr="006F19ED">
              <w:rPr>
                <w:iCs/>
                <w:sz w:val="22"/>
                <w:szCs w:val="22"/>
                <w:lang w:val="sr-Cyrl-RS"/>
              </w:rPr>
              <w:t>а примити у своје домаћинство где ће их упознати са домаћим животињама</w:t>
            </w:r>
          </w:p>
          <w:p w14:paraId="11DD4BCA" w14:textId="77777777" w:rsidR="00DB0935" w:rsidRPr="006F19ED" w:rsidRDefault="00DB0935" w:rsidP="006F19ED">
            <w:pPr>
              <w:spacing w:after="200" w:line="276" w:lineRule="auto"/>
              <w:jc w:val="center"/>
              <w:rPr>
                <w:iCs/>
                <w:sz w:val="22"/>
                <w:szCs w:val="22"/>
              </w:rPr>
            </w:pPr>
          </w:p>
        </w:tc>
        <w:tc>
          <w:tcPr>
            <w:tcW w:w="1494" w:type="dxa"/>
            <w:tcBorders>
              <w:top w:val="single" w:sz="4" w:space="0" w:color="auto"/>
              <w:left w:val="single" w:sz="4" w:space="0" w:color="auto"/>
              <w:bottom w:val="single" w:sz="4" w:space="0" w:color="auto"/>
              <w:right w:val="single" w:sz="4" w:space="0" w:color="auto"/>
            </w:tcBorders>
            <w:vAlign w:val="center"/>
          </w:tcPr>
          <w:p w14:paraId="71B138AE" w14:textId="4C7A7ECE" w:rsidR="00DB0935" w:rsidRPr="006F19ED" w:rsidRDefault="00100356" w:rsidP="00CE068A">
            <w:pPr>
              <w:spacing w:after="200" w:line="276" w:lineRule="auto"/>
              <w:jc w:val="center"/>
              <w:rPr>
                <w:iCs/>
                <w:sz w:val="22"/>
                <w:szCs w:val="22"/>
                <w:lang w:val="sr-Cyrl-RS"/>
              </w:rPr>
            </w:pPr>
            <w:r w:rsidRPr="006F19ED">
              <w:rPr>
                <w:iCs/>
                <w:sz w:val="22"/>
                <w:szCs w:val="22"/>
                <w:lang w:val="sr-Cyrl-RS"/>
              </w:rPr>
              <w:t>Април</w:t>
            </w:r>
          </w:p>
        </w:tc>
        <w:tc>
          <w:tcPr>
            <w:tcW w:w="2106" w:type="dxa"/>
            <w:tcBorders>
              <w:top w:val="single" w:sz="4" w:space="0" w:color="auto"/>
              <w:left w:val="single" w:sz="4" w:space="0" w:color="auto"/>
              <w:bottom w:val="single" w:sz="4" w:space="0" w:color="auto"/>
              <w:right w:val="single" w:sz="4" w:space="0" w:color="auto"/>
            </w:tcBorders>
            <w:vAlign w:val="center"/>
          </w:tcPr>
          <w:p w14:paraId="36D8632C" w14:textId="3099572B" w:rsidR="00DB0935" w:rsidRPr="006F19ED" w:rsidRDefault="00100356" w:rsidP="00CE068A">
            <w:pPr>
              <w:spacing w:after="200" w:line="276" w:lineRule="auto"/>
              <w:jc w:val="center"/>
              <w:rPr>
                <w:iCs/>
                <w:sz w:val="22"/>
                <w:szCs w:val="22"/>
                <w:lang w:val="sr-Cyrl-RS"/>
              </w:rPr>
            </w:pPr>
            <w:r w:rsidRPr="006F19ED">
              <w:rPr>
                <w:iCs/>
                <w:sz w:val="22"/>
                <w:szCs w:val="22"/>
                <w:lang w:val="sr-Cyrl-RS"/>
              </w:rPr>
              <w:t xml:space="preserve">Љубица Бучко, одељенски старешина </w:t>
            </w:r>
            <w:r w:rsidRPr="006F19ED">
              <w:rPr>
                <w:iCs/>
                <w:sz w:val="22"/>
                <w:szCs w:val="22"/>
                <w:lang w:val="en-US"/>
              </w:rPr>
              <w:t>Iv</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2661617B" w14:textId="107A5B7B" w:rsidR="00DB0935" w:rsidRPr="006F19ED" w:rsidRDefault="00100356" w:rsidP="00CE068A">
            <w:pPr>
              <w:spacing w:after="200" w:line="276" w:lineRule="auto"/>
              <w:jc w:val="center"/>
              <w:rPr>
                <w:iCs/>
                <w:sz w:val="22"/>
                <w:szCs w:val="22"/>
                <w:lang w:val="sr-Cyrl-RS"/>
              </w:rPr>
            </w:pPr>
            <w:r w:rsidRPr="006F19ED">
              <w:rPr>
                <w:iCs/>
                <w:sz w:val="22"/>
                <w:szCs w:val="22"/>
                <w:lang w:val="sr-Cyrl-RS"/>
              </w:rPr>
              <w:t>Домаћинство</w:t>
            </w:r>
          </w:p>
        </w:tc>
        <w:tc>
          <w:tcPr>
            <w:tcW w:w="1620" w:type="dxa"/>
            <w:tcBorders>
              <w:top w:val="single" w:sz="4" w:space="0" w:color="auto"/>
              <w:left w:val="single" w:sz="4" w:space="0" w:color="auto"/>
              <w:bottom w:val="single" w:sz="4" w:space="0" w:color="auto"/>
              <w:right w:val="single" w:sz="4" w:space="0" w:color="auto"/>
            </w:tcBorders>
            <w:vAlign w:val="center"/>
          </w:tcPr>
          <w:p w14:paraId="00E58501" w14:textId="0ABD7303" w:rsidR="00DB0935" w:rsidRPr="006F19ED" w:rsidRDefault="00100356" w:rsidP="00CE068A">
            <w:pPr>
              <w:spacing w:after="200" w:line="276" w:lineRule="auto"/>
              <w:jc w:val="center"/>
              <w:rPr>
                <w:iCs/>
                <w:sz w:val="22"/>
                <w:szCs w:val="22"/>
              </w:rPr>
            </w:pPr>
            <w:r w:rsidRPr="006F19ED">
              <w:rPr>
                <w:iCs/>
                <w:sz w:val="22"/>
                <w:szCs w:val="22"/>
                <w:lang w:val="sr-Cyrl-RS"/>
              </w:rPr>
              <w:t>Запис у ес дневнику</w:t>
            </w:r>
          </w:p>
        </w:tc>
      </w:tr>
      <w:tr w:rsidR="006F19ED" w:rsidRPr="006F19ED" w14:paraId="3A15B8DF"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00058320" w14:textId="77777777" w:rsidR="00DB0935" w:rsidRPr="006F19ED" w:rsidRDefault="00DB0935" w:rsidP="006F19ED">
            <w:pPr>
              <w:spacing w:after="200" w:line="276" w:lineRule="auto"/>
              <w:jc w:val="center"/>
              <w:rPr>
                <w:iCs/>
                <w:sz w:val="22"/>
                <w:szCs w:val="22"/>
                <w:lang w:val="sr-Cyrl-RS"/>
              </w:rPr>
            </w:pPr>
            <w:r w:rsidRPr="006F19ED">
              <w:rPr>
                <w:iCs/>
                <w:sz w:val="22"/>
                <w:szCs w:val="22"/>
              </w:rPr>
              <w:t>ОБИЛАЗАК РОДИТЕЉА НА РАДНОМ МЕСТУ</w:t>
            </w:r>
          </w:p>
          <w:p w14:paraId="125F8772" w14:textId="79007224" w:rsidR="00100356" w:rsidRPr="006F19ED" w:rsidRDefault="00100356" w:rsidP="006F19ED">
            <w:pPr>
              <w:spacing w:after="200" w:line="276" w:lineRule="auto"/>
              <w:jc w:val="center"/>
              <w:rPr>
                <w:iCs/>
                <w:sz w:val="22"/>
                <w:szCs w:val="22"/>
                <w:lang w:val="sr-Cyrl-RS"/>
              </w:rPr>
            </w:pPr>
            <w:r w:rsidRPr="006F19ED">
              <w:rPr>
                <w:iCs/>
                <w:sz w:val="22"/>
                <w:szCs w:val="22"/>
                <w:lang w:val="sr-Cyrl-RS"/>
              </w:rPr>
              <w:t>Мама Винаји Немање ће одељење</w:t>
            </w:r>
            <w:r w:rsidRPr="006F19ED">
              <w:rPr>
                <w:iCs/>
                <w:sz w:val="22"/>
                <w:szCs w:val="22"/>
                <w:lang w:val="en-US"/>
              </w:rPr>
              <w:t xml:space="preserve"> Iv</w:t>
            </w:r>
            <w:r w:rsidRPr="006F19ED">
              <w:rPr>
                <w:iCs/>
                <w:sz w:val="22"/>
                <w:szCs w:val="22"/>
                <w:lang w:val="sr-Cyrl-RS"/>
              </w:rPr>
              <w:t>а примити у свој дом, где ће их упознати са биљкама које сади и животињама</w:t>
            </w:r>
          </w:p>
          <w:p w14:paraId="3071C5A3" w14:textId="77777777" w:rsidR="00DB0935" w:rsidRPr="006F19ED" w:rsidRDefault="00DB0935" w:rsidP="006F19ED">
            <w:pPr>
              <w:spacing w:after="200" w:line="276" w:lineRule="auto"/>
              <w:jc w:val="center"/>
              <w:rPr>
                <w:iCs/>
                <w:sz w:val="22"/>
                <w:szCs w:val="22"/>
              </w:rPr>
            </w:pPr>
          </w:p>
        </w:tc>
        <w:tc>
          <w:tcPr>
            <w:tcW w:w="1494" w:type="dxa"/>
            <w:tcBorders>
              <w:top w:val="single" w:sz="4" w:space="0" w:color="auto"/>
              <w:left w:val="single" w:sz="4" w:space="0" w:color="auto"/>
              <w:bottom w:val="single" w:sz="4" w:space="0" w:color="auto"/>
              <w:right w:val="single" w:sz="4" w:space="0" w:color="auto"/>
            </w:tcBorders>
            <w:vAlign w:val="center"/>
          </w:tcPr>
          <w:p w14:paraId="17B7C0AE" w14:textId="0111D43D" w:rsidR="00DB0935" w:rsidRPr="006F19ED" w:rsidRDefault="006F19ED" w:rsidP="00CE068A">
            <w:pPr>
              <w:spacing w:after="200" w:line="276" w:lineRule="auto"/>
              <w:jc w:val="center"/>
              <w:rPr>
                <w:iCs/>
                <w:sz w:val="22"/>
                <w:szCs w:val="22"/>
                <w:lang w:val="sr-Cyrl-RS"/>
              </w:rPr>
            </w:pPr>
            <w:r w:rsidRPr="006F19ED">
              <w:rPr>
                <w:iCs/>
                <w:sz w:val="22"/>
                <w:szCs w:val="22"/>
                <w:lang w:val="sr-Cyrl-RS"/>
              </w:rPr>
              <w:t xml:space="preserve">Мај </w:t>
            </w:r>
          </w:p>
        </w:tc>
        <w:tc>
          <w:tcPr>
            <w:tcW w:w="2106" w:type="dxa"/>
            <w:tcBorders>
              <w:top w:val="single" w:sz="4" w:space="0" w:color="auto"/>
              <w:left w:val="single" w:sz="4" w:space="0" w:color="auto"/>
              <w:bottom w:val="single" w:sz="4" w:space="0" w:color="auto"/>
              <w:right w:val="single" w:sz="4" w:space="0" w:color="auto"/>
            </w:tcBorders>
            <w:vAlign w:val="center"/>
          </w:tcPr>
          <w:p w14:paraId="7F678B1B" w14:textId="05B1CE30" w:rsidR="00DB0935" w:rsidRPr="006F19ED" w:rsidRDefault="00100356" w:rsidP="00CE068A">
            <w:pPr>
              <w:spacing w:after="200" w:line="276" w:lineRule="auto"/>
              <w:jc w:val="center"/>
              <w:rPr>
                <w:iCs/>
                <w:sz w:val="22"/>
                <w:szCs w:val="22"/>
                <w:lang w:val="sr-Cyrl-RS"/>
              </w:rPr>
            </w:pPr>
            <w:r w:rsidRPr="006F19ED">
              <w:rPr>
                <w:iCs/>
                <w:sz w:val="22"/>
                <w:szCs w:val="22"/>
                <w:lang w:val="sr-Cyrl-RS"/>
              </w:rPr>
              <w:t xml:space="preserve">Љубица Бучко, одељенски старешина </w:t>
            </w:r>
            <w:r w:rsidRPr="006F19ED">
              <w:rPr>
                <w:iCs/>
                <w:sz w:val="22"/>
                <w:szCs w:val="22"/>
                <w:lang w:val="en-US"/>
              </w:rPr>
              <w:t>Iv</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425077FB" w14:textId="58CFA400" w:rsidR="00DB0935" w:rsidRPr="006F19ED" w:rsidRDefault="00100356" w:rsidP="00CE068A">
            <w:pPr>
              <w:spacing w:after="200" w:line="276" w:lineRule="auto"/>
              <w:jc w:val="center"/>
              <w:rPr>
                <w:iCs/>
                <w:sz w:val="22"/>
                <w:szCs w:val="22"/>
                <w:lang w:val="sr-Cyrl-RS"/>
              </w:rPr>
            </w:pPr>
            <w:r w:rsidRPr="006F19ED">
              <w:rPr>
                <w:iCs/>
                <w:sz w:val="22"/>
                <w:szCs w:val="22"/>
                <w:lang w:val="sr-Cyrl-RS"/>
              </w:rPr>
              <w:t>Домаћинство</w:t>
            </w:r>
          </w:p>
        </w:tc>
        <w:tc>
          <w:tcPr>
            <w:tcW w:w="1620" w:type="dxa"/>
            <w:tcBorders>
              <w:top w:val="single" w:sz="4" w:space="0" w:color="auto"/>
              <w:left w:val="single" w:sz="4" w:space="0" w:color="auto"/>
              <w:bottom w:val="single" w:sz="4" w:space="0" w:color="auto"/>
              <w:right w:val="single" w:sz="4" w:space="0" w:color="auto"/>
            </w:tcBorders>
            <w:vAlign w:val="center"/>
          </w:tcPr>
          <w:p w14:paraId="2417A4B0" w14:textId="1D1770F7" w:rsidR="00DB0935" w:rsidRPr="006F19ED" w:rsidRDefault="00100356" w:rsidP="00CE068A">
            <w:pPr>
              <w:spacing w:after="200" w:line="276" w:lineRule="auto"/>
              <w:jc w:val="center"/>
              <w:rPr>
                <w:iCs/>
                <w:sz w:val="22"/>
                <w:szCs w:val="22"/>
              </w:rPr>
            </w:pPr>
            <w:r w:rsidRPr="006F19ED">
              <w:rPr>
                <w:iCs/>
                <w:sz w:val="22"/>
                <w:szCs w:val="22"/>
                <w:lang w:val="sr-Cyrl-RS"/>
              </w:rPr>
              <w:t>Запис у ес дневнику</w:t>
            </w:r>
          </w:p>
        </w:tc>
      </w:tr>
      <w:tr w:rsidR="006F19ED" w:rsidRPr="006F19ED" w14:paraId="2BB59966"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2BBB80D7" w14:textId="77777777" w:rsidR="00100356" w:rsidRPr="006F19ED" w:rsidRDefault="00100356" w:rsidP="006F19ED">
            <w:pPr>
              <w:spacing w:after="200" w:line="276" w:lineRule="auto"/>
              <w:jc w:val="center"/>
              <w:rPr>
                <w:iCs/>
                <w:sz w:val="22"/>
                <w:szCs w:val="22"/>
                <w:lang w:val="sr-Cyrl-RS"/>
              </w:rPr>
            </w:pPr>
            <w:r w:rsidRPr="006F19ED">
              <w:rPr>
                <w:iCs/>
                <w:sz w:val="22"/>
                <w:szCs w:val="22"/>
                <w:lang w:val="sr-Cyrl-RS"/>
              </w:rPr>
              <w:t>ГОСТ У ШКОЛИ</w:t>
            </w:r>
          </w:p>
          <w:p w14:paraId="27CC86B8" w14:textId="524FDB57" w:rsidR="00100356" w:rsidRPr="006F19ED" w:rsidRDefault="00100356" w:rsidP="006F19ED">
            <w:pPr>
              <w:spacing w:after="200" w:line="276" w:lineRule="auto"/>
              <w:jc w:val="center"/>
              <w:rPr>
                <w:iCs/>
                <w:sz w:val="22"/>
                <w:szCs w:val="22"/>
                <w:lang w:val="sr-Cyrl-RS"/>
              </w:rPr>
            </w:pPr>
            <w:r w:rsidRPr="006F19ED">
              <w:rPr>
                <w:iCs/>
                <w:sz w:val="22"/>
                <w:szCs w:val="22"/>
                <w:lang w:val="sr-Cyrl-RS"/>
              </w:rPr>
              <w:t xml:space="preserve">Тата Шимко Софије ће на </w:t>
            </w:r>
            <w:r w:rsidR="00283C9B" w:rsidRPr="006F19ED">
              <w:rPr>
                <w:iCs/>
                <w:sz w:val="22"/>
                <w:szCs w:val="22"/>
                <w:lang w:val="sr-Cyrl-RS"/>
              </w:rPr>
              <w:t>ЧОС-у причати о здравој исхрани</w:t>
            </w:r>
          </w:p>
        </w:tc>
        <w:tc>
          <w:tcPr>
            <w:tcW w:w="1494" w:type="dxa"/>
            <w:tcBorders>
              <w:top w:val="single" w:sz="4" w:space="0" w:color="auto"/>
              <w:left w:val="single" w:sz="4" w:space="0" w:color="auto"/>
              <w:bottom w:val="single" w:sz="4" w:space="0" w:color="auto"/>
              <w:right w:val="single" w:sz="4" w:space="0" w:color="auto"/>
            </w:tcBorders>
            <w:vAlign w:val="center"/>
          </w:tcPr>
          <w:p w14:paraId="6C591A15" w14:textId="5906F127" w:rsidR="00100356" w:rsidRPr="006F19ED" w:rsidRDefault="00100356" w:rsidP="00CE068A">
            <w:pPr>
              <w:spacing w:after="200" w:line="276" w:lineRule="auto"/>
              <w:jc w:val="center"/>
              <w:rPr>
                <w:iCs/>
                <w:sz w:val="22"/>
                <w:szCs w:val="22"/>
                <w:lang w:val="sr-Cyrl-RS"/>
              </w:rPr>
            </w:pPr>
            <w:r w:rsidRPr="006F19ED">
              <w:rPr>
                <w:iCs/>
                <w:sz w:val="22"/>
                <w:szCs w:val="22"/>
                <w:lang w:val="sr-Cyrl-RS"/>
              </w:rPr>
              <w:t>Март</w:t>
            </w:r>
          </w:p>
        </w:tc>
        <w:tc>
          <w:tcPr>
            <w:tcW w:w="2106" w:type="dxa"/>
            <w:tcBorders>
              <w:top w:val="single" w:sz="4" w:space="0" w:color="auto"/>
              <w:left w:val="single" w:sz="4" w:space="0" w:color="auto"/>
              <w:bottom w:val="single" w:sz="4" w:space="0" w:color="auto"/>
              <w:right w:val="single" w:sz="4" w:space="0" w:color="auto"/>
            </w:tcBorders>
            <w:vAlign w:val="center"/>
          </w:tcPr>
          <w:p w14:paraId="314A7E48" w14:textId="113FB872" w:rsidR="00100356" w:rsidRPr="006F19ED" w:rsidRDefault="00100356" w:rsidP="00CE068A">
            <w:pPr>
              <w:spacing w:after="200" w:line="276" w:lineRule="auto"/>
              <w:jc w:val="center"/>
              <w:rPr>
                <w:iCs/>
                <w:sz w:val="22"/>
                <w:szCs w:val="22"/>
                <w:lang w:val="sr-Cyrl-RS"/>
              </w:rPr>
            </w:pPr>
            <w:r w:rsidRPr="006F19ED">
              <w:rPr>
                <w:iCs/>
                <w:sz w:val="22"/>
                <w:szCs w:val="22"/>
                <w:lang w:val="sr-Cyrl-RS"/>
              </w:rPr>
              <w:t xml:space="preserve">Љубица Бучко, одељенски старешина </w:t>
            </w:r>
            <w:r w:rsidRPr="006F19ED">
              <w:rPr>
                <w:iCs/>
                <w:sz w:val="22"/>
                <w:szCs w:val="22"/>
                <w:lang w:val="en-US"/>
              </w:rPr>
              <w:t>Iv</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11DB644E" w14:textId="23702D3F" w:rsidR="00100356" w:rsidRPr="006F19ED" w:rsidRDefault="00100356" w:rsidP="00CE068A">
            <w:pPr>
              <w:spacing w:after="200" w:line="276" w:lineRule="auto"/>
              <w:jc w:val="center"/>
              <w:rPr>
                <w:iCs/>
                <w:sz w:val="22"/>
                <w:szCs w:val="22"/>
                <w:lang w:val="sr-Cyrl-RS"/>
              </w:rPr>
            </w:pPr>
            <w:r w:rsidRPr="006F19ED">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28A3B724" w14:textId="27557FC9" w:rsidR="00100356" w:rsidRPr="006F19ED" w:rsidRDefault="00100356" w:rsidP="00CE068A">
            <w:pPr>
              <w:spacing w:after="200" w:line="276" w:lineRule="auto"/>
              <w:jc w:val="center"/>
              <w:rPr>
                <w:iCs/>
                <w:sz w:val="22"/>
                <w:szCs w:val="22"/>
              </w:rPr>
            </w:pPr>
            <w:r w:rsidRPr="006F19ED">
              <w:rPr>
                <w:iCs/>
                <w:sz w:val="22"/>
                <w:szCs w:val="22"/>
                <w:lang w:val="sr-Cyrl-RS"/>
              </w:rPr>
              <w:t>Запис у ес дневнику</w:t>
            </w:r>
          </w:p>
        </w:tc>
      </w:tr>
      <w:tr w:rsidR="006F19ED" w:rsidRPr="006F19ED" w14:paraId="3A77F157"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0DC32EE4" w14:textId="77777777" w:rsidR="002F50F9" w:rsidRPr="006F19ED" w:rsidRDefault="002F50F9" w:rsidP="006F19ED">
            <w:pPr>
              <w:spacing w:after="200" w:line="276" w:lineRule="auto"/>
              <w:jc w:val="center"/>
              <w:rPr>
                <w:iCs/>
                <w:sz w:val="22"/>
                <w:szCs w:val="22"/>
                <w:lang w:val="sr-Cyrl-RS"/>
              </w:rPr>
            </w:pPr>
            <w:r w:rsidRPr="006F19ED">
              <w:rPr>
                <w:iCs/>
                <w:sz w:val="22"/>
                <w:szCs w:val="22"/>
                <w:lang w:val="sr-Cyrl-RS"/>
              </w:rPr>
              <w:t>ГОСТИ У ШКОЛИ</w:t>
            </w:r>
          </w:p>
          <w:p w14:paraId="05AB838C" w14:textId="7C1F5E3E" w:rsidR="002F50F9" w:rsidRPr="006F19ED" w:rsidRDefault="002F50F9" w:rsidP="006F19ED">
            <w:pPr>
              <w:spacing w:after="200" w:line="276" w:lineRule="auto"/>
              <w:jc w:val="center"/>
              <w:rPr>
                <w:iCs/>
                <w:sz w:val="22"/>
                <w:szCs w:val="22"/>
                <w:lang w:val="sr-Cyrl-RS"/>
              </w:rPr>
            </w:pPr>
            <w:r w:rsidRPr="006F19ED">
              <w:rPr>
                <w:iCs/>
                <w:sz w:val="22"/>
                <w:szCs w:val="22"/>
                <w:lang w:val="sr-Cyrl-RS"/>
              </w:rPr>
              <w:t>Новогодишњи и Божићни вашар- родитељи са својом децом код куће</w:t>
            </w:r>
            <w:r w:rsidR="00E011F0" w:rsidRPr="006F19ED">
              <w:rPr>
                <w:iCs/>
                <w:sz w:val="22"/>
                <w:szCs w:val="22"/>
                <w:lang w:val="sr-Cyrl-RS"/>
              </w:rPr>
              <w:t xml:space="preserve"> </w:t>
            </w:r>
            <w:r w:rsidRPr="006F19ED">
              <w:rPr>
                <w:iCs/>
                <w:sz w:val="22"/>
                <w:szCs w:val="22"/>
                <w:lang w:val="sr-Cyrl-RS"/>
              </w:rPr>
              <w:t>припремају</w:t>
            </w:r>
            <w:r w:rsidR="00E011F0" w:rsidRPr="006F19ED">
              <w:rPr>
                <w:iCs/>
                <w:sz w:val="22"/>
                <w:szCs w:val="22"/>
                <w:lang w:val="sr-Cyrl-RS"/>
              </w:rPr>
              <w:t xml:space="preserve"> колаче, икебане... за продају (вашар је хуманитарног карактера)</w:t>
            </w:r>
          </w:p>
        </w:tc>
        <w:tc>
          <w:tcPr>
            <w:tcW w:w="1494" w:type="dxa"/>
            <w:tcBorders>
              <w:top w:val="single" w:sz="4" w:space="0" w:color="auto"/>
              <w:left w:val="single" w:sz="4" w:space="0" w:color="auto"/>
              <w:bottom w:val="single" w:sz="4" w:space="0" w:color="auto"/>
              <w:right w:val="single" w:sz="4" w:space="0" w:color="auto"/>
            </w:tcBorders>
            <w:vAlign w:val="center"/>
          </w:tcPr>
          <w:p w14:paraId="1FE23FF1" w14:textId="5A6F6F87" w:rsidR="002F50F9" w:rsidRPr="006F19ED" w:rsidRDefault="00E011F0" w:rsidP="00CE068A">
            <w:pPr>
              <w:spacing w:after="200" w:line="276" w:lineRule="auto"/>
              <w:jc w:val="center"/>
              <w:rPr>
                <w:iCs/>
                <w:sz w:val="22"/>
                <w:szCs w:val="22"/>
                <w:lang w:val="sr-Cyrl-RS"/>
              </w:rPr>
            </w:pPr>
            <w:r w:rsidRPr="006F19ED">
              <w:rPr>
                <w:iCs/>
                <w:sz w:val="22"/>
                <w:szCs w:val="22"/>
                <w:lang w:val="sr-Cyrl-RS"/>
              </w:rPr>
              <w:t>децембар</w:t>
            </w:r>
          </w:p>
        </w:tc>
        <w:tc>
          <w:tcPr>
            <w:tcW w:w="2106" w:type="dxa"/>
            <w:tcBorders>
              <w:top w:val="single" w:sz="4" w:space="0" w:color="auto"/>
              <w:left w:val="single" w:sz="4" w:space="0" w:color="auto"/>
              <w:bottom w:val="single" w:sz="4" w:space="0" w:color="auto"/>
              <w:right w:val="single" w:sz="4" w:space="0" w:color="auto"/>
            </w:tcBorders>
            <w:vAlign w:val="center"/>
          </w:tcPr>
          <w:p w14:paraId="45BBCF3A" w14:textId="4929148F" w:rsidR="002F50F9" w:rsidRPr="006F19ED" w:rsidRDefault="00E011F0" w:rsidP="00CE068A">
            <w:pPr>
              <w:spacing w:after="200" w:line="276" w:lineRule="auto"/>
              <w:jc w:val="center"/>
              <w:rPr>
                <w:iCs/>
                <w:sz w:val="22"/>
                <w:szCs w:val="22"/>
                <w:lang w:val="sr-Cyrl-RS"/>
              </w:rPr>
            </w:pPr>
            <w:r w:rsidRPr="006F19ED">
              <w:rPr>
                <w:iCs/>
                <w:sz w:val="22"/>
                <w:szCs w:val="22"/>
                <w:lang w:val="sr-Cyrl-RS"/>
              </w:rPr>
              <w:t>Одељенске старешине</w:t>
            </w:r>
          </w:p>
        </w:tc>
        <w:tc>
          <w:tcPr>
            <w:tcW w:w="1620" w:type="dxa"/>
            <w:tcBorders>
              <w:top w:val="single" w:sz="4" w:space="0" w:color="auto"/>
              <w:left w:val="single" w:sz="4" w:space="0" w:color="auto"/>
              <w:bottom w:val="single" w:sz="4" w:space="0" w:color="auto"/>
              <w:right w:val="single" w:sz="4" w:space="0" w:color="auto"/>
            </w:tcBorders>
            <w:vAlign w:val="center"/>
          </w:tcPr>
          <w:p w14:paraId="5109B345" w14:textId="706A1169" w:rsidR="002F50F9" w:rsidRPr="006F19ED" w:rsidRDefault="00CB5113" w:rsidP="00CE068A">
            <w:pPr>
              <w:spacing w:after="200" w:line="276" w:lineRule="auto"/>
              <w:jc w:val="center"/>
              <w:rPr>
                <w:iCs/>
                <w:sz w:val="22"/>
                <w:szCs w:val="22"/>
                <w:lang w:val="sr-Cyrl-RS"/>
              </w:rPr>
            </w:pPr>
            <w:r w:rsidRPr="006F19ED">
              <w:rPr>
                <w:iCs/>
                <w:sz w:val="22"/>
                <w:szCs w:val="22"/>
                <w:lang w:val="sr-Cyrl-RS"/>
              </w:rPr>
              <w:t>Ш</w:t>
            </w:r>
            <w:r w:rsidR="00E011F0" w:rsidRPr="006F19ED">
              <w:rPr>
                <w:iCs/>
                <w:sz w:val="22"/>
                <w:szCs w:val="22"/>
                <w:lang w:val="sr-Cyrl-RS"/>
              </w:rPr>
              <w:t>кола</w:t>
            </w:r>
          </w:p>
        </w:tc>
        <w:tc>
          <w:tcPr>
            <w:tcW w:w="1620" w:type="dxa"/>
            <w:tcBorders>
              <w:top w:val="single" w:sz="4" w:space="0" w:color="auto"/>
              <w:left w:val="single" w:sz="4" w:space="0" w:color="auto"/>
              <w:bottom w:val="single" w:sz="4" w:space="0" w:color="auto"/>
              <w:right w:val="single" w:sz="4" w:space="0" w:color="auto"/>
            </w:tcBorders>
            <w:vAlign w:val="center"/>
          </w:tcPr>
          <w:p w14:paraId="7C2F37AD" w14:textId="0E22DE17" w:rsidR="002F50F9" w:rsidRPr="006F19ED" w:rsidRDefault="00E011F0" w:rsidP="00CE068A">
            <w:pPr>
              <w:spacing w:after="200" w:line="276" w:lineRule="auto"/>
              <w:jc w:val="center"/>
              <w:rPr>
                <w:iCs/>
                <w:sz w:val="22"/>
                <w:szCs w:val="22"/>
              </w:rPr>
            </w:pPr>
            <w:r w:rsidRPr="006F19ED">
              <w:rPr>
                <w:iCs/>
                <w:sz w:val="22"/>
                <w:szCs w:val="22"/>
              </w:rPr>
              <w:t>Запис</w:t>
            </w:r>
            <w:r w:rsidRPr="006F19ED">
              <w:rPr>
                <w:iCs/>
                <w:sz w:val="22"/>
                <w:szCs w:val="22"/>
                <w:lang w:val="sr-Cyrl-RS"/>
              </w:rPr>
              <w:t xml:space="preserve"> у ес дневнику</w:t>
            </w:r>
          </w:p>
        </w:tc>
      </w:tr>
      <w:tr w:rsidR="006F19ED" w:rsidRPr="006F19ED" w14:paraId="3CD872F2"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20A9EFBC" w14:textId="77777777" w:rsidR="006F19ED" w:rsidRPr="006F19ED" w:rsidRDefault="006F19ED" w:rsidP="006F19ED">
            <w:pPr>
              <w:spacing w:after="200" w:line="276" w:lineRule="auto"/>
              <w:jc w:val="center"/>
              <w:rPr>
                <w:iCs/>
              </w:rPr>
            </w:pPr>
            <w:r w:rsidRPr="006F19ED">
              <w:rPr>
                <w:iCs/>
                <w:sz w:val="22"/>
                <w:szCs w:val="22"/>
              </w:rPr>
              <w:lastRenderedPageBreak/>
              <w:t>ГОСТ НА ЧАСУ</w:t>
            </w:r>
          </w:p>
          <w:p w14:paraId="26F29653" w14:textId="4067DA2D" w:rsidR="00991BBA" w:rsidRPr="006F19ED" w:rsidRDefault="00100356" w:rsidP="006F19ED">
            <w:pPr>
              <w:spacing w:after="200" w:line="276" w:lineRule="auto"/>
              <w:jc w:val="center"/>
              <w:rPr>
                <w:iCs/>
                <w:sz w:val="22"/>
                <w:szCs w:val="22"/>
                <w:lang w:val="sr-Cyrl-RS"/>
              </w:rPr>
            </w:pPr>
            <w:r w:rsidRPr="006F19ED">
              <w:rPr>
                <w:iCs/>
                <w:sz w:val="22"/>
                <w:szCs w:val="22"/>
                <w:lang w:val="sr-Cyrl-RS"/>
              </w:rPr>
              <w:t xml:space="preserve">Мама </w:t>
            </w:r>
            <w:r w:rsidR="001A4F1A" w:rsidRPr="006F19ED">
              <w:rPr>
                <w:iCs/>
                <w:sz w:val="22"/>
                <w:szCs w:val="22"/>
                <w:lang w:val="sr-Cyrl-RS"/>
              </w:rPr>
              <w:t xml:space="preserve">Данијела </w:t>
            </w:r>
            <w:r w:rsidR="00457568" w:rsidRPr="006F19ED">
              <w:rPr>
                <w:iCs/>
                <w:sz w:val="22"/>
                <w:szCs w:val="22"/>
                <w:lang w:val="sr-Cyrl-RS"/>
              </w:rPr>
              <w:t>Винаји</w:t>
            </w:r>
            <w:r w:rsidR="001A4F1A" w:rsidRPr="006F19ED">
              <w:rPr>
                <w:iCs/>
                <w:sz w:val="22"/>
                <w:szCs w:val="22"/>
                <w:lang w:val="sr-Cyrl-RS"/>
              </w:rPr>
              <w:t xml:space="preserve">  која је професор математике, направиће квиз из математике за одељење</w:t>
            </w:r>
          </w:p>
          <w:p w14:paraId="43ED54BD" w14:textId="1ACC33F9" w:rsidR="001A4F1A" w:rsidRPr="006F19ED" w:rsidRDefault="001A4F1A" w:rsidP="006F19ED">
            <w:pPr>
              <w:spacing w:after="200" w:line="276" w:lineRule="auto"/>
              <w:jc w:val="center"/>
              <w:rPr>
                <w:iCs/>
                <w:sz w:val="22"/>
                <w:szCs w:val="22"/>
                <w:lang w:val="sr-Cyrl-RS"/>
              </w:rPr>
            </w:pPr>
          </w:p>
        </w:tc>
        <w:tc>
          <w:tcPr>
            <w:tcW w:w="1494" w:type="dxa"/>
            <w:tcBorders>
              <w:top w:val="single" w:sz="4" w:space="0" w:color="auto"/>
              <w:left w:val="single" w:sz="4" w:space="0" w:color="auto"/>
              <w:bottom w:val="single" w:sz="4" w:space="0" w:color="auto"/>
              <w:right w:val="single" w:sz="4" w:space="0" w:color="auto"/>
            </w:tcBorders>
            <w:vAlign w:val="center"/>
          </w:tcPr>
          <w:p w14:paraId="02D89FF2" w14:textId="77777777" w:rsidR="00991BBA" w:rsidRPr="006F19ED" w:rsidRDefault="007D1E5B" w:rsidP="00CE068A">
            <w:pPr>
              <w:spacing w:after="200" w:line="276" w:lineRule="auto"/>
              <w:jc w:val="both"/>
              <w:rPr>
                <w:iCs/>
                <w:sz w:val="22"/>
                <w:szCs w:val="22"/>
                <w:lang w:val="sr-Cyrl-RS"/>
              </w:rPr>
            </w:pPr>
            <w:r w:rsidRPr="006F19ED">
              <w:rPr>
                <w:iCs/>
                <w:sz w:val="22"/>
                <w:szCs w:val="22"/>
                <w:lang w:val="sr-Cyrl-RS"/>
              </w:rPr>
              <w:t>октобар</w:t>
            </w:r>
          </w:p>
        </w:tc>
        <w:tc>
          <w:tcPr>
            <w:tcW w:w="2106" w:type="dxa"/>
            <w:tcBorders>
              <w:top w:val="single" w:sz="4" w:space="0" w:color="auto"/>
              <w:left w:val="single" w:sz="4" w:space="0" w:color="auto"/>
              <w:bottom w:val="single" w:sz="4" w:space="0" w:color="auto"/>
              <w:right w:val="single" w:sz="4" w:space="0" w:color="auto"/>
            </w:tcBorders>
            <w:vAlign w:val="center"/>
          </w:tcPr>
          <w:p w14:paraId="4B7CACC1" w14:textId="38DAB8E0" w:rsidR="00991BBA" w:rsidRPr="006F19ED" w:rsidRDefault="007D1E5B" w:rsidP="00CE068A">
            <w:pPr>
              <w:spacing w:after="200" w:line="276" w:lineRule="auto"/>
              <w:jc w:val="center"/>
              <w:rPr>
                <w:iCs/>
                <w:sz w:val="22"/>
                <w:szCs w:val="22"/>
                <w:lang w:val="sr-Cyrl-RS"/>
              </w:rPr>
            </w:pPr>
            <w:r w:rsidRPr="006F19ED">
              <w:rPr>
                <w:iCs/>
                <w:sz w:val="22"/>
                <w:szCs w:val="22"/>
                <w:lang w:val="sr-Cyrl-RS"/>
              </w:rPr>
              <w:t>Марко Новаковић</w:t>
            </w:r>
            <w:r w:rsidR="001A4F1A" w:rsidRPr="006F19ED">
              <w:rPr>
                <w:iCs/>
                <w:sz w:val="22"/>
                <w:szCs w:val="22"/>
                <w:lang w:val="sr-Cyrl-RS"/>
              </w:rPr>
              <w:t xml:space="preserve">, Одељенски старешина </w:t>
            </w:r>
            <w:r w:rsidR="006F19ED" w:rsidRPr="006F19ED">
              <w:rPr>
                <w:iCs/>
                <w:sz w:val="22"/>
                <w:szCs w:val="22"/>
                <w:lang w:val="en-US"/>
              </w:rPr>
              <w:t>I</w:t>
            </w:r>
            <w:r w:rsidR="006F19ED" w:rsidRPr="006F19ED">
              <w:rPr>
                <w:iCs/>
                <w:sz w:val="22"/>
                <w:szCs w:val="22"/>
                <w:lang w:val="sr-Latn-RS"/>
              </w:rPr>
              <w:t>I</w:t>
            </w:r>
            <w:r w:rsidR="001A4F1A" w:rsidRPr="006F19ED">
              <w:rPr>
                <w:iCs/>
                <w:sz w:val="22"/>
                <w:szCs w:val="22"/>
                <w:lang w:val="sr-Cyrl-RS"/>
              </w:rPr>
              <w:t>б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08FC378B" w14:textId="77777777" w:rsidR="00991BBA" w:rsidRPr="006F19ED" w:rsidRDefault="007D1E5B" w:rsidP="00CE068A">
            <w:pPr>
              <w:spacing w:after="200" w:line="276" w:lineRule="auto"/>
              <w:jc w:val="center"/>
              <w:rPr>
                <w:iCs/>
                <w:sz w:val="22"/>
                <w:szCs w:val="22"/>
                <w:lang w:val="sr-Cyrl-RS"/>
              </w:rPr>
            </w:pPr>
            <w:r w:rsidRPr="006F19ED">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4EEB884B" w14:textId="5F18C1F1" w:rsidR="00991BBA" w:rsidRPr="006F19ED" w:rsidRDefault="007B468E" w:rsidP="00CE068A">
            <w:pPr>
              <w:spacing w:after="200" w:line="276" w:lineRule="auto"/>
              <w:jc w:val="center"/>
              <w:rPr>
                <w:iCs/>
                <w:sz w:val="22"/>
                <w:szCs w:val="22"/>
                <w:lang w:val="en-US"/>
              </w:rPr>
            </w:pPr>
            <w:r w:rsidRPr="006F19ED">
              <w:rPr>
                <w:iCs/>
                <w:sz w:val="22"/>
                <w:szCs w:val="22"/>
                <w:lang w:val="sr-Cyrl-RS"/>
              </w:rPr>
              <w:t>З</w:t>
            </w:r>
            <w:r w:rsidR="007D1E5B" w:rsidRPr="006F19ED">
              <w:rPr>
                <w:iCs/>
                <w:sz w:val="22"/>
                <w:szCs w:val="22"/>
                <w:lang w:val="sr-Cyrl-RS"/>
              </w:rPr>
              <w:t>аписник</w:t>
            </w:r>
          </w:p>
        </w:tc>
      </w:tr>
      <w:tr w:rsidR="006F19ED" w:rsidRPr="006F19ED" w14:paraId="16AF50D7"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05670555" w14:textId="77777777" w:rsidR="006F19ED" w:rsidRPr="006F19ED" w:rsidRDefault="006F19ED" w:rsidP="006F19ED">
            <w:pPr>
              <w:spacing w:after="200" w:line="276" w:lineRule="auto"/>
              <w:jc w:val="center"/>
              <w:rPr>
                <w:iCs/>
              </w:rPr>
            </w:pPr>
            <w:r w:rsidRPr="006F19ED">
              <w:rPr>
                <w:iCs/>
                <w:sz w:val="22"/>
                <w:szCs w:val="22"/>
              </w:rPr>
              <w:t>ГОСТ НА ЧАСУ</w:t>
            </w:r>
          </w:p>
          <w:p w14:paraId="0C414FD1" w14:textId="7B8C812F" w:rsidR="00CB5113" w:rsidRPr="006F19ED" w:rsidRDefault="005D1FC5" w:rsidP="006F19ED">
            <w:pPr>
              <w:spacing w:after="200" w:line="276" w:lineRule="auto"/>
              <w:jc w:val="center"/>
              <w:rPr>
                <w:iCs/>
                <w:sz w:val="22"/>
                <w:szCs w:val="22"/>
                <w:lang w:val="sr-Cyrl-RS"/>
              </w:rPr>
            </w:pPr>
            <w:r w:rsidRPr="006F19ED">
              <w:rPr>
                <w:iCs/>
                <w:sz w:val="22"/>
                <w:szCs w:val="22"/>
                <w:lang w:val="sr-Cyrl-RS"/>
              </w:rPr>
              <w:t xml:space="preserve">Мама </w:t>
            </w:r>
            <w:r w:rsidR="00AE2FC0" w:rsidRPr="006F19ED">
              <w:rPr>
                <w:iCs/>
                <w:sz w:val="22"/>
                <w:szCs w:val="22"/>
                <w:lang w:val="sr-Cyrl-RS"/>
              </w:rPr>
              <w:t xml:space="preserve">Доријана Поповића </w:t>
            </w:r>
            <w:r w:rsidR="00CB5113" w:rsidRPr="006F19ED">
              <w:rPr>
                <w:iCs/>
                <w:sz w:val="22"/>
                <w:szCs w:val="22"/>
                <w:lang w:val="sr-Cyrl-RS"/>
              </w:rPr>
              <w:t xml:space="preserve">ће </w:t>
            </w:r>
            <w:r w:rsidR="00CB5113" w:rsidRPr="006F19ED">
              <w:rPr>
                <w:iCs/>
                <w:sz w:val="22"/>
                <w:szCs w:val="22"/>
                <w:lang w:val="en-US"/>
              </w:rPr>
              <w:t>I</w:t>
            </w:r>
            <w:r w:rsidR="00AE2FC0" w:rsidRPr="006F19ED">
              <w:rPr>
                <w:iCs/>
                <w:sz w:val="22"/>
                <w:szCs w:val="22"/>
                <w:lang w:val="en-US"/>
              </w:rPr>
              <w:t>I</w:t>
            </w:r>
            <w:r w:rsidR="00CB5113" w:rsidRPr="006F19ED">
              <w:rPr>
                <w:iCs/>
                <w:sz w:val="22"/>
                <w:szCs w:val="22"/>
                <w:lang w:val="sr-Cyrl-RS"/>
              </w:rPr>
              <w:t>а одељењу представити украшавање разних  предмета</w:t>
            </w:r>
          </w:p>
        </w:tc>
        <w:tc>
          <w:tcPr>
            <w:tcW w:w="1494" w:type="dxa"/>
            <w:tcBorders>
              <w:top w:val="single" w:sz="4" w:space="0" w:color="auto"/>
              <w:left w:val="single" w:sz="4" w:space="0" w:color="auto"/>
              <w:bottom w:val="single" w:sz="4" w:space="0" w:color="auto"/>
              <w:right w:val="single" w:sz="4" w:space="0" w:color="auto"/>
            </w:tcBorders>
            <w:vAlign w:val="center"/>
          </w:tcPr>
          <w:p w14:paraId="409FC9DC" w14:textId="60CB84CD" w:rsidR="00CB5113" w:rsidRPr="006F19ED" w:rsidRDefault="00CB5113" w:rsidP="00CE068A">
            <w:pPr>
              <w:spacing w:after="200" w:line="276" w:lineRule="auto"/>
              <w:jc w:val="both"/>
              <w:rPr>
                <w:iCs/>
                <w:sz w:val="22"/>
                <w:szCs w:val="22"/>
                <w:lang w:val="sr-Cyrl-RS"/>
              </w:rPr>
            </w:pPr>
            <w:r w:rsidRPr="006F19ED">
              <w:rPr>
                <w:iCs/>
                <w:sz w:val="22"/>
                <w:szCs w:val="22"/>
                <w:lang w:val="sr-Cyrl-RS"/>
              </w:rPr>
              <w:t>Прво полугодиште</w:t>
            </w:r>
          </w:p>
        </w:tc>
        <w:tc>
          <w:tcPr>
            <w:tcW w:w="2106" w:type="dxa"/>
            <w:tcBorders>
              <w:top w:val="single" w:sz="4" w:space="0" w:color="auto"/>
              <w:left w:val="single" w:sz="4" w:space="0" w:color="auto"/>
              <w:bottom w:val="single" w:sz="4" w:space="0" w:color="auto"/>
              <w:right w:val="single" w:sz="4" w:space="0" w:color="auto"/>
            </w:tcBorders>
            <w:vAlign w:val="center"/>
          </w:tcPr>
          <w:p w14:paraId="4D0FDAF5" w14:textId="1548A13A" w:rsidR="00CB5113" w:rsidRPr="006F19ED" w:rsidRDefault="00CB5113" w:rsidP="00CE068A">
            <w:pPr>
              <w:spacing w:after="200" w:line="276" w:lineRule="auto"/>
              <w:jc w:val="center"/>
              <w:rPr>
                <w:iCs/>
                <w:sz w:val="22"/>
                <w:szCs w:val="22"/>
                <w:lang w:val="sr-Cyrl-RS"/>
              </w:rPr>
            </w:pPr>
            <w:r w:rsidRPr="006F19ED">
              <w:rPr>
                <w:iCs/>
                <w:sz w:val="22"/>
                <w:szCs w:val="22"/>
                <w:lang w:val="sr-Cyrl-RS"/>
              </w:rPr>
              <w:t xml:space="preserve">Нада Колошњаји, Одељенски старешина </w:t>
            </w:r>
            <w:r w:rsidR="00283C9B" w:rsidRPr="006F19ED">
              <w:rPr>
                <w:iCs/>
                <w:sz w:val="22"/>
                <w:szCs w:val="22"/>
                <w:lang w:val="en-US"/>
              </w:rPr>
              <w:t>II</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744FC144" w14:textId="6625E39E" w:rsidR="00CB5113" w:rsidRPr="006F19ED" w:rsidRDefault="00CB5113" w:rsidP="00CE068A">
            <w:pPr>
              <w:spacing w:after="200" w:line="276" w:lineRule="auto"/>
              <w:jc w:val="center"/>
              <w:rPr>
                <w:iCs/>
                <w:sz w:val="22"/>
                <w:szCs w:val="22"/>
                <w:lang w:val="sr-Cyrl-RS"/>
              </w:rPr>
            </w:pPr>
            <w:r w:rsidRPr="006F19ED">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32B64CDC" w14:textId="658E3A66" w:rsidR="00CB5113" w:rsidRPr="006F19ED" w:rsidRDefault="00CB5113"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F19ED" w:rsidRPr="006F19ED" w14:paraId="55EE1038"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412A8BE6" w14:textId="77777777" w:rsidR="006F19ED" w:rsidRPr="006F19ED" w:rsidRDefault="006F19ED" w:rsidP="006F19ED">
            <w:pPr>
              <w:spacing w:after="200" w:line="276" w:lineRule="auto"/>
              <w:jc w:val="center"/>
              <w:rPr>
                <w:iCs/>
                <w:sz w:val="22"/>
                <w:szCs w:val="22"/>
                <w:lang w:val="sr-Cyrl-RS"/>
              </w:rPr>
            </w:pPr>
            <w:r w:rsidRPr="006F19ED">
              <w:rPr>
                <w:iCs/>
                <w:sz w:val="22"/>
                <w:szCs w:val="22"/>
              </w:rPr>
              <w:t>ОБИЛАЗАК РОДИТЕЉА НА РАДНОМ МЕСТУ</w:t>
            </w:r>
          </w:p>
          <w:p w14:paraId="2CB503CA" w14:textId="66FA8FB0" w:rsidR="00CB5113" w:rsidRPr="006F19ED" w:rsidRDefault="00CB5113" w:rsidP="006F19ED">
            <w:pPr>
              <w:spacing w:after="200" w:line="276" w:lineRule="auto"/>
              <w:jc w:val="center"/>
              <w:rPr>
                <w:iCs/>
                <w:sz w:val="22"/>
                <w:szCs w:val="22"/>
                <w:lang w:val="sr-Cyrl-RS"/>
              </w:rPr>
            </w:pPr>
            <w:r w:rsidRPr="006F19ED">
              <w:rPr>
                <w:iCs/>
                <w:sz w:val="22"/>
                <w:szCs w:val="22"/>
                <w:lang w:val="sr-Cyrl-RS"/>
              </w:rPr>
              <w:t xml:space="preserve">Бака и дека, и родитељи Чизмар Андреја ће одељење </w:t>
            </w:r>
            <w:r w:rsidRPr="006F19ED">
              <w:rPr>
                <w:iCs/>
                <w:sz w:val="22"/>
                <w:szCs w:val="22"/>
                <w:lang w:val="en-US"/>
              </w:rPr>
              <w:t>I</w:t>
            </w:r>
            <w:r w:rsidR="00AE2FC0" w:rsidRPr="006F19ED">
              <w:rPr>
                <w:iCs/>
                <w:sz w:val="22"/>
                <w:szCs w:val="22"/>
                <w:lang w:val="sr-Latn-RS"/>
              </w:rPr>
              <w:t>I</w:t>
            </w:r>
            <w:r w:rsidRPr="006F19ED">
              <w:rPr>
                <w:iCs/>
                <w:sz w:val="22"/>
                <w:szCs w:val="22"/>
                <w:lang w:val="sr-Cyrl-RS"/>
              </w:rPr>
              <w:t>а примити у своје домаћинство, где ће упознати разне животиње</w:t>
            </w:r>
          </w:p>
        </w:tc>
        <w:tc>
          <w:tcPr>
            <w:tcW w:w="1494" w:type="dxa"/>
            <w:tcBorders>
              <w:top w:val="single" w:sz="4" w:space="0" w:color="auto"/>
              <w:left w:val="single" w:sz="4" w:space="0" w:color="auto"/>
              <w:bottom w:val="single" w:sz="4" w:space="0" w:color="auto"/>
              <w:right w:val="single" w:sz="4" w:space="0" w:color="auto"/>
            </w:tcBorders>
            <w:vAlign w:val="center"/>
          </w:tcPr>
          <w:p w14:paraId="375F2EE1" w14:textId="53DB5C36" w:rsidR="00CB5113" w:rsidRPr="006F19ED" w:rsidRDefault="00CB5113" w:rsidP="00CE068A">
            <w:pPr>
              <w:spacing w:after="200" w:line="276" w:lineRule="auto"/>
              <w:jc w:val="both"/>
              <w:rPr>
                <w:iCs/>
                <w:sz w:val="22"/>
                <w:szCs w:val="22"/>
                <w:lang w:val="sr-Cyrl-RS"/>
              </w:rPr>
            </w:pPr>
            <w:r w:rsidRPr="006F19ED">
              <w:rPr>
                <w:iCs/>
                <w:sz w:val="22"/>
                <w:szCs w:val="22"/>
                <w:lang w:val="sr-Cyrl-RS"/>
              </w:rPr>
              <w:t>Друго полугодиште</w:t>
            </w:r>
          </w:p>
        </w:tc>
        <w:tc>
          <w:tcPr>
            <w:tcW w:w="2106" w:type="dxa"/>
            <w:tcBorders>
              <w:top w:val="single" w:sz="4" w:space="0" w:color="auto"/>
              <w:left w:val="single" w:sz="4" w:space="0" w:color="auto"/>
              <w:bottom w:val="single" w:sz="4" w:space="0" w:color="auto"/>
              <w:right w:val="single" w:sz="4" w:space="0" w:color="auto"/>
            </w:tcBorders>
            <w:vAlign w:val="center"/>
          </w:tcPr>
          <w:p w14:paraId="5996470D" w14:textId="7DD44598" w:rsidR="00CB5113" w:rsidRPr="006F19ED" w:rsidRDefault="00CB5113" w:rsidP="00CE068A">
            <w:pPr>
              <w:spacing w:after="200" w:line="276" w:lineRule="auto"/>
              <w:jc w:val="center"/>
              <w:rPr>
                <w:iCs/>
                <w:sz w:val="22"/>
                <w:szCs w:val="22"/>
                <w:lang w:val="sr-Cyrl-RS"/>
              </w:rPr>
            </w:pPr>
            <w:r w:rsidRPr="006F19ED">
              <w:rPr>
                <w:iCs/>
                <w:sz w:val="22"/>
                <w:szCs w:val="22"/>
                <w:lang w:val="sr-Cyrl-RS"/>
              </w:rPr>
              <w:t xml:space="preserve">Нада Колошњаји, одељенски старешина </w:t>
            </w:r>
            <w:r w:rsidR="00283C9B" w:rsidRPr="006F19ED">
              <w:rPr>
                <w:iCs/>
                <w:sz w:val="22"/>
                <w:szCs w:val="22"/>
                <w:lang w:val="en-US"/>
              </w:rPr>
              <w:t>II</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7530AB57" w14:textId="1F25806C" w:rsidR="00CB5113" w:rsidRPr="006F19ED" w:rsidRDefault="00CB5113" w:rsidP="00CE068A">
            <w:pPr>
              <w:spacing w:after="200" w:line="276" w:lineRule="auto"/>
              <w:jc w:val="center"/>
              <w:rPr>
                <w:iCs/>
                <w:sz w:val="22"/>
                <w:szCs w:val="22"/>
                <w:lang w:val="sr-Cyrl-RS"/>
              </w:rPr>
            </w:pPr>
            <w:r w:rsidRPr="006F19ED">
              <w:rPr>
                <w:iCs/>
                <w:sz w:val="22"/>
                <w:szCs w:val="22"/>
                <w:lang w:val="sr-Cyrl-RS"/>
              </w:rPr>
              <w:t>Дом Чизмарових</w:t>
            </w:r>
          </w:p>
        </w:tc>
        <w:tc>
          <w:tcPr>
            <w:tcW w:w="1620" w:type="dxa"/>
            <w:tcBorders>
              <w:top w:val="single" w:sz="4" w:space="0" w:color="auto"/>
              <w:left w:val="single" w:sz="4" w:space="0" w:color="auto"/>
              <w:bottom w:val="single" w:sz="4" w:space="0" w:color="auto"/>
              <w:right w:val="single" w:sz="4" w:space="0" w:color="auto"/>
            </w:tcBorders>
            <w:vAlign w:val="center"/>
          </w:tcPr>
          <w:p w14:paraId="672A1ED7" w14:textId="1C6342AF" w:rsidR="00CB5113" w:rsidRPr="006F19ED" w:rsidRDefault="00CB5113"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F19ED" w:rsidRPr="006F19ED" w14:paraId="455393B4"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69BEB04B" w14:textId="77777777" w:rsidR="00AE2FC0" w:rsidRPr="006F19ED" w:rsidRDefault="00AE2FC0" w:rsidP="006F19ED">
            <w:pPr>
              <w:spacing w:after="200" w:line="276" w:lineRule="auto"/>
              <w:jc w:val="center"/>
              <w:rPr>
                <w:iCs/>
                <w:sz w:val="22"/>
                <w:szCs w:val="22"/>
                <w:lang w:val="sr-Cyrl-RS"/>
              </w:rPr>
            </w:pPr>
            <w:r w:rsidRPr="006F19ED">
              <w:rPr>
                <w:iCs/>
                <w:sz w:val="22"/>
                <w:szCs w:val="22"/>
              </w:rPr>
              <w:t>ОБИЛАЗАК РОДИТЕЉА НА РАДНОМ МЕСТУ</w:t>
            </w:r>
          </w:p>
          <w:p w14:paraId="7134246D" w14:textId="5C9E7909" w:rsidR="00F46F71" w:rsidRPr="006F19ED" w:rsidRDefault="00283C9B" w:rsidP="006F19ED">
            <w:pPr>
              <w:spacing w:after="200" w:line="276" w:lineRule="auto"/>
              <w:jc w:val="center"/>
              <w:rPr>
                <w:iCs/>
                <w:sz w:val="22"/>
                <w:szCs w:val="22"/>
                <w:lang w:val="sr-Cyrl-RS"/>
              </w:rPr>
            </w:pPr>
            <w:r w:rsidRPr="006F19ED">
              <w:rPr>
                <w:iCs/>
                <w:sz w:val="22"/>
                <w:szCs w:val="22"/>
                <w:lang w:val="sr-Cyrl-RS"/>
              </w:rPr>
              <w:t xml:space="preserve">Павле Виславски ће са својим </w:t>
            </w:r>
            <w:r w:rsidRPr="006F19ED">
              <w:rPr>
                <w:iCs/>
                <w:sz w:val="22"/>
                <w:szCs w:val="22"/>
                <w:lang w:val="sr-Latn-RS"/>
              </w:rPr>
              <w:t>I</w:t>
            </w:r>
            <w:r w:rsidRPr="006F19ED">
              <w:rPr>
                <w:iCs/>
                <w:sz w:val="22"/>
                <w:szCs w:val="22"/>
                <w:lang w:val="sr-Cyrl-RS"/>
              </w:rPr>
              <w:t>а одељењем посетити маму која ради у пошти и која ће им том приликом представити посао у пошти.</w:t>
            </w:r>
          </w:p>
        </w:tc>
        <w:tc>
          <w:tcPr>
            <w:tcW w:w="1494" w:type="dxa"/>
            <w:tcBorders>
              <w:top w:val="single" w:sz="4" w:space="0" w:color="auto"/>
              <w:left w:val="single" w:sz="4" w:space="0" w:color="auto"/>
              <w:bottom w:val="single" w:sz="4" w:space="0" w:color="auto"/>
              <w:right w:val="single" w:sz="4" w:space="0" w:color="auto"/>
            </w:tcBorders>
            <w:vAlign w:val="center"/>
          </w:tcPr>
          <w:p w14:paraId="78666514" w14:textId="1D446731" w:rsidR="00F46F71" w:rsidRPr="006F19ED" w:rsidRDefault="00283C9B" w:rsidP="00CE068A">
            <w:pPr>
              <w:spacing w:after="200" w:line="276" w:lineRule="auto"/>
              <w:jc w:val="both"/>
              <w:rPr>
                <w:iCs/>
                <w:sz w:val="22"/>
                <w:szCs w:val="22"/>
                <w:lang w:val="sr-Cyrl-RS"/>
              </w:rPr>
            </w:pPr>
            <w:r w:rsidRPr="006F19ED">
              <w:rPr>
                <w:iCs/>
                <w:sz w:val="22"/>
                <w:szCs w:val="22"/>
                <w:lang w:val="sr-Cyrl-RS"/>
              </w:rPr>
              <w:t>Прво полугодиште</w:t>
            </w:r>
          </w:p>
        </w:tc>
        <w:tc>
          <w:tcPr>
            <w:tcW w:w="2106" w:type="dxa"/>
            <w:tcBorders>
              <w:top w:val="single" w:sz="4" w:space="0" w:color="auto"/>
              <w:left w:val="single" w:sz="4" w:space="0" w:color="auto"/>
              <w:bottom w:val="single" w:sz="4" w:space="0" w:color="auto"/>
              <w:right w:val="single" w:sz="4" w:space="0" w:color="auto"/>
            </w:tcBorders>
            <w:vAlign w:val="center"/>
          </w:tcPr>
          <w:p w14:paraId="11AB54A8" w14:textId="77777777" w:rsidR="00F46F71" w:rsidRPr="006F19ED" w:rsidRDefault="00283C9B" w:rsidP="00CE068A">
            <w:pPr>
              <w:spacing w:after="200" w:line="276" w:lineRule="auto"/>
              <w:jc w:val="center"/>
              <w:rPr>
                <w:iCs/>
                <w:sz w:val="22"/>
                <w:szCs w:val="22"/>
                <w:lang w:val="sr-Latn-RS"/>
              </w:rPr>
            </w:pPr>
            <w:r w:rsidRPr="006F19ED">
              <w:rPr>
                <w:iCs/>
                <w:sz w:val="22"/>
                <w:szCs w:val="22"/>
                <w:lang w:val="sr-Cyrl-RS"/>
              </w:rPr>
              <w:t>Меланија Рамач</w:t>
            </w:r>
          </w:p>
          <w:p w14:paraId="0B40974C" w14:textId="49B50DE9" w:rsidR="00283C9B" w:rsidRPr="006F19ED" w:rsidRDefault="00283C9B" w:rsidP="00CE068A">
            <w:pPr>
              <w:spacing w:after="200" w:line="276" w:lineRule="auto"/>
              <w:jc w:val="center"/>
              <w:rPr>
                <w:iCs/>
                <w:sz w:val="22"/>
                <w:szCs w:val="22"/>
                <w:lang w:val="sr-Latn-RS"/>
              </w:rPr>
            </w:pPr>
            <w:r w:rsidRPr="006F19ED">
              <w:rPr>
                <w:iCs/>
                <w:sz w:val="22"/>
                <w:szCs w:val="22"/>
                <w:lang w:val="sr-Cyrl-RS"/>
              </w:rPr>
              <w:t xml:space="preserve">одељенски старешина </w:t>
            </w:r>
            <w:r w:rsidRPr="006F19ED">
              <w:rPr>
                <w:iCs/>
                <w:sz w:val="22"/>
                <w:szCs w:val="22"/>
                <w:lang w:val="en-US"/>
              </w:rPr>
              <w:t>I</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47F8E8CB" w14:textId="7E406240" w:rsidR="00F46F71" w:rsidRPr="006F19ED" w:rsidRDefault="00283C9B" w:rsidP="00CE068A">
            <w:pPr>
              <w:spacing w:after="200" w:line="276" w:lineRule="auto"/>
              <w:jc w:val="center"/>
              <w:rPr>
                <w:iCs/>
                <w:sz w:val="22"/>
                <w:szCs w:val="22"/>
                <w:lang w:val="sr-Cyrl-RS"/>
              </w:rPr>
            </w:pPr>
            <w:r w:rsidRPr="006F19ED">
              <w:rPr>
                <w:iCs/>
                <w:sz w:val="22"/>
                <w:szCs w:val="22"/>
                <w:lang w:val="sr-Cyrl-RS"/>
              </w:rPr>
              <w:t xml:space="preserve">Пошта </w:t>
            </w:r>
          </w:p>
        </w:tc>
        <w:tc>
          <w:tcPr>
            <w:tcW w:w="1620" w:type="dxa"/>
            <w:tcBorders>
              <w:top w:val="single" w:sz="4" w:space="0" w:color="auto"/>
              <w:left w:val="single" w:sz="4" w:space="0" w:color="auto"/>
              <w:bottom w:val="single" w:sz="4" w:space="0" w:color="auto"/>
              <w:right w:val="single" w:sz="4" w:space="0" w:color="auto"/>
            </w:tcBorders>
            <w:vAlign w:val="center"/>
          </w:tcPr>
          <w:p w14:paraId="330797B4" w14:textId="23297587" w:rsidR="00F46F71" w:rsidRPr="006F19ED" w:rsidRDefault="00283C9B"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F19ED" w:rsidRPr="006F19ED" w14:paraId="2A0ACB34"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65DCE545" w14:textId="77777777" w:rsidR="00283C9B" w:rsidRPr="006F19ED" w:rsidRDefault="00283C9B" w:rsidP="006F19ED">
            <w:pPr>
              <w:spacing w:after="200" w:line="276" w:lineRule="auto"/>
              <w:jc w:val="center"/>
              <w:rPr>
                <w:iCs/>
                <w:sz w:val="22"/>
                <w:szCs w:val="22"/>
                <w:lang w:val="sr-Cyrl-RS"/>
              </w:rPr>
            </w:pPr>
            <w:r w:rsidRPr="006F19ED">
              <w:rPr>
                <w:iCs/>
                <w:sz w:val="22"/>
                <w:szCs w:val="22"/>
              </w:rPr>
              <w:t>ОБИЛАЗАК РОДИТЕЉА НА РАДНОМ МЕСТУ</w:t>
            </w:r>
          </w:p>
          <w:p w14:paraId="7E9144F4" w14:textId="469645B5" w:rsidR="00283C9B" w:rsidRPr="006F19ED" w:rsidRDefault="00283C9B" w:rsidP="006F19ED">
            <w:pPr>
              <w:spacing w:after="200" w:line="276" w:lineRule="auto"/>
              <w:jc w:val="center"/>
              <w:rPr>
                <w:iCs/>
                <w:sz w:val="22"/>
                <w:szCs w:val="22"/>
                <w:lang w:val="sr-Cyrl-RS"/>
              </w:rPr>
            </w:pPr>
            <w:r w:rsidRPr="006F19ED">
              <w:rPr>
                <w:iCs/>
                <w:sz w:val="22"/>
                <w:szCs w:val="22"/>
                <w:lang w:val="sr-Cyrl-RS"/>
              </w:rPr>
              <w:t xml:space="preserve">Мама Настасић Ивоне </w:t>
            </w:r>
            <w:r w:rsidRPr="006F19ED">
              <w:rPr>
                <w:iCs/>
                <w:sz w:val="22"/>
                <w:szCs w:val="22"/>
                <w:lang w:val="sr-Cyrl-RS"/>
              </w:rPr>
              <w:lastRenderedPageBreak/>
              <w:t xml:space="preserve">ће одељење </w:t>
            </w:r>
            <w:r w:rsidRPr="006F19ED">
              <w:rPr>
                <w:iCs/>
                <w:sz w:val="22"/>
                <w:szCs w:val="22"/>
                <w:lang w:val="sr-Latn-RS"/>
              </w:rPr>
              <w:t>I</w:t>
            </w:r>
            <w:r w:rsidRPr="006F19ED">
              <w:rPr>
                <w:iCs/>
                <w:sz w:val="22"/>
                <w:szCs w:val="22"/>
                <w:lang w:val="sr-Cyrl-RS"/>
              </w:rPr>
              <w:t>а примити на своје радно место – предшколска установа</w:t>
            </w:r>
          </w:p>
        </w:tc>
        <w:tc>
          <w:tcPr>
            <w:tcW w:w="1494" w:type="dxa"/>
            <w:tcBorders>
              <w:top w:val="single" w:sz="4" w:space="0" w:color="auto"/>
              <w:left w:val="single" w:sz="4" w:space="0" w:color="auto"/>
              <w:bottom w:val="single" w:sz="4" w:space="0" w:color="auto"/>
              <w:right w:val="single" w:sz="4" w:space="0" w:color="auto"/>
            </w:tcBorders>
            <w:vAlign w:val="center"/>
          </w:tcPr>
          <w:p w14:paraId="260F3F26" w14:textId="696CCF22" w:rsidR="00283C9B" w:rsidRPr="006F19ED" w:rsidRDefault="00283C9B" w:rsidP="00CE068A">
            <w:pPr>
              <w:spacing w:after="200" w:line="276" w:lineRule="auto"/>
              <w:jc w:val="both"/>
              <w:rPr>
                <w:iCs/>
                <w:sz w:val="22"/>
                <w:szCs w:val="22"/>
                <w:lang w:val="sr-Cyrl-RS"/>
              </w:rPr>
            </w:pPr>
            <w:r w:rsidRPr="006F19ED">
              <w:rPr>
                <w:iCs/>
                <w:sz w:val="22"/>
                <w:szCs w:val="22"/>
                <w:lang w:val="sr-Cyrl-RS"/>
              </w:rPr>
              <w:lastRenderedPageBreak/>
              <w:t>Прво полугодиште</w:t>
            </w:r>
          </w:p>
        </w:tc>
        <w:tc>
          <w:tcPr>
            <w:tcW w:w="2106" w:type="dxa"/>
            <w:tcBorders>
              <w:top w:val="single" w:sz="4" w:space="0" w:color="auto"/>
              <w:left w:val="single" w:sz="4" w:space="0" w:color="auto"/>
              <w:bottom w:val="single" w:sz="4" w:space="0" w:color="auto"/>
              <w:right w:val="single" w:sz="4" w:space="0" w:color="auto"/>
            </w:tcBorders>
            <w:vAlign w:val="center"/>
          </w:tcPr>
          <w:p w14:paraId="6A19A221" w14:textId="77777777" w:rsidR="00283C9B" w:rsidRPr="006F19ED" w:rsidRDefault="00283C9B" w:rsidP="00283C9B">
            <w:pPr>
              <w:spacing w:after="200" w:line="276" w:lineRule="auto"/>
              <w:jc w:val="center"/>
              <w:rPr>
                <w:iCs/>
                <w:sz w:val="22"/>
                <w:szCs w:val="22"/>
                <w:lang w:val="sr-Latn-RS"/>
              </w:rPr>
            </w:pPr>
            <w:r w:rsidRPr="006F19ED">
              <w:rPr>
                <w:iCs/>
                <w:sz w:val="22"/>
                <w:szCs w:val="22"/>
                <w:lang w:val="sr-Cyrl-RS"/>
              </w:rPr>
              <w:t>Меланија Рамач</w:t>
            </w:r>
          </w:p>
          <w:p w14:paraId="31F66E0C" w14:textId="41E3747E" w:rsidR="00283C9B" w:rsidRPr="006F19ED" w:rsidRDefault="00283C9B" w:rsidP="006F19ED">
            <w:pPr>
              <w:spacing w:after="200" w:line="276" w:lineRule="auto"/>
              <w:jc w:val="center"/>
              <w:rPr>
                <w:iCs/>
                <w:sz w:val="22"/>
                <w:szCs w:val="22"/>
                <w:lang w:val="sr-Cyrl-RS"/>
              </w:rPr>
            </w:pPr>
            <w:r w:rsidRPr="006F19ED">
              <w:rPr>
                <w:iCs/>
                <w:sz w:val="22"/>
                <w:szCs w:val="22"/>
                <w:lang w:val="sr-Cyrl-RS"/>
              </w:rPr>
              <w:t xml:space="preserve">одељенски старешина </w:t>
            </w:r>
            <w:r w:rsidRPr="006F19ED">
              <w:rPr>
                <w:iCs/>
                <w:sz w:val="22"/>
                <w:szCs w:val="22"/>
                <w:lang w:val="en-US"/>
              </w:rPr>
              <w:t>I</w:t>
            </w:r>
            <w:r w:rsidRPr="006F19ED">
              <w:rPr>
                <w:iCs/>
                <w:sz w:val="22"/>
                <w:szCs w:val="22"/>
                <w:lang w:val="sr-Cyrl-RS"/>
              </w:rPr>
              <w:t xml:space="preserve">а </w:t>
            </w:r>
            <w:r w:rsidRPr="006F19ED">
              <w:rPr>
                <w:iCs/>
                <w:sz w:val="22"/>
                <w:szCs w:val="22"/>
                <w:lang w:val="sr-Cyrl-RS"/>
              </w:rPr>
              <w:lastRenderedPageBreak/>
              <w:t>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55E882A6" w14:textId="73EBAB27" w:rsidR="00283C9B" w:rsidRPr="006F19ED" w:rsidRDefault="00283C9B" w:rsidP="00CE068A">
            <w:pPr>
              <w:spacing w:after="200" w:line="276" w:lineRule="auto"/>
              <w:jc w:val="center"/>
              <w:rPr>
                <w:iCs/>
                <w:sz w:val="22"/>
                <w:szCs w:val="22"/>
                <w:lang w:val="sr-Cyrl-RS"/>
              </w:rPr>
            </w:pPr>
            <w:r w:rsidRPr="006F19ED">
              <w:rPr>
                <w:iCs/>
                <w:sz w:val="22"/>
                <w:szCs w:val="22"/>
                <w:lang w:val="sr-Cyrl-RS"/>
              </w:rPr>
              <w:lastRenderedPageBreak/>
              <w:t>Предшколска установа ,,Бамби“</w:t>
            </w:r>
          </w:p>
        </w:tc>
        <w:tc>
          <w:tcPr>
            <w:tcW w:w="1620" w:type="dxa"/>
            <w:tcBorders>
              <w:top w:val="single" w:sz="4" w:space="0" w:color="auto"/>
              <w:left w:val="single" w:sz="4" w:space="0" w:color="auto"/>
              <w:bottom w:val="single" w:sz="4" w:space="0" w:color="auto"/>
              <w:right w:val="single" w:sz="4" w:space="0" w:color="auto"/>
            </w:tcBorders>
            <w:vAlign w:val="center"/>
          </w:tcPr>
          <w:p w14:paraId="53E8EE4C" w14:textId="088E8840" w:rsidR="00283C9B" w:rsidRPr="006F19ED" w:rsidRDefault="00283C9B"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F19ED" w:rsidRPr="006F19ED" w14:paraId="2576D346"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5A93EF22" w14:textId="7849C8DC" w:rsidR="00283C9B" w:rsidRPr="006F19ED" w:rsidRDefault="00283C9B" w:rsidP="006F19ED">
            <w:pPr>
              <w:spacing w:after="200" w:line="276" w:lineRule="auto"/>
              <w:jc w:val="center"/>
              <w:rPr>
                <w:iCs/>
                <w:sz w:val="22"/>
                <w:szCs w:val="22"/>
                <w:lang w:val="sr-Cyrl-RS"/>
              </w:rPr>
            </w:pPr>
            <w:r w:rsidRPr="006F19ED">
              <w:rPr>
                <w:iCs/>
                <w:sz w:val="22"/>
                <w:szCs w:val="22"/>
                <w:lang w:val="sr-Cyrl-RS"/>
              </w:rPr>
              <w:lastRenderedPageBreak/>
              <w:t>ГОСТ НА ЧАСУ</w:t>
            </w:r>
          </w:p>
          <w:p w14:paraId="5130AF34" w14:textId="0A3E197B" w:rsidR="00283C9B" w:rsidRPr="006F19ED" w:rsidRDefault="00283C9B" w:rsidP="006F19ED">
            <w:pPr>
              <w:spacing w:after="200" w:line="276" w:lineRule="auto"/>
              <w:jc w:val="center"/>
              <w:rPr>
                <w:iCs/>
                <w:sz w:val="22"/>
                <w:szCs w:val="22"/>
                <w:lang w:val="sr-Cyrl-RS"/>
              </w:rPr>
            </w:pPr>
            <w:r w:rsidRPr="006F19ED">
              <w:rPr>
                <w:iCs/>
                <w:sz w:val="22"/>
                <w:szCs w:val="22"/>
                <w:lang w:val="sr-Cyrl-RS"/>
              </w:rPr>
              <w:t>Мама Малацко Виктора ће на ЧОС-у представити рад мединске сестре</w:t>
            </w:r>
          </w:p>
        </w:tc>
        <w:tc>
          <w:tcPr>
            <w:tcW w:w="1494" w:type="dxa"/>
            <w:tcBorders>
              <w:top w:val="single" w:sz="4" w:space="0" w:color="auto"/>
              <w:left w:val="single" w:sz="4" w:space="0" w:color="auto"/>
              <w:bottom w:val="single" w:sz="4" w:space="0" w:color="auto"/>
              <w:right w:val="single" w:sz="4" w:space="0" w:color="auto"/>
            </w:tcBorders>
            <w:vAlign w:val="center"/>
          </w:tcPr>
          <w:p w14:paraId="53BE46F0" w14:textId="63BCD1AA" w:rsidR="00283C9B" w:rsidRPr="006F19ED" w:rsidRDefault="00283C9B" w:rsidP="00CE068A">
            <w:pPr>
              <w:spacing w:after="200" w:line="276" w:lineRule="auto"/>
              <w:jc w:val="both"/>
              <w:rPr>
                <w:iCs/>
                <w:sz w:val="22"/>
                <w:szCs w:val="22"/>
                <w:lang w:val="sr-Cyrl-RS"/>
              </w:rPr>
            </w:pPr>
            <w:r w:rsidRPr="006F19ED">
              <w:rPr>
                <w:iCs/>
                <w:sz w:val="22"/>
                <w:szCs w:val="22"/>
                <w:lang w:val="sr-Cyrl-RS"/>
              </w:rPr>
              <w:t>Прво полугодиште</w:t>
            </w:r>
          </w:p>
        </w:tc>
        <w:tc>
          <w:tcPr>
            <w:tcW w:w="2106" w:type="dxa"/>
            <w:tcBorders>
              <w:top w:val="single" w:sz="4" w:space="0" w:color="auto"/>
              <w:left w:val="single" w:sz="4" w:space="0" w:color="auto"/>
              <w:bottom w:val="single" w:sz="4" w:space="0" w:color="auto"/>
              <w:right w:val="single" w:sz="4" w:space="0" w:color="auto"/>
            </w:tcBorders>
            <w:vAlign w:val="center"/>
          </w:tcPr>
          <w:p w14:paraId="5DC45CEB" w14:textId="77777777" w:rsidR="00283C9B" w:rsidRPr="006F19ED" w:rsidRDefault="00283C9B" w:rsidP="0068626F">
            <w:pPr>
              <w:spacing w:after="200" w:line="276" w:lineRule="auto"/>
              <w:jc w:val="center"/>
              <w:rPr>
                <w:iCs/>
                <w:sz w:val="22"/>
                <w:szCs w:val="22"/>
                <w:lang w:val="sr-Latn-RS"/>
              </w:rPr>
            </w:pPr>
            <w:r w:rsidRPr="006F19ED">
              <w:rPr>
                <w:iCs/>
                <w:sz w:val="22"/>
                <w:szCs w:val="22"/>
                <w:lang w:val="sr-Cyrl-RS"/>
              </w:rPr>
              <w:t>Меланија Рамач</w:t>
            </w:r>
          </w:p>
          <w:p w14:paraId="45B4585A" w14:textId="4DF8DF3D" w:rsidR="00283C9B" w:rsidRPr="006F19ED" w:rsidRDefault="00283C9B" w:rsidP="006F19ED">
            <w:pPr>
              <w:spacing w:after="200" w:line="276" w:lineRule="auto"/>
              <w:jc w:val="center"/>
              <w:rPr>
                <w:iCs/>
                <w:sz w:val="22"/>
                <w:szCs w:val="22"/>
                <w:lang w:val="sr-Cyrl-RS"/>
              </w:rPr>
            </w:pPr>
            <w:r w:rsidRPr="006F19ED">
              <w:rPr>
                <w:iCs/>
                <w:sz w:val="22"/>
                <w:szCs w:val="22"/>
                <w:lang w:val="sr-Cyrl-RS"/>
              </w:rPr>
              <w:t xml:space="preserve">одељенски старешина </w:t>
            </w:r>
            <w:r w:rsidRPr="006F19ED">
              <w:rPr>
                <w:iCs/>
                <w:sz w:val="22"/>
                <w:szCs w:val="22"/>
                <w:lang w:val="en-US"/>
              </w:rPr>
              <w:t>I</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32AE5581" w14:textId="009A6193" w:rsidR="00283C9B" w:rsidRPr="006F19ED" w:rsidRDefault="00283C9B" w:rsidP="00CE068A">
            <w:pPr>
              <w:spacing w:after="200" w:line="276" w:lineRule="auto"/>
              <w:jc w:val="center"/>
              <w:rPr>
                <w:iCs/>
                <w:sz w:val="22"/>
                <w:szCs w:val="22"/>
                <w:lang w:val="sr-Cyrl-RS"/>
              </w:rPr>
            </w:pPr>
            <w:r w:rsidRPr="006F19ED">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6513036A" w14:textId="4643733C" w:rsidR="00283C9B" w:rsidRPr="006F19ED" w:rsidRDefault="00283C9B"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283C9B" w:rsidRPr="006F19ED" w14:paraId="5D3C950F"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463B01CC" w14:textId="77777777" w:rsidR="00283C9B" w:rsidRPr="006F19ED" w:rsidRDefault="00283C9B" w:rsidP="006F19ED">
            <w:pPr>
              <w:spacing w:after="200" w:line="276" w:lineRule="auto"/>
              <w:jc w:val="center"/>
              <w:rPr>
                <w:iCs/>
                <w:sz w:val="22"/>
                <w:szCs w:val="22"/>
                <w:lang w:val="sr-Cyrl-RS"/>
              </w:rPr>
            </w:pPr>
            <w:r w:rsidRPr="006F19ED">
              <w:rPr>
                <w:iCs/>
                <w:sz w:val="22"/>
                <w:szCs w:val="22"/>
                <w:lang w:val="sr-Cyrl-RS"/>
              </w:rPr>
              <w:t>ГОСТ НА ЧАСУ</w:t>
            </w:r>
          </w:p>
          <w:p w14:paraId="41B22460" w14:textId="345A4783" w:rsidR="00283C9B" w:rsidRPr="006F19ED" w:rsidRDefault="00283C9B" w:rsidP="006F19ED">
            <w:pPr>
              <w:spacing w:after="200" w:line="276" w:lineRule="auto"/>
              <w:jc w:val="center"/>
              <w:rPr>
                <w:iCs/>
                <w:sz w:val="22"/>
                <w:szCs w:val="22"/>
                <w:lang w:val="sr-Cyrl-RS"/>
              </w:rPr>
            </w:pPr>
            <w:r w:rsidRPr="006F19ED">
              <w:rPr>
                <w:iCs/>
                <w:sz w:val="22"/>
                <w:szCs w:val="22"/>
                <w:lang w:val="sr-Cyrl-RS"/>
              </w:rPr>
              <w:t xml:space="preserve">Мама Малацко Саре ће </w:t>
            </w:r>
            <w:r w:rsidRPr="006F19ED">
              <w:rPr>
                <w:iCs/>
                <w:sz w:val="22"/>
                <w:szCs w:val="22"/>
                <w:lang w:val="sr-Latn-RS"/>
              </w:rPr>
              <w:t>I</w:t>
            </w:r>
            <w:r w:rsidRPr="006F19ED">
              <w:rPr>
                <w:iCs/>
                <w:sz w:val="22"/>
                <w:szCs w:val="22"/>
                <w:lang w:val="sr-Cyrl-RS"/>
              </w:rPr>
              <w:t xml:space="preserve">а </w:t>
            </w:r>
            <w:r w:rsidR="006F19ED" w:rsidRPr="006F19ED">
              <w:rPr>
                <w:iCs/>
                <w:sz w:val="22"/>
                <w:szCs w:val="22"/>
                <w:lang w:val="sr-Cyrl-RS"/>
              </w:rPr>
              <w:t>представти рад у трговини</w:t>
            </w:r>
          </w:p>
        </w:tc>
        <w:tc>
          <w:tcPr>
            <w:tcW w:w="1494" w:type="dxa"/>
            <w:tcBorders>
              <w:top w:val="single" w:sz="4" w:space="0" w:color="auto"/>
              <w:left w:val="single" w:sz="4" w:space="0" w:color="auto"/>
              <w:bottom w:val="single" w:sz="4" w:space="0" w:color="auto"/>
              <w:right w:val="single" w:sz="4" w:space="0" w:color="auto"/>
            </w:tcBorders>
            <w:vAlign w:val="center"/>
          </w:tcPr>
          <w:p w14:paraId="6A2A5C1A" w14:textId="21EFD192" w:rsidR="00283C9B" w:rsidRPr="006F19ED" w:rsidRDefault="006F19ED" w:rsidP="00CE068A">
            <w:pPr>
              <w:spacing w:after="200" w:line="276" w:lineRule="auto"/>
              <w:jc w:val="both"/>
              <w:rPr>
                <w:iCs/>
                <w:sz w:val="22"/>
                <w:szCs w:val="22"/>
                <w:lang w:val="sr-Cyrl-RS"/>
              </w:rPr>
            </w:pPr>
            <w:r w:rsidRPr="006F19ED">
              <w:rPr>
                <w:iCs/>
                <w:sz w:val="22"/>
                <w:szCs w:val="22"/>
                <w:lang w:val="sr-Cyrl-RS"/>
              </w:rPr>
              <w:t>Друго полугодиште</w:t>
            </w:r>
          </w:p>
        </w:tc>
        <w:tc>
          <w:tcPr>
            <w:tcW w:w="2106" w:type="dxa"/>
            <w:tcBorders>
              <w:top w:val="single" w:sz="4" w:space="0" w:color="auto"/>
              <w:left w:val="single" w:sz="4" w:space="0" w:color="auto"/>
              <w:bottom w:val="single" w:sz="4" w:space="0" w:color="auto"/>
              <w:right w:val="single" w:sz="4" w:space="0" w:color="auto"/>
            </w:tcBorders>
            <w:vAlign w:val="center"/>
          </w:tcPr>
          <w:p w14:paraId="2B97A06B" w14:textId="77777777" w:rsidR="006F19ED" w:rsidRPr="006F19ED" w:rsidRDefault="006F19ED" w:rsidP="006F19ED">
            <w:pPr>
              <w:spacing w:after="200" w:line="276" w:lineRule="auto"/>
              <w:jc w:val="center"/>
              <w:rPr>
                <w:iCs/>
                <w:sz w:val="22"/>
                <w:szCs w:val="22"/>
                <w:lang w:val="sr-Latn-RS"/>
              </w:rPr>
            </w:pPr>
            <w:r w:rsidRPr="006F19ED">
              <w:rPr>
                <w:iCs/>
                <w:sz w:val="22"/>
                <w:szCs w:val="22"/>
                <w:lang w:val="sr-Cyrl-RS"/>
              </w:rPr>
              <w:t>Меланија Рамач</w:t>
            </w:r>
          </w:p>
          <w:p w14:paraId="761C3A7E" w14:textId="5F98FC5A" w:rsidR="00283C9B" w:rsidRPr="006F19ED" w:rsidRDefault="006F19ED" w:rsidP="006F19ED">
            <w:pPr>
              <w:spacing w:after="200" w:line="276" w:lineRule="auto"/>
              <w:jc w:val="center"/>
              <w:rPr>
                <w:iCs/>
                <w:sz w:val="22"/>
                <w:szCs w:val="22"/>
                <w:lang w:val="sr-Cyrl-RS"/>
              </w:rPr>
            </w:pPr>
            <w:r w:rsidRPr="006F19ED">
              <w:rPr>
                <w:iCs/>
                <w:sz w:val="22"/>
                <w:szCs w:val="22"/>
                <w:lang w:val="sr-Cyrl-RS"/>
              </w:rPr>
              <w:t xml:space="preserve">одељенски старешина </w:t>
            </w:r>
            <w:r w:rsidRPr="006F19ED">
              <w:rPr>
                <w:iCs/>
                <w:sz w:val="22"/>
                <w:szCs w:val="22"/>
                <w:lang w:val="en-US"/>
              </w:rPr>
              <w:t>I</w:t>
            </w:r>
            <w:r w:rsidRPr="006F19ED">
              <w:rPr>
                <w:iCs/>
                <w:sz w:val="22"/>
                <w:szCs w:val="22"/>
                <w:lang w:val="sr-Cyrl-RS"/>
              </w:rPr>
              <w:t>а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33FCE6F0" w14:textId="4376D407" w:rsidR="00283C9B" w:rsidRPr="006F19ED" w:rsidRDefault="006F19ED" w:rsidP="00CE068A">
            <w:pPr>
              <w:spacing w:after="200" w:line="276" w:lineRule="auto"/>
              <w:jc w:val="center"/>
              <w:rPr>
                <w:iCs/>
                <w:sz w:val="22"/>
                <w:szCs w:val="22"/>
                <w:lang w:val="sr-Cyrl-RS"/>
              </w:rPr>
            </w:pPr>
            <w:r w:rsidRPr="006F19ED">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08346613" w14:textId="088D97AC" w:rsidR="00283C9B" w:rsidRPr="006F19ED" w:rsidRDefault="006F19ED"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0049E" w:rsidRPr="006F19ED" w14:paraId="49D63B62"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34150341" w14:textId="5F15DCD5" w:rsidR="0060049E" w:rsidRDefault="0060049E" w:rsidP="006F19ED">
            <w:pPr>
              <w:spacing w:after="200" w:line="276" w:lineRule="auto"/>
              <w:jc w:val="center"/>
              <w:rPr>
                <w:iCs/>
                <w:sz w:val="22"/>
                <w:szCs w:val="22"/>
                <w:lang w:val="sr-Cyrl-RS"/>
              </w:rPr>
            </w:pPr>
            <w:r>
              <w:rPr>
                <w:iCs/>
                <w:sz w:val="22"/>
                <w:szCs w:val="22"/>
                <w:lang w:val="sr-Cyrl-RS"/>
              </w:rPr>
              <w:t>ГОСТИ У ШКОЛИ</w:t>
            </w:r>
          </w:p>
          <w:p w14:paraId="00F3B54D" w14:textId="77777777" w:rsidR="0060049E" w:rsidRDefault="0060049E" w:rsidP="006F19ED">
            <w:pPr>
              <w:spacing w:after="200" w:line="276" w:lineRule="auto"/>
              <w:jc w:val="center"/>
              <w:rPr>
                <w:iCs/>
                <w:sz w:val="22"/>
                <w:szCs w:val="22"/>
                <w:lang w:val="sr-Cyrl-RS"/>
              </w:rPr>
            </w:pPr>
            <w:r>
              <w:rPr>
                <w:iCs/>
                <w:sz w:val="22"/>
                <w:szCs w:val="22"/>
                <w:lang w:val="sr-Cyrl-RS"/>
              </w:rPr>
              <w:t>Родитељи предшколске деце са васпитачима и децом</w:t>
            </w:r>
          </w:p>
          <w:p w14:paraId="48276E23" w14:textId="0CBE5DDB" w:rsidR="0060049E" w:rsidRDefault="0060049E" w:rsidP="0060049E">
            <w:pPr>
              <w:spacing w:after="200" w:line="276" w:lineRule="auto"/>
              <w:jc w:val="both"/>
              <w:rPr>
                <w:iCs/>
                <w:sz w:val="22"/>
                <w:szCs w:val="22"/>
                <w:lang w:val="sr-Cyrl-RS"/>
              </w:rPr>
            </w:pPr>
            <w:r>
              <w:rPr>
                <w:iCs/>
                <w:sz w:val="22"/>
                <w:szCs w:val="22"/>
                <w:lang w:val="sr-Cyrl-RS"/>
              </w:rPr>
              <w:t>1.Традиционални Божићни  вашар</w:t>
            </w:r>
          </w:p>
          <w:p w14:paraId="47212F06" w14:textId="2A423961" w:rsidR="0060049E" w:rsidRDefault="0060049E" w:rsidP="0060049E">
            <w:pPr>
              <w:spacing w:after="200" w:line="276" w:lineRule="auto"/>
              <w:jc w:val="both"/>
              <w:rPr>
                <w:iCs/>
                <w:sz w:val="22"/>
                <w:szCs w:val="22"/>
                <w:lang w:val="sr-Cyrl-RS"/>
              </w:rPr>
            </w:pPr>
            <w:r>
              <w:rPr>
                <w:iCs/>
                <w:sz w:val="22"/>
                <w:szCs w:val="22"/>
                <w:lang w:val="sr-Cyrl-RS"/>
              </w:rPr>
              <w:t>2.</w:t>
            </w:r>
            <w:r w:rsidR="00083066">
              <w:rPr>
                <w:iCs/>
                <w:sz w:val="22"/>
                <w:szCs w:val="22"/>
                <w:lang w:val="sr-Cyrl-RS"/>
              </w:rPr>
              <w:t>Заједничке с</w:t>
            </w:r>
            <w:r>
              <w:rPr>
                <w:iCs/>
                <w:sz w:val="22"/>
                <w:szCs w:val="22"/>
                <w:lang w:val="sr-Cyrl-RS"/>
              </w:rPr>
              <w:t>портске активности на предмету  физичко васпитањ</w:t>
            </w:r>
            <w:r w:rsidR="00083066">
              <w:rPr>
                <w:iCs/>
                <w:sz w:val="22"/>
                <w:szCs w:val="22"/>
                <w:lang w:val="sr-Cyrl-RS"/>
              </w:rPr>
              <w:t>е и учешће на секцији - Покажи шта знаш</w:t>
            </w:r>
          </w:p>
          <w:p w14:paraId="6271E8E5" w14:textId="1B5E84BF" w:rsidR="00083066" w:rsidRPr="006F19ED" w:rsidRDefault="00083066" w:rsidP="0060049E">
            <w:pPr>
              <w:spacing w:after="200" w:line="276" w:lineRule="auto"/>
              <w:jc w:val="both"/>
              <w:rPr>
                <w:iCs/>
                <w:sz w:val="22"/>
                <w:szCs w:val="22"/>
                <w:lang w:val="sr-Cyrl-RS"/>
              </w:rPr>
            </w:pPr>
            <w:r>
              <w:rPr>
                <w:iCs/>
                <w:sz w:val="22"/>
                <w:szCs w:val="22"/>
                <w:lang w:val="sr-Cyrl-RS"/>
              </w:rPr>
              <w:t>3.Сајам науке у нашој школи</w:t>
            </w:r>
          </w:p>
        </w:tc>
        <w:tc>
          <w:tcPr>
            <w:tcW w:w="1494" w:type="dxa"/>
            <w:tcBorders>
              <w:top w:val="single" w:sz="4" w:space="0" w:color="auto"/>
              <w:left w:val="single" w:sz="4" w:space="0" w:color="auto"/>
              <w:bottom w:val="single" w:sz="4" w:space="0" w:color="auto"/>
              <w:right w:val="single" w:sz="4" w:space="0" w:color="auto"/>
            </w:tcBorders>
            <w:vAlign w:val="center"/>
          </w:tcPr>
          <w:p w14:paraId="22CA3F00" w14:textId="77777777" w:rsidR="00083066" w:rsidRDefault="00083066" w:rsidP="00CE068A">
            <w:pPr>
              <w:spacing w:after="200" w:line="276" w:lineRule="auto"/>
              <w:jc w:val="both"/>
              <w:rPr>
                <w:iCs/>
                <w:sz w:val="22"/>
                <w:szCs w:val="22"/>
                <w:lang w:val="sr-Cyrl-RS"/>
              </w:rPr>
            </w:pPr>
          </w:p>
          <w:p w14:paraId="43DF979A" w14:textId="77777777" w:rsidR="00083066" w:rsidRDefault="00083066" w:rsidP="00CE068A">
            <w:pPr>
              <w:spacing w:after="200" w:line="276" w:lineRule="auto"/>
              <w:jc w:val="both"/>
              <w:rPr>
                <w:iCs/>
                <w:sz w:val="22"/>
                <w:szCs w:val="22"/>
                <w:lang w:val="sr-Cyrl-RS"/>
              </w:rPr>
            </w:pPr>
          </w:p>
          <w:p w14:paraId="73C7B60D" w14:textId="77777777" w:rsidR="00083066" w:rsidRDefault="00083066" w:rsidP="00CE068A">
            <w:pPr>
              <w:spacing w:after="200" w:line="276" w:lineRule="auto"/>
              <w:jc w:val="both"/>
              <w:rPr>
                <w:iCs/>
                <w:sz w:val="22"/>
                <w:szCs w:val="22"/>
                <w:lang w:val="sr-Cyrl-RS"/>
              </w:rPr>
            </w:pPr>
          </w:p>
          <w:p w14:paraId="37FA534A" w14:textId="2F08147E" w:rsidR="0060049E" w:rsidRDefault="00083066" w:rsidP="00CE068A">
            <w:pPr>
              <w:spacing w:after="200" w:line="276" w:lineRule="auto"/>
              <w:jc w:val="both"/>
              <w:rPr>
                <w:iCs/>
                <w:sz w:val="22"/>
                <w:szCs w:val="22"/>
                <w:lang w:val="sr-Cyrl-RS"/>
              </w:rPr>
            </w:pPr>
            <w:r>
              <w:rPr>
                <w:iCs/>
                <w:sz w:val="22"/>
                <w:szCs w:val="22"/>
                <w:lang w:val="sr-Cyrl-RS"/>
              </w:rPr>
              <w:t>Д</w:t>
            </w:r>
            <w:r w:rsidR="0060049E">
              <w:rPr>
                <w:iCs/>
                <w:sz w:val="22"/>
                <w:szCs w:val="22"/>
                <w:lang w:val="sr-Cyrl-RS"/>
              </w:rPr>
              <w:t>ецембар</w:t>
            </w:r>
          </w:p>
          <w:p w14:paraId="14174A16" w14:textId="012322B2" w:rsidR="00083066" w:rsidRDefault="00083066" w:rsidP="00CE068A">
            <w:pPr>
              <w:spacing w:after="200" w:line="276" w:lineRule="auto"/>
              <w:jc w:val="both"/>
              <w:rPr>
                <w:iCs/>
                <w:sz w:val="22"/>
                <w:szCs w:val="22"/>
                <w:lang w:val="sr-Cyrl-RS"/>
              </w:rPr>
            </w:pPr>
            <w:r>
              <w:rPr>
                <w:iCs/>
                <w:sz w:val="22"/>
                <w:szCs w:val="22"/>
                <w:lang w:val="sr-Cyrl-RS"/>
              </w:rPr>
              <w:t>Април</w:t>
            </w:r>
          </w:p>
          <w:p w14:paraId="3BF6BEA3" w14:textId="77777777" w:rsidR="00083066" w:rsidRDefault="00083066" w:rsidP="00CE068A">
            <w:pPr>
              <w:spacing w:after="200" w:line="276" w:lineRule="auto"/>
              <w:jc w:val="both"/>
              <w:rPr>
                <w:iCs/>
                <w:sz w:val="22"/>
                <w:szCs w:val="22"/>
                <w:lang w:val="sr-Cyrl-RS"/>
              </w:rPr>
            </w:pPr>
          </w:p>
          <w:p w14:paraId="470072A8" w14:textId="03FC40FF" w:rsidR="00083066" w:rsidRPr="006F19ED" w:rsidRDefault="00083066" w:rsidP="00CE068A">
            <w:pPr>
              <w:spacing w:after="200" w:line="276" w:lineRule="auto"/>
              <w:jc w:val="both"/>
              <w:rPr>
                <w:iCs/>
                <w:sz w:val="22"/>
                <w:szCs w:val="22"/>
                <w:lang w:val="sr-Cyrl-RS"/>
              </w:rPr>
            </w:pPr>
            <w:r>
              <w:rPr>
                <w:iCs/>
                <w:sz w:val="22"/>
                <w:szCs w:val="22"/>
                <w:lang w:val="sr-Cyrl-RS"/>
              </w:rPr>
              <w:t>мај</w:t>
            </w:r>
          </w:p>
        </w:tc>
        <w:tc>
          <w:tcPr>
            <w:tcW w:w="2106" w:type="dxa"/>
            <w:tcBorders>
              <w:top w:val="single" w:sz="4" w:space="0" w:color="auto"/>
              <w:left w:val="single" w:sz="4" w:space="0" w:color="auto"/>
              <w:bottom w:val="single" w:sz="4" w:space="0" w:color="auto"/>
              <w:right w:val="single" w:sz="4" w:space="0" w:color="auto"/>
            </w:tcBorders>
            <w:vAlign w:val="center"/>
          </w:tcPr>
          <w:p w14:paraId="2A87359D" w14:textId="39D18ED5" w:rsidR="0060049E" w:rsidRDefault="00083066" w:rsidP="006F19ED">
            <w:pPr>
              <w:spacing w:after="200" w:line="276" w:lineRule="auto"/>
              <w:jc w:val="center"/>
              <w:rPr>
                <w:iCs/>
                <w:sz w:val="22"/>
                <w:szCs w:val="22"/>
                <w:lang w:val="sr-Cyrl-RS"/>
              </w:rPr>
            </w:pPr>
            <w:r>
              <w:rPr>
                <w:iCs/>
                <w:sz w:val="22"/>
                <w:szCs w:val="22"/>
                <w:lang w:val="sr-Cyrl-RS"/>
              </w:rPr>
              <w:t>Марко Новаковић,координатор активности – одрађен семинарПодршка деци и породици приликом преласка из вртића у ОШ</w:t>
            </w:r>
          </w:p>
          <w:p w14:paraId="2388C332" w14:textId="2EC5C5FA" w:rsidR="00083066" w:rsidRDefault="00083066" w:rsidP="006F19ED">
            <w:pPr>
              <w:spacing w:after="200" w:line="276" w:lineRule="auto"/>
              <w:jc w:val="center"/>
              <w:rPr>
                <w:iCs/>
                <w:sz w:val="22"/>
                <w:szCs w:val="22"/>
                <w:lang w:val="sr-Cyrl-RS"/>
              </w:rPr>
            </w:pPr>
            <w:r>
              <w:rPr>
                <w:iCs/>
                <w:sz w:val="22"/>
                <w:szCs w:val="22"/>
                <w:lang w:val="sr-Cyrl-RS"/>
              </w:rPr>
              <w:t>Љубица Бучко</w:t>
            </w:r>
            <w:r w:rsidRPr="006F19ED">
              <w:rPr>
                <w:iCs/>
                <w:sz w:val="22"/>
                <w:szCs w:val="22"/>
                <w:lang w:val="sr-Cyrl-RS"/>
              </w:rPr>
              <w:t xml:space="preserve"> одељенски старешина </w:t>
            </w:r>
            <w:r w:rsidRPr="006F19ED">
              <w:rPr>
                <w:iCs/>
                <w:sz w:val="22"/>
                <w:szCs w:val="22"/>
                <w:lang w:val="en-US"/>
              </w:rPr>
              <w:t>I</w:t>
            </w:r>
            <w:r>
              <w:rPr>
                <w:iCs/>
                <w:sz w:val="22"/>
                <w:szCs w:val="22"/>
                <w:lang w:val="en-US"/>
              </w:rPr>
              <w:t>V</w:t>
            </w:r>
            <w:r w:rsidRPr="006F19ED">
              <w:rPr>
                <w:iCs/>
                <w:sz w:val="22"/>
                <w:szCs w:val="22"/>
                <w:lang w:val="sr-Cyrl-RS"/>
              </w:rPr>
              <w:t>а одељења</w:t>
            </w:r>
          </w:p>
          <w:p w14:paraId="70E3FC80" w14:textId="77777777" w:rsidR="00083066" w:rsidRDefault="00083066" w:rsidP="006F19ED">
            <w:pPr>
              <w:spacing w:after="200" w:line="276" w:lineRule="auto"/>
              <w:jc w:val="center"/>
              <w:rPr>
                <w:iCs/>
                <w:sz w:val="22"/>
                <w:szCs w:val="22"/>
                <w:lang w:val="sr-Cyrl-RS"/>
              </w:rPr>
            </w:pPr>
            <w:r>
              <w:rPr>
                <w:iCs/>
                <w:sz w:val="22"/>
                <w:szCs w:val="22"/>
                <w:lang w:val="sr-Cyrl-RS"/>
              </w:rPr>
              <w:t>Јасмина Сабадош</w:t>
            </w:r>
          </w:p>
          <w:p w14:paraId="773B6C39" w14:textId="2A118D10" w:rsidR="00083066" w:rsidRPr="00083066" w:rsidRDefault="00083066" w:rsidP="006F19ED">
            <w:pPr>
              <w:spacing w:after="200" w:line="276" w:lineRule="auto"/>
              <w:jc w:val="center"/>
              <w:rPr>
                <w:iCs/>
                <w:sz w:val="22"/>
                <w:szCs w:val="22"/>
                <w:lang w:val="en-US"/>
              </w:rPr>
            </w:pPr>
            <w:r w:rsidRPr="006F19ED">
              <w:rPr>
                <w:iCs/>
                <w:sz w:val="22"/>
                <w:szCs w:val="22"/>
                <w:lang w:val="sr-Cyrl-RS"/>
              </w:rPr>
              <w:t xml:space="preserve">одељенски старешина </w:t>
            </w:r>
            <w:r w:rsidRPr="006F19ED">
              <w:rPr>
                <w:iCs/>
                <w:sz w:val="22"/>
                <w:szCs w:val="22"/>
                <w:lang w:val="en-US"/>
              </w:rPr>
              <w:t>I</w:t>
            </w:r>
            <w:r>
              <w:rPr>
                <w:iCs/>
                <w:sz w:val="22"/>
                <w:szCs w:val="22"/>
                <w:lang w:val="en-US"/>
              </w:rPr>
              <w:t>V</w:t>
            </w:r>
            <w:r>
              <w:rPr>
                <w:iCs/>
                <w:sz w:val="22"/>
                <w:szCs w:val="22"/>
                <w:lang w:val="sr-Cyrl-RS"/>
              </w:rPr>
              <w:t>б</w:t>
            </w:r>
            <w:r w:rsidRPr="006F19ED">
              <w:rPr>
                <w:iCs/>
                <w:sz w:val="22"/>
                <w:szCs w:val="22"/>
                <w:lang w:val="sr-Cyrl-RS"/>
              </w:rPr>
              <w:t xml:space="preserve"> одељења</w:t>
            </w:r>
          </w:p>
        </w:tc>
        <w:tc>
          <w:tcPr>
            <w:tcW w:w="1620" w:type="dxa"/>
            <w:tcBorders>
              <w:top w:val="single" w:sz="4" w:space="0" w:color="auto"/>
              <w:left w:val="single" w:sz="4" w:space="0" w:color="auto"/>
              <w:bottom w:val="single" w:sz="4" w:space="0" w:color="auto"/>
              <w:right w:val="single" w:sz="4" w:space="0" w:color="auto"/>
            </w:tcBorders>
            <w:vAlign w:val="center"/>
          </w:tcPr>
          <w:p w14:paraId="3DB3B4B4" w14:textId="3761451D" w:rsidR="0060049E" w:rsidRPr="006F19ED" w:rsidRDefault="00083066" w:rsidP="00CE068A">
            <w:pPr>
              <w:spacing w:after="200" w:line="276" w:lineRule="auto"/>
              <w:jc w:val="center"/>
              <w:rPr>
                <w:iCs/>
                <w:sz w:val="22"/>
                <w:szCs w:val="22"/>
                <w:lang w:val="sr-Cyrl-RS"/>
              </w:rPr>
            </w:pPr>
            <w:r>
              <w:rPr>
                <w:iCs/>
                <w:sz w:val="22"/>
                <w:szCs w:val="22"/>
                <w:lang w:val="sr-Cyrl-R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322829BE" w14:textId="7C8F57E0" w:rsidR="0060049E" w:rsidRPr="006F19ED" w:rsidRDefault="00083066" w:rsidP="00CE068A">
            <w:pPr>
              <w:spacing w:after="200" w:line="276" w:lineRule="auto"/>
              <w:jc w:val="center"/>
              <w:rPr>
                <w:iCs/>
                <w:sz w:val="22"/>
                <w:szCs w:val="22"/>
                <w:lang w:val="sr-Cyrl-RS"/>
              </w:rPr>
            </w:pPr>
            <w:r w:rsidRPr="006F19ED">
              <w:rPr>
                <w:iCs/>
                <w:sz w:val="22"/>
                <w:szCs w:val="22"/>
                <w:lang w:val="sr-Cyrl-RS"/>
              </w:rPr>
              <w:t>Запис у ес дневнику</w:t>
            </w:r>
          </w:p>
        </w:tc>
      </w:tr>
      <w:tr w:rsidR="006F19ED" w:rsidRPr="006F19ED" w14:paraId="32A2F9DE" w14:textId="77777777" w:rsidTr="00AC2D2E">
        <w:tc>
          <w:tcPr>
            <w:tcW w:w="2448" w:type="dxa"/>
            <w:tcBorders>
              <w:top w:val="single" w:sz="4" w:space="0" w:color="auto"/>
              <w:left w:val="single" w:sz="4" w:space="0" w:color="auto"/>
              <w:bottom w:val="single" w:sz="4" w:space="0" w:color="auto"/>
              <w:right w:val="single" w:sz="4" w:space="0" w:color="auto"/>
            </w:tcBorders>
            <w:vAlign w:val="center"/>
          </w:tcPr>
          <w:p w14:paraId="56BE959D" w14:textId="50B51740" w:rsidR="00283C9B" w:rsidRPr="006F19ED" w:rsidRDefault="00283C9B" w:rsidP="006F19ED">
            <w:pPr>
              <w:spacing w:after="200" w:line="276" w:lineRule="auto"/>
              <w:jc w:val="center"/>
              <w:rPr>
                <w:iCs/>
                <w:lang w:val="sr-Cyrl-RS"/>
              </w:rPr>
            </w:pPr>
            <w:r w:rsidRPr="006F19ED">
              <w:rPr>
                <w:iCs/>
                <w:sz w:val="22"/>
                <w:szCs w:val="22"/>
              </w:rPr>
              <w:t>УПОЗНАВАЊЕ РОДИТЕЉА СА ПРОСТОРОМ ШКОЛЕ И ДОМА УЧЕНИКА</w:t>
            </w:r>
            <w:r w:rsidRPr="006F19ED">
              <w:rPr>
                <w:iCs/>
                <w:sz w:val="22"/>
                <w:szCs w:val="22"/>
                <w:lang w:val="sr-Cyrl-RS"/>
              </w:rPr>
              <w:t>- за нове ученике и родитеље</w:t>
            </w:r>
          </w:p>
        </w:tc>
        <w:tc>
          <w:tcPr>
            <w:tcW w:w="1494" w:type="dxa"/>
            <w:tcBorders>
              <w:top w:val="single" w:sz="4" w:space="0" w:color="auto"/>
              <w:left w:val="single" w:sz="4" w:space="0" w:color="auto"/>
              <w:bottom w:val="single" w:sz="4" w:space="0" w:color="auto"/>
              <w:right w:val="single" w:sz="4" w:space="0" w:color="auto"/>
            </w:tcBorders>
            <w:vAlign w:val="center"/>
          </w:tcPr>
          <w:p w14:paraId="687E90DC" w14:textId="77777777" w:rsidR="00283C9B" w:rsidRPr="006F19ED" w:rsidRDefault="00283C9B" w:rsidP="00CE068A">
            <w:pPr>
              <w:spacing w:after="200" w:line="276" w:lineRule="auto"/>
              <w:jc w:val="center"/>
              <w:rPr>
                <w:iCs/>
              </w:rPr>
            </w:pPr>
            <w:r w:rsidRPr="006F19ED">
              <w:rPr>
                <w:iCs/>
                <w:sz w:val="22"/>
                <w:szCs w:val="22"/>
              </w:rPr>
              <w:t>Први родитељски састанак</w:t>
            </w:r>
          </w:p>
          <w:p w14:paraId="5A88262E" w14:textId="77777777" w:rsidR="00283C9B" w:rsidRPr="006F19ED" w:rsidRDefault="00283C9B" w:rsidP="00CE068A">
            <w:pPr>
              <w:spacing w:after="200" w:line="276" w:lineRule="auto"/>
              <w:jc w:val="center"/>
              <w:rPr>
                <w:iCs/>
              </w:rPr>
            </w:pPr>
          </w:p>
        </w:tc>
        <w:tc>
          <w:tcPr>
            <w:tcW w:w="2106" w:type="dxa"/>
            <w:tcBorders>
              <w:top w:val="single" w:sz="4" w:space="0" w:color="auto"/>
              <w:left w:val="single" w:sz="4" w:space="0" w:color="auto"/>
              <w:bottom w:val="single" w:sz="4" w:space="0" w:color="auto"/>
              <w:right w:val="single" w:sz="4" w:space="0" w:color="auto"/>
            </w:tcBorders>
            <w:vAlign w:val="center"/>
          </w:tcPr>
          <w:p w14:paraId="342D9FE2" w14:textId="77777777" w:rsidR="00283C9B" w:rsidRPr="006F19ED" w:rsidRDefault="00283C9B" w:rsidP="00CE068A">
            <w:pPr>
              <w:spacing w:after="200" w:line="276" w:lineRule="auto"/>
              <w:jc w:val="center"/>
              <w:rPr>
                <w:iCs/>
              </w:rPr>
            </w:pPr>
            <w:r w:rsidRPr="006F19ED">
              <w:rPr>
                <w:iCs/>
                <w:sz w:val="22"/>
                <w:szCs w:val="22"/>
              </w:rPr>
              <w:t>Одељенске</w:t>
            </w:r>
          </w:p>
          <w:p w14:paraId="555B6D87" w14:textId="77777777" w:rsidR="00283C9B" w:rsidRPr="006F19ED" w:rsidRDefault="00283C9B" w:rsidP="00CE068A">
            <w:pPr>
              <w:spacing w:after="200" w:line="276" w:lineRule="auto"/>
              <w:jc w:val="center"/>
              <w:rPr>
                <w:iCs/>
              </w:rPr>
            </w:pPr>
            <w:r w:rsidRPr="006F19ED">
              <w:rPr>
                <w:iCs/>
                <w:sz w:val="22"/>
                <w:szCs w:val="22"/>
              </w:rPr>
              <w:t>старешине</w:t>
            </w:r>
          </w:p>
          <w:p w14:paraId="2F85B860" w14:textId="77777777" w:rsidR="00283C9B" w:rsidRPr="006F19ED" w:rsidRDefault="00283C9B" w:rsidP="00CE068A">
            <w:pPr>
              <w:spacing w:after="200" w:line="276" w:lineRule="auto"/>
              <w:jc w:val="center"/>
              <w:rPr>
                <w:iCs/>
              </w:rPr>
            </w:pPr>
          </w:p>
        </w:tc>
        <w:tc>
          <w:tcPr>
            <w:tcW w:w="1620" w:type="dxa"/>
            <w:tcBorders>
              <w:top w:val="single" w:sz="4" w:space="0" w:color="auto"/>
              <w:left w:val="single" w:sz="4" w:space="0" w:color="auto"/>
              <w:bottom w:val="single" w:sz="4" w:space="0" w:color="auto"/>
              <w:right w:val="single" w:sz="4" w:space="0" w:color="auto"/>
            </w:tcBorders>
            <w:vAlign w:val="center"/>
          </w:tcPr>
          <w:p w14:paraId="37FEF6AB" w14:textId="77777777" w:rsidR="00283C9B" w:rsidRPr="006F19ED" w:rsidRDefault="00283C9B" w:rsidP="00CE068A">
            <w:pPr>
              <w:spacing w:after="200" w:line="276" w:lineRule="auto"/>
              <w:jc w:val="center"/>
              <w:rPr>
                <w:iCs/>
              </w:rPr>
            </w:pPr>
            <w:r w:rsidRPr="006F19ED">
              <w:rPr>
                <w:iCs/>
                <w:sz w:val="22"/>
                <w:szCs w:val="22"/>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4B49D603" w14:textId="77777777" w:rsidR="00283C9B" w:rsidRPr="006F19ED" w:rsidRDefault="00283C9B" w:rsidP="00CE068A">
            <w:pPr>
              <w:spacing w:after="200" w:line="276" w:lineRule="auto"/>
              <w:jc w:val="center"/>
              <w:rPr>
                <w:iCs/>
              </w:rPr>
            </w:pPr>
            <w:r w:rsidRPr="006F19ED">
              <w:rPr>
                <w:iCs/>
                <w:sz w:val="22"/>
                <w:szCs w:val="22"/>
              </w:rPr>
              <w:t>Извештаји</w:t>
            </w:r>
          </w:p>
          <w:p w14:paraId="6AA40D66" w14:textId="77777777" w:rsidR="00283C9B" w:rsidRPr="006F19ED" w:rsidRDefault="00283C9B" w:rsidP="00CE068A">
            <w:pPr>
              <w:spacing w:after="200" w:line="276" w:lineRule="auto"/>
              <w:jc w:val="center"/>
              <w:rPr>
                <w:iCs/>
              </w:rPr>
            </w:pPr>
          </w:p>
        </w:tc>
      </w:tr>
    </w:tbl>
    <w:p w14:paraId="31587E22" w14:textId="77777777" w:rsidR="00CE068A" w:rsidRPr="006F19ED" w:rsidRDefault="00CE068A" w:rsidP="00CE068A">
      <w:pPr>
        <w:pStyle w:val="Heading1"/>
        <w:contextualSpacing/>
        <w:rPr>
          <w:color w:val="auto"/>
        </w:rPr>
      </w:pPr>
    </w:p>
    <w:p w14:paraId="2AEBB8F1" w14:textId="77777777" w:rsidR="00CE068A" w:rsidRPr="006F19ED" w:rsidRDefault="00CE068A">
      <w:pPr>
        <w:spacing w:after="200" w:line="276" w:lineRule="auto"/>
        <w:rPr>
          <w:rFonts w:asciiTheme="majorHAnsi" w:eastAsiaTheme="majorEastAsia" w:hAnsiTheme="majorHAnsi" w:cstheme="majorBidi"/>
          <w:b/>
          <w:bCs/>
          <w:sz w:val="28"/>
          <w:szCs w:val="28"/>
        </w:rPr>
      </w:pPr>
      <w:r w:rsidRPr="006F19ED">
        <w:br w:type="page"/>
      </w:r>
    </w:p>
    <w:p w14:paraId="40337B41" w14:textId="0BE78AEF" w:rsidR="006C6C86" w:rsidRPr="006F19ED" w:rsidRDefault="006C6C86" w:rsidP="00123E5E">
      <w:pPr>
        <w:pStyle w:val="Heading2"/>
        <w:rPr>
          <w:color w:val="auto"/>
        </w:rPr>
      </w:pPr>
      <w:bookmarkStart w:id="217" w:name="_Toc145924426"/>
      <w:r w:rsidRPr="006F19ED">
        <w:rPr>
          <w:color w:val="auto"/>
        </w:rPr>
        <w:lastRenderedPageBreak/>
        <w:t xml:space="preserve">11.8.  </w:t>
      </w:r>
      <w:r w:rsidR="00661CB1" w:rsidRPr="006F19ED">
        <w:rPr>
          <w:color w:val="auto"/>
        </w:rPr>
        <w:t>Програм сарадње са друштвеном средином</w:t>
      </w:r>
      <w:bookmarkEnd w:id="217"/>
    </w:p>
    <w:p w14:paraId="120C3E97" w14:textId="77777777" w:rsidR="006C6C86" w:rsidRPr="006F19ED" w:rsidRDefault="006C6C86" w:rsidP="006C6C86">
      <w:pPr>
        <w:ind w:firstLine="720"/>
        <w:rPr>
          <w:bCs/>
        </w:rPr>
      </w:pPr>
      <w:r w:rsidRPr="006F19ED">
        <w:rPr>
          <w:bCs/>
        </w:rPr>
        <w:t>Расположиви ресурси локалне средине су утврђени и максимално се користе за потребе наставних и ваннаставних активности.</w:t>
      </w:r>
    </w:p>
    <w:p w14:paraId="7AC9CF63" w14:textId="77777777" w:rsidR="006C6C86" w:rsidRPr="006F19ED" w:rsidRDefault="006C6C86" w:rsidP="006C6C86">
      <w:pPr>
        <w:jc w:val="both"/>
        <w:rPr>
          <w:bCs/>
        </w:rPr>
      </w:pPr>
      <w:r w:rsidRPr="006F19ED">
        <w:rPr>
          <w:bCs/>
        </w:rPr>
        <w:t xml:space="preserve">Ресурси локалне средине : </w:t>
      </w:r>
    </w:p>
    <w:p w14:paraId="2B26136F" w14:textId="77777777" w:rsidR="006C6C86" w:rsidRPr="006F19ED" w:rsidRDefault="006C6C86" w:rsidP="006C6C86">
      <w:pPr>
        <w:jc w:val="both"/>
        <w:rPr>
          <w:bCs/>
        </w:rPr>
      </w:pPr>
    </w:p>
    <w:p w14:paraId="6EC45693" w14:textId="77777777" w:rsidR="006C6C86" w:rsidRPr="006F19ED" w:rsidRDefault="006C6C86" w:rsidP="00764475">
      <w:pPr>
        <w:numPr>
          <w:ilvl w:val="0"/>
          <w:numId w:val="50"/>
        </w:numPr>
        <w:jc w:val="both"/>
        <w:rPr>
          <w:bCs/>
        </w:rPr>
      </w:pPr>
      <w:r w:rsidRPr="006F19ED">
        <w:rPr>
          <w:bCs/>
        </w:rPr>
        <w:t>МЕСНА ЗАЈЕДНИЦА И РУСКОМ</w:t>
      </w:r>
    </w:p>
    <w:p w14:paraId="7D3A29A7" w14:textId="77777777" w:rsidR="006C6C86" w:rsidRPr="006F19ED" w:rsidRDefault="006C6C86" w:rsidP="00764475">
      <w:pPr>
        <w:numPr>
          <w:ilvl w:val="0"/>
          <w:numId w:val="50"/>
        </w:numPr>
        <w:jc w:val="both"/>
        <w:rPr>
          <w:bCs/>
        </w:rPr>
      </w:pPr>
      <w:r w:rsidRPr="006F19ED">
        <w:rPr>
          <w:bCs/>
        </w:rPr>
        <w:t>НАЦИОНАЛНИСАВЕТ РУСИНСКЕ НАЦИОНАЛНЕ МАЊИНЕ</w:t>
      </w:r>
    </w:p>
    <w:p w14:paraId="3B5CED5F" w14:textId="77777777" w:rsidR="006C6C86" w:rsidRPr="006F19ED" w:rsidRDefault="006C6C86" w:rsidP="00764475">
      <w:pPr>
        <w:numPr>
          <w:ilvl w:val="0"/>
          <w:numId w:val="50"/>
        </w:numPr>
        <w:jc w:val="both"/>
        <w:rPr>
          <w:bCs/>
        </w:rPr>
      </w:pPr>
      <w:r w:rsidRPr="006F19ED">
        <w:rPr>
          <w:bCs/>
        </w:rPr>
        <w:t>ДОМ КУЛТУРЕ</w:t>
      </w:r>
    </w:p>
    <w:p w14:paraId="770B192B" w14:textId="77777777" w:rsidR="006C6C86" w:rsidRPr="006F19ED" w:rsidRDefault="006C6C86" w:rsidP="00764475">
      <w:pPr>
        <w:numPr>
          <w:ilvl w:val="0"/>
          <w:numId w:val="50"/>
        </w:numPr>
        <w:jc w:val="both"/>
        <w:rPr>
          <w:bCs/>
        </w:rPr>
      </w:pPr>
      <w:r w:rsidRPr="006F19ED">
        <w:rPr>
          <w:bCs/>
        </w:rPr>
        <w:t>ДОМ ЗДРАВЉА</w:t>
      </w:r>
    </w:p>
    <w:p w14:paraId="7FD187A5" w14:textId="77777777" w:rsidR="006C6C86" w:rsidRPr="006F19ED" w:rsidRDefault="006C6C86" w:rsidP="00764475">
      <w:pPr>
        <w:numPr>
          <w:ilvl w:val="0"/>
          <w:numId w:val="50"/>
        </w:numPr>
        <w:jc w:val="both"/>
        <w:rPr>
          <w:bCs/>
        </w:rPr>
      </w:pPr>
      <w:r w:rsidRPr="006F19ED">
        <w:rPr>
          <w:bCs/>
        </w:rPr>
        <w:t>СПОРТСКО ДРУШТВО ,,РУСИН,,</w:t>
      </w:r>
    </w:p>
    <w:p w14:paraId="244DBD0E" w14:textId="77777777" w:rsidR="006C6C86" w:rsidRPr="006F19ED" w:rsidRDefault="006C6C86" w:rsidP="00764475">
      <w:pPr>
        <w:numPr>
          <w:ilvl w:val="0"/>
          <w:numId w:val="50"/>
        </w:numPr>
        <w:jc w:val="both"/>
        <w:rPr>
          <w:bCs/>
        </w:rPr>
      </w:pPr>
      <w:r w:rsidRPr="006F19ED">
        <w:rPr>
          <w:bCs/>
        </w:rPr>
        <w:t>ПРЕДШКОЛСКА УСТАНОВА ,,БАМБИ,,</w:t>
      </w:r>
    </w:p>
    <w:p w14:paraId="555A7C28" w14:textId="77777777" w:rsidR="006C6C86" w:rsidRPr="006F19ED" w:rsidRDefault="006C6C86" w:rsidP="00764475">
      <w:pPr>
        <w:numPr>
          <w:ilvl w:val="0"/>
          <w:numId w:val="50"/>
        </w:numPr>
        <w:jc w:val="both"/>
        <w:rPr>
          <w:bCs/>
        </w:rPr>
      </w:pPr>
      <w:r w:rsidRPr="006F19ED">
        <w:rPr>
          <w:bCs/>
        </w:rPr>
        <w:t>МУЗИЧКА ШКОЛА</w:t>
      </w:r>
    </w:p>
    <w:p w14:paraId="0B59DB9B" w14:textId="77777777" w:rsidR="006C6C86" w:rsidRPr="006F19ED" w:rsidRDefault="006C6C86" w:rsidP="00764475">
      <w:pPr>
        <w:numPr>
          <w:ilvl w:val="0"/>
          <w:numId w:val="50"/>
        </w:numPr>
        <w:jc w:val="both"/>
        <w:rPr>
          <w:bCs/>
        </w:rPr>
      </w:pPr>
      <w:r w:rsidRPr="006F19ED">
        <w:rPr>
          <w:bCs/>
        </w:rPr>
        <w:t>ЦРКВА И КАРИТАС</w:t>
      </w:r>
    </w:p>
    <w:p w14:paraId="114A9151" w14:textId="77777777" w:rsidR="006C6C86" w:rsidRPr="006F19ED" w:rsidRDefault="006C6C86" w:rsidP="00764475">
      <w:pPr>
        <w:numPr>
          <w:ilvl w:val="0"/>
          <w:numId w:val="50"/>
        </w:numPr>
        <w:jc w:val="both"/>
        <w:rPr>
          <w:bCs/>
        </w:rPr>
      </w:pPr>
      <w:r w:rsidRPr="006F19ED">
        <w:rPr>
          <w:bCs/>
        </w:rPr>
        <w:t>ВАТРОГАСНО ДРУШТВО</w:t>
      </w:r>
    </w:p>
    <w:p w14:paraId="74B59941" w14:textId="516CC342" w:rsidR="006C6C86" w:rsidRPr="006F19ED" w:rsidRDefault="00837DFF" w:rsidP="00764475">
      <w:pPr>
        <w:numPr>
          <w:ilvl w:val="0"/>
          <w:numId w:val="50"/>
        </w:numPr>
        <w:jc w:val="both"/>
        <w:rPr>
          <w:bCs/>
        </w:rPr>
      </w:pPr>
      <w:r w:rsidRPr="006F19ED">
        <w:rPr>
          <w:bCs/>
          <w:lang w:val="sr-Cyrl-RS"/>
        </w:rPr>
        <w:t>МУП</w:t>
      </w:r>
    </w:p>
    <w:p w14:paraId="75C541BB" w14:textId="77777777" w:rsidR="006C6C86" w:rsidRPr="006F19ED" w:rsidRDefault="006C6C86" w:rsidP="00764475">
      <w:pPr>
        <w:numPr>
          <w:ilvl w:val="0"/>
          <w:numId w:val="50"/>
        </w:numPr>
        <w:jc w:val="both"/>
        <w:rPr>
          <w:bCs/>
        </w:rPr>
      </w:pPr>
      <w:r w:rsidRPr="006F19ED">
        <w:rPr>
          <w:bCs/>
        </w:rPr>
        <w:t>ПРИВРЕДНЕ ОРГАНИЗАЦИЈЕ И ПРИВАТНИЦИ</w:t>
      </w:r>
    </w:p>
    <w:p w14:paraId="2B778B29" w14:textId="77777777" w:rsidR="006C6C86" w:rsidRPr="006F19ED" w:rsidRDefault="006C6C86" w:rsidP="00764475">
      <w:pPr>
        <w:numPr>
          <w:ilvl w:val="0"/>
          <w:numId w:val="50"/>
        </w:numPr>
        <w:jc w:val="both"/>
        <w:rPr>
          <w:bCs/>
        </w:rPr>
      </w:pPr>
      <w:r w:rsidRPr="006F19ED">
        <w:rPr>
          <w:bCs/>
        </w:rPr>
        <w:t>ИЗДАВАЧКО ПРЕДУЗЕЋЕ ,,РУСКЕ СЛОВО,,</w:t>
      </w:r>
    </w:p>
    <w:p w14:paraId="242270D9" w14:textId="77777777" w:rsidR="006C6C86" w:rsidRPr="006F19ED" w:rsidRDefault="006C6C86" w:rsidP="00764475">
      <w:pPr>
        <w:numPr>
          <w:ilvl w:val="0"/>
          <w:numId w:val="50"/>
        </w:numPr>
        <w:jc w:val="both"/>
        <w:rPr>
          <w:bCs/>
        </w:rPr>
      </w:pPr>
      <w:r w:rsidRPr="006F19ED">
        <w:rPr>
          <w:bCs/>
        </w:rPr>
        <w:t>РАДИО -ТЕЛЕВИЗИЈА НОВИ САД И КУЛА</w:t>
      </w:r>
    </w:p>
    <w:p w14:paraId="584FFD36" w14:textId="77777777" w:rsidR="006C6C86" w:rsidRPr="006F19ED" w:rsidRDefault="006C6C86" w:rsidP="00764475">
      <w:pPr>
        <w:numPr>
          <w:ilvl w:val="0"/>
          <w:numId w:val="50"/>
        </w:numPr>
        <w:jc w:val="both"/>
        <w:rPr>
          <w:bCs/>
        </w:rPr>
      </w:pPr>
      <w:r w:rsidRPr="006F19ED">
        <w:rPr>
          <w:bCs/>
        </w:rPr>
        <w:t>ЦЕНТАР ЗА СОЦИЈАЛНИ РАД КУЛА</w:t>
      </w:r>
    </w:p>
    <w:p w14:paraId="0FB1EC4B" w14:textId="77777777" w:rsidR="006C6C86" w:rsidRPr="006F19ED" w:rsidRDefault="006C6C86" w:rsidP="00764475">
      <w:pPr>
        <w:numPr>
          <w:ilvl w:val="0"/>
          <w:numId w:val="50"/>
        </w:numPr>
        <w:jc w:val="both"/>
        <w:rPr>
          <w:bCs/>
        </w:rPr>
      </w:pPr>
      <w:r w:rsidRPr="006F19ED">
        <w:rPr>
          <w:bCs/>
        </w:rPr>
        <w:t>ДОМ ЗА СТАРЕ РУСКИ КРСТУР</w:t>
      </w:r>
    </w:p>
    <w:p w14:paraId="37C2AD66" w14:textId="77777777" w:rsidR="006C6C86" w:rsidRPr="006F19ED" w:rsidRDefault="006C6C86" w:rsidP="00764475">
      <w:pPr>
        <w:numPr>
          <w:ilvl w:val="0"/>
          <w:numId w:val="50"/>
        </w:numPr>
        <w:jc w:val="both"/>
        <w:rPr>
          <w:bCs/>
        </w:rPr>
      </w:pPr>
      <w:r w:rsidRPr="006F19ED">
        <w:rPr>
          <w:bCs/>
        </w:rPr>
        <w:t xml:space="preserve">ДНЕВНИ БОРАВАК ,,ПЛАВА ПТИЦА“ </w:t>
      </w:r>
    </w:p>
    <w:p w14:paraId="4282E5B7" w14:textId="77777777" w:rsidR="006C6C86" w:rsidRPr="006F19ED" w:rsidRDefault="006C6C86" w:rsidP="00764475">
      <w:pPr>
        <w:numPr>
          <w:ilvl w:val="0"/>
          <w:numId w:val="50"/>
        </w:numPr>
        <w:jc w:val="both"/>
        <w:rPr>
          <w:bCs/>
        </w:rPr>
      </w:pPr>
      <w:r w:rsidRPr="006F19ED">
        <w:rPr>
          <w:bCs/>
        </w:rPr>
        <w:t>СКУПШТИНА ОПШТИНА КУЛА</w:t>
      </w:r>
    </w:p>
    <w:p w14:paraId="32B37825" w14:textId="77777777" w:rsidR="006C6C86" w:rsidRPr="006F19ED" w:rsidRDefault="006C6C86" w:rsidP="00764475">
      <w:pPr>
        <w:numPr>
          <w:ilvl w:val="0"/>
          <w:numId w:val="50"/>
        </w:numPr>
        <w:jc w:val="both"/>
        <w:rPr>
          <w:bCs/>
        </w:rPr>
      </w:pPr>
      <w:r w:rsidRPr="006F19ED">
        <w:rPr>
          <w:bCs/>
        </w:rPr>
        <w:t>ШКОЛСКА УПРАВА СОМБОР И МИНИСТАРСТВО ПРОСВЕТЕ</w:t>
      </w:r>
    </w:p>
    <w:p w14:paraId="2A14F50A" w14:textId="77777777" w:rsidR="006C6C86" w:rsidRPr="006F19ED" w:rsidRDefault="006C6C86" w:rsidP="00764475">
      <w:pPr>
        <w:numPr>
          <w:ilvl w:val="0"/>
          <w:numId w:val="50"/>
        </w:numPr>
        <w:jc w:val="both"/>
        <w:rPr>
          <w:bCs/>
        </w:rPr>
      </w:pPr>
      <w:r w:rsidRPr="006F19ED">
        <w:rPr>
          <w:bCs/>
        </w:rPr>
        <w:t>ЗАВОД ЗА КУЛТУРУ ВОЈВОЂАНСКИХ РУСИНА</w:t>
      </w:r>
    </w:p>
    <w:p w14:paraId="0109530F" w14:textId="77777777" w:rsidR="006C6C86" w:rsidRPr="006F19ED" w:rsidRDefault="006C6C86" w:rsidP="00764475">
      <w:pPr>
        <w:numPr>
          <w:ilvl w:val="0"/>
          <w:numId w:val="50"/>
        </w:numPr>
        <w:jc w:val="both"/>
        <w:rPr>
          <w:bCs/>
        </w:rPr>
      </w:pPr>
      <w:r w:rsidRPr="006F19ED">
        <w:rPr>
          <w:bCs/>
        </w:rPr>
        <w:t>ИСТРАЖИВАЧКА СТАНИЦА ПЕТНИЦА</w:t>
      </w:r>
    </w:p>
    <w:p w14:paraId="5DC4126E" w14:textId="77777777" w:rsidR="006C6C86" w:rsidRPr="006F19ED" w:rsidRDefault="006C6C86" w:rsidP="00764475">
      <w:pPr>
        <w:numPr>
          <w:ilvl w:val="0"/>
          <w:numId w:val="50"/>
        </w:numPr>
        <w:jc w:val="both"/>
        <w:rPr>
          <w:bCs/>
        </w:rPr>
      </w:pPr>
      <w:r w:rsidRPr="006F19ED">
        <w:rPr>
          <w:bCs/>
        </w:rPr>
        <w:t>ТРАНСФУЗИЈА КРВИ ВРБАС</w:t>
      </w:r>
    </w:p>
    <w:p w14:paraId="4603F7B4" w14:textId="77777777" w:rsidR="006C6C86" w:rsidRPr="006F19ED" w:rsidRDefault="006C6C86" w:rsidP="00764475">
      <w:pPr>
        <w:numPr>
          <w:ilvl w:val="0"/>
          <w:numId w:val="50"/>
        </w:numPr>
        <w:jc w:val="both"/>
        <w:rPr>
          <w:bCs/>
        </w:rPr>
      </w:pPr>
      <w:r w:rsidRPr="006F19ED">
        <w:rPr>
          <w:bCs/>
        </w:rPr>
        <w:t>ДОМОВИ УЧЕНИКА И ШКОЛЕ У ОПШТИНИ И ШИРЕ И ФАКУЛТЕТИ</w:t>
      </w:r>
    </w:p>
    <w:p w14:paraId="21428F5B" w14:textId="77777777" w:rsidR="006C6C86" w:rsidRPr="006F19ED" w:rsidRDefault="006C6C86" w:rsidP="00764475">
      <w:pPr>
        <w:numPr>
          <w:ilvl w:val="0"/>
          <w:numId w:val="50"/>
        </w:numPr>
        <w:jc w:val="both"/>
        <w:rPr>
          <w:bCs/>
        </w:rPr>
      </w:pPr>
      <w:r w:rsidRPr="006F19ED">
        <w:rPr>
          <w:bCs/>
        </w:rPr>
        <w:t>УДРУЖЕЊЕ ЖЕНА ,,БАЈКА,,</w:t>
      </w:r>
    </w:p>
    <w:p w14:paraId="11825D2B" w14:textId="77777777" w:rsidR="006C6C86" w:rsidRPr="006F19ED" w:rsidRDefault="006C6C86" w:rsidP="00764475">
      <w:pPr>
        <w:numPr>
          <w:ilvl w:val="0"/>
          <w:numId w:val="50"/>
        </w:numPr>
        <w:jc w:val="both"/>
        <w:rPr>
          <w:bCs/>
        </w:rPr>
      </w:pPr>
      <w:r w:rsidRPr="006F19ED">
        <w:rPr>
          <w:bCs/>
        </w:rPr>
        <w:t>ЗАВОД ЗА ЈАВНО ЗДРАВЉЕ СОМБОР</w:t>
      </w:r>
    </w:p>
    <w:p w14:paraId="513CFC8F" w14:textId="77777777" w:rsidR="006C6C86" w:rsidRPr="006F19ED" w:rsidRDefault="006C6C86" w:rsidP="00764475">
      <w:pPr>
        <w:numPr>
          <w:ilvl w:val="0"/>
          <w:numId w:val="50"/>
        </w:numPr>
        <w:jc w:val="both"/>
        <w:rPr>
          <w:bCs/>
        </w:rPr>
      </w:pPr>
      <w:r w:rsidRPr="006F19ED">
        <w:rPr>
          <w:bCs/>
        </w:rPr>
        <w:t>ПОКРАЈИНСКИ СЕКРЕТАРИЈАТ ЗА ОБРАЗОВАЊЕ</w:t>
      </w:r>
    </w:p>
    <w:p w14:paraId="2BB1CDCC" w14:textId="77777777" w:rsidR="006C6C86" w:rsidRPr="006F19ED" w:rsidRDefault="006C6C86" w:rsidP="00764475">
      <w:pPr>
        <w:numPr>
          <w:ilvl w:val="0"/>
          <w:numId w:val="50"/>
        </w:numPr>
        <w:jc w:val="both"/>
        <w:rPr>
          <w:bCs/>
        </w:rPr>
      </w:pPr>
      <w:r w:rsidRPr="006F19ED">
        <w:rPr>
          <w:bCs/>
        </w:rPr>
        <w:t>ДРУШТВО ЗА РУСИНСКИ ЈЕЗИК И ЛИТЕРАТУРУ</w:t>
      </w:r>
    </w:p>
    <w:p w14:paraId="5F30C866" w14:textId="77777777" w:rsidR="006C6C86" w:rsidRPr="006F19ED" w:rsidRDefault="006C6C86" w:rsidP="00764475">
      <w:pPr>
        <w:numPr>
          <w:ilvl w:val="0"/>
          <w:numId w:val="50"/>
        </w:numPr>
        <w:jc w:val="both"/>
        <w:rPr>
          <w:bCs/>
        </w:rPr>
      </w:pPr>
      <w:r w:rsidRPr="006F19ED">
        <w:rPr>
          <w:bCs/>
        </w:rPr>
        <w:t>ИЗДАВАЧКЕ КУЋЕ,,КЛЕТ,, и ,,ЗАВОД ЗА ИЗДАВАЊЕ УЏБЕНИКА</w:t>
      </w:r>
    </w:p>
    <w:p w14:paraId="6D84E138" w14:textId="7C892D03" w:rsidR="006C6C86" w:rsidRPr="006F19ED" w:rsidRDefault="00612620" w:rsidP="006C6C86">
      <w:pPr>
        <w:jc w:val="both"/>
        <w:rPr>
          <w:bCs/>
          <w:lang w:val="sr-Cyrl-RS"/>
        </w:rPr>
      </w:pPr>
      <w:r w:rsidRPr="006F19ED">
        <w:rPr>
          <w:bCs/>
          <w:lang w:val="sr-Cyrl-RS"/>
        </w:rPr>
        <w:t xml:space="preserve">                 28.ИНСТИТУТ ЗА МОЛЕКУЛАРНУ ГЕНЕТИКУ И ГЕНЕТИЧКО  </w:t>
      </w:r>
    </w:p>
    <w:p w14:paraId="3590D86E" w14:textId="76DF34EA" w:rsidR="00612620" w:rsidRPr="006F19ED" w:rsidRDefault="00612620" w:rsidP="006C6C86">
      <w:pPr>
        <w:jc w:val="both"/>
        <w:rPr>
          <w:bCs/>
          <w:lang w:val="sr-Cyrl-RS"/>
        </w:rPr>
      </w:pPr>
      <w:r w:rsidRPr="006F19ED">
        <w:rPr>
          <w:bCs/>
          <w:lang w:val="sr-Cyrl-RS"/>
        </w:rPr>
        <w:t xml:space="preserve">                     ИНЖЕЊЕРСТВО</w:t>
      </w:r>
    </w:p>
    <w:p w14:paraId="6BFDFBCD" w14:textId="7746C3CB" w:rsidR="00612620" w:rsidRPr="006F19ED" w:rsidRDefault="007B468E" w:rsidP="006C6C86">
      <w:pPr>
        <w:jc w:val="both"/>
        <w:rPr>
          <w:bCs/>
          <w:lang w:val="sr-Cyrl-RS"/>
        </w:rPr>
      </w:pPr>
      <w:r w:rsidRPr="006F19ED">
        <w:rPr>
          <w:bCs/>
          <w:lang w:val="sr-Cyrl-RS"/>
        </w:rPr>
        <w:t xml:space="preserve">                 </w:t>
      </w:r>
    </w:p>
    <w:p w14:paraId="1DC11E54" w14:textId="77777777" w:rsidR="006C6C86" w:rsidRPr="006F19ED" w:rsidRDefault="006C6C86" w:rsidP="006C6C86">
      <w:pPr>
        <w:autoSpaceDE w:val="0"/>
        <w:autoSpaceDN w:val="0"/>
        <w:adjustRightInd w:val="0"/>
        <w:rPr>
          <w:b/>
        </w:rPr>
      </w:pPr>
      <w:r w:rsidRPr="006F19ED">
        <w:rPr>
          <w:b/>
        </w:rPr>
        <w:t>Циљ програма:</w:t>
      </w:r>
    </w:p>
    <w:p w14:paraId="14B52F18" w14:textId="77777777" w:rsidR="006C6C86" w:rsidRPr="006F19ED" w:rsidRDefault="006C6C86" w:rsidP="006C6C86">
      <w:pPr>
        <w:autoSpaceDE w:val="0"/>
        <w:autoSpaceDN w:val="0"/>
        <w:adjustRightInd w:val="0"/>
        <w:rPr>
          <w:b/>
        </w:rPr>
      </w:pPr>
    </w:p>
    <w:p w14:paraId="05DC7680" w14:textId="77777777" w:rsidR="006C6C86" w:rsidRPr="006F19ED" w:rsidRDefault="006C6C86" w:rsidP="00764475">
      <w:pPr>
        <w:numPr>
          <w:ilvl w:val="0"/>
          <w:numId w:val="51"/>
        </w:numPr>
        <w:autoSpaceDE w:val="0"/>
        <w:autoSpaceDN w:val="0"/>
        <w:adjustRightInd w:val="0"/>
        <w:jc w:val="both"/>
      </w:pPr>
      <w:r w:rsidRPr="006F19ED">
        <w:t xml:space="preserve">Планирање садржаја и начина сарадње  са локалном самоуправом у циљу унапређења рада школе </w:t>
      </w:r>
    </w:p>
    <w:p w14:paraId="75BACA9D" w14:textId="77777777" w:rsidR="006C6C86" w:rsidRPr="006F19ED" w:rsidRDefault="006C6C86" w:rsidP="00764475">
      <w:pPr>
        <w:numPr>
          <w:ilvl w:val="0"/>
          <w:numId w:val="51"/>
        </w:numPr>
        <w:autoSpaceDE w:val="0"/>
        <w:autoSpaceDN w:val="0"/>
        <w:adjustRightInd w:val="0"/>
        <w:jc w:val="both"/>
      </w:pPr>
      <w:r w:rsidRPr="006F19ED">
        <w:t>Стварање услова за задовољавање потреба ученика (и родитеља) у вези са реализацијом наставних и ваннаставних активности ученика и њихових интересовања</w:t>
      </w:r>
    </w:p>
    <w:p w14:paraId="19FBD921" w14:textId="77777777" w:rsidR="006C6C86" w:rsidRPr="006F19ED" w:rsidRDefault="006C6C86" w:rsidP="00764475">
      <w:pPr>
        <w:numPr>
          <w:ilvl w:val="0"/>
          <w:numId w:val="51"/>
        </w:numPr>
        <w:autoSpaceDE w:val="0"/>
        <w:autoSpaceDN w:val="0"/>
        <w:adjustRightInd w:val="0"/>
        <w:jc w:val="both"/>
      </w:pPr>
      <w:r w:rsidRPr="006F19ED">
        <w:t>Стварање услова за боље и брже решавање проблема ученика везаних за реализацију образовно –васпитне делатности школе</w:t>
      </w:r>
    </w:p>
    <w:p w14:paraId="6DC596A2" w14:textId="77777777" w:rsidR="006C6C86" w:rsidRPr="006F19ED" w:rsidRDefault="006C6C86" w:rsidP="006C6C86">
      <w:pPr>
        <w:autoSpaceDE w:val="0"/>
        <w:autoSpaceDN w:val="0"/>
        <w:adjustRightInd w:val="0"/>
        <w:ind w:left="720"/>
        <w:jc w:val="both"/>
      </w:pPr>
    </w:p>
    <w:p w14:paraId="5030C846" w14:textId="77777777" w:rsidR="006C6C86" w:rsidRPr="006F19ED" w:rsidRDefault="006C6C86" w:rsidP="006C6C86">
      <w:pPr>
        <w:jc w:val="both"/>
        <w:rPr>
          <w:b/>
        </w:rPr>
      </w:pPr>
    </w:p>
    <w:p w14:paraId="1EE623E9" w14:textId="77777777" w:rsidR="006C6C86" w:rsidRPr="006F19ED" w:rsidRDefault="006C6C86" w:rsidP="006C6C86">
      <w:pPr>
        <w:jc w:val="both"/>
        <w:rPr>
          <w:b/>
        </w:rPr>
      </w:pPr>
      <w:r w:rsidRPr="006F19ED">
        <w:rPr>
          <w:b/>
        </w:rPr>
        <w:lastRenderedPageBreak/>
        <w:t xml:space="preserve">Задаци: </w:t>
      </w:r>
    </w:p>
    <w:p w14:paraId="7DFC5185" w14:textId="77777777" w:rsidR="006C6C86" w:rsidRPr="006F19ED" w:rsidRDefault="006C6C86" w:rsidP="006C6C86">
      <w:pPr>
        <w:jc w:val="both"/>
        <w:rPr>
          <w:b/>
        </w:rPr>
      </w:pPr>
    </w:p>
    <w:p w14:paraId="53D05E24" w14:textId="77777777" w:rsidR="006C6C86" w:rsidRPr="006F19ED" w:rsidRDefault="006C6C86" w:rsidP="00764475">
      <w:pPr>
        <w:numPr>
          <w:ilvl w:val="0"/>
          <w:numId w:val="53"/>
        </w:numPr>
        <w:jc w:val="both"/>
      </w:pPr>
      <w:r w:rsidRPr="006F19ED">
        <w:t>Израда финансијског плана уз сагледавање реалних могућности локалне самоуправе и потребе школе</w:t>
      </w:r>
    </w:p>
    <w:p w14:paraId="7BB86A9C" w14:textId="77777777" w:rsidR="006C6C86" w:rsidRPr="006F19ED" w:rsidRDefault="006C6C86" w:rsidP="00764475">
      <w:pPr>
        <w:numPr>
          <w:ilvl w:val="0"/>
          <w:numId w:val="53"/>
        </w:numPr>
        <w:jc w:val="both"/>
      </w:pPr>
      <w:r w:rsidRPr="006F19ED">
        <w:t>Поштовање прописа у области финансијског пословања- безплатан превоз ученика, безплоатни уџбеници,стипендије, подршка ИОП, безплатна ужина</w:t>
      </w:r>
    </w:p>
    <w:p w14:paraId="6CDED336" w14:textId="77777777" w:rsidR="006C6C86" w:rsidRPr="006F19ED" w:rsidRDefault="006C6C86" w:rsidP="00764475">
      <w:pPr>
        <w:numPr>
          <w:ilvl w:val="0"/>
          <w:numId w:val="53"/>
        </w:numPr>
        <w:jc w:val="both"/>
      </w:pPr>
      <w:r w:rsidRPr="006F19ED">
        <w:t>Учешће школе и ученика у културним, спортским и другим  активностима  локалне самоуправе, учешће у акцијама месне заједнице</w:t>
      </w:r>
    </w:p>
    <w:p w14:paraId="3B59B83A" w14:textId="77777777" w:rsidR="006C6C86" w:rsidRPr="006F19ED" w:rsidRDefault="006C6C86" w:rsidP="00764475">
      <w:pPr>
        <w:numPr>
          <w:ilvl w:val="0"/>
          <w:numId w:val="53"/>
        </w:numPr>
        <w:jc w:val="both"/>
      </w:pPr>
      <w:r w:rsidRPr="006F19ED">
        <w:t>Коришћење ресурса локалне самоуправе у реализације циљева образовања и васпитања</w:t>
      </w:r>
    </w:p>
    <w:p w14:paraId="7BFD5B6A" w14:textId="77777777" w:rsidR="006C6C86" w:rsidRPr="006F19ED" w:rsidRDefault="006C6C86" w:rsidP="00764475">
      <w:pPr>
        <w:numPr>
          <w:ilvl w:val="0"/>
          <w:numId w:val="52"/>
        </w:numPr>
        <w:spacing w:after="200" w:line="276" w:lineRule="auto"/>
        <w:contextualSpacing/>
        <w:jc w:val="both"/>
      </w:pPr>
      <w:r w:rsidRPr="006F19ED">
        <w:t>Праћење активности локалне самоуправе и активна сарадња са релевантним институцијама и удружењима на територији општине Кула</w:t>
      </w:r>
    </w:p>
    <w:p w14:paraId="41A8E340" w14:textId="77777777" w:rsidR="006C6C86" w:rsidRPr="006F19ED" w:rsidRDefault="006C6C86" w:rsidP="00764475">
      <w:pPr>
        <w:numPr>
          <w:ilvl w:val="0"/>
          <w:numId w:val="52"/>
        </w:numPr>
        <w:spacing w:after="200" w:line="276" w:lineRule="auto"/>
        <w:contextualSpacing/>
        <w:jc w:val="both"/>
      </w:pPr>
      <w:r w:rsidRPr="006F19ED">
        <w:t>Информисање локалне заједницео значајним моментима живота и рада Школе</w:t>
      </w:r>
    </w:p>
    <w:p w14:paraId="0722DDE7" w14:textId="77777777" w:rsidR="006C6C86" w:rsidRPr="006F19ED" w:rsidRDefault="006C6C86" w:rsidP="00764475">
      <w:pPr>
        <w:numPr>
          <w:ilvl w:val="0"/>
          <w:numId w:val="52"/>
        </w:numPr>
        <w:spacing w:after="200" w:line="276" w:lineRule="auto"/>
        <w:contextualSpacing/>
        <w:jc w:val="both"/>
      </w:pPr>
      <w:r w:rsidRPr="006F19ED">
        <w:t>Укључивање локалне заједнице у живот и рад школе</w:t>
      </w:r>
    </w:p>
    <w:p w14:paraId="5FA79D9D" w14:textId="77777777" w:rsidR="006C6C86" w:rsidRPr="006F19ED" w:rsidRDefault="006C6C86" w:rsidP="00764475">
      <w:pPr>
        <w:numPr>
          <w:ilvl w:val="0"/>
          <w:numId w:val="52"/>
        </w:numPr>
        <w:spacing w:after="200" w:line="276" w:lineRule="auto"/>
        <w:contextualSpacing/>
        <w:jc w:val="both"/>
      </w:pPr>
      <w:r w:rsidRPr="006F19ED">
        <w:t>Обезбеђивање подршке локалне заједнице  активностима школе</w:t>
      </w:r>
    </w:p>
    <w:p w14:paraId="3C5680CE" w14:textId="77777777" w:rsidR="006C6C86" w:rsidRPr="006F19ED" w:rsidRDefault="006C6C86" w:rsidP="00764475">
      <w:pPr>
        <w:numPr>
          <w:ilvl w:val="0"/>
          <w:numId w:val="52"/>
        </w:numPr>
        <w:spacing w:after="200" w:line="276" w:lineRule="auto"/>
        <w:contextualSpacing/>
        <w:jc w:val="both"/>
      </w:pPr>
      <w:r w:rsidRPr="006F19ED">
        <w:t>Усвајање и богаћење културних вредности ученика</w:t>
      </w:r>
    </w:p>
    <w:p w14:paraId="5D982079" w14:textId="77777777" w:rsidR="006C6C86" w:rsidRPr="006F19ED" w:rsidRDefault="006C6C86" w:rsidP="00764475">
      <w:pPr>
        <w:numPr>
          <w:ilvl w:val="0"/>
          <w:numId w:val="52"/>
        </w:numPr>
        <w:spacing w:after="200" w:line="276" w:lineRule="auto"/>
        <w:contextualSpacing/>
        <w:jc w:val="both"/>
      </w:pPr>
      <w:r w:rsidRPr="006F19ED">
        <w:rPr>
          <w:rFonts w:eastAsia="Calibri"/>
        </w:rPr>
        <w:t xml:space="preserve">Организовање активности  за ученике у сарадњи са привредним, културним и јавним установама </w:t>
      </w:r>
    </w:p>
    <w:p w14:paraId="3022A04B" w14:textId="77777777" w:rsidR="006C6C86" w:rsidRPr="006F19ED" w:rsidRDefault="006C6C86" w:rsidP="00764475">
      <w:pPr>
        <w:numPr>
          <w:ilvl w:val="0"/>
          <w:numId w:val="52"/>
        </w:numPr>
        <w:spacing w:after="200" w:line="276" w:lineRule="auto"/>
        <w:contextualSpacing/>
        <w:jc w:val="both"/>
      </w:pPr>
      <w:r w:rsidRPr="006F19ED">
        <w:rPr>
          <w:lang w:val="sr-Latn-CS"/>
        </w:rPr>
        <w:t>Промовисање школе</w:t>
      </w:r>
    </w:p>
    <w:p w14:paraId="3B6C2B06" w14:textId="77777777" w:rsidR="006C6C86" w:rsidRPr="006F19ED" w:rsidRDefault="006C6C86" w:rsidP="006C6C86"/>
    <w:p w14:paraId="3FBB4D7C" w14:textId="77777777" w:rsidR="006C6C86" w:rsidRPr="00B072C8" w:rsidRDefault="006C6C86" w:rsidP="006C6C86">
      <w:pPr>
        <w:rPr>
          <w:color w:val="FF0000"/>
        </w:rPr>
      </w:pPr>
    </w:p>
    <w:p w14:paraId="0F9872C1" w14:textId="77777777" w:rsidR="006C6C86" w:rsidRPr="00B072C8" w:rsidRDefault="006C6C86" w:rsidP="006C6C86">
      <w:pPr>
        <w:rPr>
          <w:color w:val="FF000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1491"/>
        <w:gridCol w:w="1948"/>
        <w:gridCol w:w="1606"/>
        <w:gridCol w:w="1863"/>
      </w:tblGrid>
      <w:tr w:rsidR="004108FC" w:rsidRPr="006F19ED" w14:paraId="691EC8CC" w14:textId="77777777" w:rsidTr="00AC2D2E">
        <w:tc>
          <w:tcPr>
            <w:tcW w:w="3010" w:type="dxa"/>
            <w:tcBorders>
              <w:top w:val="single" w:sz="4" w:space="0" w:color="auto"/>
              <w:left w:val="single" w:sz="4" w:space="0" w:color="auto"/>
              <w:bottom w:val="single" w:sz="4" w:space="0" w:color="auto"/>
              <w:right w:val="single" w:sz="4" w:space="0" w:color="auto"/>
            </w:tcBorders>
            <w:shd w:val="clear" w:color="auto" w:fill="E5DFEC"/>
          </w:tcPr>
          <w:p w14:paraId="66770E62" w14:textId="77777777" w:rsidR="006C6C86" w:rsidRPr="006F19ED" w:rsidRDefault="006C6C86" w:rsidP="006C6C86">
            <w:pPr>
              <w:spacing w:after="200" w:line="276" w:lineRule="auto"/>
              <w:jc w:val="both"/>
              <w:rPr>
                <w:b/>
                <w:bCs/>
              </w:rPr>
            </w:pPr>
            <w:r w:rsidRPr="006F19ED">
              <w:t>АКТИВНОСТ</w:t>
            </w:r>
          </w:p>
        </w:tc>
        <w:tc>
          <w:tcPr>
            <w:tcW w:w="1491" w:type="dxa"/>
            <w:tcBorders>
              <w:top w:val="single" w:sz="4" w:space="0" w:color="auto"/>
              <w:left w:val="single" w:sz="4" w:space="0" w:color="auto"/>
              <w:bottom w:val="single" w:sz="4" w:space="0" w:color="auto"/>
              <w:right w:val="single" w:sz="4" w:space="0" w:color="auto"/>
            </w:tcBorders>
            <w:shd w:val="clear" w:color="auto" w:fill="E5DFEC"/>
          </w:tcPr>
          <w:p w14:paraId="006FAF41" w14:textId="77777777" w:rsidR="006C6C86" w:rsidRPr="006F19ED" w:rsidRDefault="006C6C86" w:rsidP="006C6C86">
            <w:pPr>
              <w:spacing w:after="200" w:line="276" w:lineRule="auto"/>
              <w:jc w:val="both"/>
              <w:rPr>
                <w:b/>
                <w:bCs/>
              </w:rPr>
            </w:pPr>
            <w:r w:rsidRPr="006F19ED">
              <w:t>ВРЕМЕ</w:t>
            </w:r>
          </w:p>
        </w:tc>
        <w:tc>
          <w:tcPr>
            <w:tcW w:w="1948" w:type="dxa"/>
            <w:tcBorders>
              <w:top w:val="single" w:sz="4" w:space="0" w:color="auto"/>
              <w:left w:val="single" w:sz="4" w:space="0" w:color="auto"/>
              <w:bottom w:val="single" w:sz="4" w:space="0" w:color="auto"/>
              <w:right w:val="single" w:sz="4" w:space="0" w:color="auto"/>
            </w:tcBorders>
            <w:shd w:val="clear" w:color="auto" w:fill="E5DFEC"/>
          </w:tcPr>
          <w:p w14:paraId="57A3086F" w14:textId="77777777" w:rsidR="006C6C86" w:rsidRPr="006F19ED" w:rsidRDefault="006C6C86" w:rsidP="006C6C86">
            <w:pPr>
              <w:spacing w:after="200" w:line="276" w:lineRule="auto"/>
            </w:pPr>
            <w:r w:rsidRPr="006F19ED">
              <w:t>ЗАДУЖЕНА</w:t>
            </w:r>
          </w:p>
          <w:p w14:paraId="24877088" w14:textId="77777777" w:rsidR="006C6C86" w:rsidRPr="006F19ED" w:rsidRDefault="006C6C86" w:rsidP="006C6C86">
            <w:pPr>
              <w:spacing w:after="200" w:line="276" w:lineRule="auto"/>
              <w:jc w:val="both"/>
              <w:rPr>
                <w:b/>
                <w:bCs/>
              </w:rPr>
            </w:pPr>
            <w:r w:rsidRPr="006F19ED">
              <w:t>ОСОБА</w:t>
            </w:r>
          </w:p>
        </w:tc>
        <w:tc>
          <w:tcPr>
            <w:tcW w:w="1606" w:type="dxa"/>
            <w:tcBorders>
              <w:top w:val="single" w:sz="4" w:space="0" w:color="auto"/>
              <w:left w:val="single" w:sz="4" w:space="0" w:color="auto"/>
              <w:bottom w:val="single" w:sz="4" w:space="0" w:color="auto"/>
              <w:right w:val="single" w:sz="4" w:space="0" w:color="auto"/>
            </w:tcBorders>
            <w:shd w:val="clear" w:color="auto" w:fill="E5DFEC"/>
          </w:tcPr>
          <w:p w14:paraId="7AF4C70D" w14:textId="77777777" w:rsidR="006C6C86" w:rsidRPr="006F19ED" w:rsidRDefault="006C6C86" w:rsidP="006C6C86">
            <w:pPr>
              <w:spacing w:after="200" w:line="276" w:lineRule="auto"/>
            </w:pPr>
            <w:r w:rsidRPr="006F19ED">
              <w:t>МЕСТО</w:t>
            </w:r>
          </w:p>
          <w:p w14:paraId="1B854007" w14:textId="77777777" w:rsidR="006C6C86" w:rsidRPr="006F19ED" w:rsidRDefault="006C6C86" w:rsidP="006C6C86">
            <w:pPr>
              <w:spacing w:after="200" w:line="276" w:lineRule="auto"/>
              <w:jc w:val="both"/>
              <w:rPr>
                <w:b/>
                <w:bCs/>
              </w:rPr>
            </w:pPr>
            <w:r w:rsidRPr="006F19ED">
              <w:t>РЕАЛИЗАЦ.</w:t>
            </w:r>
          </w:p>
        </w:tc>
        <w:tc>
          <w:tcPr>
            <w:tcW w:w="1863" w:type="dxa"/>
            <w:tcBorders>
              <w:top w:val="single" w:sz="4" w:space="0" w:color="auto"/>
              <w:left w:val="single" w:sz="4" w:space="0" w:color="auto"/>
              <w:bottom w:val="single" w:sz="4" w:space="0" w:color="auto"/>
              <w:right w:val="single" w:sz="4" w:space="0" w:color="auto"/>
            </w:tcBorders>
            <w:shd w:val="clear" w:color="auto" w:fill="E5DFEC"/>
          </w:tcPr>
          <w:p w14:paraId="61F5FB39" w14:textId="77777777" w:rsidR="006C6C86" w:rsidRPr="006F19ED" w:rsidRDefault="006C6C86" w:rsidP="006C6C86">
            <w:pPr>
              <w:spacing w:after="200" w:line="276" w:lineRule="auto"/>
            </w:pPr>
            <w:r w:rsidRPr="006F19ED">
              <w:t>НАЧИН</w:t>
            </w:r>
          </w:p>
          <w:p w14:paraId="34B399C4" w14:textId="77777777" w:rsidR="006C6C86" w:rsidRPr="006F19ED" w:rsidRDefault="006C6C86" w:rsidP="006C6C86">
            <w:pPr>
              <w:spacing w:after="200" w:line="276" w:lineRule="auto"/>
              <w:jc w:val="both"/>
              <w:rPr>
                <w:b/>
                <w:bCs/>
              </w:rPr>
            </w:pPr>
            <w:r w:rsidRPr="006F19ED">
              <w:t>ОСТВАРИВА</w:t>
            </w:r>
          </w:p>
        </w:tc>
      </w:tr>
      <w:tr w:rsidR="004108FC" w:rsidRPr="006F19ED" w14:paraId="3D4330B1" w14:textId="77777777" w:rsidTr="00AC2D2E">
        <w:tc>
          <w:tcPr>
            <w:tcW w:w="3010" w:type="dxa"/>
            <w:tcBorders>
              <w:top w:val="single" w:sz="4" w:space="0" w:color="auto"/>
              <w:left w:val="single" w:sz="4" w:space="0" w:color="auto"/>
              <w:bottom w:val="single" w:sz="4" w:space="0" w:color="auto"/>
              <w:right w:val="single" w:sz="4" w:space="0" w:color="auto"/>
            </w:tcBorders>
          </w:tcPr>
          <w:p w14:paraId="5D0A16B8" w14:textId="77777777" w:rsidR="006C6C86" w:rsidRPr="006F19ED" w:rsidRDefault="006C6C86" w:rsidP="006F19ED">
            <w:pPr>
              <w:spacing w:after="200" w:line="276" w:lineRule="auto"/>
            </w:pPr>
            <w:r w:rsidRPr="006F19ED">
              <w:rPr>
                <w:sz w:val="22"/>
                <w:szCs w:val="22"/>
              </w:rPr>
              <w:t>ИЗДАВАЧКЕ КУЋЕ ,,КЛЕТ,, и ,,ЗАВОД ЗА ИЗДАВАЊЕ УЏБЕНИКА,,</w:t>
            </w:r>
          </w:p>
          <w:p w14:paraId="67167E29" w14:textId="4B66237E" w:rsidR="006C6C86" w:rsidRPr="006F19ED" w:rsidRDefault="006C6C86" w:rsidP="006F19ED">
            <w:pPr>
              <w:spacing w:after="200" w:line="276" w:lineRule="auto"/>
              <w:rPr>
                <w:lang w:val="sr-Cyrl-RS"/>
              </w:rPr>
            </w:pPr>
            <w:r w:rsidRPr="006F19ED">
              <w:rPr>
                <w:sz w:val="22"/>
                <w:szCs w:val="22"/>
              </w:rPr>
              <w:t xml:space="preserve">Преузимање безплатних уџбенике </w:t>
            </w:r>
            <w:r w:rsidR="00220AFF" w:rsidRPr="006F19ED">
              <w:rPr>
                <w:sz w:val="22"/>
                <w:szCs w:val="22"/>
              </w:rPr>
              <w:t xml:space="preserve">за нову школску годину </w:t>
            </w:r>
          </w:p>
        </w:tc>
        <w:tc>
          <w:tcPr>
            <w:tcW w:w="1491" w:type="dxa"/>
            <w:tcBorders>
              <w:top w:val="single" w:sz="4" w:space="0" w:color="auto"/>
              <w:left w:val="single" w:sz="4" w:space="0" w:color="auto"/>
              <w:bottom w:val="single" w:sz="4" w:space="0" w:color="auto"/>
              <w:right w:val="single" w:sz="4" w:space="0" w:color="auto"/>
            </w:tcBorders>
          </w:tcPr>
          <w:p w14:paraId="64F2EB9F" w14:textId="77777777" w:rsidR="006C6C86" w:rsidRPr="006F19ED" w:rsidRDefault="006C6C86" w:rsidP="006F19ED">
            <w:pPr>
              <w:spacing w:after="200" w:line="276" w:lineRule="auto"/>
            </w:pPr>
            <w:r w:rsidRPr="006F19ED">
              <w:rPr>
                <w:sz w:val="22"/>
                <w:szCs w:val="22"/>
              </w:rPr>
              <w:t>септембар</w:t>
            </w:r>
          </w:p>
        </w:tc>
        <w:tc>
          <w:tcPr>
            <w:tcW w:w="1948" w:type="dxa"/>
            <w:tcBorders>
              <w:top w:val="single" w:sz="4" w:space="0" w:color="auto"/>
              <w:left w:val="single" w:sz="4" w:space="0" w:color="auto"/>
              <w:bottom w:val="single" w:sz="4" w:space="0" w:color="auto"/>
              <w:right w:val="single" w:sz="4" w:space="0" w:color="auto"/>
            </w:tcBorders>
          </w:tcPr>
          <w:p w14:paraId="56460ED9" w14:textId="77777777" w:rsidR="006C6C86" w:rsidRPr="006F19ED" w:rsidRDefault="006C6C86" w:rsidP="006F19ED">
            <w:pPr>
              <w:spacing w:after="200" w:line="276" w:lineRule="auto"/>
            </w:pPr>
            <w:r w:rsidRPr="006F19ED">
              <w:rPr>
                <w:sz w:val="22"/>
                <w:szCs w:val="22"/>
              </w:rPr>
              <w:t>Библиотекари</w:t>
            </w:r>
          </w:p>
        </w:tc>
        <w:tc>
          <w:tcPr>
            <w:tcW w:w="1606" w:type="dxa"/>
            <w:tcBorders>
              <w:top w:val="single" w:sz="4" w:space="0" w:color="auto"/>
              <w:left w:val="single" w:sz="4" w:space="0" w:color="auto"/>
              <w:bottom w:val="single" w:sz="4" w:space="0" w:color="auto"/>
              <w:right w:val="single" w:sz="4" w:space="0" w:color="auto"/>
            </w:tcBorders>
          </w:tcPr>
          <w:p w14:paraId="58B47DBC" w14:textId="77777777" w:rsidR="006C6C86" w:rsidRPr="006F19ED" w:rsidRDefault="006C6C86" w:rsidP="006F19ED">
            <w:pPr>
              <w:spacing w:after="200" w:line="276" w:lineRule="auto"/>
            </w:pPr>
            <w:r w:rsidRPr="006F19ED">
              <w:rPr>
                <w:sz w:val="22"/>
                <w:szCs w:val="22"/>
              </w:rPr>
              <w:t>школа-канцеларија директора.</w:t>
            </w:r>
          </w:p>
        </w:tc>
        <w:tc>
          <w:tcPr>
            <w:tcW w:w="1863" w:type="dxa"/>
            <w:tcBorders>
              <w:top w:val="single" w:sz="4" w:space="0" w:color="auto"/>
              <w:left w:val="single" w:sz="4" w:space="0" w:color="auto"/>
              <w:bottom w:val="single" w:sz="4" w:space="0" w:color="auto"/>
              <w:right w:val="single" w:sz="4" w:space="0" w:color="auto"/>
            </w:tcBorders>
          </w:tcPr>
          <w:p w14:paraId="1F488C83" w14:textId="77777777" w:rsidR="006C6C86" w:rsidRPr="006F19ED" w:rsidRDefault="006C6C86" w:rsidP="006F19ED">
            <w:pPr>
              <w:spacing w:after="200" w:line="276" w:lineRule="auto"/>
            </w:pPr>
            <w:r w:rsidRPr="006F19ED">
              <w:rPr>
                <w:sz w:val="22"/>
                <w:szCs w:val="22"/>
              </w:rPr>
              <w:t xml:space="preserve">спискови ученика </w:t>
            </w:r>
          </w:p>
        </w:tc>
      </w:tr>
      <w:tr w:rsidR="004108FC" w:rsidRPr="006F19ED" w14:paraId="64114B95" w14:textId="77777777" w:rsidTr="00AC2D2E">
        <w:trPr>
          <w:trHeight w:val="4000"/>
        </w:trPr>
        <w:tc>
          <w:tcPr>
            <w:tcW w:w="3010" w:type="dxa"/>
            <w:tcBorders>
              <w:top w:val="single" w:sz="4" w:space="0" w:color="auto"/>
              <w:left w:val="single" w:sz="4" w:space="0" w:color="auto"/>
              <w:right w:val="single" w:sz="4" w:space="0" w:color="auto"/>
            </w:tcBorders>
          </w:tcPr>
          <w:p w14:paraId="55AFCB7E" w14:textId="77777777" w:rsidR="006C6C86" w:rsidRPr="006F19ED" w:rsidRDefault="006C6C86" w:rsidP="006F19ED">
            <w:pPr>
              <w:spacing w:after="200" w:line="276" w:lineRule="auto"/>
            </w:pPr>
            <w:r w:rsidRPr="006F19ED">
              <w:rPr>
                <w:sz w:val="22"/>
                <w:szCs w:val="22"/>
              </w:rPr>
              <w:lastRenderedPageBreak/>
              <w:t>ОПШТИНА КУЛА</w:t>
            </w:r>
          </w:p>
          <w:p w14:paraId="541E8EC4" w14:textId="77777777" w:rsidR="006C6C86" w:rsidRPr="006F19ED" w:rsidRDefault="006C6C86" w:rsidP="006F19ED">
            <w:pPr>
              <w:spacing w:after="200" w:line="276" w:lineRule="auto"/>
            </w:pPr>
            <w:r w:rsidRPr="006F19ED">
              <w:rPr>
                <w:sz w:val="22"/>
                <w:szCs w:val="22"/>
              </w:rPr>
              <w:t>Сарадња са у вези спискова ученика за бесплатну ужину</w:t>
            </w:r>
          </w:p>
          <w:p w14:paraId="3357E7EB" w14:textId="77777777" w:rsidR="006C6C86" w:rsidRPr="006F19ED" w:rsidRDefault="006C6C86" w:rsidP="006F19ED">
            <w:pPr>
              <w:spacing w:after="200" w:line="276" w:lineRule="auto"/>
            </w:pPr>
            <w:r w:rsidRPr="006F19ED">
              <w:rPr>
                <w:sz w:val="22"/>
                <w:szCs w:val="22"/>
              </w:rPr>
              <w:t>Састављање спискова корисника МОП-а ради финансирања општине за продужени боравак</w:t>
            </w:r>
          </w:p>
          <w:p w14:paraId="4E68FFBB" w14:textId="77777777" w:rsidR="006C6C86" w:rsidRPr="006F19ED" w:rsidRDefault="006C6C86" w:rsidP="006F19ED">
            <w:pPr>
              <w:spacing w:after="200" w:line="276" w:lineRule="auto"/>
            </w:pPr>
            <w:r w:rsidRPr="006F19ED">
              <w:rPr>
                <w:sz w:val="22"/>
                <w:szCs w:val="22"/>
              </w:rPr>
              <w:t>Регресиран превоз ученика, и боравак у дому</w:t>
            </w:r>
          </w:p>
          <w:p w14:paraId="2D278F36" w14:textId="77777777" w:rsidR="006C6C86" w:rsidRPr="006F19ED" w:rsidRDefault="006C6C86" w:rsidP="006F19ED">
            <w:pPr>
              <w:spacing w:after="200" w:line="276" w:lineRule="auto"/>
            </w:pPr>
            <w:r w:rsidRPr="006F19ED">
              <w:rPr>
                <w:sz w:val="22"/>
                <w:szCs w:val="22"/>
              </w:rPr>
              <w:t>Решење интерресорне комисије</w:t>
            </w:r>
          </w:p>
          <w:p w14:paraId="286C63DA" w14:textId="77777777" w:rsidR="006C6C86" w:rsidRPr="006F19ED" w:rsidRDefault="006C6C86" w:rsidP="006F19ED">
            <w:pPr>
              <w:spacing w:after="200" w:line="276" w:lineRule="auto"/>
              <w:rPr>
                <w:sz w:val="22"/>
                <w:szCs w:val="22"/>
                <w:lang w:val="sr-Cyrl-RS"/>
              </w:rPr>
            </w:pPr>
            <w:r w:rsidRPr="006F19ED">
              <w:rPr>
                <w:sz w:val="22"/>
                <w:szCs w:val="22"/>
              </w:rPr>
              <w:t>Инспекцијски надзор-припремљеност установе</w:t>
            </w:r>
          </w:p>
          <w:p w14:paraId="61ADE222" w14:textId="5B8BF6AE" w:rsidR="00220AFF" w:rsidRPr="006F19ED" w:rsidRDefault="00220AFF" w:rsidP="006F19ED">
            <w:pPr>
              <w:spacing w:after="200" w:line="276" w:lineRule="auto"/>
              <w:rPr>
                <w:lang w:val="sr-Cyrl-RS"/>
              </w:rPr>
            </w:pPr>
            <w:r w:rsidRPr="006F19ED">
              <w:rPr>
                <w:sz w:val="22"/>
                <w:szCs w:val="22"/>
                <w:lang w:val="sr-Cyrl-RS"/>
              </w:rPr>
              <w:t>Бесплатни уџбеници за ученике првог разреда</w:t>
            </w:r>
          </w:p>
        </w:tc>
        <w:tc>
          <w:tcPr>
            <w:tcW w:w="1491" w:type="dxa"/>
            <w:tcBorders>
              <w:top w:val="single" w:sz="4" w:space="0" w:color="auto"/>
              <w:left w:val="single" w:sz="4" w:space="0" w:color="auto"/>
              <w:right w:val="single" w:sz="4" w:space="0" w:color="auto"/>
            </w:tcBorders>
          </w:tcPr>
          <w:p w14:paraId="66C9122F" w14:textId="77777777" w:rsidR="006C6C86" w:rsidRPr="006F19ED" w:rsidRDefault="006C6C86" w:rsidP="006F19ED">
            <w:pPr>
              <w:spacing w:after="200" w:line="276" w:lineRule="auto"/>
            </w:pPr>
            <w:r w:rsidRPr="006F19ED">
              <w:rPr>
                <w:sz w:val="22"/>
                <w:szCs w:val="22"/>
              </w:rPr>
              <w:t>септ.</w:t>
            </w:r>
          </w:p>
          <w:p w14:paraId="4ACB7B20" w14:textId="77777777" w:rsidR="006C6C86" w:rsidRPr="006F19ED" w:rsidRDefault="006C6C86" w:rsidP="006F19ED">
            <w:pPr>
              <w:spacing w:after="200" w:line="276" w:lineRule="auto"/>
            </w:pPr>
            <w:r w:rsidRPr="006F19ED">
              <w:rPr>
                <w:sz w:val="22"/>
                <w:szCs w:val="22"/>
              </w:rPr>
              <w:t>у току године</w:t>
            </w:r>
          </w:p>
          <w:p w14:paraId="7B3F6399" w14:textId="77777777" w:rsidR="006C6C86" w:rsidRPr="006F19ED" w:rsidRDefault="006C6C86" w:rsidP="006F19ED">
            <w:pPr>
              <w:spacing w:after="200" w:line="276" w:lineRule="auto"/>
            </w:pPr>
            <w:r w:rsidRPr="006F19ED">
              <w:rPr>
                <w:sz w:val="22"/>
                <w:szCs w:val="22"/>
              </w:rPr>
              <w:t>почетак школске године</w:t>
            </w:r>
          </w:p>
          <w:p w14:paraId="49DCD0C7" w14:textId="77777777" w:rsidR="006C6C86" w:rsidRPr="006F19ED" w:rsidRDefault="006C6C86" w:rsidP="006F19ED">
            <w:pPr>
              <w:spacing w:after="200" w:line="276" w:lineRule="auto"/>
            </w:pPr>
          </w:p>
          <w:p w14:paraId="37424739" w14:textId="77777777" w:rsidR="006C6C86" w:rsidRPr="006F19ED" w:rsidRDefault="006C6C86" w:rsidP="006F19ED">
            <w:pPr>
              <w:spacing w:after="200" w:line="276" w:lineRule="auto"/>
            </w:pPr>
          </w:p>
          <w:p w14:paraId="04B322E3" w14:textId="77777777" w:rsidR="006C6C86" w:rsidRPr="006F19ED" w:rsidRDefault="006C6C86" w:rsidP="006F19ED">
            <w:pPr>
              <w:spacing w:after="200" w:line="276" w:lineRule="auto"/>
            </w:pPr>
          </w:p>
          <w:p w14:paraId="674E1563" w14:textId="77777777" w:rsidR="006C6C86" w:rsidRPr="006F19ED" w:rsidRDefault="006C6C86" w:rsidP="006F19ED">
            <w:pPr>
              <w:spacing w:after="200" w:line="276" w:lineRule="auto"/>
            </w:pPr>
          </w:p>
          <w:p w14:paraId="39975646" w14:textId="77777777" w:rsidR="006C6C86" w:rsidRPr="006F19ED" w:rsidRDefault="006C6C86" w:rsidP="006F19ED">
            <w:pPr>
              <w:spacing w:after="200" w:line="276" w:lineRule="auto"/>
            </w:pPr>
            <w:r w:rsidRPr="006F19ED">
              <w:rPr>
                <w:sz w:val="22"/>
                <w:szCs w:val="22"/>
              </w:rPr>
              <w:t>октобар</w:t>
            </w:r>
          </w:p>
        </w:tc>
        <w:tc>
          <w:tcPr>
            <w:tcW w:w="1948" w:type="dxa"/>
            <w:tcBorders>
              <w:top w:val="single" w:sz="4" w:space="0" w:color="auto"/>
              <w:left w:val="single" w:sz="4" w:space="0" w:color="auto"/>
              <w:right w:val="single" w:sz="4" w:space="0" w:color="auto"/>
            </w:tcBorders>
          </w:tcPr>
          <w:p w14:paraId="7DD59710" w14:textId="4E27560C" w:rsidR="006C6C86" w:rsidRPr="006F19ED" w:rsidRDefault="006C6C86" w:rsidP="006F19ED">
            <w:pPr>
              <w:spacing w:after="200" w:line="276" w:lineRule="auto"/>
              <w:rPr>
                <w:lang w:val="sr-Cyrl-RS"/>
              </w:rPr>
            </w:pPr>
            <w:r w:rsidRPr="006F19ED">
              <w:rPr>
                <w:sz w:val="22"/>
                <w:szCs w:val="22"/>
              </w:rPr>
              <w:t>М.Шанта</w:t>
            </w:r>
            <w:r w:rsidR="006764DB" w:rsidRPr="006F19ED">
              <w:rPr>
                <w:sz w:val="22"/>
                <w:szCs w:val="22"/>
                <w:lang w:val="sr-Cyrl-RS"/>
              </w:rPr>
              <w:t xml:space="preserve">, </w:t>
            </w:r>
          </w:p>
          <w:p w14:paraId="061146A3" w14:textId="77777777" w:rsidR="006C6C86" w:rsidRPr="006F19ED" w:rsidRDefault="006C6C86" w:rsidP="006F19ED">
            <w:pPr>
              <w:spacing w:after="200" w:line="276" w:lineRule="auto"/>
            </w:pPr>
            <w:r w:rsidRPr="006F19ED">
              <w:rPr>
                <w:sz w:val="22"/>
                <w:szCs w:val="22"/>
              </w:rPr>
              <w:t>В.Маринковић</w:t>
            </w:r>
          </w:p>
          <w:p w14:paraId="5FCF9E93" w14:textId="77777777" w:rsidR="006C6C86" w:rsidRPr="006F19ED" w:rsidRDefault="006C6C86" w:rsidP="006F19ED">
            <w:pPr>
              <w:spacing w:after="200" w:line="276" w:lineRule="auto"/>
            </w:pPr>
            <w:r w:rsidRPr="006F19ED">
              <w:rPr>
                <w:sz w:val="22"/>
                <w:szCs w:val="22"/>
              </w:rPr>
              <w:t>одељ.старешине и директор</w:t>
            </w:r>
          </w:p>
          <w:p w14:paraId="3B03528E" w14:textId="77777777" w:rsidR="006C6C86" w:rsidRPr="006F19ED" w:rsidRDefault="006C6C86" w:rsidP="006F19ED">
            <w:pPr>
              <w:spacing w:after="200" w:line="276" w:lineRule="auto"/>
            </w:pPr>
          </w:p>
          <w:p w14:paraId="0982F3AC" w14:textId="77777777" w:rsidR="006C6C86" w:rsidRPr="006F19ED" w:rsidRDefault="006C6C86" w:rsidP="006F19ED">
            <w:pPr>
              <w:spacing w:after="200" w:line="276" w:lineRule="auto"/>
            </w:pPr>
          </w:p>
          <w:p w14:paraId="7FCAB80A" w14:textId="77777777" w:rsidR="006C6C86" w:rsidRPr="006F19ED" w:rsidRDefault="008F0491" w:rsidP="006F19ED">
            <w:pPr>
              <w:spacing w:after="200" w:line="276" w:lineRule="auto"/>
              <w:rPr>
                <w:lang w:val="sr-Cyrl-RS"/>
              </w:rPr>
            </w:pPr>
            <w:r w:rsidRPr="006F19ED">
              <w:rPr>
                <w:sz w:val="22"/>
                <w:szCs w:val="22"/>
                <w:lang w:val="sr-Cyrl-RS"/>
              </w:rPr>
              <w:t>Наташа Мученски</w:t>
            </w:r>
          </w:p>
          <w:p w14:paraId="1F035E6E" w14:textId="77777777" w:rsidR="006C6C86" w:rsidRPr="006F19ED" w:rsidRDefault="006C6C86" w:rsidP="006F19ED">
            <w:pPr>
              <w:spacing w:after="200" w:line="276" w:lineRule="auto"/>
            </w:pPr>
          </w:p>
          <w:p w14:paraId="5F4A731B" w14:textId="77777777" w:rsidR="006C6C86" w:rsidRPr="006F19ED" w:rsidRDefault="006C6C86" w:rsidP="006F19ED">
            <w:pPr>
              <w:spacing w:after="200" w:line="276" w:lineRule="auto"/>
            </w:pPr>
          </w:p>
          <w:p w14:paraId="462EC825" w14:textId="77777777" w:rsidR="006C6C86" w:rsidRPr="006F19ED" w:rsidRDefault="006C6C86" w:rsidP="006F19ED">
            <w:pPr>
              <w:spacing w:after="200" w:line="276" w:lineRule="auto"/>
            </w:pPr>
            <w:r w:rsidRPr="006F19ED">
              <w:rPr>
                <w:sz w:val="22"/>
                <w:szCs w:val="22"/>
              </w:rPr>
              <w:t>Директор и стручна служба</w:t>
            </w:r>
          </w:p>
        </w:tc>
        <w:tc>
          <w:tcPr>
            <w:tcW w:w="1606" w:type="dxa"/>
            <w:tcBorders>
              <w:top w:val="single" w:sz="4" w:space="0" w:color="auto"/>
              <w:left w:val="single" w:sz="4" w:space="0" w:color="auto"/>
              <w:right w:val="single" w:sz="4" w:space="0" w:color="auto"/>
            </w:tcBorders>
          </w:tcPr>
          <w:p w14:paraId="0BC11E84" w14:textId="77777777" w:rsidR="006C6C86" w:rsidRPr="006F19ED" w:rsidRDefault="006C6C86" w:rsidP="006F19ED">
            <w:pPr>
              <w:spacing w:after="200" w:line="276" w:lineRule="auto"/>
              <w:rPr>
                <w:lang w:val="ru-RU"/>
              </w:rPr>
            </w:pPr>
            <w:r w:rsidRPr="006F19ED">
              <w:rPr>
                <w:sz w:val="22"/>
                <w:szCs w:val="22"/>
              </w:rPr>
              <w:t>школа-рачуноводство</w:t>
            </w:r>
          </w:p>
          <w:p w14:paraId="0ABC7716" w14:textId="77777777" w:rsidR="006C6C86" w:rsidRPr="006F19ED" w:rsidRDefault="006C6C86" w:rsidP="006F19ED">
            <w:pPr>
              <w:spacing w:after="200" w:line="276" w:lineRule="auto"/>
            </w:pPr>
            <w:r w:rsidRPr="006F19ED">
              <w:rPr>
                <w:sz w:val="22"/>
                <w:szCs w:val="22"/>
              </w:rPr>
              <w:t>општина</w:t>
            </w:r>
          </w:p>
          <w:p w14:paraId="7B314541" w14:textId="77777777" w:rsidR="006C6C86" w:rsidRPr="006F19ED" w:rsidRDefault="006C6C86" w:rsidP="006F19ED">
            <w:pPr>
              <w:spacing w:after="200" w:line="276" w:lineRule="auto"/>
            </w:pPr>
            <w:r w:rsidRPr="006F19ED">
              <w:rPr>
                <w:sz w:val="22"/>
                <w:szCs w:val="22"/>
              </w:rPr>
              <w:t>школа</w:t>
            </w:r>
          </w:p>
          <w:p w14:paraId="2C3ACCA5" w14:textId="77777777" w:rsidR="006C6C86" w:rsidRPr="006F19ED" w:rsidRDefault="006C6C86" w:rsidP="006F19ED">
            <w:pPr>
              <w:spacing w:after="200" w:line="276" w:lineRule="auto"/>
            </w:pPr>
            <w:r w:rsidRPr="006F19ED">
              <w:rPr>
                <w:sz w:val="22"/>
                <w:szCs w:val="22"/>
              </w:rPr>
              <w:t>општина</w:t>
            </w:r>
          </w:p>
        </w:tc>
        <w:tc>
          <w:tcPr>
            <w:tcW w:w="1863" w:type="dxa"/>
            <w:tcBorders>
              <w:top w:val="single" w:sz="4" w:space="0" w:color="auto"/>
              <w:left w:val="single" w:sz="4" w:space="0" w:color="auto"/>
              <w:right w:val="single" w:sz="4" w:space="0" w:color="auto"/>
            </w:tcBorders>
          </w:tcPr>
          <w:p w14:paraId="66C99D7F" w14:textId="77777777" w:rsidR="006C6C86" w:rsidRPr="006F19ED" w:rsidRDefault="006C6C86" w:rsidP="006F19ED">
            <w:pPr>
              <w:spacing w:after="200" w:line="276" w:lineRule="auto"/>
            </w:pPr>
            <w:r w:rsidRPr="006F19ED">
              <w:rPr>
                <w:sz w:val="22"/>
                <w:szCs w:val="22"/>
              </w:rPr>
              <w:t>спискови ученика,</w:t>
            </w:r>
          </w:p>
          <w:p w14:paraId="5FABFCE2" w14:textId="77777777" w:rsidR="006C6C86" w:rsidRPr="006F19ED" w:rsidRDefault="006C6C86" w:rsidP="006F19ED">
            <w:pPr>
              <w:spacing w:after="200" w:line="276" w:lineRule="auto"/>
            </w:pPr>
            <w:r w:rsidRPr="006F19ED">
              <w:rPr>
                <w:sz w:val="22"/>
                <w:szCs w:val="22"/>
              </w:rPr>
              <w:t>решење, урађен материјал</w:t>
            </w:r>
          </w:p>
        </w:tc>
      </w:tr>
      <w:tr w:rsidR="004108FC" w:rsidRPr="006F19ED" w14:paraId="148B3E35" w14:textId="77777777" w:rsidTr="00AC2D2E">
        <w:trPr>
          <w:trHeight w:val="620"/>
        </w:trPr>
        <w:tc>
          <w:tcPr>
            <w:tcW w:w="3010" w:type="dxa"/>
            <w:tcBorders>
              <w:top w:val="single" w:sz="4" w:space="0" w:color="auto"/>
              <w:left w:val="single" w:sz="4" w:space="0" w:color="auto"/>
              <w:right w:val="single" w:sz="4" w:space="0" w:color="auto"/>
            </w:tcBorders>
          </w:tcPr>
          <w:p w14:paraId="068D7909" w14:textId="07AE31A3" w:rsidR="006C6C86" w:rsidRPr="006F19ED" w:rsidRDefault="006C6C86" w:rsidP="006F19ED">
            <w:pPr>
              <w:spacing w:after="200" w:line="276" w:lineRule="auto"/>
            </w:pPr>
            <w:r w:rsidRPr="006F19ED">
              <w:rPr>
                <w:sz w:val="22"/>
                <w:szCs w:val="22"/>
              </w:rPr>
              <w:t>МИНИСТАРСТВО ПРОСВЕТЕ,ПОКРАЈИНСКИ СЕКРЕТАРИЈАТ ЗА О.,ШУ</w:t>
            </w:r>
          </w:p>
          <w:p w14:paraId="7C6902F1" w14:textId="3B319001" w:rsidR="006C6C86" w:rsidRPr="006F19ED" w:rsidRDefault="00220AFF" w:rsidP="006F19ED">
            <w:pPr>
              <w:spacing w:after="200" w:line="276" w:lineRule="auto"/>
              <w:rPr>
                <w:lang w:val="sr-Cyrl-RS"/>
              </w:rPr>
            </w:pPr>
            <w:r w:rsidRPr="006F19ED">
              <w:rPr>
                <w:sz w:val="22"/>
                <w:szCs w:val="22"/>
              </w:rPr>
              <w:t xml:space="preserve">Захтев за одобрење отварања </w:t>
            </w:r>
            <w:r w:rsidRPr="006F19ED">
              <w:rPr>
                <w:sz w:val="22"/>
                <w:szCs w:val="22"/>
                <w:lang w:val="sr-Cyrl-RS"/>
              </w:rPr>
              <w:t xml:space="preserve">једног </w:t>
            </w:r>
            <w:r w:rsidR="006C6C86" w:rsidRPr="006F19ED">
              <w:rPr>
                <w:sz w:val="22"/>
                <w:szCs w:val="22"/>
              </w:rPr>
              <w:t>одељења првог разреда гимназије на русинском језику</w:t>
            </w:r>
            <w:r w:rsidRPr="006F19ED">
              <w:rPr>
                <w:sz w:val="22"/>
                <w:szCs w:val="22"/>
                <w:lang w:val="sr-Cyrl-RS"/>
              </w:rPr>
              <w:t xml:space="preserve"> и за три одељења првог разреда ОШ и број група за грађанско, верску и СНА</w:t>
            </w:r>
          </w:p>
          <w:p w14:paraId="63A2CBFD" w14:textId="5650C6CF" w:rsidR="006C6C86" w:rsidRPr="006F19ED" w:rsidRDefault="006C6C86" w:rsidP="006F19ED">
            <w:pPr>
              <w:spacing w:after="200" w:line="276" w:lineRule="auto"/>
              <w:rPr>
                <w:lang w:val="sr-Cyrl-RS"/>
              </w:rPr>
            </w:pPr>
            <w:r w:rsidRPr="006F19ED">
              <w:rPr>
                <w:sz w:val="22"/>
                <w:szCs w:val="22"/>
              </w:rPr>
              <w:t xml:space="preserve">Спровођење обука за наставнике  </w:t>
            </w:r>
            <w:r w:rsidR="00220AFF" w:rsidRPr="006F19ED">
              <w:rPr>
                <w:sz w:val="22"/>
                <w:szCs w:val="22"/>
                <w:lang w:val="sr-Cyrl-RS"/>
              </w:rPr>
              <w:t xml:space="preserve">и </w:t>
            </w:r>
            <w:r w:rsidR="006764DB" w:rsidRPr="006F19ED">
              <w:rPr>
                <w:sz w:val="22"/>
                <w:szCs w:val="22"/>
                <w:lang w:val="sr-Cyrl-RS"/>
              </w:rPr>
              <w:t xml:space="preserve"> укључивање ученика на кампове,обуке,пројекте</w:t>
            </w:r>
          </w:p>
          <w:p w14:paraId="66CF3F50" w14:textId="77777777" w:rsidR="006C6C86" w:rsidRPr="006F19ED" w:rsidRDefault="006C6C86" w:rsidP="006F19ED">
            <w:pPr>
              <w:spacing w:after="200" w:line="276" w:lineRule="auto"/>
            </w:pPr>
            <w:r w:rsidRPr="006F19ED">
              <w:rPr>
                <w:sz w:val="22"/>
                <w:szCs w:val="22"/>
              </w:rPr>
              <w:t>Праћење службених гласника, слање тражених података</w:t>
            </w:r>
          </w:p>
          <w:p w14:paraId="776E548C" w14:textId="77777777" w:rsidR="006C6C86" w:rsidRPr="006F19ED" w:rsidRDefault="006C6C86" w:rsidP="006F19ED">
            <w:pPr>
              <w:spacing w:after="200" w:line="276" w:lineRule="auto"/>
              <w:rPr>
                <w:sz w:val="22"/>
                <w:szCs w:val="22"/>
                <w:lang w:val="sr-Cyrl-RS"/>
              </w:rPr>
            </w:pPr>
            <w:r w:rsidRPr="006F19ED">
              <w:rPr>
                <w:sz w:val="22"/>
                <w:szCs w:val="22"/>
              </w:rPr>
              <w:t>Организација и спровођење такмичења</w:t>
            </w:r>
            <w:r w:rsidR="00220AFF" w:rsidRPr="006F19ED">
              <w:rPr>
                <w:sz w:val="22"/>
                <w:szCs w:val="22"/>
                <w:lang w:val="sr-Cyrl-RS"/>
              </w:rPr>
              <w:t xml:space="preserve">, конкурсе за награђивања ученика који су имали резултате на </w:t>
            </w:r>
            <w:r w:rsidR="00220AFF" w:rsidRPr="006F19ED">
              <w:rPr>
                <w:sz w:val="22"/>
                <w:szCs w:val="22"/>
                <w:lang w:val="sr-Cyrl-RS"/>
              </w:rPr>
              <w:lastRenderedPageBreak/>
              <w:t>такмичењима</w:t>
            </w:r>
          </w:p>
          <w:p w14:paraId="2163AB45" w14:textId="77777777" w:rsidR="00220AFF" w:rsidRPr="006F19ED" w:rsidRDefault="006764DB" w:rsidP="006F19ED">
            <w:pPr>
              <w:spacing w:after="200" w:line="276" w:lineRule="auto"/>
              <w:rPr>
                <w:lang w:val="sr-Cyrl-RS"/>
              </w:rPr>
            </w:pPr>
            <w:r w:rsidRPr="006F19ED">
              <w:rPr>
                <w:lang w:val="sr-Cyrl-RS"/>
              </w:rPr>
              <w:t>Организација и спровођење пробног и завршног испита</w:t>
            </w:r>
          </w:p>
          <w:p w14:paraId="37BCDE78" w14:textId="32CB7937" w:rsidR="006764DB" w:rsidRPr="006F19ED" w:rsidRDefault="006764DB" w:rsidP="006F19ED">
            <w:pPr>
              <w:spacing w:after="200" w:line="276" w:lineRule="auto"/>
              <w:rPr>
                <w:lang w:val="sr-Cyrl-RS"/>
              </w:rPr>
            </w:pPr>
            <w:r w:rsidRPr="006F19ED">
              <w:rPr>
                <w:lang w:val="sr-Cyrl-RS"/>
              </w:rPr>
              <w:t>Позивање, и учествовање  на обележавање значајних датума за школу</w:t>
            </w:r>
          </w:p>
        </w:tc>
        <w:tc>
          <w:tcPr>
            <w:tcW w:w="1491" w:type="dxa"/>
            <w:tcBorders>
              <w:top w:val="single" w:sz="4" w:space="0" w:color="auto"/>
              <w:left w:val="single" w:sz="4" w:space="0" w:color="auto"/>
              <w:right w:val="single" w:sz="4" w:space="0" w:color="auto"/>
            </w:tcBorders>
          </w:tcPr>
          <w:p w14:paraId="63AF657A" w14:textId="77777777" w:rsidR="006C6C86" w:rsidRPr="006F19ED" w:rsidRDefault="006C6C86" w:rsidP="006F19ED">
            <w:pPr>
              <w:spacing w:after="200" w:line="276" w:lineRule="auto"/>
            </w:pPr>
            <w:r w:rsidRPr="006F19ED">
              <w:rPr>
                <w:sz w:val="22"/>
                <w:szCs w:val="22"/>
              </w:rPr>
              <w:lastRenderedPageBreak/>
              <w:t>Август, септембар, током године по плану</w:t>
            </w:r>
          </w:p>
        </w:tc>
        <w:tc>
          <w:tcPr>
            <w:tcW w:w="1948" w:type="dxa"/>
            <w:tcBorders>
              <w:top w:val="single" w:sz="4" w:space="0" w:color="auto"/>
              <w:left w:val="single" w:sz="4" w:space="0" w:color="auto"/>
              <w:right w:val="single" w:sz="4" w:space="0" w:color="auto"/>
            </w:tcBorders>
          </w:tcPr>
          <w:p w14:paraId="5AD4E8E3" w14:textId="77777777" w:rsidR="006C6C86" w:rsidRPr="006F19ED" w:rsidRDefault="006C6C86" w:rsidP="006F19ED">
            <w:pPr>
              <w:spacing w:after="200" w:line="276" w:lineRule="auto"/>
            </w:pPr>
            <w:r w:rsidRPr="006F19ED">
              <w:rPr>
                <w:sz w:val="22"/>
                <w:szCs w:val="22"/>
              </w:rPr>
              <w:t xml:space="preserve">Управа школе,педагози, директор и помоћник директори, наставници </w:t>
            </w:r>
          </w:p>
        </w:tc>
        <w:tc>
          <w:tcPr>
            <w:tcW w:w="1606" w:type="dxa"/>
            <w:tcBorders>
              <w:top w:val="single" w:sz="4" w:space="0" w:color="auto"/>
              <w:left w:val="single" w:sz="4" w:space="0" w:color="auto"/>
              <w:right w:val="single" w:sz="4" w:space="0" w:color="auto"/>
            </w:tcBorders>
          </w:tcPr>
          <w:p w14:paraId="34F73810" w14:textId="77777777" w:rsidR="006C6C86" w:rsidRPr="006F19ED" w:rsidRDefault="006C6C86" w:rsidP="006F19ED">
            <w:pPr>
              <w:spacing w:after="200" w:line="276" w:lineRule="auto"/>
            </w:pPr>
            <w:r w:rsidRPr="006F19ED">
              <w:rPr>
                <w:sz w:val="22"/>
                <w:szCs w:val="22"/>
              </w:rPr>
              <w:t>Школа</w:t>
            </w:r>
          </w:p>
        </w:tc>
        <w:tc>
          <w:tcPr>
            <w:tcW w:w="1863" w:type="dxa"/>
            <w:tcBorders>
              <w:top w:val="single" w:sz="4" w:space="0" w:color="auto"/>
              <w:left w:val="single" w:sz="4" w:space="0" w:color="auto"/>
              <w:right w:val="single" w:sz="4" w:space="0" w:color="auto"/>
            </w:tcBorders>
          </w:tcPr>
          <w:p w14:paraId="0B2E915C" w14:textId="77777777" w:rsidR="006C6C86" w:rsidRPr="006F19ED" w:rsidRDefault="006C6C86" w:rsidP="006F19ED">
            <w:pPr>
              <w:spacing w:after="200" w:line="276" w:lineRule="auto"/>
            </w:pPr>
            <w:r w:rsidRPr="006F19ED">
              <w:rPr>
                <w:sz w:val="22"/>
                <w:szCs w:val="22"/>
              </w:rPr>
              <w:t>Службени гласници,решење,табеле са подацима</w:t>
            </w:r>
          </w:p>
        </w:tc>
      </w:tr>
      <w:tr w:rsidR="004108FC" w:rsidRPr="006F19ED" w14:paraId="7A377148" w14:textId="77777777" w:rsidTr="00AC2D2E">
        <w:tc>
          <w:tcPr>
            <w:tcW w:w="3010" w:type="dxa"/>
            <w:tcBorders>
              <w:top w:val="single" w:sz="4" w:space="0" w:color="auto"/>
              <w:left w:val="single" w:sz="4" w:space="0" w:color="auto"/>
              <w:bottom w:val="single" w:sz="4" w:space="0" w:color="auto"/>
              <w:right w:val="single" w:sz="4" w:space="0" w:color="auto"/>
            </w:tcBorders>
          </w:tcPr>
          <w:p w14:paraId="3CDE2B2E" w14:textId="77777777" w:rsidR="006C6C86" w:rsidRPr="006F19ED" w:rsidRDefault="006C6C86" w:rsidP="006F19ED">
            <w:pPr>
              <w:spacing w:after="200" w:line="276" w:lineRule="auto"/>
            </w:pPr>
            <w:r w:rsidRPr="006F19ED">
              <w:rPr>
                <w:sz w:val="22"/>
                <w:szCs w:val="22"/>
              </w:rPr>
              <w:lastRenderedPageBreak/>
              <w:t>ЦЕНТАР ЗА СОЦИЈАЛНИ РАД КУЛА</w:t>
            </w:r>
          </w:p>
          <w:p w14:paraId="322B58D5" w14:textId="77777777" w:rsidR="006C6C86" w:rsidRPr="006F19ED" w:rsidRDefault="006C6C86" w:rsidP="006F19ED">
            <w:pPr>
              <w:spacing w:after="200" w:line="276" w:lineRule="auto"/>
            </w:pPr>
            <w:r w:rsidRPr="006F19ED">
              <w:rPr>
                <w:sz w:val="22"/>
                <w:szCs w:val="22"/>
              </w:rPr>
              <w:t>Помоћ око решавања проблема са ученицима и породицама</w:t>
            </w:r>
          </w:p>
        </w:tc>
        <w:tc>
          <w:tcPr>
            <w:tcW w:w="1491" w:type="dxa"/>
            <w:tcBorders>
              <w:top w:val="single" w:sz="4" w:space="0" w:color="auto"/>
              <w:left w:val="single" w:sz="4" w:space="0" w:color="auto"/>
              <w:bottom w:val="single" w:sz="4" w:space="0" w:color="auto"/>
              <w:right w:val="single" w:sz="4" w:space="0" w:color="auto"/>
            </w:tcBorders>
          </w:tcPr>
          <w:p w14:paraId="43FBA40B" w14:textId="77777777" w:rsidR="006C6C86" w:rsidRPr="006F19ED" w:rsidRDefault="006C6C86" w:rsidP="006F19ED">
            <w:pPr>
              <w:spacing w:after="200" w:line="276" w:lineRule="auto"/>
            </w:pPr>
            <w:r w:rsidRPr="006F19ED">
              <w:rPr>
                <w:sz w:val="22"/>
                <w:szCs w:val="22"/>
              </w:rPr>
              <w:t>по потреби током године</w:t>
            </w:r>
          </w:p>
        </w:tc>
        <w:tc>
          <w:tcPr>
            <w:tcW w:w="1948" w:type="dxa"/>
            <w:tcBorders>
              <w:top w:val="single" w:sz="4" w:space="0" w:color="auto"/>
              <w:left w:val="single" w:sz="4" w:space="0" w:color="auto"/>
              <w:bottom w:val="single" w:sz="4" w:space="0" w:color="auto"/>
              <w:right w:val="single" w:sz="4" w:space="0" w:color="auto"/>
            </w:tcBorders>
          </w:tcPr>
          <w:p w14:paraId="27D10A79" w14:textId="77777777" w:rsidR="006C6C86" w:rsidRPr="006F19ED" w:rsidRDefault="006C6C86" w:rsidP="006F19ED">
            <w:pPr>
              <w:spacing w:after="200" w:line="276" w:lineRule="auto"/>
            </w:pPr>
            <w:r w:rsidRPr="006F19ED">
              <w:rPr>
                <w:sz w:val="22"/>
                <w:szCs w:val="22"/>
              </w:rPr>
              <w:t>педагошка служба</w:t>
            </w:r>
          </w:p>
        </w:tc>
        <w:tc>
          <w:tcPr>
            <w:tcW w:w="1606" w:type="dxa"/>
            <w:tcBorders>
              <w:top w:val="single" w:sz="4" w:space="0" w:color="auto"/>
              <w:left w:val="single" w:sz="4" w:space="0" w:color="auto"/>
              <w:bottom w:val="single" w:sz="4" w:space="0" w:color="auto"/>
              <w:right w:val="single" w:sz="4" w:space="0" w:color="auto"/>
            </w:tcBorders>
          </w:tcPr>
          <w:p w14:paraId="198B7A95" w14:textId="77777777" w:rsidR="006C6C86" w:rsidRPr="006F19ED" w:rsidRDefault="006C6C86" w:rsidP="006F19ED">
            <w:pPr>
              <w:spacing w:after="200" w:line="276" w:lineRule="auto"/>
            </w:pPr>
            <w:r w:rsidRPr="006F19ED">
              <w:rPr>
                <w:sz w:val="22"/>
                <w:szCs w:val="22"/>
              </w:rPr>
              <w:t>Школа</w:t>
            </w:r>
          </w:p>
          <w:p w14:paraId="16EA6991" w14:textId="77777777" w:rsidR="006C6C86" w:rsidRPr="006F19ED" w:rsidRDefault="006C6C86" w:rsidP="006F19ED">
            <w:pPr>
              <w:spacing w:after="200" w:line="276" w:lineRule="auto"/>
            </w:pPr>
            <w:r w:rsidRPr="006F19ED">
              <w:rPr>
                <w:sz w:val="22"/>
                <w:szCs w:val="22"/>
              </w:rPr>
              <w:t>Центар за социјални рад</w:t>
            </w:r>
          </w:p>
        </w:tc>
        <w:tc>
          <w:tcPr>
            <w:tcW w:w="1863" w:type="dxa"/>
            <w:tcBorders>
              <w:top w:val="single" w:sz="4" w:space="0" w:color="auto"/>
              <w:left w:val="single" w:sz="4" w:space="0" w:color="auto"/>
              <w:bottom w:val="single" w:sz="4" w:space="0" w:color="auto"/>
              <w:right w:val="single" w:sz="4" w:space="0" w:color="auto"/>
            </w:tcBorders>
          </w:tcPr>
          <w:p w14:paraId="39E0A56F" w14:textId="77777777" w:rsidR="006C6C86" w:rsidRPr="006F19ED" w:rsidRDefault="006C6C86" w:rsidP="006F19ED">
            <w:pPr>
              <w:spacing w:after="200" w:line="276" w:lineRule="auto"/>
            </w:pPr>
            <w:r w:rsidRPr="006F19ED">
              <w:rPr>
                <w:sz w:val="22"/>
                <w:szCs w:val="22"/>
              </w:rPr>
              <w:t>позив,извештај</w:t>
            </w:r>
          </w:p>
        </w:tc>
      </w:tr>
      <w:tr w:rsidR="004108FC" w:rsidRPr="006F19ED" w14:paraId="7552F432" w14:textId="77777777" w:rsidTr="00AC2D2E">
        <w:tc>
          <w:tcPr>
            <w:tcW w:w="3010" w:type="dxa"/>
            <w:tcBorders>
              <w:top w:val="single" w:sz="4" w:space="0" w:color="auto"/>
              <w:left w:val="single" w:sz="4" w:space="0" w:color="auto"/>
              <w:bottom w:val="single" w:sz="4" w:space="0" w:color="auto"/>
              <w:right w:val="single" w:sz="4" w:space="0" w:color="auto"/>
            </w:tcBorders>
          </w:tcPr>
          <w:p w14:paraId="3C01CED1" w14:textId="77777777" w:rsidR="006C6C86" w:rsidRPr="006F19ED" w:rsidRDefault="006C6C86" w:rsidP="006F19ED">
            <w:pPr>
              <w:spacing w:after="200" w:line="276" w:lineRule="auto"/>
            </w:pPr>
            <w:r w:rsidRPr="006F19ED">
              <w:rPr>
                <w:sz w:val="22"/>
                <w:szCs w:val="22"/>
              </w:rPr>
              <w:t>ПЛАВА ПТИЦА</w:t>
            </w:r>
          </w:p>
          <w:p w14:paraId="2C6804EA" w14:textId="77777777" w:rsidR="006C6C86" w:rsidRPr="006F19ED" w:rsidRDefault="006C6C86" w:rsidP="006F19ED">
            <w:pPr>
              <w:spacing w:after="200" w:line="276" w:lineRule="auto"/>
            </w:pPr>
            <w:r w:rsidRPr="006F19ED">
              <w:rPr>
                <w:sz w:val="22"/>
                <w:szCs w:val="22"/>
              </w:rPr>
              <w:t>Сарадња у вези личног пратиоца</w:t>
            </w:r>
          </w:p>
          <w:p w14:paraId="2D914872" w14:textId="77777777" w:rsidR="006C6C86" w:rsidRPr="006F19ED" w:rsidRDefault="006C6C86" w:rsidP="006F19ED">
            <w:pPr>
              <w:spacing w:after="200" w:line="276" w:lineRule="auto"/>
            </w:pPr>
            <w:r w:rsidRPr="006F19ED">
              <w:rPr>
                <w:sz w:val="22"/>
                <w:szCs w:val="22"/>
              </w:rPr>
              <w:t xml:space="preserve">Сарадња у Дечијој недељи- </w:t>
            </w:r>
          </w:p>
        </w:tc>
        <w:tc>
          <w:tcPr>
            <w:tcW w:w="1491" w:type="dxa"/>
            <w:tcBorders>
              <w:top w:val="single" w:sz="4" w:space="0" w:color="auto"/>
              <w:left w:val="single" w:sz="4" w:space="0" w:color="auto"/>
              <w:bottom w:val="single" w:sz="4" w:space="0" w:color="auto"/>
              <w:right w:val="single" w:sz="4" w:space="0" w:color="auto"/>
            </w:tcBorders>
          </w:tcPr>
          <w:p w14:paraId="3995032C" w14:textId="77777777" w:rsidR="006C6C86" w:rsidRPr="006F19ED" w:rsidRDefault="006C6C86" w:rsidP="006F19ED">
            <w:pPr>
              <w:spacing w:after="200" w:line="276" w:lineRule="auto"/>
            </w:pPr>
            <w:r w:rsidRPr="006F19ED">
              <w:rPr>
                <w:sz w:val="22"/>
                <w:szCs w:val="22"/>
              </w:rPr>
              <w:t>Септембар, Дечија недеља</w:t>
            </w:r>
          </w:p>
        </w:tc>
        <w:tc>
          <w:tcPr>
            <w:tcW w:w="1948" w:type="dxa"/>
            <w:tcBorders>
              <w:top w:val="single" w:sz="4" w:space="0" w:color="auto"/>
              <w:left w:val="single" w:sz="4" w:space="0" w:color="auto"/>
              <w:bottom w:val="single" w:sz="4" w:space="0" w:color="auto"/>
              <w:right w:val="single" w:sz="4" w:space="0" w:color="auto"/>
            </w:tcBorders>
          </w:tcPr>
          <w:p w14:paraId="24A78CF2" w14:textId="77777777" w:rsidR="006C6C86" w:rsidRPr="006F19ED" w:rsidRDefault="008F0491" w:rsidP="006F19ED">
            <w:pPr>
              <w:spacing w:after="200" w:line="276" w:lineRule="auto"/>
              <w:rPr>
                <w:lang w:val="sr-Cyrl-RS"/>
              </w:rPr>
            </w:pPr>
            <w:r w:rsidRPr="006F19ED">
              <w:rPr>
                <w:sz w:val="22"/>
                <w:szCs w:val="22"/>
                <w:lang w:val="sr-Cyrl-RS"/>
              </w:rPr>
              <w:t>Наташа Мученски</w:t>
            </w:r>
          </w:p>
          <w:p w14:paraId="4AD6F136" w14:textId="26F13DB9" w:rsidR="006C6C86" w:rsidRPr="006F19ED" w:rsidRDefault="006764DB" w:rsidP="006F19ED">
            <w:pPr>
              <w:spacing w:after="200" w:line="276" w:lineRule="auto"/>
              <w:rPr>
                <w:lang w:val="sr-Cyrl-RS"/>
              </w:rPr>
            </w:pPr>
            <w:r w:rsidRPr="006F19ED">
              <w:rPr>
                <w:sz w:val="22"/>
                <w:szCs w:val="22"/>
                <w:lang w:val="sr-Cyrl-RS"/>
              </w:rPr>
              <w:t>Њаради Љубица</w:t>
            </w:r>
          </w:p>
          <w:p w14:paraId="32F08188" w14:textId="44734207" w:rsidR="006C6C86" w:rsidRPr="006F19ED" w:rsidRDefault="006764DB" w:rsidP="006F19ED">
            <w:pPr>
              <w:spacing w:after="200" w:line="276" w:lineRule="auto"/>
            </w:pPr>
            <w:r w:rsidRPr="006F19ED">
              <w:rPr>
                <w:sz w:val="22"/>
                <w:szCs w:val="22"/>
                <w:lang w:val="sr-Cyrl-RS"/>
              </w:rPr>
              <w:t xml:space="preserve">Ученички </w:t>
            </w:r>
            <w:r w:rsidR="006C6C86" w:rsidRPr="006F19ED">
              <w:rPr>
                <w:sz w:val="22"/>
                <w:szCs w:val="22"/>
              </w:rPr>
              <w:t>парламент</w:t>
            </w:r>
          </w:p>
        </w:tc>
        <w:tc>
          <w:tcPr>
            <w:tcW w:w="1606" w:type="dxa"/>
            <w:tcBorders>
              <w:top w:val="single" w:sz="4" w:space="0" w:color="auto"/>
              <w:left w:val="single" w:sz="4" w:space="0" w:color="auto"/>
              <w:bottom w:val="single" w:sz="4" w:space="0" w:color="auto"/>
              <w:right w:val="single" w:sz="4" w:space="0" w:color="auto"/>
            </w:tcBorders>
          </w:tcPr>
          <w:p w14:paraId="4FA5FADF" w14:textId="77777777" w:rsidR="006C6C86" w:rsidRPr="006F19ED" w:rsidRDefault="006C6C86" w:rsidP="006F19ED">
            <w:pPr>
              <w:spacing w:after="200" w:line="276" w:lineRule="auto"/>
            </w:pPr>
            <w:r w:rsidRPr="006F19ED">
              <w:rPr>
                <w:sz w:val="22"/>
                <w:szCs w:val="22"/>
              </w:rPr>
              <w:t>Школа</w:t>
            </w:r>
          </w:p>
        </w:tc>
        <w:tc>
          <w:tcPr>
            <w:tcW w:w="1863" w:type="dxa"/>
            <w:tcBorders>
              <w:top w:val="single" w:sz="4" w:space="0" w:color="auto"/>
              <w:left w:val="single" w:sz="4" w:space="0" w:color="auto"/>
              <w:bottom w:val="single" w:sz="4" w:space="0" w:color="auto"/>
              <w:right w:val="single" w:sz="4" w:space="0" w:color="auto"/>
            </w:tcBorders>
          </w:tcPr>
          <w:p w14:paraId="2D962D41" w14:textId="77777777" w:rsidR="006C6C86" w:rsidRPr="006F19ED" w:rsidRDefault="006C6C86" w:rsidP="006F19ED">
            <w:pPr>
              <w:spacing w:after="200" w:line="276" w:lineRule="auto"/>
            </w:pPr>
            <w:r w:rsidRPr="006F19ED">
              <w:rPr>
                <w:sz w:val="22"/>
                <w:szCs w:val="22"/>
              </w:rPr>
              <w:t>Извештај, фотографије</w:t>
            </w:r>
          </w:p>
        </w:tc>
      </w:tr>
      <w:tr w:rsidR="004108FC" w:rsidRPr="006F19ED" w14:paraId="5A50DCAE" w14:textId="77777777" w:rsidTr="00AC2D2E">
        <w:tc>
          <w:tcPr>
            <w:tcW w:w="3010" w:type="dxa"/>
            <w:tcBorders>
              <w:top w:val="single" w:sz="4" w:space="0" w:color="auto"/>
              <w:left w:val="single" w:sz="4" w:space="0" w:color="auto"/>
              <w:bottom w:val="single" w:sz="4" w:space="0" w:color="auto"/>
              <w:right w:val="single" w:sz="4" w:space="0" w:color="auto"/>
            </w:tcBorders>
          </w:tcPr>
          <w:p w14:paraId="0A6F1D5A" w14:textId="77777777" w:rsidR="006C6C86" w:rsidRPr="006F19ED" w:rsidRDefault="006C6C86" w:rsidP="006F19ED">
            <w:pPr>
              <w:spacing w:after="200" w:line="276" w:lineRule="auto"/>
            </w:pPr>
            <w:r w:rsidRPr="006F19ED">
              <w:rPr>
                <w:sz w:val="22"/>
                <w:szCs w:val="22"/>
              </w:rPr>
              <w:t>НАЦИОНАЛНИ САВЕТ РУСИНА</w:t>
            </w:r>
          </w:p>
          <w:p w14:paraId="63C5AA7C" w14:textId="77777777" w:rsidR="006C6C86" w:rsidRPr="006F19ED" w:rsidRDefault="006C6C86" w:rsidP="006F19ED">
            <w:pPr>
              <w:spacing w:after="200" w:line="276" w:lineRule="auto"/>
            </w:pPr>
            <w:r w:rsidRPr="006F19ED">
              <w:rPr>
                <w:sz w:val="22"/>
                <w:szCs w:val="22"/>
              </w:rPr>
              <w:t>Сарадња око уџбеника који се преводе на русински језик</w:t>
            </w:r>
          </w:p>
          <w:p w14:paraId="312A3801" w14:textId="77777777" w:rsidR="006C6C86" w:rsidRPr="006F19ED" w:rsidRDefault="006C6C86" w:rsidP="006F19ED">
            <w:pPr>
              <w:spacing w:after="200" w:line="276" w:lineRule="auto"/>
            </w:pPr>
            <w:r w:rsidRPr="006F19ED">
              <w:rPr>
                <w:sz w:val="22"/>
                <w:szCs w:val="22"/>
              </w:rPr>
              <w:t>Стипендије ученика и професионална оријентација ученика</w:t>
            </w:r>
          </w:p>
        </w:tc>
        <w:tc>
          <w:tcPr>
            <w:tcW w:w="1491" w:type="dxa"/>
            <w:tcBorders>
              <w:top w:val="single" w:sz="4" w:space="0" w:color="auto"/>
              <w:left w:val="single" w:sz="4" w:space="0" w:color="auto"/>
              <w:bottom w:val="single" w:sz="4" w:space="0" w:color="auto"/>
              <w:right w:val="single" w:sz="4" w:space="0" w:color="auto"/>
            </w:tcBorders>
          </w:tcPr>
          <w:p w14:paraId="3BB359DA" w14:textId="77777777" w:rsidR="006C6C86" w:rsidRPr="006F19ED" w:rsidRDefault="006C6C86" w:rsidP="006F19ED">
            <w:pPr>
              <w:spacing w:after="200" w:line="276" w:lineRule="auto"/>
            </w:pPr>
            <w:r w:rsidRPr="006F19ED">
              <w:rPr>
                <w:sz w:val="22"/>
                <w:szCs w:val="22"/>
              </w:rPr>
              <w:t>почетак школске године</w:t>
            </w:r>
          </w:p>
        </w:tc>
        <w:tc>
          <w:tcPr>
            <w:tcW w:w="1948" w:type="dxa"/>
            <w:tcBorders>
              <w:top w:val="single" w:sz="4" w:space="0" w:color="auto"/>
              <w:left w:val="single" w:sz="4" w:space="0" w:color="auto"/>
              <w:bottom w:val="single" w:sz="4" w:space="0" w:color="auto"/>
              <w:right w:val="single" w:sz="4" w:space="0" w:color="auto"/>
            </w:tcBorders>
          </w:tcPr>
          <w:p w14:paraId="6A8AD1B7" w14:textId="77777777" w:rsidR="006C6C86" w:rsidRPr="006F19ED" w:rsidRDefault="006C6C86" w:rsidP="006F19ED">
            <w:pPr>
              <w:spacing w:after="200" w:line="276" w:lineRule="auto"/>
            </w:pPr>
          </w:p>
          <w:p w14:paraId="6A9C4B4B" w14:textId="77777777" w:rsidR="006C6C86" w:rsidRPr="006F19ED" w:rsidRDefault="006C6C86" w:rsidP="006F19ED">
            <w:pPr>
              <w:spacing w:after="200" w:line="276" w:lineRule="auto"/>
            </w:pPr>
            <w:r w:rsidRPr="006F19ED">
              <w:rPr>
                <w:sz w:val="22"/>
                <w:szCs w:val="22"/>
              </w:rPr>
              <w:t>Марија Шанта</w:t>
            </w:r>
          </w:p>
          <w:p w14:paraId="09017915" w14:textId="77777777" w:rsidR="006C6C86" w:rsidRPr="006F19ED" w:rsidRDefault="008F0491" w:rsidP="006F19ED">
            <w:pPr>
              <w:spacing w:after="200" w:line="276" w:lineRule="auto"/>
              <w:rPr>
                <w:lang w:val="sr-Cyrl-RS"/>
              </w:rPr>
            </w:pPr>
            <w:r w:rsidRPr="006F19ED">
              <w:rPr>
                <w:sz w:val="22"/>
                <w:szCs w:val="22"/>
                <w:lang w:val="sr-Cyrl-RS"/>
              </w:rPr>
              <w:t>Наташа Мученски</w:t>
            </w:r>
          </w:p>
          <w:p w14:paraId="188EBF46" w14:textId="4F5BF024" w:rsidR="006C6C86" w:rsidRPr="006F19ED" w:rsidRDefault="006764DB" w:rsidP="006F19ED">
            <w:pPr>
              <w:spacing w:after="200" w:line="276" w:lineRule="auto"/>
              <w:rPr>
                <w:lang w:val="sr-Cyrl-RS"/>
              </w:rPr>
            </w:pPr>
            <w:r w:rsidRPr="006F19ED">
              <w:rPr>
                <w:sz w:val="22"/>
                <w:szCs w:val="22"/>
                <w:lang w:val="sr-Cyrl-RS"/>
              </w:rPr>
              <w:t>Наталија Будински</w:t>
            </w:r>
          </w:p>
          <w:p w14:paraId="374C8D16" w14:textId="77777777" w:rsidR="006C6C86" w:rsidRPr="006F19ED" w:rsidRDefault="006C6C86" w:rsidP="006F19ED">
            <w:pPr>
              <w:spacing w:after="200" w:line="276" w:lineRule="auto"/>
            </w:pPr>
          </w:p>
        </w:tc>
        <w:tc>
          <w:tcPr>
            <w:tcW w:w="1606" w:type="dxa"/>
            <w:tcBorders>
              <w:top w:val="single" w:sz="4" w:space="0" w:color="auto"/>
              <w:left w:val="single" w:sz="4" w:space="0" w:color="auto"/>
              <w:bottom w:val="single" w:sz="4" w:space="0" w:color="auto"/>
              <w:right w:val="single" w:sz="4" w:space="0" w:color="auto"/>
            </w:tcBorders>
          </w:tcPr>
          <w:p w14:paraId="0ECD68BA" w14:textId="77777777" w:rsidR="006C6C86" w:rsidRPr="006F19ED" w:rsidRDefault="006C6C86" w:rsidP="006F19ED">
            <w:pPr>
              <w:spacing w:after="200" w:line="276" w:lineRule="auto"/>
            </w:pPr>
            <w:r w:rsidRPr="006F19ED">
              <w:rPr>
                <w:sz w:val="22"/>
                <w:szCs w:val="22"/>
              </w:rPr>
              <w:t>Школа</w:t>
            </w:r>
          </w:p>
        </w:tc>
        <w:tc>
          <w:tcPr>
            <w:tcW w:w="1863" w:type="dxa"/>
            <w:tcBorders>
              <w:top w:val="single" w:sz="4" w:space="0" w:color="auto"/>
              <w:left w:val="single" w:sz="4" w:space="0" w:color="auto"/>
              <w:bottom w:val="single" w:sz="4" w:space="0" w:color="auto"/>
              <w:right w:val="single" w:sz="4" w:space="0" w:color="auto"/>
            </w:tcBorders>
          </w:tcPr>
          <w:p w14:paraId="793751FA" w14:textId="77777777" w:rsidR="006C6C86" w:rsidRPr="006F19ED" w:rsidRDefault="006C6C86" w:rsidP="006F19ED">
            <w:pPr>
              <w:spacing w:after="200" w:line="276" w:lineRule="auto"/>
            </w:pPr>
            <w:r w:rsidRPr="006F19ED">
              <w:rPr>
                <w:sz w:val="22"/>
                <w:szCs w:val="22"/>
              </w:rPr>
              <w:t>спискови ученика</w:t>
            </w:r>
          </w:p>
        </w:tc>
      </w:tr>
      <w:tr w:rsidR="004108FC" w:rsidRPr="006F19ED" w14:paraId="085F8BF0" w14:textId="77777777" w:rsidTr="00AC2D2E">
        <w:tc>
          <w:tcPr>
            <w:tcW w:w="3010" w:type="dxa"/>
            <w:tcBorders>
              <w:top w:val="single" w:sz="4" w:space="0" w:color="auto"/>
              <w:left w:val="single" w:sz="4" w:space="0" w:color="auto"/>
              <w:bottom w:val="single" w:sz="4" w:space="0" w:color="auto"/>
              <w:right w:val="single" w:sz="4" w:space="0" w:color="auto"/>
            </w:tcBorders>
          </w:tcPr>
          <w:p w14:paraId="6B2ED899" w14:textId="77777777" w:rsidR="006C6C86" w:rsidRPr="006F19ED" w:rsidRDefault="006C6C86" w:rsidP="006F19ED">
            <w:pPr>
              <w:spacing w:after="200" w:line="276" w:lineRule="auto"/>
            </w:pPr>
            <w:r w:rsidRPr="006F19ED">
              <w:rPr>
                <w:sz w:val="22"/>
                <w:szCs w:val="22"/>
              </w:rPr>
              <w:t>ИС,,Петница,,</w:t>
            </w:r>
          </w:p>
          <w:p w14:paraId="7F385A2B" w14:textId="77777777" w:rsidR="006C6C86" w:rsidRPr="006F19ED" w:rsidRDefault="006C6C86" w:rsidP="006F19ED">
            <w:pPr>
              <w:spacing w:after="200" w:line="276" w:lineRule="auto"/>
            </w:pPr>
            <w:r w:rsidRPr="006F19ED">
              <w:rPr>
                <w:sz w:val="22"/>
                <w:szCs w:val="22"/>
              </w:rPr>
              <w:t>Учешће  ученика наше школе</w:t>
            </w:r>
          </w:p>
        </w:tc>
        <w:tc>
          <w:tcPr>
            <w:tcW w:w="1491" w:type="dxa"/>
            <w:tcBorders>
              <w:top w:val="single" w:sz="4" w:space="0" w:color="auto"/>
              <w:left w:val="single" w:sz="4" w:space="0" w:color="auto"/>
              <w:bottom w:val="single" w:sz="4" w:space="0" w:color="auto"/>
              <w:right w:val="single" w:sz="4" w:space="0" w:color="auto"/>
            </w:tcBorders>
          </w:tcPr>
          <w:p w14:paraId="2FE815BD" w14:textId="77777777" w:rsidR="006C6C86" w:rsidRPr="006F19ED" w:rsidRDefault="006C6C86" w:rsidP="006F19ED">
            <w:pPr>
              <w:spacing w:after="200" w:line="276" w:lineRule="auto"/>
            </w:pPr>
            <w:r w:rsidRPr="006F19ED">
              <w:rPr>
                <w:sz w:val="22"/>
                <w:szCs w:val="22"/>
              </w:rPr>
              <w:t xml:space="preserve"> током године</w:t>
            </w:r>
          </w:p>
          <w:p w14:paraId="7596BFB6" w14:textId="77777777" w:rsidR="006C6C86" w:rsidRPr="006F19ED" w:rsidRDefault="006C6C86" w:rsidP="006F19ED">
            <w:pPr>
              <w:spacing w:after="200" w:line="276" w:lineRule="auto"/>
            </w:pPr>
            <w:r w:rsidRPr="006F19ED">
              <w:rPr>
                <w:sz w:val="22"/>
                <w:szCs w:val="22"/>
              </w:rPr>
              <w:t>-</w:t>
            </w:r>
          </w:p>
        </w:tc>
        <w:tc>
          <w:tcPr>
            <w:tcW w:w="1948" w:type="dxa"/>
            <w:tcBorders>
              <w:top w:val="single" w:sz="4" w:space="0" w:color="auto"/>
              <w:left w:val="single" w:sz="4" w:space="0" w:color="auto"/>
              <w:bottom w:val="single" w:sz="4" w:space="0" w:color="auto"/>
              <w:right w:val="single" w:sz="4" w:space="0" w:color="auto"/>
            </w:tcBorders>
          </w:tcPr>
          <w:p w14:paraId="334590F8" w14:textId="77777777" w:rsidR="006C6C86" w:rsidRPr="006F19ED" w:rsidRDefault="008F0491" w:rsidP="006F19ED">
            <w:pPr>
              <w:spacing w:after="200" w:line="276" w:lineRule="auto"/>
              <w:rPr>
                <w:lang w:val="sr-Cyrl-RS"/>
              </w:rPr>
            </w:pPr>
            <w:r w:rsidRPr="006F19ED">
              <w:rPr>
                <w:sz w:val="22"/>
                <w:szCs w:val="22"/>
                <w:lang w:val="sr-Cyrl-RS"/>
              </w:rPr>
              <w:t>Наташа Мученски</w:t>
            </w:r>
          </w:p>
          <w:p w14:paraId="0ED74AA5" w14:textId="77777777" w:rsidR="006C6C86" w:rsidRPr="006F19ED" w:rsidRDefault="006C6C86" w:rsidP="006F19ED">
            <w:pPr>
              <w:spacing w:after="200" w:line="276" w:lineRule="auto"/>
            </w:pPr>
            <w:r w:rsidRPr="006F19ED">
              <w:rPr>
                <w:sz w:val="22"/>
                <w:szCs w:val="22"/>
              </w:rPr>
              <w:t>Предметни наставници</w:t>
            </w:r>
          </w:p>
        </w:tc>
        <w:tc>
          <w:tcPr>
            <w:tcW w:w="1606" w:type="dxa"/>
            <w:tcBorders>
              <w:top w:val="single" w:sz="4" w:space="0" w:color="auto"/>
              <w:left w:val="single" w:sz="4" w:space="0" w:color="auto"/>
              <w:bottom w:val="single" w:sz="4" w:space="0" w:color="auto"/>
              <w:right w:val="single" w:sz="4" w:space="0" w:color="auto"/>
            </w:tcBorders>
          </w:tcPr>
          <w:p w14:paraId="74575988" w14:textId="77777777" w:rsidR="006C6C86" w:rsidRPr="006F19ED" w:rsidRDefault="006C6C86" w:rsidP="006F19ED">
            <w:pPr>
              <w:spacing w:after="200" w:line="276" w:lineRule="auto"/>
            </w:pPr>
            <w:r w:rsidRPr="006F19ED">
              <w:rPr>
                <w:sz w:val="22"/>
                <w:szCs w:val="22"/>
              </w:rPr>
              <w:t>Школа,</w:t>
            </w:r>
          </w:p>
          <w:p w14:paraId="56129C15" w14:textId="77777777" w:rsidR="006C6C86" w:rsidRPr="006F19ED" w:rsidRDefault="006C6C86" w:rsidP="006F19ED">
            <w:pPr>
              <w:spacing w:after="200" w:line="276" w:lineRule="auto"/>
            </w:pPr>
            <w:r w:rsidRPr="006F19ED">
              <w:rPr>
                <w:sz w:val="22"/>
                <w:szCs w:val="22"/>
              </w:rPr>
              <w:t>ИС,,Петница,,</w:t>
            </w:r>
          </w:p>
        </w:tc>
        <w:tc>
          <w:tcPr>
            <w:tcW w:w="1863" w:type="dxa"/>
            <w:tcBorders>
              <w:top w:val="single" w:sz="4" w:space="0" w:color="auto"/>
              <w:left w:val="single" w:sz="4" w:space="0" w:color="auto"/>
              <w:bottom w:val="single" w:sz="4" w:space="0" w:color="auto"/>
              <w:right w:val="single" w:sz="4" w:space="0" w:color="auto"/>
            </w:tcBorders>
          </w:tcPr>
          <w:p w14:paraId="22FABE34" w14:textId="77777777" w:rsidR="006C6C86" w:rsidRPr="006F19ED" w:rsidRDefault="006C6C86" w:rsidP="006F19ED">
            <w:pPr>
              <w:spacing w:after="200" w:line="276" w:lineRule="auto"/>
            </w:pPr>
            <w:r w:rsidRPr="006F19ED">
              <w:rPr>
                <w:sz w:val="22"/>
                <w:szCs w:val="22"/>
              </w:rPr>
              <w:t>запис у дневнику педагога</w:t>
            </w:r>
          </w:p>
        </w:tc>
      </w:tr>
      <w:tr w:rsidR="004108FC" w:rsidRPr="006F19ED" w14:paraId="224703FB" w14:textId="77777777" w:rsidTr="00AC2D2E">
        <w:tc>
          <w:tcPr>
            <w:tcW w:w="3010" w:type="dxa"/>
            <w:tcBorders>
              <w:top w:val="single" w:sz="4" w:space="0" w:color="auto"/>
              <w:left w:val="single" w:sz="4" w:space="0" w:color="auto"/>
              <w:bottom w:val="single" w:sz="4" w:space="0" w:color="auto"/>
              <w:right w:val="single" w:sz="4" w:space="0" w:color="auto"/>
            </w:tcBorders>
          </w:tcPr>
          <w:p w14:paraId="54882EC2" w14:textId="77777777" w:rsidR="006C6C86" w:rsidRPr="006F19ED" w:rsidRDefault="006C6C86" w:rsidP="006F19ED">
            <w:pPr>
              <w:spacing w:after="200" w:line="276" w:lineRule="auto"/>
            </w:pPr>
            <w:r w:rsidRPr="006F19ED">
              <w:rPr>
                <w:sz w:val="22"/>
                <w:szCs w:val="22"/>
              </w:rPr>
              <w:t>ДРУШТВО ЗА РУСИНСКИ ЈЕЗИК И ЛИТЕРАТУРУ</w:t>
            </w:r>
          </w:p>
          <w:p w14:paraId="0776A7A4" w14:textId="77777777" w:rsidR="006C6C86" w:rsidRPr="006F19ED" w:rsidRDefault="006C6C86" w:rsidP="006F19ED">
            <w:pPr>
              <w:spacing w:after="200" w:line="276" w:lineRule="auto"/>
            </w:pPr>
            <w:r w:rsidRPr="006F19ED">
              <w:rPr>
                <w:sz w:val="22"/>
                <w:szCs w:val="22"/>
              </w:rPr>
              <w:t>Актив русинског језика,</w:t>
            </w:r>
          </w:p>
          <w:p w14:paraId="6E09E5EA" w14:textId="77777777" w:rsidR="006C6C86" w:rsidRPr="006F19ED" w:rsidRDefault="006C6C86" w:rsidP="006F19ED">
            <w:pPr>
              <w:spacing w:after="200" w:line="276" w:lineRule="auto"/>
            </w:pPr>
            <w:r w:rsidRPr="006F19ED">
              <w:rPr>
                <w:sz w:val="22"/>
                <w:szCs w:val="22"/>
              </w:rPr>
              <w:t>Сусрети Русинских школа</w:t>
            </w:r>
          </w:p>
          <w:p w14:paraId="0CC629B6" w14:textId="77777777" w:rsidR="006C6C86" w:rsidRPr="006F19ED" w:rsidRDefault="006C6C86" w:rsidP="006F19ED">
            <w:pPr>
              <w:spacing w:after="200" w:line="276" w:lineRule="auto"/>
            </w:pPr>
            <w:r w:rsidRPr="006F19ED">
              <w:rPr>
                <w:sz w:val="22"/>
                <w:szCs w:val="22"/>
              </w:rPr>
              <w:t>Такмичења</w:t>
            </w:r>
          </w:p>
          <w:p w14:paraId="293AED95" w14:textId="77777777" w:rsidR="006C6C86" w:rsidRPr="006F19ED" w:rsidRDefault="006C6C86" w:rsidP="006F19ED">
            <w:pPr>
              <w:spacing w:after="200" w:line="276" w:lineRule="auto"/>
            </w:pPr>
            <w:r w:rsidRPr="006F19ED">
              <w:rPr>
                <w:sz w:val="22"/>
                <w:szCs w:val="22"/>
              </w:rPr>
              <w:lastRenderedPageBreak/>
              <w:t>Костелникова јесен</w:t>
            </w:r>
          </w:p>
        </w:tc>
        <w:tc>
          <w:tcPr>
            <w:tcW w:w="1491" w:type="dxa"/>
            <w:tcBorders>
              <w:top w:val="single" w:sz="4" w:space="0" w:color="auto"/>
              <w:left w:val="single" w:sz="4" w:space="0" w:color="auto"/>
              <w:bottom w:val="single" w:sz="4" w:space="0" w:color="auto"/>
              <w:right w:val="single" w:sz="4" w:space="0" w:color="auto"/>
            </w:tcBorders>
          </w:tcPr>
          <w:p w14:paraId="54B92506" w14:textId="77777777" w:rsidR="006C6C86" w:rsidRPr="006F19ED" w:rsidRDefault="006C6C86" w:rsidP="006F19ED">
            <w:pPr>
              <w:spacing w:after="200" w:line="276" w:lineRule="auto"/>
            </w:pPr>
            <w:r w:rsidRPr="006F19ED">
              <w:rPr>
                <w:sz w:val="22"/>
                <w:szCs w:val="22"/>
              </w:rPr>
              <w:lastRenderedPageBreak/>
              <w:t>Почетак школске године</w:t>
            </w:r>
          </w:p>
          <w:p w14:paraId="5DCE4459" w14:textId="77777777" w:rsidR="006C6C86" w:rsidRPr="006F19ED" w:rsidRDefault="00AC4E35" w:rsidP="006F19ED">
            <w:pPr>
              <w:spacing w:after="200" w:line="276" w:lineRule="auto"/>
            </w:pPr>
            <w:r w:rsidRPr="006F19ED">
              <w:rPr>
                <w:sz w:val="22"/>
                <w:szCs w:val="22"/>
              </w:rPr>
              <w:t>А</w:t>
            </w:r>
            <w:r w:rsidR="006C6C86" w:rsidRPr="006F19ED">
              <w:rPr>
                <w:sz w:val="22"/>
                <w:szCs w:val="22"/>
              </w:rPr>
              <w:t>вгуст</w:t>
            </w:r>
          </w:p>
        </w:tc>
        <w:tc>
          <w:tcPr>
            <w:tcW w:w="1948" w:type="dxa"/>
            <w:tcBorders>
              <w:top w:val="single" w:sz="4" w:space="0" w:color="auto"/>
              <w:left w:val="single" w:sz="4" w:space="0" w:color="auto"/>
              <w:bottom w:val="single" w:sz="4" w:space="0" w:color="auto"/>
              <w:right w:val="single" w:sz="4" w:space="0" w:color="auto"/>
            </w:tcBorders>
          </w:tcPr>
          <w:p w14:paraId="4D20FD1F" w14:textId="77777777" w:rsidR="006C6C86" w:rsidRPr="006F19ED" w:rsidRDefault="006C6C86" w:rsidP="006F19ED">
            <w:pPr>
              <w:spacing w:after="200" w:line="276" w:lineRule="auto"/>
            </w:pPr>
            <w:r w:rsidRPr="006F19ED">
              <w:rPr>
                <w:sz w:val="22"/>
                <w:szCs w:val="22"/>
              </w:rPr>
              <w:t>Директор, наставници русинског језика,</w:t>
            </w:r>
          </w:p>
          <w:p w14:paraId="059B7298" w14:textId="77777777" w:rsidR="006C6C86" w:rsidRPr="006F19ED" w:rsidRDefault="006C6C86" w:rsidP="006F19ED">
            <w:pPr>
              <w:spacing w:after="200" w:line="276" w:lineRule="auto"/>
            </w:pPr>
          </w:p>
          <w:p w14:paraId="3787ED03" w14:textId="77777777" w:rsidR="006C6C86" w:rsidRPr="006F19ED" w:rsidRDefault="006C6C86" w:rsidP="006F19ED">
            <w:pPr>
              <w:spacing w:after="200" w:line="276" w:lineRule="auto"/>
            </w:pPr>
          </w:p>
        </w:tc>
        <w:tc>
          <w:tcPr>
            <w:tcW w:w="1606" w:type="dxa"/>
            <w:tcBorders>
              <w:top w:val="single" w:sz="4" w:space="0" w:color="auto"/>
              <w:left w:val="single" w:sz="4" w:space="0" w:color="auto"/>
              <w:bottom w:val="single" w:sz="4" w:space="0" w:color="auto"/>
              <w:right w:val="single" w:sz="4" w:space="0" w:color="auto"/>
            </w:tcBorders>
          </w:tcPr>
          <w:p w14:paraId="749C63FA" w14:textId="77777777" w:rsidR="006C6C86" w:rsidRPr="006F19ED" w:rsidRDefault="006C6C86" w:rsidP="006F19ED">
            <w:pPr>
              <w:spacing w:after="200" w:line="276" w:lineRule="auto"/>
            </w:pPr>
            <w:r w:rsidRPr="006F19ED">
              <w:rPr>
                <w:sz w:val="22"/>
                <w:szCs w:val="22"/>
              </w:rPr>
              <w:t>Школа</w:t>
            </w:r>
          </w:p>
        </w:tc>
        <w:tc>
          <w:tcPr>
            <w:tcW w:w="1863" w:type="dxa"/>
            <w:tcBorders>
              <w:top w:val="single" w:sz="4" w:space="0" w:color="auto"/>
              <w:left w:val="single" w:sz="4" w:space="0" w:color="auto"/>
              <w:bottom w:val="single" w:sz="4" w:space="0" w:color="auto"/>
              <w:right w:val="single" w:sz="4" w:space="0" w:color="auto"/>
            </w:tcBorders>
          </w:tcPr>
          <w:p w14:paraId="2EB4707F" w14:textId="77777777" w:rsidR="006C6C86" w:rsidRPr="006F19ED" w:rsidRDefault="006C6C86" w:rsidP="006F19ED">
            <w:pPr>
              <w:spacing w:after="200" w:line="276" w:lineRule="auto"/>
            </w:pPr>
            <w:r w:rsidRPr="006F19ED">
              <w:rPr>
                <w:sz w:val="22"/>
                <w:szCs w:val="22"/>
              </w:rPr>
              <w:t>Материјали</w:t>
            </w:r>
          </w:p>
          <w:p w14:paraId="5B4C8995" w14:textId="77777777" w:rsidR="006C6C86" w:rsidRPr="006F19ED" w:rsidRDefault="006C6C86" w:rsidP="006F19ED">
            <w:pPr>
              <w:spacing w:after="200" w:line="276" w:lineRule="auto"/>
              <w:rPr>
                <w:b/>
                <w:bCs/>
                <w:sz w:val="28"/>
                <w:szCs w:val="28"/>
              </w:rPr>
            </w:pPr>
            <w:r w:rsidRPr="006F19ED">
              <w:rPr>
                <w:sz w:val="22"/>
                <w:szCs w:val="22"/>
              </w:rPr>
              <w:t>Извештај</w:t>
            </w:r>
          </w:p>
        </w:tc>
      </w:tr>
      <w:tr w:rsidR="004108FC" w:rsidRPr="006F19ED" w14:paraId="5600E276" w14:textId="77777777" w:rsidTr="00AC2D2E">
        <w:tc>
          <w:tcPr>
            <w:tcW w:w="3010" w:type="dxa"/>
            <w:tcBorders>
              <w:top w:val="single" w:sz="4" w:space="0" w:color="auto"/>
              <w:left w:val="single" w:sz="4" w:space="0" w:color="auto"/>
              <w:bottom w:val="single" w:sz="4" w:space="0" w:color="auto"/>
              <w:right w:val="single" w:sz="4" w:space="0" w:color="auto"/>
            </w:tcBorders>
          </w:tcPr>
          <w:p w14:paraId="19706869" w14:textId="77777777" w:rsidR="006C6C86" w:rsidRPr="006F19ED" w:rsidRDefault="006C6C86" w:rsidP="006F19ED">
            <w:pPr>
              <w:rPr>
                <w:bCs/>
              </w:rPr>
            </w:pPr>
            <w:r w:rsidRPr="006F19ED">
              <w:rPr>
                <w:sz w:val="22"/>
                <w:szCs w:val="22"/>
              </w:rPr>
              <w:lastRenderedPageBreak/>
              <w:t>ДОМ ЗДРАВЉА И</w:t>
            </w:r>
            <w:r w:rsidRPr="006F19ED">
              <w:rPr>
                <w:bCs/>
              </w:rPr>
              <w:t xml:space="preserve"> ТРАНСФУЗИЈА КРВИ </w:t>
            </w:r>
          </w:p>
          <w:p w14:paraId="08624EC7" w14:textId="77777777" w:rsidR="006C6C86" w:rsidRPr="006F19ED" w:rsidRDefault="006C6C86" w:rsidP="006F19ED">
            <w:pPr>
              <w:spacing w:after="200" w:line="276" w:lineRule="auto"/>
            </w:pPr>
          </w:p>
          <w:p w14:paraId="23A16BEE" w14:textId="57DFD960" w:rsidR="006C6C86" w:rsidRPr="006F19ED" w:rsidRDefault="006C6C86" w:rsidP="006F19ED">
            <w:pPr>
              <w:spacing w:after="200" w:line="276" w:lineRule="auto"/>
              <w:rPr>
                <w:lang w:val="sr-Cyrl-RS"/>
              </w:rPr>
            </w:pPr>
            <w:r w:rsidRPr="006F19ED">
              <w:rPr>
                <w:sz w:val="22"/>
                <w:szCs w:val="22"/>
              </w:rPr>
              <w:t>Систематски прегледи ученика у Дому здравља и добровољно давање крви ученика наше школе</w:t>
            </w:r>
          </w:p>
        </w:tc>
        <w:tc>
          <w:tcPr>
            <w:tcW w:w="1491" w:type="dxa"/>
            <w:tcBorders>
              <w:top w:val="single" w:sz="4" w:space="0" w:color="auto"/>
              <w:left w:val="single" w:sz="4" w:space="0" w:color="auto"/>
              <w:bottom w:val="single" w:sz="4" w:space="0" w:color="auto"/>
              <w:right w:val="single" w:sz="4" w:space="0" w:color="auto"/>
            </w:tcBorders>
          </w:tcPr>
          <w:p w14:paraId="02B6585D" w14:textId="77777777" w:rsidR="006C6C86" w:rsidRPr="006F19ED" w:rsidRDefault="006C6C86" w:rsidP="006F19ED">
            <w:pPr>
              <w:spacing w:after="200" w:line="276" w:lineRule="auto"/>
            </w:pPr>
            <w:r w:rsidRPr="006F19ED">
              <w:rPr>
                <w:sz w:val="22"/>
                <w:szCs w:val="22"/>
              </w:rPr>
              <w:t xml:space="preserve">Септембар- </w:t>
            </w:r>
          </w:p>
          <w:p w14:paraId="2868A587" w14:textId="77777777" w:rsidR="006C6C86" w:rsidRPr="006F19ED" w:rsidRDefault="006C6C86" w:rsidP="006F19ED">
            <w:pPr>
              <w:spacing w:after="200" w:line="276" w:lineRule="auto"/>
            </w:pPr>
            <w:r w:rsidRPr="006F19ED">
              <w:rPr>
                <w:sz w:val="22"/>
                <w:szCs w:val="22"/>
              </w:rPr>
              <w:t>по плану Дома здравља</w:t>
            </w:r>
          </w:p>
          <w:p w14:paraId="51A2F94C" w14:textId="77777777" w:rsidR="006C6C86" w:rsidRPr="006F19ED" w:rsidRDefault="006C6C86" w:rsidP="006F19ED">
            <w:pPr>
              <w:spacing w:after="200" w:line="276" w:lineRule="auto"/>
            </w:pPr>
            <w:r w:rsidRPr="006F19ED">
              <w:rPr>
                <w:sz w:val="22"/>
                <w:szCs w:val="22"/>
              </w:rPr>
              <w:t>током године</w:t>
            </w:r>
          </w:p>
        </w:tc>
        <w:tc>
          <w:tcPr>
            <w:tcW w:w="1948" w:type="dxa"/>
            <w:tcBorders>
              <w:top w:val="single" w:sz="4" w:space="0" w:color="auto"/>
              <w:left w:val="single" w:sz="4" w:space="0" w:color="auto"/>
              <w:bottom w:val="single" w:sz="4" w:space="0" w:color="auto"/>
              <w:right w:val="single" w:sz="4" w:space="0" w:color="auto"/>
            </w:tcBorders>
          </w:tcPr>
          <w:p w14:paraId="7442AD80" w14:textId="77777777" w:rsidR="006C6C86" w:rsidRPr="006F19ED" w:rsidRDefault="006C6C86" w:rsidP="006F19ED">
            <w:pPr>
              <w:spacing w:after="200" w:line="276" w:lineRule="auto"/>
            </w:pPr>
            <w:r w:rsidRPr="006F19ED">
              <w:rPr>
                <w:sz w:val="22"/>
                <w:szCs w:val="22"/>
              </w:rPr>
              <w:t>стручна служба,одељенске старешине</w:t>
            </w:r>
          </w:p>
        </w:tc>
        <w:tc>
          <w:tcPr>
            <w:tcW w:w="1606" w:type="dxa"/>
            <w:tcBorders>
              <w:top w:val="single" w:sz="4" w:space="0" w:color="auto"/>
              <w:left w:val="single" w:sz="4" w:space="0" w:color="auto"/>
              <w:bottom w:val="single" w:sz="4" w:space="0" w:color="auto"/>
              <w:right w:val="single" w:sz="4" w:space="0" w:color="auto"/>
            </w:tcBorders>
          </w:tcPr>
          <w:p w14:paraId="3D06FFFC" w14:textId="77777777" w:rsidR="006C6C86" w:rsidRPr="006F19ED" w:rsidRDefault="006C6C86" w:rsidP="006F19ED">
            <w:pPr>
              <w:spacing w:after="200" w:line="276" w:lineRule="auto"/>
            </w:pPr>
            <w:r w:rsidRPr="006F19ED">
              <w:rPr>
                <w:sz w:val="22"/>
                <w:szCs w:val="22"/>
              </w:rPr>
              <w:t>Дом здравља и школа</w:t>
            </w:r>
          </w:p>
        </w:tc>
        <w:tc>
          <w:tcPr>
            <w:tcW w:w="1863" w:type="dxa"/>
            <w:tcBorders>
              <w:top w:val="single" w:sz="4" w:space="0" w:color="auto"/>
              <w:left w:val="single" w:sz="4" w:space="0" w:color="auto"/>
              <w:bottom w:val="single" w:sz="4" w:space="0" w:color="auto"/>
              <w:right w:val="single" w:sz="4" w:space="0" w:color="auto"/>
            </w:tcBorders>
          </w:tcPr>
          <w:p w14:paraId="50974362" w14:textId="77777777" w:rsidR="006C6C86" w:rsidRPr="006F19ED" w:rsidRDefault="006C6C86" w:rsidP="006F19ED">
            <w:pPr>
              <w:spacing w:after="200" w:line="276" w:lineRule="auto"/>
            </w:pPr>
            <w:r w:rsidRPr="006F19ED">
              <w:rPr>
                <w:sz w:val="22"/>
                <w:szCs w:val="22"/>
              </w:rPr>
              <w:t>запис у дневнику рада</w:t>
            </w:r>
          </w:p>
        </w:tc>
      </w:tr>
      <w:tr w:rsidR="004108FC" w:rsidRPr="006F19ED" w14:paraId="0F44E082" w14:textId="77777777" w:rsidTr="00AC2D2E">
        <w:tc>
          <w:tcPr>
            <w:tcW w:w="3010" w:type="dxa"/>
            <w:tcBorders>
              <w:top w:val="single" w:sz="4" w:space="0" w:color="auto"/>
              <w:left w:val="single" w:sz="4" w:space="0" w:color="auto"/>
              <w:bottom w:val="single" w:sz="4" w:space="0" w:color="auto"/>
              <w:right w:val="single" w:sz="4" w:space="0" w:color="auto"/>
            </w:tcBorders>
          </w:tcPr>
          <w:p w14:paraId="7AFCBD3A" w14:textId="77777777" w:rsidR="006C6C86" w:rsidRPr="006F19ED" w:rsidRDefault="006C6C86" w:rsidP="006F19ED">
            <w:pPr>
              <w:spacing w:after="200" w:line="276" w:lineRule="auto"/>
            </w:pPr>
            <w:r w:rsidRPr="006F19ED">
              <w:rPr>
                <w:sz w:val="22"/>
                <w:szCs w:val="22"/>
              </w:rPr>
              <w:t>ПРЕДШКОЛСКА УСТАНОВА БАМБИ</w:t>
            </w:r>
          </w:p>
          <w:p w14:paraId="2B1DA033" w14:textId="77777777" w:rsidR="00D26F6A" w:rsidRPr="006F19ED" w:rsidRDefault="006C6C86" w:rsidP="006F19ED">
            <w:pPr>
              <w:spacing w:after="200" w:line="276" w:lineRule="auto"/>
              <w:rPr>
                <w:lang w:val="sr-Cyrl-RS"/>
              </w:rPr>
            </w:pPr>
            <w:r w:rsidRPr="006F19ED">
              <w:rPr>
                <w:sz w:val="22"/>
                <w:szCs w:val="22"/>
              </w:rPr>
              <w:t>Тестирање, пријем ученика, бамби фест</w:t>
            </w:r>
          </w:p>
          <w:p w14:paraId="42EFB8EA" w14:textId="2A979BF8" w:rsidR="00D26F6A" w:rsidRPr="006F19ED" w:rsidRDefault="00D26F6A" w:rsidP="006F19ED">
            <w:pPr>
              <w:spacing w:after="200" w:line="276" w:lineRule="auto"/>
              <w:rPr>
                <w:lang w:val="sr-Cyrl-RS"/>
              </w:rPr>
            </w:pPr>
            <w:r w:rsidRPr="006F19ED">
              <w:rPr>
                <w:sz w:val="22"/>
                <w:szCs w:val="22"/>
                <w:lang w:val="sr-Cyrl-RS"/>
              </w:rPr>
              <w:t>Посета школи (појачана сарадња предшколске установе и школе - после семинара Подршка деци и родитељима приликом преласка из вртића у ОШ )</w:t>
            </w:r>
          </w:p>
        </w:tc>
        <w:tc>
          <w:tcPr>
            <w:tcW w:w="1491" w:type="dxa"/>
            <w:tcBorders>
              <w:top w:val="single" w:sz="4" w:space="0" w:color="auto"/>
              <w:left w:val="single" w:sz="4" w:space="0" w:color="auto"/>
              <w:bottom w:val="single" w:sz="4" w:space="0" w:color="auto"/>
              <w:right w:val="single" w:sz="4" w:space="0" w:color="auto"/>
            </w:tcBorders>
          </w:tcPr>
          <w:p w14:paraId="0195C819" w14:textId="77777777" w:rsidR="006C6C86" w:rsidRPr="006F19ED" w:rsidRDefault="006C6C86" w:rsidP="006F19ED">
            <w:pPr>
              <w:spacing w:after="200" w:line="276" w:lineRule="auto"/>
            </w:pPr>
            <w:r w:rsidRPr="006F19ED">
              <w:rPr>
                <w:sz w:val="22"/>
                <w:szCs w:val="22"/>
              </w:rPr>
              <w:t>Октобар,</w:t>
            </w:r>
          </w:p>
          <w:p w14:paraId="6A2A0773" w14:textId="77777777" w:rsidR="006C6C86" w:rsidRPr="006F19ED" w:rsidRDefault="006C6C86" w:rsidP="006F19ED">
            <w:pPr>
              <w:spacing w:after="200" w:line="276" w:lineRule="auto"/>
            </w:pPr>
            <w:r w:rsidRPr="006F19ED">
              <w:rPr>
                <w:sz w:val="22"/>
                <w:szCs w:val="22"/>
              </w:rPr>
              <w:t>Април, мај</w:t>
            </w:r>
          </w:p>
          <w:p w14:paraId="696CB299" w14:textId="77777777" w:rsidR="006C6C86" w:rsidRPr="006F19ED" w:rsidRDefault="006C6C86" w:rsidP="006F19ED">
            <w:pPr>
              <w:spacing w:after="200" w:line="276" w:lineRule="auto"/>
            </w:pPr>
          </w:p>
          <w:p w14:paraId="1E5060E7" w14:textId="07D8E760" w:rsidR="006C6C86" w:rsidRPr="006F19ED" w:rsidRDefault="006C6C86" w:rsidP="006F19ED">
            <w:pPr>
              <w:spacing w:after="200" w:line="276" w:lineRule="auto"/>
            </w:pPr>
          </w:p>
        </w:tc>
        <w:tc>
          <w:tcPr>
            <w:tcW w:w="1948" w:type="dxa"/>
            <w:tcBorders>
              <w:top w:val="single" w:sz="4" w:space="0" w:color="auto"/>
              <w:left w:val="single" w:sz="4" w:space="0" w:color="auto"/>
              <w:bottom w:val="single" w:sz="4" w:space="0" w:color="auto"/>
              <w:right w:val="single" w:sz="4" w:space="0" w:color="auto"/>
            </w:tcBorders>
          </w:tcPr>
          <w:p w14:paraId="6613B2B9" w14:textId="77777777" w:rsidR="00D26F6A" w:rsidRPr="006F19ED" w:rsidRDefault="006764DB" w:rsidP="006F19ED">
            <w:pPr>
              <w:spacing w:after="200" w:line="276" w:lineRule="auto"/>
              <w:rPr>
                <w:sz w:val="22"/>
                <w:szCs w:val="22"/>
                <w:lang w:val="sr-Cyrl-RS"/>
              </w:rPr>
            </w:pPr>
            <w:r w:rsidRPr="006F19ED">
              <w:rPr>
                <w:sz w:val="22"/>
                <w:szCs w:val="22"/>
                <w:lang w:val="sr-Cyrl-RS"/>
              </w:rPr>
              <w:t>Наташа Мученски</w:t>
            </w:r>
          </w:p>
          <w:p w14:paraId="7E30D380" w14:textId="77777777" w:rsidR="00D26F6A" w:rsidRPr="006F19ED" w:rsidRDefault="00D26F6A" w:rsidP="006F19ED">
            <w:pPr>
              <w:spacing w:after="200" w:line="276" w:lineRule="auto"/>
              <w:rPr>
                <w:sz w:val="22"/>
                <w:szCs w:val="22"/>
                <w:lang w:val="sr-Cyrl-RS"/>
              </w:rPr>
            </w:pPr>
          </w:p>
          <w:p w14:paraId="322ECCC9" w14:textId="77777777" w:rsidR="00D26F6A" w:rsidRPr="006F19ED" w:rsidRDefault="00D26F6A" w:rsidP="006F19ED">
            <w:pPr>
              <w:spacing w:after="200" w:line="276" w:lineRule="auto"/>
              <w:rPr>
                <w:sz w:val="22"/>
                <w:szCs w:val="22"/>
                <w:lang w:val="sr-Cyrl-RS"/>
              </w:rPr>
            </w:pPr>
          </w:p>
          <w:p w14:paraId="02F10238" w14:textId="77777777" w:rsidR="00D26F6A" w:rsidRPr="006F19ED" w:rsidRDefault="00D26F6A" w:rsidP="006F19ED">
            <w:pPr>
              <w:spacing w:after="200" w:line="276" w:lineRule="auto"/>
              <w:rPr>
                <w:sz w:val="22"/>
                <w:szCs w:val="22"/>
                <w:lang w:val="sr-Cyrl-RS"/>
              </w:rPr>
            </w:pPr>
          </w:p>
          <w:p w14:paraId="635C2C9C" w14:textId="77777777" w:rsidR="00D26F6A" w:rsidRPr="006F19ED" w:rsidRDefault="00D26F6A" w:rsidP="006F19ED">
            <w:pPr>
              <w:spacing w:after="200" w:line="276" w:lineRule="auto"/>
              <w:rPr>
                <w:sz w:val="22"/>
                <w:szCs w:val="22"/>
                <w:lang w:val="sr-Cyrl-RS"/>
              </w:rPr>
            </w:pPr>
            <w:r w:rsidRPr="006F19ED">
              <w:rPr>
                <w:sz w:val="22"/>
                <w:szCs w:val="22"/>
                <w:lang w:val="sr-Cyrl-RS"/>
              </w:rPr>
              <w:t>Наташа мученски</w:t>
            </w:r>
          </w:p>
          <w:p w14:paraId="05E17530" w14:textId="77777777" w:rsidR="00D26F6A" w:rsidRPr="006F19ED" w:rsidRDefault="00D26F6A" w:rsidP="006F19ED">
            <w:pPr>
              <w:spacing w:after="200" w:line="276" w:lineRule="auto"/>
              <w:rPr>
                <w:sz w:val="22"/>
                <w:szCs w:val="22"/>
                <w:lang w:val="sr-Cyrl-RS"/>
              </w:rPr>
            </w:pPr>
            <w:r w:rsidRPr="006F19ED">
              <w:rPr>
                <w:sz w:val="22"/>
                <w:szCs w:val="22"/>
                <w:lang w:val="sr-Cyrl-RS"/>
              </w:rPr>
              <w:t>Соња Алексић</w:t>
            </w:r>
          </w:p>
          <w:p w14:paraId="5C442047" w14:textId="154751F6" w:rsidR="006C6C86" w:rsidRPr="006F19ED" w:rsidRDefault="00D26F6A" w:rsidP="006F19ED">
            <w:pPr>
              <w:spacing w:after="200" w:line="276" w:lineRule="auto"/>
              <w:rPr>
                <w:lang w:val="sr-Cyrl-RS"/>
              </w:rPr>
            </w:pPr>
            <w:r w:rsidRPr="006F19ED">
              <w:rPr>
                <w:sz w:val="22"/>
                <w:szCs w:val="22"/>
                <w:lang w:val="sr-Cyrl-RS"/>
              </w:rPr>
              <w:t>Марко Новаковић</w:t>
            </w:r>
            <w:r w:rsidR="006C6C86" w:rsidRPr="006F19ED">
              <w:rPr>
                <w:sz w:val="22"/>
                <w:szCs w:val="22"/>
              </w:rPr>
              <w:t xml:space="preserve"> </w:t>
            </w:r>
          </w:p>
        </w:tc>
        <w:tc>
          <w:tcPr>
            <w:tcW w:w="1606" w:type="dxa"/>
            <w:tcBorders>
              <w:top w:val="single" w:sz="4" w:space="0" w:color="auto"/>
              <w:left w:val="single" w:sz="4" w:space="0" w:color="auto"/>
              <w:bottom w:val="single" w:sz="4" w:space="0" w:color="auto"/>
              <w:right w:val="single" w:sz="4" w:space="0" w:color="auto"/>
            </w:tcBorders>
          </w:tcPr>
          <w:p w14:paraId="3C97396E" w14:textId="77777777" w:rsidR="006C6C86" w:rsidRPr="006F19ED" w:rsidRDefault="006C6C86" w:rsidP="006F19ED">
            <w:pPr>
              <w:spacing w:after="200" w:line="276" w:lineRule="auto"/>
            </w:pPr>
            <w:r w:rsidRPr="006F19ED">
              <w:rPr>
                <w:sz w:val="22"/>
                <w:szCs w:val="22"/>
              </w:rPr>
              <w:t>Вртић, школа, дом културе</w:t>
            </w:r>
          </w:p>
        </w:tc>
        <w:tc>
          <w:tcPr>
            <w:tcW w:w="1863" w:type="dxa"/>
            <w:tcBorders>
              <w:top w:val="single" w:sz="4" w:space="0" w:color="auto"/>
              <w:left w:val="single" w:sz="4" w:space="0" w:color="auto"/>
              <w:bottom w:val="single" w:sz="4" w:space="0" w:color="auto"/>
              <w:right w:val="single" w:sz="4" w:space="0" w:color="auto"/>
            </w:tcBorders>
          </w:tcPr>
          <w:p w14:paraId="1083118C" w14:textId="77777777" w:rsidR="006C6C86" w:rsidRPr="006F19ED" w:rsidRDefault="006C6C86" w:rsidP="006F19ED">
            <w:pPr>
              <w:spacing w:after="200" w:line="276" w:lineRule="auto"/>
            </w:pPr>
            <w:r w:rsidRPr="006F19ED">
              <w:rPr>
                <w:sz w:val="22"/>
                <w:szCs w:val="22"/>
              </w:rPr>
              <w:t>Запис у дневнику рада</w:t>
            </w:r>
          </w:p>
        </w:tc>
      </w:tr>
      <w:tr w:rsidR="004108FC" w:rsidRPr="006F19ED" w14:paraId="66EAB223" w14:textId="77777777" w:rsidTr="00AC2D2E">
        <w:tc>
          <w:tcPr>
            <w:tcW w:w="3010" w:type="dxa"/>
            <w:tcBorders>
              <w:top w:val="single" w:sz="4" w:space="0" w:color="auto"/>
              <w:left w:val="single" w:sz="4" w:space="0" w:color="auto"/>
              <w:bottom w:val="single" w:sz="4" w:space="0" w:color="auto"/>
              <w:right w:val="single" w:sz="4" w:space="0" w:color="auto"/>
            </w:tcBorders>
          </w:tcPr>
          <w:p w14:paraId="60659AFD" w14:textId="35596B62" w:rsidR="006C6C86" w:rsidRPr="006F19ED" w:rsidRDefault="006C6C86" w:rsidP="006F19ED">
            <w:pPr>
              <w:spacing w:after="200" w:line="276" w:lineRule="auto"/>
            </w:pPr>
            <w:r w:rsidRPr="006F19ED">
              <w:rPr>
                <w:sz w:val="22"/>
                <w:szCs w:val="22"/>
              </w:rPr>
              <w:t>ДОМ КУЛТУРЕ</w:t>
            </w:r>
          </w:p>
          <w:p w14:paraId="34F7CBDB" w14:textId="77777777" w:rsidR="006C6C86" w:rsidRPr="006F19ED" w:rsidRDefault="006C6C86" w:rsidP="006F19ED">
            <w:pPr>
              <w:spacing w:after="200" w:line="276" w:lineRule="auto"/>
            </w:pPr>
            <w:r w:rsidRPr="006F19ED">
              <w:rPr>
                <w:sz w:val="22"/>
                <w:szCs w:val="22"/>
              </w:rPr>
              <w:t>Сарадња-  ваннаставне актив</w:t>
            </w:r>
            <w:r w:rsidR="002B7965" w:rsidRPr="006F19ED">
              <w:rPr>
                <w:sz w:val="22"/>
                <w:szCs w:val="22"/>
              </w:rPr>
              <w:t xml:space="preserve">ности- хор и оркестар и </w:t>
            </w:r>
            <w:r w:rsidRPr="006F19ED">
              <w:rPr>
                <w:sz w:val="22"/>
                <w:szCs w:val="22"/>
              </w:rPr>
              <w:t>рецитаторска секција</w:t>
            </w:r>
          </w:p>
          <w:p w14:paraId="21545246" w14:textId="77777777" w:rsidR="006C6C86" w:rsidRPr="006F19ED" w:rsidRDefault="006C6C86" w:rsidP="006F19ED">
            <w:pPr>
              <w:spacing w:after="200" w:line="276" w:lineRule="auto"/>
            </w:pPr>
            <w:r w:rsidRPr="006F19ED">
              <w:rPr>
                <w:sz w:val="22"/>
                <w:szCs w:val="22"/>
              </w:rPr>
              <w:t>-концерти мизичке школе</w:t>
            </w:r>
          </w:p>
          <w:p w14:paraId="3AE5065F" w14:textId="77777777" w:rsidR="006C6C86" w:rsidRPr="006F19ED" w:rsidRDefault="006C6C86" w:rsidP="006F19ED">
            <w:pPr>
              <w:spacing w:after="200" w:line="276" w:lineRule="auto"/>
            </w:pPr>
            <w:r w:rsidRPr="006F19ED">
              <w:rPr>
                <w:sz w:val="22"/>
                <w:szCs w:val="22"/>
              </w:rPr>
              <w:t>-хуманитарни концерти</w:t>
            </w:r>
          </w:p>
          <w:p w14:paraId="7F32342A" w14:textId="77777777" w:rsidR="006C6C86" w:rsidRPr="006F19ED" w:rsidRDefault="006C6C86" w:rsidP="006F19ED">
            <w:pPr>
              <w:spacing w:after="200" w:line="276" w:lineRule="auto"/>
            </w:pPr>
            <w:r w:rsidRPr="006F19ED">
              <w:rPr>
                <w:sz w:val="22"/>
                <w:szCs w:val="22"/>
              </w:rPr>
              <w:t>Дан Русина</w:t>
            </w:r>
          </w:p>
          <w:p w14:paraId="44081E4D" w14:textId="77777777" w:rsidR="006C6C86" w:rsidRPr="006F19ED" w:rsidRDefault="002B7965" w:rsidP="006F19ED">
            <w:pPr>
              <w:spacing w:after="200" w:line="276" w:lineRule="auto"/>
            </w:pPr>
            <w:r w:rsidRPr="006F19ED">
              <w:rPr>
                <w:sz w:val="22"/>
                <w:szCs w:val="22"/>
              </w:rPr>
              <w:t>-драмски меморијал,,Пет</w:t>
            </w:r>
            <w:r w:rsidR="006C6C86" w:rsidRPr="006F19ED">
              <w:rPr>
                <w:sz w:val="22"/>
                <w:szCs w:val="22"/>
              </w:rPr>
              <w:t>ро Ризнић Ђађа,,</w:t>
            </w:r>
          </w:p>
          <w:p w14:paraId="067F514F" w14:textId="77777777" w:rsidR="006C6C86" w:rsidRPr="006F19ED" w:rsidRDefault="006C6C86" w:rsidP="006F19ED">
            <w:pPr>
              <w:spacing w:after="200" w:line="276" w:lineRule="auto"/>
            </w:pPr>
            <w:r w:rsidRPr="006F19ED">
              <w:rPr>
                <w:sz w:val="22"/>
                <w:szCs w:val="22"/>
              </w:rPr>
              <w:t>-фестивал ,,Црвена ружа,,</w:t>
            </w:r>
          </w:p>
          <w:p w14:paraId="5D5EF54D" w14:textId="77777777" w:rsidR="006C6C86" w:rsidRPr="006F19ED" w:rsidRDefault="006C6C86" w:rsidP="006F19ED">
            <w:pPr>
              <w:spacing w:after="200" w:line="276" w:lineRule="auto"/>
            </w:pPr>
            <w:r w:rsidRPr="006F19ED">
              <w:rPr>
                <w:sz w:val="22"/>
                <w:szCs w:val="22"/>
              </w:rPr>
              <w:t>-фестивал ,,Црвени пупољак,,</w:t>
            </w:r>
          </w:p>
          <w:p w14:paraId="1EF56E41" w14:textId="77777777" w:rsidR="006C6C86" w:rsidRPr="006F19ED" w:rsidRDefault="006C6C86" w:rsidP="006F19ED">
            <w:pPr>
              <w:spacing w:after="200" w:line="276" w:lineRule="auto"/>
            </w:pPr>
            <w:r w:rsidRPr="006F19ED">
              <w:rPr>
                <w:sz w:val="22"/>
                <w:szCs w:val="22"/>
              </w:rPr>
              <w:t>-смотре рецитовања</w:t>
            </w:r>
          </w:p>
        </w:tc>
        <w:tc>
          <w:tcPr>
            <w:tcW w:w="1491" w:type="dxa"/>
            <w:tcBorders>
              <w:top w:val="single" w:sz="4" w:space="0" w:color="auto"/>
              <w:left w:val="single" w:sz="4" w:space="0" w:color="auto"/>
              <w:bottom w:val="single" w:sz="4" w:space="0" w:color="auto"/>
              <w:right w:val="single" w:sz="4" w:space="0" w:color="auto"/>
            </w:tcBorders>
          </w:tcPr>
          <w:p w14:paraId="489380F0" w14:textId="77777777" w:rsidR="006C6C86" w:rsidRPr="006F19ED" w:rsidRDefault="006C6C86" w:rsidP="006F19ED">
            <w:pPr>
              <w:spacing w:after="200" w:line="276" w:lineRule="auto"/>
            </w:pPr>
            <w:r w:rsidRPr="006F19ED">
              <w:rPr>
                <w:sz w:val="22"/>
                <w:szCs w:val="22"/>
              </w:rPr>
              <w:t>Током године према плану свих активности</w:t>
            </w:r>
          </w:p>
        </w:tc>
        <w:tc>
          <w:tcPr>
            <w:tcW w:w="1948" w:type="dxa"/>
            <w:tcBorders>
              <w:top w:val="single" w:sz="4" w:space="0" w:color="auto"/>
              <w:left w:val="single" w:sz="4" w:space="0" w:color="auto"/>
              <w:bottom w:val="single" w:sz="4" w:space="0" w:color="auto"/>
              <w:right w:val="single" w:sz="4" w:space="0" w:color="auto"/>
            </w:tcBorders>
          </w:tcPr>
          <w:p w14:paraId="5DC66269" w14:textId="77777777" w:rsidR="006C6C86" w:rsidRPr="006F19ED" w:rsidRDefault="006C6C86" w:rsidP="006F19ED">
            <w:pPr>
              <w:spacing w:after="200" w:line="276" w:lineRule="auto"/>
            </w:pPr>
          </w:p>
          <w:p w14:paraId="1EBA2D37" w14:textId="77777777" w:rsidR="006C6C86" w:rsidRPr="006F19ED" w:rsidRDefault="006C6C86" w:rsidP="006F19ED">
            <w:pPr>
              <w:spacing w:after="200" w:line="276" w:lineRule="auto"/>
              <w:rPr>
                <w:lang w:val="sr-Cyrl-RS"/>
              </w:rPr>
            </w:pPr>
          </w:p>
          <w:p w14:paraId="67654D00" w14:textId="77777777" w:rsidR="006C6C86" w:rsidRPr="006F19ED" w:rsidRDefault="006C6C86" w:rsidP="006F19ED">
            <w:pPr>
              <w:spacing w:after="200" w:line="276" w:lineRule="auto"/>
            </w:pPr>
            <w:r w:rsidRPr="006F19ED">
              <w:rPr>
                <w:sz w:val="22"/>
                <w:szCs w:val="22"/>
              </w:rPr>
              <w:t>Лидија Пашо</w:t>
            </w:r>
          </w:p>
          <w:p w14:paraId="3447F7C8" w14:textId="77777777" w:rsidR="006C6C86" w:rsidRPr="006F19ED" w:rsidRDefault="006C6C86" w:rsidP="006F19ED">
            <w:pPr>
              <w:spacing w:after="200" w:line="276" w:lineRule="auto"/>
            </w:pPr>
            <w:r w:rsidRPr="006F19ED">
              <w:rPr>
                <w:sz w:val="22"/>
                <w:szCs w:val="22"/>
              </w:rPr>
              <w:t>учитељице</w:t>
            </w:r>
          </w:p>
          <w:p w14:paraId="47F97405" w14:textId="77777777" w:rsidR="006C6C86" w:rsidRPr="006F19ED" w:rsidRDefault="006C6C86" w:rsidP="006F19ED">
            <w:pPr>
              <w:spacing w:after="200" w:line="276" w:lineRule="auto"/>
            </w:pPr>
          </w:p>
        </w:tc>
        <w:tc>
          <w:tcPr>
            <w:tcW w:w="1606" w:type="dxa"/>
            <w:tcBorders>
              <w:top w:val="single" w:sz="4" w:space="0" w:color="auto"/>
              <w:left w:val="single" w:sz="4" w:space="0" w:color="auto"/>
              <w:bottom w:val="single" w:sz="4" w:space="0" w:color="auto"/>
              <w:right w:val="single" w:sz="4" w:space="0" w:color="auto"/>
            </w:tcBorders>
          </w:tcPr>
          <w:p w14:paraId="47E4BEC7" w14:textId="77777777" w:rsidR="006C6C86" w:rsidRPr="006F19ED" w:rsidRDefault="006C6C86" w:rsidP="006F19ED">
            <w:pPr>
              <w:spacing w:after="200" w:line="276" w:lineRule="auto"/>
            </w:pPr>
            <w:r w:rsidRPr="006F19ED">
              <w:rPr>
                <w:sz w:val="22"/>
                <w:szCs w:val="22"/>
              </w:rPr>
              <w:t>Дом културе, школа</w:t>
            </w:r>
          </w:p>
        </w:tc>
        <w:tc>
          <w:tcPr>
            <w:tcW w:w="1863" w:type="dxa"/>
            <w:tcBorders>
              <w:top w:val="single" w:sz="4" w:space="0" w:color="auto"/>
              <w:left w:val="single" w:sz="4" w:space="0" w:color="auto"/>
              <w:bottom w:val="single" w:sz="4" w:space="0" w:color="auto"/>
              <w:right w:val="single" w:sz="4" w:space="0" w:color="auto"/>
            </w:tcBorders>
          </w:tcPr>
          <w:p w14:paraId="2D77C5C4" w14:textId="77777777" w:rsidR="006C6C86" w:rsidRPr="006F19ED" w:rsidRDefault="006C6C86" w:rsidP="006F19ED">
            <w:pPr>
              <w:spacing w:after="200" w:line="276" w:lineRule="auto"/>
            </w:pPr>
            <w:r w:rsidRPr="006F19ED">
              <w:rPr>
                <w:sz w:val="22"/>
                <w:szCs w:val="22"/>
              </w:rPr>
              <w:t>Представа, програм, извештаји</w:t>
            </w:r>
          </w:p>
        </w:tc>
      </w:tr>
      <w:tr w:rsidR="004108FC" w:rsidRPr="006F19ED" w14:paraId="3C95F227" w14:textId="77777777" w:rsidTr="00AC2D2E">
        <w:tc>
          <w:tcPr>
            <w:tcW w:w="3010" w:type="dxa"/>
            <w:tcBorders>
              <w:top w:val="single" w:sz="4" w:space="0" w:color="auto"/>
              <w:left w:val="single" w:sz="4" w:space="0" w:color="auto"/>
              <w:bottom w:val="single" w:sz="4" w:space="0" w:color="auto"/>
              <w:right w:val="single" w:sz="4" w:space="0" w:color="auto"/>
            </w:tcBorders>
          </w:tcPr>
          <w:p w14:paraId="54C0E2EC" w14:textId="77777777" w:rsidR="006C6C86" w:rsidRPr="006F19ED" w:rsidRDefault="006C6C86" w:rsidP="006F19ED">
            <w:pPr>
              <w:spacing w:after="200" w:line="276" w:lineRule="auto"/>
            </w:pPr>
            <w:r w:rsidRPr="006F19ED">
              <w:rPr>
                <w:sz w:val="22"/>
                <w:szCs w:val="22"/>
              </w:rPr>
              <w:t>МУП</w:t>
            </w:r>
          </w:p>
          <w:p w14:paraId="06CE5B65" w14:textId="285F7BE0" w:rsidR="006C6C86" w:rsidRPr="006F19ED" w:rsidRDefault="006C6C86" w:rsidP="006F19ED">
            <w:pPr>
              <w:spacing w:after="200" w:line="276" w:lineRule="auto"/>
              <w:rPr>
                <w:lang w:val="sr-Cyrl-RS"/>
              </w:rPr>
            </w:pPr>
            <w:r w:rsidRPr="006F19ED">
              <w:rPr>
                <w:sz w:val="22"/>
                <w:szCs w:val="22"/>
              </w:rPr>
              <w:t>Дежурств</w:t>
            </w:r>
            <w:r w:rsidR="006764DB" w:rsidRPr="006F19ED">
              <w:rPr>
                <w:sz w:val="22"/>
                <w:szCs w:val="22"/>
              </w:rPr>
              <w:t xml:space="preserve">о полицајаца </w:t>
            </w:r>
            <w:r w:rsidR="006764DB" w:rsidRPr="006F19ED">
              <w:rPr>
                <w:sz w:val="22"/>
                <w:szCs w:val="22"/>
                <w:lang w:val="sr-Cyrl-RS"/>
              </w:rPr>
              <w:t xml:space="preserve">у </w:t>
            </w:r>
            <w:r w:rsidR="006764DB" w:rsidRPr="006F19ED">
              <w:rPr>
                <w:sz w:val="22"/>
                <w:szCs w:val="22"/>
                <w:lang w:val="sr-Cyrl-RS"/>
              </w:rPr>
              <w:lastRenderedPageBreak/>
              <w:t>школи и око школе</w:t>
            </w:r>
          </w:p>
          <w:p w14:paraId="3594D522" w14:textId="760C2E1A" w:rsidR="006C6C86" w:rsidRPr="006F19ED" w:rsidRDefault="006764DB" w:rsidP="006F19ED">
            <w:pPr>
              <w:spacing w:after="200" w:line="276" w:lineRule="auto"/>
              <w:rPr>
                <w:lang w:val="sr-Cyrl-RS"/>
              </w:rPr>
            </w:pPr>
            <w:r w:rsidRPr="006F19ED">
              <w:rPr>
                <w:sz w:val="22"/>
                <w:szCs w:val="22"/>
              </w:rPr>
              <w:t>Радионице за</w:t>
            </w:r>
            <w:r w:rsidRPr="006F19ED">
              <w:rPr>
                <w:sz w:val="22"/>
                <w:szCs w:val="22"/>
                <w:lang w:val="sr-Cyrl-RS"/>
              </w:rPr>
              <w:t xml:space="preserve"> ученике од 1-8 разред ОШ</w:t>
            </w:r>
            <w:r w:rsidRPr="006F19ED">
              <w:rPr>
                <w:sz w:val="22"/>
                <w:szCs w:val="22"/>
              </w:rPr>
              <w:t xml:space="preserve">. </w:t>
            </w:r>
          </w:p>
          <w:p w14:paraId="29C14FF8" w14:textId="77777777" w:rsidR="006C6C86" w:rsidRPr="006F19ED" w:rsidRDefault="006C6C86" w:rsidP="006F19ED">
            <w:pPr>
              <w:spacing w:after="200" w:line="276" w:lineRule="auto"/>
            </w:pPr>
          </w:p>
        </w:tc>
        <w:tc>
          <w:tcPr>
            <w:tcW w:w="1491" w:type="dxa"/>
            <w:tcBorders>
              <w:top w:val="single" w:sz="4" w:space="0" w:color="auto"/>
              <w:left w:val="single" w:sz="4" w:space="0" w:color="auto"/>
              <w:bottom w:val="single" w:sz="4" w:space="0" w:color="auto"/>
              <w:right w:val="single" w:sz="4" w:space="0" w:color="auto"/>
            </w:tcBorders>
          </w:tcPr>
          <w:p w14:paraId="7825B608" w14:textId="77777777" w:rsidR="006C6C86" w:rsidRPr="006F19ED" w:rsidRDefault="006C6C86" w:rsidP="006F19ED">
            <w:pPr>
              <w:spacing w:after="200" w:line="276" w:lineRule="auto"/>
              <w:rPr>
                <w:lang w:val="ru-RU"/>
              </w:rPr>
            </w:pPr>
          </w:p>
          <w:p w14:paraId="59C5420C" w14:textId="0E09C88D" w:rsidR="006C6C86" w:rsidRPr="006F19ED" w:rsidRDefault="006764DB" w:rsidP="006F19ED">
            <w:pPr>
              <w:rPr>
                <w:i/>
                <w:iCs/>
                <w:lang w:val="sr-Cyrl-RS"/>
              </w:rPr>
            </w:pPr>
            <w:r w:rsidRPr="006F19ED">
              <w:rPr>
                <w:lang w:val="ru-RU"/>
              </w:rPr>
              <w:t>према плану</w:t>
            </w:r>
          </w:p>
          <w:p w14:paraId="7F83AAFC" w14:textId="77777777" w:rsidR="006C6C86" w:rsidRPr="006F19ED" w:rsidRDefault="006C6C86" w:rsidP="006F19ED">
            <w:pPr>
              <w:spacing w:after="200" w:line="276" w:lineRule="auto"/>
              <w:rPr>
                <w:iCs/>
              </w:rPr>
            </w:pPr>
          </w:p>
        </w:tc>
        <w:tc>
          <w:tcPr>
            <w:tcW w:w="1948" w:type="dxa"/>
            <w:tcBorders>
              <w:top w:val="single" w:sz="4" w:space="0" w:color="auto"/>
              <w:left w:val="single" w:sz="4" w:space="0" w:color="auto"/>
              <w:bottom w:val="single" w:sz="4" w:space="0" w:color="auto"/>
              <w:right w:val="single" w:sz="4" w:space="0" w:color="auto"/>
            </w:tcBorders>
          </w:tcPr>
          <w:p w14:paraId="79438393" w14:textId="77777777" w:rsidR="006C6C86" w:rsidRPr="006F19ED" w:rsidRDefault="006C6C86" w:rsidP="006F19ED">
            <w:pPr>
              <w:spacing w:after="200" w:line="276" w:lineRule="auto"/>
            </w:pPr>
            <w:r w:rsidRPr="006F19ED">
              <w:rPr>
                <w:sz w:val="22"/>
                <w:szCs w:val="22"/>
              </w:rPr>
              <w:lastRenderedPageBreak/>
              <w:t>Директор школе</w:t>
            </w:r>
          </w:p>
          <w:p w14:paraId="2E1B8C53" w14:textId="77777777" w:rsidR="006C6C86" w:rsidRPr="006F19ED" w:rsidRDefault="006C6C86" w:rsidP="006F19ED">
            <w:pPr>
              <w:spacing w:after="200" w:line="276" w:lineRule="auto"/>
            </w:pPr>
            <w:r w:rsidRPr="006F19ED">
              <w:rPr>
                <w:sz w:val="22"/>
                <w:szCs w:val="22"/>
              </w:rPr>
              <w:t xml:space="preserve">Представници </w:t>
            </w:r>
            <w:r w:rsidRPr="006F19ED">
              <w:rPr>
                <w:sz w:val="22"/>
                <w:szCs w:val="22"/>
              </w:rPr>
              <w:lastRenderedPageBreak/>
              <w:t>МУП-а</w:t>
            </w:r>
          </w:p>
        </w:tc>
        <w:tc>
          <w:tcPr>
            <w:tcW w:w="1606" w:type="dxa"/>
            <w:tcBorders>
              <w:top w:val="single" w:sz="4" w:space="0" w:color="auto"/>
              <w:left w:val="single" w:sz="4" w:space="0" w:color="auto"/>
              <w:bottom w:val="single" w:sz="4" w:space="0" w:color="auto"/>
              <w:right w:val="single" w:sz="4" w:space="0" w:color="auto"/>
            </w:tcBorders>
          </w:tcPr>
          <w:p w14:paraId="71E3119C" w14:textId="77777777" w:rsidR="006C6C86" w:rsidRPr="006F19ED" w:rsidRDefault="006C6C86" w:rsidP="006F19ED">
            <w:pPr>
              <w:spacing w:after="200" w:line="276" w:lineRule="auto"/>
              <w:rPr>
                <w:lang w:val="en-US"/>
              </w:rPr>
            </w:pPr>
            <w:r w:rsidRPr="006F19ED">
              <w:rPr>
                <w:sz w:val="22"/>
                <w:szCs w:val="22"/>
              </w:rPr>
              <w:lastRenderedPageBreak/>
              <w:t>Одељење МУП-</w:t>
            </w:r>
            <w:r w:rsidRPr="006F19ED">
              <w:rPr>
                <w:sz w:val="22"/>
                <w:szCs w:val="22"/>
                <w:lang w:val="en-US"/>
              </w:rPr>
              <w:t xml:space="preserve">a </w:t>
            </w:r>
          </w:p>
          <w:p w14:paraId="2F277620" w14:textId="77777777" w:rsidR="006C6C86" w:rsidRPr="006F19ED" w:rsidRDefault="006C6C86" w:rsidP="006F19ED">
            <w:pPr>
              <w:spacing w:after="200" w:line="276" w:lineRule="auto"/>
            </w:pPr>
            <w:r w:rsidRPr="006F19ED">
              <w:rPr>
                <w:sz w:val="22"/>
                <w:szCs w:val="22"/>
              </w:rPr>
              <w:lastRenderedPageBreak/>
              <w:t>Школа</w:t>
            </w:r>
          </w:p>
        </w:tc>
        <w:tc>
          <w:tcPr>
            <w:tcW w:w="1863" w:type="dxa"/>
            <w:tcBorders>
              <w:top w:val="single" w:sz="4" w:space="0" w:color="auto"/>
              <w:left w:val="single" w:sz="4" w:space="0" w:color="auto"/>
              <w:bottom w:val="single" w:sz="4" w:space="0" w:color="auto"/>
              <w:right w:val="single" w:sz="4" w:space="0" w:color="auto"/>
            </w:tcBorders>
          </w:tcPr>
          <w:p w14:paraId="17EB6532" w14:textId="77777777" w:rsidR="006C6C86" w:rsidRPr="006F19ED" w:rsidRDefault="006C6C86" w:rsidP="006F19ED">
            <w:pPr>
              <w:spacing w:after="200" w:line="276" w:lineRule="auto"/>
            </w:pPr>
            <w:r w:rsidRPr="006F19ED">
              <w:rPr>
                <w:sz w:val="22"/>
                <w:szCs w:val="22"/>
              </w:rPr>
              <w:lastRenderedPageBreak/>
              <w:t>Извештај,запис у дневнику рада</w:t>
            </w:r>
          </w:p>
        </w:tc>
      </w:tr>
      <w:tr w:rsidR="004108FC" w:rsidRPr="006F19ED" w14:paraId="5AD933F1" w14:textId="77777777" w:rsidTr="00AC2D2E">
        <w:tc>
          <w:tcPr>
            <w:tcW w:w="3010" w:type="dxa"/>
            <w:tcBorders>
              <w:top w:val="single" w:sz="4" w:space="0" w:color="auto"/>
              <w:left w:val="single" w:sz="4" w:space="0" w:color="auto"/>
              <w:bottom w:val="single" w:sz="4" w:space="0" w:color="auto"/>
              <w:right w:val="single" w:sz="4" w:space="0" w:color="auto"/>
            </w:tcBorders>
          </w:tcPr>
          <w:p w14:paraId="5F77847A" w14:textId="77777777" w:rsidR="006C6C86" w:rsidRPr="006F19ED" w:rsidRDefault="006C6C86" w:rsidP="006F19ED">
            <w:pPr>
              <w:spacing w:after="200" w:line="276" w:lineRule="auto"/>
            </w:pPr>
            <w:r w:rsidRPr="006F19ED">
              <w:rPr>
                <w:sz w:val="22"/>
                <w:szCs w:val="22"/>
              </w:rPr>
              <w:lastRenderedPageBreak/>
              <w:t>ВАТРОГАСНО ДРУШТВО</w:t>
            </w:r>
          </w:p>
          <w:p w14:paraId="07223303" w14:textId="77777777" w:rsidR="006C6C86" w:rsidRPr="006F19ED" w:rsidRDefault="006C6C86" w:rsidP="006F19ED">
            <w:pPr>
              <w:spacing w:after="200" w:line="276" w:lineRule="auto"/>
            </w:pPr>
            <w:r w:rsidRPr="006F19ED">
              <w:rPr>
                <w:sz w:val="22"/>
                <w:szCs w:val="22"/>
              </w:rPr>
              <w:t>Упознавање са радом и средствима за рад ватрогасаца</w:t>
            </w:r>
          </w:p>
        </w:tc>
        <w:tc>
          <w:tcPr>
            <w:tcW w:w="1491" w:type="dxa"/>
            <w:tcBorders>
              <w:top w:val="single" w:sz="4" w:space="0" w:color="auto"/>
              <w:left w:val="single" w:sz="4" w:space="0" w:color="auto"/>
              <w:bottom w:val="single" w:sz="4" w:space="0" w:color="auto"/>
              <w:right w:val="single" w:sz="4" w:space="0" w:color="auto"/>
            </w:tcBorders>
          </w:tcPr>
          <w:p w14:paraId="460BA2C7" w14:textId="6B2BED7C" w:rsidR="006C6C86" w:rsidRPr="006F19ED" w:rsidRDefault="009023C3" w:rsidP="006F19ED">
            <w:pPr>
              <w:spacing w:after="200" w:line="276" w:lineRule="auto"/>
              <w:rPr>
                <w:lang w:val="sr-Cyrl-RS"/>
              </w:rPr>
            </w:pPr>
            <w:r w:rsidRPr="006F19ED">
              <w:rPr>
                <w:lang w:val="sr-Cyrl-RS"/>
              </w:rPr>
              <w:t>Јуни месец</w:t>
            </w:r>
          </w:p>
        </w:tc>
        <w:tc>
          <w:tcPr>
            <w:tcW w:w="1948" w:type="dxa"/>
            <w:tcBorders>
              <w:top w:val="single" w:sz="4" w:space="0" w:color="auto"/>
              <w:left w:val="single" w:sz="4" w:space="0" w:color="auto"/>
              <w:bottom w:val="single" w:sz="4" w:space="0" w:color="auto"/>
              <w:right w:val="single" w:sz="4" w:space="0" w:color="auto"/>
            </w:tcBorders>
          </w:tcPr>
          <w:p w14:paraId="477077F8" w14:textId="77777777" w:rsidR="006C6C86" w:rsidRPr="006F19ED" w:rsidRDefault="006C6C86" w:rsidP="006F19ED">
            <w:pPr>
              <w:spacing w:after="200" w:line="276" w:lineRule="auto"/>
            </w:pPr>
            <w:r w:rsidRPr="006F19ED">
              <w:rPr>
                <w:sz w:val="22"/>
                <w:szCs w:val="22"/>
              </w:rPr>
              <w:t>Учитељи првог и другог разреда</w:t>
            </w:r>
          </w:p>
        </w:tc>
        <w:tc>
          <w:tcPr>
            <w:tcW w:w="1606" w:type="dxa"/>
            <w:tcBorders>
              <w:top w:val="single" w:sz="4" w:space="0" w:color="auto"/>
              <w:left w:val="single" w:sz="4" w:space="0" w:color="auto"/>
              <w:bottom w:val="single" w:sz="4" w:space="0" w:color="auto"/>
              <w:right w:val="single" w:sz="4" w:space="0" w:color="auto"/>
            </w:tcBorders>
          </w:tcPr>
          <w:p w14:paraId="40B75077" w14:textId="77777777" w:rsidR="006C6C86" w:rsidRPr="006F19ED" w:rsidRDefault="006C6C86" w:rsidP="006F19ED">
            <w:pPr>
              <w:spacing w:after="200" w:line="276" w:lineRule="auto"/>
            </w:pPr>
            <w:r w:rsidRPr="006F19ED">
              <w:rPr>
                <w:sz w:val="22"/>
                <w:szCs w:val="22"/>
              </w:rPr>
              <w:t>Ватрогасна станица Руски Крстур</w:t>
            </w:r>
          </w:p>
        </w:tc>
        <w:tc>
          <w:tcPr>
            <w:tcW w:w="1863" w:type="dxa"/>
            <w:tcBorders>
              <w:top w:val="single" w:sz="4" w:space="0" w:color="auto"/>
              <w:left w:val="single" w:sz="4" w:space="0" w:color="auto"/>
              <w:bottom w:val="single" w:sz="4" w:space="0" w:color="auto"/>
              <w:right w:val="single" w:sz="4" w:space="0" w:color="auto"/>
            </w:tcBorders>
          </w:tcPr>
          <w:p w14:paraId="5396CA3C" w14:textId="4BBA9C25" w:rsidR="006C6C86" w:rsidRPr="006F19ED" w:rsidRDefault="009023C3" w:rsidP="006F19ED">
            <w:pPr>
              <w:spacing w:after="200" w:line="276" w:lineRule="auto"/>
              <w:rPr>
                <w:lang w:val="sr-Cyrl-RS"/>
              </w:rPr>
            </w:pPr>
            <w:r w:rsidRPr="006F19ED">
              <w:rPr>
                <w:sz w:val="22"/>
                <w:szCs w:val="22"/>
                <w:lang w:val="sr-Cyrl-RS"/>
              </w:rPr>
              <w:t>Запис у ес дневнику</w:t>
            </w:r>
          </w:p>
        </w:tc>
      </w:tr>
      <w:tr w:rsidR="004108FC" w:rsidRPr="006F19ED" w14:paraId="68AA4882" w14:textId="77777777" w:rsidTr="00AC2D2E">
        <w:tc>
          <w:tcPr>
            <w:tcW w:w="3010" w:type="dxa"/>
            <w:tcBorders>
              <w:top w:val="single" w:sz="4" w:space="0" w:color="auto"/>
              <w:left w:val="single" w:sz="4" w:space="0" w:color="auto"/>
              <w:bottom w:val="single" w:sz="4" w:space="0" w:color="auto"/>
              <w:right w:val="single" w:sz="4" w:space="0" w:color="auto"/>
            </w:tcBorders>
          </w:tcPr>
          <w:p w14:paraId="59AA7DB7" w14:textId="77777777" w:rsidR="006C6C86" w:rsidRPr="006F19ED" w:rsidRDefault="006C6C86" w:rsidP="006F19ED">
            <w:pPr>
              <w:spacing w:after="200" w:line="276" w:lineRule="auto"/>
            </w:pPr>
            <w:r w:rsidRPr="006F19ED">
              <w:rPr>
                <w:sz w:val="22"/>
                <w:szCs w:val="22"/>
              </w:rPr>
              <w:t>РТВ и РУСКЕ СЛОВО</w:t>
            </w:r>
          </w:p>
          <w:p w14:paraId="7CA5B529" w14:textId="77777777" w:rsidR="006C6C86" w:rsidRPr="006F19ED" w:rsidRDefault="006C6C86" w:rsidP="006F19ED">
            <w:pPr>
              <w:spacing w:after="200" w:line="276" w:lineRule="auto"/>
            </w:pPr>
            <w:r w:rsidRPr="006F19ED">
              <w:rPr>
                <w:sz w:val="22"/>
                <w:szCs w:val="22"/>
              </w:rPr>
              <w:t>Праћење важних активности у школи</w:t>
            </w:r>
          </w:p>
        </w:tc>
        <w:tc>
          <w:tcPr>
            <w:tcW w:w="1491" w:type="dxa"/>
            <w:tcBorders>
              <w:top w:val="single" w:sz="4" w:space="0" w:color="auto"/>
              <w:left w:val="single" w:sz="4" w:space="0" w:color="auto"/>
              <w:bottom w:val="single" w:sz="4" w:space="0" w:color="auto"/>
              <w:right w:val="single" w:sz="4" w:space="0" w:color="auto"/>
            </w:tcBorders>
          </w:tcPr>
          <w:p w14:paraId="7C23E45F" w14:textId="77777777" w:rsidR="006C6C86" w:rsidRPr="006F19ED" w:rsidRDefault="006C6C86" w:rsidP="006F19ED">
            <w:pPr>
              <w:spacing w:after="200" w:line="276" w:lineRule="auto"/>
            </w:pPr>
            <w:r w:rsidRPr="006F19ED">
              <w:rPr>
                <w:sz w:val="22"/>
                <w:szCs w:val="22"/>
              </w:rPr>
              <w:t>Током године</w:t>
            </w:r>
          </w:p>
        </w:tc>
        <w:tc>
          <w:tcPr>
            <w:tcW w:w="1948" w:type="dxa"/>
            <w:tcBorders>
              <w:top w:val="single" w:sz="4" w:space="0" w:color="auto"/>
              <w:left w:val="single" w:sz="4" w:space="0" w:color="auto"/>
              <w:bottom w:val="single" w:sz="4" w:space="0" w:color="auto"/>
              <w:right w:val="single" w:sz="4" w:space="0" w:color="auto"/>
            </w:tcBorders>
          </w:tcPr>
          <w:p w14:paraId="07FD01BB" w14:textId="77777777" w:rsidR="006C6C86" w:rsidRPr="006F19ED" w:rsidRDefault="006C6C86" w:rsidP="006F19ED">
            <w:pPr>
              <w:spacing w:after="200" w:line="276" w:lineRule="auto"/>
            </w:pPr>
            <w:r w:rsidRPr="006F19ED">
              <w:rPr>
                <w:sz w:val="22"/>
                <w:szCs w:val="22"/>
              </w:rPr>
              <w:t>Директор,наставници,стручна служба</w:t>
            </w:r>
          </w:p>
        </w:tc>
        <w:tc>
          <w:tcPr>
            <w:tcW w:w="1606" w:type="dxa"/>
            <w:tcBorders>
              <w:top w:val="single" w:sz="4" w:space="0" w:color="auto"/>
              <w:left w:val="single" w:sz="4" w:space="0" w:color="auto"/>
              <w:bottom w:val="single" w:sz="4" w:space="0" w:color="auto"/>
              <w:right w:val="single" w:sz="4" w:space="0" w:color="auto"/>
            </w:tcBorders>
          </w:tcPr>
          <w:p w14:paraId="10382818" w14:textId="77777777" w:rsidR="006C6C86" w:rsidRPr="006F19ED" w:rsidRDefault="006C6C86" w:rsidP="006F19ED">
            <w:pPr>
              <w:spacing w:after="200" w:line="276" w:lineRule="auto"/>
            </w:pPr>
            <w:r w:rsidRPr="006F19ED">
              <w:rPr>
                <w:sz w:val="22"/>
                <w:szCs w:val="22"/>
              </w:rPr>
              <w:t>Школа, РТВ</w:t>
            </w:r>
          </w:p>
        </w:tc>
        <w:tc>
          <w:tcPr>
            <w:tcW w:w="1863" w:type="dxa"/>
            <w:tcBorders>
              <w:top w:val="single" w:sz="4" w:space="0" w:color="auto"/>
              <w:left w:val="single" w:sz="4" w:space="0" w:color="auto"/>
              <w:bottom w:val="single" w:sz="4" w:space="0" w:color="auto"/>
              <w:right w:val="single" w:sz="4" w:space="0" w:color="auto"/>
            </w:tcBorders>
          </w:tcPr>
          <w:p w14:paraId="5566ED4B" w14:textId="77777777" w:rsidR="006C6C86" w:rsidRPr="006F19ED" w:rsidRDefault="006C6C86" w:rsidP="006F19ED">
            <w:pPr>
              <w:spacing w:after="200" w:line="276" w:lineRule="auto"/>
            </w:pPr>
            <w:r w:rsidRPr="006F19ED">
              <w:rPr>
                <w:sz w:val="22"/>
                <w:szCs w:val="22"/>
              </w:rPr>
              <w:t>Запис у дневнику</w:t>
            </w:r>
          </w:p>
        </w:tc>
      </w:tr>
      <w:tr w:rsidR="004108FC" w:rsidRPr="006F19ED" w14:paraId="1BB31E25" w14:textId="77777777" w:rsidTr="00AC2D2E">
        <w:tc>
          <w:tcPr>
            <w:tcW w:w="3010" w:type="dxa"/>
            <w:tcBorders>
              <w:top w:val="single" w:sz="4" w:space="0" w:color="auto"/>
              <w:left w:val="single" w:sz="4" w:space="0" w:color="auto"/>
              <w:bottom w:val="single" w:sz="4" w:space="0" w:color="auto"/>
              <w:right w:val="single" w:sz="4" w:space="0" w:color="auto"/>
            </w:tcBorders>
          </w:tcPr>
          <w:p w14:paraId="67ACA380" w14:textId="77777777" w:rsidR="006C6C86" w:rsidRPr="006F19ED" w:rsidRDefault="006C6C86" w:rsidP="006F19ED">
            <w:pPr>
              <w:spacing w:after="200" w:line="276" w:lineRule="auto"/>
            </w:pPr>
            <w:r w:rsidRPr="006F19ED">
              <w:rPr>
                <w:sz w:val="22"/>
                <w:szCs w:val="22"/>
              </w:rPr>
              <w:t>ДОМОВИ УЧЕНИКА,СРЕДЊЕ ШКОЛЕ И ФАКУЛТЕТИ</w:t>
            </w:r>
          </w:p>
          <w:p w14:paraId="65096480" w14:textId="09AB3B74" w:rsidR="006C6C86" w:rsidRPr="006F19ED" w:rsidRDefault="006C6C86" w:rsidP="006F19ED">
            <w:pPr>
              <w:spacing w:after="200" w:line="276" w:lineRule="auto"/>
            </w:pPr>
            <w:r w:rsidRPr="006F19ED">
              <w:rPr>
                <w:sz w:val="22"/>
                <w:szCs w:val="22"/>
              </w:rPr>
              <w:t xml:space="preserve">Професионална оријентација ученика, домијада,ученички парламенти </w:t>
            </w:r>
            <w:r w:rsidR="009023C3" w:rsidRPr="006F19ED">
              <w:rPr>
                <w:sz w:val="22"/>
                <w:szCs w:val="22"/>
                <w:lang w:val="sr-Cyrl-RS"/>
              </w:rPr>
              <w:t xml:space="preserve">ОШ и </w:t>
            </w:r>
            <w:r w:rsidRPr="006F19ED">
              <w:rPr>
                <w:sz w:val="22"/>
                <w:szCs w:val="22"/>
              </w:rPr>
              <w:t>СШ</w:t>
            </w:r>
          </w:p>
        </w:tc>
        <w:tc>
          <w:tcPr>
            <w:tcW w:w="1491" w:type="dxa"/>
            <w:tcBorders>
              <w:top w:val="single" w:sz="4" w:space="0" w:color="auto"/>
              <w:left w:val="single" w:sz="4" w:space="0" w:color="auto"/>
              <w:bottom w:val="single" w:sz="4" w:space="0" w:color="auto"/>
              <w:right w:val="single" w:sz="4" w:space="0" w:color="auto"/>
            </w:tcBorders>
          </w:tcPr>
          <w:p w14:paraId="34617E22" w14:textId="77777777" w:rsidR="006C6C86" w:rsidRPr="006F19ED" w:rsidRDefault="006C6C86" w:rsidP="006F19ED">
            <w:pPr>
              <w:spacing w:after="200" w:line="276" w:lineRule="auto"/>
            </w:pPr>
            <w:r w:rsidRPr="006F19ED">
              <w:rPr>
                <w:sz w:val="22"/>
                <w:szCs w:val="22"/>
              </w:rPr>
              <w:t>Током године</w:t>
            </w:r>
          </w:p>
        </w:tc>
        <w:tc>
          <w:tcPr>
            <w:tcW w:w="1948" w:type="dxa"/>
            <w:tcBorders>
              <w:top w:val="single" w:sz="4" w:space="0" w:color="auto"/>
              <w:left w:val="single" w:sz="4" w:space="0" w:color="auto"/>
              <w:bottom w:val="single" w:sz="4" w:space="0" w:color="auto"/>
              <w:right w:val="single" w:sz="4" w:space="0" w:color="auto"/>
            </w:tcBorders>
          </w:tcPr>
          <w:p w14:paraId="1B30ACF4" w14:textId="77777777" w:rsidR="006C6C86" w:rsidRPr="006F19ED" w:rsidRDefault="006C6C86" w:rsidP="006F19ED">
            <w:pPr>
              <w:spacing w:after="200" w:line="276" w:lineRule="auto"/>
            </w:pPr>
            <w:r w:rsidRPr="006F19ED">
              <w:rPr>
                <w:sz w:val="22"/>
                <w:szCs w:val="22"/>
              </w:rPr>
              <w:t>Директор,стручна служба,васпитачи</w:t>
            </w:r>
          </w:p>
        </w:tc>
        <w:tc>
          <w:tcPr>
            <w:tcW w:w="1606" w:type="dxa"/>
            <w:tcBorders>
              <w:top w:val="single" w:sz="4" w:space="0" w:color="auto"/>
              <w:left w:val="single" w:sz="4" w:space="0" w:color="auto"/>
              <w:bottom w:val="single" w:sz="4" w:space="0" w:color="auto"/>
              <w:right w:val="single" w:sz="4" w:space="0" w:color="auto"/>
            </w:tcBorders>
          </w:tcPr>
          <w:p w14:paraId="3567D4DF" w14:textId="77777777" w:rsidR="006C6C86" w:rsidRPr="006F19ED" w:rsidRDefault="006C6C86" w:rsidP="006F19ED">
            <w:pPr>
              <w:spacing w:after="200" w:line="276" w:lineRule="auto"/>
            </w:pPr>
            <w:r w:rsidRPr="006F19ED">
              <w:rPr>
                <w:sz w:val="22"/>
                <w:szCs w:val="22"/>
              </w:rPr>
              <w:t>Школа</w:t>
            </w:r>
          </w:p>
        </w:tc>
        <w:tc>
          <w:tcPr>
            <w:tcW w:w="1863" w:type="dxa"/>
            <w:tcBorders>
              <w:top w:val="single" w:sz="4" w:space="0" w:color="auto"/>
              <w:left w:val="single" w:sz="4" w:space="0" w:color="auto"/>
              <w:bottom w:val="single" w:sz="4" w:space="0" w:color="auto"/>
              <w:right w:val="single" w:sz="4" w:space="0" w:color="auto"/>
            </w:tcBorders>
          </w:tcPr>
          <w:p w14:paraId="6B5E4CBF" w14:textId="77777777" w:rsidR="006C6C86" w:rsidRPr="006F19ED" w:rsidRDefault="006C6C86" w:rsidP="006F19ED">
            <w:pPr>
              <w:spacing w:after="200" w:line="276" w:lineRule="auto"/>
            </w:pPr>
            <w:r w:rsidRPr="006F19ED">
              <w:rPr>
                <w:sz w:val="22"/>
                <w:szCs w:val="22"/>
              </w:rPr>
              <w:t>Запис у дневнику</w:t>
            </w:r>
          </w:p>
        </w:tc>
      </w:tr>
      <w:tr w:rsidR="004108FC" w:rsidRPr="006F19ED" w14:paraId="240DFA2B" w14:textId="77777777" w:rsidTr="00AC2D2E">
        <w:tc>
          <w:tcPr>
            <w:tcW w:w="3010" w:type="dxa"/>
            <w:tcBorders>
              <w:top w:val="single" w:sz="4" w:space="0" w:color="auto"/>
              <w:left w:val="single" w:sz="4" w:space="0" w:color="auto"/>
              <w:bottom w:val="single" w:sz="4" w:space="0" w:color="auto"/>
              <w:right w:val="single" w:sz="4" w:space="0" w:color="auto"/>
            </w:tcBorders>
          </w:tcPr>
          <w:p w14:paraId="41983481" w14:textId="77777777" w:rsidR="006C6C86" w:rsidRPr="006F19ED" w:rsidRDefault="006C6C86" w:rsidP="006F19ED">
            <w:pPr>
              <w:spacing w:after="200" w:line="276" w:lineRule="auto"/>
            </w:pPr>
            <w:r w:rsidRPr="006F19ED">
              <w:rPr>
                <w:sz w:val="22"/>
                <w:szCs w:val="22"/>
              </w:rPr>
              <w:t>ДОМ ЗА СТАРЕ,ДОМ КУЛТУРЕ,МУЗИЧКА ШКОЛА,ЕКОЛОШКО ДРУШТВО</w:t>
            </w:r>
          </w:p>
          <w:p w14:paraId="07230226" w14:textId="77777777" w:rsidR="006C6C86" w:rsidRPr="006F19ED" w:rsidRDefault="006C6C86" w:rsidP="006F19ED">
            <w:pPr>
              <w:spacing w:after="200" w:line="276" w:lineRule="auto"/>
            </w:pPr>
            <w:r w:rsidRPr="006F19ED">
              <w:rPr>
                <w:sz w:val="22"/>
                <w:szCs w:val="22"/>
              </w:rPr>
              <w:t xml:space="preserve">Учешће у разним секцијама, </w:t>
            </w:r>
          </w:p>
          <w:p w14:paraId="651611A4" w14:textId="77777777" w:rsidR="006C6C86" w:rsidRPr="006F19ED" w:rsidRDefault="006C6C86" w:rsidP="006F19ED">
            <w:pPr>
              <w:spacing w:after="200" w:line="276" w:lineRule="auto"/>
            </w:pPr>
            <w:r w:rsidRPr="006F19ED">
              <w:rPr>
                <w:sz w:val="22"/>
                <w:szCs w:val="22"/>
              </w:rPr>
              <w:t>Учествовање у програмима обележавања празника у школи</w:t>
            </w:r>
          </w:p>
        </w:tc>
        <w:tc>
          <w:tcPr>
            <w:tcW w:w="1491" w:type="dxa"/>
            <w:tcBorders>
              <w:top w:val="single" w:sz="4" w:space="0" w:color="auto"/>
              <w:left w:val="single" w:sz="4" w:space="0" w:color="auto"/>
              <w:bottom w:val="single" w:sz="4" w:space="0" w:color="auto"/>
              <w:right w:val="single" w:sz="4" w:space="0" w:color="auto"/>
            </w:tcBorders>
          </w:tcPr>
          <w:p w14:paraId="1AAFB65E" w14:textId="77777777" w:rsidR="006C6C86" w:rsidRPr="006F19ED" w:rsidRDefault="006C6C86" w:rsidP="006F19ED">
            <w:pPr>
              <w:spacing w:after="200" w:line="276" w:lineRule="auto"/>
            </w:pPr>
            <w:r w:rsidRPr="006F19ED">
              <w:rPr>
                <w:sz w:val="22"/>
                <w:szCs w:val="22"/>
              </w:rPr>
              <w:t>Током године</w:t>
            </w:r>
          </w:p>
        </w:tc>
        <w:tc>
          <w:tcPr>
            <w:tcW w:w="1948" w:type="dxa"/>
            <w:tcBorders>
              <w:top w:val="single" w:sz="4" w:space="0" w:color="auto"/>
              <w:left w:val="single" w:sz="4" w:space="0" w:color="auto"/>
              <w:bottom w:val="single" w:sz="4" w:space="0" w:color="auto"/>
              <w:right w:val="single" w:sz="4" w:space="0" w:color="auto"/>
            </w:tcBorders>
          </w:tcPr>
          <w:p w14:paraId="61F3FC4D" w14:textId="77777777" w:rsidR="006C6C86" w:rsidRPr="006F19ED" w:rsidRDefault="006C6C86" w:rsidP="006F19ED">
            <w:pPr>
              <w:spacing w:after="200" w:line="276" w:lineRule="auto"/>
            </w:pPr>
            <w:r w:rsidRPr="006F19ED">
              <w:rPr>
                <w:sz w:val="22"/>
                <w:szCs w:val="22"/>
              </w:rPr>
              <w:t>Одељенске старешине,стручна служба</w:t>
            </w:r>
          </w:p>
        </w:tc>
        <w:tc>
          <w:tcPr>
            <w:tcW w:w="1606" w:type="dxa"/>
            <w:tcBorders>
              <w:top w:val="single" w:sz="4" w:space="0" w:color="auto"/>
              <w:left w:val="single" w:sz="4" w:space="0" w:color="auto"/>
              <w:bottom w:val="single" w:sz="4" w:space="0" w:color="auto"/>
              <w:right w:val="single" w:sz="4" w:space="0" w:color="auto"/>
            </w:tcBorders>
          </w:tcPr>
          <w:p w14:paraId="6823131A" w14:textId="77777777" w:rsidR="006C6C86" w:rsidRPr="006F19ED" w:rsidRDefault="006C6C86" w:rsidP="006F19ED">
            <w:pPr>
              <w:spacing w:after="200" w:line="276" w:lineRule="auto"/>
            </w:pPr>
            <w:r w:rsidRPr="006F19ED">
              <w:rPr>
                <w:sz w:val="22"/>
                <w:szCs w:val="22"/>
              </w:rPr>
              <w:t>Школа,домови културе</w:t>
            </w:r>
          </w:p>
        </w:tc>
        <w:tc>
          <w:tcPr>
            <w:tcW w:w="1863" w:type="dxa"/>
            <w:tcBorders>
              <w:top w:val="single" w:sz="4" w:space="0" w:color="auto"/>
              <w:left w:val="single" w:sz="4" w:space="0" w:color="auto"/>
              <w:bottom w:val="single" w:sz="4" w:space="0" w:color="auto"/>
              <w:right w:val="single" w:sz="4" w:space="0" w:color="auto"/>
            </w:tcBorders>
          </w:tcPr>
          <w:p w14:paraId="24A0B353" w14:textId="77777777" w:rsidR="006C6C86" w:rsidRPr="006F19ED" w:rsidRDefault="006C6C86" w:rsidP="006F19ED">
            <w:pPr>
              <w:spacing w:after="200" w:line="276" w:lineRule="auto"/>
            </w:pPr>
            <w:r w:rsidRPr="006F19ED">
              <w:rPr>
                <w:sz w:val="22"/>
                <w:szCs w:val="22"/>
              </w:rPr>
              <w:t>Запис у дневнику,</w:t>
            </w:r>
          </w:p>
          <w:p w14:paraId="440C39B0" w14:textId="77777777" w:rsidR="006C6C86" w:rsidRPr="006F19ED" w:rsidRDefault="006C6C86" w:rsidP="006F19ED">
            <w:pPr>
              <w:spacing w:after="200" w:line="276" w:lineRule="auto"/>
            </w:pPr>
            <w:r w:rsidRPr="006F19ED">
              <w:rPr>
                <w:sz w:val="22"/>
                <w:szCs w:val="22"/>
              </w:rPr>
              <w:t>Новински чланци</w:t>
            </w:r>
          </w:p>
        </w:tc>
      </w:tr>
      <w:tr w:rsidR="004108FC" w:rsidRPr="006F19ED" w14:paraId="5249E30A" w14:textId="77777777" w:rsidTr="00AC2D2E">
        <w:tc>
          <w:tcPr>
            <w:tcW w:w="3010" w:type="dxa"/>
            <w:tcBorders>
              <w:top w:val="single" w:sz="4" w:space="0" w:color="auto"/>
              <w:left w:val="single" w:sz="4" w:space="0" w:color="auto"/>
              <w:bottom w:val="single" w:sz="4" w:space="0" w:color="auto"/>
              <w:right w:val="single" w:sz="4" w:space="0" w:color="auto"/>
            </w:tcBorders>
          </w:tcPr>
          <w:p w14:paraId="4743064F" w14:textId="77777777" w:rsidR="006C6C86" w:rsidRPr="006F19ED" w:rsidRDefault="006C6C86" w:rsidP="006F19ED">
            <w:pPr>
              <w:spacing w:after="200" w:line="276" w:lineRule="auto"/>
            </w:pPr>
            <w:r w:rsidRPr="006F19ED">
              <w:rPr>
                <w:sz w:val="22"/>
                <w:szCs w:val="22"/>
              </w:rPr>
              <w:t>ПРИВРЕДНЕ ОРГАНИЗАЦИЈЕ И ПРИВАТНИЦИ, УДРУЖЕЊЕ ЖЕНА,,БАЈКА,,</w:t>
            </w:r>
          </w:p>
          <w:p w14:paraId="7155D17F" w14:textId="77777777" w:rsidR="006C6C86" w:rsidRPr="006F19ED" w:rsidRDefault="006C6C86" w:rsidP="006F19ED">
            <w:pPr>
              <w:spacing w:after="200" w:line="276" w:lineRule="auto"/>
            </w:pPr>
            <w:r w:rsidRPr="006F19ED">
              <w:rPr>
                <w:sz w:val="22"/>
                <w:szCs w:val="22"/>
              </w:rPr>
              <w:t>Учествовање на Крстурском сајму</w:t>
            </w:r>
          </w:p>
          <w:p w14:paraId="0452FC50" w14:textId="60BB2D6B" w:rsidR="006C6C86" w:rsidRPr="006F19ED" w:rsidRDefault="006C6C86" w:rsidP="006F19ED">
            <w:pPr>
              <w:spacing w:after="200" w:line="276" w:lineRule="auto"/>
              <w:rPr>
                <w:lang w:val="sr-Cyrl-RS"/>
              </w:rPr>
            </w:pPr>
            <w:r w:rsidRPr="006F19ED">
              <w:rPr>
                <w:sz w:val="22"/>
                <w:szCs w:val="22"/>
              </w:rPr>
              <w:t>Маскенбал ученика</w:t>
            </w:r>
            <w:r w:rsidR="009023C3" w:rsidRPr="006F19ED">
              <w:rPr>
                <w:sz w:val="22"/>
                <w:szCs w:val="22"/>
                <w:lang w:val="sr-Cyrl-RS"/>
              </w:rPr>
              <w:t xml:space="preserve"> на манифестацији,,Паприкарија</w:t>
            </w:r>
            <w:r w:rsidR="009023C3" w:rsidRPr="006F19ED">
              <w:rPr>
                <w:sz w:val="22"/>
                <w:szCs w:val="22"/>
                <w:lang w:val="sr-Cyrl-RS"/>
              </w:rPr>
              <w:lastRenderedPageBreak/>
              <w:t>да,,</w:t>
            </w:r>
          </w:p>
        </w:tc>
        <w:tc>
          <w:tcPr>
            <w:tcW w:w="1491" w:type="dxa"/>
            <w:tcBorders>
              <w:top w:val="single" w:sz="4" w:space="0" w:color="auto"/>
              <w:left w:val="single" w:sz="4" w:space="0" w:color="auto"/>
              <w:bottom w:val="single" w:sz="4" w:space="0" w:color="auto"/>
              <w:right w:val="single" w:sz="4" w:space="0" w:color="auto"/>
            </w:tcBorders>
          </w:tcPr>
          <w:p w14:paraId="7EA6303F" w14:textId="77777777" w:rsidR="006C6C86" w:rsidRPr="006F19ED" w:rsidRDefault="006C6C86" w:rsidP="006F19ED">
            <w:pPr>
              <w:spacing w:after="200" w:line="276" w:lineRule="auto"/>
            </w:pPr>
            <w:r w:rsidRPr="006F19ED">
              <w:rPr>
                <w:sz w:val="22"/>
                <w:szCs w:val="22"/>
              </w:rPr>
              <w:lastRenderedPageBreak/>
              <w:t>Јун месец</w:t>
            </w:r>
          </w:p>
          <w:p w14:paraId="4895E104" w14:textId="77777777" w:rsidR="006C6C86" w:rsidRPr="006F19ED" w:rsidRDefault="006C6C86" w:rsidP="006F19ED">
            <w:pPr>
              <w:spacing w:after="200" w:line="276" w:lineRule="auto"/>
            </w:pPr>
            <w:r w:rsidRPr="006F19ED">
              <w:rPr>
                <w:sz w:val="22"/>
                <w:szCs w:val="22"/>
              </w:rPr>
              <w:t>Месец август</w:t>
            </w:r>
          </w:p>
        </w:tc>
        <w:tc>
          <w:tcPr>
            <w:tcW w:w="1948" w:type="dxa"/>
            <w:tcBorders>
              <w:top w:val="single" w:sz="4" w:space="0" w:color="auto"/>
              <w:left w:val="single" w:sz="4" w:space="0" w:color="auto"/>
              <w:bottom w:val="single" w:sz="4" w:space="0" w:color="auto"/>
              <w:right w:val="single" w:sz="4" w:space="0" w:color="auto"/>
            </w:tcBorders>
          </w:tcPr>
          <w:p w14:paraId="38E6214F" w14:textId="70C17899" w:rsidR="006C6C86" w:rsidRPr="006F19ED" w:rsidRDefault="009023C3" w:rsidP="006F19ED">
            <w:pPr>
              <w:spacing w:after="200" w:line="276" w:lineRule="auto"/>
              <w:rPr>
                <w:lang w:val="sr-Cyrl-RS"/>
              </w:rPr>
            </w:pPr>
            <w:r w:rsidRPr="006F19ED">
              <w:rPr>
                <w:sz w:val="22"/>
                <w:szCs w:val="22"/>
              </w:rPr>
              <w:t>Учитељи,педаго</w:t>
            </w:r>
            <w:r w:rsidRPr="006F19ED">
              <w:rPr>
                <w:sz w:val="22"/>
                <w:szCs w:val="22"/>
                <w:lang w:val="sr-Cyrl-RS"/>
              </w:rPr>
              <w:t>зи</w:t>
            </w:r>
          </w:p>
        </w:tc>
        <w:tc>
          <w:tcPr>
            <w:tcW w:w="1606" w:type="dxa"/>
            <w:tcBorders>
              <w:top w:val="single" w:sz="4" w:space="0" w:color="auto"/>
              <w:left w:val="single" w:sz="4" w:space="0" w:color="auto"/>
              <w:bottom w:val="single" w:sz="4" w:space="0" w:color="auto"/>
              <w:right w:val="single" w:sz="4" w:space="0" w:color="auto"/>
            </w:tcBorders>
          </w:tcPr>
          <w:p w14:paraId="6F9898C8" w14:textId="77777777" w:rsidR="006C6C86" w:rsidRPr="006F19ED" w:rsidRDefault="006C6C86" w:rsidP="006F19ED">
            <w:pPr>
              <w:spacing w:after="200" w:line="276" w:lineRule="auto"/>
            </w:pPr>
            <w:r w:rsidRPr="006F19ED">
              <w:rPr>
                <w:sz w:val="22"/>
                <w:szCs w:val="22"/>
              </w:rPr>
              <w:t>Дом занатлија,</w:t>
            </w:r>
          </w:p>
          <w:p w14:paraId="4C2A1CA1" w14:textId="77777777" w:rsidR="006C6C86" w:rsidRPr="006F19ED" w:rsidRDefault="006C6C86" w:rsidP="006F19ED">
            <w:pPr>
              <w:spacing w:after="200" w:line="276" w:lineRule="auto"/>
            </w:pPr>
            <w:r w:rsidRPr="006F19ED">
              <w:rPr>
                <w:sz w:val="22"/>
                <w:szCs w:val="22"/>
              </w:rPr>
              <w:t>Центар Крстура</w:t>
            </w:r>
          </w:p>
        </w:tc>
        <w:tc>
          <w:tcPr>
            <w:tcW w:w="1863" w:type="dxa"/>
            <w:tcBorders>
              <w:top w:val="single" w:sz="4" w:space="0" w:color="auto"/>
              <w:left w:val="single" w:sz="4" w:space="0" w:color="auto"/>
              <w:bottom w:val="single" w:sz="4" w:space="0" w:color="auto"/>
              <w:right w:val="single" w:sz="4" w:space="0" w:color="auto"/>
            </w:tcBorders>
          </w:tcPr>
          <w:p w14:paraId="06991C97" w14:textId="77777777" w:rsidR="006C6C86" w:rsidRPr="006F19ED" w:rsidRDefault="006C6C86" w:rsidP="006F19ED">
            <w:pPr>
              <w:spacing w:after="200" w:line="276" w:lineRule="auto"/>
            </w:pPr>
            <w:r w:rsidRPr="006F19ED">
              <w:rPr>
                <w:sz w:val="22"/>
                <w:szCs w:val="22"/>
              </w:rPr>
              <w:t>Запис у дневнику,</w:t>
            </w:r>
          </w:p>
          <w:p w14:paraId="3AEA8700" w14:textId="77777777" w:rsidR="006C6C86" w:rsidRPr="006F19ED" w:rsidRDefault="006C6C86" w:rsidP="006F19ED">
            <w:pPr>
              <w:spacing w:after="200" w:line="276" w:lineRule="auto"/>
            </w:pPr>
          </w:p>
        </w:tc>
      </w:tr>
      <w:tr w:rsidR="009023C3" w:rsidRPr="006F19ED" w14:paraId="0578BDE1" w14:textId="77777777" w:rsidTr="00AC2D2E">
        <w:tc>
          <w:tcPr>
            <w:tcW w:w="3010" w:type="dxa"/>
            <w:tcBorders>
              <w:top w:val="single" w:sz="4" w:space="0" w:color="auto"/>
              <w:left w:val="single" w:sz="4" w:space="0" w:color="auto"/>
              <w:bottom w:val="single" w:sz="4" w:space="0" w:color="auto"/>
              <w:right w:val="single" w:sz="4" w:space="0" w:color="auto"/>
            </w:tcBorders>
          </w:tcPr>
          <w:p w14:paraId="1A2889E1" w14:textId="77777777" w:rsidR="009023C3" w:rsidRPr="006F19ED" w:rsidRDefault="009023C3" w:rsidP="006F19ED">
            <w:pPr>
              <w:spacing w:after="200" w:line="276" w:lineRule="auto"/>
              <w:rPr>
                <w:sz w:val="22"/>
                <w:szCs w:val="22"/>
                <w:lang w:val="sr-Cyrl-RS"/>
              </w:rPr>
            </w:pPr>
            <w:r w:rsidRPr="006F19ED">
              <w:rPr>
                <w:sz w:val="22"/>
                <w:szCs w:val="22"/>
                <w:lang w:val="sr-Cyrl-RS"/>
              </w:rPr>
              <w:lastRenderedPageBreak/>
              <w:t>Институ за генетику и генетичко инжењерство</w:t>
            </w:r>
          </w:p>
          <w:p w14:paraId="794937D4" w14:textId="0A3315A2" w:rsidR="009023C3" w:rsidRPr="006F19ED" w:rsidRDefault="009023C3" w:rsidP="006F19ED">
            <w:pPr>
              <w:spacing w:after="200" w:line="276" w:lineRule="auto"/>
              <w:rPr>
                <w:sz w:val="22"/>
                <w:szCs w:val="22"/>
                <w:lang w:val="sr-Cyrl-RS"/>
              </w:rPr>
            </w:pPr>
            <w:r w:rsidRPr="006F19ED">
              <w:rPr>
                <w:sz w:val="22"/>
                <w:szCs w:val="22"/>
                <w:lang w:val="sr-Cyrl-RS"/>
              </w:rPr>
              <w:t>-Ноћ истраживача</w:t>
            </w:r>
          </w:p>
        </w:tc>
        <w:tc>
          <w:tcPr>
            <w:tcW w:w="1491" w:type="dxa"/>
            <w:tcBorders>
              <w:top w:val="single" w:sz="4" w:space="0" w:color="auto"/>
              <w:left w:val="single" w:sz="4" w:space="0" w:color="auto"/>
              <w:bottom w:val="single" w:sz="4" w:space="0" w:color="auto"/>
              <w:right w:val="single" w:sz="4" w:space="0" w:color="auto"/>
            </w:tcBorders>
          </w:tcPr>
          <w:p w14:paraId="08EFAB2B" w14:textId="14584A56" w:rsidR="009023C3" w:rsidRPr="006F19ED" w:rsidRDefault="009023C3" w:rsidP="006F19ED">
            <w:pPr>
              <w:spacing w:after="200" w:line="276" w:lineRule="auto"/>
              <w:rPr>
                <w:sz w:val="22"/>
                <w:szCs w:val="22"/>
                <w:lang w:val="sr-Cyrl-RS"/>
              </w:rPr>
            </w:pPr>
            <w:r w:rsidRPr="006F19ED">
              <w:rPr>
                <w:sz w:val="22"/>
                <w:szCs w:val="22"/>
                <w:lang w:val="sr-Cyrl-RS"/>
              </w:rPr>
              <w:t>октобар</w:t>
            </w:r>
          </w:p>
        </w:tc>
        <w:tc>
          <w:tcPr>
            <w:tcW w:w="1948" w:type="dxa"/>
            <w:tcBorders>
              <w:top w:val="single" w:sz="4" w:space="0" w:color="auto"/>
              <w:left w:val="single" w:sz="4" w:space="0" w:color="auto"/>
              <w:bottom w:val="single" w:sz="4" w:space="0" w:color="auto"/>
              <w:right w:val="single" w:sz="4" w:space="0" w:color="auto"/>
            </w:tcBorders>
          </w:tcPr>
          <w:p w14:paraId="6D863A81" w14:textId="75888BE3" w:rsidR="009023C3" w:rsidRPr="006F19ED" w:rsidRDefault="009023C3" w:rsidP="006F19ED">
            <w:pPr>
              <w:spacing w:after="200" w:line="276" w:lineRule="auto"/>
              <w:rPr>
                <w:sz w:val="22"/>
                <w:szCs w:val="22"/>
                <w:lang w:val="sr-Cyrl-RS"/>
              </w:rPr>
            </w:pPr>
            <w:r w:rsidRPr="006F19ED">
              <w:rPr>
                <w:sz w:val="22"/>
                <w:szCs w:val="22"/>
                <w:lang w:val="sr-Cyrl-RS"/>
              </w:rPr>
              <w:t>Предметни наставници</w:t>
            </w:r>
          </w:p>
        </w:tc>
        <w:tc>
          <w:tcPr>
            <w:tcW w:w="1606" w:type="dxa"/>
            <w:tcBorders>
              <w:top w:val="single" w:sz="4" w:space="0" w:color="auto"/>
              <w:left w:val="single" w:sz="4" w:space="0" w:color="auto"/>
              <w:bottom w:val="single" w:sz="4" w:space="0" w:color="auto"/>
              <w:right w:val="single" w:sz="4" w:space="0" w:color="auto"/>
            </w:tcBorders>
          </w:tcPr>
          <w:p w14:paraId="517F554F" w14:textId="126B7FD9" w:rsidR="009023C3" w:rsidRPr="006F19ED" w:rsidRDefault="009023C3" w:rsidP="006F19ED">
            <w:pPr>
              <w:spacing w:after="200" w:line="276" w:lineRule="auto"/>
              <w:rPr>
                <w:sz w:val="22"/>
                <w:szCs w:val="22"/>
                <w:lang w:val="sr-Cyrl-RS"/>
              </w:rPr>
            </w:pPr>
            <w:r w:rsidRPr="006F19ED">
              <w:rPr>
                <w:sz w:val="22"/>
                <w:szCs w:val="22"/>
                <w:lang w:val="sr-Cyrl-RS"/>
              </w:rPr>
              <w:t>школа</w:t>
            </w:r>
          </w:p>
        </w:tc>
        <w:tc>
          <w:tcPr>
            <w:tcW w:w="1863" w:type="dxa"/>
            <w:tcBorders>
              <w:top w:val="single" w:sz="4" w:space="0" w:color="auto"/>
              <w:left w:val="single" w:sz="4" w:space="0" w:color="auto"/>
              <w:bottom w:val="single" w:sz="4" w:space="0" w:color="auto"/>
              <w:right w:val="single" w:sz="4" w:space="0" w:color="auto"/>
            </w:tcBorders>
          </w:tcPr>
          <w:p w14:paraId="1CF887A6" w14:textId="5C711A15" w:rsidR="009023C3" w:rsidRPr="006F19ED" w:rsidRDefault="009023C3" w:rsidP="006F19ED">
            <w:pPr>
              <w:spacing w:after="200" w:line="276" w:lineRule="auto"/>
              <w:rPr>
                <w:sz w:val="22"/>
                <w:szCs w:val="22"/>
                <w:lang w:val="sr-Cyrl-RS"/>
              </w:rPr>
            </w:pPr>
            <w:r w:rsidRPr="006F19ED">
              <w:rPr>
                <w:sz w:val="22"/>
                <w:szCs w:val="22"/>
                <w:lang w:val="sr-Cyrl-RS"/>
              </w:rPr>
              <w:t>Запис у ес дневнику</w:t>
            </w:r>
          </w:p>
        </w:tc>
      </w:tr>
      <w:tr w:rsidR="006C6C86" w:rsidRPr="006F19ED" w14:paraId="3F46ED42" w14:textId="77777777" w:rsidTr="00AC2D2E">
        <w:tc>
          <w:tcPr>
            <w:tcW w:w="3010" w:type="dxa"/>
            <w:tcBorders>
              <w:top w:val="single" w:sz="4" w:space="0" w:color="auto"/>
              <w:left w:val="single" w:sz="4" w:space="0" w:color="auto"/>
              <w:bottom w:val="single" w:sz="4" w:space="0" w:color="auto"/>
              <w:right w:val="single" w:sz="4" w:space="0" w:color="auto"/>
            </w:tcBorders>
          </w:tcPr>
          <w:p w14:paraId="7797E0E1" w14:textId="77777777" w:rsidR="006C6C86" w:rsidRPr="006F19ED" w:rsidRDefault="006C6C86" w:rsidP="006F19ED">
            <w:pPr>
              <w:spacing w:after="200" w:line="276" w:lineRule="auto"/>
            </w:pPr>
            <w:r w:rsidRPr="006F19ED">
              <w:rPr>
                <w:sz w:val="22"/>
                <w:szCs w:val="22"/>
              </w:rPr>
              <w:t>МЕСНА ЗАЈЕДНИЦА И РУСКОМ</w:t>
            </w:r>
          </w:p>
          <w:p w14:paraId="189B074F" w14:textId="77777777" w:rsidR="006C6C86" w:rsidRPr="006F19ED" w:rsidRDefault="006C6C86" w:rsidP="006F19ED">
            <w:pPr>
              <w:spacing w:after="200" w:line="276" w:lineRule="auto"/>
            </w:pPr>
            <w:r w:rsidRPr="006F19ED">
              <w:rPr>
                <w:sz w:val="22"/>
                <w:szCs w:val="22"/>
              </w:rPr>
              <w:t>Чишћење базена и друге активности по плану</w:t>
            </w:r>
          </w:p>
        </w:tc>
        <w:tc>
          <w:tcPr>
            <w:tcW w:w="1491" w:type="dxa"/>
            <w:tcBorders>
              <w:top w:val="single" w:sz="4" w:space="0" w:color="auto"/>
              <w:left w:val="single" w:sz="4" w:space="0" w:color="auto"/>
              <w:bottom w:val="single" w:sz="4" w:space="0" w:color="auto"/>
              <w:right w:val="single" w:sz="4" w:space="0" w:color="auto"/>
            </w:tcBorders>
          </w:tcPr>
          <w:p w14:paraId="0E742703" w14:textId="77777777" w:rsidR="006C6C86" w:rsidRPr="006F19ED" w:rsidRDefault="006C6C86" w:rsidP="006F19ED">
            <w:pPr>
              <w:spacing w:after="200" w:line="276" w:lineRule="auto"/>
            </w:pPr>
            <w:r w:rsidRPr="006F19ED">
              <w:rPr>
                <w:sz w:val="22"/>
                <w:szCs w:val="22"/>
              </w:rPr>
              <w:t>Јун, по потреби и раније</w:t>
            </w:r>
          </w:p>
        </w:tc>
        <w:tc>
          <w:tcPr>
            <w:tcW w:w="1948" w:type="dxa"/>
            <w:tcBorders>
              <w:top w:val="single" w:sz="4" w:space="0" w:color="auto"/>
              <w:left w:val="single" w:sz="4" w:space="0" w:color="auto"/>
              <w:bottom w:val="single" w:sz="4" w:space="0" w:color="auto"/>
              <w:right w:val="single" w:sz="4" w:space="0" w:color="auto"/>
            </w:tcBorders>
          </w:tcPr>
          <w:p w14:paraId="1909523E" w14:textId="77777777" w:rsidR="006C6C86" w:rsidRPr="006F19ED" w:rsidRDefault="002B7965" w:rsidP="006F19ED">
            <w:pPr>
              <w:spacing w:after="200" w:line="276" w:lineRule="auto"/>
              <w:rPr>
                <w:lang w:val="sr-Cyrl-RS"/>
              </w:rPr>
            </w:pPr>
            <w:r w:rsidRPr="006F19ED">
              <w:rPr>
                <w:sz w:val="22"/>
                <w:szCs w:val="22"/>
              </w:rPr>
              <w:t>Одељенске старешине,</w:t>
            </w:r>
            <w:r w:rsidRPr="006F19ED">
              <w:rPr>
                <w:sz w:val="22"/>
                <w:szCs w:val="22"/>
                <w:lang w:val="sr-Cyrl-RS"/>
              </w:rPr>
              <w:t>Бучко Дејан</w:t>
            </w:r>
          </w:p>
        </w:tc>
        <w:tc>
          <w:tcPr>
            <w:tcW w:w="1606" w:type="dxa"/>
            <w:tcBorders>
              <w:top w:val="single" w:sz="4" w:space="0" w:color="auto"/>
              <w:left w:val="single" w:sz="4" w:space="0" w:color="auto"/>
              <w:bottom w:val="single" w:sz="4" w:space="0" w:color="auto"/>
              <w:right w:val="single" w:sz="4" w:space="0" w:color="auto"/>
            </w:tcBorders>
          </w:tcPr>
          <w:p w14:paraId="15A4D830" w14:textId="77777777" w:rsidR="006C6C86" w:rsidRPr="006F19ED" w:rsidRDefault="006C6C86" w:rsidP="006F19ED">
            <w:pPr>
              <w:spacing w:after="200" w:line="276" w:lineRule="auto"/>
            </w:pPr>
            <w:r w:rsidRPr="006F19ED">
              <w:rPr>
                <w:sz w:val="22"/>
                <w:szCs w:val="22"/>
              </w:rPr>
              <w:t>Базен</w:t>
            </w:r>
          </w:p>
        </w:tc>
        <w:tc>
          <w:tcPr>
            <w:tcW w:w="1863" w:type="dxa"/>
            <w:tcBorders>
              <w:top w:val="single" w:sz="4" w:space="0" w:color="auto"/>
              <w:left w:val="single" w:sz="4" w:space="0" w:color="auto"/>
              <w:bottom w:val="single" w:sz="4" w:space="0" w:color="auto"/>
              <w:right w:val="single" w:sz="4" w:space="0" w:color="auto"/>
            </w:tcBorders>
          </w:tcPr>
          <w:p w14:paraId="70065DBC" w14:textId="77777777" w:rsidR="006C6C86" w:rsidRPr="006F19ED" w:rsidRDefault="006C6C86" w:rsidP="006F19ED">
            <w:pPr>
              <w:spacing w:after="200" w:line="276" w:lineRule="auto"/>
            </w:pPr>
            <w:r w:rsidRPr="006F19ED">
              <w:rPr>
                <w:sz w:val="22"/>
                <w:szCs w:val="22"/>
              </w:rPr>
              <w:t>Списак ученика</w:t>
            </w:r>
          </w:p>
        </w:tc>
      </w:tr>
    </w:tbl>
    <w:p w14:paraId="1F08CF7A" w14:textId="77777777" w:rsidR="006C6C86" w:rsidRPr="006F19ED" w:rsidRDefault="006C6C86" w:rsidP="006C6C86"/>
    <w:p w14:paraId="300C2E46" w14:textId="77777777" w:rsidR="006C6C86" w:rsidRPr="006F19ED" w:rsidRDefault="006C6C86">
      <w:pPr>
        <w:spacing w:after="200" w:line="276" w:lineRule="auto"/>
      </w:pPr>
      <w:r w:rsidRPr="006F19ED">
        <w:br w:type="page"/>
      </w:r>
    </w:p>
    <w:p w14:paraId="703901CF" w14:textId="17DA3B9A" w:rsidR="006C6C86" w:rsidRPr="006F19ED" w:rsidRDefault="006C6C86" w:rsidP="006F19ED">
      <w:pPr>
        <w:pStyle w:val="Heading2"/>
        <w:jc w:val="both"/>
        <w:rPr>
          <w:rFonts w:ascii="Times New Roman" w:hAnsi="Times New Roman" w:cs="Times New Roman"/>
          <w:color w:val="auto"/>
          <w:sz w:val="24"/>
          <w:szCs w:val="24"/>
        </w:rPr>
      </w:pPr>
      <w:bookmarkStart w:id="218" w:name="_Toc145924427"/>
      <w:r w:rsidRPr="006F19ED">
        <w:rPr>
          <w:rFonts w:ascii="Times New Roman" w:hAnsi="Times New Roman" w:cs="Times New Roman"/>
          <w:color w:val="auto"/>
          <w:sz w:val="24"/>
          <w:szCs w:val="24"/>
        </w:rPr>
        <w:lastRenderedPageBreak/>
        <w:t xml:space="preserve">11.9. </w:t>
      </w:r>
      <w:r w:rsidR="00661CB1" w:rsidRPr="006F19ED">
        <w:rPr>
          <w:rFonts w:ascii="Times New Roman" w:hAnsi="Times New Roman" w:cs="Times New Roman"/>
          <w:color w:val="auto"/>
          <w:sz w:val="24"/>
          <w:szCs w:val="24"/>
        </w:rPr>
        <w:t>Програм социјалне заштите</w:t>
      </w:r>
      <w:bookmarkEnd w:id="218"/>
    </w:p>
    <w:p w14:paraId="5607542A" w14:textId="77777777" w:rsidR="006C6C86" w:rsidRPr="006F19ED" w:rsidRDefault="006C6C86" w:rsidP="006F19ED">
      <w:pPr>
        <w:ind w:firstLine="720"/>
        <w:jc w:val="both"/>
        <w:rPr>
          <w:lang w:eastAsia="hr-HR"/>
        </w:rPr>
      </w:pPr>
      <w:r w:rsidRPr="006F19ED">
        <w:rPr>
          <w:b/>
          <w:lang w:eastAsia="hr-HR"/>
        </w:rPr>
        <w:t>Циљ</w:t>
      </w:r>
      <w:r w:rsidRPr="006F19ED">
        <w:rPr>
          <w:lang w:eastAsia="hr-HR"/>
        </w:rPr>
        <w:t xml:space="preserve"> програма је брига о ученицима са социјалним проблемима различите врсте, посебно ученика из осетљивих друштвених група којима је потребна помоћ, а у сарадњи са надлежним институцијама. </w:t>
      </w:r>
    </w:p>
    <w:p w14:paraId="7234B3BC" w14:textId="77777777" w:rsidR="006C6C86" w:rsidRPr="006F19ED" w:rsidRDefault="006C6C86" w:rsidP="006F19ED">
      <w:pPr>
        <w:jc w:val="both"/>
        <w:rPr>
          <w:shd w:val="clear" w:color="auto" w:fill="FFFFFF"/>
        </w:rPr>
      </w:pPr>
    </w:p>
    <w:p w14:paraId="6AE02363" w14:textId="77777777" w:rsidR="006C6C86" w:rsidRPr="006F19ED" w:rsidRDefault="006C6C86" w:rsidP="006F19ED">
      <w:pPr>
        <w:jc w:val="both"/>
        <w:rPr>
          <w:shd w:val="clear" w:color="auto" w:fill="FFFFFF"/>
        </w:rPr>
      </w:pPr>
      <w:r w:rsidRPr="006F19ED">
        <w:rPr>
          <w:shd w:val="clear" w:color="auto" w:fill="FFFFFF"/>
        </w:rPr>
        <w:t>Ученици који припадају осетљивим групама су:</w:t>
      </w:r>
    </w:p>
    <w:p w14:paraId="33BA82FA" w14:textId="77777777" w:rsidR="005D35C4" w:rsidRPr="006F19ED" w:rsidRDefault="005D35C4" w:rsidP="006F19ED">
      <w:pPr>
        <w:jc w:val="both"/>
      </w:pPr>
    </w:p>
    <w:p w14:paraId="153F8DF6" w14:textId="77777777" w:rsidR="006C6C86" w:rsidRPr="006F19ED" w:rsidRDefault="006C6C86" w:rsidP="00764475">
      <w:pPr>
        <w:numPr>
          <w:ilvl w:val="0"/>
          <w:numId w:val="54"/>
        </w:numPr>
        <w:shd w:val="clear" w:color="auto" w:fill="FFFFFF"/>
        <w:ind w:left="680"/>
        <w:jc w:val="both"/>
        <w:textAlignment w:val="baseline"/>
      </w:pPr>
      <w:r w:rsidRPr="006F19ED">
        <w:t>деца из материјално угрожене породице;</w:t>
      </w:r>
    </w:p>
    <w:p w14:paraId="4235C160" w14:textId="77777777" w:rsidR="006C6C86" w:rsidRPr="006F19ED" w:rsidRDefault="006C6C86" w:rsidP="00764475">
      <w:pPr>
        <w:numPr>
          <w:ilvl w:val="0"/>
          <w:numId w:val="54"/>
        </w:numPr>
        <w:shd w:val="clear" w:color="auto" w:fill="FFFFFF"/>
        <w:ind w:left="680"/>
        <w:jc w:val="both"/>
        <w:textAlignment w:val="baseline"/>
      </w:pPr>
      <w:r w:rsidRPr="006F19ED">
        <w:t>деца са сметњама у развоју и поремећајима у понашању</w:t>
      </w:r>
    </w:p>
    <w:p w14:paraId="234863C2" w14:textId="77777777" w:rsidR="006C6C86" w:rsidRPr="006F19ED" w:rsidRDefault="006C6C86" w:rsidP="00764475">
      <w:pPr>
        <w:numPr>
          <w:ilvl w:val="0"/>
          <w:numId w:val="54"/>
        </w:numPr>
        <w:shd w:val="clear" w:color="auto" w:fill="FFFFFF"/>
        <w:ind w:left="680"/>
        <w:jc w:val="both"/>
        <w:textAlignment w:val="baseline"/>
      </w:pPr>
      <w:r w:rsidRPr="006F19ED">
        <w:t>деца без родитељског старања;</w:t>
      </w:r>
    </w:p>
    <w:p w14:paraId="2B27C1D3" w14:textId="77777777" w:rsidR="006C6C86" w:rsidRPr="006F19ED" w:rsidRDefault="006C6C86" w:rsidP="00764475">
      <w:pPr>
        <w:numPr>
          <w:ilvl w:val="0"/>
          <w:numId w:val="54"/>
        </w:numPr>
        <w:shd w:val="clear" w:color="auto" w:fill="FFFFFF"/>
        <w:ind w:left="680"/>
        <w:jc w:val="both"/>
        <w:textAlignment w:val="baseline"/>
      </w:pPr>
      <w:r w:rsidRPr="006F19ED">
        <w:t>деца из једнородитељске породице;</w:t>
      </w:r>
    </w:p>
    <w:p w14:paraId="2F4385E8" w14:textId="77777777" w:rsidR="006C6C86" w:rsidRPr="006F19ED" w:rsidRDefault="006C6C86" w:rsidP="00764475">
      <w:pPr>
        <w:numPr>
          <w:ilvl w:val="0"/>
          <w:numId w:val="54"/>
        </w:numPr>
        <w:shd w:val="clear" w:color="auto" w:fill="FFFFFF"/>
        <w:ind w:left="680"/>
        <w:jc w:val="both"/>
        <w:textAlignment w:val="baseline"/>
      </w:pPr>
      <w:r w:rsidRPr="006F19ED">
        <w:t>ромска национална мањина;</w:t>
      </w:r>
    </w:p>
    <w:p w14:paraId="4C74EF58" w14:textId="77777777" w:rsidR="006C6C86" w:rsidRPr="006F19ED" w:rsidRDefault="006C6C86" w:rsidP="00764475">
      <w:pPr>
        <w:numPr>
          <w:ilvl w:val="0"/>
          <w:numId w:val="54"/>
        </w:numPr>
        <w:shd w:val="clear" w:color="auto" w:fill="FFFFFF"/>
        <w:ind w:left="680"/>
        <w:jc w:val="both"/>
        <w:textAlignment w:val="baseline"/>
      </w:pPr>
      <w:r w:rsidRPr="006F19ED">
        <w:t>деца са инвалидитетом;</w:t>
      </w:r>
    </w:p>
    <w:p w14:paraId="3D0EE98C" w14:textId="77777777" w:rsidR="006C6C86" w:rsidRPr="006F19ED" w:rsidRDefault="006C6C86" w:rsidP="00764475">
      <w:pPr>
        <w:numPr>
          <w:ilvl w:val="0"/>
          <w:numId w:val="54"/>
        </w:numPr>
        <w:shd w:val="clear" w:color="auto" w:fill="FFFFFF"/>
        <w:ind w:left="680"/>
        <w:jc w:val="both"/>
        <w:textAlignment w:val="baseline"/>
      </w:pPr>
      <w:r w:rsidRPr="006F19ED">
        <w:t>деца са хроничним болестима;</w:t>
      </w:r>
    </w:p>
    <w:p w14:paraId="00226CE4" w14:textId="77777777" w:rsidR="006C6C86" w:rsidRPr="006F19ED" w:rsidRDefault="006C6C86" w:rsidP="00764475">
      <w:pPr>
        <w:numPr>
          <w:ilvl w:val="0"/>
          <w:numId w:val="54"/>
        </w:numPr>
        <w:shd w:val="clear" w:color="auto" w:fill="FFFFFF"/>
        <w:ind w:left="680"/>
        <w:jc w:val="both"/>
        <w:textAlignment w:val="baseline"/>
      </w:pPr>
      <w:r w:rsidRPr="006F19ED">
        <w:t>избегла и расељена лица ...</w:t>
      </w:r>
    </w:p>
    <w:p w14:paraId="43B80FD0" w14:textId="77777777" w:rsidR="006C6C86" w:rsidRPr="006F19ED" w:rsidRDefault="006C6C86" w:rsidP="006F19ED">
      <w:pPr>
        <w:ind w:left="680"/>
        <w:jc w:val="both"/>
        <w:rPr>
          <w:lang w:eastAsia="hr-HR"/>
        </w:rPr>
      </w:pPr>
    </w:p>
    <w:p w14:paraId="0743861E" w14:textId="77777777" w:rsidR="006C6C86" w:rsidRPr="006F19ED" w:rsidRDefault="006C6C86" w:rsidP="006F19ED">
      <w:pPr>
        <w:jc w:val="both"/>
        <w:rPr>
          <w:b/>
          <w:shd w:val="clear" w:color="auto" w:fill="FFFFFF"/>
        </w:rPr>
      </w:pPr>
      <w:r w:rsidRPr="006F19ED">
        <w:rPr>
          <w:b/>
          <w:shd w:val="clear" w:color="auto" w:fill="FFFFFF"/>
        </w:rPr>
        <w:t>Задаци програма:</w:t>
      </w:r>
    </w:p>
    <w:p w14:paraId="447CEFCF" w14:textId="77777777" w:rsidR="005D35C4" w:rsidRPr="006F19ED" w:rsidRDefault="005D35C4" w:rsidP="006F19ED">
      <w:pPr>
        <w:jc w:val="both"/>
      </w:pPr>
    </w:p>
    <w:p w14:paraId="0808B9E9" w14:textId="77777777" w:rsidR="006C6C86" w:rsidRPr="006F19ED" w:rsidRDefault="006C6C86" w:rsidP="00764475">
      <w:pPr>
        <w:numPr>
          <w:ilvl w:val="0"/>
          <w:numId w:val="54"/>
        </w:numPr>
        <w:ind w:left="737"/>
        <w:jc w:val="both"/>
      </w:pPr>
      <w:r w:rsidRPr="006F19ED">
        <w:t>пружање помоћи ученицима са поремећајима у понашању;</w:t>
      </w:r>
    </w:p>
    <w:p w14:paraId="51D0CDBA" w14:textId="77777777" w:rsidR="006C6C86" w:rsidRPr="006F19ED" w:rsidRDefault="006C6C86" w:rsidP="00764475">
      <w:pPr>
        <w:numPr>
          <w:ilvl w:val="0"/>
          <w:numId w:val="55"/>
        </w:numPr>
        <w:shd w:val="clear" w:color="auto" w:fill="FFFFFF"/>
        <w:jc w:val="both"/>
        <w:textAlignment w:val="baseline"/>
      </w:pPr>
      <w:r w:rsidRPr="006F19ED">
        <w:t>пружање помоћи родитељима ученика;</w:t>
      </w:r>
    </w:p>
    <w:p w14:paraId="5271273F" w14:textId="77777777" w:rsidR="006C6C86" w:rsidRPr="006F19ED" w:rsidRDefault="006C6C86" w:rsidP="00764475">
      <w:pPr>
        <w:numPr>
          <w:ilvl w:val="0"/>
          <w:numId w:val="55"/>
        </w:numPr>
        <w:shd w:val="clear" w:color="auto" w:fill="FFFFFF"/>
        <w:jc w:val="both"/>
        <w:textAlignment w:val="baseline"/>
      </w:pPr>
      <w:r w:rsidRPr="006F19ED">
        <w:t>пружање помоћи васпитно запуштеним или угроженим ученицима, ученицима који долазе из дефицијентних породица или породица са проблематичним односима;</w:t>
      </w:r>
    </w:p>
    <w:p w14:paraId="59FB6B16" w14:textId="77777777" w:rsidR="006C6C86" w:rsidRPr="006F19ED" w:rsidRDefault="006C6C86" w:rsidP="00764475">
      <w:pPr>
        <w:numPr>
          <w:ilvl w:val="0"/>
          <w:numId w:val="55"/>
        </w:numPr>
        <w:shd w:val="clear" w:color="auto" w:fill="FFFFFF"/>
        <w:jc w:val="both"/>
        <w:textAlignment w:val="baseline"/>
      </w:pPr>
      <w:r w:rsidRPr="006F19ED">
        <w:t>сарадња са установама и организацијама које се бави социјалним питањима;</w:t>
      </w:r>
    </w:p>
    <w:p w14:paraId="1D48049C" w14:textId="77777777" w:rsidR="006C6C86" w:rsidRPr="006F19ED" w:rsidRDefault="006C6C86" w:rsidP="00764475">
      <w:pPr>
        <w:numPr>
          <w:ilvl w:val="0"/>
          <w:numId w:val="55"/>
        </w:numPr>
        <w:shd w:val="clear" w:color="auto" w:fill="FFFFFF"/>
        <w:jc w:val="both"/>
        <w:textAlignment w:val="baseline"/>
      </w:pPr>
      <w:r w:rsidRPr="006F19ED">
        <w:t>упознавање и праћење социјалних прилика ученика / упућивање у остваривање социјално-заштитних мера;</w:t>
      </w:r>
    </w:p>
    <w:p w14:paraId="6EE59170" w14:textId="77777777" w:rsidR="006C6C86" w:rsidRPr="006F19ED" w:rsidRDefault="006C6C86" w:rsidP="00764475">
      <w:pPr>
        <w:numPr>
          <w:ilvl w:val="0"/>
          <w:numId w:val="55"/>
        </w:numPr>
        <w:shd w:val="clear" w:color="auto" w:fill="FFFFFF"/>
        <w:jc w:val="both"/>
        <w:textAlignment w:val="baseline"/>
      </w:pPr>
      <w:r w:rsidRPr="006F19ED">
        <w:t>утврђивање социоекономског статуса родитеља;</w:t>
      </w:r>
    </w:p>
    <w:p w14:paraId="78095B70" w14:textId="77777777" w:rsidR="006C6C86" w:rsidRPr="006F19ED" w:rsidRDefault="006C6C86" w:rsidP="00764475">
      <w:pPr>
        <w:numPr>
          <w:ilvl w:val="0"/>
          <w:numId w:val="55"/>
        </w:numPr>
        <w:shd w:val="clear" w:color="auto" w:fill="FFFFFF"/>
        <w:jc w:val="both"/>
        <w:textAlignment w:val="baseline"/>
      </w:pPr>
      <w:r w:rsidRPr="006F19ED">
        <w:t>упућивање родитеља на остваривање права;</w:t>
      </w:r>
    </w:p>
    <w:p w14:paraId="1A05CB4E" w14:textId="77777777" w:rsidR="006C6C86" w:rsidRPr="006F19ED" w:rsidRDefault="006C6C86" w:rsidP="00764475">
      <w:pPr>
        <w:numPr>
          <w:ilvl w:val="0"/>
          <w:numId w:val="55"/>
        </w:numPr>
        <w:shd w:val="clear" w:color="auto" w:fill="FFFFFF"/>
        <w:jc w:val="both"/>
        <w:textAlignment w:val="baseline"/>
      </w:pPr>
      <w:r w:rsidRPr="006F19ED">
        <w:t>развијање вредности пријатељства, солидарности и колегијалности.</w:t>
      </w:r>
    </w:p>
    <w:p w14:paraId="6B552D4D" w14:textId="77777777" w:rsidR="008831F2" w:rsidRPr="006F19ED" w:rsidRDefault="008831F2" w:rsidP="006F19ED">
      <w:pPr>
        <w:pStyle w:val="Heading1"/>
        <w:contextualSpacing/>
        <w:jc w:val="both"/>
        <w:rPr>
          <w:rFonts w:ascii="Times New Roman" w:hAnsi="Times New Roman" w:cs="Times New Roman"/>
          <w:color w:val="auto"/>
          <w:sz w:val="24"/>
          <w:szCs w:val="24"/>
        </w:rPr>
      </w:pPr>
    </w:p>
    <w:p w14:paraId="3DB7C521" w14:textId="77777777" w:rsidR="008831F2" w:rsidRPr="006F19ED" w:rsidRDefault="008831F2" w:rsidP="006F19ED">
      <w:pPr>
        <w:pStyle w:val="Heading1"/>
        <w:contextualSpacing/>
        <w:jc w:val="both"/>
        <w:rPr>
          <w:rFonts w:ascii="Times New Roman" w:hAnsi="Times New Roman" w:cs="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2551"/>
        <w:gridCol w:w="2552"/>
      </w:tblGrid>
      <w:tr w:rsidR="004108FC" w:rsidRPr="006F19ED" w14:paraId="58A326E0" w14:textId="77777777" w:rsidTr="00AC2D2E">
        <w:tc>
          <w:tcPr>
            <w:tcW w:w="2551" w:type="dxa"/>
            <w:shd w:val="clear" w:color="auto" w:fill="auto"/>
          </w:tcPr>
          <w:p w14:paraId="4E125B07" w14:textId="77777777" w:rsidR="008831F2" w:rsidRPr="006F19ED" w:rsidRDefault="008831F2" w:rsidP="006F19ED">
            <w:pPr>
              <w:jc w:val="both"/>
              <w:rPr>
                <w:b/>
                <w:bCs/>
              </w:rPr>
            </w:pPr>
            <w:r w:rsidRPr="006F19ED">
              <w:rPr>
                <w:b/>
                <w:bCs/>
              </w:rPr>
              <w:t>Активност</w:t>
            </w:r>
          </w:p>
        </w:tc>
        <w:tc>
          <w:tcPr>
            <w:tcW w:w="2551" w:type="dxa"/>
            <w:shd w:val="clear" w:color="auto" w:fill="auto"/>
          </w:tcPr>
          <w:p w14:paraId="313B05CB" w14:textId="77777777" w:rsidR="008831F2" w:rsidRPr="006F19ED" w:rsidRDefault="008831F2" w:rsidP="006F19ED">
            <w:pPr>
              <w:jc w:val="both"/>
              <w:rPr>
                <w:b/>
                <w:bCs/>
              </w:rPr>
            </w:pPr>
            <w:r w:rsidRPr="006F19ED">
              <w:rPr>
                <w:b/>
                <w:bCs/>
              </w:rPr>
              <w:t>Време</w:t>
            </w:r>
          </w:p>
        </w:tc>
        <w:tc>
          <w:tcPr>
            <w:tcW w:w="2552" w:type="dxa"/>
            <w:shd w:val="clear" w:color="auto" w:fill="auto"/>
          </w:tcPr>
          <w:p w14:paraId="405A05F4" w14:textId="77777777" w:rsidR="008831F2" w:rsidRPr="006F19ED" w:rsidRDefault="008831F2" w:rsidP="006F19ED">
            <w:pPr>
              <w:jc w:val="both"/>
              <w:rPr>
                <w:b/>
                <w:bCs/>
              </w:rPr>
            </w:pPr>
            <w:r w:rsidRPr="006F19ED">
              <w:rPr>
                <w:b/>
                <w:bCs/>
              </w:rPr>
              <w:t>Задужена особа из школе</w:t>
            </w:r>
          </w:p>
        </w:tc>
      </w:tr>
      <w:tr w:rsidR="004108FC" w:rsidRPr="006F19ED" w14:paraId="2EE87A9B" w14:textId="77777777" w:rsidTr="00AC2D2E">
        <w:tc>
          <w:tcPr>
            <w:tcW w:w="2551" w:type="dxa"/>
            <w:shd w:val="clear" w:color="auto" w:fill="auto"/>
          </w:tcPr>
          <w:p w14:paraId="061732ED" w14:textId="77777777" w:rsidR="008831F2" w:rsidRPr="006F19ED" w:rsidRDefault="008831F2" w:rsidP="006F19ED">
            <w:pPr>
              <w:jc w:val="both"/>
              <w:rPr>
                <w:b/>
                <w:bCs/>
              </w:rPr>
            </w:pPr>
            <w:r w:rsidRPr="006F19ED">
              <w:rPr>
                <w:b/>
                <w:lang w:val="ru-RU"/>
              </w:rPr>
              <w:t xml:space="preserve"> Идентификација ученика и породица којима је неопходна помоћ</w:t>
            </w:r>
          </w:p>
        </w:tc>
        <w:tc>
          <w:tcPr>
            <w:tcW w:w="2551" w:type="dxa"/>
            <w:shd w:val="clear" w:color="auto" w:fill="auto"/>
          </w:tcPr>
          <w:p w14:paraId="43094F84" w14:textId="77777777" w:rsidR="008831F2" w:rsidRPr="006F19ED" w:rsidRDefault="008831F2" w:rsidP="006F19ED">
            <w:pPr>
              <w:jc w:val="both"/>
              <w:rPr>
                <w:b/>
                <w:bCs/>
              </w:rPr>
            </w:pPr>
            <w:r w:rsidRPr="006F19ED">
              <w:rPr>
                <w:b/>
                <w:bCs/>
              </w:rPr>
              <w:t>Септембар,током године</w:t>
            </w:r>
          </w:p>
        </w:tc>
        <w:tc>
          <w:tcPr>
            <w:tcW w:w="2552" w:type="dxa"/>
            <w:shd w:val="clear" w:color="auto" w:fill="auto"/>
          </w:tcPr>
          <w:p w14:paraId="573C553E" w14:textId="77777777" w:rsidR="008831F2" w:rsidRPr="006F19ED" w:rsidRDefault="008831F2" w:rsidP="006F19ED">
            <w:pPr>
              <w:jc w:val="both"/>
              <w:rPr>
                <w:b/>
                <w:bCs/>
              </w:rPr>
            </w:pPr>
            <w:r w:rsidRPr="006F19ED">
              <w:rPr>
                <w:b/>
                <w:bCs/>
              </w:rPr>
              <w:t>Одељенске старешине</w:t>
            </w:r>
          </w:p>
          <w:p w14:paraId="409F00A4" w14:textId="77777777" w:rsidR="008831F2" w:rsidRPr="006F19ED" w:rsidRDefault="008831F2" w:rsidP="006F19ED">
            <w:pPr>
              <w:jc w:val="both"/>
              <w:rPr>
                <w:b/>
                <w:bCs/>
              </w:rPr>
            </w:pPr>
            <w:r w:rsidRPr="006F19ED">
              <w:rPr>
                <w:b/>
                <w:bCs/>
              </w:rPr>
              <w:t>Педагог</w:t>
            </w:r>
          </w:p>
        </w:tc>
      </w:tr>
      <w:tr w:rsidR="004108FC" w:rsidRPr="006F19ED" w14:paraId="5447C2E1" w14:textId="77777777" w:rsidTr="00AC2D2E">
        <w:tc>
          <w:tcPr>
            <w:tcW w:w="2551" w:type="dxa"/>
            <w:shd w:val="clear" w:color="auto" w:fill="auto"/>
          </w:tcPr>
          <w:p w14:paraId="27B45CC9" w14:textId="77777777" w:rsidR="008831F2" w:rsidRPr="006F19ED" w:rsidRDefault="008831F2" w:rsidP="006F19ED">
            <w:pPr>
              <w:jc w:val="both"/>
              <w:rPr>
                <w:b/>
                <w:bCs/>
              </w:rPr>
            </w:pPr>
            <w:r w:rsidRPr="006F19ED">
              <w:rPr>
                <w:b/>
                <w:lang w:val="ru-RU"/>
              </w:rPr>
              <w:t>Организација начина за пружање помоћи ученицима</w:t>
            </w:r>
          </w:p>
        </w:tc>
        <w:tc>
          <w:tcPr>
            <w:tcW w:w="2551" w:type="dxa"/>
            <w:shd w:val="clear" w:color="auto" w:fill="auto"/>
          </w:tcPr>
          <w:p w14:paraId="4D5841A4" w14:textId="77777777" w:rsidR="008831F2" w:rsidRPr="006F19ED" w:rsidRDefault="008831F2" w:rsidP="006F19ED">
            <w:pPr>
              <w:jc w:val="both"/>
              <w:rPr>
                <w:b/>
                <w:bCs/>
              </w:rPr>
            </w:pPr>
            <w:r w:rsidRPr="006F19ED">
              <w:rPr>
                <w:b/>
                <w:bCs/>
              </w:rPr>
              <w:t xml:space="preserve"> током године</w:t>
            </w:r>
          </w:p>
        </w:tc>
        <w:tc>
          <w:tcPr>
            <w:tcW w:w="2552" w:type="dxa"/>
            <w:shd w:val="clear" w:color="auto" w:fill="auto"/>
          </w:tcPr>
          <w:p w14:paraId="4DDB1A60" w14:textId="77777777" w:rsidR="008831F2" w:rsidRPr="006F19ED" w:rsidRDefault="008831F2" w:rsidP="006F19ED">
            <w:pPr>
              <w:jc w:val="both"/>
              <w:rPr>
                <w:b/>
                <w:bCs/>
              </w:rPr>
            </w:pPr>
            <w:r w:rsidRPr="006F19ED">
              <w:rPr>
                <w:b/>
                <w:bCs/>
              </w:rPr>
              <w:t>Одељенске старешине</w:t>
            </w:r>
          </w:p>
          <w:p w14:paraId="698FC0FF" w14:textId="77777777" w:rsidR="008831F2" w:rsidRPr="006F19ED" w:rsidRDefault="008831F2" w:rsidP="006F19ED">
            <w:pPr>
              <w:jc w:val="both"/>
              <w:rPr>
                <w:b/>
                <w:bCs/>
              </w:rPr>
            </w:pPr>
            <w:r w:rsidRPr="006F19ED">
              <w:rPr>
                <w:b/>
                <w:bCs/>
              </w:rPr>
              <w:t>Педагози  школе,</w:t>
            </w:r>
          </w:p>
          <w:p w14:paraId="4AEBD499" w14:textId="77777777" w:rsidR="008831F2" w:rsidRPr="006F19ED" w:rsidRDefault="008831F2" w:rsidP="006F19ED">
            <w:pPr>
              <w:jc w:val="both"/>
              <w:rPr>
                <w:b/>
                <w:bCs/>
              </w:rPr>
            </w:pPr>
            <w:r w:rsidRPr="006F19ED">
              <w:rPr>
                <w:b/>
                <w:bCs/>
              </w:rPr>
              <w:t>Савет родитеља</w:t>
            </w:r>
          </w:p>
        </w:tc>
      </w:tr>
      <w:tr w:rsidR="004108FC" w:rsidRPr="006F19ED" w14:paraId="21A9EDCE" w14:textId="77777777" w:rsidTr="00AC2D2E">
        <w:tc>
          <w:tcPr>
            <w:tcW w:w="2551" w:type="dxa"/>
            <w:shd w:val="clear" w:color="auto" w:fill="auto"/>
          </w:tcPr>
          <w:p w14:paraId="600C0EA6" w14:textId="77777777" w:rsidR="008831F2" w:rsidRPr="006F19ED" w:rsidRDefault="008831F2" w:rsidP="006F19ED">
            <w:pPr>
              <w:jc w:val="both"/>
              <w:rPr>
                <w:b/>
                <w:lang w:val="ru-RU"/>
              </w:rPr>
            </w:pPr>
            <w:r w:rsidRPr="006F19ED">
              <w:rPr>
                <w:b/>
                <w:lang w:val="ru-RU"/>
              </w:rPr>
              <w:t>Подршка у учењу на даљину</w:t>
            </w:r>
          </w:p>
        </w:tc>
        <w:tc>
          <w:tcPr>
            <w:tcW w:w="2551" w:type="dxa"/>
            <w:shd w:val="clear" w:color="auto" w:fill="auto"/>
          </w:tcPr>
          <w:p w14:paraId="499AD923" w14:textId="77777777" w:rsidR="008831F2" w:rsidRPr="006F19ED" w:rsidRDefault="008831F2" w:rsidP="006F19ED">
            <w:pPr>
              <w:jc w:val="both"/>
              <w:rPr>
                <w:b/>
                <w:bCs/>
              </w:rPr>
            </w:pPr>
            <w:r w:rsidRPr="006F19ED">
              <w:rPr>
                <w:b/>
                <w:bCs/>
              </w:rPr>
              <w:t>Док траје таква врста наставе</w:t>
            </w:r>
          </w:p>
        </w:tc>
        <w:tc>
          <w:tcPr>
            <w:tcW w:w="2552" w:type="dxa"/>
            <w:shd w:val="clear" w:color="auto" w:fill="auto"/>
          </w:tcPr>
          <w:p w14:paraId="5488DD98" w14:textId="77777777" w:rsidR="008831F2" w:rsidRPr="006F19ED" w:rsidRDefault="008831F2" w:rsidP="006F19ED">
            <w:pPr>
              <w:jc w:val="both"/>
              <w:rPr>
                <w:b/>
                <w:bCs/>
              </w:rPr>
            </w:pPr>
            <w:r w:rsidRPr="006F19ED">
              <w:rPr>
                <w:b/>
                <w:bCs/>
              </w:rPr>
              <w:t>Одељенске старешине</w:t>
            </w:r>
          </w:p>
        </w:tc>
      </w:tr>
      <w:tr w:rsidR="004108FC" w:rsidRPr="006F19ED" w14:paraId="256573E1" w14:textId="77777777" w:rsidTr="00AC2D2E">
        <w:tc>
          <w:tcPr>
            <w:tcW w:w="2551" w:type="dxa"/>
            <w:shd w:val="clear" w:color="auto" w:fill="auto"/>
          </w:tcPr>
          <w:p w14:paraId="0F14CCA8" w14:textId="77777777" w:rsidR="008831F2" w:rsidRPr="006F19ED" w:rsidRDefault="008831F2" w:rsidP="006F19ED">
            <w:pPr>
              <w:jc w:val="both"/>
              <w:rPr>
                <w:b/>
                <w:bCs/>
              </w:rPr>
            </w:pPr>
            <w:r w:rsidRPr="006F19ED">
              <w:rPr>
                <w:b/>
                <w:lang w:val="ru-RU"/>
              </w:rPr>
              <w:t>Организација хуманитарних акција унутар школе за помоћ ученицима</w:t>
            </w:r>
          </w:p>
        </w:tc>
        <w:tc>
          <w:tcPr>
            <w:tcW w:w="2551" w:type="dxa"/>
            <w:shd w:val="clear" w:color="auto" w:fill="auto"/>
          </w:tcPr>
          <w:p w14:paraId="2BFC1430" w14:textId="77777777" w:rsidR="008831F2" w:rsidRPr="006F19ED" w:rsidRDefault="008831F2" w:rsidP="006F19ED">
            <w:pPr>
              <w:jc w:val="both"/>
              <w:rPr>
                <w:b/>
                <w:bCs/>
              </w:rPr>
            </w:pPr>
            <w:r w:rsidRPr="006F19ED">
              <w:rPr>
                <w:b/>
                <w:bCs/>
              </w:rPr>
              <w:t xml:space="preserve"> октобар, децембар, током године по потреби</w:t>
            </w:r>
          </w:p>
        </w:tc>
        <w:tc>
          <w:tcPr>
            <w:tcW w:w="2552" w:type="dxa"/>
            <w:shd w:val="clear" w:color="auto" w:fill="auto"/>
          </w:tcPr>
          <w:p w14:paraId="009F3009" w14:textId="77777777" w:rsidR="008831F2" w:rsidRPr="006F19ED" w:rsidRDefault="008831F2" w:rsidP="00B864F1">
            <w:pPr>
              <w:rPr>
                <w:b/>
                <w:bCs/>
              </w:rPr>
            </w:pPr>
            <w:r w:rsidRPr="006F19ED">
              <w:rPr>
                <w:b/>
                <w:bCs/>
              </w:rPr>
              <w:t>Одељенске старешине</w:t>
            </w:r>
          </w:p>
          <w:p w14:paraId="76027E64" w14:textId="77777777" w:rsidR="008831F2" w:rsidRPr="006F19ED" w:rsidRDefault="008831F2" w:rsidP="00B864F1">
            <w:pPr>
              <w:rPr>
                <w:b/>
                <w:bCs/>
              </w:rPr>
            </w:pPr>
            <w:r w:rsidRPr="006F19ED">
              <w:rPr>
                <w:b/>
                <w:bCs/>
              </w:rPr>
              <w:t>Педагози  школе,</w:t>
            </w:r>
          </w:p>
          <w:p w14:paraId="58B7BA37" w14:textId="77777777" w:rsidR="008831F2" w:rsidRPr="006F19ED" w:rsidRDefault="008831F2" w:rsidP="00B864F1">
            <w:pPr>
              <w:rPr>
                <w:b/>
                <w:bCs/>
              </w:rPr>
            </w:pPr>
            <w:r w:rsidRPr="006F19ED">
              <w:rPr>
                <w:b/>
                <w:bCs/>
              </w:rPr>
              <w:t xml:space="preserve">Ученички </w:t>
            </w:r>
            <w:r w:rsidRPr="006F19ED">
              <w:rPr>
                <w:b/>
                <w:bCs/>
              </w:rPr>
              <w:lastRenderedPageBreak/>
              <w:t>парламент</w:t>
            </w:r>
          </w:p>
          <w:p w14:paraId="1B6FA6FA" w14:textId="77777777" w:rsidR="008831F2" w:rsidRPr="006F19ED" w:rsidRDefault="008831F2" w:rsidP="00B864F1">
            <w:pPr>
              <w:rPr>
                <w:b/>
                <w:bCs/>
              </w:rPr>
            </w:pPr>
            <w:r w:rsidRPr="006F19ED">
              <w:rPr>
                <w:b/>
                <w:bCs/>
              </w:rPr>
              <w:t>Наставници грађанског в. и верске н.</w:t>
            </w:r>
          </w:p>
        </w:tc>
      </w:tr>
      <w:tr w:rsidR="004108FC" w:rsidRPr="006F19ED" w14:paraId="6473A871" w14:textId="77777777" w:rsidTr="00AC2D2E">
        <w:tc>
          <w:tcPr>
            <w:tcW w:w="2551" w:type="dxa"/>
            <w:shd w:val="clear" w:color="auto" w:fill="auto"/>
          </w:tcPr>
          <w:p w14:paraId="401B34E9" w14:textId="77777777" w:rsidR="008831F2" w:rsidRPr="006F19ED" w:rsidRDefault="008831F2" w:rsidP="006F19ED">
            <w:pPr>
              <w:jc w:val="both"/>
              <w:rPr>
                <w:b/>
                <w:lang w:val="ru-RU"/>
              </w:rPr>
            </w:pPr>
            <w:r w:rsidRPr="006F19ED">
              <w:rPr>
                <w:b/>
                <w:lang w:val="ru-RU"/>
              </w:rPr>
              <w:lastRenderedPageBreak/>
              <w:t>Рад са ученицима на развијању пријатељства,солидарности, толеранције</w:t>
            </w:r>
          </w:p>
        </w:tc>
        <w:tc>
          <w:tcPr>
            <w:tcW w:w="2551" w:type="dxa"/>
            <w:shd w:val="clear" w:color="auto" w:fill="auto"/>
          </w:tcPr>
          <w:p w14:paraId="6EC9B4FE" w14:textId="77777777" w:rsidR="008831F2" w:rsidRPr="006F19ED" w:rsidRDefault="008831F2" w:rsidP="006F19ED">
            <w:pPr>
              <w:jc w:val="both"/>
              <w:rPr>
                <w:b/>
                <w:bCs/>
                <w:lang w:val="ru-RU"/>
              </w:rPr>
            </w:pPr>
            <w:r w:rsidRPr="006F19ED">
              <w:rPr>
                <w:b/>
                <w:bCs/>
                <w:lang w:val="ru-RU"/>
              </w:rPr>
              <w:t>Током године према плановима за ову школску годину</w:t>
            </w:r>
          </w:p>
        </w:tc>
        <w:tc>
          <w:tcPr>
            <w:tcW w:w="2552" w:type="dxa"/>
            <w:shd w:val="clear" w:color="auto" w:fill="auto"/>
          </w:tcPr>
          <w:p w14:paraId="4B31791F" w14:textId="77777777" w:rsidR="008831F2" w:rsidRPr="006F19ED" w:rsidRDefault="008831F2" w:rsidP="00B864F1">
            <w:pPr>
              <w:rPr>
                <w:b/>
                <w:bCs/>
              </w:rPr>
            </w:pPr>
            <w:r w:rsidRPr="006F19ED">
              <w:rPr>
                <w:b/>
                <w:bCs/>
              </w:rPr>
              <w:t>Одељенске старешине</w:t>
            </w:r>
          </w:p>
          <w:p w14:paraId="4400760D" w14:textId="77777777" w:rsidR="008831F2" w:rsidRPr="006F19ED" w:rsidRDefault="008831F2" w:rsidP="00B864F1">
            <w:pPr>
              <w:rPr>
                <w:b/>
                <w:bCs/>
              </w:rPr>
            </w:pPr>
            <w:r w:rsidRPr="006F19ED">
              <w:rPr>
                <w:b/>
                <w:bCs/>
              </w:rPr>
              <w:t>Педагози  школе,</w:t>
            </w:r>
          </w:p>
          <w:p w14:paraId="60BD97C1" w14:textId="77777777" w:rsidR="008831F2" w:rsidRPr="006F19ED" w:rsidRDefault="008831F2" w:rsidP="00B864F1">
            <w:pPr>
              <w:rPr>
                <w:b/>
                <w:bCs/>
              </w:rPr>
            </w:pPr>
            <w:r w:rsidRPr="006F19ED">
              <w:rPr>
                <w:b/>
                <w:bCs/>
              </w:rPr>
              <w:t>Наставници грађанског в. и верске н.</w:t>
            </w:r>
          </w:p>
        </w:tc>
      </w:tr>
      <w:tr w:rsidR="004108FC" w:rsidRPr="006F19ED" w14:paraId="6865498A" w14:textId="77777777" w:rsidTr="00AC2D2E">
        <w:tc>
          <w:tcPr>
            <w:tcW w:w="2551" w:type="dxa"/>
            <w:shd w:val="clear" w:color="auto" w:fill="auto"/>
          </w:tcPr>
          <w:p w14:paraId="4411F561" w14:textId="77777777" w:rsidR="008831F2" w:rsidRPr="006F19ED" w:rsidRDefault="008831F2" w:rsidP="00B864F1">
            <w:pPr>
              <w:rPr>
                <w:b/>
              </w:rPr>
            </w:pPr>
            <w:r w:rsidRPr="006F19ED">
              <w:rPr>
                <w:b/>
              </w:rPr>
              <w:t>Појачан васпитни рад</w:t>
            </w:r>
          </w:p>
        </w:tc>
        <w:tc>
          <w:tcPr>
            <w:tcW w:w="2551" w:type="dxa"/>
            <w:shd w:val="clear" w:color="auto" w:fill="auto"/>
          </w:tcPr>
          <w:p w14:paraId="7FFF6D84" w14:textId="77777777" w:rsidR="008831F2" w:rsidRPr="006F19ED" w:rsidRDefault="008831F2" w:rsidP="006F19ED">
            <w:pPr>
              <w:jc w:val="both"/>
              <w:rPr>
                <w:b/>
                <w:bCs/>
                <w:lang w:val="ru-RU"/>
              </w:rPr>
            </w:pPr>
            <w:r w:rsidRPr="006F19ED">
              <w:rPr>
                <w:b/>
                <w:bCs/>
                <w:lang w:val="ru-RU"/>
              </w:rPr>
              <w:t>Током године</w:t>
            </w:r>
          </w:p>
        </w:tc>
        <w:tc>
          <w:tcPr>
            <w:tcW w:w="2552" w:type="dxa"/>
            <w:shd w:val="clear" w:color="auto" w:fill="auto"/>
          </w:tcPr>
          <w:p w14:paraId="051954A5" w14:textId="77777777" w:rsidR="008831F2" w:rsidRPr="006F19ED" w:rsidRDefault="008831F2" w:rsidP="00B864F1">
            <w:pPr>
              <w:rPr>
                <w:b/>
                <w:bCs/>
              </w:rPr>
            </w:pPr>
            <w:r w:rsidRPr="006F19ED">
              <w:rPr>
                <w:b/>
                <w:bCs/>
              </w:rPr>
              <w:t>Одељенске старешине</w:t>
            </w:r>
          </w:p>
          <w:p w14:paraId="37D102CD" w14:textId="77777777" w:rsidR="008831F2" w:rsidRPr="006F19ED" w:rsidRDefault="008831F2" w:rsidP="00B864F1">
            <w:pPr>
              <w:rPr>
                <w:b/>
                <w:bCs/>
              </w:rPr>
            </w:pPr>
            <w:r w:rsidRPr="006F19ED">
              <w:rPr>
                <w:b/>
                <w:bCs/>
              </w:rPr>
              <w:t>Педагози  школе</w:t>
            </w:r>
          </w:p>
        </w:tc>
      </w:tr>
      <w:tr w:rsidR="004108FC" w:rsidRPr="006F19ED" w14:paraId="4748B658" w14:textId="77777777" w:rsidTr="00AC2D2E">
        <w:tc>
          <w:tcPr>
            <w:tcW w:w="2551" w:type="dxa"/>
            <w:shd w:val="clear" w:color="auto" w:fill="auto"/>
          </w:tcPr>
          <w:p w14:paraId="10C30F86" w14:textId="77777777" w:rsidR="008831F2" w:rsidRPr="006F19ED" w:rsidRDefault="008831F2" w:rsidP="00B864F1">
            <w:pPr>
              <w:rPr>
                <w:b/>
                <w:bCs/>
              </w:rPr>
            </w:pPr>
            <w:r w:rsidRPr="006F19ED">
              <w:rPr>
                <w:b/>
                <w:bCs/>
              </w:rPr>
              <w:t>Укључивање и сарадња са ваншколским институцијама</w:t>
            </w:r>
          </w:p>
          <w:p w14:paraId="263739BC" w14:textId="77777777" w:rsidR="008831F2" w:rsidRPr="006F19ED" w:rsidRDefault="008831F2" w:rsidP="00B864F1">
            <w:pPr>
              <w:rPr>
                <w:b/>
                <w:bCs/>
              </w:rPr>
            </w:pPr>
            <w:r w:rsidRPr="006F19ED">
              <w:rPr>
                <w:b/>
                <w:bCs/>
              </w:rPr>
              <w:t>-центар за социјални рад, црвени крст, општина...</w:t>
            </w:r>
          </w:p>
        </w:tc>
        <w:tc>
          <w:tcPr>
            <w:tcW w:w="2551" w:type="dxa"/>
            <w:shd w:val="clear" w:color="auto" w:fill="auto"/>
          </w:tcPr>
          <w:p w14:paraId="2FAEA1A9" w14:textId="77777777" w:rsidR="008831F2" w:rsidRPr="006F19ED" w:rsidRDefault="008831F2" w:rsidP="006F19ED">
            <w:pPr>
              <w:jc w:val="both"/>
              <w:rPr>
                <w:b/>
                <w:bCs/>
              </w:rPr>
            </w:pPr>
            <w:r w:rsidRPr="006F19ED">
              <w:rPr>
                <w:b/>
                <w:bCs/>
              </w:rPr>
              <w:t>Током године</w:t>
            </w:r>
          </w:p>
        </w:tc>
        <w:tc>
          <w:tcPr>
            <w:tcW w:w="2552" w:type="dxa"/>
            <w:shd w:val="clear" w:color="auto" w:fill="auto"/>
          </w:tcPr>
          <w:p w14:paraId="597CAB5B" w14:textId="77777777" w:rsidR="008831F2" w:rsidRPr="006F19ED" w:rsidRDefault="008831F2" w:rsidP="00B864F1">
            <w:pPr>
              <w:rPr>
                <w:b/>
                <w:bCs/>
              </w:rPr>
            </w:pPr>
            <w:r w:rsidRPr="006F19ED">
              <w:rPr>
                <w:b/>
                <w:bCs/>
              </w:rPr>
              <w:t>Одељенски старешина</w:t>
            </w:r>
          </w:p>
          <w:p w14:paraId="1EC6AF88" w14:textId="77777777" w:rsidR="008831F2" w:rsidRPr="006F19ED" w:rsidRDefault="008831F2" w:rsidP="00B864F1">
            <w:pPr>
              <w:rPr>
                <w:b/>
                <w:bCs/>
              </w:rPr>
            </w:pPr>
            <w:r w:rsidRPr="006F19ED">
              <w:rPr>
                <w:b/>
                <w:bCs/>
              </w:rPr>
              <w:t>Педагог средње школе</w:t>
            </w:r>
          </w:p>
        </w:tc>
      </w:tr>
      <w:tr w:rsidR="004108FC" w:rsidRPr="006F19ED" w14:paraId="4561EB20" w14:textId="77777777" w:rsidTr="00AC2D2E">
        <w:tc>
          <w:tcPr>
            <w:tcW w:w="2551" w:type="dxa"/>
            <w:shd w:val="clear" w:color="auto" w:fill="auto"/>
          </w:tcPr>
          <w:p w14:paraId="4B8821D0" w14:textId="77777777" w:rsidR="008831F2" w:rsidRPr="006F19ED" w:rsidRDefault="008831F2" w:rsidP="00B864F1">
            <w:pPr>
              <w:rPr>
                <w:b/>
                <w:bCs/>
              </w:rPr>
            </w:pPr>
            <w:r w:rsidRPr="006F19ED">
              <w:t>упућивање родитеља на остваривање права</w:t>
            </w:r>
          </w:p>
        </w:tc>
        <w:tc>
          <w:tcPr>
            <w:tcW w:w="2551" w:type="dxa"/>
            <w:shd w:val="clear" w:color="auto" w:fill="auto"/>
          </w:tcPr>
          <w:p w14:paraId="40860C38" w14:textId="77777777" w:rsidR="008831F2" w:rsidRPr="006F19ED" w:rsidRDefault="008831F2" w:rsidP="006F19ED">
            <w:pPr>
              <w:jc w:val="both"/>
              <w:rPr>
                <w:b/>
                <w:bCs/>
              </w:rPr>
            </w:pPr>
            <w:r w:rsidRPr="006F19ED">
              <w:rPr>
                <w:b/>
                <w:bCs/>
              </w:rPr>
              <w:t>Септембар, током године</w:t>
            </w:r>
          </w:p>
        </w:tc>
        <w:tc>
          <w:tcPr>
            <w:tcW w:w="2552" w:type="dxa"/>
            <w:shd w:val="clear" w:color="auto" w:fill="auto"/>
          </w:tcPr>
          <w:p w14:paraId="718F8A25" w14:textId="77777777" w:rsidR="008831F2" w:rsidRPr="006F19ED" w:rsidRDefault="008831F2" w:rsidP="00B864F1">
            <w:pPr>
              <w:rPr>
                <w:b/>
                <w:bCs/>
              </w:rPr>
            </w:pPr>
            <w:r w:rsidRPr="006F19ED">
              <w:rPr>
                <w:b/>
                <w:bCs/>
              </w:rPr>
              <w:t>Одељенски старешина</w:t>
            </w:r>
          </w:p>
          <w:p w14:paraId="2AB3AA6C" w14:textId="77777777" w:rsidR="008831F2" w:rsidRPr="006F19ED" w:rsidRDefault="008831F2" w:rsidP="00B864F1">
            <w:pPr>
              <w:rPr>
                <w:b/>
                <w:bCs/>
              </w:rPr>
            </w:pPr>
            <w:r w:rsidRPr="006F19ED">
              <w:rPr>
                <w:b/>
                <w:bCs/>
              </w:rPr>
              <w:t>Педагози школе</w:t>
            </w:r>
          </w:p>
          <w:p w14:paraId="499DCA2D" w14:textId="77777777" w:rsidR="008831F2" w:rsidRPr="006F19ED" w:rsidRDefault="008831F2" w:rsidP="00B864F1">
            <w:pPr>
              <w:rPr>
                <w:b/>
                <w:bCs/>
              </w:rPr>
            </w:pPr>
            <w:r w:rsidRPr="006F19ED">
              <w:rPr>
                <w:b/>
                <w:bCs/>
              </w:rPr>
              <w:t>Секретар</w:t>
            </w:r>
          </w:p>
        </w:tc>
      </w:tr>
      <w:tr w:rsidR="004108FC" w:rsidRPr="006F19ED" w14:paraId="71214B3F" w14:textId="77777777" w:rsidTr="00AC2D2E">
        <w:tc>
          <w:tcPr>
            <w:tcW w:w="2551" w:type="dxa"/>
            <w:shd w:val="clear" w:color="auto" w:fill="auto"/>
          </w:tcPr>
          <w:p w14:paraId="58860F1A" w14:textId="77777777" w:rsidR="008831F2" w:rsidRPr="006F19ED" w:rsidRDefault="008831F2" w:rsidP="00B864F1">
            <w:pPr>
              <w:rPr>
                <w:b/>
                <w:bCs/>
              </w:rPr>
            </w:pPr>
            <w:r w:rsidRPr="006F19ED">
              <w:t xml:space="preserve">упознавање и праћење социјалних прилика ученика / упућивање у остваривање социјално-заштитних мера </w:t>
            </w:r>
          </w:p>
        </w:tc>
        <w:tc>
          <w:tcPr>
            <w:tcW w:w="2551" w:type="dxa"/>
            <w:shd w:val="clear" w:color="auto" w:fill="auto"/>
          </w:tcPr>
          <w:p w14:paraId="29FE488A" w14:textId="77777777" w:rsidR="008831F2" w:rsidRPr="006F19ED" w:rsidRDefault="008831F2" w:rsidP="006F19ED">
            <w:pPr>
              <w:jc w:val="both"/>
              <w:rPr>
                <w:b/>
                <w:bCs/>
              </w:rPr>
            </w:pPr>
            <w:r w:rsidRPr="006F19ED">
              <w:rPr>
                <w:b/>
                <w:bCs/>
              </w:rPr>
              <w:t>Током године</w:t>
            </w:r>
          </w:p>
        </w:tc>
        <w:tc>
          <w:tcPr>
            <w:tcW w:w="2552" w:type="dxa"/>
            <w:shd w:val="clear" w:color="auto" w:fill="auto"/>
          </w:tcPr>
          <w:p w14:paraId="1B31A5C9" w14:textId="77777777" w:rsidR="008831F2" w:rsidRPr="006F19ED" w:rsidRDefault="008831F2" w:rsidP="00B864F1">
            <w:pPr>
              <w:rPr>
                <w:b/>
                <w:bCs/>
              </w:rPr>
            </w:pPr>
            <w:r w:rsidRPr="006F19ED">
              <w:rPr>
                <w:b/>
                <w:bCs/>
              </w:rPr>
              <w:t>Одељенски старешина</w:t>
            </w:r>
          </w:p>
          <w:p w14:paraId="5AB1C6B7" w14:textId="77777777" w:rsidR="008831F2" w:rsidRPr="006F19ED" w:rsidRDefault="008831F2" w:rsidP="00B864F1">
            <w:pPr>
              <w:rPr>
                <w:b/>
                <w:bCs/>
              </w:rPr>
            </w:pPr>
          </w:p>
        </w:tc>
      </w:tr>
      <w:tr w:rsidR="008831F2" w:rsidRPr="006F19ED" w14:paraId="57FB7384" w14:textId="77777777" w:rsidTr="00AC2D2E">
        <w:tc>
          <w:tcPr>
            <w:tcW w:w="2551" w:type="dxa"/>
            <w:shd w:val="clear" w:color="auto" w:fill="auto"/>
          </w:tcPr>
          <w:p w14:paraId="255097E4" w14:textId="77777777" w:rsidR="008831F2" w:rsidRPr="006F19ED" w:rsidRDefault="008831F2" w:rsidP="00B864F1">
            <w:pPr>
              <w:rPr>
                <w:b/>
                <w:bCs/>
              </w:rPr>
            </w:pPr>
            <w:r w:rsidRPr="006F19ED">
              <w:t>стална сарадња и подршка са родитељима у вези њихове деце</w:t>
            </w:r>
          </w:p>
        </w:tc>
        <w:tc>
          <w:tcPr>
            <w:tcW w:w="2551" w:type="dxa"/>
            <w:shd w:val="clear" w:color="auto" w:fill="auto"/>
          </w:tcPr>
          <w:p w14:paraId="1FDFBDCD" w14:textId="77777777" w:rsidR="008831F2" w:rsidRPr="006F19ED" w:rsidRDefault="008831F2" w:rsidP="006F19ED">
            <w:pPr>
              <w:jc w:val="both"/>
              <w:rPr>
                <w:b/>
                <w:bCs/>
              </w:rPr>
            </w:pPr>
            <w:r w:rsidRPr="006F19ED">
              <w:rPr>
                <w:b/>
                <w:bCs/>
              </w:rPr>
              <w:t>Током године</w:t>
            </w:r>
          </w:p>
        </w:tc>
        <w:tc>
          <w:tcPr>
            <w:tcW w:w="2552" w:type="dxa"/>
            <w:shd w:val="clear" w:color="auto" w:fill="auto"/>
          </w:tcPr>
          <w:p w14:paraId="65812F3F" w14:textId="77777777" w:rsidR="008831F2" w:rsidRPr="006F19ED" w:rsidRDefault="008831F2" w:rsidP="00B864F1">
            <w:pPr>
              <w:rPr>
                <w:b/>
                <w:bCs/>
              </w:rPr>
            </w:pPr>
            <w:r w:rsidRPr="006F19ED">
              <w:rPr>
                <w:b/>
                <w:bCs/>
              </w:rPr>
              <w:t>Одељенски старешина</w:t>
            </w:r>
          </w:p>
          <w:p w14:paraId="27FE728F" w14:textId="77777777" w:rsidR="008831F2" w:rsidRPr="006F19ED" w:rsidRDefault="008831F2" w:rsidP="00B864F1">
            <w:pPr>
              <w:rPr>
                <w:b/>
                <w:bCs/>
              </w:rPr>
            </w:pPr>
            <w:r w:rsidRPr="006F19ED">
              <w:rPr>
                <w:b/>
                <w:bCs/>
              </w:rPr>
              <w:t>Педагози школе</w:t>
            </w:r>
          </w:p>
          <w:p w14:paraId="677D964A" w14:textId="77777777" w:rsidR="008831F2" w:rsidRPr="006F19ED" w:rsidRDefault="008831F2" w:rsidP="00B864F1">
            <w:pPr>
              <w:rPr>
                <w:b/>
                <w:bCs/>
              </w:rPr>
            </w:pPr>
          </w:p>
        </w:tc>
      </w:tr>
    </w:tbl>
    <w:p w14:paraId="559E8A21" w14:textId="77777777" w:rsidR="008831F2" w:rsidRPr="006F19ED" w:rsidRDefault="008831F2" w:rsidP="006F19ED">
      <w:pPr>
        <w:pStyle w:val="Heading1"/>
        <w:contextualSpacing/>
        <w:jc w:val="both"/>
        <w:rPr>
          <w:rFonts w:ascii="Times New Roman" w:hAnsi="Times New Roman" w:cs="Times New Roman"/>
          <w:color w:val="auto"/>
          <w:sz w:val="24"/>
          <w:szCs w:val="24"/>
        </w:rPr>
      </w:pPr>
    </w:p>
    <w:p w14:paraId="51FBFA59" w14:textId="0BD60834" w:rsidR="008831F2" w:rsidRPr="006F19ED" w:rsidRDefault="008831F2" w:rsidP="006F19ED">
      <w:pPr>
        <w:pStyle w:val="Heading2"/>
        <w:jc w:val="both"/>
        <w:rPr>
          <w:rFonts w:ascii="Times New Roman" w:hAnsi="Times New Roman" w:cs="Times New Roman"/>
          <w:color w:val="auto"/>
          <w:sz w:val="24"/>
          <w:szCs w:val="24"/>
        </w:rPr>
      </w:pPr>
      <w:bookmarkStart w:id="219" w:name="_Toc145924428"/>
      <w:r w:rsidRPr="006F19ED">
        <w:rPr>
          <w:rFonts w:ascii="Times New Roman" w:hAnsi="Times New Roman" w:cs="Times New Roman"/>
          <w:color w:val="auto"/>
          <w:sz w:val="24"/>
          <w:szCs w:val="24"/>
        </w:rPr>
        <w:t xml:space="preserve">11.10. </w:t>
      </w:r>
      <w:r w:rsidR="00661CB1" w:rsidRPr="006F19ED">
        <w:rPr>
          <w:rFonts w:ascii="Times New Roman" w:hAnsi="Times New Roman" w:cs="Times New Roman"/>
          <w:color w:val="auto"/>
          <w:sz w:val="24"/>
          <w:szCs w:val="24"/>
        </w:rPr>
        <w:t>Програм безбедности и здравља на раду</w:t>
      </w:r>
      <w:bookmarkEnd w:id="219"/>
    </w:p>
    <w:p w14:paraId="4AC00C49" w14:textId="77777777" w:rsidR="005D514A" w:rsidRPr="006F19ED" w:rsidRDefault="005D514A" w:rsidP="00764475">
      <w:pPr>
        <w:numPr>
          <w:ilvl w:val="0"/>
          <w:numId w:val="56"/>
        </w:numPr>
        <w:jc w:val="both"/>
      </w:pPr>
      <w:r w:rsidRPr="006F19ED">
        <w:t>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w:t>
      </w:r>
    </w:p>
    <w:p w14:paraId="44A43232" w14:textId="77777777" w:rsidR="005D514A" w:rsidRPr="006F19ED" w:rsidRDefault="005D514A" w:rsidP="006F19ED">
      <w:pPr>
        <w:ind w:left="360"/>
        <w:jc w:val="both"/>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076"/>
        <w:gridCol w:w="2773"/>
      </w:tblGrid>
      <w:tr w:rsidR="004108FC" w:rsidRPr="006F19ED" w14:paraId="668B901B" w14:textId="77777777" w:rsidTr="00AC2D2E">
        <w:tc>
          <w:tcPr>
            <w:tcW w:w="3259" w:type="dxa"/>
            <w:shd w:val="clear" w:color="auto" w:fill="auto"/>
          </w:tcPr>
          <w:p w14:paraId="6A2694A8" w14:textId="77777777" w:rsidR="005D514A" w:rsidRPr="006F19ED" w:rsidRDefault="005D514A" w:rsidP="006F19ED">
            <w:pPr>
              <w:jc w:val="both"/>
            </w:pPr>
            <w:r w:rsidRPr="006F19ED">
              <w:t>Активност</w:t>
            </w:r>
          </w:p>
        </w:tc>
        <w:tc>
          <w:tcPr>
            <w:tcW w:w="3076" w:type="dxa"/>
            <w:shd w:val="clear" w:color="auto" w:fill="auto"/>
          </w:tcPr>
          <w:p w14:paraId="6521F1D5" w14:textId="77777777" w:rsidR="005D514A" w:rsidRPr="006F19ED" w:rsidRDefault="005D514A" w:rsidP="006F19ED">
            <w:pPr>
              <w:jc w:val="both"/>
            </w:pPr>
            <w:r w:rsidRPr="006F19ED">
              <w:t>Време</w:t>
            </w:r>
          </w:p>
        </w:tc>
        <w:tc>
          <w:tcPr>
            <w:tcW w:w="2773" w:type="dxa"/>
            <w:shd w:val="clear" w:color="auto" w:fill="auto"/>
          </w:tcPr>
          <w:p w14:paraId="62475B6F" w14:textId="77777777" w:rsidR="005D514A" w:rsidRPr="006F19ED" w:rsidRDefault="005D514A" w:rsidP="006F19ED">
            <w:pPr>
              <w:jc w:val="both"/>
            </w:pPr>
            <w:r w:rsidRPr="006F19ED">
              <w:t>Задужена особа</w:t>
            </w:r>
          </w:p>
        </w:tc>
      </w:tr>
      <w:tr w:rsidR="004108FC" w:rsidRPr="006F19ED" w14:paraId="1CF6587E" w14:textId="77777777" w:rsidTr="00AC2D2E">
        <w:tc>
          <w:tcPr>
            <w:tcW w:w="3259" w:type="dxa"/>
            <w:shd w:val="clear" w:color="auto" w:fill="auto"/>
          </w:tcPr>
          <w:p w14:paraId="13245366" w14:textId="77777777" w:rsidR="005D514A" w:rsidRPr="006F19ED" w:rsidRDefault="005D514A" w:rsidP="00B864F1">
            <w:r w:rsidRPr="006F19ED">
              <w:t xml:space="preserve">Склапање уговора о обављању послова безбедности и здравља на раду са лиценцираним лицем </w:t>
            </w:r>
          </w:p>
        </w:tc>
        <w:tc>
          <w:tcPr>
            <w:tcW w:w="3076" w:type="dxa"/>
            <w:shd w:val="clear" w:color="auto" w:fill="auto"/>
          </w:tcPr>
          <w:p w14:paraId="73A01FA2" w14:textId="77777777" w:rsidR="005D514A" w:rsidRPr="006F19ED" w:rsidRDefault="005D514A" w:rsidP="00B864F1">
            <w:r w:rsidRPr="006F19ED">
              <w:t>Почетак календарске године</w:t>
            </w:r>
          </w:p>
        </w:tc>
        <w:tc>
          <w:tcPr>
            <w:tcW w:w="2773" w:type="dxa"/>
            <w:shd w:val="clear" w:color="auto" w:fill="auto"/>
          </w:tcPr>
          <w:p w14:paraId="60EA70CD" w14:textId="77777777" w:rsidR="005D514A" w:rsidRPr="006F19ED" w:rsidRDefault="005D514A" w:rsidP="00B864F1">
            <w:r w:rsidRPr="006F19ED">
              <w:t>Директор,секретар</w:t>
            </w:r>
          </w:p>
        </w:tc>
      </w:tr>
      <w:tr w:rsidR="004108FC" w:rsidRPr="006F19ED" w14:paraId="1EA77561" w14:textId="77777777" w:rsidTr="00AC2D2E">
        <w:tc>
          <w:tcPr>
            <w:tcW w:w="3259" w:type="dxa"/>
            <w:shd w:val="clear" w:color="auto" w:fill="auto"/>
          </w:tcPr>
          <w:p w14:paraId="31ADA275" w14:textId="77777777" w:rsidR="005D514A" w:rsidRPr="006F19ED" w:rsidRDefault="005D514A" w:rsidP="00B864F1">
            <w:pPr>
              <w:rPr>
                <w:lang w:eastAsia="hr-HR"/>
              </w:rPr>
            </w:pPr>
            <w:r w:rsidRPr="006F19ED">
              <w:rPr>
                <w:lang w:eastAsia="hr-HR"/>
              </w:rPr>
              <w:t>Превентивног и периодичног прегледа и испитивања опреме за рад</w:t>
            </w:r>
          </w:p>
          <w:p w14:paraId="6D3E1D52" w14:textId="77777777" w:rsidR="005D514A" w:rsidRPr="006F19ED" w:rsidRDefault="005D514A" w:rsidP="00B864F1"/>
        </w:tc>
        <w:tc>
          <w:tcPr>
            <w:tcW w:w="3076" w:type="dxa"/>
            <w:shd w:val="clear" w:color="auto" w:fill="auto"/>
          </w:tcPr>
          <w:p w14:paraId="02F7C330" w14:textId="77777777" w:rsidR="005D514A" w:rsidRPr="006F19ED" w:rsidRDefault="005D514A" w:rsidP="00B864F1">
            <w:r w:rsidRPr="006F19ED">
              <w:lastRenderedPageBreak/>
              <w:t>Једном годишње или по потреби</w:t>
            </w:r>
          </w:p>
        </w:tc>
        <w:tc>
          <w:tcPr>
            <w:tcW w:w="2773" w:type="dxa"/>
            <w:shd w:val="clear" w:color="auto" w:fill="auto"/>
          </w:tcPr>
          <w:p w14:paraId="7607A73B" w14:textId="77777777" w:rsidR="005D514A" w:rsidRPr="006F19ED" w:rsidRDefault="005D514A" w:rsidP="00B864F1">
            <w:r w:rsidRPr="006F19ED">
              <w:t>Ангажоване стручних лица</w:t>
            </w:r>
          </w:p>
        </w:tc>
      </w:tr>
      <w:tr w:rsidR="004108FC" w:rsidRPr="006F19ED" w14:paraId="5D2120FC" w14:textId="77777777" w:rsidTr="00AC2D2E">
        <w:tc>
          <w:tcPr>
            <w:tcW w:w="3259" w:type="dxa"/>
            <w:shd w:val="clear" w:color="auto" w:fill="auto"/>
          </w:tcPr>
          <w:p w14:paraId="194EC6DC" w14:textId="77777777" w:rsidR="005D514A" w:rsidRPr="006F19ED" w:rsidRDefault="005D514A" w:rsidP="00B864F1">
            <w:r w:rsidRPr="006F19ED">
              <w:lastRenderedPageBreak/>
              <w:t>Испитивања услова радне околине</w:t>
            </w:r>
          </w:p>
        </w:tc>
        <w:tc>
          <w:tcPr>
            <w:tcW w:w="3076" w:type="dxa"/>
            <w:shd w:val="clear" w:color="auto" w:fill="auto"/>
          </w:tcPr>
          <w:p w14:paraId="7E2F975F" w14:textId="77777777" w:rsidR="005D514A" w:rsidRPr="006F19ED" w:rsidRDefault="005D514A" w:rsidP="00B864F1">
            <w:r w:rsidRPr="006F19ED">
              <w:t>Једном годишње или по потреби</w:t>
            </w:r>
          </w:p>
        </w:tc>
        <w:tc>
          <w:tcPr>
            <w:tcW w:w="2773" w:type="dxa"/>
            <w:shd w:val="clear" w:color="auto" w:fill="auto"/>
          </w:tcPr>
          <w:p w14:paraId="02CF1339" w14:textId="77777777" w:rsidR="005D514A" w:rsidRPr="006F19ED" w:rsidRDefault="005D514A" w:rsidP="00B864F1">
            <w:r w:rsidRPr="006F19ED">
              <w:t>Ангажовање стручних лица</w:t>
            </w:r>
          </w:p>
        </w:tc>
      </w:tr>
      <w:tr w:rsidR="004108FC" w:rsidRPr="006F19ED" w14:paraId="6EFB72E9" w14:textId="77777777" w:rsidTr="00AC2D2E">
        <w:tc>
          <w:tcPr>
            <w:tcW w:w="3259" w:type="dxa"/>
            <w:shd w:val="clear" w:color="auto" w:fill="auto"/>
          </w:tcPr>
          <w:p w14:paraId="5AFB54FD" w14:textId="77777777" w:rsidR="005D514A" w:rsidRPr="006F19ED" w:rsidRDefault="005D514A" w:rsidP="00B864F1">
            <w:r w:rsidRPr="006F19ED">
              <w:t>Доношења акта о процени ризика</w:t>
            </w:r>
          </w:p>
        </w:tc>
        <w:tc>
          <w:tcPr>
            <w:tcW w:w="3076" w:type="dxa"/>
            <w:shd w:val="clear" w:color="auto" w:fill="auto"/>
          </w:tcPr>
          <w:p w14:paraId="76F85EE6" w14:textId="77777777" w:rsidR="005D514A" w:rsidRPr="006F19ED" w:rsidRDefault="005D514A" w:rsidP="00B864F1">
            <w:r w:rsidRPr="006F19ED">
              <w:t>Доношење и усклађивање са Законом о безбедности и здравља на раду по потреби</w:t>
            </w:r>
          </w:p>
        </w:tc>
        <w:tc>
          <w:tcPr>
            <w:tcW w:w="2773" w:type="dxa"/>
            <w:shd w:val="clear" w:color="auto" w:fill="auto"/>
          </w:tcPr>
          <w:p w14:paraId="315D9A76" w14:textId="77777777" w:rsidR="005D514A" w:rsidRPr="006F19ED" w:rsidRDefault="005D514A" w:rsidP="00B864F1">
            <w:r w:rsidRPr="006F19ED">
              <w:t>Секретар, директор</w:t>
            </w:r>
          </w:p>
        </w:tc>
      </w:tr>
      <w:tr w:rsidR="004108FC" w:rsidRPr="006F19ED" w14:paraId="3E57A506" w14:textId="77777777" w:rsidTr="00AC2D2E">
        <w:tc>
          <w:tcPr>
            <w:tcW w:w="3259" w:type="dxa"/>
            <w:shd w:val="clear" w:color="auto" w:fill="auto"/>
          </w:tcPr>
          <w:p w14:paraId="3F7450E0" w14:textId="77777777" w:rsidR="005D514A" w:rsidRPr="006F19ED" w:rsidRDefault="005D514A" w:rsidP="00B864F1">
            <w:r w:rsidRPr="006F19ED">
              <w:t>Оспособљавања запослених за безбедан и здрав рад</w:t>
            </w:r>
          </w:p>
        </w:tc>
        <w:tc>
          <w:tcPr>
            <w:tcW w:w="3076" w:type="dxa"/>
            <w:shd w:val="clear" w:color="auto" w:fill="auto"/>
          </w:tcPr>
          <w:p w14:paraId="6C4F8181" w14:textId="77777777" w:rsidR="005D514A" w:rsidRPr="006F19ED" w:rsidRDefault="005D514A" w:rsidP="00B864F1">
            <w:r w:rsidRPr="006F19ED">
              <w:t>Приликом запослења</w:t>
            </w:r>
          </w:p>
        </w:tc>
        <w:tc>
          <w:tcPr>
            <w:tcW w:w="2773" w:type="dxa"/>
            <w:shd w:val="clear" w:color="auto" w:fill="auto"/>
          </w:tcPr>
          <w:p w14:paraId="412833CA" w14:textId="77777777" w:rsidR="005D514A" w:rsidRPr="006F19ED" w:rsidRDefault="005D514A" w:rsidP="00B864F1">
            <w:r w:rsidRPr="006F19ED">
              <w:t>Надређени запослени</w:t>
            </w:r>
          </w:p>
        </w:tc>
      </w:tr>
      <w:tr w:rsidR="004108FC" w:rsidRPr="006F19ED" w14:paraId="1B567C55" w14:textId="77777777" w:rsidTr="00AC2D2E">
        <w:tc>
          <w:tcPr>
            <w:tcW w:w="3259" w:type="dxa"/>
            <w:shd w:val="clear" w:color="auto" w:fill="auto"/>
          </w:tcPr>
          <w:p w14:paraId="4362AC73" w14:textId="77777777" w:rsidR="005D514A" w:rsidRPr="006F19ED" w:rsidRDefault="005D514A" w:rsidP="00B864F1">
            <w:r w:rsidRPr="006F19ED">
              <w:t xml:space="preserve">Набавка ХТЗ опреме </w:t>
            </w:r>
          </w:p>
        </w:tc>
        <w:tc>
          <w:tcPr>
            <w:tcW w:w="3076" w:type="dxa"/>
            <w:shd w:val="clear" w:color="auto" w:fill="auto"/>
          </w:tcPr>
          <w:p w14:paraId="3B7E8661" w14:textId="77777777" w:rsidR="005D514A" w:rsidRPr="006F19ED" w:rsidRDefault="005D514A" w:rsidP="00B864F1">
            <w:r w:rsidRPr="006F19ED">
              <w:t>Према правилнику,  нешто  једном годишње.</w:t>
            </w:r>
          </w:p>
        </w:tc>
        <w:tc>
          <w:tcPr>
            <w:tcW w:w="2773" w:type="dxa"/>
            <w:shd w:val="clear" w:color="auto" w:fill="auto"/>
          </w:tcPr>
          <w:p w14:paraId="7FF5FF77" w14:textId="77777777" w:rsidR="005D514A" w:rsidRPr="006F19ED" w:rsidRDefault="005D514A" w:rsidP="00B864F1">
            <w:r w:rsidRPr="006F19ED">
              <w:t>Секретар</w:t>
            </w:r>
          </w:p>
        </w:tc>
      </w:tr>
      <w:tr w:rsidR="004108FC" w:rsidRPr="006F19ED" w14:paraId="45B959B6" w14:textId="77777777" w:rsidTr="00AC2D2E">
        <w:tc>
          <w:tcPr>
            <w:tcW w:w="3259" w:type="dxa"/>
            <w:shd w:val="clear" w:color="auto" w:fill="auto"/>
          </w:tcPr>
          <w:p w14:paraId="5FEC8558" w14:textId="77777777" w:rsidR="005D514A" w:rsidRPr="006F19ED" w:rsidRDefault="005D514A" w:rsidP="00B864F1">
            <w:r w:rsidRPr="006F19ED">
              <w:t>Вођења евиденција везаних за повреде на раду</w:t>
            </w:r>
          </w:p>
        </w:tc>
        <w:tc>
          <w:tcPr>
            <w:tcW w:w="3076" w:type="dxa"/>
            <w:shd w:val="clear" w:color="auto" w:fill="auto"/>
          </w:tcPr>
          <w:p w14:paraId="0FC47137" w14:textId="77777777" w:rsidR="005D514A" w:rsidRPr="006F19ED" w:rsidRDefault="005D514A" w:rsidP="00B864F1">
            <w:r w:rsidRPr="006F19ED">
              <w:t>По потреби</w:t>
            </w:r>
          </w:p>
        </w:tc>
        <w:tc>
          <w:tcPr>
            <w:tcW w:w="2773" w:type="dxa"/>
            <w:shd w:val="clear" w:color="auto" w:fill="auto"/>
          </w:tcPr>
          <w:p w14:paraId="7E380233" w14:textId="77777777" w:rsidR="005D514A" w:rsidRPr="006F19ED" w:rsidRDefault="005D514A" w:rsidP="00B864F1">
            <w:pPr>
              <w:rPr>
                <w:lang w:val="ru-RU"/>
              </w:rPr>
            </w:pPr>
            <w:r w:rsidRPr="006F19ED">
              <w:t>Лице ангажовано за обављање послова безбедности на раду</w:t>
            </w:r>
          </w:p>
        </w:tc>
      </w:tr>
      <w:tr w:rsidR="004108FC" w:rsidRPr="006F19ED" w14:paraId="22954463" w14:textId="77777777" w:rsidTr="00AC2D2E">
        <w:tc>
          <w:tcPr>
            <w:tcW w:w="3259" w:type="dxa"/>
            <w:shd w:val="clear" w:color="auto" w:fill="auto"/>
          </w:tcPr>
          <w:p w14:paraId="72B36644" w14:textId="77777777" w:rsidR="005D514A" w:rsidRPr="006F19ED" w:rsidRDefault="005D514A" w:rsidP="00B864F1">
            <w:r w:rsidRPr="006F19ED">
              <w:t>Осигурања запослених од повреда на раду</w:t>
            </w:r>
          </w:p>
        </w:tc>
        <w:tc>
          <w:tcPr>
            <w:tcW w:w="3076" w:type="dxa"/>
            <w:shd w:val="clear" w:color="auto" w:fill="auto"/>
          </w:tcPr>
          <w:p w14:paraId="67674606" w14:textId="77777777" w:rsidR="005D514A" w:rsidRPr="006F19ED" w:rsidRDefault="005D514A" w:rsidP="00B864F1">
            <w:r w:rsidRPr="006F19ED">
              <w:t>Једном годишње за период од годину дана</w:t>
            </w:r>
          </w:p>
        </w:tc>
        <w:tc>
          <w:tcPr>
            <w:tcW w:w="2773" w:type="dxa"/>
            <w:shd w:val="clear" w:color="auto" w:fill="auto"/>
          </w:tcPr>
          <w:p w14:paraId="7FF62FD0" w14:textId="77777777" w:rsidR="005D514A" w:rsidRPr="006F19ED" w:rsidRDefault="005D514A" w:rsidP="00B864F1">
            <w:r w:rsidRPr="006F19ED">
              <w:t>Секретар, директор</w:t>
            </w:r>
          </w:p>
        </w:tc>
      </w:tr>
      <w:tr w:rsidR="004108FC" w:rsidRPr="006F19ED" w14:paraId="7AA521CA" w14:textId="77777777" w:rsidTr="00AC2D2E">
        <w:tc>
          <w:tcPr>
            <w:tcW w:w="3259" w:type="dxa"/>
            <w:shd w:val="clear" w:color="auto" w:fill="auto"/>
          </w:tcPr>
          <w:p w14:paraId="536D4D53" w14:textId="77777777" w:rsidR="005D514A" w:rsidRPr="006F19ED" w:rsidRDefault="005D514A" w:rsidP="00B864F1">
            <w:r w:rsidRPr="006F19ED">
              <w:t>Дежурство наставника</w:t>
            </w:r>
          </w:p>
        </w:tc>
        <w:tc>
          <w:tcPr>
            <w:tcW w:w="3076" w:type="dxa"/>
            <w:shd w:val="clear" w:color="auto" w:fill="auto"/>
          </w:tcPr>
          <w:p w14:paraId="233C4E4F" w14:textId="77777777" w:rsidR="005D514A" w:rsidRPr="006F19ED" w:rsidRDefault="005D514A" w:rsidP="00B864F1">
            <w:r w:rsidRPr="006F19ED">
              <w:t>Свакодневно</w:t>
            </w:r>
          </w:p>
        </w:tc>
        <w:tc>
          <w:tcPr>
            <w:tcW w:w="2773" w:type="dxa"/>
            <w:shd w:val="clear" w:color="auto" w:fill="auto"/>
          </w:tcPr>
          <w:p w14:paraId="5B94E86A" w14:textId="77777777" w:rsidR="005D514A" w:rsidRPr="006F19ED" w:rsidRDefault="005D514A" w:rsidP="00B864F1">
            <w:r w:rsidRPr="006F19ED">
              <w:t>Помоћник директора</w:t>
            </w:r>
          </w:p>
        </w:tc>
      </w:tr>
      <w:tr w:rsidR="004108FC" w:rsidRPr="006F19ED" w14:paraId="509DB443" w14:textId="77777777" w:rsidTr="00AC2D2E">
        <w:tc>
          <w:tcPr>
            <w:tcW w:w="3259" w:type="dxa"/>
            <w:shd w:val="clear" w:color="auto" w:fill="auto"/>
          </w:tcPr>
          <w:p w14:paraId="2C0E492E" w14:textId="77777777" w:rsidR="005D514A" w:rsidRPr="006F19ED" w:rsidRDefault="005D514A" w:rsidP="00B864F1">
            <w:r w:rsidRPr="006F19ED">
              <w:t>Стални систематски прегледи ученика</w:t>
            </w:r>
          </w:p>
        </w:tc>
        <w:tc>
          <w:tcPr>
            <w:tcW w:w="3076" w:type="dxa"/>
            <w:shd w:val="clear" w:color="auto" w:fill="auto"/>
          </w:tcPr>
          <w:p w14:paraId="3B1A3ADC" w14:textId="77777777" w:rsidR="005D514A" w:rsidRPr="006F19ED" w:rsidRDefault="005D514A" w:rsidP="00B864F1">
            <w:r w:rsidRPr="006F19ED">
              <w:t>По плану дома здравља</w:t>
            </w:r>
          </w:p>
        </w:tc>
        <w:tc>
          <w:tcPr>
            <w:tcW w:w="2773" w:type="dxa"/>
            <w:shd w:val="clear" w:color="auto" w:fill="auto"/>
          </w:tcPr>
          <w:p w14:paraId="7850D8E5" w14:textId="77777777" w:rsidR="005D514A" w:rsidRPr="006F19ED" w:rsidRDefault="005D514A" w:rsidP="00B864F1">
            <w:r w:rsidRPr="006F19ED">
              <w:t>Педагог,одељенске старешине</w:t>
            </w:r>
          </w:p>
        </w:tc>
      </w:tr>
      <w:tr w:rsidR="004108FC" w:rsidRPr="006F19ED" w14:paraId="2CF6B743" w14:textId="77777777" w:rsidTr="00AC2D2E">
        <w:tc>
          <w:tcPr>
            <w:tcW w:w="3259" w:type="dxa"/>
            <w:shd w:val="clear" w:color="auto" w:fill="auto"/>
          </w:tcPr>
          <w:p w14:paraId="4D195DE8" w14:textId="7CD86A2A" w:rsidR="005D514A" w:rsidRPr="006F19ED" w:rsidRDefault="005D514A" w:rsidP="00B864F1">
            <w:r w:rsidRPr="006F19ED">
              <w:t>Тим за заштиту од насиља,</w:t>
            </w:r>
            <w:r w:rsidR="00B864F1">
              <w:rPr>
                <w:lang w:val="sr-Latn-RS"/>
              </w:rPr>
              <w:t xml:space="preserve"> </w:t>
            </w:r>
            <w:r w:rsidRPr="006F19ED">
              <w:t>злостављања и занемаривања</w:t>
            </w:r>
          </w:p>
        </w:tc>
        <w:tc>
          <w:tcPr>
            <w:tcW w:w="3076" w:type="dxa"/>
            <w:shd w:val="clear" w:color="auto" w:fill="auto"/>
          </w:tcPr>
          <w:p w14:paraId="613478E0" w14:textId="77777777" w:rsidR="005D514A" w:rsidRPr="006F19ED" w:rsidRDefault="005D514A" w:rsidP="00B864F1">
            <w:r w:rsidRPr="006F19ED">
              <w:t>-Упознавање са новим правилником о Протоколу поступања у установи у одговору на насиље,злостављање и занемаривање – септембар</w:t>
            </w:r>
          </w:p>
          <w:p w14:paraId="350E2349" w14:textId="77777777" w:rsidR="005D514A" w:rsidRPr="006F19ED" w:rsidRDefault="005D514A" w:rsidP="00B864F1">
            <w:r w:rsidRPr="006F19ED">
              <w:t>- поступање по том протоколу целе школске године</w:t>
            </w:r>
          </w:p>
        </w:tc>
        <w:tc>
          <w:tcPr>
            <w:tcW w:w="2773" w:type="dxa"/>
            <w:shd w:val="clear" w:color="auto" w:fill="auto"/>
          </w:tcPr>
          <w:p w14:paraId="7A6C6F4C" w14:textId="77777777" w:rsidR="005D514A" w:rsidRPr="006F19ED" w:rsidRDefault="005D514A" w:rsidP="00B864F1">
            <w:r w:rsidRPr="006F19ED">
              <w:t>Педагог,одељенске старешине</w:t>
            </w:r>
          </w:p>
        </w:tc>
      </w:tr>
    </w:tbl>
    <w:p w14:paraId="0FE15A89" w14:textId="77777777" w:rsidR="005D514A" w:rsidRPr="006F19ED" w:rsidRDefault="005D514A" w:rsidP="006F19ED">
      <w:pPr>
        <w:pStyle w:val="Heading1"/>
        <w:contextualSpacing/>
        <w:jc w:val="both"/>
        <w:rPr>
          <w:rFonts w:ascii="Times New Roman" w:hAnsi="Times New Roman" w:cs="Times New Roman"/>
          <w:color w:val="auto"/>
          <w:sz w:val="24"/>
          <w:szCs w:val="24"/>
        </w:rPr>
      </w:pPr>
    </w:p>
    <w:p w14:paraId="535B0166" w14:textId="77777777" w:rsidR="005D514A" w:rsidRPr="006F19ED" w:rsidRDefault="005D514A" w:rsidP="006F19ED">
      <w:pPr>
        <w:pStyle w:val="Heading1"/>
        <w:contextualSpacing/>
        <w:jc w:val="both"/>
        <w:rPr>
          <w:rFonts w:ascii="Times New Roman" w:hAnsi="Times New Roman" w:cs="Times New Roman"/>
          <w:color w:val="auto"/>
          <w:sz w:val="24"/>
          <w:szCs w:val="24"/>
        </w:rPr>
      </w:pPr>
    </w:p>
    <w:p w14:paraId="766A5C5F" w14:textId="0274240D" w:rsidR="005D514A" w:rsidRPr="006F19ED" w:rsidRDefault="005D514A" w:rsidP="006F19ED">
      <w:pPr>
        <w:pStyle w:val="Heading2"/>
        <w:jc w:val="both"/>
        <w:rPr>
          <w:rFonts w:ascii="Times New Roman" w:hAnsi="Times New Roman" w:cs="Times New Roman"/>
          <w:color w:val="auto"/>
          <w:sz w:val="24"/>
          <w:szCs w:val="24"/>
        </w:rPr>
      </w:pPr>
      <w:bookmarkStart w:id="220" w:name="_Toc145924429"/>
      <w:r w:rsidRPr="006F19ED">
        <w:rPr>
          <w:rFonts w:ascii="Times New Roman" w:hAnsi="Times New Roman" w:cs="Times New Roman"/>
          <w:color w:val="auto"/>
          <w:sz w:val="24"/>
          <w:szCs w:val="24"/>
        </w:rPr>
        <w:t>11.11.  Програм увођења приправника у посао</w:t>
      </w:r>
      <w:bookmarkEnd w:id="220"/>
    </w:p>
    <w:p w14:paraId="6966A664" w14:textId="77777777" w:rsidR="00466256" w:rsidRPr="006F19ED" w:rsidRDefault="00466256" w:rsidP="006F19ED">
      <w:pPr>
        <w:ind w:left="90"/>
        <w:jc w:val="both"/>
        <w:rPr>
          <w:lang w:val="ru-RU"/>
        </w:rPr>
      </w:pPr>
      <w:r w:rsidRPr="006F19ED">
        <w:rPr>
          <w:lang w:val="ru-RU"/>
        </w:rPr>
        <w:t xml:space="preserve">Увођење у посао наставника, васпитача и стручног сарадника - приправника </w:t>
      </w:r>
      <w:r w:rsidRPr="006F19ED">
        <w:t xml:space="preserve">има за </w:t>
      </w:r>
      <w:r w:rsidRPr="006F19ED">
        <w:rPr>
          <w:b/>
        </w:rPr>
        <w:t>циљ</w:t>
      </w:r>
      <w:r w:rsidRPr="006F19ED">
        <w:t xml:space="preserve"> да га оспособи</w:t>
      </w:r>
      <w:r w:rsidRPr="006F19ED">
        <w:rPr>
          <w:lang w:val="ru-RU"/>
        </w:rPr>
        <w:t xml:space="preserve"> за самосталан образовно-васпитни и стручни рад и за полагање испита за лиценцу.</w:t>
      </w:r>
    </w:p>
    <w:p w14:paraId="220A2A2A" w14:textId="77777777" w:rsidR="00466256" w:rsidRPr="006F19ED" w:rsidRDefault="00466256" w:rsidP="006F19ED">
      <w:pPr>
        <w:ind w:left="90"/>
        <w:jc w:val="both"/>
        <w:rPr>
          <w:lang w:val="ru-RU"/>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158"/>
        <w:gridCol w:w="3071"/>
      </w:tblGrid>
      <w:tr w:rsidR="004108FC" w:rsidRPr="006F19ED" w14:paraId="344F5032" w14:textId="77777777" w:rsidTr="00AC2D2E">
        <w:tc>
          <w:tcPr>
            <w:tcW w:w="3402" w:type="dxa"/>
            <w:shd w:val="clear" w:color="auto" w:fill="auto"/>
          </w:tcPr>
          <w:p w14:paraId="7B004CF2" w14:textId="77777777" w:rsidR="00466256" w:rsidRPr="006F19ED" w:rsidRDefault="00466256" w:rsidP="006F19ED">
            <w:pPr>
              <w:jc w:val="both"/>
            </w:pPr>
            <w:r w:rsidRPr="006F19ED">
              <w:rPr>
                <w:lang w:val="ru-RU"/>
              </w:rPr>
              <w:t>Активност</w:t>
            </w:r>
            <w:r w:rsidRPr="006F19ED">
              <w:t>ментора</w:t>
            </w:r>
          </w:p>
        </w:tc>
        <w:tc>
          <w:tcPr>
            <w:tcW w:w="3402" w:type="dxa"/>
            <w:shd w:val="clear" w:color="auto" w:fill="auto"/>
          </w:tcPr>
          <w:p w14:paraId="5594C8E3" w14:textId="77777777" w:rsidR="00466256" w:rsidRPr="006F19ED" w:rsidRDefault="00466256" w:rsidP="006F19ED">
            <w:pPr>
              <w:jc w:val="both"/>
              <w:rPr>
                <w:lang w:val="ru-RU"/>
              </w:rPr>
            </w:pPr>
            <w:r w:rsidRPr="006F19ED">
              <w:rPr>
                <w:lang w:val="ru-RU"/>
              </w:rPr>
              <w:t>Време</w:t>
            </w:r>
          </w:p>
        </w:tc>
        <w:tc>
          <w:tcPr>
            <w:tcW w:w="3402" w:type="dxa"/>
            <w:shd w:val="clear" w:color="auto" w:fill="auto"/>
          </w:tcPr>
          <w:p w14:paraId="47EB98BC" w14:textId="77777777" w:rsidR="00466256" w:rsidRPr="006F19ED" w:rsidRDefault="00466256" w:rsidP="006F19ED">
            <w:pPr>
              <w:jc w:val="both"/>
              <w:rPr>
                <w:lang w:val="ru-RU"/>
              </w:rPr>
            </w:pPr>
            <w:r w:rsidRPr="006F19ED">
              <w:rPr>
                <w:lang w:val="ru-RU"/>
              </w:rPr>
              <w:t>Задужена особа</w:t>
            </w:r>
          </w:p>
        </w:tc>
      </w:tr>
      <w:tr w:rsidR="004108FC" w:rsidRPr="006F19ED" w14:paraId="1250DE34" w14:textId="77777777" w:rsidTr="00AC2D2E">
        <w:tc>
          <w:tcPr>
            <w:tcW w:w="3402" w:type="dxa"/>
            <w:shd w:val="clear" w:color="auto" w:fill="auto"/>
          </w:tcPr>
          <w:p w14:paraId="61C45738" w14:textId="77777777" w:rsidR="00466256" w:rsidRPr="006F19ED" w:rsidRDefault="00466256" w:rsidP="00B864F1">
            <w:pPr>
              <w:rPr>
                <w:lang w:val="ru-RU"/>
              </w:rPr>
            </w:pPr>
            <w:r w:rsidRPr="006F19ED">
              <w:rPr>
                <w:rFonts w:eastAsia="Calibri"/>
                <w:lang w:val="ru-RU"/>
              </w:rPr>
              <w:t>пружа помоћ приправнику у припремању и извођењу образовно васпитног рада</w:t>
            </w:r>
          </w:p>
        </w:tc>
        <w:tc>
          <w:tcPr>
            <w:tcW w:w="3402" w:type="dxa"/>
            <w:shd w:val="clear" w:color="auto" w:fill="auto"/>
          </w:tcPr>
          <w:p w14:paraId="4452DD01" w14:textId="77777777" w:rsidR="00466256" w:rsidRPr="006F19ED" w:rsidRDefault="00466256" w:rsidP="00B864F1">
            <w:pPr>
              <w:rPr>
                <w:lang w:val="ru-RU"/>
              </w:rPr>
            </w:pPr>
            <w:r w:rsidRPr="006F19ED">
              <w:rPr>
                <w:lang w:val="ru-RU"/>
              </w:rPr>
              <w:t>У току године</w:t>
            </w:r>
          </w:p>
        </w:tc>
        <w:tc>
          <w:tcPr>
            <w:tcW w:w="3402" w:type="dxa"/>
            <w:shd w:val="clear" w:color="auto" w:fill="auto"/>
          </w:tcPr>
          <w:p w14:paraId="39F54B27" w14:textId="77777777" w:rsidR="00466256" w:rsidRPr="006F19ED" w:rsidRDefault="00466256" w:rsidP="00B864F1">
            <w:pPr>
              <w:rPr>
                <w:lang w:val="ru-RU"/>
              </w:rPr>
            </w:pPr>
            <w:r w:rsidRPr="006F19ED">
              <w:rPr>
                <w:lang w:val="ru-RU"/>
              </w:rPr>
              <w:t>Ментор за одређени предмет</w:t>
            </w:r>
          </w:p>
        </w:tc>
      </w:tr>
      <w:tr w:rsidR="004108FC" w:rsidRPr="006F19ED" w14:paraId="1860F258" w14:textId="77777777" w:rsidTr="00AC2D2E">
        <w:tc>
          <w:tcPr>
            <w:tcW w:w="3402" w:type="dxa"/>
            <w:shd w:val="clear" w:color="auto" w:fill="auto"/>
          </w:tcPr>
          <w:p w14:paraId="43692BDC" w14:textId="77777777" w:rsidR="00466256" w:rsidRPr="006F19ED" w:rsidRDefault="00466256" w:rsidP="00764475">
            <w:pPr>
              <w:numPr>
                <w:ilvl w:val="0"/>
                <w:numId w:val="57"/>
              </w:numPr>
              <w:ind w:left="680"/>
              <w:rPr>
                <w:rFonts w:eastAsia="Calibri"/>
                <w:lang w:val="ru-RU"/>
              </w:rPr>
            </w:pPr>
            <w:r w:rsidRPr="006F19ED">
              <w:rPr>
                <w:rFonts w:eastAsia="Calibri"/>
                <w:lang w:val="ru-RU"/>
              </w:rPr>
              <w:t xml:space="preserve">присуствује образовно – васпитном раду најмање 12 часова у току приправничког </w:t>
            </w:r>
            <w:r w:rsidRPr="006F19ED">
              <w:rPr>
                <w:rFonts w:eastAsia="Calibri"/>
                <w:lang w:val="ru-RU"/>
              </w:rPr>
              <w:lastRenderedPageBreak/>
              <w:t>стажа;</w:t>
            </w:r>
          </w:p>
          <w:p w14:paraId="34C46EE4" w14:textId="77777777" w:rsidR="00466256" w:rsidRPr="006F19ED" w:rsidRDefault="00466256" w:rsidP="00B864F1">
            <w:pPr>
              <w:rPr>
                <w:lang w:val="ru-RU"/>
              </w:rPr>
            </w:pPr>
          </w:p>
        </w:tc>
        <w:tc>
          <w:tcPr>
            <w:tcW w:w="3402" w:type="dxa"/>
            <w:shd w:val="clear" w:color="auto" w:fill="auto"/>
          </w:tcPr>
          <w:p w14:paraId="6EDEDDBE" w14:textId="77777777" w:rsidR="00466256" w:rsidRPr="006F19ED" w:rsidRDefault="00466256" w:rsidP="00B864F1">
            <w:pPr>
              <w:rPr>
                <w:lang w:val="ru-RU"/>
              </w:rPr>
            </w:pPr>
            <w:r w:rsidRPr="006F19ED">
              <w:rPr>
                <w:lang w:val="ru-RU"/>
              </w:rPr>
              <w:lastRenderedPageBreak/>
              <w:t>По договору са приправником</w:t>
            </w:r>
          </w:p>
        </w:tc>
        <w:tc>
          <w:tcPr>
            <w:tcW w:w="3402" w:type="dxa"/>
            <w:shd w:val="clear" w:color="auto" w:fill="auto"/>
          </w:tcPr>
          <w:p w14:paraId="76EDB5B6" w14:textId="77777777" w:rsidR="00466256" w:rsidRPr="006F19ED" w:rsidRDefault="00466256" w:rsidP="00B864F1">
            <w:pPr>
              <w:rPr>
                <w:lang w:val="ru-RU"/>
              </w:rPr>
            </w:pPr>
            <w:r w:rsidRPr="006F19ED">
              <w:rPr>
                <w:lang w:val="ru-RU"/>
              </w:rPr>
              <w:t>Ментор за одређени предмет</w:t>
            </w:r>
          </w:p>
        </w:tc>
      </w:tr>
      <w:tr w:rsidR="004108FC" w:rsidRPr="006F19ED" w14:paraId="181E0788" w14:textId="77777777" w:rsidTr="00AC2D2E">
        <w:tc>
          <w:tcPr>
            <w:tcW w:w="3402" w:type="dxa"/>
            <w:shd w:val="clear" w:color="auto" w:fill="auto"/>
          </w:tcPr>
          <w:p w14:paraId="5A3DCABF" w14:textId="77777777" w:rsidR="00466256" w:rsidRPr="006F19ED" w:rsidRDefault="00466256" w:rsidP="00B864F1">
            <w:pPr>
              <w:rPr>
                <w:lang w:val="ru-RU"/>
              </w:rPr>
            </w:pPr>
            <w:r w:rsidRPr="006F19ED">
              <w:rPr>
                <w:rFonts w:eastAsia="Calibri"/>
                <w:lang w:val="ru-RU"/>
              </w:rPr>
              <w:lastRenderedPageBreak/>
              <w:t>анализира образовно васпитни рада у циљу праћења напредовања приправника</w:t>
            </w:r>
          </w:p>
        </w:tc>
        <w:tc>
          <w:tcPr>
            <w:tcW w:w="3402" w:type="dxa"/>
            <w:shd w:val="clear" w:color="auto" w:fill="auto"/>
          </w:tcPr>
          <w:p w14:paraId="0F97E4BF" w14:textId="77777777" w:rsidR="00466256" w:rsidRPr="006F19ED" w:rsidRDefault="00466256" w:rsidP="00B864F1">
            <w:pPr>
              <w:rPr>
                <w:lang w:val="ru-RU"/>
              </w:rPr>
            </w:pPr>
            <w:r w:rsidRPr="006F19ED">
              <w:rPr>
                <w:lang w:val="ru-RU"/>
              </w:rPr>
              <w:t>У току године</w:t>
            </w:r>
          </w:p>
        </w:tc>
        <w:tc>
          <w:tcPr>
            <w:tcW w:w="3402" w:type="dxa"/>
            <w:shd w:val="clear" w:color="auto" w:fill="auto"/>
          </w:tcPr>
          <w:p w14:paraId="512F2151" w14:textId="77777777" w:rsidR="00466256" w:rsidRPr="006F19ED" w:rsidRDefault="00466256" w:rsidP="00B864F1">
            <w:pPr>
              <w:rPr>
                <w:lang w:val="ru-RU"/>
              </w:rPr>
            </w:pPr>
            <w:r w:rsidRPr="006F19ED">
              <w:rPr>
                <w:lang w:val="ru-RU"/>
              </w:rPr>
              <w:t>Ментор за одређени предмет</w:t>
            </w:r>
          </w:p>
        </w:tc>
      </w:tr>
      <w:tr w:rsidR="004108FC" w:rsidRPr="006F19ED" w14:paraId="4033E487" w14:textId="77777777" w:rsidTr="00AC2D2E">
        <w:tc>
          <w:tcPr>
            <w:tcW w:w="3402" w:type="dxa"/>
            <w:shd w:val="clear" w:color="auto" w:fill="auto"/>
          </w:tcPr>
          <w:p w14:paraId="53139D7C" w14:textId="77777777" w:rsidR="00466256" w:rsidRPr="006F19ED" w:rsidRDefault="00466256" w:rsidP="00B864F1">
            <w:pPr>
              <w:rPr>
                <w:lang w:val="ru-RU"/>
              </w:rPr>
            </w:pPr>
            <w:r w:rsidRPr="006F19ED">
              <w:rPr>
                <w:rFonts w:eastAsia="Calibri"/>
                <w:lang w:val="ru-RU"/>
              </w:rPr>
              <w:t>пружа помоћ у припреми за проверу савладаности програма</w:t>
            </w:r>
          </w:p>
        </w:tc>
        <w:tc>
          <w:tcPr>
            <w:tcW w:w="3402" w:type="dxa"/>
            <w:shd w:val="clear" w:color="auto" w:fill="auto"/>
          </w:tcPr>
          <w:p w14:paraId="328D76EA" w14:textId="77777777" w:rsidR="00466256" w:rsidRPr="006F19ED" w:rsidRDefault="00466256" w:rsidP="00B864F1">
            <w:pPr>
              <w:rPr>
                <w:lang w:val="ru-RU"/>
              </w:rPr>
            </w:pPr>
            <w:r w:rsidRPr="006F19ED">
              <w:rPr>
                <w:lang w:val="ru-RU"/>
              </w:rPr>
              <w:t>После приправничког стажа</w:t>
            </w:r>
          </w:p>
        </w:tc>
        <w:tc>
          <w:tcPr>
            <w:tcW w:w="3402" w:type="dxa"/>
            <w:shd w:val="clear" w:color="auto" w:fill="auto"/>
          </w:tcPr>
          <w:p w14:paraId="7817B2D1" w14:textId="77777777" w:rsidR="00466256" w:rsidRPr="006F19ED" w:rsidRDefault="00466256" w:rsidP="00B864F1">
            <w:pPr>
              <w:rPr>
                <w:lang w:val="ru-RU"/>
              </w:rPr>
            </w:pPr>
            <w:r w:rsidRPr="006F19ED">
              <w:rPr>
                <w:lang w:val="ru-RU"/>
              </w:rPr>
              <w:t>Ментор за одређени предмет</w:t>
            </w:r>
          </w:p>
        </w:tc>
      </w:tr>
    </w:tbl>
    <w:p w14:paraId="21D2D866" w14:textId="77777777" w:rsidR="00466256" w:rsidRPr="006F19ED" w:rsidRDefault="00466256" w:rsidP="006F19ED">
      <w:pPr>
        <w:ind w:left="90"/>
        <w:jc w:val="both"/>
        <w:rPr>
          <w:lang w:val="ru-RU"/>
        </w:rPr>
      </w:pPr>
    </w:p>
    <w:p w14:paraId="30C4943A" w14:textId="77777777" w:rsidR="00466256" w:rsidRPr="006F19ED" w:rsidRDefault="00466256" w:rsidP="006F19ED">
      <w:pPr>
        <w:ind w:left="90"/>
        <w:jc w:val="both"/>
        <w:rPr>
          <w:lang w:val="ru-RU"/>
        </w:rPr>
      </w:pPr>
    </w:p>
    <w:p w14:paraId="00774061" w14:textId="77777777" w:rsidR="00466256" w:rsidRPr="006F19ED" w:rsidRDefault="00466256" w:rsidP="006F19ED">
      <w:pPr>
        <w:ind w:left="90"/>
        <w:jc w:val="both"/>
        <w:rPr>
          <w:lang w:val="ru-RU"/>
        </w:rPr>
      </w:pPr>
    </w:p>
    <w:p w14:paraId="79ED6B67" w14:textId="77777777" w:rsidR="00466256" w:rsidRPr="006F19ED" w:rsidRDefault="00466256" w:rsidP="006F19ED">
      <w:pPr>
        <w:ind w:left="90"/>
        <w:jc w:val="both"/>
        <w:rPr>
          <w:lang w:val="ru-RU"/>
        </w:rPr>
      </w:pPr>
    </w:p>
    <w:p w14:paraId="243E4808" w14:textId="77777777" w:rsidR="00466256" w:rsidRPr="006F19ED" w:rsidRDefault="00466256" w:rsidP="006F19ED">
      <w:pPr>
        <w:jc w:val="both"/>
        <w:rPr>
          <w:rFonts w:eastAsia="Calibri"/>
          <w:b/>
          <w:bCs/>
          <w:lang w:val="ru-RU"/>
        </w:rPr>
      </w:pPr>
      <w:r w:rsidRPr="006F19ED">
        <w:rPr>
          <w:rFonts w:eastAsia="Calibri"/>
          <w:b/>
          <w:bCs/>
          <w:lang w:val="ru-RU"/>
        </w:rPr>
        <w:t>Приправника у посао уводи ментор:</w:t>
      </w:r>
    </w:p>
    <w:p w14:paraId="045E126F" w14:textId="77777777" w:rsidR="00466256" w:rsidRPr="006F19ED" w:rsidRDefault="00466256" w:rsidP="00764475">
      <w:pPr>
        <w:numPr>
          <w:ilvl w:val="0"/>
          <w:numId w:val="57"/>
        </w:numPr>
        <w:ind w:left="680"/>
        <w:jc w:val="both"/>
        <w:rPr>
          <w:rFonts w:eastAsia="Calibri"/>
          <w:lang w:val="ru-RU"/>
        </w:rPr>
      </w:pPr>
      <w:r w:rsidRPr="006F19ED">
        <w:rPr>
          <w:rFonts w:eastAsia="Calibri"/>
          <w:lang w:val="ru-RU"/>
        </w:rPr>
        <w:t>пружањем помоћи у припремању и извођењу образовно васпитног рада;</w:t>
      </w:r>
    </w:p>
    <w:p w14:paraId="27F5D04B" w14:textId="77777777" w:rsidR="00466256" w:rsidRPr="006F19ED" w:rsidRDefault="00466256" w:rsidP="00764475">
      <w:pPr>
        <w:numPr>
          <w:ilvl w:val="0"/>
          <w:numId w:val="57"/>
        </w:numPr>
        <w:ind w:left="680"/>
        <w:jc w:val="both"/>
        <w:rPr>
          <w:rFonts w:eastAsia="Calibri"/>
          <w:lang w:val="ru-RU"/>
        </w:rPr>
      </w:pPr>
      <w:r w:rsidRPr="006F19ED">
        <w:rPr>
          <w:rFonts w:eastAsia="Calibri"/>
          <w:lang w:val="ru-RU"/>
        </w:rPr>
        <w:t>присуствовањем образовно – васпитном раду најмање 12 часова у току приправничког стажа;</w:t>
      </w:r>
    </w:p>
    <w:p w14:paraId="1C4487EB" w14:textId="77777777" w:rsidR="00466256" w:rsidRPr="006F19ED" w:rsidRDefault="00466256" w:rsidP="00764475">
      <w:pPr>
        <w:numPr>
          <w:ilvl w:val="0"/>
          <w:numId w:val="57"/>
        </w:numPr>
        <w:ind w:left="680"/>
        <w:jc w:val="both"/>
        <w:rPr>
          <w:rFonts w:eastAsia="Calibri"/>
          <w:lang w:val="ru-RU"/>
        </w:rPr>
      </w:pPr>
      <w:r w:rsidRPr="006F19ED">
        <w:rPr>
          <w:rFonts w:eastAsia="Calibri"/>
          <w:lang w:val="ru-RU"/>
        </w:rPr>
        <w:t>анализирањем образовно васпитног рада у циљу праћења напредовања приправника;</w:t>
      </w:r>
    </w:p>
    <w:p w14:paraId="0C1EFE78" w14:textId="77777777" w:rsidR="00466256" w:rsidRPr="006F19ED" w:rsidRDefault="00466256" w:rsidP="00764475">
      <w:pPr>
        <w:numPr>
          <w:ilvl w:val="0"/>
          <w:numId w:val="57"/>
        </w:numPr>
        <w:ind w:left="680"/>
        <w:jc w:val="both"/>
        <w:rPr>
          <w:rFonts w:eastAsia="Calibri"/>
          <w:lang w:val="ru-RU"/>
        </w:rPr>
      </w:pPr>
      <w:r w:rsidRPr="006F19ED">
        <w:rPr>
          <w:rFonts w:eastAsia="Calibri"/>
          <w:lang w:val="ru-RU"/>
        </w:rPr>
        <w:t>пружањем помоћи у припреми за проверу савладаности програма.</w:t>
      </w:r>
    </w:p>
    <w:p w14:paraId="1C14E8A2" w14:textId="77777777" w:rsidR="00466256" w:rsidRPr="006F19ED" w:rsidRDefault="00466256" w:rsidP="006F19ED">
      <w:pPr>
        <w:jc w:val="both"/>
      </w:pPr>
      <w:r w:rsidRPr="006F19ED">
        <w:rPr>
          <w:lang w:val="ru-RU"/>
        </w:rPr>
        <w:t xml:space="preserve">Након савладаног програма </w:t>
      </w:r>
      <w:r w:rsidRPr="006F19ED">
        <w:t>м</w:t>
      </w:r>
      <w:r w:rsidRPr="006F19ED">
        <w:rPr>
          <w:lang w:val="ru-RU"/>
        </w:rPr>
        <w:t xml:space="preserve">ентор </w:t>
      </w:r>
      <w:r w:rsidRPr="006F19ED">
        <w:t>подноси</w:t>
      </w:r>
      <w:r w:rsidRPr="006F19ED">
        <w:rPr>
          <w:lang w:val="ru-RU"/>
        </w:rPr>
        <w:t xml:space="preserve"> извештај директору о оспособљености приправника за </w:t>
      </w:r>
      <w:r w:rsidRPr="006F19ED">
        <w:t>самостално извођење образовно-васпитног рада. За оне елементе програма увођења наставника у посао које ће реализовати заједничким радом ментор израђује детаљан план активности</w:t>
      </w:r>
    </w:p>
    <w:p w14:paraId="692D5AAD" w14:textId="77777777" w:rsidR="00466256" w:rsidRPr="006F19ED" w:rsidRDefault="00466256" w:rsidP="006F19ED">
      <w:pPr>
        <w:jc w:val="both"/>
      </w:pPr>
    </w:p>
    <w:p w14:paraId="0BFC9829" w14:textId="77777777" w:rsidR="00466256" w:rsidRPr="006F19ED" w:rsidRDefault="00466256" w:rsidP="006F19ED">
      <w:pPr>
        <w:ind w:left="90"/>
        <w:jc w:val="both"/>
        <w:rPr>
          <w:b/>
          <w:bCs/>
        </w:rPr>
      </w:pPr>
    </w:p>
    <w:p w14:paraId="7466134A" w14:textId="77777777" w:rsidR="00466256" w:rsidRPr="006F19ED" w:rsidRDefault="00AC4E35" w:rsidP="006F19ED">
      <w:pPr>
        <w:ind w:left="90"/>
        <w:jc w:val="both"/>
        <w:rPr>
          <w:bCs/>
          <w:lang w:val="sr-Cyrl-RS"/>
        </w:rPr>
      </w:pPr>
      <w:r w:rsidRPr="006F19ED">
        <w:rPr>
          <w:bCs/>
        </w:rPr>
        <w:t xml:space="preserve">Ове школске године </w:t>
      </w:r>
      <w:r w:rsidRPr="006F19ED">
        <w:rPr>
          <w:bCs/>
          <w:lang w:val="sr-Cyrl-RS"/>
        </w:rPr>
        <w:t>су следећи</w:t>
      </w:r>
      <w:r w:rsidRPr="006F19ED">
        <w:rPr>
          <w:bCs/>
        </w:rPr>
        <w:t xml:space="preserve"> приправни</w:t>
      </w:r>
      <w:r w:rsidRPr="006F19ED">
        <w:rPr>
          <w:bCs/>
          <w:lang w:val="sr-Cyrl-RS"/>
        </w:rPr>
        <w:t>ци:</w:t>
      </w:r>
    </w:p>
    <w:p w14:paraId="55FA8EC8" w14:textId="156DD063" w:rsidR="00D45E74" w:rsidRPr="006F19ED" w:rsidRDefault="00D45E74" w:rsidP="006F19ED">
      <w:pPr>
        <w:ind w:left="90"/>
        <w:jc w:val="both"/>
        <w:rPr>
          <w:bCs/>
          <w:lang w:val="sr-Cyrl-RS"/>
        </w:rPr>
      </w:pPr>
      <w:r w:rsidRPr="006F19ED">
        <w:rPr>
          <w:bCs/>
          <w:lang w:val="sr-Cyrl-RS"/>
        </w:rPr>
        <w:t>1.</w:t>
      </w:r>
      <w:r w:rsidR="00B864F1">
        <w:rPr>
          <w:bCs/>
          <w:lang w:val="sr-Latn-RS"/>
        </w:rPr>
        <w:t xml:space="preserve"> </w:t>
      </w:r>
      <w:r w:rsidR="00807D22" w:rsidRPr="006F19ED">
        <w:rPr>
          <w:bCs/>
          <w:lang w:val="sr-Cyrl-RS"/>
        </w:rPr>
        <w:t xml:space="preserve">Лидија Милеуснић,наставница српског језика у нижим разредима, </w:t>
      </w:r>
      <w:r w:rsidR="00A6377E" w:rsidRPr="006F19ED">
        <w:rPr>
          <w:bCs/>
          <w:lang w:val="sr-Cyrl-RS"/>
        </w:rPr>
        <w:t xml:space="preserve">- </w:t>
      </w:r>
      <w:r w:rsidR="00807D22" w:rsidRPr="006F19ED">
        <w:rPr>
          <w:bCs/>
          <w:lang w:val="sr-Cyrl-RS"/>
        </w:rPr>
        <w:t>ментор</w:t>
      </w:r>
      <w:r w:rsidR="00025A5D" w:rsidRPr="006F19ED">
        <w:rPr>
          <w:bCs/>
          <w:lang w:val="sr-Cyrl-RS"/>
        </w:rPr>
        <w:t xml:space="preserve"> Зазуљак Наталија</w:t>
      </w:r>
    </w:p>
    <w:p w14:paraId="72A8AC46" w14:textId="30E014A5" w:rsidR="00AC4E35" w:rsidRPr="006F19ED" w:rsidRDefault="005865AF" w:rsidP="006F19ED">
      <w:pPr>
        <w:ind w:left="90"/>
        <w:jc w:val="both"/>
        <w:rPr>
          <w:bCs/>
          <w:lang w:val="sr-Cyrl-RS"/>
        </w:rPr>
      </w:pPr>
      <w:r w:rsidRPr="006F19ED">
        <w:rPr>
          <w:bCs/>
          <w:lang w:val="sr-Cyrl-RS"/>
        </w:rPr>
        <w:t>1.</w:t>
      </w:r>
      <w:r w:rsidR="00B864F1">
        <w:rPr>
          <w:bCs/>
          <w:lang w:val="sr-Latn-RS"/>
        </w:rPr>
        <w:t xml:space="preserve"> </w:t>
      </w:r>
      <w:r w:rsidRPr="006F19ED">
        <w:rPr>
          <w:bCs/>
          <w:lang w:val="sr-Cyrl-RS"/>
        </w:rPr>
        <w:t>Будински Тамара ,наставник</w:t>
      </w:r>
      <w:r w:rsidR="00AC4E35" w:rsidRPr="006F19ED">
        <w:rPr>
          <w:bCs/>
          <w:lang w:val="sr-Cyrl-RS"/>
        </w:rPr>
        <w:t xml:space="preserve"> матем</w:t>
      </w:r>
      <w:r w:rsidR="00B13290" w:rsidRPr="006F19ED">
        <w:rPr>
          <w:bCs/>
          <w:lang w:val="sr-Cyrl-RS"/>
        </w:rPr>
        <w:t>атике- њен ментор је Леона Сабо</w:t>
      </w:r>
    </w:p>
    <w:p w14:paraId="4BE5DD3C" w14:textId="1F84DE00" w:rsidR="00AC4E35" w:rsidRPr="006F19ED" w:rsidRDefault="00B13290" w:rsidP="006F19ED">
      <w:pPr>
        <w:ind w:left="90"/>
        <w:jc w:val="both"/>
        <w:rPr>
          <w:bCs/>
          <w:lang w:val="sr-Cyrl-RS"/>
        </w:rPr>
      </w:pPr>
      <w:r w:rsidRPr="006F19ED">
        <w:rPr>
          <w:bCs/>
          <w:lang w:val="sr-Cyrl-RS"/>
        </w:rPr>
        <w:t>2</w:t>
      </w:r>
      <w:r w:rsidR="005865AF" w:rsidRPr="006F19ED">
        <w:rPr>
          <w:bCs/>
          <w:lang w:val="sr-Cyrl-RS"/>
        </w:rPr>
        <w:t>.</w:t>
      </w:r>
      <w:r w:rsidR="00B864F1">
        <w:rPr>
          <w:bCs/>
          <w:lang w:val="sr-Latn-RS"/>
        </w:rPr>
        <w:t xml:space="preserve"> </w:t>
      </w:r>
      <w:r w:rsidR="005865AF" w:rsidRPr="006F19ED">
        <w:rPr>
          <w:bCs/>
          <w:lang w:val="sr-Cyrl-RS"/>
        </w:rPr>
        <w:t>Данијела Рац,наставник</w:t>
      </w:r>
      <w:r w:rsidR="00AC4E35" w:rsidRPr="006F19ED">
        <w:rPr>
          <w:bCs/>
          <w:lang w:val="sr-Cyrl-RS"/>
        </w:rPr>
        <w:t xml:space="preserve"> биологије-</w:t>
      </w:r>
      <w:r w:rsidR="005865AF" w:rsidRPr="006F19ED">
        <w:rPr>
          <w:bCs/>
          <w:lang w:val="sr-Cyrl-RS"/>
        </w:rPr>
        <w:t xml:space="preserve"> њен ментор је Тереза Катона</w:t>
      </w:r>
    </w:p>
    <w:p w14:paraId="5E516282" w14:textId="47457A98" w:rsidR="005865AF" w:rsidRPr="006F19ED" w:rsidRDefault="00B13290" w:rsidP="006F19ED">
      <w:pPr>
        <w:ind w:left="90"/>
        <w:jc w:val="both"/>
        <w:rPr>
          <w:bCs/>
          <w:lang w:val="sr-Cyrl-RS"/>
        </w:rPr>
      </w:pPr>
      <w:r w:rsidRPr="006F19ED">
        <w:rPr>
          <w:bCs/>
          <w:lang w:val="sr-Cyrl-RS"/>
        </w:rPr>
        <w:t>3</w:t>
      </w:r>
      <w:r w:rsidR="005865AF" w:rsidRPr="006F19ED">
        <w:rPr>
          <w:bCs/>
          <w:lang w:val="sr-Cyrl-RS"/>
        </w:rPr>
        <w:t>.</w:t>
      </w:r>
      <w:r w:rsidR="00B864F1">
        <w:rPr>
          <w:bCs/>
          <w:lang w:val="sr-Latn-RS"/>
        </w:rPr>
        <w:t xml:space="preserve"> </w:t>
      </w:r>
      <w:r w:rsidR="005865AF" w:rsidRPr="006F19ED">
        <w:rPr>
          <w:bCs/>
          <w:lang w:val="sr-Cyrl-RS"/>
        </w:rPr>
        <w:t>Зоја Шанта,наставник</w:t>
      </w:r>
      <w:r w:rsidR="00AC4E35" w:rsidRPr="006F19ED">
        <w:rPr>
          <w:bCs/>
          <w:lang w:val="sr-Cyrl-RS"/>
        </w:rPr>
        <w:t xml:space="preserve"> енглеског језика-</w:t>
      </w:r>
      <w:r w:rsidR="005865AF" w:rsidRPr="006F19ED">
        <w:rPr>
          <w:bCs/>
          <w:lang w:val="sr-Cyrl-RS"/>
        </w:rPr>
        <w:t xml:space="preserve"> њен ментор је Теодора Врањеш</w:t>
      </w:r>
    </w:p>
    <w:p w14:paraId="733CEEEA" w14:textId="4F7CF5D4" w:rsidR="005865AF" w:rsidRPr="006F19ED" w:rsidRDefault="00B13290" w:rsidP="006F19ED">
      <w:pPr>
        <w:ind w:left="90"/>
        <w:jc w:val="both"/>
        <w:rPr>
          <w:bCs/>
          <w:lang w:val="sr-Cyrl-RS"/>
        </w:rPr>
      </w:pPr>
      <w:r w:rsidRPr="006F19ED">
        <w:rPr>
          <w:bCs/>
          <w:lang w:val="sr-Cyrl-RS"/>
        </w:rPr>
        <w:t>4</w:t>
      </w:r>
      <w:r w:rsidR="005865AF" w:rsidRPr="006F19ED">
        <w:rPr>
          <w:bCs/>
          <w:lang w:val="sr-Cyrl-RS"/>
        </w:rPr>
        <w:t>.</w:t>
      </w:r>
      <w:r w:rsidR="00B864F1">
        <w:rPr>
          <w:bCs/>
          <w:lang w:val="sr-Latn-RS"/>
        </w:rPr>
        <w:t xml:space="preserve"> </w:t>
      </w:r>
      <w:r w:rsidR="005865AF" w:rsidRPr="006F19ED">
        <w:rPr>
          <w:bCs/>
          <w:lang w:val="sr-Cyrl-RS"/>
        </w:rPr>
        <w:t>Валентина Русковски, наставник примењених наука- њен ментор је Паулина Рац</w:t>
      </w:r>
    </w:p>
    <w:p w14:paraId="03A6711C" w14:textId="07EFB357" w:rsidR="005865AF" w:rsidRPr="006F19ED" w:rsidRDefault="00B13290" w:rsidP="006F19ED">
      <w:pPr>
        <w:ind w:left="90"/>
        <w:jc w:val="both"/>
        <w:rPr>
          <w:bCs/>
          <w:lang w:val="sr-Cyrl-RS"/>
        </w:rPr>
      </w:pPr>
      <w:r w:rsidRPr="006F19ED">
        <w:rPr>
          <w:bCs/>
          <w:lang w:val="sr-Cyrl-RS"/>
        </w:rPr>
        <w:t>5.</w:t>
      </w:r>
      <w:r w:rsidR="00B864F1">
        <w:rPr>
          <w:bCs/>
          <w:lang w:val="sr-Latn-RS"/>
        </w:rPr>
        <w:t xml:space="preserve"> </w:t>
      </w:r>
      <w:r w:rsidR="005865AF" w:rsidRPr="006F19ED">
        <w:rPr>
          <w:bCs/>
          <w:lang w:val="sr-Cyrl-RS"/>
        </w:rPr>
        <w:t>Сандра Человски</w:t>
      </w:r>
      <w:r w:rsidR="00D45E74" w:rsidRPr="006F19ED">
        <w:rPr>
          <w:bCs/>
          <w:lang w:val="sr-Cyrl-RS"/>
        </w:rPr>
        <w:t xml:space="preserve">-Харди </w:t>
      </w:r>
      <w:r w:rsidR="005865AF" w:rsidRPr="006F19ED">
        <w:rPr>
          <w:bCs/>
          <w:lang w:val="sr-Cyrl-RS"/>
        </w:rPr>
        <w:t>, учитељ у продуженом боравку- њен ментор је Веруна Међеши</w:t>
      </w:r>
    </w:p>
    <w:p w14:paraId="6D0FFDE6" w14:textId="11BFC49C" w:rsidR="00B13290" w:rsidRPr="006F19ED" w:rsidRDefault="00B13290" w:rsidP="006F19ED">
      <w:pPr>
        <w:ind w:left="90"/>
        <w:jc w:val="both"/>
        <w:rPr>
          <w:bCs/>
          <w:lang w:val="sr-Cyrl-RS"/>
        </w:rPr>
      </w:pPr>
      <w:r w:rsidRPr="006F19ED">
        <w:rPr>
          <w:bCs/>
          <w:lang w:val="sr-Cyrl-RS"/>
        </w:rPr>
        <w:t>6.</w:t>
      </w:r>
      <w:r w:rsidR="00B864F1">
        <w:rPr>
          <w:bCs/>
          <w:lang w:val="sr-Latn-RS"/>
        </w:rPr>
        <w:t xml:space="preserve"> </w:t>
      </w:r>
      <w:r w:rsidRPr="006F19ED">
        <w:rPr>
          <w:bCs/>
          <w:lang w:val="sr-Cyrl-RS"/>
        </w:rPr>
        <w:t>Соња Алексић</w:t>
      </w:r>
      <w:r w:rsidR="00807D22" w:rsidRPr="006F19ED">
        <w:rPr>
          <w:bCs/>
          <w:lang w:val="sr-Cyrl-RS"/>
        </w:rPr>
        <w:t>,наставник психологије</w:t>
      </w:r>
      <w:r w:rsidR="00025A5D" w:rsidRPr="006F19ED">
        <w:rPr>
          <w:bCs/>
          <w:lang w:val="sr-Cyrl-RS"/>
        </w:rPr>
        <w:t>, - ментор Гордана Банатски</w:t>
      </w:r>
    </w:p>
    <w:p w14:paraId="4D8B91DE" w14:textId="04E64A66" w:rsidR="00B13290" w:rsidRPr="006F19ED" w:rsidRDefault="00B13290" w:rsidP="006F19ED">
      <w:pPr>
        <w:ind w:left="90"/>
        <w:jc w:val="both"/>
        <w:rPr>
          <w:bCs/>
          <w:lang w:val="sr-Cyrl-RS"/>
        </w:rPr>
      </w:pPr>
      <w:r w:rsidRPr="006F19ED">
        <w:rPr>
          <w:bCs/>
          <w:lang w:val="sr-Cyrl-RS"/>
        </w:rPr>
        <w:t>7.</w:t>
      </w:r>
      <w:r w:rsidR="00B864F1">
        <w:rPr>
          <w:bCs/>
          <w:lang w:val="sr-Latn-RS"/>
        </w:rPr>
        <w:t xml:space="preserve"> </w:t>
      </w:r>
      <w:r w:rsidRPr="006F19ED">
        <w:rPr>
          <w:bCs/>
          <w:lang w:val="sr-Cyrl-RS"/>
        </w:rPr>
        <w:t>Тошић Јелена</w:t>
      </w:r>
      <w:r w:rsidR="00025A5D" w:rsidRPr="006F19ED">
        <w:rPr>
          <w:bCs/>
          <w:lang w:val="sr-Cyrl-RS"/>
        </w:rPr>
        <w:t>, наставник енглеског језика, -ментор Рудакијевић Љиља</w:t>
      </w:r>
    </w:p>
    <w:p w14:paraId="64062D8E" w14:textId="11C0E79A" w:rsidR="00B13290" w:rsidRPr="006F19ED" w:rsidRDefault="00025A5D" w:rsidP="006F19ED">
      <w:pPr>
        <w:ind w:left="90"/>
        <w:jc w:val="both"/>
        <w:rPr>
          <w:bCs/>
          <w:lang w:val="sr-Cyrl-RS"/>
        </w:rPr>
      </w:pPr>
      <w:r w:rsidRPr="006F19ED">
        <w:rPr>
          <w:bCs/>
          <w:lang w:val="sr-Cyrl-RS"/>
        </w:rPr>
        <w:t>8.</w:t>
      </w:r>
      <w:r w:rsidR="00B864F1">
        <w:rPr>
          <w:bCs/>
          <w:lang w:val="sr-Latn-RS"/>
        </w:rPr>
        <w:t xml:space="preserve"> </w:t>
      </w:r>
      <w:r w:rsidR="00B13290" w:rsidRPr="006F19ED">
        <w:rPr>
          <w:bCs/>
          <w:lang w:val="sr-Cyrl-RS"/>
        </w:rPr>
        <w:t>Соња Чапко</w:t>
      </w:r>
      <w:r w:rsidRPr="006F19ED">
        <w:rPr>
          <w:bCs/>
          <w:lang w:val="sr-Cyrl-RS"/>
        </w:rPr>
        <w:t>, наставник физичког васпитања, - ментор Сања Еделински</w:t>
      </w:r>
    </w:p>
    <w:p w14:paraId="3976D40C" w14:textId="3081A96E" w:rsidR="00025A5D" w:rsidRPr="006F19ED" w:rsidRDefault="00025A5D" w:rsidP="006F19ED">
      <w:pPr>
        <w:ind w:left="90"/>
        <w:jc w:val="both"/>
        <w:rPr>
          <w:bCs/>
          <w:lang w:val="sr-Cyrl-RS"/>
        </w:rPr>
      </w:pPr>
      <w:r w:rsidRPr="006F19ED">
        <w:rPr>
          <w:bCs/>
          <w:lang w:val="sr-Cyrl-RS"/>
        </w:rPr>
        <w:t>9.</w:t>
      </w:r>
      <w:r w:rsidR="00B864F1">
        <w:rPr>
          <w:bCs/>
          <w:lang w:val="sr-Latn-RS"/>
        </w:rPr>
        <w:t xml:space="preserve"> </w:t>
      </w:r>
      <w:r w:rsidR="00B13290" w:rsidRPr="006F19ED">
        <w:rPr>
          <w:bCs/>
          <w:lang w:val="sr-Cyrl-RS"/>
        </w:rPr>
        <w:t>Ела</w:t>
      </w:r>
      <w:r w:rsidRPr="006F19ED">
        <w:rPr>
          <w:bCs/>
          <w:lang w:val="sr-Cyrl-RS"/>
        </w:rPr>
        <w:t xml:space="preserve"> Мормил, наставник физичког васпитања, - ментор Сања Еделински</w:t>
      </w:r>
    </w:p>
    <w:p w14:paraId="1EB1B24B" w14:textId="5D8FF9EC" w:rsidR="00025A5D" w:rsidRPr="006F19ED" w:rsidRDefault="00025A5D" w:rsidP="006F19ED">
      <w:pPr>
        <w:ind w:left="90"/>
        <w:jc w:val="both"/>
        <w:rPr>
          <w:bCs/>
          <w:lang w:val="sr-Cyrl-RS"/>
        </w:rPr>
      </w:pPr>
      <w:r w:rsidRPr="006F19ED">
        <w:rPr>
          <w:bCs/>
          <w:lang w:val="sr-Cyrl-RS"/>
        </w:rPr>
        <w:t xml:space="preserve">10.Славко Чапко,наставник немачког језика, - ментор Јелена ВиленицаТрогерт </w:t>
      </w:r>
    </w:p>
    <w:p w14:paraId="7773CC7D" w14:textId="0E536B97" w:rsidR="00025A5D" w:rsidRPr="006F19ED" w:rsidRDefault="00025A5D" w:rsidP="006F19ED">
      <w:pPr>
        <w:ind w:left="90"/>
        <w:jc w:val="both"/>
        <w:rPr>
          <w:bCs/>
          <w:lang w:val="sr-Cyrl-RS"/>
        </w:rPr>
      </w:pPr>
      <w:r w:rsidRPr="006F19ED">
        <w:rPr>
          <w:bCs/>
          <w:lang w:val="sr-Cyrl-RS"/>
        </w:rPr>
        <w:t>11.Марина Дудаш, педагог школе, - ментор</w:t>
      </w:r>
      <w:r w:rsidR="00FD1C2D" w:rsidRPr="006F19ED">
        <w:rPr>
          <w:bCs/>
          <w:lang w:val="sr-Cyrl-RS"/>
        </w:rPr>
        <w:t xml:space="preserve"> Љубица Њаради</w:t>
      </w:r>
    </w:p>
    <w:p w14:paraId="57AC11B4" w14:textId="245394BD" w:rsidR="00B13290" w:rsidRPr="00D45E74" w:rsidRDefault="00B13290" w:rsidP="00466256">
      <w:pPr>
        <w:ind w:left="90"/>
        <w:rPr>
          <w:bCs/>
          <w:color w:val="00B050"/>
          <w:lang w:val="sr-Cyrl-RS"/>
        </w:rPr>
      </w:pPr>
    </w:p>
    <w:p w14:paraId="234DFA71" w14:textId="77777777" w:rsidR="00466256" w:rsidRPr="00D45E74" w:rsidRDefault="00466256">
      <w:pPr>
        <w:spacing w:after="200" w:line="276" w:lineRule="auto"/>
        <w:rPr>
          <w:bCs/>
          <w:color w:val="00B050"/>
        </w:rPr>
      </w:pPr>
      <w:r w:rsidRPr="00D45E74">
        <w:rPr>
          <w:bCs/>
          <w:color w:val="00B050"/>
        </w:rPr>
        <w:br w:type="page"/>
      </w:r>
    </w:p>
    <w:p w14:paraId="018D8E88" w14:textId="77777777" w:rsidR="00466256" w:rsidRPr="00B072C8" w:rsidRDefault="00466256" w:rsidP="00123E5E">
      <w:pPr>
        <w:pStyle w:val="Heading2"/>
      </w:pPr>
      <w:bookmarkStart w:id="221" w:name="_Toc145924430"/>
      <w:r w:rsidRPr="00B072C8">
        <w:rPr>
          <w:lang w:val="ru-RU"/>
        </w:rPr>
        <w:lastRenderedPageBreak/>
        <w:t xml:space="preserve">11.12.  </w:t>
      </w:r>
      <w:r w:rsidR="00661CB1" w:rsidRPr="00B072C8">
        <w:rPr>
          <w:lang w:val="ru-RU"/>
        </w:rPr>
        <w:t>Програм заштите животне средине</w:t>
      </w:r>
      <w:bookmarkEnd w:id="221"/>
    </w:p>
    <w:p w14:paraId="2EA1A3D7" w14:textId="77777777" w:rsidR="00466256" w:rsidRPr="00B072C8" w:rsidRDefault="00466256" w:rsidP="00466256">
      <w:pPr>
        <w:rPr>
          <w:color w:val="FF0000"/>
        </w:rPr>
      </w:pPr>
    </w:p>
    <w:p w14:paraId="7AD4E3A7" w14:textId="77777777" w:rsidR="00B864F1" w:rsidRDefault="00B864F1" w:rsidP="00B864F1">
      <w:pPr>
        <w:rPr>
          <w:lang w:val="sr-Cyrl-RS"/>
        </w:rPr>
      </w:pPr>
      <w:r>
        <w:rPr>
          <w:b/>
          <w:u w:val="single"/>
          <w:lang w:val="ru-RU"/>
        </w:rPr>
        <w:t>Носиоци активности</w:t>
      </w:r>
      <w:r>
        <w:rPr>
          <w:lang w:val="ru-RU"/>
        </w:rPr>
        <w:t>:наставници биологије, хемије, физике и учитељи кроз часове редовне наставе, одељењске старешине</w:t>
      </w:r>
      <w:r>
        <w:rPr>
          <w:lang w:val="sr-Cyrl-RS"/>
        </w:rPr>
        <w:t>,сви запослени у школи</w:t>
      </w:r>
    </w:p>
    <w:p w14:paraId="542E721B" w14:textId="77777777" w:rsidR="00B864F1" w:rsidRDefault="00B864F1" w:rsidP="00B864F1">
      <w:pPr>
        <w:rPr>
          <w:lang w:val="sr-Cyrl-RS"/>
        </w:rPr>
      </w:pPr>
    </w:p>
    <w:p w14:paraId="14DC5A24" w14:textId="77777777" w:rsidR="00B864F1" w:rsidRDefault="00B864F1" w:rsidP="00B864F1">
      <w:pPr>
        <w:rPr>
          <w:lang w:val="ru-RU"/>
        </w:rPr>
      </w:pPr>
      <w:r>
        <w:rPr>
          <w:lang w:val="ru-RU"/>
        </w:rPr>
        <w:t>У циљу стварања услова за свестрани развој личности ученика, подстицање развоја и формирање</w:t>
      </w:r>
      <w:r>
        <w:rPr>
          <w:lang w:val="sr-Cyrl-RS"/>
        </w:rPr>
        <w:t xml:space="preserve"> </w:t>
      </w:r>
      <w:r>
        <w:rPr>
          <w:lang w:val="ru-RU"/>
        </w:rPr>
        <w:t>здравствених и естетских ставова и навика код ученика, програм еколошке заштите и естетског уређења</w:t>
      </w:r>
      <w:r>
        <w:rPr>
          <w:lang w:val="sr-Cyrl-RS"/>
        </w:rPr>
        <w:t xml:space="preserve"> </w:t>
      </w:r>
      <w:r>
        <w:rPr>
          <w:lang w:val="ru-RU"/>
        </w:rPr>
        <w:t>школе представља саставни део укупног рада свих запослених у школи. Планирано је активно учешће</w:t>
      </w:r>
      <w:r>
        <w:rPr>
          <w:lang w:val="sr-Cyrl-RS"/>
        </w:rPr>
        <w:t xml:space="preserve"> </w:t>
      </w:r>
      <w:r>
        <w:rPr>
          <w:lang w:val="ru-RU"/>
        </w:rPr>
        <w:t>ученика, родитеља и локалне заједнице чиме би се обезбедило остваривање планираног циља и задатака.</w:t>
      </w:r>
    </w:p>
    <w:p w14:paraId="647AD2DE" w14:textId="77777777" w:rsidR="00B864F1" w:rsidRDefault="00B864F1" w:rsidP="00B864F1">
      <w:pPr>
        <w:rPr>
          <w:lang w:val="sr-Cyrl-RS"/>
        </w:rPr>
      </w:pPr>
    </w:p>
    <w:p w14:paraId="56F88CE7" w14:textId="77777777" w:rsidR="00B864F1" w:rsidRDefault="00B864F1" w:rsidP="00B864F1">
      <w:pPr>
        <w:rPr>
          <w:lang w:val="sr-Cyrl-R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3494"/>
        <w:gridCol w:w="3434"/>
        <w:gridCol w:w="2072"/>
      </w:tblGrid>
      <w:tr w:rsidR="00B864F1" w14:paraId="02298143"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1842563B" w14:textId="1FB376DE" w:rsidR="00B864F1" w:rsidRDefault="00B864F1">
            <w:pPr>
              <w:rPr>
                <w:lang w:val="sr-Cyrl-RS"/>
              </w:rPr>
            </w:pPr>
            <w:r>
              <w:rPr>
                <w:lang w:val="sr-Cyrl-RS"/>
              </w:rPr>
              <w:t>Редни</w:t>
            </w:r>
            <w:r>
              <w:rPr>
                <w:lang w:val="sr-Latn-RS"/>
              </w:rPr>
              <w:t xml:space="preserve"> </w:t>
            </w:r>
            <w:r>
              <w:rPr>
                <w:lang w:val="sr-Cyrl-RS"/>
              </w:rPr>
              <w:t>број активности</w:t>
            </w:r>
          </w:p>
        </w:tc>
        <w:tc>
          <w:tcPr>
            <w:tcW w:w="3494" w:type="dxa"/>
            <w:tcBorders>
              <w:top w:val="single" w:sz="4" w:space="0" w:color="auto"/>
              <w:left w:val="single" w:sz="4" w:space="0" w:color="auto"/>
              <w:bottom w:val="single" w:sz="4" w:space="0" w:color="auto"/>
              <w:right w:val="single" w:sz="4" w:space="0" w:color="auto"/>
            </w:tcBorders>
            <w:hideMark/>
          </w:tcPr>
          <w:p w14:paraId="43F2E6E1" w14:textId="77777777" w:rsidR="00B864F1" w:rsidRDefault="00B864F1">
            <w:pPr>
              <w:rPr>
                <w:lang w:val="sr-Cyrl-RS"/>
              </w:rPr>
            </w:pPr>
            <w:r>
              <w:rPr>
                <w:lang w:val="sr-Cyrl-RS"/>
              </w:rPr>
              <w:t>Активност /садржаји рада</w:t>
            </w:r>
          </w:p>
        </w:tc>
        <w:tc>
          <w:tcPr>
            <w:tcW w:w="3434" w:type="dxa"/>
            <w:tcBorders>
              <w:top w:val="single" w:sz="4" w:space="0" w:color="auto"/>
              <w:left w:val="single" w:sz="4" w:space="0" w:color="auto"/>
              <w:bottom w:val="single" w:sz="4" w:space="0" w:color="auto"/>
              <w:right w:val="single" w:sz="4" w:space="0" w:color="auto"/>
            </w:tcBorders>
            <w:hideMark/>
          </w:tcPr>
          <w:p w14:paraId="58903096" w14:textId="77777777" w:rsidR="00B864F1" w:rsidRDefault="00B864F1">
            <w:pPr>
              <w:rPr>
                <w:lang w:val="sr-Cyrl-RS"/>
              </w:rPr>
            </w:pPr>
            <w:r>
              <w:rPr>
                <w:lang w:val="sr-Cyrl-RS"/>
              </w:rPr>
              <w:t>Носиоци активности</w:t>
            </w:r>
          </w:p>
        </w:tc>
        <w:tc>
          <w:tcPr>
            <w:tcW w:w="2072" w:type="dxa"/>
            <w:tcBorders>
              <w:top w:val="single" w:sz="4" w:space="0" w:color="auto"/>
              <w:left w:val="single" w:sz="4" w:space="0" w:color="auto"/>
              <w:bottom w:val="single" w:sz="4" w:space="0" w:color="auto"/>
              <w:right w:val="single" w:sz="4" w:space="0" w:color="auto"/>
            </w:tcBorders>
            <w:hideMark/>
          </w:tcPr>
          <w:p w14:paraId="2EA4C515" w14:textId="77777777" w:rsidR="00B864F1" w:rsidRDefault="00B864F1">
            <w:pPr>
              <w:rPr>
                <w:lang w:val="sr-Cyrl-RS"/>
              </w:rPr>
            </w:pPr>
            <w:r>
              <w:rPr>
                <w:lang w:val="sr-Cyrl-RS"/>
              </w:rPr>
              <w:t>Време реализације</w:t>
            </w:r>
          </w:p>
        </w:tc>
      </w:tr>
      <w:tr w:rsidR="00B864F1" w14:paraId="36EA60FF"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0D509786" w14:textId="42E3F00D" w:rsidR="00B864F1" w:rsidRDefault="00B864F1" w:rsidP="00B864F1">
            <w:pPr>
              <w:jc w:val="center"/>
              <w:rPr>
                <w:lang w:val="sr-Cyrl-RS"/>
              </w:rPr>
            </w:pPr>
            <w:r>
              <w:rPr>
                <w:lang w:val="sr-Cyrl-RS"/>
              </w:rPr>
              <w:t>1.</w:t>
            </w:r>
          </w:p>
        </w:tc>
        <w:tc>
          <w:tcPr>
            <w:tcW w:w="3494" w:type="dxa"/>
            <w:tcBorders>
              <w:top w:val="single" w:sz="4" w:space="0" w:color="auto"/>
              <w:left w:val="single" w:sz="4" w:space="0" w:color="auto"/>
              <w:bottom w:val="single" w:sz="4" w:space="0" w:color="auto"/>
              <w:right w:val="single" w:sz="4" w:space="0" w:color="auto"/>
            </w:tcBorders>
            <w:hideMark/>
          </w:tcPr>
          <w:p w14:paraId="67D19B4A" w14:textId="77777777" w:rsidR="00B864F1" w:rsidRDefault="00B864F1">
            <w:pPr>
              <w:rPr>
                <w:lang w:val="sr-Cyrl-RS"/>
              </w:rPr>
            </w:pPr>
            <w:r>
              <w:t>Уређење учионица и кабинета</w:t>
            </w:r>
          </w:p>
        </w:tc>
        <w:tc>
          <w:tcPr>
            <w:tcW w:w="3434" w:type="dxa"/>
            <w:tcBorders>
              <w:top w:val="single" w:sz="4" w:space="0" w:color="auto"/>
              <w:left w:val="single" w:sz="4" w:space="0" w:color="auto"/>
              <w:bottom w:val="single" w:sz="4" w:space="0" w:color="auto"/>
              <w:right w:val="single" w:sz="4" w:space="0" w:color="auto"/>
            </w:tcBorders>
            <w:hideMark/>
          </w:tcPr>
          <w:p w14:paraId="6F3F4BC6" w14:textId="77777777" w:rsidR="00B864F1" w:rsidRDefault="00B864F1">
            <w:pPr>
              <w:rPr>
                <w:lang w:val="sr-Cyrl-RS"/>
              </w:rPr>
            </w:pPr>
            <w:r>
              <w:t>одељенске заједнице,одељенск</w:t>
            </w:r>
            <w:r>
              <w:rPr>
                <w:lang w:val="sr-Cyrl-RS"/>
              </w:rPr>
              <w:t>е</w:t>
            </w:r>
            <w:r>
              <w:t xml:space="preserve"> старешин</w:t>
            </w:r>
            <w:r>
              <w:rPr>
                <w:lang w:val="sr-Cyrl-RS"/>
              </w:rPr>
              <w:t>е,учитељи,наставници</w:t>
            </w:r>
          </w:p>
        </w:tc>
        <w:tc>
          <w:tcPr>
            <w:tcW w:w="2072" w:type="dxa"/>
            <w:tcBorders>
              <w:top w:val="single" w:sz="4" w:space="0" w:color="auto"/>
              <w:left w:val="single" w:sz="4" w:space="0" w:color="auto"/>
              <w:bottom w:val="single" w:sz="4" w:space="0" w:color="auto"/>
              <w:right w:val="single" w:sz="4" w:space="0" w:color="auto"/>
            </w:tcBorders>
          </w:tcPr>
          <w:p w14:paraId="6A4ADD0B" w14:textId="77777777" w:rsidR="00B864F1" w:rsidRDefault="00B864F1">
            <w:pPr>
              <w:rPr>
                <w:lang w:val="sr-Cyrl-RS"/>
              </w:rPr>
            </w:pPr>
            <w:r>
              <w:rPr>
                <w:lang w:val="sr-Cyrl-RS"/>
              </w:rPr>
              <w:t>ТОКОМ ГОДИНЕ</w:t>
            </w:r>
          </w:p>
          <w:p w14:paraId="550EE169" w14:textId="77777777" w:rsidR="00B864F1" w:rsidRDefault="00B864F1">
            <w:pPr>
              <w:rPr>
                <w:lang w:val="sr-Cyrl-RS"/>
              </w:rPr>
            </w:pPr>
          </w:p>
        </w:tc>
      </w:tr>
      <w:tr w:rsidR="00B864F1" w14:paraId="41363FBD"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5897E709" w14:textId="77777777" w:rsidR="00B864F1" w:rsidRDefault="00B864F1" w:rsidP="00B864F1">
            <w:pPr>
              <w:jc w:val="center"/>
              <w:rPr>
                <w:lang w:val="sr-Cyrl-RS"/>
              </w:rPr>
            </w:pPr>
            <w:r>
              <w:rPr>
                <w:lang w:val="sr-Cyrl-RS"/>
              </w:rPr>
              <w:t>2.</w:t>
            </w:r>
          </w:p>
        </w:tc>
        <w:tc>
          <w:tcPr>
            <w:tcW w:w="3494" w:type="dxa"/>
            <w:tcBorders>
              <w:top w:val="single" w:sz="4" w:space="0" w:color="auto"/>
              <w:left w:val="single" w:sz="4" w:space="0" w:color="auto"/>
              <w:bottom w:val="single" w:sz="4" w:space="0" w:color="auto"/>
              <w:right w:val="single" w:sz="4" w:space="0" w:color="auto"/>
            </w:tcBorders>
            <w:hideMark/>
          </w:tcPr>
          <w:p w14:paraId="56871A49" w14:textId="77777777" w:rsidR="00B864F1" w:rsidRDefault="00B864F1">
            <w:pPr>
              <w:rPr>
                <w:lang w:val="sr-Cyrl-RS"/>
              </w:rPr>
            </w:pPr>
            <w:r>
              <w:t>Одржавање школског дворишта</w:t>
            </w:r>
          </w:p>
        </w:tc>
        <w:tc>
          <w:tcPr>
            <w:tcW w:w="3434" w:type="dxa"/>
            <w:tcBorders>
              <w:top w:val="single" w:sz="4" w:space="0" w:color="auto"/>
              <w:left w:val="single" w:sz="4" w:space="0" w:color="auto"/>
              <w:bottom w:val="single" w:sz="4" w:space="0" w:color="auto"/>
              <w:right w:val="single" w:sz="4" w:space="0" w:color="auto"/>
            </w:tcBorders>
            <w:hideMark/>
          </w:tcPr>
          <w:p w14:paraId="18085071" w14:textId="77777777" w:rsidR="00B864F1" w:rsidRDefault="00B864F1">
            <w:pPr>
              <w:rPr>
                <w:lang w:val="sr-Cyrl-RS"/>
              </w:rPr>
            </w:pPr>
            <w:r>
              <w:t>одељенске заједнице,одељенски старешин</w:t>
            </w:r>
            <w:r>
              <w:rPr>
                <w:lang w:val="sr-Cyrl-RS"/>
              </w:rPr>
              <w:t>е,учитељи спремачице</w:t>
            </w:r>
            <w:r>
              <w:t>, домар</w:t>
            </w:r>
          </w:p>
        </w:tc>
        <w:tc>
          <w:tcPr>
            <w:tcW w:w="2072" w:type="dxa"/>
            <w:tcBorders>
              <w:top w:val="single" w:sz="4" w:space="0" w:color="auto"/>
              <w:left w:val="single" w:sz="4" w:space="0" w:color="auto"/>
              <w:bottom w:val="single" w:sz="4" w:space="0" w:color="auto"/>
              <w:right w:val="single" w:sz="4" w:space="0" w:color="auto"/>
            </w:tcBorders>
          </w:tcPr>
          <w:p w14:paraId="1202C470" w14:textId="77777777" w:rsidR="00B864F1" w:rsidRDefault="00B864F1">
            <w:pPr>
              <w:rPr>
                <w:lang w:val="sr-Cyrl-RS"/>
              </w:rPr>
            </w:pPr>
            <w:r>
              <w:rPr>
                <w:lang w:val="sr-Cyrl-RS"/>
              </w:rPr>
              <w:t>ТОКОМ ГОДИНЕ</w:t>
            </w:r>
          </w:p>
          <w:p w14:paraId="0F36B7CF" w14:textId="77777777" w:rsidR="00B864F1" w:rsidRDefault="00B864F1">
            <w:pPr>
              <w:rPr>
                <w:lang w:val="sr-Cyrl-RS"/>
              </w:rPr>
            </w:pPr>
          </w:p>
        </w:tc>
      </w:tr>
      <w:tr w:rsidR="00B864F1" w14:paraId="31087D02"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593810B2" w14:textId="77777777" w:rsidR="00B864F1" w:rsidRDefault="00B864F1" w:rsidP="00B864F1">
            <w:pPr>
              <w:jc w:val="center"/>
              <w:rPr>
                <w:lang w:val="sr-Cyrl-RS"/>
              </w:rPr>
            </w:pPr>
            <w:r>
              <w:rPr>
                <w:lang w:val="sr-Cyrl-RS"/>
              </w:rPr>
              <w:t>3.</w:t>
            </w:r>
          </w:p>
        </w:tc>
        <w:tc>
          <w:tcPr>
            <w:tcW w:w="3494" w:type="dxa"/>
            <w:tcBorders>
              <w:top w:val="single" w:sz="4" w:space="0" w:color="auto"/>
              <w:left w:val="single" w:sz="4" w:space="0" w:color="auto"/>
              <w:bottom w:val="single" w:sz="4" w:space="0" w:color="auto"/>
              <w:right w:val="single" w:sz="4" w:space="0" w:color="auto"/>
            </w:tcBorders>
            <w:hideMark/>
          </w:tcPr>
          <w:p w14:paraId="56E5711A" w14:textId="77777777" w:rsidR="00B864F1" w:rsidRDefault="00B864F1">
            <w:pPr>
              <w:rPr>
                <w:lang w:val="sr-Cyrl-RS"/>
              </w:rPr>
            </w:pPr>
            <w:r>
              <w:t>Гајење биљака</w:t>
            </w:r>
          </w:p>
        </w:tc>
        <w:tc>
          <w:tcPr>
            <w:tcW w:w="3434" w:type="dxa"/>
            <w:tcBorders>
              <w:top w:val="single" w:sz="4" w:space="0" w:color="auto"/>
              <w:left w:val="single" w:sz="4" w:space="0" w:color="auto"/>
              <w:bottom w:val="single" w:sz="4" w:space="0" w:color="auto"/>
              <w:right w:val="single" w:sz="4" w:space="0" w:color="auto"/>
            </w:tcBorders>
            <w:hideMark/>
          </w:tcPr>
          <w:p w14:paraId="3B30D6A0" w14:textId="77777777" w:rsidR="00B864F1" w:rsidRDefault="00B864F1">
            <w:pPr>
              <w:rPr>
                <w:lang w:val="sr-Cyrl-RS"/>
              </w:rPr>
            </w:pPr>
            <w:r>
              <w:t>помоћно особље,ученици</w:t>
            </w:r>
            <w:r>
              <w:rPr>
                <w:lang w:val="sr-Cyrl-RS"/>
              </w:rPr>
              <w:t>,биолошка секција,чувари природе</w:t>
            </w:r>
          </w:p>
        </w:tc>
        <w:tc>
          <w:tcPr>
            <w:tcW w:w="2072" w:type="dxa"/>
            <w:tcBorders>
              <w:top w:val="single" w:sz="4" w:space="0" w:color="auto"/>
              <w:left w:val="single" w:sz="4" w:space="0" w:color="auto"/>
              <w:bottom w:val="single" w:sz="4" w:space="0" w:color="auto"/>
              <w:right w:val="single" w:sz="4" w:space="0" w:color="auto"/>
            </w:tcBorders>
          </w:tcPr>
          <w:p w14:paraId="5BA68C58" w14:textId="77777777" w:rsidR="00B864F1" w:rsidRDefault="00B864F1">
            <w:pPr>
              <w:rPr>
                <w:lang w:val="sr-Cyrl-RS"/>
              </w:rPr>
            </w:pPr>
            <w:r>
              <w:rPr>
                <w:lang w:val="sr-Cyrl-RS"/>
              </w:rPr>
              <w:t>ТОКОМ ГОДИНЕ</w:t>
            </w:r>
          </w:p>
          <w:p w14:paraId="1F62EC1B" w14:textId="77777777" w:rsidR="00B864F1" w:rsidRDefault="00B864F1">
            <w:pPr>
              <w:rPr>
                <w:lang w:val="sr-Cyrl-RS"/>
              </w:rPr>
            </w:pPr>
          </w:p>
        </w:tc>
      </w:tr>
      <w:tr w:rsidR="00B864F1" w14:paraId="219CA5EE"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2DB08E38" w14:textId="77777777" w:rsidR="00B864F1" w:rsidRDefault="00B864F1" w:rsidP="00B864F1">
            <w:pPr>
              <w:jc w:val="center"/>
              <w:rPr>
                <w:lang w:val="sr-Cyrl-RS"/>
              </w:rPr>
            </w:pPr>
            <w:r>
              <w:rPr>
                <w:lang w:val="sr-Cyrl-RS"/>
              </w:rPr>
              <w:t>4.</w:t>
            </w:r>
          </w:p>
        </w:tc>
        <w:tc>
          <w:tcPr>
            <w:tcW w:w="3494" w:type="dxa"/>
            <w:tcBorders>
              <w:top w:val="single" w:sz="4" w:space="0" w:color="auto"/>
              <w:left w:val="single" w:sz="4" w:space="0" w:color="auto"/>
              <w:bottom w:val="single" w:sz="4" w:space="0" w:color="auto"/>
              <w:right w:val="single" w:sz="4" w:space="0" w:color="auto"/>
            </w:tcBorders>
            <w:hideMark/>
          </w:tcPr>
          <w:p w14:paraId="694CC1AC" w14:textId="77777777" w:rsidR="00B864F1" w:rsidRDefault="00B864F1">
            <w:pPr>
              <w:rPr>
                <w:lang w:val="sr-Cyrl-RS"/>
              </w:rPr>
            </w:pPr>
            <w:r>
              <w:t>Сакупљање секундарних сировина</w:t>
            </w:r>
            <w:r>
              <w:rPr>
                <w:lang w:val="sr-Cyrl-RS"/>
              </w:rPr>
              <w:t>(папир,пластичне флаше,чепови,лименке)</w:t>
            </w:r>
          </w:p>
        </w:tc>
        <w:tc>
          <w:tcPr>
            <w:tcW w:w="3434" w:type="dxa"/>
            <w:tcBorders>
              <w:top w:val="single" w:sz="4" w:space="0" w:color="auto"/>
              <w:left w:val="single" w:sz="4" w:space="0" w:color="auto"/>
              <w:bottom w:val="single" w:sz="4" w:space="0" w:color="auto"/>
              <w:right w:val="single" w:sz="4" w:space="0" w:color="auto"/>
            </w:tcBorders>
            <w:hideMark/>
          </w:tcPr>
          <w:p w14:paraId="40AEE0B1" w14:textId="711E5875" w:rsidR="00B864F1" w:rsidRDefault="00B864F1">
            <w:pPr>
              <w:rPr>
                <w:lang w:val="sr-Cyrl-RS"/>
              </w:rPr>
            </w:pPr>
            <w:r>
              <w:t>наставници,</w:t>
            </w:r>
            <w:r>
              <w:rPr>
                <w:lang w:val="sr-Cyrl-RS"/>
              </w:rPr>
              <w:t>учитељи,</w:t>
            </w:r>
            <w:r>
              <w:rPr>
                <w:lang w:val="sr-Latn-RS"/>
              </w:rPr>
              <w:t xml:space="preserve"> </w:t>
            </w:r>
            <w:r>
              <w:t>ученици</w:t>
            </w:r>
            <w:r>
              <w:rPr>
                <w:lang w:val="sr-Cyrl-RS"/>
              </w:rPr>
              <w:t>,</w:t>
            </w:r>
            <w:r>
              <w:rPr>
                <w:lang w:val="sr-Latn-RS"/>
              </w:rPr>
              <w:t xml:space="preserve"> </w:t>
            </w:r>
            <w:r>
              <w:rPr>
                <w:lang w:val="sr-Cyrl-RS"/>
              </w:rPr>
              <w:t>родитељи</w:t>
            </w:r>
          </w:p>
        </w:tc>
        <w:tc>
          <w:tcPr>
            <w:tcW w:w="2072" w:type="dxa"/>
            <w:tcBorders>
              <w:top w:val="single" w:sz="4" w:space="0" w:color="auto"/>
              <w:left w:val="single" w:sz="4" w:space="0" w:color="auto"/>
              <w:bottom w:val="single" w:sz="4" w:space="0" w:color="auto"/>
              <w:right w:val="single" w:sz="4" w:space="0" w:color="auto"/>
            </w:tcBorders>
          </w:tcPr>
          <w:p w14:paraId="0FEEADC9" w14:textId="77777777" w:rsidR="00B864F1" w:rsidRDefault="00B864F1">
            <w:pPr>
              <w:rPr>
                <w:lang w:val="sr-Cyrl-RS"/>
              </w:rPr>
            </w:pPr>
            <w:r>
              <w:rPr>
                <w:lang w:val="sr-Cyrl-RS"/>
              </w:rPr>
              <w:t>ТОКОМ ГОДИНЕ</w:t>
            </w:r>
          </w:p>
          <w:p w14:paraId="528DB66F" w14:textId="77777777" w:rsidR="00B864F1" w:rsidRDefault="00B864F1">
            <w:pPr>
              <w:rPr>
                <w:lang w:val="sr-Cyrl-RS"/>
              </w:rPr>
            </w:pPr>
          </w:p>
        </w:tc>
      </w:tr>
      <w:tr w:rsidR="00B864F1" w14:paraId="3CEC0EAC"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11965AA1" w14:textId="77777777" w:rsidR="00B864F1" w:rsidRDefault="00B864F1" w:rsidP="00B864F1">
            <w:pPr>
              <w:jc w:val="center"/>
              <w:rPr>
                <w:lang w:val="sr-Cyrl-RS"/>
              </w:rPr>
            </w:pPr>
            <w:r>
              <w:rPr>
                <w:lang w:val="sr-Cyrl-RS"/>
              </w:rPr>
              <w:t>5.</w:t>
            </w:r>
          </w:p>
        </w:tc>
        <w:tc>
          <w:tcPr>
            <w:tcW w:w="3494" w:type="dxa"/>
            <w:tcBorders>
              <w:top w:val="single" w:sz="4" w:space="0" w:color="auto"/>
              <w:left w:val="single" w:sz="4" w:space="0" w:color="auto"/>
              <w:bottom w:val="single" w:sz="4" w:space="0" w:color="auto"/>
              <w:right w:val="single" w:sz="4" w:space="0" w:color="auto"/>
            </w:tcBorders>
            <w:hideMark/>
          </w:tcPr>
          <w:p w14:paraId="501F8AAF" w14:textId="77777777" w:rsidR="00B864F1" w:rsidRDefault="00B864F1">
            <w:pPr>
              <w:rPr>
                <w:lang w:val="sr-Cyrl-RS"/>
              </w:rPr>
            </w:pPr>
            <w:r>
              <w:t>Уређење одељенских паноа</w:t>
            </w:r>
            <w:r>
              <w:rPr>
                <w:lang w:val="sr-Cyrl-RS"/>
              </w:rPr>
              <w:t xml:space="preserve"> на тему заштите животне средине</w:t>
            </w:r>
          </w:p>
        </w:tc>
        <w:tc>
          <w:tcPr>
            <w:tcW w:w="3434" w:type="dxa"/>
            <w:tcBorders>
              <w:top w:val="single" w:sz="4" w:space="0" w:color="auto"/>
              <w:left w:val="single" w:sz="4" w:space="0" w:color="auto"/>
              <w:bottom w:val="single" w:sz="4" w:space="0" w:color="auto"/>
              <w:right w:val="single" w:sz="4" w:space="0" w:color="auto"/>
            </w:tcBorders>
            <w:hideMark/>
          </w:tcPr>
          <w:p w14:paraId="65183E41" w14:textId="77777777" w:rsidR="00B864F1" w:rsidRDefault="00B864F1">
            <w:pPr>
              <w:rPr>
                <w:lang w:val="sr-Cyrl-RS"/>
              </w:rPr>
            </w:pPr>
            <w:r>
              <w:t>наставници, ученици</w:t>
            </w:r>
            <w:r>
              <w:rPr>
                <w:lang w:val="sr-Cyrl-RS"/>
              </w:rPr>
              <w:t>,учитељи</w:t>
            </w:r>
          </w:p>
        </w:tc>
        <w:tc>
          <w:tcPr>
            <w:tcW w:w="2072" w:type="dxa"/>
            <w:tcBorders>
              <w:top w:val="single" w:sz="4" w:space="0" w:color="auto"/>
              <w:left w:val="single" w:sz="4" w:space="0" w:color="auto"/>
              <w:bottom w:val="single" w:sz="4" w:space="0" w:color="auto"/>
              <w:right w:val="single" w:sz="4" w:space="0" w:color="auto"/>
            </w:tcBorders>
          </w:tcPr>
          <w:p w14:paraId="6E1925EB" w14:textId="77777777" w:rsidR="00B864F1" w:rsidRDefault="00B864F1">
            <w:pPr>
              <w:rPr>
                <w:lang w:val="sr-Cyrl-RS"/>
              </w:rPr>
            </w:pPr>
            <w:r>
              <w:rPr>
                <w:lang w:val="sr-Cyrl-RS"/>
              </w:rPr>
              <w:t>ТКОМ ГОДИНЕ</w:t>
            </w:r>
          </w:p>
          <w:p w14:paraId="55D08E33" w14:textId="77777777" w:rsidR="00B864F1" w:rsidRDefault="00B864F1">
            <w:pPr>
              <w:rPr>
                <w:lang w:val="sr-Cyrl-RS"/>
              </w:rPr>
            </w:pPr>
          </w:p>
        </w:tc>
      </w:tr>
      <w:tr w:rsidR="00B864F1" w14:paraId="38887903"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46FBB5A6" w14:textId="77777777" w:rsidR="00B864F1" w:rsidRDefault="00B864F1" w:rsidP="00B864F1">
            <w:pPr>
              <w:jc w:val="center"/>
              <w:rPr>
                <w:lang w:val="sr-Cyrl-RS"/>
              </w:rPr>
            </w:pPr>
            <w:r>
              <w:rPr>
                <w:lang w:val="sr-Cyrl-RS"/>
              </w:rPr>
              <w:t>6.</w:t>
            </w:r>
          </w:p>
        </w:tc>
        <w:tc>
          <w:tcPr>
            <w:tcW w:w="3494" w:type="dxa"/>
            <w:tcBorders>
              <w:top w:val="single" w:sz="4" w:space="0" w:color="auto"/>
              <w:left w:val="single" w:sz="4" w:space="0" w:color="auto"/>
              <w:bottom w:val="single" w:sz="4" w:space="0" w:color="auto"/>
              <w:right w:val="single" w:sz="4" w:space="0" w:color="auto"/>
            </w:tcBorders>
            <w:hideMark/>
          </w:tcPr>
          <w:p w14:paraId="417480FD" w14:textId="77777777" w:rsidR="00B864F1" w:rsidRDefault="00B864F1">
            <w:pPr>
              <w:rPr>
                <w:lang w:val="sr-Cyrl-RS"/>
              </w:rPr>
            </w:pPr>
            <w:r>
              <w:rPr>
                <w:lang w:val="sr-Cyrl-RS"/>
              </w:rPr>
              <w:t xml:space="preserve">Обележавање значајних датума: </w:t>
            </w:r>
          </w:p>
          <w:p w14:paraId="2D854207" w14:textId="77777777" w:rsidR="00B864F1" w:rsidRDefault="00B864F1">
            <w:pPr>
              <w:rPr>
                <w:lang w:val="sr-Cyrl-RS"/>
              </w:rPr>
            </w:pPr>
            <w:r>
              <w:rPr>
                <w:lang w:val="sr-Cyrl-RS"/>
              </w:rPr>
              <w:t>Дан Озонског омотача 16.септ</w:t>
            </w:r>
          </w:p>
          <w:p w14:paraId="6C42D165" w14:textId="77777777" w:rsidR="00B864F1" w:rsidRDefault="00B864F1">
            <w:pPr>
              <w:rPr>
                <w:lang w:val="sr-Cyrl-RS"/>
              </w:rPr>
            </w:pPr>
            <w:r>
              <w:rPr>
                <w:lang w:val="sr-Cyrl-RS"/>
              </w:rPr>
              <w:t xml:space="preserve">Дан здраве хране </w:t>
            </w:r>
          </w:p>
          <w:p w14:paraId="5A67FB23" w14:textId="77777777" w:rsidR="00B864F1" w:rsidRDefault="00B864F1">
            <w:pPr>
              <w:rPr>
                <w:lang w:val="sr-Cyrl-RS"/>
              </w:rPr>
            </w:pPr>
            <w:r>
              <w:rPr>
                <w:lang w:val="sr-Cyrl-RS"/>
              </w:rPr>
              <w:t>16.октобар</w:t>
            </w:r>
          </w:p>
          <w:p w14:paraId="621A59D6" w14:textId="77777777" w:rsidR="00B864F1" w:rsidRDefault="00B864F1">
            <w:pPr>
              <w:rPr>
                <w:lang w:val="sr-Cyrl-RS"/>
              </w:rPr>
            </w:pPr>
            <w:r>
              <w:rPr>
                <w:lang w:val="sr-Cyrl-RS"/>
              </w:rPr>
              <w:t>Светски дан вода</w:t>
            </w:r>
          </w:p>
          <w:p w14:paraId="27F544B4" w14:textId="77777777" w:rsidR="00B864F1" w:rsidRDefault="00B864F1">
            <w:pPr>
              <w:rPr>
                <w:lang w:val="sr-Cyrl-RS"/>
              </w:rPr>
            </w:pPr>
            <w:r>
              <w:rPr>
                <w:lang w:val="sr-Cyrl-RS"/>
              </w:rPr>
              <w:t>22.март</w:t>
            </w:r>
          </w:p>
          <w:p w14:paraId="07597EB1" w14:textId="77777777" w:rsidR="00B864F1" w:rsidRDefault="00B864F1">
            <w:pPr>
              <w:rPr>
                <w:lang w:val="sr-Cyrl-RS"/>
              </w:rPr>
            </w:pPr>
            <w:r>
              <w:rPr>
                <w:lang w:val="sr-Cyrl-RS"/>
              </w:rPr>
              <w:t>Дан планете Земље</w:t>
            </w:r>
          </w:p>
          <w:p w14:paraId="0F5E02DA" w14:textId="77777777" w:rsidR="00B864F1" w:rsidRDefault="00B864F1">
            <w:pPr>
              <w:rPr>
                <w:lang w:val="sr-Cyrl-RS"/>
              </w:rPr>
            </w:pPr>
            <w:r>
              <w:rPr>
                <w:lang w:val="sr-Cyrl-RS"/>
              </w:rPr>
              <w:t>22.април</w:t>
            </w:r>
          </w:p>
          <w:p w14:paraId="24A021AA" w14:textId="77777777" w:rsidR="00B864F1" w:rsidRDefault="00B864F1">
            <w:pPr>
              <w:rPr>
                <w:lang w:val="sr-Cyrl-RS"/>
              </w:rPr>
            </w:pPr>
            <w:r>
              <w:rPr>
                <w:lang w:val="sr-Cyrl-RS"/>
              </w:rPr>
              <w:t xml:space="preserve">Дан здравља </w:t>
            </w:r>
          </w:p>
          <w:p w14:paraId="2E3840A3" w14:textId="77777777" w:rsidR="00B864F1" w:rsidRDefault="00B864F1">
            <w:pPr>
              <w:rPr>
                <w:lang w:val="sr-Cyrl-RS"/>
              </w:rPr>
            </w:pPr>
            <w:r>
              <w:rPr>
                <w:lang w:val="sr-Cyrl-RS"/>
              </w:rPr>
              <w:t>7.април</w:t>
            </w:r>
          </w:p>
          <w:p w14:paraId="3F148ACD" w14:textId="77777777" w:rsidR="00B864F1" w:rsidRDefault="00B864F1">
            <w:pPr>
              <w:rPr>
                <w:lang w:val="sr-Cyrl-RS"/>
              </w:rPr>
            </w:pPr>
            <w:r>
              <w:rPr>
                <w:lang w:val="sr-Cyrl-RS"/>
              </w:rPr>
              <w:t>Светски дан животне средине 5.јун</w:t>
            </w:r>
          </w:p>
        </w:tc>
        <w:tc>
          <w:tcPr>
            <w:tcW w:w="3434" w:type="dxa"/>
            <w:tcBorders>
              <w:top w:val="single" w:sz="4" w:space="0" w:color="auto"/>
              <w:left w:val="single" w:sz="4" w:space="0" w:color="auto"/>
              <w:bottom w:val="single" w:sz="4" w:space="0" w:color="auto"/>
              <w:right w:val="single" w:sz="4" w:space="0" w:color="auto"/>
            </w:tcBorders>
            <w:hideMark/>
          </w:tcPr>
          <w:p w14:paraId="121DAF4B" w14:textId="77777777" w:rsidR="00B864F1" w:rsidRDefault="00B864F1">
            <w:pPr>
              <w:rPr>
                <w:lang w:val="sr-Cyrl-RS"/>
              </w:rPr>
            </w:pPr>
            <w:r>
              <w:t>одељенск</w:t>
            </w:r>
            <w:r>
              <w:rPr>
                <w:lang w:val="sr-Cyrl-RS"/>
              </w:rPr>
              <w:t>е</w:t>
            </w:r>
            <w:r>
              <w:t xml:space="preserve"> старешин</w:t>
            </w:r>
            <w:r>
              <w:rPr>
                <w:lang w:val="sr-Cyrl-RS"/>
              </w:rPr>
              <w:t>е,учитељи,наставници биологије,школа, родитељи</w:t>
            </w:r>
          </w:p>
        </w:tc>
        <w:tc>
          <w:tcPr>
            <w:tcW w:w="2072" w:type="dxa"/>
            <w:tcBorders>
              <w:top w:val="single" w:sz="4" w:space="0" w:color="auto"/>
              <w:left w:val="single" w:sz="4" w:space="0" w:color="auto"/>
              <w:bottom w:val="single" w:sz="4" w:space="0" w:color="auto"/>
              <w:right w:val="single" w:sz="4" w:space="0" w:color="auto"/>
            </w:tcBorders>
            <w:hideMark/>
          </w:tcPr>
          <w:p w14:paraId="17DA9B67" w14:textId="77777777" w:rsidR="00B864F1" w:rsidRDefault="00B864F1">
            <w:pPr>
              <w:rPr>
                <w:lang w:val="sr-Cyrl-RS"/>
              </w:rPr>
            </w:pPr>
            <w:r>
              <w:rPr>
                <w:lang w:val="sr-Cyrl-RS"/>
              </w:rPr>
              <w:t>ТОКОМ ГОДИНЕ</w:t>
            </w:r>
          </w:p>
        </w:tc>
      </w:tr>
      <w:tr w:rsidR="00B864F1" w14:paraId="625C8648"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66974393" w14:textId="77777777" w:rsidR="00B864F1" w:rsidRDefault="00B864F1" w:rsidP="00B864F1">
            <w:pPr>
              <w:jc w:val="center"/>
              <w:rPr>
                <w:lang w:val="sr-Cyrl-RS"/>
              </w:rPr>
            </w:pPr>
            <w:r>
              <w:rPr>
                <w:lang w:val="sr-Cyrl-RS"/>
              </w:rPr>
              <w:t>7.</w:t>
            </w:r>
          </w:p>
        </w:tc>
        <w:tc>
          <w:tcPr>
            <w:tcW w:w="3494" w:type="dxa"/>
            <w:tcBorders>
              <w:top w:val="single" w:sz="4" w:space="0" w:color="auto"/>
              <w:left w:val="single" w:sz="4" w:space="0" w:color="auto"/>
              <w:bottom w:val="single" w:sz="4" w:space="0" w:color="auto"/>
              <w:right w:val="single" w:sz="4" w:space="0" w:color="auto"/>
            </w:tcBorders>
            <w:hideMark/>
          </w:tcPr>
          <w:p w14:paraId="54085649" w14:textId="77777777" w:rsidR="00B864F1" w:rsidRDefault="00B864F1">
            <w:pPr>
              <w:rPr>
                <w:lang w:val="sr-Cyrl-RS"/>
              </w:rPr>
            </w:pPr>
            <w:r>
              <w:t>Значај рециклаже</w:t>
            </w:r>
            <w:r>
              <w:rPr>
                <w:lang w:val="sr-Cyrl-RS"/>
              </w:rPr>
              <w:t xml:space="preserve"> и сортирање </w:t>
            </w:r>
            <w:r>
              <w:rPr>
                <w:lang w:val="sr-Cyrl-RS"/>
              </w:rPr>
              <w:lastRenderedPageBreak/>
              <w:t>пластичних чепова по боји за хуманитарну акцију ,,Чепом до осмеха,,</w:t>
            </w:r>
          </w:p>
        </w:tc>
        <w:tc>
          <w:tcPr>
            <w:tcW w:w="3434" w:type="dxa"/>
            <w:tcBorders>
              <w:top w:val="single" w:sz="4" w:space="0" w:color="auto"/>
              <w:left w:val="single" w:sz="4" w:space="0" w:color="auto"/>
              <w:bottom w:val="single" w:sz="4" w:space="0" w:color="auto"/>
              <w:right w:val="single" w:sz="4" w:space="0" w:color="auto"/>
            </w:tcBorders>
            <w:hideMark/>
          </w:tcPr>
          <w:p w14:paraId="5EE32056" w14:textId="77777777" w:rsidR="00B864F1" w:rsidRDefault="00B864F1">
            <w:pPr>
              <w:rPr>
                <w:lang w:val="sr-Cyrl-RS"/>
              </w:rPr>
            </w:pPr>
            <w:r>
              <w:rPr>
                <w:lang w:val="sr-Cyrl-RS"/>
              </w:rPr>
              <w:lastRenderedPageBreak/>
              <w:t xml:space="preserve">Биолошка секција и чувари </w:t>
            </w:r>
            <w:r>
              <w:rPr>
                <w:lang w:val="sr-Cyrl-RS"/>
              </w:rPr>
              <w:lastRenderedPageBreak/>
              <w:t>природе, школа, родитељи</w:t>
            </w:r>
          </w:p>
        </w:tc>
        <w:tc>
          <w:tcPr>
            <w:tcW w:w="2072" w:type="dxa"/>
            <w:tcBorders>
              <w:top w:val="single" w:sz="4" w:space="0" w:color="auto"/>
              <w:left w:val="single" w:sz="4" w:space="0" w:color="auto"/>
              <w:bottom w:val="single" w:sz="4" w:space="0" w:color="auto"/>
              <w:right w:val="single" w:sz="4" w:space="0" w:color="auto"/>
            </w:tcBorders>
          </w:tcPr>
          <w:p w14:paraId="4A5C59B6" w14:textId="77777777" w:rsidR="00B864F1" w:rsidRDefault="00B864F1">
            <w:r>
              <w:rPr>
                <w:lang w:val="sr-Cyrl-RS"/>
              </w:rPr>
              <w:lastRenderedPageBreak/>
              <w:t xml:space="preserve">ТОКОМ </w:t>
            </w:r>
            <w:r>
              <w:rPr>
                <w:lang w:val="sr-Cyrl-RS"/>
              </w:rPr>
              <w:lastRenderedPageBreak/>
              <w:t>ГОДИНЕ</w:t>
            </w:r>
          </w:p>
          <w:p w14:paraId="53EA661F" w14:textId="77777777" w:rsidR="00B864F1" w:rsidRDefault="00B864F1">
            <w:pPr>
              <w:rPr>
                <w:lang w:val="sr-Cyrl-RS"/>
              </w:rPr>
            </w:pPr>
          </w:p>
        </w:tc>
      </w:tr>
      <w:tr w:rsidR="00B864F1" w14:paraId="29FEC576"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12985BE4" w14:textId="77777777" w:rsidR="00B864F1" w:rsidRDefault="00B864F1" w:rsidP="00B864F1">
            <w:pPr>
              <w:jc w:val="center"/>
              <w:rPr>
                <w:lang w:val="sr-Cyrl-RS"/>
              </w:rPr>
            </w:pPr>
            <w:r>
              <w:rPr>
                <w:lang w:val="sr-Cyrl-RS"/>
              </w:rPr>
              <w:lastRenderedPageBreak/>
              <w:t>8.</w:t>
            </w:r>
          </w:p>
        </w:tc>
        <w:tc>
          <w:tcPr>
            <w:tcW w:w="3494" w:type="dxa"/>
            <w:tcBorders>
              <w:top w:val="single" w:sz="4" w:space="0" w:color="auto"/>
              <w:left w:val="single" w:sz="4" w:space="0" w:color="auto"/>
              <w:bottom w:val="single" w:sz="4" w:space="0" w:color="auto"/>
              <w:right w:val="single" w:sz="4" w:space="0" w:color="auto"/>
            </w:tcBorders>
            <w:hideMark/>
          </w:tcPr>
          <w:p w14:paraId="7A09E43C" w14:textId="77777777" w:rsidR="00B864F1" w:rsidRDefault="00B864F1">
            <w:pPr>
              <w:rPr>
                <w:lang w:val="sr-Cyrl-RS"/>
              </w:rPr>
            </w:pPr>
            <w:r>
              <w:rPr>
                <w:lang w:val="sr-Cyrl-RS"/>
              </w:rPr>
              <w:t>Изложба предмета од рециклираних материјала у холу школе</w:t>
            </w:r>
          </w:p>
        </w:tc>
        <w:tc>
          <w:tcPr>
            <w:tcW w:w="3434" w:type="dxa"/>
            <w:tcBorders>
              <w:top w:val="single" w:sz="4" w:space="0" w:color="auto"/>
              <w:left w:val="single" w:sz="4" w:space="0" w:color="auto"/>
              <w:bottom w:val="single" w:sz="4" w:space="0" w:color="auto"/>
              <w:right w:val="single" w:sz="4" w:space="0" w:color="auto"/>
            </w:tcBorders>
            <w:hideMark/>
          </w:tcPr>
          <w:p w14:paraId="6885CAA7" w14:textId="77777777" w:rsidR="00B864F1" w:rsidRDefault="00B864F1">
            <w:pPr>
              <w:rPr>
                <w:lang w:val="sr-Cyrl-RS"/>
              </w:rPr>
            </w:pPr>
            <w:r>
              <w:rPr>
                <w:lang w:val="sr-Cyrl-RS"/>
              </w:rPr>
              <w:t>Ученици 8 разреда и наставник биологије</w:t>
            </w:r>
          </w:p>
        </w:tc>
        <w:tc>
          <w:tcPr>
            <w:tcW w:w="2072" w:type="dxa"/>
            <w:tcBorders>
              <w:top w:val="single" w:sz="4" w:space="0" w:color="auto"/>
              <w:left w:val="single" w:sz="4" w:space="0" w:color="auto"/>
              <w:bottom w:val="single" w:sz="4" w:space="0" w:color="auto"/>
              <w:right w:val="single" w:sz="4" w:space="0" w:color="auto"/>
            </w:tcBorders>
            <w:hideMark/>
          </w:tcPr>
          <w:p w14:paraId="6FBC686B" w14:textId="77777777" w:rsidR="00B864F1" w:rsidRDefault="00B864F1">
            <w:pPr>
              <w:rPr>
                <w:lang w:val="sr-Cyrl-RS"/>
              </w:rPr>
            </w:pPr>
            <w:r>
              <w:rPr>
                <w:lang w:val="sr-Cyrl-RS"/>
              </w:rPr>
              <w:t>ФЕБРУАР</w:t>
            </w:r>
          </w:p>
        </w:tc>
      </w:tr>
      <w:tr w:rsidR="00B864F1" w14:paraId="0CE38B2A"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2DEA0B9F" w14:textId="77777777" w:rsidR="00B864F1" w:rsidRDefault="00B864F1" w:rsidP="00B864F1">
            <w:pPr>
              <w:jc w:val="center"/>
              <w:rPr>
                <w:lang w:val="sr-Cyrl-RS"/>
              </w:rPr>
            </w:pPr>
            <w:r>
              <w:rPr>
                <w:lang w:val="sr-Cyrl-RS"/>
              </w:rPr>
              <w:t>9.</w:t>
            </w:r>
          </w:p>
        </w:tc>
        <w:tc>
          <w:tcPr>
            <w:tcW w:w="3494" w:type="dxa"/>
            <w:tcBorders>
              <w:top w:val="single" w:sz="4" w:space="0" w:color="auto"/>
              <w:left w:val="single" w:sz="4" w:space="0" w:color="auto"/>
              <w:bottom w:val="single" w:sz="4" w:space="0" w:color="auto"/>
              <w:right w:val="single" w:sz="4" w:space="0" w:color="auto"/>
            </w:tcBorders>
            <w:hideMark/>
          </w:tcPr>
          <w:p w14:paraId="06CC9EBE" w14:textId="77777777" w:rsidR="00B864F1" w:rsidRDefault="00B864F1">
            <w:pPr>
              <w:rPr>
                <w:lang w:val="sr-Cyrl-RS"/>
              </w:rPr>
            </w:pPr>
            <w:r>
              <w:rPr>
                <w:lang w:val="sr-Cyrl-RS"/>
              </w:rPr>
              <w:t>Учешће у еко-пројектима</w:t>
            </w:r>
          </w:p>
        </w:tc>
        <w:tc>
          <w:tcPr>
            <w:tcW w:w="3434" w:type="dxa"/>
            <w:tcBorders>
              <w:top w:val="single" w:sz="4" w:space="0" w:color="auto"/>
              <w:left w:val="single" w:sz="4" w:space="0" w:color="auto"/>
              <w:bottom w:val="single" w:sz="4" w:space="0" w:color="auto"/>
              <w:right w:val="single" w:sz="4" w:space="0" w:color="auto"/>
            </w:tcBorders>
            <w:hideMark/>
          </w:tcPr>
          <w:p w14:paraId="72F2998A" w14:textId="77777777" w:rsidR="00B864F1" w:rsidRDefault="00B864F1">
            <w:pPr>
              <w:rPr>
                <w:lang w:val="sr-Cyrl-RS"/>
              </w:rPr>
            </w:pPr>
            <w:r>
              <w:rPr>
                <w:lang w:val="sr-Cyrl-RS"/>
              </w:rPr>
              <w:t>Сви у школи</w:t>
            </w:r>
          </w:p>
        </w:tc>
        <w:tc>
          <w:tcPr>
            <w:tcW w:w="2072" w:type="dxa"/>
            <w:tcBorders>
              <w:top w:val="single" w:sz="4" w:space="0" w:color="auto"/>
              <w:left w:val="single" w:sz="4" w:space="0" w:color="auto"/>
              <w:bottom w:val="single" w:sz="4" w:space="0" w:color="auto"/>
              <w:right w:val="single" w:sz="4" w:space="0" w:color="auto"/>
            </w:tcBorders>
          </w:tcPr>
          <w:p w14:paraId="5FF93E03" w14:textId="77777777" w:rsidR="00B864F1" w:rsidRDefault="00B864F1">
            <w:pPr>
              <w:rPr>
                <w:lang w:val="sr-Cyrl-RS"/>
              </w:rPr>
            </w:pPr>
            <w:r>
              <w:rPr>
                <w:lang w:val="sr-Cyrl-RS"/>
              </w:rPr>
              <w:t>ТОКОМ ГОДИНЕ</w:t>
            </w:r>
          </w:p>
          <w:p w14:paraId="77CCF518" w14:textId="77777777" w:rsidR="00B864F1" w:rsidRDefault="00B864F1">
            <w:pPr>
              <w:rPr>
                <w:lang w:val="sr-Cyrl-RS"/>
              </w:rPr>
            </w:pPr>
          </w:p>
        </w:tc>
      </w:tr>
      <w:tr w:rsidR="00B864F1" w14:paraId="3C8D77C1"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105E7E09" w14:textId="3D7CEE8D" w:rsidR="00B864F1" w:rsidRDefault="00B864F1" w:rsidP="00B864F1">
            <w:pPr>
              <w:jc w:val="center"/>
              <w:rPr>
                <w:lang w:val="sr-Cyrl-RS"/>
              </w:rPr>
            </w:pPr>
            <w:r>
              <w:rPr>
                <w:lang w:val="en-US"/>
              </w:rPr>
              <w:t>10.</w:t>
            </w:r>
          </w:p>
        </w:tc>
        <w:tc>
          <w:tcPr>
            <w:tcW w:w="3494" w:type="dxa"/>
            <w:tcBorders>
              <w:top w:val="single" w:sz="4" w:space="0" w:color="auto"/>
              <w:left w:val="single" w:sz="4" w:space="0" w:color="auto"/>
              <w:bottom w:val="single" w:sz="4" w:space="0" w:color="auto"/>
              <w:right w:val="single" w:sz="4" w:space="0" w:color="auto"/>
            </w:tcBorders>
            <w:hideMark/>
          </w:tcPr>
          <w:p w14:paraId="1415E674" w14:textId="77777777" w:rsidR="00B864F1" w:rsidRDefault="00B864F1">
            <w:pPr>
              <w:rPr>
                <w:lang w:val="sr-Cyrl-RS"/>
              </w:rPr>
            </w:pPr>
            <w:r>
              <w:rPr>
                <w:lang w:val="sr-Cyrl-RS"/>
              </w:rPr>
              <w:t xml:space="preserve">Радионице на тему </w:t>
            </w:r>
          </w:p>
          <w:p w14:paraId="2736B90C" w14:textId="77777777" w:rsidR="00B864F1" w:rsidRDefault="00B864F1">
            <w:pPr>
              <w:rPr>
                <w:lang w:val="sr-Cyrl-RS"/>
              </w:rPr>
            </w:pPr>
            <w:r>
              <w:rPr>
                <w:lang w:val="sr-Cyrl-RS"/>
              </w:rPr>
              <w:t>Заштита животне средие</w:t>
            </w:r>
          </w:p>
        </w:tc>
        <w:tc>
          <w:tcPr>
            <w:tcW w:w="3434" w:type="dxa"/>
            <w:tcBorders>
              <w:top w:val="single" w:sz="4" w:space="0" w:color="auto"/>
              <w:left w:val="single" w:sz="4" w:space="0" w:color="auto"/>
              <w:bottom w:val="single" w:sz="4" w:space="0" w:color="auto"/>
              <w:right w:val="single" w:sz="4" w:space="0" w:color="auto"/>
            </w:tcBorders>
            <w:hideMark/>
          </w:tcPr>
          <w:p w14:paraId="7965D114" w14:textId="77777777" w:rsidR="00B864F1" w:rsidRDefault="00B864F1">
            <w:pPr>
              <w:rPr>
                <w:lang w:val="sr-Cyrl-RS"/>
              </w:rPr>
            </w:pPr>
            <w:r>
              <w:rPr>
                <w:lang w:val="sr-Cyrl-RS"/>
              </w:rPr>
              <w:t>Наставнице биологије, хемије,  физике, примењених наука</w:t>
            </w:r>
          </w:p>
        </w:tc>
        <w:tc>
          <w:tcPr>
            <w:tcW w:w="2072" w:type="dxa"/>
            <w:tcBorders>
              <w:top w:val="single" w:sz="4" w:space="0" w:color="auto"/>
              <w:left w:val="single" w:sz="4" w:space="0" w:color="auto"/>
              <w:bottom w:val="single" w:sz="4" w:space="0" w:color="auto"/>
              <w:right w:val="single" w:sz="4" w:space="0" w:color="auto"/>
            </w:tcBorders>
            <w:hideMark/>
          </w:tcPr>
          <w:p w14:paraId="5212F6A8" w14:textId="77777777" w:rsidR="00B864F1" w:rsidRDefault="00B864F1">
            <w:pPr>
              <w:rPr>
                <w:lang w:val="sr-Cyrl-RS"/>
              </w:rPr>
            </w:pPr>
            <w:r>
              <w:rPr>
                <w:lang w:val="sr-Cyrl-RS"/>
              </w:rPr>
              <w:t>ТОКОМ ГОДИНЕ</w:t>
            </w:r>
          </w:p>
        </w:tc>
      </w:tr>
      <w:tr w:rsidR="00B864F1" w14:paraId="3591F7E1"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1A37F019" w14:textId="77777777" w:rsidR="00B864F1" w:rsidRDefault="00B864F1" w:rsidP="00B864F1">
            <w:pPr>
              <w:jc w:val="center"/>
              <w:rPr>
                <w:lang w:val="sr-Cyrl-RS"/>
              </w:rPr>
            </w:pPr>
            <w:r>
              <w:rPr>
                <w:lang w:val="sr-Cyrl-RS"/>
              </w:rPr>
              <w:t>11.</w:t>
            </w:r>
          </w:p>
        </w:tc>
        <w:tc>
          <w:tcPr>
            <w:tcW w:w="3494" w:type="dxa"/>
            <w:tcBorders>
              <w:top w:val="single" w:sz="4" w:space="0" w:color="auto"/>
              <w:left w:val="single" w:sz="4" w:space="0" w:color="auto"/>
              <w:bottom w:val="single" w:sz="4" w:space="0" w:color="auto"/>
              <w:right w:val="single" w:sz="4" w:space="0" w:color="auto"/>
            </w:tcBorders>
            <w:hideMark/>
          </w:tcPr>
          <w:p w14:paraId="6F029F69" w14:textId="77777777" w:rsidR="00B864F1" w:rsidRDefault="00B864F1">
            <w:pPr>
              <w:rPr>
                <w:lang w:val="sr-Cyrl-RS"/>
              </w:rPr>
            </w:pPr>
            <w:r>
              <w:rPr>
                <w:lang w:val="sr-Cyrl-RS"/>
              </w:rPr>
              <w:t>ДАН ШКОЛЕ- Фестивал науке -25 мај</w:t>
            </w:r>
          </w:p>
        </w:tc>
        <w:tc>
          <w:tcPr>
            <w:tcW w:w="3434" w:type="dxa"/>
            <w:tcBorders>
              <w:top w:val="single" w:sz="4" w:space="0" w:color="auto"/>
              <w:left w:val="single" w:sz="4" w:space="0" w:color="auto"/>
              <w:bottom w:val="single" w:sz="4" w:space="0" w:color="auto"/>
              <w:right w:val="single" w:sz="4" w:space="0" w:color="auto"/>
            </w:tcBorders>
            <w:hideMark/>
          </w:tcPr>
          <w:p w14:paraId="52AA5F0D" w14:textId="77777777" w:rsidR="00B864F1" w:rsidRDefault="00B864F1">
            <w:pPr>
              <w:rPr>
                <w:lang w:val="sr-Cyrl-RS"/>
              </w:rPr>
            </w:pPr>
            <w:r>
              <w:rPr>
                <w:lang w:val="sr-Cyrl-RS"/>
              </w:rPr>
              <w:t>Сви запослени</w:t>
            </w:r>
          </w:p>
        </w:tc>
        <w:tc>
          <w:tcPr>
            <w:tcW w:w="2072" w:type="dxa"/>
            <w:tcBorders>
              <w:top w:val="single" w:sz="4" w:space="0" w:color="auto"/>
              <w:left w:val="single" w:sz="4" w:space="0" w:color="auto"/>
              <w:bottom w:val="single" w:sz="4" w:space="0" w:color="auto"/>
              <w:right w:val="single" w:sz="4" w:space="0" w:color="auto"/>
            </w:tcBorders>
            <w:hideMark/>
          </w:tcPr>
          <w:p w14:paraId="6D0D62BE" w14:textId="77777777" w:rsidR="00B864F1" w:rsidRDefault="00B864F1">
            <w:pPr>
              <w:rPr>
                <w:lang w:val="sr-Cyrl-RS"/>
              </w:rPr>
            </w:pPr>
            <w:r>
              <w:rPr>
                <w:lang w:val="sr-Cyrl-RS"/>
              </w:rPr>
              <w:t>МАЈ</w:t>
            </w:r>
          </w:p>
        </w:tc>
      </w:tr>
      <w:tr w:rsidR="00B864F1" w14:paraId="5A998375" w14:textId="77777777" w:rsidTr="00B864F1">
        <w:tc>
          <w:tcPr>
            <w:tcW w:w="1188" w:type="dxa"/>
            <w:tcBorders>
              <w:top w:val="single" w:sz="4" w:space="0" w:color="auto"/>
              <w:left w:val="single" w:sz="4" w:space="0" w:color="auto"/>
              <w:bottom w:val="single" w:sz="4" w:space="0" w:color="auto"/>
              <w:right w:val="single" w:sz="4" w:space="0" w:color="auto"/>
            </w:tcBorders>
            <w:hideMark/>
          </w:tcPr>
          <w:p w14:paraId="3BDF3919" w14:textId="77777777" w:rsidR="00B864F1" w:rsidRDefault="00B864F1" w:rsidP="00B864F1">
            <w:pPr>
              <w:jc w:val="center"/>
              <w:rPr>
                <w:lang w:val="sr-Cyrl-RS"/>
              </w:rPr>
            </w:pPr>
            <w:r>
              <w:rPr>
                <w:lang w:val="sr-Cyrl-RS"/>
              </w:rPr>
              <w:t>12.</w:t>
            </w:r>
          </w:p>
        </w:tc>
        <w:tc>
          <w:tcPr>
            <w:tcW w:w="3494" w:type="dxa"/>
            <w:tcBorders>
              <w:top w:val="single" w:sz="4" w:space="0" w:color="auto"/>
              <w:left w:val="single" w:sz="4" w:space="0" w:color="auto"/>
              <w:bottom w:val="single" w:sz="4" w:space="0" w:color="auto"/>
              <w:right w:val="single" w:sz="4" w:space="0" w:color="auto"/>
            </w:tcBorders>
            <w:hideMark/>
          </w:tcPr>
          <w:p w14:paraId="7D9E3D0F" w14:textId="77777777" w:rsidR="00B864F1" w:rsidRDefault="00B864F1">
            <w:pPr>
              <w:rPr>
                <w:lang w:val="sr-Cyrl-RS"/>
              </w:rPr>
            </w:pPr>
            <w:r>
              <w:rPr>
                <w:lang w:val="sr-Cyrl-RS"/>
              </w:rPr>
              <w:t>Радне акције чишћења школске средине</w:t>
            </w:r>
          </w:p>
        </w:tc>
        <w:tc>
          <w:tcPr>
            <w:tcW w:w="3434" w:type="dxa"/>
            <w:tcBorders>
              <w:top w:val="single" w:sz="4" w:space="0" w:color="auto"/>
              <w:left w:val="single" w:sz="4" w:space="0" w:color="auto"/>
              <w:bottom w:val="single" w:sz="4" w:space="0" w:color="auto"/>
              <w:right w:val="single" w:sz="4" w:space="0" w:color="auto"/>
            </w:tcBorders>
            <w:hideMark/>
          </w:tcPr>
          <w:p w14:paraId="3A996581" w14:textId="77777777" w:rsidR="00B864F1" w:rsidRDefault="00B864F1">
            <w:pPr>
              <w:rPr>
                <w:lang w:val="sr-Cyrl-RS"/>
              </w:rPr>
            </w:pPr>
            <w:r>
              <w:rPr>
                <w:lang w:val="sr-Cyrl-RS"/>
              </w:rPr>
              <w:t>Биолошка секција и чувари природе</w:t>
            </w:r>
          </w:p>
        </w:tc>
        <w:tc>
          <w:tcPr>
            <w:tcW w:w="2072" w:type="dxa"/>
            <w:tcBorders>
              <w:top w:val="single" w:sz="4" w:space="0" w:color="auto"/>
              <w:left w:val="single" w:sz="4" w:space="0" w:color="auto"/>
              <w:bottom w:val="single" w:sz="4" w:space="0" w:color="auto"/>
              <w:right w:val="single" w:sz="4" w:space="0" w:color="auto"/>
            </w:tcBorders>
            <w:hideMark/>
          </w:tcPr>
          <w:p w14:paraId="29D7E5D9" w14:textId="77777777" w:rsidR="00B864F1" w:rsidRDefault="00B864F1">
            <w:pPr>
              <w:rPr>
                <w:lang w:val="sr-Cyrl-RS"/>
              </w:rPr>
            </w:pPr>
            <w:r>
              <w:rPr>
                <w:lang w:val="sr-Cyrl-RS"/>
              </w:rPr>
              <w:t>АПРИЛ-ЈУН</w:t>
            </w:r>
          </w:p>
        </w:tc>
      </w:tr>
    </w:tbl>
    <w:p w14:paraId="4E55003C" w14:textId="77777777" w:rsidR="00B864F1" w:rsidRDefault="00B864F1" w:rsidP="00B864F1">
      <w:pPr>
        <w:rPr>
          <w:lang w:val="sr-Cyrl-RS"/>
        </w:rPr>
      </w:pPr>
    </w:p>
    <w:p w14:paraId="2DF6EABE" w14:textId="77777777" w:rsidR="00B864F1" w:rsidRDefault="00B864F1" w:rsidP="00B864F1">
      <w:pPr>
        <w:rPr>
          <w:lang w:val="sr-Cyrl-RS"/>
        </w:rPr>
      </w:pPr>
      <w:r>
        <w:rPr>
          <w:lang w:val="sr-Cyrl-RS"/>
        </w:rPr>
        <w:t xml:space="preserve"> </w:t>
      </w:r>
    </w:p>
    <w:p w14:paraId="1F385654" w14:textId="77777777" w:rsidR="00466256" w:rsidRPr="00B864F1" w:rsidRDefault="00466256" w:rsidP="005D514A">
      <w:pPr>
        <w:rPr>
          <w:color w:val="FF0000"/>
          <w:lang w:val="sr-Latn-RS"/>
        </w:rPr>
      </w:pPr>
    </w:p>
    <w:p w14:paraId="794B08EF" w14:textId="13C9CD47" w:rsidR="00AC2D2E" w:rsidRPr="00B864F1" w:rsidRDefault="00AC2D2E" w:rsidP="00123E5E">
      <w:pPr>
        <w:pStyle w:val="Heading2"/>
        <w:rPr>
          <w:rFonts w:ascii="Times New Roman" w:hAnsi="Times New Roman" w:cs="Times New Roman"/>
          <w:color w:val="auto"/>
          <w:sz w:val="24"/>
          <w:szCs w:val="24"/>
        </w:rPr>
      </w:pPr>
      <w:bookmarkStart w:id="222" w:name="_Toc145924431"/>
      <w:r w:rsidRPr="00B864F1">
        <w:rPr>
          <w:rFonts w:ascii="Times New Roman" w:hAnsi="Times New Roman" w:cs="Times New Roman"/>
          <w:color w:val="auto"/>
          <w:sz w:val="24"/>
          <w:szCs w:val="24"/>
        </w:rPr>
        <w:t xml:space="preserve">11.13. </w:t>
      </w:r>
      <w:r w:rsidR="00661CB1" w:rsidRPr="00B864F1">
        <w:rPr>
          <w:rFonts w:ascii="Times New Roman" w:hAnsi="Times New Roman" w:cs="Times New Roman"/>
          <w:color w:val="auto"/>
          <w:sz w:val="24"/>
          <w:szCs w:val="24"/>
        </w:rPr>
        <w:t>Програми и активности којима се развијају способности за решавање проблема, комуникацију, тимски рад, самоиницијатива и подстицање предузетничког духа</w:t>
      </w:r>
      <w:bookmarkEnd w:id="222"/>
    </w:p>
    <w:p w14:paraId="4EA2ABEA" w14:textId="77777777" w:rsidR="00AC2D2E" w:rsidRPr="00B864F1" w:rsidRDefault="00AC2D2E" w:rsidP="00AC2D2E"/>
    <w:p w14:paraId="51AA09D9" w14:textId="77777777" w:rsidR="007E7398" w:rsidRPr="00B864F1" w:rsidRDefault="007E7398" w:rsidP="007E7398">
      <w:pPr>
        <w:spacing w:after="200" w:line="276" w:lineRule="auto"/>
        <w:jc w:val="both"/>
        <w:rPr>
          <w:lang w:val="ru-RU"/>
        </w:rPr>
      </w:pPr>
      <w:r w:rsidRPr="00B864F1">
        <w:rPr>
          <w:b/>
          <w:lang w:val="ru-RU"/>
        </w:rPr>
        <w:t>Циљ програма</w:t>
      </w:r>
      <w:r w:rsidRPr="00B864F1">
        <w:rPr>
          <w:lang w:val="ru-RU"/>
        </w:rPr>
        <w:t>: Развијање животних вештина и компетенција неопходних за токове рада и живота у савременом друштву</w:t>
      </w:r>
    </w:p>
    <w:p w14:paraId="03489B82" w14:textId="77777777" w:rsidR="007E7398" w:rsidRPr="00B864F1" w:rsidRDefault="007E7398" w:rsidP="007E7398">
      <w:pPr>
        <w:spacing w:line="276" w:lineRule="auto"/>
        <w:jc w:val="both"/>
        <w:rPr>
          <w:lang w:val="ru-RU"/>
        </w:rPr>
      </w:pPr>
      <w:r w:rsidRPr="00B864F1">
        <w:rPr>
          <w:b/>
          <w:lang w:val="ru-RU"/>
        </w:rPr>
        <w:t>Задаци програма</w:t>
      </w:r>
      <w:r w:rsidRPr="00B864F1">
        <w:rPr>
          <w:lang w:val="ru-RU"/>
        </w:rPr>
        <w:t xml:space="preserve">: </w:t>
      </w:r>
    </w:p>
    <w:p w14:paraId="13827D41" w14:textId="77777777" w:rsidR="007E7398" w:rsidRPr="00B864F1" w:rsidRDefault="007E7398" w:rsidP="00764475">
      <w:pPr>
        <w:numPr>
          <w:ilvl w:val="0"/>
          <w:numId w:val="58"/>
        </w:numPr>
        <w:spacing w:line="276" w:lineRule="auto"/>
        <w:ind w:left="1077"/>
        <w:jc w:val="both"/>
        <w:rPr>
          <w:lang w:val="ru-RU"/>
        </w:rPr>
      </w:pPr>
      <w:r w:rsidRPr="00B864F1">
        <w:rPr>
          <w:lang w:val="ru-RU"/>
        </w:rPr>
        <w:t>Развијање способности за решавање проблема и агрументовано изношење мишљења;</w:t>
      </w:r>
    </w:p>
    <w:p w14:paraId="100BF4D8" w14:textId="77777777" w:rsidR="007E7398" w:rsidRPr="00B864F1" w:rsidRDefault="007E7398" w:rsidP="00764475">
      <w:pPr>
        <w:numPr>
          <w:ilvl w:val="0"/>
          <w:numId w:val="58"/>
        </w:numPr>
        <w:spacing w:line="276" w:lineRule="auto"/>
        <w:ind w:left="1077"/>
        <w:jc w:val="both"/>
        <w:rPr>
          <w:lang w:val="ru-RU"/>
        </w:rPr>
      </w:pPr>
      <w:r w:rsidRPr="00B864F1">
        <w:rPr>
          <w:lang w:val="ru-RU"/>
        </w:rPr>
        <w:t>Развијање вештина асертивне комуникације и међусобног уважавања</w:t>
      </w:r>
    </w:p>
    <w:p w14:paraId="35BCBEDD" w14:textId="77777777" w:rsidR="007E7398" w:rsidRPr="00B864F1" w:rsidRDefault="007E7398" w:rsidP="00764475">
      <w:pPr>
        <w:numPr>
          <w:ilvl w:val="0"/>
          <w:numId w:val="58"/>
        </w:numPr>
        <w:spacing w:line="276" w:lineRule="auto"/>
        <w:ind w:left="1077"/>
        <w:jc w:val="both"/>
        <w:rPr>
          <w:lang w:val="ru-RU"/>
        </w:rPr>
      </w:pPr>
      <w:r w:rsidRPr="00B864F1">
        <w:rPr>
          <w:lang w:val="ru-RU"/>
        </w:rPr>
        <w:t>Развијање способности сарадње са другим особама и проналажења свог места у тиму на основу личних афинитета и способности;</w:t>
      </w:r>
    </w:p>
    <w:p w14:paraId="24F2E733" w14:textId="77777777" w:rsidR="007E7398" w:rsidRPr="00B864F1" w:rsidRDefault="007E7398" w:rsidP="00764475">
      <w:pPr>
        <w:numPr>
          <w:ilvl w:val="0"/>
          <w:numId w:val="58"/>
        </w:numPr>
        <w:spacing w:line="276" w:lineRule="auto"/>
        <w:ind w:left="1077"/>
        <w:jc w:val="both"/>
        <w:rPr>
          <w:lang w:val="ru-RU"/>
        </w:rPr>
      </w:pPr>
      <w:r w:rsidRPr="00B864F1">
        <w:rPr>
          <w:lang w:val="ru-RU"/>
        </w:rPr>
        <w:t>Подстицање ученика на организовање активности којима развијају самоиницијативу и предузетнички дух.</w:t>
      </w:r>
    </w:p>
    <w:p w14:paraId="159C4AE0" w14:textId="77777777" w:rsidR="007E7398" w:rsidRPr="00B864F1" w:rsidRDefault="007E7398" w:rsidP="007E7398">
      <w:pPr>
        <w:jc w:val="both"/>
        <w:rPr>
          <w:b/>
        </w:rPr>
      </w:pPr>
    </w:p>
    <w:p w14:paraId="27F12175" w14:textId="77777777" w:rsidR="007E7398" w:rsidRPr="00B864F1" w:rsidRDefault="007E7398" w:rsidP="007E7398">
      <w:pPr>
        <w:jc w:val="both"/>
        <w:rPr>
          <w:b/>
        </w:rPr>
      </w:pPr>
      <w:r w:rsidRPr="00B864F1">
        <w:rPr>
          <w:b/>
        </w:rPr>
        <w:t>Програмске области</w:t>
      </w:r>
    </w:p>
    <w:p w14:paraId="689D542D" w14:textId="77777777" w:rsidR="007E7398" w:rsidRPr="00B864F1" w:rsidRDefault="007E7398" w:rsidP="007E7398">
      <w:pPr>
        <w:jc w:val="both"/>
      </w:pPr>
      <w:r w:rsidRPr="00B864F1">
        <w:t>Област решавања проблема – конструктивно решавање проблема</w:t>
      </w:r>
    </w:p>
    <w:p w14:paraId="76B337E8" w14:textId="77777777" w:rsidR="007E7398" w:rsidRPr="00B864F1" w:rsidRDefault="007E7398" w:rsidP="007E7398">
      <w:pPr>
        <w:jc w:val="both"/>
      </w:pPr>
      <w:r w:rsidRPr="00B864F1">
        <w:t>Област комуникације – асертивна комуникација</w:t>
      </w:r>
    </w:p>
    <w:p w14:paraId="5474BF42" w14:textId="77777777" w:rsidR="007E7398" w:rsidRPr="00B864F1" w:rsidRDefault="007E7398" w:rsidP="007E7398">
      <w:pPr>
        <w:jc w:val="both"/>
      </w:pPr>
      <w:r w:rsidRPr="00B864F1">
        <w:t>Област тимског рад - функционисање тимова</w:t>
      </w:r>
    </w:p>
    <w:p w14:paraId="1DDA2A1C" w14:textId="77777777" w:rsidR="007E7398" w:rsidRPr="00B864F1" w:rsidRDefault="007E7398" w:rsidP="007E7398">
      <w:pPr>
        <w:jc w:val="both"/>
      </w:pPr>
      <w:r w:rsidRPr="00B864F1">
        <w:t xml:space="preserve">Област активизма – самоиницијатива </w:t>
      </w:r>
    </w:p>
    <w:p w14:paraId="558E338F" w14:textId="77777777" w:rsidR="007E7398" w:rsidRDefault="007E7398" w:rsidP="007E7398">
      <w:pPr>
        <w:jc w:val="both"/>
        <w:rPr>
          <w:lang w:val="sr-Latn-RS"/>
        </w:rPr>
      </w:pPr>
      <w:r w:rsidRPr="00B864F1">
        <w:t>Област предузетништва – подстицај предузетничком духу и идејама</w:t>
      </w:r>
    </w:p>
    <w:p w14:paraId="0FE37136" w14:textId="77777777" w:rsidR="004E54C0" w:rsidRDefault="004E54C0" w:rsidP="007E7398">
      <w:pPr>
        <w:jc w:val="both"/>
        <w:rPr>
          <w:lang w:val="sr-Latn-RS"/>
        </w:rPr>
      </w:pPr>
    </w:p>
    <w:p w14:paraId="237ADF10" w14:textId="77777777" w:rsidR="004E54C0" w:rsidRPr="004E54C0" w:rsidRDefault="004E54C0" w:rsidP="007E7398">
      <w:pPr>
        <w:jc w:val="both"/>
        <w:rPr>
          <w:lang w:val="sr-Latn-RS"/>
        </w:rPr>
      </w:pPr>
    </w:p>
    <w:p w14:paraId="4B5CE86A" w14:textId="77777777" w:rsidR="007E7398" w:rsidRPr="00B864F1" w:rsidRDefault="007E7398" w:rsidP="007E7398">
      <w:pPr>
        <w:jc w:val="both"/>
      </w:pPr>
    </w:p>
    <w:p w14:paraId="464D00D3" w14:textId="77777777" w:rsidR="007E7398" w:rsidRPr="00B864F1" w:rsidRDefault="007E7398" w:rsidP="007E7398">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2296"/>
        <w:gridCol w:w="1878"/>
      </w:tblGrid>
      <w:tr w:rsidR="00B864F1" w:rsidRPr="00B864F1" w14:paraId="44920ECC" w14:textId="77777777" w:rsidTr="002B7965">
        <w:tc>
          <w:tcPr>
            <w:tcW w:w="2551" w:type="dxa"/>
            <w:shd w:val="clear" w:color="auto" w:fill="auto"/>
          </w:tcPr>
          <w:p w14:paraId="13258216" w14:textId="77777777" w:rsidR="007E7398" w:rsidRPr="00B864F1" w:rsidRDefault="007E7398" w:rsidP="007E7398">
            <w:pPr>
              <w:jc w:val="center"/>
              <w:rPr>
                <w:b/>
                <w:bCs/>
              </w:rPr>
            </w:pPr>
            <w:r w:rsidRPr="00B864F1">
              <w:rPr>
                <w:b/>
                <w:bCs/>
              </w:rPr>
              <w:lastRenderedPageBreak/>
              <w:t>Активност</w:t>
            </w:r>
          </w:p>
        </w:tc>
        <w:tc>
          <w:tcPr>
            <w:tcW w:w="2551" w:type="dxa"/>
            <w:shd w:val="clear" w:color="auto" w:fill="auto"/>
          </w:tcPr>
          <w:p w14:paraId="20FC3AE5" w14:textId="77777777" w:rsidR="007E7398" w:rsidRPr="00B864F1" w:rsidRDefault="007E7398" w:rsidP="007E7398">
            <w:pPr>
              <w:jc w:val="center"/>
              <w:rPr>
                <w:b/>
                <w:bCs/>
              </w:rPr>
            </w:pPr>
            <w:r w:rsidRPr="00B864F1">
              <w:rPr>
                <w:b/>
                <w:bCs/>
              </w:rPr>
              <w:t>Време</w:t>
            </w:r>
          </w:p>
        </w:tc>
        <w:tc>
          <w:tcPr>
            <w:tcW w:w="2296" w:type="dxa"/>
            <w:shd w:val="clear" w:color="auto" w:fill="auto"/>
          </w:tcPr>
          <w:p w14:paraId="076C1FD0" w14:textId="77777777" w:rsidR="007E7398" w:rsidRPr="00B864F1" w:rsidRDefault="007E7398" w:rsidP="007E7398">
            <w:pPr>
              <w:jc w:val="center"/>
              <w:rPr>
                <w:b/>
                <w:bCs/>
              </w:rPr>
            </w:pPr>
            <w:r w:rsidRPr="00B864F1">
              <w:rPr>
                <w:b/>
                <w:bCs/>
              </w:rPr>
              <w:t>Задужена особа из школе</w:t>
            </w:r>
          </w:p>
        </w:tc>
        <w:tc>
          <w:tcPr>
            <w:tcW w:w="1740" w:type="dxa"/>
            <w:shd w:val="clear" w:color="auto" w:fill="auto"/>
          </w:tcPr>
          <w:p w14:paraId="5A0D2004" w14:textId="77777777" w:rsidR="007E7398" w:rsidRPr="00B864F1" w:rsidRDefault="007E7398" w:rsidP="007E7398">
            <w:pPr>
              <w:rPr>
                <w:b/>
                <w:bCs/>
              </w:rPr>
            </w:pPr>
            <w:r w:rsidRPr="00B864F1">
              <w:rPr>
                <w:b/>
                <w:bCs/>
              </w:rPr>
              <w:t>Начинпраћења</w:t>
            </w:r>
          </w:p>
        </w:tc>
      </w:tr>
      <w:tr w:rsidR="00B864F1" w:rsidRPr="00B864F1" w14:paraId="4EC53720" w14:textId="77777777" w:rsidTr="002B7965">
        <w:tc>
          <w:tcPr>
            <w:tcW w:w="2551" w:type="dxa"/>
            <w:shd w:val="clear" w:color="auto" w:fill="auto"/>
          </w:tcPr>
          <w:p w14:paraId="324E7DAE" w14:textId="77777777" w:rsidR="007E7398" w:rsidRPr="00B864F1" w:rsidRDefault="007E7398" w:rsidP="007E7398">
            <w:pPr>
              <w:jc w:val="center"/>
              <w:rPr>
                <w:bCs/>
              </w:rPr>
            </w:pPr>
            <w:r w:rsidRPr="00B864F1">
              <w:rPr>
                <w:bCs/>
              </w:rPr>
              <w:t>Представљање различитих занимања</w:t>
            </w:r>
          </w:p>
        </w:tc>
        <w:tc>
          <w:tcPr>
            <w:tcW w:w="2551" w:type="dxa"/>
            <w:shd w:val="clear" w:color="auto" w:fill="auto"/>
          </w:tcPr>
          <w:p w14:paraId="08384053" w14:textId="77777777" w:rsidR="007E7398" w:rsidRPr="00B864F1" w:rsidRDefault="007E7398" w:rsidP="007E7398">
            <w:pPr>
              <w:jc w:val="center"/>
              <w:rPr>
                <w:bCs/>
              </w:rPr>
            </w:pPr>
            <w:r w:rsidRPr="00B864F1">
              <w:rPr>
                <w:bCs/>
              </w:rPr>
              <w:t>Током године</w:t>
            </w:r>
          </w:p>
        </w:tc>
        <w:tc>
          <w:tcPr>
            <w:tcW w:w="2296" w:type="dxa"/>
            <w:shd w:val="clear" w:color="auto" w:fill="auto"/>
          </w:tcPr>
          <w:p w14:paraId="710867E5" w14:textId="77777777" w:rsidR="007E7398" w:rsidRPr="00B864F1" w:rsidRDefault="007E7398" w:rsidP="007E7398">
            <w:pPr>
              <w:jc w:val="center"/>
              <w:rPr>
                <w:bCs/>
              </w:rPr>
            </w:pPr>
            <w:r w:rsidRPr="00B864F1">
              <w:rPr>
                <w:bCs/>
              </w:rPr>
              <w:t>Одељ.старешине</w:t>
            </w:r>
          </w:p>
        </w:tc>
        <w:tc>
          <w:tcPr>
            <w:tcW w:w="1740" w:type="dxa"/>
            <w:shd w:val="clear" w:color="auto" w:fill="auto"/>
          </w:tcPr>
          <w:p w14:paraId="6A86C1C9" w14:textId="77777777" w:rsidR="007E7398" w:rsidRPr="00B864F1" w:rsidRDefault="007E7398" w:rsidP="007E7398">
            <w:pPr>
              <w:rPr>
                <w:bCs/>
              </w:rPr>
            </w:pPr>
            <w:r w:rsidRPr="00B864F1">
              <w:rPr>
                <w:bCs/>
              </w:rPr>
              <w:t>Дневник рада</w:t>
            </w:r>
          </w:p>
        </w:tc>
      </w:tr>
      <w:tr w:rsidR="00B864F1" w:rsidRPr="00B864F1" w14:paraId="3D093607" w14:textId="77777777" w:rsidTr="002B7965">
        <w:tc>
          <w:tcPr>
            <w:tcW w:w="2551" w:type="dxa"/>
            <w:shd w:val="clear" w:color="auto" w:fill="auto"/>
          </w:tcPr>
          <w:p w14:paraId="7EE0B12B" w14:textId="77777777" w:rsidR="007E7398" w:rsidRPr="00B864F1" w:rsidRDefault="007E7398" w:rsidP="007E7398">
            <w:pPr>
              <w:jc w:val="center"/>
              <w:rPr>
                <w:bCs/>
              </w:rPr>
            </w:pPr>
            <w:r w:rsidRPr="00B864F1">
              <w:rPr>
                <w:iCs/>
              </w:rPr>
              <w:t>Асертивна комуникација 5р.</w:t>
            </w:r>
          </w:p>
        </w:tc>
        <w:tc>
          <w:tcPr>
            <w:tcW w:w="2551" w:type="dxa"/>
            <w:shd w:val="clear" w:color="auto" w:fill="auto"/>
          </w:tcPr>
          <w:p w14:paraId="0CF9CA11" w14:textId="77777777" w:rsidR="007E7398" w:rsidRPr="00B864F1" w:rsidRDefault="007E7398" w:rsidP="007E7398">
            <w:pPr>
              <w:jc w:val="center"/>
              <w:rPr>
                <w:bCs/>
              </w:rPr>
            </w:pPr>
            <w:r w:rsidRPr="00B864F1">
              <w:rPr>
                <w:bCs/>
              </w:rPr>
              <w:t>децембар</w:t>
            </w:r>
          </w:p>
        </w:tc>
        <w:tc>
          <w:tcPr>
            <w:tcW w:w="2296" w:type="dxa"/>
            <w:shd w:val="clear" w:color="auto" w:fill="auto"/>
          </w:tcPr>
          <w:p w14:paraId="65C9A300" w14:textId="2E6D61EC" w:rsidR="007E7398" w:rsidRPr="00B864F1" w:rsidRDefault="00AF2BFF" w:rsidP="007E7398">
            <w:pPr>
              <w:jc w:val="center"/>
              <w:rPr>
                <w:bCs/>
                <w:lang w:val="sr-Cyrl-RS"/>
              </w:rPr>
            </w:pPr>
            <w:r w:rsidRPr="00B864F1">
              <w:rPr>
                <w:bCs/>
                <w:lang w:val="sr-Cyrl-RS"/>
              </w:rPr>
              <w:t>Наташа Мученски</w:t>
            </w:r>
          </w:p>
        </w:tc>
        <w:tc>
          <w:tcPr>
            <w:tcW w:w="1740" w:type="dxa"/>
            <w:shd w:val="clear" w:color="auto" w:fill="auto"/>
          </w:tcPr>
          <w:p w14:paraId="037F1304" w14:textId="77777777" w:rsidR="007E7398" w:rsidRPr="00B864F1" w:rsidRDefault="007E7398" w:rsidP="007E7398">
            <w:pPr>
              <w:rPr>
                <w:bCs/>
              </w:rPr>
            </w:pPr>
            <w:r w:rsidRPr="00B864F1">
              <w:rPr>
                <w:bCs/>
              </w:rPr>
              <w:t>Дневник рада</w:t>
            </w:r>
          </w:p>
        </w:tc>
      </w:tr>
      <w:tr w:rsidR="00B864F1" w:rsidRPr="00B864F1" w14:paraId="45F738B7" w14:textId="77777777" w:rsidTr="002B7965">
        <w:tc>
          <w:tcPr>
            <w:tcW w:w="2551" w:type="dxa"/>
            <w:shd w:val="clear" w:color="auto" w:fill="auto"/>
          </w:tcPr>
          <w:p w14:paraId="256A7F83" w14:textId="1919F9EA" w:rsidR="007E7398" w:rsidRPr="00B864F1" w:rsidRDefault="00492CBE" w:rsidP="007E7398">
            <w:pPr>
              <w:jc w:val="center"/>
              <w:rPr>
                <w:bCs/>
              </w:rPr>
            </w:pPr>
            <w:r w:rsidRPr="00B864F1">
              <w:rPr>
                <w:bCs/>
                <w:lang w:val="sr-Cyrl-RS"/>
              </w:rPr>
              <w:t>К</w:t>
            </w:r>
            <w:r w:rsidR="007E7398" w:rsidRPr="00B864F1">
              <w:rPr>
                <w:bCs/>
              </w:rPr>
              <w:t>онструктивно решавање проблема и асертивна комуникација</w:t>
            </w:r>
          </w:p>
        </w:tc>
        <w:tc>
          <w:tcPr>
            <w:tcW w:w="2551" w:type="dxa"/>
            <w:shd w:val="clear" w:color="auto" w:fill="auto"/>
          </w:tcPr>
          <w:p w14:paraId="01AA9DAF" w14:textId="5AD7AC13" w:rsidR="007E7398" w:rsidRPr="00B864F1" w:rsidRDefault="00AF2BFF" w:rsidP="007E7398">
            <w:pPr>
              <w:jc w:val="center"/>
              <w:rPr>
                <w:bCs/>
                <w:lang w:val="sr-Cyrl-RS"/>
              </w:rPr>
            </w:pPr>
            <w:r w:rsidRPr="00B864F1">
              <w:rPr>
                <w:bCs/>
                <w:lang w:val="sr-Cyrl-RS"/>
              </w:rPr>
              <w:t>Током године</w:t>
            </w:r>
          </w:p>
        </w:tc>
        <w:tc>
          <w:tcPr>
            <w:tcW w:w="2296" w:type="dxa"/>
            <w:shd w:val="clear" w:color="auto" w:fill="auto"/>
          </w:tcPr>
          <w:p w14:paraId="096FF4EE" w14:textId="55EBE0C7" w:rsidR="007E7398" w:rsidRPr="00B864F1" w:rsidRDefault="00AF2BFF" w:rsidP="007E7398">
            <w:pPr>
              <w:jc w:val="center"/>
              <w:rPr>
                <w:bCs/>
              </w:rPr>
            </w:pPr>
            <w:r w:rsidRPr="00B864F1">
              <w:rPr>
                <w:bCs/>
              </w:rPr>
              <w:t>Одељенске старешине</w:t>
            </w:r>
            <w:r w:rsidRPr="00B864F1">
              <w:rPr>
                <w:bCs/>
                <w:lang w:val="sr-Cyrl-RS"/>
              </w:rPr>
              <w:t xml:space="preserve"> на Чос-у или родитељском састанку</w:t>
            </w:r>
            <w:r w:rsidRPr="00B864F1">
              <w:rPr>
                <w:bCs/>
              </w:rPr>
              <w:t>,</w:t>
            </w:r>
            <w:r w:rsidRPr="00B864F1">
              <w:rPr>
                <w:bCs/>
                <w:lang w:val="sr-Cyrl-RS"/>
              </w:rPr>
              <w:t>Наташа Мученски</w:t>
            </w:r>
            <w:r w:rsidR="007E7398" w:rsidRPr="00B864F1">
              <w:rPr>
                <w:bCs/>
              </w:rPr>
              <w:t>,педагог</w:t>
            </w:r>
          </w:p>
        </w:tc>
        <w:tc>
          <w:tcPr>
            <w:tcW w:w="1740" w:type="dxa"/>
            <w:shd w:val="clear" w:color="auto" w:fill="auto"/>
          </w:tcPr>
          <w:p w14:paraId="27140457" w14:textId="77777777" w:rsidR="007E7398" w:rsidRPr="00B864F1" w:rsidRDefault="007E7398" w:rsidP="007E7398">
            <w:pPr>
              <w:rPr>
                <w:bCs/>
              </w:rPr>
            </w:pPr>
            <w:r w:rsidRPr="00B864F1">
              <w:rPr>
                <w:bCs/>
              </w:rPr>
              <w:t>Дневник рада</w:t>
            </w:r>
          </w:p>
        </w:tc>
      </w:tr>
      <w:tr w:rsidR="00B864F1" w:rsidRPr="00B864F1" w14:paraId="4294BD4D" w14:textId="77777777" w:rsidTr="002B7965">
        <w:tc>
          <w:tcPr>
            <w:tcW w:w="2551" w:type="dxa"/>
            <w:shd w:val="clear" w:color="auto" w:fill="auto"/>
          </w:tcPr>
          <w:p w14:paraId="7C000F13" w14:textId="77777777" w:rsidR="007E7398" w:rsidRPr="00B864F1" w:rsidRDefault="007E7398" w:rsidP="007E7398">
            <w:pPr>
              <w:jc w:val="center"/>
              <w:rPr>
                <w:bCs/>
              </w:rPr>
            </w:pPr>
            <w:r w:rsidRPr="00B864F1">
              <w:rPr>
                <w:bCs/>
              </w:rPr>
              <w:t xml:space="preserve">Професионална оријентација и каријерно вођење </w:t>
            </w:r>
          </w:p>
        </w:tc>
        <w:tc>
          <w:tcPr>
            <w:tcW w:w="2551" w:type="dxa"/>
            <w:shd w:val="clear" w:color="auto" w:fill="auto"/>
          </w:tcPr>
          <w:p w14:paraId="294F5925" w14:textId="77777777" w:rsidR="007E7398" w:rsidRPr="00B864F1" w:rsidRDefault="007E7398" w:rsidP="007E7398">
            <w:pPr>
              <w:jc w:val="center"/>
              <w:rPr>
                <w:bCs/>
              </w:rPr>
            </w:pPr>
            <w:r w:rsidRPr="00B864F1">
              <w:rPr>
                <w:bCs/>
              </w:rPr>
              <w:t>Током године</w:t>
            </w:r>
          </w:p>
        </w:tc>
        <w:tc>
          <w:tcPr>
            <w:tcW w:w="2296" w:type="dxa"/>
            <w:shd w:val="clear" w:color="auto" w:fill="auto"/>
          </w:tcPr>
          <w:p w14:paraId="641BA30D" w14:textId="77777777" w:rsidR="007E7398" w:rsidRPr="00B864F1" w:rsidRDefault="007E7398" w:rsidP="007E7398">
            <w:pPr>
              <w:jc w:val="center"/>
              <w:rPr>
                <w:bCs/>
              </w:rPr>
            </w:pPr>
            <w:r w:rsidRPr="00B864F1">
              <w:rPr>
                <w:bCs/>
              </w:rPr>
              <w:t>Тим и предметни наставници</w:t>
            </w:r>
          </w:p>
        </w:tc>
        <w:tc>
          <w:tcPr>
            <w:tcW w:w="1740" w:type="dxa"/>
            <w:shd w:val="clear" w:color="auto" w:fill="auto"/>
          </w:tcPr>
          <w:p w14:paraId="134B15EC" w14:textId="77777777" w:rsidR="007E7398" w:rsidRPr="00B864F1" w:rsidRDefault="007E7398" w:rsidP="007E7398">
            <w:pPr>
              <w:rPr>
                <w:bCs/>
              </w:rPr>
            </w:pPr>
            <w:r w:rsidRPr="00B864F1">
              <w:rPr>
                <w:bCs/>
              </w:rPr>
              <w:t>Дневник рада</w:t>
            </w:r>
          </w:p>
        </w:tc>
      </w:tr>
      <w:tr w:rsidR="00B864F1" w:rsidRPr="00B864F1" w14:paraId="7C6F07E0" w14:textId="77777777" w:rsidTr="002B7965">
        <w:tc>
          <w:tcPr>
            <w:tcW w:w="2551" w:type="dxa"/>
            <w:shd w:val="clear" w:color="auto" w:fill="auto"/>
          </w:tcPr>
          <w:p w14:paraId="37C8C2F0" w14:textId="7AE1FD4D" w:rsidR="00AF2BFF" w:rsidRPr="00B864F1" w:rsidRDefault="00AF2BFF" w:rsidP="007E7398">
            <w:pPr>
              <w:jc w:val="center"/>
              <w:rPr>
                <w:bCs/>
                <w:lang w:val="sr-Cyrl-RS"/>
              </w:rPr>
            </w:pPr>
            <w:r w:rsidRPr="00B864F1">
              <w:rPr>
                <w:bCs/>
                <w:lang w:val="sr-Cyrl-RS"/>
              </w:rPr>
              <w:t>Идеје парламента</w:t>
            </w:r>
          </w:p>
        </w:tc>
        <w:tc>
          <w:tcPr>
            <w:tcW w:w="2551" w:type="dxa"/>
            <w:shd w:val="clear" w:color="auto" w:fill="auto"/>
          </w:tcPr>
          <w:p w14:paraId="2BEB440F" w14:textId="06F04FD8" w:rsidR="00AF2BFF" w:rsidRPr="00B864F1" w:rsidRDefault="00AF2BFF" w:rsidP="007E7398">
            <w:pPr>
              <w:jc w:val="center"/>
              <w:rPr>
                <w:bCs/>
                <w:lang w:val="sr-Cyrl-RS"/>
              </w:rPr>
            </w:pPr>
            <w:r w:rsidRPr="00B864F1">
              <w:rPr>
                <w:bCs/>
                <w:lang w:val="sr-Cyrl-RS"/>
              </w:rPr>
              <w:t>Током година</w:t>
            </w:r>
          </w:p>
        </w:tc>
        <w:tc>
          <w:tcPr>
            <w:tcW w:w="2296" w:type="dxa"/>
            <w:shd w:val="clear" w:color="auto" w:fill="auto"/>
          </w:tcPr>
          <w:p w14:paraId="7B9EC93D" w14:textId="4C33C65E" w:rsidR="00AF2BFF" w:rsidRPr="00B864F1" w:rsidRDefault="00AF2BFF" w:rsidP="007E7398">
            <w:pPr>
              <w:jc w:val="center"/>
              <w:rPr>
                <w:bCs/>
                <w:lang w:val="sr-Cyrl-RS"/>
              </w:rPr>
            </w:pPr>
            <w:r w:rsidRPr="00B864F1">
              <w:rPr>
                <w:bCs/>
                <w:lang w:val="sr-Cyrl-RS"/>
              </w:rPr>
              <w:t>парламентарци</w:t>
            </w:r>
          </w:p>
        </w:tc>
        <w:tc>
          <w:tcPr>
            <w:tcW w:w="1740" w:type="dxa"/>
            <w:shd w:val="clear" w:color="auto" w:fill="auto"/>
          </w:tcPr>
          <w:p w14:paraId="159B288B" w14:textId="70057247" w:rsidR="00AF2BFF" w:rsidRPr="00B864F1" w:rsidRDefault="00AF2BFF" w:rsidP="007E7398">
            <w:pPr>
              <w:rPr>
                <w:bCs/>
                <w:lang w:val="sr-Cyrl-RS"/>
              </w:rPr>
            </w:pPr>
            <w:r w:rsidRPr="00B864F1">
              <w:rPr>
                <w:bCs/>
                <w:lang w:val="sr-Cyrl-RS"/>
              </w:rPr>
              <w:t>Дневник рада</w:t>
            </w:r>
          </w:p>
        </w:tc>
      </w:tr>
      <w:tr w:rsidR="00B864F1" w:rsidRPr="00B864F1" w14:paraId="7C180336" w14:textId="77777777" w:rsidTr="002B7965">
        <w:tc>
          <w:tcPr>
            <w:tcW w:w="2551" w:type="dxa"/>
            <w:shd w:val="clear" w:color="auto" w:fill="auto"/>
          </w:tcPr>
          <w:p w14:paraId="57B51895" w14:textId="77BE9223" w:rsidR="00FD1C2D" w:rsidRPr="00B864F1" w:rsidRDefault="00FD1C2D" w:rsidP="007E7398">
            <w:pPr>
              <w:jc w:val="center"/>
              <w:rPr>
                <w:bCs/>
                <w:lang w:val="sr-Cyrl-RS"/>
              </w:rPr>
            </w:pPr>
            <w:r w:rsidRPr="00B864F1">
              <w:rPr>
                <w:bCs/>
                <w:lang w:val="sr-Cyrl-RS"/>
              </w:rPr>
              <w:t>Предузетништво</w:t>
            </w:r>
          </w:p>
        </w:tc>
        <w:tc>
          <w:tcPr>
            <w:tcW w:w="2551" w:type="dxa"/>
            <w:shd w:val="clear" w:color="auto" w:fill="auto"/>
          </w:tcPr>
          <w:p w14:paraId="597CF567" w14:textId="6B2699AA" w:rsidR="00FD1C2D" w:rsidRPr="00B864F1" w:rsidRDefault="00FD1C2D" w:rsidP="007E7398">
            <w:pPr>
              <w:jc w:val="center"/>
              <w:rPr>
                <w:bCs/>
                <w:lang w:val="sr-Cyrl-RS"/>
              </w:rPr>
            </w:pPr>
            <w:r w:rsidRPr="00B864F1">
              <w:rPr>
                <w:bCs/>
                <w:lang w:val="sr-Cyrl-RS"/>
              </w:rPr>
              <w:t>Током године</w:t>
            </w:r>
          </w:p>
        </w:tc>
        <w:tc>
          <w:tcPr>
            <w:tcW w:w="2296" w:type="dxa"/>
            <w:shd w:val="clear" w:color="auto" w:fill="auto"/>
          </w:tcPr>
          <w:p w14:paraId="29DF5220" w14:textId="746AB04A" w:rsidR="00FD1C2D" w:rsidRPr="00B864F1" w:rsidRDefault="00FD1C2D" w:rsidP="007E7398">
            <w:pPr>
              <w:jc w:val="center"/>
              <w:rPr>
                <w:bCs/>
                <w:lang w:val="sr-Cyrl-RS"/>
              </w:rPr>
            </w:pPr>
            <w:r w:rsidRPr="00B864F1">
              <w:rPr>
                <w:bCs/>
                <w:lang w:val="sr-Cyrl-RS"/>
              </w:rPr>
              <w:t>Директорица школе</w:t>
            </w:r>
          </w:p>
        </w:tc>
        <w:tc>
          <w:tcPr>
            <w:tcW w:w="1740" w:type="dxa"/>
            <w:shd w:val="clear" w:color="auto" w:fill="auto"/>
          </w:tcPr>
          <w:p w14:paraId="775E6A11" w14:textId="30BC9209" w:rsidR="00FD1C2D" w:rsidRPr="00B864F1" w:rsidRDefault="00492CBE" w:rsidP="007E7398">
            <w:pPr>
              <w:rPr>
                <w:bCs/>
                <w:lang w:val="sr-Cyrl-RS"/>
              </w:rPr>
            </w:pPr>
            <w:r w:rsidRPr="00B864F1">
              <w:rPr>
                <w:bCs/>
                <w:lang w:val="sr-Cyrl-RS"/>
              </w:rPr>
              <w:t>Дневник рада</w:t>
            </w:r>
          </w:p>
        </w:tc>
      </w:tr>
      <w:tr w:rsidR="00B864F1" w:rsidRPr="00B864F1" w14:paraId="70178FDB" w14:textId="77777777" w:rsidTr="002B7965">
        <w:tc>
          <w:tcPr>
            <w:tcW w:w="2551" w:type="dxa"/>
            <w:shd w:val="clear" w:color="auto" w:fill="auto"/>
          </w:tcPr>
          <w:p w14:paraId="606D70FA" w14:textId="606B78A3" w:rsidR="00FD1C2D" w:rsidRPr="00B864F1" w:rsidRDefault="00FD1C2D" w:rsidP="007E7398">
            <w:pPr>
              <w:jc w:val="center"/>
              <w:rPr>
                <w:bCs/>
                <w:lang w:val="sr-Cyrl-RS"/>
              </w:rPr>
            </w:pPr>
            <w:r w:rsidRPr="00B864F1">
              <w:rPr>
                <w:bCs/>
                <w:lang w:val="sr-Cyrl-RS"/>
              </w:rPr>
              <w:t>Безбедност на интернету</w:t>
            </w:r>
          </w:p>
        </w:tc>
        <w:tc>
          <w:tcPr>
            <w:tcW w:w="2551" w:type="dxa"/>
            <w:shd w:val="clear" w:color="auto" w:fill="auto"/>
          </w:tcPr>
          <w:p w14:paraId="61940FCB" w14:textId="2CDA2E99" w:rsidR="00FD1C2D" w:rsidRPr="00B864F1" w:rsidRDefault="00FD1C2D" w:rsidP="007E7398">
            <w:pPr>
              <w:jc w:val="center"/>
              <w:rPr>
                <w:bCs/>
                <w:lang w:val="sr-Cyrl-RS"/>
              </w:rPr>
            </w:pPr>
            <w:r w:rsidRPr="00B864F1">
              <w:rPr>
                <w:bCs/>
                <w:lang w:val="sr-Cyrl-RS"/>
              </w:rPr>
              <w:t>Почетак школске године, током године</w:t>
            </w:r>
          </w:p>
        </w:tc>
        <w:tc>
          <w:tcPr>
            <w:tcW w:w="2296" w:type="dxa"/>
            <w:shd w:val="clear" w:color="auto" w:fill="auto"/>
          </w:tcPr>
          <w:p w14:paraId="082ECAF2" w14:textId="634C5104" w:rsidR="00FD1C2D" w:rsidRPr="00B864F1" w:rsidRDefault="00FD1C2D" w:rsidP="007E7398">
            <w:pPr>
              <w:jc w:val="center"/>
              <w:rPr>
                <w:bCs/>
                <w:lang w:val="sr-Cyrl-RS"/>
              </w:rPr>
            </w:pPr>
            <w:r w:rsidRPr="00B864F1">
              <w:rPr>
                <w:bCs/>
                <w:lang w:val="sr-Cyrl-RS"/>
              </w:rPr>
              <w:t>Директорица школе</w:t>
            </w:r>
          </w:p>
        </w:tc>
        <w:tc>
          <w:tcPr>
            <w:tcW w:w="1740" w:type="dxa"/>
            <w:shd w:val="clear" w:color="auto" w:fill="auto"/>
          </w:tcPr>
          <w:p w14:paraId="062C647C" w14:textId="4D3B346B" w:rsidR="00FD1C2D" w:rsidRPr="00B864F1" w:rsidRDefault="00492CBE" w:rsidP="007E7398">
            <w:pPr>
              <w:rPr>
                <w:bCs/>
                <w:lang w:val="sr-Cyrl-RS"/>
              </w:rPr>
            </w:pPr>
            <w:r w:rsidRPr="00B864F1">
              <w:rPr>
                <w:bCs/>
                <w:lang w:val="sr-Cyrl-RS"/>
              </w:rPr>
              <w:t>Дневник рада</w:t>
            </w:r>
          </w:p>
        </w:tc>
      </w:tr>
      <w:tr w:rsidR="00B864F1" w:rsidRPr="00B864F1" w14:paraId="59EC6A9E" w14:textId="77777777" w:rsidTr="002B7965">
        <w:tc>
          <w:tcPr>
            <w:tcW w:w="2551" w:type="dxa"/>
            <w:shd w:val="clear" w:color="auto" w:fill="auto"/>
          </w:tcPr>
          <w:p w14:paraId="236DF1B8" w14:textId="3C18B83A" w:rsidR="00492CBE" w:rsidRPr="00B864F1" w:rsidRDefault="00492CBE" w:rsidP="007E7398">
            <w:pPr>
              <w:jc w:val="center"/>
              <w:rPr>
                <w:bCs/>
                <w:lang w:val="sr-Cyrl-RS"/>
              </w:rPr>
            </w:pPr>
            <w:r w:rsidRPr="00B864F1">
              <w:rPr>
                <w:bCs/>
                <w:lang w:val="sr-Cyrl-RS"/>
              </w:rPr>
              <w:t>Програм грађанског васпитања</w:t>
            </w:r>
          </w:p>
        </w:tc>
        <w:tc>
          <w:tcPr>
            <w:tcW w:w="2551" w:type="dxa"/>
            <w:shd w:val="clear" w:color="auto" w:fill="auto"/>
          </w:tcPr>
          <w:p w14:paraId="4BDEDE8F" w14:textId="32CA4B47" w:rsidR="00492CBE" w:rsidRPr="00B864F1" w:rsidRDefault="00492CBE" w:rsidP="007E7398">
            <w:pPr>
              <w:jc w:val="center"/>
              <w:rPr>
                <w:bCs/>
                <w:lang w:val="sr-Cyrl-RS"/>
              </w:rPr>
            </w:pPr>
            <w:r w:rsidRPr="00B864F1">
              <w:rPr>
                <w:bCs/>
                <w:lang w:val="sr-Cyrl-RS"/>
              </w:rPr>
              <w:t>Током године</w:t>
            </w:r>
          </w:p>
        </w:tc>
        <w:tc>
          <w:tcPr>
            <w:tcW w:w="2296" w:type="dxa"/>
            <w:shd w:val="clear" w:color="auto" w:fill="auto"/>
          </w:tcPr>
          <w:p w14:paraId="400CEF10" w14:textId="5B72F5DC" w:rsidR="00492CBE" w:rsidRPr="00B864F1" w:rsidRDefault="00492CBE" w:rsidP="007E7398">
            <w:pPr>
              <w:jc w:val="center"/>
              <w:rPr>
                <w:bCs/>
                <w:lang w:val="sr-Cyrl-RS"/>
              </w:rPr>
            </w:pPr>
            <w:r w:rsidRPr="00B864F1">
              <w:rPr>
                <w:bCs/>
                <w:lang w:val="sr-Cyrl-RS"/>
              </w:rPr>
              <w:t>Предметни наставници</w:t>
            </w:r>
          </w:p>
        </w:tc>
        <w:tc>
          <w:tcPr>
            <w:tcW w:w="1740" w:type="dxa"/>
            <w:shd w:val="clear" w:color="auto" w:fill="auto"/>
          </w:tcPr>
          <w:p w14:paraId="4B3C0DDB" w14:textId="7356BBD8" w:rsidR="00492CBE" w:rsidRPr="00B864F1" w:rsidRDefault="00492CBE" w:rsidP="007E7398">
            <w:pPr>
              <w:rPr>
                <w:bCs/>
                <w:lang w:val="sr-Cyrl-RS"/>
              </w:rPr>
            </w:pPr>
            <w:r w:rsidRPr="00B864F1">
              <w:rPr>
                <w:bCs/>
                <w:lang w:val="sr-Cyrl-RS"/>
              </w:rPr>
              <w:t>Дневник рада</w:t>
            </w:r>
          </w:p>
        </w:tc>
      </w:tr>
      <w:tr w:rsidR="00B864F1" w:rsidRPr="00B864F1" w14:paraId="380432BD" w14:textId="77777777" w:rsidTr="002B7965">
        <w:tc>
          <w:tcPr>
            <w:tcW w:w="2551" w:type="dxa"/>
            <w:shd w:val="clear" w:color="auto" w:fill="auto"/>
          </w:tcPr>
          <w:p w14:paraId="36DDF28C" w14:textId="7728A5CD" w:rsidR="00492CBE" w:rsidRPr="00B864F1" w:rsidRDefault="00492CBE" w:rsidP="007E7398">
            <w:pPr>
              <w:jc w:val="center"/>
              <w:rPr>
                <w:bCs/>
                <w:lang w:val="sr-Cyrl-RS"/>
              </w:rPr>
            </w:pPr>
            <w:r w:rsidRPr="00B864F1">
              <w:rPr>
                <w:bCs/>
                <w:lang w:val="sr-Cyrl-RS"/>
              </w:rPr>
              <w:t>Сајам старих заната</w:t>
            </w:r>
          </w:p>
        </w:tc>
        <w:tc>
          <w:tcPr>
            <w:tcW w:w="2551" w:type="dxa"/>
            <w:shd w:val="clear" w:color="auto" w:fill="auto"/>
          </w:tcPr>
          <w:p w14:paraId="7BAEC6B6" w14:textId="6D6D8FD3" w:rsidR="00492CBE" w:rsidRPr="00B864F1" w:rsidRDefault="00492CBE" w:rsidP="007E7398">
            <w:pPr>
              <w:jc w:val="center"/>
              <w:rPr>
                <w:bCs/>
                <w:lang w:val="sr-Cyrl-RS"/>
              </w:rPr>
            </w:pPr>
            <w:r w:rsidRPr="00B864F1">
              <w:rPr>
                <w:bCs/>
                <w:lang w:val="sr-Cyrl-RS"/>
              </w:rPr>
              <w:t>октобар</w:t>
            </w:r>
          </w:p>
        </w:tc>
        <w:tc>
          <w:tcPr>
            <w:tcW w:w="2296" w:type="dxa"/>
            <w:shd w:val="clear" w:color="auto" w:fill="auto"/>
          </w:tcPr>
          <w:p w14:paraId="7B0A3CDC" w14:textId="605D3BED" w:rsidR="00492CBE" w:rsidRPr="00B864F1" w:rsidRDefault="00492CBE" w:rsidP="007E7398">
            <w:pPr>
              <w:jc w:val="center"/>
              <w:rPr>
                <w:bCs/>
                <w:lang w:val="sr-Cyrl-RS"/>
              </w:rPr>
            </w:pPr>
            <w:r w:rsidRPr="00B864F1">
              <w:rPr>
                <w:bCs/>
                <w:lang w:val="sr-Cyrl-RS"/>
              </w:rPr>
              <w:t>Одељенске старешине</w:t>
            </w:r>
          </w:p>
        </w:tc>
        <w:tc>
          <w:tcPr>
            <w:tcW w:w="1740" w:type="dxa"/>
            <w:shd w:val="clear" w:color="auto" w:fill="auto"/>
          </w:tcPr>
          <w:p w14:paraId="52CDB0CB" w14:textId="6171388A" w:rsidR="00492CBE" w:rsidRPr="00B864F1" w:rsidRDefault="00492CBE" w:rsidP="007E7398">
            <w:pPr>
              <w:rPr>
                <w:bCs/>
                <w:lang w:val="sr-Cyrl-RS"/>
              </w:rPr>
            </w:pPr>
            <w:r w:rsidRPr="00B864F1">
              <w:rPr>
                <w:bCs/>
                <w:lang w:val="sr-Cyrl-RS"/>
              </w:rPr>
              <w:t>Дневник рада</w:t>
            </w:r>
          </w:p>
        </w:tc>
      </w:tr>
    </w:tbl>
    <w:p w14:paraId="5F2F0026" w14:textId="77777777" w:rsidR="007E7398" w:rsidRPr="00B864F1" w:rsidRDefault="007E7398" w:rsidP="00AC2D2E"/>
    <w:p w14:paraId="29258F18" w14:textId="77777777" w:rsidR="007E7398" w:rsidRPr="00B864F1" w:rsidRDefault="007E7398" w:rsidP="00AC2D2E"/>
    <w:p w14:paraId="20EF44AB" w14:textId="77777777" w:rsidR="007E7398" w:rsidRPr="00B864F1" w:rsidRDefault="007E7398">
      <w:pPr>
        <w:spacing w:after="200" w:line="276" w:lineRule="auto"/>
      </w:pPr>
      <w:r w:rsidRPr="00B864F1">
        <w:br w:type="page"/>
      </w:r>
    </w:p>
    <w:p w14:paraId="162A0966" w14:textId="77777777" w:rsidR="007E7398" w:rsidRPr="00E10D3A" w:rsidRDefault="007E7398" w:rsidP="007E7398">
      <w:pPr>
        <w:pStyle w:val="Heading1"/>
        <w:contextualSpacing/>
        <w:rPr>
          <w:color w:val="auto"/>
        </w:rPr>
      </w:pPr>
      <w:bookmarkStart w:id="223" w:name="_Toc145924432"/>
      <w:r w:rsidRPr="00E10D3A">
        <w:rPr>
          <w:color w:val="auto"/>
        </w:rPr>
        <w:lastRenderedPageBreak/>
        <w:t>12. ПРОГРАМ ШКОЛСКОГ МАРКЕТИНГА</w:t>
      </w:r>
      <w:bookmarkEnd w:id="223"/>
    </w:p>
    <w:p w14:paraId="43316661" w14:textId="77777777" w:rsidR="007E7398" w:rsidRPr="00E10D3A" w:rsidRDefault="007E7398" w:rsidP="007E7398">
      <w:pPr>
        <w:pStyle w:val="Heading1"/>
        <w:contextualSpacing/>
        <w:rPr>
          <w:color w:val="auto"/>
          <w:lang w:val="sr-Latn-RS"/>
        </w:rPr>
      </w:pPr>
    </w:p>
    <w:p w14:paraId="59316E74" w14:textId="77777777" w:rsidR="007E7398" w:rsidRPr="00E10D3A" w:rsidRDefault="007E7398" w:rsidP="007E7398">
      <w:pPr>
        <w:jc w:val="both"/>
        <w:rPr>
          <w:bCs/>
        </w:rPr>
      </w:pPr>
      <w:r w:rsidRPr="00E10D3A">
        <w:rPr>
          <w:bCs/>
        </w:rPr>
        <w:t>Програм школског маркетинга ће бити интерног и екстерног карактера.</w:t>
      </w:r>
    </w:p>
    <w:p w14:paraId="58674276" w14:textId="77777777" w:rsidR="007E7398" w:rsidRPr="00E10D3A" w:rsidRDefault="007E7398" w:rsidP="007E7398">
      <w:pPr>
        <w:jc w:val="both"/>
        <w:rPr>
          <w:b/>
          <w:bCs/>
        </w:rPr>
      </w:pPr>
    </w:p>
    <w:p w14:paraId="0C6D9F68" w14:textId="244E678D" w:rsidR="007E7398" w:rsidRPr="00E10D3A" w:rsidRDefault="004E54C0" w:rsidP="007E7398">
      <w:pPr>
        <w:jc w:val="both"/>
        <w:rPr>
          <w:b/>
          <w:bCs/>
        </w:rPr>
      </w:pPr>
      <w:r w:rsidRPr="00E10D3A">
        <w:rPr>
          <w:b/>
          <w:bCs/>
        </w:rPr>
        <w:t>ИНТЕРНО</w:t>
      </w:r>
      <w:r w:rsidR="007E7398" w:rsidRPr="00E10D3A">
        <w:rPr>
          <w:b/>
          <w:bCs/>
        </w:rPr>
        <w:t>:</w:t>
      </w:r>
    </w:p>
    <w:p w14:paraId="648919E4" w14:textId="77777777" w:rsidR="007E7398" w:rsidRPr="00E10D3A" w:rsidRDefault="007E7398" w:rsidP="007E7398">
      <w:pPr>
        <w:jc w:val="both"/>
        <w:rPr>
          <w:b/>
          <w:bCs/>
        </w:rPr>
      </w:pPr>
    </w:p>
    <w:p w14:paraId="7AB33A1C" w14:textId="77777777" w:rsidR="007E7398" w:rsidRPr="00E10D3A" w:rsidRDefault="007E7398" w:rsidP="007E7398">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3"/>
        <w:gridCol w:w="2752"/>
        <w:gridCol w:w="2771"/>
      </w:tblGrid>
      <w:tr w:rsidR="004108FC" w:rsidRPr="00E10D3A" w14:paraId="5181C701" w14:textId="77777777" w:rsidTr="002C096B">
        <w:tc>
          <w:tcPr>
            <w:tcW w:w="4053" w:type="dxa"/>
            <w:shd w:val="clear" w:color="auto" w:fill="E5DFEC"/>
          </w:tcPr>
          <w:p w14:paraId="48C92ECB" w14:textId="77777777" w:rsidR="007E7398" w:rsidRPr="00E10D3A" w:rsidRDefault="007E7398" w:rsidP="007E7398">
            <w:pPr>
              <w:jc w:val="both"/>
              <w:rPr>
                <w:b/>
                <w:bCs/>
              </w:rPr>
            </w:pPr>
            <w:r w:rsidRPr="00E10D3A">
              <w:rPr>
                <w:b/>
                <w:bCs/>
              </w:rPr>
              <w:t>АКТИВНОСТИ</w:t>
            </w:r>
          </w:p>
          <w:p w14:paraId="69150DDE" w14:textId="77777777" w:rsidR="007E7398" w:rsidRPr="00E10D3A" w:rsidRDefault="007E7398" w:rsidP="007E7398">
            <w:pPr>
              <w:jc w:val="both"/>
              <w:rPr>
                <w:b/>
                <w:bCs/>
              </w:rPr>
            </w:pPr>
          </w:p>
        </w:tc>
        <w:tc>
          <w:tcPr>
            <w:tcW w:w="3012" w:type="dxa"/>
            <w:shd w:val="clear" w:color="auto" w:fill="E5DFEC"/>
          </w:tcPr>
          <w:p w14:paraId="67C1DB9B" w14:textId="77777777" w:rsidR="007E7398" w:rsidRPr="00E10D3A" w:rsidRDefault="007E7398" w:rsidP="007E7398">
            <w:pPr>
              <w:jc w:val="both"/>
              <w:rPr>
                <w:b/>
                <w:bCs/>
              </w:rPr>
            </w:pPr>
            <w:r w:rsidRPr="00E10D3A">
              <w:rPr>
                <w:b/>
                <w:bCs/>
              </w:rPr>
              <w:t>НАЧИН РЕАЛИЗАЦИЈЕ</w:t>
            </w:r>
          </w:p>
        </w:tc>
        <w:tc>
          <w:tcPr>
            <w:tcW w:w="3012" w:type="dxa"/>
            <w:shd w:val="clear" w:color="auto" w:fill="E5DFEC"/>
          </w:tcPr>
          <w:p w14:paraId="1312C0F9" w14:textId="77777777" w:rsidR="007E7398" w:rsidRPr="00E10D3A" w:rsidRDefault="007E7398" w:rsidP="007E7398">
            <w:pPr>
              <w:jc w:val="both"/>
              <w:rPr>
                <w:b/>
                <w:bCs/>
              </w:rPr>
            </w:pPr>
            <w:r w:rsidRPr="00E10D3A">
              <w:rPr>
                <w:b/>
                <w:bCs/>
              </w:rPr>
              <w:t>ВРЕМЕ РЕАЛИЗАЦИЈЕ</w:t>
            </w:r>
          </w:p>
        </w:tc>
      </w:tr>
      <w:tr w:rsidR="004108FC" w:rsidRPr="00B072C8" w14:paraId="434F04E4" w14:textId="77777777" w:rsidTr="002C096B">
        <w:tc>
          <w:tcPr>
            <w:tcW w:w="4053" w:type="dxa"/>
            <w:vMerge w:val="restart"/>
          </w:tcPr>
          <w:p w14:paraId="7ABC5431" w14:textId="77777777" w:rsidR="007E7398" w:rsidRPr="004E54C0" w:rsidRDefault="007E7398" w:rsidP="007E7398">
            <w:pPr>
              <w:jc w:val="both"/>
              <w:rPr>
                <w:b/>
                <w:bCs/>
              </w:rPr>
            </w:pPr>
            <w:r w:rsidRPr="004E54C0">
              <w:rPr>
                <w:b/>
                <w:bCs/>
              </w:rPr>
              <w:t>Промоција успеха ученика и наставника</w:t>
            </w:r>
          </w:p>
          <w:p w14:paraId="25F6CC0C" w14:textId="77777777" w:rsidR="007E7398" w:rsidRPr="004E54C0" w:rsidRDefault="007E7398" w:rsidP="00764475">
            <w:pPr>
              <w:numPr>
                <w:ilvl w:val="0"/>
                <w:numId w:val="59"/>
              </w:numPr>
              <w:jc w:val="both"/>
              <w:rPr>
                <w:b/>
                <w:bCs/>
              </w:rPr>
            </w:pPr>
            <w:r w:rsidRPr="004E54C0">
              <w:rPr>
                <w:b/>
                <w:bCs/>
              </w:rPr>
              <w:t>на такмичењима</w:t>
            </w:r>
          </w:p>
          <w:p w14:paraId="07FE9FBC" w14:textId="77777777" w:rsidR="007E7398" w:rsidRPr="004E54C0" w:rsidRDefault="007E7398" w:rsidP="00764475">
            <w:pPr>
              <w:numPr>
                <w:ilvl w:val="0"/>
                <w:numId w:val="59"/>
              </w:numPr>
              <w:jc w:val="both"/>
              <w:rPr>
                <w:b/>
                <w:bCs/>
              </w:rPr>
            </w:pPr>
            <w:r w:rsidRPr="004E54C0">
              <w:rPr>
                <w:b/>
                <w:bCs/>
              </w:rPr>
              <w:t>конкурсима</w:t>
            </w:r>
          </w:p>
          <w:p w14:paraId="4E42ABB0" w14:textId="77777777" w:rsidR="007E7398" w:rsidRPr="004E54C0" w:rsidRDefault="007E7398" w:rsidP="00764475">
            <w:pPr>
              <w:numPr>
                <w:ilvl w:val="0"/>
                <w:numId w:val="59"/>
              </w:numPr>
              <w:jc w:val="both"/>
              <w:rPr>
                <w:b/>
                <w:bCs/>
              </w:rPr>
            </w:pPr>
            <w:r w:rsidRPr="004E54C0">
              <w:rPr>
                <w:b/>
                <w:bCs/>
              </w:rPr>
              <w:t>у  настави</w:t>
            </w:r>
          </w:p>
          <w:p w14:paraId="6EE756EC" w14:textId="77777777" w:rsidR="007E7398" w:rsidRPr="004E54C0" w:rsidRDefault="007E7398" w:rsidP="00764475">
            <w:pPr>
              <w:numPr>
                <w:ilvl w:val="0"/>
                <w:numId w:val="59"/>
              </w:numPr>
              <w:jc w:val="both"/>
              <w:rPr>
                <w:b/>
                <w:bCs/>
              </w:rPr>
            </w:pPr>
            <w:r w:rsidRPr="004E54C0">
              <w:rPr>
                <w:b/>
                <w:bCs/>
              </w:rPr>
              <w:t>у ваннаставним акти.</w:t>
            </w:r>
          </w:p>
          <w:p w14:paraId="0A00BD56" w14:textId="77777777" w:rsidR="004E54C0" w:rsidRPr="00E10D3A" w:rsidRDefault="004E54C0" w:rsidP="00764475">
            <w:pPr>
              <w:numPr>
                <w:ilvl w:val="0"/>
                <w:numId w:val="59"/>
              </w:numPr>
              <w:jc w:val="both"/>
              <w:rPr>
                <w:b/>
                <w:bCs/>
              </w:rPr>
            </w:pPr>
            <w:r>
              <w:rPr>
                <w:b/>
                <w:bCs/>
                <w:lang w:val="sr-Cyrl-RS"/>
              </w:rPr>
              <w:t>у пројектима</w:t>
            </w:r>
          </w:p>
          <w:p w14:paraId="6EC16836" w14:textId="4D6A19A6" w:rsidR="00E10D3A" w:rsidRPr="004E54C0" w:rsidRDefault="00E10D3A" w:rsidP="00E10D3A">
            <w:pPr>
              <w:ind w:left="1440"/>
              <w:jc w:val="both"/>
              <w:rPr>
                <w:b/>
                <w:bCs/>
              </w:rPr>
            </w:pPr>
          </w:p>
        </w:tc>
        <w:tc>
          <w:tcPr>
            <w:tcW w:w="3012" w:type="dxa"/>
          </w:tcPr>
          <w:p w14:paraId="0CC7C154" w14:textId="77777777" w:rsidR="007E7398" w:rsidRPr="004E54C0" w:rsidRDefault="007E7398" w:rsidP="007E7398">
            <w:pPr>
              <w:jc w:val="both"/>
              <w:rPr>
                <w:bCs/>
              </w:rPr>
            </w:pPr>
            <w:r w:rsidRPr="004E54C0">
              <w:rPr>
                <w:bCs/>
              </w:rPr>
              <w:t>на седницама одељ.веће</w:t>
            </w:r>
          </w:p>
          <w:p w14:paraId="66506198" w14:textId="77777777" w:rsidR="007E7398" w:rsidRPr="004E54C0" w:rsidRDefault="007E7398" w:rsidP="007E7398">
            <w:pPr>
              <w:jc w:val="both"/>
              <w:rPr>
                <w:bCs/>
              </w:rPr>
            </w:pPr>
            <w:r w:rsidRPr="004E54C0">
              <w:rPr>
                <w:bCs/>
              </w:rPr>
              <w:t>на седницама Наставни-чког веће</w:t>
            </w:r>
          </w:p>
          <w:p w14:paraId="34BCF942" w14:textId="77777777" w:rsidR="007E7398" w:rsidRPr="004E54C0" w:rsidRDefault="007E7398" w:rsidP="007E7398">
            <w:pPr>
              <w:jc w:val="both"/>
              <w:rPr>
                <w:bCs/>
              </w:rPr>
            </w:pPr>
            <w:r w:rsidRPr="004E54C0">
              <w:rPr>
                <w:bCs/>
              </w:rPr>
              <w:t>на Ученичком парламе.</w:t>
            </w:r>
          </w:p>
        </w:tc>
        <w:tc>
          <w:tcPr>
            <w:tcW w:w="3012" w:type="dxa"/>
          </w:tcPr>
          <w:p w14:paraId="50B3282D" w14:textId="77777777" w:rsidR="007E7398" w:rsidRPr="004E54C0" w:rsidRDefault="007E7398" w:rsidP="007E7398">
            <w:pPr>
              <w:jc w:val="both"/>
              <w:rPr>
                <w:bCs/>
              </w:rPr>
            </w:pPr>
            <w:r w:rsidRPr="004E54C0">
              <w:rPr>
                <w:bCs/>
              </w:rPr>
              <w:t>на класификационим</w:t>
            </w:r>
          </w:p>
          <w:p w14:paraId="04191FF7" w14:textId="77777777" w:rsidR="007E7398" w:rsidRPr="004E54C0" w:rsidRDefault="007E7398" w:rsidP="007E7398">
            <w:pPr>
              <w:jc w:val="both"/>
              <w:rPr>
                <w:bCs/>
              </w:rPr>
            </w:pPr>
            <w:r w:rsidRPr="004E54C0">
              <w:rPr>
                <w:bCs/>
              </w:rPr>
              <w:t>периодима</w:t>
            </w:r>
          </w:p>
          <w:p w14:paraId="52EC037F" w14:textId="77777777" w:rsidR="007E7398" w:rsidRPr="004E54C0" w:rsidRDefault="007E7398" w:rsidP="007E7398">
            <w:pPr>
              <w:jc w:val="both"/>
              <w:rPr>
                <w:bCs/>
              </w:rPr>
            </w:pPr>
          </w:p>
        </w:tc>
      </w:tr>
      <w:tr w:rsidR="004108FC" w:rsidRPr="00B072C8" w14:paraId="6C99D137" w14:textId="77777777" w:rsidTr="002C096B">
        <w:tc>
          <w:tcPr>
            <w:tcW w:w="4053" w:type="dxa"/>
            <w:vMerge/>
          </w:tcPr>
          <w:p w14:paraId="497B6BEE" w14:textId="77777777" w:rsidR="007E7398" w:rsidRPr="004E54C0" w:rsidRDefault="007E7398" w:rsidP="007E7398">
            <w:pPr>
              <w:jc w:val="both"/>
              <w:rPr>
                <w:b/>
                <w:bCs/>
              </w:rPr>
            </w:pPr>
          </w:p>
        </w:tc>
        <w:tc>
          <w:tcPr>
            <w:tcW w:w="3012" w:type="dxa"/>
          </w:tcPr>
          <w:p w14:paraId="1EE85FC8" w14:textId="77777777" w:rsidR="007E7398" w:rsidRPr="004E54C0" w:rsidRDefault="007E7398" w:rsidP="007E7398">
            <w:pPr>
              <w:jc w:val="both"/>
              <w:rPr>
                <w:bCs/>
              </w:rPr>
            </w:pPr>
            <w:r w:rsidRPr="004E54C0">
              <w:rPr>
                <w:bCs/>
              </w:rPr>
              <w:t>на часовима одељ.старе-шине</w:t>
            </w:r>
          </w:p>
        </w:tc>
        <w:tc>
          <w:tcPr>
            <w:tcW w:w="3012" w:type="dxa"/>
          </w:tcPr>
          <w:p w14:paraId="53AF38B9" w14:textId="77777777" w:rsidR="007E7398" w:rsidRPr="004E54C0" w:rsidRDefault="007E7398" w:rsidP="007E7398">
            <w:pPr>
              <w:jc w:val="both"/>
              <w:rPr>
                <w:bCs/>
              </w:rPr>
            </w:pPr>
            <w:r w:rsidRPr="004E54C0">
              <w:rPr>
                <w:bCs/>
              </w:rPr>
              <w:t>у току године</w:t>
            </w:r>
          </w:p>
          <w:p w14:paraId="041FEC79" w14:textId="77777777" w:rsidR="007E7398" w:rsidRPr="004E54C0" w:rsidRDefault="007E7398" w:rsidP="007E7398">
            <w:pPr>
              <w:jc w:val="both"/>
              <w:rPr>
                <w:bCs/>
              </w:rPr>
            </w:pPr>
            <w:r w:rsidRPr="004E54C0">
              <w:rPr>
                <w:bCs/>
              </w:rPr>
              <w:t>и после такмичења</w:t>
            </w:r>
          </w:p>
          <w:p w14:paraId="57BF9A93" w14:textId="77777777" w:rsidR="007E7398" w:rsidRPr="004E54C0" w:rsidRDefault="007E7398" w:rsidP="007E7398">
            <w:pPr>
              <w:jc w:val="both"/>
              <w:rPr>
                <w:bCs/>
              </w:rPr>
            </w:pPr>
          </w:p>
        </w:tc>
      </w:tr>
      <w:tr w:rsidR="004108FC" w:rsidRPr="00B072C8" w14:paraId="118D4F23" w14:textId="77777777" w:rsidTr="002C096B">
        <w:tc>
          <w:tcPr>
            <w:tcW w:w="4053" w:type="dxa"/>
            <w:vMerge/>
          </w:tcPr>
          <w:p w14:paraId="63FC26AF" w14:textId="77777777" w:rsidR="007E7398" w:rsidRPr="004E54C0" w:rsidRDefault="007E7398" w:rsidP="007E7398">
            <w:pPr>
              <w:jc w:val="both"/>
              <w:rPr>
                <w:b/>
                <w:bCs/>
              </w:rPr>
            </w:pPr>
          </w:p>
        </w:tc>
        <w:tc>
          <w:tcPr>
            <w:tcW w:w="3012" w:type="dxa"/>
          </w:tcPr>
          <w:p w14:paraId="5B650394" w14:textId="77777777" w:rsidR="007E7398" w:rsidRPr="004E54C0" w:rsidRDefault="007E7398" w:rsidP="007E7398">
            <w:pPr>
              <w:jc w:val="both"/>
              <w:rPr>
                <w:bCs/>
              </w:rPr>
            </w:pPr>
            <w:r w:rsidRPr="004E54C0">
              <w:rPr>
                <w:bCs/>
              </w:rPr>
              <w:t>на свечаној припредби</w:t>
            </w:r>
          </w:p>
          <w:p w14:paraId="4D473635" w14:textId="77777777" w:rsidR="007E7398" w:rsidRPr="004E54C0" w:rsidRDefault="007E7398" w:rsidP="007E7398">
            <w:pPr>
              <w:jc w:val="both"/>
              <w:rPr>
                <w:bCs/>
              </w:rPr>
            </w:pPr>
            <w:r w:rsidRPr="004E54C0">
              <w:rPr>
                <w:bCs/>
              </w:rPr>
              <w:t>поводом Дана школе</w:t>
            </w:r>
          </w:p>
        </w:tc>
        <w:tc>
          <w:tcPr>
            <w:tcW w:w="3012" w:type="dxa"/>
          </w:tcPr>
          <w:p w14:paraId="3FF7693E" w14:textId="77777777" w:rsidR="007E7398" w:rsidRPr="004E54C0" w:rsidRDefault="007E7398" w:rsidP="007E7398">
            <w:pPr>
              <w:jc w:val="both"/>
              <w:rPr>
                <w:bCs/>
              </w:rPr>
            </w:pPr>
            <w:r w:rsidRPr="004E54C0">
              <w:rPr>
                <w:bCs/>
              </w:rPr>
              <w:t>25.мај</w:t>
            </w:r>
          </w:p>
        </w:tc>
      </w:tr>
      <w:tr w:rsidR="004108FC" w:rsidRPr="00B072C8" w14:paraId="56DF043B" w14:textId="77777777" w:rsidTr="002C096B">
        <w:tc>
          <w:tcPr>
            <w:tcW w:w="4053" w:type="dxa"/>
            <w:vMerge/>
          </w:tcPr>
          <w:p w14:paraId="75219C7F" w14:textId="77777777" w:rsidR="007E7398" w:rsidRPr="004E54C0" w:rsidRDefault="007E7398" w:rsidP="007E7398">
            <w:pPr>
              <w:jc w:val="both"/>
              <w:rPr>
                <w:b/>
                <w:bCs/>
              </w:rPr>
            </w:pPr>
          </w:p>
        </w:tc>
        <w:tc>
          <w:tcPr>
            <w:tcW w:w="3012" w:type="dxa"/>
          </w:tcPr>
          <w:p w14:paraId="257DA97A" w14:textId="77777777" w:rsidR="007E7398" w:rsidRPr="004E54C0" w:rsidRDefault="007E7398" w:rsidP="007E7398">
            <w:pPr>
              <w:jc w:val="both"/>
              <w:rPr>
                <w:bCs/>
              </w:rPr>
            </w:pPr>
            <w:r w:rsidRPr="004E54C0">
              <w:rPr>
                <w:bCs/>
              </w:rPr>
              <w:t>на паноима у школском</w:t>
            </w:r>
          </w:p>
          <w:p w14:paraId="60DB722E" w14:textId="77777777" w:rsidR="007E7398" w:rsidRPr="004E54C0" w:rsidRDefault="007E7398" w:rsidP="007E7398">
            <w:pPr>
              <w:jc w:val="both"/>
              <w:rPr>
                <w:bCs/>
              </w:rPr>
            </w:pPr>
            <w:r w:rsidRPr="004E54C0">
              <w:rPr>
                <w:bCs/>
              </w:rPr>
              <w:t>холу и на огласној табли</w:t>
            </w:r>
          </w:p>
        </w:tc>
        <w:tc>
          <w:tcPr>
            <w:tcW w:w="3012" w:type="dxa"/>
          </w:tcPr>
          <w:p w14:paraId="5DB825C7" w14:textId="77777777" w:rsidR="007E7398" w:rsidRPr="004E54C0" w:rsidRDefault="007E7398" w:rsidP="007E7398">
            <w:pPr>
              <w:jc w:val="both"/>
              <w:rPr>
                <w:bCs/>
              </w:rPr>
            </w:pPr>
            <w:r w:rsidRPr="004E54C0">
              <w:rPr>
                <w:bCs/>
              </w:rPr>
              <w:t>после такмичења</w:t>
            </w:r>
          </w:p>
          <w:p w14:paraId="7C8E1FAD" w14:textId="77777777" w:rsidR="007E7398" w:rsidRPr="004E54C0" w:rsidRDefault="007E7398" w:rsidP="007E7398">
            <w:pPr>
              <w:jc w:val="both"/>
              <w:rPr>
                <w:bCs/>
              </w:rPr>
            </w:pPr>
            <w:r w:rsidRPr="004E54C0">
              <w:rPr>
                <w:bCs/>
              </w:rPr>
              <w:t>на Дан школе</w:t>
            </w:r>
          </w:p>
          <w:p w14:paraId="73622EA0" w14:textId="77777777" w:rsidR="007E7398" w:rsidRPr="004E54C0" w:rsidRDefault="007E7398" w:rsidP="007E7398">
            <w:pPr>
              <w:jc w:val="both"/>
              <w:rPr>
                <w:bCs/>
              </w:rPr>
            </w:pPr>
            <w:r w:rsidRPr="004E54C0">
              <w:rPr>
                <w:bCs/>
              </w:rPr>
              <w:t>после квалификационих</w:t>
            </w:r>
          </w:p>
          <w:p w14:paraId="18A396DB" w14:textId="77777777" w:rsidR="007E7398" w:rsidRPr="004E54C0" w:rsidRDefault="007E7398" w:rsidP="007E7398">
            <w:pPr>
              <w:jc w:val="both"/>
              <w:rPr>
                <w:bCs/>
              </w:rPr>
            </w:pPr>
            <w:r w:rsidRPr="004E54C0">
              <w:rPr>
                <w:bCs/>
              </w:rPr>
              <w:t>периода</w:t>
            </w:r>
          </w:p>
        </w:tc>
      </w:tr>
      <w:tr w:rsidR="004108FC" w:rsidRPr="00B072C8" w14:paraId="03667386" w14:textId="77777777" w:rsidTr="002C096B">
        <w:tc>
          <w:tcPr>
            <w:tcW w:w="4053" w:type="dxa"/>
          </w:tcPr>
          <w:p w14:paraId="44B23FDF" w14:textId="77777777" w:rsidR="007E7398" w:rsidRPr="00E10D3A" w:rsidRDefault="007E7398" w:rsidP="007E7398">
            <w:pPr>
              <w:jc w:val="both"/>
              <w:rPr>
                <w:b/>
                <w:bCs/>
              </w:rPr>
            </w:pPr>
            <w:r w:rsidRPr="00E10D3A">
              <w:rPr>
                <w:b/>
                <w:bCs/>
              </w:rPr>
              <w:t>Похваљивање и награђи-</w:t>
            </w:r>
          </w:p>
          <w:p w14:paraId="05493232" w14:textId="77777777" w:rsidR="007E7398" w:rsidRPr="00E10D3A" w:rsidRDefault="007E7398" w:rsidP="007E7398">
            <w:pPr>
              <w:jc w:val="both"/>
              <w:rPr>
                <w:b/>
                <w:bCs/>
              </w:rPr>
            </w:pPr>
            <w:r w:rsidRPr="00E10D3A">
              <w:rPr>
                <w:b/>
                <w:bCs/>
              </w:rPr>
              <w:t>вање успеха ученика</w:t>
            </w:r>
          </w:p>
          <w:p w14:paraId="64175605" w14:textId="77777777" w:rsidR="007E7398" w:rsidRPr="00E10D3A" w:rsidRDefault="007E7398" w:rsidP="00764475">
            <w:pPr>
              <w:numPr>
                <w:ilvl w:val="0"/>
                <w:numId w:val="60"/>
              </w:numPr>
              <w:jc w:val="both"/>
              <w:rPr>
                <w:b/>
                <w:bCs/>
              </w:rPr>
            </w:pPr>
            <w:r w:rsidRPr="00E10D3A">
              <w:rPr>
                <w:b/>
                <w:bCs/>
              </w:rPr>
              <w:t>за одличан</w:t>
            </w:r>
          </w:p>
          <w:p w14:paraId="6E4BDDF2" w14:textId="77777777" w:rsidR="007E7398" w:rsidRPr="00E10D3A" w:rsidRDefault="007E7398" w:rsidP="007E7398">
            <w:pPr>
              <w:ind w:left="1080"/>
              <w:jc w:val="both"/>
              <w:rPr>
                <w:b/>
                <w:bCs/>
              </w:rPr>
            </w:pPr>
            <w:r w:rsidRPr="00E10D3A">
              <w:rPr>
                <w:b/>
                <w:bCs/>
              </w:rPr>
              <w:t xml:space="preserve"> успех</w:t>
            </w:r>
          </w:p>
          <w:p w14:paraId="6F8E8ED6" w14:textId="77777777" w:rsidR="007E7398" w:rsidRPr="00E10D3A" w:rsidRDefault="007E7398" w:rsidP="00764475">
            <w:pPr>
              <w:numPr>
                <w:ilvl w:val="0"/>
                <w:numId w:val="60"/>
              </w:numPr>
              <w:jc w:val="both"/>
              <w:rPr>
                <w:b/>
                <w:bCs/>
              </w:rPr>
            </w:pPr>
            <w:r w:rsidRPr="00E10D3A">
              <w:rPr>
                <w:b/>
                <w:bCs/>
              </w:rPr>
              <w:t>за ђака гене</w:t>
            </w:r>
          </w:p>
          <w:p w14:paraId="4B0AA6BF" w14:textId="77777777" w:rsidR="007E7398" w:rsidRPr="00E10D3A" w:rsidRDefault="007E7398" w:rsidP="007E7398">
            <w:pPr>
              <w:ind w:left="1080"/>
              <w:jc w:val="both"/>
              <w:rPr>
                <w:b/>
                <w:bCs/>
              </w:rPr>
            </w:pPr>
            <w:r w:rsidRPr="00E10D3A">
              <w:rPr>
                <w:b/>
                <w:bCs/>
              </w:rPr>
              <w:t xml:space="preserve">   рације</w:t>
            </w:r>
          </w:p>
          <w:p w14:paraId="72ABC2BA" w14:textId="77777777" w:rsidR="007E7398" w:rsidRPr="00E10D3A" w:rsidRDefault="007E7398" w:rsidP="00764475">
            <w:pPr>
              <w:numPr>
                <w:ilvl w:val="0"/>
                <w:numId w:val="60"/>
              </w:numPr>
              <w:jc w:val="both"/>
              <w:rPr>
                <w:b/>
                <w:bCs/>
              </w:rPr>
            </w:pPr>
            <w:r w:rsidRPr="00E10D3A">
              <w:rPr>
                <w:b/>
                <w:bCs/>
              </w:rPr>
              <w:t>за освојено</w:t>
            </w:r>
          </w:p>
          <w:p w14:paraId="425A5580" w14:textId="77777777" w:rsidR="007E7398" w:rsidRPr="00E10D3A" w:rsidRDefault="007E7398" w:rsidP="007E7398">
            <w:pPr>
              <w:ind w:left="1080"/>
              <w:jc w:val="both"/>
              <w:rPr>
                <w:b/>
                <w:bCs/>
              </w:rPr>
            </w:pPr>
            <w:r w:rsidRPr="00E10D3A">
              <w:rPr>
                <w:b/>
                <w:bCs/>
              </w:rPr>
              <w:t>место на такми</w:t>
            </w:r>
          </w:p>
          <w:p w14:paraId="1E8EFA20" w14:textId="596C517A" w:rsidR="007E7398" w:rsidRPr="00E10D3A" w:rsidRDefault="007E7398" w:rsidP="007E7398">
            <w:pPr>
              <w:ind w:left="1080"/>
              <w:jc w:val="both"/>
              <w:rPr>
                <w:b/>
                <w:bCs/>
              </w:rPr>
            </w:pPr>
            <w:r w:rsidRPr="00E10D3A">
              <w:rPr>
                <w:b/>
                <w:bCs/>
              </w:rPr>
              <w:t>чењу,</w:t>
            </w:r>
            <w:r w:rsidR="00E10D3A" w:rsidRPr="00E10D3A">
              <w:rPr>
                <w:b/>
                <w:bCs/>
                <w:lang w:val="sr-Cyrl-RS"/>
              </w:rPr>
              <w:t xml:space="preserve"> </w:t>
            </w:r>
            <w:r w:rsidRPr="00E10D3A">
              <w:rPr>
                <w:b/>
                <w:bCs/>
              </w:rPr>
              <w:t>конкурсу</w:t>
            </w:r>
          </w:p>
        </w:tc>
        <w:tc>
          <w:tcPr>
            <w:tcW w:w="3012" w:type="dxa"/>
          </w:tcPr>
          <w:p w14:paraId="6E1E634E" w14:textId="77777777" w:rsidR="007E7398" w:rsidRPr="00E10D3A" w:rsidRDefault="007E7398" w:rsidP="007E7398">
            <w:pPr>
              <w:jc w:val="both"/>
              <w:rPr>
                <w:bCs/>
              </w:rPr>
            </w:pPr>
            <w:r w:rsidRPr="00E10D3A">
              <w:rPr>
                <w:bCs/>
              </w:rPr>
              <w:t>на Наставничком већу</w:t>
            </w:r>
          </w:p>
          <w:p w14:paraId="1ED4A4B1" w14:textId="77777777" w:rsidR="007E7398" w:rsidRPr="00E10D3A" w:rsidRDefault="007E7398" w:rsidP="007E7398">
            <w:pPr>
              <w:jc w:val="both"/>
              <w:rPr>
                <w:bCs/>
              </w:rPr>
            </w:pPr>
            <w:r w:rsidRPr="00E10D3A">
              <w:rPr>
                <w:bCs/>
              </w:rPr>
              <w:t xml:space="preserve">на ЧОС </w:t>
            </w:r>
          </w:p>
          <w:p w14:paraId="5EBEEFCB" w14:textId="77777777" w:rsidR="007E7398" w:rsidRPr="00E10D3A" w:rsidRDefault="007E7398" w:rsidP="007E7398">
            <w:pPr>
              <w:jc w:val="both"/>
              <w:rPr>
                <w:bCs/>
              </w:rPr>
            </w:pPr>
            <w:r w:rsidRPr="00E10D3A">
              <w:rPr>
                <w:bCs/>
              </w:rPr>
              <w:t>после успеха на такми-</w:t>
            </w:r>
          </w:p>
          <w:p w14:paraId="5E022240" w14:textId="77777777" w:rsidR="007E7398" w:rsidRPr="00E10D3A" w:rsidRDefault="007E7398" w:rsidP="007E7398">
            <w:pPr>
              <w:jc w:val="both"/>
              <w:rPr>
                <w:bCs/>
              </w:rPr>
            </w:pPr>
            <w:r w:rsidRPr="00E10D3A">
              <w:rPr>
                <w:bCs/>
              </w:rPr>
              <w:t>чењима</w:t>
            </w:r>
          </w:p>
          <w:p w14:paraId="12E8D37C" w14:textId="77777777" w:rsidR="007E7398" w:rsidRPr="00E10D3A" w:rsidRDefault="007E7398" w:rsidP="007E7398">
            <w:pPr>
              <w:jc w:val="both"/>
              <w:rPr>
                <w:bCs/>
              </w:rPr>
            </w:pPr>
            <w:r w:rsidRPr="00E10D3A">
              <w:rPr>
                <w:bCs/>
              </w:rPr>
              <w:t>у скупштини општине Кула,</w:t>
            </w:r>
          </w:p>
          <w:p w14:paraId="0905F48C" w14:textId="77777777" w:rsidR="007E7398" w:rsidRPr="00E10D3A" w:rsidRDefault="007E7398" w:rsidP="007E7398">
            <w:pPr>
              <w:jc w:val="both"/>
              <w:rPr>
                <w:bCs/>
              </w:rPr>
            </w:pPr>
            <w:r w:rsidRPr="00E10D3A">
              <w:rPr>
                <w:bCs/>
              </w:rPr>
              <w:t>покрајински секретаријат за спорт и омладину,</w:t>
            </w:r>
          </w:p>
          <w:p w14:paraId="448350B0" w14:textId="77777777" w:rsidR="007E7398" w:rsidRPr="00E10D3A" w:rsidRDefault="007E7398" w:rsidP="007E7398">
            <w:pPr>
              <w:jc w:val="both"/>
              <w:rPr>
                <w:bCs/>
              </w:rPr>
            </w:pPr>
            <w:r w:rsidRPr="00E10D3A">
              <w:rPr>
                <w:bCs/>
              </w:rPr>
              <w:t>новине, ТВ</w:t>
            </w:r>
          </w:p>
          <w:p w14:paraId="7CBB41C1" w14:textId="77777777" w:rsidR="007E7398" w:rsidRPr="00E10D3A" w:rsidRDefault="007E7398" w:rsidP="007E7398">
            <w:pPr>
              <w:jc w:val="both"/>
              <w:rPr>
                <w:bCs/>
              </w:rPr>
            </w:pPr>
            <w:r w:rsidRPr="00E10D3A">
              <w:rPr>
                <w:bCs/>
              </w:rPr>
              <w:t>пријем у Белом двору</w:t>
            </w:r>
          </w:p>
          <w:p w14:paraId="36D696CE" w14:textId="77777777" w:rsidR="007E7398" w:rsidRPr="00E10D3A" w:rsidRDefault="007E7398" w:rsidP="007E7398">
            <w:pPr>
              <w:jc w:val="both"/>
              <w:rPr>
                <w:bCs/>
              </w:rPr>
            </w:pPr>
            <w:r w:rsidRPr="00E10D3A">
              <w:rPr>
                <w:bCs/>
              </w:rPr>
              <w:t>додела диплома</w:t>
            </w:r>
          </w:p>
          <w:p w14:paraId="616422E4" w14:textId="77777777" w:rsidR="007E7398" w:rsidRPr="00E10D3A" w:rsidRDefault="007E7398" w:rsidP="007E7398">
            <w:pPr>
              <w:jc w:val="both"/>
              <w:rPr>
                <w:bCs/>
              </w:rPr>
            </w:pPr>
          </w:p>
        </w:tc>
        <w:tc>
          <w:tcPr>
            <w:tcW w:w="3012" w:type="dxa"/>
          </w:tcPr>
          <w:p w14:paraId="599B7EA9" w14:textId="77777777" w:rsidR="007E7398" w:rsidRPr="00E10D3A" w:rsidRDefault="007E7398" w:rsidP="007E7398">
            <w:pPr>
              <w:jc w:val="both"/>
              <w:rPr>
                <w:bCs/>
              </w:rPr>
            </w:pPr>
            <w:r w:rsidRPr="00E10D3A">
              <w:rPr>
                <w:bCs/>
              </w:rPr>
              <w:t>Током године</w:t>
            </w:r>
          </w:p>
          <w:p w14:paraId="3D570092" w14:textId="77777777" w:rsidR="007E7398" w:rsidRPr="00E10D3A" w:rsidRDefault="007E7398" w:rsidP="007E7398">
            <w:pPr>
              <w:jc w:val="both"/>
              <w:rPr>
                <w:bCs/>
              </w:rPr>
            </w:pPr>
          </w:p>
          <w:p w14:paraId="4DBDBF73" w14:textId="77777777" w:rsidR="007E7398" w:rsidRPr="00E10D3A" w:rsidRDefault="007E7398" w:rsidP="007E7398">
            <w:pPr>
              <w:jc w:val="both"/>
              <w:rPr>
                <w:bCs/>
              </w:rPr>
            </w:pPr>
            <w:r w:rsidRPr="00E10D3A">
              <w:rPr>
                <w:bCs/>
              </w:rPr>
              <w:t>на крају школске године</w:t>
            </w:r>
          </w:p>
        </w:tc>
      </w:tr>
      <w:tr w:rsidR="004108FC" w:rsidRPr="00B072C8" w14:paraId="6CB2A1D3" w14:textId="77777777" w:rsidTr="002C096B">
        <w:tc>
          <w:tcPr>
            <w:tcW w:w="4053" w:type="dxa"/>
          </w:tcPr>
          <w:p w14:paraId="0C6A9FDE" w14:textId="77777777" w:rsidR="007E7398" w:rsidRPr="00E10D3A" w:rsidRDefault="007E7398" w:rsidP="007E7398">
            <w:pPr>
              <w:jc w:val="both"/>
              <w:rPr>
                <w:b/>
                <w:bCs/>
              </w:rPr>
            </w:pPr>
            <w:r w:rsidRPr="00E10D3A">
              <w:rPr>
                <w:b/>
                <w:bCs/>
              </w:rPr>
              <w:t>Тематске изложбе</w:t>
            </w:r>
          </w:p>
          <w:p w14:paraId="7183C65C" w14:textId="77777777" w:rsidR="007E7398" w:rsidRPr="00E10D3A" w:rsidRDefault="007E7398" w:rsidP="007E7398">
            <w:pPr>
              <w:jc w:val="both"/>
              <w:rPr>
                <w:b/>
                <w:bCs/>
              </w:rPr>
            </w:pPr>
            <w:r w:rsidRPr="00E10D3A">
              <w:rPr>
                <w:b/>
                <w:bCs/>
              </w:rPr>
              <w:t>које приказују рад ученика школе</w:t>
            </w:r>
          </w:p>
        </w:tc>
        <w:tc>
          <w:tcPr>
            <w:tcW w:w="3012" w:type="dxa"/>
          </w:tcPr>
          <w:p w14:paraId="675DB8E5" w14:textId="77777777" w:rsidR="007E7398" w:rsidRPr="00E10D3A" w:rsidRDefault="007E7398" w:rsidP="00E10D3A">
            <w:pPr>
              <w:rPr>
                <w:bCs/>
              </w:rPr>
            </w:pPr>
            <w:r w:rsidRPr="00E10D3A">
              <w:rPr>
                <w:bCs/>
              </w:rPr>
              <w:t>-ликовни радови</w:t>
            </w:r>
          </w:p>
          <w:p w14:paraId="118B249A" w14:textId="77777777" w:rsidR="007E7398" w:rsidRPr="00E10D3A" w:rsidRDefault="007E7398" w:rsidP="00E10D3A">
            <w:pPr>
              <w:rPr>
                <w:bCs/>
              </w:rPr>
            </w:pPr>
            <w:r w:rsidRPr="00E10D3A">
              <w:rPr>
                <w:bCs/>
              </w:rPr>
              <w:t>-литерарни радови</w:t>
            </w:r>
          </w:p>
          <w:p w14:paraId="2207E1A4" w14:textId="77777777" w:rsidR="007E7398" w:rsidRPr="00E10D3A" w:rsidRDefault="007E7398" w:rsidP="00E10D3A">
            <w:pPr>
              <w:rPr>
                <w:bCs/>
              </w:rPr>
            </w:pPr>
            <w:r w:rsidRPr="00E10D3A">
              <w:rPr>
                <w:bCs/>
              </w:rPr>
              <w:t>-радови из страних језика</w:t>
            </w:r>
          </w:p>
          <w:p w14:paraId="2368252D" w14:textId="77777777" w:rsidR="007E7398" w:rsidRPr="00E10D3A" w:rsidRDefault="007E7398" w:rsidP="00E10D3A">
            <w:pPr>
              <w:rPr>
                <w:bCs/>
              </w:rPr>
            </w:pPr>
            <w:r w:rsidRPr="00E10D3A">
              <w:rPr>
                <w:bCs/>
              </w:rPr>
              <w:t>-биологије</w:t>
            </w:r>
          </w:p>
          <w:p w14:paraId="6D66E598" w14:textId="77777777" w:rsidR="007E7398" w:rsidRPr="00E10D3A" w:rsidRDefault="007E7398" w:rsidP="00E10D3A">
            <w:pPr>
              <w:rPr>
                <w:bCs/>
              </w:rPr>
            </w:pPr>
            <w:r w:rsidRPr="00E10D3A">
              <w:rPr>
                <w:bCs/>
              </w:rPr>
              <w:t>-хемије</w:t>
            </w:r>
          </w:p>
          <w:p w14:paraId="1F82E58B" w14:textId="77777777" w:rsidR="007E7398" w:rsidRPr="00E10D3A" w:rsidRDefault="007E7398" w:rsidP="00E10D3A">
            <w:pPr>
              <w:rPr>
                <w:bCs/>
              </w:rPr>
            </w:pPr>
            <w:r w:rsidRPr="00E10D3A">
              <w:rPr>
                <w:bCs/>
              </w:rPr>
              <w:t>-физике</w:t>
            </w:r>
          </w:p>
          <w:p w14:paraId="7BACB991" w14:textId="77777777" w:rsidR="007E7398" w:rsidRPr="00E10D3A" w:rsidRDefault="007E7398" w:rsidP="00E10D3A">
            <w:pPr>
              <w:rPr>
                <w:bCs/>
              </w:rPr>
            </w:pPr>
            <w:r w:rsidRPr="00E10D3A">
              <w:rPr>
                <w:bCs/>
              </w:rPr>
              <w:t>-географије,...</w:t>
            </w:r>
          </w:p>
        </w:tc>
        <w:tc>
          <w:tcPr>
            <w:tcW w:w="3012" w:type="dxa"/>
          </w:tcPr>
          <w:p w14:paraId="2C57F919" w14:textId="77777777" w:rsidR="007E7398" w:rsidRPr="00E10D3A" w:rsidRDefault="007E7398" w:rsidP="007E7398">
            <w:pPr>
              <w:jc w:val="both"/>
              <w:rPr>
                <w:bCs/>
              </w:rPr>
            </w:pPr>
            <w:r w:rsidRPr="00E10D3A">
              <w:rPr>
                <w:bCs/>
              </w:rPr>
              <w:t>-месечна реализација</w:t>
            </w:r>
          </w:p>
          <w:p w14:paraId="45FBECA7" w14:textId="77777777" w:rsidR="007E7398" w:rsidRPr="00E10D3A" w:rsidRDefault="007E7398" w:rsidP="007E7398">
            <w:pPr>
              <w:jc w:val="both"/>
              <w:rPr>
                <w:bCs/>
              </w:rPr>
            </w:pPr>
          </w:p>
        </w:tc>
      </w:tr>
      <w:tr w:rsidR="004108FC" w:rsidRPr="00B072C8" w14:paraId="0C3B220C" w14:textId="77777777" w:rsidTr="002C096B">
        <w:tc>
          <w:tcPr>
            <w:tcW w:w="4053" w:type="dxa"/>
          </w:tcPr>
          <w:p w14:paraId="1BF70FB8" w14:textId="77777777" w:rsidR="007E7398" w:rsidRPr="00E10D3A" w:rsidRDefault="007E7398" w:rsidP="007E7398">
            <w:pPr>
              <w:jc w:val="both"/>
              <w:rPr>
                <w:b/>
                <w:bCs/>
              </w:rPr>
            </w:pPr>
            <w:r w:rsidRPr="00E10D3A">
              <w:rPr>
                <w:b/>
                <w:bCs/>
              </w:rPr>
              <w:t xml:space="preserve">Изложбе ваннаставних </w:t>
            </w:r>
          </w:p>
          <w:p w14:paraId="7022C741" w14:textId="77777777" w:rsidR="007E7398" w:rsidRPr="00E10D3A" w:rsidRDefault="007E7398" w:rsidP="007E7398">
            <w:pPr>
              <w:jc w:val="both"/>
              <w:rPr>
                <w:b/>
                <w:bCs/>
              </w:rPr>
            </w:pPr>
            <w:r w:rsidRPr="00E10D3A">
              <w:rPr>
                <w:b/>
                <w:bCs/>
              </w:rPr>
              <w:t>активности и секција</w:t>
            </w:r>
          </w:p>
        </w:tc>
        <w:tc>
          <w:tcPr>
            <w:tcW w:w="3012" w:type="dxa"/>
          </w:tcPr>
          <w:p w14:paraId="0142F869" w14:textId="77777777" w:rsidR="007E7398" w:rsidRPr="00E10D3A" w:rsidRDefault="007E7398" w:rsidP="007E7398">
            <w:pPr>
              <w:jc w:val="both"/>
              <w:rPr>
                <w:bCs/>
              </w:rPr>
            </w:pPr>
            <w:r w:rsidRPr="00E10D3A">
              <w:rPr>
                <w:bCs/>
              </w:rPr>
              <w:t>-изложбе везане за датуме у школи</w:t>
            </w:r>
          </w:p>
          <w:p w14:paraId="014087ED" w14:textId="77777777" w:rsidR="007E7398" w:rsidRPr="00E10D3A" w:rsidRDefault="007E7398" w:rsidP="007E7398">
            <w:pPr>
              <w:jc w:val="both"/>
              <w:rPr>
                <w:bCs/>
              </w:rPr>
            </w:pPr>
            <w:r w:rsidRPr="00E10D3A">
              <w:rPr>
                <w:bCs/>
              </w:rPr>
              <w:t>Свети Сава</w:t>
            </w:r>
          </w:p>
          <w:p w14:paraId="23AB2FEB" w14:textId="77777777" w:rsidR="007E7398" w:rsidRPr="00E10D3A" w:rsidRDefault="007E7398" w:rsidP="007E7398">
            <w:pPr>
              <w:jc w:val="both"/>
              <w:rPr>
                <w:bCs/>
              </w:rPr>
            </w:pPr>
            <w:r w:rsidRPr="00E10D3A">
              <w:rPr>
                <w:bCs/>
              </w:rPr>
              <w:lastRenderedPageBreak/>
              <w:t>Дан школе</w:t>
            </w:r>
          </w:p>
          <w:p w14:paraId="795A1EC6" w14:textId="77777777" w:rsidR="007E7398" w:rsidRPr="00E10D3A" w:rsidRDefault="007E7398" w:rsidP="007E7398">
            <w:pPr>
              <w:jc w:val="both"/>
              <w:rPr>
                <w:bCs/>
              </w:rPr>
            </w:pPr>
            <w:r w:rsidRPr="00E10D3A">
              <w:rPr>
                <w:bCs/>
              </w:rPr>
              <w:t>Дан заљубљених</w:t>
            </w:r>
          </w:p>
          <w:p w14:paraId="115B7FAA" w14:textId="77777777" w:rsidR="007E7398" w:rsidRPr="00E10D3A" w:rsidRDefault="007E7398" w:rsidP="007E7398">
            <w:pPr>
              <w:jc w:val="both"/>
              <w:rPr>
                <w:bCs/>
              </w:rPr>
            </w:pPr>
            <w:r w:rsidRPr="00E10D3A">
              <w:rPr>
                <w:bCs/>
              </w:rPr>
              <w:t>Дан еколога</w:t>
            </w:r>
          </w:p>
          <w:p w14:paraId="7E3D6403" w14:textId="77777777" w:rsidR="007E7398" w:rsidRPr="00E10D3A" w:rsidRDefault="007E7398" w:rsidP="007E7398">
            <w:pPr>
              <w:jc w:val="both"/>
              <w:rPr>
                <w:bCs/>
              </w:rPr>
            </w:pPr>
            <w:r w:rsidRPr="00E10D3A">
              <w:rPr>
                <w:bCs/>
              </w:rPr>
              <w:t>Дан вода</w:t>
            </w:r>
          </w:p>
          <w:p w14:paraId="1432BD54" w14:textId="77777777" w:rsidR="007E7398" w:rsidRPr="00E10D3A" w:rsidRDefault="007E7398" w:rsidP="007E7398">
            <w:pPr>
              <w:jc w:val="both"/>
              <w:rPr>
                <w:bCs/>
              </w:rPr>
            </w:pPr>
            <w:r w:rsidRPr="00E10D3A">
              <w:rPr>
                <w:bCs/>
              </w:rPr>
              <w:t>Дан матерњег језика,...</w:t>
            </w:r>
          </w:p>
        </w:tc>
        <w:tc>
          <w:tcPr>
            <w:tcW w:w="3012" w:type="dxa"/>
          </w:tcPr>
          <w:p w14:paraId="79960B44" w14:textId="77777777" w:rsidR="007E7398" w:rsidRPr="00E10D3A" w:rsidRDefault="007E7398" w:rsidP="007E7398">
            <w:pPr>
              <w:jc w:val="both"/>
              <w:rPr>
                <w:bCs/>
              </w:rPr>
            </w:pPr>
            <w:r w:rsidRPr="00E10D3A">
              <w:rPr>
                <w:bCs/>
              </w:rPr>
              <w:lastRenderedPageBreak/>
              <w:t>-у пригодама</w:t>
            </w:r>
          </w:p>
        </w:tc>
      </w:tr>
      <w:tr w:rsidR="004108FC" w:rsidRPr="00B072C8" w14:paraId="5A49C03E" w14:textId="77777777" w:rsidTr="002C096B">
        <w:tc>
          <w:tcPr>
            <w:tcW w:w="4053" w:type="dxa"/>
          </w:tcPr>
          <w:p w14:paraId="5395E107" w14:textId="77777777" w:rsidR="007E7398" w:rsidRPr="00E10D3A" w:rsidRDefault="007E7398" w:rsidP="007E7398">
            <w:pPr>
              <w:jc w:val="both"/>
              <w:rPr>
                <w:b/>
                <w:bCs/>
              </w:rPr>
            </w:pPr>
            <w:r w:rsidRPr="00E10D3A">
              <w:rPr>
                <w:b/>
                <w:bCs/>
              </w:rPr>
              <w:lastRenderedPageBreak/>
              <w:t>Израда школских часописа</w:t>
            </w:r>
          </w:p>
        </w:tc>
        <w:tc>
          <w:tcPr>
            <w:tcW w:w="3012" w:type="dxa"/>
          </w:tcPr>
          <w:p w14:paraId="37E6AC00" w14:textId="59607A40" w:rsidR="007E7398" w:rsidRPr="00E10D3A" w:rsidRDefault="00E10D3A" w:rsidP="007E7398">
            <w:pPr>
              <w:jc w:val="both"/>
              <w:rPr>
                <w:bCs/>
                <w:lang w:val="en-US"/>
              </w:rPr>
            </w:pPr>
            <w:r w:rsidRPr="00E10D3A">
              <w:rPr>
                <w:bCs/>
                <w:lang w:val="en-US"/>
              </w:rPr>
              <w:t xml:space="preserve">“Time Out” </w:t>
            </w:r>
            <w:r w:rsidRPr="00E10D3A">
              <w:rPr>
                <w:bCs/>
                <w:lang w:val="sr-Cyrl-RS"/>
              </w:rPr>
              <w:t>и</w:t>
            </w:r>
            <w:r w:rsidR="007E7398" w:rsidRPr="00E10D3A">
              <w:rPr>
                <w:bCs/>
                <w:lang w:val="en-US"/>
              </w:rPr>
              <w:t xml:space="preserve"> “Mak”</w:t>
            </w:r>
          </w:p>
        </w:tc>
        <w:tc>
          <w:tcPr>
            <w:tcW w:w="3012" w:type="dxa"/>
          </w:tcPr>
          <w:p w14:paraId="27614967" w14:textId="77777777" w:rsidR="007E7398" w:rsidRPr="00E10D3A" w:rsidRDefault="007E7398" w:rsidP="007E7398">
            <w:pPr>
              <w:jc w:val="both"/>
              <w:rPr>
                <w:bCs/>
              </w:rPr>
            </w:pPr>
            <w:r w:rsidRPr="00E10D3A">
              <w:rPr>
                <w:bCs/>
              </w:rPr>
              <w:t>У другом полугодишту</w:t>
            </w:r>
          </w:p>
        </w:tc>
      </w:tr>
      <w:tr w:rsidR="007E7398" w:rsidRPr="00E10D3A" w14:paraId="3751809A" w14:textId="77777777" w:rsidTr="002C096B">
        <w:tc>
          <w:tcPr>
            <w:tcW w:w="4053" w:type="dxa"/>
          </w:tcPr>
          <w:p w14:paraId="5A6103D5" w14:textId="77777777" w:rsidR="007E7398" w:rsidRPr="00E10D3A" w:rsidRDefault="007E7398" w:rsidP="00E10D3A">
            <w:pPr>
              <w:rPr>
                <w:b/>
                <w:bCs/>
              </w:rPr>
            </w:pPr>
            <w:r w:rsidRPr="00E10D3A">
              <w:rPr>
                <w:b/>
                <w:bCs/>
              </w:rPr>
              <w:t>Промоција наше школе на друштвеним мрежама</w:t>
            </w:r>
          </w:p>
        </w:tc>
        <w:tc>
          <w:tcPr>
            <w:tcW w:w="3012" w:type="dxa"/>
          </w:tcPr>
          <w:p w14:paraId="56DCDF24" w14:textId="77777777" w:rsidR="007E7398" w:rsidRPr="00E10D3A" w:rsidRDefault="007E7398" w:rsidP="007E7398">
            <w:pPr>
              <w:jc w:val="both"/>
              <w:rPr>
                <w:bCs/>
              </w:rPr>
            </w:pPr>
            <w:r w:rsidRPr="00E10D3A">
              <w:rPr>
                <w:bCs/>
              </w:rPr>
              <w:t xml:space="preserve">-Инстаграм </w:t>
            </w:r>
          </w:p>
          <w:p w14:paraId="72693CF8" w14:textId="77777777" w:rsidR="007E7398" w:rsidRPr="00E10D3A" w:rsidRDefault="007E7398" w:rsidP="007E7398">
            <w:pPr>
              <w:jc w:val="both"/>
              <w:rPr>
                <w:bCs/>
              </w:rPr>
            </w:pPr>
            <w:r w:rsidRPr="00E10D3A">
              <w:rPr>
                <w:bCs/>
              </w:rPr>
              <w:t>-Фејсбук</w:t>
            </w:r>
          </w:p>
        </w:tc>
        <w:tc>
          <w:tcPr>
            <w:tcW w:w="3012" w:type="dxa"/>
          </w:tcPr>
          <w:p w14:paraId="4A54EE94" w14:textId="77777777" w:rsidR="007E7398" w:rsidRPr="00E10D3A" w:rsidRDefault="007E7398" w:rsidP="007E7398">
            <w:pPr>
              <w:jc w:val="both"/>
              <w:rPr>
                <w:bCs/>
              </w:rPr>
            </w:pPr>
            <w:r w:rsidRPr="00E10D3A">
              <w:rPr>
                <w:bCs/>
              </w:rPr>
              <w:t>Током године</w:t>
            </w:r>
          </w:p>
        </w:tc>
      </w:tr>
    </w:tbl>
    <w:p w14:paraId="4CBF6FCF" w14:textId="77777777" w:rsidR="007E7398" w:rsidRPr="00E10D3A" w:rsidRDefault="007E7398" w:rsidP="007E7398">
      <w:pPr>
        <w:jc w:val="both"/>
        <w:rPr>
          <w:b/>
          <w:bCs/>
        </w:rPr>
      </w:pPr>
    </w:p>
    <w:p w14:paraId="67312633" w14:textId="77777777" w:rsidR="007E7398" w:rsidRPr="00E10D3A" w:rsidRDefault="007E7398" w:rsidP="007E7398">
      <w:pPr>
        <w:jc w:val="both"/>
        <w:rPr>
          <w:b/>
          <w:bCs/>
        </w:rPr>
      </w:pPr>
    </w:p>
    <w:p w14:paraId="63934FBC" w14:textId="77777777" w:rsidR="007E7398" w:rsidRPr="00E10D3A" w:rsidRDefault="007E7398" w:rsidP="007E7398">
      <w:pPr>
        <w:jc w:val="both"/>
        <w:rPr>
          <w:b/>
          <w:bCs/>
        </w:rPr>
      </w:pPr>
      <w:r w:rsidRPr="00E10D3A">
        <w:rPr>
          <w:b/>
          <w:bCs/>
        </w:rPr>
        <w:t>ЕКСТЕРНО :</w:t>
      </w:r>
    </w:p>
    <w:p w14:paraId="2566DE01" w14:textId="77777777" w:rsidR="007E7398" w:rsidRPr="00E10D3A" w:rsidRDefault="007E7398" w:rsidP="007E7398">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4"/>
        <w:gridCol w:w="2956"/>
        <w:gridCol w:w="3658"/>
      </w:tblGrid>
      <w:tr w:rsidR="00E10D3A" w:rsidRPr="00E10D3A" w14:paraId="38AF52B0" w14:textId="77777777" w:rsidTr="00E10D3A">
        <w:tc>
          <w:tcPr>
            <w:tcW w:w="2944" w:type="dxa"/>
            <w:shd w:val="clear" w:color="auto" w:fill="E5DFEC"/>
          </w:tcPr>
          <w:p w14:paraId="765F85C1" w14:textId="77777777" w:rsidR="007E7398" w:rsidRPr="00E10D3A" w:rsidRDefault="007E7398" w:rsidP="00E10D3A">
            <w:pPr>
              <w:jc w:val="center"/>
              <w:rPr>
                <w:b/>
                <w:bCs/>
              </w:rPr>
            </w:pPr>
            <w:r w:rsidRPr="00E10D3A">
              <w:rPr>
                <w:b/>
                <w:bCs/>
              </w:rPr>
              <w:t>АКТИВНОСТ</w:t>
            </w:r>
          </w:p>
        </w:tc>
        <w:tc>
          <w:tcPr>
            <w:tcW w:w="2956" w:type="dxa"/>
            <w:shd w:val="clear" w:color="auto" w:fill="E5DFEC"/>
          </w:tcPr>
          <w:p w14:paraId="499B428F" w14:textId="77777777" w:rsidR="007E7398" w:rsidRPr="00E10D3A" w:rsidRDefault="007E7398" w:rsidP="00E10D3A">
            <w:pPr>
              <w:jc w:val="center"/>
              <w:rPr>
                <w:b/>
                <w:bCs/>
              </w:rPr>
            </w:pPr>
            <w:r w:rsidRPr="00E10D3A">
              <w:rPr>
                <w:b/>
                <w:bCs/>
              </w:rPr>
              <w:t>НАЧИН РЕАЛИЗАЦИЈЕ</w:t>
            </w:r>
          </w:p>
        </w:tc>
        <w:tc>
          <w:tcPr>
            <w:tcW w:w="3658" w:type="dxa"/>
            <w:shd w:val="clear" w:color="auto" w:fill="E5DFEC"/>
          </w:tcPr>
          <w:p w14:paraId="6455551E" w14:textId="77777777" w:rsidR="007E7398" w:rsidRPr="00E10D3A" w:rsidRDefault="007E7398" w:rsidP="00E10D3A">
            <w:pPr>
              <w:jc w:val="center"/>
              <w:rPr>
                <w:b/>
                <w:bCs/>
              </w:rPr>
            </w:pPr>
            <w:r w:rsidRPr="00E10D3A">
              <w:rPr>
                <w:b/>
                <w:bCs/>
              </w:rPr>
              <w:t>ВРЕМЕ РЕАЛИЗАЦИЈЕ</w:t>
            </w:r>
          </w:p>
        </w:tc>
      </w:tr>
      <w:tr w:rsidR="00E10D3A" w:rsidRPr="00E10D3A" w14:paraId="54F5A2F3" w14:textId="77777777" w:rsidTr="00E10D3A">
        <w:tc>
          <w:tcPr>
            <w:tcW w:w="2944" w:type="dxa"/>
          </w:tcPr>
          <w:p w14:paraId="39040E44" w14:textId="51255A94" w:rsidR="007E7398" w:rsidRPr="00E10D3A" w:rsidRDefault="00E10D3A" w:rsidP="007E7398">
            <w:pPr>
              <w:jc w:val="both"/>
              <w:rPr>
                <w:b/>
                <w:bCs/>
                <w:lang w:val="sr-Cyrl-RS"/>
              </w:rPr>
            </w:pPr>
            <w:r>
              <w:rPr>
                <w:b/>
                <w:bCs/>
              </w:rPr>
              <w:t xml:space="preserve">Сарадња са </w:t>
            </w:r>
            <w:r>
              <w:rPr>
                <w:b/>
                <w:bCs/>
                <w:lang w:val="sr-Latn-RS"/>
              </w:rPr>
              <w:t>Q</w:t>
            </w:r>
            <w:r>
              <w:rPr>
                <w:b/>
                <w:bCs/>
                <w:lang w:val="sr-Cyrl-RS"/>
              </w:rPr>
              <w:t xml:space="preserve"> медијима</w:t>
            </w:r>
          </w:p>
        </w:tc>
        <w:tc>
          <w:tcPr>
            <w:tcW w:w="2956" w:type="dxa"/>
          </w:tcPr>
          <w:p w14:paraId="6BA428DB" w14:textId="7399D436" w:rsidR="007E7398" w:rsidRPr="00E10D3A" w:rsidRDefault="00E10D3A" w:rsidP="007E7398">
            <w:pPr>
              <w:jc w:val="both"/>
              <w:rPr>
                <w:bCs/>
                <w:lang w:val="sr-Cyrl-RS"/>
              </w:rPr>
            </w:pPr>
            <w:r>
              <w:rPr>
                <w:bCs/>
                <w:lang w:val="sr-Cyrl-RS"/>
              </w:rPr>
              <w:t>Прилози за ТВ и радио</w:t>
            </w:r>
          </w:p>
        </w:tc>
        <w:tc>
          <w:tcPr>
            <w:tcW w:w="3658" w:type="dxa"/>
          </w:tcPr>
          <w:p w14:paraId="13C057D1" w14:textId="10410A71" w:rsidR="007E7398" w:rsidRPr="00E10D3A" w:rsidRDefault="00E10D3A" w:rsidP="007E7398">
            <w:pPr>
              <w:jc w:val="both"/>
              <w:rPr>
                <w:bCs/>
              </w:rPr>
            </w:pPr>
            <w:r w:rsidRPr="00E10D3A">
              <w:rPr>
                <w:bCs/>
              </w:rPr>
              <w:t>по договору или позиву</w:t>
            </w:r>
          </w:p>
        </w:tc>
      </w:tr>
      <w:tr w:rsidR="00E10D3A" w:rsidRPr="00E10D3A" w14:paraId="1A252E35" w14:textId="77777777" w:rsidTr="00E10D3A">
        <w:tc>
          <w:tcPr>
            <w:tcW w:w="2944" w:type="dxa"/>
          </w:tcPr>
          <w:p w14:paraId="6E791CB1" w14:textId="6F0CDE47" w:rsidR="007E7398" w:rsidRPr="00E10D3A" w:rsidRDefault="007E7398" w:rsidP="007E7398">
            <w:pPr>
              <w:jc w:val="both"/>
              <w:rPr>
                <w:b/>
                <w:bCs/>
              </w:rPr>
            </w:pPr>
            <w:r w:rsidRPr="00E10D3A">
              <w:rPr>
                <w:b/>
                <w:bCs/>
              </w:rPr>
              <w:t xml:space="preserve">Сарадња са </w:t>
            </w:r>
            <w:r w:rsidR="00E10D3A">
              <w:rPr>
                <w:b/>
                <w:bCs/>
                <w:lang w:val="sr-Cyrl-RS"/>
              </w:rPr>
              <w:t>Р</w:t>
            </w:r>
            <w:r w:rsidRPr="00E10D3A">
              <w:rPr>
                <w:b/>
                <w:bCs/>
              </w:rPr>
              <w:t>ТВ</w:t>
            </w:r>
          </w:p>
        </w:tc>
        <w:tc>
          <w:tcPr>
            <w:tcW w:w="2956" w:type="dxa"/>
          </w:tcPr>
          <w:p w14:paraId="374E9907" w14:textId="75B448F0" w:rsidR="007E7398" w:rsidRPr="00E10D3A" w:rsidRDefault="00E10D3A" w:rsidP="00E10D3A">
            <w:pPr>
              <w:jc w:val="both"/>
              <w:rPr>
                <w:bCs/>
                <w:lang w:val="sr-Cyrl-RS"/>
              </w:rPr>
            </w:pPr>
            <w:r>
              <w:rPr>
                <w:bCs/>
                <w:lang w:val="sr-Cyrl-RS"/>
              </w:rPr>
              <w:t>Прилози за ТВ и радио</w:t>
            </w:r>
          </w:p>
        </w:tc>
        <w:tc>
          <w:tcPr>
            <w:tcW w:w="3658" w:type="dxa"/>
          </w:tcPr>
          <w:p w14:paraId="5D517C94" w14:textId="77777777" w:rsidR="007E7398" w:rsidRPr="00E10D3A" w:rsidRDefault="007E7398" w:rsidP="007E7398">
            <w:pPr>
              <w:jc w:val="both"/>
              <w:rPr>
                <w:bCs/>
              </w:rPr>
            </w:pPr>
            <w:r w:rsidRPr="00E10D3A">
              <w:rPr>
                <w:bCs/>
              </w:rPr>
              <w:t>по договору или позиву</w:t>
            </w:r>
          </w:p>
        </w:tc>
      </w:tr>
      <w:tr w:rsidR="00E10D3A" w:rsidRPr="00E10D3A" w14:paraId="3E927C21" w14:textId="77777777" w:rsidTr="00E10D3A">
        <w:tc>
          <w:tcPr>
            <w:tcW w:w="2944" w:type="dxa"/>
          </w:tcPr>
          <w:p w14:paraId="603DB749" w14:textId="77777777" w:rsidR="007E7398" w:rsidRPr="00E10D3A" w:rsidRDefault="007E7398" w:rsidP="007E7398">
            <w:pPr>
              <w:jc w:val="both"/>
              <w:rPr>
                <w:b/>
                <w:bCs/>
              </w:rPr>
            </w:pPr>
            <w:r w:rsidRPr="00E10D3A">
              <w:rPr>
                <w:b/>
                <w:bCs/>
              </w:rPr>
              <w:t>Сарадња са издавачком</w:t>
            </w:r>
          </w:p>
          <w:p w14:paraId="3AAD5937" w14:textId="77777777" w:rsidR="007E7398" w:rsidRPr="00E10D3A" w:rsidRDefault="007E7398" w:rsidP="007E7398">
            <w:pPr>
              <w:jc w:val="both"/>
              <w:rPr>
                <w:b/>
                <w:bCs/>
              </w:rPr>
            </w:pPr>
            <w:r w:rsidRPr="00E10D3A">
              <w:rPr>
                <w:b/>
                <w:bCs/>
              </w:rPr>
              <w:t>Делатношћу</w:t>
            </w:r>
          </w:p>
        </w:tc>
        <w:tc>
          <w:tcPr>
            <w:tcW w:w="2956" w:type="dxa"/>
          </w:tcPr>
          <w:p w14:paraId="274469D3" w14:textId="77777777" w:rsidR="007E7398" w:rsidRPr="00E10D3A" w:rsidRDefault="00257814" w:rsidP="007E7398">
            <w:pPr>
              <w:jc w:val="both"/>
              <w:rPr>
                <w:bCs/>
              </w:rPr>
            </w:pPr>
            <w:r w:rsidRPr="00E10D3A">
              <w:rPr>
                <w:bCs/>
              </w:rPr>
              <w:t>,,Руске Слово“</w:t>
            </w:r>
          </w:p>
        </w:tc>
        <w:tc>
          <w:tcPr>
            <w:tcW w:w="3658" w:type="dxa"/>
          </w:tcPr>
          <w:p w14:paraId="069C8B23" w14:textId="77777777" w:rsidR="007E7398" w:rsidRPr="00E10D3A" w:rsidRDefault="007E7398" w:rsidP="007E7398">
            <w:pPr>
              <w:jc w:val="both"/>
              <w:rPr>
                <w:bCs/>
              </w:rPr>
            </w:pPr>
            <w:r w:rsidRPr="00E10D3A">
              <w:rPr>
                <w:bCs/>
              </w:rPr>
              <w:t>по позиву</w:t>
            </w:r>
          </w:p>
        </w:tc>
      </w:tr>
    </w:tbl>
    <w:p w14:paraId="00AEE3CA" w14:textId="77777777" w:rsidR="007E7398" w:rsidRPr="00E10D3A" w:rsidRDefault="007E7398" w:rsidP="007E7398">
      <w:pPr>
        <w:jc w:val="both"/>
        <w:rPr>
          <w:b/>
          <w:bCs/>
        </w:rPr>
      </w:pPr>
    </w:p>
    <w:p w14:paraId="50655C74" w14:textId="77777777" w:rsidR="007E7398" w:rsidRPr="00E10D3A" w:rsidRDefault="007E7398" w:rsidP="005D35C4">
      <w:pPr>
        <w:ind w:firstLine="720"/>
        <w:jc w:val="both"/>
        <w:rPr>
          <w:bCs/>
        </w:rPr>
      </w:pPr>
      <w:r w:rsidRPr="00E10D3A">
        <w:rPr>
          <w:bCs/>
        </w:rPr>
        <w:t>Посебно маркетиншки имамо одрађену презентацију Средње школе и Дома ученика. Презентација смерова у средњој школи се интензивно врши пред упис у први разред, тј. крајем школске године. Ради се преко медија али и посетом школама у нашој средини, а и шире. Постоји посебно разрађен план и подела задужења у тој презентацији.</w:t>
      </w:r>
    </w:p>
    <w:p w14:paraId="5B989E17" w14:textId="77777777" w:rsidR="007E7398" w:rsidRPr="00E10D3A" w:rsidRDefault="007E7398" w:rsidP="005D35C4">
      <w:pPr>
        <w:ind w:firstLine="720"/>
        <w:jc w:val="both"/>
        <w:rPr>
          <w:bCs/>
        </w:rPr>
      </w:pPr>
      <w:r w:rsidRPr="00E10D3A">
        <w:rPr>
          <w:bCs/>
        </w:rPr>
        <w:t>Годишњим програмом је предвиђена сарадња са другим школама у општини и шире, чиме се врши презентација и маркетинг наше школе. Доласком ученика из других школа на разне активности и такмичења у нашу школу ученици се упознају са радом наше школе и интерната.</w:t>
      </w:r>
    </w:p>
    <w:p w14:paraId="08F5B665" w14:textId="77777777" w:rsidR="007E7398" w:rsidRPr="00E10D3A" w:rsidRDefault="007E7398" w:rsidP="007E7398">
      <w:pPr>
        <w:ind w:left="90"/>
        <w:rPr>
          <w:b/>
          <w:bCs/>
        </w:rPr>
      </w:pPr>
    </w:p>
    <w:p w14:paraId="661851EE" w14:textId="77777777" w:rsidR="007E7398" w:rsidRPr="00B072C8" w:rsidRDefault="007E7398" w:rsidP="007E7398">
      <w:pPr>
        <w:ind w:left="90"/>
        <w:rPr>
          <w:b/>
          <w:bCs/>
          <w:color w:val="FF0000"/>
        </w:rPr>
      </w:pPr>
    </w:p>
    <w:p w14:paraId="4E0C042E" w14:textId="0C0D10F1" w:rsidR="007E7398" w:rsidRPr="00DD6F09" w:rsidRDefault="00DD6F09" w:rsidP="00DD6F09">
      <w:pPr>
        <w:pStyle w:val="Heading1"/>
        <w:rPr>
          <w:rFonts w:ascii="Times New Roman" w:hAnsi="Times New Roman" w:cs="Times New Roman"/>
          <w:color w:val="000000" w:themeColor="text1"/>
          <w:lang w:val="sr-Cyrl-RS"/>
        </w:rPr>
      </w:pPr>
      <w:bookmarkStart w:id="224" w:name="_Toc145924433"/>
      <w:r w:rsidRPr="00DD6F09">
        <w:rPr>
          <w:rFonts w:ascii="Times New Roman" w:hAnsi="Times New Roman" w:cs="Times New Roman"/>
          <w:color w:val="000000" w:themeColor="text1"/>
          <w:lang w:val="sr-Cyrl-RS"/>
        </w:rPr>
        <w:t>13.</w:t>
      </w:r>
      <w:r w:rsidR="008A32CB" w:rsidRPr="00DD6F09">
        <w:rPr>
          <w:rFonts w:ascii="Times New Roman" w:hAnsi="Times New Roman" w:cs="Times New Roman"/>
          <w:color w:val="000000" w:themeColor="text1"/>
          <w:lang w:val="sr-Cyrl-RS"/>
        </w:rPr>
        <w:t>СТРУКТУРА РАДНИХ ОБАВЕЗА У ОКВИРУ 40 ЧАСОВНЕ РАДНЕ НЕДЕЉЕ ЗА ШКОЛСКУ 2023.-2024. ГОДИНЕ</w:t>
      </w:r>
      <w:bookmarkEnd w:id="224"/>
    </w:p>
    <w:p w14:paraId="3E09480E" w14:textId="77777777" w:rsidR="007E7398" w:rsidRPr="008A32CB" w:rsidRDefault="007E7398" w:rsidP="007E7398">
      <w:pPr>
        <w:ind w:left="90"/>
        <w:rPr>
          <w:bCs/>
          <w:color w:val="000000" w:themeColor="text1"/>
          <w:sz w:val="22"/>
          <w:szCs w:val="22"/>
          <w:lang w:val="ru-RU"/>
        </w:rPr>
      </w:pPr>
    </w:p>
    <w:p w14:paraId="051E17C8" w14:textId="77777777" w:rsidR="007E7398" w:rsidRPr="00B072C8" w:rsidRDefault="007E7398" w:rsidP="007E7398">
      <w:pPr>
        <w:ind w:left="90"/>
        <w:rPr>
          <w:bCs/>
          <w:color w:val="FF0000"/>
          <w:sz w:val="22"/>
          <w:szCs w:val="22"/>
          <w:lang w:val="ru-RU"/>
        </w:rPr>
      </w:pPr>
    </w:p>
    <w:p w14:paraId="6E830D33" w14:textId="4202D2C7" w:rsidR="007E7398" w:rsidRPr="008A32CB" w:rsidRDefault="008A32CB" w:rsidP="007E7398">
      <w:pPr>
        <w:ind w:left="90"/>
        <w:rPr>
          <w:bCs/>
          <w:lang w:val="ru-RU"/>
        </w:rPr>
      </w:pPr>
      <w:r>
        <w:rPr>
          <w:bCs/>
          <w:lang w:val="ru-RU"/>
        </w:rPr>
        <w:t>Структура радних обавеза у оквиру 40 часовне радне недеље је део Годишњег плана рада школе у овој школској години , и налази се у евиденцији управе школе.</w:t>
      </w:r>
    </w:p>
    <w:p w14:paraId="349E4A8D" w14:textId="77777777" w:rsidR="007E7398" w:rsidRDefault="007E7398" w:rsidP="007E7398">
      <w:pPr>
        <w:ind w:left="90"/>
        <w:rPr>
          <w:bCs/>
          <w:sz w:val="22"/>
          <w:szCs w:val="22"/>
          <w:lang w:val="ru-RU"/>
        </w:rPr>
      </w:pPr>
    </w:p>
    <w:p w14:paraId="73AADD98" w14:textId="77777777" w:rsidR="00E10D3A" w:rsidRDefault="00E10D3A" w:rsidP="007E7398">
      <w:pPr>
        <w:ind w:left="90"/>
        <w:rPr>
          <w:bCs/>
          <w:sz w:val="22"/>
          <w:szCs w:val="22"/>
          <w:lang w:val="ru-RU"/>
        </w:rPr>
      </w:pPr>
    </w:p>
    <w:p w14:paraId="7D04179C" w14:textId="77777777" w:rsidR="00E10D3A" w:rsidRDefault="00E10D3A" w:rsidP="007E7398">
      <w:pPr>
        <w:ind w:left="90"/>
        <w:rPr>
          <w:bCs/>
          <w:sz w:val="22"/>
          <w:szCs w:val="22"/>
          <w:lang w:val="ru-RU"/>
        </w:rPr>
      </w:pPr>
    </w:p>
    <w:p w14:paraId="210AC491" w14:textId="77777777" w:rsidR="00E10D3A" w:rsidRDefault="00E10D3A" w:rsidP="007E7398">
      <w:pPr>
        <w:ind w:left="90"/>
        <w:rPr>
          <w:bCs/>
          <w:sz w:val="22"/>
          <w:szCs w:val="22"/>
          <w:lang w:val="ru-RU"/>
        </w:rPr>
      </w:pPr>
    </w:p>
    <w:p w14:paraId="3523C31F" w14:textId="77777777" w:rsidR="00E10D3A" w:rsidRDefault="00E10D3A" w:rsidP="007E7398">
      <w:pPr>
        <w:ind w:left="90"/>
        <w:rPr>
          <w:bCs/>
          <w:sz w:val="22"/>
          <w:szCs w:val="22"/>
          <w:lang w:val="ru-RU"/>
        </w:rPr>
      </w:pPr>
    </w:p>
    <w:p w14:paraId="38014AF0" w14:textId="77777777" w:rsidR="00E10D3A" w:rsidRPr="00E10D3A" w:rsidRDefault="00E10D3A" w:rsidP="007E7398">
      <w:pPr>
        <w:ind w:left="90"/>
        <w:rPr>
          <w:bCs/>
          <w:sz w:val="22"/>
          <w:szCs w:val="22"/>
          <w:lang w:val="ru-RU"/>
        </w:rPr>
      </w:pPr>
    </w:p>
    <w:p w14:paraId="379EC1CA" w14:textId="77777777" w:rsidR="007E7398" w:rsidRPr="00E10D3A" w:rsidRDefault="007E7398" w:rsidP="007E7398">
      <w:pPr>
        <w:ind w:left="90"/>
        <w:rPr>
          <w:bCs/>
          <w:sz w:val="22"/>
          <w:szCs w:val="22"/>
          <w:lang w:val="ru-RU"/>
        </w:rPr>
      </w:pPr>
    </w:p>
    <w:p w14:paraId="607D2F8F" w14:textId="68D3FCDB" w:rsidR="007E7398" w:rsidRPr="00E10D3A" w:rsidRDefault="007E7398" w:rsidP="00E10D3A">
      <w:r w:rsidRPr="00E10D3A">
        <w:t xml:space="preserve">Датум и место                                                                              </w:t>
      </w:r>
      <w:r w:rsidR="00E10D3A" w:rsidRPr="00E10D3A">
        <w:rPr>
          <w:lang w:val="sr-Cyrl-RS"/>
        </w:rPr>
        <w:t xml:space="preserve">                                     </w:t>
      </w:r>
      <w:r w:rsidR="002B7965" w:rsidRPr="00E10D3A">
        <w:t>директор</w:t>
      </w:r>
      <w:r w:rsidRPr="00E10D3A">
        <w:t xml:space="preserve">  </w:t>
      </w:r>
    </w:p>
    <w:p w14:paraId="3D965E3C" w14:textId="77777777" w:rsidR="007E7398" w:rsidRPr="00E10D3A" w:rsidRDefault="007E7398" w:rsidP="00E10D3A">
      <w:pPr>
        <w:jc w:val="right"/>
      </w:pPr>
    </w:p>
    <w:p w14:paraId="4CAA031B" w14:textId="27983A79" w:rsidR="003F713A" w:rsidRPr="00E10D3A" w:rsidRDefault="002B7965" w:rsidP="00E10D3A">
      <w:r w:rsidRPr="00E10D3A">
        <w:t>15.09.202</w:t>
      </w:r>
      <w:r w:rsidR="00E10D3A" w:rsidRPr="00E10D3A">
        <w:rPr>
          <w:lang w:val="sr-Cyrl-RS"/>
        </w:rPr>
        <w:t>3</w:t>
      </w:r>
      <w:r w:rsidR="007E7398" w:rsidRPr="00E10D3A">
        <w:t xml:space="preserve">.  Руски Крстур                                                          </w:t>
      </w:r>
      <w:r w:rsidR="00E10D3A" w:rsidRPr="00E10D3A">
        <w:rPr>
          <w:lang w:val="sr-Cyrl-RS"/>
        </w:rPr>
        <w:t xml:space="preserve">                   </w:t>
      </w:r>
      <w:r w:rsidR="007E7398" w:rsidRPr="00E10D3A">
        <w:t xml:space="preserve"> Наталија Будински</w:t>
      </w:r>
    </w:p>
    <w:p w14:paraId="3145FE72" w14:textId="77777777" w:rsidR="00AA302B" w:rsidRPr="00E10D3A" w:rsidRDefault="00AA302B" w:rsidP="00AA302B"/>
    <w:sectPr w:rsidR="00AA302B" w:rsidRPr="00E10D3A" w:rsidSect="00DA0862">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F895D" w14:textId="77777777" w:rsidR="00DD4488" w:rsidRDefault="00DD4488" w:rsidP="00DA0862">
      <w:r>
        <w:separator/>
      </w:r>
    </w:p>
  </w:endnote>
  <w:endnote w:type="continuationSeparator" w:id="0">
    <w:p w14:paraId="2C71DE10" w14:textId="77777777" w:rsidR="00DD4488" w:rsidRDefault="00DD4488" w:rsidP="00DA0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alinga">
    <w:altName w:val="Segoe UI"/>
    <w:charset w:val="00"/>
    <w:family w:val="swiss"/>
    <w:pitch w:val="variable"/>
    <w:sig w:usb0="0008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Times New (W1)">
    <w:altName w:val="Times New Roman"/>
    <w:charset w:val="00"/>
    <w:family w:val="roman"/>
    <w:pitch w:val="variable"/>
    <w:sig w:usb0="00000000" w:usb1="80000000" w:usb2="00000008" w:usb3="00000000" w:csb0="000001F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105989"/>
      <w:docPartObj>
        <w:docPartGallery w:val="Page Numbers (Bottom of Page)"/>
        <w:docPartUnique/>
      </w:docPartObj>
    </w:sdtPr>
    <w:sdtEndPr>
      <w:rPr>
        <w:noProof/>
      </w:rPr>
    </w:sdtEndPr>
    <w:sdtContent>
      <w:p w14:paraId="36B30073" w14:textId="01A1EF47" w:rsidR="00B70817" w:rsidRDefault="00B70817">
        <w:pPr>
          <w:pStyle w:val="Footer"/>
          <w:jc w:val="right"/>
        </w:pPr>
        <w:r>
          <w:fldChar w:fldCharType="begin"/>
        </w:r>
        <w:r>
          <w:instrText xml:space="preserve"> PAGE   \* MERGEFORMAT </w:instrText>
        </w:r>
        <w:r>
          <w:fldChar w:fldCharType="separate"/>
        </w:r>
        <w:r w:rsidR="00856943">
          <w:rPr>
            <w:noProof/>
          </w:rPr>
          <w:t>206</w:t>
        </w:r>
        <w:r>
          <w:rPr>
            <w:noProof/>
          </w:rPr>
          <w:fldChar w:fldCharType="end"/>
        </w:r>
      </w:p>
    </w:sdtContent>
  </w:sdt>
  <w:p w14:paraId="1FFD08AD" w14:textId="77777777" w:rsidR="00B70817" w:rsidRDefault="00B708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722910"/>
      <w:docPartObj>
        <w:docPartGallery w:val="Page Numbers (Bottom of Page)"/>
        <w:docPartUnique/>
      </w:docPartObj>
    </w:sdtPr>
    <w:sdtEndPr>
      <w:rPr>
        <w:noProof/>
      </w:rPr>
    </w:sdtEndPr>
    <w:sdtContent>
      <w:p w14:paraId="630652FF" w14:textId="77777777" w:rsidR="00B70817" w:rsidRDefault="00B70817">
        <w:pPr>
          <w:pStyle w:val="Footer"/>
          <w:jc w:val="right"/>
        </w:pPr>
        <w:r>
          <w:fldChar w:fldCharType="begin"/>
        </w:r>
        <w:r>
          <w:instrText xml:space="preserve"> PAGE   \* MERGEFORMAT </w:instrText>
        </w:r>
        <w:r>
          <w:fldChar w:fldCharType="separate"/>
        </w:r>
        <w:r w:rsidR="00856943">
          <w:rPr>
            <w:noProof/>
          </w:rPr>
          <w:t>267</w:t>
        </w:r>
        <w:r>
          <w:rPr>
            <w:noProof/>
          </w:rPr>
          <w:fldChar w:fldCharType="end"/>
        </w:r>
      </w:p>
    </w:sdtContent>
  </w:sdt>
  <w:p w14:paraId="04AAEB7D" w14:textId="77777777" w:rsidR="00B70817" w:rsidRDefault="00B708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530D2" w14:textId="77777777" w:rsidR="00DD4488" w:rsidRDefault="00DD4488" w:rsidP="00DA0862">
      <w:r>
        <w:separator/>
      </w:r>
    </w:p>
  </w:footnote>
  <w:footnote w:type="continuationSeparator" w:id="0">
    <w:p w14:paraId="33A22AFB" w14:textId="77777777" w:rsidR="00DD4488" w:rsidRDefault="00DD4488" w:rsidP="00DA08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672F61"/>
    <w:multiLevelType w:val="singleLevel"/>
    <w:tmpl w:val="91672F61"/>
    <w:lvl w:ilvl="0">
      <w:start w:val="19"/>
      <w:numFmt w:val="decimal"/>
      <w:suff w:val="space"/>
      <w:lvlText w:val="%1."/>
      <w:lvlJc w:val="left"/>
    </w:lvl>
  </w:abstractNum>
  <w:abstractNum w:abstractNumId="1">
    <w:nsid w:val="9589176F"/>
    <w:multiLevelType w:val="singleLevel"/>
    <w:tmpl w:val="9589176F"/>
    <w:lvl w:ilvl="0">
      <w:start w:val="1"/>
      <w:numFmt w:val="decimal"/>
      <w:lvlText w:val="%1."/>
      <w:lvlJc w:val="left"/>
      <w:pPr>
        <w:tabs>
          <w:tab w:val="left" w:pos="312"/>
        </w:tabs>
      </w:pPr>
    </w:lvl>
  </w:abstractNum>
  <w:abstractNum w:abstractNumId="2">
    <w:nsid w:val="C6A34404"/>
    <w:multiLevelType w:val="singleLevel"/>
    <w:tmpl w:val="C6A34404"/>
    <w:lvl w:ilvl="0">
      <w:start w:val="16"/>
      <w:numFmt w:val="decimal"/>
      <w:suff w:val="space"/>
      <w:lvlText w:val="%1."/>
      <w:lvlJc w:val="left"/>
    </w:lvl>
  </w:abstractNum>
  <w:abstractNum w:abstractNumId="3">
    <w:nsid w:val="CB2BCF65"/>
    <w:multiLevelType w:val="singleLevel"/>
    <w:tmpl w:val="CB2BCF65"/>
    <w:lvl w:ilvl="0">
      <w:start w:val="1"/>
      <w:numFmt w:val="decimal"/>
      <w:lvlText w:val="%1."/>
      <w:lvlJc w:val="left"/>
      <w:pPr>
        <w:tabs>
          <w:tab w:val="left" w:pos="312"/>
        </w:tabs>
      </w:pPr>
    </w:lvl>
  </w:abstractNum>
  <w:abstractNum w:abstractNumId="4">
    <w:nsid w:val="D13B2FB2"/>
    <w:multiLevelType w:val="singleLevel"/>
    <w:tmpl w:val="D13B2FB2"/>
    <w:lvl w:ilvl="0">
      <w:start w:val="1"/>
      <w:numFmt w:val="decimal"/>
      <w:lvlText w:val="%1."/>
      <w:lvlJc w:val="left"/>
      <w:pPr>
        <w:tabs>
          <w:tab w:val="left" w:pos="312"/>
        </w:tabs>
      </w:pPr>
    </w:lvl>
  </w:abstractNum>
  <w:abstractNum w:abstractNumId="5">
    <w:nsid w:val="00794C6B"/>
    <w:multiLevelType w:val="hybridMultilevel"/>
    <w:tmpl w:val="E998FC72"/>
    <w:lvl w:ilvl="0" w:tplc="3D2C435E">
      <w:start w:val="1"/>
      <w:numFmt w:val="bullet"/>
      <w:lvlText w:val=""/>
      <w:lvlJc w:val="left"/>
      <w:pPr>
        <w:ind w:left="153" w:hanging="360"/>
      </w:pPr>
      <w:rPr>
        <w:rFonts w:ascii="Wingdings" w:hAnsi="Wingdings" w:hint="default"/>
        <w:color w:val="auto"/>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nsid w:val="00EC16C4"/>
    <w:multiLevelType w:val="hybridMultilevel"/>
    <w:tmpl w:val="46F6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764733"/>
    <w:multiLevelType w:val="hybridMultilevel"/>
    <w:tmpl w:val="9EBCFD4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02C152D6"/>
    <w:multiLevelType w:val="hybridMultilevel"/>
    <w:tmpl w:val="5E821DE4"/>
    <w:lvl w:ilvl="0" w:tplc="0264F8C2">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032E266B"/>
    <w:multiLevelType w:val="hybridMultilevel"/>
    <w:tmpl w:val="0D82AE46"/>
    <w:lvl w:ilvl="0" w:tplc="2912DD2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486C05"/>
    <w:multiLevelType w:val="hybridMultilevel"/>
    <w:tmpl w:val="2E5AC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996666"/>
    <w:multiLevelType w:val="hybridMultilevel"/>
    <w:tmpl w:val="6F68775E"/>
    <w:lvl w:ilvl="0" w:tplc="EE302E08">
      <w:start w:val="1"/>
      <w:numFmt w:val="decimal"/>
      <w:lvlText w:val="%1."/>
      <w:lvlJc w:val="left"/>
      <w:pPr>
        <w:ind w:left="720" w:hanging="360"/>
      </w:pPr>
      <w:rPr>
        <w:rFonts w:ascii="Times New Roman" w:hAnsi="Times New Roman" w:cs="Times New Roman" w:hint="default"/>
        <w:b w:val="0"/>
        <w:i w:val="0"/>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066202CC"/>
    <w:multiLevelType w:val="hybridMultilevel"/>
    <w:tmpl w:val="0382E596"/>
    <w:lvl w:ilvl="0" w:tplc="0264F8C2">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07882392"/>
    <w:multiLevelType w:val="hybridMultilevel"/>
    <w:tmpl w:val="C5F861F0"/>
    <w:lvl w:ilvl="0" w:tplc="CBF29EDC">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CDF61188">
      <w:numFmt w:val="bullet"/>
      <w:lvlText w:val="•"/>
      <w:lvlJc w:val="left"/>
      <w:pPr>
        <w:ind w:left="518" w:hanging="140"/>
      </w:pPr>
      <w:rPr>
        <w:rFonts w:hint="default"/>
        <w:lang w:eastAsia="en-US" w:bidi="ar-SA"/>
      </w:rPr>
    </w:lvl>
    <w:lvl w:ilvl="2" w:tplc="FF0E5D18">
      <w:numFmt w:val="bullet"/>
      <w:lvlText w:val="•"/>
      <w:lvlJc w:val="left"/>
      <w:pPr>
        <w:ind w:left="936" w:hanging="140"/>
      </w:pPr>
      <w:rPr>
        <w:rFonts w:hint="default"/>
        <w:lang w:eastAsia="en-US" w:bidi="ar-SA"/>
      </w:rPr>
    </w:lvl>
    <w:lvl w:ilvl="3" w:tplc="BC2EC8A4">
      <w:numFmt w:val="bullet"/>
      <w:lvlText w:val="•"/>
      <w:lvlJc w:val="left"/>
      <w:pPr>
        <w:ind w:left="1354" w:hanging="140"/>
      </w:pPr>
      <w:rPr>
        <w:rFonts w:hint="default"/>
        <w:lang w:eastAsia="en-US" w:bidi="ar-SA"/>
      </w:rPr>
    </w:lvl>
    <w:lvl w:ilvl="4" w:tplc="C85CEA9C">
      <w:numFmt w:val="bullet"/>
      <w:lvlText w:val="•"/>
      <w:lvlJc w:val="left"/>
      <w:pPr>
        <w:ind w:left="1772" w:hanging="140"/>
      </w:pPr>
      <w:rPr>
        <w:rFonts w:hint="default"/>
        <w:lang w:eastAsia="en-US" w:bidi="ar-SA"/>
      </w:rPr>
    </w:lvl>
    <w:lvl w:ilvl="5" w:tplc="06E86C8C">
      <w:numFmt w:val="bullet"/>
      <w:lvlText w:val="•"/>
      <w:lvlJc w:val="left"/>
      <w:pPr>
        <w:ind w:left="2190" w:hanging="140"/>
      </w:pPr>
      <w:rPr>
        <w:rFonts w:hint="default"/>
        <w:lang w:eastAsia="en-US" w:bidi="ar-SA"/>
      </w:rPr>
    </w:lvl>
    <w:lvl w:ilvl="6" w:tplc="A47A89B2">
      <w:numFmt w:val="bullet"/>
      <w:lvlText w:val="•"/>
      <w:lvlJc w:val="left"/>
      <w:pPr>
        <w:ind w:left="2608" w:hanging="140"/>
      </w:pPr>
      <w:rPr>
        <w:rFonts w:hint="default"/>
        <w:lang w:eastAsia="en-US" w:bidi="ar-SA"/>
      </w:rPr>
    </w:lvl>
    <w:lvl w:ilvl="7" w:tplc="FE9AE76A">
      <w:numFmt w:val="bullet"/>
      <w:lvlText w:val="•"/>
      <w:lvlJc w:val="left"/>
      <w:pPr>
        <w:ind w:left="3026" w:hanging="140"/>
      </w:pPr>
      <w:rPr>
        <w:rFonts w:hint="default"/>
        <w:lang w:eastAsia="en-US" w:bidi="ar-SA"/>
      </w:rPr>
    </w:lvl>
    <w:lvl w:ilvl="8" w:tplc="56CE9ABC">
      <w:numFmt w:val="bullet"/>
      <w:lvlText w:val="•"/>
      <w:lvlJc w:val="left"/>
      <w:pPr>
        <w:ind w:left="3444" w:hanging="140"/>
      </w:pPr>
      <w:rPr>
        <w:rFonts w:hint="default"/>
        <w:lang w:eastAsia="en-US" w:bidi="ar-SA"/>
      </w:rPr>
    </w:lvl>
  </w:abstractNum>
  <w:abstractNum w:abstractNumId="14">
    <w:nsid w:val="07FC045D"/>
    <w:multiLevelType w:val="hybridMultilevel"/>
    <w:tmpl w:val="173E2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4747A1"/>
    <w:multiLevelType w:val="multilevel"/>
    <w:tmpl w:val="43CC6A4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91E6C93"/>
    <w:multiLevelType w:val="hybridMultilevel"/>
    <w:tmpl w:val="1548EC4A"/>
    <w:lvl w:ilvl="0" w:tplc="7B086D46">
      <w:numFmt w:val="bullet"/>
      <w:lvlText w:val=""/>
      <w:lvlJc w:val="left"/>
      <w:pPr>
        <w:tabs>
          <w:tab w:val="num" w:pos="960"/>
        </w:tabs>
        <w:ind w:left="96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99A19F6"/>
    <w:multiLevelType w:val="hybridMultilevel"/>
    <w:tmpl w:val="38848F56"/>
    <w:lvl w:ilvl="0" w:tplc="3DAC72B8">
      <w:numFmt w:val="bullet"/>
      <w:lvlText w:val=""/>
      <w:lvlJc w:val="left"/>
      <w:pPr>
        <w:ind w:left="522" w:hanging="288"/>
      </w:pPr>
      <w:rPr>
        <w:rFonts w:ascii="Wingdings" w:eastAsia="Wingdings" w:hAnsi="Wingdings" w:cs="Wingdings" w:hint="default"/>
        <w:b w:val="0"/>
        <w:bCs w:val="0"/>
        <w:i w:val="0"/>
        <w:iCs w:val="0"/>
        <w:color w:val="4471C4"/>
        <w:w w:val="100"/>
        <w:sz w:val="24"/>
        <w:szCs w:val="24"/>
        <w:lang w:eastAsia="en-US" w:bidi="ar-SA"/>
      </w:rPr>
    </w:lvl>
    <w:lvl w:ilvl="1" w:tplc="84E4B62C">
      <w:numFmt w:val="bullet"/>
      <w:lvlText w:val="•"/>
      <w:lvlJc w:val="left"/>
      <w:pPr>
        <w:ind w:left="1424" w:hanging="288"/>
      </w:pPr>
      <w:rPr>
        <w:lang w:eastAsia="en-US" w:bidi="ar-SA"/>
      </w:rPr>
    </w:lvl>
    <w:lvl w:ilvl="2" w:tplc="5288A24C">
      <w:numFmt w:val="bullet"/>
      <w:lvlText w:val="•"/>
      <w:lvlJc w:val="left"/>
      <w:pPr>
        <w:ind w:left="2329" w:hanging="288"/>
      </w:pPr>
      <w:rPr>
        <w:lang w:eastAsia="en-US" w:bidi="ar-SA"/>
      </w:rPr>
    </w:lvl>
    <w:lvl w:ilvl="3" w:tplc="B15EFCB8">
      <w:numFmt w:val="bullet"/>
      <w:lvlText w:val="•"/>
      <w:lvlJc w:val="left"/>
      <w:pPr>
        <w:ind w:left="3233" w:hanging="288"/>
      </w:pPr>
      <w:rPr>
        <w:lang w:eastAsia="en-US" w:bidi="ar-SA"/>
      </w:rPr>
    </w:lvl>
    <w:lvl w:ilvl="4" w:tplc="B0A0A0F4">
      <w:numFmt w:val="bullet"/>
      <w:lvlText w:val="•"/>
      <w:lvlJc w:val="left"/>
      <w:pPr>
        <w:ind w:left="4138" w:hanging="288"/>
      </w:pPr>
      <w:rPr>
        <w:lang w:eastAsia="en-US" w:bidi="ar-SA"/>
      </w:rPr>
    </w:lvl>
    <w:lvl w:ilvl="5" w:tplc="4984DC80">
      <w:numFmt w:val="bullet"/>
      <w:lvlText w:val="•"/>
      <w:lvlJc w:val="left"/>
      <w:pPr>
        <w:ind w:left="5043" w:hanging="288"/>
      </w:pPr>
      <w:rPr>
        <w:lang w:eastAsia="en-US" w:bidi="ar-SA"/>
      </w:rPr>
    </w:lvl>
    <w:lvl w:ilvl="6" w:tplc="C122B156">
      <w:numFmt w:val="bullet"/>
      <w:lvlText w:val="•"/>
      <w:lvlJc w:val="left"/>
      <w:pPr>
        <w:ind w:left="5947" w:hanging="288"/>
      </w:pPr>
      <w:rPr>
        <w:lang w:eastAsia="en-US" w:bidi="ar-SA"/>
      </w:rPr>
    </w:lvl>
    <w:lvl w:ilvl="7" w:tplc="C0CE2578">
      <w:numFmt w:val="bullet"/>
      <w:lvlText w:val="•"/>
      <w:lvlJc w:val="left"/>
      <w:pPr>
        <w:ind w:left="6852" w:hanging="288"/>
      </w:pPr>
      <w:rPr>
        <w:lang w:eastAsia="en-US" w:bidi="ar-SA"/>
      </w:rPr>
    </w:lvl>
    <w:lvl w:ilvl="8" w:tplc="D2C0A39A">
      <w:numFmt w:val="bullet"/>
      <w:lvlText w:val="•"/>
      <w:lvlJc w:val="left"/>
      <w:pPr>
        <w:ind w:left="7757" w:hanging="288"/>
      </w:pPr>
      <w:rPr>
        <w:lang w:eastAsia="en-US" w:bidi="ar-SA"/>
      </w:rPr>
    </w:lvl>
  </w:abstractNum>
  <w:abstractNum w:abstractNumId="18">
    <w:nsid w:val="09C0317D"/>
    <w:multiLevelType w:val="multilevel"/>
    <w:tmpl w:val="0330C340"/>
    <w:lvl w:ilvl="0">
      <w:start w:val="1"/>
      <w:numFmt w:val="decimal"/>
      <w:lvlText w:val="%1."/>
      <w:lvlJc w:val="left"/>
      <w:pPr>
        <w:ind w:left="720" w:hanging="360"/>
      </w:pPr>
    </w:lvl>
    <w:lvl w:ilvl="1">
      <w:start w:val="7"/>
      <w:numFmt w:val="decimal"/>
      <w:lvlText w:val="%1.%2."/>
      <w:lvlJc w:val="left"/>
      <w:pPr>
        <w:ind w:left="1185" w:hanging="825"/>
      </w:pPr>
    </w:lvl>
    <w:lvl w:ilvl="2">
      <w:start w:val="1"/>
      <w:numFmt w:val="decimal"/>
      <w:lvlText w:val="%1.%2.%3."/>
      <w:lvlJc w:val="left"/>
      <w:pPr>
        <w:ind w:left="1185" w:hanging="825"/>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9">
    <w:nsid w:val="0AA05217"/>
    <w:multiLevelType w:val="hybridMultilevel"/>
    <w:tmpl w:val="CBE226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033286"/>
    <w:multiLevelType w:val="multilevel"/>
    <w:tmpl w:val="35580348"/>
    <w:lvl w:ilvl="0">
      <w:start w:val="1"/>
      <w:numFmt w:val="decimal"/>
      <w:lvlText w:val="%1."/>
      <w:lvlJc w:val="left"/>
      <w:pPr>
        <w:ind w:left="718" w:hanging="480"/>
      </w:pPr>
      <w:rPr>
        <w:rFonts w:ascii="Calibri" w:eastAsia="Calibri" w:hAnsi="Calibri" w:cs="Calibri" w:hint="default"/>
        <w:b/>
        <w:bCs/>
        <w:i w:val="0"/>
        <w:iCs w:val="0"/>
        <w:spacing w:val="-1"/>
        <w:w w:val="99"/>
        <w:sz w:val="20"/>
        <w:szCs w:val="20"/>
        <w:lang w:eastAsia="en-US" w:bidi="ar-SA"/>
      </w:rPr>
    </w:lvl>
    <w:lvl w:ilvl="1">
      <w:start w:val="1"/>
      <w:numFmt w:val="decimal"/>
      <w:lvlText w:val="%1.%2."/>
      <w:lvlJc w:val="left"/>
      <w:pPr>
        <w:ind w:left="1198" w:hanging="720"/>
      </w:pPr>
      <w:rPr>
        <w:rFonts w:ascii="Calibri" w:eastAsia="Calibri" w:hAnsi="Calibri" w:cs="Calibri" w:hint="default"/>
        <w:b w:val="0"/>
        <w:bCs w:val="0"/>
        <w:i w:val="0"/>
        <w:iCs w:val="0"/>
        <w:w w:val="99"/>
        <w:sz w:val="20"/>
        <w:szCs w:val="20"/>
        <w:lang w:eastAsia="en-US" w:bidi="ar-SA"/>
      </w:rPr>
    </w:lvl>
    <w:lvl w:ilvl="2">
      <w:start w:val="1"/>
      <w:numFmt w:val="decimal"/>
      <w:lvlText w:val="%1.%2.%3."/>
      <w:lvlJc w:val="left"/>
      <w:pPr>
        <w:ind w:left="1438" w:hanging="720"/>
      </w:pPr>
      <w:rPr>
        <w:rFonts w:ascii="Calibri" w:eastAsia="Calibri" w:hAnsi="Calibri" w:cs="Calibri" w:hint="default"/>
        <w:b w:val="0"/>
        <w:bCs w:val="0"/>
        <w:i/>
        <w:iCs/>
        <w:w w:val="99"/>
        <w:sz w:val="20"/>
        <w:szCs w:val="20"/>
        <w:lang w:eastAsia="en-US" w:bidi="ar-SA"/>
      </w:rPr>
    </w:lvl>
    <w:lvl w:ilvl="3">
      <w:numFmt w:val="bullet"/>
      <w:lvlText w:val="•"/>
      <w:lvlJc w:val="left"/>
      <w:pPr>
        <w:ind w:left="2455" w:hanging="720"/>
      </w:pPr>
      <w:rPr>
        <w:lang w:eastAsia="en-US" w:bidi="ar-SA"/>
      </w:rPr>
    </w:lvl>
    <w:lvl w:ilvl="4">
      <w:numFmt w:val="bullet"/>
      <w:lvlText w:val="•"/>
      <w:lvlJc w:val="left"/>
      <w:pPr>
        <w:ind w:left="3471" w:hanging="720"/>
      </w:pPr>
      <w:rPr>
        <w:lang w:eastAsia="en-US" w:bidi="ar-SA"/>
      </w:rPr>
    </w:lvl>
    <w:lvl w:ilvl="5">
      <w:numFmt w:val="bullet"/>
      <w:lvlText w:val="•"/>
      <w:lvlJc w:val="left"/>
      <w:pPr>
        <w:ind w:left="4487" w:hanging="720"/>
      </w:pPr>
      <w:rPr>
        <w:lang w:eastAsia="en-US" w:bidi="ar-SA"/>
      </w:rPr>
    </w:lvl>
    <w:lvl w:ilvl="6">
      <w:numFmt w:val="bullet"/>
      <w:lvlText w:val="•"/>
      <w:lvlJc w:val="left"/>
      <w:pPr>
        <w:ind w:left="5503" w:hanging="720"/>
      </w:pPr>
      <w:rPr>
        <w:lang w:eastAsia="en-US" w:bidi="ar-SA"/>
      </w:rPr>
    </w:lvl>
    <w:lvl w:ilvl="7">
      <w:numFmt w:val="bullet"/>
      <w:lvlText w:val="•"/>
      <w:lvlJc w:val="left"/>
      <w:pPr>
        <w:ind w:left="6519" w:hanging="720"/>
      </w:pPr>
      <w:rPr>
        <w:lang w:eastAsia="en-US" w:bidi="ar-SA"/>
      </w:rPr>
    </w:lvl>
    <w:lvl w:ilvl="8">
      <w:numFmt w:val="bullet"/>
      <w:lvlText w:val="•"/>
      <w:lvlJc w:val="left"/>
      <w:pPr>
        <w:ind w:left="7534" w:hanging="720"/>
      </w:pPr>
      <w:rPr>
        <w:lang w:eastAsia="en-US" w:bidi="ar-SA"/>
      </w:rPr>
    </w:lvl>
  </w:abstractNum>
  <w:abstractNum w:abstractNumId="21">
    <w:nsid w:val="0C4C7658"/>
    <w:multiLevelType w:val="hybridMultilevel"/>
    <w:tmpl w:val="B54A6DFA"/>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2">
    <w:nsid w:val="0D1C291D"/>
    <w:multiLevelType w:val="hybridMultilevel"/>
    <w:tmpl w:val="1030850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0D231AA7"/>
    <w:multiLevelType w:val="hybridMultilevel"/>
    <w:tmpl w:val="79D691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7740EC"/>
    <w:multiLevelType w:val="multilevel"/>
    <w:tmpl w:val="E25EE11E"/>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0EB73045"/>
    <w:multiLevelType w:val="hybridMultilevel"/>
    <w:tmpl w:val="FC226AB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4320A9"/>
    <w:multiLevelType w:val="hybridMultilevel"/>
    <w:tmpl w:val="DE12F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5E0908"/>
    <w:multiLevelType w:val="hybridMultilevel"/>
    <w:tmpl w:val="3356C8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883E2C"/>
    <w:multiLevelType w:val="multilevel"/>
    <w:tmpl w:val="B2D4F7CE"/>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12377B78"/>
    <w:multiLevelType w:val="hybridMultilevel"/>
    <w:tmpl w:val="61AED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2740EF3"/>
    <w:multiLevelType w:val="hybridMultilevel"/>
    <w:tmpl w:val="624C80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B01F6A"/>
    <w:multiLevelType w:val="multilevel"/>
    <w:tmpl w:val="A734FA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15E40ED4"/>
    <w:multiLevelType w:val="hybridMultilevel"/>
    <w:tmpl w:val="8D9AF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9A48B8"/>
    <w:multiLevelType w:val="hybridMultilevel"/>
    <w:tmpl w:val="14846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71A6BF1"/>
    <w:multiLevelType w:val="hybridMultilevel"/>
    <w:tmpl w:val="73EC8152"/>
    <w:lvl w:ilvl="0" w:tplc="A15CE1C0">
      <w:numFmt w:val="bullet"/>
      <w:lvlText w:val=""/>
      <w:lvlJc w:val="left"/>
      <w:pPr>
        <w:ind w:left="836" w:hanging="360"/>
      </w:pPr>
      <w:rPr>
        <w:rFonts w:ascii="Symbol" w:eastAsia="Symbol" w:hAnsi="Symbol" w:cs="Symbol" w:hint="default"/>
        <w:w w:val="99"/>
        <w:sz w:val="20"/>
        <w:szCs w:val="20"/>
        <w:lang w:eastAsia="en-US" w:bidi="ar-SA"/>
      </w:rPr>
    </w:lvl>
    <w:lvl w:ilvl="1" w:tplc="45D4568A">
      <w:numFmt w:val="bullet"/>
      <w:lvlText w:val="•"/>
      <w:lvlJc w:val="left"/>
      <w:pPr>
        <w:ind w:left="1686" w:hanging="360"/>
      </w:pPr>
      <w:rPr>
        <w:rFonts w:hint="default"/>
        <w:lang w:eastAsia="en-US" w:bidi="ar-SA"/>
      </w:rPr>
    </w:lvl>
    <w:lvl w:ilvl="2" w:tplc="80744B06">
      <w:numFmt w:val="bullet"/>
      <w:lvlText w:val="•"/>
      <w:lvlJc w:val="left"/>
      <w:pPr>
        <w:ind w:left="2533" w:hanging="360"/>
      </w:pPr>
      <w:rPr>
        <w:rFonts w:hint="default"/>
        <w:lang w:eastAsia="en-US" w:bidi="ar-SA"/>
      </w:rPr>
    </w:lvl>
    <w:lvl w:ilvl="3" w:tplc="88B06746">
      <w:numFmt w:val="bullet"/>
      <w:lvlText w:val="•"/>
      <w:lvlJc w:val="left"/>
      <w:pPr>
        <w:ind w:left="3379" w:hanging="360"/>
      </w:pPr>
      <w:rPr>
        <w:rFonts w:hint="default"/>
        <w:lang w:eastAsia="en-US" w:bidi="ar-SA"/>
      </w:rPr>
    </w:lvl>
    <w:lvl w:ilvl="4" w:tplc="75A8308A">
      <w:numFmt w:val="bullet"/>
      <w:lvlText w:val="•"/>
      <w:lvlJc w:val="left"/>
      <w:pPr>
        <w:ind w:left="4226" w:hanging="360"/>
      </w:pPr>
      <w:rPr>
        <w:rFonts w:hint="default"/>
        <w:lang w:eastAsia="en-US" w:bidi="ar-SA"/>
      </w:rPr>
    </w:lvl>
    <w:lvl w:ilvl="5" w:tplc="8B68B552">
      <w:numFmt w:val="bullet"/>
      <w:lvlText w:val="•"/>
      <w:lvlJc w:val="left"/>
      <w:pPr>
        <w:ind w:left="5073" w:hanging="360"/>
      </w:pPr>
      <w:rPr>
        <w:rFonts w:hint="default"/>
        <w:lang w:eastAsia="en-US" w:bidi="ar-SA"/>
      </w:rPr>
    </w:lvl>
    <w:lvl w:ilvl="6" w:tplc="9664E85E">
      <w:numFmt w:val="bullet"/>
      <w:lvlText w:val="•"/>
      <w:lvlJc w:val="left"/>
      <w:pPr>
        <w:ind w:left="5919" w:hanging="360"/>
      </w:pPr>
      <w:rPr>
        <w:rFonts w:hint="default"/>
        <w:lang w:eastAsia="en-US" w:bidi="ar-SA"/>
      </w:rPr>
    </w:lvl>
    <w:lvl w:ilvl="7" w:tplc="15A6D05E">
      <w:numFmt w:val="bullet"/>
      <w:lvlText w:val="•"/>
      <w:lvlJc w:val="left"/>
      <w:pPr>
        <w:ind w:left="6766" w:hanging="360"/>
      </w:pPr>
      <w:rPr>
        <w:rFonts w:hint="default"/>
        <w:lang w:eastAsia="en-US" w:bidi="ar-SA"/>
      </w:rPr>
    </w:lvl>
    <w:lvl w:ilvl="8" w:tplc="63B8E718">
      <w:numFmt w:val="bullet"/>
      <w:lvlText w:val="•"/>
      <w:lvlJc w:val="left"/>
      <w:pPr>
        <w:ind w:left="7613" w:hanging="360"/>
      </w:pPr>
      <w:rPr>
        <w:rFonts w:hint="default"/>
        <w:lang w:eastAsia="en-US" w:bidi="ar-SA"/>
      </w:rPr>
    </w:lvl>
  </w:abstractNum>
  <w:abstractNum w:abstractNumId="35">
    <w:nsid w:val="178610AE"/>
    <w:multiLevelType w:val="multilevel"/>
    <w:tmpl w:val="69ECE0DC"/>
    <w:lvl w:ilvl="0">
      <w:start w:val="5"/>
      <w:numFmt w:val="decimal"/>
      <w:suff w:val="space"/>
      <w:lvlText w:val="%1."/>
      <w:lvlJc w:val="left"/>
      <w:pPr>
        <w:ind w:left="240" w:firstLine="0"/>
      </w:pPr>
      <w:rPr>
        <w:rFonts w:hint="default"/>
        <w:b/>
        <w:bCs/>
      </w:rPr>
    </w:lvl>
    <w:lvl w:ilvl="1">
      <w:start w:val="7"/>
      <w:numFmt w:val="decimal"/>
      <w:isLgl/>
      <w:lvlText w:val="%1.%2."/>
      <w:lvlJc w:val="left"/>
      <w:pPr>
        <w:ind w:left="1275" w:hanging="855"/>
      </w:pPr>
      <w:rPr>
        <w:rFonts w:hint="default"/>
      </w:rPr>
    </w:lvl>
    <w:lvl w:ilvl="2">
      <w:start w:val="13"/>
      <w:numFmt w:val="decimal"/>
      <w:isLgl/>
      <w:lvlText w:val="%1.%2.%3."/>
      <w:lvlJc w:val="left"/>
      <w:pPr>
        <w:ind w:left="1455" w:hanging="855"/>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3120" w:hanging="1800"/>
      </w:pPr>
      <w:rPr>
        <w:rFonts w:hint="default"/>
      </w:rPr>
    </w:lvl>
    <w:lvl w:ilvl="7">
      <w:start w:val="1"/>
      <w:numFmt w:val="decimal"/>
      <w:isLgl/>
      <w:lvlText w:val="%1.%2.%3.%4.%5.%6.%7.%8."/>
      <w:lvlJc w:val="left"/>
      <w:pPr>
        <w:ind w:left="3300" w:hanging="1800"/>
      </w:pPr>
      <w:rPr>
        <w:rFonts w:hint="default"/>
      </w:rPr>
    </w:lvl>
    <w:lvl w:ilvl="8">
      <w:start w:val="1"/>
      <w:numFmt w:val="decimal"/>
      <w:isLgl/>
      <w:lvlText w:val="%1.%2.%3.%4.%5.%6.%7.%8.%9."/>
      <w:lvlJc w:val="left"/>
      <w:pPr>
        <w:ind w:left="3840" w:hanging="2160"/>
      </w:pPr>
      <w:rPr>
        <w:rFonts w:hint="default"/>
      </w:rPr>
    </w:lvl>
  </w:abstractNum>
  <w:abstractNum w:abstractNumId="36">
    <w:nsid w:val="186B6C36"/>
    <w:multiLevelType w:val="hybridMultilevel"/>
    <w:tmpl w:val="33C69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18B45975"/>
    <w:multiLevelType w:val="hybridMultilevel"/>
    <w:tmpl w:val="6016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9174BBE"/>
    <w:multiLevelType w:val="hybridMultilevel"/>
    <w:tmpl w:val="D9342152"/>
    <w:lvl w:ilvl="0" w:tplc="8976F93E">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8B723938">
      <w:numFmt w:val="bullet"/>
      <w:lvlText w:val="•"/>
      <w:lvlJc w:val="left"/>
      <w:pPr>
        <w:ind w:left="518" w:hanging="140"/>
      </w:pPr>
      <w:rPr>
        <w:rFonts w:hint="default"/>
        <w:lang w:eastAsia="en-US" w:bidi="ar-SA"/>
      </w:rPr>
    </w:lvl>
    <w:lvl w:ilvl="2" w:tplc="85F68D58">
      <w:numFmt w:val="bullet"/>
      <w:lvlText w:val="•"/>
      <w:lvlJc w:val="left"/>
      <w:pPr>
        <w:ind w:left="936" w:hanging="140"/>
      </w:pPr>
      <w:rPr>
        <w:rFonts w:hint="default"/>
        <w:lang w:eastAsia="en-US" w:bidi="ar-SA"/>
      </w:rPr>
    </w:lvl>
    <w:lvl w:ilvl="3" w:tplc="DE34F664">
      <w:numFmt w:val="bullet"/>
      <w:lvlText w:val="•"/>
      <w:lvlJc w:val="left"/>
      <w:pPr>
        <w:ind w:left="1354" w:hanging="140"/>
      </w:pPr>
      <w:rPr>
        <w:rFonts w:hint="default"/>
        <w:lang w:eastAsia="en-US" w:bidi="ar-SA"/>
      </w:rPr>
    </w:lvl>
    <w:lvl w:ilvl="4" w:tplc="24C2A838">
      <w:numFmt w:val="bullet"/>
      <w:lvlText w:val="•"/>
      <w:lvlJc w:val="left"/>
      <w:pPr>
        <w:ind w:left="1772" w:hanging="140"/>
      </w:pPr>
      <w:rPr>
        <w:rFonts w:hint="default"/>
        <w:lang w:eastAsia="en-US" w:bidi="ar-SA"/>
      </w:rPr>
    </w:lvl>
    <w:lvl w:ilvl="5" w:tplc="D56AE370">
      <w:numFmt w:val="bullet"/>
      <w:lvlText w:val="•"/>
      <w:lvlJc w:val="left"/>
      <w:pPr>
        <w:ind w:left="2190" w:hanging="140"/>
      </w:pPr>
      <w:rPr>
        <w:rFonts w:hint="default"/>
        <w:lang w:eastAsia="en-US" w:bidi="ar-SA"/>
      </w:rPr>
    </w:lvl>
    <w:lvl w:ilvl="6" w:tplc="E612EA0C">
      <w:numFmt w:val="bullet"/>
      <w:lvlText w:val="•"/>
      <w:lvlJc w:val="left"/>
      <w:pPr>
        <w:ind w:left="2608" w:hanging="140"/>
      </w:pPr>
      <w:rPr>
        <w:rFonts w:hint="default"/>
        <w:lang w:eastAsia="en-US" w:bidi="ar-SA"/>
      </w:rPr>
    </w:lvl>
    <w:lvl w:ilvl="7" w:tplc="6EDC890A">
      <w:numFmt w:val="bullet"/>
      <w:lvlText w:val="•"/>
      <w:lvlJc w:val="left"/>
      <w:pPr>
        <w:ind w:left="3026" w:hanging="140"/>
      </w:pPr>
      <w:rPr>
        <w:rFonts w:hint="default"/>
        <w:lang w:eastAsia="en-US" w:bidi="ar-SA"/>
      </w:rPr>
    </w:lvl>
    <w:lvl w:ilvl="8" w:tplc="C840D536">
      <w:numFmt w:val="bullet"/>
      <w:lvlText w:val="•"/>
      <w:lvlJc w:val="left"/>
      <w:pPr>
        <w:ind w:left="3444" w:hanging="140"/>
      </w:pPr>
      <w:rPr>
        <w:rFonts w:hint="default"/>
        <w:lang w:eastAsia="en-US" w:bidi="ar-SA"/>
      </w:rPr>
    </w:lvl>
  </w:abstractNum>
  <w:abstractNum w:abstractNumId="39">
    <w:nsid w:val="1F721A06"/>
    <w:multiLevelType w:val="multilevel"/>
    <w:tmpl w:val="39EA16A0"/>
    <w:lvl w:ilvl="0">
      <w:start w:val="1"/>
      <w:numFmt w:val="decimal"/>
      <w:lvlText w:val="%1."/>
      <w:lvlJc w:val="left"/>
      <w:pPr>
        <w:ind w:left="720" w:hanging="360"/>
      </w:pPr>
      <w:rPr>
        <w:rFonts w:hint="default"/>
      </w:rPr>
    </w:lvl>
    <w:lvl w:ilvl="1">
      <w:start w:val="7"/>
      <w:numFmt w:val="decimal"/>
      <w:isLgl/>
      <w:lvlText w:val="%1.%2."/>
      <w:lvlJc w:val="left"/>
      <w:pPr>
        <w:ind w:left="1335" w:hanging="855"/>
      </w:pPr>
      <w:rPr>
        <w:rFonts w:hint="default"/>
      </w:rPr>
    </w:lvl>
    <w:lvl w:ilvl="2">
      <w:start w:val="15"/>
      <w:numFmt w:val="decimal"/>
      <w:isLgl/>
      <w:lvlText w:val="%1.%2.%3."/>
      <w:lvlJc w:val="left"/>
      <w:pPr>
        <w:ind w:left="855" w:hanging="85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40">
    <w:nsid w:val="1FD851D5"/>
    <w:multiLevelType w:val="hybridMultilevel"/>
    <w:tmpl w:val="CE04E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0D82959"/>
    <w:multiLevelType w:val="hybridMultilevel"/>
    <w:tmpl w:val="9AB493F4"/>
    <w:lvl w:ilvl="0" w:tplc="9092979A">
      <w:start w:val="25"/>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22892A20"/>
    <w:multiLevelType w:val="hybridMultilevel"/>
    <w:tmpl w:val="7F44C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33C6FCC"/>
    <w:multiLevelType w:val="multilevel"/>
    <w:tmpl w:val="7828197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4">
    <w:nsid w:val="251F6294"/>
    <w:multiLevelType w:val="hybridMultilevel"/>
    <w:tmpl w:val="242C23EC"/>
    <w:lvl w:ilvl="0" w:tplc="0264F8C2">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57527C1"/>
    <w:multiLevelType w:val="hybridMultilevel"/>
    <w:tmpl w:val="81E0D8BA"/>
    <w:lvl w:ilvl="0" w:tplc="7B086D46">
      <w:numFmt w:val="bullet"/>
      <w:lvlText w:val=""/>
      <w:lvlJc w:val="left"/>
      <w:pPr>
        <w:tabs>
          <w:tab w:val="num" w:pos="960"/>
        </w:tabs>
        <w:ind w:left="96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5B65DAA"/>
    <w:multiLevelType w:val="multilevel"/>
    <w:tmpl w:val="6FDEF9A0"/>
    <w:lvl w:ilvl="0">
      <w:start w:val="1"/>
      <w:numFmt w:val="decimal"/>
      <w:lvlText w:val="%1."/>
      <w:lvlJc w:val="left"/>
      <w:pPr>
        <w:ind w:left="720" w:hanging="360"/>
      </w:pPr>
      <w:rPr>
        <w:rFonts w:hint="default"/>
      </w:rPr>
    </w:lvl>
    <w:lvl w:ilvl="1">
      <w:start w:val="7"/>
      <w:numFmt w:val="decimal"/>
      <w:isLgl/>
      <w:lvlText w:val="%1.%2."/>
      <w:lvlJc w:val="left"/>
      <w:pPr>
        <w:ind w:left="1275" w:hanging="795"/>
      </w:pPr>
      <w:rPr>
        <w:rFonts w:hint="default"/>
      </w:rPr>
    </w:lvl>
    <w:lvl w:ilvl="2">
      <w:start w:val="7"/>
      <w:numFmt w:val="decimal"/>
      <w:isLgl/>
      <w:lvlText w:val="%1.%2.%3."/>
      <w:lvlJc w:val="left"/>
      <w:pPr>
        <w:ind w:left="1395" w:hanging="79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47">
    <w:nsid w:val="261A5E60"/>
    <w:multiLevelType w:val="multilevel"/>
    <w:tmpl w:val="3BACA4CE"/>
    <w:lvl w:ilvl="0">
      <w:start w:val="1"/>
      <w:numFmt w:val="decimal"/>
      <w:lvlText w:val="%1."/>
      <w:lvlJc w:val="left"/>
      <w:pPr>
        <w:ind w:left="958" w:hanging="360"/>
      </w:pPr>
      <w:rPr>
        <w:rFonts w:ascii="Times New Roman" w:eastAsia="Times New Roman" w:hAnsi="Times New Roman" w:cs="Times New Roman" w:hint="default"/>
        <w:b/>
        <w:bCs/>
        <w:i w:val="0"/>
        <w:iCs w:val="0"/>
        <w:spacing w:val="0"/>
        <w:w w:val="99"/>
        <w:sz w:val="32"/>
        <w:szCs w:val="32"/>
        <w:lang w:eastAsia="en-US" w:bidi="ar-SA"/>
      </w:rPr>
    </w:lvl>
    <w:lvl w:ilvl="1">
      <w:start w:val="1"/>
      <w:numFmt w:val="decimal"/>
      <w:lvlText w:val="%1.%2."/>
      <w:lvlJc w:val="left"/>
      <w:pPr>
        <w:ind w:left="1030" w:hanging="432"/>
      </w:pPr>
      <w:rPr>
        <w:rFonts w:ascii="Times New Roman" w:eastAsia="Times New Roman" w:hAnsi="Times New Roman" w:cs="Times New Roman" w:hint="default"/>
        <w:b/>
        <w:bCs/>
        <w:i w:val="0"/>
        <w:iCs w:val="0"/>
        <w:w w:val="100"/>
        <w:sz w:val="26"/>
        <w:szCs w:val="26"/>
        <w:lang w:eastAsia="en-US" w:bidi="ar-SA"/>
      </w:rPr>
    </w:lvl>
    <w:lvl w:ilvl="2">
      <w:start w:val="1"/>
      <w:numFmt w:val="decimal"/>
      <w:lvlText w:val="%1.%2.%3."/>
      <w:lvlJc w:val="left"/>
      <w:pPr>
        <w:ind w:left="1620" w:hanging="720"/>
      </w:pPr>
      <w:rPr>
        <w:rFonts w:ascii="Times New Roman" w:eastAsia="Times New Roman" w:hAnsi="Times New Roman" w:cs="Times New Roman" w:hint="default"/>
        <w:b/>
        <w:bCs/>
        <w:i w:val="0"/>
        <w:iCs w:val="0"/>
        <w:w w:val="100"/>
        <w:sz w:val="24"/>
        <w:szCs w:val="24"/>
        <w:lang w:eastAsia="en-US" w:bidi="ar-SA"/>
      </w:rPr>
    </w:lvl>
    <w:lvl w:ilvl="3">
      <w:numFmt w:val="bullet"/>
      <w:lvlText w:val="•"/>
      <w:lvlJc w:val="left"/>
      <w:pPr>
        <w:ind w:left="2490" w:hanging="720"/>
      </w:pPr>
      <w:rPr>
        <w:lang w:eastAsia="en-US" w:bidi="ar-SA"/>
      </w:rPr>
    </w:lvl>
    <w:lvl w:ilvl="4">
      <w:numFmt w:val="bullet"/>
      <w:lvlText w:val="•"/>
      <w:lvlJc w:val="left"/>
      <w:pPr>
        <w:ind w:left="3501" w:hanging="720"/>
      </w:pPr>
      <w:rPr>
        <w:lang w:eastAsia="en-US" w:bidi="ar-SA"/>
      </w:rPr>
    </w:lvl>
    <w:lvl w:ilvl="5">
      <w:numFmt w:val="bullet"/>
      <w:lvlText w:val="•"/>
      <w:lvlJc w:val="left"/>
      <w:pPr>
        <w:ind w:left="4512" w:hanging="720"/>
      </w:pPr>
      <w:rPr>
        <w:lang w:eastAsia="en-US" w:bidi="ar-SA"/>
      </w:rPr>
    </w:lvl>
    <w:lvl w:ilvl="6">
      <w:numFmt w:val="bullet"/>
      <w:lvlText w:val="•"/>
      <w:lvlJc w:val="left"/>
      <w:pPr>
        <w:ind w:left="5523" w:hanging="720"/>
      </w:pPr>
      <w:rPr>
        <w:lang w:eastAsia="en-US" w:bidi="ar-SA"/>
      </w:rPr>
    </w:lvl>
    <w:lvl w:ilvl="7">
      <w:numFmt w:val="bullet"/>
      <w:lvlText w:val="•"/>
      <w:lvlJc w:val="left"/>
      <w:pPr>
        <w:ind w:left="6534" w:hanging="720"/>
      </w:pPr>
      <w:rPr>
        <w:lang w:eastAsia="en-US" w:bidi="ar-SA"/>
      </w:rPr>
    </w:lvl>
    <w:lvl w:ilvl="8">
      <w:numFmt w:val="bullet"/>
      <w:lvlText w:val="•"/>
      <w:lvlJc w:val="left"/>
      <w:pPr>
        <w:ind w:left="7544" w:hanging="720"/>
      </w:pPr>
      <w:rPr>
        <w:lang w:eastAsia="en-US" w:bidi="ar-SA"/>
      </w:rPr>
    </w:lvl>
  </w:abstractNum>
  <w:abstractNum w:abstractNumId="48">
    <w:nsid w:val="264D2014"/>
    <w:multiLevelType w:val="hybridMultilevel"/>
    <w:tmpl w:val="86004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3B29A4"/>
    <w:multiLevelType w:val="hybridMultilevel"/>
    <w:tmpl w:val="4C688C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89E7957"/>
    <w:multiLevelType w:val="hybridMultilevel"/>
    <w:tmpl w:val="80F6EB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8B265CB"/>
    <w:multiLevelType w:val="hybridMultilevel"/>
    <w:tmpl w:val="C78A7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2B517E28"/>
    <w:multiLevelType w:val="hybridMultilevel"/>
    <w:tmpl w:val="20666B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BF93ACC"/>
    <w:multiLevelType w:val="hybridMultilevel"/>
    <w:tmpl w:val="938C0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E5F355B"/>
    <w:multiLevelType w:val="hybridMultilevel"/>
    <w:tmpl w:val="4A8A20E2"/>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5">
    <w:nsid w:val="2EBE6F1D"/>
    <w:multiLevelType w:val="hybridMultilevel"/>
    <w:tmpl w:val="84787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ED00CD9"/>
    <w:multiLevelType w:val="hybridMultilevel"/>
    <w:tmpl w:val="BC98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EEF517F"/>
    <w:multiLevelType w:val="hybridMultilevel"/>
    <w:tmpl w:val="131A3F20"/>
    <w:lvl w:ilvl="0" w:tplc="30546F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2FB746C2"/>
    <w:multiLevelType w:val="hybridMultilevel"/>
    <w:tmpl w:val="BAF83A5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FF87A0A"/>
    <w:multiLevelType w:val="hybridMultilevel"/>
    <w:tmpl w:val="4EC8B4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303474B4"/>
    <w:multiLevelType w:val="hybridMultilevel"/>
    <w:tmpl w:val="0A06D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30E926F2"/>
    <w:multiLevelType w:val="hybridMultilevel"/>
    <w:tmpl w:val="9B882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313151C9"/>
    <w:multiLevelType w:val="hybridMultilevel"/>
    <w:tmpl w:val="A64EAE06"/>
    <w:lvl w:ilvl="0" w:tplc="879E3B20">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3141590B"/>
    <w:multiLevelType w:val="hybridMultilevel"/>
    <w:tmpl w:val="4E80F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2186F2F"/>
    <w:multiLevelType w:val="hybridMultilevel"/>
    <w:tmpl w:val="7DB02E24"/>
    <w:lvl w:ilvl="0" w:tplc="7B086D46">
      <w:numFmt w:val="bullet"/>
      <w:lvlText w:val=""/>
      <w:lvlJc w:val="left"/>
      <w:pPr>
        <w:tabs>
          <w:tab w:val="num" w:pos="960"/>
        </w:tabs>
        <w:ind w:left="96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324392F"/>
    <w:multiLevelType w:val="hybridMultilevel"/>
    <w:tmpl w:val="21A29072"/>
    <w:lvl w:ilvl="0" w:tplc="7B086D46">
      <w:numFmt w:val="bullet"/>
      <w:lvlText w:val=""/>
      <w:lvlJc w:val="left"/>
      <w:pPr>
        <w:tabs>
          <w:tab w:val="num" w:pos="960"/>
        </w:tabs>
        <w:ind w:left="96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32712B6"/>
    <w:multiLevelType w:val="hybridMultilevel"/>
    <w:tmpl w:val="03FACD30"/>
    <w:lvl w:ilvl="0" w:tplc="2996EC04">
      <w:numFmt w:val="bullet"/>
      <w:lvlText w:val=""/>
      <w:lvlJc w:val="left"/>
      <w:pPr>
        <w:ind w:left="280" w:hanging="288"/>
      </w:pPr>
      <w:rPr>
        <w:rFonts w:ascii="Wingdings" w:eastAsia="Wingdings" w:hAnsi="Wingdings" w:cs="Wingdings" w:hint="default"/>
        <w:b w:val="0"/>
        <w:bCs w:val="0"/>
        <w:i w:val="0"/>
        <w:iCs w:val="0"/>
        <w:color w:val="4471C4"/>
        <w:w w:val="100"/>
        <w:sz w:val="24"/>
        <w:szCs w:val="24"/>
        <w:lang w:eastAsia="en-US" w:bidi="ar-SA"/>
      </w:rPr>
    </w:lvl>
    <w:lvl w:ilvl="1" w:tplc="12F0C918">
      <w:numFmt w:val="bullet"/>
      <w:lvlText w:val="•"/>
      <w:lvlJc w:val="left"/>
      <w:pPr>
        <w:ind w:left="1210" w:hanging="288"/>
      </w:pPr>
      <w:rPr>
        <w:lang w:eastAsia="en-US" w:bidi="ar-SA"/>
      </w:rPr>
    </w:lvl>
    <w:lvl w:ilvl="2" w:tplc="2F18F63E">
      <w:numFmt w:val="bullet"/>
      <w:lvlText w:val="•"/>
      <w:lvlJc w:val="left"/>
      <w:pPr>
        <w:ind w:left="2141" w:hanging="288"/>
      </w:pPr>
      <w:rPr>
        <w:lang w:eastAsia="en-US" w:bidi="ar-SA"/>
      </w:rPr>
    </w:lvl>
    <w:lvl w:ilvl="3" w:tplc="3C9C9C10">
      <w:numFmt w:val="bullet"/>
      <w:lvlText w:val="•"/>
      <w:lvlJc w:val="left"/>
      <w:pPr>
        <w:ind w:left="3071" w:hanging="288"/>
      </w:pPr>
      <w:rPr>
        <w:lang w:eastAsia="en-US" w:bidi="ar-SA"/>
      </w:rPr>
    </w:lvl>
    <w:lvl w:ilvl="4" w:tplc="A5F6662A">
      <w:numFmt w:val="bullet"/>
      <w:lvlText w:val="•"/>
      <w:lvlJc w:val="left"/>
      <w:pPr>
        <w:ind w:left="4002" w:hanging="288"/>
      </w:pPr>
      <w:rPr>
        <w:lang w:eastAsia="en-US" w:bidi="ar-SA"/>
      </w:rPr>
    </w:lvl>
    <w:lvl w:ilvl="5" w:tplc="DCB82BF0">
      <w:numFmt w:val="bullet"/>
      <w:lvlText w:val="•"/>
      <w:lvlJc w:val="left"/>
      <w:pPr>
        <w:ind w:left="4933" w:hanging="288"/>
      </w:pPr>
      <w:rPr>
        <w:lang w:eastAsia="en-US" w:bidi="ar-SA"/>
      </w:rPr>
    </w:lvl>
    <w:lvl w:ilvl="6" w:tplc="196C8D00">
      <w:numFmt w:val="bullet"/>
      <w:lvlText w:val="•"/>
      <w:lvlJc w:val="left"/>
      <w:pPr>
        <w:ind w:left="5863" w:hanging="288"/>
      </w:pPr>
      <w:rPr>
        <w:lang w:eastAsia="en-US" w:bidi="ar-SA"/>
      </w:rPr>
    </w:lvl>
    <w:lvl w:ilvl="7" w:tplc="B74C97F6">
      <w:numFmt w:val="bullet"/>
      <w:lvlText w:val="•"/>
      <w:lvlJc w:val="left"/>
      <w:pPr>
        <w:ind w:left="6794" w:hanging="288"/>
      </w:pPr>
      <w:rPr>
        <w:lang w:eastAsia="en-US" w:bidi="ar-SA"/>
      </w:rPr>
    </w:lvl>
    <w:lvl w:ilvl="8" w:tplc="3A3A4AAA">
      <w:numFmt w:val="bullet"/>
      <w:lvlText w:val="•"/>
      <w:lvlJc w:val="left"/>
      <w:pPr>
        <w:ind w:left="7725" w:hanging="288"/>
      </w:pPr>
      <w:rPr>
        <w:lang w:eastAsia="en-US" w:bidi="ar-SA"/>
      </w:rPr>
    </w:lvl>
  </w:abstractNum>
  <w:abstractNum w:abstractNumId="67">
    <w:nsid w:val="34777682"/>
    <w:multiLevelType w:val="hybridMultilevel"/>
    <w:tmpl w:val="8912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4E166D4"/>
    <w:multiLevelType w:val="hybridMultilevel"/>
    <w:tmpl w:val="27380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4F3101C"/>
    <w:multiLevelType w:val="hybridMultilevel"/>
    <w:tmpl w:val="8870CAA8"/>
    <w:lvl w:ilvl="0" w:tplc="7B086D46">
      <w:numFmt w:val="bullet"/>
      <w:lvlText w:val=""/>
      <w:lvlJc w:val="left"/>
      <w:pPr>
        <w:tabs>
          <w:tab w:val="num" w:pos="960"/>
        </w:tabs>
        <w:ind w:left="96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5FE201B"/>
    <w:multiLevelType w:val="hybridMultilevel"/>
    <w:tmpl w:val="D6E81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3688312F"/>
    <w:multiLevelType w:val="hybridMultilevel"/>
    <w:tmpl w:val="24CE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001766"/>
    <w:multiLevelType w:val="hybridMultilevel"/>
    <w:tmpl w:val="A25E7F78"/>
    <w:lvl w:ilvl="0" w:tplc="A71ECACC">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7D6E4BC2">
      <w:numFmt w:val="bullet"/>
      <w:lvlText w:val="•"/>
      <w:lvlJc w:val="left"/>
      <w:pPr>
        <w:ind w:left="518" w:hanging="140"/>
      </w:pPr>
      <w:rPr>
        <w:rFonts w:hint="default"/>
        <w:lang w:eastAsia="en-US" w:bidi="ar-SA"/>
      </w:rPr>
    </w:lvl>
    <w:lvl w:ilvl="2" w:tplc="DB3657AA">
      <w:numFmt w:val="bullet"/>
      <w:lvlText w:val="•"/>
      <w:lvlJc w:val="left"/>
      <w:pPr>
        <w:ind w:left="936" w:hanging="140"/>
      </w:pPr>
      <w:rPr>
        <w:rFonts w:hint="default"/>
        <w:lang w:eastAsia="en-US" w:bidi="ar-SA"/>
      </w:rPr>
    </w:lvl>
    <w:lvl w:ilvl="3" w:tplc="7FF69102">
      <w:numFmt w:val="bullet"/>
      <w:lvlText w:val="•"/>
      <w:lvlJc w:val="left"/>
      <w:pPr>
        <w:ind w:left="1354" w:hanging="140"/>
      </w:pPr>
      <w:rPr>
        <w:rFonts w:hint="default"/>
        <w:lang w:eastAsia="en-US" w:bidi="ar-SA"/>
      </w:rPr>
    </w:lvl>
    <w:lvl w:ilvl="4" w:tplc="8EA49CAE">
      <w:numFmt w:val="bullet"/>
      <w:lvlText w:val="•"/>
      <w:lvlJc w:val="left"/>
      <w:pPr>
        <w:ind w:left="1772" w:hanging="140"/>
      </w:pPr>
      <w:rPr>
        <w:rFonts w:hint="default"/>
        <w:lang w:eastAsia="en-US" w:bidi="ar-SA"/>
      </w:rPr>
    </w:lvl>
    <w:lvl w:ilvl="5" w:tplc="6D18B260">
      <w:numFmt w:val="bullet"/>
      <w:lvlText w:val="•"/>
      <w:lvlJc w:val="left"/>
      <w:pPr>
        <w:ind w:left="2190" w:hanging="140"/>
      </w:pPr>
      <w:rPr>
        <w:rFonts w:hint="default"/>
        <w:lang w:eastAsia="en-US" w:bidi="ar-SA"/>
      </w:rPr>
    </w:lvl>
    <w:lvl w:ilvl="6" w:tplc="7AA2FA1A">
      <w:numFmt w:val="bullet"/>
      <w:lvlText w:val="•"/>
      <w:lvlJc w:val="left"/>
      <w:pPr>
        <w:ind w:left="2608" w:hanging="140"/>
      </w:pPr>
      <w:rPr>
        <w:rFonts w:hint="default"/>
        <w:lang w:eastAsia="en-US" w:bidi="ar-SA"/>
      </w:rPr>
    </w:lvl>
    <w:lvl w:ilvl="7" w:tplc="45E277F0">
      <w:numFmt w:val="bullet"/>
      <w:lvlText w:val="•"/>
      <w:lvlJc w:val="left"/>
      <w:pPr>
        <w:ind w:left="3026" w:hanging="140"/>
      </w:pPr>
      <w:rPr>
        <w:rFonts w:hint="default"/>
        <w:lang w:eastAsia="en-US" w:bidi="ar-SA"/>
      </w:rPr>
    </w:lvl>
    <w:lvl w:ilvl="8" w:tplc="C244313A">
      <w:numFmt w:val="bullet"/>
      <w:lvlText w:val="•"/>
      <w:lvlJc w:val="left"/>
      <w:pPr>
        <w:ind w:left="3444" w:hanging="140"/>
      </w:pPr>
      <w:rPr>
        <w:rFonts w:hint="default"/>
        <w:lang w:eastAsia="en-US" w:bidi="ar-SA"/>
      </w:rPr>
    </w:lvl>
  </w:abstractNum>
  <w:abstractNum w:abstractNumId="73">
    <w:nsid w:val="38681C94"/>
    <w:multiLevelType w:val="hybridMultilevel"/>
    <w:tmpl w:val="784EC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8DA3A60"/>
    <w:multiLevelType w:val="hybridMultilevel"/>
    <w:tmpl w:val="8626DC6E"/>
    <w:lvl w:ilvl="0" w:tplc="0264F8C2">
      <w:start w:val="1"/>
      <w:numFmt w:val="bullet"/>
      <w:lvlText w:val=""/>
      <w:lvlJc w:val="left"/>
      <w:pPr>
        <w:tabs>
          <w:tab w:val="num" w:pos="1170"/>
        </w:tabs>
        <w:ind w:left="117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5">
    <w:nsid w:val="397278AE"/>
    <w:multiLevelType w:val="hybridMultilevel"/>
    <w:tmpl w:val="50203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9940F21"/>
    <w:multiLevelType w:val="hybridMultilevel"/>
    <w:tmpl w:val="F3E09636"/>
    <w:lvl w:ilvl="0" w:tplc="27A8CF84">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747E917C">
      <w:numFmt w:val="bullet"/>
      <w:lvlText w:val="•"/>
      <w:lvlJc w:val="left"/>
      <w:pPr>
        <w:ind w:left="518" w:hanging="140"/>
      </w:pPr>
      <w:rPr>
        <w:rFonts w:hint="default"/>
        <w:lang w:eastAsia="en-US" w:bidi="ar-SA"/>
      </w:rPr>
    </w:lvl>
    <w:lvl w:ilvl="2" w:tplc="BCD6F2A8">
      <w:numFmt w:val="bullet"/>
      <w:lvlText w:val="•"/>
      <w:lvlJc w:val="left"/>
      <w:pPr>
        <w:ind w:left="936" w:hanging="140"/>
      </w:pPr>
      <w:rPr>
        <w:rFonts w:hint="default"/>
        <w:lang w:eastAsia="en-US" w:bidi="ar-SA"/>
      </w:rPr>
    </w:lvl>
    <w:lvl w:ilvl="3" w:tplc="AF420190">
      <w:numFmt w:val="bullet"/>
      <w:lvlText w:val="•"/>
      <w:lvlJc w:val="left"/>
      <w:pPr>
        <w:ind w:left="1354" w:hanging="140"/>
      </w:pPr>
      <w:rPr>
        <w:rFonts w:hint="default"/>
        <w:lang w:eastAsia="en-US" w:bidi="ar-SA"/>
      </w:rPr>
    </w:lvl>
    <w:lvl w:ilvl="4" w:tplc="5DFE3390">
      <w:numFmt w:val="bullet"/>
      <w:lvlText w:val="•"/>
      <w:lvlJc w:val="left"/>
      <w:pPr>
        <w:ind w:left="1772" w:hanging="140"/>
      </w:pPr>
      <w:rPr>
        <w:rFonts w:hint="default"/>
        <w:lang w:eastAsia="en-US" w:bidi="ar-SA"/>
      </w:rPr>
    </w:lvl>
    <w:lvl w:ilvl="5" w:tplc="8104D4F4">
      <w:numFmt w:val="bullet"/>
      <w:lvlText w:val="•"/>
      <w:lvlJc w:val="left"/>
      <w:pPr>
        <w:ind w:left="2190" w:hanging="140"/>
      </w:pPr>
      <w:rPr>
        <w:rFonts w:hint="default"/>
        <w:lang w:eastAsia="en-US" w:bidi="ar-SA"/>
      </w:rPr>
    </w:lvl>
    <w:lvl w:ilvl="6" w:tplc="0FF21324">
      <w:numFmt w:val="bullet"/>
      <w:lvlText w:val="•"/>
      <w:lvlJc w:val="left"/>
      <w:pPr>
        <w:ind w:left="2608" w:hanging="140"/>
      </w:pPr>
      <w:rPr>
        <w:rFonts w:hint="default"/>
        <w:lang w:eastAsia="en-US" w:bidi="ar-SA"/>
      </w:rPr>
    </w:lvl>
    <w:lvl w:ilvl="7" w:tplc="9668874E">
      <w:numFmt w:val="bullet"/>
      <w:lvlText w:val="•"/>
      <w:lvlJc w:val="left"/>
      <w:pPr>
        <w:ind w:left="3026" w:hanging="140"/>
      </w:pPr>
      <w:rPr>
        <w:rFonts w:hint="default"/>
        <w:lang w:eastAsia="en-US" w:bidi="ar-SA"/>
      </w:rPr>
    </w:lvl>
    <w:lvl w:ilvl="8" w:tplc="2B4C7502">
      <w:numFmt w:val="bullet"/>
      <w:lvlText w:val="•"/>
      <w:lvlJc w:val="left"/>
      <w:pPr>
        <w:ind w:left="3444" w:hanging="140"/>
      </w:pPr>
      <w:rPr>
        <w:rFonts w:hint="default"/>
        <w:lang w:eastAsia="en-US" w:bidi="ar-SA"/>
      </w:rPr>
    </w:lvl>
  </w:abstractNum>
  <w:abstractNum w:abstractNumId="77">
    <w:nsid w:val="39E96EC8"/>
    <w:multiLevelType w:val="hybridMultilevel"/>
    <w:tmpl w:val="A170D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B2E01E1"/>
    <w:multiLevelType w:val="hybridMultilevel"/>
    <w:tmpl w:val="9C3C5AD0"/>
    <w:lvl w:ilvl="0" w:tplc="7B086D46">
      <w:numFmt w:val="bullet"/>
      <w:lvlText w:val=""/>
      <w:lvlJc w:val="left"/>
      <w:pPr>
        <w:tabs>
          <w:tab w:val="num" w:pos="960"/>
        </w:tabs>
        <w:ind w:left="96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B7776A2"/>
    <w:multiLevelType w:val="hybridMultilevel"/>
    <w:tmpl w:val="5D840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BF61C87"/>
    <w:multiLevelType w:val="multilevel"/>
    <w:tmpl w:val="2AEE47B0"/>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81">
    <w:nsid w:val="3E0745B7"/>
    <w:multiLevelType w:val="hybridMultilevel"/>
    <w:tmpl w:val="7B1C4B22"/>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2">
    <w:nsid w:val="3E463363"/>
    <w:multiLevelType w:val="hybridMultilevel"/>
    <w:tmpl w:val="77EE7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03568FA"/>
    <w:multiLevelType w:val="hybridMultilevel"/>
    <w:tmpl w:val="107CE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1581E8E"/>
    <w:multiLevelType w:val="hybridMultilevel"/>
    <w:tmpl w:val="DAFEC77A"/>
    <w:lvl w:ilvl="0" w:tplc="51AA675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20D2B6E"/>
    <w:multiLevelType w:val="hybridMultilevel"/>
    <w:tmpl w:val="CAC46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31247F7"/>
    <w:multiLevelType w:val="hybridMultilevel"/>
    <w:tmpl w:val="2E12D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4386A18"/>
    <w:multiLevelType w:val="hybridMultilevel"/>
    <w:tmpl w:val="D320F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44F10224"/>
    <w:multiLevelType w:val="hybridMultilevel"/>
    <w:tmpl w:val="8708C4BC"/>
    <w:lvl w:ilvl="0" w:tplc="7B086D46">
      <w:numFmt w:val="bullet"/>
      <w:lvlText w:val=""/>
      <w:lvlJc w:val="left"/>
      <w:pPr>
        <w:tabs>
          <w:tab w:val="num" w:pos="960"/>
        </w:tabs>
        <w:ind w:left="96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4F23FF4"/>
    <w:multiLevelType w:val="hybridMultilevel"/>
    <w:tmpl w:val="61E62E7A"/>
    <w:lvl w:ilvl="0" w:tplc="04090001">
      <w:start w:val="1"/>
      <w:numFmt w:val="bullet"/>
      <w:lvlText w:val=""/>
      <w:lvlJc w:val="left"/>
      <w:pPr>
        <w:ind w:left="7440" w:hanging="360"/>
      </w:pPr>
      <w:rPr>
        <w:rFonts w:ascii="Symbol" w:hAnsi="Symbol" w:hint="default"/>
      </w:rPr>
    </w:lvl>
    <w:lvl w:ilvl="1" w:tplc="04090003">
      <w:start w:val="1"/>
      <w:numFmt w:val="bullet"/>
      <w:lvlText w:val="o"/>
      <w:lvlJc w:val="left"/>
      <w:pPr>
        <w:ind w:left="2580" w:hanging="360"/>
      </w:pPr>
      <w:rPr>
        <w:rFonts w:ascii="Courier New" w:hAnsi="Courier New" w:cs="Courier New" w:hint="default"/>
      </w:rPr>
    </w:lvl>
    <w:lvl w:ilvl="2" w:tplc="04090005">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90">
    <w:nsid w:val="45905B29"/>
    <w:multiLevelType w:val="hybridMultilevel"/>
    <w:tmpl w:val="5BE83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5953855"/>
    <w:multiLevelType w:val="hybridMultilevel"/>
    <w:tmpl w:val="9A74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59A741B"/>
    <w:multiLevelType w:val="hybridMultilevel"/>
    <w:tmpl w:val="CAEC50F4"/>
    <w:lvl w:ilvl="0" w:tplc="0409000B">
      <w:start w:val="1"/>
      <w:numFmt w:val="bullet"/>
      <w:lvlText w:val=""/>
      <w:lvlJc w:val="left"/>
      <w:pPr>
        <w:tabs>
          <w:tab w:val="num" w:pos="357"/>
        </w:tabs>
        <w:ind w:left="340" w:hanging="283"/>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46EE5D7D"/>
    <w:multiLevelType w:val="hybridMultilevel"/>
    <w:tmpl w:val="A2621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477817F6"/>
    <w:multiLevelType w:val="hybridMultilevel"/>
    <w:tmpl w:val="D624AC52"/>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5">
    <w:nsid w:val="48CE48FC"/>
    <w:multiLevelType w:val="hybridMultilevel"/>
    <w:tmpl w:val="9252B682"/>
    <w:lvl w:ilvl="0" w:tplc="137CC8CE">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9516618"/>
    <w:multiLevelType w:val="hybridMultilevel"/>
    <w:tmpl w:val="5BBA81CC"/>
    <w:lvl w:ilvl="0" w:tplc="E56297E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B594A08"/>
    <w:multiLevelType w:val="hybridMultilevel"/>
    <w:tmpl w:val="D548D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C081237"/>
    <w:multiLevelType w:val="hybridMultilevel"/>
    <w:tmpl w:val="007AC6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C2D2411"/>
    <w:multiLevelType w:val="hybridMultilevel"/>
    <w:tmpl w:val="CF3E3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nsid w:val="4D161CEB"/>
    <w:multiLevelType w:val="hybridMultilevel"/>
    <w:tmpl w:val="2CC85A9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0337895"/>
    <w:multiLevelType w:val="hybridMultilevel"/>
    <w:tmpl w:val="A6FCBD0C"/>
    <w:lvl w:ilvl="0" w:tplc="EE72271C">
      <w:start w:val="1"/>
      <w:numFmt w:val="upperRoman"/>
      <w:lvlText w:val="%1"/>
      <w:lvlJc w:val="left"/>
      <w:pPr>
        <w:ind w:left="280" w:hanging="322"/>
      </w:pPr>
      <w:rPr>
        <w:rFonts w:ascii="Times New Roman" w:eastAsia="Times New Roman" w:hAnsi="Times New Roman" w:cs="Times New Roman" w:hint="default"/>
        <w:b/>
        <w:bCs/>
        <w:i w:val="0"/>
        <w:iCs w:val="0"/>
        <w:w w:val="99"/>
        <w:sz w:val="24"/>
        <w:szCs w:val="24"/>
        <w:lang w:eastAsia="en-US" w:bidi="ar-SA"/>
      </w:rPr>
    </w:lvl>
    <w:lvl w:ilvl="1" w:tplc="E168FCE6">
      <w:numFmt w:val="bullet"/>
      <w:lvlText w:val="•"/>
      <w:lvlJc w:val="left"/>
      <w:pPr>
        <w:ind w:left="1210" w:hanging="322"/>
      </w:pPr>
      <w:rPr>
        <w:lang w:eastAsia="en-US" w:bidi="ar-SA"/>
      </w:rPr>
    </w:lvl>
    <w:lvl w:ilvl="2" w:tplc="9F36578E">
      <w:numFmt w:val="bullet"/>
      <w:lvlText w:val="•"/>
      <w:lvlJc w:val="left"/>
      <w:pPr>
        <w:ind w:left="2141" w:hanging="322"/>
      </w:pPr>
      <w:rPr>
        <w:lang w:eastAsia="en-US" w:bidi="ar-SA"/>
      </w:rPr>
    </w:lvl>
    <w:lvl w:ilvl="3" w:tplc="7CEA8D4E">
      <w:numFmt w:val="bullet"/>
      <w:lvlText w:val="•"/>
      <w:lvlJc w:val="left"/>
      <w:pPr>
        <w:ind w:left="3071" w:hanging="322"/>
      </w:pPr>
      <w:rPr>
        <w:lang w:eastAsia="en-US" w:bidi="ar-SA"/>
      </w:rPr>
    </w:lvl>
    <w:lvl w:ilvl="4" w:tplc="767E1994">
      <w:numFmt w:val="bullet"/>
      <w:lvlText w:val="•"/>
      <w:lvlJc w:val="left"/>
      <w:pPr>
        <w:ind w:left="4002" w:hanging="322"/>
      </w:pPr>
      <w:rPr>
        <w:lang w:eastAsia="en-US" w:bidi="ar-SA"/>
      </w:rPr>
    </w:lvl>
    <w:lvl w:ilvl="5" w:tplc="98FEF876">
      <w:numFmt w:val="bullet"/>
      <w:lvlText w:val="•"/>
      <w:lvlJc w:val="left"/>
      <w:pPr>
        <w:ind w:left="4933" w:hanging="322"/>
      </w:pPr>
      <w:rPr>
        <w:lang w:eastAsia="en-US" w:bidi="ar-SA"/>
      </w:rPr>
    </w:lvl>
    <w:lvl w:ilvl="6" w:tplc="7F4860D4">
      <w:numFmt w:val="bullet"/>
      <w:lvlText w:val="•"/>
      <w:lvlJc w:val="left"/>
      <w:pPr>
        <w:ind w:left="5863" w:hanging="322"/>
      </w:pPr>
      <w:rPr>
        <w:lang w:eastAsia="en-US" w:bidi="ar-SA"/>
      </w:rPr>
    </w:lvl>
    <w:lvl w:ilvl="7" w:tplc="018C9BB6">
      <w:numFmt w:val="bullet"/>
      <w:lvlText w:val="•"/>
      <w:lvlJc w:val="left"/>
      <w:pPr>
        <w:ind w:left="6794" w:hanging="322"/>
      </w:pPr>
      <w:rPr>
        <w:lang w:eastAsia="en-US" w:bidi="ar-SA"/>
      </w:rPr>
    </w:lvl>
    <w:lvl w:ilvl="8" w:tplc="055601A4">
      <w:numFmt w:val="bullet"/>
      <w:lvlText w:val="•"/>
      <w:lvlJc w:val="left"/>
      <w:pPr>
        <w:ind w:left="7725" w:hanging="322"/>
      </w:pPr>
      <w:rPr>
        <w:lang w:eastAsia="en-US" w:bidi="ar-SA"/>
      </w:rPr>
    </w:lvl>
  </w:abstractNum>
  <w:abstractNum w:abstractNumId="102">
    <w:nsid w:val="507903E5"/>
    <w:multiLevelType w:val="hybridMultilevel"/>
    <w:tmpl w:val="30AEE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09B070A"/>
    <w:multiLevelType w:val="hybridMultilevel"/>
    <w:tmpl w:val="96A6C552"/>
    <w:lvl w:ilvl="0" w:tplc="879E3B20">
      <w:numFmt w:val="bullet"/>
      <w:lvlText w:val="-"/>
      <w:lvlJc w:val="left"/>
      <w:pPr>
        <w:tabs>
          <w:tab w:val="num" w:pos="1080"/>
        </w:tabs>
        <w:ind w:left="108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4">
    <w:nsid w:val="51E745A6"/>
    <w:multiLevelType w:val="multilevel"/>
    <w:tmpl w:val="A8A404D6"/>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5">
    <w:nsid w:val="54E63965"/>
    <w:multiLevelType w:val="multilevel"/>
    <w:tmpl w:val="283C066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nsid w:val="58771FBE"/>
    <w:multiLevelType w:val="hybridMultilevel"/>
    <w:tmpl w:val="C3064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58CA75E1"/>
    <w:multiLevelType w:val="hybridMultilevel"/>
    <w:tmpl w:val="0FD851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5ABB7992"/>
    <w:multiLevelType w:val="hybridMultilevel"/>
    <w:tmpl w:val="4ACA8D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B102F9F"/>
    <w:multiLevelType w:val="hybridMultilevel"/>
    <w:tmpl w:val="105287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5B367468"/>
    <w:multiLevelType w:val="multilevel"/>
    <w:tmpl w:val="0330C340"/>
    <w:lvl w:ilvl="0">
      <w:start w:val="1"/>
      <w:numFmt w:val="decimal"/>
      <w:lvlText w:val="%1."/>
      <w:lvlJc w:val="left"/>
      <w:pPr>
        <w:ind w:left="720" w:hanging="360"/>
      </w:pPr>
    </w:lvl>
    <w:lvl w:ilvl="1">
      <w:start w:val="7"/>
      <w:numFmt w:val="decimal"/>
      <w:lvlText w:val="%1.%2."/>
      <w:lvlJc w:val="left"/>
      <w:pPr>
        <w:ind w:left="1185" w:hanging="825"/>
      </w:pPr>
    </w:lvl>
    <w:lvl w:ilvl="2">
      <w:start w:val="1"/>
      <w:numFmt w:val="decimal"/>
      <w:lvlText w:val="%1.%2.%3."/>
      <w:lvlJc w:val="left"/>
      <w:pPr>
        <w:ind w:left="1185" w:hanging="825"/>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11">
    <w:nsid w:val="5C5D3399"/>
    <w:multiLevelType w:val="hybridMultilevel"/>
    <w:tmpl w:val="4FA01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D873FAD"/>
    <w:multiLevelType w:val="hybridMultilevel"/>
    <w:tmpl w:val="12E68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E81488D"/>
    <w:multiLevelType w:val="hybridMultilevel"/>
    <w:tmpl w:val="1116E13E"/>
    <w:lvl w:ilvl="0" w:tplc="89D08568">
      <w:start w:val="1"/>
      <w:numFmt w:val="upperRoman"/>
      <w:lvlText w:val="%1"/>
      <w:lvlJc w:val="left"/>
      <w:pPr>
        <w:ind w:left="814" w:hanging="96"/>
      </w:pPr>
      <w:rPr>
        <w:rFonts w:ascii="Calibri" w:eastAsia="Calibri" w:hAnsi="Calibri" w:cs="Calibri" w:hint="default"/>
        <w:b w:val="0"/>
        <w:bCs w:val="0"/>
        <w:i/>
        <w:iCs/>
        <w:w w:val="99"/>
        <w:sz w:val="20"/>
        <w:szCs w:val="20"/>
        <w:lang w:eastAsia="en-US" w:bidi="ar-SA"/>
      </w:rPr>
    </w:lvl>
    <w:lvl w:ilvl="1" w:tplc="52A4F434">
      <w:numFmt w:val="bullet"/>
      <w:lvlText w:val="•"/>
      <w:lvlJc w:val="left"/>
      <w:pPr>
        <w:ind w:left="1694" w:hanging="96"/>
      </w:pPr>
      <w:rPr>
        <w:lang w:eastAsia="en-US" w:bidi="ar-SA"/>
      </w:rPr>
    </w:lvl>
    <w:lvl w:ilvl="2" w:tplc="17821520">
      <w:numFmt w:val="bullet"/>
      <w:lvlText w:val="•"/>
      <w:lvlJc w:val="left"/>
      <w:pPr>
        <w:ind w:left="2569" w:hanging="96"/>
      </w:pPr>
      <w:rPr>
        <w:lang w:eastAsia="en-US" w:bidi="ar-SA"/>
      </w:rPr>
    </w:lvl>
    <w:lvl w:ilvl="3" w:tplc="AE465394">
      <w:numFmt w:val="bullet"/>
      <w:lvlText w:val="•"/>
      <w:lvlJc w:val="left"/>
      <w:pPr>
        <w:ind w:left="3443" w:hanging="96"/>
      </w:pPr>
      <w:rPr>
        <w:lang w:eastAsia="en-US" w:bidi="ar-SA"/>
      </w:rPr>
    </w:lvl>
    <w:lvl w:ilvl="4" w:tplc="A44477EC">
      <w:numFmt w:val="bullet"/>
      <w:lvlText w:val="•"/>
      <w:lvlJc w:val="left"/>
      <w:pPr>
        <w:ind w:left="4318" w:hanging="96"/>
      </w:pPr>
      <w:rPr>
        <w:lang w:eastAsia="en-US" w:bidi="ar-SA"/>
      </w:rPr>
    </w:lvl>
    <w:lvl w:ilvl="5" w:tplc="3F086106">
      <w:numFmt w:val="bullet"/>
      <w:lvlText w:val="•"/>
      <w:lvlJc w:val="left"/>
      <w:pPr>
        <w:ind w:left="5193" w:hanging="96"/>
      </w:pPr>
      <w:rPr>
        <w:lang w:eastAsia="en-US" w:bidi="ar-SA"/>
      </w:rPr>
    </w:lvl>
    <w:lvl w:ilvl="6" w:tplc="9288F988">
      <w:numFmt w:val="bullet"/>
      <w:lvlText w:val="•"/>
      <w:lvlJc w:val="left"/>
      <w:pPr>
        <w:ind w:left="6067" w:hanging="96"/>
      </w:pPr>
      <w:rPr>
        <w:lang w:eastAsia="en-US" w:bidi="ar-SA"/>
      </w:rPr>
    </w:lvl>
    <w:lvl w:ilvl="7" w:tplc="9F562AA4">
      <w:numFmt w:val="bullet"/>
      <w:lvlText w:val="•"/>
      <w:lvlJc w:val="left"/>
      <w:pPr>
        <w:ind w:left="6942" w:hanging="96"/>
      </w:pPr>
      <w:rPr>
        <w:lang w:eastAsia="en-US" w:bidi="ar-SA"/>
      </w:rPr>
    </w:lvl>
    <w:lvl w:ilvl="8" w:tplc="3B546ADC">
      <w:numFmt w:val="bullet"/>
      <w:lvlText w:val="•"/>
      <w:lvlJc w:val="left"/>
      <w:pPr>
        <w:ind w:left="7817" w:hanging="96"/>
      </w:pPr>
      <w:rPr>
        <w:lang w:eastAsia="en-US" w:bidi="ar-SA"/>
      </w:rPr>
    </w:lvl>
  </w:abstractNum>
  <w:abstractNum w:abstractNumId="114">
    <w:nsid w:val="5EE545D5"/>
    <w:multiLevelType w:val="hybridMultilevel"/>
    <w:tmpl w:val="8DFA32DE"/>
    <w:lvl w:ilvl="0" w:tplc="B8FE845E">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AAD8D102">
      <w:numFmt w:val="bullet"/>
      <w:lvlText w:val="•"/>
      <w:lvlJc w:val="left"/>
      <w:pPr>
        <w:ind w:left="518" w:hanging="140"/>
      </w:pPr>
      <w:rPr>
        <w:rFonts w:hint="default"/>
        <w:lang w:eastAsia="en-US" w:bidi="ar-SA"/>
      </w:rPr>
    </w:lvl>
    <w:lvl w:ilvl="2" w:tplc="CFFA5E9A">
      <w:numFmt w:val="bullet"/>
      <w:lvlText w:val="•"/>
      <w:lvlJc w:val="left"/>
      <w:pPr>
        <w:ind w:left="936" w:hanging="140"/>
      </w:pPr>
      <w:rPr>
        <w:rFonts w:hint="default"/>
        <w:lang w:eastAsia="en-US" w:bidi="ar-SA"/>
      </w:rPr>
    </w:lvl>
    <w:lvl w:ilvl="3" w:tplc="9B4A058C">
      <w:numFmt w:val="bullet"/>
      <w:lvlText w:val="•"/>
      <w:lvlJc w:val="left"/>
      <w:pPr>
        <w:ind w:left="1354" w:hanging="140"/>
      </w:pPr>
      <w:rPr>
        <w:rFonts w:hint="default"/>
        <w:lang w:eastAsia="en-US" w:bidi="ar-SA"/>
      </w:rPr>
    </w:lvl>
    <w:lvl w:ilvl="4" w:tplc="1388D080">
      <w:numFmt w:val="bullet"/>
      <w:lvlText w:val="•"/>
      <w:lvlJc w:val="left"/>
      <w:pPr>
        <w:ind w:left="1772" w:hanging="140"/>
      </w:pPr>
      <w:rPr>
        <w:rFonts w:hint="default"/>
        <w:lang w:eastAsia="en-US" w:bidi="ar-SA"/>
      </w:rPr>
    </w:lvl>
    <w:lvl w:ilvl="5" w:tplc="4B487392">
      <w:numFmt w:val="bullet"/>
      <w:lvlText w:val="•"/>
      <w:lvlJc w:val="left"/>
      <w:pPr>
        <w:ind w:left="2190" w:hanging="140"/>
      </w:pPr>
      <w:rPr>
        <w:rFonts w:hint="default"/>
        <w:lang w:eastAsia="en-US" w:bidi="ar-SA"/>
      </w:rPr>
    </w:lvl>
    <w:lvl w:ilvl="6" w:tplc="10A87354">
      <w:numFmt w:val="bullet"/>
      <w:lvlText w:val="•"/>
      <w:lvlJc w:val="left"/>
      <w:pPr>
        <w:ind w:left="2608" w:hanging="140"/>
      </w:pPr>
      <w:rPr>
        <w:rFonts w:hint="default"/>
        <w:lang w:eastAsia="en-US" w:bidi="ar-SA"/>
      </w:rPr>
    </w:lvl>
    <w:lvl w:ilvl="7" w:tplc="C42C6CE0">
      <w:numFmt w:val="bullet"/>
      <w:lvlText w:val="•"/>
      <w:lvlJc w:val="left"/>
      <w:pPr>
        <w:ind w:left="3026" w:hanging="140"/>
      </w:pPr>
      <w:rPr>
        <w:rFonts w:hint="default"/>
        <w:lang w:eastAsia="en-US" w:bidi="ar-SA"/>
      </w:rPr>
    </w:lvl>
    <w:lvl w:ilvl="8" w:tplc="3550BFDC">
      <w:numFmt w:val="bullet"/>
      <w:lvlText w:val="•"/>
      <w:lvlJc w:val="left"/>
      <w:pPr>
        <w:ind w:left="3444" w:hanging="140"/>
      </w:pPr>
      <w:rPr>
        <w:rFonts w:hint="default"/>
        <w:lang w:eastAsia="en-US" w:bidi="ar-SA"/>
      </w:rPr>
    </w:lvl>
  </w:abstractNum>
  <w:abstractNum w:abstractNumId="115">
    <w:nsid w:val="5F24389F"/>
    <w:multiLevelType w:val="multilevel"/>
    <w:tmpl w:val="88885D2E"/>
    <w:lvl w:ilvl="0">
      <w:start w:val="1"/>
      <w:numFmt w:val="decimal"/>
      <w:lvlText w:val="%1."/>
      <w:lvlJc w:val="left"/>
      <w:pPr>
        <w:ind w:left="720" w:hanging="360"/>
      </w:pPr>
      <w:rPr>
        <w:rFonts w:hint="default"/>
      </w:rPr>
    </w:lvl>
    <w:lvl w:ilvl="1">
      <w:start w:val="7"/>
      <w:numFmt w:val="decimal"/>
      <w:isLgl/>
      <w:lvlText w:val="%1.%2."/>
      <w:lvlJc w:val="left"/>
      <w:pPr>
        <w:ind w:left="1200" w:hanging="720"/>
      </w:pPr>
      <w:rPr>
        <w:rFonts w:hint="default"/>
      </w:rPr>
    </w:lvl>
    <w:lvl w:ilvl="2">
      <w:start w:val="8"/>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116">
    <w:nsid w:val="62454006"/>
    <w:multiLevelType w:val="multilevel"/>
    <w:tmpl w:val="821855D2"/>
    <w:lvl w:ilvl="0">
      <w:start w:val="1"/>
      <w:numFmt w:val="decimal"/>
      <w:lvlText w:val="%1."/>
      <w:lvlJc w:val="left"/>
      <w:pPr>
        <w:ind w:left="72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abstractNum w:abstractNumId="117">
    <w:nsid w:val="635909CF"/>
    <w:multiLevelType w:val="hybridMultilevel"/>
    <w:tmpl w:val="83642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6826141"/>
    <w:multiLevelType w:val="hybridMultilevel"/>
    <w:tmpl w:val="63A63D92"/>
    <w:lvl w:ilvl="0" w:tplc="56CEB4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735AC8E"/>
    <w:multiLevelType w:val="singleLevel"/>
    <w:tmpl w:val="6735AC8E"/>
    <w:lvl w:ilvl="0">
      <w:start w:val="2"/>
      <w:numFmt w:val="decimal"/>
      <w:suff w:val="space"/>
      <w:lvlText w:val="%1."/>
      <w:lvlJc w:val="left"/>
    </w:lvl>
  </w:abstractNum>
  <w:abstractNum w:abstractNumId="120">
    <w:nsid w:val="6790527E"/>
    <w:multiLevelType w:val="hybridMultilevel"/>
    <w:tmpl w:val="E1121B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1">
    <w:nsid w:val="67BB3225"/>
    <w:multiLevelType w:val="hybridMultilevel"/>
    <w:tmpl w:val="FAF41C5C"/>
    <w:lvl w:ilvl="0" w:tplc="58C86A0C">
      <w:numFmt w:val="bullet"/>
      <w:lvlText w:val=""/>
      <w:lvlJc w:val="left"/>
      <w:pPr>
        <w:ind w:left="539" w:hanging="284"/>
      </w:pPr>
      <w:rPr>
        <w:rFonts w:ascii="Wingdings" w:eastAsia="Wingdings" w:hAnsi="Wingdings" w:cs="Wingdings" w:hint="default"/>
        <w:b w:val="0"/>
        <w:bCs w:val="0"/>
        <w:i w:val="0"/>
        <w:iCs w:val="0"/>
        <w:color w:val="4471C4"/>
        <w:w w:val="100"/>
        <w:sz w:val="24"/>
        <w:szCs w:val="24"/>
        <w:lang w:eastAsia="en-US" w:bidi="ar-SA"/>
      </w:rPr>
    </w:lvl>
    <w:lvl w:ilvl="1" w:tplc="F07C8602">
      <w:numFmt w:val="bullet"/>
      <w:lvlText w:val="•"/>
      <w:lvlJc w:val="left"/>
      <w:pPr>
        <w:ind w:left="1444" w:hanging="284"/>
      </w:pPr>
      <w:rPr>
        <w:lang w:eastAsia="en-US" w:bidi="ar-SA"/>
      </w:rPr>
    </w:lvl>
    <w:lvl w:ilvl="2" w:tplc="7604DADC">
      <w:numFmt w:val="bullet"/>
      <w:lvlText w:val="•"/>
      <w:lvlJc w:val="left"/>
      <w:pPr>
        <w:ind w:left="2349" w:hanging="284"/>
      </w:pPr>
      <w:rPr>
        <w:lang w:eastAsia="en-US" w:bidi="ar-SA"/>
      </w:rPr>
    </w:lvl>
    <w:lvl w:ilvl="3" w:tplc="E0D4E4B2">
      <w:numFmt w:val="bullet"/>
      <w:lvlText w:val="•"/>
      <w:lvlJc w:val="left"/>
      <w:pPr>
        <w:ind w:left="3253" w:hanging="284"/>
      </w:pPr>
      <w:rPr>
        <w:lang w:eastAsia="en-US" w:bidi="ar-SA"/>
      </w:rPr>
    </w:lvl>
    <w:lvl w:ilvl="4" w:tplc="193A189C">
      <w:numFmt w:val="bullet"/>
      <w:lvlText w:val="•"/>
      <w:lvlJc w:val="left"/>
      <w:pPr>
        <w:ind w:left="4158" w:hanging="284"/>
      </w:pPr>
      <w:rPr>
        <w:lang w:eastAsia="en-US" w:bidi="ar-SA"/>
      </w:rPr>
    </w:lvl>
    <w:lvl w:ilvl="5" w:tplc="7578F562">
      <w:numFmt w:val="bullet"/>
      <w:lvlText w:val="•"/>
      <w:lvlJc w:val="left"/>
      <w:pPr>
        <w:ind w:left="5063" w:hanging="284"/>
      </w:pPr>
      <w:rPr>
        <w:lang w:eastAsia="en-US" w:bidi="ar-SA"/>
      </w:rPr>
    </w:lvl>
    <w:lvl w:ilvl="6" w:tplc="63F66674">
      <w:numFmt w:val="bullet"/>
      <w:lvlText w:val="•"/>
      <w:lvlJc w:val="left"/>
      <w:pPr>
        <w:ind w:left="5967" w:hanging="284"/>
      </w:pPr>
      <w:rPr>
        <w:lang w:eastAsia="en-US" w:bidi="ar-SA"/>
      </w:rPr>
    </w:lvl>
    <w:lvl w:ilvl="7" w:tplc="E28E021C">
      <w:numFmt w:val="bullet"/>
      <w:lvlText w:val="•"/>
      <w:lvlJc w:val="left"/>
      <w:pPr>
        <w:ind w:left="6872" w:hanging="284"/>
      </w:pPr>
      <w:rPr>
        <w:lang w:eastAsia="en-US" w:bidi="ar-SA"/>
      </w:rPr>
    </w:lvl>
    <w:lvl w:ilvl="8" w:tplc="2E8C135E">
      <w:numFmt w:val="bullet"/>
      <w:lvlText w:val="•"/>
      <w:lvlJc w:val="left"/>
      <w:pPr>
        <w:ind w:left="7777" w:hanging="284"/>
      </w:pPr>
      <w:rPr>
        <w:lang w:eastAsia="en-US" w:bidi="ar-SA"/>
      </w:rPr>
    </w:lvl>
  </w:abstractNum>
  <w:abstractNum w:abstractNumId="122">
    <w:nsid w:val="67D224E4"/>
    <w:multiLevelType w:val="multilevel"/>
    <w:tmpl w:val="DB502B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68391E0B"/>
    <w:multiLevelType w:val="hybridMultilevel"/>
    <w:tmpl w:val="18864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A1A42AF"/>
    <w:multiLevelType w:val="hybridMultilevel"/>
    <w:tmpl w:val="1206C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BFF614E"/>
    <w:multiLevelType w:val="hybridMultilevel"/>
    <w:tmpl w:val="5B181D68"/>
    <w:lvl w:ilvl="0" w:tplc="7B086D46">
      <w:numFmt w:val="bullet"/>
      <w:lvlText w:val=""/>
      <w:lvlJc w:val="left"/>
      <w:pPr>
        <w:tabs>
          <w:tab w:val="num" w:pos="960"/>
        </w:tabs>
        <w:ind w:left="96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6C7C20C3"/>
    <w:multiLevelType w:val="hybridMultilevel"/>
    <w:tmpl w:val="4726CDAC"/>
    <w:lvl w:ilvl="0" w:tplc="04090009">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27">
    <w:nsid w:val="6D470273"/>
    <w:multiLevelType w:val="multilevel"/>
    <w:tmpl w:val="F7D659FA"/>
    <w:lvl w:ilvl="0">
      <w:start w:val="1"/>
      <w:numFmt w:val="decimal"/>
      <w:lvlText w:val="%1."/>
      <w:lvlJc w:val="left"/>
      <w:pPr>
        <w:ind w:left="720" w:hanging="360"/>
      </w:pPr>
      <w:rPr>
        <w:rFonts w:hint="default"/>
      </w:rPr>
    </w:lvl>
    <w:lvl w:ilvl="1">
      <w:start w:val="4"/>
      <w:numFmt w:val="decimal"/>
      <w:isLgl/>
      <w:lvlText w:val="%1.%2."/>
      <w:lvlJc w:val="left"/>
      <w:pPr>
        <w:ind w:left="1200" w:hanging="720"/>
      </w:pPr>
      <w:rPr>
        <w:rFonts w:hint="default"/>
      </w:rPr>
    </w:lvl>
    <w:lvl w:ilvl="2">
      <w:start w:val="4"/>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128">
    <w:nsid w:val="6E4D4B0D"/>
    <w:multiLevelType w:val="hybridMultilevel"/>
    <w:tmpl w:val="172E8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E59190F"/>
    <w:multiLevelType w:val="multilevel"/>
    <w:tmpl w:val="07AA7B64"/>
    <w:lvl w:ilvl="0">
      <w:start w:val="2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nsid w:val="6E841DDD"/>
    <w:multiLevelType w:val="hybridMultilevel"/>
    <w:tmpl w:val="CD364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F8D4789"/>
    <w:multiLevelType w:val="hybridMultilevel"/>
    <w:tmpl w:val="7B145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085687C"/>
    <w:multiLevelType w:val="hybridMultilevel"/>
    <w:tmpl w:val="D7705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1051E6F"/>
    <w:multiLevelType w:val="hybridMultilevel"/>
    <w:tmpl w:val="34B09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1483080"/>
    <w:multiLevelType w:val="hybridMultilevel"/>
    <w:tmpl w:val="BE926768"/>
    <w:lvl w:ilvl="0" w:tplc="7B086D46">
      <w:numFmt w:val="bullet"/>
      <w:lvlText w:val=""/>
      <w:lvlJc w:val="left"/>
      <w:pPr>
        <w:tabs>
          <w:tab w:val="num" w:pos="1080"/>
        </w:tabs>
        <w:ind w:left="1080" w:hanging="360"/>
      </w:pPr>
      <w:rPr>
        <w:rFonts w:ascii="Symbol" w:eastAsia="Times New Roman" w:hAnsi="Symbol" w:cs="Times New Roman" w:hint="default"/>
        <w:i w:val="0"/>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35">
    <w:nsid w:val="722A0F9D"/>
    <w:multiLevelType w:val="hybridMultilevel"/>
    <w:tmpl w:val="34B67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24922AA"/>
    <w:multiLevelType w:val="hybridMultilevel"/>
    <w:tmpl w:val="9CD66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2EF152E"/>
    <w:multiLevelType w:val="hybridMultilevel"/>
    <w:tmpl w:val="D3C0FD68"/>
    <w:lvl w:ilvl="0" w:tplc="266ED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3D32577"/>
    <w:multiLevelType w:val="hybridMultilevel"/>
    <w:tmpl w:val="B9C4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42F08B5"/>
    <w:multiLevelType w:val="hybridMultilevel"/>
    <w:tmpl w:val="7DAA7378"/>
    <w:lvl w:ilvl="0" w:tplc="0264F8C2">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0">
    <w:nsid w:val="74F81635"/>
    <w:multiLevelType w:val="hybridMultilevel"/>
    <w:tmpl w:val="4FA4D8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76876C29"/>
    <w:multiLevelType w:val="hybridMultilevel"/>
    <w:tmpl w:val="81DEB4D4"/>
    <w:lvl w:ilvl="0" w:tplc="0409000B">
      <w:start w:val="1"/>
      <w:numFmt w:val="bullet"/>
      <w:lvlText w:val=""/>
      <w:lvlJc w:val="left"/>
      <w:pPr>
        <w:ind w:left="600" w:hanging="360"/>
      </w:pPr>
      <w:rPr>
        <w:rFonts w:ascii="Wingdings" w:hAnsi="Wingdings"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42">
    <w:nsid w:val="76EC141C"/>
    <w:multiLevelType w:val="hybridMultilevel"/>
    <w:tmpl w:val="3C9ECB3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3">
    <w:nsid w:val="78A40C18"/>
    <w:multiLevelType w:val="hybridMultilevel"/>
    <w:tmpl w:val="5AB40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8E00656"/>
    <w:multiLevelType w:val="hybridMultilevel"/>
    <w:tmpl w:val="96B2A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9B036CF"/>
    <w:multiLevelType w:val="hybridMultilevel"/>
    <w:tmpl w:val="BE126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nsid w:val="7A8B7E24"/>
    <w:multiLevelType w:val="hybridMultilevel"/>
    <w:tmpl w:val="ED0A3234"/>
    <w:lvl w:ilvl="0" w:tplc="7B086D46">
      <w:numFmt w:val="bullet"/>
      <w:lvlText w:val=""/>
      <w:lvlJc w:val="left"/>
      <w:pPr>
        <w:tabs>
          <w:tab w:val="num" w:pos="960"/>
        </w:tabs>
        <w:ind w:left="96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7BB47DFB"/>
    <w:multiLevelType w:val="hybridMultilevel"/>
    <w:tmpl w:val="B9C08128"/>
    <w:lvl w:ilvl="0" w:tplc="8E780B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BBCC692"/>
    <w:multiLevelType w:val="singleLevel"/>
    <w:tmpl w:val="7BBCC692"/>
    <w:lvl w:ilvl="0">
      <w:start w:val="1"/>
      <w:numFmt w:val="decimal"/>
      <w:suff w:val="space"/>
      <w:lvlText w:val="%1."/>
      <w:lvlJc w:val="left"/>
    </w:lvl>
  </w:abstractNum>
  <w:abstractNum w:abstractNumId="149">
    <w:nsid w:val="7BD86C31"/>
    <w:multiLevelType w:val="hybridMultilevel"/>
    <w:tmpl w:val="E7B2402C"/>
    <w:lvl w:ilvl="0" w:tplc="0264F8C2">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7BF37045"/>
    <w:multiLevelType w:val="hybridMultilevel"/>
    <w:tmpl w:val="99249DE6"/>
    <w:lvl w:ilvl="0" w:tplc="0264F8C2">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1">
    <w:nsid w:val="7C3F4534"/>
    <w:multiLevelType w:val="hybridMultilevel"/>
    <w:tmpl w:val="30CC606A"/>
    <w:lvl w:ilvl="0" w:tplc="5CFEEC80">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930470C4">
      <w:numFmt w:val="bullet"/>
      <w:lvlText w:val="•"/>
      <w:lvlJc w:val="left"/>
      <w:pPr>
        <w:ind w:left="518" w:hanging="140"/>
      </w:pPr>
      <w:rPr>
        <w:rFonts w:hint="default"/>
        <w:lang w:eastAsia="en-US" w:bidi="ar-SA"/>
      </w:rPr>
    </w:lvl>
    <w:lvl w:ilvl="2" w:tplc="AD08BFB0">
      <w:numFmt w:val="bullet"/>
      <w:lvlText w:val="•"/>
      <w:lvlJc w:val="left"/>
      <w:pPr>
        <w:ind w:left="936" w:hanging="140"/>
      </w:pPr>
      <w:rPr>
        <w:rFonts w:hint="default"/>
        <w:lang w:eastAsia="en-US" w:bidi="ar-SA"/>
      </w:rPr>
    </w:lvl>
    <w:lvl w:ilvl="3" w:tplc="4F04D654">
      <w:numFmt w:val="bullet"/>
      <w:lvlText w:val="•"/>
      <w:lvlJc w:val="left"/>
      <w:pPr>
        <w:ind w:left="1354" w:hanging="140"/>
      </w:pPr>
      <w:rPr>
        <w:rFonts w:hint="default"/>
        <w:lang w:eastAsia="en-US" w:bidi="ar-SA"/>
      </w:rPr>
    </w:lvl>
    <w:lvl w:ilvl="4" w:tplc="EC681322">
      <w:numFmt w:val="bullet"/>
      <w:lvlText w:val="•"/>
      <w:lvlJc w:val="left"/>
      <w:pPr>
        <w:ind w:left="1772" w:hanging="140"/>
      </w:pPr>
      <w:rPr>
        <w:rFonts w:hint="default"/>
        <w:lang w:eastAsia="en-US" w:bidi="ar-SA"/>
      </w:rPr>
    </w:lvl>
    <w:lvl w:ilvl="5" w:tplc="87B0D0CE">
      <w:numFmt w:val="bullet"/>
      <w:lvlText w:val="•"/>
      <w:lvlJc w:val="left"/>
      <w:pPr>
        <w:ind w:left="2190" w:hanging="140"/>
      </w:pPr>
      <w:rPr>
        <w:rFonts w:hint="default"/>
        <w:lang w:eastAsia="en-US" w:bidi="ar-SA"/>
      </w:rPr>
    </w:lvl>
    <w:lvl w:ilvl="6" w:tplc="01E2B722">
      <w:numFmt w:val="bullet"/>
      <w:lvlText w:val="•"/>
      <w:lvlJc w:val="left"/>
      <w:pPr>
        <w:ind w:left="2608" w:hanging="140"/>
      </w:pPr>
      <w:rPr>
        <w:rFonts w:hint="default"/>
        <w:lang w:eastAsia="en-US" w:bidi="ar-SA"/>
      </w:rPr>
    </w:lvl>
    <w:lvl w:ilvl="7" w:tplc="1FA41956">
      <w:numFmt w:val="bullet"/>
      <w:lvlText w:val="•"/>
      <w:lvlJc w:val="left"/>
      <w:pPr>
        <w:ind w:left="3026" w:hanging="140"/>
      </w:pPr>
      <w:rPr>
        <w:rFonts w:hint="default"/>
        <w:lang w:eastAsia="en-US" w:bidi="ar-SA"/>
      </w:rPr>
    </w:lvl>
    <w:lvl w:ilvl="8" w:tplc="3D1E1140">
      <w:numFmt w:val="bullet"/>
      <w:lvlText w:val="•"/>
      <w:lvlJc w:val="left"/>
      <w:pPr>
        <w:ind w:left="3444" w:hanging="140"/>
      </w:pPr>
      <w:rPr>
        <w:rFonts w:hint="default"/>
        <w:lang w:eastAsia="en-US" w:bidi="ar-SA"/>
      </w:rPr>
    </w:lvl>
  </w:abstractNum>
  <w:abstractNum w:abstractNumId="152">
    <w:nsid w:val="7CA76CB4"/>
    <w:multiLevelType w:val="hybridMultilevel"/>
    <w:tmpl w:val="31420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E6A7A9F"/>
    <w:multiLevelType w:val="hybridMultilevel"/>
    <w:tmpl w:val="F6EEC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EA00FD6"/>
    <w:multiLevelType w:val="multilevel"/>
    <w:tmpl w:val="4E1E4F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nsid w:val="7EFC5A9F"/>
    <w:multiLevelType w:val="multilevel"/>
    <w:tmpl w:val="34CA76AC"/>
    <w:lvl w:ilvl="0">
      <w:start w:val="5"/>
      <w:numFmt w:val="decimal"/>
      <w:lvlText w:val="%1."/>
      <w:lvlJc w:val="left"/>
      <w:pPr>
        <w:ind w:left="540" w:hanging="540"/>
      </w:pPr>
      <w:rPr>
        <w:rFonts w:hint="default"/>
        <w:color w:val="FF0000"/>
        <w:sz w:val="22"/>
      </w:rPr>
    </w:lvl>
    <w:lvl w:ilvl="1">
      <w:start w:val="5"/>
      <w:numFmt w:val="decimal"/>
      <w:lvlText w:val="%1.%2."/>
      <w:lvlJc w:val="left"/>
      <w:pPr>
        <w:ind w:left="1020" w:hanging="720"/>
      </w:pPr>
      <w:rPr>
        <w:rFonts w:hint="default"/>
        <w:color w:val="FF0000"/>
        <w:sz w:val="22"/>
      </w:rPr>
    </w:lvl>
    <w:lvl w:ilvl="2">
      <w:start w:val="4"/>
      <w:numFmt w:val="decimal"/>
      <w:lvlText w:val="%1.%2.%3."/>
      <w:lvlJc w:val="left"/>
      <w:pPr>
        <w:ind w:left="1320" w:hanging="720"/>
      </w:pPr>
      <w:rPr>
        <w:rFonts w:hint="default"/>
        <w:color w:val="auto"/>
        <w:sz w:val="22"/>
      </w:rPr>
    </w:lvl>
    <w:lvl w:ilvl="3">
      <w:start w:val="1"/>
      <w:numFmt w:val="decimal"/>
      <w:lvlText w:val="%1.%2.%3.%4."/>
      <w:lvlJc w:val="left"/>
      <w:pPr>
        <w:ind w:left="1980" w:hanging="1080"/>
      </w:pPr>
      <w:rPr>
        <w:rFonts w:hint="default"/>
        <w:color w:val="FF0000"/>
        <w:sz w:val="22"/>
      </w:rPr>
    </w:lvl>
    <w:lvl w:ilvl="4">
      <w:start w:val="1"/>
      <w:numFmt w:val="decimal"/>
      <w:lvlText w:val="%1.%2.%3.%4.%5."/>
      <w:lvlJc w:val="left"/>
      <w:pPr>
        <w:ind w:left="2280" w:hanging="1080"/>
      </w:pPr>
      <w:rPr>
        <w:rFonts w:hint="default"/>
        <w:color w:val="FF0000"/>
        <w:sz w:val="22"/>
      </w:rPr>
    </w:lvl>
    <w:lvl w:ilvl="5">
      <w:start w:val="1"/>
      <w:numFmt w:val="decimal"/>
      <w:lvlText w:val="%1.%2.%3.%4.%5.%6."/>
      <w:lvlJc w:val="left"/>
      <w:pPr>
        <w:ind w:left="2940" w:hanging="1440"/>
      </w:pPr>
      <w:rPr>
        <w:rFonts w:hint="default"/>
        <w:color w:val="FF0000"/>
        <w:sz w:val="22"/>
      </w:rPr>
    </w:lvl>
    <w:lvl w:ilvl="6">
      <w:start w:val="1"/>
      <w:numFmt w:val="decimal"/>
      <w:lvlText w:val="%1.%2.%3.%4.%5.%6.%7."/>
      <w:lvlJc w:val="left"/>
      <w:pPr>
        <w:ind w:left="3600" w:hanging="1800"/>
      </w:pPr>
      <w:rPr>
        <w:rFonts w:hint="default"/>
        <w:color w:val="FF0000"/>
        <w:sz w:val="22"/>
      </w:rPr>
    </w:lvl>
    <w:lvl w:ilvl="7">
      <w:start w:val="1"/>
      <w:numFmt w:val="decimal"/>
      <w:lvlText w:val="%1.%2.%3.%4.%5.%6.%7.%8."/>
      <w:lvlJc w:val="left"/>
      <w:pPr>
        <w:ind w:left="3900" w:hanging="1800"/>
      </w:pPr>
      <w:rPr>
        <w:rFonts w:hint="default"/>
        <w:color w:val="FF0000"/>
        <w:sz w:val="22"/>
      </w:rPr>
    </w:lvl>
    <w:lvl w:ilvl="8">
      <w:start w:val="1"/>
      <w:numFmt w:val="decimal"/>
      <w:lvlText w:val="%1.%2.%3.%4.%5.%6.%7.%8.%9."/>
      <w:lvlJc w:val="left"/>
      <w:pPr>
        <w:ind w:left="4560" w:hanging="2160"/>
      </w:pPr>
      <w:rPr>
        <w:rFonts w:hint="default"/>
        <w:color w:val="FF0000"/>
        <w:sz w:val="22"/>
      </w:rPr>
    </w:lvl>
  </w:abstractNum>
  <w:num w:numId="1">
    <w:abstractNumId w:val="105"/>
  </w:num>
  <w:num w:numId="2">
    <w:abstractNumId w:val="96"/>
  </w:num>
  <w:num w:numId="3">
    <w:abstractNumId w:val="62"/>
  </w:num>
  <w:num w:numId="4">
    <w:abstractNumId w:val="56"/>
  </w:num>
  <w:num w:numId="5">
    <w:abstractNumId w:val="67"/>
  </w:num>
  <w:num w:numId="6">
    <w:abstractNumId w:val="22"/>
  </w:num>
  <w:num w:numId="7">
    <w:abstractNumId w:val="69"/>
  </w:num>
  <w:num w:numId="8">
    <w:abstractNumId w:val="16"/>
  </w:num>
  <w:num w:numId="9">
    <w:abstractNumId w:val="65"/>
  </w:num>
  <w:num w:numId="10">
    <w:abstractNumId w:val="134"/>
  </w:num>
  <w:num w:numId="11">
    <w:abstractNumId w:val="78"/>
  </w:num>
  <w:num w:numId="12">
    <w:abstractNumId w:val="45"/>
  </w:num>
  <w:num w:numId="13">
    <w:abstractNumId w:val="146"/>
  </w:num>
  <w:num w:numId="14">
    <w:abstractNumId w:val="64"/>
  </w:num>
  <w:num w:numId="15">
    <w:abstractNumId w:val="88"/>
  </w:num>
  <w:num w:numId="16">
    <w:abstractNumId w:val="125"/>
  </w:num>
  <w:num w:numId="17">
    <w:abstractNumId w:val="103"/>
  </w:num>
  <w:num w:numId="18">
    <w:abstractNumId w:val="147"/>
  </w:num>
  <w:num w:numId="19">
    <w:abstractNumId w:val="23"/>
  </w:num>
  <w:num w:numId="20">
    <w:abstractNumId w:val="112"/>
  </w:num>
  <w:num w:numId="21">
    <w:abstractNumId w:val="122"/>
  </w:num>
  <w:num w:numId="22">
    <w:abstractNumId w:val="31"/>
  </w:num>
  <w:num w:numId="23">
    <w:abstractNumId w:val="154"/>
  </w:num>
  <w:num w:numId="24">
    <w:abstractNumId w:val="1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0"/>
  </w:num>
  <w:num w:numId="27">
    <w:abstractNumId w:val="57"/>
  </w:num>
  <w:num w:numId="28">
    <w:abstractNumId w:val="30"/>
  </w:num>
  <w:num w:numId="29">
    <w:abstractNumId w:val="102"/>
  </w:num>
  <w:num w:numId="30">
    <w:abstractNumId w:val="100"/>
  </w:num>
  <w:num w:numId="31">
    <w:abstractNumId w:val="136"/>
  </w:num>
  <w:num w:numId="32">
    <w:abstractNumId w:val="150"/>
  </w:num>
  <w:num w:numId="33">
    <w:abstractNumId w:val="8"/>
  </w:num>
  <w:num w:numId="34">
    <w:abstractNumId w:val="12"/>
  </w:num>
  <w:num w:numId="35">
    <w:abstractNumId w:val="74"/>
  </w:num>
  <w:num w:numId="36">
    <w:abstractNumId w:val="139"/>
  </w:num>
  <w:num w:numId="37">
    <w:abstractNumId w:val="126"/>
  </w:num>
  <w:num w:numId="38">
    <w:abstractNumId w:val="27"/>
  </w:num>
  <w:num w:numId="39">
    <w:abstractNumId w:val="81"/>
  </w:num>
  <w:num w:numId="40">
    <w:abstractNumId w:val="97"/>
  </w:num>
  <w:num w:numId="41">
    <w:abstractNumId w:val="21"/>
  </w:num>
  <w:num w:numId="42">
    <w:abstractNumId w:val="54"/>
  </w:num>
  <w:num w:numId="43">
    <w:abstractNumId w:val="92"/>
  </w:num>
  <w:num w:numId="44">
    <w:abstractNumId w:val="50"/>
  </w:num>
  <w:num w:numId="45">
    <w:abstractNumId w:val="19"/>
  </w:num>
  <w:num w:numId="46">
    <w:abstractNumId w:val="41"/>
  </w:num>
  <w:num w:numId="47">
    <w:abstractNumId w:val="89"/>
  </w:num>
  <w:num w:numId="48">
    <w:abstractNumId w:val="5"/>
  </w:num>
  <w:num w:numId="49">
    <w:abstractNumId w:val="140"/>
  </w:num>
  <w:num w:numId="50">
    <w:abstractNumId w:val="120"/>
  </w:num>
  <w:num w:numId="51">
    <w:abstractNumId w:val="135"/>
  </w:num>
  <w:num w:numId="52">
    <w:abstractNumId w:val="58"/>
  </w:num>
  <w:num w:numId="53">
    <w:abstractNumId w:val="42"/>
  </w:num>
  <w:num w:numId="54">
    <w:abstractNumId w:val="141"/>
  </w:num>
  <w:num w:numId="55">
    <w:abstractNumId w:val="98"/>
  </w:num>
  <w:num w:numId="56">
    <w:abstractNumId w:val="144"/>
  </w:num>
  <w:num w:numId="57">
    <w:abstractNumId w:val="108"/>
  </w:num>
  <w:num w:numId="58">
    <w:abstractNumId w:val="94"/>
  </w:num>
  <w:num w:numId="59">
    <w:abstractNumId w:val="149"/>
  </w:num>
  <w:num w:numId="60">
    <w:abstractNumId w:val="44"/>
  </w:num>
  <w:num w:numId="61">
    <w:abstractNumId w:val="37"/>
  </w:num>
  <w:num w:numId="62">
    <w:abstractNumId w:val="49"/>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num>
  <w:num w:numId="66">
    <w:abstractNumId w:val="59"/>
  </w:num>
  <w:num w:numId="67">
    <w:abstractNumId w:val="25"/>
  </w:num>
  <w:num w:numId="68">
    <w:abstractNumId w:val="18"/>
  </w:num>
  <w:num w:numId="69">
    <w:abstractNumId w:val="127"/>
  </w:num>
  <w:num w:numId="70">
    <w:abstractNumId w:val="84"/>
  </w:num>
  <w:num w:numId="71">
    <w:abstractNumId w:val="137"/>
  </w:num>
  <w:num w:numId="72">
    <w:abstractNumId w:val="9"/>
  </w:num>
  <w:num w:numId="73">
    <w:abstractNumId w:val="118"/>
  </w:num>
  <w:num w:numId="74">
    <w:abstractNumId w:val="104"/>
  </w:num>
  <w:num w:numId="75">
    <w:abstractNumId w:val="138"/>
  </w:num>
  <w:num w:numId="76">
    <w:abstractNumId w:val="71"/>
  </w:num>
  <w:num w:numId="77">
    <w:abstractNumId w:val="36"/>
  </w:num>
  <w:num w:numId="78">
    <w:abstractNumId w:val="91"/>
  </w:num>
  <w:num w:numId="79">
    <w:abstractNumId w:val="80"/>
  </w:num>
  <w:num w:numId="80">
    <w:abstractNumId w:val="95"/>
  </w:num>
  <w:num w:numId="81">
    <w:abstractNumId w:val="129"/>
  </w:num>
  <w:num w:numId="82">
    <w:abstractNumId w:val="28"/>
  </w:num>
  <w:num w:numId="83">
    <w:abstractNumId w:val="24"/>
  </w:num>
  <w:num w:numId="84">
    <w:abstractNumId w:val="130"/>
  </w:num>
  <w:num w:numId="85">
    <w:abstractNumId w:val="26"/>
  </w:num>
  <w:num w:numId="86">
    <w:abstractNumId w:val="55"/>
  </w:num>
  <w:num w:numId="87">
    <w:abstractNumId w:val="117"/>
  </w:num>
  <w:num w:numId="88">
    <w:abstractNumId w:val="63"/>
  </w:num>
  <w:num w:numId="89">
    <w:abstractNumId w:val="14"/>
  </w:num>
  <w:num w:numId="90">
    <w:abstractNumId w:val="32"/>
  </w:num>
  <w:num w:numId="91">
    <w:abstractNumId w:val="73"/>
  </w:num>
  <w:num w:numId="92">
    <w:abstractNumId w:val="75"/>
  </w:num>
  <w:num w:numId="93">
    <w:abstractNumId w:val="40"/>
  </w:num>
  <w:num w:numId="94">
    <w:abstractNumId w:val="90"/>
  </w:num>
  <w:num w:numId="95">
    <w:abstractNumId w:val="128"/>
  </w:num>
  <w:num w:numId="96">
    <w:abstractNumId w:val="124"/>
  </w:num>
  <w:num w:numId="97">
    <w:abstractNumId w:val="33"/>
  </w:num>
  <w:num w:numId="98">
    <w:abstractNumId w:val="68"/>
  </w:num>
  <w:num w:numId="99">
    <w:abstractNumId w:val="123"/>
  </w:num>
  <w:num w:numId="100">
    <w:abstractNumId w:val="132"/>
  </w:num>
  <w:num w:numId="101">
    <w:abstractNumId w:val="82"/>
  </w:num>
  <w:num w:numId="102">
    <w:abstractNumId w:val="85"/>
  </w:num>
  <w:num w:numId="103">
    <w:abstractNumId w:val="116"/>
  </w:num>
  <w:num w:numId="104">
    <w:abstractNumId w:val="10"/>
  </w:num>
  <w:num w:numId="105">
    <w:abstractNumId w:val="79"/>
  </w:num>
  <w:num w:numId="106">
    <w:abstractNumId w:val="6"/>
  </w:num>
  <w:num w:numId="107">
    <w:abstractNumId w:val="46"/>
  </w:num>
  <w:num w:numId="108">
    <w:abstractNumId w:val="143"/>
  </w:num>
  <w:num w:numId="109">
    <w:abstractNumId w:val="111"/>
  </w:num>
  <w:num w:numId="110">
    <w:abstractNumId w:val="86"/>
  </w:num>
  <w:num w:numId="111">
    <w:abstractNumId w:val="133"/>
  </w:num>
  <w:num w:numId="112">
    <w:abstractNumId w:val="152"/>
  </w:num>
  <w:num w:numId="113">
    <w:abstractNumId w:val="48"/>
  </w:num>
  <w:num w:numId="114">
    <w:abstractNumId w:val="131"/>
  </w:num>
  <w:num w:numId="115">
    <w:abstractNumId w:val="39"/>
  </w:num>
  <w:num w:numId="116">
    <w:abstractNumId w:val="115"/>
  </w:num>
  <w:num w:numId="11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6"/>
  </w:num>
  <w:num w:numId="12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6"/>
  </w:num>
  <w:num w:numId="123">
    <w:abstractNumId w:val="76"/>
  </w:num>
  <w:num w:numId="124">
    <w:abstractNumId w:val="72"/>
  </w:num>
  <w:num w:numId="125">
    <w:abstractNumId w:val="151"/>
  </w:num>
  <w:num w:numId="126">
    <w:abstractNumId w:val="38"/>
  </w:num>
  <w:num w:numId="127">
    <w:abstractNumId w:val="13"/>
  </w:num>
  <w:num w:numId="128">
    <w:abstractNumId w:val="114"/>
  </w:num>
  <w:num w:numId="129">
    <w:abstractNumId w:val="34"/>
  </w:num>
  <w:num w:numId="130">
    <w:abstractNumId w:val="29"/>
  </w:num>
  <w:num w:numId="131">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1"/>
  </w:num>
  <w:num w:numId="133">
    <w:abstractNumId w:val="51"/>
  </w:num>
  <w:num w:numId="134">
    <w:abstractNumId w:val="70"/>
  </w:num>
  <w:num w:numId="135">
    <w:abstractNumId w:val="87"/>
  </w:num>
  <w:num w:numId="136">
    <w:abstractNumId w:val="145"/>
  </w:num>
  <w:num w:numId="137">
    <w:abstractNumId w:val="93"/>
  </w:num>
  <w:num w:numId="138">
    <w:abstractNumId w:val="99"/>
  </w:num>
  <w:num w:numId="139">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0">
    <w:abstractNumId w:val="113"/>
    <w:lvlOverride w:ilvl="0">
      <w:startOverride w:val="1"/>
    </w:lvlOverride>
    <w:lvlOverride w:ilvl="1"/>
    <w:lvlOverride w:ilvl="2"/>
    <w:lvlOverride w:ilvl="3"/>
    <w:lvlOverride w:ilvl="4"/>
    <w:lvlOverride w:ilvl="5"/>
    <w:lvlOverride w:ilvl="6"/>
    <w:lvlOverride w:ilvl="7"/>
    <w:lvlOverride w:ilvl="8"/>
  </w:num>
  <w:num w:numId="141">
    <w:abstractNumId w:val="17"/>
  </w:num>
  <w:num w:numId="142">
    <w:abstractNumId w:val="4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3">
    <w:abstractNumId w:val="121"/>
  </w:num>
  <w:num w:numId="144">
    <w:abstractNumId w:val="66"/>
  </w:num>
  <w:num w:numId="145">
    <w:abstractNumId w:val="101"/>
    <w:lvlOverride w:ilvl="0">
      <w:startOverride w:val="1"/>
    </w:lvlOverride>
    <w:lvlOverride w:ilvl="1"/>
    <w:lvlOverride w:ilvl="2"/>
    <w:lvlOverride w:ilvl="3"/>
    <w:lvlOverride w:ilvl="4"/>
    <w:lvlOverride w:ilvl="5"/>
    <w:lvlOverride w:ilvl="6"/>
    <w:lvlOverride w:ilvl="7"/>
    <w:lvlOverride w:ilvl="8"/>
  </w:num>
  <w:num w:numId="146">
    <w:abstractNumId w:val="148"/>
  </w:num>
  <w:num w:numId="147">
    <w:abstractNumId w:val="4"/>
  </w:num>
  <w:num w:numId="148">
    <w:abstractNumId w:val="35"/>
  </w:num>
  <w:num w:numId="149">
    <w:abstractNumId w:val="119"/>
  </w:num>
  <w:num w:numId="150">
    <w:abstractNumId w:val="2"/>
  </w:num>
  <w:num w:numId="151">
    <w:abstractNumId w:val="0"/>
  </w:num>
  <w:num w:numId="152">
    <w:abstractNumId w:val="1"/>
  </w:num>
  <w:num w:numId="153">
    <w:abstractNumId w:val="3"/>
  </w:num>
  <w:num w:numId="154">
    <w:abstractNumId w:val="155"/>
  </w:num>
  <w:num w:numId="15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3"/>
  </w:num>
  <w:num w:numId="157">
    <w:abstractNumId w:val="52"/>
  </w:num>
  <w:num w:numId="158">
    <w:abstractNumId w:val="107"/>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862"/>
    <w:rsid w:val="0000129A"/>
    <w:rsid w:val="00001845"/>
    <w:rsid w:val="00001930"/>
    <w:rsid w:val="00003AA5"/>
    <w:rsid w:val="00005B37"/>
    <w:rsid w:val="00006199"/>
    <w:rsid w:val="00012903"/>
    <w:rsid w:val="00014A50"/>
    <w:rsid w:val="000169CD"/>
    <w:rsid w:val="000174D9"/>
    <w:rsid w:val="00022D61"/>
    <w:rsid w:val="0002435B"/>
    <w:rsid w:val="00025A5D"/>
    <w:rsid w:val="000304A5"/>
    <w:rsid w:val="0003060E"/>
    <w:rsid w:val="00030954"/>
    <w:rsid w:val="00030E5A"/>
    <w:rsid w:val="00032780"/>
    <w:rsid w:val="00032F90"/>
    <w:rsid w:val="00035812"/>
    <w:rsid w:val="00035E04"/>
    <w:rsid w:val="00036DE4"/>
    <w:rsid w:val="00041E1F"/>
    <w:rsid w:val="000448CE"/>
    <w:rsid w:val="000466C3"/>
    <w:rsid w:val="00051C0F"/>
    <w:rsid w:val="000521EC"/>
    <w:rsid w:val="00053256"/>
    <w:rsid w:val="0005396C"/>
    <w:rsid w:val="0005509D"/>
    <w:rsid w:val="00063736"/>
    <w:rsid w:val="000667FF"/>
    <w:rsid w:val="00070C3E"/>
    <w:rsid w:val="00070E57"/>
    <w:rsid w:val="000723F1"/>
    <w:rsid w:val="000736EB"/>
    <w:rsid w:val="00077F86"/>
    <w:rsid w:val="00080E82"/>
    <w:rsid w:val="00081118"/>
    <w:rsid w:val="00081D91"/>
    <w:rsid w:val="00081D98"/>
    <w:rsid w:val="000823C7"/>
    <w:rsid w:val="00083066"/>
    <w:rsid w:val="000831C1"/>
    <w:rsid w:val="00083340"/>
    <w:rsid w:val="000834FF"/>
    <w:rsid w:val="000852B4"/>
    <w:rsid w:val="0008536F"/>
    <w:rsid w:val="00086ECD"/>
    <w:rsid w:val="0009160B"/>
    <w:rsid w:val="000916B6"/>
    <w:rsid w:val="00092B78"/>
    <w:rsid w:val="00094A91"/>
    <w:rsid w:val="000958BD"/>
    <w:rsid w:val="000A3FE1"/>
    <w:rsid w:val="000A4EC1"/>
    <w:rsid w:val="000C3A9C"/>
    <w:rsid w:val="000C3FE3"/>
    <w:rsid w:val="000C41C1"/>
    <w:rsid w:val="000C4934"/>
    <w:rsid w:val="000C584F"/>
    <w:rsid w:val="000C729F"/>
    <w:rsid w:val="000D215C"/>
    <w:rsid w:val="000D4B11"/>
    <w:rsid w:val="000D59A1"/>
    <w:rsid w:val="000E07E1"/>
    <w:rsid w:val="000E10A8"/>
    <w:rsid w:val="000E3255"/>
    <w:rsid w:val="000E3F11"/>
    <w:rsid w:val="000E654A"/>
    <w:rsid w:val="000E75F5"/>
    <w:rsid w:val="000E7620"/>
    <w:rsid w:val="000F0617"/>
    <w:rsid w:val="000F41DD"/>
    <w:rsid w:val="000F578F"/>
    <w:rsid w:val="0010001E"/>
    <w:rsid w:val="00100356"/>
    <w:rsid w:val="0010311F"/>
    <w:rsid w:val="0010370F"/>
    <w:rsid w:val="001038FF"/>
    <w:rsid w:val="00106E93"/>
    <w:rsid w:val="0011121E"/>
    <w:rsid w:val="00113657"/>
    <w:rsid w:val="00113E21"/>
    <w:rsid w:val="00113F67"/>
    <w:rsid w:val="00115D6C"/>
    <w:rsid w:val="00116133"/>
    <w:rsid w:val="00116F59"/>
    <w:rsid w:val="001205D2"/>
    <w:rsid w:val="00123E5E"/>
    <w:rsid w:val="00125FB6"/>
    <w:rsid w:val="0012769D"/>
    <w:rsid w:val="0013226D"/>
    <w:rsid w:val="00132734"/>
    <w:rsid w:val="00133B01"/>
    <w:rsid w:val="00134A40"/>
    <w:rsid w:val="00135DEE"/>
    <w:rsid w:val="00141532"/>
    <w:rsid w:val="00141B49"/>
    <w:rsid w:val="00141BE3"/>
    <w:rsid w:val="0014411A"/>
    <w:rsid w:val="00145DDC"/>
    <w:rsid w:val="001509EB"/>
    <w:rsid w:val="001533F5"/>
    <w:rsid w:val="00154913"/>
    <w:rsid w:val="001618FA"/>
    <w:rsid w:val="001628C1"/>
    <w:rsid w:val="00163C0C"/>
    <w:rsid w:val="001655E2"/>
    <w:rsid w:val="00173429"/>
    <w:rsid w:val="00174842"/>
    <w:rsid w:val="00176B4F"/>
    <w:rsid w:val="0018127A"/>
    <w:rsid w:val="00185587"/>
    <w:rsid w:val="00191156"/>
    <w:rsid w:val="00192140"/>
    <w:rsid w:val="00193AC5"/>
    <w:rsid w:val="001945C0"/>
    <w:rsid w:val="00195395"/>
    <w:rsid w:val="001A0943"/>
    <w:rsid w:val="001A0FDC"/>
    <w:rsid w:val="001A4F1A"/>
    <w:rsid w:val="001A56AB"/>
    <w:rsid w:val="001A67EB"/>
    <w:rsid w:val="001B04FC"/>
    <w:rsid w:val="001B51FE"/>
    <w:rsid w:val="001B6B4A"/>
    <w:rsid w:val="001C02CE"/>
    <w:rsid w:val="001C17C8"/>
    <w:rsid w:val="001C1B3B"/>
    <w:rsid w:val="001C4C3C"/>
    <w:rsid w:val="001C6B23"/>
    <w:rsid w:val="001C78AF"/>
    <w:rsid w:val="001D143F"/>
    <w:rsid w:val="001D3EF9"/>
    <w:rsid w:val="001D4BC6"/>
    <w:rsid w:val="001D70C2"/>
    <w:rsid w:val="001E4DCD"/>
    <w:rsid w:val="001E518E"/>
    <w:rsid w:val="001F116B"/>
    <w:rsid w:val="001F3640"/>
    <w:rsid w:val="001F7279"/>
    <w:rsid w:val="001F74C4"/>
    <w:rsid w:val="001F763F"/>
    <w:rsid w:val="0020150D"/>
    <w:rsid w:val="00202FF4"/>
    <w:rsid w:val="002065AC"/>
    <w:rsid w:val="00210A93"/>
    <w:rsid w:val="00211D3D"/>
    <w:rsid w:val="00213375"/>
    <w:rsid w:val="00213405"/>
    <w:rsid w:val="00216E0A"/>
    <w:rsid w:val="00216F1A"/>
    <w:rsid w:val="00216F30"/>
    <w:rsid w:val="00217983"/>
    <w:rsid w:val="00217C01"/>
    <w:rsid w:val="0022005F"/>
    <w:rsid w:val="00220194"/>
    <w:rsid w:val="00220AFF"/>
    <w:rsid w:val="002213A3"/>
    <w:rsid w:val="0022150D"/>
    <w:rsid w:val="00221D9B"/>
    <w:rsid w:val="00223BB7"/>
    <w:rsid w:val="00227710"/>
    <w:rsid w:val="00227DF8"/>
    <w:rsid w:val="00231651"/>
    <w:rsid w:val="00232C71"/>
    <w:rsid w:val="00235EFB"/>
    <w:rsid w:val="00236A58"/>
    <w:rsid w:val="00240483"/>
    <w:rsid w:val="00240965"/>
    <w:rsid w:val="00243BE7"/>
    <w:rsid w:val="00243FF7"/>
    <w:rsid w:val="00244273"/>
    <w:rsid w:val="00244B3D"/>
    <w:rsid w:val="0025508F"/>
    <w:rsid w:val="002556F9"/>
    <w:rsid w:val="00257814"/>
    <w:rsid w:val="0025793D"/>
    <w:rsid w:val="002579F1"/>
    <w:rsid w:val="00260388"/>
    <w:rsid w:val="0026127B"/>
    <w:rsid w:val="002658C4"/>
    <w:rsid w:val="00266F66"/>
    <w:rsid w:val="00271033"/>
    <w:rsid w:val="0027153E"/>
    <w:rsid w:val="002737E0"/>
    <w:rsid w:val="00273CE9"/>
    <w:rsid w:val="00274B7C"/>
    <w:rsid w:val="00275E88"/>
    <w:rsid w:val="00283C9B"/>
    <w:rsid w:val="00284BEE"/>
    <w:rsid w:val="00287D25"/>
    <w:rsid w:val="00291E55"/>
    <w:rsid w:val="0029655A"/>
    <w:rsid w:val="00297103"/>
    <w:rsid w:val="002A72DF"/>
    <w:rsid w:val="002B27B9"/>
    <w:rsid w:val="002B327E"/>
    <w:rsid w:val="002B5936"/>
    <w:rsid w:val="002B7965"/>
    <w:rsid w:val="002C096B"/>
    <w:rsid w:val="002C19D1"/>
    <w:rsid w:val="002C348E"/>
    <w:rsid w:val="002C630C"/>
    <w:rsid w:val="002D2977"/>
    <w:rsid w:val="002D2BBF"/>
    <w:rsid w:val="002E190F"/>
    <w:rsid w:val="002E3ADD"/>
    <w:rsid w:val="002E3C09"/>
    <w:rsid w:val="002E64E2"/>
    <w:rsid w:val="002E6EE8"/>
    <w:rsid w:val="002F03B5"/>
    <w:rsid w:val="002F1293"/>
    <w:rsid w:val="002F3530"/>
    <w:rsid w:val="002F4EE8"/>
    <w:rsid w:val="002F50F9"/>
    <w:rsid w:val="00304B8C"/>
    <w:rsid w:val="0030626B"/>
    <w:rsid w:val="0030721E"/>
    <w:rsid w:val="003103F3"/>
    <w:rsid w:val="00311A96"/>
    <w:rsid w:val="0031694F"/>
    <w:rsid w:val="00317A5F"/>
    <w:rsid w:val="00321613"/>
    <w:rsid w:val="003244F3"/>
    <w:rsid w:val="003247DB"/>
    <w:rsid w:val="0032505A"/>
    <w:rsid w:val="00327B01"/>
    <w:rsid w:val="00330E13"/>
    <w:rsid w:val="003351BE"/>
    <w:rsid w:val="003376D5"/>
    <w:rsid w:val="0034653A"/>
    <w:rsid w:val="00346AF7"/>
    <w:rsid w:val="003473BB"/>
    <w:rsid w:val="00350B27"/>
    <w:rsid w:val="00351C02"/>
    <w:rsid w:val="003609F7"/>
    <w:rsid w:val="00360FD3"/>
    <w:rsid w:val="00364457"/>
    <w:rsid w:val="0037335A"/>
    <w:rsid w:val="003812F9"/>
    <w:rsid w:val="00383319"/>
    <w:rsid w:val="00385A3F"/>
    <w:rsid w:val="00386786"/>
    <w:rsid w:val="0039043F"/>
    <w:rsid w:val="0039427B"/>
    <w:rsid w:val="003948E3"/>
    <w:rsid w:val="003A21A1"/>
    <w:rsid w:val="003A6F4C"/>
    <w:rsid w:val="003B12C3"/>
    <w:rsid w:val="003B79E2"/>
    <w:rsid w:val="003B7E92"/>
    <w:rsid w:val="003C40FF"/>
    <w:rsid w:val="003C4B08"/>
    <w:rsid w:val="003C69CE"/>
    <w:rsid w:val="003D1103"/>
    <w:rsid w:val="003D25A0"/>
    <w:rsid w:val="003D7ACC"/>
    <w:rsid w:val="003D7EFB"/>
    <w:rsid w:val="003E7927"/>
    <w:rsid w:val="003F0C46"/>
    <w:rsid w:val="003F2348"/>
    <w:rsid w:val="003F515D"/>
    <w:rsid w:val="003F600F"/>
    <w:rsid w:val="003F713A"/>
    <w:rsid w:val="00401AAA"/>
    <w:rsid w:val="004068FD"/>
    <w:rsid w:val="004108FC"/>
    <w:rsid w:val="0041360E"/>
    <w:rsid w:val="00414667"/>
    <w:rsid w:val="00417689"/>
    <w:rsid w:val="004209EE"/>
    <w:rsid w:val="00421E51"/>
    <w:rsid w:val="00423ADD"/>
    <w:rsid w:val="0043146E"/>
    <w:rsid w:val="00437D18"/>
    <w:rsid w:val="00441C83"/>
    <w:rsid w:val="00442288"/>
    <w:rsid w:val="00442C20"/>
    <w:rsid w:val="004450E0"/>
    <w:rsid w:val="00450A08"/>
    <w:rsid w:val="00457568"/>
    <w:rsid w:val="0046353C"/>
    <w:rsid w:val="00466256"/>
    <w:rsid w:val="0048312A"/>
    <w:rsid w:val="00492CBE"/>
    <w:rsid w:val="00494617"/>
    <w:rsid w:val="00495BB9"/>
    <w:rsid w:val="004A2041"/>
    <w:rsid w:val="004A427F"/>
    <w:rsid w:val="004B2485"/>
    <w:rsid w:val="004C1F76"/>
    <w:rsid w:val="004D02E1"/>
    <w:rsid w:val="004D0C8E"/>
    <w:rsid w:val="004D0FB9"/>
    <w:rsid w:val="004D196D"/>
    <w:rsid w:val="004D5B24"/>
    <w:rsid w:val="004E4DCA"/>
    <w:rsid w:val="004E51E5"/>
    <w:rsid w:val="004E54C0"/>
    <w:rsid w:val="0050082A"/>
    <w:rsid w:val="00501CCD"/>
    <w:rsid w:val="00501FEE"/>
    <w:rsid w:val="005032ED"/>
    <w:rsid w:val="005057FE"/>
    <w:rsid w:val="00507149"/>
    <w:rsid w:val="00510FBA"/>
    <w:rsid w:val="00511AEC"/>
    <w:rsid w:val="00513457"/>
    <w:rsid w:val="005136CA"/>
    <w:rsid w:val="005167B1"/>
    <w:rsid w:val="00517158"/>
    <w:rsid w:val="00517E7E"/>
    <w:rsid w:val="00520028"/>
    <w:rsid w:val="005213DF"/>
    <w:rsid w:val="00523EE8"/>
    <w:rsid w:val="005248B4"/>
    <w:rsid w:val="00524FB7"/>
    <w:rsid w:val="00525874"/>
    <w:rsid w:val="0053035D"/>
    <w:rsid w:val="005311DF"/>
    <w:rsid w:val="00531FEB"/>
    <w:rsid w:val="00532479"/>
    <w:rsid w:val="00534316"/>
    <w:rsid w:val="00534E31"/>
    <w:rsid w:val="00537B59"/>
    <w:rsid w:val="005402EB"/>
    <w:rsid w:val="005446D7"/>
    <w:rsid w:val="00547702"/>
    <w:rsid w:val="00552541"/>
    <w:rsid w:val="00552A42"/>
    <w:rsid w:val="0056029C"/>
    <w:rsid w:val="00561332"/>
    <w:rsid w:val="005628AD"/>
    <w:rsid w:val="0056447C"/>
    <w:rsid w:val="00564A0B"/>
    <w:rsid w:val="00570284"/>
    <w:rsid w:val="005750BE"/>
    <w:rsid w:val="00575FBB"/>
    <w:rsid w:val="005767A2"/>
    <w:rsid w:val="00580E1F"/>
    <w:rsid w:val="0058194B"/>
    <w:rsid w:val="00583313"/>
    <w:rsid w:val="005865AF"/>
    <w:rsid w:val="00586780"/>
    <w:rsid w:val="00587715"/>
    <w:rsid w:val="00590FA8"/>
    <w:rsid w:val="00591B19"/>
    <w:rsid w:val="005957D7"/>
    <w:rsid w:val="005A0DCE"/>
    <w:rsid w:val="005A38E3"/>
    <w:rsid w:val="005A40F5"/>
    <w:rsid w:val="005A5783"/>
    <w:rsid w:val="005A636F"/>
    <w:rsid w:val="005A79B1"/>
    <w:rsid w:val="005B26A0"/>
    <w:rsid w:val="005B35AA"/>
    <w:rsid w:val="005B3B26"/>
    <w:rsid w:val="005B3DB1"/>
    <w:rsid w:val="005B4050"/>
    <w:rsid w:val="005B6E49"/>
    <w:rsid w:val="005B6F47"/>
    <w:rsid w:val="005C16BC"/>
    <w:rsid w:val="005C7143"/>
    <w:rsid w:val="005D1D82"/>
    <w:rsid w:val="005D1FC5"/>
    <w:rsid w:val="005D210C"/>
    <w:rsid w:val="005D3039"/>
    <w:rsid w:val="005D35C4"/>
    <w:rsid w:val="005D4273"/>
    <w:rsid w:val="005D514A"/>
    <w:rsid w:val="005D66D9"/>
    <w:rsid w:val="005D7443"/>
    <w:rsid w:val="005E250D"/>
    <w:rsid w:val="005E38FC"/>
    <w:rsid w:val="005E4F51"/>
    <w:rsid w:val="005E50DE"/>
    <w:rsid w:val="005E62B9"/>
    <w:rsid w:val="005E65AF"/>
    <w:rsid w:val="005E7955"/>
    <w:rsid w:val="005F1C2D"/>
    <w:rsid w:val="005F3D28"/>
    <w:rsid w:val="005F47C5"/>
    <w:rsid w:val="005F79FB"/>
    <w:rsid w:val="0060049E"/>
    <w:rsid w:val="00601B92"/>
    <w:rsid w:val="00601E05"/>
    <w:rsid w:val="00604D09"/>
    <w:rsid w:val="00605CE3"/>
    <w:rsid w:val="00606ADA"/>
    <w:rsid w:val="00607E1D"/>
    <w:rsid w:val="00612620"/>
    <w:rsid w:val="00612B2D"/>
    <w:rsid w:val="00616559"/>
    <w:rsid w:val="006210B8"/>
    <w:rsid w:val="006237A9"/>
    <w:rsid w:val="00624B90"/>
    <w:rsid w:val="00624C50"/>
    <w:rsid w:val="00626B23"/>
    <w:rsid w:val="00626BD9"/>
    <w:rsid w:val="006275A8"/>
    <w:rsid w:val="00631DBF"/>
    <w:rsid w:val="00633728"/>
    <w:rsid w:val="0064365F"/>
    <w:rsid w:val="00645A3A"/>
    <w:rsid w:val="00646422"/>
    <w:rsid w:val="00652ADF"/>
    <w:rsid w:val="006579EA"/>
    <w:rsid w:val="00661CB1"/>
    <w:rsid w:val="006638EF"/>
    <w:rsid w:val="00665FFE"/>
    <w:rsid w:val="00666240"/>
    <w:rsid w:val="0066677C"/>
    <w:rsid w:val="006726D9"/>
    <w:rsid w:val="00673FFD"/>
    <w:rsid w:val="00674CA2"/>
    <w:rsid w:val="006764DB"/>
    <w:rsid w:val="00676757"/>
    <w:rsid w:val="006777E5"/>
    <w:rsid w:val="006833D7"/>
    <w:rsid w:val="00683C92"/>
    <w:rsid w:val="0068626F"/>
    <w:rsid w:val="00690B03"/>
    <w:rsid w:val="00691A34"/>
    <w:rsid w:val="00693037"/>
    <w:rsid w:val="00694E64"/>
    <w:rsid w:val="006A3DB6"/>
    <w:rsid w:val="006A4A3C"/>
    <w:rsid w:val="006A61B2"/>
    <w:rsid w:val="006A6436"/>
    <w:rsid w:val="006A7F69"/>
    <w:rsid w:val="006B004B"/>
    <w:rsid w:val="006B19BF"/>
    <w:rsid w:val="006B31BB"/>
    <w:rsid w:val="006B6C24"/>
    <w:rsid w:val="006C12AD"/>
    <w:rsid w:val="006C2A49"/>
    <w:rsid w:val="006C2A51"/>
    <w:rsid w:val="006C3D92"/>
    <w:rsid w:val="006C4C5A"/>
    <w:rsid w:val="006C6C86"/>
    <w:rsid w:val="006D2D6F"/>
    <w:rsid w:val="006D400B"/>
    <w:rsid w:val="006D4131"/>
    <w:rsid w:val="006D5E03"/>
    <w:rsid w:val="006D6D04"/>
    <w:rsid w:val="006D712B"/>
    <w:rsid w:val="006E3B4C"/>
    <w:rsid w:val="006E4D4F"/>
    <w:rsid w:val="006E6C76"/>
    <w:rsid w:val="006E70D0"/>
    <w:rsid w:val="006F19ED"/>
    <w:rsid w:val="006F4213"/>
    <w:rsid w:val="006F4D05"/>
    <w:rsid w:val="006F6B9F"/>
    <w:rsid w:val="006F76F0"/>
    <w:rsid w:val="00702080"/>
    <w:rsid w:val="00702556"/>
    <w:rsid w:val="0070454E"/>
    <w:rsid w:val="007051A8"/>
    <w:rsid w:val="00705C15"/>
    <w:rsid w:val="00711C57"/>
    <w:rsid w:val="00713A52"/>
    <w:rsid w:val="00715E41"/>
    <w:rsid w:val="0071608B"/>
    <w:rsid w:val="00721846"/>
    <w:rsid w:val="00725CA9"/>
    <w:rsid w:val="00725E50"/>
    <w:rsid w:val="00727E19"/>
    <w:rsid w:val="00735202"/>
    <w:rsid w:val="00736631"/>
    <w:rsid w:val="00737A00"/>
    <w:rsid w:val="0074544B"/>
    <w:rsid w:val="00747323"/>
    <w:rsid w:val="00747FD9"/>
    <w:rsid w:val="007509F2"/>
    <w:rsid w:val="0075323D"/>
    <w:rsid w:val="00755754"/>
    <w:rsid w:val="00755D01"/>
    <w:rsid w:val="00756002"/>
    <w:rsid w:val="007562C0"/>
    <w:rsid w:val="0075736C"/>
    <w:rsid w:val="007604C2"/>
    <w:rsid w:val="00764475"/>
    <w:rsid w:val="00765053"/>
    <w:rsid w:val="007671CC"/>
    <w:rsid w:val="007703AE"/>
    <w:rsid w:val="00770B82"/>
    <w:rsid w:val="00775FB2"/>
    <w:rsid w:val="00776A36"/>
    <w:rsid w:val="00786699"/>
    <w:rsid w:val="007A0CF4"/>
    <w:rsid w:val="007A3B9B"/>
    <w:rsid w:val="007A7E26"/>
    <w:rsid w:val="007B0AFF"/>
    <w:rsid w:val="007B0BA1"/>
    <w:rsid w:val="007B216D"/>
    <w:rsid w:val="007B468E"/>
    <w:rsid w:val="007B5892"/>
    <w:rsid w:val="007B7795"/>
    <w:rsid w:val="007B7893"/>
    <w:rsid w:val="007C29EE"/>
    <w:rsid w:val="007C58C0"/>
    <w:rsid w:val="007D15DE"/>
    <w:rsid w:val="007D1E5B"/>
    <w:rsid w:val="007D35EE"/>
    <w:rsid w:val="007D56A6"/>
    <w:rsid w:val="007D64F1"/>
    <w:rsid w:val="007E0175"/>
    <w:rsid w:val="007E1461"/>
    <w:rsid w:val="007E1A93"/>
    <w:rsid w:val="007E43D9"/>
    <w:rsid w:val="007E555D"/>
    <w:rsid w:val="007E5683"/>
    <w:rsid w:val="007E7398"/>
    <w:rsid w:val="007E7566"/>
    <w:rsid w:val="007F0DFC"/>
    <w:rsid w:val="007F12B2"/>
    <w:rsid w:val="007F20F3"/>
    <w:rsid w:val="007F469A"/>
    <w:rsid w:val="007F6B94"/>
    <w:rsid w:val="0080086A"/>
    <w:rsid w:val="00807D22"/>
    <w:rsid w:val="008101C9"/>
    <w:rsid w:val="00815C15"/>
    <w:rsid w:val="00815D46"/>
    <w:rsid w:val="00816729"/>
    <w:rsid w:val="00816C2C"/>
    <w:rsid w:val="00816D34"/>
    <w:rsid w:val="008203FF"/>
    <w:rsid w:val="00822CEF"/>
    <w:rsid w:val="00824A22"/>
    <w:rsid w:val="00825077"/>
    <w:rsid w:val="00831338"/>
    <w:rsid w:val="00831C6F"/>
    <w:rsid w:val="00837DB9"/>
    <w:rsid w:val="00837DFF"/>
    <w:rsid w:val="00837FF1"/>
    <w:rsid w:val="008405E7"/>
    <w:rsid w:val="008410C8"/>
    <w:rsid w:val="00841B23"/>
    <w:rsid w:val="00851395"/>
    <w:rsid w:val="00852193"/>
    <w:rsid w:val="00854FF6"/>
    <w:rsid w:val="0085606E"/>
    <w:rsid w:val="00856943"/>
    <w:rsid w:val="008628B0"/>
    <w:rsid w:val="0086327A"/>
    <w:rsid w:val="00864572"/>
    <w:rsid w:val="0086669B"/>
    <w:rsid w:val="00871679"/>
    <w:rsid w:val="008729CD"/>
    <w:rsid w:val="00877759"/>
    <w:rsid w:val="00881A3F"/>
    <w:rsid w:val="008831F2"/>
    <w:rsid w:val="00883D63"/>
    <w:rsid w:val="00887765"/>
    <w:rsid w:val="00892F96"/>
    <w:rsid w:val="008933F5"/>
    <w:rsid w:val="00893EE1"/>
    <w:rsid w:val="008A0DDD"/>
    <w:rsid w:val="008A167B"/>
    <w:rsid w:val="008A218C"/>
    <w:rsid w:val="008A32CB"/>
    <w:rsid w:val="008A4CA1"/>
    <w:rsid w:val="008A723F"/>
    <w:rsid w:val="008B52BD"/>
    <w:rsid w:val="008B5C16"/>
    <w:rsid w:val="008B6264"/>
    <w:rsid w:val="008B6EC2"/>
    <w:rsid w:val="008C078D"/>
    <w:rsid w:val="008C57EB"/>
    <w:rsid w:val="008C794E"/>
    <w:rsid w:val="008D18A5"/>
    <w:rsid w:val="008D357D"/>
    <w:rsid w:val="008D547C"/>
    <w:rsid w:val="008D5F23"/>
    <w:rsid w:val="008E3AA7"/>
    <w:rsid w:val="008E499D"/>
    <w:rsid w:val="008F0491"/>
    <w:rsid w:val="008F3120"/>
    <w:rsid w:val="00900E63"/>
    <w:rsid w:val="009023C3"/>
    <w:rsid w:val="00903708"/>
    <w:rsid w:val="00906C10"/>
    <w:rsid w:val="00907B0C"/>
    <w:rsid w:val="009105BB"/>
    <w:rsid w:val="00911538"/>
    <w:rsid w:val="00920C5D"/>
    <w:rsid w:val="00921887"/>
    <w:rsid w:val="00926AD1"/>
    <w:rsid w:val="0093209D"/>
    <w:rsid w:val="00937433"/>
    <w:rsid w:val="00937DB6"/>
    <w:rsid w:val="00940AFE"/>
    <w:rsid w:val="00940C9C"/>
    <w:rsid w:val="00945D41"/>
    <w:rsid w:val="00946210"/>
    <w:rsid w:val="00946416"/>
    <w:rsid w:val="009530D9"/>
    <w:rsid w:val="00953472"/>
    <w:rsid w:val="00957193"/>
    <w:rsid w:val="0096326A"/>
    <w:rsid w:val="009634A8"/>
    <w:rsid w:val="009647D7"/>
    <w:rsid w:val="00965C0E"/>
    <w:rsid w:val="009710AA"/>
    <w:rsid w:val="00971DAF"/>
    <w:rsid w:val="00973850"/>
    <w:rsid w:val="009779D3"/>
    <w:rsid w:val="00980CB2"/>
    <w:rsid w:val="00981EC0"/>
    <w:rsid w:val="00982667"/>
    <w:rsid w:val="00983B98"/>
    <w:rsid w:val="00985B85"/>
    <w:rsid w:val="00987DAB"/>
    <w:rsid w:val="009900DD"/>
    <w:rsid w:val="009901D7"/>
    <w:rsid w:val="00991BBA"/>
    <w:rsid w:val="00992AA5"/>
    <w:rsid w:val="00993793"/>
    <w:rsid w:val="009960DB"/>
    <w:rsid w:val="00996258"/>
    <w:rsid w:val="009A71E0"/>
    <w:rsid w:val="009B0EAE"/>
    <w:rsid w:val="009B1B93"/>
    <w:rsid w:val="009B2161"/>
    <w:rsid w:val="009B2856"/>
    <w:rsid w:val="009B5803"/>
    <w:rsid w:val="009B5F40"/>
    <w:rsid w:val="009C63FA"/>
    <w:rsid w:val="009C77CE"/>
    <w:rsid w:val="009D3EF8"/>
    <w:rsid w:val="009D474D"/>
    <w:rsid w:val="009D6729"/>
    <w:rsid w:val="009D6D56"/>
    <w:rsid w:val="009D7A9E"/>
    <w:rsid w:val="009D7ED1"/>
    <w:rsid w:val="009F1740"/>
    <w:rsid w:val="009F2544"/>
    <w:rsid w:val="009F37AB"/>
    <w:rsid w:val="009F3AE4"/>
    <w:rsid w:val="009F4019"/>
    <w:rsid w:val="00A02BD0"/>
    <w:rsid w:val="00A02DFF"/>
    <w:rsid w:val="00A06863"/>
    <w:rsid w:val="00A072D4"/>
    <w:rsid w:val="00A07744"/>
    <w:rsid w:val="00A0793E"/>
    <w:rsid w:val="00A11401"/>
    <w:rsid w:val="00A120A4"/>
    <w:rsid w:val="00A122C8"/>
    <w:rsid w:val="00A15BCF"/>
    <w:rsid w:val="00A16071"/>
    <w:rsid w:val="00A174C1"/>
    <w:rsid w:val="00A2051E"/>
    <w:rsid w:val="00A24BA6"/>
    <w:rsid w:val="00A403FC"/>
    <w:rsid w:val="00A4469D"/>
    <w:rsid w:val="00A47957"/>
    <w:rsid w:val="00A51BB1"/>
    <w:rsid w:val="00A53856"/>
    <w:rsid w:val="00A53F46"/>
    <w:rsid w:val="00A5446A"/>
    <w:rsid w:val="00A54EB4"/>
    <w:rsid w:val="00A553F0"/>
    <w:rsid w:val="00A62F66"/>
    <w:rsid w:val="00A6377E"/>
    <w:rsid w:val="00A67617"/>
    <w:rsid w:val="00A70403"/>
    <w:rsid w:val="00A716C1"/>
    <w:rsid w:val="00A72FD2"/>
    <w:rsid w:val="00A841B3"/>
    <w:rsid w:val="00A85113"/>
    <w:rsid w:val="00A8553F"/>
    <w:rsid w:val="00A868F6"/>
    <w:rsid w:val="00A9118E"/>
    <w:rsid w:val="00AA2F3F"/>
    <w:rsid w:val="00AA302B"/>
    <w:rsid w:val="00AA3338"/>
    <w:rsid w:val="00AA4EF7"/>
    <w:rsid w:val="00AA5DA4"/>
    <w:rsid w:val="00AA64F4"/>
    <w:rsid w:val="00AB3F1E"/>
    <w:rsid w:val="00AB625E"/>
    <w:rsid w:val="00AB6295"/>
    <w:rsid w:val="00AB6592"/>
    <w:rsid w:val="00AC01EA"/>
    <w:rsid w:val="00AC2D2E"/>
    <w:rsid w:val="00AC4E35"/>
    <w:rsid w:val="00AC5CB1"/>
    <w:rsid w:val="00AD491C"/>
    <w:rsid w:val="00AD4931"/>
    <w:rsid w:val="00AD7212"/>
    <w:rsid w:val="00AE0B2B"/>
    <w:rsid w:val="00AE144E"/>
    <w:rsid w:val="00AE299E"/>
    <w:rsid w:val="00AE2C78"/>
    <w:rsid w:val="00AE2FC0"/>
    <w:rsid w:val="00AE69EE"/>
    <w:rsid w:val="00AF116C"/>
    <w:rsid w:val="00AF201B"/>
    <w:rsid w:val="00AF2180"/>
    <w:rsid w:val="00AF2BFF"/>
    <w:rsid w:val="00AF7B2E"/>
    <w:rsid w:val="00AF7D1A"/>
    <w:rsid w:val="00B002A2"/>
    <w:rsid w:val="00B014F2"/>
    <w:rsid w:val="00B02125"/>
    <w:rsid w:val="00B024FD"/>
    <w:rsid w:val="00B0309A"/>
    <w:rsid w:val="00B0351A"/>
    <w:rsid w:val="00B038E1"/>
    <w:rsid w:val="00B06684"/>
    <w:rsid w:val="00B072C8"/>
    <w:rsid w:val="00B0754D"/>
    <w:rsid w:val="00B106F5"/>
    <w:rsid w:val="00B13290"/>
    <w:rsid w:val="00B137A1"/>
    <w:rsid w:val="00B15811"/>
    <w:rsid w:val="00B21666"/>
    <w:rsid w:val="00B230F5"/>
    <w:rsid w:val="00B24519"/>
    <w:rsid w:val="00B263A2"/>
    <w:rsid w:val="00B2717D"/>
    <w:rsid w:val="00B272F3"/>
    <w:rsid w:val="00B316BE"/>
    <w:rsid w:val="00B31854"/>
    <w:rsid w:val="00B3350D"/>
    <w:rsid w:val="00B40626"/>
    <w:rsid w:val="00B419EE"/>
    <w:rsid w:val="00B42A38"/>
    <w:rsid w:val="00B43F3A"/>
    <w:rsid w:val="00B442C1"/>
    <w:rsid w:val="00B449AF"/>
    <w:rsid w:val="00B46FE7"/>
    <w:rsid w:val="00B50581"/>
    <w:rsid w:val="00B535BF"/>
    <w:rsid w:val="00B53F3D"/>
    <w:rsid w:val="00B54007"/>
    <w:rsid w:val="00B558F5"/>
    <w:rsid w:val="00B57718"/>
    <w:rsid w:val="00B57DF4"/>
    <w:rsid w:val="00B607C0"/>
    <w:rsid w:val="00B61B88"/>
    <w:rsid w:val="00B624E8"/>
    <w:rsid w:val="00B625D8"/>
    <w:rsid w:val="00B63907"/>
    <w:rsid w:val="00B6502C"/>
    <w:rsid w:val="00B70817"/>
    <w:rsid w:val="00B70CE1"/>
    <w:rsid w:val="00B72C1E"/>
    <w:rsid w:val="00B751AF"/>
    <w:rsid w:val="00B76B22"/>
    <w:rsid w:val="00B779BE"/>
    <w:rsid w:val="00B82604"/>
    <w:rsid w:val="00B82EC3"/>
    <w:rsid w:val="00B84B1C"/>
    <w:rsid w:val="00B864F1"/>
    <w:rsid w:val="00B868BE"/>
    <w:rsid w:val="00B87E45"/>
    <w:rsid w:val="00B903FB"/>
    <w:rsid w:val="00B91E1E"/>
    <w:rsid w:val="00B934D8"/>
    <w:rsid w:val="00B95420"/>
    <w:rsid w:val="00BA09CB"/>
    <w:rsid w:val="00BA1AF0"/>
    <w:rsid w:val="00BA4905"/>
    <w:rsid w:val="00BA650C"/>
    <w:rsid w:val="00BB1C12"/>
    <w:rsid w:val="00BB399A"/>
    <w:rsid w:val="00BB3FFC"/>
    <w:rsid w:val="00BB71C6"/>
    <w:rsid w:val="00BC00FD"/>
    <w:rsid w:val="00BC1455"/>
    <w:rsid w:val="00BC19C7"/>
    <w:rsid w:val="00BC27D1"/>
    <w:rsid w:val="00BC6171"/>
    <w:rsid w:val="00BC79F9"/>
    <w:rsid w:val="00BD2D79"/>
    <w:rsid w:val="00BD4224"/>
    <w:rsid w:val="00BD4E3D"/>
    <w:rsid w:val="00BD631F"/>
    <w:rsid w:val="00BE59D6"/>
    <w:rsid w:val="00BF6607"/>
    <w:rsid w:val="00C00048"/>
    <w:rsid w:val="00C00C8E"/>
    <w:rsid w:val="00C00D2B"/>
    <w:rsid w:val="00C105DE"/>
    <w:rsid w:val="00C11387"/>
    <w:rsid w:val="00C134DB"/>
    <w:rsid w:val="00C13F62"/>
    <w:rsid w:val="00C14F95"/>
    <w:rsid w:val="00C16D2D"/>
    <w:rsid w:val="00C17184"/>
    <w:rsid w:val="00C1786A"/>
    <w:rsid w:val="00C2262F"/>
    <w:rsid w:val="00C24ECC"/>
    <w:rsid w:val="00C270F0"/>
    <w:rsid w:val="00C3392C"/>
    <w:rsid w:val="00C3494F"/>
    <w:rsid w:val="00C3510D"/>
    <w:rsid w:val="00C35869"/>
    <w:rsid w:val="00C3610E"/>
    <w:rsid w:val="00C40CF6"/>
    <w:rsid w:val="00C41B00"/>
    <w:rsid w:val="00C41C66"/>
    <w:rsid w:val="00C46023"/>
    <w:rsid w:val="00C47831"/>
    <w:rsid w:val="00C51444"/>
    <w:rsid w:val="00C52046"/>
    <w:rsid w:val="00C5389D"/>
    <w:rsid w:val="00C54BC6"/>
    <w:rsid w:val="00C57F7E"/>
    <w:rsid w:val="00C6328D"/>
    <w:rsid w:val="00C636C0"/>
    <w:rsid w:val="00C6531E"/>
    <w:rsid w:val="00C655F1"/>
    <w:rsid w:val="00C66B22"/>
    <w:rsid w:val="00C67EB2"/>
    <w:rsid w:val="00C7179A"/>
    <w:rsid w:val="00C71B34"/>
    <w:rsid w:val="00C7516A"/>
    <w:rsid w:val="00C75565"/>
    <w:rsid w:val="00C76145"/>
    <w:rsid w:val="00C7671D"/>
    <w:rsid w:val="00C81C28"/>
    <w:rsid w:val="00C83DD1"/>
    <w:rsid w:val="00C840E5"/>
    <w:rsid w:val="00C87FCC"/>
    <w:rsid w:val="00C93C79"/>
    <w:rsid w:val="00C95A98"/>
    <w:rsid w:val="00CA743F"/>
    <w:rsid w:val="00CA7AB3"/>
    <w:rsid w:val="00CB0500"/>
    <w:rsid w:val="00CB1E20"/>
    <w:rsid w:val="00CB3996"/>
    <w:rsid w:val="00CB5113"/>
    <w:rsid w:val="00CB54AD"/>
    <w:rsid w:val="00CC0499"/>
    <w:rsid w:val="00CC2F8F"/>
    <w:rsid w:val="00CC798B"/>
    <w:rsid w:val="00CD12FA"/>
    <w:rsid w:val="00CD1EEE"/>
    <w:rsid w:val="00CD22C2"/>
    <w:rsid w:val="00CD30E1"/>
    <w:rsid w:val="00CD7358"/>
    <w:rsid w:val="00CE068A"/>
    <w:rsid w:val="00CE2742"/>
    <w:rsid w:val="00CE6C04"/>
    <w:rsid w:val="00CE6E21"/>
    <w:rsid w:val="00CF07E0"/>
    <w:rsid w:val="00D0479C"/>
    <w:rsid w:val="00D0794C"/>
    <w:rsid w:val="00D120F9"/>
    <w:rsid w:val="00D1514B"/>
    <w:rsid w:val="00D15C7C"/>
    <w:rsid w:val="00D20C9C"/>
    <w:rsid w:val="00D2141F"/>
    <w:rsid w:val="00D219D9"/>
    <w:rsid w:val="00D2520B"/>
    <w:rsid w:val="00D26F6A"/>
    <w:rsid w:val="00D2747E"/>
    <w:rsid w:val="00D27BB1"/>
    <w:rsid w:val="00D312E1"/>
    <w:rsid w:val="00D33140"/>
    <w:rsid w:val="00D379CA"/>
    <w:rsid w:val="00D43434"/>
    <w:rsid w:val="00D43AB4"/>
    <w:rsid w:val="00D45E74"/>
    <w:rsid w:val="00D52892"/>
    <w:rsid w:val="00D5294B"/>
    <w:rsid w:val="00D554B9"/>
    <w:rsid w:val="00D55F81"/>
    <w:rsid w:val="00D6635E"/>
    <w:rsid w:val="00D72664"/>
    <w:rsid w:val="00D7490D"/>
    <w:rsid w:val="00D7756D"/>
    <w:rsid w:val="00D80CA2"/>
    <w:rsid w:val="00D820CF"/>
    <w:rsid w:val="00D8399A"/>
    <w:rsid w:val="00D84CB9"/>
    <w:rsid w:val="00D856D4"/>
    <w:rsid w:val="00D86AD4"/>
    <w:rsid w:val="00D871C2"/>
    <w:rsid w:val="00D87B29"/>
    <w:rsid w:val="00D9044B"/>
    <w:rsid w:val="00D91160"/>
    <w:rsid w:val="00D91430"/>
    <w:rsid w:val="00D91FFB"/>
    <w:rsid w:val="00D93771"/>
    <w:rsid w:val="00D963FB"/>
    <w:rsid w:val="00DA0862"/>
    <w:rsid w:val="00DA1A15"/>
    <w:rsid w:val="00DA3C36"/>
    <w:rsid w:val="00DA4C82"/>
    <w:rsid w:val="00DA70F6"/>
    <w:rsid w:val="00DB0935"/>
    <w:rsid w:val="00DB3A68"/>
    <w:rsid w:val="00DC08ED"/>
    <w:rsid w:val="00DC399D"/>
    <w:rsid w:val="00DC3AFF"/>
    <w:rsid w:val="00DC3EFA"/>
    <w:rsid w:val="00DC4C84"/>
    <w:rsid w:val="00DC6A67"/>
    <w:rsid w:val="00DD4488"/>
    <w:rsid w:val="00DD46C2"/>
    <w:rsid w:val="00DD6F09"/>
    <w:rsid w:val="00DD7396"/>
    <w:rsid w:val="00DE5F24"/>
    <w:rsid w:val="00DE6CEF"/>
    <w:rsid w:val="00DF1DA8"/>
    <w:rsid w:val="00DF2F16"/>
    <w:rsid w:val="00DF316A"/>
    <w:rsid w:val="00DF375B"/>
    <w:rsid w:val="00E011F0"/>
    <w:rsid w:val="00E03898"/>
    <w:rsid w:val="00E04914"/>
    <w:rsid w:val="00E10D3A"/>
    <w:rsid w:val="00E161AF"/>
    <w:rsid w:val="00E20865"/>
    <w:rsid w:val="00E2178B"/>
    <w:rsid w:val="00E22E0F"/>
    <w:rsid w:val="00E3040A"/>
    <w:rsid w:val="00E41066"/>
    <w:rsid w:val="00E50DC1"/>
    <w:rsid w:val="00E52072"/>
    <w:rsid w:val="00E53102"/>
    <w:rsid w:val="00E539D4"/>
    <w:rsid w:val="00E5474A"/>
    <w:rsid w:val="00E549EE"/>
    <w:rsid w:val="00E6047D"/>
    <w:rsid w:val="00E6056B"/>
    <w:rsid w:val="00E612F0"/>
    <w:rsid w:val="00E70559"/>
    <w:rsid w:val="00E7078E"/>
    <w:rsid w:val="00E70E42"/>
    <w:rsid w:val="00E71854"/>
    <w:rsid w:val="00E71D2B"/>
    <w:rsid w:val="00E729C8"/>
    <w:rsid w:val="00E73859"/>
    <w:rsid w:val="00E82349"/>
    <w:rsid w:val="00E82A80"/>
    <w:rsid w:val="00E8449F"/>
    <w:rsid w:val="00E84B01"/>
    <w:rsid w:val="00E87600"/>
    <w:rsid w:val="00E90C48"/>
    <w:rsid w:val="00E90ECC"/>
    <w:rsid w:val="00E92A17"/>
    <w:rsid w:val="00E93151"/>
    <w:rsid w:val="00E94795"/>
    <w:rsid w:val="00E94944"/>
    <w:rsid w:val="00E95C4D"/>
    <w:rsid w:val="00E962DB"/>
    <w:rsid w:val="00E96EA3"/>
    <w:rsid w:val="00EA256E"/>
    <w:rsid w:val="00EA5153"/>
    <w:rsid w:val="00EA6D0B"/>
    <w:rsid w:val="00EB0103"/>
    <w:rsid w:val="00EB0331"/>
    <w:rsid w:val="00EB183D"/>
    <w:rsid w:val="00EB2164"/>
    <w:rsid w:val="00EB41BE"/>
    <w:rsid w:val="00EB7424"/>
    <w:rsid w:val="00EC3A3E"/>
    <w:rsid w:val="00EC5320"/>
    <w:rsid w:val="00EC74C7"/>
    <w:rsid w:val="00EC76FD"/>
    <w:rsid w:val="00EC79F9"/>
    <w:rsid w:val="00ED13D6"/>
    <w:rsid w:val="00ED3D16"/>
    <w:rsid w:val="00ED3D8A"/>
    <w:rsid w:val="00ED49C8"/>
    <w:rsid w:val="00EE1410"/>
    <w:rsid w:val="00EE15C8"/>
    <w:rsid w:val="00EE1652"/>
    <w:rsid w:val="00EE1780"/>
    <w:rsid w:val="00EE24E6"/>
    <w:rsid w:val="00EE5B83"/>
    <w:rsid w:val="00EE6FDE"/>
    <w:rsid w:val="00EF3CF1"/>
    <w:rsid w:val="00EF6FA7"/>
    <w:rsid w:val="00EF7A71"/>
    <w:rsid w:val="00F04441"/>
    <w:rsid w:val="00F0532D"/>
    <w:rsid w:val="00F141DB"/>
    <w:rsid w:val="00F16E74"/>
    <w:rsid w:val="00F174F7"/>
    <w:rsid w:val="00F1781A"/>
    <w:rsid w:val="00F21931"/>
    <w:rsid w:val="00F22F96"/>
    <w:rsid w:val="00F3214B"/>
    <w:rsid w:val="00F37F67"/>
    <w:rsid w:val="00F4165F"/>
    <w:rsid w:val="00F416C3"/>
    <w:rsid w:val="00F420AA"/>
    <w:rsid w:val="00F42123"/>
    <w:rsid w:val="00F46F71"/>
    <w:rsid w:val="00F4707B"/>
    <w:rsid w:val="00F505E4"/>
    <w:rsid w:val="00F508F1"/>
    <w:rsid w:val="00F515E2"/>
    <w:rsid w:val="00F5174F"/>
    <w:rsid w:val="00F54797"/>
    <w:rsid w:val="00F552E9"/>
    <w:rsid w:val="00F55CC7"/>
    <w:rsid w:val="00F560C8"/>
    <w:rsid w:val="00F5655D"/>
    <w:rsid w:val="00F566FE"/>
    <w:rsid w:val="00F5703E"/>
    <w:rsid w:val="00F62212"/>
    <w:rsid w:val="00F645B5"/>
    <w:rsid w:val="00F64EC6"/>
    <w:rsid w:val="00F66043"/>
    <w:rsid w:val="00F705B7"/>
    <w:rsid w:val="00F71274"/>
    <w:rsid w:val="00F71E9C"/>
    <w:rsid w:val="00F73A4F"/>
    <w:rsid w:val="00F774C0"/>
    <w:rsid w:val="00F80A2B"/>
    <w:rsid w:val="00F83825"/>
    <w:rsid w:val="00F84A35"/>
    <w:rsid w:val="00F864DD"/>
    <w:rsid w:val="00F95EFE"/>
    <w:rsid w:val="00FA0D1C"/>
    <w:rsid w:val="00FA19E2"/>
    <w:rsid w:val="00FA22E2"/>
    <w:rsid w:val="00FA23FD"/>
    <w:rsid w:val="00FA45CE"/>
    <w:rsid w:val="00FA706B"/>
    <w:rsid w:val="00FB0779"/>
    <w:rsid w:val="00FB34AB"/>
    <w:rsid w:val="00FC02AA"/>
    <w:rsid w:val="00FC07B8"/>
    <w:rsid w:val="00FC54F5"/>
    <w:rsid w:val="00FC5B6F"/>
    <w:rsid w:val="00FD12D3"/>
    <w:rsid w:val="00FD1C2D"/>
    <w:rsid w:val="00FD35E7"/>
    <w:rsid w:val="00FD3FC5"/>
    <w:rsid w:val="00FD42A4"/>
    <w:rsid w:val="00FD45CD"/>
    <w:rsid w:val="00FD4679"/>
    <w:rsid w:val="00FE05D2"/>
    <w:rsid w:val="00FF1A2C"/>
    <w:rsid w:val="00FF424C"/>
    <w:rsid w:val="00FF4C2B"/>
    <w:rsid w:val="00FF71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96B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qFormat="1"/>
    <w:lsdException w:name="Strong" w:semiHidden="0" w:uiPriority="0" w:unhideWhenUsed="0" w:qFormat="1"/>
    <w:lsdException w:name="Emphasis" w:semiHidden="0" w:uiPriority="0" w:unhideWhenUsed="0" w:qFormat="1"/>
    <w:lsdException w:name="Normal (Web)" w:uiPriority="0"/>
    <w:lsdException w:name="Table Classic 1" w:uiPriority="0"/>
    <w:lsdException w:name="Table Classic 2" w:uiPriority="0"/>
    <w:lsdException w:name="Table 3D effects 1" w:uiPriority="0"/>
    <w:lsdException w:name="Table 3D effects 2"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862"/>
    <w:pPr>
      <w:spacing w:after="0" w:line="240" w:lineRule="auto"/>
    </w:pPr>
    <w:rPr>
      <w:rFonts w:ascii="Times New Roman" w:eastAsia="Times New Roman" w:hAnsi="Times New Roman" w:cs="Times New Roman"/>
      <w:sz w:val="24"/>
      <w:szCs w:val="24"/>
      <w:lang w:val="sr-Cyrl-CS"/>
    </w:rPr>
  </w:style>
  <w:style w:type="paragraph" w:styleId="Heading1">
    <w:name w:val="heading 1"/>
    <w:aliases w:val="Heading 1a"/>
    <w:basedOn w:val="Normal"/>
    <w:next w:val="Normal"/>
    <w:link w:val="Heading1Char"/>
    <w:uiPriority w:val="1"/>
    <w:qFormat/>
    <w:rsid w:val="00DA08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A8553F"/>
    <w:pPr>
      <w:keepNext/>
      <w:keepLines/>
      <w:spacing w:before="200"/>
      <w:outlineLvl w:val="1"/>
    </w:pPr>
    <w:rPr>
      <w:rFonts w:asciiTheme="majorHAnsi" w:eastAsiaTheme="majorEastAsia" w:hAnsiTheme="majorHAnsi" w:cstheme="majorBidi"/>
      <w:b/>
      <w:bCs/>
      <w:color w:val="FF0000"/>
      <w:sz w:val="26"/>
      <w:szCs w:val="26"/>
    </w:rPr>
  </w:style>
  <w:style w:type="paragraph" w:styleId="Heading3">
    <w:name w:val="heading 3"/>
    <w:basedOn w:val="Normal"/>
    <w:link w:val="Heading3Char"/>
    <w:uiPriority w:val="1"/>
    <w:unhideWhenUsed/>
    <w:qFormat/>
    <w:rsid w:val="00A8553F"/>
    <w:pPr>
      <w:widowControl w:val="0"/>
      <w:ind w:left="600"/>
      <w:outlineLvl w:val="2"/>
    </w:pPr>
    <w:rPr>
      <w:b/>
      <w:color w:val="FF0000"/>
      <w:sz w:val="28"/>
      <w:szCs w:val="28"/>
      <w:lang w:val="en-US"/>
    </w:rPr>
  </w:style>
  <w:style w:type="paragraph" w:styleId="Heading4">
    <w:name w:val="heading 4"/>
    <w:basedOn w:val="Normal"/>
    <w:link w:val="Heading4Char"/>
    <w:uiPriority w:val="1"/>
    <w:unhideWhenUsed/>
    <w:qFormat/>
    <w:rsid w:val="005A0DCE"/>
    <w:pPr>
      <w:widowControl w:val="0"/>
      <w:outlineLvl w:val="3"/>
    </w:pPr>
    <w:rPr>
      <w:b/>
      <w:bCs/>
      <w:lang w:val="en-US"/>
    </w:rPr>
  </w:style>
  <w:style w:type="paragraph" w:styleId="Heading5">
    <w:name w:val="heading 5"/>
    <w:basedOn w:val="Normal"/>
    <w:link w:val="Heading5Char"/>
    <w:uiPriority w:val="1"/>
    <w:semiHidden/>
    <w:unhideWhenUsed/>
    <w:qFormat/>
    <w:rsid w:val="005A0DCE"/>
    <w:pPr>
      <w:widowControl w:val="0"/>
      <w:spacing w:before="5"/>
      <w:ind w:left="5219"/>
      <w:outlineLvl w:val="4"/>
    </w:pPr>
    <w:rPr>
      <w:b/>
      <w:bCs/>
      <w:sz w:val="22"/>
      <w:szCs w:val="22"/>
      <w:lang w:val="en-US"/>
    </w:rPr>
  </w:style>
  <w:style w:type="paragraph" w:styleId="Heading6">
    <w:name w:val="heading 6"/>
    <w:basedOn w:val="Normal"/>
    <w:next w:val="Normal"/>
    <w:link w:val="Heading6Char"/>
    <w:uiPriority w:val="1"/>
    <w:semiHidden/>
    <w:unhideWhenUsed/>
    <w:qFormat/>
    <w:rsid w:val="005A0DCE"/>
    <w:pPr>
      <w:spacing w:before="240" w:after="60"/>
      <w:outlineLvl w:val="5"/>
    </w:pPr>
    <w:rPr>
      <w:b/>
      <w:bCs/>
      <w:sz w:val="22"/>
      <w:szCs w:val="22"/>
      <w:lang w:val="sr-Latn-CS" w:eastAsia="x-none"/>
    </w:rPr>
  </w:style>
  <w:style w:type="paragraph" w:styleId="Heading7">
    <w:name w:val="heading 7"/>
    <w:basedOn w:val="Normal"/>
    <w:link w:val="Heading7Char"/>
    <w:uiPriority w:val="1"/>
    <w:semiHidden/>
    <w:unhideWhenUsed/>
    <w:qFormat/>
    <w:rsid w:val="005A0DCE"/>
    <w:pPr>
      <w:widowControl w:val="0"/>
      <w:spacing w:before="5"/>
      <w:ind w:left="674"/>
      <w:outlineLvl w:val="6"/>
    </w:pPr>
    <w:rPr>
      <w:b/>
      <w:bCs/>
      <w:i/>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A0862"/>
    <w:rPr>
      <w:rFonts w:ascii="Tahoma" w:hAnsi="Tahoma" w:cs="Tahoma"/>
      <w:sz w:val="16"/>
      <w:szCs w:val="16"/>
    </w:rPr>
  </w:style>
  <w:style w:type="character" w:customStyle="1" w:styleId="BalloonTextChar">
    <w:name w:val="Balloon Text Char"/>
    <w:basedOn w:val="DefaultParagraphFont"/>
    <w:link w:val="BalloonText"/>
    <w:uiPriority w:val="99"/>
    <w:rsid w:val="00DA0862"/>
    <w:rPr>
      <w:rFonts w:ascii="Tahoma" w:eastAsia="Times New Roman" w:hAnsi="Tahoma" w:cs="Tahoma"/>
      <w:sz w:val="16"/>
      <w:szCs w:val="16"/>
      <w:lang w:val="sr-Cyrl-CS"/>
    </w:rPr>
  </w:style>
  <w:style w:type="paragraph" w:customStyle="1" w:styleId="gmail-msonospacing">
    <w:name w:val="gmail-msonospacing"/>
    <w:basedOn w:val="Normal"/>
    <w:rsid w:val="00DA0862"/>
    <w:pPr>
      <w:spacing w:before="100" w:beforeAutospacing="1" w:after="100" w:afterAutospacing="1"/>
    </w:pPr>
    <w:rPr>
      <w:lang w:val="en-US"/>
    </w:rPr>
  </w:style>
  <w:style w:type="character" w:customStyle="1" w:styleId="Heading1Char">
    <w:name w:val="Heading 1 Char"/>
    <w:aliases w:val="Heading 1a Char"/>
    <w:basedOn w:val="DefaultParagraphFont"/>
    <w:link w:val="Heading1"/>
    <w:uiPriority w:val="1"/>
    <w:rsid w:val="00DA0862"/>
    <w:rPr>
      <w:rFonts w:asciiTheme="majorHAnsi" w:eastAsiaTheme="majorEastAsia" w:hAnsiTheme="majorHAnsi" w:cstheme="majorBidi"/>
      <w:b/>
      <w:bCs/>
      <w:color w:val="365F91" w:themeColor="accent1" w:themeShade="BF"/>
      <w:sz w:val="28"/>
      <w:szCs w:val="28"/>
      <w:lang w:val="sr-Cyrl-CS"/>
    </w:rPr>
  </w:style>
  <w:style w:type="paragraph" w:styleId="TOCHeading">
    <w:name w:val="TOC Heading"/>
    <w:basedOn w:val="Heading1"/>
    <w:next w:val="Normal"/>
    <w:uiPriority w:val="39"/>
    <w:semiHidden/>
    <w:unhideWhenUsed/>
    <w:qFormat/>
    <w:rsid w:val="00DA0862"/>
    <w:pPr>
      <w:spacing w:line="276" w:lineRule="auto"/>
      <w:outlineLvl w:val="9"/>
    </w:pPr>
    <w:rPr>
      <w:lang w:val="en-US" w:eastAsia="ja-JP"/>
    </w:rPr>
  </w:style>
  <w:style w:type="paragraph" w:styleId="TOC1">
    <w:name w:val="toc 1"/>
    <w:basedOn w:val="Normal"/>
    <w:next w:val="Normal"/>
    <w:autoRedefine/>
    <w:uiPriority w:val="39"/>
    <w:unhideWhenUsed/>
    <w:qFormat/>
    <w:rsid w:val="00926AD1"/>
    <w:pPr>
      <w:tabs>
        <w:tab w:val="right" w:leader="dot" w:pos="9350"/>
      </w:tabs>
      <w:spacing w:after="100"/>
    </w:pPr>
    <w:rPr>
      <w:rFonts w:eastAsia="Calibri"/>
      <w:b/>
      <w:lang w:val="sr-Cyrl-RS"/>
    </w:rPr>
  </w:style>
  <w:style w:type="character" w:styleId="Hyperlink">
    <w:name w:val="Hyperlink"/>
    <w:basedOn w:val="DefaultParagraphFont"/>
    <w:uiPriority w:val="99"/>
    <w:unhideWhenUsed/>
    <w:rsid w:val="00DA0862"/>
    <w:rPr>
      <w:color w:val="0000FF" w:themeColor="hyperlink"/>
      <w:u w:val="single"/>
    </w:rPr>
  </w:style>
  <w:style w:type="paragraph" w:styleId="Header">
    <w:name w:val="header"/>
    <w:basedOn w:val="Normal"/>
    <w:link w:val="HeaderChar"/>
    <w:uiPriority w:val="99"/>
    <w:unhideWhenUsed/>
    <w:rsid w:val="00DA0862"/>
    <w:pPr>
      <w:tabs>
        <w:tab w:val="center" w:pos="4680"/>
        <w:tab w:val="right" w:pos="9360"/>
      </w:tabs>
    </w:pPr>
  </w:style>
  <w:style w:type="character" w:customStyle="1" w:styleId="HeaderChar">
    <w:name w:val="Header Char"/>
    <w:basedOn w:val="DefaultParagraphFont"/>
    <w:link w:val="Header"/>
    <w:uiPriority w:val="99"/>
    <w:rsid w:val="00DA0862"/>
    <w:rPr>
      <w:rFonts w:ascii="Times New Roman" w:eastAsia="Times New Roman" w:hAnsi="Times New Roman" w:cs="Times New Roman"/>
      <w:sz w:val="24"/>
      <w:szCs w:val="24"/>
      <w:lang w:val="sr-Cyrl-CS"/>
    </w:rPr>
  </w:style>
  <w:style w:type="paragraph" w:styleId="Footer">
    <w:name w:val="footer"/>
    <w:basedOn w:val="Normal"/>
    <w:link w:val="FooterChar"/>
    <w:uiPriority w:val="99"/>
    <w:unhideWhenUsed/>
    <w:rsid w:val="00DA0862"/>
    <w:pPr>
      <w:tabs>
        <w:tab w:val="center" w:pos="4680"/>
        <w:tab w:val="right" w:pos="9360"/>
      </w:tabs>
    </w:pPr>
  </w:style>
  <w:style w:type="character" w:customStyle="1" w:styleId="FooterChar">
    <w:name w:val="Footer Char"/>
    <w:basedOn w:val="DefaultParagraphFont"/>
    <w:link w:val="Footer"/>
    <w:uiPriority w:val="99"/>
    <w:rsid w:val="00DA0862"/>
    <w:rPr>
      <w:rFonts w:ascii="Times New Roman" w:eastAsia="Times New Roman" w:hAnsi="Times New Roman" w:cs="Times New Roman"/>
      <w:sz w:val="24"/>
      <w:szCs w:val="24"/>
      <w:lang w:val="sr-Cyrl-CS"/>
    </w:rPr>
  </w:style>
  <w:style w:type="character" w:customStyle="1" w:styleId="Heading2Char">
    <w:name w:val="Heading 2 Char"/>
    <w:basedOn w:val="DefaultParagraphFont"/>
    <w:link w:val="Heading2"/>
    <w:uiPriority w:val="1"/>
    <w:rsid w:val="00A8553F"/>
    <w:rPr>
      <w:rFonts w:asciiTheme="majorHAnsi" w:eastAsiaTheme="majorEastAsia" w:hAnsiTheme="majorHAnsi" w:cstheme="majorBidi"/>
      <w:b/>
      <w:bCs/>
      <w:color w:val="FF0000"/>
      <w:sz w:val="26"/>
      <w:szCs w:val="26"/>
      <w:lang w:val="sr-Cyrl-CS"/>
    </w:rPr>
  </w:style>
  <w:style w:type="paragraph" w:styleId="TOC2">
    <w:name w:val="toc 2"/>
    <w:basedOn w:val="Normal"/>
    <w:next w:val="Normal"/>
    <w:autoRedefine/>
    <w:uiPriority w:val="39"/>
    <w:unhideWhenUsed/>
    <w:qFormat/>
    <w:rsid w:val="007C58C0"/>
    <w:pPr>
      <w:spacing w:after="100"/>
      <w:ind w:left="240"/>
    </w:p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B84B1C"/>
    <w:pPr>
      <w:ind w:left="720"/>
      <w:contextualSpacing/>
    </w:pPr>
  </w:style>
  <w:style w:type="character" w:customStyle="1" w:styleId="UnresolvedMention">
    <w:name w:val="Unresolved Mention"/>
    <w:basedOn w:val="DefaultParagraphFont"/>
    <w:uiPriority w:val="99"/>
    <w:semiHidden/>
    <w:unhideWhenUsed/>
    <w:rsid w:val="00921887"/>
    <w:rPr>
      <w:color w:val="605E5C"/>
      <w:shd w:val="clear" w:color="auto" w:fill="E1DFDD"/>
    </w:rPr>
  </w:style>
  <w:style w:type="character" w:styleId="PageNumber">
    <w:name w:val="page number"/>
    <w:basedOn w:val="DefaultParagraphFont"/>
    <w:rsid w:val="00DA3C36"/>
  </w:style>
  <w:style w:type="paragraph" w:customStyle="1" w:styleId="podnaslov">
    <w:name w:val="podnaslov"/>
    <w:basedOn w:val="Normal"/>
    <w:autoRedefine/>
    <w:rsid w:val="00DA3C36"/>
    <w:pPr>
      <w:jc w:val="center"/>
    </w:pPr>
    <w:rPr>
      <w:b/>
      <w:bCs/>
      <w:spacing w:val="-4"/>
      <w:sz w:val="20"/>
    </w:rPr>
  </w:style>
  <w:style w:type="paragraph" w:customStyle="1" w:styleId="clanovi">
    <w:name w:val="clanovi"/>
    <w:basedOn w:val="Normal"/>
    <w:autoRedefine/>
    <w:rsid w:val="00DA3C36"/>
    <w:pPr>
      <w:spacing w:line="240" w:lineRule="exact"/>
      <w:jc w:val="center"/>
    </w:pPr>
    <w:rPr>
      <w:sz w:val="22"/>
      <w:szCs w:val="22"/>
    </w:rPr>
  </w:style>
  <w:style w:type="paragraph" w:styleId="NoSpacing">
    <w:name w:val="No Spacing"/>
    <w:uiPriority w:val="1"/>
    <w:qFormat/>
    <w:rsid w:val="00DA3C36"/>
    <w:pPr>
      <w:spacing w:after="0" w:line="240" w:lineRule="auto"/>
    </w:pPr>
    <w:rPr>
      <w:rFonts w:ascii="Calibri" w:eastAsia="Calibri" w:hAnsi="Calibri" w:cs="Times New Roman"/>
    </w:rPr>
  </w:style>
  <w:style w:type="table" w:styleId="TableGrid">
    <w:name w:val="Table Grid"/>
    <w:basedOn w:val="TableNormal"/>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2">
    <w:name w:val="Table 3D effects 2"/>
    <w:basedOn w:val="TableNormal"/>
    <w:rsid w:val="00DA3C36"/>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A3C36"/>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DA3C36"/>
    <w:rPr>
      <w:i/>
      <w:iCs/>
    </w:rPr>
  </w:style>
  <w:style w:type="table" w:customStyle="1" w:styleId="TableGrid2">
    <w:name w:val="Table Grid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DA3C36"/>
    <w:rPr>
      <w:b/>
      <w:bCs/>
    </w:rPr>
  </w:style>
  <w:style w:type="paragraph" w:styleId="Title">
    <w:name w:val="Title"/>
    <w:basedOn w:val="Normal"/>
    <w:next w:val="Normal"/>
    <w:link w:val="TitleChar"/>
    <w:uiPriority w:val="1"/>
    <w:qFormat/>
    <w:rsid w:val="00DA3C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
    <w:rsid w:val="00DA3C36"/>
    <w:rPr>
      <w:rFonts w:ascii="Cambria" w:eastAsia="Times New Roman" w:hAnsi="Cambria" w:cs="Times New Roman"/>
      <w:b/>
      <w:bCs/>
      <w:kern w:val="28"/>
      <w:sz w:val="32"/>
      <w:szCs w:val="32"/>
    </w:rPr>
  </w:style>
  <w:style w:type="table" w:customStyle="1" w:styleId="TableGrid3">
    <w:name w:val="Table Grid3"/>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DA3C36"/>
    <w:pPr>
      <w:spacing w:before="100" w:beforeAutospacing="1" w:after="100" w:afterAutospacing="1"/>
    </w:pPr>
    <w:rPr>
      <w:lang w:val="en-US"/>
    </w:rPr>
  </w:style>
  <w:style w:type="table" w:customStyle="1" w:styleId="TableGrid7">
    <w:name w:val="Table Grid7"/>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qFormat/>
    <w:rsid w:val="00DA3C36"/>
    <w:rPr>
      <w:sz w:val="32"/>
      <w:lang w:eastAsia="hr-HR"/>
    </w:rPr>
  </w:style>
  <w:style w:type="character" w:customStyle="1" w:styleId="BodyText2Char">
    <w:name w:val="Body Text 2 Char"/>
    <w:basedOn w:val="DefaultParagraphFont"/>
    <w:link w:val="BodyText2"/>
    <w:qFormat/>
    <w:rsid w:val="00DA3C36"/>
    <w:rPr>
      <w:rFonts w:ascii="Times New Roman" w:eastAsia="Times New Roman" w:hAnsi="Times New Roman" w:cs="Times New Roman"/>
      <w:sz w:val="32"/>
      <w:szCs w:val="24"/>
      <w:lang w:val="sr-Cyrl-CS" w:eastAsia="hr-HR"/>
    </w:rPr>
  </w:style>
  <w:style w:type="paragraph" w:customStyle="1" w:styleId="Default">
    <w:name w:val="Default"/>
    <w:rsid w:val="00DA3C3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DA3C36"/>
    <w:pPr>
      <w:spacing w:before="100" w:beforeAutospacing="1" w:after="100" w:afterAutospacing="1"/>
    </w:pPr>
    <w:rPr>
      <w:lang w:val="en-US"/>
    </w:rPr>
  </w:style>
  <w:style w:type="character" w:customStyle="1" w:styleId="normaltextrun">
    <w:name w:val="normaltextrun"/>
    <w:rsid w:val="00DA3C36"/>
  </w:style>
  <w:style w:type="character" w:customStyle="1" w:styleId="eop">
    <w:name w:val="eop"/>
    <w:rsid w:val="00DA3C36"/>
  </w:style>
  <w:style w:type="character" w:customStyle="1" w:styleId="spellingerror">
    <w:name w:val="spellingerror"/>
    <w:rsid w:val="00DA3C36"/>
  </w:style>
  <w:style w:type="character" w:customStyle="1" w:styleId="apple-converted-space">
    <w:name w:val="apple-converted-space"/>
    <w:rsid w:val="00DA3C36"/>
  </w:style>
  <w:style w:type="paragraph" w:styleId="FootnoteText">
    <w:name w:val="footnote text"/>
    <w:basedOn w:val="Normal"/>
    <w:link w:val="FootnoteTextChar"/>
    <w:uiPriority w:val="99"/>
    <w:unhideWhenUsed/>
    <w:rsid w:val="00DA3C36"/>
    <w:rPr>
      <w:rFonts w:ascii="Calibri" w:eastAsia="Calibri" w:hAnsi="Calibri" w:cs="Kalinga"/>
      <w:sz w:val="20"/>
      <w:szCs w:val="20"/>
      <w:lang w:bidi="or-IN"/>
    </w:rPr>
  </w:style>
  <w:style w:type="character" w:customStyle="1" w:styleId="FootnoteTextChar">
    <w:name w:val="Footnote Text Char"/>
    <w:basedOn w:val="DefaultParagraphFont"/>
    <w:link w:val="FootnoteText"/>
    <w:uiPriority w:val="99"/>
    <w:rsid w:val="00DA3C36"/>
    <w:rPr>
      <w:rFonts w:ascii="Calibri" w:eastAsia="Calibri" w:hAnsi="Calibri" w:cs="Kalinga"/>
      <w:sz w:val="20"/>
      <w:szCs w:val="20"/>
      <w:lang w:bidi="or-IN"/>
    </w:rPr>
  </w:style>
  <w:style w:type="character" w:styleId="FootnoteReference">
    <w:name w:val="footnote reference"/>
    <w:uiPriority w:val="99"/>
    <w:unhideWhenUsed/>
    <w:rsid w:val="00DA3C36"/>
    <w:rPr>
      <w:vertAlign w:val="superscript"/>
    </w:rPr>
  </w:style>
  <w:style w:type="paragraph" w:customStyle="1" w:styleId="Normal1">
    <w:name w:val="Normal1"/>
    <w:rsid w:val="00DA3C36"/>
    <w:pPr>
      <w:spacing w:after="0" w:line="240" w:lineRule="auto"/>
    </w:pPr>
    <w:rPr>
      <w:rFonts w:ascii="Times New Roman" w:eastAsia="Times New Roman" w:hAnsi="Times New Roman" w:cs="Times New Roman"/>
      <w:sz w:val="24"/>
      <w:szCs w:val="24"/>
    </w:rPr>
  </w:style>
  <w:style w:type="table" w:customStyle="1" w:styleId="TableGrid8">
    <w:name w:val="Table Grid8"/>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
    <w:name w:val="Table Classic 21"/>
    <w:basedOn w:val="TableNormal"/>
    <w:next w:val="TableClassic2"/>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21">
    <w:name w:val="Table 3D effects 21"/>
    <w:basedOn w:val="TableNormal"/>
    <w:next w:val="Table3Deffects2"/>
    <w:rsid w:val="00DA3C36"/>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DA3C36"/>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1">
    <w:name w:val="Table Classic 11"/>
    <w:basedOn w:val="TableNormal"/>
    <w:next w:val="TableClassic1"/>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3">
    <w:name w:val="Table Grid13"/>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2">
    <w:name w:val="Table Classic 22"/>
    <w:basedOn w:val="TableNormal"/>
    <w:next w:val="TableClassic2"/>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22">
    <w:name w:val="Table 3D effects 22"/>
    <w:basedOn w:val="TableNormal"/>
    <w:next w:val="Table3Deffects2"/>
    <w:rsid w:val="00DA3C36"/>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2">
    <w:name w:val="Table 3D effects 12"/>
    <w:basedOn w:val="TableNormal"/>
    <w:next w:val="Table3Deffects1"/>
    <w:rsid w:val="00DA3C36"/>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2">
    <w:name w:val="Table Classic 12"/>
    <w:basedOn w:val="TableNormal"/>
    <w:next w:val="TableClassic1"/>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5">
    <w:name w:val="Table Grid15"/>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1">
    <w:name w:val="Table Classic 211"/>
    <w:basedOn w:val="TableNormal"/>
    <w:next w:val="TableClassic2"/>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211">
    <w:name w:val="Table 3D effects 211"/>
    <w:basedOn w:val="TableNormal"/>
    <w:next w:val="Table3Deffects2"/>
    <w:rsid w:val="00DA3C36"/>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1">
    <w:name w:val="Table 3D effects 111"/>
    <w:basedOn w:val="TableNormal"/>
    <w:next w:val="Table3Deffects1"/>
    <w:rsid w:val="00DA3C36"/>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11">
    <w:name w:val="Table Classic 111"/>
    <w:basedOn w:val="TableNormal"/>
    <w:next w:val="TableClassic1"/>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31">
    <w:name w:val="Table Grid13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2550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3">
    <w:name w:val="Table Classic 23"/>
    <w:basedOn w:val="TableNormal"/>
    <w:next w:val="TableClassic2"/>
    <w:rsid w:val="002550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23">
    <w:name w:val="Table 3D effects 23"/>
    <w:basedOn w:val="TableNormal"/>
    <w:next w:val="Table3Deffects2"/>
    <w:rsid w:val="0025508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3">
    <w:name w:val="Table 3D effects 13"/>
    <w:basedOn w:val="TableNormal"/>
    <w:next w:val="Table3Deffects1"/>
    <w:rsid w:val="0025508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3">
    <w:name w:val="Table Classic 13"/>
    <w:basedOn w:val="TableNormal"/>
    <w:next w:val="TableClassic1"/>
    <w:rsid w:val="002550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7">
    <w:name w:val="Table Grid17"/>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1013"/>
    <w:basedOn w:val="TableNormal"/>
    <w:next w:val="TableGrid"/>
    <w:uiPriority w:val="59"/>
    <w:rsid w:val="002550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550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
    <w:name w:val="Table Classic 212"/>
    <w:basedOn w:val="TableNormal"/>
    <w:next w:val="TableClassic2"/>
    <w:rsid w:val="002550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212">
    <w:name w:val="Table 3D effects 212"/>
    <w:basedOn w:val="TableNormal"/>
    <w:next w:val="Table3Deffects2"/>
    <w:rsid w:val="0025508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2">
    <w:name w:val="Table 3D effects 112"/>
    <w:basedOn w:val="TableNormal"/>
    <w:next w:val="Table3Deffects1"/>
    <w:rsid w:val="0025508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12">
    <w:name w:val="Table Classic 112"/>
    <w:basedOn w:val="TableNormal"/>
    <w:next w:val="TableClassic1"/>
    <w:rsid w:val="002550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32">
    <w:name w:val="Table Grid13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2">
    <w:name w:val="Table Grid10112"/>
    <w:basedOn w:val="TableNormal"/>
    <w:next w:val="TableGrid"/>
    <w:uiPriority w:val="59"/>
    <w:rsid w:val="002550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6C6C86"/>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qFormat/>
    <w:rsid w:val="006C6C8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6C6C8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6C6C8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6C6C8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6C6C8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6C6C86"/>
    <w:pPr>
      <w:spacing w:after="100" w:line="276" w:lineRule="auto"/>
      <w:ind w:left="1760"/>
    </w:pPr>
    <w:rPr>
      <w:rFonts w:asciiTheme="minorHAnsi" w:eastAsiaTheme="minorEastAsia" w:hAnsiTheme="minorHAnsi" w:cstheme="minorBidi"/>
      <w:sz w:val="22"/>
      <w:szCs w:val="22"/>
      <w:lang w:val="en-US"/>
    </w:rPr>
  </w:style>
  <w:style w:type="table" w:customStyle="1" w:styleId="TableGrid18">
    <w:name w:val="Table Grid18"/>
    <w:basedOn w:val="TableNormal"/>
    <w:next w:val="TableGrid"/>
    <w:uiPriority w:val="59"/>
    <w:rsid w:val="002D2977"/>
    <w:pPr>
      <w:spacing w:after="0" w:line="240" w:lineRule="auto"/>
    </w:pPr>
    <w:rPr>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A8553F"/>
    <w:rPr>
      <w:rFonts w:ascii="Times New Roman" w:eastAsia="Times New Roman" w:hAnsi="Times New Roman" w:cs="Times New Roman"/>
      <w:b/>
      <w:color w:val="FF0000"/>
      <w:sz w:val="28"/>
      <w:szCs w:val="28"/>
    </w:rPr>
  </w:style>
  <w:style w:type="character" w:customStyle="1" w:styleId="Heading4Char">
    <w:name w:val="Heading 4 Char"/>
    <w:basedOn w:val="DefaultParagraphFont"/>
    <w:link w:val="Heading4"/>
    <w:uiPriority w:val="1"/>
    <w:rsid w:val="005A0DC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1"/>
    <w:semiHidden/>
    <w:rsid w:val="005A0DCE"/>
    <w:rPr>
      <w:rFonts w:ascii="Times New Roman" w:eastAsia="Times New Roman" w:hAnsi="Times New Roman" w:cs="Times New Roman"/>
      <w:b/>
      <w:bCs/>
    </w:rPr>
  </w:style>
  <w:style w:type="character" w:customStyle="1" w:styleId="Heading6Char">
    <w:name w:val="Heading 6 Char"/>
    <w:basedOn w:val="DefaultParagraphFont"/>
    <w:link w:val="Heading6"/>
    <w:uiPriority w:val="1"/>
    <w:semiHidden/>
    <w:rsid w:val="005A0DCE"/>
    <w:rPr>
      <w:rFonts w:ascii="Times New Roman" w:eastAsia="Times New Roman" w:hAnsi="Times New Roman" w:cs="Times New Roman"/>
      <w:b/>
      <w:bCs/>
      <w:lang w:val="sr-Latn-CS" w:eastAsia="x-none"/>
    </w:rPr>
  </w:style>
  <w:style w:type="character" w:customStyle="1" w:styleId="Heading7Char">
    <w:name w:val="Heading 7 Char"/>
    <w:basedOn w:val="DefaultParagraphFont"/>
    <w:link w:val="Heading7"/>
    <w:uiPriority w:val="1"/>
    <w:semiHidden/>
    <w:rsid w:val="005A0DCE"/>
    <w:rPr>
      <w:rFonts w:ascii="Times New Roman" w:eastAsia="Times New Roman" w:hAnsi="Times New Roman" w:cs="Times New Roman"/>
      <w:b/>
      <w:bCs/>
      <w:i/>
      <w:sz w:val="20"/>
      <w:szCs w:val="20"/>
    </w:rPr>
  </w:style>
  <w:style w:type="character" w:styleId="FollowedHyperlink">
    <w:name w:val="FollowedHyperlink"/>
    <w:basedOn w:val="DefaultParagraphFont"/>
    <w:uiPriority w:val="99"/>
    <w:semiHidden/>
    <w:unhideWhenUsed/>
    <w:rsid w:val="005A0DCE"/>
    <w:rPr>
      <w:color w:val="800080" w:themeColor="followedHyperlink"/>
      <w:u w:val="single"/>
    </w:rPr>
  </w:style>
  <w:style w:type="paragraph" w:styleId="BodyText">
    <w:name w:val="Body Text"/>
    <w:basedOn w:val="Normal"/>
    <w:link w:val="BodyTextChar"/>
    <w:uiPriority w:val="1"/>
    <w:unhideWhenUsed/>
    <w:qFormat/>
    <w:rsid w:val="005A0DCE"/>
    <w:pPr>
      <w:spacing w:after="120"/>
    </w:pPr>
    <w:rPr>
      <w:sz w:val="22"/>
      <w:szCs w:val="22"/>
      <w:lang w:val="sr-Latn-CS"/>
    </w:rPr>
  </w:style>
  <w:style w:type="character" w:customStyle="1" w:styleId="BodyTextChar">
    <w:name w:val="Body Text Char"/>
    <w:basedOn w:val="DefaultParagraphFont"/>
    <w:link w:val="BodyText"/>
    <w:uiPriority w:val="1"/>
    <w:rsid w:val="005A0DCE"/>
    <w:rPr>
      <w:rFonts w:ascii="Times New Roman" w:eastAsia="Times New Roman" w:hAnsi="Times New Roman" w:cs="Times New Roman"/>
      <w:lang w:val="sr-Latn-C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5A0DCE"/>
    <w:rPr>
      <w:rFonts w:ascii="Times New Roman" w:eastAsia="Times New Roman" w:hAnsi="Times New Roman" w:cs="Times New Roman"/>
      <w:sz w:val="24"/>
      <w:szCs w:val="24"/>
      <w:lang w:val="sr-Cyrl-CS"/>
    </w:rPr>
  </w:style>
  <w:style w:type="paragraph" w:customStyle="1" w:styleId="Pa15">
    <w:name w:val="Pa15"/>
    <w:basedOn w:val="Normal"/>
    <w:next w:val="Normal"/>
    <w:rsid w:val="005A0DCE"/>
    <w:pPr>
      <w:autoSpaceDE w:val="0"/>
      <w:autoSpaceDN w:val="0"/>
      <w:adjustRightInd w:val="0"/>
      <w:spacing w:line="201" w:lineRule="atLeast"/>
    </w:pPr>
    <w:rPr>
      <w:rFonts w:ascii="Arial" w:hAnsi="Arial"/>
      <w:sz w:val="22"/>
      <w:szCs w:val="22"/>
      <w:lang w:val="en-US"/>
    </w:rPr>
  </w:style>
  <w:style w:type="paragraph" w:customStyle="1" w:styleId="TableParagraph">
    <w:name w:val="Table Paragraph"/>
    <w:basedOn w:val="Normal"/>
    <w:uiPriority w:val="1"/>
    <w:qFormat/>
    <w:rsid w:val="005A0DCE"/>
    <w:pPr>
      <w:widowControl w:val="0"/>
      <w:autoSpaceDE w:val="0"/>
      <w:autoSpaceDN w:val="0"/>
    </w:pPr>
    <w:rPr>
      <w:sz w:val="22"/>
      <w:szCs w:val="22"/>
      <w:lang w:val="en-US"/>
    </w:rPr>
  </w:style>
  <w:style w:type="paragraph" w:customStyle="1" w:styleId="7podnas">
    <w:name w:val="_7podnas"/>
    <w:basedOn w:val="Normal"/>
    <w:rsid w:val="005A0DCE"/>
    <w:pPr>
      <w:spacing w:before="100" w:beforeAutospacing="1" w:after="100" w:afterAutospacing="1"/>
    </w:pPr>
    <w:rPr>
      <w:lang w:val="en-US"/>
    </w:rPr>
  </w:style>
  <w:style w:type="paragraph" w:customStyle="1" w:styleId="8podpodnas">
    <w:name w:val="_8podpodnas"/>
    <w:basedOn w:val="Normal"/>
    <w:rsid w:val="005A0DCE"/>
    <w:pPr>
      <w:spacing w:before="100" w:beforeAutospacing="1" w:after="100" w:afterAutospacing="1"/>
    </w:pPr>
    <w:rPr>
      <w:lang w:val="en-US"/>
    </w:rPr>
  </w:style>
  <w:style w:type="paragraph" w:customStyle="1" w:styleId="1tekst">
    <w:name w:val="_1tekst"/>
    <w:basedOn w:val="Normal"/>
    <w:rsid w:val="005A0DCE"/>
    <w:pPr>
      <w:spacing w:before="100" w:beforeAutospacing="1" w:after="100" w:afterAutospacing="1"/>
    </w:pPr>
    <w:rPr>
      <w:lang w:val="en-US"/>
    </w:rPr>
  </w:style>
  <w:style w:type="character" w:customStyle="1" w:styleId="wffiletext">
    <w:name w:val="wf_file_text"/>
    <w:basedOn w:val="DefaultParagraphFont"/>
    <w:rsid w:val="005A0DCE"/>
  </w:style>
  <w:style w:type="table" w:customStyle="1" w:styleId="TableGrid19">
    <w:name w:val="Table Grid19"/>
    <w:basedOn w:val="TableNormal"/>
    <w:next w:val="TableGrid"/>
    <w:uiPriority w:val="59"/>
    <w:rsid w:val="00561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AA5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F1DA8"/>
    <w:rPr>
      <w:color w:val="605E5C"/>
      <w:shd w:val="clear" w:color="auto" w:fill="E1DFDD"/>
    </w:rPr>
  </w:style>
  <w:style w:type="numbering" w:customStyle="1" w:styleId="NoList1">
    <w:name w:val="No List1"/>
    <w:next w:val="NoList"/>
    <w:uiPriority w:val="99"/>
    <w:semiHidden/>
    <w:rsid w:val="00DF1DA8"/>
  </w:style>
  <w:style w:type="numbering" w:customStyle="1" w:styleId="NoList11">
    <w:name w:val="No List11"/>
    <w:next w:val="NoList"/>
    <w:uiPriority w:val="99"/>
    <w:semiHidden/>
    <w:rsid w:val="00DF1DA8"/>
  </w:style>
  <w:style w:type="numbering" w:customStyle="1" w:styleId="NoList111">
    <w:name w:val="No List111"/>
    <w:next w:val="NoList"/>
    <w:semiHidden/>
    <w:rsid w:val="00DF1D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qFormat="1"/>
    <w:lsdException w:name="Strong" w:semiHidden="0" w:uiPriority="0" w:unhideWhenUsed="0" w:qFormat="1"/>
    <w:lsdException w:name="Emphasis" w:semiHidden="0" w:uiPriority="0" w:unhideWhenUsed="0" w:qFormat="1"/>
    <w:lsdException w:name="Normal (Web)" w:uiPriority="0"/>
    <w:lsdException w:name="Table Classic 1" w:uiPriority="0"/>
    <w:lsdException w:name="Table Classic 2" w:uiPriority="0"/>
    <w:lsdException w:name="Table 3D effects 1" w:uiPriority="0"/>
    <w:lsdException w:name="Table 3D effects 2"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862"/>
    <w:pPr>
      <w:spacing w:after="0" w:line="240" w:lineRule="auto"/>
    </w:pPr>
    <w:rPr>
      <w:rFonts w:ascii="Times New Roman" w:eastAsia="Times New Roman" w:hAnsi="Times New Roman" w:cs="Times New Roman"/>
      <w:sz w:val="24"/>
      <w:szCs w:val="24"/>
      <w:lang w:val="sr-Cyrl-CS"/>
    </w:rPr>
  </w:style>
  <w:style w:type="paragraph" w:styleId="Heading1">
    <w:name w:val="heading 1"/>
    <w:aliases w:val="Heading 1a"/>
    <w:basedOn w:val="Normal"/>
    <w:next w:val="Normal"/>
    <w:link w:val="Heading1Char"/>
    <w:uiPriority w:val="1"/>
    <w:qFormat/>
    <w:rsid w:val="00DA08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A8553F"/>
    <w:pPr>
      <w:keepNext/>
      <w:keepLines/>
      <w:spacing w:before="200"/>
      <w:outlineLvl w:val="1"/>
    </w:pPr>
    <w:rPr>
      <w:rFonts w:asciiTheme="majorHAnsi" w:eastAsiaTheme="majorEastAsia" w:hAnsiTheme="majorHAnsi" w:cstheme="majorBidi"/>
      <w:b/>
      <w:bCs/>
      <w:color w:val="FF0000"/>
      <w:sz w:val="26"/>
      <w:szCs w:val="26"/>
    </w:rPr>
  </w:style>
  <w:style w:type="paragraph" w:styleId="Heading3">
    <w:name w:val="heading 3"/>
    <w:basedOn w:val="Normal"/>
    <w:link w:val="Heading3Char"/>
    <w:uiPriority w:val="1"/>
    <w:unhideWhenUsed/>
    <w:qFormat/>
    <w:rsid w:val="00A8553F"/>
    <w:pPr>
      <w:widowControl w:val="0"/>
      <w:ind w:left="600"/>
      <w:outlineLvl w:val="2"/>
    </w:pPr>
    <w:rPr>
      <w:b/>
      <w:color w:val="FF0000"/>
      <w:sz w:val="28"/>
      <w:szCs w:val="28"/>
      <w:lang w:val="en-US"/>
    </w:rPr>
  </w:style>
  <w:style w:type="paragraph" w:styleId="Heading4">
    <w:name w:val="heading 4"/>
    <w:basedOn w:val="Normal"/>
    <w:link w:val="Heading4Char"/>
    <w:uiPriority w:val="1"/>
    <w:unhideWhenUsed/>
    <w:qFormat/>
    <w:rsid w:val="005A0DCE"/>
    <w:pPr>
      <w:widowControl w:val="0"/>
      <w:outlineLvl w:val="3"/>
    </w:pPr>
    <w:rPr>
      <w:b/>
      <w:bCs/>
      <w:lang w:val="en-US"/>
    </w:rPr>
  </w:style>
  <w:style w:type="paragraph" w:styleId="Heading5">
    <w:name w:val="heading 5"/>
    <w:basedOn w:val="Normal"/>
    <w:link w:val="Heading5Char"/>
    <w:uiPriority w:val="1"/>
    <w:semiHidden/>
    <w:unhideWhenUsed/>
    <w:qFormat/>
    <w:rsid w:val="005A0DCE"/>
    <w:pPr>
      <w:widowControl w:val="0"/>
      <w:spacing w:before="5"/>
      <w:ind w:left="5219"/>
      <w:outlineLvl w:val="4"/>
    </w:pPr>
    <w:rPr>
      <w:b/>
      <w:bCs/>
      <w:sz w:val="22"/>
      <w:szCs w:val="22"/>
      <w:lang w:val="en-US"/>
    </w:rPr>
  </w:style>
  <w:style w:type="paragraph" w:styleId="Heading6">
    <w:name w:val="heading 6"/>
    <w:basedOn w:val="Normal"/>
    <w:next w:val="Normal"/>
    <w:link w:val="Heading6Char"/>
    <w:uiPriority w:val="1"/>
    <w:semiHidden/>
    <w:unhideWhenUsed/>
    <w:qFormat/>
    <w:rsid w:val="005A0DCE"/>
    <w:pPr>
      <w:spacing w:before="240" w:after="60"/>
      <w:outlineLvl w:val="5"/>
    </w:pPr>
    <w:rPr>
      <w:b/>
      <w:bCs/>
      <w:sz w:val="22"/>
      <w:szCs w:val="22"/>
      <w:lang w:val="sr-Latn-CS" w:eastAsia="x-none"/>
    </w:rPr>
  </w:style>
  <w:style w:type="paragraph" w:styleId="Heading7">
    <w:name w:val="heading 7"/>
    <w:basedOn w:val="Normal"/>
    <w:link w:val="Heading7Char"/>
    <w:uiPriority w:val="1"/>
    <w:semiHidden/>
    <w:unhideWhenUsed/>
    <w:qFormat/>
    <w:rsid w:val="005A0DCE"/>
    <w:pPr>
      <w:widowControl w:val="0"/>
      <w:spacing w:before="5"/>
      <w:ind w:left="674"/>
      <w:outlineLvl w:val="6"/>
    </w:pPr>
    <w:rPr>
      <w:b/>
      <w:bCs/>
      <w:i/>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A0862"/>
    <w:rPr>
      <w:rFonts w:ascii="Tahoma" w:hAnsi="Tahoma" w:cs="Tahoma"/>
      <w:sz w:val="16"/>
      <w:szCs w:val="16"/>
    </w:rPr>
  </w:style>
  <w:style w:type="character" w:customStyle="1" w:styleId="BalloonTextChar">
    <w:name w:val="Balloon Text Char"/>
    <w:basedOn w:val="DefaultParagraphFont"/>
    <w:link w:val="BalloonText"/>
    <w:uiPriority w:val="99"/>
    <w:rsid w:val="00DA0862"/>
    <w:rPr>
      <w:rFonts w:ascii="Tahoma" w:eastAsia="Times New Roman" w:hAnsi="Tahoma" w:cs="Tahoma"/>
      <w:sz w:val="16"/>
      <w:szCs w:val="16"/>
      <w:lang w:val="sr-Cyrl-CS"/>
    </w:rPr>
  </w:style>
  <w:style w:type="paragraph" w:customStyle="1" w:styleId="gmail-msonospacing">
    <w:name w:val="gmail-msonospacing"/>
    <w:basedOn w:val="Normal"/>
    <w:rsid w:val="00DA0862"/>
    <w:pPr>
      <w:spacing w:before="100" w:beforeAutospacing="1" w:after="100" w:afterAutospacing="1"/>
    </w:pPr>
    <w:rPr>
      <w:lang w:val="en-US"/>
    </w:rPr>
  </w:style>
  <w:style w:type="character" w:customStyle="1" w:styleId="Heading1Char">
    <w:name w:val="Heading 1 Char"/>
    <w:aliases w:val="Heading 1a Char"/>
    <w:basedOn w:val="DefaultParagraphFont"/>
    <w:link w:val="Heading1"/>
    <w:uiPriority w:val="1"/>
    <w:rsid w:val="00DA0862"/>
    <w:rPr>
      <w:rFonts w:asciiTheme="majorHAnsi" w:eastAsiaTheme="majorEastAsia" w:hAnsiTheme="majorHAnsi" w:cstheme="majorBidi"/>
      <w:b/>
      <w:bCs/>
      <w:color w:val="365F91" w:themeColor="accent1" w:themeShade="BF"/>
      <w:sz w:val="28"/>
      <w:szCs w:val="28"/>
      <w:lang w:val="sr-Cyrl-CS"/>
    </w:rPr>
  </w:style>
  <w:style w:type="paragraph" w:styleId="TOCHeading">
    <w:name w:val="TOC Heading"/>
    <w:basedOn w:val="Heading1"/>
    <w:next w:val="Normal"/>
    <w:uiPriority w:val="39"/>
    <w:semiHidden/>
    <w:unhideWhenUsed/>
    <w:qFormat/>
    <w:rsid w:val="00DA0862"/>
    <w:pPr>
      <w:spacing w:line="276" w:lineRule="auto"/>
      <w:outlineLvl w:val="9"/>
    </w:pPr>
    <w:rPr>
      <w:lang w:val="en-US" w:eastAsia="ja-JP"/>
    </w:rPr>
  </w:style>
  <w:style w:type="paragraph" w:styleId="TOC1">
    <w:name w:val="toc 1"/>
    <w:basedOn w:val="Normal"/>
    <w:next w:val="Normal"/>
    <w:autoRedefine/>
    <w:uiPriority w:val="39"/>
    <w:unhideWhenUsed/>
    <w:qFormat/>
    <w:rsid w:val="00926AD1"/>
    <w:pPr>
      <w:tabs>
        <w:tab w:val="right" w:leader="dot" w:pos="9350"/>
      </w:tabs>
      <w:spacing w:after="100"/>
    </w:pPr>
    <w:rPr>
      <w:rFonts w:eastAsia="Calibri"/>
      <w:b/>
      <w:lang w:val="sr-Cyrl-RS"/>
    </w:rPr>
  </w:style>
  <w:style w:type="character" w:styleId="Hyperlink">
    <w:name w:val="Hyperlink"/>
    <w:basedOn w:val="DefaultParagraphFont"/>
    <w:uiPriority w:val="99"/>
    <w:unhideWhenUsed/>
    <w:rsid w:val="00DA0862"/>
    <w:rPr>
      <w:color w:val="0000FF" w:themeColor="hyperlink"/>
      <w:u w:val="single"/>
    </w:rPr>
  </w:style>
  <w:style w:type="paragraph" w:styleId="Header">
    <w:name w:val="header"/>
    <w:basedOn w:val="Normal"/>
    <w:link w:val="HeaderChar"/>
    <w:uiPriority w:val="99"/>
    <w:unhideWhenUsed/>
    <w:rsid w:val="00DA0862"/>
    <w:pPr>
      <w:tabs>
        <w:tab w:val="center" w:pos="4680"/>
        <w:tab w:val="right" w:pos="9360"/>
      </w:tabs>
    </w:pPr>
  </w:style>
  <w:style w:type="character" w:customStyle="1" w:styleId="HeaderChar">
    <w:name w:val="Header Char"/>
    <w:basedOn w:val="DefaultParagraphFont"/>
    <w:link w:val="Header"/>
    <w:uiPriority w:val="99"/>
    <w:rsid w:val="00DA0862"/>
    <w:rPr>
      <w:rFonts w:ascii="Times New Roman" w:eastAsia="Times New Roman" w:hAnsi="Times New Roman" w:cs="Times New Roman"/>
      <w:sz w:val="24"/>
      <w:szCs w:val="24"/>
      <w:lang w:val="sr-Cyrl-CS"/>
    </w:rPr>
  </w:style>
  <w:style w:type="paragraph" w:styleId="Footer">
    <w:name w:val="footer"/>
    <w:basedOn w:val="Normal"/>
    <w:link w:val="FooterChar"/>
    <w:uiPriority w:val="99"/>
    <w:unhideWhenUsed/>
    <w:rsid w:val="00DA0862"/>
    <w:pPr>
      <w:tabs>
        <w:tab w:val="center" w:pos="4680"/>
        <w:tab w:val="right" w:pos="9360"/>
      </w:tabs>
    </w:pPr>
  </w:style>
  <w:style w:type="character" w:customStyle="1" w:styleId="FooterChar">
    <w:name w:val="Footer Char"/>
    <w:basedOn w:val="DefaultParagraphFont"/>
    <w:link w:val="Footer"/>
    <w:uiPriority w:val="99"/>
    <w:rsid w:val="00DA0862"/>
    <w:rPr>
      <w:rFonts w:ascii="Times New Roman" w:eastAsia="Times New Roman" w:hAnsi="Times New Roman" w:cs="Times New Roman"/>
      <w:sz w:val="24"/>
      <w:szCs w:val="24"/>
      <w:lang w:val="sr-Cyrl-CS"/>
    </w:rPr>
  </w:style>
  <w:style w:type="character" w:customStyle="1" w:styleId="Heading2Char">
    <w:name w:val="Heading 2 Char"/>
    <w:basedOn w:val="DefaultParagraphFont"/>
    <w:link w:val="Heading2"/>
    <w:uiPriority w:val="1"/>
    <w:rsid w:val="00A8553F"/>
    <w:rPr>
      <w:rFonts w:asciiTheme="majorHAnsi" w:eastAsiaTheme="majorEastAsia" w:hAnsiTheme="majorHAnsi" w:cstheme="majorBidi"/>
      <w:b/>
      <w:bCs/>
      <w:color w:val="FF0000"/>
      <w:sz w:val="26"/>
      <w:szCs w:val="26"/>
      <w:lang w:val="sr-Cyrl-CS"/>
    </w:rPr>
  </w:style>
  <w:style w:type="paragraph" w:styleId="TOC2">
    <w:name w:val="toc 2"/>
    <w:basedOn w:val="Normal"/>
    <w:next w:val="Normal"/>
    <w:autoRedefine/>
    <w:uiPriority w:val="39"/>
    <w:unhideWhenUsed/>
    <w:qFormat/>
    <w:rsid w:val="007C58C0"/>
    <w:pPr>
      <w:spacing w:after="100"/>
      <w:ind w:left="240"/>
    </w:p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B84B1C"/>
    <w:pPr>
      <w:ind w:left="720"/>
      <w:contextualSpacing/>
    </w:pPr>
  </w:style>
  <w:style w:type="character" w:customStyle="1" w:styleId="UnresolvedMention">
    <w:name w:val="Unresolved Mention"/>
    <w:basedOn w:val="DefaultParagraphFont"/>
    <w:uiPriority w:val="99"/>
    <w:semiHidden/>
    <w:unhideWhenUsed/>
    <w:rsid w:val="00921887"/>
    <w:rPr>
      <w:color w:val="605E5C"/>
      <w:shd w:val="clear" w:color="auto" w:fill="E1DFDD"/>
    </w:rPr>
  </w:style>
  <w:style w:type="character" w:styleId="PageNumber">
    <w:name w:val="page number"/>
    <w:basedOn w:val="DefaultParagraphFont"/>
    <w:rsid w:val="00DA3C36"/>
  </w:style>
  <w:style w:type="paragraph" w:customStyle="1" w:styleId="podnaslov">
    <w:name w:val="podnaslov"/>
    <w:basedOn w:val="Normal"/>
    <w:autoRedefine/>
    <w:rsid w:val="00DA3C36"/>
    <w:pPr>
      <w:jc w:val="center"/>
    </w:pPr>
    <w:rPr>
      <w:b/>
      <w:bCs/>
      <w:spacing w:val="-4"/>
      <w:sz w:val="20"/>
    </w:rPr>
  </w:style>
  <w:style w:type="paragraph" w:customStyle="1" w:styleId="clanovi">
    <w:name w:val="clanovi"/>
    <w:basedOn w:val="Normal"/>
    <w:autoRedefine/>
    <w:rsid w:val="00DA3C36"/>
    <w:pPr>
      <w:spacing w:line="240" w:lineRule="exact"/>
      <w:jc w:val="center"/>
    </w:pPr>
    <w:rPr>
      <w:sz w:val="22"/>
      <w:szCs w:val="22"/>
    </w:rPr>
  </w:style>
  <w:style w:type="paragraph" w:styleId="NoSpacing">
    <w:name w:val="No Spacing"/>
    <w:uiPriority w:val="1"/>
    <w:qFormat/>
    <w:rsid w:val="00DA3C36"/>
    <w:pPr>
      <w:spacing w:after="0" w:line="240" w:lineRule="auto"/>
    </w:pPr>
    <w:rPr>
      <w:rFonts w:ascii="Calibri" w:eastAsia="Calibri" w:hAnsi="Calibri" w:cs="Times New Roman"/>
    </w:rPr>
  </w:style>
  <w:style w:type="table" w:styleId="TableGrid">
    <w:name w:val="Table Grid"/>
    <w:basedOn w:val="TableNormal"/>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2">
    <w:name w:val="Table 3D effects 2"/>
    <w:basedOn w:val="TableNormal"/>
    <w:rsid w:val="00DA3C36"/>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A3C36"/>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DA3C36"/>
    <w:rPr>
      <w:i/>
      <w:iCs/>
    </w:rPr>
  </w:style>
  <w:style w:type="table" w:customStyle="1" w:styleId="TableGrid2">
    <w:name w:val="Table Grid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DA3C36"/>
    <w:rPr>
      <w:b/>
      <w:bCs/>
    </w:rPr>
  </w:style>
  <w:style w:type="paragraph" w:styleId="Title">
    <w:name w:val="Title"/>
    <w:basedOn w:val="Normal"/>
    <w:next w:val="Normal"/>
    <w:link w:val="TitleChar"/>
    <w:uiPriority w:val="1"/>
    <w:qFormat/>
    <w:rsid w:val="00DA3C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
    <w:rsid w:val="00DA3C36"/>
    <w:rPr>
      <w:rFonts w:ascii="Cambria" w:eastAsia="Times New Roman" w:hAnsi="Cambria" w:cs="Times New Roman"/>
      <w:b/>
      <w:bCs/>
      <w:kern w:val="28"/>
      <w:sz w:val="32"/>
      <w:szCs w:val="32"/>
    </w:rPr>
  </w:style>
  <w:style w:type="table" w:customStyle="1" w:styleId="TableGrid3">
    <w:name w:val="Table Grid3"/>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DA3C36"/>
    <w:pPr>
      <w:spacing w:before="100" w:beforeAutospacing="1" w:after="100" w:afterAutospacing="1"/>
    </w:pPr>
    <w:rPr>
      <w:lang w:val="en-US"/>
    </w:rPr>
  </w:style>
  <w:style w:type="table" w:customStyle="1" w:styleId="TableGrid7">
    <w:name w:val="Table Grid7"/>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qFormat/>
    <w:rsid w:val="00DA3C36"/>
    <w:rPr>
      <w:sz w:val="32"/>
      <w:lang w:eastAsia="hr-HR"/>
    </w:rPr>
  </w:style>
  <w:style w:type="character" w:customStyle="1" w:styleId="BodyText2Char">
    <w:name w:val="Body Text 2 Char"/>
    <w:basedOn w:val="DefaultParagraphFont"/>
    <w:link w:val="BodyText2"/>
    <w:qFormat/>
    <w:rsid w:val="00DA3C36"/>
    <w:rPr>
      <w:rFonts w:ascii="Times New Roman" w:eastAsia="Times New Roman" w:hAnsi="Times New Roman" w:cs="Times New Roman"/>
      <w:sz w:val="32"/>
      <w:szCs w:val="24"/>
      <w:lang w:val="sr-Cyrl-CS" w:eastAsia="hr-HR"/>
    </w:rPr>
  </w:style>
  <w:style w:type="paragraph" w:customStyle="1" w:styleId="Default">
    <w:name w:val="Default"/>
    <w:rsid w:val="00DA3C36"/>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DA3C36"/>
    <w:pPr>
      <w:spacing w:before="100" w:beforeAutospacing="1" w:after="100" w:afterAutospacing="1"/>
    </w:pPr>
    <w:rPr>
      <w:lang w:val="en-US"/>
    </w:rPr>
  </w:style>
  <w:style w:type="character" w:customStyle="1" w:styleId="normaltextrun">
    <w:name w:val="normaltextrun"/>
    <w:rsid w:val="00DA3C36"/>
  </w:style>
  <w:style w:type="character" w:customStyle="1" w:styleId="eop">
    <w:name w:val="eop"/>
    <w:rsid w:val="00DA3C36"/>
  </w:style>
  <w:style w:type="character" w:customStyle="1" w:styleId="spellingerror">
    <w:name w:val="spellingerror"/>
    <w:rsid w:val="00DA3C36"/>
  </w:style>
  <w:style w:type="character" w:customStyle="1" w:styleId="apple-converted-space">
    <w:name w:val="apple-converted-space"/>
    <w:rsid w:val="00DA3C36"/>
  </w:style>
  <w:style w:type="paragraph" w:styleId="FootnoteText">
    <w:name w:val="footnote text"/>
    <w:basedOn w:val="Normal"/>
    <w:link w:val="FootnoteTextChar"/>
    <w:uiPriority w:val="99"/>
    <w:unhideWhenUsed/>
    <w:rsid w:val="00DA3C36"/>
    <w:rPr>
      <w:rFonts w:ascii="Calibri" w:eastAsia="Calibri" w:hAnsi="Calibri" w:cs="Kalinga"/>
      <w:sz w:val="20"/>
      <w:szCs w:val="20"/>
      <w:lang w:bidi="or-IN"/>
    </w:rPr>
  </w:style>
  <w:style w:type="character" w:customStyle="1" w:styleId="FootnoteTextChar">
    <w:name w:val="Footnote Text Char"/>
    <w:basedOn w:val="DefaultParagraphFont"/>
    <w:link w:val="FootnoteText"/>
    <w:uiPriority w:val="99"/>
    <w:rsid w:val="00DA3C36"/>
    <w:rPr>
      <w:rFonts w:ascii="Calibri" w:eastAsia="Calibri" w:hAnsi="Calibri" w:cs="Kalinga"/>
      <w:sz w:val="20"/>
      <w:szCs w:val="20"/>
      <w:lang w:bidi="or-IN"/>
    </w:rPr>
  </w:style>
  <w:style w:type="character" w:styleId="FootnoteReference">
    <w:name w:val="footnote reference"/>
    <w:uiPriority w:val="99"/>
    <w:unhideWhenUsed/>
    <w:rsid w:val="00DA3C36"/>
    <w:rPr>
      <w:vertAlign w:val="superscript"/>
    </w:rPr>
  </w:style>
  <w:style w:type="paragraph" w:customStyle="1" w:styleId="Normal1">
    <w:name w:val="Normal1"/>
    <w:rsid w:val="00DA3C36"/>
    <w:pPr>
      <w:spacing w:after="0" w:line="240" w:lineRule="auto"/>
    </w:pPr>
    <w:rPr>
      <w:rFonts w:ascii="Times New Roman" w:eastAsia="Times New Roman" w:hAnsi="Times New Roman" w:cs="Times New Roman"/>
      <w:sz w:val="24"/>
      <w:szCs w:val="24"/>
    </w:rPr>
  </w:style>
  <w:style w:type="table" w:customStyle="1" w:styleId="TableGrid8">
    <w:name w:val="Table Grid8"/>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
    <w:name w:val="Table Classic 21"/>
    <w:basedOn w:val="TableNormal"/>
    <w:next w:val="TableClassic2"/>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21">
    <w:name w:val="Table 3D effects 21"/>
    <w:basedOn w:val="TableNormal"/>
    <w:next w:val="Table3Deffects2"/>
    <w:rsid w:val="00DA3C36"/>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DA3C36"/>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1">
    <w:name w:val="Table Classic 11"/>
    <w:basedOn w:val="TableNormal"/>
    <w:next w:val="TableClassic1"/>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3">
    <w:name w:val="Table Grid13"/>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2">
    <w:name w:val="Table Classic 22"/>
    <w:basedOn w:val="TableNormal"/>
    <w:next w:val="TableClassic2"/>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22">
    <w:name w:val="Table 3D effects 22"/>
    <w:basedOn w:val="TableNormal"/>
    <w:next w:val="Table3Deffects2"/>
    <w:rsid w:val="00DA3C36"/>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2">
    <w:name w:val="Table 3D effects 12"/>
    <w:basedOn w:val="TableNormal"/>
    <w:next w:val="Table3Deffects1"/>
    <w:rsid w:val="00DA3C36"/>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2">
    <w:name w:val="Table Classic 12"/>
    <w:basedOn w:val="TableNormal"/>
    <w:next w:val="TableClassic1"/>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5">
    <w:name w:val="Table Grid15"/>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1">
    <w:name w:val="Table Classic 211"/>
    <w:basedOn w:val="TableNormal"/>
    <w:next w:val="TableClassic2"/>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211">
    <w:name w:val="Table 3D effects 211"/>
    <w:basedOn w:val="TableNormal"/>
    <w:next w:val="Table3Deffects2"/>
    <w:rsid w:val="00DA3C36"/>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1">
    <w:name w:val="Table 3D effects 111"/>
    <w:basedOn w:val="TableNormal"/>
    <w:next w:val="Table3Deffects1"/>
    <w:rsid w:val="00DA3C36"/>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11">
    <w:name w:val="Table Classic 111"/>
    <w:basedOn w:val="TableNormal"/>
    <w:next w:val="TableClassic1"/>
    <w:rsid w:val="00DA3C36"/>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31">
    <w:name w:val="Table Grid13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59"/>
    <w:rsid w:val="00DA3C3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DA3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2550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3">
    <w:name w:val="Table Classic 23"/>
    <w:basedOn w:val="TableNormal"/>
    <w:next w:val="TableClassic2"/>
    <w:rsid w:val="002550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23">
    <w:name w:val="Table 3D effects 23"/>
    <w:basedOn w:val="TableNormal"/>
    <w:next w:val="Table3Deffects2"/>
    <w:rsid w:val="0025508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3">
    <w:name w:val="Table 3D effects 13"/>
    <w:basedOn w:val="TableNormal"/>
    <w:next w:val="Table3Deffects1"/>
    <w:rsid w:val="0025508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3">
    <w:name w:val="Table Classic 13"/>
    <w:basedOn w:val="TableNormal"/>
    <w:next w:val="TableClassic1"/>
    <w:rsid w:val="002550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7">
    <w:name w:val="Table Grid17"/>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1013"/>
    <w:basedOn w:val="TableNormal"/>
    <w:next w:val="TableGrid"/>
    <w:uiPriority w:val="59"/>
    <w:rsid w:val="002550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550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
    <w:name w:val="Table Classic 212"/>
    <w:basedOn w:val="TableNormal"/>
    <w:next w:val="TableClassic2"/>
    <w:rsid w:val="002550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212">
    <w:name w:val="Table 3D effects 212"/>
    <w:basedOn w:val="TableNormal"/>
    <w:next w:val="Table3Deffects2"/>
    <w:rsid w:val="0025508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2">
    <w:name w:val="Table 3D effects 112"/>
    <w:basedOn w:val="TableNormal"/>
    <w:next w:val="Table3Deffects1"/>
    <w:rsid w:val="0025508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12">
    <w:name w:val="Table Classic 112"/>
    <w:basedOn w:val="TableNormal"/>
    <w:next w:val="TableClassic1"/>
    <w:rsid w:val="002550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32">
    <w:name w:val="Table Grid13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2">
    <w:name w:val="Table Grid10112"/>
    <w:basedOn w:val="TableNormal"/>
    <w:next w:val="TableGrid"/>
    <w:uiPriority w:val="59"/>
    <w:rsid w:val="002550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2550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6C6C86"/>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qFormat/>
    <w:rsid w:val="006C6C8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6C6C8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6C6C8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6C6C8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6C6C8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6C6C86"/>
    <w:pPr>
      <w:spacing w:after="100" w:line="276" w:lineRule="auto"/>
      <w:ind w:left="1760"/>
    </w:pPr>
    <w:rPr>
      <w:rFonts w:asciiTheme="minorHAnsi" w:eastAsiaTheme="minorEastAsia" w:hAnsiTheme="minorHAnsi" w:cstheme="minorBidi"/>
      <w:sz w:val="22"/>
      <w:szCs w:val="22"/>
      <w:lang w:val="en-US"/>
    </w:rPr>
  </w:style>
  <w:style w:type="table" w:customStyle="1" w:styleId="TableGrid18">
    <w:name w:val="Table Grid18"/>
    <w:basedOn w:val="TableNormal"/>
    <w:next w:val="TableGrid"/>
    <w:uiPriority w:val="59"/>
    <w:rsid w:val="002D2977"/>
    <w:pPr>
      <w:spacing w:after="0" w:line="240" w:lineRule="auto"/>
    </w:pPr>
    <w:rPr>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A8553F"/>
    <w:rPr>
      <w:rFonts w:ascii="Times New Roman" w:eastAsia="Times New Roman" w:hAnsi="Times New Roman" w:cs="Times New Roman"/>
      <w:b/>
      <w:color w:val="FF0000"/>
      <w:sz w:val="28"/>
      <w:szCs w:val="28"/>
    </w:rPr>
  </w:style>
  <w:style w:type="character" w:customStyle="1" w:styleId="Heading4Char">
    <w:name w:val="Heading 4 Char"/>
    <w:basedOn w:val="DefaultParagraphFont"/>
    <w:link w:val="Heading4"/>
    <w:uiPriority w:val="1"/>
    <w:rsid w:val="005A0DC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1"/>
    <w:semiHidden/>
    <w:rsid w:val="005A0DCE"/>
    <w:rPr>
      <w:rFonts w:ascii="Times New Roman" w:eastAsia="Times New Roman" w:hAnsi="Times New Roman" w:cs="Times New Roman"/>
      <w:b/>
      <w:bCs/>
    </w:rPr>
  </w:style>
  <w:style w:type="character" w:customStyle="1" w:styleId="Heading6Char">
    <w:name w:val="Heading 6 Char"/>
    <w:basedOn w:val="DefaultParagraphFont"/>
    <w:link w:val="Heading6"/>
    <w:uiPriority w:val="1"/>
    <w:semiHidden/>
    <w:rsid w:val="005A0DCE"/>
    <w:rPr>
      <w:rFonts w:ascii="Times New Roman" w:eastAsia="Times New Roman" w:hAnsi="Times New Roman" w:cs="Times New Roman"/>
      <w:b/>
      <w:bCs/>
      <w:lang w:val="sr-Latn-CS" w:eastAsia="x-none"/>
    </w:rPr>
  </w:style>
  <w:style w:type="character" w:customStyle="1" w:styleId="Heading7Char">
    <w:name w:val="Heading 7 Char"/>
    <w:basedOn w:val="DefaultParagraphFont"/>
    <w:link w:val="Heading7"/>
    <w:uiPriority w:val="1"/>
    <w:semiHidden/>
    <w:rsid w:val="005A0DCE"/>
    <w:rPr>
      <w:rFonts w:ascii="Times New Roman" w:eastAsia="Times New Roman" w:hAnsi="Times New Roman" w:cs="Times New Roman"/>
      <w:b/>
      <w:bCs/>
      <w:i/>
      <w:sz w:val="20"/>
      <w:szCs w:val="20"/>
    </w:rPr>
  </w:style>
  <w:style w:type="character" w:styleId="FollowedHyperlink">
    <w:name w:val="FollowedHyperlink"/>
    <w:basedOn w:val="DefaultParagraphFont"/>
    <w:uiPriority w:val="99"/>
    <w:semiHidden/>
    <w:unhideWhenUsed/>
    <w:rsid w:val="005A0DCE"/>
    <w:rPr>
      <w:color w:val="800080" w:themeColor="followedHyperlink"/>
      <w:u w:val="single"/>
    </w:rPr>
  </w:style>
  <w:style w:type="paragraph" w:styleId="BodyText">
    <w:name w:val="Body Text"/>
    <w:basedOn w:val="Normal"/>
    <w:link w:val="BodyTextChar"/>
    <w:uiPriority w:val="1"/>
    <w:unhideWhenUsed/>
    <w:qFormat/>
    <w:rsid w:val="005A0DCE"/>
    <w:pPr>
      <w:spacing w:after="120"/>
    </w:pPr>
    <w:rPr>
      <w:sz w:val="22"/>
      <w:szCs w:val="22"/>
      <w:lang w:val="sr-Latn-CS"/>
    </w:rPr>
  </w:style>
  <w:style w:type="character" w:customStyle="1" w:styleId="BodyTextChar">
    <w:name w:val="Body Text Char"/>
    <w:basedOn w:val="DefaultParagraphFont"/>
    <w:link w:val="BodyText"/>
    <w:uiPriority w:val="1"/>
    <w:rsid w:val="005A0DCE"/>
    <w:rPr>
      <w:rFonts w:ascii="Times New Roman" w:eastAsia="Times New Roman" w:hAnsi="Times New Roman" w:cs="Times New Roman"/>
      <w:lang w:val="sr-Latn-C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5A0DCE"/>
    <w:rPr>
      <w:rFonts w:ascii="Times New Roman" w:eastAsia="Times New Roman" w:hAnsi="Times New Roman" w:cs="Times New Roman"/>
      <w:sz w:val="24"/>
      <w:szCs w:val="24"/>
      <w:lang w:val="sr-Cyrl-CS"/>
    </w:rPr>
  </w:style>
  <w:style w:type="paragraph" w:customStyle="1" w:styleId="Pa15">
    <w:name w:val="Pa15"/>
    <w:basedOn w:val="Normal"/>
    <w:next w:val="Normal"/>
    <w:rsid w:val="005A0DCE"/>
    <w:pPr>
      <w:autoSpaceDE w:val="0"/>
      <w:autoSpaceDN w:val="0"/>
      <w:adjustRightInd w:val="0"/>
      <w:spacing w:line="201" w:lineRule="atLeast"/>
    </w:pPr>
    <w:rPr>
      <w:rFonts w:ascii="Arial" w:hAnsi="Arial"/>
      <w:sz w:val="22"/>
      <w:szCs w:val="22"/>
      <w:lang w:val="en-US"/>
    </w:rPr>
  </w:style>
  <w:style w:type="paragraph" w:customStyle="1" w:styleId="TableParagraph">
    <w:name w:val="Table Paragraph"/>
    <w:basedOn w:val="Normal"/>
    <w:uiPriority w:val="1"/>
    <w:qFormat/>
    <w:rsid w:val="005A0DCE"/>
    <w:pPr>
      <w:widowControl w:val="0"/>
      <w:autoSpaceDE w:val="0"/>
      <w:autoSpaceDN w:val="0"/>
    </w:pPr>
    <w:rPr>
      <w:sz w:val="22"/>
      <w:szCs w:val="22"/>
      <w:lang w:val="en-US"/>
    </w:rPr>
  </w:style>
  <w:style w:type="paragraph" w:customStyle="1" w:styleId="7podnas">
    <w:name w:val="_7podnas"/>
    <w:basedOn w:val="Normal"/>
    <w:rsid w:val="005A0DCE"/>
    <w:pPr>
      <w:spacing w:before="100" w:beforeAutospacing="1" w:after="100" w:afterAutospacing="1"/>
    </w:pPr>
    <w:rPr>
      <w:lang w:val="en-US"/>
    </w:rPr>
  </w:style>
  <w:style w:type="paragraph" w:customStyle="1" w:styleId="8podpodnas">
    <w:name w:val="_8podpodnas"/>
    <w:basedOn w:val="Normal"/>
    <w:rsid w:val="005A0DCE"/>
    <w:pPr>
      <w:spacing w:before="100" w:beforeAutospacing="1" w:after="100" w:afterAutospacing="1"/>
    </w:pPr>
    <w:rPr>
      <w:lang w:val="en-US"/>
    </w:rPr>
  </w:style>
  <w:style w:type="paragraph" w:customStyle="1" w:styleId="1tekst">
    <w:name w:val="_1tekst"/>
    <w:basedOn w:val="Normal"/>
    <w:rsid w:val="005A0DCE"/>
    <w:pPr>
      <w:spacing w:before="100" w:beforeAutospacing="1" w:after="100" w:afterAutospacing="1"/>
    </w:pPr>
    <w:rPr>
      <w:lang w:val="en-US"/>
    </w:rPr>
  </w:style>
  <w:style w:type="character" w:customStyle="1" w:styleId="wffiletext">
    <w:name w:val="wf_file_text"/>
    <w:basedOn w:val="DefaultParagraphFont"/>
    <w:rsid w:val="005A0DCE"/>
  </w:style>
  <w:style w:type="table" w:customStyle="1" w:styleId="TableGrid19">
    <w:name w:val="Table Grid19"/>
    <w:basedOn w:val="TableNormal"/>
    <w:next w:val="TableGrid"/>
    <w:uiPriority w:val="59"/>
    <w:rsid w:val="00561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AA5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F1DA8"/>
    <w:rPr>
      <w:color w:val="605E5C"/>
      <w:shd w:val="clear" w:color="auto" w:fill="E1DFDD"/>
    </w:rPr>
  </w:style>
  <w:style w:type="numbering" w:customStyle="1" w:styleId="NoList1">
    <w:name w:val="No List1"/>
    <w:next w:val="NoList"/>
    <w:uiPriority w:val="99"/>
    <w:semiHidden/>
    <w:rsid w:val="00DF1DA8"/>
  </w:style>
  <w:style w:type="numbering" w:customStyle="1" w:styleId="NoList11">
    <w:name w:val="No List11"/>
    <w:next w:val="NoList"/>
    <w:uiPriority w:val="99"/>
    <w:semiHidden/>
    <w:rsid w:val="00DF1DA8"/>
  </w:style>
  <w:style w:type="numbering" w:customStyle="1" w:styleId="NoList111">
    <w:name w:val="No List111"/>
    <w:next w:val="NoList"/>
    <w:semiHidden/>
    <w:rsid w:val="00DF1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1744">
      <w:bodyDiv w:val="1"/>
      <w:marLeft w:val="0"/>
      <w:marRight w:val="0"/>
      <w:marTop w:val="0"/>
      <w:marBottom w:val="0"/>
      <w:divBdr>
        <w:top w:val="none" w:sz="0" w:space="0" w:color="auto"/>
        <w:left w:val="none" w:sz="0" w:space="0" w:color="auto"/>
        <w:bottom w:val="none" w:sz="0" w:space="0" w:color="auto"/>
        <w:right w:val="none" w:sz="0" w:space="0" w:color="auto"/>
      </w:divBdr>
    </w:div>
    <w:div w:id="463427396">
      <w:bodyDiv w:val="1"/>
      <w:marLeft w:val="0"/>
      <w:marRight w:val="0"/>
      <w:marTop w:val="0"/>
      <w:marBottom w:val="0"/>
      <w:divBdr>
        <w:top w:val="none" w:sz="0" w:space="0" w:color="auto"/>
        <w:left w:val="none" w:sz="0" w:space="0" w:color="auto"/>
        <w:bottom w:val="none" w:sz="0" w:space="0" w:color="auto"/>
        <w:right w:val="none" w:sz="0" w:space="0" w:color="auto"/>
      </w:divBdr>
    </w:div>
    <w:div w:id="809636965">
      <w:bodyDiv w:val="1"/>
      <w:marLeft w:val="0"/>
      <w:marRight w:val="0"/>
      <w:marTop w:val="0"/>
      <w:marBottom w:val="0"/>
      <w:divBdr>
        <w:top w:val="none" w:sz="0" w:space="0" w:color="auto"/>
        <w:left w:val="none" w:sz="0" w:space="0" w:color="auto"/>
        <w:bottom w:val="none" w:sz="0" w:space="0" w:color="auto"/>
        <w:right w:val="none" w:sz="0" w:space="0" w:color="auto"/>
      </w:divBdr>
    </w:div>
    <w:div w:id="967471796">
      <w:bodyDiv w:val="1"/>
      <w:marLeft w:val="0"/>
      <w:marRight w:val="0"/>
      <w:marTop w:val="0"/>
      <w:marBottom w:val="0"/>
      <w:divBdr>
        <w:top w:val="none" w:sz="0" w:space="0" w:color="auto"/>
        <w:left w:val="none" w:sz="0" w:space="0" w:color="auto"/>
        <w:bottom w:val="none" w:sz="0" w:space="0" w:color="auto"/>
        <w:right w:val="none" w:sz="0" w:space="0" w:color="auto"/>
      </w:divBdr>
    </w:div>
    <w:div w:id="1634486532">
      <w:bodyDiv w:val="1"/>
      <w:marLeft w:val="0"/>
      <w:marRight w:val="0"/>
      <w:marTop w:val="0"/>
      <w:marBottom w:val="0"/>
      <w:divBdr>
        <w:top w:val="none" w:sz="0" w:space="0" w:color="auto"/>
        <w:left w:val="none" w:sz="0" w:space="0" w:color="auto"/>
        <w:bottom w:val="none" w:sz="0" w:space="0" w:color="auto"/>
        <w:right w:val="none" w:sz="0" w:space="0" w:color="auto"/>
      </w:divBdr>
    </w:div>
    <w:div w:id="1915121408">
      <w:bodyDiv w:val="1"/>
      <w:marLeft w:val="0"/>
      <w:marRight w:val="0"/>
      <w:marTop w:val="0"/>
      <w:marBottom w:val="0"/>
      <w:divBdr>
        <w:top w:val="none" w:sz="0" w:space="0" w:color="auto"/>
        <w:left w:val="none" w:sz="0" w:space="0" w:color="auto"/>
        <w:bottom w:val="none" w:sz="0" w:space="0" w:color="auto"/>
        <w:right w:val="none" w:sz="0" w:space="0" w:color="auto"/>
      </w:divBdr>
    </w:div>
    <w:div w:id="200921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kolark.dir@eunet.r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mailto:antidiskriminacija.rodna@minljmpdd.gov.rs" TargetMode="External"/><Relationship Id="rId7" Type="http://schemas.openxmlformats.org/officeDocument/2006/relationships/footnotes" Target="footnotes.xml"/><Relationship Id="rId12" Type="http://schemas.openxmlformats.org/officeDocument/2006/relationships/hyperlink" Target="mailto:petroso@neobee.ne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mailto:kabinet@mre.gov.r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troso@eunet.rs" TargetMode="External"/><Relationship Id="rId24" Type="http://schemas.openxmlformats.org/officeDocument/2006/relationships/image" Target="media/image10.png"/><Relationship Id="rId32" Type="http://schemas.openxmlformats.org/officeDocument/2006/relationships/hyperlink" Target="mailto:rodna.ravnopravnost@gov.rs" TargetMode="External"/><Relationship Id="rId37" Type="http://schemas.openxmlformats.org/officeDocument/2006/relationships/hyperlink" Target="mailto:poverenik@ravnopravnost.gov.rs"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kabinet@zastitnik.rs" TargetMode="External"/><Relationship Id="rId10" Type="http://schemas.openxmlformats.org/officeDocument/2006/relationships/hyperlink" Target="http://www.petrokuzmjak.edu.rs" TargetMode="External"/><Relationship Id="rId19" Type="http://schemas.openxmlformats.org/officeDocument/2006/relationships/image" Target="media/image5.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etrokuzmjak@eunet.r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mailto:skolark.dir@eunet.rs" TargetMode="External"/><Relationship Id="rId35" Type="http://schemas.openxmlformats.org/officeDocument/2006/relationships/hyperlink" Target="mailto:zastitnik@zastitnik.rs"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C1A1C-9791-4438-B415-6559CF5D2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3922</TotalTime>
  <Pages>1</Pages>
  <Words>60873</Words>
  <Characters>346982</Characters>
  <Application>Microsoft Office Word</Application>
  <DocSecurity>0</DocSecurity>
  <Lines>2891</Lines>
  <Paragraphs>814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283</cp:revision>
  <cp:lastPrinted>2023-09-12T10:32:00Z</cp:lastPrinted>
  <dcterms:created xsi:type="dcterms:W3CDTF">2023-08-24T10:21:00Z</dcterms:created>
  <dcterms:modified xsi:type="dcterms:W3CDTF">2023-09-19T06:17:00Z</dcterms:modified>
</cp:coreProperties>
</file>